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B12" w:rsidRDefault="001C4DF2" w:rsidP="001C4DF2">
      <w:pPr>
        <w:pStyle w:val="libCenter"/>
      </w:pPr>
      <w:r>
        <w:rPr>
          <w:noProof/>
          <w:rtl/>
        </w:rPr>
        <w:drawing>
          <wp:inline distT="0" distB="0" distL="0" distR="0">
            <wp:extent cx="5899975" cy="8343783"/>
            <wp:effectExtent l="19050" t="0" r="5525" b="0"/>
            <wp:docPr id="1" name="Picture 1" descr="L:\New_kar\rabe_al_sani_1439\super_man_ in_islam\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rabe_al_sani_1439\super_man_ in_islam\001.jpg"/>
                    <pic:cNvPicPr>
                      <a:picLocks noChangeAspect="1" noChangeArrowheads="1"/>
                    </pic:cNvPicPr>
                  </pic:nvPicPr>
                  <pic:blipFill>
                    <a:blip r:embed="rId8" cstate="print"/>
                    <a:srcRect/>
                    <a:stretch>
                      <a:fillRect/>
                    </a:stretch>
                  </pic:blipFill>
                  <pic:spPr bwMode="auto">
                    <a:xfrm>
                      <a:off x="0" y="0"/>
                      <a:ext cx="5900060" cy="8343903"/>
                    </a:xfrm>
                    <a:prstGeom prst="rect">
                      <a:avLst/>
                    </a:prstGeom>
                    <a:noFill/>
                    <a:ln w="9525">
                      <a:noFill/>
                      <a:miter lim="800000"/>
                      <a:headEnd/>
                      <a:tailEnd/>
                    </a:ln>
                  </pic:spPr>
                </pic:pic>
              </a:graphicData>
            </a:graphic>
          </wp:inline>
        </w:drawing>
      </w:r>
    </w:p>
    <w:p w:rsidR="00921C41" w:rsidRDefault="00921C41" w:rsidP="00862215">
      <w:pPr>
        <w:pStyle w:val="libNormal"/>
      </w:pPr>
      <w:r>
        <w:br w:type="page"/>
      </w:r>
    </w:p>
    <w:p w:rsidR="00921C41" w:rsidRDefault="001C4DF2" w:rsidP="009A5907">
      <w:pPr>
        <w:pStyle w:val="libNormal"/>
      </w:pPr>
      <w:r w:rsidRPr="001C4DF2">
        <w:rPr>
          <w:rFonts w:hint="cs"/>
          <w:rtl/>
        </w:rPr>
        <w:lastRenderedPageBreak/>
        <w:t>ی</w:t>
      </w:r>
      <w:r w:rsidRPr="001C4DF2">
        <w:rPr>
          <w:rFonts w:hint="eastAsia"/>
          <w:rtl/>
        </w:rPr>
        <w:t>ہ</w:t>
      </w:r>
      <w:r w:rsidRPr="001C4DF2">
        <w:rPr>
          <w:rtl/>
        </w:rPr>
        <w:t xml:space="preserve"> کتاب برق</w:t>
      </w:r>
      <w:r w:rsidRPr="001C4DF2">
        <w:rPr>
          <w:rFonts w:hint="cs"/>
          <w:rtl/>
        </w:rPr>
        <w:t>ی</w:t>
      </w:r>
      <w:r w:rsidRPr="001C4DF2">
        <w:rPr>
          <w:rtl/>
        </w:rPr>
        <w:t xml:space="preserve"> شکل م</w:t>
      </w:r>
      <w:r w:rsidRPr="001C4DF2">
        <w:rPr>
          <w:rFonts w:hint="cs"/>
          <w:rtl/>
        </w:rPr>
        <w:t>ی</w:t>
      </w:r>
      <w:r w:rsidRPr="001C4DF2">
        <w:rPr>
          <w:rFonts w:hint="eastAsia"/>
          <w:rtl/>
        </w:rPr>
        <w:t>ں</w:t>
      </w:r>
      <w:r w:rsidRPr="001C4DF2">
        <w:rPr>
          <w:rtl/>
        </w:rPr>
        <w:t xml:space="preserve"> نشرہوئ</w:t>
      </w:r>
      <w:r w:rsidRPr="001C4DF2">
        <w:rPr>
          <w:rFonts w:hint="cs"/>
          <w:rtl/>
        </w:rPr>
        <w:t>ی</w:t>
      </w:r>
      <w:r w:rsidRPr="001C4DF2">
        <w:rPr>
          <w:rtl/>
        </w:rPr>
        <w:t xml:space="preserve"> ہے اور شبکہ الامام</w:t>
      </w:r>
      <w:r w:rsidRPr="001C4DF2">
        <w:rPr>
          <w:rFonts w:hint="cs"/>
          <w:rtl/>
        </w:rPr>
        <w:t>ی</w:t>
      </w:r>
      <w:r w:rsidRPr="001C4DF2">
        <w:rPr>
          <w:rFonts w:hint="eastAsia"/>
          <w:rtl/>
        </w:rPr>
        <w:t>ن</w:t>
      </w:r>
      <w:r w:rsidRPr="001C4DF2">
        <w:rPr>
          <w:rtl/>
        </w:rPr>
        <w:t xml:space="preserve"> الحسن</w:t>
      </w:r>
      <w:r w:rsidRPr="001C4DF2">
        <w:rPr>
          <w:rFonts w:hint="cs"/>
          <w:rtl/>
        </w:rPr>
        <w:t>ی</w:t>
      </w:r>
      <w:r w:rsidRPr="001C4DF2">
        <w:rPr>
          <w:rFonts w:hint="eastAsia"/>
          <w:rtl/>
        </w:rPr>
        <w:t>ن</w:t>
      </w:r>
      <w:r w:rsidRPr="001C4DF2">
        <w:rPr>
          <w:rtl/>
        </w:rPr>
        <w:t xml:space="preserve"> (عل</w:t>
      </w:r>
      <w:r w:rsidRPr="001C4DF2">
        <w:rPr>
          <w:rFonts w:hint="cs"/>
          <w:rtl/>
        </w:rPr>
        <w:t>ی</w:t>
      </w:r>
      <w:r w:rsidRPr="001C4DF2">
        <w:rPr>
          <w:rFonts w:hint="eastAsia"/>
          <w:rtl/>
        </w:rPr>
        <w:t>ہما</w:t>
      </w:r>
      <w:r w:rsidRPr="001C4DF2">
        <w:rPr>
          <w:rtl/>
        </w:rPr>
        <w:t xml:space="preserve"> السلام) کے گروہ علم</w:t>
      </w:r>
      <w:r w:rsidRPr="001C4DF2">
        <w:rPr>
          <w:rFonts w:hint="cs"/>
          <w:rtl/>
        </w:rPr>
        <w:t>ی</w:t>
      </w:r>
      <w:r w:rsidRPr="001C4DF2">
        <w:rPr>
          <w:rtl/>
        </w:rPr>
        <w:t xml:space="preserve"> ک</w:t>
      </w:r>
      <w:r w:rsidRPr="001C4DF2">
        <w:rPr>
          <w:rFonts w:hint="cs"/>
          <w:rtl/>
        </w:rPr>
        <w:t>ی</w:t>
      </w:r>
      <w:r w:rsidRPr="001C4DF2">
        <w:rPr>
          <w:rtl/>
        </w:rPr>
        <w:t xml:space="preserve"> نگران</w:t>
      </w:r>
      <w:r w:rsidRPr="001C4DF2">
        <w:rPr>
          <w:rFonts w:hint="cs"/>
          <w:rtl/>
        </w:rPr>
        <w:t>ی</w:t>
      </w:r>
      <w:r w:rsidRPr="001C4DF2">
        <w:rPr>
          <w:rtl/>
        </w:rPr>
        <w:t xml:space="preserve"> م</w:t>
      </w:r>
      <w:r w:rsidRPr="001C4DF2">
        <w:rPr>
          <w:rFonts w:hint="cs"/>
          <w:rtl/>
        </w:rPr>
        <w:t>ی</w:t>
      </w:r>
      <w:r w:rsidRPr="001C4DF2">
        <w:rPr>
          <w:rFonts w:hint="eastAsia"/>
          <w:rtl/>
        </w:rPr>
        <w:t>ں</w:t>
      </w:r>
      <w:r w:rsidRPr="001C4DF2">
        <w:rPr>
          <w:rtl/>
        </w:rPr>
        <w:t xml:space="preserve"> اس ک</w:t>
      </w:r>
      <w:r w:rsidRPr="001C4DF2">
        <w:rPr>
          <w:rFonts w:hint="cs"/>
          <w:rtl/>
        </w:rPr>
        <w:t>ی</w:t>
      </w:r>
      <w:r w:rsidRPr="001C4DF2">
        <w:rPr>
          <w:rtl/>
        </w:rPr>
        <w:t xml:space="preserve"> فن</w:t>
      </w:r>
      <w:r w:rsidRPr="001C4DF2">
        <w:rPr>
          <w:rFonts w:hint="cs"/>
          <w:rtl/>
        </w:rPr>
        <w:t>ی</w:t>
      </w:r>
      <w:r w:rsidRPr="001C4DF2">
        <w:rPr>
          <w:rtl/>
        </w:rPr>
        <w:t xml:space="preserve"> طورپرتصح</w:t>
      </w:r>
      <w:r w:rsidRPr="001C4DF2">
        <w:rPr>
          <w:rFonts w:hint="cs"/>
          <w:rtl/>
        </w:rPr>
        <w:t>ی</w:t>
      </w:r>
      <w:r w:rsidRPr="001C4DF2">
        <w:rPr>
          <w:rFonts w:hint="eastAsia"/>
          <w:rtl/>
        </w:rPr>
        <w:t>ح</w:t>
      </w:r>
      <w:r w:rsidRPr="001C4DF2">
        <w:rPr>
          <w:rtl/>
        </w:rPr>
        <w:t xml:space="preserve"> اور تنظ</w:t>
      </w:r>
      <w:r w:rsidRPr="001C4DF2">
        <w:rPr>
          <w:rFonts w:hint="cs"/>
          <w:rtl/>
        </w:rPr>
        <w:t>ی</w:t>
      </w:r>
      <w:r w:rsidRPr="001C4DF2">
        <w:rPr>
          <w:rFonts w:hint="eastAsia"/>
          <w:rtl/>
        </w:rPr>
        <w:t>م</w:t>
      </w:r>
      <w:r w:rsidRPr="001C4DF2">
        <w:rPr>
          <w:rtl/>
        </w:rPr>
        <w:t xml:space="preserve"> ہوئ</w:t>
      </w:r>
      <w:r w:rsidRPr="001C4DF2">
        <w:rPr>
          <w:rFonts w:hint="cs"/>
          <w:rtl/>
        </w:rPr>
        <w:t>ی</w:t>
      </w:r>
      <w:r w:rsidRPr="001C4DF2">
        <w:rPr>
          <w:rtl/>
        </w:rPr>
        <w:t xml:space="preserve"> ہے</w:t>
      </w:r>
    </w:p>
    <w:p w:rsidR="00921C41" w:rsidRDefault="00921C41" w:rsidP="00862215">
      <w:pPr>
        <w:pStyle w:val="libNormal"/>
      </w:pPr>
      <w:r>
        <w:br w:type="page"/>
      </w:r>
    </w:p>
    <w:p w:rsidR="00921C41" w:rsidRDefault="00921C41" w:rsidP="00921C41">
      <w:pPr>
        <w:pStyle w:val="libNormal"/>
        <w:rPr>
          <w:rtl/>
        </w:rPr>
      </w:pPr>
    </w:p>
    <w:p w:rsidR="001C4DF2" w:rsidRDefault="00921C41" w:rsidP="001C4DF2">
      <w:pPr>
        <w:pStyle w:val="libCenterBold2"/>
        <w:rPr>
          <w:rtl/>
        </w:rPr>
      </w:pPr>
      <w:r w:rsidRPr="001C4DF2">
        <w:rPr>
          <w:rtl/>
        </w:rPr>
        <w:t>مغز متفکر اسلام</w:t>
      </w:r>
    </w:p>
    <w:p w:rsidR="001C4DF2" w:rsidRDefault="00921C41" w:rsidP="001C4DF2">
      <w:pPr>
        <w:pStyle w:val="libCenterBold2"/>
        <w:rPr>
          <w:rtl/>
        </w:rPr>
      </w:pPr>
      <w:r w:rsidRPr="001C4DF2">
        <w:rPr>
          <w:rtl/>
        </w:rPr>
        <w:t>(سپرم</w:t>
      </w:r>
      <w:r w:rsidRPr="001C4DF2">
        <w:rPr>
          <w:rFonts w:hint="cs"/>
          <w:rtl/>
        </w:rPr>
        <w:t>ی</w:t>
      </w:r>
      <w:r w:rsidRPr="001C4DF2">
        <w:rPr>
          <w:rFonts w:hint="eastAsia"/>
          <w:rtl/>
        </w:rPr>
        <w:t>ن</w:t>
      </w:r>
      <w:r w:rsidRPr="001C4DF2">
        <w:rPr>
          <w:rtl/>
        </w:rPr>
        <w:t xml:space="preserve"> ان اسلام ) </w:t>
      </w:r>
    </w:p>
    <w:p w:rsidR="00921C41" w:rsidRDefault="00921C41" w:rsidP="001C4DF2">
      <w:pPr>
        <w:pStyle w:val="libCenterBold2"/>
        <w:rPr>
          <w:rtl/>
        </w:rPr>
      </w:pPr>
      <w:r w:rsidRPr="001C4DF2">
        <w:rPr>
          <w:rtl/>
        </w:rPr>
        <w:t xml:space="preserve">امام جعفر صادق </w:t>
      </w:r>
    </w:p>
    <w:p w:rsidR="001C4DF2" w:rsidRDefault="001C4DF2" w:rsidP="001C4DF2">
      <w:pPr>
        <w:pStyle w:val="libNormal0"/>
        <w:rPr>
          <w:rtl/>
        </w:rPr>
      </w:pPr>
    </w:p>
    <w:p w:rsidR="001C4DF2" w:rsidRPr="001C4DF2" w:rsidRDefault="001C4DF2" w:rsidP="001C4DF2">
      <w:pPr>
        <w:pStyle w:val="libNormal"/>
        <w:rPr>
          <w:rtl/>
        </w:rPr>
      </w:pPr>
    </w:p>
    <w:p w:rsidR="001C4DF2" w:rsidRPr="001C4DF2" w:rsidRDefault="001C4DF2" w:rsidP="001C4DF2">
      <w:pPr>
        <w:pStyle w:val="libCenterBold2"/>
        <w:rPr>
          <w:rtl/>
        </w:rPr>
      </w:pPr>
      <w:r>
        <w:rPr>
          <w:rFonts w:hint="cs"/>
          <w:rtl/>
        </w:rPr>
        <w:t>تالیف:</w:t>
      </w:r>
    </w:p>
    <w:p w:rsidR="00921C41" w:rsidRDefault="00921C41" w:rsidP="001C4DF2">
      <w:pPr>
        <w:pStyle w:val="libCenterBold2"/>
        <w:rPr>
          <w:rtl/>
        </w:rPr>
      </w:pPr>
      <w:r w:rsidRPr="001C4DF2">
        <w:rPr>
          <w:rFonts w:hint="eastAsia"/>
          <w:rtl/>
        </w:rPr>
        <w:t>متعدد</w:t>
      </w:r>
      <w:r w:rsidRPr="001C4DF2">
        <w:rPr>
          <w:rtl/>
        </w:rPr>
        <w:t xml:space="preserve"> پروف</w:t>
      </w:r>
      <w:r w:rsidRPr="001C4DF2">
        <w:rPr>
          <w:rFonts w:hint="cs"/>
          <w:rtl/>
        </w:rPr>
        <w:t>ی</w:t>
      </w:r>
      <w:r w:rsidRPr="001C4DF2">
        <w:rPr>
          <w:rFonts w:hint="eastAsia"/>
          <w:rtl/>
        </w:rPr>
        <w:t>سر</w:t>
      </w:r>
      <w:r w:rsidR="001C4DF2">
        <w:rPr>
          <w:rFonts w:hint="cs"/>
          <w:rtl/>
        </w:rPr>
        <w:t>ز</w:t>
      </w:r>
    </w:p>
    <w:p w:rsidR="000C36A3" w:rsidRDefault="000C36A3" w:rsidP="000C36A3">
      <w:pPr>
        <w:pStyle w:val="libNormal0"/>
        <w:rPr>
          <w:rtl/>
        </w:rPr>
      </w:pPr>
    </w:p>
    <w:p w:rsidR="000C36A3" w:rsidRPr="000C36A3" w:rsidRDefault="000C36A3" w:rsidP="000C36A3">
      <w:pPr>
        <w:pStyle w:val="libNormal"/>
        <w:rPr>
          <w:rtl/>
        </w:rPr>
      </w:pPr>
    </w:p>
    <w:p w:rsidR="000C36A3" w:rsidRDefault="000C36A3" w:rsidP="000C36A3">
      <w:pPr>
        <w:pStyle w:val="libCenterBold2"/>
        <w:rPr>
          <w:rtl/>
        </w:rPr>
      </w:pPr>
      <w:r>
        <w:rPr>
          <w:rFonts w:hint="eastAsia"/>
          <w:rtl/>
        </w:rPr>
        <w:t>مترجم</w:t>
      </w:r>
      <w:r>
        <w:rPr>
          <w:rFonts w:hint="cs"/>
          <w:rtl/>
        </w:rPr>
        <w:t>:</w:t>
      </w:r>
    </w:p>
    <w:p w:rsidR="000C36A3" w:rsidRDefault="000C36A3" w:rsidP="000C36A3">
      <w:pPr>
        <w:pStyle w:val="libCenterBold2"/>
        <w:rPr>
          <w:rtl/>
        </w:rPr>
      </w:pPr>
      <w:r>
        <w:rPr>
          <w:rtl/>
        </w:rPr>
        <w:t>س</w:t>
      </w:r>
      <w:r>
        <w:rPr>
          <w:rFonts w:hint="cs"/>
          <w:rtl/>
        </w:rPr>
        <w:t>ی</w:t>
      </w:r>
      <w:r>
        <w:rPr>
          <w:rFonts w:hint="eastAsia"/>
          <w:rtl/>
        </w:rPr>
        <w:t>د</w:t>
      </w:r>
      <w:r>
        <w:rPr>
          <w:rtl/>
        </w:rPr>
        <w:t xml:space="preserve"> کفا</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w:t>
      </w:r>
    </w:p>
    <w:p w:rsidR="000C36A3" w:rsidRPr="000C36A3" w:rsidRDefault="000C36A3" w:rsidP="000C36A3">
      <w:pPr>
        <w:pStyle w:val="libNormal0"/>
        <w:rPr>
          <w:rtl/>
        </w:rPr>
      </w:pPr>
    </w:p>
    <w:p w:rsidR="001C4DF2" w:rsidRDefault="001C4DF2" w:rsidP="00862215">
      <w:pPr>
        <w:pStyle w:val="libNormal"/>
        <w:rPr>
          <w:rtl/>
        </w:rPr>
      </w:pPr>
      <w:r>
        <w:rPr>
          <w:rtl/>
        </w:rPr>
        <w:br w:type="page"/>
      </w:r>
    </w:p>
    <w:p w:rsidR="00921C41" w:rsidRDefault="00921C41" w:rsidP="00871C15">
      <w:pPr>
        <w:pStyle w:val="Heading2Center"/>
        <w:rPr>
          <w:rtl/>
        </w:rPr>
      </w:pPr>
      <w:bookmarkStart w:id="0" w:name="_Toc501539911"/>
      <w:r>
        <w:rPr>
          <w:rFonts w:hint="eastAsia"/>
          <w:rtl/>
        </w:rPr>
        <w:lastRenderedPageBreak/>
        <w:t>عرض</w:t>
      </w:r>
      <w:r>
        <w:rPr>
          <w:rtl/>
        </w:rPr>
        <w:t xml:space="preserve"> ناشر</w:t>
      </w:r>
      <w:bookmarkEnd w:id="0"/>
    </w:p>
    <w:p w:rsidR="00921C41" w:rsidRDefault="00921C41" w:rsidP="00921C41">
      <w:pPr>
        <w:pStyle w:val="libNormal"/>
        <w:rPr>
          <w:rtl/>
        </w:rPr>
      </w:pPr>
      <w:r>
        <w:rPr>
          <w:rFonts w:hint="eastAsia"/>
          <w:rtl/>
        </w:rPr>
        <w:t>عصر</w:t>
      </w:r>
      <w:r>
        <w:rPr>
          <w:rtl/>
        </w:rPr>
        <w:t xml:space="preserve"> حاضر م</w:t>
      </w:r>
      <w:r>
        <w:rPr>
          <w:rFonts w:hint="cs"/>
          <w:rtl/>
        </w:rPr>
        <w:t>ی</w:t>
      </w:r>
      <w:r>
        <w:rPr>
          <w:rFonts w:hint="eastAsia"/>
          <w:rtl/>
        </w:rPr>
        <w:t>ں</w:t>
      </w:r>
      <w:r>
        <w:rPr>
          <w:rtl/>
        </w:rPr>
        <w:t xml:space="preserve"> تہذ</w:t>
      </w:r>
      <w:r>
        <w:rPr>
          <w:rFonts w:hint="cs"/>
          <w:rtl/>
        </w:rPr>
        <w:t>ی</w:t>
      </w:r>
      <w:r>
        <w:rPr>
          <w:rFonts w:hint="eastAsia"/>
          <w:rtl/>
        </w:rPr>
        <w:t>ب</w:t>
      </w:r>
      <w:r>
        <w:rPr>
          <w:rtl/>
        </w:rPr>
        <w:t xml:space="preserve"> کے مسئلہ ک</w:t>
      </w:r>
      <w:r>
        <w:rPr>
          <w:rFonts w:hint="cs"/>
          <w:rtl/>
        </w:rPr>
        <w:t>ی</w:t>
      </w:r>
      <w:r>
        <w:rPr>
          <w:rtl/>
        </w:rPr>
        <w:t xml:space="preserve"> اہم</w:t>
      </w:r>
      <w:r>
        <w:rPr>
          <w:rFonts w:hint="cs"/>
          <w:rtl/>
        </w:rPr>
        <w:t>ی</w:t>
      </w:r>
      <w:r>
        <w:rPr>
          <w:rFonts w:hint="eastAsia"/>
          <w:rtl/>
        </w:rPr>
        <w:t>ت</w:t>
      </w:r>
      <w:r>
        <w:rPr>
          <w:rtl/>
        </w:rPr>
        <w:t xml:space="preserve"> نے عالم اسلام کو ا</w:t>
      </w:r>
      <w:r>
        <w:rPr>
          <w:rFonts w:hint="cs"/>
          <w:rtl/>
        </w:rPr>
        <w:t>ی</w:t>
      </w:r>
      <w:r>
        <w:rPr>
          <w:rFonts w:hint="eastAsia"/>
          <w:rtl/>
        </w:rPr>
        <w:t>ک</w:t>
      </w:r>
      <w:r>
        <w:rPr>
          <w:rtl/>
        </w:rPr>
        <w:t xml:space="preserve"> نازک بلکہ دشوار منزل پر لاکھڑا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صورت مفکر</w:t>
      </w:r>
      <w:r>
        <w:rPr>
          <w:rFonts w:hint="cs"/>
          <w:rtl/>
        </w:rPr>
        <w:t>ی</w:t>
      </w:r>
      <w:r>
        <w:rPr>
          <w:rFonts w:hint="eastAsia"/>
          <w:rtl/>
        </w:rPr>
        <w:t>ن</w:t>
      </w:r>
      <w:r>
        <w:rPr>
          <w:rtl/>
        </w:rPr>
        <w:t xml:space="preserve"> اسلام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بڑا چ</w:t>
      </w:r>
      <w:r>
        <w:rPr>
          <w:rFonts w:hint="cs"/>
          <w:rtl/>
        </w:rPr>
        <w:t>ی</w:t>
      </w:r>
      <w:r>
        <w:rPr>
          <w:rFonts w:hint="eastAsia"/>
          <w:rtl/>
        </w:rPr>
        <w:t>لنج</w:t>
      </w:r>
      <w:r>
        <w:rPr>
          <w:rtl/>
        </w:rPr>
        <w:t xml:space="preserve"> بن گئ</w:t>
      </w:r>
      <w:r>
        <w:rPr>
          <w:rFonts w:hint="cs"/>
          <w:rtl/>
        </w:rPr>
        <w:t>ی</w:t>
      </w:r>
      <w:r>
        <w:rPr>
          <w:rtl/>
        </w:rPr>
        <w:t xml:space="preserve"> ۔ </w:t>
      </w:r>
    </w:p>
    <w:p w:rsidR="00921C41" w:rsidRDefault="00921C41" w:rsidP="00921C41">
      <w:pPr>
        <w:pStyle w:val="libNormal"/>
        <w:rPr>
          <w:rtl/>
        </w:rPr>
      </w:pPr>
      <w:r>
        <w:rPr>
          <w:rFonts w:hint="eastAsia"/>
          <w:rtl/>
        </w:rPr>
        <w:t>ہے</w:t>
      </w:r>
      <w:r>
        <w:rPr>
          <w:rtl/>
        </w:rPr>
        <w:t xml:space="preserve"> بلاشبہ اس سے گر</w:t>
      </w:r>
      <w:r>
        <w:rPr>
          <w:rFonts w:hint="cs"/>
          <w:rtl/>
        </w:rPr>
        <w:t>ی</w:t>
      </w:r>
      <w:r>
        <w:rPr>
          <w:rFonts w:hint="eastAsia"/>
          <w:rtl/>
        </w:rPr>
        <w:t>ز</w:t>
      </w:r>
      <w:r>
        <w:rPr>
          <w:rtl/>
        </w:rPr>
        <w:t xml:space="preserve"> فطرت انسان</w:t>
      </w:r>
      <w:r>
        <w:rPr>
          <w:rFonts w:hint="cs"/>
          <w:rtl/>
        </w:rPr>
        <w:t>ی</w:t>
      </w:r>
      <w:r>
        <w:rPr>
          <w:rtl/>
        </w:rPr>
        <w:t xml:space="preserve"> کے مناف</w:t>
      </w:r>
      <w:r>
        <w:rPr>
          <w:rFonts w:hint="cs"/>
          <w:rtl/>
        </w:rPr>
        <w:t>ی</w:t>
      </w:r>
      <w:r>
        <w:rPr>
          <w:rtl/>
        </w:rPr>
        <w:t xml:space="preserve"> ہو گا ۔لہذا دن</w:t>
      </w:r>
      <w:r>
        <w:rPr>
          <w:rFonts w:hint="cs"/>
          <w:rtl/>
        </w:rPr>
        <w:t>ی</w:t>
      </w:r>
      <w:r>
        <w:rPr>
          <w:rFonts w:hint="eastAsia"/>
          <w:rtl/>
        </w:rPr>
        <w:t>ا</w:t>
      </w:r>
      <w:r>
        <w:rPr>
          <w:rtl/>
        </w:rPr>
        <w:t xml:space="preserve"> کا کوئ</w:t>
      </w:r>
      <w:r>
        <w:rPr>
          <w:rFonts w:hint="cs"/>
          <w:rtl/>
        </w:rPr>
        <w:t>ی</w:t>
      </w:r>
      <w:r>
        <w:rPr>
          <w:rtl/>
        </w:rPr>
        <w:t xml:space="preserve"> ملک اس چ</w:t>
      </w:r>
      <w:r>
        <w:rPr>
          <w:rFonts w:hint="cs"/>
          <w:rtl/>
        </w:rPr>
        <w:t>ی</w:t>
      </w:r>
      <w:r>
        <w:rPr>
          <w:rFonts w:hint="eastAsia"/>
          <w:rtl/>
        </w:rPr>
        <w:t>لنج</w:t>
      </w:r>
      <w:r>
        <w:rPr>
          <w:rtl/>
        </w:rPr>
        <w:t xml:space="preserve"> کو نظر انداز نہ</w:t>
      </w:r>
      <w:r>
        <w:rPr>
          <w:rFonts w:hint="cs"/>
          <w:rtl/>
        </w:rPr>
        <w:t>ی</w:t>
      </w:r>
      <w:r>
        <w:rPr>
          <w:rFonts w:hint="eastAsia"/>
          <w:rtl/>
        </w:rPr>
        <w:t>ں</w:t>
      </w:r>
      <w:r>
        <w:rPr>
          <w:rtl/>
        </w:rPr>
        <w:t xml:space="preserve"> کر سکتا ک</w:t>
      </w:r>
      <w:r>
        <w:rPr>
          <w:rFonts w:hint="cs"/>
          <w:rtl/>
        </w:rPr>
        <w:t>ی</w:t>
      </w:r>
      <w:r>
        <w:rPr>
          <w:rFonts w:hint="eastAsia"/>
          <w:rtl/>
        </w:rPr>
        <w:t>ونکہ</w:t>
      </w:r>
      <w:r>
        <w:rPr>
          <w:rtl/>
        </w:rPr>
        <w:t xml:space="preserve"> ترق</w:t>
      </w:r>
      <w:r>
        <w:rPr>
          <w:rFonts w:hint="cs"/>
          <w:rtl/>
        </w:rPr>
        <w:t>ی</w:t>
      </w:r>
      <w:r>
        <w:rPr>
          <w:rtl/>
        </w:rPr>
        <w:t xml:space="preserve"> اور خوش حال ک</w:t>
      </w:r>
      <w:r>
        <w:rPr>
          <w:rFonts w:hint="cs"/>
          <w:rtl/>
        </w:rPr>
        <w:t>ی</w:t>
      </w:r>
      <w:r>
        <w:rPr>
          <w:rFonts w:hint="eastAsia"/>
          <w:rtl/>
        </w:rPr>
        <w:t>لئے</w:t>
      </w:r>
      <w:r>
        <w:rPr>
          <w:rtl/>
        </w:rPr>
        <w:t xml:space="preserve"> ہر دل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سہان</w:t>
      </w:r>
      <w:r>
        <w:rPr>
          <w:rFonts w:hint="cs"/>
          <w:rtl/>
        </w:rPr>
        <w:t>ی</w:t>
      </w:r>
      <w:r>
        <w:rPr>
          <w:rtl/>
        </w:rPr>
        <w:t xml:space="preserve"> ام</w:t>
      </w:r>
      <w:r>
        <w:rPr>
          <w:rFonts w:hint="cs"/>
          <w:rtl/>
        </w:rPr>
        <w:t>ی</w:t>
      </w:r>
      <w:r>
        <w:rPr>
          <w:rFonts w:hint="eastAsia"/>
          <w:rtl/>
        </w:rPr>
        <w:t>د</w:t>
      </w:r>
      <w:r>
        <w:rPr>
          <w:rtl/>
        </w:rPr>
        <w:t xml:space="preserve"> مچلت</w:t>
      </w:r>
      <w:r>
        <w:rPr>
          <w:rFonts w:hint="cs"/>
          <w:rtl/>
        </w:rPr>
        <w:t>ی</w:t>
      </w:r>
      <w:r>
        <w:rPr>
          <w:rtl/>
        </w:rPr>
        <w:t xml:space="preserve"> ہے تازہ جذبہ ابھرتا ہے اور حوصلہ مند</w:t>
      </w:r>
      <w:r>
        <w:rPr>
          <w:rFonts w:hint="cs"/>
          <w:rtl/>
        </w:rPr>
        <w:t>ی</w:t>
      </w:r>
      <w:r>
        <w:rPr>
          <w:rtl/>
        </w:rPr>
        <w:t xml:space="preserve"> جنم ل</w:t>
      </w:r>
      <w:r>
        <w:rPr>
          <w:rFonts w:hint="cs"/>
          <w:rtl/>
        </w:rPr>
        <w:t>ی</w:t>
      </w:r>
      <w:r>
        <w:rPr>
          <w:rFonts w:hint="eastAsia"/>
          <w:rtl/>
        </w:rPr>
        <w:t>ت</w:t>
      </w:r>
      <w:r>
        <w:rPr>
          <w:rFonts w:hint="cs"/>
          <w:rtl/>
        </w:rPr>
        <w:t>ی</w:t>
      </w:r>
      <w:r>
        <w:rPr>
          <w:rtl/>
        </w:rPr>
        <w:t xml:space="preserve"> ہے ۔ </w:t>
      </w:r>
    </w:p>
    <w:p w:rsidR="00921C41" w:rsidRDefault="00921C41" w:rsidP="00921C41">
      <w:pPr>
        <w:pStyle w:val="libNormal"/>
        <w:rPr>
          <w:rtl/>
        </w:rPr>
      </w:pPr>
      <w:r>
        <w:rPr>
          <w:rFonts w:hint="eastAsia"/>
          <w:rtl/>
        </w:rPr>
        <w:t>مشاہدہ</w:t>
      </w:r>
      <w:r>
        <w:rPr>
          <w:rtl/>
        </w:rPr>
        <w:t xml:space="preserve"> ہے کہ مغرب</w:t>
      </w:r>
      <w:r>
        <w:rPr>
          <w:rFonts w:hint="cs"/>
          <w:rtl/>
        </w:rPr>
        <w:t>ی</w:t>
      </w:r>
      <w:r>
        <w:rPr>
          <w:rtl/>
        </w:rPr>
        <w:t xml:space="preserve"> تہذ</w:t>
      </w:r>
      <w:r>
        <w:rPr>
          <w:rFonts w:hint="cs"/>
          <w:rtl/>
        </w:rPr>
        <w:t>ی</w:t>
      </w:r>
      <w:r>
        <w:rPr>
          <w:rFonts w:hint="eastAsia"/>
          <w:rtl/>
        </w:rPr>
        <w:t>ب</w:t>
      </w:r>
      <w:r>
        <w:rPr>
          <w:rtl/>
        </w:rPr>
        <w:t xml:space="preserve"> ک</w:t>
      </w:r>
      <w:r>
        <w:rPr>
          <w:rFonts w:hint="cs"/>
          <w:rtl/>
        </w:rPr>
        <w:t>ی</w:t>
      </w:r>
      <w:r>
        <w:rPr>
          <w:rtl/>
        </w:rPr>
        <w:t xml:space="preserve"> وسعت پز</w:t>
      </w:r>
      <w:r>
        <w:rPr>
          <w:rFonts w:hint="cs"/>
          <w:rtl/>
        </w:rPr>
        <w:t>ی</w:t>
      </w:r>
      <w:r>
        <w:rPr>
          <w:rFonts w:hint="eastAsia"/>
          <w:rtl/>
        </w:rPr>
        <w:t>ر</w:t>
      </w:r>
      <w:r>
        <w:rPr>
          <w:rFonts w:hint="cs"/>
          <w:rtl/>
        </w:rPr>
        <w:t>ی</w:t>
      </w:r>
      <w:r>
        <w:rPr>
          <w:rtl/>
        </w:rPr>
        <w:t xml:space="preserve"> نے مشرق</w:t>
      </w:r>
      <w:r>
        <w:rPr>
          <w:rFonts w:hint="cs"/>
          <w:rtl/>
        </w:rPr>
        <w:t>ی</w:t>
      </w:r>
      <w:r>
        <w:rPr>
          <w:rtl/>
        </w:rPr>
        <w:t xml:space="preserve"> ممالک کو روحان</w:t>
      </w:r>
      <w:r>
        <w:rPr>
          <w:rFonts w:hint="cs"/>
          <w:rtl/>
        </w:rPr>
        <w:t>ی</w:t>
      </w:r>
      <w:r>
        <w:rPr>
          <w:rtl/>
        </w:rPr>
        <w:t xml:space="preserve"> اعتبار سے کمزور بنا د</w:t>
      </w:r>
      <w:r>
        <w:rPr>
          <w:rFonts w:hint="cs"/>
          <w:rtl/>
        </w:rPr>
        <w:t>ی</w:t>
      </w:r>
      <w:r>
        <w:rPr>
          <w:rFonts w:hint="eastAsia"/>
          <w:rtl/>
        </w:rPr>
        <w:t>ا</w:t>
      </w:r>
      <w:r>
        <w:rPr>
          <w:rtl/>
        </w:rPr>
        <w:t xml:space="preserve"> ہے مگر اس کا </w:t>
      </w:r>
      <w:r>
        <w:rPr>
          <w:rFonts w:hint="cs"/>
          <w:rtl/>
        </w:rPr>
        <w:t>ی</w:t>
      </w:r>
      <w:r>
        <w:rPr>
          <w:rFonts w:hint="eastAsia"/>
          <w:rtl/>
        </w:rPr>
        <w:t>ہ</w:t>
      </w:r>
      <w:r>
        <w:rPr>
          <w:rtl/>
        </w:rPr>
        <w:t xml:space="preserve"> مطلب ہر گز نہ</w:t>
      </w:r>
      <w:r>
        <w:rPr>
          <w:rFonts w:hint="cs"/>
          <w:rtl/>
        </w:rPr>
        <w:t>ی</w:t>
      </w:r>
      <w:r>
        <w:rPr>
          <w:rFonts w:hint="eastAsia"/>
          <w:rtl/>
        </w:rPr>
        <w:t>ں</w:t>
      </w:r>
      <w:r>
        <w:rPr>
          <w:rtl/>
        </w:rPr>
        <w:t xml:space="preserve"> ہے کہ اس </w:t>
      </w:r>
      <w:r>
        <w:rPr>
          <w:rFonts w:hint="cs"/>
          <w:rtl/>
        </w:rPr>
        <w:t>ی</w:t>
      </w:r>
      <w:r>
        <w:rPr>
          <w:rFonts w:hint="eastAsia"/>
          <w:rtl/>
        </w:rPr>
        <w:t>لغار</w:t>
      </w:r>
      <w:r>
        <w:rPr>
          <w:rtl/>
        </w:rPr>
        <w:t xml:space="preserve"> سے اسلام </w:t>
      </w:r>
      <w:r>
        <w:rPr>
          <w:rFonts w:hint="cs"/>
          <w:rtl/>
        </w:rPr>
        <w:t>ی</w:t>
      </w:r>
      <w:r>
        <w:rPr>
          <w:rFonts w:hint="eastAsia"/>
          <w:rtl/>
        </w:rPr>
        <w:t>ا</w:t>
      </w:r>
      <w:r>
        <w:rPr>
          <w:rtl/>
        </w:rPr>
        <w:t xml:space="preserve"> اسلام</w:t>
      </w:r>
      <w:r>
        <w:rPr>
          <w:rFonts w:hint="cs"/>
          <w:rtl/>
        </w:rPr>
        <w:t>ی</w:t>
      </w:r>
      <w:r>
        <w:rPr>
          <w:rtl/>
        </w:rPr>
        <w:t xml:space="preserve"> آثار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آگئ</w:t>
      </w:r>
      <w:r>
        <w:rPr>
          <w:rFonts w:hint="cs"/>
          <w:rtl/>
        </w:rPr>
        <w:t>ی</w:t>
      </w:r>
      <w:r>
        <w:rPr>
          <w:rtl/>
        </w:rPr>
        <w:t xml:space="preserve"> ہے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اسلام آج بھ</w:t>
      </w:r>
      <w:r>
        <w:rPr>
          <w:rFonts w:hint="cs"/>
          <w:rtl/>
        </w:rPr>
        <w:t>ی</w:t>
      </w:r>
      <w:r>
        <w:rPr>
          <w:rtl/>
        </w:rPr>
        <w:t xml:space="preserve"> اپن</w:t>
      </w:r>
      <w:r>
        <w:rPr>
          <w:rFonts w:hint="cs"/>
          <w:rtl/>
        </w:rPr>
        <w:t>ی</w:t>
      </w:r>
      <w:r>
        <w:rPr>
          <w:rtl/>
        </w:rPr>
        <w:t xml:space="preserve"> عالمگ</w:t>
      </w:r>
      <w:r>
        <w:rPr>
          <w:rFonts w:hint="cs"/>
          <w:rtl/>
        </w:rPr>
        <w:t>ی</w:t>
      </w:r>
      <w:r>
        <w:rPr>
          <w:rFonts w:hint="eastAsia"/>
          <w:rtl/>
        </w:rPr>
        <w:t>ر</w:t>
      </w:r>
      <w:r>
        <w:rPr>
          <w:rtl/>
        </w:rPr>
        <w:t xml:space="preserve"> تعل</w:t>
      </w:r>
      <w:r>
        <w:rPr>
          <w:rFonts w:hint="cs"/>
          <w:rtl/>
        </w:rPr>
        <w:t>ی</w:t>
      </w:r>
      <w:r>
        <w:rPr>
          <w:rFonts w:hint="eastAsia"/>
          <w:rtl/>
        </w:rPr>
        <w:t>مات</w:t>
      </w:r>
      <w:r>
        <w:rPr>
          <w:rtl/>
        </w:rPr>
        <w:t xml:space="preserve"> کا علم بردار ہے ۔ کہ قرآن اور عترت اہل ب</w:t>
      </w:r>
      <w:r>
        <w:rPr>
          <w:rFonts w:hint="cs"/>
          <w:rtl/>
        </w:rPr>
        <w:t>ی</w:t>
      </w:r>
      <w:r>
        <w:rPr>
          <w:rFonts w:hint="eastAsia"/>
          <w:rtl/>
        </w:rPr>
        <w:t>ت</w:t>
      </w:r>
      <w:r>
        <w:rPr>
          <w:rtl/>
        </w:rPr>
        <w:t xml:space="preserve"> سے تمسک رکھ کر اسلام</w:t>
      </w:r>
      <w:r>
        <w:rPr>
          <w:rFonts w:hint="cs"/>
          <w:rtl/>
        </w:rPr>
        <w:t>ی</w:t>
      </w:r>
      <w:r>
        <w:rPr>
          <w:rtl/>
        </w:rPr>
        <w:t xml:space="preserve"> آدب کے مطابق معاشرے م</w:t>
      </w:r>
      <w:r>
        <w:rPr>
          <w:rFonts w:hint="cs"/>
          <w:rtl/>
        </w:rPr>
        <w:t>ی</w:t>
      </w:r>
      <w:r>
        <w:rPr>
          <w:rFonts w:hint="eastAsia"/>
          <w:rtl/>
        </w:rPr>
        <w:t>ں</w:t>
      </w:r>
      <w:r>
        <w:rPr>
          <w:rtl/>
        </w:rPr>
        <w:t xml:space="preserve"> عادلانہ نظام قائم ہو ۔ انسان</w:t>
      </w:r>
      <w:r>
        <w:rPr>
          <w:rFonts w:hint="cs"/>
          <w:rtl/>
        </w:rPr>
        <w:t>ی</w:t>
      </w:r>
      <w:r>
        <w:rPr>
          <w:rFonts w:hint="eastAsia"/>
          <w:rtl/>
        </w:rPr>
        <w:t>ت</w:t>
      </w:r>
      <w:r>
        <w:rPr>
          <w:rtl/>
        </w:rPr>
        <w:t xml:space="preserve"> ک</w:t>
      </w:r>
      <w:r>
        <w:rPr>
          <w:rFonts w:hint="cs"/>
          <w:rtl/>
        </w:rPr>
        <w:t>ی</w:t>
      </w:r>
      <w:r>
        <w:rPr>
          <w:rtl/>
        </w:rPr>
        <w:t xml:space="preserve"> خوشحال</w:t>
      </w:r>
      <w:r>
        <w:rPr>
          <w:rFonts w:hint="cs"/>
          <w:rtl/>
        </w:rPr>
        <w:t>ی</w:t>
      </w:r>
      <w:r>
        <w:rPr>
          <w:rtl/>
        </w:rPr>
        <w:t xml:space="preserve"> کے ل</w:t>
      </w:r>
      <w:r>
        <w:rPr>
          <w:rFonts w:hint="cs"/>
          <w:rtl/>
        </w:rPr>
        <w:t>ی</w:t>
      </w:r>
      <w:r>
        <w:rPr>
          <w:rFonts w:hint="eastAsia"/>
          <w:rtl/>
        </w:rPr>
        <w:t>ے</w:t>
      </w:r>
      <w:r>
        <w:rPr>
          <w:rtl/>
        </w:rPr>
        <w:t xml:space="preserve"> اقدامات کئے جائ</w:t>
      </w:r>
      <w:r>
        <w:rPr>
          <w:rFonts w:hint="cs"/>
          <w:rtl/>
        </w:rPr>
        <w:t>ی</w:t>
      </w:r>
      <w:r>
        <w:rPr>
          <w:rFonts w:hint="eastAsia"/>
          <w:rtl/>
        </w:rPr>
        <w:t>ں</w:t>
      </w:r>
      <w:r>
        <w:rPr>
          <w:rtl/>
        </w:rPr>
        <w:t xml:space="preserve"> ۔ مخ</w:t>
      </w:r>
      <w:r>
        <w:rPr>
          <w:rFonts w:hint="cs"/>
          <w:rtl/>
        </w:rPr>
        <w:t>ی</w:t>
      </w:r>
      <w:r>
        <w:rPr>
          <w:rFonts w:hint="eastAsia"/>
          <w:rtl/>
        </w:rPr>
        <w:t>ر</w:t>
      </w:r>
      <w:r>
        <w:rPr>
          <w:rtl/>
        </w:rPr>
        <w:t xml:space="preserve"> طبقہ م</w:t>
      </w:r>
      <w:r>
        <w:rPr>
          <w:rFonts w:hint="cs"/>
          <w:rtl/>
        </w:rPr>
        <w:t>ی</w:t>
      </w:r>
      <w:r>
        <w:rPr>
          <w:rFonts w:hint="eastAsia"/>
          <w:rtl/>
        </w:rPr>
        <w:t>ں</w:t>
      </w:r>
      <w:r>
        <w:rPr>
          <w:rtl/>
        </w:rPr>
        <w:t xml:space="preserve"> جذبہ خ</w:t>
      </w:r>
      <w:r>
        <w:rPr>
          <w:rFonts w:hint="cs"/>
          <w:rtl/>
        </w:rPr>
        <w:t>ی</w:t>
      </w:r>
      <w:r>
        <w:rPr>
          <w:rFonts w:hint="eastAsia"/>
          <w:rtl/>
        </w:rPr>
        <w:t>ر</w:t>
      </w:r>
      <w:r>
        <w:rPr>
          <w:rtl/>
        </w:rPr>
        <w:t xml:space="preserve"> و ا</w:t>
      </w:r>
      <w:r>
        <w:rPr>
          <w:rFonts w:hint="cs"/>
          <w:rtl/>
        </w:rPr>
        <w:t>ی</w:t>
      </w:r>
      <w:r>
        <w:rPr>
          <w:rFonts w:hint="eastAsia"/>
          <w:rtl/>
        </w:rPr>
        <w:t>ثار</w:t>
      </w:r>
      <w:r>
        <w:rPr>
          <w:rtl/>
        </w:rPr>
        <w:t xml:space="preserve"> پ</w:t>
      </w:r>
      <w:r>
        <w:rPr>
          <w:rFonts w:hint="cs"/>
          <w:rtl/>
        </w:rPr>
        <w:t>ی</w:t>
      </w:r>
      <w:r>
        <w:rPr>
          <w:rFonts w:hint="eastAsia"/>
          <w:rtl/>
        </w:rPr>
        <w:t>دا</w:t>
      </w:r>
      <w:r>
        <w:rPr>
          <w:rtl/>
        </w:rPr>
        <w:t xml:space="preserve"> ہو اور باہم</w:t>
      </w:r>
      <w:r>
        <w:rPr>
          <w:rFonts w:hint="cs"/>
          <w:rtl/>
        </w:rPr>
        <w:t>ی</w:t>
      </w:r>
      <w:r>
        <w:rPr>
          <w:rtl/>
        </w:rPr>
        <w:t xml:space="preserve"> اخوات و </w:t>
      </w:r>
      <w:r>
        <w:rPr>
          <w:rFonts w:hint="eastAsia"/>
          <w:rtl/>
        </w:rPr>
        <w:t>روادار</w:t>
      </w:r>
      <w:r>
        <w:rPr>
          <w:rFonts w:hint="cs"/>
          <w:rtl/>
        </w:rPr>
        <w:t>ی</w:t>
      </w:r>
      <w:r>
        <w:rPr>
          <w:rtl/>
        </w:rPr>
        <w:t xml:space="preserve"> کو فروغ حاصل ہو ۔ اسلام</w:t>
      </w:r>
      <w:r>
        <w:rPr>
          <w:rFonts w:hint="cs"/>
          <w:rtl/>
        </w:rPr>
        <w:t>ی</w:t>
      </w:r>
      <w:r>
        <w:rPr>
          <w:rtl/>
        </w:rPr>
        <w:t xml:space="preserve"> تعل</w:t>
      </w:r>
      <w:r>
        <w:rPr>
          <w:rFonts w:hint="cs"/>
          <w:rtl/>
        </w:rPr>
        <w:t>ی</w:t>
      </w:r>
      <w:r>
        <w:rPr>
          <w:rFonts w:hint="eastAsia"/>
          <w:rtl/>
        </w:rPr>
        <w:t>مات</w:t>
      </w:r>
      <w:r>
        <w:rPr>
          <w:rtl/>
        </w:rPr>
        <w:t xml:space="preserve"> کو جد</w:t>
      </w:r>
      <w:r>
        <w:rPr>
          <w:rFonts w:hint="cs"/>
          <w:rtl/>
        </w:rPr>
        <w:t>ی</w:t>
      </w:r>
      <w:r>
        <w:rPr>
          <w:rFonts w:hint="eastAsia"/>
          <w:rtl/>
        </w:rPr>
        <w:t>د</w:t>
      </w:r>
      <w:r>
        <w:rPr>
          <w:rtl/>
        </w:rPr>
        <w:t xml:space="preserve"> زمانے کے تناظر م</w:t>
      </w:r>
      <w:r>
        <w:rPr>
          <w:rFonts w:hint="cs"/>
          <w:rtl/>
        </w:rPr>
        <w:t>ی</w:t>
      </w:r>
      <w:r>
        <w:rPr>
          <w:rFonts w:hint="eastAsia"/>
          <w:rtl/>
        </w:rPr>
        <w:t>ں</w:t>
      </w:r>
      <w:r>
        <w:rPr>
          <w:rtl/>
        </w:rPr>
        <w:t xml:space="preserve"> مروجہ و متداول علوم و فنون اور وسائل و ذرائع سے ہم آہنگ ک</w:t>
      </w:r>
      <w:r>
        <w:rPr>
          <w:rFonts w:hint="cs"/>
          <w:rtl/>
        </w:rPr>
        <w:t>ی</w:t>
      </w:r>
      <w:r>
        <w:rPr>
          <w:rFonts w:hint="eastAsia"/>
          <w:rtl/>
        </w:rPr>
        <w:t>ا</w:t>
      </w:r>
      <w:r>
        <w:rPr>
          <w:rtl/>
        </w:rPr>
        <w:t xml:space="preserve"> جائے ۔ </w:t>
      </w:r>
    </w:p>
    <w:p w:rsidR="00921C41" w:rsidRDefault="00921C41" w:rsidP="00921C41">
      <w:pPr>
        <w:pStyle w:val="libNormal"/>
        <w:rPr>
          <w:rtl/>
        </w:rPr>
      </w:pPr>
      <w:r>
        <w:rPr>
          <w:rFonts w:hint="eastAsia"/>
          <w:rtl/>
        </w:rPr>
        <w:t>اس</w:t>
      </w:r>
      <w:r>
        <w:rPr>
          <w:rFonts w:hint="cs"/>
          <w:rtl/>
        </w:rPr>
        <w:t>ی</w:t>
      </w:r>
      <w:r>
        <w:rPr>
          <w:rtl/>
        </w:rPr>
        <w:t xml:space="preserve"> طرح ہمار</w:t>
      </w:r>
      <w:r>
        <w:rPr>
          <w:rFonts w:hint="cs"/>
          <w:rtl/>
        </w:rPr>
        <w:t>ی</w:t>
      </w:r>
      <w:r>
        <w:rPr>
          <w:rtl/>
        </w:rPr>
        <w:t xml:space="preserve"> نئ</w:t>
      </w:r>
      <w:r>
        <w:rPr>
          <w:rFonts w:hint="cs"/>
          <w:rtl/>
        </w:rPr>
        <w:t>ی</w:t>
      </w:r>
      <w:r>
        <w:rPr>
          <w:rtl/>
        </w:rPr>
        <w:t xml:space="preserve"> نسل م</w:t>
      </w:r>
      <w:r>
        <w:rPr>
          <w:rFonts w:hint="cs"/>
          <w:rtl/>
        </w:rPr>
        <w:t>ی</w:t>
      </w:r>
      <w:r>
        <w:rPr>
          <w:rFonts w:hint="eastAsia"/>
          <w:rtl/>
        </w:rPr>
        <w:t>ں</w:t>
      </w:r>
      <w:r>
        <w:rPr>
          <w:rtl/>
        </w:rPr>
        <w:t xml:space="preserve"> جہاں ا</w:t>
      </w:r>
      <w:r>
        <w:rPr>
          <w:rFonts w:hint="cs"/>
          <w:rtl/>
        </w:rPr>
        <w:t>ی</w:t>
      </w:r>
      <w:r>
        <w:rPr>
          <w:rFonts w:hint="eastAsia"/>
          <w:rtl/>
        </w:rPr>
        <w:t>مان</w:t>
      </w:r>
      <w:r>
        <w:rPr>
          <w:rFonts w:hint="cs"/>
          <w:rtl/>
        </w:rPr>
        <w:t>ی</w:t>
      </w:r>
      <w:r>
        <w:rPr>
          <w:rtl/>
        </w:rPr>
        <w:t xml:space="preserve"> قوت متحرک ہو گ</w:t>
      </w:r>
      <w:r>
        <w:rPr>
          <w:rFonts w:hint="cs"/>
          <w:rtl/>
        </w:rPr>
        <w:t>ی</w:t>
      </w:r>
      <w:r>
        <w:rPr>
          <w:rtl/>
        </w:rPr>
        <w:t xml:space="preserve"> اور خود اعتماد کے ساتھ د</w:t>
      </w:r>
      <w:r>
        <w:rPr>
          <w:rFonts w:hint="cs"/>
          <w:rtl/>
        </w:rPr>
        <w:t>ی</w:t>
      </w:r>
      <w:r>
        <w:rPr>
          <w:rFonts w:hint="eastAsia"/>
          <w:rtl/>
        </w:rPr>
        <w:t>ن</w:t>
      </w:r>
      <w:r>
        <w:rPr>
          <w:rtl/>
        </w:rPr>
        <w:t xml:space="preserve"> حقہ پر استقامت کا عزم بلند ہو گا وہاں ا</w:t>
      </w:r>
      <w:r>
        <w:rPr>
          <w:rFonts w:hint="cs"/>
          <w:rtl/>
        </w:rPr>
        <w:t>ی</w:t>
      </w:r>
      <w:r>
        <w:rPr>
          <w:rFonts w:hint="eastAsia"/>
          <w:rtl/>
        </w:rPr>
        <w:t>جاد</w:t>
      </w:r>
      <w:r>
        <w:rPr>
          <w:rtl/>
        </w:rPr>
        <w:t xml:space="preserve"> و اختراع فکر</w:t>
      </w:r>
      <w:r>
        <w:rPr>
          <w:rFonts w:hint="cs"/>
          <w:rtl/>
        </w:rPr>
        <w:t>ی</w:t>
      </w:r>
      <w:r>
        <w:rPr>
          <w:rtl/>
        </w:rPr>
        <w:t xml:space="preserve"> استقلال اور اولوالعزم</w:t>
      </w:r>
      <w:r>
        <w:rPr>
          <w:rFonts w:hint="cs"/>
          <w:rtl/>
        </w:rPr>
        <w:t>ی</w:t>
      </w:r>
      <w:r>
        <w:rPr>
          <w:rtl/>
        </w:rPr>
        <w:t xml:space="preserve"> ج</w:t>
      </w:r>
      <w:r>
        <w:rPr>
          <w:rFonts w:hint="cs"/>
          <w:rtl/>
        </w:rPr>
        <w:t>ی</w:t>
      </w:r>
      <w:r>
        <w:rPr>
          <w:rFonts w:hint="eastAsia"/>
          <w:rtl/>
        </w:rPr>
        <w:t>س</w:t>
      </w:r>
      <w:r>
        <w:rPr>
          <w:rFonts w:hint="cs"/>
          <w:rtl/>
        </w:rPr>
        <w:t>ی</w:t>
      </w:r>
      <w:r>
        <w:rPr>
          <w:rtl/>
        </w:rPr>
        <w:t xml:space="preserve"> طاقت</w:t>
      </w:r>
      <w:r>
        <w:rPr>
          <w:rFonts w:hint="cs"/>
          <w:rtl/>
        </w:rPr>
        <w:t>ی</w:t>
      </w:r>
      <w:r>
        <w:rPr>
          <w:rFonts w:hint="eastAsia"/>
          <w:rtl/>
        </w:rPr>
        <w:t>ں</w:t>
      </w:r>
      <w:r>
        <w:rPr>
          <w:rtl/>
        </w:rPr>
        <w:t xml:space="preserve"> مجتمع ہو کر پور</w:t>
      </w:r>
      <w:r>
        <w:rPr>
          <w:rFonts w:hint="cs"/>
          <w:rtl/>
        </w:rPr>
        <w:t>ی</w:t>
      </w:r>
      <w:r>
        <w:rPr>
          <w:rtl/>
        </w:rPr>
        <w:t xml:space="preserve"> ذہانت و مہارت اور جرات و حوصہ کے ساتھ ہم</w:t>
      </w:r>
      <w:r>
        <w:rPr>
          <w:rFonts w:hint="cs"/>
          <w:rtl/>
        </w:rPr>
        <w:t>ی</w:t>
      </w:r>
      <w:r>
        <w:rPr>
          <w:rFonts w:hint="eastAsia"/>
          <w:rtl/>
        </w:rPr>
        <w:t>ں</w:t>
      </w:r>
      <w:r>
        <w:rPr>
          <w:rtl/>
        </w:rPr>
        <w:t xml:space="preserve"> مغرب کا مقابلہ کرنے پر آمادہ کر</w:t>
      </w:r>
      <w:r>
        <w:rPr>
          <w:rFonts w:hint="cs"/>
          <w:rtl/>
        </w:rPr>
        <w:t>ی</w:t>
      </w:r>
      <w:r>
        <w:rPr>
          <w:rFonts w:hint="eastAsia"/>
          <w:rtl/>
        </w:rPr>
        <w:t>ں</w:t>
      </w:r>
      <w:r>
        <w:rPr>
          <w:rtl/>
        </w:rPr>
        <w:t xml:space="preserve"> گ</w:t>
      </w:r>
      <w:r>
        <w:rPr>
          <w:rFonts w:hint="cs"/>
          <w:rtl/>
        </w:rPr>
        <w:t>ی</w:t>
      </w:r>
      <w:r>
        <w:rPr>
          <w:rtl/>
        </w:rPr>
        <w:t xml:space="preserve"> ۔ </w:t>
      </w:r>
    </w:p>
    <w:p w:rsidR="00921C41" w:rsidRDefault="00921C41" w:rsidP="00921C41">
      <w:pPr>
        <w:pStyle w:val="libNormal"/>
        <w:rPr>
          <w:rtl/>
        </w:rPr>
      </w:pPr>
      <w:r>
        <w:rPr>
          <w:rFonts w:hint="eastAsia"/>
          <w:rtl/>
        </w:rPr>
        <w:t>آج</w:t>
      </w:r>
      <w:r>
        <w:rPr>
          <w:rtl/>
        </w:rPr>
        <w:t xml:space="preserve"> کا دور ہمارے ارباب فکر و دانش اور اہل قلم پر بھار</w:t>
      </w:r>
      <w:r>
        <w:rPr>
          <w:rFonts w:hint="cs"/>
          <w:rtl/>
        </w:rPr>
        <w:t>ی</w:t>
      </w:r>
      <w:r>
        <w:rPr>
          <w:rtl/>
        </w:rPr>
        <w:t xml:space="preserve"> ذمہ دار</w:t>
      </w:r>
      <w:r>
        <w:rPr>
          <w:rFonts w:hint="cs"/>
          <w:rtl/>
        </w:rPr>
        <w:t>ی</w:t>
      </w:r>
      <w:r>
        <w:rPr>
          <w:rtl/>
        </w:rPr>
        <w:t xml:space="preserve"> عائد کرتا ہے کہ </w:t>
      </w:r>
      <w:r>
        <w:rPr>
          <w:rFonts w:hint="cs"/>
          <w:rtl/>
        </w:rPr>
        <w:t>ی</w:t>
      </w:r>
      <w:r>
        <w:rPr>
          <w:rFonts w:hint="eastAsia"/>
          <w:rtl/>
        </w:rPr>
        <w:t>ہ</w:t>
      </w:r>
      <w:r>
        <w:rPr>
          <w:rtl/>
        </w:rPr>
        <w:t xml:space="preserve"> طبقہ عوام م</w:t>
      </w:r>
      <w:r>
        <w:rPr>
          <w:rFonts w:hint="cs"/>
          <w:rtl/>
        </w:rPr>
        <w:t>ی</w:t>
      </w:r>
      <w:r>
        <w:rPr>
          <w:rFonts w:hint="eastAsia"/>
          <w:rtl/>
        </w:rPr>
        <w:t>ں</w:t>
      </w:r>
      <w:r>
        <w:rPr>
          <w:rtl/>
        </w:rPr>
        <w:t xml:space="preserve"> ا</w:t>
      </w:r>
      <w:r>
        <w:rPr>
          <w:rFonts w:hint="cs"/>
          <w:rtl/>
        </w:rPr>
        <w:t>ی</w:t>
      </w:r>
      <w:r>
        <w:rPr>
          <w:rFonts w:hint="eastAsia"/>
          <w:rtl/>
        </w:rPr>
        <w:t>مان</w:t>
      </w:r>
      <w:r>
        <w:rPr>
          <w:rFonts w:hint="cs"/>
          <w:rtl/>
        </w:rPr>
        <w:t>ی</w:t>
      </w:r>
      <w:r>
        <w:rPr>
          <w:rtl/>
        </w:rPr>
        <w:t xml:space="preserve"> قوت ‘اسلام</w:t>
      </w:r>
      <w:r>
        <w:rPr>
          <w:rFonts w:hint="cs"/>
          <w:rtl/>
        </w:rPr>
        <w:t>ی</w:t>
      </w:r>
      <w:r>
        <w:rPr>
          <w:rtl/>
        </w:rPr>
        <w:t xml:space="preserve"> شعور اور اخلاق</w:t>
      </w:r>
      <w:r>
        <w:rPr>
          <w:rFonts w:hint="cs"/>
          <w:rtl/>
        </w:rPr>
        <w:t>ی</w:t>
      </w:r>
      <w:r>
        <w:rPr>
          <w:rtl/>
        </w:rPr>
        <w:t xml:space="preserve"> حسن کو نکھارنے م</w:t>
      </w:r>
      <w:r>
        <w:rPr>
          <w:rFonts w:hint="cs"/>
          <w:rtl/>
        </w:rPr>
        <w:t>ی</w:t>
      </w:r>
      <w:r>
        <w:rPr>
          <w:rFonts w:hint="eastAsia"/>
          <w:rtl/>
        </w:rPr>
        <w:t>ں</w:t>
      </w:r>
      <w:r>
        <w:rPr>
          <w:rtl/>
        </w:rPr>
        <w:t xml:space="preserve"> اپن</w:t>
      </w:r>
      <w:r>
        <w:rPr>
          <w:rFonts w:hint="cs"/>
          <w:rtl/>
        </w:rPr>
        <w:t>ی</w:t>
      </w:r>
      <w:r>
        <w:rPr>
          <w:rtl/>
        </w:rPr>
        <w:t xml:space="preserve"> بھر پور صلاحت</w:t>
      </w:r>
      <w:r>
        <w:rPr>
          <w:rFonts w:hint="cs"/>
          <w:rtl/>
        </w:rPr>
        <w:t>ی</w:t>
      </w:r>
      <w:r>
        <w:rPr>
          <w:rFonts w:hint="eastAsia"/>
          <w:rtl/>
        </w:rPr>
        <w:t>وں</w:t>
      </w:r>
      <w:r>
        <w:rPr>
          <w:rtl/>
        </w:rPr>
        <w:t xml:space="preserve"> کو اعتماد م</w:t>
      </w:r>
      <w:r>
        <w:rPr>
          <w:rFonts w:hint="cs"/>
          <w:rtl/>
        </w:rPr>
        <w:t>ی</w:t>
      </w:r>
      <w:r>
        <w:rPr>
          <w:rFonts w:hint="eastAsia"/>
          <w:rtl/>
        </w:rPr>
        <w:t>ں</w:t>
      </w:r>
      <w:r>
        <w:rPr>
          <w:rtl/>
        </w:rPr>
        <w:t xml:space="preserve"> لائے تاکہ ہمارے حالات م</w:t>
      </w:r>
      <w:r>
        <w:rPr>
          <w:rFonts w:hint="cs"/>
          <w:rtl/>
        </w:rPr>
        <w:t>ی</w:t>
      </w:r>
      <w:r>
        <w:rPr>
          <w:rFonts w:hint="eastAsia"/>
          <w:rtl/>
        </w:rPr>
        <w:t>ں</w:t>
      </w:r>
      <w:r>
        <w:rPr>
          <w:rtl/>
        </w:rPr>
        <w:t xml:space="preserve"> بہتر</w:t>
      </w:r>
      <w:r>
        <w:rPr>
          <w:rFonts w:hint="cs"/>
          <w:rtl/>
        </w:rPr>
        <w:t>ی</w:t>
      </w:r>
      <w:r>
        <w:rPr>
          <w:rtl/>
        </w:rPr>
        <w:t xml:space="preserve"> پ</w:t>
      </w:r>
      <w:r>
        <w:rPr>
          <w:rFonts w:hint="cs"/>
          <w:rtl/>
        </w:rPr>
        <w:t>ی</w:t>
      </w:r>
      <w:r>
        <w:rPr>
          <w:rFonts w:hint="eastAsia"/>
          <w:rtl/>
        </w:rPr>
        <w:t>دا</w:t>
      </w:r>
      <w:r>
        <w:rPr>
          <w:rtl/>
        </w:rPr>
        <w:t xml:space="preserve"> ہو ہمارے کردار م</w:t>
      </w:r>
      <w:r>
        <w:rPr>
          <w:rFonts w:hint="cs"/>
          <w:rtl/>
        </w:rPr>
        <w:t>ی</w:t>
      </w:r>
      <w:r>
        <w:rPr>
          <w:rFonts w:hint="eastAsia"/>
          <w:rtl/>
        </w:rPr>
        <w:t>ں</w:t>
      </w:r>
      <w:r>
        <w:rPr>
          <w:rtl/>
        </w:rPr>
        <w:t xml:space="preserve"> متعدد بہ تبد</w:t>
      </w:r>
      <w:r>
        <w:rPr>
          <w:rFonts w:hint="cs"/>
          <w:rtl/>
        </w:rPr>
        <w:t>ی</w:t>
      </w:r>
      <w:r>
        <w:rPr>
          <w:rFonts w:hint="eastAsia"/>
          <w:rtl/>
        </w:rPr>
        <w:t>ل</w:t>
      </w:r>
      <w:r>
        <w:rPr>
          <w:rFonts w:hint="cs"/>
          <w:rtl/>
        </w:rPr>
        <w:t>ی</w:t>
      </w:r>
      <w:r>
        <w:rPr>
          <w:rtl/>
        </w:rPr>
        <w:t xml:space="preserve"> رو نما ہو ۔ مغرب</w:t>
      </w:r>
      <w:r>
        <w:rPr>
          <w:rFonts w:hint="cs"/>
          <w:rtl/>
        </w:rPr>
        <w:t>ی</w:t>
      </w:r>
      <w:r>
        <w:rPr>
          <w:rtl/>
        </w:rPr>
        <w:t xml:space="preserve"> تہذ</w:t>
      </w:r>
      <w:r>
        <w:rPr>
          <w:rFonts w:hint="cs"/>
          <w:rtl/>
        </w:rPr>
        <w:t>ی</w:t>
      </w:r>
      <w:r>
        <w:rPr>
          <w:rFonts w:hint="eastAsia"/>
          <w:rtl/>
        </w:rPr>
        <w:t>ب</w:t>
      </w:r>
      <w:r>
        <w:rPr>
          <w:rtl/>
        </w:rPr>
        <w:t xml:space="preserve"> سے ہمار</w:t>
      </w:r>
      <w:r>
        <w:rPr>
          <w:rFonts w:hint="cs"/>
          <w:rtl/>
        </w:rPr>
        <w:t>ی</w:t>
      </w:r>
      <w:r>
        <w:rPr>
          <w:rtl/>
        </w:rPr>
        <w:t xml:space="preserve"> طلب کا دائرہ فقط اپن</w:t>
      </w:r>
      <w:r>
        <w:rPr>
          <w:rFonts w:hint="cs"/>
          <w:rtl/>
        </w:rPr>
        <w:t>ی</w:t>
      </w:r>
      <w:r>
        <w:rPr>
          <w:rtl/>
        </w:rPr>
        <w:t xml:space="preserve"> ثقافت ک</w:t>
      </w:r>
      <w:r>
        <w:rPr>
          <w:rFonts w:hint="cs"/>
          <w:rtl/>
        </w:rPr>
        <w:t>ی</w:t>
      </w:r>
      <w:r>
        <w:rPr>
          <w:rFonts w:hint="eastAsia"/>
          <w:rtl/>
        </w:rPr>
        <w:t>لئے</w:t>
      </w:r>
      <w:r>
        <w:rPr>
          <w:rtl/>
        </w:rPr>
        <w:t xml:space="preserve"> مف</w:t>
      </w:r>
      <w:r>
        <w:rPr>
          <w:rFonts w:hint="cs"/>
          <w:rtl/>
        </w:rPr>
        <w:t>ی</w:t>
      </w:r>
      <w:r>
        <w:rPr>
          <w:rFonts w:hint="eastAsia"/>
          <w:rtl/>
        </w:rPr>
        <w:t>د</w:t>
      </w:r>
      <w:r>
        <w:rPr>
          <w:rtl/>
        </w:rPr>
        <w:t xml:space="preserve"> طلب اور ہمارے نظر</w:t>
      </w:r>
      <w:r>
        <w:rPr>
          <w:rFonts w:hint="cs"/>
          <w:rtl/>
        </w:rPr>
        <w:t>ی</w:t>
      </w:r>
      <w:r>
        <w:rPr>
          <w:rFonts w:hint="eastAsia"/>
          <w:rtl/>
        </w:rPr>
        <w:t>ات</w:t>
      </w:r>
      <w:r>
        <w:rPr>
          <w:rtl/>
        </w:rPr>
        <w:t xml:space="preserve"> سے ہم آہنگ</w:t>
      </w:r>
      <w:r>
        <w:rPr>
          <w:rFonts w:hint="cs"/>
          <w:rtl/>
        </w:rPr>
        <w:t>ی</w:t>
      </w:r>
      <w:r>
        <w:rPr>
          <w:rtl/>
        </w:rPr>
        <w:t xml:space="preserve"> کے حصول تک محدود رہے ک</w:t>
      </w:r>
      <w:r>
        <w:rPr>
          <w:rFonts w:hint="cs"/>
          <w:rtl/>
        </w:rPr>
        <w:t>ی</w:t>
      </w:r>
      <w:r>
        <w:rPr>
          <w:rFonts w:hint="eastAsia"/>
          <w:rtl/>
        </w:rPr>
        <w:t>ونکہ</w:t>
      </w:r>
      <w:r>
        <w:rPr>
          <w:rtl/>
        </w:rPr>
        <w:t xml:space="preserve"> اس</w:t>
      </w:r>
      <w:r>
        <w:rPr>
          <w:rFonts w:hint="cs"/>
          <w:rtl/>
        </w:rPr>
        <w:t>ی</w:t>
      </w:r>
      <w:r>
        <w:rPr>
          <w:rtl/>
        </w:rPr>
        <w:t xml:space="preserve"> طرح ہم اللہ ک</w:t>
      </w:r>
      <w:r>
        <w:rPr>
          <w:rFonts w:hint="cs"/>
          <w:rtl/>
        </w:rPr>
        <w:t>ی</w:t>
      </w:r>
      <w:r>
        <w:rPr>
          <w:rtl/>
        </w:rPr>
        <w:t xml:space="preserve"> رس</w:t>
      </w:r>
      <w:r>
        <w:rPr>
          <w:rFonts w:hint="cs"/>
          <w:rtl/>
        </w:rPr>
        <w:t>ی</w:t>
      </w:r>
      <w:r>
        <w:rPr>
          <w:rtl/>
        </w:rPr>
        <w:t xml:space="preserve"> کو مضبوط کے ساتھ تھام کر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ک</w:t>
      </w:r>
      <w:r>
        <w:rPr>
          <w:rFonts w:hint="cs"/>
          <w:rtl/>
        </w:rPr>
        <w:t>ی</w:t>
      </w:r>
      <w:r>
        <w:rPr>
          <w:rtl/>
        </w:rPr>
        <w:t xml:space="preserve"> فلاح سے متمتع ہو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اللہ</w:t>
      </w:r>
      <w:r>
        <w:rPr>
          <w:rtl/>
        </w:rPr>
        <w:t xml:space="preserve"> تعال</w:t>
      </w:r>
      <w:r>
        <w:rPr>
          <w:rFonts w:hint="cs"/>
          <w:rtl/>
        </w:rPr>
        <w:t>ی</w:t>
      </w:r>
      <w:r>
        <w:rPr>
          <w:rtl/>
        </w:rPr>
        <w:t xml:space="preserve"> کے فضل و کرم سے ق</w:t>
      </w:r>
      <w:r>
        <w:rPr>
          <w:rFonts w:hint="cs"/>
          <w:rtl/>
        </w:rPr>
        <w:t>ی</w:t>
      </w:r>
      <w:r>
        <w:rPr>
          <w:rFonts w:hint="eastAsia"/>
          <w:rtl/>
        </w:rPr>
        <w:t>ام</w:t>
      </w:r>
      <w:r>
        <w:rPr>
          <w:rtl/>
        </w:rPr>
        <w:t xml:space="preserve"> پبل</w:t>
      </w:r>
      <w:r>
        <w:rPr>
          <w:rFonts w:hint="cs"/>
          <w:rtl/>
        </w:rPr>
        <w:t>ی</w:t>
      </w:r>
      <w:r>
        <w:rPr>
          <w:rtl/>
        </w:rPr>
        <w:t xml:space="preserve"> ک</w:t>
      </w:r>
      <w:r>
        <w:rPr>
          <w:rFonts w:hint="cs"/>
          <w:rtl/>
        </w:rPr>
        <w:t>ی</w:t>
      </w:r>
      <w:r>
        <w:rPr>
          <w:rFonts w:hint="eastAsia"/>
          <w:rtl/>
        </w:rPr>
        <w:t>شنز</w:t>
      </w:r>
      <w:r>
        <w:rPr>
          <w:rtl/>
        </w:rPr>
        <w:t xml:space="preserve"> لاہور نے ملت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w:t>
      </w:r>
      <w:r>
        <w:rPr>
          <w:rFonts w:hint="cs"/>
          <w:rtl/>
        </w:rPr>
        <w:t>ی</w:t>
      </w:r>
      <w:r>
        <w:rPr>
          <w:rFonts w:hint="eastAsia"/>
          <w:rtl/>
        </w:rPr>
        <w:t>ک</w:t>
      </w:r>
      <w:r>
        <w:rPr>
          <w:rtl/>
        </w:rPr>
        <w:t xml:space="preserve"> جہت</w:t>
      </w:r>
      <w:r>
        <w:rPr>
          <w:rFonts w:hint="cs"/>
          <w:rtl/>
        </w:rPr>
        <w:t>ی</w:t>
      </w:r>
      <w:r>
        <w:rPr>
          <w:rtl/>
        </w:rPr>
        <w:t xml:space="preserve"> اور </w:t>
      </w:r>
      <w:r>
        <w:rPr>
          <w:rFonts w:hint="cs"/>
          <w:rtl/>
        </w:rPr>
        <w:t>ی</w:t>
      </w:r>
      <w:r>
        <w:rPr>
          <w:rFonts w:hint="eastAsia"/>
          <w:rtl/>
        </w:rPr>
        <w:t>گانت</w:t>
      </w:r>
      <w:r>
        <w:rPr>
          <w:rtl/>
        </w:rPr>
        <w:t xml:space="preserve"> کے فروغ اور تمام عصب</w:t>
      </w:r>
      <w:r>
        <w:rPr>
          <w:rFonts w:hint="cs"/>
          <w:rtl/>
        </w:rPr>
        <w:t>ی</w:t>
      </w:r>
      <w:r>
        <w:rPr>
          <w:rFonts w:hint="eastAsia"/>
          <w:rtl/>
        </w:rPr>
        <w:t>توں</w:t>
      </w:r>
      <w:r>
        <w:rPr>
          <w:rtl/>
        </w:rPr>
        <w:t xml:space="preserve"> کے خاتمہ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معقول لائحہ عمل مرتب ک</w:t>
      </w:r>
      <w:r>
        <w:rPr>
          <w:rFonts w:hint="cs"/>
          <w:rtl/>
        </w:rPr>
        <w:t>ی</w:t>
      </w:r>
      <w:r>
        <w:rPr>
          <w:rFonts w:hint="eastAsia"/>
          <w:rtl/>
        </w:rPr>
        <w:t>ا</w:t>
      </w:r>
      <w:r>
        <w:rPr>
          <w:rtl/>
        </w:rPr>
        <w:t xml:space="preserve"> ہے اور عوام الناس کو ا</w:t>
      </w:r>
      <w:r>
        <w:rPr>
          <w:rFonts w:hint="cs"/>
          <w:rtl/>
        </w:rPr>
        <w:t>ی</w:t>
      </w:r>
      <w:r>
        <w:rPr>
          <w:rFonts w:hint="eastAsia"/>
          <w:rtl/>
        </w:rPr>
        <w:t>سا</w:t>
      </w:r>
      <w:r>
        <w:rPr>
          <w:rtl/>
        </w:rPr>
        <w:t xml:space="preserve"> لٹر</w:t>
      </w:r>
      <w:r>
        <w:rPr>
          <w:rFonts w:hint="cs"/>
          <w:rtl/>
        </w:rPr>
        <w:t>ی</w:t>
      </w:r>
      <w:r>
        <w:rPr>
          <w:rFonts w:hint="eastAsia"/>
          <w:rtl/>
        </w:rPr>
        <w:t>چر</w:t>
      </w:r>
      <w:r>
        <w:rPr>
          <w:rtl/>
        </w:rPr>
        <w:t xml:space="preserve"> مہ</w:t>
      </w:r>
      <w:r>
        <w:rPr>
          <w:rFonts w:hint="cs"/>
          <w:rtl/>
        </w:rPr>
        <w:t>ی</w:t>
      </w:r>
      <w:r>
        <w:rPr>
          <w:rFonts w:hint="eastAsia"/>
          <w:rtl/>
        </w:rPr>
        <w:t>ا</w:t>
      </w:r>
      <w:r>
        <w:rPr>
          <w:rtl/>
        </w:rPr>
        <w:t xml:space="preserve"> کرنے کا ب</w:t>
      </w:r>
      <w:r>
        <w:rPr>
          <w:rFonts w:hint="cs"/>
          <w:rtl/>
        </w:rPr>
        <w:t>ی</w:t>
      </w:r>
      <w:r>
        <w:rPr>
          <w:rFonts w:hint="eastAsia"/>
          <w:rtl/>
        </w:rPr>
        <w:t>ڑہ</w:t>
      </w:r>
      <w:r>
        <w:rPr>
          <w:rtl/>
        </w:rPr>
        <w:t xml:space="preserve"> اٹھا</w:t>
      </w:r>
      <w:r>
        <w:rPr>
          <w:rFonts w:hint="cs"/>
          <w:rtl/>
        </w:rPr>
        <w:t>ی</w:t>
      </w:r>
      <w:r>
        <w:rPr>
          <w:rFonts w:hint="eastAsia"/>
          <w:rtl/>
        </w:rPr>
        <w:t>ا</w:t>
      </w:r>
      <w:r>
        <w:rPr>
          <w:rtl/>
        </w:rPr>
        <w:t xml:space="preserve"> ہے جس ک</w:t>
      </w:r>
      <w:r>
        <w:rPr>
          <w:rFonts w:hint="cs"/>
          <w:rtl/>
        </w:rPr>
        <w:t>ی</w:t>
      </w:r>
      <w:r>
        <w:rPr>
          <w:rtl/>
        </w:rPr>
        <w:t xml:space="preserve"> برکت سے وہ دن</w:t>
      </w:r>
      <w:r>
        <w:rPr>
          <w:rFonts w:hint="cs"/>
          <w:rtl/>
        </w:rPr>
        <w:t>ی</w:t>
      </w:r>
      <w:r>
        <w:rPr>
          <w:rFonts w:hint="eastAsia"/>
          <w:rtl/>
        </w:rPr>
        <w:t>ا</w:t>
      </w:r>
      <w:r>
        <w:rPr>
          <w:rtl/>
        </w:rPr>
        <w:t xml:space="preserve"> کے ہر چ</w:t>
      </w:r>
      <w:r>
        <w:rPr>
          <w:rFonts w:hint="cs"/>
          <w:rtl/>
        </w:rPr>
        <w:t>ی</w:t>
      </w:r>
      <w:r>
        <w:rPr>
          <w:rFonts w:hint="eastAsia"/>
          <w:rtl/>
        </w:rPr>
        <w:t>لنج</w:t>
      </w:r>
      <w:r>
        <w:rPr>
          <w:rtl/>
        </w:rPr>
        <w:t xml:space="preserve"> کا مرد</w:t>
      </w:r>
      <w:r>
        <w:rPr>
          <w:rFonts w:hint="eastAsia"/>
          <w:rtl/>
        </w:rPr>
        <w:t>انہ</w:t>
      </w:r>
      <w:r>
        <w:rPr>
          <w:rtl/>
        </w:rPr>
        <w:t xml:space="preserve"> وار </w:t>
      </w:r>
    </w:p>
    <w:p w:rsidR="00921C41" w:rsidRDefault="00921C41" w:rsidP="00921C41">
      <w:pPr>
        <w:pStyle w:val="libNormal"/>
        <w:rPr>
          <w:rtl/>
        </w:rPr>
      </w:pPr>
      <w:r>
        <w:rPr>
          <w:rFonts w:hint="eastAsia"/>
          <w:rtl/>
        </w:rPr>
        <w:lastRenderedPageBreak/>
        <w:t>مقابلہ</w:t>
      </w:r>
      <w:r>
        <w:rPr>
          <w:rtl/>
        </w:rPr>
        <w:t xml:space="preserve"> کرنے ک</w:t>
      </w:r>
      <w:r>
        <w:rPr>
          <w:rFonts w:hint="cs"/>
          <w:rtl/>
        </w:rPr>
        <w:t>ی</w:t>
      </w:r>
      <w:r>
        <w:rPr>
          <w:rtl/>
        </w:rPr>
        <w:t xml:space="preserve"> صلاحت</w:t>
      </w:r>
      <w:r>
        <w:rPr>
          <w:rFonts w:hint="cs"/>
          <w:rtl/>
        </w:rPr>
        <w:t>ی</w:t>
      </w:r>
      <w:r>
        <w:rPr>
          <w:rFonts w:hint="eastAsia"/>
          <w:rtl/>
        </w:rPr>
        <w:t>وں</w:t>
      </w:r>
      <w:r>
        <w:rPr>
          <w:rtl/>
        </w:rPr>
        <w:t xml:space="preserve"> سے مالا مال ہو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ز</w:t>
      </w:r>
      <w:r>
        <w:rPr>
          <w:rFonts w:hint="cs"/>
          <w:rtl/>
        </w:rPr>
        <w:t>ی</w:t>
      </w:r>
      <w:r>
        <w:rPr>
          <w:rFonts w:hint="eastAsia"/>
          <w:rtl/>
        </w:rPr>
        <w:t>ر</w:t>
      </w:r>
      <w:r>
        <w:rPr>
          <w:rtl/>
        </w:rPr>
        <w:t xml:space="preserve"> نظر کتاب ہمارے جدوجہد ک</w:t>
      </w:r>
      <w:r>
        <w:rPr>
          <w:rFonts w:hint="cs"/>
          <w:rtl/>
        </w:rPr>
        <w:t>ی</w:t>
      </w:r>
      <w:r>
        <w:rPr>
          <w:rtl/>
        </w:rPr>
        <w:t xml:space="preserve"> اہم ا</w:t>
      </w:r>
      <w:r>
        <w:rPr>
          <w:rFonts w:hint="cs"/>
          <w:rtl/>
        </w:rPr>
        <w:t>ی</w:t>
      </w:r>
      <w:r>
        <w:rPr>
          <w:rFonts w:hint="eastAsia"/>
          <w:rtl/>
        </w:rPr>
        <w:t>ک</w:t>
      </w:r>
      <w:r>
        <w:rPr>
          <w:rtl/>
        </w:rPr>
        <w:t xml:space="preserve"> کڑ</w:t>
      </w:r>
      <w:r>
        <w:rPr>
          <w:rFonts w:hint="cs"/>
          <w:rtl/>
        </w:rPr>
        <w:t>ی</w:t>
      </w:r>
      <w:r>
        <w:rPr>
          <w:rtl/>
        </w:rPr>
        <w:t xml:space="preserve"> ہے </w:t>
      </w:r>
      <w:r>
        <w:rPr>
          <w:rFonts w:hint="cs"/>
          <w:rtl/>
        </w:rPr>
        <w:t>ی</w:t>
      </w:r>
      <w:r>
        <w:rPr>
          <w:rFonts w:hint="eastAsia"/>
          <w:rtl/>
        </w:rPr>
        <w:t>ہ</w:t>
      </w:r>
      <w:r>
        <w:rPr>
          <w:rtl/>
        </w:rPr>
        <w:t xml:space="preserve"> کتاب اپنے موضوع کے اعتبار سے ممتاز و منفرد ہے کہ اس سے قبل اردو زبان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کاوش منظر عام پر نہ</w:t>
      </w:r>
      <w:r>
        <w:rPr>
          <w:rFonts w:hint="cs"/>
          <w:rtl/>
        </w:rPr>
        <w:t>ی</w:t>
      </w:r>
      <w:r>
        <w:rPr>
          <w:rFonts w:hint="eastAsia"/>
          <w:rtl/>
        </w:rPr>
        <w:t>ں</w:t>
      </w:r>
      <w:r>
        <w:rPr>
          <w:rtl/>
        </w:rPr>
        <w:t xml:space="preserve"> آ سک</w:t>
      </w:r>
      <w:r>
        <w:rPr>
          <w:rFonts w:hint="cs"/>
          <w:rtl/>
        </w:rPr>
        <w:t>ی</w:t>
      </w:r>
      <w:r>
        <w:rPr>
          <w:rtl/>
        </w:rPr>
        <w:t xml:space="preserve"> ہے ۔ </w:t>
      </w:r>
    </w:p>
    <w:p w:rsidR="00921C41" w:rsidRDefault="00921C41" w:rsidP="00921C41">
      <w:pPr>
        <w:pStyle w:val="libNormal"/>
        <w:rPr>
          <w:rtl/>
        </w:rPr>
      </w:pPr>
      <w:r>
        <w:rPr>
          <w:rFonts w:hint="eastAsia"/>
          <w:rtl/>
        </w:rPr>
        <w:t>اس</w:t>
      </w:r>
      <w:r>
        <w:rPr>
          <w:rtl/>
        </w:rPr>
        <w:t xml:space="preserve"> کتاب کا اصل مسودہ فرانس</w:t>
      </w:r>
      <w:r>
        <w:rPr>
          <w:rFonts w:hint="cs"/>
          <w:rtl/>
        </w:rPr>
        <w:t>ی</w:t>
      </w:r>
      <w:r>
        <w:rPr>
          <w:rFonts w:hint="eastAsia"/>
          <w:rtl/>
        </w:rPr>
        <w:t>س</w:t>
      </w:r>
      <w:r>
        <w:rPr>
          <w:rFonts w:hint="cs"/>
          <w:rtl/>
        </w:rPr>
        <w:t>ی</w:t>
      </w:r>
      <w:r>
        <w:rPr>
          <w:rtl/>
        </w:rPr>
        <w:t xml:space="preserve"> زبان م</w:t>
      </w:r>
      <w:r>
        <w:rPr>
          <w:rFonts w:hint="cs"/>
          <w:rtl/>
        </w:rPr>
        <w:t>ی</w:t>
      </w:r>
      <w:r>
        <w:rPr>
          <w:rFonts w:hint="eastAsia"/>
          <w:rtl/>
        </w:rPr>
        <w:t>ں</w:t>
      </w:r>
      <w:r>
        <w:rPr>
          <w:rtl/>
        </w:rPr>
        <w:t xml:space="preserve"> ہے ۔ اسے پچ</w:t>
      </w:r>
      <w:r>
        <w:rPr>
          <w:rFonts w:hint="cs"/>
          <w:rtl/>
        </w:rPr>
        <w:t>ی</w:t>
      </w:r>
      <w:r>
        <w:rPr>
          <w:rFonts w:hint="eastAsia"/>
          <w:rtl/>
        </w:rPr>
        <w:t>س</w:t>
      </w:r>
      <w:r>
        <w:rPr>
          <w:rtl/>
        </w:rPr>
        <w:t xml:space="preserve"> دانشوروں ک</w:t>
      </w:r>
      <w:r>
        <w:rPr>
          <w:rFonts w:hint="cs"/>
          <w:rtl/>
        </w:rPr>
        <w:t>ی</w:t>
      </w:r>
      <w:r>
        <w:rPr>
          <w:rtl/>
        </w:rPr>
        <w:t xml:space="preserve"> ا</w:t>
      </w:r>
      <w:r>
        <w:rPr>
          <w:rFonts w:hint="cs"/>
          <w:rtl/>
        </w:rPr>
        <w:t>ی</w:t>
      </w:r>
      <w:r>
        <w:rPr>
          <w:rFonts w:hint="eastAsia"/>
          <w:rtl/>
        </w:rPr>
        <w:t>ک</w:t>
      </w:r>
      <w:r>
        <w:rPr>
          <w:rtl/>
        </w:rPr>
        <w:t xml:space="preserve"> جماعت نے مرتب ک</w:t>
      </w:r>
      <w:r>
        <w:rPr>
          <w:rFonts w:hint="cs"/>
          <w:rtl/>
        </w:rPr>
        <w:t>ی</w:t>
      </w:r>
      <w:r>
        <w:rPr>
          <w:rFonts w:hint="eastAsia"/>
          <w:rtl/>
        </w:rPr>
        <w:t>ا</w:t>
      </w:r>
      <w:r>
        <w:rPr>
          <w:rtl/>
        </w:rPr>
        <w:t xml:space="preserve"> ہے مرتب</w:t>
      </w:r>
      <w:r>
        <w:rPr>
          <w:rFonts w:hint="cs"/>
          <w:rtl/>
        </w:rPr>
        <w:t>ی</w:t>
      </w:r>
      <w:r>
        <w:rPr>
          <w:rFonts w:hint="eastAsia"/>
          <w:rtl/>
        </w:rPr>
        <w:t>ن</w:t>
      </w:r>
      <w:r>
        <w:rPr>
          <w:rtl/>
        </w:rPr>
        <w:t xml:space="preserve"> ک</w:t>
      </w:r>
      <w:r>
        <w:rPr>
          <w:rFonts w:hint="cs"/>
          <w:rtl/>
        </w:rPr>
        <w:t>ی</w:t>
      </w:r>
      <w:r>
        <w:rPr>
          <w:rtl/>
        </w:rPr>
        <w:t xml:space="preserve"> غالب تعداد مسلمان نہ</w:t>
      </w:r>
      <w:r>
        <w:rPr>
          <w:rFonts w:hint="cs"/>
          <w:rtl/>
        </w:rPr>
        <w:t>ی</w:t>
      </w:r>
      <w:r>
        <w:rPr>
          <w:rFonts w:hint="eastAsia"/>
          <w:rtl/>
        </w:rPr>
        <w:t>ں</w:t>
      </w:r>
      <w:r>
        <w:rPr>
          <w:rtl/>
        </w:rPr>
        <w:t xml:space="preserve"> ہے لہزا کئ</w:t>
      </w:r>
      <w:r>
        <w:rPr>
          <w:rFonts w:hint="cs"/>
          <w:rtl/>
        </w:rPr>
        <w:t>ی</w:t>
      </w:r>
      <w:r>
        <w:rPr>
          <w:rtl/>
        </w:rPr>
        <w:t xml:space="preserve"> مقامات پر اختلاف ک</w:t>
      </w:r>
      <w:r>
        <w:rPr>
          <w:rFonts w:hint="cs"/>
          <w:rtl/>
        </w:rPr>
        <w:t>ی</w:t>
      </w:r>
      <w:r>
        <w:rPr>
          <w:rtl/>
        </w:rPr>
        <w:t xml:space="preserve"> گنجائش پائ</w:t>
      </w:r>
      <w:r>
        <w:rPr>
          <w:rFonts w:hint="cs"/>
          <w:rtl/>
        </w:rPr>
        <w:t>ی</w:t>
      </w:r>
      <w:r>
        <w:rPr>
          <w:rtl/>
        </w:rPr>
        <w:t xml:space="preserve"> جات</w:t>
      </w:r>
      <w:r>
        <w:rPr>
          <w:rFonts w:hint="cs"/>
          <w:rtl/>
        </w:rPr>
        <w:t>ی</w:t>
      </w:r>
      <w:r>
        <w:rPr>
          <w:rtl/>
        </w:rPr>
        <w:t xml:space="preserve"> ہے چونکہ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مذہب</w:t>
      </w:r>
      <w:r>
        <w:rPr>
          <w:rFonts w:hint="cs"/>
          <w:rtl/>
        </w:rPr>
        <w:t>ی</w:t>
      </w:r>
      <w:r>
        <w:rPr>
          <w:rtl/>
        </w:rPr>
        <w:t xml:space="preserve"> پس منظر نہ</w:t>
      </w:r>
      <w:r>
        <w:rPr>
          <w:rFonts w:hint="cs"/>
          <w:rtl/>
        </w:rPr>
        <w:t>ی</w:t>
      </w:r>
      <w:r>
        <w:rPr>
          <w:rFonts w:hint="eastAsia"/>
          <w:rtl/>
        </w:rPr>
        <w:t>ں</w:t>
      </w:r>
      <w:r>
        <w:rPr>
          <w:rtl/>
        </w:rPr>
        <w:t xml:space="preserve"> رکھت</w:t>
      </w:r>
      <w:r>
        <w:rPr>
          <w:rFonts w:hint="cs"/>
          <w:rtl/>
        </w:rPr>
        <w:t>ی</w:t>
      </w:r>
      <w:r>
        <w:rPr>
          <w:rtl/>
        </w:rPr>
        <w:t xml:space="preserve"> ہے اور اسے سائنس</w:t>
      </w:r>
      <w:r>
        <w:rPr>
          <w:rFonts w:hint="cs"/>
          <w:rtl/>
        </w:rPr>
        <w:t>ی</w:t>
      </w:r>
      <w:r>
        <w:rPr>
          <w:rtl/>
        </w:rPr>
        <w:t xml:space="preserve"> تناظر م</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ہے ل</w:t>
      </w:r>
      <w:r>
        <w:rPr>
          <w:rFonts w:hint="eastAsia"/>
          <w:rtl/>
        </w:rPr>
        <w:t>ہذا</w:t>
      </w:r>
      <w:r>
        <w:rPr>
          <w:rtl/>
        </w:rPr>
        <w:t xml:space="preserve"> اگر کس</w:t>
      </w:r>
      <w:r>
        <w:rPr>
          <w:rFonts w:hint="cs"/>
          <w:rtl/>
        </w:rPr>
        <w:t>ی</w:t>
      </w:r>
      <w:r>
        <w:rPr>
          <w:rtl/>
        </w:rPr>
        <w:t xml:space="preserve"> جگہ مذہب</w:t>
      </w:r>
      <w:r>
        <w:rPr>
          <w:rFonts w:hint="cs"/>
          <w:rtl/>
        </w:rPr>
        <w:t>ی</w:t>
      </w:r>
      <w:r>
        <w:rPr>
          <w:rtl/>
        </w:rPr>
        <w:t xml:space="preserve"> جذبات کو ٹھ</w:t>
      </w:r>
      <w:r>
        <w:rPr>
          <w:rFonts w:hint="cs"/>
          <w:rtl/>
        </w:rPr>
        <w:t>ی</w:t>
      </w:r>
      <w:r>
        <w:rPr>
          <w:rFonts w:hint="eastAsia"/>
          <w:rtl/>
        </w:rPr>
        <w:t>س</w:t>
      </w:r>
      <w:r>
        <w:rPr>
          <w:rtl/>
        </w:rPr>
        <w:t xml:space="preserve"> محسوس ہو تو اسے روادار</w:t>
      </w:r>
      <w:r>
        <w:rPr>
          <w:rFonts w:hint="cs"/>
          <w:rtl/>
        </w:rPr>
        <w:t>ی</w:t>
      </w:r>
      <w:r>
        <w:rPr>
          <w:rtl/>
        </w:rPr>
        <w:t xml:space="preserve"> کے جذبے سے نظر انداز کر د</w:t>
      </w:r>
      <w:r>
        <w:rPr>
          <w:rFonts w:hint="cs"/>
          <w:rtl/>
        </w:rPr>
        <w:t>ی</w:t>
      </w:r>
      <w:r>
        <w:rPr>
          <w:rFonts w:hint="eastAsia"/>
          <w:rtl/>
        </w:rPr>
        <w:t>نے</w:t>
      </w:r>
      <w:r>
        <w:rPr>
          <w:rtl/>
        </w:rPr>
        <w:t xml:space="preserve"> کا خصوص</w:t>
      </w:r>
      <w:r>
        <w:rPr>
          <w:rFonts w:hint="cs"/>
          <w:rtl/>
        </w:rPr>
        <w:t>ی</w:t>
      </w:r>
      <w:r>
        <w:rPr>
          <w:rtl/>
        </w:rPr>
        <w:t xml:space="preserve"> التماس ہے اس کا اردو ترجمہ فارس</w:t>
      </w:r>
      <w:r>
        <w:rPr>
          <w:rFonts w:hint="cs"/>
          <w:rtl/>
        </w:rPr>
        <w:t>ی</w:t>
      </w:r>
      <w:r>
        <w:rPr>
          <w:rtl/>
        </w:rPr>
        <w:t xml:space="preserve"> متن سے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مترجم نے صحافت</w:t>
      </w:r>
      <w:r>
        <w:rPr>
          <w:rFonts w:hint="cs"/>
          <w:rtl/>
        </w:rPr>
        <w:t>ی</w:t>
      </w:r>
      <w:r>
        <w:rPr>
          <w:rtl/>
        </w:rPr>
        <w:t xml:space="preserve"> د</w:t>
      </w:r>
      <w:r>
        <w:rPr>
          <w:rFonts w:hint="cs"/>
          <w:rtl/>
        </w:rPr>
        <w:t>ی</w:t>
      </w:r>
      <w:r>
        <w:rPr>
          <w:rFonts w:hint="eastAsia"/>
          <w:rtl/>
        </w:rPr>
        <w:t>انت</w:t>
      </w:r>
      <w:r>
        <w:rPr>
          <w:rtl/>
        </w:rPr>
        <w:t xml:space="preserve"> کے پ</w:t>
      </w:r>
      <w:r>
        <w:rPr>
          <w:rFonts w:hint="cs"/>
          <w:rtl/>
        </w:rPr>
        <w:t>ی</w:t>
      </w:r>
      <w:r>
        <w:rPr>
          <w:rFonts w:hint="eastAsia"/>
          <w:rtl/>
        </w:rPr>
        <w:t>ش</w:t>
      </w:r>
      <w:r>
        <w:rPr>
          <w:rtl/>
        </w:rPr>
        <w:t xml:space="preserve"> نظر </w:t>
      </w:r>
      <w:r>
        <w:rPr>
          <w:rFonts w:hint="cs"/>
          <w:rtl/>
        </w:rPr>
        <w:t>ی</w:t>
      </w:r>
      <w:r>
        <w:rPr>
          <w:rFonts w:hint="eastAsia"/>
          <w:rtl/>
        </w:rPr>
        <w:t>ہ</w:t>
      </w:r>
      <w:r>
        <w:rPr>
          <w:rtl/>
        </w:rPr>
        <w:t xml:space="preserve"> مناسب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مولف جماعت کے نظر</w:t>
      </w:r>
      <w:r>
        <w:rPr>
          <w:rFonts w:hint="cs"/>
          <w:rtl/>
        </w:rPr>
        <w:t>ی</w:t>
      </w:r>
      <w:r>
        <w:rPr>
          <w:rFonts w:hint="eastAsia"/>
          <w:rtl/>
        </w:rPr>
        <w:t>ت</w:t>
      </w:r>
      <w:r>
        <w:rPr>
          <w:rtl/>
        </w:rPr>
        <w:t xml:space="preserve"> پر اپن</w:t>
      </w:r>
      <w:r>
        <w:rPr>
          <w:rFonts w:hint="cs"/>
          <w:rtl/>
        </w:rPr>
        <w:t>ی</w:t>
      </w:r>
      <w:r>
        <w:rPr>
          <w:rtl/>
        </w:rPr>
        <w:t xml:space="preserve"> مبصرانہ رائے مسلط کر</w:t>
      </w:r>
      <w:r>
        <w:rPr>
          <w:rFonts w:hint="eastAsia"/>
          <w:rtl/>
        </w:rPr>
        <w:t>ے</w:t>
      </w:r>
      <w:r>
        <w:rPr>
          <w:rtl/>
        </w:rPr>
        <w:t xml:space="preserve"> البتہ پ</w:t>
      </w:r>
      <w:r>
        <w:rPr>
          <w:rFonts w:hint="cs"/>
          <w:rtl/>
        </w:rPr>
        <w:t>ی</w:t>
      </w:r>
      <w:r>
        <w:rPr>
          <w:rFonts w:hint="eastAsia"/>
          <w:rtl/>
        </w:rPr>
        <w:t>شکار</w:t>
      </w:r>
      <w:r>
        <w:rPr>
          <w:rtl/>
        </w:rPr>
        <w:t xml:space="preserve"> نے جہان ضرور</w:t>
      </w:r>
      <w:r>
        <w:rPr>
          <w:rFonts w:hint="cs"/>
          <w:rtl/>
        </w:rPr>
        <w:t>ی</w:t>
      </w:r>
      <w:r>
        <w:rPr>
          <w:rtl/>
        </w:rPr>
        <w:t xml:space="preserve"> سمجھا ہے معمول</w:t>
      </w:r>
      <w:r>
        <w:rPr>
          <w:rFonts w:hint="cs"/>
          <w:rtl/>
        </w:rPr>
        <w:t>ی</w:t>
      </w:r>
      <w:r>
        <w:rPr>
          <w:rtl/>
        </w:rPr>
        <w:t xml:space="preserve"> حاش</w:t>
      </w:r>
      <w:r>
        <w:rPr>
          <w:rFonts w:hint="cs"/>
          <w:rtl/>
        </w:rPr>
        <w:t>ی</w:t>
      </w:r>
      <w:r>
        <w:rPr>
          <w:rFonts w:hint="eastAsia"/>
          <w:rtl/>
        </w:rPr>
        <w:t>ہ</w:t>
      </w:r>
      <w:r>
        <w:rPr>
          <w:rtl/>
        </w:rPr>
        <w:t xml:space="preserve"> آرائ</w:t>
      </w:r>
      <w:r>
        <w:rPr>
          <w:rFonts w:hint="cs"/>
          <w:rtl/>
        </w:rPr>
        <w:t>ی</w:t>
      </w:r>
      <w:r>
        <w:rPr>
          <w:rtl/>
        </w:rPr>
        <w:t xml:space="preserve"> کر د</w:t>
      </w:r>
      <w:r>
        <w:rPr>
          <w:rFonts w:hint="cs"/>
          <w:rtl/>
        </w:rPr>
        <w:t>ی</w:t>
      </w:r>
      <w:r>
        <w:rPr>
          <w:rtl/>
        </w:rPr>
        <w:t xml:space="preserve"> ہے واضح ہو کہ ادارہ کا صاحب کتاب جماعت کے تمام نظر</w:t>
      </w:r>
      <w:r>
        <w:rPr>
          <w:rFonts w:hint="cs"/>
          <w:rtl/>
        </w:rPr>
        <w:t>ی</w:t>
      </w:r>
      <w:r>
        <w:rPr>
          <w:rFonts w:hint="eastAsia"/>
          <w:rtl/>
        </w:rPr>
        <w:t>ات</w:t>
      </w:r>
      <w:r>
        <w:rPr>
          <w:rtl/>
        </w:rPr>
        <w:t xml:space="preserve"> سے متفق ہونا ضرور</w:t>
      </w:r>
      <w:r>
        <w:rPr>
          <w:rFonts w:hint="cs"/>
          <w:rtl/>
        </w:rPr>
        <w:t>ی</w:t>
      </w:r>
      <w:r>
        <w:rPr>
          <w:rtl/>
        </w:rPr>
        <w:t xml:space="preserve">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ہم</w:t>
      </w:r>
      <w:r>
        <w:rPr>
          <w:rtl/>
        </w:rPr>
        <w:t xml:space="preserve"> معترف ہ</w:t>
      </w:r>
      <w:r>
        <w:rPr>
          <w:rFonts w:hint="cs"/>
          <w:rtl/>
        </w:rPr>
        <w:t>ی</w:t>
      </w:r>
      <w:r>
        <w:rPr>
          <w:rFonts w:hint="eastAsia"/>
          <w:rtl/>
        </w:rPr>
        <w:t>ں</w:t>
      </w:r>
      <w:r>
        <w:rPr>
          <w:rtl/>
        </w:rPr>
        <w:t xml:space="preserve"> کہ اس معرکتہ آلارا کتاب مستطاب کو شائع کرکے ہم نے چھوٹے منہ سے بڑ</w:t>
      </w:r>
      <w:r>
        <w:rPr>
          <w:rFonts w:hint="cs"/>
          <w:rtl/>
        </w:rPr>
        <w:t>ی</w:t>
      </w:r>
      <w:r>
        <w:rPr>
          <w:rtl/>
        </w:rPr>
        <w:t xml:space="preserve"> بات ک</w:t>
      </w:r>
      <w:r>
        <w:rPr>
          <w:rFonts w:hint="cs"/>
          <w:rtl/>
        </w:rPr>
        <w:t>ی</w:t>
      </w:r>
      <w:r>
        <w:rPr>
          <w:rtl/>
        </w:rPr>
        <w:t xml:space="preserve"> ہے لہذا اغلب امکان ہے کہ کچھ مقامات پر اغلاط سرزد ہو گئ</w:t>
      </w:r>
      <w:r>
        <w:rPr>
          <w:rFonts w:hint="cs"/>
          <w:rtl/>
        </w:rPr>
        <w:t>ی</w:t>
      </w:r>
      <w:r>
        <w:rPr>
          <w:rtl/>
        </w:rPr>
        <w:t xml:space="preserve"> ہوں اور اس کا واضح سبب ہمار</w:t>
      </w:r>
      <w:r>
        <w:rPr>
          <w:rFonts w:hint="cs"/>
          <w:rtl/>
        </w:rPr>
        <w:t>ی</w:t>
      </w:r>
      <w:r>
        <w:rPr>
          <w:rtl/>
        </w:rPr>
        <w:t xml:space="preserve"> علم</w:t>
      </w:r>
      <w:r>
        <w:rPr>
          <w:rFonts w:hint="cs"/>
          <w:rtl/>
        </w:rPr>
        <w:t>ی</w:t>
      </w:r>
      <w:r>
        <w:rPr>
          <w:rtl/>
        </w:rPr>
        <w:t xml:space="preserve"> بے بضاعت</w:t>
      </w:r>
      <w:r>
        <w:rPr>
          <w:rFonts w:hint="cs"/>
          <w:rtl/>
        </w:rPr>
        <w:t>ی</w:t>
      </w:r>
      <w:r>
        <w:rPr>
          <w:rtl/>
        </w:rPr>
        <w:t xml:space="preserve"> ہو گا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ہم اپنے معزز قارئ</w:t>
      </w:r>
      <w:r>
        <w:rPr>
          <w:rFonts w:hint="cs"/>
          <w:rtl/>
        </w:rPr>
        <w:t>ی</w:t>
      </w:r>
      <w:r>
        <w:rPr>
          <w:rFonts w:hint="eastAsia"/>
          <w:rtl/>
        </w:rPr>
        <w:t>ن</w:t>
      </w:r>
      <w:r>
        <w:rPr>
          <w:rtl/>
        </w:rPr>
        <w:t xml:space="preserve"> سے بصد معذرت ملجت</w:t>
      </w:r>
      <w:r>
        <w:rPr>
          <w:rFonts w:hint="cs"/>
          <w:rtl/>
        </w:rPr>
        <w:t>ی</w:t>
      </w:r>
      <w:r>
        <w:rPr>
          <w:rtl/>
        </w:rPr>
        <w:t xml:space="preserve"> ہ</w:t>
      </w:r>
      <w:r>
        <w:rPr>
          <w:rFonts w:hint="cs"/>
          <w:rtl/>
        </w:rPr>
        <w:t>ی</w:t>
      </w:r>
      <w:r>
        <w:rPr>
          <w:rFonts w:hint="eastAsia"/>
          <w:rtl/>
        </w:rPr>
        <w:t>ں</w:t>
      </w:r>
      <w:r>
        <w:rPr>
          <w:rtl/>
        </w:rPr>
        <w:t xml:space="preserve"> کہ وہ تصح</w:t>
      </w:r>
      <w:r>
        <w:rPr>
          <w:rFonts w:hint="cs"/>
          <w:rtl/>
        </w:rPr>
        <w:t>ی</w:t>
      </w:r>
      <w:r>
        <w:rPr>
          <w:rFonts w:hint="eastAsia"/>
          <w:rtl/>
        </w:rPr>
        <w:t>ح</w:t>
      </w:r>
      <w:r>
        <w:rPr>
          <w:rtl/>
        </w:rPr>
        <w:t xml:space="preserve"> سے مطلع فرما کر ہد</w:t>
      </w:r>
      <w:r>
        <w:rPr>
          <w:rFonts w:hint="cs"/>
          <w:rtl/>
        </w:rPr>
        <w:t>ی</w:t>
      </w:r>
      <w:r>
        <w:rPr>
          <w:rFonts w:hint="eastAsia"/>
          <w:rtl/>
        </w:rPr>
        <w:t>ہ</w:t>
      </w:r>
      <w:r>
        <w:rPr>
          <w:rtl/>
        </w:rPr>
        <w:t xml:space="preserve"> تشکر کا موقع عنا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 ہم نے کوشش ک</w:t>
      </w:r>
      <w:r>
        <w:rPr>
          <w:rFonts w:hint="cs"/>
          <w:rtl/>
        </w:rPr>
        <w:t>ی</w:t>
      </w:r>
      <w:r>
        <w:rPr>
          <w:rtl/>
        </w:rPr>
        <w:t xml:space="preserve"> ہے کہ کتاب کو اس کے شا</w:t>
      </w:r>
      <w:r>
        <w:rPr>
          <w:rFonts w:hint="cs"/>
          <w:rtl/>
        </w:rPr>
        <w:t>ی</w:t>
      </w:r>
      <w:r>
        <w:rPr>
          <w:rFonts w:hint="eastAsia"/>
          <w:rtl/>
        </w:rPr>
        <w:t>ان</w:t>
      </w:r>
      <w:r>
        <w:rPr>
          <w:rtl/>
        </w:rPr>
        <w:t xml:space="preserve"> شان شائع کرنے م</w:t>
      </w:r>
      <w:r>
        <w:rPr>
          <w:rFonts w:hint="cs"/>
          <w:rtl/>
        </w:rPr>
        <w:t>ی</w:t>
      </w:r>
      <w:r>
        <w:rPr>
          <w:rFonts w:hint="eastAsia"/>
          <w:rtl/>
        </w:rPr>
        <w:t>ں</w:t>
      </w:r>
      <w:r>
        <w:rPr>
          <w:rtl/>
        </w:rPr>
        <w:t xml:space="preserve"> کوئ</w:t>
      </w:r>
      <w:r>
        <w:rPr>
          <w:rFonts w:hint="cs"/>
          <w:rtl/>
        </w:rPr>
        <w:t>ی</w:t>
      </w:r>
      <w:r>
        <w:rPr>
          <w:rtl/>
        </w:rPr>
        <w:t xml:space="preserve"> کسر اٹھا نہ رکھ</w:t>
      </w:r>
      <w:r>
        <w:rPr>
          <w:rFonts w:hint="cs"/>
          <w:rtl/>
        </w:rPr>
        <w:t>ی</w:t>
      </w:r>
      <w:r>
        <w:rPr>
          <w:rFonts w:hint="eastAsia"/>
          <w:rtl/>
        </w:rPr>
        <w:t>ں</w:t>
      </w:r>
      <w:r>
        <w:rPr>
          <w:rtl/>
        </w:rPr>
        <w:t xml:space="preserve"> اور قار</w:t>
      </w:r>
      <w:r>
        <w:rPr>
          <w:rFonts w:hint="cs"/>
          <w:rtl/>
        </w:rPr>
        <w:t>ی</w:t>
      </w:r>
      <w:r>
        <w:rPr>
          <w:rtl/>
        </w:rPr>
        <w:t xml:space="preserve"> پر اس کا مال</w:t>
      </w:r>
      <w:r>
        <w:rPr>
          <w:rFonts w:hint="cs"/>
          <w:rtl/>
        </w:rPr>
        <w:t>ی</w:t>
      </w:r>
      <w:r>
        <w:rPr>
          <w:rtl/>
        </w:rPr>
        <w:t xml:space="preserve"> بوجھ بھ</w:t>
      </w:r>
      <w:r>
        <w:rPr>
          <w:rFonts w:hint="cs"/>
          <w:rtl/>
        </w:rPr>
        <w:t>ی</w:t>
      </w:r>
      <w:r>
        <w:rPr>
          <w:rtl/>
        </w:rPr>
        <w:t xml:space="preserve"> ز</w:t>
      </w:r>
      <w:r>
        <w:rPr>
          <w:rFonts w:hint="cs"/>
          <w:rtl/>
        </w:rPr>
        <w:t>ی</w:t>
      </w:r>
      <w:r>
        <w:rPr>
          <w:rFonts w:hint="eastAsia"/>
          <w:rtl/>
        </w:rPr>
        <w:t>ادہ</w:t>
      </w:r>
      <w:r>
        <w:rPr>
          <w:rtl/>
        </w:rPr>
        <w:t xml:space="preserve"> نہ ہو تاہم اس کے حسن و قبح کا ف</w:t>
      </w:r>
      <w:r>
        <w:rPr>
          <w:rFonts w:hint="cs"/>
          <w:rtl/>
        </w:rPr>
        <w:t>ی</w:t>
      </w:r>
      <w:r>
        <w:rPr>
          <w:rFonts w:hint="eastAsia"/>
          <w:rtl/>
        </w:rPr>
        <w:t>صلہ</w:t>
      </w:r>
      <w:r>
        <w:rPr>
          <w:rtl/>
        </w:rPr>
        <w:t xml:space="preserve"> ذوق ناظر</w:t>
      </w:r>
      <w:r>
        <w:rPr>
          <w:rFonts w:hint="cs"/>
          <w:rtl/>
        </w:rPr>
        <w:t>ی</w:t>
      </w:r>
      <w:r>
        <w:rPr>
          <w:rFonts w:hint="eastAsia"/>
          <w:rtl/>
        </w:rPr>
        <w:t>ن</w:t>
      </w:r>
      <w:r>
        <w:rPr>
          <w:rtl/>
        </w:rPr>
        <w:t xml:space="preserve"> پر منحصر ہے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واثق ہے کہ ہما</w:t>
      </w:r>
      <w:r>
        <w:rPr>
          <w:rFonts w:hint="eastAsia"/>
          <w:rtl/>
        </w:rPr>
        <w:t>رے</w:t>
      </w:r>
      <w:r>
        <w:rPr>
          <w:rtl/>
        </w:rPr>
        <w:t xml:space="preserve"> کرم فرما ہم</w:t>
      </w:r>
      <w:r>
        <w:rPr>
          <w:rFonts w:hint="cs"/>
          <w:rtl/>
        </w:rPr>
        <w:t>ی</w:t>
      </w:r>
      <w:r>
        <w:rPr>
          <w:rFonts w:hint="eastAsia"/>
          <w:rtl/>
        </w:rPr>
        <w:t>ں</w:t>
      </w:r>
      <w:r>
        <w:rPr>
          <w:rtl/>
        </w:rPr>
        <w:t xml:space="preserve"> اپنے ق</w:t>
      </w:r>
      <w:r>
        <w:rPr>
          <w:rFonts w:hint="cs"/>
          <w:rtl/>
        </w:rPr>
        <w:t>ی</w:t>
      </w:r>
      <w:r>
        <w:rPr>
          <w:rFonts w:hint="eastAsia"/>
          <w:rtl/>
        </w:rPr>
        <w:t>مت</w:t>
      </w:r>
      <w:r>
        <w:rPr>
          <w:rFonts w:hint="cs"/>
          <w:rtl/>
        </w:rPr>
        <w:t>ی</w:t>
      </w:r>
      <w:r>
        <w:rPr>
          <w:rtl/>
        </w:rPr>
        <w:t xml:space="preserve"> مشورہ اور اصلاح</w:t>
      </w:r>
      <w:r>
        <w:rPr>
          <w:rFonts w:hint="cs"/>
          <w:rtl/>
        </w:rPr>
        <w:t>ی</w:t>
      </w:r>
      <w:r>
        <w:rPr>
          <w:rtl/>
        </w:rPr>
        <w:t xml:space="preserve"> آراء سے ضرور آگاہ کر</w:t>
      </w:r>
      <w:r>
        <w:rPr>
          <w:rFonts w:hint="cs"/>
          <w:rtl/>
        </w:rPr>
        <w:t>ی</w:t>
      </w:r>
      <w:r>
        <w:rPr>
          <w:rFonts w:hint="eastAsia"/>
          <w:rtl/>
        </w:rPr>
        <w:t>ں</w:t>
      </w:r>
      <w:r>
        <w:rPr>
          <w:rtl/>
        </w:rPr>
        <w:t xml:space="preserve"> گے تاکہ ان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ہم ان ک</w:t>
      </w:r>
      <w:r>
        <w:rPr>
          <w:rFonts w:hint="cs"/>
          <w:rtl/>
        </w:rPr>
        <w:t>ی</w:t>
      </w:r>
      <w:r>
        <w:rPr>
          <w:rtl/>
        </w:rPr>
        <w:t xml:space="preserve"> بہتر</w:t>
      </w:r>
      <w:r>
        <w:rPr>
          <w:rFonts w:hint="cs"/>
          <w:rtl/>
        </w:rPr>
        <w:t>ی</w:t>
      </w:r>
      <w:r>
        <w:rPr>
          <w:rFonts w:hint="eastAsia"/>
          <w:rtl/>
        </w:rPr>
        <w:t>ن</w:t>
      </w:r>
      <w:r>
        <w:rPr>
          <w:rtl/>
        </w:rPr>
        <w:t xml:space="preserve"> سے بہتر</w:t>
      </w:r>
      <w:r>
        <w:rPr>
          <w:rFonts w:hint="cs"/>
          <w:rtl/>
        </w:rPr>
        <w:t>ی</w:t>
      </w:r>
      <w:r>
        <w:rPr>
          <w:rFonts w:hint="eastAsia"/>
          <w:rtl/>
        </w:rPr>
        <w:t>ن</w:t>
      </w:r>
      <w:r>
        <w:rPr>
          <w:rtl/>
        </w:rPr>
        <w:t xml:space="preserve"> خدمت انجام دے سک</w:t>
      </w:r>
      <w:r>
        <w:rPr>
          <w:rFonts w:hint="cs"/>
          <w:rtl/>
        </w:rPr>
        <w:t>ی</w:t>
      </w:r>
      <w:r>
        <w:rPr>
          <w:rFonts w:hint="eastAsia"/>
          <w:rtl/>
        </w:rPr>
        <w:t>ں</w:t>
      </w:r>
      <w:r>
        <w:rPr>
          <w:rtl/>
        </w:rPr>
        <w:t xml:space="preserve"> ۔ دعا ہے کہ رب الکر</w:t>
      </w:r>
      <w:r>
        <w:rPr>
          <w:rFonts w:hint="cs"/>
          <w:rtl/>
        </w:rPr>
        <w:t>ی</w:t>
      </w:r>
      <w:r>
        <w:rPr>
          <w:rFonts w:hint="eastAsia"/>
          <w:rtl/>
        </w:rPr>
        <w:t>م</w:t>
      </w:r>
      <w:r>
        <w:rPr>
          <w:rtl/>
        </w:rPr>
        <w:t xml:space="preserve"> اہل اسلام کو اس کتاب کے ف</w:t>
      </w:r>
      <w:r>
        <w:rPr>
          <w:rFonts w:hint="cs"/>
          <w:rtl/>
        </w:rPr>
        <w:t>ی</w:t>
      </w:r>
      <w:r>
        <w:rPr>
          <w:rFonts w:hint="eastAsia"/>
          <w:rtl/>
        </w:rPr>
        <w:t>وض</w:t>
      </w:r>
      <w:r>
        <w:rPr>
          <w:rtl/>
        </w:rPr>
        <w:t xml:space="preserve"> سے بہرہ مند فرمائے ۔ ماتوف</w:t>
      </w:r>
      <w:r>
        <w:rPr>
          <w:rFonts w:hint="cs"/>
          <w:rtl/>
        </w:rPr>
        <w:t>ی</w:t>
      </w:r>
      <w:r>
        <w:rPr>
          <w:rFonts w:hint="eastAsia"/>
          <w:rtl/>
        </w:rPr>
        <w:t>ق</w:t>
      </w:r>
      <w:r>
        <w:rPr>
          <w:rFonts w:hint="cs"/>
          <w:rtl/>
        </w:rPr>
        <w:t>ی</w:t>
      </w:r>
      <w:r>
        <w:rPr>
          <w:rtl/>
        </w:rPr>
        <w:t xml:space="preserve"> الاباللہ </w:t>
      </w:r>
    </w:p>
    <w:p w:rsidR="00921C41" w:rsidRDefault="00921C41" w:rsidP="00921C41">
      <w:pPr>
        <w:pStyle w:val="libNormal"/>
        <w:rPr>
          <w:rtl/>
        </w:rPr>
      </w:pPr>
    </w:p>
    <w:p w:rsidR="00921C41" w:rsidRDefault="00921C41" w:rsidP="00921C41">
      <w:pPr>
        <w:pStyle w:val="libNormal"/>
        <w:rPr>
          <w:rtl/>
        </w:rPr>
      </w:pPr>
      <w:r>
        <w:rPr>
          <w:rFonts w:hint="eastAsia"/>
          <w:rtl/>
        </w:rPr>
        <w:t>آپ</w:t>
      </w:r>
      <w:r>
        <w:rPr>
          <w:rtl/>
        </w:rPr>
        <w:t xml:space="preserve"> کے ن</w:t>
      </w:r>
      <w:r>
        <w:rPr>
          <w:rFonts w:hint="cs"/>
          <w:rtl/>
        </w:rPr>
        <w:t>ی</w:t>
      </w:r>
      <w:r>
        <w:rPr>
          <w:rFonts w:hint="eastAsia"/>
          <w:rtl/>
        </w:rPr>
        <w:t>از</w:t>
      </w:r>
      <w:r>
        <w:rPr>
          <w:rtl/>
        </w:rPr>
        <w:t xml:space="preserve"> مند </w:t>
      </w:r>
    </w:p>
    <w:p w:rsidR="00921C41" w:rsidRDefault="00921C41" w:rsidP="00921C41">
      <w:pPr>
        <w:pStyle w:val="libNormal"/>
        <w:rPr>
          <w:rtl/>
        </w:rPr>
      </w:pPr>
      <w:r>
        <w:rPr>
          <w:rFonts w:hint="eastAsia"/>
          <w:rtl/>
        </w:rPr>
        <w:t>ق</w:t>
      </w:r>
      <w:r>
        <w:rPr>
          <w:rFonts w:hint="cs"/>
          <w:rtl/>
        </w:rPr>
        <w:t>ی</w:t>
      </w:r>
      <w:r>
        <w:rPr>
          <w:rFonts w:hint="eastAsia"/>
          <w:rtl/>
        </w:rPr>
        <w:t>ام</w:t>
      </w:r>
      <w:r>
        <w:rPr>
          <w:rtl/>
        </w:rPr>
        <w:t xml:space="preserve"> پبل</w:t>
      </w:r>
      <w:r>
        <w:rPr>
          <w:rFonts w:hint="cs"/>
          <w:rtl/>
        </w:rPr>
        <w:t>ی</w:t>
      </w:r>
      <w:r>
        <w:rPr>
          <w:rtl/>
        </w:rPr>
        <w:t xml:space="preserve"> ک</w:t>
      </w:r>
      <w:r>
        <w:rPr>
          <w:rFonts w:hint="cs"/>
          <w:rtl/>
        </w:rPr>
        <w:t>ی</w:t>
      </w:r>
      <w:r>
        <w:rPr>
          <w:rFonts w:hint="eastAsia"/>
          <w:rtl/>
        </w:rPr>
        <w:t>شنز</w:t>
      </w:r>
      <w:r>
        <w:rPr>
          <w:rtl/>
        </w:rPr>
        <w:t xml:space="preserve"> لاہور </w:t>
      </w:r>
    </w:p>
    <w:p w:rsidR="00921C41" w:rsidRDefault="00921C41" w:rsidP="00921C41">
      <w:pPr>
        <w:pStyle w:val="libNormal"/>
        <w:rPr>
          <w:rtl/>
        </w:rPr>
      </w:pPr>
      <w:r>
        <w:rPr>
          <w:rtl/>
        </w:rPr>
        <w:t xml:space="preserve">****** </w:t>
      </w:r>
    </w:p>
    <w:p w:rsidR="00871C15" w:rsidRDefault="00871C15" w:rsidP="00862215">
      <w:pPr>
        <w:pStyle w:val="libNormal"/>
        <w:rPr>
          <w:rtl/>
        </w:rPr>
      </w:pPr>
      <w:r>
        <w:rPr>
          <w:rtl/>
        </w:rPr>
        <w:br w:type="page"/>
      </w:r>
    </w:p>
    <w:p w:rsidR="00921C41" w:rsidRDefault="00921C41" w:rsidP="00871C15">
      <w:pPr>
        <w:pStyle w:val="Heading2Center"/>
        <w:rPr>
          <w:rtl/>
        </w:rPr>
      </w:pPr>
      <w:bookmarkStart w:id="1" w:name="_Toc501539912"/>
      <w:r>
        <w:rPr>
          <w:rFonts w:hint="eastAsia"/>
          <w:rtl/>
        </w:rPr>
        <w:lastRenderedPageBreak/>
        <w:t>مقدمہ</w:t>
      </w:r>
      <w:r>
        <w:rPr>
          <w:rtl/>
        </w:rPr>
        <w:t xml:space="preserve"> فارس</w:t>
      </w:r>
      <w:r>
        <w:rPr>
          <w:rFonts w:hint="cs"/>
          <w:rtl/>
        </w:rPr>
        <w:t>ی</w:t>
      </w:r>
      <w:r>
        <w:rPr>
          <w:rtl/>
        </w:rPr>
        <w:t xml:space="preserve"> مترجم</w:t>
      </w:r>
      <w:bookmarkEnd w:id="1"/>
    </w:p>
    <w:p w:rsidR="00921C41" w:rsidRDefault="00921C41" w:rsidP="00921C41">
      <w:pPr>
        <w:pStyle w:val="libNormal"/>
        <w:rPr>
          <w:rtl/>
        </w:rPr>
      </w:pPr>
      <w:r>
        <w:rPr>
          <w:rFonts w:hint="eastAsia"/>
          <w:rtl/>
        </w:rPr>
        <w:t>اسلام</w:t>
      </w:r>
      <w:r>
        <w:rPr>
          <w:rFonts w:hint="cs"/>
          <w:rtl/>
        </w:rPr>
        <w:t>ی</w:t>
      </w:r>
      <w:r>
        <w:rPr>
          <w:rtl/>
        </w:rPr>
        <w:t xml:space="preserve"> مسائل سترہو</w:t>
      </w:r>
      <w:r>
        <w:rPr>
          <w:rFonts w:hint="cs"/>
          <w:rtl/>
        </w:rPr>
        <w:t>ی</w:t>
      </w:r>
      <w:r>
        <w:rPr>
          <w:rFonts w:hint="eastAsia"/>
          <w:rtl/>
        </w:rPr>
        <w:t>ں</w:t>
      </w:r>
      <w:r>
        <w:rPr>
          <w:rtl/>
        </w:rPr>
        <w:t xml:space="preserve"> صد</w:t>
      </w:r>
      <w:r>
        <w:rPr>
          <w:rFonts w:hint="cs"/>
          <w:rtl/>
        </w:rPr>
        <w:t>ی</w:t>
      </w:r>
      <w:r>
        <w:rPr>
          <w:rFonts w:hint="eastAsia"/>
          <w:rtl/>
        </w:rPr>
        <w:t>ق</w:t>
      </w:r>
      <w:r>
        <w:rPr>
          <w:rtl/>
        </w:rPr>
        <w:t xml:space="preserve"> ع</w:t>
      </w:r>
      <w:r>
        <w:rPr>
          <w:rFonts w:hint="cs"/>
          <w:rtl/>
        </w:rPr>
        <w:t>ی</w:t>
      </w:r>
      <w:r>
        <w:rPr>
          <w:rFonts w:hint="eastAsia"/>
          <w:rtl/>
        </w:rPr>
        <w:t>سو</w:t>
      </w:r>
      <w:r>
        <w:rPr>
          <w:rFonts w:hint="cs"/>
          <w:rtl/>
        </w:rPr>
        <w:t>ی</w:t>
      </w:r>
      <w:r>
        <w:rPr>
          <w:rtl/>
        </w:rPr>
        <w:t xml:space="preserve"> سے </w:t>
      </w:r>
      <w:r>
        <w:rPr>
          <w:rFonts w:hint="cs"/>
          <w:rtl/>
        </w:rPr>
        <w:t>ی</w:t>
      </w:r>
      <w:r>
        <w:rPr>
          <w:rFonts w:hint="eastAsia"/>
          <w:rtl/>
        </w:rPr>
        <w:t>ورپ</w:t>
      </w:r>
      <w:r>
        <w:rPr>
          <w:rFonts w:hint="cs"/>
          <w:rtl/>
        </w:rPr>
        <w:t>ی</w:t>
      </w:r>
      <w:r>
        <w:rPr>
          <w:rtl/>
        </w:rPr>
        <w:t xml:space="preserve"> دانشوروں ک</w:t>
      </w:r>
      <w:r>
        <w:rPr>
          <w:rFonts w:hint="cs"/>
          <w:rtl/>
        </w:rPr>
        <w:t>ی</w:t>
      </w:r>
      <w:r>
        <w:rPr>
          <w:rtl/>
        </w:rPr>
        <w:t xml:space="preserve"> توجہ کا مرکز بنے ہوئے تھے اور امر</w:t>
      </w:r>
      <w:r>
        <w:rPr>
          <w:rFonts w:hint="cs"/>
          <w:rtl/>
        </w:rPr>
        <w:t>ی</w:t>
      </w:r>
      <w:r>
        <w:rPr>
          <w:rFonts w:hint="eastAsia"/>
          <w:rtl/>
        </w:rPr>
        <w:t>کہ</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کے بعد امر</w:t>
      </w:r>
      <w:r>
        <w:rPr>
          <w:rFonts w:hint="cs"/>
          <w:rtl/>
        </w:rPr>
        <w:t>ی</w:t>
      </w:r>
      <w:r>
        <w:rPr>
          <w:rFonts w:hint="eastAsia"/>
          <w:rtl/>
        </w:rPr>
        <w:t>ک</w:t>
      </w:r>
      <w:r>
        <w:rPr>
          <w:rFonts w:hint="cs"/>
          <w:rtl/>
        </w:rPr>
        <w:t>ی</w:t>
      </w:r>
      <w:r>
        <w:rPr>
          <w:rtl/>
        </w:rPr>
        <w:t xml:space="preserve"> اکابر</w:t>
      </w:r>
      <w:r>
        <w:rPr>
          <w:rFonts w:hint="cs"/>
          <w:rtl/>
        </w:rPr>
        <w:t>ی</w:t>
      </w:r>
      <w:r>
        <w:rPr>
          <w:rFonts w:hint="eastAsia"/>
          <w:rtl/>
        </w:rPr>
        <w:t>ن</w:t>
      </w:r>
      <w:r>
        <w:rPr>
          <w:rtl/>
        </w:rPr>
        <w:t xml:space="preserve"> نے بھ</w:t>
      </w:r>
      <w:r>
        <w:rPr>
          <w:rFonts w:hint="cs"/>
          <w:rtl/>
        </w:rPr>
        <w:t>ی</w:t>
      </w:r>
      <w:r>
        <w:rPr>
          <w:rtl/>
        </w:rPr>
        <w:t xml:space="preserve"> اسلام</w:t>
      </w:r>
      <w:r>
        <w:rPr>
          <w:rFonts w:hint="cs"/>
          <w:rtl/>
        </w:rPr>
        <w:t>ی</w:t>
      </w:r>
      <w:r>
        <w:rPr>
          <w:rtl/>
        </w:rPr>
        <w:t xml:space="preserve"> تعل</w:t>
      </w:r>
      <w:r>
        <w:rPr>
          <w:rFonts w:hint="cs"/>
          <w:rtl/>
        </w:rPr>
        <w:t>ی</w:t>
      </w:r>
      <w:r>
        <w:rPr>
          <w:rFonts w:hint="eastAsia"/>
          <w:rtl/>
        </w:rPr>
        <w:t>مات</w:t>
      </w:r>
      <w:r>
        <w:rPr>
          <w:rtl/>
        </w:rPr>
        <w:t xml:space="preserve"> پر تحق</w:t>
      </w:r>
      <w:r>
        <w:rPr>
          <w:rFonts w:hint="cs"/>
          <w:rtl/>
        </w:rPr>
        <w:t>ی</w:t>
      </w:r>
      <w:r>
        <w:rPr>
          <w:rFonts w:hint="eastAsia"/>
          <w:rtl/>
        </w:rPr>
        <w:t>ق</w:t>
      </w:r>
      <w:r>
        <w:rPr>
          <w:rtl/>
        </w:rPr>
        <w:t xml:space="preserve"> کرنے م</w:t>
      </w:r>
      <w:r>
        <w:rPr>
          <w:rFonts w:hint="cs"/>
          <w:rtl/>
        </w:rPr>
        <w:t>ی</w:t>
      </w:r>
      <w:r>
        <w:rPr>
          <w:rFonts w:hint="eastAsia"/>
          <w:rtl/>
        </w:rPr>
        <w:t>ں</w:t>
      </w:r>
      <w:r>
        <w:rPr>
          <w:rtl/>
        </w:rPr>
        <w:t xml:space="preserve"> دلچسپ</w:t>
      </w:r>
      <w:r>
        <w:rPr>
          <w:rFonts w:hint="cs"/>
          <w:rtl/>
        </w:rPr>
        <w:t>ی</w:t>
      </w:r>
      <w:r>
        <w:rPr>
          <w:rtl/>
        </w:rPr>
        <w:t xml:space="preserve"> ل</w:t>
      </w:r>
      <w:r>
        <w:rPr>
          <w:rFonts w:hint="cs"/>
          <w:rtl/>
        </w:rPr>
        <w:t>ی</w:t>
      </w:r>
      <w:r>
        <w:rPr>
          <w:rFonts w:hint="eastAsia"/>
          <w:rtl/>
        </w:rPr>
        <w:t>نا</w:t>
      </w:r>
      <w:r>
        <w:rPr>
          <w:rtl/>
        </w:rPr>
        <w:t xml:space="preserve"> شروع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سب کو معلوم ہے کہ اسلام</w:t>
      </w:r>
      <w:r>
        <w:rPr>
          <w:rFonts w:hint="cs"/>
          <w:rtl/>
        </w:rPr>
        <w:t>ی</w:t>
      </w:r>
      <w:r>
        <w:rPr>
          <w:rtl/>
        </w:rPr>
        <w:t xml:space="preserve"> مسائل اور ہر طبقہ کے مسلم دا</w:t>
      </w:r>
      <w:r>
        <w:rPr>
          <w:rFonts w:hint="eastAsia"/>
          <w:rtl/>
        </w:rPr>
        <w:t>نشوروں</w:t>
      </w:r>
      <w:r>
        <w:rPr>
          <w:rtl/>
        </w:rPr>
        <w:t xml:space="preserve"> کے متعلق </w:t>
      </w:r>
      <w:r>
        <w:rPr>
          <w:rFonts w:hint="cs"/>
          <w:rtl/>
        </w:rPr>
        <w:t>ی</w:t>
      </w:r>
      <w:r>
        <w:rPr>
          <w:rFonts w:hint="eastAsia"/>
          <w:rtl/>
        </w:rPr>
        <w:t>ورپ</w:t>
      </w:r>
      <w:r>
        <w:rPr>
          <w:rFonts w:hint="cs"/>
          <w:rtl/>
        </w:rPr>
        <w:t>ی</w:t>
      </w:r>
      <w:r>
        <w:rPr>
          <w:rtl/>
        </w:rPr>
        <w:t xml:space="preserve"> و امر</w:t>
      </w:r>
      <w:r>
        <w:rPr>
          <w:rFonts w:hint="cs"/>
          <w:rtl/>
        </w:rPr>
        <w:t>ی</w:t>
      </w:r>
      <w:r>
        <w:rPr>
          <w:rFonts w:hint="eastAsia"/>
          <w:rtl/>
        </w:rPr>
        <w:t>ک</w:t>
      </w:r>
      <w:r>
        <w:rPr>
          <w:rFonts w:hint="cs"/>
          <w:rtl/>
        </w:rPr>
        <w:t>ی</w:t>
      </w:r>
      <w:r>
        <w:rPr>
          <w:rtl/>
        </w:rPr>
        <w:t xml:space="preserve"> محق</w:t>
      </w:r>
      <w:r>
        <w:rPr>
          <w:rFonts w:hint="cs"/>
          <w:rtl/>
        </w:rPr>
        <w:t>ی</w:t>
      </w:r>
      <w:r>
        <w:rPr>
          <w:rFonts w:hint="eastAsia"/>
          <w:rtl/>
        </w:rPr>
        <w:t>ق</w:t>
      </w:r>
      <w:r>
        <w:rPr>
          <w:rFonts w:hint="cs"/>
          <w:rtl/>
        </w:rPr>
        <w:t>ی</w:t>
      </w:r>
      <w:r>
        <w:rPr>
          <w:rFonts w:hint="eastAsia"/>
          <w:rtl/>
        </w:rPr>
        <w:t>ن</w:t>
      </w:r>
      <w:r>
        <w:rPr>
          <w:rtl/>
        </w:rPr>
        <w:t xml:space="preserve"> نے سترہو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بعد بہت س</w:t>
      </w:r>
      <w:r>
        <w:rPr>
          <w:rFonts w:hint="cs"/>
          <w:rtl/>
        </w:rPr>
        <w:t>ی</w:t>
      </w:r>
      <w:r>
        <w:rPr>
          <w:rtl/>
        </w:rPr>
        <w:t xml:space="preserve"> کتب تحر</w:t>
      </w:r>
      <w:r>
        <w:rPr>
          <w:rFonts w:hint="cs"/>
          <w:rtl/>
        </w:rPr>
        <w:t>ی</w:t>
      </w:r>
      <w:r>
        <w:rPr>
          <w:rFonts w:hint="eastAsia"/>
          <w:rtl/>
        </w:rPr>
        <w:t>ر</w:t>
      </w:r>
      <w:r>
        <w:rPr>
          <w:rtl/>
        </w:rPr>
        <w:t xml:space="preserve"> ک</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سلسلہ ابھ</w:t>
      </w:r>
      <w:r>
        <w:rPr>
          <w:rFonts w:hint="cs"/>
          <w:rtl/>
        </w:rPr>
        <w:t>ی</w:t>
      </w:r>
      <w:r>
        <w:rPr>
          <w:rtl/>
        </w:rPr>
        <w:t xml:space="preserve"> تک جار</w:t>
      </w:r>
      <w:r>
        <w:rPr>
          <w:rFonts w:hint="cs"/>
          <w:rtl/>
        </w:rPr>
        <w:t>ی</w:t>
      </w:r>
      <w:r>
        <w:rPr>
          <w:rtl/>
        </w:rPr>
        <w:t xml:space="preserve"> ہے ان تحق</w:t>
      </w:r>
      <w:r>
        <w:rPr>
          <w:rFonts w:hint="cs"/>
          <w:rtl/>
        </w:rPr>
        <w:t>ی</w:t>
      </w:r>
      <w:r>
        <w:rPr>
          <w:rFonts w:hint="eastAsia"/>
          <w:rtl/>
        </w:rPr>
        <w:t>قات</w:t>
      </w:r>
      <w:r>
        <w:rPr>
          <w:rtl/>
        </w:rPr>
        <w:t xml:space="preserve"> کا گزشتہ پچاس ساٹھ سال کے دوران فارس</w:t>
      </w:r>
      <w:r>
        <w:rPr>
          <w:rFonts w:hint="cs"/>
          <w:rtl/>
        </w:rPr>
        <w:t>ی</w:t>
      </w:r>
      <w:r>
        <w:rPr>
          <w:rtl/>
        </w:rPr>
        <w:t xml:space="preserve"> م</w:t>
      </w:r>
      <w:r>
        <w:rPr>
          <w:rFonts w:hint="cs"/>
          <w:rtl/>
        </w:rPr>
        <w:t>ی</w:t>
      </w:r>
      <w:r>
        <w:rPr>
          <w:rFonts w:hint="eastAsia"/>
          <w:rtl/>
        </w:rPr>
        <w:t>ں</w:t>
      </w:r>
      <w:r>
        <w:rPr>
          <w:rtl/>
        </w:rPr>
        <w:t xml:space="preserve"> ترجمہ ہوا ۔ ان م</w:t>
      </w:r>
      <w:r>
        <w:rPr>
          <w:rFonts w:hint="cs"/>
          <w:rtl/>
        </w:rPr>
        <w:t>ی</w:t>
      </w:r>
      <w:r>
        <w:rPr>
          <w:rFonts w:hint="eastAsia"/>
          <w:rtl/>
        </w:rPr>
        <w:t>ں</w:t>
      </w:r>
      <w:r>
        <w:rPr>
          <w:rtl/>
        </w:rPr>
        <w:t xml:space="preserve"> سے کچھ کے ترجمہ ک</w:t>
      </w:r>
      <w:r>
        <w:rPr>
          <w:rFonts w:hint="cs"/>
          <w:rtl/>
        </w:rPr>
        <w:t>ی</w:t>
      </w:r>
      <w:r>
        <w:rPr>
          <w:rtl/>
        </w:rPr>
        <w:t xml:space="preserve"> سعادت حق</w:t>
      </w:r>
      <w:r>
        <w:rPr>
          <w:rFonts w:hint="cs"/>
          <w:rtl/>
        </w:rPr>
        <w:t>ی</w:t>
      </w:r>
      <w:r>
        <w:rPr>
          <w:rFonts w:hint="eastAsia"/>
          <w:rtl/>
        </w:rPr>
        <w:t>ر</w:t>
      </w:r>
      <w:r>
        <w:rPr>
          <w:rtl/>
        </w:rPr>
        <w:t xml:space="preserve"> نے حاصل ک</w:t>
      </w:r>
      <w:r>
        <w:rPr>
          <w:rFonts w:hint="cs"/>
          <w:rtl/>
        </w:rPr>
        <w:t>ی</w:t>
      </w:r>
      <w:r>
        <w:rPr>
          <w:rtl/>
        </w:rPr>
        <w:t xml:space="preserve"> ہے ۔ ل</w:t>
      </w:r>
      <w:r>
        <w:rPr>
          <w:rFonts w:hint="cs"/>
          <w:rtl/>
        </w:rPr>
        <w:t>ی</w:t>
      </w:r>
      <w:r>
        <w:rPr>
          <w:rFonts w:hint="eastAsia"/>
          <w:rtl/>
        </w:rPr>
        <w:t>کن</w:t>
      </w:r>
      <w:r>
        <w:rPr>
          <w:rtl/>
        </w:rPr>
        <w:t xml:space="preserve"> اہل </w:t>
      </w:r>
      <w:r>
        <w:rPr>
          <w:rFonts w:hint="cs"/>
          <w:rtl/>
        </w:rPr>
        <w:t>ی</w:t>
      </w:r>
      <w:r>
        <w:rPr>
          <w:rFonts w:hint="eastAsia"/>
          <w:rtl/>
        </w:rPr>
        <w:t>ورپ</w:t>
      </w:r>
      <w:r>
        <w:rPr>
          <w:rtl/>
        </w:rPr>
        <w:t xml:space="preserve"> و ام</w:t>
      </w:r>
      <w:r>
        <w:rPr>
          <w:rFonts w:hint="eastAsia"/>
          <w:rtl/>
        </w:rPr>
        <w:t>ر</w:t>
      </w:r>
      <w:r>
        <w:rPr>
          <w:rFonts w:hint="cs"/>
          <w:rtl/>
        </w:rPr>
        <w:t>ی</w:t>
      </w:r>
      <w:r>
        <w:rPr>
          <w:rFonts w:hint="eastAsia"/>
          <w:rtl/>
        </w:rPr>
        <w:t>کہ</w:t>
      </w:r>
      <w:r>
        <w:rPr>
          <w:rtl/>
        </w:rPr>
        <w:t xml:space="preserve"> اس صد</w:t>
      </w:r>
      <w:r>
        <w:rPr>
          <w:rFonts w:hint="cs"/>
          <w:rtl/>
        </w:rPr>
        <w:t>ی</w:t>
      </w:r>
      <w:r>
        <w:rPr>
          <w:rtl/>
        </w:rPr>
        <w:t xml:space="preserve"> کے آغاز خصوصا جنگ عظ</w:t>
      </w:r>
      <w:r>
        <w:rPr>
          <w:rFonts w:hint="cs"/>
          <w:rtl/>
        </w:rPr>
        <w:t>ی</w:t>
      </w:r>
      <w:r>
        <w:rPr>
          <w:rFonts w:hint="eastAsia"/>
          <w:rtl/>
        </w:rPr>
        <w:t>م</w:t>
      </w:r>
      <w:r>
        <w:rPr>
          <w:rtl/>
        </w:rPr>
        <w:t xml:space="preserve"> کے شروع م</w:t>
      </w:r>
      <w:r>
        <w:rPr>
          <w:rFonts w:hint="cs"/>
          <w:rtl/>
        </w:rPr>
        <w:t>ی</w:t>
      </w:r>
      <w:r>
        <w:rPr>
          <w:rFonts w:hint="eastAsia"/>
          <w:rtl/>
        </w:rPr>
        <w:t>ں</w:t>
      </w:r>
      <w:r>
        <w:rPr>
          <w:rtl/>
        </w:rPr>
        <w:t xml:space="preserve"> مسلک ش</w:t>
      </w:r>
      <w:r>
        <w:rPr>
          <w:rFonts w:hint="cs"/>
          <w:rtl/>
        </w:rPr>
        <w:t>ی</w:t>
      </w:r>
      <w:r>
        <w:rPr>
          <w:rFonts w:hint="eastAsia"/>
          <w:rtl/>
        </w:rPr>
        <w:t>عہ</w:t>
      </w:r>
      <w:r>
        <w:rPr>
          <w:rtl/>
        </w:rPr>
        <w:t xml:space="preserve"> اثناء عشر</w:t>
      </w:r>
      <w:r>
        <w:rPr>
          <w:rFonts w:hint="cs"/>
          <w:rtl/>
        </w:rPr>
        <w:t>ی</w:t>
      </w:r>
      <w:r>
        <w:rPr>
          <w:rtl/>
        </w:rPr>
        <w:t xml:space="preserve"> اور ان کے اکابر</w:t>
      </w:r>
      <w:r>
        <w:rPr>
          <w:rFonts w:hint="cs"/>
          <w:rtl/>
        </w:rPr>
        <w:t>ی</w:t>
      </w:r>
      <w:r>
        <w:rPr>
          <w:rFonts w:hint="eastAsia"/>
          <w:rtl/>
        </w:rPr>
        <w:t>ن</w:t>
      </w:r>
      <w:r>
        <w:rPr>
          <w:rtl/>
        </w:rPr>
        <w:t xml:space="preserve"> پر تحق</w:t>
      </w:r>
      <w:r>
        <w:rPr>
          <w:rFonts w:hint="cs"/>
          <w:rtl/>
        </w:rPr>
        <w:t>ی</w:t>
      </w:r>
      <w:r>
        <w:rPr>
          <w:rFonts w:hint="eastAsia"/>
          <w:rtl/>
        </w:rPr>
        <w:t>ق</w:t>
      </w:r>
      <w:r>
        <w:rPr>
          <w:rtl/>
        </w:rPr>
        <w:t xml:space="preserve"> کرنے ک</w:t>
      </w:r>
      <w:r>
        <w:rPr>
          <w:rFonts w:hint="cs"/>
          <w:rtl/>
        </w:rPr>
        <w:t>ی</w:t>
      </w:r>
      <w:r>
        <w:rPr>
          <w:rtl/>
        </w:rPr>
        <w:t xml:space="preserve"> جانب مائل ہوئے ۔ </w:t>
      </w:r>
    </w:p>
    <w:p w:rsidR="00921C41" w:rsidRDefault="00921C41" w:rsidP="00921C41">
      <w:pPr>
        <w:pStyle w:val="libNormal"/>
        <w:rPr>
          <w:rtl/>
        </w:rPr>
      </w:pPr>
      <w:r>
        <w:rPr>
          <w:rFonts w:hint="cs"/>
          <w:rtl/>
        </w:rPr>
        <w:t>ی</w:t>
      </w:r>
      <w:r>
        <w:rPr>
          <w:rFonts w:hint="eastAsia"/>
          <w:rtl/>
        </w:rPr>
        <w:t>ہاں</w:t>
      </w:r>
      <w:r>
        <w:rPr>
          <w:rtl/>
        </w:rPr>
        <w:t xml:space="preserve"> </w:t>
      </w:r>
      <w:r>
        <w:rPr>
          <w:rFonts w:hint="cs"/>
          <w:rtl/>
        </w:rPr>
        <w:t>ی</w:t>
      </w:r>
      <w:r>
        <w:rPr>
          <w:rFonts w:hint="eastAsia"/>
          <w:rtl/>
        </w:rPr>
        <w:t>ہ</w:t>
      </w:r>
      <w:r>
        <w:rPr>
          <w:rtl/>
        </w:rPr>
        <w:t xml:space="preserve"> بات قابل ذکر ہے کہ مطالعات</w:t>
      </w:r>
      <w:r>
        <w:rPr>
          <w:rFonts w:hint="cs"/>
          <w:rtl/>
        </w:rPr>
        <w:t>ی</w:t>
      </w:r>
      <w:r>
        <w:rPr>
          <w:rtl/>
        </w:rPr>
        <w:t xml:space="preserve"> مرکز جو اسٹرابرگ فرانس م</w:t>
      </w:r>
      <w:r>
        <w:rPr>
          <w:rFonts w:hint="cs"/>
          <w:rtl/>
        </w:rPr>
        <w:t>ی</w:t>
      </w:r>
      <w:r>
        <w:rPr>
          <w:rFonts w:hint="eastAsia"/>
          <w:rtl/>
        </w:rPr>
        <w:t>ں</w:t>
      </w:r>
      <w:r>
        <w:rPr>
          <w:rtl/>
        </w:rPr>
        <w:t xml:space="preserve"> واقع ہے نہ صرف اسلام</w:t>
      </w:r>
      <w:r>
        <w:rPr>
          <w:rFonts w:hint="cs"/>
          <w:rtl/>
        </w:rPr>
        <w:t>ی</w:t>
      </w:r>
      <w:r>
        <w:rPr>
          <w:rtl/>
        </w:rPr>
        <w:t xml:space="preserve"> مسائل پر تحق</w:t>
      </w:r>
      <w:r>
        <w:rPr>
          <w:rFonts w:hint="cs"/>
          <w:rtl/>
        </w:rPr>
        <w:t>ی</w:t>
      </w:r>
      <w:r>
        <w:rPr>
          <w:rFonts w:hint="eastAsia"/>
          <w:rtl/>
        </w:rPr>
        <w:t>ق</w:t>
      </w:r>
      <w:r>
        <w:rPr>
          <w:rtl/>
        </w:rPr>
        <w:t xml:space="preserve"> کرتا ہے بلکہ دن</w:t>
      </w:r>
      <w:r>
        <w:rPr>
          <w:rFonts w:hint="cs"/>
          <w:rtl/>
        </w:rPr>
        <w:t>ی</w:t>
      </w:r>
      <w:r>
        <w:rPr>
          <w:rFonts w:hint="eastAsia"/>
          <w:rtl/>
        </w:rPr>
        <w:t>ا</w:t>
      </w:r>
      <w:r>
        <w:rPr>
          <w:rtl/>
        </w:rPr>
        <w:t xml:space="preserve"> کے د</w:t>
      </w:r>
      <w:r>
        <w:rPr>
          <w:rFonts w:hint="cs"/>
          <w:rtl/>
        </w:rPr>
        <w:t>ی</w:t>
      </w:r>
      <w:r>
        <w:rPr>
          <w:rFonts w:hint="eastAsia"/>
          <w:rtl/>
        </w:rPr>
        <w:t>گر</w:t>
      </w:r>
      <w:r>
        <w:rPr>
          <w:rtl/>
        </w:rPr>
        <w:t xml:space="preserve"> مذاہب پر بھ</w:t>
      </w:r>
      <w:r>
        <w:rPr>
          <w:rFonts w:hint="cs"/>
          <w:rtl/>
        </w:rPr>
        <w:t>ی</w:t>
      </w:r>
      <w:r>
        <w:rPr>
          <w:rtl/>
        </w:rPr>
        <w:t xml:space="preserve"> ر</w:t>
      </w:r>
      <w:r>
        <w:rPr>
          <w:rFonts w:hint="cs"/>
          <w:rtl/>
        </w:rPr>
        <w:t>ی</w:t>
      </w:r>
      <w:r>
        <w:rPr>
          <w:rFonts w:hint="eastAsia"/>
          <w:rtl/>
        </w:rPr>
        <w:t>سرچ</w:t>
      </w:r>
      <w:r>
        <w:rPr>
          <w:rtl/>
        </w:rPr>
        <w:t xml:space="preserve"> کرتا ہے </w:t>
      </w:r>
    </w:p>
    <w:p w:rsidR="00921C41" w:rsidRDefault="00921C41" w:rsidP="00921C41">
      <w:pPr>
        <w:pStyle w:val="libNormal"/>
        <w:rPr>
          <w:rtl/>
        </w:rPr>
      </w:pPr>
      <w:r>
        <w:rPr>
          <w:rFonts w:hint="eastAsia"/>
          <w:rtl/>
        </w:rPr>
        <w:t>جو</w:t>
      </w:r>
      <w:r>
        <w:rPr>
          <w:rtl/>
        </w:rPr>
        <w:t xml:space="preserve"> لوگ اس تحق</w:t>
      </w:r>
      <w:r>
        <w:rPr>
          <w:rFonts w:hint="cs"/>
          <w:rtl/>
        </w:rPr>
        <w:t>ی</w:t>
      </w:r>
      <w:r>
        <w:rPr>
          <w:rFonts w:hint="eastAsia"/>
          <w:rtl/>
        </w:rPr>
        <w:t>قات</w:t>
      </w:r>
      <w:r>
        <w:rPr>
          <w:rFonts w:hint="cs"/>
          <w:rtl/>
        </w:rPr>
        <w:t>ی</w:t>
      </w:r>
      <w:r>
        <w:rPr>
          <w:rtl/>
        </w:rPr>
        <w:t xml:space="preserve"> مرکز م</w:t>
      </w:r>
      <w:r>
        <w:rPr>
          <w:rFonts w:hint="cs"/>
          <w:rtl/>
        </w:rPr>
        <w:t>ی</w:t>
      </w:r>
      <w:r>
        <w:rPr>
          <w:rFonts w:hint="eastAsia"/>
          <w:rtl/>
        </w:rPr>
        <w:t>ں</w:t>
      </w:r>
      <w:r>
        <w:rPr>
          <w:rtl/>
        </w:rPr>
        <w:t xml:space="preserve"> خدمات سر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اسٹراسبرگ کے رہائش</w:t>
      </w:r>
      <w:r>
        <w:rPr>
          <w:rFonts w:hint="cs"/>
          <w:rtl/>
        </w:rPr>
        <w:t>ی</w:t>
      </w:r>
      <w:r>
        <w:rPr>
          <w:rtl/>
        </w:rPr>
        <w:t xml:space="preserve"> نہ</w:t>
      </w:r>
      <w:r>
        <w:rPr>
          <w:rFonts w:hint="cs"/>
          <w:rtl/>
        </w:rPr>
        <w:t>ی</w:t>
      </w:r>
      <w:r>
        <w:rPr>
          <w:rFonts w:hint="eastAsia"/>
          <w:rtl/>
        </w:rPr>
        <w:t>ں</w:t>
      </w:r>
      <w:r>
        <w:rPr>
          <w:rtl/>
        </w:rPr>
        <w:t xml:space="preserve"> بلکہ اسٹرابرگ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اساتذہ کے علاوہ ان م</w:t>
      </w:r>
      <w:r>
        <w:rPr>
          <w:rFonts w:hint="cs"/>
          <w:rtl/>
        </w:rPr>
        <w:t>ی</w:t>
      </w:r>
      <w:r>
        <w:rPr>
          <w:rFonts w:hint="eastAsia"/>
          <w:rtl/>
        </w:rPr>
        <w:t>ں</w:t>
      </w:r>
      <w:r>
        <w:rPr>
          <w:rtl/>
        </w:rPr>
        <w:t xml:space="preserve"> وہ دانشور بھ</w:t>
      </w:r>
      <w:r>
        <w:rPr>
          <w:rFonts w:hint="cs"/>
          <w:rtl/>
        </w:rPr>
        <w:t>ی</w:t>
      </w:r>
      <w:r>
        <w:rPr>
          <w:rtl/>
        </w:rPr>
        <w:t xml:space="preserve"> شامل ہ</w:t>
      </w:r>
      <w:r>
        <w:rPr>
          <w:rFonts w:hint="cs"/>
          <w:rtl/>
        </w:rPr>
        <w:t>ی</w:t>
      </w:r>
      <w:r>
        <w:rPr>
          <w:rFonts w:hint="eastAsia"/>
          <w:rtl/>
        </w:rPr>
        <w:t>ں</w:t>
      </w:r>
      <w:r>
        <w:rPr>
          <w:rtl/>
        </w:rPr>
        <w:t xml:space="preserve"> جو دوسرے ملکوں م</w:t>
      </w:r>
      <w:r>
        <w:rPr>
          <w:rFonts w:hint="cs"/>
          <w:rtl/>
        </w:rPr>
        <w:t>ی</w:t>
      </w:r>
      <w:r>
        <w:rPr>
          <w:rFonts w:hint="eastAsia"/>
          <w:rtl/>
        </w:rPr>
        <w:t>ں</w:t>
      </w:r>
      <w:r>
        <w:rPr>
          <w:rtl/>
        </w:rPr>
        <w:t xml:space="preserve"> مذہب</w:t>
      </w:r>
      <w:r>
        <w:rPr>
          <w:rFonts w:hint="cs"/>
          <w:rtl/>
        </w:rPr>
        <w:t>ی</w:t>
      </w:r>
      <w:r>
        <w:rPr>
          <w:rFonts w:hint="eastAsia"/>
          <w:rtl/>
        </w:rPr>
        <w:t>ات</w:t>
      </w:r>
      <w:r>
        <w:rPr>
          <w:rtl/>
        </w:rPr>
        <w:t xml:space="preserve"> نے </w:t>
      </w:r>
      <w:r>
        <w:rPr>
          <w:rFonts w:hint="cs"/>
          <w:rtl/>
        </w:rPr>
        <w:t>ی</w:t>
      </w:r>
      <w:r>
        <w:rPr>
          <w:rFonts w:hint="eastAsia"/>
          <w:rtl/>
        </w:rPr>
        <w:t>ہ</w:t>
      </w:r>
      <w:r>
        <w:rPr>
          <w:rtl/>
        </w:rPr>
        <w:t xml:space="preserve"> بات اسٹراسبرگ کے ا</w:t>
      </w:r>
      <w:r>
        <w:rPr>
          <w:rFonts w:hint="cs"/>
          <w:rtl/>
        </w:rPr>
        <w:t>ی</w:t>
      </w:r>
      <w:r>
        <w:rPr>
          <w:rFonts w:hint="eastAsia"/>
          <w:rtl/>
        </w:rPr>
        <w:t>ک</w:t>
      </w:r>
      <w:r>
        <w:rPr>
          <w:rtl/>
        </w:rPr>
        <w:t xml:space="preserve"> استاد سے سن</w:t>
      </w:r>
      <w:r>
        <w:rPr>
          <w:rFonts w:hint="cs"/>
          <w:rtl/>
        </w:rPr>
        <w:t>ی</w:t>
      </w:r>
      <w:r>
        <w:rPr>
          <w:rtl/>
        </w:rPr>
        <w:t xml:space="preserve"> ہے اور کبھ</w:t>
      </w:r>
      <w:r>
        <w:rPr>
          <w:rFonts w:hint="cs"/>
          <w:rtl/>
        </w:rPr>
        <w:t>ی</w:t>
      </w:r>
      <w:r>
        <w:rPr>
          <w:rtl/>
        </w:rPr>
        <w:t xml:space="preserve"> کبھار </w:t>
      </w:r>
      <w:r>
        <w:rPr>
          <w:rFonts w:hint="cs"/>
          <w:rtl/>
        </w:rPr>
        <w:t>ی</w:t>
      </w:r>
      <w:r>
        <w:rPr>
          <w:rFonts w:hint="eastAsia"/>
          <w:rtl/>
        </w:rPr>
        <w:t>ہ</w:t>
      </w:r>
      <w:r>
        <w:rPr>
          <w:rtl/>
        </w:rPr>
        <w:t xml:space="preserve"> محقق دو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اسٹراسبرگ م</w:t>
      </w:r>
      <w:r>
        <w:rPr>
          <w:rFonts w:hint="cs"/>
          <w:rtl/>
        </w:rPr>
        <w:t>ی</w:t>
      </w:r>
      <w:r>
        <w:rPr>
          <w:rFonts w:hint="eastAsia"/>
          <w:rtl/>
        </w:rPr>
        <w:t>ں</w:t>
      </w:r>
      <w:r>
        <w:rPr>
          <w:rtl/>
        </w:rPr>
        <w:t xml:space="preserve"> جمع ہو کر باہم</w:t>
      </w:r>
      <w:r>
        <w:rPr>
          <w:rFonts w:hint="cs"/>
          <w:rtl/>
        </w:rPr>
        <w:t>ی</w:t>
      </w:r>
      <w:r>
        <w:rPr>
          <w:rtl/>
        </w:rPr>
        <w:t xml:space="preserve"> تبادلہ خ</w:t>
      </w:r>
      <w:r>
        <w:rPr>
          <w:rFonts w:hint="cs"/>
          <w:rtl/>
        </w:rPr>
        <w:t>ی</w:t>
      </w:r>
      <w:r>
        <w:rPr>
          <w:rFonts w:hint="eastAsia"/>
          <w:rtl/>
        </w:rPr>
        <w:t>الات</w:t>
      </w:r>
      <w:r>
        <w:rPr>
          <w:rtl/>
        </w:rPr>
        <w:t xml:space="preserve">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ان</w:t>
      </w:r>
      <w:r>
        <w:rPr>
          <w:rtl/>
        </w:rPr>
        <w:t xml:space="preserve"> محقق ک</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تحق</w:t>
      </w:r>
      <w:r>
        <w:rPr>
          <w:rFonts w:hint="cs"/>
          <w:rtl/>
        </w:rPr>
        <w:t>ی</w:t>
      </w:r>
      <w:r>
        <w:rPr>
          <w:rFonts w:hint="eastAsia"/>
          <w:rtl/>
        </w:rPr>
        <w:t>ق</w:t>
      </w:r>
      <w:r>
        <w:rPr>
          <w:rFonts w:hint="cs"/>
          <w:rtl/>
        </w:rPr>
        <w:t>ی</w:t>
      </w:r>
      <w:r>
        <w:rPr>
          <w:rtl/>
        </w:rPr>
        <w:t xml:space="preserve"> پ</w:t>
      </w:r>
      <w:r>
        <w:rPr>
          <w:rFonts w:hint="cs"/>
          <w:rtl/>
        </w:rPr>
        <w:t>ی</w:t>
      </w:r>
      <w:r>
        <w:rPr>
          <w:rFonts w:hint="eastAsia"/>
          <w:rtl/>
        </w:rPr>
        <w:t>ش</w:t>
      </w:r>
      <w:r>
        <w:rPr>
          <w:rtl/>
        </w:rPr>
        <w:t xml:space="preserve"> خدمت کتاب ک</w:t>
      </w:r>
      <w:r>
        <w:rPr>
          <w:rFonts w:hint="cs"/>
          <w:rtl/>
        </w:rPr>
        <w:t>ی</w:t>
      </w:r>
      <w:r>
        <w:rPr>
          <w:rtl/>
        </w:rPr>
        <w:t xml:space="preserve"> صورت م</w:t>
      </w:r>
      <w:r>
        <w:rPr>
          <w:rFonts w:hint="cs"/>
          <w:rtl/>
        </w:rPr>
        <w:t>ی</w:t>
      </w:r>
      <w:r>
        <w:rPr>
          <w:rFonts w:hint="eastAsia"/>
          <w:rtl/>
        </w:rPr>
        <w:t>ں</w:t>
      </w:r>
      <w:r>
        <w:rPr>
          <w:rtl/>
        </w:rPr>
        <w:t xml:space="preserve"> شائع ہوئ</w:t>
      </w:r>
      <w:r>
        <w:rPr>
          <w:rFonts w:hint="cs"/>
          <w:rtl/>
        </w:rPr>
        <w:t>ی</w:t>
      </w:r>
      <w:r>
        <w:rPr>
          <w:rtl/>
        </w:rPr>
        <w:t xml:space="preserve"> ہے اس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مطالب درج ہ</w:t>
      </w:r>
      <w:r>
        <w:rPr>
          <w:rFonts w:hint="cs"/>
          <w:rtl/>
        </w:rPr>
        <w:t>ی</w:t>
      </w:r>
      <w:r>
        <w:rPr>
          <w:rFonts w:hint="eastAsia"/>
          <w:rtl/>
        </w:rPr>
        <w:t>ں</w:t>
      </w:r>
      <w:r>
        <w:rPr>
          <w:rtl/>
        </w:rPr>
        <w:t xml:space="preserve"> جو ابھ</w:t>
      </w:r>
      <w:r>
        <w:rPr>
          <w:rFonts w:hint="cs"/>
          <w:rtl/>
        </w:rPr>
        <w:t>ی</w:t>
      </w:r>
      <w:r>
        <w:rPr>
          <w:rtl/>
        </w:rPr>
        <w:t xml:space="preserve"> تک کس</w:t>
      </w:r>
      <w:r>
        <w:rPr>
          <w:rFonts w:hint="cs"/>
          <w:rtl/>
        </w:rPr>
        <w:t>ی</w:t>
      </w:r>
      <w:r>
        <w:rPr>
          <w:rtl/>
        </w:rPr>
        <w:t xml:space="preserve"> بھ</w:t>
      </w:r>
      <w:r>
        <w:rPr>
          <w:rFonts w:hint="cs"/>
          <w:rtl/>
        </w:rPr>
        <w:t>ی</w:t>
      </w:r>
      <w:r>
        <w:rPr>
          <w:rtl/>
        </w:rPr>
        <w:t xml:space="preserve"> اسلام</w:t>
      </w:r>
      <w:r>
        <w:rPr>
          <w:rFonts w:hint="cs"/>
          <w:rtl/>
        </w:rPr>
        <w:t>ی</w:t>
      </w:r>
      <w:r>
        <w:rPr>
          <w:rtl/>
        </w:rPr>
        <w:t xml:space="preserve"> ملک م</w:t>
      </w:r>
      <w:r>
        <w:rPr>
          <w:rFonts w:hint="cs"/>
          <w:rtl/>
        </w:rPr>
        <w:t>ی</w:t>
      </w:r>
      <w:r>
        <w:rPr>
          <w:rFonts w:hint="eastAsia"/>
          <w:rtl/>
        </w:rPr>
        <w:t>ں</w:t>
      </w:r>
      <w:r>
        <w:rPr>
          <w:rtl/>
        </w:rPr>
        <w:t xml:space="preserve"> دوسر</w:t>
      </w:r>
      <w:r>
        <w:rPr>
          <w:rFonts w:hint="cs"/>
          <w:rtl/>
        </w:rPr>
        <w:t>ی</w:t>
      </w:r>
      <w:r>
        <w:rPr>
          <w:rtl/>
        </w:rPr>
        <w:t xml:space="preserve"> کتابوں ک</w:t>
      </w:r>
      <w:r>
        <w:rPr>
          <w:rFonts w:hint="cs"/>
          <w:rtl/>
        </w:rPr>
        <w:t>ی</w:t>
      </w:r>
      <w:r>
        <w:rPr>
          <w:rtl/>
        </w:rPr>
        <w:t xml:space="preserve"> ز</w:t>
      </w:r>
      <w:r>
        <w:rPr>
          <w:rFonts w:hint="cs"/>
          <w:rtl/>
        </w:rPr>
        <w:t>ی</w:t>
      </w:r>
      <w:r>
        <w:rPr>
          <w:rFonts w:hint="eastAsia"/>
          <w:rtl/>
        </w:rPr>
        <w:t>نت</w:t>
      </w:r>
      <w:r>
        <w:rPr>
          <w:rtl/>
        </w:rPr>
        <w:t xml:space="preserve"> نہ</w:t>
      </w:r>
      <w:r>
        <w:rPr>
          <w:rFonts w:hint="cs"/>
          <w:rtl/>
        </w:rPr>
        <w:t>ی</w:t>
      </w:r>
      <w:r>
        <w:rPr>
          <w:rFonts w:hint="eastAsia"/>
          <w:rtl/>
        </w:rPr>
        <w:t>ں</w:t>
      </w:r>
      <w:r>
        <w:rPr>
          <w:rtl/>
        </w:rPr>
        <w:t xml:space="preserve"> بنے ۔حالانکہ مجھے </w:t>
      </w:r>
      <w:r>
        <w:rPr>
          <w:rFonts w:hint="cs"/>
          <w:rtl/>
        </w:rPr>
        <w:t>ی</w:t>
      </w:r>
      <w:r>
        <w:rPr>
          <w:rFonts w:hint="eastAsia"/>
          <w:rtl/>
        </w:rPr>
        <w:t>ہ</w:t>
      </w:r>
      <w:r>
        <w:rPr>
          <w:rtl/>
        </w:rPr>
        <w:t xml:space="preserve"> کہنے د</w:t>
      </w:r>
      <w:r>
        <w:rPr>
          <w:rFonts w:hint="cs"/>
          <w:rtl/>
        </w:rPr>
        <w:t>ی</w:t>
      </w:r>
      <w:r>
        <w:rPr>
          <w:rFonts w:hint="eastAsia"/>
          <w:rtl/>
        </w:rPr>
        <w:t>جئے</w:t>
      </w:r>
      <w:r>
        <w:rPr>
          <w:rtl/>
        </w:rPr>
        <w:t xml:space="preserve"> کہ امام جعفر صادق عل</w:t>
      </w:r>
      <w:r>
        <w:rPr>
          <w:rFonts w:hint="cs"/>
          <w:rtl/>
        </w:rPr>
        <w:t>ی</w:t>
      </w:r>
      <w:r>
        <w:rPr>
          <w:rFonts w:hint="eastAsia"/>
          <w:rtl/>
        </w:rPr>
        <w:t>ہ</w:t>
      </w:r>
      <w:r>
        <w:rPr>
          <w:rtl/>
        </w:rPr>
        <w:t xml:space="preserve"> اسلام کا انسان</w:t>
      </w:r>
      <w:r>
        <w:rPr>
          <w:rFonts w:hint="cs"/>
          <w:rtl/>
        </w:rPr>
        <w:t>ی</w:t>
      </w:r>
      <w:r>
        <w:rPr>
          <w:rtl/>
        </w:rPr>
        <w:t xml:space="preserve"> اور عمل</w:t>
      </w:r>
      <w:r>
        <w:rPr>
          <w:rFonts w:hint="cs"/>
          <w:rtl/>
        </w:rPr>
        <w:t>ی</w:t>
      </w:r>
      <w:r>
        <w:rPr>
          <w:rtl/>
        </w:rPr>
        <w:t xml:space="preserve"> مرتبہ ف</w:t>
      </w:r>
      <w:r>
        <w:rPr>
          <w:rFonts w:hint="cs"/>
          <w:rtl/>
        </w:rPr>
        <w:t>ی</w:t>
      </w:r>
      <w:r>
        <w:rPr>
          <w:rtl/>
        </w:rPr>
        <w:t xml:space="preserve"> الحق</w:t>
      </w:r>
      <w:r>
        <w:rPr>
          <w:rFonts w:hint="cs"/>
          <w:rtl/>
        </w:rPr>
        <w:t>ی</w:t>
      </w:r>
      <w:r>
        <w:rPr>
          <w:rtl/>
        </w:rPr>
        <w:t>قت اس کتاب ک</w:t>
      </w:r>
      <w:r>
        <w:rPr>
          <w:rFonts w:hint="cs"/>
          <w:rtl/>
        </w:rPr>
        <w:t>ی</w:t>
      </w:r>
      <w:r>
        <w:rPr>
          <w:rtl/>
        </w:rPr>
        <w:t xml:space="preserve"> رسائ</w:t>
      </w:r>
      <w:r>
        <w:rPr>
          <w:rFonts w:hint="cs"/>
          <w:rtl/>
        </w:rPr>
        <w:t>ی</w:t>
      </w:r>
      <w:r>
        <w:rPr>
          <w:rtl/>
        </w:rPr>
        <w:t xml:space="preserve"> سے بہت ز</w:t>
      </w:r>
      <w:r>
        <w:rPr>
          <w:rFonts w:hint="cs"/>
          <w:rtl/>
        </w:rPr>
        <w:t>ی</w:t>
      </w:r>
      <w:r>
        <w:rPr>
          <w:rFonts w:hint="eastAsia"/>
          <w:rtl/>
        </w:rPr>
        <w:t>ادہ</w:t>
      </w:r>
      <w:r>
        <w:rPr>
          <w:rtl/>
        </w:rPr>
        <w:t xml:space="preserve"> بلند ہے مگر </w:t>
      </w:r>
      <w:r>
        <w:rPr>
          <w:rFonts w:hint="cs"/>
          <w:rtl/>
        </w:rPr>
        <w:t>ی</w:t>
      </w:r>
      <w:r>
        <w:rPr>
          <w:rFonts w:hint="eastAsia"/>
          <w:rtl/>
        </w:rPr>
        <w:t>ہ</w:t>
      </w:r>
      <w:r>
        <w:rPr>
          <w:rtl/>
        </w:rPr>
        <w:t xml:space="preserve"> کتاب اس بات کا موجب بن سکت</w:t>
      </w:r>
      <w:r>
        <w:rPr>
          <w:rFonts w:hint="cs"/>
          <w:rtl/>
        </w:rPr>
        <w:t>ی</w:t>
      </w:r>
      <w:r>
        <w:rPr>
          <w:rtl/>
        </w:rPr>
        <w:t xml:space="preserve"> ہے کہ اہل علم امام جعفر صادق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اس سے ز</w:t>
      </w:r>
      <w:r>
        <w:rPr>
          <w:rFonts w:hint="cs"/>
          <w:rtl/>
        </w:rPr>
        <w:t>ی</w:t>
      </w:r>
      <w:r>
        <w:rPr>
          <w:rFonts w:hint="eastAsia"/>
          <w:rtl/>
        </w:rPr>
        <w:t>ادہ</w:t>
      </w:r>
      <w:r>
        <w:rPr>
          <w:rtl/>
        </w:rPr>
        <w:t xml:space="preserve"> جامع اور ضح</w:t>
      </w:r>
      <w:r>
        <w:rPr>
          <w:rFonts w:hint="cs"/>
          <w:rtl/>
        </w:rPr>
        <w:t>ی</w:t>
      </w:r>
      <w:r>
        <w:rPr>
          <w:rFonts w:hint="eastAsia"/>
          <w:rtl/>
        </w:rPr>
        <w:t>نم</w:t>
      </w:r>
      <w:r>
        <w:rPr>
          <w:rtl/>
        </w:rPr>
        <w:t xml:space="preserve"> مواد تصن</w:t>
      </w:r>
      <w:r>
        <w:rPr>
          <w:rFonts w:hint="cs"/>
          <w:rtl/>
        </w:rPr>
        <w:t>ی</w:t>
      </w:r>
      <w:r>
        <w:rPr>
          <w:rFonts w:hint="eastAsia"/>
          <w:rtl/>
        </w:rPr>
        <w:t>ف</w:t>
      </w:r>
      <w:r>
        <w:rPr>
          <w:rtl/>
        </w:rPr>
        <w:t xml:space="preserve"> و تال</w:t>
      </w:r>
      <w:r>
        <w:rPr>
          <w:rFonts w:hint="cs"/>
          <w:rtl/>
        </w:rPr>
        <w:t>ی</w:t>
      </w:r>
      <w:r>
        <w:rPr>
          <w:rFonts w:hint="eastAsia"/>
          <w:rtl/>
        </w:rPr>
        <w:t>ف</w:t>
      </w:r>
      <w:r>
        <w:rPr>
          <w:rtl/>
        </w:rPr>
        <w:t xml:space="preserve">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جن</w:t>
      </w:r>
      <w:r>
        <w:rPr>
          <w:rtl/>
        </w:rPr>
        <w:t xml:space="preserve"> اسکالرز نے مرکز مطالعات اسلام</w:t>
      </w:r>
      <w:r>
        <w:rPr>
          <w:rFonts w:hint="cs"/>
          <w:rtl/>
        </w:rPr>
        <w:t>ی</w:t>
      </w:r>
      <w:r>
        <w:rPr>
          <w:rtl/>
        </w:rPr>
        <w:t xml:space="preserve"> اسٹرسبرگ کے اس تحق</w:t>
      </w:r>
      <w:r>
        <w:rPr>
          <w:rFonts w:hint="cs"/>
          <w:rtl/>
        </w:rPr>
        <w:t>ی</w:t>
      </w:r>
      <w:r>
        <w:rPr>
          <w:rFonts w:hint="eastAsia"/>
          <w:rtl/>
        </w:rPr>
        <w:t>ق</w:t>
      </w:r>
      <w:r>
        <w:rPr>
          <w:rFonts w:hint="cs"/>
          <w:rtl/>
        </w:rPr>
        <w:t>ی</w:t>
      </w:r>
      <w:r>
        <w:rPr>
          <w:rtl/>
        </w:rPr>
        <w:t xml:space="preserve"> پروگرام م</w:t>
      </w:r>
      <w:r>
        <w:rPr>
          <w:rFonts w:hint="cs"/>
          <w:rtl/>
        </w:rPr>
        <w:t>ی</w:t>
      </w:r>
      <w:r>
        <w:rPr>
          <w:rFonts w:hint="eastAsia"/>
          <w:rtl/>
        </w:rPr>
        <w:t>ں</w:t>
      </w:r>
      <w:r>
        <w:rPr>
          <w:rtl/>
        </w:rPr>
        <w:t xml:space="preserve"> حصہ ل</w:t>
      </w:r>
      <w:r>
        <w:rPr>
          <w:rFonts w:hint="cs"/>
          <w:rtl/>
        </w:rPr>
        <w:t>ی</w:t>
      </w:r>
      <w:r>
        <w:rPr>
          <w:rFonts w:hint="eastAsia"/>
          <w:rtl/>
        </w:rPr>
        <w:t>ا</w:t>
      </w:r>
      <w:r>
        <w:rPr>
          <w:rtl/>
        </w:rPr>
        <w:t xml:space="preserve"> ان کے اسماء کرام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مسٹر</w:t>
      </w:r>
      <w:r>
        <w:rPr>
          <w:rtl/>
        </w:rPr>
        <w:t xml:space="preserve"> آرمان بل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برسلز ا</w:t>
      </w:r>
      <w:r>
        <w:rPr>
          <w:rFonts w:hint="cs"/>
          <w:rtl/>
        </w:rPr>
        <w:t>ی</w:t>
      </w:r>
      <w:r>
        <w:rPr>
          <w:rFonts w:hint="eastAsia"/>
          <w:rtl/>
        </w:rPr>
        <w:t>نڈگان</w:t>
      </w:r>
      <w:r>
        <w:rPr>
          <w:rtl/>
        </w:rPr>
        <w:t xml:space="preserve"> بلج</w:t>
      </w:r>
      <w:r>
        <w:rPr>
          <w:rFonts w:hint="cs"/>
          <w:rtl/>
        </w:rPr>
        <w:t>ی</w:t>
      </w:r>
      <w:r>
        <w:rPr>
          <w:rFonts w:hint="eastAsia"/>
          <w:rtl/>
        </w:rPr>
        <w:t>ئم</w:t>
      </w:r>
      <w:r>
        <w:rPr>
          <w:rtl/>
        </w:rPr>
        <w:t xml:space="preserve"> </w:t>
      </w:r>
    </w:p>
    <w:p w:rsidR="00921C41" w:rsidRDefault="00921C41" w:rsidP="00921C41">
      <w:pPr>
        <w:pStyle w:val="libNormal"/>
        <w:rPr>
          <w:rtl/>
        </w:rPr>
      </w:pPr>
      <w:r>
        <w:rPr>
          <w:rFonts w:hint="eastAsia"/>
          <w:rtl/>
        </w:rPr>
        <w:t>مسٹر</w:t>
      </w:r>
      <w:r>
        <w:rPr>
          <w:rtl/>
        </w:rPr>
        <w:t xml:space="preserve"> جان اوبن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 گان بلج</w:t>
      </w:r>
      <w:r>
        <w:rPr>
          <w:rFonts w:hint="cs"/>
          <w:rtl/>
        </w:rPr>
        <w:t>ی</w:t>
      </w:r>
      <w:r>
        <w:rPr>
          <w:rFonts w:hint="eastAsia"/>
          <w:rtl/>
        </w:rPr>
        <w:t>ئم</w:t>
      </w:r>
      <w:r>
        <w:rPr>
          <w:rtl/>
        </w:rPr>
        <w:t xml:space="preserve"> </w:t>
      </w:r>
    </w:p>
    <w:p w:rsidR="00921C41" w:rsidRDefault="00921C41" w:rsidP="00921C41">
      <w:pPr>
        <w:pStyle w:val="libNormal"/>
        <w:rPr>
          <w:rtl/>
        </w:rPr>
      </w:pPr>
      <w:r>
        <w:rPr>
          <w:rFonts w:hint="eastAsia"/>
          <w:rtl/>
        </w:rPr>
        <w:t>مسٹر</w:t>
      </w:r>
      <w:r>
        <w:rPr>
          <w:rtl/>
        </w:rPr>
        <w:t xml:space="preserve"> برونستو</w:t>
      </w:r>
      <w:r>
        <w:rPr>
          <w:rFonts w:hint="cs"/>
          <w:rtl/>
        </w:rPr>
        <w:t>ی</w:t>
      </w:r>
      <w:r>
        <w:rPr>
          <w:rFonts w:hint="eastAsia"/>
          <w:rtl/>
        </w:rPr>
        <w:t>ک</w:t>
      </w:r>
      <w:r>
        <w:rPr>
          <w:rtl/>
        </w:rPr>
        <w:t xml:space="preserve">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پ</w:t>
      </w:r>
      <w:r>
        <w:rPr>
          <w:rFonts w:hint="cs"/>
          <w:rtl/>
        </w:rPr>
        <w:t>ی</w:t>
      </w:r>
      <w:r>
        <w:rPr>
          <w:rFonts w:hint="eastAsia"/>
          <w:rtl/>
        </w:rPr>
        <w:t>رس</w:t>
      </w:r>
      <w:r>
        <w:rPr>
          <w:rtl/>
        </w:rPr>
        <w:t xml:space="preserve"> فرانس </w:t>
      </w:r>
    </w:p>
    <w:p w:rsidR="00921C41" w:rsidRDefault="00921C41" w:rsidP="00921C41">
      <w:pPr>
        <w:pStyle w:val="libNormal"/>
        <w:rPr>
          <w:rtl/>
        </w:rPr>
      </w:pPr>
      <w:r>
        <w:rPr>
          <w:rFonts w:hint="eastAsia"/>
          <w:rtl/>
        </w:rPr>
        <w:t>مسٹر</w:t>
      </w:r>
      <w:r>
        <w:rPr>
          <w:rtl/>
        </w:rPr>
        <w:t xml:space="preserve"> کلائ</w:t>
      </w:r>
      <w:r>
        <w:rPr>
          <w:rFonts w:hint="cs"/>
          <w:rtl/>
        </w:rPr>
        <w:t>ی</w:t>
      </w:r>
      <w:r>
        <w:rPr>
          <w:rFonts w:hint="eastAsia"/>
          <w:rtl/>
        </w:rPr>
        <w:t>ڈ</w:t>
      </w:r>
      <w:r>
        <w:rPr>
          <w:rtl/>
        </w:rPr>
        <w:t xml:space="preserve"> کاہن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اف پ</w:t>
      </w:r>
      <w:r>
        <w:rPr>
          <w:rFonts w:hint="cs"/>
          <w:rtl/>
        </w:rPr>
        <w:t>ی</w:t>
      </w:r>
      <w:r>
        <w:rPr>
          <w:rFonts w:hint="eastAsia"/>
          <w:rtl/>
        </w:rPr>
        <w:t>رس</w:t>
      </w:r>
      <w:r>
        <w:rPr>
          <w:rtl/>
        </w:rPr>
        <w:t xml:space="preserve"> فرانس </w:t>
      </w:r>
    </w:p>
    <w:p w:rsidR="00921C41" w:rsidRDefault="00921C41" w:rsidP="00921C41">
      <w:pPr>
        <w:pStyle w:val="libNormal"/>
        <w:rPr>
          <w:rtl/>
        </w:rPr>
      </w:pPr>
      <w:r>
        <w:rPr>
          <w:rFonts w:hint="eastAsia"/>
          <w:rtl/>
        </w:rPr>
        <w:lastRenderedPageBreak/>
        <w:t>مسٹرانر</w:t>
      </w:r>
      <w:r>
        <w:rPr>
          <w:rFonts w:hint="cs"/>
          <w:rtl/>
        </w:rPr>
        <w:t>ی</w:t>
      </w:r>
      <w:r>
        <w:rPr>
          <w:rFonts w:hint="eastAsia"/>
          <w:rtl/>
        </w:rPr>
        <w:t>کو</w:t>
      </w:r>
      <w:r>
        <w:rPr>
          <w:rtl/>
        </w:rPr>
        <w:t xml:space="preserve"> جرال</w:t>
      </w:r>
      <w:r>
        <w:rPr>
          <w:rFonts w:hint="cs"/>
          <w:rtl/>
        </w:rPr>
        <w:t>ی</w:t>
      </w:r>
      <w:r>
        <w:rPr>
          <w:rtl/>
        </w:rPr>
        <w:t xml:space="preserve">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اٹل</w:t>
      </w:r>
      <w:r>
        <w:rPr>
          <w:rFonts w:hint="cs"/>
          <w:rtl/>
        </w:rPr>
        <w:t>ی</w:t>
      </w:r>
      <w:r>
        <w:rPr>
          <w:rtl/>
        </w:rPr>
        <w:t xml:space="preserve"> اٹل</w:t>
      </w:r>
      <w:r>
        <w:rPr>
          <w:rFonts w:hint="cs"/>
          <w:rtl/>
        </w:rPr>
        <w:t>ی</w:t>
      </w:r>
      <w:r>
        <w:rPr>
          <w:rtl/>
        </w:rPr>
        <w:t xml:space="preserve"> </w:t>
      </w:r>
    </w:p>
    <w:p w:rsidR="00921C41" w:rsidRDefault="00921C41" w:rsidP="00921C41">
      <w:pPr>
        <w:pStyle w:val="libNormal"/>
        <w:rPr>
          <w:rtl/>
        </w:rPr>
      </w:pPr>
      <w:r>
        <w:rPr>
          <w:rFonts w:hint="eastAsia"/>
          <w:rtl/>
        </w:rPr>
        <w:t>مسٹر</w:t>
      </w:r>
      <w:r>
        <w:rPr>
          <w:rtl/>
        </w:rPr>
        <w:t xml:space="preserve"> ہنر</w:t>
      </w:r>
      <w:r>
        <w:rPr>
          <w:rFonts w:hint="cs"/>
          <w:rtl/>
        </w:rPr>
        <w:t>ی</w:t>
      </w:r>
      <w:r>
        <w:rPr>
          <w:rtl/>
        </w:rPr>
        <w:t xml:space="preserve"> کوربن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w:t>
      </w:r>
      <w:r>
        <w:rPr>
          <w:rFonts w:hint="cs"/>
          <w:rtl/>
        </w:rPr>
        <w:t>ی</w:t>
      </w:r>
      <w:r>
        <w:rPr>
          <w:rFonts w:hint="eastAsia"/>
          <w:rtl/>
        </w:rPr>
        <w:t>نڈ</w:t>
      </w:r>
      <w:r>
        <w:rPr>
          <w:rtl/>
        </w:rPr>
        <w:t xml:space="preserve"> ڈائر</w:t>
      </w:r>
      <w:r>
        <w:rPr>
          <w:rFonts w:hint="cs"/>
          <w:rtl/>
        </w:rPr>
        <w:t>ی</w:t>
      </w:r>
      <w:r>
        <w:rPr>
          <w:rFonts w:hint="eastAsia"/>
          <w:rtl/>
        </w:rPr>
        <w:t>کٹر</w:t>
      </w:r>
      <w:r>
        <w:rPr>
          <w:rtl/>
        </w:rPr>
        <w:t xml:space="preserve"> آف </w:t>
      </w:r>
    </w:p>
    <w:p w:rsidR="00921C41" w:rsidRDefault="00921C41" w:rsidP="00921C41">
      <w:pPr>
        <w:pStyle w:val="libNormal"/>
        <w:rPr>
          <w:rtl/>
        </w:rPr>
      </w:pPr>
      <w:r>
        <w:rPr>
          <w:rtl/>
        </w:rPr>
        <w:t>9; 9; تھ</w:t>
      </w:r>
      <w:r>
        <w:rPr>
          <w:rFonts w:hint="cs"/>
          <w:rtl/>
        </w:rPr>
        <w:t>ی</w:t>
      </w:r>
      <w:r>
        <w:rPr>
          <w:rFonts w:hint="eastAsia"/>
          <w:rtl/>
        </w:rPr>
        <w:t>الوج</w:t>
      </w:r>
      <w:r>
        <w:rPr>
          <w:rFonts w:hint="cs"/>
          <w:rtl/>
        </w:rPr>
        <w:t>ی</w:t>
      </w:r>
      <w:r>
        <w:rPr>
          <w:rtl/>
        </w:rPr>
        <w:t xml:space="preserve"> اسٹڈ</w:t>
      </w:r>
      <w:r>
        <w:rPr>
          <w:rFonts w:hint="cs"/>
          <w:rtl/>
        </w:rPr>
        <w:t>ی</w:t>
      </w:r>
      <w:r>
        <w:rPr>
          <w:rFonts w:hint="eastAsia"/>
          <w:rtl/>
        </w:rPr>
        <w:t>ز</w:t>
      </w:r>
      <w:r>
        <w:rPr>
          <w:rtl/>
        </w:rPr>
        <w:t xml:space="preserve"> فرانس </w:t>
      </w:r>
    </w:p>
    <w:p w:rsidR="00921C41" w:rsidRDefault="00921C41" w:rsidP="00921C41">
      <w:pPr>
        <w:pStyle w:val="libNormal"/>
        <w:rPr>
          <w:rtl/>
        </w:rPr>
      </w:pPr>
      <w:r>
        <w:rPr>
          <w:rFonts w:hint="eastAsia"/>
          <w:rtl/>
        </w:rPr>
        <w:t>مسٹر</w:t>
      </w:r>
      <w:r>
        <w:rPr>
          <w:rtl/>
        </w:rPr>
        <w:t xml:space="preserve"> توف</w:t>
      </w:r>
      <w:r>
        <w:rPr>
          <w:rFonts w:hint="cs"/>
          <w:rtl/>
        </w:rPr>
        <w:t>ی</w:t>
      </w:r>
      <w:r>
        <w:rPr>
          <w:rFonts w:hint="eastAsia"/>
          <w:rtl/>
        </w:rPr>
        <w:t>ق</w:t>
      </w:r>
      <w:r>
        <w:rPr>
          <w:rtl/>
        </w:rPr>
        <w:t xml:space="preserve"> مخل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اسٹراسبرگ فرانس </w:t>
      </w:r>
    </w:p>
    <w:p w:rsidR="00921C41" w:rsidRDefault="00921C41" w:rsidP="00921C41">
      <w:pPr>
        <w:pStyle w:val="libNormal"/>
        <w:rPr>
          <w:rtl/>
        </w:rPr>
      </w:pPr>
      <w:r>
        <w:rPr>
          <w:rFonts w:hint="eastAsia"/>
          <w:rtl/>
        </w:rPr>
        <w:t>مسٹر</w:t>
      </w:r>
      <w:r>
        <w:rPr>
          <w:rtl/>
        </w:rPr>
        <w:t xml:space="preserve"> فرانس</w:t>
      </w:r>
      <w:r>
        <w:rPr>
          <w:rFonts w:hint="cs"/>
          <w:rtl/>
        </w:rPr>
        <w:t>ی</w:t>
      </w:r>
      <w:r>
        <w:rPr>
          <w:rFonts w:hint="eastAsia"/>
          <w:rtl/>
        </w:rPr>
        <w:t>کو</w:t>
      </w:r>
      <w:r>
        <w:rPr>
          <w:rtl/>
        </w:rPr>
        <w:t xml:space="preserve"> جبرائ</w:t>
      </w:r>
      <w:r>
        <w:rPr>
          <w:rFonts w:hint="cs"/>
          <w:rtl/>
        </w:rPr>
        <w:t>ی</w:t>
      </w:r>
      <w:r>
        <w:rPr>
          <w:rFonts w:hint="eastAsia"/>
          <w:rtl/>
        </w:rPr>
        <w:t>ل</w:t>
      </w:r>
      <w:r>
        <w:rPr>
          <w:rFonts w:hint="cs"/>
          <w:rtl/>
        </w:rPr>
        <w:t>ی</w:t>
      </w:r>
      <w:r>
        <w:rPr>
          <w:rtl/>
        </w:rPr>
        <w:t xml:space="preserve">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روم اٹل</w:t>
      </w:r>
      <w:r>
        <w:rPr>
          <w:rFonts w:hint="cs"/>
          <w:rtl/>
        </w:rPr>
        <w:t>ی</w:t>
      </w:r>
      <w:r>
        <w:rPr>
          <w:rtl/>
        </w:rPr>
        <w:t xml:space="preserve"> </w:t>
      </w:r>
    </w:p>
    <w:p w:rsidR="00921C41" w:rsidRDefault="00921C41" w:rsidP="00921C41">
      <w:pPr>
        <w:pStyle w:val="libNormal"/>
        <w:rPr>
          <w:rtl/>
        </w:rPr>
      </w:pPr>
      <w:r>
        <w:rPr>
          <w:rFonts w:hint="eastAsia"/>
          <w:rtl/>
        </w:rPr>
        <w:t>مسٹر</w:t>
      </w:r>
      <w:r>
        <w:rPr>
          <w:rtl/>
        </w:rPr>
        <w:t xml:space="preserve"> ر</w:t>
      </w:r>
      <w:r>
        <w:rPr>
          <w:rFonts w:hint="cs"/>
          <w:rtl/>
        </w:rPr>
        <w:t>ی</w:t>
      </w:r>
      <w:r>
        <w:rPr>
          <w:rFonts w:hint="eastAsia"/>
          <w:rtl/>
        </w:rPr>
        <w:t>چارڈ</w:t>
      </w:r>
      <w:r>
        <w:rPr>
          <w:rtl/>
        </w:rPr>
        <w:t xml:space="preserve"> گراھم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جرمن</w:t>
      </w:r>
      <w:r>
        <w:rPr>
          <w:rFonts w:hint="cs"/>
          <w:rtl/>
        </w:rPr>
        <w:t>ی</w:t>
      </w:r>
      <w:r>
        <w:rPr>
          <w:rtl/>
        </w:rPr>
        <w:t xml:space="preserve"> جرمن</w:t>
      </w:r>
      <w:r>
        <w:rPr>
          <w:rFonts w:hint="cs"/>
          <w:rtl/>
        </w:rPr>
        <w:t>ی</w:t>
      </w:r>
      <w:r>
        <w:rPr>
          <w:rtl/>
        </w:rPr>
        <w:t xml:space="preserve"> </w:t>
      </w:r>
    </w:p>
    <w:p w:rsidR="00921C41" w:rsidRDefault="00921C41" w:rsidP="00921C41">
      <w:pPr>
        <w:pStyle w:val="libNormal"/>
        <w:rPr>
          <w:rtl/>
        </w:rPr>
      </w:pPr>
      <w:r>
        <w:rPr>
          <w:rFonts w:hint="eastAsia"/>
          <w:rtl/>
        </w:rPr>
        <w:t>مس</w:t>
      </w:r>
      <w:r>
        <w:rPr>
          <w:rtl/>
        </w:rPr>
        <w:t xml:space="preserve"> ا</w:t>
      </w:r>
      <w:r>
        <w:rPr>
          <w:rFonts w:hint="cs"/>
          <w:rtl/>
        </w:rPr>
        <w:t>ی</w:t>
      </w:r>
      <w:r>
        <w:rPr>
          <w:rFonts w:hint="eastAsia"/>
          <w:rtl/>
        </w:rPr>
        <w:t>ن</w:t>
      </w:r>
      <w:r>
        <w:rPr>
          <w:rtl/>
        </w:rPr>
        <w:t xml:space="preserve"> لم</w:t>
      </w:r>
      <w:r>
        <w:rPr>
          <w:rFonts w:hint="cs"/>
          <w:rtl/>
        </w:rPr>
        <w:t>ی</w:t>
      </w:r>
      <w:r>
        <w:rPr>
          <w:rFonts w:hint="eastAsia"/>
          <w:rtl/>
        </w:rPr>
        <w:t>ٹن</w:t>
      </w:r>
      <w:r>
        <w:rPr>
          <w:rtl/>
        </w:rPr>
        <w:t xml:space="preserve">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لندن برطان</w:t>
      </w:r>
      <w:r>
        <w:rPr>
          <w:rFonts w:hint="cs"/>
          <w:rtl/>
        </w:rPr>
        <w:t>ی</w:t>
      </w:r>
      <w:r>
        <w:rPr>
          <w:rFonts w:hint="eastAsia"/>
          <w:rtl/>
        </w:rPr>
        <w:t>ہ</w:t>
      </w:r>
      <w:r>
        <w:rPr>
          <w:rtl/>
        </w:rPr>
        <w:t xml:space="preserve"> </w:t>
      </w:r>
    </w:p>
    <w:p w:rsidR="00921C41" w:rsidRDefault="00921C41" w:rsidP="00921C41">
      <w:pPr>
        <w:pStyle w:val="libNormal"/>
        <w:rPr>
          <w:rtl/>
        </w:rPr>
      </w:pPr>
      <w:r>
        <w:rPr>
          <w:rFonts w:hint="eastAsia"/>
          <w:rtl/>
        </w:rPr>
        <w:t>مسٹر</w:t>
      </w:r>
      <w:r>
        <w:rPr>
          <w:rtl/>
        </w:rPr>
        <w:t xml:space="preserve"> جرا رلوکنٹ پروف</w:t>
      </w:r>
      <w:r>
        <w:rPr>
          <w:rFonts w:hint="cs"/>
          <w:rtl/>
        </w:rPr>
        <w:t>ی</w:t>
      </w:r>
      <w:r>
        <w:rPr>
          <w:rFonts w:hint="eastAsia"/>
          <w:rtl/>
        </w:rPr>
        <w:t>سر</w:t>
      </w:r>
      <w:r>
        <w:rPr>
          <w:rtl/>
        </w:rPr>
        <w:t xml:space="preserve"> آف اور</w:t>
      </w:r>
      <w:r>
        <w:rPr>
          <w:rFonts w:hint="cs"/>
          <w:rtl/>
        </w:rPr>
        <w:t>ی</w:t>
      </w:r>
      <w:r>
        <w:rPr>
          <w:rFonts w:hint="eastAsia"/>
          <w:rtl/>
        </w:rPr>
        <w:t>نٹل</w:t>
      </w:r>
      <w:r>
        <w:rPr>
          <w:rtl/>
        </w:rPr>
        <w:t xml:space="preserve"> ل</w:t>
      </w:r>
      <w:r>
        <w:rPr>
          <w:rFonts w:hint="cs"/>
          <w:rtl/>
        </w:rPr>
        <w:t>ی</w:t>
      </w:r>
      <w:r>
        <w:rPr>
          <w:rFonts w:hint="eastAsia"/>
          <w:rtl/>
        </w:rPr>
        <w:t>نگو</w:t>
      </w:r>
      <w:r>
        <w:rPr>
          <w:rFonts w:hint="cs"/>
          <w:rtl/>
        </w:rPr>
        <w:t>ی</w:t>
      </w:r>
      <w:r>
        <w:rPr>
          <w:rFonts w:hint="eastAsia"/>
          <w:rtl/>
        </w:rPr>
        <w:t>جز</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پ</w:t>
      </w:r>
      <w:r>
        <w:rPr>
          <w:rFonts w:hint="cs"/>
          <w:rtl/>
        </w:rPr>
        <w:t>ی</w:t>
      </w:r>
      <w:r>
        <w:rPr>
          <w:rFonts w:hint="eastAsia"/>
          <w:rtl/>
        </w:rPr>
        <w:t>رس</w:t>
      </w:r>
      <w:r>
        <w:rPr>
          <w:rtl/>
        </w:rPr>
        <w:t xml:space="preserve"> فرانس </w:t>
      </w:r>
    </w:p>
    <w:p w:rsidR="00921C41" w:rsidRDefault="00921C41" w:rsidP="00921C41">
      <w:pPr>
        <w:pStyle w:val="libNormal"/>
        <w:rPr>
          <w:rtl/>
        </w:rPr>
      </w:pPr>
      <w:r>
        <w:rPr>
          <w:rFonts w:hint="eastAsia"/>
          <w:rtl/>
        </w:rPr>
        <w:t>مسٹر</w:t>
      </w:r>
      <w:r>
        <w:rPr>
          <w:rtl/>
        </w:rPr>
        <w:t xml:space="preserve"> ا</w:t>
      </w:r>
      <w:r>
        <w:rPr>
          <w:rFonts w:hint="cs"/>
          <w:rtl/>
        </w:rPr>
        <w:t>ی</w:t>
      </w:r>
      <w:r>
        <w:rPr>
          <w:rFonts w:hint="eastAsia"/>
          <w:rtl/>
        </w:rPr>
        <w:t>ون</w:t>
      </w:r>
      <w:r>
        <w:rPr>
          <w:rtl/>
        </w:rPr>
        <w:t xml:space="preserve"> ل</w:t>
      </w:r>
      <w:r>
        <w:rPr>
          <w:rFonts w:hint="cs"/>
          <w:rtl/>
        </w:rPr>
        <w:t>ی</w:t>
      </w:r>
      <w:r>
        <w:rPr>
          <w:rFonts w:hint="eastAsia"/>
          <w:rtl/>
        </w:rPr>
        <w:t>نن</w:t>
      </w:r>
      <w:r>
        <w:rPr>
          <w:rtl/>
        </w:rPr>
        <w:t xml:space="preserve"> ڈو</w:t>
      </w:r>
      <w:r>
        <w:rPr>
          <w:rFonts w:hint="cs"/>
          <w:rtl/>
        </w:rPr>
        <w:t>ی</w:t>
      </w:r>
      <w:r>
        <w:rPr>
          <w:rFonts w:hint="eastAsia"/>
          <w:rtl/>
        </w:rPr>
        <w:t>ل</w:t>
      </w:r>
      <w:r>
        <w:rPr>
          <w:rtl/>
        </w:rPr>
        <w:t xml:space="preserve"> قونڈ ڈائر</w:t>
      </w:r>
      <w:r>
        <w:rPr>
          <w:rFonts w:hint="cs"/>
          <w:rtl/>
        </w:rPr>
        <w:t>ی</w:t>
      </w:r>
      <w:r>
        <w:rPr>
          <w:rFonts w:hint="eastAsia"/>
          <w:rtl/>
        </w:rPr>
        <w:t>کٹر</w:t>
      </w:r>
      <w:r>
        <w:rPr>
          <w:rtl/>
        </w:rPr>
        <w:t xml:space="preserve"> انسٹ</w:t>
      </w:r>
      <w:r>
        <w:rPr>
          <w:rFonts w:hint="cs"/>
          <w:rtl/>
        </w:rPr>
        <w:t>ی</w:t>
      </w:r>
      <w:r>
        <w:rPr>
          <w:rtl/>
        </w:rPr>
        <w:t xml:space="preserve"> ٹ</w:t>
      </w:r>
      <w:r>
        <w:rPr>
          <w:rFonts w:hint="cs"/>
          <w:rtl/>
        </w:rPr>
        <w:t>ی</w:t>
      </w:r>
      <w:r>
        <w:rPr>
          <w:rFonts w:hint="eastAsia"/>
          <w:rtl/>
        </w:rPr>
        <w:t>وٹ</w:t>
      </w:r>
      <w:r>
        <w:rPr>
          <w:rtl/>
        </w:rPr>
        <w:t xml:space="preserve"> آف نالج ر</w:t>
      </w:r>
      <w:r>
        <w:rPr>
          <w:rFonts w:hint="cs"/>
          <w:rtl/>
        </w:rPr>
        <w:t>ی</w:t>
      </w:r>
      <w:r>
        <w:rPr>
          <w:rFonts w:hint="eastAsia"/>
          <w:rtl/>
        </w:rPr>
        <w:t>سرچ</w:t>
      </w:r>
      <w:r>
        <w:rPr>
          <w:rtl/>
        </w:rPr>
        <w:t xml:space="preserve"> پ</w:t>
      </w:r>
      <w:r>
        <w:rPr>
          <w:rFonts w:hint="cs"/>
          <w:rtl/>
        </w:rPr>
        <w:t>ی</w:t>
      </w:r>
      <w:r>
        <w:rPr>
          <w:rFonts w:hint="eastAsia"/>
          <w:rtl/>
        </w:rPr>
        <w:t>رس</w:t>
      </w:r>
      <w:r>
        <w:rPr>
          <w:rtl/>
        </w:rPr>
        <w:t xml:space="preserve"> فرانس </w:t>
      </w:r>
    </w:p>
    <w:p w:rsidR="00921C41" w:rsidRDefault="00921C41" w:rsidP="00921C41">
      <w:pPr>
        <w:pStyle w:val="libNormal"/>
        <w:rPr>
          <w:rtl/>
        </w:rPr>
      </w:pPr>
      <w:r>
        <w:rPr>
          <w:rFonts w:hint="eastAsia"/>
          <w:rtl/>
        </w:rPr>
        <w:t>مسٹر</w:t>
      </w:r>
      <w:r>
        <w:rPr>
          <w:rtl/>
        </w:rPr>
        <w:t xml:space="preserve"> و</w:t>
      </w:r>
      <w:r>
        <w:rPr>
          <w:rFonts w:hint="cs"/>
          <w:rtl/>
        </w:rPr>
        <w:t>ی</w:t>
      </w:r>
      <w:r>
        <w:rPr>
          <w:rFonts w:hint="eastAsia"/>
          <w:rtl/>
        </w:rPr>
        <w:t>لفر</w:t>
      </w:r>
      <w:r>
        <w:rPr>
          <w:rFonts w:hint="cs"/>
          <w:rtl/>
        </w:rPr>
        <w:t>ی</w:t>
      </w:r>
      <w:r>
        <w:rPr>
          <w:rFonts w:hint="eastAsia"/>
          <w:rtl/>
        </w:rPr>
        <w:t>ڈ</w:t>
      </w:r>
      <w:r>
        <w:rPr>
          <w:rtl/>
        </w:rPr>
        <w:t xml:space="preserve"> مڈلونگ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شکاگو امر</w:t>
      </w:r>
      <w:r>
        <w:rPr>
          <w:rFonts w:hint="cs"/>
          <w:rtl/>
        </w:rPr>
        <w:t>ی</w:t>
      </w:r>
      <w:r>
        <w:rPr>
          <w:rFonts w:hint="eastAsia"/>
          <w:rtl/>
        </w:rPr>
        <w:t>کہ</w:t>
      </w:r>
      <w:r>
        <w:rPr>
          <w:rtl/>
        </w:rPr>
        <w:t xml:space="preserve"> </w:t>
      </w:r>
    </w:p>
    <w:p w:rsidR="00921C41" w:rsidRDefault="00921C41" w:rsidP="00921C41">
      <w:pPr>
        <w:pStyle w:val="libNormal"/>
        <w:rPr>
          <w:rtl/>
        </w:rPr>
      </w:pPr>
      <w:r>
        <w:rPr>
          <w:rFonts w:hint="eastAsia"/>
          <w:rtl/>
        </w:rPr>
        <w:t>مسٹر</w:t>
      </w:r>
      <w:r>
        <w:rPr>
          <w:rtl/>
        </w:rPr>
        <w:t xml:space="preserve"> ہنر</w:t>
      </w:r>
      <w:r>
        <w:rPr>
          <w:rFonts w:hint="cs"/>
          <w:rtl/>
        </w:rPr>
        <w:t>ی</w:t>
      </w:r>
      <w:r>
        <w:rPr>
          <w:rtl/>
        </w:rPr>
        <w:t xml:space="preserve"> ماسے پروفس</w:t>
      </w:r>
      <w:r>
        <w:rPr>
          <w:rFonts w:hint="cs"/>
          <w:rtl/>
        </w:rPr>
        <w:t>ی</w:t>
      </w:r>
      <w:r>
        <w:rPr>
          <w:rFonts w:hint="eastAsia"/>
          <w:rtl/>
        </w:rPr>
        <w:t>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پ</w:t>
      </w:r>
      <w:r>
        <w:rPr>
          <w:rFonts w:hint="cs"/>
          <w:rtl/>
        </w:rPr>
        <w:t>ی</w:t>
      </w:r>
      <w:r>
        <w:rPr>
          <w:rFonts w:hint="eastAsia"/>
          <w:rtl/>
        </w:rPr>
        <w:t>رس</w:t>
      </w:r>
      <w:r>
        <w:rPr>
          <w:rtl/>
        </w:rPr>
        <w:t xml:space="preserve"> فرانس </w:t>
      </w:r>
    </w:p>
    <w:p w:rsidR="00921C41" w:rsidRDefault="00921C41" w:rsidP="00921C41">
      <w:pPr>
        <w:pStyle w:val="libNormal"/>
        <w:rPr>
          <w:rtl/>
        </w:rPr>
      </w:pPr>
      <w:r>
        <w:rPr>
          <w:rFonts w:hint="eastAsia"/>
          <w:rtl/>
        </w:rPr>
        <w:t>مسٹر</w:t>
      </w:r>
      <w:r>
        <w:rPr>
          <w:rtl/>
        </w:rPr>
        <w:t xml:space="preserve"> حس</w:t>
      </w:r>
      <w:r>
        <w:rPr>
          <w:rFonts w:hint="cs"/>
          <w:rtl/>
        </w:rPr>
        <w:t>ی</w:t>
      </w:r>
      <w:r>
        <w:rPr>
          <w:rFonts w:hint="eastAsia"/>
          <w:rtl/>
        </w:rPr>
        <w:t>ن</w:t>
      </w:r>
      <w:r>
        <w:rPr>
          <w:rtl/>
        </w:rPr>
        <w:t xml:space="preserve"> نصر وائس چانسلر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اف ٹ</w:t>
      </w:r>
      <w:r>
        <w:rPr>
          <w:rFonts w:hint="cs"/>
          <w:rtl/>
        </w:rPr>
        <w:t>ی</w:t>
      </w:r>
      <w:r>
        <w:rPr>
          <w:rFonts w:hint="eastAsia"/>
          <w:rtl/>
        </w:rPr>
        <w:t>کنالوج</w:t>
      </w:r>
      <w:r>
        <w:rPr>
          <w:rFonts w:hint="cs"/>
          <w:rtl/>
        </w:rPr>
        <w:t>ی</w:t>
      </w:r>
      <w:r>
        <w:rPr>
          <w:rtl/>
        </w:rPr>
        <w:t xml:space="preserve"> تہران ا</w:t>
      </w:r>
      <w:r>
        <w:rPr>
          <w:rFonts w:hint="cs"/>
          <w:rtl/>
        </w:rPr>
        <w:t>ی</w:t>
      </w:r>
      <w:r>
        <w:rPr>
          <w:rFonts w:hint="eastAsia"/>
          <w:rtl/>
        </w:rPr>
        <w:t>ران</w:t>
      </w:r>
      <w:r>
        <w:rPr>
          <w:rtl/>
        </w:rPr>
        <w:t xml:space="preserve"> </w:t>
      </w:r>
    </w:p>
    <w:p w:rsidR="00921C41" w:rsidRDefault="00921C41" w:rsidP="00921C41">
      <w:pPr>
        <w:pStyle w:val="libNormal"/>
        <w:rPr>
          <w:rtl/>
        </w:rPr>
      </w:pPr>
      <w:r>
        <w:rPr>
          <w:rFonts w:hint="eastAsia"/>
          <w:rtl/>
        </w:rPr>
        <w:t>مسٹر</w:t>
      </w:r>
      <w:r>
        <w:rPr>
          <w:rtl/>
        </w:rPr>
        <w:t xml:space="preserve"> شارل پلا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آفس پ</w:t>
      </w:r>
      <w:r>
        <w:rPr>
          <w:rFonts w:hint="cs"/>
          <w:rtl/>
        </w:rPr>
        <w:t>ی</w:t>
      </w:r>
      <w:r>
        <w:rPr>
          <w:rFonts w:hint="eastAsia"/>
          <w:rtl/>
        </w:rPr>
        <w:t>رس</w:t>
      </w:r>
      <w:r>
        <w:rPr>
          <w:rtl/>
        </w:rPr>
        <w:t xml:space="preserve"> فرانس </w:t>
      </w:r>
    </w:p>
    <w:p w:rsidR="00921C41" w:rsidRDefault="00921C41" w:rsidP="00921C41">
      <w:pPr>
        <w:pStyle w:val="libNormal"/>
        <w:rPr>
          <w:rtl/>
        </w:rPr>
      </w:pPr>
      <w:r>
        <w:rPr>
          <w:rFonts w:hint="eastAsia"/>
          <w:rtl/>
        </w:rPr>
        <w:t>مسٹر</w:t>
      </w:r>
      <w:r>
        <w:rPr>
          <w:rtl/>
        </w:rPr>
        <w:t xml:space="preserve"> موس</w:t>
      </w:r>
      <w:r>
        <w:rPr>
          <w:rFonts w:hint="cs"/>
          <w:rtl/>
        </w:rPr>
        <w:t>ی</w:t>
      </w:r>
      <w:r>
        <w:rPr>
          <w:rtl/>
        </w:rPr>
        <w:t xml:space="preserve"> صدر ڈائر</w:t>
      </w:r>
      <w:r>
        <w:rPr>
          <w:rFonts w:hint="cs"/>
          <w:rtl/>
        </w:rPr>
        <w:t>ی</w:t>
      </w:r>
      <w:r>
        <w:rPr>
          <w:rFonts w:hint="eastAsia"/>
          <w:rtl/>
        </w:rPr>
        <w:t>کٹر</w:t>
      </w:r>
      <w:r>
        <w:rPr>
          <w:rtl/>
        </w:rPr>
        <w:t xml:space="preserve"> اسلامک اسٹڈ</w:t>
      </w:r>
      <w:r>
        <w:rPr>
          <w:rFonts w:hint="cs"/>
          <w:rtl/>
        </w:rPr>
        <w:t>ی</w:t>
      </w:r>
      <w:r>
        <w:rPr>
          <w:rFonts w:hint="eastAsia"/>
          <w:rtl/>
        </w:rPr>
        <w:t>ز</w:t>
      </w:r>
      <w:r>
        <w:rPr>
          <w:rtl/>
        </w:rPr>
        <w:t xml:space="preserve"> نالج صدر لبنان لبنان </w:t>
      </w:r>
    </w:p>
    <w:p w:rsidR="00921C41" w:rsidRDefault="00921C41" w:rsidP="00921C41">
      <w:pPr>
        <w:pStyle w:val="libNormal"/>
        <w:rPr>
          <w:rtl/>
        </w:rPr>
      </w:pPr>
      <w:r>
        <w:rPr>
          <w:rFonts w:hint="eastAsia"/>
          <w:rtl/>
        </w:rPr>
        <w:t>مسٹر</w:t>
      </w:r>
      <w:r>
        <w:rPr>
          <w:rtl/>
        </w:rPr>
        <w:t xml:space="preserve"> جارج و</w:t>
      </w:r>
      <w:r>
        <w:rPr>
          <w:rFonts w:hint="cs"/>
          <w:rtl/>
        </w:rPr>
        <w:t>ی</w:t>
      </w:r>
      <w:r>
        <w:rPr>
          <w:rFonts w:hint="eastAsia"/>
          <w:rtl/>
        </w:rPr>
        <w:t>زڈا</w:t>
      </w:r>
      <w:r>
        <w:rPr>
          <w:rtl/>
        </w:rPr>
        <w:t xml:space="preserve">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ل</w:t>
      </w:r>
      <w:r>
        <w:rPr>
          <w:rFonts w:hint="cs"/>
          <w:rtl/>
        </w:rPr>
        <w:t>ی</w:t>
      </w:r>
      <w:r>
        <w:rPr>
          <w:rFonts w:hint="eastAsia"/>
          <w:rtl/>
        </w:rPr>
        <w:t>ون</w:t>
      </w:r>
      <w:r>
        <w:rPr>
          <w:rtl/>
        </w:rPr>
        <w:t xml:space="preserve"> فرانس </w:t>
      </w:r>
    </w:p>
    <w:p w:rsidR="00921C41" w:rsidRDefault="00921C41" w:rsidP="00921C41">
      <w:pPr>
        <w:pStyle w:val="libNormal"/>
        <w:rPr>
          <w:rtl/>
        </w:rPr>
      </w:pPr>
      <w:r>
        <w:rPr>
          <w:rFonts w:hint="eastAsia"/>
          <w:rtl/>
        </w:rPr>
        <w:t>مسٹر</w:t>
      </w:r>
      <w:r>
        <w:rPr>
          <w:rtl/>
        </w:rPr>
        <w:t xml:space="preserve"> آرنلڈ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ل</w:t>
      </w:r>
      <w:r>
        <w:rPr>
          <w:rFonts w:hint="cs"/>
          <w:rtl/>
        </w:rPr>
        <w:t>ی</w:t>
      </w:r>
      <w:r>
        <w:rPr>
          <w:rFonts w:hint="eastAsia"/>
          <w:rtl/>
        </w:rPr>
        <w:t>ون</w:t>
      </w:r>
      <w:r>
        <w:rPr>
          <w:rtl/>
        </w:rPr>
        <w:t xml:space="preserve"> فرانس </w:t>
      </w:r>
    </w:p>
    <w:p w:rsidR="00921C41" w:rsidRDefault="00921C41" w:rsidP="00921C41">
      <w:pPr>
        <w:pStyle w:val="libNormal"/>
        <w:rPr>
          <w:rtl/>
        </w:rPr>
      </w:pPr>
      <w:r>
        <w:rPr>
          <w:rFonts w:hint="eastAsia"/>
          <w:rtl/>
        </w:rPr>
        <w:t>مسٹرال</w:t>
      </w:r>
      <w:r>
        <w:rPr>
          <w:rFonts w:hint="cs"/>
          <w:rtl/>
        </w:rPr>
        <w:t>ی</w:t>
      </w:r>
      <w:r>
        <w:rPr>
          <w:rFonts w:hint="eastAsia"/>
          <w:rtl/>
        </w:rPr>
        <w:t>اش</w:t>
      </w:r>
      <w:r>
        <w:rPr>
          <w:rtl/>
        </w:rPr>
        <w:t xml:space="preserve">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اف ک</w:t>
      </w:r>
      <w:r>
        <w:rPr>
          <w:rFonts w:hint="cs"/>
          <w:rtl/>
        </w:rPr>
        <w:t>ی</w:t>
      </w:r>
      <w:r>
        <w:rPr>
          <w:rFonts w:hint="eastAsia"/>
          <w:rtl/>
        </w:rPr>
        <w:t>ل</w:t>
      </w:r>
      <w:r>
        <w:rPr>
          <w:rFonts w:hint="cs"/>
          <w:rtl/>
        </w:rPr>
        <w:t>ی</w:t>
      </w:r>
      <w:r>
        <w:rPr>
          <w:rtl/>
        </w:rPr>
        <w:t xml:space="preserve"> فورن</w:t>
      </w:r>
      <w:r>
        <w:rPr>
          <w:rFonts w:hint="cs"/>
          <w:rtl/>
        </w:rPr>
        <w:t>ی</w:t>
      </w:r>
      <w:r>
        <w:rPr>
          <w:rFonts w:hint="eastAsia"/>
          <w:rtl/>
        </w:rPr>
        <w:t>ا</w:t>
      </w:r>
      <w:r>
        <w:rPr>
          <w:rtl/>
        </w:rPr>
        <w:t xml:space="preserve"> لاس ا</w:t>
      </w:r>
      <w:r>
        <w:rPr>
          <w:rFonts w:hint="cs"/>
          <w:rtl/>
        </w:rPr>
        <w:t>ی</w:t>
      </w:r>
      <w:r>
        <w:rPr>
          <w:rFonts w:hint="eastAsia"/>
          <w:rtl/>
        </w:rPr>
        <w:t>نجلس</w:t>
      </w:r>
      <w:r>
        <w:rPr>
          <w:rtl/>
        </w:rPr>
        <w:t xml:space="preserve"> امر</w:t>
      </w:r>
      <w:r>
        <w:rPr>
          <w:rFonts w:hint="cs"/>
          <w:rtl/>
        </w:rPr>
        <w:t>ی</w:t>
      </w:r>
      <w:r>
        <w:rPr>
          <w:rFonts w:hint="eastAsia"/>
          <w:rtl/>
        </w:rPr>
        <w:t>کہ</w:t>
      </w:r>
      <w:r>
        <w:rPr>
          <w:rtl/>
        </w:rPr>
        <w:t xml:space="preserve"> </w:t>
      </w:r>
    </w:p>
    <w:p w:rsidR="00921C41" w:rsidRDefault="00921C41" w:rsidP="00921C41">
      <w:pPr>
        <w:pStyle w:val="libNormal"/>
        <w:rPr>
          <w:rtl/>
        </w:rPr>
      </w:pPr>
      <w:r>
        <w:rPr>
          <w:rFonts w:hint="eastAsia"/>
          <w:rtl/>
        </w:rPr>
        <w:t>مسز</w:t>
      </w:r>
      <w:r>
        <w:rPr>
          <w:rtl/>
        </w:rPr>
        <w:t xml:space="preserve"> دوران ب</w:t>
      </w:r>
      <w:r>
        <w:rPr>
          <w:rFonts w:hint="cs"/>
          <w:rtl/>
        </w:rPr>
        <w:t>ی</w:t>
      </w:r>
      <w:r>
        <w:rPr>
          <w:rFonts w:hint="eastAsia"/>
          <w:rtl/>
        </w:rPr>
        <w:t>نچ</w:t>
      </w:r>
      <w:r>
        <w:rPr>
          <w:rtl/>
        </w:rPr>
        <w:t xml:space="preserve"> کل</w:t>
      </w:r>
      <w:r>
        <w:rPr>
          <w:rFonts w:hint="cs"/>
          <w:rtl/>
        </w:rPr>
        <w:t>ی</w:t>
      </w:r>
      <w:r>
        <w:rPr>
          <w:rFonts w:hint="eastAsia"/>
          <w:rtl/>
        </w:rPr>
        <w:t>ف</w:t>
      </w:r>
      <w:r>
        <w:rPr>
          <w:rtl/>
        </w:rPr>
        <w:t xml:space="preserve">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اف لندن برطان</w:t>
      </w:r>
      <w:r>
        <w:rPr>
          <w:rFonts w:hint="cs"/>
          <w:rtl/>
        </w:rPr>
        <w:t>ی</w:t>
      </w:r>
      <w:r>
        <w:rPr>
          <w:rFonts w:hint="eastAsia"/>
          <w:rtl/>
        </w:rPr>
        <w:t>ہ</w:t>
      </w:r>
      <w:r>
        <w:rPr>
          <w:rtl/>
        </w:rPr>
        <w:t xml:space="preserve"> </w:t>
      </w:r>
    </w:p>
    <w:p w:rsidR="00921C41" w:rsidRDefault="00921C41" w:rsidP="00921C41">
      <w:pPr>
        <w:pStyle w:val="libNormal"/>
        <w:rPr>
          <w:rtl/>
        </w:rPr>
      </w:pPr>
      <w:r>
        <w:rPr>
          <w:rFonts w:hint="eastAsia"/>
          <w:rtl/>
        </w:rPr>
        <w:t>مسٹر</w:t>
      </w:r>
      <w:r>
        <w:rPr>
          <w:rtl/>
        </w:rPr>
        <w:t xml:space="preserve"> فرت</w:t>
      </w:r>
      <w:r>
        <w:rPr>
          <w:rFonts w:hint="cs"/>
          <w:rtl/>
        </w:rPr>
        <w:t>ی</w:t>
      </w:r>
      <w:r>
        <w:rPr>
          <w:rFonts w:hint="eastAsia"/>
          <w:rtl/>
        </w:rPr>
        <w:t>ز</w:t>
      </w:r>
      <w:r>
        <w:rPr>
          <w:rtl/>
        </w:rPr>
        <w:t xml:space="preserve"> م</w:t>
      </w:r>
      <w:r>
        <w:rPr>
          <w:rFonts w:hint="cs"/>
          <w:rtl/>
        </w:rPr>
        <w:t>ی</w:t>
      </w:r>
      <w:r>
        <w:rPr>
          <w:rFonts w:hint="eastAsia"/>
          <w:rtl/>
        </w:rPr>
        <w:t>ئر</w:t>
      </w:r>
      <w:r>
        <w:rPr>
          <w:rtl/>
        </w:rPr>
        <w:t xml:space="preserve">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بال پ</w:t>
      </w:r>
      <w:r>
        <w:rPr>
          <w:rFonts w:hint="cs"/>
          <w:rtl/>
        </w:rPr>
        <w:t>ی</w:t>
      </w:r>
      <w:r>
        <w:rPr>
          <w:rFonts w:hint="eastAsia"/>
          <w:rtl/>
        </w:rPr>
        <w:t>رس</w:t>
      </w:r>
      <w:r>
        <w:rPr>
          <w:rtl/>
        </w:rPr>
        <w:t xml:space="preserve"> فرانس </w:t>
      </w:r>
    </w:p>
    <w:p w:rsidR="00921C41" w:rsidRDefault="00921C41" w:rsidP="00921C41">
      <w:pPr>
        <w:pStyle w:val="libNormal"/>
        <w:rPr>
          <w:rtl/>
        </w:rPr>
      </w:pPr>
      <w:r>
        <w:rPr>
          <w:rFonts w:hint="eastAsia"/>
          <w:rtl/>
        </w:rPr>
        <w:t>مسٹر</w:t>
      </w:r>
      <w:r>
        <w:rPr>
          <w:rtl/>
        </w:rPr>
        <w:t xml:space="preserve"> جوزف مانوز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اف فر</w:t>
      </w:r>
      <w:r>
        <w:rPr>
          <w:rFonts w:hint="cs"/>
          <w:rtl/>
        </w:rPr>
        <w:t>ی</w:t>
      </w:r>
      <w:r>
        <w:rPr>
          <w:rtl/>
        </w:rPr>
        <w:t xml:space="preserve"> برگ جرمن</w:t>
      </w:r>
      <w:r>
        <w:rPr>
          <w:rFonts w:hint="cs"/>
          <w:rtl/>
        </w:rPr>
        <w:t>ی</w:t>
      </w:r>
      <w:r>
        <w:rPr>
          <w:rtl/>
        </w:rPr>
        <w:t xml:space="preserve"> </w:t>
      </w:r>
    </w:p>
    <w:p w:rsidR="00921C41" w:rsidRDefault="00921C41" w:rsidP="00921C41">
      <w:pPr>
        <w:pStyle w:val="libNormal"/>
        <w:rPr>
          <w:rtl/>
        </w:rPr>
      </w:pPr>
      <w:r>
        <w:rPr>
          <w:rFonts w:hint="eastAsia"/>
          <w:rtl/>
        </w:rPr>
        <w:t>مسٹر</w:t>
      </w:r>
      <w:r>
        <w:rPr>
          <w:rtl/>
        </w:rPr>
        <w:t xml:space="preserve"> ہ</w:t>
      </w:r>
      <w:r>
        <w:rPr>
          <w:rFonts w:hint="cs"/>
          <w:rtl/>
        </w:rPr>
        <w:t>ی</w:t>
      </w:r>
      <w:r>
        <w:rPr>
          <w:rFonts w:hint="eastAsia"/>
          <w:rtl/>
        </w:rPr>
        <w:t>نس</w:t>
      </w:r>
      <w:r>
        <w:rPr>
          <w:rtl/>
        </w:rPr>
        <w:t xml:space="preserve"> مولر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برگ جرمن</w:t>
      </w:r>
      <w:r>
        <w:rPr>
          <w:rFonts w:hint="cs"/>
          <w:rtl/>
        </w:rPr>
        <w:t>ی</w:t>
      </w:r>
      <w:r>
        <w:rPr>
          <w:rtl/>
        </w:rPr>
        <w:t xml:space="preserve"> </w:t>
      </w:r>
    </w:p>
    <w:p w:rsidR="00921C41" w:rsidRDefault="00921C41" w:rsidP="00921C41">
      <w:pPr>
        <w:pStyle w:val="libNormal"/>
        <w:rPr>
          <w:rtl/>
        </w:rPr>
      </w:pPr>
      <w:r>
        <w:rPr>
          <w:rFonts w:hint="eastAsia"/>
          <w:rtl/>
        </w:rPr>
        <w:lastRenderedPageBreak/>
        <w:t>مسٹر</w:t>
      </w:r>
      <w:r>
        <w:rPr>
          <w:rtl/>
        </w:rPr>
        <w:t xml:space="preserve"> ہ</w:t>
      </w:r>
      <w:r>
        <w:rPr>
          <w:rFonts w:hint="cs"/>
          <w:rtl/>
        </w:rPr>
        <w:t>ی</w:t>
      </w:r>
      <w:r>
        <w:rPr>
          <w:rFonts w:hint="eastAsia"/>
          <w:rtl/>
        </w:rPr>
        <w:t>نس</w:t>
      </w:r>
      <w:r>
        <w:rPr>
          <w:rtl/>
        </w:rPr>
        <w:t xml:space="preserve"> رومر پروف</w:t>
      </w:r>
      <w:r>
        <w:rPr>
          <w:rFonts w:hint="cs"/>
          <w:rtl/>
        </w:rPr>
        <w:t>ی</w:t>
      </w:r>
      <w:r>
        <w:rPr>
          <w:rFonts w:hint="eastAsia"/>
          <w:rtl/>
        </w:rPr>
        <w:t>سر</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برگ جرمن</w:t>
      </w:r>
      <w:r>
        <w:rPr>
          <w:rFonts w:hint="cs"/>
          <w:rtl/>
        </w:rPr>
        <w:t>ی</w:t>
      </w:r>
      <w:r>
        <w:rPr>
          <w:rtl/>
        </w:rPr>
        <w:t xml:space="preserve">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اثناء عشر</w:t>
      </w:r>
      <w:r>
        <w:rPr>
          <w:rFonts w:hint="cs"/>
          <w:rtl/>
        </w:rPr>
        <w:t>ی</w:t>
      </w:r>
      <w:r>
        <w:rPr>
          <w:rtl/>
        </w:rPr>
        <w:t xml:space="preserve"> مسلمان ہوں آج تک نہ</w:t>
      </w:r>
      <w:r>
        <w:rPr>
          <w:rFonts w:hint="cs"/>
          <w:rtl/>
        </w:rPr>
        <w:t>ی</w:t>
      </w:r>
      <w:r>
        <w:rPr>
          <w:rFonts w:hint="eastAsia"/>
          <w:rtl/>
        </w:rPr>
        <w:t>ں</w:t>
      </w:r>
      <w:r>
        <w:rPr>
          <w:rtl/>
        </w:rPr>
        <w:t xml:space="preserve"> جانتا تھا کہ ش</w:t>
      </w:r>
      <w:r>
        <w:rPr>
          <w:rFonts w:hint="cs"/>
          <w:rtl/>
        </w:rPr>
        <w:t>ی</w:t>
      </w:r>
      <w:r>
        <w:rPr>
          <w:rFonts w:hint="eastAsia"/>
          <w:rtl/>
        </w:rPr>
        <w:t>عہ</w:t>
      </w:r>
      <w:r>
        <w:rPr>
          <w:rtl/>
        </w:rPr>
        <w:t xml:space="preserve"> مسلک کو جعفر</w:t>
      </w:r>
      <w:r>
        <w:rPr>
          <w:rFonts w:hint="cs"/>
          <w:rtl/>
        </w:rPr>
        <w:t>ی</w:t>
      </w:r>
      <w:r>
        <w:rPr>
          <w:rtl/>
        </w:rPr>
        <w:t xml:space="preserve"> ک</w:t>
      </w:r>
      <w:r>
        <w:rPr>
          <w:rFonts w:hint="cs"/>
          <w:rtl/>
        </w:rPr>
        <w:t>ی</w:t>
      </w:r>
      <w:r>
        <w:rPr>
          <w:rFonts w:hint="eastAsia"/>
          <w:rtl/>
        </w:rPr>
        <w:t>وں</w:t>
      </w:r>
      <w:r>
        <w:rPr>
          <w:rtl/>
        </w:rPr>
        <w:t xml:space="preserve"> کہا جاتا ہے ؟ مجھے امام جعفر صادق عل</w:t>
      </w:r>
      <w:r>
        <w:rPr>
          <w:rFonts w:hint="cs"/>
          <w:rtl/>
        </w:rPr>
        <w:t>ی</w:t>
      </w:r>
      <w:r>
        <w:rPr>
          <w:rFonts w:hint="eastAsia"/>
          <w:rtl/>
        </w:rPr>
        <w:t>ہ</w:t>
      </w:r>
      <w:r>
        <w:rPr>
          <w:rtl/>
        </w:rPr>
        <w:t xml:space="preserve"> السلام (اپنے چھٹے امام )کے بارے م</w:t>
      </w:r>
      <w:r>
        <w:rPr>
          <w:rFonts w:hint="cs"/>
          <w:rtl/>
        </w:rPr>
        <w:t>ی</w:t>
      </w:r>
      <w:r>
        <w:rPr>
          <w:rFonts w:hint="eastAsia"/>
          <w:rtl/>
        </w:rPr>
        <w:t>ں</w:t>
      </w:r>
      <w:r>
        <w:rPr>
          <w:rtl/>
        </w:rPr>
        <w:t xml:space="preserve"> اس سے ز</w:t>
      </w:r>
      <w:r>
        <w:rPr>
          <w:rFonts w:hint="cs"/>
          <w:rtl/>
        </w:rPr>
        <w:t>ی</w:t>
      </w:r>
      <w:r>
        <w:rPr>
          <w:rFonts w:hint="eastAsia"/>
          <w:rtl/>
        </w:rPr>
        <w:t>ادہ</w:t>
      </w:r>
      <w:r>
        <w:rPr>
          <w:rtl/>
        </w:rPr>
        <w:t xml:space="preserve"> معلوم نہ تھا کہ آپ امام محمد باقر عل</w:t>
      </w:r>
      <w:r>
        <w:rPr>
          <w:rFonts w:hint="cs"/>
          <w:rtl/>
        </w:rPr>
        <w:t>ی</w:t>
      </w:r>
      <w:r>
        <w:rPr>
          <w:rFonts w:hint="eastAsia"/>
          <w:rtl/>
        </w:rPr>
        <w:t>ہ</w:t>
      </w:r>
      <w:r>
        <w:rPr>
          <w:rtl/>
        </w:rPr>
        <w:t xml:space="preserve"> السلام کے فرنزد ارجمند اور امام موس</w:t>
      </w:r>
      <w:r>
        <w:rPr>
          <w:rFonts w:hint="cs"/>
          <w:rtl/>
        </w:rPr>
        <w:t>ی</w:t>
      </w:r>
      <w:r>
        <w:rPr>
          <w:rtl/>
        </w:rPr>
        <w:t xml:space="preserve"> کاظم عل</w:t>
      </w:r>
      <w:r>
        <w:rPr>
          <w:rFonts w:hint="cs"/>
          <w:rtl/>
        </w:rPr>
        <w:t>ی</w:t>
      </w:r>
      <w:r>
        <w:rPr>
          <w:rFonts w:hint="eastAsia"/>
          <w:rtl/>
        </w:rPr>
        <w:t>ہ</w:t>
      </w:r>
      <w:r>
        <w:rPr>
          <w:rtl/>
        </w:rPr>
        <w:t xml:space="preserve"> </w:t>
      </w:r>
      <w:r>
        <w:rPr>
          <w:rFonts w:hint="eastAsia"/>
          <w:rtl/>
        </w:rPr>
        <w:t>السلام</w:t>
      </w:r>
      <w:r>
        <w:rPr>
          <w:rtl/>
        </w:rPr>
        <w:t xml:space="preserve"> کے والد گرام</w:t>
      </w:r>
      <w:r>
        <w:rPr>
          <w:rFonts w:hint="cs"/>
          <w:rtl/>
        </w:rPr>
        <w:t>ی</w:t>
      </w:r>
      <w:r>
        <w:rPr>
          <w:rtl/>
        </w:rPr>
        <w:t xml:space="preserve"> قدر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آپ ک</w:t>
      </w:r>
      <w:r>
        <w:rPr>
          <w:rFonts w:hint="cs"/>
          <w:rtl/>
        </w:rPr>
        <w:t>ی</w:t>
      </w:r>
      <w:r>
        <w:rPr>
          <w:rtl/>
        </w:rPr>
        <w:t xml:space="preserve"> سوانح ح</w:t>
      </w:r>
      <w:r>
        <w:rPr>
          <w:rFonts w:hint="cs"/>
          <w:rtl/>
        </w:rPr>
        <w:t>ی</w:t>
      </w:r>
      <w:r>
        <w:rPr>
          <w:rFonts w:hint="eastAsia"/>
          <w:rtl/>
        </w:rPr>
        <w:t>ات</w:t>
      </w:r>
      <w:r>
        <w:rPr>
          <w:rtl/>
        </w:rPr>
        <w:t xml:space="preserve"> سے مکمل بے بہرہ تھا اور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w:t>
      </w:r>
      <w:r>
        <w:rPr>
          <w:rFonts w:hint="cs"/>
          <w:rtl/>
        </w:rPr>
        <w:t>ی</w:t>
      </w:r>
      <w:r>
        <w:rPr>
          <w:rFonts w:hint="eastAsia"/>
          <w:rtl/>
        </w:rPr>
        <w:t>ہ</w:t>
      </w:r>
      <w:r>
        <w:rPr>
          <w:rFonts w:hint="cs"/>
          <w:rtl/>
        </w:rPr>
        <w:t>ی</w:t>
      </w:r>
      <w:r>
        <w:rPr>
          <w:rtl/>
        </w:rPr>
        <w:t xml:space="preserve"> جانتا تھا کہ آپ ک</w:t>
      </w:r>
      <w:r>
        <w:rPr>
          <w:rFonts w:hint="cs"/>
          <w:rtl/>
        </w:rPr>
        <w:t>ی</w:t>
      </w:r>
      <w:r>
        <w:rPr>
          <w:rtl/>
        </w:rPr>
        <w:t xml:space="preserve"> ولادت و شہادت کہاں واقع ہوئ</w:t>
      </w:r>
      <w:r>
        <w:rPr>
          <w:rFonts w:hint="cs"/>
          <w:rtl/>
        </w:rPr>
        <w:t>ی</w:t>
      </w:r>
      <w:r>
        <w:rPr>
          <w:rFonts w:hint="eastAsia"/>
          <w:rtl/>
        </w:rPr>
        <w:t>ں</w:t>
      </w:r>
      <w:r>
        <w:rPr>
          <w:rtl/>
        </w:rPr>
        <w:t xml:space="preserve"> ۔ مجھے قطعا معلوم نہ تھا کہ امام جعفر صادق نے زندگ</w:t>
      </w:r>
      <w:r>
        <w:rPr>
          <w:rFonts w:hint="cs"/>
          <w:rtl/>
        </w:rPr>
        <w:t>ی</w:t>
      </w:r>
      <w:r>
        <w:rPr>
          <w:rtl/>
        </w:rPr>
        <w:t xml:space="preserve">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اور ک</w:t>
      </w:r>
      <w:r>
        <w:rPr>
          <w:rFonts w:hint="cs"/>
          <w:rtl/>
        </w:rPr>
        <w:t>ی</w:t>
      </w:r>
      <w:r>
        <w:rPr>
          <w:rFonts w:hint="eastAsia"/>
          <w:rtl/>
        </w:rPr>
        <w:t>سے</w:t>
      </w:r>
      <w:r>
        <w:rPr>
          <w:rtl/>
        </w:rPr>
        <w:t xml:space="preserve"> کارنامے انجام د</w:t>
      </w:r>
      <w:r>
        <w:rPr>
          <w:rFonts w:hint="cs"/>
          <w:rtl/>
        </w:rPr>
        <w:t>ی</w:t>
      </w:r>
      <w:r>
        <w:rPr>
          <w:rFonts w:hint="eastAsia"/>
          <w:rtl/>
        </w:rPr>
        <w:t>ئے</w:t>
      </w:r>
      <w:r>
        <w:rPr>
          <w:rtl/>
        </w:rPr>
        <w:t xml:space="preserve"> ۔ حت</w:t>
      </w:r>
      <w:r>
        <w:rPr>
          <w:rFonts w:hint="cs"/>
          <w:rtl/>
        </w:rPr>
        <w:t>ی</w:t>
      </w:r>
      <w:r>
        <w:rPr>
          <w:rtl/>
        </w:rPr>
        <w:t xml:space="preserve"> کہ اس بات سے بھ</w:t>
      </w:r>
      <w:r>
        <w:rPr>
          <w:rFonts w:hint="cs"/>
          <w:rtl/>
        </w:rPr>
        <w:t>ی</w:t>
      </w:r>
      <w:r>
        <w:rPr>
          <w:rtl/>
        </w:rPr>
        <w:t xml:space="preserve"> نا بلد تھا کہ ش</w:t>
      </w:r>
      <w:r>
        <w:rPr>
          <w:rFonts w:hint="cs"/>
          <w:rtl/>
        </w:rPr>
        <w:t>ی</w:t>
      </w:r>
      <w:r>
        <w:rPr>
          <w:rFonts w:hint="eastAsia"/>
          <w:rtl/>
        </w:rPr>
        <w:t>عہ</w:t>
      </w:r>
      <w:r>
        <w:rPr>
          <w:rtl/>
        </w:rPr>
        <w:t xml:space="preserve"> مسلک کو جعفر</w:t>
      </w:r>
      <w:r>
        <w:rPr>
          <w:rFonts w:hint="cs"/>
          <w:rtl/>
        </w:rPr>
        <w:t>ی</w:t>
      </w:r>
      <w:r>
        <w:rPr>
          <w:rtl/>
        </w:rPr>
        <w:t xml:space="preserve"> ک</w:t>
      </w:r>
      <w:r>
        <w:rPr>
          <w:rFonts w:hint="cs"/>
          <w:rtl/>
        </w:rPr>
        <w:t>ی</w:t>
      </w:r>
      <w:r>
        <w:rPr>
          <w:rFonts w:hint="eastAsia"/>
          <w:rtl/>
        </w:rPr>
        <w:t>وں</w:t>
      </w:r>
      <w:r>
        <w:rPr>
          <w:rtl/>
        </w:rPr>
        <w:t xml:space="preserve"> کہا جاتا ہے ؟ ک</w:t>
      </w:r>
      <w:r>
        <w:rPr>
          <w:rFonts w:hint="cs"/>
          <w:rtl/>
        </w:rPr>
        <w:t>ی</w:t>
      </w:r>
      <w:r>
        <w:rPr>
          <w:rFonts w:hint="eastAsia"/>
          <w:rtl/>
        </w:rPr>
        <w:t>ا</w:t>
      </w:r>
      <w:r>
        <w:rPr>
          <w:rtl/>
        </w:rPr>
        <w:t xml:space="preserve"> ہمارے پہلے امام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پھر ش</w:t>
      </w:r>
      <w:r>
        <w:rPr>
          <w:rFonts w:hint="cs"/>
          <w:rtl/>
        </w:rPr>
        <w:t>ی</w:t>
      </w:r>
      <w:r>
        <w:rPr>
          <w:rFonts w:hint="eastAsia"/>
          <w:rtl/>
        </w:rPr>
        <w:t>عہ</w:t>
      </w:r>
      <w:r>
        <w:rPr>
          <w:rtl/>
        </w:rPr>
        <w:t xml:space="preserve"> مسلک کو جعفر</w:t>
      </w:r>
      <w:r>
        <w:rPr>
          <w:rFonts w:hint="cs"/>
          <w:rtl/>
        </w:rPr>
        <w:t>ی</w:t>
      </w:r>
      <w:r>
        <w:rPr>
          <w:rtl/>
        </w:rPr>
        <w:t xml:space="preserve"> کہنے کا ک</w:t>
      </w:r>
      <w:r>
        <w:rPr>
          <w:rFonts w:hint="cs"/>
          <w:rtl/>
        </w:rPr>
        <w:t>ی</w:t>
      </w:r>
      <w:r>
        <w:rPr>
          <w:rFonts w:hint="eastAsia"/>
          <w:rtl/>
        </w:rPr>
        <w:t>ا</w:t>
      </w:r>
      <w:r>
        <w:rPr>
          <w:rtl/>
        </w:rPr>
        <w:t xml:space="preserve"> سبب ہے ؟ ک</w:t>
      </w:r>
      <w:r>
        <w:rPr>
          <w:rFonts w:hint="cs"/>
          <w:rtl/>
        </w:rPr>
        <w:t>ی</w:t>
      </w:r>
      <w:r>
        <w:rPr>
          <w:rFonts w:hint="eastAsia"/>
          <w:rtl/>
        </w:rPr>
        <w:t>ا</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قربان</w:t>
      </w:r>
      <w:r>
        <w:rPr>
          <w:rFonts w:hint="cs"/>
          <w:rtl/>
        </w:rPr>
        <w:t>ی</w:t>
      </w:r>
      <w:r>
        <w:rPr>
          <w:rtl/>
        </w:rPr>
        <w:t xml:space="preserve"> اور ا</w:t>
      </w:r>
      <w:r>
        <w:rPr>
          <w:rFonts w:hint="cs"/>
          <w:rtl/>
        </w:rPr>
        <w:t>ی</w:t>
      </w:r>
      <w:r>
        <w:rPr>
          <w:rFonts w:hint="eastAsia"/>
          <w:rtl/>
        </w:rPr>
        <w:t>ثار</w:t>
      </w:r>
      <w:r>
        <w:rPr>
          <w:rtl/>
        </w:rPr>
        <w:t xml:space="preserve"> کو مد نظر رکھتے ہوئے مناسب نہ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مسلک کو حس</w:t>
      </w:r>
      <w:r>
        <w:rPr>
          <w:rFonts w:hint="cs"/>
          <w:rtl/>
        </w:rPr>
        <w:t>ی</w:t>
      </w:r>
      <w:r>
        <w:rPr>
          <w:rFonts w:hint="eastAsia"/>
          <w:rtl/>
        </w:rPr>
        <w:t>ن</w:t>
      </w:r>
      <w:r>
        <w:rPr>
          <w:rFonts w:hint="cs"/>
          <w:rtl/>
        </w:rPr>
        <w:t>ی</w:t>
      </w:r>
      <w:r>
        <w:rPr>
          <w:rtl/>
        </w:rPr>
        <w:t xml:space="preserve"> کا لقب د</w:t>
      </w:r>
      <w:r>
        <w:rPr>
          <w:rFonts w:hint="cs"/>
          <w:rtl/>
        </w:rPr>
        <w:t>ی</w:t>
      </w:r>
      <w:r>
        <w:rPr>
          <w:rFonts w:hint="eastAsia"/>
          <w:rtl/>
        </w:rPr>
        <w:t>ا</w:t>
      </w:r>
      <w:r>
        <w:rPr>
          <w:rtl/>
        </w:rPr>
        <w:t xml:space="preserve"> جائے ؟ </w:t>
      </w:r>
    </w:p>
    <w:p w:rsidR="00921C41" w:rsidRDefault="00921C41" w:rsidP="00921C41">
      <w:pPr>
        <w:pStyle w:val="libNormal"/>
        <w:rPr>
          <w:rtl/>
        </w:rPr>
      </w:pPr>
      <w:r>
        <w:rPr>
          <w:rFonts w:hint="eastAsia"/>
          <w:rtl/>
        </w:rPr>
        <w:t>ان</w:t>
      </w:r>
      <w:r>
        <w:rPr>
          <w:rtl/>
        </w:rPr>
        <w:t xml:space="preserve"> تمام سوالوں کا جواب مجھے اس وقت ملا جب اسلامک اسٹڈ</w:t>
      </w:r>
      <w:r>
        <w:rPr>
          <w:rFonts w:hint="cs"/>
          <w:rtl/>
        </w:rPr>
        <w:t>ی</w:t>
      </w:r>
      <w:r>
        <w:rPr>
          <w:rFonts w:hint="eastAsia"/>
          <w:rtl/>
        </w:rPr>
        <w:t>ز</w:t>
      </w:r>
      <w:r>
        <w:rPr>
          <w:rtl/>
        </w:rPr>
        <w:t xml:space="preserve"> سنٹر اسٹراسبرگ (فرانس)کا ا</w:t>
      </w:r>
      <w:r>
        <w:rPr>
          <w:rFonts w:hint="cs"/>
          <w:rtl/>
        </w:rPr>
        <w:t>ی</w:t>
      </w:r>
      <w:r>
        <w:rPr>
          <w:rFonts w:hint="eastAsia"/>
          <w:rtl/>
        </w:rPr>
        <w:t>ک</w:t>
      </w:r>
      <w:r>
        <w:rPr>
          <w:rtl/>
        </w:rPr>
        <w:t xml:space="preserve"> م</w:t>
      </w:r>
      <w:r>
        <w:rPr>
          <w:rFonts w:hint="cs"/>
          <w:rtl/>
        </w:rPr>
        <w:t>ی</w:t>
      </w:r>
      <w:r>
        <w:rPr>
          <w:rFonts w:hint="eastAsia"/>
          <w:rtl/>
        </w:rPr>
        <w:t>گز</w:t>
      </w:r>
      <w:r>
        <w:rPr>
          <w:rFonts w:hint="cs"/>
          <w:rtl/>
        </w:rPr>
        <w:t>ی</w:t>
      </w:r>
      <w:r>
        <w:rPr>
          <w:rFonts w:hint="eastAsia"/>
          <w:rtl/>
        </w:rPr>
        <w:t>ن</w:t>
      </w:r>
      <w:r>
        <w:rPr>
          <w:rtl/>
        </w:rPr>
        <w:t xml:space="preserve"> دربارہ امام جعفر صادق م</w:t>
      </w:r>
      <w:r>
        <w:rPr>
          <w:rFonts w:hint="cs"/>
          <w:rtl/>
        </w:rPr>
        <w:t>ی</w:t>
      </w:r>
      <w:r>
        <w:rPr>
          <w:rFonts w:hint="eastAsia"/>
          <w:rtl/>
        </w:rPr>
        <w:t>رے</w:t>
      </w:r>
      <w:r>
        <w:rPr>
          <w:rtl/>
        </w:rPr>
        <w:t xml:space="preserve"> ہاتھ لگا اس رسالے کو پڑھ کر م</w:t>
      </w:r>
      <w:r>
        <w:rPr>
          <w:rFonts w:hint="cs"/>
          <w:rtl/>
        </w:rPr>
        <w:t>ی</w:t>
      </w:r>
      <w:r>
        <w:rPr>
          <w:rFonts w:hint="eastAsia"/>
          <w:rtl/>
        </w:rPr>
        <w:t>رے</w:t>
      </w:r>
      <w:r>
        <w:rPr>
          <w:rtl/>
        </w:rPr>
        <w:t xml:space="preserve"> علم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آئ</w:t>
      </w:r>
      <w:r>
        <w:rPr>
          <w:rFonts w:hint="cs"/>
          <w:rtl/>
        </w:rPr>
        <w:t>ی</w:t>
      </w:r>
      <w:r>
        <w:rPr>
          <w:rtl/>
        </w:rPr>
        <w:t xml:space="preserve"> کہ امام جعفرصادق عل</w:t>
      </w:r>
      <w:r>
        <w:rPr>
          <w:rFonts w:hint="cs"/>
          <w:rtl/>
        </w:rPr>
        <w:t>ی</w:t>
      </w:r>
      <w:r>
        <w:rPr>
          <w:rFonts w:hint="eastAsia"/>
          <w:rtl/>
        </w:rPr>
        <w:t>ہ</w:t>
      </w:r>
      <w:r>
        <w:rPr>
          <w:rtl/>
        </w:rPr>
        <w:t xml:space="preserve"> السلام د</w:t>
      </w:r>
      <w:r>
        <w:rPr>
          <w:rFonts w:hint="cs"/>
          <w:rtl/>
        </w:rPr>
        <w:t>ی</w:t>
      </w:r>
      <w:r>
        <w:rPr>
          <w:rFonts w:hint="eastAsia"/>
          <w:rtl/>
        </w:rPr>
        <w:t>گر</w:t>
      </w:r>
      <w:r>
        <w:rPr>
          <w:rtl/>
        </w:rPr>
        <w:t xml:space="preserve"> آئمہ م</w:t>
      </w:r>
      <w:r>
        <w:rPr>
          <w:rFonts w:hint="cs"/>
          <w:rtl/>
        </w:rPr>
        <w:t>ی</w:t>
      </w:r>
      <w:r>
        <w:rPr>
          <w:rFonts w:hint="eastAsia"/>
          <w:rtl/>
        </w:rPr>
        <w:t>ں</w:t>
      </w:r>
      <w:r>
        <w:rPr>
          <w:rtl/>
        </w:rPr>
        <w:t xml:space="preserve"> اس قدر ممتاز ک</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مسلک کو ان ک</w:t>
      </w:r>
      <w:r>
        <w:rPr>
          <w:rFonts w:hint="eastAsia"/>
          <w:rtl/>
        </w:rPr>
        <w:t>ے</w:t>
      </w:r>
      <w:r>
        <w:rPr>
          <w:rtl/>
        </w:rPr>
        <w:t xml:space="preserve"> نام نام</w:t>
      </w:r>
      <w:r>
        <w:rPr>
          <w:rFonts w:hint="cs"/>
          <w:rtl/>
        </w:rPr>
        <w:t>ی</w:t>
      </w:r>
      <w:r>
        <w:rPr>
          <w:rtl/>
        </w:rPr>
        <w:t xml:space="preserve"> سے موسوم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کہا</w:t>
      </w:r>
      <w:r>
        <w:rPr>
          <w:rtl/>
        </w:rPr>
        <w:t xml:space="preserve"> جا سکتا ہے کہ امام جعفر صادق کے متعلق معلومات کا فقدان خود م</w:t>
      </w:r>
      <w:r>
        <w:rPr>
          <w:rFonts w:hint="cs"/>
          <w:rtl/>
        </w:rPr>
        <w:t>ی</w:t>
      </w:r>
      <w:r>
        <w:rPr>
          <w:rFonts w:hint="eastAsia"/>
          <w:rtl/>
        </w:rPr>
        <w:t>ر</w:t>
      </w:r>
      <w:r>
        <w:rPr>
          <w:rFonts w:hint="cs"/>
          <w:rtl/>
        </w:rPr>
        <w:t>ی</w:t>
      </w:r>
      <w:r>
        <w:rPr>
          <w:rtl/>
        </w:rPr>
        <w:t xml:space="preserve"> اپن</w:t>
      </w:r>
      <w:r>
        <w:rPr>
          <w:rFonts w:hint="cs"/>
          <w:rtl/>
        </w:rPr>
        <w:t>ی</w:t>
      </w:r>
      <w:r>
        <w:rPr>
          <w:rtl/>
        </w:rPr>
        <w:t xml:space="preserve"> سست</w:t>
      </w:r>
      <w:r>
        <w:rPr>
          <w:rFonts w:hint="cs"/>
          <w:rtl/>
        </w:rPr>
        <w:t>ی</w:t>
      </w:r>
      <w:r>
        <w:rPr>
          <w:rtl/>
        </w:rPr>
        <w:t xml:space="preserve"> اور کاہل</w:t>
      </w:r>
      <w:r>
        <w:rPr>
          <w:rFonts w:hint="cs"/>
          <w:rtl/>
        </w:rPr>
        <w:t>ی</w:t>
      </w:r>
      <w:r>
        <w:rPr>
          <w:rtl/>
        </w:rPr>
        <w:t xml:space="preserve"> ک</w:t>
      </w:r>
      <w:r>
        <w:rPr>
          <w:rFonts w:hint="cs"/>
          <w:rtl/>
        </w:rPr>
        <w:t>ی</w:t>
      </w:r>
      <w:r>
        <w:rPr>
          <w:rtl/>
        </w:rPr>
        <w:t xml:space="preserve"> باعث ہوا ک</w:t>
      </w:r>
      <w:r>
        <w:rPr>
          <w:rFonts w:hint="cs"/>
          <w:rtl/>
        </w:rPr>
        <w:t>ی</w:t>
      </w:r>
      <w:r>
        <w:rPr>
          <w:rFonts w:hint="eastAsia"/>
          <w:rtl/>
        </w:rPr>
        <w:t>ونکہ</w:t>
      </w:r>
      <w:r>
        <w:rPr>
          <w:rtl/>
        </w:rPr>
        <w:t xml:space="preserve"> اگر بحار االانوار تال</w:t>
      </w:r>
      <w:r>
        <w:rPr>
          <w:rFonts w:hint="cs"/>
          <w:rtl/>
        </w:rPr>
        <w:t>ی</w:t>
      </w:r>
      <w:r>
        <w:rPr>
          <w:rFonts w:hint="eastAsia"/>
          <w:rtl/>
        </w:rPr>
        <w:t>ف</w:t>
      </w:r>
      <w:r>
        <w:rPr>
          <w:rtl/>
        </w:rPr>
        <w:t xml:space="preserve"> </w:t>
      </w:r>
    </w:p>
    <w:p w:rsidR="00921C41" w:rsidRDefault="00921C41" w:rsidP="00921C41">
      <w:pPr>
        <w:pStyle w:val="libNormal"/>
        <w:rPr>
          <w:rtl/>
        </w:rPr>
      </w:pPr>
      <w:r>
        <w:rPr>
          <w:rFonts w:hint="eastAsia"/>
          <w:rtl/>
        </w:rPr>
        <w:t>علامہ</w:t>
      </w:r>
      <w:r>
        <w:rPr>
          <w:rtl/>
        </w:rPr>
        <w:t xml:space="preserve"> مجلس</w:t>
      </w:r>
      <w:r>
        <w:rPr>
          <w:rFonts w:hint="cs"/>
          <w:rtl/>
        </w:rPr>
        <w:t>ی</w:t>
      </w:r>
      <w:r>
        <w:rPr>
          <w:rtl/>
        </w:rPr>
        <w:t xml:space="preserve"> و 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تال</w:t>
      </w:r>
      <w:r>
        <w:rPr>
          <w:rFonts w:hint="cs"/>
          <w:rtl/>
        </w:rPr>
        <w:t>ی</w:t>
      </w:r>
      <w:r>
        <w:rPr>
          <w:rFonts w:hint="eastAsia"/>
          <w:rtl/>
        </w:rPr>
        <w:t>ف</w:t>
      </w:r>
      <w:r>
        <w:rPr>
          <w:rtl/>
        </w:rPr>
        <w:t xml:space="preserve"> ابن خلکان واف</w:t>
      </w:r>
      <w:r>
        <w:rPr>
          <w:rFonts w:hint="cs"/>
          <w:rtl/>
        </w:rPr>
        <w:t>ی</w:t>
      </w:r>
      <w:r>
        <w:rPr>
          <w:rtl/>
        </w:rPr>
        <w:t xml:space="preserve"> تال</w:t>
      </w:r>
      <w:r>
        <w:rPr>
          <w:rFonts w:hint="cs"/>
          <w:rtl/>
        </w:rPr>
        <w:t>ی</w:t>
      </w:r>
      <w:r>
        <w:rPr>
          <w:rFonts w:hint="eastAsia"/>
          <w:rtl/>
        </w:rPr>
        <w:t>ف</w:t>
      </w:r>
      <w:r>
        <w:rPr>
          <w:rtl/>
        </w:rPr>
        <w:t xml:space="preserve"> ملا محسن ف</w:t>
      </w:r>
      <w:r>
        <w:rPr>
          <w:rFonts w:hint="cs"/>
          <w:rtl/>
        </w:rPr>
        <w:t>ی</w:t>
      </w:r>
      <w:r>
        <w:rPr>
          <w:rFonts w:hint="eastAsia"/>
          <w:rtl/>
        </w:rPr>
        <w:t>ض</w:t>
      </w:r>
      <w:r>
        <w:rPr>
          <w:rtl/>
        </w:rPr>
        <w:t xml:space="preserve"> اور کاف</w:t>
      </w:r>
      <w:r>
        <w:rPr>
          <w:rFonts w:hint="cs"/>
          <w:rtl/>
        </w:rPr>
        <w:t>ی</w:t>
      </w:r>
      <w:r>
        <w:rPr>
          <w:rtl/>
        </w:rPr>
        <w:t xml:space="preserve"> تال</w:t>
      </w:r>
      <w:r>
        <w:rPr>
          <w:rFonts w:hint="cs"/>
          <w:rtl/>
        </w:rPr>
        <w:t>ی</w:t>
      </w:r>
      <w:r>
        <w:rPr>
          <w:rFonts w:hint="eastAsia"/>
          <w:rtl/>
        </w:rPr>
        <w:t>ف</w:t>
      </w:r>
      <w:r>
        <w:rPr>
          <w:rtl/>
        </w:rPr>
        <w:t xml:space="preserve"> علامہ کل</w:t>
      </w:r>
      <w:r>
        <w:rPr>
          <w:rFonts w:hint="cs"/>
          <w:rtl/>
        </w:rPr>
        <w:t>ی</w:t>
      </w:r>
      <w:r>
        <w:rPr>
          <w:rFonts w:hint="eastAsia"/>
          <w:rtl/>
        </w:rPr>
        <w:t>ن</w:t>
      </w:r>
      <w:r>
        <w:rPr>
          <w:rFonts w:hint="cs"/>
          <w:rtl/>
        </w:rPr>
        <w:t>ی</w:t>
      </w:r>
      <w:r>
        <w:rPr>
          <w:rtl/>
        </w:rPr>
        <w:t xml:space="preserve"> </w:t>
      </w:r>
      <w:r>
        <w:rPr>
          <w:rFonts w:hint="cs"/>
          <w:rtl/>
        </w:rPr>
        <w:t>ی</w:t>
      </w:r>
      <w:r>
        <w:rPr>
          <w:rFonts w:hint="eastAsia"/>
          <w:rtl/>
        </w:rPr>
        <w:t>ا</w:t>
      </w:r>
      <w:r>
        <w:rPr>
          <w:rtl/>
        </w:rPr>
        <w:t xml:space="preserve"> ناسخ التوار</w:t>
      </w:r>
      <w:r>
        <w:rPr>
          <w:rFonts w:hint="cs"/>
          <w:rtl/>
        </w:rPr>
        <w:t>ی</w:t>
      </w:r>
      <w:r>
        <w:rPr>
          <w:rFonts w:hint="eastAsia"/>
          <w:rtl/>
        </w:rPr>
        <w:t>خ</w:t>
      </w:r>
      <w:r>
        <w:rPr>
          <w:rtl/>
        </w:rPr>
        <w:t xml:space="preserve"> تال</w:t>
      </w:r>
      <w:r>
        <w:rPr>
          <w:rFonts w:hint="cs"/>
          <w:rtl/>
        </w:rPr>
        <w:t>ی</w:t>
      </w:r>
      <w:r>
        <w:rPr>
          <w:rFonts w:hint="eastAsia"/>
          <w:rtl/>
        </w:rPr>
        <w:t>ف</w:t>
      </w:r>
      <w:r>
        <w:rPr>
          <w:rtl/>
        </w:rPr>
        <w:t xml:space="preserve"> لسان الملک سپہر ج</w:t>
      </w:r>
      <w:r>
        <w:rPr>
          <w:rFonts w:hint="cs"/>
          <w:rtl/>
        </w:rPr>
        <w:t>ی</w:t>
      </w:r>
      <w:r>
        <w:rPr>
          <w:rFonts w:hint="eastAsia"/>
          <w:rtl/>
        </w:rPr>
        <w:t>س</w:t>
      </w:r>
      <w:r>
        <w:rPr>
          <w:rFonts w:hint="cs"/>
          <w:rtl/>
        </w:rPr>
        <w:t>ی</w:t>
      </w:r>
      <w:r>
        <w:rPr>
          <w:rtl/>
        </w:rPr>
        <w:t xml:space="preserve"> کتابوں کا مطالعہ کر ل</w:t>
      </w:r>
      <w:r>
        <w:rPr>
          <w:rFonts w:hint="cs"/>
          <w:rtl/>
        </w:rPr>
        <w:t>ی</w:t>
      </w:r>
      <w:r>
        <w:rPr>
          <w:rFonts w:hint="eastAsia"/>
          <w:rtl/>
        </w:rPr>
        <w:t>تا</w:t>
      </w:r>
      <w:r>
        <w:rPr>
          <w:rtl/>
        </w:rPr>
        <w:t xml:space="preserve"> تو اپنے چھٹے امام کو بخوب</w:t>
      </w:r>
      <w:r>
        <w:rPr>
          <w:rFonts w:hint="cs"/>
          <w:rtl/>
        </w:rPr>
        <w:t>ی</w:t>
      </w:r>
      <w:r>
        <w:rPr>
          <w:rtl/>
        </w:rPr>
        <w:t xml:space="preserve"> پہچان ل</w:t>
      </w:r>
      <w:r>
        <w:rPr>
          <w:rFonts w:hint="cs"/>
          <w:rtl/>
        </w:rPr>
        <w:t>ی</w:t>
      </w:r>
      <w:r>
        <w:rPr>
          <w:rFonts w:hint="eastAsia"/>
          <w:rtl/>
        </w:rPr>
        <w:t>تا</w:t>
      </w:r>
      <w:r>
        <w:rPr>
          <w:rtl/>
        </w:rPr>
        <w:t xml:space="preserve"> ۔ </w:t>
      </w:r>
    </w:p>
    <w:p w:rsidR="00921C41" w:rsidRDefault="00921C41" w:rsidP="00921C41">
      <w:pPr>
        <w:pStyle w:val="libNormal"/>
        <w:rPr>
          <w:rtl/>
        </w:rPr>
      </w:pPr>
      <w:r>
        <w:rPr>
          <w:rFonts w:hint="eastAsia"/>
          <w:rtl/>
        </w:rPr>
        <w:t>تو</w:t>
      </w:r>
      <w:r>
        <w:rPr>
          <w:rtl/>
        </w:rPr>
        <w:t xml:space="preserve"> م</w:t>
      </w:r>
      <w:r>
        <w:rPr>
          <w:rFonts w:hint="cs"/>
          <w:rtl/>
        </w:rPr>
        <w:t>ی</w:t>
      </w:r>
      <w:r>
        <w:rPr>
          <w:rFonts w:hint="eastAsia"/>
          <w:rtl/>
        </w:rPr>
        <w:t>ں</w:t>
      </w:r>
      <w:r>
        <w:rPr>
          <w:rtl/>
        </w:rPr>
        <w:t xml:space="preserve"> عرض کروں گا کہ م</w:t>
      </w:r>
      <w:r>
        <w:rPr>
          <w:rFonts w:hint="cs"/>
          <w:rtl/>
        </w:rPr>
        <w:t>ی</w:t>
      </w:r>
      <w:r>
        <w:rPr>
          <w:rFonts w:hint="eastAsia"/>
          <w:rtl/>
        </w:rPr>
        <w:t>ں</w:t>
      </w:r>
      <w:r>
        <w:rPr>
          <w:rtl/>
        </w:rPr>
        <w:t xml:space="preserve"> نے بعض کتب کو جو امام جعفر صادق کے متعلق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مطالعہ ک</w:t>
      </w:r>
      <w:r>
        <w:rPr>
          <w:rFonts w:hint="cs"/>
          <w:rtl/>
        </w:rPr>
        <w:t>ی</w:t>
      </w:r>
      <w:r>
        <w:rPr>
          <w:rFonts w:hint="eastAsia"/>
          <w:rtl/>
        </w:rPr>
        <w:t>ا</w:t>
      </w:r>
      <w:r>
        <w:rPr>
          <w:rtl/>
        </w:rPr>
        <w:t xml:space="preserve"> ہے اور اس بات کا بھ</w:t>
      </w:r>
      <w:r>
        <w:rPr>
          <w:rFonts w:hint="cs"/>
          <w:rtl/>
        </w:rPr>
        <w:t>ی</w:t>
      </w:r>
      <w:r>
        <w:rPr>
          <w:rtl/>
        </w:rPr>
        <w:t xml:space="preserve"> مشاہدہ ک</w:t>
      </w:r>
      <w:r>
        <w:rPr>
          <w:rFonts w:hint="cs"/>
          <w:rtl/>
        </w:rPr>
        <w:t>ی</w:t>
      </w:r>
      <w:r>
        <w:rPr>
          <w:rFonts w:hint="eastAsia"/>
          <w:rtl/>
        </w:rPr>
        <w:t>ا</w:t>
      </w:r>
      <w:r>
        <w:rPr>
          <w:rtl/>
        </w:rPr>
        <w:t xml:space="preserve"> ہے کہ ان کتابوں م</w:t>
      </w:r>
      <w:r>
        <w:rPr>
          <w:rFonts w:hint="cs"/>
          <w:rtl/>
        </w:rPr>
        <w:t>ی</w:t>
      </w:r>
      <w:r>
        <w:rPr>
          <w:rFonts w:hint="eastAsia"/>
          <w:rtl/>
        </w:rPr>
        <w:t>ں</w:t>
      </w:r>
      <w:r>
        <w:rPr>
          <w:rtl/>
        </w:rPr>
        <w:t xml:space="preserve"> امام صادق کے معجزات اور مناقب تو کثرت سے ذکر کئے 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کا جواب کہ</w:t>
      </w:r>
      <w:r>
        <w:rPr>
          <w:rFonts w:hint="cs"/>
          <w:rtl/>
        </w:rPr>
        <w:t>ی</w:t>
      </w:r>
      <w:r>
        <w:rPr>
          <w:rFonts w:hint="eastAsia"/>
          <w:rtl/>
        </w:rPr>
        <w:t>ں</w:t>
      </w:r>
      <w:r>
        <w:rPr>
          <w:rtl/>
        </w:rPr>
        <w:t xml:space="preserve"> دستا</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ہے کہ ش</w:t>
      </w:r>
      <w:r>
        <w:rPr>
          <w:rFonts w:hint="cs"/>
          <w:rtl/>
        </w:rPr>
        <w:t>ی</w:t>
      </w:r>
      <w:r>
        <w:rPr>
          <w:rFonts w:hint="eastAsia"/>
          <w:rtl/>
        </w:rPr>
        <w:t>عہ</w:t>
      </w:r>
      <w:r>
        <w:rPr>
          <w:rtl/>
        </w:rPr>
        <w:t xml:space="preserve"> مسلک کو جعف</w:t>
      </w:r>
      <w:r>
        <w:rPr>
          <w:rFonts w:hint="eastAsia"/>
          <w:rtl/>
        </w:rPr>
        <w:t>ر</w:t>
      </w:r>
      <w:r>
        <w:rPr>
          <w:rFonts w:hint="cs"/>
          <w:rtl/>
        </w:rPr>
        <w:t>ی</w:t>
      </w:r>
      <w:r>
        <w:rPr>
          <w:rtl/>
        </w:rPr>
        <w:t xml:space="preserve"> کس بنا پر کہا جاتا ہے ؟ مگر اس رسالے نے جو اسلامک اسٹڈ</w:t>
      </w:r>
      <w:r>
        <w:rPr>
          <w:rFonts w:hint="cs"/>
          <w:rtl/>
        </w:rPr>
        <w:t>ی</w:t>
      </w:r>
      <w:r>
        <w:rPr>
          <w:rFonts w:hint="eastAsia"/>
          <w:rtl/>
        </w:rPr>
        <w:t>ز</w:t>
      </w:r>
      <w:r>
        <w:rPr>
          <w:rtl/>
        </w:rPr>
        <w:t xml:space="preserve"> نے چھاپا ہے مجھ پر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ع</w:t>
      </w:r>
      <w:r>
        <w:rPr>
          <w:rFonts w:hint="cs"/>
          <w:rtl/>
        </w:rPr>
        <w:t>ی</w:t>
      </w:r>
      <w:r>
        <w:rPr>
          <w:rFonts w:hint="eastAsia"/>
          <w:rtl/>
        </w:rPr>
        <w:t>ان</w:t>
      </w:r>
      <w:r>
        <w:rPr>
          <w:rtl/>
        </w:rPr>
        <w:t xml:space="preserve"> کر د</w:t>
      </w:r>
      <w:r>
        <w:rPr>
          <w:rFonts w:hint="cs"/>
          <w:rtl/>
        </w:rPr>
        <w:t>ی</w:t>
      </w:r>
      <w:r>
        <w:rPr>
          <w:rtl/>
        </w:rPr>
        <w:t xml:space="preserve"> اور م</w:t>
      </w:r>
      <w:r>
        <w:rPr>
          <w:rFonts w:hint="cs"/>
          <w:rtl/>
        </w:rPr>
        <w:t>ی</w:t>
      </w:r>
      <w:r>
        <w:rPr>
          <w:rFonts w:hint="eastAsia"/>
          <w:rtl/>
        </w:rPr>
        <w:t>ر</w:t>
      </w:r>
      <w:r>
        <w:rPr>
          <w:rFonts w:hint="cs"/>
          <w:rtl/>
        </w:rPr>
        <w:t>ی</w:t>
      </w:r>
      <w:r>
        <w:rPr>
          <w:rtl/>
        </w:rPr>
        <w:t xml:space="preserve"> ناب</w:t>
      </w:r>
      <w:r>
        <w:rPr>
          <w:rFonts w:hint="cs"/>
          <w:rtl/>
        </w:rPr>
        <w:t>ی</w:t>
      </w:r>
      <w:r>
        <w:rPr>
          <w:rFonts w:hint="eastAsia"/>
          <w:rtl/>
        </w:rPr>
        <w:t>نا</w:t>
      </w:r>
      <w:r>
        <w:rPr>
          <w:rtl/>
        </w:rPr>
        <w:t xml:space="preserve"> آنکھوں کو بص</w:t>
      </w:r>
      <w:r>
        <w:rPr>
          <w:rFonts w:hint="cs"/>
          <w:rtl/>
        </w:rPr>
        <w:t>ی</w:t>
      </w:r>
      <w:r>
        <w:rPr>
          <w:rFonts w:hint="eastAsia"/>
          <w:rtl/>
        </w:rPr>
        <w:t>رت</w:t>
      </w:r>
      <w:r>
        <w:rPr>
          <w:rtl/>
        </w:rPr>
        <w:t xml:space="preserve"> دے د</w:t>
      </w:r>
      <w:r>
        <w:rPr>
          <w:rFonts w:hint="cs"/>
          <w:rtl/>
        </w:rPr>
        <w:t>ی</w:t>
      </w:r>
      <w:r>
        <w:rPr>
          <w:rtl/>
        </w:rPr>
        <w:t xml:space="preserve"> چنانچہ م</w:t>
      </w:r>
      <w:r>
        <w:rPr>
          <w:rFonts w:hint="cs"/>
          <w:rtl/>
        </w:rPr>
        <w:t>ی</w:t>
      </w:r>
      <w:r>
        <w:rPr>
          <w:rFonts w:hint="eastAsia"/>
          <w:rtl/>
        </w:rPr>
        <w:t>ں</w:t>
      </w:r>
      <w:r>
        <w:rPr>
          <w:rtl/>
        </w:rPr>
        <w:t xml:space="preserve"> نے نئ</w:t>
      </w:r>
      <w:r>
        <w:rPr>
          <w:rFonts w:hint="cs"/>
          <w:rtl/>
        </w:rPr>
        <w:t>ی</w:t>
      </w:r>
      <w:r>
        <w:rPr>
          <w:rtl/>
        </w:rPr>
        <w:t xml:space="preserve"> نوجوان نسل کو چھٹے امام ک</w:t>
      </w:r>
      <w:r>
        <w:rPr>
          <w:rFonts w:hint="cs"/>
          <w:rtl/>
        </w:rPr>
        <w:t>ی</w:t>
      </w:r>
      <w:r>
        <w:rPr>
          <w:rtl/>
        </w:rPr>
        <w:t xml:space="preserve"> تار</w:t>
      </w:r>
      <w:r>
        <w:rPr>
          <w:rFonts w:hint="cs"/>
          <w:rtl/>
        </w:rPr>
        <w:t>ی</w:t>
      </w:r>
      <w:r>
        <w:rPr>
          <w:rFonts w:hint="eastAsia"/>
          <w:rtl/>
        </w:rPr>
        <w:t>خ</w:t>
      </w:r>
      <w:r>
        <w:rPr>
          <w:rFonts w:hint="cs"/>
          <w:rtl/>
        </w:rPr>
        <w:t>ی</w:t>
      </w:r>
      <w:r>
        <w:rPr>
          <w:rtl/>
        </w:rPr>
        <w:t xml:space="preserve"> حوالہ جات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شناخت کروانے کا ب</w:t>
      </w:r>
      <w:r>
        <w:rPr>
          <w:rFonts w:hint="cs"/>
          <w:rtl/>
        </w:rPr>
        <w:t>ی</w:t>
      </w:r>
      <w:r>
        <w:rPr>
          <w:rFonts w:hint="eastAsia"/>
          <w:rtl/>
        </w:rPr>
        <w:t>ڑہ</w:t>
      </w:r>
      <w:r>
        <w:rPr>
          <w:rtl/>
        </w:rPr>
        <w:t xml:space="preserve"> اٹھا</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کے مطابق ماض</w:t>
      </w:r>
      <w:r>
        <w:rPr>
          <w:rFonts w:hint="cs"/>
          <w:rtl/>
        </w:rPr>
        <w:t>ی</w:t>
      </w:r>
      <w:r>
        <w:rPr>
          <w:rtl/>
        </w:rPr>
        <w:t xml:space="preserve"> کے مذہب</w:t>
      </w:r>
      <w:r>
        <w:rPr>
          <w:rFonts w:hint="cs"/>
          <w:rtl/>
        </w:rPr>
        <w:t>ی</w:t>
      </w:r>
      <w:r>
        <w:rPr>
          <w:rtl/>
        </w:rPr>
        <w:t xml:space="preserve"> علماء م</w:t>
      </w:r>
      <w:r>
        <w:rPr>
          <w:rFonts w:hint="cs"/>
          <w:rtl/>
        </w:rPr>
        <w:t>ی</w:t>
      </w:r>
      <w:r>
        <w:rPr>
          <w:rFonts w:hint="eastAsia"/>
          <w:rtl/>
        </w:rPr>
        <w:t>ں</w:t>
      </w:r>
      <w:r>
        <w:rPr>
          <w:rtl/>
        </w:rPr>
        <w:t xml:space="preserve"> عموم</w:t>
      </w:r>
      <w:r>
        <w:rPr>
          <w:rFonts w:hint="cs"/>
          <w:rtl/>
        </w:rPr>
        <w:t>ی</w:t>
      </w:r>
      <w:r>
        <w:rPr>
          <w:rtl/>
        </w:rPr>
        <w:t xml:space="preserve"> طور پر سے شا</w:t>
      </w:r>
      <w:r>
        <w:rPr>
          <w:rFonts w:hint="cs"/>
          <w:rtl/>
        </w:rPr>
        <w:t>ی</w:t>
      </w:r>
      <w:r>
        <w:rPr>
          <w:rFonts w:hint="eastAsia"/>
          <w:rtl/>
        </w:rPr>
        <w:t>د</w:t>
      </w:r>
      <w:r>
        <w:rPr>
          <w:rtl/>
        </w:rPr>
        <w:t xml:space="preserve"> ہ</w:t>
      </w:r>
      <w:r>
        <w:rPr>
          <w:rFonts w:hint="cs"/>
          <w:rtl/>
        </w:rPr>
        <w:t>ی</w:t>
      </w:r>
      <w:r>
        <w:rPr>
          <w:rtl/>
        </w:rPr>
        <w:t xml:space="preserve"> کس نے اس موضوع کا </w:t>
      </w:r>
      <w:r>
        <w:rPr>
          <w:rtl/>
        </w:rPr>
        <w:lastRenderedPageBreak/>
        <w:t>اداراک ک</w:t>
      </w:r>
      <w:r>
        <w:rPr>
          <w:rFonts w:hint="cs"/>
          <w:rtl/>
        </w:rPr>
        <w:t>ی</w:t>
      </w:r>
      <w:r>
        <w:rPr>
          <w:rFonts w:hint="eastAsia"/>
          <w:rtl/>
        </w:rPr>
        <w:t>ا</w:t>
      </w:r>
      <w:r>
        <w:rPr>
          <w:rtl/>
        </w:rPr>
        <w:t xml:space="preserve"> ہو کہ امام جعفر صادق نے مذہب ش</w:t>
      </w:r>
      <w:r>
        <w:rPr>
          <w:rFonts w:hint="cs"/>
          <w:rtl/>
        </w:rPr>
        <w:t>ی</w:t>
      </w:r>
      <w:r>
        <w:rPr>
          <w:rFonts w:hint="eastAsia"/>
          <w:rtl/>
        </w:rPr>
        <w:t>عہ</w:t>
      </w:r>
      <w:r>
        <w:rPr>
          <w:rtl/>
        </w:rPr>
        <w:t xml:space="preserve"> کو زوال سے بچانے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تداب</w:t>
      </w:r>
      <w:r>
        <w:rPr>
          <w:rFonts w:hint="cs"/>
          <w:rtl/>
        </w:rPr>
        <w:t>ی</w:t>
      </w:r>
      <w:r>
        <w:rPr>
          <w:rFonts w:hint="eastAsia"/>
          <w:rtl/>
        </w:rPr>
        <w:t>ر</w:t>
      </w:r>
      <w:r>
        <w:rPr>
          <w:rtl/>
        </w:rPr>
        <w:t xml:space="preserve"> اخت</w:t>
      </w:r>
      <w:r>
        <w:rPr>
          <w:rFonts w:hint="cs"/>
          <w:rtl/>
        </w:rPr>
        <w:t>ی</w:t>
      </w:r>
      <w:r>
        <w:rPr>
          <w:rFonts w:hint="eastAsia"/>
          <w:rtl/>
        </w:rPr>
        <w:t>ار</w:t>
      </w:r>
      <w:r>
        <w:rPr>
          <w:rtl/>
        </w:rPr>
        <w:t xml:space="preserve"> فرمائ</w:t>
      </w:r>
      <w:r>
        <w:rPr>
          <w:rFonts w:hint="cs"/>
          <w:rtl/>
        </w:rPr>
        <w:t>ی</w:t>
      </w:r>
      <w:r>
        <w:rPr>
          <w:rFonts w:hint="eastAsia"/>
          <w:rtl/>
        </w:rPr>
        <w:t>ں</w:t>
      </w:r>
      <w:r>
        <w:rPr>
          <w:rtl/>
        </w:rPr>
        <w:t xml:space="preserve"> ۔ اور اگر وہ ا</w:t>
      </w:r>
      <w:r>
        <w:rPr>
          <w:rFonts w:hint="cs"/>
          <w:rtl/>
        </w:rPr>
        <w:t>ی</w:t>
      </w:r>
      <w:r>
        <w:rPr>
          <w:rFonts w:hint="eastAsia"/>
          <w:rtl/>
        </w:rPr>
        <w:t>سا</w:t>
      </w:r>
      <w:r>
        <w:rPr>
          <w:rtl/>
        </w:rPr>
        <w:t xml:space="preserve"> نہ کرتے تو لازم</w:t>
      </w:r>
      <w:r>
        <w:rPr>
          <w:rFonts w:hint="cs"/>
          <w:rtl/>
        </w:rPr>
        <w:t>ی</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ہوتا کہ آج مسلک ش</w:t>
      </w:r>
      <w:r>
        <w:rPr>
          <w:rFonts w:hint="cs"/>
          <w:rtl/>
        </w:rPr>
        <w:t>ی</w:t>
      </w:r>
      <w:r>
        <w:rPr>
          <w:rFonts w:hint="eastAsia"/>
          <w:rtl/>
        </w:rPr>
        <w:t>عہ</w:t>
      </w:r>
      <w:r>
        <w:rPr>
          <w:rtl/>
        </w:rPr>
        <w:t xml:space="preserve"> موجود نہ ہوتا ۔ </w:t>
      </w:r>
    </w:p>
    <w:p w:rsidR="00921C41" w:rsidRDefault="00921C41" w:rsidP="00921C41">
      <w:pPr>
        <w:pStyle w:val="libNormal"/>
        <w:rPr>
          <w:rtl/>
        </w:rPr>
      </w:pPr>
      <w:r>
        <w:rPr>
          <w:rFonts w:hint="eastAsia"/>
          <w:rtl/>
        </w:rPr>
        <w:t>اس</w:t>
      </w:r>
      <w:r>
        <w:rPr>
          <w:rtl/>
        </w:rPr>
        <w:t xml:space="preserve">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اور نا بغہ دانشور کے حق کو پہچاننے کا تقاضا ہے کہ آپ کا تعارف و شناخت تار</w:t>
      </w:r>
      <w:r>
        <w:rPr>
          <w:rFonts w:hint="cs"/>
          <w:rtl/>
        </w:rPr>
        <w:t>ی</w:t>
      </w:r>
      <w:r>
        <w:rPr>
          <w:rFonts w:hint="eastAsia"/>
          <w:rtl/>
        </w:rPr>
        <w:t>خ</w:t>
      </w:r>
      <w:r>
        <w:rPr>
          <w:rFonts w:hint="cs"/>
          <w:rtl/>
        </w:rPr>
        <w:t>ی</w:t>
      </w:r>
      <w:r>
        <w:rPr>
          <w:rtl/>
        </w:rPr>
        <w:t xml:space="preserve"> علم</w:t>
      </w:r>
      <w:r>
        <w:rPr>
          <w:rFonts w:hint="cs"/>
          <w:rtl/>
        </w:rPr>
        <w:t>ی</w:t>
      </w:r>
      <w:r>
        <w:rPr>
          <w:rtl/>
        </w:rPr>
        <w:t xml:space="preserve"> اور نظر</w:t>
      </w:r>
      <w:r>
        <w:rPr>
          <w:rFonts w:hint="cs"/>
          <w:rtl/>
        </w:rPr>
        <w:t>ی</w:t>
      </w:r>
      <w:r>
        <w:rPr>
          <w:rFonts w:hint="eastAsia"/>
          <w:rtl/>
        </w:rPr>
        <w:t>ات</w:t>
      </w:r>
      <w:r>
        <w:rPr>
          <w:rFonts w:hint="cs"/>
          <w:rtl/>
        </w:rPr>
        <w:t>ی</w:t>
      </w:r>
      <w:r>
        <w:rPr>
          <w:rtl/>
        </w:rPr>
        <w:t xml:space="preserve"> حوالوں کے ساتھ ان سب لوگوں کو کرا</w:t>
      </w:r>
      <w:r>
        <w:rPr>
          <w:rFonts w:hint="cs"/>
          <w:rtl/>
        </w:rPr>
        <w:t>ی</w:t>
      </w:r>
      <w:r>
        <w:rPr>
          <w:rFonts w:hint="eastAsia"/>
          <w:rtl/>
        </w:rPr>
        <w:t>ا</w:t>
      </w:r>
      <w:r>
        <w:rPr>
          <w:rtl/>
        </w:rPr>
        <w:t xml:space="preserve"> جائے جو آپ ک</w:t>
      </w:r>
      <w:r>
        <w:rPr>
          <w:rFonts w:hint="cs"/>
          <w:rtl/>
        </w:rPr>
        <w:t>ی</w:t>
      </w:r>
      <w:r>
        <w:rPr>
          <w:rtl/>
        </w:rPr>
        <w:t xml:space="preserve"> ذات بالاصفات ک</w:t>
      </w:r>
      <w:r>
        <w:rPr>
          <w:rFonts w:hint="cs"/>
          <w:rtl/>
        </w:rPr>
        <w:t>ی</w:t>
      </w:r>
      <w:r>
        <w:rPr>
          <w:rtl/>
        </w:rPr>
        <w:t xml:space="preserve"> معرفت نہ</w:t>
      </w:r>
      <w:r>
        <w:rPr>
          <w:rFonts w:hint="cs"/>
          <w:rtl/>
        </w:rPr>
        <w:t>ی</w:t>
      </w:r>
      <w:r>
        <w:rPr>
          <w:rFonts w:hint="eastAsia"/>
          <w:rtl/>
        </w:rPr>
        <w:t>ں</w:t>
      </w:r>
      <w:r>
        <w:rPr>
          <w:rtl/>
        </w:rPr>
        <w:t xml:space="preserve"> رکھتے ۔ </w:t>
      </w:r>
    </w:p>
    <w:p w:rsidR="00921C41" w:rsidRDefault="00921C41" w:rsidP="00921C41">
      <w:pPr>
        <w:pStyle w:val="libNormal"/>
        <w:rPr>
          <w:rtl/>
        </w:rPr>
      </w:pPr>
    </w:p>
    <w:p w:rsidR="00921C41" w:rsidRDefault="00921C41" w:rsidP="00921C41">
      <w:pPr>
        <w:pStyle w:val="libNormal"/>
        <w:rPr>
          <w:rtl/>
        </w:rPr>
      </w:pPr>
      <w:r>
        <w:rPr>
          <w:rFonts w:hint="eastAsia"/>
          <w:rtl/>
        </w:rPr>
        <w:t>ذب</w:t>
      </w:r>
      <w:r>
        <w:rPr>
          <w:rFonts w:hint="cs"/>
          <w:rtl/>
        </w:rPr>
        <w:t>ی</w:t>
      </w:r>
      <w:r>
        <w:rPr>
          <w:rFonts w:hint="eastAsia"/>
          <w:rtl/>
        </w:rPr>
        <w:t>ح</w:t>
      </w:r>
      <w:r>
        <w:rPr>
          <w:rtl/>
        </w:rPr>
        <w:t xml:space="preserve"> اللہ منصور</w:t>
      </w:r>
      <w:r>
        <w:rPr>
          <w:rFonts w:hint="cs"/>
          <w:rtl/>
        </w:rPr>
        <w:t>ی</w:t>
      </w:r>
      <w:r>
        <w:rPr>
          <w:rtl/>
        </w:rPr>
        <w:t xml:space="preserve"> </w:t>
      </w:r>
    </w:p>
    <w:p w:rsidR="00921C41" w:rsidRDefault="00921C41" w:rsidP="00921C41">
      <w:pPr>
        <w:pStyle w:val="libNormal"/>
        <w:rPr>
          <w:rtl/>
        </w:rPr>
      </w:pPr>
      <w:r>
        <w:rPr>
          <w:rtl/>
        </w:rPr>
        <w:t xml:space="preserve">***** </w:t>
      </w:r>
    </w:p>
    <w:p w:rsidR="00871C15" w:rsidRDefault="00871C15" w:rsidP="00862215">
      <w:pPr>
        <w:pStyle w:val="libNormal"/>
        <w:rPr>
          <w:rtl/>
        </w:rPr>
      </w:pPr>
      <w:r>
        <w:rPr>
          <w:rtl/>
        </w:rPr>
        <w:br w:type="page"/>
      </w:r>
    </w:p>
    <w:p w:rsidR="00921C41" w:rsidRDefault="00921C41" w:rsidP="00871C15">
      <w:pPr>
        <w:pStyle w:val="Heading2Center"/>
        <w:rPr>
          <w:rtl/>
        </w:rPr>
      </w:pPr>
      <w:bookmarkStart w:id="2" w:name="_Toc501539913"/>
      <w:r>
        <w:rPr>
          <w:rFonts w:hint="eastAsia"/>
          <w:rtl/>
        </w:rPr>
        <w:lastRenderedPageBreak/>
        <w:t>پ</w:t>
      </w:r>
      <w:r>
        <w:rPr>
          <w:rFonts w:hint="cs"/>
          <w:rtl/>
        </w:rPr>
        <w:t>ی</w:t>
      </w:r>
      <w:r>
        <w:rPr>
          <w:rFonts w:hint="eastAsia"/>
          <w:rtl/>
        </w:rPr>
        <w:t>ش</w:t>
      </w:r>
      <w:r>
        <w:rPr>
          <w:rtl/>
        </w:rPr>
        <w:t xml:space="preserve"> لفظ اردو مترجم</w:t>
      </w:r>
      <w:bookmarkEnd w:id="2"/>
    </w:p>
    <w:p w:rsidR="00871C15" w:rsidRDefault="00921C41" w:rsidP="00871C15">
      <w:pPr>
        <w:pStyle w:val="libArabic"/>
        <w:rPr>
          <w:rtl/>
        </w:rPr>
      </w:pPr>
      <w:r w:rsidRPr="00871C15">
        <w:rPr>
          <w:rFonts w:hint="eastAsia"/>
          <w:rtl/>
        </w:rPr>
        <w:t>بسم</w:t>
      </w:r>
      <w:r w:rsidRPr="00871C15">
        <w:rPr>
          <w:rtl/>
        </w:rPr>
        <w:t xml:space="preserve"> الل</w:t>
      </w:r>
      <w:r w:rsidR="00862215" w:rsidRPr="00862215">
        <w:rPr>
          <w:rFonts w:hint="cs"/>
          <w:rtl/>
        </w:rPr>
        <w:t>ه</w:t>
      </w:r>
      <w:r w:rsidRPr="00862215">
        <w:rPr>
          <w:rFonts w:hint="cs"/>
          <w:rtl/>
        </w:rPr>
        <w:t xml:space="preserve"> الرحمن الرح</w:t>
      </w:r>
      <w:r w:rsidRPr="00871C15">
        <w:rPr>
          <w:rFonts w:hint="cs"/>
          <w:rtl/>
        </w:rPr>
        <w:t>ی</w:t>
      </w:r>
      <w:r w:rsidRPr="00871C15">
        <w:rPr>
          <w:rFonts w:hint="eastAsia"/>
          <w:rtl/>
        </w:rPr>
        <w:t>م</w:t>
      </w:r>
      <w:r w:rsidRPr="00871C15">
        <w:rPr>
          <w:rtl/>
        </w:rPr>
        <w:t xml:space="preserve"> </w:t>
      </w:r>
    </w:p>
    <w:p w:rsidR="00921C41" w:rsidRPr="00871C15" w:rsidRDefault="00921C41" w:rsidP="00862215">
      <w:pPr>
        <w:pStyle w:val="libArabic"/>
        <w:rPr>
          <w:rtl/>
        </w:rPr>
      </w:pPr>
      <w:r w:rsidRPr="00871C15">
        <w:rPr>
          <w:rtl/>
        </w:rPr>
        <w:t xml:space="preserve"> الحمد لل</w:t>
      </w:r>
      <w:r w:rsidR="00862215" w:rsidRPr="00862215">
        <w:rPr>
          <w:rFonts w:hint="cs"/>
          <w:rtl/>
        </w:rPr>
        <w:t>ه</w:t>
      </w:r>
      <w:r w:rsidRPr="00862215">
        <w:rPr>
          <w:rFonts w:hint="cs"/>
          <w:rtl/>
        </w:rPr>
        <w:t xml:space="preserve"> رب العالم</w:t>
      </w:r>
      <w:r w:rsidRPr="00871C15">
        <w:rPr>
          <w:rFonts w:hint="cs"/>
          <w:rtl/>
        </w:rPr>
        <w:t>ی</w:t>
      </w:r>
      <w:r w:rsidRPr="00871C15">
        <w:rPr>
          <w:rFonts w:hint="eastAsia"/>
          <w:rtl/>
        </w:rPr>
        <w:t>ن</w:t>
      </w:r>
      <w:r w:rsidRPr="00871C15">
        <w:rPr>
          <w:rtl/>
        </w:rPr>
        <w:t xml:space="preserve"> واصلوا</w:t>
      </w:r>
      <w:r w:rsidR="00862215">
        <w:rPr>
          <w:rFonts w:hint="cs"/>
          <w:rtl/>
        </w:rPr>
        <w:t>ة</w:t>
      </w:r>
      <w:r w:rsidRPr="00862215">
        <w:rPr>
          <w:rFonts w:hint="cs"/>
          <w:rtl/>
        </w:rPr>
        <w:t xml:space="preserve"> و السلام عل</w:t>
      </w:r>
      <w:r w:rsidRPr="00871C15">
        <w:rPr>
          <w:rFonts w:hint="cs"/>
          <w:rtl/>
        </w:rPr>
        <w:t>ی</w:t>
      </w:r>
      <w:r w:rsidRPr="00871C15">
        <w:rPr>
          <w:rtl/>
        </w:rPr>
        <w:t xml:space="preserve"> محمد و الل</w:t>
      </w:r>
      <w:r w:rsidR="00862215" w:rsidRPr="00862215">
        <w:rPr>
          <w:rFonts w:hint="cs"/>
          <w:rtl/>
        </w:rPr>
        <w:t>ه</w:t>
      </w:r>
      <w:r w:rsidRPr="00862215">
        <w:rPr>
          <w:rFonts w:hint="cs"/>
          <w:rtl/>
        </w:rPr>
        <w:t xml:space="preserve"> الط</w:t>
      </w:r>
      <w:r w:rsidRPr="00871C15">
        <w:rPr>
          <w:rFonts w:hint="cs"/>
          <w:rtl/>
        </w:rPr>
        <w:t>ی</w:t>
      </w:r>
      <w:r w:rsidRPr="00871C15">
        <w:rPr>
          <w:rFonts w:hint="eastAsia"/>
          <w:rtl/>
        </w:rPr>
        <w:t>ب</w:t>
      </w:r>
      <w:r w:rsidRPr="00871C15">
        <w:rPr>
          <w:rFonts w:hint="cs"/>
          <w:rtl/>
        </w:rPr>
        <w:t>ی</w:t>
      </w:r>
      <w:r w:rsidRPr="00871C15">
        <w:rPr>
          <w:rFonts w:hint="eastAsia"/>
          <w:rtl/>
        </w:rPr>
        <w:t>ن</w:t>
      </w:r>
      <w:r w:rsidRPr="00871C15">
        <w:rPr>
          <w:rtl/>
        </w:rPr>
        <w:t xml:space="preserve"> الطا</w:t>
      </w:r>
      <w:r w:rsidR="00862215" w:rsidRPr="00862215">
        <w:rPr>
          <w:rFonts w:hint="cs"/>
          <w:rtl/>
        </w:rPr>
        <w:t>ه</w:t>
      </w:r>
      <w:r w:rsidRPr="00862215">
        <w:rPr>
          <w:rFonts w:hint="cs"/>
          <w:rtl/>
        </w:rPr>
        <w:t>ر</w:t>
      </w:r>
      <w:r w:rsidRPr="00871C15">
        <w:rPr>
          <w:rFonts w:hint="cs"/>
          <w:rtl/>
        </w:rPr>
        <w:t>ی</w:t>
      </w:r>
      <w:r w:rsidRPr="00871C15">
        <w:rPr>
          <w:rFonts w:hint="eastAsia"/>
          <w:rtl/>
        </w:rPr>
        <w:t>ن</w:t>
      </w:r>
      <w:r w:rsidRPr="00871C15">
        <w:rPr>
          <w:rtl/>
        </w:rPr>
        <w:t xml:space="preserve"> </w:t>
      </w:r>
    </w:p>
    <w:p w:rsidR="00921C41" w:rsidRDefault="00921C41" w:rsidP="00921C41">
      <w:pPr>
        <w:pStyle w:val="libNormal"/>
        <w:rPr>
          <w:rtl/>
        </w:rPr>
      </w:pPr>
      <w:r>
        <w:rPr>
          <w:rFonts w:hint="eastAsia"/>
          <w:rtl/>
        </w:rPr>
        <w:t>پ</w:t>
      </w:r>
      <w:r>
        <w:rPr>
          <w:rFonts w:hint="cs"/>
          <w:rtl/>
        </w:rPr>
        <w:t>ی</w:t>
      </w:r>
      <w:r>
        <w:rPr>
          <w:rFonts w:hint="eastAsia"/>
          <w:rtl/>
        </w:rPr>
        <w:t>ش</w:t>
      </w:r>
      <w:r>
        <w:rPr>
          <w:rtl/>
        </w:rPr>
        <w:t xml:space="preserve"> نظر کتاب"مغز متفکر اسلام"(سپرم</w:t>
      </w:r>
      <w:r>
        <w:rPr>
          <w:rFonts w:hint="cs"/>
          <w:rtl/>
        </w:rPr>
        <w:t>ی</w:t>
      </w:r>
      <w:r>
        <w:rPr>
          <w:rFonts w:hint="eastAsia"/>
          <w:rtl/>
        </w:rPr>
        <w:t>ن</w:t>
      </w:r>
      <w:r>
        <w:rPr>
          <w:rtl/>
        </w:rPr>
        <w:t xml:space="preserve"> ان اسلام ) "امام جعفر صادق " کا مسودہ فرانس کے ساحل</w:t>
      </w:r>
      <w:r>
        <w:rPr>
          <w:rFonts w:hint="cs"/>
          <w:rtl/>
        </w:rPr>
        <w:t>ی</w:t>
      </w:r>
      <w:r>
        <w:rPr>
          <w:rtl/>
        </w:rPr>
        <w:t xml:space="preserve"> شہر اسٹراسبرگ کے اسلامک اسٹڈ</w:t>
      </w:r>
      <w:r>
        <w:rPr>
          <w:rFonts w:hint="cs"/>
          <w:rtl/>
        </w:rPr>
        <w:t>ی</w:t>
      </w:r>
      <w:r>
        <w:rPr>
          <w:rFonts w:hint="eastAsia"/>
          <w:rtl/>
        </w:rPr>
        <w:t>ز</w:t>
      </w:r>
      <w:r>
        <w:rPr>
          <w:rtl/>
        </w:rPr>
        <w:t xml:space="preserve"> سنٹر نے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 اور پھر </w:t>
      </w:r>
      <w:r>
        <w:rPr>
          <w:rFonts w:hint="cs"/>
          <w:rtl/>
        </w:rPr>
        <w:t>ی</w:t>
      </w:r>
      <w:r>
        <w:rPr>
          <w:rFonts w:hint="eastAsia"/>
          <w:rtl/>
        </w:rPr>
        <w:t>ہ</w:t>
      </w:r>
      <w:r>
        <w:rPr>
          <w:rtl/>
        </w:rPr>
        <w:t xml:space="preserve"> کتاب جان ذب</w:t>
      </w:r>
      <w:r>
        <w:rPr>
          <w:rFonts w:hint="cs"/>
          <w:rtl/>
        </w:rPr>
        <w:t>ی</w:t>
      </w:r>
      <w:r>
        <w:rPr>
          <w:rFonts w:hint="eastAsia"/>
          <w:rtl/>
        </w:rPr>
        <w:t>ح</w:t>
      </w:r>
      <w:r>
        <w:rPr>
          <w:rtl/>
        </w:rPr>
        <w:t xml:space="preserve"> اللہ منصور</w:t>
      </w:r>
      <w:r>
        <w:rPr>
          <w:rFonts w:hint="cs"/>
          <w:rtl/>
        </w:rPr>
        <w:t>ی</w:t>
      </w:r>
      <w:r>
        <w:rPr>
          <w:rtl/>
        </w:rPr>
        <w:t xml:space="preserve"> مدظلہ نے فارس</w:t>
      </w:r>
      <w:r>
        <w:rPr>
          <w:rFonts w:hint="cs"/>
          <w:rtl/>
        </w:rPr>
        <w:t>ی</w:t>
      </w:r>
      <w:r>
        <w:rPr>
          <w:rtl/>
        </w:rPr>
        <w:t xml:space="preserve"> کے قالب م</w:t>
      </w:r>
      <w:r>
        <w:rPr>
          <w:rFonts w:hint="cs"/>
          <w:rtl/>
        </w:rPr>
        <w:t>ی</w:t>
      </w:r>
      <w:r>
        <w:rPr>
          <w:rFonts w:hint="eastAsia"/>
          <w:rtl/>
        </w:rPr>
        <w:t>ں</w:t>
      </w:r>
      <w:r>
        <w:rPr>
          <w:rtl/>
        </w:rPr>
        <w:t xml:space="preserve"> ڈھال</w:t>
      </w:r>
      <w:r>
        <w:rPr>
          <w:rFonts w:hint="cs"/>
          <w:rtl/>
        </w:rPr>
        <w:t>ی</w:t>
      </w:r>
      <w:r>
        <w:rPr>
          <w:rtl/>
        </w:rPr>
        <w:t xml:space="preserve"> ۔ وہاں سے اسے اسلام کے ادن</w:t>
      </w:r>
      <w:r>
        <w:rPr>
          <w:rFonts w:hint="cs"/>
          <w:rtl/>
        </w:rPr>
        <w:t>ی</w:t>
      </w:r>
      <w:r>
        <w:rPr>
          <w:rtl/>
        </w:rPr>
        <w:t xml:space="preserve"> خادم نے اردو کا لب</w:t>
      </w:r>
      <w:r>
        <w:rPr>
          <w:rFonts w:hint="eastAsia"/>
          <w:rtl/>
        </w:rPr>
        <w:t>ادہ</w:t>
      </w:r>
      <w:r>
        <w:rPr>
          <w:rtl/>
        </w:rPr>
        <w:t xml:space="preserve"> اوڑھا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درد</w:t>
      </w:r>
      <w:r>
        <w:rPr>
          <w:rtl/>
        </w:rPr>
        <w:t xml:space="preserve"> ملت رکھنے والے مسلمان اس بات سے بخوب</w:t>
      </w:r>
      <w:r>
        <w:rPr>
          <w:rFonts w:hint="cs"/>
          <w:rtl/>
        </w:rPr>
        <w:t>ی</w:t>
      </w:r>
      <w:r>
        <w:rPr>
          <w:rtl/>
        </w:rPr>
        <w:t xml:space="preserve"> آگاہ ہ</w:t>
      </w:r>
      <w:r>
        <w:rPr>
          <w:rFonts w:hint="cs"/>
          <w:rtl/>
        </w:rPr>
        <w:t>ی</w:t>
      </w:r>
      <w:r>
        <w:rPr>
          <w:rFonts w:hint="eastAsia"/>
          <w:rtl/>
        </w:rPr>
        <w:t>ں</w:t>
      </w:r>
      <w:r>
        <w:rPr>
          <w:rtl/>
        </w:rPr>
        <w:t xml:space="preserve"> کہ اس ج</w:t>
      </w:r>
      <w:r>
        <w:rPr>
          <w:rFonts w:hint="cs"/>
          <w:rtl/>
        </w:rPr>
        <w:t>ی</w:t>
      </w:r>
      <w:r>
        <w:rPr>
          <w:rFonts w:hint="eastAsia"/>
          <w:rtl/>
        </w:rPr>
        <w:t>س</w:t>
      </w:r>
      <w:r>
        <w:rPr>
          <w:rFonts w:hint="cs"/>
          <w:rtl/>
        </w:rPr>
        <w:t>ی</w:t>
      </w:r>
      <w:r>
        <w:rPr>
          <w:rtl/>
        </w:rPr>
        <w:t xml:space="preserve"> کتابوں کو ترجمہ کرکے انہ</w:t>
      </w:r>
      <w:r>
        <w:rPr>
          <w:rFonts w:hint="cs"/>
          <w:rtl/>
        </w:rPr>
        <w:t>ی</w:t>
      </w:r>
      <w:r>
        <w:rPr>
          <w:rFonts w:hint="eastAsia"/>
          <w:rtl/>
        </w:rPr>
        <w:t>ں</w:t>
      </w:r>
      <w:r>
        <w:rPr>
          <w:rtl/>
        </w:rPr>
        <w:t xml:space="preserve"> ہر زبان کے قار</w:t>
      </w:r>
      <w:r>
        <w:rPr>
          <w:rFonts w:hint="cs"/>
          <w:rtl/>
        </w:rPr>
        <w:t>ی</w:t>
      </w:r>
      <w:r>
        <w:rPr>
          <w:rtl/>
        </w:rPr>
        <w:t xml:space="preserve"> تک پہنچانا کتنا ضرور</w:t>
      </w:r>
      <w:r>
        <w:rPr>
          <w:rFonts w:hint="cs"/>
          <w:rtl/>
        </w:rPr>
        <w:t>ی</w:t>
      </w:r>
      <w:r>
        <w:rPr>
          <w:rtl/>
        </w:rPr>
        <w:t xml:space="preserve"> ہے ؟ </w:t>
      </w:r>
    </w:p>
    <w:p w:rsidR="00921C41" w:rsidRDefault="00921C41" w:rsidP="00921C41">
      <w:pPr>
        <w:pStyle w:val="libNormal"/>
        <w:rPr>
          <w:rtl/>
        </w:rPr>
      </w:pPr>
      <w:r>
        <w:rPr>
          <w:rFonts w:hint="eastAsia"/>
          <w:rtl/>
        </w:rPr>
        <w:t>اگر</w:t>
      </w:r>
      <w:r>
        <w:rPr>
          <w:rtl/>
        </w:rPr>
        <w:t xml:space="preserve"> ہم اپنے مذہب ک</w:t>
      </w:r>
      <w:r>
        <w:rPr>
          <w:rFonts w:hint="cs"/>
          <w:rtl/>
        </w:rPr>
        <w:t>ی</w:t>
      </w:r>
      <w:r>
        <w:rPr>
          <w:rtl/>
        </w:rPr>
        <w:t xml:space="preserve"> شاندار ثقافت ‘ روا</w:t>
      </w:r>
      <w:r>
        <w:rPr>
          <w:rFonts w:hint="cs"/>
          <w:rtl/>
        </w:rPr>
        <w:t>ی</w:t>
      </w:r>
      <w:r>
        <w:rPr>
          <w:rFonts w:hint="eastAsia"/>
          <w:rtl/>
        </w:rPr>
        <w:t>ات</w:t>
      </w:r>
      <w:r>
        <w:rPr>
          <w:rtl/>
        </w:rPr>
        <w:t xml:space="preserve"> اور کم از کم اپنے آباؤ اجداد کے بارے م</w:t>
      </w:r>
      <w:r>
        <w:rPr>
          <w:rFonts w:hint="cs"/>
          <w:rtl/>
        </w:rPr>
        <w:t>ی</w:t>
      </w:r>
      <w:r>
        <w:rPr>
          <w:rFonts w:hint="eastAsia"/>
          <w:rtl/>
        </w:rPr>
        <w:t>ں</w:t>
      </w:r>
      <w:r>
        <w:rPr>
          <w:rtl/>
        </w:rPr>
        <w:t xml:space="preserve"> ک</w:t>
      </w:r>
      <w:r>
        <w:rPr>
          <w:rFonts w:hint="cs"/>
          <w:rtl/>
        </w:rPr>
        <w:t>ی</w:t>
      </w:r>
      <w:r>
        <w:rPr>
          <w:rtl/>
        </w:rPr>
        <w:t xml:space="preserve"> جانے وال</w:t>
      </w:r>
      <w:r>
        <w:rPr>
          <w:rFonts w:hint="cs"/>
          <w:rtl/>
        </w:rPr>
        <w:t>ی</w:t>
      </w:r>
      <w:r>
        <w:rPr>
          <w:rtl/>
        </w:rPr>
        <w:t xml:space="preserve"> تحق</w:t>
      </w:r>
      <w:r>
        <w:rPr>
          <w:rFonts w:hint="cs"/>
          <w:rtl/>
        </w:rPr>
        <w:t>ی</w:t>
      </w:r>
      <w:r>
        <w:rPr>
          <w:rFonts w:hint="eastAsia"/>
          <w:rtl/>
        </w:rPr>
        <w:t>قات</w:t>
      </w:r>
      <w:r>
        <w:rPr>
          <w:rtl/>
        </w:rPr>
        <w:t xml:space="preserve"> کو بھ</w:t>
      </w:r>
      <w:r>
        <w:rPr>
          <w:rFonts w:hint="cs"/>
          <w:rtl/>
        </w:rPr>
        <w:t>ی</w:t>
      </w:r>
      <w:r>
        <w:rPr>
          <w:rtl/>
        </w:rPr>
        <w:t xml:space="preserve"> محفوظ نہ کر</w:t>
      </w:r>
      <w:r>
        <w:rPr>
          <w:rFonts w:hint="cs"/>
          <w:rtl/>
        </w:rPr>
        <w:t>ی</w:t>
      </w:r>
      <w:r>
        <w:rPr>
          <w:rFonts w:hint="eastAsia"/>
          <w:rtl/>
        </w:rPr>
        <w:t>ں</w:t>
      </w:r>
      <w:r>
        <w:rPr>
          <w:rtl/>
        </w:rPr>
        <w:t xml:space="preserve"> تو ہمارے لئے نہا</w:t>
      </w:r>
      <w:r>
        <w:rPr>
          <w:rFonts w:hint="cs"/>
          <w:rtl/>
        </w:rPr>
        <w:t>ی</w:t>
      </w:r>
      <w:r>
        <w:rPr>
          <w:rFonts w:hint="eastAsia"/>
          <w:rtl/>
        </w:rPr>
        <w:t>ت</w:t>
      </w:r>
      <w:r>
        <w:rPr>
          <w:rtl/>
        </w:rPr>
        <w:t xml:space="preserve"> افسوس کا مقام ہے </w:t>
      </w:r>
      <w:r>
        <w:rPr>
          <w:rFonts w:hint="cs"/>
          <w:rtl/>
        </w:rPr>
        <w:t>ی</w:t>
      </w:r>
      <w:r>
        <w:rPr>
          <w:rFonts w:hint="eastAsia"/>
          <w:rtl/>
        </w:rPr>
        <w:t>ہ</w:t>
      </w:r>
      <w:r>
        <w:rPr>
          <w:rtl/>
        </w:rPr>
        <w:t xml:space="preserve"> اور بات ہے کہ ہم</w:t>
      </w:r>
      <w:r>
        <w:rPr>
          <w:rFonts w:hint="cs"/>
          <w:rtl/>
        </w:rPr>
        <w:t>ی</w:t>
      </w:r>
      <w:r>
        <w:rPr>
          <w:rFonts w:hint="eastAsia"/>
          <w:rtl/>
        </w:rPr>
        <w:t>ں</w:t>
      </w:r>
      <w:r>
        <w:rPr>
          <w:rtl/>
        </w:rPr>
        <w:t xml:space="preserve"> غ</w:t>
      </w:r>
      <w:r>
        <w:rPr>
          <w:rFonts w:hint="cs"/>
          <w:rtl/>
        </w:rPr>
        <w:t>ی</w:t>
      </w:r>
      <w:r>
        <w:rPr>
          <w:rFonts w:hint="eastAsia"/>
          <w:rtl/>
        </w:rPr>
        <w:t>روں</w:t>
      </w:r>
      <w:r>
        <w:rPr>
          <w:rtl/>
        </w:rPr>
        <w:t xml:space="preserve"> کے تحق</w:t>
      </w:r>
      <w:r>
        <w:rPr>
          <w:rFonts w:hint="cs"/>
          <w:rtl/>
        </w:rPr>
        <w:t>ی</w:t>
      </w:r>
      <w:r>
        <w:rPr>
          <w:rFonts w:hint="eastAsia"/>
          <w:rtl/>
        </w:rPr>
        <w:t>قات</w:t>
      </w:r>
      <w:r>
        <w:rPr>
          <w:rFonts w:hint="cs"/>
          <w:rtl/>
        </w:rPr>
        <w:t>ی</w:t>
      </w:r>
      <w:r>
        <w:rPr>
          <w:rtl/>
        </w:rPr>
        <w:t xml:space="preserve"> مراکز ہمارے اسلاف کے چھپے ہوئے کارناموں کے پتہ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اقبال نے کہا ۔ </w:t>
      </w:r>
    </w:p>
    <w:p w:rsidR="00921C41" w:rsidRDefault="00921C41" w:rsidP="00921C41">
      <w:pPr>
        <w:pStyle w:val="libNormal"/>
        <w:rPr>
          <w:rtl/>
        </w:rPr>
      </w:pPr>
    </w:p>
    <w:p w:rsidR="00921C41" w:rsidRDefault="00921C41" w:rsidP="00921C41">
      <w:pPr>
        <w:pStyle w:val="libNormal"/>
        <w:rPr>
          <w:rtl/>
        </w:rPr>
      </w:pPr>
      <w:r>
        <w:rPr>
          <w:rFonts w:hint="eastAsia"/>
          <w:rtl/>
        </w:rPr>
        <w:t>وہ</w:t>
      </w:r>
      <w:r>
        <w:rPr>
          <w:rtl/>
        </w:rPr>
        <w:t xml:space="preserve"> علم کے موت</w:t>
      </w:r>
      <w:r>
        <w:rPr>
          <w:rFonts w:hint="cs"/>
          <w:rtl/>
        </w:rPr>
        <w:t>ی</w:t>
      </w:r>
      <w:r>
        <w:rPr>
          <w:rtl/>
        </w:rPr>
        <w:t xml:space="preserve"> کتاب</w:t>
      </w:r>
      <w:r>
        <w:rPr>
          <w:rFonts w:hint="cs"/>
          <w:rtl/>
        </w:rPr>
        <w:t>ی</w:t>
      </w:r>
      <w:r>
        <w:rPr>
          <w:rFonts w:hint="eastAsia"/>
          <w:rtl/>
        </w:rPr>
        <w:t>ں</w:t>
      </w:r>
      <w:r>
        <w:rPr>
          <w:rtl/>
        </w:rPr>
        <w:t xml:space="preserve"> اپنے آباء ک</w:t>
      </w:r>
      <w:r>
        <w:rPr>
          <w:rFonts w:hint="cs"/>
          <w:rtl/>
        </w:rPr>
        <w:t>ی</w:t>
      </w:r>
      <w:r>
        <w:rPr>
          <w:rtl/>
        </w:rPr>
        <w:t xml:space="preserve"> جو د</w:t>
      </w:r>
      <w:r>
        <w:rPr>
          <w:rFonts w:hint="cs"/>
          <w:rtl/>
        </w:rPr>
        <w:t>ی</w:t>
      </w:r>
      <w:r>
        <w:rPr>
          <w:rFonts w:hint="eastAsia"/>
          <w:rtl/>
        </w:rPr>
        <w:t>کھ</w:t>
      </w:r>
      <w:r>
        <w:rPr>
          <w:rFonts w:hint="cs"/>
          <w:rtl/>
        </w:rPr>
        <w:t>ی</w:t>
      </w:r>
      <w:r>
        <w:rPr>
          <w:rFonts w:hint="eastAsia"/>
          <w:rtl/>
        </w:rPr>
        <w:t>ں</w:t>
      </w:r>
      <w:r>
        <w:rPr>
          <w:rtl/>
        </w:rPr>
        <w:t xml:space="preserve"> ان کو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تو دل ہوتا ہے س</w:t>
      </w:r>
      <w:r>
        <w:rPr>
          <w:rFonts w:hint="cs"/>
          <w:rtl/>
        </w:rPr>
        <w:t>ی</w:t>
      </w:r>
      <w:r>
        <w:rPr>
          <w:rFonts w:hint="eastAsia"/>
          <w:rtl/>
        </w:rPr>
        <w:t>پارہ</w:t>
      </w:r>
      <w:r>
        <w:rPr>
          <w:rtl/>
        </w:rPr>
        <w:t xml:space="preserve"> </w:t>
      </w:r>
    </w:p>
    <w:p w:rsidR="00921C41" w:rsidRDefault="00921C41" w:rsidP="00921C41">
      <w:pPr>
        <w:pStyle w:val="libNormal"/>
        <w:rPr>
          <w:rtl/>
        </w:rPr>
      </w:pPr>
    </w:p>
    <w:p w:rsidR="00921C41" w:rsidRDefault="00921C41" w:rsidP="00921C41">
      <w:pPr>
        <w:pStyle w:val="libNormal"/>
        <w:rPr>
          <w:rtl/>
        </w:rPr>
      </w:pPr>
      <w:r>
        <w:rPr>
          <w:rFonts w:hint="eastAsia"/>
          <w:rtl/>
        </w:rPr>
        <w:t>وہ</w:t>
      </w:r>
      <w:r>
        <w:rPr>
          <w:rtl/>
        </w:rPr>
        <w:t xml:space="preserve"> مسلمان جس نے ا</w:t>
      </w:r>
      <w:r>
        <w:rPr>
          <w:rFonts w:hint="cs"/>
          <w:rtl/>
        </w:rPr>
        <w:t>ی</w:t>
      </w:r>
      <w:r>
        <w:rPr>
          <w:rFonts w:hint="eastAsia"/>
          <w:rtl/>
        </w:rPr>
        <w:t>ک</w:t>
      </w:r>
      <w:r>
        <w:rPr>
          <w:rtl/>
        </w:rPr>
        <w:t xml:space="preserve"> ہاتھ م</w:t>
      </w:r>
      <w:r>
        <w:rPr>
          <w:rFonts w:hint="cs"/>
          <w:rtl/>
        </w:rPr>
        <w:t>ی</w:t>
      </w:r>
      <w:r>
        <w:rPr>
          <w:rFonts w:hint="eastAsia"/>
          <w:rtl/>
        </w:rPr>
        <w:t>ں</w:t>
      </w:r>
      <w:r>
        <w:rPr>
          <w:rtl/>
        </w:rPr>
        <w:t xml:space="preserve"> تلوار اور دوسر</w:t>
      </w:r>
      <w:r>
        <w:rPr>
          <w:rFonts w:hint="cs"/>
          <w:rtl/>
        </w:rPr>
        <w:t>ی</w:t>
      </w:r>
      <w:r>
        <w:rPr>
          <w:rtl/>
        </w:rPr>
        <w:t xml:space="preserve"> م</w:t>
      </w:r>
      <w:r>
        <w:rPr>
          <w:rFonts w:hint="cs"/>
          <w:rtl/>
        </w:rPr>
        <w:t>ی</w:t>
      </w:r>
      <w:r>
        <w:rPr>
          <w:rFonts w:hint="eastAsia"/>
          <w:rtl/>
        </w:rPr>
        <w:t>ں</w:t>
      </w:r>
      <w:r>
        <w:rPr>
          <w:rtl/>
        </w:rPr>
        <w:t xml:space="preserve"> قرآن لے کر انسان کو عدل و انصاف ‘ صلح و امن اور برابر</w:t>
      </w:r>
      <w:r>
        <w:rPr>
          <w:rFonts w:hint="cs"/>
          <w:rtl/>
        </w:rPr>
        <w:t>ی</w:t>
      </w:r>
      <w:r>
        <w:rPr>
          <w:rtl/>
        </w:rPr>
        <w:t xml:space="preserve"> کا درس د</w:t>
      </w:r>
      <w:r>
        <w:rPr>
          <w:rFonts w:hint="cs"/>
          <w:rtl/>
        </w:rPr>
        <w:t>ی</w:t>
      </w:r>
      <w:r>
        <w:rPr>
          <w:rFonts w:hint="eastAsia"/>
          <w:rtl/>
        </w:rPr>
        <w:t>ا</w:t>
      </w:r>
      <w:r>
        <w:rPr>
          <w:rtl/>
        </w:rPr>
        <w:t xml:space="preserve"> ‘ آج غ</w:t>
      </w:r>
      <w:r>
        <w:rPr>
          <w:rFonts w:hint="cs"/>
          <w:rtl/>
        </w:rPr>
        <w:t>ی</w:t>
      </w:r>
      <w:r>
        <w:rPr>
          <w:rFonts w:hint="eastAsia"/>
          <w:rtl/>
        </w:rPr>
        <w:t>روں</w:t>
      </w:r>
      <w:r>
        <w:rPr>
          <w:rtl/>
        </w:rPr>
        <w:t xml:space="preserve"> ک</w:t>
      </w:r>
      <w:r>
        <w:rPr>
          <w:rFonts w:hint="cs"/>
          <w:rtl/>
        </w:rPr>
        <w:t>ی</w:t>
      </w:r>
      <w:r>
        <w:rPr>
          <w:rtl/>
        </w:rPr>
        <w:t xml:space="preserve"> چوکھٹ پر جھکا ہوا ہے اس ک</w:t>
      </w:r>
      <w:r>
        <w:rPr>
          <w:rFonts w:hint="cs"/>
          <w:rtl/>
        </w:rPr>
        <w:t>ی</w:t>
      </w:r>
      <w:r>
        <w:rPr>
          <w:rtl/>
        </w:rPr>
        <w:t xml:space="preserve"> ک</w:t>
      </w:r>
      <w:r>
        <w:rPr>
          <w:rFonts w:hint="cs"/>
          <w:rtl/>
        </w:rPr>
        <w:t>ی</w:t>
      </w:r>
      <w:r>
        <w:rPr>
          <w:rFonts w:hint="eastAsia"/>
          <w:rtl/>
        </w:rPr>
        <w:t>ا</w:t>
      </w:r>
      <w:r>
        <w:rPr>
          <w:rtl/>
        </w:rPr>
        <w:t xml:space="preserve"> وجہ ہے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اس ک</w:t>
      </w:r>
      <w:r>
        <w:rPr>
          <w:rFonts w:hint="cs"/>
          <w:rtl/>
        </w:rPr>
        <w:t>ی</w:t>
      </w:r>
      <w:r>
        <w:rPr>
          <w:rtl/>
        </w:rPr>
        <w:t xml:space="preserve"> وجہ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آج کا مسلم اپنے مذہب و ثقافت سے ناآشنا ہے اسے مغرب</w:t>
      </w:r>
      <w:r>
        <w:rPr>
          <w:rFonts w:hint="cs"/>
          <w:rtl/>
        </w:rPr>
        <w:t>ی</w:t>
      </w:r>
      <w:r>
        <w:rPr>
          <w:rtl/>
        </w:rPr>
        <w:t xml:space="preserve"> تہذ</w:t>
      </w:r>
      <w:r>
        <w:rPr>
          <w:rFonts w:hint="cs"/>
          <w:rtl/>
        </w:rPr>
        <w:t>ی</w:t>
      </w:r>
      <w:r>
        <w:rPr>
          <w:rFonts w:hint="eastAsia"/>
          <w:rtl/>
        </w:rPr>
        <w:t>ب</w:t>
      </w:r>
      <w:r>
        <w:rPr>
          <w:rtl/>
        </w:rPr>
        <w:t xml:space="preserve"> نے خ</w:t>
      </w:r>
      <w:r>
        <w:rPr>
          <w:rFonts w:hint="cs"/>
          <w:rtl/>
        </w:rPr>
        <w:t>ی</w:t>
      </w:r>
      <w:r>
        <w:rPr>
          <w:rFonts w:hint="eastAsia"/>
          <w:rtl/>
        </w:rPr>
        <w:t>رہ</w:t>
      </w:r>
      <w:r>
        <w:rPr>
          <w:rtl/>
        </w:rPr>
        <w:t xml:space="preserve"> کر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اس ک</w:t>
      </w:r>
      <w:r>
        <w:rPr>
          <w:rFonts w:hint="cs"/>
          <w:rtl/>
        </w:rPr>
        <w:t>ی</w:t>
      </w:r>
      <w:r>
        <w:rPr>
          <w:rtl/>
        </w:rPr>
        <w:t xml:space="preserve"> آنکھ م</w:t>
      </w:r>
      <w:r>
        <w:rPr>
          <w:rFonts w:hint="cs"/>
          <w:rtl/>
        </w:rPr>
        <w:t>ی</w:t>
      </w:r>
      <w:r>
        <w:rPr>
          <w:rFonts w:hint="eastAsia"/>
          <w:rtl/>
        </w:rPr>
        <w:t>ں</w:t>
      </w:r>
      <w:r>
        <w:rPr>
          <w:rtl/>
        </w:rPr>
        <w:t xml:space="preserve"> </w:t>
      </w:r>
      <w:r>
        <w:rPr>
          <w:rFonts w:hint="cs"/>
          <w:rtl/>
        </w:rPr>
        <w:t>ی</w:t>
      </w:r>
      <w:r>
        <w:rPr>
          <w:rFonts w:hint="eastAsia"/>
          <w:rtl/>
        </w:rPr>
        <w:t>ثرب</w:t>
      </w:r>
      <w:r>
        <w:rPr>
          <w:rtl/>
        </w:rPr>
        <w:t xml:space="preserve"> اور نجف کا سرمہ نہ</w:t>
      </w:r>
      <w:r>
        <w:rPr>
          <w:rFonts w:hint="cs"/>
          <w:rtl/>
        </w:rPr>
        <w:t>ی</w:t>
      </w:r>
      <w:r>
        <w:rPr>
          <w:rFonts w:hint="eastAsia"/>
          <w:rtl/>
        </w:rPr>
        <w:t>ں</w:t>
      </w:r>
      <w:r>
        <w:rPr>
          <w:rtl/>
        </w:rPr>
        <w:t xml:space="preserve"> ہے اسے جو چ</w:t>
      </w:r>
      <w:r>
        <w:rPr>
          <w:rFonts w:hint="cs"/>
          <w:rtl/>
        </w:rPr>
        <w:t>ی</w:t>
      </w:r>
      <w:r>
        <w:rPr>
          <w:rFonts w:hint="eastAsia"/>
          <w:rtl/>
        </w:rPr>
        <w:t>ز</w:t>
      </w:r>
      <w:r>
        <w:rPr>
          <w:rtl/>
        </w:rPr>
        <w:t xml:space="preserve"> مغرب سے ملت</w:t>
      </w:r>
      <w:r>
        <w:rPr>
          <w:rFonts w:hint="cs"/>
          <w:rtl/>
        </w:rPr>
        <w:t>ی</w:t>
      </w:r>
      <w:r>
        <w:rPr>
          <w:rtl/>
        </w:rPr>
        <w:t xml:space="preserve"> ہے آنکھ</w:t>
      </w:r>
      <w:r>
        <w:rPr>
          <w:rFonts w:hint="cs"/>
          <w:rtl/>
        </w:rPr>
        <w:t>ی</w:t>
      </w:r>
      <w:r>
        <w:rPr>
          <w:rFonts w:hint="eastAsia"/>
          <w:rtl/>
        </w:rPr>
        <w:t>ں</w:t>
      </w:r>
      <w:r>
        <w:rPr>
          <w:rtl/>
        </w:rPr>
        <w:t xml:space="preserve"> بند کرکے لے ل</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t>موجودہ</w:t>
      </w:r>
      <w:r>
        <w:rPr>
          <w:rtl/>
        </w:rPr>
        <w:t xml:space="preserve"> دور کا مسلم اپن</w:t>
      </w:r>
      <w:r>
        <w:rPr>
          <w:rFonts w:hint="cs"/>
          <w:rtl/>
        </w:rPr>
        <w:t>ی</w:t>
      </w:r>
      <w:r>
        <w:rPr>
          <w:rtl/>
        </w:rPr>
        <w:t xml:space="preserve"> ثقافت کے بارے م</w:t>
      </w:r>
      <w:r>
        <w:rPr>
          <w:rFonts w:hint="cs"/>
          <w:rtl/>
        </w:rPr>
        <w:t>ی</w:t>
      </w:r>
      <w:r>
        <w:rPr>
          <w:rFonts w:hint="eastAsia"/>
          <w:rtl/>
        </w:rPr>
        <w:t>ں</w:t>
      </w:r>
      <w:r>
        <w:rPr>
          <w:rtl/>
        </w:rPr>
        <w:t xml:space="preserve"> احساس کمتر</w:t>
      </w:r>
      <w:r>
        <w:rPr>
          <w:rFonts w:hint="cs"/>
          <w:rtl/>
        </w:rPr>
        <w:t>ی</w:t>
      </w:r>
      <w:r>
        <w:rPr>
          <w:rtl/>
        </w:rPr>
        <w:t xml:space="preserve"> کا شکار ہے ک</w:t>
      </w:r>
      <w:r>
        <w:rPr>
          <w:rFonts w:hint="cs"/>
          <w:rtl/>
        </w:rPr>
        <w:t>ی</w:t>
      </w:r>
      <w:r>
        <w:rPr>
          <w:rFonts w:hint="eastAsia"/>
          <w:rtl/>
        </w:rPr>
        <w:t>ونکہ</w:t>
      </w:r>
      <w:r>
        <w:rPr>
          <w:rtl/>
        </w:rPr>
        <w:t xml:space="preserve"> اس کے پاس کتابوں کا وہ ذخائر موجود ہ</w:t>
      </w:r>
      <w:r>
        <w:rPr>
          <w:rFonts w:hint="cs"/>
          <w:rtl/>
        </w:rPr>
        <w:t>ی</w:t>
      </w:r>
      <w:r>
        <w:rPr>
          <w:rtl/>
        </w:rPr>
        <w:t xml:space="preserve"> نہ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اس ک</w:t>
      </w:r>
      <w:r>
        <w:rPr>
          <w:rFonts w:hint="cs"/>
          <w:rtl/>
        </w:rPr>
        <w:t>ی</w:t>
      </w:r>
      <w:r>
        <w:rPr>
          <w:rtl/>
        </w:rPr>
        <w:t xml:space="preserve"> ہد</w:t>
      </w:r>
      <w:r>
        <w:rPr>
          <w:rFonts w:hint="cs"/>
          <w:rtl/>
        </w:rPr>
        <w:t>ی</w:t>
      </w:r>
      <w:r>
        <w:rPr>
          <w:rFonts w:hint="eastAsia"/>
          <w:rtl/>
        </w:rPr>
        <w:t>ات</w:t>
      </w:r>
      <w:r>
        <w:rPr>
          <w:rtl/>
        </w:rPr>
        <w:t xml:space="preserve"> و رہنمائ</w:t>
      </w:r>
      <w:r>
        <w:rPr>
          <w:rFonts w:hint="cs"/>
          <w:rtl/>
        </w:rPr>
        <w:t>ی</w:t>
      </w:r>
      <w:r>
        <w:rPr>
          <w:rtl/>
        </w:rPr>
        <w:t xml:space="preserve"> کا سامنا تھا وہ ذخائر </w:t>
      </w:r>
      <w:r>
        <w:rPr>
          <w:rFonts w:hint="cs"/>
          <w:rtl/>
        </w:rPr>
        <w:t>ی</w:t>
      </w:r>
      <w:r>
        <w:rPr>
          <w:rFonts w:hint="eastAsia"/>
          <w:rtl/>
        </w:rPr>
        <w:t>ورپ</w:t>
      </w:r>
      <w:r>
        <w:rPr>
          <w:rtl/>
        </w:rPr>
        <w:t xml:space="preserve"> کے کتاب خانوں ک</w:t>
      </w:r>
      <w:r>
        <w:rPr>
          <w:rFonts w:hint="cs"/>
          <w:rtl/>
        </w:rPr>
        <w:t>ی</w:t>
      </w:r>
      <w:r>
        <w:rPr>
          <w:rtl/>
        </w:rPr>
        <w:t xml:space="preserve"> ز</w:t>
      </w:r>
      <w:r>
        <w:rPr>
          <w:rFonts w:hint="cs"/>
          <w:rtl/>
        </w:rPr>
        <w:t>ی</w:t>
      </w:r>
      <w:r>
        <w:rPr>
          <w:rFonts w:hint="eastAsia"/>
          <w:rtl/>
        </w:rPr>
        <w:t>نت</w:t>
      </w:r>
      <w:r>
        <w:rPr>
          <w:rtl/>
        </w:rPr>
        <w:t xml:space="preserve"> ہ</w:t>
      </w:r>
      <w:r>
        <w:rPr>
          <w:rFonts w:hint="cs"/>
          <w:rtl/>
        </w:rPr>
        <w:t>ی</w:t>
      </w:r>
      <w:r>
        <w:rPr>
          <w:rFonts w:hint="eastAsia"/>
          <w:rtl/>
        </w:rPr>
        <w:t>ں</w:t>
      </w:r>
      <w:r>
        <w:rPr>
          <w:rtl/>
        </w:rPr>
        <w:t xml:space="preserve"> ۔ المختصر آج کے دور کا تقاصا </w:t>
      </w:r>
      <w:r>
        <w:rPr>
          <w:rFonts w:hint="cs"/>
          <w:rtl/>
        </w:rPr>
        <w:t>ی</w:t>
      </w:r>
      <w:r>
        <w:rPr>
          <w:rFonts w:hint="eastAsia"/>
          <w:rtl/>
        </w:rPr>
        <w:t>ہ</w:t>
      </w:r>
      <w:r>
        <w:rPr>
          <w:rtl/>
        </w:rPr>
        <w:t xml:space="preserve"> ہے کہ اپن</w:t>
      </w:r>
      <w:r>
        <w:rPr>
          <w:rFonts w:hint="cs"/>
          <w:rtl/>
        </w:rPr>
        <w:t>ی</w:t>
      </w:r>
      <w:r>
        <w:rPr>
          <w:rtl/>
        </w:rPr>
        <w:t xml:space="preserve"> موجودہ اور آئندہ نسلوں کو اسلام کے کارناموں سے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روشناس کرا</w:t>
      </w:r>
      <w:r>
        <w:rPr>
          <w:rFonts w:hint="cs"/>
          <w:rtl/>
        </w:rPr>
        <w:t>ی</w:t>
      </w:r>
      <w:r>
        <w:rPr>
          <w:rFonts w:hint="eastAsia"/>
          <w:rtl/>
        </w:rPr>
        <w:t>ا</w:t>
      </w:r>
      <w:r>
        <w:rPr>
          <w:rtl/>
        </w:rPr>
        <w:t xml:space="preserve"> جائے ۔ </w:t>
      </w:r>
    </w:p>
    <w:p w:rsidR="00921C41" w:rsidRDefault="00921C41" w:rsidP="00921C41">
      <w:pPr>
        <w:pStyle w:val="libNormal"/>
        <w:rPr>
          <w:rtl/>
        </w:rPr>
      </w:pPr>
      <w:r>
        <w:rPr>
          <w:rFonts w:hint="eastAsia"/>
          <w:rtl/>
        </w:rPr>
        <w:lastRenderedPageBreak/>
        <w:t>لہذا</w:t>
      </w:r>
      <w:r>
        <w:rPr>
          <w:rtl/>
        </w:rPr>
        <w:t xml:space="preserve"> اس</w:t>
      </w:r>
      <w:r>
        <w:rPr>
          <w:rFonts w:hint="cs"/>
          <w:rtl/>
        </w:rPr>
        <w:t>ی</w:t>
      </w:r>
      <w:r>
        <w:rPr>
          <w:rtl/>
        </w:rPr>
        <w:t xml:space="preserve"> ضرورت کے پ</w:t>
      </w:r>
      <w:r>
        <w:rPr>
          <w:rFonts w:hint="cs"/>
          <w:rtl/>
        </w:rPr>
        <w:t>ی</w:t>
      </w:r>
      <w:r>
        <w:rPr>
          <w:rFonts w:hint="eastAsia"/>
          <w:rtl/>
        </w:rPr>
        <w:t>ش</w:t>
      </w:r>
      <w:r>
        <w:rPr>
          <w:rtl/>
        </w:rPr>
        <w:t xml:space="preserve"> نظر احباب نے مجھ سے اصرار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اس کتاب کے ترجمہ ک</w:t>
      </w:r>
      <w:r>
        <w:rPr>
          <w:rFonts w:hint="cs"/>
          <w:rtl/>
        </w:rPr>
        <w:t>ی</w:t>
      </w:r>
      <w:r>
        <w:rPr>
          <w:rtl/>
        </w:rPr>
        <w:t xml:space="preserve"> سعادت حاصل کروں ۔ م</w:t>
      </w:r>
      <w:r>
        <w:rPr>
          <w:rFonts w:hint="cs"/>
          <w:rtl/>
        </w:rPr>
        <w:t>ی</w:t>
      </w:r>
      <w:r>
        <w:rPr>
          <w:rFonts w:hint="eastAsia"/>
          <w:rtl/>
        </w:rPr>
        <w:t>ں</w:t>
      </w:r>
      <w:r>
        <w:rPr>
          <w:rtl/>
        </w:rPr>
        <w:t xml:space="preserve"> سمجھتا ہوں اس ج</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کتاب کا ترجمہ م</w:t>
      </w:r>
      <w:r>
        <w:rPr>
          <w:rFonts w:hint="cs"/>
          <w:rtl/>
        </w:rPr>
        <w:t>ی</w:t>
      </w:r>
      <w:r>
        <w:rPr>
          <w:rFonts w:hint="eastAsia"/>
          <w:rtl/>
        </w:rPr>
        <w:t>رے</w:t>
      </w:r>
      <w:r>
        <w:rPr>
          <w:rtl/>
        </w:rPr>
        <w:t xml:space="preserve"> لئے بڑے ہ</w:t>
      </w:r>
      <w:r>
        <w:rPr>
          <w:rFonts w:hint="cs"/>
          <w:rtl/>
        </w:rPr>
        <w:t>ی</w:t>
      </w:r>
      <w:r>
        <w:rPr>
          <w:rtl/>
        </w:rPr>
        <w:t xml:space="preserve"> فخر ک</w:t>
      </w:r>
      <w:r>
        <w:rPr>
          <w:rFonts w:hint="cs"/>
          <w:rtl/>
        </w:rPr>
        <w:t>ی</w:t>
      </w:r>
      <w:r>
        <w:rPr>
          <w:rtl/>
        </w:rPr>
        <w:t xml:space="preserve"> بات ہے۔ </w:t>
      </w:r>
    </w:p>
    <w:p w:rsidR="00921C41" w:rsidRDefault="00921C41" w:rsidP="00921C41">
      <w:pPr>
        <w:pStyle w:val="libNormal"/>
        <w:rPr>
          <w:rtl/>
        </w:rPr>
      </w:pPr>
      <w:r>
        <w:rPr>
          <w:rFonts w:hint="cs"/>
          <w:rtl/>
        </w:rPr>
        <w:t>ی</w:t>
      </w:r>
      <w:r>
        <w:rPr>
          <w:rFonts w:hint="eastAsia"/>
          <w:rtl/>
        </w:rPr>
        <w:t>ہ</w:t>
      </w:r>
      <w:r>
        <w:rPr>
          <w:rtl/>
        </w:rPr>
        <w:t xml:space="preserve"> کتاب تمام مسلمانوں ک</w:t>
      </w:r>
      <w:r>
        <w:rPr>
          <w:rFonts w:hint="cs"/>
          <w:rtl/>
        </w:rPr>
        <w:t>ی</w:t>
      </w:r>
      <w:r>
        <w:rPr>
          <w:rFonts w:hint="eastAsia"/>
          <w:rtl/>
        </w:rPr>
        <w:t>لئے</w:t>
      </w:r>
      <w:r>
        <w:rPr>
          <w:rtl/>
        </w:rPr>
        <w:t xml:space="preserve"> نادر تحفے کا درجہ رکھت</w:t>
      </w:r>
      <w:r>
        <w:rPr>
          <w:rFonts w:hint="cs"/>
          <w:rtl/>
        </w:rPr>
        <w:t>ی</w:t>
      </w:r>
      <w:r>
        <w:rPr>
          <w:rtl/>
        </w:rPr>
        <w:t xml:space="preserve"> ہے کتاب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حق</w:t>
      </w:r>
      <w:r>
        <w:rPr>
          <w:rFonts w:hint="cs"/>
          <w:rtl/>
        </w:rPr>
        <w:t>ی</w:t>
      </w:r>
      <w:r>
        <w:rPr>
          <w:rFonts w:hint="eastAsia"/>
          <w:rtl/>
        </w:rPr>
        <w:t>ر</w:t>
      </w:r>
      <w:r>
        <w:rPr>
          <w:rtl/>
        </w:rPr>
        <w:t xml:space="preserve"> نے اپن</w:t>
      </w:r>
      <w:r>
        <w:rPr>
          <w:rFonts w:hint="cs"/>
          <w:rtl/>
        </w:rPr>
        <w:t>ی</w:t>
      </w:r>
      <w:r>
        <w:rPr>
          <w:rtl/>
        </w:rPr>
        <w:t xml:space="preserve"> پور</w:t>
      </w:r>
      <w:r>
        <w:rPr>
          <w:rFonts w:hint="cs"/>
          <w:rtl/>
        </w:rPr>
        <w:t>ی</w:t>
      </w:r>
      <w:r>
        <w:rPr>
          <w:rtl/>
        </w:rPr>
        <w:t xml:space="preserve"> سع</w:t>
      </w:r>
      <w:r>
        <w:rPr>
          <w:rFonts w:hint="cs"/>
          <w:rtl/>
        </w:rPr>
        <w:t>ی</w:t>
      </w:r>
      <w:r>
        <w:rPr>
          <w:rtl/>
        </w:rPr>
        <w:t xml:space="preserve"> ک</w:t>
      </w:r>
      <w:r>
        <w:rPr>
          <w:rFonts w:hint="cs"/>
          <w:rtl/>
        </w:rPr>
        <w:t>ی</w:t>
      </w:r>
      <w:r>
        <w:rPr>
          <w:rtl/>
        </w:rPr>
        <w:t xml:space="preserve"> ہے کہ ترجمے کا حق سو ف</w:t>
      </w:r>
      <w:r>
        <w:rPr>
          <w:rFonts w:hint="cs"/>
          <w:rtl/>
        </w:rPr>
        <w:t>ی</w:t>
      </w:r>
      <w:r>
        <w:rPr>
          <w:rFonts w:hint="eastAsia"/>
          <w:rtl/>
        </w:rPr>
        <w:t>صد</w:t>
      </w:r>
      <w:r>
        <w:rPr>
          <w:rtl/>
        </w:rPr>
        <w:t xml:space="preserve"> ادا کر سکوں ل</w:t>
      </w:r>
      <w:r>
        <w:rPr>
          <w:rFonts w:hint="cs"/>
          <w:rtl/>
        </w:rPr>
        <w:t>ی</w:t>
      </w:r>
      <w:r>
        <w:rPr>
          <w:rFonts w:hint="eastAsia"/>
          <w:rtl/>
        </w:rPr>
        <w:t>کن</w:t>
      </w:r>
      <w:r>
        <w:rPr>
          <w:rtl/>
        </w:rPr>
        <w:t xml:space="preserve"> بہر حال انسان خطا کا پتلا ہے اگر کوئ</w:t>
      </w:r>
      <w:r>
        <w:rPr>
          <w:rFonts w:hint="cs"/>
          <w:rtl/>
        </w:rPr>
        <w:t>ی</w:t>
      </w:r>
      <w:r>
        <w:rPr>
          <w:rtl/>
        </w:rPr>
        <w:t xml:space="preserve"> کوتاہ</w:t>
      </w:r>
      <w:r>
        <w:rPr>
          <w:rFonts w:hint="cs"/>
          <w:rtl/>
        </w:rPr>
        <w:t>ی</w:t>
      </w:r>
      <w:r>
        <w:rPr>
          <w:rtl/>
        </w:rPr>
        <w:t xml:space="preserve"> نظرسے گزرے تونقاد بھائ</w:t>
      </w:r>
      <w:r>
        <w:rPr>
          <w:rFonts w:hint="cs"/>
          <w:rtl/>
        </w:rPr>
        <w:t>ی</w:t>
      </w:r>
      <w:r>
        <w:rPr>
          <w:rFonts w:hint="eastAsia"/>
          <w:rtl/>
        </w:rPr>
        <w:t>وں</w:t>
      </w:r>
      <w:r>
        <w:rPr>
          <w:rtl/>
        </w:rPr>
        <w:t xml:space="preserve"> اوربہنوں سے استدعا ہے نشاندہ</w:t>
      </w:r>
      <w:r>
        <w:rPr>
          <w:rFonts w:hint="cs"/>
          <w:rtl/>
        </w:rPr>
        <w:t>ی</w:t>
      </w:r>
      <w:r>
        <w:rPr>
          <w:rtl/>
        </w:rPr>
        <w:t xml:space="preserve"> فرمائ</w:t>
      </w:r>
      <w:r>
        <w:rPr>
          <w:rFonts w:hint="cs"/>
          <w:rtl/>
        </w:rPr>
        <w:t>ی</w:t>
      </w:r>
      <w:r>
        <w:rPr>
          <w:rFonts w:hint="eastAsia"/>
          <w:rtl/>
        </w:rPr>
        <w:t>ں</w:t>
      </w:r>
      <w:r>
        <w:rPr>
          <w:rtl/>
        </w:rPr>
        <w:t xml:space="preserve"> البتہ کتاب کے متن کو من و عن ترجمہ کرنے ک</w:t>
      </w:r>
      <w:r>
        <w:rPr>
          <w:rFonts w:hint="cs"/>
          <w:rtl/>
        </w:rPr>
        <w:t>ی</w:t>
      </w:r>
      <w:r>
        <w:rPr>
          <w:rtl/>
        </w:rPr>
        <w:t xml:space="preserve"> کوشش ک</w:t>
      </w:r>
      <w:r>
        <w:rPr>
          <w:rFonts w:hint="cs"/>
          <w:rtl/>
        </w:rPr>
        <w:t>ی</w:t>
      </w:r>
      <w:r>
        <w:rPr>
          <w:rtl/>
        </w:rPr>
        <w:t xml:space="preserve"> ہے لہذا اگر کوئ</w:t>
      </w:r>
      <w:r>
        <w:rPr>
          <w:rFonts w:hint="cs"/>
          <w:rtl/>
        </w:rPr>
        <w:t>ی</w:t>
      </w:r>
      <w:r>
        <w:rPr>
          <w:rtl/>
        </w:rPr>
        <w:t xml:space="preserve"> تار</w:t>
      </w:r>
      <w:r>
        <w:rPr>
          <w:rFonts w:hint="cs"/>
          <w:rtl/>
        </w:rPr>
        <w:t>ی</w:t>
      </w:r>
      <w:r>
        <w:rPr>
          <w:rFonts w:hint="eastAsia"/>
          <w:rtl/>
        </w:rPr>
        <w:t>خ</w:t>
      </w:r>
      <w:r>
        <w:rPr>
          <w:rFonts w:hint="cs"/>
          <w:rtl/>
        </w:rPr>
        <w:t>ی</w:t>
      </w:r>
      <w:r>
        <w:rPr>
          <w:rtl/>
        </w:rPr>
        <w:t xml:space="preserve"> غلط</w:t>
      </w:r>
      <w:r>
        <w:rPr>
          <w:rFonts w:hint="cs"/>
          <w:rtl/>
        </w:rPr>
        <w:t>ی</w:t>
      </w:r>
      <w:r>
        <w:rPr>
          <w:rtl/>
        </w:rPr>
        <w:t xml:space="preserve"> نظر سے گزرے تو اس ک</w:t>
      </w:r>
      <w:r>
        <w:rPr>
          <w:rFonts w:hint="cs"/>
          <w:rtl/>
        </w:rPr>
        <w:t>ی</w:t>
      </w:r>
      <w:r>
        <w:rPr>
          <w:rFonts w:hint="eastAsia"/>
          <w:rtl/>
        </w:rPr>
        <w:t>لئے</w:t>
      </w:r>
      <w:r>
        <w:rPr>
          <w:rtl/>
        </w:rPr>
        <w:t xml:space="preserve"> معاف</w:t>
      </w:r>
      <w:r>
        <w:rPr>
          <w:rFonts w:hint="cs"/>
          <w:rtl/>
        </w:rPr>
        <w:t>ی</w:t>
      </w:r>
      <w:r>
        <w:rPr>
          <w:rtl/>
        </w:rPr>
        <w:t xml:space="preserve"> کا خواستگار ہوں ۔ ل</w:t>
      </w:r>
      <w:r>
        <w:rPr>
          <w:rFonts w:hint="cs"/>
          <w:rtl/>
        </w:rPr>
        <w:t>ی</w:t>
      </w:r>
      <w:r>
        <w:rPr>
          <w:rFonts w:hint="eastAsia"/>
          <w:rtl/>
        </w:rPr>
        <w:t>کن</w:t>
      </w:r>
      <w:r>
        <w:rPr>
          <w:rtl/>
        </w:rPr>
        <w:t xml:space="preserve"> ام</w:t>
      </w:r>
      <w:r>
        <w:rPr>
          <w:rFonts w:hint="cs"/>
          <w:rtl/>
        </w:rPr>
        <w:t>ی</w:t>
      </w:r>
      <w:r>
        <w:rPr>
          <w:rFonts w:hint="eastAsia"/>
          <w:rtl/>
        </w:rPr>
        <w:t>د</w:t>
      </w:r>
      <w:r>
        <w:rPr>
          <w:rtl/>
        </w:rPr>
        <w:t xml:space="preserve"> ہے کہ انشاء اللہ تعال</w:t>
      </w:r>
      <w:r>
        <w:rPr>
          <w:rFonts w:hint="cs"/>
          <w:rtl/>
        </w:rPr>
        <w:t>ی</w:t>
      </w:r>
      <w:r>
        <w:rPr>
          <w:rtl/>
        </w:rPr>
        <w:t xml:space="preserve"> موضوع کے اعتبار سے </w:t>
      </w:r>
      <w:r>
        <w:rPr>
          <w:rFonts w:hint="cs"/>
          <w:rtl/>
        </w:rPr>
        <w:t>ی</w:t>
      </w:r>
      <w:r>
        <w:rPr>
          <w:rFonts w:hint="eastAsia"/>
          <w:rtl/>
        </w:rPr>
        <w:t>ہ</w:t>
      </w:r>
      <w:r>
        <w:rPr>
          <w:rtl/>
        </w:rPr>
        <w:t xml:space="preserve"> کتاب پاکستان م</w:t>
      </w:r>
      <w:r>
        <w:rPr>
          <w:rFonts w:hint="cs"/>
          <w:rtl/>
        </w:rPr>
        <w:t>ی</w:t>
      </w:r>
      <w:r>
        <w:rPr>
          <w:rFonts w:hint="eastAsia"/>
          <w:rtl/>
        </w:rPr>
        <w:t>ں</w:t>
      </w:r>
      <w:r>
        <w:rPr>
          <w:rtl/>
        </w:rPr>
        <w:t xml:space="preserve"> اپن</w:t>
      </w:r>
      <w:r>
        <w:rPr>
          <w:rFonts w:hint="cs"/>
          <w:rtl/>
        </w:rPr>
        <w:t>ی</w:t>
      </w:r>
      <w:r>
        <w:rPr>
          <w:rtl/>
        </w:rPr>
        <w:t xml:space="preserve"> نوع</w:t>
      </w:r>
      <w:r>
        <w:rPr>
          <w:rFonts w:hint="cs"/>
          <w:rtl/>
        </w:rPr>
        <w:t>ی</w:t>
      </w:r>
      <w:r>
        <w:rPr>
          <w:rFonts w:hint="eastAsia"/>
          <w:rtl/>
        </w:rPr>
        <w:t>ت</w:t>
      </w:r>
      <w:r>
        <w:rPr>
          <w:rtl/>
        </w:rPr>
        <w:t xml:space="preserve"> ک</w:t>
      </w:r>
      <w:r>
        <w:rPr>
          <w:rFonts w:hint="cs"/>
          <w:rtl/>
        </w:rPr>
        <w:t>ی</w:t>
      </w:r>
      <w:r>
        <w:rPr>
          <w:rtl/>
        </w:rPr>
        <w:t xml:space="preserve"> بہتر</w:t>
      </w:r>
      <w:r>
        <w:rPr>
          <w:rFonts w:hint="cs"/>
          <w:rtl/>
        </w:rPr>
        <w:t>ی</w:t>
      </w:r>
      <w:r>
        <w:rPr>
          <w:rFonts w:hint="eastAsia"/>
          <w:rtl/>
        </w:rPr>
        <w:t>ن</w:t>
      </w:r>
      <w:r>
        <w:rPr>
          <w:rtl/>
        </w:rPr>
        <w:t xml:space="preserve"> کتابوں م</w:t>
      </w:r>
      <w:r>
        <w:rPr>
          <w:rFonts w:hint="cs"/>
          <w:rtl/>
        </w:rPr>
        <w:t>ی</w:t>
      </w:r>
      <w:r>
        <w:rPr>
          <w:rFonts w:hint="eastAsia"/>
          <w:rtl/>
        </w:rPr>
        <w:t>ں</w:t>
      </w:r>
      <w:r>
        <w:rPr>
          <w:rtl/>
        </w:rPr>
        <w:t xml:space="preserve"> شمار ہو گ</w:t>
      </w:r>
      <w:r>
        <w:rPr>
          <w:rFonts w:hint="cs"/>
          <w:rtl/>
        </w:rPr>
        <w:t>ی</w:t>
      </w:r>
      <w:r>
        <w:rPr>
          <w:rtl/>
        </w:rPr>
        <w:t xml:space="preserve"> ۔ اور قارئ</w:t>
      </w:r>
      <w:r>
        <w:rPr>
          <w:rFonts w:hint="cs"/>
          <w:rtl/>
        </w:rPr>
        <w:t>ی</w:t>
      </w:r>
      <w:r>
        <w:rPr>
          <w:rFonts w:hint="eastAsia"/>
          <w:rtl/>
        </w:rPr>
        <w:t>ن</w:t>
      </w:r>
      <w:r>
        <w:rPr>
          <w:rtl/>
        </w:rPr>
        <w:t xml:space="preserve"> کرام اس کے مطالعے م</w:t>
      </w:r>
      <w:r>
        <w:rPr>
          <w:rFonts w:hint="cs"/>
          <w:rtl/>
        </w:rPr>
        <w:t>ی</w:t>
      </w:r>
      <w:r>
        <w:rPr>
          <w:rFonts w:hint="eastAsia"/>
          <w:rtl/>
        </w:rPr>
        <w:t>ں</w:t>
      </w:r>
      <w:r>
        <w:rPr>
          <w:rtl/>
        </w:rPr>
        <w:t xml:space="preserve"> دلچسپ</w:t>
      </w:r>
      <w:r>
        <w:rPr>
          <w:rFonts w:hint="cs"/>
          <w:rtl/>
        </w:rPr>
        <w:t>ی</w:t>
      </w:r>
      <w:r>
        <w:rPr>
          <w:rtl/>
        </w:rPr>
        <w:t xml:space="preserve"> دکھائ</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خصوصا</w:t>
      </w:r>
      <w:r>
        <w:rPr>
          <w:rtl/>
        </w:rPr>
        <w:t xml:space="preserve"> ر</w:t>
      </w:r>
      <w:r>
        <w:rPr>
          <w:rFonts w:hint="cs"/>
          <w:rtl/>
        </w:rPr>
        <w:t>ی</w:t>
      </w:r>
      <w:r>
        <w:rPr>
          <w:rFonts w:hint="eastAsia"/>
          <w:rtl/>
        </w:rPr>
        <w:t>سرچ</w:t>
      </w:r>
      <w:r>
        <w:rPr>
          <w:rtl/>
        </w:rPr>
        <w:t xml:space="preserve"> کرنے والے لوگوں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کتاب جس قدر اہم</w:t>
      </w:r>
      <w:r>
        <w:rPr>
          <w:rFonts w:hint="cs"/>
          <w:rtl/>
        </w:rPr>
        <w:t>ی</w:t>
      </w:r>
      <w:r>
        <w:rPr>
          <w:rFonts w:hint="eastAsia"/>
          <w:rtl/>
        </w:rPr>
        <w:t>ت</w:t>
      </w:r>
      <w:r>
        <w:rPr>
          <w:rtl/>
        </w:rPr>
        <w:t xml:space="preserve"> رکھت</w:t>
      </w:r>
      <w:r>
        <w:rPr>
          <w:rFonts w:hint="cs"/>
          <w:rtl/>
        </w:rPr>
        <w:t>ی</w:t>
      </w:r>
      <w:r>
        <w:rPr>
          <w:rtl/>
        </w:rPr>
        <w:t xml:space="preserve"> ہے اس موضوع پر بہت کم کتب اتن</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ہوں گ</w:t>
      </w:r>
      <w:r>
        <w:rPr>
          <w:rFonts w:hint="cs"/>
          <w:rtl/>
        </w:rPr>
        <w:t>ی</w:t>
      </w:r>
      <w:r>
        <w:rPr>
          <w:rtl/>
        </w:rPr>
        <w:t xml:space="preserve"> ۔ </w:t>
      </w:r>
    </w:p>
    <w:p w:rsidR="00921C41" w:rsidRDefault="00921C41" w:rsidP="00921C41">
      <w:pPr>
        <w:pStyle w:val="libNormal"/>
        <w:rPr>
          <w:rtl/>
        </w:rPr>
      </w:pPr>
      <w:r>
        <w:rPr>
          <w:rFonts w:hint="eastAsia"/>
          <w:rtl/>
        </w:rPr>
        <w:t>جہاں</w:t>
      </w:r>
      <w:r>
        <w:rPr>
          <w:rtl/>
        </w:rPr>
        <w:t xml:space="preserve"> م</w:t>
      </w:r>
      <w:r>
        <w:rPr>
          <w:rFonts w:hint="cs"/>
          <w:rtl/>
        </w:rPr>
        <w:t>ی</w:t>
      </w:r>
      <w:r>
        <w:rPr>
          <w:rFonts w:hint="eastAsia"/>
          <w:rtl/>
        </w:rPr>
        <w:t>ں</w:t>
      </w:r>
      <w:r>
        <w:rPr>
          <w:rtl/>
        </w:rPr>
        <w:t xml:space="preserve"> نے کوشش ک</w:t>
      </w:r>
      <w:r>
        <w:rPr>
          <w:rFonts w:hint="cs"/>
          <w:rtl/>
        </w:rPr>
        <w:t>ی</w:t>
      </w:r>
      <w:r>
        <w:rPr>
          <w:rtl/>
        </w:rPr>
        <w:t xml:space="preserve"> ہے کہ کتاب کا متن من و عن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وہاں اس بات ک</w:t>
      </w:r>
      <w:r>
        <w:rPr>
          <w:rFonts w:hint="cs"/>
          <w:rtl/>
        </w:rPr>
        <w:t>ی</w:t>
      </w:r>
      <w:r>
        <w:rPr>
          <w:rtl/>
        </w:rPr>
        <w:t xml:space="preserve"> طرف بھ</w:t>
      </w:r>
      <w:r>
        <w:rPr>
          <w:rFonts w:hint="cs"/>
          <w:rtl/>
        </w:rPr>
        <w:t>ی</w:t>
      </w:r>
      <w:r>
        <w:rPr>
          <w:rtl/>
        </w:rPr>
        <w:t xml:space="preserve"> دھ</w:t>
      </w:r>
      <w:r>
        <w:rPr>
          <w:rFonts w:hint="cs"/>
          <w:rtl/>
        </w:rPr>
        <w:t>ی</w:t>
      </w:r>
      <w:r>
        <w:rPr>
          <w:rFonts w:hint="eastAsia"/>
          <w:rtl/>
        </w:rPr>
        <w:t>ان</w:t>
      </w:r>
      <w:r>
        <w:rPr>
          <w:rtl/>
        </w:rPr>
        <w:t xml:space="preserve"> د</w:t>
      </w:r>
      <w:r>
        <w:rPr>
          <w:rFonts w:hint="cs"/>
          <w:rtl/>
        </w:rPr>
        <w:t>ی</w:t>
      </w:r>
      <w:r>
        <w:rPr>
          <w:rFonts w:hint="eastAsia"/>
          <w:rtl/>
        </w:rPr>
        <w:t>ا</w:t>
      </w:r>
      <w:r>
        <w:rPr>
          <w:rtl/>
        </w:rPr>
        <w:t xml:space="preserve"> ہے کہ کتاب کا ترجمہ سل</w:t>
      </w:r>
      <w:r>
        <w:rPr>
          <w:rFonts w:hint="cs"/>
          <w:rtl/>
        </w:rPr>
        <w:t>ی</w:t>
      </w:r>
      <w:r>
        <w:rPr>
          <w:rFonts w:hint="eastAsia"/>
          <w:rtl/>
        </w:rPr>
        <w:t>س</w:t>
      </w:r>
      <w:r>
        <w:rPr>
          <w:rtl/>
        </w:rPr>
        <w:t xml:space="preserve"> تر</w:t>
      </w:r>
      <w:r>
        <w:rPr>
          <w:rFonts w:hint="cs"/>
          <w:rtl/>
        </w:rPr>
        <w:t>ی</w:t>
      </w:r>
      <w:r>
        <w:rPr>
          <w:rFonts w:hint="eastAsia"/>
          <w:rtl/>
        </w:rPr>
        <w:t>ن</w:t>
      </w:r>
      <w:r>
        <w:rPr>
          <w:rtl/>
        </w:rPr>
        <w:t xml:space="preserve"> زبان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 ل</w:t>
      </w:r>
      <w:r>
        <w:rPr>
          <w:rFonts w:hint="cs"/>
          <w:rtl/>
        </w:rPr>
        <w:t>ی</w:t>
      </w:r>
      <w:r>
        <w:rPr>
          <w:rFonts w:hint="eastAsia"/>
          <w:rtl/>
        </w:rPr>
        <w:t>کن</w:t>
      </w:r>
      <w:r>
        <w:rPr>
          <w:rtl/>
        </w:rPr>
        <w:t xml:space="preserve"> چونکہ اردو کا دامن اتنا وس</w:t>
      </w:r>
      <w:r>
        <w:rPr>
          <w:rFonts w:hint="cs"/>
          <w:rtl/>
        </w:rPr>
        <w:t>ی</w:t>
      </w:r>
      <w:r>
        <w:rPr>
          <w:rFonts w:hint="eastAsia"/>
          <w:rtl/>
        </w:rPr>
        <w:t>ع</w:t>
      </w:r>
      <w:r>
        <w:rPr>
          <w:rtl/>
        </w:rPr>
        <w:t xml:space="preserve"> نہ</w:t>
      </w:r>
      <w:r>
        <w:rPr>
          <w:rFonts w:hint="cs"/>
          <w:rtl/>
        </w:rPr>
        <w:t>ی</w:t>
      </w:r>
      <w:r>
        <w:rPr>
          <w:rFonts w:hint="eastAsia"/>
          <w:rtl/>
        </w:rPr>
        <w:t>ں</w:t>
      </w:r>
      <w:r>
        <w:rPr>
          <w:rtl/>
        </w:rPr>
        <w:t xml:space="preserve"> ہے کہ مطالب کے خزانوں کو آسان</w:t>
      </w:r>
      <w:r>
        <w:rPr>
          <w:rFonts w:hint="cs"/>
          <w:rtl/>
        </w:rPr>
        <w:t>ی</w:t>
      </w:r>
      <w:r>
        <w:rPr>
          <w:rtl/>
        </w:rPr>
        <w:t xml:space="preserve"> سے سم</w:t>
      </w:r>
      <w:r>
        <w:rPr>
          <w:rFonts w:hint="cs"/>
          <w:rtl/>
        </w:rPr>
        <w:t>ی</w:t>
      </w:r>
      <w:r>
        <w:rPr>
          <w:rFonts w:hint="eastAsia"/>
          <w:rtl/>
        </w:rPr>
        <w:t>ٹ</w:t>
      </w:r>
      <w:r>
        <w:rPr>
          <w:rtl/>
        </w:rPr>
        <w:t xml:space="preserve"> سکے لہذا ممکن ہے گاہے بگاہے دوسر</w:t>
      </w:r>
      <w:r>
        <w:rPr>
          <w:rFonts w:hint="cs"/>
          <w:rtl/>
        </w:rPr>
        <w:t>ی</w:t>
      </w:r>
      <w:r>
        <w:rPr>
          <w:rtl/>
        </w:rPr>
        <w:t xml:space="preserve"> زبانوں کے الفاظ ک</w:t>
      </w:r>
      <w:r>
        <w:rPr>
          <w:rFonts w:hint="cs"/>
          <w:rtl/>
        </w:rPr>
        <w:t>ی</w:t>
      </w:r>
      <w:r>
        <w:rPr>
          <w:rtl/>
        </w:rPr>
        <w:t xml:space="preserve"> جھلک ملے ۔ </w:t>
      </w:r>
    </w:p>
    <w:p w:rsidR="00921C41" w:rsidRDefault="00921C41" w:rsidP="00921C41">
      <w:pPr>
        <w:pStyle w:val="libNormal"/>
        <w:rPr>
          <w:rtl/>
        </w:rPr>
      </w:pPr>
      <w:r>
        <w:rPr>
          <w:rFonts w:hint="eastAsia"/>
          <w:rtl/>
        </w:rPr>
        <w:t>علاوہ</w:t>
      </w:r>
      <w:r>
        <w:rPr>
          <w:rtl/>
        </w:rPr>
        <w:t xml:space="preserve"> از</w:t>
      </w:r>
      <w:r>
        <w:rPr>
          <w:rFonts w:hint="cs"/>
          <w:rtl/>
        </w:rPr>
        <w:t>ی</w:t>
      </w:r>
      <w:r>
        <w:rPr>
          <w:rFonts w:hint="eastAsia"/>
          <w:rtl/>
        </w:rPr>
        <w:t>ن</w:t>
      </w:r>
      <w:r>
        <w:rPr>
          <w:rtl/>
        </w:rPr>
        <w:t xml:space="preserve"> کتاب م</w:t>
      </w:r>
      <w:r>
        <w:rPr>
          <w:rFonts w:hint="cs"/>
          <w:rtl/>
        </w:rPr>
        <w:t>ی</w:t>
      </w:r>
      <w:r>
        <w:rPr>
          <w:rFonts w:hint="eastAsia"/>
          <w:rtl/>
        </w:rPr>
        <w:t>ں</w:t>
      </w:r>
      <w:r>
        <w:rPr>
          <w:rtl/>
        </w:rPr>
        <w:t xml:space="preserve"> اکثر و ب</w:t>
      </w:r>
      <w:r>
        <w:rPr>
          <w:rFonts w:hint="cs"/>
          <w:rtl/>
        </w:rPr>
        <w:t>ی</w:t>
      </w:r>
      <w:r>
        <w:rPr>
          <w:rFonts w:hint="eastAsia"/>
          <w:rtl/>
        </w:rPr>
        <w:t>شتر</w:t>
      </w:r>
      <w:r>
        <w:rPr>
          <w:rtl/>
        </w:rPr>
        <w:t xml:space="preserve"> ناموں کو اصل</w:t>
      </w:r>
      <w:r>
        <w:rPr>
          <w:rFonts w:hint="cs"/>
          <w:rtl/>
        </w:rPr>
        <w:t>ی</w:t>
      </w:r>
      <w:r>
        <w:rPr>
          <w:rtl/>
        </w:rPr>
        <w:t xml:space="preserve"> حالت پر رکھا گ</w:t>
      </w:r>
      <w:r>
        <w:rPr>
          <w:rFonts w:hint="cs"/>
          <w:rtl/>
        </w:rPr>
        <w:t>ی</w:t>
      </w:r>
      <w:r>
        <w:rPr>
          <w:rFonts w:hint="eastAsia"/>
          <w:rtl/>
        </w:rPr>
        <w:t>ا</w:t>
      </w:r>
      <w:r>
        <w:rPr>
          <w:rtl/>
        </w:rPr>
        <w:t xml:space="preserve"> ہے جو شا</w:t>
      </w:r>
      <w:r>
        <w:rPr>
          <w:rFonts w:hint="cs"/>
          <w:rtl/>
        </w:rPr>
        <w:t>ی</w:t>
      </w:r>
      <w:r>
        <w:rPr>
          <w:rFonts w:hint="eastAsia"/>
          <w:rtl/>
        </w:rPr>
        <w:t>د</w:t>
      </w:r>
      <w:r>
        <w:rPr>
          <w:rtl/>
        </w:rPr>
        <w:t xml:space="preserve"> قارئ</w:t>
      </w:r>
      <w:r>
        <w:rPr>
          <w:rFonts w:hint="cs"/>
          <w:rtl/>
        </w:rPr>
        <w:t>ی</w:t>
      </w:r>
      <w:r>
        <w:rPr>
          <w:rFonts w:hint="eastAsia"/>
          <w:rtl/>
        </w:rPr>
        <w:t>ن</w:t>
      </w:r>
      <w:r>
        <w:rPr>
          <w:rtl/>
        </w:rPr>
        <w:t xml:space="preserve"> کے مزاج پر گراں گزرے ۔ بہر حال کتاب اپن</w:t>
      </w:r>
      <w:r>
        <w:rPr>
          <w:rFonts w:hint="cs"/>
          <w:rtl/>
        </w:rPr>
        <w:t>ی</w:t>
      </w:r>
      <w:r>
        <w:rPr>
          <w:rtl/>
        </w:rPr>
        <w:t xml:space="preserve"> موضوعات کے اعتبار سے اس قدر دلچسپ</w:t>
      </w:r>
      <w:r>
        <w:rPr>
          <w:rFonts w:hint="cs"/>
          <w:rtl/>
        </w:rPr>
        <w:t>ی</w:t>
      </w:r>
      <w:r>
        <w:rPr>
          <w:rtl/>
        </w:rPr>
        <w:t xml:space="preserve"> و ش</w:t>
      </w:r>
      <w:r>
        <w:rPr>
          <w:rFonts w:hint="cs"/>
          <w:rtl/>
        </w:rPr>
        <w:t>ی</w:t>
      </w:r>
      <w:r>
        <w:rPr>
          <w:rFonts w:hint="eastAsia"/>
          <w:rtl/>
        </w:rPr>
        <w:t>ر</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جانبدار قار</w:t>
      </w:r>
      <w:r>
        <w:rPr>
          <w:rFonts w:hint="cs"/>
          <w:rtl/>
        </w:rPr>
        <w:t>ی</w:t>
      </w:r>
      <w:r>
        <w:rPr>
          <w:rtl/>
        </w:rPr>
        <w:t xml:space="preserve"> بھ</w:t>
      </w:r>
      <w:r>
        <w:rPr>
          <w:rFonts w:hint="cs"/>
          <w:rtl/>
        </w:rPr>
        <w:t>ی</w:t>
      </w:r>
      <w:r>
        <w:rPr>
          <w:rtl/>
        </w:rPr>
        <w:t xml:space="preserve"> اس کو پڑھ کر محظوط ہو سکتا ہے ۔ </w:t>
      </w:r>
    </w:p>
    <w:p w:rsidR="00921C41" w:rsidRDefault="00921C41" w:rsidP="00921C41">
      <w:pPr>
        <w:pStyle w:val="libNormal"/>
        <w:rPr>
          <w:rtl/>
        </w:rPr>
      </w:pPr>
      <w:r>
        <w:rPr>
          <w:rFonts w:hint="eastAsia"/>
          <w:rtl/>
        </w:rPr>
        <w:t>کتاب</w:t>
      </w:r>
      <w:r>
        <w:rPr>
          <w:rtl/>
        </w:rPr>
        <w:t xml:space="preserve"> م</w:t>
      </w:r>
      <w:r>
        <w:rPr>
          <w:rFonts w:hint="cs"/>
          <w:rtl/>
        </w:rPr>
        <w:t>ی</w:t>
      </w:r>
      <w:r>
        <w:rPr>
          <w:rFonts w:hint="eastAsia"/>
          <w:rtl/>
        </w:rPr>
        <w:t>ں</w:t>
      </w:r>
      <w:r>
        <w:rPr>
          <w:rtl/>
        </w:rPr>
        <w:t xml:space="preserve"> کئ</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مسائل ہ</w:t>
      </w:r>
      <w:r>
        <w:rPr>
          <w:rFonts w:hint="cs"/>
          <w:rtl/>
        </w:rPr>
        <w:t>ی</w:t>
      </w:r>
      <w:r>
        <w:rPr>
          <w:rFonts w:hint="eastAsia"/>
          <w:rtl/>
        </w:rPr>
        <w:t>ں</w:t>
      </w:r>
      <w:r>
        <w:rPr>
          <w:rtl/>
        </w:rPr>
        <w:t xml:space="preserve"> جن کا ہمار</w:t>
      </w:r>
      <w:r>
        <w:rPr>
          <w:rFonts w:hint="cs"/>
          <w:rtl/>
        </w:rPr>
        <w:t>ی</w:t>
      </w:r>
      <w:r>
        <w:rPr>
          <w:rtl/>
        </w:rPr>
        <w:t xml:space="preserve"> روز مرہ زندگ</w:t>
      </w:r>
      <w:r>
        <w:rPr>
          <w:rFonts w:hint="cs"/>
          <w:rtl/>
        </w:rPr>
        <w:t>ی</w:t>
      </w:r>
      <w:r>
        <w:rPr>
          <w:rtl/>
        </w:rPr>
        <w:t xml:space="preserve"> سے گہرا تعلق ہے اور ہم ان سے بے خبر ہ</w:t>
      </w:r>
      <w:r>
        <w:rPr>
          <w:rFonts w:hint="cs"/>
          <w:rtl/>
        </w:rPr>
        <w:t>ی</w:t>
      </w:r>
      <w:r>
        <w:rPr>
          <w:rFonts w:hint="eastAsia"/>
          <w:rtl/>
        </w:rPr>
        <w:t>ں</w:t>
      </w:r>
      <w:r>
        <w:rPr>
          <w:rtl/>
        </w:rPr>
        <w:t xml:space="preserve"> ۔ لہذا اس اعتبار سے بھ</w:t>
      </w:r>
      <w:r>
        <w:rPr>
          <w:rFonts w:hint="cs"/>
          <w:rtl/>
        </w:rPr>
        <w:t>ی</w:t>
      </w:r>
      <w:r>
        <w:rPr>
          <w:rtl/>
        </w:rPr>
        <w:t xml:space="preserve"> کتاب ک</w:t>
      </w:r>
      <w:r>
        <w:rPr>
          <w:rFonts w:hint="cs"/>
          <w:rtl/>
        </w:rPr>
        <w:t>ی</w:t>
      </w:r>
      <w:r>
        <w:rPr>
          <w:rtl/>
        </w:rPr>
        <w:t xml:space="preserve"> اہم</w:t>
      </w:r>
      <w:r>
        <w:rPr>
          <w:rFonts w:hint="cs"/>
          <w:rtl/>
        </w:rPr>
        <w:t>ی</w:t>
      </w:r>
      <w:r>
        <w:rPr>
          <w:rFonts w:hint="eastAsia"/>
          <w:rtl/>
        </w:rPr>
        <w:t>ت</w:t>
      </w:r>
      <w:r>
        <w:rPr>
          <w:rtl/>
        </w:rPr>
        <w:t xml:space="preserve"> کو چار چاند لگے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رقم الحروف جناب ذب</w:t>
      </w:r>
      <w:r>
        <w:rPr>
          <w:rFonts w:hint="cs"/>
          <w:rtl/>
        </w:rPr>
        <w:t>ی</w:t>
      </w:r>
      <w:r>
        <w:rPr>
          <w:rFonts w:hint="eastAsia"/>
          <w:rtl/>
        </w:rPr>
        <w:t>ح</w:t>
      </w:r>
      <w:r>
        <w:rPr>
          <w:rtl/>
        </w:rPr>
        <w:t xml:space="preserve"> اللہ منصور</w:t>
      </w:r>
      <w:r>
        <w:rPr>
          <w:rFonts w:hint="cs"/>
          <w:rtl/>
        </w:rPr>
        <w:t>ی</w:t>
      </w:r>
      <w:r>
        <w:rPr>
          <w:rtl/>
        </w:rPr>
        <w:t xml:space="preserve"> ک</w:t>
      </w:r>
      <w:r>
        <w:rPr>
          <w:rFonts w:hint="cs"/>
          <w:rtl/>
        </w:rPr>
        <w:t>ی</w:t>
      </w:r>
      <w:r>
        <w:rPr>
          <w:rtl/>
        </w:rPr>
        <w:t xml:space="preserve"> تمہ</w:t>
      </w:r>
      <w:r>
        <w:rPr>
          <w:rFonts w:hint="cs"/>
          <w:rtl/>
        </w:rPr>
        <w:t>ی</w:t>
      </w:r>
      <w:r>
        <w:rPr>
          <w:rFonts w:hint="eastAsia"/>
          <w:rtl/>
        </w:rPr>
        <w:t>د</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 ہوئے </w:t>
      </w:r>
      <w:r>
        <w:rPr>
          <w:rFonts w:hint="cs"/>
          <w:rtl/>
        </w:rPr>
        <w:t>ی</w:t>
      </w:r>
      <w:r>
        <w:rPr>
          <w:rFonts w:hint="eastAsia"/>
          <w:rtl/>
        </w:rPr>
        <w:t>ہ</w:t>
      </w:r>
      <w:r>
        <w:rPr>
          <w:rtl/>
        </w:rPr>
        <w:t xml:space="preserve"> کہے گا کہ انہوں نے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کتاب ک</w:t>
      </w:r>
      <w:r>
        <w:rPr>
          <w:rFonts w:hint="cs"/>
          <w:rtl/>
        </w:rPr>
        <w:t>ی</w:t>
      </w:r>
      <w:r>
        <w:rPr>
          <w:rtl/>
        </w:rPr>
        <w:t xml:space="preserve"> ضرورت اور افاد</w:t>
      </w:r>
      <w:r>
        <w:rPr>
          <w:rFonts w:hint="cs"/>
          <w:rtl/>
        </w:rPr>
        <w:t>ی</w:t>
      </w:r>
      <w:r>
        <w:rPr>
          <w:rFonts w:hint="eastAsia"/>
          <w:rtl/>
        </w:rPr>
        <w:t>ت</w:t>
      </w:r>
      <w:r>
        <w:rPr>
          <w:rtl/>
        </w:rPr>
        <w:t xml:space="preserve"> کا درک د</w:t>
      </w:r>
      <w:r>
        <w:rPr>
          <w:rFonts w:hint="cs"/>
          <w:rtl/>
        </w:rPr>
        <w:t>ی</w:t>
      </w:r>
      <w:r>
        <w:rPr>
          <w:rFonts w:hint="eastAsia"/>
          <w:rtl/>
        </w:rPr>
        <w:t>ا</w:t>
      </w:r>
      <w:r>
        <w:rPr>
          <w:rtl/>
        </w:rPr>
        <w:t xml:space="preserve"> ہے خدا ہم</w:t>
      </w:r>
      <w:r>
        <w:rPr>
          <w:rFonts w:hint="cs"/>
          <w:rtl/>
        </w:rPr>
        <w:t>ی</w:t>
      </w:r>
      <w:r>
        <w:rPr>
          <w:rFonts w:hint="eastAsia"/>
          <w:rtl/>
        </w:rPr>
        <w:t>ں</w:t>
      </w:r>
      <w:r>
        <w:rPr>
          <w:rtl/>
        </w:rPr>
        <w:t xml:space="preserve"> توف</w:t>
      </w:r>
      <w:r>
        <w:rPr>
          <w:rFonts w:hint="cs"/>
          <w:rtl/>
        </w:rPr>
        <w:t>ی</w:t>
      </w:r>
      <w:r>
        <w:rPr>
          <w:rFonts w:hint="eastAsia"/>
          <w:rtl/>
        </w:rPr>
        <w:t>ق</w:t>
      </w:r>
      <w:r>
        <w:rPr>
          <w:rtl/>
        </w:rPr>
        <w:t xml:space="preserve"> دے کہ اس ج</w:t>
      </w:r>
      <w:r>
        <w:rPr>
          <w:rFonts w:hint="cs"/>
          <w:rtl/>
        </w:rPr>
        <w:t>ی</w:t>
      </w:r>
      <w:r>
        <w:rPr>
          <w:rFonts w:hint="eastAsia"/>
          <w:rtl/>
        </w:rPr>
        <w:t>سے</w:t>
      </w:r>
      <w:r>
        <w:rPr>
          <w:rtl/>
        </w:rPr>
        <w:t xml:space="preserve"> موضوعات پر س</w:t>
      </w:r>
      <w:r>
        <w:rPr>
          <w:rFonts w:hint="cs"/>
          <w:rtl/>
        </w:rPr>
        <w:t>ی</w:t>
      </w:r>
      <w:r>
        <w:rPr>
          <w:rFonts w:hint="eastAsia"/>
          <w:rtl/>
        </w:rPr>
        <w:t>نکڑوں</w:t>
      </w:r>
      <w:r>
        <w:rPr>
          <w:rtl/>
        </w:rPr>
        <w:t xml:space="preserve"> کتاب</w:t>
      </w:r>
      <w:r>
        <w:rPr>
          <w:rFonts w:hint="cs"/>
          <w:rtl/>
        </w:rPr>
        <w:t>ی</w:t>
      </w:r>
      <w:r>
        <w:rPr>
          <w:rFonts w:hint="eastAsia"/>
          <w:rtl/>
        </w:rPr>
        <w:t>ں</w:t>
      </w:r>
      <w:r>
        <w:rPr>
          <w:rtl/>
        </w:rPr>
        <w:t xml:space="preserve"> منظر عام پر لا سک</w:t>
      </w:r>
      <w:r>
        <w:rPr>
          <w:rFonts w:hint="cs"/>
          <w:rtl/>
        </w:rPr>
        <w:t>ی</w:t>
      </w:r>
      <w:r>
        <w:rPr>
          <w:rFonts w:hint="eastAsia"/>
          <w:rtl/>
        </w:rPr>
        <w:t>ں</w:t>
      </w:r>
      <w:r>
        <w:rPr>
          <w:rtl/>
        </w:rPr>
        <w:t xml:space="preserve"> تاکہ ہمارے موجودہ اور آئندہ نسل اسل</w:t>
      </w:r>
      <w:r>
        <w:rPr>
          <w:rFonts w:hint="eastAsia"/>
          <w:rtl/>
        </w:rPr>
        <w:t>اف</w:t>
      </w:r>
      <w:r>
        <w:rPr>
          <w:rtl/>
        </w:rPr>
        <w:t xml:space="preserve"> سے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آشنا ہو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اور</w:t>
      </w:r>
      <w:r>
        <w:rPr>
          <w:rtl/>
        </w:rPr>
        <w:t xml:space="preserve"> آخر م</w:t>
      </w:r>
      <w:r>
        <w:rPr>
          <w:rFonts w:hint="cs"/>
          <w:rtl/>
        </w:rPr>
        <w:t>ی</w:t>
      </w:r>
      <w:r>
        <w:rPr>
          <w:rFonts w:hint="eastAsia"/>
          <w:rtl/>
        </w:rPr>
        <w:t>ں</w:t>
      </w:r>
      <w:r>
        <w:rPr>
          <w:rtl/>
        </w:rPr>
        <w:t xml:space="preserve"> اللہ تعال</w:t>
      </w:r>
      <w:r>
        <w:rPr>
          <w:rFonts w:hint="cs"/>
          <w:rtl/>
        </w:rPr>
        <w:t>ی</w:t>
      </w:r>
      <w:r>
        <w:rPr>
          <w:rtl/>
        </w:rPr>
        <w:t xml:space="preserve"> سے دعا ہے کہ ہم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توف</w:t>
      </w:r>
      <w:r>
        <w:rPr>
          <w:rFonts w:hint="cs"/>
          <w:rtl/>
        </w:rPr>
        <w:t>ی</w:t>
      </w:r>
      <w:r>
        <w:rPr>
          <w:rFonts w:hint="eastAsia"/>
          <w:rtl/>
        </w:rPr>
        <w:t>ق</w:t>
      </w:r>
      <w:r>
        <w:rPr>
          <w:rtl/>
        </w:rPr>
        <w:t xml:space="preserve"> دے تاکہ اس کام کو مز</w:t>
      </w:r>
      <w:r>
        <w:rPr>
          <w:rFonts w:hint="cs"/>
          <w:rtl/>
        </w:rPr>
        <w:t>ی</w:t>
      </w:r>
      <w:r>
        <w:rPr>
          <w:rFonts w:hint="eastAsia"/>
          <w:rtl/>
        </w:rPr>
        <w:t>د</w:t>
      </w:r>
      <w:r>
        <w:rPr>
          <w:rtl/>
        </w:rPr>
        <w:t xml:space="preserve"> آگے بڑھا</w:t>
      </w:r>
      <w:r>
        <w:rPr>
          <w:rFonts w:hint="cs"/>
          <w:rtl/>
        </w:rPr>
        <w:t>ی</w:t>
      </w:r>
      <w:r>
        <w:rPr>
          <w:rFonts w:hint="eastAsia"/>
          <w:rtl/>
        </w:rPr>
        <w:t>ا</w:t>
      </w:r>
      <w:r>
        <w:rPr>
          <w:rtl/>
        </w:rPr>
        <w:t xml:space="preserve"> جا سکے ۔ </w:t>
      </w:r>
    </w:p>
    <w:p w:rsidR="000C36A3" w:rsidRDefault="00921C41" w:rsidP="000C36A3">
      <w:pPr>
        <w:pStyle w:val="libNormal"/>
        <w:rPr>
          <w:rtl/>
        </w:rPr>
      </w:pPr>
      <w:r>
        <w:rPr>
          <w:rFonts w:hint="eastAsia"/>
          <w:rtl/>
        </w:rPr>
        <w:t>والسلام</w:t>
      </w:r>
      <w:r>
        <w:rPr>
          <w:rtl/>
        </w:rPr>
        <w:t xml:space="preserve"> عل</w:t>
      </w:r>
      <w:r>
        <w:rPr>
          <w:rFonts w:hint="cs"/>
          <w:rtl/>
        </w:rPr>
        <w:t>ی</w:t>
      </w:r>
      <w:r>
        <w:rPr>
          <w:rtl/>
        </w:rPr>
        <w:t xml:space="preserve"> من التبع الھد</w:t>
      </w:r>
      <w:r w:rsidR="000C36A3">
        <w:rPr>
          <w:rFonts w:hint="cs"/>
          <w:rtl/>
        </w:rPr>
        <w:t>ی</w:t>
      </w:r>
    </w:p>
    <w:p w:rsidR="00921C41" w:rsidRDefault="00921C41" w:rsidP="000C36A3">
      <w:pPr>
        <w:pStyle w:val="libNormal"/>
        <w:rPr>
          <w:rtl/>
        </w:rPr>
      </w:pPr>
      <w:r>
        <w:rPr>
          <w:rtl/>
        </w:rPr>
        <w:lastRenderedPageBreak/>
        <w:t xml:space="preserve"> اسلام کا ادن</w:t>
      </w:r>
      <w:r>
        <w:rPr>
          <w:rFonts w:hint="cs"/>
          <w:rtl/>
        </w:rPr>
        <w:t>ی</w:t>
      </w:r>
      <w:r>
        <w:rPr>
          <w:rtl/>
        </w:rPr>
        <w:t xml:space="preserve"> خادم </w:t>
      </w:r>
    </w:p>
    <w:p w:rsidR="00921C41" w:rsidRDefault="00921C41" w:rsidP="00921C41">
      <w:pPr>
        <w:pStyle w:val="libNormal"/>
        <w:rPr>
          <w:rtl/>
        </w:rPr>
      </w:pPr>
    </w:p>
    <w:p w:rsidR="00921C41" w:rsidRDefault="00921C41" w:rsidP="00921C41">
      <w:pPr>
        <w:pStyle w:val="libNormal"/>
        <w:rPr>
          <w:rtl/>
        </w:rPr>
      </w:pPr>
      <w:r>
        <w:rPr>
          <w:rFonts w:hint="eastAsia"/>
          <w:rtl/>
        </w:rPr>
        <w:t>مترجم</w:t>
      </w:r>
      <w:r>
        <w:rPr>
          <w:rtl/>
        </w:rPr>
        <w:t>(س</w:t>
      </w:r>
      <w:r>
        <w:rPr>
          <w:rFonts w:hint="cs"/>
          <w:rtl/>
        </w:rPr>
        <w:t>ی</w:t>
      </w:r>
      <w:r>
        <w:rPr>
          <w:rFonts w:hint="eastAsia"/>
          <w:rtl/>
        </w:rPr>
        <w:t>د</w:t>
      </w:r>
      <w:r>
        <w:rPr>
          <w:rtl/>
        </w:rPr>
        <w:t xml:space="preserve"> کفا</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w:t>
      </w:r>
    </w:p>
    <w:p w:rsidR="00921C41" w:rsidRDefault="00921C41" w:rsidP="00921C41">
      <w:pPr>
        <w:pStyle w:val="libNormal"/>
        <w:rPr>
          <w:rtl/>
        </w:rPr>
      </w:pPr>
      <w:r>
        <w:rPr>
          <w:rtl/>
        </w:rPr>
        <w:t xml:space="preserve">***** </w:t>
      </w:r>
    </w:p>
    <w:p w:rsidR="00555B59" w:rsidRDefault="00555B59" w:rsidP="00862215">
      <w:pPr>
        <w:pStyle w:val="libNormal"/>
        <w:rPr>
          <w:rtl/>
        </w:rPr>
      </w:pPr>
      <w:r>
        <w:rPr>
          <w:rtl/>
        </w:rPr>
        <w:br w:type="page"/>
      </w:r>
    </w:p>
    <w:p w:rsidR="00921C41" w:rsidRDefault="00921C41" w:rsidP="00555B59">
      <w:pPr>
        <w:pStyle w:val="Heading2Center"/>
        <w:rPr>
          <w:rtl/>
        </w:rPr>
      </w:pPr>
      <w:bookmarkStart w:id="3" w:name="_Toc501539914"/>
      <w:r>
        <w:rPr>
          <w:rFonts w:hint="eastAsia"/>
          <w:rtl/>
        </w:rPr>
        <w:lastRenderedPageBreak/>
        <w:t>دخل</w:t>
      </w:r>
      <w:r>
        <w:rPr>
          <w:rtl/>
        </w:rPr>
        <w:t xml:space="preserve"> در معقولات</w:t>
      </w:r>
      <w:bookmarkEnd w:id="3"/>
    </w:p>
    <w:p w:rsidR="00921C41" w:rsidRDefault="00921C41" w:rsidP="00921C41">
      <w:pPr>
        <w:pStyle w:val="libNormal"/>
        <w:rPr>
          <w:rtl/>
        </w:rPr>
      </w:pPr>
      <w:r>
        <w:rPr>
          <w:rFonts w:hint="eastAsia"/>
          <w:rtl/>
        </w:rPr>
        <w:t>مخلوقات</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کا ذمہ خود خالق نے اٹھا رکھا ہے ۔ پور</w:t>
      </w:r>
      <w:r>
        <w:rPr>
          <w:rFonts w:hint="cs"/>
          <w:rtl/>
        </w:rPr>
        <w:t>ی</w:t>
      </w:r>
      <w:r>
        <w:rPr>
          <w:rtl/>
        </w:rPr>
        <w:t xml:space="preserve"> کائنات م</w:t>
      </w:r>
      <w:r>
        <w:rPr>
          <w:rFonts w:hint="cs"/>
          <w:rtl/>
        </w:rPr>
        <w:t>ی</w:t>
      </w:r>
      <w:r>
        <w:rPr>
          <w:rFonts w:hint="eastAsia"/>
          <w:rtl/>
        </w:rPr>
        <w:t>ں</w:t>
      </w:r>
      <w:r>
        <w:rPr>
          <w:rtl/>
        </w:rPr>
        <w:t xml:space="preserve"> فطر</w:t>
      </w:r>
      <w:r>
        <w:rPr>
          <w:rFonts w:hint="cs"/>
          <w:rtl/>
        </w:rPr>
        <w:t>ی</w:t>
      </w:r>
      <w:r>
        <w:rPr>
          <w:rtl/>
        </w:rPr>
        <w:t xml:space="preserve"> ہدا</w:t>
      </w:r>
      <w:r>
        <w:rPr>
          <w:rFonts w:hint="cs"/>
          <w:rtl/>
        </w:rPr>
        <w:t>ی</w:t>
      </w:r>
      <w:r>
        <w:rPr>
          <w:rFonts w:hint="eastAsia"/>
          <w:rtl/>
        </w:rPr>
        <w:t>ت</w:t>
      </w:r>
      <w:r>
        <w:rPr>
          <w:rtl/>
        </w:rPr>
        <w:t xml:space="preserve"> کا مربوط نظام رائج ہے اور ہر شے اپنے مالک ک</w:t>
      </w:r>
      <w:r>
        <w:rPr>
          <w:rFonts w:hint="cs"/>
          <w:rtl/>
        </w:rPr>
        <w:t>ی</w:t>
      </w:r>
      <w:r>
        <w:rPr>
          <w:rtl/>
        </w:rPr>
        <w:t xml:space="preserve"> اطاعت م</w:t>
      </w:r>
      <w:r>
        <w:rPr>
          <w:rFonts w:hint="cs"/>
          <w:rtl/>
        </w:rPr>
        <w:t>ی</w:t>
      </w:r>
      <w:r>
        <w:rPr>
          <w:rFonts w:hint="eastAsia"/>
          <w:rtl/>
        </w:rPr>
        <w:t>ں</w:t>
      </w:r>
      <w:r>
        <w:rPr>
          <w:rtl/>
        </w:rPr>
        <w:t xml:space="preserve"> مصروف ہے انسان کو خود اس کے رب نے ا</w:t>
      </w:r>
      <w:r>
        <w:rPr>
          <w:rFonts w:hint="cs"/>
          <w:rtl/>
        </w:rPr>
        <w:t>ی</w:t>
      </w:r>
      <w:r>
        <w:rPr>
          <w:rFonts w:hint="eastAsia"/>
          <w:rtl/>
        </w:rPr>
        <w:t>ک</w:t>
      </w:r>
      <w:r>
        <w:rPr>
          <w:rtl/>
        </w:rPr>
        <w:t xml:space="preserve"> حد تک مختار بنا کر اسے آزمائش م</w:t>
      </w:r>
      <w:r>
        <w:rPr>
          <w:rFonts w:hint="cs"/>
          <w:rtl/>
        </w:rPr>
        <w:t>ی</w:t>
      </w:r>
      <w:r>
        <w:rPr>
          <w:rFonts w:hint="eastAsia"/>
          <w:rtl/>
        </w:rPr>
        <w:t>ں</w:t>
      </w:r>
      <w:r>
        <w:rPr>
          <w:rtl/>
        </w:rPr>
        <w:t xml:space="preserve"> مبتلا ک</w:t>
      </w:r>
      <w:r>
        <w:rPr>
          <w:rFonts w:hint="cs"/>
          <w:rtl/>
        </w:rPr>
        <w:t>ی</w:t>
      </w:r>
      <w:r>
        <w:rPr>
          <w:rFonts w:hint="eastAsia"/>
          <w:rtl/>
        </w:rPr>
        <w:t>ا</w:t>
      </w:r>
      <w:r>
        <w:rPr>
          <w:rtl/>
        </w:rPr>
        <w:t xml:space="preserve"> ہے اور د</w:t>
      </w:r>
      <w:r>
        <w:rPr>
          <w:rFonts w:hint="cs"/>
          <w:rtl/>
        </w:rPr>
        <w:t>ی</w:t>
      </w:r>
      <w:r>
        <w:rPr>
          <w:rFonts w:hint="eastAsia"/>
          <w:rtl/>
        </w:rPr>
        <w:t>گر</w:t>
      </w:r>
      <w:r>
        <w:rPr>
          <w:rtl/>
        </w:rPr>
        <w:t xml:space="preserve"> انواع کے برعکس اس ک</w:t>
      </w:r>
      <w:r>
        <w:rPr>
          <w:rFonts w:hint="cs"/>
          <w:rtl/>
        </w:rPr>
        <w:t>ی</w:t>
      </w:r>
      <w:r>
        <w:rPr>
          <w:rtl/>
        </w:rPr>
        <w:t xml:space="preserve"> ہدا</w:t>
      </w:r>
      <w:r>
        <w:rPr>
          <w:rFonts w:hint="cs"/>
          <w:rtl/>
        </w:rPr>
        <w:t>ی</w:t>
      </w:r>
      <w:r>
        <w:rPr>
          <w:rFonts w:hint="eastAsia"/>
          <w:rtl/>
        </w:rPr>
        <w:t>ت</w:t>
      </w:r>
      <w:r>
        <w:rPr>
          <w:rtl/>
        </w:rPr>
        <w:t xml:space="preserve"> کا مخصوص بندوبست فرما</w:t>
      </w:r>
      <w:r>
        <w:rPr>
          <w:rFonts w:hint="cs"/>
          <w:rtl/>
        </w:rPr>
        <w:t>ی</w:t>
      </w:r>
      <w:r>
        <w:rPr>
          <w:rFonts w:hint="eastAsia"/>
          <w:rtl/>
        </w:rPr>
        <w:t>ا</w:t>
      </w:r>
      <w:r>
        <w:rPr>
          <w:rtl/>
        </w:rPr>
        <w:t xml:space="preserve"> ہے آدم عل</w:t>
      </w:r>
      <w:r>
        <w:rPr>
          <w:rFonts w:hint="cs"/>
          <w:rtl/>
        </w:rPr>
        <w:t>ی</w:t>
      </w:r>
      <w:r>
        <w:rPr>
          <w:rFonts w:hint="eastAsia"/>
          <w:rtl/>
        </w:rPr>
        <w:t>ہ</w:t>
      </w:r>
      <w:r>
        <w:rPr>
          <w:rtl/>
        </w:rPr>
        <w:t xml:space="preserve"> السلام تا خاتم النب</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کا ا</w:t>
      </w:r>
      <w:r>
        <w:rPr>
          <w:rFonts w:hint="cs"/>
          <w:rtl/>
        </w:rPr>
        <w:t>ی</w:t>
      </w:r>
      <w:r>
        <w:rPr>
          <w:rFonts w:hint="eastAsia"/>
          <w:rtl/>
        </w:rPr>
        <w:t>ک</w:t>
      </w:r>
      <w:r>
        <w:rPr>
          <w:rtl/>
        </w:rPr>
        <w:t xml:space="preserve"> منظم سلسلہ جار</w:t>
      </w:r>
      <w:r>
        <w:rPr>
          <w:rFonts w:hint="cs"/>
          <w:rtl/>
        </w:rPr>
        <w:t>ی</w:t>
      </w:r>
      <w:r>
        <w:rPr>
          <w:rtl/>
        </w:rPr>
        <w:t xml:space="preserve"> ک</w:t>
      </w:r>
      <w:r>
        <w:rPr>
          <w:rFonts w:hint="cs"/>
          <w:rtl/>
        </w:rPr>
        <w:t>ی</w:t>
      </w:r>
      <w:r>
        <w:rPr>
          <w:rFonts w:hint="eastAsia"/>
          <w:rtl/>
        </w:rPr>
        <w:t>ا</w:t>
      </w:r>
      <w:r>
        <w:rPr>
          <w:rtl/>
        </w:rPr>
        <w:t xml:space="preserve"> اور وح</w:t>
      </w:r>
      <w:r>
        <w:rPr>
          <w:rFonts w:hint="cs"/>
          <w:rtl/>
        </w:rPr>
        <w:t>ی</w:t>
      </w:r>
      <w:r>
        <w:rPr>
          <w:rtl/>
        </w:rPr>
        <w:t xml:space="preserve"> و الہام کے زر</w:t>
      </w:r>
      <w:r>
        <w:rPr>
          <w:rFonts w:hint="cs"/>
          <w:rtl/>
        </w:rPr>
        <w:t>ی</w:t>
      </w:r>
      <w:r>
        <w:rPr>
          <w:rFonts w:hint="eastAsia"/>
          <w:rtl/>
        </w:rPr>
        <w:t>عہ</w:t>
      </w:r>
      <w:r>
        <w:rPr>
          <w:rtl/>
        </w:rPr>
        <w:t xml:space="preserve"> انسان</w:t>
      </w:r>
      <w:r>
        <w:rPr>
          <w:rFonts w:hint="cs"/>
          <w:rtl/>
        </w:rPr>
        <w:t>ی</w:t>
      </w:r>
      <w:r>
        <w:rPr>
          <w:rFonts w:hint="eastAsia"/>
          <w:rtl/>
        </w:rPr>
        <w:t>ت</w:t>
      </w:r>
      <w:r>
        <w:rPr>
          <w:rtl/>
        </w:rPr>
        <w:t xml:space="preserve"> کو معتدل آئ</w:t>
      </w:r>
      <w:r>
        <w:rPr>
          <w:rFonts w:hint="cs"/>
          <w:rtl/>
        </w:rPr>
        <w:t>ی</w:t>
      </w:r>
      <w:r>
        <w:rPr>
          <w:rFonts w:hint="eastAsia"/>
          <w:rtl/>
        </w:rPr>
        <w:t>ن</w:t>
      </w:r>
      <w:r>
        <w:rPr>
          <w:rtl/>
        </w:rPr>
        <w:t xml:space="preserve"> ح</w:t>
      </w:r>
      <w:r>
        <w:rPr>
          <w:rFonts w:hint="cs"/>
          <w:rtl/>
        </w:rPr>
        <w:t>ی</w:t>
      </w:r>
      <w:r>
        <w:rPr>
          <w:rFonts w:hint="eastAsia"/>
          <w:rtl/>
        </w:rPr>
        <w:t>ات</w:t>
      </w:r>
      <w:r>
        <w:rPr>
          <w:rtl/>
        </w:rPr>
        <w:t xml:space="preserve"> عطا ک</w:t>
      </w:r>
      <w:r>
        <w:rPr>
          <w:rFonts w:hint="cs"/>
          <w:rtl/>
        </w:rPr>
        <w:t>ی</w:t>
      </w:r>
      <w:r>
        <w:rPr>
          <w:rFonts w:hint="eastAsia"/>
          <w:rtl/>
        </w:rPr>
        <w:t>ا</w:t>
      </w:r>
      <w:r>
        <w:rPr>
          <w:rtl/>
        </w:rPr>
        <w:t xml:space="preserve"> تاکہ اس ک</w:t>
      </w:r>
      <w:r>
        <w:rPr>
          <w:rFonts w:hint="cs"/>
          <w:rtl/>
        </w:rPr>
        <w:t>ی</w:t>
      </w:r>
      <w:r>
        <w:rPr>
          <w:rtl/>
        </w:rPr>
        <w:t xml:space="preserve"> ارتقاء و نشو ونما اور فلاح و رفاہ انسان</w:t>
      </w:r>
      <w:r>
        <w:rPr>
          <w:rFonts w:hint="cs"/>
          <w:rtl/>
        </w:rPr>
        <w:t>ی</w:t>
      </w:r>
      <w:r>
        <w:rPr>
          <w:rtl/>
        </w:rPr>
        <w:t xml:space="preserve"> کے جملہ تقاضے پورے ہو جائ</w:t>
      </w:r>
      <w:r>
        <w:rPr>
          <w:rFonts w:hint="cs"/>
          <w:rtl/>
        </w:rPr>
        <w:t>ی</w:t>
      </w:r>
      <w:r>
        <w:rPr>
          <w:rFonts w:hint="eastAsia"/>
          <w:rtl/>
        </w:rPr>
        <w:t>ں</w:t>
      </w:r>
      <w:r>
        <w:rPr>
          <w:rtl/>
        </w:rPr>
        <w:t xml:space="preserve"> ۔ فطرہ </w:t>
      </w:r>
      <w:r>
        <w:rPr>
          <w:rFonts w:hint="eastAsia"/>
          <w:rtl/>
        </w:rPr>
        <w:t>اللہ</w:t>
      </w:r>
      <w:r>
        <w:rPr>
          <w:rtl/>
        </w:rPr>
        <w:t xml:space="preserve"> جو دراصل د</w:t>
      </w:r>
      <w:r>
        <w:rPr>
          <w:rFonts w:hint="cs"/>
          <w:rtl/>
        </w:rPr>
        <w:t>ی</w:t>
      </w:r>
      <w:r>
        <w:rPr>
          <w:rFonts w:hint="eastAsia"/>
          <w:rtl/>
        </w:rPr>
        <w:t>ن</w:t>
      </w:r>
      <w:r>
        <w:rPr>
          <w:rtl/>
        </w:rPr>
        <w:t xml:space="preserve"> حق</w:t>
      </w:r>
      <w:r>
        <w:rPr>
          <w:rFonts w:hint="cs"/>
          <w:rtl/>
        </w:rPr>
        <w:t>ی</w:t>
      </w:r>
      <w:r>
        <w:rPr>
          <w:rFonts w:hint="eastAsia"/>
          <w:rtl/>
        </w:rPr>
        <w:t>ق</w:t>
      </w:r>
      <w:r>
        <w:rPr>
          <w:rFonts w:hint="cs"/>
          <w:rtl/>
        </w:rPr>
        <w:t>ی</w:t>
      </w:r>
      <w:r>
        <w:rPr>
          <w:rtl/>
        </w:rPr>
        <w:t xml:space="preserve"> ہے کے ضوابط کے تحفے اور اس کے قوان</w:t>
      </w:r>
      <w:r>
        <w:rPr>
          <w:rFonts w:hint="cs"/>
          <w:rtl/>
        </w:rPr>
        <w:t>ی</w:t>
      </w:r>
      <w:r>
        <w:rPr>
          <w:rFonts w:hint="eastAsia"/>
          <w:rtl/>
        </w:rPr>
        <w:t>ن</w:t>
      </w:r>
      <w:r>
        <w:rPr>
          <w:rtl/>
        </w:rPr>
        <w:t xml:space="preserve"> کے نفاذ ک</w:t>
      </w:r>
      <w:r>
        <w:rPr>
          <w:rFonts w:hint="cs"/>
          <w:rtl/>
        </w:rPr>
        <w:t>ی</w:t>
      </w:r>
      <w:r>
        <w:rPr>
          <w:rFonts w:hint="eastAsia"/>
          <w:rtl/>
        </w:rPr>
        <w:t>لئے</w:t>
      </w:r>
      <w:r>
        <w:rPr>
          <w:rtl/>
        </w:rPr>
        <w:t xml:space="preserve"> تکم</w:t>
      </w:r>
      <w:r>
        <w:rPr>
          <w:rFonts w:hint="cs"/>
          <w:rtl/>
        </w:rPr>
        <w:t>ی</w:t>
      </w:r>
      <w:r>
        <w:rPr>
          <w:rFonts w:hint="eastAsia"/>
          <w:rtl/>
        </w:rPr>
        <w:t>ل</w:t>
      </w:r>
      <w:r>
        <w:rPr>
          <w:rtl/>
        </w:rPr>
        <w:t xml:space="preserve"> د</w:t>
      </w:r>
      <w:r>
        <w:rPr>
          <w:rFonts w:hint="cs"/>
          <w:rtl/>
        </w:rPr>
        <w:t>ی</w:t>
      </w:r>
      <w:r>
        <w:rPr>
          <w:rFonts w:hint="eastAsia"/>
          <w:rtl/>
        </w:rPr>
        <w:t>ن</w:t>
      </w:r>
      <w:r>
        <w:rPr>
          <w:rtl/>
        </w:rPr>
        <w:t xml:space="preserve"> کے بعد بارہ ہاد</w:t>
      </w:r>
      <w:r>
        <w:rPr>
          <w:rFonts w:hint="cs"/>
          <w:rtl/>
        </w:rPr>
        <w:t>ی</w:t>
      </w:r>
      <w:r>
        <w:rPr>
          <w:rtl/>
        </w:rPr>
        <w:t xml:space="preserve"> منصوص فرمائے اور انہ</w:t>
      </w:r>
      <w:r>
        <w:rPr>
          <w:rFonts w:hint="cs"/>
          <w:rtl/>
        </w:rPr>
        <w:t>ی</w:t>
      </w:r>
      <w:r>
        <w:rPr>
          <w:rFonts w:hint="eastAsia"/>
          <w:rtl/>
        </w:rPr>
        <w:t>ں</w:t>
      </w:r>
      <w:r>
        <w:rPr>
          <w:rtl/>
        </w:rPr>
        <w:t xml:space="preserve"> آئ</w:t>
      </w:r>
      <w:r>
        <w:rPr>
          <w:rFonts w:hint="cs"/>
          <w:rtl/>
        </w:rPr>
        <w:t>ی</w:t>
      </w:r>
      <w:r>
        <w:rPr>
          <w:rFonts w:hint="eastAsia"/>
          <w:rtl/>
        </w:rPr>
        <w:t>ن</w:t>
      </w:r>
      <w:r>
        <w:rPr>
          <w:rtl/>
        </w:rPr>
        <w:t xml:space="preserve"> انسان</w:t>
      </w:r>
      <w:r>
        <w:rPr>
          <w:rFonts w:hint="cs"/>
          <w:rtl/>
        </w:rPr>
        <w:t>ی</w:t>
      </w:r>
      <w:r>
        <w:rPr>
          <w:rFonts w:hint="eastAsia"/>
          <w:rtl/>
        </w:rPr>
        <w:t>ت</w:t>
      </w:r>
      <w:r>
        <w:rPr>
          <w:rtl/>
        </w:rPr>
        <w:t xml:space="preserve"> قرآن مج</w:t>
      </w:r>
      <w:r>
        <w:rPr>
          <w:rFonts w:hint="cs"/>
          <w:rtl/>
        </w:rPr>
        <w:t>ی</w:t>
      </w:r>
      <w:r>
        <w:rPr>
          <w:rFonts w:hint="eastAsia"/>
          <w:rtl/>
        </w:rPr>
        <w:t>د</w:t>
      </w:r>
      <w:r>
        <w:rPr>
          <w:rtl/>
        </w:rPr>
        <w:t xml:space="preserve"> کا وارث و محافظ قرار د</w:t>
      </w:r>
      <w:r>
        <w:rPr>
          <w:rFonts w:hint="cs"/>
          <w:rtl/>
        </w:rPr>
        <w:t>ی</w:t>
      </w:r>
      <w:r>
        <w:rPr>
          <w:rFonts w:hint="eastAsia"/>
          <w:rtl/>
        </w:rPr>
        <w:t>ا</w:t>
      </w:r>
      <w:r>
        <w:rPr>
          <w:rtl/>
        </w:rPr>
        <w:t xml:space="preserve"> قرآن م</w:t>
      </w:r>
      <w:r>
        <w:rPr>
          <w:rFonts w:hint="cs"/>
          <w:rtl/>
        </w:rPr>
        <w:t>ی</w:t>
      </w:r>
      <w:r>
        <w:rPr>
          <w:rFonts w:hint="eastAsia"/>
          <w:rtl/>
        </w:rPr>
        <w:t>ں</w:t>
      </w:r>
      <w:r>
        <w:rPr>
          <w:rtl/>
        </w:rPr>
        <w:t xml:space="preserve"> ہر خشک و تر کا علم نازل فرما کر اس ک</w:t>
      </w:r>
      <w:r>
        <w:rPr>
          <w:rFonts w:hint="cs"/>
          <w:rtl/>
        </w:rPr>
        <w:t>ی</w:t>
      </w:r>
      <w:r>
        <w:rPr>
          <w:rtl/>
        </w:rPr>
        <w:t xml:space="preserve"> تعل</w:t>
      </w:r>
      <w:r>
        <w:rPr>
          <w:rFonts w:hint="cs"/>
          <w:rtl/>
        </w:rPr>
        <w:t>ی</w:t>
      </w:r>
      <w:r>
        <w:rPr>
          <w:rFonts w:hint="eastAsia"/>
          <w:rtl/>
        </w:rPr>
        <w:t>م</w:t>
      </w:r>
      <w:r>
        <w:rPr>
          <w:rtl/>
        </w:rPr>
        <w:t xml:space="preserve"> ک</w:t>
      </w:r>
      <w:r>
        <w:rPr>
          <w:rFonts w:hint="cs"/>
          <w:rtl/>
        </w:rPr>
        <w:t>ی</w:t>
      </w:r>
      <w:r>
        <w:rPr>
          <w:rFonts w:hint="eastAsia"/>
          <w:rtl/>
        </w:rPr>
        <w:t>لئے</w:t>
      </w:r>
      <w:r>
        <w:rPr>
          <w:rtl/>
        </w:rPr>
        <w:t xml:space="preserve"> اپنے ان منصوص بندوں کو ع</w:t>
      </w:r>
      <w:r>
        <w:rPr>
          <w:rFonts w:hint="eastAsia"/>
          <w:rtl/>
        </w:rPr>
        <w:t>لم</w:t>
      </w:r>
      <w:r>
        <w:rPr>
          <w:rtl/>
        </w:rPr>
        <w:t xml:space="preserve"> وح</w:t>
      </w:r>
      <w:r>
        <w:rPr>
          <w:rFonts w:hint="cs"/>
          <w:rtl/>
        </w:rPr>
        <w:t>ی</w:t>
      </w:r>
      <w:r>
        <w:rPr>
          <w:rtl/>
        </w:rPr>
        <w:t xml:space="preserve"> سے نوازا ۔ ہدا</w:t>
      </w:r>
      <w:r>
        <w:rPr>
          <w:rFonts w:hint="cs"/>
          <w:rtl/>
        </w:rPr>
        <w:t>ی</w:t>
      </w:r>
      <w:r>
        <w:rPr>
          <w:rFonts w:hint="eastAsia"/>
          <w:rtl/>
        </w:rPr>
        <w:t>ت</w:t>
      </w:r>
      <w:r>
        <w:rPr>
          <w:rtl/>
        </w:rPr>
        <w:t xml:space="preserve"> کے ان بارہ کامل نمونوں م</w:t>
      </w:r>
      <w:r>
        <w:rPr>
          <w:rFonts w:hint="cs"/>
          <w:rtl/>
        </w:rPr>
        <w:t>ی</w:t>
      </w:r>
      <w:r>
        <w:rPr>
          <w:rFonts w:hint="eastAsia"/>
          <w:rtl/>
        </w:rPr>
        <w:t>ں</w:t>
      </w:r>
      <w:r>
        <w:rPr>
          <w:rtl/>
        </w:rPr>
        <w:t xml:space="preserve"> سے گ</w:t>
      </w:r>
      <w:r>
        <w:rPr>
          <w:rFonts w:hint="cs"/>
          <w:rtl/>
        </w:rPr>
        <w:t>ی</w:t>
      </w:r>
      <w:r>
        <w:rPr>
          <w:rFonts w:hint="eastAsia"/>
          <w:rtl/>
        </w:rPr>
        <w:t>ارہ</w:t>
      </w:r>
      <w:r>
        <w:rPr>
          <w:rtl/>
        </w:rPr>
        <w:t xml:space="preserve"> نے اپنے فرائض منصب</w:t>
      </w:r>
      <w:r>
        <w:rPr>
          <w:rFonts w:hint="cs"/>
          <w:rtl/>
        </w:rPr>
        <w:t>ی</w:t>
      </w:r>
      <w:r>
        <w:rPr>
          <w:rtl/>
        </w:rPr>
        <w:t xml:space="preserve"> عمدہ حسن کارکردگ</w:t>
      </w:r>
      <w:r>
        <w:rPr>
          <w:rFonts w:hint="cs"/>
          <w:rtl/>
        </w:rPr>
        <w:t>ی</w:t>
      </w:r>
      <w:r>
        <w:rPr>
          <w:rtl/>
        </w:rPr>
        <w:t xml:space="preserve"> کے ساتھ ادا کئے اور بارہو</w:t>
      </w:r>
      <w:r>
        <w:rPr>
          <w:rFonts w:hint="cs"/>
          <w:rtl/>
        </w:rPr>
        <w:t>ی</w:t>
      </w:r>
      <w:r>
        <w:rPr>
          <w:rFonts w:hint="eastAsia"/>
          <w:rtl/>
        </w:rPr>
        <w:t>ں</w:t>
      </w:r>
      <w:r>
        <w:rPr>
          <w:rtl/>
        </w:rPr>
        <w:t xml:space="preserve"> کے ق</w:t>
      </w:r>
      <w:r>
        <w:rPr>
          <w:rFonts w:hint="cs"/>
          <w:rtl/>
        </w:rPr>
        <w:t>ی</w:t>
      </w:r>
      <w:r>
        <w:rPr>
          <w:rFonts w:hint="eastAsia"/>
          <w:rtl/>
        </w:rPr>
        <w:t>ام</w:t>
      </w:r>
      <w:r>
        <w:rPr>
          <w:rtl/>
        </w:rPr>
        <w:t xml:space="preserve"> ک</w:t>
      </w:r>
      <w:r>
        <w:rPr>
          <w:rFonts w:hint="cs"/>
          <w:rtl/>
        </w:rPr>
        <w:t>ی</w:t>
      </w:r>
      <w:r>
        <w:rPr>
          <w:rtl/>
        </w:rPr>
        <w:t xml:space="preserve"> زم</w:t>
      </w:r>
      <w:r>
        <w:rPr>
          <w:rFonts w:hint="cs"/>
          <w:rtl/>
        </w:rPr>
        <w:t>ی</w:t>
      </w:r>
      <w:r>
        <w:rPr>
          <w:rFonts w:hint="eastAsia"/>
          <w:rtl/>
        </w:rPr>
        <w:t>ن</w:t>
      </w:r>
      <w:r>
        <w:rPr>
          <w:rtl/>
        </w:rPr>
        <w:t xml:space="preserve"> کو ہموار ک</w:t>
      </w:r>
      <w:r>
        <w:rPr>
          <w:rFonts w:hint="cs"/>
          <w:rtl/>
        </w:rPr>
        <w:t>ی</w:t>
      </w:r>
      <w:r>
        <w:rPr>
          <w:rFonts w:hint="eastAsia"/>
          <w:rtl/>
        </w:rPr>
        <w:t>ا</w:t>
      </w:r>
      <w:r>
        <w:rPr>
          <w:rtl/>
        </w:rPr>
        <w:t xml:space="preserve"> تاکہ اظہار د</w:t>
      </w:r>
      <w:r>
        <w:rPr>
          <w:rFonts w:hint="cs"/>
          <w:rtl/>
        </w:rPr>
        <w:t>ی</w:t>
      </w:r>
      <w:r>
        <w:rPr>
          <w:rFonts w:hint="eastAsia"/>
          <w:rtl/>
        </w:rPr>
        <w:t>ن</w:t>
      </w:r>
      <w:r>
        <w:rPr>
          <w:rtl/>
        </w:rPr>
        <w:t xml:space="preserve"> ک</w:t>
      </w:r>
      <w:r>
        <w:rPr>
          <w:rFonts w:hint="cs"/>
          <w:rtl/>
        </w:rPr>
        <w:t>ی</w:t>
      </w:r>
      <w:r>
        <w:rPr>
          <w:rtl/>
        </w:rPr>
        <w:t xml:space="preserve"> عمل</w:t>
      </w:r>
      <w:r>
        <w:rPr>
          <w:rFonts w:hint="cs"/>
          <w:rtl/>
        </w:rPr>
        <w:t>ی</w:t>
      </w:r>
      <w:r>
        <w:rPr>
          <w:rtl/>
        </w:rPr>
        <w:t xml:space="preserve"> تعب</w:t>
      </w:r>
      <w:r>
        <w:rPr>
          <w:rFonts w:hint="cs"/>
          <w:rtl/>
        </w:rPr>
        <w:t>ی</w:t>
      </w:r>
      <w:r>
        <w:rPr>
          <w:rFonts w:hint="eastAsia"/>
          <w:rtl/>
        </w:rPr>
        <w:t>ر</w:t>
      </w:r>
      <w:r>
        <w:rPr>
          <w:rtl/>
        </w:rPr>
        <w:t xml:space="preserve"> ظاہر ہو جائے ۔ قدرت کے </w:t>
      </w:r>
      <w:r>
        <w:rPr>
          <w:rFonts w:hint="cs"/>
          <w:rtl/>
        </w:rPr>
        <w:t>ی</w:t>
      </w:r>
      <w:r>
        <w:rPr>
          <w:rFonts w:hint="eastAsia"/>
          <w:rtl/>
        </w:rPr>
        <w:t>ہ</w:t>
      </w:r>
      <w:r>
        <w:rPr>
          <w:rtl/>
        </w:rPr>
        <w:t xml:space="preserve"> شاہکار نمونے دراصل ہدا</w:t>
      </w:r>
      <w:r>
        <w:rPr>
          <w:rFonts w:hint="cs"/>
          <w:rtl/>
        </w:rPr>
        <w:t>ی</w:t>
      </w:r>
      <w:r>
        <w:rPr>
          <w:rFonts w:hint="eastAsia"/>
          <w:rtl/>
        </w:rPr>
        <w:t>ت</w:t>
      </w:r>
      <w:r>
        <w:rPr>
          <w:rtl/>
        </w:rPr>
        <w:t xml:space="preserve"> کے ا</w:t>
      </w:r>
      <w:r>
        <w:rPr>
          <w:rFonts w:hint="cs"/>
          <w:rtl/>
        </w:rPr>
        <w:t>ی</w:t>
      </w:r>
      <w:r>
        <w:rPr>
          <w:rFonts w:hint="eastAsia"/>
          <w:rtl/>
        </w:rPr>
        <w:t>سے</w:t>
      </w:r>
      <w:r>
        <w:rPr>
          <w:rtl/>
        </w:rPr>
        <w:t xml:space="preserve"> آبدار آئ</w:t>
      </w:r>
      <w:r>
        <w:rPr>
          <w:rFonts w:hint="cs"/>
          <w:rtl/>
        </w:rPr>
        <w:t>ی</w:t>
      </w:r>
      <w:r>
        <w:rPr>
          <w:rFonts w:hint="eastAsia"/>
          <w:rtl/>
        </w:rPr>
        <w:t>نے</w:t>
      </w:r>
      <w:r>
        <w:rPr>
          <w:rtl/>
        </w:rPr>
        <w:t xml:space="preserve"> ہ</w:t>
      </w:r>
      <w:r>
        <w:rPr>
          <w:rFonts w:hint="cs"/>
          <w:rtl/>
        </w:rPr>
        <w:t>ی</w:t>
      </w:r>
      <w:r>
        <w:rPr>
          <w:rFonts w:hint="eastAsia"/>
          <w:rtl/>
        </w:rPr>
        <w:t>ں</w:t>
      </w:r>
      <w:r>
        <w:rPr>
          <w:rtl/>
        </w:rPr>
        <w:t xml:space="preserve"> جو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چھوٹے بڑے نظر آتے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ہر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خدا "اسلام "ک</w:t>
      </w:r>
      <w:r>
        <w:rPr>
          <w:rFonts w:hint="cs"/>
          <w:rtl/>
        </w:rPr>
        <w:t>ی</w:t>
      </w:r>
      <w:r>
        <w:rPr>
          <w:rtl/>
        </w:rPr>
        <w:t xml:space="preserve"> تصو</w:t>
      </w:r>
      <w:r>
        <w:rPr>
          <w:rFonts w:hint="cs"/>
          <w:rtl/>
        </w:rPr>
        <w:t>ی</w:t>
      </w:r>
      <w:r>
        <w:rPr>
          <w:rFonts w:hint="eastAsia"/>
          <w:rtl/>
        </w:rPr>
        <w:t>ر</w:t>
      </w:r>
      <w:r>
        <w:rPr>
          <w:rtl/>
        </w:rPr>
        <w:t xml:space="preserve"> مکمل نظر آت</w:t>
      </w:r>
      <w:r>
        <w:rPr>
          <w:rFonts w:hint="cs"/>
          <w:rtl/>
        </w:rPr>
        <w:t>ی</w:t>
      </w:r>
      <w:r>
        <w:rPr>
          <w:rtl/>
        </w:rPr>
        <w:t xml:space="preserve"> ہے ۔ </w:t>
      </w:r>
    </w:p>
    <w:p w:rsidR="00921C41" w:rsidRDefault="00921C41" w:rsidP="00921C41">
      <w:pPr>
        <w:pStyle w:val="libNormal"/>
        <w:rPr>
          <w:rtl/>
        </w:rPr>
      </w:pPr>
      <w:r>
        <w:rPr>
          <w:rFonts w:hint="eastAsia"/>
          <w:rtl/>
        </w:rPr>
        <w:t>کائنات</w:t>
      </w:r>
      <w:r>
        <w:rPr>
          <w:rtl/>
        </w:rPr>
        <w:t xml:space="preserve"> کے ش</w:t>
      </w:r>
      <w:r>
        <w:rPr>
          <w:rFonts w:hint="cs"/>
          <w:rtl/>
        </w:rPr>
        <w:t>ی</w:t>
      </w:r>
      <w:r>
        <w:rPr>
          <w:rFonts w:hint="eastAsia"/>
          <w:rtl/>
        </w:rPr>
        <w:t>ش</w:t>
      </w:r>
      <w:r>
        <w:rPr>
          <w:rtl/>
        </w:rPr>
        <w:t xml:space="preserve"> محل م</w:t>
      </w:r>
      <w:r>
        <w:rPr>
          <w:rFonts w:hint="cs"/>
          <w:rtl/>
        </w:rPr>
        <w:t>ی</w:t>
      </w:r>
      <w:r>
        <w:rPr>
          <w:rFonts w:hint="eastAsia"/>
          <w:rtl/>
        </w:rPr>
        <w:t>ں</w:t>
      </w:r>
      <w:r>
        <w:rPr>
          <w:rtl/>
        </w:rPr>
        <w:t xml:space="preserve"> سجے ہوئے چھٹے آئ</w:t>
      </w:r>
      <w:r>
        <w:rPr>
          <w:rFonts w:hint="cs"/>
          <w:rtl/>
        </w:rPr>
        <w:t>ی</w:t>
      </w:r>
      <w:r>
        <w:rPr>
          <w:rFonts w:hint="eastAsia"/>
          <w:rtl/>
        </w:rPr>
        <w:t>نہ</w:t>
      </w:r>
      <w:r>
        <w:rPr>
          <w:rtl/>
        </w:rPr>
        <w:t xml:space="preserve"> ک</w:t>
      </w:r>
      <w:r>
        <w:rPr>
          <w:rFonts w:hint="cs"/>
          <w:rtl/>
        </w:rPr>
        <w:t>ی</w:t>
      </w:r>
      <w:r>
        <w:rPr>
          <w:rtl/>
        </w:rPr>
        <w:t xml:space="preserve"> چکا چوند چمک اور دلکش</w:t>
      </w:r>
      <w:r>
        <w:rPr>
          <w:rFonts w:hint="cs"/>
          <w:rtl/>
        </w:rPr>
        <w:t>ی</w:t>
      </w:r>
      <w:r>
        <w:rPr>
          <w:rtl/>
        </w:rPr>
        <w:t xml:space="preserve"> نے دن</w:t>
      </w:r>
      <w:r>
        <w:rPr>
          <w:rFonts w:hint="cs"/>
          <w:rtl/>
        </w:rPr>
        <w:t>ی</w:t>
      </w:r>
      <w:r>
        <w:rPr>
          <w:rFonts w:hint="eastAsia"/>
          <w:rtl/>
        </w:rPr>
        <w:t>ا</w:t>
      </w:r>
      <w:r>
        <w:rPr>
          <w:rtl/>
        </w:rPr>
        <w:t xml:space="preserve"> کو خصوص</w:t>
      </w:r>
      <w:r>
        <w:rPr>
          <w:rFonts w:hint="cs"/>
          <w:rtl/>
        </w:rPr>
        <w:t>ی</w:t>
      </w:r>
      <w:r>
        <w:rPr>
          <w:rtl/>
        </w:rPr>
        <w:t xml:space="preserve"> طور پر اپن</w:t>
      </w:r>
      <w:r>
        <w:rPr>
          <w:rFonts w:hint="cs"/>
          <w:rtl/>
        </w:rPr>
        <w:t>ی</w:t>
      </w:r>
      <w:r>
        <w:rPr>
          <w:rtl/>
        </w:rPr>
        <w:t xml:space="preserve"> جانب متوجہ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بالغ نظر عرب</w:t>
      </w:r>
      <w:r>
        <w:rPr>
          <w:rFonts w:hint="cs"/>
          <w:rtl/>
        </w:rPr>
        <w:t>ی</w:t>
      </w:r>
      <w:r>
        <w:rPr>
          <w:rtl/>
        </w:rPr>
        <w:t xml:space="preserve"> شاعر نے </w:t>
      </w:r>
      <w:r>
        <w:rPr>
          <w:rFonts w:hint="cs"/>
          <w:rtl/>
        </w:rPr>
        <w:t>ی</w:t>
      </w:r>
      <w:r>
        <w:rPr>
          <w:rFonts w:hint="eastAsia"/>
          <w:rtl/>
        </w:rPr>
        <w:t>ہ</w:t>
      </w:r>
      <w:r>
        <w:rPr>
          <w:rtl/>
        </w:rPr>
        <w:t xml:space="preserve"> مفہوم انشا ک</w:t>
      </w:r>
      <w:r>
        <w:rPr>
          <w:rFonts w:hint="cs"/>
          <w:rtl/>
        </w:rPr>
        <w:t>ی</w:t>
      </w:r>
      <w:r>
        <w:rPr>
          <w:rFonts w:hint="eastAsia"/>
          <w:rtl/>
        </w:rPr>
        <w:t>ا</w:t>
      </w:r>
      <w:r>
        <w:rPr>
          <w:rtl/>
        </w:rPr>
        <w:t xml:space="preserve"> ہے کہ </w:t>
      </w:r>
    </w:p>
    <w:p w:rsidR="00921C41" w:rsidRDefault="00921C41" w:rsidP="00921C41">
      <w:pPr>
        <w:pStyle w:val="libNormal"/>
        <w:rPr>
          <w:rtl/>
        </w:rPr>
      </w:pPr>
      <w:r>
        <w:rPr>
          <w:rtl/>
        </w:rPr>
        <w:t>"جعفر صادق عرش کا ا</w:t>
      </w:r>
      <w:r>
        <w:rPr>
          <w:rFonts w:hint="cs"/>
          <w:rtl/>
        </w:rPr>
        <w:t>ی</w:t>
      </w:r>
      <w:r>
        <w:rPr>
          <w:rFonts w:hint="eastAsia"/>
          <w:rtl/>
        </w:rPr>
        <w:t>سا</w:t>
      </w:r>
      <w:r>
        <w:rPr>
          <w:rtl/>
        </w:rPr>
        <w:t xml:space="preserve"> ستارہ تھا جو زم</w:t>
      </w:r>
      <w:r>
        <w:rPr>
          <w:rFonts w:hint="cs"/>
          <w:rtl/>
        </w:rPr>
        <w:t>ی</w:t>
      </w:r>
      <w:r>
        <w:rPr>
          <w:rFonts w:hint="eastAsia"/>
          <w:rtl/>
        </w:rPr>
        <w:t>ن</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اں</w:t>
      </w:r>
      <w:r>
        <w:rPr>
          <w:rtl/>
        </w:rPr>
        <w:t xml:space="preserve"> دور کرنے ک</w:t>
      </w:r>
      <w:r>
        <w:rPr>
          <w:rFonts w:hint="cs"/>
          <w:rtl/>
        </w:rPr>
        <w:t>ی</w:t>
      </w:r>
      <w:r>
        <w:rPr>
          <w:rFonts w:hint="eastAsia"/>
          <w:rtl/>
        </w:rPr>
        <w:t>لئے</w:t>
      </w:r>
      <w:r>
        <w:rPr>
          <w:rtl/>
        </w:rPr>
        <w:t xml:space="preserve"> آ گ</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ز</w:t>
      </w:r>
      <w:r>
        <w:rPr>
          <w:rFonts w:hint="cs"/>
          <w:rtl/>
        </w:rPr>
        <w:t>ی</w:t>
      </w:r>
      <w:r>
        <w:rPr>
          <w:rFonts w:hint="eastAsia"/>
          <w:rtl/>
        </w:rPr>
        <w:t>ر</w:t>
      </w:r>
      <w:r>
        <w:rPr>
          <w:rtl/>
        </w:rPr>
        <w:t xml:space="preserve"> مطالعہ کتاب م</w:t>
      </w:r>
      <w:r>
        <w:rPr>
          <w:rFonts w:hint="cs"/>
          <w:rtl/>
        </w:rPr>
        <w:t>ی</w:t>
      </w:r>
      <w:r>
        <w:rPr>
          <w:rFonts w:hint="eastAsia"/>
          <w:rtl/>
        </w:rPr>
        <w:t>ں</w:t>
      </w:r>
      <w:r>
        <w:rPr>
          <w:rtl/>
        </w:rPr>
        <w:t xml:space="preserve"> امام جعفر صادق ک</w:t>
      </w:r>
      <w:r>
        <w:rPr>
          <w:rFonts w:hint="cs"/>
          <w:rtl/>
        </w:rPr>
        <w:t>ی</w:t>
      </w:r>
      <w:r>
        <w:rPr>
          <w:rtl/>
        </w:rPr>
        <w:t xml:space="preserve"> علم</w:t>
      </w:r>
      <w:r>
        <w:rPr>
          <w:rFonts w:hint="cs"/>
          <w:rtl/>
        </w:rPr>
        <w:t>ی</w:t>
      </w:r>
      <w:r>
        <w:rPr>
          <w:rtl/>
        </w:rPr>
        <w:t xml:space="preserve"> مرکز</w:t>
      </w:r>
      <w:r>
        <w:rPr>
          <w:rFonts w:hint="cs"/>
          <w:rtl/>
        </w:rPr>
        <w:t>ی</w:t>
      </w:r>
      <w:r>
        <w:rPr>
          <w:rFonts w:hint="eastAsia"/>
          <w:rtl/>
        </w:rPr>
        <w:t>ت</w:t>
      </w:r>
      <w:r>
        <w:rPr>
          <w:rtl/>
        </w:rPr>
        <w:t xml:space="preserve"> اور آپ کے عظ</w:t>
      </w:r>
      <w:r>
        <w:rPr>
          <w:rFonts w:hint="cs"/>
          <w:rtl/>
        </w:rPr>
        <w:t>ی</w:t>
      </w:r>
      <w:r>
        <w:rPr>
          <w:rFonts w:hint="eastAsia"/>
          <w:rtl/>
        </w:rPr>
        <w:t>م</w:t>
      </w:r>
      <w:r>
        <w:rPr>
          <w:rtl/>
        </w:rPr>
        <w:t xml:space="preserve"> کارہائے نما</w:t>
      </w:r>
      <w:r>
        <w:rPr>
          <w:rFonts w:hint="cs"/>
          <w:rtl/>
        </w:rPr>
        <w:t>ی</w:t>
      </w:r>
      <w:r>
        <w:rPr>
          <w:rFonts w:hint="eastAsia"/>
          <w:rtl/>
        </w:rPr>
        <w:t>اں</w:t>
      </w:r>
      <w:r>
        <w:rPr>
          <w:rtl/>
        </w:rPr>
        <w:t xml:space="preserve"> سے متعلقہ عم</w:t>
      </w:r>
      <w:r>
        <w:rPr>
          <w:rFonts w:hint="cs"/>
          <w:rtl/>
        </w:rPr>
        <w:t>ی</w:t>
      </w:r>
      <w:r>
        <w:rPr>
          <w:rFonts w:hint="eastAsia"/>
          <w:rtl/>
        </w:rPr>
        <w:t>ق</w:t>
      </w:r>
      <w:r>
        <w:rPr>
          <w:rtl/>
        </w:rPr>
        <w:t xml:space="preserve"> تحق</w:t>
      </w:r>
      <w:r>
        <w:rPr>
          <w:rFonts w:hint="cs"/>
          <w:rtl/>
        </w:rPr>
        <w:t>ی</w:t>
      </w:r>
      <w:r>
        <w:rPr>
          <w:rFonts w:hint="eastAsia"/>
          <w:rtl/>
        </w:rPr>
        <w:t>ق</w:t>
      </w:r>
      <w:r>
        <w:rPr>
          <w:rFonts w:hint="cs"/>
          <w:rtl/>
        </w:rPr>
        <w:t>ی</w:t>
      </w:r>
      <w:r>
        <w:rPr>
          <w:rtl/>
        </w:rPr>
        <w:t xml:space="preserve"> کو ہد</w:t>
      </w:r>
      <w:r>
        <w:rPr>
          <w:rFonts w:hint="cs"/>
          <w:rtl/>
        </w:rPr>
        <w:t>ی</w:t>
      </w:r>
      <w:r>
        <w:rPr>
          <w:rFonts w:hint="eastAsia"/>
          <w:rtl/>
        </w:rPr>
        <w:t>ہ</w:t>
      </w:r>
      <w:r>
        <w:rPr>
          <w:rtl/>
        </w:rPr>
        <w:t xml:space="preserve"> ناظر</w:t>
      </w:r>
      <w:r>
        <w:rPr>
          <w:rFonts w:hint="cs"/>
          <w:rtl/>
        </w:rPr>
        <w:t>ی</w:t>
      </w:r>
      <w:r>
        <w:rPr>
          <w:rFonts w:hint="eastAsia"/>
          <w:rtl/>
        </w:rPr>
        <w:t>ن</w:t>
      </w:r>
      <w:r>
        <w:rPr>
          <w:rtl/>
        </w:rPr>
        <w:t xml:space="preserve"> کرنے ک</w:t>
      </w:r>
      <w:r>
        <w:rPr>
          <w:rFonts w:hint="cs"/>
          <w:rtl/>
        </w:rPr>
        <w:t>ی</w:t>
      </w:r>
      <w:r>
        <w:rPr>
          <w:rtl/>
        </w:rPr>
        <w:t xml:space="preserve"> سعادت حاصل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ر</w:t>
      </w:r>
      <w:r>
        <w:rPr>
          <w:rFonts w:hint="cs"/>
          <w:rtl/>
        </w:rPr>
        <w:t>ی</w:t>
      </w:r>
      <w:r>
        <w:rPr>
          <w:rFonts w:hint="eastAsia"/>
          <w:rtl/>
        </w:rPr>
        <w:t>سرچ</w:t>
      </w:r>
      <w:r>
        <w:rPr>
          <w:rtl/>
        </w:rPr>
        <w:t xml:space="preserve"> </w:t>
      </w:r>
      <w:r>
        <w:rPr>
          <w:rtl/>
          <w:lang w:bidi="fa-IR"/>
        </w:rPr>
        <w:t>۲۵</w:t>
      </w:r>
      <w:r>
        <w:rPr>
          <w:rtl/>
        </w:rPr>
        <w:t>مختلف النسل اکابر</w:t>
      </w:r>
      <w:r>
        <w:rPr>
          <w:rFonts w:hint="cs"/>
          <w:rtl/>
        </w:rPr>
        <w:t>ی</w:t>
      </w:r>
      <w:r>
        <w:rPr>
          <w:rFonts w:hint="eastAsia"/>
          <w:rtl/>
        </w:rPr>
        <w:t>ن</w:t>
      </w:r>
      <w:r>
        <w:rPr>
          <w:rtl/>
        </w:rPr>
        <w:t xml:space="preserve"> کے وس</w:t>
      </w:r>
      <w:r>
        <w:rPr>
          <w:rFonts w:hint="cs"/>
          <w:rtl/>
        </w:rPr>
        <w:t>ی</w:t>
      </w:r>
      <w:r>
        <w:rPr>
          <w:rFonts w:hint="eastAsia"/>
          <w:rtl/>
        </w:rPr>
        <w:t>ع</w:t>
      </w:r>
      <w:r>
        <w:rPr>
          <w:rtl/>
        </w:rPr>
        <w:t xml:space="preserve"> مطالعہ کا نچوڑ ہے اس کا اصل</w:t>
      </w:r>
      <w:r>
        <w:rPr>
          <w:rFonts w:hint="cs"/>
          <w:rtl/>
        </w:rPr>
        <w:t>ی</w:t>
      </w:r>
      <w:r>
        <w:rPr>
          <w:rtl/>
        </w:rPr>
        <w:t xml:space="preserve"> متن فرانس</w:t>
      </w:r>
      <w:r>
        <w:rPr>
          <w:rFonts w:hint="cs"/>
          <w:rtl/>
        </w:rPr>
        <w:t>ی</w:t>
      </w:r>
      <w:r>
        <w:rPr>
          <w:rFonts w:hint="eastAsia"/>
          <w:rtl/>
        </w:rPr>
        <w:t>س</w:t>
      </w:r>
      <w:r>
        <w:rPr>
          <w:rFonts w:hint="cs"/>
          <w:rtl/>
        </w:rPr>
        <w:t>ی</w:t>
      </w:r>
      <w:r>
        <w:rPr>
          <w:rtl/>
        </w:rPr>
        <w:t xml:space="preserve"> زبان م</w:t>
      </w:r>
      <w:r>
        <w:rPr>
          <w:rFonts w:hint="cs"/>
          <w:rtl/>
        </w:rPr>
        <w:t>ی</w:t>
      </w:r>
      <w:r>
        <w:rPr>
          <w:rFonts w:hint="eastAsia"/>
          <w:rtl/>
        </w:rPr>
        <w:t>ں</w:t>
      </w:r>
      <w:r>
        <w:rPr>
          <w:rtl/>
        </w:rPr>
        <w:t xml:space="preserve"> ہے جسے جناب ذب</w:t>
      </w:r>
      <w:r>
        <w:rPr>
          <w:rFonts w:hint="cs"/>
          <w:rtl/>
        </w:rPr>
        <w:t>ی</w:t>
      </w:r>
      <w:r>
        <w:rPr>
          <w:rFonts w:hint="eastAsia"/>
          <w:rtl/>
        </w:rPr>
        <w:t>ح</w:t>
      </w:r>
      <w:r>
        <w:rPr>
          <w:rtl/>
        </w:rPr>
        <w:t xml:space="preserve"> الل</w:t>
      </w:r>
      <w:r>
        <w:rPr>
          <w:rFonts w:hint="eastAsia"/>
          <w:rtl/>
        </w:rPr>
        <w:t>ہ</w:t>
      </w:r>
      <w:r>
        <w:rPr>
          <w:rtl/>
        </w:rPr>
        <w:t xml:space="preserve"> منصور</w:t>
      </w:r>
      <w:r>
        <w:rPr>
          <w:rFonts w:hint="cs"/>
          <w:rtl/>
        </w:rPr>
        <w:t>ی</w:t>
      </w:r>
      <w:r>
        <w:rPr>
          <w:rtl/>
        </w:rPr>
        <w:t xml:space="preserve"> مد ظلہ نے فارس</w:t>
      </w:r>
      <w:r>
        <w:rPr>
          <w:rFonts w:hint="cs"/>
          <w:rtl/>
        </w:rPr>
        <w:t>ی</w:t>
      </w:r>
      <w:r>
        <w:rPr>
          <w:rtl/>
        </w:rPr>
        <w:t xml:space="preserve"> کا جامہ پہنا</w:t>
      </w:r>
      <w:r>
        <w:rPr>
          <w:rFonts w:hint="cs"/>
          <w:rtl/>
        </w:rPr>
        <w:t>ی</w:t>
      </w:r>
      <w:r>
        <w:rPr>
          <w:rFonts w:hint="eastAsia"/>
          <w:rtl/>
        </w:rPr>
        <w:t>ا</w:t>
      </w:r>
      <w:r>
        <w:rPr>
          <w:rtl/>
        </w:rPr>
        <w:t xml:space="preserve"> ۔ اور اللہ نے ہم</w:t>
      </w:r>
      <w:r>
        <w:rPr>
          <w:rFonts w:hint="cs"/>
          <w:rtl/>
        </w:rPr>
        <w:t>ی</w:t>
      </w:r>
      <w:r>
        <w:rPr>
          <w:rFonts w:hint="eastAsia"/>
          <w:rtl/>
        </w:rPr>
        <w:t>ں</w:t>
      </w:r>
      <w:r>
        <w:rPr>
          <w:rtl/>
        </w:rPr>
        <w:t xml:space="preserve"> توف</w:t>
      </w:r>
      <w:r>
        <w:rPr>
          <w:rFonts w:hint="cs"/>
          <w:rtl/>
        </w:rPr>
        <w:t>ی</w:t>
      </w:r>
      <w:r>
        <w:rPr>
          <w:rFonts w:hint="eastAsia"/>
          <w:rtl/>
        </w:rPr>
        <w:t>ق</w:t>
      </w:r>
      <w:r>
        <w:rPr>
          <w:rtl/>
        </w:rPr>
        <w:t xml:space="preserve"> فرمائ</w:t>
      </w:r>
      <w:r>
        <w:rPr>
          <w:rFonts w:hint="cs"/>
          <w:rtl/>
        </w:rPr>
        <w:t>ی</w:t>
      </w:r>
      <w:r>
        <w:rPr>
          <w:rtl/>
        </w:rPr>
        <w:t xml:space="preserve"> کہ اس کے ا ردو متن کو پ</w:t>
      </w:r>
      <w:r>
        <w:rPr>
          <w:rFonts w:hint="cs"/>
          <w:rtl/>
        </w:rPr>
        <w:t>ی</w:t>
      </w:r>
      <w:r>
        <w:rPr>
          <w:rFonts w:hint="eastAsia"/>
          <w:rtl/>
        </w:rPr>
        <w:t>ش</w:t>
      </w:r>
      <w:r>
        <w:rPr>
          <w:rtl/>
        </w:rPr>
        <w:t xml:space="preserve"> خدمت کر رہے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ک</w:t>
      </w:r>
      <w:r>
        <w:rPr>
          <w:rFonts w:hint="cs"/>
          <w:rtl/>
        </w:rPr>
        <w:t>ی</w:t>
      </w:r>
      <w:r>
        <w:rPr>
          <w:rtl/>
        </w:rPr>
        <w:t xml:space="preserve"> ولادت با سعادت اس س</w:t>
      </w:r>
      <w:r>
        <w:rPr>
          <w:rFonts w:hint="cs"/>
          <w:rtl/>
        </w:rPr>
        <w:t>ی</w:t>
      </w:r>
      <w:r>
        <w:rPr>
          <w:rFonts w:hint="eastAsia"/>
          <w:rtl/>
        </w:rPr>
        <w:t>اس</w:t>
      </w:r>
      <w:r>
        <w:rPr>
          <w:rFonts w:hint="cs"/>
          <w:rtl/>
        </w:rPr>
        <w:t>ی</w:t>
      </w:r>
      <w:r>
        <w:rPr>
          <w:rtl/>
        </w:rPr>
        <w:t xml:space="preserve"> دور م</w:t>
      </w:r>
      <w:r>
        <w:rPr>
          <w:rFonts w:hint="cs"/>
          <w:rtl/>
        </w:rPr>
        <w:t>ی</w:t>
      </w:r>
      <w:r>
        <w:rPr>
          <w:rFonts w:hint="eastAsia"/>
          <w:rtl/>
        </w:rPr>
        <w:t>ں</w:t>
      </w:r>
      <w:r>
        <w:rPr>
          <w:rtl/>
        </w:rPr>
        <w:t xml:space="preserve"> ہوئ</w:t>
      </w:r>
      <w:r>
        <w:rPr>
          <w:rFonts w:hint="cs"/>
          <w:rtl/>
        </w:rPr>
        <w:t>ی</w:t>
      </w:r>
      <w:r>
        <w:rPr>
          <w:rtl/>
        </w:rPr>
        <w:t xml:space="preserve"> جب حق و د</w:t>
      </w:r>
      <w:r>
        <w:rPr>
          <w:rFonts w:hint="cs"/>
          <w:rtl/>
        </w:rPr>
        <w:t>ی</w:t>
      </w:r>
      <w:r>
        <w:rPr>
          <w:rFonts w:hint="eastAsia"/>
          <w:rtl/>
        </w:rPr>
        <w:t>انت</w:t>
      </w:r>
      <w:r>
        <w:rPr>
          <w:rtl/>
        </w:rPr>
        <w:t xml:space="preserve"> کے چراغ گل کئے جا رہے تھے اور جز</w:t>
      </w:r>
      <w:r>
        <w:rPr>
          <w:rFonts w:hint="cs"/>
          <w:rtl/>
        </w:rPr>
        <w:t>ی</w:t>
      </w:r>
      <w:r>
        <w:rPr>
          <w:rFonts w:hint="eastAsia"/>
          <w:rtl/>
        </w:rPr>
        <w:t>رہ</w:t>
      </w:r>
      <w:r>
        <w:rPr>
          <w:rtl/>
        </w:rPr>
        <w:t xml:space="preserve"> نما عرب م</w:t>
      </w:r>
      <w:r>
        <w:rPr>
          <w:rFonts w:hint="cs"/>
          <w:rtl/>
        </w:rPr>
        <w:t>ی</w:t>
      </w:r>
      <w:r>
        <w:rPr>
          <w:rFonts w:hint="eastAsia"/>
          <w:rtl/>
        </w:rPr>
        <w:t>ں</w:t>
      </w:r>
      <w:r>
        <w:rPr>
          <w:rtl/>
        </w:rPr>
        <w:t xml:space="preserve"> طوائف الملوک</w:t>
      </w:r>
      <w:r>
        <w:rPr>
          <w:rFonts w:hint="cs"/>
          <w:rtl/>
        </w:rPr>
        <w:t>ی</w:t>
      </w:r>
      <w:r>
        <w:rPr>
          <w:rtl/>
        </w:rPr>
        <w:t xml:space="preserve"> کا دور دورہ تھا ۔ جگہ جگہ فتنہ انگ</w:t>
      </w:r>
      <w:r>
        <w:rPr>
          <w:rFonts w:hint="cs"/>
          <w:rtl/>
        </w:rPr>
        <w:t>ی</w:t>
      </w:r>
      <w:r>
        <w:rPr>
          <w:rFonts w:hint="eastAsia"/>
          <w:rtl/>
        </w:rPr>
        <w:t>ز</w:t>
      </w:r>
      <w:r>
        <w:rPr>
          <w:rtl/>
        </w:rPr>
        <w:t xml:space="preserve"> ‘عناد و فساد اور بے چ</w:t>
      </w:r>
      <w:r>
        <w:rPr>
          <w:rFonts w:hint="cs"/>
          <w:rtl/>
        </w:rPr>
        <w:t>ی</w:t>
      </w:r>
      <w:r>
        <w:rPr>
          <w:rFonts w:hint="eastAsia"/>
          <w:rtl/>
        </w:rPr>
        <w:t>ن</w:t>
      </w:r>
      <w:r>
        <w:rPr>
          <w:rFonts w:hint="cs"/>
          <w:rtl/>
        </w:rPr>
        <w:t>ی</w:t>
      </w:r>
      <w:r>
        <w:rPr>
          <w:rtl/>
        </w:rPr>
        <w:t xml:space="preserve"> و بد امن</w:t>
      </w:r>
      <w:r>
        <w:rPr>
          <w:rFonts w:hint="cs"/>
          <w:rtl/>
        </w:rPr>
        <w:t>ی</w:t>
      </w:r>
      <w:r>
        <w:rPr>
          <w:rtl/>
        </w:rPr>
        <w:t xml:space="preserve"> پھ</w:t>
      </w:r>
      <w:r>
        <w:rPr>
          <w:rFonts w:hint="cs"/>
          <w:rtl/>
        </w:rPr>
        <w:t>ی</w:t>
      </w:r>
      <w:r>
        <w:rPr>
          <w:rFonts w:hint="eastAsia"/>
          <w:rtl/>
        </w:rPr>
        <w:t>ل</w:t>
      </w:r>
      <w:r>
        <w:rPr>
          <w:rtl/>
        </w:rPr>
        <w:t xml:space="preserve"> ہوئ</w:t>
      </w:r>
      <w:r>
        <w:rPr>
          <w:rFonts w:hint="cs"/>
          <w:rtl/>
        </w:rPr>
        <w:t>ی</w:t>
      </w:r>
      <w:r>
        <w:rPr>
          <w:rtl/>
        </w:rPr>
        <w:t xml:space="preserve"> تھ</w:t>
      </w:r>
      <w:r>
        <w:rPr>
          <w:rFonts w:hint="cs"/>
          <w:rtl/>
        </w:rPr>
        <w:t>ی</w:t>
      </w:r>
      <w:r>
        <w:rPr>
          <w:rtl/>
        </w:rPr>
        <w:t xml:space="preserve"> لوگ علم حق اور صداقت ک</w:t>
      </w:r>
      <w:r>
        <w:rPr>
          <w:rFonts w:hint="cs"/>
          <w:rtl/>
        </w:rPr>
        <w:t>ی</w:t>
      </w:r>
      <w:r>
        <w:rPr>
          <w:rtl/>
        </w:rPr>
        <w:t xml:space="preserve"> تلا</w:t>
      </w:r>
      <w:r>
        <w:rPr>
          <w:rFonts w:hint="eastAsia"/>
          <w:rtl/>
        </w:rPr>
        <w:t>ش</w:t>
      </w:r>
      <w:r>
        <w:rPr>
          <w:rtl/>
        </w:rPr>
        <w:t xml:space="preserve"> کے بجائے جاہ و منصب س</w:t>
      </w:r>
      <w:r>
        <w:rPr>
          <w:rFonts w:hint="cs"/>
          <w:rtl/>
        </w:rPr>
        <w:t>ی</w:t>
      </w:r>
      <w:r>
        <w:rPr>
          <w:rFonts w:hint="eastAsia"/>
          <w:rtl/>
        </w:rPr>
        <w:t>م</w:t>
      </w:r>
      <w:r>
        <w:rPr>
          <w:rtl/>
        </w:rPr>
        <w:t xml:space="preserve"> و زر اور تاج و تخت ک</w:t>
      </w:r>
      <w:r>
        <w:rPr>
          <w:rFonts w:hint="cs"/>
          <w:rtl/>
        </w:rPr>
        <w:t>ی</w:t>
      </w:r>
      <w:r>
        <w:rPr>
          <w:rtl/>
        </w:rPr>
        <w:t xml:space="preserve"> تلاش م</w:t>
      </w:r>
      <w:r>
        <w:rPr>
          <w:rFonts w:hint="cs"/>
          <w:rtl/>
        </w:rPr>
        <w:t>ی</w:t>
      </w:r>
      <w:r>
        <w:rPr>
          <w:rFonts w:hint="eastAsia"/>
          <w:rtl/>
        </w:rPr>
        <w:t>ں</w:t>
      </w:r>
      <w:r>
        <w:rPr>
          <w:rtl/>
        </w:rPr>
        <w:t xml:space="preserve"> سر گرداں تھے ہر طرف مفاد پرس</w:t>
      </w:r>
      <w:r>
        <w:rPr>
          <w:rFonts w:hint="cs"/>
          <w:rtl/>
        </w:rPr>
        <w:t>ی</w:t>
      </w:r>
      <w:r>
        <w:rPr>
          <w:rtl/>
        </w:rPr>
        <w:t xml:space="preserve"> کا سکہ چل رہا </w:t>
      </w:r>
      <w:r>
        <w:rPr>
          <w:rtl/>
        </w:rPr>
        <w:lastRenderedPageBreak/>
        <w:t>تھا اور ملوک</w:t>
      </w:r>
      <w:r>
        <w:rPr>
          <w:rFonts w:hint="cs"/>
          <w:rtl/>
        </w:rPr>
        <w:t>ی</w:t>
      </w:r>
      <w:r>
        <w:rPr>
          <w:rFonts w:hint="eastAsia"/>
          <w:rtl/>
        </w:rPr>
        <w:t>ت</w:t>
      </w:r>
      <w:r>
        <w:rPr>
          <w:rtl/>
        </w:rPr>
        <w:t xml:space="preserve"> و اقتدار ک</w:t>
      </w:r>
      <w:r>
        <w:rPr>
          <w:rFonts w:hint="cs"/>
          <w:rtl/>
        </w:rPr>
        <w:t>ی</w:t>
      </w:r>
      <w:r>
        <w:rPr>
          <w:rtl/>
        </w:rPr>
        <w:t xml:space="preserve"> قربان گاہ پر د</w:t>
      </w:r>
      <w:r>
        <w:rPr>
          <w:rFonts w:hint="cs"/>
          <w:rtl/>
        </w:rPr>
        <w:t>ی</w:t>
      </w:r>
      <w:r>
        <w:rPr>
          <w:rFonts w:hint="eastAsia"/>
          <w:rtl/>
        </w:rPr>
        <w:t>انت</w:t>
      </w:r>
      <w:r>
        <w:rPr>
          <w:rtl/>
        </w:rPr>
        <w:t xml:space="preserve"> و امانت کو قربان ک</w:t>
      </w:r>
      <w:r>
        <w:rPr>
          <w:rFonts w:hint="cs"/>
          <w:rtl/>
        </w:rPr>
        <w:t>ی</w:t>
      </w:r>
      <w:r>
        <w:rPr>
          <w:rFonts w:hint="eastAsia"/>
          <w:rtl/>
        </w:rPr>
        <w:t>ا</w:t>
      </w:r>
      <w:r>
        <w:rPr>
          <w:rtl/>
        </w:rPr>
        <w:t xml:space="preserve"> جا رہا تھا ۔ ا</w:t>
      </w:r>
      <w:r>
        <w:rPr>
          <w:rFonts w:hint="cs"/>
          <w:rtl/>
        </w:rPr>
        <w:t>ی</w:t>
      </w:r>
      <w:r>
        <w:rPr>
          <w:rFonts w:hint="eastAsia"/>
          <w:rtl/>
        </w:rPr>
        <w:t>سے</w:t>
      </w:r>
      <w:r>
        <w:rPr>
          <w:rtl/>
        </w:rPr>
        <w:t xml:space="preserve"> عہد ظلمت م</w:t>
      </w:r>
      <w:r>
        <w:rPr>
          <w:rFonts w:hint="cs"/>
          <w:rtl/>
        </w:rPr>
        <w:t>ی</w:t>
      </w:r>
      <w:r>
        <w:rPr>
          <w:rFonts w:hint="eastAsia"/>
          <w:rtl/>
        </w:rPr>
        <w:t>ں</w:t>
      </w:r>
      <w:r>
        <w:rPr>
          <w:rtl/>
        </w:rPr>
        <w:t xml:space="preserve"> نور امامت کا چھٹا ماہتاب اپن</w:t>
      </w:r>
      <w:r>
        <w:rPr>
          <w:rFonts w:hint="cs"/>
          <w:rtl/>
        </w:rPr>
        <w:t>ی</w:t>
      </w:r>
      <w:r>
        <w:rPr>
          <w:rtl/>
        </w:rPr>
        <w:t xml:space="preserve"> پور</w:t>
      </w:r>
      <w:r>
        <w:rPr>
          <w:rFonts w:hint="cs"/>
          <w:rtl/>
        </w:rPr>
        <w:t>ی</w:t>
      </w:r>
      <w:r>
        <w:rPr>
          <w:rtl/>
        </w:rPr>
        <w:t xml:space="preserve"> آب و تاب سے چمکا ۔ آپ </w:t>
      </w:r>
      <w:r>
        <w:rPr>
          <w:rFonts w:hint="eastAsia"/>
          <w:rtl/>
        </w:rPr>
        <w:t>امام</w:t>
      </w:r>
      <w:r>
        <w:rPr>
          <w:rtl/>
        </w:rPr>
        <w:t xml:space="preserve"> محمد باقر عل</w:t>
      </w:r>
      <w:r>
        <w:rPr>
          <w:rFonts w:hint="cs"/>
          <w:rtl/>
        </w:rPr>
        <w:t>ی</w:t>
      </w:r>
      <w:r>
        <w:rPr>
          <w:rFonts w:hint="eastAsia"/>
          <w:rtl/>
        </w:rPr>
        <w:t>ہ</w:t>
      </w:r>
      <w:r>
        <w:rPr>
          <w:rtl/>
        </w:rPr>
        <w:t xml:space="preserve"> السلام کے فرزند ارجمند س</w:t>
      </w:r>
      <w:r>
        <w:rPr>
          <w:rFonts w:hint="cs"/>
          <w:rtl/>
        </w:rPr>
        <w:t>ی</w:t>
      </w:r>
      <w:r>
        <w:rPr>
          <w:rFonts w:hint="eastAsia"/>
          <w:rtl/>
        </w:rPr>
        <w:t>د</w:t>
      </w:r>
      <w:r>
        <w:rPr>
          <w:rtl/>
        </w:rPr>
        <w:t xml:space="preserve"> الساجد</w:t>
      </w:r>
      <w:r>
        <w:rPr>
          <w:rFonts w:hint="cs"/>
          <w:rtl/>
        </w:rPr>
        <w:t>ی</w:t>
      </w:r>
      <w:r>
        <w:rPr>
          <w:rFonts w:hint="eastAsia"/>
          <w:rtl/>
        </w:rPr>
        <w:t>ن</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پوتے اور س</w:t>
      </w:r>
      <w:r>
        <w:rPr>
          <w:rFonts w:hint="cs"/>
          <w:rtl/>
        </w:rPr>
        <w:t>ی</w:t>
      </w:r>
      <w:r>
        <w:rPr>
          <w:rFonts w:hint="eastAsia"/>
          <w:rtl/>
        </w:rPr>
        <w:t>د</w:t>
      </w:r>
      <w:r>
        <w:rPr>
          <w:rtl/>
        </w:rPr>
        <w:t xml:space="preserve"> الشہداء س</w:t>
      </w:r>
      <w:r>
        <w:rPr>
          <w:rFonts w:hint="cs"/>
          <w:rtl/>
        </w:rPr>
        <w:t>ی</w:t>
      </w:r>
      <w:r>
        <w:rPr>
          <w:rFonts w:hint="eastAsia"/>
          <w:rtl/>
        </w:rPr>
        <w:t>دنا</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پڑپوتے ہ</w:t>
      </w:r>
      <w:r>
        <w:rPr>
          <w:rFonts w:hint="cs"/>
          <w:rtl/>
        </w:rPr>
        <w:t>ی</w:t>
      </w:r>
      <w:r>
        <w:rPr>
          <w:rFonts w:hint="eastAsia"/>
          <w:rtl/>
        </w:rPr>
        <w:t>ں</w:t>
      </w:r>
      <w:r>
        <w:rPr>
          <w:rtl/>
        </w:rPr>
        <w:t xml:space="preserve"> ۔ آپ اسلام کے نامور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اور سرما</w:t>
      </w:r>
      <w:r>
        <w:rPr>
          <w:rFonts w:hint="cs"/>
          <w:rtl/>
        </w:rPr>
        <w:t>ی</w:t>
      </w:r>
      <w:r>
        <w:rPr>
          <w:rFonts w:hint="eastAsia"/>
          <w:rtl/>
        </w:rPr>
        <w:t>ہ</w:t>
      </w:r>
      <w:r>
        <w:rPr>
          <w:rtl/>
        </w:rPr>
        <w:t xml:space="preserve"> فخر و ناز اکابر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ممتاز و منفرد مقام و مرتبے کے حامل ہ</w:t>
      </w:r>
      <w:r>
        <w:rPr>
          <w:rFonts w:hint="cs"/>
          <w:rtl/>
        </w:rPr>
        <w:t>ی</w:t>
      </w:r>
      <w:r>
        <w:rPr>
          <w:rFonts w:hint="eastAsia"/>
          <w:rtl/>
        </w:rPr>
        <w:t>ں</w:t>
      </w:r>
      <w:r>
        <w:rPr>
          <w:rtl/>
        </w:rPr>
        <w:t xml:space="preserve"> آپ نے اپن</w:t>
      </w:r>
      <w:r>
        <w:rPr>
          <w:rFonts w:hint="cs"/>
          <w:rtl/>
        </w:rPr>
        <w:t>ی</w:t>
      </w:r>
      <w:r>
        <w:rPr>
          <w:rtl/>
        </w:rPr>
        <w:t xml:space="preserve"> سار</w:t>
      </w:r>
      <w:r>
        <w:rPr>
          <w:rFonts w:hint="cs"/>
          <w:rtl/>
        </w:rPr>
        <w:t>ی</w:t>
      </w:r>
      <w:r>
        <w:rPr>
          <w:rtl/>
        </w:rPr>
        <w:t xml:space="preserve"> زندگ</w:t>
      </w:r>
      <w:r>
        <w:rPr>
          <w:rFonts w:hint="cs"/>
          <w:rtl/>
        </w:rPr>
        <w:t>ی</w:t>
      </w:r>
      <w:r>
        <w:rPr>
          <w:rtl/>
        </w:rPr>
        <w:t xml:space="preserve"> انسان</w:t>
      </w:r>
      <w:r>
        <w:rPr>
          <w:rFonts w:hint="cs"/>
          <w:rtl/>
        </w:rPr>
        <w:t>ی</w:t>
      </w:r>
      <w:r>
        <w:rPr>
          <w:rtl/>
        </w:rPr>
        <w:t xml:space="preserve"> فلاح و اصلاح ک</w:t>
      </w:r>
      <w:r>
        <w:rPr>
          <w:rFonts w:hint="cs"/>
          <w:rtl/>
        </w:rPr>
        <w:t>ی</w:t>
      </w:r>
      <w:r>
        <w:rPr>
          <w:rFonts w:hint="eastAsia"/>
          <w:rtl/>
        </w:rPr>
        <w:t>لئے</w:t>
      </w:r>
      <w:r>
        <w:rPr>
          <w:rtl/>
        </w:rPr>
        <w:t xml:space="preserve"> وقف کر د</w:t>
      </w:r>
      <w:r>
        <w:rPr>
          <w:rFonts w:hint="cs"/>
          <w:rtl/>
        </w:rPr>
        <w:t>ی</w:t>
      </w:r>
      <w:r>
        <w:rPr>
          <w:rtl/>
        </w:rPr>
        <w:t xml:space="preserve"> آپ ک</w:t>
      </w:r>
      <w:r>
        <w:rPr>
          <w:rFonts w:hint="cs"/>
          <w:rtl/>
        </w:rPr>
        <w:t>ی</w:t>
      </w:r>
      <w:r>
        <w:rPr>
          <w:rtl/>
        </w:rPr>
        <w:t xml:space="preserve"> س</w:t>
      </w:r>
      <w:r>
        <w:rPr>
          <w:rFonts w:hint="cs"/>
          <w:rtl/>
        </w:rPr>
        <w:t>ی</w:t>
      </w:r>
      <w:r>
        <w:rPr>
          <w:rFonts w:hint="eastAsia"/>
          <w:rtl/>
        </w:rPr>
        <w:t>رت</w:t>
      </w:r>
      <w:r>
        <w:rPr>
          <w:rtl/>
        </w:rPr>
        <w:t xml:space="preserve"> اسلام</w:t>
      </w:r>
      <w:r>
        <w:rPr>
          <w:rFonts w:hint="cs"/>
          <w:rtl/>
        </w:rPr>
        <w:t>ی</w:t>
      </w:r>
      <w:r>
        <w:rPr>
          <w:rtl/>
        </w:rPr>
        <w:t xml:space="preserve"> کردار ک</w:t>
      </w:r>
      <w:r>
        <w:rPr>
          <w:rFonts w:hint="cs"/>
          <w:rtl/>
        </w:rPr>
        <w:t>ی</w:t>
      </w:r>
      <w:r>
        <w:rPr>
          <w:rtl/>
        </w:rPr>
        <w:t xml:space="preserve"> کامل اور بے نظ</w:t>
      </w:r>
      <w:r>
        <w:rPr>
          <w:rFonts w:hint="cs"/>
          <w:rtl/>
        </w:rPr>
        <w:t>ی</w:t>
      </w:r>
      <w:r>
        <w:rPr>
          <w:rFonts w:hint="eastAsia"/>
          <w:rtl/>
        </w:rPr>
        <w:t>ر</w:t>
      </w:r>
      <w:r>
        <w:rPr>
          <w:rtl/>
        </w:rPr>
        <w:t xml:space="preserve"> تصو</w:t>
      </w:r>
      <w:r>
        <w:rPr>
          <w:rFonts w:hint="cs"/>
          <w:rtl/>
        </w:rPr>
        <w:t>ی</w:t>
      </w:r>
      <w:r>
        <w:rPr>
          <w:rFonts w:hint="eastAsia"/>
          <w:rtl/>
        </w:rPr>
        <w:t>ر</w:t>
      </w:r>
      <w:r>
        <w:rPr>
          <w:rtl/>
        </w:rPr>
        <w:t xml:space="preserve"> ہے آپ نے ہم</w:t>
      </w:r>
      <w:r>
        <w:rPr>
          <w:rFonts w:hint="cs"/>
          <w:rtl/>
        </w:rPr>
        <w:t>ی</w:t>
      </w:r>
      <w:r>
        <w:rPr>
          <w:rFonts w:hint="eastAsia"/>
          <w:rtl/>
        </w:rPr>
        <w:t>شہ</w:t>
      </w:r>
      <w:r>
        <w:rPr>
          <w:rtl/>
        </w:rPr>
        <w:t xml:space="preserve"> وہ</w:t>
      </w:r>
      <w:r>
        <w:rPr>
          <w:rFonts w:hint="cs"/>
          <w:rtl/>
        </w:rPr>
        <w:t>ی</w:t>
      </w:r>
      <w:r>
        <w:rPr>
          <w:rtl/>
        </w:rPr>
        <w:t xml:space="preserve"> کہا اور وہ</w:t>
      </w:r>
      <w:r>
        <w:rPr>
          <w:rFonts w:hint="cs"/>
          <w:rtl/>
        </w:rPr>
        <w:t>ی</w:t>
      </w:r>
      <w:r>
        <w:rPr>
          <w:rtl/>
        </w:rPr>
        <w:t xml:space="preserve"> ک</w:t>
      </w:r>
      <w:r>
        <w:rPr>
          <w:rFonts w:hint="cs"/>
          <w:rtl/>
        </w:rPr>
        <w:t>ی</w:t>
      </w:r>
      <w:r>
        <w:rPr>
          <w:rFonts w:hint="eastAsia"/>
          <w:rtl/>
        </w:rPr>
        <w:t>ا</w:t>
      </w:r>
      <w:r>
        <w:rPr>
          <w:rtl/>
        </w:rPr>
        <w:t xml:space="preserve"> جو د</w:t>
      </w:r>
      <w:r>
        <w:rPr>
          <w:rFonts w:hint="cs"/>
          <w:rtl/>
        </w:rPr>
        <w:t>ی</w:t>
      </w:r>
      <w:r>
        <w:rPr>
          <w:rFonts w:hint="eastAsia"/>
          <w:rtl/>
        </w:rPr>
        <w:t>ن</w:t>
      </w:r>
      <w:r>
        <w:rPr>
          <w:rtl/>
        </w:rPr>
        <w:t xml:space="preserve"> فطرت اسلام کا حق</w:t>
      </w:r>
      <w:r>
        <w:rPr>
          <w:rFonts w:hint="cs"/>
          <w:rtl/>
        </w:rPr>
        <w:t>ی</w:t>
      </w:r>
      <w:r>
        <w:rPr>
          <w:rFonts w:hint="eastAsia"/>
          <w:rtl/>
        </w:rPr>
        <w:t>ق</w:t>
      </w:r>
      <w:r>
        <w:rPr>
          <w:rFonts w:hint="cs"/>
          <w:rtl/>
        </w:rPr>
        <w:t>ی</w:t>
      </w:r>
      <w:r>
        <w:rPr>
          <w:rtl/>
        </w:rPr>
        <w:t xml:space="preserve"> منشاو مقصد تھا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آپ نے ا</w:t>
      </w:r>
      <w:r>
        <w:rPr>
          <w:rFonts w:hint="cs"/>
          <w:rtl/>
        </w:rPr>
        <w:t>ی</w:t>
      </w:r>
      <w:r>
        <w:rPr>
          <w:rFonts w:hint="eastAsia"/>
          <w:rtl/>
        </w:rPr>
        <w:t>ک</w:t>
      </w:r>
      <w:r>
        <w:rPr>
          <w:rtl/>
        </w:rPr>
        <w:t xml:space="preserve"> لمحہ ک</w:t>
      </w:r>
      <w:r>
        <w:rPr>
          <w:rFonts w:hint="cs"/>
          <w:rtl/>
        </w:rPr>
        <w:t>ی</w:t>
      </w:r>
      <w:r>
        <w:rPr>
          <w:rFonts w:hint="eastAsia"/>
          <w:rtl/>
        </w:rPr>
        <w:t>لئے</w:t>
      </w:r>
      <w:r>
        <w:rPr>
          <w:rtl/>
        </w:rPr>
        <w:t xml:space="preserve"> بھ</w:t>
      </w:r>
      <w:r>
        <w:rPr>
          <w:rFonts w:hint="cs"/>
          <w:rtl/>
        </w:rPr>
        <w:t>ی</w:t>
      </w:r>
      <w:r>
        <w:rPr>
          <w:rtl/>
        </w:rPr>
        <w:t xml:space="preserve"> ان ذمہ دار</w:t>
      </w:r>
      <w:r>
        <w:rPr>
          <w:rFonts w:hint="cs"/>
          <w:rtl/>
        </w:rPr>
        <w:t>ی</w:t>
      </w:r>
      <w:r>
        <w:rPr>
          <w:rFonts w:hint="eastAsia"/>
          <w:rtl/>
        </w:rPr>
        <w:t>وں</w:t>
      </w:r>
      <w:r>
        <w:rPr>
          <w:rtl/>
        </w:rPr>
        <w:t xml:space="preserve"> اور تقاضوں سے </w:t>
      </w:r>
      <w:r>
        <w:rPr>
          <w:rFonts w:hint="eastAsia"/>
          <w:rtl/>
        </w:rPr>
        <w:t>غفلت</w:t>
      </w:r>
      <w:r>
        <w:rPr>
          <w:rtl/>
        </w:rPr>
        <w:t xml:space="preserve"> نہ برت</w:t>
      </w:r>
      <w:r>
        <w:rPr>
          <w:rFonts w:hint="cs"/>
          <w:rtl/>
        </w:rPr>
        <w:t>ی</w:t>
      </w:r>
      <w:r>
        <w:rPr>
          <w:rtl/>
        </w:rPr>
        <w:t xml:space="preserve"> جو انفراد</w:t>
      </w:r>
      <w:r>
        <w:rPr>
          <w:rFonts w:hint="cs"/>
          <w:rtl/>
        </w:rPr>
        <w:t>ی</w:t>
      </w:r>
      <w:r>
        <w:rPr>
          <w:rtl/>
        </w:rPr>
        <w:t xml:space="preserve"> اجتماع</w:t>
      </w:r>
      <w:r>
        <w:rPr>
          <w:rFonts w:hint="cs"/>
          <w:rtl/>
        </w:rPr>
        <w:t>ی</w:t>
      </w:r>
      <w:r>
        <w:rPr>
          <w:rtl/>
        </w:rPr>
        <w:t xml:space="preserve"> خانگ</w:t>
      </w:r>
      <w:r>
        <w:rPr>
          <w:rFonts w:hint="cs"/>
          <w:rtl/>
        </w:rPr>
        <w:t>ی</w:t>
      </w:r>
      <w:r>
        <w:rPr>
          <w:rtl/>
        </w:rPr>
        <w:t xml:space="preserve"> اور عوام</w:t>
      </w:r>
      <w:r>
        <w:rPr>
          <w:rFonts w:hint="cs"/>
          <w:rtl/>
        </w:rPr>
        <w:t>ی</w:t>
      </w:r>
      <w:r>
        <w:rPr>
          <w:rtl/>
        </w:rPr>
        <w:t xml:space="preserve"> شعبہ ہائے ح</w:t>
      </w:r>
      <w:r>
        <w:rPr>
          <w:rFonts w:hint="cs"/>
          <w:rtl/>
        </w:rPr>
        <w:t>ی</w:t>
      </w:r>
      <w:r>
        <w:rPr>
          <w:rFonts w:hint="eastAsia"/>
          <w:rtl/>
        </w:rPr>
        <w:t>ات</w:t>
      </w:r>
      <w:r>
        <w:rPr>
          <w:rtl/>
        </w:rPr>
        <w:t xml:space="preserve"> ک</w:t>
      </w:r>
      <w:r>
        <w:rPr>
          <w:rFonts w:hint="cs"/>
          <w:rtl/>
        </w:rPr>
        <w:t>ی</w:t>
      </w:r>
      <w:r>
        <w:rPr>
          <w:rtl/>
        </w:rPr>
        <w:t xml:space="preserve"> طرف سے آپ پر عائد ہو سکتے تھے آپ نے اپنے خطبوں مقالات ارشادات افعال اعمال کردار اور گفتار سے اسلام ک</w:t>
      </w:r>
      <w:r>
        <w:rPr>
          <w:rFonts w:hint="cs"/>
          <w:rtl/>
        </w:rPr>
        <w:t>ی</w:t>
      </w:r>
      <w:r>
        <w:rPr>
          <w:rtl/>
        </w:rPr>
        <w:t xml:space="preserve"> اس مقدس روح کو اجاگر کرد</w:t>
      </w:r>
      <w:r>
        <w:rPr>
          <w:rFonts w:hint="cs"/>
          <w:rtl/>
        </w:rPr>
        <w:t>ی</w:t>
      </w:r>
      <w:r>
        <w:rPr>
          <w:rFonts w:hint="eastAsia"/>
          <w:rtl/>
        </w:rPr>
        <w:t>ا</w:t>
      </w:r>
      <w:r>
        <w:rPr>
          <w:rtl/>
        </w:rPr>
        <w:t xml:space="preserve"> جو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 سلم ک</w:t>
      </w:r>
      <w:r>
        <w:rPr>
          <w:rFonts w:hint="cs"/>
          <w:rtl/>
        </w:rPr>
        <w:t>ی</w:t>
      </w:r>
      <w:r>
        <w:rPr>
          <w:rtl/>
        </w:rPr>
        <w:t xml:space="preserve">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کا سب س</w:t>
      </w:r>
      <w:r>
        <w:rPr>
          <w:rFonts w:hint="eastAsia"/>
          <w:rtl/>
        </w:rPr>
        <w:t>ے</w:t>
      </w:r>
      <w:r>
        <w:rPr>
          <w:rtl/>
        </w:rPr>
        <w:t xml:space="preserve"> بڑا مقصد تھا اپنے اس طرز مخصوص کے سبب آپ انسان</w:t>
      </w:r>
      <w:r>
        <w:rPr>
          <w:rFonts w:hint="cs"/>
          <w:rtl/>
        </w:rPr>
        <w:t>ی</w:t>
      </w:r>
      <w:r>
        <w:rPr>
          <w:rtl/>
        </w:rPr>
        <w:t xml:space="preserve"> شعور و ادارک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تعم</w:t>
      </w:r>
      <w:r>
        <w:rPr>
          <w:rFonts w:hint="cs"/>
          <w:rtl/>
        </w:rPr>
        <w:t>ی</w:t>
      </w:r>
      <w:r>
        <w:rPr>
          <w:rFonts w:hint="eastAsia"/>
          <w:rtl/>
        </w:rPr>
        <w:t>ر</w:t>
      </w:r>
      <w:r>
        <w:rPr>
          <w:rFonts w:hint="cs"/>
          <w:rtl/>
        </w:rPr>
        <w:t>ی</w:t>
      </w:r>
      <w:r>
        <w:rPr>
          <w:rtl/>
        </w:rPr>
        <w:t xml:space="preserve"> انقلاب کا سبب بن گئے ۔ آپ نے فکر انسان</w:t>
      </w:r>
      <w:r>
        <w:rPr>
          <w:rFonts w:hint="cs"/>
          <w:rtl/>
        </w:rPr>
        <w:t>ی</w:t>
      </w:r>
      <w:r>
        <w:rPr>
          <w:rtl/>
        </w:rPr>
        <w:t xml:space="preserve"> کا رخ حق</w:t>
      </w:r>
      <w:r>
        <w:rPr>
          <w:rFonts w:hint="cs"/>
          <w:rtl/>
        </w:rPr>
        <w:t>ی</w:t>
      </w:r>
      <w:r>
        <w:rPr>
          <w:rFonts w:hint="eastAsia"/>
          <w:rtl/>
        </w:rPr>
        <w:t>قت</w:t>
      </w:r>
      <w:r>
        <w:rPr>
          <w:rtl/>
        </w:rPr>
        <w:t xml:space="preserve"> پسند</w:t>
      </w:r>
      <w:r>
        <w:rPr>
          <w:rFonts w:hint="cs"/>
          <w:rtl/>
        </w:rPr>
        <w:t>ی</w:t>
      </w:r>
      <w:r>
        <w:rPr>
          <w:rtl/>
        </w:rPr>
        <w:t xml:space="preserve"> اور تلاش </w:t>
      </w:r>
    </w:p>
    <w:p w:rsidR="00921C41" w:rsidRDefault="00921C41" w:rsidP="00921C41">
      <w:pPr>
        <w:pStyle w:val="libNormal"/>
        <w:rPr>
          <w:rtl/>
        </w:rPr>
      </w:pPr>
      <w:r>
        <w:rPr>
          <w:rFonts w:hint="eastAsia"/>
          <w:rtl/>
        </w:rPr>
        <w:t>حق</w:t>
      </w:r>
      <w:r>
        <w:rPr>
          <w:rtl/>
        </w:rPr>
        <w:t xml:space="preserve"> ک</w:t>
      </w:r>
      <w:r>
        <w:rPr>
          <w:rFonts w:hint="cs"/>
          <w:rtl/>
        </w:rPr>
        <w:t>ی</w:t>
      </w:r>
      <w:r>
        <w:rPr>
          <w:rtl/>
        </w:rPr>
        <w:t xml:space="preserve"> جانب موڑ د</w:t>
      </w:r>
      <w:r>
        <w:rPr>
          <w:rFonts w:hint="cs"/>
          <w:rtl/>
        </w:rPr>
        <w:t>ی</w:t>
      </w:r>
      <w:r>
        <w:rPr>
          <w:rFonts w:hint="eastAsia"/>
          <w:rtl/>
        </w:rPr>
        <w:t>ا</w:t>
      </w:r>
      <w:r>
        <w:rPr>
          <w:rtl/>
        </w:rPr>
        <w:t xml:space="preserve"> علم</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Fonts w:hint="eastAsia"/>
          <w:rtl/>
        </w:rPr>
        <w:t>لئے</w:t>
      </w:r>
      <w:r>
        <w:rPr>
          <w:rtl/>
        </w:rPr>
        <w:t xml:space="preserve"> جد</w:t>
      </w:r>
      <w:r>
        <w:rPr>
          <w:rFonts w:hint="cs"/>
          <w:rtl/>
        </w:rPr>
        <w:t>ی</w:t>
      </w:r>
      <w:r>
        <w:rPr>
          <w:rFonts w:hint="eastAsia"/>
          <w:rtl/>
        </w:rPr>
        <w:t>د</w:t>
      </w:r>
      <w:r>
        <w:rPr>
          <w:rtl/>
        </w:rPr>
        <w:t xml:space="preserve"> راہ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 د</w:t>
      </w:r>
      <w:r>
        <w:rPr>
          <w:rFonts w:hint="cs"/>
          <w:rtl/>
        </w:rPr>
        <w:t>ی</w:t>
      </w:r>
      <w:r>
        <w:rPr>
          <w:rFonts w:hint="eastAsia"/>
          <w:rtl/>
        </w:rPr>
        <w:t>ں</w:t>
      </w:r>
      <w:r>
        <w:rPr>
          <w:rtl/>
        </w:rPr>
        <w:t xml:space="preserve"> ۔ اس طرح آپ ک</w:t>
      </w:r>
      <w:r>
        <w:rPr>
          <w:rFonts w:hint="cs"/>
          <w:rtl/>
        </w:rPr>
        <w:t>ی</w:t>
      </w:r>
      <w:r>
        <w:rPr>
          <w:rtl/>
        </w:rPr>
        <w:t xml:space="preserve"> س</w:t>
      </w:r>
      <w:r>
        <w:rPr>
          <w:rFonts w:hint="cs"/>
          <w:rtl/>
        </w:rPr>
        <w:t>ی</w:t>
      </w:r>
      <w:r>
        <w:rPr>
          <w:rFonts w:hint="eastAsia"/>
          <w:rtl/>
        </w:rPr>
        <w:t>رت</w:t>
      </w:r>
      <w:r>
        <w:rPr>
          <w:rtl/>
        </w:rPr>
        <w:t xml:space="preserve"> پاک ک</w:t>
      </w:r>
      <w:r>
        <w:rPr>
          <w:rFonts w:hint="cs"/>
          <w:rtl/>
        </w:rPr>
        <w:t>ی</w:t>
      </w:r>
      <w:r>
        <w:rPr>
          <w:rtl/>
        </w:rPr>
        <w:t xml:space="preserve"> قدر</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و قد</w:t>
      </w:r>
      <w:r>
        <w:rPr>
          <w:rFonts w:hint="cs"/>
          <w:rtl/>
        </w:rPr>
        <w:t>ی</w:t>
      </w:r>
      <w:r>
        <w:rPr>
          <w:rFonts w:hint="eastAsia"/>
          <w:rtl/>
        </w:rPr>
        <w:t>م</w:t>
      </w:r>
      <w:r>
        <w:rPr>
          <w:rtl/>
        </w:rPr>
        <w:t xml:space="preserve"> ہر دور کے تقاضوں کو پورا کرت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امام</w:t>
      </w:r>
      <w:r>
        <w:rPr>
          <w:rtl/>
        </w:rPr>
        <w:t xml:space="preserve"> جعفر صادق کا تبحر علم</w:t>
      </w:r>
      <w:r>
        <w:rPr>
          <w:rFonts w:hint="cs"/>
          <w:rtl/>
        </w:rPr>
        <w:t>ی</w:t>
      </w:r>
      <w:r>
        <w:rPr>
          <w:rtl/>
        </w:rPr>
        <w:t xml:space="preserve"> پاک</w:t>
      </w:r>
      <w:r>
        <w:rPr>
          <w:rFonts w:hint="cs"/>
          <w:rtl/>
        </w:rPr>
        <w:t>ی</w:t>
      </w:r>
      <w:r>
        <w:rPr>
          <w:rFonts w:hint="eastAsia"/>
          <w:rtl/>
        </w:rPr>
        <w:t>زہ</w:t>
      </w:r>
      <w:r>
        <w:rPr>
          <w:rtl/>
        </w:rPr>
        <w:t xml:space="preserve"> اسلام</w:t>
      </w:r>
      <w:r>
        <w:rPr>
          <w:rFonts w:hint="cs"/>
          <w:rtl/>
        </w:rPr>
        <w:t>ی</w:t>
      </w:r>
      <w:r>
        <w:rPr>
          <w:rtl/>
        </w:rPr>
        <w:t xml:space="preserve"> کردار عبادت و تقو</w:t>
      </w:r>
      <w:r>
        <w:rPr>
          <w:rFonts w:hint="cs"/>
          <w:rtl/>
        </w:rPr>
        <w:t>ی</w:t>
      </w:r>
      <w:r>
        <w:rPr>
          <w:rtl/>
        </w:rPr>
        <w:t xml:space="preserve"> صبرو ا ستقلال اور حسن اخلاق</w:t>
      </w:r>
      <w:r>
        <w:rPr>
          <w:rFonts w:hint="cs"/>
          <w:rtl/>
        </w:rPr>
        <w:t>ی</w:t>
      </w:r>
      <w:r>
        <w:rPr>
          <w:rtl/>
        </w:rPr>
        <w:t xml:space="preserve"> انسان</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ہدا</w:t>
      </w:r>
      <w:r>
        <w:rPr>
          <w:rFonts w:hint="cs"/>
          <w:rtl/>
        </w:rPr>
        <w:t>ی</w:t>
      </w:r>
      <w:r>
        <w:rPr>
          <w:rFonts w:hint="eastAsia"/>
          <w:rtl/>
        </w:rPr>
        <w:t>ت</w:t>
      </w:r>
      <w:r>
        <w:rPr>
          <w:rtl/>
        </w:rPr>
        <w:t xml:space="preserve"> کا م</w:t>
      </w:r>
      <w:r>
        <w:rPr>
          <w:rFonts w:hint="cs"/>
          <w:rtl/>
        </w:rPr>
        <w:t>ی</w:t>
      </w:r>
      <w:r>
        <w:rPr>
          <w:rFonts w:hint="eastAsia"/>
          <w:rtl/>
        </w:rPr>
        <w:t>نار</w:t>
      </w:r>
      <w:r>
        <w:rPr>
          <w:rtl/>
        </w:rPr>
        <w:t xml:space="preserve"> بن گئے ان نظ</w:t>
      </w:r>
      <w:r>
        <w:rPr>
          <w:rFonts w:hint="cs"/>
          <w:rtl/>
        </w:rPr>
        <w:t>ی</w:t>
      </w:r>
      <w:r>
        <w:rPr>
          <w:rFonts w:hint="eastAsia"/>
          <w:rtl/>
        </w:rPr>
        <w:t>روں</w:t>
      </w:r>
      <w:r>
        <w:rPr>
          <w:rtl/>
        </w:rPr>
        <w:t xml:space="preserve"> نے انسان</w:t>
      </w:r>
      <w:r>
        <w:rPr>
          <w:rFonts w:hint="cs"/>
          <w:rtl/>
        </w:rPr>
        <w:t>ی</w:t>
      </w:r>
      <w:r>
        <w:rPr>
          <w:rtl/>
        </w:rPr>
        <w:t xml:space="preserve"> طرز فکر اور بشر</w:t>
      </w:r>
      <w:r>
        <w:rPr>
          <w:rFonts w:hint="cs"/>
          <w:rtl/>
        </w:rPr>
        <w:t>ی</w:t>
      </w:r>
      <w:r>
        <w:rPr>
          <w:rtl/>
        </w:rPr>
        <w:t xml:space="preserve"> تخ</w:t>
      </w:r>
      <w:r>
        <w:rPr>
          <w:rFonts w:hint="cs"/>
          <w:rtl/>
        </w:rPr>
        <w:t>ی</w:t>
      </w:r>
      <w:r>
        <w:rPr>
          <w:rFonts w:hint="eastAsia"/>
          <w:rtl/>
        </w:rPr>
        <w:t>ل</w:t>
      </w:r>
      <w:r>
        <w:rPr>
          <w:rtl/>
        </w:rPr>
        <w:t xml:space="preserve"> کے لئے ا</w:t>
      </w:r>
      <w:r>
        <w:rPr>
          <w:rFonts w:hint="cs"/>
          <w:rtl/>
        </w:rPr>
        <w:t>ی</w:t>
      </w:r>
      <w:r>
        <w:rPr>
          <w:rFonts w:hint="eastAsia"/>
          <w:rtl/>
        </w:rPr>
        <w:t>ک</w:t>
      </w:r>
      <w:r>
        <w:rPr>
          <w:rtl/>
        </w:rPr>
        <w:t xml:space="preserve"> خوشگوار ماحول پ</w:t>
      </w:r>
      <w:r>
        <w:rPr>
          <w:rFonts w:hint="cs"/>
          <w:rtl/>
        </w:rPr>
        <w:t>ی</w:t>
      </w:r>
      <w:r>
        <w:rPr>
          <w:rFonts w:hint="eastAsia"/>
          <w:rtl/>
        </w:rPr>
        <w:t>دا</w:t>
      </w:r>
      <w:r>
        <w:rPr>
          <w:rtl/>
        </w:rPr>
        <w:t xml:space="preserve"> کر د</w:t>
      </w:r>
      <w:r>
        <w:rPr>
          <w:rFonts w:hint="cs"/>
          <w:rtl/>
        </w:rPr>
        <w:t>ی</w:t>
      </w:r>
      <w:r>
        <w:rPr>
          <w:rFonts w:hint="eastAsia"/>
          <w:rtl/>
        </w:rPr>
        <w:t>ا</w:t>
      </w:r>
      <w:r>
        <w:rPr>
          <w:rtl/>
        </w:rPr>
        <w:t xml:space="preserve"> اور لوگ ستاروں پر کمند</w:t>
      </w:r>
      <w:r>
        <w:rPr>
          <w:rFonts w:hint="cs"/>
          <w:rtl/>
        </w:rPr>
        <w:t>ی</w:t>
      </w:r>
      <w:r>
        <w:rPr>
          <w:rFonts w:hint="eastAsia"/>
          <w:rtl/>
        </w:rPr>
        <w:t>ں</w:t>
      </w:r>
      <w:r>
        <w:rPr>
          <w:rtl/>
        </w:rPr>
        <w:t xml:space="preserve"> ڈالنے م</w:t>
      </w:r>
      <w:r>
        <w:rPr>
          <w:rFonts w:hint="cs"/>
          <w:rtl/>
        </w:rPr>
        <w:t>ی</w:t>
      </w:r>
      <w:r>
        <w:rPr>
          <w:rFonts w:hint="eastAsia"/>
          <w:rtl/>
        </w:rPr>
        <w:t>ں</w:t>
      </w:r>
      <w:r>
        <w:rPr>
          <w:rtl/>
        </w:rPr>
        <w:t xml:space="preserve"> مشغول ہو گئے علم دوست</w:t>
      </w:r>
      <w:r>
        <w:rPr>
          <w:rFonts w:hint="cs"/>
          <w:rtl/>
        </w:rPr>
        <w:t>ی</w:t>
      </w:r>
      <w:r>
        <w:rPr>
          <w:rtl/>
        </w:rPr>
        <w:t xml:space="preserve"> بڑھ گئ</w:t>
      </w:r>
      <w:r>
        <w:rPr>
          <w:rFonts w:hint="cs"/>
          <w:rtl/>
        </w:rPr>
        <w:t>ی</w:t>
      </w:r>
      <w:r>
        <w:rPr>
          <w:rtl/>
        </w:rPr>
        <w:t xml:space="preserve"> ۔ </w:t>
      </w:r>
    </w:p>
    <w:p w:rsidR="00921C41" w:rsidRDefault="00921C41" w:rsidP="00921C41">
      <w:pPr>
        <w:pStyle w:val="libNormal"/>
        <w:rPr>
          <w:rtl/>
        </w:rPr>
      </w:pPr>
      <w:r>
        <w:rPr>
          <w:rFonts w:hint="eastAsia"/>
          <w:rtl/>
        </w:rPr>
        <w:t>آپ</w:t>
      </w:r>
      <w:r>
        <w:rPr>
          <w:rtl/>
        </w:rPr>
        <w:t xml:space="preserve"> نے نوع انسان کو ا</w:t>
      </w:r>
      <w:r>
        <w:rPr>
          <w:rFonts w:hint="cs"/>
          <w:rtl/>
        </w:rPr>
        <w:t>ی</w:t>
      </w:r>
      <w:r>
        <w:rPr>
          <w:rFonts w:hint="eastAsia"/>
          <w:rtl/>
        </w:rPr>
        <w:t>س</w:t>
      </w:r>
      <w:r>
        <w:rPr>
          <w:rFonts w:hint="cs"/>
          <w:rtl/>
        </w:rPr>
        <w:t>ی</w:t>
      </w:r>
      <w:r>
        <w:rPr>
          <w:rtl/>
        </w:rPr>
        <w:t xml:space="preserve"> ثقافت سے روشناس کرا</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ہر فرد معاشرہ کے ضم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خوف خدا اس طرح پ</w:t>
      </w:r>
      <w:r>
        <w:rPr>
          <w:rFonts w:hint="cs"/>
          <w:rtl/>
        </w:rPr>
        <w:t>ی</w:t>
      </w:r>
      <w:r>
        <w:rPr>
          <w:rFonts w:hint="eastAsia"/>
          <w:rtl/>
        </w:rPr>
        <w:t>دا</w:t>
      </w:r>
      <w:r>
        <w:rPr>
          <w:rtl/>
        </w:rPr>
        <w:t xml:space="preserve"> ہو جاتا ہے کہ اسے کس</w:t>
      </w:r>
      <w:r>
        <w:rPr>
          <w:rFonts w:hint="cs"/>
          <w:rtl/>
        </w:rPr>
        <w:t>ی</w:t>
      </w:r>
      <w:r>
        <w:rPr>
          <w:rtl/>
        </w:rPr>
        <w:t xml:space="preserve"> ب</w:t>
      </w:r>
      <w:r>
        <w:rPr>
          <w:rFonts w:hint="cs"/>
          <w:rtl/>
        </w:rPr>
        <w:t>ی</w:t>
      </w:r>
      <w:r>
        <w:rPr>
          <w:rFonts w:hint="eastAsia"/>
          <w:rtl/>
        </w:rPr>
        <w:t>رون</w:t>
      </w:r>
      <w:r>
        <w:rPr>
          <w:rFonts w:hint="cs"/>
          <w:rtl/>
        </w:rPr>
        <w:t>ی</w:t>
      </w:r>
      <w:r>
        <w:rPr>
          <w:rtl/>
        </w:rPr>
        <w:t xml:space="preserve"> نگران</w:t>
      </w:r>
      <w:r>
        <w:rPr>
          <w:rFonts w:hint="cs"/>
          <w:rtl/>
        </w:rPr>
        <w:t>ی</w:t>
      </w:r>
      <w:r>
        <w:rPr>
          <w:rtl/>
        </w:rPr>
        <w:t xml:space="preserve"> ک</w:t>
      </w:r>
      <w:r>
        <w:rPr>
          <w:rFonts w:hint="cs"/>
          <w:rtl/>
        </w:rPr>
        <w:t>ی</w:t>
      </w:r>
      <w:r>
        <w:rPr>
          <w:rtl/>
        </w:rPr>
        <w:t xml:space="preserve"> حاجت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اور اس کے احساس فرض م</w:t>
      </w:r>
      <w:r>
        <w:rPr>
          <w:rFonts w:hint="cs"/>
          <w:rtl/>
        </w:rPr>
        <w:t>ی</w:t>
      </w:r>
      <w:r>
        <w:rPr>
          <w:rFonts w:hint="eastAsia"/>
          <w:rtl/>
        </w:rPr>
        <w:t>ں</w:t>
      </w:r>
      <w:r>
        <w:rPr>
          <w:rtl/>
        </w:rPr>
        <w:t xml:space="preserve"> از خود اتن</w:t>
      </w:r>
      <w:r>
        <w:rPr>
          <w:rFonts w:hint="cs"/>
          <w:rtl/>
        </w:rPr>
        <w:t>ی</w:t>
      </w:r>
      <w:r>
        <w:rPr>
          <w:rtl/>
        </w:rPr>
        <w:t xml:space="preserve"> قوت آ جات</w:t>
      </w:r>
      <w:r>
        <w:rPr>
          <w:rFonts w:hint="cs"/>
          <w:rtl/>
        </w:rPr>
        <w:t>ی</w:t>
      </w:r>
      <w:r>
        <w:rPr>
          <w:rtl/>
        </w:rPr>
        <w:t xml:space="preserve"> ہے جس کے بل بوتے پر وہ ہوس پرست</w:t>
      </w:r>
      <w:r>
        <w:rPr>
          <w:rFonts w:hint="cs"/>
          <w:rtl/>
        </w:rPr>
        <w:t>ی</w:t>
      </w:r>
      <w:r>
        <w:rPr>
          <w:rFonts w:hint="eastAsia"/>
          <w:rtl/>
        </w:rPr>
        <w:t>وں</w:t>
      </w:r>
      <w:r>
        <w:rPr>
          <w:rtl/>
        </w:rPr>
        <w:t xml:space="preserve"> اور خود غرضانہ ح</w:t>
      </w:r>
      <w:r>
        <w:rPr>
          <w:rFonts w:hint="eastAsia"/>
          <w:rtl/>
        </w:rPr>
        <w:t>ماقتوں</w:t>
      </w:r>
      <w:r>
        <w:rPr>
          <w:rtl/>
        </w:rPr>
        <w:t xml:space="preserve"> ک</w:t>
      </w:r>
      <w:r>
        <w:rPr>
          <w:rFonts w:hint="cs"/>
          <w:rtl/>
        </w:rPr>
        <w:t>ی</w:t>
      </w:r>
      <w:r>
        <w:rPr>
          <w:rtl/>
        </w:rPr>
        <w:t xml:space="preserve"> طاقتوں کو کچل د</w:t>
      </w:r>
      <w:r>
        <w:rPr>
          <w:rFonts w:hint="cs"/>
          <w:rtl/>
        </w:rPr>
        <w:t>ی</w:t>
      </w:r>
      <w:r>
        <w:rPr>
          <w:rFonts w:hint="eastAsia"/>
          <w:rtl/>
        </w:rPr>
        <w:t>نے</w:t>
      </w:r>
      <w:r>
        <w:rPr>
          <w:rtl/>
        </w:rPr>
        <w:t xml:space="preserve"> پر قادر ہو جاتا ہے ۔ </w:t>
      </w:r>
    </w:p>
    <w:p w:rsidR="00921C41" w:rsidRDefault="00921C41" w:rsidP="00921C41">
      <w:pPr>
        <w:pStyle w:val="libNormal"/>
        <w:rPr>
          <w:rtl/>
        </w:rPr>
      </w:pPr>
      <w:r>
        <w:rPr>
          <w:rFonts w:hint="eastAsia"/>
          <w:rtl/>
        </w:rPr>
        <w:t>امام</w:t>
      </w:r>
      <w:r>
        <w:rPr>
          <w:rtl/>
        </w:rPr>
        <w:t xml:space="preserve"> جعفرصادق نے ہم</w:t>
      </w:r>
      <w:r>
        <w:rPr>
          <w:rFonts w:hint="cs"/>
          <w:rtl/>
        </w:rPr>
        <w:t>ی</w:t>
      </w:r>
      <w:r>
        <w:rPr>
          <w:rFonts w:hint="eastAsia"/>
          <w:rtl/>
        </w:rPr>
        <w:t>شہ</w:t>
      </w:r>
      <w:r>
        <w:rPr>
          <w:rtl/>
        </w:rPr>
        <w:t xml:space="preserve"> </w:t>
      </w:r>
      <w:r>
        <w:rPr>
          <w:rFonts w:hint="cs"/>
          <w:rtl/>
        </w:rPr>
        <w:t>ی</w:t>
      </w:r>
      <w:r>
        <w:rPr>
          <w:rFonts w:hint="eastAsia"/>
          <w:rtl/>
        </w:rPr>
        <w:t>ہ</w:t>
      </w:r>
      <w:r>
        <w:rPr>
          <w:rtl/>
        </w:rPr>
        <w:t xml:space="preserve"> سع</w:t>
      </w:r>
      <w:r>
        <w:rPr>
          <w:rFonts w:hint="cs"/>
          <w:rtl/>
        </w:rPr>
        <w:t>ی</w:t>
      </w:r>
      <w:r>
        <w:rPr>
          <w:rtl/>
        </w:rPr>
        <w:t xml:space="preserve"> مشکور فرمائ</w:t>
      </w:r>
      <w:r>
        <w:rPr>
          <w:rFonts w:hint="cs"/>
          <w:rtl/>
        </w:rPr>
        <w:t>ی</w:t>
      </w:r>
      <w:r>
        <w:rPr>
          <w:rtl/>
        </w:rPr>
        <w:t xml:space="preserve"> کہ بغ</w:t>
      </w:r>
      <w:r>
        <w:rPr>
          <w:rFonts w:hint="cs"/>
          <w:rtl/>
        </w:rPr>
        <w:t>ی</w:t>
      </w:r>
      <w:r>
        <w:rPr>
          <w:rFonts w:hint="eastAsia"/>
          <w:rtl/>
        </w:rPr>
        <w:t>ر</w:t>
      </w:r>
      <w:r>
        <w:rPr>
          <w:rtl/>
        </w:rPr>
        <w:t xml:space="preserve"> کس</w:t>
      </w:r>
      <w:r>
        <w:rPr>
          <w:rFonts w:hint="cs"/>
          <w:rtl/>
        </w:rPr>
        <w:t>ی</w:t>
      </w:r>
      <w:r>
        <w:rPr>
          <w:rtl/>
        </w:rPr>
        <w:t xml:space="preserve"> دن</w:t>
      </w:r>
      <w:r>
        <w:rPr>
          <w:rFonts w:hint="cs"/>
          <w:rtl/>
        </w:rPr>
        <w:t>ی</w:t>
      </w:r>
      <w:r>
        <w:rPr>
          <w:rFonts w:hint="eastAsia"/>
          <w:rtl/>
        </w:rPr>
        <w:t>و</w:t>
      </w:r>
      <w:r>
        <w:rPr>
          <w:rFonts w:hint="cs"/>
          <w:rtl/>
        </w:rPr>
        <w:t>ی</w:t>
      </w:r>
      <w:r>
        <w:rPr>
          <w:rtl/>
        </w:rPr>
        <w:t xml:space="preserve"> لالچ ماد</w:t>
      </w:r>
      <w:r>
        <w:rPr>
          <w:rFonts w:hint="cs"/>
          <w:rtl/>
        </w:rPr>
        <w:t>ی</w:t>
      </w:r>
      <w:r>
        <w:rPr>
          <w:rtl/>
        </w:rPr>
        <w:t xml:space="preserve"> حرس س</w:t>
      </w:r>
      <w:r>
        <w:rPr>
          <w:rFonts w:hint="cs"/>
          <w:rtl/>
        </w:rPr>
        <w:t>ی</w:t>
      </w:r>
      <w:r>
        <w:rPr>
          <w:rFonts w:hint="eastAsia"/>
          <w:rtl/>
        </w:rPr>
        <w:t>اس</w:t>
      </w:r>
      <w:r>
        <w:rPr>
          <w:rFonts w:hint="cs"/>
          <w:rtl/>
        </w:rPr>
        <w:t>ی</w:t>
      </w:r>
      <w:r>
        <w:rPr>
          <w:rtl/>
        </w:rPr>
        <w:t xml:space="preserve"> دباؤ اور چاپلوس</w:t>
      </w:r>
      <w:r>
        <w:rPr>
          <w:rFonts w:hint="cs"/>
          <w:rtl/>
        </w:rPr>
        <w:t>ی</w:t>
      </w:r>
      <w:r>
        <w:rPr>
          <w:rtl/>
        </w:rPr>
        <w:t xml:space="preserve"> کے ہر شخص قانون خدا وند </w:t>
      </w:r>
      <w:r>
        <w:rPr>
          <w:rFonts w:hint="cs"/>
          <w:rtl/>
        </w:rPr>
        <w:t>ی</w:t>
      </w:r>
      <w:r>
        <w:rPr>
          <w:rtl/>
        </w:rPr>
        <w:t xml:space="preserve"> کے احترام کا عاد</w:t>
      </w:r>
      <w:r>
        <w:rPr>
          <w:rFonts w:hint="cs"/>
          <w:rtl/>
        </w:rPr>
        <w:t>ی</w:t>
      </w:r>
      <w:r>
        <w:rPr>
          <w:rtl/>
        </w:rPr>
        <w:t xml:space="preserve"> ہو جائے اور اس م</w:t>
      </w:r>
      <w:r>
        <w:rPr>
          <w:rFonts w:hint="cs"/>
          <w:rtl/>
        </w:rPr>
        <w:t>ی</w:t>
      </w:r>
      <w:r>
        <w:rPr>
          <w:rFonts w:hint="eastAsia"/>
          <w:rtl/>
        </w:rPr>
        <w:t>ں</w:t>
      </w:r>
      <w:r>
        <w:rPr>
          <w:rtl/>
        </w:rPr>
        <w:t xml:space="preserve"> فرض شناس</w:t>
      </w:r>
      <w:r>
        <w:rPr>
          <w:rFonts w:hint="cs"/>
          <w:rtl/>
        </w:rPr>
        <w:t>ی</w:t>
      </w:r>
      <w:r>
        <w:rPr>
          <w:rtl/>
        </w:rPr>
        <w:t xml:space="preserve"> حق گوئ</w:t>
      </w:r>
      <w:r>
        <w:rPr>
          <w:rFonts w:hint="cs"/>
          <w:rtl/>
        </w:rPr>
        <w:t>ی</w:t>
      </w:r>
      <w:r>
        <w:rPr>
          <w:rtl/>
        </w:rPr>
        <w:t xml:space="preserve"> اور صداقت پسند</w:t>
      </w:r>
      <w:r>
        <w:rPr>
          <w:rFonts w:hint="cs"/>
          <w:rtl/>
        </w:rPr>
        <w:t>ی</w:t>
      </w:r>
      <w:r>
        <w:rPr>
          <w:rtl/>
        </w:rPr>
        <w:t xml:space="preserve"> کے وہ جذبات پ</w:t>
      </w:r>
      <w:r>
        <w:rPr>
          <w:rFonts w:hint="cs"/>
          <w:rtl/>
        </w:rPr>
        <w:t>ی</w:t>
      </w:r>
      <w:r>
        <w:rPr>
          <w:rFonts w:hint="eastAsia"/>
          <w:rtl/>
        </w:rPr>
        <w:t>دا</w:t>
      </w:r>
      <w:r>
        <w:rPr>
          <w:rtl/>
        </w:rPr>
        <w:t xml:space="preserve"> ہو جائ</w:t>
      </w:r>
      <w:r>
        <w:rPr>
          <w:rFonts w:hint="cs"/>
          <w:rtl/>
        </w:rPr>
        <w:t>ی</w:t>
      </w:r>
      <w:r>
        <w:rPr>
          <w:rFonts w:hint="eastAsia"/>
          <w:rtl/>
        </w:rPr>
        <w:t>ں</w:t>
      </w:r>
      <w:r>
        <w:rPr>
          <w:rtl/>
        </w:rPr>
        <w:t xml:space="preserve"> جو کس</w:t>
      </w:r>
      <w:r>
        <w:rPr>
          <w:rFonts w:hint="cs"/>
          <w:rtl/>
        </w:rPr>
        <w:t>ی</w:t>
      </w:r>
      <w:r>
        <w:rPr>
          <w:rtl/>
        </w:rPr>
        <w:t xml:space="preserve"> بھ</w:t>
      </w:r>
      <w:r>
        <w:rPr>
          <w:rFonts w:hint="cs"/>
          <w:rtl/>
        </w:rPr>
        <w:t>ی</w:t>
      </w:r>
      <w:r>
        <w:rPr>
          <w:rtl/>
        </w:rPr>
        <w:t xml:space="preserve"> استحصال</w:t>
      </w:r>
      <w:r>
        <w:rPr>
          <w:rFonts w:hint="cs"/>
          <w:rtl/>
        </w:rPr>
        <w:t>ی</w:t>
      </w:r>
      <w:r>
        <w:rPr>
          <w:rtl/>
        </w:rPr>
        <w:t xml:space="preserve"> طاقت سے سرد نہ </w:t>
      </w:r>
      <w:r>
        <w:rPr>
          <w:rFonts w:hint="eastAsia"/>
          <w:rtl/>
        </w:rPr>
        <w:t>ہو</w:t>
      </w:r>
      <w:r>
        <w:rPr>
          <w:rtl/>
        </w:rPr>
        <w:t xml:space="preserve"> سک</w:t>
      </w:r>
      <w:r>
        <w:rPr>
          <w:rFonts w:hint="cs"/>
          <w:rtl/>
        </w:rPr>
        <w:t>ی</w:t>
      </w:r>
      <w:r>
        <w:rPr>
          <w:rFonts w:hint="eastAsia"/>
          <w:rtl/>
        </w:rPr>
        <w:t>ں</w:t>
      </w:r>
      <w:r>
        <w:rPr>
          <w:rtl/>
        </w:rPr>
        <w:t xml:space="preserve"> اسلام جس اخوت و </w:t>
      </w:r>
      <w:r>
        <w:rPr>
          <w:rFonts w:hint="cs"/>
          <w:rtl/>
        </w:rPr>
        <w:t>ی</w:t>
      </w:r>
      <w:r>
        <w:rPr>
          <w:rFonts w:hint="eastAsia"/>
          <w:rtl/>
        </w:rPr>
        <w:t>گانگت</w:t>
      </w:r>
      <w:r>
        <w:rPr>
          <w:rtl/>
        </w:rPr>
        <w:t xml:space="preserve"> اور اخلاق</w:t>
      </w:r>
      <w:r>
        <w:rPr>
          <w:rFonts w:hint="cs"/>
          <w:rtl/>
        </w:rPr>
        <w:t>ی</w:t>
      </w:r>
      <w:r>
        <w:rPr>
          <w:rtl/>
        </w:rPr>
        <w:t xml:space="preserve"> برتر</w:t>
      </w:r>
      <w:r>
        <w:rPr>
          <w:rFonts w:hint="cs"/>
          <w:rtl/>
        </w:rPr>
        <w:t>ی</w:t>
      </w:r>
      <w:r>
        <w:rPr>
          <w:rtl/>
        </w:rPr>
        <w:t xml:space="preserve"> کا پ</w:t>
      </w:r>
      <w:r>
        <w:rPr>
          <w:rFonts w:hint="cs"/>
          <w:rtl/>
        </w:rPr>
        <w:t>ی</w:t>
      </w:r>
      <w:r>
        <w:rPr>
          <w:rFonts w:hint="eastAsia"/>
          <w:rtl/>
        </w:rPr>
        <w:t>غام</w:t>
      </w:r>
      <w:r>
        <w:rPr>
          <w:rtl/>
        </w:rPr>
        <w:t xml:space="preserve"> لے کر آ</w:t>
      </w:r>
      <w:r>
        <w:rPr>
          <w:rFonts w:hint="cs"/>
          <w:rtl/>
        </w:rPr>
        <w:t>ی</w:t>
      </w:r>
      <w:r>
        <w:rPr>
          <w:rFonts w:hint="eastAsia"/>
          <w:rtl/>
        </w:rPr>
        <w:t>ا</w:t>
      </w:r>
      <w:r>
        <w:rPr>
          <w:rtl/>
        </w:rPr>
        <w:t xml:space="preserve"> تھا امام جعفر صادق عل</w:t>
      </w:r>
      <w:r>
        <w:rPr>
          <w:rFonts w:hint="cs"/>
          <w:rtl/>
        </w:rPr>
        <w:t>ی</w:t>
      </w:r>
      <w:r>
        <w:rPr>
          <w:rFonts w:hint="eastAsia"/>
          <w:rtl/>
        </w:rPr>
        <w:t>ہ</w:t>
      </w:r>
      <w:r>
        <w:rPr>
          <w:rtl/>
        </w:rPr>
        <w:t xml:space="preserve"> السلام نے عملا اپنے طرز عمل اور س</w:t>
      </w:r>
      <w:r>
        <w:rPr>
          <w:rFonts w:hint="cs"/>
          <w:rtl/>
        </w:rPr>
        <w:t>ی</w:t>
      </w:r>
      <w:r>
        <w:rPr>
          <w:rFonts w:hint="eastAsia"/>
          <w:rtl/>
        </w:rPr>
        <w:t>رت</w:t>
      </w:r>
      <w:r>
        <w:rPr>
          <w:rtl/>
        </w:rPr>
        <w:t xml:space="preserve"> سے اس کو بڑ</w:t>
      </w:r>
      <w:r>
        <w:rPr>
          <w:rFonts w:hint="cs"/>
          <w:rtl/>
        </w:rPr>
        <w:t>ی</w:t>
      </w:r>
      <w:r>
        <w:rPr>
          <w:rtl/>
        </w:rPr>
        <w:t xml:space="preserve"> عمدگ</w:t>
      </w:r>
      <w:r>
        <w:rPr>
          <w:rFonts w:hint="cs"/>
          <w:rtl/>
        </w:rPr>
        <w:t>ی</w:t>
      </w:r>
      <w:r>
        <w:rPr>
          <w:rtl/>
        </w:rPr>
        <w:t xml:space="preserve"> کے ساتھ واضح اور روشن کر د</w:t>
      </w:r>
      <w:r>
        <w:rPr>
          <w:rFonts w:hint="cs"/>
          <w:rtl/>
        </w:rPr>
        <w:t>ی</w:t>
      </w:r>
      <w:r>
        <w:rPr>
          <w:rFonts w:hint="eastAsia"/>
          <w:rtl/>
        </w:rPr>
        <w:t>ا</w:t>
      </w:r>
      <w:r>
        <w:rPr>
          <w:rtl/>
        </w:rPr>
        <w:t xml:space="preserve"> اور اپنے خصائل و شمائل سے ثابت کر د</w:t>
      </w:r>
      <w:r>
        <w:rPr>
          <w:rFonts w:hint="cs"/>
          <w:rtl/>
        </w:rPr>
        <w:t>ی</w:t>
      </w:r>
      <w:r>
        <w:rPr>
          <w:rFonts w:hint="eastAsia"/>
          <w:rtl/>
        </w:rPr>
        <w:t>ا</w:t>
      </w:r>
      <w:r>
        <w:rPr>
          <w:rtl/>
        </w:rPr>
        <w:t xml:space="preserve"> کہ حق</w:t>
      </w:r>
      <w:r>
        <w:rPr>
          <w:rFonts w:hint="cs"/>
          <w:rtl/>
        </w:rPr>
        <w:t>ی</w:t>
      </w:r>
      <w:r>
        <w:rPr>
          <w:rFonts w:hint="eastAsia"/>
          <w:rtl/>
        </w:rPr>
        <w:t>ق</w:t>
      </w:r>
      <w:r>
        <w:rPr>
          <w:rFonts w:hint="cs"/>
          <w:rtl/>
        </w:rPr>
        <w:t>ی</w:t>
      </w:r>
      <w:r>
        <w:rPr>
          <w:rtl/>
        </w:rPr>
        <w:t xml:space="preserve"> سر </w:t>
      </w:r>
      <w:r>
        <w:rPr>
          <w:rtl/>
        </w:rPr>
        <w:lastRenderedPageBreak/>
        <w:t>بلند</w:t>
      </w:r>
      <w:r>
        <w:rPr>
          <w:rFonts w:hint="cs"/>
          <w:rtl/>
        </w:rPr>
        <w:t>ی</w:t>
      </w:r>
      <w:r>
        <w:rPr>
          <w:rtl/>
        </w:rPr>
        <w:t xml:space="preserve"> صرف اس انسان کا مقدر ہے </w:t>
      </w:r>
      <w:r>
        <w:rPr>
          <w:rFonts w:hint="eastAsia"/>
          <w:rtl/>
        </w:rPr>
        <w:t>جو</w:t>
      </w:r>
      <w:r>
        <w:rPr>
          <w:rtl/>
        </w:rPr>
        <w:t xml:space="preserve"> متق</w:t>
      </w:r>
      <w:r>
        <w:rPr>
          <w:rFonts w:hint="cs"/>
          <w:rtl/>
        </w:rPr>
        <w:t>ی</w:t>
      </w:r>
      <w:r>
        <w:rPr>
          <w:rtl/>
        </w:rPr>
        <w:t xml:space="preserve"> اور مط</w:t>
      </w:r>
      <w:r>
        <w:rPr>
          <w:rFonts w:hint="cs"/>
          <w:rtl/>
        </w:rPr>
        <w:t>ی</w:t>
      </w:r>
      <w:r>
        <w:rPr>
          <w:rFonts w:hint="eastAsia"/>
          <w:rtl/>
        </w:rPr>
        <w:t>ع</w:t>
      </w:r>
      <w:r>
        <w:rPr>
          <w:rtl/>
        </w:rPr>
        <w:t xml:space="preserve"> پروردگا رہے چاہے اس کا تعلق کس</w:t>
      </w:r>
      <w:r>
        <w:rPr>
          <w:rFonts w:hint="cs"/>
          <w:rtl/>
        </w:rPr>
        <w:t>ی</w:t>
      </w:r>
      <w:r>
        <w:rPr>
          <w:rtl/>
        </w:rPr>
        <w:t xml:space="preserve"> بھ</w:t>
      </w:r>
      <w:r>
        <w:rPr>
          <w:rFonts w:hint="cs"/>
          <w:rtl/>
        </w:rPr>
        <w:t>ی</w:t>
      </w:r>
      <w:r>
        <w:rPr>
          <w:rtl/>
        </w:rPr>
        <w:t xml:space="preserve"> نسل قوم اور قب</w:t>
      </w:r>
      <w:r>
        <w:rPr>
          <w:rFonts w:hint="cs"/>
          <w:rtl/>
        </w:rPr>
        <w:t>ی</w:t>
      </w:r>
      <w:r>
        <w:rPr>
          <w:rFonts w:hint="eastAsia"/>
          <w:rtl/>
        </w:rPr>
        <w:t>لے</w:t>
      </w:r>
      <w:r>
        <w:rPr>
          <w:rtl/>
        </w:rPr>
        <w:t xml:space="preserve"> سے ہو ۔ حسب و نسب مال و زر جاہ و منصب کثرت و قلت </w:t>
      </w:r>
      <w:r>
        <w:rPr>
          <w:rFonts w:hint="cs"/>
          <w:rtl/>
        </w:rPr>
        <w:t>ی</w:t>
      </w:r>
      <w:r>
        <w:rPr>
          <w:rFonts w:hint="eastAsia"/>
          <w:rtl/>
        </w:rPr>
        <w:t>ا</w:t>
      </w:r>
      <w:r>
        <w:rPr>
          <w:rtl/>
        </w:rPr>
        <w:t xml:space="preserve"> کوئ</w:t>
      </w:r>
      <w:r>
        <w:rPr>
          <w:rFonts w:hint="cs"/>
          <w:rtl/>
        </w:rPr>
        <w:t>ی</w:t>
      </w:r>
      <w:r>
        <w:rPr>
          <w:rtl/>
        </w:rPr>
        <w:t xml:space="preserve"> اور مع</w:t>
      </w:r>
      <w:r>
        <w:rPr>
          <w:rFonts w:hint="cs"/>
          <w:rtl/>
        </w:rPr>
        <w:t>ی</w:t>
      </w:r>
      <w:r>
        <w:rPr>
          <w:rFonts w:hint="eastAsia"/>
          <w:rtl/>
        </w:rPr>
        <w:t>ار</w:t>
      </w:r>
      <w:r>
        <w:rPr>
          <w:rtl/>
        </w:rPr>
        <w:t xml:space="preserve"> انسان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آپ</w:t>
      </w:r>
      <w:r>
        <w:rPr>
          <w:rtl/>
        </w:rPr>
        <w:t xml:space="preserve"> دن</w:t>
      </w:r>
      <w:r>
        <w:rPr>
          <w:rFonts w:hint="cs"/>
          <w:rtl/>
        </w:rPr>
        <w:t>ی</w:t>
      </w:r>
      <w:r>
        <w:rPr>
          <w:rFonts w:hint="eastAsia"/>
          <w:rtl/>
        </w:rPr>
        <w:t>و</w:t>
      </w:r>
      <w:r>
        <w:rPr>
          <w:rFonts w:hint="cs"/>
          <w:rtl/>
        </w:rPr>
        <w:t>ی</w:t>
      </w:r>
      <w:r>
        <w:rPr>
          <w:rtl/>
        </w:rPr>
        <w:t xml:space="preserve"> مع</w:t>
      </w:r>
      <w:r>
        <w:rPr>
          <w:rFonts w:hint="cs"/>
          <w:rtl/>
        </w:rPr>
        <w:t>ی</w:t>
      </w:r>
      <w:r>
        <w:rPr>
          <w:rFonts w:hint="eastAsia"/>
          <w:rtl/>
        </w:rPr>
        <w:t>ار</w:t>
      </w:r>
      <w:r>
        <w:rPr>
          <w:rtl/>
        </w:rPr>
        <w:t xml:space="preserve"> کے اتنے بڑے آدم</w:t>
      </w:r>
      <w:r>
        <w:rPr>
          <w:rFonts w:hint="cs"/>
          <w:rtl/>
        </w:rPr>
        <w:t>ی</w:t>
      </w:r>
      <w:r>
        <w:rPr>
          <w:rtl/>
        </w:rPr>
        <w:t xml:space="preserve"> ہو کر بھ</w:t>
      </w:r>
      <w:r>
        <w:rPr>
          <w:rFonts w:hint="cs"/>
          <w:rtl/>
        </w:rPr>
        <w:t>ی</w:t>
      </w:r>
      <w:r>
        <w:rPr>
          <w:rtl/>
        </w:rPr>
        <w:t xml:space="preserve"> ا</w:t>
      </w:r>
      <w:r>
        <w:rPr>
          <w:rFonts w:hint="cs"/>
          <w:rtl/>
        </w:rPr>
        <w:t>ی</w:t>
      </w:r>
      <w:r>
        <w:rPr>
          <w:rFonts w:hint="eastAsia"/>
          <w:rtl/>
        </w:rPr>
        <w:t>ک</w:t>
      </w:r>
      <w:r>
        <w:rPr>
          <w:rtl/>
        </w:rPr>
        <w:t xml:space="preserve"> عام آدم</w:t>
      </w:r>
      <w:r>
        <w:rPr>
          <w:rFonts w:hint="cs"/>
          <w:rtl/>
        </w:rPr>
        <w:t>ی</w:t>
      </w:r>
      <w:r>
        <w:rPr>
          <w:rtl/>
        </w:rPr>
        <w:t xml:space="preserve"> ک</w:t>
      </w:r>
      <w:r>
        <w:rPr>
          <w:rFonts w:hint="cs"/>
          <w:rtl/>
        </w:rPr>
        <w:t>ی</w:t>
      </w:r>
      <w:r>
        <w:rPr>
          <w:rtl/>
        </w:rPr>
        <w:t xml:space="preserve"> زندگ</w:t>
      </w:r>
      <w:r>
        <w:rPr>
          <w:rFonts w:hint="cs"/>
          <w:rtl/>
        </w:rPr>
        <w:t>ی</w:t>
      </w:r>
      <w:r>
        <w:rPr>
          <w:rtl/>
        </w:rPr>
        <w:t xml:space="preserve"> بسرکرنے پر قناعت فرماتے تھے جھلسا د</w:t>
      </w:r>
      <w:r>
        <w:rPr>
          <w:rFonts w:hint="cs"/>
          <w:rtl/>
        </w:rPr>
        <w:t>ی</w:t>
      </w:r>
      <w:r>
        <w:rPr>
          <w:rFonts w:hint="eastAsia"/>
          <w:rtl/>
        </w:rPr>
        <w:t>نے</w:t>
      </w:r>
      <w:r>
        <w:rPr>
          <w:rtl/>
        </w:rPr>
        <w:t xml:space="preserve"> وال</w:t>
      </w:r>
      <w:r>
        <w:rPr>
          <w:rFonts w:hint="cs"/>
          <w:rtl/>
        </w:rPr>
        <w:t>ی</w:t>
      </w:r>
      <w:r>
        <w:rPr>
          <w:rtl/>
        </w:rPr>
        <w:t xml:space="preserve"> گرم</w:t>
      </w:r>
      <w:r>
        <w:rPr>
          <w:rFonts w:hint="cs"/>
          <w:rtl/>
        </w:rPr>
        <w:t>ی</w:t>
      </w:r>
      <w:r>
        <w:rPr>
          <w:rtl/>
        </w:rPr>
        <w:t xml:space="preserve"> دھوپ ک</w:t>
      </w:r>
      <w:r>
        <w:rPr>
          <w:rFonts w:hint="cs"/>
          <w:rtl/>
        </w:rPr>
        <w:t>ی</w:t>
      </w:r>
      <w:r>
        <w:rPr>
          <w:rtl/>
        </w:rPr>
        <w:t xml:space="preserve"> شدت اور سورج ک</w:t>
      </w:r>
      <w:r>
        <w:rPr>
          <w:rFonts w:hint="cs"/>
          <w:rtl/>
        </w:rPr>
        <w:t>ی</w:t>
      </w:r>
      <w:r>
        <w:rPr>
          <w:rtl/>
        </w:rPr>
        <w:t xml:space="preserve"> تمازت م</w:t>
      </w:r>
      <w:r>
        <w:rPr>
          <w:rFonts w:hint="cs"/>
          <w:rtl/>
        </w:rPr>
        <w:t>ی</w:t>
      </w:r>
      <w:r>
        <w:rPr>
          <w:rFonts w:hint="eastAsia"/>
          <w:rtl/>
        </w:rPr>
        <w:t>ں</w:t>
      </w:r>
      <w:r>
        <w:rPr>
          <w:rtl/>
        </w:rPr>
        <w:t xml:space="preserve"> پس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شرابور معاشرہ کے عام فرد کا سب ک</w:t>
      </w:r>
      <w:r>
        <w:rPr>
          <w:rFonts w:hint="cs"/>
          <w:rtl/>
        </w:rPr>
        <w:t>ی</w:t>
      </w:r>
      <w:r>
        <w:rPr>
          <w:rtl/>
        </w:rPr>
        <w:t xml:space="preserve"> مانند اپنا آزوقہ حاصل کرنے کو شرف انسان</w:t>
      </w:r>
      <w:r>
        <w:rPr>
          <w:rFonts w:hint="cs"/>
          <w:rtl/>
        </w:rPr>
        <w:t>ی</w:t>
      </w:r>
      <w:r>
        <w:rPr>
          <w:rtl/>
        </w:rPr>
        <w:t xml:space="preserve"> سمجھتے تھے آپ ک</w:t>
      </w:r>
      <w:r>
        <w:rPr>
          <w:rFonts w:hint="cs"/>
          <w:rtl/>
        </w:rPr>
        <w:t>ی</w:t>
      </w:r>
      <w:r>
        <w:rPr>
          <w:rtl/>
        </w:rPr>
        <w:t xml:space="preserve"> صحبت م</w:t>
      </w:r>
      <w:r>
        <w:rPr>
          <w:rFonts w:hint="cs"/>
          <w:rtl/>
        </w:rPr>
        <w:t>ی</w:t>
      </w:r>
      <w:r>
        <w:rPr>
          <w:rtl/>
        </w:rPr>
        <w:t>ں ہر قوم نسل اور طبقہ کے لوگ جمع رہتے تھے جو اس علم کے در</w:t>
      </w:r>
      <w:r>
        <w:rPr>
          <w:rFonts w:hint="cs"/>
          <w:rtl/>
        </w:rPr>
        <w:t>ی</w:t>
      </w:r>
      <w:r>
        <w:rPr>
          <w:rFonts w:hint="eastAsia"/>
          <w:rtl/>
        </w:rPr>
        <w:t>ا</w:t>
      </w:r>
      <w:r>
        <w:rPr>
          <w:rtl/>
        </w:rPr>
        <w:t xml:space="preserve"> سے ف</w:t>
      </w:r>
      <w:r>
        <w:rPr>
          <w:rFonts w:hint="cs"/>
          <w:rtl/>
        </w:rPr>
        <w:t>ی</w:t>
      </w:r>
      <w:r>
        <w:rPr>
          <w:rFonts w:hint="eastAsia"/>
          <w:rtl/>
        </w:rPr>
        <w:t>ض</w:t>
      </w:r>
      <w:r>
        <w:rPr>
          <w:rtl/>
        </w:rPr>
        <w:t xml:space="preserve"> </w:t>
      </w:r>
      <w:r>
        <w:rPr>
          <w:rFonts w:hint="cs"/>
          <w:rtl/>
        </w:rPr>
        <w:t>ی</w:t>
      </w:r>
      <w:r>
        <w:rPr>
          <w:rFonts w:hint="eastAsia"/>
          <w:rtl/>
        </w:rPr>
        <w:t>اب</w:t>
      </w:r>
      <w:r>
        <w:rPr>
          <w:rtl/>
        </w:rPr>
        <w:t xml:space="preserve"> ہوتے تھے اور اپنے روحان</w:t>
      </w:r>
      <w:r>
        <w:rPr>
          <w:rFonts w:hint="cs"/>
          <w:rtl/>
        </w:rPr>
        <w:t>ی</w:t>
      </w:r>
      <w:r>
        <w:rPr>
          <w:rtl/>
        </w:rPr>
        <w:t xml:space="preserve"> رہنما کے حک</w:t>
      </w:r>
      <w:r>
        <w:rPr>
          <w:rFonts w:hint="cs"/>
          <w:rtl/>
        </w:rPr>
        <w:t>ی</w:t>
      </w:r>
      <w:r>
        <w:rPr>
          <w:rFonts w:hint="eastAsia"/>
          <w:rtl/>
        </w:rPr>
        <w:t>مانہ</w:t>
      </w:r>
      <w:r>
        <w:rPr>
          <w:rtl/>
        </w:rPr>
        <w:t xml:space="preserve"> ارشادات سے سبق حاصل کرتے تھے آپ کا نصب الع</w:t>
      </w:r>
      <w:r>
        <w:rPr>
          <w:rFonts w:hint="cs"/>
          <w:rtl/>
        </w:rPr>
        <w:t>ی</w:t>
      </w:r>
      <w:r>
        <w:rPr>
          <w:rFonts w:hint="eastAsia"/>
          <w:rtl/>
        </w:rPr>
        <w:t>ن</w:t>
      </w:r>
      <w:r>
        <w:rPr>
          <w:rtl/>
        </w:rPr>
        <w:t xml:space="preserve"> اور مقصد ح</w:t>
      </w:r>
      <w:r>
        <w:rPr>
          <w:rFonts w:hint="cs"/>
          <w:rtl/>
        </w:rPr>
        <w:t>ی</w:t>
      </w:r>
      <w:r>
        <w:rPr>
          <w:rFonts w:hint="eastAsia"/>
          <w:rtl/>
        </w:rPr>
        <w:t>ات</w:t>
      </w:r>
      <w:r>
        <w:rPr>
          <w:rtl/>
        </w:rPr>
        <w:t xml:space="preserve"> اسلام</w:t>
      </w:r>
      <w:r>
        <w:rPr>
          <w:rFonts w:hint="cs"/>
          <w:rtl/>
        </w:rPr>
        <w:t>ی</w:t>
      </w:r>
      <w:r>
        <w:rPr>
          <w:rtl/>
        </w:rPr>
        <w:t xml:space="preserve"> کردار ساز</w:t>
      </w:r>
      <w:r>
        <w:rPr>
          <w:rFonts w:hint="cs"/>
          <w:rtl/>
        </w:rPr>
        <w:t>ی</w:t>
      </w:r>
      <w:r>
        <w:rPr>
          <w:rtl/>
        </w:rPr>
        <w:t xml:space="preserve"> تھا آپ مسلم معاشرے ک</w:t>
      </w:r>
      <w:r>
        <w:rPr>
          <w:rFonts w:hint="cs"/>
          <w:rtl/>
        </w:rPr>
        <w:t>ی</w:t>
      </w:r>
      <w:r>
        <w:rPr>
          <w:rtl/>
        </w:rPr>
        <w:t xml:space="preserve"> تعم</w:t>
      </w:r>
      <w:r>
        <w:rPr>
          <w:rFonts w:hint="cs"/>
          <w:rtl/>
        </w:rPr>
        <w:t>ی</w:t>
      </w:r>
      <w:r>
        <w:rPr>
          <w:rFonts w:hint="eastAsia"/>
          <w:rtl/>
        </w:rPr>
        <w:t>ر</w:t>
      </w:r>
      <w:r>
        <w:rPr>
          <w:rtl/>
        </w:rPr>
        <w:t xml:space="preserve"> و تشک</w:t>
      </w:r>
      <w:r>
        <w:rPr>
          <w:rFonts w:hint="cs"/>
          <w:rtl/>
        </w:rPr>
        <w:t>ی</w:t>
      </w:r>
      <w:r>
        <w:rPr>
          <w:rFonts w:hint="eastAsia"/>
          <w:rtl/>
        </w:rPr>
        <w:t>ل</w:t>
      </w:r>
      <w:r>
        <w:rPr>
          <w:rtl/>
        </w:rPr>
        <w:t xml:space="preserve"> م</w:t>
      </w:r>
      <w:r>
        <w:rPr>
          <w:rFonts w:hint="cs"/>
          <w:rtl/>
        </w:rPr>
        <w:t>ی</w:t>
      </w:r>
      <w:r>
        <w:rPr>
          <w:rFonts w:hint="eastAsia"/>
          <w:rtl/>
        </w:rPr>
        <w:t>ں</w:t>
      </w:r>
      <w:r>
        <w:rPr>
          <w:rtl/>
        </w:rPr>
        <w:t xml:space="preserve"> شب و روز مشغول رہتے تھے لہ</w:t>
      </w:r>
      <w:r>
        <w:rPr>
          <w:rFonts w:hint="eastAsia"/>
          <w:rtl/>
        </w:rPr>
        <w:t>ذا</w:t>
      </w:r>
      <w:r>
        <w:rPr>
          <w:rtl/>
        </w:rPr>
        <w:t xml:space="preserve"> آپ کو کبھ</w:t>
      </w:r>
      <w:r>
        <w:rPr>
          <w:rFonts w:hint="cs"/>
          <w:rtl/>
        </w:rPr>
        <w:t>ی</w:t>
      </w:r>
      <w:r>
        <w:rPr>
          <w:rtl/>
        </w:rPr>
        <w:t xml:space="preserve"> اس بات ک</w:t>
      </w:r>
      <w:r>
        <w:rPr>
          <w:rFonts w:hint="cs"/>
          <w:rtl/>
        </w:rPr>
        <w:t>ی</w:t>
      </w:r>
      <w:r>
        <w:rPr>
          <w:rtl/>
        </w:rPr>
        <w:t xml:space="preserve"> پرواہ نہ ہوئ</w:t>
      </w:r>
      <w:r>
        <w:rPr>
          <w:rFonts w:hint="cs"/>
          <w:rtl/>
        </w:rPr>
        <w:t>ی</w:t>
      </w:r>
      <w:r>
        <w:rPr>
          <w:rtl/>
        </w:rPr>
        <w:t xml:space="preserve"> کہ آپ کے حلقہ ارادت م</w:t>
      </w:r>
      <w:r>
        <w:rPr>
          <w:rFonts w:hint="cs"/>
          <w:rtl/>
        </w:rPr>
        <w:t>ی</w:t>
      </w:r>
      <w:r>
        <w:rPr>
          <w:rFonts w:hint="eastAsia"/>
          <w:rtl/>
        </w:rPr>
        <w:t>ں</w:t>
      </w:r>
      <w:r>
        <w:rPr>
          <w:rtl/>
        </w:rPr>
        <w:t xml:space="preserve"> ہمنواؤں ک</w:t>
      </w:r>
      <w:r>
        <w:rPr>
          <w:rFonts w:hint="cs"/>
          <w:rtl/>
        </w:rPr>
        <w:t>ی</w:t>
      </w:r>
      <w:r>
        <w:rPr>
          <w:rtl/>
        </w:rPr>
        <w:t xml:space="preserve"> تعداد م</w:t>
      </w:r>
      <w:r>
        <w:rPr>
          <w:rFonts w:hint="cs"/>
          <w:rtl/>
        </w:rPr>
        <w:t>ی</w:t>
      </w:r>
      <w:r>
        <w:rPr>
          <w:rFonts w:hint="eastAsia"/>
          <w:rtl/>
        </w:rPr>
        <w:t>ں</w:t>
      </w:r>
      <w:r>
        <w:rPr>
          <w:rtl/>
        </w:rPr>
        <w:t xml:space="preserve"> اضافہ ہو رہا ہے </w:t>
      </w:r>
      <w:r>
        <w:rPr>
          <w:rFonts w:hint="cs"/>
          <w:rtl/>
        </w:rPr>
        <w:t>ی</w:t>
      </w:r>
      <w:r>
        <w:rPr>
          <w:rFonts w:hint="eastAsia"/>
          <w:rtl/>
        </w:rPr>
        <w:t>ا</w:t>
      </w:r>
      <w:r>
        <w:rPr>
          <w:rtl/>
        </w:rPr>
        <w:t xml:space="preserve"> کم</w:t>
      </w:r>
      <w:r>
        <w:rPr>
          <w:rFonts w:hint="cs"/>
          <w:rtl/>
        </w:rPr>
        <w:t>ی</w:t>
      </w:r>
      <w:r>
        <w:rPr>
          <w:rtl/>
        </w:rPr>
        <w:t xml:space="preserve"> آپ ک</w:t>
      </w:r>
      <w:r>
        <w:rPr>
          <w:rFonts w:hint="cs"/>
          <w:rtl/>
        </w:rPr>
        <w:t>ی</w:t>
      </w:r>
      <w:r>
        <w:rPr>
          <w:rtl/>
        </w:rPr>
        <w:t xml:space="preserve"> کوشش </w:t>
      </w:r>
      <w:r>
        <w:rPr>
          <w:rFonts w:hint="cs"/>
          <w:rtl/>
        </w:rPr>
        <w:t>ی</w:t>
      </w:r>
      <w:r>
        <w:rPr>
          <w:rFonts w:hint="eastAsia"/>
          <w:rtl/>
        </w:rPr>
        <w:t>ہ</w:t>
      </w:r>
      <w:r>
        <w:rPr>
          <w:rtl/>
        </w:rPr>
        <w:t xml:space="preserve"> تھ</w:t>
      </w:r>
      <w:r>
        <w:rPr>
          <w:rFonts w:hint="cs"/>
          <w:rtl/>
        </w:rPr>
        <w:t>ی</w:t>
      </w:r>
      <w:r>
        <w:rPr>
          <w:rtl/>
        </w:rPr>
        <w:t xml:space="preserve"> کہ مسلمان نام کا مسلمان نہ ہو بلکہ کام کا مسلم ہو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سا</w:t>
      </w:r>
      <w:r>
        <w:rPr>
          <w:rtl/>
        </w:rPr>
        <w:t xml:space="preserve"> مسلم جو ہر خام</w:t>
      </w:r>
      <w:r>
        <w:rPr>
          <w:rFonts w:hint="cs"/>
          <w:rtl/>
        </w:rPr>
        <w:t>ی</w:t>
      </w:r>
      <w:r>
        <w:rPr>
          <w:rtl/>
        </w:rPr>
        <w:t xml:space="preserve"> نقص اور کج</w:t>
      </w:r>
      <w:r>
        <w:rPr>
          <w:rFonts w:hint="cs"/>
          <w:rtl/>
        </w:rPr>
        <w:t>ی</w:t>
      </w:r>
      <w:r>
        <w:rPr>
          <w:rtl/>
        </w:rPr>
        <w:t xml:space="preserve"> سے مبرا ہو آپ نے چاہا کہ لوگ فلسفے اور اسلام</w:t>
      </w:r>
      <w:r>
        <w:rPr>
          <w:rFonts w:hint="cs"/>
          <w:rtl/>
        </w:rPr>
        <w:t>ی</w:t>
      </w:r>
      <w:r>
        <w:rPr>
          <w:rtl/>
        </w:rPr>
        <w:t xml:space="preserve"> نظر</w:t>
      </w:r>
      <w:r>
        <w:rPr>
          <w:rFonts w:hint="cs"/>
          <w:rtl/>
        </w:rPr>
        <w:t>ی</w:t>
      </w:r>
      <w:r>
        <w:rPr>
          <w:rFonts w:hint="eastAsia"/>
          <w:rtl/>
        </w:rPr>
        <w:t>ات</w:t>
      </w:r>
      <w:r>
        <w:rPr>
          <w:rtl/>
        </w:rPr>
        <w:t xml:space="preserve"> کو صح</w:t>
      </w:r>
      <w:r>
        <w:rPr>
          <w:rFonts w:hint="cs"/>
          <w:rtl/>
        </w:rPr>
        <w:t>ی</w:t>
      </w:r>
      <w:r>
        <w:rPr>
          <w:rFonts w:hint="eastAsia"/>
          <w:rtl/>
        </w:rPr>
        <w:t>ح</w:t>
      </w:r>
      <w:r>
        <w:rPr>
          <w:rtl/>
        </w:rPr>
        <w:t xml:space="preserve"> سطح پر سمجھنے ک</w:t>
      </w:r>
      <w:r>
        <w:rPr>
          <w:rFonts w:hint="cs"/>
          <w:rtl/>
        </w:rPr>
        <w:t>ی</w:t>
      </w:r>
      <w:r>
        <w:rPr>
          <w:rtl/>
        </w:rPr>
        <w:t xml:space="preserve"> اہل</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آپ کے نزد</w:t>
      </w:r>
      <w:r>
        <w:rPr>
          <w:rFonts w:hint="cs"/>
          <w:rtl/>
        </w:rPr>
        <w:t>ی</w:t>
      </w:r>
      <w:r>
        <w:rPr>
          <w:rFonts w:hint="eastAsia"/>
          <w:rtl/>
        </w:rPr>
        <w:t>ک</w:t>
      </w:r>
      <w:r>
        <w:rPr>
          <w:rtl/>
        </w:rPr>
        <w:t xml:space="preserve"> چند سچے اور پکے مسلمان جو اللہ اور اس کے د</w:t>
      </w:r>
      <w:r>
        <w:rPr>
          <w:rFonts w:hint="cs"/>
          <w:rtl/>
        </w:rPr>
        <w:t>ی</w:t>
      </w:r>
      <w:r>
        <w:rPr>
          <w:rFonts w:hint="eastAsia"/>
          <w:rtl/>
        </w:rPr>
        <w:t>ن</w:t>
      </w:r>
      <w:r>
        <w:rPr>
          <w:rtl/>
        </w:rPr>
        <w:t xml:space="preserve"> ک</w:t>
      </w:r>
      <w:r>
        <w:rPr>
          <w:rFonts w:hint="cs"/>
          <w:rtl/>
        </w:rPr>
        <w:t>ی</w:t>
      </w:r>
      <w:r>
        <w:rPr>
          <w:rtl/>
        </w:rPr>
        <w:t xml:space="preserve"> صح</w:t>
      </w:r>
      <w:r>
        <w:rPr>
          <w:rFonts w:hint="cs"/>
          <w:rtl/>
        </w:rPr>
        <w:t>ی</w:t>
      </w:r>
      <w:r>
        <w:rPr>
          <w:rFonts w:hint="eastAsia"/>
          <w:rtl/>
        </w:rPr>
        <w:t>ح</w:t>
      </w:r>
      <w:r>
        <w:rPr>
          <w:rtl/>
        </w:rPr>
        <w:t xml:space="preserve"> معرفت رکھتے ہ</w:t>
      </w:r>
      <w:r>
        <w:rPr>
          <w:rFonts w:hint="cs"/>
          <w:rtl/>
        </w:rPr>
        <w:t>ی</w:t>
      </w:r>
      <w:r>
        <w:rPr>
          <w:rFonts w:hint="eastAsia"/>
          <w:rtl/>
        </w:rPr>
        <w:t>ں</w:t>
      </w:r>
      <w:r>
        <w:rPr>
          <w:rtl/>
        </w:rPr>
        <w:t xml:space="preserve"> اور اس کے د</w:t>
      </w:r>
      <w:r>
        <w:rPr>
          <w:rFonts w:hint="cs"/>
          <w:rtl/>
        </w:rPr>
        <w:t>ی</w:t>
      </w:r>
      <w:r>
        <w:rPr>
          <w:rFonts w:hint="eastAsia"/>
          <w:rtl/>
        </w:rPr>
        <w:t>ن</w:t>
      </w:r>
      <w:r>
        <w:rPr>
          <w:rtl/>
        </w:rPr>
        <w:t xml:space="preserve"> ک</w:t>
      </w:r>
      <w:r>
        <w:rPr>
          <w:rFonts w:hint="cs"/>
          <w:rtl/>
        </w:rPr>
        <w:t>ی</w:t>
      </w:r>
      <w:r>
        <w:rPr>
          <w:rtl/>
        </w:rPr>
        <w:t xml:space="preserve"> صح</w:t>
      </w:r>
      <w:r>
        <w:rPr>
          <w:rFonts w:hint="cs"/>
          <w:rtl/>
        </w:rPr>
        <w:t>ی</w:t>
      </w:r>
      <w:r>
        <w:rPr>
          <w:rFonts w:hint="eastAsia"/>
          <w:rtl/>
        </w:rPr>
        <w:t>ح</w:t>
      </w:r>
      <w:r>
        <w:rPr>
          <w:rtl/>
        </w:rPr>
        <w:t xml:space="preserve"> معرفت رکھتے ہ</w:t>
      </w:r>
      <w:r>
        <w:rPr>
          <w:rFonts w:hint="cs"/>
          <w:rtl/>
        </w:rPr>
        <w:t>ی</w:t>
      </w:r>
      <w:r>
        <w:rPr>
          <w:rFonts w:hint="eastAsia"/>
          <w:rtl/>
        </w:rPr>
        <w:t>ں</w:t>
      </w:r>
      <w:r>
        <w:rPr>
          <w:rtl/>
        </w:rPr>
        <w:t xml:space="preserve"> ان لا تعداد افراد سے ہر طرح برتر و افضل ہ</w:t>
      </w:r>
      <w:r>
        <w:rPr>
          <w:rFonts w:hint="cs"/>
          <w:rtl/>
        </w:rPr>
        <w:t>ی</w:t>
      </w:r>
      <w:r>
        <w:rPr>
          <w:rFonts w:hint="eastAsia"/>
          <w:rtl/>
        </w:rPr>
        <w:t>ں</w:t>
      </w:r>
      <w:r>
        <w:rPr>
          <w:rtl/>
        </w:rPr>
        <w:t xml:space="preserve"> جن ک</w:t>
      </w:r>
      <w:r>
        <w:rPr>
          <w:rFonts w:hint="cs"/>
          <w:rtl/>
        </w:rPr>
        <w:t>ی</w:t>
      </w:r>
      <w:r>
        <w:rPr>
          <w:rtl/>
        </w:rPr>
        <w:t xml:space="preserve"> زندگ</w:t>
      </w:r>
      <w:r>
        <w:rPr>
          <w:rFonts w:hint="cs"/>
          <w:rtl/>
        </w:rPr>
        <w:t>ی</w:t>
      </w:r>
      <w:r>
        <w:rPr>
          <w:rtl/>
        </w:rPr>
        <w:t xml:space="preserve"> اسلام ک</w:t>
      </w:r>
      <w:r>
        <w:rPr>
          <w:rFonts w:hint="cs"/>
          <w:rtl/>
        </w:rPr>
        <w:t>ی</w:t>
      </w:r>
      <w:r>
        <w:rPr>
          <w:rtl/>
        </w:rPr>
        <w:t xml:space="preserve"> تعل</w:t>
      </w:r>
      <w:r>
        <w:rPr>
          <w:rFonts w:hint="cs"/>
          <w:rtl/>
        </w:rPr>
        <w:t>ی</w:t>
      </w:r>
      <w:r>
        <w:rPr>
          <w:rFonts w:hint="eastAsia"/>
          <w:rtl/>
        </w:rPr>
        <w:t>م</w:t>
      </w:r>
      <w:r>
        <w:rPr>
          <w:rtl/>
        </w:rPr>
        <w:t xml:space="preserve"> اسلام</w:t>
      </w:r>
      <w:r>
        <w:rPr>
          <w:rFonts w:hint="cs"/>
          <w:rtl/>
        </w:rPr>
        <w:t>ی</w:t>
      </w:r>
      <w:r>
        <w:rPr>
          <w:rtl/>
        </w:rPr>
        <w:t xml:space="preserve"> شعائر اور اسلام</w:t>
      </w:r>
      <w:r>
        <w:rPr>
          <w:rFonts w:hint="cs"/>
          <w:rtl/>
        </w:rPr>
        <w:t>ی</w:t>
      </w:r>
      <w:r>
        <w:rPr>
          <w:rtl/>
        </w:rPr>
        <w:t xml:space="preserve"> قدروں سے محروم ہو ۔ </w:t>
      </w:r>
    </w:p>
    <w:p w:rsidR="00921C41" w:rsidRDefault="00921C41" w:rsidP="00921C41">
      <w:pPr>
        <w:pStyle w:val="libNormal"/>
        <w:rPr>
          <w:rtl/>
        </w:rPr>
      </w:pPr>
      <w:r>
        <w:rPr>
          <w:rFonts w:hint="eastAsia"/>
          <w:rtl/>
        </w:rPr>
        <w:t>جب</w:t>
      </w:r>
      <w:r>
        <w:rPr>
          <w:rtl/>
        </w:rPr>
        <w:t xml:space="preserve"> آپ ک</w:t>
      </w:r>
      <w:r>
        <w:rPr>
          <w:rFonts w:hint="cs"/>
          <w:rtl/>
        </w:rPr>
        <w:t>ی</w:t>
      </w:r>
      <w:r>
        <w:rPr>
          <w:rtl/>
        </w:rPr>
        <w:t xml:space="preserve"> ولادت ہوئ</w:t>
      </w:r>
      <w:r>
        <w:rPr>
          <w:rFonts w:hint="cs"/>
          <w:rtl/>
        </w:rPr>
        <w:t>ی</w:t>
      </w:r>
      <w:r>
        <w:rPr>
          <w:rtl/>
        </w:rPr>
        <w:t xml:space="preserve"> اس وقت امو</w:t>
      </w:r>
      <w:r>
        <w:rPr>
          <w:rFonts w:hint="cs"/>
          <w:rtl/>
        </w:rPr>
        <w:t>ی</w:t>
      </w:r>
      <w:r>
        <w:rPr>
          <w:rtl/>
        </w:rPr>
        <w:t xml:space="preserve"> حکمران عبدالملک بن مروان کا دور حکومت تھا اس کے بعد دوسرے حاکم آتے رہے حت</w:t>
      </w:r>
      <w:r>
        <w:rPr>
          <w:rFonts w:hint="cs"/>
          <w:rtl/>
        </w:rPr>
        <w:t>ی</w:t>
      </w:r>
      <w:r>
        <w:rPr>
          <w:rtl/>
        </w:rPr>
        <w:t xml:space="preserve"> کہ </w:t>
      </w:r>
      <w:r>
        <w:rPr>
          <w:rtl/>
          <w:lang w:bidi="fa-IR"/>
        </w:rPr>
        <w:t>۱۳۲</w:t>
      </w:r>
      <w:r>
        <w:rPr>
          <w:rtl/>
        </w:rPr>
        <w:t>ہجر م</w:t>
      </w:r>
      <w:r>
        <w:rPr>
          <w:rFonts w:hint="cs"/>
          <w:rtl/>
        </w:rPr>
        <w:t>ی</w:t>
      </w:r>
      <w:r>
        <w:rPr>
          <w:rFonts w:hint="eastAsia"/>
          <w:rtl/>
        </w:rPr>
        <w:t>ں</w:t>
      </w:r>
      <w:r>
        <w:rPr>
          <w:rtl/>
        </w:rPr>
        <w:t xml:space="preserve"> امو</w:t>
      </w:r>
      <w:r>
        <w:rPr>
          <w:rFonts w:hint="cs"/>
          <w:rtl/>
        </w:rPr>
        <w:t>ی</w:t>
      </w:r>
      <w:r>
        <w:rPr>
          <w:rtl/>
        </w:rPr>
        <w:t xml:space="preserve"> دور ختم ہو گ</w:t>
      </w:r>
      <w:r>
        <w:rPr>
          <w:rFonts w:hint="cs"/>
          <w:rtl/>
        </w:rPr>
        <w:t>ی</w:t>
      </w:r>
      <w:r>
        <w:rPr>
          <w:rFonts w:hint="eastAsia"/>
          <w:rtl/>
        </w:rPr>
        <w:t>ا</w:t>
      </w:r>
      <w:r>
        <w:rPr>
          <w:rtl/>
        </w:rPr>
        <w:t xml:space="preserve"> پھر بنو عباس کا دور شروع ہو </w:t>
      </w:r>
      <w:r>
        <w:rPr>
          <w:rFonts w:hint="cs"/>
          <w:rtl/>
        </w:rPr>
        <w:t>ی</w:t>
      </w:r>
      <w:r>
        <w:rPr>
          <w:rFonts w:hint="eastAsia"/>
          <w:rtl/>
        </w:rPr>
        <w:t>ہ</w:t>
      </w:r>
      <w:r>
        <w:rPr>
          <w:rFonts w:hint="cs"/>
          <w:rtl/>
        </w:rPr>
        <w:t>ی</w:t>
      </w:r>
      <w:r>
        <w:rPr>
          <w:rtl/>
        </w:rPr>
        <w:t xml:space="preserve"> وہ انتقال و تحو</w:t>
      </w:r>
      <w:r>
        <w:rPr>
          <w:rFonts w:hint="cs"/>
          <w:rtl/>
        </w:rPr>
        <w:t>ی</w:t>
      </w:r>
      <w:r>
        <w:rPr>
          <w:rFonts w:hint="eastAsia"/>
          <w:rtl/>
        </w:rPr>
        <w:t>ل</w:t>
      </w:r>
      <w:r>
        <w:rPr>
          <w:rtl/>
        </w:rPr>
        <w:t xml:space="preserve"> اقتدار ملوک</w:t>
      </w:r>
      <w:r>
        <w:rPr>
          <w:rFonts w:hint="cs"/>
          <w:rtl/>
        </w:rPr>
        <w:t>ی</w:t>
      </w:r>
      <w:r>
        <w:rPr>
          <w:rFonts w:hint="eastAsia"/>
          <w:rtl/>
        </w:rPr>
        <w:t>ت</w:t>
      </w:r>
      <w:r>
        <w:rPr>
          <w:rtl/>
        </w:rPr>
        <w:t xml:space="preserve"> کا محدود اور مختصر سا وقفہ تھا جس م</w:t>
      </w:r>
      <w:r>
        <w:rPr>
          <w:rFonts w:hint="cs"/>
          <w:rtl/>
        </w:rPr>
        <w:t>ی</w:t>
      </w:r>
      <w:r>
        <w:rPr>
          <w:rFonts w:hint="eastAsia"/>
          <w:rtl/>
        </w:rPr>
        <w:t>ں</w:t>
      </w:r>
      <w:r>
        <w:rPr>
          <w:rtl/>
        </w:rPr>
        <w:t xml:space="preserve"> اس عظ</w:t>
      </w:r>
      <w:r>
        <w:rPr>
          <w:rFonts w:hint="cs"/>
          <w:rtl/>
        </w:rPr>
        <w:t>ی</w:t>
      </w:r>
      <w:r>
        <w:rPr>
          <w:rFonts w:hint="eastAsia"/>
          <w:rtl/>
        </w:rPr>
        <w:t>م</w:t>
      </w:r>
      <w:r>
        <w:rPr>
          <w:rtl/>
        </w:rPr>
        <w:t xml:space="preserve"> مصلح </w:t>
      </w:r>
      <w:r>
        <w:rPr>
          <w:rFonts w:hint="eastAsia"/>
          <w:rtl/>
        </w:rPr>
        <w:t>اور</w:t>
      </w:r>
      <w:r>
        <w:rPr>
          <w:rtl/>
        </w:rPr>
        <w:t xml:space="preserve"> اسلام</w:t>
      </w:r>
      <w:r>
        <w:rPr>
          <w:rFonts w:hint="cs"/>
          <w:rtl/>
        </w:rPr>
        <w:t>ی</w:t>
      </w:r>
      <w:r>
        <w:rPr>
          <w:rtl/>
        </w:rPr>
        <w:t xml:space="preserve"> کے جل</w:t>
      </w:r>
      <w:r>
        <w:rPr>
          <w:rFonts w:hint="cs"/>
          <w:rtl/>
        </w:rPr>
        <w:t>ی</w:t>
      </w:r>
      <w:r>
        <w:rPr>
          <w:rFonts w:hint="eastAsia"/>
          <w:rtl/>
        </w:rPr>
        <w:t>ل</w:t>
      </w:r>
      <w:r>
        <w:rPr>
          <w:rtl/>
        </w:rPr>
        <w:t xml:space="preserve"> القدر فرزند کو اس بات کا ز</w:t>
      </w:r>
      <w:r>
        <w:rPr>
          <w:rFonts w:hint="cs"/>
          <w:rtl/>
        </w:rPr>
        <w:t>ی</w:t>
      </w:r>
      <w:r>
        <w:rPr>
          <w:rFonts w:hint="eastAsia"/>
          <w:rtl/>
        </w:rPr>
        <w:t>ادہ</w:t>
      </w:r>
      <w:r>
        <w:rPr>
          <w:rtl/>
        </w:rPr>
        <w:t xml:space="preserve"> موقع مل سکا کہ آپ نے اسلام</w:t>
      </w:r>
      <w:r>
        <w:rPr>
          <w:rFonts w:hint="cs"/>
          <w:rtl/>
        </w:rPr>
        <w:t>ی</w:t>
      </w:r>
      <w:r>
        <w:rPr>
          <w:rtl/>
        </w:rPr>
        <w:t xml:space="preserve"> علوم اور معارف د</w:t>
      </w:r>
      <w:r>
        <w:rPr>
          <w:rFonts w:hint="cs"/>
          <w:rtl/>
        </w:rPr>
        <w:t>ی</w:t>
      </w:r>
      <w:r>
        <w:rPr>
          <w:rFonts w:hint="eastAsia"/>
          <w:rtl/>
        </w:rPr>
        <w:t>ن</w:t>
      </w:r>
      <w:r>
        <w:rPr>
          <w:rtl/>
        </w:rPr>
        <w:t xml:space="preserve"> ک</w:t>
      </w:r>
      <w:r>
        <w:rPr>
          <w:rFonts w:hint="cs"/>
          <w:rtl/>
        </w:rPr>
        <w:t>ی</w:t>
      </w:r>
      <w:r>
        <w:rPr>
          <w:rtl/>
        </w:rPr>
        <w:t xml:space="preserve"> ترو</w:t>
      </w:r>
      <w:r>
        <w:rPr>
          <w:rFonts w:hint="cs"/>
          <w:rtl/>
        </w:rPr>
        <w:t>ی</w:t>
      </w:r>
      <w:r>
        <w:rPr>
          <w:rFonts w:hint="eastAsia"/>
          <w:rtl/>
        </w:rPr>
        <w:t>ج</w:t>
      </w:r>
      <w:r>
        <w:rPr>
          <w:rtl/>
        </w:rPr>
        <w:t xml:space="preserve"> و اشاعت کا </w:t>
      </w:r>
    </w:p>
    <w:p w:rsidR="00921C41" w:rsidRDefault="00921C41" w:rsidP="00921C41">
      <w:pPr>
        <w:pStyle w:val="libNormal"/>
        <w:rPr>
          <w:rtl/>
        </w:rPr>
      </w:pPr>
      <w:r>
        <w:rPr>
          <w:rFonts w:hint="eastAsia"/>
          <w:rtl/>
        </w:rPr>
        <w:t>اہم</w:t>
      </w:r>
      <w:r>
        <w:rPr>
          <w:rtl/>
        </w:rPr>
        <w:t xml:space="preserve"> کام سر انجام د</w:t>
      </w:r>
      <w:r>
        <w:rPr>
          <w:rFonts w:hint="cs"/>
          <w:rtl/>
        </w:rPr>
        <w:t>ی</w:t>
      </w:r>
      <w:r>
        <w:rPr>
          <w:rFonts w:hint="eastAsia"/>
          <w:rtl/>
        </w:rPr>
        <w:t>ا</w:t>
      </w:r>
      <w:r>
        <w:rPr>
          <w:rtl/>
        </w:rPr>
        <w:t xml:space="preserve"> ۔ آپ نے اس فضائے خوشگوار م</w:t>
      </w:r>
      <w:r>
        <w:rPr>
          <w:rFonts w:hint="cs"/>
          <w:rtl/>
        </w:rPr>
        <w:t>ی</w:t>
      </w:r>
      <w:r>
        <w:rPr>
          <w:rFonts w:hint="eastAsia"/>
          <w:rtl/>
        </w:rPr>
        <w:t>ں</w:t>
      </w:r>
      <w:r>
        <w:rPr>
          <w:rtl/>
        </w:rPr>
        <w:t xml:space="preserve"> ہر دق</w:t>
      </w:r>
      <w:r>
        <w:rPr>
          <w:rFonts w:hint="cs"/>
          <w:rtl/>
        </w:rPr>
        <w:t>ی</w:t>
      </w:r>
      <w:r>
        <w:rPr>
          <w:rFonts w:hint="eastAsia"/>
          <w:rtl/>
        </w:rPr>
        <w:t>قہ</w:t>
      </w:r>
      <w:r>
        <w:rPr>
          <w:rtl/>
        </w:rPr>
        <w:t xml:space="preserve"> سے فائدہ اٹھانے ک</w:t>
      </w:r>
      <w:r>
        <w:rPr>
          <w:rFonts w:hint="cs"/>
          <w:rtl/>
        </w:rPr>
        <w:t>ی</w:t>
      </w:r>
      <w:r>
        <w:rPr>
          <w:rtl/>
        </w:rPr>
        <w:t xml:space="preserve"> بھر پور کوشش فرمائ</w:t>
      </w:r>
      <w:r>
        <w:rPr>
          <w:rFonts w:hint="cs"/>
          <w:rtl/>
        </w:rPr>
        <w:t>ی</w:t>
      </w:r>
      <w:r>
        <w:rPr>
          <w:rtl/>
        </w:rPr>
        <w:t xml:space="preserve"> ۔ جس م</w:t>
      </w:r>
      <w:r>
        <w:rPr>
          <w:rFonts w:hint="cs"/>
          <w:rtl/>
        </w:rPr>
        <w:t>ی</w:t>
      </w:r>
      <w:r>
        <w:rPr>
          <w:rFonts w:hint="eastAsia"/>
          <w:rtl/>
        </w:rPr>
        <w:t>ں</w:t>
      </w:r>
      <w:r>
        <w:rPr>
          <w:rtl/>
        </w:rPr>
        <w:t xml:space="preserve"> ان کو خاطر خواہ کام</w:t>
      </w:r>
      <w:r>
        <w:rPr>
          <w:rFonts w:hint="cs"/>
          <w:rtl/>
        </w:rPr>
        <w:t>ی</w:t>
      </w:r>
      <w:r>
        <w:rPr>
          <w:rFonts w:hint="eastAsia"/>
          <w:rtl/>
        </w:rPr>
        <w:t>اب</w:t>
      </w:r>
      <w:r>
        <w:rPr>
          <w:rFonts w:hint="cs"/>
          <w:rtl/>
        </w:rPr>
        <w:t>ی</w:t>
      </w:r>
      <w:r>
        <w:rPr>
          <w:rtl/>
        </w:rPr>
        <w:t xml:space="preserve"> حاصل ہوئ</w:t>
      </w:r>
      <w:r>
        <w:rPr>
          <w:rFonts w:hint="cs"/>
          <w:rtl/>
        </w:rPr>
        <w:t>ی</w:t>
      </w:r>
      <w:r>
        <w:rPr>
          <w:rtl/>
        </w:rPr>
        <w:t xml:space="preserve"> ۔ </w:t>
      </w:r>
    </w:p>
    <w:p w:rsidR="00921C41" w:rsidRDefault="00921C41" w:rsidP="00921C41">
      <w:pPr>
        <w:pStyle w:val="libNormal"/>
        <w:rPr>
          <w:rtl/>
        </w:rPr>
      </w:pPr>
      <w:r>
        <w:rPr>
          <w:rFonts w:hint="eastAsia"/>
          <w:rtl/>
        </w:rPr>
        <w:t>آپ</w:t>
      </w:r>
      <w:r>
        <w:rPr>
          <w:rtl/>
        </w:rPr>
        <w:t xml:space="preserve"> کے س</w:t>
      </w:r>
      <w:r>
        <w:rPr>
          <w:rFonts w:hint="cs"/>
          <w:rtl/>
        </w:rPr>
        <w:t>ی</w:t>
      </w:r>
      <w:r>
        <w:rPr>
          <w:rFonts w:hint="eastAsia"/>
          <w:rtl/>
        </w:rPr>
        <w:t>رت</w:t>
      </w:r>
      <w:r>
        <w:rPr>
          <w:rtl/>
        </w:rPr>
        <w:t xml:space="preserve"> پاک کے دو رخ خصوص</w:t>
      </w:r>
      <w:r>
        <w:rPr>
          <w:rFonts w:hint="cs"/>
          <w:rtl/>
        </w:rPr>
        <w:t>ی</w:t>
      </w:r>
      <w:r>
        <w:rPr>
          <w:rtl/>
        </w:rPr>
        <w:t xml:space="preserve"> اہم</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اور زمانے کے ہر دور م</w:t>
      </w:r>
      <w:r>
        <w:rPr>
          <w:rFonts w:hint="cs"/>
          <w:rtl/>
        </w:rPr>
        <w:t>ی</w:t>
      </w:r>
      <w:r>
        <w:rPr>
          <w:rFonts w:hint="eastAsia"/>
          <w:rtl/>
        </w:rPr>
        <w:t>ں</w:t>
      </w:r>
      <w:r>
        <w:rPr>
          <w:rtl/>
        </w:rPr>
        <w:t xml:space="preserve"> ان پر خاص</w:t>
      </w:r>
      <w:r>
        <w:rPr>
          <w:rFonts w:hint="cs"/>
          <w:rtl/>
        </w:rPr>
        <w:t>ی</w:t>
      </w:r>
      <w:r>
        <w:rPr>
          <w:rtl/>
        </w:rPr>
        <w:t xml:space="preserve"> توجہ ک</w:t>
      </w:r>
      <w:r>
        <w:rPr>
          <w:rFonts w:hint="cs"/>
          <w:rtl/>
        </w:rPr>
        <w:t>ی</w:t>
      </w:r>
      <w:r>
        <w:rPr>
          <w:rtl/>
        </w:rPr>
        <w:t xml:space="preserve"> ضرورت ہے ۔ ا</w:t>
      </w:r>
      <w:r>
        <w:rPr>
          <w:rFonts w:hint="cs"/>
          <w:rtl/>
        </w:rPr>
        <w:t>ی</w:t>
      </w:r>
      <w:r>
        <w:rPr>
          <w:rFonts w:hint="eastAsia"/>
          <w:rtl/>
        </w:rPr>
        <w:t>ک</w:t>
      </w:r>
      <w:r>
        <w:rPr>
          <w:rtl/>
        </w:rPr>
        <w:t xml:space="preserve"> آپ ک</w:t>
      </w:r>
      <w:r>
        <w:rPr>
          <w:rFonts w:hint="cs"/>
          <w:rtl/>
        </w:rPr>
        <w:t>ی</w:t>
      </w:r>
      <w:r>
        <w:rPr>
          <w:rtl/>
        </w:rPr>
        <w:t xml:space="preserve"> سماج</w:t>
      </w:r>
      <w:r>
        <w:rPr>
          <w:rFonts w:hint="cs"/>
          <w:rtl/>
        </w:rPr>
        <w:t>ی</w:t>
      </w:r>
      <w:r>
        <w:rPr>
          <w:rtl/>
        </w:rPr>
        <w:t xml:space="preserve"> طرز بود و باش جس م</w:t>
      </w:r>
      <w:r>
        <w:rPr>
          <w:rFonts w:hint="cs"/>
          <w:rtl/>
        </w:rPr>
        <w:t>ی</w:t>
      </w:r>
      <w:r>
        <w:rPr>
          <w:rFonts w:hint="eastAsia"/>
          <w:rtl/>
        </w:rPr>
        <w:t>ں</w:t>
      </w:r>
      <w:r>
        <w:rPr>
          <w:rtl/>
        </w:rPr>
        <w:t xml:space="preserve"> اسلام</w:t>
      </w:r>
      <w:r>
        <w:rPr>
          <w:rFonts w:hint="cs"/>
          <w:rtl/>
        </w:rPr>
        <w:t>ی</w:t>
      </w:r>
      <w:r>
        <w:rPr>
          <w:rtl/>
        </w:rPr>
        <w:t xml:space="preserve"> زندگ</w:t>
      </w:r>
      <w:r>
        <w:rPr>
          <w:rFonts w:hint="cs"/>
          <w:rtl/>
        </w:rPr>
        <w:t>ی</w:t>
      </w:r>
      <w:r>
        <w:rPr>
          <w:rtl/>
        </w:rPr>
        <w:t xml:space="preserve"> ک</w:t>
      </w:r>
      <w:r>
        <w:rPr>
          <w:rFonts w:hint="cs"/>
          <w:rtl/>
        </w:rPr>
        <w:t>ی</w:t>
      </w:r>
      <w:r>
        <w:rPr>
          <w:rtl/>
        </w:rPr>
        <w:t xml:space="preserve"> اکمل</w:t>
      </w:r>
      <w:r>
        <w:rPr>
          <w:rFonts w:hint="cs"/>
          <w:rtl/>
        </w:rPr>
        <w:t>ی</w:t>
      </w:r>
      <w:r>
        <w:rPr>
          <w:rFonts w:hint="eastAsia"/>
          <w:rtl/>
        </w:rPr>
        <w:t>ت</w:t>
      </w:r>
      <w:r>
        <w:rPr>
          <w:rtl/>
        </w:rPr>
        <w:t xml:space="preserve"> نظر آت</w:t>
      </w:r>
      <w:r>
        <w:rPr>
          <w:rFonts w:hint="cs"/>
          <w:rtl/>
        </w:rPr>
        <w:t>ی</w:t>
      </w:r>
      <w:r>
        <w:rPr>
          <w:rtl/>
        </w:rPr>
        <w:t xml:space="preserve"> ہے اور انسان</w:t>
      </w:r>
      <w:r>
        <w:rPr>
          <w:rFonts w:hint="cs"/>
          <w:rtl/>
        </w:rPr>
        <w:t>ی</w:t>
      </w:r>
      <w:r>
        <w:rPr>
          <w:rFonts w:hint="eastAsia"/>
          <w:rtl/>
        </w:rPr>
        <w:t>ت</w:t>
      </w:r>
      <w:r>
        <w:rPr>
          <w:rtl/>
        </w:rPr>
        <w:t xml:space="preserve"> اپنے معراج پر فائز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اور دوسرا امام جعفر صادق ک</w:t>
      </w:r>
      <w:r>
        <w:rPr>
          <w:rFonts w:hint="cs"/>
          <w:rtl/>
        </w:rPr>
        <w:t>ی</w:t>
      </w:r>
      <w:r>
        <w:rPr>
          <w:rtl/>
        </w:rPr>
        <w:t xml:space="preserve"> علم</w:t>
      </w:r>
      <w:r>
        <w:rPr>
          <w:rFonts w:hint="cs"/>
          <w:rtl/>
        </w:rPr>
        <w:t>ی</w:t>
      </w:r>
      <w:r>
        <w:rPr>
          <w:rtl/>
        </w:rPr>
        <w:t xml:space="preserve"> کاوش</w:t>
      </w:r>
      <w:r>
        <w:rPr>
          <w:rFonts w:hint="cs"/>
          <w:rtl/>
        </w:rPr>
        <w:t>ی</w:t>
      </w:r>
      <w:r>
        <w:rPr>
          <w:rFonts w:hint="eastAsia"/>
          <w:rtl/>
        </w:rPr>
        <w:t>ں</w:t>
      </w:r>
      <w:r>
        <w:rPr>
          <w:rtl/>
        </w:rPr>
        <w:t xml:space="preserve"> ‘ آپ ک</w:t>
      </w:r>
      <w:r>
        <w:rPr>
          <w:rFonts w:hint="cs"/>
          <w:rtl/>
        </w:rPr>
        <w:t>ی</w:t>
      </w:r>
      <w:r>
        <w:rPr>
          <w:rtl/>
          <w:lang w:bidi="fa-IR"/>
        </w:rPr>
        <w:t>۶۵</w:t>
      </w:r>
      <w:r>
        <w:rPr>
          <w:rtl/>
        </w:rPr>
        <w:t xml:space="preserve"> سالہ زندگ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محدود اور مختصر زمانہ جس م</w:t>
      </w:r>
      <w:r>
        <w:rPr>
          <w:rFonts w:hint="cs"/>
          <w:rtl/>
        </w:rPr>
        <w:t>ی</w:t>
      </w:r>
      <w:r>
        <w:rPr>
          <w:rFonts w:hint="eastAsia"/>
          <w:rtl/>
        </w:rPr>
        <w:t>ں</w:t>
      </w:r>
      <w:r>
        <w:rPr>
          <w:rtl/>
        </w:rPr>
        <w:t xml:space="preserve"> امو</w:t>
      </w:r>
      <w:r>
        <w:rPr>
          <w:rFonts w:hint="cs"/>
          <w:rtl/>
        </w:rPr>
        <w:t>ی</w:t>
      </w:r>
      <w:r>
        <w:rPr>
          <w:rtl/>
        </w:rPr>
        <w:t xml:space="preserve"> حکومتوں کا چراغ شمع سحر</w:t>
      </w:r>
      <w:r>
        <w:rPr>
          <w:rFonts w:hint="cs"/>
          <w:rtl/>
        </w:rPr>
        <w:t>ی</w:t>
      </w:r>
      <w:r>
        <w:rPr>
          <w:rtl/>
        </w:rPr>
        <w:t xml:space="preserve"> </w:t>
      </w:r>
      <w:r>
        <w:rPr>
          <w:rtl/>
        </w:rPr>
        <w:lastRenderedPageBreak/>
        <w:t>ک</w:t>
      </w:r>
      <w:r>
        <w:rPr>
          <w:rFonts w:hint="cs"/>
          <w:rtl/>
        </w:rPr>
        <w:t>ی</w:t>
      </w:r>
      <w:r>
        <w:rPr>
          <w:rtl/>
        </w:rPr>
        <w:t xml:space="preserve"> طرح ٹمٹما رہا تھا اور عباس</w:t>
      </w:r>
      <w:r>
        <w:rPr>
          <w:rFonts w:hint="cs"/>
          <w:rtl/>
        </w:rPr>
        <w:t>ی</w:t>
      </w:r>
      <w:r>
        <w:rPr>
          <w:rtl/>
        </w:rPr>
        <w:t xml:space="preserve"> حکومت</w:t>
      </w:r>
      <w:r>
        <w:rPr>
          <w:rFonts w:hint="cs"/>
          <w:rtl/>
        </w:rPr>
        <w:t>ی</w:t>
      </w:r>
      <w:r>
        <w:rPr>
          <w:rtl/>
        </w:rPr>
        <w:t xml:space="preserve"> کا زمانہ شروع ہو گ</w:t>
      </w:r>
      <w:r>
        <w:rPr>
          <w:rFonts w:hint="cs"/>
          <w:rtl/>
        </w:rPr>
        <w:t>ی</w:t>
      </w:r>
      <w:r>
        <w:rPr>
          <w:rFonts w:hint="eastAsia"/>
          <w:rtl/>
        </w:rPr>
        <w:t>ا</w:t>
      </w:r>
      <w:r>
        <w:rPr>
          <w:rtl/>
        </w:rPr>
        <w:t xml:space="preserve"> تھا ابو العباس سفاح کے بعد منصور کا عہد سلطنت گزر رہا تھا علم</w:t>
      </w:r>
      <w:r>
        <w:rPr>
          <w:rFonts w:hint="cs"/>
          <w:rtl/>
        </w:rPr>
        <w:t>ی</w:t>
      </w:r>
      <w:r>
        <w:rPr>
          <w:rtl/>
        </w:rPr>
        <w:t xml:space="preserve"> خدمات بجا لانے ک</w:t>
      </w:r>
      <w:r>
        <w:rPr>
          <w:rFonts w:hint="cs"/>
          <w:rtl/>
        </w:rPr>
        <w:t>ی</w:t>
      </w:r>
      <w:r>
        <w:rPr>
          <w:rFonts w:hint="eastAsia"/>
          <w:rtl/>
        </w:rPr>
        <w:t>لئے</w:t>
      </w:r>
      <w:r>
        <w:rPr>
          <w:rtl/>
        </w:rPr>
        <w:t xml:space="preserve"> سنہر</w:t>
      </w:r>
      <w:r>
        <w:rPr>
          <w:rFonts w:hint="cs"/>
          <w:rtl/>
        </w:rPr>
        <w:t>ی</w:t>
      </w:r>
      <w:r>
        <w:rPr>
          <w:rtl/>
        </w:rPr>
        <w:t xml:space="preserve"> وقت ثابت ہوا تھا ۔ </w:t>
      </w:r>
    </w:p>
    <w:p w:rsidR="00921C41" w:rsidRDefault="00921C41" w:rsidP="00921C41">
      <w:pPr>
        <w:pStyle w:val="libNormal"/>
        <w:rPr>
          <w:rtl/>
        </w:rPr>
      </w:pPr>
      <w:r>
        <w:rPr>
          <w:rFonts w:hint="eastAsia"/>
          <w:rtl/>
        </w:rPr>
        <w:t>آپ</w:t>
      </w:r>
      <w:r>
        <w:rPr>
          <w:rtl/>
        </w:rPr>
        <w:t xml:space="preserve"> ک</w:t>
      </w:r>
      <w:r>
        <w:rPr>
          <w:rFonts w:hint="cs"/>
          <w:rtl/>
        </w:rPr>
        <w:t>ی</w:t>
      </w:r>
      <w:r>
        <w:rPr>
          <w:rtl/>
        </w:rPr>
        <w:t xml:space="preserve"> عوام</w:t>
      </w:r>
      <w:r>
        <w:rPr>
          <w:rFonts w:hint="cs"/>
          <w:rtl/>
        </w:rPr>
        <w:t>ی</w:t>
      </w:r>
      <w:r>
        <w:rPr>
          <w:rtl/>
        </w:rPr>
        <w:t xml:space="preserve"> زندگ</w:t>
      </w:r>
      <w:r>
        <w:rPr>
          <w:rFonts w:hint="cs"/>
          <w:rtl/>
        </w:rPr>
        <w:t>ی</w:t>
      </w:r>
      <w:r>
        <w:rPr>
          <w:rtl/>
        </w:rPr>
        <w:t xml:space="preserve"> کا اندازہ اس طرح ک</w:t>
      </w:r>
      <w:r>
        <w:rPr>
          <w:rFonts w:hint="cs"/>
          <w:rtl/>
        </w:rPr>
        <w:t>ی</w:t>
      </w:r>
      <w:r>
        <w:rPr>
          <w:rFonts w:hint="eastAsia"/>
          <w:rtl/>
        </w:rPr>
        <w:t>ا</w:t>
      </w:r>
      <w:r>
        <w:rPr>
          <w:rtl/>
        </w:rPr>
        <w:t xml:space="preserve"> جا سکتا ہے کہ ابو عمر ش</w:t>
      </w:r>
      <w:r>
        <w:rPr>
          <w:rFonts w:hint="cs"/>
          <w:rtl/>
        </w:rPr>
        <w:t>ی</w:t>
      </w:r>
      <w:r>
        <w:rPr>
          <w:rFonts w:hint="eastAsia"/>
          <w:rtl/>
        </w:rPr>
        <w:t>بان</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امام جعفر صادق کو ا</w:t>
      </w:r>
      <w:r>
        <w:rPr>
          <w:rFonts w:hint="cs"/>
          <w:rtl/>
        </w:rPr>
        <w:t>ی</w:t>
      </w:r>
      <w:r>
        <w:rPr>
          <w:rFonts w:hint="eastAsia"/>
          <w:rtl/>
        </w:rPr>
        <w:t>ک</w:t>
      </w:r>
      <w:r>
        <w:rPr>
          <w:rtl/>
        </w:rPr>
        <w:t xml:space="preserve"> باغ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د</w:t>
      </w:r>
      <w:r>
        <w:rPr>
          <w:rFonts w:hint="cs"/>
          <w:rtl/>
        </w:rPr>
        <w:t>ی</w:t>
      </w:r>
      <w:r>
        <w:rPr>
          <w:rFonts w:hint="eastAsia"/>
          <w:rtl/>
        </w:rPr>
        <w:t>کھا</w:t>
      </w:r>
      <w:r>
        <w:rPr>
          <w:rtl/>
        </w:rPr>
        <w:t xml:space="preserve"> کہ آپ ہاتھ م</w:t>
      </w:r>
      <w:r>
        <w:rPr>
          <w:rFonts w:hint="cs"/>
          <w:rtl/>
        </w:rPr>
        <w:t>ی</w:t>
      </w:r>
      <w:r>
        <w:rPr>
          <w:rFonts w:hint="eastAsia"/>
          <w:rtl/>
        </w:rPr>
        <w:t>ں</w:t>
      </w:r>
      <w:r>
        <w:rPr>
          <w:rtl/>
        </w:rPr>
        <w:t xml:space="preserve"> ب</w:t>
      </w:r>
      <w:r>
        <w:rPr>
          <w:rFonts w:hint="cs"/>
          <w:rtl/>
        </w:rPr>
        <w:t>ی</w:t>
      </w:r>
      <w:r>
        <w:rPr>
          <w:rFonts w:hint="eastAsia"/>
          <w:rtl/>
        </w:rPr>
        <w:t>لچہ</w:t>
      </w:r>
      <w:r>
        <w:rPr>
          <w:rtl/>
        </w:rPr>
        <w:t xml:space="preserve"> لئے ہوئے پس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شرابور بہ نفس نف</w:t>
      </w:r>
      <w:r>
        <w:rPr>
          <w:rFonts w:hint="cs"/>
          <w:rtl/>
        </w:rPr>
        <w:t>ی</w:t>
      </w:r>
      <w:r>
        <w:rPr>
          <w:rFonts w:hint="eastAsia"/>
          <w:rtl/>
        </w:rPr>
        <w:t>س</w:t>
      </w:r>
      <w:r>
        <w:rPr>
          <w:rtl/>
        </w:rPr>
        <w:t xml:space="preserve">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کو درست فرما رہے تھے م</w:t>
      </w:r>
      <w:r>
        <w:rPr>
          <w:rFonts w:hint="cs"/>
          <w:rtl/>
        </w:rPr>
        <w:t>ی</w:t>
      </w:r>
      <w:r>
        <w:rPr>
          <w:rFonts w:hint="eastAsia"/>
          <w:rtl/>
        </w:rPr>
        <w:t>ں</w:t>
      </w:r>
      <w:r>
        <w:rPr>
          <w:rtl/>
        </w:rPr>
        <w:t xml:space="preserve"> اتن</w:t>
      </w:r>
      <w:r>
        <w:rPr>
          <w:rFonts w:hint="cs"/>
          <w:rtl/>
        </w:rPr>
        <w:t>ی</w:t>
      </w:r>
      <w:r>
        <w:rPr>
          <w:rtl/>
        </w:rPr>
        <w:t xml:space="preserve"> شد</w:t>
      </w:r>
      <w:r>
        <w:rPr>
          <w:rFonts w:hint="cs"/>
          <w:rtl/>
        </w:rPr>
        <w:t>ی</w:t>
      </w:r>
      <w:r>
        <w:rPr>
          <w:rFonts w:hint="eastAsia"/>
          <w:rtl/>
        </w:rPr>
        <w:t>د</w:t>
      </w:r>
      <w:r>
        <w:rPr>
          <w:rtl/>
        </w:rPr>
        <w:t xml:space="preserve"> گرم</w:t>
      </w:r>
      <w:r>
        <w:rPr>
          <w:rFonts w:hint="cs"/>
          <w:rtl/>
        </w:rPr>
        <w:t>ی</w:t>
      </w:r>
      <w:r>
        <w:rPr>
          <w:rtl/>
        </w:rPr>
        <w:t xml:space="preserve"> م</w:t>
      </w:r>
      <w:r>
        <w:rPr>
          <w:rFonts w:hint="cs"/>
          <w:rtl/>
        </w:rPr>
        <w:t>ی</w:t>
      </w:r>
      <w:r>
        <w:rPr>
          <w:rFonts w:hint="eastAsia"/>
          <w:rtl/>
        </w:rPr>
        <w:t>ں</w:t>
      </w:r>
      <w:r>
        <w:rPr>
          <w:rtl/>
        </w:rPr>
        <w:t xml:space="preserve"> امام کو اس حالت </w:t>
      </w:r>
      <w:r>
        <w:rPr>
          <w:rFonts w:hint="eastAsia"/>
          <w:rtl/>
        </w:rPr>
        <w:t>م</w:t>
      </w:r>
      <w:r>
        <w:rPr>
          <w:rFonts w:hint="cs"/>
          <w:rtl/>
        </w:rPr>
        <w:t>ی</w:t>
      </w:r>
      <w:r>
        <w:rPr>
          <w:rFonts w:hint="eastAsia"/>
          <w:rtl/>
        </w:rPr>
        <w:t>ں</w:t>
      </w:r>
      <w:r>
        <w:rPr>
          <w:rtl/>
        </w:rPr>
        <w:t xml:space="preserve"> مشقت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برداشت نہ کر سکا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سرکار </w:t>
      </w:r>
      <w:r>
        <w:rPr>
          <w:rFonts w:hint="cs"/>
          <w:rtl/>
        </w:rPr>
        <w:t>ی</w:t>
      </w:r>
      <w:r>
        <w:rPr>
          <w:rFonts w:hint="eastAsia"/>
          <w:rtl/>
        </w:rPr>
        <w:t>ہ</w:t>
      </w:r>
      <w:r>
        <w:rPr>
          <w:rtl/>
        </w:rPr>
        <w:t xml:space="preserve"> ب</w:t>
      </w:r>
      <w:r>
        <w:rPr>
          <w:rFonts w:hint="cs"/>
          <w:rtl/>
        </w:rPr>
        <w:t>ی</w:t>
      </w:r>
      <w:r>
        <w:rPr>
          <w:rFonts w:hint="eastAsia"/>
          <w:rtl/>
        </w:rPr>
        <w:t>لچہ</w:t>
      </w:r>
      <w:r>
        <w:rPr>
          <w:rtl/>
        </w:rPr>
        <w:t xml:space="preserve"> مجھے دے د</w:t>
      </w:r>
      <w:r>
        <w:rPr>
          <w:rFonts w:hint="cs"/>
          <w:rtl/>
        </w:rPr>
        <w:t>ی</w:t>
      </w:r>
      <w:r>
        <w:rPr>
          <w:rFonts w:hint="eastAsia"/>
          <w:rtl/>
        </w:rPr>
        <w:t>جئے</w:t>
      </w:r>
      <w:r>
        <w:rPr>
          <w:rtl/>
        </w:rPr>
        <w:t xml:space="preserve"> اس کام کو خادم انجام دے گا ل</w:t>
      </w:r>
      <w:r>
        <w:rPr>
          <w:rFonts w:hint="cs"/>
          <w:rtl/>
        </w:rPr>
        <w:t>ی</w:t>
      </w:r>
      <w:r>
        <w:rPr>
          <w:rFonts w:hint="eastAsia"/>
          <w:rtl/>
        </w:rPr>
        <w:t>کن</w:t>
      </w:r>
      <w:r>
        <w:rPr>
          <w:rtl/>
        </w:rPr>
        <w:t xml:space="preserve"> امام نے م</w:t>
      </w:r>
      <w:r>
        <w:rPr>
          <w:rFonts w:hint="cs"/>
          <w:rtl/>
        </w:rPr>
        <w:t>ی</w:t>
      </w:r>
      <w:r>
        <w:rPr>
          <w:rFonts w:hint="eastAsia"/>
          <w:rtl/>
        </w:rPr>
        <w:t>ر</w:t>
      </w:r>
      <w:r>
        <w:rPr>
          <w:rFonts w:hint="cs"/>
          <w:rtl/>
        </w:rPr>
        <w:t>ی</w:t>
      </w:r>
      <w:r>
        <w:rPr>
          <w:rtl/>
        </w:rPr>
        <w:t xml:space="preserve"> درخواست کو قبول نہ کرتے ہوئے فرما</w:t>
      </w:r>
      <w:r>
        <w:rPr>
          <w:rFonts w:hint="cs"/>
          <w:rtl/>
        </w:rPr>
        <w:t>ی</w:t>
      </w:r>
      <w:r>
        <w:rPr>
          <w:rFonts w:hint="eastAsia"/>
          <w:rtl/>
        </w:rPr>
        <w:t>ا</w:t>
      </w:r>
      <w:r>
        <w:rPr>
          <w:rtl/>
        </w:rPr>
        <w:t xml:space="preserve"> کہ مجھے </w:t>
      </w:r>
      <w:r>
        <w:rPr>
          <w:rFonts w:hint="cs"/>
          <w:rtl/>
        </w:rPr>
        <w:t>ی</w:t>
      </w:r>
      <w:r>
        <w:rPr>
          <w:rFonts w:hint="eastAsia"/>
          <w:rtl/>
        </w:rPr>
        <w:t>ہ</w:t>
      </w:r>
      <w:r>
        <w:rPr>
          <w:rtl/>
        </w:rPr>
        <w:t xml:space="preserve"> بات اچھ</w:t>
      </w:r>
      <w:r>
        <w:rPr>
          <w:rFonts w:hint="cs"/>
          <w:rtl/>
        </w:rPr>
        <w:t>ی</w:t>
      </w:r>
      <w:r>
        <w:rPr>
          <w:rtl/>
        </w:rPr>
        <w:t xml:space="preserve"> لگت</w:t>
      </w:r>
      <w:r>
        <w:rPr>
          <w:rFonts w:hint="cs"/>
          <w:rtl/>
        </w:rPr>
        <w:t>ی</w:t>
      </w:r>
      <w:r>
        <w:rPr>
          <w:rtl/>
        </w:rPr>
        <w:t xml:space="preserve"> ہے کہ انسان تلاش معاش م</w:t>
      </w:r>
      <w:r>
        <w:rPr>
          <w:rFonts w:hint="cs"/>
          <w:rtl/>
        </w:rPr>
        <w:t>ی</w:t>
      </w:r>
      <w:r>
        <w:rPr>
          <w:rFonts w:hint="eastAsia"/>
          <w:rtl/>
        </w:rPr>
        <w:t>ں</w:t>
      </w:r>
      <w:r>
        <w:rPr>
          <w:rtl/>
        </w:rPr>
        <w:t xml:space="preserve"> دھوپ ک</w:t>
      </w:r>
      <w:r>
        <w:rPr>
          <w:rFonts w:hint="cs"/>
          <w:rtl/>
        </w:rPr>
        <w:t>ی</w:t>
      </w:r>
      <w:r>
        <w:rPr>
          <w:rtl/>
        </w:rPr>
        <w:t xml:space="preserve"> ت</w:t>
      </w:r>
      <w:r>
        <w:rPr>
          <w:rFonts w:hint="cs"/>
          <w:rtl/>
        </w:rPr>
        <w:t>ی</w:t>
      </w:r>
      <w:r>
        <w:rPr>
          <w:rFonts w:hint="eastAsia"/>
          <w:rtl/>
        </w:rPr>
        <w:t>ز</w:t>
      </w:r>
      <w:r>
        <w:rPr>
          <w:rFonts w:hint="cs"/>
          <w:rtl/>
        </w:rPr>
        <w:t>ی</w:t>
      </w:r>
      <w:r>
        <w:rPr>
          <w:rtl/>
        </w:rPr>
        <w:t xml:space="preserve"> کا مزا چکھے ۔ </w:t>
      </w:r>
    </w:p>
    <w:p w:rsidR="00921C41" w:rsidRDefault="00921C41" w:rsidP="00921C41">
      <w:pPr>
        <w:pStyle w:val="libNormal"/>
        <w:rPr>
          <w:rtl/>
        </w:rPr>
      </w:pPr>
      <w:r>
        <w:rPr>
          <w:rFonts w:hint="eastAsia"/>
          <w:rtl/>
        </w:rPr>
        <w:t>حسام</w:t>
      </w:r>
      <w:r>
        <w:rPr>
          <w:rtl/>
        </w:rPr>
        <w:t xml:space="preserve"> بن سالم سے مرو</w:t>
      </w:r>
      <w:r>
        <w:rPr>
          <w:rFonts w:hint="cs"/>
          <w:rtl/>
        </w:rPr>
        <w:t>ی</w:t>
      </w:r>
      <w:r>
        <w:rPr>
          <w:rtl/>
        </w:rPr>
        <w:t xml:space="preserve"> ہے کہ امام جعفر</w:t>
      </w:r>
      <w:r>
        <w:rPr>
          <w:rFonts w:hint="cs"/>
          <w:rtl/>
        </w:rPr>
        <w:t>ی</w:t>
      </w:r>
      <w:r>
        <w:rPr>
          <w:rtl/>
        </w:rPr>
        <w:t xml:space="preserve"> صادق عل</w:t>
      </w:r>
      <w:r>
        <w:rPr>
          <w:rFonts w:hint="cs"/>
          <w:rtl/>
        </w:rPr>
        <w:t>ی</w:t>
      </w:r>
      <w:r>
        <w:rPr>
          <w:rFonts w:hint="eastAsia"/>
          <w:rtl/>
        </w:rPr>
        <w:t>ہ</w:t>
      </w:r>
      <w:r>
        <w:rPr>
          <w:rtl/>
        </w:rPr>
        <w:t xml:space="preserve"> السلام ک</w:t>
      </w:r>
      <w:r>
        <w:rPr>
          <w:rFonts w:hint="cs"/>
          <w:rtl/>
        </w:rPr>
        <w:t>ی</w:t>
      </w:r>
      <w:r>
        <w:rPr>
          <w:rtl/>
        </w:rPr>
        <w:t xml:space="preserve"> عادت تھ</w:t>
      </w:r>
      <w:r>
        <w:rPr>
          <w:rFonts w:hint="cs"/>
          <w:rtl/>
        </w:rPr>
        <w:t>ی</w:t>
      </w:r>
      <w:r>
        <w:rPr>
          <w:rtl/>
        </w:rPr>
        <w:t xml:space="preserve"> کہ رات کے وقت وہ سامان خوراک اور درہموں کا بوجھ اپنے کاندھوں پر اٹھا کر اپنے آپ کو ظاہر کئے بغ</w:t>
      </w:r>
      <w:r>
        <w:rPr>
          <w:rFonts w:hint="cs"/>
          <w:rtl/>
        </w:rPr>
        <w:t>ی</w:t>
      </w:r>
      <w:r>
        <w:rPr>
          <w:rFonts w:hint="eastAsia"/>
          <w:rtl/>
        </w:rPr>
        <w:t>ر</w:t>
      </w:r>
      <w:r>
        <w:rPr>
          <w:rtl/>
        </w:rPr>
        <w:t xml:space="preserve"> غرباء و حاجت مندوں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اش</w:t>
      </w:r>
      <w:r>
        <w:rPr>
          <w:rFonts w:hint="cs"/>
          <w:rtl/>
        </w:rPr>
        <w:t>ی</w:t>
      </w:r>
      <w:r>
        <w:rPr>
          <w:rFonts w:hint="eastAsia"/>
          <w:rtl/>
        </w:rPr>
        <w:t>اء</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کرتے تھے ان ضرورت مندوں کو اپنے محسن عظ</w:t>
      </w:r>
      <w:r>
        <w:rPr>
          <w:rFonts w:hint="cs"/>
          <w:rtl/>
        </w:rPr>
        <w:t>ی</w:t>
      </w:r>
      <w:r>
        <w:rPr>
          <w:rFonts w:hint="eastAsia"/>
          <w:rtl/>
        </w:rPr>
        <w:t>م</w:t>
      </w:r>
      <w:r>
        <w:rPr>
          <w:rtl/>
        </w:rPr>
        <w:t xml:space="preserve"> کے بارے </w:t>
      </w:r>
      <w:r>
        <w:rPr>
          <w:rFonts w:hint="eastAsia"/>
          <w:rtl/>
        </w:rPr>
        <w:t>م</w:t>
      </w:r>
      <w:r>
        <w:rPr>
          <w:rFonts w:hint="cs"/>
          <w:rtl/>
        </w:rPr>
        <w:t>ی</w:t>
      </w:r>
      <w:r>
        <w:rPr>
          <w:rFonts w:hint="eastAsia"/>
          <w:rtl/>
        </w:rPr>
        <w:t>ں</w:t>
      </w:r>
      <w:r>
        <w:rPr>
          <w:rtl/>
        </w:rPr>
        <w:t xml:space="preserve"> علم اس وقت ہوا جب آپ اس دن</w:t>
      </w:r>
      <w:r>
        <w:rPr>
          <w:rFonts w:hint="cs"/>
          <w:rtl/>
        </w:rPr>
        <w:t>ی</w:t>
      </w:r>
      <w:r>
        <w:rPr>
          <w:rFonts w:hint="eastAsia"/>
          <w:rtl/>
        </w:rPr>
        <w:t>ا</w:t>
      </w:r>
      <w:r>
        <w:rPr>
          <w:rtl/>
        </w:rPr>
        <w:t xml:space="preserve"> سے رخصت ہو گئے بے شک انسان کا صح</w:t>
      </w:r>
      <w:r>
        <w:rPr>
          <w:rFonts w:hint="cs"/>
          <w:rtl/>
        </w:rPr>
        <w:t>ی</w:t>
      </w:r>
      <w:r>
        <w:rPr>
          <w:rFonts w:hint="eastAsia"/>
          <w:rtl/>
        </w:rPr>
        <w:t>ح</w:t>
      </w:r>
      <w:r>
        <w:rPr>
          <w:rtl/>
        </w:rPr>
        <w:t xml:space="preserve"> رہنما صرف وہ</w:t>
      </w:r>
      <w:r>
        <w:rPr>
          <w:rFonts w:hint="cs"/>
          <w:rtl/>
        </w:rPr>
        <w:t>ی</w:t>
      </w:r>
      <w:r>
        <w:rPr>
          <w:rtl/>
        </w:rPr>
        <w:t xml:space="preserve"> شخص ہو سکتا ہے جو اپنے عمل سے زندگ</w:t>
      </w:r>
      <w:r>
        <w:rPr>
          <w:rFonts w:hint="cs"/>
          <w:rtl/>
        </w:rPr>
        <w:t>ی</w:t>
      </w:r>
      <w:r>
        <w:rPr>
          <w:rtl/>
        </w:rPr>
        <w:t xml:space="preserve"> ک</w:t>
      </w:r>
      <w:r>
        <w:rPr>
          <w:rFonts w:hint="cs"/>
          <w:rtl/>
        </w:rPr>
        <w:t>ی</w:t>
      </w:r>
      <w:r>
        <w:rPr>
          <w:rtl/>
        </w:rPr>
        <w:t xml:space="preserve"> دشوار</w:t>
      </w:r>
      <w:r>
        <w:rPr>
          <w:rFonts w:hint="cs"/>
          <w:rtl/>
        </w:rPr>
        <w:t>ی</w:t>
      </w:r>
      <w:r>
        <w:rPr>
          <w:rFonts w:hint="eastAsia"/>
          <w:rtl/>
        </w:rPr>
        <w:t>وں</w:t>
      </w:r>
      <w:r>
        <w:rPr>
          <w:rtl/>
        </w:rPr>
        <w:t xml:space="preserve"> اور مسائل کا تسل</w:t>
      </w:r>
      <w:r>
        <w:rPr>
          <w:rFonts w:hint="cs"/>
          <w:rtl/>
        </w:rPr>
        <w:t>ی</w:t>
      </w:r>
      <w:r>
        <w:rPr>
          <w:rtl/>
        </w:rPr>
        <w:t xml:space="preserve"> بخش حل پ</w:t>
      </w:r>
      <w:r>
        <w:rPr>
          <w:rFonts w:hint="cs"/>
          <w:rtl/>
        </w:rPr>
        <w:t>ی</w:t>
      </w:r>
      <w:r>
        <w:rPr>
          <w:rFonts w:hint="eastAsia"/>
          <w:rtl/>
        </w:rPr>
        <w:t>ش</w:t>
      </w:r>
      <w:r>
        <w:rPr>
          <w:rtl/>
        </w:rPr>
        <w:t xml:space="preserve"> کر سکتا ہو صرف زبان</w:t>
      </w:r>
      <w:r>
        <w:rPr>
          <w:rFonts w:hint="cs"/>
          <w:rtl/>
        </w:rPr>
        <w:t>ی</w:t>
      </w:r>
      <w:r>
        <w:rPr>
          <w:rtl/>
        </w:rPr>
        <w:t xml:space="preserve"> کلام</w:t>
      </w:r>
      <w:r>
        <w:rPr>
          <w:rFonts w:hint="cs"/>
          <w:rtl/>
        </w:rPr>
        <w:t>ی</w:t>
      </w:r>
      <w:r>
        <w:rPr>
          <w:rtl/>
        </w:rPr>
        <w:t xml:space="preserve"> ڈ</w:t>
      </w:r>
      <w:r>
        <w:rPr>
          <w:rFonts w:hint="cs"/>
          <w:rtl/>
        </w:rPr>
        <w:t>ی</w:t>
      </w:r>
      <w:r>
        <w:rPr>
          <w:rFonts w:hint="eastAsia"/>
          <w:rtl/>
        </w:rPr>
        <w:t>نگ</w:t>
      </w:r>
      <w:r>
        <w:rPr>
          <w:rtl/>
        </w:rPr>
        <w:t xml:space="preserve"> نہ مارتا ہو لہذا جناب امام جعفر صادق عل</w:t>
      </w:r>
      <w:r>
        <w:rPr>
          <w:rFonts w:hint="cs"/>
          <w:rtl/>
        </w:rPr>
        <w:t>ی</w:t>
      </w:r>
      <w:r>
        <w:rPr>
          <w:rFonts w:hint="eastAsia"/>
          <w:rtl/>
        </w:rPr>
        <w:t>ہ</w:t>
      </w:r>
      <w:r>
        <w:rPr>
          <w:rtl/>
        </w:rPr>
        <w:t xml:space="preserve"> السلام محض زبان</w:t>
      </w:r>
      <w:r>
        <w:rPr>
          <w:rFonts w:hint="cs"/>
          <w:rtl/>
        </w:rPr>
        <w:t>ی</w:t>
      </w:r>
      <w:r>
        <w:rPr>
          <w:rtl/>
        </w:rPr>
        <w:t xml:space="preserve"> رہنمائ</w:t>
      </w:r>
      <w:r>
        <w:rPr>
          <w:rFonts w:hint="eastAsia"/>
          <w:rtl/>
        </w:rPr>
        <w:t>ے</w:t>
      </w:r>
      <w:r>
        <w:rPr>
          <w:rtl/>
        </w:rPr>
        <w:t xml:space="preserve"> انسان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بلکہ اسلام</w:t>
      </w:r>
      <w:r>
        <w:rPr>
          <w:rFonts w:hint="cs"/>
          <w:rtl/>
        </w:rPr>
        <w:t>ی</w:t>
      </w:r>
      <w:r>
        <w:rPr>
          <w:rtl/>
        </w:rPr>
        <w:t xml:space="preserve"> س</w:t>
      </w:r>
      <w:r>
        <w:rPr>
          <w:rFonts w:hint="cs"/>
          <w:rtl/>
        </w:rPr>
        <w:t>ی</w:t>
      </w:r>
      <w:r>
        <w:rPr>
          <w:rFonts w:hint="eastAsia"/>
          <w:rtl/>
        </w:rPr>
        <w:t>رت</w:t>
      </w:r>
      <w:r>
        <w:rPr>
          <w:rtl/>
        </w:rPr>
        <w:t xml:space="preserve"> اور الہ</w:t>
      </w:r>
      <w:r>
        <w:rPr>
          <w:rFonts w:hint="cs"/>
          <w:rtl/>
        </w:rPr>
        <w:t>ی</w:t>
      </w:r>
      <w:r>
        <w:rPr>
          <w:rtl/>
        </w:rPr>
        <w:t xml:space="preserve"> پ</w:t>
      </w:r>
      <w:r>
        <w:rPr>
          <w:rFonts w:hint="cs"/>
          <w:rtl/>
        </w:rPr>
        <w:t>ی</w:t>
      </w:r>
      <w:r>
        <w:rPr>
          <w:rFonts w:hint="eastAsia"/>
          <w:rtl/>
        </w:rPr>
        <w:t>غام</w:t>
      </w:r>
      <w:r>
        <w:rPr>
          <w:rtl/>
        </w:rPr>
        <w:t xml:space="preserve"> کا عمل</w:t>
      </w:r>
      <w:r>
        <w:rPr>
          <w:rFonts w:hint="cs"/>
          <w:rtl/>
        </w:rPr>
        <w:t>ی</w:t>
      </w:r>
      <w:r>
        <w:rPr>
          <w:rtl/>
        </w:rPr>
        <w:t xml:space="preserve"> نمونہ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امام</w:t>
      </w:r>
      <w:r>
        <w:rPr>
          <w:rtl/>
        </w:rPr>
        <w:t xml:space="preserve"> جعفر صادق نے علوم اسلام</w:t>
      </w:r>
      <w:r>
        <w:rPr>
          <w:rFonts w:hint="cs"/>
          <w:rtl/>
        </w:rPr>
        <w:t>ی</w:t>
      </w:r>
      <w:r>
        <w:rPr>
          <w:rFonts w:hint="eastAsia"/>
          <w:rtl/>
        </w:rPr>
        <w:t>ہ</w:t>
      </w:r>
      <w:r>
        <w:rPr>
          <w:rtl/>
        </w:rPr>
        <w:t xml:space="preserve"> کے نشرو اشاعت م</w:t>
      </w:r>
      <w:r>
        <w:rPr>
          <w:rFonts w:hint="cs"/>
          <w:rtl/>
        </w:rPr>
        <w:t>ی</w:t>
      </w:r>
      <w:r>
        <w:rPr>
          <w:rFonts w:hint="eastAsia"/>
          <w:rtl/>
        </w:rPr>
        <w:t>ں</w:t>
      </w:r>
      <w:r>
        <w:rPr>
          <w:rtl/>
        </w:rPr>
        <w:t xml:space="preserve"> جو حصہ ل</w:t>
      </w:r>
      <w:r>
        <w:rPr>
          <w:rFonts w:hint="cs"/>
          <w:rtl/>
        </w:rPr>
        <w:t>ی</w:t>
      </w:r>
      <w:r>
        <w:rPr>
          <w:rFonts w:hint="eastAsia"/>
          <w:rtl/>
        </w:rPr>
        <w:t>ا</w:t>
      </w:r>
      <w:r>
        <w:rPr>
          <w:rtl/>
        </w:rPr>
        <w:t xml:space="preserve"> اور جس طرح اسلام ک</w:t>
      </w:r>
      <w:r>
        <w:rPr>
          <w:rFonts w:hint="cs"/>
          <w:rtl/>
        </w:rPr>
        <w:t>ی</w:t>
      </w:r>
      <w:r>
        <w:rPr>
          <w:rtl/>
        </w:rPr>
        <w:t xml:space="preserve"> ثقافت ک</w:t>
      </w:r>
      <w:r>
        <w:rPr>
          <w:rFonts w:hint="cs"/>
          <w:rtl/>
        </w:rPr>
        <w:t>ی</w:t>
      </w:r>
      <w:r>
        <w:rPr>
          <w:rFonts w:hint="eastAsia"/>
          <w:rtl/>
        </w:rPr>
        <w:t>لئے</w:t>
      </w:r>
      <w:r>
        <w:rPr>
          <w:rtl/>
        </w:rPr>
        <w:t xml:space="preserve"> گرانقدر خدمات انجام د</w:t>
      </w:r>
      <w:r>
        <w:rPr>
          <w:rFonts w:hint="cs"/>
          <w:rtl/>
        </w:rPr>
        <w:t>ی</w:t>
      </w:r>
      <w:r>
        <w:rPr>
          <w:rFonts w:hint="eastAsia"/>
          <w:rtl/>
        </w:rPr>
        <w:t>ں</w:t>
      </w:r>
      <w:r>
        <w:rPr>
          <w:rtl/>
        </w:rPr>
        <w:t xml:space="preserve"> اس ک</w:t>
      </w:r>
      <w:r>
        <w:rPr>
          <w:rFonts w:hint="cs"/>
          <w:rtl/>
        </w:rPr>
        <w:t>ی</w:t>
      </w:r>
      <w:r>
        <w:rPr>
          <w:rtl/>
        </w:rPr>
        <w:t xml:space="preserve"> مثال ملنا محال نہ سہ</w:t>
      </w:r>
      <w:r>
        <w:rPr>
          <w:rFonts w:hint="cs"/>
          <w:rtl/>
        </w:rPr>
        <w:t>ی</w:t>
      </w:r>
      <w:r>
        <w:rPr>
          <w:rtl/>
        </w:rPr>
        <w:t xml:space="preserve"> مگر مشکل ضرور ہے اور ان کے طاہر گھرانے کے سوا ان ک</w:t>
      </w:r>
      <w:r>
        <w:rPr>
          <w:rFonts w:hint="cs"/>
          <w:rtl/>
        </w:rPr>
        <w:t>ی</w:t>
      </w:r>
      <w:r>
        <w:rPr>
          <w:rtl/>
        </w:rPr>
        <w:t xml:space="preserve"> نظ</w:t>
      </w:r>
      <w:r>
        <w:rPr>
          <w:rFonts w:hint="cs"/>
          <w:rtl/>
        </w:rPr>
        <w:t>ی</w:t>
      </w:r>
      <w:r>
        <w:rPr>
          <w:rFonts w:hint="eastAsia"/>
          <w:rtl/>
        </w:rPr>
        <w:t>ر</w:t>
      </w:r>
      <w:r>
        <w:rPr>
          <w:rtl/>
        </w:rPr>
        <w:t xml:space="preserve"> تلاش کرنا ممکن نہ</w:t>
      </w:r>
      <w:r>
        <w:rPr>
          <w:rFonts w:hint="cs"/>
          <w:rtl/>
        </w:rPr>
        <w:t>ی</w:t>
      </w:r>
      <w:r>
        <w:rPr>
          <w:rFonts w:hint="eastAsia"/>
          <w:rtl/>
        </w:rPr>
        <w:t>ں</w:t>
      </w:r>
      <w:r>
        <w:rPr>
          <w:rtl/>
        </w:rPr>
        <w:t xml:space="preserve"> ہے آپ کا عہد ح</w:t>
      </w:r>
      <w:r>
        <w:rPr>
          <w:rFonts w:hint="cs"/>
          <w:rtl/>
        </w:rPr>
        <w:t>ی</w:t>
      </w:r>
      <w:r>
        <w:rPr>
          <w:rFonts w:hint="eastAsia"/>
          <w:rtl/>
        </w:rPr>
        <w:t>ات</w:t>
      </w:r>
      <w:r>
        <w:rPr>
          <w:rtl/>
        </w:rPr>
        <w:t xml:space="preserve"> و ہ دور تھا جب فت</w:t>
      </w:r>
      <w:r>
        <w:rPr>
          <w:rFonts w:hint="eastAsia"/>
          <w:rtl/>
        </w:rPr>
        <w:t>وحات</w:t>
      </w:r>
      <w:r>
        <w:rPr>
          <w:rtl/>
        </w:rPr>
        <w:t xml:space="preserve"> اور ب</w:t>
      </w:r>
      <w:r>
        <w:rPr>
          <w:rFonts w:hint="cs"/>
          <w:rtl/>
        </w:rPr>
        <w:t>ی</w:t>
      </w:r>
      <w:r>
        <w:rPr>
          <w:rFonts w:hint="eastAsia"/>
          <w:rtl/>
        </w:rPr>
        <w:t>رون</w:t>
      </w:r>
      <w:r>
        <w:rPr>
          <w:rFonts w:hint="cs"/>
          <w:rtl/>
        </w:rPr>
        <w:t>ی</w:t>
      </w:r>
      <w:r>
        <w:rPr>
          <w:rtl/>
        </w:rPr>
        <w:t xml:space="preserve"> دن</w:t>
      </w:r>
      <w:r>
        <w:rPr>
          <w:rFonts w:hint="cs"/>
          <w:rtl/>
        </w:rPr>
        <w:t>ی</w:t>
      </w:r>
      <w:r>
        <w:rPr>
          <w:rFonts w:hint="eastAsia"/>
          <w:rtl/>
        </w:rPr>
        <w:t>ا</w:t>
      </w:r>
      <w:r>
        <w:rPr>
          <w:rtl/>
        </w:rPr>
        <w:t xml:space="preserve"> کے اتصال خاص کر</w:t>
      </w:r>
      <w:r>
        <w:rPr>
          <w:rFonts w:hint="cs"/>
          <w:rtl/>
        </w:rPr>
        <w:t>ی</w:t>
      </w:r>
      <w:r>
        <w:rPr>
          <w:rFonts w:hint="eastAsia"/>
          <w:rtl/>
        </w:rPr>
        <w:t>ونان</w:t>
      </w:r>
      <w:r>
        <w:rPr>
          <w:rFonts w:hint="cs"/>
          <w:rtl/>
        </w:rPr>
        <w:t>ی</w:t>
      </w:r>
      <w:r>
        <w:rPr>
          <w:rtl/>
        </w:rPr>
        <w:t xml:space="preserve"> اور روم</w:t>
      </w:r>
      <w:r>
        <w:rPr>
          <w:rFonts w:hint="cs"/>
          <w:rtl/>
        </w:rPr>
        <w:t>ی</w:t>
      </w:r>
      <w:r>
        <w:rPr>
          <w:rtl/>
        </w:rPr>
        <w:t xml:space="preserve"> لٹر</w:t>
      </w:r>
      <w:r>
        <w:rPr>
          <w:rFonts w:hint="cs"/>
          <w:rtl/>
        </w:rPr>
        <w:t>ی</w:t>
      </w:r>
      <w:r>
        <w:rPr>
          <w:rFonts w:hint="eastAsia"/>
          <w:rtl/>
        </w:rPr>
        <w:t>چر</w:t>
      </w:r>
      <w:r>
        <w:rPr>
          <w:rtl/>
        </w:rPr>
        <w:t xml:space="preserve"> ک</w:t>
      </w:r>
      <w:r>
        <w:rPr>
          <w:rFonts w:hint="cs"/>
          <w:rtl/>
        </w:rPr>
        <w:t>ی</w:t>
      </w:r>
      <w:r>
        <w:rPr>
          <w:rtl/>
        </w:rPr>
        <w:t xml:space="preserve"> نشرو اشاعت کے باعث عربستان م</w:t>
      </w:r>
      <w:r>
        <w:rPr>
          <w:rFonts w:hint="cs"/>
          <w:rtl/>
        </w:rPr>
        <w:t>ی</w:t>
      </w:r>
      <w:r>
        <w:rPr>
          <w:rFonts w:hint="eastAsia"/>
          <w:rtl/>
        </w:rPr>
        <w:t>ں</w:t>
      </w:r>
      <w:r>
        <w:rPr>
          <w:rtl/>
        </w:rPr>
        <w:t xml:space="preserve"> مختلف علوم و فنون طرح طرح کے نظر</w:t>
      </w:r>
      <w:r>
        <w:rPr>
          <w:rFonts w:hint="cs"/>
          <w:rtl/>
        </w:rPr>
        <w:t>ی</w:t>
      </w:r>
      <w:r>
        <w:rPr>
          <w:rFonts w:hint="eastAsia"/>
          <w:rtl/>
        </w:rPr>
        <w:t>ات</w:t>
      </w:r>
      <w:r>
        <w:rPr>
          <w:rtl/>
        </w:rPr>
        <w:t xml:space="preserve"> اور نئے نئے فکر رجحانات داخل ہو رہے تھے اور اندر</w:t>
      </w:r>
      <w:r>
        <w:rPr>
          <w:rFonts w:hint="cs"/>
          <w:rtl/>
        </w:rPr>
        <w:t>ی</w:t>
      </w:r>
      <w:r>
        <w:rPr>
          <w:rFonts w:hint="eastAsia"/>
          <w:rtl/>
        </w:rPr>
        <w:t>ں</w:t>
      </w:r>
      <w:r>
        <w:rPr>
          <w:rtl/>
        </w:rPr>
        <w:t xml:space="preserve"> صورت اسلام کے خلاف ب</w:t>
      </w:r>
      <w:r>
        <w:rPr>
          <w:rFonts w:hint="cs"/>
          <w:rtl/>
        </w:rPr>
        <w:t>ی</w:t>
      </w:r>
      <w:r>
        <w:rPr>
          <w:rFonts w:hint="eastAsia"/>
          <w:rtl/>
        </w:rPr>
        <w:t>رون</w:t>
      </w:r>
      <w:r>
        <w:rPr>
          <w:rFonts w:hint="cs"/>
          <w:rtl/>
        </w:rPr>
        <w:t>ی</w:t>
      </w:r>
      <w:r>
        <w:rPr>
          <w:rtl/>
        </w:rPr>
        <w:t xml:space="preserve"> محاذوں سے علم</w:t>
      </w:r>
      <w:r>
        <w:rPr>
          <w:rFonts w:hint="cs"/>
          <w:rtl/>
        </w:rPr>
        <w:t>ی</w:t>
      </w:r>
      <w:r>
        <w:rPr>
          <w:rtl/>
        </w:rPr>
        <w:t xml:space="preserve"> اور ثقافت</w:t>
      </w:r>
      <w:r>
        <w:rPr>
          <w:rFonts w:hint="cs"/>
          <w:rtl/>
        </w:rPr>
        <w:t>ی</w:t>
      </w:r>
      <w:r>
        <w:rPr>
          <w:rtl/>
        </w:rPr>
        <w:t xml:space="preserve"> </w:t>
      </w:r>
      <w:r>
        <w:rPr>
          <w:rFonts w:hint="cs"/>
          <w:rtl/>
        </w:rPr>
        <w:t>ی</w:t>
      </w:r>
      <w:r>
        <w:rPr>
          <w:rFonts w:hint="eastAsia"/>
          <w:rtl/>
        </w:rPr>
        <w:t>لغار</w:t>
      </w:r>
      <w:r>
        <w:rPr>
          <w:rtl/>
        </w:rPr>
        <w:t xml:space="preserve"> کا سلسلہ زور و شور سے جار</w:t>
      </w:r>
      <w:r>
        <w:rPr>
          <w:rFonts w:hint="cs"/>
          <w:rtl/>
        </w:rPr>
        <w:t>ی</w:t>
      </w:r>
      <w:r>
        <w:rPr>
          <w:rtl/>
        </w:rPr>
        <w:t xml:space="preserve"> تھا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سرد جنگ نہ تھا ک</w:t>
      </w:r>
      <w:r>
        <w:rPr>
          <w:rFonts w:hint="cs"/>
          <w:rtl/>
        </w:rPr>
        <w:t>ی</w:t>
      </w:r>
      <w:r>
        <w:rPr>
          <w:rFonts w:hint="eastAsia"/>
          <w:rtl/>
        </w:rPr>
        <w:t>ونکہ</w:t>
      </w:r>
      <w:r>
        <w:rPr>
          <w:rtl/>
        </w:rPr>
        <w:t xml:space="preserve"> عقل و فکر کا مقابلہ علم و دانش ہ</w:t>
      </w:r>
      <w:r>
        <w:rPr>
          <w:rFonts w:hint="cs"/>
          <w:rtl/>
        </w:rPr>
        <w:t>ی</w:t>
      </w:r>
      <w:r>
        <w:rPr>
          <w:rtl/>
        </w:rPr>
        <w:t xml:space="preserve"> سے ک</w:t>
      </w:r>
      <w:r>
        <w:rPr>
          <w:rFonts w:hint="cs"/>
          <w:rtl/>
        </w:rPr>
        <w:t>ی</w:t>
      </w:r>
      <w:r>
        <w:rPr>
          <w:rFonts w:hint="eastAsia"/>
          <w:rtl/>
        </w:rPr>
        <w:t>ا</w:t>
      </w:r>
      <w:r>
        <w:rPr>
          <w:rtl/>
        </w:rPr>
        <w:t xml:space="preserve"> جا سکتا ہے نسل</w:t>
      </w:r>
      <w:r>
        <w:rPr>
          <w:rFonts w:hint="cs"/>
          <w:rtl/>
        </w:rPr>
        <w:t>ی</w:t>
      </w:r>
      <w:r>
        <w:rPr>
          <w:rtl/>
        </w:rPr>
        <w:t xml:space="preserve"> تعصب سے فکر و نظر</w:t>
      </w:r>
      <w:r>
        <w:rPr>
          <w:rFonts w:hint="cs"/>
          <w:rtl/>
        </w:rPr>
        <w:t>ی</w:t>
      </w:r>
      <w:r>
        <w:rPr>
          <w:rFonts w:hint="eastAsia"/>
          <w:rtl/>
        </w:rPr>
        <w:t>ات</w:t>
      </w:r>
      <w:r>
        <w:rPr>
          <w:rFonts w:hint="cs"/>
          <w:rtl/>
        </w:rPr>
        <w:t>ی</w:t>
      </w:r>
      <w:r>
        <w:rPr>
          <w:rtl/>
        </w:rPr>
        <w:t xml:space="preserve"> طوفانوں پر بند نہ</w:t>
      </w:r>
      <w:r>
        <w:rPr>
          <w:rFonts w:hint="cs"/>
          <w:rtl/>
        </w:rPr>
        <w:t>ی</w:t>
      </w:r>
      <w:r>
        <w:rPr>
          <w:rFonts w:hint="eastAsia"/>
          <w:rtl/>
        </w:rPr>
        <w:t>ں</w:t>
      </w:r>
      <w:r>
        <w:rPr>
          <w:rtl/>
        </w:rPr>
        <w:t xml:space="preserve"> باندھے جا سکتے چنانچہ امام جعفر صادق عل</w:t>
      </w:r>
      <w:r>
        <w:rPr>
          <w:rFonts w:hint="cs"/>
          <w:rtl/>
        </w:rPr>
        <w:t>ی</w:t>
      </w:r>
      <w:r>
        <w:rPr>
          <w:rFonts w:hint="eastAsia"/>
          <w:rtl/>
        </w:rPr>
        <w:t>ہ</w:t>
      </w:r>
      <w:r>
        <w:rPr>
          <w:rtl/>
        </w:rPr>
        <w:t xml:space="preserve"> السلام نے اس محاذ پر جو کارنامے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وہ 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حر</w:t>
      </w:r>
      <w:r>
        <w:rPr>
          <w:rFonts w:hint="eastAsia"/>
          <w:rtl/>
        </w:rPr>
        <w:t>وف</w:t>
      </w:r>
      <w:r>
        <w:rPr>
          <w:rtl/>
        </w:rPr>
        <w:t xml:space="preserve"> زہ</w:t>
      </w:r>
      <w:r>
        <w:rPr>
          <w:rFonts w:hint="cs"/>
          <w:rtl/>
        </w:rPr>
        <w:t>ی</w:t>
      </w:r>
      <w:r>
        <w:rPr>
          <w:rFonts w:hint="eastAsia"/>
          <w:rtl/>
        </w:rPr>
        <w:t>ہ</w:t>
      </w:r>
      <w:r>
        <w:rPr>
          <w:rtl/>
        </w:rPr>
        <w:t xml:space="preserve"> سے مرقوم ہ</w:t>
      </w:r>
      <w:r>
        <w:rPr>
          <w:rFonts w:hint="cs"/>
          <w:rtl/>
        </w:rPr>
        <w:t>ی</w:t>
      </w:r>
      <w:r>
        <w:rPr>
          <w:rFonts w:hint="eastAsia"/>
          <w:rtl/>
        </w:rPr>
        <w:t>ں</w:t>
      </w:r>
      <w:r>
        <w:rPr>
          <w:rtl/>
        </w:rPr>
        <w:t xml:space="preserve"> ۔ </w:t>
      </w:r>
    </w:p>
    <w:p w:rsidR="00921C41" w:rsidRDefault="00921C41" w:rsidP="00555B59">
      <w:pPr>
        <w:pStyle w:val="libNormal"/>
        <w:rPr>
          <w:rtl/>
        </w:rPr>
      </w:pPr>
      <w:r>
        <w:rPr>
          <w:rFonts w:hint="eastAsia"/>
          <w:rtl/>
        </w:rPr>
        <w:t>مسجد</w:t>
      </w:r>
      <w:r>
        <w:rPr>
          <w:rtl/>
        </w:rPr>
        <w:t xml:space="preserve"> نبو</w:t>
      </w:r>
      <w:r>
        <w:rPr>
          <w:rFonts w:hint="cs"/>
          <w:rtl/>
        </w:rPr>
        <w:t>ی</w:t>
      </w:r>
      <w:r>
        <w:rPr>
          <w:rtl/>
        </w:rPr>
        <w:t xml:space="preserve"> اور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آپ کا گھر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مد</w:t>
      </w:r>
      <w:r>
        <w:rPr>
          <w:rFonts w:hint="cs"/>
          <w:rtl/>
        </w:rPr>
        <w:t>ی</w:t>
      </w:r>
      <w:r>
        <w:rPr>
          <w:rFonts w:hint="eastAsia"/>
          <w:rtl/>
        </w:rPr>
        <w:t>نتہ</w:t>
      </w:r>
      <w:r>
        <w:rPr>
          <w:rtl/>
        </w:rPr>
        <w:t xml:space="preserve"> العلم بن گئے تھے۔ جو وقت کے عال</w:t>
      </w:r>
      <w:r>
        <w:rPr>
          <w:rFonts w:hint="cs"/>
          <w:rtl/>
        </w:rPr>
        <w:t>ی</w:t>
      </w:r>
      <w:r>
        <w:rPr>
          <w:rtl/>
        </w:rPr>
        <w:t xml:space="preserve"> شان علم</w:t>
      </w:r>
      <w:r>
        <w:rPr>
          <w:rFonts w:hint="cs"/>
          <w:rtl/>
        </w:rPr>
        <w:t>ی</w:t>
      </w:r>
      <w:r>
        <w:rPr>
          <w:rtl/>
        </w:rPr>
        <w:t xml:space="preserve"> تحق</w:t>
      </w:r>
      <w:r>
        <w:rPr>
          <w:rFonts w:hint="cs"/>
          <w:rtl/>
        </w:rPr>
        <w:t>ی</w:t>
      </w:r>
      <w:r>
        <w:rPr>
          <w:rFonts w:hint="eastAsia"/>
          <w:rtl/>
        </w:rPr>
        <w:t>قات</w:t>
      </w:r>
      <w:r>
        <w:rPr>
          <w:rFonts w:hint="cs"/>
          <w:rtl/>
        </w:rPr>
        <w:t>ی</w:t>
      </w:r>
      <w:r>
        <w:rPr>
          <w:rtl/>
        </w:rPr>
        <w:t xml:space="preserve"> مرکز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تھے ۔ آپ کا مدرسہ اپنے دور ک</w:t>
      </w:r>
      <w:r>
        <w:rPr>
          <w:rFonts w:hint="cs"/>
          <w:rtl/>
        </w:rPr>
        <w:t>ی</w:t>
      </w:r>
      <w:r>
        <w:rPr>
          <w:rtl/>
        </w:rPr>
        <w:t xml:space="preserve"> بڑ</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کا درجہ رکھتا تھا ۔ جس کا حلقہ تعل</w:t>
      </w:r>
      <w:r>
        <w:rPr>
          <w:rFonts w:hint="cs"/>
          <w:rtl/>
        </w:rPr>
        <w:t>ی</w:t>
      </w:r>
      <w:r>
        <w:rPr>
          <w:rFonts w:hint="eastAsia"/>
          <w:rtl/>
        </w:rPr>
        <w:t>م</w:t>
      </w:r>
      <w:r>
        <w:rPr>
          <w:rtl/>
        </w:rPr>
        <w:t xml:space="preserve"> و تدر</w:t>
      </w:r>
      <w:r>
        <w:rPr>
          <w:rFonts w:hint="cs"/>
          <w:rtl/>
        </w:rPr>
        <w:t>ی</w:t>
      </w:r>
      <w:r>
        <w:rPr>
          <w:rFonts w:hint="eastAsia"/>
          <w:rtl/>
        </w:rPr>
        <w:t>س</w:t>
      </w:r>
      <w:r>
        <w:rPr>
          <w:rtl/>
        </w:rPr>
        <w:t xml:space="preserve"> اور تحق</w:t>
      </w:r>
      <w:r>
        <w:rPr>
          <w:rFonts w:hint="cs"/>
          <w:rtl/>
        </w:rPr>
        <w:t>ی</w:t>
      </w:r>
      <w:r>
        <w:rPr>
          <w:rFonts w:hint="eastAsia"/>
          <w:rtl/>
        </w:rPr>
        <w:t>ق</w:t>
      </w:r>
      <w:r>
        <w:rPr>
          <w:rtl/>
        </w:rPr>
        <w:t xml:space="preserve"> خاصا وس</w:t>
      </w:r>
      <w:r>
        <w:rPr>
          <w:rFonts w:hint="cs"/>
          <w:rtl/>
        </w:rPr>
        <w:t>ی</w:t>
      </w:r>
      <w:r>
        <w:rPr>
          <w:rFonts w:hint="eastAsia"/>
          <w:rtl/>
        </w:rPr>
        <w:t>ع</w:t>
      </w:r>
      <w:r>
        <w:rPr>
          <w:rtl/>
        </w:rPr>
        <w:t xml:space="preserve"> </w:t>
      </w:r>
      <w:r>
        <w:rPr>
          <w:rtl/>
        </w:rPr>
        <w:lastRenderedPageBreak/>
        <w:t>تھا ۔ اس م</w:t>
      </w:r>
      <w:r>
        <w:rPr>
          <w:rFonts w:hint="cs"/>
          <w:rtl/>
        </w:rPr>
        <w:t>ی</w:t>
      </w:r>
      <w:r>
        <w:rPr>
          <w:rFonts w:hint="eastAsia"/>
          <w:rtl/>
        </w:rPr>
        <w:t>ں</w:t>
      </w:r>
      <w:r>
        <w:rPr>
          <w:rtl/>
        </w:rPr>
        <w:t xml:space="preserve"> ب</w:t>
      </w:r>
      <w:r>
        <w:rPr>
          <w:rFonts w:hint="cs"/>
          <w:rtl/>
        </w:rPr>
        <w:t>ی</w:t>
      </w:r>
      <w:r>
        <w:rPr>
          <w:rFonts w:hint="eastAsia"/>
          <w:rtl/>
        </w:rPr>
        <w:t>ک</w:t>
      </w:r>
      <w:r>
        <w:rPr>
          <w:rtl/>
        </w:rPr>
        <w:t xml:space="preserve"> وق</w:t>
      </w:r>
      <w:r>
        <w:rPr>
          <w:rFonts w:hint="eastAsia"/>
          <w:rtl/>
        </w:rPr>
        <w:t>ت</w:t>
      </w:r>
      <w:r>
        <w:rPr>
          <w:rtl/>
        </w:rPr>
        <w:t xml:space="preserve"> کم سے کم چار ہزار دانش جو مختلف علاقوں کے ز</w:t>
      </w:r>
      <w:r>
        <w:rPr>
          <w:rFonts w:hint="cs"/>
          <w:rtl/>
        </w:rPr>
        <w:t>ی</w:t>
      </w:r>
      <w:r>
        <w:rPr>
          <w:rFonts w:hint="eastAsia"/>
          <w:rtl/>
        </w:rPr>
        <w:t>ر</w:t>
      </w:r>
      <w:r>
        <w:rPr>
          <w:rtl/>
        </w:rPr>
        <w:t xml:space="preserve"> تعل</w:t>
      </w:r>
      <w:r>
        <w:rPr>
          <w:rFonts w:hint="cs"/>
          <w:rtl/>
        </w:rPr>
        <w:t>ی</w:t>
      </w:r>
      <w:r>
        <w:rPr>
          <w:rFonts w:hint="eastAsia"/>
          <w:rtl/>
        </w:rPr>
        <w:t>م</w:t>
      </w:r>
      <w:r>
        <w:rPr>
          <w:rtl/>
        </w:rPr>
        <w:t xml:space="preserve"> ہوا کرتے تھے اس عظ</w:t>
      </w:r>
      <w:r>
        <w:rPr>
          <w:rFonts w:hint="cs"/>
          <w:rtl/>
        </w:rPr>
        <w:t>ی</w:t>
      </w:r>
      <w:r>
        <w:rPr>
          <w:rFonts w:hint="eastAsia"/>
          <w:rtl/>
        </w:rPr>
        <w:t>م</w:t>
      </w:r>
      <w:r>
        <w:rPr>
          <w:rtl/>
        </w:rPr>
        <w:t xml:space="preserve"> الشان اسلام</w:t>
      </w:r>
      <w:r>
        <w:rPr>
          <w:rFonts w:hint="cs"/>
          <w:rtl/>
        </w:rPr>
        <w:t>ی</w:t>
      </w:r>
      <w:r>
        <w:rPr>
          <w:rtl/>
        </w:rPr>
        <w:t xml:space="preserve"> ر</w:t>
      </w:r>
      <w:r>
        <w:rPr>
          <w:rFonts w:hint="cs"/>
          <w:rtl/>
        </w:rPr>
        <w:t>ی</w:t>
      </w:r>
      <w:r>
        <w:rPr>
          <w:rFonts w:hint="eastAsia"/>
          <w:rtl/>
        </w:rPr>
        <w:t>سرچ</w:t>
      </w:r>
      <w:r>
        <w:rPr>
          <w:rtl/>
        </w:rPr>
        <w:t xml:space="preserve"> سنٹر اور مسلم دانشگاہ سے بڑے بڑے علماء ج</w:t>
      </w:r>
      <w:r>
        <w:rPr>
          <w:rFonts w:hint="cs"/>
          <w:rtl/>
        </w:rPr>
        <w:t>ی</w:t>
      </w:r>
      <w:r>
        <w:rPr>
          <w:rFonts w:hint="eastAsia"/>
          <w:rtl/>
        </w:rPr>
        <w:t>د</w:t>
      </w:r>
      <w:r>
        <w:rPr>
          <w:rtl/>
        </w:rPr>
        <w:t xml:space="preserve"> فقہاء اور نامور مفکر فارغ التحص</w:t>
      </w:r>
      <w:r>
        <w:rPr>
          <w:rFonts w:hint="cs"/>
          <w:rtl/>
        </w:rPr>
        <w:t>ی</w:t>
      </w:r>
      <w:r>
        <w:rPr>
          <w:rFonts w:hint="eastAsia"/>
          <w:rtl/>
        </w:rPr>
        <w:t>ل</w:t>
      </w:r>
      <w:r>
        <w:rPr>
          <w:rtl/>
        </w:rPr>
        <w:t xml:space="preserve"> ہوئے ۔ اور ان طالب علم نے </w:t>
      </w:r>
      <w:r>
        <w:rPr>
          <w:rFonts w:hint="cs"/>
          <w:rtl/>
        </w:rPr>
        <w:t>ی</w:t>
      </w:r>
      <w:r>
        <w:rPr>
          <w:rFonts w:hint="eastAsia"/>
          <w:rtl/>
        </w:rPr>
        <w:t>ہاں</w:t>
      </w:r>
      <w:r>
        <w:rPr>
          <w:rtl/>
        </w:rPr>
        <w:t xml:space="preserve"> سے جو کچھ س</w:t>
      </w:r>
      <w:r>
        <w:rPr>
          <w:rFonts w:hint="cs"/>
          <w:rtl/>
        </w:rPr>
        <w:t>ی</w:t>
      </w:r>
      <w:r>
        <w:rPr>
          <w:rFonts w:hint="eastAsia"/>
          <w:rtl/>
        </w:rPr>
        <w:t>کھا</w:t>
      </w:r>
      <w:r>
        <w:rPr>
          <w:rtl/>
        </w:rPr>
        <w:t xml:space="preserve"> اس علم ک</w:t>
      </w:r>
      <w:r>
        <w:rPr>
          <w:rFonts w:hint="cs"/>
          <w:rtl/>
        </w:rPr>
        <w:t>ی</w:t>
      </w:r>
      <w:r>
        <w:rPr>
          <w:rtl/>
        </w:rPr>
        <w:t xml:space="preserve"> روشن</w:t>
      </w:r>
      <w:r>
        <w:rPr>
          <w:rFonts w:hint="cs"/>
          <w:rtl/>
        </w:rPr>
        <w:t>ی</w:t>
      </w:r>
      <w:r>
        <w:rPr>
          <w:rtl/>
        </w:rPr>
        <w:t xml:space="preserve"> دن</w:t>
      </w:r>
      <w:r>
        <w:rPr>
          <w:rFonts w:hint="cs"/>
          <w:rtl/>
        </w:rPr>
        <w:t>ی</w:t>
      </w:r>
      <w:r>
        <w:rPr>
          <w:rFonts w:hint="eastAsia"/>
          <w:rtl/>
        </w:rPr>
        <w:t>ا</w:t>
      </w:r>
      <w:r>
        <w:rPr>
          <w:rtl/>
        </w:rPr>
        <w:t xml:space="preserve"> کے چپہ چپہ م</w:t>
      </w:r>
      <w:r>
        <w:rPr>
          <w:rFonts w:hint="cs"/>
          <w:rtl/>
        </w:rPr>
        <w:t>ی</w:t>
      </w:r>
      <w:r>
        <w:rPr>
          <w:rFonts w:hint="eastAsia"/>
          <w:rtl/>
        </w:rPr>
        <w:t>ں</w:t>
      </w:r>
      <w:r>
        <w:rPr>
          <w:rtl/>
        </w:rPr>
        <w:t xml:space="preserve"> </w:t>
      </w:r>
      <w:r>
        <w:rPr>
          <w:rFonts w:hint="eastAsia"/>
          <w:rtl/>
        </w:rPr>
        <w:t>پھ</w:t>
      </w:r>
      <w:r>
        <w:rPr>
          <w:rFonts w:hint="cs"/>
          <w:rtl/>
        </w:rPr>
        <w:t>ی</w:t>
      </w:r>
      <w:r>
        <w:rPr>
          <w:rFonts w:hint="eastAsia"/>
          <w:rtl/>
        </w:rPr>
        <w:t>لائ</w:t>
      </w:r>
      <w:r>
        <w:rPr>
          <w:rFonts w:hint="cs"/>
          <w:rtl/>
        </w:rPr>
        <w:t>ی</w:t>
      </w:r>
      <w:r>
        <w:rPr>
          <w:rtl/>
        </w:rPr>
        <w:t xml:space="preserve"> ۔ </w:t>
      </w:r>
    </w:p>
    <w:p w:rsidR="00921C41" w:rsidRDefault="00921C41" w:rsidP="00921C41">
      <w:pPr>
        <w:pStyle w:val="libNormal"/>
        <w:rPr>
          <w:rtl/>
        </w:rPr>
      </w:pPr>
      <w:r>
        <w:rPr>
          <w:rFonts w:hint="cs"/>
          <w:rtl/>
        </w:rPr>
        <w:t>ی</w:t>
      </w:r>
      <w:r>
        <w:rPr>
          <w:rFonts w:hint="eastAsia"/>
          <w:rtl/>
        </w:rPr>
        <w:t>ح</w:t>
      </w:r>
      <w:r>
        <w:rPr>
          <w:rFonts w:hint="cs"/>
          <w:rtl/>
        </w:rPr>
        <w:t>یی</w:t>
      </w:r>
      <w:r>
        <w:rPr>
          <w:rtl/>
        </w:rPr>
        <w:t xml:space="preserve"> بن سع</w:t>
      </w:r>
      <w:r>
        <w:rPr>
          <w:rFonts w:hint="cs"/>
          <w:rtl/>
        </w:rPr>
        <w:t>ی</w:t>
      </w:r>
      <w:r>
        <w:rPr>
          <w:rFonts w:hint="eastAsia"/>
          <w:rtl/>
        </w:rPr>
        <w:t>د</w:t>
      </w:r>
      <w:r>
        <w:rPr>
          <w:rtl/>
        </w:rPr>
        <w:t xml:space="preserve"> انصار</w:t>
      </w:r>
      <w:r>
        <w:rPr>
          <w:rFonts w:hint="cs"/>
          <w:rtl/>
        </w:rPr>
        <w:t>ی</w:t>
      </w:r>
      <w:r>
        <w:rPr>
          <w:rtl/>
        </w:rPr>
        <w:t xml:space="preserve"> ‘ سف</w:t>
      </w:r>
      <w:r>
        <w:rPr>
          <w:rFonts w:hint="cs"/>
          <w:rtl/>
        </w:rPr>
        <w:t>ی</w:t>
      </w:r>
      <w:r>
        <w:rPr>
          <w:rFonts w:hint="eastAsia"/>
          <w:rtl/>
        </w:rPr>
        <w:t>ان</w:t>
      </w:r>
      <w:r>
        <w:rPr>
          <w:rtl/>
        </w:rPr>
        <w:t xml:space="preserve"> ثور</w:t>
      </w:r>
      <w:r>
        <w:rPr>
          <w:rFonts w:hint="cs"/>
          <w:rtl/>
        </w:rPr>
        <w:t>ی</w:t>
      </w:r>
      <w:r>
        <w:rPr>
          <w:rtl/>
        </w:rPr>
        <w:t xml:space="preserve"> ‘ سف</w:t>
      </w:r>
      <w:r>
        <w:rPr>
          <w:rFonts w:hint="cs"/>
          <w:rtl/>
        </w:rPr>
        <w:t>ی</w:t>
      </w:r>
      <w:r>
        <w:rPr>
          <w:rFonts w:hint="eastAsia"/>
          <w:rtl/>
        </w:rPr>
        <w:t>ان</w:t>
      </w:r>
      <w:r>
        <w:rPr>
          <w:rtl/>
        </w:rPr>
        <w:t xml:space="preserve"> بن ع</w:t>
      </w:r>
      <w:r>
        <w:rPr>
          <w:rFonts w:hint="cs"/>
          <w:rtl/>
        </w:rPr>
        <w:t>ی</w:t>
      </w:r>
      <w:r>
        <w:rPr>
          <w:rFonts w:hint="eastAsia"/>
          <w:rtl/>
        </w:rPr>
        <w:t>ن</w:t>
      </w:r>
      <w:r>
        <w:rPr>
          <w:rFonts w:hint="cs"/>
          <w:rtl/>
        </w:rPr>
        <w:t>ی</w:t>
      </w:r>
      <w:r>
        <w:rPr>
          <w:rFonts w:hint="eastAsia"/>
          <w:rtl/>
        </w:rPr>
        <w:t>ہ</w:t>
      </w:r>
      <w:r>
        <w:rPr>
          <w:rtl/>
        </w:rPr>
        <w:t xml:space="preserve"> ‘ امام مالک ‘ امام ابو حن</w:t>
      </w:r>
      <w:r>
        <w:rPr>
          <w:rFonts w:hint="cs"/>
          <w:rtl/>
        </w:rPr>
        <w:t>ی</w:t>
      </w:r>
      <w:r>
        <w:rPr>
          <w:rFonts w:hint="eastAsia"/>
          <w:rtl/>
        </w:rPr>
        <w:t>فہ</w:t>
      </w:r>
      <w:r>
        <w:rPr>
          <w:rtl/>
        </w:rPr>
        <w:t xml:space="preserve"> ج</w:t>
      </w:r>
      <w:r>
        <w:rPr>
          <w:rFonts w:hint="cs"/>
          <w:rtl/>
        </w:rPr>
        <w:t>ی</w:t>
      </w:r>
      <w:r>
        <w:rPr>
          <w:rFonts w:hint="eastAsia"/>
          <w:rtl/>
        </w:rPr>
        <w:t>سے</w:t>
      </w:r>
      <w:r>
        <w:rPr>
          <w:rtl/>
        </w:rPr>
        <w:t xml:space="preserve"> اکابر</w:t>
      </w:r>
      <w:r>
        <w:rPr>
          <w:rFonts w:hint="cs"/>
          <w:rtl/>
        </w:rPr>
        <w:t>ی</w:t>
      </w:r>
      <w:r>
        <w:rPr>
          <w:rFonts w:hint="eastAsia"/>
          <w:rtl/>
        </w:rPr>
        <w:t>ن</w:t>
      </w:r>
      <w:r>
        <w:rPr>
          <w:rtl/>
        </w:rPr>
        <w:t xml:space="preserve"> نے امام جعفر صادق عل</w:t>
      </w:r>
      <w:r>
        <w:rPr>
          <w:rFonts w:hint="cs"/>
          <w:rtl/>
        </w:rPr>
        <w:t>ی</w:t>
      </w:r>
      <w:r>
        <w:rPr>
          <w:rFonts w:hint="eastAsia"/>
          <w:rtl/>
        </w:rPr>
        <w:t>ہ</w:t>
      </w:r>
      <w:r>
        <w:rPr>
          <w:rtl/>
        </w:rPr>
        <w:t xml:space="preserve"> السلام کے مرکز تعل</w:t>
      </w:r>
      <w:r>
        <w:rPr>
          <w:rFonts w:hint="cs"/>
          <w:rtl/>
        </w:rPr>
        <w:t>ی</w:t>
      </w:r>
      <w:r>
        <w:rPr>
          <w:rFonts w:hint="eastAsia"/>
          <w:rtl/>
        </w:rPr>
        <w:t>م</w:t>
      </w:r>
      <w:r>
        <w:rPr>
          <w:rtl/>
        </w:rPr>
        <w:t xml:space="preserve"> سے ف</w:t>
      </w:r>
      <w:r>
        <w:rPr>
          <w:rFonts w:hint="cs"/>
          <w:rtl/>
        </w:rPr>
        <w:t>ی</w:t>
      </w:r>
      <w:r>
        <w:rPr>
          <w:rFonts w:hint="eastAsia"/>
          <w:rtl/>
        </w:rPr>
        <w:t>ض</w:t>
      </w:r>
      <w:r>
        <w:rPr>
          <w:rtl/>
        </w:rPr>
        <w:t xml:space="preserve"> حاصل ک</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بہر حال تار</w:t>
      </w:r>
      <w:r>
        <w:rPr>
          <w:rFonts w:hint="cs"/>
          <w:rtl/>
        </w:rPr>
        <w:t>ی</w:t>
      </w:r>
      <w:r>
        <w:rPr>
          <w:rFonts w:hint="eastAsia"/>
          <w:rtl/>
        </w:rPr>
        <w:t>خ</w:t>
      </w:r>
      <w:r>
        <w:rPr>
          <w:rFonts w:hint="cs"/>
          <w:rtl/>
        </w:rPr>
        <w:t>ی</w:t>
      </w:r>
      <w:r>
        <w:rPr>
          <w:rtl/>
        </w:rPr>
        <w:t xml:space="preserve"> شواہد کے پ</w:t>
      </w:r>
      <w:r>
        <w:rPr>
          <w:rFonts w:hint="cs"/>
          <w:rtl/>
        </w:rPr>
        <w:t>ی</w:t>
      </w:r>
      <w:r>
        <w:rPr>
          <w:rFonts w:hint="eastAsia"/>
          <w:rtl/>
        </w:rPr>
        <w:t>ش</w:t>
      </w:r>
      <w:r>
        <w:rPr>
          <w:rtl/>
        </w:rPr>
        <w:t xml:space="preserve"> نظر کبھ</w:t>
      </w:r>
      <w:r>
        <w:rPr>
          <w:rFonts w:hint="cs"/>
          <w:rtl/>
        </w:rPr>
        <w:t>ی</w:t>
      </w:r>
      <w:r>
        <w:rPr>
          <w:rtl/>
        </w:rPr>
        <w:t xml:space="preserve"> ضرور</w:t>
      </w:r>
      <w:r>
        <w:rPr>
          <w:rFonts w:hint="cs"/>
          <w:rtl/>
        </w:rPr>
        <w:t>ی</w:t>
      </w:r>
      <w:r>
        <w:rPr>
          <w:rtl/>
        </w:rPr>
        <w:t xml:space="preserve"> نہ رہ</w:t>
      </w:r>
      <w:r>
        <w:rPr>
          <w:rFonts w:hint="cs"/>
          <w:rtl/>
        </w:rPr>
        <w:t>ی</w:t>
      </w:r>
      <w:r>
        <w:rPr>
          <w:rtl/>
        </w:rPr>
        <w:t xml:space="preserve"> کہ استاد اور اس کے شاگردوں کے مسلک اور ن</w:t>
      </w:r>
      <w:r>
        <w:rPr>
          <w:rFonts w:hint="eastAsia"/>
          <w:rtl/>
        </w:rPr>
        <w:t>ظر</w:t>
      </w:r>
      <w:r>
        <w:rPr>
          <w:rFonts w:hint="cs"/>
          <w:rtl/>
        </w:rPr>
        <w:t>ی</w:t>
      </w:r>
      <w:r>
        <w:rPr>
          <w:rFonts w:hint="eastAsia"/>
          <w:rtl/>
        </w:rPr>
        <w:t>ات</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ہم آہنگ</w:t>
      </w:r>
      <w:r>
        <w:rPr>
          <w:rFonts w:hint="cs"/>
          <w:rtl/>
        </w:rPr>
        <w:t>ی</w:t>
      </w:r>
      <w:r>
        <w:rPr>
          <w:rtl/>
        </w:rPr>
        <w:t xml:space="preserve"> رہ</w:t>
      </w:r>
      <w:r>
        <w:rPr>
          <w:rFonts w:hint="cs"/>
          <w:rtl/>
        </w:rPr>
        <w:t>ی</w:t>
      </w:r>
      <w:r>
        <w:rPr>
          <w:rtl/>
        </w:rPr>
        <w:t xml:space="preserve"> ہو جس ک</w:t>
      </w:r>
      <w:r>
        <w:rPr>
          <w:rFonts w:hint="cs"/>
          <w:rtl/>
        </w:rPr>
        <w:t>ی</w:t>
      </w:r>
      <w:r>
        <w:rPr>
          <w:rtl/>
        </w:rPr>
        <w:t xml:space="preserve"> وجوہ س</w:t>
      </w:r>
      <w:r>
        <w:rPr>
          <w:rFonts w:hint="cs"/>
          <w:rtl/>
        </w:rPr>
        <w:t>ی</w:t>
      </w:r>
      <w:r>
        <w:rPr>
          <w:rFonts w:hint="eastAsia"/>
          <w:rtl/>
        </w:rPr>
        <w:t>اس</w:t>
      </w:r>
      <w:r>
        <w:rPr>
          <w:rFonts w:hint="cs"/>
          <w:rtl/>
        </w:rPr>
        <w:t>ی</w:t>
      </w:r>
      <w:r>
        <w:rPr>
          <w:rtl/>
        </w:rPr>
        <w:t xml:space="preserve"> ‘ نسل</w:t>
      </w:r>
      <w:r>
        <w:rPr>
          <w:rFonts w:hint="cs"/>
          <w:rtl/>
        </w:rPr>
        <w:t>ی</w:t>
      </w:r>
      <w:r>
        <w:rPr>
          <w:rtl/>
        </w:rPr>
        <w:t xml:space="preserve"> ‘ ماحول کے تاثرات ‘ گردو پ</w:t>
      </w:r>
      <w:r>
        <w:rPr>
          <w:rFonts w:hint="cs"/>
          <w:rtl/>
        </w:rPr>
        <w:t>ی</w:t>
      </w:r>
      <w:r>
        <w:rPr>
          <w:rFonts w:hint="eastAsia"/>
          <w:rtl/>
        </w:rPr>
        <w:t>ش</w:t>
      </w:r>
      <w:r>
        <w:rPr>
          <w:rtl/>
        </w:rPr>
        <w:t xml:space="preserve"> کے حالات کا دباؤ ‘ ذات</w:t>
      </w:r>
      <w:r>
        <w:rPr>
          <w:rFonts w:hint="cs"/>
          <w:rtl/>
        </w:rPr>
        <w:t>ی</w:t>
      </w:r>
      <w:r>
        <w:rPr>
          <w:rtl/>
        </w:rPr>
        <w:t xml:space="preserve"> خواہشات ‘ مخصوص مصلاح ‘ نام و نمود کے مقاصد اور اس</w:t>
      </w:r>
      <w:r>
        <w:rPr>
          <w:rFonts w:hint="cs"/>
          <w:rtl/>
        </w:rPr>
        <w:t>ی</w:t>
      </w:r>
      <w:r>
        <w:rPr>
          <w:rtl/>
        </w:rPr>
        <w:t xml:space="preserve"> طرح ک</w:t>
      </w:r>
      <w:r>
        <w:rPr>
          <w:rFonts w:hint="cs"/>
          <w:rtl/>
        </w:rPr>
        <w:t>ی</w:t>
      </w:r>
      <w:r>
        <w:rPr>
          <w:rtl/>
        </w:rPr>
        <w:t xml:space="preserve"> دوسر</w:t>
      </w:r>
      <w:r>
        <w:rPr>
          <w:rFonts w:hint="cs"/>
          <w:rtl/>
        </w:rPr>
        <w:t>ی</w:t>
      </w:r>
      <w:r>
        <w:rPr>
          <w:rtl/>
        </w:rPr>
        <w:t xml:space="preserve"> بات</w:t>
      </w:r>
      <w:r>
        <w:rPr>
          <w:rFonts w:hint="cs"/>
          <w:rtl/>
        </w:rPr>
        <w:t>ی</w:t>
      </w:r>
      <w:r>
        <w:rPr>
          <w:rFonts w:hint="eastAsia"/>
          <w:rtl/>
        </w:rPr>
        <w:t>ں</w:t>
      </w:r>
      <w:r>
        <w:rPr>
          <w:rtl/>
        </w:rPr>
        <w:t xml:space="preserve"> بھ</w:t>
      </w:r>
      <w:r>
        <w:rPr>
          <w:rFonts w:hint="cs"/>
          <w:rtl/>
        </w:rPr>
        <w:t>ی</w:t>
      </w:r>
      <w:r>
        <w:rPr>
          <w:rtl/>
        </w:rPr>
        <w:t xml:space="preserve"> ہو سکت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علامہ</w:t>
      </w:r>
      <w:r>
        <w:rPr>
          <w:rtl/>
        </w:rPr>
        <w:t xml:space="preserve"> ذہب</w:t>
      </w:r>
      <w:r>
        <w:rPr>
          <w:rFonts w:hint="cs"/>
          <w:rtl/>
        </w:rPr>
        <w:t>ی</w:t>
      </w:r>
      <w:r>
        <w:rPr>
          <w:rtl/>
        </w:rPr>
        <w:t xml:space="preserve"> لکھتے ہ</w:t>
      </w:r>
      <w:r>
        <w:rPr>
          <w:rFonts w:hint="cs"/>
          <w:rtl/>
        </w:rPr>
        <w:t>ی</w:t>
      </w:r>
      <w:r>
        <w:rPr>
          <w:rFonts w:hint="eastAsia"/>
          <w:rtl/>
        </w:rPr>
        <w:t>ں</w:t>
      </w:r>
      <w:r>
        <w:rPr>
          <w:rtl/>
        </w:rPr>
        <w:t xml:space="preserve"> کہ امام ابو حن</w:t>
      </w:r>
      <w:r>
        <w:rPr>
          <w:rFonts w:hint="cs"/>
          <w:rtl/>
        </w:rPr>
        <w:t>ی</w:t>
      </w:r>
      <w:r>
        <w:rPr>
          <w:rFonts w:hint="eastAsia"/>
          <w:rtl/>
        </w:rPr>
        <w:t>فہ</w:t>
      </w:r>
      <w:r>
        <w:rPr>
          <w:rtl/>
        </w:rPr>
        <w:t xml:space="preserve"> کہا کرتے تھے کہ </w:t>
      </w:r>
    </w:p>
    <w:p w:rsidR="00921C41" w:rsidRDefault="00921C41" w:rsidP="00921C41">
      <w:pPr>
        <w:pStyle w:val="libNormal"/>
        <w:rPr>
          <w:rtl/>
        </w:rPr>
      </w:pPr>
      <w:r>
        <w:rPr>
          <w:rtl/>
        </w:rPr>
        <w:t>"م</w:t>
      </w:r>
      <w:r>
        <w:rPr>
          <w:rFonts w:hint="cs"/>
          <w:rtl/>
        </w:rPr>
        <w:t>ی</w:t>
      </w:r>
      <w:r>
        <w:rPr>
          <w:rFonts w:hint="eastAsia"/>
          <w:rtl/>
        </w:rPr>
        <w:t>ں</w:t>
      </w:r>
      <w:r>
        <w:rPr>
          <w:rtl/>
        </w:rPr>
        <w:t xml:space="preserve"> نے امام جعفر صادق عل</w:t>
      </w:r>
      <w:r>
        <w:rPr>
          <w:rFonts w:hint="cs"/>
          <w:rtl/>
        </w:rPr>
        <w:t>ی</w:t>
      </w:r>
      <w:r>
        <w:rPr>
          <w:rFonts w:hint="eastAsia"/>
          <w:rtl/>
        </w:rPr>
        <w:t>ہ</w:t>
      </w:r>
      <w:r>
        <w:rPr>
          <w:rtl/>
        </w:rPr>
        <w:t xml:space="preserve"> السلام سے بڑھ کر علم د</w:t>
      </w:r>
      <w:r>
        <w:rPr>
          <w:rFonts w:hint="cs"/>
          <w:rtl/>
        </w:rPr>
        <w:t>ی</w:t>
      </w:r>
      <w:r>
        <w:rPr>
          <w:rFonts w:hint="eastAsia"/>
          <w:rtl/>
        </w:rPr>
        <w:t>ن</w:t>
      </w:r>
      <w:r>
        <w:rPr>
          <w:rtl/>
        </w:rPr>
        <w:t xml:space="preserve"> کا عالم کس</w:t>
      </w:r>
      <w:r>
        <w:rPr>
          <w:rFonts w:hint="cs"/>
          <w:rtl/>
        </w:rPr>
        <w:t>ی</w:t>
      </w:r>
      <w:r>
        <w:rPr>
          <w:rtl/>
        </w:rPr>
        <w:t xml:space="preserve"> دوسرے کو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امام</w:t>
      </w:r>
      <w:r>
        <w:rPr>
          <w:rtl/>
        </w:rPr>
        <w:t xml:space="preserve"> مالک کا قول ہے کہ </w:t>
      </w:r>
    </w:p>
    <w:p w:rsidR="00921C41" w:rsidRDefault="00921C41" w:rsidP="00921C41">
      <w:pPr>
        <w:pStyle w:val="libNormal"/>
        <w:rPr>
          <w:rtl/>
        </w:rPr>
      </w:pPr>
      <w:r>
        <w:rPr>
          <w:rtl/>
        </w:rPr>
        <w:t>" م</w:t>
      </w:r>
      <w:r>
        <w:rPr>
          <w:rFonts w:hint="cs"/>
          <w:rtl/>
        </w:rPr>
        <w:t>ی</w:t>
      </w:r>
      <w:r>
        <w:rPr>
          <w:rFonts w:hint="eastAsia"/>
          <w:rtl/>
        </w:rPr>
        <w:t>ر</w:t>
      </w:r>
      <w:r>
        <w:rPr>
          <w:rFonts w:hint="cs"/>
          <w:rtl/>
        </w:rPr>
        <w:t>ی</w:t>
      </w:r>
      <w:r>
        <w:rPr>
          <w:rtl/>
        </w:rPr>
        <w:t xml:space="preserve"> آنکھوں نے علم و فضل اور تقو</w:t>
      </w:r>
      <w:r>
        <w:rPr>
          <w:rFonts w:hint="cs"/>
          <w:rtl/>
        </w:rPr>
        <w:t>ی</w:t>
      </w:r>
      <w:r>
        <w:rPr>
          <w:rtl/>
        </w:rPr>
        <w:t xml:space="preserve"> م</w:t>
      </w:r>
      <w:r>
        <w:rPr>
          <w:rFonts w:hint="cs"/>
          <w:rtl/>
        </w:rPr>
        <w:t>ی</w:t>
      </w:r>
      <w:r>
        <w:rPr>
          <w:rFonts w:hint="eastAsia"/>
          <w:rtl/>
        </w:rPr>
        <w:t>ں</w:t>
      </w:r>
      <w:r>
        <w:rPr>
          <w:rtl/>
        </w:rPr>
        <w:t xml:space="preserve"> امام جعفر صادق عل</w:t>
      </w:r>
      <w:r>
        <w:rPr>
          <w:rFonts w:hint="cs"/>
          <w:rtl/>
        </w:rPr>
        <w:t>ی</w:t>
      </w:r>
      <w:r>
        <w:rPr>
          <w:rFonts w:hint="eastAsia"/>
          <w:rtl/>
        </w:rPr>
        <w:t>ہ</w:t>
      </w:r>
      <w:r>
        <w:rPr>
          <w:rtl/>
        </w:rPr>
        <w:t xml:space="preserve"> السلام سے بہتر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 </w:t>
      </w:r>
    </w:p>
    <w:p w:rsidR="00921C41" w:rsidRDefault="00921C41" w:rsidP="00921C41">
      <w:pPr>
        <w:pStyle w:val="libNormal"/>
        <w:rPr>
          <w:rtl/>
        </w:rPr>
      </w:pPr>
      <w:r>
        <w:rPr>
          <w:rFonts w:hint="eastAsia"/>
          <w:rtl/>
        </w:rPr>
        <w:t>آپ</w:t>
      </w:r>
      <w:r>
        <w:rPr>
          <w:rtl/>
        </w:rPr>
        <w:t xml:space="preserve"> کے مشہور شاگردوں م</w:t>
      </w:r>
      <w:r>
        <w:rPr>
          <w:rFonts w:hint="cs"/>
          <w:rtl/>
        </w:rPr>
        <w:t>ی</w:t>
      </w:r>
      <w:r>
        <w:rPr>
          <w:rFonts w:hint="eastAsia"/>
          <w:rtl/>
        </w:rPr>
        <w:t>ں</w:t>
      </w:r>
      <w:r>
        <w:rPr>
          <w:rtl/>
        </w:rPr>
        <w:t xml:space="preserve"> امام الک</w:t>
      </w:r>
      <w:r>
        <w:rPr>
          <w:rFonts w:hint="cs"/>
          <w:rtl/>
        </w:rPr>
        <w:t>ی</w:t>
      </w:r>
      <w:r>
        <w:rPr>
          <w:rFonts w:hint="eastAsia"/>
          <w:rtl/>
        </w:rPr>
        <w:t>م</w:t>
      </w:r>
      <w:r>
        <w:rPr>
          <w:rFonts w:hint="cs"/>
          <w:rtl/>
        </w:rPr>
        <w:t>ی</w:t>
      </w:r>
      <w:r>
        <w:rPr>
          <w:rFonts w:hint="eastAsia"/>
          <w:rtl/>
        </w:rPr>
        <w:t>ا</w:t>
      </w:r>
      <w:r>
        <w:rPr>
          <w:rtl/>
        </w:rPr>
        <w:t xml:space="preserve"> جابر بن ح</w:t>
      </w:r>
      <w:r>
        <w:rPr>
          <w:rFonts w:hint="cs"/>
          <w:rtl/>
        </w:rPr>
        <w:t>ی</w:t>
      </w:r>
      <w:r>
        <w:rPr>
          <w:rFonts w:hint="eastAsia"/>
          <w:rtl/>
        </w:rPr>
        <w:t>ان</w:t>
      </w:r>
      <w:r>
        <w:rPr>
          <w:rtl/>
        </w:rPr>
        <w:t xml:space="preserve"> کوف</w:t>
      </w:r>
      <w:r>
        <w:rPr>
          <w:rFonts w:hint="cs"/>
          <w:rtl/>
        </w:rPr>
        <w:t>ی</w:t>
      </w:r>
      <w:r>
        <w:rPr>
          <w:rtl/>
        </w:rPr>
        <w:t xml:space="preserve"> بھ</w:t>
      </w:r>
      <w:r>
        <w:rPr>
          <w:rFonts w:hint="cs"/>
          <w:rtl/>
        </w:rPr>
        <w:t>ی</w:t>
      </w:r>
      <w:r>
        <w:rPr>
          <w:rtl/>
        </w:rPr>
        <w:t xml:space="preserve"> تھے ۔ جو عالم</w:t>
      </w:r>
      <w:r>
        <w:rPr>
          <w:rFonts w:hint="cs"/>
          <w:rtl/>
        </w:rPr>
        <w:t>ی</w:t>
      </w:r>
      <w:r>
        <w:rPr>
          <w:rtl/>
        </w:rPr>
        <w:t xml:space="preserve"> شہرت کے حامل ہ</w:t>
      </w:r>
      <w:r>
        <w:rPr>
          <w:rFonts w:hint="cs"/>
          <w:rtl/>
        </w:rPr>
        <w:t>ی</w:t>
      </w:r>
      <w:r>
        <w:rPr>
          <w:rFonts w:hint="eastAsia"/>
          <w:rtl/>
        </w:rPr>
        <w:t>ں</w:t>
      </w:r>
      <w:r>
        <w:rPr>
          <w:rtl/>
        </w:rPr>
        <w:t xml:space="preserve"> ۔ جابر بن ح</w:t>
      </w:r>
      <w:r>
        <w:rPr>
          <w:rFonts w:hint="cs"/>
          <w:rtl/>
        </w:rPr>
        <w:t>ی</w:t>
      </w:r>
      <w:r>
        <w:rPr>
          <w:rFonts w:hint="eastAsia"/>
          <w:rtl/>
        </w:rPr>
        <w:t>ان</w:t>
      </w:r>
      <w:r>
        <w:rPr>
          <w:rtl/>
        </w:rPr>
        <w:t xml:space="preserve"> نے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مفصل کتاب لکھ</w:t>
      </w:r>
      <w:r>
        <w:rPr>
          <w:rFonts w:hint="cs"/>
          <w:rtl/>
        </w:rPr>
        <w:t>ی</w:t>
      </w:r>
      <w:r>
        <w:rPr>
          <w:rtl/>
        </w:rPr>
        <w:t xml:space="preserve"> تھ</w:t>
      </w:r>
      <w:r>
        <w:rPr>
          <w:rFonts w:hint="cs"/>
          <w:rtl/>
        </w:rPr>
        <w:t>ی</w:t>
      </w:r>
      <w:r>
        <w:rPr>
          <w:rtl/>
        </w:rPr>
        <w:t xml:space="preserve"> جس م</w:t>
      </w:r>
      <w:r>
        <w:rPr>
          <w:rFonts w:hint="cs"/>
          <w:rtl/>
        </w:rPr>
        <w:t>ی</w:t>
      </w:r>
      <w:r>
        <w:rPr>
          <w:rFonts w:hint="eastAsia"/>
          <w:rtl/>
        </w:rPr>
        <w:t>ں</w:t>
      </w:r>
      <w:r>
        <w:rPr>
          <w:rtl/>
        </w:rPr>
        <w:t xml:space="preserve"> امام عال</w:t>
      </w:r>
      <w:r>
        <w:rPr>
          <w:rFonts w:hint="cs"/>
          <w:rtl/>
        </w:rPr>
        <w:t>ی</w:t>
      </w:r>
      <w:r>
        <w:rPr>
          <w:rtl/>
        </w:rPr>
        <w:t xml:space="preserve"> مقام کے ک</w:t>
      </w:r>
      <w:r>
        <w:rPr>
          <w:rFonts w:hint="cs"/>
          <w:rtl/>
        </w:rPr>
        <w:t>ی</w:t>
      </w:r>
      <w:r>
        <w:rPr>
          <w:rFonts w:hint="eastAsia"/>
          <w:rtl/>
        </w:rPr>
        <w:t>م</w:t>
      </w:r>
      <w:r>
        <w:rPr>
          <w:rFonts w:hint="cs"/>
          <w:rtl/>
        </w:rPr>
        <w:t>ی</w:t>
      </w:r>
      <w:r>
        <w:rPr>
          <w:rFonts w:hint="eastAsia"/>
          <w:rtl/>
        </w:rPr>
        <w:t>اء</w:t>
      </w:r>
      <w:r>
        <w:rPr>
          <w:rtl/>
        </w:rPr>
        <w:t xml:space="preserve"> پر پانچ سو رسالوں کو جمع ک</w:t>
      </w:r>
      <w:r>
        <w:rPr>
          <w:rFonts w:hint="cs"/>
          <w:rtl/>
        </w:rPr>
        <w:t>ی</w:t>
      </w:r>
      <w:r>
        <w:rPr>
          <w:rFonts w:hint="eastAsia"/>
          <w:rtl/>
        </w:rPr>
        <w:t>ا</w:t>
      </w:r>
      <w:r>
        <w:rPr>
          <w:rtl/>
        </w:rPr>
        <w:t xml:space="preserve"> تھا آپ کے شاگردوں ک</w:t>
      </w:r>
      <w:r>
        <w:rPr>
          <w:rFonts w:hint="cs"/>
          <w:rtl/>
        </w:rPr>
        <w:t>ی</w:t>
      </w:r>
      <w:r>
        <w:rPr>
          <w:rtl/>
        </w:rPr>
        <w:t xml:space="preserve"> تصان</w:t>
      </w:r>
      <w:r>
        <w:rPr>
          <w:rFonts w:hint="cs"/>
          <w:rtl/>
        </w:rPr>
        <w:t>ی</w:t>
      </w:r>
      <w:r>
        <w:rPr>
          <w:rFonts w:hint="eastAsia"/>
          <w:rtl/>
        </w:rPr>
        <w:t>ف</w:t>
      </w:r>
      <w:r>
        <w:rPr>
          <w:rtl/>
        </w:rPr>
        <w:t xml:space="preserve"> کے علاوہ خود آپ ک</w:t>
      </w:r>
      <w:r>
        <w:rPr>
          <w:rFonts w:hint="cs"/>
          <w:rtl/>
        </w:rPr>
        <w:t>ی</w:t>
      </w:r>
      <w:r>
        <w:rPr>
          <w:rtl/>
        </w:rPr>
        <w:t xml:space="preserve"> تصان</w:t>
      </w:r>
      <w:r>
        <w:rPr>
          <w:rFonts w:hint="cs"/>
          <w:rtl/>
        </w:rPr>
        <w:t>ی</w:t>
      </w:r>
      <w:r>
        <w:rPr>
          <w:rFonts w:hint="eastAsia"/>
          <w:rtl/>
        </w:rPr>
        <w:t>ف</w:t>
      </w:r>
      <w:r>
        <w:rPr>
          <w:rtl/>
        </w:rPr>
        <w:t xml:space="preserve"> بھ</w:t>
      </w:r>
      <w:r>
        <w:rPr>
          <w:rFonts w:hint="cs"/>
          <w:rtl/>
        </w:rPr>
        <w:t>ی</w:t>
      </w:r>
      <w:r>
        <w:rPr>
          <w:rtl/>
        </w:rPr>
        <w:t xml:space="preserve"> </w:t>
      </w:r>
      <w:r>
        <w:rPr>
          <w:rFonts w:hint="eastAsia"/>
          <w:rtl/>
        </w:rPr>
        <w:t>بہت</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 ک</w:t>
      </w:r>
      <w:r>
        <w:rPr>
          <w:rFonts w:hint="cs"/>
          <w:rtl/>
        </w:rPr>
        <w:t>ی</w:t>
      </w:r>
      <w:r>
        <w:rPr>
          <w:rFonts w:hint="eastAsia"/>
          <w:rtl/>
        </w:rPr>
        <w:t>م</w:t>
      </w:r>
      <w:r>
        <w:rPr>
          <w:rFonts w:hint="cs"/>
          <w:rtl/>
        </w:rPr>
        <w:t>ی</w:t>
      </w:r>
      <w:r>
        <w:rPr>
          <w:rFonts w:hint="eastAsia"/>
          <w:rtl/>
        </w:rPr>
        <w:t>اء</w:t>
      </w:r>
      <w:r>
        <w:rPr>
          <w:rtl/>
        </w:rPr>
        <w:t xml:space="preserve"> ‘ فلسفہ ‘ طب</w:t>
      </w:r>
      <w:r>
        <w:rPr>
          <w:rFonts w:hint="cs"/>
          <w:rtl/>
        </w:rPr>
        <w:t>ی</w:t>
      </w:r>
      <w:r>
        <w:rPr>
          <w:rFonts w:hint="eastAsia"/>
          <w:rtl/>
        </w:rPr>
        <w:t>عات</w:t>
      </w:r>
      <w:r>
        <w:rPr>
          <w:rtl/>
        </w:rPr>
        <w:t xml:space="preserve"> ‘ ہ</w:t>
      </w:r>
      <w:r>
        <w:rPr>
          <w:rFonts w:hint="cs"/>
          <w:rtl/>
        </w:rPr>
        <w:t>ی</w:t>
      </w:r>
      <w:r>
        <w:rPr>
          <w:rFonts w:hint="eastAsia"/>
          <w:rtl/>
        </w:rPr>
        <w:t>ئت</w:t>
      </w:r>
      <w:r>
        <w:rPr>
          <w:rtl/>
        </w:rPr>
        <w:t xml:space="preserve"> ‘ منطق ‘ طب ‘ تشر</w:t>
      </w:r>
      <w:r>
        <w:rPr>
          <w:rFonts w:hint="cs"/>
          <w:rtl/>
        </w:rPr>
        <w:t>ی</w:t>
      </w:r>
      <w:r>
        <w:rPr>
          <w:rFonts w:hint="eastAsia"/>
          <w:rtl/>
        </w:rPr>
        <w:t>ح</w:t>
      </w:r>
      <w:r>
        <w:rPr>
          <w:rtl/>
        </w:rPr>
        <w:t xml:space="preserve"> الاجسام ‘ افعال اعضاء اور ما بعد الط</w:t>
      </w:r>
      <w:r>
        <w:rPr>
          <w:rFonts w:hint="cs"/>
          <w:rtl/>
        </w:rPr>
        <w:t>ی</w:t>
      </w:r>
      <w:r>
        <w:rPr>
          <w:rFonts w:hint="eastAsia"/>
          <w:rtl/>
        </w:rPr>
        <w:t>عات</w:t>
      </w:r>
      <w:r>
        <w:rPr>
          <w:rtl/>
        </w:rPr>
        <w:t xml:space="preserve"> و 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پر آپ نے بہت کچھ لکھا ہے ۔ </w:t>
      </w:r>
    </w:p>
    <w:p w:rsidR="00921C41" w:rsidRDefault="00921C41" w:rsidP="00921C41">
      <w:pPr>
        <w:pStyle w:val="libNormal"/>
        <w:rPr>
          <w:rtl/>
        </w:rPr>
      </w:pPr>
      <w:r>
        <w:rPr>
          <w:rFonts w:hint="eastAsia"/>
          <w:rtl/>
        </w:rPr>
        <w:t>آپ</w:t>
      </w:r>
      <w:r>
        <w:rPr>
          <w:rtl/>
        </w:rPr>
        <w:t xml:space="preserve"> نے ہر شعبہ علم پر قرآن و حد</w:t>
      </w:r>
      <w:r>
        <w:rPr>
          <w:rFonts w:hint="cs"/>
          <w:rtl/>
        </w:rPr>
        <w:t>ی</w:t>
      </w:r>
      <w:r>
        <w:rPr>
          <w:rFonts w:hint="eastAsia"/>
          <w:rtl/>
        </w:rPr>
        <w:t>ت</w:t>
      </w:r>
      <w:r>
        <w:rPr>
          <w:rtl/>
        </w:rPr>
        <w:t xml:space="preserve"> ک</w:t>
      </w:r>
      <w:r>
        <w:rPr>
          <w:rFonts w:hint="cs"/>
          <w:rtl/>
        </w:rPr>
        <w:t>ی</w:t>
      </w:r>
      <w:r>
        <w:rPr>
          <w:rtl/>
        </w:rPr>
        <w:t xml:space="preserve"> رو سے ا</w:t>
      </w:r>
      <w:r>
        <w:rPr>
          <w:rFonts w:hint="cs"/>
          <w:rtl/>
        </w:rPr>
        <w:t>ی</w:t>
      </w:r>
      <w:r>
        <w:rPr>
          <w:rFonts w:hint="eastAsia"/>
          <w:rtl/>
        </w:rPr>
        <w:t>س</w:t>
      </w:r>
      <w:r>
        <w:rPr>
          <w:rFonts w:hint="cs"/>
          <w:rtl/>
        </w:rPr>
        <w:t>ی</w:t>
      </w:r>
      <w:r>
        <w:rPr>
          <w:rtl/>
        </w:rPr>
        <w:t xml:space="preserve"> روشن</w:t>
      </w:r>
      <w:r>
        <w:rPr>
          <w:rFonts w:hint="cs"/>
          <w:rtl/>
        </w:rPr>
        <w:t>ی</w:t>
      </w:r>
      <w:r>
        <w:rPr>
          <w:rtl/>
        </w:rPr>
        <w:t xml:space="preserve"> ڈال</w:t>
      </w:r>
      <w:r>
        <w:rPr>
          <w:rFonts w:hint="cs"/>
          <w:rtl/>
        </w:rPr>
        <w:t>ی</w:t>
      </w:r>
      <w:r>
        <w:rPr>
          <w:rtl/>
        </w:rPr>
        <w:t xml:space="preserve"> ہے کہ اہل علم ح</w:t>
      </w:r>
      <w:r>
        <w:rPr>
          <w:rFonts w:hint="cs"/>
          <w:rtl/>
        </w:rPr>
        <w:t>ی</w:t>
      </w:r>
      <w:r>
        <w:rPr>
          <w:rFonts w:hint="eastAsia"/>
          <w:rtl/>
        </w:rPr>
        <w:t>ران</w:t>
      </w:r>
      <w:r>
        <w:rPr>
          <w:rtl/>
        </w:rPr>
        <w:t xml:space="preserve"> رہ گئے ہ</w:t>
      </w:r>
      <w:r>
        <w:rPr>
          <w:rFonts w:hint="cs"/>
          <w:rtl/>
        </w:rPr>
        <w:t>ی</w:t>
      </w:r>
      <w:r>
        <w:rPr>
          <w:rFonts w:hint="eastAsia"/>
          <w:rtl/>
        </w:rPr>
        <w:t>ں</w:t>
      </w:r>
      <w:r>
        <w:rPr>
          <w:rtl/>
        </w:rPr>
        <w:t xml:space="preserve"> ۔ آپ کے ظاہر</w:t>
      </w:r>
      <w:r>
        <w:rPr>
          <w:rFonts w:hint="cs"/>
          <w:rtl/>
        </w:rPr>
        <w:t>ی</w:t>
      </w:r>
      <w:r>
        <w:rPr>
          <w:rtl/>
        </w:rPr>
        <w:t xml:space="preserve"> و باطن</w:t>
      </w:r>
      <w:r>
        <w:rPr>
          <w:rFonts w:hint="cs"/>
          <w:rtl/>
        </w:rPr>
        <w:t>ی</w:t>
      </w:r>
      <w:r>
        <w:rPr>
          <w:rtl/>
        </w:rPr>
        <w:t xml:space="preserve"> کمالات و فضائل کے دوست دشمن سب قائل ہ</w:t>
      </w:r>
      <w:r>
        <w:rPr>
          <w:rFonts w:hint="cs"/>
          <w:rtl/>
        </w:rPr>
        <w:t>ی</w:t>
      </w:r>
      <w:r>
        <w:rPr>
          <w:rFonts w:hint="eastAsia"/>
          <w:rtl/>
        </w:rPr>
        <w:t>ں</w:t>
      </w:r>
      <w:r>
        <w:rPr>
          <w:rtl/>
        </w:rPr>
        <w:t xml:space="preserve"> ۔ امام شافع</w:t>
      </w:r>
      <w:r>
        <w:rPr>
          <w:rFonts w:hint="cs"/>
          <w:rtl/>
        </w:rPr>
        <w:t>ی</w:t>
      </w:r>
      <w:r>
        <w:rPr>
          <w:rtl/>
        </w:rPr>
        <w:t xml:space="preserve"> تحر</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کہ </w:t>
      </w:r>
    </w:p>
    <w:p w:rsidR="00921C41" w:rsidRDefault="00921C41" w:rsidP="00921C41">
      <w:pPr>
        <w:pStyle w:val="libNormal"/>
        <w:rPr>
          <w:rtl/>
        </w:rPr>
      </w:pPr>
      <w:r>
        <w:rPr>
          <w:rtl/>
        </w:rPr>
        <w:t>" امام جعفر صادق عل</w:t>
      </w:r>
      <w:r>
        <w:rPr>
          <w:rFonts w:hint="cs"/>
          <w:rtl/>
        </w:rPr>
        <w:t>ی</w:t>
      </w:r>
      <w:r>
        <w:rPr>
          <w:rFonts w:hint="eastAsia"/>
          <w:rtl/>
        </w:rPr>
        <w:t>ہ</w:t>
      </w:r>
      <w:r>
        <w:rPr>
          <w:rtl/>
        </w:rPr>
        <w:t xml:space="preserve"> السلام سادات و بزرگان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تھے ۔ ہر طرح کے جملہ عبادات مسلسل اور اد اور وظائف اور نما</w:t>
      </w:r>
      <w:r>
        <w:rPr>
          <w:rFonts w:hint="cs"/>
          <w:rtl/>
        </w:rPr>
        <w:t>ی</w:t>
      </w:r>
      <w:r>
        <w:rPr>
          <w:rFonts w:hint="eastAsia"/>
          <w:rtl/>
        </w:rPr>
        <w:t>اں</w:t>
      </w:r>
      <w:r>
        <w:rPr>
          <w:rtl/>
        </w:rPr>
        <w:t xml:space="preserve"> زہد ک</w:t>
      </w:r>
      <w:r>
        <w:rPr>
          <w:rFonts w:hint="cs"/>
          <w:rtl/>
        </w:rPr>
        <w:t>ی</w:t>
      </w:r>
      <w:r>
        <w:rPr>
          <w:rtl/>
        </w:rPr>
        <w:t xml:space="preserve"> حامل تھے ۔ کثرت سے تلاوت فرماتے تھے اور ساتھ ہ</w:t>
      </w:r>
      <w:r>
        <w:rPr>
          <w:rFonts w:hint="cs"/>
          <w:rtl/>
        </w:rPr>
        <w:t>ی</w:t>
      </w:r>
      <w:r>
        <w:rPr>
          <w:rtl/>
        </w:rPr>
        <w:t xml:space="preserve"> آ</w:t>
      </w:r>
      <w:r>
        <w:rPr>
          <w:rFonts w:hint="cs"/>
          <w:rtl/>
        </w:rPr>
        <w:t>ی</w:t>
      </w:r>
      <w:r>
        <w:rPr>
          <w:rFonts w:hint="eastAsia"/>
          <w:rtl/>
        </w:rPr>
        <w:t>ات</w:t>
      </w:r>
      <w:r>
        <w:rPr>
          <w:rtl/>
        </w:rPr>
        <w:t xml:space="preserve"> قرآں ک</w:t>
      </w:r>
      <w:r>
        <w:rPr>
          <w:rFonts w:hint="cs"/>
          <w:rtl/>
        </w:rPr>
        <w:t>ی</w:t>
      </w:r>
      <w:r>
        <w:rPr>
          <w:rtl/>
        </w:rPr>
        <w:t xml:space="preserve"> تفس</w:t>
      </w:r>
      <w:r>
        <w:rPr>
          <w:rFonts w:hint="cs"/>
          <w:rtl/>
        </w:rPr>
        <w:t>ی</w:t>
      </w:r>
      <w:r>
        <w:rPr>
          <w:rFonts w:hint="eastAsia"/>
          <w:rtl/>
        </w:rPr>
        <w:t>ر</w:t>
      </w:r>
      <w:r>
        <w:rPr>
          <w:rtl/>
        </w:rPr>
        <w:t xml:space="preserve"> فرماتے تھے ۔ اور قرآن کے بحر بے کراں سے جواہر نکال کر پ</w:t>
      </w:r>
      <w:r>
        <w:rPr>
          <w:rFonts w:hint="cs"/>
          <w:rtl/>
        </w:rPr>
        <w:t>ی</w:t>
      </w:r>
      <w:r>
        <w:rPr>
          <w:rFonts w:hint="eastAsia"/>
          <w:rtl/>
        </w:rPr>
        <w:t>ش</w:t>
      </w:r>
      <w:r>
        <w:rPr>
          <w:rtl/>
        </w:rPr>
        <w:t xml:space="preserve"> کرت</w:t>
      </w:r>
      <w:r>
        <w:rPr>
          <w:rFonts w:hint="eastAsia"/>
          <w:rtl/>
        </w:rPr>
        <w:t>ے</w:t>
      </w:r>
      <w:r>
        <w:rPr>
          <w:rtl/>
        </w:rPr>
        <w:t xml:space="preserve"> اور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نتائج اخذ فرماتے تھے ۔ آپ ک</w:t>
      </w:r>
      <w:r>
        <w:rPr>
          <w:rFonts w:hint="cs"/>
          <w:rtl/>
        </w:rPr>
        <w:t>ی</w:t>
      </w:r>
      <w:r>
        <w:rPr>
          <w:rtl/>
        </w:rPr>
        <w:t xml:space="preserve"> ز</w:t>
      </w:r>
      <w:r>
        <w:rPr>
          <w:rFonts w:hint="cs"/>
          <w:rtl/>
        </w:rPr>
        <w:t>ی</w:t>
      </w:r>
      <w:r>
        <w:rPr>
          <w:rFonts w:hint="eastAsia"/>
          <w:rtl/>
        </w:rPr>
        <w:t>رات</w:t>
      </w:r>
      <w:r>
        <w:rPr>
          <w:rtl/>
        </w:rPr>
        <w:t xml:space="preserve"> آخرت ک</w:t>
      </w:r>
      <w:r>
        <w:rPr>
          <w:rFonts w:hint="cs"/>
          <w:rtl/>
        </w:rPr>
        <w:t>ی</w:t>
      </w:r>
      <w:r>
        <w:rPr>
          <w:rtl/>
        </w:rPr>
        <w:t xml:space="preserve"> </w:t>
      </w:r>
      <w:r>
        <w:rPr>
          <w:rFonts w:hint="cs"/>
          <w:rtl/>
        </w:rPr>
        <w:t>ی</w:t>
      </w:r>
      <w:r>
        <w:rPr>
          <w:rFonts w:hint="eastAsia"/>
          <w:rtl/>
        </w:rPr>
        <w:t>اد</w:t>
      </w:r>
      <w:r>
        <w:rPr>
          <w:rtl/>
        </w:rPr>
        <w:t xml:space="preserve"> دلانے وال</w:t>
      </w:r>
      <w:r>
        <w:rPr>
          <w:rFonts w:hint="cs"/>
          <w:rtl/>
        </w:rPr>
        <w:t>ی</w:t>
      </w:r>
      <w:r>
        <w:rPr>
          <w:rtl/>
        </w:rPr>
        <w:t xml:space="preserve"> ‘ آپ کا کلام سننا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 اور آپ ک</w:t>
      </w:r>
      <w:r>
        <w:rPr>
          <w:rFonts w:hint="cs"/>
          <w:rtl/>
        </w:rPr>
        <w:t>ی</w:t>
      </w:r>
      <w:r>
        <w:rPr>
          <w:rtl/>
        </w:rPr>
        <w:t xml:space="preserve"> ہدا</w:t>
      </w:r>
      <w:r>
        <w:rPr>
          <w:rFonts w:hint="cs"/>
          <w:rtl/>
        </w:rPr>
        <w:t>ی</w:t>
      </w:r>
      <w:r>
        <w:rPr>
          <w:rFonts w:hint="eastAsia"/>
          <w:rtl/>
        </w:rPr>
        <w:t>ات</w:t>
      </w:r>
      <w:r>
        <w:rPr>
          <w:rtl/>
        </w:rPr>
        <w:t xml:space="preserve"> پر عمل کرنا حصول جنت کا باعث تھا ۔ آپ ک</w:t>
      </w:r>
      <w:r>
        <w:rPr>
          <w:rFonts w:hint="cs"/>
          <w:rtl/>
        </w:rPr>
        <w:t>ی</w:t>
      </w:r>
      <w:r>
        <w:rPr>
          <w:rtl/>
        </w:rPr>
        <w:t xml:space="preserve"> نوران</w:t>
      </w:r>
      <w:r>
        <w:rPr>
          <w:rFonts w:hint="cs"/>
          <w:rtl/>
        </w:rPr>
        <w:t>ی</w:t>
      </w:r>
      <w:r>
        <w:rPr>
          <w:rtl/>
        </w:rPr>
        <w:t xml:space="preserve"> شکل گواہ</w:t>
      </w:r>
      <w:r>
        <w:rPr>
          <w:rFonts w:hint="cs"/>
          <w:rtl/>
        </w:rPr>
        <w:t>ی</w:t>
      </w:r>
      <w:r>
        <w:rPr>
          <w:rtl/>
        </w:rPr>
        <w:t xml:space="preserve"> د</w:t>
      </w:r>
      <w:r>
        <w:rPr>
          <w:rFonts w:hint="cs"/>
          <w:rtl/>
        </w:rPr>
        <w:t>ی</w:t>
      </w:r>
      <w:r>
        <w:rPr>
          <w:rFonts w:hint="eastAsia"/>
          <w:rtl/>
        </w:rPr>
        <w:t>ت</w:t>
      </w:r>
      <w:r>
        <w:rPr>
          <w:rFonts w:hint="cs"/>
          <w:rtl/>
        </w:rPr>
        <w:t>ی</w:t>
      </w:r>
      <w:r>
        <w:rPr>
          <w:rtl/>
        </w:rPr>
        <w:t xml:space="preserve"> تھ</w:t>
      </w:r>
      <w:r>
        <w:rPr>
          <w:rFonts w:hint="cs"/>
          <w:rtl/>
        </w:rPr>
        <w:t>ی</w:t>
      </w:r>
      <w:r>
        <w:rPr>
          <w:rtl/>
        </w:rPr>
        <w:t xml:space="preserve"> کہ آپ خاندان </w:t>
      </w:r>
      <w:r>
        <w:rPr>
          <w:rtl/>
        </w:rPr>
        <w:lastRenderedPageBreak/>
        <w:t>نبوت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آپ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بتات</w:t>
      </w:r>
      <w:r>
        <w:rPr>
          <w:rFonts w:hint="cs"/>
          <w:rtl/>
        </w:rPr>
        <w:t>ی</w:t>
      </w:r>
      <w:r>
        <w:rPr>
          <w:rtl/>
        </w:rPr>
        <w:t xml:space="preserve"> ہے کہ آ</w:t>
      </w:r>
      <w:r>
        <w:rPr>
          <w:rFonts w:hint="eastAsia"/>
          <w:rtl/>
        </w:rPr>
        <w:t>پ</w:t>
      </w:r>
      <w:r>
        <w:rPr>
          <w:rtl/>
        </w:rPr>
        <w:t xml:space="preserve"> نسل رسول سے ہ</w:t>
      </w:r>
      <w:r>
        <w:rPr>
          <w:rFonts w:hint="cs"/>
          <w:rtl/>
        </w:rPr>
        <w:t>ی</w:t>
      </w:r>
      <w:r>
        <w:rPr>
          <w:rFonts w:hint="eastAsia"/>
          <w:rtl/>
        </w:rPr>
        <w:t>ں</w:t>
      </w:r>
      <w:r>
        <w:rPr>
          <w:rtl/>
        </w:rPr>
        <w:t xml:space="preserve"> آپ سے امام اور علماء اعلام ک</w:t>
      </w:r>
      <w:r>
        <w:rPr>
          <w:rFonts w:hint="cs"/>
          <w:rtl/>
        </w:rPr>
        <w:t>ی</w:t>
      </w:r>
      <w:r>
        <w:rPr>
          <w:rtl/>
        </w:rPr>
        <w:t xml:space="preserve"> ا</w:t>
      </w:r>
      <w:r>
        <w:rPr>
          <w:rFonts w:hint="cs"/>
          <w:rtl/>
        </w:rPr>
        <w:t>ی</w:t>
      </w:r>
      <w:r>
        <w:rPr>
          <w:rFonts w:hint="eastAsia"/>
          <w:rtl/>
        </w:rPr>
        <w:t>ک</w:t>
      </w:r>
      <w:r>
        <w:rPr>
          <w:rtl/>
        </w:rPr>
        <w:t xml:space="preserve"> جماعت نے حد</w:t>
      </w:r>
      <w:r>
        <w:rPr>
          <w:rFonts w:hint="cs"/>
          <w:rtl/>
        </w:rPr>
        <w:t>ی</w:t>
      </w:r>
      <w:r>
        <w:rPr>
          <w:rFonts w:hint="eastAsia"/>
          <w:rtl/>
        </w:rPr>
        <w:t>ث</w:t>
      </w:r>
      <w:r>
        <w:rPr>
          <w:rFonts w:hint="cs"/>
          <w:rtl/>
        </w:rPr>
        <w:t>ی</w:t>
      </w:r>
      <w:r>
        <w:rPr>
          <w:rFonts w:hint="eastAsia"/>
          <w:rtl/>
        </w:rPr>
        <w:t>ں</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اور علوم حاصل کئے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w:t>
      </w:r>
      <w:r>
        <w:rPr>
          <w:rFonts w:hint="cs"/>
          <w:rtl/>
        </w:rPr>
        <w:t>ی</w:t>
      </w:r>
      <w:r>
        <w:rPr>
          <w:rFonts w:hint="eastAsia"/>
          <w:rtl/>
        </w:rPr>
        <w:t>ح</w:t>
      </w:r>
      <w:r>
        <w:rPr>
          <w:rFonts w:hint="cs"/>
          <w:rtl/>
        </w:rPr>
        <w:t>یی</w:t>
      </w:r>
      <w:r>
        <w:rPr>
          <w:rtl/>
        </w:rPr>
        <w:t xml:space="preserve"> بن سع</w:t>
      </w:r>
      <w:r>
        <w:rPr>
          <w:rFonts w:hint="cs"/>
          <w:rtl/>
        </w:rPr>
        <w:t>ی</w:t>
      </w:r>
      <w:r>
        <w:rPr>
          <w:rFonts w:hint="eastAsia"/>
          <w:rtl/>
        </w:rPr>
        <w:t>د</w:t>
      </w:r>
      <w:r>
        <w:rPr>
          <w:rtl/>
        </w:rPr>
        <w:t xml:space="preserve"> انصار</w:t>
      </w:r>
      <w:r>
        <w:rPr>
          <w:rFonts w:hint="cs"/>
          <w:rtl/>
        </w:rPr>
        <w:t>ی</w:t>
      </w:r>
      <w:r>
        <w:rPr>
          <w:rtl/>
        </w:rPr>
        <w:t xml:space="preserve"> ‘ ابن صر</w:t>
      </w:r>
      <w:r>
        <w:rPr>
          <w:rFonts w:hint="cs"/>
          <w:rtl/>
        </w:rPr>
        <w:t>ی</w:t>
      </w:r>
      <w:r>
        <w:rPr>
          <w:rFonts w:hint="eastAsia"/>
          <w:rtl/>
        </w:rPr>
        <w:t>ح</w:t>
      </w:r>
      <w:r>
        <w:rPr>
          <w:rtl/>
        </w:rPr>
        <w:t xml:space="preserve"> ‘ مالک بن انسا ‘ سف</w:t>
      </w:r>
      <w:r>
        <w:rPr>
          <w:rFonts w:hint="cs"/>
          <w:rtl/>
        </w:rPr>
        <w:t>ی</w:t>
      </w:r>
      <w:r>
        <w:rPr>
          <w:rFonts w:hint="eastAsia"/>
          <w:rtl/>
        </w:rPr>
        <w:t>ان</w:t>
      </w:r>
      <w:r>
        <w:rPr>
          <w:rtl/>
        </w:rPr>
        <w:t xml:space="preserve"> ثور</w:t>
      </w:r>
      <w:r>
        <w:rPr>
          <w:rFonts w:hint="cs"/>
          <w:rtl/>
        </w:rPr>
        <w:t>ی</w:t>
      </w:r>
      <w:r>
        <w:rPr>
          <w:rtl/>
        </w:rPr>
        <w:t xml:space="preserve"> ‘ ابن ع</w:t>
      </w:r>
      <w:r>
        <w:rPr>
          <w:rFonts w:hint="cs"/>
          <w:rtl/>
        </w:rPr>
        <w:t>ی</w:t>
      </w:r>
      <w:r>
        <w:rPr>
          <w:rFonts w:hint="eastAsia"/>
          <w:rtl/>
        </w:rPr>
        <w:t>ن</w:t>
      </w:r>
      <w:r>
        <w:rPr>
          <w:rFonts w:hint="cs"/>
          <w:rtl/>
        </w:rPr>
        <w:t>ی</w:t>
      </w:r>
      <w:r>
        <w:rPr>
          <w:rFonts w:hint="eastAsia"/>
          <w:rtl/>
        </w:rPr>
        <w:t>ہ</w:t>
      </w:r>
      <w:r>
        <w:rPr>
          <w:rtl/>
        </w:rPr>
        <w:t xml:space="preserve"> ‘ شعب</w:t>
      </w:r>
      <w:r>
        <w:rPr>
          <w:rFonts w:hint="cs"/>
          <w:rtl/>
        </w:rPr>
        <w:t>ی</w:t>
      </w:r>
      <w:r>
        <w:rPr>
          <w:rtl/>
        </w:rPr>
        <w:t xml:space="preserve"> ابو حن</w:t>
      </w:r>
      <w:r>
        <w:rPr>
          <w:rFonts w:hint="cs"/>
          <w:rtl/>
        </w:rPr>
        <w:t>ی</w:t>
      </w:r>
      <w:r>
        <w:rPr>
          <w:rFonts w:hint="eastAsia"/>
          <w:rtl/>
        </w:rPr>
        <w:t>فہ</w:t>
      </w:r>
      <w:r>
        <w:rPr>
          <w:rtl/>
        </w:rPr>
        <w:t xml:space="preserve"> ‘ ا</w:t>
      </w:r>
      <w:r>
        <w:rPr>
          <w:rFonts w:hint="cs"/>
          <w:rtl/>
        </w:rPr>
        <w:t>ی</w:t>
      </w:r>
      <w:r>
        <w:rPr>
          <w:rFonts w:hint="eastAsia"/>
          <w:rtl/>
        </w:rPr>
        <w:t>وب</w:t>
      </w:r>
      <w:r>
        <w:rPr>
          <w:rtl/>
        </w:rPr>
        <w:t xml:space="preserve"> سخت</w:t>
      </w:r>
      <w:r>
        <w:rPr>
          <w:rFonts w:hint="cs"/>
          <w:rtl/>
        </w:rPr>
        <w:t>ی</w:t>
      </w:r>
      <w:r>
        <w:rPr>
          <w:rFonts w:hint="eastAsia"/>
          <w:rtl/>
        </w:rPr>
        <w:t>ان</w:t>
      </w:r>
      <w:r>
        <w:rPr>
          <w:rFonts w:hint="cs"/>
          <w:rtl/>
        </w:rPr>
        <w:t>ی</w:t>
      </w:r>
      <w:r>
        <w:rPr>
          <w:rtl/>
        </w:rPr>
        <w:t xml:space="preserve"> وغ</w:t>
      </w:r>
      <w:r>
        <w:rPr>
          <w:rFonts w:hint="cs"/>
          <w:rtl/>
        </w:rPr>
        <w:t>ی</w:t>
      </w:r>
      <w:r>
        <w:rPr>
          <w:rFonts w:hint="eastAsia"/>
          <w:rtl/>
        </w:rPr>
        <w:t>ر</w:t>
      </w:r>
      <w:r>
        <w:rPr>
          <w:rtl/>
        </w:rPr>
        <w:t xml:space="preserve"> ہم ۔ اور </w:t>
      </w:r>
      <w:r>
        <w:rPr>
          <w:rFonts w:hint="cs"/>
          <w:rtl/>
        </w:rPr>
        <w:t>ی</w:t>
      </w:r>
      <w:r>
        <w:rPr>
          <w:rFonts w:hint="eastAsia"/>
          <w:rtl/>
        </w:rPr>
        <w:t>ہ</w:t>
      </w:r>
      <w:r>
        <w:rPr>
          <w:rtl/>
        </w:rPr>
        <w:t xml:space="preserve"> لوگ اس شرف استفادہ اور نسبت </w:t>
      </w:r>
      <w:r>
        <w:rPr>
          <w:rFonts w:hint="eastAsia"/>
          <w:rtl/>
        </w:rPr>
        <w:t>فص</w:t>
      </w:r>
      <w:r>
        <w:rPr>
          <w:rFonts w:hint="cs"/>
          <w:rtl/>
        </w:rPr>
        <w:t>ی</w:t>
      </w:r>
      <w:r>
        <w:rPr>
          <w:rFonts w:hint="eastAsia"/>
          <w:rtl/>
        </w:rPr>
        <w:t>لت</w:t>
      </w:r>
      <w:r>
        <w:rPr>
          <w:rtl/>
        </w:rPr>
        <w:t xml:space="preserve"> پر فخر کرتے تھے " </w:t>
      </w:r>
    </w:p>
    <w:p w:rsidR="00921C41" w:rsidRDefault="00921C41" w:rsidP="00921C41">
      <w:pPr>
        <w:pStyle w:val="libNormal"/>
        <w:rPr>
          <w:rtl/>
        </w:rPr>
      </w:pPr>
      <w:r>
        <w:rPr>
          <w:rFonts w:hint="eastAsia"/>
          <w:rtl/>
        </w:rPr>
        <w:t>امام</w:t>
      </w:r>
      <w:r>
        <w:rPr>
          <w:rtl/>
        </w:rPr>
        <w:t xml:space="preserve"> جعفر صادق کے خوان علم سے نہ صرف علم ک</w:t>
      </w:r>
      <w:r>
        <w:rPr>
          <w:rFonts w:hint="cs"/>
          <w:rtl/>
        </w:rPr>
        <w:t>ی</w:t>
      </w:r>
      <w:r>
        <w:rPr>
          <w:rtl/>
        </w:rPr>
        <w:t xml:space="preserve"> اشتہا رکھنے والوں ک</w:t>
      </w:r>
      <w:r>
        <w:rPr>
          <w:rFonts w:hint="cs"/>
          <w:rtl/>
        </w:rPr>
        <w:t>ی</w:t>
      </w:r>
      <w:r>
        <w:rPr>
          <w:rtl/>
        </w:rPr>
        <w:t xml:space="preserve"> س</w:t>
      </w:r>
      <w:r>
        <w:rPr>
          <w:rFonts w:hint="cs"/>
          <w:rtl/>
        </w:rPr>
        <w:t>ی</w:t>
      </w:r>
      <w:r>
        <w:rPr>
          <w:rFonts w:hint="eastAsia"/>
          <w:rtl/>
        </w:rPr>
        <w:t>ر</w:t>
      </w:r>
      <w:r>
        <w:rPr>
          <w:rFonts w:hint="cs"/>
          <w:rtl/>
        </w:rPr>
        <w:t>ی</w:t>
      </w:r>
      <w:r>
        <w:rPr>
          <w:rtl/>
        </w:rPr>
        <w:t xml:space="preserve"> ہوئ</w:t>
      </w:r>
      <w:r>
        <w:rPr>
          <w:rFonts w:hint="cs"/>
          <w:rtl/>
        </w:rPr>
        <w:t>ی</w:t>
      </w:r>
      <w:r>
        <w:rPr>
          <w:rtl/>
        </w:rPr>
        <w:t xml:space="preserve"> بلکہ جب آپ نے علم الابدان پر درس د</w:t>
      </w:r>
      <w:r>
        <w:rPr>
          <w:rFonts w:hint="cs"/>
          <w:rtl/>
        </w:rPr>
        <w:t>ی</w:t>
      </w:r>
      <w:r>
        <w:rPr>
          <w:rFonts w:hint="eastAsia"/>
          <w:rtl/>
        </w:rPr>
        <w:t>ا</w:t>
      </w:r>
      <w:r>
        <w:rPr>
          <w:rtl/>
        </w:rPr>
        <w:t xml:space="preserve"> تو اس تبحر علم</w:t>
      </w:r>
      <w:r>
        <w:rPr>
          <w:rFonts w:hint="cs"/>
          <w:rtl/>
        </w:rPr>
        <w:t>ی</w:t>
      </w:r>
      <w:r>
        <w:rPr>
          <w:rtl/>
        </w:rPr>
        <w:t xml:space="preserve"> سے دن</w:t>
      </w:r>
      <w:r>
        <w:rPr>
          <w:rFonts w:hint="cs"/>
          <w:rtl/>
        </w:rPr>
        <w:t>ی</w:t>
      </w:r>
      <w:r>
        <w:rPr>
          <w:rFonts w:hint="eastAsia"/>
          <w:rtl/>
        </w:rPr>
        <w:t>ا</w:t>
      </w:r>
      <w:r>
        <w:rPr>
          <w:rtl/>
        </w:rPr>
        <w:t xml:space="preserve"> آپ تک محو ح</w:t>
      </w:r>
      <w:r>
        <w:rPr>
          <w:rFonts w:hint="cs"/>
          <w:rtl/>
        </w:rPr>
        <w:t>ی</w:t>
      </w:r>
      <w:r>
        <w:rPr>
          <w:rFonts w:hint="eastAsia"/>
          <w:rtl/>
        </w:rPr>
        <w:t>رت</w:t>
      </w:r>
      <w:r>
        <w:rPr>
          <w:rtl/>
        </w:rPr>
        <w:t xml:space="preserve"> ہے کتاب الا ہل</w:t>
      </w:r>
      <w:r>
        <w:rPr>
          <w:rFonts w:hint="cs"/>
          <w:rtl/>
        </w:rPr>
        <w:t>ی</w:t>
      </w:r>
      <w:r>
        <w:rPr>
          <w:rFonts w:hint="eastAsia"/>
          <w:rtl/>
        </w:rPr>
        <w:t>ح</w:t>
      </w:r>
      <w:r>
        <w:rPr>
          <w:rtl/>
        </w:rPr>
        <w:t xml:space="preserve"> اور کتاب المفضل اس پر آج تک گواہ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امام جعفر صادق کے ف</w:t>
      </w:r>
      <w:r>
        <w:rPr>
          <w:rFonts w:hint="cs"/>
          <w:rtl/>
        </w:rPr>
        <w:t>ی</w:t>
      </w:r>
      <w:r>
        <w:rPr>
          <w:rFonts w:hint="eastAsia"/>
          <w:rtl/>
        </w:rPr>
        <w:t>وض</w:t>
      </w:r>
      <w:r>
        <w:rPr>
          <w:rtl/>
        </w:rPr>
        <w:t xml:space="preserve"> کا ہ</w:t>
      </w:r>
      <w:r>
        <w:rPr>
          <w:rFonts w:hint="cs"/>
          <w:rtl/>
        </w:rPr>
        <w:t>ی</w:t>
      </w:r>
      <w:r>
        <w:rPr>
          <w:rtl/>
        </w:rPr>
        <w:t xml:space="preserve"> تصدق ہے کہ پروف</w:t>
      </w:r>
      <w:r>
        <w:rPr>
          <w:rFonts w:hint="cs"/>
          <w:rtl/>
        </w:rPr>
        <w:t>ی</w:t>
      </w:r>
      <w:r>
        <w:rPr>
          <w:rFonts w:hint="eastAsia"/>
          <w:rtl/>
        </w:rPr>
        <w:t>سر</w:t>
      </w:r>
      <w:r>
        <w:rPr>
          <w:rtl/>
        </w:rPr>
        <w:t xml:space="preserve"> ہٹ</w:t>
      </w:r>
      <w:r>
        <w:rPr>
          <w:rFonts w:hint="cs"/>
          <w:rtl/>
        </w:rPr>
        <w:t>ی</w:t>
      </w:r>
      <w:r>
        <w:rPr>
          <w:rtl/>
        </w:rPr>
        <w:t xml:space="preserve"> ج</w:t>
      </w:r>
      <w:r>
        <w:rPr>
          <w:rFonts w:hint="cs"/>
          <w:rtl/>
        </w:rPr>
        <w:t>ی</w:t>
      </w:r>
      <w:r>
        <w:rPr>
          <w:rFonts w:hint="eastAsia"/>
          <w:rtl/>
        </w:rPr>
        <w:t>سا</w:t>
      </w:r>
      <w:r>
        <w:rPr>
          <w:rtl/>
        </w:rPr>
        <w:t xml:space="preserve"> شخص جابر بن ح</w:t>
      </w:r>
      <w:r>
        <w:rPr>
          <w:rFonts w:hint="cs"/>
          <w:rtl/>
        </w:rPr>
        <w:t>ی</w:t>
      </w:r>
      <w:r>
        <w:rPr>
          <w:rFonts w:hint="eastAsia"/>
          <w:rtl/>
        </w:rPr>
        <w:t>ان</w:t>
      </w:r>
      <w:r>
        <w:rPr>
          <w:rtl/>
        </w:rPr>
        <w:t xml:space="preserve"> کو ا</w:t>
      </w:r>
      <w:r>
        <w:rPr>
          <w:rFonts w:hint="cs"/>
          <w:rtl/>
        </w:rPr>
        <w:t>ی</w:t>
      </w:r>
      <w:r>
        <w:rPr>
          <w:rFonts w:hint="eastAsia"/>
          <w:rtl/>
        </w:rPr>
        <w:t>ش</w:t>
      </w:r>
      <w:r>
        <w:rPr>
          <w:rFonts w:hint="cs"/>
          <w:rtl/>
        </w:rPr>
        <w:t>ی</w:t>
      </w:r>
      <w:r>
        <w:rPr>
          <w:rFonts w:hint="eastAsia"/>
          <w:rtl/>
        </w:rPr>
        <w:t>ا</w:t>
      </w:r>
      <w:r>
        <w:rPr>
          <w:rtl/>
        </w:rPr>
        <w:t xml:space="preserve"> اور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فادر آف ک</w:t>
      </w:r>
      <w:r>
        <w:rPr>
          <w:rFonts w:hint="cs"/>
          <w:rtl/>
        </w:rPr>
        <w:t>ی</w:t>
      </w:r>
      <w:r>
        <w:rPr>
          <w:rFonts w:hint="eastAsia"/>
          <w:rtl/>
        </w:rPr>
        <w:t>مسٹر</w:t>
      </w:r>
      <w:r>
        <w:rPr>
          <w:rFonts w:hint="cs"/>
          <w:rtl/>
        </w:rPr>
        <w:t>ی</w:t>
      </w:r>
      <w:r>
        <w:rPr>
          <w:rtl/>
        </w:rPr>
        <w:t xml:space="preserve"> کہہ کر پکارتا ہے ۔ </w:t>
      </w:r>
    </w:p>
    <w:p w:rsidR="00921C41" w:rsidRDefault="00921C41" w:rsidP="00921C41">
      <w:pPr>
        <w:pStyle w:val="libNormal"/>
        <w:rPr>
          <w:rtl/>
        </w:rPr>
      </w:pPr>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ہ</w:t>
      </w:r>
      <w:r>
        <w:rPr>
          <w:rtl/>
        </w:rPr>
        <w:t xml:space="preserve"> نے خ</w:t>
      </w:r>
      <w:r>
        <w:rPr>
          <w:rFonts w:hint="cs"/>
          <w:rtl/>
        </w:rPr>
        <w:t>ی</w:t>
      </w:r>
      <w:r>
        <w:rPr>
          <w:rFonts w:hint="eastAsia"/>
          <w:rtl/>
        </w:rPr>
        <w:t>رہ</w:t>
      </w:r>
      <w:r>
        <w:rPr>
          <w:rtl/>
        </w:rPr>
        <w:t xml:space="preserve"> چشم</w:t>
      </w:r>
      <w:r>
        <w:rPr>
          <w:rFonts w:hint="cs"/>
          <w:rtl/>
        </w:rPr>
        <w:t>ی</w:t>
      </w:r>
      <w:r>
        <w:rPr>
          <w:rtl/>
        </w:rPr>
        <w:t xml:space="preserve"> اور گستاخ</w:t>
      </w:r>
      <w:r>
        <w:rPr>
          <w:rFonts w:hint="cs"/>
          <w:rtl/>
        </w:rPr>
        <w:t>ی</w:t>
      </w:r>
      <w:r>
        <w:rPr>
          <w:rtl/>
        </w:rPr>
        <w:t xml:space="preserve"> سے کام ل</w:t>
      </w:r>
      <w:r>
        <w:rPr>
          <w:rFonts w:hint="cs"/>
          <w:rtl/>
        </w:rPr>
        <w:t>ی</w:t>
      </w:r>
      <w:r>
        <w:rPr>
          <w:rFonts w:hint="eastAsia"/>
          <w:rtl/>
        </w:rPr>
        <w:t>تے</w:t>
      </w:r>
      <w:r>
        <w:rPr>
          <w:rtl/>
        </w:rPr>
        <w:t xml:space="preserve"> ہوئے امام ابو حن</w:t>
      </w:r>
      <w:r>
        <w:rPr>
          <w:rFonts w:hint="cs"/>
          <w:rtl/>
        </w:rPr>
        <w:t>ی</w:t>
      </w:r>
      <w:r>
        <w:rPr>
          <w:rFonts w:hint="eastAsia"/>
          <w:rtl/>
        </w:rPr>
        <w:t>فہ</w:t>
      </w:r>
      <w:r>
        <w:rPr>
          <w:rtl/>
        </w:rPr>
        <w:t xml:space="preserve"> کے امام جعفر صادق کے شاگر ہونے پر اعتراض ک</w:t>
      </w:r>
      <w:r>
        <w:rPr>
          <w:rFonts w:hint="cs"/>
          <w:rtl/>
        </w:rPr>
        <w:t>ی</w:t>
      </w:r>
      <w:r>
        <w:rPr>
          <w:rFonts w:hint="eastAsia"/>
          <w:rtl/>
        </w:rPr>
        <w:t>ا</w:t>
      </w:r>
      <w:r>
        <w:rPr>
          <w:rtl/>
        </w:rPr>
        <w:t xml:space="preserve"> ہے اور اس </w:t>
      </w:r>
    </w:p>
    <w:p w:rsidR="00921C41" w:rsidRDefault="00921C41" w:rsidP="00921C41">
      <w:pPr>
        <w:pStyle w:val="libNormal"/>
        <w:rPr>
          <w:rtl/>
        </w:rPr>
      </w:pPr>
      <w:r>
        <w:rPr>
          <w:rFonts w:hint="eastAsia"/>
          <w:rtl/>
        </w:rPr>
        <w:t>ک</w:t>
      </w:r>
      <w:r>
        <w:rPr>
          <w:rFonts w:hint="cs"/>
          <w:rtl/>
        </w:rPr>
        <w:t>ی</w:t>
      </w:r>
      <w:r>
        <w:rPr>
          <w:rtl/>
        </w:rPr>
        <w:t xml:space="preserve"> وجہ ان دونوں بزرگوں کا ہم عصر ہونا قرار د</w:t>
      </w:r>
      <w:r>
        <w:rPr>
          <w:rFonts w:hint="cs"/>
          <w:rtl/>
        </w:rPr>
        <w:t>ی</w:t>
      </w:r>
      <w:r>
        <w:rPr>
          <w:rFonts w:hint="eastAsia"/>
          <w:rtl/>
        </w:rPr>
        <w:t>ا</w:t>
      </w:r>
      <w:r>
        <w:rPr>
          <w:rtl/>
        </w:rPr>
        <w:t xml:space="preserve"> ہے ۔ چنانچہ شمس العلماء مولانا شبل</w:t>
      </w:r>
      <w:r>
        <w:rPr>
          <w:rFonts w:hint="cs"/>
          <w:rtl/>
        </w:rPr>
        <w:t>ی</w:t>
      </w:r>
      <w:r>
        <w:rPr>
          <w:rtl/>
        </w:rPr>
        <w:t xml:space="preserve"> نے س</w:t>
      </w:r>
      <w:r>
        <w:rPr>
          <w:rFonts w:hint="cs"/>
          <w:rtl/>
        </w:rPr>
        <w:t>ی</w:t>
      </w:r>
      <w:r>
        <w:rPr>
          <w:rFonts w:hint="eastAsia"/>
          <w:rtl/>
        </w:rPr>
        <w:t>رت</w:t>
      </w:r>
      <w:r>
        <w:rPr>
          <w:rtl/>
        </w:rPr>
        <w:t xml:space="preserve"> نعمان م</w:t>
      </w:r>
      <w:r>
        <w:rPr>
          <w:rFonts w:hint="cs"/>
          <w:rtl/>
        </w:rPr>
        <w:t>ی</w:t>
      </w:r>
      <w:r>
        <w:rPr>
          <w:rFonts w:hint="eastAsia"/>
          <w:rtl/>
        </w:rPr>
        <w:t>ں</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کا تعاقب کرتے ہوئے وضاحت ک</w:t>
      </w:r>
      <w:r>
        <w:rPr>
          <w:rFonts w:hint="cs"/>
          <w:rtl/>
        </w:rPr>
        <w:t>ی</w:t>
      </w:r>
      <w:r>
        <w:rPr>
          <w:rtl/>
        </w:rPr>
        <w:t xml:space="preserve"> ہے کہ </w:t>
      </w:r>
    </w:p>
    <w:p w:rsidR="00921C41" w:rsidRDefault="00921C41" w:rsidP="00921C41">
      <w:pPr>
        <w:pStyle w:val="libNormal"/>
        <w:rPr>
          <w:rtl/>
        </w:rPr>
      </w:pPr>
      <w:r>
        <w:rPr>
          <w:rtl/>
        </w:rPr>
        <w:t>" امام ابو حن</w:t>
      </w:r>
      <w:r>
        <w:rPr>
          <w:rFonts w:hint="cs"/>
          <w:rtl/>
        </w:rPr>
        <w:t>ی</w:t>
      </w:r>
      <w:r>
        <w:rPr>
          <w:rFonts w:hint="eastAsia"/>
          <w:rtl/>
        </w:rPr>
        <w:t>فہ</w:t>
      </w:r>
      <w:r>
        <w:rPr>
          <w:rtl/>
        </w:rPr>
        <w:t xml:space="preserve"> لاکھ مجتہد اور فق</w:t>
      </w:r>
      <w:r>
        <w:rPr>
          <w:rFonts w:hint="cs"/>
          <w:rtl/>
        </w:rPr>
        <w:t>ی</w:t>
      </w:r>
      <w:r>
        <w:rPr>
          <w:rFonts w:hint="eastAsia"/>
          <w:rtl/>
        </w:rPr>
        <w:t>ہ</w:t>
      </w:r>
      <w:r>
        <w:rPr>
          <w:rtl/>
        </w:rPr>
        <w:t xml:space="preserve"> ہوں ل</w:t>
      </w:r>
      <w:r>
        <w:rPr>
          <w:rFonts w:hint="cs"/>
          <w:rtl/>
        </w:rPr>
        <w:t>ی</w:t>
      </w:r>
      <w:r>
        <w:rPr>
          <w:rFonts w:hint="eastAsia"/>
          <w:rtl/>
        </w:rPr>
        <w:t>کن</w:t>
      </w:r>
      <w:r>
        <w:rPr>
          <w:rtl/>
        </w:rPr>
        <w:t xml:space="preserve"> فضل و کمال م</w:t>
      </w:r>
      <w:r>
        <w:rPr>
          <w:rFonts w:hint="cs"/>
          <w:rtl/>
        </w:rPr>
        <w:t>ی</w:t>
      </w:r>
      <w:r>
        <w:rPr>
          <w:rFonts w:hint="eastAsia"/>
          <w:rtl/>
        </w:rPr>
        <w:t>ں</w:t>
      </w:r>
      <w:r>
        <w:rPr>
          <w:rtl/>
        </w:rPr>
        <w:t xml:space="preserve"> ان کو حضرت امام جعفر صادق سے ک</w:t>
      </w:r>
      <w:r>
        <w:rPr>
          <w:rFonts w:hint="cs"/>
          <w:rtl/>
        </w:rPr>
        <w:t>ی</w:t>
      </w:r>
      <w:r>
        <w:rPr>
          <w:rFonts w:hint="eastAsia"/>
          <w:rtl/>
        </w:rPr>
        <w:t>ا</w:t>
      </w:r>
      <w:r>
        <w:rPr>
          <w:rtl/>
        </w:rPr>
        <w:t xml:space="preserve"> نسبت ؟ حد</w:t>
      </w:r>
      <w:r>
        <w:rPr>
          <w:rFonts w:hint="cs"/>
          <w:rtl/>
        </w:rPr>
        <w:t>ی</w:t>
      </w:r>
      <w:r>
        <w:rPr>
          <w:rFonts w:hint="eastAsia"/>
          <w:rtl/>
        </w:rPr>
        <w:t>ث</w:t>
      </w:r>
      <w:r>
        <w:rPr>
          <w:rtl/>
        </w:rPr>
        <w:t xml:space="preserve"> و فقہ بلکہ تمام علوم اہل ب</w:t>
      </w:r>
      <w:r>
        <w:rPr>
          <w:rFonts w:hint="cs"/>
          <w:rtl/>
        </w:rPr>
        <w:t>ی</w:t>
      </w:r>
      <w:r>
        <w:rPr>
          <w:rFonts w:hint="eastAsia"/>
          <w:rtl/>
        </w:rPr>
        <w:t>ت</w:t>
      </w:r>
      <w:r>
        <w:rPr>
          <w:rtl/>
        </w:rPr>
        <w:t xml:space="preserve"> کے گھر سے نکلے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شاہ</w:t>
      </w:r>
      <w:r>
        <w:rPr>
          <w:rtl/>
        </w:rPr>
        <w:t xml:space="preserve"> عبدالع</w:t>
      </w:r>
      <w:r>
        <w:rPr>
          <w:rFonts w:hint="cs"/>
          <w:rtl/>
        </w:rPr>
        <w:t>ی</w:t>
      </w:r>
      <w:r>
        <w:rPr>
          <w:rFonts w:hint="eastAsia"/>
          <w:rtl/>
        </w:rPr>
        <w:t>ز</w:t>
      </w:r>
      <w:r>
        <w:rPr>
          <w:rtl/>
        </w:rPr>
        <w:t xml:space="preserve"> محدث دہلو</w:t>
      </w:r>
      <w:r>
        <w:rPr>
          <w:rFonts w:hint="cs"/>
          <w:rtl/>
        </w:rPr>
        <w:t>ی</w:t>
      </w:r>
      <w:r>
        <w:rPr>
          <w:rtl/>
        </w:rPr>
        <w:t xml:space="preserve"> اپن</w:t>
      </w:r>
      <w:r>
        <w:rPr>
          <w:rFonts w:hint="cs"/>
          <w:rtl/>
        </w:rPr>
        <w:t>ی</w:t>
      </w:r>
      <w:r>
        <w:rPr>
          <w:rtl/>
        </w:rPr>
        <w:t xml:space="preserve"> کتاب تحفہ اثنا عشر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w:t>
      </w:r>
    </w:p>
    <w:p w:rsidR="00921C41" w:rsidRDefault="00921C41" w:rsidP="00921C41">
      <w:pPr>
        <w:pStyle w:val="libNormal"/>
        <w:rPr>
          <w:rtl/>
        </w:rPr>
      </w:pPr>
      <w:r>
        <w:rPr>
          <w:rtl/>
        </w:rPr>
        <w:t>" امام ابو حن</w:t>
      </w:r>
      <w:r>
        <w:rPr>
          <w:rFonts w:hint="cs"/>
          <w:rtl/>
        </w:rPr>
        <w:t>ی</w:t>
      </w:r>
      <w:r>
        <w:rPr>
          <w:rFonts w:hint="eastAsia"/>
          <w:rtl/>
        </w:rPr>
        <w:t>فہ</w:t>
      </w:r>
      <w:r>
        <w:rPr>
          <w:rtl/>
        </w:rPr>
        <w:t xml:space="preserve"> ہم</w:t>
      </w:r>
      <w:r>
        <w:rPr>
          <w:rFonts w:hint="cs"/>
          <w:rtl/>
        </w:rPr>
        <w:t>ی</w:t>
      </w:r>
      <w:r>
        <w:rPr>
          <w:rFonts w:hint="eastAsia"/>
          <w:rtl/>
        </w:rPr>
        <w:t>شہ</w:t>
      </w:r>
      <w:r>
        <w:rPr>
          <w:rtl/>
        </w:rPr>
        <w:t xml:space="preserve"> حضرت صادق ک</w:t>
      </w:r>
      <w:r>
        <w:rPr>
          <w:rFonts w:hint="cs"/>
          <w:rtl/>
        </w:rPr>
        <w:t>ی</w:t>
      </w:r>
      <w:r>
        <w:rPr>
          <w:rtl/>
        </w:rPr>
        <w:t xml:space="preserve"> محبت و خدمت پر افتخار کرتے تھے اور کہتے تھے کہ لو لا السنتان لھلک النعمان </w:t>
      </w:r>
      <w:r>
        <w:rPr>
          <w:rFonts w:hint="cs"/>
          <w:rtl/>
        </w:rPr>
        <w:t>ی</w:t>
      </w:r>
      <w:r>
        <w:rPr>
          <w:rFonts w:hint="eastAsia"/>
          <w:rtl/>
        </w:rPr>
        <w:t>عن</w:t>
      </w:r>
      <w:r>
        <w:rPr>
          <w:rFonts w:hint="cs"/>
          <w:rtl/>
        </w:rPr>
        <w:t>ی</w:t>
      </w:r>
      <w:r>
        <w:rPr>
          <w:rtl/>
        </w:rPr>
        <w:t xml:space="preserve"> اگر </w:t>
      </w:r>
      <w:r>
        <w:rPr>
          <w:rFonts w:hint="cs"/>
          <w:rtl/>
        </w:rPr>
        <w:t>ی</w:t>
      </w:r>
      <w:r>
        <w:rPr>
          <w:rFonts w:hint="eastAsia"/>
          <w:rtl/>
        </w:rPr>
        <w:t>ہ</w:t>
      </w:r>
      <w:r>
        <w:rPr>
          <w:rtl/>
        </w:rPr>
        <w:t xml:space="preserve"> دو برس نہ ہوتے (جو خدمت امام جعفر صادق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گزارے )تو نعمان ضرور ہلاک ہو جاتا " </w:t>
      </w:r>
    </w:p>
    <w:p w:rsidR="00921C41" w:rsidRDefault="00921C41" w:rsidP="00921C41">
      <w:pPr>
        <w:pStyle w:val="libNormal"/>
        <w:rPr>
          <w:rtl/>
        </w:rPr>
      </w:pPr>
      <w:r>
        <w:rPr>
          <w:rtl/>
        </w:rPr>
        <w:t>(</w:t>
      </w:r>
      <w:r>
        <w:rPr>
          <w:rFonts w:hint="cs"/>
          <w:rtl/>
        </w:rPr>
        <w:t>ی</w:t>
      </w:r>
      <w:r>
        <w:rPr>
          <w:rFonts w:hint="eastAsia"/>
          <w:rtl/>
        </w:rPr>
        <w:t>ہاں</w:t>
      </w:r>
      <w:r>
        <w:rPr>
          <w:rtl/>
        </w:rPr>
        <w:t xml:space="preserve"> ہلاکت سے مراد مسائل کے جواب م</w:t>
      </w:r>
      <w:r>
        <w:rPr>
          <w:rFonts w:hint="cs"/>
          <w:rtl/>
        </w:rPr>
        <w:t>ی</w:t>
      </w:r>
      <w:r>
        <w:rPr>
          <w:rFonts w:hint="eastAsia"/>
          <w:rtl/>
        </w:rPr>
        <w:t>ں</w:t>
      </w:r>
      <w:r>
        <w:rPr>
          <w:rtl/>
        </w:rPr>
        <w:t xml:space="preserve"> غلط</w:t>
      </w:r>
      <w:r>
        <w:rPr>
          <w:rFonts w:hint="cs"/>
          <w:rtl/>
        </w:rPr>
        <w:t>ی</w:t>
      </w:r>
      <w:r>
        <w:rPr>
          <w:rFonts w:hint="eastAsia"/>
          <w:rtl/>
        </w:rPr>
        <w:t>اں</w:t>
      </w:r>
      <w:r>
        <w:rPr>
          <w:rtl/>
        </w:rPr>
        <w:t xml:space="preserve"> کرنا ہے ) </w:t>
      </w:r>
    </w:p>
    <w:p w:rsidR="00921C41" w:rsidRDefault="00921C41" w:rsidP="00921C41">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اور د</w:t>
      </w:r>
      <w:r>
        <w:rPr>
          <w:rFonts w:hint="cs"/>
          <w:rtl/>
        </w:rPr>
        <w:t>ی</w:t>
      </w:r>
      <w:r>
        <w:rPr>
          <w:rFonts w:hint="eastAsia"/>
          <w:rtl/>
        </w:rPr>
        <w:t>گر</w:t>
      </w:r>
      <w:r>
        <w:rPr>
          <w:rtl/>
        </w:rPr>
        <w:t xml:space="preserve"> آئمہ اہل ب</w:t>
      </w:r>
      <w:r>
        <w:rPr>
          <w:rFonts w:hint="cs"/>
          <w:rtl/>
        </w:rPr>
        <w:t>ی</w:t>
      </w:r>
      <w:r>
        <w:rPr>
          <w:rFonts w:hint="eastAsia"/>
          <w:rtl/>
        </w:rPr>
        <w:t>ت</w:t>
      </w:r>
      <w:r>
        <w:rPr>
          <w:rtl/>
        </w:rPr>
        <w:t xml:space="preserve"> سے حضرت ابو حن</w:t>
      </w:r>
      <w:r>
        <w:rPr>
          <w:rFonts w:hint="cs"/>
          <w:rtl/>
        </w:rPr>
        <w:t>ی</w:t>
      </w:r>
      <w:r>
        <w:rPr>
          <w:rFonts w:hint="eastAsia"/>
          <w:rtl/>
        </w:rPr>
        <w:t>فہ</w:t>
      </w:r>
      <w:r>
        <w:rPr>
          <w:rtl/>
        </w:rPr>
        <w:t xml:space="preserve"> ک</w:t>
      </w:r>
      <w:r>
        <w:rPr>
          <w:rFonts w:hint="cs"/>
          <w:rtl/>
        </w:rPr>
        <w:t>ی</w:t>
      </w:r>
      <w:r>
        <w:rPr>
          <w:rtl/>
        </w:rPr>
        <w:t xml:space="preserve"> عق</w:t>
      </w:r>
      <w:r>
        <w:rPr>
          <w:rFonts w:hint="cs"/>
          <w:rtl/>
        </w:rPr>
        <w:t>ی</w:t>
      </w:r>
      <w:r>
        <w:rPr>
          <w:rFonts w:hint="eastAsia"/>
          <w:rtl/>
        </w:rPr>
        <w:t>دت</w:t>
      </w:r>
      <w:r>
        <w:rPr>
          <w:rtl/>
        </w:rPr>
        <w:t xml:space="preserve"> کا </w:t>
      </w:r>
      <w:r>
        <w:rPr>
          <w:rFonts w:hint="cs"/>
          <w:rtl/>
        </w:rPr>
        <w:t>ی</w:t>
      </w:r>
      <w:r>
        <w:rPr>
          <w:rFonts w:hint="eastAsia"/>
          <w:rtl/>
        </w:rPr>
        <w:t>ہ</w:t>
      </w:r>
      <w:r>
        <w:rPr>
          <w:rtl/>
        </w:rPr>
        <w:t xml:space="preserve"> عالم تھا کہ مشہور روا</w:t>
      </w:r>
      <w:r>
        <w:rPr>
          <w:rFonts w:hint="cs"/>
          <w:rtl/>
        </w:rPr>
        <w:t>ی</w:t>
      </w:r>
      <w:r>
        <w:rPr>
          <w:rFonts w:hint="eastAsia"/>
          <w:rtl/>
        </w:rPr>
        <w:t>ت</w:t>
      </w:r>
      <w:r>
        <w:rPr>
          <w:rtl/>
        </w:rPr>
        <w:t xml:space="preserve"> ہے کہ جب کبھ</w:t>
      </w:r>
      <w:r>
        <w:rPr>
          <w:rFonts w:hint="cs"/>
          <w:rtl/>
        </w:rPr>
        <w:t>ی</w:t>
      </w:r>
      <w:r>
        <w:rPr>
          <w:rtl/>
        </w:rPr>
        <w:t xml:space="preserve"> ابو حن</w:t>
      </w:r>
      <w:r>
        <w:rPr>
          <w:rFonts w:hint="cs"/>
          <w:rtl/>
        </w:rPr>
        <w:t>ی</w:t>
      </w:r>
      <w:r>
        <w:rPr>
          <w:rFonts w:hint="eastAsia"/>
          <w:rtl/>
        </w:rPr>
        <w:t>فہ</w:t>
      </w:r>
      <w:r>
        <w:rPr>
          <w:rtl/>
        </w:rPr>
        <w:t xml:space="preserve"> امام جعفر صادق عل</w:t>
      </w:r>
      <w:r>
        <w:rPr>
          <w:rFonts w:hint="cs"/>
          <w:rtl/>
        </w:rPr>
        <w:t>ی</w:t>
      </w:r>
      <w:r>
        <w:rPr>
          <w:rFonts w:hint="eastAsia"/>
          <w:rtl/>
        </w:rPr>
        <w:t>ہ</w:t>
      </w:r>
      <w:r>
        <w:rPr>
          <w:rtl/>
        </w:rPr>
        <w:t xml:space="preserve"> السلام سے کلام کرتے تو کہتے جعلت فداک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ں</w:t>
      </w:r>
      <w:r>
        <w:rPr>
          <w:rtl/>
        </w:rPr>
        <w:t xml:space="preserve"> آپ پر قربان ہوں ۔ اور اس</w:t>
      </w:r>
      <w:r>
        <w:rPr>
          <w:rFonts w:hint="cs"/>
          <w:rtl/>
        </w:rPr>
        <w:t>ی</w:t>
      </w:r>
      <w:r>
        <w:rPr>
          <w:rtl/>
        </w:rPr>
        <w:t xml:space="preserve"> حق</w:t>
      </w:r>
      <w:r>
        <w:rPr>
          <w:rFonts w:hint="cs"/>
          <w:rtl/>
        </w:rPr>
        <w:t>ی</w:t>
      </w:r>
      <w:r>
        <w:rPr>
          <w:rFonts w:hint="eastAsia"/>
          <w:rtl/>
        </w:rPr>
        <w:t>قت</w:t>
      </w:r>
      <w:r>
        <w:rPr>
          <w:rtl/>
        </w:rPr>
        <w:t xml:space="preserve"> سے منصور دو ان</w:t>
      </w:r>
      <w:r>
        <w:rPr>
          <w:rFonts w:hint="cs"/>
          <w:rtl/>
        </w:rPr>
        <w:t>ی</w:t>
      </w:r>
      <w:r>
        <w:rPr>
          <w:rFonts w:hint="eastAsia"/>
          <w:rtl/>
        </w:rPr>
        <w:t>ق</w:t>
      </w:r>
      <w:r>
        <w:rPr>
          <w:rFonts w:hint="cs"/>
          <w:rtl/>
        </w:rPr>
        <w:t>ی</w:t>
      </w:r>
      <w:r>
        <w:rPr>
          <w:rtl/>
        </w:rPr>
        <w:t xml:space="preserve"> بھ</w:t>
      </w:r>
      <w:r>
        <w:rPr>
          <w:rFonts w:hint="cs"/>
          <w:rtl/>
        </w:rPr>
        <w:t>ی</w:t>
      </w:r>
      <w:r>
        <w:rPr>
          <w:rtl/>
        </w:rPr>
        <w:t xml:space="preserve"> خوب و</w:t>
      </w:r>
      <w:r>
        <w:rPr>
          <w:rFonts w:hint="eastAsia"/>
          <w:rtl/>
        </w:rPr>
        <w:t>اقف</w:t>
      </w:r>
      <w:r>
        <w:rPr>
          <w:rtl/>
        </w:rPr>
        <w:t xml:space="preserve"> تھا اور جناب ابو حن</w:t>
      </w:r>
      <w:r>
        <w:rPr>
          <w:rFonts w:hint="cs"/>
          <w:rtl/>
        </w:rPr>
        <w:t>ی</w:t>
      </w:r>
      <w:r>
        <w:rPr>
          <w:rFonts w:hint="eastAsia"/>
          <w:rtl/>
        </w:rPr>
        <w:t>فہ</w:t>
      </w:r>
      <w:r>
        <w:rPr>
          <w:rtl/>
        </w:rPr>
        <w:t xml:space="preserve"> کو منصور کا رعب و دبدبہ بھ</w:t>
      </w:r>
      <w:r>
        <w:rPr>
          <w:rFonts w:hint="cs"/>
          <w:rtl/>
        </w:rPr>
        <w:t>ی</w:t>
      </w:r>
      <w:r>
        <w:rPr>
          <w:rtl/>
        </w:rPr>
        <w:t xml:space="preserve"> اس عق</w:t>
      </w:r>
      <w:r>
        <w:rPr>
          <w:rFonts w:hint="cs"/>
          <w:rtl/>
        </w:rPr>
        <w:t>ی</w:t>
      </w:r>
      <w:r>
        <w:rPr>
          <w:rFonts w:hint="eastAsia"/>
          <w:rtl/>
        </w:rPr>
        <w:t>دت</w:t>
      </w:r>
      <w:r>
        <w:rPr>
          <w:rtl/>
        </w:rPr>
        <w:t xml:space="preserve"> مند</w:t>
      </w:r>
      <w:r>
        <w:rPr>
          <w:rFonts w:hint="cs"/>
          <w:rtl/>
        </w:rPr>
        <w:t>ی</w:t>
      </w:r>
      <w:r>
        <w:rPr>
          <w:rtl/>
        </w:rPr>
        <w:t xml:space="preserve"> سے باز نہ رکھ سکا چنانچہ شاہ عبدالعز</w:t>
      </w:r>
      <w:r>
        <w:rPr>
          <w:rFonts w:hint="cs"/>
          <w:rtl/>
        </w:rPr>
        <w:t>ی</w:t>
      </w:r>
      <w:r>
        <w:rPr>
          <w:rFonts w:hint="eastAsia"/>
          <w:rtl/>
        </w:rPr>
        <w:t>ز</w:t>
      </w:r>
      <w:r>
        <w:rPr>
          <w:rtl/>
        </w:rPr>
        <w:t xml:space="preserve"> محدث دہلو</w:t>
      </w:r>
      <w:r>
        <w:rPr>
          <w:rFonts w:hint="cs"/>
          <w:rtl/>
        </w:rPr>
        <w:t>ی</w:t>
      </w:r>
      <w:r>
        <w:rPr>
          <w:rtl/>
        </w:rPr>
        <w:t xml:space="preserve"> لکھتے ہ</w:t>
      </w:r>
      <w:r>
        <w:rPr>
          <w:rFonts w:hint="cs"/>
          <w:rtl/>
        </w:rPr>
        <w:t>ی</w:t>
      </w:r>
      <w:r>
        <w:rPr>
          <w:rFonts w:hint="eastAsia"/>
          <w:rtl/>
        </w:rPr>
        <w:t>ں</w:t>
      </w:r>
      <w:r>
        <w:rPr>
          <w:rtl/>
        </w:rPr>
        <w:t xml:space="preserve"> کہ جب محمد نفس ذک</w:t>
      </w:r>
      <w:r>
        <w:rPr>
          <w:rFonts w:hint="cs"/>
          <w:rtl/>
        </w:rPr>
        <w:t>ی</w:t>
      </w:r>
      <w:r>
        <w:rPr>
          <w:rFonts w:hint="eastAsia"/>
          <w:rtl/>
        </w:rPr>
        <w:t>ہ</w:t>
      </w:r>
      <w:r>
        <w:rPr>
          <w:rtl/>
        </w:rPr>
        <w:t xml:space="preserve"> نے خروج ک</w:t>
      </w:r>
      <w:r>
        <w:rPr>
          <w:rFonts w:hint="cs"/>
          <w:rtl/>
        </w:rPr>
        <w:t>ی</w:t>
      </w:r>
      <w:r>
        <w:rPr>
          <w:rFonts w:hint="eastAsia"/>
          <w:rtl/>
        </w:rPr>
        <w:t>ا</w:t>
      </w:r>
      <w:r>
        <w:rPr>
          <w:rtl/>
        </w:rPr>
        <w:t xml:space="preserve"> تو ان دنوں م</w:t>
      </w:r>
      <w:r>
        <w:rPr>
          <w:rFonts w:hint="cs"/>
          <w:rtl/>
        </w:rPr>
        <w:t>ی</w:t>
      </w:r>
      <w:r>
        <w:rPr>
          <w:rFonts w:hint="eastAsia"/>
          <w:rtl/>
        </w:rPr>
        <w:t>ں</w:t>
      </w:r>
      <w:r>
        <w:rPr>
          <w:rtl/>
        </w:rPr>
        <w:t xml:space="preserve"> منصور عباس</w:t>
      </w:r>
      <w:r>
        <w:rPr>
          <w:rFonts w:hint="cs"/>
          <w:rtl/>
        </w:rPr>
        <w:t>ی</w:t>
      </w:r>
      <w:r>
        <w:rPr>
          <w:rtl/>
        </w:rPr>
        <w:t xml:space="preserve"> نے حضرت امام ابو حن</w:t>
      </w:r>
      <w:r>
        <w:rPr>
          <w:rFonts w:hint="cs"/>
          <w:rtl/>
        </w:rPr>
        <w:t>ی</w:t>
      </w:r>
      <w:r>
        <w:rPr>
          <w:rFonts w:hint="eastAsia"/>
          <w:rtl/>
        </w:rPr>
        <w:t>فہ</w:t>
      </w:r>
      <w:r>
        <w:rPr>
          <w:rtl/>
        </w:rPr>
        <w:t xml:space="preserve"> سے پوچھا </w:t>
      </w:r>
    </w:p>
    <w:p w:rsidR="00921C41" w:rsidRDefault="00921C41" w:rsidP="00921C41">
      <w:pPr>
        <w:pStyle w:val="libNormal"/>
        <w:rPr>
          <w:rtl/>
        </w:rPr>
      </w:pPr>
      <w:r>
        <w:rPr>
          <w:rFonts w:hint="eastAsia"/>
          <w:rtl/>
        </w:rPr>
        <w:lastRenderedPageBreak/>
        <w:t>اے</w:t>
      </w:r>
      <w:r>
        <w:rPr>
          <w:rtl/>
        </w:rPr>
        <w:t xml:space="preserve"> نعمان ! تمہارے علم کے ماخذ کون کون لو گ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ابو</w:t>
      </w:r>
      <w:r>
        <w:rPr>
          <w:rtl/>
        </w:rPr>
        <w:t xml:space="preserve"> حن</w:t>
      </w:r>
      <w:r>
        <w:rPr>
          <w:rFonts w:hint="cs"/>
          <w:rtl/>
        </w:rPr>
        <w:t>ی</w:t>
      </w:r>
      <w:r>
        <w:rPr>
          <w:rFonts w:hint="eastAsia"/>
          <w:rtl/>
        </w:rPr>
        <w:t>فہ</w:t>
      </w:r>
      <w:r>
        <w:rPr>
          <w:rtl/>
        </w:rPr>
        <w:t xml:space="preserve"> نے جواب د</w:t>
      </w:r>
      <w:r>
        <w:rPr>
          <w:rFonts w:hint="cs"/>
          <w:rtl/>
        </w:rPr>
        <w:t>ی</w:t>
      </w:r>
      <w:r>
        <w:rPr>
          <w:rFonts w:hint="eastAsia"/>
          <w:rtl/>
        </w:rPr>
        <w:t>ا</w:t>
      </w:r>
      <w:r>
        <w:rPr>
          <w:rtl/>
        </w:rPr>
        <w:t xml:space="preserve"> کہ </w:t>
      </w:r>
    </w:p>
    <w:p w:rsidR="00921C41" w:rsidRDefault="00921C41" w:rsidP="00921C41">
      <w:pPr>
        <w:pStyle w:val="libNormal"/>
        <w:rPr>
          <w:rtl/>
        </w:rPr>
      </w:pPr>
      <w:r>
        <w:rPr>
          <w:rtl/>
        </w:rPr>
        <w:t>" م</w:t>
      </w:r>
      <w:r>
        <w:rPr>
          <w:rFonts w:hint="cs"/>
          <w:rtl/>
        </w:rPr>
        <w:t>ی</w:t>
      </w:r>
      <w:r>
        <w:rPr>
          <w:rFonts w:hint="eastAsia"/>
          <w:rtl/>
        </w:rPr>
        <w:t>ں</w:t>
      </w:r>
      <w:r>
        <w:rPr>
          <w:rtl/>
        </w:rPr>
        <w:t xml:space="preserve"> نے علم عل</w:t>
      </w:r>
      <w:r>
        <w:rPr>
          <w:rFonts w:hint="cs"/>
          <w:rtl/>
        </w:rPr>
        <w:t>ی</w:t>
      </w:r>
      <w:r>
        <w:rPr>
          <w:rtl/>
        </w:rPr>
        <w:t xml:space="preserve"> کے اصحاب اور عل</w:t>
      </w:r>
      <w:r>
        <w:rPr>
          <w:rFonts w:hint="cs"/>
          <w:rtl/>
        </w:rPr>
        <w:t>ی</w:t>
      </w:r>
      <w:r>
        <w:rPr>
          <w:rtl/>
        </w:rPr>
        <w:t xml:space="preserve"> سے اور عبداللہ بن عباس کے صحاب</w:t>
      </w:r>
      <w:r>
        <w:rPr>
          <w:rFonts w:hint="cs"/>
          <w:rtl/>
        </w:rPr>
        <w:t>ی</w:t>
      </w:r>
      <w:r>
        <w:rPr>
          <w:rFonts w:hint="eastAsia"/>
          <w:rtl/>
        </w:rPr>
        <w:t>وں</w:t>
      </w:r>
      <w:r>
        <w:rPr>
          <w:rtl/>
        </w:rPr>
        <w:t xml:space="preserve"> اور ابن عباس سے ل</w:t>
      </w:r>
      <w:r>
        <w:rPr>
          <w:rFonts w:hint="cs"/>
          <w:rtl/>
        </w:rPr>
        <w:t>ی</w:t>
      </w:r>
      <w:r>
        <w:rPr>
          <w:rFonts w:hint="eastAsia"/>
          <w:rtl/>
        </w:rPr>
        <w:t>ا</w:t>
      </w:r>
      <w:r>
        <w:rPr>
          <w:rtl/>
        </w:rPr>
        <w:t xml:space="preserve"> ہے " </w:t>
      </w:r>
    </w:p>
    <w:p w:rsidR="00921C41" w:rsidRDefault="00921C41" w:rsidP="00921C41">
      <w:pPr>
        <w:pStyle w:val="libNormal"/>
        <w:rPr>
          <w:rtl/>
        </w:rPr>
      </w:pPr>
      <w:r>
        <w:rPr>
          <w:rFonts w:hint="cs"/>
          <w:rtl/>
        </w:rPr>
        <w:t>ی</w:t>
      </w:r>
      <w:r>
        <w:rPr>
          <w:rFonts w:hint="eastAsia"/>
          <w:rtl/>
        </w:rPr>
        <w:t>ہ</w:t>
      </w:r>
      <w:r>
        <w:rPr>
          <w:rtl/>
        </w:rPr>
        <w:t xml:space="preserve"> کس طرح خوبصورت</w:t>
      </w:r>
      <w:r>
        <w:rPr>
          <w:rFonts w:hint="cs"/>
          <w:rtl/>
        </w:rPr>
        <w:t>ی</w:t>
      </w:r>
      <w:r>
        <w:rPr>
          <w:rtl/>
        </w:rPr>
        <w:t xml:space="preserve"> کے ساتھ امام ابو حن</w:t>
      </w:r>
      <w:r>
        <w:rPr>
          <w:rFonts w:hint="cs"/>
          <w:rtl/>
        </w:rPr>
        <w:t>ی</w:t>
      </w:r>
      <w:r>
        <w:rPr>
          <w:rFonts w:hint="eastAsia"/>
          <w:rtl/>
        </w:rPr>
        <w:t>فہ</w:t>
      </w:r>
      <w:r>
        <w:rPr>
          <w:rtl/>
        </w:rPr>
        <w:t xml:space="preserve"> نے حق گوئ</w:t>
      </w:r>
      <w:r>
        <w:rPr>
          <w:rFonts w:hint="cs"/>
          <w:rtl/>
        </w:rPr>
        <w:t>ی</w:t>
      </w:r>
      <w:r>
        <w:rPr>
          <w:rtl/>
        </w:rPr>
        <w:t xml:space="preserve"> کا اظہار ک</w:t>
      </w:r>
      <w:r>
        <w:rPr>
          <w:rFonts w:hint="cs"/>
          <w:rtl/>
        </w:rPr>
        <w:t>ی</w:t>
      </w:r>
      <w:r>
        <w:rPr>
          <w:rFonts w:hint="eastAsia"/>
          <w:rtl/>
        </w:rPr>
        <w:t>ا</w:t>
      </w:r>
      <w:r>
        <w:rPr>
          <w:rtl/>
        </w:rPr>
        <w:t xml:space="preserve"> ہے کہ ان کا ماخذ علم صرف بابا مد</w:t>
      </w:r>
      <w:r>
        <w:rPr>
          <w:rFonts w:hint="cs"/>
          <w:rtl/>
        </w:rPr>
        <w:t>ی</w:t>
      </w:r>
      <w:r>
        <w:rPr>
          <w:rFonts w:hint="eastAsia"/>
          <w:rtl/>
        </w:rPr>
        <w:t>نتہ</w:t>
      </w:r>
      <w:r>
        <w:rPr>
          <w:rtl/>
        </w:rPr>
        <w:t xml:space="preserve"> العلم عل</w:t>
      </w:r>
      <w:r>
        <w:rPr>
          <w:rFonts w:hint="cs"/>
          <w:rtl/>
        </w:rPr>
        <w:t>ی</w:t>
      </w:r>
      <w:r>
        <w:rPr>
          <w:rtl/>
        </w:rPr>
        <w:t xml:space="preserve"> المرتض</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عبداللہ بن عباس رض</w:t>
      </w:r>
      <w:r>
        <w:rPr>
          <w:rFonts w:hint="cs"/>
          <w:rtl/>
        </w:rPr>
        <w:t>ی</w:t>
      </w:r>
      <w:r>
        <w:rPr>
          <w:rtl/>
        </w:rPr>
        <w:t xml:space="preserve"> اللہ عنہ تو مسلمہ طور پر جناب ام</w:t>
      </w:r>
      <w:r>
        <w:rPr>
          <w:rFonts w:hint="cs"/>
          <w:rtl/>
        </w:rPr>
        <w:t>ی</w:t>
      </w:r>
      <w:r>
        <w:rPr>
          <w:rFonts w:hint="eastAsia"/>
          <w:rtl/>
        </w:rPr>
        <w:t>ر</w:t>
      </w:r>
      <w:r>
        <w:rPr>
          <w:rtl/>
        </w:rPr>
        <w:t xml:space="preserve"> عل</w:t>
      </w:r>
      <w:r>
        <w:rPr>
          <w:rFonts w:hint="cs"/>
          <w:rtl/>
        </w:rPr>
        <w:t>ی</w:t>
      </w:r>
      <w:r>
        <w:rPr>
          <w:rFonts w:hint="eastAsia"/>
          <w:rtl/>
        </w:rPr>
        <w:t>ہ</w:t>
      </w:r>
      <w:r>
        <w:rPr>
          <w:rtl/>
        </w:rPr>
        <w:t xml:space="preserve"> السلام کے شاگرد تھے ۔ </w:t>
      </w:r>
    </w:p>
    <w:p w:rsidR="00921C41" w:rsidRDefault="00921C41" w:rsidP="00921C41">
      <w:pPr>
        <w:pStyle w:val="libNormal"/>
        <w:rPr>
          <w:rtl/>
        </w:rPr>
      </w:pPr>
      <w:r>
        <w:rPr>
          <w:rFonts w:hint="eastAsia"/>
          <w:rtl/>
        </w:rPr>
        <w:t>اب</w:t>
      </w:r>
      <w:r>
        <w:rPr>
          <w:rtl/>
        </w:rPr>
        <w:t xml:space="preserve"> ذہن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سوال کھٹکتا ہے کہ جب امام ابو حن</w:t>
      </w:r>
      <w:r>
        <w:rPr>
          <w:rFonts w:hint="cs"/>
          <w:rtl/>
        </w:rPr>
        <w:t>ی</w:t>
      </w:r>
      <w:r>
        <w:rPr>
          <w:rFonts w:hint="eastAsia"/>
          <w:rtl/>
        </w:rPr>
        <w:t>فہ</w:t>
      </w:r>
      <w:r>
        <w:rPr>
          <w:rtl/>
        </w:rPr>
        <w:t xml:space="preserve"> جناب جعفر صادق کے شاگر تھے اور ان کے عق</w:t>
      </w:r>
      <w:r>
        <w:rPr>
          <w:rFonts w:hint="cs"/>
          <w:rtl/>
        </w:rPr>
        <w:t>ی</w:t>
      </w:r>
      <w:r>
        <w:rPr>
          <w:rFonts w:hint="eastAsia"/>
          <w:rtl/>
        </w:rPr>
        <w:t>دت</w:t>
      </w:r>
      <w:r>
        <w:rPr>
          <w:rtl/>
        </w:rPr>
        <w:t xml:space="preserve"> مند بھ</w:t>
      </w:r>
      <w:r>
        <w:rPr>
          <w:rFonts w:hint="cs"/>
          <w:rtl/>
        </w:rPr>
        <w:t>ی</w:t>
      </w:r>
      <w:r>
        <w:rPr>
          <w:rtl/>
        </w:rPr>
        <w:t xml:space="preserve"> تھے ن</w:t>
      </w:r>
      <w:r>
        <w:rPr>
          <w:rFonts w:hint="cs"/>
          <w:rtl/>
        </w:rPr>
        <w:t>ی</w:t>
      </w:r>
      <w:r>
        <w:rPr>
          <w:rFonts w:hint="eastAsia"/>
          <w:rtl/>
        </w:rPr>
        <w:t>ز</w:t>
      </w:r>
      <w:r>
        <w:rPr>
          <w:rtl/>
        </w:rPr>
        <w:t xml:space="preserve"> ان کے علم کا ماخذ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اور ان کے شاگرد تھے تو پھر فقہ حنف</w:t>
      </w:r>
      <w:r>
        <w:rPr>
          <w:rFonts w:hint="cs"/>
          <w:rtl/>
        </w:rPr>
        <w:t>ی</w:t>
      </w:r>
      <w:r>
        <w:rPr>
          <w:rtl/>
        </w:rPr>
        <w:t xml:space="preserve"> اور فقہ جعفر</w:t>
      </w:r>
      <w:r>
        <w:rPr>
          <w:rFonts w:hint="cs"/>
          <w:rtl/>
        </w:rPr>
        <w:t>ی</w:t>
      </w:r>
      <w:r>
        <w:rPr>
          <w:rtl/>
        </w:rPr>
        <w:t xml:space="preserve"> آپس م</w:t>
      </w:r>
      <w:r>
        <w:rPr>
          <w:rFonts w:hint="cs"/>
          <w:rtl/>
        </w:rPr>
        <w:t>ی</w:t>
      </w:r>
      <w:r>
        <w:rPr>
          <w:rFonts w:hint="eastAsia"/>
          <w:rtl/>
        </w:rPr>
        <w:t>ں</w:t>
      </w:r>
      <w:r>
        <w:rPr>
          <w:rtl/>
        </w:rPr>
        <w:t xml:space="preserve"> مختلف ک</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وقت کا اہم تر</w:t>
      </w:r>
      <w:r>
        <w:rPr>
          <w:rFonts w:hint="cs"/>
          <w:rtl/>
        </w:rPr>
        <w:t>ی</w:t>
      </w:r>
      <w:r>
        <w:rPr>
          <w:rFonts w:hint="eastAsia"/>
          <w:rtl/>
        </w:rPr>
        <w:t>ن</w:t>
      </w:r>
      <w:r>
        <w:rPr>
          <w:rtl/>
        </w:rPr>
        <w:t xml:space="preserve"> مسئلہ ہے اور اتحاد ب</w:t>
      </w:r>
      <w:r>
        <w:rPr>
          <w:rFonts w:hint="cs"/>
          <w:rtl/>
        </w:rPr>
        <w:t>ی</w:t>
      </w:r>
      <w:r>
        <w:rPr>
          <w:rFonts w:hint="eastAsia"/>
          <w:rtl/>
        </w:rPr>
        <w:t>ن</w:t>
      </w:r>
      <w:r>
        <w:rPr>
          <w:rtl/>
        </w:rPr>
        <w:t xml:space="preserve"> المسلم</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اس سوال کا جواب د</w:t>
      </w:r>
      <w:r>
        <w:rPr>
          <w:rFonts w:hint="cs"/>
          <w:rtl/>
        </w:rPr>
        <w:t>ی</w:t>
      </w:r>
      <w:r>
        <w:rPr>
          <w:rFonts w:hint="eastAsia"/>
          <w:rtl/>
        </w:rPr>
        <w:t>نا</w:t>
      </w:r>
      <w:r>
        <w:rPr>
          <w:rtl/>
        </w:rPr>
        <w:t xml:space="preserve"> اشد ضرور</w:t>
      </w:r>
      <w:r>
        <w:rPr>
          <w:rFonts w:hint="cs"/>
          <w:rtl/>
        </w:rPr>
        <w:t>ی</w:t>
      </w:r>
      <w:r>
        <w:rPr>
          <w:rtl/>
        </w:rPr>
        <w:t xml:space="preserve"> ہے ۔ </w:t>
      </w:r>
    </w:p>
    <w:p w:rsidR="00921C41" w:rsidRDefault="00921C41" w:rsidP="00921C41">
      <w:pPr>
        <w:pStyle w:val="libNormal"/>
        <w:rPr>
          <w:rtl/>
        </w:rPr>
      </w:pPr>
      <w:r>
        <w:rPr>
          <w:rFonts w:hint="eastAsia"/>
          <w:rtl/>
        </w:rPr>
        <w:t>علامہ</w:t>
      </w:r>
      <w:r>
        <w:rPr>
          <w:rtl/>
        </w:rPr>
        <w:t xml:space="preserve"> مناظر احسن گ</w:t>
      </w:r>
      <w:r>
        <w:rPr>
          <w:rFonts w:hint="cs"/>
          <w:rtl/>
        </w:rPr>
        <w:t>ی</w:t>
      </w:r>
      <w:r>
        <w:rPr>
          <w:rFonts w:hint="eastAsia"/>
          <w:rtl/>
        </w:rPr>
        <w:t>لان</w:t>
      </w:r>
      <w:r>
        <w:rPr>
          <w:rFonts w:hint="cs"/>
          <w:rtl/>
        </w:rPr>
        <w:t>ی</w:t>
      </w:r>
      <w:r>
        <w:rPr>
          <w:rtl/>
        </w:rPr>
        <w:t xml:space="preserve"> نے لکھا ہے کہ حجاز سے واپس</w:t>
      </w:r>
      <w:r>
        <w:rPr>
          <w:rFonts w:hint="cs"/>
          <w:rtl/>
        </w:rPr>
        <w:t>ی</w:t>
      </w:r>
      <w:r>
        <w:rPr>
          <w:rtl/>
        </w:rPr>
        <w:t xml:space="preserve"> کے بعد امام ابو حن</w:t>
      </w:r>
      <w:r>
        <w:rPr>
          <w:rFonts w:hint="cs"/>
          <w:rtl/>
        </w:rPr>
        <w:t>ی</w:t>
      </w:r>
      <w:r>
        <w:rPr>
          <w:rFonts w:hint="eastAsia"/>
          <w:rtl/>
        </w:rPr>
        <w:t>فہ</w:t>
      </w:r>
      <w:r>
        <w:rPr>
          <w:rtl/>
        </w:rPr>
        <w:t xml:space="preserve"> کو تدو</w:t>
      </w:r>
      <w:r>
        <w:rPr>
          <w:rFonts w:hint="cs"/>
          <w:rtl/>
        </w:rPr>
        <w:t>ی</w:t>
      </w:r>
      <w:r>
        <w:rPr>
          <w:rFonts w:hint="eastAsia"/>
          <w:rtl/>
        </w:rPr>
        <w:t>ن</w:t>
      </w:r>
      <w:r>
        <w:rPr>
          <w:rtl/>
        </w:rPr>
        <w:t xml:space="preserve"> فقہ کا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ہوا غالبا </w:t>
      </w:r>
      <w:r>
        <w:rPr>
          <w:rFonts w:hint="cs"/>
          <w:rtl/>
        </w:rPr>
        <w:t>ی</w:t>
      </w:r>
      <w:r>
        <w:rPr>
          <w:rFonts w:hint="eastAsia"/>
          <w:rtl/>
        </w:rPr>
        <w:t>ہ</w:t>
      </w:r>
      <w:r>
        <w:rPr>
          <w:rtl/>
        </w:rPr>
        <w:t xml:space="preserve"> ان دو سالوں کے بعد کا ذکر ہے جو امام صاحب نے جناب جعفر صادق عل</w:t>
      </w:r>
      <w:r>
        <w:rPr>
          <w:rFonts w:hint="cs"/>
          <w:rtl/>
        </w:rPr>
        <w:t>ی</w:t>
      </w:r>
      <w:r>
        <w:rPr>
          <w:rFonts w:hint="eastAsia"/>
          <w:rtl/>
        </w:rPr>
        <w:t>ہ</w:t>
      </w:r>
      <w:r>
        <w:rPr>
          <w:rtl/>
        </w:rPr>
        <w:t xml:space="preserve"> السلام ک</w:t>
      </w:r>
      <w:r>
        <w:rPr>
          <w:rFonts w:hint="cs"/>
          <w:rtl/>
        </w:rPr>
        <w:t>ی</w:t>
      </w:r>
      <w:r>
        <w:rPr>
          <w:rtl/>
        </w:rPr>
        <w:t xml:space="preserve"> درس گاہ م</w:t>
      </w:r>
      <w:r>
        <w:rPr>
          <w:rFonts w:hint="cs"/>
          <w:rtl/>
        </w:rPr>
        <w:t>ی</w:t>
      </w:r>
      <w:r>
        <w:rPr>
          <w:rFonts w:hint="eastAsia"/>
          <w:rtl/>
        </w:rPr>
        <w:t>ں</w:t>
      </w:r>
      <w:r>
        <w:rPr>
          <w:rtl/>
        </w:rPr>
        <w:t xml:space="preserve"> گزارے ۔ مولانا شبل</w:t>
      </w:r>
      <w:r>
        <w:rPr>
          <w:rFonts w:hint="cs"/>
          <w:rtl/>
        </w:rPr>
        <w:t>ی</w:t>
      </w:r>
      <w:r>
        <w:rPr>
          <w:rtl/>
        </w:rPr>
        <w:t xml:space="preserve"> نعمان</w:t>
      </w:r>
      <w:r>
        <w:rPr>
          <w:rFonts w:hint="cs"/>
          <w:rtl/>
        </w:rPr>
        <w:t>ی</w:t>
      </w:r>
      <w:r>
        <w:rPr>
          <w:rtl/>
        </w:rPr>
        <w:t xml:space="preserve"> تحر</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کہ </w:t>
      </w:r>
    </w:p>
    <w:p w:rsidR="00921C41" w:rsidRDefault="00921C41" w:rsidP="00921C41">
      <w:pPr>
        <w:pStyle w:val="libNormal"/>
        <w:rPr>
          <w:rtl/>
        </w:rPr>
      </w:pPr>
      <w:r>
        <w:rPr>
          <w:rFonts w:hint="eastAsia"/>
          <w:rtl/>
        </w:rPr>
        <w:t>اس</w:t>
      </w:r>
      <w:r>
        <w:rPr>
          <w:rtl/>
        </w:rPr>
        <w:t xml:space="preserve"> کام ک</w:t>
      </w:r>
      <w:r>
        <w:rPr>
          <w:rFonts w:hint="cs"/>
          <w:rtl/>
        </w:rPr>
        <w:t>ی</w:t>
      </w:r>
      <w:r>
        <w:rPr>
          <w:rFonts w:hint="eastAsia"/>
          <w:rtl/>
        </w:rPr>
        <w:t>لئے</w:t>
      </w:r>
      <w:r>
        <w:rPr>
          <w:rtl/>
        </w:rPr>
        <w:t xml:space="preserve"> انہوں نے ا</w:t>
      </w:r>
      <w:r>
        <w:rPr>
          <w:rFonts w:hint="cs"/>
          <w:rtl/>
        </w:rPr>
        <w:t>ی</w:t>
      </w:r>
      <w:r>
        <w:rPr>
          <w:rFonts w:hint="eastAsia"/>
          <w:rtl/>
        </w:rPr>
        <w:t>ک</w:t>
      </w:r>
      <w:r>
        <w:rPr>
          <w:rtl/>
        </w:rPr>
        <w:t xml:space="preserve"> مجلس وضع قوان</w:t>
      </w:r>
      <w:r>
        <w:rPr>
          <w:rFonts w:hint="cs"/>
          <w:rtl/>
        </w:rPr>
        <w:t>ی</w:t>
      </w:r>
      <w:r>
        <w:rPr>
          <w:rFonts w:hint="eastAsia"/>
          <w:rtl/>
        </w:rPr>
        <w:t>ن</w:t>
      </w:r>
      <w:r>
        <w:rPr>
          <w:rtl/>
        </w:rPr>
        <w:t xml:space="preserve"> مرتب ک</w:t>
      </w:r>
      <w:r>
        <w:rPr>
          <w:rFonts w:hint="cs"/>
          <w:rtl/>
        </w:rPr>
        <w:t>ی</w:t>
      </w:r>
      <w:r>
        <w:rPr>
          <w:rtl/>
        </w:rPr>
        <w:t xml:space="preserve"> جس م</w:t>
      </w:r>
      <w:r>
        <w:rPr>
          <w:rFonts w:hint="cs"/>
          <w:rtl/>
        </w:rPr>
        <w:t>ی</w:t>
      </w:r>
      <w:r>
        <w:rPr>
          <w:rFonts w:hint="eastAsia"/>
          <w:rtl/>
        </w:rPr>
        <w:t>ں</w:t>
      </w:r>
      <w:r>
        <w:rPr>
          <w:rtl/>
        </w:rPr>
        <w:t xml:space="preserve"> ان کے (</w:t>
      </w:r>
      <w:r>
        <w:rPr>
          <w:rtl/>
          <w:lang w:bidi="fa-IR"/>
        </w:rPr>
        <w:t xml:space="preserve">۴۰) </w:t>
      </w:r>
      <w:r>
        <w:rPr>
          <w:rtl/>
        </w:rPr>
        <w:t>شاگرد شامل تھے ۔ ان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لوگ قاض</w:t>
      </w:r>
      <w:r>
        <w:rPr>
          <w:rFonts w:hint="cs"/>
          <w:rtl/>
        </w:rPr>
        <w:t>ی</w:t>
      </w:r>
      <w:r>
        <w:rPr>
          <w:rtl/>
        </w:rPr>
        <w:t xml:space="preserve"> ابو </w:t>
      </w:r>
      <w:r>
        <w:rPr>
          <w:rFonts w:hint="cs"/>
          <w:rtl/>
        </w:rPr>
        <w:t>ی</w:t>
      </w:r>
      <w:r>
        <w:rPr>
          <w:rFonts w:hint="eastAsia"/>
          <w:rtl/>
        </w:rPr>
        <w:t>وسف</w:t>
      </w:r>
      <w:r>
        <w:rPr>
          <w:rtl/>
        </w:rPr>
        <w:t xml:space="preserve"> ‘ زفر ‘ داؤد الطلائ</w:t>
      </w:r>
      <w:r>
        <w:rPr>
          <w:rFonts w:hint="cs"/>
          <w:rtl/>
        </w:rPr>
        <w:t>ی</w:t>
      </w:r>
      <w:r>
        <w:rPr>
          <w:rtl/>
        </w:rPr>
        <w:t xml:space="preserve"> اور محمد بن حسن ش</w:t>
      </w:r>
      <w:r>
        <w:rPr>
          <w:rFonts w:hint="cs"/>
          <w:rtl/>
        </w:rPr>
        <w:t>ی</w:t>
      </w:r>
      <w:r>
        <w:rPr>
          <w:rFonts w:hint="eastAsia"/>
          <w:rtl/>
        </w:rPr>
        <w:t>بان</w:t>
      </w:r>
      <w:r>
        <w:rPr>
          <w:rFonts w:hint="cs"/>
          <w:rtl/>
        </w:rPr>
        <w:t>ی</w:t>
      </w:r>
      <w:r>
        <w:rPr>
          <w:rtl/>
        </w:rPr>
        <w:t xml:space="preserve"> تھے ۔ ہر مسئلہ بحث و مباحثہ کے بعد طے ک</w:t>
      </w:r>
      <w:r>
        <w:rPr>
          <w:rFonts w:hint="cs"/>
          <w:rtl/>
        </w:rPr>
        <w:t>ی</w:t>
      </w:r>
      <w:r>
        <w:rPr>
          <w:rFonts w:hint="eastAsia"/>
          <w:rtl/>
        </w:rPr>
        <w:t>ا</w:t>
      </w:r>
      <w:r>
        <w:rPr>
          <w:rtl/>
        </w:rPr>
        <w:t xml:space="preserve"> جاتا تھا ۔ قلائد و عقود و العق</w:t>
      </w:r>
      <w:r>
        <w:rPr>
          <w:rFonts w:hint="cs"/>
          <w:rtl/>
        </w:rPr>
        <w:t>ی</w:t>
      </w:r>
      <w:r>
        <w:rPr>
          <w:rFonts w:hint="eastAsia"/>
          <w:rtl/>
        </w:rPr>
        <w:t>ان</w:t>
      </w:r>
      <w:r>
        <w:rPr>
          <w:rtl/>
        </w:rPr>
        <w:t xml:space="preserve"> کے مصنف نے لکھا ہے </w:t>
      </w:r>
      <w:r>
        <w:rPr>
          <w:rFonts w:hint="eastAsia"/>
          <w:rtl/>
        </w:rPr>
        <w:t>کہ</w:t>
      </w:r>
      <w:r>
        <w:rPr>
          <w:rtl/>
        </w:rPr>
        <w:t xml:space="preserve"> امام ابو حن</w:t>
      </w:r>
      <w:r>
        <w:rPr>
          <w:rFonts w:hint="cs"/>
          <w:rtl/>
        </w:rPr>
        <w:t>ی</w:t>
      </w:r>
      <w:r>
        <w:rPr>
          <w:rFonts w:hint="eastAsia"/>
          <w:rtl/>
        </w:rPr>
        <w:t>فہ</w:t>
      </w:r>
      <w:r>
        <w:rPr>
          <w:rtl/>
        </w:rPr>
        <w:t xml:space="preserve"> نے جس قدر مسائل مدون کئے ان ک</w:t>
      </w:r>
      <w:r>
        <w:rPr>
          <w:rFonts w:hint="cs"/>
          <w:rtl/>
        </w:rPr>
        <w:t>ی</w:t>
      </w:r>
      <w:r>
        <w:rPr>
          <w:rtl/>
        </w:rPr>
        <w:t xml:space="preserve"> تعداد بارہ لاکھ نوے ہزار (</w:t>
      </w:r>
      <w:r>
        <w:rPr>
          <w:rtl/>
          <w:lang w:bidi="fa-IR"/>
        </w:rPr>
        <w:t xml:space="preserve">۰۰۰‘۹۰‘۱۲) </w:t>
      </w:r>
      <w:r>
        <w:rPr>
          <w:rtl/>
        </w:rPr>
        <w:t>سے کچھ ز</w:t>
      </w:r>
      <w:r>
        <w:rPr>
          <w:rFonts w:hint="cs"/>
          <w:rtl/>
        </w:rPr>
        <w:t>ی</w:t>
      </w:r>
      <w:r>
        <w:rPr>
          <w:rFonts w:hint="eastAsia"/>
          <w:rtl/>
        </w:rPr>
        <w:t>ادہ</w:t>
      </w:r>
      <w:r>
        <w:rPr>
          <w:rtl/>
        </w:rPr>
        <w:t xml:space="preserve"> ہے شمس العلماء کردو</w:t>
      </w:r>
      <w:r>
        <w:rPr>
          <w:rFonts w:hint="cs"/>
          <w:rtl/>
        </w:rPr>
        <w:t>ی</w:t>
      </w:r>
      <w:r>
        <w:rPr>
          <w:rtl/>
        </w:rPr>
        <w:t xml:space="preserve"> نے لکھا ہے کہ </w:t>
      </w:r>
      <w:r>
        <w:rPr>
          <w:rFonts w:hint="cs"/>
          <w:rtl/>
        </w:rPr>
        <w:t>ی</w:t>
      </w:r>
      <w:r>
        <w:rPr>
          <w:rFonts w:hint="eastAsia"/>
          <w:rtl/>
        </w:rPr>
        <w:t>ہ</w:t>
      </w:r>
      <w:r>
        <w:rPr>
          <w:rtl/>
        </w:rPr>
        <w:t xml:space="preserve"> مسائل چھ لاکھ تھے ۔ </w:t>
      </w:r>
      <w:r>
        <w:rPr>
          <w:rFonts w:hint="cs"/>
          <w:rtl/>
        </w:rPr>
        <w:t>ی</w:t>
      </w:r>
      <w:r>
        <w:rPr>
          <w:rFonts w:hint="eastAsia"/>
          <w:rtl/>
        </w:rPr>
        <w:t>ہ</w:t>
      </w:r>
      <w:r>
        <w:rPr>
          <w:rtl/>
        </w:rPr>
        <w:t xml:space="preserve"> خاص تعداد شا</w:t>
      </w:r>
      <w:r>
        <w:rPr>
          <w:rFonts w:hint="cs"/>
          <w:rtl/>
        </w:rPr>
        <w:t>ی</w:t>
      </w:r>
      <w:r>
        <w:rPr>
          <w:rFonts w:hint="eastAsia"/>
          <w:rtl/>
        </w:rPr>
        <w:t>د</w:t>
      </w:r>
      <w:r>
        <w:rPr>
          <w:rtl/>
        </w:rPr>
        <w:t xml:space="preserve"> صح</w:t>
      </w:r>
      <w:r>
        <w:rPr>
          <w:rFonts w:hint="cs"/>
          <w:rtl/>
        </w:rPr>
        <w:t>ی</w:t>
      </w:r>
      <w:r>
        <w:rPr>
          <w:rFonts w:hint="eastAsia"/>
          <w:rtl/>
        </w:rPr>
        <w:t>ح</w:t>
      </w:r>
      <w:r>
        <w:rPr>
          <w:rtl/>
        </w:rPr>
        <w:t xml:space="preserve"> نہ ہو ۔ ل</w:t>
      </w:r>
      <w:r>
        <w:rPr>
          <w:rFonts w:hint="cs"/>
          <w:rtl/>
        </w:rPr>
        <w:t>ی</w:t>
      </w:r>
      <w:r>
        <w:rPr>
          <w:rFonts w:hint="eastAsia"/>
          <w:rtl/>
        </w:rPr>
        <w:t>کن</w:t>
      </w:r>
      <w:r>
        <w:rPr>
          <w:rtl/>
        </w:rPr>
        <w:t xml:space="preserve"> کچھ شبہ نہ</w:t>
      </w:r>
      <w:r>
        <w:rPr>
          <w:rFonts w:hint="cs"/>
          <w:rtl/>
        </w:rPr>
        <w:t>ی</w:t>
      </w:r>
      <w:r>
        <w:rPr>
          <w:rFonts w:hint="eastAsia"/>
          <w:rtl/>
        </w:rPr>
        <w:t>ں</w:t>
      </w:r>
      <w:r>
        <w:rPr>
          <w:rtl/>
        </w:rPr>
        <w:t xml:space="preserve"> کہ ان ک</w:t>
      </w:r>
      <w:r>
        <w:rPr>
          <w:rFonts w:hint="cs"/>
          <w:rtl/>
        </w:rPr>
        <w:t>ی</w:t>
      </w:r>
      <w:r>
        <w:rPr>
          <w:rtl/>
        </w:rPr>
        <w:t xml:space="preserve"> تعداد لاکھوں سے کم نہ تھ</w:t>
      </w:r>
      <w:r>
        <w:rPr>
          <w:rFonts w:hint="cs"/>
          <w:rtl/>
        </w:rPr>
        <w:t>ی</w:t>
      </w:r>
      <w:r>
        <w:rPr>
          <w:rtl/>
        </w:rPr>
        <w:t xml:space="preserve"> ۔ امام محمد ک</w:t>
      </w:r>
      <w:r>
        <w:rPr>
          <w:rFonts w:hint="cs"/>
          <w:rtl/>
        </w:rPr>
        <w:t>ی</w:t>
      </w:r>
      <w:r>
        <w:rPr>
          <w:rtl/>
        </w:rPr>
        <w:t xml:space="preserve"> </w:t>
      </w:r>
      <w:r>
        <w:rPr>
          <w:rFonts w:hint="eastAsia"/>
          <w:rtl/>
        </w:rPr>
        <w:t>جو</w:t>
      </w:r>
      <w:r>
        <w:rPr>
          <w:rtl/>
        </w:rPr>
        <w:t xml:space="preserve"> </w:t>
      </w:r>
    </w:p>
    <w:p w:rsidR="00921C41" w:rsidRDefault="00921C41" w:rsidP="00921C41">
      <w:pPr>
        <w:pStyle w:val="libNormal"/>
        <w:rPr>
          <w:rtl/>
        </w:rPr>
      </w:pPr>
      <w:r>
        <w:rPr>
          <w:rFonts w:hint="eastAsia"/>
          <w:rtl/>
        </w:rPr>
        <w:t>کتاب</w:t>
      </w:r>
      <w:r>
        <w:rPr>
          <w:rFonts w:hint="cs"/>
          <w:rtl/>
        </w:rPr>
        <w:t>ی</w:t>
      </w:r>
      <w:r>
        <w:rPr>
          <w:rFonts w:hint="eastAsia"/>
          <w:rtl/>
        </w:rPr>
        <w:t>ں</w:t>
      </w:r>
      <w:r>
        <w:rPr>
          <w:rtl/>
        </w:rPr>
        <w:t xml:space="preserve"> آج موجود ہ</w:t>
      </w:r>
      <w:r>
        <w:rPr>
          <w:rFonts w:hint="cs"/>
          <w:rtl/>
        </w:rPr>
        <w:t>ی</w:t>
      </w:r>
      <w:r>
        <w:rPr>
          <w:rFonts w:hint="eastAsia"/>
          <w:rtl/>
        </w:rPr>
        <w:t>ں</w:t>
      </w:r>
      <w:r>
        <w:rPr>
          <w:rtl/>
        </w:rPr>
        <w:t xml:space="preserve"> ان سے اس ک</w:t>
      </w:r>
      <w:r>
        <w:rPr>
          <w:rFonts w:hint="cs"/>
          <w:rtl/>
        </w:rPr>
        <w:t>ی</w:t>
      </w:r>
      <w:r>
        <w:rPr>
          <w:rtl/>
        </w:rPr>
        <w:t xml:space="preserve"> تصد</w:t>
      </w:r>
      <w:r>
        <w:rPr>
          <w:rFonts w:hint="cs"/>
          <w:rtl/>
        </w:rPr>
        <w:t>ی</w:t>
      </w:r>
      <w:r>
        <w:rPr>
          <w:rFonts w:hint="eastAsia"/>
          <w:rtl/>
        </w:rPr>
        <w:t>ق</w:t>
      </w:r>
      <w:r>
        <w:rPr>
          <w:rtl/>
        </w:rPr>
        <w:t xml:space="preserve"> ہو سکت</w:t>
      </w:r>
      <w:r>
        <w:rPr>
          <w:rFonts w:hint="cs"/>
          <w:rtl/>
        </w:rPr>
        <w:t>ی</w:t>
      </w:r>
      <w:r>
        <w:rPr>
          <w:rtl/>
        </w:rPr>
        <w:t xml:space="preserve"> ہے اگرچہ اس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کہ امام ابو حن</w:t>
      </w:r>
      <w:r>
        <w:rPr>
          <w:rFonts w:hint="cs"/>
          <w:rtl/>
        </w:rPr>
        <w:t>ی</w:t>
      </w:r>
      <w:r>
        <w:rPr>
          <w:rFonts w:hint="eastAsia"/>
          <w:rtl/>
        </w:rPr>
        <w:t>فہ</w:t>
      </w:r>
      <w:r>
        <w:rPr>
          <w:rtl/>
        </w:rPr>
        <w:t xml:space="preserve"> ک</w:t>
      </w:r>
      <w:r>
        <w:rPr>
          <w:rFonts w:hint="cs"/>
          <w:rtl/>
        </w:rPr>
        <w:t>ی</w:t>
      </w:r>
      <w:r>
        <w:rPr>
          <w:rtl/>
        </w:rPr>
        <w:t xml:space="preserve"> زندگ</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فقہ کے تمام ابواب مرتب ہو گئے تھے رجال و توار</w:t>
      </w:r>
      <w:r>
        <w:rPr>
          <w:rFonts w:hint="cs"/>
          <w:rtl/>
        </w:rPr>
        <w:t>ی</w:t>
      </w:r>
      <w:r>
        <w:rPr>
          <w:rFonts w:hint="eastAsia"/>
          <w:rtl/>
        </w:rPr>
        <w:t>خ</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اس کا ثبوت ملتا ہے جس کا انکار گو</w:t>
      </w:r>
      <w:r>
        <w:rPr>
          <w:rFonts w:hint="cs"/>
          <w:rtl/>
        </w:rPr>
        <w:t>ی</w:t>
      </w:r>
      <w:r>
        <w:rPr>
          <w:rFonts w:hint="eastAsia"/>
          <w:rtl/>
        </w:rPr>
        <w:t>ا</w:t>
      </w:r>
      <w:r>
        <w:rPr>
          <w:rtl/>
        </w:rPr>
        <w:t xml:space="preserve"> تواتر کا انکار ہے ل</w:t>
      </w:r>
      <w:r>
        <w:rPr>
          <w:rFonts w:hint="cs"/>
          <w:rtl/>
        </w:rPr>
        <w:t>ی</w:t>
      </w:r>
      <w:r>
        <w:rPr>
          <w:rFonts w:hint="eastAsia"/>
          <w:rtl/>
        </w:rPr>
        <w:t>کن</w:t>
      </w:r>
      <w:r>
        <w:rPr>
          <w:rtl/>
        </w:rPr>
        <w:t xml:space="preserve"> افسوس ہے کہ وہ مجموعہ ا</w:t>
      </w:r>
      <w:r>
        <w:rPr>
          <w:rFonts w:hint="cs"/>
          <w:rtl/>
        </w:rPr>
        <w:t>ی</w:t>
      </w:r>
      <w:r>
        <w:rPr>
          <w:rFonts w:hint="eastAsia"/>
          <w:rtl/>
        </w:rPr>
        <w:t>ک</w:t>
      </w:r>
      <w:r>
        <w:rPr>
          <w:rtl/>
        </w:rPr>
        <w:t xml:space="preserve"> مدت س</w:t>
      </w:r>
      <w:r>
        <w:rPr>
          <w:rFonts w:hint="eastAsia"/>
          <w:rtl/>
        </w:rPr>
        <w:t>ے</w:t>
      </w:r>
      <w:r>
        <w:rPr>
          <w:rtl/>
        </w:rPr>
        <w:t xml:space="preserve"> ضائع ہو گ</w:t>
      </w:r>
      <w:r>
        <w:rPr>
          <w:rFonts w:hint="cs"/>
          <w:rtl/>
        </w:rPr>
        <w:t>ی</w:t>
      </w:r>
      <w:r>
        <w:rPr>
          <w:rFonts w:hint="eastAsia"/>
          <w:rtl/>
        </w:rPr>
        <w:t>ا</w:t>
      </w:r>
      <w:r>
        <w:rPr>
          <w:rtl/>
        </w:rPr>
        <w:t xml:space="preserve"> ہے اور دن</w:t>
      </w:r>
      <w:r>
        <w:rPr>
          <w:rFonts w:hint="cs"/>
          <w:rtl/>
        </w:rPr>
        <w:t>ی</w:t>
      </w:r>
      <w:r>
        <w:rPr>
          <w:rFonts w:hint="eastAsia"/>
          <w:rtl/>
        </w:rPr>
        <w:t>ا</w:t>
      </w:r>
      <w:r>
        <w:rPr>
          <w:rtl/>
        </w:rPr>
        <w:t xml:space="preserve"> کے کس</w:t>
      </w:r>
      <w:r>
        <w:rPr>
          <w:rFonts w:hint="cs"/>
          <w:rtl/>
        </w:rPr>
        <w:t>ی</w:t>
      </w:r>
      <w:r>
        <w:rPr>
          <w:rtl/>
        </w:rPr>
        <w:t xml:space="preserve"> کتب خانہ م</w:t>
      </w:r>
      <w:r>
        <w:rPr>
          <w:rFonts w:hint="cs"/>
          <w:rtl/>
        </w:rPr>
        <w:t>ی</w:t>
      </w:r>
      <w:r>
        <w:rPr>
          <w:rFonts w:hint="eastAsia"/>
          <w:rtl/>
        </w:rPr>
        <w:t>ں</w:t>
      </w:r>
      <w:r>
        <w:rPr>
          <w:rtl/>
        </w:rPr>
        <w:t xml:space="preserve"> اس کا پتہ نہ</w:t>
      </w:r>
      <w:r>
        <w:rPr>
          <w:rFonts w:hint="cs"/>
          <w:rtl/>
        </w:rPr>
        <w:t>ی</w:t>
      </w:r>
      <w:r>
        <w:rPr>
          <w:rFonts w:hint="eastAsia"/>
          <w:rtl/>
        </w:rPr>
        <w:t>ں</w:t>
      </w:r>
      <w:r>
        <w:rPr>
          <w:rtl/>
        </w:rPr>
        <w:t xml:space="preserve"> چلتا ۔ امام راز</w:t>
      </w:r>
      <w:r>
        <w:rPr>
          <w:rFonts w:hint="cs"/>
          <w:rtl/>
        </w:rPr>
        <w:t>ی</w:t>
      </w:r>
      <w:r>
        <w:rPr>
          <w:rtl/>
        </w:rPr>
        <w:t xml:space="preserve"> مناقب شافع</w:t>
      </w:r>
      <w:r>
        <w:rPr>
          <w:rFonts w:hint="cs"/>
          <w:rtl/>
        </w:rPr>
        <w:t>ی</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امام ابو حن</w:t>
      </w:r>
      <w:r>
        <w:rPr>
          <w:rFonts w:hint="cs"/>
          <w:rtl/>
        </w:rPr>
        <w:t>ی</w:t>
      </w:r>
      <w:r>
        <w:rPr>
          <w:rFonts w:hint="eastAsia"/>
          <w:rtl/>
        </w:rPr>
        <w:t>فہ</w:t>
      </w:r>
      <w:r>
        <w:rPr>
          <w:rtl/>
        </w:rPr>
        <w:t xml:space="preserve"> ک</w:t>
      </w:r>
      <w:r>
        <w:rPr>
          <w:rFonts w:hint="cs"/>
          <w:rtl/>
        </w:rPr>
        <w:t>ی</w:t>
      </w:r>
      <w:r>
        <w:rPr>
          <w:rtl/>
        </w:rPr>
        <w:t xml:space="preserve"> کوئ</w:t>
      </w:r>
      <w:r>
        <w:rPr>
          <w:rFonts w:hint="cs"/>
          <w:rtl/>
        </w:rPr>
        <w:t>ی</w:t>
      </w:r>
      <w:r>
        <w:rPr>
          <w:rtl/>
        </w:rPr>
        <w:t xml:space="preserve"> تصن</w:t>
      </w:r>
      <w:r>
        <w:rPr>
          <w:rFonts w:hint="cs"/>
          <w:rtl/>
        </w:rPr>
        <w:t>ی</w:t>
      </w:r>
      <w:r>
        <w:rPr>
          <w:rFonts w:hint="eastAsia"/>
          <w:rtl/>
        </w:rPr>
        <w:t>ف</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w:t>
      </w:r>
      <w:r>
        <w:rPr>
          <w:rFonts w:hint="cs"/>
          <w:rtl/>
        </w:rPr>
        <w:t>ی</w:t>
      </w:r>
      <w:r>
        <w:rPr>
          <w:rtl/>
        </w:rPr>
        <w:t xml:space="preserve"> ۔ ل</w:t>
      </w:r>
      <w:r>
        <w:rPr>
          <w:rFonts w:hint="cs"/>
          <w:rtl/>
        </w:rPr>
        <w:t>ی</w:t>
      </w:r>
      <w:r>
        <w:rPr>
          <w:rFonts w:hint="eastAsia"/>
          <w:rtl/>
        </w:rPr>
        <w:t>کن</w:t>
      </w:r>
      <w:r>
        <w:rPr>
          <w:rtl/>
        </w:rPr>
        <w:t xml:space="preserve"> قاض</w:t>
      </w:r>
      <w:r>
        <w:rPr>
          <w:rFonts w:hint="cs"/>
          <w:rtl/>
        </w:rPr>
        <w:t>ی</w:t>
      </w:r>
      <w:r>
        <w:rPr>
          <w:rtl/>
        </w:rPr>
        <w:t xml:space="preserve"> ابو </w:t>
      </w:r>
      <w:r>
        <w:rPr>
          <w:rFonts w:hint="cs"/>
          <w:rtl/>
        </w:rPr>
        <w:t>ی</w:t>
      </w:r>
      <w:r>
        <w:rPr>
          <w:rFonts w:hint="eastAsia"/>
          <w:rtl/>
        </w:rPr>
        <w:t>وسف</w:t>
      </w:r>
      <w:r>
        <w:rPr>
          <w:rtl/>
        </w:rPr>
        <w:t xml:space="preserve"> اور امام محمد نے انہ</w:t>
      </w:r>
      <w:r>
        <w:rPr>
          <w:rFonts w:hint="cs"/>
          <w:rtl/>
        </w:rPr>
        <w:t>ی</w:t>
      </w:r>
      <w:r>
        <w:rPr>
          <w:rFonts w:hint="eastAsia"/>
          <w:rtl/>
        </w:rPr>
        <w:t>ں</w:t>
      </w:r>
      <w:r>
        <w:rPr>
          <w:rtl/>
        </w:rPr>
        <w:t xml:space="preserve"> مسائل کو اس توض</w:t>
      </w:r>
      <w:r>
        <w:rPr>
          <w:rFonts w:hint="cs"/>
          <w:rtl/>
        </w:rPr>
        <w:t>ی</w:t>
      </w:r>
      <w:r>
        <w:rPr>
          <w:rFonts w:hint="eastAsia"/>
          <w:rtl/>
        </w:rPr>
        <w:t>ح</w:t>
      </w:r>
      <w:r>
        <w:rPr>
          <w:rtl/>
        </w:rPr>
        <w:t xml:space="preserve"> و تفص</w:t>
      </w:r>
      <w:r>
        <w:rPr>
          <w:rFonts w:hint="cs"/>
          <w:rtl/>
        </w:rPr>
        <w:t>ی</w:t>
      </w:r>
      <w:r>
        <w:rPr>
          <w:rFonts w:hint="eastAsia"/>
          <w:rtl/>
        </w:rPr>
        <w:t>ل</w:t>
      </w:r>
      <w:r>
        <w:rPr>
          <w:rtl/>
        </w:rPr>
        <w:t xml:space="preserve"> سے لکھا اور ہر مسئلہ پر استدلال اور </w:t>
      </w:r>
      <w:r>
        <w:rPr>
          <w:rFonts w:hint="eastAsia"/>
          <w:rtl/>
        </w:rPr>
        <w:t>برہان</w:t>
      </w:r>
      <w:r>
        <w:rPr>
          <w:rtl/>
        </w:rPr>
        <w:t xml:space="preserve"> کے ا</w:t>
      </w:r>
      <w:r>
        <w:rPr>
          <w:rFonts w:hint="cs"/>
          <w:rtl/>
        </w:rPr>
        <w:t>ی</w:t>
      </w:r>
      <w:r>
        <w:rPr>
          <w:rFonts w:hint="eastAsia"/>
          <w:rtl/>
        </w:rPr>
        <w:t>سے</w:t>
      </w:r>
      <w:r>
        <w:rPr>
          <w:rtl/>
        </w:rPr>
        <w:t xml:space="preserve"> حاشئے اضافہ کئے کہ ان کو رواج ہو گ</w:t>
      </w:r>
      <w:r>
        <w:rPr>
          <w:rFonts w:hint="cs"/>
          <w:rtl/>
        </w:rPr>
        <w:t>ی</w:t>
      </w:r>
      <w:r>
        <w:rPr>
          <w:rFonts w:hint="eastAsia"/>
          <w:rtl/>
        </w:rPr>
        <w:t>ا</w:t>
      </w:r>
      <w:r>
        <w:rPr>
          <w:rtl/>
        </w:rPr>
        <w:t xml:space="preserve"> اور اصل ماخذ سے لوگ بے بہرہ ہو گئے (س</w:t>
      </w:r>
      <w:r>
        <w:rPr>
          <w:rFonts w:hint="cs"/>
          <w:rtl/>
        </w:rPr>
        <w:t>ی</w:t>
      </w:r>
      <w:r>
        <w:rPr>
          <w:rFonts w:hint="eastAsia"/>
          <w:rtl/>
        </w:rPr>
        <w:t>رت</w:t>
      </w:r>
      <w:r>
        <w:rPr>
          <w:rtl/>
        </w:rPr>
        <w:t xml:space="preserve"> ا لنعمان علامہ شبل</w:t>
      </w:r>
      <w:r>
        <w:rPr>
          <w:rFonts w:hint="cs"/>
          <w:rtl/>
        </w:rPr>
        <w:t>ی</w:t>
      </w:r>
      <w:r>
        <w:rPr>
          <w:rtl/>
        </w:rPr>
        <w:t xml:space="preserve"> ) </w:t>
      </w:r>
    </w:p>
    <w:p w:rsidR="00921C41" w:rsidRDefault="00921C41" w:rsidP="00921C41">
      <w:pPr>
        <w:pStyle w:val="libNormal"/>
        <w:rPr>
          <w:rtl/>
        </w:rPr>
      </w:pPr>
      <w:r>
        <w:rPr>
          <w:rFonts w:hint="eastAsia"/>
          <w:rtl/>
        </w:rPr>
        <w:lastRenderedPageBreak/>
        <w:t>اب</w:t>
      </w:r>
      <w:r>
        <w:rPr>
          <w:rtl/>
        </w:rPr>
        <w:t xml:space="preserve"> غور طلب امر </w:t>
      </w:r>
      <w:r>
        <w:rPr>
          <w:rFonts w:hint="cs"/>
          <w:rtl/>
        </w:rPr>
        <w:t>ی</w:t>
      </w:r>
      <w:r>
        <w:rPr>
          <w:rFonts w:hint="eastAsia"/>
          <w:rtl/>
        </w:rPr>
        <w:t>ہ</w:t>
      </w:r>
      <w:r>
        <w:rPr>
          <w:rtl/>
        </w:rPr>
        <w:t xml:space="preserve"> ہے کہ اس اصل</w:t>
      </w:r>
      <w:r>
        <w:rPr>
          <w:rFonts w:hint="cs"/>
          <w:rtl/>
        </w:rPr>
        <w:t>ی</w:t>
      </w:r>
      <w:r>
        <w:rPr>
          <w:rtl/>
        </w:rPr>
        <w:t xml:space="preserve"> مجموعہ مسائل کو جو خود امام حن</w:t>
      </w:r>
      <w:r>
        <w:rPr>
          <w:rFonts w:hint="cs"/>
          <w:rtl/>
        </w:rPr>
        <w:t>ی</w:t>
      </w:r>
      <w:r>
        <w:rPr>
          <w:rFonts w:hint="eastAsia"/>
          <w:rtl/>
        </w:rPr>
        <w:t>فہ</w:t>
      </w:r>
      <w:r>
        <w:rPr>
          <w:rtl/>
        </w:rPr>
        <w:t xml:space="preserve"> نے مرتب ک</w:t>
      </w:r>
      <w:r>
        <w:rPr>
          <w:rFonts w:hint="cs"/>
          <w:rtl/>
        </w:rPr>
        <w:t>ی</w:t>
      </w:r>
      <w:r>
        <w:rPr>
          <w:rFonts w:hint="eastAsia"/>
          <w:rtl/>
        </w:rPr>
        <w:t>ا</w:t>
      </w:r>
      <w:r>
        <w:rPr>
          <w:rtl/>
        </w:rPr>
        <w:t xml:space="preserve"> تھا ک</w:t>
      </w:r>
      <w:r>
        <w:rPr>
          <w:rFonts w:hint="cs"/>
          <w:rtl/>
        </w:rPr>
        <w:t>ی</w:t>
      </w:r>
      <w:r>
        <w:rPr>
          <w:rFonts w:hint="eastAsia"/>
          <w:rtl/>
        </w:rPr>
        <w:t>ا</w:t>
      </w:r>
      <w:r>
        <w:rPr>
          <w:rtl/>
        </w:rPr>
        <w:t xml:space="preserve"> بنا ؟ </w:t>
      </w:r>
    </w:p>
    <w:p w:rsidR="00921C41" w:rsidRDefault="00921C41" w:rsidP="00921C41">
      <w:pPr>
        <w:pStyle w:val="libNormal"/>
        <w:rPr>
          <w:rtl/>
        </w:rPr>
      </w:pPr>
      <w:r>
        <w:rPr>
          <w:rFonts w:hint="eastAsia"/>
          <w:rtl/>
        </w:rPr>
        <w:t>اس</w:t>
      </w:r>
      <w:r>
        <w:rPr>
          <w:rtl/>
        </w:rPr>
        <w:t xml:space="preserve"> مواد کے جل جانے چور</w:t>
      </w:r>
      <w:r>
        <w:rPr>
          <w:rFonts w:hint="cs"/>
          <w:rtl/>
        </w:rPr>
        <w:t>ی</w:t>
      </w:r>
      <w:r>
        <w:rPr>
          <w:rtl/>
        </w:rPr>
        <w:t xml:space="preserve"> ہو جانے کس</w:t>
      </w:r>
      <w:r>
        <w:rPr>
          <w:rFonts w:hint="cs"/>
          <w:rtl/>
        </w:rPr>
        <w:t>ی</w:t>
      </w:r>
      <w:r>
        <w:rPr>
          <w:rtl/>
        </w:rPr>
        <w:t xml:space="preserve"> قدرت</w:t>
      </w:r>
      <w:r>
        <w:rPr>
          <w:rFonts w:hint="cs"/>
          <w:rtl/>
        </w:rPr>
        <w:t>ی</w:t>
      </w:r>
      <w:r>
        <w:rPr>
          <w:rtl/>
        </w:rPr>
        <w:t xml:space="preserve"> آفت ک</w:t>
      </w:r>
      <w:r>
        <w:rPr>
          <w:rFonts w:hint="cs"/>
          <w:rtl/>
        </w:rPr>
        <w:t>ی</w:t>
      </w:r>
      <w:r>
        <w:rPr>
          <w:rtl/>
        </w:rPr>
        <w:t xml:space="preserve"> نذر ہو جانے </w:t>
      </w:r>
      <w:r>
        <w:rPr>
          <w:rFonts w:hint="cs"/>
          <w:rtl/>
        </w:rPr>
        <w:t>ی</w:t>
      </w:r>
      <w:r>
        <w:rPr>
          <w:rFonts w:hint="eastAsia"/>
          <w:rtl/>
        </w:rPr>
        <w:t>ا</w:t>
      </w:r>
      <w:r>
        <w:rPr>
          <w:rtl/>
        </w:rPr>
        <w:t xml:space="preserve"> تاتار</w:t>
      </w:r>
      <w:r>
        <w:rPr>
          <w:rFonts w:hint="cs"/>
          <w:rtl/>
        </w:rPr>
        <w:t>ی</w:t>
      </w:r>
      <w:r>
        <w:rPr>
          <w:rFonts w:hint="eastAsia"/>
          <w:rtl/>
        </w:rPr>
        <w:t>وں</w:t>
      </w:r>
      <w:r>
        <w:rPr>
          <w:rtl/>
        </w:rPr>
        <w:t xml:space="preserve"> کے ہاتھوں تباہ ہونے کا تذکرہ کس</w:t>
      </w:r>
      <w:r>
        <w:rPr>
          <w:rFonts w:hint="cs"/>
          <w:rtl/>
        </w:rPr>
        <w:t>ی</w:t>
      </w:r>
      <w:r>
        <w:rPr>
          <w:rtl/>
        </w:rPr>
        <w:t xml:space="preserve"> بھ</w:t>
      </w:r>
      <w:r>
        <w:rPr>
          <w:rFonts w:hint="cs"/>
          <w:rtl/>
        </w:rPr>
        <w:t>ی</w:t>
      </w:r>
      <w:r>
        <w:rPr>
          <w:rtl/>
        </w:rPr>
        <w:t xml:space="preserve"> تار</w:t>
      </w:r>
      <w:r>
        <w:rPr>
          <w:rFonts w:hint="cs"/>
          <w:rtl/>
        </w:rPr>
        <w:t>ی</w:t>
      </w:r>
      <w:r>
        <w:rPr>
          <w:rFonts w:hint="eastAsia"/>
          <w:rtl/>
        </w:rPr>
        <w:t>خ</w:t>
      </w:r>
      <w:r>
        <w:rPr>
          <w:rtl/>
        </w:rPr>
        <w:t xml:space="preserve"> ک</w:t>
      </w:r>
      <w:r>
        <w:rPr>
          <w:rFonts w:hint="cs"/>
          <w:rtl/>
        </w:rPr>
        <w:t>ی</w:t>
      </w:r>
      <w:r>
        <w:rPr>
          <w:rtl/>
        </w:rPr>
        <w:t xml:space="preserve"> کتاب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ملتا ۔ لہزا اس علم</w:t>
      </w:r>
      <w:r>
        <w:rPr>
          <w:rFonts w:hint="cs"/>
          <w:rtl/>
        </w:rPr>
        <w:t>ی</w:t>
      </w:r>
      <w:r>
        <w:rPr>
          <w:rtl/>
        </w:rPr>
        <w:t xml:space="preserve"> سرما</w:t>
      </w:r>
      <w:r>
        <w:rPr>
          <w:rFonts w:hint="cs"/>
          <w:rtl/>
        </w:rPr>
        <w:t>ی</w:t>
      </w:r>
      <w:r>
        <w:rPr>
          <w:rFonts w:hint="eastAsia"/>
          <w:rtl/>
        </w:rPr>
        <w:t>ہ</w:t>
      </w:r>
      <w:r>
        <w:rPr>
          <w:rtl/>
        </w:rPr>
        <w:t xml:space="preserve"> کا سراغ لگانے ک</w:t>
      </w:r>
      <w:r>
        <w:rPr>
          <w:rFonts w:hint="cs"/>
          <w:rtl/>
        </w:rPr>
        <w:t>ی</w:t>
      </w:r>
      <w:r>
        <w:rPr>
          <w:rFonts w:hint="eastAsia"/>
          <w:rtl/>
        </w:rPr>
        <w:t>لئے</w:t>
      </w:r>
      <w:r>
        <w:rPr>
          <w:rtl/>
        </w:rPr>
        <w:t xml:space="preserve"> ہم</w:t>
      </w:r>
      <w:r>
        <w:rPr>
          <w:rFonts w:hint="cs"/>
          <w:rtl/>
        </w:rPr>
        <w:t>ی</w:t>
      </w:r>
      <w:r>
        <w:rPr>
          <w:rFonts w:hint="eastAsia"/>
          <w:rtl/>
        </w:rPr>
        <w:t>ں</w:t>
      </w:r>
      <w:r>
        <w:rPr>
          <w:rtl/>
        </w:rPr>
        <w:t xml:space="preserve"> تار</w:t>
      </w:r>
      <w:r>
        <w:rPr>
          <w:rFonts w:hint="cs"/>
          <w:rtl/>
        </w:rPr>
        <w:t>ی</w:t>
      </w:r>
      <w:r>
        <w:rPr>
          <w:rFonts w:hint="eastAsia"/>
          <w:rtl/>
        </w:rPr>
        <w:t>خوں</w:t>
      </w:r>
      <w:r>
        <w:rPr>
          <w:rtl/>
        </w:rPr>
        <w:t xml:space="preserve"> کو ز</w:t>
      </w:r>
      <w:r>
        <w:rPr>
          <w:rFonts w:hint="cs"/>
          <w:rtl/>
        </w:rPr>
        <w:t>ی</w:t>
      </w:r>
      <w:r>
        <w:rPr>
          <w:rFonts w:hint="eastAsia"/>
          <w:rtl/>
        </w:rPr>
        <w:t>ادہ</w:t>
      </w:r>
      <w:r>
        <w:rPr>
          <w:rtl/>
        </w:rPr>
        <w:t xml:space="preserve"> گہر</w:t>
      </w:r>
      <w:r>
        <w:rPr>
          <w:rFonts w:hint="cs"/>
          <w:rtl/>
        </w:rPr>
        <w:t>ی</w:t>
      </w:r>
      <w:r>
        <w:rPr>
          <w:rtl/>
        </w:rPr>
        <w:t xml:space="preserve"> نظر سے د</w:t>
      </w:r>
      <w:r>
        <w:rPr>
          <w:rFonts w:hint="cs"/>
          <w:rtl/>
        </w:rPr>
        <w:t>ی</w:t>
      </w:r>
      <w:r>
        <w:rPr>
          <w:rFonts w:hint="eastAsia"/>
          <w:rtl/>
        </w:rPr>
        <w:t>کھنا</w:t>
      </w:r>
      <w:r>
        <w:rPr>
          <w:rtl/>
        </w:rPr>
        <w:t xml:space="preserve"> پڑے گا ۔ </w:t>
      </w:r>
    </w:p>
    <w:p w:rsidR="00921C41" w:rsidRDefault="00921C41" w:rsidP="00921C41">
      <w:pPr>
        <w:pStyle w:val="libNormal"/>
        <w:rPr>
          <w:rtl/>
        </w:rPr>
      </w:pPr>
      <w:r>
        <w:rPr>
          <w:rFonts w:hint="eastAsia"/>
          <w:rtl/>
        </w:rPr>
        <w:t>تار</w:t>
      </w:r>
      <w:r>
        <w:rPr>
          <w:rFonts w:hint="cs"/>
          <w:rtl/>
        </w:rPr>
        <w:t>ی</w:t>
      </w:r>
      <w:r>
        <w:rPr>
          <w:rFonts w:hint="eastAsia"/>
          <w:rtl/>
        </w:rPr>
        <w:t>خ</w:t>
      </w:r>
      <w:r>
        <w:rPr>
          <w:rtl/>
        </w:rPr>
        <w:t xml:space="preserve"> سے اس ک</w:t>
      </w:r>
      <w:r>
        <w:rPr>
          <w:rFonts w:hint="cs"/>
          <w:rtl/>
        </w:rPr>
        <w:t>ی</w:t>
      </w:r>
      <w:r>
        <w:rPr>
          <w:rtl/>
        </w:rPr>
        <w:t xml:space="preserve"> گواہ</w:t>
      </w:r>
      <w:r>
        <w:rPr>
          <w:rFonts w:hint="cs"/>
          <w:rtl/>
        </w:rPr>
        <w:t>ی</w:t>
      </w:r>
      <w:r>
        <w:rPr>
          <w:rtl/>
        </w:rPr>
        <w:t xml:space="preserve"> ملت</w:t>
      </w:r>
      <w:r>
        <w:rPr>
          <w:rFonts w:hint="cs"/>
          <w:rtl/>
        </w:rPr>
        <w:t>ی</w:t>
      </w:r>
      <w:r>
        <w:rPr>
          <w:rtl/>
        </w:rPr>
        <w:t xml:space="preserve"> ہے کہ ابو جعفر منصور عباس</w:t>
      </w:r>
      <w:r>
        <w:rPr>
          <w:rFonts w:hint="cs"/>
          <w:rtl/>
        </w:rPr>
        <w:t>ی</w:t>
      </w:r>
      <w:r>
        <w:rPr>
          <w:rtl/>
        </w:rPr>
        <w:t xml:space="preserve"> نے بنو حسن خصوصا محمد نفس زک</w:t>
      </w:r>
      <w:r>
        <w:rPr>
          <w:rFonts w:hint="cs"/>
          <w:rtl/>
        </w:rPr>
        <w:t>ی</w:t>
      </w:r>
      <w:r>
        <w:rPr>
          <w:rFonts w:hint="eastAsia"/>
          <w:rtl/>
        </w:rPr>
        <w:t>ہ</w:t>
      </w:r>
      <w:r>
        <w:rPr>
          <w:rtl/>
        </w:rPr>
        <w:t xml:space="preserve"> اور ابراہ</w:t>
      </w:r>
      <w:r>
        <w:rPr>
          <w:rFonts w:hint="cs"/>
          <w:rtl/>
        </w:rPr>
        <w:t>ی</w:t>
      </w:r>
      <w:r>
        <w:rPr>
          <w:rFonts w:hint="eastAsia"/>
          <w:rtl/>
        </w:rPr>
        <w:t>م</w:t>
      </w:r>
      <w:r>
        <w:rPr>
          <w:rtl/>
        </w:rPr>
        <w:t xml:space="preserve"> نفس رض</w:t>
      </w:r>
      <w:r>
        <w:rPr>
          <w:rFonts w:hint="cs"/>
          <w:rtl/>
        </w:rPr>
        <w:t>ی</w:t>
      </w:r>
      <w:r>
        <w:rPr>
          <w:rFonts w:hint="eastAsia"/>
          <w:rtl/>
        </w:rPr>
        <w:t>ہ</w:t>
      </w:r>
      <w:r>
        <w:rPr>
          <w:rtl/>
        </w:rPr>
        <w:t xml:space="preserve"> کا خاتمہ کرنے کے بعد ان کے حام</w:t>
      </w:r>
      <w:r>
        <w:rPr>
          <w:rFonts w:hint="cs"/>
          <w:rtl/>
        </w:rPr>
        <w:t>ی</w:t>
      </w:r>
      <w:r>
        <w:rPr>
          <w:rFonts w:hint="eastAsia"/>
          <w:rtl/>
        </w:rPr>
        <w:t>وں</w:t>
      </w:r>
      <w:r>
        <w:rPr>
          <w:rtl/>
        </w:rPr>
        <w:t xml:space="preserve"> اور طرفداروں سے انتقام ل</w:t>
      </w:r>
      <w:r>
        <w:rPr>
          <w:rFonts w:hint="cs"/>
          <w:rtl/>
        </w:rPr>
        <w:t>ی</w:t>
      </w:r>
      <w:r>
        <w:rPr>
          <w:rFonts w:hint="eastAsia"/>
          <w:rtl/>
        </w:rPr>
        <w:t>نے</w:t>
      </w:r>
      <w:r>
        <w:rPr>
          <w:rtl/>
        </w:rPr>
        <w:t xml:space="preserve"> کا آغاز ک</w:t>
      </w:r>
      <w:r>
        <w:rPr>
          <w:rFonts w:hint="cs"/>
          <w:rtl/>
        </w:rPr>
        <w:t>ی</w:t>
      </w:r>
      <w:r>
        <w:rPr>
          <w:rFonts w:hint="eastAsia"/>
          <w:rtl/>
        </w:rPr>
        <w:t>ا</w:t>
      </w:r>
      <w:r>
        <w:rPr>
          <w:rtl/>
        </w:rPr>
        <w:t xml:space="preserve"> ۔ اس سلسلہ م</w:t>
      </w:r>
      <w:r>
        <w:rPr>
          <w:rFonts w:hint="cs"/>
          <w:rtl/>
        </w:rPr>
        <w:t>ی</w:t>
      </w:r>
      <w:r>
        <w:rPr>
          <w:rFonts w:hint="eastAsia"/>
          <w:rtl/>
        </w:rPr>
        <w:t>ں</w:t>
      </w:r>
      <w:r>
        <w:rPr>
          <w:rtl/>
        </w:rPr>
        <w:t xml:space="preserve"> منصور ک</w:t>
      </w:r>
      <w:r>
        <w:rPr>
          <w:rFonts w:hint="cs"/>
          <w:rtl/>
        </w:rPr>
        <w:t>ی</w:t>
      </w:r>
      <w:r>
        <w:rPr>
          <w:rtl/>
        </w:rPr>
        <w:t xml:space="preserve"> نظر م</w:t>
      </w:r>
      <w:r>
        <w:rPr>
          <w:rFonts w:hint="cs"/>
          <w:rtl/>
        </w:rPr>
        <w:t>ی</w:t>
      </w:r>
      <w:r>
        <w:rPr>
          <w:rFonts w:hint="eastAsia"/>
          <w:rtl/>
        </w:rPr>
        <w:t>ں</w:t>
      </w:r>
      <w:r>
        <w:rPr>
          <w:rtl/>
        </w:rPr>
        <w:t xml:space="preserve"> امام ابو حن</w:t>
      </w:r>
      <w:r>
        <w:rPr>
          <w:rFonts w:hint="cs"/>
          <w:rtl/>
        </w:rPr>
        <w:t>ی</w:t>
      </w:r>
      <w:r>
        <w:rPr>
          <w:rFonts w:hint="eastAsia"/>
          <w:rtl/>
        </w:rPr>
        <w:t>فہ</w:t>
      </w:r>
      <w:r>
        <w:rPr>
          <w:rtl/>
        </w:rPr>
        <w:t xml:space="preserve"> ک</w:t>
      </w:r>
      <w:r>
        <w:rPr>
          <w:rFonts w:hint="cs"/>
          <w:rtl/>
        </w:rPr>
        <w:t>ی</w:t>
      </w:r>
      <w:r>
        <w:rPr>
          <w:rtl/>
        </w:rPr>
        <w:t xml:space="preserve"> شخص</w:t>
      </w:r>
      <w:r>
        <w:rPr>
          <w:rFonts w:hint="cs"/>
          <w:rtl/>
        </w:rPr>
        <w:t>ی</w:t>
      </w:r>
      <w:r>
        <w:rPr>
          <w:rFonts w:hint="eastAsia"/>
          <w:rtl/>
        </w:rPr>
        <w:t>ت</w:t>
      </w:r>
      <w:r>
        <w:rPr>
          <w:rtl/>
        </w:rPr>
        <w:t xml:space="preserve"> بڑ</w:t>
      </w:r>
      <w:r>
        <w:rPr>
          <w:rFonts w:hint="cs"/>
          <w:rtl/>
        </w:rPr>
        <w:t>ی</w:t>
      </w:r>
      <w:r>
        <w:rPr>
          <w:rtl/>
        </w:rPr>
        <w:t xml:space="preserve"> بااثر اور س</w:t>
      </w:r>
      <w:r>
        <w:rPr>
          <w:rFonts w:hint="cs"/>
          <w:rtl/>
        </w:rPr>
        <w:t>ی</w:t>
      </w:r>
      <w:r>
        <w:rPr>
          <w:rFonts w:hint="eastAsia"/>
          <w:rtl/>
        </w:rPr>
        <w:t>اس</w:t>
      </w:r>
      <w:r>
        <w:rPr>
          <w:rFonts w:hint="cs"/>
          <w:rtl/>
        </w:rPr>
        <w:t>ی</w:t>
      </w:r>
      <w:r>
        <w:rPr>
          <w:rtl/>
        </w:rPr>
        <w:t xml:space="preserve"> ا</w:t>
      </w:r>
      <w:r>
        <w:rPr>
          <w:rFonts w:hint="eastAsia"/>
          <w:rtl/>
        </w:rPr>
        <w:t>عتبار</w:t>
      </w:r>
      <w:r>
        <w:rPr>
          <w:rtl/>
        </w:rPr>
        <w:t xml:space="preserve"> سے قد آور تھ</w:t>
      </w:r>
      <w:r>
        <w:rPr>
          <w:rFonts w:hint="cs"/>
          <w:rtl/>
        </w:rPr>
        <w:t>ی</w:t>
      </w:r>
      <w:r>
        <w:rPr>
          <w:rtl/>
        </w:rPr>
        <w:t xml:space="preserve"> ۔ ان پر ہاتھ ڈالنا بھڑوں کے چھتہ پر ہاتھ ڈالنا تھا ک</w:t>
      </w:r>
      <w:r>
        <w:rPr>
          <w:rFonts w:hint="cs"/>
          <w:rtl/>
        </w:rPr>
        <w:t>ی</w:t>
      </w:r>
      <w:r>
        <w:rPr>
          <w:rFonts w:hint="eastAsia"/>
          <w:rtl/>
        </w:rPr>
        <w:t>ونکہ</w:t>
      </w:r>
      <w:r>
        <w:rPr>
          <w:rtl/>
        </w:rPr>
        <w:t xml:space="preserve"> ا</w:t>
      </w:r>
      <w:r>
        <w:rPr>
          <w:rFonts w:hint="cs"/>
          <w:rtl/>
        </w:rPr>
        <w:t>ی</w:t>
      </w:r>
      <w:r>
        <w:rPr>
          <w:rFonts w:hint="eastAsia"/>
          <w:rtl/>
        </w:rPr>
        <w:t>سے</w:t>
      </w:r>
      <w:r>
        <w:rPr>
          <w:rtl/>
        </w:rPr>
        <w:t xml:space="preserve"> اقدام سے سر زم</w:t>
      </w:r>
      <w:r>
        <w:rPr>
          <w:rFonts w:hint="cs"/>
          <w:rtl/>
        </w:rPr>
        <w:t>ی</w:t>
      </w:r>
      <w:r>
        <w:rPr>
          <w:rFonts w:hint="eastAsia"/>
          <w:rtl/>
        </w:rPr>
        <w:t>ن</w:t>
      </w:r>
      <w:r>
        <w:rPr>
          <w:rtl/>
        </w:rPr>
        <w:t xml:space="preserve"> عراق پر فتنہ بغادت آنا فانا پھ</w:t>
      </w:r>
      <w:r>
        <w:rPr>
          <w:rFonts w:hint="cs"/>
          <w:rtl/>
        </w:rPr>
        <w:t>ی</w:t>
      </w:r>
      <w:r>
        <w:rPr>
          <w:rFonts w:hint="eastAsia"/>
          <w:rtl/>
        </w:rPr>
        <w:t>ل</w:t>
      </w:r>
      <w:r>
        <w:rPr>
          <w:rtl/>
        </w:rPr>
        <w:t xml:space="preserve"> سکتا تھا جو تخت عباس</w:t>
      </w:r>
      <w:r>
        <w:rPr>
          <w:rFonts w:hint="cs"/>
          <w:rtl/>
        </w:rPr>
        <w:t>ی</w:t>
      </w:r>
      <w:r>
        <w:rPr>
          <w:rtl/>
        </w:rPr>
        <w:t xml:space="preserve"> کا تختہ کر سکتا تھا ۔ لہزا استحکام حکومت ک</w:t>
      </w:r>
      <w:r>
        <w:rPr>
          <w:rFonts w:hint="cs"/>
          <w:rtl/>
        </w:rPr>
        <w:t>ی</w:t>
      </w:r>
      <w:r>
        <w:rPr>
          <w:rFonts w:hint="eastAsia"/>
          <w:rtl/>
        </w:rPr>
        <w:t>لئے</w:t>
      </w:r>
      <w:r>
        <w:rPr>
          <w:rtl/>
        </w:rPr>
        <w:t xml:space="preserve"> ضرور</w:t>
      </w:r>
      <w:r>
        <w:rPr>
          <w:rFonts w:hint="cs"/>
          <w:rtl/>
        </w:rPr>
        <w:t>ی</w:t>
      </w:r>
      <w:r>
        <w:rPr>
          <w:rtl/>
        </w:rPr>
        <w:t xml:space="preserve"> تھا کہ ا</w:t>
      </w:r>
      <w:r>
        <w:rPr>
          <w:rFonts w:hint="cs"/>
          <w:rtl/>
        </w:rPr>
        <w:t>ی</w:t>
      </w:r>
      <w:r>
        <w:rPr>
          <w:rFonts w:hint="eastAsia"/>
          <w:rtl/>
        </w:rPr>
        <w:t>سا</w:t>
      </w:r>
      <w:r>
        <w:rPr>
          <w:rtl/>
        </w:rPr>
        <w:t xml:space="preserve">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جائے کہ سانپ بھ</w:t>
      </w:r>
      <w:r>
        <w:rPr>
          <w:rFonts w:hint="cs"/>
          <w:rtl/>
        </w:rPr>
        <w:t>ی</w:t>
      </w:r>
      <w:r>
        <w:rPr>
          <w:rtl/>
        </w:rPr>
        <w:t xml:space="preserve"> مر جائے اور لاٹھ</w:t>
      </w:r>
      <w:r>
        <w:rPr>
          <w:rFonts w:hint="cs"/>
          <w:rtl/>
        </w:rPr>
        <w:t>ی</w:t>
      </w:r>
      <w:r>
        <w:rPr>
          <w:rtl/>
        </w:rPr>
        <w:t xml:space="preserve"> بھ</w:t>
      </w:r>
      <w:r>
        <w:rPr>
          <w:rFonts w:hint="cs"/>
          <w:rtl/>
        </w:rPr>
        <w:t>ی</w:t>
      </w:r>
      <w:r>
        <w:rPr>
          <w:rtl/>
        </w:rPr>
        <w:t xml:space="preserve"> سلامت رہے منصور اس بات سے بخوب</w:t>
      </w:r>
      <w:r>
        <w:rPr>
          <w:rFonts w:hint="cs"/>
          <w:rtl/>
        </w:rPr>
        <w:t>ی</w:t>
      </w:r>
      <w:r>
        <w:rPr>
          <w:rtl/>
        </w:rPr>
        <w:t xml:space="preserve"> آگاہ تھا کہ ابو حن</w:t>
      </w:r>
      <w:r>
        <w:rPr>
          <w:rFonts w:hint="cs"/>
          <w:rtl/>
        </w:rPr>
        <w:t>ی</w:t>
      </w:r>
      <w:r>
        <w:rPr>
          <w:rFonts w:hint="eastAsia"/>
          <w:rtl/>
        </w:rPr>
        <w:t>فہ</w:t>
      </w:r>
      <w:r>
        <w:rPr>
          <w:rtl/>
        </w:rPr>
        <w:t xml:space="preserve"> کا اس حد</w:t>
      </w:r>
      <w:r>
        <w:rPr>
          <w:rFonts w:hint="cs"/>
          <w:rtl/>
        </w:rPr>
        <w:t>ی</w:t>
      </w:r>
      <w:r>
        <w:rPr>
          <w:rFonts w:hint="eastAsia"/>
          <w:rtl/>
        </w:rPr>
        <w:t>ث</w:t>
      </w:r>
      <w:r>
        <w:rPr>
          <w:rtl/>
        </w:rPr>
        <w:t xml:space="preserve"> رسول پر پورا </w:t>
      </w:r>
      <w:r>
        <w:rPr>
          <w:rFonts w:hint="cs"/>
          <w:rtl/>
        </w:rPr>
        <w:t>ی</w:t>
      </w:r>
      <w:r>
        <w:rPr>
          <w:rFonts w:hint="eastAsia"/>
          <w:rtl/>
        </w:rPr>
        <w:t>ق</w:t>
      </w:r>
      <w:r>
        <w:rPr>
          <w:rFonts w:hint="cs"/>
          <w:rtl/>
        </w:rPr>
        <w:t>ی</w:t>
      </w:r>
      <w:r>
        <w:rPr>
          <w:rFonts w:hint="eastAsia"/>
          <w:rtl/>
        </w:rPr>
        <w:t>ن</w:t>
      </w:r>
      <w:r>
        <w:rPr>
          <w:rtl/>
        </w:rPr>
        <w:t xml:space="preserve"> ہے کہ </w:t>
      </w:r>
    </w:p>
    <w:p w:rsidR="00921C41" w:rsidRDefault="00921C41" w:rsidP="00921C41">
      <w:pPr>
        <w:pStyle w:val="libNormal"/>
        <w:rPr>
          <w:rtl/>
        </w:rPr>
      </w:pPr>
      <w:r>
        <w:rPr>
          <w:rtl/>
        </w:rPr>
        <w:t>" اہل ب</w:t>
      </w:r>
      <w:r>
        <w:rPr>
          <w:rFonts w:hint="cs"/>
          <w:rtl/>
        </w:rPr>
        <w:t>ی</w:t>
      </w:r>
      <w:r>
        <w:rPr>
          <w:rFonts w:hint="eastAsia"/>
          <w:rtl/>
        </w:rPr>
        <w:t>ت</w:t>
      </w:r>
      <w:r>
        <w:rPr>
          <w:rtl/>
        </w:rPr>
        <w:t xml:space="preserve"> کو علم نہ سکھانا ک</w:t>
      </w:r>
      <w:r>
        <w:rPr>
          <w:rFonts w:hint="cs"/>
          <w:rtl/>
        </w:rPr>
        <w:t>ی</w:t>
      </w:r>
      <w:r>
        <w:rPr>
          <w:rFonts w:hint="eastAsia"/>
          <w:rtl/>
        </w:rPr>
        <w:t>ونکہ</w:t>
      </w:r>
      <w:r>
        <w:rPr>
          <w:rtl/>
        </w:rPr>
        <w:t xml:space="preserve"> وہ تم (سب ) سے ز</w:t>
      </w:r>
      <w:r>
        <w:rPr>
          <w:rFonts w:hint="cs"/>
          <w:rtl/>
        </w:rPr>
        <w:t>ی</w:t>
      </w:r>
      <w:r>
        <w:rPr>
          <w:rFonts w:hint="eastAsia"/>
          <w:rtl/>
        </w:rPr>
        <w:t>ادہ</w:t>
      </w:r>
      <w:r>
        <w:rPr>
          <w:rtl/>
        </w:rPr>
        <w:t xml:space="preserve"> صاحبان علم ہ</w:t>
      </w:r>
      <w:r>
        <w:rPr>
          <w:rFonts w:hint="cs"/>
          <w:rtl/>
        </w:rPr>
        <w:t>ی</w:t>
      </w:r>
      <w:r>
        <w:rPr>
          <w:rFonts w:hint="eastAsia"/>
          <w:rtl/>
        </w:rPr>
        <w:t>ں</w:t>
      </w:r>
      <w:r>
        <w:rPr>
          <w:rtl/>
        </w:rPr>
        <w:t xml:space="preserve"> " </w:t>
      </w:r>
    </w:p>
    <w:p w:rsidR="00921C41" w:rsidRDefault="00921C41" w:rsidP="00921C41">
      <w:pPr>
        <w:pStyle w:val="libNormal"/>
        <w:rPr>
          <w:rtl/>
        </w:rPr>
      </w:pPr>
    </w:p>
    <w:p w:rsidR="00921C41" w:rsidRDefault="00921C41" w:rsidP="00555B59">
      <w:pPr>
        <w:pStyle w:val="Heading2Center"/>
        <w:rPr>
          <w:rtl/>
        </w:rPr>
      </w:pPr>
      <w:bookmarkStart w:id="4" w:name="_Toc501539915"/>
      <w:r>
        <w:rPr>
          <w:rFonts w:hint="eastAsia"/>
          <w:rtl/>
        </w:rPr>
        <w:t>صواعق</w:t>
      </w:r>
      <w:r>
        <w:rPr>
          <w:rtl/>
        </w:rPr>
        <w:t xml:space="preserve"> محرقہ</w:t>
      </w:r>
      <w:bookmarkEnd w:id="4"/>
    </w:p>
    <w:p w:rsidR="00921C41" w:rsidRDefault="00921C41" w:rsidP="00921C41">
      <w:pPr>
        <w:pStyle w:val="libNormal"/>
        <w:rPr>
          <w:rtl/>
        </w:rPr>
      </w:pPr>
      <w:r>
        <w:rPr>
          <w:rFonts w:hint="eastAsia"/>
          <w:rtl/>
        </w:rPr>
        <w:t>چنانچہ</w:t>
      </w:r>
      <w:r>
        <w:rPr>
          <w:rtl/>
        </w:rPr>
        <w:t xml:space="preserve"> منصور نے سب سے پہلے دہن دوز</w:t>
      </w:r>
      <w:r>
        <w:rPr>
          <w:rFonts w:hint="cs"/>
          <w:rtl/>
        </w:rPr>
        <w:t>ی</w:t>
      </w:r>
      <w:r>
        <w:rPr>
          <w:rtl/>
        </w:rPr>
        <w:t xml:space="preserve"> کا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حضرت امام ابو حن</w:t>
      </w:r>
      <w:r>
        <w:rPr>
          <w:rFonts w:hint="cs"/>
          <w:rtl/>
        </w:rPr>
        <w:t>ی</w:t>
      </w:r>
      <w:r>
        <w:rPr>
          <w:rFonts w:hint="eastAsia"/>
          <w:rtl/>
        </w:rPr>
        <w:t>فہ</w:t>
      </w:r>
      <w:r>
        <w:rPr>
          <w:rtl/>
        </w:rPr>
        <w:t xml:space="preserve"> کو سرکار</w:t>
      </w:r>
      <w:r>
        <w:rPr>
          <w:rFonts w:hint="cs"/>
          <w:rtl/>
        </w:rPr>
        <w:t>ی</w:t>
      </w:r>
      <w:r>
        <w:rPr>
          <w:rtl/>
        </w:rPr>
        <w:t xml:space="preserve"> قاض</w:t>
      </w:r>
      <w:r>
        <w:rPr>
          <w:rFonts w:hint="cs"/>
          <w:rtl/>
        </w:rPr>
        <w:t>ی</w:t>
      </w:r>
      <w:r>
        <w:rPr>
          <w:rtl/>
        </w:rPr>
        <w:t xml:space="preserve"> بنانا چاہا مگر انہوں نے اس عہدہ کو قبول نہ ک</w:t>
      </w:r>
      <w:r>
        <w:rPr>
          <w:rFonts w:hint="cs"/>
          <w:rtl/>
        </w:rPr>
        <w:t>ی</w:t>
      </w:r>
      <w:r>
        <w:rPr>
          <w:rFonts w:hint="eastAsia"/>
          <w:rtl/>
        </w:rPr>
        <w:t>ا</w:t>
      </w:r>
      <w:r>
        <w:rPr>
          <w:rtl/>
        </w:rPr>
        <w:t xml:space="preserve"> پھر انہ</w:t>
      </w:r>
      <w:r>
        <w:rPr>
          <w:rFonts w:hint="cs"/>
          <w:rtl/>
        </w:rPr>
        <w:t>ی</w:t>
      </w:r>
      <w:r>
        <w:rPr>
          <w:rFonts w:hint="eastAsia"/>
          <w:rtl/>
        </w:rPr>
        <w:t>ں</w:t>
      </w:r>
      <w:r>
        <w:rPr>
          <w:rtl/>
        </w:rPr>
        <w:t xml:space="preserve"> مفت</w:t>
      </w:r>
      <w:r>
        <w:rPr>
          <w:rFonts w:hint="cs"/>
          <w:rtl/>
        </w:rPr>
        <w:t>ی</w:t>
      </w:r>
      <w:r>
        <w:rPr>
          <w:rtl/>
        </w:rPr>
        <w:t xml:space="preserve"> بنانے ک</w:t>
      </w:r>
      <w:r>
        <w:rPr>
          <w:rFonts w:hint="cs"/>
          <w:rtl/>
        </w:rPr>
        <w:t>ی</w:t>
      </w:r>
      <w:r>
        <w:rPr>
          <w:rtl/>
        </w:rPr>
        <w:t xml:space="preserve"> کوشش ک</w:t>
      </w:r>
      <w:r>
        <w:rPr>
          <w:rFonts w:hint="cs"/>
          <w:rtl/>
        </w:rPr>
        <w:t>ی</w:t>
      </w:r>
      <w:r>
        <w:rPr>
          <w:rtl/>
        </w:rPr>
        <w:t xml:space="preserve"> گئ</w:t>
      </w:r>
      <w:r>
        <w:rPr>
          <w:rFonts w:hint="cs"/>
          <w:rtl/>
        </w:rPr>
        <w:t>ی</w:t>
      </w:r>
      <w:r>
        <w:rPr>
          <w:rtl/>
        </w:rPr>
        <w:t xml:space="preserve"> مگر انہوں نے انکار کر د</w:t>
      </w:r>
      <w:r>
        <w:rPr>
          <w:rFonts w:hint="cs"/>
          <w:rtl/>
        </w:rPr>
        <w:t>ی</w:t>
      </w:r>
      <w:r>
        <w:rPr>
          <w:rFonts w:hint="eastAsia"/>
          <w:rtl/>
        </w:rPr>
        <w:t>ا</w:t>
      </w:r>
      <w:r>
        <w:rPr>
          <w:rtl/>
        </w:rPr>
        <w:t xml:space="preserve"> اس کے بعد امام صاحب کو قاض</w:t>
      </w:r>
      <w:r>
        <w:rPr>
          <w:rFonts w:hint="cs"/>
          <w:rtl/>
        </w:rPr>
        <w:t>ی</w:t>
      </w:r>
      <w:r>
        <w:rPr>
          <w:rtl/>
        </w:rPr>
        <w:t xml:space="preserve"> القصاة کے اعل</w:t>
      </w:r>
      <w:r>
        <w:rPr>
          <w:rFonts w:hint="cs"/>
          <w:rtl/>
        </w:rPr>
        <w:t>ی</w:t>
      </w:r>
      <w:r>
        <w:rPr>
          <w:rtl/>
        </w:rPr>
        <w:t xml:space="preserve"> منصب ک</w:t>
      </w:r>
      <w:r>
        <w:rPr>
          <w:rFonts w:hint="cs"/>
          <w:rtl/>
        </w:rPr>
        <w:t>ی</w:t>
      </w:r>
      <w:r>
        <w:rPr>
          <w:rtl/>
        </w:rPr>
        <w:t xml:space="preserve"> پ</w:t>
      </w:r>
      <w:r>
        <w:rPr>
          <w:rFonts w:hint="cs"/>
          <w:rtl/>
        </w:rPr>
        <w:t>ی</w:t>
      </w:r>
      <w:r>
        <w:rPr>
          <w:rFonts w:hint="eastAsia"/>
          <w:rtl/>
        </w:rPr>
        <w:t>ش</w:t>
      </w:r>
      <w:r>
        <w:rPr>
          <w:rtl/>
        </w:rPr>
        <w:t xml:space="preserve"> ک</w:t>
      </w:r>
      <w:r>
        <w:rPr>
          <w:rFonts w:hint="eastAsia"/>
          <w:rtl/>
        </w:rPr>
        <w:t>ش</w:t>
      </w:r>
      <w:r>
        <w:rPr>
          <w:rtl/>
        </w:rPr>
        <w:t xml:space="preserve"> ہوئ</w:t>
      </w:r>
      <w:r>
        <w:rPr>
          <w:rFonts w:hint="cs"/>
          <w:rtl/>
        </w:rPr>
        <w:t>ی</w:t>
      </w:r>
      <w:r>
        <w:rPr>
          <w:rtl/>
        </w:rPr>
        <w:t xml:space="preserve"> مگر انہوں نے معذور</w:t>
      </w:r>
      <w:r>
        <w:rPr>
          <w:rFonts w:hint="cs"/>
          <w:rtl/>
        </w:rPr>
        <w:t>ی</w:t>
      </w:r>
      <w:r>
        <w:rPr>
          <w:rtl/>
        </w:rPr>
        <w:t xml:space="preserve"> کا اظہار کر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بالغ نظر تھے اور ان کو معلوم تھا کہ </w:t>
      </w:r>
      <w:r>
        <w:rPr>
          <w:rFonts w:hint="cs"/>
          <w:rtl/>
        </w:rPr>
        <w:t>ی</w:t>
      </w:r>
      <w:r>
        <w:rPr>
          <w:rFonts w:hint="eastAsia"/>
          <w:rtl/>
        </w:rPr>
        <w:t>ہ</w:t>
      </w:r>
      <w:r>
        <w:rPr>
          <w:rtl/>
        </w:rPr>
        <w:t xml:space="preserve"> سب کچھ ا</w:t>
      </w:r>
      <w:r>
        <w:rPr>
          <w:rFonts w:hint="cs"/>
          <w:rtl/>
        </w:rPr>
        <w:t>ی</w:t>
      </w:r>
      <w:r>
        <w:rPr>
          <w:rFonts w:hint="eastAsia"/>
          <w:rtl/>
        </w:rPr>
        <w:t>ک</w:t>
      </w:r>
      <w:r>
        <w:rPr>
          <w:rtl/>
        </w:rPr>
        <w:t xml:space="preserve"> خاص س</w:t>
      </w:r>
      <w:r>
        <w:rPr>
          <w:rFonts w:hint="cs"/>
          <w:rtl/>
        </w:rPr>
        <w:t>ی</w:t>
      </w:r>
      <w:r>
        <w:rPr>
          <w:rFonts w:hint="eastAsia"/>
          <w:rtl/>
        </w:rPr>
        <w:t>اس</w:t>
      </w:r>
      <w:r>
        <w:rPr>
          <w:rFonts w:hint="cs"/>
          <w:rtl/>
        </w:rPr>
        <w:t>ی</w:t>
      </w:r>
      <w:r>
        <w:rPr>
          <w:rtl/>
        </w:rPr>
        <w:t xml:space="preserve"> مقصد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جا رہا ہے دراصل حکومت ان کو فر</w:t>
      </w:r>
      <w:r>
        <w:rPr>
          <w:rFonts w:hint="cs"/>
          <w:rtl/>
        </w:rPr>
        <w:t>ی</w:t>
      </w:r>
      <w:r>
        <w:rPr>
          <w:rFonts w:hint="eastAsia"/>
          <w:rtl/>
        </w:rPr>
        <w:t>ب</w:t>
      </w:r>
      <w:r>
        <w:rPr>
          <w:rtl/>
        </w:rPr>
        <w:t xml:space="preserve"> دے کر اپنے جال م</w:t>
      </w:r>
      <w:r>
        <w:rPr>
          <w:rFonts w:hint="cs"/>
          <w:rtl/>
        </w:rPr>
        <w:t>ی</w:t>
      </w:r>
      <w:r>
        <w:rPr>
          <w:rFonts w:hint="eastAsia"/>
          <w:rtl/>
        </w:rPr>
        <w:t>ں</w:t>
      </w:r>
      <w:r>
        <w:rPr>
          <w:rtl/>
        </w:rPr>
        <w:t xml:space="preserve"> پھنسانا چاہت</w:t>
      </w:r>
      <w:r>
        <w:rPr>
          <w:rFonts w:hint="cs"/>
          <w:rtl/>
        </w:rPr>
        <w:t>ی</w:t>
      </w:r>
      <w:r>
        <w:rPr>
          <w:rtl/>
        </w:rPr>
        <w:t xml:space="preserve"> ہے </w:t>
      </w:r>
    </w:p>
    <w:p w:rsidR="00921C41" w:rsidRDefault="00921C41" w:rsidP="00921C41">
      <w:pPr>
        <w:pStyle w:val="libNormal"/>
        <w:rPr>
          <w:rtl/>
        </w:rPr>
      </w:pPr>
      <w:r>
        <w:rPr>
          <w:rFonts w:hint="eastAsia"/>
          <w:rtl/>
        </w:rPr>
        <w:t>تاکہ</w:t>
      </w:r>
      <w:r>
        <w:rPr>
          <w:rtl/>
        </w:rPr>
        <w:t xml:space="preserve"> ان کا علم حکومت ک</w:t>
      </w:r>
      <w:r>
        <w:rPr>
          <w:rFonts w:hint="cs"/>
          <w:rtl/>
        </w:rPr>
        <w:t>ی</w:t>
      </w:r>
      <w:r>
        <w:rPr>
          <w:rtl/>
        </w:rPr>
        <w:t xml:space="preserve"> نوک تلوار کا ہم نوا ہو ۔ اور حکام کو اپنے مفاد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فتوے حاصل کرنے م</w:t>
      </w:r>
      <w:r>
        <w:rPr>
          <w:rFonts w:hint="cs"/>
          <w:rtl/>
        </w:rPr>
        <w:t>ی</w:t>
      </w:r>
      <w:r>
        <w:rPr>
          <w:rFonts w:hint="eastAsia"/>
          <w:rtl/>
        </w:rPr>
        <w:t>ں</w:t>
      </w:r>
      <w:r>
        <w:rPr>
          <w:rtl/>
        </w:rPr>
        <w:t xml:space="preserve"> کوئ</w:t>
      </w:r>
      <w:r>
        <w:rPr>
          <w:rFonts w:hint="cs"/>
          <w:rtl/>
        </w:rPr>
        <w:t>ی</w:t>
      </w:r>
      <w:r>
        <w:rPr>
          <w:rtl/>
        </w:rPr>
        <w:t xml:space="preserve"> مشکل پ</w:t>
      </w:r>
      <w:r>
        <w:rPr>
          <w:rFonts w:hint="cs"/>
          <w:rtl/>
        </w:rPr>
        <w:t>ی</w:t>
      </w:r>
      <w:r>
        <w:rPr>
          <w:rFonts w:hint="eastAsia"/>
          <w:rtl/>
        </w:rPr>
        <w:t>ش</w:t>
      </w:r>
      <w:r>
        <w:rPr>
          <w:rtl/>
        </w:rPr>
        <w:t xml:space="preserve"> نہ آئے ۔ </w:t>
      </w:r>
    </w:p>
    <w:p w:rsidR="00921C41" w:rsidRDefault="00921C41" w:rsidP="00921C41">
      <w:pPr>
        <w:pStyle w:val="libNormal"/>
        <w:rPr>
          <w:rtl/>
        </w:rPr>
      </w:pPr>
      <w:r>
        <w:rPr>
          <w:rFonts w:hint="eastAsia"/>
          <w:rtl/>
        </w:rPr>
        <w:t>جب</w:t>
      </w:r>
      <w:r>
        <w:rPr>
          <w:rtl/>
        </w:rPr>
        <w:t xml:space="preserve"> منصور ک</w:t>
      </w:r>
      <w:r>
        <w:rPr>
          <w:rFonts w:hint="cs"/>
          <w:rtl/>
        </w:rPr>
        <w:t>ی</w:t>
      </w:r>
      <w:r>
        <w:rPr>
          <w:rtl/>
        </w:rPr>
        <w:t xml:space="preserve"> </w:t>
      </w:r>
      <w:r>
        <w:rPr>
          <w:rFonts w:hint="cs"/>
          <w:rtl/>
        </w:rPr>
        <w:t>ی</w:t>
      </w:r>
      <w:r>
        <w:rPr>
          <w:rFonts w:hint="eastAsia"/>
          <w:rtl/>
        </w:rPr>
        <w:t>ہ</w:t>
      </w:r>
      <w:r>
        <w:rPr>
          <w:rtl/>
        </w:rPr>
        <w:t xml:space="preserve"> تدب</w:t>
      </w:r>
      <w:r>
        <w:rPr>
          <w:rFonts w:hint="cs"/>
          <w:rtl/>
        </w:rPr>
        <w:t>ی</w:t>
      </w:r>
      <w:r>
        <w:rPr>
          <w:rFonts w:hint="eastAsia"/>
          <w:rtl/>
        </w:rPr>
        <w:t>ر</w:t>
      </w:r>
      <w:r>
        <w:rPr>
          <w:rFonts w:hint="cs"/>
          <w:rtl/>
        </w:rPr>
        <w:t>ی</w:t>
      </w:r>
      <w:r>
        <w:rPr>
          <w:rFonts w:hint="eastAsia"/>
          <w:rtl/>
        </w:rPr>
        <w:t>ں</w:t>
      </w:r>
      <w:r>
        <w:rPr>
          <w:rtl/>
        </w:rPr>
        <w:t xml:space="preserve"> الٹ ہو گئ</w:t>
      </w:r>
      <w:r>
        <w:rPr>
          <w:rFonts w:hint="cs"/>
          <w:rtl/>
        </w:rPr>
        <w:t>ی</w:t>
      </w:r>
      <w:r>
        <w:rPr>
          <w:rFonts w:hint="eastAsia"/>
          <w:rtl/>
        </w:rPr>
        <w:t>ں</w:t>
      </w:r>
      <w:r>
        <w:rPr>
          <w:rtl/>
        </w:rPr>
        <w:t xml:space="preserve"> اور ابو حن</w:t>
      </w:r>
      <w:r>
        <w:rPr>
          <w:rFonts w:hint="cs"/>
          <w:rtl/>
        </w:rPr>
        <w:t>ی</w:t>
      </w:r>
      <w:r>
        <w:rPr>
          <w:rFonts w:hint="eastAsia"/>
          <w:rtl/>
        </w:rPr>
        <w:t>فہ</w:t>
      </w:r>
      <w:r>
        <w:rPr>
          <w:rtl/>
        </w:rPr>
        <w:t xml:space="preserve"> رام نہ ہوئے تو اس ک</w:t>
      </w:r>
      <w:r>
        <w:rPr>
          <w:rFonts w:hint="cs"/>
          <w:rtl/>
        </w:rPr>
        <w:t>ی</w:t>
      </w:r>
      <w:r>
        <w:rPr>
          <w:rtl/>
        </w:rPr>
        <w:t xml:space="preserve"> آتش انتقام بھڑک اٹھ</w:t>
      </w:r>
      <w:r>
        <w:rPr>
          <w:rFonts w:hint="cs"/>
          <w:rtl/>
        </w:rPr>
        <w:t>ی</w:t>
      </w:r>
      <w:r>
        <w:rPr>
          <w:rtl/>
        </w:rPr>
        <w:t xml:space="preserve"> اس نے امام صاحب کو ق</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شاہ</w:t>
      </w:r>
      <w:r>
        <w:rPr>
          <w:rtl/>
        </w:rPr>
        <w:t xml:space="preserve"> عبدالعز</w:t>
      </w:r>
      <w:r>
        <w:rPr>
          <w:rFonts w:hint="cs"/>
          <w:rtl/>
        </w:rPr>
        <w:t>ی</w:t>
      </w:r>
      <w:r>
        <w:rPr>
          <w:rFonts w:hint="eastAsia"/>
          <w:rtl/>
        </w:rPr>
        <w:t>ز</w:t>
      </w:r>
      <w:r>
        <w:rPr>
          <w:rtl/>
        </w:rPr>
        <w:t xml:space="preserve"> محدث دہلو</w:t>
      </w:r>
      <w:r>
        <w:rPr>
          <w:rFonts w:hint="cs"/>
          <w:rtl/>
        </w:rPr>
        <w:t>ی</w:t>
      </w:r>
      <w:r>
        <w:rPr>
          <w:rtl/>
        </w:rPr>
        <w:t xml:space="preserve"> نے اپن</w:t>
      </w:r>
      <w:r>
        <w:rPr>
          <w:rFonts w:hint="cs"/>
          <w:rtl/>
        </w:rPr>
        <w:t>ی</w:t>
      </w:r>
      <w:r>
        <w:rPr>
          <w:rtl/>
        </w:rPr>
        <w:t xml:space="preserve"> ش</w:t>
      </w:r>
      <w:r>
        <w:rPr>
          <w:rFonts w:hint="cs"/>
          <w:rtl/>
        </w:rPr>
        <w:t>ی</w:t>
      </w:r>
      <w:r>
        <w:rPr>
          <w:rFonts w:hint="eastAsia"/>
          <w:rtl/>
        </w:rPr>
        <w:t>عہ</w:t>
      </w:r>
      <w:r>
        <w:rPr>
          <w:rtl/>
        </w:rPr>
        <w:t xml:space="preserve"> کش کتاب تحفتہ اثناء عشر</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د</w:t>
      </w:r>
      <w:r>
        <w:rPr>
          <w:rtl/>
        </w:rPr>
        <w:t xml:space="preserve"> </w:t>
      </w:r>
      <w:r>
        <w:rPr>
          <w:rtl/>
          <w:lang w:bidi="fa-IR"/>
        </w:rPr>
        <w:t>۸۲</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اپن</w:t>
      </w:r>
      <w:r>
        <w:rPr>
          <w:rFonts w:hint="cs"/>
          <w:rtl/>
        </w:rPr>
        <w:t>ی</w:t>
      </w:r>
      <w:r>
        <w:rPr>
          <w:rtl/>
        </w:rPr>
        <w:t xml:space="preserve"> تحق</w:t>
      </w:r>
      <w:r>
        <w:rPr>
          <w:rFonts w:hint="cs"/>
          <w:rtl/>
        </w:rPr>
        <w:t>ی</w:t>
      </w:r>
      <w:r>
        <w:rPr>
          <w:rFonts w:hint="eastAsia"/>
          <w:rtl/>
        </w:rPr>
        <w:t>ق</w:t>
      </w:r>
      <w:r>
        <w:rPr>
          <w:rtl/>
        </w:rPr>
        <w:t xml:space="preserve"> کے مطابق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کہ </w:t>
      </w:r>
    </w:p>
    <w:p w:rsidR="00921C41" w:rsidRDefault="00921C41" w:rsidP="00921C41">
      <w:pPr>
        <w:pStyle w:val="libNormal"/>
        <w:rPr>
          <w:rtl/>
        </w:rPr>
      </w:pPr>
      <w:r>
        <w:rPr>
          <w:rtl/>
        </w:rPr>
        <w:t>" اس منصور نے امام ابو حن</w:t>
      </w:r>
      <w:r>
        <w:rPr>
          <w:rFonts w:hint="cs"/>
          <w:rtl/>
        </w:rPr>
        <w:t>ی</w:t>
      </w:r>
      <w:r>
        <w:rPr>
          <w:rFonts w:hint="eastAsia"/>
          <w:rtl/>
        </w:rPr>
        <w:t>فہ</w:t>
      </w:r>
      <w:r>
        <w:rPr>
          <w:rtl/>
        </w:rPr>
        <w:t xml:space="preserve"> کو ق</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اور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زہر دے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ان کو اہل ب</w:t>
      </w:r>
      <w:r>
        <w:rPr>
          <w:rFonts w:hint="cs"/>
          <w:rtl/>
        </w:rPr>
        <w:t>ی</w:t>
      </w:r>
      <w:r>
        <w:rPr>
          <w:rFonts w:hint="eastAsia"/>
          <w:rtl/>
        </w:rPr>
        <w:t>ت</w:t>
      </w:r>
      <w:r>
        <w:rPr>
          <w:rtl/>
        </w:rPr>
        <w:t xml:space="preserve"> رسول سے محبت و اعتقاد بہت تھا " </w:t>
      </w:r>
    </w:p>
    <w:p w:rsidR="00921C41" w:rsidRDefault="00921C41" w:rsidP="00921C41">
      <w:pPr>
        <w:pStyle w:val="libNormal"/>
        <w:rPr>
          <w:rtl/>
        </w:rPr>
      </w:pPr>
      <w:r>
        <w:rPr>
          <w:rFonts w:hint="eastAsia"/>
          <w:rtl/>
        </w:rPr>
        <w:t>الغرض</w:t>
      </w:r>
      <w:r>
        <w:rPr>
          <w:rtl/>
        </w:rPr>
        <w:t xml:space="preserve"> </w:t>
      </w:r>
      <w:r>
        <w:rPr>
          <w:rtl/>
          <w:lang w:bidi="fa-IR"/>
        </w:rPr>
        <w:t>۱۵۰</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ابو حن</w:t>
      </w:r>
      <w:r>
        <w:rPr>
          <w:rFonts w:hint="cs"/>
          <w:rtl/>
        </w:rPr>
        <w:t>ی</w:t>
      </w:r>
      <w:r>
        <w:rPr>
          <w:rFonts w:hint="eastAsia"/>
          <w:rtl/>
        </w:rPr>
        <w:t>فہ</w:t>
      </w:r>
      <w:r>
        <w:rPr>
          <w:rtl/>
        </w:rPr>
        <w:t xml:space="preserve"> ک</w:t>
      </w:r>
      <w:r>
        <w:rPr>
          <w:rFonts w:hint="cs"/>
          <w:rtl/>
        </w:rPr>
        <w:t>ی</w:t>
      </w:r>
      <w:r>
        <w:rPr>
          <w:rtl/>
        </w:rPr>
        <w:t xml:space="preserve"> وفات کے بعد ان کے شاگرد امام زفر کو عہدہ قضاپ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مگر انہوں نے انکار کر د</w:t>
      </w:r>
      <w:r>
        <w:rPr>
          <w:rFonts w:hint="cs"/>
          <w:rtl/>
        </w:rPr>
        <w:t>ی</w:t>
      </w:r>
      <w:r>
        <w:rPr>
          <w:rFonts w:hint="eastAsia"/>
          <w:rtl/>
        </w:rPr>
        <w:t>ا</w:t>
      </w:r>
      <w:r>
        <w:rPr>
          <w:rtl/>
        </w:rPr>
        <w:t xml:space="preserve"> اور خود روپوش ہو گئے ان کو مجبور کرنے ک</w:t>
      </w:r>
      <w:r>
        <w:rPr>
          <w:rFonts w:hint="cs"/>
          <w:rtl/>
        </w:rPr>
        <w:t>ی</w:t>
      </w:r>
      <w:r>
        <w:rPr>
          <w:rtl/>
        </w:rPr>
        <w:t xml:space="preserve"> غرض سے ان کا گھر مسمار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کس</w:t>
      </w:r>
      <w:r>
        <w:rPr>
          <w:rFonts w:hint="cs"/>
          <w:rtl/>
        </w:rPr>
        <w:t>ی</w:t>
      </w:r>
      <w:r>
        <w:rPr>
          <w:rtl/>
        </w:rPr>
        <w:t xml:space="preserve"> دباؤ تلے نہ آئے ۔ البتہ مال</w:t>
      </w:r>
      <w:r>
        <w:rPr>
          <w:rFonts w:hint="cs"/>
          <w:rtl/>
        </w:rPr>
        <w:t>ی</w:t>
      </w:r>
      <w:r>
        <w:rPr>
          <w:rtl/>
        </w:rPr>
        <w:t xml:space="preserve"> مشکلات اور د</w:t>
      </w:r>
      <w:r>
        <w:rPr>
          <w:rFonts w:hint="cs"/>
          <w:rtl/>
        </w:rPr>
        <w:t>ی</w:t>
      </w:r>
      <w:r>
        <w:rPr>
          <w:rFonts w:hint="eastAsia"/>
          <w:rtl/>
        </w:rPr>
        <w:t>گر</w:t>
      </w:r>
      <w:r>
        <w:rPr>
          <w:rtl/>
        </w:rPr>
        <w:t xml:space="preserve"> وجودہ ک</w:t>
      </w:r>
      <w:r>
        <w:rPr>
          <w:rFonts w:hint="cs"/>
          <w:rtl/>
        </w:rPr>
        <w:t>ی</w:t>
      </w:r>
      <w:r>
        <w:rPr>
          <w:rtl/>
        </w:rPr>
        <w:t xml:space="preserve"> ب</w:t>
      </w:r>
      <w:r>
        <w:rPr>
          <w:rFonts w:hint="eastAsia"/>
          <w:rtl/>
        </w:rPr>
        <w:t>نا</w:t>
      </w:r>
      <w:r>
        <w:rPr>
          <w:rtl/>
        </w:rPr>
        <w:t xml:space="preserve"> پر امام ابو حن</w:t>
      </w:r>
      <w:r>
        <w:rPr>
          <w:rFonts w:hint="cs"/>
          <w:rtl/>
        </w:rPr>
        <w:t>ی</w:t>
      </w:r>
      <w:r>
        <w:rPr>
          <w:rFonts w:hint="eastAsia"/>
          <w:rtl/>
        </w:rPr>
        <w:t>فہ</w:t>
      </w:r>
      <w:r>
        <w:rPr>
          <w:rtl/>
        </w:rPr>
        <w:t xml:space="preserve"> کے ا</w:t>
      </w:r>
      <w:r>
        <w:rPr>
          <w:rFonts w:hint="cs"/>
          <w:rtl/>
        </w:rPr>
        <w:t>ی</w:t>
      </w:r>
      <w:r>
        <w:rPr>
          <w:rFonts w:hint="eastAsia"/>
          <w:rtl/>
        </w:rPr>
        <w:t>ک</w:t>
      </w:r>
      <w:r>
        <w:rPr>
          <w:rtl/>
        </w:rPr>
        <w:t xml:space="preserve"> اور شاگرد قاض</w:t>
      </w:r>
      <w:r>
        <w:rPr>
          <w:rFonts w:hint="cs"/>
          <w:rtl/>
        </w:rPr>
        <w:t>ی</w:t>
      </w:r>
      <w:r>
        <w:rPr>
          <w:rtl/>
        </w:rPr>
        <w:t xml:space="preserve"> ابو </w:t>
      </w:r>
      <w:r>
        <w:rPr>
          <w:rFonts w:hint="cs"/>
          <w:rtl/>
        </w:rPr>
        <w:t>ی</w:t>
      </w:r>
      <w:r>
        <w:rPr>
          <w:rFonts w:hint="eastAsia"/>
          <w:rtl/>
        </w:rPr>
        <w:t>وسف</w:t>
      </w:r>
      <w:r>
        <w:rPr>
          <w:rtl/>
        </w:rPr>
        <w:t xml:space="preserve"> نے مہد</w:t>
      </w:r>
      <w:r>
        <w:rPr>
          <w:rFonts w:hint="cs"/>
          <w:rtl/>
        </w:rPr>
        <w:t>ی</w:t>
      </w:r>
      <w:r>
        <w:rPr>
          <w:rtl/>
        </w:rPr>
        <w:t xml:space="preserve"> عباس</w:t>
      </w:r>
      <w:r>
        <w:rPr>
          <w:rFonts w:hint="cs"/>
          <w:rtl/>
        </w:rPr>
        <w:t>ی</w:t>
      </w:r>
      <w:r>
        <w:rPr>
          <w:rtl/>
        </w:rPr>
        <w:t xml:space="preserve"> کے زمانے م</w:t>
      </w:r>
      <w:r>
        <w:rPr>
          <w:rFonts w:hint="cs"/>
          <w:rtl/>
        </w:rPr>
        <w:t>ی</w:t>
      </w:r>
      <w:r>
        <w:rPr>
          <w:rFonts w:hint="eastAsia"/>
          <w:rtl/>
        </w:rPr>
        <w:t>ں</w:t>
      </w:r>
      <w:r>
        <w:rPr>
          <w:rtl/>
        </w:rPr>
        <w:t xml:space="preserve"> قاض</w:t>
      </w:r>
      <w:r>
        <w:rPr>
          <w:rFonts w:hint="cs"/>
          <w:rtl/>
        </w:rPr>
        <w:t>ی</w:t>
      </w:r>
      <w:r>
        <w:rPr>
          <w:rtl/>
        </w:rPr>
        <w:t xml:space="preserve"> اور ہارون کے عہد م</w:t>
      </w:r>
      <w:r>
        <w:rPr>
          <w:rFonts w:hint="cs"/>
          <w:rtl/>
        </w:rPr>
        <w:t>ی</w:t>
      </w:r>
      <w:r>
        <w:rPr>
          <w:rFonts w:hint="eastAsia"/>
          <w:rtl/>
        </w:rPr>
        <w:t>ں</w:t>
      </w:r>
      <w:r>
        <w:rPr>
          <w:rtl/>
        </w:rPr>
        <w:t xml:space="preserve"> قاض</w:t>
      </w:r>
      <w:r>
        <w:rPr>
          <w:rFonts w:hint="cs"/>
          <w:rtl/>
        </w:rPr>
        <w:t>ی</w:t>
      </w:r>
      <w:r>
        <w:rPr>
          <w:rtl/>
        </w:rPr>
        <w:t xml:space="preserve"> القضاة بننا قبول کر ل</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مشہور</w:t>
      </w:r>
      <w:r>
        <w:rPr>
          <w:rtl/>
        </w:rPr>
        <w:t xml:space="preserve"> مورخ ابو النصر مصر</w:t>
      </w:r>
      <w:r>
        <w:rPr>
          <w:rFonts w:hint="cs"/>
          <w:rtl/>
        </w:rPr>
        <w:t>ی</w:t>
      </w:r>
      <w:r>
        <w:rPr>
          <w:rtl/>
        </w:rPr>
        <w:t xml:space="preserve"> کا ب</w:t>
      </w:r>
      <w:r>
        <w:rPr>
          <w:rFonts w:hint="cs"/>
          <w:rtl/>
        </w:rPr>
        <w:t>ی</w:t>
      </w:r>
      <w:r>
        <w:rPr>
          <w:rFonts w:hint="eastAsia"/>
          <w:rtl/>
        </w:rPr>
        <w:t>ان</w:t>
      </w:r>
      <w:r>
        <w:rPr>
          <w:rtl/>
        </w:rPr>
        <w:t xml:space="preserve"> ہے کہ </w:t>
      </w:r>
    </w:p>
    <w:p w:rsidR="00921C41" w:rsidRDefault="00921C41" w:rsidP="00921C41">
      <w:pPr>
        <w:pStyle w:val="libNormal"/>
        <w:rPr>
          <w:rtl/>
        </w:rPr>
      </w:pPr>
      <w:r>
        <w:rPr>
          <w:rtl/>
        </w:rPr>
        <w:t>" عمر ابن عبدالعز</w:t>
      </w:r>
      <w:r>
        <w:rPr>
          <w:rFonts w:hint="cs"/>
          <w:rtl/>
        </w:rPr>
        <w:t>ی</w:t>
      </w:r>
      <w:r>
        <w:rPr>
          <w:rFonts w:hint="eastAsia"/>
          <w:rtl/>
        </w:rPr>
        <w:t>ز</w:t>
      </w:r>
      <w:r>
        <w:rPr>
          <w:rtl/>
        </w:rPr>
        <w:t xml:space="preserve"> نے تمام بلاد و امصار</w:t>
      </w:r>
      <w:r>
        <w:rPr>
          <w:rFonts w:hint="cs"/>
          <w:rtl/>
        </w:rPr>
        <w:t>ی</w:t>
      </w:r>
      <w:r>
        <w:rPr>
          <w:rtl/>
        </w:rPr>
        <w:t xml:space="preserve"> م</w:t>
      </w:r>
      <w:r>
        <w:rPr>
          <w:rFonts w:hint="cs"/>
          <w:rtl/>
        </w:rPr>
        <w:t>ی</w:t>
      </w:r>
      <w:r>
        <w:rPr>
          <w:rFonts w:hint="eastAsia"/>
          <w:rtl/>
        </w:rPr>
        <w:t>ں</w:t>
      </w:r>
      <w:r>
        <w:rPr>
          <w:rtl/>
        </w:rPr>
        <w:t xml:space="preserve"> نب</w:t>
      </w:r>
      <w:r>
        <w:rPr>
          <w:rFonts w:hint="cs"/>
          <w:rtl/>
        </w:rPr>
        <w:t>ی</w:t>
      </w:r>
      <w:r>
        <w:rPr>
          <w:rFonts w:hint="eastAsia"/>
          <w:rtl/>
        </w:rPr>
        <w:t>ذ</w:t>
      </w:r>
      <w:r>
        <w:rPr>
          <w:rtl/>
        </w:rPr>
        <w:t xml:space="preserve"> (قسم شراب )کے حرام ہونے کا حکم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تھا چنانچہ عہد بن</w:t>
      </w:r>
      <w:r>
        <w:rPr>
          <w:rFonts w:hint="cs"/>
          <w:rtl/>
        </w:rPr>
        <w:t>ی</w:t>
      </w:r>
      <w:r>
        <w:rPr>
          <w:rtl/>
        </w:rPr>
        <w:t xml:space="preserve"> عباس م</w:t>
      </w:r>
      <w:r>
        <w:rPr>
          <w:rFonts w:hint="cs"/>
          <w:rtl/>
        </w:rPr>
        <w:t>ی</w:t>
      </w:r>
      <w:r>
        <w:rPr>
          <w:rFonts w:hint="eastAsia"/>
          <w:rtl/>
        </w:rPr>
        <w:t>ں</w:t>
      </w:r>
      <w:r>
        <w:rPr>
          <w:rtl/>
        </w:rPr>
        <w:t xml:space="preserve"> فقہ جعفر</w:t>
      </w:r>
      <w:r>
        <w:rPr>
          <w:rFonts w:hint="cs"/>
          <w:rtl/>
        </w:rPr>
        <w:t>ی</w:t>
      </w:r>
      <w:r>
        <w:rPr>
          <w:rtl/>
        </w:rPr>
        <w:t xml:space="preserve"> ‘ فقہ مالک</w:t>
      </w:r>
      <w:r>
        <w:rPr>
          <w:rFonts w:hint="cs"/>
          <w:rtl/>
        </w:rPr>
        <w:t>ی</w:t>
      </w:r>
      <w:r>
        <w:rPr>
          <w:rtl/>
        </w:rPr>
        <w:t xml:space="preserve"> ‘ فقہ شافع</w:t>
      </w:r>
      <w:r>
        <w:rPr>
          <w:rFonts w:hint="cs"/>
          <w:rtl/>
        </w:rPr>
        <w:t>ی</w:t>
      </w:r>
      <w:r>
        <w:rPr>
          <w:rtl/>
        </w:rPr>
        <w:t xml:space="preserve"> اور فقہ حنبل</w:t>
      </w:r>
      <w:r>
        <w:rPr>
          <w:rFonts w:hint="cs"/>
          <w:rtl/>
        </w:rPr>
        <w:t>ی</w:t>
      </w:r>
      <w:r>
        <w:rPr>
          <w:rtl/>
        </w:rPr>
        <w:t xml:space="preserve"> م</w:t>
      </w:r>
      <w:r>
        <w:rPr>
          <w:rFonts w:hint="cs"/>
          <w:rtl/>
        </w:rPr>
        <w:t>ی</w:t>
      </w:r>
      <w:r>
        <w:rPr>
          <w:rFonts w:hint="eastAsia"/>
          <w:rtl/>
        </w:rPr>
        <w:t>ں</w:t>
      </w:r>
      <w:r>
        <w:rPr>
          <w:rtl/>
        </w:rPr>
        <w:t xml:space="preserve"> تمام نشہ آور نب</w:t>
      </w:r>
      <w:r>
        <w:rPr>
          <w:rFonts w:hint="cs"/>
          <w:rtl/>
        </w:rPr>
        <w:t>ی</w:t>
      </w:r>
      <w:r>
        <w:rPr>
          <w:rFonts w:hint="eastAsia"/>
          <w:rtl/>
        </w:rPr>
        <w:t>ذ</w:t>
      </w:r>
      <w:r>
        <w:rPr>
          <w:rFonts w:hint="cs"/>
          <w:rtl/>
        </w:rPr>
        <w:t>ی</w:t>
      </w:r>
      <w:r>
        <w:rPr>
          <w:rFonts w:hint="eastAsia"/>
          <w:rtl/>
        </w:rPr>
        <w:t>ں</w:t>
      </w:r>
      <w:r>
        <w:rPr>
          <w:rtl/>
        </w:rPr>
        <w:t xml:space="preserve"> حرام قرار د</w:t>
      </w:r>
      <w:r>
        <w:rPr>
          <w:rFonts w:hint="cs"/>
          <w:rtl/>
        </w:rPr>
        <w:t>ی</w:t>
      </w:r>
      <w:r>
        <w:rPr>
          <w:rtl/>
        </w:rPr>
        <w:t xml:space="preserve"> گئ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فقہ حن</w:t>
      </w:r>
      <w:r>
        <w:rPr>
          <w:rFonts w:hint="cs"/>
          <w:rtl/>
        </w:rPr>
        <w:t>ی</w:t>
      </w:r>
      <w:r>
        <w:rPr>
          <w:rFonts w:hint="eastAsia"/>
          <w:rtl/>
        </w:rPr>
        <w:t>ف</w:t>
      </w:r>
      <w:r>
        <w:rPr>
          <w:rtl/>
        </w:rPr>
        <w:t xml:space="preserve"> م</w:t>
      </w:r>
      <w:r>
        <w:rPr>
          <w:rFonts w:hint="cs"/>
          <w:rtl/>
        </w:rPr>
        <w:t>ی</w:t>
      </w:r>
      <w:r>
        <w:rPr>
          <w:rFonts w:hint="eastAsia"/>
          <w:rtl/>
        </w:rPr>
        <w:t>ں</w:t>
      </w:r>
      <w:r>
        <w:rPr>
          <w:rtl/>
        </w:rPr>
        <w:t xml:space="preserve"> " خمر " کے لفظ کو لغو</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ہوئے اس کا اطلاق صرف انگور کے پکے ہوئے ش</w:t>
      </w:r>
      <w:r>
        <w:rPr>
          <w:rFonts w:hint="cs"/>
          <w:rtl/>
        </w:rPr>
        <w:t>ی</w:t>
      </w:r>
      <w:r>
        <w:rPr>
          <w:rFonts w:hint="eastAsia"/>
          <w:rtl/>
        </w:rPr>
        <w:t>رہ</w:t>
      </w:r>
      <w:r>
        <w:rPr>
          <w:rtl/>
        </w:rPr>
        <w:t xml:space="preserve"> پر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شراب ک</w:t>
      </w:r>
      <w:r>
        <w:rPr>
          <w:rFonts w:hint="cs"/>
          <w:rtl/>
        </w:rPr>
        <w:t>ی</w:t>
      </w:r>
      <w:r>
        <w:rPr>
          <w:rtl/>
        </w:rPr>
        <w:t xml:space="preserve"> بعض قسموں مثلا کھجور جو اور کشمش ک</w:t>
      </w:r>
      <w:r>
        <w:rPr>
          <w:rFonts w:hint="cs"/>
          <w:rtl/>
        </w:rPr>
        <w:t>ی</w:t>
      </w:r>
      <w:r>
        <w:rPr>
          <w:rtl/>
        </w:rPr>
        <w:t xml:space="preserve"> نب</w:t>
      </w:r>
      <w:r>
        <w:rPr>
          <w:rFonts w:hint="cs"/>
          <w:rtl/>
        </w:rPr>
        <w:t>ی</w:t>
      </w:r>
      <w:r>
        <w:rPr>
          <w:rFonts w:hint="eastAsia"/>
          <w:rtl/>
        </w:rPr>
        <w:t>ذ</w:t>
      </w:r>
      <w:r>
        <w:rPr>
          <w:rtl/>
        </w:rPr>
        <w:t xml:space="preserve"> کو جائز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بشرط</w:t>
      </w:r>
      <w:r>
        <w:rPr>
          <w:rFonts w:hint="cs"/>
          <w:rtl/>
        </w:rPr>
        <w:t>ی</w:t>
      </w:r>
      <w:r>
        <w:rPr>
          <w:rFonts w:hint="eastAsia"/>
          <w:rtl/>
        </w:rPr>
        <w:t>ہ</w:t>
      </w:r>
      <w:r>
        <w:rPr>
          <w:rtl/>
        </w:rPr>
        <w:t xml:space="preserve"> اسے بہت ہلک</w:t>
      </w:r>
      <w:r>
        <w:rPr>
          <w:rFonts w:hint="cs"/>
          <w:rtl/>
        </w:rPr>
        <w:t>ی</w:t>
      </w:r>
      <w:r>
        <w:rPr>
          <w:rtl/>
        </w:rPr>
        <w:t xml:space="preserve"> آگ پر تھوڑ</w:t>
      </w:r>
      <w:r>
        <w:rPr>
          <w:rFonts w:hint="cs"/>
          <w:rtl/>
        </w:rPr>
        <w:t>ی</w:t>
      </w:r>
      <w:r>
        <w:rPr>
          <w:rtl/>
        </w:rPr>
        <w:t xml:space="preserve"> د</w:t>
      </w:r>
      <w:r>
        <w:rPr>
          <w:rFonts w:hint="cs"/>
          <w:rtl/>
        </w:rPr>
        <w:t>ی</w:t>
      </w:r>
      <w:r>
        <w:rPr>
          <w:rFonts w:hint="eastAsia"/>
          <w:rtl/>
        </w:rPr>
        <w:t>ر</w:t>
      </w:r>
      <w:r>
        <w:rPr>
          <w:rtl/>
        </w:rPr>
        <w:t xml:space="preserve"> تک پکا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ہارون بھ</w:t>
      </w:r>
      <w:r>
        <w:rPr>
          <w:rFonts w:hint="cs"/>
          <w:rtl/>
        </w:rPr>
        <w:t>ی</w:t>
      </w:r>
      <w:r>
        <w:rPr>
          <w:rtl/>
        </w:rPr>
        <w:t xml:space="preserve"> نب</w:t>
      </w:r>
      <w:r>
        <w:rPr>
          <w:rFonts w:hint="cs"/>
          <w:rtl/>
        </w:rPr>
        <w:t>ی</w:t>
      </w:r>
      <w:r>
        <w:rPr>
          <w:rFonts w:hint="eastAsia"/>
          <w:rtl/>
        </w:rPr>
        <w:t>ذ</w:t>
      </w:r>
      <w:r>
        <w:rPr>
          <w:rtl/>
        </w:rPr>
        <w:t xml:space="preserve"> کثرت سے پ</w:t>
      </w:r>
      <w:r>
        <w:rPr>
          <w:rFonts w:hint="cs"/>
          <w:rtl/>
        </w:rPr>
        <w:t>ی</w:t>
      </w:r>
      <w:r>
        <w:rPr>
          <w:rFonts w:hint="eastAsia"/>
          <w:rtl/>
        </w:rPr>
        <w:t>ا</w:t>
      </w:r>
      <w:r>
        <w:rPr>
          <w:rtl/>
        </w:rPr>
        <w:t xml:space="preserve"> کرتا تھا فقہ حن</w:t>
      </w:r>
      <w:r>
        <w:rPr>
          <w:rFonts w:hint="cs"/>
          <w:rtl/>
        </w:rPr>
        <w:t>ی</w:t>
      </w:r>
      <w:r>
        <w:rPr>
          <w:rFonts w:hint="eastAsia"/>
          <w:rtl/>
        </w:rPr>
        <w:t>ف</w:t>
      </w:r>
      <w:r>
        <w:rPr>
          <w:rtl/>
        </w:rPr>
        <w:t xml:space="preserve"> ک</w:t>
      </w:r>
      <w:r>
        <w:rPr>
          <w:rFonts w:hint="cs"/>
          <w:rtl/>
        </w:rPr>
        <w:t>ی</w:t>
      </w:r>
      <w:r>
        <w:rPr>
          <w:rtl/>
        </w:rPr>
        <w:t xml:space="preserve"> اس نرم رو</w:t>
      </w:r>
      <w:r>
        <w:rPr>
          <w:rFonts w:hint="cs"/>
          <w:rtl/>
        </w:rPr>
        <w:t>ی</w:t>
      </w:r>
      <w:r>
        <w:rPr>
          <w:rtl/>
        </w:rPr>
        <w:t xml:space="preserve"> سے لوگوں م</w:t>
      </w:r>
      <w:r>
        <w:rPr>
          <w:rFonts w:hint="cs"/>
          <w:rtl/>
        </w:rPr>
        <w:t>ی</w:t>
      </w:r>
      <w:r>
        <w:rPr>
          <w:rFonts w:hint="eastAsia"/>
          <w:rtl/>
        </w:rPr>
        <w:t>ں</w:t>
      </w:r>
      <w:r>
        <w:rPr>
          <w:rtl/>
        </w:rPr>
        <w:t xml:space="preserve"> جرات پ</w:t>
      </w:r>
      <w:r>
        <w:rPr>
          <w:rFonts w:hint="cs"/>
          <w:rtl/>
        </w:rPr>
        <w:t>ی</w:t>
      </w:r>
      <w:r>
        <w:rPr>
          <w:rFonts w:hint="eastAsia"/>
          <w:rtl/>
        </w:rPr>
        <w:t>دا</w:t>
      </w:r>
      <w:r>
        <w:rPr>
          <w:rtl/>
        </w:rPr>
        <w:t xml:space="preserve"> ہو گئ</w:t>
      </w:r>
      <w:r>
        <w:rPr>
          <w:rFonts w:hint="cs"/>
          <w:rtl/>
        </w:rPr>
        <w:t>ی</w:t>
      </w:r>
      <w:r>
        <w:rPr>
          <w:rtl/>
        </w:rPr>
        <w:t xml:space="preserve"> اور وہ ا</w:t>
      </w:r>
      <w:r>
        <w:rPr>
          <w:rFonts w:hint="cs"/>
          <w:rtl/>
        </w:rPr>
        <w:t>ی</w:t>
      </w:r>
      <w:r>
        <w:rPr>
          <w:rFonts w:hint="eastAsia"/>
          <w:rtl/>
        </w:rPr>
        <w:t>س</w:t>
      </w:r>
      <w:r>
        <w:rPr>
          <w:rFonts w:hint="cs"/>
          <w:rtl/>
        </w:rPr>
        <w:t>ی</w:t>
      </w:r>
      <w:r>
        <w:rPr>
          <w:rtl/>
        </w:rPr>
        <w:t xml:space="preserve"> شراب بھ</w:t>
      </w:r>
      <w:r>
        <w:rPr>
          <w:rFonts w:hint="cs"/>
          <w:rtl/>
        </w:rPr>
        <w:t>ی</w:t>
      </w:r>
      <w:r>
        <w:rPr>
          <w:rtl/>
        </w:rPr>
        <w:t xml:space="preserve"> پ</w:t>
      </w:r>
      <w:r>
        <w:rPr>
          <w:rFonts w:hint="cs"/>
          <w:rtl/>
        </w:rPr>
        <w:t>ی</w:t>
      </w:r>
      <w:r>
        <w:rPr>
          <w:rFonts w:hint="eastAsia"/>
          <w:rtl/>
        </w:rPr>
        <w:t>نے</w:t>
      </w:r>
      <w:r>
        <w:rPr>
          <w:rtl/>
        </w:rPr>
        <w:t xml:space="preserve"> لگے جس سے نشہ ہو جاتا تھا " </w:t>
      </w:r>
    </w:p>
    <w:p w:rsidR="00921C41" w:rsidRDefault="00921C41" w:rsidP="00921C41">
      <w:pPr>
        <w:pStyle w:val="libNormal"/>
        <w:rPr>
          <w:rtl/>
        </w:rPr>
      </w:pPr>
      <w:r>
        <w:rPr>
          <w:rtl/>
        </w:rPr>
        <w:t xml:space="preserve">(اردو ترجمہ الہارون ) </w:t>
      </w:r>
    </w:p>
    <w:p w:rsidR="00921C41" w:rsidRDefault="00921C41" w:rsidP="00921C41">
      <w:pPr>
        <w:pStyle w:val="libNormal"/>
        <w:rPr>
          <w:rtl/>
        </w:rPr>
      </w:pPr>
      <w:r>
        <w:rPr>
          <w:rFonts w:hint="eastAsia"/>
          <w:rtl/>
        </w:rPr>
        <w:t>ظاہر</w:t>
      </w:r>
      <w:r>
        <w:rPr>
          <w:rtl/>
        </w:rPr>
        <w:t xml:space="preserve"> ہے فقہ حنف</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لچک عہد ہارون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tl/>
        </w:rPr>
        <w:t xml:space="preserve"> جب امام ابو </w:t>
      </w:r>
      <w:r>
        <w:rPr>
          <w:rFonts w:hint="cs"/>
          <w:rtl/>
        </w:rPr>
        <w:t>ی</w:t>
      </w:r>
      <w:r>
        <w:rPr>
          <w:rFonts w:hint="eastAsia"/>
          <w:rtl/>
        </w:rPr>
        <w:t>وسف</w:t>
      </w:r>
      <w:r>
        <w:rPr>
          <w:rtl/>
        </w:rPr>
        <w:t xml:space="preserve"> قاض</w:t>
      </w:r>
      <w:r>
        <w:rPr>
          <w:rFonts w:hint="cs"/>
          <w:rtl/>
        </w:rPr>
        <w:t>ی</w:t>
      </w:r>
      <w:r>
        <w:rPr>
          <w:rtl/>
        </w:rPr>
        <w:t xml:space="preserve"> القضاة تھے اور انہوں نے امام محمد بن حسن ا</w:t>
      </w:r>
      <w:r>
        <w:rPr>
          <w:rFonts w:hint="cs"/>
          <w:rtl/>
        </w:rPr>
        <w:t>ی</w:t>
      </w:r>
      <w:r>
        <w:rPr>
          <w:rFonts w:hint="eastAsia"/>
          <w:rtl/>
        </w:rPr>
        <w:t>شبان</w:t>
      </w:r>
      <w:r>
        <w:rPr>
          <w:rFonts w:hint="cs"/>
          <w:rtl/>
        </w:rPr>
        <w:t>ی</w:t>
      </w:r>
      <w:r>
        <w:rPr>
          <w:rtl/>
        </w:rPr>
        <w:t xml:space="preserve"> ک</w:t>
      </w:r>
      <w:r>
        <w:rPr>
          <w:rFonts w:hint="cs"/>
          <w:rtl/>
        </w:rPr>
        <w:t>ی</w:t>
      </w:r>
      <w:r>
        <w:rPr>
          <w:rtl/>
        </w:rPr>
        <w:t xml:space="preserve"> مدد سے حنف</w:t>
      </w:r>
      <w:r>
        <w:rPr>
          <w:rFonts w:hint="cs"/>
          <w:rtl/>
        </w:rPr>
        <w:t>ی</w:t>
      </w:r>
      <w:r>
        <w:rPr>
          <w:rtl/>
        </w:rPr>
        <w:t xml:space="preserve"> فقہ ک</w:t>
      </w:r>
      <w:r>
        <w:rPr>
          <w:rFonts w:hint="cs"/>
          <w:rtl/>
        </w:rPr>
        <w:t>ی</w:t>
      </w:r>
      <w:r>
        <w:rPr>
          <w:rtl/>
        </w:rPr>
        <w:t xml:space="preserve"> از سر نو تدو</w:t>
      </w:r>
      <w:r>
        <w:rPr>
          <w:rFonts w:hint="cs"/>
          <w:rtl/>
        </w:rPr>
        <w:t>ی</w:t>
      </w:r>
      <w:r>
        <w:rPr>
          <w:rFonts w:hint="eastAsia"/>
          <w:rtl/>
        </w:rPr>
        <w:t>ن</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وہ مجموعہ فقہ جو امام ابو حن</w:t>
      </w:r>
      <w:r>
        <w:rPr>
          <w:rFonts w:hint="cs"/>
          <w:rtl/>
        </w:rPr>
        <w:t>ی</w:t>
      </w:r>
      <w:r>
        <w:rPr>
          <w:rFonts w:hint="eastAsia"/>
          <w:rtl/>
        </w:rPr>
        <w:t>فہ</w:t>
      </w:r>
      <w:r>
        <w:rPr>
          <w:rtl/>
        </w:rPr>
        <w:t xml:space="preserve"> نے مدون ک</w:t>
      </w:r>
      <w:r>
        <w:rPr>
          <w:rFonts w:hint="cs"/>
          <w:rtl/>
        </w:rPr>
        <w:t>ی</w:t>
      </w:r>
      <w:r>
        <w:rPr>
          <w:rFonts w:hint="eastAsia"/>
          <w:rtl/>
        </w:rPr>
        <w:t>ا</w:t>
      </w:r>
      <w:r>
        <w:rPr>
          <w:rtl/>
        </w:rPr>
        <w:t xml:space="preserve"> تھا نا پ</w:t>
      </w:r>
      <w:r>
        <w:rPr>
          <w:rFonts w:hint="cs"/>
          <w:rtl/>
        </w:rPr>
        <w:t>ی</w:t>
      </w:r>
      <w:r>
        <w:rPr>
          <w:rFonts w:hint="eastAsia"/>
          <w:rtl/>
        </w:rPr>
        <w:t>د</w:t>
      </w:r>
      <w:r>
        <w:rPr>
          <w:rtl/>
        </w:rPr>
        <w:t xml:space="preserve"> ہو چکا تھا حالانکہ وہ باب وار مرتب ہوا تھا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بادشاہوں کے ع</w:t>
      </w:r>
      <w:r>
        <w:rPr>
          <w:rFonts w:hint="cs"/>
          <w:rtl/>
        </w:rPr>
        <w:t>ی</w:t>
      </w:r>
      <w:r>
        <w:rPr>
          <w:rFonts w:hint="eastAsia"/>
          <w:rtl/>
        </w:rPr>
        <w:t>ش</w:t>
      </w:r>
      <w:r>
        <w:rPr>
          <w:rtl/>
        </w:rPr>
        <w:t xml:space="preserve"> و لذت ک</w:t>
      </w:r>
      <w:r>
        <w:rPr>
          <w:rFonts w:hint="cs"/>
          <w:rtl/>
        </w:rPr>
        <w:t>ی</w:t>
      </w:r>
      <w:r>
        <w:rPr>
          <w:rtl/>
        </w:rPr>
        <w:t xml:space="preserve"> کوئ</w:t>
      </w:r>
      <w:r>
        <w:rPr>
          <w:rFonts w:hint="cs"/>
          <w:rtl/>
        </w:rPr>
        <w:t>ی</w:t>
      </w:r>
      <w:r>
        <w:rPr>
          <w:rtl/>
        </w:rPr>
        <w:t xml:space="preserve"> راہ ہموار نہ تھ</w:t>
      </w:r>
      <w:r>
        <w:rPr>
          <w:rFonts w:hint="cs"/>
          <w:rtl/>
        </w:rPr>
        <w:t>ی</w:t>
      </w:r>
      <w:r>
        <w:rPr>
          <w:rtl/>
        </w:rPr>
        <w:t xml:space="preserve"> ک</w:t>
      </w:r>
      <w:r>
        <w:rPr>
          <w:rFonts w:hint="cs"/>
          <w:rtl/>
        </w:rPr>
        <w:t>ی</w:t>
      </w:r>
      <w:r>
        <w:rPr>
          <w:rFonts w:hint="eastAsia"/>
          <w:rtl/>
        </w:rPr>
        <w:t>ونکہ</w:t>
      </w:r>
      <w:r>
        <w:rPr>
          <w:rtl/>
        </w:rPr>
        <w:t xml:space="preserve"> ابو حن</w:t>
      </w:r>
      <w:r>
        <w:rPr>
          <w:rFonts w:hint="cs"/>
          <w:rtl/>
        </w:rPr>
        <w:t>ی</w:t>
      </w:r>
      <w:r>
        <w:rPr>
          <w:rFonts w:hint="eastAsia"/>
          <w:rtl/>
        </w:rPr>
        <w:t>فہ</w:t>
      </w:r>
      <w:r>
        <w:rPr>
          <w:rtl/>
        </w:rPr>
        <w:t xml:space="preserve"> ج</w:t>
      </w:r>
      <w:r>
        <w:rPr>
          <w:rFonts w:hint="cs"/>
          <w:rtl/>
        </w:rPr>
        <w:t>ی</w:t>
      </w:r>
      <w:r>
        <w:rPr>
          <w:rFonts w:hint="eastAsia"/>
          <w:rtl/>
        </w:rPr>
        <w:t>سے</w:t>
      </w:r>
      <w:r>
        <w:rPr>
          <w:rtl/>
        </w:rPr>
        <w:t xml:space="preserve"> دور اند</w:t>
      </w:r>
      <w:r>
        <w:rPr>
          <w:rFonts w:hint="cs"/>
          <w:rtl/>
        </w:rPr>
        <w:t>ی</w:t>
      </w:r>
      <w:r>
        <w:rPr>
          <w:rFonts w:hint="eastAsia"/>
          <w:rtl/>
        </w:rPr>
        <w:t>ش</w:t>
      </w:r>
      <w:r>
        <w:rPr>
          <w:rtl/>
        </w:rPr>
        <w:t xml:space="preserve"> بزرگ معاشرے کو ا</w:t>
      </w:r>
      <w:r>
        <w:rPr>
          <w:rFonts w:hint="cs"/>
          <w:rtl/>
        </w:rPr>
        <w:t>ی</w:t>
      </w:r>
      <w:r>
        <w:rPr>
          <w:rFonts w:hint="eastAsia"/>
          <w:rtl/>
        </w:rPr>
        <w:t>س</w:t>
      </w:r>
      <w:r>
        <w:rPr>
          <w:rFonts w:hint="cs"/>
          <w:rtl/>
        </w:rPr>
        <w:t>ی</w:t>
      </w:r>
      <w:r>
        <w:rPr>
          <w:rtl/>
        </w:rPr>
        <w:t xml:space="preserve"> رعا</w:t>
      </w:r>
      <w:r>
        <w:rPr>
          <w:rFonts w:hint="cs"/>
          <w:rtl/>
        </w:rPr>
        <w:t>ی</w:t>
      </w:r>
      <w:r>
        <w:rPr>
          <w:rFonts w:hint="eastAsia"/>
          <w:rtl/>
        </w:rPr>
        <w:t>توں</w:t>
      </w:r>
      <w:r>
        <w:rPr>
          <w:rtl/>
        </w:rPr>
        <w:t xml:space="preserve"> کا خوگر بنانے کے برے نتائج پر نظر رکھتے تھے اور وہ اس قوم</w:t>
      </w:r>
      <w:r>
        <w:rPr>
          <w:rFonts w:hint="cs"/>
          <w:rtl/>
        </w:rPr>
        <w:t>ی</w:t>
      </w:r>
      <w:r>
        <w:rPr>
          <w:rtl/>
        </w:rPr>
        <w:t xml:space="preserve"> نقصان سے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ہو سکتے تھے ۔ </w:t>
      </w:r>
    </w:p>
    <w:p w:rsidR="00921C41" w:rsidRDefault="00921C41" w:rsidP="00921C41">
      <w:pPr>
        <w:pStyle w:val="libNormal"/>
        <w:rPr>
          <w:rtl/>
        </w:rPr>
      </w:pPr>
      <w:r>
        <w:rPr>
          <w:rFonts w:hint="eastAsia"/>
          <w:rtl/>
        </w:rPr>
        <w:t>امام</w:t>
      </w:r>
      <w:r>
        <w:rPr>
          <w:rtl/>
        </w:rPr>
        <w:t xml:space="preserve"> محمد ش</w:t>
      </w:r>
      <w:r>
        <w:rPr>
          <w:rFonts w:hint="cs"/>
          <w:rtl/>
        </w:rPr>
        <w:t>ی</w:t>
      </w:r>
      <w:r>
        <w:rPr>
          <w:rFonts w:hint="eastAsia"/>
          <w:rtl/>
        </w:rPr>
        <w:t>بان</w:t>
      </w:r>
      <w:r>
        <w:rPr>
          <w:rFonts w:hint="cs"/>
          <w:rtl/>
        </w:rPr>
        <w:t>ی</w:t>
      </w:r>
      <w:r>
        <w:rPr>
          <w:rtl/>
        </w:rPr>
        <w:t xml:space="preserve"> کا حکومت سے مسلسل تعلق رہا عہد ہارون م</w:t>
      </w:r>
      <w:r>
        <w:rPr>
          <w:rFonts w:hint="cs"/>
          <w:rtl/>
        </w:rPr>
        <w:t>ی</w:t>
      </w:r>
      <w:r>
        <w:rPr>
          <w:rFonts w:hint="eastAsia"/>
          <w:rtl/>
        </w:rPr>
        <w:t>ں</w:t>
      </w:r>
      <w:r>
        <w:rPr>
          <w:rtl/>
        </w:rPr>
        <w:t xml:space="preserve"> جب محمد رقہ م</w:t>
      </w:r>
      <w:r>
        <w:rPr>
          <w:rFonts w:hint="cs"/>
          <w:rtl/>
        </w:rPr>
        <w:t>ی</w:t>
      </w:r>
      <w:r>
        <w:rPr>
          <w:rFonts w:hint="eastAsia"/>
          <w:rtl/>
        </w:rPr>
        <w:t>ں</w:t>
      </w:r>
      <w:r>
        <w:rPr>
          <w:rtl/>
        </w:rPr>
        <w:t xml:space="preserve"> قاض</w:t>
      </w:r>
      <w:r>
        <w:rPr>
          <w:rFonts w:hint="cs"/>
          <w:rtl/>
        </w:rPr>
        <w:t>ی</w:t>
      </w:r>
      <w:r>
        <w:rPr>
          <w:rtl/>
        </w:rPr>
        <w:t xml:space="preserve"> تھے تو و</w:t>
      </w:r>
      <w:r>
        <w:rPr>
          <w:rFonts w:hint="cs"/>
          <w:rtl/>
        </w:rPr>
        <w:t>ی</w:t>
      </w:r>
      <w:r>
        <w:rPr>
          <w:rFonts w:hint="eastAsia"/>
          <w:rtl/>
        </w:rPr>
        <w:t>لم</w:t>
      </w:r>
      <w:r>
        <w:rPr>
          <w:rtl/>
        </w:rPr>
        <w:t xml:space="preserve"> ک</w:t>
      </w:r>
      <w:r>
        <w:rPr>
          <w:rFonts w:hint="cs"/>
          <w:rtl/>
        </w:rPr>
        <w:t>ی</w:t>
      </w:r>
      <w:r>
        <w:rPr>
          <w:rtl/>
        </w:rPr>
        <w:t xml:space="preserve"> سر زم</w:t>
      </w:r>
      <w:r>
        <w:rPr>
          <w:rFonts w:hint="cs"/>
          <w:rtl/>
        </w:rPr>
        <w:t>ی</w:t>
      </w:r>
      <w:r>
        <w:rPr>
          <w:rFonts w:hint="eastAsia"/>
          <w:rtl/>
        </w:rPr>
        <w:t>ن</w:t>
      </w:r>
      <w:r>
        <w:rPr>
          <w:rtl/>
        </w:rPr>
        <w:t xml:space="preserve"> سے محمد نفس زک</w:t>
      </w:r>
      <w:r>
        <w:rPr>
          <w:rFonts w:hint="cs"/>
          <w:rtl/>
        </w:rPr>
        <w:t>ی</w:t>
      </w:r>
      <w:r>
        <w:rPr>
          <w:rFonts w:hint="eastAsia"/>
          <w:rtl/>
        </w:rPr>
        <w:t>ہ</w:t>
      </w:r>
      <w:r>
        <w:rPr>
          <w:rtl/>
        </w:rPr>
        <w:t xml:space="preserve"> کے بھائ</w:t>
      </w:r>
      <w:r>
        <w:rPr>
          <w:rFonts w:hint="cs"/>
          <w:rtl/>
        </w:rPr>
        <w:t>ی</w:t>
      </w:r>
      <w:r>
        <w:rPr>
          <w:rtl/>
        </w:rPr>
        <w:t xml:space="preserve"> </w:t>
      </w:r>
      <w:r>
        <w:rPr>
          <w:rFonts w:hint="cs"/>
          <w:rtl/>
        </w:rPr>
        <w:t>ی</w:t>
      </w:r>
      <w:r>
        <w:rPr>
          <w:rFonts w:hint="eastAsia"/>
          <w:rtl/>
        </w:rPr>
        <w:t>ح</w:t>
      </w:r>
      <w:r>
        <w:rPr>
          <w:rFonts w:hint="cs"/>
          <w:rtl/>
        </w:rPr>
        <w:t>یی</w:t>
      </w:r>
      <w:r>
        <w:rPr>
          <w:rtl/>
        </w:rPr>
        <w:t xml:space="preserve"> بن عبداللہ نے خروج ک</w:t>
      </w:r>
      <w:r>
        <w:rPr>
          <w:rFonts w:hint="cs"/>
          <w:rtl/>
        </w:rPr>
        <w:t>ی</w:t>
      </w:r>
      <w:r>
        <w:rPr>
          <w:rFonts w:hint="eastAsia"/>
          <w:rtl/>
        </w:rPr>
        <w:t>ا</w:t>
      </w:r>
      <w:r>
        <w:rPr>
          <w:rtl/>
        </w:rPr>
        <w:t xml:space="preserve"> ۔ ہارون نے ان ک</w:t>
      </w:r>
      <w:r>
        <w:rPr>
          <w:rFonts w:hint="cs"/>
          <w:rtl/>
        </w:rPr>
        <w:t>ی</w:t>
      </w:r>
      <w:r>
        <w:rPr>
          <w:rtl/>
        </w:rPr>
        <w:t xml:space="preserve"> سر کوب</w:t>
      </w:r>
      <w:r>
        <w:rPr>
          <w:rFonts w:hint="cs"/>
          <w:rtl/>
        </w:rPr>
        <w:t>ی</w:t>
      </w:r>
      <w:r>
        <w:rPr>
          <w:rtl/>
        </w:rPr>
        <w:t xml:space="preserve"> ک</w:t>
      </w:r>
      <w:r>
        <w:rPr>
          <w:rFonts w:hint="cs"/>
          <w:rtl/>
        </w:rPr>
        <w:t>ی</w:t>
      </w:r>
      <w:r>
        <w:rPr>
          <w:rFonts w:hint="eastAsia"/>
          <w:rtl/>
        </w:rPr>
        <w:t>لئے</w:t>
      </w:r>
      <w:r>
        <w:rPr>
          <w:rtl/>
        </w:rPr>
        <w:t xml:space="preserve"> فضل بن </w:t>
      </w:r>
      <w:r>
        <w:rPr>
          <w:rFonts w:hint="cs"/>
          <w:rtl/>
        </w:rPr>
        <w:t>ی</w:t>
      </w:r>
      <w:r>
        <w:rPr>
          <w:rFonts w:hint="eastAsia"/>
          <w:rtl/>
        </w:rPr>
        <w:t>ح</w:t>
      </w:r>
      <w:r>
        <w:rPr>
          <w:rFonts w:hint="cs"/>
          <w:rtl/>
        </w:rPr>
        <w:t>یی</w:t>
      </w:r>
      <w:r>
        <w:rPr>
          <w:rtl/>
        </w:rPr>
        <w:t xml:space="preserve"> برمک</w:t>
      </w:r>
      <w:r>
        <w:rPr>
          <w:rFonts w:hint="cs"/>
          <w:rtl/>
        </w:rPr>
        <w:t>ی</w:t>
      </w:r>
      <w:r>
        <w:rPr>
          <w:rtl/>
        </w:rPr>
        <w:t xml:space="preserve"> کو پچاس ہزار فوج دے کر روانہ </w:t>
      </w:r>
      <w:r>
        <w:rPr>
          <w:rtl/>
        </w:rPr>
        <w:lastRenderedPageBreak/>
        <w:t>ک</w:t>
      </w:r>
      <w:r>
        <w:rPr>
          <w:rFonts w:hint="cs"/>
          <w:rtl/>
        </w:rPr>
        <w:t>ی</w:t>
      </w:r>
      <w:r>
        <w:rPr>
          <w:rFonts w:hint="eastAsia"/>
          <w:rtl/>
        </w:rPr>
        <w:t>ا</w:t>
      </w:r>
      <w:r>
        <w:rPr>
          <w:rtl/>
        </w:rPr>
        <w:t xml:space="preserve"> ۔ فضل ک</w:t>
      </w:r>
      <w:r>
        <w:rPr>
          <w:rFonts w:hint="cs"/>
          <w:rtl/>
        </w:rPr>
        <w:t>ی</w:t>
      </w:r>
      <w:r>
        <w:rPr>
          <w:rtl/>
        </w:rPr>
        <w:t xml:space="preserve"> حکمت عمل</w:t>
      </w:r>
      <w:r>
        <w:rPr>
          <w:rFonts w:hint="cs"/>
          <w:rtl/>
        </w:rPr>
        <w:t>ی</w:t>
      </w:r>
      <w:r>
        <w:rPr>
          <w:rtl/>
        </w:rPr>
        <w:t xml:space="preserve"> سے </w:t>
      </w:r>
      <w:r>
        <w:rPr>
          <w:rFonts w:hint="cs"/>
          <w:rtl/>
        </w:rPr>
        <w:t>ی</w:t>
      </w:r>
      <w:r>
        <w:rPr>
          <w:rFonts w:hint="eastAsia"/>
          <w:rtl/>
        </w:rPr>
        <w:t>ح</w:t>
      </w:r>
      <w:r>
        <w:rPr>
          <w:rFonts w:hint="cs"/>
          <w:rtl/>
        </w:rPr>
        <w:t>یی</w:t>
      </w:r>
      <w:r>
        <w:rPr>
          <w:rtl/>
        </w:rPr>
        <w:t xml:space="preserve"> ہارون سے ملنے پر آمادہ ہو گئے بشرط</w:t>
      </w:r>
      <w:r>
        <w:rPr>
          <w:rFonts w:hint="cs"/>
          <w:rtl/>
        </w:rPr>
        <w:t>ی</w:t>
      </w:r>
      <w:r>
        <w:rPr>
          <w:rFonts w:hint="eastAsia"/>
          <w:rtl/>
        </w:rPr>
        <w:t>کہ</w:t>
      </w:r>
      <w:r>
        <w:rPr>
          <w:rtl/>
        </w:rPr>
        <w:t xml:space="preserve"> وہ ا</w:t>
      </w:r>
      <w:r>
        <w:rPr>
          <w:rFonts w:hint="cs"/>
          <w:rtl/>
        </w:rPr>
        <w:t>ی</w:t>
      </w:r>
      <w:r>
        <w:rPr>
          <w:rFonts w:hint="eastAsia"/>
          <w:rtl/>
        </w:rPr>
        <w:t>ک</w:t>
      </w:r>
      <w:r>
        <w:rPr>
          <w:rtl/>
        </w:rPr>
        <w:t xml:space="preserve"> امان نامہ لکھ کر بھجوا د</w:t>
      </w:r>
      <w:r>
        <w:rPr>
          <w:rFonts w:hint="cs"/>
          <w:rtl/>
        </w:rPr>
        <w:t>ی</w:t>
      </w:r>
      <w:r>
        <w:rPr>
          <w:rFonts w:hint="eastAsia"/>
          <w:rtl/>
        </w:rPr>
        <w:t>ا</w:t>
      </w:r>
      <w:r>
        <w:rPr>
          <w:rtl/>
        </w:rPr>
        <w:t xml:space="preserve"> ۔ </w:t>
      </w:r>
      <w:r>
        <w:rPr>
          <w:rFonts w:hint="cs"/>
          <w:rtl/>
        </w:rPr>
        <w:t>ی</w:t>
      </w:r>
      <w:r>
        <w:rPr>
          <w:rFonts w:hint="eastAsia"/>
          <w:rtl/>
        </w:rPr>
        <w:t>ہ</w:t>
      </w:r>
      <w:r>
        <w:rPr>
          <w:rFonts w:hint="cs"/>
          <w:rtl/>
        </w:rPr>
        <w:t>یی</w:t>
      </w:r>
      <w:r>
        <w:rPr>
          <w:rtl/>
        </w:rPr>
        <w:t xml:space="preserve"> فضل کے ہمراہ ہارون کے پاس آ گئے کچھ دن ہارون نے ان کو بڑ</w:t>
      </w:r>
      <w:r>
        <w:rPr>
          <w:rFonts w:hint="cs"/>
          <w:rtl/>
        </w:rPr>
        <w:t>ی</w:t>
      </w:r>
      <w:r>
        <w:rPr>
          <w:rtl/>
        </w:rPr>
        <w:t xml:space="preserve"> عزت کے ساتھ رکھا اور اس امان نامہ کے باطل ہونے پر امام محمد قاض</w:t>
      </w:r>
      <w:r>
        <w:rPr>
          <w:rFonts w:hint="cs"/>
          <w:rtl/>
        </w:rPr>
        <w:t>ی</w:t>
      </w:r>
      <w:r>
        <w:rPr>
          <w:rtl/>
        </w:rPr>
        <w:t xml:space="preserve"> رقہ سے فتو</w:t>
      </w:r>
      <w:r>
        <w:rPr>
          <w:rFonts w:hint="cs"/>
          <w:rtl/>
        </w:rPr>
        <w:t>ی</w:t>
      </w:r>
      <w:r>
        <w:rPr>
          <w:rtl/>
        </w:rPr>
        <w:t xml:space="preserve"> مانگا ۔ </w:t>
      </w:r>
    </w:p>
    <w:p w:rsidR="00921C41" w:rsidRDefault="00921C41" w:rsidP="00921C41">
      <w:pPr>
        <w:pStyle w:val="libNormal"/>
        <w:rPr>
          <w:rtl/>
        </w:rPr>
      </w:pPr>
      <w:r>
        <w:rPr>
          <w:rFonts w:hint="eastAsia"/>
          <w:rtl/>
        </w:rPr>
        <w:t>انہوں</w:t>
      </w:r>
      <w:r>
        <w:rPr>
          <w:rtl/>
        </w:rPr>
        <w:t xml:space="preserve"> نے فتو</w:t>
      </w:r>
      <w:r>
        <w:rPr>
          <w:rFonts w:hint="cs"/>
          <w:rtl/>
        </w:rPr>
        <w:t>ی</w:t>
      </w:r>
      <w:r>
        <w:rPr>
          <w:rtl/>
        </w:rPr>
        <w:t xml:space="preserve"> د</w:t>
      </w:r>
      <w:r>
        <w:rPr>
          <w:rFonts w:hint="cs"/>
          <w:rtl/>
        </w:rPr>
        <w:t>ی</w:t>
      </w:r>
      <w:r>
        <w:rPr>
          <w:rFonts w:hint="eastAsia"/>
          <w:rtl/>
        </w:rPr>
        <w:t>نے</w:t>
      </w:r>
      <w:r>
        <w:rPr>
          <w:rtl/>
        </w:rPr>
        <w:t xml:space="preserve"> سے معذور</w:t>
      </w:r>
      <w:r>
        <w:rPr>
          <w:rFonts w:hint="cs"/>
          <w:rtl/>
        </w:rPr>
        <w:t>ی</w:t>
      </w:r>
      <w:r>
        <w:rPr>
          <w:rtl/>
        </w:rPr>
        <w:t xml:space="preserve"> ظاہر ک</w:t>
      </w:r>
      <w:r>
        <w:rPr>
          <w:rFonts w:hint="cs"/>
          <w:rtl/>
        </w:rPr>
        <w:t>ی</w:t>
      </w:r>
      <w:r>
        <w:rPr>
          <w:rtl/>
        </w:rPr>
        <w:t xml:space="preserve"> ۔ ہارون نے ط</w:t>
      </w:r>
      <w:r>
        <w:rPr>
          <w:rFonts w:hint="cs"/>
          <w:rtl/>
        </w:rPr>
        <w:t>ی</w:t>
      </w:r>
      <w:r>
        <w:rPr>
          <w:rFonts w:hint="eastAsia"/>
          <w:rtl/>
        </w:rPr>
        <w:t>ش</w:t>
      </w:r>
      <w:r>
        <w:rPr>
          <w:rtl/>
        </w:rPr>
        <w:t xml:space="preserve"> م</w:t>
      </w:r>
      <w:r>
        <w:rPr>
          <w:rFonts w:hint="cs"/>
          <w:rtl/>
        </w:rPr>
        <w:t>ی</w:t>
      </w:r>
      <w:r>
        <w:rPr>
          <w:rFonts w:hint="eastAsia"/>
          <w:rtl/>
        </w:rPr>
        <w:t>ں</w:t>
      </w:r>
      <w:r>
        <w:rPr>
          <w:rtl/>
        </w:rPr>
        <w:t xml:space="preserve"> آ کر ان کے سر پر دوات کھ</w:t>
      </w:r>
      <w:r>
        <w:rPr>
          <w:rFonts w:hint="cs"/>
          <w:rtl/>
        </w:rPr>
        <w:t>ی</w:t>
      </w:r>
      <w:r>
        <w:rPr>
          <w:rFonts w:hint="eastAsia"/>
          <w:rtl/>
        </w:rPr>
        <w:t>نچ</w:t>
      </w:r>
      <w:r>
        <w:rPr>
          <w:rtl/>
        </w:rPr>
        <w:t xml:space="preserve"> مار</w:t>
      </w:r>
      <w:r>
        <w:rPr>
          <w:rFonts w:hint="cs"/>
          <w:rtl/>
        </w:rPr>
        <w:t>ی</w:t>
      </w:r>
      <w:r>
        <w:rPr>
          <w:rtl/>
        </w:rPr>
        <w:t xml:space="preserve"> جس سے ان کا سر پھٹ گ</w:t>
      </w:r>
      <w:r>
        <w:rPr>
          <w:rFonts w:hint="cs"/>
          <w:rtl/>
        </w:rPr>
        <w:t>ی</w:t>
      </w:r>
      <w:r>
        <w:rPr>
          <w:rFonts w:hint="eastAsia"/>
          <w:rtl/>
        </w:rPr>
        <w:t>ا</w:t>
      </w:r>
      <w:r>
        <w:rPr>
          <w:rtl/>
        </w:rPr>
        <w:t xml:space="preserve"> ۔ ان کو اس وجہ سے اپنے عہدہ قضا سے بر طرف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w:t>
      </w:r>
      <w:r>
        <w:rPr>
          <w:rFonts w:hint="cs"/>
          <w:rtl/>
        </w:rPr>
        <w:t>ی</w:t>
      </w:r>
      <w:r>
        <w:rPr>
          <w:rtl/>
        </w:rPr>
        <w:t xml:space="preserve"> محفل م</w:t>
      </w:r>
      <w:r>
        <w:rPr>
          <w:rFonts w:hint="cs"/>
          <w:rtl/>
        </w:rPr>
        <w:t>ی</w:t>
      </w:r>
      <w:r>
        <w:rPr>
          <w:rFonts w:hint="eastAsia"/>
          <w:rtl/>
        </w:rPr>
        <w:t>ں</w:t>
      </w:r>
      <w:r>
        <w:rPr>
          <w:rtl/>
        </w:rPr>
        <w:t xml:space="preserve"> قاض</w:t>
      </w:r>
      <w:r>
        <w:rPr>
          <w:rFonts w:hint="cs"/>
          <w:rtl/>
        </w:rPr>
        <w:t>ی</w:t>
      </w:r>
      <w:r>
        <w:rPr>
          <w:rtl/>
        </w:rPr>
        <w:t xml:space="preserve"> القضا ة ابو البختر</w:t>
      </w:r>
      <w:r>
        <w:rPr>
          <w:rFonts w:hint="cs"/>
          <w:rtl/>
        </w:rPr>
        <w:t>ی</w:t>
      </w:r>
      <w:r>
        <w:rPr>
          <w:rtl/>
        </w:rPr>
        <w:t xml:space="preserve"> وہب ابن وہب سے امان نامہ کے بے اثر ہونے اور </w:t>
      </w:r>
      <w:r>
        <w:rPr>
          <w:rFonts w:hint="cs"/>
          <w:rtl/>
        </w:rPr>
        <w:t>ی</w:t>
      </w:r>
      <w:r>
        <w:rPr>
          <w:rFonts w:hint="eastAsia"/>
          <w:rtl/>
        </w:rPr>
        <w:t>ح</w:t>
      </w:r>
      <w:r>
        <w:rPr>
          <w:rFonts w:hint="cs"/>
          <w:rtl/>
        </w:rPr>
        <w:t>یی</w:t>
      </w:r>
      <w:r>
        <w:rPr>
          <w:rtl/>
        </w:rPr>
        <w:t xml:space="preserve"> </w:t>
      </w:r>
      <w:r>
        <w:rPr>
          <w:rFonts w:hint="eastAsia"/>
          <w:rtl/>
        </w:rPr>
        <w:t>کے</w:t>
      </w:r>
      <w:r>
        <w:rPr>
          <w:rtl/>
        </w:rPr>
        <w:t xml:space="preserve"> قتل کے جواز کا فتو</w:t>
      </w:r>
      <w:r>
        <w:rPr>
          <w:rFonts w:hint="cs"/>
          <w:rtl/>
        </w:rPr>
        <w:t>ی</w:t>
      </w:r>
      <w:r>
        <w:rPr>
          <w:rtl/>
        </w:rPr>
        <w:t xml:space="preserve"> لے ل</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کتاب</w:t>
      </w:r>
      <w:r>
        <w:rPr>
          <w:rtl/>
        </w:rPr>
        <w:t xml:space="preserve"> "امام ابو حن</w:t>
      </w:r>
      <w:r>
        <w:rPr>
          <w:rFonts w:hint="cs"/>
          <w:rtl/>
        </w:rPr>
        <w:t>ی</w:t>
      </w:r>
      <w:r>
        <w:rPr>
          <w:rFonts w:hint="eastAsia"/>
          <w:rtl/>
        </w:rPr>
        <w:t>فہ</w:t>
      </w:r>
      <w:r>
        <w:rPr>
          <w:rtl/>
        </w:rPr>
        <w:t xml:space="preserve"> ک</w:t>
      </w:r>
      <w:r>
        <w:rPr>
          <w:rFonts w:hint="cs"/>
          <w:rtl/>
        </w:rPr>
        <w:t>ی</w:t>
      </w:r>
      <w:r>
        <w:rPr>
          <w:rtl/>
        </w:rPr>
        <w:t xml:space="preserve"> س</w:t>
      </w:r>
      <w:r>
        <w:rPr>
          <w:rFonts w:hint="cs"/>
          <w:rtl/>
        </w:rPr>
        <w:t>ی</w:t>
      </w:r>
      <w:r>
        <w:rPr>
          <w:rFonts w:hint="eastAsia"/>
          <w:rtl/>
        </w:rPr>
        <w:t>اس</w:t>
      </w:r>
      <w:r>
        <w:rPr>
          <w:rFonts w:hint="cs"/>
          <w:rtl/>
        </w:rPr>
        <w:t>ی</w:t>
      </w:r>
      <w:r>
        <w:rPr>
          <w:rtl/>
        </w:rPr>
        <w:t xml:space="preserve"> زندگ</w:t>
      </w:r>
      <w:r>
        <w:rPr>
          <w:rFonts w:hint="cs"/>
          <w:rtl/>
        </w:rPr>
        <w:t>ی</w:t>
      </w:r>
      <w:r>
        <w:rPr>
          <w:rtl/>
        </w:rPr>
        <w:t xml:space="preserve"> " م</w:t>
      </w:r>
      <w:r>
        <w:rPr>
          <w:rFonts w:hint="cs"/>
          <w:rtl/>
        </w:rPr>
        <w:t>ی</w:t>
      </w:r>
      <w:r>
        <w:rPr>
          <w:rFonts w:hint="eastAsia"/>
          <w:rtl/>
        </w:rPr>
        <w:t>ں</w:t>
      </w:r>
      <w:r>
        <w:rPr>
          <w:rtl/>
        </w:rPr>
        <w:t xml:space="preserve"> منقول واقعات سے ثابت ہے کہ امام ابو حن</w:t>
      </w:r>
      <w:r>
        <w:rPr>
          <w:rFonts w:hint="cs"/>
          <w:rtl/>
        </w:rPr>
        <w:t>ی</w:t>
      </w:r>
      <w:r>
        <w:rPr>
          <w:rFonts w:hint="eastAsia"/>
          <w:rtl/>
        </w:rPr>
        <w:t>فہ</w:t>
      </w:r>
      <w:r>
        <w:rPr>
          <w:rtl/>
        </w:rPr>
        <w:t xml:space="preserve"> نے جو سخت مصائب برداشت کرنے کے باوجود حکومت سے کوئ</w:t>
      </w:r>
      <w:r>
        <w:rPr>
          <w:rFonts w:hint="cs"/>
          <w:rtl/>
        </w:rPr>
        <w:t>ی</w:t>
      </w:r>
      <w:r>
        <w:rPr>
          <w:rtl/>
        </w:rPr>
        <w:t xml:space="preserve"> عہدہ قبول کرنا پسند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کا اصل</w:t>
      </w:r>
      <w:r>
        <w:rPr>
          <w:rFonts w:hint="cs"/>
          <w:rtl/>
        </w:rPr>
        <w:t>ی</w:t>
      </w:r>
      <w:r>
        <w:rPr>
          <w:rtl/>
        </w:rPr>
        <w:t xml:space="preserve"> سبب </w:t>
      </w:r>
      <w:r>
        <w:rPr>
          <w:rFonts w:hint="cs"/>
          <w:rtl/>
        </w:rPr>
        <w:t>ی</w:t>
      </w:r>
      <w:r>
        <w:rPr>
          <w:rFonts w:hint="eastAsia"/>
          <w:rtl/>
        </w:rPr>
        <w:t>ہ</w:t>
      </w:r>
      <w:r>
        <w:rPr>
          <w:rtl/>
        </w:rPr>
        <w:t xml:space="preserve"> تھا کہ حکمران فقہ حنف</w:t>
      </w:r>
      <w:r>
        <w:rPr>
          <w:rFonts w:hint="cs"/>
          <w:rtl/>
        </w:rPr>
        <w:t>ی</w:t>
      </w:r>
      <w:r>
        <w:rPr>
          <w:rtl/>
        </w:rPr>
        <w:t xml:space="preserve"> کو اپن</w:t>
      </w:r>
      <w:r>
        <w:rPr>
          <w:rFonts w:hint="cs"/>
          <w:rtl/>
        </w:rPr>
        <w:t>ی</w:t>
      </w:r>
      <w:r>
        <w:rPr>
          <w:rtl/>
        </w:rPr>
        <w:t xml:space="preserve"> خواہش کے مطابق مرتب کرانا چاہتا تھا ۔ اور </w:t>
      </w:r>
      <w:r>
        <w:rPr>
          <w:rFonts w:hint="eastAsia"/>
          <w:rtl/>
        </w:rPr>
        <w:t>اس</w:t>
      </w:r>
      <w:r>
        <w:rPr>
          <w:rtl/>
        </w:rPr>
        <w:t xml:space="preserve">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کا دخل گوارا کرنے کو ت</w:t>
      </w:r>
      <w:r>
        <w:rPr>
          <w:rFonts w:hint="cs"/>
          <w:rtl/>
        </w:rPr>
        <w:t>ی</w:t>
      </w:r>
      <w:r>
        <w:rPr>
          <w:rFonts w:hint="eastAsia"/>
          <w:rtl/>
        </w:rPr>
        <w:t>ار</w:t>
      </w:r>
      <w:r>
        <w:rPr>
          <w:rtl/>
        </w:rPr>
        <w:t xml:space="preserve"> نہ تھا جس سے طال</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بن</w:t>
      </w:r>
      <w:r>
        <w:rPr>
          <w:rFonts w:hint="cs"/>
          <w:rtl/>
        </w:rPr>
        <w:t>ی</w:t>
      </w:r>
      <w:r>
        <w:rPr>
          <w:rtl/>
        </w:rPr>
        <w:t xml:space="preserve"> فاطمہ ک</w:t>
      </w:r>
      <w:r>
        <w:rPr>
          <w:rFonts w:hint="cs"/>
          <w:rtl/>
        </w:rPr>
        <w:t>ی</w:t>
      </w:r>
      <w:r>
        <w:rPr>
          <w:rtl/>
        </w:rPr>
        <w:t xml:space="preserve"> ہمت افزائ</w:t>
      </w:r>
      <w:r>
        <w:rPr>
          <w:rFonts w:hint="cs"/>
          <w:rtl/>
        </w:rPr>
        <w:t>ی</w:t>
      </w:r>
      <w:r>
        <w:rPr>
          <w:rtl/>
        </w:rPr>
        <w:t xml:space="preserve"> ہو </w:t>
      </w:r>
      <w:r>
        <w:rPr>
          <w:rFonts w:hint="cs"/>
          <w:rtl/>
        </w:rPr>
        <w:t>ی</w:t>
      </w:r>
      <w:r>
        <w:rPr>
          <w:rFonts w:hint="eastAsia"/>
          <w:rtl/>
        </w:rPr>
        <w:t>ا</w:t>
      </w:r>
      <w:r>
        <w:rPr>
          <w:rtl/>
        </w:rPr>
        <w:t xml:space="preserve"> ان کے فضائل و مناقب پر روشن</w:t>
      </w:r>
      <w:r>
        <w:rPr>
          <w:rFonts w:hint="cs"/>
          <w:rtl/>
        </w:rPr>
        <w:t>ی</w:t>
      </w:r>
      <w:r>
        <w:rPr>
          <w:rtl/>
        </w:rPr>
        <w:t xml:space="preserve"> پڑے ہم اس بات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دو واقعے بطور مثال نقل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ہارون</w:t>
      </w:r>
      <w:r>
        <w:rPr>
          <w:rtl/>
        </w:rPr>
        <w:t xml:space="preserve"> رش</w:t>
      </w:r>
      <w:r>
        <w:rPr>
          <w:rFonts w:hint="cs"/>
          <w:rtl/>
        </w:rPr>
        <w:t>ی</w:t>
      </w:r>
      <w:r>
        <w:rPr>
          <w:rFonts w:hint="eastAsia"/>
          <w:rtl/>
        </w:rPr>
        <w:t>د</w:t>
      </w:r>
      <w:r>
        <w:rPr>
          <w:rtl/>
        </w:rPr>
        <w:t xml:space="preserve"> کے متعلق طاش کبر</w:t>
      </w:r>
      <w:r>
        <w:rPr>
          <w:rFonts w:hint="cs"/>
          <w:rtl/>
        </w:rPr>
        <w:t>ی</w:t>
      </w:r>
      <w:r>
        <w:rPr>
          <w:rtl/>
        </w:rPr>
        <w:t xml:space="preserve"> زادہ نے مفتاح السعادة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امام مالک کو بغداد لانے سے ما</w:t>
      </w:r>
      <w:r>
        <w:rPr>
          <w:rFonts w:hint="cs"/>
          <w:rtl/>
        </w:rPr>
        <w:t>ی</w:t>
      </w:r>
      <w:r>
        <w:rPr>
          <w:rFonts w:hint="eastAsia"/>
          <w:rtl/>
        </w:rPr>
        <w:t>وس</w:t>
      </w:r>
      <w:r>
        <w:rPr>
          <w:rtl/>
        </w:rPr>
        <w:t xml:space="preserve"> ہونے کے بعد وہ واپس</w:t>
      </w:r>
      <w:r>
        <w:rPr>
          <w:rFonts w:hint="cs"/>
          <w:rtl/>
        </w:rPr>
        <w:t>ی</w:t>
      </w:r>
      <w:r>
        <w:rPr>
          <w:rtl/>
        </w:rPr>
        <w:t xml:space="preserve"> م</w:t>
      </w:r>
      <w:r>
        <w:rPr>
          <w:rFonts w:hint="cs"/>
          <w:rtl/>
        </w:rPr>
        <w:t>ی</w:t>
      </w:r>
      <w:r>
        <w:rPr>
          <w:rFonts w:hint="eastAsia"/>
          <w:rtl/>
        </w:rPr>
        <w:t>ں</w:t>
      </w:r>
      <w:r>
        <w:rPr>
          <w:rtl/>
        </w:rPr>
        <w:t xml:space="preserve"> مکہ پہنچا اور اس زمانہ م</w:t>
      </w:r>
      <w:r>
        <w:rPr>
          <w:rFonts w:hint="cs"/>
          <w:rtl/>
        </w:rPr>
        <w:t>ی</w:t>
      </w:r>
      <w:r>
        <w:rPr>
          <w:rFonts w:hint="eastAsia"/>
          <w:rtl/>
        </w:rPr>
        <w:t>ں</w:t>
      </w:r>
      <w:r>
        <w:rPr>
          <w:rtl/>
        </w:rPr>
        <w:t xml:space="preserve"> مکہ ک</w:t>
      </w:r>
      <w:r>
        <w:rPr>
          <w:rFonts w:hint="cs"/>
          <w:rtl/>
        </w:rPr>
        <w:t>ی</w:t>
      </w:r>
      <w:r>
        <w:rPr>
          <w:rtl/>
        </w:rPr>
        <w:t xml:space="preserve"> علم</w:t>
      </w:r>
      <w:r>
        <w:rPr>
          <w:rFonts w:hint="cs"/>
          <w:rtl/>
        </w:rPr>
        <w:t>ی</w:t>
      </w:r>
      <w:r>
        <w:rPr>
          <w:rtl/>
        </w:rPr>
        <w:t xml:space="preserve"> امامت و ر</w:t>
      </w:r>
      <w:r>
        <w:rPr>
          <w:rFonts w:hint="cs"/>
          <w:rtl/>
        </w:rPr>
        <w:t>ی</w:t>
      </w:r>
      <w:r>
        <w:rPr>
          <w:rFonts w:hint="eastAsia"/>
          <w:rtl/>
        </w:rPr>
        <w:t>است</w:t>
      </w:r>
      <w:r>
        <w:rPr>
          <w:rtl/>
        </w:rPr>
        <w:t xml:space="preserve"> جس کے ہاتھ م</w:t>
      </w:r>
      <w:r>
        <w:rPr>
          <w:rFonts w:hint="cs"/>
          <w:rtl/>
        </w:rPr>
        <w:t>ی</w:t>
      </w:r>
      <w:r>
        <w:rPr>
          <w:rFonts w:hint="eastAsia"/>
          <w:rtl/>
        </w:rPr>
        <w:t>ں</w:t>
      </w:r>
      <w:r>
        <w:rPr>
          <w:rtl/>
        </w:rPr>
        <w:t xml:space="preserve"> تھ</w:t>
      </w:r>
      <w:r>
        <w:rPr>
          <w:rFonts w:hint="cs"/>
          <w:rtl/>
        </w:rPr>
        <w:t>ی</w:t>
      </w:r>
      <w:r>
        <w:rPr>
          <w:rtl/>
        </w:rPr>
        <w:t xml:space="preserve"> </w:t>
      </w:r>
      <w:r>
        <w:rPr>
          <w:rFonts w:hint="cs"/>
          <w:rtl/>
        </w:rPr>
        <w:t>ی</w:t>
      </w:r>
      <w:r>
        <w:rPr>
          <w:rFonts w:hint="eastAsia"/>
          <w:rtl/>
        </w:rPr>
        <w:t>عن</w:t>
      </w:r>
      <w:r>
        <w:rPr>
          <w:rFonts w:hint="cs"/>
          <w:rtl/>
        </w:rPr>
        <w:t>ی</w:t>
      </w:r>
      <w:r>
        <w:rPr>
          <w:rtl/>
        </w:rPr>
        <w:t xml:space="preserve"> سف</w:t>
      </w:r>
      <w:r>
        <w:rPr>
          <w:rFonts w:hint="cs"/>
          <w:rtl/>
        </w:rPr>
        <w:t>ی</w:t>
      </w:r>
      <w:r>
        <w:rPr>
          <w:rFonts w:hint="eastAsia"/>
          <w:rtl/>
        </w:rPr>
        <w:t>ان</w:t>
      </w:r>
      <w:r>
        <w:rPr>
          <w:rtl/>
        </w:rPr>
        <w:t xml:space="preserve"> بن ع</w:t>
      </w:r>
      <w:r>
        <w:rPr>
          <w:rFonts w:hint="cs"/>
          <w:rtl/>
        </w:rPr>
        <w:t>ی</w:t>
      </w:r>
      <w:r>
        <w:rPr>
          <w:rFonts w:hint="eastAsia"/>
          <w:rtl/>
        </w:rPr>
        <w:t>ن</w:t>
      </w:r>
      <w:r>
        <w:rPr>
          <w:rFonts w:hint="cs"/>
          <w:rtl/>
        </w:rPr>
        <w:t>ی</w:t>
      </w:r>
      <w:r>
        <w:rPr>
          <w:rFonts w:hint="eastAsia"/>
          <w:rtl/>
        </w:rPr>
        <w:t>ہ</w:t>
      </w:r>
      <w:r>
        <w:rPr>
          <w:rtl/>
        </w:rPr>
        <w:t xml:space="preserve"> ان سے ملا ملنے کے بعد حکم د</w:t>
      </w:r>
      <w:r>
        <w:rPr>
          <w:rFonts w:hint="cs"/>
          <w:rtl/>
        </w:rPr>
        <w:t>ی</w:t>
      </w:r>
      <w:r>
        <w:rPr>
          <w:rFonts w:hint="eastAsia"/>
          <w:rtl/>
        </w:rPr>
        <w:t>ا</w:t>
      </w:r>
      <w:r>
        <w:rPr>
          <w:rtl/>
        </w:rPr>
        <w:t xml:space="preserve"> کہ جو کتاب</w:t>
      </w:r>
      <w:r>
        <w:rPr>
          <w:rFonts w:hint="cs"/>
          <w:rtl/>
        </w:rPr>
        <w:t>ی</w:t>
      </w:r>
      <w:r>
        <w:rPr>
          <w:rFonts w:hint="eastAsia"/>
          <w:rtl/>
        </w:rPr>
        <w:t>ں</w:t>
      </w:r>
      <w:r>
        <w:rPr>
          <w:rtl/>
        </w:rPr>
        <w:t xml:space="preserve"> انہوں نے لکھ</w:t>
      </w:r>
      <w:r>
        <w:rPr>
          <w:rFonts w:hint="cs"/>
          <w:rtl/>
        </w:rPr>
        <w:t>ی</w:t>
      </w:r>
      <w:r>
        <w:rPr>
          <w:rtl/>
        </w:rPr>
        <w:t xml:space="preserve"> ہ</w:t>
      </w:r>
      <w:r>
        <w:rPr>
          <w:rFonts w:hint="cs"/>
          <w:rtl/>
        </w:rPr>
        <w:t>ی</w:t>
      </w:r>
      <w:r>
        <w:rPr>
          <w:rFonts w:hint="eastAsia"/>
          <w:rtl/>
        </w:rPr>
        <w:t>ں</w:t>
      </w:r>
      <w:r>
        <w:rPr>
          <w:rtl/>
        </w:rPr>
        <w:t xml:space="preserve"> وہ م</w:t>
      </w:r>
      <w:r>
        <w:rPr>
          <w:rFonts w:hint="cs"/>
          <w:rtl/>
        </w:rPr>
        <w:t>ی</w:t>
      </w:r>
      <w:r>
        <w:rPr>
          <w:rFonts w:hint="eastAsia"/>
          <w:rtl/>
        </w:rPr>
        <w:t>رے</w:t>
      </w:r>
      <w:r>
        <w:rPr>
          <w:rtl/>
        </w:rPr>
        <w:t xml:space="preserve"> ساتھ کر د</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سف</w:t>
      </w:r>
      <w:r>
        <w:rPr>
          <w:rFonts w:hint="cs"/>
          <w:rtl/>
        </w:rPr>
        <w:t>ی</w:t>
      </w:r>
      <w:r>
        <w:rPr>
          <w:rFonts w:hint="eastAsia"/>
          <w:rtl/>
        </w:rPr>
        <w:t>ان</w:t>
      </w:r>
      <w:r>
        <w:rPr>
          <w:rtl/>
        </w:rPr>
        <w:t xml:space="preserve"> کا علم ہارون اور اس ک</w:t>
      </w:r>
      <w:r>
        <w:rPr>
          <w:rFonts w:hint="cs"/>
          <w:rtl/>
        </w:rPr>
        <w:t>ی</w:t>
      </w:r>
      <w:r>
        <w:rPr>
          <w:rtl/>
        </w:rPr>
        <w:t xml:space="preserve"> حکومت کے کام کا نہ تھا " (امام ابو حن</w:t>
      </w:r>
      <w:r>
        <w:rPr>
          <w:rFonts w:hint="cs"/>
          <w:rtl/>
        </w:rPr>
        <w:t>ی</w:t>
      </w:r>
      <w:r>
        <w:rPr>
          <w:rFonts w:hint="eastAsia"/>
          <w:rtl/>
        </w:rPr>
        <w:t>فہ</w:t>
      </w:r>
      <w:r>
        <w:rPr>
          <w:rtl/>
        </w:rPr>
        <w:t xml:space="preserve"> ک</w:t>
      </w:r>
      <w:r>
        <w:rPr>
          <w:rFonts w:hint="cs"/>
          <w:rtl/>
        </w:rPr>
        <w:t>ی</w:t>
      </w:r>
      <w:r>
        <w:rPr>
          <w:rtl/>
        </w:rPr>
        <w:t xml:space="preserve"> س</w:t>
      </w:r>
      <w:r>
        <w:rPr>
          <w:rFonts w:hint="cs"/>
          <w:rtl/>
        </w:rPr>
        <w:t>ی</w:t>
      </w:r>
      <w:r>
        <w:rPr>
          <w:rFonts w:hint="eastAsia"/>
          <w:rtl/>
        </w:rPr>
        <w:t>اس</w:t>
      </w:r>
      <w:r>
        <w:rPr>
          <w:rFonts w:hint="cs"/>
          <w:rtl/>
        </w:rPr>
        <w:t>ی</w:t>
      </w:r>
      <w:r>
        <w:rPr>
          <w:rtl/>
        </w:rPr>
        <w:t xml:space="preserve"> زندگ</w:t>
      </w:r>
      <w:r>
        <w:rPr>
          <w:rFonts w:hint="cs"/>
          <w:rtl/>
        </w:rPr>
        <w:t>ی</w:t>
      </w:r>
      <w:r>
        <w:rPr>
          <w:rtl/>
        </w:rPr>
        <w:t xml:space="preserve"> ) </w:t>
      </w:r>
    </w:p>
    <w:p w:rsidR="00921C41" w:rsidRDefault="00921C41" w:rsidP="00921C41">
      <w:pPr>
        <w:pStyle w:val="libNormal"/>
        <w:rPr>
          <w:rtl/>
        </w:rPr>
      </w:pPr>
      <w:r>
        <w:rPr>
          <w:rtl/>
        </w:rPr>
        <w:t>" ابن اب</w:t>
      </w:r>
      <w:r>
        <w:rPr>
          <w:rFonts w:hint="cs"/>
          <w:rtl/>
        </w:rPr>
        <w:t>ی</w:t>
      </w:r>
      <w:r>
        <w:rPr>
          <w:rtl/>
        </w:rPr>
        <w:t xml:space="preserve"> العوام نے پور</w:t>
      </w:r>
      <w:r>
        <w:rPr>
          <w:rFonts w:hint="cs"/>
          <w:rtl/>
        </w:rPr>
        <w:t>ی</w:t>
      </w:r>
      <w:r>
        <w:rPr>
          <w:rtl/>
        </w:rPr>
        <w:t xml:space="preserve"> سند کے ساتھ سماعہ سے روا</w:t>
      </w:r>
      <w:r>
        <w:rPr>
          <w:rFonts w:hint="cs"/>
          <w:rtl/>
        </w:rPr>
        <w:t>ی</w:t>
      </w:r>
      <w:r>
        <w:rPr>
          <w:rFonts w:hint="eastAsia"/>
          <w:rtl/>
        </w:rPr>
        <w:t>ت</w:t>
      </w:r>
      <w:r>
        <w:rPr>
          <w:rtl/>
        </w:rPr>
        <w:t xml:space="preserve"> ک</w:t>
      </w:r>
      <w:r>
        <w:rPr>
          <w:rFonts w:hint="cs"/>
          <w:rtl/>
        </w:rPr>
        <w:t>ی</w:t>
      </w:r>
      <w:r>
        <w:rPr>
          <w:rtl/>
        </w:rPr>
        <w:t xml:space="preserve"> ہے کہ </w:t>
      </w:r>
      <w:r>
        <w:rPr>
          <w:rFonts w:hint="cs"/>
          <w:rtl/>
        </w:rPr>
        <w:t>ی</w:t>
      </w:r>
      <w:r>
        <w:rPr>
          <w:rFonts w:hint="eastAsia"/>
          <w:rtl/>
        </w:rPr>
        <w:t>ح</w:t>
      </w:r>
      <w:r>
        <w:rPr>
          <w:rFonts w:hint="cs"/>
          <w:rtl/>
        </w:rPr>
        <w:t>یی</w:t>
      </w:r>
      <w:r>
        <w:rPr>
          <w:rtl/>
        </w:rPr>
        <w:t xml:space="preserve"> طالب</w:t>
      </w:r>
      <w:r>
        <w:rPr>
          <w:rFonts w:hint="cs"/>
          <w:rtl/>
        </w:rPr>
        <w:t>ی</w:t>
      </w:r>
      <w:r>
        <w:rPr>
          <w:rtl/>
        </w:rPr>
        <w:t xml:space="preserve"> کے واقعہ کے بعد خل</w:t>
      </w:r>
      <w:r>
        <w:rPr>
          <w:rFonts w:hint="cs"/>
          <w:rtl/>
        </w:rPr>
        <w:t>ی</w:t>
      </w:r>
      <w:r>
        <w:rPr>
          <w:rFonts w:hint="eastAsia"/>
          <w:rtl/>
        </w:rPr>
        <w:t>فہ</w:t>
      </w:r>
      <w:r>
        <w:rPr>
          <w:rtl/>
        </w:rPr>
        <w:t xml:space="preserve"> ہارون رش</w:t>
      </w:r>
      <w:r>
        <w:rPr>
          <w:rFonts w:hint="cs"/>
          <w:rtl/>
        </w:rPr>
        <w:t>ی</w:t>
      </w:r>
      <w:r>
        <w:rPr>
          <w:rFonts w:hint="eastAsia"/>
          <w:rtl/>
        </w:rPr>
        <w:t>د</w:t>
      </w:r>
      <w:r>
        <w:rPr>
          <w:rtl/>
        </w:rPr>
        <w:t xml:space="preserve"> نے حکم </w:t>
      </w:r>
    </w:p>
    <w:p w:rsidR="00921C41" w:rsidRDefault="00921C41" w:rsidP="00921C41">
      <w:pPr>
        <w:pStyle w:val="libNormal"/>
        <w:rPr>
          <w:rtl/>
        </w:rPr>
      </w:pPr>
      <w:r>
        <w:rPr>
          <w:rFonts w:hint="eastAsia"/>
          <w:rtl/>
        </w:rPr>
        <w:t>د</w:t>
      </w:r>
      <w:r>
        <w:rPr>
          <w:rFonts w:hint="cs"/>
          <w:rtl/>
        </w:rPr>
        <w:t>ی</w:t>
      </w:r>
      <w:r>
        <w:rPr>
          <w:rFonts w:hint="eastAsia"/>
          <w:rtl/>
        </w:rPr>
        <w:t>ا</w:t>
      </w:r>
      <w:r>
        <w:rPr>
          <w:rtl/>
        </w:rPr>
        <w:t xml:space="preserve"> کہ امام محمد ک</w:t>
      </w:r>
      <w:r>
        <w:rPr>
          <w:rFonts w:hint="cs"/>
          <w:rtl/>
        </w:rPr>
        <w:t>ی</w:t>
      </w:r>
      <w:r>
        <w:rPr>
          <w:rtl/>
        </w:rPr>
        <w:t xml:space="preserve"> پور</w:t>
      </w:r>
      <w:r>
        <w:rPr>
          <w:rFonts w:hint="cs"/>
          <w:rtl/>
        </w:rPr>
        <w:t>ی</w:t>
      </w:r>
      <w:r>
        <w:rPr>
          <w:rtl/>
        </w:rPr>
        <w:t xml:space="preserve"> کتابوں ک</w:t>
      </w:r>
      <w:r>
        <w:rPr>
          <w:rFonts w:hint="cs"/>
          <w:rtl/>
        </w:rPr>
        <w:t>ی</w:t>
      </w:r>
      <w:r>
        <w:rPr>
          <w:rtl/>
        </w:rPr>
        <w:t xml:space="preserve"> چھان ب</w:t>
      </w:r>
      <w:r>
        <w:rPr>
          <w:rFonts w:hint="cs"/>
          <w:rtl/>
        </w:rPr>
        <w:t>ی</w:t>
      </w:r>
      <w:r>
        <w:rPr>
          <w:rFonts w:hint="eastAsia"/>
          <w:rtl/>
        </w:rPr>
        <w:t>ن</w:t>
      </w:r>
      <w:r>
        <w:rPr>
          <w:rtl/>
        </w:rPr>
        <w:t xml:space="preserve"> ک</w:t>
      </w:r>
      <w:r>
        <w:rPr>
          <w:rFonts w:hint="cs"/>
          <w:rtl/>
        </w:rPr>
        <w:t>ی</w:t>
      </w:r>
      <w:r>
        <w:rPr>
          <w:rtl/>
        </w:rPr>
        <w:t xml:space="preserve"> جائے اسے </w:t>
      </w:r>
      <w:r>
        <w:rPr>
          <w:rFonts w:hint="cs"/>
          <w:rtl/>
        </w:rPr>
        <w:t>ی</w:t>
      </w:r>
      <w:r>
        <w:rPr>
          <w:rFonts w:hint="eastAsia"/>
          <w:rtl/>
        </w:rPr>
        <w:t>ہ</w:t>
      </w:r>
      <w:r>
        <w:rPr>
          <w:rtl/>
        </w:rPr>
        <w:t xml:space="preserve"> خوف تھا کہ کہ</w:t>
      </w:r>
      <w:r>
        <w:rPr>
          <w:rFonts w:hint="cs"/>
          <w:rtl/>
        </w:rPr>
        <w:t>ی</w:t>
      </w:r>
      <w:r>
        <w:rPr>
          <w:rFonts w:hint="eastAsia"/>
          <w:rtl/>
        </w:rPr>
        <w:t>ں</w:t>
      </w:r>
      <w:r>
        <w:rPr>
          <w:rtl/>
        </w:rPr>
        <w:t xml:space="preserve"> امام صاحب ک</w:t>
      </w:r>
      <w:r>
        <w:rPr>
          <w:rFonts w:hint="cs"/>
          <w:rtl/>
        </w:rPr>
        <w:t>ی</w:t>
      </w:r>
      <w:r>
        <w:rPr>
          <w:rtl/>
        </w:rPr>
        <w:t xml:space="preserve"> کتابوں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مواد تو نہ</w:t>
      </w:r>
      <w:r>
        <w:rPr>
          <w:rFonts w:hint="cs"/>
          <w:rtl/>
        </w:rPr>
        <w:t>ی</w:t>
      </w:r>
      <w:r>
        <w:rPr>
          <w:rFonts w:hint="eastAsia"/>
          <w:rtl/>
        </w:rPr>
        <w:t>ں</w:t>
      </w:r>
      <w:r>
        <w:rPr>
          <w:rtl/>
        </w:rPr>
        <w:t xml:space="preserve"> جو طالب</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اولاد عل</w:t>
      </w:r>
      <w:r>
        <w:rPr>
          <w:rFonts w:hint="cs"/>
          <w:rtl/>
        </w:rPr>
        <w:t>ی</w:t>
      </w:r>
      <w:r>
        <w:rPr>
          <w:rtl/>
        </w:rPr>
        <w:t>) ک</w:t>
      </w:r>
      <w:r>
        <w:rPr>
          <w:rFonts w:hint="cs"/>
          <w:rtl/>
        </w:rPr>
        <w:t>ی</w:t>
      </w:r>
      <w:r>
        <w:rPr>
          <w:rtl/>
        </w:rPr>
        <w:t xml:space="preserve"> فض</w:t>
      </w:r>
      <w:r>
        <w:rPr>
          <w:rFonts w:hint="cs"/>
          <w:rtl/>
        </w:rPr>
        <w:t>ی</w:t>
      </w:r>
      <w:r>
        <w:rPr>
          <w:rFonts w:hint="eastAsia"/>
          <w:rtl/>
        </w:rPr>
        <w:t>لت</w:t>
      </w:r>
      <w:r>
        <w:rPr>
          <w:rtl/>
        </w:rPr>
        <w:t xml:space="preserve"> پر مشتمل ہو </w:t>
      </w:r>
      <w:r>
        <w:rPr>
          <w:rFonts w:hint="cs"/>
          <w:rtl/>
        </w:rPr>
        <w:t>ی</w:t>
      </w:r>
      <w:r>
        <w:rPr>
          <w:rFonts w:hint="eastAsia"/>
          <w:rtl/>
        </w:rPr>
        <w:t>ا</w:t>
      </w:r>
      <w:r>
        <w:rPr>
          <w:rtl/>
        </w:rPr>
        <w:t xml:space="preserve"> ان کو بغاوت پر امادہ کر دے (اردو ترجمہ آثار امام محمد و امام ابو </w:t>
      </w:r>
      <w:r>
        <w:rPr>
          <w:rFonts w:hint="cs"/>
          <w:rtl/>
        </w:rPr>
        <w:t>ی</w:t>
      </w:r>
      <w:r>
        <w:rPr>
          <w:rFonts w:hint="eastAsia"/>
          <w:rtl/>
        </w:rPr>
        <w:t>وسف</w:t>
      </w:r>
      <w:r>
        <w:rPr>
          <w:rtl/>
        </w:rPr>
        <w:t xml:space="preserve"> مولانا زاہد کوثر</w:t>
      </w:r>
      <w:r>
        <w:rPr>
          <w:rFonts w:hint="cs"/>
          <w:rtl/>
        </w:rPr>
        <w:t>ی</w:t>
      </w:r>
      <w:r>
        <w:rPr>
          <w:rtl/>
        </w:rPr>
        <w:t xml:space="preserve"> ) </w:t>
      </w:r>
    </w:p>
    <w:p w:rsidR="00921C41" w:rsidRDefault="00921C41" w:rsidP="00921C41">
      <w:pPr>
        <w:pStyle w:val="libNormal"/>
        <w:rPr>
          <w:rtl/>
        </w:rPr>
      </w:pPr>
      <w:r>
        <w:rPr>
          <w:rFonts w:hint="eastAsia"/>
          <w:rtl/>
        </w:rPr>
        <w:t>اس</w:t>
      </w:r>
      <w:r>
        <w:rPr>
          <w:rtl/>
        </w:rPr>
        <w:t xml:space="preserve"> طرح امام ابو </w:t>
      </w:r>
      <w:r>
        <w:rPr>
          <w:rFonts w:hint="cs"/>
          <w:rtl/>
        </w:rPr>
        <w:t>ی</w:t>
      </w:r>
      <w:r>
        <w:rPr>
          <w:rFonts w:hint="eastAsia"/>
          <w:rtl/>
        </w:rPr>
        <w:t>وسف</w:t>
      </w:r>
      <w:r>
        <w:rPr>
          <w:rtl/>
        </w:rPr>
        <w:t xml:space="preserve"> اور امام محمد کے منصب پر فائز ہونے کے زمانے م</w:t>
      </w:r>
      <w:r>
        <w:rPr>
          <w:rFonts w:hint="cs"/>
          <w:rtl/>
        </w:rPr>
        <w:t>ی</w:t>
      </w:r>
      <w:r>
        <w:rPr>
          <w:rFonts w:hint="eastAsia"/>
          <w:rtl/>
        </w:rPr>
        <w:t>ں</w:t>
      </w:r>
      <w:r>
        <w:rPr>
          <w:rtl/>
        </w:rPr>
        <w:t xml:space="preserve"> وہ مجموعہ فقہ جو امام ابو حن</w:t>
      </w:r>
      <w:r>
        <w:rPr>
          <w:rFonts w:hint="cs"/>
          <w:rtl/>
        </w:rPr>
        <w:t>ی</w:t>
      </w:r>
      <w:r>
        <w:rPr>
          <w:rFonts w:hint="eastAsia"/>
          <w:rtl/>
        </w:rPr>
        <w:t>فہ</w:t>
      </w:r>
      <w:r>
        <w:rPr>
          <w:rtl/>
        </w:rPr>
        <w:t xml:space="preserve"> کے زمانے م</w:t>
      </w:r>
      <w:r>
        <w:rPr>
          <w:rFonts w:hint="cs"/>
          <w:rtl/>
        </w:rPr>
        <w:t>ی</w:t>
      </w:r>
      <w:r>
        <w:rPr>
          <w:rFonts w:hint="eastAsia"/>
          <w:rtl/>
        </w:rPr>
        <w:t>ں</w:t>
      </w:r>
      <w:r>
        <w:rPr>
          <w:rtl/>
        </w:rPr>
        <w:t xml:space="preserve"> مرتب ہوا تھا مفقود ہو گ</w:t>
      </w:r>
      <w:r>
        <w:rPr>
          <w:rFonts w:hint="cs"/>
          <w:rtl/>
        </w:rPr>
        <w:t>ی</w:t>
      </w:r>
      <w:r>
        <w:rPr>
          <w:rFonts w:hint="eastAsia"/>
          <w:rtl/>
        </w:rPr>
        <w:t>ا</w:t>
      </w:r>
      <w:r>
        <w:rPr>
          <w:rtl/>
        </w:rPr>
        <w:t xml:space="preserve"> اور ان کتابوں کا نام فقہ ابو حن</w:t>
      </w:r>
      <w:r>
        <w:rPr>
          <w:rFonts w:hint="cs"/>
          <w:rtl/>
        </w:rPr>
        <w:t>ی</w:t>
      </w:r>
      <w:r>
        <w:rPr>
          <w:rFonts w:hint="eastAsia"/>
          <w:rtl/>
        </w:rPr>
        <w:t>فہ</w:t>
      </w:r>
      <w:r>
        <w:rPr>
          <w:rtl/>
        </w:rPr>
        <w:t xml:space="preserve"> پڑ گ</w:t>
      </w:r>
      <w:r>
        <w:rPr>
          <w:rFonts w:hint="cs"/>
          <w:rtl/>
        </w:rPr>
        <w:t>ی</w:t>
      </w:r>
      <w:r>
        <w:rPr>
          <w:rFonts w:hint="eastAsia"/>
          <w:rtl/>
        </w:rPr>
        <w:t>ا</w:t>
      </w:r>
      <w:r>
        <w:rPr>
          <w:rtl/>
        </w:rPr>
        <w:t xml:space="preserve"> جو امام محمد نے مدون ک</w:t>
      </w:r>
      <w:r>
        <w:rPr>
          <w:rFonts w:hint="cs"/>
          <w:rtl/>
        </w:rPr>
        <w:t>ی</w:t>
      </w:r>
      <w:r>
        <w:rPr>
          <w:rFonts w:hint="eastAsia"/>
          <w:rtl/>
        </w:rPr>
        <w:t>ں</w:t>
      </w:r>
      <w:r>
        <w:rPr>
          <w:rtl/>
        </w:rPr>
        <w:t xml:space="preserve"> اور جن ک</w:t>
      </w:r>
      <w:r>
        <w:rPr>
          <w:rFonts w:hint="cs"/>
          <w:rtl/>
        </w:rPr>
        <w:t>ی</w:t>
      </w:r>
      <w:r>
        <w:rPr>
          <w:rtl/>
        </w:rPr>
        <w:t xml:space="preserve"> چھان ب</w:t>
      </w:r>
      <w:r>
        <w:rPr>
          <w:rFonts w:hint="cs"/>
          <w:rtl/>
        </w:rPr>
        <w:t>ی</w:t>
      </w:r>
      <w:r>
        <w:rPr>
          <w:rFonts w:hint="eastAsia"/>
          <w:rtl/>
        </w:rPr>
        <w:t>ن</w:t>
      </w:r>
      <w:r>
        <w:rPr>
          <w:rtl/>
        </w:rPr>
        <w:t xml:space="preserve"> ہارون نے کروائ</w:t>
      </w:r>
      <w:r>
        <w:rPr>
          <w:rFonts w:hint="cs"/>
          <w:rtl/>
        </w:rPr>
        <w:t>ی</w:t>
      </w:r>
      <w:r>
        <w:rPr>
          <w:rtl/>
        </w:rPr>
        <w:t xml:space="preserve"> ۔ ان سب کتابوں کے نام فہرست ابن ند</w:t>
      </w:r>
      <w:r>
        <w:rPr>
          <w:rFonts w:hint="cs"/>
          <w:rtl/>
        </w:rPr>
        <w:t>ی</w:t>
      </w:r>
      <w:r>
        <w:rPr>
          <w:rFonts w:hint="eastAsia"/>
          <w:rtl/>
        </w:rPr>
        <w:t>م</w:t>
      </w:r>
      <w:r>
        <w:rPr>
          <w:rtl/>
        </w:rPr>
        <w:t xml:space="preserve"> م</w:t>
      </w:r>
      <w:r>
        <w:rPr>
          <w:rFonts w:hint="cs"/>
          <w:rtl/>
        </w:rPr>
        <w:t>ی</w:t>
      </w:r>
      <w:r>
        <w:rPr>
          <w:rFonts w:hint="eastAsia"/>
          <w:rtl/>
        </w:rPr>
        <w:t>ں</w:t>
      </w:r>
      <w:r>
        <w:rPr>
          <w:rtl/>
        </w:rPr>
        <w:t xml:space="preserve"> درج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علامہ</w:t>
      </w:r>
      <w:r>
        <w:rPr>
          <w:rtl/>
        </w:rPr>
        <w:t xml:space="preserve"> شبل</w:t>
      </w:r>
      <w:r>
        <w:rPr>
          <w:rFonts w:hint="cs"/>
          <w:rtl/>
        </w:rPr>
        <w:t>ی</w:t>
      </w:r>
      <w:r>
        <w:rPr>
          <w:rtl/>
        </w:rPr>
        <w:t xml:space="preserve"> نعمان</w:t>
      </w:r>
      <w:r>
        <w:rPr>
          <w:rFonts w:hint="cs"/>
          <w:rtl/>
        </w:rPr>
        <w:t>ی</w:t>
      </w:r>
      <w:r>
        <w:rPr>
          <w:rtl/>
        </w:rPr>
        <w:t xml:space="preserve"> نے اس</w:t>
      </w:r>
      <w:r>
        <w:rPr>
          <w:rFonts w:hint="cs"/>
          <w:rtl/>
        </w:rPr>
        <w:t>ی</w:t>
      </w:r>
      <w:r>
        <w:rPr>
          <w:rtl/>
        </w:rPr>
        <w:t xml:space="preserve"> لئے امام محمد کے تذکرے م</w:t>
      </w:r>
      <w:r>
        <w:rPr>
          <w:rFonts w:hint="cs"/>
          <w:rtl/>
        </w:rPr>
        <w:t>ی</w:t>
      </w:r>
      <w:r>
        <w:rPr>
          <w:rFonts w:hint="eastAsia"/>
          <w:rtl/>
        </w:rPr>
        <w:t>ں</w:t>
      </w:r>
      <w:r>
        <w:rPr>
          <w:rtl/>
        </w:rPr>
        <w:t xml:space="preserve"> لکھا ہے "آج فقہ حنف</w:t>
      </w:r>
      <w:r>
        <w:rPr>
          <w:rFonts w:hint="cs"/>
          <w:rtl/>
        </w:rPr>
        <w:t>ی</w:t>
      </w:r>
      <w:r>
        <w:rPr>
          <w:rtl/>
        </w:rPr>
        <w:t xml:space="preserve"> کا دار و مدار ان ہ</w:t>
      </w:r>
      <w:r>
        <w:rPr>
          <w:rFonts w:hint="cs"/>
          <w:rtl/>
        </w:rPr>
        <w:t>ی</w:t>
      </w:r>
      <w:r>
        <w:rPr>
          <w:rtl/>
        </w:rPr>
        <w:t xml:space="preserve"> کتب پر ہے " </w:t>
      </w:r>
    </w:p>
    <w:p w:rsidR="00921C41" w:rsidRDefault="00921C41" w:rsidP="00921C41">
      <w:pPr>
        <w:pStyle w:val="libNormal"/>
        <w:rPr>
          <w:rtl/>
        </w:rPr>
      </w:pPr>
      <w:r>
        <w:rPr>
          <w:rFonts w:hint="eastAsia"/>
          <w:rtl/>
        </w:rPr>
        <w:t>مرحوم</w:t>
      </w:r>
      <w:r>
        <w:rPr>
          <w:rtl/>
        </w:rPr>
        <w:t xml:space="preserve"> س</w:t>
      </w:r>
      <w:r>
        <w:rPr>
          <w:rFonts w:hint="cs"/>
          <w:rtl/>
        </w:rPr>
        <w:t>ی</w:t>
      </w:r>
      <w:r>
        <w:rPr>
          <w:rFonts w:hint="eastAsia"/>
          <w:rtl/>
        </w:rPr>
        <w:t>د</w:t>
      </w:r>
      <w:r>
        <w:rPr>
          <w:rtl/>
        </w:rPr>
        <w:t xml:space="preserve"> حشمت حس</w:t>
      </w:r>
      <w:r>
        <w:rPr>
          <w:rFonts w:hint="cs"/>
          <w:rtl/>
        </w:rPr>
        <w:t>ی</w:t>
      </w:r>
      <w:r>
        <w:rPr>
          <w:rFonts w:hint="eastAsia"/>
          <w:rtl/>
        </w:rPr>
        <w:t>ن</w:t>
      </w:r>
      <w:r>
        <w:rPr>
          <w:rtl/>
        </w:rPr>
        <w:t xml:space="preserve"> جعفر</w:t>
      </w:r>
      <w:r>
        <w:rPr>
          <w:rFonts w:hint="cs"/>
          <w:rtl/>
        </w:rPr>
        <w:t>ی</w:t>
      </w:r>
      <w:r>
        <w:rPr>
          <w:rtl/>
        </w:rPr>
        <w:t xml:space="preserve"> ا</w:t>
      </w:r>
      <w:r>
        <w:rPr>
          <w:rFonts w:hint="cs"/>
          <w:rtl/>
        </w:rPr>
        <w:t>ی</w:t>
      </w:r>
      <w:r>
        <w:rPr>
          <w:rFonts w:hint="eastAsia"/>
          <w:rtl/>
        </w:rPr>
        <w:t>ڈووک</w:t>
      </w:r>
      <w:r>
        <w:rPr>
          <w:rFonts w:hint="cs"/>
          <w:rtl/>
        </w:rPr>
        <w:t>ی</w:t>
      </w:r>
      <w:r>
        <w:rPr>
          <w:rFonts w:hint="eastAsia"/>
          <w:rtl/>
        </w:rPr>
        <w:t>ٹ</w:t>
      </w:r>
      <w:r>
        <w:rPr>
          <w:rtl/>
        </w:rPr>
        <w:t xml:space="preserve"> اپنے ا</w:t>
      </w:r>
      <w:r>
        <w:rPr>
          <w:rFonts w:hint="cs"/>
          <w:rtl/>
        </w:rPr>
        <w:t>ی</w:t>
      </w:r>
      <w:r>
        <w:rPr>
          <w:rFonts w:hint="eastAsia"/>
          <w:rtl/>
        </w:rPr>
        <w:t>ک</w:t>
      </w:r>
      <w:r>
        <w:rPr>
          <w:rtl/>
        </w:rPr>
        <w:t xml:space="preserve"> مقالہ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w:t>
      </w:r>
    </w:p>
    <w:p w:rsidR="00921C41" w:rsidRDefault="00921C41" w:rsidP="00921C41">
      <w:pPr>
        <w:pStyle w:val="libNormal"/>
        <w:rPr>
          <w:rtl/>
        </w:rPr>
      </w:pPr>
      <w:r>
        <w:rPr>
          <w:rtl/>
        </w:rPr>
        <w:t>"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کے ساتھ کہہ سکتا ہوں کہ اگر فقہ حنف</w:t>
      </w:r>
      <w:r>
        <w:rPr>
          <w:rFonts w:hint="cs"/>
          <w:rtl/>
        </w:rPr>
        <w:t>ی</w:t>
      </w:r>
      <w:r>
        <w:rPr>
          <w:rFonts w:hint="eastAsia"/>
          <w:rtl/>
        </w:rPr>
        <w:t>ہ</w:t>
      </w:r>
      <w:r>
        <w:rPr>
          <w:rtl/>
        </w:rPr>
        <w:t xml:space="preserve"> تلف نہ ہو جاتا جو امام ابو حن</w:t>
      </w:r>
      <w:r>
        <w:rPr>
          <w:rFonts w:hint="cs"/>
          <w:rtl/>
        </w:rPr>
        <w:t>ی</w:t>
      </w:r>
      <w:r>
        <w:rPr>
          <w:rFonts w:hint="eastAsia"/>
          <w:rtl/>
        </w:rPr>
        <w:t>فہ</w:t>
      </w:r>
      <w:r>
        <w:rPr>
          <w:rtl/>
        </w:rPr>
        <w:t xml:space="preserve"> کے زمانے م</w:t>
      </w:r>
      <w:r>
        <w:rPr>
          <w:rFonts w:hint="cs"/>
          <w:rtl/>
        </w:rPr>
        <w:t>ی</w:t>
      </w:r>
      <w:r>
        <w:rPr>
          <w:rFonts w:hint="eastAsia"/>
          <w:rtl/>
        </w:rPr>
        <w:t>ں</w:t>
      </w:r>
      <w:r>
        <w:rPr>
          <w:rtl/>
        </w:rPr>
        <w:t xml:space="preserve"> ان ک</w:t>
      </w:r>
      <w:r>
        <w:rPr>
          <w:rFonts w:hint="cs"/>
          <w:rtl/>
        </w:rPr>
        <w:t>ی</w:t>
      </w:r>
      <w:r>
        <w:rPr>
          <w:rtl/>
        </w:rPr>
        <w:t xml:space="preserve"> ز</w:t>
      </w:r>
      <w:r>
        <w:rPr>
          <w:rFonts w:hint="cs"/>
          <w:rtl/>
        </w:rPr>
        <w:t>ی</w:t>
      </w:r>
      <w:r>
        <w:rPr>
          <w:rFonts w:hint="eastAsia"/>
          <w:rtl/>
        </w:rPr>
        <w:t>ر</w:t>
      </w:r>
      <w:r>
        <w:rPr>
          <w:rtl/>
        </w:rPr>
        <w:t xml:space="preserve"> نگران</w:t>
      </w:r>
      <w:r>
        <w:rPr>
          <w:rFonts w:hint="cs"/>
          <w:rtl/>
        </w:rPr>
        <w:t>ی</w:t>
      </w:r>
      <w:r>
        <w:rPr>
          <w:rtl/>
        </w:rPr>
        <w:t xml:space="preserve"> باب وار مرتب ہو چکا تھا تو دن</w:t>
      </w:r>
      <w:r>
        <w:rPr>
          <w:rFonts w:hint="cs"/>
          <w:rtl/>
        </w:rPr>
        <w:t>ی</w:t>
      </w:r>
      <w:r>
        <w:rPr>
          <w:rFonts w:hint="eastAsia"/>
          <w:rtl/>
        </w:rPr>
        <w:t>ا</w:t>
      </w:r>
      <w:r>
        <w:rPr>
          <w:rtl/>
        </w:rPr>
        <w:t xml:space="preserve"> د</w:t>
      </w:r>
      <w:r>
        <w:rPr>
          <w:rFonts w:hint="cs"/>
          <w:rtl/>
        </w:rPr>
        <w:t>ی</w:t>
      </w:r>
      <w:r>
        <w:rPr>
          <w:rFonts w:hint="eastAsia"/>
          <w:rtl/>
        </w:rPr>
        <w:t>کھت</w:t>
      </w:r>
      <w:r>
        <w:rPr>
          <w:rFonts w:hint="cs"/>
          <w:rtl/>
        </w:rPr>
        <w:t>ی</w:t>
      </w:r>
      <w:r>
        <w:rPr>
          <w:rtl/>
        </w:rPr>
        <w:t xml:space="preserve"> کہ فقہ حنف</w:t>
      </w:r>
      <w:r>
        <w:rPr>
          <w:rFonts w:hint="cs"/>
          <w:rtl/>
        </w:rPr>
        <w:t>ی</w:t>
      </w:r>
      <w:r>
        <w:rPr>
          <w:rtl/>
        </w:rPr>
        <w:t xml:space="preserve"> اور فقہ جعفر</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چونکہ</w:t>
      </w:r>
      <w:r>
        <w:rPr>
          <w:rtl/>
        </w:rPr>
        <w:t xml:space="preserve"> عباس</w:t>
      </w:r>
      <w:r>
        <w:rPr>
          <w:rFonts w:hint="cs"/>
          <w:rtl/>
        </w:rPr>
        <w:t>ی</w:t>
      </w:r>
      <w:r>
        <w:rPr>
          <w:rFonts w:hint="eastAsia"/>
          <w:rtl/>
        </w:rPr>
        <w:t>وں</w:t>
      </w:r>
      <w:r>
        <w:rPr>
          <w:rtl/>
        </w:rPr>
        <w:t xml:space="preserve"> نے محض اہل ب</w:t>
      </w:r>
      <w:r>
        <w:rPr>
          <w:rFonts w:hint="cs"/>
          <w:rtl/>
        </w:rPr>
        <w:t>ی</w:t>
      </w:r>
      <w:r>
        <w:rPr>
          <w:rFonts w:hint="eastAsia"/>
          <w:rtl/>
        </w:rPr>
        <w:t>ت</w:t>
      </w:r>
      <w:r>
        <w:rPr>
          <w:rtl/>
        </w:rPr>
        <w:t xml:space="preserve"> کے نام سے پراپ</w:t>
      </w:r>
      <w:r>
        <w:rPr>
          <w:rFonts w:hint="cs"/>
          <w:rtl/>
        </w:rPr>
        <w:t>ی</w:t>
      </w:r>
      <w:r>
        <w:rPr>
          <w:rFonts w:hint="eastAsia"/>
          <w:rtl/>
        </w:rPr>
        <w:t>گنڈا</w:t>
      </w:r>
      <w:r>
        <w:rPr>
          <w:rtl/>
        </w:rPr>
        <w:t xml:space="preserve"> کرکے حکومت حاصل ک</w:t>
      </w:r>
      <w:r>
        <w:rPr>
          <w:rFonts w:hint="cs"/>
          <w:rtl/>
        </w:rPr>
        <w:t>ی</w:t>
      </w:r>
      <w:r>
        <w:rPr>
          <w:rtl/>
        </w:rPr>
        <w:t xml:space="preserve"> تھ</w:t>
      </w:r>
      <w:r>
        <w:rPr>
          <w:rFonts w:hint="cs"/>
          <w:rtl/>
        </w:rPr>
        <w:t>ی</w:t>
      </w:r>
      <w:r>
        <w:rPr>
          <w:rtl/>
        </w:rPr>
        <w:t xml:space="preserve"> اس لئے وہ</w:t>
      </w:r>
      <w:r>
        <w:rPr>
          <w:rFonts w:hint="cs"/>
          <w:rtl/>
        </w:rPr>
        <w:t>ی</w:t>
      </w:r>
      <w:r>
        <w:rPr>
          <w:rtl/>
        </w:rPr>
        <w:t xml:space="preserve"> ان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ان کے سب سے بڑے دشمن تھے امام ابو حن</w:t>
      </w:r>
      <w:r>
        <w:rPr>
          <w:rFonts w:hint="cs"/>
          <w:rtl/>
        </w:rPr>
        <w:t>ی</w:t>
      </w:r>
      <w:r>
        <w:rPr>
          <w:rFonts w:hint="eastAsia"/>
          <w:rtl/>
        </w:rPr>
        <w:t>فہ</w:t>
      </w:r>
      <w:r>
        <w:rPr>
          <w:rtl/>
        </w:rPr>
        <w:t xml:space="preserve"> کے چونکہ خاندان اہل ب</w:t>
      </w:r>
      <w:r>
        <w:rPr>
          <w:rFonts w:hint="cs"/>
          <w:rtl/>
        </w:rPr>
        <w:t>ی</w:t>
      </w:r>
      <w:r>
        <w:rPr>
          <w:rFonts w:hint="eastAsia"/>
          <w:rtl/>
        </w:rPr>
        <w:t>ت</w:t>
      </w:r>
      <w:r>
        <w:rPr>
          <w:rtl/>
        </w:rPr>
        <w:t xml:space="preserve"> سے موروث</w:t>
      </w:r>
      <w:r>
        <w:rPr>
          <w:rFonts w:hint="cs"/>
          <w:rtl/>
        </w:rPr>
        <w:t>ی</w:t>
      </w:r>
      <w:r>
        <w:rPr>
          <w:rtl/>
        </w:rPr>
        <w:t xml:space="preserve"> عق</w:t>
      </w:r>
      <w:r>
        <w:rPr>
          <w:rFonts w:hint="cs"/>
          <w:rtl/>
        </w:rPr>
        <w:t>ی</w:t>
      </w:r>
      <w:r>
        <w:rPr>
          <w:rFonts w:hint="eastAsia"/>
          <w:rtl/>
        </w:rPr>
        <w:t>دت</w:t>
      </w:r>
      <w:r>
        <w:rPr>
          <w:rtl/>
        </w:rPr>
        <w:t xml:space="preserve"> مندانہ تعلقات تھے اس لئے انہوں نے اپن</w:t>
      </w:r>
      <w:r>
        <w:rPr>
          <w:rFonts w:hint="cs"/>
          <w:rtl/>
        </w:rPr>
        <w:t>ی</w:t>
      </w:r>
      <w:r>
        <w:rPr>
          <w:rtl/>
        </w:rPr>
        <w:t xml:space="preserve"> فقہ م</w:t>
      </w:r>
      <w:r>
        <w:rPr>
          <w:rFonts w:hint="cs"/>
          <w:rtl/>
        </w:rPr>
        <w:t>ی</w:t>
      </w:r>
      <w:r>
        <w:rPr>
          <w:rFonts w:hint="eastAsia"/>
          <w:rtl/>
        </w:rPr>
        <w:t>ں</w:t>
      </w:r>
      <w:r>
        <w:rPr>
          <w:rtl/>
        </w:rPr>
        <w:t xml:space="preserve"> بہت کچھ مسائل ان سے لئے تھے </w:t>
      </w:r>
      <w:r>
        <w:rPr>
          <w:rFonts w:hint="cs"/>
          <w:rtl/>
        </w:rPr>
        <w:t>ی</w:t>
      </w:r>
      <w:r>
        <w:rPr>
          <w:rFonts w:hint="eastAsia"/>
          <w:rtl/>
        </w:rPr>
        <w:t>ہ</w:t>
      </w:r>
      <w:r>
        <w:rPr>
          <w:rtl/>
        </w:rPr>
        <w:t xml:space="preserve"> </w:t>
      </w:r>
      <w:r>
        <w:rPr>
          <w:rFonts w:hint="eastAsia"/>
          <w:rtl/>
        </w:rPr>
        <w:t>چ</w:t>
      </w:r>
      <w:r>
        <w:rPr>
          <w:rFonts w:hint="cs"/>
          <w:rtl/>
        </w:rPr>
        <w:t>ی</w:t>
      </w:r>
      <w:r>
        <w:rPr>
          <w:rFonts w:hint="eastAsia"/>
          <w:rtl/>
        </w:rPr>
        <w:t>ز</w:t>
      </w:r>
      <w:r>
        <w:rPr>
          <w:rFonts w:hint="cs"/>
          <w:rtl/>
        </w:rPr>
        <w:t>ی</w:t>
      </w:r>
      <w:r>
        <w:rPr>
          <w:rFonts w:hint="eastAsia"/>
          <w:rtl/>
        </w:rPr>
        <w:t>ں</w:t>
      </w:r>
      <w:r>
        <w:rPr>
          <w:rtl/>
        </w:rPr>
        <w:t xml:space="preserve"> ہارون کو گوارانہ تھ</w:t>
      </w:r>
      <w:r>
        <w:rPr>
          <w:rFonts w:hint="cs"/>
          <w:rtl/>
        </w:rPr>
        <w:t>ی</w:t>
      </w:r>
      <w:r>
        <w:rPr>
          <w:rFonts w:hint="eastAsia"/>
          <w:rtl/>
        </w:rPr>
        <w:t>ں</w:t>
      </w:r>
      <w:r>
        <w:rPr>
          <w:rtl/>
        </w:rPr>
        <w:t xml:space="preserve"> ۔ اس لئے ان کا ت</w:t>
      </w:r>
      <w:r>
        <w:rPr>
          <w:rFonts w:hint="cs"/>
          <w:rtl/>
        </w:rPr>
        <w:t>ی</w:t>
      </w:r>
      <w:r>
        <w:rPr>
          <w:rFonts w:hint="eastAsia"/>
          <w:rtl/>
        </w:rPr>
        <w:t>ار</w:t>
      </w:r>
      <w:r>
        <w:rPr>
          <w:rtl/>
        </w:rPr>
        <w:t xml:space="preserve"> کردہ مواد تلف کرا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ان کے شاگردوں سے حسب منشاء فقہ مرتب کراکہ اس کا نام فقہ حنف</w:t>
      </w:r>
      <w:r>
        <w:rPr>
          <w:rFonts w:hint="cs"/>
          <w:rtl/>
        </w:rPr>
        <w:t>ی</w:t>
      </w:r>
      <w:r>
        <w:rPr>
          <w:rtl/>
        </w:rPr>
        <w:t xml:space="preserve"> رکھ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سے شاذ و نادر ہ</w:t>
      </w:r>
      <w:r>
        <w:rPr>
          <w:rFonts w:hint="cs"/>
          <w:rtl/>
        </w:rPr>
        <w:t>ی</w:t>
      </w:r>
      <w:r>
        <w:rPr>
          <w:rtl/>
        </w:rPr>
        <w:t xml:space="preserve"> کوئ</w:t>
      </w:r>
      <w:r>
        <w:rPr>
          <w:rFonts w:hint="cs"/>
          <w:rtl/>
        </w:rPr>
        <w:t>ی</w:t>
      </w:r>
      <w:r>
        <w:rPr>
          <w:rtl/>
        </w:rPr>
        <w:t xml:space="preserve"> مسئلہ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w:t>
      </w:r>
      <w:r>
        <w:rPr>
          <w:rFonts w:hint="cs"/>
          <w:rtl/>
        </w:rPr>
        <w:t>ی</w:t>
      </w:r>
      <w:r>
        <w:rPr>
          <w:rtl/>
        </w:rPr>
        <w:t xml:space="preserve"> کو حکومت ک</w:t>
      </w:r>
      <w:r>
        <w:rPr>
          <w:rFonts w:hint="cs"/>
          <w:rtl/>
        </w:rPr>
        <w:t>ی</w:t>
      </w:r>
      <w:r>
        <w:rPr>
          <w:rtl/>
        </w:rPr>
        <w:t xml:space="preserve"> سر پرست</w:t>
      </w:r>
      <w:r>
        <w:rPr>
          <w:rFonts w:hint="cs"/>
          <w:rtl/>
        </w:rPr>
        <w:t>ی</w:t>
      </w:r>
      <w:r>
        <w:rPr>
          <w:rtl/>
        </w:rPr>
        <w:t xml:space="preserve"> م</w:t>
      </w:r>
      <w:r>
        <w:rPr>
          <w:rFonts w:hint="cs"/>
          <w:rtl/>
        </w:rPr>
        <w:t>ی</w:t>
      </w:r>
      <w:r>
        <w:rPr>
          <w:rFonts w:hint="eastAsia"/>
          <w:rtl/>
        </w:rPr>
        <w:t>ں</w:t>
      </w:r>
      <w:r>
        <w:rPr>
          <w:rtl/>
        </w:rPr>
        <w:t xml:space="preserve"> رواج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مسلمان ہونے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ہمارا صرف </w:t>
      </w:r>
      <w:r>
        <w:rPr>
          <w:rFonts w:hint="cs"/>
          <w:rtl/>
        </w:rPr>
        <w:t>ی</w:t>
      </w:r>
      <w:r>
        <w:rPr>
          <w:rFonts w:hint="eastAsia"/>
          <w:rtl/>
        </w:rPr>
        <w:t>ہ</w:t>
      </w:r>
      <w:r>
        <w:rPr>
          <w:rFonts w:hint="cs"/>
          <w:rtl/>
        </w:rPr>
        <w:t>ی</w:t>
      </w:r>
      <w:r>
        <w:rPr>
          <w:rtl/>
        </w:rPr>
        <w:t xml:space="preserve"> فر</w:t>
      </w:r>
      <w:r>
        <w:rPr>
          <w:rFonts w:hint="cs"/>
          <w:rtl/>
        </w:rPr>
        <w:t>ی</w:t>
      </w:r>
      <w:r>
        <w:rPr>
          <w:rFonts w:hint="eastAsia"/>
          <w:rtl/>
        </w:rPr>
        <w:t>ضہ</w:t>
      </w:r>
      <w:r>
        <w:rPr>
          <w:rtl/>
        </w:rPr>
        <w:t xml:space="preserve"> نہ</w:t>
      </w:r>
      <w:r>
        <w:rPr>
          <w:rFonts w:hint="cs"/>
          <w:rtl/>
        </w:rPr>
        <w:t>ی</w:t>
      </w:r>
      <w:r>
        <w:rPr>
          <w:rFonts w:hint="eastAsia"/>
          <w:rtl/>
        </w:rPr>
        <w:t>ں</w:t>
      </w:r>
      <w:r>
        <w:rPr>
          <w:rtl/>
        </w:rPr>
        <w:t xml:space="preserve"> ہے کہ ہم خود احکام اسلام</w:t>
      </w:r>
      <w:r>
        <w:rPr>
          <w:rFonts w:hint="cs"/>
          <w:rtl/>
        </w:rPr>
        <w:t>ی</w:t>
      </w:r>
      <w:r>
        <w:rPr>
          <w:rtl/>
        </w:rPr>
        <w:t xml:space="preserve"> ک</w:t>
      </w:r>
      <w:r>
        <w:rPr>
          <w:rFonts w:hint="cs"/>
          <w:rtl/>
        </w:rPr>
        <w:t>ی</w:t>
      </w:r>
      <w:r>
        <w:rPr>
          <w:rtl/>
        </w:rPr>
        <w:t xml:space="preserve"> پابند</w:t>
      </w:r>
      <w:r>
        <w:rPr>
          <w:rFonts w:hint="cs"/>
          <w:rtl/>
        </w:rPr>
        <w:t>ی</w:t>
      </w:r>
      <w:r>
        <w:rPr>
          <w:rtl/>
        </w:rPr>
        <w:t xml:space="preserve"> کر</w:t>
      </w:r>
      <w:r>
        <w:rPr>
          <w:rFonts w:hint="cs"/>
          <w:rtl/>
        </w:rPr>
        <w:t>ی</w:t>
      </w:r>
      <w:r>
        <w:rPr>
          <w:rFonts w:hint="eastAsia"/>
          <w:rtl/>
        </w:rPr>
        <w:t>ں</w:t>
      </w:r>
      <w:r>
        <w:rPr>
          <w:rtl/>
        </w:rPr>
        <w:t xml:space="preserve"> بلکہ اللہ ک</w:t>
      </w:r>
      <w:r>
        <w:rPr>
          <w:rFonts w:hint="cs"/>
          <w:rtl/>
        </w:rPr>
        <w:t>ی</w:t>
      </w:r>
      <w:r>
        <w:rPr>
          <w:rtl/>
        </w:rPr>
        <w:t xml:space="preserve"> اس امانت کو نئ</w:t>
      </w:r>
      <w:r>
        <w:rPr>
          <w:rFonts w:hint="cs"/>
          <w:rtl/>
        </w:rPr>
        <w:t>ی</w:t>
      </w:r>
      <w:r>
        <w:rPr>
          <w:rtl/>
        </w:rPr>
        <w:t xml:space="preserve"> نسل اور غ</w:t>
      </w:r>
      <w:r>
        <w:rPr>
          <w:rFonts w:hint="cs"/>
          <w:rtl/>
        </w:rPr>
        <w:t>ی</w:t>
      </w:r>
      <w:r>
        <w:rPr>
          <w:rFonts w:hint="eastAsia"/>
          <w:rtl/>
        </w:rPr>
        <w:t>ر</w:t>
      </w:r>
      <w:r>
        <w:rPr>
          <w:rtl/>
        </w:rPr>
        <w:t xml:space="preserve"> مسلم اقوام تک پہنچانا بھ</w:t>
      </w:r>
      <w:r>
        <w:rPr>
          <w:rFonts w:hint="cs"/>
          <w:rtl/>
        </w:rPr>
        <w:t>ی</w:t>
      </w:r>
      <w:r>
        <w:rPr>
          <w:rtl/>
        </w:rPr>
        <w:t xml:space="preserve"> ہمار</w:t>
      </w:r>
      <w:r>
        <w:rPr>
          <w:rFonts w:hint="cs"/>
          <w:rtl/>
        </w:rPr>
        <w:t>ی</w:t>
      </w:r>
      <w:r>
        <w:rPr>
          <w:rtl/>
        </w:rPr>
        <w:t xml:space="preserve"> ذمہ دار</w:t>
      </w:r>
      <w:r>
        <w:rPr>
          <w:rFonts w:hint="cs"/>
          <w:rtl/>
        </w:rPr>
        <w:t>ی</w:t>
      </w:r>
      <w:r>
        <w:rPr>
          <w:rtl/>
        </w:rPr>
        <w:t xml:space="preserve"> ہے ۔ عصر</w:t>
      </w:r>
      <w:r>
        <w:rPr>
          <w:rFonts w:hint="cs"/>
          <w:rtl/>
        </w:rPr>
        <w:t>ی</w:t>
      </w:r>
      <w:r>
        <w:rPr>
          <w:rtl/>
        </w:rPr>
        <w:t xml:space="preserve"> تقاضوں کے پ</w:t>
      </w:r>
      <w:r>
        <w:rPr>
          <w:rFonts w:hint="cs"/>
          <w:rtl/>
        </w:rPr>
        <w:t>ی</w:t>
      </w:r>
      <w:r>
        <w:rPr>
          <w:rFonts w:hint="eastAsia"/>
          <w:rtl/>
        </w:rPr>
        <w:t>ش</w:t>
      </w:r>
      <w:r>
        <w:rPr>
          <w:rtl/>
        </w:rPr>
        <w:t xml:space="preserve"> نظر حالات ک</w:t>
      </w:r>
      <w:r>
        <w:rPr>
          <w:rFonts w:hint="cs"/>
          <w:rtl/>
        </w:rPr>
        <w:t>ی</w:t>
      </w:r>
      <w:r>
        <w:rPr>
          <w:rtl/>
        </w:rPr>
        <w:t xml:space="preserve"> مناسبت سے ہم</w:t>
      </w:r>
      <w:r>
        <w:rPr>
          <w:rFonts w:hint="cs"/>
          <w:rtl/>
        </w:rPr>
        <w:t>ی</w:t>
      </w:r>
      <w:r>
        <w:rPr>
          <w:rFonts w:hint="eastAsia"/>
          <w:rtl/>
        </w:rPr>
        <w:t>ں</w:t>
      </w:r>
      <w:r>
        <w:rPr>
          <w:rtl/>
        </w:rPr>
        <w:t xml:space="preserve"> پور</w:t>
      </w:r>
      <w:r>
        <w:rPr>
          <w:rFonts w:hint="cs"/>
          <w:rtl/>
        </w:rPr>
        <w:t>ی</w:t>
      </w:r>
      <w:r>
        <w:rPr>
          <w:rtl/>
        </w:rPr>
        <w:t xml:space="preserve"> د</w:t>
      </w:r>
      <w:r>
        <w:rPr>
          <w:rFonts w:hint="cs"/>
          <w:rtl/>
        </w:rPr>
        <w:t>ی</w:t>
      </w:r>
      <w:r>
        <w:rPr>
          <w:rFonts w:hint="eastAsia"/>
          <w:rtl/>
        </w:rPr>
        <w:t>انت</w:t>
      </w:r>
      <w:r>
        <w:rPr>
          <w:rtl/>
        </w:rPr>
        <w:t xml:space="preserve"> اور فہم و فراست س</w:t>
      </w:r>
      <w:r>
        <w:rPr>
          <w:rFonts w:hint="eastAsia"/>
          <w:rtl/>
        </w:rPr>
        <w:t>ے</w:t>
      </w:r>
      <w:r>
        <w:rPr>
          <w:rtl/>
        </w:rPr>
        <w:t xml:space="preserve"> کام لے کر اپنے اس فرض کو انجام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اور اس اہم تر</w:t>
      </w:r>
      <w:r>
        <w:rPr>
          <w:rFonts w:hint="cs"/>
          <w:rtl/>
        </w:rPr>
        <w:t>ی</w:t>
      </w:r>
      <w:r>
        <w:rPr>
          <w:rFonts w:hint="eastAsia"/>
          <w:rtl/>
        </w:rPr>
        <w:t>ن</w:t>
      </w:r>
      <w:r>
        <w:rPr>
          <w:rtl/>
        </w:rPr>
        <w:t xml:space="preserve"> فر</w:t>
      </w:r>
      <w:r>
        <w:rPr>
          <w:rFonts w:hint="cs"/>
          <w:rtl/>
        </w:rPr>
        <w:t>ی</w:t>
      </w:r>
      <w:r>
        <w:rPr>
          <w:rFonts w:hint="eastAsia"/>
          <w:rtl/>
        </w:rPr>
        <w:t>ضہ</w:t>
      </w:r>
      <w:r>
        <w:rPr>
          <w:rtl/>
        </w:rPr>
        <w:t xml:space="preserve">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اس وقت تک آسان نہ</w:t>
      </w:r>
      <w:r>
        <w:rPr>
          <w:rFonts w:hint="cs"/>
          <w:rtl/>
        </w:rPr>
        <w:t>ی</w:t>
      </w:r>
      <w:r>
        <w:rPr>
          <w:rFonts w:hint="eastAsia"/>
          <w:rtl/>
        </w:rPr>
        <w:t>ں</w:t>
      </w:r>
      <w:r>
        <w:rPr>
          <w:rtl/>
        </w:rPr>
        <w:t xml:space="preserve"> جب تک ہم خود اپنا شعور پختہ نہ کر 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و</w:t>
      </w:r>
      <w:r>
        <w:rPr>
          <w:rFonts w:hint="cs"/>
          <w:rtl/>
        </w:rPr>
        <w:t>ی</w:t>
      </w:r>
      <w:r>
        <w:rPr>
          <w:rFonts w:hint="eastAsia"/>
          <w:rtl/>
        </w:rPr>
        <w:t>سے</w:t>
      </w:r>
      <w:r>
        <w:rPr>
          <w:rtl/>
        </w:rPr>
        <w:t xml:space="preserve"> تو انسان</w:t>
      </w:r>
      <w:r>
        <w:rPr>
          <w:rFonts w:hint="cs"/>
          <w:rtl/>
        </w:rPr>
        <w:t>ی</w:t>
      </w:r>
      <w:r>
        <w:rPr>
          <w:rtl/>
        </w:rPr>
        <w:t xml:space="preserve"> معاشرے اکثر خلفشار کاشکار ہوتے رہے ہ</w:t>
      </w:r>
      <w:r>
        <w:rPr>
          <w:rFonts w:hint="cs"/>
          <w:rtl/>
        </w:rPr>
        <w:t>ی</w:t>
      </w:r>
      <w:r>
        <w:rPr>
          <w:rFonts w:hint="eastAsia"/>
          <w:rtl/>
        </w:rPr>
        <w:t>ں</w:t>
      </w:r>
      <w:r>
        <w:rPr>
          <w:rtl/>
        </w:rPr>
        <w:t xml:space="preserve"> مگر آج کا نام نہاد مہذب اور ترق</w:t>
      </w:r>
      <w:r>
        <w:rPr>
          <w:rFonts w:hint="cs"/>
          <w:rtl/>
        </w:rPr>
        <w:t>ی</w:t>
      </w:r>
      <w:r>
        <w:rPr>
          <w:rtl/>
        </w:rPr>
        <w:t xml:space="preserve"> </w:t>
      </w:r>
      <w:r>
        <w:rPr>
          <w:rFonts w:hint="cs"/>
          <w:rtl/>
        </w:rPr>
        <w:t>ی</w:t>
      </w:r>
      <w:r>
        <w:rPr>
          <w:rFonts w:hint="eastAsia"/>
          <w:rtl/>
        </w:rPr>
        <w:t>افتہ</w:t>
      </w:r>
      <w:r>
        <w:rPr>
          <w:rtl/>
        </w:rPr>
        <w:t xml:space="preserve"> دور بڑا کربناک ہے سائنس</w:t>
      </w:r>
      <w:r>
        <w:rPr>
          <w:rFonts w:hint="cs"/>
          <w:rtl/>
        </w:rPr>
        <w:t>ی</w:t>
      </w:r>
      <w:r>
        <w:rPr>
          <w:rtl/>
        </w:rPr>
        <w:t xml:space="preserve"> ترق</w:t>
      </w:r>
      <w:r>
        <w:rPr>
          <w:rFonts w:hint="cs"/>
          <w:rtl/>
        </w:rPr>
        <w:t>ی</w:t>
      </w:r>
      <w:r>
        <w:rPr>
          <w:rtl/>
        </w:rPr>
        <w:t xml:space="preserve"> ‘ عروج فنون ‘ اور علوم جد</w:t>
      </w:r>
      <w:r>
        <w:rPr>
          <w:rFonts w:hint="cs"/>
          <w:rtl/>
        </w:rPr>
        <w:t>ی</w:t>
      </w:r>
      <w:r>
        <w:rPr>
          <w:rFonts w:hint="eastAsia"/>
          <w:rtl/>
        </w:rPr>
        <w:t>دہ</w:t>
      </w:r>
      <w:r>
        <w:rPr>
          <w:rtl/>
        </w:rPr>
        <w:t xml:space="preserve"> جو دن</w:t>
      </w:r>
      <w:r>
        <w:rPr>
          <w:rFonts w:hint="cs"/>
          <w:rtl/>
        </w:rPr>
        <w:t>ی</w:t>
      </w:r>
      <w:r>
        <w:rPr>
          <w:rFonts w:hint="eastAsia"/>
          <w:rtl/>
        </w:rPr>
        <w:t>ا</w:t>
      </w:r>
      <w:r>
        <w:rPr>
          <w:rtl/>
        </w:rPr>
        <w:t xml:space="preserve"> ک</w:t>
      </w:r>
      <w:r>
        <w:rPr>
          <w:rFonts w:hint="cs"/>
          <w:rtl/>
        </w:rPr>
        <w:t>ی</w:t>
      </w:r>
      <w:r>
        <w:rPr>
          <w:rtl/>
        </w:rPr>
        <w:t xml:space="preserve"> خوشحال</w:t>
      </w:r>
      <w:r>
        <w:rPr>
          <w:rFonts w:hint="cs"/>
          <w:rtl/>
        </w:rPr>
        <w:t>ی</w:t>
      </w:r>
      <w:r>
        <w:rPr>
          <w:rtl/>
        </w:rPr>
        <w:t xml:space="preserve"> کا و</w:t>
      </w:r>
      <w:r>
        <w:rPr>
          <w:rFonts w:hint="cs"/>
          <w:rtl/>
        </w:rPr>
        <w:t>ی</w:t>
      </w:r>
      <w:r>
        <w:rPr>
          <w:rFonts w:hint="eastAsia"/>
          <w:rtl/>
        </w:rPr>
        <w:t>سلہ</w:t>
      </w:r>
      <w:r>
        <w:rPr>
          <w:rtl/>
        </w:rPr>
        <w:t xml:space="preserve"> سمجھے جاتے ہ</w:t>
      </w:r>
      <w:r>
        <w:rPr>
          <w:rFonts w:hint="cs"/>
          <w:rtl/>
        </w:rPr>
        <w:t>ی</w:t>
      </w:r>
      <w:r>
        <w:rPr>
          <w:rFonts w:hint="eastAsia"/>
          <w:rtl/>
        </w:rPr>
        <w:t>ں</w:t>
      </w:r>
      <w:r>
        <w:rPr>
          <w:rtl/>
        </w:rPr>
        <w:t xml:space="preserve"> انسان ک</w:t>
      </w:r>
      <w:r>
        <w:rPr>
          <w:rFonts w:hint="cs"/>
          <w:rtl/>
        </w:rPr>
        <w:t>ی</w:t>
      </w:r>
      <w:r>
        <w:rPr>
          <w:rtl/>
        </w:rPr>
        <w:t xml:space="preserve"> نظر</w:t>
      </w:r>
      <w:r>
        <w:rPr>
          <w:rFonts w:hint="cs"/>
          <w:rtl/>
        </w:rPr>
        <w:t>ی</w:t>
      </w:r>
      <w:r>
        <w:rPr>
          <w:rFonts w:hint="eastAsia"/>
          <w:rtl/>
        </w:rPr>
        <w:t>ات</w:t>
      </w:r>
      <w:r>
        <w:rPr>
          <w:rFonts w:hint="cs"/>
          <w:rtl/>
        </w:rPr>
        <w:t>ی</w:t>
      </w:r>
      <w:r>
        <w:rPr>
          <w:rtl/>
        </w:rPr>
        <w:t xml:space="preserve"> آو</w:t>
      </w:r>
      <w:r>
        <w:rPr>
          <w:rFonts w:hint="cs"/>
          <w:rtl/>
        </w:rPr>
        <w:t>ی</w:t>
      </w:r>
      <w:r>
        <w:rPr>
          <w:rFonts w:hint="eastAsia"/>
          <w:rtl/>
        </w:rPr>
        <w:t>زشوں</w:t>
      </w:r>
      <w:r>
        <w:rPr>
          <w:rtl/>
        </w:rPr>
        <w:t xml:space="preserve"> ک</w:t>
      </w:r>
      <w:r>
        <w:rPr>
          <w:rFonts w:hint="cs"/>
          <w:rtl/>
        </w:rPr>
        <w:t>ی</w:t>
      </w:r>
      <w:r>
        <w:rPr>
          <w:rtl/>
        </w:rPr>
        <w:t xml:space="preserve"> بدولت سار</w:t>
      </w:r>
      <w:r>
        <w:rPr>
          <w:rFonts w:hint="cs"/>
          <w:rtl/>
        </w:rPr>
        <w:t>ی</w:t>
      </w:r>
      <w:r>
        <w:rPr>
          <w:rtl/>
        </w:rPr>
        <w:t xml:space="preserve"> دن</w:t>
      </w:r>
      <w:r>
        <w:rPr>
          <w:rFonts w:hint="cs"/>
          <w:rtl/>
        </w:rPr>
        <w:t>ی</w:t>
      </w:r>
      <w:r>
        <w:rPr>
          <w:rFonts w:hint="eastAsia"/>
          <w:rtl/>
        </w:rPr>
        <w:t>ا</w:t>
      </w:r>
      <w:r>
        <w:rPr>
          <w:rtl/>
        </w:rPr>
        <w:t xml:space="preserve"> کو جہنم بنا د</w:t>
      </w:r>
      <w:r>
        <w:rPr>
          <w:rFonts w:hint="cs"/>
          <w:rtl/>
        </w:rPr>
        <w:t>ی</w:t>
      </w:r>
      <w:r>
        <w:rPr>
          <w:rFonts w:hint="eastAsia"/>
          <w:rtl/>
        </w:rPr>
        <w:t>نے</w:t>
      </w:r>
      <w:r>
        <w:rPr>
          <w:rtl/>
        </w:rPr>
        <w:t xml:space="preserve"> </w:t>
      </w:r>
      <w:r>
        <w:rPr>
          <w:rFonts w:hint="eastAsia"/>
          <w:rtl/>
        </w:rPr>
        <w:t>ک</w:t>
      </w:r>
      <w:r>
        <w:rPr>
          <w:rFonts w:hint="cs"/>
          <w:rtl/>
        </w:rPr>
        <w:t>ی</w:t>
      </w:r>
      <w:r>
        <w:rPr>
          <w:rFonts w:hint="eastAsia"/>
          <w:rtl/>
        </w:rPr>
        <w:t>لئے</w:t>
      </w:r>
      <w:r>
        <w:rPr>
          <w:rtl/>
        </w:rPr>
        <w:t xml:space="preserve"> کام م</w:t>
      </w:r>
      <w:r>
        <w:rPr>
          <w:rFonts w:hint="cs"/>
          <w:rtl/>
        </w:rPr>
        <w:t>ی</w:t>
      </w:r>
      <w:r>
        <w:rPr>
          <w:rFonts w:hint="eastAsia"/>
          <w:rtl/>
        </w:rPr>
        <w:t>ں</w:t>
      </w:r>
      <w:r>
        <w:rPr>
          <w:rtl/>
        </w:rPr>
        <w:t xml:space="preserve"> لائے جا رہے ہ</w:t>
      </w:r>
      <w:r>
        <w:rPr>
          <w:rFonts w:hint="cs"/>
          <w:rtl/>
        </w:rPr>
        <w:t>ی</w:t>
      </w:r>
      <w:r>
        <w:rPr>
          <w:rFonts w:hint="eastAsia"/>
          <w:rtl/>
        </w:rPr>
        <w:t>ں</w:t>
      </w:r>
      <w:r>
        <w:rPr>
          <w:rtl/>
        </w:rPr>
        <w:t xml:space="preserve"> اور اس عظ</w:t>
      </w:r>
      <w:r>
        <w:rPr>
          <w:rFonts w:hint="cs"/>
          <w:rtl/>
        </w:rPr>
        <w:t>ی</w:t>
      </w:r>
      <w:r>
        <w:rPr>
          <w:rFonts w:hint="eastAsia"/>
          <w:rtl/>
        </w:rPr>
        <w:t>م</w:t>
      </w:r>
      <w:r>
        <w:rPr>
          <w:rtl/>
        </w:rPr>
        <w:t xml:space="preserve"> خطرے سے بچاؤ ک</w:t>
      </w:r>
      <w:r>
        <w:rPr>
          <w:rFonts w:hint="cs"/>
          <w:rtl/>
        </w:rPr>
        <w:t>ی</w:t>
      </w:r>
      <w:r>
        <w:rPr>
          <w:rtl/>
        </w:rPr>
        <w:t xml:space="preserve"> صرف ا</w:t>
      </w:r>
      <w:r>
        <w:rPr>
          <w:rFonts w:hint="cs"/>
          <w:rtl/>
        </w:rPr>
        <w:t>ی</w:t>
      </w:r>
      <w:r>
        <w:rPr>
          <w:rFonts w:hint="eastAsia"/>
          <w:rtl/>
        </w:rPr>
        <w:t>ک</w:t>
      </w:r>
      <w:r>
        <w:rPr>
          <w:rtl/>
        </w:rPr>
        <w:t xml:space="preserve"> صورت نظر آت</w:t>
      </w:r>
      <w:r>
        <w:rPr>
          <w:rFonts w:hint="cs"/>
          <w:rtl/>
        </w:rPr>
        <w:t>ی</w:t>
      </w:r>
      <w:r>
        <w:rPr>
          <w:rtl/>
        </w:rPr>
        <w:t xml:space="preserve"> ہے وہ ہے " پر امن بقائے باہم</w:t>
      </w:r>
      <w:r>
        <w:rPr>
          <w:rFonts w:hint="cs"/>
          <w:rtl/>
        </w:rPr>
        <w:t>ی</w:t>
      </w:r>
      <w:r>
        <w:rPr>
          <w:rtl/>
        </w:rPr>
        <w:t xml:space="preserve"> " </w:t>
      </w:r>
    </w:p>
    <w:p w:rsidR="00921C41" w:rsidRDefault="00921C41" w:rsidP="00730B1B">
      <w:pPr>
        <w:pStyle w:val="libNormal"/>
        <w:rPr>
          <w:rtl/>
        </w:rPr>
      </w:pPr>
      <w:r>
        <w:rPr>
          <w:rFonts w:hint="cs"/>
          <w:rtl/>
        </w:rPr>
        <w:t>ی</w:t>
      </w:r>
      <w:r>
        <w:rPr>
          <w:rFonts w:hint="eastAsia"/>
          <w:rtl/>
        </w:rPr>
        <w:t>ہ</w:t>
      </w:r>
      <w:r>
        <w:rPr>
          <w:rFonts w:hint="cs"/>
          <w:rtl/>
        </w:rPr>
        <w:t>ی</w:t>
      </w:r>
      <w:r>
        <w:rPr>
          <w:rtl/>
        </w:rPr>
        <w:t xml:space="preserve"> وہ نظر</w:t>
      </w:r>
      <w:r>
        <w:rPr>
          <w:rFonts w:hint="cs"/>
          <w:rtl/>
        </w:rPr>
        <w:t>ی</w:t>
      </w:r>
      <w:r>
        <w:rPr>
          <w:rFonts w:hint="eastAsia"/>
          <w:rtl/>
        </w:rPr>
        <w:t>ہ</w:t>
      </w:r>
      <w:r>
        <w:rPr>
          <w:rtl/>
        </w:rPr>
        <w:t xml:space="preserve"> ہے جو متعصب لوگوں کو اسلام سکھاتا ہے کہ لا اکراء ف</w:t>
      </w:r>
      <w:r>
        <w:rPr>
          <w:rFonts w:hint="cs"/>
          <w:rtl/>
        </w:rPr>
        <w:t>ی</w:t>
      </w:r>
      <w:r>
        <w:rPr>
          <w:rtl/>
        </w:rPr>
        <w:t xml:space="preserve"> الد</w:t>
      </w:r>
      <w:r>
        <w:rPr>
          <w:rFonts w:hint="cs"/>
          <w:rtl/>
        </w:rPr>
        <w:t>ی</w:t>
      </w:r>
      <w:r>
        <w:rPr>
          <w:rFonts w:hint="eastAsia"/>
          <w:rtl/>
        </w:rPr>
        <w:t>ن</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زبردست</w:t>
      </w:r>
      <w:r>
        <w:rPr>
          <w:rFonts w:hint="cs"/>
          <w:rtl/>
        </w:rPr>
        <w:t>ی</w:t>
      </w:r>
      <w:r>
        <w:rPr>
          <w:rtl/>
        </w:rPr>
        <w:t xml:space="preserve"> نہ</w:t>
      </w:r>
      <w:r>
        <w:rPr>
          <w:rFonts w:hint="cs"/>
          <w:rtl/>
        </w:rPr>
        <w:t>ی</w:t>
      </w:r>
      <w:r>
        <w:rPr>
          <w:rFonts w:hint="eastAsia"/>
          <w:rtl/>
        </w:rPr>
        <w:t>ں</w:t>
      </w:r>
      <w:r>
        <w:rPr>
          <w:rtl/>
        </w:rPr>
        <w:t xml:space="preserve"> لکم د</w:t>
      </w:r>
      <w:r>
        <w:rPr>
          <w:rFonts w:hint="cs"/>
          <w:rtl/>
        </w:rPr>
        <w:t>ی</w:t>
      </w:r>
      <w:r>
        <w:rPr>
          <w:rFonts w:hint="eastAsia"/>
          <w:rtl/>
        </w:rPr>
        <w:t>نکم</w:t>
      </w:r>
      <w:r>
        <w:rPr>
          <w:rtl/>
        </w:rPr>
        <w:t xml:space="preserve"> ول</w:t>
      </w:r>
      <w:r>
        <w:rPr>
          <w:rFonts w:hint="cs"/>
          <w:rtl/>
        </w:rPr>
        <w:t>ی</w:t>
      </w:r>
      <w:r>
        <w:rPr>
          <w:rtl/>
        </w:rPr>
        <w:t xml:space="preserve"> د</w:t>
      </w:r>
      <w:r>
        <w:rPr>
          <w:rFonts w:hint="cs"/>
          <w:rtl/>
        </w:rPr>
        <w:t>ی</w:t>
      </w:r>
      <w:r>
        <w:rPr>
          <w:rFonts w:hint="eastAsia"/>
          <w:rtl/>
        </w:rPr>
        <w:t>ن</w:t>
      </w:r>
      <w:r>
        <w:rPr>
          <w:rtl/>
        </w:rPr>
        <w:t xml:space="preserve"> تمہارا د</w:t>
      </w:r>
      <w:r>
        <w:rPr>
          <w:rFonts w:hint="cs"/>
          <w:rtl/>
        </w:rPr>
        <w:t>ی</w:t>
      </w:r>
      <w:r>
        <w:rPr>
          <w:rFonts w:hint="eastAsia"/>
          <w:rtl/>
        </w:rPr>
        <w:t>ن</w:t>
      </w:r>
      <w:r>
        <w:rPr>
          <w:rtl/>
        </w:rPr>
        <w:t xml:space="preserve"> تمہ</w:t>
      </w:r>
      <w:r>
        <w:rPr>
          <w:rFonts w:hint="cs"/>
          <w:rtl/>
        </w:rPr>
        <w:t>ی</w:t>
      </w:r>
      <w:r>
        <w:rPr>
          <w:rFonts w:hint="eastAsia"/>
          <w:rtl/>
        </w:rPr>
        <w:t>ں</w:t>
      </w:r>
      <w:r>
        <w:rPr>
          <w:rtl/>
        </w:rPr>
        <w:t xml:space="preserve"> مبارک ہمارا د</w:t>
      </w:r>
      <w:r>
        <w:rPr>
          <w:rFonts w:hint="cs"/>
          <w:rtl/>
        </w:rPr>
        <w:t>ی</w:t>
      </w:r>
      <w:r>
        <w:rPr>
          <w:rFonts w:hint="eastAsia"/>
          <w:rtl/>
        </w:rPr>
        <w:t>ن</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اسلام ہ</w:t>
      </w:r>
      <w:r>
        <w:rPr>
          <w:rFonts w:hint="cs"/>
          <w:rtl/>
        </w:rPr>
        <w:t>ی</w:t>
      </w:r>
      <w:r>
        <w:rPr>
          <w:rtl/>
        </w:rPr>
        <w:t xml:space="preserve"> ہے جو ہر مسلم کو حکم د</w:t>
      </w:r>
      <w:r>
        <w:rPr>
          <w:rFonts w:hint="cs"/>
          <w:rtl/>
        </w:rPr>
        <w:t>ی</w:t>
      </w:r>
      <w:r>
        <w:rPr>
          <w:rFonts w:hint="eastAsia"/>
          <w:rtl/>
        </w:rPr>
        <w:t>تا</w:t>
      </w:r>
      <w:r>
        <w:rPr>
          <w:rtl/>
        </w:rPr>
        <w:t xml:space="preserve"> ہے کہ دشمن کے ساتھ بھ</w:t>
      </w:r>
      <w:r>
        <w:rPr>
          <w:rFonts w:hint="cs"/>
          <w:rtl/>
        </w:rPr>
        <w:t>ی</w:t>
      </w:r>
      <w:r>
        <w:rPr>
          <w:rtl/>
        </w:rPr>
        <w:t xml:space="preserve"> عدل و انصاف سے کام لو اسلام ہر کلمہ گو سے پر زور مطالبہ کرتا ہے کہ وہ روا دار</w:t>
      </w:r>
      <w:r>
        <w:rPr>
          <w:rFonts w:hint="cs"/>
          <w:rtl/>
        </w:rPr>
        <w:t>ی</w:t>
      </w:r>
      <w:r>
        <w:rPr>
          <w:rtl/>
        </w:rPr>
        <w:t xml:space="preserve"> اور اخوت اسلام</w:t>
      </w:r>
      <w:r>
        <w:rPr>
          <w:rFonts w:hint="cs"/>
          <w:rtl/>
        </w:rPr>
        <w:t>ی</w:t>
      </w:r>
      <w:r>
        <w:rPr>
          <w:rtl/>
        </w:rPr>
        <w:t xml:space="preserve"> کے سبق کو نہ بھولے ۔خود بھ</w:t>
      </w:r>
      <w:r>
        <w:rPr>
          <w:rFonts w:hint="cs"/>
          <w:rtl/>
        </w:rPr>
        <w:t>ی</w:t>
      </w:r>
      <w:r>
        <w:rPr>
          <w:rtl/>
        </w:rPr>
        <w:t xml:space="preserve"> آزاد</w:t>
      </w:r>
      <w:r>
        <w:rPr>
          <w:rFonts w:hint="cs"/>
          <w:rtl/>
        </w:rPr>
        <w:t>ی</w:t>
      </w:r>
      <w:r>
        <w:rPr>
          <w:rtl/>
        </w:rPr>
        <w:t xml:space="preserve"> سے زندگ</w:t>
      </w:r>
      <w:r>
        <w:rPr>
          <w:rFonts w:hint="cs"/>
          <w:rtl/>
        </w:rPr>
        <w:t>ی</w:t>
      </w:r>
      <w:r>
        <w:rPr>
          <w:rtl/>
        </w:rPr>
        <w:t xml:space="preserve"> بسر کرے اور اپنے دوسرے بھائ</w:t>
      </w:r>
      <w:r>
        <w:rPr>
          <w:rFonts w:hint="cs"/>
          <w:rtl/>
        </w:rPr>
        <w:t>ی</w:t>
      </w:r>
      <w:r>
        <w:rPr>
          <w:rFonts w:hint="eastAsia"/>
          <w:rtl/>
        </w:rPr>
        <w:t>وں</w:t>
      </w:r>
      <w:r>
        <w:rPr>
          <w:rtl/>
        </w:rPr>
        <w:t xml:space="preserve"> کو بھ</w:t>
      </w:r>
      <w:r>
        <w:rPr>
          <w:rFonts w:hint="cs"/>
          <w:rtl/>
        </w:rPr>
        <w:t>ی</w:t>
      </w:r>
      <w:r>
        <w:rPr>
          <w:rtl/>
        </w:rPr>
        <w:t xml:space="preserve"> ان کے جائز حقوق زندگ</w:t>
      </w:r>
      <w:r>
        <w:rPr>
          <w:rFonts w:hint="cs"/>
          <w:rtl/>
        </w:rPr>
        <w:t>ی</w:t>
      </w:r>
      <w:r>
        <w:rPr>
          <w:rtl/>
        </w:rPr>
        <w:t xml:space="preserve"> سے محروم نہ کرے ۔ ہمارے پ</w:t>
      </w:r>
      <w:r>
        <w:rPr>
          <w:rFonts w:hint="cs"/>
          <w:rtl/>
        </w:rPr>
        <w:t>ی</w:t>
      </w:r>
      <w:r>
        <w:rPr>
          <w:rFonts w:hint="eastAsia"/>
          <w:rtl/>
        </w:rPr>
        <w:t>غمبر</w:t>
      </w:r>
      <w:r>
        <w:rPr>
          <w:rtl/>
        </w:rPr>
        <w:t xml:space="preserve"> تعل</w:t>
      </w:r>
      <w:r>
        <w:rPr>
          <w:rFonts w:hint="cs"/>
          <w:rtl/>
        </w:rPr>
        <w:t>ی</w:t>
      </w:r>
      <w:r>
        <w:rPr>
          <w:rFonts w:hint="eastAsia"/>
          <w:rtl/>
        </w:rPr>
        <w:t>م</w:t>
      </w:r>
      <w:r>
        <w:rPr>
          <w:rtl/>
        </w:rPr>
        <w:t xml:space="preserve"> کتاب و حکمت ک</w:t>
      </w:r>
      <w:r>
        <w:rPr>
          <w:rFonts w:hint="cs"/>
          <w:rtl/>
        </w:rPr>
        <w:t>ی</w:t>
      </w:r>
      <w:r>
        <w:rPr>
          <w:rFonts w:hint="eastAsia"/>
          <w:rtl/>
        </w:rPr>
        <w:t>لئے</w:t>
      </w:r>
      <w:r>
        <w:rPr>
          <w:rtl/>
        </w:rPr>
        <w:t xml:space="preserve"> </w:t>
      </w:r>
      <w:r>
        <w:rPr>
          <w:rtl/>
        </w:rPr>
        <w:lastRenderedPageBreak/>
        <w:t>مبعوث ہوئے اور حضور نے عام عبادات سے پہلے ہم</w:t>
      </w:r>
      <w:r>
        <w:rPr>
          <w:rFonts w:hint="cs"/>
          <w:rtl/>
        </w:rPr>
        <w:t>ی</w:t>
      </w:r>
      <w:r>
        <w:rPr>
          <w:rFonts w:hint="eastAsia"/>
          <w:rtl/>
        </w:rPr>
        <w:t>ں</w:t>
      </w:r>
      <w:r>
        <w:rPr>
          <w:rtl/>
        </w:rPr>
        <w:t xml:space="preserve"> اخلاق</w:t>
      </w:r>
      <w:r>
        <w:rPr>
          <w:rFonts w:hint="cs"/>
          <w:rtl/>
        </w:rPr>
        <w:t>ی</w:t>
      </w:r>
      <w:r>
        <w:rPr>
          <w:rtl/>
        </w:rPr>
        <w:t xml:space="preserve"> حسنہ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اگر ہم بردبار</w:t>
      </w:r>
      <w:r>
        <w:rPr>
          <w:rFonts w:hint="cs"/>
          <w:rtl/>
        </w:rPr>
        <w:t>ی</w:t>
      </w:r>
      <w:r>
        <w:rPr>
          <w:rtl/>
        </w:rPr>
        <w:t xml:space="preserve"> سے کام ل</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دوسرے کے احساسات کو ملحوظ رکھتے ہوئے محض جذبات ک</w:t>
      </w:r>
      <w:r>
        <w:rPr>
          <w:rFonts w:hint="cs"/>
          <w:rtl/>
        </w:rPr>
        <w:t>ی</w:t>
      </w:r>
      <w:r>
        <w:rPr>
          <w:rtl/>
        </w:rPr>
        <w:t xml:space="preserve"> رو م</w:t>
      </w:r>
      <w:r>
        <w:rPr>
          <w:rFonts w:hint="cs"/>
          <w:rtl/>
        </w:rPr>
        <w:t>ی</w:t>
      </w:r>
      <w:r>
        <w:rPr>
          <w:rFonts w:hint="eastAsia"/>
          <w:rtl/>
        </w:rPr>
        <w:t>ں</w:t>
      </w:r>
      <w:r>
        <w:rPr>
          <w:rtl/>
        </w:rPr>
        <w:t xml:space="preserve"> بہہ کر برافروختہ نہ ہوں اور علم و حکمت ‘عمل و عبادات اور اچھے اخلاق کے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پر سبقت ل</w:t>
      </w:r>
      <w:r>
        <w:rPr>
          <w:rFonts w:hint="cs"/>
          <w:rtl/>
        </w:rPr>
        <w:t>ی</w:t>
      </w:r>
      <w:r>
        <w:rPr>
          <w:rFonts w:hint="eastAsia"/>
          <w:rtl/>
        </w:rPr>
        <w:t>نے</w:t>
      </w:r>
      <w:r>
        <w:rPr>
          <w:rtl/>
        </w:rPr>
        <w:t xml:space="preserve"> ک</w:t>
      </w:r>
      <w:r>
        <w:rPr>
          <w:rFonts w:hint="cs"/>
          <w:rtl/>
        </w:rPr>
        <w:t>ی</w:t>
      </w:r>
      <w:r>
        <w:rPr>
          <w:rtl/>
        </w:rPr>
        <w:t xml:space="preserve"> </w:t>
      </w:r>
      <w:r>
        <w:rPr>
          <w:rFonts w:hint="eastAsia"/>
          <w:rtl/>
        </w:rPr>
        <w:t>کوشش</w:t>
      </w:r>
      <w:r>
        <w:rPr>
          <w:rtl/>
        </w:rPr>
        <w:t xml:space="preserve"> کر</w:t>
      </w:r>
      <w:r>
        <w:rPr>
          <w:rFonts w:hint="cs"/>
          <w:rtl/>
        </w:rPr>
        <w:t>ی</w:t>
      </w:r>
      <w:r>
        <w:rPr>
          <w:rFonts w:hint="eastAsia"/>
          <w:rtl/>
        </w:rPr>
        <w:t>ں</w:t>
      </w:r>
      <w:r>
        <w:rPr>
          <w:rtl/>
        </w:rPr>
        <w:t xml:space="preserve"> تو اتحاد ب</w:t>
      </w:r>
      <w:r>
        <w:rPr>
          <w:rFonts w:hint="cs"/>
          <w:rtl/>
        </w:rPr>
        <w:t>ی</w:t>
      </w:r>
      <w:r>
        <w:rPr>
          <w:rFonts w:hint="eastAsia"/>
          <w:rtl/>
        </w:rPr>
        <w:t>ن</w:t>
      </w:r>
      <w:r>
        <w:rPr>
          <w:rtl/>
        </w:rPr>
        <w:t xml:space="preserve"> المسلم</w:t>
      </w:r>
      <w:r>
        <w:rPr>
          <w:rFonts w:hint="cs"/>
          <w:rtl/>
        </w:rPr>
        <w:t>ی</w:t>
      </w:r>
      <w:r>
        <w:rPr>
          <w:rFonts w:hint="eastAsia"/>
          <w:rtl/>
        </w:rPr>
        <w:t>ن</w:t>
      </w:r>
      <w:r>
        <w:rPr>
          <w:rtl/>
        </w:rPr>
        <w:t xml:space="preserve"> کا وہ مقصد حاصل ہو سکتا ہے جس کا ہم نعرہ تو اونچا بلند کرتے ہ</w:t>
      </w:r>
      <w:r>
        <w:rPr>
          <w:rFonts w:hint="cs"/>
          <w:rtl/>
        </w:rPr>
        <w:t>ی</w:t>
      </w:r>
      <w:r>
        <w:rPr>
          <w:rFonts w:hint="eastAsia"/>
          <w:rtl/>
        </w:rPr>
        <w:t>ں</w:t>
      </w:r>
      <w:r>
        <w:rPr>
          <w:rtl/>
        </w:rPr>
        <w:t xml:space="preserve"> مگر ہمارا عمل اس کے خلاف بلکہ سطح انسان</w:t>
      </w:r>
      <w:r>
        <w:rPr>
          <w:rFonts w:hint="cs"/>
          <w:rtl/>
        </w:rPr>
        <w:t>ی</w:t>
      </w:r>
      <w:r>
        <w:rPr>
          <w:rFonts w:hint="eastAsia"/>
          <w:rtl/>
        </w:rPr>
        <w:t>ت</w:t>
      </w:r>
      <w:r>
        <w:rPr>
          <w:rtl/>
        </w:rPr>
        <w:t xml:space="preserve"> سے بھ</w:t>
      </w:r>
      <w:r>
        <w:rPr>
          <w:rFonts w:hint="cs"/>
          <w:rtl/>
        </w:rPr>
        <w:t>ی</w:t>
      </w:r>
      <w:r>
        <w:rPr>
          <w:rtl/>
        </w:rPr>
        <w:t xml:space="preserve"> ن</w:t>
      </w:r>
      <w:r>
        <w:rPr>
          <w:rFonts w:hint="cs"/>
          <w:rtl/>
        </w:rPr>
        <w:t>ی</w:t>
      </w:r>
      <w:r>
        <w:rPr>
          <w:rFonts w:hint="eastAsia"/>
          <w:rtl/>
        </w:rPr>
        <w:t>چا</w:t>
      </w:r>
      <w:r>
        <w:rPr>
          <w:rtl/>
        </w:rPr>
        <w:t xml:space="preserve"> ہوتا ہے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اختلاف</w:t>
      </w:r>
      <w:r>
        <w:rPr>
          <w:rFonts w:hint="cs"/>
          <w:rtl/>
        </w:rPr>
        <w:t>ی</w:t>
      </w:r>
      <w:r>
        <w:rPr>
          <w:rtl/>
        </w:rPr>
        <w:t xml:space="preserve"> مسائل پر گفتگو بہت نازک ہوت</w:t>
      </w:r>
      <w:r>
        <w:rPr>
          <w:rFonts w:hint="cs"/>
          <w:rtl/>
        </w:rPr>
        <w:t>ی</w:t>
      </w:r>
      <w:r>
        <w:rPr>
          <w:rtl/>
        </w:rPr>
        <w:t xml:space="preserve"> ہے اور امام جعفر صادق عل</w:t>
      </w:r>
      <w:r>
        <w:rPr>
          <w:rFonts w:hint="cs"/>
          <w:rtl/>
        </w:rPr>
        <w:t>ی</w:t>
      </w:r>
      <w:r>
        <w:rPr>
          <w:rFonts w:hint="eastAsia"/>
          <w:rtl/>
        </w:rPr>
        <w:t>ہ</w:t>
      </w:r>
      <w:r>
        <w:rPr>
          <w:rtl/>
        </w:rPr>
        <w:t xml:space="preserve"> السلام اور د</w:t>
      </w:r>
      <w:r>
        <w:rPr>
          <w:rFonts w:hint="cs"/>
          <w:rtl/>
        </w:rPr>
        <w:t>ی</w:t>
      </w:r>
      <w:r>
        <w:rPr>
          <w:rFonts w:hint="eastAsia"/>
          <w:rtl/>
        </w:rPr>
        <w:t>گر</w:t>
      </w:r>
      <w:r>
        <w:rPr>
          <w:rtl/>
        </w:rPr>
        <w:t xml:space="preserve"> مکاتب فقہ اسلام</w:t>
      </w:r>
      <w:r>
        <w:rPr>
          <w:rFonts w:hint="cs"/>
          <w:rtl/>
        </w:rPr>
        <w:t>ی</w:t>
      </w:r>
      <w:r>
        <w:rPr>
          <w:rtl/>
        </w:rPr>
        <w:t xml:space="preserve"> کے موضوع پر خامہ فرسائ</w:t>
      </w:r>
      <w:r>
        <w:rPr>
          <w:rFonts w:hint="cs"/>
          <w:rtl/>
        </w:rPr>
        <w:t>ی</w:t>
      </w:r>
      <w:r>
        <w:rPr>
          <w:rtl/>
        </w:rPr>
        <w:t xml:space="preserve"> کرنا اور اس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منف</w:t>
      </w:r>
      <w:r>
        <w:rPr>
          <w:rFonts w:hint="cs"/>
          <w:rtl/>
        </w:rPr>
        <w:t>ی</w:t>
      </w:r>
      <w:r>
        <w:rPr>
          <w:rtl/>
        </w:rPr>
        <w:t xml:space="preserve"> انداز سے پرہ</w:t>
      </w:r>
      <w:r>
        <w:rPr>
          <w:rFonts w:hint="cs"/>
          <w:rtl/>
        </w:rPr>
        <w:t>ی</w:t>
      </w:r>
      <w:r>
        <w:rPr>
          <w:rFonts w:hint="eastAsia"/>
          <w:rtl/>
        </w:rPr>
        <w:t>ز</w:t>
      </w:r>
      <w:r>
        <w:rPr>
          <w:rtl/>
        </w:rPr>
        <w:t xml:space="preserve"> کرکے مثبت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کرنا کوئ</w:t>
      </w:r>
      <w:r>
        <w:rPr>
          <w:rFonts w:hint="cs"/>
          <w:rtl/>
        </w:rPr>
        <w:t>ی</w:t>
      </w:r>
      <w:r>
        <w:rPr>
          <w:rtl/>
        </w:rPr>
        <w:t xml:space="preserve"> آسان کام نہ</w:t>
      </w:r>
      <w:r>
        <w:rPr>
          <w:rFonts w:hint="cs"/>
          <w:rtl/>
        </w:rPr>
        <w:t>ی</w:t>
      </w:r>
      <w:r>
        <w:rPr>
          <w:rFonts w:hint="eastAsia"/>
          <w:rtl/>
        </w:rPr>
        <w:t>ں</w:t>
      </w:r>
      <w:r>
        <w:rPr>
          <w:rtl/>
        </w:rPr>
        <w:t xml:space="preserve"> ہے ۔ جعفر</w:t>
      </w:r>
      <w:r>
        <w:rPr>
          <w:rFonts w:hint="cs"/>
          <w:rtl/>
        </w:rPr>
        <w:t>ی</w:t>
      </w:r>
      <w:r>
        <w:rPr>
          <w:rFonts w:hint="eastAsia"/>
          <w:rtl/>
        </w:rPr>
        <w:t>وں</w:t>
      </w:r>
      <w:r>
        <w:rPr>
          <w:rtl/>
        </w:rPr>
        <w:t xml:space="preserve"> نے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جس طرح زن</w:t>
      </w:r>
      <w:r>
        <w:rPr>
          <w:rFonts w:hint="eastAsia"/>
          <w:rtl/>
        </w:rPr>
        <w:t>دگ</w:t>
      </w:r>
      <w:r>
        <w:rPr>
          <w:rFonts w:hint="cs"/>
          <w:rtl/>
        </w:rPr>
        <w:t>ی</w:t>
      </w:r>
      <w:r>
        <w:rPr>
          <w:rtl/>
        </w:rPr>
        <w:t xml:space="preserve"> گزار</w:t>
      </w:r>
      <w:r>
        <w:rPr>
          <w:rFonts w:hint="cs"/>
          <w:rtl/>
        </w:rPr>
        <w:t>ی</w:t>
      </w:r>
      <w:r>
        <w:rPr>
          <w:rtl/>
        </w:rPr>
        <w:t xml:space="preserve"> وہ درد ناک داستان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موجود ہے ۔ علامہ اقبال کے بقول اس سازش کا سبب " ملوک</w:t>
      </w:r>
      <w:r>
        <w:rPr>
          <w:rFonts w:hint="cs"/>
          <w:rtl/>
        </w:rPr>
        <w:t>ی</w:t>
      </w:r>
      <w:r>
        <w:rPr>
          <w:rFonts w:hint="eastAsia"/>
          <w:rtl/>
        </w:rPr>
        <w:t>ت</w:t>
      </w:r>
      <w:r>
        <w:rPr>
          <w:rtl/>
        </w:rPr>
        <w:t xml:space="preserve"> اور ملائ</w:t>
      </w:r>
      <w:r>
        <w:rPr>
          <w:rFonts w:hint="cs"/>
          <w:rtl/>
        </w:rPr>
        <w:t>ی</w:t>
      </w:r>
      <w:r>
        <w:rPr>
          <w:rFonts w:hint="eastAsia"/>
          <w:rtl/>
        </w:rPr>
        <w:t>ت</w:t>
      </w:r>
      <w:r>
        <w:rPr>
          <w:rtl/>
        </w:rPr>
        <w:t xml:space="preserve"> کا گٹھ جوڑ" ہے ۔ </w:t>
      </w:r>
    </w:p>
    <w:p w:rsidR="00921C41" w:rsidRDefault="00921C41" w:rsidP="00921C41">
      <w:pPr>
        <w:pStyle w:val="libNormal"/>
        <w:rPr>
          <w:rtl/>
        </w:rPr>
      </w:pPr>
      <w:r>
        <w:rPr>
          <w:rFonts w:hint="eastAsia"/>
          <w:rtl/>
        </w:rPr>
        <w:t>ہم</w:t>
      </w:r>
      <w:r>
        <w:rPr>
          <w:rtl/>
        </w:rPr>
        <w:t xml:space="preserve"> اس ک</w:t>
      </w:r>
      <w:r>
        <w:rPr>
          <w:rFonts w:hint="cs"/>
          <w:rtl/>
        </w:rPr>
        <w:t>ی</w:t>
      </w:r>
      <w:r>
        <w:rPr>
          <w:rtl/>
        </w:rPr>
        <w:t xml:space="preserve"> وضاحت کرنا ضرور</w:t>
      </w:r>
      <w:r>
        <w:rPr>
          <w:rFonts w:hint="cs"/>
          <w:rtl/>
        </w:rPr>
        <w:t>ی</w:t>
      </w:r>
      <w:r>
        <w:rPr>
          <w:rtl/>
        </w:rPr>
        <w:t xml:space="preserve"> سمجھتے ہ</w:t>
      </w:r>
      <w:r>
        <w:rPr>
          <w:rFonts w:hint="cs"/>
          <w:rtl/>
        </w:rPr>
        <w:t>ی</w:t>
      </w:r>
      <w:r>
        <w:rPr>
          <w:rFonts w:hint="eastAsia"/>
          <w:rtl/>
        </w:rPr>
        <w:t>ں</w:t>
      </w:r>
      <w:r>
        <w:rPr>
          <w:rtl/>
        </w:rPr>
        <w:t xml:space="preserve"> کہ ہم جعفر</w:t>
      </w:r>
      <w:r>
        <w:rPr>
          <w:rFonts w:hint="cs"/>
          <w:rtl/>
        </w:rPr>
        <w:t>ی</w:t>
      </w:r>
      <w:r>
        <w:rPr>
          <w:rtl/>
        </w:rPr>
        <w:t xml:space="preserve"> ک</w:t>
      </w:r>
      <w:r>
        <w:rPr>
          <w:rFonts w:hint="cs"/>
          <w:rtl/>
        </w:rPr>
        <w:t>ی</w:t>
      </w:r>
      <w:r>
        <w:rPr>
          <w:rFonts w:hint="eastAsia"/>
          <w:rtl/>
        </w:rPr>
        <w:t>وں</w:t>
      </w:r>
      <w:r>
        <w:rPr>
          <w:rtl/>
        </w:rPr>
        <w:t xml:space="preserve"> کہلواتے ہ</w:t>
      </w:r>
      <w:r>
        <w:rPr>
          <w:rFonts w:hint="cs"/>
          <w:rtl/>
        </w:rPr>
        <w:t>ی</w:t>
      </w:r>
      <w:r>
        <w:rPr>
          <w:rFonts w:hint="eastAsia"/>
          <w:rtl/>
        </w:rPr>
        <w:t>ں</w:t>
      </w:r>
      <w:r>
        <w:rPr>
          <w:rtl/>
        </w:rPr>
        <w:t xml:space="preserve"> حالانکہ متفقہ و مسلمہ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ہمار</w:t>
      </w:r>
      <w:r>
        <w:rPr>
          <w:rFonts w:hint="cs"/>
          <w:rtl/>
        </w:rPr>
        <w:t>ی</w:t>
      </w:r>
      <w:r>
        <w:rPr>
          <w:rtl/>
        </w:rPr>
        <w:t xml:space="preserve"> فقہ فقہ محمد</w:t>
      </w:r>
      <w:r>
        <w:rPr>
          <w:rFonts w:hint="cs"/>
          <w:rtl/>
        </w:rPr>
        <w:t>ی</w:t>
      </w:r>
      <w:r>
        <w:rPr>
          <w:rtl/>
        </w:rPr>
        <w:t xml:space="preserve"> ہے راقم کے دوست س</w:t>
      </w:r>
      <w:r>
        <w:rPr>
          <w:rFonts w:hint="cs"/>
          <w:rtl/>
        </w:rPr>
        <w:t>ی</w:t>
      </w:r>
      <w:r>
        <w:rPr>
          <w:rFonts w:hint="eastAsia"/>
          <w:rtl/>
        </w:rPr>
        <w:t>د</w:t>
      </w:r>
      <w:r>
        <w:rPr>
          <w:rtl/>
        </w:rPr>
        <w:t xml:space="preserve"> ض</w:t>
      </w:r>
      <w:r>
        <w:rPr>
          <w:rFonts w:hint="cs"/>
          <w:rtl/>
        </w:rPr>
        <w:t>ی</w:t>
      </w:r>
      <w:r>
        <w:rPr>
          <w:rFonts w:hint="eastAsia"/>
          <w:rtl/>
        </w:rPr>
        <w:t>اء</w:t>
      </w:r>
      <w:r>
        <w:rPr>
          <w:rtl/>
        </w:rPr>
        <w:t xml:space="preserve"> الحسن موسو</w:t>
      </w:r>
      <w:r>
        <w:rPr>
          <w:rFonts w:hint="cs"/>
          <w:rtl/>
        </w:rPr>
        <w:t>ی</w:t>
      </w:r>
      <w:r>
        <w:rPr>
          <w:rtl/>
        </w:rPr>
        <w:t xml:space="preserve"> نے </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ہے </w:t>
      </w:r>
    </w:p>
    <w:p w:rsidR="00921C41" w:rsidRDefault="00921C41" w:rsidP="00730B1B">
      <w:pPr>
        <w:pStyle w:val="libNormal"/>
        <w:rPr>
          <w:rtl/>
        </w:rPr>
      </w:pPr>
      <w:r>
        <w:rPr>
          <w:rtl/>
        </w:rPr>
        <w:t xml:space="preserve">" بات </w:t>
      </w:r>
      <w:r>
        <w:rPr>
          <w:rFonts w:hint="cs"/>
          <w:rtl/>
        </w:rPr>
        <w:t>ی</w:t>
      </w:r>
      <w:r>
        <w:rPr>
          <w:rFonts w:hint="eastAsia"/>
          <w:rtl/>
        </w:rPr>
        <w:t>ہ</w:t>
      </w:r>
      <w:r>
        <w:rPr>
          <w:rtl/>
        </w:rPr>
        <w:t xml:space="preserve"> ہے کہ مکتب جعفر</w:t>
      </w:r>
      <w:r>
        <w:rPr>
          <w:rFonts w:hint="cs"/>
          <w:rtl/>
        </w:rPr>
        <w:t>ی</w:t>
      </w:r>
      <w:r>
        <w:rPr>
          <w:rtl/>
        </w:rPr>
        <w:t xml:space="preserve"> کا مسلک </w:t>
      </w:r>
      <w:r>
        <w:rPr>
          <w:rFonts w:hint="cs"/>
          <w:rtl/>
        </w:rPr>
        <w:t>ی</w:t>
      </w:r>
      <w:r>
        <w:rPr>
          <w:rFonts w:hint="eastAsia"/>
          <w:rtl/>
        </w:rPr>
        <w:t>ہ</w:t>
      </w:r>
      <w:r>
        <w:rPr>
          <w:rtl/>
        </w:rPr>
        <w:t xml:space="preserve"> ہے کہ وہ بنظر احت</w:t>
      </w:r>
      <w:r>
        <w:rPr>
          <w:rFonts w:hint="cs"/>
          <w:rtl/>
        </w:rPr>
        <w:t>ی</w:t>
      </w:r>
      <w:r>
        <w:rPr>
          <w:rFonts w:hint="eastAsia"/>
          <w:rtl/>
        </w:rPr>
        <w:t>اط</w:t>
      </w:r>
      <w:r>
        <w:rPr>
          <w:rtl/>
        </w:rPr>
        <w:t xml:space="preserve"> تفس</w:t>
      </w:r>
      <w:r>
        <w:rPr>
          <w:rFonts w:hint="cs"/>
          <w:rtl/>
        </w:rPr>
        <w:t>ی</w:t>
      </w:r>
      <w:r>
        <w:rPr>
          <w:rFonts w:hint="eastAsia"/>
          <w:rtl/>
        </w:rPr>
        <w:t>ر</w:t>
      </w:r>
      <w:r>
        <w:rPr>
          <w:rtl/>
        </w:rPr>
        <w:t xml:space="preserve"> قران مج</w:t>
      </w:r>
      <w:r>
        <w:rPr>
          <w:rFonts w:hint="cs"/>
          <w:rtl/>
        </w:rPr>
        <w:t>ی</w:t>
      </w:r>
      <w:r>
        <w:rPr>
          <w:rFonts w:hint="eastAsia"/>
          <w:rtl/>
        </w:rPr>
        <w:t>د</w:t>
      </w:r>
      <w:r>
        <w:rPr>
          <w:rtl/>
        </w:rPr>
        <w:t xml:space="preserve"> اور تفص</w:t>
      </w:r>
      <w:r>
        <w:rPr>
          <w:rFonts w:hint="cs"/>
          <w:rtl/>
        </w:rPr>
        <w:t>ی</w:t>
      </w:r>
      <w:r>
        <w:rPr>
          <w:rFonts w:hint="eastAsia"/>
          <w:rtl/>
        </w:rPr>
        <w:t>ل</w:t>
      </w:r>
      <w:r>
        <w:rPr>
          <w:rtl/>
        </w:rPr>
        <w:t xml:space="preserve"> سنت نبو</w:t>
      </w:r>
      <w:r>
        <w:rPr>
          <w:rFonts w:hint="cs"/>
          <w:rtl/>
        </w:rPr>
        <w:t>ی</w:t>
      </w:r>
      <w:r>
        <w:rPr>
          <w:rtl/>
        </w:rPr>
        <w:t xml:space="preserve"> جن پر اسلام ک</w:t>
      </w:r>
      <w:r>
        <w:rPr>
          <w:rFonts w:hint="cs"/>
          <w:rtl/>
        </w:rPr>
        <w:t>ی</w:t>
      </w:r>
      <w:r>
        <w:rPr>
          <w:rtl/>
        </w:rPr>
        <w:t xml:space="preserve"> بن</w:t>
      </w:r>
      <w:r>
        <w:rPr>
          <w:rFonts w:hint="cs"/>
          <w:rtl/>
        </w:rPr>
        <w:t>ی</w:t>
      </w:r>
      <w:r>
        <w:rPr>
          <w:rFonts w:hint="eastAsia"/>
          <w:rtl/>
        </w:rPr>
        <w:t>اد</w:t>
      </w:r>
      <w:r>
        <w:rPr>
          <w:rtl/>
        </w:rPr>
        <w:t xml:space="preserve"> ہے وہ اس ک</w:t>
      </w:r>
      <w:r>
        <w:rPr>
          <w:rFonts w:hint="cs"/>
          <w:rtl/>
        </w:rPr>
        <w:t>ی</w:t>
      </w:r>
      <w:r>
        <w:rPr>
          <w:rFonts w:hint="eastAsia"/>
          <w:rtl/>
        </w:rPr>
        <w:t>لئے</w:t>
      </w:r>
      <w:r>
        <w:rPr>
          <w:rtl/>
        </w:rPr>
        <w:t xml:space="preserve"> فقط ائمہ اثناء عشر عل</w:t>
      </w:r>
      <w:r>
        <w:rPr>
          <w:rFonts w:hint="cs"/>
          <w:rtl/>
        </w:rPr>
        <w:t>ی</w:t>
      </w:r>
      <w:r>
        <w:rPr>
          <w:rFonts w:hint="eastAsia"/>
          <w:rtl/>
        </w:rPr>
        <w:t>ہم</w:t>
      </w:r>
      <w:r>
        <w:rPr>
          <w:rtl/>
        </w:rPr>
        <w:t xml:space="preserve"> السلام کا و</w:t>
      </w:r>
      <w:r>
        <w:rPr>
          <w:rFonts w:hint="cs"/>
          <w:rtl/>
        </w:rPr>
        <w:t>ی</w:t>
      </w:r>
      <w:r>
        <w:rPr>
          <w:rFonts w:hint="eastAsia"/>
          <w:rtl/>
        </w:rPr>
        <w:t>سلہ</w:t>
      </w:r>
      <w:r>
        <w:rPr>
          <w:rtl/>
        </w:rPr>
        <w:t xml:space="preserve">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 جن کو وہ معصوم سمجھتے ہ</w:t>
      </w:r>
      <w:r>
        <w:rPr>
          <w:rFonts w:hint="cs"/>
          <w:rtl/>
        </w:rPr>
        <w:t>ی</w:t>
      </w:r>
      <w:r>
        <w:rPr>
          <w:rFonts w:hint="eastAsia"/>
          <w:rtl/>
        </w:rPr>
        <w:t>ں</w:t>
      </w:r>
      <w:r>
        <w:rPr>
          <w:rtl/>
        </w:rPr>
        <w:t xml:space="preserve"> اکثر مسلمانوں کا عق</w:t>
      </w:r>
      <w:r>
        <w:rPr>
          <w:rFonts w:hint="cs"/>
          <w:rtl/>
        </w:rPr>
        <w:t>ی</w:t>
      </w:r>
      <w:r>
        <w:rPr>
          <w:rFonts w:hint="eastAsia"/>
          <w:rtl/>
        </w:rPr>
        <w:t>دہ</w:t>
      </w:r>
      <w:r>
        <w:rPr>
          <w:rtl/>
        </w:rPr>
        <w:t xml:space="preserve"> ہے کہ آنحضرت نے فرم</w:t>
      </w:r>
      <w:r>
        <w:rPr>
          <w:rFonts w:hint="eastAsia"/>
          <w:rtl/>
        </w:rPr>
        <w:t>ا</w:t>
      </w:r>
      <w:r>
        <w:rPr>
          <w:rFonts w:hint="cs"/>
          <w:rtl/>
        </w:rPr>
        <w:t>ی</w:t>
      </w:r>
      <w:r>
        <w:rPr>
          <w:rFonts w:hint="eastAsia"/>
          <w:rtl/>
        </w:rPr>
        <w:t>ا</w:t>
      </w:r>
      <w:r>
        <w:rPr>
          <w:rtl/>
        </w:rPr>
        <w:t xml:space="preserve"> ہے کہ م</w:t>
      </w:r>
      <w:r>
        <w:rPr>
          <w:rFonts w:hint="cs"/>
          <w:rtl/>
        </w:rPr>
        <w:t>ی</w:t>
      </w:r>
      <w:r>
        <w:rPr>
          <w:rFonts w:hint="eastAsia"/>
          <w:rtl/>
        </w:rPr>
        <w:t>رے</w:t>
      </w:r>
      <w:r>
        <w:rPr>
          <w:rtl/>
        </w:rPr>
        <w:t xml:space="preserve"> اصحاب ستاروں ک</w:t>
      </w:r>
      <w:r>
        <w:rPr>
          <w:rFonts w:hint="cs"/>
          <w:rtl/>
        </w:rPr>
        <w:t>ی</w:t>
      </w:r>
      <w:r>
        <w:rPr>
          <w:rtl/>
        </w:rPr>
        <w:t xml:space="preserve"> طرح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تم جس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گے ہدا</w:t>
      </w:r>
      <w:r>
        <w:rPr>
          <w:rFonts w:hint="cs"/>
          <w:rtl/>
        </w:rPr>
        <w:t>ی</w:t>
      </w:r>
      <w:r>
        <w:rPr>
          <w:rFonts w:hint="eastAsia"/>
          <w:rtl/>
        </w:rPr>
        <w:t>ت</w:t>
      </w:r>
      <w:r>
        <w:rPr>
          <w:rtl/>
        </w:rPr>
        <w:t xml:space="preserve"> پاؤ گے تو اگر انہوں نے ان صحابہ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سابق الاسلام کا وس</w:t>
      </w:r>
      <w:r>
        <w:rPr>
          <w:rFonts w:hint="cs"/>
          <w:rtl/>
        </w:rPr>
        <w:t>ی</w:t>
      </w:r>
      <w:r>
        <w:rPr>
          <w:rFonts w:hint="eastAsia"/>
          <w:rtl/>
        </w:rPr>
        <w:t>لہ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جو اہل ب</w:t>
      </w:r>
      <w:r>
        <w:rPr>
          <w:rFonts w:hint="cs"/>
          <w:rtl/>
        </w:rPr>
        <w:t>ی</w:t>
      </w:r>
      <w:r>
        <w:rPr>
          <w:rFonts w:hint="eastAsia"/>
          <w:rtl/>
        </w:rPr>
        <w:t>ت</w:t>
      </w:r>
      <w:r>
        <w:rPr>
          <w:rtl/>
        </w:rPr>
        <w:t xml:space="preserve"> رسول م</w:t>
      </w:r>
      <w:r>
        <w:rPr>
          <w:rFonts w:hint="cs"/>
          <w:rtl/>
        </w:rPr>
        <w:t>ی</w:t>
      </w:r>
      <w:r>
        <w:rPr>
          <w:rFonts w:hint="eastAsia"/>
          <w:rtl/>
        </w:rPr>
        <w:t>ں</w:t>
      </w:r>
      <w:r>
        <w:rPr>
          <w:rtl/>
        </w:rPr>
        <w:t xml:space="preserve"> بھ</w:t>
      </w:r>
      <w:r>
        <w:rPr>
          <w:rFonts w:hint="cs"/>
          <w:rtl/>
        </w:rPr>
        <w:t>ی</w:t>
      </w:r>
      <w:r>
        <w:rPr>
          <w:rtl/>
        </w:rPr>
        <w:t xml:space="preserve"> شامل ہے جو باب مد</w:t>
      </w:r>
      <w:r>
        <w:rPr>
          <w:rFonts w:hint="cs"/>
          <w:rtl/>
        </w:rPr>
        <w:t>ی</w:t>
      </w:r>
      <w:r>
        <w:rPr>
          <w:rFonts w:hint="eastAsia"/>
          <w:rtl/>
        </w:rPr>
        <w:t>نہ</w:t>
      </w:r>
      <w:r>
        <w:rPr>
          <w:rtl/>
        </w:rPr>
        <w:t xml:space="preserve"> علم رسول بھ</w:t>
      </w:r>
      <w:r>
        <w:rPr>
          <w:rFonts w:hint="cs"/>
          <w:rtl/>
        </w:rPr>
        <w:t>ی</w:t>
      </w:r>
      <w:r>
        <w:rPr>
          <w:rtl/>
        </w:rPr>
        <w:t xml:space="preserve"> ہے ۔ جس کو انحضرت نے اپنے بعد ہر مومن کا ول</w:t>
      </w:r>
      <w:r>
        <w:rPr>
          <w:rFonts w:hint="cs"/>
          <w:rtl/>
        </w:rPr>
        <w:t>ی</w:t>
      </w:r>
      <w:r>
        <w:rPr>
          <w:rtl/>
        </w:rPr>
        <w:t xml:space="preserve"> قرار د</w:t>
      </w:r>
      <w:r>
        <w:rPr>
          <w:rFonts w:hint="cs"/>
          <w:rtl/>
        </w:rPr>
        <w:t>ی</w:t>
      </w:r>
      <w:r>
        <w:rPr>
          <w:rFonts w:hint="eastAsia"/>
          <w:rtl/>
        </w:rPr>
        <w:t>ا</w:t>
      </w:r>
      <w:r>
        <w:rPr>
          <w:rtl/>
        </w:rPr>
        <w:t xml:space="preserve"> اور اس علاوہ جس طرح حضرت ابو بکر و حضرت عمر نے بھ</w:t>
      </w:r>
      <w:r>
        <w:rPr>
          <w:rFonts w:hint="cs"/>
          <w:rtl/>
        </w:rPr>
        <w:t>ی</w:t>
      </w:r>
      <w:r>
        <w:rPr>
          <w:rtl/>
        </w:rPr>
        <w:t xml:space="preserve"> قضا اور احکام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مقدم قرار د</w:t>
      </w:r>
      <w:r>
        <w:rPr>
          <w:rFonts w:hint="cs"/>
          <w:rtl/>
        </w:rPr>
        <w:t>ی</w:t>
      </w:r>
      <w:r>
        <w:rPr>
          <w:rFonts w:hint="eastAsia"/>
          <w:rtl/>
        </w:rPr>
        <w:t>ا</w:t>
      </w:r>
      <w:r>
        <w:rPr>
          <w:rtl/>
        </w:rPr>
        <w:t xml:space="preserve"> اور جس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عہد حضرت عمرم</w:t>
      </w:r>
      <w:r>
        <w:rPr>
          <w:rFonts w:hint="cs"/>
          <w:rtl/>
        </w:rPr>
        <w:t>ی</w:t>
      </w:r>
      <w:r>
        <w:rPr>
          <w:rFonts w:hint="eastAsia"/>
          <w:rtl/>
        </w:rPr>
        <w:t>ں</w:t>
      </w:r>
      <w:r>
        <w:rPr>
          <w:rtl/>
        </w:rPr>
        <w:t xml:space="preserve"> سپر</w:t>
      </w:r>
      <w:r>
        <w:rPr>
          <w:rFonts w:hint="cs"/>
          <w:rtl/>
        </w:rPr>
        <w:t>ی</w:t>
      </w:r>
      <w:r>
        <w:rPr>
          <w:rFonts w:hint="eastAsia"/>
          <w:rtl/>
        </w:rPr>
        <w:t>م</w:t>
      </w:r>
      <w:r>
        <w:rPr>
          <w:rtl/>
        </w:rPr>
        <w:t xml:space="preserve"> کورٹ کے چ</w:t>
      </w:r>
      <w:r>
        <w:rPr>
          <w:rFonts w:hint="cs"/>
          <w:rtl/>
        </w:rPr>
        <w:t>ی</w:t>
      </w:r>
      <w:r>
        <w:rPr>
          <w:rFonts w:hint="eastAsia"/>
          <w:rtl/>
        </w:rPr>
        <w:t>ف</w:t>
      </w:r>
      <w:r>
        <w:rPr>
          <w:rtl/>
        </w:rPr>
        <w:t xml:space="preserve"> جسٹس ک</w:t>
      </w:r>
      <w:r>
        <w:rPr>
          <w:rFonts w:hint="cs"/>
          <w:rtl/>
        </w:rPr>
        <w:t>ی</w:t>
      </w:r>
      <w:r>
        <w:rPr>
          <w:rtl/>
        </w:rPr>
        <w:t xml:space="preserve"> س</w:t>
      </w:r>
      <w:r>
        <w:rPr>
          <w:rFonts w:hint="cs"/>
          <w:rtl/>
        </w:rPr>
        <w:t>ی</w:t>
      </w:r>
      <w:r>
        <w:rPr>
          <w:rtl/>
        </w:rPr>
        <w:t xml:space="preserve"> تھ</w:t>
      </w:r>
      <w:r>
        <w:rPr>
          <w:rFonts w:hint="cs"/>
          <w:rtl/>
        </w:rPr>
        <w:t>ی</w:t>
      </w:r>
      <w:r>
        <w:rPr>
          <w:rtl/>
        </w:rPr>
        <w:t xml:space="preserve"> اور جس کے ف</w:t>
      </w:r>
      <w:r>
        <w:rPr>
          <w:rFonts w:hint="cs"/>
          <w:rtl/>
        </w:rPr>
        <w:t>ی</w:t>
      </w:r>
      <w:r>
        <w:rPr>
          <w:rFonts w:hint="eastAsia"/>
          <w:rtl/>
        </w:rPr>
        <w:t>صلوں</w:t>
      </w:r>
      <w:r>
        <w:rPr>
          <w:rtl/>
        </w:rPr>
        <w:t xml:space="preserve"> ک</w:t>
      </w:r>
      <w:r>
        <w:rPr>
          <w:rFonts w:hint="cs"/>
          <w:rtl/>
        </w:rPr>
        <w:t>ی</w:t>
      </w:r>
      <w:r>
        <w:rPr>
          <w:rtl/>
        </w:rPr>
        <w:t xml:space="preserve"> وجہ سے حضرت عمر اپنے ف</w:t>
      </w:r>
      <w:r>
        <w:rPr>
          <w:rFonts w:hint="cs"/>
          <w:rtl/>
        </w:rPr>
        <w:t>ی</w:t>
      </w:r>
      <w:r>
        <w:rPr>
          <w:rFonts w:hint="eastAsia"/>
          <w:rtl/>
        </w:rPr>
        <w:t>صلے</w:t>
      </w:r>
      <w:r>
        <w:rPr>
          <w:rtl/>
        </w:rPr>
        <w:t xml:space="preserve"> بدل د</w:t>
      </w:r>
      <w:r>
        <w:rPr>
          <w:rFonts w:hint="cs"/>
          <w:rtl/>
        </w:rPr>
        <w:t>ی</w:t>
      </w:r>
      <w:r>
        <w:rPr>
          <w:rFonts w:hint="eastAsia"/>
          <w:rtl/>
        </w:rPr>
        <w:t>تے</w:t>
      </w:r>
      <w:r>
        <w:rPr>
          <w:rtl/>
        </w:rPr>
        <w:t xml:space="preserve"> تھے تو اس م</w:t>
      </w:r>
      <w:r>
        <w:rPr>
          <w:rFonts w:hint="cs"/>
          <w:rtl/>
        </w:rPr>
        <w:t>ی</w:t>
      </w:r>
      <w:r>
        <w:rPr>
          <w:rFonts w:hint="eastAsia"/>
          <w:rtl/>
        </w:rPr>
        <w:t>ں</w:t>
      </w:r>
      <w:r>
        <w:rPr>
          <w:rtl/>
        </w:rPr>
        <w:t xml:space="preserve"> اعتراض ک</w:t>
      </w:r>
      <w:r>
        <w:rPr>
          <w:rFonts w:hint="cs"/>
          <w:rtl/>
        </w:rPr>
        <w:t>ی</w:t>
      </w:r>
      <w:r>
        <w:rPr>
          <w:rtl/>
        </w:rPr>
        <w:t xml:space="preserve"> ک</w:t>
      </w:r>
      <w:r>
        <w:rPr>
          <w:rFonts w:hint="cs"/>
          <w:rtl/>
        </w:rPr>
        <w:t>ی</w:t>
      </w:r>
      <w:r>
        <w:rPr>
          <w:rFonts w:hint="eastAsia"/>
          <w:rtl/>
        </w:rPr>
        <w:t>ا</w:t>
      </w:r>
      <w:r>
        <w:rPr>
          <w:rtl/>
        </w:rPr>
        <w:t xml:space="preserve"> بات </w:t>
      </w:r>
      <w:r>
        <w:rPr>
          <w:rFonts w:hint="eastAsia"/>
          <w:rtl/>
        </w:rPr>
        <w:t>ہے</w:t>
      </w:r>
      <w:r>
        <w:rPr>
          <w:rtl/>
        </w:rPr>
        <w:t xml:space="preserve"> پھر ان ک</w:t>
      </w:r>
      <w:r>
        <w:rPr>
          <w:rFonts w:hint="cs"/>
          <w:rtl/>
        </w:rPr>
        <w:t>ی</w:t>
      </w:r>
      <w:r>
        <w:rPr>
          <w:rtl/>
        </w:rPr>
        <w:t xml:space="preserve"> اس اولاد سے جو بلند</w:t>
      </w:r>
      <w:r>
        <w:rPr>
          <w:rFonts w:hint="cs"/>
          <w:rtl/>
        </w:rPr>
        <w:t>ی</w:t>
      </w:r>
      <w:r>
        <w:rPr>
          <w:rtl/>
        </w:rPr>
        <w:t xml:space="preserve"> علم و کردار کے باعث سب مسلمانوں کے نزد</w:t>
      </w:r>
      <w:r>
        <w:rPr>
          <w:rFonts w:hint="cs"/>
          <w:rtl/>
        </w:rPr>
        <w:t>ی</w:t>
      </w:r>
      <w:r>
        <w:rPr>
          <w:rFonts w:hint="eastAsia"/>
          <w:rtl/>
        </w:rPr>
        <w:t>ک</w:t>
      </w:r>
      <w:r>
        <w:rPr>
          <w:rtl/>
        </w:rPr>
        <w:t xml:space="preserve"> قابل احترام ہے قران اور سنت کا علم حاصل ک</w:t>
      </w:r>
      <w:r>
        <w:rPr>
          <w:rFonts w:hint="cs"/>
          <w:rtl/>
        </w:rPr>
        <w:t>ی</w:t>
      </w:r>
      <w:r>
        <w:rPr>
          <w:rFonts w:hint="eastAsia"/>
          <w:rtl/>
        </w:rPr>
        <w:t>ا</w:t>
      </w:r>
      <w:r>
        <w:rPr>
          <w:rtl/>
        </w:rPr>
        <w:t xml:space="preserve"> تو اس اختصاص کو احت</w:t>
      </w:r>
      <w:r>
        <w:rPr>
          <w:rFonts w:hint="cs"/>
          <w:rtl/>
        </w:rPr>
        <w:t>ی</w:t>
      </w:r>
      <w:r>
        <w:rPr>
          <w:rFonts w:hint="eastAsia"/>
          <w:rtl/>
        </w:rPr>
        <w:t>اط</w:t>
      </w:r>
      <w:r>
        <w:rPr>
          <w:rtl/>
        </w:rPr>
        <w:t xml:space="preserve"> کے سوا ک</w:t>
      </w:r>
      <w:r>
        <w:rPr>
          <w:rFonts w:hint="cs"/>
          <w:rtl/>
        </w:rPr>
        <w:t>ی</w:t>
      </w:r>
      <w:r>
        <w:rPr>
          <w:rFonts w:hint="eastAsia"/>
          <w:rtl/>
        </w:rPr>
        <w:t>ا</w:t>
      </w:r>
      <w:r>
        <w:rPr>
          <w:rtl/>
        </w:rPr>
        <w:t xml:space="preserve"> کہا جا سکتا ہے آخر حنف</w:t>
      </w:r>
      <w:r>
        <w:rPr>
          <w:rFonts w:hint="cs"/>
          <w:rtl/>
        </w:rPr>
        <w:t>ی</w:t>
      </w:r>
      <w:r>
        <w:rPr>
          <w:rtl/>
        </w:rPr>
        <w:t xml:space="preserve"> مسلمان امام ابو حن</w:t>
      </w:r>
      <w:r>
        <w:rPr>
          <w:rFonts w:hint="cs"/>
          <w:rtl/>
        </w:rPr>
        <w:t>ی</w:t>
      </w:r>
      <w:r>
        <w:rPr>
          <w:rFonts w:hint="eastAsia"/>
          <w:rtl/>
        </w:rPr>
        <w:t>فہ</w:t>
      </w:r>
      <w:r>
        <w:rPr>
          <w:rtl/>
        </w:rPr>
        <w:t xml:space="preserve"> کے اتباع سے مخصوص ہ</w:t>
      </w:r>
      <w:r>
        <w:rPr>
          <w:rFonts w:hint="cs"/>
          <w:rtl/>
        </w:rPr>
        <w:t>ی</w:t>
      </w:r>
      <w:r>
        <w:rPr>
          <w:rFonts w:hint="eastAsia"/>
          <w:rtl/>
        </w:rPr>
        <w:t>ں</w:t>
      </w:r>
      <w:r>
        <w:rPr>
          <w:rtl/>
        </w:rPr>
        <w:t xml:space="preserve"> ۔ اور امام مالک ‘ امام </w:t>
      </w:r>
      <w:r>
        <w:rPr>
          <w:rFonts w:hint="eastAsia"/>
          <w:rtl/>
        </w:rPr>
        <w:t>شافع</w:t>
      </w:r>
      <w:r>
        <w:rPr>
          <w:rFonts w:hint="cs"/>
          <w:rtl/>
        </w:rPr>
        <w:t>ی</w:t>
      </w:r>
      <w:r>
        <w:rPr>
          <w:rtl/>
        </w:rPr>
        <w:t xml:space="preserve"> اور امام حنبل کا اتباع نہ</w:t>
      </w:r>
      <w:r>
        <w:rPr>
          <w:rFonts w:hint="cs"/>
          <w:rtl/>
        </w:rPr>
        <w:t>ی</w:t>
      </w:r>
      <w:r>
        <w:rPr>
          <w:rFonts w:hint="eastAsia"/>
          <w:rtl/>
        </w:rPr>
        <w:t>ں</w:t>
      </w:r>
      <w:r>
        <w:rPr>
          <w:rtl/>
        </w:rPr>
        <w:t xml:space="preserve"> کرتے تو ک</w:t>
      </w:r>
      <w:r>
        <w:rPr>
          <w:rFonts w:hint="cs"/>
          <w:rtl/>
        </w:rPr>
        <w:t>ی</w:t>
      </w:r>
      <w:r>
        <w:rPr>
          <w:rFonts w:hint="eastAsia"/>
          <w:rtl/>
        </w:rPr>
        <w:t>ا</w:t>
      </w:r>
      <w:r>
        <w:rPr>
          <w:rtl/>
        </w:rPr>
        <w:t xml:space="preserve"> وہ باق</w:t>
      </w:r>
      <w:r>
        <w:rPr>
          <w:rFonts w:hint="cs"/>
          <w:rtl/>
        </w:rPr>
        <w:t>ی</w:t>
      </w:r>
      <w:r>
        <w:rPr>
          <w:rtl/>
        </w:rPr>
        <w:t xml:space="preserve"> ائمہ فقہ ک</w:t>
      </w:r>
      <w:r>
        <w:rPr>
          <w:rFonts w:hint="cs"/>
          <w:rtl/>
        </w:rPr>
        <w:t>ی</w:t>
      </w:r>
      <w:r>
        <w:rPr>
          <w:rtl/>
        </w:rPr>
        <w:t xml:space="preserve"> توہ</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 پ</w:t>
      </w:r>
      <w:r>
        <w:rPr>
          <w:rFonts w:hint="cs"/>
          <w:rtl/>
        </w:rPr>
        <w:t>ی</w:t>
      </w:r>
      <w:r>
        <w:rPr>
          <w:rFonts w:hint="eastAsia"/>
          <w:rtl/>
        </w:rPr>
        <w:t>روان</w:t>
      </w:r>
      <w:r>
        <w:rPr>
          <w:rtl/>
        </w:rPr>
        <w:t xml:space="preserve"> مسلک جعفر</w:t>
      </w:r>
      <w:r>
        <w:rPr>
          <w:rFonts w:hint="cs"/>
          <w:rtl/>
        </w:rPr>
        <w:t>ی</w:t>
      </w:r>
      <w:r>
        <w:rPr>
          <w:rtl/>
        </w:rPr>
        <w:t xml:space="preserve"> کے نزد</w:t>
      </w:r>
      <w:r>
        <w:rPr>
          <w:rFonts w:hint="cs"/>
          <w:rtl/>
        </w:rPr>
        <w:t>ی</w:t>
      </w:r>
      <w:r>
        <w:rPr>
          <w:rFonts w:hint="eastAsia"/>
          <w:rtl/>
        </w:rPr>
        <w:t>ک</w:t>
      </w:r>
      <w:r>
        <w:rPr>
          <w:rtl/>
        </w:rPr>
        <w:t xml:space="preserve"> عقل و نقل سے ثابت ہے کہ آخر</w:t>
      </w:r>
      <w:r>
        <w:rPr>
          <w:rFonts w:hint="cs"/>
          <w:rtl/>
        </w:rPr>
        <w:t>ی</w:t>
      </w:r>
      <w:r>
        <w:rPr>
          <w:rtl/>
        </w:rPr>
        <w:t xml:space="preserve"> نب</w:t>
      </w:r>
      <w:r>
        <w:rPr>
          <w:rFonts w:hint="cs"/>
          <w:rtl/>
        </w:rPr>
        <w:t>ی</w:t>
      </w:r>
      <w:r>
        <w:rPr>
          <w:rtl/>
        </w:rPr>
        <w:t xml:space="preserve"> پر نبوت ختم ہو گئ</w:t>
      </w:r>
      <w:r>
        <w:rPr>
          <w:rFonts w:hint="cs"/>
          <w:rtl/>
        </w:rPr>
        <w:t>ی</w:t>
      </w:r>
      <w:r>
        <w:rPr>
          <w:rtl/>
        </w:rPr>
        <w:t xml:space="preserve"> اس کے بعد حفاظت و تعل</w:t>
      </w:r>
      <w:r>
        <w:rPr>
          <w:rFonts w:hint="cs"/>
          <w:rtl/>
        </w:rPr>
        <w:t>ی</w:t>
      </w:r>
      <w:r>
        <w:rPr>
          <w:rFonts w:hint="eastAsia"/>
          <w:rtl/>
        </w:rPr>
        <w:t>م</w:t>
      </w:r>
      <w:r>
        <w:rPr>
          <w:rtl/>
        </w:rPr>
        <w:t xml:space="preserve"> شرع و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خلفائے رسول کا سلسلہ شروع ہوا </w:t>
      </w:r>
      <w:r>
        <w:rPr>
          <w:rFonts w:hint="cs"/>
          <w:rtl/>
        </w:rPr>
        <w:t>ی</w:t>
      </w:r>
      <w:r>
        <w:rPr>
          <w:rFonts w:hint="eastAsia"/>
          <w:rtl/>
        </w:rPr>
        <w:t>ہ</w:t>
      </w:r>
      <w:r>
        <w:rPr>
          <w:rtl/>
        </w:rPr>
        <w:t xml:space="preserve"> خلفاء امام </w:t>
      </w:r>
      <w:r>
        <w:rPr>
          <w:rFonts w:hint="cs"/>
          <w:rtl/>
        </w:rPr>
        <w:t>ی</w:t>
      </w:r>
      <w:r>
        <w:rPr>
          <w:rFonts w:hint="eastAsia"/>
          <w:rtl/>
        </w:rPr>
        <w:t>ا</w:t>
      </w:r>
      <w:r>
        <w:rPr>
          <w:rtl/>
        </w:rPr>
        <w:t xml:space="preserve"> اولوالا مر خدا اور رسول کے منتخب کردہ ہ</w:t>
      </w:r>
      <w:r>
        <w:rPr>
          <w:rFonts w:hint="cs"/>
          <w:rtl/>
        </w:rPr>
        <w:t>ی</w:t>
      </w:r>
      <w:r>
        <w:rPr>
          <w:rFonts w:hint="eastAsia"/>
          <w:rtl/>
        </w:rPr>
        <w:t>ں</w:t>
      </w:r>
      <w:r>
        <w:rPr>
          <w:rtl/>
        </w:rPr>
        <w:t xml:space="preserve"> </w:t>
      </w:r>
      <w:r>
        <w:rPr>
          <w:rtl/>
        </w:rPr>
        <w:lastRenderedPageBreak/>
        <w:t>وہ ذر</w:t>
      </w:r>
      <w:r>
        <w:rPr>
          <w:rFonts w:hint="cs"/>
          <w:rtl/>
        </w:rPr>
        <w:t>ی</w:t>
      </w:r>
      <w:r>
        <w:rPr>
          <w:rFonts w:hint="eastAsia"/>
          <w:rtl/>
        </w:rPr>
        <w:t>ت</w:t>
      </w:r>
      <w:r>
        <w:rPr>
          <w:rtl/>
        </w:rPr>
        <w:t xml:space="preserve"> رسول سے ضرور ہ</w:t>
      </w:r>
      <w:r>
        <w:rPr>
          <w:rFonts w:hint="cs"/>
          <w:rtl/>
        </w:rPr>
        <w:t>ی</w:t>
      </w:r>
      <w:r>
        <w:rPr>
          <w:rFonts w:hint="eastAsia"/>
          <w:rtl/>
        </w:rPr>
        <w:t>ں</w:t>
      </w:r>
      <w:r>
        <w:rPr>
          <w:rtl/>
        </w:rPr>
        <w:t xml:space="preserve"> اگر ان ک</w:t>
      </w:r>
      <w:r>
        <w:rPr>
          <w:rFonts w:hint="cs"/>
          <w:rtl/>
        </w:rPr>
        <w:t>ی</w:t>
      </w:r>
      <w:r>
        <w:rPr>
          <w:rtl/>
        </w:rPr>
        <w:t xml:space="preserve"> امامت موروث</w:t>
      </w:r>
      <w:r>
        <w:rPr>
          <w:rFonts w:hint="cs"/>
          <w:rtl/>
        </w:rPr>
        <w:t>ی</w:t>
      </w:r>
      <w:r>
        <w:rPr>
          <w:rtl/>
        </w:rPr>
        <w:t xml:space="preserve"> ہوت</w:t>
      </w:r>
      <w:r>
        <w:rPr>
          <w:rFonts w:hint="cs"/>
          <w:rtl/>
        </w:rPr>
        <w:t>ی</w:t>
      </w:r>
      <w:r>
        <w:rPr>
          <w:rtl/>
        </w:rPr>
        <w:t xml:space="preserve"> تو امام حسن عل</w:t>
      </w:r>
      <w:r>
        <w:rPr>
          <w:rFonts w:hint="cs"/>
          <w:rtl/>
        </w:rPr>
        <w:t>ی</w:t>
      </w:r>
      <w:r>
        <w:rPr>
          <w:rFonts w:hint="eastAsia"/>
          <w:rtl/>
        </w:rPr>
        <w:t>ہ</w:t>
      </w:r>
      <w:r>
        <w:rPr>
          <w:rtl/>
        </w:rPr>
        <w:t xml:space="preserve"> السلام کے بعد ان ک</w:t>
      </w:r>
      <w:r>
        <w:rPr>
          <w:rFonts w:hint="cs"/>
          <w:rtl/>
        </w:rPr>
        <w:t>ی</w:t>
      </w:r>
      <w:r>
        <w:rPr>
          <w:rtl/>
        </w:rPr>
        <w:t xml:space="preserve"> اولاد کے بجائے ان کے چھوٹے بھائ</w:t>
      </w:r>
      <w:r>
        <w:rPr>
          <w:rFonts w:hint="cs"/>
          <w:rtl/>
        </w:rPr>
        <w:t>ی</w:t>
      </w:r>
      <w:r>
        <w:rPr>
          <w:rtl/>
        </w:rPr>
        <w:t xml:space="preserve"> امام نہ ہوتے حضرت عل</w:t>
      </w:r>
      <w:r>
        <w:rPr>
          <w:rFonts w:hint="cs"/>
          <w:rtl/>
        </w:rPr>
        <w:t>ی</w:t>
      </w:r>
      <w:r>
        <w:rPr>
          <w:rtl/>
        </w:rPr>
        <w:t xml:space="preserve"> عل</w:t>
      </w:r>
      <w:r>
        <w:rPr>
          <w:rFonts w:hint="cs"/>
          <w:rtl/>
        </w:rPr>
        <w:t>ی</w:t>
      </w:r>
      <w:r>
        <w:rPr>
          <w:rFonts w:hint="eastAsia"/>
          <w:rtl/>
        </w:rPr>
        <w:t>ہ</w:t>
      </w:r>
      <w:r>
        <w:rPr>
          <w:rtl/>
        </w:rPr>
        <w:t xml:space="preserve"> السلام کے بعد پانچو</w:t>
      </w:r>
      <w:r>
        <w:rPr>
          <w:rFonts w:hint="cs"/>
          <w:rtl/>
        </w:rPr>
        <w:t>ی</w:t>
      </w:r>
      <w:r>
        <w:rPr>
          <w:rFonts w:hint="eastAsia"/>
          <w:rtl/>
        </w:rPr>
        <w:t>ں</w:t>
      </w:r>
      <w:r>
        <w:rPr>
          <w:rtl/>
        </w:rPr>
        <w:t xml:space="preserve"> امام تک تو بن</w:t>
      </w:r>
      <w:r>
        <w:rPr>
          <w:rFonts w:hint="cs"/>
          <w:rtl/>
        </w:rPr>
        <w:t>ی</w:t>
      </w:r>
      <w:r>
        <w:rPr>
          <w:rtl/>
        </w:rPr>
        <w:t xml:space="preserve"> ام</w:t>
      </w:r>
      <w:r>
        <w:rPr>
          <w:rFonts w:hint="cs"/>
          <w:rtl/>
        </w:rPr>
        <w:t>ی</w:t>
      </w:r>
      <w:r>
        <w:rPr>
          <w:rFonts w:hint="eastAsia"/>
          <w:rtl/>
        </w:rPr>
        <w:t>ہ</w:t>
      </w:r>
      <w:r>
        <w:rPr>
          <w:rtl/>
        </w:rPr>
        <w:t xml:space="preserve"> نے آزادنہ نشر علوم کا موقعہ ن</w:t>
      </w:r>
      <w:r>
        <w:rPr>
          <w:rFonts w:hint="eastAsia"/>
          <w:rtl/>
        </w:rPr>
        <w:t>ہ</w:t>
      </w:r>
      <w:r>
        <w:rPr>
          <w:rtl/>
        </w:rPr>
        <w:t xml:space="preserve"> د</w:t>
      </w:r>
      <w:r>
        <w:rPr>
          <w:rFonts w:hint="cs"/>
          <w:rtl/>
        </w:rPr>
        <w:t>ی</w:t>
      </w:r>
      <w:r>
        <w:rPr>
          <w:rFonts w:hint="eastAsia"/>
          <w:rtl/>
        </w:rPr>
        <w:t>ا</w:t>
      </w:r>
      <w:r>
        <w:rPr>
          <w:rtl/>
        </w:rPr>
        <w:t xml:space="preserve"> اور ان سے وابستگان کو ہر طرح تباہ و برباد کرنے ک</w:t>
      </w:r>
      <w:r>
        <w:rPr>
          <w:rFonts w:hint="cs"/>
          <w:rtl/>
        </w:rPr>
        <w:t>ی</w:t>
      </w:r>
      <w:r>
        <w:rPr>
          <w:rtl/>
        </w:rPr>
        <w:t xml:space="preserve"> کوشش ک</w:t>
      </w:r>
      <w:r>
        <w:rPr>
          <w:rFonts w:hint="cs"/>
          <w:rtl/>
        </w:rPr>
        <w:t>ی</w:t>
      </w:r>
      <w:r>
        <w:rPr>
          <w:rtl/>
        </w:rPr>
        <w:t xml:space="preserve"> گئ</w:t>
      </w:r>
      <w:r>
        <w:rPr>
          <w:rFonts w:hint="cs"/>
          <w:rtl/>
        </w:rPr>
        <w:t>ی</w:t>
      </w:r>
      <w:r>
        <w:rPr>
          <w:rtl/>
        </w:rPr>
        <w:t xml:space="preserve"> مگر نشر د</w:t>
      </w:r>
      <w:r>
        <w:rPr>
          <w:rFonts w:hint="cs"/>
          <w:rtl/>
        </w:rPr>
        <w:t>ی</w:t>
      </w:r>
      <w:r>
        <w:rPr>
          <w:rFonts w:hint="eastAsia"/>
          <w:rtl/>
        </w:rPr>
        <w:t>ن</w:t>
      </w:r>
      <w:r>
        <w:rPr>
          <w:rtl/>
        </w:rPr>
        <w:t xml:space="preserve"> الہ</w:t>
      </w:r>
      <w:r>
        <w:rPr>
          <w:rFonts w:hint="cs"/>
          <w:rtl/>
        </w:rPr>
        <w:t>ی</w:t>
      </w:r>
      <w:r>
        <w:rPr>
          <w:rtl/>
        </w:rPr>
        <w:t xml:space="preserve"> کا سلسلہ جار</w:t>
      </w:r>
      <w:r>
        <w:rPr>
          <w:rFonts w:hint="cs"/>
          <w:rtl/>
        </w:rPr>
        <w:t>ی</w:t>
      </w:r>
      <w:r>
        <w:rPr>
          <w:rtl/>
        </w:rPr>
        <w:t xml:space="preserve"> رہا ۔ </w:t>
      </w:r>
    </w:p>
    <w:p w:rsidR="00921C41" w:rsidRDefault="00921C41" w:rsidP="00730B1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کو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وہ دور ملا جب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سلطنت کمزور ہو چک</w:t>
      </w:r>
      <w:r>
        <w:rPr>
          <w:rFonts w:hint="cs"/>
          <w:rtl/>
        </w:rPr>
        <w:t>ی</w:t>
      </w:r>
      <w:r>
        <w:rPr>
          <w:rtl/>
        </w:rPr>
        <w:t xml:space="preserve"> تھ</w:t>
      </w:r>
      <w:r>
        <w:rPr>
          <w:rFonts w:hint="cs"/>
          <w:rtl/>
        </w:rPr>
        <w:t>ی</w:t>
      </w:r>
      <w:r>
        <w:rPr>
          <w:rtl/>
        </w:rPr>
        <w:t xml:space="preserve"> اور نب</w:t>
      </w:r>
      <w:r>
        <w:rPr>
          <w:rFonts w:hint="cs"/>
          <w:rtl/>
        </w:rPr>
        <w:t>ی</w:t>
      </w:r>
      <w:r>
        <w:rPr>
          <w:rtl/>
        </w:rPr>
        <w:t xml:space="preserve"> عباس نے الرضا من آل محمد کے نام سے جو عوام</w:t>
      </w:r>
      <w:r>
        <w:rPr>
          <w:rFonts w:hint="cs"/>
          <w:rtl/>
        </w:rPr>
        <w:t>ی</w:t>
      </w:r>
      <w:r>
        <w:rPr>
          <w:rtl/>
        </w:rPr>
        <w:t xml:space="preserve"> تحر</w:t>
      </w:r>
      <w:r>
        <w:rPr>
          <w:rFonts w:hint="cs"/>
          <w:rtl/>
        </w:rPr>
        <w:t>ی</w:t>
      </w:r>
      <w:r>
        <w:rPr>
          <w:rFonts w:hint="eastAsia"/>
          <w:rtl/>
        </w:rPr>
        <w:t>ک</w:t>
      </w:r>
      <w:r>
        <w:rPr>
          <w:rtl/>
        </w:rPr>
        <w:t xml:space="preserve"> شروع ک</w:t>
      </w:r>
      <w:r>
        <w:rPr>
          <w:rFonts w:hint="cs"/>
          <w:rtl/>
        </w:rPr>
        <w:t>ی</w:t>
      </w:r>
      <w:r>
        <w:rPr>
          <w:rtl/>
        </w:rPr>
        <w:t xml:space="preserve"> تھ</w:t>
      </w:r>
      <w:r>
        <w:rPr>
          <w:rFonts w:hint="cs"/>
          <w:rtl/>
        </w:rPr>
        <w:t>ی</w:t>
      </w:r>
      <w:r>
        <w:rPr>
          <w:rtl/>
        </w:rPr>
        <w:t xml:space="preserve"> اور جس کے موئ</w:t>
      </w:r>
      <w:r>
        <w:rPr>
          <w:rFonts w:hint="cs"/>
          <w:rtl/>
        </w:rPr>
        <w:t>ی</w:t>
      </w:r>
      <w:r>
        <w:rPr>
          <w:rFonts w:hint="eastAsia"/>
          <w:rtl/>
        </w:rPr>
        <w:t>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امام ابو حن</w:t>
      </w:r>
      <w:r>
        <w:rPr>
          <w:rFonts w:hint="cs"/>
          <w:rtl/>
        </w:rPr>
        <w:t>ی</w:t>
      </w:r>
      <w:r>
        <w:rPr>
          <w:rFonts w:hint="eastAsia"/>
          <w:rtl/>
        </w:rPr>
        <w:t>فہ</w:t>
      </w:r>
      <w:r>
        <w:rPr>
          <w:rtl/>
        </w:rPr>
        <w:t xml:space="preserve"> بھ</w:t>
      </w:r>
      <w:r>
        <w:rPr>
          <w:rFonts w:hint="cs"/>
          <w:rtl/>
        </w:rPr>
        <w:t>ی</w:t>
      </w:r>
      <w:r>
        <w:rPr>
          <w:rtl/>
        </w:rPr>
        <w:t xml:space="preserve"> تھے اس ک</w:t>
      </w:r>
      <w:r>
        <w:rPr>
          <w:rFonts w:hint="cs"/>
          <w:rtl/>
        </w:rPr>
        <w:t>ی</w:t>
      </w:r>
      <w:r>
        <w:rPr>
          <w:rtl/>
        </w:rPr>
        <w:t xml:space="preserve"> ق</w:t>
      </w:r>
      <w:r>
        <w:rPr>
          <w:rFonts w:hint="cs"/>
          <w:rtl/>
        </w:rPr>
        <w:t>ی</w:t>
      </w:r>
      <w:r>
        <w:rPr>
          <w:rFonts w:hint="eastAsia"/>
          <w:rtl/>
        </w:rPr>
        <w:t>ادت</w:t>
      </w:r>
      <w:r>
        <w:rPr>
          <w:rtl/>
        </w:rPr>
        <w:t xml:space="preserve"> ہاتھوں م</w:t>
      </w:r>
      <w:r>
        <w:rPr>
          <w:rFonts w:hint="cs"/>
          <w:rtl/>
        </w:rPr>
        <w:t>ی</w:t>
      </w:r>
      <w:r>
        <w:rPr>
          <w:rFonts w:hint="eastAsia"/>
          <w:rtl/>
        </w:rPr>
        <w:t>ں</w:t>
      </w:r>
      <w:r>
        <w:rPr>
          <w:rtl/>
        </w:rPr>
        <w:t xml:space="preserve"> لے ل</w:t>
      </w:r>
      <w:r>
        <w:rPr>
          <w:rFonts w:hint="cs"/>
          <w:rtl/>
        </w:rPr>
        <w:t>ی</w:t>
      </w:r>
      <w:r>
        <w:rPr>
          <w:rtl/>
        </w:rPr>
        <w:t xml:space="preserve"> اور خود اپن</w:t>
      </w:r>
      <w:r>
        <w:rPr>
          <w:rFonts w:hint="cs"/>
          <w:rtl/>
        </w:rPr>
        <w:t>ی</w:t>
      </w:r>
      <w:r>
        <w:rPr>
          <w:rtl/>
        </w:rPr>
        <w:t xml:space="preserve"> سلطنت قائم کر ل</w:t>
      </w:r>
      <w:r>
        <w:rPr>
          <w:rFonts w:hint="cs"/>
          <w:rtl/>
        </w:rPr>
        <w:t>ی</w:t>
      </w:r>
      <w:r>
        <w:rPr>
          <w:rtl/>
        </w:rPr>
        <w:t xml:space="preserve"> ۔ جس کا ابتدائ</w:t>
      </w:r>
      <w:r>
        <w:rPr>
          <w:rFonts w:hint="cs"/>
          <w:rtl/>
        </w:rPr>
        <w:t>ی</w:t>
      </w:r>
      <w:r>
        <w:rPr>
          <w:rtl/>
        </w:rPr>
        <w:t xml:space="preserve"> زمانہ بن</w:t>
      </w:r>
      <w:r>
        <w:rPr>
          <w:rFonts w:hint="cs"/>
          <w:rtl/>
        </w:rPr>
        <w:t>ی</w:t>
      </w:r>
      <w:r>
        <w:rPr>
          <w:rtl/>
        </w:rPr>
        <w:t xml:space="preserve"> ام</w:t>
      </w:r>
      <w:r>
        <w:rPr>
          <w:rFonts w:hint="cs"/>
          <w:rtl/>
        </w:rPr>
        <w:t>ی</w:t>
      </w:r>
      <w:r>
        <w:rPr>
          <w:rFonts w:hint="eastAsia"/>
          <w:rtl/>
        </w:rPr>
        <w:t>ہ</w:t>
      </w:r>
      <w:r>
        <w:rPr>
          <w:rtl/>
        </w:rPr>
        <w:t xml:space="preserve"> اور اس کے موئ</w:t>
      </w:r>
      <w:r>
        <w:rPr>
          <w:rFonts w:hint="cs"/>
          <w:rtl/>
        </w:rPr>
        <w:t>ی</w:t>
      </w:r>
      <w:r>
        <w:rPr>
          <w:rFonts w:hint="eastAsia"/>
          <w:rtl/>
        </w:rPr>
        <w:t>د</w:t>
      </w:r>
      <w:r>
        <w:rPr>
          <w:rFonts w:hint="cs"/>
          <w:rtl/>
        </w:rPr>
        <w:t>ی</w:t>
      </w:r>
      <w:r>
        <w:rPr>
          <w:rFonts w:hint="eastAsia"/>
          <w:rtl/>
        </w:rPr>
        <w:t>ن</w:t>
      </w:r>
      <w:r>
        <w:rPr>
          <w:rtl/>
        </w:rPr>
        <w:t xml:space="preserve"> سے انتقام م</w:t>
      </w:r>
      <w:r>
        <w:rPr>
          <w:rFonts w:hint="cs"/>
          <w:rtl/>
        </w:rPr>
        <w:t>ی</w:t>
      </w:r>
      <w:r>
        <w:rPr>
          <w:rFonts w:hint="eastAsia"/>
          <w:rtl/>
        </w:rPr>
        <w:t>ں</w:t>
      </w:r>
      <w:r>
        <w:rPr>
          <w:rtl/>
        </w:rPr>
        <w:t xml:space="preserve"> گزارا تانکہ پہلے خل</w:t>
      </w:r>
      <w:r>
        <w:rPr>
          <w:rFonts w:hint="cs"/>
          <w:rtl/>
        </w:rPr>
        <w:t>ی</w:t>
      </w:r>
      <w:r>
        <w:rPr>
          <w:rFonts w:hint="eastAsia"/>
          <w:rtl/>
        </w:rPr>
        <w:t>فہ</w:t>
      </w:r>
      <w:r>
        <w:rPr>
          <w:rtl/>
        </w:rPr>
        <w:t xml:space="preserve"> بن</w:t>
      </w:r>
      <w:r>
        <w:rPr>
          <w:rFonts w:hint="cs"/>
          <w:rtl/>
        </w:rPr>
        <w:t>ی</w:t>
      </w:r>
      <w:r>
        <w:rPr>
          <w:rtl/>
        </w:rPr>
        <w:t xml:space="preserve"> عباس کا نام تار</w:t>
      </w:r>
      <w:r>
        <w:rPr>
          <w:rFonts w:hint="cs"/>
          <w:rtl/>
        </w:rPr>
        <w:t>ی</w:t>
      </w:r>
      <w:r>
        <w:rPr>
          <w:rFonts w:hint="eastAsia"/>
          <w:rtl/>
        </w:rPr>
        <w:t>خ</w:t>
      </w:r>
      <w:r>
        <w:rPr>
          <w:rtl/>
        </w:rPr>
        <w:t xml:space="preserve"> نے سفاح </w:t>
      </w:r>
      <w:r>
        <w:rPr>
          <w:rFonts w:hint="cs"/>
          <w:rtl/>
        </w:rPr>
        <w:t>ی</w:t>
      </w:r>
      <w:r>
        <w:rPr>
          <w:rFonts w:hint="eastAsia"/>
          <w:rtl/>
        </w:rPr>
        <w:t>عن</w:t>
      </w:r>
      <w:r>
        <w:rPr>
          <w:rFonts w:hint="cs"/>
          <w:rtl/>
        </w:rPr>
        <w:t>ی</w:t>
      </w:r>
      <w:r>
        <w:rPr>
          <w:rtl/>
        </w:rPr>
        <w:t xml:space="preserve"> بکثرت خونر</w:t>
      </w:r>
      <w:r>
        <w:rPr>
          <w:rFonts w:hint="cs"/>
          <w:rtl/>
        </w:rPr>
        <w:t>ی</w:t>
      </w:r>
      <w:r>
        <w:rPr>
          <w:rFonts w:hint="eastAsia"/>
          <w:rtl/>
        </w:rPr>
        <w:t>ز</w:t>
      </w:r>
      <w:r>
        <w:rPr>
          <w:rFonts w:hint="cs"/>
          <w:rtl/>
        </w:rPr>
        <w:t>ی</w:t>
      </w:r>
      <w:r>
        <w:rPr>
          <w:rtl/>
        </w:rPr>
        <w:t xml:space="preserve"> کرنے والا لکھا اور پھر دوسرا خل</w:t>
      </w:r>
      <w:r>
        <w:rPr>
          <w:rFonts w:hint="cs"/>
          <w:rtl/>
        </w:rPr>
        <w:t>ی</w:t>
      </w:r>
      <w:r>
        <w:rPr>
          <w:rFonts w:hint="eastAsia"/>
          <w:rtl/>
        </w:rPr>
        <w:t>فہ</w:t>
      </w:r>
      <w:r>
        <w:rPr>
          <w:rtl/>
        </w:rPr>
        <w:t xml:space="preserve"> منصور ہوا جس نے اقدار کو مستحکم کرتے ہ</w:t>
      </w:r>
      <w:r>
        <w:rPr>
          <w:rFonts w:hint="cs"/>
          <w:rtl/>
        </w:rPr>
        <w:t>ی</w:t>
      </w:r>
      <w:r>
        <w:rPr>
          <w:rtl/>
        </w:rPr>
        <w:t xml:space="preserve"> مسلمانوں م</w:t>
      </w:r>
      <w:r>
        <w:rPr>
          <w:rFonts w:hint="cs"/>
          <w:rtl/>
        </w:rPr>
        <w:t>ی</w:t>
      </w:r>
      <w:r>
        <w:rPr>
          <w:rFonts w:hint="eastAsia"/>
          <w:rtl/>
        </w:rPr>
        <w:t>ں</w:t>
      </w:r>
      <w:r>
        <w:rPr>
          <w:rtl/>
        </w:rPr>
        <w:t xml:space="preserve"> فرقہ ساز</w:t>
      </w:r>
      <w:r>
        <w:rPr>
          <w:rFonts w:hint="cs"/>
          <w:rtl/>
        </w:rPr>
        <w:t>ی</w:t>
      </w:r>
      <w:r>
        <w:rPr>
          <w:rtl/>
        </w:rPr>
        <w:t xml:space="preserve"> کے کھ</w:t>
      </w:r>
      <w:r>
        <w:rPr>
          <w:rFonts w:hint="cs"/>
          <w:rtl/>
        </w:rPr>
        <w:t>ی</w:t>
      </w:r>
      <w:r>
        <w:rPr>
          <w:rFonts w:hint="eastAsia"/>
          <w:rtl/>
        </w:rPr>
        <w:t>ل</w:t>
      </w:r>
      <w:r>
        <w:rPr>
          <w:rtl/>
        </w:rPr>
        <w:t xml:space="preserve"> کا آغاز </w:t>
      </w:r>
      <w:r>
        <w:rPr>
          <w:rFonts w:hint="eastAsia"/>
          <w:rtl/>
        </w:rPr>
        <w:t>ک</w:t>
      </w:r>
      <w:r>
        <w:rPr>
          <w:rFonts w:hint="cs"/>
          <w:rtl/>
        </w:rPr>
        <w:t>ی</w:t>
      </w:r>
      <w:r>
        <w:rPr>
          <w:rFonts w:hint="eastAsia"/>
          <w:rtl/>
        </w:rPr>
        <w:t>ا</w:t>
      </w:r>
      <w:r>
        <w:rPr>
          <w:rtl/>
        </w:rPr>
        <w:t xml:space="preserve"> ۔ </w:t>
      </w:r>
      <w:r>
        <w:rPr>
          <w:rFonts w:hint="cs"/>
          <w:rtl/>
        </w:rPr>
        <w:t>ی</w:t>
      </w:r>
      <w:r>
        <w:rPr>
          <w:rFonts w:hint="eastAsia"/>
          <w:rtl/>
        </w:rPr>
        <w:t>ہ</w:t>
      </w:r>
      <w:r>
        <w:rPr>
          <w:rtl/>
        </w:rPr>
        <w:t xml:space="preserve"> وہ درم</w:t>
      </w:r>
      <w:r>
        <w:rPr>
          <w:rFonts w:hint="cs"/>
          <w:rtl/>
        </w:rPr>
        <w:t>ی</w:t>
      </w:r>
      <w:r>
        <w:rPr>
          <w:rFonts w:hint="eastAsia"/>
          <w:rtl/>
        </w:rPr>
        <w:t>ان</w:t>
      </w:r>
      <w:r>
        <w:rPr>
          <w:rFonts w:hint="cs"/>
          <w:rtl/>
        </w:rPr>
        <w:t>ی</w:t>
      </w:r>
      <w:r>
        <w:rPr>
          <w:rtl/>
        </w:rPr>
        <w:t xml:space="preserve"> وقفہ جس م</w:t>
      </w:r>
      <w:r>
        <w:rPr>
          <w:rFonts w:hint="cs"/>
          <w:rtl/>
        </w:rPr>
        <w:t>ی</w:t>
      </w:r>
      <w:r>
        <w:rPr>
          <w:rFonts w:hint="eastAsia"/>
          <w:rtl/>
        </w:rPr>
        <w:t>ں</w:t>
      </w:r>
      <w:r>
        <w:rPr>
          <w:rtl/>
        </w:rPr>
        <w:t xml:space="preserve"> کچھ حر</w:t>
      </w:r>
      <w:r>
        <w:rPr>
          <w:rFonts w:hint="cs"/>
          <w:rtl/>
        </w:rPr>
        <w:t>ی</w:t>
      </w:r>
      <w:r>
        <w:rPr>
          <w:rFonts w:hint="eastAsia"/>
          <w:rtl/>
        </w:rPr>
        <w:t>ت</w:t>
      </w:r>
      <w:r>
        <w:rPr>
          <w:rtl/>
        </w:rPr>
        <w:t xml:space="preserve"> اور آزاد</w:t>
      </w:r>
      <w:r>
        <w:rPr>
          <w:rFonts w:hint="cs"/>
          <w:rtl/>
        </w:rPr>
        <w:t>ی</w:t>
      </w:r>
      <w:r>
        <w:rPr>
          <w:rtl/>
        </w:rPr>
        <w:t xml:space="preserve"> ک</w:t>
      </w:r>
      <w:r>
        <w:rPr>
          <w:rFonts w:hint="cs"/>
          <w:rtl/>
        </w:rPr>
        <w:t>ی</w:t>
      </w:r>
      <w:r>
        <w:rPr>
          <w:rtl/>
        </w:rPr>
        <w:t xml:space="preserve"> سانس ل</w:t>
      </w:r>
      <w:r>
        <w:rPr>
          <w:rFonts w:hint="cs"/>
          <w:rtl/>
        </w:rPr>
        <w:t>ی</w:t>
      </w:r>
      <w:r>
        <w:rPr>
          <w:rFonts w:hint="eastAsia"/>
          <w:rtl/>
        </w:rPr>
        <w:t>نے</w:t>
      </w:r>
      <w:r>
        <w:rPr>
          <w:rtl/>
        </w:rPr>
        <w:t xml:space="preserve"> کا موقع ملا اور امام جعفر صادق عل</w:t>
      </w:r>
      <w:r>
        <w:rPr>
          <w:rFonts w:hint="cs"/>
          <w:rtl/>
        </w:rPr>
        <w:t>ی</w:t>
      </w:r>
      <w:r>
        <w:rPr>
          <w:rFonts w:hint="eastAsia"/>
          <w:rtl/>
        </w:rPr>
        <w:t>ہ</w:t>
      </w:r>
      <w:r>
        <w:rPr>
          <w:rtl/>
        </w:rPr>
        <w:t xml:space="preserve"> السلام نے فقہ محمد </w:t>
      </w:r>
      <w:r>
        <w:rPr>
          <w:rFonts w:hint="cs"/>
          <w:rtl/>
        </w:rPr>
        <w:t>ی</w:t>
      </w:r>
      <w:r>
        <w:rPr>
          <w:rtl/>
        </w:rPr>
        <w:t xml:space="preserve"> کے ترجمان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اس کو منظم اور آزادانہ طر</w:t>
      </w:r>
      <w:r>
        <w:rPr>
          <w:rFonts w:hint="cs"/>
          <w:rtl/>
        </w:rPr>
        <w:t>ی</w:t>
      </w:r>
      <w:r>
        <w:rPr>
          <w:rFonts w:hint="eastAsia"/>
          <w:rtl/>
        </w:rPr>
        <w:t>قہ</w:t>
      </w:r>
      <w:r>
        <w:rPr>
          <w:rtl/>
        </w:rPr>
        <w:t xml:space="preserve"> سے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ساتھ ہ</w:t>
      </w:r>
      <w:r>
        <w:rPr>
          <w:rFonts w:hint="cs"/>
          <w:rtl/>
        </w:rPr>
        <w:t>ی</w:t>
      </w:r>
      <w:r>
        <w:rPr>
          <w:rtl/>
        </w:rPr>
        <w:t xml:space="preserve"> ساتھ فلسفہ </w:t>
      </w:r>
      <w:r>
        <w:rPr>
          <w:rFonts w:hint="cs"/>
          <w:rtl/>
        </w:rPr>
        <w:t>ی</w:t>
      </w:r>
      <w:r>
        <w:rPr>
          <w:rFonts w:hint="eastAsia"/>
          <w:rtl/>
        </w:rPr>
        <w:t>ونان</w:t>
      </w:r>
      <w:r>
        <w:rPr>
          <w:rtl/>
        </w:rPr>
        <w:t xml:space="preserve"> و روم و ا</w:t>
      </w:r>
      <w:r>
        <w:rPr>
          <w:rFonts w:hint="cs"/>
          <w:rtl/>
        </w:rPr>
        <w:t>ی</w:t>
      </w:r>
      <w:r>
        <w:rPr>
          <w:rFonts w:hint="eastAsia"/>
          <w:rtl/>
        </w:rPr>
        <w:t>ران</w:t>
      </w:r>
      <w:r>
        <w:rPr>
          <w:rtl/>
        </w:rPr>
        <w:t xml:space="preserve"> و ہند کے اثرات سے جو لا د</w:t>
      </w:r>
      <w:r>
        <w:rPr>
          <w:rFonts w:hint="cs"/>
          <w:rtl/>
        </w:rPr>
        <w:t>ی</w:t>
      </w:r>
      <w:r>
        <w:rPr>
          <w:rFonts w:hint="eastAsia"/>
          <w:rtl/>
        </w:rPr>
        <w:t>ن</w:t>
      </w:r>
      <w:r>
        <w:rPr>
          <w:rFonts w:hint="cs"/>
          <w:rtl/>
        </w:rPr>
        <w:t>ی</w:t>
      </w:r>
      <w:r>
        <w:rPr>
          <w:rtl/>
        </w:rPr>
        <w:t xml:space="preserve"> ن</w:t>
      </w:r>
      <w:r>
        <w:rPr>
          <w:rFonts w:hint="eastAsia"/>
          <w:rtl/>
        </w:rPr>
        <w:t>ظر</w:t>
      </w:r>
      <w:r>
        <w:rPr>
          <w:rFonts w:hint="cs"/>
          <w:rtl/>
        </w:rPr>
        <w:t>ی</w:t>
      </w:r>
      <w:r>
        <w:rPr>
          <w:rFonts w:hint="eastAsia"/>
          <w:rtl/>
        </w:rPr>
        <w:t>ات</w:t>
      </w:r>
      <w:r>
        <w:rPr>
          <w:rtl/>
        </w:rPr>
        <w:t xml:space="preserve"> مسلمانوں کے ذہنوں کو منتشر کر رہے تھے اس کا علم و عقل ک</w:t>
      </w:r>
      <w:r>
        <w:rPr>
          <w:rFonts w:hint="cs"/>
          <w:rtl/>
        </w:rPr>
        <w:t>ی</w:t>
      </w:r>
      <w:r>
        <w:rPr>
          <w:rtl/>
        </w:rPr>
        <w:t xml:space="preserve"> سطح پر مقابلہ ک</w:t>
      </w:r>
      <w:r>
        <w:rPr>
          <w:rFonts w:hint="cs"/>
          <w:rtl/>
        </w:rPr>
        <w:t>ی</w:t>
      </w:r>
      <w:r>
        <w:rPr>
          <w:rFonts w:hint="eastAsia"/>
          <w:rtl/>
        </w:rPr>
        <w:t>ا</w:t>
      </w:r>
      <w:r>
        <w:rPr>
          <w:rtl/>
        </w:rPr>
        <w:t xml:space="preserve"> اور علم کلام ک</w:t>
      </w:r>
      <w:r>
        <w:rPr>
          <w:rFonts w:hint="cs"/>
          <w:rtl/>
        </w:rPr>
        <w:t>ی</w:t>
      </w:r>
      <w:r>
        <w:rPr>
          <w:rtl/>
        </w:rPr>
        <w:t xml:space="preserve"> منظم تشک</w:t>
      </w:r>
      <w:r>
        <w:rPr>
          <w:rFonts w:hint="cs"/>
          <w:rtl/>
        </w:rPr>
        <w:t>ی</w:t>
      </w:r>
      <w:r>
        <w:rPr>
          <w:rFonts w:hint="eastAsia"/>
          <w:rtl/>
        </w:rPr>
        <w:t>ل</w:t>
      </w:r>
      <w:r>
        <w:rPr>
          <w:rtl/>
        </w:rPr>
        <w:t xml:space="preserve"> فرمائ</w:t>
      </w:r>
      <w:r>
        <w:rPr>
          <w:rFonts w:hint="cs"/>
          <w:rtl/>
        </w:rPr>
        <w:t>ی</w:t>
      </w:r>
      <w:r>
        <w:rPr>
          <w:rtl/>
        </w:rPr>
        <w:t xml:space="preserve"> ۔ چونکہ اس کے بعد </w:t>
      </w:r>
      <w:r>
        <w:rPr>
          <w:rFonts w:hint="eastAsia"/>
          <w:rtl/>
        </w:rPr>
        <w:t>رفتہ</w:t>
      </w:r>
      <w:r>
        <w:rPr>
          <w:rtl/>
        </w:rPr>
        <w:t xml:space="preserve"> رفتہ مسلمانوں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w:t>
      </w:r>
      <w:r>
        <w:rPr>
          <w:rtl/>
          <w:lang w:bidi="fa-IR"/>
        </w:rPr>
        <w:t>۵۵</w:t>
      </w:r>
      <w:r>
        <w:rPr>
          <w:rtl/>
        </w:rPr>
        <w:t xml:space="preserve"> فقہ</w:t>
      </w:r>
      <w:r>
        <w:rPr>
          <w:rFonts w:hint="cs"/>
          <w:rtl/>
        </w:rPr>
        <w:t>ی</w:t>
      </w:r>
      <w:r>
        <w:rPr>
          <w:rtl/>
        </w:rPr>
        <w:t xml:space="preserve"> مکاتب قائم ہوئے اس لئے امام جعفر صادق عل</w:t>
      </w:r>
      <w:r>
        <w:rPr>
          <w:rFonts w:hint="cs"/>
          <w:rtl/>
        </w:rPr>
        <w:t>ی</w:t>
      </w:r>
      <w:r>
        <w:rPr>
          <w:rFonts w:hint="eastAsia"/>
          <w:rtl/>
        </w:rPr>
        <w:t>ہ</w:t>
      </w:r>
      <w:r>
        <w:rPr>
          <w:rtl/>
        </w:rPr>
        <w:t xml:space="preserve"> السلام کے مسلک کا اتباع کرنے والے جعفر</w:t>
      </w:r>
      <w:r>
        <w:rPr>
          <w:rFonts w:hint="cs"/>
          <w:rtl/>
        </w:rPr>
        <w:t>ی</w:t>
      </w:r>
      <w:r>
        <w:rPr>
          <w:rtl/>
        </w:rPr>
        <w:t xml:space="preserve"> کہلائے اور آپ ک</w:t>
      </w:r>
      <w:r>
        <w:rPr>
          <w:rFonts w:hint="cs"/>
          <w:rtl/>
        </w:rPr>
        <w:t>ی</w:t>
      </w:r>
      <w:r>
        <w:rPr>
          <w:rtl/>
        </w:rPr>
        <w:t xml:space="preserve"> بلا آم</w:t>
      </w:r>
      <w:r>
        <w:rPr>
          <w:rFonts w:hint="cs"/>
          <w:rtl/>
        </w:rPr>
        <w:t>ی</w:t>
      </w:r>
      <w:r>
        <w:rPr>
          <w:rFonts w:hint="eastAsia"/>
          <w:rtl/>
        </w:rPr>
        <w:t>زش</w:t>
      </w:r>
      <w:r>
        <w:rPr>
          <w:rtl/>
        </w:rPr>
        <w:t xml:space="preserve"> فقہ کا نام فقہ جعفر</w:t>
      </w:r>
      <w:r>
        <w:rPr>
          <w:rFonts w:hint="cs"/>
          <w:rtl/>
        </w:rPr>
        <w:t>ی</w:t>
      </w:r>
      <w:r>
        <w:rPr>
          <w:rtl/>
        </w:rPr>
        <w:t xml:space="preserve"> مشہور ہوا ۔ </w:t>
      </w:r>
    </w:p>
    <w:p w:rsidR="00921C41" w:rsidRDefault="00921C41" w:rsidP="00921C41">
      <w:pPr>
        <w:pStyle w:val="libNormal"/>
        <w:rPr>
          <w:rtl/>
        </w:rPr>
      </w:pPr>
      <w:r>
        <w:rPr>
          <w:rFonts w:hint="eastAsia"/>
          <w:rtl/>
        </w:rPr>
        <w:t>عل</w:t>
      </w:r>
      <w:r>
        <w:rPr>
          <w:rFonts w:hint="cs"/>
          <w:rtl/>
        </w:rPr>
        <w:t>ی</w:t>
      </w:r>
      <w:r>
        <w:rPr>
          <w:rtl/>
        </w:rPr>
        <w:t xml:space="preserve"> ہذا الق</w:t>
      </w:r>
      <w:r>
        <w:rPr>
          <w:rFonts w:hint="cs"/>
          <w:rtl/>
        </w:rPr>
        <w:t>ی</w:t>
      </w:r>
      <w:r>
        <w:rPr>
          <w:rFonts w:hint="eastAsia"/>
          <w:rtl/>
        </w:rPr>
        <w:t>اس</w:t>
      </w:r>
      <w:r>
        <w:rPr>
          <w:rtl/>
        </w:rPr>
        <w:t xml:space="preserve"> ہم دخل در معقولات ک</w:t>
      </w:r>
      <w:r>
        <w:rPr>
          <w:rFonts w:hint="cs"/>
          <w:rtl/>
        </w:rPr>
        <w:t>ی</w:t>
      </w:r>
      <w:r>
        <w:rPr>
          <w:rtl/>
        </w:rPr>
        <w:t xml:space="preserve"> جسارت سے ہاتھ کھ</w:t>
      </w:r>
      <w:r>
        <w:rPr>
          <w:rFonts w:hint="cs"/>
          <w:rtl/>
        </w:rPr>
        <w:t>ی</w:t>
      </w:r>
      <w:r>
        <w:rPr>
          <w:rFonts w:hint="eastAsia"/>
          <w:rtl/>
        </w:rPr>
        <w:t>نچتے</w:t>
      </w:r>
      <w:r>
        <w:rPr>
          <w:rtl/>
        </w:rPr>
        <w:t xml:space="preserve"> ہوئے اپن</w:t>
      </w:r>
      <w:r>
        <w:rPr>
          <w:rFonts w:hint="cs"/>
          <w:rtl/>
        </w:rPr>
        <w:t>ی</w:t>
      </w:r>
      <w:r>
        <w:rPr>
          <w:rtl/>
        </w:rPr>
        <w:t xml:space="preserve"> معروضات کا اختتام مولف کتاب " جعفر ابن محمد " جناب عبدالعز</w:t>
      </w:r>
      <w:r>
        <w:rPr>
          <w:rFonts w:hint="cs"/>
          <w:rtl/>
        </w:rPr>
        <w:t>ی</w:t>
      </w:r>
      <w:r>
        <w:rPr>
          <w:rFonts w:hint="eastAsia"/>
          <w:rtl/>
        </w:rPr>
        <w:t>ز</w:t>
      </w:r>
      <w:r>
        <w:rPr>
          <w:rtl/>
        </w:rPr>
        <w:t xml:space="preserve"> س</w:t>
      </w:r>
      <w:r>
        <w:rPr>
          <w:rFonts w:hint="cs"/>
          <w:rtl/>
        </w:rPr>
        <w:t>ی</w:t>
      </w:r>
      <w:r>
        <w:rPr>
          <w:rFonts w:hint="eastAsia"/>
          <w:rtl/>
        </w:rPr>
        <w:t>د</w:t>
      </w:r>
      <w:r>
        <w:rPr>
          <w:rtl/>
        </w:rPr>
        <w:t xml:space="preserve"> الاہل کے ان الفاظ پر کرکے التماس دعا کرتے ہ</w:t>
      </w:r>
      <w:r>
        <w:rPr>
          <w:rFonts w:hint="cs"/>
          <w:rtl/>
        </w:rPr>
        <w:t>ی</w:t>
      </w:r>
      <w:r>
        <w:rPr>
          <w:rFonts w:hint="eastAsia"/>
          <w:rtl/>
        </w:rPr>
        <w:t>ں</w:t>
      </w:r>
      <w:r>
        <w:rPr>
          <w:rtl/>
        </w:rPr>
        <w:t xml:space="preserve"> ۔ </w:t>
      </w:r>
    </w:p>
    <w:p w:rsidR="00921C41" w:rsidRDefault="00921C41" w:rsidP="00921C41">
      <w:pPr>
        <w:pStyle w:val="libNormal"/>
        <w:rPr>
          <w:rtl/>
        </w:rPr>
      </w:pPr>
      <w:r>
        <w:rPr>
          <w:rtl/>
        </w:rPr>
        <w:t>" جعفر بن محمد (عل</w:t>
      </w:r>
      <w:r>
        <w:rPr>
          <w:rFonts w:hint="cs"/>
          <w:rtl/>
        </w:rPr>
        <w:t>ی</w:t>
      </w:r>
      <w:r>
        <w:rPr>
          <w:rFonts w:hint="eastAsia"/>
          <w:rtl/>
        </w:rPr>
        <w:t>ما</w:t>
      </w:r>
      <w:r>
        <w:rPr>
          <w:rtl/>
        </w:rPr>
        <w:t xml:space="preserve"> السلام) مسلمانوں کے وہ قابل فخر امام ہ</w:t>
      </w:r>
      <w:r>
        <w:rPr>
          <w:rFonts w:hint="cs"/>
          <w:rtl/>
        </w:rPr>
        <w:t>ی</w:t>
      </w:r>
      <w:r>
        <w:rPr>
          <w:rFonts w:hint="eastAsia"/>
          <w:rtl/>
        </w:rPr>
        <w:t>ں</w:t>
      </w:r>
      <w:r>
        <w:rPr>
          <w:rtl/>
        </w:rPr>
        <w:t xml:space="preserve"> جو اب بھ</w:t>
      </w:r>
      <w:r>
        <w:rPr>
          <w:rFonts w:hint="cs"/>
          <w:rtl/>
        </w:rPr>
        <w:t>ی</w:t>
      </w:r>
      <w:r>
        <w:rPr>
          <w:rtl/>
        </w:rPr>
        <w:t xml:space="preserve"> زندہ ہ</w:t>
      </w:r>
      <w:r>
        <w:rPr>
          <w:rFonts w:hint="cs"/>
          <w:rtl/>
        </w:rPr>
        <w:t>ی</w:t>
      </w:r>
      <w:r>
        <w:rPr>
          <w:rFonts w:hint="eastAsia"/>
          <w:rtl/>
        </w:rPr>
        <w:t>ں</w:t>
      </w:r>
      <w:r>
        <w:rPr>
          <w:rtl/>
        </w:rPr>
        <w:t xml:space="preserve"> اور ہر آنے والے دور م</w:t>
      </w:r>
      <w:r>
        <w:rPr>
          <w:rFonts w:hint="cs"/>
          <w:rtl/>
        </w:rPr>
        <w:t>ی</w:t>
      </w:r>
      <w:r>
        <w:rPr>
          <w:rFonts w:hint="eastAsia"/>
          <w:rtl/>
        </w:rPr>
        <w:t>ں</w:t>
      </w:r>
      <w:r>
        <w:rPr>
          <w:rtl/>
        </w:rPr>
        <w:t xml:space="preserve"> ان ک</w:t>
      </w:r>
      <w:r>
        <w:rPr>
          <w:rFonts w:hint="cs"/>
          <w:rtl/>
        </w:rPr>
        <w:t>ی</w:t>
      </w:r>
      <w:r>
        <w:rPr>
          <w:rtl/>
        </w:rPr>
        <w:t xml:space="preserve"> ا</w:t>
      </w:r>
      <w:r>
        <w:rPr>
          <w:rFonts w:hint="cs"/>
          <w:rtl/>
        </w:rPr>
        <w:t>ی</w:t>
      </w:r>
      <w:r>
        <w:rPr>
          <w:rFonts w:hint="eastAsia"/>
          <w:rtl/>
        </w:rPr>
        <w:t>ک</w:t>
      </w:r>
      <w:r>
        <w:rPr>
          <w:rtl/>
        </w:rPr>
        <w:t xml:space="preserve"> نئ</w:t>
      </w:r>
      <w:r>
        <w:rPr>
          <w:rFonts w:hint="cs"/>
          <w:rtl/>
        </w:rPr>
        <w:t>ی</w:t>
      </w:r>
      <w:r>
        <w:rPr>
          <w:rtl/>
        </w:rPr>
        <w:t xml:space="preserve"> آواز گونجت</w:t>
      </w:r>
      <w:r>
        <w:rPr>
          <w:rFonts w:hint="cs"/>
          <w:rtl/>
        </w:rPr>
        <w:t>ی</w:t>
      </w:r>
      <w:r>
        <w:rPr>
          <w:rtl/>
        </w:rPr>
        <w:t xml:space="preserve"> ہے جس سے اہل زہد و تقو</w:t>
      </w:r>
      <w:r>
        <w:rPr>
          <w:rFonts w:hint="cs"/>
          <w:rtl/>
        </w:rPr>
        <w:t>ی</w:t>
      </w:r>
      <w:r>
        <w:rPr>
          <w:rtl/>
        </w:rPr>
        <w:t xml:space="preserve"> پرہ</w:t>
      </w:r>
      <w:r>
        <w:rPr>
          <w:rFonts w:hint="cs"/>
          <w:rtl/>
        </w:rPr>
        <w:t>ی</w:t>
      </w:r>
      <w:r>
        <w:rPr>
          <w:rFonts w:hint="eastAsia"/>
          <w:rtl/>
        </w:rPr>
        <w:t>ز</w:t>
      </w:r>
      <w:r>
        <w:rPr>
          <w:rtl/>
        </w:rPr>
        <w:t xml:space="preserve"> گار</w:t>
      </w:r>
      <w:r>
        <w:rPr>
          <w:rFonts w:hint="cs"/>
          <w:rtl/>
        </w:rPr>
        <w:t>ی</w:t>
      </w:r>
      <w:r>
        <w:rPr>
          <w:rtl/>
        </w:rPr>
        <w:t xml:space="preserve"> کا اور اہل علم و فضل علم و کمال کا درس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آپ ک</w:t>
      </w:r>
      <w:r>
        <w:rPr>
          <w:rFonts w:hint="cs"/>
          <w:rtl/>
        </w:rPr>
        <w:t>ی</w:t>
      </w:r>
      <w:r>
        <w:rPr>
          <w:rtl/>
        </w:rPr>
        <w:t xml:space="preserve"> آواز پر</w:t>
      </w:r>
      <w:r>
        <w:rPr>
          <w:rFonts w:hint="cs"/>
          <w:rtl/>
        </w:rPr>
        <w:t>ی</w:t>
      </w:r>
      <w:r>
        <w:rPr>
          <w:rFonts w:hint="eastAsia"/>
          <w:rtl/>
        </w:rPr>
        <w:t>شان</w:t>
      </w:r>
      <w:r>
        <w:rPr>
          <w:rtl/>
        </w:rPr>
        <w:t xml:space="preserve"> حال کو سکون ک</w:t>
      </w:r>
      <w:r>
        <w:rPr>
          <w:rFonts w:hint="cs"/>
          <w:rtl/>
        </w:rPr>
        <w:t>ی</w:t>
      </w:r>
      <w:r>
        <w:rPr>
          <w:rtl/>
        </w:rPr>
        <w:t xml:space="preserve"> راہ دکھل</w:t>
      </w:r>
      <w:r>
        <w:rPr>
          <w:rFonts w:hint="eastAsia"/>
          <w:rtl/>
        </w:rPr>
        <w:t>ات</w:t>
      </w:r>
      <w:r>
        <w:rPr>
          <w:rFonts w:hint="cs"/>
          <w:rtl/>
        </w:rPr>
        <w:t>ی</w:t>
      </w:r>
      <w:r>
        <w:rPr>
          <w:rtl/>
        </w:rPr>
        <w:t xml:space="preserve"> ہے مجاہد کو جو ش دلات</w:t>
      </w:r>
      <w:r>
        <w:rPr>
          <w:rFonts w:hint="cs"/>
          <w:rtl/>
        </w:rPr>
        <w:t>ی</w:t>
      </w:r>
      <w:r>
        <w:rPr>
          <w:rtl/>
        </w:rPr>
        <w:t xml:space="preserve"> ہے ۔ </w:t>
      </w:r>
    </w:p>
    <w:p w:rsidR="00921C41" w:rsidRDefault="00921C41" w:rsidP="00921C41">
      <w:pPr>
        <w:pStyle w:val="libNormal"/>
        <w:rPr>
          <w:rtl/>
        </w:rPr>
      </w:pPr>
      <w:r>
        <w:rPr>
          <w:rFonts w:hint="eastAsia"/>
          <w:rtl/>
        </w:rPr>
        <w:t>تار</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نوران</w:t>
      </w:r>
      <w:r>
        <w:rPr>
          <w:rFonts w:hint="cs"/>
          <w:rtl/>
        </w:rPr>
        <w:t>ی</w:t>
      </w:r>
      <w:r>
        <w:rPr>
          <w:rFonts w:hint="eastAsia"/>
          <w:rtl/>
        </w:rPr>
        <w:t>ت</w:t>
      </w:r>
      <w:r>
        <w:rPr>
          <w:rtl/>
        </w:rPr>
        <w:t xml:space="preserve"> پھ</w:t>
      </w:r>
      <w:r>
        <w:rPr>
          <w:rFonts w:hint="cs"/>
          <w:rtl/>
        </w:rPr>
        <w:t>ی</w:t>
      </w:r>
      <w:r>
        <w:rPr>
          <w:rFonts w:hint="eastAsia"/>
          <w:rtl/>
        </w:rPr>
        <w:t>لات</w:t>
      </w:r>
      <w:r>
        <w:rPr>
          <w:rFonts w:hint="cs"/>
          <w:rtl/>
        </w:rPr>
        <w:t>ی</w:t>
      </w:r>
      <w:r>
        <w:rPr>
          <w:rtl/>
        </w:rPr>
        <w:t xml:space="preserve"> ہے عدالت کے قصر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قائم کرت</w:t>
      </w:r>
      <w:r>
        <w:rPr>
          <w:rFonts w:hint="cs"/>
          <w:rtl/>
        </w:rPr>
        <w:t>ی</w:t>
      </w:r>
      <w:r>
        <w:rPr>
          <w:rtl/>
        </w:rPr>
        <w:t xml:space="preserve"> ہے اور مسلمانوں کو </w:t>
      </w:r>
      <w:r>
        <w:rPr>
          <w:rFonts w:hint="cs"/>
          <w:rtl/>
        </w:rPr>
        <w:t>ی</w:t>
      </w:r>
      <w:r>
        <w:rPr>
          <w:rFonts w:hint="eastAsia"/>
          <w:rtl/>
        </w:rPr>
        <w:t>ہ</w:t>
      </w:r>
      <w:r>
        <w:rPr>
          <w:rtl/>
        </w:rPr>
        <w:t xml:space="preserve"> پ</w:t>
      </w:r>
      <w:r>
        <w:rPr>
          <w:rFonts w:hint="cs"/>
          <w:rtl/>
        </w:rPr>
        <w:t>ی</w:t>
      </w:r>
      <w:r>
        <w:rPr>
          <w:rFonts w:hint="eastAsia"/>
          <w:rtl/>
        </w:rPr>
        <w:t>ام</w:t>
      </w:r>
      <w:r>
        <w:rPr>
          <w:rtl/>
        </w:rPr>
        <w:t xml:space="preserve"> د</w:t>
      </w:r>
      <w:r>
        <w:rPr>
          <w:rFonts w:hint="cs"/>
          <w:rtl/>
        </w:rPr>
        <w:t>ی</w:t>
      </w:r>
      <w:r>
        <w:rPr>
          <w:rFonts w:hint="eastAsia"/>
          <w:rtl/>
        </w:rPr>
        <w:t>ت</w:t>
      </w:r>
      <w:r>
        <w:rPr>
          <w:rFonts w:hint="cs"/>
          <w:rtl/>
        </w:rPr>
        <w:t>ی</w:t>
      </w:r>
      <w:r>
        <w:rPr>
          <w:rtl/>
        </w:rPr>
        <w:t xml:space="preserve"> ہے کہ اب بھ</w:t>
      </w:r>
      <w:r>
        <w:rPr>
          <w:rFonts w:hint="cs"/>
          <w:rtl/>
        </w:rPr>
        <w:t>ی</w:t>
      </w:r>
      <w:r>
        <w:rPr>
          <w:rtl/>
        </w:rPr>
        <w:t xml:space="preserve"> ا</w:t>
      </w:r>
      <w:r>
        <w:rPr>
          <w:rFonts w:hint="cs"/>
          <w:rtl/>
        </w:rPr>
        <w:t>ی</w:t>
      </w:r>
      <w:r>
        <w:rPr>
          <w:rFonts w:hint="eastAsia"/>
          <w:rtl/>
        </w:rPr>
        <w:t>ک</w:t>
      </w:r>
      <w:r>
        <w:rPr>
          <w:rtl/>
        </w:rPr>
        <w:t xml:space="preserve"> نقطہ پر جمع ہو جاؤ ۔ د</w:t>
      </w:r>
      <w:r>
        <w:rPr>
          <w:rFonts w:hint="cs"/>
          <w:rtl/>
        </w:rPr>
        <w:t>ی</w:t>
      </w:r>
      <w:r>
        <w:rPr>
          <w:rFonts w:hint="eastAsia"/>
          <w:rtl/>
        </w:rPr>
        <w:t>کھوں</w:t>
      </w:r>
      <w:r>
        <w:rPr>
          <w:rtl/>
        </w:rPr>
        <w:t xml:space="preserve"> خدا بھ</w:t>
      </w:r>
      <w:r>
        <w:rPr>
          <w:rFonts w:hint="cs"/>
          <w:rtl/>
        </w:rPr>
        <w:t>ی</w:t>
      </w:r>
      <w:r>
        <w:rPr>
          <w:rtl/>
        </w:rPr>
        <w:t xml:space="preserve"> ا</w:t>
      </w:r>
      <w:r>
        <w:rPr>
          <w:rFonts w:hint="cs"/>
          <w:rtl/>
        </w:rPr>
        <w:t>ی</w:t>
      </w:r>
      <w:r>
        <w:rPr>
          <w:rFonts w:hint="eastAsia"/>
          <w:rtl/>
        </w:rPr>
        <w:t>ک</w:t>
      </w:r>
      <w:r>
        <w:rPr>
          <w:rtl/>
        </w:rPr>
        <w:t xml:space="preserve"> ہے اور نب</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ہے ۔ </w:t>
      </w:r>
    </w:p>
    <w:p w:rsidR="00921C41" w:rsidRDefault="00921C41" w:rsidP="00921C41">
      <w:pPr>
        <w:pStyle w:val="libNormal"/>
        <w:rPr>
          <w:rtl/>
        </w:rPr>
      </w:pPr>
      <w:r>
        <w:rPr>
          <w:rFonts w:hint="eastAsia"/>
          <w:rtl/>
        </w:rPr>
        <w:t>وما</w:t>
      </w:r>
      <w:r>
        <w:rPr>
          <w:rtl/>
        </w:rPr>
        <w:t xml:space="preserve"> عل</w:t>
      </w:r>
      <w:r>
        <w:rPr>
          <w:rFonts w:hint="cs"/>
          <w:rtl/>
        </w:rPr>
        <w:t>ی</w:t>
      </w:r>
      <w:r>
        <w:rPr>
          <w:rFonts w:hint="eastAsia"/>
          <w:rtl/>
        </w:rPr>
        <w:t>نا</w:t>
      </w:r>
      <w:r>
        <w:rPr>
          <w:rtl/>
        </w:rPr>
        <w:t xml:space="preserve"> الا البلاغ </w:t>
      </w:r>
    </w:p>
    <w:p w:rsidR="00921C41" w:rsidRDefault="00921C41" w:rsidP="00921C41">
      <w:pPr>
        <w:pStyle w:val="libNormal"/>
        <w:rPr>
          <w:rtl/>
        </w:rPr>
      </w:pPr>
    </w:p>
    <w:p w:rsidR="00921C41" w:rsidRDefault="00921C41" w:rsidP="00921C41">
      <w:pPr>
        <w:pStyle w:val="libNormal"/>
        <w:rPr>
          <w:rtl/>
        </w:rPr>
      </w:pPr>
      <w:r>
        <w:rPr>
          <w:rFonts w:hint="eastAsia"/>
          <w:rtl/>
        </w:rPr>
        <w:lastRenderedPageBreak/>
        <w:t>عبدالکر</w:t>
      </w:r>
      <w:r>
        <w:rPr>
          <w:rFonts w:hint="cs"/>
          <w:rtl/>
        </w:rPr>
        <w:t>ی</w:t>
      </w:r>
      <w:r>
        <w:rPr>
          <w:rFonts w:hint="eastAsia"/>
          <w:rtl/>
        </w:rPr>
        <w:t>م</w:t>
      </w:r>
      <w:r>
        <w:rPr>
          <w:rtl/>
        </w:rPr>
        <w:t xml:space="preserve"> مشتاق </w:t>
      </w:r>
    </w:p>
    <w:p w:rsidR="00921C41" w:rsidRDefault="00921C41" w:rsidP="00921C41">
      <w:pPr>
        <w:pStyle w:val="libNormal"/>
        <w:rPr>
          <w:rtl/>
        </w:rPr>
      </w:pPr>
      <w:r>
        <w:rPr>
          <w:rtl/>
        </w:rPr>
        <w:t xml:space="preserve">***** </w:t>
      </w:r>
    </w:p>
    <w:p w:rsidR="00730B1B" w:rsidRDefault="00730B1B" w:rsidP="00862215">
      <w:pPr>
        <w:pStyle w:val="libNormal"/>
        <w:rPr>
          <w:rtl/>
        </w:rPr>
      </w:pPr>
      <w:r>
        <w:rPr>
          <w:rtl/>
        </w:rPr>
        <w:br w:type="page"/>
      </w:r>
    </w:p>
    <w:p w:rsidR="00921C41" w:rsidRDefault="00921C41" w:rsidP="00730B1B">
      <w:pPr>
        <w:pStyle w:val="Heading2Center"/>
        <w:rPr>
          <w:rtl/>
        </w:rPr>
      </w:pPr>
      <w:bookmarkStart w:id="5" w:name="_Toc501539916"/>
      <w:r>
        <w:rPr>
          <w:rFonts w:hint="eastAsia"/>
          <w:rtl/>
        </w:rPr>
        <w:lastRenderedPageBreak/>
        <w:t>امام</w:t>
      </w:r>
      <w:r>
        <w:rPr>
          <w:rtl/>
        </w:rPr>
        <w:t xml:space="preserve"> جعفرصادق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کا مختصر جائزہ</w:t>
      </w:r>
      <w:bookmarkEnd w:id="5"/>
    </w:p>
    <w:p w:rsidR="00921C41" w:rsidRDefault="00921C41" w:rsidP="00730B1B">
      <w:pPr>
        <w:pStyle w:val="Heading2Center"/>
        <w:rPr>
          <w:rtl/>
        </w:rPr>
      </w:pPr>
      <w:bookmarkStart w:id="6" w:name="_Toc501539917"/>
      <w:r>
        <w:rPr>
          <w:rFonts w:hint="eastAsia"/>
          <w:rtl/>
        </w:rPr>
        <w:t>اسم</w:t>
      </w:r>
      <w:r>
        <w:rPr>
          <w:rtl/>
        </w:rPr>
        <w:t xml:space="preserve"> گرام</w:t>
      </w:r>
      <w:r>
        <w:rPr>
          <w:rFonts w:hint="cs"/>
          <w:rtl/>
        </w:rPr>
        <w:t>ی</w:t>
      </w:r>
      <w:r>
        <w:rPr>
          <w:rtl/>
        </w:rPr>
        <w:t xml:space="preserve"> جعفر (عل</w:t>
      </w:r>
      <w:r>
        <w:rPr>
          <w:rFonts w:hint="cs"/>
          <w:rtl/>
        </w:rPr>
        <w:t>ی</w:t>
      </w:r>
      <w:r>
        <w:rPr>
          <w:rFonts w:hint="eastAsia"/>
          <w:rtl/>
        </w:rPr>
        <w:t>ہ</w:t>
      </w:r>
      <w:r>
        <w:rPr>
          <w:rtl/>
        </w:rPr>
        <w:t xml:space="preserve"> السلام )</w:t>
      </w:r>
      <w:bookmarkEnd w:id="6"/>
      <w:r>
        <w:rPr>
          <w:rtl/>
        </w:rPr>
        <w:t xml:space="preserve"> </w:t>
      </w:r>
    </w:p>
    <w:p w:rsidR="00921C41" w:rsidRDefault="00921C41" w:rsidP="00921C41">
      <w:pPr>
        <w:pStyle w:val="libNormal"/>
        <w:rPr>
          <w:rtl/>
        </w:rPr>
      </w:pPr>
      <w:r>
        <w:rPr>
          <w:rFonts w:hint="eastAsia"/>
          <w:rtl/>
        </w:rPr>
        <w:t>والد</w:t>
      </w:r>
      <w:r>
        <w:rPr>
          <w:rtl/>
        </w:rPr>
        <w:t xml:space="preserve"> ماجد اور اجداد محمد الباقر (عل</w:t>
      </w:r>
      <w:r>
        <w:rPr>
          <w:rFonts w:hint="cs"/>
          <w:rtl/>
        </w:rPr>
        <w:t>ی</w:t>
      </w:r>
      <w:r>
        <w:rPr>
          <w:rFonts w:hint="eastAsia"/>
          <w:rtl/>
        </w:rPr>
        <w:t>ہ</w:t>
      </w:r>
      <w:r>
        <w:rPr>
          <w:rtl/>
        </w:rPr>
        <w:t xml:space="preserve"> السلام ) بن عل</w:t>
      </w:r>
      <w:r>
        <w:rPr>
          <w:rFonts w:hint="cs"/>
          <w:rtl/>
        </w:rPr>
        <w:t>ی</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 بن امام حس</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الشہداء (عل</w:t>
      </w:r>
      <w:r>
        <w:rPr>
          <w:rFonts w:hint="cs"/>
          <w:rtl/>
        </w:rPr>
        <w:t>ی</w:t>
      </w:r>
      <w:r>
        <w:rPr>
          <w:rFonts w:hint="eastAsia"/>
          <w:rtl/>
        </w:rPr>
        <w:t>ہ</w:t>
      </w:r>
      <w:r>
        <w:rPr>
          <w:rtl/>
        </w:rPr>
        <w:t xml:space="preserve"> السلام )بن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بن محسن خاتم النب</w:t>
      </w:r>
      <w:r>
        <w:rPr>
          <w:rFonts w:hint="cs"/>
          <w:rtl/>
        </w:rPr>
        <w:t>ی</w:t>
      </w:r>
      <w:r>
        <w:rPr>
          <w:rFonts w:hint="eastAsia"/>
          <w:rtl/>
        </w:rPr>
        <w:t>ن</w:t>
      </w:r>
      <w:r>
        <w:rPr>
          <w:rtl/>
        </w:rPr>
        <w:t xml:space="preserve"> اب</w:t>
      </w:r>
      <w:r>
        <w:rPr>
          <w:rFonts w:hint="cs"/>
          <w:rtl/>
        </w:rPr>
        <w:t>ی</w:t>
      </w:r>
      <w:r>
        <w:rPr>
          <w:rtl/>
        </w:rPr>
        <w:t xml:space="preserve"> طالب عل</w:t>
      </w:r>
      <w:r>
        <w:rPr>
          <w:rFonts w:hint="cs"/>
          <w:rtl/>
        </w:rPr>
        <w:t>ی</w:t>
      </w:r>
      <w:r>
        <w:rPr>
          <w:rFonts w:hint="eastAsia"/>
          <w:rtl/>
        </w:rPr>
        <w:t>ہ</w:t>
      </w:r>
      <w:r>
        <w:rPr>
          <w:rtl/>
        </w:rPr>
        <w:t xml:space="preserve"> السلام </w:t>
      </w:r>
    </w:p>
    <w:p w:rsidR="00921C41" w:rsidRDefault="00921C41" w:rsidP="00921C41">
      <w:pPr>
        <w:pStyle w:val="libNormal"/>
        <w:rPr>
          <w:rtl/>
        </w:rPr>
      </w:pPr>
      <w:r>
        <w:rPr>
          <w:rFonts w:hint="eastAsia"/>
          <w:rtl/>
        </w:rPr>
        <w:t>مشہور</w:t>
      </w:r>
      <w:r>
        <w:rPr>
          <w:rtl/>
        </w:rPr>
        <w:t xml:space="preserve"> القاب صادق ۔ صابر ۔ فاضل ۔ طاہر ۔ مصدق </w:t>
      </w:r>
    </w:p>
    <w:p w:rsidR="00921C41" w:rsidRDefault="00921C41" w:rsidP="00921C41">
      <w:pPr>
        <w:pStyle w:val="libNormal"/>
        <w:rPr>
          <w:rtl/>
        </w:rPr>
      </w:pPr>
      <w:r>
        <w:rPr>
          <w:rFonts w:hint="eastAsia"/>
          <w:rtl/>
        </w:rPr>
        <w:t>کن</w:t>
      </w:r>
      <w:r>
        <w:rPr>
          <w:rFonts w:hint="cs"/>
          <w:rtl/>
        </w:rPr>
        <w:t>ی</w:t>
      </w:r>
      <w:r>
        <w:rPr>
          <w:rFonts w:hint="eastAsia"/>
          <w:rtl/>
        </w:rPr>
        <w:t>ت</w:t>
      </w:r>
      <w:r>
        <w:rPr>
          <w:rtl/>
        </w:rPr>
        <w:t xml:space="preserve"> ابو اسماع</w:t>
      </w:r>
      <w:r>
        <w:rPr>
          <w:rFonts w:hint="cs"/>
          <w:rtl/>
        </w:rPr>
        <w:t>ی</w:t>
      </w:r>
      <w:r>
        <w:rPr>
          <w:rFonts w:hint="eastAsia"/>
          <w:rtl/>
        </w:rPr>
        <w:t>ل</w:t>
      </w:r>
      <w:r>
        <w:rPr>
          <w:rtl/>
        </w:rPr>
        <w:t xml:space="preserve"> ‘ ابو عبداللہ </w:t>
      </w:r>
      <w:r>
        <w:rPr>
          <w:rtl/>
          <w:lang w:bidi="fa-IR"/>
        </w:rPr>
        <w:t>۰</w:t>
      </w:r>
      <w:r>
        <w:rPr>
          <w:rtl/>
        </w:rPr>
        <w:t>اصول کاف</w:t>
      </w:r>
      <w:r>
        <w:rPr>
          <w:rFonts w:hint="cs"/>
          <w:rtl/>
        </w:rPr>
        <w:t>ی</w:t>
      </w:r>
      <w:r>
        <w:rPr>
          <w:rtl/>
        </w:rPr>
        <w:t xml:space="preserve"> م</w:t>
      </w:r>
      <w:r>
        <w:rPr>
          <w:rFonts w:hint="cs"/>
          <w:rtl/>
        </w:rPr>
        <w:t>ی</w:t>
      </w:r>
      <w:r>
        <w:rPr>
          <w:rFonts w:hint="eastAsia"/>
          <w:rtl/>
        </w:rPr>
        <w:t>ں</w:t>
      </w:r>
      <w:r>
        <w:rPr>
          <w:rtl/>
        </w:rPr>
        <w:t xml:space="preserve"> آپ کا ذکر ابو عبداللہ ہ</w:t>
      </w:r>
      <w:r>
        <w:rPr>
          <w:rFonts w:hint="cs"/>
          <w:rtl/>
        </w:rPr>
        <w:t>ی</w:t>
      </w:r>
      <w:r>
        <w:rPr>
          <w:rtl/>
        </w:rPr>
        <w:t xml:space="preserve"> سے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921C41" w:rsidRDefault="00921C41" w:rsidP="00921C41">
      <w:pPr>
        <w:pStyle w:val="libNormal"/>
        <w:rPr>
          <w:rtl/>
        </w:rPr>
      </w:pPr>
      <w:r>
        <w:rPr>
          <w:rFonts w:hint="eastAsia"/>
          <w:rtl/>
        </w:rPr>
        <w:t>مادر</w:t>
      </w:r>
      <w:r>
        <w:rPr>
          <w:rtl/>
        </w:rPr>
        <w:t xml:space="preserve"> گرام</w:t>
      </w:r>
      <w:r>
        <w:rPr>
          <w:rFonts w:hint="cs"/>
          <w:rtl/>
        </w:rPr>
        <w:t>ی</w:t>
      </w:r>
      <w:r>
        <w:rPr>
          <w:rtl/>
        </w:rPr>
        <w:t xml:space="preserve"> محترمہ معظمہ ام فروہ بنت جناب قاسم بن محمد بن اب</w:t>
      </w:r>
      <w:r>
        <w:rPr>
          <w:rFonts w:hint="cs"/>
          <w:rtl/>
        </w:rPr>
        <w:t>ی</w:t>
      </w:r>
      <w:r>
        <w:rPr>
          <w:rtl/>
        </w:rPr>
        <w:t xml:space="preserve"> بکر </w:t>
      </w:r>
    </w:p>
    <w:p w:rsidR="00921C41" w:rsidRDefault="00921C41" w:rsidP="00921C41">
      <w:pPr>
        <w:pStyle w:val="libNormal"/>
        <w:rPr>
          <w:rtl/>
        </w:rPr>
      </w:pPr>
    </w:p>
    <w:p w:rsidR="00921C41" w:rsidRDefault="00921C41" w:rsidP="00730B1B">
      <w:pPr>
        <w:pStyle w:val="Heading2Center"/>
        <w:rPr>
          <w:rtl/>
        </w:rPr>
      </w:pPr>
      <w:bookmarkStart w:id="7" w:name="_Toc501539918"/>
      <w:r>
        <w:rPr>
          <w:rFonts w:hint="eastAsia"/>
          <w:rtl/>
        </w:rPr>
        <w:t>تار</w:t>
      </w:r>
      <w:r>
        <w:rPr>
          <w:rFonts w:hint="cs"/>
          <w:rtl/>
        </w:rPr>
        <w:t>ی</w:t>
      </w:r>
      <w:r>
        <w:rPr>
          <w:rFonts w:hint="eastAsia"/>
          <w:rtl/>
        </w:rPr>
        <w:t>خ</w:t>
      </w:r>
      <w:r>
        <w:rPr>
          <w:rtl/>
        </w:rPr>
        <w:t xml:space="preserve"> ولادت</w:t>
      </w:r>
      <w:bookmarkEnd w:id="7"/>
      <w:r>
        <w:rPr>
          <w:rtl/>
        </w:rPr>
        <w:t xml:space="preserve"> </w:t>
      </w:r>
    </w:p>
    <w:p w:rsidR="00921C41" w:rsidRDefault="00921C41" w:rsidP="00921C41">
      <w:pPr>
        <w:pStyle w:val="libNormal"/>
        <w:rPr>
          <w:rtl/>
        </w:rPr>
      </w:pPr>
      <w:r>
        <w:rPr>
          <w:rtl/>
          <w:lang w:bidi="fa-IR"/>
        </w:rPr>
        <w:t>۱۷</w:t>
      </w:r>
      <w:r>
        <w:rPr>
          <w:rtl/>
        </w:rPr>
        <w:t>رب</w:t>
      </w:r>
      <w:r>
        <w:rPr>
          <w:rFonts w:hint="cs"/>
          <w:rtl/>
        </w:rPr>
        <w:t>ی</w:t>
      </w:r>
      <w:r>
        <w:rPr>
          <w:rFonts w:hint="eastAsia"/>
          <w:rtl/>
        </w:rPr>
        <w:t>ع</w:t>
      </w:r>
      <w:r>
        <w:rPr>
          <w:rtl/>
        </w:rPr>
        <w:t xml:space="preserve"> الاول پر اتفاق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مگر سال ولادت م</w:t>
      </w:r>
      <w:r>
        <w:rPr>
          <w:rFonts w:hint="cs"/>
          <w:rtl/>
        </w:rPr>
        <w:t>ی</w:t>
      </w:r>
      <w:r>
        <w:rPr>
          <w:rFonts w:hint="eastAsia"/>
          <w:rtl/>
        </w:rPr>
        <w:t>ں</w:t>
      </w:r>
      <w:r>
        <w:rPr>
          <w:rtl/>
        </w:rPr>
        <w:t xml:space="preserve"> مورخ</w:t>
      </w:r>
      <w:r>
        <w:rPr>
          <w:rFonts w:hint="cs"/>
          <w:rtl/>
        </w:rPr>
        <w:t>ی</w:t>
      </w:r>
      <w:r>
        <w:rPr>
          <w:rFonts w:hint="eastAsia"/>
          <w:rtl/>
        </w:rPr>
        <w:t>ن</w:t>
      </w:r>
      <w:r>
        <w:rPr>
          <w:rtl/>
        </w:rPr>
        <w:t xml:space="preserve"> کا اختلاف ہے ۔ امام بخار</w:t>
      </w:r>
      <w:r>
        <w:rPr>
          <w:rFonts w:hint="cs"/>
          <w:rtl/>
        </w:rPr>
        <w:t>ی</w:t>
      </w:r>
      <w:r>
        <w:rPr>
          <w:rtl/>
        </w:rPr>
        <w:t xml:space="preserve"> اور علامہ حسن الام</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سن پ</w:t>
      </w:r>
      <w:r>
        <w:rPr>
          <w:rFonts w:hint="cs"/>
          <w:rtl/>
        </w:rPr>
        <w:t>ی</w:t>
      </w:r>
      <w:r>
        <w:rPr>
          <w:rFonts w:hint="eastAsia"/>
          <w:rtl/>
        </w:rPr>
        <w:t>دائش</w:t>
      </w:r>
      <w:r>
        <w:rPr>
          <w:rtl/>
        </w:rPr>
        <w:t xml:space="preserve"> </w:t>
      </w:r>
      <w:r>
        <w:rPr>
          <w:rtl/>
          <w:lang w:bidi="fa-IR"/>
        </w:rPr>
        <w:t>۸۰</w:t>
      </w:r>
      <w:r>
        <w:rPr>
          <w:rtl/>
        </w:rPr>
        <w:t>ہجر</w:t>
      </w:r>
      <w:r>
        <w:rPr>
          <w:rFonts w:hint="cs"/>
          <w:rtl/>
        </w:rPr>
        <w:t>ی</w:t>
      </w:r>
      <w:r>
        <w:rPr>
          <w:rtl/>
        </w:rPr>
        <w:t xml:space="preserve"> بمطابق </w:t>
      </w:r>
      <w:r>
        <w:rPr>
          <w:rtl/>
          <w:lang w:bidi="fa-IR"/>
        </w:rPr>
        <w:t>۲۴</w:t>
      </w:r>
      <w:r>
        <w:rPr>
          <w:rtl/>
        </w:rPr>
        <w:t xml:space="preserve"> مئ</w:t>
      </w:r>
      <w:r>
        <w:rPr>
          <w:rFonts w:hint="cs"/>
          <w:rtl/>
        </w:rPr>
        <w:t>ی</w:t>
      </w:r>
      <w:r>
        <w:rPr>
          <w:rtl/>
        </w:rPr>
        <w:t xml:space="preserve"> </w:t>
      </w:r>
      <w:r>
        <w:rPr>
          <w:rtl/>
          <w:lang w:bidi="fa-IR"/>
        </w:rPr>
        <w:t>۶۹۹</w:t>
      </w:r>
      <w:r>
        <w:rPr>
          <w:rtl/>
        </w:rPr>
        <w:t>ء ہے تہذ</w:t>
      </w:r>
      <w:r>
        <w:rPr>
          <w:rFonts w:hint="cs"/>
          <w:rtl/>
        </w:rPr>
        <w:t>ی</w:t>
      </w:r>
      <w:r>
        <w:rPr>
          <w:rFonts w:hint="eastAsia"/>
          <w:rtl/>
        </w:rPr>
        <w:t>ب</w:t>
      </w:r>
      <w:r>
        <w:rPr>
          <w:rtl/>
        </w:rPr>
        <w:t xml:space="preserve"> الاسماء م</w:t>
      </w:r>
      <w:r>
        <w:rPr>
          <w:rFonts w:hint="cs"/>
          <w:rtl/>
        </w:rPr>
        <w:t>ی</w:t>
      </w:r>
      <w:r>
        <w:rPr>
          <w:rFonts w:hint="eastAsia"/>
          <w:rtl/>
        </w:rPr>
        <w:t>ں</w:t>
      </w:r>
      <w:r>
        <w:rPr>
          <w:rtl/>
        </w:rPr>
        <w:t xml:space="preserve"> علامہ نور</w:t>
      </w:r>
      <w:r>
        <w:rPr>
          <w:rFonts w:hint="cs"/>
          <w:rtl/>
        </w:rPr>
        <w:t>ی</w:t>
      </w:r>
      <w:r>
        <w:rPr>
          <w:rtl/>
        </w:rPr>
        <w:t xml:space="preserve"> نے اور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ابن خلکان نے اس</w:t>
      </w:r>
      <w:r>
        <w:rPr>
          <w:rFonts w:hint="cs"/>
          <w:rtl/>
        </w:rPr>
        <w:t>ی</w:t>
      </w:r>
      <w:r>
        <w:rPr>
          <w:rtl/>
        </w:rPr>
        <w:t xml:space="preserve"> تار</w:t>
      </w:r>
      <w:r>
        <w:rPr>
          <w:rFonts w:hint="cs"/>
          <w:rtl/>
        </w:rPr>
        <w:t>ی</w:t>
      </w:r>
      <w:r>
        <w:rPr>
          <w:rFonts w:hint="eastAsia"/>
          <w:rtl/>
        </w:rPr>
        <w:t>خ</w:t>
      </w:r>
      <w:r>
        <w:rPr>
          <w:rtl/>
        </w:rPr>
        <w:t xml:space="preserve">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 ن</w:t>
      </w:r>
      <w:r>
        <w:rPr>
          <w:rFonts w:hint="cs"/>
          <w:rtl/>
        </w:rPr>
        <w:t>ی</w:t>
      </w:r>
      <w:r>
        <w:rPr>
          <w:rFonts w:hint="eastAsia"/>
          <w:rtl/>
        </w:rPr>
        <w:t>ز</w:t>
      </w:r>
      <w:r>
        <w:rPr>
          <w:rtl/>
        </w:rPr>
        <w:t xml:space="preserve"> الع</w:t>
      </w:r>
      <w:r>
        <w:rPr>
          <w:rFonts w:hint="eastAsia"/>
          <w:rtl/>
        </w:rPr>
        <w:t>جال</w:t>
      </w:r>
      <w:r>
        <w:rPr>
          <w:rFonts w:hint="cs"/>
          <w:rtl/>
        </w:rPr>
        <w:t>ی</w:t>
      </w:r>
      <w:r>
        <w:rPr>
          <w:rtl/>
        </w:rPr>
        <w:t xml:space="preserve"> اور الخشاب کے نزد</w:t>
      </w:r>
      <w:r>
        <w:rPr>
          <w:rFonts w:hint="cs"/>
          <w:rtl/>
        </w:rPr>
        <w:t>ی</w:t>
      </w:r>
      <w:r>
        <w:rPr>
          <w:rFonts w:hint="eastAsia"/>
          <w:rtl/>
        </w:rPr>
        <w:t>ک</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ہے ۔ ل</w:t>
      </w:r>
      <w:r>
        <w:rPr>
          <w:rFonts w:hint="cs"/>
          <w:rtl/>
        </w:rPr>
        <w:t>ی</w:t>
      </w:r>
      <w:r>
        <w:rPr>
          <w:rFonts w:hint="eastAsia"/>
          <w:rtl/>
        </w:rPr>
        <w:t>کن</w:t>
      </w:r>
      <w:r>
        <w:rPr>
          <w:rtl/>
        </w:rPr>
        <w:t xml:space="preserve"> ثقتہ الاسلام جناب </w:t>
      </w:r>
      <w:r>
        <w:rPr>
          <w:rFonts w:hint="cs"/>
          <w:rtl/>
        </w:rPr>
        <w:t>ی</w:t>
      </w:r>
      <w:r>
        <w:rPr>
          <w:rFonts w:hint="eastAsia"/>
          <w:rtl/>
        </w:rPr>
        <w:t>عقوب</w:t>
      </w:r>
      <w:r>
        <w:rPr>
          <w:rtl/>
        </w:rPr>
        <w:t xml:space="preserve"> کل</w:t>
      </w:r>
      <w:r>
        <w:rPr>
          <w:rFonts w:hint="cs"/>
          <w:rtl/>
        </w:rPr>
        <w:t>ی</w:t>
      </w:r>
      <w:r>
        <w:rPr>
          <w:rFonts w:hint="eastAsia"/>
          <w:rtl/>
        </w:rPr>
        <w:t>ن</w:t>
      </w:r>
      <w:r>
        <w:rPr>
          <w:rFonts w:hint="cs"/>
          <w:rtl/>
        </w:rPr>
        <w:t>ی</w:t>
      </w:r>
      <w:r>
        <w:rPr>
          <w:rtl/>
        </w:rPr>
        <w:t xml:space="preserve"> اور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w:t>
      </w:r>
      <w:r>
        <w:rPr>
          <w:rFonts w:hint="cs"/>
          <w:rtl/>
        </w:rPr>
        <w:t>ی</w:t>
      </w:r>
      <w:r>
        <w:rPr>
          <w:rFonts w:hint="eastAsia"/>
          <w:rtl/>
        </w:rPr>
        <w:t>ما</w:t>
      </w:r>
      <w:r>
        <w:rPr>
          <w:rtl/>
        </w:rPr>
        <w:t xml:space="preserve"> الرحمہ کے مطابق </w:t>
      </w:r>
      <w:r>
        <w:rPr>
          <w:rtl/>
          <w:lang w:bidi="fa-IR"/>
        </w:rPr>
        <w:t>۱۷</w:t>
      </w:r>
      <w:r>
        <w:rPr>
          <w:rtl/>
        </w:rPr>
        <w:t xml:space="preserve"> رب</w:t>
      </w:r>
      <w:r>
        <w:rPr>
          <w:rFonts w:hint="cs"/>
          <w:rtl/>
        </w:rPr>
        <w:t>ی</w:t>
      </w:r>
      <w:r>
        <w:rPr>
          <w:rFonts w:hint="eastAsia"/>
          <w:rtl/>
        </w:rPr>
        <w:t>ع</w:t>
      </w:r>
      <w:r>
        <w:rPr>
          <w:rtl/>
        </w:rPr>
        <w:t xml:space="preserve"> الاول </w:t>
      </w:r>
      <w:r>
        <w:rPr>
          <w:rtl/>
          <w:lang w:bidi="fa-IR"/>
        </w:rPr>
        <w:t>۸۳</w:t>
      </w:r>
      <w:r>
        <w:rPr>
          <w:rtl/>
        </w:rPr>
        <w:t xml:space="preserve">ء بمطابق </w:t>
      </w:r>
      <w:r>
        <w:rPr>
          <w:rtl/>
          <w:lang w:bidi="fa-IR"/>
        </w:rPr>
        <w:t>۲۶</w:t>
      </w:r>
      <w:r>
        <w:rPr>
          <w:rtl/>
        </w:rPr>
        <w:t>اپر</w:t>
      </w:r>
      <w:r>
        <w:rPr>
          <w:rFonts w:hint="cs"/>
          <w:rtl/>
        </w:rPr>
        <w:t>ی</w:t>
      </w:r>
      <w:r>
        <w:rPr>
          <w:rFonts w:hint="eastAsia"/>
          <w:rtl/>
        </w:rPr>
        <w:t>ل</w:t>
      </w:r>
      <w:r>
        <w:rPr>
          <w:rtl/>
        </w:rPr>
        <w:t xml:space="preserve"> </w:t>
      </w:r>
      <w:r>
        <w:rPr>
          <w:rtl/>
          <w:lang w:bidi="fa-IR"/>
        </w:rPr>
        <w:t>۷۰۳</w:t>
      </w:r>
      <w:r>
        <w:rPr>
          <w:rtl/>
        </w:rPr>
        <w:t>ء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ہے ۔ </w:t>
      </w:r>
    </w:p>
    <w:p w:rsidR="00921C41" w:rsidRDefault="00921C41" w:rsidP="00921C41">
      <w:pPr>
        <w:pStyle w:val="libNormal"/>
        <w:rPr>
          <w:rtl/>
        </w:rPr>
      </w:pPr>
    </w:p>
    <w:p w:rsidR="00921C41" w:rsidRDefault="00921C41" w:rsidP="00730B1B">
      <w:pPr>
        <w:pStyle w:val="Heading2Center"/>
        <w:rPr>
          <w:rtl/>
        </w:rPr>
      </w:pPr>
      <w:bookmarkStart w:id="8" w:name="_Toc501539919"/>
      <w:r>
        <w:rPr>
          <w:rFonts w:hint="eastAsia"/>
          <w:rtl/>
        </w:rPr>
        <w:t>تار</w:t>
      </w:r>
      <w:r>
        <w:rPr>
          <w:rFonts w:hint="cs"/>
          <w:rtl/>
        </w:rPr>
        <w:t>ی</w:t>
      </w:r>
      <w:r>
        <w:rPr>
          <w:rFonts w:hint="eastAsia"/>
          <w:rtl/>
        </w:rPr>
        <w:t>خ</w:t>
      </w:r>
      <w:r>
        <w:rPr>
          <w:rtl/>
        </w:rPr>
        <w:t xml:space="preserve"> شہادت</w:t>
      </w:r>
      <w:bookmarkEnd w:id="8"/>
      <w:r>
        <w:rPr>
          <w:rtl/>
        </w:rPr>
        <w:t xml:space="preserve"> </w:t>
      </w:r>
    </w:p>
    <w:p w:rsidR="00921C41" w:rsidRDefault="00921C41" w:rsidP="00921C41">
      <w:pPr>
        <w:pStyle w:val="libNormal"/>
        <w:rPr>
          <w:rtl/>
        </w:rPr>
      </w:pPr>
      <w:r>
        <w:rPr>
          <w:rtl/>
          <w:lang w:bidi="fa-IR"/>
        </w:rPr>
        <w:t>۱۴۸</w:t>
      </w:r>
      <w:r>
        <w:rPr>
          <w:rtl/>
        </w:rPr>
        <w:t xml:space="preserve">ھ مطابق </w:t>
      </w:r>
      <w:r>
        <w:rPr>
          <w:rtl/>
          <w:lang w:bidi="fa-IR"/>
        </w:rPr>
        <w:t>۷۶۵</w:t>
      </w:r>
      <w:r>
        <w:rPr>
          <w:rtl/>
        </w:rPr>
        <w:t>ء م</w:t>
      </w:r>
      <w:r>
        <w:rPr>
          <w:rFonts w:hint="cs"/>
          <w:rtl/>
        </w:rPr>
        <w:t>ی</w:t>
      </w:r>
      <w:r>
        <w:rPr>
          <w:rFonts w:hint="eastAsia"/>
          <w:rtl/>
        </w:rPr>
        <w:t>ں</w:t>
      </w:r>
      <w:r>
        <w:rPr>
          <w:rtl/>
        </w:rPr>
        <w:t xml:space="preserve"> کوئ</w:t>
      </w:r>
      <w:r>
        <w:rPr>
          <w:rFonts w:hint="cs"/>
          <w:rtl/>
        </w:rPr>
        <w:t>ی</w:t>
      </w:r>
      <w:r>
        <w:rPr>
          <w:rtl/>
        </w:rPr>
        <w:t xml:space="preserve"> خاص اختلاف نہ</w:t>
      </w:r>
      <w:r>
        <w:rPr>
          <w:rFonts w:hint="cs"/>
          <w:rtl/>
        </w:rPr>
        <w:t>ی</w:t>
      </w:r>
      <w:r>
        <w:rPr>
          <w:rFonts w:hint="eastAsia"/>
          <w:rtl/>
        </w:rPr>
        <w:t>ں</w:t>
      </w:r>
      <w:r>
        <w:rPr>
          <w:rtl/>
        </w:rPr>
        <w:t xml:space="preserve"> ہے مگر </w:t>
      </w:r>
      <w:r>
        <w:rPr>
          <w:rFonts w:hint="cs"/>
          <w:rtl/>
        </w:rPr>
        <w:t>ی</w:t>
      </w:r>
      <w:r>
        <w:rPr>
          <w:rFonts w:hint="eastAsia"/>
          <w:rtl/>
        </w:rPr>
        <w:t>وم</w:t>
      </w:r>
      <w:r>
        <w:rPr>
          <w:rtl/>
        </w:rPr>
        <w:t xml:space="preserve"> وفات پر اتفاق نہ</w:t>
      </w:r>
      <w:r>
        <w:rPr>
          <w:rFonts w:hint="cs"/>
          <w:rtl/>
        </w:rPr>
        <w:t>ی</w:t>
      </w:r>
      <w:r>
        <w:rPr>
          <w:rFonts w:hint="eastAsia"/>
          <w:rtl/>
        </w:rPr>
        <w:t>ں</w:t>
      </w:r>
      <w:r>
        <w:rPr>
          <w:rtl/>
        </w:rPr>
        <w:t xml:space="preserve"> ہو سکا ہے بعض نے </w:t>
      </w:r>
      <w:r>
        <w:rPr>
          <w:rtl/>
          <w:lang w:bidi="fa-IR"/>
        </w:rPr>
        <w:t>۱۵</w:t>
      </w:r>
      <w:r>
        <w:rPr>
          <w:rtl/>
        </w:rPr>
        <w:t xml:space="preserve"> رجب اور اکثر نے </w:t>
      </w:r>
      <w:r>
        <w:rPr>
          <w:rtl/>
          <w:lang w:bidi="fa-IR"/>
        </w:rPr>
        <w:t>۱۵</w:t>
      </w:r>
      <w:r>
        <w:rPr>
          <w:rtl/>
        </w:rPr>
        <w:t xml:space="preserve"> شوال کو تار</w:t>
      </w:r>
      <w:r>
        <w:rPr>
          <w:rFonts w:hint="cs"/>
          <w:rtl/>
        </w:rPr>
        <w:t>ی</w:t>
      </w:r>
      <w:r>
        <w:rPr>
          <w:rFonts w:hint="eastAsia"/>
          <w:rtl/>
        </w:rPr>
        <w:t>خ</w:t>
      </w:r>
      <w:r>
        <w:rPr>
          <w:rtl/>
        </w:rPr>
        <w:t xml:space="preserve"> شہادت قرار د</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سبب</w:t>
      </w:r>
      <w:r>
        <w:rPr>
          <w:rtl/>
        </w:rPr>
        <w:t xml:space="preserve"> شہادت عباس</w:t>
      </w:r>
      <w:r>
        <w:rPr>
          <w:rFonts w:hint="cs"/>
          <w:rtl/>
        </w:rPr>
        <w:t>ی</w:t>
      </w:r>
      <w:r>
        <w:rPr>
          <w:rtl/>
        </w:rPr>
        <w:t xml:space="preserve"> بادشاہ منصور دوان</w:t>
      </w:r>
      <w:r>
        <w:rPr>
          <w:rFonts w:hint="cs"/>
          <w:rtl/>
        </w:rPr>
        <w:t>ی</w:t>
      </w:r>
      <w:r>
        <w:rPr>
          <w:rFonts w:hint="eastAsia"/>
          <w:rtl/>
        </w:rPr>
        <w:t>ق</w:t>
      </w:r>
      <w:r>
        <w:rPr>
          <w:rFonts w:hint="cs"/>
          <w:rtl/>
        </w:rPr>
        <w:t>ی</w:t>
      </w:r>
      <w:r>
        <w:rPr>
          <w:rtl/>
        </w:rPr>
        <w:t xml:space="preserve"> نے عداوت کے باعث انگوروں م</w:t>
      </w:r>
      <w:r>
        <w:rPr>
          <w:rFonts w:hint="cs"/>
          <w:rtl/>
        </w:rPr>
        <w:t>ی</w:t>
      </w:r>
      <w:r>
        <w:rPr>
          <w:rFonts w:hint="eastAsia"/>
          <w:rtl/>
        </w:rPr>
        <w:t>ں</w:t>
      </w:r>
      <w:r>
        <w:rPr>
          <w:rtl/>
        </w:rPr>
        <w:t xml:space="preserve"> زہر دے کر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مدفن</w:t>
      </w:r>
      <w:r>
        <w:rPr>
          <w:rtl/>
        </w:rPr>
        <w:t xml:space="preserve"> جنت البق</w:t>
      </w:r>
      <w:r>
        <w:rPr>
          <w:rFonts w:hint="cs"/>
          <w:rtl/>
        </w:rPr>
        <w:t>ی</w:t>
      </w:r>
      <w:r>
        <w:rPr>
          <w:rFonts w:hint="eastAsia"/>
          <w:rtl/>
        </w:rPr>
        <w:t>ع</w:t>
      </w:r>
      <w:r>
        <w:rPr>
          <w:rtl/>
        </w:rPr>
        <w:t xml:space="preserve">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اپنے والد ماجد حضرت امام باقر عل</w:t>
      </w:r>
      <w:r>
        <w:rPr>
          <w:rFonts w:hint="cs"/>
          <w:rtl/>
        </w:rPr>
        <w:t>ی</w:t>
      </w:r>
      <w:r>
        <w:rPr>
          <w:rFonts w:hint="eastAsia"/>
          <w:rtl/>
        </w:rPr>
        <w:t>ہ</w:t>
      </w:r>
      <w:r>
        <w:rPr>
          <w:rtl/>
        </w:rPr>
        <w:t xml:space="preserve"> السلام اپنے دادا س</w:t>
      </w:r>
      <w:r>
        <w:rPr>
          <w:rFonts w:hint="cs"/>
          <w:rtl/>
        </w:rPr>
        <w:t>ی</w:t>
      </w:r>
      <w:r>
        <w:rPr>
          <w:rFonts w:hint="eastAsia"/>
          <w:rtl/>
        </w:rPr>
        <w:t>د</w:t>
      </w:r>
      <w:r>
        <w:rPr>
          <w:rtl/>
        </w:rPr>
        <w:t xml:space="preserve"> سجاد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 امام حسن مجتب</w:t>
      </w:r>
      <w:r>
        <w:rPr>
          <w:rFonts w:hint="cs"/>
          <w:rtl/>
        </w:rPr>
        <w:t>ی</w:t>
      </w:r>
      <w:r>
        <w:rPr>
          <w:rtl/>
        </w:rPr>
        <w:t xml:space="preserve"> عل</w:t>
      </w:r>
      <w:r>
        <w:rPr>
          <w:rFonts w:hint="cs"/>
          <w:rtl/>
        </w:rPr>
        <w:t>ی</w:t>
      </w:r>
      <w:r>
        <w:rPr>
          <w:rFonts w:hint="eastAsia"/>
          <w:rtl/>
        </w:rPr>
        <w:t>ہ</w:t>
      </w:r>
      <w:r>
        <w:rPr>
          <w:rtl/>
        </w:rPr>
        <w:t xml:space="preserve"> السلام اور اپن</w:t>
      </w:r>
      <w:r>
        <w:rPr>
          <w:rFonts w:hint="cs"/>
          <w:rtl/>
        </w:rPr>
        <w:t>ی</w:t>
      </w:r>
      <w:r>
        <w:rPr>
          <w:rtl/>
        </w:rPr>
        <w:t xml:space="preserve"> جدہ طاہرہ س</w:t>
      </w:r>
      <w:r>
        <w:rPr>
          <w:rFonts w:hint="cs"/>
          <w:rtl/>
        </w:rPr>
        <w:t>ی</w:t>
      </w:r>
      <w:r>
        <w:rPr>
          <w:rFonts w:hint="eastAsia"/>
          <w:rtl/>
        </w:rPr>
        <w:t>دہ</w:t>
      </w:r>
      <w:r>
        <w:rPr>
          <w:rtl/>
        </w:rPr>
        <w:t xml:space="preserve"> خاتون جنت فاطمہ زہراء سلام اللہ عل</w:t>
      </w:r>
      <w:r>
        <w:rPr>
          <w:rFonts w:hint="cs"/>
          <w:rtl/>
        </w:rPr>
        <w:t>ی</w:t>
      </w:r>
      <w:r>
        <w:rPr>
          <w:rFonts w:hint="eastAsia"/>
          <w:rtl/>
        </w:rPr>
        <w:t>ہا</w:t>
      </w:r>
      <w:r>
        <w:rPr>
          <w:rtl/>
        </w:rPr>
        <w:t xml:space="preserve"> کے مزارات کے قر</w:t>
      </w:r>
      <w:r>
        <w:rPr>
          <w:rFonts w:hint="cs"/>
          <w:rtl/>
        </w:rPr>
        <w:t>ی</w:t>
      </w:r>
      <w:r>
        <w:rPr>
          <w:rFonts w:hint="eastAsia"/>
          <w:rtl/>
        </w:rPr>
        <w:t>ب</w:t>
      </w:r>
      <w:r>
        <w:rPr>
          <w:rtl/>
        </w:rPr>
        <w:t xml:space="preserve"> دفن ہوئے مگر عہد </w:t>
      </w:r>
      <w:r>
        <w:rPr>
          <w:rtl/>
        </w:rPr>
        <w:lastRenderedPageBreak/>
        <w:t>سعود</w:t>
      </w:r>
      <w:r>
        <w:rPr>
          <w:rFonts w:hint="cs"/>
          <w:rtl/>
        </w:rPr>
        <w:t>ی</w:t>
      </w:r>
      <w:r>
        <w:rPr>
          <w:rFonts w:hint="eastAsia"/>
          <w:rtl/>
        </w:rPr>
        <w:t>ہ</w:t>
      </w:r>
      <w:r>
        <w:rPr>
          <w:rtl/>
        </w:rPr>
        <w:t xml:space="preserve"> </w:t>
      </w:r>
      <w:r>
        <w:rPr>
          <w:rFonts w:hint="eastAsia"/>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تمام روضہ ہائے آل رسول منہدم کر د</w:t>
      </w:r>
      <w:r>
        <w:rPr>
          <w:rFonts w:hint="cs"/>
          <w:rtl/>
        </w:rPr>
        <w:t>ی</w:t>
      </w:r>
      <w:r>
        <w:rPr>
          <w:rFonts w:hint="eastAsia"/>
          <w:rtl/>
        </w:rPr>
        <w:t>ئے</w:t>
      </w:r>
      <w:r>
        <w:rPr>
          <w:rtl/>
        </w:rPr>
        <w:t xml:space="preserve"> گئے اور آج </w:t>
      </w:r>
      <w:r>
        <w:rPr>
          <w:rFonts w:hint="cs"/>
          <w:rtl/>
        </w:rPr>
        <w:t>ی</w:t>
      </w:r>
      <w:r>
        <w:rPr>
          <w:rFonts w:hint="eastAsia"/>
          <w:rtl/>
        </w:rPr>
        <w:t>ہ</w:t>
      </w:r>
      <w:r>
        <w:rPr>
          <w:rtl/>
        </w:rPr>
        <w:t xml:space="preserve"> قبور حسرت و </w:t>
      </w:r>
      <w:r>
        <w:rPr>
          <w:rFonts w:hint="cs"/>
          <w:rtl/>
        </w:rPr>
        <w:t>ی</w:t>
      </w:r>
      <w:r>
        <w:rPr>
          <w:rFonts w:hint="eastAsia"/>
          <w:rtl/>
        </w:rPr>
        <w:t>اس</w:t>
      </w:r>
      <w:r>
        <w:rPr>
          <w:rtl/>
        </w:rPr>
        <w:t xml:space="preserve"> ک</w:t>
      </w:r>
      <w:r>
        <w:rPr>
          <w:rFonts w:hint="cs"/>
          <w:rtl/>
        </w:rPr>
        <w:t>ی</w:t>
      </w:r>
      <w:r>
        <w:rPr>
          <w:rtl/>
        </w:rPr>
        <w:t xml:space="preserve"> تصاو</w:t>
      </w:r>
      <w:r>
        <w:rPr>
          <w:rFonts w:hint="cs"/>
          <w:rtl/>
        </w:rPr>
        <w:t>ی</w:t>
      </w:r>
      <w:r>
        <w:rPr>
          <w:rFonts w:hint="eastAsia"/>
          <w:rtl/>
        </w:rPr>
        <w:t>ر</w:t>
      </w:r>
      <w:r>
        <w:rPr>
          <w:rtl/>
        </w:rPr>
        <w:t xml:space="preserve"> بن</w:t>
      </w:r>
      <w:r>
        <w:rPr>
          <w:rFonts w:hint="cs"/>
          <w:rtl/>
        </w:rPr>
        <w:t>ی</w:t>
      </w:r>
      <w:r>
        <w:rPr>
          <w:rtl/>
        </w:rPr>
        <w:t xml:space="preserve"> امت ک</w:t>
      </w:r>
      <w:r>
        <w:rPr>
          <w:rFonts w:hint="cs"/>
          <w:rtl/>
        </w:rPr>
        <w:t>ی</w:t>
      </w:r>
      <w:r>
        <w:rPr>
          <w:rtl/>
        </w:rPr>
        <w:t xml:space="preserve"> غ</w:t>
      </w:r>
      <w:r>
        <w:rPr>
          <w:rFonts w:hint="cs"/>
          <w:rtl/>
        </w:rPr>
        <w:t>ی</w:t>
      </w:r>
      <w:r>
        <w:rPr>
          <w:rFonts w:hint="eastAsia"/>
          <w:rtl/>
        </w:rPr>
        <w:t>رت</w:t>
      </w:r>
      <w:r>
        <w:rPr>
          <w:rtl/>
        </w:rPr>
        <w:t xml:space="preserve"> کا منہ د</w:t>
      </w:r>
      <w:r>
        <w:rPr>
          <w:rFonts w:hint="cs"/>
          <w:rtl/>
        </w:rPr>
        <w:t>ی</w:t>
      </w:r>
      <w:r>
        <w:rPr>
          <w:rFonts w:hint="eastAsia"/>
          <w:rtl/>
        </w:rPr>
        <w:t>کھ</w:t>
      </w:r>
      <w:r>
        <w:rPr>
          <w:rtl/>
        </w:rPr>
        <w:t xml:space="preserve"> رہ</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دددھ</w:t>
      </w:r>
      <w:r>
        <w:rPr>
          <w:rFonts w:hint="cs"/>
          <w:rtl/>
        </w:rPr>
        <w:t>ی</w:t>
      </w:r>
      <w:r>
        <w:rPr>
          <w:rFonts w:hint="eastAsia"/>
          <w:rtl/>
        </w:rPr>
        <w:t>ال</w:t>
      </w:r>
      <w:r>
        <w:rPr>
          <w:rtl/>
        </w:rPr>
        <w:t xml:space="preserve"> و ننھ</w:t>
      </w:r>
      <w:r>
        <w:rPr>
          <w:rFonts w:hint="cs"/>
          <w:rtl/>
        </w:rPr>
        <w:t>ی</w:t>
      </w:r>
      <w:r>
        <w:rPr>
          <w:rFonts w:hint="eastAsia"/>
          <w:rtl/>
        </w:rPr>
        <w:t>ال</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امام جعفر صادق عل</w:t>
      </w:r>
      <w:r>
        <w:rPr>
          <w:rFonts w:hint="cs"/>
          <w:rtl/>
        </w:rPr>
        <w:t>ی</w:t>
      </w:r>
      <w:r>
        <w:rPr>
          <w:rFonts w:hint="eastAsia"/>
          <w:rtl/>
        </w:rPr>
        <w:t>ہ</w:t>
      </w:r>
      <w:r>
        <w:rPr>
          <w:rtl/>
        </w:rPr>
        <w:t xml:space="preserve"> السلام کے دودھ</w:t>
      </w:r>
      <w:r>
        <w:rPr>
          <w:rFonts w:hint="cs"/>
          <w:rtl/>
        </w:rPr>
        <w:t>ی</w:t>
      </w:r>
      <w:r>
        <w:rPr>
          <w:rFonts w:hint="eastAsia"/>
          <w:rtl/>
        </w:rPr>
        <w:t>ال</w:t>
      </w:r>
      <w:r>
        <w:rPr>
          <w:rtl/>
        </w:rPr>
        <w:t xml:space="preserve"> بے مثل و بے نظ</w:t>
      </w:r>
      <w:r>
        <w:rPr>
          <w:rFonts w:hint="cs"/>
          <w:rtl/>
        </w:rPr>
        <w:t>ی</w:t>
      </w:r>
      <w:r>
        <w:rPr>
          <w:rFonts w:hint="eastAsia"/>
          <w:rtl/>
        </w:rPr>
        <w:t>ر</w:t>
      </w:r>
      <w:r>
        <w:rPr>
          <w:rtl/>
        </w:rPr>
        <w:t xml:space="preserve"> تھے ۔ خانوادہ رسالت و امامت کا ثان</w:t>
      </w:r>
      <w:r>
        <w:rPr>
          <w:rFonts w:hint="cs"/>
          <w:rtl/>
        </w:rPr>
        <w:t>ی</w:t>
      </w:r>
      <w:r>
        <w:rPr>
          <w:rtl/>
        </w:rPr>
        <w:t xml:space="preserve"> کون ہو سکتا ہے مگر ننھ</w:t>
      </w:r>
      <w:r>
        <w:rPr>
          <w:rFonts w:hint="cs"/>
          <w:rtl/>
        </w:rPr>
        <w:t>ی</w:t>
      </w:r>
      <w:r>
        <w:rPr>
          <w:rFonts w:hint="eastAsia"/>
          <w:rtl/>
        </w:rPr>
        <w:t>ال</w:t>
      </w:r>
      <w:r>
        <w:rPr>
          <w:rtl/>
        </w:rPr>
        <w:t xml:space="preserve"> بھ</w:t>
      </w:r>
      <w:r>
        <w:rPr>
          <w:rFonts w:hint="cs"/>
          <w:rtl/>
        </w:rPr>
        <w:t>ی</w:t>
      </w:r>
      <w:r>
        <w:rPr>
          <w:rtl/>
        </w:rPr>
        <w:t xml:space="preserve"> کم نہ تھے مادر گرام</w:t>
      </w:r>
      <w:r>
        <w:rPr>
          <w:rFonts w:hint="cs"/>
          <w:rtl/>
        </w:rPr>
        <w:t>ی</w:t>
      </w:r>
      <w:r>
        <w:rPr>
          <w:rtl/>
        </w:rPr>
        <w:t xml:space="preserve"> جناب اما فروہ علم</w:t>
      </w:r>
      <w:r>
        <w:rPr>
          <w:rFonts w:hint="cs"/>
          <w:rtl/>
        </w:rPr>
        <w:t>ی</w:t>
      </w:r>
      <w:r>
        <w:rPr>
          <w:rtl/>
        </w:rPr>
        <w:t xml:space="preserve"> معدن کا درنا</w:t>
      </w:r>
      <w:r>
        <w:rPr>
          <w:rFonts w:hint="cs"/>
          <w:rtl/>
        </w:rPr>
        <w:t>ی</w:t>
      </w:r>
      <w:r>
        <w:rPr>
          <w:rFonts w:hint="eastAsia"/>
          <w:rtl/>
        </w:rPr>
        <w:t>اب</w:t>
      </w:r>
      <w:r>
        <w:rPr>
          <w:rtl/>
        </w:rPr>
        <w:t xml:space="preserve"> تھ</w:t>
      </w:r>
      <w:r>
        <w:rPr>
          <w:rFonts w:hint="cs"/>
          <w:rtl/>
        </w:rPr>
        <w:t>ی</w:t>
      </w:r>
      <w:r>
        <w:rPr>
          <w:rFonts w:hint="eastAsia"/>
          <w:rtl/>
        </w:rPr>
        <w:t>ں</w:t>
      </w:r>
      <w:r>
        <w:rPr>
          <w:rtl/>
        </w:rPr>
        <w:t xml:space="preserve"> ۔ آپ کے نانا قاسم اسلام کے عظ</w:t>
      </w:r>
      <w:r>
        <w:rPr>
          <w:rFonts w:hint="cs"/>
          <w:rtl/>
        </w:rPr>
        <w:t>ی</w:t>
      </w:r>
      <w:r>
        <w:rPr>
          <w:rFonts w:hint="eastAsia"/>
          <w:rtl/>
        </w:rPr>
        <w:t>م</w:t>
      </w:r>
      <w:r>
        <w:rPr>
          <w:rtl/>
        </w:rPr>
        <w:t xml:space="preserve"> فق</w:t>
      </w:r>
      <w:r>
        <w:rPr>
          <w:rFonts w:hint="cs"/>
          <w:rtl/>
        </w:rPr>
        <w:t>ی</w:t>
      </w:r>
      <w:r>
        <w:rPr>
          <w:rFonts w:hint="eastAsia"/>
          <w:rtl/>
        </w:rPr>
        <w:t>ہ</w:t>
      </w:r>
      <w:r>
        <w:rPr>
          <w:rtl/>
        </w:rPr>
        <w:t xml:space="preserve"> تھے اور اس فرز</w:t>
      </w:r>
      <w:r>
        <w:rPr>
          <w:rFonts w:hint="eastAsia"/>
          <w:rtl/>
        </w:rPr>
        <w:t>ند</w:t>
      </w:r>
      <w:r>
        <w:rPr>
          <w:rtl/>
        </w:rPr>
        <w:t xml:space="preserve"> اسلام جناب محمد بن اب</w:t>
      </w:r>
      <w:r>
        <w:rPr>
          <w:rFonts w:hint="cs"/>
          <w:rtl/>
        </w:rPr>
        <w:t>ی</w:t>
      </w:r>
      <w:r>
        <w:rPr>
          <w:rtl/>
        </w:rPr>
        <w:t xml:space="preserve"> بکر کے نور چشم تھے جن کو باب مد</w:t>
      </w:r>
      <w:r>
        <w:rPr>
          <w:rFonts w:hint="cs"/>
          <w:rtl/>
        </w:rPr>
        <w:t>ی</w:t>
      </w:r>
      <w:r>
        <w:rPr>
          <w:rFonts w:hint="eastAsia"/>
          <w:rtl/>
        </w:rPr>
        <w:t>نتہ</w:t>
      </w:r>
      <w:r>
        <w:rPr>
          <w:rtl/>
        </w:rPr>
        <w:t xml:space="preserve"> العلم عل</w:t>
      </w:r>
      <w:r>
        <w:rPr>
          <w:rFonts w:hint="cs"/>
          <w:rtl/>
        </w:rPr>
        <w:t>ی</w:t>
      </w:r>
      <w:r>
        <w:rPr>
          <w:rtl/>
        </w:rPr>
        <w:t xml:space="preserve"> المرتض</w:t>
      </w:r>
      <w:r>
        <w:rPr>
          <w:rFonts w:hint="cs"/>
          <w:rtl/>
        </w:rPr>
        <w:t>ی</w:t>
      </w:r>
      <w:r>
        <w:rPr>
          <w:rtl/>
        </w:rPr>
        <w:t xml:space="preserve"> ک</w:t>
      </w:r>
      <w:r>
        <w:rPr>
          <w:rFonts w:hint="cs"/>
          <w:rtl/>
        </w:rPr>
        <w:t>ی</w:t>
      </w:r>
      <w:r>
        <w:rPr>
          <w:rtl/>
        </w:rPr>
        <w:t xml:space="preserve"> آغوش ترب</w:t>
      </w:r>
      <w:r>
        <w:rPr>
          <w:rFonts w:hint="cs"/>
          <w:rtl/>
        </w:rPr>
        <w:t>ی</w:t>
      </w:r>
      <w:r>
        <w:rPr>
          <w:rFonts w:hint="eastAsia"/>
          <w:rtl/>
        </w:rPr>
        <w:t>ت</w:t>
      </w:r>
      <w:r>
        <w:rPr>
          <w:rtl/>
        </w:rPr>
        <w:t xml:space="preserve"> نص</w:t>
      </w:r>
      <w:r>
        <w:rPr>
          <w:rFonts w:hint="cs"/>
          <w:rtl/>
        </w:rPr>
        <w:t>ی</w:t>
      </w:r>
      <w:r>
        <w:rPr>
          <w:rFonts w:hint="eastAsia"/>
          <w:rtl/>
        </w:rPr>
        <w:t>ب</w:t>
      </w:r>
      <w:r>
        <w:rPr>
          <w:rtl/>
        </w:rPr>
        <w:t xml:space="preserve"> ہوئ</w:t>
      </w:r>
      <w:r>
        <w:rPr>
          <w:rFonts w:hint="cs"/>
          <w:rtl/>
        </w:rPr>
        <w:t>ی</w:t>
      </w:r>
      <w:r>
        <w:rPr>
          <w:rtl/>
        </w:rPr>
        <w:t xml:space="preserve"> تھ</w:t>
      </w:r>
      <w:r>
        <w:rPr>
          <w:rFonts w:hint="cs"/>
          <w:rtl/>
        </w:rPr>
        <w:t>ی</w:t>
      </w:r>
      <w:r>
        <w:rPr>
          <w:rtl/>
        </w:rPr>
        <w:t xml:space="preserve"> اور عل</w:t>
      </w:r>
      <w:r>
        <w:rPr>
          <w:rFonts w:hint="cs"/>
          <w:rtl/>
        </w:rPr>
        <w:t>ی</w:t>
      </w:r>
      <w:r>
        <w:rPr>
          <w:rtl/>
        </w:rPr>
        <w:t xml:space="preserve"> ان کو اپنا ب</w:t>
      </w:r>
      <w:r>
        <w:rPr>
          <w:rFonts w:hint="cs"/>
          <w:rtl/>
        </w:rPr>
        <w:t>ی</w:t>
      </w:r>
      <w:r>
        <w:rPr>
          <w:rFonts w:hint="eastAsia"/>
          <w:rtl/>
        </w:rPr>
        <w:t>ٹا</w:t>
      </w:r>
      <w:r>
        <w:rPr>
          <w:rtl/>
        </w:rPr>
        <w:t xml:space="preserve"> کہتے تھے آپ کے ماموں جناب عبدالرحمن بن قاسم کا علم</w:t>
      </w:r>
      <w:r>
        <w:rPr>
          <w:rFonts w:hint="cs"/>
          <w:rtl/>
        </w:rPr>
        <w:t>ی</w:t>
      </w:r>
      <w:r>
        <w:rPr>
          <w:rtl/>
        </w:rPr>
        <w:t xml:space="preserve"> مرتبہ بھ</w:t>
      </w:r>
      <w:r>
        <w:rPr>
          <w:rFonts w:hint="cs"/>
          <w:rtl/>
        </w:rPr>
        <w:t>ی</w:t>
      </w:r>
      <w:r>
        <w:rPr>
          <w:rtl/>
        </w:rPr>
        <w:t xml:space="preserve"> بہت بلند تھا اور فقہائے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انتہائ</w:t>
      </w:r>
      <w:r>
        <w:rPr>
          <w:rFonts w:hint="cs"/>
          <w:rtl/>
        </w:rPr>
        <w:t>ی</w:t>
      </w:r>
      <w:r>
        <w:rPr>
          <w:rtl/>
        </w:rPr>
        <w:t xml:space="preserve"> ممتاز مقام کے حامل ت</w:t>
      </w:r>
      <w:r>
        <w:rPr>
          <w:rFonts w:hint="eastAsia"/>
          <w:rtl/>
        </w:rPr>
        <w:t>ھے</w:t>
      </w:r>
      <w:r>
        <w:rPr>
          <w:rtl/>
        </w:rPr>
        <w:t xml:space="preserve"> ۔ حضرت امام جعفر صادق عل</w:t>
      </w:r>
      <w:r>
        <w:rPr>
          <w:rFonts w:hint="cs"/>
          <w:rtl/>
        </w:rPr>
        <w:t>ی</w:t>
      </w:r>
      <w:r>
        <w:rPr>
          <w:rFonts w:hint="eastAsia"/>
          <w:rtl/>
        </w:rPr>
        <w:t>ہ</w:t>
      </w:r>
      <w:r>
        <w:rPr>
          <w:rtl/>
        </w:rPr>
        <w:t xml:space="preserve"> السلام خانوادہ رسالت اور سلسلہ ائمہ اہل ب</w:t>
      </w:r>
      <w:r>
        <w:rPr>
          <w:rFonts w:hint="cs"/>
          <w:rtl/>
        </w:rPr>
        <w:t>ی</w:t>
      </w:r>
      <w:r>
        <w:rPr>
          <w:rFonts w:hint="eastAsia"/>
          <w:rtl/>
        </w:rPr>
        <w:t>ت</w:t>
      </w:r>
      <w:r>
        <w:rPr>
          <w:rtl/>
        </w:rPr>
        <w:t xml:space="preserve"> رسول ( کے چھٹے امام ہ</w:t>
      </w:r>
      <w:r>
        <w:rPr>
          <w:rFonts w:hint="cs"/>
          <w:rtl/>
        </w:rPr>
        <w:t>ی</w:t>
      </w:r>
      <w:r>
        <w:rPr>
          <w:rFonts w:hint="eastAsia"/>
          <w:rtl/>
        </w:rPr>
        <w:t>ں</w:t>
      </w:r>
      <w:r>
        <w:rPr>
          <w:rtl/>
        </w:rPr>
        <w:t xml:space="preserve"> ۔ اور وہ سلسلہ امامت حقہ ہے جس ک</w:t>
      </w:r>
      <w:r>
        <w:rPr>
          <w:rFonts w:hint="cs"/>
          <w:rtl/>
        </w:rPr>
        <w:t>ی</w:t>
      </w:r>
      <w:r>
        <w:rPr>
          <w:rtl/>
        </w:rPr>
        <w:t xml:space="preserve"> خل</w:t>
      </w:r>
      <w:r>
        <w:rPr>
          <w:rFonts w:hint="cs"/>
          <w:rtl/>
        </w:rPr>
        <w:t>ی</w:t>
      </w:r>
      <w:r>
        <w:rPr>
          <w:rFonts w:hint="eastAsia"/>
          <w:rtl/>
        </w:rPr>
        <w:t>ل</w:t>
      </w:r>
      <w:r>
        <w:rPr>
          <w:rtl/>
        </w:rPr>
        <w:t xml:space="preserve"> خدا جناب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اولاد ک</w:t>
      </w:r>
      <w:r>
        <w:rPr>
          <w:rFonts w:hint="cs"/>
          <w:rtl/>
        </w:rPr>
        <w:t>ی</w:t>
      </w:r>
      <w:r>
        <w:rPr>
          <w:rFonts w:hint="eastAsia"/>
          <w:rtl/>
        </w:rPr>
        <w:t>لئے</w:t>
      </w:r>
      <w:r>
        <w:rPr>
          <w:rtl/>
        </w:rPr>
        <w:t xml:space="preserve"> تمنا و آرزو ک</w:t>
      </w:r>
      <w:r>
        <w:rPr>
          <w:rFonts w:hint="cs"/>
          <w:rtl/>
        </w:rPr>
        <w:t>ی</w:t>
      </w:r>
      <w:r>
        <w:rPr>
          <w:rtl/>
        </w:rPr>
        <w:t xml:space="preserve"> تھ</w:t>
      </w:r>
      <w:r>
        <w:rPr>
          <w:rFonts w:hint="cs"/>
          <w:rtl/>
        </w:rPr>
        <w:t>ی</w:t>
      </w:r>
      <w:r>
        <w:rPr>
          <w:rtl/>
        </w:rPr>
        <w:t xml:space="preserve"> اور پروردگار نے لا </w:t>
      </w:r>
      <w:r>
        <w:rPr>
          <w:rFonts w:hint="cs"/>
          <w:rtl/>
        </w:rPr>
        <w:t>ی</w:t>
      </w:r>
      <w:r>
        <w:rPr>
          <w:rFonts w:hint="eastAsia"/>
          <w:rtl/>
        </w:rPr>
        <w:t>نا</w:t>
      </w:r>
      <w:r>
        <w:rPr>
          <w:rtl/>
        </w:rPr>
        <w:t xml:space="preserve"> عہد</w:t>
      </w:r>
      <w:r>
        <w:rPr>
          <w:rFonts w:hint="cs"/>
          <w:rtl/>
        </w:rPr>
        <w:t>ی</w:t>
      </w:r>
      <w:r>
        <w:rPr>
          <w:rtl/>
        </w:rPr>
        <w:t xml:space="preserve"> الظالم</w:t>
      </w:r>
      <w:r>
        <w:rPr>
          <w:rFonts w:hint="cs"/>
          <w:rtl/>
        </w:rPr>
        <w:t>ی</w:t>
      </w:r>
      <w:r>
        <w:rPr>
          <w:rFonts w:hint="eastAsia"/>
          <w:rtl/>
        </w:rPr>
        <w:t>ن</w:t>
      </w:r>
      <w:r>
        <w:rPr>
          <w:rtl/>
        </w:rPr>
        <w:t xml:space="preserve"> ک</w:t>
      </w:r>
      <w:r>
        <w:rPr>
          <w:rFonts w:hint="cs"/>
          <w:rtl/>
        </w:rPr>
        <w:t>ی</w:t>
      </w:r>
      <w:r>
        <w:rPr>
          <w:rtl/>
        </w:rPr>
        <w:t xml:space="preserve"> شرط کے ساتھ </w:t>
      </w:r>
      <w:r>
        <w:rPr>
          <w:rFonts w:hint="cs"/>
          <w:rtl/>
        </w:rPr>
        <w:t>ی</w:t>
      </w:r>
      <w:r>
        <w:rPr>
          <w:rFonts w:hint="eastAsia"/>
          <w:rtl/>
        </w:rPr>
        <w:t>ہ</w:t>
      </w:r>
      <w:r>
        <w:rPr>
          <w:rtl/>
        </w:rPr>
        <w:t xml:space="preserve"> خواہش پور</w:t>
      </w:r>
      <w:r>
        <w:rPr>
          <w:rFonts w:hint="cs"/>
          <w:rtl/>
        </w:rPr>
        <w:t>ی</w:t>
      </w:r>
      <w:r>
        <w:rPr>
          <w:rtl/>
        </w:rPr>
        <w:t xml:space="preserve"> کرکے امامت منصوص من اللہ اور عصمت ک</w:t>
      </w:r>
      <w:r>
        <w:rPr>
          <w:rFonts w:hint="cs"/>
          <w:rtl/>
        </w:rPr>
        <w:t>ی</w:t>
      </w:r>
      <w:r>
        <w:rPr>
          <w:rtl/>
        </w:rPr>
        <w:t xml:space="preserve"> طرف بل</w:t>
      </w:r>
      <w:r>
        <w:rPr>
          <w:rFonts w:hint="cs"/>
          <w:rtl/>
        </w:rPr>
        <w:t>ی</w:t>
      </w:r>
      <w:r>
        <w:rPr>
          <w:rFonts w:hint="eastAsia"/>
          <w:rtl/>
        </w:rPr>
        <w:t>غ</w:t>
      </w:r>
      <w:r>
        <w:rPr>
          <w:rtl/>
        </w:rPr>
        <w:t xml:space="preserve"> اشارہ ک</w:t>
      </w:r>
      <w:r>
        <w:rPr>
          <w:rFonts w:hint="cs"/>
          <w:rtl/>
        </w:rPr>
        <w:t>ی</w:t>
      </w:r>
      <w:r>
        <w:rPr>
          <w:rFonts w:hint="eastAsia"/>
          <w:rtl/>
        </w:rPr>
        <w:t>ا</w:t>
      </w:r>
      <w:r>
        <w:rPr>
          <w:rtl/>
        </w:rPr>
        <w:t xml:space="preserve"> تھا ۔ </w:t>
      </w:r>
    </w:p>
    <w:p w:rsidR="00921C41" w:rsidRDefault="00921C41" w:rsidP="00921C41">
      <w:pPr>
        <w:pStyle w:val="libNormal"/>
        <w:rPr>
          <w:rtl/>
        </w:rPr>
      </w:pPr>
    </w:p>
    <w:p w:rsidR="00921C41" w:rsidRDefault="00921C41" w:rsidP="00730B1B">
      <w:pPr>
        <w:pStyle w:val="Heading2Center"/>
        <w:rPr>
          <w:rtl/>
        </w:rPr>
      </w:pPr>
      <w:bookmarkStart w:id="9" w:name="_Toc501539920"/>
      <w:r>
        <w:rPr>
          <w:rFonts w:hint="eastAsia"/>
          <w:rtl/>
        </w:rPr>
        <w:t>عہد</w:t>
      </w:r>
      <w:r>
        <w:rPr>
          <w:rtl/>
        </w:rPr>
        <w:t xml:space="preserve"> امامت</w:t>
      </w:r>
      <w:bookmarkEnd w:id="9"/>
    </w:p>
    <w:p w:rsidR="00921C41" w:rsidRDefault="00921C41" w:rsidP="00921C41">
      <w:pPr>
        <w:pStyle w:val="libNormal"/>
        <w:rPr>
          <w:rtl/>
        </w:rPr>
      </w:pPr>
      <w:r>
        <w:rPr>
          <w:rFonts w:hint="eastAsia"/>
          <w:rtl/>
        </w:rPr>
        <w:t>فرزند</w:t>
      </w:r>
      <w:r>
        <w:rPr>
          <w:rtl/>
        </w:rPr>
        <w:t xml:space="preserve"> رسول امام جعفر صادق عل</w:t>
      </w:r>
      <w:r>
        <w:rPr>
          <w:rFonts w:hint="cs"/>
          <w:rtl/>
        </w:rPr>
        <w:t>ی</w:t>
      </w:r>
      <w:r>
        <w:rPr>
          <w:rFonts w:hint="eastAsia"/>
          <w:rtl/>
        </w:rPr>
        <w:t>ہ</w:t>
      </w:r>
      <w:r>
        <w:rPr>
          <w:rtl/>
        </w:rPr>
        <w:t xml:space="preserve"> السلام وہ شخص</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جن کو امامت حقہ کے دونوں دشمن خاندانوں سے واسطہ پڑا ۔ </w:t>
      </w:r>
      <w:r>
        <w:rPr>
          <w:rFonts w:hint="cs"/>
          <w:rtl/>
        </w:rPr>
        <w:t>ی</w:t>
      </w:r>
      <w:r>
        <w:rPr>
          <w:rFonts w:hint="eastAsia"/>
          <w:rtl/>
        </w:rPr>
        <w:t>عن</w:t>
      </w:r>
      <w:r>
        <w:rPr>
          <w:rFonts w:hint="cs"/>
          <w:rtl/>
        </w:rPr>
        <w:t>ی</w:t>
      </w:r>
      <w:r>
        <w:rPr>
          <w:rtl/>
        </w:rPr>
        <w:t xml:space="preserve"> بن</w:t>
      </w:r>
      <w:r>
        <w:rPr>
          <w:rFonts w:hint="cs"/>
          <w:rtl/>
        </w:rPr>
        <w:t>ی</w:t>
      </w:r>
      <w:r>
        <w:rPr>
          <w:rtl/>
        </w:rPr>
        <w:t xml:space="preserve"> ام</w:t>
      </w:r>
      <w:r>
        <w:rPr>
          <w:rFonts w:hint="cs"/>
          <w:rtl/>
        </w:rPr>
        <w:t>ی</w:t>
      </w:r>
      <w:r>
        <w:rPr>
          <w:rFonts w:hint="eastAsia"/>
          <w:rtl/>
        </w:rPr>
        <w:t>ہ</w:t>
      </w:r>
      <w:r>
        <w:rPr>
          <w:rtl/>
        </w:rPr>
        <w:t xml:space="preserve"> اور بن</w:t>
      </w:r>
      <w:r>
        <w:rPr>
          <w:rFonts w:hint="cs"/>
          <w:rtl/>
        </w:rPr>
        <w:t>ی</w:t>
      </w:r>
      <w:r>
        <w:rPr>
          <w:rtl/>
        </w:rPr>
        <w:t xml:space="preserve"> عباس سے سابقہ ہوا ۔ آپ نے امو</w:t>
      </w:r>
      <w:r>
        <w:rPr>
          <w:rFonts w:hint="cs"/>
          <w:rtl/>
        </w:rPr>
        <w:t>ی</w:t>
      </w:r>
      <w:r>
        <w:rPr>
          <w:rtl/>
        </w:rPr>
        <w:t xml:space="preserve"> شوکت و جبروت اور عباس</w:t>
      </w:r>
      <w:r>
        <w:rPr>
          <w:rFonts w:hint="cs"/>
          <w:rtl/>
        </w:rPr>
        <w:t>ی</w:t>
      </w:r>
      <w:r>
        <w:rPr>
          <w:rtl/>
        </w:rPr>
        <w:t xml:space="preserve"> شہنشاہ</w:t>
      </w:r>
      <w:r>
        <w:rPr>
          <w:rFonts w:hint="cs"/>
          <w:rtl/>
        </w:rPr>
        <w:t>ی</w:t>
      </w:r>
      <w:r>
        <w:rPr>
          <w:rFonts w:hint="eastAsia"/>
          <w:rtl/>
        </w:rPr>
        <w:t>ت</w:t>
      </w:r>
      <w:r>
        <w:rPr>
          <w:rtl/>
        </w:rPr>
        <w:t xml:space="preserve"> کا قہرو قبلہ دونوں کو د</w:t>
      </w:r>
      <w:r>
        <w:rPr>
          <w:rFonts w:hint="cs"/>
          <w:rtl/>
        </w:rPr>
        <w:t>ی</w:t>
      </w:r>
      <w:r>
        <w:rPr>
          <w:rFonts w:hint="eastAsia"/>
          <w:rtl/>
        </w:rPr>
        <w:t>کھا</w:t>
      </w:r>
      <w:r>
        <w:rPr>
          <w:rtl/>
        </w:rPr>
        <w:t xml:space="preserve"> ۔ امو</w:t>
      </w:r>
      <w:r>
        <w:rPr>
          <w:rFonts w:hint="cs"/>
          <w:rtl/>
        </w:rPr>
        <w:t>ی</w:t>
      </w:r>
      <w:r>
        <w:rPr>
          <w:rtl/>
        </w:rPr>
        <w:t xml:space="preserve"> خون آشام</w:t>
      </w:r>
      <w:r>
        <w:rPr>
          <w:rFonts w:hint="cs"/>
          <w:rtl/>
        </w:rPr>
        <w:t>ی</w:t>
      </w:r>
      <w:r>
        <w:rPr>
          <w:rFonts w:hint="eastAsia"/>
          <w:rtl/>
        </w:rPr>
        <w:t>وں</w:t>
      </w:r>
      <w:r>
        <w:rPr>
          <w:rtl/>
        </w:rPr>
        <w:t xml:space="preserve"> کو بھ</w:t>
      </w:r>
      <w:r>
        <w:rPr>
          <w:rFonts w:hint="cs"/>
          <w:rtl/>
        </w:rPr>
        <w:t>ی</w:t>
      </w:r>
      <w:r>
        <w:rPr>
          <w:rtl/>
        </w:rPr>
        <w:t xml:space="preserve"> ملاحظہ فرما</w:t>
      </w:r>
      <w:r>
        <w:rPr>
          <w:rFonts w:hint="cs"/>
          <w:rtl/>
        </w:rPr>
        <w:t>ی</w:t>
      </w:r>
      <w:r>
        <w:rPr>
          <w:rtl/>
        </w:rPr>
        <w:t>ا اور عباس</w:t>
      </w:r>
      <w:r>
        <w:rPr>
          <w:rFonts w:hint="cs"/>
          <w:rtl/>
        </w:rPr>
        <w:t>ی</w:t>
      </w:r>
      <w:r>
        <w:rPr>
          <w:rtl/>
        </w:rPr>
        <w:t xml:space="preserve"> سفاک</w:t>
      </w:r>
      <w:r>
        <w:rPr>
          <w:rFonts w:hint="cs"/>
          <w:rtl/>
        </w:rPr>
        <w:t>ی</w:t>
      </w:r>
      <w:r>
        <w:rPr>
          <w:rFonts w:hint="eastAsia"/>
          <w:rtl/>
        </w:rPr>
        <w:t>وں</w:t>
      </w:r>
      <w:r>
        <w:rPr>
          <w:rtl/>
        </w:rPr>
        <w:t xml:space="preserve"> کا بھ</w:t>
      </w:r>
      <w:r>
        <w:rPr>
          <w:rFonts w:hint="cs"/>
          <w:rtl/>
        </w:rPr>
        <w:t>ی</w:t>
      </w:r>
      <w:r>
        <w:rPr>
          <w:rtl/>
        </w:rPr>
        <w:t xml:space="preserve"> نظاہرہ ک</w:t>
      </w:r>
      <w:r>
        <w:rPr>
          <w:rFonts w:hint="cs"/>
          <w:rtl/>
        </w:rPr>
        <w:t>ی</w:t>
      </w:r>
      <w:r>
        <w:rPr>
          <w:rFonts w:hint="eastAsia"/>
          <w:rtl/>
        </w:rPr>
        <w:t>ا</w:t>
      </w:r>
      <w:r>
        <w:rPr>
          <w:rtl/>
        </w:rPr>
        <w:t xml:space="preserve"> آپ نے امو</w:t>
      </w:r>
      <w:r>
        <w:rPr>
          <w:rFonts w:hint="cs"/>
          <w:rtl/>
        </w:rPr>
        <w:t>ی</w:t>
      </w:r>
      <w:r>
        <w:rPr>
          <w:rtl/>
        </w:rPr>
        <w:t xml:space="preserve"> عہد ک</w:t>
      </w:r>
      <w:r>
        <w:rPr>
          <w:rFonts w:hint="cs"/>
          <w:rtl/>
        </w:rPr>
        <w:t>ی</w:t>
      </w:r>
      <w:r>
        <w:rPr>
          <w:rtl/>
        </w:rPr>
        <w:t xml:space="preserve"> آخر</w:t>
      </w:r>
      <w:r>
        <w:rPr>
          <w:rFonts w:hint="cs"/>
          <w:rtl/>
        </w:rPr>
        <w:t>ی</w:t>
      </w:r>
      <w:r>
        <w:rPr>
          <w:rtl/>
        </w:rPr>
        <w:t xml:space="preserve"> ہچک</w:t>
      </w:r>
      <w:r>
        <w:rPr>
          <w:rFonts w:hint="cs"/>
          <w:rtl/>
        </w:rPr>
        <w:t>ی</w:t>
      </w:r>
      <w:r>
        <w:rPr>
          <w:rFonts w:hint="eastAsia"/>
          <w:rtl/>
        </w:rPr>
        <w:t>اں</w:t>
      </w:r>
      <w:r>
        <w:rPr>
          <w:rtl/>
        </w:rPr>
        <w:t xml:space="preserve"> سن</w:t>
      </w:r>
      <w:r>
        <w:rPr>
          <w:rFonts w:hint="cs"/>
          <w:rtl/>
        </w:rPr>
        <w:t>ی</w:t>
      </w:r>
      <w:r>
        <w:rPr>
          <w:rFonts w:hint="eastAsia"/>
          <w:rtl/>
        </w:rPr>
        <w:t>ں</w:t>
      </w:r>
      <w:r>
        <w:rPr>
          <w:rtl/>
        </w:rPr>
        <w:t xml:space="preserve"> اور ان کے اقتدار کو دم توڑتے ہوئے د</w:t>
      </w:r>
      <w:r>
        <w:rPr>
          <w:rFonts w:hint="cs"/>
          <w:rtl/>
        </w:rPr>
        <w:t>ی</w:t>
      </w:r>
      <w:r>
        <w:rPr>
          <w:rFonts w:hint="eastAsia"/>
          <w:rtl/>
        </w:rPr>
        <w:t>کھا</w:t>
      </w:r>
      <w:r>
        <w:rPr>
          <w:rtl/>
        </w:rPr>
        <w:t xml:space="preserve"> کہ استبداد</w:t>
      </w:r>
      <w:r>
        <w:rPr>
          <w:rFonts w:hint="cs"/>
          <w:rtl/>
        </w:rPr>
        <w:t>ی</w:t>
      </w:r>
      <w:r>
        <w:rPr>
          <w:rtl/>
        </w:rPr>
        <w:t xml:space="preserve"> تخت و تاج کس</w:t>
      </w:r>
      <w:r>
        <w:rPr>
          <w:rFonts w:hint="cs"/>
          <w:rtl/>
        </w:rPr>
        <w:t>ی</w:t>
      </w:r>
      <w:r>
        <w:rPr>
          <w:rtl/>
        </w:rPr>
        <w:t xml:space="preserve"> طرح ٹھوکروں کا کھلونا بن گئے </w:t>
      </w:r>
      <w:r>
        <w:rPr>
          <w:rtl/>
          <w:lang w:bidi="fa-IR"/>
        </w:rPr>
        <w:t>۴۰</w:t>
      </w:r>
      <w:r>
        <w:rPr>
          <w:rtl/>
        </w:rPr>
        <w:t>ء سے قائم امو</w:t>
      </w:r>
      <w:r>
        <w:rPr>
          <w:rFonts w:hint="cs"/>
          <w:rtl/>
        </w:rPr>
        <w:t>ی</w:t>
      </w:r>
      <w:r>
        <w:rPr>
          <w:rtl/>
        </w:rPr>
        <w:t xml:space="preserve"> سلطنت کا چراغ آخر کار گل ہوا اور ظالم حکومت اپنے انجام کو پہنچ گئ</w:t>
      </w:r>
      <w:r>
        <w:rPr>
          <w:rFonts w:hint="cs"/>
          <w:rtl/>
        </w:rPr>
        <w:t>ی</w:t>
      </w:r>
      <w:r>
        <w:rPr>
          <w:rtl/>
        </w:rPr>
        <w:t xml:space="preserve"> جابر حکمران اپنے ظلم و جور اور جبرو استبداد ختم کرکے خود تو زم</w:t>
      </w:r>
      <w:r>
        <w:rPr>
          <w:rFonts w:hint="cs"/>
          <w:rtl/>
        </w:rPr>
        <w:t>ی</w:t>
      </w:r>
      <w:r>
        <w:rPr>
          <w:rFonts w:hint="eastAsia"/>
          <w:rtl/>
        </w:rPr>
        <w:t>ن</w:t>
      </w:r>
      <w:r>
        <w:rPr>
          <w:rFonts w:hint="cs"/>
          <w:rtl/>
        </w:rPr>
        <w:t>ی</w:t>
      </w:r>
      <w:r>
        <w:rPr>
          <w:rtl/>
        </w:rPr>
        <w:t xml:space="preserve"> ک</w:t>
      </w:r>
      <w:r>
        <w:rPr>
          <w:rFonts w:hint="cs"/>
          <w:rtl/>
        </w:rPr>
        <w:t>ی</w:t>
      </w:r>
      <w:r>
        <w:rPr>
          <w:rFonts w:hint="eastAsia"/>
          <w:rtl/>
        </w:rPr>
        <w:t>ڑے</w:t>
      </w:r>
      <w:r>
        <w:rPr>
          <w:rtl/>
        </w:rPr>
        <w:t xml:space="preserve"> مکوڑوں ک</w:t>
      </w:r>
      <w:r>
        <w:rPr>
          <w:rFonts w:hint="cs"/>
          <w:rtl/>
        </w:rPr>
        <w:t>ی</w:t>
      </w:r>
      <w:r>
        <w:rPr>
          <w:rtl/>
        </w:rPr>
        <w:t xml:space="preserve"> خوراک بن گئے مگر اپن</w:t>
      </w:r>
      <w:r>
        <w:rPr>
          <w:rFonts w:hint="cs"/>
          <w:rtl/>
        </w:rPr>
        <w:t>ی</w:t>
      </w:r>
      <w:r>
        <w:rPr>
          <w:rtl/>
        </w:rPr>
        <w:t xml:space="preserve"> چ</w:t>
      </w:r>
      <w:r>
        <w:rPr>
          <w:rFonts w:hint="cs"/>
          <w:rtl/>
        </w:rPr>
        <w:t>ی</w:t>
      </w:r>
      <w:r>
        <w:rPr>
          <w:rFonts w:hint="eastAsia"/>
          <w:rtl/>
        </w:rPr>
        <w:t>رہ</w:t>
      </w:r>
      <w:r>
        <w:rPr>
          <w:rtl/>
        </w:rPr>
        <w:t xml:space="preserve"> دست</w:t>
      </w:r>
      <w:r>
        <w:rPr>
          <w:rFonts w:hint="cs"/>
          <w:rtl/>
        </w:rPr>
        <w:t>ی</w:t>
      </w:r>
      <w:r>
        <w:rPr>
          <w:rFonts w:hint="eastAsia"/>
          <w:rtl/>
        </w:rPr>
        <w:t>وں</w:t>
      </w:r>
      <w:r>
        <w:rPr>
          <w:rtl/>
        </w:rPr>
        <w:t xml:space="preserve"> کے بدلے اپن</w:t>
      </w:r>
      <w:r>
        <w:rPr>
          <w:rFonts w:hint="cs"/>
          <w:rtl/>
        </w:rPr>
        <w:t>ی</w:t>
      </w:r>
      <w:r>
        <w:rPr>
          <w:rtl/>
        </w:rPr>
        <w:t xml:space="preserve"> نسلوں کو گرو</w:t>
      </w:r>
      <w:r>
        <w:rPr>
          <w:rFonts w:hint="cs"/>
          <w:rtl/>
        </w:rPr>
        <w:t>ی</w:t>
      </w:r>
      <w:r>
        <w:rPr>
          <w:rtl/>
        </w:rPr>
        <w:t xml:space="preserve"> رکھ گئے ۔ </w:t>
      </w:r>
    </w:p>
    <w:p w:rsidR="00921C41" w:rsidRDefault="00921C41" w:rsidP="00921C41">
      <w:pPr>
        <w:pStyle w:val="libNormal"/>
        <w:rPr>
          <w:rtl/>
        </w:rPr>
      </w:pPr>
      <w:r>
        <w:rPr>
          <w:rFonts w:hint="eastAsia"/>
          <w:rtl/>
        </w:rPr>
        <w:t>کعبة</w:t>
      </w:r>
      <w:r>
        <w:rPr>
          <w:rtl/>
        </w:rPr>
        <w:t xml:space="preserve"> اللہ ک</w:t>
      </w:r>
      <w:r>
        <w:rPr>
          <w:rFonts w:hint="cs"/>
          <w:rtl/>
        </w:rPr>
        <w:t>ی</w:t>
      </w:r>
      <w:r>
        <w:rPr>
          <w:rtl/>
        </w:rPr>
        <w:t xml:space="preserve"> تاراج</w:t>
      </w:r>
      <w:r>
        <w:rPr>
          <w:rFonts w:hint="cs"/>
          <w:rtl/>
        </w:rPr>
        <w:t>ی</w:t>
      </w:r>
      <w:r>
        <w:rPr>
          <w:rtl/>
        </w:rPr>
        <w:t xml:space="preserve"> ‘ مد</w:t>
      </w:r>
      <w:r>
        <w:rPr>
          <w:rFonts w:hint="cs"/>
          <w:rtl/>
        </w:rPr>
        <w:t>ی</w:t>
      </w:r>
      <w:r>
        <w:rPr>
          <w:rFonts w:hint="eastAsia"/>
          <w:rtl/>
        </w:rPr>
        <w:t>نتہ</w:t>
      </w:r>
      <w:r>
        <w:rPr>
          <w:rtl/>
        </w:rPr>
        <w:t xml:space="preserve"> الرسول ک</w:t>
      </w:r>
      <w:r>
        <w:rPr>
          <w:rFonts w:hint="cs"/>
          <w:rtl/>
        </w:rPr>
        <w:t>ی</w:t>
      </w:r>
      <w:r>
        <w:rPr>
          <w:rtl/>
        </w:rPr>
        <w:t xml:space="preserve"> تباہ</w:t>
      </w:r>
      <w:r>
        <w:rPr>
          <w:rFonts w:hint="cs"/>
          <w:rtl/>
        </w:rPr>
        <w:t>ی</w:t>
      </w:r>
      <w:r>
        <w:rPr>
          <w:rtl/>
        </w:rPr>
        <w:t xml:space="preserve"> و بے حرمت</w:t>
      </w:r>
      <w:r>
        <w:rPr>
          <w:rFonts w:hint="cs"/>
          <w:rtl/>
        </w:rPr>
        <w:t>ی</w:t>
      </w:r>
      <w:r>
        <w:rPr>
          <w:rtl/>
        </w:rPr>
        <w:t xml:space="preserve"> ‘امام حس</w:t>
      </w:r>
      <w:r>
        <w:rPr>
          <w:rFonts w:hint="cs"/>
          <w:rtl/>
        </w:rPr>
        <w:t>ی</w:t>
      </w:r>
      <w:r>
        <w:rPr>
          <w:rFonts w:hint="eastAsia"/>
          <w:rtl/>
        </w:rPr>
        <w:t>ن</w:t>
      </w:r>
      <w:r>
        <w:rPr>
          <w:rtl/>
        </w:rPr>
        <w:t xml:space="preserve"> مظلوم کا بے خطا قتل ‘ اسلام</w:t>
      </w:r>
      <w:r>
        <w:rPr>
          <w:rFonts w:hint="cs"/>
          <w:rtl/>
        </w:rPr>
        <w:t>ی</w:t>
      </w:r>
      <w:r>
        <w:rPr>
          <w:rtl/>
        </w:rPr>
        <w:t xml:space="preserve"> آئ</w:t>
      </w:r>
      <w:r>
        <w:rPr>
          <w:rFonts w:hint="cs"/>
          <w:rtl/>
        </w:rPr>
        <w:t>ی</w:t>
      </w:r>
      <w:r>
        <w:rPr>
          <w:rFonts w:hint="eastAsia"/>
          <w:rtl/>
        </w:rPr>
        <w:t>ن</w:t>
      </w:r>
      <w:r>
        <w:rPr>
          <w:rtl/>
        </w:rPr>
        <w:t xml:space="preserve"> ک</w:t>
      </w:r>
      <w:r>
        <w:rPr>
          <w:rFonts w:hint="cs"/>
          <w:rtl/>
        </w:rPr>
        <w:t>ی</w:t>
      </w:r>
      <w:r>
        <w:rPr>
          <w:rtl/>
        </w:rPr>
        <w:t xml:space="preserve"> پامال</w:t>
      </w:r>
      <w:r>
        <w:rPr>
          <w:rFonts w:hint="cs"/>
          <w:rtl/>
        </w:rPr>
        <w:t>ی</w:t>
      </w:r>
      <w:r>
        <w:rPr>
          <w:rtl/>
        </w:rPr>
        <w:t xml:space="preserve"> اور شرع</w:t>
      </w:r>
      <w:r>
        <w:rPr>
          <w:rFonts w:hint="cs"/>
          <w:rtl/>
        </w:rPr>
        <w:t>ی</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توہ</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ا</w:t>
      </w:r>
      <w:r>
        <w:rPr>
          <w:rFonts w:hint="cs"/>
          <w:rtl/>
        </w:rPr>
        <w:t>ی</w:t>
      </w:r>
      <w:r>
        <w:rPr>
          <w:rFonts w:hint="eastAsia"/>
          <w:rtl/>
        </w:rPr>
        <w:t>س</w:t>
      </w:r>
      <w:r>
        <w:rPr>
          <w:rFonts w:hint="cs"/>
          <w:rtl/>
        </w:rPr>
        <w:t>ی</w:t>
      </w:r>
      <w:r>
        <w:rPr>
          <w:rtl/>
        </w:rPr>
        <w:t xml:space="preserve"> شن</w:t>
      </w:r>
      <w:r>
        <w:rPr>
          <w:rFonts w:hint="cs"/>
          <w:rtl/>
        </w:rPr>
        <w:t>ی</w:t>
      </w:r>
      <w:r>
        <w:rPr>
          <w:rFonts w:hint="eastAsia"/>
          <w:rtl/>
        </w:rPr>
        <w:t>ع</w:t>
      </w:r>
      <w:r>
        <w:rPr>
          <w:rtl/>
        </w:rPr>
        <w:t xml:space="preserve"> بات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جو ملت مسلمہ کے ضم</w:t>
      </w:r>
      <w:r>
        <w:rPr>
          <w:rFonts w:hint="cs"/>
          <w:rtl/>
        </w:rPr>
        <w:t>ی</w:t>
      </w:r>
      <w:r>
        <w:rPr>
          <w:rFonts w:hint="eastAsia"/>
          <w:rtl/>
        </w:rPr>
        <w:t>ر</w:t>
      </w:r>
      <w:r>
        <w:rPr>
          <w:rtl/>
        </w:rPr>
        <w:t xml:space="preserve"> کو لخطہ لخطہ جھنجھوڑ رہ</w:t>
      </w:r>
      <w:r>
        <w:rPr>
          <w:rFonts w:hint="cs"/>
          <w:rtl/>
        </w:rPr>
        <w:t>ی</w:t>
      </w:r>
      <w:r>
        <w:rPr>
          <w:rtl/>
        </w:rPr>
        <w:t xml:space="preserve"> تھ</w:t>
      </w:r>
      <w:r>
        <w:rPr>
          <w:rFonts w:hint="cs"/>
          <w:rtl/>
        </w:rPr>
        <w:t>ی</w:t>
      </w:r>
      <w:r>
        <w:rPr>
          <w:rFonts w:hint="eastAsia"/>
          <w:rtl/>
        </w:rPr>
        <w:t>ں</w:t>
      </w:r>
      <w:r>
        <w:rPr>
          <w:rtl/>
        </w:rPr>
        <w:t xml:space="preserve"> ۔ جلد</w:t>
      </w:r>
      <w:r>
        <w:rPr>
          <w:rFonts w:hint="cs"/>
          <w:rtl/>
        </w:rPr>
        <w:t>ی</w:t>
      </w:r>
      <w:r>
        <w:rPr>
          <w:rtl/>
        </w:rPr>
        <w:t xml:space="preserve"> </w:t>
      </w:r>
      <w:r>
        <w:rPr>
          <w:rFonts w:hint="cs"/>
          <w:rtl/>
        </w:rPr>
        <w:t>ی</w:t>
      </w:r>
      <w:r>
        <w:rPr>
          <w:rFonts w:hint="eastAsia"/>
          <w:rtl/>
        </w:rPr>
        <w:t>ا</w:t>
      </w:r>
      <w:r>
        <w:rPr>
          <w:rtl/>
        </w:rPr>
        <w:t xml:space="preserve"> د</w:t>
      </w:r>
      <w:r>
        <w:rPr>
          <w:rFonts w:hint="cs"/>
          <w:rtl/>
        </w:rPr>
        <w:t>ی</w:t>
      </w:r>
      <w:r>
        <w:rPr>
          <w:rFonts w:hint="eastAsia"/>
          <w:rtl/>
        </w:rPr>
        <w:t>ر</w:t>
      </w:r>
      <w:r>
        <w:rPr>
          <w:rtl/>
        </w:rPr>
        <w:t xml:space="preserve"> سے بہر حال امت ک</w:t>
      </w:r>
      <w:r>
        <w:rPr>
          <w:rFonts w:hint="cs"/>
          <w:rtl/>
        </w:rPr>
        <w:t>ی</w:t>
      </w:r>
      <w:r>
        <w:rPr>
          <w:rtl/>
        </w:rPr>
        <w:t xml:space="preserve"> غ</w:t>
      </w:r>
      <w:r>
        <w:rPr>
          <w:rFonts w:hint="cs"/>
          <w:rtl/>
        </w:rPr>
        <w:t>ی</w:t>
      </w:r>
      <w:r>
        <w:rPr>
          <w:rFonts w:hint="eastAsia"/>
          <w:rtl/>
        </w:rPr>
        <w:t>ر</w:t>
      </w:r>
      <w:r>
        <w:rPr>
          <w:rtl/>
        </w:rPr>
        <w:t xml:space="preserve"> ب</w:t>
      </w:r>
      <w:r>
        <w:rPr>
          <w:rFonts w:hint="cs"/>
          <w:rtl/>
        </w:rPr>
        <w:t>ی</w:t>
      </w:r>
      <w:r>
        <w:rPr>
          <w:rFonts w:hint="eastAsia"/>
          <w:rtl/>
        </w:rPr>
        <w:t>دار</w:t>
      </w:r>
      <w:r>
        <w:rPr>
          <w:rtl/>
        </w:rPr>
        <w:t xml:space="preserve"> </w:t>
      </w:r>
      <w:r>
        <w:rPr>
          <w:rFonts w:hint="eastAsia"/>
          <w:rtl/>
        </w:rPr>
        <w:t>ہوئ</w:t>
      </w:r>
      <w:r>
        <w:rPr>
          <w:rFonts w:hint="cs"/>
          <w:rtl/>
        </w:rPr>
        <w:t>ی</w:t>
      </w:r>
      <w:r>
        <w:rPr>
          <w:rtl/>
        </w:rPr>
        <w:t xml:space="preserve"> ۔ مسلمانوں پر اثر ہوا اور بھر پور ہوا کہ مردہ بولے تو کفن پھاڑے ۔ اب امو</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جائے پناہ نہ تھ</w:t>
      </w:r>
      <w:r>
        <w:rPr>
          <w:rFonts w:hint="cs"/>
          <w:rtl/>
        </w:rPr>
        <w:t>ی</w:t>
      </w:r>
      <w:r>
        <w:rPr>
          <w:rtl/>
        </w:rPr>
        <w:t xml:space="preserve"> ۔ سر چھپانے کا ٹھکانا ملنا تو بڑ</w:t>
      </w:r>
      <w:r>
        <w:rPr>
          <w:rFonts w:hint="cs"/>
          <w:rtl/>
        </w:rPr>
        <w:t>ی</w:t>
      </w:r>
      <w:r>
        <w:rPr>
          <w:rtl/>
        </w:rPr>
        <w:t xml:space="preserve"> بات ہے لوگوں نے پرانے مردے اکھاڑنے شروع کئے اور قبروں تک کو کھدوا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بن</w:t>
      </w:r>
      <w:r>
        <w:rPr>
          <w:rFonts w:hint="cs"/>
          <w:rtl/>
        </w:rPr>
        <w:t>ی</w:t>
      </w:r>
      <w:r>
        <w:rPr>
          <w:rtl/>
        </w:rPr>
        <w:t xml:space="preserve"> عباس جنہوں نے موقع ک</w:t>
      </w:r>
      <w:r>
        <w:rPr>
          <w:rFonts w:hint="cs"/>
          <w:rtl/>
        </w:rPr>
        <w:t>ی</w:t>
      </w:r>
      <w:r>
        <w:rPr>
          <w:rtl/>
        </w:rPr>
        <w:t xml:space="preserve"> نزاکت سے بھر پور فائدہ اٹھا</w:t>
      </w:r>
      <w:r>
        <w:rPr>
          <w:rFonts w:hint="cs"/>
          <w:rtl/>
        </w:rPr>
        <w:t>ی</w:t>
      </w:r>
      <w:r>
        <w:rPr>
          <w:rFonts w:hint="eastAsia"/>
          <w:rtl/>
        </w:rPr>
        <w:t>ا</w:t>
      </w:r>
      <w:r>
        <w:rPr>
          <w:rtl/>
        </w:rPr>
        <w:t xml:space="preserve"> اور آل رسول کے نام اور ثارات الحس</w:t>
      </w:r>
      <w:r>
        <w:rPr>
          <w:rFonts w:hint="cs"/>
          <w:rtl/>
        </w:rPr>
        <w:t>ی</w:t>
      </w:r>
      <w:r>
        <w:rPr>
          <w:rFonts w:hint="eastAsia"/>
          <w:rtl/>
        </w:rPr>
        <w:t>ن</w:t>
      </w:r>
      <w:r>
        <w:rPr>
          <w:rtl/>
        </w:rPr>
        <w:t xml:space="preserve"> کے نعرہ پر انقلاب کو ہوا د</w:t>
      </w:r>
      <w:r>
        <w:rPr>
          <w:rFonts w:hint="cs"/>
          <w:rtl/>
        </w:rPr>
        <w:t>ی</w:t>
      </w:r>
      <w:r>
        <w:rPr>
          <w:rtl/>
        </w:rPr>
        <w:t xml:space="preserve"> اپنے کرتوت م</w:t>
      </w:r>
      <w:r>
        <w:rPr>
          <w:rFonts w:hint="cs"/>
          <w:rtl/>
        </w:rPr>
        <w:t>ی</w:t>
      </w:r>
      <w:r>
        <w:rPr>
          <w:rFonts w:hint="eastAsia"/>
          <w:rtl/>
        </w:rPr>
        <w:t>ں</w:t>
      </w:r>
      <w:r>
        <w:rPr>
          <w:rtl/>
        </w:rPr>
        <w:t xml:space="preserve"> بن</w:t>
      </w:r>
      <w:r>
        <w:rPr>
          <w:rFonts w:hint="cs"/>
          <w:rtl/>
        </w:rPr>
        <w:t>ی</w:t>
      </w:r>
      <w:r>
        <w:rPr>
          <w:rtl/>
        </w:rPr>
        <w:t xml:space="preserve"> ام</w:t>
      </w:r>
      <w:r>
        <w:rPr>
          <w:rFonts w:hint="cs"/>
          <w:rtl/>
        </w:rPr>
        <w:t>ی</w:t>
      </w:r>
      <w:r>
        <w:rPr>
          <w:rFonts w:hint="eastAsia"/>
          <w:rtl/>
        </w:rPr>
        <w:t>ہ</w:t>
      </w:r>
      <w:r>
        <w:rPr>
          <w:rtl/>
        </w:rPr>
        <w:t xml:space="preserve"> سے بھ</w:t>
      </w:r>
      <w:r>
        <w:rPr>
          <w:rFonts w:hint="cs"/>
          <w:rtl/>
        </w:rPr>
        <w:t>ی</w:t>
      </w:r>
      <w:r>
        <w:rPr>
          <w:rtl/>
        </w:rPr>
        <w:t xml:space="preserve"> باز</w:t>
      </w:r>
      <w:r>
        <w:rPr>
          <w:rFonts w:hint="cs"/>
          <w:rtl/>
        </w:rPr>
        <w:t>ی</w:t>
      </w:r>
      <w:r>
        <w:rPr>
          <w:rtl/>
        </w:rPr>
        <w:t xml:space="preserve"> لے گئے اور امو</w:t>
      </w:r>
      <w:r>
        <w:rPr>
          <w:rFonts w:hint="cs"/>
          <w:rtl/>
        </w:rPr>
        <w:t>ی</w:t>
      </w:r>
      <w:r>
        <w:rPr>
          <w:rtl/>
        </w:rPr>
        <w:t xml:space="preserve"> و عباس</w:t>
      </w:r>
      <w:r>
        <w:rPr>
          <w:rFonts w:hint="cs"/>
          <w:rtl/>
        </w:rPr>
        <w:t>ی</w:t>
      </w:r>
      <w:r>
        <w:rPr>
          <w:rtl/>
        </w:rPr>
        <w:t xml:space="preserve"> دونوں کے انداز حکمران</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باق</w:t>
      </w:r>
      <w:r>
        <w:rPr>
          <w:rFonts w:hint="cs"/>
          <w:rtl/>
        </w:rPr>
        <w:t>ی</w:t>
      </w:r>
      <w:r>
        <w:rPr>
          <w:rtl/>
        </w:rPr>
        <w:t xml:space="preserve"> نہ رہا ۔ جس طرح بن</w:t>
      </w:r>
      <w:r>
        <w:rPr>
          <w:rFonts w:hint="cs"/>
          <w:rtl/>
        </w:rPr>
        <w:t>ی</w:t>
      </w:r>
      <w:r>
        <w:rPr>
          <w:rtl/>
        </w:rPr>
        <w:t xml:space="preserve"> ام</w:t>
      </w:r>
      <w:r>
        <w:rPr>
          <w:rFonts w:hint="cs"/>
          <w:rtl/>
        </w:rPr>
        <w:t>ی</w:t>
      </w:r>
      <w:r>
        <w:rPr>
          <w:rFonts w:hint="eastAsia"/>
          <w:rtl/>
        </w:rPr>
        <w:t>ہ</w:t>
      </w:r>
      <w:r>
        <w:rPr>
          <w:rtl/>
        </w:rPr>
        <w:t xml:space="preserve"> کے زمانے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رسول پر ظلم وتشدد ہوتا رہا اس</w:t>
      </w:r>
      <w:r>
        <w:rPr>
          <w:rFonts w:hint="cs"/>
          <w:rtl/>
        </w:rPr>
        <w:t>ی</w:t>
      </w:r>
      <w:r>
        <w:rPr>
          <w:rtl/>
        </w:rPr>
        <w:t xml:space="preserve"> طرح بنو عباس کے عہد ک</w:t>
      </w:r>
      <w:r>
        <w:rPr>
          <w:rFonts w:hint="cs"/>
          <w:rtl/>
        </w:rPr>
        <w:t>ی</w:t>
      </w:r>
      <w:r>
        <w:rPr>
          <w:rtl/>
        </w:rPr>
        <w:t xml:space="preserve"> سفاک</w:t>
      </w:r>
      <w:r>
        <w:rPr>
          <w:rFonts w:hint="cs"/>
          <w:rtl/>
        </w:rPr>
        <w:t>ی</w:t>
      </w:r>
      <w:r>
        <w:rPr>
          <w:rFonts w:hint="eastAsia"/>
          <w:rtl/>
        </w:rPr>
        <w:t>اں</w:t>
      </w:r>
      <w:r>
        <w:rPr>
          <w:rtl/>
        </w:rPr>
        <w:t xml:space="preserve"> جار</w:t>
      </w:r>
      <w:r>
        <w:rPr>
          <w:rFonts w:hint="cs"/>
          <w:rtl/>
        </w:rPr>
        <w:t>ی</w:t>
      </w:r>
      <w:r>
        <w:rPr>
          <w:rtl/>
        </w:rPr>
        <w:t xml:space="preserve"> رہ</w:t>
      </w:r>
      <w:r>
        <w:rPr>
          <w:rFonts w:hint="cs"/>
          <w:rtl/>
        </w:rPr>
        <w:t>ی</w:t>
      </w:r>
      <w:r>
        <w:rPr>
          <w:rFonts w:hint="eastAsia"/>
          <w:rtl/>
        </w:rPr>
        <w:t>ں</w:t>
      </w:r>
      <w:r>
        <w:rPr>
          <w:rtl/>
        </w:rPr>
        <w:t xml:space="preserve"> ۔ ائمہ اہل ب</w:t>
      </w:r>
      <w:r>
        <w:rPr>
          <w:rFonts w:hint="cs"/>
          <w:rtl/>
        </w:rPr>
        <w:t>ی</w:t>
      </w:r>
      <w:r>
        <w:rPr>
          <w:rFonts w:hint="eastAsia"/>
          <w:rtl/>
        </w:rPr>
        <w:t>ت</w:t>
      </w:r>
      <w:r>
        <w:rPr>
          <w:rtl/>
        </w:rPr>
        <w:t xml:space="preserve"> پہلے بھ</w:t>
      </w:r>
      <w:r>
        <w:rPr>
          <w:rFonts w:hint="cs"/>
          <w:rtl/>
        </w:rPr>
        <w:t>ی</w:t>
      </w:r>
      <w:r>
        <w:rPr>
          <w:rtl/>
        </w:rPr>
        <w:t xml:space="preserve"> نشانہ ستم بنے رہے اور اب تو جورو جفا م</w:t>
      </w:r>
      <w:r>
        <w:rPr>
          <w:rFonts w:hint="cs"/>
          <w:rtl/>
        </w:rPr>
        <w:t>ی</w:t>
      </w:r>
      <w:r>
        <w:rPr>
          <w:rFonts w:hint="eastAsia"/>
          <w:rtl/>
        </w:rPr>
        <w:t>ں</w:t>
      </w:r>
      <w:r>
        <w:rPr>
          <w:rtl/>
        </w:rPr>
        <w:t xml:space="preserve"> اور اضافہ ہو گ</w:t>
      </w:r>
      <w:r>
        <w:rPr>
          <w:rFonts w:hint="cs"/>
          <w:rtl/>
        </w:rPr>
        <w:t>ی</w:t>
      </w:r>
      <w:r>
        <w:rPr>
          <w:rFonts w:hint="eastAsia"/>
          <w:rtl/>
        </w:rPr>
        <w:t>ا</w:t>
      </w:r>
      <w:r>
        <w:rPr>
          <w:rtl/>
        </w:rPr>
        <w:t xml:space="preserve"> دونوں ادوار م</w:t>
      </w:r>
      <w:r>
        <w:rPr>
          <w:rFonts w:hint="cs"/>
          <w:rtl/>
        </w:rPr>
        <w:t>ی</w:t>
      </w:r>
      <w:r>
        <w:rPr>
          <w:rFonts w:hint="eastAsia"/>
          <w:rtl/>
        </w:rPr>
        <w:t>ں</w:t>
      </w:r>
      <w:r>
        <w:rPr>
          <w:rtl/>
        </w:rPr>
        <w:t xml:space="preserve"> قانون ک</w:t>
      </w:r>
      <w:r>
        <w:rPr>
          <w:rFonts w:hint="cs"/>
          <w:rtl/>
        </w:rPr>
        <w:t>ی</w:t>
      </w:r>
      <w:r>
        <w:rPr>
          <w:rtl/>
        </w:rPr>
        <w:t xml:space="preserve"> بالا دست</w:t>
      </w:r>
      <w:r>
        <w:rPr>
          <w:rFonts w:hint="cs"/>
          <w:rtl/>
        </w:rPr>
        <w:t>ی</w:t>
      </w:r>
      <w:r>
        <w:rPr>
          <w:rtl/>
        </w:rPr>
        <w:t xml:space="preserve"> نام ک</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 تھ</w:t>
      </w:r>
      <w:r>
        <w:rPr>
          <w:rFonts w:hint="cs"/>
          <w:rtl/>
        </w:rPr>
        <w:t>ی</w:t>
      </w:r>
      <w:r>
        <w:rPr>
          <w:rtl/>
        </w:rPr>
        <w:t xml:space="preserve"> ۔ </w:t>
      </w:r>
    </w:p>
    <w:p w:rsidR="00921C41" w:rsidRDefault="00921C41" w:rsidP="00921C41">
      <w:pPr>
        <w:pStyle w:val="libNormal"/>
        <w:rPr>
          <w:rtl/>
        </w:rPr>
      </w:pPr>
      <w:r>
        <w:rPr>
          <w:rFonts w:hint="eastAsia"/>
          <w:rtl/>
        </w:rPr>
        <w:t>حاکم</w:t>
      </w:r>
      <w:r>
        <w:rPr>
          <w:rtl/>
        </w:rPr>
        <w:t xml:space="preserve"> کے منہ سے نکلے ہوئے کلمات گو</w:t>
      </w:r>
      <w:r>
        <w:rPr>
          <w:rFonts w:hint="cs"/>
          <w:rtl/>
        </w:rPr>
        <w:t>ی</w:t>
      </w:r>
      <w:r>
        <w:rPr>
          <w:rFonts w:hint="eastAsia"/>
          <w:rtl/>
        </w:rPr>
        <w:t>ا</w:t>
      </w:r>
      <w:r>
        <w:rPr>
          <w:rtl/>
        </w:rPr>
        <w:t xml:space="preserve"> حرف آخر ہوتے تھے ۔ مفت</w:t>
      </w:r>
      <w:r>
        <w:rPr>
          <w:rFonts w:hint="cs"/>
          <w:rtl/>
        </w:rPr>
        <w:t>ی</w:t>
      </w:r>
      <w:r>
        <w:rPr>
          <w:rFonts w:hint="eastAsia"/>
          <w:rtl/>
        </w:rPr>
        <w:t>ان</w:t>
      </w:r>
      <w:r>
        <w:rPr>
          <w:rtl/>
        </w:rPr>
        <w:t xml:space="preserve"> د</w:t>
      </w:r>
      <w:r>
        <w:rPr>
          <w:rFonts w:hint="cs"/>
          <w:rtl/>
        </w:rPr>
        <w:t>ی</w:t>
      </w:r>
      <w:r>
        <w:rPr>
          <w:rFonts w:hint="eastAsia"/>
          <w:rtl/>
        </w:rPr>
        <w:t>ن</w:t>
      </w:r>
      <w:r>
        <w:rPr>
          <w:rtl/>
        </w:rPr>
        <w:t xml:space="preserve"> اور قاض</w:t>
      </w:r>
      <w:r>
        <w:rPr>
          <w:rFonts w:hint="cs"/>
          <w:rtl/>
        </w:rPr>
        <w:t>ی</w:t>
      </w:r>
      <w:r>
        <w:rPr>
          <w:rFonts w:hint="eastAsia"/>
          <w:rtl/>
        </w:rPr>
        <w:t>ان</w:t>
      </w:r>
      <w:r>
        <w:rPr>
          <w:rtl/>
        </w:rPr>
        <w:t xml:space="preserve"> شرع مت</w:t>
      </w:r>
      <w:r>
        <w:rPr>
          <w:rFonts w:hint="cs"/>
          <w:rtl/>
        </w:rPr>
        <w:t>ی</w:t>
      </w:r>
      <w:r>
        <w:rPr>
          <w:rFonts w:hint="eastAsia"/>
          <w:rtl/>
        </w:rPr>
        <w:t>ن</w:t>
      </w:r>
      <w:r>
        <w:rPr>
          <w:rtl/>
        </w:rPr>
        <w:t xml:space="preserve"> اپن</w:t>
      </w:r>
      <w:r>
        <w:rPr>
          <w:rFonts w:hint="cs"/>
          <w:rtl/>
        </w:rPr>
        <w:t>ی</w:t>
      </w:r>
      <w:r>
        <w:rPr>
          <w:rtl/>
        </w:rPr>
        <w:t xml:space="preserve"> عزت و ناموس اور جانوں کا تحفظ اس بات م</w:t>
      </w:r>
      <w:r>
        <w:rPr>
          <w:rFonts w:hint="cs"/>
          <w:rtl/>
        </w:rPr>
        <w:t>ی</w:t>
      </w:r>
      <w:r>
        <w:rPr>
          <w:rFonts w:hint="eastAsia"/>
          <w:rtl/>
        </w:rPr>
        <w:t>ں</w:t>
      </w:r>
      <w:r>
        <w:rPr>
          <w:rtl/>
        </w:rPr>
        <w:t xml:space="preserve"> محسوس کرتے تھے کہ سلطان وقت کے اشارہ ابرو کو سمجھ</w:t>
      </w:r>
      <w:r>
        <w:rPr>
          <w:rFonts w:hint="cs"/>
          <w:rtl/>
        </w:rPr>
        <w:t>ی</w:t>
      </w:r>
      <w:r>
        <w:rPr>
          <w:rFonts w:hint="eastAsia"/>
          <w:rtl/>
        </w:rPr>
        <w:t>ں</w:t>
      </w:r>
      <w:r>
        <w:rPr>
          <w:rtl/>
        </w:rPr>
        <w:t xml:space="preserve"> اور اس پر بلا ح</w:t>
      </w:r>
      <w:r>
        <w:rPr>
          <w:rFonts w:hint="cs"/>
          <w:rtl/>
        </w:rPr>
        <w:t>ی</w:t>
      </w:r>
      <w:r>
        <w:rPr>
          <w:rFonts w:hint="eastAsia"/>
          <w:rtl/>
        </w:rPr>
        <w:t>ل</w:t>
      </w:r>
      <w:r>
        <w:rPr>
          <w:rtl/>
        </w:rPr>
        <w:t xml:space="preserve"> و حجت عمل کر</w:t>
      </w:r>
      <w:r>
        <w:rPr>
          <w:rFonts w:hint="cs"/>
          <w:rtl/>
        </w:rPr>
        <w:t>ی</w:t>
      </w:r>
      <w:r>
        <w:rPr>
          <w:rFonts w:hint="eastAsia"/>
          <w:rtl/>
        </w:rPr>
        <w:t>ں</w:t>
      </w:r>
      <w:r>
        <w:rPr>
          <w:rtl/>
        </w:rPr>
        <w:t xml:space="preserve"> ۔ جابر بادشاہ کے احساسات اور جذبات کے م</w:t>
      </w:r>
      <w:r>
        <w:rPr>
          <w:rFonts w:hint="eastAsia"/>
          <w:rtl/>
        </w:rPr>
        <w:t>وافق</w:t>
      </w:r>
      <w:r>
        <w:rPr>
          <w:rtl/>
        </w:rPr>
        <w:t xml:space="preserve"> فتوے جار</w:t>
      </w:r>
      <w:r>
        <w:rPr>
          <w:rFonts w:hint="cs"/>
          <w:rtl/>
        </w:rPr>
        <w:t>ی</w:t>
      </w:r>
      <w:r>
        <w:rPr>
          <w:rtl/>
        </w:rPr>
        <w:t xml:space="preserve"> کر</w:t>
      </w:r>
      <w:r>
        <w:rPr>
          <w:rFonts w:hint="cs"/>
          <w:rtl/>
        </w:rPr>
        <w:t>ی</w:t>
      </w:r>
      <w:r>
        <w:rPr>
          <w:rFonts w:hint="eastAsia"/>
          <w:rtl/>
        </w:rPr>
        <w:t>ں</w:t>
      </w:r>
      <w:r>
        <w:rPr>
          <w:rtl/>
        </w:rPr>
        <w:t xml:space="preserve"> ۔ ورنہ کوڑے کھانے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رہ</w:t>
      </w:r>
      <w:r>
        <w:rPr>
          <w:rFonts w:hint="cs"/>
          <w:rtl/>
        </w:rPr>
        <w:t>ی</w:t>
      </w:r>
      <w:r>
        <w:rPr>
          <w:rFonts w:hint="eastAsia"/>
          <w:rtl/>
        </w:rPr>
        <w:t>ں</w:t>
      </w:r>
      <w:r>
        <w:rPr>
          <w:rtl/>
        </w:rPr>
        <w:t xml:space="preserve"> ۔ کس</w:t>
      </w:r>
      <w:r>
        <w:rPr>
          <w:rFonts w:hint="cs"/>
          <w:rtl/>
        </w:rPr>
        <w:t>ی</w:t>
      </w:r>
      <w:r>
        <w:rPr>
          <w:rtl/>
        </w:rPr>
        <w:t xml:space="preserve"> صاحب دستار عالم فاضل کے سرکو پھوڑ د</w:t>
      </w:r>
      <w:r>
        <w:rPr>
          <w:rFonts w:hint="cs"/>
          <w:rtl/>
        </w:rPr>
        <w:t>ی</w:t>
      </w:r>
      <w:r>
        <w:rPr>
          <w:rFonts w:hint="eastAsia"/>
          <w:rtl/>
        </w:rPr>
        <w:t>نا</w:t>
      </w:r>
      <w:r>
        <w:rPr>
          <w:rtl/>
        </w:rPr>
        <w:t xml:space="preserve"> اور معزز شہر</w:t>
      </w:r>
      <w:r>
        <w:rPr>
          <w:rFonts w:hint="cs"/>
          <w:rtl/>
        </w:rPr>
        <w:t>ی</w:t>
      </w:r>
      <w:r>
        <w:rPr>
          <w:rtl/>
        </w:rPr>
        <w:t xml:space="preserve"> کو بلا قصور ق</w:t>
      </w:r>
      <w:r>
        <w:rPr>
          <w:rFonts w:hint="cs"/>
          <w:rtl/>
        </w:rPr>
        <w:t>ی</w:t>
      </w:r>
      <w:r>
        <w:rPr>
          <w:rFonts w:hint="eastAsia"/>
          <w:rtl/>
        </w:rPr>
        <w:t>د</w:t>
      </w:r>
      <w:r>
        <w:rPr>
          <w:rtl/>
        </w:rPr>
        <w:t xml:space="preserve"> و بند ک</w:t>
      </w:r>
      <w:r>
        <w:rPr>
          <w:rFonts w:hint="cs"/>
          <w:rtl/>
        </w:rPr>
        <w:t>ی</w:t>
      </w:r>
      <w:r>
        <w:rPr>
          <w:rtl/>
        </w:rPr>
        <w:t xml:space="preserve"> صعبت م</w:t>
      </w:r>
      <w:r>
        <w:rPr>
          <w:rFonts w:hint="cs"/>
          <w:rtl/>
        </w:rPr>
        <w:t>ی</w:t>
      </w:r>
      <w:r>
        <w:rPr>
          <w:rFonts w:hint="eastAsia"/>
          <w:rtl/>
        </w:rPr>
        <w:t>ں</w:t>
      </w:r>
      <w:r>
        <w:rPr>
          <w:rtl/>
        </w:rPr>
        <w:t xml:space="preserve"> مبتلا کر د</w:t>
      </w:r>
      <w:r>
        <w:rPr>
          <w:rFonts w:hint="cs"/>
          <w:rtl/>
        </w:rPr>
        <w:t>ی</w:t>
      </w:r>
      <w:r>
        <w:rPr>
          <w:rFonts w:hint="eastAsia"/>
          <w:rtl/>
        </w:rPr>
        <w:t>نا</w:t>
      </w:r>
      <w:r>
        <w:rPr>
          <w:rtl/>
        </w:rPr>
        <w:t xml:space="preserve"> تو معمول</w:t>
      </w:r>
      <w:r>
        <w:rPr>
          <w:rFonts w:hint="cs"/>
          <w:rtl/>
        </w:rPr>
        <w:t>ی</w:t>
      </w:r>
      <w:r>
        <w:rPr>
          <w:rtl/>
        </w:rPr>
        <w:t xml:space="preserve"> واقعات تھے ۔ </w:t>
      </w:r>
    </w:p>
    <w:p w:rsidR="00921C41" w:rsidRDefault="00921C41" w:rsidP="00730B1B">
      <w:pPr>
        <w:pStyle w:val="libNormal"/>
        <w:rPr>
          <w:rtl/>
        </w:rPr>
      </w:pPr>
      <w:r>
        <w:rPr>
          <w:rFonts w:hint="eastAsia"/>
          <w:rtl/>
        </w:rPr>
        <w:t>ک</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فتنہ انگ</w:t>
      </w:r>
      <w:r>
        <w:rPr>
          <w:rFonts w:hint="cs"/>
          <w:rtl/>
        </w:rPr>
        <w:t>ی</w:t>
      </w:r>
      <w:r>
        <w:rPr>
          <w:rFonts w:hint="eastAsia"/>
          <w:rtl/>
        </w:rPr>
        <w:t>ز</w:t>
      </w:r>
      <w:r>
        <w:rPr>
          <w:rtl/>
        </w:rPr>
        <w:t xml:space="preserve"> دور م</w:t>
      </w:r>
      <w:r>
        <w:rPr>
          <w:rFonts w:hint="cs"/>
          <w:rtl/>
        </w:rPr>
        <w:t>ی</w:t>
      </w:r>
      <w:r>
        <w:rPr>
          <w:rFonts w:hint="eastAsia"/>
          <w:rtl/>
        </w:rPr>
        <w:t>ں</w:t>
      </w:r>
      <w:r>
        <w:rPr>
          <w:rtl/>
        </w:rPr>
        <w:t xml:space="preserve"> رسول صادق صل</w:t>
      </w:r>
      <w:r>
        <w:rPr>
          <w:rFonts w:hint="cs"/>
          <w:rtl/>
        </w:rPr>
        <w:t>ی</w:t>
      </w:r>
      <w:r>
        <w:rPr>
          <w:rtl/>
        </w:rPr>
        <w:t xml:space="preserve"> اللہ عل</w:t>
      </w:r>
      <w:r>
        <w:rPr>
          <w:rFonts w:hint="cs"/>
          <w:rtl/>
        </w:rPr>
        <w:t>ی</w:t>
      </w:r>
      <w:r>
        <w:rPr>
          <w:rFonts w:hint="eastAsia"/>
          <w:rtl/>
        </w:rPr>
        <w:t>ہ</w:t>
      </w:r>
      <w:r>
        <w:rPr>
          <w:rtl/>
        </w:rPr>
        <w:t xml:space="preserve"> و آلہ و سلم ک</w:t>
      </w:r>
      <w:r>
        <w:rPr>
          <w:rFonts w:hint="cs"/>
          <w:rtl/>
        </w:rPr>
        <w:t>ی</w:t>
      </w:r>
      <w:r>
        <w:rPr>
          <w:rtl/>
        </w:rPr>
        <w:t xml:space="preserve"> مسند شر</w:t>
      </w:r>
      <w:r>
        <w:rPr>
          <w:rFonts w:hint="cs"/>
          <w:rtl/>
        </w:rPr>
        <w:t>ی</w:t>
      </w:r>
      <w:r>
        <w:rPr>
          <w:rFonts w:hint="eastAsia"/>
          <w:rtl/>
        </w:rPr>
        <w:t>فہ</w:t>
      </w:r>
      <w:r>
        <w:rPr>
          <w:rtl/>
        </w:rPr>
        <w:t xml:space="preserve"> پر ب</w:t>
      </w:r>
      <w:r>
        <w:rPr>
          <w:rFonts w:hint="cs"/>
          <w:rtl/>
        </w:rPr>
        <w:t>ی</w:t>
      </w:r>
      <w:r>
        <w:rPr>
          <w:rFonts w:hint="eastAsia"/>
          <w:rtl/>
        </w:rPr>
        <w:t>ٹھ</w:t>
      </w:r>
      <w:r>
        <w:rPr>
          <w:rtl/>
        </w:rPr>
        <w:t xml:space="preserve"> کر اسلام ک</w:t>
      </w:r>
      <w:r>
        <w:rPr>
          <w:rFonts w:hint="cs"/>
          <w:rtl/>
        </w:rPr>
        <w:t>ی</w:t>
      </w:r>
      <w:r>
        <w:rPr>
          <w:rtl/>
        </w:rPr>
        <w:t xml:space="preserve"> صح</w:t>
      </w:r>
      <w:r>
        <w:rPr>
          <w:rFonts w:hint="cs"/>
          <w:rtl/>
        </w:rPr>
        <w:t>ی</w:t>
      </w:r>
      <w:r>
        <w:rPr>
          <w:rFonts w:hint="eastAsia"/>
          <w:rtl/>
        </w:rPr>
        <w:t>ح</w:t>
      </w:r>
      <w:r>
        <w:rPr>
          <w:rtl/>
        </w:rPr>
        <w:t xml:space="preserve"> ترو</w:t>
      </w:r>
      <w:r>
        <w:rPr>
          <w:rFonts w:hint="cs"/>
          <w:rtl/>
        </w:rPr>
        <w:t>ی</w:t>
      </w:r>
      <w:r>
        <w:rPr>
          <w:rFonts w:hint="eastAsia"/>
          <w:rtl/>
        </w:rPr>
        <w:t>ج</w:t>
      </w:r>
      <w:r>
        <w:rPr>
          <w:rtl/>
        </w:rPr>
        <w:t xml:space="preserve"> اور د</w:t>
      </w:r>
      <w:r>
        <w:rPr>
          <w:rFonts w:hint="cs"/>
          <w:rtl/>
        </w:rPr>
        <w:t>ی</w:t>
      </w:r>
      <w:r>
        <w:rPr>
          <w:rFonts w:hint="eastAsia"/>
          <w:rtl/>
        </w:rPr>
        <w:t>ن</w:t>
      </w:r>
      <w:r>
        <w:rPr>
          <w:rtl/>
        </w:rPr>
        <w:t xml:space="preserve"> کے محکم ف</w:t>
      </w:r>
      <w:r>
        <w:rPr>
          <w:rFonts w:hint="cs"/>
          <w:rtl/>
        </w:rPr>
        <w:t>ی</w:t>
      </w:r>
      <w:r>
        <w:rPr>
          <w:rFonts w:hint="eastAsia"/>
          <w:rtl/>
        </w:rPr>
        <w:t>صلوں</w:t>
      </w:r>
      <w:r>
        <w:rPr>
          <w:rtl/>
        </w:rPr>
        <w:t xml:space="preserve"> کا صادر کرنا آسان کام تھا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ائمہ اہل ب</w:t>
      </w:r>
      <w:r>
        <w:rPr>
          <w:rFonts w:hint="cs"/>
          <w:rtl/>
        </w:rPr>
        <w:t>ی</w:t>
      </w:r>
      <w:r>
        <w:rPr>
          <w:rFonts w:hint="eastAsia"/>
          <w:rtl/>
        </w:rPr>
        <w:t>ت</w:t>
      </w:r>
      <w:r>
        <w:rPr>
          <w:rtl/>
        </w:rPr>
        <w:t xml:space="preserve"> کو کام کرنے کا موقع ہاتھ نہ لگ سکا ک</w:t>
      </w:r>
      <w:r>
        <w:rPr>
          <w:rFonts w:hint="cs"/>
          <w:rtl/>
        </w:rPr>
        <w:t>ی</w:t>
      </w:r>
      <w:r>
        <w:rPr>
          <w:rFonts w:hint="eastAsia"/>
          <w:rtl/>
        </w:rPr>
        <w:t>ونکہ</w:t>
      </w:r>
      <w:r>
        <w:rPr>
          <w:rtl/>
        </w:rPr>
        <w:t xml:space="preserve"> ان ک</w:t>
      </w:r>
      <w:r>
        <w:rPr>
          <w:rFonts w:hint="cs"/>
          <w:rtl/>
        </w:rPr>
        <w:t>ی</w:t>
      </w:r>
      <w:r>
        <w:rPr>
          <w:rtl/>
        </w:rPr>
        <w:t xml:space="preserve"> تو خصوص</w:t>
      </w:r>
      <w:r>
        <w:rPr>
          <w:rFonts w:hint="cs"/>
          <w:rtl/>
        </w:rPr>
        <w:t>ی</w:t>
      </w:r>
      <w:r>
        <w:rPr>
          <w:rtl/>
        </w:rPr>
        <w:t xml:space="preserve"> طور سے کڑ</w:t>
      </w:r>
      <w:r>
        <w:rPr>
          <w:rFonts w:hint="cs"/>
          <w:rtl/>
        </w:rPr>
        <w:t>ی</w:t>
      </w:r>
      <w:r>
        <w:rPr>
          <w:rtl/>
        </w:rPr>
        <w:t xml:space="preserve"> ن</w:t>
      </w:r>
      <w:r>
        <w:rPr>
          <w:rFonts w:hint="eastAsia"/>
          <w:rtl/>
        </w:rPr>
        <w:t>گران</w:t>
      </w:r>
      <w:r>
        <w:rPr>
          <w:rFonts w:hint="cs"/>
          <w:rtl/>
        </w:rPr>
        <w:t>ی</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tl/>
        </w:rPr>
        <w:t xml:space="preserve"> البتہ صرف امام جعفر صادق عل</w:t>
      </w:r>
      <w:r>
        <w:rPr>
          <w:rFonts w:hint="cs"/>
          <w:rtl/>
        </w:rPr>
        <w:t>ی</w:t>
      </w:r>
      <w:r>
        <w:rPr>
          <w:rFonts w:hint="eastAsia"/>
          <w:rtl/>
        </w:rPr>
        <w:t>ہ</w:t>
      </w:r>
      <w:r>
        <w:rPr>
          <w:rtl/>
        </w:rPr>
        <w:t xml:space="preserve"> السلام کو غن</w:t>
      </w:r>
      <w:r>
        <w:rPr>
          <w:rFonts w:hint="cs"/>
          <w:rtl/>
        </w:rPr>
        <w:t>ی</w:t>
      </w:r>
      <w:r>
        <w:rPr>
          <w:rFonts w:hint="eastAsia"/>
          <w:rtl/>
        </w:rPr>
        <w:t>مت</w:t>
      </w:r>
      <w:r>
        <w:rPr>
          <w:rtl/>
        </w:rPr>
        <w:t xml:space="preserve"> کے طور پر تھوڑا سا وقت مل گ</w:t>
      </w:r>
      <w:r>
        <w:rPr>
          <w:rFonts w:hint="cs"/>
          <w:rtl/>
        </w:rPr>
        <w:t>ی</w:t>
      </w:r>
      <w:r>
        <w:rPr>
          <w:rFonts w:hint="eastAsia"/>
          <w:rtl/>
        </w:rPr>
        <w:t>ا</w:t>
      </w:r>
      <w:r>
        <w:rPr>
          <w:rtl/>
        </w:rPr>
        <w:t xml:space="preserve"> وہ بھ</w:t>
      </w:r>
      <w:r>
        <w:rPr>
          <w:rFonts w:hint="cs"/>
          <w:rtl/>
        </w:rPr>
        <w:t>ی</w:t>
      </w:r>
      <w:r>
        <w:rPr>
          <w:rtl/>
        </w:rPr>
        <w:t xml:space="preserve"> اس لئے کہ امو</w:t>
      </w:r>
      <w:r>
        <w:rPr>
          <w:rFonts w:hint="cs"/>
          <w:rtl/>
        </w:rPr>
        <w:t>ی</w:t>
      </w:r>
      <w:r>
        <w:rPr>
          <w:rFonts w:hint="eastAsia"/>
          <w:rtl/>
        </w:rPr>
        <w:t>وں</w:t>
      </w:r>
      <w:r>
        <w:rPr>
          <w:rtl/>
        </w:rPr>
        <w:t xml:space="preserve"> کو اپنے اقتدار کے جانے ک</w:t>
      </w:r>
      <w:r>
        <w:rPr>
          <w:rFonts w:hint="cs"/>
          <w:rtl/>
        </w:rPr>
        <w:t>ی</w:t>
      </w:r>
      <w:r>
        <w:rPr>
          <w:rtl/>
        </w:rPr>
        <w:t xml:space="preserve"> پڑ گئ</w:t>
      </w:r>
      <w:r>
        <w:rPr>
          <w:rFonts w:hint="cs"/>
          <w:rtl/>
        </w:rPr>
        <w:t>ی</w:t>
      </w:r>
      <w:r>
        <w:rPr>
          <w:rtl/>
        </w:rPr>
        <w:t xml:space="preserve"> اور عباس</w:t>
      </w:r>
      <w:r>
        <w:rPr>
          <w:rFonts w:hint="cs"/>
          <w:rtl/>
        </w:rPr>
        <w:t>ی</w:t>
      </w:r>
      <w:r>
        <w:rPr>
          <w:rFonts w:hint="eastAsia"/>
          <w:rtl/>
        </w:rPr>
        <w:t>وں</w:t>
      </w:r>
      <w:r>
        <w:rPr>
          <w:rtl/>
        </w:rPr>
        <w:t xml:space="preserve"> کو اپن</w:t>
      </w:r>
      <w:r>
        <w:rPr>
          <w:rFonts w:hint="cs"/>
          <w:rtl/>
        </w:rPr>
        <w:t>ی</w:t>
      </w:r>
      <w:r>
        <w:rPr>
          <w:rtl/>
        </w:rPr>
        <w:t xml:space="preserve"> کرس</w:t>
      </w:r>
      <w:r>
        <w:rPr>
          <w:rFonts w:hint="cs"/>
          <w:rtl/>
        </w:rPr>
        <w:t>ی</w:t>
      </w:r>
      <w:r>
        <w:rPr>
          <w:rtl/>
        </w:rPr>
        <w:t xml:space="preserve"> بچانے ک</w:t>
      </w:r>
      <w:r>
        <w:rPr>
          <w:rFonts w:hint="cs"/>
          <w:rtl/>
        </w:rPr>
        <w:t>ی</w:t>
      </w:r>
      <w:r>
        <w:rPr>
          <w:rtl/>
        </w:rPr>
        <w:t xml:space="preserve"> ۔ جب دونوں کو اپن</w:t>
      </w:r>
      <w:r>
        <w:rPr>
          <w:rFonts w:hint="cs"/>
          <w:rtl/>
        </w:rPr>
        <w:t>ی</w:t>
      </w:r>
      <w:r>
        <w:rPr>
          <w:rtl/>
        </w:rPr>
        <w:t xml:space="preserve"> پڑ</w:t>
      </w:r>
      <w:r>
        <w:rPr>
          <w:rFonts w:hint="cs"/>
          <w:rtl/>
        </w:rPr>
        <w:t>ی</w:t>
      </w:r>
      <w:r>
        <w:rPr>
          <w:rtl/>
        </w:rPr>
        <w:t xml:space="preserve"> تو امام برحق کو موقع مل گ</w:t>
      </w:r>
      <w:r>
        <w:rPr>
          <w:rFonts w:hint="cs"/>
          <w:rtl/>
        </w:rPr>
        <w:t>ی</w:t>
      </w:r>
      <w:r>
        <w:rPr>
          <w:rFonts w:hint="eastAsia"/>
          <w:rtl/>
        </w:rPr>
        <w:t>ا</w:t>
      </w:r>
      <w:r>
        <w:rPr>
          <w:rtl/>
        </w:rPr>
        <w:t xml:space="preserve"> کہ رسول اکرم کے مشن " </w:t>
      </w:r>
      <w:r>
        <w:rPr>
          <w:rFonts w:hint="eastAsia"/>
          <w:rtl/>
        </w:rPr>
        <w:t>کتاب</w:t>
      </w:r>
      <w:r>
        <w:rPr>
          <w:rtl/>
        </w:rPr>
        <w:t xml:space="preserve"> و حکمت ک</w:t>
      </w:r>
      <w:r>
        <w:rPr>
          <w:rFonts w:hint="cs"/>
          <w:rtl/>
        </w:rPr>
        <w:t>ی</w:t>
      </w:r>
      <w:r>
        <w:rPr>
          <w:rtl/>
        </w:rPr>
        <w:t xml:space="preserve"> تعل</w:t>
      </w:r>
      <w:r>
        <w:rPr>
          <w:rFonts w:hint="cs"/>
          <w:rtl/>
        </w:rPr>
        <w:t>ی</w:t>
      </w:r>
      <w:r>
        <w:rPr>
          <w:rFonts w:hint="eastAsia"/>
          <w:rtl/>
        </w:rPr>
        <w:t>م</w:t>
      </w:r>
      <w:r>
        <w:rPr>
          <w:rtl/>
        </w:rPr>
        <w:t xml:space="preserve"> کو فروغ اور وسعت د</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ون</w:t>
      </w:r>
      <w:r>
        <w:rPr>
          <w:rtl/>
        </w:rPr>
        <w:t xml:space="preserve"> تو ہر امام نے اپنے وقت م</w:t>
      </w:r>
      <w:r>
        <w:rPr>
          <w:rFonts w:hint="cs"/>
          <w:rtl/>
        </w:rPr>
        <w:t>ی</w:t>
      </w:r>
      <w:r>
        <w:rPr>
          <w:rFonts w:hint="eastAsia"/>
          <w:rtl/>
        </w:rPr>
        <w:t>ں</w:t>
      </w:r>
      <w:r>
        <w:rPr>
          <w:rtl/>
        </w:rPr>
        <w:t xml:space="preserve"> اپنے فرائض امامت کما حقہ انجام د</w:t>
      </w:r>
      <w:r>
        <w:rPr>
          <w:rFonts w:hint="cs"/>
          <w:rtl/>
        </w:rPr>
        <w:t>ی</w:t>
      </w:r>
      <w:r>
        <w:rPr>
          <w:rFonts w:hint="eastAsia"/>
          <w:rtl/>
        </w:rPr>
        <w:t>ئے</w:t>
      </w:r>
      <w:r>
        <w:rPr>
          <w:rtl/>
        </w:rPr>
        <w:t xml:space="preserve"> ۔ بالخصوص واقعہ کربلا سے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اور جوانان جنت کے دونوں سردار حضرات حسن</w:t>
      </w:r>
      <w:r>
        <w:rPr>
          <w:rFonts w:hint="cs"/>
          <w:rtl/>
        </w:rPr>
        <w:t>ی</w:t>
      </w:r>
      <w:r>
        <w:rPr>
          <w:rFonts w:hint="eastAsia"/>
          <w:rtl/>
        </w:rPr>
        <w:t>ن</w:t>
      </w:r>
      <w:r>
        <w:rPr>
          <w:rtl/>
        </w:rPr>
        <w:t xml:space="preserve"> شر</w:t>
      </w:r>
      <w:r>
        <w:rPr>
          <w:rFonts w:hint="cs"/>
          <w:rtl/>
        </w:rPr>
        <w:t>ی</w:t>
      </w:r>
      <w:r>
        <w:rPr>
          <w:rFonts w:hint="eastAsia"/>
          <w:rtl/>
        </w:rPr>
        <w:t>ف</w:t>
      </w:r>
      <w:r>
        <w:rPr>
          <w:rFonts w:hint="cs"/>
          <w:rtl/>
        </w:rPr>
        <w:t>ی</w:t>
      </w:r>
      <w:r>
        <w:rPr>
          <w:rFonts w:hint="eastAsia"/>
          <w:rtl/>
        </w:rPr>
        <w:t>ن</w:t>
      </w:r>
      <w:r>
        <w:rPr>
          <w:rtl/>
        </w:rPr>
        <w:t xml:space="preserve"> عل</w:t>
      </w:r>
      <w:r>
        <w:rPr>
          <w:rFonts w:hint="cs"/>
          <w:rtl/>
        </w:rPr>
        <w:t>ی</w:t>
      </w:r>
      <w:r>
        <w:rPr>
          <w:rFonts w:hint="eastAsia"/>
          <w:rtl/>
        </w:rPr>
        <w:t>ما</w:t>
      </w:r>
      <w:r>
        <w:rPr>
          <w:rtl/>
        </w:rPr>
        <w:t xml:space="preserve"> السلام کے کار ہائے نما</w:t>
      </w:r>
      <w:r>
        <w:rPr>
          <w:rFonts w:hint="cs"/>
          <w:rtl/>
        </w:rPr>
        <w:t>ی</w:t>
      </w:r>
      <w:r>
        <w:rPr>
          <w:rFonts w:hint="eastAsia"/>
          <w:rtl/>
        </w:rPr>
        <w:t>اں</w:t>
      </w:r>
      <w:r>
        <w:rPr>
          <w:rtl/>
        </w:rPr>
        <w:t xml:space="preserve"> اور مسند علم و فقہ پر متمکن رشد و ہدا</w:t>
      </w:r>
      <w:r>
        <w:rPr>
          <w:rFonts w:hint="cs"/>
          <w:rtl/>
        </w:rPr>
        <w:t>ی</w:t>
      </w:r>
      <w:r>
        <w:rPr>
          <w:rFonts w:hint="eastAsia"/>
          <w:rtl/>
        </w:rPr>
        <w:t>ت</w:t>
      </w:r>
      <w:r>
        <w:rPr>
          <w:rtl/>
        </w:rPr>
        <w:t xml:space="preserve"> کے ف</w:t>
      </w:r>
      <w:r>
        <w:rPr>
          <w:rFonts w:hint="cs"/>
          <w:rtl/>
        </w:rPr>
        <w:t>ی</w:t>
      </w:r>
      <w:r>
        <w:rPr>
          <w:rFonts w:hint="eastAsia"/>
          <w:rtl/>
        </w:rPr>
        <w:t>وض</w:t>
      </w:r>
      <w:r>
        <w:rPr>
          <w:rtl/>
        </w:rPr>
        <w:t xml:space="preserve"> </w:t>
      </w:r>
      <w:r>
        <w:rPr>
          <w:rFonts w:hint="eastAsia"/>
          <w:rtl/>
        </w:rPr>
        <w:t>سے</w:t>
      </w:r>
      <w:r>
        <w:rPr>
          <w:rtl/>
        </w:rPr>
        <w:t xml:space="preserve"> کون واقف نہ</w:t>
      </w:r>
      <w:r>
        <w:rPr>
          <w:rFonts w:hint="cs"/>
          <w:rtl/>
        </w:rPr>
        <w:t>ی</w:t>
      </w:r>
      <w:r>
        <w:rPr>
          <w:rFonts w:hint="eastAsia"/>
          <w:rtl/>
        </w:rPr>
        <w:t>ں</w:t>
      </w:r>
      <w:r>
        <w:rPr>
          <w:rtl/>
        </w:rPr>
        <w:t xml:space="preserve"> ہے ان کا تو ذکر ہ</w:t>
      </w:r>
      <w:r>
        <w:rPr>
          <w:rFonts w:hint="cs"/>
          <w:rtl/>
        </w:rPr>
        <w:t>ی</w:t>
      </w:r>
      <w:r>
        <w:rPr>
          <w:rtl/>
        </w:rPr>
        <w:t xml:space="preserve"> بلند ہے ان سے وابستہ ہو جانے والے غلام و کن</w:t>
      </w:r>
      <w:r>
        <w:rPr>
          <w:rFonts w:hint="cs"/>
          <w:rtl/>
        </w:rPr>
        <w:t>ی</w:t>
      </w:r>
      <w:r>
        <w:rPr>
          <w:rFonts w:hint="eastAsia"/>
          <w:rtl/>
        </w:rPr>
        <w:t>ز</w:t>
      </w:r>
      <w:r>
        <w:rPr>
          <w:rFonts w:hint="cs"/>
          <w:rtl/>
        </w:rPr>
        <w:t>ی</w:t>
      </w:r>
      <w:r>
        <w:rPr>
          <w:rFonts w:hint="eastAsia"/>
          <w:rtl/>
        </w:rPr>
        <w:t>ں</w:t>
      </w:r>
      <w:r>
        <w:rPr>
          <w:rtl/>
        </w:rPr>
        <w:t xml:space="preserve"> علم</w:t>
      </w:r>
      <w:r>
        <w:rPr>
          <w:rFonts w:hint="cs"/>
          <w:rtl/>
        </w:rPr>
        <w:t>ی</w:t>
      </w:r>
      <w:r>
        <w:rPr>
          <w:rtl/>
        </w:rPr>
        <w:t xml:space="preserve"> مراتب م</w:t>
      </w:r>
      <w:r>
        <w:rPr>
          <w:rFonts w:hint="cs"/>
          <w:rtl/>
        </w:rPr>
        <w:t>ی</w:t>
      </w:r>
      <w:r>
        <w:rPr>
          <w:rFonts w:hint="eastAsia"/>
          <w:rtl/>
        </w:rPr>
        <w:t>ں</w:t>
      </w:r>
      <w:r>
        <w:rPr>
          <w:rtl/>
        </w:rPr>
        <w:t xml:space="preserve"> اپن</w:t>
      </w:r>
      <w:r>
        <w:rPr>
          <w:rFonts w:hint="cs"/>
          <w:rtl/>
        </w:rPr>
        <w:t>ی</w:t>
      </w:r>
      <w:r>
        <w:rPr>
          <w:rtl/>
        </w:rPr>
        <w:t xml:space="preserve"> مثال نہ</w:t>
      </w:r>
      <w:r>
        <w:rPr>
          <w:rFonts w:hint="cs"/>
          <w:rtl/>
        </w:rPr>
        <w:t>ی</w:t>
      </w:r>
      <w:r>
        <w:rPr>
          <w:rFonts w:hint="eastAsia"/>
          <w:rtl/>
        </w:rPr>
        <w:t>ں</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 کربلا کے مصائب اور خونچگاں حادثات کو برداشت کرنے کے بعد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د</w:t>
      </w:r>
      <w:r>
        <w:rPr>
          <w:rFonts w:hint="cs"/>
          <w:rtl/>
        </w:rPr>
        <w:t>ی</w:t>
      </w:r>
      <w:r>
        <w:rPr>
          <w:rFonts w:hint="eastAsia"/>
          <w:rtl/>
        </w:rPr>
        <w:t>ن</w:t>
      </w:r>
      <w:r>
        <w:rPr>
          <w:rtl/>
        </w:rPr>
        <w:t xml:space="preserve"> اسلام ک</w:t>
      </w:r>
      <w:r>
        <w:rPr>
          <w:rFonts w:hint="cs"/>
          <w:rtl/>
        </w:rPr>
        <w:t>ی</w:t>
      </w:r>
      <w:r>
        <w:rPr>
          <w:rtl/>
        </w:rPr>
        <w:t xml:space="preserve"> خدمت پر کمر بستہ ہو جانا بھ</w:t>
      </w:r>
      <w:r>
        <w:rPr>
          <w:rFonts w:hint="cs"/>
          <w:rtl/>
        </w:rPr>
        <w:t>ی</w:t>
      </w:r>
      <w:r>
        <w:rPr>
          <w:rtl/>
        </w:rPr>
        <w:t xml:space="preserve"> انوکھ</w:t>
      </w:r>
      <w:r>
        <w:rPr>
          <w:rFonts w:hint="cs"/>
          <w:rtl/>
        </w:rPr>
        <w:t>ی</w:t>
      </w:r>
      <w:r>
        <w:rPr>
          <w:rtl/>
        </w:rPr>
        <w:t xml:space="preserve"> نظ</w:t>
      </w:r>
      <w:r>
        <w:rPr>
          <w:rFonts w:hint="cs"/>
          <w:rtl/>
        </w:rPr>
        <w:t>ی</w:t>
      </w:r>
      <w:r>
        <w:rPr>
          <w:rFonts w:hint="eastAsia"/>
          <w:rtl/>
        </w:rPr>
        <w:t>ر</w:t>
      </w:r>
      <w:r>
        <w:rPr>
          <w:rtl/>
        </w:rPr>
        <w:t xml:space="preserve"> ہے صحف</w:t>
      </w:r>
      <w:r>
        <w:rPr>
          <w:rFonts w:hint="cs"/>
          <w:rtl/>
        </w:rPr>
        <w:t>ی</w:t>
      </w:r>
      <w:r>
        <w:rPr>
          <w:rFonts w:hint="eastAsia"/>
          <w:rtl/>
        </w:rPr>
        <w:t>ہ</w:t>
      </w:r>
      <w:r>
        <w:rPr>
          <w:rtl/>
        </w:rPr>
        <w:t xml:space="preserve"> سجاد</w:t>
      </w:r>
      <w:r>
        <w:rPr>
          <w:rFonts w:hint="cs"/>
          <w:rtl/>
        </w:rPr>
        <w:t>ی</w:t>
      </w:r>
      <w:r>
        <w:rPr>
          <w:rFonts w:hint="eastAsia"/>
          <w:rtl/>
        </w:rPr>
        <w:t>ہ</w:t>
      </w:r>
      <w:r>
        <w:rPr>
          <w:rtl/>
        </w:rPr>
        <w:t xml:space="preserve"> جسے زبور آل محمد کہا گ</w:t>
      </w:r>
      <w:r>
        <w:rPr>
          <w:rFonts w:hint="cs"/>
          <w:rtl/>
        </w:rPr>
        <w:t>ی</w:t>
      </w:r>
      <w:r>
        <w:rPr>
          <w:rFonts w:hint="eastAsia"/>
          <w:rtl/>
        </w:rPr>
        <w:t>ا</w:t>
      </w:r>
      <w:r>
        <w:rPr>
          <w:rtl/>
        </w:rPr>
        <w:t xml:space="preserve"> ہے حضرت سجاد کے علم</w:t>
      </w:r>
      <w:r>
        <w:rPr>
          <w:rFonts w:hint="cs"/>
          <w:rtl/>
        </w:rPr>
        <w:t>ی</w:t>
      </w:r>
      <w:r>
        <w:rPr>
          <w:rtl/>
        </w:rPr>
        <w:t xml:space="preserve"> آثار کا ا</w:t>
      </w:r>
      <w:r>
        <w:rPr>
          <w:rFonts w:hint="cs"/>
          <w:rtl/>
        </w:rPr>
        <w:t>ی</w:t>
      </w:r>
      <w:r>
        <w:rPr>
          <w:rFonts w:hint="eastAsia"/>
          <w:rtl/>
        </w:rPr>
        <w:t>ک</w:t>
      </w:r>
      <w:r>
        <w:rPr>
          <w:rtl/>
        </w:rPr>
        <w:t xml:space="preserve"> ممتاز نمونہ ہے ۔ </w:t>
      </w:r>
    </w:p>
    <w:p w:rsidR="00921C41" w:rsidRDefault="00921C41" w:rsidP="00921C41">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وہ کوہ علم ہ</w:t>
      </w:r>
      <w:r>
        <w:rPr>
          <w:rFonts w:hint="cs"/>
          <w:rtl/>
        </w:rPr>
        <w:t>ی</w:t>
      </w:r>
      <w:r>
        <w:rPr>
          <w:rFonts w:hint="eastAsia"/>
          <w:rtl/>
        </w:rPr>
        <w:t>ں</w:t>
      </w:r>
      <w:r>
        <w:rPr>
          <w:rtl/>
        </w:rPr>
        <w:t xml:space="preserve"> جس ک</w:t>
      </w:r>
      <w:r>
        <w:rPr>
          <w:rFonts w:hint="cs"/>
          <w:rtl/>
        </w:rPr>
        <w:t>ی</w:t>
      </w:r>
      <w:r>
        <w:rPr>
          <w:rtl/>
        </w:rPr>
        <w:t xml:space="preserve"> بلند</w:t>
      </w:r>
      <w:r>
        <w:rPr>
          <w:rFonts w:hint="cs"/>
          <w:rtl/>
        </w:rPr>
        <w:t>ی</w:t>
      </w:r>
      <w:r>
        <w:rPr>
          <w:rFonts w:hint="eastAsia"/>
          <w:rtl/>
        </w:rPr>
        <w:t>وں</w:t>
      </w:r>
      <w:r>
        <w:rPr>
          <w:rtl/>
        </w:rPr>
        <w:t xml:space="preserve"> تک انسان</w:t>
      </w:r>
      <w:r>
        <w:rPr>
          <w:rFonts w:hint="cs"/>
          <w:rtl/>
        </w:rPr>
        <w:t>ی</w:t>
      </w:r>
      <w:r>
        <w:rPr>
          <w:rtl/>
        </w:rPr>
        <w:t xml:space="preserve"> نگاہ</w:t>
      </w:r>
      <w:r>
        <w:rPr>
          <w:rFonts w:hint="cs"/>
          <w:rtl/>
        </w:rPr>
        <w:t>ی</w:t>
      </w:r>
      <w:r>
        <w:rPr>
          <w:rFonts w:hint="eastAsia"/>
          <w:rtl/>
        </w:rPr>
        <w:t>ں</w:t>
      </w:r>
      <w:r>
        <w:rPr>
          <w:rtl/>
        </w:rPr>
        <w:t xml:space="preserve"> پہنچنے سے قاصر ہ</w:t>
      </w:r>
      <w:r>
        <w:rPr>
          <w:rFonts w:hint="cs"/>
          <w:rtl/>
        </w:rPr>
        <w:t>ی</w:t>
      </w:r>
      <w:r>
        <w:rPr>
          <w:rFonts w:hint="eastAsia"/>
          <w:rtl/>
        </w:rPr>
        <w:t>ں</w:t>
      </w:r>
      <w:r>
        <w:rPr>
          <w:rtl/>
        </w:rPr>
        <w:t xml:space="preserve"> ۔ وہ ا</w:t>
      </w:r>
      <w:r>
        <w:rPr>
          <w:rFonts w:hint="cs"/>
          <w:rtl/>
        </w:rPr>
        <w:t>ی</w:t>
      </w:r>
      <w:r>
        <w:rPr>
          <w:rFonts w:hint="eastAsia"/>
          <w:rtl/>
        </w:rPr>
        <w:t>س</w:t>
      </w:r>
      <w:r>
        <w:rPr>
          <w:rFonts w:hint="cs"/>
          <w:rtl/>
        </w:rPr>
        <w:t>ی</w:t>
      </w:r>
      <w:r>
        <w:rPr>
          <w:rtl/>
        </w:rPr>
        <w:t xml:space="preserve"> ذ</w:t>
      </w:r>
      <w:r>
        <w:rPr>
          <w:rFonts w:hint="cs"/>
          <w:rtl/>
        </w:rPr>
        <w:t>ی</w:t>
      </w:r>
      <w:r>
        <w:rPr>
          <w:rtl/>
        </w:rPr>
        <w:t xml:space="preserve"> و قار شخص</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جن کے در پر بڑے بڑے عالم اور نابغہ روزگار جبہ رسائ</w:t>
      </w:r>
      <w:r>
        <w:rPr>
          <w:rFonts w:hint="cs"/>
          <w:rtl/>
        </w:rPr>
        <w:t>ی</w:t>
      </w:r>
      <w:r>
        <w:rPr>
          <w:rtl/>
        </w:rPr>
        <w:t xml:space="preserve"> کئے بغ</w:t>
      </w:r>
      <w:r>
        <w:rPr>
          <w:rFonts w:hint="cs"/>
          <w:rtl/>
        </w:rPr>
        <w:t>ی</w:t>
      </w:r>
      <w:r>
        <w:rPr>
          <w:rFonts w:hint="eastAsia"/>
          <w:rtl/>
        </w:rPr>
        <w:t>ر</w:t>
      </w:r>
      <w:r>
        <w:rPr>
          <w:rtl/>
        </w:rPr>
        <w:t xml:space="preserve"> اپنے آپ کو نا مکمل اور ادھورا تصور کرتے تھے آپ کا لقب " باقر " </w:t>
      </w:r>
      <w:r>
        <w:rPr>
          <w:rtl/>
        </w:rPr>
        <w:lastRenderedPageBreak/>
        <w:t>اس</w:t>
      </w:r>
      <w:r>
        <w:rPr>
          <w:rFonts w:hint="cs"/>
          <w:rtl/>
        </w:rPr>
        <w:t>ی</w:t>
      </w:r>
      <w:r>
        <w:rPr>
          <w:rtl/>
        </w:rPr>
        <w:t xml:space="preserve"> لئے ہے </w:t>
      </w:r>
      <w:r>
        <w:rPr>
          <w:rFonts w:hint="eastAsia"/>
          <w:rtl/>
        </w:rPr>
        <w:t>آپ</w:t>
      </w:r>
      <w:r>
        <w:rPr>
          <w:rtl/>
        </w:rPr>
        <w:t xml:space="preserve"> بات سے بات پ</w:t>
      </w:r>
      <w:r>
        <w:rPr>
          <w:rFonts w:hint="cs"/>
          <w:rtl/>
        </w:rPr>
        <w:t>ی</w:t>
      </w:r>
      <w:r>
        <w:rPr>
          <w:rFonts w:hint="eastAsia"/>
          <w:rtl/>
        </w:rPr>
        <w:t>دا</w:t>
      </w:r>
      <w:r>
        <w:rPr>
          <w:rtl/>
        </w:rPr>
        <w:t xml:space="preserve"> کرتے اور علم کو شگافتہ کرکے اس ک</w:t>
      </w:r>
      <w:r>
        <w:rPr>
          <w:rFonts w:hint="cs"/>
          <w:rtl/>
        </w:rPr>
        <w:t>ی</w:t>
      </w:r>
      <w:r>
        <w:rPr>
          <w:rtl/>
        </w:rPr>
        <w:t xml:space="preserve"> کنہ اور حق</w:t>
      </w:r>
      <w:r>
        <w:rPr>
          <w:rFonts w:hint="cs"/>
          <w:rtl/>
        </w:rPr>
        <w:t>ی</w:t>
      </w:r>
      <w:r>
        <w:rPr>
          <w:rFonts w:hint="eastAsia"/>
          <w:rtl/>
        </w:rPr>
        <w:t>قت</w:t>
      </w:r>
      <w:r>
        <w:rPr>
          <w:rtl/>
        </w:rPr>
        <w:t xml:space="preserve"> سے دن</w:t>
      </w:r>
      <w:r>
        <w:rPr>
          <w:rFonts w:hint="cs"/>
          <w:rtl/>
        </w:rPr>
        <w:t>ی</w:t>
      </w:r>
      <w:r>
        <w:rPr>
          <w:rFonts w:hint="eastAsia"/>
          <w:rtl/>
        </w:rPr>
        <w:t>ا</w:t>
      </w:r>
      <w:r>
        <w:rPr>
          <w:rtl/>
        </w:rPr>
        <w:t xml:space="preserve"> کو روشناس کراتے اور ا</w:t>
      </w:r>
      <w:r>
        <w:rPr>
          <w:rFonts w:hint="cs"/>
          <w:rtl/>
        </w:rPr>
        <w:t>ی</w:t>
      </w:r>
      <w:r>
        <w:rPr>
          <w:rFonts w:hint="eastAsia"/>
          <w:rtl/>
        </w:rPr>
        <w:t>سے</w:t>
      </w:r>
      <w:r>
        <w:rPr>
          <w:rtl/>
        </w:rPr>
        <w:t xml:space="preserve"> مسائل ب</w:t>
      </w:r>
      <w:r>
        <w:rPr>
          <w:rFonts w:hint="cs"/>
          <w:rtl/>
        </w:rPr>
        <w:t>ی</w:t>
      </w:r>
      <w:r>
        <w:rPr>
          <w:rFonts w:hint="eastAsia"/>
          <w:rtl/>
        </w:rPr>
        <w:t>ان</w:t>
      </w:r>
      <w:r>
        <w:rPr>
          <w:rtl/>
        </w:rPr>
        <w:t xml:space="preserve"> فرماتے جو وارث قران الحک</w:t>
      </w:r>
      <w:r>
        <w:rPr>
          <w:rFonts w:hint="cs"/>
          <w:rtl/>
        </w:rPr>
        <w:t>ی</w:t>
      </w:r>
      <w:r>
        <w:rPr>
          <w:rFonts w:hint="eastAsia"/>
          <w:rtl/>
        </w:rPr>
        <w:t>م</w:t>
      </w:r>
      <w:r>
        <w:rPr>
          <w:rtl/>
        </w:rPr>
        <w:t xml:space="preserve"> ہ</w:t>
      </w:r>
      <w:r>
        <w:rPr>
          <w:rFonts w:hint="cs"/>
          <w:rtl/>
        </w:rPr>
        <w:t>ی</w:t>
      </w:r>
      <w:r>
        <w:rPr>
          <w:rtl/>
        </w:rPr>
        <w:t xml:space="preserve"> ب</w:t>
      </w:r>
      <w:r>
        <w:rPr>
          <w:rFonts w:hint="cs"/>
          <w:rtl/>
        </w:rPr>
        <w:t>ی</w:t>
      </w:r>
      <w:r>
        <w:rPr>
          <w:rFonts w:hint="eastAsia"/>
          <w:rtl/>
        </w:rPr>
        <w:t>ان</w:t>
      </w:r>
      <w:r>
        <w:rPr>
          <w:rtl/>
        </w:rPr>
        <w:t xml:space="preserve"> کر سکتا ہے آپ کا شر</w:t>
      </w:r>
      <w:r>
        <w:rPr>
          <w:rFonts w:hint="cs"/>
          <w:rtl/>
        </w:rPr>
        <w:t>ی</w:t>
      </w:r>
      <w:r>
        <w:rPr>
          <w:rFonts w:hint="eastAsia"/>
          <w:rtl/>
        </w:rPr>
        <w:t>عت</w:t>
      </w:r>
      <w:r>
        <w:rPr>
          <w:rtl/>
        </w:rPr>
        <w:t xml:space="preserve"> کدہ علم کا مرکز اور حکمت کا عظ</w:t>
      </w:r>
      <w:r>
        <w:rPr>
          <w:rFonts w:hint="cs"/>
          <w:rtl/>
        </w:rPr>
        <w:t>ی</w:t>
      </w:r>
      <w:r>
        <w:rPr>
          <w:rFonts w:hint="eastAsia"/>
          <w:rtl/>
        </w:rPr>
        <w:t>م</w:t>
      </w:r>
      <w:r>
        <w:rPr>
          <w:rtl/>
        </w:rPr>
        <w:t xml:space="preserve"> منبع اور سر چشمہ تھا ۔ </w:t>
      </w:r>
    </w:p>
    <w:p w:rsidR="00921C41" w:rsidRDefault="00921C41" w:rsidP="00921C41">
      <w:pPr>
        <w:pStyle w:val="libNormal"/>
        <w:rPr>
          <w:rtl/>
        </w:rPr>
      </w:pPr>
      <w:r>
        <w:rPr>
          <w:rFonts w:hint="eastAsia"/>
          <w:rtl/>
        </w:rPr>
        <w:t>جس</w:t>
      </w:r>
      <w:r>
        <w:rPr>
          <w:rtl/>
        </w:rPr>
        <w:t xml:space="preserve"> سے ا</w:t>
      </w:r>
      <w:r>
        <w:rPr>
          <w:rFonts w:hint="cs"/>
          <w:rtl/>
        </w:rPr>
        <w:t>ی</w:t>
      </w:r>
      <w:r>
        <w:rPr>
          <w:rFonts w:hint="eastAsia"/>
          <w:rtl/>
        </w:rPr>
        <w:t>ک</w:t>
      </w:r>
      <w:r>
        <w:rPr>
          <w:rtl/>
        </w:rPr>
        <w:t xml:space="preserve"> عرصہ تک دن</w:t>
      </w:r>
      <w:r>
        <w:rPr>
          <w:rFonts w:hint="cs"/>
          <w:rtl/>
        </w:rPr>
        <w:t>ی</w:t>
      </w:r>
      <w:r>
        <w:rPr>
          <w:rFonts w:hint="eastAsia"/>
          <w:rtl/>
        </w:rPr>
        <w:t>ا</w:t>
      </w:r>
      <w:r>
        <w:rPr>
          <w:rtl/>
        </w:rPr>
        <w:t xml:space="preserve"> ف</w:t>
      </w:r>
      <w:r>
        <w:rPr>
          <w:rFonts w:hint="cs"/>
          <w:rtl/>
        </w:rPr>
        <w:t>ی</w:t>
      </w:r>
      <w:r>
        <w:rPr>
          <w:rFonts w:hint="eastAsia"/>
          <w:rtl/>
        </w:rPr>
        <w:t>ض</w:t>
      </w:r>
      <w:r>
        <w:rPr>
          <w:rtl/>
        </w:rPr>
        <w:t xml:space="preserve"> حاصل کرت</w:t>
      </w:r>
      <w:r>
        <w:rPr>
          <w:rFonts w:hint="cs"/>
          <w:rtl/>
        </w:rPr>
        <w:t>ی</w:t>
      </w:r>
      <w:r>
        <w:rPr>
          <w:rtl/>
        </w:rPr>
        <w:t xml:space="preserve"> رہ</w:t>
      </w:r>
      <w:r>
        <w:rPr>
          <w:rFonts w:hint="cs"/>
          <w:rtl/>
        </w:rPr>
        <w:t>ی</w:t>
      </w:r>
      <w:r>
        <w:rPr>
          <w:rtl/>
        </w:rPr>
        <w:t xml:space="preserve"> اور امام جعفر صادق نے بھ</w:t>
      </w:r>
      <w:r>
        <w:rPr>
          <w:rFonts w:hint="cs"/>
          <w:rtl/>
        </w:rPr>
        <w:t>ی</w:t>
      </w:r>
      <w:r>
        <w:rPr>
          <w:rtl/>
        </w:rPr>
        <w:t xml:space="preserve"> اپنے والد معظم کے مکتب م</w:t>
      </w:r>
      <w:r>
        <w:rPr>
          <w:rFonts w:hint="cs"/>
          <w:rtl/>
        </w:rPr>
        <w:t>ی</w:t>
      </w:r>
      <w:r>
        <w:rPr>
          <w:rFonts w:hint="eastAsia"/>
          <w:rtl/>
        </w:rPr>
        <w:t>ں</w:t>
      </w:r>
      <w:r>
        <w:rPr>
          <w:rtl/>
        </w:rPr>
        <w:t xml:space="preserve"> حاضر </w:t>
      </w:r>
      <w:r>
        <w:rPr>
          <w:rFonts w:hint="cs"/>
          <w:rtl/>
        </w:rPr>
        <w:t>ی</w:t>
      </w:r>
      <w:r>
        <w:rPr>
          <w:rtl/>
        </w:rPr>
        <w:t xml:space="preserve"> د</w:t>
      </w:r>
      <w:r>
        <w:rPr>
          <w:rFonts w:hint="cs"/>
          <w:rtl/>
        </w:rPr>
        <w:t>ی</w:t>
      </w:r>
      <w:r>
        <w:rPr>
          <w:rtl/>
        </w:rPr>
        <w:t xml:space="preserve"> جن کو دوسرے اماموں کے مقابلے م</w:t>
      </w:r>
      <w:r>
        <w:rPr>
          <w:rFonts w:hint="cs"/>
          <w:rtl/>
        </w:rPr>
        <w:t>ی</w:t>
      </w:r>
      <w:r>
        <w:rPr>
          <w:rFonts w:hint="eastAsia"/>
          <w:rtl/>
        </w:rPr>
        <w:t>ں</w:t>
      </w:r>
      <w:r>
        <w:rPr>
          <w:rtl/>
        </w:rPr>
        <w:t xml:space="preserve"> نشر علوم کا ز</w:t>
      </w:r>
      <w:r>
        <w:rPr>
          <w:rFonts w:hint="cs"/>
          <w:rtl/>
        </w:rPr>
        <w:t>ی</w:t>
      </w:r>
      <w:r>
        <w:rPr>
          <w:rFonts w:hint="eastAsia"/>
          <w:rtl/>
        </w:rPr>
        <w:t>ادہ</w:t>
      </w:r>
      <w:r>
        <w:rPr>
          <w:rtl/>
        </w:rPr>
        <w:t xml:space="preserve"> موافق وقت مل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جسٹس</w:t>
      </w:r>
      <w:r>
        <w:rPr>
          <w:rtl/>
        </w:rPr>
        <w:t xml:space="preserve"> ام</w:t>
      </w:r>
      <w:r>
        <w:rPr>
          <w:rFonts w:hint="cs"/>
          <w:rtl/>
        </w:rPr>
        <w:t>ی</w:t>
      </w:r>
      <w:r>
        <w:rPr>
          <w:rFonts w:hint="eastAsia"/>
          <w:rtl/>
        </w:rPr>
        <w:t>ر</w:t>
      </w:r>
      <w:r>
        <w:rPr>
          <w:rtl/>
        </w:rPr>
        <w:t xml:space="preserve"> عل</w:t>
      </w:r>
      <w:r>
        <w:rPr>
          <w:rFonts w:hint="cs"/>
          <w:rtl/>
        </w:rPr>
        <w:t>ی</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عرب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w:t>
      </w:r>
    </w:p>
    <w:p w:rsidR="00921C41" w:rsidRDefault="00921C41" w:rsidP="00921C41">
      <w:pPr>
        <w:pStyle w:val="libNormal"/>
        <w:rPr>
          <w:rtl/>
        </w:rPr>
      </w:pPr>
      <w:r>
        <w:rPr>
          <w:rtl/>
        </w:rPr>
        <w:t>" اس م</w:t>
      </w:r>
      <w:r>
        <w:rPr>
          <w:rFonts w:hint="cs"/>
          <w:rtl/>
        </w:rPr>
        <w:t>ی</w:t>
      </w:r>
      <w:r>
        <w:rPr>
          <w:rFonts w:hint="eastAsia"/>
          <w:rtl/>
        </w:rPr>
        <w:t>ں</w:t>
      </w:r>
      <w:r>
        <w:rPr>
          <w:rtl/>
        </w:rPr>
        <w:t xml:space="preserve"> کوئ</w:t>
      </w:r>
      <w:r>
        <w:rPr>
          <w:rFonts w:hint="cs"/>
          <w:rtl/>
        </w:rPr>
        <w:t>ی</w:t>
      </w:r>
      <w:r>
        <w:rPr>
          <w:rtl/>
        </w:rPr>
        <w:t xml:space="preserve"> اختلاف نہ</w:t>
      </w:r>
      <w:r>
        <w:rPr>
          <w:rFonts w:hint="cs"/>
          <w:rtl/>
        </w:rPr>
        <w:t>ی</w:t>
      </w:r>
      <w:r>
        <w:rPr>
          <w:rFonts w:hint="eastAsia"/>
          <w:rtl/>
        </w:rPr>
        <w:t>ں</w:t>
      </w:r>
      <w:r>
        <w:rPr>
          <w:rtl/>
        </w:rPr>
        <w:t xml:space="preserve"> ہے کہ اس دور م</w:t>
      </w:r>
      <w:r>
        <w:rPr>
          <w:rFonts w:hint="cs"/>
          <w:rtl/>
        </w:rPr>
        <w:t>ی</w:t>
      </w:r>
      <w:r>
        <w:rPr>
          <w:rFonts w:hint="eastAsia"/>
          <w:rtl/>
        </w:rPr>
        <w:t>ں</w:t>
      </w:r>
      <w:r>
        <w:rPr>
          <w:rtl/>
        </w:rPr>
        <w:t xml:space="preserve"> علم کا انتشار (پھ</w:t>
      </w:r>
      <w:r>
        <w:rPr>
          <w:rFonts w:hint="cs"/>
          <w:rtl/>
        </w:rPr>
        <w:t>ی</w:t>
      </w:r>
      <w:r>
        <w:rPr>
          <w:rFonts w:hint="eastAsia"/>
          <w:rtl/>
        </w:rPr>
        <w:t>لاؤ</w:t>
      </w:r>
      <w:r>
        <w:rPr>
          <w:rtl/>
        </w:rPr>
        <w:t>) اس حد تک ہوا کہ انسان</w:t>
      </w:r>
      <w:r>
        <w:rPr>
          <w:rFonts w:hint="cs"/>
          <w:rtl/>
        </w:rPr>
        <w:t>ی</w:t>
      </w:r>
      <w:r>
        <w:rPr>
          <w:rtl/>
        </w:rPr>
        <w:t xml:space="preserve"> فکر کا جمود ختم ہو گ</w:t>
      </w:r>
      <w:r>
        <w:rPr>
          <w:rFonts w:hint="cs"/>
          <w:rtl/>
        </w:rPr>
        <w:t>ی</w:t>
      </w:r>
      <w:r>
        <w:rPr>
          <w:rFonts w:hint="eastAsia"/>
          <w:rtl/>
        </w:rPr>
        <w:t>ا</w:t>
      </w:r>
      <w:r>
        <w:rPr>
          <w:rtl/>
        </w:rPr>
        <w:t xml:space="preserve"> اور فلسف</w:t>
      </w:r>
      <w:r>
        <w:rPr>
          <w:rFonts w:hint="cs"/>
          <w:rtl/>
        </w:rPr>
        <w:t>ی</w:t>
      </w:r>
      <w:r>
        <w:rPr>
          <w:rtl/>
        </w:rPr>
        <w:t xml:space="preserve"> مسائل ہر محفل م</w:t>
      </w:r>
      <w:r>
        <w:rPr>
          <w:rFonts w:hint="cs"/>
          <w:rtl/>
        </w:rPr>
        <w:t>ی</w:t>
      </w:r>
      <w:r>
        <w:rPr>
          <w:rFonts w:hint="eastAsia"/>
          <w:rtl/>
        </w:rPr>
        <w:t>ں</w:t>
      </w:r>
      <w:r>
        <w:rPr>
          <w:rtl/>
        </w:rPr>
        <w:t xml:space="preserve"> ز</w:t>
      </w:r>
      <w:r>
        <w:rPr>
          <w:rFonts w:hint="cs"/>
          <w:rtl/>
        </w:rPr>
        <w:t>ی</w:t>
      </w:r>
      <w:r>
        <w:rPr>
          <w:rFonts w:hint="eastAsia"/>
          <w:rtl/>
        </w:rPr>
        <w:t>ر</w:t>
      </w:r>
      <w:r>
        <w:rPr>
          <w:rtl/>
        </w:rPr>
        <w:t xml:space="preserve"> بحث آنے لگے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واضح کر د</w:t>
      </w:r>
      <w:r>
        <w:rPr>
          <w:rFonts w:hint="cs"/>
          <w:rtl/>
        </w:rPr>
        <w:t>ی</w:t>
      </w:r>
      <w:r>
        <w:rPr>
          <w:rFonts w:hint="eastAsia"/>
          <w:rtl/>
        </w:rPr>
        <w:t>نا</w:t>
      </w:r>
      <w:r>
        <w:rPr>
          <w:rtl/>
        </w:rPr>
        <w:t xml:space="preserve"> ضرور </w:t>
      </w:r>
      <w:r>
        <w:rPr>
          <w:rFonts w:hint="cs"/>
          <w:rtl/>
        </w:rPr>
        <w:t>ی</w:t>
      </w:r>
      <w:r>
        <w:rPr>
          <w:rtl/>
        </w:rPr>
        <w:t xml:space="preserve"> ہے کہ اس پور</w:t>
      </w:r>
      <w:r>
        <w:rPr>
          <w:rFonts w:hint="cs"/>
          <w:rtl/>
        </w:rPr>
        <w:t>ی</w:t>
      </w:r>
      <w:r>
        <w:rPr>
          <w:rtl/>
        </w:rPr>
        <w:t xml:space="preserve"> علم</w:t>
      </w:r>
      <w:r>
        <w:rPr>
          <w:rFonts w:hint="cs"/>
          <w:rtl/>
        </w:rPr>
        <w:t>ی</w:t>
      </w:r>
      <w:r>
        <w:rPr>
          <w:rtl/>
        </w:rPr>
        <w:t xml:space="preserve"> تحر</w:t>
      </w:r>
      <w:r>
        <w:rPr>
          <w:rFonts w:hint="cs"/>
          <w:rtl/>
        </w:rPr>
        <w:t>ی</w:t>
      </w:r>
      <w:r>
        <w:rPr>
          <w:rFonts w:hint="eastAsia"/>
          <w:rtl/>
        </w:rPr>
        <w:t>ک</w:t>
      </w:r>
      <w:r>
        <w:rPr>
          <w:rtl/>
        </w:rPr>
        <w:t xml:space="preserve"> کے قائد اکبر عل</w:t>
      </w:r>
      <w:r>
        <w:rPr>
          <w:rFonts w:hint="cs"/>
          <w:rtl/>
        </w:rPr>
        <w:t>ی</w:t>
      </w:r>
      <w:r>
        <w:rPr>
          <w:rtl/>
        </w:rPr>
        <w:t xml:space="preserve"> ابن اب</w:t>
      </w:r>
      <w:r>
        <w:rPr>
          <w:rFonts w:hint="cs"/>
          <w:rtl/>
        </w:rPr>
        <w:t>ی</w:t>
      </w:r>
      <w:r>
        <w:rPr>
          <w:rtl/>
        </w:rPr>
        <w:t xml:space="preserve"> طالب کے فرزند امام ص</w:t>
      </w:r>
      <w:r>
        <w:rPr>
          <w:rFonts w:hint="eastAsia"/>
          <w:rtl/>
        </w:rPr>
        <w:t>ادق</w:t>
      </w:r>
      <w:r>
        <w:rPr>
          <w:rtl/>
        </w:rPr>
        <w:t xml:space="preserve"> تھے ۔ جن ک</w:t>
      </w:r>
      <w:r>
        <w:rPr>
          <w:rFonts w:hint="cs"/>
          <w:rtl/>
        </w:rPr>
        <w:t>ی</w:t>
      </w:r>
      <w:r>
        <w:rPr>
          <w:rtl/>
        </w:rPr>
        <w:t xml:space="preserve"> فکر وس</w:t>
      </w:r>
      <w:r>
        <w:rPr>
          <w:rFonts w:hint="cs"/>
          <w:rtl/>
        </w:rPr>
        <w:t>ی</w:t>
      </w:r>
      <w:r>
        <w:rPr>
          <w:rFonts w:hint="eastAsia"/>
          <w:rtl/>
        </w:rPr>
        <w:t>ع</w:t>
      </w:r>
      <w:r>
        <w:rPr>
          <w:rtl/>
        </w:rPr>
        <w:t xml:space="preserve"> ‘ نظر عم</w:t>
      </w:r>
      <w:r>
        <w:rPr>
          <w:rFonts w:hint="cs"/>
          <w:rtl/>
        </w:rPr>
        <w:t>ی</w:t>
      </w:r>
      <w:r>
        <w:rPr>
          <w:rFonts w:hint="eastAsia"/>
          <w:rtl/>
        </w:rPr>
        <w:t>ق</w:t>
      </w:r>
      <w:r>
        <w:rPr>
          <w:rtl/>
        </w:rPr>
        <w:t xml:space="preserve"> اور جنہ</w:t>
      </w:r>
      <w:r>
        <w:rPr>
          <w:rFonts w:hint="cs"/>
          <w:rtl/>
        </w:rPr>
        <w:t>ی</w:t>
      </w:r>
      <w:r>
        <w:rPr>
          <w:rFonts w:hint="eastAsia"/>
          <w:rtl/>
        </w:rPr>
        <w:t>ں</w:t>
      </w:r>
      <w:r>
        <w:rPr>
          <w:rtl/>
        </w:rPr>
        <w:t xml:space="preserve"> ہر علم م</w:t>
      </w:r>
      <w:r>
        <w:rPr>
          <w:rFonts w:hint="cs"/>
          <w:rtl/>
        </w:rPr>
        <w:t>ی</w:t>
      </w:r>
      <w:r>
        <w:rPr>
          <w:rFonts w:hint="eastAsia"/>
          <w:rtl/>
        </w:rPr>
        <w:t>ں</w:t>
      </w:r>
      <w:r>
        <w:rPr>
          <w:rtl/>
        </w:rPr>
        <w:t xml:space="preserve"> کامل دستگاہ حاصل تھ</w:t>
      </w:r>
      <w:r>
        <w:rPr>
          <w:rFonts w:hint="cs"/>
          <w:rtl/>
        </w:rPr>
        <w:t>ی</w:t>
      </w:r>
      <w:r>
        <w:rPr>
          <w:rtl/>
        </w:rPr>
        <w:t xml:space="preserve"> حق</w:t>
      </w:r>
      <w:r>
        <w:rPr>
          <w:rFonts w:hint="cs"/>
          <w:rtl/>
        </w:rPr>
        <w:t>ی</w:t>
      </w:r>
      <w:r>
        <w:rPr>
          <w:rFonts w:hint="eastAsia"/>
          <w:rtl/>
        </w:rPr>
        <w:t>قت</w:t>
      </w:r>
      <w:r>
        <w:rPr>
          <w:rtl/>
        </w:rPr>
        <w:t xml:space="preserve"> تو </w:t>
      </w:r>
      <w:r>
        <w:rPr>
          <w:rFonts w:hint="cs"/>
          <w:rtl/>
        </w:rPr>
        <w:t>ی</w:t>
      </w:r>
      <w:r>
        <w:rPr>
          <w:rFonts w:hint="eastAsia"/>
          <w:rtl/>
        </w:rPr>
        <w:t>ہ</w:t>
      </w:r>
      <w:r>
        <w:rPr>
          <w:rtl/>
        </w:rPr>
        <w:t xml:space="preserve"> ہے کہ آپ اسلام کے تمام مکاتب فکر کے موسس اور بان</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آپ ک</w:t>
      </w:r>
      <w:r>
        <w:rPr>
          <w:rFonts w:hint="cs"/>
          <w:rtl/>
        </w:rPr>
        <w:t>ی</w:t>
      </w:r>
      <w:r>
        <w:rPr>
          <w:rtl/>
        </w:rPr>
        <w:t xml:space="preserve"> مجلس بحث و درس م</w:t>
      </w:r>
      <w:r>
        <w:rPr>
          <w:rFonts w:hint="cs"/>
          <w:rtl/>
        </w:rPr>
        <w:t>ی</w:t>
      </w:r>
      <w:r>
        <w:rPr>
          <w:rFonts w:hint="eastAsia"/>
          <w:rtl/>
        </w:rPr>
        <w:t>ں</w:t>
      </w:r>
      <w:r>
        <w:rPr>
          <w:rtl/>
        </w:rPr>
        <w:t xml:space="preserve"> صرف وہ</w:t>
      </w:r>
      <w:r>
        <w:rPr>
          <w:rFonts w:hint="cs"/>
          <w:rtl/>
        </w:rPr>
        <w:t>ی</w:t>
      </w:r>
      <w:r>
        <w:rPr>
          <w:rtl/>
        </w:rPr>
        <w:t xml:space="preserve"> حضرات نہ آتے تھے جو بعد م</w:t>
      </w:r>
      <w:r>
        <w:rPr>
          <w:rFonts w:hint="cs"/>
          <w:rtl/>
        </w:rPr>
        <w:t>ی</w:t>
      </w:r>
      <w:r>
        <w:rPr>
          <w:rFonts w:hint="eastAsia"/>
          <w:rtl/>
        </w:rPr>
        <w:t>ں</w:t>
      </w:r>
      <w:r>
        <w:rPr>
          <w:rtl/>
        </w:rPr>
        <w:t xml:space="preserve"> امام مذہب بن گئے بلکہ تمام اطراف سے </w:t>
      </w:r>
      <w:r>
        <w:rPr>
          <w:rFonts w:hint="eastAsia"/>
          <w:rtl/>
        </w:rPr>
        <w:t>بڑے</w:t>
      </w:r>
      <w:r>
        <w:rPr>
          <w:rtl/>
        </w:rPr>
        <w:t xml:space="preserve"> بڑے فلاسفر استفادہ کرنے ک</w:t>
      </w:r>
      <w:r>
        <w:rPr>
          <w:rFonts w:hint="cs"/>
          <w:rtl/>
        </w:rPr>
        <w:t>ی</w:t>
      </w:r>
      <w:r>
        <w:rPr>
          <w:rFonts w:hint="eastAsia"/>
          <w:rtl/>
        </w:rPr>
        <w:t>لئے</w:t>
      </w:r>
      <w:r>
        <w:rPr>
          <w:rtl/>
        </w:rPr>
        <w:t xml:space="preserve"> حاضر ہوتے تھے " </w:t>
      </w:r>
    </w:p>
    <w:p w:rsidR="00921C41" w:rsidRDefault="00921C41" w:rsidP="00921C41">
      <w:pPr>
        <w:pStyle w:val="libNormal"/>
        <w:rPr>
          <w:rtl/>
        </w:rPr>
      </w:pPr>
      <w:r>
        <w:rPr>
          <w:rFonts w:hint="eastAsia"/>
          <w:rtl/>
        </w:rPr>
        <w:t>رف</w:t>
      </w:r>
      <w:r>
        <w:rPr>
          <w:rFonts w:hint="cs"/>
          <w:rtl/>
        </w:rPr>
        <w:t>ی</w:t>
      </w:r>
      <w:r>
        <w:rPr>
          <w:rFonts w:hint="eastAsia"/>
          <w:rtl/>
        </w:rPr>
        <w:t>قہ</w:t>
      </w:r>
      <w:r>
        <w:rPr>
          <w:rtl/>
        </w:rPr>
        <w:t xml:space="preserve"> ح</w:t>
      </w:r>
      <w:r>
        <w:rPr>
          <w:rFonts w:hint="cs"/>
          <w:rtl/>
        </w:rPr>
        <w:t>ی</w:t>
      </w:r>
      <w:r>
        <w:rPr>
          <w:rFonts w:hint="eastAsia"/>
          <w:rtl/>
        </w:rPr>
        <w:t>ات</w:t>
      </w:r>
      <w:r>
        <w:rPr>
          <w:rtl/>
        </w:rPr>
        <w:t xml:space="preserve"> امام جعفر صادق ک</w:t>
      </w:r>
      <w:r>
        <w:rPr>
          <w:rFonts w:hint="cs"/>
          <w:rtl/>
        </w:rPr>
        <w:t>ی</w:t>
      </w:r>
      <w:r>
        <w:rPr>
          <w:rtl/>
        </w:rPr>
        <w:t xml:space="preserve"> صرف ا</w:t>
      </w:r>
      <w:r>
        <w:rPr>
          <w:rFonts w:hint="cs"/>
          <w:rtl/>
        </w:rPr>
        <w:t>ی</w:t>
      </w:r>
      <w:r>
        <w:rPr>
          <w:rFonts w:hint="eastAsia"/>
          <w:rtl/>
        </w:rPr>
        <w:t>ک</w:t>
      </w:r>
      <w:r>
        <w:rPr>
          <w:rtl/>
        </w:rPr>
        <w:t xml:space="preserve"> زوجہ تھ</w:t>
      </w:r>
      <w:r>
        <w:rPr>
          <w:rFonts w:hint="cs"/>
          <w:rtl/>
        </w:rPr>
        <w:t>ی</w:t>
      </w:r>
      <w:r>
        <w:rPr>
          <w:rFonts w:hint="eastAsia"/>
          <w:rtl/>
        </w:rPr>
        <w:t>ں</w:t>
      </w:r>
      <w:r>
        <w:rPr>
          <w:rtl/>
        </w:rPr>
        <w:t xml:space="preserve"> جن کا اسم گرام</w:t>
      </w:r>
      <w:r>
        <w:rPr>
          <w:rFonts w:hint="cs"/>
          <w:rtl/>
        </w:rPr>
        <w:t>ی</w:t>
      </w:r>
      <w:r>
        <w:rPr>
          <w:rtl/>
        </w:rPr>
        <w:t xml:space="preserve"> " فاطمہ " تھا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ہے کہ آپ (فاطمہ ) حضرت حس</w:t>
      </w:r>
      <w:r>
        <w:rPr>
          <w:rFonts w:hint="cs"/>
          <w:rtl/>
        </w:rPr>
        <w:t>ی</w:t>
      </w:r>
      <w:r>
        <w:rPr>
          <w:rFonts w:hint="eastAsia"/>
          <w:rtl/>
        </w:rPr>
        <w:t>ن</w:t>
      </w:r>
      <w:r>
        <w:rPr>
          <w:rtl/>
        </w:rPr>
        <w:t xml:space="preserve"> بن عل</w:t>
      </w:r>
      <w:r>
        <w:rPr>
          <w:rFonts w:hint="cs"/>
          <w:rtl/>
        </w:rPr>
        <w:t>ی</w:t>
      </w:r>
      <w:r>
        <w:rPr>
          <w:rtl/>
        </w:rPr>
        <w:t xml:space="preserve"> ابن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صاحبزاد</w:t>
      </w:r>
      <w:r>
        <w:rPr>
          <w:rFonts w:hint="cs"/>
          <w:rtl/>
        </w:rPr>
        <w:t>ی</w:t>
      </w:r>
      <w:r>
        <w:rPr>
          <w:rtl/>
        </w:rPr>
        <w:t xml:space="preserve"> تھ</w:t>
      </w:r>
      <w:r>
        <w:rPr>
          <w:rFonts w:hint="cs"/>
          <w:rtl/>
        </w:rPr>
        <w:t>ی</w:t>
      </w:r>
      <w:r>
        <w:rPr>
          <w:rFonts w:hint="eastAsia"/>
          <w:rtl/>
        </w:rPr>
        <w:t>ں</w:t>
      </w:r>
      <w:r>
        <w:rPr>
          <w:rtl/>
        </w:rPr>
        <w:t xml:space="preserve"> اور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w:t>
      </w:r>
      <w:r>
        <w:rPr>
          <w:rFonts w:hint="cs"/>
          <w:rtl/>
        </w:rPr>
        <w:t>ی</w:t>
      </w:r>
      <w:r>
        <w:rPr>
          <w:rFonts w:hint="eastAsia"/>
          <w:rtl/>
        </w:rPr>
        <w:t>ہ</w:t>
      </w:r>
      <w:r>
        <w:rPr>
          <w:rtl/>
        </w:rPr>
        <w:t xml:space="preserve"> الرحمہ کے نزد</w:t>
      </w:r>
      <w:r>
        <w:rPr>
          <w:rFonts w:hint="cs"/>
          <w:rtl/>
        </w:rPr>
        <w:t>ی</w:t>
      </w:r>
      <w:r>
        <w:rPr>
          <w:rFonts w:hint="eastAsia"/>
          <w:rtl/>
        </w:rPr>
        <w:t>ک</w:t>
      </w:r>
      <w:r>
        <w:rPr>
          <w:rtl/>
        </w:rPr>
        <w:t xml:space="preserve"> </w:t>
      </w:r>
      <w:r>
        <w:rPr>
          <w:rFonts w:hint="cs"/>
          <w:rtl/>
        </w:rPr>
        <w:t>ی</w:t>
      </w:r>
      <w:r>
        <w:rPr>
          <w:rFonts w:hint="eastAsia"/>
          <w:rtl/>
        </w:rPr>
        <w:t>ہ</w:t>
      </w:r>
      <w:r>
        <w:rPr>
          <w:rFonts w:hint="cs"/>
          <w:rtl/>
        </w:rPr>
        <w:t>ی</w:t>
      </w:r>
      <w:r>
        <w:rPr>
          <w:rtl/>
        </w:rPr>
        <w:t xml:space="preserve"> صح</w:t>
      </w:r>
      <w:r>
        <w:rPr>
          <w:rFonts w:hint="cs"/>
          <w:rtl/>
        </w:rPr>
        <w:t>ی</w:t>
      </w:r>
      <w:r>
        <w:rPr>
          <w:rFonts w:hint="eastAsia"/>
          <w:rtl/>
        </w:rPr>
        <w:t>ح</w:t>
      </w:r>
      <w:r>
        <w:rPr>
          <w:rtl/>
        </w:rPr>
        <w:t xml:space="preserve"> ہے ۔ بعض کا خ</w:t>
      </w:r>
      <w:r>
        <w:rPr>
          <w:rFonts w:hint="cs"/>
          <w:rtl/>
        </w:rPr>
        <w:t>ی</w:t>
      </w:r>
      <w:r>
        <w:rPr>
          <w:rFonts w:hint="eastAsia"/>
          <w:rtl/>
        </w:rPr>
        <w:t>ال</w:t>
      </w:r>
      <w:r>
        <w:rPr>
          <w:rtl/>
        </w:rPr>
        <w:t xml:space="preserve"> ہے کہ فاطمہ بنت حس</w:t>
      </w:r>
      <w:r>
        <w:rPr>
          <w:rFonts w:hint="cs"/>
          <w:rtl/>
        </w:rPr>
        <w:t>ی</w:t>
      </w:r>
      <w:r>
        <w:rPr>
          <w:rFonts w:hint="eastAsia"/>
          <w:rtl/>
        </w:rPr>
        <w:t>ن</w:t>
      </w:r>
      <w:r>
        <w:rPr>
          <w:rtl/>
        </w:rPr>
        <w:t xml:space="preserve"> الاثرم بن حسن تھ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اولاد</w:t>
      </w:r>
      <w:r>
        <w:rPr>
          <w:rtl/>
        </w:rPr>
        <w:t xml:space="preserve"> آپ کے سب سے بڑے فرزند حضرت اسماع</w:t>
      </w:r>
      <w:r>
        <w:rPr>
          <w:rFonts w:hint="cs"/>
          <w:rtl/>
        </w:rPr>
        <w:t>ی</w:t>
      </w:r>
      <w:r>
        <w:rPr>
          <w:rFonts w:hint="eastAsia"/>
          <w:rtl/>
        </w:rPr>
        <w:t>ل</w:t>
      </w:r>
      <w:r>
        <w:rPr>
          <w:rtl/>
        </w:rPr>
        <w:t xml:space="preserve"> تھے ۔ جن کا آپ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انتقال ہو گ</w:t>
      </w:r>
      <w:r>
        <w:rPr>
          <w:rFonts w:hint="cs"/>
          <w:rtl/>
        </w:rPr>
        <w:t>ی</w:t>
      </w:r>
      <w:r>
        <w:rPr>
          <w:rFonts w:hint="eastAsia"/>
          <w:rtl/>
        </w:rPr>
        <w:t>ا</w:t>
      </w:r>
      <w:r>
        <w:rPr>
          <w:rtl/>
        </w:rPr>
        <w:t xml:space="preserve"> تھا دوسرے عبداللہ اور ب</w:t>
      </w:r>
      <w:r>
        <w:rPr>
          <w:rFonts w:hint="cs"/>
          <w:rtl/>
        </w:rPr>
        <w:t>ی</w:t>
      </w:r>
      <w:r>
        <w:rPr>
          <w:rFonts w:hint="eastAsia"/>
          <w:rtl/>
        </w:rPr>
        <w:t>ٹ</w:t>
      </w:r>
      <w:r>
        <w:rPr>
          <w:rFonts w:hint="cs"/>
          <w:rtl/>
        </w:rPr>
        <w:t>ی</w:t>
      </w:r>
      <w:r>
        <w:rPr>
          <w:rtl/>
        </w:rPr>
        <w:t xml:space="preserve"> ام فروہ ت</w:t>
      </w:r>
      <w:r>
        <w:rPr>
          <w:rFonts w:hint="cs"/>
          <w:rtl/>
        </w:rPr>
        <w:t>ی</w:t>
      </w:r>
      <w:r>
        <w:rPr>
          <w:rFonts w:hint="eastAsia"/>
          <w:rtl/>
        </w:rPr>
        <w:t>سرے</w:t>
      </w:r>
      <w:r>
        <w:rPr>
          <w:rtl/>
        </w:rPr>
        <w:t xml:space="preserve"> فرزند امام موس</w:t>
      </w:r>
      <w:r>
        <w:rPr>
          <w:rFonts w:hint="cs"/>
          <w:rtl/>
        </w:rPr>
        <w:t>ی</w:t>
      </w:r>
      <w:r>
        <w:rPr>
          <w:rtl/>
        </w:rPr>
        <w:t xml:space="preserve"> کاظم چوتھے اسحاق پانچو</w:t>
      </w:r>
      <w:r>
        <w:rPr>
          <w:rFonts w:hint="cs"/>
          <w:rtl/>
        </w:rPr>
        <w:t>ی</w:t>
      </w:r>
      <w:r>
        <w:rPr>
          <w:rFonts w:hint="eastAsia"/>
          <w:rtl/>
        </w:rPr>
        <w:t>ں</w:t>
      </w:r>
      <w:r>
        <w:rPr>
          <w:rtl/>
        </w:rPr>
        <w:t xml:space="preserve"> محمد </w:t>
      </w:r>
      <w:r>
        <w:rPr>
          <w:rtl/>
          <w:lang w:bidi="fa-IR"/>
        </w:rPr>
        <w:t>۳,۴,۵</w:t>
      </w:r>
      <w:r>
        <w:rPr>
          <w:rtl/>
        </w:rPr>
        <w:t xml:space="preserve"> ک</w:t>
      </w:r>
      <w:r>
        <w:rPr>
          <w:rFonts w:hint="cs"/>
          <w:rtl/>
        </w:rPr>
        <w:t>ی</w:t>
      </w:r>
      <w:r>
        <w:rPr>
          <w:rtl/>
        </w:rPr>
        <w:t xml:space="preserve"> والدہ حم</w:t>
      </w:r>
      <w:r>
        <w:rPr>
          <w:rFonts w:hint="cs"/>
          <w:rtl/>
        </w:rPr>
        <w:t>ی</w:t>
      </w:r>
      <w:r>
        <w:rPr>
          <w:rFonts w:hint="eastAsia"/>
          <w:rtl/>
        </w:rPr>
        <w:t>دہ</w:t>
      </w:r>
      <w:r>
        <w:rPr>
          <w:rtl/>
        </w:rPr>
        <w:t xml:space="preserve"> خاتون تھ</w:t>
      </w:r>
      <w:r>
        <w:rPr>
          <w:rFonts w:hint="cs"/>
          <w:rtl/>
        </w:rPr>
        <w:t>ی</w:t>
      </w:r>
      <w:r>
        <w:rPr>
          <w:rFonts w:hint="eastAsia"/>
          <w:rtl/>
        </w:rPr>
        <w:t>ں</w:t>
      </w:r>
      <w:r>
        <w:rPr>
          <w:rtl/>
        </w:rPr>
        <w:t xml:space="preserve"> جو بربر</w:t>
      </w:r>
      <w:r>
        <w:rPr>
          <w:rFonts w:hint="cs"/>
          <w:rtl/>
        </w:rPr>
        <w:t>ی</w:t>
      </w:r>
      <w:r>
        <w:rPr>
          <w:rFonts w:hint="eastAsia"/>
          <w:rtl/>
        </w:rPr>
        <w:t>ہ</w:t>
      </w:r>
      <w:r>
        <w:rPr>
          <w:rtl/>
        </w:rPr>
        <w:t xml:space="preserve"> تھ</w:t>
      </w:r>
      <w:r>
        <w:rPr>
          <w:rFonts w:hint="cs"/>
          <w:rtl/>
        </w:rPr>
        <w:t>ی</w:t>
      </w:r>
      <w:r>
        <w:rPr>
          <w:rFonts w:hint="eastAsia"/>
          <w:rtl/>
        </w:rPr>
        <w:t>ں</w:t>
      </w:r>
      <w:r>
        <w:rPr>
          <w:rtl/>
        </w:rPr>
        <w:t xml:space="preserve"> ) ان کے علاوہ عباس عل</w:t>
      </w:r>
      <w:r>
        <w:rPr>
          <w:rFonts w:hint="cs"/>
          <w:rtl/>
        </w:rPr>
        <w:t>ی</w:t>
      </w:r>
      <w:r>
        <w:rPr>
          <w:rtl/>
        </w:rPr>
        <w:t xml:space="preserve"> اسماء فاطمہ م</w:t>
      </w:r>
      <w:r>
        <w:rPr>
          <w:rFonts w:hint="eastAsia"/>
          <w:rtl/>
        </w:rPr>
        <w:t>ختلف</w:t>
      </w:r>
      <w:r>
        <w:rPr>
          <w:rtl/>
        </w:rPr>
        <w:t xml:space="preserve"> البطن تھ</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سات ب</w:t>
      </w:r>
      <w:r>
        <w:rPr>
          <w:rFonts w:hint="cs"/>
          <w:rtl/>
        </w:rPr>
        <w:t>ی</w:t>
      </w:r>
      <w:r>
        <w:rPr>
          <w:rFonts w:hint="eastAsia"/>
          <w:rtl/>
        </w:rPr>
        <w:t>ٹ</w:t>
      </w:r>
      <w:r>
        <w:rPr>
          <w:rFonts w:hint="cs"/>
          <w:rtl/>
        </w:rPr>
        <w:t>ی</w:t>
      </w:r>
      <w:r>
        <w:rPr>
          <w:rFonts w:hint="eastAsia"/>
          <w:rtl/>
        </w:rPr>
        <w:t>ا</w:t>
      </w:r>
      <w:r>
        <w:rPr>
          <w:rtl/>
        </w:rPr>
        <w:t xml:space="preserve"> ور ت</w:t>
      </w:r>
      <w:r>
        <w:rPr>
          <w:rFonts w:hint="cs"/>
          <w:rtl/>
        </w:rPr>
        <w:t>ی</w:t>
      </w:r>
      <w:r>
        <w:rPr>
          <w:rFonts w:hint="eastAsia"/>
          <w:rtl/>
        </w:rPr>
        <w:t>ن</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 </w:t>
      </w:r>
    </w:p>
    <w:p w:rsidR="00921C41" w:rsidRDefault="00921C41" w:rsidP="00921C41">
      <w:pPr>
        <w:pStyle w:val="libNormal"/>
        <w:rPr>
          <w:rtl/>
        </w:rPr>
      </w:pPr>
      <w:r>
        <w:rPr>
          <w:rFonts w:hint="eastAsia"/>
          <w:rtl/>
        </w:rPr>
        <w:t>مشہور</w:t>
      </w:r>
      <w:r>
        <w:rPr>
          <w:rtl/>
        </w:rPr>
        <w:t xml:space="preserve"> اصحاب اور شاگر د چار ہزار سے ز</w:t>
      </w:r>
      <w:r>
        <w:rPr>
          <w:rFonts w:hint="cs"/>
          <w:rtl/>
        </w:rPr>
        <w:t>ی</w:t>
      </w:r>
      <w:r>
        <w:rPr>
          <w:rFonts w:hint="eastAsia"/>
          <w:rtl/>
        </w:rPr>
        <w:t>ادہ</w:t>
      </w:r>
      <w:r>
        <w:rPr>
          <w:rtl/>
        </w:rPr>
        <w:t xml:space="preserve">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افراد اور ہست</w:t>
      </w:r>
      <w:r>
        <w:rPr>
          <w:rFonts w:hint="cs"/>
          <w:rtl/>
        </w:rPr>
        <w:t>ی</w:t>
      </w:r>
      <w:r>
        <w:rPr>
          <w:rFonts w:hint="eastAsia"/>
          <w:rtl/>
        </w:rPr>
        <w:t>اں</w:t>
      </w:r>
      <w:r>
        <w:rPr>
          <w:rtl/>
        </w:rPr>
        <w:t xml:space="preserve"> آپ کے حلقہ علم و ارادت سے منسلک تھ</w:t>
      </w:r>
      <w:r>
        <w:rPr>
          <w:rFonts w:hint="cs"/>
          <w:rtl/>
        </w:rPr>
        <w:t>ی</w:t>
      </w:r>
      <w:r>
        <w:rPr>
          <w:rFonts w:hint="eastAsia"/>
          <w:rtl/>
        </w:rPr>
        <w:t>ں</w:t>
      </w:r>
      <w:r>
        <w:rPr>
          <w:rtl/>
        </w:rPr>
        <w:t xml:space="preserve"> ان ک</w:t>
      </w:r>
      <w:r>
        <w:rPr>
          <w:rFonts w:hint="cs"/>
          <w:rtl/>
        </w:rPr>
        <w:t>ی</w:t>
      </w:r>
      <w:r>
        <w:rPr>
          <w:rtl/>
        </w:rPr>
        <w:t xml:space="preserve"> فہرست باقاعدہ موجود ہے اس وقت چند مشہور شخص</w:t>
      </w:r>
      <w:r>
        <w:rPr>
          <w:rFonts w:hint="cs"/>
          <w:rtl/>
        </w:rPr>
        <w:t>ی</w:t>
      </w:r>
      <w:r>
        <w:rPr>
          <w:rFonts w:hint="eastAsia"/>
          <w:rtl/>
        </w:rPr>
        <w:t>توں</w:t>
      </w:r>
      <w:r>
        <w:rPr>
          <w:rtl/>
        </w:rPr>
        <w:t xml:space="preserve"> کا تزکرہ اور اسماء درج ز</w:t>
      </w:r>
      <w:r>
        <w:rPr>
          <w:rFonts w:hint="cs"/>
          <w:rtl/>
        </w:rPr>
        <w:t>ی</w:t>
      </w:r>
      <w:r>
        <w:rPr>
          <w:rFonts w:hint="eastAsia"/>
          <w:rtl/>
        </w:rPr>
        <w:t>ل</w:t>
      </w:r>
      <w:r>
        <w:rPr>
          <w:rtl/>
        </w:rPr>
        <w:t xml:space="preserve"> ہے جو علم و فضل م</w:t>
      </w:r>
      <w:r>
        <w:rPr>
          <w:rFonts w:hint="cs"/>
          <w:rtl/>
        </w:rPr>
        <w:t>ی</w:t>
      </w:r>
      <w:r>
        <w:rPr>
          <w:rFonts w:hint="eastAsia"/>
          <w:rtl/>
        </w:rPr>
        <w:t>ں</w:t>
      </w:r>
      <w:r>
        <w:rPr>
          <w:rtl/>
        </w:rPr>
        <w:t xml:space="preserve"> ممتاز تھے ۔ </w:t>
      </w:r>
    </w:p>
    <w:p w:rsidR="00921C41" w:rsidRDefault="00921C41" w:rsidP="00730B1B">
      <w:pPr>
        <w:pStyle w:val="libNormal"/>
        <w:rPr>
          <w:rtl/>
        </w:rPr>
      </w:pPr>
      <w:r>
        <w:rPr>
          <w:rFonts w:hint="eastAsia"/>
          <w:rtl/>
        </w:rPr>
        <w:t>ابن</w:t>
      </w:r>
      <w:r>
        <w:rPr>
          <w:rtl/>
        </w:rPr>
        <w:t xml:space="preserve"> تغلب اسحاق ابن عمار ابو القاسم بر</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عجل</w:t>
      </w:r>
      <w:r>
        <w:rPr>
          <w:rFonts w:hint="cs"/>
          <w:rtl/>
        </w:rPr>
        <w:t>ی</w:t>
      </w:r>
      <w:r>
        <w:rPr>
          <w:rtl/>
        </w:rPr>
        <w:t xml:space="preserve"> ثابت بن د</w:t>
      </w:r>
      <w:r>
        <w:rPr>
          <w:rFonts w:hint="cs"/>
          <w:rtl/>
        </w:rPr>
        <w:t>ی</w:t>
      </w:r>
      <w:r>
        <w:rPr>
          <w:rFonts w:hint="eastAsia"/>
          <w:rtl/>
        </w:rPr>
        <w:t>نار</w:t>
      </w:r>
      <w:r>
        <w:rPr>
          <w:rtl/>
        </w:rPr>
        <w:t xml:space="preserve"> ابو حمزہ ثمال</w:t>
      </w:r>
      <w:r>
        <w:rPr>
          <w:rFonts w:hint="cs"/>
          <w:rtl/>
        </w:rPr>
        <w:t>ی</w:t>
      </w:r>
      <w:r>
        <w:rPr>
          <w:rtl/>
        </w:rPr>
        <w:t xml:space="preserve"> </w:t>
      </w:r>
      <w:r>
        <w:rPr>
          <w:rFonts w:hint="eastAsia"/>
          <w:rtl/>
        </w:rPr>
        <w:t>مالک</w:t>
      </w:r>
      <w:r>
        <w:rPr>
          <w:rtl/>
        </w:rPr>
        <w:t xml:space="preserve"> ابن انس سف</w:t>
      </w:r>
      <w:r>
        <w:rPr>
          <w:rFonts w:hint="cs"/>
          <w:rtl/>
        </w:rPr>
        <w:t>ی</w:t>
      </w:r>
      <w:r>
        <w:rPr>
          <w:rFonts w:hint="eastAsia"/>
          <w:rtl/>
        </w:rPr>
        <w:t>ان</w:t>
      </w:r>
      <w:r>
        <w:rPr>
          <w:rtl/>
        </w:rPr>
        <w:t xml:space="preserve"> ثور</w:t>
      </w:r>
      <w:r>
        <w:rPr>
          <w:rFonts w:hint="cs"/>
          <w:rtl/>
        </w:rPr>
        <w:t>ی</w:t>
      </w:r>
      <w:r>
        <w:rPr>
          <w:rtl/>
        </w:rPr>
        <w:t xml:space="preserve"> 9; سف</w:t>
      </w:r>
      <w:r>
        <w:rPr>
          <w:rFonts w:hint="cs"/>
          <w:rtl/>
        </w:rPr>
        <w:t>ی</w:t>
      </w:r>
      <w:r>
        <w:rPr>
          <w:rFonts w:hint="eastAsia"/>
          <w:rtl/>
        </w:rPr>
        <w:t>ان</w:t>
      </w:r>
      <w:r>
        <w:rPr>
          <w:rtl/>
        </w:rPr>
        <w:t xml:space="preserve"> بن ع</w:t>
      </w:r>
      <w:r>
        <w:rPr>
          <w:rFonts w:hint="cs"/>
          <w:rtl/>
        </w:rPr>
        <w:t>ی</w:t>
      </w:r>
      <w:r>
        <w:rPr>
          <w:rFonts w:hint="eastAsia"/>
          <w:rtl/>
        </w:rPr>
        <w:t>ن</w:t>
      </w:r>
      <w:r>
        <w:rPr>
          <w:rFonts w:hint="cs"/>
          <w:rtl/>
        </w:rPr>
        <w:t>ی</w:t>
      </w:r>
      <w:r>
        <w:rPr>
          <w:rFonts w:hint="eastAsia"/>
          <w:rtl/>
        </w:rPr>
        <w:t>ہ</w:t>
      </w:r>
      <w:r>
        <w:rPr>
          <w:rtl/>
        </w:rPr>
        <w:t xml:space="preserve"> فضل بن ع</w:t>
      </w:r>
      <w:r>
        <w:rPr>
          <w:rFonts w:hint="cs"/>
          <w:rtl/>
        </w:rPr>
        <w:t>ی</w:t>
      </w:r>
      <w:r>
        <w:rPr>
          <w:rFonts w:hint="eastAsia"/>
          <w:rtl/>
        </w:rPr>
        <w:t>اض</w:t>
      </w:r>
      <w:r>
        <w:rPr>
          <w:rtl/>
        </w:rPr>
        <w:t xml:space="preserve"> شعبہ بن حجاج حاتم بن اسماع</w:t>
      </w:r>
      <w:r>
        <w:rPr>
          <w:rFonts w:hint="cs"/>
          <w:rtl/>
        </w:rPr>
        <w:t>ی</w:t>
      </w:r>
      <w:r>
        <w:rPr>
          <w:rFonts w:hint="eastAsia"/>
          <w:rtl/>
        </w:rPr>
        <w:t>ل</w:t>
      </w:r>
      <w:r>
        <w:rPr>
          <w:rtl/>
        </w:rPr>
        <w:t xml:space="preserve"> </w:t>
      </w:r>
      <w:r>
        <w:rPr>
          <w:rFonts w:hint="eastAsia"/>
          <w:rtl/>
        </w:rPr>
        <w:t>حفص</w:t>
      </w:r>
      <w:r>
        <w:rPr>
          <w:rtl/>
        </w:rPr>
        <w:t xml:space="preserve"> بن غ</w:t>
      </w:r>
      <w:r>
        <w:rPr>
          <w:rFonts w:hint="cs"/>
          <w:rtl/>
        </w:rPr>
        <w:t>ی</w:t>
      </w:r>
      <w:r>
        <w:rPr>
          <w:rFonts w:hint="eastAsia"/>
          <w:rtl/>
        </w:rPr>
        <w:t>اث</w:t>
      </w:r>
      <w:r>
        <w:rPr>
          <w:rtl/>
        </w:rPr>
        <w:t xml:space="preserve"> 9; 9; ا براہ</w:t>
      </w:r>
      <w:r>
        <w:rPr>
          <w:rFonts w:hint="cs"/>
          <w:rtl/>
        </w:rPr>
        <w:t>ی</w:t>
      </w:r>
      <w:r>
        <w:rPr>
          <w:rFonts w:hint="eastAsia"/>
          <w:rtl/>
        </w:rPr>
        <w:t>م</w:t>
      </w:r>
      <w:r>
        <w:rPr>
          <w:rtl/>
        </w:rPr>
        <w:t xml:space="preserve"> بن محمد ابو المنذر زہ</w:t>
      </w:r>
      <w:r>
        <w:rPr>
          <w:rFonts w:hint="cs"/>
          <w:rtl/>
        </w:rPr>
        <w:t>ی</w:t>
      </w:r>
      <w:r>
        <w:rPr>
          <w:rFonts w:hint="eastAsia"/>
          <w:rtl/>
        </w:rPr>
        <w:t>ر</w:t>
      </w:r>
      <w:r>
        <w:rPr>
          <w:rtl/>
        </w:rPr>
        <w:t xml:space="preserve"> بن محمد حماد بن ز</w:t>
      </w:r>
      <w:r>
        <w:rPr>
          <w:rFonts w:hint="cs"/>
          <w:rtl/>
        </w:rPr>
        <w:t>ی</w:t>
      </w:r>
      <w:r>
        <w:rPr>
          <w:rFonts w:hint="eastAsia"/>
          <w:rtl/>
        </w:rPr>
        <w:t>اد</w:t>
      </w:r>
      <w:r>
        <w:rPr>
          <w:rtl/>
        </w:rPr>
        <w:t xml:space="preserve"> </w:t>
      </w:r>
    </w:p>
    <w:p w:rsidR="00921C41" w:rsidRDefault="00921C41" w:rsidP="00730B1B">
      <w:pPr>
        <w:pStyle w:val="libNormal"/>
        <w:rPr>
          <w:rtl/>
        </w:rPr>
      </w:pPr>
      <w:r>
        <w:rPr>
          <w:rFonts w:hint="eastAsia"/>
          <w:rtl/>
        </w:rPr>
        <w:lastRenderedPageBreak/>
        <w:t>زرارہ</w:t>
      </w:r>
      <w:r>
        <w:rPr>
          <w:rtl/>
        </w:rPr>
        <w:t xml:space="preserve"> بن اع</w:t>
      </w:r>
      <w:r>
        <w:rPr>
          <w:rFonts w:hint="cs"/>
          <w:rtl/>
        </w:rPr>
        <w:t>ی</w:t>
      </w:r>
      <w:r>
        <w:rPr>
          <w:rFonts w:hint="eastAsia"/>
          <w:rtl/>
        </w:rPr>
        <w:t>ن</w:t>
      </w:r>
      <w:r>
        <w:rPr>
          <w:rtl/>
        </w:rPr>
        <w:t xml:space="preserve"> ش</w:t>
      </w:r>
      <w:r>
        <w:rPr>
          <w:rFonts w:hint="cs"/>
          <w:rtl/>
        </w:rPr>
        <w:t>ی</w:t>
      </w:r>
      <w:r>
        <w:rPr>
          <w:rFonts w:hint="eastAsia"/>
          <w:rtl/>
        </w:rPr>
        <w:t>بان</w:t>
      </w:r>
      <w:r>
        <w:rPr>
          <w:rFonts w:hint="cs"/>
          <w:rtl/>
        </w:rPr>
        <w:t>ی</w:t>
      </w:r>
      <w:r>
        <w:rPr>
          <w:rtl/>
        </w:rPr>
        <w:t xml:space="preserve"> ابو محمد صفوان بن مہران ہشام بن الحکم معل</w:t>
      </w:r>
      <w:r>
        <w:rPr>
          <w:rFonts w:hint="cs"/>
          <w:rtl/>
        </w:rPr>
        <w:t>ی</w:t>
      </w:r>
      <w:r>
        <w:rPr>
          <w:rtl/>
        </w:rPr>
        <w:t xml:space="preserve"> بن خن</w:t>
      </w:r>
      <w:r>
        <w:rPr>
          <w:rFonts w:hint="cs"/>
          <w:rtl/>
        </w:rPr>
        <w:t>ی</w:t>
      </w:r>
      <w:r>
        <w:rPr>
          <w:rFonts w:hint="eastAsia"/>
          <w:rtl/>
        </w:rPr>
        <w:t>س</w:t>
      </w:r>
      <w:r>
        <w:rPr>
          <w:rtl/>
        </w:rPr>
        <w:t xml:space="preserve"> مفضل بن عمرو </w:t>
      </w:r>
      <w:r>
        <w:rPr>
          <w:rFonts w:hint="eastAsia"/>
          <w:rtl/>
        </w:rPr>
        <w:t>بکر</w:t>
      </w:r>
      <w:r>
        <w:rPr>
          <w:rtl/>
        </w:rPr>
        <w:t xml:space="preserve"> الش</w:t>
      </w:r>
      <w:r>
        <w:rPr>
          <w:rFonts w:hint="cs"/>
          <w:rtl/>
        </w:rPr>
        <w:t>ی</w:t>
      </w:r>
      <w:r>
        <w:rPr>
          <w:rFonts w:hint="eastAsia"/>
          <w:rtl/>
        </w:rPr>
        <w:t>بق</w:t>
      </w:r>
      <w:r>
        <w:rPr>
          <w:rFonts w:hint="cs"/>
          <w:rtl/>
        </w:rPr>
        <w:t>ی</w:t>
      </w:r>
      <w:r>
        <w:rPr>
          <w:rtl/>
        </w:rPr>
        <w:t xml:space="preserve"> جابر بن ح</w:t>
      </w:r>
      <w:r>
        <w:rPr>
          <w:rFonts w:hint="cs"/>
          <w:rtl/>
        </w:rPr>
        <w:t>ی</w:t>
      </w:r>
      <w:r>
        <w:rPr>
          <w:rFonts w:hint="eastAsia"/>
          <w:rtl/>
        </w:rPr>
        <w:t>ان</w:t>
      </w:r>
      <w:r>
        <w:rPr>
          <w:rtl/>
        </w:rPr>
        <w:t xml:space="preserve"> امام اعظم ابو حن</w:t>
      </w:r>
      <w:r>
        <w:rPr>
          <w:rFonts w:hint="cs"/>
          <w:rtl/>
        </w:rPr>
        <w:t>ی</w:t>
      </w:r>
      <w:r>
        <w:rPr>
          <w:rFonts w:hint="eastAsia"/>
          <w:rtl/>
        </w:rPr>
        <w:t>فہ</w:t>
      </w:r>
      <w:r>
        <w:rPr>
          <w:rtl/>
        </w:rPr>
        <w:t xml:space="preserve"> وغ</w:t>
      </w:r>
      <w:r>
        <w:rPr>
          <w:rFonts w:hint="cs"/>
          <w:rtl/>
        </w:rPr>
        <w:t>ی</w:t>
      </w:r>
      <w:r>
        <w:rPr>
          <w:rFonts w:hint="eastAsia"/>
          <w:rtl/>
        </w:rPr>
        <w:t>ر</w:t>
      </w:r>
      <w:r>
        <w:rPr>
          <w:rtl/>
        </w:rPr>
        <w:t xml:space="preserve"> ہم </w:t>
      </w:r>
      <w:r>
        <w:rPr>
          <w:rFonts w:hint="eastAsia"/>
          <w:rtl/>
        </w:rPr>
        <w:t>بادشاہان</w:t>
      </w:r>
      <w:r>
        <w:rPr>
          <w:rtl/>
        </w:rPr>
        <w:t xml:space="preserve"> وقت امو</w:t>
      </w:r>
      <w:r>
        <w:rPr>
          <w:rFonts w:hint="cs"/>
          <w:rtl/>
        </w:rPr>
        <w:t>ی</w:t>
      </w:r>
      <w:r>
        <w:rPr>
          <w:rtl/>
        </w:rPr>
        <w:t xml:space="preserve"> عبدالملک ‘ ول</w:t>
      </w:r>
      <w:r>
        <w:rPr>
          <w:rFonts w:hint="cs"/>
          <w:rtl/>
        </w:rPr>
        <w:t>ی</w:t>
      </w:r>
      <w:r>
        <w:rPr>
          <w:rFonts w:hint="eastAsia"/>
          <w:rtl/>
        </w:rPr>
        <w:t>د</w:t>
      </w:r>
      <w:r>
        <w:rPr>
          <w:rtl/>
        </w:rPr>
        <w:t xml:space="preserve"> بن عبدالملک ‘ سل</w:t>
      </w:r>
      <w:r>
        <w:rPr>
          <w:rFonts w:hint="cs"/>
          <w:rtl/>
        </w:rPr>
        <w:t>ی</w:t>
      </w:r>
      <w:r>
        <w:rPr>
          <w:rFonts w:hint="eastAsia"/>
          <w:rtl/>
        </w:rPr>
        <w:t>مان</w:t>
      </w:r>
      <w:r>
        <w:rPr>
          <w:rtl/>
        </w:rPr>
        <w:t xml:space="preserve"> ابن عبدالملک ‘ عمر ابن عبدالعز</w:t>
      </w:r>
      <w:r>
        <w:rPr>
          <w:rFonts w:hint="cs"/>
          <w:rtl/>
        </w:rPr>
        <w:t>ی</w:t>
      </w:r>
      <w:r>
        <w:rPr>
          <w:rFonts w:hint="eastAsia"/>
          <w:rtl/>
        </w:rPr>
        <w:t>ز</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عبدالملک ‘ ہشام بن عبدالملک ‘ ول</w:t>
      </w:r>
      <w:r>
        <w:rPr>
          <w:rFonts w:hint="cs"/>
          <w:rtl/>
        </w:rPr>
        <w:t>ی</w:t>
      </w:r>
      <w:r>
        <w:rPr>
          <w:rFonts w:hint="eastAsia"/>
          <w:rtl/>
        </w:rPr>
        <w:t>د</w:t>
      </w:r>
      <w:r>
        <w:rPr>
          <w:rtl/>
        </w:rPr>
        <w:t xml:space="preserve"> بن عبدالملک ثان</w:t>
      </w:r>
      <w:r>
        <w:rPr>
          <w:rFonts w:hint="cs"/>
          <w:rtl/>
        </w:rPr>
        <w:t>ی</w:t>
      </w:r>
      <w:r>
        <w:rPr>
          <w:rtl/>
        </w:rPr>
        <w:t xml:space="preserve"> ‘</w:t>
      </w:r>
      <w:r>
        <w:rPr>
          <w:rFonts w:hint="cs"/>
          <w:rtl/>
        </w:rPr>
        <w:t>ی</w:t>
      </w:r>
      <w:r>
        <w:rPr>
          <w:rFonts w:hint="eastAsia"/>
          <w:rtl/>
        </w:rPr>
        <w:t>ز</w:t>
      </w:r>
      <w:r>
        <w:rPr>
          <w:rFonts w:hint="cs"/>
          <w:rtl/>
        </w:rPr>
        <w:t>ی</w:t>
      </w:r>
      <w:r>
        <w:rPr>
          <w:rFonts w:hint="eastAsia"/>
          <w:rtl/>
        </w:rPr>
        <w:t>د</w:t>
      </w:r>
      <w:r>
        <w:rPr>
          <w:rtl/>
        </w:rPr>
        <w:t xml:space="preserve"> ناقص ‘ ابراہ</w:t>
      </w:r>
      <w:r>
        <w:rPr>
          <w:rFonts w:hint="cs"/>
          <w:rtl/>
        </w:rPr>
        <w:t>ی</w:t>
      </w:r>
      <w:r>
        <w:rPr>
          <w:rFonts w:hint="eastAsia"/>
          <w:rtl/>
        </w:rPr>
        <w:t>م</w:t>
      </w:r>
      <w:r>
        <w:rPr>
          <w:rtl/>
        </w:rPr>
        <w:t xml:space="preserve"> بن ول</w:t>
      </w:r>
      <w:r>
        <w:rPr>
          <w:rFonts w:hint="cs"/>
          <w:rtl/>
        </w:rPr>
        <w:t>ی</w:t>
      </w:r>
      <w:r>
        <w:rPr>
          <w:rFonts w:hint="eastAsia"/>
          <w:rtl/>
        </w:rPr>
        <w:t>د</w:t>
      </w:r>
      <w:r>
        <w:rPr>
          <w:rtl/>
        </w:rPr>
        <w:t xml:space="preserve"> ‘ مروان بن محمد ‘ عباس</w:t>
      </w:r>
      <w:r>
        <w:rPr>
          <w:rFonts w:hint="cs"/>
          <w:rtl/>
        </w:rPr>
        <w:t>ی</w:t>
      </w:r>
      <w:r>
        <w:rPr>
          <w:rtl/>
        </w:rPr>
        <w:t xml:space="preserve"> ابوالعباس السفاح ‘ ابو جعفر منصور </w:t>
      </w:r>
    </w:p>
    <w:p w:rsidR="00921C41" w:rsidRDefault="00921C41" w:rsidP="00730B1B">
      <w:pPr>
        <w:pStyle w:val="libNormal"/>
        <w:rPr>
          <w:rtl/>
        </w:rPr>
      </w:pPr>
      <w:r>
        <w:rPr>
          <w:rFonts w:hint="eastAsia"/>
          <w:rtl/>
        </w:rPr>
        <w:t>شعراء</w:t>
      </w:r>
      <w:r>
        <w:rPr>
          <w:rtl/>
        </w:rPr>
        <w:t xml:space="preserve"> الس</w:t>
      </w:r>
      <w:r>
        <w:rPr>
          <w:rFonts w:hint="cs"/>
          <w:rtl/>
        </w:rPr>
        <w:t>ی</w:t>
      </w:r>
      <w:r>
        <w:rPr>
          <w:rFonts w:hint="eastAsia"/>
          <w:rtl/>
        </w:rPr>
        <w:t>د</w:t>
      </w:r>
      <w:r>
        <w:rPr>
          <w:rtl/>
        </w:rPr>
        <w:t xml:space="preserve"> الحم</w:t>
      </w:r>
      <w:r>
        <w:rPr>
          <w:rFonts w:hint="cs"/>
          <w:rtl/>
        </w:rPr>
        <w:t>ی</w:t>
      </w:r>
      <w:r>
        <w:rPr>
          <w:rFonts w:hint="eastAsia"/>
          <w:rtl/>
        </w:rPr>
        <w:t>ر</w:t>
      </w:r>
      <w:r>
        <w:rPr>
          <w:rFonts w:hint="cs"/>
          <w:rtl/>
        </w:rPr>
        <w:t>ی</w:t>
      </w:r>
      <w:r>
        <w:rPr>
          <w:rtl/>
        </w:rPr>
        <w:t xml:space="preserve"> ‘الکم</w:t>
      </w:r>
      <w:r>
        <w:rPr>
          <w:rFonts w:hint="cs"/>
          <w:rtl/>
        </w:rPr>
        <w:t>ی</w:t>
      </w:r>
      <w:r>
        <w:rPr>
          <w:rFonts w:hint="eastAsia"/>
          <w:rtl/>
        </w:rPr>
        <w:t>ت</w:t>
      </w:r>
      <w:r>
        <w:rPr>
          <w:rtl/>
        </w:rPr>
        <w:t xml:space="preserve"> ‘ابوہر</w:t>
      </w:r>
      <w:r>
        <w:rPr>
          <w:rFonts w:hint="cs"/>
          <w:rtl/>
        </w:rPr>
        <w:t>ی</w:t>
      </w:r>
      <w:r>
        <w:rPr>
          <w:rFonts w:hint="eastAsia"/>
          <w:rtl/>
        </w:rPr>
        <w:t>رہ</w:t>
      </w:r>
      <w:r>
        <w:rPr>
          <w:rtl/>
        </w:rPr>
        <w:t xml:space="preserve"> الابار‘ اشجع السلم</w:t>
      </w:r>
      <w:r>
        <w:rPr>
          <w:rFonts w:hint="cs"/>
          <w:rtl/>
        </w:rPr>
        <w:t>ی</w:t>
      </w:r>
      <w:r>
        <w:rPr>
          <w:rtl/>
        </w:rPr>
        <w:t xml:space="preserve"> البعد</w:t>
      </w:r>
      <w:r>
        <w:rPr>
          <w:rFonts w:hint="cs"/>
          <w:rtl/>
        </w:rPr>
        <w:t>ی</w:t>
      </w:r>
      <w:r>
        <w:rPr>
          <w:rtl/>
        </w:rPr>
        <w:t xml:space="preserve"> </w:t>
      </w:r>
      <w:r>
        <w:rPr>
          <w:rFonts w:hint="eastAsia"/>
          <w:rtl/>
        </w:rPr>
        <w:t>دربان</w:t>
      </w:r>
      <w:r>
        <w:rPr>
          <w:rtl/>
        </w:rPr>
        <w:t xml:space="preserve"> محمد بن سنان ‘ مفضل بن عمرو </w:t>
      </w:r>
    </w:p>
    <w:p w:rsidR="00921C41" w:rsidRDefault="00921C41" w:rsidP="00921C41">
      <w:pPr>
        <w:pStyle w:val="libNormal"/>
        <w:rPr>
          <w:rtl/>
        </w:rPr>
      </w:pPr>
    </w:p>
    <w:p w:rsidR="00921C41" w:rsidRDefault="00921C41" w:rsidP="00730B1B">
      <w:pPr>
        <w:pStyle w:val="Heading2Center"/>
        <w:rPr>
          <w:rtl/>
        </w:rPr>
      </w:pPr>
      <w:bookmarkStart w:id="10" w:name="_Toc501539921"/>
      <w:r>
        <w:rPr>
          <w:rFonts w:hint="eastAsia"/>
          <w:rtl/>
        </w:rPr>
        <w:t>تصان</w:t>
      </w:r>
      <w:r>
        <w:rPr>
          <w:rFonts w:hint="cs"/>
          <w:rtl/>
        </w:rPr>
        <w:t>ی</w:t>
      </w:r>
      <w:r>
        <w:rPr>
          <w:rFonts w:hint="eastAsia"/>
          <w:rtl/>
        </w:rPr>
        <w:t>ف</w:t>
      </w:r>
      <w:r>
        <w:rPr>
          <w:rtl/>
        </w:rPr>
        <w:t xml:space="preserve"> و تال</w:t>
      </w:r>
      <w:r>
        <w:rPr>
          <w:rFonts w:hint="cs"/>
          <w:rtl/>
        </w:rPr>
        <w:t>ی</w:t>
      </w:r>
      <w:r>
        <w:rPr>
          <w:rFonts w:hint="eastAsia"/>
          <w:rtl/>
        </w:rPr>
        <w:t>فات</w:t>
      </w:r>
      <w:bookmarkEnd w:id="10"/>
    </w:p>
    <w:p w:rsidR="00921C41" w:rsidRDefault="00921C41" w:rsidP="00921C41">
      <w:pPr>
        <w:pStyle w:val="libNormal"/>
        <w:rPr>
          <w:rtl/>
        </w:rPr>
      </w:pPr>
      <w:r>
        <w:rPr>
          <w:rFonts w:hint="eastAsia"/>
          <w:rtl/>
        </w:rPr>
        <w:t>رسالہ</w:t>
      </w:r>
      <w:r>
        <w:rPr>
          <w:rtl/>
        </w:rPr>
        <w:t xml:space="preserve"> عبداللہ ابن النجاش</w:t>
      </w:r>
      <w:r>
        <w:rPr>
          <w:rFonts w:hint="cs"/>
          <w:rtl/>
        </w:rPr>
        <w:t>ی</w:t>
      </w:r>
      <w:r>
        <w:rPr>
          <w:rtl/>
        </w:rPr>
        <w:t xml:space="preserve"> ‘ رسالہ مرو</w:t>
      </w:r>
      <w:r>
        <w:rPr>
          <w:rFonts w:hint="cs"/>
          <w:rtl/>
        </w:rPr>
        <w:t>ی</w:t>
      </w:r>
      <w:r>
        <w:rPr>
          <w:rtl/>
        </w:rPr>
        <w:t xml:space="preserve"> عن الاعمش ‘ توح</w:t>
      </w:r>
      <w:r>
        <w:rPr>
          <w:rFonts w:hint="cs"/>
          <w:rtl/>
        </w:rPr>
        <w:t>ی</w:t>
      </w:r>
      <w:r>
        <w:rPr>
          <w:rFonts w:hint="eastAsia"/>
          <w:rtl/>
        </w:rPr>
        <w:t>د</w:t>
      </w:r>
      <w:r>
        <w:rPr>
          <w:rtl/>
        </w:rPr>
        <w:t xml:space="preserve"> مفضل ‘ کتاب ‘ کتاب مصباح ‘ الشر</w:t>
      </w:r>
      <w:r>
        <w:rPr>
          <w:rFonts w:hint="cs"/>
          <w:rtl/>
        </w:rPr>
        <w:t>ی</w:t>
      </w:r>
      <w:r>
        <w:rPr>
          <w:rFonts w:hint="eastAsia"/>
          <w:rtl/>
        </w:rPr>
        <w:t>عت</w:t>
      </w:r>
      <w:r>
        <w:rPr>
          <w:rtl/>
        </w:rPr>
        <w:t xml:space="preserve"> مفتاح الحق</w:t>
      </w:r>
      <w:r>
        <w:rPr>
          <w:rFonts w:hint="cs"/>
          <w:rtl/>
        </w:rPr>
        <w:t>ی</w:t>
      </w:r>
      <w:r>
        <w:rPr>
          <w:rFonts w:hint="eastAsia"/>
          <w:rtl/>
        </w:rPr>
        <w:t>قت</w:t>
      </w:r>
      <w:r>
        <w:rPr>
          <w:rtl/>
        </w:rPr>
        <w:t xml:space="preserve"> ‘ رسالہ ال</w:t>
      </w:r>
      <w:r>
        <w:rPr>
          <w:rFonts w:hint="cs"/>
          <w:rtl/>
        </w:rPr>
        <w:t>ی</w:t>
      </w:r>
      <w:r>
        <w:rPr>
          <w:rtl/>
        </w:rPr>
        <w:t xml:space="preserve"> اصحاب ‘ رسالہ ال</w:t>
      </w:r>
      <w:r>
        <w:rPr>
          <w:rFonts w:hint="cs"/>
          <w:rtl/>
        </w:rPr>
        <w:t>ی</w:t>
      </w:r>
      <w:r>
        <w:rPr>
          <w:rtl/>
        </w:rPr>
        <w:t xml:space="preserve"> اصحاب الرائے والق</w:t>
      </w:r>
      <w:r>
        <w:rPr>
          <w:rFonts w:hint="cs"/>
          <w:rtl/>
        </w:rPr>
        <w:t>ی</w:t>
      </w:r>
      <w:r>
        <w:rPr>
          <w:rFonts w:hint="eastAsia"/>
          <w:rtl/>
        </w:rPr>
        <w:t>اس</w:t>
      </w:r>
      <w:r>
        <w:rPr>
          <w:rtl/>
        </w:rPr>
        <w:t xml:space="preserve"> ‘رسالہ ب</w:t>
      </w:r>
      <w:r>
        <w:rPr>
          <w:rFonts w:hint="cs"/>
          <w:rtl/>
        </w:rPr>
        <w:t>ی</w:t>
      </w:r>
      <w:r>
        <w:rPr>
          <w:rFonts w:hint="eastAsia"/>
          <w:rtl/>
        </w:rPr>
        <w:t>ان</w:t>
      </w:r>
      <w:r>
        <w:rPr>
          <w:rtl/>
        </w:rPr>
        <w:t xml:space="preserve"> غنائم وجوب الخمس ‘ وص</w:t>
      </w:r>
      <w:r>
        <w:rPr>
          <w:rFonts w:hint="cs"/>
          <w:rtl/>
        </w:rPr>
        <w:t>ی</w:t>
      </w:r>
      <w:r>
        <w:rPr>
          <w:rFonts w:hint="eastAsia"/>
          <w:rtl/>
        </w:rPr>
        <w:t>ت</w:t>
      </w:r>
      <w:r>
        <w:rPr>
          <w:rtl/>
        </w:rPr>
        <w:t xml:space="preserve"> العبد اللہ ابن جندب ‘ وص</w:t>
      </w:r>
      <w:r>
        <w:rPr>
          <w:rFonts w:hint="cs"/>
          <w:rtl/>
        </w:rPr>
        <w:t>ی</w:t>
      </w:r>
      <w:r>
        <w:rPr>
          <w:rFonts w:hint="eastAsia"/>
          <w:rtl/>
        </w:rPr>
        <w:t>ت</w:t>
      </w:r>
      <w:r>
        <w:rPr>
          <w:rtl/>
        </w:rPr>
        <w:t xml:space="preserve"> لاب</w:t>
      </w:r>
      <w:r>
        <w:rPr>
          <w:rFonts w:hint="cs"/>
          <w:rtl/>
        </w:rPr>
        <w:t>ی</w:t>
      </w:r>
      <w:r>
        <w:rPr>
          <w:rtl/>
        </w:rPr>
        <w:t xml:space="preserve"> جعفر بن النعمان الاحول ‘ نثر ال</w:t>
      </w:r>
      <w:r>
        <w:rPr>
          <w:rFonts w:hint="eastAsia"/>
          <w:rtl/>
        </w:rPr>
        <w:t>دررر</w:t>
      </w:r>
      <w:r>
        <w:rPr>
          <w:rtl/>
        </w:rPr>
        <w:t xml:space="preserve"> ‘ کلام درب</w:t>
      </w:r>
      <w:r>
        <w:rPr>
          <w:rFonts w:hint="cs"/>
          <w:rtl/>
        </w:rPr>
        <w:t>ی</w:t>
      </w:r>
      <w:r>
        <w:rPr>
          <w:rFonts w:hint="eastAsia"/>
          <w:rtl/>
        </w:rPr>
        <w:t>ان</w:t>
      </w:r>
      <w:r>
        <w:rPr>
          <w:rtl/>
        </w:rPr>
        <w:t xml:space="preserve"> محبت اہل ب</w:t>
      </w:r>
      <w:r>
        <w:rPr>
          <w:rFonts w:hint="cs"/>
          <w:rtl/>
        </w:rPr>
        <w:t>ی</w:t>
      </w:r>
      <w:r>
        <w:rPr>
          <w:rFonts w:hint="eastAsia"/>
          <w:rtl/>
        </w:rPr>
        <w:t>ت</w:t>
      </w:r>
      <w:r>
        <w:rPr>
          <w:rtl/>
        </w:rPr>
        <w:t xml:space="preserve"> ‘ توح</w:t>
      </w:r>
      <w:r>
        <w:rPr>
          <w:rFonts w:hint="cs"/>
          <w:rtl/>
        </w:rPr>
        <w:t>ی</w:t>
      </w:r>
      <w:r>
        <w:rPr>
          <w:rFonts w:hint="eastAsia"/>
          <w:rtl/>
        </w:rPr>
        <w:t>د</w:t>
      </w:r>
      <w:r>
        <w:rPr>
          <w:rtl/>
        </w:rPr>
        <w:t xml:space="preserve"> ‘ ا</w:t>
      </w:r>
      <w:r>
        <w:rPr>
          <w:rFonts w:hint="cs"/>
          <w:rtl/>
        </w:rPr>
        <w:t>ی</w:t>
      </w:r>
      <w:r>
        <w:rPr>
          <w:rFonts w:hint="eastAsia"/>
          <w:rtl/>
        </w:rPr>
        <w:t>مان</w:t>
      </w:r>
      <w:r>
        <w:rPr>
          <w:rtl/>
        </w:rPr>
        <w:t xml:space="preserve"> ‘ اسلام ‘ کفر و فسق ‘ وجوہ معال</w:t>
      </w:r>
      <w:r>
        <w:rPr>
          <w:rFonts w:hint="cs"/>
          <w:rtl/>
        </w:rPr>
        <w:t>ی</w:t>
      </w:r>
      <w:r>
        <w:rPr>
          <w:rFonts w:hint="eastAsia"/>
          <w:rtl/>
        </w:rPr>
        <w:t>ش</w:t>
      </w:r>
      <w:r>
        <w:rPr>
          <w:rtl/>
        </w:rPr>
        <w:t xml:space="preserve"> العباد و وجوہ اخراج الاموال ‘ رسالہ ف</w:t>
      </w:r>
      <w:r>
        <w:rPr>
          <w:rFonts w:hint="cs"/>
          <w:rtl/>
        </w:rPr>
        <w:t>ی</w:t>
      </w:r>
      <w:r>
        <w:rPr>
          <w:rtl/>
        </w:rPr>
        <w:t xml:space="preserve"> احتجاج عل</w:t>
      </w:r>
      <w:r>
        <w:rPr>
          <w:rFonts w:hint="cs"/>
          <w:rtl/>
        </w:rPr>
        <w:t>ی</w:t>
      </w:r>
      <w:r>
        <w:rPr>
          <w:rtl/>
        </w:rPr>
        <w:t xml:space="preserve"> الصوف</w:t>
      </w:r>
      <w:r>
        <w:rPr>
          <w:rFonts w:hint="cs"/>
          <w:rtl/>
        </w:rPr>
        <w:t>ی</w:t>
      </w:r>
      <w:r>
        <w:rPr>
          <w:rFonts w:hint="eastAsia"/>
          <w:rtl/>
        </w:rPr>
        <w:t>ہ</w:t>
      </w:r>
      <w:r>
        <w:rPr>
          <w:rtl/>
        </w:rPr>
        <w:t xml:space="preserve"> ‘ کلام در خلق و ترک</w:t>
      </w:r>
      <w:r>
        <w:rPr>
          <w:rFonts w:hint="cs"/>
          <w:rtl/>
        </w:rPr>
        <w:t>ی</w:t>
      </w:r>
      <w:r>
        <w:rPr>
          <w:rFonts w:hint="eastAsia"/>
          <w:rtl/>
        </w:rPr>
        <w:t>ب</w:t>
      </w:r>
      <w:r>
        <w:rPr>
          <w:rtl/>
        </w:rPr>
        <w:t xml:space="preserve"> انسان ‘ مختلف اقوال حکمت و آداب ‘ نسخہ (اس کاذکر نجاش</w:t>
      </w:r>
      <w:r>
        <w:rPr>
          <w:rFonts w:hint="cs"/>
          <w:rtl/>
        </w:rPr>
        <w:t>ی</w:t>
      </w:r>
      <w:r>
        <w:rPr>
          <w:rtl/>
        </w:rPr>
        <w:t xml:space="preserve"> نے اپن</w:t>
      </w:r>
      <w:r>
        <w:rPr>
          <w:rFonts w:hint="cs"/>
          <w:rtl/>
        </w:rPr>
        <w:t>ی</w:t>
      </w:r>
      <w:r>
        <w:rPr>
          <w:rtl/>
        </w:rPr>
        <w:t xml:space="preserve"> کتاب الرجال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)‘نسخہ (</w:t>
      </w:r>
      <w:r>
        <w:rPr>
          <w:rFonts w:hint="eastAsia"/>
          <w:rtl/>
        </w:rPr>
        <w:t>جس</w:t>
      </w:r>
      <w:r>
        <w:rPr>
          <w:rtl/>
        </w:rPr>
        <w:t xml:space="preserve"> کو عبداللہ ابن اب</w:t>
      </w:r>
      <w:r>
        <w:rPr>
          <w:rFonts w:hint="cs"/>
          <w:rtl/>
        </w:rPr>
        <w:t>ی</w:t>
      </w:r>
      <w:r>
        <w:rPr>
          <w:rtl/>
        </w:rPr>
        <w:t xml:space="preserve"> اول</w:t>
      </w:r>
      <w:r>
        <w:rPr>
          <w:rFonts w:hint="cs"/>
          <w:rtl/>
        </w:rPr>
        <w:t>ی</w:t>
      </w:r>
      <w:r>
        <w:rPr>
          <w:rFonts w:hint="eastAsia"/>
          <w:rtl/>
        </w:rPr>
        <w:t>س</w:t>
      </w:r>
      <w:r>
        <w:rPr>
          <w:rtl/>
        </w:rPr>
        <w:t xml:space="preserve"> بن مالک بن اب</w:t>
      </w:r>
      <w:r>
        <w:rPr>
          <w:rFonts w:hint="cs"/>
          <w:rtl/>
        </w:rPr>
        <w:t>ی</w:t>
      </w:r>
      <w:r>
        <w:rPr>
          <w:rtl/>
        </w:rPr>
        <w:t xml:space="preserve"> عامر الاصبح</w:t>
      </w:r>
      <w:r>
        <w:rPr>
          <w:rFonts w:hint="cs"/>
          <w:rtl/>
        </w:rPr>
        <w:t>ی</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 نسخہ (جو سف</w:t>
      </w:r>
      <w:r>
        <w:rPr>
          <w:rFonts w:hint="cs"/>
          <w:rtl/>
        </w:rPr>
        <w:t>ی</w:t>
      </w:r>
      <w:r>
        <w:rPr>
          <w:rFonts w:hint="eastAsia"/>
          <w:rtl/>
        </w:rPr>
        <w:t>ان</w:t>
      </w:r>
      <w:r>
        <w:rPr>
          <w:rtl/>
        </w:rPr>
        <w:t xml:space="preserve"> بن ع</w:t>
      </w:r>
      <w:r>
        <w:rPr>
          <w:rFonts w:hint="cs"/>
          <w:rtl/>
        </w:rPr>
        <w:t>ی</w:t>
      </w:r>
      <w:r>
        <w:rPr>
          <w:rFonts w:hint="eastAsia"/>
          <w:rtl/>
        </w:rPr>
        <w:t>ن</w:t>
      </w:r>
      <w:r>
        <w:rPr>
          <w:rFonts w:hint="cs"/>
          <w:rtl/>
        </w:rPr>
        <w:t>ی</w:t>
      </w:r>
      <w:r>
        <w:rPr>
          <w:rFonts w:hint="eastAsia"/>
          <w:rtl/>
        </w:rPr>
        <w:t>ہ</w:t>
      </w:r>
      <w:r>
        <w:rPr>
          <w:rtl/>
        </w:rPr>
        <w:t xml:space="preserve"> سے مرو</w:t>
      </w:r>
      <w:r>
        <w:rPr>
          <w:rFonts w:hint="cs"/>
          <w:rtl/>
        </w:rPr>
        <w:t>ی</w:t>
      </w:r>
      <w:r>
        <w:rPr>
          <w:rtl/>
        </w:rPr>
        <w:t xml:space="preserve"> ہے ) نسخہ (جو ابراہ</w:t>
      </w:r>
      <w:r>
        <w:rPr>
          <w:rFonts w:hint="cs"/>
          <w:rtl/>
        </w:rPr>
        <w:t>ی</w:t>
      </w:r>
      <w:r>
        <w:rPr>
          <w:rFonts w:hint="eastAsia"/>
          <w:rtl/>
        </w:rPr>
        <w:t>م</w:t>
      </w:r>
      <w:r>
        <w:rPr>
          <w:rtl/>
        </w:rPr>
        <w:t xml:space="preserve"> بن رجاء الش</w:t>
      </w:r>
      <w:r>
        <w:rPr>
          <w:rFonts w:hint="cs"/>
          <w:rtl/>
        </w:rPr>
        <w:t>ی</w:t>
      </w:r>
      <w:r>
        <w:rPr>
          <w:rFonts w:hint="eastAsia"/>
          <w:rtl/>
        </w:rPr>
        <w:t>بان</w:t>
      </w:r>
      <w:r>
        <w:rPr>
          <w:rFonts w:hint="cs"/>
          <w:rtl/>
        </w:rPr>
        <w:t>ی</w:t>
      </w:r>
      <w:r>
        <w:rPr>
          <w:rtl/>
        </w:rPr>
        <w:t xml:space="preserve"> سے مرو</w:t>
      </w:r>
      <w:r>
        <w:rPr>
          <w:rFonts w:hint="cs"/>
          <w:rtl/>
        </w:rPr>
        <w:t>ی</w:t>
      </w:r>
      <w:r>
        <w:rPr>
          <w:rtl/>
        </w:rPr>
        <w:t xml:space="preserve"> ہے ) کتاب (جو جعفر بن بش</w:t>
      </w:r>
      <w:r>
        <w:rPr>
          <w:rFonts w:hint="cs"/>
          <w:rtl/>
        </w:rPr>
        <w:t>ی</w:t>
      </w:r>
      <w:r>
        <w:rPr>
          <w:rFonts w:hint="eastAsia"/>
          <w:rtl/>
        </w:rPr>
        <w:t>ر</w:t>
      </w:r>
      <w:r>
        <w:rPr>
          <w:rtl/>
        </w:rPr>
        <w:t xml:space="preserve"> البجل</w:t>
      </w:r>
      <w:r>
        <w:rPr>
          <w:rFonts w:hint="cs"/>
          <w:rtl/>
        </w:rPr>
        <w:t>ی</w:t>
      </w:r>
      <w:r>
        <w:rPr>
          <w:rtl/>
        </w:rPr>
        <w:t xml:space="preserve"> کے پاس تھ</w:t>
      </w:r>
      <w:r>
        <w:rPr>
          <w:rFonts w:hint="cs"/>
          <w:rtl/>
        </w:rPr>
        <w:t>ی</w:t>
      </w:r>
      <w:r>
        <w:rPr>
          <w:rtl/>
        </w:rPr>
        <w:t xml:space="preserve"> ) کتاب رسائل جو آپ کے شاگرد جابر بن ح</w:t>
      </w:r>
      <w:r>
        <w:rPr>
          <w:rFonts w:hint="cs"/>
          <w:rtl/>
        </w:rPr>
        <w:t>ی</w:t>
      </w:r>
      <w:r>
        <w:rPr>
          <w:rFonts w:hint="eastAsia"/>
          <w:rtl/>
        </w:rPr>
        <w:t>ان</w:t>
      </w:r>
      <w:r>
        <w:rPr>
          <w:rtl/>
        </w:rPr>
        <w:t xml:space="preserve"> الکوف</w:t>
      </w:r>
      <w:r>
        <w:rPr>
          <w:rFonts w:hint="cs"/>
          <w:rtl/>
        </w:rPr>
        <w:t>ی</w:t>
      </w:r>
      <w:r>
        <w:rPr>
          <w:rtl/>
        </w:rPr>
        <w:t xml:space="preserve"> سے مرو</w:t>
      </w:r>
      <w:r>
        <w:rPr>
          <w:rFonts w:hint="cs"/>
          <w:rtl/>
        </w:rPr>
        <w:t>ی</w:t>
      </w:r>
      <w:r>
        <w:rPr>
          <w:rtl/>
        </w:rPr>
        <w:t xml:space="preserve"> ہے </w:t>
      </w:r>
      <w:r>
        <w:rPr>
          <w:rFonts w:hint="eastAsia"/>
          <w:rtl/>
        </w:rPr>
        <w:t>‘</w:t>
      </w:r>
      <w:r>
        <w:rPr>
          <w:rtl/>
        </w:rPr>
        <w:t xml:space="preserve"> تقسم الرو</w:t>
      </w:r>
      <w:r>
        <w:rPr>
          <w:rFonts w:hint="cs"/>
          <w:rtl/>
        </w:rPr>
        <w:t>ی</w:t>
      </w:r>
      <w:r>
        <w:rPr>
          <w:rFonts w:hint="eastAsia"/>
          <w:rtl/>
        </w:rPr>
        <w:t>اء</w:t>
      </w:r>
      <w:r>
        <w:rPr>
          <w:rtl/>
        </w:rPr>
        <w:t xml:space="preserve"> </w:t>
      </w:r>
    </w:p>
    <w:p w:rsidR="00921C41" w:rsidRDefault="00921C41" w:rsidP="00921C41">
      <w:pPr>
        <w:pStyle w:val="libNormal"/>
        <w:rPr>
          <w:rtl/>
        </w:rPr>
      </w:pPr>
      <w:r>
        <w:rPr>
          <w:rtl/>
        </w:rPr>
        <w:t>(مز</w:t>
      </w:r>
      <w:r>
        <w:rPr>
          <w:rFonts w:hint="cs"/>
          <w:rtl/>
        </w:rPr>
        <w:t>ی</w:t>
      </w:r>
      <w:r>
        <w:rPr>
          <w:rFonts w:hint="eastAsia"/>
          <w:rtl/>
        </w:rPr>
        <w:t>د</w:t>
      </w:r>
      <w:r>
        <w:rPr>
          <w:rtl/>
        </w:rPr>
        <w:t xml:space="preserve"> تفص</w:t>
      </w:r>
      <w:r>
        <w:rPr>
          <w:rFonts w:hint="cs"/>
          <w:rtl/>
        </w:rPr>
        <w:t>ی</w:t>
      </w:r>
      <w:r>
        <w:rPr>
          <w:rFonts w:hint="eastAsia"/>
          <w:rtl/>
        </w:rPr>
        <w:t>ل</w:t>
      </w:r>
      <w:r>
        <w:rPr>
          <w:rtl/>
        </w:rPr>
        <w:t xml:space="preserve"> ک</w:t>
      </w:r>
      <w:r>
        <w:rPr>
          <w:rFonts w:hint="cs"/>
          <w:rtl/>
        </w:rPr>
        <w:t>ی</w:t>
      </w:r>
      <w:r>
        <w:rPr>
          <w:rFonts w:hint="eastAsia"/>
          <w:rtl/>
        </w:rPr>
        <w:t>لئے</w:t>
      </w:r>
      <w:r>
        <w:rPr>
          <w:rtl/>
        </w:rPr>
        <w:t xml:space="preserve"> اع</w:t>
      </w:r>
      <w:r>
        <w:rPr>
          <w:rFonts w:hint="cs"/>
          <w:rtl/>
        </w:rPr>
        <w:t>ی</w:t>
      </w:r>
      <w:r>
        <w:rPr>
          <w:rFonts w:hint="eastAsia"/>
          <w:rtl/>
        </w:rPr>
        <w:t>ان</w:t>
      </w:r>
      <w:r>
        <w:rPr>
          <w:rtl/>
        </w:rPr>
        <w:t xml:space="preserve"> الش</w:t>
      </w:r>
      <w:r>
        <w:rPr>
          <w:rFonts w:hint="cs"/>
          <w:rtl/>
        </w:rPr>
        <w:t>ی</w:t>
      </w:r>
      <w:r>
        <w:rPr>
          <w:rFonts w:hint="eastAsia"/>
          <w:rtl/>
        </w:rPr>
        <w:t>عہ</w:t>
      </w:r>
      <w:r>
        <w:rPr>
          <w:rtl/>
        </w:rPr>
        <w:t xml:space="preserve"> کا مطالعہ ک</w:t>
      </w:r>
      <w:r>
        <w:rPr>
          <w:rFonts w:hint="cs"/>
          <w:rtl/>
        </w:rPr>
        <w:t>ی</w:t>
      </w:r>
      <w:r>
        <w:rPr>
          <w:rFonts w:hint="eastAsia"/>
          <w:rtl/>
        </w:rPr>
        <w:t>ا</w:t>
      </w:r>
      <w:r>
        <w:rPr>
          <w:rtl/>
        </w:rPr>
        <w:t xml:space="preserve"> جائے ) </w:t>
      </w:r>
    </w:p>
    <w:p w:rsidR="00921C41" w:rsidRDefault="00921C41" w:rsidP="00921C41">
      <w:pPr>
        <w:pStyle w:val="libNormal"/>
        <w:rPr>
          <w:rtl/>
        </w:rPr>
      </w:pPr>
    </w:p>
    <w:p w:rsidR="00921C41" w:rsidRDefault="00921C41" w:rsidP="00921C41">
      <w:pPr>
        <w:pStyle w:val="libNormal"/>
        <w:rPr>
          <w:rtl/>
        </w:rPr>
      </w:pPr>
      <w:r>
        <w:rPr>
          <w:rFonts w:hint="eastAsia"/>
          <w:rtl/>
        </w:rPr>
        <w:t>اسلام</w:t>
      </w:r>
      <w:r>
        <w:rPr>
          <w:rtl/>
        </w:rPr>
        <w:t xml:space="preserve"> محوہونے لگا جب دروغ سے </w:t>
      </w:r>
    </w:p>
    <w:p w:rsidR="00921C41" w:rsidRDefault="00921C41" w:rsidP="00921C41">
      <w:pPr>
        <w:pStyle w:val="libNormal"/>
        <w:rPr>
          <w:rtl/>
        </w:rPr>
      </w:pPr>
      <w:r>
        <w:rPr>
          <w:rFonts w:hint="eastAsia"/>
          <w:rtl/>
        </w:rPr>
        <w:t>جب</w:t>
      </w:r>
      <w:r>
        <w:rPr>
          <w:rtl/>
        </w:rPr>
        <w:t xml:space="preserve"> گھر کو آگ لگ گئ</w:t>
      </w:r>
      <w:r>
        <w:rPr>
          <w:rFonts w:hint="cs"/>
          <w:rtl/>
        </w:rPr>
        <w:t>ی</w:t>
      </w:r>
      <w:r>
        <w:rPr>
          <w:rtl/>
        </w:rPr>
        <w:t xml:space="preserve"> گھرکے چراغ سے </w:t>
      </w:r>
    </w:p>
    <w:p w:rsidR="00921C41" w:rsidRDefault="00921C41" w:rsidP="00921C41">
      <w:pPr>
        <w:pStyle w:val="libNormal"/>
        <w:rPr>
          <w:rtl/>
        </w:rPr>
      </w:pPr>
    </w:p>
    <w:p w:rsidR="00921C41" w:rsidRDefault="00921C41" w:rsidP="00921C41">
      <w:pPr>
        <w:pStyle w:val="libNormal"/>
        <w:rPr>
          <w:rtl/>
        </w:rPr>
      </w:pPr>
      <w:r>
        <w:rPr>
          <w:rFonts w:hint="eastAsia"/>
          <w:rtl/>
        </w:rPr>
        <w:t>کب</w:t>
      </w:r>
      <w:r>
        <w:rPr>
          <w:rtl/>
        </w:rPr>
        <w:t xml:space="preserve"> </w:t>
      </w:r>
      <w:r>
        <w:rPr>
          <w:rFonts w:hint="cs"/>
          <w:rtl/>
        </w:rPr>
        <w:t>ی</w:t>
      </w:r>
      <w:r>
        <w:rPr>
          <w:rFonts w:hint="eastAsia"/>
          <w:rtl/>
        </w:rPr>
        <w:t>ہ</w:t>
      </w:r>
      <w:r>
        <w:rPr>
          <w:rtl/>
        </w:rPr>
        <w:t xml:space="preserve"> گوارہ کرتا محمد کا ورثہ دار </w:t>
      </w:r>
    </w:p>
    <w:p w:rsidR="00921C41" w:rsidRDefault="00921C41" w:rsidP="00921C41">
      <w:pPr>
        <w:pStyle w:val="libNormal"/>
        <w:rPr>
          <w:rtl/>
        </w:rPr>
      </w:pPr>
      <w:r>
        <w:rPr>
          <w:rFonts w:hint="eastAsia"/>
          <w:rtl/>
        </w:rPr>
        <w:t>اٹھا</w:t>
      </w:r>
      <w:r>
        <w:rPr>
          <w:rtl/>
        </w:rPr>
        <w:t xml:space="preserve"> کہ تھا وہ د</w:t>
      </w:r>
      <w:r>
        <w:rPr>
          <w:rFonts w:hint="cs"/>
          <w:rtl/>
        </w:rPr>
        <w:t>ی</w:t>
      </w:r>
      <w:r>
        <w:rPr>
          <w:rFonts w:hint="eastAsia"/>
          <w:rtl/>
        </w:rPr>
        <w:t>ں</w:t>
      </w:r>
      <w:r>
        <w:rPr>
          <w:rtl/>
        </w:rPr>
        <w:t xml:space="preserve"> ک</w:t>
      </w:r>
      <w:r>
        <w:rPr>
          <w:rFonts w:hint="cs"/>
          <w:rtl/>
        </w:rPr>
        <w:t>ی</w:t>
      </w:r>
      <w:r>
        <w:rPr>
          <w:rtl/>
        </w:rPr>
        <w:t xml:space="preserve"> حفاظت کا ذمہ دار </w:t>
      </w:r>
    </w:p>
    <w:p w:rsidR="00921C41" w:rsidRDefault="00921C41" w:rsidP="00921C41">
      <w:pPr>
        <w:pStyle w:val="libNormal"/>
        <w:rPr>
          <w:rtl/>
        </w:rPr>
      </w:pPr>
    </w:p>
    <w:p w:rsidR="00921C41" w:rsidRDefault="00921C41" w:rsidP="00921C41">
      <w:pPr>
        <w:pStyle w:val="libNormal"/>
        <w:rPr>
          <w:rtl/>
        </w:rPr>
      </w:pPr>
      <w:r>
        <w:rPr>
          <w:rFonts w:hint="eastAsia"/>
          <w:rtl/>
        </w:rPr>
        <w:lastRenderedPageBreak/>
        <w:t>کرنے</w:t>
      </w:r>
      <w:r>
        <w:rPr>
          <w:rtl/>
        </w:rPr>
        <w:t xml:space="preserve"> لگا جہاد قلم سے زبان سے </w:t>
      </w:r>
    </w:p>
    <w:p w:rsidR="00921C41" w:rsidRDefault="00921C41" w:rsidP="00921C41">
      <w:pPr>
        <w:pStyle w:val="libNormal"/>
        <w:rPr>
          <w:rtl/>
        </w:rPr>
      </w:pPr>
      <w:r>
        <w:rPr>
          <w:rFonts w:hint="eastAsia"/>
          <w:rtl/>
        </w:rPr>
        <w:t>بد</w:t>
      </w:r>
      <w:r>
        <w:rPr>
          <w:rtl/>
        </w:rPr>
        <w:t xml:space="preserve"> اصل فلسفے کے پرخچے اڑا د</w:t>
      </w:r>
      <w:r>
        <w:rPr>
          <w:rFonts w:hint="cs"/>
          <w:rtl/>
        </w:rPr>
        <w:t>ی</w:t>
      </w:r>
      <w:r>
        <w:rPr>
          <w:rFonts w:hint="eastAsia"/>
          <w:rtl/>
        </w:rPr>
        <w:t>ئے</w:t>
      </w:r>
      <w:r>
        <w:rPr>
          <w:rtl/>
        </w:rPr>
        <w:t xml:space="preserve"> </w:t>
      </w:r>
    </w:p>
    <w:p w:rsidR="00921C41" w:rsidRDefault="00921C41" w:rsidP="00921C41">
      <w:pPr>
        <w:pStyle w:val="libNormal"/>
        <w:rPr>
          <w:rtl/>
        </w:rPr>
      </w:pPr>
    </w:p>
    <w:p w:rsidR="00921C41" w:rsidRDefault="00921C41" w:rsidP="00921C41">
      <w:pPr>
        <w:pStyle w:val="libNormal"/>
        <w:rPr>
          <w:rtl/>
        </w:rPr>
      </w:pPr>
      <w:r>
        <w:rPr>
          <w:rFonts w:hint="eastAsia"/>
          <w:rtl/>
        </w:rPr>
        <w:t>جس</w:t>
      </w:r>
      <w:r>
        <w:rPr>
          <w:rtl/>
        </w:rPr>
        <w:t xml:space="preserve"> طرح کربلا م</w:t>
      </w:r>
      <w:r>
        <w:rPr>
          <w:rFonts w:hint="cs"/>
          <w:rtl/>
        </w:rPr>
        <w:t>ی</w:t>
      </w:r>
      <w:r>
        <w:rPr>
          <w:rFonts w:hint="eastAsia"/>
          <w:rtl/>
        </w:rPr>
        <w:t>ں</w:t>
      </w:r>
      <w:r>
        <w:rPr>
          <w:rtl/>
        </w:rPr>
        <w:t xml:space="preserve"> بچا د</w:t>
      </w:r>
      <w:r>
        <w:rPr>
          <w:rFonts w:hint="cs"/>
          <w:rtl/>
        </w:rPr>
        <w:t>ی</w:t>
      </w:r>
      <w:r>
        <w:rPr>
          <w:rFonts w:hint="eastAsia"/>
          <w:rtl/>
        </w:rPr>
        <w:t>ن</w:t>
      </w:r>
      <w:r>
        <w:rPr>
          <w:rtl/>
        </w:rPr>
        <w:t xml:space="preserve"> مصطف</w:t>
      </w:r>
      <w:r>
        <w:rPr>
          <w:rFonts w:hint="cs"/>
          <w:rtl/>
        </w:rPr>
        <w:t>ی</w:t>
      </w:r>
      <w:r>
        <w:rPr>
          <w:rtl/>
        </w:rPr>
        <w:t xml:space="preserve"> </w:t>
      </w:r>
    </w:p>
    <w:p w:rsidR="00921C41" w:rsidRDefault="00921C41" w:rsidP="00921C41">
      <w:pPr>
        <w:pStyle w:val="libNormal"/>
        <w:rPr>
          <w:rtl/>
        </w:rPr>
      </w:pPr>
      <w:r>
        <w:rPr>
          <w:rFonts w:hint="eastAsia"/>
          <w:rtl/>
        </w:rPr>
        <w:t>آل</w:t>
      </w:r>
      <w:r>
        <w:rPr>
          <w:rtl/>
        </w:rPr>
        <w:t xml:space="preserve"> نب</w:t>
      </w:r>
      <w:r>
        <w:rPr>
          <w:rFonts w:hint="cs"/>
          <w:rtl/>
        </w:rPr>
        <w:t>ی</w:t>
      </w:r>
      <w:r>
        <w:rPr>
          <w:rtl/>
        </w:rPr>
        <w:t xml:space="preserve"> ک</w:t>
      </w:r>
      <w:r>
        <w:rPr>
          <w:rFonts w:hint="cs"/>
          <w:rtl/>
        </w:rPr>
        <w:t>ی</w:t>
      </w:r>
      <w:r>
        <w:rPr>
          <w:rtl/>
        </w:rPr>
        <w:t xml:space="preserve"> سع</w:t>
      </w:r>
      <w:r>
        <w:rPr>
          <w:rFonts w:hint="cs"/>
          <w:rtl/>
        </w:rPr>
        <w:t>ی</w:t>
      </w:r>
      <w:r>
        <w:rPr>
          <w:rtl/>
        </w:rPr>
        <w:t xml:space="preserve"> سے اسلام پھر بچا </w:t>
      </w:r>
    </w:p>
    <w:p w:rsidR="00921C41" w:rsidRDefault="00921C41" w:rsidP="00921C41">
      <w:pPr>
        <w:pStyle w:val="libNormal"/>
        <w:rPr>
          <w:rtl/>
        </w:rPr>
      </w:pPr>
    </w:p>
    <w:p w:rsidR="00921C41" w:rsidRDefault="00921C41" w:rsidP="00921C41">
      <w:pPr>
        <w:pStyle w:val="libNormal"/>
        <w:rPr>
          <w:rtl/>
        </w:rPr>
      </w:pPr>
      <w:r>
        <w:rPr>
          <w:rFonts w:hint="eastAsia"/>
          <w:rtl/>
        </w:rPr>
        <w:t>جب</w:t>
      </w:r>
      <w:r>
        <w:rPr>
          <w:rtl/>
        </w:rPr>
        <w:t xml:space="preserve"> وار علم جعفر صادق کا چلا گ</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مردود</w:t>
      </w:r>
      <w:r>
        <w:rPr>
          <w:rtl/>
        </w:rPr>
        <w:t xml:space="preserve"> ناصب</w:t>
      </w:r>
      <w:r>
        <w:rPr>
          <w:rFonts w:hint="cs"/>
          <w:rtl/>
        </w:rPr>
        <w:t>ی</w:t>
      </w:r>
      <w:r>
        <w:rPr>
          <w:rtl/>
        </w:rPr>
        <w:t xml:space="preserve"> کا جنازہ نکل گ</w:t>
      </w:r>
      <w:r>
        <w:rPr>
          <w:rFonts w:hint="cs"/>
          <w:rtl/>
        </w:rPr>
        <w:t>ی</w:t>
      </w:r>
      <w:r>
        <w:rPr>
          <w:rFonts w:hint="eastAsia"/>
          <w:rtl/>
        </w:rPr>
        <w:t>ا</w:t>
      </w:r>
      <w:r>
        <w:rPr>
          <w:rtl/>
        </w:rPr>
        <w:t xml:space="preserve"> </w:t>
      </w:r>
    </w:p>
    <w:p w:rsidR="00921C41" w:rsidRDefault="00921C41" w:rsidP="00921C41">
      <w:pPr>
        <w:pStyle w:val="libNormal"/>
        <w:rPr>
          <w:rtl/>
        </w:rPr>
      </w:pPr>
    </w:p>
    <w:p w:rsidR="00921C41" w:rsidRDefault="00921C41" w:rsidP="00921C41">
      <w:pPr>
        <w:pStyle w:val="libNormal"/>
        <w:rPr>
          <w:rtl/>
        </w:rPr>
      </w:pPr>
      <w:r>
        <w:rPr>
          <w:rtl/>
        </w:rPr>
        <w:t>(عزم جونپور</w:t>
      </w:r>
      <w:r>
        <w:rPr>
          <w:rFonts w:hint="cs"/>
          <w:rtl/>
        </w:rPr>
        <w:t>ی</w:t>
      </w:r>
      <w:r>
        <w:rPr>
          <w:rtl/>
        </w:rPr>
        <w:t xml:space="preserve">) </w:t>
      </w:r>
    </w:p>
    <w:p w:rsidR="00921C41" w:rsidRDefault="00921C41" w:rsidP="00921C41">
      <w:pPr>
        <w:pStyle w:val="libNormal"/>
        <w:rPr>
          <w:rtl/>
        </w:rPr>
      </w:pPr>
    </w:p>
    <w:p w:rsidR="00921C41" w:rsidRDefault="00921C41" w:rsidP="00730B1B">
      <w:pPr>
        <w:pStyle w:val="Heading2Center"/>
        <w:rPr>
          <w:rtl/>
        </w:rPr>
      </w:pPr>
      <w:bookmarkStart w:id="11" w:name="_Toc501539922"/>
      <w:r>
        <w:rPr>
          <w:rFonts w:hint="eastAsia"/>
          <w:rtl/>
        </w:rPr>
        <w:t>امام</w:t>
      </w:r>
      <w:r>
        <w:rPr>
          <w:rtl/>
        </w:rPr>
        <w:t xml:space="preserve"> جعفر صادق ک</w:t>
      </w:r>
      <w:r>
        <w:rPr>
          <w:rFonts w:hint="cs"/>
          <w:rtl/>
        </w:rPr>
        <w:t>ی</w:t>
      </w:r>
      <w:r>
        <w:rPr>
          <w:rtl/>
        </w:rPr>
        <w:t xml:space="preserve"> ولادت با سعادت</w:t>
      </w:r>
      <w:bookmarkEnd w:id="11"/>
    </w:p>
    <w:p w:rsidR="00921C41" w:rsidRDefault="00921C41" w:rsidP="00921C41">
      <w:pPr>
        <w:pStyle w:val="libNormal"/>
        <w:rPr>
          <w:rtl/>
        </w:rPr>
      </w:pPr>
      <w:r>
        <w:rPr>
          <w:rFonts w:hint="eastAsia"/>
          <w:rtl/>
        </w:rPr>
        <w:t>ماہ</w:t>
      </w:r>
      <w:r>
        <w:rPr>
          <w:rtl/>
        </w:rPr>
        <w:t xml:space="preserve"> رب</w:t>
      </w:r>
      <w:r>
        <w:rPr>
          <w:rFonts w:hint="cs"/>
          <w:rtl/>
        </w:rPr>
        <w:t>ی</w:t>
      </w:r>
      <w:r>
        <w:rPr>
          <w:rFonts w:hint="eastAsia"/>
          <w:rtl/>
        </w:rPr>
        <w:t>ع</w:t>
      </w:r>
      <w:r>
        <w:rPr>
          <w:rtl/>
        </w:rPr>
        <w:t xml:space="preserve"> الاول ک</w:t>
      </w:r>
      <w:r>
        <w:rPr>
          <w:rFonts w:hint="cs"/>
          <w:rtl/>
        </w:rPr>
        <w:t>ی</w:t>
      </w:r>
      <w:r>
        <w:rPr>
          <w:rtl/>
        </w:rPr>
        <w:t xml:space="preserve"> سترہ تار</w:t>
      </w:r>
      <w:r>
        <w:rPr>
          <w:rFonts w:hint="cs"/>
          <w:rtl/>
        </w:rPr>
        <w:t>ی</w:t>
      </w:r>
      <w:r>
        <w:rPr>
          <w:rFonts w:hint="eastAsia"/>
          <w:rtl/>
        </w:rPr>
        <w:t>خ</w:t>
      </w:r>
      <w:r>
        <w:rPr>
          <w:rtl/>
        </w:rPr>
        <w:t xml:space="preserve"> </w:t>
      </w:r>
      <w:r>
        <w:rPr>
          <w:rtl/>
          <w:lang w:bidi="fa-IR"/>
        </w:rPr>
        <w:t>۸۲</w:t>
      </w:r>
      <w:r>
        <w:rPr>
          <w:rtl/>
        </w:rPr>
        <w:t>ھ ق ‘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گھر م</w:t>
      </w:r>
      <w:r>
        <w:rPr>
          <w:rFonts w:hint="cs"/>
          <w:rtl/>
        </w:rPr>
        <w:t>ی</w:t>
      </w:r>
      <w:r>
        <w:rPr>
          <w:rFonts w:hint="eastAsia"/>
          <w:rtl/>
        </w:rPr>
        <w:t>ں</w:t>
      </w:r>
      <w:r>
        <w:rPr>
          <w:rtl/>
        </w:rPr>
        <w:t xml:space="preserve"> امام محمد باقر کے صلب مقدس سے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فرزند ارجمند ک</w:t>
      </w:r>
      <w:r>
        <w:rPr>
          <w:rFonts w:hint="cs"/>
          <w:rtl/>
        </w:rPr>
        <w:t>ی</w:t>
      </w:r>
      <w:r>
        <w:rPr>
          <w:rtl/>
        </w:rPr>
        <w:t xml:space="preserve"> ولادت ہوئ</w:t>
      </w:r>
      <w:r>
        <w:rPr>
          <w:rFonts w:hint="cs"/>
          <w:rtl/>
        </w:rPr>
        <w:t>ی</w:t>
      </w:r>
      <w:r>
        <w:rPr>
          <w:rtl/>
        </w:rPr>
        <w:t xml:space="preserve"> جنکا نام نام</w:t>
      </w:r>
      <w:r>
        <w:rPr>
          <w:rFonts w:hint="cs"/>
          <w:rtl/>
        </w:rPr>
        <w:t>ی</w:t>
      </w:r>
      <w:r>
        <w:rPr>
          <w:rtl/>
        </w:rPr>
        <w:t xml:space="preserve"> جعفر الصادق ہے ۔جس وقت </w:t>
      </w:r>
      <w:r>
        <w:rPr>
          <w:rFonts w:hint="cs"/>
          <w:rtl/>
        </w:rPr>
        <w:t>ی</w:t>
      </w:r>
      <w:r>
        <w:rPr>
          <w:rFonts w:hint="eastAsia"/>
          <w:rtl/>
        </w:rPr>
        <w:t>ہ</w:t>
      </w:r>
      <w:r>
        <w:rPr>
          <w:rtl/>
        </w:rPr>
        <w:t xml:space="preserve"> مولود متولد ہوئے تو دائ</w:t>
      </w:r>
      <w:r>
        <w:rPr>
          <w:rFonts w:hint="cs"/>
          <w:rtl/>
        </w:rPr>
        <w:t>ی</w:t>
      </w:r>
      <w:r>
        <w:rPr>
          <w:rtl/>
        </w:rPr>
        <w:t xml:space="preserve"> نے جو بچے ک</w:t>
      </w:r>
      <w:r>
        <w:rPr>
          <w:rFonts w:hint="cs"/>
          <w:rtl/>
        </w:rPr>
        <w:t>ی</w:t>
      </w:r>
      <w:r>
        <w:rPr>
          <w:rtl/>
        </w:rPr>
        <w:t xml:space="preserve"> پ</w:t>
      </w:r>
      <w:r>
        <w:rPr>
          <w:rFonts w:hint="cs"/>
          <w:rtl/>
        </w:rPr>
        <w:t>ی</w:t>
      </w:r>
      <w:r>
        <w:rPr>
          <w:rFonts w:hint="eastAsia"/>
          <w:rtl/>
        </w:rPr>
        <w:t>دائش</w:t>
      </w:r>
      <w:r>
        <w:rPr>
          <w:rtl/>
        </w:rPr>
        <w:t xml:space="preserve"> م</w:t>
      </w:r>
      <w:r>
        <w:rPr>
          <w:rFonts w:hint="cs"/>
          <w:rtl/>
        </w:rPr>
        <w:t>ی</w:t>
      </w:r>
      <w:r>
        <w:rPr>
          <w:rFonts w:hint="eastAsia"/>
          <w:rtl/>
        </w:rPr>
        <w:t>ں</w:t>
      </w:r>
      <w:r>
        <w:rPr>
          <w:rtl/>
        </w:rPr>
        <w:t xml:space="preserve"> مدد کرنے کے ل</w:t>
      </w:r>
      <w:r>
        <w:rPr>
          <w:rFonts w:hint="cs"/>
          <w:rtl/>
        </w:rPr>
        <w:t>ی</w:t>
      </w:r>
      <w:r>
        <w:rPr>
          <w:rFonts w:hint="eastAsia"/>
          <w:rtl/>
        </w:rPr>
        <w:t>ے</w:t>
      </w:r>
      <w:r>
        <w:rPr>
          <w:rtl/>
        </w:rPr>
        <w:t xml:space="preserve"> آئ</w:t>
      </w:r>
      <w:r>
        <w:rPr>
          <w:rFonts w:hint="cs"/>
          <w:rtl/>
        </w:rPr>
        <w:t>ی</w:t>
      </w:r>
      <w:r>
        <w:rPr>
          <w:rtl/>
        </w:rPr>
        <w:t xml:space="preserve"> تھ</w:t>
      </w:r>
      <w:r>
        <w:rPr>
          <w:rFonts w:hint="cs"/>
          <w:rtl/>
        </w:rPr>
        <w:t>ی</w:t>
      </w:r>
      <w:r>
        <w:rPr>
          <w:rtl/>
        </w:rPr>
        <w:t xml:space="preserve"> </w:t>
      </w:r>
      <w:r>
        <w:rPr>
          <w:rFonts w:hint="eastAsia"/>
          <w:rtl/>
        </w:rPr>
        <w:t>نے</w:t>
      </w:r>
      <w:r>
        <w:rPr>
          <w:rtl/>
        </w:rPr>
        <w:t xml:space="preserve"> د</w:t>
      </w:r>
      <w:r>
        <w:rPr>
          <w:rFonts w:hint="cs"/>
          <w:rtl/>
        </w:rPr>
        <w:t>ی</w:t>
      </w:r>
      <w:r>
        <w:rPr>
          <w:rFonts w:hint="eastAsia"/>
          <w:rtl/>
        </w:rPr>
        <w:t>کھا</w:t>
      </w:r>
      <w:r>
        <w:rPr>
          <w:rtl/>
        </w:rPr>
        <w:t xml:space="preserve"> کہ بچہ چھوٹا اور کمزور ہے اس نے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بچہ بچ نہ</w:t>
      </w:r>
      <w:r>
        <w:rPr>
          <w:rFonts w:hint="cs"/>
          <w:rtl/>
        </w:rPr>
        <w:t>ی</w:t>
      </w:r>
      <w:r>
        <w:rPr>
          <w:rFonts w:hint="eastAsia"/>
          <w:rtl/>
        </w:rPr>
        <w:t>ں</w:t>
      </w:r>
      <w:r>
        <w:rPr>
          <w:rtl/>
        </w:rPr>
        <w:t xml:space="preserve"> سکے گا باوجود</w:t>
      </w:r>
      <w:r>
        <w:rPr>
          <w:rFonts w:hint="cs"/>
          <w:rtl/>
        </w:rPr>
        <w:t>ی</w:t>
      </w:r>
      <w:r>
        <w:rPr>
          <w:rFonts w:hint="eastAsia"/>
          <w:rtl/>
        </w:rPr>
        <w:t>کہ</w:t>
      </w:r>
      <w:r>
        <w:rPr>
          <w:rtl/>
        </w:rPr>
        <w:t xml:space="preserve"> اسے بچے کے زندہ بچے جانے کے بارے م</w:t>
      </w:r>
      <w:r>
        <w:rPr>
          <w:rFonts w:hint="cs"/>
          <w:rtl/>
        </w:rPr>
        <w:t>ی</w:t>
      </w:r>
      <w:r>
        <w:rPr>
          <w:rFonts w:hint="eastAsia"/>
          <w:rtl/>
        </w:rPr>
        <w:t>ں</w:t>
      </w:r>
      <w:r>
        <w:rPr>
          <w:rtl/>
        </w:rPr>
        <w:t xml:space="preserve"> تردد تھا اس نے اس خوشخبر</w:t>
      </w:r>
      <w:r>
        <w:rPr>
          <w:rFonts w:hint="cs"/>
          <w:rtl/>
        </w:rPr>
        <w:t>ی</w:t>
      </w:r>
      <w:r>
        <w:rPr>
          <w:rtl/>
        </w:rPr>
        <w:t xml:space="preserve"> کے عوض م</w:t>
      </w:r>
      <w:r>
        <w:rPr>
          <w:rFonts w:hint="cs"/>
          <w:rtl/>
        </w:rPr>
        <w:t>ی</w:t>
      </w:r>
      <w:r>
        <w:rPr>
          <w:rFonts w:hint="eastAsia"/>
          <w:rtl/>
        </w:rPr>
        <w:t>ں</w:t>
      </w:r>
      <w:r>
        <w:rPr>
          <w:rtl/>
        </w:rPr>
        <w:t xml:space="preserve"> تحفہ حاصل کرنے کو فراموش نہ ک</w:t>
      </w:r>
      <w:r>
        <w:rPr>
          <w:rFonts w:hint="cs"/>
          <w:rtl/>
        </w:rPr>
        <w:t>ی</w:t>
      </w:r>
      <w:r>
        <w:rPr>
          <w:rFonts w:hint="eastAsia"/>
          <w:rtl/>
        </w:rPr>
        <w:t>ا</w:t>
      </w:r>
      <w:r>
        <w:rPr>
          <w:rtl/>
        </w:rPr>
        <w:t xml:space="preserve"> اور بچے کو ماں کے پہلو م</w:t>
      </w:r>
      <w:r>
        <w:rPr>
          <w:rFonts w:hint="cs"/>
          <w:rtl/>
        </w:rPr>
        <w:t>ی</w:t>
      </w:r>
      <w:r>
        <w:rPr>
          <w:rFonts w:hint="eastAsia"/>
          <w:rtl/>
        </w:rPr>
        <w:t>ں</w:t>
      </w:r>
      <w:r>
        <w:rPr>
          <w:rtl/>
        </w:rPr>
        <w:t xml:space="preserve"> لٹا کر اس کے والد سے اس خبر کے بدلے م</w:t>
      </w:r>
      <w:r>
        <w:rPr>
          <w:rFonts w:hint="cs"/>
          <w:rtl/>
        </w:rPr>
        <w:t>ی</w:t>
      </w:r>
      <w:r>
        <w:rPr>
          <w:rFonts w:hint="eastAsia"/>
          <w:rtl/>
        </w:rPr>
        <w:t>ں</w:t>
      </w:r>
      <w:r>
        <w:rPr>
          <w:rtl/>
        </w:rPr>
        <w:t xml:space="preserve"> ت</w:t>
      </w:r>
      <w:r>
        <w:rPr>
          <w:rFonts w:hint="eastAsia"/>
          <w:rtl/>
        </w:rPr>
        <w:t>حفہ</w:t>
      </w:r>
      <w:r>
        <w:rPr>
          <w:rtl/>
        </w:rPr>
        <w:t xml:space="preserve"> وصول کرنے ک</w:t>
      </w:r>
      <w:r>
        <w:rPr>
          <w:rFonts w:hint="cs"/>
          <w:rtl/>
        </w:rPr>
        <w:t>ی</w:t>
      </w:r>
      <w:r>
        <w:rPr>
          <w:rFonts w:hint="eastAsia"/>
          <w:rtl/>
        </w:rPr>
        <w:t>لئے</w:t>
      </w:r>
      <w:r>
        <w:rPr>
          <w:rtl/>
        </w:rPr>
        <w:t xml:space="preserve"> کمرے سے باہر چل</w:t>
      </w:r>
      <w:r>
        <w:rPr>
          <w:rFonts w:hint="cs"/>
          <w:rtl/>
        </w:rPr>
        <w:t>ی</w:t>
      </w:r>
      <w:r>
        <w:rPr>
          <w:rtl/>
        </w:rPr>
        <w:t xml:space="preserve"> گئ</w:t>
      </w:r>
      <w:r>
        <w:rPr>
          <w:rFonts w:hint="cs"/>
          <w:rtl/>
        </w:rPr>
        <w:t>ی</w:t>
      </w:r>
      <w:r>
        <w:rPr>
          <w:rtl/>
        </w:rPr>
        <w:t xml:space="preserve"> ۔ </w:t>
      </w:r>
    </w:p>
    <w:p w:rsidR="00921C41" w:rsidRDefault="00921C41" w:rsidP="00921C41">
      <w:pPr>
        <w:pStyle w:val="libNormal"/>
        <w:rPr>
          <w:rtl/>
        </w:rPr>
      </w:pPr>
      <w:r>
        <w:rPr>
          <w:rFonts w:hint="eastAsia"/>
          <w:rtl/>
        </w:rPr>
        <w:t>اگر</w:t>
      </w:r>
      <w:r>
        <w:rPr>
          <w:rtl/>
        </w:rPr>
        <w:t xml:space="preserve"> </w:t>
      </w:r>
      <w:r>
        <w:rPr>
          <w:rFonts w:hint="cs"/>
          <w:rtl/>
        </w:rPr>
        <w:t>ی</w:t>
      </w:r>
      <w:r>
        <w:rPr>
          <w:rFonts w:hint="eastAsia"/>
          <w:rtl/>
        </w:rPr>
        <w:t>ہ</w:t>
      </w:r>
      <w:r>
        <w:rPr>
          <w:rtl/>
        </w:rPr>
        <w:t xml:space="preserve"> نو مولود لڑک</w:t>
      </w:r>
      <w:r>
        <w:rPr>
          <w:rFonts w:hint="cs"/>
          <w:rtl/>
        </w:rPr>
        <w:t>ی</w:t>
      </w:r>
      <w:r>
        <w:rPr>
          <w:rtl/>
        </w:rPr>
        <w:t xml:space="preserve"> ہوتا تو دائ</w:t>
      </w:r>
      <w:r>
        <w:rPr>
          <w:rFonts w:hint="cs"/>
          <w:rtl/>
        </w:rPr>
        <w:t>ی</w:t>
      </w:r>
      <w:r>
        <w:rPr>
          <w:rtl/>
        </w:rPr>
        <w:t xml:space="preserve"> ہر گز اس کے والد کو خوشخبر</w:t>
      </w:r>
      <w:r>
        <w:rPr>
          <w:rFonts w:hint="cs"/>
          <w:rtl/>
        </w:rPr>
        <w:t>ی</w:t>
      </w:r>
      <w:r>
        <w:rPr>
          <w:rtl/>
        </w:rPr>
        <w:t xml:space="preserve"> نہ سنات</w:t>
      </w:r>
      <w:r>
        <w:rPr>
          <w:rFonts w:hint="cs"/>
          <w:rtl/>
        </w:rPr>
        <w:t>ی</w:t>
      </w:r>
      <w:r>
        <w:rPr>
          <w:rtl/>
        </w:rPr>
        <w:t xml:space="preserve"> اور نہ ہ</w:t>
      </w:r>
      <w:r>
        <w:rPr>
          <w:rFonts w:hint="cs"/>
          <w:rtl/>
        </w:rPr>
        <w:t>ی</w:t>
      </w:r>
      <w:r>
        <w:rPr>
          <w:rtl/>
        </w:rPr>
        <w:t xml:space="preserve"> تحفہ طلب کرت</w:t>
      </w:r>
      <w:r>
        <w:rPr>
          <w:rFonts w:hint="cs"/>
          <w:rtl/>
        </w:rPr>
        <w:t>ی</w:t>
      </w:r>
      <w:r>
        <w:rPr>
          <w:rtl/>
        </w:rPr>
        <w:t xml:space="preserve"> ک</w:t>
      </w:r>
      <w:r>
        <w:rPr>
          <w:rFonts w:hint="cs"/>
          <w:rtl/>
        </w:rPr>
        <w:t>ی</w:t>
      </w:r>
      <w:r>
        <w:rPr>
          <w:rFonts w:hint="eastAsia"/>
          <w:rtl/>
        </w:rPr>
        <w:t>ونکہ</w:t>
      </w:r>
      <w:r>
        <w:rPr>
          <w:rtl/>
        </w:rPr>
        <w:t xml:space="preserve"> اسے علم تھا کہ کوئ</w:t>
      </w:r>
      <w:r>
        <w:rPr>
          <w:rFonts w:hint="cs"/>
          <w:rtl/>
        </w:rPr>
        <w:t>ی</w:t>
      </w:r>
      <w:r>
        <w:rPr>
          <w:rtl/>
        </w:rPr>
        <w:t xml:space="preserve"> عرب باپ ب</w:t>
      </w:r>
      <w:r>
        <w:rPr>
          <w:rFonts w:hint="cs"/>
          <w:rtl/>
        </w:rPr>
        <w:t>ی</w:t>
      </w:r>
      <w:r>
        <w:rPr>
          <w:rFonts w:hint="eastAsia"/>
          <w:rtl/>
        </w:rPr>
        <w:t>ٹ</w:t>
      </w:r>
      <w:r>
        <w:rPr>
          <w:rFonts w:hint="cs"/>
          <w:rtl/>
        </w:rPr>
        <w:t>ی</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پر تحفہ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ہر باپ اگرچہ وہ کتنا ہ</w:t>
      </w:r>
      <w:r>
        <w:rPr>
          <w:rFonts w:hint="cs"/>
          <w:rtl/>
        </w:rPr>
        <w:t>ی</w:t>
      </w:r>
      <w:r>
        <w:rPr>
          <w:rtl/>
        </w:rPr>
        <w:t xml:space="preserve"> مفلس ک</w:t>
      </w:r>
      <w:r>
        <w:rPr>
          <w:rFonts w:hint="cs"/>
          <w:rtl/>
        </w:rPr>
        <w:t>ی</w:t>
      </w:r>
      <w:r>
        <w:rPr>
          <w:rFonts w:hint="eastAsia"/>
          <w:rtl/>
        </w:rPr>
        <w:t>وں</w:t>
      </w:r>
      <w:r>
        <w:rPr>
          <w:rtl/>
        </w:rPr>
        <w:t xml:space="preserve"> نہ ہو ب</w:t>
      </w:r>
      <w:r>
        <w:rPr>
          <w:rFonts w:hint="cs"/>
          <w:rtl/>
        </w:rPr>
        <w:t>ی</w:t>
      </w:r>
      <w:r>
        <w:rPr>
          <w:rFonts w:hint="eastAsia"/>
          <w:rtl/>
        </w:rPr>
        <w:t>ٹے</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پر دائ</w:t>
      </w:r>
      <w:r>
        <w:rPr>
          <w:rFonts w:hint="cs"/>
          <w:rtl/>
        </w:rPr>
        <w:t>ی</w:t>
      </w:r>
      <w:r>
        <w:rPr>
          <w:rtl/>
        </w:rPr>
        <w:t xml:space="preserve"> کو تحفہ ضرور د</w:t>
      </w:r>
      <w:r>
        <w:rPr>
          <w:rFonts w:hint="cs"/>
          <w:rtl/>
        </w:rPr>
        <w:t>ی</w:t>
      </w:r>
      <w:r>
        <w:rPr>
          <w:rFonts w:hint="eastAsia"/>
          <w:rtl/>
        </w:rPr>
        <w:t>تا</w:t>
      </w:r>
      <w:r>
        <w:rPr>
          <w:rtl/>
        </w:rPr>
        <w:t xml:space="preserve"> تھا اور ہجرت کے تراس</w:t>
      </w:r>
      <w:r>
        <w:rPr>
          <w:rFonts w:hint="cs"/>
          <w:rtl/>
        </w:rPr>
        <w:t>ی</w:t>
      </w:r>
      <w:r>
        <w:rPr>
          <w:rtl/>
        </w:rPr>
        <w:t xml:space="preserve"> (</w:t>
      </w:r>
      <w:r>
        <w:rPr>
          <w:rtl/>
          <w:lang w:bidi="fa-IR"/>
        </w:rPr>
        <w:t xml:space="preserve">۸۳) </w:t>
      </w:r>
      <w:r>
        <w:rPr>
          <w:rtl/>
        </w:rPr>
        <w:t>سال بعد بھ</w:t>
      </w:r>
      <w:r>
        <w:rPr>
          <w:rFonts w:hint="cs"/>
          <w:rtl/>
        </w:rPr>
        <w:t>ی</w:t>
      </w:r>
      <w:r>
        <w:rPr>
          <w:rtl/>
        </w:rPr>
        <w:t xml:space="preserve"> عربوں نے دور جاہل</w:t>
      </w:r>
      <w:r>
        <w:rPr>
          <w:rFonts w:hint="cs"/>
          <w:rtl/>
        </w:rPr>
        <w:t>ی</w:t>
      </w:r>
      <w:r>
        <w:rPr>
          <w:rFonts w:hint="eastAsia"/>
          <w:rtl/>
        </w:rPr>
        <w:t>ت</w:t>
      </w:r>
      <w:r>
        <w:rPr>
          <w:rtl/>
        </w:rPr>
        <w:t xml:space="preserve"> کے اس رواج کو ترک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وہ ب</w:t>
      </w:r>
      <w:r>
        <w:rPr>
          <w:rFonts w:hint="cs"/>
          <w:rtl/>
        </w:rPr>
        <w:t>ی</w:t>
      </w:r>
      <w:r>
        <w:rPr>
          <w:rFonts w:hint="eastAsia"/>
          <w:rtl/>
        </w:rPr>
        <w:t>ٹ</w:t>
      </w:r>
      <w:r>
        <w:rPr>
          <w:rFonts w:hint="cs"/>
          <w:rtl/>
        </w:rPr>
        <w:t>ی</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پر خوش نہ</w:t>
      </w:r>
      <w:r>
        <w:rPr>
          <w:rFonts w:hint="cs"/>
          <w:rtl/>
        </w:rPr>
        <w:t>ی</w:t>
      </w:r>
      <w:r>
        <w:rPr>
          <w:rFonts w:hint="eastAsia"/>
          <w:rtl/>
        </w:rPr>
        <w:t>ں</w:t>
      </w:r>
      <w:r>
        <w:rPr>
          <w:rtl/>
        </w:rPr>
        <w:t xml:space="preserve"> ہوتے تھے جبکہ ب</w:t>
      </w:r>
      <w:r>
        <w:rPr>
          <w:rFonts w:hint="cs"/>
          <w:rtl/>
        </w:rPr>
        <w:t>ی</w:t>
      </w:r>
      <w:r>
        <w:rPr>
          <w:rFonts w:hint="eastAsia"/>
          <w:rtl/>
        </w:rPr>
        <w:t>ٹے</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پر خوش ہوتے تھے ۔ </w:t>
      </w:r>
    </w:p>
    <w:p w:rsidR="00921C41" w:rsidRDefault="00921C41" w:rsidP="00921C41">
      <w:pPr>
        <w:pStyle w:val="libNormal"/>
        <w:rPr>
          <w:rtl/>
        </w:rPr>
      </w:pPr>
      <w:r>
        <w:rPr>
          <w:rFonts w:hint="eastAsia"/>
          <w:rtl/>
        </w:rPr>
        <w:t>دائ</w:t>
      </w:r>
      <w:r>
        <w:rPr>
          <w:rFonts w:hint="cs"/>
          <w:rtl/>
        </w:rPr>
        <w:t>ی</w:t>
      </w:r>
      <w:r>
        <w:rPr>
          <w:rtl/>
        </w:rPr>
        <w:t xml:space="preserve"> نے نو مولود کے والد کو تلاش بس</w:t>
      </w:r>
      <w:r>
        <w:rPr>
          <w:rFonts w:hint="cs"/>
          <w:rtl/>
        </w:rPr>
        <w:t>ی</w:t>
      </w:r>
      <w:r>
        <w:rPr>
          <w:rFonts w:hint="eastAsia"/>
          <w:rtl/>
        </w:rPr>
        <w:t>ار</w:t>
      </w:r>
      <w:r>
        <w:rPr>
          <w:rtl/>
        </w:rPr>
        <w:t xml:space="preserve"> کے باوجود گھر م</w:t>
      </w:r>
      <w:r>
        <w:rPr>
          <w:rFonts w:hint="cs"/>
          <w:rtl/>
        </w:rPr>
        <w:t>ی</w:t>
      </w:r>
      <w:r>
        <w:rPr>
          <w:rFonts w:hint="eastAsia"/>
          <w:rtl/>
        </w:rPr>
        <w:t>ں</w:t>
      </w:r>
      <w:r>
        <w:rPr>
          <w:rtl/>
        </w:rPr>
        <w:t xml:space="preserve"> نہ پا</w:t>
      </w:r>
      <w:r>
        <w:rPr>
          <w:rFonts w:hint="cs"/>
          <w:rtl/>
        </w:rPr>
        <w:t>ی</w:t>
      </w:r>
      <w:r>
        <w:rPr>
          <w:rFonts w:hint="eastAsia"/>
          <w:rtl/>
        </w:rPr>
        <w:t>ا</w:t>
      </w:r>
      <w:r>
        <w:rPr>
          <w:rtl/>
        </w:rPr>
        <w:t xml:space="preserve"> ۔ ک</w:t>
      </w:r>
      <w:r>
        <w:rPr>
          <w:rFonts w:hint="cs"/>
          <w:rtl/>
        </w:rPr>
        <w:t>ی</w:t>
      </w:r>
      <w:r>
        <w:rPr>
          <w:rFonts w:hint="eastAsia"/>
          <w:rtl/>
        </w:rPr>
        <w:t>ونکہ</w:t>
      </w:r>
      <w:r>
        <w:rPr>
          <w:rtl/>
        </w:rPr>
        <w:t xml:space="preserve"> پ</w:t>
      </w:r>
      <w:r>
        <w:rPr>
          <w:rFonts w:hint="cs"/>
          <w:rtl/>
        </w:rPr>
        <w:t>ی</w:t>
      </w:r>
      <w:r>
        <w:rPr>
          <w:rFonts w:hint="eastAsia"/>
          <w:rtl/>
        </w:rPr>
        <w:t>دائش</w:t>
      </w:r>
      <w:r>
        <w:rPr>
          <w:rtl/>
        </w:rPr>
        <w:t xml:space="preserve"> کے موقع پر امام محمد باقر گھر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تھے پھر دائ</w:t>
      </w:r>
      <w:r>
        <w:rPr>
          <w:rFonts w:hint="cs"/>
          <w:rtl/>
        </w:rPr>
        <w:t>ی</w:t>
      </w:r>
      <w:r>
        <w:rPr>
          <w:rtl/>
        </w:rPr>
        <w:t xml:space="preserve"> کو کس</w:t>
      </w:r>
      <w:r>
        <w:rPr>
          <w:rFonts w:hint="cs"/>
          <w:rtl/>
        </w:rPr>
        <w:t>ی</w:t>
      </w:r>
      <w:r>
        <w:rPr>
          <w:rtl/>
        </w:rPr>
        <w:t xml:space="preserve"> نے بتا</w:t>
      </w:r>
      <w:r>
        <w:rPr>
          <w:rFonts w:hint="cs"/>
          <w:rtl/>
        </w:rPr>
        <w:t>ی</w:t>
      </w:r>
      <w:r>
        <w:rPr>
          <w:rFonts w:hint="eastAsia"/>
          <w:rtl/>
        </w:rPr>
        <w:t>ا</w:t>
      </w:r>
      <w:r>
        <w:rPr>
          <w:rtl/>
        </w:rPr>
        <w:t xml:space="preserve"> کہ بچے کے دادا گھر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اور وہ انہ</w:t>
      </w:r>
      <w:r>
        <w:rPr>
          <w:rFonts w:hint="cs"/>
          <w:rtl/>
        </w:rPr>
        <w:t>ی</w:t>
      </w:r>
      <w:r>
        <w:rPr>
          <w:rFonts w:hint="eastAsia"/>
          <w:rtl/>
        </w:rPr>
        <w:t>ں</w:t>
      </w:r>
      <w:r>
        <w:rPr>
          <w:rtl/>
        </w:rPr>
        <w:t xml:space="preserve"> مل سکت</w:t>
      </w:r>
      <w:r>
        <w:rPr>
          <w:rFonts w:hint="cs"/>
          <w:rtl/>
        </w:rPr>
        <w:t>ی</w:t>
      </w:r>
      <w:r>
        <w:rPr>
          <w:rtl/>
        </w:rPr>
        <w:t xml:space="preserve"> ہے لہذا وہ دائ</w:t>
      </w:r>
      <w:r>
        <w:rPr>
          <w:rFonts w:hint="cs"/>
          <w:rtl/>
        </w:rPr>
        <w:t>ی</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سے اجازت لے کر ان ک</w:t>
      </w:r>
      <w:r>
        <w:rPr>
          <w:rFonts w:hint="eastAsia"/>
          <w:rtl/>
        </w:rPr>
        <w:t>ے</w:t>
      </w:r>
      <w:r>
        <w:rPr>
          <w:rtl/>
        </w:rPr>
        <w:t xml:space="preserve"> قر</w:t>
      </w:r>
      <w:r>
        <w:rPr>
          <w:rFonts w:hint="cs"/>
          <w:rtl/>
        </w:rPr>
        <w:t>ی</w:t>
      </w:r>
      <w:r>
        <w:rPr>
          <w:rFonts w:hint="eastAsia"/>
          <w:rtl/>
        </w:rPr>
        <w:t>ب</w:t>
      </w:r>
      <w:r>
        <w:rPr>
          <w:rtl/>
        </w:rPr>
        <w:t xml:space="preserve"> گئ</w:t>
      </w:r>
      <w:r>
        <w:rPr>
          <w:rFonts w:hint="cs"/>
          <w:rtl/>
        </w:rPr>
        <w:t>ی</w:t>
      </w:r>
      <w:r>
        <w:rPr>
          <w:rtl/>
        </w:rPr>
        <w:t xml:space="preserve"> اور کہا خداوند تعال</w:t>
      </w:r>
      <w:r>
        <w:rPr>
          <w:rFonts w:hint="cs"/>
          <w:rtl/>
        </w:rPr>
        <w:t>ی</w:t>
      </w:r>
      <w:r>
        <w:rPr>
          <w:rtl/>
        </w:rPr>
        <w:t xml:space="preserve"> نے آپ کو ا</w:t>
      </w:r>
      <w:r>
        <w:rPr>
          <w:rFonts w:hint="cs"/>
          <w:rtl/>
        </w:rPr>
        <w:t>ی</w:t>
      </w:r>
      <w:r>
        <w:rPr>
          <w:rFonts w:hint="eastAsia"/>
          <w:rtl/>
        </w:rPr>
        <w:t>ک</w:t>
      </w:r>
      <w:r>
        <w:rPr>
          <w:rtl/>
        </w:rPr>
        <w:t xml:space="preserve"> پوتا عطا ک</w:t>
      </w:r>
      <w:r>
        <w:rPr>
          <w:rFonts w:hint="cs"/>
          <w:rtl/>
        </w:rPr>
        <w:t>ی</w:t>
      </w:r>
      <w:r>
        <w:rPr>
          <w:rFonts w:hint="eastAsia"/>
          <w:rtl/>
        </w:rPr>
        <w:t>ا</w:t>
      </w:r>
      <w:r>
        <w:rPr>
          <w:rtl/>
        </w:rPr>
        <w:t xml:space="preserve"> ہے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ام</w:t>
      </w:r>
      <w:r>
        <w:rPr>
          <w:rFonts w:hint="cs"/>
          <w:rtl/>
        </w:rPr>
        <w:t>ی</w:t>
      </w:r>
      <w:r>
        <w:rPr>
          <w:rFonts w:hint="eastAsia"/>
          <w:rtl/>
        </w:rPr>
        <w:t>د</w:t>
      </w:r>
      <w:r>
        <w:rPr>
          <w:rtl/>
        </w:rPr>
        <w:t xml:space="preserve"> ہے کہ اس کے قدم اس گھر ک</w:t>
      </w:r>
      <w:r>
        <w:rPr>
          <w:rFonts w:hint="cs"/>
          <w:rtl/>
        </w:rPr>
        <w:t>ی</w:t>
      </w:r>
      <w:r>
        <w:rPr>
          <w:rFonts w:hint="eastAsia"/>
          <w:rtl/>
        </w:rPr>
        <w:t>لئے</w:t>
      </w:r>
      <w:r>
        <w:rPr>
          <w:rtl/>
        </w:rPr>
        <w:t xml:space="preserve"> برکت کا باعث ہوں گے اور اس کے بعد پوچھا کہ </w:t>
      </w:r>
      <w:r>
        <w:rPr>
          <w:rFonts w:hint="cs"/>
          <w:rtl/>
        </w:rPr>
        <w:t>ی</w:t>
      </w:r>
      <w:r>
        <w:rPr>
          <w:rFonts w:hint="eastAsia"/>
          <w:rtl/>
        </w:rPr>
        <w:t>ہ</w:t>
      </w:r>
      <w:r>
        <w:rPr>
          <w:rtl/>
        </w:rPr>
        <w:t xml:space="preserve"> خوشخبر</w:t>
      </w:r>
      <w:r>
        <w:rPr>
          <w:rFonts w:hint="cs"/>
          <w:rtl/>
        </w:rPr>
        <w:t>ی</w:t>
      </w:r>
      <w:r>
        <w:rPr>
          <w:rtl/>
        </w:rPr>
        <w:t xml:space="preserve"> اس کے باپ کو د</w:t>
      </w:r>
      <w:r>
        <w:rPr>
          <w:rFonts w:hint="cs"/>
          <w:rtl/>
        </w:rPr>
        <w:t>ی</w:t>
      </w:r>
      <w:r>
        <w:rPr>
          <w:rtl/>
        </w:rPr>
        <w:t xml:space="preserve"> ہے ؟ </w:t>
      </w:r>
    </w:p>
    <w:p w:rsidR="00921C41" w:rsidRDefault="00921C41" w:rsidP="00921C41">
      <w:pPr>
        <w:pStyle w:val="libNormal"/>
        <w:rPr>
          <w:rtl/>
        </w:rPr>
      </w:pPr>
      <w:r>
        <w:rPr>
          <w:rFonts w:hint="eastAsia"/>
          <w:rtl/>
        </w:rPr>
        <w:t>دائ</w:t>
      </w:r>
      <w:r>
        <w:rPr>
          <w:rFonts w:hint="cs"/>
          <w:rtl/>
        </w:rPr>
        <w:t>ی</w:t>
      </w:r>
      <w:r>
        <w:rPr>
          <w:rtl/>
        </w:rPr>
        <w:t xml:space="preserve"> نے کہا وہ گھر پر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ورنہ </w:t>
      </w:r>
      <w:r>
        <w:rPr>
          <w:rFonts w:hint="cs"/>
          <w:rtl/>
        </w:rPr>
        <w:t>ی</w:t>
      </w:r>
      <w:r>
        <w:rPr>
          <w:rFonts w:hint="eastAsia"/>
          <w:rtl/>
        </w:rPr>
        <w:t>ہ</w:t>
      </w:r>
      <w:r>
        <w:rPr>
          <w:rtl/>
        </w:rPr>
        <w:t xml:space="preserve"> خوش خبر</w:t>
      </w:r>
      <w:r>
        <w:rPr>
          <w:rFonts w:hint="cs"/>
          <w:rtl/>
        </w:rPr>
        <w:t>ی</w:t>
      </w:r>
      <w:r>
        <w:rPr>
          <w:rtl/>
        </w:rPr>
        <w:t xml:space="preserve"> ان ہ</w:t>
      </w:r>
      <w:r>
        <w:rPr>
          <w:rFonts w:hint="cs"/>
          <w:rtl/>
        </w:rPr>
        <w:t>ی</w:t>
      </w:r>
      <w:r>
        <w:rPr>
          <w:rtl/>
        </w:rPr>
        <w:t xml:space="preserve"> کو د</w:t>
      </w:r>
      <w:r>
        <w:rPr>
          <w:rFonts w:hint="cs"/>
          <w:rtl/>
        </w:rPr>
        <w:t>ی</w:t>
      </w:r>
      <w:r>
        <w:rPr>
          <w:rFonts w:hint="eastAsia"/>
          <w:rtl/>
        </w:rPr>
        <w:t>ت</w:t>
      </w:r>
      <w:r>
        <w:rPr>
          <w:rFonts w:hint="cs"/>
          <w:rtl/>
        </w:rPr>
        <w:t>ی</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دل چاہتا ہے اپنے پوتے کو د</w:t>
      </w:r>
      <w:r>
        <w:rPr>
          <w:rFonts w:hint="cs"/>
          <w:rtl/>
        </w:rPr>
        <w:t>ی</w:t>
      </w:r>
      <w:r>
        <w:rPr>
          <w:rFonts w:hint="eastAsia"/>
          <w:rtl/>
        </w:rPr>
        <w:t>کھ</w:t>
      </w:r>
      <w:r>
        <w:rPr>
          <w:rtl/>
        </w:rPr>
        <w:t xml:space="preserve"> لوں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چاہتا کہ اسے اس ک</w:t>
      </w:r>
      <w:r>
        <w:rPr>
          <w:rFonts w:hint="cs"/>
          <w:rtl/>
        </w:rPr>
        <w:t>ی</w:t>
      </w:r>
      <w:r>
        <w:rPr>
          <w:rtl/>
        </w:rPr>
        <w:t xml:space="preserve"> ماں کے کمرے سے باہر لاؤں ک</w:t>
      </w:r>
      <w:r>
        <w:rPr>
          <w:rFonts w:hint="cs"/>
          <w:rtl/>
        </w:rPr>
        <w:t>ی</w:t>
      </w:r>
      <w:r>
        <w:rPr>
          <w:rFonts w:hint="eastAsia"/>
          <w:rtl/>
        </w:rPr>
        <w:t>ونکہ</w:t>
      </w:r>
      <w:r>
        <w:rPr>
          <w:rtl/>
        </w:rPr>
        <w:t xml:space="preserve"> باہر موسم قدرے ٹھنڈا ہے اور زکام لگنے کا اند</w:t>
      </w:r>
      <w:r>
        <w:rPr>
          <w:rFonts w:hint="cs"/>
          <w:rtl/>
        </w:rPr>
        <w:t>ی</w:t>
      </w:r>
      <w:r>
        <w:rPr>
          <w:rFonts w:hint="eastAsia"/>
          <w:rtl/>
        </w:rPr>
        <w:t>شہ</w:t>
      </w:r>
      <w:r>
        <w:rPr>
          <w:rtl/>
        </w:rPr>
        <w:t xml:space="preserve"> ہے ۔ </w:t>
      </w:r>
    </w:p>
    <w:p w:rsidR="00921C41" w:rsidRDefault="00921C41" w:rsidP="00921C41">
      <w:pPr>
        <w:pStyle w:val="libNormal"/>
        <w:rPr>
          <w:rtl/>
        </w:rPr>
      </w:pPr>
      <w:r>
        <w:rPr>
          <w:rFonts w:hint="eastAsia"/>
          <w:rtl/>
        </w:rPr>
        <w:t>اس</w:t>
      </w:r>
      <w:r>
        <w:rPr>
          <w:rtl/>
        </w:rPr>
        <w:t xml:space="preserve"> وقت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دائ</w:t>
      </w:r>
      <w:r>
        <w:rPr>
          <w:rFonts w:hint="cs"/>
          <w:rtl/>
        </w:rPr>
        <w:t>ی</w:t>
      </w:r>
      <w:r>
        <w:rPr>
          <w:rtl/>
        </w:rPr>
        <w:t xml:space="preserve"> سے پوچھا 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پوتا خوبصورت ہے ؟ </w:t>
      </w:r>
    </w:p>
    <w:p w:rsidR="00921C41" w:rsidRDefault="00921C41" w:rsidP="00921C41">
      <w:pPr>
        <w:pStyle w:val="libNormal"/>
        <w:rPr>
          <w:rtl/>
        </w:rPr>
      </w:pPr>
      <w:r>
        <w:rPr>
          <w:rFonts w:hint="eastAsia"/>
          <w:rtl/>
        </w:rPr>
        <w:t>دائ</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کہنے ک</w:t>
      </w:r>
      <w:r>
        <w:rPr>
          <w:rFonts w:hint="cs"/>
          <w:rtl/>
        </w:rPr>
        <w:t>ی</w:t>
      </w:r>
      <w:r>
        <w:rPr>
          <w:rtl/>
        </w:rPr>
        <w:t xml:space="preserve"> ہمت نہ ہوئ</w:t>
      </w:r>
      <w:r>
        <w:rPr>
          <w:rFonts w:hint="cs"/>
          <w:rtl/>
        </w:rPr>
        <w:t>ی</w:t>
      </w:r>
      <w:r>
        <w:rPr>
          <w:rtl/>
        </w:rPr>
        <w:t xml:space="preserve"> کہ ان کا پوتا کمزور اور ناتواں ہے اس نے کہا اس ک</w:t>
      </w:r>
      <w:r>
        <w:rPr>
          <w:rFonts w:hint="cs"/>
          <w:rtl/>
        </w:rPr>
        <w:t>ی</w:t>
      </w:r>
      <w:r>
        <w:rPr>
          <w:rtl/>
        </w:rPr>
        <w:t xml:space="preserve"> ن</w:t>
      </w:r>
      <w:r>
        <w:rPr>
          <w:rFonts w:hint="cs"/>
          <w:rtl/>
        </w:rPr>
        <w:t>ی</w:t>
      </w:r>
      <w:r>
        <w:rPr>
          <w:rFonts w:hint="eastAsia"/>
          <w:rtl/>
        </w:rPr>
        <w:t>ل</w:t>
      </w:r>
      <w:r>
        <w:rPr>
          <w:rFonts w:hint="cs"/>
          <w:rtl/>
        </w:rPr>
        <w:t>ی</w:t>
      </w:r>
      <w:r>
        <w:rPr>
          <w:rtl/>
        </w:rPr>
        <w:t xml:space="preserve"> آنکھ</w:t>
      </w:r>
      <w:r>
        <w:rPr>
          <w:rFonts w:hint="cs"/>
          <w:rtl/>
        </w:rPr>
        <w:t>ی</w:t>
      </w:r>
      <w:r>
        <w:rPr>
          <w:rFonts w:hint="eastAsia"/>
          <w:rtl/>
        </w:rPr>
        <w:t>ں</w:t>
      </w:r>
      <w:r>
        <w:rPr>
          <w:rtl/>
        </w:rPr>
        <w:t xml:space="preserve"> بہت خوبصورت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پس اس طرح تو اس ک</w:t>
      </w:r>
      <w:r>
        <w:rPr>
          <w:rFonts w:hint="cs"/>
          <w:rtl/>
        </w:rPr>
        <w:t>ی</w:t>
      </w:r>
      <w:r>
        <w:rPr>
          <w:rtl/>
        </w:rPr>
        <w:t xml:space="preserve"> آنکھ</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ماں رحمة اللہ عل</w:t>
      </w:r>
      <w:r>
        <w:rPr>
          <w:rFonts w:hint="cs"/>
          <w:rtl/>
        </w:rPr>
        <w:t>ی</w:t>
      </w:r>
      <w:r>
        <w:rPr>
          <w:rFonts w:hint="eastAsia"/>
          <w:rtl/>
        </w:rPr>
        <w:t>ھا</w:t>
      </w:r>
      <w:r>
        <w:rPr>
          <w:rtl/>
        </w:rPr>
        <w:t xml:space="preserve"> ک</w:t>
      </w:r>
      <w:r>
        <w:rPr>
          <w:rFonts w:hint="cs"/>
          <w:rtl/>
        </w:rPr>
        <w:t>ی</w:t>
      </w:r>
      <w:r>
        <w:rPr>
          <w:rtl/>
        </w:rPr>
        <w:t xml:space="preserve"> آنکھوں ک</w:t>
      </w:r>
      <w:r>
        <w:rPr>
          <w:rFonts w:hint="cs"/>
          <w:rtl/>
        </w:rPr>
        <w:t>ی</w:t>
      </w:r>
      <w:r>
        <w:rPr>
          <w:rtl/>
        </w:rPr>
        <w:t xml:space="preserve"> مانند ہ</w:t>
      </w:r>
      <w:r>
        <w:rPr>
          <w:rFonts w:hint="cs"/>
          <w:rtl/>
        </w:rPr>
        <w:t>ی</w:t>
      </w:r>
      <w:r>
        <w:rPr>
          <w:rFonts w:hint="eastAsia"/>
          <w:rtl/>
        </w:rPr>
        <w:t>ں</w:t>
      </w:r>
      <w:r>
        <w:rPr>
          <w:rtl/>
        </w:rPr>
        <w:t xml:space="preserve"> </w:t>
      </w:r>
      <w:r>
        <w:rPr>
          <w:rFonts w:hint="cs"/>
          <w:rtl/>
        </w:rPr>
        <w:t>ی</w:t>
      </w:r>
      <w:r>
        <w:rPr>
          <w:rFonts w:hint="eastAsia"/>
          <w:rtl/>
        </w:rPr>
        <w:t>زد</w:t>
      </w:r>
      <w:r>
        <w:rPr>
          <w:rtl/>
        </w:rPr>
        <w:t xml:space="preserve"> گرد سوم ک</w:t>
      </w:r>
      <w:r>
        <w:rPr>
          <w:rFonts w:hint="cs"/>
          <w:rtl/>
        </w:rPr>
        <w:t>ی</w:t>
      </w:r>
      <w:r>
        <w:rPr>
          <w:rtl/>
        </w:rPr>
        <w:t xml:space="preserve"> صاحبزاد</w:t>
      </w:r>
      <w:r>
        <w:rPr>
          <w:rFonts w:hint="cs"/>
          <w:rtl/>
        </w:rPr>
        <w:t>ی</w:t>
      </w:r>
      <w:r>
        <w:rPr>
          <w:rtl/>
        </w:rPr>
        <w:t xml:space="preserve"> شہر بانو جو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والدہ تھ</w:t>
      </w:r>
      <w:r>
        <w:rPr>
          <w:rFonts w:hint="cs"/>
          <w:rtl/>
        </w:rPr>
        <w:t>ی</w:t>
      </w:r>
      <w:r>
        <w:rPr>
          <w:rFonts w:hint="eastAsia"/>
          <w:rtl/>
        </w:rPr>
        <w:t>ں</w:t>
      </w:r>
      <w:r>
        <w:rPr>
          <w:rtl/>
        </w:rPr>
        <w:t xml:space="preserve"> ان ک</w:t>
      </w:r>
      <w:r>
        <w:rPr>
          <w:rFonts w:hint="cs"/>
          <w:rtl/>
        </w:rPr>
        <w:t>ی</w:t>
      </w:r>
      <w:r>
        <w:rPr>
          <w:rtl/>
        </w:rPr>
        <w:t xml:space="preserve"> آنکھ</w:t>
      </w:r>
      <w:r>
        <w:rPr>
          <w:rFonts w:hint="cs"/>
          <w:rtl/>
        </w:rPr>
        <w:t>ی</w:t>
      </w:r>
      <w:r>
        <w:rPr>
          <w:rFonts w:hint="eastAsia"/>
          <w:rtl/>
        </w:rPr>
        <w:t>ں</w:t>
      </w:r>
      <w:r>
        <w:rPr>
          <w:rtl/>
        </w:rPr>
        <w:t xml:space="preserve"> ن</w:t>
      </w:r>
      <w:r>
        <w:rPr>
          <w:rFonts w:hint="cs"/>
          <w:rtl/>
        </w:rPr>
        <w:t>ی</w:t>
      </w:r>
      <w:r>
        <w:rPr>
          <w:rFonts w:hint="eastAsia"/>
          <w:rtl/>
        </w:rPr>
        <w:t>ل</w:t>
      </w:r>
      <w:r>
        <w:rPr>
          <w:rFonts w:hint="cs"/>
          <w:rtl/>
        </w:rPr>
        <w:t>ی</w:t>
      </w:r>
      <w:r>
        <w:rPr>
          <w:rtl/>
        </w:rPr>
        <w:t xml:space="preserve"> تھ</w:t>
      </w:r>
      <w:r>
        <w:rPr>
          <w:rFonts w:hint="cs"/>
          <w:rtl/>
        </w:rPr>
        <w:t>ی</w:t>
      </w:r>
      <w:r>
        <w:rPr>
          <w:rFonts w:hint="eastAsia"/>
          <w:rtl/>
        </w:rPr>
        <w:t>ں</w:t>
      </w:r>
      <w:r>
        <w:rPr>
          <w:rtl/>
        </w:rPr>
        <w:t xml:space="preserve"> ۔ اس طرح جعفر صادق نے مندل کے قانون کے مطابق ن</w:t>
      </w:r>
      <w:r>
        <w:rPr>
          <w:rFonts w:hint="cs"/>
          <w:rtl/>
        </w:rPr>
        <w:t>ی</w:t>
      </w:r>
      <w:r>
        <w:rPr>
          <w:rFonts w:hint="eastAsia"/>
          <w:rtl/>
        </w:rPr>
        <w:t>ل</w:t>
      </w:r>
      <w:r>
        <w:rPr>
          <w:rFonts w:hint="cs"/>
          <w:rtl/>
        </w:rPr>
        <w:t>ی</w:t>
      </w:r>
      <w:r>
        <w:rPr>
          <w:rtl/>
        </w:rPr>
        <w:t xml:space="preserve"> آنکھ</w:t>
      </w:r>
      <w:r>
        <w:rPr>
          <w:rFonts w:hint="cs"/>
          <w:rtl/>
        </w:rPr>
        <w:t>ی</w:t>
      </w:r>
      <w:r>
        <w:rPr>
          <w:rFonts w:hint="eastAsia"/>
          <w:rtl/>
        </w:rPr>
        <w:t>ں</w:t>
      </w:r>
      <w:r>
        <w:rPr>
          <w:rtl/>
        </w:rPr>
        <w:t xml:space="preserve"> اپن</w:t>
      </w:r>
      <w:r>
        <w:rPr>
          <w:rFonts w:hint="cs"/>
          <w:rtl/>
        </w:rPr>
        <w:t>ی</w:t>
      </w:r>
      <w:r>
        <w:rPr>
          <w:rtl/>
        </w:rPr>
        <w:t xml:space="preserve"> داد</w:t>
      </w:r>
      <w:r>
        <w:rPr>
          <w:rFonts w:hint="cs"/>
          <w:rtl/>
        </w:rPr>
        <w:t>ی</w:t>
      </w:r>
      <w:r>
        <w:rPr>
          <w:rtl/>
        </w:rPr>
        <w:t xml:space="preserve"> س</w:t>
      </w:r>
      <w:r>
        <w:rPr>
          <w:rFonts w:hint="eastAsia"/>
          <w:rtl/>
        </w:rPr>
        <w:t>ے</w:t>
      </w:r>
      <w:r>
        <w:rPr>
          <w:rtl/>
        </w:rPr>
        <w:t xml:space="preserve"> ورثہ م</w:t>
      </w:r>
      <w:r>
        <w:rPr>
          <w:rFonts w:hint="cs"/>
          <w:rtl/>
        </w:rPr>
        <w:t>ی</w:t>
      </w:r>
      <w:r>
        <w:rPr>
          <w:rFonts w:hint="eastAsia"/>
          <w:rtl/>
        </w:rPr>
        <w:t>ں</w:t>
      </w:r>
      <w:r>
        <w:rPr>
          <w:rtl/>
        </w:rPr>
        <w:t xml:space="preserve"> حاصل 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مشہور روا</w:t>
      </w:r>
      <w:r>
        <w:rPr>
          <w:rFonts w:hint="cs"/>
          <w:rtl/>
        </w:rPr>
        <w:t>ی</w:t>
      </w:r>
      <w:r>
        <w:rPr>
          <w:rFonts w:hint="eastAsia"/>
          <w:rtl/>
        </w:rPr>
        <w:t>ت</w:t>
      </w:r>
      <w:r>
        <w:rPr>
          <w:rtl/>
        </w:rPr>
        <w:t xml:space="preserve"> کے مطابق </w:t>
      </w:r>
      <w:r>
        <w:rPr>
          <w:rFonts w:hint="cs"/>
          <w:rtl/>
        </w:rPr>
        <w:t>ی</w:t>
      </w:r>
      <w:r>
        <w:rPr>
          <w:rFonts w:hint="eastAsia"/>
          <w:rtl/>
        </w:rPr>
        <w:t>زد</w:t>
      </w:r>
      <w:r>
        <w:rPr>
          <w:rtl/>
        </w:rPr>
        <w:t xml:space="preserve"> گرد سوم ک</w:t>
      </w:r>
      <w:r>
        <w:rPr>
          <w:rFonts w:hint="cs"/>
          <w:rtl/>
        </w:rPr>
        <w:t>ی</w:t>
      </w:r>
      <w:r>
        <w:rPr>
          <w:rtl/>
        </w:rPr>
        <w:t xml:space="preserve"> دوسر</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Fonts w:hint="eastAsia"/>
          <w:rtl/>
        </w:rPr>
        <w:t>ہان</w:t>
      </w:r>
      <w:r>
        <w:rPr>
          <w:rtl/>
        </w:rPr>
        <w:t xml:space="preserve"> بانو جو اپن</w:t>
      </w:r>
      <w:r>
        <w:rPr>
          <w:rFonts w:hint="cs"/>
          <w:rtl/>
        </w:rPr>
        <w:t>ی</w:t>
      </w:r>
      <w:r>
        <w:rPr>
          <w:rtl/>
        </w:rPr>
        <w:t xml:space="preserve"> بہن کے ساتھ اس</w:t>
      </w:r>
      <w:r>
        <w:rPr>
          <w:rFonts w:hint="cs"/>
          <w:rtl/>
        </w:rPr>
        <w:t>ی</w:t>
      </w:r>
      <w:r>
        <w:rPr>
          <w:rFonts w:hint="eastAsia"/>
          <w:rtl/>
        </w:rPr>
        <w:t>ر</w:t>
      </w:r>
      <w:r>
        <w:rPr>
          <w:rtl/>
        </w:rPr>
        <w:t xml:space="preserve"> کرکے مدائن سے مد</w:t>
      </w:r>
      <w:r>
        <w:rPr>
          <w:rFonts w:hint="cs"/>
          <w:rtl/>
        </w:rPr>
        <w:t>ی</w:t>
      </w:r>
      <w:r>
        <w:rPr>
          <w:rFonts w:hint="eastAsia"/>
          <w:rtl/>
        </w:rPr>
        <w:t>نہ</w:t>
      </w:r>
      <w:r>
        <w:rPr>
          <w:rtl/>
        </w:rPr>
        <w:t xml:space="preserve"> لائ</w:t>
      </w:r>
      <w:r>
        <w:rPr>
          <w:rFonts w:hint="cs"/>
          <w:rtl/>
        </w:rPr>
        <w:t>ی</w:t>
      </w:r>
      <w:r>
        <w:rPr>
          <w:rtl/>
        </w:rPr>
        <w:t xml:space="preserve"> گئ</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ک</w:t>
      </w:r>
      <w:r>
        <w:rPr>
          <w:rFonts w:hint="cs"/>
          <w:rtl/>
        </w:rPr>
        <w:t>ی</w:t>
      </w:r>
      <w:r>
        <w:rPr>
          <w:rtl/>
        </w:rPr>
        <w:t xml:space="preserve"> آنکھ</w:t>
      </w:r>
      <w:r>
        <w:rPr>
          <w:rFonts w:hint="cs"/>
          <w:rtl/>
        </w:rPr>
        <w:t>ی</w:t>
      </w:r>
      <w:r>
        <w:rPr>
          <w:rFonts w:hint="eastAsia"/>
          <w:rtl/>
        </w:rPr>
        <w:t>ں</w:t>
      </w:r>
      <w:r>
        <w:rPr>
          <w:rtl/>
        </w:rPr>
        <w:t xml:space="preserve"> بھ</w:t>
      </w:r>
      <w:r>
        <w:rPr>
          <w:rFonts w:hint="cs"/>
          <w:rtl/>
        </w:rPr>
        <w:t>ی</w:t>
      </w:r>
      <w:r>
        <w:rPr>
          <w:rtl/>
        </w:rPr>
        <w:t xml:space="preserve"> ن</w:t>
      </w:r>
      <w:r>
        <w:rPr>
          <w:rFonts w:hint="cs"/>
          <w:rtl/>
        </w:rPr>
        <w:t>ی</w:t>
      </w:r>
      <w:r>
        <w:rPr>
          <w:rFonts w:hint="eastAsia"/>
          <w:rtl/>
        </w:rPr>
        <w:t>ل</w:t>
      </w:r>
      <w:r>
        <w:rPr>
          <w:rFonts w:hint="cs"/>
          <w:rtl/>
        </w:rPr>
        <w:t>ی</w:t>
      </w:r>
      <w:r>
        <w:rPr>
          <w:rtl/>
        </w:rPr>
        <w:t xml:space="preserve"> تھ</w:t>
      </w:r>
      <w:r>
        <w:rPr>
          <w:rFonts w:hint="cs"/>
          <w:rtl/>
        </w:rPr>
        <w:t>ی</w:t>
      </w:r>
      <w:r>
        <w:rPr>
          <w:rFonts w:hint="eastAsia"/>
          <w:rtl/>
        </w:rPr>
        <w:t>ں</w:t>
      </w:r>
      <w:r>
        <w:rPr>
          <w:rtl/>
        </w:rPr>
        <w:t xml:space="preserve"> اس طرح امام جعفر صادق نے دو ا</w:t>
      </w:r>
      <w:r>
        <w:rPr>
          <w:rFonts w:hint="cs"/>
          <w:rtl/>
        </w:rPr>
        <w:t>ی</w:t>
      </w:r>
      <w:r>
        <w:rPr>
          <w:rFonts w:hint="eastAsia"/>
          <w:rtl/>
        </w:rPr>
        <w:t>ران</w:t>
      </w:r>
      <w:r>
        <w:rPr>
          <w:rFonts w:hint="cs"/>
          <w:rtl/>
        </w:rPr>
        <w:t>ی</w:t>
      </w:r>
      <w:r>
        <w:rPr>
          <w:rtl/>
        </w:rPr>
        <w:t xml:space="preserve"> شہزاد</w:t>
      </w:r>
      <w:r>
        <w:rPr>
          <w:rFonts w:hint="cs"/>
          <w:rtl/>
        </w:rPr>
        <w:t>ی</w:t>
      </w:r>
      <w:r>
        <w:rPr>
          <w:rFonts w:hint="eastAsia"/>
          <w:rtl/>
        </w:rPr>
        <w:t>وں</w:t>
      </w:r>
      <w:r>
        <w:rPr>
          <w:rtl/>
        </w:rPr>
        <w:t xml:space="preserve"> سے ن</w:t>
      </w:r>
      <w:r>
        <w:rPr>
          <w:rFonts w:hint="cs"/>
          <w:rtl/>
        </w:rPr>
        <w:t>ی</w:t>
      </w:r>
      <w:r>
        <w:rPr>
          <w:rFonts w:hint="eastAsia"/>
          <w:rtl/>
        </w:rPr>
        <w:t>ل</w:t>
      </w:r>
      <w:r>
        <w:rPr>
          <w:rFonts w:hint="cs"/>
          <w:rtl/>
        </w:rPr>
        <w:t>ی</w:t>
      </w:r>
      <w:r>
        <w:rPr>
          <w:rtl/>
        </w:rPr>
        <w:t xml:space="preserve"> آنکھ</w:t>
      </w:r>
      <w:r>
        <w:rPr>
          <w:rFonts w:hint="cs"/>
          <w:rtl/>
        </w:rPr>
        <w:t>ی</w:t>
      </w:r>
      <w:r>
        <w:rPr>
          <w:rFonts w:hint="eastAsia"/>
          <w:rtl/>
        </w:rPr>
        <w:t>ں</w:t>
      </w:r>
      <w:r>
        <w:rPr>
          <w:rtl/>
        </w:rPr>
        <w:t xml:space="preserve"> ورثہ م</w:t>
      </w:r>
      <w:r>
        <w:rPr>
          <w:rFonts w:hint="cs"/>
          <w:rtl/>
        </w:rPr>
        <w:t>ی</w:t>
      </w:r>
      <w:r>
        <w:rPr>
          <w:rFonts w:hint="eastAsia"/>
          <w:rtl/>
        </w:rPr>
        <w:t>ں</w:t>
      </w:r>
      <w:r>
        <w:rPr>
          <w:rtl/>
        </w:rPr>
        <w:t xml:space="preserve"> پائ</w:t>
      </w:r>
      <w:r>
        <w:rPr>
          <w:rFonts w:hint="cs"/>
          <w:rtl/>
        </w:rPr>
        <w:t>ی</w:t>
      </w:r>
      <w:r>
        <w:rPr>
          <w:rtl/>
        </w:rPr>
        <w:t xml:space="preserve"> تھ</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ک</w:t>
      </w:r>
      <w:r>
        <w:rPr>
          <w:rFonts w:hint="cs"/>
          <w:rtl/>
        </w:rPr>
        <w:t>ی</w:t>
      </w:r>
      <w:r>
        <w:rPr>
          <w:rFonts w:hint="eastAsia"/>
          <w:rtl/>
        </w:rPr>
        <w:t>ہان</w:t>
      </w:r>
      <w:r>
        <w:rPr>
          <w:rtl/>
        </w:rPr>
        <w:t xml:space="preserve"> بانو ان ک</w:t>
      </w:r>
      <w:r>
        <w:rPr>
          <w:rFonts w:hint="cs"/>
          <w:rtl/>
        </w:rPr>
        <w:t>ی</w:t>
      </w:r>
      <w:r>
        <w:rPr>
          <w:rtl/>
        </w:rPr>
        <w:t xml:space="preserve"> نان</w:t>
      </w:r>
      <w:r>
        <w:rPr>
          <w:rFonts w:hint="cs"/>
          <w:rtl/>
        </w:rPr>
        <w:t>ی</w:t>
      </w:r>
      <w:r>
        <w:rPr>
          <w:rtl/>
        </w:rPr>
        <w:t xml:space="preserve"> ت</w:t>
      </w:r>
      <w:r>
        <w:rPr>
          <w:rFonts w:hint="eastAsia"/>
          <w:rtl/>
        </w:rPr>
        <w:t>ھ</w:t>
      </w:r>
      <w:r>
        <w:rPr>
          <w:rFonts w:hint="cs"/>
          <w:rtl/>
        </w:rPr>
        <w:t>ی</w:t>
      </w:r>
      <w:r>
        <w:rPr>
          <w:rFonts w:hint="eastAsia"/>
          <w:rtl/>
        </w:rPr>
        <w:t>ں</w:t>
      </w:r>
      <w:r>
        <w:rPr>
          <w:rtl/>
        </w:rPr>
        <w:t xml:space="preserve"> ۔ امام عل</w:t>
      </w:r>
      <w:r>
        <w:rPr>
          <w:rFonts w:hint="cs"/>
          <w:rtl/>
        </w:rPr>
        <w:t>ی</w:t>
      </w:r>
      <w:r>
        <w:rPr>
          <w:rtl/>
        </w:rPr>
        <w:t xml:space="preserve"> ابن اب</w:t>
      </w:r>
      <w:r>
        <w:rPr>
          <w:rFonts w:hint="cs"/>
          <w:rtl/>
        </w:rPr>
        <w:t>ی</w:t>
      </w:r>
      <w:r>
        <w:rPr>
          <w:rtl/>
        </w:rPr>
        <w:t xml:space="preserve"> طالب نے جو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ران</w:t>
      </w:r>
      <w:r>
        <w:rPr>
          <w:rFonts w:hint="cs"/>
          <w:rtl/>
        </w:rPr>
        <w:t>ی</w:t>
      </w:r>
      <w:r>
        <w:rPr>
          <w:rtl/>
        </w:rPr>
        <w:t xml:space="preserve"> حکومت کے خاندان کے ق</w:t>
      </w:r>
      <w:r>
        <w:rPr>
          <w:rFonts w:hint="cs"/>
          <w:rtl/>
        </w:rPr>
        <w:t>ی</w:t>
      </w:r>
      <w:r>
        <w:rPr>
          <w:rFonts w:hint="eastAsia"/>
          <w:rtl/>
        </w:rPr>
        <w:t>د</w:t>
      </w:r>
      <w:r>
        <w:rPr>
          <w:rFonts w:hint="cs"/>
          <w:rtl/>
        </w:rPr>
        <w:t>ی</w:t>
      </w:r>
      <w:r>
        <w:rPr>
          <w:rFonts w:hint="eastAsia"/>
          <w:rtl/>
        </w:rPr>
        <w:t>وں</w:t>
      </w:r>
      <w:r>
        <w:rPr>
          <w:rtl/>
        </w:rPr>
        <w:t xml:space="preserve"> کے بہ</w:t>
      </w:r>
      <w:r>
        <w:rPr>
          <w:rFonts w:hint="cs"/>
          <w:rtl/>
        </w:rPr>
        <w:t>ی</w:t>
      </w:r>
      <w:r>
        <w:rPr>
          <w:rtl/>
        </w:rPr>
        <w:t xml:space="preserve"> خواہ تھے شہربانوکو اپنے فرزند حس</w:t>
      </w:r>
      <w:r>
        <w:rPr>
          <w:rFonts w:hint="cs"/>
          <w:rtl/>
        </w:rPr>
        <w:t>ی</w:t>
      </w:r>
      <w:r>
        <w:rPr>
          <w:rFonts w:hint="eastAsia"/>
          <w:rtl/>
        </w:rPr>
        <w:t>ن</w:t>
      </w:r>
      <w:r>
        <w:rPr>
          <w:rtl/>
        </w:rPr>
        <w:t xml:space="preserve"> کے عقد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ک</w:t>
      </w:r>
      <w:r>
        <w:rPr>
          <w:rFonts w:hint="cs"/>
          <w:rtl/>
        </w:rPr>
        <w:t>ی</w:t>
      </w:r>
      <w:r>
        <w:rPr>
          <w:rFonts w:hint="eastAsia"/>
          <w:rtl/>
        </w:rPr>
        <w:t>ہان</w:t>
      </w:r>
      <w:r>
        <w:rPr>
          <w:rtl/>
        </w:rPr>
        <w:t xml:space="preserve"> بانو ک</w:t>
      </w:r>
      <w:r>
        <w:rPr>
          <w:rFonts w:hint="cs"/>
          <w:rtl/>
        </w:rPr>
        <w:t>ی</w:t>
      </w:r>
      <w:r>
        <w:rPr>
          <w:rtl/>
        </w:rPr>
        <w:t xml:space="preserve"> حضرت ابوبکر کے ب</w:t>
      </w:r>
      <w:r>
        <w:rPr>
          <w:rFonts w:hint="cs"/>
          <w:rtl/>
        </w:rPr>
        <w:t>ی</w:t>
      </w:r>
      <w:r>
        <w:rPr>
          <w:rFonts w:hint="eastAsia"/>
          <w:rtl/>
        </w:rPr>
        <w:t>ٹے</w:t>
      </w:r>
      <w:r>
        <w:rPr>
          <w:rtl/>
        </w:rPr>
        <w:t xml:space="preserve"> محمد بن ابو بکر کے ساتھ شاد</w:t>
      </w:r>
      <w:r>
        <w:rPr>
          <w:rFonts w:hint="cs"/>
          <w:rtl/>
        </w:rPr>
        <w:t>ی</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جناب ام</w:t>
      </w:r>
      <w:r>
        <w:rPr>
          <w:rFonts w:hint="cs"/>
          <w:rtl/>
        </w:rPr>
        <w:t>ی</w:t>
      </w:r>
      <w:r>
        <w:rPr>
          <w:rFonts w:hint="eastAsia"/>
          <w:rtl/>
        </w:rPr>
        <w:t>ر</w:t>
      </w:r>
      <w:r>
        <w:rPr>
          <w:rtl/>
        </w:rPr>
        <w:t xml:space="preserve"> حضرت محمد بن ابوبکر کو اپنے ب</w:t>
      </w:r>
      <w:r>
        <w:rPr>
          <w:rFonts w:hint="cs"/>
          <w:rtl/>
        </w:rPr>
        <w:t>ی</w:t>
      </w:r>
      <w:r>
        <w:rPr>
          <w:rFonts w:hint="eastAsia"/>
          <w:rtl/>
        </w:rPr>
        <w:t>ٹوں</w:t>
      </w:r>
      <w:r>
        <w:rPr>
          <w:rtl/>
        </w:rPr>
        <w:t xml:space="preserve"> ک</w:t>
      </w:r>
      <w:r>
        <w:rPr>
          <w:rFonts w:hint="cs"/>
          <w:rtl/>
        </w:rPr>
        <w:t>ی</w:t>
      </w:r>
      <w:r>
        <w:rPr>
          <w:rtl/>
        </w:rPr>
        <w:t xml:space="preserve"> مانند چاہتے تھے اور مسند نش</w:t>
      </w:r>
      <w:r>
        <w:rPr>
          <w:rFonts w:hint="cs"/>
          <w:rtl/>
        </w:rPr>
        <w:t>ی</w:t>
      </w:r>
      <w:r>
        <w:rPr>
          <w:rFonts w:hint="eastAsia"/>
          <w:rtl/>
        </w:rPr>
        <w:t>ں</w:t>
      </w:r>
      <w:r>
        <w:rPr>
          <w:rtl/>
        </w:rPr>
        <w:t xml:space="preserve"> ہونے کے بعد محمد بن ابوبکر کا رتبہ اتنا بلند ک</w:t>
      </w:r>
      <w:r>
        <w:rPr>
          <w:rFonts w:hint="cs"/>
          <w:rtl/>
        </w:rPr>
        <w:t>ی</w:t>
      </w:r>
      <w:r>
        <w:rPr>
          <w:rFonts w:hint="eastAsia"/>
          <w:rtl/>
        </w:rPr>
        <w:t>ا</w:t>
      </w:r>
      <w:r>
        <w:rPr>
          <w:rtl/>
        </w:rPr>
        <w:t xml:space="preserve"> کہ انہ</w:t>
      </w:r>
      <w:r>
        <w:rPr>
          <w:rFonts w:hint="cs"/>
          <w:rtl/>
        </w:rPr>
        <w:t>ی</w:t>
      </w:r>
      <w:r>
        <w:rPr>
          <w:rFonts w:hint="eastAsia"/>
          <w:rtl/>
        </w:rPr>
        <w:t>ں</w:t>
      </w:r>
      <w:r>
        <w:rPr>
          <w:rtl/>
        </w:rPr>
        <w:t xml:space="preserve"> مصر کا گورنر مقرر فرما</w:t>
      </w:r>
      <w:r>
        <w:rPr>
          <w:rFonts w:hint="cs"/>
          <w:rtl/>
        </w:rPr>
        <w:t>ی</w:t>
      </w:r>
      <w:r>
        <w:rPr>
          <w:rFonts w:hint="eastAsia"/>
          <w:rtl/>
        </w:rPr>
        <w:t>ا</w:t>
      </w:r>
      <w:r>
        <w:rPr>
          <w:rtl/>
        </w:rPr>
        <w:t xml:space="preserve"> جو بعد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کے حکم پر اس</w:t>
      </w:r>
      <w:r>
        <w:rPr>
          <w:rFonts w:hint="cs"/>
          <w:rtl/>
        </w:rPr>
        <w:t>ی</w:t>
      </w:r>
      <w:r>
        <w:rPr>
          <w:rtl/>
        </w:rPr>
        <w:t xml:space="preserve"> ملک م</w:t>
      </w:r>
      <w:r>
        <w:rPr>
          <w:rFonts w:hint="cs"/>
          <w:rtl/>
        </w:rPr>
        <w:t>ی</w:t>
      </w:r>
      <w:r>
        <w:rPr>
          <w:rFonts w:hint="eastAsia"/>
          <w:rtl/>
        </w:rPr>
        <w:t>ں</w:t>
      </w:r>
      <w:r>
        <w:rPr>
          <w:rtl/>
        </w:rPr>
        <w:t xml:space="preserve"> قتل ہوئے ۔ </w:t>
      </w:r>
    </w:p>
    <w:p w:rsidR="00921C41" w:rsidRDefault="00921C41" w:rsidP="00921C41">
      <w:pPr>
        <w:pStyle w:val="libNormal"/>
        <w:rPr>
          <w:rtl/>
        </w:rPr>
      </w:pPr>
      <w:r>
        <w:rPr>
          <w:rFonts w:hint="eastAsia"/>
          <w:rtl/>
        </w:rPr>
        <w:lastRenderedPageBreak/>
        <w:t>محمد</w:t>
      </w:r>
      <w:r>
        <w:rPr>
          <w:rtl/>
        </w:rPr>
        <w:t xml:space="preserve"> بن ابوبکر اور ک</w:t>
      </w:r>
      <w:r>
        <w:rPr>
          <w:rFonts w:hint="cs"/>
          <w:rtl/>
        </w:rPr>
        <w:t>ی</w:t>
      </w:r>
      <w:r>
        <w:rPr>
          <w:rFonts w:hint="eastAsia"/>
          <w:rtl/>
        </w:rPr>
        <w:t>ہان</w:t>
      </w:r>
      <w:r>
        <w:rPr>
          <w:rtl/>
        </w:rPr>
        <w:t xml:space="preserve"> بانو کے ہاں ا</w:t>
      </w:r>
      <w:r>
        <w:rPr>
          <w:rFonts w:hint="cs"/>
          <w:rtl/>
        </w:rPr>
        <w:t>ی</w:t>
      </w:r>
      <w:r>
        <w:rPr>
          <w:rFonts w:hint="eastAsia"/>
          <w:rtl/>
        </w:rPr>
        <w:t>ک</w:t>
      </w:r>
      <w:r>
        <w:rPr>
          <w:rtl/>
        </w:rPr>
        <w:t xml:space="preserve"> ب</w:t>
      </w:r>
      <w:r>
        <w:rPr>
          <w:rFonts w:hint="cs"/>
          <w:rtl/>
        </w:rPr>
        <w:t>ی</w:t>
      </w:r>
      <w:r>
        <w:rPr>
          <w:rFonts w:hint="eastAsia"/>
          <w:rtl/>
        </w:rPr>
        <w:t>ٹا</w:t>
      </w:r>
      <w:r>
        <w:rPr>
          <w:rtl/>
        </w:rPr>
        <w:t xml:space="preserve"> قاسم پ</w:t>
      </w:r>
      <w:r>
        <w:rPr>
          <w:rFonts w:hint="cs"/>
          <w:rtl/>
        </w:rPr>
        <w:t>ی</w:t>
      </w:r>
      <w:r>
        <w:rPr>
          <w:rFonts w:hint="eastAsia"/>
          <w:rtl/>
        </w:rPr>
        <w:t>دا</w:t>
      </w:r>
      <w:r>
        <w:rPr>
          <w:rtl/>
        </w:rPr>
        <w:t xml:space="preserve"> ہوا اور قاسم کے ہاں ا</w:t>
      </w:r>
      <w:r>
        <w:rPr>
          <w:rFonts w:hint="cs"/>
          <w:rtl/>
        </w:rPr>
        <w:t>ی</w:t>
      </w:r>
      <w:r>
        <w:rPr>
          <w:rFonts w:hint="eastAsia"/>
          <w:rtl/>
        </w:rPr>
        <w:t>ک</w:t>
      </w:r>
      <w:r>
        <w:rPr>
          <w:rtl/>
        </w:rPr>
        <w:t xml:space="preserve"> لڑک</w:t>
      </w:r>
      <w:r>
        <w:rPr>
          <w:rFonts w:hint="cs"/>
          <w:rtl/>
        </w:rPr>
        <w:t>ی</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جس کا نام ام فروہ تھا ان کا نکاح محمد باقر کے ساتھ ہوا ۔ اس طرح مان ک</w:t>
      </w:r>
      <w:r>
        <w:rPr>
          <w:rFonts w:hint="cs"/>
          <w:rtl/>
        </w:rPr>
        <w:t>ی</w:t>
      </w:r>
      <w:r>
        <w:rPr>
          <w:rtl/>
        </w:rPr>
        <w:t xml:space="preserve"> طرف سے بھ</w:t>
      </w:r>
      <w:r>
        <w:rPr>
          <w:rFonts w:hint="cs"/>
          <w:rtl/>
        </w:rPr>
        <w:t>ی</w:t>
      </w:r>
      <w:r>
        <w:rPr>
          <w:rtl/>
        </w:rPr>
        <w:t xml:space="preserve"> امام جعفر صادق کا رستہ ن</w:t>
      </w:r>
      <w:r>
        <w:rPr>
          <w:rFonts w:hint="cs"/>
          <w:rtl/>
        </w:rPr>
        <w:t>ی</w:t>
      </w:r>
      <w:r>
        <w:rPr>
          <w:rFonts w:hint="eastAsia"/>
          <w:rtl/>
        </w:rPr>
        <w:t>ل</w:t>
      </w:r>
      <w:r>
        <w:rPr>
          <w:rFonts w:hint="cs"/>
          <w:rtl/>
        </w:rPr>
        <w:t>ی</w:t>
      </w:r>
      <w:r>
        <w:rPr>
          <w:rtl/>
        </w:rPr>
        <w:t xml:space="preserve"> آنکھوں وال</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ران</w:t>
      </w:r>
      <w:r>
        <w:rPr>
          <w:rFonts w:hint="cs"/>
          <w:rtl/>
        </w:rPr>
        <w:t>ی</w:t>
      </w:r>
      <w:r>
        <w:rPr>
          <w:rtl/>
        </w:rPr>
        <w:t xml:space="preserve"> شہزاد</w:t>
      </w:r>
      <w:r>
        <w:rPr>
          <w:rFonts w:hint="cs"/>
          <w:rtl/>
        </w:rPr>
        <w:t>ی</w:t>
      </w:r>
      <w:r>
        <w:rPr>
          <w:rtl/>
        </w:rPr>
        <w:t xml:space="preserve"> سے جا ملتا ہے ابھ</w:t>
      </w:r>
      <w:r>
        <w:rPr>
          <w:rFonts w:hint="cs"/>
          <w:rtl/>
        </w:rPr>
        <w:t>ی</w:t>
      </w:r>
      <w:r>
        <w:rPr>
          <w:rtl/>
        </w:rPr>
        <w:t xml:space="preserve"> تک مہاجر</w:t>
      </w:r>
      <w:r>
        <w:rPr>
          <w:rFonts w:hint="cs"/>
          <w:rtl/>
        </w:rPr>
        <w:t>ی</w:t>
      </w:r>
      <w:r>
        <w:rPr>
          <w:rFonts w:hint="eastAsia"/>
          <w:rtl/>
        </w:rPr>
        <w:t>ن</w:t>
      </w:r>
      <w:r>
        <w:rPr>
          <w:rtl/>
        </w:rPr>
        <w:t xml:space="preserve"> مکہ م</w:t>
      </w:r>
      <w:r>
        <w:rPr>
          <w:rFonts w:hint="cs"/>
          <w:rtl/>
        </w:rPr>
        <w:t>ی</w:t>
      </w:r>
      <w:r>
        <w:rPr>
          <w:rFonts w:hint="eastAsia"/>
          <w:rtl/>
        </w:rPr>
        <w:t>ں</w:t>
      </w:r>
      <w:r>
        <w:rPr>
          <w:rtl/>
        </w:rPr>
        <w:t xml:space="preserve"> نو مولود</w:t>
      </w:r>
      <w:r>
        <w:rPr>
          <w:rFonts w:hint="cs"/>
          <w:rtl/>
        </w:rPr>
        <w:t>ی</w:t>
      </w:r>
      <w:r>
        <w:rPr>
          <w:rtl/>
        </w:rPr>
        <w:t xml:space="preserve"> کو دودھ پلانے ک</w:t>
      </w:r>
      <w:r>
        <w:rPr>
          <w:rFonts w:hint="cs"/>
          <w:rtl/>
        </w:rPr>
        <w:t>ی</w:t>
      </w:r>
      <w:r>
        <w:rPr>
          <w:rFonts w:hint="eastAsia"/>
          <w:rtl/>
        </w:rPr>
        <w:t>لئے</w:t>
      </w:r>
      <w:r>
        <w:rPr>
          <w:rtl/>
        </w:rPr>
        <w:t xml:space="preserve"> اجرت پر رکھنے کا رواج موجود تھا جعفر صادق ک</w:t>
      </w:r>
      <w:r>
        <w:rPr>
          <w:rFonts w:hint="cs"/>
          <w:rtl/>
        </w:rPr>
        <w:t>ی</w:t>
      </w:r>
      <w:r>
        <w:rPr>
          <w:rtl/>
        </w:rPr>
        <w:t xml:space="preserve"> پ</w:t>
      </w:r>
      <w:r>
        <w:rPr>
          <w:rFonts w:hint="cs"/>
          <w:rtl/>
        </w:rPr>
        <w:t>ی</w:t>
      </w:r>
      <w:r>
        <w:rPr>
          <w:rFonts w:hint="eastAsia"/>
          <w:rtl/>
        </w:rPr>
        <w:t>دائش</w:t>
      </w:r>
      <w:r>
        <w:rPr>
          <w:rtl/>
        </w:rPr>
        <w:t xml:space="preserve"> کے وقت ہجرت کو تراس</w:t>
      </w:r>
      <w:r>
        <w:rPr>
          <w:rFonts w:hint="cs"/>
          <w:rtl/>
        </w:rPr>
        <w:t>ی</w:t>
      </w:r>
      <w:r>
        <w:rPr>
          <w:rtl/>
        </w:rPr>
        <w:t xml:space="preserve"> (</w:t>
      </w:r>
      <w:r>
        <w:rPr>
          <w:rtl/>
          <w:lang w:bidi="fa-IR"/>
        </w:rPr>
        <w:t xml:space="preserve">۸۳) </w:t>
      </w:r>
      <w:r>
        <w:rPr>
          <w:rtl/>
        </w:rPr>
        <w:t>سال ہو گئے تھے اور اب مہاجر</w:t>
      </w:r>
      <w:r>
        <w:rPr>
          <w:rFonts w:hint="cs"/>
          <w:rtl/>
        </w:rPr>
        <w:t>ی</w:t>
      </w:r>
      <w:r>
        <w:rPr>
          <w:rFonts w:hint="eastAsia"/>
          <w:rtl/>
        </w:rPr>
        <w:t>ن</w:t>
      </w:r>
      <w:r>
        <w:rPr>
          <w:rtl/>
        </w:rPr>
        <w:t xml:space="preserve"> مکہ کو مہاجر</w:t>
      </w:r>
      <w:r>
        <w:rPr>
          <w:rFonts w:hint="cs"/>
          <w:rtl/>
        </w:rPr>
        <w:t>ی</w:t>
      </w:r>
      <w:r>
        <w:rPr>
          <w:rFonts w:hint="eastAsia"/>
          <w:rtl/>
        </w:rPr>
        <w:t>ن</w:t>
      </w:r>
      <w:r>
        <w:rPr>
          <w:rtl/>
        </w:rPr>
        <w:t xml:space="preserve"> کے نام سے نہ</w:t>
      </w:r>
      <w:r>
        <w:rPr>
          <w:rFonts w:hint="cs"/>
          <w:rtl/>
        </w:rPr>
        <w:t>ی</w:t>
      </w:r>
      <w:r>
        <w:rPr>
          <w:rFonts w:hint="eastAsia"/>
          <w:rtl/>
        </w:rPr>
        <w:t>ں</w:t>
      </w:r>
      <w:r>
        <w:rPr>
          <w:rtl/>
        </w:rPr>
        <w:t xml:space="preserve"> پکارا جاتا تھا اور اس</w:t>
      </w:r>
      <w:r>
        <w:rPr>
          <w:rFonts w:hint="cs"/>
          <w:rtl/>
        </w:rPr>
        <w:t>ی</w:t>
      </w:r>
      <w:r>
        <w:rPr>
          <w:rtl/>
        </w:rPr>
        <w:t xml:space="preserve"> طرح مد</w:t>
      </w:r>
      <w:r>
        <w:rPr>
          <w:rFonts w:hint="cs"/>
          <w:rtl/>
        </w:rPr>
        <w:t>ی</w:t>
      </w:r>
      <w:r>
        <w:rPr>
          <w:rFonts w:hint="eastAsia"/>
          <w:rtl/>
        </w:rPr>
        <w:t>نہ</w:t>
      </w:r>
      <w:r>
        <w:rPr>
          <w:rtl/>
        </w:rPr>
        <w:t xml:space="preserve"> کے قد</w:t>
      </w:r>
      <w:r>
        <w:rPr>
          <w:rFonts w:hint="cs"/>
          <w:rtl/>
        </w:rPr>
        <w:t>ی</w:t>
      </w:r>
      <w:r>
        <w:rPr>
          <w:rFonts w:hint="eastAsia"/>
          <w:rtl/>
        </w:rPr>
        <w:t>م</w:t>
      </w:r>
      <w:r>
        <w:rPr>
          <w:rtl/>
        </w:rPr>
        <w:t xml:space="preserve"> باشندوں کو انصار کے نام سے نہ </w:t>
      </w:r>
      <w:r>
        <w:rPr>
          <w:rFonts w:hint="eastAsia"/>
          <w:rtl/>
        </w:rPr>
        <w:t>پکارا</w:t>
      </w:r>
      <w:r>
        <w:rPr>
          <w:rtl/>
        </w:rPr>
        <w:t xml:space="preserve"> جاتا تھا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دوسرے مہاجر خاندانوں ک</w:t>
      </w:r>
      <w:r>
        <w:rPr>
          <w:rFonts w:hint="cs"/>
          <w:rtl/>
        </w:rPr>
        <w:t>ی</w:t>
      </w:r>
      <w:r>
        <w:rPr>
          <w:rtl/>
        </w:rPr>
        <w:t xml:space="preserve"> طرح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خاندان م</w:t>
      </w:r>
      <w:r>
        <w:rPr>
          <w:rFonts w:hint="cs"/>
          <w:rtl/>
        </w:rPr>
        <w:t>ی</w:t>
      </w:r>
      <w:r>
        <w:rPr>
          <w:rFonts w:hint="eastAsia"/>
          <w:rtl/>
        </w:rPr>
        <w:t>ں</w:t>
      </w:r>
      <w:r>
        <w:rPr>
          <w:rtl/>
        </w:rPr>
        <w:t xml:space="preserve"> بھ</w:t>
      </w:r>
      <w:r>
        <w:rPr>
          <w:rFonts w:hint="cs"/>
          <w:rtl/>
        </w:rPr>
        <w:t>ی</w:t>
      </w:r>
      <w:r>
        <w:rPr>
          <w:rtl/>
        </w:rPr>
        <w:t xml:space="preserve"> نو مولود کو دائ</w:t>
      </w:r>
      <w:r>
        <w:rPr>
          <w:rFonts w:hint="cs"/>
          <w:rtl/>
        </w:rPr>
        <w:t>ی</w:t>
      </w:r>
      <w:r>
        <w:rPr>
          <w:rtl/>
        </w:rPr>
        <w:t xml:space="preserve"> کے سپرد کرنے کا رواج ابھ</w:t>
      </w:r>
      <w:r>
        <w:rPr>
          <w:rFonts w:hint="cs"/>
          <w:rtl/>
        </w:rPr>
        <w:t>ی</w:t>
      </w:r>
      <w:r>
        <w:rPr>
          <w:rtl/>
        </w:rPr>
        <w:t xml:space="preserve"> تک باق</w:t>
      </w:r>
      <w:r>
        <w:rPr>
          <w:rFonts w:hint="cs"/>
          <w:rtl/>
        </w:rPr>
        <w:t>ی</w:t>
      </w:r>
      <w:r>
        <w:rPr>
          <w:rtl/>
        </w:rPr>
        <w:t xml:space="preserve"> تھا جعفر صادق ک</w:t>
      </w:r>
      <w:r>
        <w:rPr>
          <w:rFonts w:hint="cs"/>
          <w:rtl/>
        </w:rPr>
        <w:t>ی</w:t>
      </w:r>
      <w:r>
        <w:rPr>
          <w:rtl/>
        </w:rPr>
        <w:t xml:space="preserve"> ولادت پر ان کے والد گرام</w:t>
      </w:r>
      <w:r>
        <w:rPr>
          <w:rFonts w:hint="cs"/>
          <w:rtl/>
        </w:rPr>
        <w:t>ی</w:t>
      </w:r>
      <w:r>
        <w:rPr>
          <w:rtl/>
        </w:rPr>
        <w:t xml:space="preserve"> بے حد خوش ہوئے اور انہ</w:t>
      </w:r>
      <w:r>
        <w:rPr>
          <w:rFonts w:hint="cs"/>
          <w:rtl/>
        </w:rPr>
        <w:t>ی</w:t>
      </w:r>
      <w:r>
        <w:rPr>
          <w:rFonts w:hint="eastAsia"/>
          <w:rtl/>
        </w:rPr>
        <w:t>ں</w:t>
      </w:r>
      <w:r>
        <w:rPr>
          <w:rtl/>
        </w:rPr>
        <w:t xml:space="preserve"> دودھ پلانے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دائ</w:t>
      </w:r>
      <w:r>
        <w:rPr>
          <w:rFonts w:hint="cs"/>
          <w:rtl/>
        </w:rPr>
        <w:t>ی</w:t>
      </w:r>
      <w:r>
        <w:rPr>
          <w:rtl/>
        </w:rPr>
        <w:t xml:space="preserve"> کے بارے م</w:t>
      </w:r>
      <w:r>
        <w:rPr>
          <w:rFonts w:hint="cs"/>
          <w:rtl/>
        </w:rPr>
        <w:t>ی</w:t>
      </w:r>
      <w:r>
        <w:rPr>
          <w:rFonts w:hint="eastAsia"/>
          <w:rtl/>
        </w:rPr>
        <w:t>ں</w:t>
      </w:r>
      <w:r>
        <w:rPr>
          <w:rtl/>
        </w:rPr>
        <w:t xml:space="preserve"> سوچنے لگے ل</w:t>
      </w:r>
      <w:r>
        <w:rPr>
          <w:rFonts w:hint="cs"/>
          <w:rtl/>
        </w:rPr>
        <w:t>ی</w:t>
      </w:r>
      <w:r>
        <w:rPr>
          <w:rFonts w:hint="eastAsia"/>
          <w:rtl/>
        </w:rPr>
        <w:t>کن</w:t>
      </w:r>
      <w:r>
        <w:rPr>
          <w:rtl/>
        </w:rPr>
        <w:t xml:space="preserve"> ام فروہ نے کہا </w:t>
      </w:r>
      <w:r>
        <w:rPr>
          <w:rFonts w:hint="eastAsia"/>
          <w:rtl/>
        </w:rPr>
        <w:t>م</w:t>
      </w:r>
      <w:r>
        <w:rPr>
          <w:rFonts w:hint="cs"/>
          <w:rtl/>
        </w:rPr>
        <w:t>ی</w:t>
      </w:r>
      <w:r>
        <w:rPr>
          <w:rFonts w:hint="eastAsia"/>
          <w:rtl/>
        </w:rPr>
        <w:t>ں</w:t>
      </w:r>
      <w:r>
        <w:rPr>
          <w:rtl/>
        </w:rPr>
        <w:t xml:space="preserve"> اپنے ب</w:t>
      </w:r>
      <w:r>
        <w:rPr>
          <w:rFonts w:hint="cs"/>
          <w:rtl/>
        </w:rPr>
        <w:t>ی</w:t>
      </w:r>
      <w:r>
        <w:rPr>
          <w:rFonts w:hint="eastAsia"/>
          <w:rtl/>
        </w:rPr>
        <w:t>ٹے</w:t>
      </w:r>
      <w:r>
        <w:rPr>
          <w:rtl/>
        </w:rPr>
        <w:t xml:space="preserve"> کو خود دودھ پلاؤں گ</w:t>
      </w:r>
      <w:r>
        <w:rPr>
          <w:rFonts w:hint="cs"/>
          <w:rtl/>
        </w:rPr>
        <w:t>ی</w:t>
      </w:r>
      <w:r>
        <w:rPr>
          <w:rtl/>
        </w:rPr>
        <w:t xml:space="preserve"> ۔ </w:t>
      </w:r>
    </w:p>
    <w:p w:rsidR="00921C41" w:rsidRDefault="00921C41" w:rsidP="00921C41">
      <w:pPr>
        <w:pStyle w:val="libNormal"/>
        <w:rPr>
          <w:rtl/>
        </w:rPr>
      </w:pPr>
      <w:r>
        <w:rPr>
          <w:rFonts w:hint="eastAsia"/>
          <w:rtl/>
        </w:rPr>
        <w:t>شا</w:t>
      </w:r>
      <w:r>
        <w:rPr>
          <w:rFonts w:hint="cs"/>
          <w:rtl/>
        </w:rPr>
        <w:t>ی</w:t>
      </w:r>
      <w:r>
        <w:rPr>
          <w:rFonts w:hint="eastAsia"/>
          <w:rtl/>
        </w:rPr>
        <w:t>د</w:t>
      </w:r>
      <w:r>
        <w:rPr>
          <w:rtl/>
        </w:rPr>
        <w:t xml:space="preserve"> نومولود ک</w:t>
      </w:r>
      <w:r>
        <w:rPr>
          <w:rFonts w:hint="cs"/>
          <w:rtl/>
        </w:rPr>
        <w:t>ی</w:t>
      </w:r>
      <w:r>
        <w:rPr>
          <w:rtl/>
        </w:rPr>
        <w:t xml:space="preserve"> کمزور</w:t>
      </w:r>
      <w:r>
        <w:rPr>
          <w:rFonts w:hint="cs"/>
          <w:rtl/>
        </w:rPr>
        <w:t>ی</w:t>
      </w:r>
      <w:r>
        <w:rPr>
          <w:rtl/>
        </w:rPr>
        <w:t xml:space="preserve"> اور ناتوان</w:t>
      </w:r>
      <w:r>
        <w:rPr>
          <w:rFonts w:hint="cs"/>
          <w:rtl/>
        </w:rPr>
        <w:t>ی</w:t>
      </w:r>
      <w:r>
        <w:rPr>
          <w:rtl/>
        </w:rPr>
        <w:t xml:space="preserve"> کو د</w:t>
      </w:r>
      <w:r>
        <w:rPr>
          <w:rFonts w:hint="cs"/>
          <w:rtl/>
        </w:rPr>
        <w:t>ی</w:t>
      </w:r>
      <w:r>
        <w:rPr>
          <w:rFonts w:hint="eastAsia"/>
          <w:rtl/>
        </w:rPr>
        <w:t>کھ</w:t>
      </w:r>
      <w:r>
        <w:rPr>
          <w:rtl/>
        </w:rPr>
        <w:t xml:space="preserve"> کر ماں کو ا</w:t>
      </w:r>
      <w:r>
        <w:rPr>
          <w:rFonts w:hint="cs"/>
          <w:rtl/>
        </w:rPr>
        <w:t>ی</w:t>
      </w:r>
      <w:r>
        <w:rPr>
          <w:rFonts w:hint="eastAsia"/>
          <w:rtl/>
        </w:rPr>
        <w:t>سا</w:t>
      </w:r>
      <w:r>
        <w:rPr>
          <w:rtl/>
        </w:rPr>
        <w:t xml:space="preserve">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ہو اور پر</w:t>
      </w:r>
      <w:r>
        <w:rPr>
          <w:rFonts w:hint="cs"/>
          <w:rtl/>
        </w:rPr>
        <w:t>ی</w:t>
      </w:r>
      <w:r>
        <w:rPr>
          <w:rFonts w:hint="eastAsia"/>
          <w:rtl/>
        </w:rPr>
        <w:t>شان</w:t>
      </w:r>
      <w:r>
        <w:rPr>
          <w:rtl/>
        </w:rPr>
        <w:t xml:space="preserve"> ہو گئ</w:t>
      </w:r>
      <w:r>
        <w:rPr>
          <w:rFonts w:hint="cs"/>
          <w:rtl/>
        </w:rPr>
        <w:t>ی</w:t>
      </w:r>
      <w:r>
        <w:rPr>
          <w:rtl/>
        </w:rPr>
        <w:t xml:space="preserve"> ہو ک</w:t>
      </w:r>
      <w:r>
        <w:rPr>
          <w:rFonts w:hint="cs"/>
          <w:rtl/>
        </w:rPr>
        <w:t>ی</w:t>
      </w:r>
      <w:r>
        <w:rPr>
          <w:rFonts w:hint="eastAsia"/>
          <w:rtl/>
        </w:rPr>
        <w:t>ونکہ</w:t>
      </w:r>
      <w:r>
        <w:rPr>
          <w:rtl/>
        </w:rPr>
        <w:t xml:space="preserve"> دائ</w:t>
      </w:r>
      <w:r>
        <w:rPr>
          <w:rFonts w:hint="cs"/>
          <w:rtl/>
        </w:rPr>
        <w:t>ی</w:t>
      </w:r>
      <w:r>
        <w:rPr>
          <w:rtl/>
        </w:rPr>
        <w:t xml:space="preserve"> جتن</w:t>
      </w:r>
      <w:r>
        <w:rPr>
          <w:rFonts w:hint="cs"/>
          <w:rtl/>
        </w:rPr>
        <w:t>ی</w:t>
      </w:r>
      <w:r>
        <w:rPr>
          <w:rtl/>
        </w:rPr>
        <w:t xml:space="preserve"> بھ</w:t>
      </w:r>
      <w:r>
        <w:rPr>
          <w:rFonts w:hint="cs"/>
          <w:rtl/>
        </w:rPr>
        <w:t>ی</w:t>
      </w:r>
      <w:r>
        <w:rPr>
          <w:rtl/>
        </w:rPr>
        <w:t xml:space="preserve"> رحمد ل ہو ماں ک</w:t>
      </w:r>
      <w:r>
        <w:rPr>
          <w:rFonts w:hint="cs"/>
          <w:rtl/>
        </w:rPr>
        <w:t>ی</w:t>
      </w:r>
      <w:r>
        <w:rPr>
          <w:rtl/>
        </w:rPr>
        <w:t xml:space="preserve"> طرح نگہداشت نہ</w:t>
      </w:r>
      <w:r>
        <w:rPr>
          <w:rFonts w:hint="cs"/>
          <w:rtl/>
        </w:rPr>
        <w:t>ی</w:t>
      </w:r>
      <w:r>
        <w:rPr>
          <w:rFonts w:hint="eastAsia"/>
          <w:rtl/>
        </w:rPr>
        <w:t>ں</w:t>
      </w:r>
      <w:r>
        <w:rPr>
          <w:rtl/>
        </w:rPr>
        <w:t xml:space="preserve"> کر سکت</w:t>
      </w:r>
      <w:r>
        <w:rPr>
          <w:rFonts w:hint="cs"/>
          <w:rtl/>
        </w:rPr>
        <w:t>ی</w:t>
      </w:r>
      <w:r>
        <w:rPr>
          <w:rtl/>
        </w:rPr>
        <w:t xml:space="preserve"> ۔ جعفر صادق کے بچپن کے بارے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کے ہاں کئ</w:t>
      </w:r>
      <w:r>
        <w:rPr>
          <w:rFonts w:hint="cs"/>
          <w:rtl/>
        </w:rPr>
        <w:t>ی</w:t>
      </w:r>
      <w:r>
        <w:rPr>
          <w:rtl/>
        </w:rPr>
        <w:t xml:space="preserve"> روا</w:t>
      </w:r>
      <w:r>
        <w:rPr>
          <w:rFonts w:hint="cs"/>
          <w:rtl/>
        </w:rPr>
        <w:t>ی</w:t>
      </w:r>
      <w:r>
        <w:rPr>
          <w:rFonts w:hint="eastAsia"/>
          <w:rtl/>
        </w:rPr>
        <w:t>ات</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کچھ روا</w:t>
      </w:r>
      <w:r>
        <w:rPr>
          <w:rFonts w:hint="cs"/>
          <w:rtl/>
        </w:rPr>
        <w:t>ی</w:t>
      </w:r>
      <w:r>
        <w:rPr>
          <w:rFonts w:hint="eastAsia"/>
          <w:rtl/>
        </w:rPr>
        <w:t>ات</w:t>
      </w:r>
      <w:r>
        <w:rPr>
          <w:rtl/>
        </w:rPr>
        <w:t xml:space="preserve"> بغ</w:t>
      </w:r>
      <w:r>
        <w:rPr>
          <w:rFonts w:hint="cs"/>
          <w:rtl/>
        </w:rPr>
        <w:t>ی</w:t>
      </w:r>
      <w:r>
        <w:rPr>
          <w:rFonts w:hint="eastAsia"/>
          <w:rtl/>
        </w:rPr>
        <w:t>ر</w:t>
      </w:r>
      <w:r>
        <w:rPr>
          <w:rtl/>
        </w:rPr>
        <w:t xml:space="preserve"> راو</w:t>
      </w:r>
      <w:r>
        <w:rPr>
          <w:rFonts w:hint="cs"/>
          <w:rtl/>
        </w:rPr>
        <w:t>ی</w:t>
      </w:r>
      <w:r>
        <w:rPr>
          <w:rtl/>
        </w:rPr>
        <w:t xml:space="preserve"> ک</w:t>
      </w:r>
      <w:r>
        <w:rPr>
          <w:rFonts w:hint="eastAsia"/>
          <w:rtl/>
        </w:rPr>
        <w:t>ے</w:t>
      </w:r>
      <w:r>
        <w:rPr>
          <w:rtl/>
        </w:rPr>
        <w:t xml:space="preserve"> مشہور ہ</w:t>
      </w:r>
      <w:r>
        <w:rPr>
          <w:rFonts w:hint="cs"/>
          <w:rtl/>
        </w:rPr>
        <w:t>ی</w:t>
      </w:r>
      <w:r>
        <w:rPr>
          <w:rFonts w:hint="eastAsia"/>
          <w:rtl/>
        </w:rPr>
        <w:t>ں</w:t>
      </w:r>
      <w:r>
        <w:rPr>
          <w:rtl/>
        </w:rPr>
        <w:t xml:space="preserve"> اور کچھ روا</w:t>
      </w:r>
      <w:r>
        <w:rPr>
          <w:rFonts w:hint="cs"/>
          <w:rtl/>
        </w:rPr>
        <w:t>ی</w:t>
      </w:r>
      <w:r>
        <w:rPr>
          <w:rFonts w:hint="eastAsia"/>
          <w:rtl/>
        </w:rPr>
        <w:t>ات</w:t>
      </w:r>
      <w:r>
        <w:rPr>
          <w:rtl/>
        </w:rPr>
        <w:t xml:space="preserve"> کے راو</w:t>
      </w:r>
      <w:r>
        <w:rPr>
          <w:rFonts w:hint="cs"/>
          <w:rtl/>
        </w:rPr>
        <w:t>ی</w:t>
      </w:r>
      <w:r>
        <w:rPr>
          <w:rtl/>
        </w:rPr>
        <w:t xml:space="preserve"> موجود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بغ</w:t>
      </w:r>
      <w:r>
        <w:rPr>
          <w:rFonts w:hint="cs"/>
          <w:rtl/>
        </w:rPr>
        <w:t>ی</w:t>
      </w:r>
      <w:r>
        <w:rPr>
          <w:rFonts w:hint="eastAsia"/>
          <w:rtl/>
        </w:rPr>
        <w:t>ر</w:t>
      </w:r>
      <w:r>
        <w:rPr>
          <w:rtl/>
        </w:rPr>
        <w:t xml:space="preserve"> راو</w:t>
      </w:r>
      <w:r>
        <w:rPr>
          <w:rFonts w:hint="cs"/>
          <w:rtl/>
        </w:rPr>
        <w:t>ی</w:t>
      </w:r>
      <w:r>
        <w:rPr>
          <w:rtl/>
        </w:rPr>
        <w:t xml:space="preserve"> کے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جعفر صادق ختنہ شدہ اور دانتوں کے ساتھ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 ختنہ شدہ ک</w:t>
      </w:r>
      <w:r>
        <w:rPr>
          <w:rFonts w:hint="cs"/>
          <w:rtl/>
        </w:rPr>
        <w:t>ی</w:t>
      </w:r>
      <w:r>
        <w:rPr>
          <w:rtl/>
        </w:rPr>
        <w:t xml:space="preserve"> روا</w:t>
      </w:r>
      <w:r>
        <w:rPr>
          <w:rFonts w:hint="cs"/>
          <w:rtl/>
        </w:rPr>
        <w:t>ی</w:t>
      </w:r>
      <w:r>
        <w:rPr>
          <w:rFonts w:hint="eastAsia"/>
          <w:rtl/>
        </w:rPr>
        <w:t>ت</w:t>
      </w:r>
      <w:r>
        <w:rPr>
          <w:rtl/>
        </w:rPr>
        <w:t xml:space="preserve"> کو قبول ک</w:t>
      </w:r>
      <w:r>
        <w:rPr>
          <w:rFonts w:hint="cs"/>
          <w:rtl/>
        </w:rPr>
        <w:t>ی</w:t>
      </w:r>
      <w:r>
        <w:rPr>
          <w:rFonts w:hint="eastAsia"/>
          <w:rtl/>
        </w:rPr>
        <w:t>ا</w:t>
      </w:r>
      <w:r>
        <w:rPr>
          <w:rtl/>
        </w:rPr>
        <w:t xml:space="preserve"> جا سکتا ہے ک</w:t>
      </w:r>
      <w:r>
        <w:rPr>
          <w:rFonts w:hint="cs"/>
          <w:rtl/>
        </w:rPr>
        <w:t>ی</w:t>
      </w:r>
      <w:r>
        <w:rPr>
          <w:rFonts w:hint="eastAsia"/>
          <w:rtl/>
        </w:rPr>
        <w:t>ونکہ</w:t>
      </w:r>
      <w:r>
        <w:rPr>
          <w:rtl/>
        </w:rPr>
        <w:t xml:space="preserve"> بعض لڑکے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ختنہ شدہ آئے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صحت م</w:t>
      </w:r>
      <w:r>
        <w:rPr>
          <w:rFonts w:hint="cs"/>
          <w:rtl/>
        </w:rPr>
        <w:t>ی</w:t>
      </w:r>
      <w:r>
        <w:rPr>
          <w:rFonts w:hint="eastAsia"/>
          <w:rtl/>
        </w:rPr>
        <w:t>ں</w:t>
      </w:r>
      <w:r>
        <w:rPr>
          <w:rtl/>
        </w:rPr>
        <w:t xml:space="preserve"> تامل ہے کہ وہ دانتوں کے ساتھ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تو علم ح</w:t>
      </w:r>
      <w:r>
        <w:rPr>
          <w:rFonts w:hint="cs"/>
          <w:rtl/>
        </w:rPr>
        <w:t>ی</w:t>
      </w:r>
      <w:r>
        <w:rPr>
          <w:rFonts w:hint="eastAsia"/>
          <w:rtl/>
        </w:rPr>
        <w:t>ات</w:t>
      </w:r>
      <w:r>
        <w:rPr>
          <w:rFonts w:hint="cs"/>
          <w:rtl/>
        </w:rPr>
        <w:t>ی</w:t>
      </w:r>
      <w:r>
        <w:rPr>
          <w:rFonts w:hint="eastAsia"/>
          <w:rtl/>
        </w:rPr>
        <w:t>ات</w:t>
      </w:r>
      <w:r>
        <w:rPr>
          <w:rtl/>
        </w:rPr>
        <w:t xml:space="preserve"> ک</w:t>
      </w:r>
      <w:r>
        <w:rPr>
          <w:rFonts w:hint="cs"/>
          <w:rtl/>
        </w:rPr>
        <w:t>ی</w:t>
      </w:r>
      <w:r>
        <w:rPr>
          <w:rtl/>
        </w:rPr>
        <w:t xml:space="preserve"> رو سے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اور دوسرا </w:t>
      </w:r>
      <w:r>
        <w:rPr>
          <w:rFonts w:hint="cs"/>
          <w:rtl/>
        </w:rPr>
        <w:t>ی</w:t>
      </w:r>
      <w:r>
        <w:rPr>
          <w:rFonts w:hint="eastAsia"/>
          <w:rtl/>
        </w:rPr>
        <w:t>ہ</w:t>
      </w:r>
      <w:r>
        <w:rPr>
          <w:rtl/>
        </w:rPr>
        <w:t xml:space="preserve"> کہ اگر ان کے دانت تھے تو ان ک</w:t>
      </w:r>
      <w:r>
        <w:rPr>
          <w:rFonts w:hint="cs"/>
          <w:rtl/>
        </w:rPr>
        <w:t>ی</w:t>
      </w:r>
      <w:r>
        <w:rPr>
          <w:rtl/>
        </w:rPr>
        <w:t xml:space="preserve"> ماں انہ</w:t>
      </w:r>
      <w:r>
        <w:rPr>
          <w:rFonts w:hint="cs"/>
          <w:rtl/>
        </w:rPr>
        <w:t>ی</w:t>
      </w:r>
      <w:r>
        <w:rPr>
          <w:rFonts w:hint="eastAsia"/>
          <w:rtl/>
        </w:rPr>
        <w:t>ں</w:t>
      </w:r>
      <w:r>
        <w:rPr>
          <w:rtl/>
        </w:rPr>
        <w:t xml:space="preserve"> دودھ نہ</w:t>
      </w:r>
      <w:r>
        <w:rPr>
          <w:rFonts w:hint="cs"/>
          <w:rtl/>
        </w:rPr>
        <w:t>ی</w:t>
      </w:r>
      <w:r>
        <w:rPr>
          <w:rFonts w:hint="eastAsia"/>
          <w:rtl/>
        </w:rPr>
        <w:t>ں</w:t>
      </w:r>
      <w:r>
        <w:rPr>
          <w:rtl/>
        </w:rPr>
        <w:t xml:space="preserve"> پلا سکت</w:t>
      </w:r>
      <w:r>
        <w:rPr>
          <w:rFonts w:hint="cs"/>
          <w:rtl/>
        </w:rPr>
        <w:t>ی</w:t>
      </w:r>
      <w:r>
        <w:rPr>
          <w:rtl/>
        </w:rPr>
        <w:t xml:space="preserve"> تھ</w:t>
      </w:r>
      <w:r>
        <w:rPr>
          <w:rFonts w:hint="cs"/>
          <w:rtl/>
        </w:rPr>
        <w:t>ی</w:t>
      </w:r>
      <w:r>
        <w:rPr>
          <w:rFonts w:hint="eastAsia"/>
          <w:rtl/>
        </w:rPr>
        <w:t>ں</w:t>
      </w:r>
      <w:r>
        <w:rPr>
          <w:rtl/>
        </w:rPr>
        <w:t xml:space="preserve"> اور تجربہ شاہد ہے کہ جب بچہ دانت نکالتا ہے ماں دودھ د</w:t>
      </w:r>
      <w:r>
        <w:rPr>
          <w:rFonts w:hint="cs"/>
          <w:rtl/>
        </w:rPr>
        <w:t>ی</w:t>
      </w:r>
      <w:r>
        <w:rPr>
          <w:rFonts w:hint="eastAsia"/>
          <w:rtl/>
        </w:rPr>
        <w:t>نے</w:t>
      </w:r>
      <w:r>
        <w:rPr>
          <w:rtl/>
        </w:rPr>
        <w:t xml:space="preserve"> </w:t>
      </w:r>
      <w:r>
        <w:rPr>
          <w:rFonts w:hint="eastAsia"/>
          <w:rtl/>
        </w:rPr>
        <w:t>م</w:t>
      </w:r>
      <w:r>
        <w:rPr>
          <w:rFonts w:hint="cs"/>
          <w:rtl/>
        </w:rPr>
        <w:t>ی</w:t>
      </w:r>
      <w:r>
        <w:rPr>
          <w:rFonts w:hint="eastAsia"/>
          <w:rtl/>
        </w:rPr>
        <w:t>ں</w:t>
      </w:r>
      <w:r>
        <w:rPr>
          <w:rtl/>
        </w:rPr>
        <w:t xml:space="preserve"> تکل</w:t>
      </w:r>
      <w:r>
        <w:rPr>
          <w:rFonts w:hint="cs"/>
          <w:rtl/>
        </w:rPr>
        <w:t>ی</w:t>
      </w:r>
      <w:r>
        <w:rPr>
          <w:rFonts w:hint="eastAsia"/>
          <w:rtl/>
        </w:rPr>
        <w:t>ف</w:t>
      </w:r>
      <w:r>
        <w:rPr>
          <w:rtl/>
        </w:rPr>
        <w:t xml:space="preserve"> محسوس کرت</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وجہ ہے کہ جب دانت نکالنا شروع کرتا ہے تو اس کا دودھ چھڑا ل</w:t>
      </w:r>
      <w:r>
        <w:rPr>
          <w:rFonts w:hint="cs"/>
          <w:rtl/>
        </w:rPr>
        <w:t>ی</w:t>
      </w:r>
      <w:r>
        <w:rPr>
          <w:rFonts w:hint="eastAsia"/>
          <w:rtl/>
        </w:rPr>
        <w:t>ا</w:t>
      </w:r>
      <w:r>
        <w:rPr>
          <w:rtl/>
        </w:rPr>
        <w:t xml:space="preserve"> جاتا ہے ۔ </w:t>
      </w:r>
    </w:p>
    <w:p w:rsidR="00921C41" w:rsidRDefault="00921C41" w:rsidP="00921C41">
      <w:pPr>
        <w:pStyle w:val="libNormal"/>
        <w:rPr>
          <w:rtl/>
        </w:rPr>
      </w:pPr>
      <w:r>
        <w:rPr>
          <w:rFonts w:hint="eastAsia"/>
          <w:rtl/>
        </w:rPr>
        <w:t>امام</w:t>
      </w:r>
      <w:r>
        <w:rPr>
          <w:rtl/>
        </w:rPr>
        <w:t xml:space="preserve"> جعفر صادق ک</w:t>
      </w:r>
      <w:r>
        <w:rPr>
          <w:rFonts w:hint="cs"/>
          <w:rtl/>
        </w:rPr>
        <w:t>ی</w:t>
      </w:r>
      <w:r>
        <w:rPr>
          <w:rtl/>
        </w:rPr>
        <w:t xml:space="preserve"> ولادت کے متعلق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جب آپ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تو بات</w:t>
      </w:r>
      <w:r>
        <w:rPr>
          <w:rFonts w:hint="cs"/>
          <w:rtl/>
        </w:rPr>
        <w:t>ی</w:t>
      </w:r>
      <w:r>
        <w:rPr>
          <w:rFonts w:hint="eastAsia"/>
          <w:rtl/>
        </w:rPr>
        <w:t>ں</w:t>
      </w:r>
      <w:r>
        <w:rPr>
          <w:rtl/>
        </w:rPr>
        <w:t xml:space="preserve"> کرنا شروع کر د</w:t>
      </w:r>
      <w:r>
        <w:rPr>
          <w:rFonts w:hint="cs"/>
          <w:rtl/>
        </w:rPr>
        <w:t>ی</w:t>
      </w:r>
      <w:r>
        <w:rPr>
          <w:rFonts w:hint="eastAsia"/>
          <w:rtl/>
        </w:rPr>
        <w:t>ں</w:t>
      </w:r>
      <w:r>
        <w:rPr>
          <w:rtl/>
        </w:rPr>
        <w:t xml:space="preserve"> اس</w:t>
      </w:r>
      <w:r>
        <w:rPr>
          <w:rFonts w:hint="cs"/>
          <w:rtl/>
        </w:rPr>
        <w:t>ی</w:t>
      </w:r>
      <w:r>
        <w:rPr>
          <w:rtl/>
        </w:rPr>
        <w:t xml:space="preserve"> طرح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ابو ہر</w:t>
      </w:r>
      <w:r>
        <w:rPr>
          <w:rFonts w:hint="cs"/>
          <w:rtl/>
        </w:rPr>
        <w:t>ی</w:t>
      </w:r>
      <w:r>
        <w:rPr>
          <w:rFonts w:hint="eastAsia"/>
          <w:rtl/>
        </w:rPr>
        <w:t>رہ</w:t>
      </w:r>
      <w:r>
        <w:rPr>
          <w:rtl/>
        </w:rPr>
        <w:t xml:space="preserve"> صحاب</w:t>
      </w:r>
      <w:r>
        <w:rPr>
          <w:rFonts w:hint="cs"/>
          <w:rtl/>
        </w:rPr>
        <w:t>ی</w:t>
      </w:r>
      <w:r>
        <w:rPr>
          <w:rtl/>
        </w:rPr>
        <w:t xml:space="preserve"> کے زر</w:t>
      </w:r>
      <w:r>
        <w:rPr>
          <w:rFonts w:hint="cs"/>
          <w:rtl/>
        </w:rPr>
        <w:t>ی</w:t>
      </w:r>
      <w:r>
        <w:rPr>
          <w:rFonts w:hint="eastAsia"/>
          <w:rtl/>
        </w:rPr>
        <w:t>عے</w:t>
      </w:r>
      <w:r>
        <w:rPr>
          <w:rtl/>
        </w:rPr>
        <w:t xml:space="preserve"> پ</w:t>
      </w:r>
      <w:r>
        <w:rPr>
          <w:rFonts w:hint="cs"/>
          <w:rtl/>
        </w:rPr>
        <w:t>ی</w:t>
      </w:r>
      <w:r>
        <w:rPr>
          <w:rFonts w:hint="eastAsia"/>
          <w:rtl/>
        </w:rPr>
        <w:t>غمبر</w:t>
      </w:r>
      <w:r>
        <w:rPr>
          <w:rtl/>
        </w:rPr>
        <w:t xml:space="preserve"> اکرم سے نقل ک</w:t>
      </w:r>
      <w:r>
        <w:rPr>
          <w:rFonts w:hint="cs"/>
          <w:rtl/>
        </w:rPr>
        <w:t>ی</w:t>
      </w:r>
      <w:r>
        <w:rPr>
          <w:rtl/>
        </w:rPr>
        <w:t xml:space="preserve"> گئ</w:t>
      </w:r>
      <w:r>
        <w:rPr>
          <w:rFonts w:hint="cs"/>
          <w:rtl/>
        </w:rPr>
        <w:t>ی</w:t>
      </w:r>
      <w:r>
        <w:rPr>
          <w:rtl/>
        </w:rPr>
        <w:t xml:space="preserve"> ہے کہ انہوں نے کہا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سے سنا ہے کہ ان ک</w:t>
      </w:r>
      <w:r>
        <w:rPr>
          <w:rFonts w:hint="cs"/>
          <w:rtl/>
        </w:rPr>
        <w:t>ی</w:t>
      </w:r>
      <w:r>
        <w:rPr>
          <w:rtl/>
        </w:rPr>
        <w:t xml:space="preserve"> نسل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ف</w:t>
      </w:r>
      <w:r>
        <w:rPr>
          <w:rFonts w:hint="eastAsia"/>
          <w:rtl/>
        </w:rPr>
        <w:t>رزند</w:t>
      </w:r>
      <w:r>
        <w:rPr>
          <w:rtl/>
        </w:rPr>
        <w:t xml:space="preserve"> پ</w:t>
      </w:r>
      <w:r>
        <w:rPr>
          <w:rFonts w:hint="cs"/>
          <w:rtl/>
        </w:rPr>
        <w:t>ی</w:t>
      </w:r>
      <w:r>
        <w:rPr>
          <w:rFonts w:hint="eastAsia"/>
          <w:rtl/>
        </w:rPr>
        <w:t>دا</w:t>
      </w:r>
      <w:r>
        <w:rPr>
          <w:rtl/>
        </w:rPr>
        <w:t xml:space="preserve"> ہو گا جس کا نام صادق ہو گا اور کس</w:t>
      </w:r>
      <w:r>
        <w:rPr>
          <w:rFonts w:hint="cs"/>
          <w:rtl/>
        </w:rPr>
        <w:t>ی</w:t>
      </w:r>
      <w:r>
        <w:rPr>
          <w:rtl/>
        </w:rPr>
        <w:t xml:space="preserve"> دوسرے کا </w:t>
      </w:r>
      <w:r>
        <w:rPr>
          <w:rFonts w:hint="cs"/>
          <w:rtl/>
        </w:rPr>
        <w:t>ی</w:t>
      </w:r>
      <w:r>
        <w:rPr>
          <w:rFonts w:hint="eastAsia"/>
          <w:rtl/>
        </w:rPr>
        <w:t>ہ</w:t>
      </w:r>
      <w:r>
        <w:rPr>
          <w:rtl/>
        </w:rPr>
        <w:t xml:space="preserve"> نام نہ ہو گا اور جہاں کہ</w:t>
      </w:r>
      <w:r>
        <w:rPr>
          <w:rFonts w:hint="cs"/>
          <w:rtl/>
        </w:rPr>
        <w:t>ی</w:t>
      </w:r>
      <w:r>
        <w:rPr>
          <w:rFonts w:hint="eastAsia"/>
          <w:rtl/>
        </w:rPr>
        <w:t>ں</w:t>
      </w:r>
      <w:r>
        <w:rPr>
          <w:rtl/>
        </w:rPr>
        <w:t xml:space="preserve"> بھ</w:t>
      </w:r>
      <w:r>
        <w:rPr>
          <w:rFonts w:hint="cs"/>
          <w:rtl/>
        </w:rPr>
        <w:t>ی</w:t>
      </w:r>
      <w:r>
        <w:rPr>
          <w:rtl/>
        </w:rPr>
        <w:t xml:space="preserve"> صادق کا نام ل</w:t>
      </w:r>
      <w:r>
        <w:rPr>
          <w:rFonts w:hint="cs"/>
          <w:rtl/>
        </w:rPr>
        <w:t>ی</w:t>
      </w:r>
      <w:r>
        <w:rPr>
          <w:rFonts w:hint="eastAsia"/>
          <w:rtl/>
        </w:rPr>
        <w:t>ں</w:t>
      </w:r>
      <w:r>
        <w:rPr>
          <w:rtl/>
        </w:rPr>
        <w:t xml:space="preserve"> گے سب سمجھ جائ</w:t>
      </w:r>
      <w:r>
        <w:rPr>
          <w:rFonts w:hint="cs"/>
          <w:rtl/>
        </w:rPr>
        <w:t>ی</w:t>
      </w:r>
      <w:r>
        <w:rPr>
          <w:rFonts w:hint="eastAsia"/>
          <w:rtl/>
        </w:rPr>
        <w:t>ں</w:t>
      </w:r>
      <w:r>
        <w:rPr>
          <w:rtl/>
        </w:rPr>
        <w:t xml:space="preserve"> گے کہ کہنے والوں کا مطلوب وہ</w:t>
      </w:r>
      <w:r>
        <w:rPr>
          <w:rFonts w:hint="cs"/>
          <w:rtl/>
        </w:rPr>
        <w:t>ی</w:t>
      </w:r>
      <w:r>
        <w:rPr>
          <w:rtl/>
        </w:rPr>
        <w:t xml:space="preserve"> ہے ابوہر</w:t>
      </w:r>
      <w:r>
        <w:rPr>
          <w:rFonts w:hint="cs"/>
          <w:rtl/>
        </w:rPr>
        <w:t>ی</w:t>
      </w:r>
      <w:r>
        <w:rPr>
          <w:rFonts w:hint="eastAsia"/>
          <w:rtl/>
        </w:rPr>
        <w:t>رہ</w:t>
      </w:r>
      <w:r>
        <w:rPr>
          <w:rtl/>
        </w:rPr>
        <w:t xml:space="preserve"> سے نقل ک</w:t>
      </w:r>
      <w:r>
        <w:rPr>
          <w:rFonts w:hint="cs"/>
          <w:rtl/>
        </w:rPr>
        <w:t>ی</w:t>
      </w:r>
      <w:r>
        <w:rPr>
          <w:rtl/>
        </w:rPr>
        <w:t xml:space="preserve"> گئ</w:t>
      </w:r>
      <w:r>
        <w:rPr>
          <w:rFonts w:hint="cs"/>
          <w:rtl/>
        </w:rPr>
        <w:t>ی</w:t>
      </w:r>
      <w:r>
        <w:rPr>
          <w:rtl/>
        </w:rPr>
        <w:t xml:space="preserve"> کچھ روا</w:t>
      </w:r>
      <w:r>
        <w:rPr>
          <w:rFonts w:hint="cs"/>
          <w:rtl/>
        </w:rPr>
        <w:t>ی</w:t>
      </w:r>
      <w:r>
        <w:rPr>
          <w:rFonts w:hint="eastAsia"/>
          <w:rtl/>
        </w:rPr>
        <w:t>ات</w:t>
      </w:r>
      <w:r>
        <w:rPr>
          <w:rtl/>
        </w:rPr>
        <w:t xml:space="preserve"> جھوٹ پر مبن</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دن کا کچھ حصہ آپ کے ہمراہ گزارتا تھا بعض جعل</w:t>
      </w:r>
      <w:r>
        <w:rPr>
          <w:rFonts w:hint="cs"/>
          <w:rtl/>
        </w:rPr>
        <w:t>ی</w:t>
      </w:r>
      <w:r>
        <w:rPr>
          <w:rtl/>
        </w:rPr>
        <w:t xml:space="preserve"> ح</w:t>
      </w:r>
      <w:r>
        <w:rPr>
          <w:rFonts w:hint="eastAsia"/>
          <w:rtl/>
        </w:rPr>
        <w:t>د</w:t>
      </w:r>
      <w:r>
        <w:rPr>
          <w:rFonts w:hint="cs"/>
          <w:rtl/>
        </w:rPr>
        <w:t>ی</w:t>
      </w:r>
      <w:r>
        <w:rPr>
          <w:rFonts w:hint="eastAsia"/>
          <w:rtl/>
        </w:rPr>
        <w:t>ث</w:t>
      </w:r>
      <w:r>
        <w:rPr>
          <w:rFonts w:hint="cs"/>
          <w:rtl/>
        </w:rPr>
        <w:t>ی</w:t>
      </w:r>
      <w:r>
        <w:rPr>
          <w:rFonts w:hint="eastAsia"/>
          <w:rtl/>
        </w:rPr>
        <w:t>ں</w:t>
      </w:r>
      <w:r>
        <w:rPr>
          <w:rtl/>
        </w:rPr>
        <w:t xml:space="preserve"> گھڑنے والوں نے بہتر</w:t>
      </w:r>
      <w:r>
        <w:rPr>
          <w:rFonts w:hint="cs"/>
          <w:rtl/>
        </w:rPr>
        <w:t>ی</w:t>
      </w:r>
      <w:r>
        <w:rPr>
          <w:rtl/>
        </w:rPr>
        <w:t xml:space="preserve"> اس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tl/>
        </w:rPr>
        <w:t xml:space="preserve"> کہ وہ حد</w:t>
      </w:r>
      <w:r>
        <w:rPr>
          <w:rFonts w:hint="cs"/>
          <w:rtl/>
        </w:rPr>
        <w:t>ی</w:t>
      </w:r>
      <w:r>
        <w:rPr>
          <w:rFonts w:hint="eastAsia"/>
          <w:rtl/>
        </w:rPr>
        <w:t>ثوں</w:t>
      </w:r>
      <w:r>
        <w:rPr>
          <w:rtl/>
        </w:rPr>
        <w:t xml:space="preserve"> کو ابوہر</w:t>
      </w:r>
      <w:r>
        <w:rPr>
          <w:rFonts w:hint="cs"/>
          <w:rtl/>
        </w:rPr>
        <w:t>ی</w:t>
      </w:r>
      <w:r>
        <w:rPr>
          <w:rFonts w:hint="eastAsia"/>
          <w:rtl/>
        </w:rPr>
        <w:t>رہ</w:t>
      </w:r>
      <w:r>
        <w:rPr>
          <w:rtl/>
        </w:rPr>
        <w:t xml:space="preserve"> سے منسوب کر</w:t>
      </w:r>
      <w:r>
        <w:rPr>
          <w:rFonts w:hint="cs"/>
          <w:rtl/>
        </w:rPr>
        <w:t>ی</w:t>
      </w:r>
      <w:r>
        <w:rPr>
          <w:rFonts w:hint="eastAsia"/>
          <w:rtl/>
        </w:rPr>
        <w:t>ں</w:t>
      </w:r>
      <w:r>
        <w:rPr>
          <w:rtl/>
        </w:rPr>
        <w:t xml:space="preserve"> </w:t>
      </w:r>
      <w:r>
        <w:rPr>
          <w:rtl/>
        </w:rPr>
        <w:lastRenderedPageBreak/>
        <w:t>تاکہ پڑھنے والا اور سننے والا دونوں قبول کر</w:t>
      </w:r>
      <w:r>
        <w:rPr>
          <w:rFonts w:hint="cs"/>
          <w:rtl/>
        </w:rPr>
        <w:t>ی</w:t>
      </w:r>
      <w:r>
        <w:rPr>
          <w:rFonts w:hint="eastAsia"/>
          <w:rtl/>
        </w:rPr>
        <w:t>ں</w:t>
      </w:r>
      <w:r>
        <w:rPr>
          <w:rtl/>
        </w:rPr>
        <w:t xml:space="preserve"> ۔ اور بعض جعل</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گھڑنے والوں نے شا</w:t>
      </w:r>
      <w:r>
        <w:rPr>
          <w:rFonts w:hint="cs"/>
          <w:rtl/>
        </w:rPr>
        <w:t>ی</w:t>
      </w:r>
      <w:r>
        <w:rPr>
          <w:rFonts w:hint="eastAsia"/>
          <w:rtl/>
        </w:rPr>
        <w:t>د</w:t>
      </w:r>
      <w:r>
        <w:rPr>
          <w:rtl/>
        </w:rPr>
        <w:t xml:space="preserve"> پش</w:t>
      </w:r>
      <w:r>
        <w:rPr>
          <w:rFonts w:hint="cs"/>
          <w:rtl/>
        </w:rPr>
        <w:t>ی</w:t>
      </w:r>
      <w:r>
        <w:rPr>
          <w:rFonts w:hint="eastAsia"/>
          <w:rtl/>
        </w:rPr>
        <w:t>مان</w:t>
      </w:r>
      <w:r>
        <w:rPr>
          <w:rFonts w:hint="cs"/>
          <w:rtl/>
        </w:rPr>
        <w:t>ی</w:t>
      </w:r>
      <w:r>
        <w:rPr>
          <w:rtl/>
        </w:rPr>
        <w:t xml:space="preserve"> </w:t>
      </w:r>
      <w:r>
        <w:rPr>
          <w:rFonts w:hint="cs"/>
          <w:rtl/>
        </w:rPr>
        <w:t>ی</w:t>
      </w:r>
      <w:r>
        <w:rPr>
          <w:rFonts w:hint="eastAsia"/>
          <w:rtl/>
        </w:rPr>
        <w:t>ا</w:t>
      </w:r>
      <w:r>
        <w:rPr>
          <w:rtl/>
        </w:rPr>
        <w:t xml:space="preserve"> ندامت ضم</w:t>
      </w:r>
      <w:r>
        <w:rPr>
          <w:rFonts w:hint="cs"/>
          <w:rtl/>
        </w:rPr>
        <w:t>ی</w:t>
      </w:r>
      <w:r>
        <w:rPr>
          <w:rFonts w:hint="eastAsia"/>
          <w:rtl/>
        </w:rPr>
        <w:t>ر</w:t>
      </w:r>
      <w:r>
        <w:rPr>
          <w:rtl/>
        </w:rPr>
        <w:t xml:space="preserve"> ک</w:t>
      </w:r>
      <w:r>
        <w:rPr>
          <w:rFonts w:hint="cs"/>
          <w:rtl/>
        </w:rPr>
        <w:t>ی</w:t>
      </w:r>
      <w:r>
        <w:rPr>
          <w:rtl/>
        </w:rPr>
        <w:t xml:space="preserve"> وجہ سے اعتراف ک</w:t>
      </w:r>
      <w:r>
        <w:rPr>
          <w:rFonts w:hint="cs"/>
          <w:rtl/>
        </w:rPr>
        <w:t>ی</w:t>
      </w:r>
      <w:r>
        <w:rPr>
          <w:rFonts w:hint="eastAsia"/>
          <w:rtl/>
        </w:rPr>
        <w:t>ا</w:t>
      </w:r>
      <w:r>
        <w:rPr>
          <w:rtl/>
        </w:rPr>
        <w:t xml:space="preserve"> ہے کہ انہوں نے جعل</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گھڑ</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بات واضح ہے کہ اس طرح ک</w:t>
      </w:r>
      <w:r>
        <w:rPr>
          <w:rFonts w:hint="cs"/>
          <w:rtl/>
        </w:rPr>
        <w:t>ی</w:t>
      </w:r>
      <w:r>
        <w:rPr>
          <w:rtl/>
        </w:rPr>
        <w:t xml:space="preserve"> روا</w:t>
      </w:r>
      <w:r>
        <w:rPr>
          <w:rFonts w:hint="cs"/>
          <w:rtl/>
        </w:rPr>
        <w:t>ی</w:t>
      </w:r>
      <w:r>
        <w:rPr>
          <w:rFonts w:hint="eastAsia"/>
          <w:rtl/>
        </w:rPr>
        <w:t>ات</w:t>
      </w:r>
      <w:r>
        <w:rPr>
          <w:rtl/>
        </w:rPr>
        <w:t xml:space="preserve"> تار</w:t>
      </w:r>
      <w:r>
        <w:rPr>
          <w:rFonts w:hint="cs"/>
          <w:rtl/>
        </w:rPr>
        <w:t>ی</w:t>
      </w:r>
      <w:r>
        <w:rPr>
          <w:rFonts w:hint="eastAsia"/>
          <w:rtl/>
        </w:rPr>
        <w:t>خ</w:t>
      </w:r>
      <w:r>
        <w:rPr>
          <w:rFonts w:hint="cs"/>
          <w:rtl/>
        </w:rPr>
        <w:t>ی</w:t>
      </w:r>
      <w:r>
        <w:rPr>
          <w:rtl/>
        </w:rPr>
        <w:t xml:space="preserve"> لحاظ سے قابل قبول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شع</w:t>
      </w:r>
      <w:r>
        <w:rPr>
          <w:rFonts w:hint="cs"/>
          <w:rtl/>
        </w:rPr>
        <w:t>ی</w:t>
      </w:r>
      <w:r>
        <w:rPr>
          <w:rFonts w:hint="eastAsia"/>
          <w:rtl/>
        </w:rPr>
        <w:t>وں</w:t>
      </w:r>
      <w:r>
        <w:rPr>
          <w:rtl/>
        </w:rPr>
        <w:t xml:space="preserve"> کے اپنے امام کے علم اور قدرت مطلق کے بارے م</w:t>
      </w:r>
      <w:r>
        <w:rPr>
          <w:rFonts w:hint="cs"/>
          <w:rtl/>
        </w:rPr>
        <w:t>ی</w:t>
      </w:r>
      <w:r>
        <w:rPr>
          <w:rFonts w:hint="eastAsia"/>
          <w:rtl/>
        </w:rPr>
        <w:t>ں</w:t>
      </w:r>
      <w:r>
        <w:rPr>
          <w:rtl/>
        </w:rPr>
        <w:t xml:space="preserve"> اعتقاد کا نت</w:t>
      </w:r>
      <w:r>
        <w:rPr>
          <w:rFonts w:hint="cs"/>
          <w:rtl/>
        </w:rPr>
        <w:t>ی</w:t>
      </w:r>
      <w:r>
        <w:rPr>
          <w:rFonts w:hint="eastAsia"/>
          <w:rtl/>
        </w:rPr>
        <w:t>جہ</w:t>
      </w:r>
      <w:r>
        <w:rPr>
          <w:rtl/>
        </w:rPr>
        <w:t xml:space="preserve"> ہ</w:t>
      </w:r>
      <w:r>
        <w:rPr>
          <w:rFonts w:hint="cs"/>
          <w:rtl/>
        </w:rPr>
        <w:t>ی</w:t>
      </w:r>
      <w:r>
        <w:rPr>
          <w:rFonts w:hint="eastAsia"/>
          <w:rtl/>
        </w:rPr>
        <w:t>ں</w:t>
      </w:r>
      <w:r>
        <w:rPr>
          <w:rtl/>
        </w:rPr>
        <w:t xml:space="preserve"> چونکہ ان کے ہاں امام منصوص من اللہ اور علم لدن</w:t>
      </w:r>
      <w:r>
        <w:rPr>
          <w:rFonts w:hint="cs"/>
          <w:rtl/>
        </w:rPr>
        <w:t>ی</w:t>
      </w:r>
      <w:r>
        <w:rPr>
          <w:rtl/>
        </w:rPr>
        <w:t xml:space="preserve"> کا مالک ہوتا ہے کہتے ہ</w:t>
      </w:r>
      <w:r>
        <w:rPr>
          <w:rFonts w:hint="cs"/>
          <w:rtl/>
        </w:rPr>
        <w:t>ی</w:t>
      </w:r>
      <w:r>
        <w:rPr>
          <w:rFonts w:hint="eastAsia"/>
          <w:rtl/>
        </w:rPr>
        <w:t>ں</w:t>
      </w:r>
      <w:r>
        <w:rPr>
          <w:rtl/>
        </w:rPr>
        <w:t xml:space="preserve"> کہ امام بچپن م</w:t>
      </w:r>
      <w:r>
        <w:rPr>
          <w:rFonts w:hint="cs"/>
          <w:rtl/>
        </w:rPr>
        <w:t>ی</w:t>
      </w:r>
      <w:r>
        <w:rPr>
          <w:rFonts w:hint="eastAsia"/>
          <w:rtl/>
        </w:rPr>
        <w:t>ں</w:t>
      </w:r>
      <w:r>
        <w:rPr>
          <w:rtl/>
        </w:rPr>
        <w:t xml:space="preserve"> بھ</w:t>
      </w:r>
      <w:r>
        <w:rPr>
          <w:rFonts w:hint="cs"/>
          <w:rtl/>
        </w:rPr>
        <w:t>ی</w:t>
      </w:r>
      <w:r>
        <w:rPr>
          <w:rtl/>
        </w:rPr>
        <w:t xml:space="preserve"> و</w:t>
      </w:r>
      <w:r>
        <w:rPr>
          <w:rFonts w:hint="cs"/>
          <w:rtl/>
        </w:rPr>
        <w:t>ی</w:t>
      </w:r>
      <w:r>
        <w:rPr>
          <w:rFonts w:hint="eastAsia"/>
          <w:rtl/>
        </w:rPr>
        <w:t>سا</w:t>
      </w:r>
      <w:r>
        <w:rPr>
          <w:rtl/>
        </w:rPr>
        <w:t xml:space="preserve"> ہ</w:t>
      </w:r>
      <w:r>
        <w:rPr>
          <w:rFonts w:hint="cs"/>
          <w:rtl/>
        </w:rPr>
        <w:t>ی</w:t>
      </w:r>
      <w:r>
        <w:rPr>
          <w:rtl/>
        </w:rPr>
        <w:t xml:space="preserve"> ہوتا ہے ج</w:t>
      </w:r>
      <w:r>
        <w:rPr>
          <w:rFonts w:hint="cs"/>
          <w:rtl/>
        </w:rPr>
        <w:t>ی</w:t>
      </w:r>
      <w:r>
        <w:rPr>
          <w:rFonts w:hint="eastAsia"/>
          <w:rtl/>
        </w:rPr>
        <w:t>سا</w:t>
      </w:r>
      <w:r>
        <w:rPr>
          <w:rtl/>
        </w:rPr>
        <w:t xml:space="preserve"> جوان</w:t>
      </w:r>
      <w:r>
        <w:rPr>
          <w:rFonts w:hint="cs"/>
          <w:rtl/>
        </w:rPr>
        <w:t>ی</w:t>
      </w:r>
      <w:r>
        <w:rPr>
          <w:rtl/>
        </w:rPr>
        <w:t xml:space="preserve"> اور بڑھاپے م</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تار</w:t>
      </w:r>
      <w:r>
        <w:rPr>
          <w:rFonts w:hint="cs"/>
          <w:rtl/>
        </w:rPr>
        <w:t>ی</w:t>
      </w:r>
      <w:r>
        <w:rPr>
          <w:rFonts w:hint="eastAsia"/>
          <w:rtl/>
        </w:rPr>
        <w:t>خ</w:t>
      </w:r>
      <w:r>
        <w:rPr>
          <w:rFonts w:hint="cs"/>
          <w:rtl/>
        </w:rPr>
        <w:t>ی</w:t>
      </w:r>
      <w:r>
        <w:rPr>
          <w:rtl/>
        </w:rPr>
        <w:t xml:space="preserve"> محقق جعفر صادق کو پہچاننے ک</w:t>
      </w:r>
      <w:r>
        <w:rPr>
          <w:rFonts w:hint="cs"/>
          <w:rtl/>
        </w:rPr>
        <w:t>ی</w:t>
      </w:r>
      <w:r>
        <w:rPr>
          <w:rFonts w:hint="eastAsia"/>
          <w:rtl/>
        </w:rPr>
        <w:t>لئے</w:t>
      </w:r>
      <w:r>
        <w:rPr>
          <w:rtl/>
        </w:rPr>
        <w:t xml:space="preserve"> اہم تر</w:t>
      </w:r>
      <w:r>
        <w:rPr>
          <w:rFonts w:hint="cs"/>
          <w:rtl/>
        </w:rPr>
        <w:t>ی</w:t>
      </w:r>
      <w:r>
        <w:rPr>
          <w:rFonts w:hint="eastAsia"/>
          <w:rtl/>
        </w:rPr>
        <w:t>ن</w:t>
      </w:r>
      <w:r>
        <w:rPr>
          <w:rtl/>
        </w:rPr>
        <w:t xml:space="preserve"> مسائل ک</w:t>
      </w:r>
      <w:r>
        <w:rPr>
          <w:rFonts w:hint="cs"/>
          <w:rtl/>
        </w:rPr>
        <w:t>ی</w:t>
      </w:r>
      <w:r>
        <w:rPr>
          <w:rtl/>
        </w:rPr>
        <w:t xml:space="preserve"> طرف توجہ د</w:t>
      </w:r>
      <w:r>
        <w:rPr>
          <w:rFonts w:hint="cs"/>
          <w:rtl/>
        </w:rPr>
        <w:t>ی</w:t>
      </w:r>
      <w:r>
        <w:rPr>
          <w:rFonts w:hint="eastAsia"/>
          <w:rtl/>
        </w:rPr>
        <w:t>تا</w:t>
      </w:r>
      <w:r>
        <w:rPr>
          <w:rtl/>
        </w:rPr>
        <w:t xml:space="preserve"> ہے اور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کو خاطر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لاتا ۔ </w:t>
      </w:r>
    </w:p>
    <w:p w:rsidR="00921C41" w:rsidRDefault="00921C41" w:rsidP="00921C41">
      <w:pPr>
        <w:pStyle w:val="libNormal"/>
        <w:rPr>
          <w:rtl/>
        </w:rPr>
      </w:pPr>
    </w:p>
    <w:p w:rsidR="00921C41" w:rsidRDefault="00921C41" w:rsidP="00730B1B">
      <w:pPr>
        <w:pStyle w:val="Heading2Center"/>
        <w:rPr>
          <w:rtl/>
        </w:rPr>
      </w:pPr>
      <w:bookmarkStart w:id="12" w:name="_Toc501539923"/>
      <w:r>
        <w:rPr>
          <w:rFonts w:hint="eastAsia"/>
          <w:rtl/>
        </w:rPr>
        <w:t>بچپن</w:t>
      </w:r>
      <w:bookmarkEnd w:id="12"/>
    </w:p>
    <w:p w:rsidR="00921C41" w:rsidRDefault="00921C41" w:rsidP="00921C41">
      <w:pPr>
        <w:pStyle w:val="libNormal"/>
        <w:rPr>
          <w:rtl/>
        </w:rPr>
      </w:pPr>
      <w:r>
        <w:rPr>
          <w:rFonts w:hint="eastAsia"/>
          <w:rtl/>
        </w:rPr>
        <w:t>جعفر</w:t>
      </w:r>
      <w:r>
        <w:rPr>
          <w:rtl/>
        </w:rPr>
        <w:t xml:space="preserve"> صادق کے بچپن کے دوران چار چ</w:t>
      </w:r>
      <w:r>
        <w:rPr>
          <w:rFonts w:hint="cs"/>
          <w:rtl/>
        </w:rPr>
        <w:t>ی</w:t>
      </w:r>
      <w:r>
        <w:rPr>
          <w:rFonts w:hint="eastAsia"/>
          <w:rtl/>
        </w:rPr>
        <w:t>ز</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ملت</w:t>
      </w:r>
      <w:r>
        <w:rPr>
          <w:rFonts w:hint="cs"/>
          <w:rtl/>
        </w:rPr>
        <w:t>ی</w:t>
      </w:r>
      <w:r>
        <w:rPr>
          <w:rtl/>
        </w:rPr>
        <w:t xml:space="preserve"> ہ</w:t>
      </w:r>
      <w:r>
        <w:rPr>
          <w:rFonts w:hint="cs"/>
          <w:rtl/>
        </w:rPr>
        <w:t>ی</w:t>
      </w:r>
      <w:r>
        <w:rPr>
          <w:rFonts w:hint="eastAsia"/>
          <w:rtl/>
        </w:rPr>
        <w:t>ں</w:t>
      </w:r>
      <w:r>
        <w:rPr>
          <w:rtl/>
        </w:rPr>
        <w:t xml:space="preserve"> جن سے پتہ چلتا ہے کہ قدرت ان کے موافق رہ</w:t>
      </w:r>
      <w:r>
        <w:rPr>
          <w:rFonts w:hint="cs"/>
          <w:rtl/>
        </w:rPr>
        <w:t>ی</w:t>
      </w:r>
      <w:r>
        <w:rPr>
          <w:rtl/>
        </w:rPr>
        <w:t xml:space="preserve"> ہے ۔ </w:t>
      </w:r>
    </w:p>
    <w:p w:rsidR="00921C41" w:rsidRDefault="00921C41" w:rsidP="00921C41">
      <w:pPr>
        <w:pStyle w:val="libNormal"/>
        <w:rPr>
          <w:rtl/>
        </w:rPr>
      </w:pPr>
      <w:r>
        <w:rPr>
          <w:rFonts w:hint="eastAsia"/>
          <w:rtl/>
        </w:rPr>
        <w:t>پہل</w:t>
      </w:r>
      <w:r>
        <w:rPr>
          <w:rFonts w:hint="cs"/>
          <w:rtl/>
        </w:rPr>
        <w:t>ی</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کہ جعفر صادق لاغر اور مر</w:t>
      </w:r>
      <w:r>
        <w:rPr>
          <w:rFonts w:hint="cs"/>
          <w:rtl/>
        </w:rPr>
        <w:t>ی</w:t>
      </w:r>
      <w:r>
        <w:rPr>
          <w:rFonts w:hint="eastAsia"/>
          <w:rtl/>
        </w:rPr>
        <w:t>ض</w:t>
      </w:r>
      <w:r>
        <w:rPr>
          <w:rtl/>
        </w:rPr>
        <w:t xml:space="preserve"> امراض الاطفال ہونے کے باوجود زندہ رہے اور جو نہ</w:t>
      </w:r>
      <w:r>
        <w:rPr>
          <w:rFonts w:hint="cs"/>
          <w:rtl/>
        </w:rPr>
        <w:t>ی</w:t>
      </w:r>
      <w:r>
        <w:rPr>
          <w:rtl/>
        </w:rPr>
        <w:t xml:space="preserve"> ان ک</w:t>
      </w:r>
      <w:r>
        <w:rPr>
          <w:rFonts w:hint="cs"/>
          <w:rtl/>
        </w:rPr>
        <w:t>ی</w:t>
      </w:r>
      <w:r>
        <w:rPr>
          <w:rtl/>
        </w:rPr>
        <w:t xml:space="preserve"> عمر دو سال ہوئ</w:t>
      </w:r>
      <w:r>
        <w:rPr>
          <w:rFonts w:hint="cs"/>
          <w:rtl/>
        </w:rPr>
        <w:t>ی</w:t>
      </w:r>
      <w:r>
        <w:rPr>
          <w:rtl/>
        </w:rPr>
        <w:t xml:space="preserve"> صحت مند ہو گئے دوسر</w:t>
      </w:r>
      <w:r>
        <w:rPr>
          <w:rFonts w:hint="cs"/>
          <w:rtl/>
        </w:rPr>
        <w:t>ی</w:t>
      </w:r>
      <w:r>
        <w:rPr>
          <w:rtl/>
        </w:rPr>
        <w:t xml:space="preserve"> </w:t>
      </w:r>
      <w:r>
        <w:rPr>
          <w:rFonts w:hint="cs"/>
          <w:rtl/>
        </w:rPr>
        <w:t>ی</w:t>
      </w:r>
      <w:r>
        <w:rPr>
          <w:rFonts w:hint="eastAsia"/>
          <w:rtl/>
        </w:rPr>
        <w:t>ہ</w:t>
      </w:r>
      <w:r>
        <w:rPr>
          <w:rtl/>
        </w:rPr>
        <w:t xml:space="preserve"> کہ جعفر صادق نے ا</w:t>
      </w:r>
      <w:r>
        <w:rPr>
          <w:rFonts w:hint="cs"/>
          <w:rtl/>
        </w:rPr>
        <w:t>ی</w:t>
      </w:r>
      <w:r>
        <w:rPr>
          <w:rFonts w:hint="eastAsia"/>
          <w:rtl/>
        </w:rPr>
        <w:t>ک</w:t>
      </w:r>
      <w:r>
        <w:rPr>
          <w:rtl/>
        </w:rPr>
        <w:t xml:space="preserve"> خوشحال گھرانے م</w:t>
      </w:r>
      <w:r>
        <w:rPr>
          <w:rFonts w:hint="cs"/>
          <w:rtl/>
        </w:rPr>
        <w:t>ی</w:t>
      </w:r>
      <w:r>
        <w:rPr>
          <w:rFonts w:hint="eastAsia"/>
          <w:rtl/>
        </w:rPr>
        <w:t>ں</w:t>
      </w:r>
      <w:r>
        <w:rPr>
          <w:rtl/>
        </w:rPr>
        <w:t xml:space="preserve"> آنکھ کھول</w:t>
      </w:r>
      <w:r>
        <w:rPr>
          <w:rFonts w:hint="cs"/>
          <w:rtl/>
        </w:rPr>
        <w:t>ی</w:t>
      </w:r>
      <w:r>
        <w:rPr>
          <w:rtl/>
        </w:rPr>
        <w:t xml:space="preserve"> اور ان کے والد و دادا مد</w:t>
      </w:r>
      <w:r>
        <w:rPr>
          <w:rFonts w:hint="cs"/>
          <w:rtl/>
        </w:rPr>
        <w:t>ی</w:t>
      </w:r>
      <w:r>
        <w:rPr>
          <w:rFonts w:hint="eastAsia"/>
          <w:rtl/>
        </w:rPr>
        <w:t>نے</w:t>
      </w:r>
      <w:r>
        <w:rPr>
          <w:rtl/>
        </w:rPr>
        <w:t xml:space="preserve"> کے کھاتے پ</w:t>
      </w:r>
      <w:r>
        <w:rPr>
          <w:rFonts w:hint="cs"/>
          <w:rtl/>
        </w:rPr>
        <w:t>ی</w:t>
      </w:r>
      <w:r>
        <w:rPr>
          <w:rFonts w:hint="eastAsia"/>
          <w:rtl/>
        </w:rPr>
        <w:t>تے</w:t>
      </w:r>
      <w:r>
        <w:rPr>
          <w:rtl/>
        </w:rPr>
        <w:t xml:space="preserve"> لوگوں م</w:t>
      </w:r>
      <w:r>
        <w:rPr>
          <w:rFonts w:hint="cs"/>
          <w:rtl/>
        </w:rPr>
        <w:t>ی</w:t>
      </w:r>
      <w:r>
        <w:rPr>
          <w:rFonts w:hint="eastAsia"/>
          <w:rtl/>
        </w:rPr>
        <w:t>ں</w:t>
      </w:r>
      <w:r>
        <w:rPr>
          <w:rtl/>
        </w:rPr>
        <w:t xml:space="preserve"> شمار کئے جاتے تھے ۔ </w:t>
      </w:r>
    </w:p>
    <w:p w:rsidR="00921C41" w:rsidRDefault="00921C41" w:rsidP="00921C41">
      <w:pPr>
        <w:pStyle w:val="libNormal"/>
        <w:rPr>
          <w:rtl/>
        </w:rPr>
      </w:pPr>
      <w:r>
        <w:rPr>
          <w:rFonts w:hint="eastAsia"/>
          <w:rtl/>
        </w:rPr>
        <w:t>ت</w:t>
      </w:r>
      <w:r>
        <w:rPr>
          <w:rFonts w:hint="cs"/>
          <w:rtl/>
        </w:rPr>
        <w:t>ی</w:t>
      </w:r>
      <w:r>
        <w:rPr>
          <w:rFonts w:hint="eastAsia"/>
          <w:rtl/>
        </w:rPr>
        <w:t>سر</w:t>
      </w:r>
      <w:r>
        <w:rPr>
          <w:rFonts w:hint="cs"/>
          <w:rtl/>
        </w:rPr>
        <w:t>ی</w:t>
      </w:r>
      <w:r>
        <w:rPr>
          <w:rtl/>
        </w:rPr>
        <w:t xml:space="preserve"> </w:t>
      </w:r>
      <w:r>
        <w:rPr>
          <w:rFonts w:hint="cs"/>
          <w:rtl/>
        </w:rPr>
        <w:t>ی</w:t>
      </w:r>
      <w:r>
        <w:rPr>
          <w:rFonts w:hint="eastAsia"/>
          <w:rtl/>
        </w:rPr>
        <w:t>ہ</w:t>
      </w:r>
      <w:r>
        <w:rPr>
          <w:rtl/>
        </w:rPr>
        <w:t xml:space="preserve"> کہ ان ک</w:t>
      </w:r>
      <w:r>
        <w:rPr>
          <w:rFonts w:hint="cs"/>
          <w:rtl/>
        </w:rPr>
        <w:t>ی</w:t>
      </w:r>
      <w:r>
        <w:rPr>
          <w:rtl/>
        </w:rPr>
        <w:t xml:space="preserve"> والدہ محترمہ ام فروہ خاندان ابوبکر ک</w:t>
      </w:r>
      <w:r>
        <w:rPr>
          <w:rFonts w:hint="cs"/>
          <w:rtl/>
        </w:rPr>
        <w:t>ی</w:t>
      </w:r>
      <w:r>
        <w:rPr>
          <w:rtl/>
        </w:rPr>
        <w:t xml:space="preserve"> اکثر عورتوں ک</w:t>
      </w:r>
      <w:r>
        <w:rPr>
          <w:rFonts w:hint="cs"/>
          <w:rtl/>
        </w:rPr>
        <w:t>ی</w:t>
      </w:r>
      <w:r>
        <w:rPr>
          <w:rtl/>
        </w:rPr>
        <w:t xml:space="preserve"> مانند پڑھ</w:t>
      </w:r>
      <w:r>
        <w:rPr>
          <w:rFonts w:hint="cs"/>
          <w:rtl/>
        </w:rPr>
        <w:t>ی</w:t>
      </w:r>
      <w:r>
        <w:rPr>
          <w:rtl/>
        </w:rPr>
        <w:t xml:space="preserve"> لکھ</w:t>
      </w:r>
      <w:r>
        <w:rPr>
          <w:rFonts w:hint="cs"/>
          <w:rtl/>
        </w:rPr>
        <w:t>ی</w:t>
      </w:r>
      <w:r>
        <w:rPr>
          <w:rtl/>
        </w:rPr>
        <w:t xml:space="preserve"> تھ</w:t>
      </w:r>
      <w:r>
        <w:rPr>
          <w:rFonts w:hint="cs"/>
          <w:rtl/>
        </w:rPr>
        <w:t>ی</w:t>
      </w:r>
      <w:r>
        <w:rPr>
          <w:rFonts w:hint="eastAsia"/>
          <w:rtl/>
        </w:rPr>
        <w:t>ں</w:t>
      </w:r>
      <w:r>
        <w:rPr>
          <w:rtl/>
        </w:rPr>
        <w:t xml:space="preserve"> اور ان کے والد گرام</w:t>
      </w:r>
      <w:r>
        <w:rPr>
          <w:rFonts w:hint="cs"/>
          <w:rtl/>
        </w:rPr>
        <w:t>ی</w:t>
      </w:r>
      <w:r>
        <w:rPr>
          <w:rtl/>
        </w:rPr>
        <w:t xml:space="preserve"> امام محمد باقر دانشمند انسان تھے ۔ </w:t>
      </w:r>
    </w:p>
    <w:p w:rsidR="00921C41" w:rsidRDefault="00921C41" w:rsidP="00921C41">
      <w:pPr>
        <w:pStyle w:val="libNormal"/>
        <w:rPr>
          <w:rtl/>
        </w:rPr>
      </w:pPr>
      <w:r>
        <w:rPr>
          <w:rFonts w:hint="eastAsia"/>
          <w:rtl/>
        </w:rPr>
        <w:t>چوتھ</w:t>
      </w:r>
      <w:r>
        <w:rPr>
          <w:rFonts w:hint="cs"/>
          <w:rtl/>
        </w:rPr>
        <w:t>ی</w:t>
      </w:r>
      <w:r>
        <w:rPr>
          <w:rtl/>
        </w:rPr>
        <w:t xml:space="preserve"> </w:t>
      </w:r>
      <w:r>
        <w:rPr>
          <w:rFonts w:hint="cs"/>
          <w:rtl/>
        </w:rPr>
        <w:t>ی</w:t>
      </w:r>
      <w:r>
        <w:rPr>
          <w:rFonts w:hint="eastAsia"/>
          <w:rtl/>
        </w:rPr>
        <w:t>ہ</w:t>
      </w:r>
      <w:r>
        <w:rPr>
          <w:rtl/>
        </w:rPr>
        <w:t xml:space="preserve"> کہ ماں اور باپ نے جعفر صادق کو دو سال سے ہ</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نا</w:t>
      </w:r>
      <w:r>
        <w:rPr>
          <w:rtl/>
        </w:rPr>
        <w:t xml:space="preserve"> شروع کر د</w:t>
      </w:r>
      <w:r>
        <w:rPr>
          <w:rFonts w:hint="cs"/>
          <w:rtl/>
        </w:rPr>
        <w:t>ی</w:t>
      </w:r>
      <w:r>
        <w:rPr>
          <w:rtl/>
        </w:rPr>
        <w:t xml:space="preserve"> تھ</w:t>
      </w:r>
      <w:r>
        <w:rPr>
          <w:rFonts w:hint="cs"/>
          <w:rtl/>
        </w:rPr>
        <w:t>ی</w:t>
      </w:r>
      <w:r>
        <w:rPr>
          <w:rtl/>
        </w:rPr>
        <w:t xml:space="preserve"> اور موجودہ زمانے ک</w:t>
      </w:r>
      <w:r>
        <w:rPr>
          <w:rFonts w:hint="cs"/>
          <w:rtl/>
        </w:rPr>
        <w:t>ی</w:t>
      </w:r>
      <w:r>
        <w:rPr>
          <w:rtl/>
        </w:rPr>
        <w:t xml:space="preserve">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w:t>
      </w:r>
      <w:r>
        <w:rPr>
          <w:rFonts w:hint="cs"/>
          <w:rtl/>
        </w:rPr>
        <w:t>ی</w:t>
      </w:r>
      <w:r>
        <w:rPr>
          <w:rFonts w:hint="eastAsia"/>
          <w:rtl/>
        </w:rPr>
        <w:t>ہ</w:t>
      </w:r>
      <w:r>
        <w:rPr>
          <w:rtl/>
        </w:rPr>
        <w:t xml:space="preserve"> کہت</w:t>
      </w:r>
      <w:r>
        <w:rPr>
          <w:rFonts w:hint="cs"/>
          <w:rtl/>
        </w:rPr>
        <w:t>ی</w:t>
      </w:r>
      <w:r>
        <w:rPr>
          <w:rtl/>
        </w:rPr>
        <w:t xml:space="preserve"> ہے کہ ا</w:t>
      </w:r>
      <w:r>
        <w:rPr>
          <w:rFonts w:hint="cs"/>
          <w:rtl/>
        </w:rPr>
        <w:t>ی</w:t>
      </w:r>
      <w:r>
        <w:rPr>
          <w:rFonts w:hint="eastAsia"/>
          <w:rtl/>
        </w:rPr>
        <w:t>ک</w:t>
      </w:r>
      <w:r>
        <w:rPr>
          <w:rtl/>
        </w:rPr>
        <w:t xml:space="preserve"> بچے م</w:t>
      </w:r>
      <w:r>
        <w:rPr>
          <w:rFonts w:hint="cs"/>
          <w:rtl/>
        </w:rPr>
        <w:t>ی</w:t>
      </w:r>
      <w:r>
        <w:rPr>
          <w:rFonts w:hint="eastAsia"/>
          <w:rtl/>
        </w:rPr>
        <w:t>ں</w:t>
      </w:r>
      <w:r>
        <w:rPr>
          <w:rtl/>
        </w:rPr>
        <w:t xml:space="preserve"> حافظے ک</w:t>
      </w:r>
      <w:r>
        <w:rPr>
          <w:rFonts w:hint="cs"/>
          <w:rtl/>
        </w:rPr>
        <w:t>ی</w:t>
      </w:r>
      <w:r>
        <w:rPr>
          <w:rtl/>
        </w:rPr>
        <w:t xml:space="preserve"> قوت کا بہتر</w:t>
      </w:r>
      <w:r>
        <w:rPr>
          <w:rFonts w:hint="cs"/>
          <w:rtl/>
        </w:rPr>
        <w:t>ی</w:t>
      </w:r>
      <w:r>
        <w:rPr>
          <w:rFonts w:hint="eastAsia"/>
          <w:rtl/>
        </w:rPr>
        <w:t>ن</w:t>
      </w:r>
      <w:r>
        <w:rPr>
          <w:rtl/>
        </w:rPr>
        <w:t xml:space="preserve"> زمانہ دو سال اور پانچ سال </w:t>
      </w:r>
      <w:r>
        <w:rPr>
          <w:rFonts w:hint="cs"/>
          <w:rtl/>
        </w:rPr>
        <w:t>ی</w:t>
      </w:r>
      <w:r>
        <w:rPr>
          <w:rFonts w:hint="eastAsia"/>
          <w:rtl/>
        </w:rPr>
        <w:t>ا</w:t>
      </w:r>
      <w:r>
        <w:rPr>
          <w:rtl/>
        </w:rPr>
        <w:t xml:space="preserve"> چھ سال کے درم</w:t>
      </w:r>
      <w:r>
        <w:rPr>
          <w:rFonts w:hint="cs"/>
          <w:rtl/>
        </w:rPr>
        <w:t>ی</w:t>
      </w:r>
      <w:r>
        <w:rPr>
          <w:rFonts w:hint="eastAsia"/>
          <w:rtl/>
        </w:rPr>
        <w:t>ان</w:t>
      </w:r>
      <w:r>
        <w:rPr>
          <w:rtl/>
        </w:rPr>
        <w:t xml:space="preserve"> ہوتا ہے دور حاضر کے ماہر</w:t>
      </w:r>
      <w:r>
        <w:rPr>
          <w:rFonts w:hint="cs"/>
          <w:rtl/>
        </w:rPr>
        <w:t>ی</w:t>
      </w:r>
      <w:r>
        <w:rPr>
          <w:rFonts w:hint="eastAsia"/>
          <w:rtl/>
        </w:rPr>
        <w:t>ن</w:t>
      </w:r>
      <w:r>
        <w:rPr>
          <w:rtl/>
        </w:rPr>
        <w:t xml:space="preserve"> تعل</w:t>
      </w:r>
      <w:r>
        <w:rPr>
          <w:rFonts w:hint="cs"/>
          <w:rtl/>
        </w:rPr>
        <w:t>ی</w:t>
      </w:r>
      <w:r>
        <w:rPr>
          <w:rFonts w:hint="eastAsia"/>
          <w:rtl/>
        </w:rPr>
        <w:t>م</w:t>
      </w:r>
      <w:r>
        <w:rPr>
          <w:rtl/>
        </w:rPr>
        <w:t xml:space="preserve"> کا </w:t>
      </w:r>
      <w:r>
        <w:rPr>
          <w:rFonts w:hint="cs"/>
          <w:rtl/>
        </w:rPr>
        <w:t>ی</w:t>
      </w:r>
      <w:r>
        <w:rPr>
          <w:rFonts w:hint="eastAsia"/>
          <w:rtl/>
        </w:rPr>
        <w:t>ہ</w:t>
      </w:r>
      <w:r>
        <w:rPr>
          <w:rtl/>
        </w:rPr>
        <w:t xml:space="preserve"> بھ</w:t>
      </w:r>
      <w:r>
        <w:rPr>
          <w:rFonts w:hint="cs"/>
          <w:rtl/>
        </w:rPr>
        <w:t>ی</w:t>
      </w:r>
      <w:r>
        <w:rPr>
          <w:rtl/>
        </w:rPr>
        <w:t xml:space="preserve"> کہنا </w:t>
      </w:r>
      <w:r>
        <w:rPr>
          <w:rFonts w:hint="eastAsia"/>
          <w:rtl/>
        </w:rPr>
        <w:t>ہے</w:t>
      </w:r>
      <w:r>
        <w:rPr>
          <w:rtl/>
        </w:rPr>
        <w:t xml:space="preserve"> کہ دو سال سے چھ سال ک</w:t>
      </w:r>
      <w:r>
        <w:rPr>
          <w:rFonts w:hint="cs"/>
          <w:rtl/>
        </w:rPr>
        <w:t>ی</w:t>
      </w:r>
      <w:r>
        <w:rPr>
          <w:rtl/>
        </w:rPr>
        <w:t xml:space="preserve"> عمر تک کے عرصے م</w:t>
      </w:r>
      <w:r>
        <w:rPr>
          <w:rFonts w:hint="cs"/>
          <w:rtl/>
        </w:rPr>
        <w:t>ی</w:t>
      </w:r>
      <w:r>
        <w:rPr>
          <w:rFonts w:hint="eastAsia"/>
          <w:rtl/>
        </w:rPr>
        <w:t>ں</w:t>
      </w:r>
      <w:r>
        <w:rPr>
          <w:rtl/>
        </w:rPr>
        <w:t xml:space="preserve"> مادر</w:t>
      </w:r>
      <w:r>
        <w:rPr>
          <w:rFonts w:hint="cs"/>
          <w:rtl/>
        </w:rPr>
        <w:t>ی</w:t>
      </w:r>
      <w:r>
        <w:rPr>
          <w:rtl/>
        </w:rPr>
        <w:t xml:space="preserve"> زبان کے علاوہ دو اور غ</w:t>
      </w:r>
      <w:r>
        <w:rPr>
          <w:rFonts w:hint="cs"/>
          <w:rtl/>
        </w:rPr>
        <w:t>ی</w:t>
      </w:r>
      <w:r>
        <w:rPr>
          <w:rFonts w:hint="eastAsia"/>
          <w:rtl/>
        </w:rPr>
        <w:t>ر</w:t>
      </w:r>
      <w:r>
        <w:rPr>
          <w:rtl/>
        </w:rPr>
        <w:t xml:space="preserve"> ملک</w:t>
      </w:r>
      <w:r>
        <w:rPr>
          <w:rFonts w:hint="cs"/>
          <w:rtl/>
        </w:rPr>
        <w:t>ی</w:t>
      </w:r>
      <w:r>
        <w:rPr>
          <w:rtl/>
        </w:rPr>
        <w:t xml:space="preserve"> زبان</w:t>
      </w:r>
      <w:r>
        <w:rPr>
          <w:rFonts w:hint="cs"/>
          <w:rtl/>
        </w:rPr>
        <w:t>ی</w:t>
      </w:r>
      <w:r>
        <w:rPr>
          <w:rFonts w:hint="eastAsia"/>
          <w:rtl/>
        </w:rPr>
        <w:t>ں</w:t>
      </w:r>
      <w:r>
        <w:rPr>
          <w:rtl/>
        </w:rPr>
        <w:t xml:space="preserve"> بھ</w:t>
      </w:r>
      <w:r>
        <w:rPr>
          <w:rFonts w:hint="cs"/>
          <w:rtl/>
        </w:rPr>
        <w:t>ی</w:t>
      </w:r>
      <w:r>
        <w:rPr>
          <w:rtl/>
        </w:rPr>
        <w:t xml:space="preserve"> بچے کو تعل</w:t>
      </w:r>
      <w:r>
        <w:rPr>
          <w:rFonts w:hint="cs"/>
          <w:rtl/>
        </w:rPr>
        <w:t>ی</w:t>
      </w:r>
      <w:r>
        <w:rPr>
          <w:rFonts w:hint="eastAsia"/>
          <w:rtl/>
        </w:rPr>
        <w:t>م</w:t>
      </w:r>
      <w:r>
        <w:rPr>
          <w:rtl/>
        </w:rPr>
        <w:t xml:space="preserve"> د</w:t>
      </w:r>
      <w:r>
        <w:rPr>
          <w:rFonts w:hint="cs"/>
          <w:rtl/>
        </w:rPr>
        <w:t>ی</w:t>
      </w:r>
      <w:r>
        <w:rPr>
          <w:rtl/>
        </w:rPr>
        <w:t xml:space="preserve"> جا سکت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عموما</w:t>
      </w:r>
      <w:r>
        <w:rPr>
          <w:rtl/>
        </w:rPr>
        <w:t xml:space="preserve"> وہ خاندان جن کے آباؤ اجداد دانشمند ہوتے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دانشمند بچے پ</w:t>
      </w:r>
      <w:r>
        <w:rPr>
          <w:rFonts w:hint="cs"/>
          <w:rtl/>
        </w:rPr>
        <w:t>ی</w:t>
      </w:r>
      <w:r>
        <w:rPr>
          <w:rFonts w:hint="eastAsia"/>
          <w:rtl/>
        </w:rPr>
        <w:t>دا</w:t>
      </w:r>
      <w:r>
        <w:rPr>
          <w:rtl/>
        </w:rPr>
        <w:t xml:space="preserve"> ہونے کے مواقع عام لوگوں ک</w:t>
      </w:r>
      <w:r>
        <w:rPr>
          <w:rFonts w:hint="cs"/>
          <w:rtl/>
        </w:rPr>
        <w:t>ی</w:t>
      </w:r>
      <w:r>
        <w:rPr>
          <w:rtl/>
        </w:rPr>
        <w:t xml:space="preserve"> نسبت ز</w:t>
      </w:r>
      <w:r>
        <w:rPr>
          <w:rFonts w:hint="cs"/>
          <w:rtl/>
        </w:rPr>
        <w:t>ی</w:t>
      </w:r>
      <w:r>
        <w:rPr>
          <w:rFonts w:hint="eastAsia"/>
          <w:rtl/>
        </w:rPr>
        <w:t>ادہ</w:t>
      </w:r>
      <w:r>
        <w:rPr>
          <w:rtl/>
        </w:rPr>
        <w:t xml:space="preserve"> ہوتے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جعفر</w:t>
      </w:r>
      <w:r>
        <w:rPr>
          <w:rtl/>
        </w:rPr>
        <w:t xml:space="preserve"> صادق کے والد گرام</w:t>
      </w:r>
      <w:r>
        <w:rPr>
          <w:rFonts w:hint="cs"/>
          <w:rtl/>
        </w:rPr>
        <w:t>ی</w:t>
      </w:r>
      <w:r>
        <w:rPr>
          <w:rtl/>
        </w:rPr>
        <w:t xml:space="preserve"> ا</w:t>
      </w:r>
      <w:r>
        <w:rPr>
          <w:rFonts w:hint="cs"/>
          <w:rtl/>
        </w:rPr>
        <w:t>ی</w:t>
      </w:r>
      <w:r>
        <w:rPr>
          <w:rFonts w:hint="eastAsia"/>
          <w:rtl/>
        </w:rPr>
        <w:t>ک</w:t>
      </w:r>
      <w:r>
        <w:rPr>
          <w:rtl/>
        </w:rPr>
        <w:t xml:space="preserve"> دانش مند انسان تھے اور ان کے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 شمار بھ</w:t>
      </w:r>
      <w:r>
        <w:rPr>
          <w:rFonts w:hint="cs"/>
          <w:rtl/>
        </w:rPr>
        <w:t>ی</w:t>
      </w:r>
      <w:r>
        <w:rPr>
          <w:rtl/>
        </w:rPr>
        <w:t xml:space="preserve"> فاضل لوگوں م</w:t>
      </w:r>
      <w:r>
        <w:rPr>
          <w:rFonts w:hint="cs"/>
          <w:rtl/>
        </w:rPr>
        <w:t>ی</w:t>
      </w:r>
      <w:r>
        <w:rPr>
          <w:rFonts w:hint="eastAsia"/>
          <w:rtl/>
        </w:rPr>
        <w:t>ں</w:t>
      </w:r>
      <w:r>
        <w:rPr>
          <w:rtl/>
        </w:rPr>
        <w:t xml:space="preserve"> ہوتا تھا انہوں نے بہت س</w:t>
      </w:r>
      <w:r>
        <w:rPr>
          <w:rFonts w:hint="cs"/>
          <w:rtl/>
        </w:rPr>
        <w:t>ی</w:t>
      </w:r>
      <w:r>
        <w:rPr>
          <w:rtl/>
        </w:rPr>
        <w:t xml:space="preserve"> کتاب</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جن کا ذکر ابن الند</w:t>
      </w:r>
      <w:r>
        <w:rPr>
          <w:rFonts w:hint="cs"/>
          <w:rtl/>
        </w:rPr>
        <w:t>ی</w:t>
      </w:r>
      <w:r>
        <w:rPr>
          <w:rFonts w:hint="eastAsia"/>
          <w:rtl/>
        </w:rPr>
        <w:t>م</w:t>
      </w:r>
      <w:r>
        <w:rPr>
          <w:rtl/>
        </w:rPr>
        <w:t xml:space="preserve"> صحاف نے اپن</w:t>
      </w:r>
      <w:r>
        <w:rPr>
          <w:rFonts w:hint="cs"/>
          <w:rtl/>
        </w:rPr>
        <w:t>ی</w:t>
      </w:r>
      <w:r>
        <w:rPr>
          <w:rtl/>
        </w:rPr>
        <w:t xml:space="preserve"> کتاب " الفہرست "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افسوس ہے کہ اب </w:t>
      </w:r>
      <w:r>
        <w:rPr>
          <w:rFonts w:hint="cs"/>
          <w:rtl/>
        </w:rPr>
        <w:t>ی</w:t>
      </w:r>
      <w:r>
        <w:rPr>
          <w:rFonts w:hint="eastAsia"/>
          <w:rtl/>
        </w:rPr>
        <w:t>ہ</w:t>
      </w:r>
      <w:r>
        <w:rPr>
          <w:rtl/>
        </w:rPr>
        <w:t xml:space="preserve"> کتاب</w:t>
      </w:r>
      <w:r>
        <w:rPr>
          <w:rFonts w:hint="cs"/>
          <w:rtl/>
        </w:rPr>
        <w:t>ی</w:t>
      </w:r>
      <w:r>
        <w:rPr>
          <w:rFonts w:hint="eastAsia"/>
          <w:rtl/>
        </w:rPr>
        <w:t>ں</w:t>
      </w:r>
      <w:r>
        <w:rPr>
          <w:rtl/>
        </w:rPr>
        <w:t xml:space="preserve"> نا پ</w:t>
      </w:r>
      <w:r>
        <w:rPr>
          <w:rFonts w:hint="cs"/>
          <w:rtl/>
        </w:rPr>
        <w:t>ی</w:t>
      </w:r>
      <w:r>
        <w:rPr>
          <w:rFonts w:hint="eastAsia"/>
          <w:rtl/>
        </w:rPr>
        <w:t>د</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والد</w:t>
      </w:r>
      <w:r>
        <w:rPr>
          <w:rFonts w:hint="cs"/>
          <w:rtl/>
        </w:rPr>
        <w:t>ی</w:t>
      </w:r>
      <w:r>
        <w:rPr>
          <w:rFonts w:hint="eastAsia"/>
          <w:rtl/>
        </w:rPr>
        <w:t>ن</w:t>
      </w:r>
      <w:r>
        <w:rPr>
          <w:rtl/>
        </w:rPr>
        <w:t xml:space="preserve"> ک</w:t>
      </w:r>
      <w:r>
        <w:rPr>
          <w:rFonts w:hint="cs"/>
          <w:rtl/>
        </w:rPr>
        <w:t>ی</w:t>
      </w:r>
      <w:r>
        <w:rPr>
          <w:rtl/>
        </w:rPr>
        <w:t xml:space="preserve"> اکلوت</w:t>
      </w:r>
      <w:r>
        <w:rPr>
          <w:rFonts w:hint="cs"/>
          <w:rtl/>
        </w:rPr>
        <w:t>ی</w:t>
      </w:r>
      <w:r>
        <w:rPr>
          <w:rtl/>
        </w:rPr>
        <w:t xml:space="preserve"> اولاد نہ تھے بلکہ آپ کے چند بھائ</w:t>
      </w:r>
      <w:r>
        <w:rPr>
          <w:rFonts w:hint="cs"/>
          <w:rtl/>
        </w:rPr>
        <w:t>ی</w:t>
      </w:r>
      <w:r>
        <w:rPr>
          <w:rtl/>
        </w:rPr>
        <w:t xml:space="preserve"> تھے امام محمد باقر اور ان کے والد گرام</w:t>
      </w:r>
      <w:r>
        <w:rPr>
          <w:rFonts w:hint="cs"/>
          <w:rtl/>
        </w:rPr>
        <w:t>ی</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کو دوسر</w:t>
      </w:r>
      <w:r>
        <w:rPr>
          <w:rFonts w:hint="cs"/>
          <w:rtl/>
        </w:rPr>
        <w:t>ی</w:t>
      </w:r>
      <w:r>
        <w:rPr>
          <w:rtl/>
        </w:rPr>
        <w:t xml:space="preserve"> اولاد کو پڑھانے م</w:t>
      </w:r>
      <w:r>
        <w:rPr>
          <w:rFonts w:hint="cs"/>
          <w:rtl/>
        </w:rPr>
        <w:t>ی</w:t>
      </w:r>
      <w:r>
        <w:rPr>
          <w:rFonts w:hint="eastAsia"/>
          <w:rtl/>
        </w:rPr>
        <w:t>ں</w:t>
      </w:r>
      <w:r>
        <w:rPr>
          <w:rtl/>
        </w:rPr>
        <w:t xml:space="preserve"> اتن</w:t>
      </w:r>
      <w:r>
        <w:rPr>
          <w:rFonts w:hint="cs"/>
          <w:rtl/>
        </w:rPr>
        <w:t>ی</w:t>
      </w:r>
      <w:r>
        <w:rPr>
          <w:rtl/>
        </w:rPr>
        <w:t xml:space="preserve"> دلچسپ</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جتن</w:t>
      </w:r>
      <w:r>
        <w:rPr>
          <w:rFonts w:hint="cs"/>
          <w:rtl/>
        </w:rPr>
        <w:t>ی</w:t>
      </w:r>
      <w:r>
        <w:rPr>
          <w:rtl/>
        </w:rPr>
        <w:t xml:space="preserve"> جعفر صادق کو پڑھانے م</w:t>
      </w:r>
      <w:r>
        <w:rPr>
          <w:rFonts w:hint="cs"/>
          <w:rtl/>
        </w:rPr>
        <w:t>ی</w:t>
      </w:r>
      <w:r>
        <w:rPr>
          <w:rFonts w:hint="eastAsia"/>
          <w:rtl/>
        </w:rPr>
        <w:t>ں</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جعفر صادق کو دو سال ک</w:t>
      </w:r>
      <w:r>
        <w:rPr>
          <w:rFonts w:hint="cs"/>
          <w:rtl/>
        </w:rPr>
        <w:t>ی</w:t>
      </w:r>
      <w:r>
        <w:rPr>
          <w:rtl/>
        </w:rPr>
        <w:t xml:space="preserve"> عمر م</w:t>
      </w:r>
      <w:r>
        <w:rPr>
          <w:rFonts w:hint="cs"/>
          <w:rtl/>
        </w:rPr>
        <w:t>ی</w:t>
      </w:r>
      <w:r>
        <w:rPr>
          <w:rFonts w:hint="eastAsia"/>
          <w:rtl/>
        </w:rPr>
        <w:t>ں</w:t>
      </w:r>
      <w:r>
        <w:rPr>
          <w:rtl/>
        </w:rPr>
        <w:t xml:space="preserve"> ہ</w:t>
      </w:r>
      <w:r>
        <w:rPr>
          <w:rFonts w:hint="cs"/>
          <w:rtl/>
        </w:rPr>
        <w:t>ی</w:t>
      </w:r>
      <w:r>
        <w:rPr>
          <w:rtl/>
        </w:rPr>
        <w:t xml:space="preserve"> پڑھانا شروع ک</w:t>
      </w:r>
      <w:r>
        <w:rPr>
          <w:rFonts w:hint="eastAsia"/>
          <w:rtl/>
        </w:rPr>
        <w:t>ر</w:t>
      </w:r>
      <w:r>
        <w:rPr>
          <w:rtl/>
        </w:rPr>
        <w:t xml:space="preserve"> د</w:t>
      </w:r>
      <w:r>
        <w:rPr>
          <w:rFonts w:hint="cs"/>
          <w:rtl/>
        </w:rPr>
        <w:t>ی</w:t>
      </w:r>
      <w:r>
        <w:rPr>
          <w:rFonts w:hint="eastAsia"/>
          <w:rtl/>
        </w:rPr>
        <w:t>ا</w:t>
      </w:r>
      <w:r>
        <w:rPr>
          <w:rtl/>
        </w:rPr>
        <w:t xml:space="preserve"> تھا کبھ</w:t>
      </w:r>
      <w:r>
        <w:rPr>
          <w:rFonts w:hint="cs"/>
          <w:rtl/>
        </w:rPr>
        <w:t>ی</w:t>
      </w:r>
      <w:r>
        <w:rPr>
          <w:rtl/>
        </w:rPr>
        <w:t xml:space="preserve"> آپ کے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آپ کو پڑھاتے تھے ۔ </w:t>
      </w:r>
    </w:p>
    <w:p w:rsidR="00921C41" w:rsidRDefault="00921C41" w:rsidP="00921C41">
      <w:pPr>
        <w:pStyle w:val="libNormal"/>
        <w:rPr>
          <w:rtl/>
        </w:rPr>
      </w:pPr>
      <w:r>
        <w:rPr>
          <w:rFonts w:hint="eastAsia"/>
          <w:rtl/>
        </w:rPr>
        <w:t>ماں</w:t>
      </w:r>
      <w:r>
        <w:rPr>
          <w:rtl/>
        </w:rPr>
        <w:t xml:space="preserve"> ‘ باپ اور دادا ک</w:t>
      </w:r>
      <w:r>
        <w:rPr>
          <w:rFonts w:hint="cs"/>
          <w:rtl/>
        </w:rPr>
        <w:t>ی</w:t>
      </w:r>
      <w:r>
        <w:rPr>
          <w:rtl/>
        </w:rPr>
        <w:t xml:space="preserve"> طرف سے خصوص</w:t>
      </w:r>
      <w:r>
        <w:rPr>
          <w:rFonts w:hint="cs"/>
          <w:rtl/>
        </w:rPr>
        <w:t>ی</w:t>
      </w:r>
      <w:r>
        <w:rPr>
          <w:rtl/>
        </w:rPr>
        <w:t xml:space="preserve"> توجہ اس لئے تھ</w:t>
      </w:r>
      <w:r>
        <w:rPr>
          <w:rFonts w:hint="cs"/>
          <w:rtl/>
        </w:rPr>
        <w:t>ی</w:t>
      </w:r>
      <w:r>
        <w:rPr>
          <w:rtl/>
        </w:rPr>
        <w:t xml:space="preserve"> کہ امام جعفر صادق غ</w:t>
      </w:r>
      <w:r>
        <w:rPr>
          <w:rFonts w:hint="cs"/>
          <w:rtl/>
        </w:rPr>
        <w:t>ی</w:t>
      </w:r>
      <w:r>
        <w:rPr>
          <w:rFonts w:hint="eastAsia"/>
          <w:rtl/>
        </w:rPr>
        <w:t>ر</w:t>
      </w:r>
      <w:r>
        <w:rPr>
          <w:rtl/>
        </w:rPr>
        <w:t xml:space="preserve"> معمول</w:t>
      </w:r>
      <w:r>
        <w:rPr>
          <w:rFonts w:hint="cs"/>
          <w:rtl/>
        </w:rPr>
        <w:t>ی</w:t>
      </w:r>
      <w:r>
        <w:rPr>
          <w:rtl/>
        </w:rPr>
        <w:t xml:space="preserve"> طور پر ذہ</w:t>
      </w:r>
      <w:r>
        <w:rPr>
          <w:rFonts w:hint="cs"/>
          <w:rtl/>
        </w:rPr>
        <w:t>ی</w:t>
      </w:r>
      <w:r>
        <w:rPr>
          <w:rFonts w:hint="eastAsia"/>
          <w:rtl/>
        </w:rPr>
        <w:t>ن</w:t>
      </w:r>
      <w:r>
        <w:rPr>
          <w:rtl/>
        </w:rPr>
        <w:t xml:space="preserve"> تھے ۔ ش</w:t>
      </w:r>
      <w:r>
        <w:rPr>
          <w:rFonts w:hint="cs"/>
          <w:rtl/>
        </w:rPr>
        <w:t>ی</w:t>
      </w:r>
      <w:r>
        <w:rPr>
          <w:rFonts w:hint="eastAsia"/>
          <w:rtl/>
        </w:rPr>
        <w:t>عہ</w:t>
      </w:r>
      <w:r>
        <w:rPr>
          <w:rtl/>
        </w:rPr>
        <w:t xml:space="preserve"> اس ذہانت و فطانت کو امام ک</w:t>
      </w:r>
      <w:r>
        <w:rPr>
          <w:rFonts w:hint="cs"/>
          <w:rtl/>
        </w:rPr>
        <w:t>ی</w:t>
      </w:r>
      <w:r>
        <w:rPr>
          <w:rtl/>
        </w:rPr>
        <w:t xml:space="preserve"> خوب</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جانتے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مشرق و مغرب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بچے ہو گزرے ہ</w:t>
      </w:r>
      <w:r>
        <w:rPr>
          <w:rFonts w:hint="cs"/>
          <w:rtl/>
        </w:rPr>
        <w:t>ی</w:t>
      </w:r>
      <w:r>
        <w:rPr>
          <w:rFonts w:hint="eastAsia"/>
          <w:rtl/>
        </w:rPr>
        <w:t>ں</w:t>
      </w:r>
      <w:r>
        <w:rPr>
          <w:rtl/>
        </w:rPr>
        <w:t xml:space="preserve"> جو غ</w:t>
      </w:r>
      <w:r>
        <w:rPr>
          <w:rFonts w:hint="cs"/>
          <w:rtl/>
        </w:rPr>
        <w:t>ی</w:t>
      </w:r>
      <w:r>
        <w:rPr>
          <w:rFonts w:hint="eastAsia"/>
          <w:rtl/>
        </w:rPr>
        <w:t>ر</w:t>
      </w:r>
      <w:r>
        <w:rPr>
          <w:rtl/>
        </w:rPr>
        <w:t xml:space="preserve"> معمول</w:t>
      </w:r>
      <w:r>
        <w:rPr>
          <w:rFonts w:hint="cs"/>
          <w:rtl/>
        </w:rPr>
        <w:t>ی</w:t>
      </w:r>
      <w:r>
        <w:rPr>
          <w:rtl/>
        </w:rPr>
        <w:t xml:space="preserve"> زہ</w:t>
      </w:r>
      <w:r>
        <w:rPr>
          <w:rFonts w:hint="cs"/>
          <w:rtl/>
        </w:rPr>
        <w:t>ی</w:t>
      </w:r>
      <w:r>
        <w:rPr>
          <w:rFonts w:hint="eastAsia"/>
          <w:rtl/>
        </w:rPr>
        <w:t>ن</w:t>
      </w:r>
      <w:r>
        <w:rPr>
          <w:rtl/>
        </w:rPr>
        <w:t xml:space="preserve"> و فط</w:t>
      </w:r>
      <w:r>
        <w:rPr>
          <w:rFonts w:hint="cs"/>
          <w:rtl/>
        </w:rPr>
        <w:t>ی</w:t>
      </w:r>
      <w:r>
        <w:rPr>
          <w:rFonts w:hint="eastAsia"/>
          <w:rtl/>
        </w:rPr>
        <w:t>ن</w:t>
      </w:r>
      <w:r>
        <w:rPr>
          <w:rtl/>
        </w:rPr>
        <w:t xml:space="preserve"> تھے جبکہ وہ امام نہ</w:t>
      </w:r>
      <w:r>
        <w:rPr>
          <w:rFonts w:hint="cs"/>
          <w:rtl/>
        </w:rPr>
        <w:t>ی</w:t>
      </w:r>
      <w:r>
        <w:rPr>
          <w:rFonts w:hint="eastAsia"/>
          <w:rtl/>
        </w:rPr>
        <w:t>ں</w:t>
      </w:r>
      <w:r>
        <w:rPr>
          <w:rtl/>
        </w:rPr>
        <w:t xml:space="preserve"> تھے ۔ </w:t>
      </w:r>
    </w:p>
    <w:p w:rsidR="00921C41" w:rsidRDefault="00921C41" w:rsidP="00921C41">
      <w:pPr>
        <w:pStyle w:val="libNormal"/>
        <w:rPr>
          <w:rtl/>
        </w:rPr>
      </w:pPr>
      <w:r>
        <w:rPr>
          <w:rFonts w:hint="eastAsia"/>
          <w:rtl/>
        </w:rPr>
        <w:t>ابن</w:t>
      </w:r>
      <w:r>
        <w:rPr>
          <w:rtl/>
        </w:rPr>
        <w:t xml:space="preserve"> س</w:t>
      </w:r>
      <w:r>
        <w:rPr>
          <w:rFonts w:hint="cs"/>
          <w:rtl/>
        </w:rPr>
        <w:t>ی</w:t>
      </w:r>
      <w:r>
        <w:rPr>
          <w:rFonts w:hint="eastAsia"/>
          <w:rtl/>
        </w:rPr>
        <w:t>نا</w:t>
      </w:r>
      <w:r>
        <w:rPr>
          <w:rtl/>
        </w:rPr>
        <w:t xml:space="preserve"> اور ابوالعلا مصر ‘ مشرق م</w:t>
      </w:r>
      <w:r>
        <w:rPr>
          <w:rFonts w:hint="cs"/>
          <w:rtl/>
        </w:rPr>
        <w:t>ی</w:t>
      </w:r>
      <w:r>
        <w:rPr>
          <w:rFonts w:hint="eastAsia"/>
          <w:rtl/>
        </w:rPr>
        <w:t>ں</w:t>
      </w:r>
      <w:r>
        <w:rPr>
          <w:rtl/>
        </w:rPr>
        <w:t xml:space="preserve"> اور تاس</w:t>
      </w:r>
      <w:r>
        <w:rPr>
          <w:rFonts w:hint="cs"/>
          <w:rtl/>
        </w:rPr>
        <w:t>ی</w:t>
      </w:r>
      <w:r>
        <w:rPr>
          <w:rFonts w:hint="eastAsia"/>
          <w:rtl/>
        </w:rPr>
        <w:t>ت</w:t>
      </w:r>
      <w:r>
        <w:rPr>
          <w:rtl/>
        </w:rPr>
        <w:t xml:space="preserve"> مغرب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افراد تھے جنہ</w:t>
      </w:r>
      <w:r>
        <w:rPr>
          <w:rFonts w:hint="cs"/>
          <w:rtl/>
        </w:rPr>
        <w:t>ی</w:t>
      </w:r>
      <w:r>
        <w:rPr>
          <w:rFonts w:hint="eastAsia"/>
          <w:rtl/>
        </w:rPr>
        <w:t>ں</w:t>
      </w:r>
      <w:r>
        <w:rPr>
          <w:rtl/>
        </w:rPr>
        <w:t xml:space="preserve"> بچپن م</w:t>
      </w:r>
      <w:r>
        <w:rPr>
          <w:rFonts w:hint="cs"/>
          <w:rtl/>
        </w:rPr>
        <w:t>ی</w:t>
      </w:r>
      <w:r>
        <w:rPr>
          <w:rFonts w:hint="eastAsia"/>
          <w:rtl/>
        </w:rPr>
        <w:t>ں</w:t>
      </w:r>
      <w:r>
        <w:rPr>
          <w:rtl/>
        </w:rPr>
        <w:t xml:space="preserve"> جو کچھ صرف ا</w:t>
      </w:r>
      <w:r>
        <w:rPr>
          <w:rFonts w:hint="cs"/>
          <w:rtl/>
        </w:rPr>
        <w:t>ی</w:t>
      </w:r>
      <w:r>
        <w:rPr>
          <w:rFonts w:hint="eastAsia"/>
          <w:rtl/>
        </w:rPr>
        <w:t>ک</w:t>
      </w:r>
      <w:r>
        <w:rPr>
          <w:rtl/>
        </w:rPr>
        <w:t xml:space="preserve"> مرتبہ پڑھا د</w:t>
      </w:r>
      <w:r>
        <w:rPr>
          <w:rFonts w:hint="cs"/>
          <w:rtl/>
        </w:rPr>
        <w:t>ی</w:t>
      </w:r>
      <w:r>
        <w:rPr>
          <w:rFonts w:hint="eastAsia"/>
          <w:rtl/>
        </w:rPr>
        <w:t>ا</w:t>
      </w:r>
      <w:r>
        <w:rPr>
          <w:rtl/>
        </w:rPr>
        <w:t xml:space="preserve"> جاتا تھا وہ اسے کبھ</w:t>
      </w:r>
      <w:r>
        <w:rPr>
          <w:rFonts w:hint="cs"/>
          <w:rtl/>
        </w:rPr>
        <w:t>ی</w:t>
      </w:r>
      <w:r>
        <w:rPr>
          <w:rtl/>
        </w:rPr>
        <w:t xml:space="preserve"> نہ</w:t>
      </w:r>
      <w:r>
        <w:rPr>
          <w:rFonts w:hint="cs"/>
          <w:rtl/>
        </w:rPr>
        <w:t>ی</w:t>
      </w:r>
      <w:r>
        <w:rPr>
          <w:rFonts w:hint="eastAsia"/>
          <w:rtl/>
        </w:rPr>
        <w:t>ں</w:t>
      </w:r>
      <w:r>
        <w:rPr>
          <w:rtl/>
        </w:rPr>
        <w:t xml:space="preserve"> بھولتے تھے </w:t>
      </w:r>
      <w:r>
        <w:rPr>
          <w:rFonts w:hint="cs"/>
          <w:rtl/>
        </w:rPr>
        <w:t>ی</w:t>
      </w:r>
      <w:r>
        <w:rPr>
          <w:rFonts w:hint="eastAsia"/>
          <w:rtl/>
        </w:rPr>
        <w:t>ہ</w:t>
      </w:r>
      <w:r>
        <w:rPr>
          <w:rtl/>
        </w:rPr>
        <w:t xml:space="preserve"> ت</w:t>
      </w:r>
      <w:r>
        <w:rPr>
          <w:rFonts w:hint="cs"/>
          <w:rtl/>
        </w:rPr>
        <w:t>ی</w:t>
      </w:r>
      <w:r>
        <w:rPr>
          <w:rFonts w:hint="eastAsia"/>
          <w:rtl/>
        </w:rPr>
        <w:t>ن</w:t>
      </w:r>
      <w:r>
        <w:rPr>
          <w:rtl/>
        </w:rPr>
        <w:t xml:space="preserve"> نام نمونے کے طور پر ذکر کئے ہ</w:t>
      </w:r>
      <w:r>
        <w:rPr>
          <w:rFonts w:hint="cs"/>
          <w:rtl/>
        </w:rPr>
        <w:t>ی</w:t>
      </w:r>
      <w:r>
        <w:rPr>
          <w:rFonts w:hint="eastAsia"/>
          <w:rtl/>
        </w:rPr>
        <w:t>ں</w:t>
      </w:r>
      <w:r>
        <w:rPr>
          <w:rtl/>
        </w:rPr>
        <w:t xml:space="preserve"> ان کے علاوہ بھ</w:t>
      </w:r>
      <w:r>
        <w:rPr>
          <w:rFonts w:hint="cs"/>
          <w:rtl/>
        </w:rPr>
        <w:t>ی</w:t>
      </w:r>
      <w:r>
        <w:rPr>
          <w:rtl/>
        </w:rPr>
        <w:t xml:space="preserve"> بہت سے لوگ ا</w:t>
      </w:r>
      <w:r>
        <w:rPr>
          <w:rFonts w:hint="cs"/>
          <w:rtl/>
        </w:rPr>
        <w:t>ی</w:t>
      </w:r>
      <w:r>
        <w:rPr>
          <w:rFonts w:hint="eastAsia"/>
          <w:rtl/>
        </w:rPr>
        <w:t>سے</w:t>
      </w:r>
      <w:r>
        <w:rPr>
          <w:rtl/>
        </w:rPr>
        <w:t xml:space="preserve"> ہو گزرے ہ</w:t>
      </w:r>
      <w:r>
        <w:rPr>
          <w:rFonts w:hint="cs"/>
          <w:rtl/>
        </w:rPr>
        <w:t>ی</w:t>
      </w:r>
      <w:r>
        <w:rPr>
          <w:rFonts w:hint="eastAsia"/>
          <w:rtl/>
        </w:rPr>
        <w:t>ں</w:t>
      </w:r>
      <w:r>
        <w:rPr>
          <w:rtl/>
        </w:rPr>
        <w:t xml:space="preserve"> جو غ</w:t>
      </w:r>
      <w:r>
        <w:rPr>
          <w:rFonts w:hint="cs"/>
          <w:rtl/>
        </w:rPr>
        <w:t>ی</w:t>
      </w:r>
      <w:r>
        <w:rPr>
          <w:rFonts w:hint="eastAsia"/>
          <w:rtl/>
        </w:rPr>
        <w:t>ر</w:t>
      </w:r>
      <w:r>
        <w:rPr>
          <w:rtl/>
        </w:rPr>
        <w:t xml:space="preserve"> معمول</w:t>
      </w:r>
      <w:r>
        <w:rPr>
          <w:rFonts w:hint="cs"/>
          <w:rtl/>
        </w:rPr>
        <w:t>ی</w:t>
      </w:r>
      <w:r>
        <w:rPr>
          <w:rtl/>
        </w:rPr>
        <w:t xml:space="preserve"> طور پر زہ</w:t>
      </w:r>
      <w:r>
        <w:rPr>
          <w:rFonts w:hint="cs"/>
          <w:rtl/>
        </w:rPr>
        <w:t>ی</w:t>
      </w:r>
      <w:r>
        <w:rPr>
          <w:rFonts w:hint="eastAsia"/>
          <w:rtl/>
        </w:rPr>
        <w:t>ن</w:t>
      </w:r>
      <w:r>
        <w:rPr>
          <w:rtl/>
        </w:rPr>
        <w:t xml:space="preserve"> اور فط</w:t>
      </w:r>
      <w:r>
        <w:rPr>
          <w:rFonts w:hint="cs"/>
          <w:rtl/>
        </w:rPr>
        <w:t>ی</w:t>
      </w:r>
      <w:r>
        <w:rPr>
          <w:rFonts w:hint="eastAsia"/>
          <w:rtl/>
        </w:rPr>
        <w:t>ن</w:t>
      </w:r>
      <w:r>
        <w:rPr>
          <w:rtl/>
        </w:rPr>
        <w:t xml:space="preserve"> شمار کئے جاتے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مد</w:t>
      </w:r>
      <w:r>
        <w:rPr>
          <w:rFonts w:hint="cs"/>
          <w:rtl/>
        </w:rPr>
        <w:t>ی</w:t>
      </w:r>
      <w:r>
        <w:rPr>
          <w:rFonts w:hint="eastAsia"/>
          <w:rtl/>
        </w:rPr>
        <w:t>نہ</w:t>
      </w:r>
      <w:r>
        <w:rPr>
          <w:rtl/>
        </w:rPr>
        <w:t xml:space="preserve"> ک</w:t>
      </w:r>
      <w:r>
        <w:rPr>
          <w:rFonts w:hint="cs"/>
          <w:rtl/>
        </w:rPr>
        <w:t>ی</w:t>
      </w:r>
      <w:r>
        <w:rPr>
          <w:rtl/>
        </w:rPr>
        <w:t xml:space="preserve"> دائ</w:t>
      </w:r>
      <w:r>
        <w:rPr>
          <w:rFonts w:hint="cs"/>
          <w:rtl/>
        </w:rPr>
        <w:t>ی</w:t>
      </w:r>
      <w:r>
        <w:rPr>
          <w:rtl/>
        </w:rPr>
        <w:t xml:space="preserve"> جو پ</w:t>
      </w:r>
      <w:r>
        <w:rPr>
          <w:rFonts w:hint="cs"/>
          <w:rtl/>
        </w:rPr>
        <w:t>ی</w:t>
      </w:r>
      <w:r>
        <w:rPr>
          <w:rFonts w:hint="eastAsia"/>
          <w:rtl/>
        </w:rPr>
        <w:t>دائش</w:t>
      </w:r>
      <w:r>
        <w:rPr>
          <w:rtl/>
        </w:rPr>
        <w:t xml:space="preserve"> م</w:t>
      </w:r>
      <w:r>
        <w:rPr>
          <w:rFonts w:hint="cs"/>
          <w:rtl/>
        </w:rPr>
        <w:t>ی</w:t>
      </w:r>
      <w:r>
        <w:rPr>
          <w:rFonts w:hint="eastAsia"/>
          <w:rtl/>
        </w:rPr>
        <w:t>ں</w:t>
      </w:r>
      <w:r>
        <w:rPr>
          <w:rtl/>
        </w:rPr>
        <w:t xml:space="preserve"> زچہ ک</w:t>
      </w:r>
      <w:r>
        <w:rPr>
          <w:rFonts w:hint="cs"/>
          <w:rtl/>
        </w:rPr>
        <w:t>ی</w:t>
      </w:r>
      <w:r>
        <w:rPr>
          <w:rtl/>
        </w:rPr>
        <w:t xml:space="preserve"> مدد کرت</w:t>
      </w:r>
      <w:r>
        <w:rPr>
          <w:rFonts w:hint="cs"/>
          <w:rtl/>
        </w:rPr>
        <w:t>ی</w:t>
      </w:r>
      <w:r>
        <w:rPr>
          <w:rtl/>
        </w:rPr>
        <w:t xml:space="preserve"> تھ</w:t>
      </w:r>
      <w:r>
        <w:rPr>
          <w:rFonts w:hint="cs"/>
          <w:rtl/>
        </w:rPr>
        <w:t>ی</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سرجن ہوت</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وہ</w:t>
      </w:r>
      <w:r>
        <w:rPr>
          <w:rFonts w:hint="cs"/>
          <w:rtl/>
        </w:rPr>
        <w:t>ی</w:t>
      </w:r>
      <w:r>
        <w:rPr>
          <w:rtl/>
        </w:rPr>
        <w:t xml:space="preserve"> بچے کا ختنہ بھ</w:t>
      </w:r>
      <w:r>
        <w:rPr>
          <w:rFonts w:hint="cs"/>
          <w:rtl/>
        </w:rPr>
        <w:t>ی</w:t>
      </w:r>
      <w:r>
        <w:rPr>
          <w:rtl/>
        </w:rPr>
        <w:t xml:space="preserve"> کرتا تھ</w:t>
      </w:r>
      <w:r>
        <w:rPr>
          <w:rFonts w:hint="cs"/>
          <w:rtl/>
        </w:rPr>
        <w:t>ی</w:t>
      </w:r>
      <w:r>
        <w:rPr>
          <w:rtl/>
        </w:rPr>
        <w:t xml:space="preserve"> ۔ اس</w:t>
      </w:r>
      <w:r>
        <w:rPr>
          <w:rFonts w:hint="cs"/>
          <w:rtl/>
        </w:rPr>
        <w:t>ی</w:t>
      </w:r>
      <w:r>
        <w:rPr>
          <w:rtl/>
        </w:rPr>
        <w:t xml:space="preserve"> دائ</w:t>
      </w:r>
      <w:r>
        <w:rPr>
          <w:rFonts w:hint="cs"/>
          <w:rtl/>
        </w:rPr>
        <w:t>ی</w:t>
      </w:r>
      <w:r>
        <w:rPr>
          <w:rtl/>
        </w:rPr>
        <w:t xml:space="preserve"> نے جس نے امام صادق ک</w:t>
      </w:r>
      <w:r>
        <w:rPr>
          <w:rFonts w:hint="cs"/>
          <w:rtl/>
        </w:rPr>
        <w:t>ی</w:t>
      </w:r>
      <w:r>
        <w:rPr>
          <w:rtl/>
        </w:rPr>
        <w:t xml:space="preserve"> پ</w:t>
      </w:r>
      <w:r>
        <w:rPr>
          <w:rFonts w:hint="cs"/>
          <w:rtl/>
        </w:rPr>
        <w:t>ی</w:t>
      </w:r>
      <w:r>
        <w:rPr>
          <w:rFonts w:hint="eastAsia"/>
          <w:rtl/>
        </w:rPr>
        <w:t>دائش</w:t>
      </w:r>
      <w:r>
        <w:rPr>
          <w:rtl/>
        </w:rPr>
        <w:t xml:space="preserve"> ک</w:t>
      </w:r>
      <w:r>
        <w:rPr>
          <w:rFonts w:hint="cs"/>
          <w:rtl/>
        </w:rPr>
        <w:t>ی</w:t>
      </w:r>
      <w:r>
        <w:rPr>
          <w:rtl/>
        </w:rPr>
        <w:t xml:space="preserve"> خبر ان کے دادا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تک پہنچائ</w:t>
      </w:r>
      <w:r>
        <w:rPr>
          <w:rFonts w:hint="cs"/>
          <w:rtl/>
        </w:rPr>
        <w:t>ی</w:t>
      </w:r>
      <w:r>
        <w:rPr>
          <w:rtl/>
        </w:rPr>
        <w:t xml:space="preserve"> ان کے بھائ</w:t>
      </w:r>
      <w:r>
        <w:rPr>
          <w:rFonts w:hint="cs"/>
          <w:rtl/>
        </w:rPr>
        <w:t>ی</w:t>
      </w:r>
      <w:r>
        <w:rPr>
          <w:rtl/>
        </w:rPr>
        <w:t xml:space="preserve"> کا ختنہ بھ</w:t>
      </w:r>
      <w:r>
        <w:rPr>
          <w:rFonts w:hint="cs"/>
          <w:rtl/>
        </w:rPr>
        <w:t>ی</w:t>
      </w:r>
      <w:r>
        <w:rPr>
          <w:rtl/>
        </w:rPr>
        <w:t xml:space="preserve"> ک</w:t>
      </w:r>
      <w:r>
        <w:rPr>
          <w:rFonts w:hint="cs"/>
          <w:rtl/>
        </w:rPr>
        <w:t>ی</w:t>
      </w:r>
      <w:r>
        <w:rPr>
          <w:rFonts w:hint="eastAsia"/>
          <w:rtl/>
        </w:rPr>
        <w:t>ا</w:t>
      </w:r>
      <w:r>
        <w:rPr>
          <w:rtl/>
        </w:rPr>
        <w:t xml:space="preserve"> اور ت</w:t>
      </w:r>
      <w:r>
        <w:rPr>
          <w:rFonts w:hint="cs"/>
          <w:rtl/>
        </w:rPr>
        <w:t>ی</w:t>
      </w:r>
      <w:r>
        <w:rPr>
          <w:rFonts w:hint="eastAsia"/>
          <w:rtl/>
        </w:rPr>
        <w:t>ن</w:t>
      </w:r>
      <w:r>
        <w:rPr>
          <w:rtl/>
        </w:rPr>
        <w:t xml:space="preserve"> د</w:t>
      </w:r>
      <w:r>
        <w:rPr>
          <w:rFonts w:hint="cs"/>
          <w:rtl/>
        </w:rPr>
        <w:t>ی</w:t>
      </w:r>
      <w:r>
        <w:rPr>
          <w:rFonts w:hint="eastAsia"/>
          <w:rtl/>
        </w:rPr>
        <w:t>نار</w:t>
      </w:r>
      <w:r>
        <w:rPr>
          <w:rtl/>
        </w:rPr>
        <w:t xml:space="preserve"> معاوضہ ل</w:t>
      </w:r>
      <w:r>
        <w:rPr>
          <w:rFonts w:hint="cs"/>
          <w:rtl/>
        </w:rPr>
        <w:t>ی</w:t>
      </w:r>
      <w:r>
        <w:rPr>
          <w:rFonts w:hint="eastAsia"/>
          <w:rtl/>
        </w:rPr>
        <w:t>ا</w:t>
      </w:r>
      <w:r>
        <w:rPr>
          <w:rtl/>
        </w:rPr>
        <w:t xml:space="preserve"> جس دن اس نے </w:t>
      </w:r>
      <w:r>
        <w:rPr>
          <w:rFonts w:hint="eastAsia"/>
          <w:rtl/>
        </w:rPr>
        <w:t>جعفر</w:t>
      </w:r>
      <w:r>
        <w:rPr>
          <w:rtl/>
        </w:rPr>
        <w:t xml:space="preserve"> صادق ک</w:t>
      </w:r>
      <w:r>
        <w:rPr>
          <w:rFonts w:hint="cs"/>
          <w:rtl/>
        </w:rPr>
        <w:t>ی</w:t>
      </w:r>
      <w:r>
        <w:rPr>
          <w:rtl/>
        </w:rPr>
        <w:t xml:space="preserve"> پ</w:t>
      </w:r>
      <w:r>
        <w:rPr>
          <w:rFonts w:hint="cs"/>
          <w:rtl/>
        </w:rPr>
        <w:t>ی</w:t>
      </w:r>
      <w:r>
        <w:rPr>
          <w:rFonts w:hint="eastAsia"/>
          <w:rtl/>
        </w:rPr>
        <w:t>دائش</w:t>
      </w:r>
      <w:r>
        <w:rPr>
          <w:rtl/>
        </w:rPr>
        <w:t xml:space="preserve"> ک</w:t>
      </w:r>
      <w:r>
        <w:rPr>
          <w:rFonts w:hint="cs"/>
          <w:rtl/>
        </w:rPr>
        <w:t>ی</w:t>
      </w:r>
      <w:r>
        <w:rPr>
          <w:rtl/>
        </w:rPr>
        <w:t xml:space="preserve"> خوش خبر ان کے دادا کو د</w:t>
      </w:r>
      <w:r>
        <w:rPr>
          <w:rFonts w:hint="cs"/>
          <w:rtl/>
        </w:rPr>
        <w:t>ی</w:t>
      </w:r>
      <w:r>
        <w:rPr>
          <w:rtl/>
        </w:rPr>
        <w:t xml:space="preserve"> اسے پانچ د</w:t>
      </w:r>
      <w:r>
        <w:rPr>
          <w:rFonts w:hint="cs"/>
          <w:rtl/>
        </w:rPr>
        <w:t>ی</w:t>
      </w:r>
      <w:r>
        <w:rPr>
          <w:rFonts w:hint="eastAsia"/>
          <w:rtl/>
        </w:rPr>
        <w:t>نار</w:t>
      </w:r>
      <w:r>
        <w:rPr>
          <w:rtl/>
        </w:rPr>
        <w:t xml:space="preserve"> عطا کئے گئے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معزز عرب گھرانے م</w:t>
      </w:r>
      <w:r>
        <w:rPr>
          <w:rFonts w:hint="cs"/>
          <w:rtl/>
        </w:rPr>
        <w:t>ی</w:t>
      </w:r>
      <w:r>
        <w:rPr>
          <w:rFonts w:hint="eastAsia"/>
          <w:rtl/>
        </w:rPr>
        <w:t>ں</w:t>
      </w:r>
      <w:r>
        <w:rPr>
          <w:rtl/>
        </w:rPr>
        <w:t xml:space="preserve"> بچے ک</w:t>
      </w:r>
      <w:r>
        <w:rPr>
          <w:rFonts w:hint="cs"/>
          <w:rtl/>
        </w:rPr>
        <w:t>ی</w:t>
      </w:r>
      <w:r>
        <w:rPr>
          <w:rtl/>
        </w:rPr>
        <w:t xml:space="preserve"> پ</w:t>
      </w:r>
      <w:r>
        <w:rPr>
          <w:rFonts w:hint="cs"/>
          <w:rtl/>
        </w:rPr>
        <w:t>ی</w:t>
      </w:r>
      <w:r>
        <w:rPr>
          <w:rFonts w:hint="eastAsia"/>
          <w:rtl/>
        </w:rPr>
        <w:t>دائش</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اور پر مسرت واقعہ ہوتا تھا ۔ </w:t>
      </w:r>
    </w:p>
    <w:p w:rsidR="00921C41" w:rsidRDefault="00921C41" w:rsidP="00921C41">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جب جعفر صادق دو سال کے ہوئے ام فروہ نے ان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اشعار پڑھے اور وہ ا</w:t>
      </w:r>
      <w:r>
        <w:rPr>
          <w:rFonts w:hint="cs"/>
          <w:rtl/>
        </w:rPr>
        <w:t>ی</w:t>
      </w:r>
      <w:r>
        <w:rPr>
          <w:rFonts w:hint="eastAsia"/>
          <w:rtl/>
        </w:rPr>
        <w:t>ک</w:t>
      </w:r>
      <w:r>
        <w:rPr>
          <w:rtl/>
        </w:rPr>
        <w:t xml:space="preserve"> چھوٹ</w:t>
      </w:r>
      <w:r>
        <w:rPr>
          <w:rFonts w:hint="cs"/>
          <w:rtl/>
        </w:rPr>
        <w:t>ی</w:t>
      </w:r>
      <w:r>
        <w:rPr>
          <w:rtl/>
        </w:rPr>
        <w:t xml:space="preserve"> س</w:t>
      </w:r>
      <w:r>
        <w:rPr>
          <w:rFonts w:hint="cs"/>
          <w:rtl/>
        </w:rPr>
        <w:t>ی</w:t>
      </w:r>
      <w:r>
        <w:rPr>
          <w:rtl/>
        </w:rPr>
        <w:t xml:space="preserve"> تلوار اور لکڑ</w:t>
      </w:r>
      <w:r>
        <w:rPr>
          <w:rFonts w:hint="cs"/>
          <w:rtl/>
        </w:rPr>
        <w:t>ی</w:t>
      </w:r>
      <w:r>
        <w:rPr>
          <w:rtl/>
        </w:rPr>
        <w:t xml:space="preserve"> لے کر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جسے تلوار کا رقص کہا جاتا ہے دوسرے بچوں کے ہمراہ کھ</w:t>
      </w:r>
      <w:r>
        <w:rPr>
          <w:rFonts w:hint="cs"/>
          <w:rtl/>
        </w:rPr>
        <w:t>ی</w:t>
      </w:r>
      <w:r>
        <w:rPr>
          <w:rFonts w:hint="eastAsia"/>
          <w:rtl/>
        </w:rPr>
        <w:t>لتے</w:t>
      </w:r>
      <w:r>
        <w:rPr>
          <w:rtl/>
        </w:rPr>
        <w:t xml:space="preserve"> اور ان اشعار کو پڑھتے تھے ۔ </w:t>
      </w:r>
    </w:p>
    <w:p w:rsidR="00921C41" w:rsidRDefault="00921C41" w:rsidP="00921C41">
      <w:pPr>
        <w:pStyle w:val="libNormal"/>
        <w:rPr>
          <w:rtl/>
        </w:rPr>
      </w:pPr>
      <w:r>
        <w:rPr>
          <w:rtl/>
        </w:rPr>
        <w:t xml:space="preserve">(البشر و احباحبا ۔ قدہ طال نما ۔ وجہہ بدر السماء ) </w:t>
      </w:r>
      <w:r>
        <w:rPr>
          <w:rFonts w:hint="cs"/>
          <w:rtl/>
        </w:rPr>
        <w:t>ی</w:t>
      </w:r>
      <w:r>
        <w:rPr>
          <w:rFonts w:hint="eastAsia"/>
          <w:rtl/>
        </w:rPr>
        <w:t>عن</w:t>
      </w:r>
      <w:r>
        <w:rPr>
          <w:rFonts w:hint="cs"/>
          <w:rtl/>
        </w:rPr>
        <w:t>ی</w:t>
      </w:r>
      <w:r>
        <w:rPr>
          <w:rtl/>
        </w:rPr>
        <w:t xml:space="preserve"> تمہ</w:t>
      </w:r>
      <w:r>
        <w:rPr>
          <w:rFonts w:hint="cs"/>
          <w:rtl/>
        </w:rPr>
        <w:t>ی</w:t>
      </w:r>
      <w:r>
        <w:rPr>
          <w:rFonts w:hint="eastAsia"/>
          <w:rtl/>
        </w:rPr>
        <w:t>ں</w:t>
      </w:r>
      <w:r>
        <w:rPr>
          <w:rtl/>
        </w:rPr>
        <w:t xml:space="preserve"> مبارک ہو کہ اس کا قد بلند ہو رہا ہے ۔ </w:t>
      </w:r>
    </w:p>
    <w:p w:rsidR="00921C41" w:rsidRDefault="00921C41" w:rsidP="00921C41">
      <w:pPr>
        <w:pStyle w:val="libNormal"/>
        <w:rPr>
          <w:rtl/>
        </w:rPr>
      </w:pPr>
      <w:r>
        <w:rPr>
          <w:rFonts w:hint="eastAsia"/>
          <w:rtl/>
        </w:rPr>
        <w:t>وہ</w:t>
      </w:r>
      <w:r>
        <w:rPr>
          <w:rtl/>
        </w:rPr>
        <w:t xml:space="preserve"> بڑا ہو رہا ہے اور اس کا چہرہ چودھو</w:t>
      </w:r>
      <w:r>
        <w:rPr>
          <w:rFonts w:hint="cs"/>
          <w:rtl/>
        </w:rPr>
        <w:t>ی</w:t>
      </w:r>
      <w:r>
        <w:rPr>
          <w:rFonts w:hint="eastAsia"/>
          <w:rtl/>
        </w:rPr>
        <w:t>ں</w:t>
      </w:r>
      <w:r>
        <w:rPr>
          <w:rtl/>
        </w:rPr>
        <w:t xml:space="preserve"> کے چاند ک</w:t>
      </w:r>
      <w:r>
        <w:rPr>
          <w:rFonts w:hint="cs"/>
          <w:rtl/>
        </w:rPr>
        <w:t>ی</w:t>
      </w:r>
      <w:r>
        <w:rPr>
          <w:rtl/>
        </w:rPr>
        <w:t xml:space="preserve"> مانند ہے ۔ </w:t>
      </w:r>
    </w:p>
    <w:p w:rsidR="00921C41" w:rsidRDefault="00921C41" w:rsidP="00921C41">
      <w:pPr>
        <w:pStyle w:val="libNormal"/>
        <w:rPr>
          <w:rtl/>
        </w:rPr>
      </w:pPr>
      <w:r>
        <w:rPr>
          <w:rFonts w:hint="eastAsia"/>
          <w:rtl/>
        </w:rPr>
        <w:lastRenderedPageBreak/>
        <w:t>جعفر</w:t>
      </w:r>
      <w:r>
        <w:rPr>
          <w:rtl/>
        </w:rPr>
        <w:t xml:space="preserve"> صادق کا گھر جس م</w:t>
      </w:r>
      <w:r>
        <w:rPr>
          <w:rFonts w:hint="cs"/>
          <w:rtl/>
        </w:rPr>
        <w:t>ی</w:t>
      </w:r>
      <w:r>
        <w:rPr>
          <w:rFonts w:hint="eastAsia"/>
          <w:rtl/>
        </w:rPr>
        <w:t>ں</w:t>
      </w:r>
      <w:r>
        <w:rPr>
          <w:rtl/>
        </w:rPr>
        <w:t xml:space="preserve"> ان کے پر دادا حس</w:t>
      </w:r>
      <w:r>
        <w:rPr>
          <w:rFonts w:hint="cs"/>
          <w:rtl/>
        </w:rPr>
        <w:t>ی</w:t>
      </w:r>
      <w:r>
        <w:rPr>
          <w:rFonts w:hint="eastAsia"/>
          <w:rtl/>
        </w:rPr>
        <w:t>ن</w:t>
      </w:r>
      <w:r>
        <w:rPr>
          <w:rtl/>
        </w:rPr>
        <w:t xml:space="preserve"> بن عل</w:t>
      </w:r>
      <w:r>
        <w:rPr>
          <w:rFonts w:hint="cs"/>
          <w:rtl/>
        </w:rPr>
        <w:t>ی</w:t>
      </w:r>
      <w:r>
        <w:rPr>
          <w:rtl/>
        </w:rPr>
        <w:t xml:space="preserve"> پ</w:t>
      </w:r>
      <w:r>
        <w:rPr>
          <w:rFonts w:hint="cs"/>
          <w:rtl/>
        </w:rPr>
        <w:t>ی</w:t>
      </w:r>
      <w:r>
        <w:rPr>
          <w:rFonts w:hint="eastAsia"/>
          <w:rtl/>
        </w:rPr>
        <w:t>دا</w:t>
      </w:r>
      <w:r>
        <w:rPr>
          <w:rtl/>
        </w:rPr>
        <w:t xml:space="preserve"> ہوئے تھے مسجد نبو</w:t>
      </w:r>
      <w:r>
        <w:rPr>
          <w:rFonts w:hint="cs"/>
          <w:rtl/>
        </w:rPr>
        <w:t>ی</w:t>
      </w:r>
      <w:r>
        <w:rPr>
          <w:rtl/>
        </w:rPr>
        <w:t xml:space="preserve"> کے پہلو م</w:t>
      </w:r>
      <w:r>
        <w:rPr>
          <w:rFonts w:hint="cs"/>
          <w:rtl/>
        </w:rPr>
        <w:t>ی</w:t>
      </w:r>
      <w:r>
        <w:rPr>
          <w:rFonts w:hint="eastAsia"/>
          <w:rtl/>
        </w:rPr>
        <w:t>ں</w:t>
      </w:r>
      <w:r>
        <w:rPr>
          <w:rtl/>
        </w:rPr>
        <w:t xml:space="preserve"> واقع تھا مسجد ک</w:t>
      </w:r>
      <w:r>
        <w:rPr>
          <w:rFonts w:hint="cs"/>
          <w:rtl/>
        </w:rPr>
        <w:t>ی</w:t>
      </w:r>
      <w:r>
        <w:rPr>
          <w:rtl/>
        </w:rPr>
        <w:t xml:space="preserve"> توس</w:t>
      </w:r>
      <w:r>
        <w:rPr>
          <w:rFonts w:hint="cs"/>
          <w:rtl/>
        </w:rPr>
        <w:t>ی</w:t>
      </w:r>
      <w:r>
        <w:rPr>
          <w:rFonts w:hint="eastAsia"/>
          <w:rtl/>
        </w:rPr>
        <w:t>ع</w:t>
      </w:r>
      <w:r>
        <w:rPr>
          <w:rtl/>
        </w:rPr>
        <w:t xml:space="preserve"> ک</w:t>
      </w:r>
      <w:r>
        <w:rPr>
          <w:rFonts w:hint="cs"/>
          <w:rtl/>
        </w:rPr>
        <w:t>ی</w:t>
      </w:r>
      <w:r>
        <w:rPr>
          <w:rtl/>
        </w:rPr>
        <w:t xml:space="preserve"> غرض سے اسے گرا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جو رقم اس کے بدلے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المال سے مل</w:t>
      </w:r>
      <w:r>
        <w:rPr>
          <w:rFonts w:hint="cs"/>
          <w:rtl/>
        </w:rPr>
        <w:t>ی</w:t>
      </w:r>
      <w:r>
        <w:rPr>
          <w:rtl/>
        </w:rPr>
        <w:t xml:space="preserve"> ۔ اس سے انہوں نے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روڈ کے کنارے (جس کا نام مسق</w:t>
      </w:r>
      <w:r>
        <w:rPr>
          <w:rFonts w:hint="cs"/>
          <w:rtl/>
        </w:rPr>
        <w:t>ی</w:t>
      </w:r>
      <w:r>
        <w:rPr>
          <w:rtl/>
        </w:rPr>
        <w:t xml:space="preserve"> تھا ) کچھ زم</w:t>
      </w:r>
      <w:r>
        <w:rPr>
          <w:rFonts w:hint="cs"/>
          <w:rtl/>
        </w:rPr>
        <w:t>ی</w:t>
      </w:r>
      <w:r>
        <w:rPr>
          <w:rFonts w:hint="eastAsia"/>
          <w:rtl/>
        </w:rPr>
        <w:t>ن</w:t>
      </w:r>
      <w:r>
        <w:rPr>
          <w:rtl/>
        </w:rPr>
        <w:t xml:space="preserve"> خر</w:t>
      </w:r>
      <w:r>
        <w:rPr>
          <w:rFonts w:hint="cs"/>
          <w:rtl/>
        </w:rPr>
        <w:t>ی</w:t>
      </w:r>
      <w:r>
        <w:rPr>
          <w:rFonts w:hint="eastAsia"/>
          <w:rtl/>
        </w:rPr>
        <w:t>د</w:t>
      </w:r>
      <w:r>
        <w:rPr>
          <w:rtl/>
        </w:rPr>
        <w:t xml:space="preserve"> کر </w:t>
      </w:r>
      <w:r>
        <w:rPr>
          <w:rFonts w:hint="eastAsia"/>
          <w:rtl/>
        </w:rPr>
        <w:t>وہاں</w:t>
      </w:r>
      <w:r>
        <w:rPr>
          <w:rtl/>
        </w:rPr>
        <w:t xml:space="preserve"> ا</w:t>
      </w:r>
      <w:r>
        <w:rPr>
          <w:rFonts w:hint="cs"/>
          <w:rtl/>
        </w:rPr>
        <w:t>ی</w:t>
      </w:r>
      <w:r>
        <w:rPr>
          <w:rFonts w:hint="eastAsia"/>
          <w:rtl/>
        </w:rPr>
        <w:t>ک</w:t>
      </w:r>
      <w:r>
        <w:rPr>
          <w:rtl/>
        </w:rPr>
        <w:t xml:space="preserve"> گھر بنا</w:t>
      </w:r>
      <w:r>
        <w:rPr>
          <w:rFonts w:hint="cs"/>
          <w:rtl/>
        </w:rPr>
        <w:t>ی</w:t>
      </w:r>
      <w:r>
        <w:rPr>
          <w:rFonts w:hint="eastAsia"/>
          <w:rtl/>
        </w:rPr>
        <w:t>ا</w:t>
      </w:r>
      <w:r>
        <w:rPr>
          <w:rtl/>
        </w:rPr>
        <w:t xml:space="preserve"> </w:t>
      </w:r>
      <w:r>
        <w:rPr>
          <w:rFonts w:hint="cs"/>
          <w:rtl/>
        </w:rPr>
        <w:t>ی</w:t>
      </w:r>
      <w:r>
        <w:rPr>
          <w:rFonts w:hint="eastAsia"/>
          <w:rtl/>
        </w:rPr>
        <w:t>ہ</w:t>
      </w:r>
      <w:r>
        <w:rPr>
          <w:rtl/>
        </w:rPr>
        <w:t xml:space="preserve"> گھر بھ</w:t>
      </w:r>
      <w:r>
        <w:rPr>
          <w:rFonts w:hint="cs"/>
          <w:rtl/>
        </w:rPr>
        <w:t>ی</w:t>
      </w:r>
      <w:r>
        <w:rPr>
          <w:rtl/>
        </w:rPr>
        <w:t xml:space="preserve"> بہت سے دوسرے مد</w:t>
      </w:r>
      <w:r>
        <w:rPr>
          <w:rFonts w:hint="cs"/>
          <w:rtl/>
        </w:rPr>
        <w:t>ی</w:t>
      </w:r>
      <w:r>
        <w:rPr>
          <w:rFonts w:hint="eastAsia"/>
          <w:rtl/>
        </w:rPr>
        <w:t>نہ</w:t>
      </w:r>
      <w:r>
        <w:rPr>
          <w:rtl/>
        </w:rPr>
        <w:t xml:space="preserve"> اور مکہ کے گھروں ک</w:t>
      </w:r>
      <w:r>
        <w:rPr>
          <w:rFonts w:hint="cs"/>
          <w:rtl/>
        </w:rPr>
        <w:t>ی</w:t>
      </w:r>
      <w:r>
        <w:rPr>
          <w:rtl/>
        </w:rPr>
        <w:t xml:space="preserve"> مانند ا</w:t>
      </w:r>
      <w:r>
        <w:rPr>
          <w:rFonts w:hint="cs"/>
          <w:rtl/>
        </w:rPr>
        <w:t>ی</w:t>
      </w:r>
      <w:r>
        <w:rPr>
          <w:rFonts w:hint="eastAsia"/>
          <w:rtl/>
        </w:rPr>
        <w:t>ران</w:t>
      </w:r>
      <w:r>
        <w:rPr>
          <w:rFonts w:hint="cs"/>
          <w:rtl/>
        </w:rPr>
        <w:t>ی</w:t>
      </w:r>
      <w:r>
        <w:rPr>
          <w:rtl/>
        </w:rPr>
        <w:t xml:space="preserve"> معماروں نے بنا</w:t>
      </w:r>
      <w:r>
        <w:rPr>
          <w:rFonts w:hint="cs"/>
          <w:rtl/>
        </w:rPr>
        <w:t>ی</w:t>
      </w:r>
      <w:r>
        <w:rPr>
          <w:rFonts w:hint="eastAsia"/>
          <w:rtl/>
        </w:rPr>
        <w:t>ا</w:t>
      </w:r>
      <w:r>
        <w:rPr>
          <w:rtl/>
        </w:rPr>
        <w:t xml:space="preserve"> تھا ۔ کہا جاتا ہے کہ اس گھر کا صحن حضرت عل</w:t>
      </w:r>
      <w:r>
        <w:rPr>
          <w:rFonts w:hint="cs"/>
          <w:rtl/>
        </w:rPr>
        <w:t>ی</w:t>
      </w:r>
      <w:r>
        <w:rPr>
          <w:rtl/>
        </w:rPr>
        <w:t xml:space="preserve"> نے بنوا</w:t>
      </w:r>
      <w:r>
        <w:rPr>
          <w:rFonts w:hint="cs"/>
          <w:rtl/>
        </w:rPr>
        <w:t>ی</w:t>
      </w:r>
      <w:r>
        <w:rPr>
          <w:rFonts w:hint="eastAsia"/>
          <w:rtl/>
        </w:rPr>
        <w:t>ا</w:t>
      </w:r>
      <w:r>
        <w:rPr>
          <w:rtl/>
        </w:rPr>
        <w:t xml:space="preserve"> تھا ۔ جو کاف</w:t>
      </w:r>
      <w:r>
        <w:rPr>
          <w:rFonts w:hint="cs"/>
          <w:rtl/>
        </w:rPr>
        <w:t>ی</w:t>
      </w:r>
      <w:r>
        <w:rPr>
          <w:rtl/>
        </w:rPr>
        <w:t xml:space="preserve"> وس</w:t>
      </w:r>
      <w:r>
        <w:rPr>
          <w:rFonts w:hint="cs"/>
          <w:rtl/>
        </w:rPr>
        <w:t>ی</w:t>
      </w:r>
      <w:r>
        <w:rPr>
          <w:rFonts w:hint="eastAsia"/>
          <w:rtl/>
        </w:rPr>
        <w:t>ع</w:t>
      </w:r>
      <w:r>
        <w:rPr>
          <w:rtl/>
        </w:rPr>
        <w:t xml:space="preserve"> تھا اور بچوں کے کھ</w:t>
      </w:r>
      <w:r>
        <w:rPr>
          <w:rFonts w:hint="cs"/>
          <w:rtl/>
        </w:rPr>
        <w:t>ی</w:t>
      </w:r>
      <w:r>
        <w:rPr>
          <w:rFonts w:hint="eastAsia"/>
          <w:rtl/>
        </w:rPr>
        <w:t>ل</w:t>
      </w:r>
      <w:r>
        <w:rPr>
          <w:rtl/>
        </w:rPr>
        <w:t xml:space="preserve"> کود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جگہ تھ</w:t>
      </w:r>
      <w:r>
        <w:rPr>
          <w:rFonts w:hint="cs"/>
          <w:rtl/>
        </w:rPr>
        <w:t>ی</w:t>
      </w:r>
      <w:r>
        <w:rPr>
          <w:rtl/>
        </w:rPr>
        <w:t xml:space="preserve"> جعفر صادق جب بھ</w:t>
      </w:r>
      <w:r>
        <w:rPr>
          <w:rFonts w:hint="cs"/>
          <w:rtl/>
        </w:rPr>
        <w:t>ی</w:t>
      </w:r>
      <w:r>
        <w:rPr>
          <w:rtl/>
        </w:rPr>
        <w:t xml:space="preserve"> سبق سے فارغ ہوتے دوسر</w:t>
      </w:r>
      <w:r>
        <w:rPr>
          <w:rFonts w:hint="eastAsia"/>
          <w:rtl/>
        </w:rPr>
        <w:t>ے</w:t>
      </w:r>
      <w:r>
        <w:rPr>
          <w:rtl/>
        </w:rPr>
        <w:t xml:space="preserve"> لڑکوں کے ساتھ اس صحن م</w:t>
      </w:r>
      <w:r>
        <w:rPr>
          <w:rFonts w:hint="cs"/>
          <w:rtl/>
        </w:rPr>
        <w:t>ی</w:t>
      </w:r>
      <w:r>
        <w:rPr>
          <w:rFonts w:hint="eastAsia"/>
          <w:rtl/>
        </w:rPr>
        <w:t>ں</w:t>
      </w:r>
      <w:r>
        <w:rPr>
          <w:rtl/>
        </w:rPr>
        <w:t xml:space="preserve"> کھ</w:t>
      </w:r>
      <w:r>
        <w:rPr>
          <w:rFonts w:hint="cs"/>
          <w:rtl/>
        </w:rPr>
        <w:t>ی</w:t>
      </w:r>
      <w:r>
        <w:rPr>
          <w:rFonts w:hint="eastAsia"/>
          <w:rtl/>
        </w:rPr>
        <w:t>ل</w:t>
      </w:r>
      <w:r>
        <w:rPr>
          <w:rtl/>
        </w:rPr>
        <w:t xml:space="preserve"> کود م</w:t>
      </w:r>
      <w:r>
        <w:rPr>
          <w:rFonts w:hint="cs"/>
          <w:rtl/>
        </w:rPr>
        <w:t>ی</w:t>
      </w:r>
      <w:r>
        <w:rPr>
          <w:rFonts w:hint="eastAsia"/>
          <w:rtl/>
        </w:rPr>
        <w:t>ں</w:t>
      </w:r>
      <w:r>
        <w:rPr>
          <w:rtl/>
        </w:rPr>
        <w:t xml:space="preserve"> مشغول ہو جاتے ۔ </w:t>
      </w:r>
    </w:p>
    <w:p w:rsidR="00921C41" w:rsidRDefault="00921C41" w:rsidP="00921C41">
      <w:pPr>
        <w:pStyle w:val="libNormal"/>
        <w:rPr>
          <w:rtl/>
        </w:rPr>
      </w:pPr>
      <w:r>
        <w:rPr>
          <w:rFonts w:hint="eastAsia"/>
          <w:rtl/>
        </w:rPr>
        <w:t>ان</w:t>
      </w:r>
      <w:r>
        <w:rPr>
          <w:rtl/>
        </w:rPr>
        <w:t xml:space="preserve"> کے والد گرام</w:t>
      </w:r>
      <w:r>
        <w:rPr>
          <w:rFonts w:hint="cs"/>
          <w:rtl/>
        </w:rPr>
        <w:t>ی</w:t>
      </w:r>
      <w:r>
        <w:rPr>
          <w:rtl/>
        </w:rPr>
        <w:t xml:space="preserve"> امام محمد باقر کے حلقہ درس م</w:t>
      </w:r>
      <w:r>
        <w:rPr>
          <w:rFonts w:hint="cs"/>
          <w:rtl/>
        </w:rPr>
        <w:t>ی</w:t>
      </w:r>
      <w:r>
        <w:rPr>
          <w:rFonts w:hint="eastAsia"/>
          <w:rtl/>
        </w:rPr>
        <w:t>ں</w:t>
      </w:r>
      <w:r>
        <w:rPr>
          <w:rtl/>
        </w:rPr>
        <w:t xml:space="preserve"> حاضر</w:t>
      </w:r>
      <w:r>
        <w:rPr>
          <w:rFonts w:hint="cs"/>
          <w:rtl/>
        </w:rPr>
        <w:t>ی</w:t>
      </w:r>
      <w:r>
        <w:rPr>
          <w:rtl/>
        </w:rPr>
        <w:t xml:space="preserve"> کے متعلق چند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بعض کہتے ہ</w:t>
      </w:r>
      <w:r>
        <w:rPr>
          <w:rFonts w:hint="cs"/>
          <w:rtl/>
        </w:rPr>
        <w:t>ی</w:t>
      </w:r>
      <w:r>
        <w:rPr>
          <w:rFonts w:hint="eastAsia"/>
          <w:rtl/>
        </w:rPr>
        <w:t>ں</w:t>
      </w:r>
      <w:r>
        <w:rPr>
          <w:rtl/>
        </w:rPr>
        <w:t xml:space="preserve"> وہ والد کے مدرسہ م</w:t>
      </w:r>
      <w:r>
        <w:rPr>
          <w:rFonts w:hint="cs"/>
          <w:rtl/>
        </w:rPr>
        <w:t>ی</w:t>
      </w:r>
      <w:r>
        <w:rPr>
          <w:rFonts w:hint="eastAsia"/>
          <w:rtl/>
        </w:rPr>
        <w:t>ں</w:t>
      </w:r>
      <w:r>
        <w:rPr>
          <w:rtl/>
        </w:rPr>
        <w:t xml:space="preserve"> پانچ سال ک</w:t>
      </w:r>
      <w:r>
        <w:rPr>
          <w:rFonts w:hint="cs"/>
          <w:rtl/>
        </w:rPr>
        <w:t>ی</w:t>
      </w:r>
      <w:r>
        <w:rPr>
          <w:rtl/>
        </w:rPr>
        <w:t xml:space="preserve"> عمر م</w:t>
      </w:r>
      <w:r>
        <w:rPr>
          <w:rFonts w:hint="cs"/>
          <w:rtl/>
        </w:rPr>
        <w:t>ی</w:t>
      </w:r>
      <w:r>
        <w:rPr>
          <w:rFonts w:hint="eastAsia"/>
          <w:rtl/>
        </w:rPr>
        <w:t>ں</w:t>
      </w:r>
      <w:r>
        <w:rPr>
          <w:rtl/>
        </w:rPr>
        <w:t xml:space="preserve"> داخل ہوئے ۔ </w:t>
      </w:r>
    </w:p>
    <w:p w:rsidR="00921C41" w:rsidRDefault="00921C41" w:rsidP="00921C41">
      <w:pPr>
        <w:pStyle w:val="libNormal"/>
        <w:rPr>
          <w:rtl/>
        </w:rPr>
      </w:pPr>
      <w:r>
        <w:rPr>
          <w:rFonts w:hint="eastAsia"/>
          <w:rtl/>
        </w:rPr>
        <w:t>مغرب</w:t>
      </w:r>
      <w:r>
        <w:rPr>
          <w:rtl/>
        </w:rPr>
        <w:t xml:space="preserve"> کے ا</w:t>
      </w:r>
      <w:r>
        <w:rPr>
          <w:rFonts w:hint="cs"/>
          <w:rtl/>
        </w:rPr>
        <w:t>ی</w:t>
      </w:r>
      <w:r>
        <w:rPr>
          <w:rFonts w:hint="eastAsia"/>
          <w:rtl/>
        </w:rPr>
        <w:t>ک</w:t>
      </w:r>
      <w:r>
        <w:rPr>
          <w:rtl/>
        </w:rPr>
        <w:t xml:space="preserve"> مسلمان مورخ ابن اب</w:t>
      </w:r>
      <w:r>
        <w:rPr>
          <w:rFonts w:hint="cs"/>
          <w:rtl/>
        </w:rPr>
        <w:t>ی</w:t>
      </w:r>
      <w:r>
        <w:rPr>
          <w:rtl/>
        </w:rPr>
        <w:t xml:space="preserve"> رندقہ جس کا نام محمد ‘ اور کن</w:t>
      </w:r>
      <w:r>
        <w:rPr>
          <w:rFonts w:hint="cs"/>
          <w:rtl/>
        </w:rPr>
        <w:t>ی</w:t>
      </w:r>
      <w:r>
        <w:rPr>
          <w:rFonts w:hint="eastAsia"/>
          <w:rtl/>
        </w:rPr>
        <w:t>ت</w:t>
      </w:r>
      <w:r>
        <w:rPr>
          <w:rtl/>
        </w:rPr>
        <w:t xml:space="preserve"> ابوبکر تھ</w:t>
      </w:r>
      <w:r>
        <w:rPr>
          <w:rFonts w:hint="cs"/>
          <w:rtl/>
        </w:rPr>
        <w:t>ی</w:t>
      </w:r>
      <w:r>
        <w:rPr>
          <w:rtl/>
        </w:rPr>
        <w:t xml:space="preserve"> ۔ </w:t>
      </w:r>
      <w:r>
        <w:rPr>
          <w:rtl/>
          <w:lang w:bidi="fa-IR"/>
        </w:rPr>
        <w:t>۴۵۱</w:t>
      </w:r>
      <w:r>
        <w:rPr>
          <w:rtl/>
        </w:rPr>
        <w:t>ھ قمر</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اور </w:t>
      </w:r>
      <w:r>
        <w:rPr>
          <w:rtl/>
          <w:lang w:bidi="fa-IR"/>
        </w:rPr>
        <w:t>۵۲۰</w:t>
      </w:r>
      <w:r>
        <w:rPr>
          <w:rtl/>
        </w:rPr>
        <w:t>ھ م</w:t>
      </w:r>
      <w:r>
        <w:rPr>
          <w:rFonts w:hint="cs"/>
          <w:rtl/>
        </w:rPr>
        <w:t>ی</w:t>
      </w:r>
      <w:r>
        <w:rPr>
          <w:rFonts w:hint="eastAsia"/>
          <w:rtl/>
        </w:rPr>
        <w:t>ں</w:t>
      </w:r>
      <w:r>
        <w:rPr>
          <w:rtl/>
        </w:rPr>
        <w:t xml:space="preserve"> فوت ہوا اپن</w:t>
      </w:r>
      <w:r>
        <w:rPr>
          <w:rFonts w:hint="cs"/>
          <w:rtl/>
        </w:rPr>
        <w:t>ی</w:t>
      </w:r>
      <w:r>
        <w:rPr>
          <w:rtl/>
        </w:rPr>
        <w:t xml:space="preserve"> کتاب م</w:t>
      </w:r>
      <w:r>
        <w:rPr>
          <w:rFonts w:hint="cs"/>
          <w:rtl/>
        </w:rPr>
        <w:t>ی</w:t>
      </w:r>
      <w:r>
        <w:rPr>
          <w:rFonts w:hint="eastAsia"/>
          <w:rtl/>
        </w:rPr>
        <w:t>ں</w:t>
      </w:r>
      <w:r>
        <w:rPr>
          <w:rtl/>
        </w:rPr>
        <w:t xml:space="preserve"> مختصر نام کے ساتھ کہتا ہے کہ جعفر صادق دس سال ک</w:t>
      </w:r>
      <w:r>
        <w:rPr>
          <w:rFonts w:hint="cs"/>
          <w:rtl/>
        </w:rPr>
        <w:t>ی</w:t>
      </w:r>
      <w:r>
        <w:rPr>
          <w:rtl/>
        </w:rPr>
        <w:t xml:space="preserve"> عمر م</w:t>
      </w:r>
      <w:r>
        <w:rPr>
          <w:rFonts w:hint="cs"/>
          <w:rtl/>
        </w:rPr>
        <w:t>ی</w:t>
      </w:r>
      <w:r>
        <w:rPr>
          <w:rFonts w:hint="eastAsia"/>
          <w:rtl/>
        </w:rPr>
        <w:t>ں</w:t>
      </w:r>
      <w:r>
        <w:rPr>
          <w:rtl/>
        </w:rPr>
        <w:t xml:space="preserve"> اپنے والد کے درس م</w:t>
      </w:r>
      <w:r>
        <w:rPr>
          <w:rFonts w:hint="cs"/>
          <w:rtl/>
        </w:rPr>
        <w:t>ی</w:t>
      </w:r>
      <w:r>
        <w:rPr>
          <w:rFonts w:hint="eastAsia"/>
          <w:rtl/>
        </w:rPr>
        <w:t>ں</w:t>
      </w:r>
      <w:r>
        <w:rPr>
          <w:rtl/>
        </w:rPr>
        <w:t xml:space="preserve"> جانے لگے اور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عقل</w:t>
      </w:r>
      <w:r>
        <w:rPr>
          <w:rFonts w:hint="cs"/>
          <w:rtl/>
        </w:rPr>
        <w:t>ی</w:t>
      </w:r>
      <w:r>
        <w:rPr>
          <w:rtl/>
        </w:rPr>
        <w:t xml:space="preserve"> نظر آت</w:t>
      </w:r>
      <w:r>
        <w:rPr>
          <w:rFonts w:hint="cs"/>
          <w:rtl/>
        </w:rPr>
        <w:t>ی</w:t>
      </w:r>
      <w:r>
        <w:rPr>
          <w:rtl/>
        </w:rPr>
        <w:t xml:space="preserve"> ہے ۔ </w:t>
      </w:r>
    </w:p>
    <w:p w:rsidR="00921C41" w:rsidRDefault="00921C41" w:rsidP="00921C41">
      <w:pPr>
        <w:pStyle w:val="libNormal"/>
        <w:rPr>
          <w:rtl/>
        </w:rPr>
      </w:pPr>
      <w:r>
        <w:rPr>
          <w:rFonts w:hint="eastAsia"/>
          <w:rtl/>
        </w:rPr>
        <w:t>اس</w:t>
      </w:r>
      <w:r>
        <w:rPr>
          <w:rtl/>
        </w:rPr>
        <w:t xml:space="preserve"> سے پہلے بھ</w:t>
      </w:r>
      <w:r>
        <w:rPr>
          <w:rFonts w:hint="cs"/>
          <w:rtl/>
        </w:rPr>
        <w:t>ی</w:t>
      </w:r>
      <w:r>
        <w:rPr>
          <w:rtl/>
        </w:rPr>
        <w:t xml:space="preserve"> امام محمد باقر اپنے ب</w:t>
      </w:r>
      <w:r>
        <w:rPr>
          <w:rFonts w:hint="cs"/>
          <w:rtl/>
        </w:rPr>
        <w:t>ی</w:t>
      </w:r>
      <w:r>
        <w:rPr>
          <w:rFonts w:hint="eastAsia"/>
          <w:rtl/>
        </w:rPr>
        <w:t>ٹے</w:t>
      </w:r>
      <w:r>
        <w:rPr>
          <w:rtl/>
        </w:rPr>
        <w:t xml:space="preserve"> کو گھر پر درس د</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وہ اس درس م</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چند طلباء ہوتے تھے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ہوتے تھے ۔ </w:t>
      </w:r>
    </w:p>
    <w:p w:rsidR="00921C41" w:rsidRDefault="00921C41" w:rsidP="00730B1B">
      <w:pPr>
        <w:pStyle w:val="Heading2Center"/>
        <w:rPr>
          <w:rtl/>
        </w:rPr>
      </w:pPr>
      <w:bookmarkStart w:id="13" w:name="_Toc501539924"/>
      <w:r>
        <w:rPr>
          <w:rtl/>
        </w:rPr>
        <w:t>"مکتب تش</w:t>
      </w:r>
      <w:r>
        <w:rPr>
          <w:rFonts w:hint="cs"/>
          <w:rtl/>
        </w:rPr>
        <w:t>ی</w:t>
      </w:r>
      <w:r>
        <w:rPr>
          <w:rFonts w:hint="eastAsia"/>
          <w:rtl/>
        </w:rPr>
        <w:t>ع</w:t>
      </w:r>
      <w:r>
        <w:rPr>
          <w:rtl/>
        </w:rPr>
        <w:t xml:space="preserve"> کا نجات دہندہ "</w:t>
      </w:r>
      <w:bookmarkEnd w:id="13"/>
    </w:p>
    <w:p w:rsidR="00921C41" w:rsidRDefault="00921C41" w:rsidP="00921C41">
      <w:pPr>
        <w:pStyle w:val="libNormal"/>
        <w:rPr>
          <w:rtl/>
        </w:rPr>
      </w:pPr>
      <w:r>
        <w:rPr>
          <w:rFonts w:hint="eastAsia"/>
          <w:rtl/>
        </w:rPr>
        <w:t>باوجود</w:t>
      </w:r>
      <w:r>
        <w:rPr>
          <w:rFonts w:hint="cs"/>
          <w:rtl/>
        </w:rPr>
        <w:t>ی</w:t>
      </w:r>
      <w:r>
        <w:rPr>
          <w:rFonts w:hint="eastAsia"/>
          <w:rtl/>
        </w:rPr>
        <w:t>کہ</w:t>
      </w:r>
      <w:r>
        <w:rPr>
          <w:rtl/>
        </w:rPr>
        <w:t xml:space="preserve"> حضرت عل</w:t>
      </w:r>
      <w:r>
        <w:rPr>
          <w:rFonts w:hint="cs"/>
          <w:rtl/>
        </w:rPr>
        <w:t>ی</w:t>
      </w:r>
      <w:r>
        <w:rPr>
          <w:rtl/>
        </w:rPr>
        <w:t xml:space="preserve"> ابن اب</w:t>
      </w:r>
      <w:r>
        <w:rPr>
          <w:rFonts w:hint="cs"/>
          <w:rtl/>
        </w:rPr>
        <w:t>ی</w:t>
      </w:r>
      <w:r>
        <w:rPr>
          <w:rtl/>
        </w:rPr>
        <w:t xml:space="preserve"> طالب نے اپن</w:t>
      </w:r>
      <w:r>
        <w:rPr>
          <w:rFonts w:hint="cs"/>
          <w:rtl/>
        </w:rPr>
        <w:t>ی</w:t>
      </w:r>
      <w:r>
        <w:rPr>
          <w:rtl/>
        </w:rPr>
        <w:t xml:space="preserve"> زندگ</w:t>
      </w:r>
      <w:r>
        <w:rPr>
          <w:rFonts w:hint="cs"/>
          <w:rtl/>
        </w:rPr>
        <w:t>ی</w:t>
      </w:r>
      <w:r>
        <w:rPr>
          <w:rtl/>
        </w:rPr>
        <w:t xml:space="preserve"> کے دوران علم کو پھ</w:t>
      </w:r>
      <w:r>
        <w:rPr>
          <w:rFonts w:hint="cs"/>
          <w:rtl/>
        </w:rPr>
        <w:t>ی</w:t>
      </w:r>
      <w:r>
        <w:rPr>
          <w:rFonts w:hint="eastAsia"/>
          <w:rtl/>
        </w:rPr>
        <w:t>لانے</w:t>
      </w:r>
      <w:r>
        <w:rPr>
          <w:rtl/>
        </w:rPr>
        <w:t xml:space="preserve"> ک</w:t>
      </w:r>
      <w:r>
        <w:rPr>
          <w:rFonts w:hint="cs"/>
          <w:rtl/>
        </w:rPr>
        <w:t>ی</w:t>
      </w:r>
      <w:r>
        <w:rPr>
          <w:rtl/>
        </w:rPr>
        <w:t xml:space="preserve"> غرض سے کاف</w:t>
      </w:r>
      <w:r>
        <w:rPr>
          <w:rFonts w:hint="cs"/>
          <w:rtl/>
        </w:rPr>
        <w:t>ی</w:t>
      </w:r>
      <w:r>
        <w:rPr>
          <w:rtl/>
        </w:rPr>
        <w:t xml:space="preserve"> کوشش</w:t>
      </w:r>
      <w:r>
        <w:rPr>
          <w:rFonts w:hint="cs"/>
          <w:rtl/>
        </w:rPr>
        <w:t>ی</w:t>
      </w:r>
      <w:r>
        <w:rPr>
          <w:rFonts w:hint="eastAsia"/>
          <w:rtl/>
        </w:rPr>
        <w:t>ں</w:t>
      </w:r>
      <w:r>
        <w:rPr>
          <w:rtl/>
        </w:rPr>
        <w:t xml:space="preserve"> ک</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لوگ علم کے حصول ک</w:t>
      </w:r>
      <w:r>
        <w:rPr>
          <w:rFonts w:hint="cs"/>
          <w:rtl/>
        </w:rPr>
        <w:t>ی</w:t>
      </w:r>
      <w:r>
        <w:rPr>
          <w:rtl/>
        </w:rPr>
        <w:t xml:space="preserve"> طرف ز</w:t>
      </w:r>
      <w:r>
        <w:rPr>
          <w:rFonts w:hint="cs"/>
          <w:rtl/>
        </w:rPr>
        <w:t>ی</w:t>
      </w:r>
      <w:r>
        <w:rPr>
          <w:rFonts w:hint="eastAsia"/>
          <w:rtl/>
        </w:rPr>
        <w:t>ادہ</w:t>
      </w:r>
      <w:r>
        <w:rPr>
          <w:rtl/>
        </w:rPr>
        <w:t xml:space="preserve"> راغب نہ</w:t>
      </w:r>
      <w:r>
        <w:rPr>
          <w:rFonts w:hint="cs"/>
          <w:rtl/>
        </w:rPr>
        <w:t>ی</w:t>
      </w:r>
      <w:r>
        <w:rPr>
          <w:rFonts w:hint="eastAsia"/>
          <w:rtl/>
        </w:rPr>
        <w:t>ں</w:t>
      </w:r>
      <w:r>
        <w:rPr>
          <w:rtl/>
        </w:rPr>
        <w:t xml:space="preserve"> ہوئے جس ک</w:t>
      </w:r>
      <w:r>
        <w:rPr>
          <w:rFonts w:hint="cs"/>
          <w:rtl/>
        </w:rPr>
        <w:t>ی</w:t>
      </w:r>
      <w:r>
        <w:rPr>
          <w:rtl/>
        </w:rPr>
        <w:t xml:space="preserve"> ا</w:t>
      </w:r>
      <w:r>
        <w:rPr>
          <w:rFonts w:hint="cs"/>
          <w:rtl/>
        </w:rPr>
        <w:t>ی</w:t>
      </w:r>
      <w:r>
        <w:rPr>
          <w:rFonts w:hint="eastAsia"/>
          <w:rtl/>
        </w:rPr>
        <w:t>ک</w:t>
      </w:r>
      <w:r>
        <w:rPr>
          <w:rtl/>
        </w:rPr>
        <w:t xml:space="preserve"> وجہ خشک طرز تعل</w:t>
      </w:r>
      <w:r>
        <w:rPr>
          <w:rFonts w:hint="cs"/>
          <w:rtl/>
        </w:rPr>
        <w:t>ی</w:t>
      </w:r>
      <w:r>
        <w:rPr>
          <w:rFonts w:hint="eastAsia"/>
          <w:rtl/>
        </w:rPr>
        <w:t>م</w:t>
      </w:r>
      <w:r>
        <w:rPr>
          <w:rtl/>
        </w:rPr>
        <w:t xml:space="preserve"> بھ</w:t>
      </w:r>
      <w:r>
        <w:rPr>
          <w:rFonts w:hint="cs"/>
          <w:rtl/>
        </w:rPr>
        <w:t>ی</w:t>
      </w:r>
      <w:r>
        <w:rPr>
          <w:rtl/>
        </w:rPr>
        <w:t xml:space="preserve"> تھ</w:t>
      </w:r>
      <w:r>
        <w:rPr>
          <w:rFonts w:hint="cs"/>
          <w:rtl/>
        </w:rPr>
        <w:t>ی</w:t>
      </w:r>
      <w:r>
        <w:rPr>
          <w:rtl/>
        </w:rPr>
        <w:t xml:space="preserve"> اس ضمن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کہ مسلمان حصول علم ک</w:t>
      </w:r>
      <w:r>
        <w:rPr>
          <w:rFonts w:hint="cs"/>
          <w:rtl/>
        </w:rPr>
        <w:t>ی</w:t>
      </w:r>
      <w:r>
        <w:rPr>
          <w:rtl/>
        </w:rPr>
        <w:t xml:space="preserve"> طرف اس وقت تک راغب نہ</w:t>
      </w:r>
      <w:r>
        <w:rPr>
          <w:rFonts w:hint="cs"/>
          <w:rtl/>
        </w:rPr>
        <w:t>ی</w:t>
      </w:r>
      <w:r>
        <w:rPr>
          <w:rFonts w:hint="eastAsia"/>
          <w:rtl/>
        </w:rPr>
        <w:t>ں</w:t>
      </w:r>
      <w:r>
        <w:rPr>
          <w:rtl/>
        </w:rPr>
        <w:t xml:space="preserve"> ہوئے جب </w:t>
      </w:r>
      <w:r>
        <w:rPr>
          <w:rFonts w:hint="eastAsia"/>
          <w:rtl/>
        </w:rPr>
        <w:t>تک</w:t>
      </w:r>
      <w:r>
        <w:rPr>
          <w:rtl/>
        </w:rPr>
        <w:t xml:space="preserve"> امام صادق نے طرز تعل</w:t>
      </w:r>
      <w:r>
        <w:rPr>
          <w:rFonts w:hint="cs"/>
          <w:rtl/>
        </w:rPr>
        <w:t>ی</w:t>
      </w:r>
      <w:r>
        <w:rPr>
          <w:rFonts w:hint="eastAsia"/>
          <w:rtl/>
        </w:rPr>
        <w:t>م</w:t>
      </w:r>
      <w:r>
        <w:rPr>
          <w:rtl/>
        </w:rPr>
        <w:t xml:space="preserve"> نہ بدلا ۔ </w:t>
      </w:r>
    </w:p>
    <w:p w:rsidR="00921C41" w:rsidRDefault="00921C41" w:rsidP="00921C41">
      <w:pPr>
        <w:pStyle w:val="libNormal"/>
        <w:rPr>
          <w:rtl/>
        </w:rPr>
      </w:pPr>
      <w:r>
        <w:rPr>
          <w:rFonts w:hint="eastAsia"/>
          <w:rtl/>
        </w:rPr>
        <w:t>محمد</w:t>
      </w:r>
      <w:r>
        <w:rPr>
          <w:rtl/>
        </w:rPr>
        <w:t xml:space="preserve"> باقر مد</w:t>
      </w:r>
      <w:r>
        <w:rPr>
          <w:rFonts w:hint="cs"/>
          <w:rtl/>
        </w:rPr>
        <w:t>ی</w:t>
      </w:r>
      <w:r>
        <w:rPr>
          <w:rFonts w:hint="eastAsia"/>
          <w:rtl/>
        </w:rPr>
        <w:t>نہ</w:t>
      </w:r>
      <w:r>
        <w:rPr>
          <w:rtl/>
        </w:rPr>
        <w:t xml:space="preserve"> ک</w:t>
      </w:r>
      <w:r>
        <w:rPr>
          <w:rFonts w:hint="cs"/>
          <w:rtl/>
        </w:rPr>
        <w:t>ی</w:t>
      </w:r>
      <w:r>
        <w:rPr>
          <w:rtl/>
        </w:rPr>
        <w:t xml:space="preserve"> اس</w:t>
      </w:r>
      <w:r>
        <w:rPr>
          <w:rFonts w:hint="cs"/>
          <w:rtl/>
        </w:rPr>
        <w:t>ی</w:t>
      </w:r>
      <w:r>
        <w:rPr>
          <w:rtl/>
        </w:rPr>
        <w:t xml:space="preserve"> مسجد م</w:t>
      </w:r>
      <w:r>
        <w:rPr>
          <w:rFonts w:hint="cs"/>
          <w:rtl/>
        </w:rPr>
        <w:t>ی</w:t>
      </w:r>
      <w:r>
        <w:rPr>
          <w:rFonts w:hint="eastAsia"/>
          <w:rtl/>
        </w:rPr>
        <w:t>ں</w:t>
      </w:r>
      <w:r>
        <w:rPr>
          <w:rtl/>
        </w:rPr>
        <w:t xml:space="preserve"> درس د</w:t>
      </w:r>
      <w:r>
        <w:rPr>
          <w:rFonts w:hint="cs"/>
          <w:rtl/>
        </w:rPr>
        <w:t>ی</w:t>
      </w:r>
      <w:r>
        <w:rPr>
          <w:rFonts w:hint="eastAsia"/>
          <w:rtl/>
        </w:rPr>
        <w:t>تے</w:t>
      </w:r>
      <w:r>
        <w:rPr>
          <w:rtl/>
        </w:rPr>
        <w:t xml:space="preserve"> تھے جسے محمد اور ان کے صحابہ نے ہجرت کے بعد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تھا اور خلفائے اسلام</w:t>
      </w:r>
      <w:r>
        <w:rPr>
          <w:rFonts w:hint="cs"/>
          <w:rtl/>
        </w:rPr>
        <w:t>ی</w:t>
      </w:r>
      <w:r>
        <w:rPr>
          <w:rtl/>
        </w:rPr>
        <w:t xml:space="preserve"> کے دور م</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ک</w:t>
      </w:r>
      <w:r>
        <w:rPr>
          <w:rFonts w:hint="cs"/>
          <w:rtl/>
        </w:rPr>
        <w:t>ی</w:t>
      </w:r>
      <w:r>
        <w:rPr>
          <w:rtl/>
        </w:rPr>
        <w:t xml:space="preserve"> گئ</w:t>
      </w:r>
      <w:r>
        <w:rPr>
          <w:rFonts w:hint="cs"/>
          <w:rtl/>
        </w:rPr>
        <w:t>ی</w:t>
      </w:r>
      <w:r>
        <w:rPr>
          <w:rtl/>
        </w:rPr>
        <w:t xml:space="preserve"> جو کچھ امام محمد باقر کے ہاں پڑھا</w:t>
      </w:r>
      <w:r>
        <w:rPr>
          <w:rFonts w:hint="cs"/>
          <w:rtl/>
        </w:rPr>
        <w:t>ی</w:t>
      </w:r>
      <w:r>
        <w:rPr>
          <w:rFonts w:hint="eastAsia"/>
          <w:rtl/>
        </w:rPr>
        <w:t>ا</w:t>
      </w:r>
      <w:r>
        <w:rPr>
          <w:rtl/>
        </w:rPr>
        <w:t xml:space="preserve"> جاتا تھا وہ تار</w:t>
      </w:r>
      <w:r>
        <w:rPr>
          <w:rFonts w:hint="cs"/>
          <w:rtl/>
        </w:rPr>
        <w:t>ی</w:t>
      </w:r>
      <w:r>
        <w:rPr>
          <w:rFonts w:hint="eastAsia"/>
          <w:rtl/>
        </w:rPr>
        <w:t>خ</w:t>
      </w:r>
      <w:r>
        <w:rPr>
          <w:rtl/>
        </w:rPr>
        <w:t xml:space="preserve"> کے کچھ حصے علم نحو اور علم رجال </w:t>
      </w:r>
      <w:r>
        <w:rPr>
          <w:rFonts w:hint="cs"/>
          <w:rtl/>
        </w:rPr>
        <w:t>ی</w:t>
      </w:r>
      <w:r>
        <w:rPr>
          <w:rFonts w:hint="eastAsia"/>
          <w:rtl/>
        </w:rPr>
        <w:t>عن</w:t>
      </w:r>
      <w:r>
        <w:rPr>
          <w:rFonts w:hint="cs"/>
          <w:rtl/>
        </w:rPr>
        <w:t>ی</w:t>
      </w:r>
      <w:r>
        <w:rPr>
          <w:rtl/>
        </w:rPr>
        <w:t xml:space="preserve"> بائ</w:t>
      </w:r>
      <w:r>
        <w:rPr>
          <w:rFonts w:hint="cs"/>
          <w:rtl/>
        </w:rPr>
        <w:t>ی</w:t>
      </w:r>
      <w:r>
        <w:rPr>
          <w:rFonts w:hint="eastAsia"/>
          <w:rtl/>
        </w:rPr>
        <w:t>و</w:t>
      </w:r>
      <w:r>
        <w:rPr>
          <w:rtl/>
        </w:rPr>
        <w:t xml:space="preserve"> گراف</w:t>
      </w:r>
      <w:r>
        <w:rPr>
          <w:rFonts w:hint="cs"/>
          <w:rtl/>
        </w:rPr>
        <w:t>ی</w:t>
      </w:r>
      <w:r>
        <w:rPr>
          <w:rtl/>
        </w:rPr>
        <w:t xml:space="preserve"> کے کچھ حصے اور خصوصا ادب </w:t>
      </w:r>
      <w:r>
        <w:rPr>
          <w:rFonts w:hint="cs"/>
          <w:rtl/>
        </w:rPr>
        <w:t>ی</w:t>
      </w:r>
      <w:r>
        <w:rPr>
          <w:rFonts w:hint="eastAsia"/>
          <w:rtl/>
        </w:rPr>
        <w:t>عن</w:t>
      </w:r>
      <w:r>
        <w:rPr>
          <w:rFonts w:hint="cs"/>
          <w:rtl/>
        </w:rPr>
        <w:t>ی</w:t>
      </w:r>
      <w:r>
        <w:rPr>
          <w:rtl/>
        </w:rPr>
        <w:t xml:space="preserve"> شعر (جس م</w:t>
      </w:r>
      <w:r>
        <w:rPr>
          <w:rFonts w:hint="cs"/>
          <w:rtl/>
        </w:rPr>
        <w:t>ی</w:t>
      </w:r>
      <w:r>
        <w:rPr>
          <w:rFonts w:hint="eastAsia"/>
          <w:rtl/>
        </w:rPr>
        <w:t>ں</w:t>
      </w:r>
      <w:r>
        <w:rPr>
          <w:rtl/>
        </w:rPr>
        <w:t xml:space="preserve"> نثر شامل نہ ہوت</w:t>
      </w:r>
      <w:r>
        <w:rPr>
          <w:rFonts w:hint="cs"/>
          <w:rtl/>
        </w:rPr>
        <w:t>ی</w:t>
      </w:r>
      <w:r>
        <w:rPr>
          <w:rtl/>
        </w:rPr>
        <w:t xml:space="preserve"> تھ</w:t>
      </w:r>
      <w:r>
        <w:rPr>
          <w:rFonts w:hint="cs"/>
          <w:rtl/>
        </w:rPr>
        <w:t>ی</w:t>
      </w:r>
      <w:r>
        <w:rPr>
          <w:rtl/>
        </w:rPr>
        <w:t xml:space="preserve"> ) پر مشتمل ہوتا تھا عربوں کے ادب م</w:t>
      </w:r>
      <w:r>
        <w:rPr>
          <w:rFonts w:hint="cs"/>
          <w:rtl/>
        </w:rPr>
        <w:t>ی</w:t>
      </w:r>
      <w:r>
        <w:rPr>
          <w:rFonts w:hint="eastAsia"/>
          <w:rtl/>
        </w:rPr>
        <w:t>ں</w:t>
      </w:r>
      <w:r>
        <w:rPr>
          <w:rtl/>
        </w:rPr>
        <w:t xml:space="preserve"> امام جعفر صادق کے زمانے تک نثر کا وجود نہ</w:t>
      </w:r>
      <w:r>
        <w:rPr>
          <w:rFonts w:hint="cs"/>
          <w:rtl/>
        </w:rPr>
        <w:t>ی</w:t>
      </w:r>
      <w:r>
        <w:rPr>
          <w:rFonts w:hint="eastAsia"/>
          <w:rtl/>
        </w:rPr>
        <w:t>ں</w:t>
      </w:r>
      <w:r>
        <w:rPr>
          <w:rtl/>
        </w:rPr>
        <w:t xml:space="preserve"> تھا ۔ ما سوائے اس کے کہ عل</w:t>
      </w:r>
      <w:r>
        <w:rPr>
          <w:rFonts w:hint="cs"/>
          <w:rtl/>
        </w:rPr>
        <w:t>ی</w:t>
      </w:r>
      <w:r>
        <w:rPr>
          <w:rtl/>
        </w:rPr>
        <w:t xml:space="preserve"> ابن اب</w:t>
      </w:r>
      <w:r>
        <w:rPr>
          <w:rFonts w:hint="cs"/>
          <w:rtl/>
        </w:rPr>
        <w:t>ی</w:t>
      </w:r>
      <w:r>
        <w:rPr>
          <w:rtl/>
        </w:rPr>
        <w:t xml:space="preserve"> طالب نے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جو کچھ لکھا ۔ </w:t>
      </w:r>
    </w:p>
    <w:p w:rsidR="00921C41" w:rsidRDefault="00921C41" w:rsidP="00921C41">
      <w:pPr>
        <w:pStyle w:val="libNormal"/>
        <w:rPr>
          <w:rtl/>
        </w:rPr>
      </w:pPr>
      <w:r>
        <w:rPr>
          <w:rFonts w:hint="eastAsia"/>
          <w:rtl/>
        </w:rPr>
        <w:lastRenderedPageBreak/>
        <w:t>جو</w:t>
      </w:r>
      <w:r>
        <w:rPr>
          <w:rtl/>
        </w:rPr>
        <w:t xml:space="preserve"> طلباء امام محمد باقر کے درس م</w:t>
      </w:r>
      <w:r>
        <w:rPr>
          <w:rFonts w:hint="cs"/>
          <w:rtl/>
        </w:rPr>
        <w:t>ی</w:t>
      </w:r>
      <w:r>
        <w:rPr>
          <w:rFonts w:hint="eastAsia"/>
          <w:rtl/>
        </w:rPr>
        <w:t>ں</w:t>
      </w:r>
      <w:r>
        <w:rPr>
          <w:rtl/>
        </w:rPr>
        <w:t xml:space="preserve"> حاضر ہوتے تھے ان کے پاس کتاب</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اور امام محمد باقر بھ</w:t>
      </w:r>
      <w:r>
        <w:rPr>
          <w:rFonts w:hint="cs"/>
          <w:rtl/>
        </w:rPr>
        <w:t>ی</w:t>
      </w:r>
      <w:r>
        <w:rPr>
          <w:rtl/>
        </w:rPr>
        <w:t xml:space="preserve"> بغ</w:t>
      </w:r>
      <w:r>
        <w:rPr>
          <w:rFonts w:hint="cs"/>
          <w:rtl/>
        </w:rPr>
        <w:t>ی</w:t>
      </w:r>
      <w:r>
        <w:rPr>
          <w:rFonts w:hint="eastAsia"/>
          <w:rtl/>
        </w:rPr>
        <w:t>ر</w:t>
      </w:r>
      <w:r>
        <w:rPr>
          <w:rtl/>
        </w:rPr>
        <w:t xml:space="preserve"> کتاب کے پڑھاتے تھے ۔ </w:t>
      </w:r>
    </w:p>
    <w:p w:rsidR="00921C41" w:rsidRDefault="00921C41" w:rsidP="00921C41">
      <w:pPr>
        <w:pStyle w:val="libNormal"/>
        <w:rPr>
          <w:rtl/>
        </w:rPr>
      </w:pPr>
      <w:r>
        <w:rPr>
          <w:rFonts w:hint="eastAsia"/>
          <w:rtl/>
        </w:rPr>
        <w:t>اس</w:t>
      </w:r>
      <w:r>
        <w:rPr>
          <w:rtl/>
        </w:rPr>
        <w:t xml:space="preserve"> مدرسے کے جو طلباء ذہ</w:t>
      </w:r>
      <w:r>
        <w:rPr>
          <w:rFonts w:hint="cs"/>
          <w:rtl/>
        </w:rPr>
        <w:t>ی</w:t>
      </w:r>
      <w:r>
        <w:rPr>
          <w:rFonts w:hint="eastAsia"/>
          <w:rtl/>
        </w:rPr>
        <w:t>ن</w:t>
      </w:r>
      <w:r>
        <w:rPr>
          <w:rtl/>
        </w:rPr>
        <w:t xml:space="preserve"> ہوتے تھے جو کچھ امام باقرء کہتے </w:t>
      </w:r>
      <w:r>
        <w:rPr>
          <w:rFonts w:hint="cs"/>
          <w:rtl/>
        </w:rPr>
        <w:t>ی</w:t>
      </w:r>
      <w:r>
        <w:rPr>
          <w:rFonts w:hint="eastAsia"/>
          <w:rtl/>
        </w:rPr>
        <w:t>اد</w:t>
      </w:r>
      <w:r>
        <w:rPr>
          <w:rtl/>
        </w:rPr>
        <w:t xml:space="preserve"> کر ل</w:t>
      </w:r>
      <w:r>
        <w:rPr>
          <w:rFonts w:hint="cs"/>
          <w:rtl/>
        </w:rPr>
        <w:t>ی</w:t>
      </w:r>
      <w:r>
        <w:rPr>
          <w:rFonts w:hint="eastAsia"/>
          <w:rtl/>
        </w:rPr>
        <w:t>تے</w:t>
      </w:r>
      <w:r>
        <w:rPr>
          <w:rtl/>
        </w:rPr>
        <w:t xml:space="preserve"> اور جو ذہ</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ہوتے تھے وہ استاد کے درس کو مختصرا تخت</w:t>
      </w:r>
      <w:r>
        <w:rPr>
          <w:rFonts w:hint="cs"/>
          <w:rtl/>
        </w:rPr>
        <w:t>ی</w:t>
      </w:r>
      <w:r>
        <w:rPr>
          <w:rtl/>
        </w:rPr>
        <w:t xml:space="preserve"> پر لکھ ل</w:t>
      </w:r>
      <w:r>
        <w:rPr>
          <w:rFonts w:hint="cs"/>
          <w:rtl/>
        </w:rPr>
        <w:t>ی</w:t>
      </w:r>
      <w:r>
        <w:rPr>
          <w:rFonts w:hint="eastAsia"/>
          <w:rtl/>
        </w:rPr>
        <w:t>تے</w:t>
      </w:r>
      <w:r>
        <w:rPr>
          <w:rtl/>
        </w:rPr>
        <w:t xml:space="preserve"> اور پھر گھر جا کر بڑ</w:t>
      </w:r>
      <w:r>
        <w:rPr>
          <w:rFonts w:hint="cs"/>
          <w:rtl/>
        </w:rPr>
        <w:t>ی</w:t>
      </w:r>
      <w:r>
        <w:rPr>
          <w:rtl/>
        </w:rPr>
        <w:t xml:space="preserve"> محنت سے کاغذ پر منتقل کر ل</w:t>
      </w:r>
      <w:r>
        <w:rPr>
          <w:rFonts w:hint="cs"/>
          <w:rtl/>
        </w:rPr>
        <w:t>ی</w:t>
      </w:r>
      <w:r>
        <w:rPr>
          <w:rFonts w:hint="eastAsia"/>
          <w:rtl/>
        </w:rPr>
        <w:t>تے</w:t>
      </w:r>
      <w:r>
        <w:rPr>
          <w:rtl/>
        </w:rPr>
        <w:t xml:space="preserve"> وہ تخت</w:t>
      </w:r>
      <w:r>
        <w:rPr>
          <w:rFonts w:hint="cs"/>
          <w:rtl/>
        </w:rPr>
        <w:t>ی</w:t>
      </w:r>
      <w:r>
        <w:rPr>
          <w:rtl/>
        </w:rPr>
        <w:t xml:space="preserve"> اس لئے استعمال کرتے تھے کہ کاغذ ان دنوں بہت مہنگا ہوتا تھ</w:t>
      </w:r>
      <w:r>
        <w:rPr>
          <w:rFonts w:hint="eastAsia"/>
          <w:rtl/>
        </w:rPr>
        <w:t>ا</w:t>
      </w:r>
      <w:r>
        <w:rPr>
          <w:rtl/>
        </w:rPr>
        <w:t xml:space="preserve"> اور </w:t>
      </w:r>
    </w:p>
    <w:p w:rsidR="00921C41" w:rsidRDefault="00921C41" w:rsidP="00921C41">
      <w:pPr>
        <w:pStyle w:val="libNormal"/>
        <w:rPr>
          <w:rtl/>
        </w:rPr>
      </w:pPr>
      <w:r>
        <w:rPr>
          <w:rFonts w:hint="eastAsia"/>
          <w:rtl/>
        </w:rPr>
        <w:t>وہ</w:t>
      </w:r>
      <w:r>
        <w:rPr>
          <w:rtl/>
        </w:rPr>
        <w:t xml:space="preserve"> اس قدر کاغذ استعمال نہ</w:t>
      </w:r>
      <w:r>
        <w:rPr>
          <w:rFonts w:hint="cs"/>
          <w:rtl/>
        </w:rPr>
        <w:t>ی</w:t>
      </w:r>
      <w:r>
        <w:rPr>
          <w:rFonts w:hint="eastAsia"/>
          <w:rtl/>
        </w:rPr>
        <w:t>ں</w:t>
      </w:r>
      <w:r>
        <w:rPr>
          <w:rtl/>
        </w:rPr>
        <w:t xml:space="preserve"> کر سکتے تھے جبکہ تخت</w:t>
      </w:r>
      <w:r>
        <w:rPr>
          <w:rFonts w:hint="cs"/>
          <w:rtl/>
        </w:rPr>
        <w:t>ی</w:t>
      </w:r>
      <w:r>
        <w:rPr>
          <w:rtl/>
        </w:rPr>
        <w:t xml:space="preserve"> پر لکھا ہوا مٹ سکتا تھا اس طرح تخت</w:t>
      </w:r>
      <w:r>
        <w:rPr>
          <w:rFonts w:hint="cs"/>
          <w:rtl/>
        </w:rPr>
        <w:t>ی</w:t>
      </w:r>
      <w:r>
        <w:rPr>
          <w:rtl/>
        </w:rPr>
        <w:t xml:space="preserve"> مکرر استعمال م</w:t>
      </w:r>
      <w:r>
        <w:rPr>
          <w:rFonts w:hint="cs"/>
          <w:rtl/>
        </w:rPr>
        <w:t>ی</w:t>
      </w:r>
      <w:r>
        <w:rPr>
          <w:rFonts w:hint="eastAsia"/>
          <w:rtl/>
        </w:rPr>
        <w:t>ں</w:t>
      </w:r>
      <w:r>
        <w:rPr>
          <w:rtl/>
        </w:rPr>
        <w:t xml:space="preserve"> لائ</w:t>
      </w:r>
      <w:r>
        <w:rPr>
          <w:rFonts w:hint="cs"/>
          <w:rtl/>
        </w:rPr>
        <w:t>ی</w:t>
      </w:r>
      <w:r>
        <w:rPr>
          <w:rtl/>
        </w:rPr>
        <w:t xml:space="preserve"> جات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شا</w:t>
      </w:r>
      <w:r>
        <w:rPr>
          <w:rFonts w:hint="cs"/>
          <w:rtl/>
        </w:rPr>
        <w:t>ی</w:t>
      </w:r>
      <w:r>
        <w:rPr>
          <w:rFonts w:hint="eastAsia"/>
          <w:rtl/>
        </w:rPr>
        <w:t>د</w:t>
      </w:r>
      <w:r>
        <w:rPr>
          <w:rtl/>
        </w:rPr>
        <w:t xml:space="preserve"> آج کتاب کے بغ</w:t>
      </w:r>
      <w:r>
        <w:rPr>
          <w:rFonts w:hint="cs"/>
          <w:rtl/>
        </w:rPr>
        <w:t>ی</w:t>
      </w:r>
      <w:r>
        <w:rPr>
          <w:rFonts w:hint="eastAsia"/>
          <w:rtl/>
        </w:rPr>
        <w:t>ر</w:t>
      </w:r>
      <w:r>
        <w:rPr>
          <w:rtl/>
        </w:rPr>
        <w:t xml:space="preserve"> تعل</w:t>
      </w:r>
      <w:r>
        <w:rPr>
          <w:rFonts w:hint="cs"/>
          <w:rtl/>
        </w:rPr>
        <w:t>ی</w:t>
      </w:r>
      <w:r>
        <w:rPr>
          <w:rFonts w:hint="eastAsia"/>
          <w:rtl/>
        </w:rPr>
        <w:t>م</w:t>
      </w:r>
      <w:r>
        <w:rPr>
          <w:rtl/>
        </w:rPr>
        <w:t xml:space="preserve"> ہم</w:t>
      </w:r>
      <w:r>
        <w:rPr>
          <w:rFonts w:hint="cs"/>
          <w:rtl/>
        </w:rPr>
        <w:t>ی</w:t>
      </w:r>
      <w:r>
        <w:rPr>
          <w:rFonts w:hint="eastAsia"/>
          <w:rtl/>
        </w:rPr>
        <w:t>ں</w:t>
      </w:r>
      <w:r>
        <w:rPr>
          <w:rtl/>
        </w:rPr>
        <w:t xml:space="preserve"> عج</w:t>
      </w:r>
      <w:r>
        <w:rPr>
          <w:rFonts w:hint="cs"/>
          <w:rtl/>
        </w:rPr>
        <w:t>ی</w:t>
      </w:r>
      <w:r>
        <w:rPr>
          <w:rFonts w:hint="eastAsia"/>
          <w:rtl/>
        </w:rPr>
        <w:t>ب</w:t>
      </w:r>
      <w:r>
        <w:rPr>
          <w:rtl/>
        </w:rPr>
        <w:t xml:space="preserve"> لگے ل</w:t>
      </w:r>
      <w:r>
        <w:rPr>
          <w:rFonts w:hint="cs"/>
          <w:rtl/>
        </w:rPr>
        <w:t>ی</w:t>
      </w:r>
      <w:r>
        <w:rPr>
          <w:rFonts w:hint="eastAsia"/>
          <w:rtl/>
        </w:rPr>
        <w:t>کن</w:t>
      </w:r>
      <w:r>
        <w:rPr>
          <w:rtl/>
        </w:rPr>
        <w:t xml:space="preserve"> پہلے زمانے م</w:t>
      </w:r>
      <w:r>
        <w:rPr>
          <w:rFonts w:hint="cs"/>
          <w:rtl/>
        </w:rPr>
        <w:t>ی</w:t>
      </w:r>
      <w:r>
        <w:rPr>
          <w:rFonts w:hint="eastAsia"/>
          <w:rtl/>
        </w:rPr>
        <w:t>ں</w:t>
      </w:r>
      <w:r>
        <w:rPr>
          <w:rtl/>
        </w:rPr>
        <w:t xml:space="preserve"> مشرق و مغرب م</w:t>
      </w:r>
      <w:r>
        <w:rPr>
          <w:rFonts w:hint="cs"/>
          <w:rtl/>
        </w:rPr>
        <w:t>ی</w:t>
      </w:r>
      <w:r>
        <w:rPr>
          <w:rFonts w:hint="eastAsia"/>
          <w:rtl/>
        </w:rPr>
        <w:t>ں</w:t>
      </w:r>
      <w:r>
        <w:rPr>
          <w:rtl/>
        </w:rPr>
        <w:t xml:space="preserve"> استاد کتاب کے بغ</w:t>
      </w:r>
      <w:r>
        <w:rPr>
          <w:rFonts w:hint="cs"/>
          <w:rtl/>
        </w:rPr>
        <w:t>ی</w:t>
      </w:r>
      <w:r>
        <w:rPr>
          <w:rFonts w:hint="eastAsia"/>
          <w:rtl/>
        </w:rPr>
        <w:t>ر</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 اور ان کے شاگرد استاد کے درس کو </w:t>
      </w:r>
      <w:r>
        <w:rPr>
          <w:rFonts w:hint="cs"/>
          <w:rtl/>
        </w:rPr>
        <w:t>ی</w:t>
      </w:r>
      <w:r>
        <w:rPr>
          <w:rFonts w:hint="eastAsia"/>
          <w:rtl/>
        </w:rPr>
        <w:t>اد</w:t>
      </w:r>
      <w:r>
        <w:rPr>
          <w:rtl/>
        </w:rPr>
        <w:t xml:space="preserve"> کر ل</w:t>
      </w:r>
      <w:r>
        <w:rPr>
          <w:rFonts w:hint="cs"/>
          <w:rtl/>
        </w:rPr>
        <w:t>ی</w:t>
      </w:r>
      <w:r>
        <w:rPr>
          <w:rFonts w:hint="eastAsia"/>
          <w:rtl/>
        </w:rPr>
        <w:t>تے</w:t>
      </w:r>
      <w:r>
        <w:rPr>
          <w:rtl/>
        </w:rPr>
        <w:t xml:space="preserve"> اور اگر اپنے حافظے پر اعتماد نہ ہوتا تو گھر جا کر لکھ ل</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eastAsia"/>
          <w:rtl/>
        </w:rPr>
        <w:t>آج</w:t>
      </w:r>
      <w:r>
        <w:rPr>
          <w:rtl/>
        </w:rPr>
        <w:t xml:space="preserve"> بھ</w:t>
      </w:r>
      <w:r>
        <w:rPr>
          <w:rFonts w:hint="cs"/>
          <w:rtl/>
        </w:rPr>
        <w:t>ی</w:t>
      </w:r>
      <w:r>
        <w:rPr>
          <w:rtl/>
        </w:rPr>
        <w:t xml:space="preserve"> ا</w:t>
      </w:r>
      <w:r>
        <w:rPr>
          <w:rFonts w:hint="cs"/>
          <w:rtl/>
        </w:rPr>
        <w:t>ی</w:t>
      </w:r>
      <w:r>
        <w:rPr>
          <w:rFonts w:hint="eastAsia"/>
          <w:rtl/>
        </w:rPr>
        <w:t>سے</w:t>
      </w:r>
      <w:r>
        <w:rPr>
          <w:rtl/>
        </w:rPr>
        <w:t xml:space="preserve"> استاد موجود ہ</w:t>
      </w:r>
      <w:r>
        <w:rPr>
          <w:rFonts w:hint="cs"/>
          <w:rtl/>
        </w:rPr>
        <w:t>ی</w:t>
      </w:r>
      <w:r>
        <w:rPr>
          <w:rFonts w:hint="eastAsia"/>
          <w:rtl/>
        </w:rPr>
        <w:t>ں</w:t>
      </w:r>
      <w:r>
        <w:rPr>
          <w:rtl/>
        </w:rPr>
        <w:t xml:space="preserve"> جو کتاب کے بغ</w:t>
      </w:r>
      <w:r>
        <w:rPr>
          <w:rFonts w:hint="cs"/>
          <w:rtl/>
        </w:rPr>
        <w:t>ی</w:t>
      </w:r>
      <w:r>
        <w:rPr>
          <w:rFonts w:hint="eastAsia"/>
          <w:rtl/>
        </w:rPr>
        <w:t>ر</w:t>
      </w:r>
      <w:r>
        <w:rPr>
          <w:rtl/>
        </w:rPr>
        <w:t xml:space="preserve"> پڑھاتے ہ</w:t>
      </w:r>
      <w:r>
        <w:rPr>
          <w:rFonts w:hint="cs"/>
          <w:rtl/>
        </w:rPr>
        <w:t>ی</w:t>
      </w:r>
      <w:r>
        <w:rPr>
          <w:rFonts w:hint="eastAsia"/>
          <w:rtl/>
        </w:rPr>
        <w:t>ں</w:t>
      </w:r>
      <w:r>
        <w:rPr>
          <w:rtl/>
        </w:rPr>
        <w:t xml:space="preserve"> جو علوم محمد باقر مسجد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پڑھاتے تھے وس</w:t>
      </w:r>
      <w:r>
        <w:rPr>
          <w:rFonts w:hint="cs"/>
          <w:rtl/>
        </w:rPr>
        <w:t>ی</w:t>
      </w:r>
      <w:r>
        <w:rPr>
          <w:rFonts w:hint="eastAsia"/>
          <w:rtl/>
        </w:rPr>
        <w:t>ع</w:t>
      </w:r>
      <w:r>
        <w:rPr>
          <w:rtl/>
        </w:rPr>
        <w:t xml:space="preserve"> نہ</w:t>
      </w:r>
      <w:r>
        <w:rPr>
          <w:rFonts w:hint="cs"/>
          <w:rtl/>
        </w:rPr>
        <w:t>ی</w:t>
      </w:r>
      <w:r>
        <w:rPr>
          <w:rFonts w:hint="eastAsia"/>
          <w:rtl/>
        </w:rPr>
        <w:t>ں</w:t>
      </w:r>
      <w:r>
        <w:rPr>
          <w:rtl/>
        </w:rPr>
        <w:t xml:space="preserve"> ہوتے تھے صرف ادب وس</w:t>
      </w:r>
      <w:r>
        <w:rPr>
          <w:rFonts w:hint="cs"/>
          <w:rtl/>
        </w:rPr>
        <w:t>ی</w:t>
      </w:r>
      <w:r>
        <w:rPr>
          <w:rFonts w:hint="eastAsia"/>
          <w:rtl/>
        </w:rPr>
        <w:t>ع</w:t>
      </w:r>
      <w:r>
        <w:rPr>
          <w:rtl/>
        </w:rPr>
        <w:t xml:space="preserve"> ہوتا تھا ۔ تار</w:t>
      </w:r>
      <w:r>
        <w:rPr>
          <w:rFonts w:hint="cs"/>
          <w:rtl/>
        </w:rPr>
        <w:t>ی</w:t>
      </w:r>
      <w:r>
        <w:rPr>
          <w:rFonts w:hint="eastAsia"/>
          <w:rtl/>
        </w:rPr>
        <w:t>خ</w:t>
      </w:r>
      <w:r>
        <w:rPr>
          <w:rtl/>
        </w:rPr>
        <w:t xml:space="preserve"> ک</w:t>
      </w:r>
      <w:r>
        <w:rPr>
          <w:rFonts w:hint="cs"/>
          <w:rtl/>
        </w:rPr>
        <w:t>ی</w:t>
      </w:r>
      <w:r>
        <w:rPr>
          <w:rtl/>
        </w:rPr>
        <w:t xml:space="preserve"> تعل</w:t>
      </w:r>
      <w:r>
        <w:rPr>
          <w:rFonts w:hint="cs"/>
          <w:rtl/>
        </w:rPr>
        <w:t>ی</w:t>
      </w:r>
      <w:r>
        <w:rPr>
          <w:rFonts w:hint="eastAsia"/>
          <w:rtl/>
        </w:rPr>
        <w:t>م</w:t>
      </w:r>
      <w:r>
        <w:rPr>
          <w:rtl/>
        </w:rPr>
        <w:t xml:space="preserve"> بھ</w:t>
      </w:r>
      <w:r>
        <w:rPr>
          <w:rFonts w:hint="cs"/>
          <w:rtl/>
        </w:rPr>
        <w:t>ی</w:t>
      </w:r>
      <w:r>
        <w:rPr>
          <w:rtl/>
        </w:rPr>
        <w:t xml:space="preserve"> اتن</w:t>
      </w:r>
      <w:r>
        <w:rPr>
          <w:rFonts w:hint="cs"/>
          <w:rtl/>
        </w:rPr>
        <w:t>ی</w:t>
      </w:r>
      <w:r>
        <w:rPr>
          <w:rtl/>
        </w:rPr>
        <w:t xml:space="preserve"> ہ</w:t>
      </w:r>
      <w:r>
        <w:rPr>
          <w:rFonts w:hint="cs"/>
          <w:rtl/>
        </w:rPr>
        <w:t>ی</w:t>
      </w:r>
      <w:r>
        <w:rPr>
          <w:rtl/>
        </w:rPr>
        <w:t xml:space="preserve"> تھ</w:t>
      </w:r>
      <w:r>
        <w:rPr>
          <w:rFonts w:hint="cs"/>
          <w:rtl/>
        </w:rPr>
        <w:t>ی</w:t>
      </w:r>
      <w:r>
        <w:rPr>
          <w:rtl/>
        </w:rPr>
        <w:t xml:space="preserve"> جتن</w:t>
      </w:r>
      <w:r>
        <w:rPr>
          <w:rFonts w:hint="cs"/>
          <w:rtl/>
        </w:rPr>
        <w:t>ی</w:t>
      </w:r>
      <w:r>
        <w:rPr>
          <w:rtl/>
        </w:rPr>
        <w:t xml:space="preserve"> قرآن اور تورات م</w:t>
      </w:r>
      <w:r>
        <w:rPr>
          <w:rFonts w:hint="cs"/>
          <w:rtl/>
        </w:rPr>
        <w:t>ی</w:t>
      </w:r>
      <w:r>
        <w:rPr>
          <w:rFonts w:hint="eastAsia"/>
          <w:rtl/>
        </w:rPr>
        <w:t>ں</w:t>
      </w:r>
      <w:r>
        <w:rPr>
          <w:rtl/>
        </w:rPr>
        <w:t xml:space="preserve"> مذکور ہے اور چونکہ ابھ</w:t>
      </w:r>
      <w:r>
        <w:rPr>
          <w:rFonts w:hint="cs"/>
          <w:rtl/>
        </w:rPr>
        <w:t>ی</w:t>
      </w:r>
      <w:r>
        <w:rPr>
          <w:rtl/>
        </w:rPr>
        <w:t xml:space="preserve"> </w:t>
      </w:r>
      <w:r>
        <w:rPr>
          <w:rFonts w:hint="cs"/>
          <w:rtl/>
        </w:rPr>
        <w:t>ی</w:t>
      </w:r>
      <w:r>
        <w:rPr>
          <w:rFonts w:hint="eastAsia"/>
          <w:rtl/>
        </w:rPr>
        <w:t>ونان</w:t>
      </w:r>
      <w:r>
        <w:rPr>
          <w:rFonts w:hint="cs"/>
          <w:rtl/>
        </w:rPr>
        <w:t>ی</w:t>
      </w:r>
      <w:r>
        <w:rPr>
          <w:rtl/>
        </w:rPr>
        <w:t xml:space="preserve"> کتابوں کا سر </w:t>
      </w:r>
      <w:r>
        <w:rPr>
          <w:rFonts w:hint="cs"/>
          <w:rtl/>
        </w:rPr>
        <w:t>ی</w:t>
      </w:r>
      <w:r>
        <w:rPr>
          <w:rFonts w:hint="eastAsia"/>
          <w:rtl/>
        </w:rPr>
        <w:t>ان</w:t>
      </w:r>
      <w:r>
        <w:rPr>
          <w:rFonts w:hint="cs"/>
          <w:rtl/>
        </w:rPr>
        <w:t>ی</w:t>
      </w:r>
      <w:r>
        <w:rPr>
          <w:rtl/>
        </w:rPr>
        <w:t xml:space="preserve"> سے عرب</w:t>
      </w:r>
      <w:r>
        <w:rPr>
          <w:rFonts w:hint="cs"/>
          <w:rtl/>
        </w:rPr>
        <w:t>ی</w:t>
      </w:r>
      <w:r>
        <w:rPr>
          <w:rtl/>
        </w:rPr>
        <w:t xml:space="preserve"> م</w:t>
      </w:r>
      <w:r>
        <w:rPr>
          <w:rFonts w:hint="cs"/>
          <w:rtl/>
        </w:rPr>
        <w:t>ی</w:t>
      </w:r>
      <w:r>
        <w:rPr>
          <w:rtl/>
        </w:rPr>
        <w:t>ں ترجمہ نہ</w:t>
      </w:r>
      <w:r>
        <w:rPr>
          <w:rFonts w:hint="cs"/>
          <w:rtl/>
        </w:rPr>
        <w:t>ی</w:t>
      </w:r>
      <w:r>
        <w:rPr>
          <w:rFonts w:hint="eastAsia"/>
          <w:rtl/>
        </w:rPr>
        <w:t>ں</w:t>
      </w:r>
      <w:r>
        <w:rPr>
          <w:rtl/>
        </w:rPr>
        <w:t xml:space="preserve"> ہوا تھا اس لئے </w:t>
      </w:r>
      <w:r>
        <w:rPr>
          <w:rFonts w:hint="cs"/>
          <w:rtl/>
        </w:rPr>
        <w:t>ی</w:t>
      </w:r>
      <w:r>
        <w:rPr>
          <w:rFonts w:hint="eastAsia"/>
          <w:rtl/>
        </w:rPr>
        <w:t>ورپ</w:t>
      </w:r>
      <w:r>
        <w:rPr>
          <w:rtl/>
        </w:rPr>
        <w:t xml:space="preserve"> ک</w:t>
      </w:r>
      <w:r>
        <w:rPr>
          <w:rFonts w:hint="cs"/>
          <w:rtl/>
        </w:rPr>
        <w:t>ی</w:t>
      </w:r>
      <w:r>
        <w:rPr>
          <w:rtl/>
        </w:rPr>
        <w:t xml:space="preserve"> تار</w:t>
      </w:r>
      <w:r>
        <w:rPr>
          <w:rFonts w:hint="cs"/>
          <w:rtl/>
        </w:rPr>
        <w:t>ی</w:t>
      </w:r>
      <w:r>
        <w:rPr>
          <w:rFonts w:hint="eastAsia"/>
          <w:rtl/>
        </w:rPr>
        <w:t>خ</w:t>
      </w:r>
      <w:r>
        <w:rPr>
          <w:rtl/>
        </w:rPr>
        <w:t xml:space="preserve"> بھ</w:t>
      </w:r>
      <w:r>
        <w:rPr>
          <w:rFonts w:hint="cs"/>
          <w:rtl/>
        </w:rPr>
        <w:t>ی</w:t>
      </w:r>
      <w:r>
        <w:rPr>
          <w:rtl/>
        </w:rPr>
        <w:t xml:space="preserve"> نہ</w:t>
      </w:r>
      <w:r>
        <w:rPr>
          <w:rFonts w:hint="cs"/>
          <w:rtl/>
        </w:rPr>
        <w:t>ی</w:t>
      </w:r>
      <w:r>
        <w:rPr>
          <w:rFonts w:hint="eastAsia"/>
          <w:rtl/>
        </w:rPr>
        <w:t>ں</w:t>
      </w:r>
      <w:r>
        <w:rPr>
          <w:rtl/>
        </w:rPr>
        <w:t xml:space="preserve"> پڑھائ</w:t>
      </w:r>
      <w:r>
        <w:rPr>
          <w:rFonts w:hint="cs"/>
          <w:rtl/>
        </w:rPr>
        <w:t>ی</w:t>
      </w:r>
      <w:r>
        <w:rPr>
          <w:rtl/>
        </w:rPr>
        <w:t xml:space="preserve"> جات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جعفر</w:t>
      </w:r>
      <w:r>
        <w:rPr>
          <w:rtl/>
        </w:rPr>
        <w:t xml:space="preserve"> صادق ا</w:t>
      </w:r>
      <w:r>
        <w:rPr>
          <w:rFonts w:hint="cs"/>
          <w:rtl/>
        </w:rPr>
        <w:t>ی</w:t>
      </w:r>
      <w:r>
        <w:rPr>
          <w:rFonts w:hint="eastAsia"/>
          <w:rtl/>
        </w:rPr>
        <w:t>ک</w:t>
      </w:r>
      <w:r>
        <w:rPr>
          <w:rtl/>
        </w:rPr>
        <w:t xml:space="preserve"> ذ ہ</w:t>
      </w:r>
      <w:r>
        <w:rPr>
          <w:rFonts w:hint="cs"/>
          <w:rtl/>
        </w:rPr>
        <w:t>ی</w:t>
      </w:r>
      <w:r>
        <w:rPr>
          <w:rFonts w:hint="eastAsia"/>
          <w:rtl/>
        </w:rPr>
        <w:t>ن</w:t>
      </w:r>
      <w:r>
        <w:rPr>
          <w:rtl/>
        </w:rPr>
        <w:t xml:space="preserve"> طالب علم تھے اس لئے آسان</w:t>
      </w:r>
      <w:r>
        <w:rPr>
          <w:rFonts w:hint="cs"/>
          <w:rtl/>
        </w:rPr>
        <w:t>ی</w:t>
      </w:r>
      <w:r>
        <w:rPr>
          <w:rtl/>
        </w:rPr>
        <w:t xml:space="preserve"> سے والد گرام</w:t>
      </w:r>
      <w:r>
        <w:rPr>
          <w:rFonts w:hint="cs"/>
          <w:rtl/>
        </w:rPr>
        <w:t>ی</w:t>
      </w:r>
      <w:r>
        <w:rPr>
          <w:rtl/>
        </w:rPr>
        <w:t xml:space="preserve"> کے درس کو </w:t>
      </w:r>
      <w:r>
        <w:rPr>
          <w:rFonts w:hint="cs"/>
          <w:rtl/>
        </w:rPr>
        <w:t>ی</w:t>
      </w:r>
      <w:r>
        <w:rPr>
          <w:rFonts w:hint="eastAsia"/>
          <w:rtl/>
        </w:rPr>
        <w:t>اد</w:t>
      </w:r>
      <w:r>
        <w:rPr>
          <w:rtl/>
        </w:rPr>
        <w:t xml:space="preserve"> کر ل</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eastAsia"/>
          <w:rtl/>
        </w:rPr>
        <w:t>ش</w:t>
      </w:r>
      <w:r>
        <w:rPr>
          <w:rFonts w:hint="cs"/>
          <w:rtl/>
        </w:rPr>
        <w:t>ی</w:t>
      </w:r>
      <w:r>
        <w:rPr>
          <w:rFonts w:hint="eastAsia"/>
          <w:rtl/>
        </w:rPr>
        <w:t>عوں</w:t>
      </w:r>
      <w:r>
        <w:rPr>
          <w:rtl/>
        </w:rPr>
        <w:t xml:space="preserve"> کا عق</w:t>
      </w:r>
      <w:r>
        <w:rPr>
          <w:rFonts w:hint="cs"/>
          <w:rtl/>
        </w:rPr>
        <w:t>ی</w:t>
      </w:r>
      <w:r>
        <w:rPr>
          <w:rFonts w:hint="eastAsia"/>
          <w:rtl/>
        </w:rPr>
        <w:t>دہ</w:t>
      </w:r>
      <w:r>
        <w:rPr>
          <w:rtl/>
        </w:rPr>
        <w:t xml:space="preserve"> ہے کہ محمد باقر اس لئے باقر کہلائے کہ انہوں نے علم ک</w:t>
      </w:r>
      <w:r>
        <w:rPr>
          <w:rFonts w:hint="cs"/>
          <w:rtl/>
        </w:rPr>
        <w:t>ی</w:t>
      </w:r>
      <w:r>
        <w:rPr>
          <w:rtl/>
        </w:rPr>
        <w:t xml:space="preserve"> کھ</w:t>
      </w:r>
      <w:r>
        <w:rPr>
          <w:rFonts w:hint="cs"/>
          <w:rtl/>
        </w:rPr>
        <w:t>ی</w:t>
      </w:r>
      <w:r>
        <w:rPr>
          <w:rFonts w:hint="eastAsia"/>
          <w:rtl/>
        </w:rPr>
        <w:t>ت</w:t>
      </w:r>
      <w:r>
        <w:rPr>
          <w:rFonts w:hint="cs"/>
          <w:rtl/>
        </w:rPr>
        <w:t>ی</w:t>
      </w:r>
      <w:r>
        <w:rPr>
          <w:rtl/>
        </w:rPr>
        <w:t xml:space="preserve"> کو چ</w:t>
      </w:r>
      <w:r>
        <w:rPr>
          <w:rFonts w:hint="cs"/>
          <w:rtl/>
        </w:rPr>
        <w:t>ی</w:t>
      </w:r>
      <w:r>
        <w:rPr>
          <w:rFonts w:hint="eastAsia"/>
          <w:rtl/>
        </w:rPr>
        <w:t>را</w:t>
      </w:r>
      <w:r>
        <w:rPr>
          <w:rtl/>
        </w:rPr>
        <w:t xml:space="preserve"> ۔ ک</w:t>
      </w:r>
      <w:r>
        <w:rPr>
          <w:rFonts w:hint="cs"/>
          <w:rtl/>
        </w:rPr>
        <w:t>ی</w:t>
      </w:r>
      <w:r>
        <w:rPr>
          <w:rFonts w:hint="eastAsia"/>
          <w:rtl/>
        </w:rPr>
        <w:t>ونکہ</w:t>
      </w:r>
      <w:r>
        <w:rPr>
          <w:rtl/>
        </w:rPr>
        <w:t xml:space="preserve"> باقر کے مجاز</w:t>
      </w:r>
      <w:r>
        <w:rPr>
          <w:rFonts w:hint="cs"/>
          <w:rtl/>
        </w:rPr>
        <w:t>ی</w:t>
      </w:r>
      <w:r>
        <w:rPr>
          <w:rtl/>
        </w:rPr>
        <w:t xml:space="preserve"> معن</w:t>
      </w:r>
      <w:r>
        <w:rPr>
          <w:rFonts w:hint="cs"/>
          <w:rtl/>
        </w:rPr>
        <w:t>ی</w:t>
      </w:r>
      <w:r>
        <w:rPr>
          <w:rtl/>
        </w:rPr>
        <w:t xml:space="preserve"> چ</w:t>
      </w:r>
      <w:r>
        <w:rPr>
          <w:rFonts w:hint="cs"/>
          <w:rtl/>
        </w:rPr>
        <w:t>ی</w:t>
      </w:r>
      <w:r>
        <w:rPr>
          <w:rFonts w:hint="eastAsia"/>
          <w:rtl/>
        </w:rPr>
        <w:t>رنے</w:t>
      </w:r>
      <w:r>
        <w:rPr>
          <w:rtl/>
        </w:rPr>
        <w:t xml:space="preserve"> والے اور کھولنے والے کے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جہاں</w:t>
      </w:r>
      <w:r>
        <w:rPr>
          <w:rtl/>
        </w:rPr>
        <w:t xml:space="preserve"> تک ہمارا خ</w:t>
      </w:r>
      <w:r>
        <w:rPr>
          <w:rFonts w:hint="cs"/>
          <w:rtl/>
        </w:rPr>
        <w:t>ی</w:t>
      </w:r>
      <w:r>
        <w:rPr>
          <w:rFonts w:hint="eastAsia"/>
          <w:rtl/>
        </w:rPr>
        <w:t>ال</w:t>
      </w:r>
      <w:r>
        <w:rPr>
          <w:rtl/>
        </w:rPr>
        <w:t xml:space="preserve"> ہے </w:t>
      </w:r>
      <w:r>
        <w:rPr>
          <w:rFonts w:hint="cs"/>
          <w:rtl/>
        </w:rPr>
        <w:t>ی</w:t>
      </w:r>
      <w:r>
        <w:rPr>
          <w:rFonts w:hint="eastAsia"/>
          <w:rtl/>
        </w:rPr>
        <w:t>ہ</w:t>
      </w:r>
      <w:r>
        <w:rPr>
          <w:rtl/>
        </w:rPr>
        <w:t xml:space="preserve"> لقب </w:t>
      </w:r>
      <w:r>
        <w:rPr>
          <w:rFonts w:hint="cs"/>
          <w:rtl/>
        </w:rPr>
        <w:t>ی</w:t>
      </w:r>
      <w:r>
        <w:rPr>
          <w:rFonts w:hint="eastAsia"/>
          <w:rtl/>
        </w:rPr>
        <w:t>ا</w:t>
      </w:r>
      <w:r>
        <w:rPr>
          <w:rtl/>
        </w:rPr>
        <w:t xml:space="preserve"> صفت باقر کو اس وقت مل</w:t>
      </w:r>
      <w:r>
        <w:rPr>
          <w:rFonts w:hint="cs"/>
          <w:rtl/>
        </w:rPr>
        <w:t>ی</w:t>
      </w:r>
      <w:r>
        <w:rPr>
          <w:rtl/>
        </w:rPr>
        <w:t xml:space="preserve"> جب آپ نے د</w:t>
      </w:r>
      <w:r>
        <w:rPr>
          <w:rFonts w:hint="cs"/>
          <w:rtl/>
        </w:rPr>
        <w:t>ی</w:t>
      </w:r>
      <w:r>
        <w:rPr>
          <w:rFonts w:hint="eastAsia"/>
          <w:rtl/>
        </w:rPr>
        <w:t>گر</w:t>
      </w:r>
      <w:r>
        <w:rPr>
          <w:rtl/>
        </w:rPr>
        <w:t xml:space="preserve"> علوم کے ساتھ ساتھ علم جغراف</w:t>
      </w:r>
      <w:r>
        <w:rPr>
          <w:rFonts w:hint="cs"/>
          <w:rtl/>
        </w:rPr>
        <w:t>ی</w:t>
      </w:r>
      <w:r>
        <w:rPr>
          <w:rFonts w:hint="eastAsia"/>
          <w:rtl/>
        </w:rPr>
        <w:t>ہ</w:t>
      </w:r>
      <w:r>
        <w:rPr>
          <w:rtl/>
        </w:rPr>
        <w:t xml:space="preserve"> اور د</w:t>
      </w:r>
      <w:r>
        <w:rPr>
          <w:rFonts w:hint="cs"/>
          <w:rtl/>
        </w:rPr>
        <w:t>ی</w:t>
      </w:r>
      <w:r>
        <w:rPr>
          <w:rFonts w:hint="eastAsia"/>
          <w:rtl/>
        </w:rPr>
        <w:t>گر</w:t>
      </w:r>
      <w:r>
        <w:rPr>
          <w:rtl/>
        </w:rPr>
        <w:t xml:space="preserve"> </w:t>
      </w:r>
      <w:r>
        <w:rPr>
          <w:rFonts w:hint="cs"/>
          <w:rtl/>
        </w:rPr>
        <w:t>ی</w:t>
      </w:r>
      <w:r>
        <w:rPr>
          <w:rFonts w:hint="eastAsia"/>
          <w:rtl/>
        </w:rPr>
        <w:t>ورپ</w:t>
      </w:r>
      <w:r>
        <w:rPr>
          <w:rFonts w:hint="cs"/>
          <w:rtl/>
        </w:rPr>
        <w:t>ی</w:t>
      </w:r>
      <w:r>
        <w:rPr>
          <w:rtl/>
        </w:rPr>
        <w:t xml:space="preserve"> علوم کا اضافہ ک</w:t>
      </w:r>
      <w:r>
        <w:rPr>
          <w:rFonts w:hint="cs"/>
          <w:rtl/>
        </w:rPr>
        <w:t>ی</w:t>
      </w:r>
      <w:r>
        <w:rPr>
          <w:rFonts w:hint="eastAsia"/>
          <w:rtl/>
        </w:rPr>
        <w:t>ا</w:t>
      </w:r>
      <w:r>
        <w:rPr>
          <w:rtl/>
        </w:rPr>
        <w:t xml:space="preserve"> اس وقت جعفر صادق ک</w:t>
      </w:r>
      <w:r>
        <w:rPr>
          <w:rFonts w:hint="cs"/>
          <w:rtl/>
        </w:rPr>
        <w:t>ی</w:t>
      </w:r>
      <w:r>
        <w:rPr>
          <w:rtl/>
        </w:rPr>
        <w:t xml:space="preserve"> عمر انداز پندرہ </w:t>
      </w:r>
      <w:r>
        <w:rPr>
          <w:rFonts w:hint="cs"/>
          <w:rtl/>
        </w:rPr>
        <w:t>ی</w:t>
      </w:r>
      <w:r>
        <w:rPr>
          <w:rFonts w:hint="eastAsia"/>
          <w:rtl/>
        </w:rPr>
        <w:t>ا</w:t>
      </w:r>
      <w:r>
        <w:rPr>
          <w:rtl/>
        </w:rPr>
        <w:t xml:space="preserve"> ب</w:t>
      </w:r>
      <w:r>
        <w:rPr>
          <w:rFonts w:hint="cs"/>
          <w:rtl/>
        </w:rPr>
        <w:t>ی</w:t>
      </w:r>
      <w:r>
        <w:rPr>
          <w:rFonts w:hint="eastAsia"/>
          <w:rtl/>
        </w:rPr>
        <w:t>س</w:t>
      </w:r>
      <w:r>
        <w:rPr>
          <w:rtl/>
        </w:rPr>
        <w:t xml:space="preserve"> سال تھ</w:t>
      </w:r>
      <w:r>
        <w:rPr>
          <w:rFonts w:hint="cs"/>
          <w:rtl/>
        </w:rPr>
        <w:t>ی</w:t>
      </w:r>
      <w:r>
        <w:rPr>
          <w:rtl/>
        </w:rPr>
        <w:t xml:space="preserve"> ۔ </w:t>
      </w:r>
    </w:p>
    <w:p w:rsidR="00921C41" w:rsidRDefault="00921C41" w:rsidP="00921C41">
      <w:pPr>
        <w:pStyle w:val="libNormal"/>
        <w:rPr>
          <w:rtl/>
        </w:rPr>
      </w:pPr>
      <w:r>
        <w:rPr>
          <w:rFonts w:hint="eastAsia"/>
          <w:rtl/>
        </w:rPr>
        <w:t>بعض</w:t>
      </w:r>
      <w:r>
        <w:rPr>
          <w:rtl/>
        </w:rPr>
        <w:t xml:space="preserve"> کا خ</w:t>
      </w:r>
      <w:r>
        <w:rPr>
          <w:rFonts w:hint="cs"/>
          <w:rtl/>
        </w:rPr>
        <w:t>ی</w:t>
      </w:r>
      <w:r>
        <w:rPr>
          <w:rFonts w:hint="eastAsia"/>
          <w:rtl/>
        </w:rPr>
        <w:t>ال</w:t>
      </w:r>
      <w:r>
        <w:rPr>
          <w:rtl/>
        </w:rPr>
        <w:t xml:space="preserve"> ہے کہ علم جغراف</w:t>
      </w:r>
      <w:r>
        <w:rPr>
          <w:rFonts w:hint="cs"/>
          <w:rtl/>
        </w:rPr>
        <w:t>ی</w:t>
      </w:r>
      <w:r>
        <w:rPr>
          <w:rFonts w:hint="eastAsia"/>
          <w:rtl/>
        </w:rPr>
        <w:t>ہ</w:t>
      </w:r>
      <w:r>
        <w:rPr>
          <w:rtl/>
        </w:rPr>
        <w:t xml:space="preserve"> سر</w:t>
      </w:r>
      <w:r>
        <w:rPr>
          <w:rFonts w:hint="cs"/>
          <w:rtl/>
        </w:rPr>
        <w:t>ی</w:t>
      </w:r>
      <w:r>
        <w:rPr>
          <w:rFonts w:hint="eastAsia"/>
          <w:rtl/>
        </w:rPr>
        <w:t>ان</w:t>
      </w:r>
      <w:r>
        <w:rPr>
          <w:rFonts w:hint="cs"/>
          <w:rtl/>
        </w:rPr>
        <w:t>ی</w:t>
      </w:r>
      <w:r>
        <w:rPr>
          <w:rtl/>
        </w:rPr>
        <w:t xml:space="preserve"> کتابوں سے عرب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جب عرب مصر گئے تو بطل</w:t>
      </w:r>
      <w:r>
        <w:rPr>
          <w:rFonts w:hint="cs"/>
          <w:rtl/>
        </w:rPr>
        <w:t>ی</w:t>
      </w:r>
      <w:r>
        <w:rPr>
          <w:rFonts w:hint="eastAsia"/>
          <w:rtl/>
        </w:rPr>
        <w:t>موس</w:t>
      </w:r>
      <w:r>
        <w:rPr>
          <w:rtl/>
        </w:rPr>
        <w:t xml:space="preserve"> کے جغراف</w:t>
      </w:r>
      <w:r>
        <w:rPr>
          <w:rFonts w:hint="cs"/>
          <w:rtl/>
        </w:rPr>
        <w:t>ی</w:t>
      </w:r>
      <w:r>
        <w:rPr>
          <w:rFonts w:hint="eastAsia"/>
          <w:rtl/>
        </w:rPr>
        <w:t>ہ</w:t>
      </w:r>
      <w:r>
        <w:rPr>
          <w:rtl/>
        </w:rPr>
        <w:t xml:space="preserve"> سے واقف ہوئے اور جغراف</w:t>
      </w:r>
      <w:r>
        <w:rPr>
          <w:rFonts w:hint="cs"/>
          <w:rtl/>
        </w:rPr>
        <w:t>ی</w:t>
      </w:r>
      <w:r>
        <w:rPr>
          <w:rFonts w:hint="eastAsia"/>
          <w:rtl/>
        </w:rPr>
        <w:t>ہ</w:t>
      </w:r>
      <w:r>
        <w:rPr>
          <w:rtl/>
        </w:rPr>
        <w:t xml:space="preserve"> ک</w:t>
      </w:r>
      <w:r>
        <w:rPr>
          <w:rFonts w:hint="cs"/>
          <w:rtl/>
        </w:rPr>
        <w:t>ی</w:t>
      </w:r>
      <w:r>
        <w:rPr>
          <w:rtl/>
        </w:rPr>
        <w:t xml:space="preserve"> تعل</w:t>
      </w:r>
      <w:r>
        <w:rPr>
          <w:rFonts w:hint="cs"/>
          <w:rtl/>
        </w:rPr>
        <w:t>ی</w:t>
      </w:r>
      <w:r>
        <w:rPr>
          <w:rFonts w:hint="eastAsia"/>
          <w:rtl/>
        </w:rPr>
        <w:t>م</w:t>
      </w:r>
      <w:r>
        <w:rPr>
          <w:rtl/>
        </w:rPr>
        <w:t xml:space="preserve"> کا آغاز جعفر صادق کے در س سے ہوا ۔ </w:t>
      </w:r>
    </w:p>
    <w:p w:rsidR="00921C41" w:rsidRDefault="00921C41" w:rsidP="00921C41">
      <w:pPr>
        <w:pStyle w:val="libNormal"/>
        <w:rPr>
          <w:rtl/>
        </w:rPr>
      </w:pPr>
      <w:r>
        <w:rPr>
          <w:rFonts w:hint="eastAsia"/>
          <w:rtl/>
        </w:rPr>
        <w:t>بطل</w:t>
      </w:r>
      <w:r>
        <w:rPr>
          <w:rFonts w:hint="cs"/>
          <w:rtl/>
        </w:rPr>
        <w:t>ی</w:t>
      </w:r>
      <w:r>
        <w:rPr>
          <w:rFonts w:hint="eastAsia"/>
          <w:rtl/>
        </w:rPr>
        <w:t>موس</w:t>
      </w:r>
      <w:r>
        <w:rPr>
          <w:rtl/>
        </w:rPr>
        <w:t xml:space="preserve"> نے جغراف</w:t>
      </w:r>
      <w:r>
        <w:rPr>
          <w:rFonts w:hint="cs"/>
          <w:rtl/>
        </w:rPr>
        <w:t>ی</w:t>
      </w:r>
      <w:r>
        <w:rPr>
          <w:rFonts w:hint="eastAsia"/>
          <w:rtl/>
        </w:rPr>
        <w:t>ہ</w:t>
      </w:r>
      <w:r>
        <w:rPr>
          <w:rtl/>
        </w:rPr>
        <w:t xml:space="preserve"> کے علاوہ 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بھ</w:t>
      </w:r>
      <w:r>
        <w:rPr>
          <w:rFonts w:hint="cs"/>
          <w:rtl/>
        </w:rPr>
        <w:t>ی</w:t>
      </w:r>
      <w:r>
        <w:rPr>
          <w:rtl/>
        </w:rPr>
        <w:t xml:space="preserve"> بحث ک</w:t>
      </w:r>
      <w:r>
        <w:rPr>
          <w:rFonts w:hint="cs"/>
          <w:rtl/>
        </w:rPr>
        <w:t>ی</w:t>
      </w:r>
      <w:r>
        <w:rPr>
          <w:rtl/>
        </w:rPr>
        <w:t xml:space="preserve"> ہے چونکہ جعفر صادق ستارہ شناس</w:t>
      </w:r>
      <w:r>
        <w:rPr>
          <w:rFonts w:hint="cs"/>
          <w:rtl/>
        </w:rPr>
        <w:t>ی</w:t>
      </w:r>
      <w:r>
        <w:rPr>
          <w:rtl/>
        </w:rPr>
        <w:t xml:space="preserve"> (علم نجوم ) م</w:t>
      </w:r>
      <w:r>
        <w:rPr>
          <w:rFonts w:hint="cs"/>
          <w:rtl/>
        </w:rPr>
        <w:t>ی</w:t>
      </w:r>
      <w:r>
        <w:rPr>
          <w:rFonts w:hint="eastAsia"/>
          <w:rtl/>
        </w:rPr>
        <w:t>ں</w:t>
      </w:r>
      <w:r>
        <w:rPr>
          <w:rtl/>
        </w:rPr>
        <w:t xml:space="preserve"> بھ</w:t>
      </w:r>
      <w:r>
        <w:rPr>
          <w:rFonts w:hint="cs"/>
          <w:rtl/>
        </w:rPr>
        <w:t>ی</w:t>
      </w:r>
      <w:r>
        <w:rPr>
          <w:rtl/>
        </w:rPr>
        <w:t xml:space="preserve"> ماہر تھے اس لئے کہا جا سکتا ہے کہ علم نجوم کو اپنے باپ سے بطل</w:t>
      </w:r>
      <w:r>
        <w:rPr>
          <w:rFonts w:hint="cs"/>
          <w:rtl/>
        </w:rPr>
        <w:t>ی</w:t>
      </w:r>
      <w:r>
        <w:rPr>
          <w:rFonts w:hint="eastAsia"/>
          <w:rtl/>
        </w:rPr>
        <w:t>موس</w:t>
      </w:r>
      <w:r>
        <w:rPr>
          <w:rtl/>
        </w:rPr>
        <w:t xml:space="preserve"> ک</w:t>
      </w:r>
      <w:r>
        <w:rPr>
          <w:rFonts w:hint="cs"/>
          <w:rtl/>
        </w:rPr>
        <w:t>ی</w:t>
      </w:r>
      <w:r>
        <w:rPr>
          <w:rtl/>
        </w:rPr>
        <w:t xml:space="preserve"> کتاب سے پڑھا ہو گا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آج ہم جانتے ہ</w:t>
      </w:r>
      <w:r>
        <w:rPr>
          <w:rFonts w:hint="cs"/>
          <w:rtl/>
        </w:rPr>
        <w:t>ی</w:t>
      </w:r>
      <w:r>
        <w:rPr>
          <w:rFonts w:hint="eastAsia"/>
          <w:rtl/>
        </w:rPr>
        <w:t>ں</w:t>
      </w:r>
      <w:r>
        <w:rPr>
          <w:rtl/>
        </w:rPr>
        <w:t xml:space="preserve"> کہ عرب بطل</w:t>
      </w:r>
      <w:r>
        <w:rPr>
          <w:rFonts w:hint="cs"/>
          <w:rtl/>
        </w:rPr>
        <w:t>ی</w:t>
      </w:r>
      <w:r>
        <w:rPr>
          <w:rFonts w:hint="eastAsia"/>
          <w:rtl/>
        </w:rPr>
        <w:t>موس</w:t>
      </w:r>
      <w:r>
        <w:rPr>
          <w:rtl/>
        </w:rPr>
        <w:t xml:space="preserve"> کے جغراف</w:t>
      </w:r>
      <w:r>
        <w:rPr>
          <w:rFonts w:hint="cs"/>
          <w:rtl/>
        </w:rPr>
        <w:t>ی</w:t>
      </w:r>
      <w:r>
        <w:rPr>
          <w:rFonts w:hint="eastAsia"/>
          <w:rtl/>
        </w:rPr>
        <w:t>ہ</w:t>
      </w:r>
      <w:r>
        <w:rPr>
          <w:rtl/>
        </w:rPr>
        <w:t xml:space="preserve"> و ہ</w:t>
      </w:r>
      <w:r>
        <w:rPr>
          <w:rFonts w:hint="cs"/>
          <w:rtl/>
        </w:rPr>
        <w:t>ی</w:t>
      </w:r>
      <w:r>
        <w:rPr>
          <w:rFonts w:hint="eastAsia"/>
          <w:rtl/>
        </w:rPr>
        <w:t>ئت</w:t>
      </w:r>
      <w:r>
        <w:rPr>
          <w:rtl/>
        </w:rPr>
        <w:t xml:space="preserve"> کے جاننے سے پہلے بھ</w:t>
      </w:r>
      <w:r>
        <w:rPr>
          <w:rFonts w:hint="cs"/>
          <w:rtl/>
        </w:rPr>
        <w:t>ی</w:t>
      </w:r>
      <w:r>
        <w:rPr>
          <w:rtl/>
        </w:rPr>
        <w:t xml:space="preserve"> ستاروں کو پہچانتے تھے اور ان ک</w:t>
      </w:r>
      <w:r>
        <w:rPr>
          <w:rFonts w:hint="cs"/>
          <w:rtl/>
        </w:rPr>
        <w:t>ی</w:t>
      </w:r>
      <w:r>
        <w:rPr>
          <w:rFonts w:hint="eastAsia"/>
          <w:rtl/>
        </w:rPr>
        <w:t>لئے</w:t>
      </w:r>
      <w:r>
        <w:rPr>
          <w:rtl/>
        </w:rPr>
        <w:t xml:space="preserve"> انہوں نے مخصوص نام بھ</w:t>
      </w:r>
      <w:r>
        <w:rPr>
          <w:rFonts w:hint="cs"/>
          <w:rtl/>
        </w:rPr>
        <w:t>ی</w:t>
      </w:r>
      <w:r>
        <w:rPr>
          <w:rtl/>
        </w:rPr>
        <w:t xml:space="preserve"> گھڑے ہوئے تھے اس بارے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کوئ</w:t>
      </w:r>
      <w:r>
        <w:rPr>
          <w:rFonts w:hint="cs"/>
          <w:rtl/>
        </w:rPr>
        <w:t>ی</w:t>
      </w:r>
      <w:r>
        <w:rPr>
          <w:rtl/>
        </w:rPr>
        <w:t xml:space="preserve"> علم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نام کس موقع پر گھڑے گئے تھے ؟ اور ان کا گھڑنے والا کون تھا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w:t>
      </w:r>
      <w:r>
        <w:rPr>
          <w:rFonts w:hint="eastAsia"/>
          <w:rtl/>
        </w:rPr>
        <w:t>کوئ</w:t>
      </w:r>
      <w:r>
        <w:rPr>
          <w:rFonts w:hint="cs"/>
          <w:rtl/>
        </w:rPr>
        <w:t>ی</w:t>
      </w:r>
      <w:r>
        <w:rPr>
          <w:rtl/>
        </w:rPr>
        <w:t xml:space="preserve"> تردد نہ</w:t>
      </w:r>
      <w:r>
        <w:rPr>
          <w:rFonts w:hint="cs"/>
          <w:rtl/>
        </w:rPr>
        <w:t>ی</w:t>
      </w:r>
      <w:r>
        <w:rPr>
          <w:rFonts w:hint="eastAsia"/>
          <w:rtl/>
        </w:rPr>
        <w:t>ں</w:t>
      </w:r>
      <w:r>
        <w:rPr>
          <w:rtl/>
        </w:rPr>
        <w:t xml:space="preserve"> ہے کہ جب کوئ</w:t>
      </w:r>
      <w:r>
        <w:rPr>
          <w:rFonts w:hint="cs"/>
          <w:rtl/>
        </w:rPr>
        <w:t>ی</w:t>
      </w:r>
      <w:r>
        <w:rPr>
          <w:rtl/>
        </w:rPr>
        <w:t xml:space="preserve"> عرب بدو مصر گ</w:t>
      </w:r>
      <w:r>
        <w:rPr>
          <w:rFonts w:hint="cs"/>
          <w:rtl/>
        </w:rPr>
        <w:t>ی</w:t>
      </w:r>
      <w:r>
        <w:rPr>
          <w:rFonts w:hint="eastAsia"/>
          <w:rtl/>
        </w:rPr>
        <w:t>ا</w:t>
      </w:r>
      <w:r>
        <w:rPr>
          <w:rtl/>
        </w:rPr>
        <w:t xml:space="preserve"> ہو گا ۔ تو قبط</w:t>
      </w:r>
      <w:r>
        <w:rPr>
          <w:rFonts w:hint="cs"/>
          <w:rtl/>
        </w:rPr>
        <w:t>ی</w:t>
      </w:r>
      <w:r>
        <w:rPr>
          <w:rFonts w:hint="eastAsia"/>
          <w:rtl/>
        </w:rPr>
        <w:t>وں</w:t>
      </w:r>
      <w:r>
        <w:rPr>
          <w:rtl/>
        </w:rPr>
        <w:t xml:space="preserve"> سے ملا ہو گا ۔ اور ان ک</w:t>
      </w:r>
      <w:r>
        <w:rPr>
          <w:rFonts w:hint="cs"/>
          <w:rtl/>
        </w:rPr>
        <w:t>ی</w:t>
      </w:r>
      <w:r>
        <w:rPr>
          <w:rtl/>
        </w:rPr>
        <w:t xml:space="preserve"> مدد سے اس نے بطل</w:t>
      </w:r>
      <w:r>
        <w:rPr>
          <w:rFonts w:hint="cs"/>
          <w:rtl/>
        </w:rPr>
        <w:t>ی</w:t>
      </w:r>
      <w:r>
        <w:rPr>
          <w:rFonts w:hint="eastAsia"/>
          <w:rtl/>
        </w:rPr>
        <w:t>موس</w:t>
      </w:r>
      <w:r>
        <w:rPr>
          <w:rtl/>
        </w:rPr>
        <w:t xml:space="preserve"> ک</w:t>
      </w:r>
      <w:r>
        <w:rPr>
          <w:rFonts w:hint="cs"/>
          <w:rtl/>
        </w:rPr>
        <w:t>ی</w:t>
      </w:r>
      <w:r>
        <w:rPr>
          <w:rtl/>
        </w:rPr>
        <w:t xml:space="preserve"> کتاب تک رسائ</w:t>
      </w:r>
      <w:r>
        <w:rPr>
          <w:rFonts w:hint="cs"/>
          <w:rtl/>
        </w:rPr>
        <w:t>ی</w:t>
      </w:r>
      <w:r>
        <w:rPr>
          <w:rtl/>
        </w:rPr>
        <w:t xml:space="preserve"> حاصل ک</w:t>
      </w:r>
      <w:r>
        <w:rPr>
          <w:rFonts w:hint="cs"/>
          <w:rtl/>
        </w:rPr>
        <w:t>ی</w:t>
      </w:r>
      <w:r>
        <w:rPr>
          <w:rtl/>
        </w:rPr>
        <w:t xml:space="preserve"> ہو گ</w:t>
      </w:r>
      <w:r>
        <w:rPr>
          <w:rFonts w:hint="cs"/>
          <w:rtl/>
        </w:rPr>
        <w:t>ی</w:t>
      </w:r>
      <w:r>
        <w:rPr>
          <w:rtl/>
        </w:rPr>
        <w:t xml:space="preserve"> اور وہاں سے اس نے ستاروں ک</w:t>
      </w:r>
      <w:r>
        <w:rPr>
          <w:rFonts w:hint="cs"/>
          <w:rtl/>
        </w:rPr>
        <w:t>ی</w:t>
      </w:r>
      <w:r>
        <w:rPr>
          <w:rtl/>
        </w:rPr>
        <w:t xml:space="preserve"> شناخت کرنے کے بعد ان کے نام بھ</w:t>
      </w:r>
      <w:r>
        <w:rPr>
          <w:rFonts w:hint="cs"/>
          <w:rtl/>
        </w:rPr>
        <w:t>ی</w:t>
      </w:r>
      <w:r>
        <w:rPr>
          <w:rtl/>
        </w:rPr>
        <w:t xml:space="preserve"> رکھے ہوں گے ۔ لہذا بطل</w:t>
      </w:r>
      <w:r>
        <w:rPr>
          <w:rFonts w:hint="cs"/>
          <w:rtl/>
        </w:rPr>
        <w:t>ی</w:t>
      </w:r>
      <w:r>
        <w:rPr>
          <w:rFonts w:hint="eastAsia"/>
          <w:rtl/>
        </w:rPr>
        <w:t>موس</w:t>
      </w:r>
      <w:r>
        <w:rPr>
          <w:rtl/>
        </w:rPr>
        <w:t xml:space="preserve"> ک</w:t>
      </w:r>
      <w:r>
        <w:rPr>
          <w:rFonts w:hint="cs"/>
          <w:rtl/>
        </w:rPr>
        <w:t>ی</w:t>
      </w:r>
      <w:r>
        <w:rPr>
          <w:rtl/>
        </w:rPr>
        <w:t xml:space="preserve"> کتاب نے صرف علم نجوم (جو ا</w:t>
      </w:r>
      <w:r>
        <w:rPr>
          <w:rFonts w:hint="eastAsia"/>
          <w:rtl/>
        </w:rPr>
        <w:t>مام</w:t>
      </w:r>
      <w:r>
        <w:rPr>
          <w:rtl/>
        </w:rPr>
        <w:t xml:space="preserve"> جعرفر صادق اپنے والد سے پڑھتے تھے ) کو س</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مدد ک</w:t>
      </w:r>
      <w:r>
        <w:rPr>
          <w:rFonts w:hint="cs"/>
          <w:rtl/>
        </w:rPr>
        <w:t>ی</w:t>
      </w:r>
      <w:r>
        <w:rPr>
          <w:rtl/>
        </w:rPr>
        <w:t xml:space="preserve"> ہو گ</w:t>
      </w:r>
      <w:r>
        <w:rPr>
          <w:rFonts w:hint="cs"/>
          <w:rtl/>
        </w:rPr>
        <w:t>ی</w:t>
      </w:r>
      <w:r>
        <w:rPr>
          <w:rtl/>
        </w:rPr>
        <w:t xml:space="preserve"> نہ </w:t>
      </w:r>
      <w:r>
        <w:rPr>
          <w:rFonts w:hint="cs"/>
          <w:rtl/>
        </w:rPr>
        <w:t>ی</w:t>
      </w:r>
      <w:r>
        <w:rPr>
          <w:rFonts w:hint="eastAsia"/>
          <w:rtl/>
        </w:rPr>
        <w:t>ہ</w:t>
      </w:r>
      <w:r>
        <w:rPr>
          <w:rtl/>
        </w:rPr>
        <w:t xml:space="preserve"> کہ انہ</w:t>
      </w:r>
      <w:r>
        <w:rPr>
          <w:rFonts w:hint="cs"/>
          <w:rtl/>
        </w:rPr>
        <w:t>ی</w:t>
      </w:r>
      <w:r>
        <w:rPr>
          <w:rFonts w:hint="eastAsia"/>
          <w:rtl/>
        </w:rPr>
        <w:t>ں</w:t>
      </w:r>
      <w:r>
        <w:rPr>
          <w:rtl/>
        </w:rPr>
        <w:t xml:space="preserve"> علم نجوم سکھا</w:t>
      </w:r>
      <w:r>
        <w:rPr>
          <w:rFonts w:hint="cs"/>
          <w:rtl/>
        </w:rPr>
        <w:t>ی</w:t>
      </w:r>
      <w:r>
        <w:rPr>
          <w:rFonts w:hint="eastAsia"/>
          <w:rtl/>
        </w:rPr>
        <w:t>ا</w:t>
      </w:r>
      <w:r>
        <w:rPr>
          <w:rtl/>
        </w:rPr>
        <w:t xml:space="preserve"> ہو گا محمد باقر نے جغراف</w:t>
      </w:r>
      <w:r>
        <w:rPr>
          <w:rFonts w:hint="cs"/>
          <w:rtl/>
        </w:rPr>
        <w:t>ی</w:t>
      </w:r>
      <w:r>
        <w:rPr>
          <w:rFonts w:hint="eastAsia"/>
          <w:rtl/>
        </w:rPr>
        <w:t>ہ</w:t>
      </w:r>
      <w:r>
        <w:rPr>
          <w:rtl/>
        </w:rPr>
        <w:t xml:space="preserve"> اور تمام مصر</w:t>
      </w:r>
      <w:r>
        <w:rPr>
          <w:rFonts w:hint="cs"/>
          <w:rtl/>
        </w:rPr>
        <w:t>ی</w:t>
      </w:r>
      <w:r>
        <w:rPr>
          <w:rtl/>
        </w:rPr>
        <w:t xml:space="preserve"> علوم کا مدرسہ کے دوسرے علوم پر اضافہ ک</w:t>
      </w:r>
      <w:r>
        <w:rPr>
          <w:rFonts w:hint="cs"/>
          <w:rtl/>
        </w:rPr>
        <w:t>ی</w:t>
      </w:r>
      <w:r>
        <w:rPr>
          <w:rFonts w:hint="eastAsia"/>
          <w:rtl/>
        </w:rPr>
        <w:t>ا</w:t>
      </w:r>
      <w:r>
        <w:rPr>
          <w:rtl/>
        </w:rPr>
        <w:t xml:space="preserve"> ۔ اور اس بارے م</w:t>
      </w:r>
      <w:r>
        <w:rPr>
          <w:rFonts w:hint="cs"/>
          <w:rtl/>
        </w:rPr>
        <w:t>ی</w:t>
      </w:r>
      <w:r>
        <w:rPr>
          <w:rFonts w:hint="eastAsia"/>
          <w:rtl/>
        </w:rPr>
        <w:t>ں</w:t>
      </w:r>
      <w:r>
        <w:rPr>
          <w:rtl/>
        </w:rPr>
        <w:t xml:space="preserve"> ہمارے پاس کوئ</w:t>
      </w:r>
      <w:r>
        <w:rPr>
          <w:rFonts w:hint="cs"/>
          <w:rtl/>
        </w:rPr>
        <w:t>ی</w:t>
      </w:r>
      <w:r>
        <w:rPr>
          <w:rtl/>
        </w:rPr>
        <w:t xml:space="preserve"> تار</w:t>
      </w:r>
      <w:r>
        <w:rPr>
          <w:rFonts w:hint="cs"/>
          <w:rtl/>
        </w:rPr>
        <w:t>ی</w:t>
      </w:r>
      <w:r>
        <w:rPr>
          <w:rFonts w:hint="eastAsia"/>
          <w:rtl/>
        </w:rPr>
        <w:t>خ</w:t>
      </w:r>
      <w:r>
        <w:rPr>
          <w:rFonts w:hint="cs"/>
          <w:rtl/>
        </w:rPr>
        <w:t>ی</w:t>
      </w:r>
      <w:r>
        <w:rPr>
          <w:rtl/>
        </w:rPr>
        <w:t xml:space="preserve"> سند نہ</w:t>
      </w:r>
      <w:r>
        <w:rPr>
          <w:rFonts w:hint="cs"/>
          <w:rtl/>
        </w:rPr>
        <w:t>ی</w:t>
      </w:r>
      <w:r>
        <w:rPr>
          <w:rFonts w:hint="eastAsia"/>
          <w:rtl/>
        </w:rPr>
        <w:t>ں</w:t>
      </w:r>
      <w:r>
        <w:rPr>
          <w:rtl/>
        </w:rPr>
        <w:t xml:space="preserve"> کہ انہوں نے تمام مغرب</w:t>
      </w:r>
      <w:r>
        <w:rPr>
          <w:rFonts w:hint="cs"/>
          <w:rtl/>
        </w:rPr>
        <w:t>ی</w:t>
      </w:r>
      <w:r>
        <w:rPr>
          <w:rtl/>
        </w:rPr>
        <w:t xml:space="preserve"> علوم کو دوسر</w:t>
      </w:r>
      <w:r>
        <w:rPr>
          <w:rFonts w:hint="cs"/>
          <w:rtl/>
        </w:rPr>
        <w:t>ی</w:t>
      </w:r>
      <w:r>
        <w:rPr>
          <w:rtl/>
        </w:rPr>
        <w:t xml:space="preserve"> علوم کے ساتھ پڑھا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ہم دو قر</w:t>
      </w:r>
      <w:r>
        <w:rPr>
          <w:rFonts w:hint="cs"/>
          <w:rtl/>
        </w:rPr>
        <w:t>ی</w:t>
      </w:r>
      <w:r>
        <w:rPr>
          <w:rFonts w:hint="eastAsia"/>
          <w:rtl/>
        </w:rPr>
        <w:t>نوں</w:t>
      </w:r>
      <w:r>
        <w:rPr>
          <w:rtl/>
        </w:rPr>
        <w:t xml:space="preserve"> ک</w:t>
      </w:r>
      <w:r>
        <w:rPr>
          <w:rFonts w:hint="cs"/>
          <w:rtl/>
        </w:rPr>
        <w:t>ی</w:t>
      </w:r>
      <w:r>
        <w:rPr>
          <w:rtl/>
        </w:rPr>
        <w:t xml:space="preserve"> بناء پر </w:t>
      </w:r>
      <w:r>
        <w:rPr>
          <w:rFonts w:hint="cs"/>
          <w:rtl/>
        </w:rPr>
        <w:t>ی</w:t>
      </w:r>
      <w:r>
        <w:rPr>
          <w:rFonts w:hint="eastAsia"/>
          <w:rtl/>
        </w:rPr>
        <w:t>ہ</w:t>
      </w:r>
      <w:r>
        <w:rPr>
          <w:rtl/>
        </w:rPr>
        <w:t xml:space="preserve"> بات کہتے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پہلا</w:t>
      </w:r>
      <w:r>
        <w:rPr>
          <w:rtl/>
        </w:rPr>
        <w:t xml:space="preserve"> </w:t>
      </w:r>
      <w:r>
        <w:rPr>
          <w:rFonts w:hint="cs"/>
          <w:rtl/>
        </w:rPr>
        <w:t>ی</w:t>
      </w:r>
      <w:r>
        <w:rPr>
          <w:rFonts w:hint="eastAsia"/>
          <w:rtl/>
        </w:rPr>
        <w:t>ہ</w:t>
      </w:r>
      <w:r>
        <w:rPr>
          <w:rtl/>
        </w:rPr>
        <w:t xml:space="preserve"> کہ امام محمد باقر نے ضرور علم جغراف</w:t>
      </w:r>
      <w:r>
        <w:rPr>
          <w:rFonts w:hint="cs"/>
          <w:rtl/>
        </w:rPr>
        <w:t>ی</w:t>
      </w:r>
      <w:r>
        <w:rPr>
          <w:rFonts w:hint="eastAsia"/>
          <w:rtl/>
        </w:rPr>
        <w:t>ہ</w:t>
      </w:r>
      <w:r>
        <w:rPr>
          <w:rtl/>
        </w:rPr>
        <w:t xml:space="preserve"> اور ہ</w:t>
      </w:r>
      <w:r>
        <w:rPr>
          <w:rFonts w:hint="cs"/>
          <w:rtl/>
        </w:rPr>
        <w:t>ی</w:t>
      </w:r>
      <w:r>
        <w:rPr>
          <w:rFonts w:hint="eastAsia"/>
          <w:rtl/>
        </w:rPr>
        <w:t>ئت</w:t>
      </w:r>
      <w:r>
        <w:rPr>
          <w:rtl/>
        </w:rPr>
        <w:t xml:space="preserve"> ک</w:t>
      </w:r>
      <w:r>
        <w:rPr>
          <w:rFonts w:hint="cs"/>
          <w:rtl/>
        </w:rPr>
        <w:t>ی</w:t>
      </w:r>
      <w:r>
        <w:rPr>
          <w:rtl/>
        </w:rPr>
        <w:t xml:space="preserve"> تدر</w:t>
      </w:r>
      <w:r>
        <w:rPr>
          <w:rFonts w:hint="cs"/>
          <w:rtl/>
        </w:rPr>
        <w:t>ی</w:t>
      </w:r>
      <w:r>
        <w:rPr>
          <w:rFonts w:hint="eastAsia"/>
          <w:rtl/>
        </w:rPr>
        <w:t>س</w:t>
      </w:r>
      <w:r>
        <w:rPr>
          <w:rtl/>
        </w:rPr>
        <w:t xml:space="preserve"> کا مدرسے م</w:t>
      </w:r>
      <w:r>
        <w:rPr>
          <w:rFonts w:hint="cs"/>
          <w:rtl/>
        </w:rPr>
        <w:t>ی</w:t>
      </w:r>
      <w:r>
        <w:rPr>
          <w:rFonts w:hint="eastAsia"/>
          <w:rtl/>
        </w:rPr>
        <w:t>ں</w:t>
      </w:r>
      <w:r>
        <w:rPr>
          <w:rtl/>
        </w:rPr>
        <w:t xml:space="preserve"> آغاز ک</w:t>
      </w:r>
      <w:r>
        <w:rPr>
          <w:rFonts w:hint="cs"/>
          <w:rtl/>
        </w:rPr>
        <w:t>ی</w:t>
      </w:r>
      <w:r>
        <w:rPr>
          <w:rFonts w:hint="eastAsia"/>
          <w:rtl/>
        </w:rPr>
        <w:t>ا</w:t>
      </w:r>
      <w:r>
        <w:rPr>
          <w:rtl/>
        </w:rPr>
        <w:t xml:space="preserve"> ہو گا ورنہ ہر گز ش</w:t>
      </w:r>
      <w:r>
        <w:rPr>
          <w:rFonts w:hint="cs"/>
          <w:rtl/>
        </w:rPr>
        <w:t>ی</w:t>
      </w:r>
      <w:r>
        <w:rPr>
          <w:rFonts w:hint="eastAsia"/>
          <w:rtl/>
        </w:rPr>
        <w:t>عہ</w:t>
      </w:r>
      <w:r>
        <w:rPr>
          <w:rtl/>
        </w:rPr>
        <w:t xml:space="preserve"> انہ</w:t>
      </w:r>
      <w:r>
        <w:rPr>
          <w:rFonts w:hint="cs"/>
          <w:rtl/>
        </w:rPr>
        <w:t>ی</w:t>
      </w:r>
      <w:r>
        <w:rPr>
          <w:rFonts w:hint="eastAsia"/>
          <w:rtl/>
        </w:rPr>
        <w:t>ں</w:t>
      </w:r>
      <w:r>
        <w:rPr>
          <w:rtl/>
        </w:rPr>
        <w:t xml:space="preserve"> باقر کا لقب نہ د</w:t>
      </w:r>
      <w:r>
        <w:rPr>
          <w:rFonts w:hint="cs"/>
          <w:rtl/>
        </w:rPr>
        <w:t>ی</w:t>
      </w:r>
      <w:r>
        <w:rPr>
          <w:rFonts w:hint="eastAsia"/>
          <w:rtl/>
        </w:rPr>
        <w:t>تے</w:t>
      </w:r>
      <w:r>
        <w:rPr>
          <w:rtl/>
        </w:rPr>
        <w:t xml:space="preserve"> اور ز</w:t>
      </w:r>
      <w:r>
        <w:rPr>
          <w:rFonts w:hint="cs"/>
          <w:rtl/>
        </w:rPr>
        <w:t>ی</w:t>
      </w:r>
      <w:r>
        <w:rPr>
          <w:rFonts w:hint="eastAsia"/>
          <w:rtl/>
        </w:rPr>
        <w:t>ادہ</w:t>
      </w:r>
      <w:r>
        <w:rPr>
          <w:rtl/>
        </w:rPr>
        <w:t xml:space="preserve"> احتمال </w:t>
      </w:r>
      <w:r>
        <w:rPr>
          <w:rFonts w:hint="cs"/>
          <w:rtl/>
        </w:rPr>
        <w:t>ی</w:t>
      </w:r>
      <w:r>
        <w:rPr>
          <w:rFonts w:hint="eastAsia"/>
          <w:rtl/>
        </w:rPr>
        <w:t>ہ</w:t>
      </w:r>
      <w:r>
        <w:rPr>
          <w:rtl/>
        </w:rPr>
        <w:t xml:space="preserve"> ہے کہ انہوں نے دوسرے مغرب</w:t>
      </w:r>
      <w:r>
        <w:rPr>
          <w:rFonts w:hint="cs"/>
          <w:rtl/>
        </w:rPr>
        <w:t>ی</w:t>
      </w:r>
      <w:r>
        <w:rPr>
          <w:rtl/>
        </w:rPr>
        <w:t xml:space="preserve"> علوم کو بھ</w:t>
      </w:r>
      <w:r>
        <w:rPr>
          <w:rFonts w:hint="cs"/>
          <w:rtl/>
        </w:rPr>
        <w:t>ی</w:t>
      </w:r>
      <w:r>
        <w:rPr>
          <w:rtl/>
        </w:rPr>
        <w:t xml:space="preserve"> مدرسہ م</w:t>
      </w:r>
      <w:r>
        <w:rPr>
          <w:rFonts w:hint="cs"/>
          <w:rtl/>
        </w:rPr>
        <w:t>ی</w:t>
      </w:r>
      <w:r>
        <w:rPr>
          <w:rFonts w:hint="eastAsia"/>
          <w:rtl/>
        </w:rPr>
        <w:t>ں</w:t>
      </w:r>
      <w:r>
        <w:rPr>
          <w:rtl/>
        </w:rPr>
        <w:t xml:space="preserve"> داخل ک</w:t>
      </w:r>
      <w:r>
        <w:rPr>
          <w:rFonts w:hint="cs"/>
          <w:rtl/>
        </w:rPr>
        <w:t>ی</w:t>
      </w:r>
      <w:r>
        <w:rPr>
          <w:rFonts w:hint="eastAsia"/>
          <w:rtl/>
        </w:rPr>
        <w:t>ا</w:t>
      </w:r>
      <w:r>
        <w:rPr>
          <w:rtl/>
        </w:rPr>
        <w:t xml:space="preserve"> ہو گا جبھ</w:t>
      </w:r>
      <w:r>
        <w:rPr>
          <w:rFonts w:hint="cs"/>
          <w:rtl/>
        </w:rPr>
        <w:t>ی</w:t>
      </w:r>
      <w:r>
        <w:rPr>
          <w:rtl/>
        </w:rPr>
        <w:t xml:space="preserve"> تو وہ باقر کہلائے ۔ </w:t>
      </w:r>
    </w:p>
    <w:p w:rsidR="00921C41" w:rsidRDefault="00921C41" w:rsidP="00921C41">
      <w:pPr>
        <w:pStyle w:val="libNormal"/>
        <w:rPr>
          <w:rtl/>
        </w:rPr>
      </w:pPr>
      <w:r>
        <w:rPr>
          <w:rFonts w:hint="eastAsia"/>
          <w:rtl/>
        </w:rPr>
        <w:t>دوسرا</w:t>
      </w:r>
      <w:r>
        <w:rPr>
          <w:rtl/>
        </w:rPr>
        <w:t xml:space="preserve"> قر</w:t>
      </w:r>
      <w:r>
        <w:rPr>
          <w:rFonts w:hint="cs"/>
          <w:rtl/>
        </w:rPr>
        <w:t>ی</w:t>
      </w:r>
      <w:r>
        <w:rPr>
          <w:rFonts w:hint="eastAsia"/>
          <w:rtl/>
        </w:rPr>
        <w:t>نہ</w:t>
      </w:r>
      <w:r>
        <w:rPr>
          <w:rtl/>
        </w:rPr>
        <w:t xml:space="preserve"> </w:t>
      </w:r>
      <w:r>
        <w:rPr>
          <w:rFonts w:hint="cs"/>
          <w:rtl/>
        </w:rPr>
        <w:t>ی</w:t>
      </w:r>
      <w:r>
        <w:rPr>
          <w:rFonts w:hint="eastAsia"/>
          <w:rtl/>
        </w:rPr>
        <w:t>ہ</w:t>
      </w:r>
      <w:r>
        <w:rPr>
          <w:rtl/>
        </w:rPr>
        <w:t xml:space="preserve"> ہے کہ جس وقت جعفر صادق نے تدر</w:t>
      </w:r>
      <w:r>
        <w:rPr>
          <w:rFonts w:hint="cs"/>
          <w:rtl/>
        </w:rPr>
        <w:t>ی</w:t>
      </w:r>
      <w:r>
        <w:rPr>
          <w:rFonts w:hint="eastAsia"/>
          <w:rtl/>
        </w:rPr>
        <w:t>س</w:t>
      </w:r>
      <w:r>
        <w:rPr>
          <w:rtl/>
        </w:rPr>
        <w:t xml:space="preserve"> شرو ع ک</w:t>
      </w:r>
      <w:r>
        <w:rPr>
          <w:rFonts w:hint="cs"/>
          <w:rtl/>
        </w:rPr>
        <w:t>ی</w:t>
      </w:r>
      <w:r>
        <w:rPr>
          <w:rtl/>
        </w:rPr>
        <w:t xml:space="preserve"> تو جغراف</w:t>
      </w:r>
      <w:r>
        <w:rPr>
          <w:rFonts w:hint="cs"/>
          <w:rtl/>
        </w:rPr>
        <w:t>ی</w:t>
      </w:r>
      <w:r>
        <w:rPr>
          <w:rFonts w:hint="eastAsia"/>
          <w:rtl/>
        </w:rPr>
        <w:t>ہ</w:t>
      </w:r>
      <w:r>
        <w:rPr>
          <w:rtl/>
        </w:rPr>
        <w:t xml:space="preserve"> اور ہ</w:t>
      </w:r>
      <w:r>
        <w:rPr>
          <w:rFonts w:hint="cs"/>
          <w:rtl/>
        </w:rPr>
        <w:t>ی</w:t>
      </w:r>
      <w:r>
        <w:rPr>
          <w:rFonts w:hint="eastAsia"/>
          <w:rtl/>
        </w:rPr>
        <w:t>ت</w:t>
      </w:r>
      <w:r>
        <w:rPr>
          <w:rtl/>
        </w:rPr>
        <w:t xml:space="preserve"> فلسفہ اور فکز بھ</w:t>
      </w:r>
      <w:r>
        <w:rPr>
          <w:rFonts w:hint="cs"/>
          <w:rtl/>
        </w:rPr>
        <w:t>ی</w:t>
      </w:r>
      <w:r>
        <w:rPr>
          <w:rtl/>
        </w:rPr>
        <w:t xml:space="preserve"> پڑھاتے تھے جبکہ </w:t>
      </w:r>
      <w:r>
        <w:rPr>
          <w:rFonts w:hint="cs"/>
          <w:rtl/>
        </w:rPr>
        <w:t>ی</w:t>
      </w:r>
      <w:r>
        <w:rPr>
          <w:rFonts w:hint="eastAsia"/>
          <w:rtl/>
        </w:rPr>
        <w:t>ہ</w:t>
      </w:r>
      <w:r>
        <w:rPr>
          <w:rtl/>
        </w:rPr>
        <w:t xml:space="preserve"> بات تحق</w:t>
      </w:r>
      <w:r>
        <w:rPr>
          <w:rFonts w:hint="cs"/>
          <w:rtl/>
        </w:rPr>
        <w:t>ی</w:t>
      </w:r>
      <w:r>
        <w:rPr>
          <w:rFonts w:hint="eastAsia"/>
          <w:rtl/>
        </w:rPr>
        <w:t>ق</w:t>
      </w:r>
      <w:r>
        <w:rPr>
          <w:rtl/>
        </w:rPr>
        <w:t xml:space="preserve"> شدہ ہے کہ جس وقت جعفر صادق نے پڑھانا شروع ک</w:t>
      </w:r>
      <w:r>
        <w:rPr>
          <w:rFonts w:hint="cs"/>
          <w:rtl/>
        </w:rPr>
        <w:t>ی</w:t>
      </w:r>
      <w:r>
        <w:rPr>
          <w:rFonts w:hint="eastAsia"/>
          <w:rtl/>
        </w:rPr>
        <w:t>ا</w:t>
      </w:r>
      <w:r>
        <w:rPr>
          <w:rtl/>
        </w:rPr>
        <w:t xml:space="preserve"> تو اس وقت تک مغرب</w:t>
      </w:r>
      <w:r>
        <w:rPr>
          <w:rFonts w:hint="cs"/>
          <w:rtl/>
        </w:rPr>
        <w:t>ی</w:t>
      </w:r>
      <w:r>
        <w:rPr>
          <w:rtl/>
        </w:rPr>
        <w:t xml:space="preserve"> (</w:t>
      </w:r>
      <w:r>
        <w:rPr>
          <w:rFonts w:hint="cs"/>
          <w:rtl/>
        </w:rPr>
        <w:t>ی</w:t>
      </w:r>
      <w:r>
        <w:rPr>
          <w:rFonts w:hint="eastAsia"/>
          <w:rtl/>
        </w:rPr>
        <w:t>ونان</w:t>
      </w:r>
      <w:r>
        <w:rPr>
          <w:rFonts w:hint="cs"/>
          <w:rtl/>
        </w:rPr>
        <w:t>ی</w:t>
      </w:r>
      <w:r>
        <w:rPr>
          <w:rtl/>
        </w:rPr>
        <w:t xml:space="preserve"> ) فلسفہ و فکز ابھ</w:t>
      </w:r>
      <w:r>
        <w:rPr>
          <w:rFonts w:hint="cs"/>
          <w:rtl/>
        </w:rPr>
        <w:t>ی</w:t>
      </w:r>
      <w:r>
        <w:rPr>
          <w:rtl/>
        </w:rPr>
        <w:t xml:space="preserve"> تک سر</w:t>
      </w:r>
      <w:r>
        <w:rPr>
          <w:rFonts w:hint="cs"/>
          <w:rtl/>
        </w:rPr>
        <w:t>ی</w:t>
      </w:r>
      <w:r>
        <w:rPr>
          <w:rFonts w:hint="eastAsia"/>
          <w:rtl/>
        </w:rPr>
        <w:t>ان</w:t>
      </w:r>
      <w:r>
        <w:rPr>
          <w:rFonts w:hint="cs"/>
          <w:rtl/>
        </w:rPr>
        <w:t>ی</w:t>
      </w:r>
      <w:r>
        <w:rPr>
          <w:rtl/>
        </w:rPr>
        <w:t xml:space="preserve"> سے عرب</w:t>
      </w:r>
      <w:r>
        <w:rPr>
          <w:rFonts w:hint="cs"/>
          <w:rtl/>
        </w:rPr>
        <w:t>ی</w:t>
      </w:r>
      <w:r>
        <w:rPr>
          <w:rtl/>
        </w:rPr>
        <w:t xml:space="preserve"> م</w:t>
      </w:r>
      <w:r>
        <w:rPr>
          <w:rFonts w:hint="cs"/>
          <w:rtl/>
        </w:rPr>
        <w:t>ی</w:t>
      </w:r>
      <w:r>
        <w:rPr>
          <w:rFonts w:hint="eastAsia"/>
          <w:rtl/>
        </w:rPr>
        <w:t>ں</w:t>
      </w:r>
      <w:r>
        <w:rPr>
          <w:rtl/>
        </w:rPr>
        <w:t xml:space="preserve"> ترجمہ نہ</w:t>
      </w:r>
      <w:r>
        <w:rPr>
          <w:rFonts w:hint="cs"/>
          <w:rtl/>
        </w:rPr>
        <w:t>ی</w:t>
      </w:r>
      <w:r>
        <w:rPr>
          <w:rFonts w:hint="eastAsia"/>
          <w:rtl/>
        </w:rPr>
        <w:t>ں</w:t>
      </w:r>
      <w:r>
        <w:rPr>
          <w:rtl/>
        </w:rPr>
        <w:t xml:space="preserve"> ہوئے تھے </w:t>
      </w:r>
      <w:r>
        <w:rPr>
          <w:rFonts w:hint="eastAsia"/>
          <w:rtl/>
        </w:rPr>
        <w:t>اور</w:t>
      </w:r>
      <w:r>
        <w:rPr>
          <w:rtl/>
        </w:rPr>
        <w:t xml:space="preserve"> مترجم</w:t>
      </w:r>
      <w:r>
        <w:rPr>
          <w:rFonts w:hint="cs"/>
          <w:rtl/>
        </w:rPr>
        <w:t>ی</w:t>
      </w:r>
      <w:r>
        <w:rPr>
          <w:rFonts w:hint="eastAsia"/>
          <w:rtl/>
        </w:rPr>
        <w:t>ن</w:t>
      </w:r>
      <w:r>
        <w:rPr>
          <w:rtl/>
        </w:rPr>
        <w:t xml:space="preserve"> نے صرف ترجمہ کرنے کا آغاز ہ</w:t>
      </w:r>
      <w:r>
        <w:rPr>
          <w:rFonts w:hint="cs"/>
          <w:rtl/>
        </w:rPr>
        <w:t>ی</w:t>
      </w:r>
      <w:r>
        <w:rPr>
          <w:rtl/>
        </w:rPr>
        <w:t xml:space="preserve"> ک</w:t>
      </w:r>
      <w:r>
        <w:rPr>
          <w:rFonts w:hint="cs"/>
          <w:rtl/>
        </w:rPr>
        <w:t>ی</w:t>
      </w:r>
      <w:r>
        <w:rPr>
          <w:rFonts w:hint="eastAsia"/>
          <w:rtl/>
        </w:rPr>
        <w:t>ا</w:t>
      </w:r>
      <w:r>
        <w:rPr>
          <w:rtl/>
        </w:rPr>
        <w:t xml:space="preserve"> تھا اور بعض فلسف</w:t>
      </w:r>
      <w:r>
        <w:rPr>
          <w:rFonts w:hint="cs"/>
          <w:rtl/>
        </w:rPr>
        <w:t>ی</w:t>
      </w:r>
      <w:r>
        <w:rPr>
          <w:rtl/>
        </w:rPr>
        <w:t xml:space="preserve"> اصطلاحات کو بھ</w:t>
      </w:r>
      <w:r>
        <w:rPr>
          <w:rFonts w:hint="cs"/>
          <w:rtl/>
        </w:rPr>
        <w:t>ی</w:t>
      </w:r>
      <w:r>
        <w:rPr>
          <w:rtl/>
        </w:rPr>
        <w:t xml:space="preserve"> سمجھ نہ</w:t>
      </w:r>
      <w:r>
        <w:rPr>
          <w:rFonts w:hint="cs"/>
          <w:rtl/>
        </w:rPr>
        <w:t>ی</w:t>
      </w:r>
      <w:r>
        <w:rPr>
          <w:rFonts w:hint="eastAsia"/>
          <w:rtl/>
        </w:rPr>
        <w:t>ں</w:t>
      </w:r>
      <w:r>
        <w:rPr>
          <w:rtl/>
        </w:rPr>
        <w:t xml:space="preserve"> پائے تھے اس بناء پر ہم اندازہ لگا سکتے ہ</w:t>
      </w:r>
      <w:r>
        <w:rPr>
          <w:rFonts w:hint="cs"/>
          <w:rtl/>
        </w:rPr>
        <w:t>ی</w:t>
      </w:r>
      <w:r>
        <w:rPr>
          <w:rFonts w:hint="eastAsia"/>
          <w:rtl/>
        </w:rPr>
        <w:t>ں</w:t>
      </w:r>
      <w:r>
        <w:rPr>
          <w:rtl/>
        </w:rPr>
        <w:t xml:space="preserve"> کہ جعفر صادق نے مغرب</w:t>
      </w:r>
      <w:r>
        <w:rPr>
          <w:rFonts w:hint="cs"/>
          <w:rtl/>
        </w:rPr>
        <w:t>ی</w:t>
      </w:r>
      <w:r>
        <w:rPr>
          <w:rtl/>
        </w:rPr>
        <w:t xml:space="preserve"> علوم کو اپنے پدر بزرگوار سے س</w:t>
      </w:r>
      <w:r>
        <w:rPr>
          <w:rFonts w:hint="cs"/>
          <w:rtl/>
        </w:rPr>
        <w:t>ی</w:t>
      </w:r>
      <w:r>
        <w:rPr>
          <w:rFonts w:hint="eastAsia"/>
          <w:rtl/>
        </w:rPr>
        <w:t>کھا</w:t>
      </w:r>
      <w:r>
        <w:rPr>
          <w:rtl/>
        </w:rPr>
        <w:t xml:space="preserve"> اور جب ان علوم م</w:t>
      </w:r>
      <w:r>
        <w:rPr>
          <w:rFonts w:hint="cs"/>
          <w:rtl/>
        </w:rPr>
        <w:t>ی</w:t>
      </w:r>
      <w:r>
        <w:rPr>
          <w:rFonts w:hint="eastAsia"/>
          <w:rtl/>
        </w:rPr>
        <w:t>ں</w:t>
      </w:r>
      <w:r>
        <w:rPr>
          <w:rtl/>
        </w:rPr>
        <w:t xml:space="preserve"> ملکہ حاصل ک</w:t>
      </w:r>
      <w:r>
        <w:rPr>
          <w:rFonts w:hint="cs"/>
          <w:rtl/>
        </w:rPr>
        <w:t>ی</w:t>
      </w:r>
      <w:r>
        <w:rPr>
          <w:rFonts w:hint="eastAsia"/>
          <w:rtl/>
        </w:rPr>
        <w:t>ا</w:t>
      </w:r>
      <w:r>
        <w:rPr>
          <w:rtl/>
        </w:rPr>
        <w:t xml:space="preserve"> تو ان م</w:t>
      </w:r>
      <w:r>
        <w:rPr>
          <w:rFonts w:hint="cs"/>
          <w:rtl/>
        </w:rPr>
        <w:t>ی</w:t>
      </w:r>
      <w:r>
        <w:rPr>
          <w:rFonts w:hint="eastAsia"/>
          <w:rtl/>
        </w:rPr>
        <w:t>ں</w:t>
      </w:r>
      <w:r>
        <w:rPr>
          <w:rtl/>
        </w:rPr>
        <w:t xml:space="preserve"> اضافہ بھ</w:t>
      </w:r>
      <w:r>
        <w:rPr>
          <w:rFonts w:hint="cs"/>
          <w:rtl/>
        </w:rPr>
        <w:t>ی</w:t>
      </w:r>
      <w:r>
        <w:rPr>
          <w:rtl/>
        </w:rPr>
        <w:t xml:space="preserve"> ک</w:t>
      </w:r>
      <w:r>
        <w:rPr>
          <w:rFonts w:hint="cs"/>
          <w:rtl/>
        </w:rPr>
        <w:t>ی</w:t>
      </w:r>
      <w:r>
        <w:rPr>
          <w:rFonts w:hint="eastAsia"/>
          <w:rtl/>
        </w:rPr>
        <w:t>ا</w:t>
      </w:r>
      <w:r>
        <w:rPr>
          <w:rtl/>
        </w:rPr>
        <w:t xml:space="preserve"> اور جب تک ا</w:t>
      </w:r>
      <w:r>
        <w:rPr>
          <w:rFonts w:hint="eastAsia"/>
          <w:rtl/>
        </w:rPr>
        <w:t>مام</w:t>
      </w:r>
      <w:r>
        <w:rPr>
          <w:rtl/>
        </w:rPr>
        <w:t xml:space="preserve"> جعفر صادق اپنے پدر گرام</w:t>
      </w:r>
      <w:r>
        <w:rPr>
          <w:rFonts w:hint="cs"/>
          <w:rtl/>
        </w:rPr>
        <w:t>ی</w:t>
      </w:r>
      <w:r>
        <w:rPr>
          <w:rtl/>
        </w:rPr>
        <w:t xml:space="preserve"> سے ان علوم کو جن کا ابھ</w:t>
      </w:r>
      <w:r>
        <w:rPr>
          <w:rFonts w:hint="cs"/>
          <w:rtl/>
        </w:rPr>
        <w:t>ی</w:t>
      </w:r>
      <w:r>
        <w:rPr>
          <w:rtl/>
        </w:rPr>
        <w:t xml:space="preserve"> سر</w:t>
      </w:r>
      <w:r>
        <w:rPr>
          <w:rFonts w:hint="cs"/>
          <w:rtl/>
        </w:rPr>
        <w:t>ی</w:t>
      </w:r>
      <w:r>
        <w:rPr>
          <w:rFonts w:hint="eastAsia"/>
          <w:rtl/>
        </w:rPr>
        <w:t>ان</w:t>
      </w:r>
      <w:r>
        <w:rPr>
          <w:rFonts w:hint="cs"/>
          <w:rtl/>
        </w:rPr>
        <w:t>ی</w:t>
      </w:r>
      <w:r>
        <w:rPr>
          <w:rtl/>
        </w:rPr>
        <w:t xml:space="preserve"> سے عرب</w:t>
      </w:r>
      <w:r>
        <w:rPr>
          <w:rFonts w:hint="cs"/>
          <w:rtl/>
        </w:rPr>
        <w:t>ی</w:t>
      </w:r>
      <w:r>
        <w:rPr>
          <w:rtl/>
        </w:rPr>
        <w:t xml:space="preserve"> م</w:t>
      </w:r>
      <w:r>
        <w:rPr>
          <w:rFonts w:hint="cs"/>
          <w:rtl/>
        </w:rPr>
        <w:t>ی</w:t>
      </w:r>
      <w:r>
        <w:rPr>
          <w:rFonts w:hint="eastAsia"/>
          <w:rtl/>
        </w:rPr>
        <w:t>ں</w:t>
      </w:r>
      <w:r>
        <w:rPr>
          <w:rtl/>
        </w:rPr>
        <w:t xml:space="preserve"> ترجمہ نہ</w:t>
      </w:r>
      <w:r>
        <w:rPr>
          <w:rFonts w:hint="cs"/>
          <w:rtl/>
        </w:rPr>
        <w:t>ی</w:t>
      </w:r>
      <w:r>
        <w:rPr>
          <w:rFonts w:hint="eastAsia"/>
          <w:rtl/>
        </w:rPr>
        <w:t>ں</w:t>
      </w:r>
      <w:r>
        <w:rPr>
          <w:rtl/>
        </w:rPr>
        <w:t xml:space="preserve"> ہوا تھا ‘ نہ س</w:t>
      </w:r>
      <w:r>
        <w:rPr>
          <w:rFonts w:hint="cs"/>
          <w:rtl/>
        </w:rPr>
        <w:t>ی</w:t>
      </w:r>
      <w:r>
        <w:rPr>
          <w:rFonts w:hint="eastAsia"/>
          <w:rtl/>
        </w:rPr>
        <w:t>کھتے</w:t>
      </w:r>
      <w:r>
        <w:rPr>
          <w:rtl/>
        </w:rPr>
        <w:t xml:space="preserve"> تو نہ</w:t>
      </w:r>
      <w:r>
        <w:rPr>
          <w:rFonts w:hint="cs"/>
          <w:rtl/>
        </w:rPr>
        <w:t>ی</w:t>
      </w:r>
      <w:r>
        <w:rPr>
          <w:rFonts w:hint="eastAsia"/>
          <w:rtl/>
        </w:rPr>
        <w:t>ں</w:t>
      </w:r>
      <w:r>
        <w:rPr>
          <w:rtl/>
        </w:rPr>
        <w:t xml:space="preserve"> پڑھا سکتے تھے ۔ </w:t>
      </w:r>
    </w:p>
    <w:p w:rsidR="00921C41" w:rsidRDefault="00921C41" w:rsidP="00921C41">
      <w:pPr>
        <w:pStyle w:val="libNormal"/>
        <w:rPr>
          <w:rtl/>
        </w:rPr>
      </w:pPr>
      <w:r>
        <w:rPr>
          <w:rFonts w:hint="eastAsia"/>
          <w:rtl/>
        </w:rPr>
        <w:t>ش</w:t>
      </w:r>
      <w:r>
        <w:rPr>
          <w:rFonts w:hint="cs"/>
          <w:rtl/>
        </w:rPr>
        <w:t>ی</w:t>
      </w:r>
      <w:r>
        <w:rPr>
          <w:rFonts w:hint="eastAsia"/>
          <w:rtl/>
        </w:rPr>
        <w:t>عہ</w:t>
      </w:r>
      <w:r>
        <w:rPr>
          <w:rtl/>
        </w:rPr>
        <w:t xml:space="preserve"> اس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امام جعفر صادق کا علم لدن</w:t>
      </w:r>
      <w:r>
        <w:rPr>
          <w:rFonts w:hint="cs"/>
          <w:rtl/>
        </w:rPr>
        <w:t>ی</w:t>
      </w:r>
      <w:r>
        <w:rPr>
          <w:rtl/>
        </w:rPr>
        <w:t xml:space="preserve"> تھا ۔ وہ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ہرا</w:t>
      </w:r>
      <w:r>
        <w:rPr>
          <w:rFonts w:hint="cs"/>
          <w:rtl/>
        </w:rPr>
        <w:t>ی</w:t>
      </w:r>
      <w:r>
        <w:rPr>
          <w:rFonts w:hint="eastAsia"/>
          <w:rtl/>
        </w:rPr>
        <w:t>ک</w:t>
      </w:r>
      <w:r>
        <w:rPr>
          <w:rtl/>
        </w:rPr>
        <w:t xml:space="preserve"> کا باطن</w:t>
      </w:r>
      <w:r>
        <w:rPr>
          <w:rFonts w:hint="cs"/>
          <w:rtl/>
        </w:rPr>
        <w:t>ی</w:t>
      </w:r>
      <w:r>
        <w:rPr>
          <w:rtl/>
        </w:rPr>
        <w:t xml:space="preserve"> شعور اس کے ظاہر</w:t>
      </w:r>
      <w:r>
        <w:rPr>
          <w:rFonts w:hint="cs"/>
          <w:rtl/>
        </w:rPr>
        <w:t>ی</w:t>
      </w:r>
      <w:r>
        <w:rPr>
          <w:rtl/>
        </w:rPr>
        <w:t xml:space="preserve"> شعور کے برعکس تمام انسان</w:t>
      </w:r>
      <w:r>
        <w:rPr>
          <w:rFonts w:hint="cs"/>
          <w:rtl/>
        </w:rPr>
        <w:t>ی</w:t>
      </w:r>
      <w:r>
        <w:rPr>
          <w:rtl/>
        </w:rPr>
        <w:t xml:space="preserve"> ا ور دن</w:t>
      </w:r>
      <w:r>
        <w:rPr>
          <w:rFonts w:hint="cs"/>
          <w:rtl/>
        </w:rPr>
        <w:t>ی</w:t>
      </w:r>
      <w:r>
        <w:rPr>
          <w:rFonts w:hint="eastAsia"/>
          <w:rtl/>
        </w:rPr>
        <w:t>و</w:t>
      </w:r>
      <w:r>
        <w:rPr>
          <w:rFonts w:hint="cs"/>
          <w:rtl/>
        </w:rPr>
        <w:t>ی</w:t>
      </w:r>
      <w:r>
        <w:rPr>
          <w:rtl/>
        </w:rPr>
        <w:t xml:space="preserve"> علوم کا خزانہ ہے اور آج کے علوم بھ</w:t>
      </w:r>
      <w:r>
        <w:rPr>
          <w:rFonts w:hint="cs"/>
          <w:rtl/>
        </w:rPr>
        <w:t>ی</w:t>
      </w:r>
      <w:r>
        <w:rPr>
          <w:rtl/>
        </w:rPr>
        <w:t xml:space="preserve"> اس نظر</w:t>
      </w:r>
      <w:r>
        <w:rPr>
          <w:rFonts w:hint="cs"/>
          <w:rtl/>
        </w:rPr>
        <w:t>ی</w:t>
      </w:r>
      <w:r>
        <w:rPr>
          <w:rFonts w:hint="eastAsia"/>
          <w:rtl/>
        </w:rPr>
        <w:t>ہ</w:t>
      </w:r>
      <w:r>
        <w:rPr>
          <w:rtl/>
        </w:rPr>
        <w:t xml:space="preserve"> کو مثبت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آہستہ آہستہ ب</w:t>
      </w:r>
      <w:r>
        <w:rPr>
          <w:rFonts w:hint="cs"/>
          <w:rtl/>
        </w:rPr>
        <w:t>ی</w:t>
      </w:r>
      <w:r>
        <w:rPr>
          <w:rFonts w:hint="eastAsia"/>
          <w:rtl/>
        </w:rPr>
        <w:t>الوج</w:t>
      </w:r>
      <w:r>
        <w:rPr>
          <w:rFonts w:hint="cs"/>
          <w:rtl/>
        </w:rPr>
        <w:t>ی</w:t>
      </w:r>
      <w:r>
        <w:rPr>
          <w:rtl/>
        </w:rPr>
        <w:t xml:space="preserve"> کے مطالعے سے </w:t>
      </w:r>
      <w:r>
        <w:rPr>
          <w:rFonts w:hint="cs"/>
          <w:rtl/>
        </w:rPr>
        <w:t>ی</w:t>
      </w:r>
      <w:r>
        <w:rPr>
          <w:rFonts w:hint="eastAsia"/>
          <w:rtl/>
        </w:rPr>
        <w:t>ہ</w:t>
      </w:r>
      <w:r>
        <w:rPr>
          <w:rtl/>
        </w:rPr>
        <w:t xml:space="preserve"> بات سامنے آئ</w:t>
      </w:r>
      <w:r>
        <w:rPr>
          <w:rFonts w:hint="cs"/>
          <w:rtl/>
        </w:rPr>
        <w:t>ی</w:t>
      </w:r>
      <w:r>
        <w:rPr>
          <w:rtl/>
        </w:rPr>
        <w:t xml:space="preserve"> ہے کہ ہمارے بدن کے خل</w:t>
      </w:r>
      <w:r>
        <w:rPr>
          <w:rFonts w:hint="cs"/>
          <w:rtl/>
        </w:rPr>
        <w:t>ی</w:t>
      </w:r>
      <w:r>
        <w:rPr>
          <w:rFonts w:hint="eastAsia"/>
          <w:rtl/>
        </w:rPr>
        <w:t>وں</w:t>
      </w:r>
      <w:r>
        <w:rPr>
          <w:rtl/>
        </w:rPr>
        <w:t xml:space="preserve"> کا ہر مجموعہ تمام ان معلومات کو جو اسے تخل</w:t>
      </w:r>
      <w:r>
        <w:rPr>
          <w:rFonts w:hint="cs"/>
          <w:rtl/>
        </w:rPr>
        <w:t>ی</w:t>
      </w:r>
      <w:r>
        <w:rPr>
          <w:rFonts w:hint="eastAsia"/>
          <w:rtl/>
        </w:rPr>
        <w:t>ق</w:t>
      </w:r>
      <w:r>
        <w:rPr>
          <w:rtl/>
        </w:rPr>
        <w:t xml:space="preserve"> کے آغاز سے آج تک جاننا چاہ</w:t>
      </w:r>
      <w:r>
        <w:rPr>
          <w:rFonts w:hint="cs"/>
          <w:rtl/>
        </w:rPr>
        <w:t>ی</w:t>
      </w:r>
      <w:r>
        <w:rPr>
          <w:rFonts w:hint="eastAsia"/>
          <w:rtl/>
        </w:rPr>
        <w:t>ے</w:t>
      </w:r>
      <w:r>
        <w:rPr>
          <w:rtl/>
        </w:rPr>
        <w:t xml:space="preserve"> وہ جانتا ہے ش</w:t>
      </w:r>
      <w:r>
        <w:rPr>
          <w:rFonts w:hint="cs"/>
          <w:rtl/>
        </w:rPr>
        <w:t>ی</w:t>
      </w:r>
      <w:r>
        <w:rPr>
          <w:rFonts w:hint="eastAsia"/>
          <w:rtl/>
        </w:rPr>
        <w:t>عوں</w:t>
      </w:r>
      <w:r>
        <w:rPr>
          <w:rtl/>
        </w:rPr>
        <w:t xml:space="preserve"> کے عق</w:t>
      </w:r>
      <w:r>
        <w:rPr>
          <w:rFonts w:hint="cs"/>
          <w:rtl/>
        </w:rPr>
        <w:t>ی</w:t>
      </w:r>
      <w:r>
        <w:rPr>
          <w:rFonts w:hint="eastAsia"/>
          <w:rtl/>
        </w:rPr>
        <w:t>دہ</w:t>
      </w:r>
      <w:r>
        <w:rPr>
          <w:rtl/>
        </w:rPr>
        <w:t xml:space="preserve"> کے مطابق جب ا</w:t>
      </w:r>
      <w:r>
        <w:rPr>
          <w:rFonts w:hint="cs"/>
          <w:rtl/>
        </w:rPr>
        <w:t>ی</w:t>
      </w:r>
      <w:r>
        <w:rPr>
          <w:rFonts w:hint="eastAsia"/>
          <w:rtl/>
        </w:rPr>
        <w:t>ک</w:t>
      </w:r>
      <w:r>
        <w:rPr>
          <w:rtl/>
        </w:rPr>
        <w:t xml:space="preserve"> انسان پ</w:t>
      </w:r>
      <w:r>
        <w:rPr>
          <w:rFonts w:hint="cs"/>
          <w:rtl/>
        </w:rPr>
        <w:t>ی</w:t>
      </w:r>
      <w:r>
        <w:rPr>
          <w:rFonts w:hint="eastAsia"/>
          <w:rtl/>
        </w:rPr>
        <w:t>غمبر</w:t>
      </w:r>
      <w:r>
        <w:rPr>
          <w:rtl/>
        </w:rPr>
        <w:t xml:space="preserve"> </w:t>
      </w:r>
      <w:r>
        <w:rPr>
          <w:rFonts w:hint="cs"/>
          <w:rtl/>
        </w:rPr>
        <w:t>ی</w:t>
      </w:r>
      <w:r>
        <w:rPr>
          <w:rFonts w:hint="eastAsia"/>
          <w:rtl/>
        </w:rPr>
        <w:t>ا</w:t>
      </w:r>
      <w:r>
        <w:rPr>
          <w:rtl/>
        </w:rPr>
        <w:t xml:space="preserve"> امام بنا کر بھ</w:t>
      </w:r>
      <w:r>
        <w:rPr>
          <w:rFonts w:hint="cs"/>
          <w:rtl/>
        </w:rPr>
        <w:t>ی</w:t>
      </w:r>
      <w:r>
        <w:rPr>
          <w:rFonts w:hint="eastAsia"/>
          <w:rtl/>
        </w:rPr>
        <w:t>جا</w:t>
      </w:r>
      <w:r>
        <w:rPr>
          <w:rtl/>
        </w:rPr>
        <w:t xml:space="preserve"> جاتا ہے تو اس کے ظاہر</w:t>
      </w:r>
      <w:r>
        <w:rPr>
          <w:rFonts w:hint="cs"/>
          <w:rtl/>
        </w:rPr>
        <w:t>ی</w:t>
      </w:r>
      <w:r>
        <w:rPr>
          <w:rtl/>
        </w:rPr>
        <w:t xml:space="preserve"> اور </w:t>
      </w:r>
      <w:r>
        <w:rPr>
          <w:rtl/>
        </w:rPr>
        <w:lastRenderedPageBreak/>
        <w:t>باطن</w:t>
      </w:r>
      <w:r>
        <w:rPr>
          <w:rFonts w:hint="cs"/>
          <w:rtl/>
        </w:rPr>
        <w:t>ی</w:t>
      </w:r>
      <w:r>
        <w:rPr>
          <w:rtl/>
        </w:rPr>
        <w:t xml:space="preserve"> شعور کے درم</w:t>
      </w:r>
      <w:r>
        <w:rPr>
          <w:rFonts w:hint="cs"/>
          <w:rtl/>
        </w:rPr>
        <w:t>ی</w:t>
      </w:r>
      <w:r>
        <w:rPr>
          <w:rFonts w:hint="eastAsia"/>
          <w:rtl/>
        </w:rPr>
        <w:t>ان</w:t>
      </w:r>
      <w:r>
        <w:rPr>
          <w:rtl/>
        </w:rPr>
        <w:t xml:space="preserve"> کے تمام پردے اٹ</w:t>
      </w:r>
      <w:r>
        <w:rPr>
          <w:rFonts w:hint="eastAsia"/>
          <w:rtl/>
        </w:rPr>
        <w:t>ھ</w:t>
      </w:r>
      <w:r>
        <w:rPr>
          <w:rtl/>
        </w:rPr>
        <w:t xml:space="preserve"> جاتے ہ</w:t>
      </w:r>
      <w:r>
        <w:rPr>
          <w:rFonts w:hint="cs"/>
          <w:rtl/>
        </w:rPr>
        <w:t>ی</w:t>
      </w:r>
      <w:r>
        <w:rPr>
          <w:rFonts w:hint="eastAsia"/>
          <w:rtl/>
        </w:rPr>
        <w:t>ں</w:t>
      </w:r>
      <w:r>
        <w:rPr>
          <w:rtl/>
        </w:rPr>
        <w:t xml:space="preserve"> اور امام </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باطن</w:t>
      </w:r>
      <w:r>
        <w:rPr>
          <w:rFonts w:hint="cs"/>
          <w:rtl/>
        </w:rPr>
        <w:t>ی</w:t>
      </w:r>
      <w:r>
        <w:rPr>
          <w:rtl/>
        </w:rPr>
        <w:t xml:space="preserve"> شعور ک</w:t>
      </w:r>
      <w:r>
        <w:rPr>
          <w:rFonts w:hint="cs"/>
          <w:rtl/>
        </w:rPr>
        <w:t>ی</w:t>
      </w:r>
      <w:r>
        <w:rPr>
          <w:rtl/>
        </w:rPr>
        <w:t xml:space="preserve"> معلومات ک</w:t>
      </w:r>
      <w:r>
        <w:rPr>
          <w:rFonts w:hint="cs"/>
          <w:rtl/>
        </w:rPr>
        <w:t>ی</w:t>
      </w:r>
      <w:r>
        <w:rPr>
          <w:rtl/>
        </w:rPr>
        <w:t xml:space="preserve"> بناء پر تمام انسان</w:t>
      </w:r>
      <w:r>
        <w:rPr>
          <w:rFonts w:hint="cs"/>
          <w:rtl/>
        </w:rPr>
        <w:t>ی</w:t>
      </w:r>
      <w:r>
        <w:rPr>
          <w:rtl/>
        </w:rPr>
        <w:t xml:space="preserve"> اور غ</w:t>
      </w:r>
      <w:r>
        <w:rPr>
          <w:rFonts w:hint="cs"/>
          <w:rtl/>
        </w:rPr>
        <w:t>ی</w:t>
      </w:r>
      <w:r>
        <w:rPr>
          <w:rFonts w:hint="eastAsia"/>
          <w:rtl/>
        </w:rPr>
        <w:t>ر</w:t>
      </w:r>
      <w:r>
        <w:rPr>
          <w:rtl/>
        </w:rPr>
        <w:t xml:space="preserve"> انسان</w:t>
      </w:r>
      <w:r>
        <w:rPr>
          <w:rFonts w:hint="cs"/>
          <w:rtl/>
        </w:rPr>
        <w:t>ی</w:t>
      </w:r>
      <w:r>
        <w:rPr>
          <w:rtl/>
        </w:rPr>
        <w:t xml:space="preserve"> معلومات سے استفادہ کرتا ہے ۔ </w:t>
      </w:r>
    </w:p>
    <w:p w:rsidR="00921C41" w:rsidRDefault="00921C41" w:rsidP="00921C41">
      <w:pPr>
        <w:pStyle w:val="libNormal"/>
        <w:rPr>
          <w:rtl/>
        </w:rPr>
      </w:pPr>
      <w:r>
        <w:rPr>
          <w:rFonts w:hint="eastAsia"/>
          <w:rtl/>
        </w:rPr>
        <w:t>ش</w:t>
      </w:r>
      <w:r>
        <w:rPr>
          <w:rFonts w:hint="cs"/>
          <w:rtl/>
        </w:rPr>
        <w:t>ی</w:t>
      </w:r>
      <w:r>
        <w:rPr>
          <w:rFonts w:hint="eastAsia"/>
          <w:rtl/>
        </w:rPr>
        <w:t>عہ</w:t>
      </w:r>
      <w:r>
        <w:rPr>
          <w:rtl/>
        </w:rPr>
        <w:t xml:space="preserve"> ‘ محمد بن عبداللہ (ص) کے رسول مبعوث ہونے ک</w:t>
      </w:r>
      <w:r>
        <w:rPr>
          <w:rFonts w:hint="cs"/>
          <w:rtl/>
        </w:rPr>
        <w:t>ی</w:t>
      </w:r>
      <w:r>
        <w:rPr>
          <w:rtl/>
        </w:rPr>
        <w:t xml:space="preserve"> بھ</w:t>
      </w:r>
      <w:r>
        <w:rPr>
          <w:rFonts w:hint="cs"/>
          <w:rtl/>
        </w:rPr>
        <w:t>ی</w:t>
      </w:r>
      <w:r>
        <w:rPr>
          <w:rtl/>
        </w:rPr>
        <w:t xml:space="preserve"> اس</w:t>
      </w:r>
      <w:r>
        <w:rPr>
          <w:rFonts w:hint="cs"/>
          <w:rtl/>
        </w:rPr>
        <w:t>ی</w:t>
      </w:r>
      <w:r>
        <w:rPr>
          <w:rtl/>
        </w:rPr>
        <w:t xml:space="preserve"> طرح وضاحت کرتے ہ</w:t>
      </w:r>
      <w:r>
        <w:rPr>
          <w:rFonts w:hint="cs"/>
          <w:rtl/>
        </w:rPr>
        <w:t>ی</w:t>
      </w:r>
      <w:r>
        <w:rPr>
          <w:rFonts w:hint="eastAsia"/>
          <w:rtl/>
        </w:rPr>
        <w:t>ں</w:t>
      </w:r>
      <w:r>
        <w:rPr>
          <w:rtl/>
        </w:rPr>
        <w:t xml:space="preserve"> کہ لکھنا پڑھنا نہ</w:t>
      </w:r>
      <w:r>
        <w:rPr>
          <w:rFonts w:hint="cs"/>
          <w:rtl/>
        </w:rPr>
        <w:t>ی</w:t>
      </w:r>
      <w:r>
        <w:rPr>
          <w:rFonts w:hint="eastAsia"/>
          <w:rtl/>
        </w:rPr>
        <w:t>ں</w:t>
      </w:r>
      <w:r>
        <w:rPr>
          <w:rtl/>
        </w:rPr>
        <w:t xml:space="preserve"> جانتے تھے اور ان کے پاس علم نہ تھا اور غار حرا م</w:t>
      </w:r>
      <w:r>
        <w:rPr>
          <w:rFonts w:hint="cs"/>
          <w:rtl/>
        </w:rPr>
        <w:t>ی</w:t>
      </w:r>
      <w:r>
        <w:rPr>
          <w:rFonts w:hint="eastAsia"/>
          <w:rtl/>
        </w:rPr>
        <w:t>ں</w:t>
      </w:r>
      <w:r>
        <w:rPr>
          <w:rtl/>
        </w:rPr>
        <w:t xml:space="preserve"> مبعوث ہونے ک</w:t>
      </w:r>
      <w:r>
        <w:rPr>
          <w:rFonts w:hint="cs"/>
          <w:rtl/>
        </w:rPr>
        <w:t>ی</w:t>
      </w:r>
      <w:r>
        <w:rPr>
          <w:rtl/>
        </w:rPr>
        <w:t xml:space="preserve"> رات کو ‘ جب جبرائ</w:t>
      </w:r>
      <w:r>
        <w:rPr>
          <w:rFonts w:hint="cs"/>
          <w:rtl/>
        </w:rPr>
        <w:t>ی</w:t>
      </w:r>
      <w:r>
        <w:rPr>
          <w:rFonts w:hint="eastAsia"/>
          <w:rtl/>
        </w:rPr>
        <w:t>ل</w:t>
      </w:r>
      <w:r>
        <w:rPr>
          <w:rtl/>
        </w:rPr>
        <w:t xml:space="preserve"> ان پر نازل ہوئے تو کہا " پڑھو " پ</w:t>
      </w:r>
      <w:r>
        <w:rPr>
          <w:rFonts w:hint="cs"/>
          <w:rtl/>
        </w:rPr>
        <w:t>ی</w:t>
      </w:r>
      <w:r>
        <w:rPr>
          <w:rFonts w:hint="eastAsia"/>
          <w:rtl/>
        </w:rPr>
        <w:t>غمبر</w:t>
      </w:r>
      <w:r>
        <w:rPr>
          <w:rtl/>
        </w:rPr>
        <w:t xml:space="preserve"> نے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پڑھ سکتا ۔ </w:t>
      </w:r>
    </w:p>
    <w:p w:rsidR="00921C41" w:rsidRDefault="00921C41" w:rsidP="00921C41">
      <w:pPr>
        <w:pStyle w:val="libNormal"/>
        <w:rPr>
          <w:rtl/>
        </w:rPr>
      </w:pPr>
      <w:r>
        <w:rPr>
          <w:rFonts w:hint="eastAsia"/>
          <w:rtl/>
        </w:rPr>
        <w:t>جبرائ</w:t>
      </w:r>
      <w:r>
        <w:rPr>
          <w:rFonts w:hint="cs"/>
          <w:rtl/>
        </w:rPr>
        <w:t>ی</w:t>
      </w:r>
      <w:r>
        <w:rPr>
          <w:rFonts w:hint="eastAsia"/>
          <w:rtl/>
        </w:rPr>
        <w:t>ل</w:t>
      </w:r>
      <w:r>
        <w:rPr>
          <w:rtl/>
        </w:rPr>
        <w:t xml:space="preserve"> نے دوبارہ زور دے کر کہا پڑھو اور فورا وہ پردے جو ان کے ظاہر</w:t>
      </w:r>
      <w:r>
        <w:rPr>
          <w:rFonts w:hint="cs"/>
          <w:rtl/>
        </w:rPr>
        <w:t>ی</w:t>
      </w:r>
      <w:r>
        <w:rPr>
          <w:rtl/>
        </w:rPr>
        <w:t xml:space="preserve"> اور باطن</w:t>
      </w:r>
      <w:r>
        <w:rPr>
          <w:rFonts w:hint="cs"/>
          <w:rtl/>
        </w:rPr>
        <w:t>ی</w:t>
      </w:r>
      <w:r>
        <w:rPr>
          <w:rtl/>
        </w:rPr>
        <w:t xml:space="preserve"> شعور کے درم</w:t>
      </w:r>
      <w:r>
        <w:rPr>
          <w:rFonts w:hint="cs"/>
          <w:rtl/>
        </w:rPr>
        <w:t>ی</w:t>
      </w:r>
      <w:r>
        <w:rPr>
          <w:rFonts w:hint="eastAsia"/>
          <w:rtl/>
        </w:rPr>
        <w:t>ان</w:t>
      </w:r>
      <w:r>
        <w:rPr>
          <w:rtl/>
        </w:rPr>
        <w:t xml:space="preserve"> حائل تھے اٹھ گئے اور فقط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نہ </w:t>
      </w:r>
      <w:r>
        <w:rPr>
          <w:rFonts w:hint="cs"/>
          <w:rtl/>
        </w:rPr>
        <w:t>ی</w:t>
      </w:r>
      <w:r>
        <w:rPr>
          <w:rFonts w:hint="eastAsia"/>
          <w:rtl/>
        </w:rPr>
        <w:t>ہ</w:t>
      </w:r>
      <w:r>
        <w:rPr>
          <w:rtl/>
        </w:rPr>
        <w:t xml:space="preserve"> کہ محمد بن عبداللہ خواندہ ہو گئے بلکہ تمام انسان</w:t>
      </w:r>
      <w:r>
        <w:rPr>
          <w:rFonts w:hint="cs"/>
          <w:rtl/>
        </w:rPr>
        <w:t>ی</w:t>
      </w:r>
      <w:r>
        <w:rPr>
          <w:rtl/>
        </w:rPr>
        <w:t xml:space="preserve"> علوم سے واقف ہو گئے اور ش</w:t>
      </w:r>
      <w:r>
        <w:rPr>
          <w:rFonts w:hint="cs"/>
          <w:rtl/>
        </w:rPr>
        <w:t>ی</w:t>
      </w:r>
      <w:r>
        <w:rPr>
          <w:rFonts w:hint="eastAsia"/>
          <w:rtl/>
        </w:rPr>
        <w:t>عہ</w:t>
      </w:r>
      <w:r>
        <w:rPr>
          <w:rtl/>
        </w:rPr>
        <w:t xml:space="preserve"> باطن</w:t>
      </w:r>
      <w:r>
        <w:rPr>
          <w:rFonts w:hint="cs"/>
          <w:rtl/>
        </w:rPr>
        <w:t>ی</w:t>
      </w:r>
      <w:r>
        <w:rPr>
          <w:rtl/>
        </w:rPr>
        <w:t xml:space="preserve"> شعور کو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کرتے ہ</w:t>
      </w:r>
      <w:r>
        <w:rPr>
          <w:rFonts w:hint="cs"/>
          <w:rtl/>
        </w:rPr>
        <w:t>ی</w:t>
      </w:r>
      <w:r>
        <w:rPr>
          <w:rtl/>
        </w:rPr>
        <w:t>ں اور کہتے ہ</w:t>
      </w:r>
      <w:r>
        <w:rPr>
          <w:rFonts w:hint="cs"/>
          <w:rtl/>
        </w:rPr>
        <w:t>ی</w:t>
      </w:r>
      <w:r>
        <w:rPr>
          <w:rFonts w:hint="eastAsia"/>
          <w:rtl/>
        </w:rPr>
        <w:t>ں</w:t>
      </w:r>
      <w:r>
        <w:rPr>
          <w:rtl/>
        </w:rPr>
        <w:t xml:space="preserve"> کہ ہر کوئ</w:t>
      </w:r>
      <w:r>
        <w:rPr>
          <w:rFonts w:hint="cs"/>
          <w:rtl/>
        </w:rPr>
        <w:t>ی</w:t>
      </w:r>
      <w:r>
        <w:rPr>
          <w:rtl/>
        </w:rPr>
        <w:t xml:space="preserve"> ا</w:t>
      </w:r>
      <w:r>
        <w:rPr>
          <w:rFonts w:hint="cs"/>
          <w:rtl/>
        </w:rPr>
        <w:t>ی</w:t>
      </w:r>
      <w:r>
        <w:rPr>
          <w:rFonts w:hint="eastAsia"/>
          <w:rtl/>
        </w:rPr>
        <w:t>ک</w:t>
      </w:r>
      <w:r>
        <w:rPr>
          <w:rtl/>
        </w:rPr>
        <w:t xml:space="preserve"> عام باطن</w:t>
      </w:r>
      <w:r>
        <w:rPr>
          <w:rFonts w:hint="cs"/>
          <w:rtl/>
        </w:rPr>
        <w:t>ی</w:t>
      </w:r>
      <w:r>
        <w:rPr>
          <w:rtl/>
        </w:rPr>
        <w:t xml:space="preserve"> اور ا</w:t>
      </w:r>
      <w:r>
        <w:rPr>
          <w:rFonts w:hint="cs"/>
          <w:rtl/>
        </w:rPr>
        <w:t>ی</w:t>
      </w:r>
      <w:r>
        <w:rPr>
          <w:rFonts w:hint="eastAsia"/>
          <w:rtl/>
        </w:rPr>
        <w:t>ک</w:t>
      </w:r>
      <w:r>
        <w:rPr>
          <w:rtl/>
        </w:rPr>
        <w:t xml:space="preserve"> ب</w:t>
      </w:r>
      <w:r>
        <w:rPr>
          <w:rFonts w:hint="cs"/>
          <w:rtl/>
        </w:rPr>
        <w:t>ی</w:t>
      </w:r>
      <w:r>
        <w:rPr>
          <w:rFonts w:hint="eastAsia"/>
          <w:rtl/>
        </w:rPr>
        <w:t>کران</w:t>
      </w:r>
      <w:r>
        <w:rPr>
          <w:rtl/>
        </w:rPr>
        <w:t xml:space="preserve"> باطن</w:t>
      </w:r>
      <w:r>
        <w:rPr>
          <w:rFonts w:hint="cs"/>
          <w:rtl/>
        </w:rPr>
        <w:t>ی</w:t>
      </w:r>
      <w:r>
        <w:rPr>
          <w:rtl/>
        </w:rPr>
        <w:t xml:space="preserve"> شعور کا مالک ہے اور عام افراد سوتے م</w:t>
      </w:r>
      <w:r>
        <w:rPr>
          <w:rFonts w:hint="cs"/>
          <w:rtl/>
        </w:rPr>
        <w:t>ی</w:t>
      </w:r>
      <w:r>
        <w:rPr>
          <w:rFonts w:hint="eastAsia"/>
          <w:rtl/>
        </w:rPr>
        <w:t>ں</w:t>
      </w:r>
      <w:r>
        <w:rPr>
          <w:rtl/>
        </w:rPr>
        <w:t xml:space="preserve"> عام باطن</w:t>
      </w:r>
      <w:r>
        <w:rPr>
          <w:rFonts w:hint="cs"/>
          <w:rtl/>
        </w:rPr>
        <w:t>ی</w:t>
      </w:r>
      <w:r>
        <w:rPr>
          <w:rtl/>
        </w:rPr>
        <w:t xml:space="preserve"> شعور سے وابستہ ہوتے ہ</w:t>
      </w:r>
      <w:r>
        <w:rPr>
          <w:rFonts w:hint="cs"/>
          <w:rtl/>
        </w:rPr>
        <w:t>ی</w:t>
      </w:r>
      <w:r>
        <w:rPr>
          <w:rFonts w:hint="eastAsia"/>
          <w:rtl/>
        </w:rPr>
        <w:t>ں</w:t>
      </w:r>
      <w:r>
        <w:rPr>
          <w:rtl/>
        </w:rPr>
        <w:t xml:space="preserve"> اور جو کچھ وہ خواب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وہ انکے اور ان کے عام باطن</w:t>
      </w:r>
      <w:r>
        <w:rPr>
          <w:rFonts w:hint="cs"/>
          <w:rtl/>
        </w:rPr>
        <w:t>ی</w:t>
      </w:r>
      <w:r>
        <w:rPr>
          <w:rtl/>
        </w:rPr>
        <w:t xml:space="preserve"> شعور کے رابطہ ک</w:t>
      </w:r>
      <w:r>
        <w:rPr>
          <w:rFonts w:hint="cs"/>
          <w:rtl/>
        </w:rPr>
        <w:t>ی</w:t>
      </w:r>
      <w:r>
        <w:rPr>
          <w:rtl/>
        </w:rPr>
        <w:t xml:space="preserve"> نسبت ہوتا ہے اور کبھ</w:t>
      </w:r>
      <w:r>
        <w:rPr>
          <w:rFonts w:hint="cs"/>
          <w:rtl/>
        </w:rPr>
        <w:t>ی</w:t>
      </w:r>
      <w:r>
        <w:rPr>
          <w:rtl/>
        </w:rPr>
        <w:t xml:space="preserve"> عام افراد کا جاگنے ک</w:t>
      </w:r>
      <w:r>
        <w:rPr>
          <w:rFonts w:hint="cs"/>
          <w:rtl/>
        </w:rPr>
        <w:t>ی</w:t>
      </w:r>
      <w:r>
        <w:rPr>
          <w:rtl/>
        </w:rPr>
        <w:t xml:space="preserve"> حالت م</w:t>
      </w:r>
      <w:r>
        <w:rPr>
          <w:rFonts w:hint="cs"/>
          <w:rtl/>
        </w:rPr>
        <w:t>ی</w:t>
      </w:r>
      <w:r>
        <w:rPr>
          <w:rFonts w:hint="eastAsia"/>
          <w:rtl/>
        </w:rPr>
        <w:t>ں</w:t>
      </w:r>
      <w:r>
        <w:rPr>
          <w:rtl/>
        </w:rPr>
        <w:t xml:space="preserve"> اپنے عام باطن</w:t>
      </w:r>
      <w:r>
        <w:rPr>
          <w:rFonts w:hint="cs"/>
          <w:rtl/>
        </w:rPr>
        <w:t>ی</w:t>
      </w:r>
      <w:r>
        <w:rPr>
          <w:rtl/>
        </w:rPr>
        <w:t xml:space="preserve"> شعور سے رابطہ قائم ہو جاتا ہے اور جو کچھ وہ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وہ عام باطن</w:t>
      </w:r>
      <w:r>
        <w:rPr>
          <w:rFonts w:hint="cs"/>
          <w:rtl/>
        </w:rPr>
        <w:t>ی</w:t>
      </w:r>
      <w:r>
        <w:rPr>
          <w:rtl/>
        </w:rPr>
        <w:t xml:space="preserve"> شعور ک</w:t>
      </w:r>
      <w:r>
        <w:rPr>
          <w:rFonts w:hint="cs"/>
          <w:rtl/>
        </w:rPr>
        <w:t>ی</w:t>
      </w:r>
      <w:r>
        <w:rPr>
          <w:rtl/>
        </w:rPr>
        <w:t xml:space="preserve"> وجہ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صرف امام کا ب</w:t>
      </w:r>
      <w:r>
        <w:rPr>
          <w:rFonts w:hint="cs"/>
          <w:rtl/>
        </w:rPr>
        <w:t>ی</w:t>
      </w:r>
      <w:r>
        <w:rPr>
          <w:rFonts w:hint="eastAsia"/>
          <w:rtl/>
        </w:rPr>
        <w:t>کراں</w:t>
      </w:r>
      <w:r>
        <w:rPr>
          <w:rtl/>
        </w:rPr>
        <w:t xml:space="preserve"> باطن</w:t>
      </w:r>
      <w:r>
        <w:rPr>
          <w:rFonts w:hint="cs"/>
          <w:rtl/>
        </w:rPr>
        <w:t>ی</w:t>
      </w:r>
      <w:r>
        <w:rPr>
          <w:rtl/>
        </w:rPr>
        <w:t xml:space="preserve"> شعور جس م</w:t>
      </w:r>
      <w:r>
        <w:rPr>
          <w:rFonts w:hint="cs"/>
          <w:rtl/>
        </w:rPr>
        <w:t>ی</w:t>
      </w:r>
      <w:r>
        <w:rPr>
          <w:rFonts w:hint="eastAsia"/>
          <w:rtl/>
        </w:rPr>
        <w:t>ں</w:t>
      </w:r>
      <w:r>
        <w:rPr>
          <w:rtl/>
        </w:rPr>
        <w:t xml:space="preserve"> تمام انسان</w:t>
      </w:r>
      <w:r>
        <w:rPr>
          <w:rFonts w:hint="cs"/>
          <w:rtl/>
        </w:rPr>
        <w:t>ی</w:t>
      </w:r>
      <w:r>
        <w:rPr>
          <w:rtl/>
        </w:rPr>
        <w:t xml:space="preserve"> اور عالم</w:t>
      </w:r>
      <w:r>
        <w:rPr>
          <w:rFonts w:hint="cs"/>
          <w:rtl/>
        </w:rPr>
        <w:t>ی</w:t>
      </w:r>
      <w:r>
        <w:rPr>
          <w:rtl/>
        </w:rPr>
        <w:t xml:space="preserve"> علوم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سے رابطہ قائم ہوتا ہے اور بعثت ک</w:t>
      </w:r>
      <w:r>
        <w:rPr>
          <w:rFonts w:hint="cs"/>
          <w:rtl/>
        </w:rPr>
        <w:t>ی</w:t>
      </w:r>
      <w:r>
        <w:rPr>
          <w:rtl/>
        </w:rPr>
        <w:t xml:space="preserve"> رات کو صرف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اپنے ب</w:t>
      </w:r>
      <w:r>
        <w:rPr>
          <w:rFonts w:hint="cs"/>
          <w:rtl/>
        </w:rPr>
        <w:t>ی</w:t>
      </w:r>
      <w:r>
        <w:rPr>
          <w:rFonts w:hint="eastAsia"/>
          <w:rtl/>
        </w:rPr>
        <w:t>کراں</w:t>
      </w:r>
      <w:r>
        <w:rPr>
          <w:rtl/>
        </w:rPr>
        <w:t xml:space="preserve"> باطن</w:t>
      </w:r>
      <w:r>
        <w:rPr>
          <w:rFonts w:hint="cs"/>
          <w:rtl/>
        </w:rPr>
        <w:t>ی</w:t>
      </w:r>
      <w:r>
        <w:rPr>
          <w:rtl/>
        </w:rPr>
        <w:t xml:space="preserve"> شعور سے مربوط ہو گئے تھے اور اس عق</w:t>
      </w:r>
      <w:r>
        <w:rPr>
          <w:rFonts w:hint="cs"/>
          <w:rtl/>
        </w:rPr>
        <w:t>ی</w:t>
      </w:r>
      <w:r>
        <w:rPr>
          <w:rFonts w:hint="eastAsia"/>
          <w:rtl/>
        </w:rPr>
        <w:t>دہ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علوم جعفر صادق کو علم لدن</w:t>
      </w:r>
      <w:r>
        <w:rPr>
          <w:rFonts w:hint="cs"/>
          <w:rtl/>
        </w:rPr>
        <w:t>ی</w:t>
      </w:r>
      <w:r>
        <w:rPr>
          <w:rtl/>
        </w:rPr>
        <w:t xml:space="preserve"> مانا جاتا ہے ۔ </w:t>
      </w:r>
    </w:p>
    <w:p w:rsidR="00921C41" w:rsidRDefault="00921C41" w:rsidP="00921C41">
      <w:pPr>
        <w:pStyle w:val="libNormal"/>
        <w:rPr>
          <w:rtl/>
        </w:rPr>
      </w:pPr>
      <w:r>
        <w:rPr>
          <w:rFonts w:hint="cs"/>
          <w:rtl/>
        </w:rPr>
        <w:t>ی</w:t>
      </w:r>
      <w:r>
        <w:rPr>
          <w:rFonts w:hint="eastAsia"/>
          <w:rtl/>
        </w:rPr>
        <w:t>عن</w:t>
      </w:r>
      <w:r>
        <w:rPr>
          <w:rFonts w:hint="cs"/>
          <w:rtl/>
        </w:rPr>
        <w:t>ی</w:t>
      </w:r>
      <w:r>
        <w:rPr>
          <w:rtl/>
        </w:rPr>
        <w:t xml:space="preserve"> وہ علم جو ان کے باطن</w:t>
      </w:r>
      <w:r>
        <w:rPr>
          <w:rFonts w:hint="cs"/>
          <w:rtl/>
        </w:rPr>
        <w:t>ی</w:t>
      </w:r>
      <w:r>
        <w:rPr>
          <w:rtl/>
        </w:rPr>
        <w:t xml:space="preserve"> شعور ب</w:t>
      </w:r>
      <w:r>
        <w:rPr>
          <w:rFonts w:hint="cs"/>
          <w:rtl/>
        </w:rPr>
        <w:t>ی</w:t>
      </w:r>
      <w:r>
        <w:rPr>
          <w:rFonts w:hint="eastAsia"/>
          <w:rtl/>
        </w:rPr>
        <w:t>کراں</w:t>
      </w:r>
      <w:r>
        <w:rPr>
          <w:rtl/>
        </w:rPr>
        <w:t xml:space="preserve"> کے خزانے م</w:t>
      </w:r>
      <w:r>
        <w:rPr>
          <w:rFonts w:hint="cs"/>
          <w:rtl/>
        </w:rPr>
        <w:t>ی</w:t>
      </w:r>
      <w:r>
        <w:rPr>
          <w:rFonts w:hint="eastAsia"/>
          <w:rtl/>
        </w:rPr>
        <w:t>ں</w:t>
      </w:r>
      <w:r>
        <w:rPr>
          <w:rtl/>
        </w:rPr>
        <w:t xml:space="preserve"> موجود تھا ش</w:t>
      </w:r>
      <w:r>
        <w:rPr>
          <w:rFonts w:hint="cs"/>
          <w:rtl/>
        </w:rPr>
        <w:t>ی</w:t>
      </w:r>
      <w:r>
        <w:rPr>
          <w:rFonts w:hint="eastAsia"/>
          <w:rtl/>
        </w:rPr>
        <w:t>عوں</w:t>
      </w:r>
      <w:r>
        <w:rPr>
          <w:rtl/>
        </w:rPr>
        <w:t xml:space="preserve"> کا </w:t>
      </w:r>
      <w:r>
        <w:rPr>
          <w:rFonts w:hint="cs"/>
          <w:rtl/>
        </w:rPr>
        <w:t>ی</w:t>
      </w:r>
      <w:r>
        <w:rPr>
          <w:rFonts w:hint="eastAsia"/>
          <w:rtl/>
        </w:rPr>
        <w:t>ہ</w:t>
      </w:r>
      <w:r>
        <w:rPr>
          <w:rtl/>
        </w:rPr>
        <w:t xml:space="preserve"> مذہب</w:t>
      </w:r>
      <w:r>
        <w:rPr>
          <w:rFonts w:hint="cs"/>
          <w:rtl/>
        </w:rPr>
        <w:t>ی</w:t>
      </w:r>
      <w:r>
        <w:rPr>
          <w:rtl/>
        </w:rPr>
        <w:t xml:space="preserve"> عق</w:t>
      </w:r>
      <w:r>
        <w:rPr>
          <w:rFonts w:hint="cs"/>
          <w:rtl/>
        </w:rPr>
        <w:t>ی</w:t>
      </w:r>
      <w:r>
        <w:rPr>
          <w:rFonts w:hint="eastAsia"/>
          <w:rtl/>
        </w:rPr>
        <w:t>دہ</w:t>
      </w:r>
      <w:r>
        <w:rPr>
          <w:rtl/>
        </w:rPr>
        <w:t xml:space="preserve"> اپن</w:t>
      </w:r>
      <w:r>
        <w:rPr>
          <w:rFonts w:hint="cs"/>
          <w:rtl/>
        </w:rPr>
        <w:t>ی</w:t>
      </w:r>
      <w:r>
        <w:rPr>
          <w:rtl/>
        </w:rPr>
        <w:t xml:space="preserve"> جگہ قابل احترام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جانبدار مورخ اس عق</w:t>
      </w:r>
      <w:r>
        <w:rPr>
          <w:rFonts w:hint="cs"/>
          <w:rtl/>
        </w:rPr>
        <w:t>ی</w:t>
      </w:r>
      <w:r>
        <w:rPr>
          <w:rFonts w:hint="eastAsia"/>
          <w:rtl/>
        </w:rPr>
        <w:t>دہ</w:t>
      </w:r>
      <w:r>
        <w:rPr>
          <w:rtl/>
        </w:rPr>
        <w:t xml:space="preserve">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لاتا وہ تار</w:t>
      </w:r>
      <w:r>
        <w:rPr>
          <w:rFonts w:hint="cs"/>
          <w:rtl/>
        </w:rPr>
        <w:t>ی</w:t>
      </w:r>
      <w:r>
        <w:rPr>
          <w:rFonts w:hint="eastAsia"/>
          <w:rtl/>
        </w:rPr>
        <w:t>خ</w:t>
      </w:r>
      <w:r>
        <w:rPr>
          <w:rFonts w:hint="cs"/>
          <w:rtl/>
        </w:rPr>
        <w:t>ی</w:t>
      </w:r>
      <w:r>
        <w:rPr>
          <w:rtl/>
        </w:rPr>
        <w:t xml:space="preserve"> سند مانگتا ہے </w:t>
      </w:r>
      <w:r>
        <w:rPr>
          <w:rFonts w:hint="cs"/>
          <w:rtl/>
        </w:rPr>
        <w:t>ی</w:t>
      </w:r>
      <w:r>
        <w:rPr>
          <w:rFonts w:hint="eastAsia"/>
          <w:rtl/>
        </w:rPr>
        <w:t>ا</w:t>
      </w:r>
      <w:r>
        <w:rPr>
          <w:rtl/>
        </w:rPr>
        <w:t xml:space="preserve"> کہا جا سکتا ہے کہ وہ ماد</w:t>
      </w:r>
      <w:r>
        <w:rPr>
          <w:rFonts w:hint="cs"/>
          <w:rtl/>
        </w:rPr>
        <w:t>ی</w:t>
      </w:r>
      <w:r>
        <w:rPr>
          <w:rtl/>
        </w:rPr>
        <w:t xml:space="preserve"> سند تلاش کرتا ہے تاکہ وہ سمجھ سکے کہ کس طرح جعفر صادق جو درس د</w:t>
      </w:r>
      <w:r>
        <w:rPr>
          <w:rFonts w:hint="cs"/>
          <w:rtl/>
        </w:rPr>
        <w:t>ی</w:t>
      </w:r>
      <w:r>
        <w:rPr>
          <w:rFonts w:hint="eastAsia"/>
          <w:rtl/>
        </w:rPr>
        <w:t>نے</w:t>
      </w:r>
      <w:r>
        <w:rPr>
          <w:rtl/>
        </w:rPr>
        <w:t xml:space="preserve"> تک عرب سے باہر نہ</w:t>
      </w:r>
      <w:r>
        <w:rPr>
          <w:rFonts w:hint="cs"/>
          <w:rtl/>
        </w:rPr>
        <w:t>ی</w:t>
      </w:r>
      <w:r>
        <w:rPr>
          <w:rFonts w:hint="eastAsia"/>
          <w:rtl/>
        </w:rPr>
        <w:t>ں</w:t>
      </w:r>
      <w:r>
        <w:rPr>
          <w:rtl/>
        </w:rPr>
        <w:t xml:space="preserve"> گئے تھے (اگرچہ نصف عمر کے بعد کئ</w:t>
      </w:r>
      <w:r>
        <w:rPr>
          <w:rFonts w:hint="cs"/>
          <w:rtl/>
        </w:rPr>
        <w:t>ی</w:t>
      </w:r>
      <w:r>
        <w:rPr>
          <w:rtl/>
        </w:rPr>
        <w:t xml:space="preserve"> مرتبہ باہر دور دراز کے سفر پر گئے ) کس طرح انہوں نے فلسفہ اور مغرب</w:t>
      </w:r>
      <w:r>
        <w:rPr>
          <w:rFonts w:hint="cs"/>
          <w:rtl/>
        </w:rPr>
        <w:t>ی</w:t>
      </w:r>
      <w:r>
        <w:rPr>
          <w:rtl/>
        </w:rPr>
        <w:t xml:space="preserve"> فزکس پڑھائ</w:t>
      </w:r>
      <w:r>
        <w:rPr>
          <w:rFonts w:hint="cs"/>
          <w:rtl/>
        </w:rPr>
        <w:t>ی</w:t>
      </w:r>
      <w:r>
        <w:rPr>
          <w:rtl/>
        </w:rPr>
        <w:t xml:space="preserve"> جبکہ اس وقت تک کس</w:t>
      </w:r>
      <w:r>
        <w:rPr>
          <w:rFonts w:hint="cs"/>
          <w:rtl/>
        </w:rPr>
        <w:t>ی</w:t>
      </w:r>
      <w:r>
        <w:rPr>
          <w:rtl/>
        </w:rPr>
        <w:t xml:space="preserve"> بھ</w:t>
      </w:r>
      <w:r>
        <w:rPr>
          <w:rFonts w:hint="cs"/>
          <w:rtl/>
        </w:rPr>
        <w:t>ی</w:t>
      </w:r>
      <w:r>
        <w:rPr>
          <w:rtl/>
        </w:rPr>
        <w:t xml:space="preserve"> مشہور عرب استاد نے ان علوم کو نہ</w:t>
      </w:r>
      <w:r>
        <w:rPr>
          <w:rFonts w:hint="cs"/>
          <w:rtl/>
        </w:rPr>
        <w:t>ی</w:t>
      </w:r>
      <w:r>
        <w:rPr>
          <w:rFonts w:hint="eastAsia"/>
          <w:rtl/>
        </w:rPr>
        <w:t>ں</w:t>
      </w:r>
      <w:r>
        <w:rPr>
          <w:rtl/>
        </w:rPr>
        <w:t xml:space="preserve"> پڑھا</w:t>
      </w:r>
      <w:r>
        <w:rPr>
          <w:rFonts w:hint="cs"/>
          <w:rtl/>
        </w:rPr>
        <w:t>ی</w:t>
      </w:r>
      <w:r>
        <w:rPr>
          <w:rFonts w:hint="eastAsia"/>
          <w:rtl/>
        </w:rPr>
        <w:t>ا</w:t>
      </w:r>
      <w:r>
        <w:rPr>
          <w:rtl/>
        </w:rPr>
        <w:t xml:space="preserve"> تھا پس ہم انداز </w:t>
      </w:r>
      <w:r>
        <w:rPr>
          <w:rFonts w:hint="cs"/>
          <w:rtl/>
        </w:rPr>
        <w:t>ی</w:t>
      </w:r>
      <w:r>
        <w:rPr>
          <w:rFonts w:hint="eastAsia"/>
          <w:rtl/>
        </w:rPr>
        <w:t>ہ</w:t>
      </w:r>
      <w:r>
        <w:rPr>
          <w:rtl/>
        </w:rPr>
        <w:t xml:space="preserve"> کہہ سکتے ہ</w:t>
      </w:r>
      <w:r>
        <w:rPr>
          <w:rFonts w:hint="cs"/>
          <w:rtl/>
        </w:rPr>
        <w:t>ی</w:t>
      </w:r>
      <w:r>
        <w:rPr>
          <w:rtl/>
        </w:rPr>
        <w:t>ں کہ جس طرح علم ہ</w:t>
      </w:r>
      <w:r>
        <w:rPr>
          <w:rFonts w:hint="cs"/>
          <w:rtl/>
        </w:rPr>
        <w:t>ی</w:t>
      </w:r>
      <w:r>
        <w:rPr>
          <w:rFonts w:hint="eastAsia"/>
          <w:rtl/>
        </w:rPr>
        <w:t>ئت</w:t>
      </w:r>
      <w:r>
        <w:rPr>
          <w:rtl/>
        </w:rPr>
        <w:t xml:space="preserve"> و جغراف</w:t>
      </w:r>
      <w:r>
        <w:rPr>
          <w:rFonts w:hint="cs"/>
          <w:rtl/>
        </w:rPr>
        <w:t>ی</w:t>
      </w:r>
      <w:r>
        <w:rPr>
          <w:rFonts w:hint="eastAsia"/>
          <w:rtl/>
        </w:rPr>
        <w:t>ہ</w:t>
      </w:r>
      <w:r>
        <w:rPr>
          <w:rtl/>
        </w:rPr>
        <w:t xml:space="preserve"> قبط</w:t>
      </w:r>
      <w:r>
        <w:rPr>
          <w:rFonts w:hint="cs"/>
          <w:rtl/>
        </w:rPr>
        <w:t>ی</w:t>
      </w:r>
      <w:r>
        <w:rPr>
          <w:rFonts w:hint="eastAsia"/>
          <w:rtl/>
        </w:rPr>
        <w:t>وں</w:t>
      </w:r>
      <w:r>
        <w:rPr>
          <w:rtl/>
        </w:rPr>
        <w:t xml:space="preserve"> کے ذر</w:t>
      </w:r>
      <w:r>
        <w:rPr>
          <w:rFonts w:hint="cs"/>
          <w:rtl/>
        </w:rPr>
        <w:t>ی</w:t>
      </w:r>
      <w:r>
        <w:rPr>
          <w:rFonts w:hint="eastAsia"/>
          <w:rtl/>
        </w:rPr>
        <w:t>عہ</w:t>
      </w:r>
      <w:r>
        <w:rPr>
          <w:rtl/>
        </w:rPr>
        <w:t xml:space="preserve"> عربوں تک پہنچا اور محمد باقر کے حلقئہ درس م</w:t>
      </w:r>
      <w:r>
        <w:rPr>
          <w:rFonts w:hint="cs"/>
          <w:rtl/>
        </w:rPr>
        <w:t>ی</w:t>
      </w:r>
      <w:r>
        <w:rPr>
          <w:rFonts w:hint="eastAsia"/>
          <w:rtl/>
        </w:rPr>
        <w:t>ں</w:t>
      </w:r>
      <w:r>
        <w:rPr>
          <w:rtl/>
        </w:rPr>
        <w:t xml:space="preserve"> پڑھا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w:t>
      </w:r>
      <w:r>
        <w:rPr>
          <w:rFonts w:hint="cs"/>
          <w:rtl/>
        </w:rPr>
        <w:t>ی</w:t>
      </w:r>
      <w:r>
        <w:rPr>
          <w:rtl/>
        </w:rPr>
        <w:t xml:space="preserve"> طرح فلسفہ اورمغرب</w:t>
      </w:r>
      <w:r>
        <w:rPr>
          <w:rFonts w:hint="cs"/>
          <w:rtl/>
        </w:rPr>
        <w:t>ی</w:t>
      </w:r>
      <w:r>
        <w:rPr>
          <w:rtl/>
        </w:rPr>
        <w:t xml:space="preserve"> فزکس بھ</w:t>
      </w:r>
      <w:r>
        <w:rPr>
          <w:rFonts w:hint="cs"/>
          <w:rtl/>
        </w:rPr>
        <w:t>ی</w:t>
      </w:r>
      <w:r>
        <w:rPr>
          <w:rtl/>
        </w:rPr>
        <w:t xml:space="preserve"> محمد باقر کے حلقہ درس م</w:t>
      </w:r>
      <w:r>
        <w:rPr>
          <w:rFonts w:hint="cs"/>
          <w:rtl/>
        </w:rPr>
        <w:t>ی</w:t>
      </w:r>
      <w:r>
        <w:rPr>
          <w:rFonts w:hint="eastAsia"/>
          <w:rtl/>
        </w:rPr>
        <w:t>ں</w:t>
      </w:r>
      <w:r>
        <w:rPr>
          <w:rtl/>
        </w:rPr>
        <w:t xml:space="preserve"> شامل ہوئ</w:t>
      </w:r>
      <w:r>
        <w:rPr>
          <w:rFonts w:hint="cs"/>
          <w:rtl/>
        </w:rPr>
        <w:t>ی</w:t>
      </w:r>
      <w:r>
        <w:rPr>
          <w:rtl/>
        </w:rPr>
        <w:t xml:space="preserve"> ا ور بعد م</w:t>
      </w:r>
      <w:r>
        <w:rPr>
          <w:rFonts w:hint="cs"/>
          <w:rtl/>
        </w:rPr>
        <w:t>ی</w:t>
      </w:r>
      <w:r>
        <w:rPr>
          <w:rFonts w:hint="eastAsia"/>
          <w:rtl/>
        </w:rPr>
        <w:t>ں</w:t>
      </w:r>
      <w:r>
        <w:rPr>
          <w:rtl/>
        </w:rPr>
        <w:t xml:space="preserve"> انہوں نے اپن</w:t>
      </w:r>
      <w:r>
        <w:rPr>
          <w:rFonts w:hint="cs"/>
          <w:rtl/>
        </w:rPr>
        <w:t>ی</w:t>
      </w:r>
      <w:r>
        <w:rPr>
          <w:rtl/>
        </w:rPr>
        <w:t xml:space="preserve"> ذات</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بنا پر اس م</w:t>
      </w:r>
      <w:r>
        <w:rPr>
          <w:rFonts w:hint="cs"/>
          <w:rtl/>
        </w:rPr>
        <w:t>ی</w:t>
      </w:r>
      <w:r>
        <w:rPr>
          <w:rFonts w:hint="eastAsia"/>
          <w:rtl/>
        </w:rPr>
        <w:t>ں</w:t>
      </w:r>
      <w:r>
        <w:rPr>
          <w:rtl/>
        </w:rPr>
        <w:t xml:space="preserve"> خاطر خواہ اضافہ ک</w:t>
      </w:r>
      <w:r>
        <w:rPr>
          <w:rFonts w:hint="cs"/>
          <w:rtl/>
        </w:rPr>
        <w:t>ی</w:t>
      </w:r>
      <w:r>
        <w:rPr>
          <w:rFonts w:hint="eastAsia"/>
          <w:rtl/>
        </w:rPr>
        <w:t>ا</w:t>
      </w:r>
      <w:r>
        <w:rPr>
          <w:rtl/>
        </w:rPr>
        <w:t xml:space="preserve"> ۔ </w:t>
      </w:r>
      <w:r>
        <w:rPr>
          <w:rtl/>
          <w:lang w:bidi="fa-IR"/>
        </w:rPr>
        <w:t>۸۶</w:t>
      </w:r>
      <w:r>
        <w:rPr>
          <w:rtl/>
        </w:rPr>
        <w:t xml:space="preserve"> ھ م</w:t>
      </w:r>
      <w:r>
        <w:rPr>
          <w:rFonts w:hint="cs"/>
          <w:rtl/>
        </w:rPr>
        <w:t>ی</w:t>
      </w:r>
      <w:r>
        <w:rPr>
          <w:rtl/>
        </w:rPr>
        <w:t>ں امام جعفر ک</w:t>
      </w:r>
      <w:r>
        <w:rPr>
          <w:rFonts w:hint="cs"/>
          <w:rtl/>
        </w:rPr>
        <w:t>ی</w:t>
      </w:r>
      <w:r>
        <w:rPr>
          <w:rtl/>
        </w:rPr>
        <w:t xml:space="preserve"> عمر صرف ت</w:t>
      </w:r>
      <w:r>
        <w:rPr>
          <w:rFonts w:hint="cs"/>
          <w:rtl/>
        </w:rPr>
        <w:t>ی</w:t>
      </w:r>
      <w:r>
        <w:rPr>
          <w:rFonts w:hint="eastAsia"/>
          <w:rtl/>
        </w:rPr>
        <w:t>ن</w:t>
      </w:r>
      <w:r>
        <w:rPr>
          <w:rtl/>
        </w:rPr>
        <w:t xml:space="preserve"> سال تھ</w:t>
      </w:r>
      <w:r>
        <w:rPr>
          <w:rFonts w:hint="cs"/>
          <w:rtl/>
        </w:rPr>
        <w:t>ی</w:t>
      </w:r>
      <w:r>
        <w:rPr>
          <w:rtl/>
        </w:rPr>
        <w:t xml:space="preserve"> جب عبدالملک بن مروان امو</w:t>
      </w:r>
      <w:r>
        <w:rPr>
          <w:rFonts w:hint="cs"/>
          <w:rtl/>
        </w:rPr>
        <w:t>ی</w:t>
      </w:r>
      <w:r>
        <w:rPr>
          <w:rtl/>
        </w:rPr>
        <w:t xml:space="preserve"> خل</w:t>
      </w:r>
      <w:r>
        <w:rPr>
          <w:rFonts w:hint="cs"/>
          <w:rtl/>
        </w:rPr>
        <w:t>ی</w:t>
      </w:r>
      <w:r>
        <w:rPr>
          <w:rFonts w:hint="eastAsia"/>
          <w:rtl/>
        </w:rPr>
        <w:t>فہ</w:t>
      </w:r>
      <w:r>
        <w:rPr>
          <w:rtl/>
        </w:rPr>
        <w:t xml:space="preserve"> نے دن</w:t>
      </w:r>
      <w:r>
        <w:rPr>
          <w:rFonts w:hint="cs"/>
          <w:rtl/>
        </w:rPr>
        <w:t>ی</w:t>
      </w:r>
      <w:r>
        <w:rPr>
          <w:rFonts w:hint="eastAsia"/>
          <w:rtl/>
        </w:rPr>
        <w:t>ا</w:t>
      </w:r>
      <w:r>
        <w:rPr>
          <w:rtl/>
        </w:rPr>
        <w:t xml:space="preserve"> کو وداع کہا اور اس کا ب</w:t>
      </w:r>
      <w:r>
        <w:rPr>
          <w:rFonts w:hint="cs"/>
          <w:rtl/>
        </w:rPr>
        <w:t>ی</w:t>
      </w:r>
      <w:r>
        <w:rPr>
          <w:rFonts w:hint="eastAsia"/>
          <w:rtl/>
        </w:rPr>
        <w:t>ٹا</w:t>
      </w:r>
      <w:r>
        <w:rPr>
          <w:rtl/>
        </w:rPr>
        <w:t xml:space="preserve"> ول</w:t>
      </w:r>
      <w:r>
        <w:rPr>
          <w:rFonts w:hint="cs"/>
          <w:rtl/>
        </w:rPr>
        <w:t>ی</w:t>
      </w:r>
      <w:r>
        <w:rPr>
          <w:rFonts w:hint="eastAsia"/>
          <w:rtl/>
        </w:rPr>
        <w:t>د</w:t>
      </w:r>
      <w:r>
        <w:rPr>
          <w:rtl/>
        </w:rPr>
        <w:t xml:space="preserve"> بن عبدالملک خل</w:t>
      </w:r>
      <w:r>
        <w:rPr>
          <w:rFonts w:hint="cs"/>
          <w:rtl/>
        </w:rPr>
        <w:t>ی</w:t>
      </w:r>
      <w:r>
        <w:rPr>
          <w:rFonts w:hint="eastAsia"/>
          <w:rtl/>
        </w:rPr>
        <w:t>فہ</w:t>
      </w:r>
      <w:r>
        <w:rPr>
          <w:rtl/>
        </w:rPr>
        <w:t xml:space="preserve"> بنا اس نئے خل</w:t>
      </w:r>
      <w:r>
        <w:rPr>
          <w:rFonts w:hint="cs"/>
          <w:rtl/>
        </w:rPr>
        <w:t>ی</w:t>
      </w:r>
      <w:r>
        <w:rPr>
          <w:rFonts w:hint="eastAsia"/>
          <w:rtl/>
        </w:rPr>
        <w:t>فہ</w:t>
      </w:r>
      <w:r>
        <w:rPr>
          <w:rtl/>
        </w:rPr>
        <w:t xml:space="preserve"> نے اپنے پہلے حکم م</w:t>
      </w:r>
      <w:r>
        <w:rPr>
          <w:rFonts w:hint="cs"/>
          <w:rtl/>
        </w:rPr>
        <w:t>ی</w:t>
      </w:r>
      <w:r>
        <w:rPr>
          <w:rFonts w:hint="eastAsia"/>
          <w:rtl/>
        </w:rPr>
        <w:t>ں</w:t>
      </w:r>
      <w:r>
        <w:rPr>
          <w:rtl/>
        </w:rPr>
        <w:t xml:space="preserve"> ہشام بن اسماع</w:t>
      </w:r>
      <w:r>
        <w:rPr>
          <w:rFonts w:hint="cs"/>
          <w:rtl/>
        </w:rPr>
        <w:t>ی</w:t>
      </w:r>
      <w:r>
        <w:rPr>
          <w:rFonts w:hint="eastAsia"/>
          <w:rtl/>
        </w:rPr>
        <w:t>ل</w:t>
      </w:r>
      <w:r>
        <w:rPr>
          <w:rtl/>
        </w:rPr>
        <w:t xml:space="preserve"> حاکم مد</w:t>
      </w:r>
      <w:r>
        <w:rPr>
          <w:rFonts w:hint="cs"/>
          <w:rtl/>
        </w:rPr>
        <w:t>ی</w:t>
      </w:r>
      <w:r>
        <w:rPr>
          <w:rFonts w:hint="eastAsia"/>
          <w:rtl/>
        </w:rPr>
        <w:t>نہ</w:t>
      </w:r>
      <w:r>
        <w:rPr>
          <w:rtl/>
        </w:rPr>
        <w:t xml:space="preserve"> کو معزول ک</w:t>
      </w:r>
      <w:r>
        <w:rPr>
          <w:rFonts w:hint="cs"/>
          <w:rtl/>
        </w:rPr>
        <w:t>ی</w:t>
      </w:r>
      <w:r>
        <w:rPr>
          <w:rFonts w:hint="eastAsia"/>
          <w:rtl/>
        </w:rPr>
        <w:t>ا</w:t>
      </w:r>
      <w:r>
        <w:rPr>
          <w:rtl/>
        </w:rPr>
        <w:t xml:space="preserve"> اور اس ک</w:t>
      </w:r>
      <w:r>
        <w:rPr>
          <w:rFonts w:hint="cs"/>
          <w:rtl/>
        </w:rPr>
        <w:t>ی</w:t>
      </w:r>
      <w:r>
        <w:rPr>
          <w:rtl/>
        </w:rPr>
        <w:t xml:space="preserve"> جگہ عمر بن عبدالعز</w:t>
      </w:r>
      <w:r>
        <w:rPr>
          <w:rFonts w:hint="cs"/>
          <w:rtl/>
        </w:rPr>
        <w:t>ی</w:t>
      </w:r>
      <w:r>
        <w:rPr>
          <w:rFonts w:hint="eastAsia"/>
          <w:rtl/>
        </w:rPr>
        <w:t>ز</w:t>
      </w:r>
      <w:r>
        <w:rPr>
          <w:rtl/>
        </w:rPr>
        <w:t xml:space="preserve"> کو حاکم مد</w:t>
      </w:r>
      <w:r>
        <w:rPr>
          <w:rFonts w:hint="cs"/>
          <w:rtl/>
        </w:rPr>
        <w:t>ی</w:t>
      </w:r>
      <w:r>
        <w:rPr>
          <w:rFonts w:hint="eastAsia"/>
          <w:rtl/>
        </w:rPr>
        <w:t>نہ</w:t>
      </w:r>
      <w:r>
        <w:rPr>
          <w:rtl/>
        </w:rPr>
        <w:t xml:space="preserve"> مقرر ک</w:t>
      </w:r>
      <w:r>
        <w:rPr>
          <w:rFonts w:hint="cs"/>
          <w:rtl/>
        </w:rPr>
        <w:t>ی</w:t>
      </w:r>
      <w:r>
        <w:rPr>
          <w:rFonts w:hint="eastAsia"/>
          <w:rtl/>
        </w:rPr>
        <w:t>ا</w:t>
      </w:r>
      <w:r>
        <w:rPr>
          <w:rtl/>
        </w:rPr>
        <w:t xml:space="preserve"> جو اس وقت چوب</w:t>
      </w:r>
      <w:r>
        <w:rPr>
          <w:rFonts w:hint="cs"/>
          <w:rtl/>
        </w:rPr>
        <w:t>ی</w:t>
      </w:r>
      <w:r>
        <w:rPr>
          <w:rFonts w:hint="eastAsia"/>
          <w:rtl/>
        </w:rPr>
        <w:t>س</w:t>
      </w:r>
      <w:r>
        <w:rPr>
          <w:rtl/>
        </w:rPr>
        <w:t xml:space="preserve"> سالہ خوبصورت نوجوان تھے ۔ </w:t>
      </w:r>
    </w:p>
    <w:p w:rsidR="00921C41" w:rsidRDefault="00921C41" w:rsidP="00921C41">
      <w:pPr>
        <w:pStyle w:val="libNormal"/>
        <w:rPr>
          <w:rtl/>
        </w:rPr>
      </w:pPr>
      <w:r>
        <w:rPr>
          <w:rFonts w:hint="eastAsia"/>
          <w:rtl/>
        </w:rPr>
        <w:lastRenderedPageBreak/>
        <w:t>ج</w:t>
      </w:r>
      <w:r>
        <w:rPr>
          <w:rFonts w:hint="cs"/>
          <w:rtl/>
        </w:rPr>
        <w:t>ی</w:t>
      </w:r>
      <w:r>
        <w:rPr>
          <w:rFonts w:hint="eastAsia"/>
          <w:rtl/>
        </w:rPr>
        <w:t>سا</w:t>
      </w:r>
      <w:r>
        <w:rPr>
          <w:rtl/>
        </w:rPr>
        <w:t xml:space="preserve"> کہ ہم جانتے ہ</w:t>
      </w:r>
      <w:r>
        <w:rPr>
          <w:rFonts w:hint="cs"/>
          <w:rtl/>
        </w:rPr>
        <w:t>ی</w:t>
      </w:r>
      <w:r>
        <w:rPr>
          <w:rFonts w:hint="eastAsia"/>
          <w:rtl/>
        </w:rPr>
        <w:t>ں</w:t>
      </w:r>
      <w:r>
        <w:rPr>
          <w:rtl/>
        </w:rPr>
        <w:t xml:space="preserve"> کہ امو</w:t>
      </w:r>
      <w:r>
        <w:rPr>
          <w:rFonts w:hint="cs"/>
          <w:rtl/>
        </w:rPr>
        <w:t>ی</w:t>
      </w:r>
      <w:r>
        <w:rPr>
          <w:rtl/>
        </w:rPr>
        <w:t xml:space="preserve"> خلفاء جن ک</w:t>
      </w:r>
      <w:r>
        <w:rPr>
          <w:rFonts w:hint="cs"/>
          <w:rtl/>
        </w:rPr>
        <w:t>ی</w:t>
      </w:r>
      <w:r>
        <w:rPr>
          <w:rtl/>
        </w:rPr>
        <w:t xml:space="preserve"> کرس</w:t>
      </w:r>
      <w:r>
        <w:rPr>
          <w:rFonts w:hint="cs"/>
          <w:rtl/>
        </w:rPr>
        <w:t>ی</w:t>
      </w:r>
      <w:r>
        <w:rPr>
          <w:rtl/>
        </w:rPr>
        <w:t xml:space="preserve"> خلافت و مشق م</w:t>
      </w:r>
      <w:r>
        <w:rPr>
          <w:rFonts w:hint="cs"/>
          <w:rtl/>
        </w:rPr>
        <w:t>ی</w:t>
      </w:r>
      <w:r>
        <w:rPr>
          <w:rFonts w:hint="eastAsia"/>
          <w:rtl/>
        </w:rPr>
        <w:t>ں</w:t>
      </w:r>
      <w:r>
        <w:rPr>
          <w:rtl/>
        </w:rPr>
        <w:t xml:space="preserve"> تھ</w:t>
      </w:r>
      <w:r>
        <w:rPr>
          <w:rFonts w:hint="cs"/>
          <w:rtl/>
        </w:rPr>
        <w:t>ی</w:t>
      </w:r>
      <w:r>
        <w:rPr>
          <w:rtl/>
        </w:rPr>
        <w:t xml:space="preserve"> پہلے شام</w:t>
      </w:r>
      <w:r>
        <w:rPr>
          <w:rFonts w:hint="cs"/>
          <w:rtl/>
        </w:rPr>
        <w:t>ی</w:t>
      </w:r>
      <w:r>
        <w:rPr>
          <w:rtl/>
        </w:rPr>
        <w:t xml:space="preserve"> بادشاہوں ک</w:t>
      </w:r>
      <w:r>
        <w:rPr>
          <w:rFonts w:hint="cs"/>
          <w:rtl/>
        </w:rPr>
        <w:t>ی</w:t>
      </w:r>
      <w:r>
        <w:rPr>
          <w:rtl/>
        </w:rPr>
        <w:t xml:space="preserve"> تقل</w:t>
      </w:r>
      <w:r>
        <w:rPr>
          <w:rFonts w:hint="cs"/>
          <w:rtl/>
        </w:rPr>
        <w:t>ی</w:t>
      </w:r>
      <w:r>
        <w:rPr>
          <w:rFonts w:hint="eastAsia"/>
          <w:rtl/>
        </w:rPr>
        <w:t>د</w:t>
      </w:r>
      <w:r>
        <w:rPr>
          <w:rtl/>
        </w:rPr>
        <w:t xml:space="preserve"> کرتے تھے اور انہ</w:t>
      </w:r>
      <w:r>
        <w:rPr>
          <w:rFonts w:hint="cs"/>
          <w:rtl/>
        </w:rPr>
        <w:t>ی</w:t>
      </w:r>
      <w:r>
        <w:rPr>
          <w:rtl/>
        </w:rPr>
        <w:t xml:space="preserve"> ک</w:t>
      </w:r>
      <w:r>
        <w:rPr>
          <w:rFonts w:hint="cs"/>
          <w:rtl/>
        </w:rPr>
        <w:t>ی</w:t>
      </w:r>
      <w:r>
        <w:rPr>
          <w:rtl/>
        </w:rPr>
        <w:t xml:space="preserve"> طرح شاہانہ ٹھاٹھ باٹھ سے رہتے تھے اور مصر کا حاکم جو امو</w:t>
      </w:r>
      <w:r>
        <w:rPr>
          <w:rFonts w:hint="cs"/>
          <w:rtl/>
        </w:rPr>
        <w:t>ی</w:t>
      </w:r>
      <w:r>
        <w:rPr>
          <w:rtl/>
        </w:rPr>
        <w:t xml:space="preserve"> خل</w:t>
      </w:r>
      <w:r>
        <w:rPr>
          <w:rFonts w:hint="cs"/>
          <w:rtl/>
        </w:rPr>
        <w:t>ی</w:t>
      </w:r>
      <w:r>
        <w:rPr>
          <w:rFonts w:hint="eastAsia"/>
          <w:rtl/>
        </w:rPr>
        <w:t>فہ</w:t>
      </w:r>
      <w:r>
        <w:rPr>
          <w:rtl/>
        </w:rPr>
        <w:t xml:space="preserve"> ک</w:t>
      </w:r>
      <w:r>
        <w:rPr>
          <w:rFonts w:hint="cs"/>
          <w:rtl/>
        </w:rPr>
        <w:t>ی</w:t>
      </w:r>
      <w:r>
        <w:rPr>
          <w:rtl/>
        </w:rPr>
        <w:t xml:space="preserve"> طرف سے مقرر ک</w:t>
      </w:r>
      <w:r>
        <w:rPr>
          <w:rFonts w:hint="cs"/>
          <w:rtl/>
        </w:rPr>
        <w:t>ی</w:t>
      </w:r>
      <w:r>
        <w:rPr>
          <w:rFonts w:hint="eastAsia"/>
          <w:rtl/>
        </w:rPr>
        <w:t>ا</w:t>
      </w:r>
      <w:r>
        <w:rPr>
          <w:rtl/>
        </w:rPr>
        <w:t xml:space="preserve"> جاتا تھا ۔ دارالحکومت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دربار سجاتا اور شان و شوکت س</w:t>
      </w:r>
      <w:r>
        <w:rPr>
          <w:rFonts w:hint="eastAsia"/>
          <w:rtl/>
        </w:rPr>
        <w:t>ے</w:t>
      </w:r>
      <w:r>
        <w:rPr>
          <w:rtl/>
        </w:rPr>
        <w:t xml:space="preserve"> زندگ</w:t>
      </w:r>
      <w:r>
        <w:rPr>
          <w:rFonts w:hint="cs"/>
          <w:rtl/>
        </w:rPr>
        <w:t>ی</w:t>
      </w:r>
      <w:r>
        <w:rPr>
          <w:rtl/>
        </w:rPr>
        <w:t xml:space="preserve"> گزارتا تھا ۔ </w:t>
      </w:r>
    </w:p>
    <w:p w:rsidR="00921C41" w:rsidRDefault="00921C41" w:rsidP="00921C41">
      <w:pPr>
        <w:pStyle w:val="libNormal"/>
        <w:rPr>
          <w:rtl/>
        </w:rPr>
      </w:pPr>
      <w:r>
        <w:rPr>
          <w:rFonts w:hint="eastAsia"/>
          <w:rtl/>
        </w:rPr>
        <w:t>ہشام</w:t>
      </w:r>
      <w:r>
        <w:rPr>
          <w:rtl/>
        </w:rPr>
        <w:t xml:space="preserve"> بن اسماع</w:t>
      </w:r>
      <w:r>
        <w:rPr>
          <w:rFonts w:hint="cs"/>
          <w:rtl/>
        </w:rPr>
        <w:t>ی</w:t>
      </w:r>
      <w:r>
        <w:rPr>
          <w:rFonts w:hint="eastAsia"/>
          <w:rtl/>
        </w:rPr>
        <w:t>ل</w:t>
      </w:r>
      <w:r>
        <w:rPr>
          <w:rtl/>
        </w:rPr>
        <w:t xml:space="preserve"> (سابق حاکم مد</w:t>
      </w:r>
      <w:r>
        <w:rPr>
          <w:rFonts w:hint="cs"/>
          <w:rtl/>
        </w:rPr>
        <w:t>ی</w:t>
      </w:r>
      <w:r>
        <w:rPr>
          <w:rFonts w:hint="eastAsia"/>
          <w:rtl/>
        </w:rPr>
        <w:t>نہ</w:t>
      </w:r>
      <w:r>
        <w:rPr>
          <w:rtl/>
        </w:rPr>
        <w:t xml:space="preserve"> ) امو</w:t>
      </w:r>
      <w:r>
        <w:rPr>
          <w:rFonts w:hint="cs"/>
          <w:rtl/>
        </w:rPr>
        <w:t>ی</w:t>
      </w:r>
      <w:r>
        <w:rPr>
          <w:rtl/>
        </w:rPr>
        <w:t xml:space="preserve"> خل</w:t>
      </w:r>
      <w:r>
        <w:rPr>
          <w:rFonts w:hint="cs"/>
          <w:rtl/>
        </w:rPr>
        <w:t>ی</w:t>
      </w:r>
      <w:r>
        <w:rPr>
          <w:rFonts w:hint="eastAsia"/>
          <w:rtl/>
        </w:rPr>
        <w:t>فہ</w:t>
      </w:r>
      <w:r>
        <w:rPr>
          <w:rtl/>
        </w:rPr>
        <w:t xml:space="preserve"> ک</w:t>
      </w:r>
      <w:r>
        <w:rPr>
          <w:rFonts w:hint="cs"/>
          <w:rtl/>
        </w:rPr>
        <w:t>ی</w:t>
      </w:r>
      <w:r>
        <w:rPr>
          <w:rtl/>
        </w:rPr>
        <w:t xml:space="preserve"> مانند دمشق م</w:t>
      </w:r>
      <w:r>
        <w:rPr>
          <w:rFonts w:hint="cs"/>
          <w:rtl/>
        </w:rPr>
        <w:t>ی</w:t>
      </w:r>
      <w:r>
        <w:rPr>
          <w:rFonts w:hint="eastAsia"/>
          <w:rtl/>
        </w:rPr>
        <w:t>ں</w:t>
      </w:r>
      <w:r>
        <w:rPr>
          <w:rtl/>
        </w:rPr>
        <w:t xml:space="preserve"> زندگ</w:t>
      </w:r>
      <w:r>
        <w:rPr>
          <w:rFonts w:hint="cs"/>
          <w:rtl/>
        </w:rPr>
        <w:t>ی</w:t>
      </w:r>
      <w:r>
        <w:rPr>
          <w:rtl/>
        </w:rPr>
        <w:t xml:space="preserve"> گزارتا تھا مگر جب عمر بن عبدالعز</w:t>
      </w:r>
      <w:r>
        <w:rPr>
          <w:rFonts w:hint="cs"/>
          <w:rtl/>
        </w:rPr>
        <w:t>ی</w:t>
      </w:r>
      <w:r>
        <w:rPr>
          <w:rFonts w:hint="eastAsia"/>
          <w:rtl/>
        </w:rPr>
        <w:t>ز</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آئے تو نہا</w:t>
      </w:r>
      <w:r>
        <w:rPr>
          <w:rFonts w:hint="cs"/>
          <w:rtl/>
        </w:rPr>
        <w:t>ی</w:t>
      </w:r>
      <w:r>
        <w:rPr>
          <w:rFonts w:hint="eastAsia"/>
          <w:rtl/>
        </w:rPr>
        <w:t>ت</w:t>
      </w:r>
      <w:r>
        <w:rPr>
          <w:rtl/>
        </w:rPr>
        <w:t xml:space="preserve"> انکسار</w:t>
      </w:r>
      <w:r>
        <w:rPr>
          <w:rFonts w:hint="cs"/>
          <w:rtl/>
        </w:rPr>
        <w:t>ی</w:t>
      </w:r>
      <w:r>
        <w:rPr>
          <w:rtl/>
        </w:rPr>
        <w:t xml:space="preserve"> سے مسجد امام محمد باقر کا د</w:t>
      </w:r>
      <w:r>
        <w:rPr>
          <w:rFonts w:hint="cs"/>
          <w:rtl/>
        </w:rPr>
        <w:t>ی</w:t>
      </w:r>
      <w:r>
        <w:rPr>
          <w:rFonts w:hint="eastAsia"/>
          <w:rtl/>
        </w:rPr>
        <w:t>دار</w:t>
      </w:r>
      <w:r>
        <w:rPr>
          <w:rtl/>
        </w:rPr>
        <w:t xml:space="preserve"> کرنے گ</w:t>
      </w:r>
      <w:r>
        <w:rPr>
          <w:rFonts w:hint="cs"/>
          <w:rtl/>
        </w:rPr>
        <w:t>ی</w:t>
      </w:r>
      <w:r>
        <w:rPr>
          <w:rFonts w:hint="eastAsia"/>
          <w:rtl/>
        </w:rPr>
        <w:t>اا</w:t>
      </w:r>
      <w:r>
        <w:rPr>
          <w:rtl/>
        </w:rPr>
        <w:t xml:space="preserve"> ور کہا مجھے معلوم تھا کہ آپ درس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اور بہتر </w:t>
      </w:r>
      <w:r>
        <w:rPr>
          <w:rFonts w:hint="cs"/>
          <w:rtl/>
        </w:rPr>
        <w:t>ی</w:t>
      </w:r>
      <w:r>
        <w:rPr>
          <w:rFonts w:hint="eastAsia"/>
          <w:rtl/>
        </w:rPr>
        <w:t>ہ</w:t>
      </w:r>
      <w:r>
        <w:rPr>
          <w:rFonts w:hint="cs"/>
          <w:rtl/>
        </w:rPr>
        <w:t>ی</w:t>
      </w:r>
      <w:r>
        <w:rPr>
          <w:rtl/>
        </w:rPr>
        <w:t xml:space="preserve"> ہوتا کہ جب آپ درس س</w:t>
      </w:r>
      <w:r>
        <w:rPr>
          <w:rFonts w:hint="eastAsia"/>
          <w:rtl/>
        </w:rPr>
        <w:t>ے</w:t>
      </w:r>
      <w:r>
        <w:rPr>
          <w:rtl/>
        </w:rPr>
        <w:t xml:space="preserve"> فراغت پاتے تو م</w:t>
      </w:r>
      <w:r>
        <w:rPr>
          <w:rFonts w:hint="cs"/>
          <w:rtl/>
        </w:rPr>
        <w:t>ی</w:t>
      </w:r>
      <w:r>
        <w:rPr>
          <w:rFonts w:hint="eastAsia"/>
          <w:rtl/>
        </w:rPr>
        <w:t>ں</w:t>
      </w:r>
      <w:r>
        <w:rPr>
          <w:rtl/>
        </w:rPr>
        <w:t xml:space="preserve"> حاضر خدمت ہوتا مگر شوق ز</w:t>
      </w:r>
      <w:r>
        <w:rPr>
          <w:rFonts w:hint="cs"/>
          <w:rtl/>
        </w:rPr>
        <w:t>ی</w:t>
      </w:r>
      <w:r>
        <w:rPr>
          <w:rFonts w:hint="eastAsia"/>
          <w:rtl/>
        </w:rPr>
        <w:t>ارت</w:t>
      </w:r>
      <w:r>
        <w:rPr>
          <w:rtl/>
        </w:rPr>
        <w:t xml:space="preserve"> کے باعث صبر نہ کر سکا ۔ بندہ جب تک اس شہر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ہے آپ ک</w:t>
      </w:r>
      <w:r>
        <w:rPr>
          <w:rFonts w:hint="cs"/>
          <w:rtl/>
        </w:rPr>
        <w:t>ی</w:t>
      </w:r>
      <w:r>
        <w:rPr>
          <w:rtl/>
        </w:rPr>
        <w:t xml:space="preserve"> خدمت ک</w:t>
      </w:r>
      <w:r>
        <w:rPr>
          <w:rFonts w:hint="cs"/>
          <w:rtl/>
        </w:rPr>
        <w:t>ی</w:t>
      </w:r>
      <w:r>
        <w:rPr>
          <w:rFonts w:hint="eastAsia"/>
          <w:rtl/>
        </w:rPr>
        <w:t>لئے</w:t>
      </w:r>
      <w:r>
        <w:rPr>
          <w:rtl/>
        </w:rPr>
        <w:t xml:space="preserve"> حاضر ہے ۔ </w:t>
      </w:r>
    </w:p>
    <w:p w:rsidR="00921C41" w:rsidRDefault="00921C41" w:rsidP="00921C41">
      <w:pPr>
        <w:pStyle w:val="libNormal"/>
        <w:rPr>
          <w:rtl/>
        </w:rPr>
      </w:pPr>
      <w:r>
        <w:rPr>
          <w:rFonts w:hint="cs"/>
          <w:rtl/>
        </w:rPr>
        <w:t>ی</w:t>
      </w:r>
      <w:r>
        <w:rPr>
          <w:rFonts w:hint="eastAsia"/>
          <w:rtl/>
        </w:rPr>
        <w:t>ہاں</w:t>
      </w:r>
      <w:r>
        <w:rPr>
          <w:rtl/>
        </w:rPr>
        <w:t xml:space="preserve"> اس نکتہ ک</w:t>
      </w:r>
      <w:r>
        <w:rPr>
          <w:rFonts w:hint="cs"/>
          <w:rtl/>
        </w:rPr>
        <w:t>ی</w:t>
      </w:r>
      <w:r>
        <w:rPr>
          <w:rtl/>
        </w:rPr>
        <w:t xml:space="preserve"> وضاحت ضرور</w:t>
      </w:r>
      <w:r>
        <w:rPr>
          <w:rFonts w:hint="cs"/>
          <w:rtl/>
        </w:rPr>
        <w:t>ی</w:t>
      </w:r>
      <w:r>
        <w:rPr>
          <w:rtl/>
        </w:rPr>
        <w:t xml:space="preserve"> ہے کہ عل</w:t>
      </w:r>
      <w:r>
        <w:rPr>
          <w:rFonts w:hint="cs"/>
          <w:rtl/>
        </w:rPr>
        <w:t>ی</w:t>
      </w:r>
      <w:r>
        <w:rPr>
          <w:rtl/>
        </w:rPr>
        <w:t xml:space="preserve"> ابن اب</w:t>
      </w:r>
      <w:r>
        <w:rPr>
          <w:rFonts w:hint="cs"/>
          <w:rtl/>
        </w:rPr>
        <w:t>ی</w:t>
      </w:r>
      <w:r>
        <w:rPr>
          <w:rtl/>
        </w:rPr>
        <w:t xml:space="preserve"> طالب ک</w:t>
      </w:r>
      <w:r>
        <w:rPr>
          <w:rFonts w:hint="cs"/>
          <w:rtl/>
        </w:rPr>
        <w:t>ی</w:t>
      </w:r>
      <w:r>
        <w:rPr>
          <w:rtl/>
        </w:rPr>
        <w:t xml:space="preserve"> اولاد امو</w:t>
      </w:r>
      <w:r>
        <w:rPr>
          <w:rFonts w:hint="cs"/>
          <w:rtl/>
        </w:rPr>
        <w:t>ی</w:t>
      </w:r>
      <w:r>
        <w:rPr>
          <w:rtl/>
        </w:rPr>
        <w:t xml:space="preserve"> خلفاء کے زمانے م</w:t>
      </w:r>
      <w:r>
        <w:rPr>
          <w:rFonts w:hint="cs"/>
          <w:rtl/>
        </w:rPr>
        <w:t>ی</w:t>
      </w:r>
      <w:r>
        <w:rPr>
          <w:rFonts w:hint="eastAsia"/>
          <w:rtl/>
        </w:rPr>
        <w:t>ں</w:t>
      </w:r>
      <w:r>
        <w:rPr>
          <w:rtl/>
        </w:rPr>
        <w:t xml:space="preserve"> مد</w:t>
      </w:r>
      <w:r>
        <w:rPr>
          <w:rFonts w:hint="cs"/>
          <w:rtl/>
        </w:rPr>
        <w:t>ی</w:t>
      </w:r>
      <w:r>
        <w:rPr>
          <w:rFonts w:hint="eastAsia"/>
          <w:rtl/>
        </w:rPr>
        <w:t>نے</w:t>
      </w:r>
      <w:r>
        <w:rPr>
          <w:rtl/>
        </w:rPr>
        <w:t xml:space="preserve"> سے باہر کہ</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رہ سکت</w:t>
      </w:r>
      <w:r>
        <w:rPr>
          <w:rFonts w:hint="cs"/>
          <w:rtl/>
        </w:rPr>
        <w:t>ی</w:t>
      </w:r>
      <w:r>
        <w:rPr>
          <w:rtl/>
        </w:rPr>
        <w:t xml:space="preserve"> تھ</w:t>
      </w:r>
      <w:r>
        <w:rPr>
          <w:rFonts w:hint="cs"/>
          <w:rtl/>
        </w:rPr>
        <w:t>ی</w:t>
      </w:r>
      <w:r>
        <w:rPr>
          <w:rtl/>
        </w:rPr>
        <w:t xml:space="preserve"> اور اگر </w:t>
      </w:r>
      <w:r>
        <w:rPr>
          <w:rFonts w:hint="cs"/>
          <w:rtl/>
        </w:rPr>
        <w:t>ی</w:t>
      </w:r>
      <w:r>
        <w:rPr>
          <w:rFonts w:hint="eastAsia"/>
          <w:rtl/>
        </w:rPr>
        <w:t>ہ</w:t>
      </w:r>
      <w:r>
        <w:rPr>
          <w:rtl/>
        </w:rPr>
        <w:t xml:space="preserve"> لوگ کس</w:t>
      </w:r>
      <w:r>
        <w:rPr>
          <w:rFonts w:hint="cs"/>
          <w:rtl/>
        </w:rPr>
        <w:t>ی</w:t>
      </w:r>
      <w:r>
        <w:rPr>
          <w:rtl/>
        </w:rPr>
        <w:t xml:space="preserve"> اور جگہ زندگ</w:t>
      </w:r>
      <w:r>
        <w:rPr>
          <w:rFonts w:hint="cs"/>
          <w:rtl/>
        </w:rPr>
        <w:t>ی</w:t>
      </w:r>
      <w:r>
        <w:rPr>
          <w:rtl/>
        </w:rPr>
        <w:t xml:space="preserve"> بسر کرنا چاہتے تو نہ صرف </w:t>
      </w:r>
      <w:r>
        <w:rPr>
          <w:rFonts w:hint="cs"/>
          <w:rtl/>
        </w:rPr>
        <w:t>ی</w:t>
      </w:r>
      <w:r>
        <w:rPr>
          <w:rFonts w:hint="eastAsia"/>
          <w:rtl/>
        </w:rPr>
        <w:t>ہ</w:t>
      </w:r>
      <w:r>
        <w:rPr>
          <w:rtl/>
        </w:rPr>
        <w:t xml:space="preserve"> کہ امو</w:t>
      </w:r>
      <w:r>
        <w:rPr>
          <w:rFonts w:hint="cs"/>
          <w:rtl/>
        </w:rPr>
        <w:t>ی</w:t>
      </w:r>
      <w:r>
        <w:rPr>
          <w:rtl/>
        </w:rPr>
        <w:t xml:space="preserve"> حاکم ک</w:t>
      </w:r>
      <w:r>
        <w:rPr>
          <w:rFonts w:hint="cs"/>
          <w:rtl/>
        </w:rPr>
        <w:t>ی</w:t>
      </w:r>
      <w:r>
        <w:rPr>
          <w:rtl/>
        </w:rPr>
        <w:t xml:space="preserve"> سخت</w:t>
      </w:r>
      <w:r>
        <w:rPr>
          <w:rFonts w:hint="cs"/>
          <w:rtl/>
        </w:rPr>
        <w:t>ی</w:t>
      </w:r>
      <w:r>
        <w:rPr>
          <w:rtl/>
        </w:rPr>
        <w:t xml:space="preserve"> کا نشانہ بنتے بلکہ ان ک</w:t>
      </w:r>
      <w:r>
        <w:rPr>
          <w:rFonts w:hint="cs"/>
          <w:rtl/>
        </w:rPr>
        <w:t>ی</w:t>
      </w:r>
      <w:r>
        <w:rPr>
          <w:rtl/>
        </w:rPr>
        <w:t xml:space="preserve"> زندگ</w:t>
      </w:r>
      <w:r>
        <w:rPr>
          <w:rFonts w:hint="cs"/>
          <w:rtl/>
        </w:rPr>
        <w:t>ی</w:t>
      </w:r>
      <w:r>
        <w:rPr>
          <w:rtl/>
        </w:rPr>
        <w:t xml:space="preserve"> بھ</w:t>
      </w:r>
      <w:r>
        <w:rPr>
          <w:rFonts w:hint="cs"/>
          <w:rtl/>
        </w:rPr>
        <w:t>ی</w:t>
      </w:r>
      <w:r>
        <w:rPr>
          <w:rtl/>
        </w:rPr>
        <w:t xml:space="preserve"> خطرے م</w:t>
      </w:r>
      <w:r>
        <w:rPr>
          <w:rFonts w:hint="cs"/>
          <w:rtl/>
        </w:rPr>
        <w:t>ی</w:t>
      </w:r>
      <w:r>
        <w:rPr>
          <w:rFonts w:hint="eastAsia"/>
          <w:rtl/>
        </w:rPr>
        <w:t>ں</w:t>
      </w:r>
      <w:r>
        <w:rPr>
          <w:rtl/>
        </w:rPr>
        <w:t xml:space="preserve"> ہوت</w:t>
      </w:r>
      <w:r>
        <w:rPr>
          <w:rFonts w:hint="cs"/>
          <w:rtl/>
        </w:rPr>
        <w:t>ی</w:t>
      </w:r>
      <w:r>
        <w:rPr>
          <w:rtl/>
        </w:rPr>
        <w:t xml:space="preserve"> ت</w:t>
      </w:r>
      <w:r>
        <w:rPr>
          <w:rFonts w:hint="eastAsia"/>
          <w:rtl/>
        </w:rPr>
        <w:t>ھ</w:t>
      </w:r>
      <w:r>
        <w:rPr>
          <w:rFonts w:hint="cs"/>
          <w:rtl/>
        </w:rPr>
        <w:t>ی</w:t>
      </w:r>
      <w:r>
        <w:rPr>
          <w:rtl/>
        </w:rPr>
        <w:t xml:space="preserve"> ۔ </w:t>
      </w:r>
    </w:p>
    <w:p w:rsidR="00921C41" w:rsidRDefault="00921C41" w:rsidP="00921C41">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اس</w:t>
      </w:r>
      <w:r>
        <w:rPr>
          <w:rFonts w:hint="cs"/>
          <w:rtl/>
        </w:rPr>
        <w:t>ی</w:t>
      </w:r>
      <w:r>
        <w:rPr>
          <w:rtl/>
        </w:rPr>
        <w:t xml:space="preserve"> لئے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پڑھاتے تھے کہ کس</w:t>
      </w:r>
      <w:r>
        <w:rPr>
          <w:rFonts w:hint="cs"/>
          <w:rtl/>
        </w:rPr>
        <w:t>ی</w:t>
      </w:r>
      <w:r>
        <w:rPr>
          <w:rtl/>
        </w:rPr>
        <w:t xml:space="preserve"> دوسرے شہر م</w:t>
      </w:r>
      <w:r>
        <w:rPr>
          <w:rFonts w:hint="cs"/>
          <w:rtl/>
        </w:rPr>
        <w:t>ی</w:t>
      </w:r>
      <w:r>
        <w:rPr>
          <w:rFonts w:hint="eastAsia"/>
          <w:rtl/>
        </w:rPr>
        <w:t>ں</w:t>
      </w:r>
      <w:r>
        <w:rPr>
          <w:rtl/>
        </w:rPr>
        <w:t xml:space="preserve"> درس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جا سکتے تھے چونکہ شہر مد</w:t>
      </w:r>
      <w:r>
        <w:rPr>
          <w:rFonts w:hint="cs"/>
          <w:rtl/>
        </w:rPr>
        <w:t>ی</w:t>
      </w:r>
      <w:r>
        <w:rPr>
          <w:rFonts w:hint="eastAsia"/>
          <w:rtl/>
        </w:rPr>
        <w:t>نہ</w:t>
      </w:r>
      <w:r>
        <w:rPr>
          <w:rtl/>
        </w:rPr>
        <w:t xml:space="preserve"> ‘ مد</w:t>
      </w:r>
      <w:r>
        <w:rPr>
          <w:rFonts w:hint="cs"/>
          <w:rtl/>
        </w:rPr>
        <w:t>ی</w:t>
      </w:r>
      <w:r>
        <w:rPr>
          <w:rFonts w:hint="eastAsia"/>
          <w:rtl/>
        </w:rPr>
        <w:t>نتہ</w:t>
      </w:r>
      <w:r>
        <w:rPr>
          <w:rtl/>
        </w:rPr>
        <w:t xml:space="preserve"> النب</w:t>
      </w:r>
      <w:r>
        <w:rPr>
          <w:rFonts w:hint="cs"/>
          <w:rtl/>
        </w:rPr>
        <w:t>ی</w:t>
      </w:r>
      <w:r>
        <w:rPr>
          <w:rtl/>
        </w:rPr>
        <w:t xml:space="preserve"> کے نام سے مشہور تھا اور ان کا گھر بھ</w:t>
      </w:r>
      <w:r>
        <w:rPr>
          <w:rFonts w:hint="cs"/>
          <w:rtl/>
        </w:rPr>
        <w:t>ی</w:t>
      </w:r>
      <w:r>
        <w:rPr>
          <w:rtl/>
        </w:rPr>
        <w:t xml:space="preserve"> وہ</w:t>
      </w:r>
      <w:r>
        <w:rPr>
          <w:rFonts w:hint="cs"/>
          <w:rtl/>
        </w:rPr>
        <w:t>ی</w:t>
      </w:r>
      <w:r>
        <w:rPr>
          <w:rFonts w:hint="eastAsia"/>
          <w:rtl/>
        </w:rPr>
        <w:t>ں</w:t>
      </w:r>
      <w:r>
        <w:rPr>
          <w:rtl/>
        </w:rPr>
        <w:t xml:space="preserve"> تھا لوگ ان کا احترام کرتے تھے امو</w:t>
      </w:r>
      <w:r>
        <w:rPr>
          <w:rFonts w:hint="cs"/>
          <w:rtl/>
        </w:rPr>
        <w:t>ی</w:t>
      </w:r>
      <w:r>
        <w:rPr>
          <w:rtl/>
        </w:rPr>
        <w:t xml:space="preserve"> خلفاء م</w:t>
      </w:r>
      <w:r>
        <w:rPr>
          <w:rFonts w:hint="cs"/>
          <w:rtl/>
        </w:rPr>
        <w:t>ی</w:t>
      </w:r>
      <w:r>
        <w:rPr>
          <w:rFonts w:hint="eastAsia"/>
          <w:rtl/>
        </w:rPr>
        <w:t>ں</w:t>
      </w:r>
      <w:r>
        <w:rPr>
          <w:rtl/>
        </w:rPr>
        <w:t xml:space="preserve"> اتن</w:t>
      </w:r>
      <w:r>
        <w:rPr>
          <w:rFonts w:hint="cs"/>
          <w:rtl/>
        </w:rPr>
        <w:t>ی</w:t>
      </w:r>
      <w:r>
        <w:rPr>
          <w:rtl/>
        </w:rPr>
        <w:t xml:space="preserve"> جرات نہ</w:t>
      </w:r>
      <w:r>
        <w:rPr>
          <w:rFonts w:hint="cs"/>
          <w:rtl/>
        </w:rPr>
        <w:t>ی</w:t>
      </w:r>
      <w:r>
        <w:rPr>
          <w:rFonts w:hint="eastAsia"/>
          <w:rtl/>
        </w:rPr>
        <w:t>ں</w:t>
      </w:r>
      <w:r>
        <w:rPr>
          <w:rtl/>
        </w:rPr>
        <w:t xml:space="preserve"> تھ</w:t>
      </w:r>
      <w:r>
        <w:rPr>
          <w:rFonts w:hint="cs"/>
          <w:rtl/>
        </w:rPr>
        <w:t>ی</w:t>
      </w:r>
      <w:r>
        <w:rPr>
          <w:rtl/>
        </w:rPr>
        <w:t xml:space="preserve"> کہ انہ</w:t>
      </w:r>
      <w:r>
        <w:rPr>
          <w:rFonts w:hint="cs"/>
          <w:rtl/>
        </w:rPr>
        <w:t>ی</w:t>
      </w:r>
      <w:r>
        <w:rPr>
          <w:rFonts w:hint="eastAsia"/>
          <w:rtl/>
        </w:rPr>
        <w:t>ں</w:t>
      </w:r>
      <w:r>
        <w:rPr>
          <w:rtl/>
        </w:rPr>
        <w:t xml:space="preserve"> وہاں تکل</w:t>
      </w:r>
      <w:r>
        <w:rPr>
          <w:rFonts w:hint="cs"/>
          <w:rtl/>
        </w:rPr>
        <w:t>ی</w:t>
      </w:r>
      <w:r>
        <w:rPr>
          <w:rFonts w:hint="eastAsia"/>
          <w:rtl/>
        </w:rPr>
        <w:t>ف</w:t>
      </w:r>
      <w:r>
        <w:rPr>
          <w:rtl/>
        </w:rPr>
        <w:t xml:space="preserve"> پہن</w:t>
      </w:r>
      <w:r>
        <w:rPr>
          <w:rFonts w:hint="eastAsia"/>
          <w:rtl/>
        </w:rPr>
        <w:t>چائ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کے درس م</w:t>
      </w:r>
      <w:r>
        <w:rPr>
          <w:rFonts w:hint="cs"/>
          <w:rtl/>
        </w:rPr>
        <w:t>ی</w:t>
      </w:r>
      <w:r>
        <w:rPr>
          <w:rFonts w:hint="eastAsia"/>
          <w:rtl/>
        </w:rPr>
        <w:t>ں</w:t>
      </w:r>
      <w:r>
        <w:rPr>
          <w:rtl/>
        </w:rPr>
        <w:t xml:space="preserve"> رکاوٹ ڈال</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لئے عرض ک</w:t>
      </w:r>
      <w:r>
        <w:rPr>
          <w:rFonts w:hint="cs"/>
          <w:rtl/>
        </w:rPr>
        <w:t>ی</w:t>
      </w:r>
      <w:r>
        <w:rPr>
          <w:rFonts w:hint="eastAsia"/>
          <w:rtl/>
        </w:rPr>
        <w:t>ا</w:t>
      </w:r>
      <w:r>
        <w:rPr>
          <w:rtl/>
        </w:rPr>
        <w:t xml:space="preserve"> ہے کہ اس بات پر ح</w:t>
      </w:r>
      <w:r>
        <w:rPr>
          <w:rFonts w:hint="cs"/>
          <w:rtl/>
        </w:rPr>
        <w:t>ی</w:t>
      </w:r>
      <w:r>
        <w:rPr>
          <w:rFonts w:hint="eastAsia"/>
          <w:rtl/>
        </w:rPr>
        <w:t>رانگ</w:t>
      </w:r>
      <w:r>
        <w:rPr>
          <w:rFonts w:hint="cs"/>
          <w:rtl/>
        </w:rPr>
        <w:t>ی</w:t>
      </w:r>
      <w:r>
        <w:rPr>
          <w:rtl/>
        </w:rPr>
        <w:t xml:space="preserve"> نہ ہو کہ </w:t>
      </w:r>
      <w:r>
        <w:rPr>
          <w:rFonts w:hint="cs"/>
          <w:rtl/>
        </w:rPr>
        <w:t>ی</w:t>
      </w:r>
      <w:r>
        <w:rPr>
          <w:rFonts w:hint="eastAsia"/>
          <w:rtl/>
        </w:rPr>
        <w:t>ہ</w:t>
      </w:r>
      <w:r>
        <w:rPr>
          <w:rtl/>
        </w:rPr>
        <w:t xml:space="preserve"> حضرات امو</w:t>
      </w:r>
      <w:r>
        <w:rPr>
          <w:rFonts w:hint="cs"/>
          <w:rtl/>
        </w:rPr>
        <w:t>ی</w:t>
      </w:r>
      <w:r>
        <w:rPr>
          <w:rtl/>
        </w:rPr>
        <w:t xml:space="preserve"> حاکم ہشام بن اسماع</w:t>
      </w:r>
      <w:r>
        <w:rPr>
          <w:rFonts w:hint="cs"/>
          <w:rtl/>
        </w:rPr>
        <w:t>ی</w:t>
      </w:r>
      <w:r>
        <w:rPr>
          <w:rFonts w:hint="eastAsia"/>
          <w:rtl/>
        </w:rPr>
        <w:t>ل</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کس طرح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پڑھا سکتے تھے ۔ </w:t>
      </w:r>
      <w:r>
        <w:rPr>
          <w:rtl/>
          <w:lang w:bidi="fa-IR"/>
        </w:rPr>
        <w:t>۸۸</w:t>
      </w:r>
      <w:r>
        <w:rPr>
          <w:rtl/>
        </w:rPr>
        <w:t>ھ م</w:t>
      </w:r>
      <w:r>
        <w:rPr>
          <w:rFonts w:hint="cs"/>
          <w:rtl/>
        </w:rPr>
        <w:t>ی</w:t>
      </w:r>
      <w:r>
        <w:rPr>
          <w:rFonts w:hint="eastAsia"/>
          <w:rtl/>
        </w:rPr>
        <w:t>ں</w:t>
      </w:r>
      <w:r>
        <w:rPr>
          <w:rtl/>
        </w:rPr>
        <w:t xml:space="preserve"> ول</w:t>
      </w:r>
      <w:r>
        <w:rPr>
          <w:rFonts w:hint="cs"/>
          <w:rtl/>
        </w:rPr>
        <w:t>ی</w:t>
      </w:r>
      <w:r>
        <w:rPr>
          <w:rFonts w:hint="eastAsia"/>
          <w:rtl/>
        </w:rPr>
        <w:t>د</w:t>
      </w:r>
      <w:r>
        <w:rPr>
          <w:rtl/>
        </w:rPr>
        <w:t xml:space="preserve"> بن عبدالملک نے خلافت کے ت</w:t>
      </w:r>
      <w:r>
        <w:rPr>
          <w:rFonts w:hint="cs"/>
          <w:rtl/>
        </w:rPr>
        <w:t>ی</w:t>
      </w:r>
      <w:r>
        <w:rPr>
          <w:rFonts w:hint="eastAsia"/>
          <w:rtl/>
        </w:rPr>
        <w:t>سرے</w:t>
      </w:r>
      <w:r>
        <w:rPr>
          <w:rtl/>
        </w:rPr>
        <w:t xml:space="preserve"> سال مسجد مد</w:t>
      </w:r>
      <w:r>
        <w:rPr>
          <w:rFonts w:hint="cs"/>
          <w:rtl/>
        </w:rPr>
        <w:t>ی</w:t>
      </w:r>
      <w:r>
        <w:rPr>
          <w:rFonts w:hint="eastAsia"/>
          <w:rtl/>
        </w:rPr>
        <w:t>نہ</w:t>
      </w:r>
      <w:r>
        <w:rPr>
          <w:rtl/>
        </w:rPr>
        <w:t xml:space="preserve"> ک</w:t>
      </w:r>
      <w:r>
        <w:rPr>
          <w:rFonts w:hint="cs"/>
          <w:rtl/>
        </w:rPr>
        <w:t>ی</w:t>
      </w:r>
      <w:r>
        <w:rPr>
          <w:rtl/>
        </w:rPr>
        <w:t xml:space="preserve"> توس</w:t>
      </w:r>
      <w:r>
        <w:rPr>
          <w:rFonts w:hint="cs"/>
          <w:rtl/>
        </w:rPr>
        <w:t>ی</w:t>
      </w:r>
      <w:r>
        <w:rPr>
          <w:rFonts w:hint="eastAsia"/>
          <w:rtl/>
        </w:rPr>
        <w:t>ع</w:t>
      </w:r>
      <w:r>
        <w:rPr>
          <w:rtl/>
        </w:rPr>
        <w:t xml:space="preserve"> کا ارادہ ک</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w:t>
      </w:r>
      <w:r>
        <w:rPr>
          <w:rFonts w:hint="eastAsia"/>
          <w:rtl/>
        </w:rPr>
        <w:t>اسلام</w:t>
      </w:r>
      <w:r>
        <w:rPr>
          <w:rtl/>
        </w:rPr>
        <w:t xml:space="preserve"> ا ور ان کے صحابہ ک</w:t>
      </w:r>
      <w:r>
        <w:rPr>
          <w:rFonts w:hint="cs"/>
          <w:rtl/>
        </w:rPr>
        <w:t>ی</w:t>
      </w:r>
      <w:r>
        <w:rPr>
          <w:rtl/>
        </w:rPr>
        <w:t xml:space="preserve"> طرف سے اس مسجد کو بنانے ک</w:t>
      </w:r>
      <w:r>
        <w:rPr>
          <w:rFonts w:hint="cs"/>
          <w:rtl/>
        </w:rPr>
        <w:t>ی</w:t>
      </w:r>
      <w:r>
        <w:rPr>
          <w:rtl/>
        </w:rPr>
        <w:t xml:space="preserve"> تار</w:t>
      </w:r>
      <w:r>
        <w:rPr>
          <w:rFonts w:hint="cs"/>
          <w:rtl/>
        </w:rPr>
        <w:t>ی</w:t>
      </w:r>
      <w:r>
        <w:rPr>
          <w:rFonts w:hint="eastAsia"/>
          <w:rtl/>
        </w:rPr>
        <w:t>خ</w:t>
      </w:r>
      <w:r>
        <w:rPr>
          <w:rtl/>
        </w:rPr>
        <w:t xml:space="preserve"> مشہور ہے اور </w:t>
      </w:r>
      <w:r>
        <w:rPr>
          <w:rFonts w:hint="cs"/>
          <w:rtl/>
        </w:rPr>
        <w:t>ی</w:t>
      </w:r>
      <w:r>
        <w:rPr>
          <w:rFonts w:hint="eastAsia"/>
          <w:rtl/>
        </w:rPr>
        <w:t>ہاں</w:t>
      </w:r>
      <w:r>
        <w:rPr>
          <w:rtl/>
        </w:rPr>
        <w:t xml:space="preserve"> بلڈنگ ک</w:t>
      </w:r>
      <w:r>
        <w:rPr>
          <w:rFonts w:hint="cs"/>
          <w:rtl/>
        </w:rPr>
        <w:t>ی</w:t>
      </w:r>
      <w:r>
        <w:rPr>
          <w:rtl/>
        </w:rPr>
        <w:t xml:space="preserve"> تشر</w:t>
      </w:r>
      <w:r>
        <w:rPr>
          <w:rFonts w:hint="cs"/>
          <w:rtl/>
        </w:rPr>
        <w:t>ی</w:t>
      </w:r>
      <w:r>
        <w:rPr>
          <w:rFonts w:hint="eastAsia"/>
          <w:rtl/>
        </w:rPr>
        <w:t>ح</w:t>
      </w:r>
      <w:r>
        <w:rPr>
          <w:rtl/>
        </w:rPr>
        <w:t xml:space="preserve"> کا تذکرہ ضرور</w:t>
      </w:r>
      <w:r>
        <w:rPr>
          <w:rFonts w:hint="cs"/>
          <w:rtl/>
        </w:rPr>
        <w:t>ی</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مسجد کو اس سے پہلے بھ</w:t>
      </w:r>
      <w:r>
        <w:rPr>
          <w:rFonts w:hint="cs"/>
          <w:rtl/>
        </w:rPr>
        <w:t>ی</w:t>
      </w:r>
      <w:r>
        <w:rPr>
          <w:rtl/>
        </w:rPr>
        <w:t xml:space="preserve"> ا</w:t>
      </w:r>
      <w:r>
        <w:rPr>
          <w:rFonts w:hint="cs"/>
          <w:rtl/>
        </w:rPr>
        <w:t>ی</w:t>
      </w:r>
      <w:r>
        <w:rPr>
          <w:rFonts w:hint="eastAsia"/>
          <w:rtl/>
        </w:rPr>
        <w:t>ک</w:t>
      </w:r>
      <w:r>
        <w:rPr>
          <w:rtl/>
        </w:rPr>
        <w:t xml:space="preserve"> بار وسعت د</w:t>
      </w:r>
      <w:r>
        <w:rPr>
          <w:rFonts w:hint="cs"/>
          <w:rtl/>
        </w:rPr>
        <w:t>ی</w:t>
      </w:r>
      <w:r>
        <w:rPr>
          <w:rtl/>
        </w:rPr>
        <w:t xml:space="preserve"> گئ</w:t>
      </w:r>
      <w:r>
        <w:rPr>
          <w:rFonts w:hint="cs"/>
          <w:rtl/>
        </w:rPr>
        <w:t>ی</w:t>
      </w:r>
      <w:r>
        <w:rPr>
          <w:rtl/>
        </w:rPr>
        <w:t xml:space="preserve"> تھ</w:t>
      </w:r>
      <w:r>
        <w:rPr>
          <w:rFonts w:hint="cs"/>
          <w:rtl/>
        </w:rPr>
        <w:t>ی</w:t>
      </w:r>
      <w:r>
        <w:rPr>
          <w:rtl/>
        </w:rPr>
        <w:t xml:space="preserve"> اور پ</w:t>
      </w:r>
      <w:r>
        <w:rPr>
          <w:rFonts w:hint="cs"/>
          <w:rtl/>
        </w:rPr>
        <w:t>ی</w:t>
      </w:r>
      <w:r>
        <w:rPr>
          <w:rFonts w:hint="eastAsia"/>
          <w:rtl/>
        </w:rPr>
        <w:t>غمبر</w:t>
      </w:r>
      <w:r>
        <w:rPr>
          <w:rtl/>
        </w:rPr>
        <w:t xml:space="preserve"> اسلام ک</w:t>
      </w:r>
      <w:r>
        <w:rPr>
          <w:rFonts w:hint="cs"/>
          <w:rtl/>
        </w:rPr>
        <w:t>ی</w:t>
      </w:r>
      <w:r>
        <w:rPr>
          <w:rtl/>
        </w:rPr>
        <w:t xml:space="preserve"> تمام ازواج جن کے گھر اس</w:t>
      </w:r>
      <w:r>
        <w:rPr>
          <w:rFonts w:hint="cs"/>
          <w:rtl/>
        </w:rPr>
        <w:t>ی</w:t>
      </w:r>
      <w:r>
        <w:rPr>
          <w:rtl/>
        </w:rPr>
        <w:t xml:space="preserve"> م</w:t>
      </w:r>
      <w:r>
        <w:rPr>
          <w:rFonts w:hint="cs"/>
          <w:rtl/>
        </w:rPr>
        <w:t>ی</w:t>
      </w:r>
      <w:r>
        <w:rPr>
          <w:rFonts w:hint="eastAsia"/>
          <w:rtl/>
        </w:rPr>
        <w:t>ں</w:t>
      </w:r>
      <w:r>
        <w:rPr>
          <w:rtl/>
        </w:rPr>
        <w:t xml:space="preserve"> تھے بھ</w:t>
      </w:r>
      <w:r>
        <w:rPr>
          <w:rFonts w:hint="cs"/>
          <w:rtl/>
        </w:rPr>
        <w:t>ی</w:t>
      </w:r>
      <w:r>
        <w:rPr>
          <w:rtl/>
        </w:rPr>
        <w:t xml:space="preserve"> سلامت رکھے گئے ۔ مگر بعض ب</w:t>
      </w:r>
      <w:r>
        <w:rPr>
          <w:rFonts w:hint="cs"/>
          <w:rtl/>
        </w:rPr>
        <w:t>ی</w:t>
      </w:r>
      <w:r>
        <w:rPr>
          <w:rFonts w:hint="eastAsia"/>
          <w:rtl/>
        </w:rPr>
        <w:t>ب</w:t>
      </w:r>
      <w:r>
        <w:rPr>
          <w:rFonts w:hint="cs"/>
          <w:rtl/>
        </w:rPr>
        <w:t>ی</w:t>
      </w:r>
      <w:r>
        <w:rPr>
          <w:rFonts w:hint="eastAsia"/>
          <w:rtl/>
        </w:rPr>
        <w:t>وں</w:t>
      </w:r>
      <w:r>
        <w:rPr>
          <w:rtl/>
        </w:rPr>
        <w:t xml:space="preserve"> نے آنحضرت ک</w:t>
      </w:r>
      <w:r>
        <w:rPr>
          <w:rFonts w:hint="cs"/>
          <w:rtl/>
        </w:rPr>
        <w:t>ی</w:t>
      </w:r>
      <w:r>
        <w:rPr>
          <w:rtl/>
        </w:rPr>
        <w:t xml:space="preserve"> وفات کے بعد خلفائے اربعہ ک</w:t>
      </w:r>
      <w:r>
        <w:rPr>
          <w:rFonts w:hint="cs"/>
          <w:rtl/>
        </w:rPr>
        <w:t>ی</w:t>
      </w:r>
      <w:r>
        <w:rPr>
          <w:rtl/>
        </w:rPr>
        <w:t xml:space="preserve"> معقول امداد سے حجروں سے باہر گھر لے لئے تھے اور ان حجروں کو خ</w:t>
      </w:r>
      <w:r>
        <w:rPr>
          <w:rFonts w:hint="cs"/>
          <w:rtl/>
        </w:rPr>
        <w:t>ی</w:t>
      </w:r>
      <w:r>
        <w:rPr>
          <w:rFonts w:hint="eastAsia"/>
          <w:rtl/>
        </w:rPr>
        <w:t>ر</w:t>
      </w:r>
      <w:r>
        <w:rPr>
          <w:rtl/>
        </w:rPr>
        <w:t xml:space="preserve"> باد کہہ کر د</w:t>
      </w:r>
      <w:r>
        <w:rPr>
          <w:rFonts w:hint="eastAsia"/>
          <w:rtl/>
        </w:rPr>
        <w:t>وسرے</w:t>
      </w:r>
      <w:r>
        <w:rPr>
          <w:rtl/>
        </w:rPr>
        <w:t xml:space="preserve"> مکانوں م</w:t>
      </w:r>
      <w:r>
        <w:rPr>
          <w:rFonts w:hint="cs"/>
          <w:rtl/>
        </w:rPr>
        <w:t>ی</w:t>
      </w:r>
      <w:r>
        <w:rPr>
          <w:rFonts w:hint="eastAsia"/>
          <w:rtl/>
        </w:rPr>
        <w:t>ں</w:t>
      </w:r>
      <w:r>
        <w:rPr>
          <w:rtl/>
        </w:rPr>
        <w:t xml:space="preserve"> رہائش پز</w:t>
      </w:r>
      <w:r>
        <w:rPr>
          <w:rFonts w:hint="cs"/>
          <w:rtl/>
        </w:rPr>
        <w:t>ی</w:t>
      </w:r>
      <w:r>
        <w:rPr>
          <w:rFonts w:hint="eastAsia"/>
          <w:rtl/>
        </w:rPr>
        <w:t>ر</w:t>
      </w:r>
      <w:r>
        <w:rPr>
          <w:rtl/>
        </w:rPr>
        <w:t xml:space="preserve"> تھ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ھ</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ک</w:t>
      </w:r>
      <w:r>
        <w:rPr>
          <w:rFonts w:hint="cs"/>
          <w:rtl/>
        </w:rPr>
        <w:t>ی</w:t>
      </w:r>
      <w:r>
        <w:rPr>
          <w:rtl/>
        </w:rPr>
        <w:t xml:space="preserve"> آخر</w:t>
      </w:r>
      <w:r>
        <w:rPr>
          <w:rFonts w:hint="cs"/>
          <w:rtl/>
        </w:rPr>
        <w:t>ی</w:t>
      </w:r>
      <w:r>
        <w:rPr>
          <w:rtl/>
        </w:rPr>
        <w:t xml:space="preserve"> زوجہ جو مسجد کے احاطے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تھ</w:t>
      </w:r>
      <w:r>
        <w:rPr>
          <w:rFonts w:hint="cs"/>
          <w:rtl/>
        </w:rPr>
        <w:t>ی</w:t>
      </w:r>
      <w:r>
        <w:rPr>
          <w:rFonts w:hint="eastAsia"/>
          <w:rtl/>
        </w:rPr>
        <w:t>ں</w:t>
      </w:r>
      <w:r>
        <w:rPr>
          <w:rtl/>
        </w:rPr>
        <w:t xml:space="preserve"> </w:t>
      </w:r>
      <w:r>
        <w:rPr>
          <w:rFonts w:hint="cs"/>
          <w:rtl/>
        </w:rPr>
        <w:t>ی</w:t>
      </w:r>
      <w:r>
        <w:rPr>
          <w:rFonts w:hint="eastAsia"/>
          <w:rtl/>
        </w:rPr>
        <w:t>ا</w:t>
      </w:r>
      <w:r>
        <w:rPr>
          <w:rtl/>
        </w:rPr>
        <w:t xml:space="preserve"> تو وہاں سے چل</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دن</w:t>
      </w:r>
      <w:r>
        <w:rPr>
          <w:rFonts w:hint="cs"/>
          <w:rtl/>
        </w:rPr>
        <w:t>ی</w:t>
      </w:r>
      <w:r>
        <w:rPr>
          <w:rFonts w:hint="eastAsia"/>
          <w:rtl/>
        </w:rPr>
        <w:t>ا</w:t>
      </w:r>
      <w:r>
        <w:rPr>
          <w:rtl/>
        </w:rPr>
        <w:t xml:space="preserve"> سے رخصت ہو گئ</w:t>
      </w:r>
      <w:r>
        <w:rPr>
          <w:rFonts w:hint="cs"/>
          <w:rtl/>
        </w:rPr>
        <w:t>ی</w:t>
      </w:r>
      <w:r>
        <w:rPr>
          <w:rtl/>
        </w:rPr>
        <w:t xml:space="preserve"> تھ</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مسجد ک</w:t>
      </w:r>
      <w:r>
        <w:rPr>
          <w:rFonts w:hint="cs"/>
          <w:rtl/>
        </w:rPr>
        <w:t>ی</w:t>
      </w:r>
      <w:r>
        <w:rPr>
          <w:rtl/>
        </w:rPr>
        <w:t xml:space="preserve"> توس</w:t>
      </w:r>
      <w:r>
        <w:rPr>
          <w:rFonts w:hint="cs"/>
          <w:rtl/>
        </w:rPr>
        <w:t>ی</w:t>
      </w:r>
      <w:r>
        <w:rPr>
          <w:rFonts w:hint="eastAsia"/>
          <w:rtl/>
        </w:rPr>
        <w:t>ع</w:t>
      </w:r>
      <w:r>
        <w:rPr>
          <w:rtl/>
        </w:rPr>
        <w:t xml:space="preserve"> م</w:t>
      </w:r>
      <w:r>
        <w:rPr>
          <w:rFonts w:hint="cs"/>
          <w:rtl/>
        </w:rPr>
        <w:t>ی</w:t>
      </w:r>
      <w:r>
        <w:rPr>
          <w:rFonts w:hint="eastAsia"/>
          <w:rtl/>
        </w:rPr>
        <w:t>ں</w:t>
      </w:r>
      <w:r>
        <w:rPr>
          <w:rtl/>
        </w:rPr>
        <w:t xml:space="preserve"> اور کوئ</w:t>
      </w:r>
      <w:r>
        <w:rPr>
          <w:rFonts w:hint="cs"/>
          <w:rtl/>
        </w:rPr>
        <w:t>ی</w:t>
      </w:r>
      <w:r>
        <w:rPr>
          <w:rtl/>
        </w:rPr>
        <w:t xml:space="preserve"> رکاوٹ نہ تھ</w:t>
      </w:r>
      <w:r>
        <w:rPr>
          <w:rFonts w:hint="cs"/>
          <w:rtl/>
        </w:rPr>
        <w:t>ی</w:t>
      </w:r>
      <w:r>
        <w:rPr>
          <w:rtl/>
        </w:rPr>
        <w:t xml:space="preserve"> اس لئے امو</w:t>
      </w:r>
      <w:r>
        <w:rPr>
          <w:rFonts w:hint="cs"/>
          <w:rtl/>
        </w:rPr>
        <w:t>ی</w:t>
      </w:r>
      <w:r>
        <w:rPr>
          <w:rtl/>
        </w:rPr>
        <w:t xml:space="preserve"> خل</w:t>
      </w:r>
      <w:r>
        <w:rPr>
          <w:rFonts w:hint="cs"/>
          <w:rtl/>
        </w:rPr>
        <w:t>ی</w:t>
      </w:r>
      <w:r>
        <w:rPr>
          <w:rFonts w:hint="eastAsia"/>
          <w:rtl/>
        </w:rPr>
        <w:t>فہ</w:t>
      </w:r>
      <w:r>
        <w:rPr>
          <w:rtl/>
        </w:rPr>
        <w:t xml:space="preserve"> نے حاکم مد</w:t>
      </w:r>
      <w:r>
        <w:rPr>
          <w:rFonts w:hint="cs"/>
          <w:rtl/>
        </w:rPr>
        <w:t>ی</w:t>
      </w:r>
      <w:r>
        <w:rPr>
          <w:rFonts w:hint="eastAsia"/>
          <w:rtl/>
        </w:rPr>
        <w:t>نہ</w:t>
      </w:r>
      <w:r>
        <w:rPr>
          <w:rtl/>
        </w:rPr>
        <w:t xml:space="preserve"> کو حکم د</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ک</w:t>
      </w:r>
      <w:r>
        <w:rPr>
          <w:rFonts w:hint="cs"/>
          <w:rtl/>
        </w:rPr>
        <w:t>ی</w:t>
      </w:r>
      <w:r>
        <w:rPr>
          <w:rtl/>
        </w:rPr>
        <w:t xml:space="preserve"> تمام ازواج کے </w:t>
      </w:r>
      <w:r>
        <w:rPr>
          <w:rtl/>
        </w:rPr>
        <w:lastRenderedPageBreak/>
        <w:t>گھروں کو مسما</w:t>
      </w:r>
      <w:r>
        <w:rPr>
          <w:rFonts w:hint="eastAsia"/>
          <w:rtl/>
        </w:rPr>
        <w:t>ر</w:t>
      </w:r>
      <w:r>
        <w:rPr>
          <w:rtl/>
        </w:rPr>
        <w:t xml:space="preserve"> کرکے مسجد کو چال</w:t>
      </w:r>
      <w:r>
        <w:rPr>
          <w:rFonts w:hint="cs"/>
          <w:rtl/>
        </w:rPr>
        <w:t>ی</w:t>
      </w:r>
      <w:r>
        <w:rPr>
          <w:rFonts w:hint="eastAsia"/>
          <w:rtl/>
        </w:rPr>
        <w:t>س</w:t>
      </w:r>
      <w:r>
        <w:rPr>
          <w:rtl/>
        </w:rPr>
        <w:t xml:space="preserve"> ہزار مربع گز تک وسعت د</w:t>
      </w:r>
      <w:r>
        <w:rPr>
          <w:rFonts w:hint="cs"/>
          <w:rtl/>
        </w:rPr>
        <w:t>ی</w:t>
      </w:r>
      <w:r>
        <w:rPr>
          <w:rtl/>
        </w:rPr>
        <w:t xml:space="preserve"> جائے ۔ طو</w:t>
      </w:r>
      <w:r>
        <w:rPr>
          <w:rFonts w:hint="cs"/>
          <w:rtl/>
        </w:rPr>
        <w:t>ی</w:t>
      </w:r>
      <w:r>
        <w:rPr>
          <w:rFonts w:hint="eastAsia"/>
          <w:rtl/>
        </w:rPr>
        <w:t>ل</w:t>
      </w:r>
      <w:r>
        <w:rPr>
          <w:rtl/>
        </w:rPr>
        <w:t xml:space="preserve"> دو سو گز اور عرض بھ</w:t>
      </w:r>
      <w:r>
        <w:rPr>
          <w:rFonts w:hint="cs"/>
          <w:rtl/>
        </w:rPr>
        <w:t>ی</w:t>
      </w:r>
      <w:r>
        <w:rPr>
          <w:rtl/>
        </w:rPr>
        <w:t xml:space="preserve"> دو سو گز ہو اس ضمن م</w:t>
      </w:r>
      <w:r>
        <w:rPr>
          <w:rFonts w:hint="cs"/>
          <w:rtl/>
        </w:rPr>
        <w:t>ی</w:t>
      </w:r>
      <w:r>
        <w:rPr>
          <w:rFonts w:hint="eastAsia"/>
          <w:rtl/>
        </w:rPr>
        <w:t>ں</w:t>
      </w:r>
      <w:r>
        <w:rPr>
          <w:rtl/>
        </w:rPr>
        <w:t xml:space="preserve"> ارد گرد کے مکانات بھ</w:t>
      </w:r>
      <w:r>
        <w:rPr>
          <w:rFonts w:hint="cs"/>
          <w:rtl/>
        </w:rPr>
        <w:t>ی</w:t>
      </w:r>
      <w:r>
        <w:rPr>
          <w:rtl/>
        </w:rPr>
        <w:t xml:space="preserve"> خر</w:t>
      </w:r>
      <w:r>
        <w:rPr>
          <w:rFonts w:hint="cs"/>
          <w:rtl/>
        </w:rPr>
        <w:t>ی</w:t>
      </w:r>
      <w:r>
        <w:rPr>
          <w:rFonts w:hint="eastAsia"/>
          <w:rtl/>
        </w:rPr>
        <w:t>د</w:t>
      </w:r>
      <w:r>
        <w:rPr>
          <w:rtl/>
        </w:rPr>
        <w:t xml:space="preserve"> لئے جائ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عمر</w:t>
      </w:r>
      <w:r>
        <w:rPr>
          <w:rtl/>
        </w:rPr>
        <w:t xml:space="preserve"> بن عبدالع</w:t>
      </w:r>
      <w:r>
        <w:rPr>
          <w:rFonts w:hint="cs"/>
          <w:rtl/>
        </w:rPr>
        <w:t>ی</w:t>
      </w:r>
      <w:r>
        <w:rPr>
          <w:rFonts w:hint="eastAsia"/>
          <w:rtl/>
        </w:rPr>
        <w:t>ز</w:t>
      </w:r>
      <w:r>
        <w:rPr>
          <w:rtl/>
        </w:rPr>
        <w:t xml:space="preserve"> نے ا</w:t>
      </w:r>
      <w:r>
        <w:rPr>
          <w:rFonts w:hint="cs"/>
          <w:rtl/>
        </w:rPr>
        <w:t>ی</w:t>
      </w:r>
      <w:r>
        <w:rPr>
          <w:rFonts w:hint="eastAsia"/>
          <w:rtl/>
        </w:rPr>
        <w:t>ران</w:t>
      </w:r>
      <w:r>
        <w:rPr>
          <w:rFonts w:hint="cs"/>
          <w:rtl/>
        </w:rPr>
        <w:t>ی</w:t>
      </w:r>
      <w:r>
        <w:rPr>
          <w:rtl/>
        </w:rPr>
        <w:t xml:space="preserve"> معمار کو جو مسجد ک</w:t>
      </w:r>
      <w:r>
        <w:rPr>
          <w:rFonts w:hint="cs"/>
          <w:rtl/>
        </w:rPr>
        <w:t>ی</w:t>
      </w:r>
      <w:r>
        <w:rPr>
          <w:rtl/>
        </w:rPr>
        <w:t xml:space="preserve"> توس</w:t>
      </w:r>
      <w:r>
        <w:rPr>
          <w:rFonts w:hint="cs"/>
          <w:rtl/>
        </w:rPr>
        <w:t>ی</w:t>
      </w:r>
      <w:r>
        <w:rPr>
          <w:rFonts w:hint="eastAsia"/>
          <w:rtl/>
        </w:rPr>
        <w:t>ع</w:t>
      </w:r>
      <w:r>
        <w:rPr>
          <w:rtl/>
        </w:rPr>
        <w:t xml:space="preserve"> کا ناظم تھا کہا کہ م</w:t>
      </w:r>
      <w:r>
        <w:rPr>
          <w:rFonts w:hint="cs"/>
          <w:rtl/>
        </w:rPr>
        <w:t>ی</w:t>
      </w:r>
      <w:r>
        <w:rPr>
          <w:rFonts w:hint="eastAsia"/>
          <w:rtl/>
        </w:rPr>
        <w:t>ں</w:t>
      </w:r>
      <w:r>
        <w:rPr>
          <w:rtl/>
        </w:rPr>
        <w:t xml:space="preserve"> محمد باقر کا جو مسجد م</w:t>
      </w:r>
      <w:r>
        <w:rPr>
          <w:rFonts w:hint="cs"/>
          <w:rtl/>
        </w:rPr>
        <w:t>ی</w:t>
      </w:r>
      <w:r>
        <w:rPr>
          <w:rFonts w:hint="eastAsia"/>
          <w:rtl/>
        </w:rPr>
        <w:t>ں</w:t>
      </w:r>
      <w:r>
        <w:rPr>
          <w:rtl/>
        </w:rPr>
        <w:t xml:space="preserve"> درس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ب</w:t>
      </w:r>
      <w:r>
        <w:rPr>
          <w:rFonts w:hint="cs"/>
          <w:rtl/>
        </w:rPr>
        <w:t>ی</w:t>
      </w:r>
      <w:r>
        <w:rPr>
          <w:rFonts w:hint="eastAsia"/>
          <w:rtl/>
        </w:rPr>
        <w:t>حد</w:t>
      </w:r>
      <w:r>
        <w:rPr>
          <w:rtl/>
        </w:rPr>
        <w:t xml:space="preserve"> احترام کرتا ہوں اور تمہارے مزدور اس طرح کام کر</w:t>
      </w:r>
      <w:r>
        <w:rPr>
          <w:rFonts w:hint="cs"/>
          <w:rtl/>
        </w:rPr>
        <w:t>ی</w:t>
      </w:r>
      <w:r>
        <w:rPr>
          <w:rFonts w:hint="eastAsia"/>
          <w:rtl/>
        </w:rPr>
        <w:t>ں</w:t>
      </w:r>
      <w:r>
        <w:rPr>
          <w:rtl/>
        </w:rPr>
        <w:t xml:space="preserve"> کہ ان کے درس م</w:t>
      </w:r>
      <w:r>
        <w:rPr>
          <w:rFonts w:hint="cs"/>
          <w:rtl/>
        </w:rPr>
        <w:t>ی</w:t>
      </w:r>
      <w:r>
        <w:rPr>
          <w:rFonts w:hint="eastAsia"/>
          <w:rtl/>
        </w:rPr>
        <w:t>ں</w:t>
      </w:r>
      <w:r>
        <w:rPr>
          <w:rtl/>
        </w:rPr>
        <w:t xml:space="preserve"> خلل واقع نہ ہو جب مسجد مد</w:t>
      </w:r>
      <w:r>
        <w:rPr>
          <w:rFonts w:hint="cs"/>
          <w:rtl/>
        </w:rPr>
        <w:t>ی</w:t>
      </w:r>
      <w:r>
        <w:rPr>
          <w:rFonts w:hint="eastAsia"/>
          <w:rtl/>
        </w:rPr>
        <w:t>نہ</w:t>
      </w:r>
      <w:r>
        <w:rPr>
          <w:rtl/>
        </w:rPr>
        <w:t xml:space="preserve"> ک</w:t>
      </w:r>
      <w:r>
        <w:rPr>
          <w:rFonts w:hint="cs"/>
          <w:rtl/>
        </w:rPr>
        <w:t>ی</w:t>
      </w:r>
      <w:r>
        <w:rPr>
          <w:rtl/>
        </w:rPr>
        <w:t xml:space="preserve"> نئے سرے سے بن</w:t>
      </w:r>
      <w:r>
        <w:rPr>
          <w:rFonts w:hint="cs"/>
          <w:rtl/>
        </w:rPr>
        <w:t>ی</w:t>
      </w:r>
      <w:r>
        <w:rPr>
          <w:rFonts w:hint="eastAsia"/>
          <w:rtl/>
        </w:rPr>
        <w:t>اد</w:t>
      </w:r>
      <w:r>
        <w:rPr>
          <w:rFonts w:hint="cs"/>
          <w:rtl/>
        </w:rPr>
        <w:t>ی</w:t>
      </w:r>
      <w:r>
        <w:rPr>
          <w:rFonts w:hint="eastAsia"/>
          <w:rtl/>
        </w:rPr>
        <w:t>ں</w:t>
      </w:r>
      <w:r>
        <w:rPr>
          <w:rtl/>
        </w:rPr>
        <w:t xml:space="preserve"> رکھ</w:t>
      </w:r>
      <w:r>
        <w:rPr>
          <w:rFonts w:hint="cs"/>
          <w:rtl/>
        </w:rPr>
        <w:t>ی</w:t>
      </w:r>
      <w:r>
        <w:rPr>
          <w:rtl/>
        </w:rPr>
        <w:t xml:space="preserve"> جا رہ</w:t>
      </w:r>
      <w:r>
        <w:rPr>
          <w:rFonts w:hint="cs"/>
          <w:rtl/>
        </w:rPr>
        <w:t>ی</w:t>
      </w:r>
      <w:r>
        <w:rPr>
          <w:rtl/>
        </w:rPr>
        <w:t xml:space="preserve"> تھ</w:t>
      </w:r>
      <w:r>
        <w:rPr>
          <w:rFonts w:hint="cs"/>
          <w:rtl/>
        </w:rPr>
        <w:t>ی</w:t>
      </w:r>
      <w:r>
        <w:rPr>
          <w:rFonts w:hint="eastAsia"/>
          <w:rtl/>
        </w:rPr>
        <w:t>ں</w:t>
      </w:r>
      <w:r>
        <w:rPr>
          <w:rtl/>
        </w:rPr>
        <w:t xml:space="preserve"> ۔ ام</w:t>
      </w:r>
      <w:r>
        <w:rPr>
          <w:rFonts w:hint="eastAsia"/>
          <w:rtl/>
        </w:rPr>
        <w:t>ام</w:t>
      </w:r>
      <w:r>
        <w:rPr>
          <w:rtl/>
        </w:rPr>
        <w:t xml:space="preserve"> جعفر صادق جو پانچ برس کے تھے اور اگر ان ک</w:t>
      </w:r>
      <w:r>
        <w:rPr>
          <w:rFonts w:hint="cs"/>
          <w:rtl/>
        </w:rPr>
        <w:t>ی</w:t>
      </w:r>
      <w:r>
        <w:rPr>
          <w:rtl/>
        </w:rPr>
        <w:t xml:space="preserve"> تار</w:t>
      </w:r>
      <w:r>
        <w:rPr>
          <w:rFonts w:hint="cs"/>
          <w:rtl/>
        </w:rPr>
        <w:t>ی</w:t>
      </w:r>
      <w:r>
        <w:rPr>
          <w:rFonts w:hint="eastAsia"/>
          <w:rtl/>
        </w:rPr>
        <w:t>خ</w:t>
      </w:r>
      <w:r>
        <w:rPr>
          <w:rtl/>
        </w:rPr>
        <w:t xml:space="preserve"> پ</w:t>
      </w:r>
      <w:r>
        <w:rPr>
          <w:rFonts w:hint="cs"/>
          <w:rtl/>
        </w:rPr>
        <w:t>ی</w:t>
      </w:r>
      <w:r>
        <w:rPr>
          <w:rFonts w:hint="eastAsia"/>
          <w:rtl/>
        </w:rPr>
        <w:t>دائش</w:t>
      </w:r>
      <w:r>
        <w:rPr>
          <w:rtl/>
        </w:rPr>
        <w:t xml:space="preserve"> کو </w:t>
      </w:r>
      <w:r>
        <w:rPr>
          <w:rtl/>
          <w:lang w:bidi="fa-IR"/>
        </w:rPr>
        <w:t>۸۰</w:t>
      </w:r>
      <w:r>
        <w:rPr>
          <w:rtl/>
        </w:rPr>
        <w:t>ھ مان ل</w:t>
      </w:r>
      <w:r>
        <w:rPr>
          <w:rFonts w:hint="cs"/>
          <w:rtl/>
        </w:rPr>
        <w:t>ی</w:t>
      </w:r>
      <w:r>
        <w:rPr>
          <w:rFonts w:hint="eastAsia"/>
          <w:rtl/>
        </w:rPr>
        <w:t>ا</w:t>
      </w:r>
      <w:r>
        <w:rPr>
          <w:rtl/>
        </w:rPr>
        <w:t xml:space="preserve"> جائے تو اس وقت ان ک</w:t>
      </w:r>
      <w:r>
        <w:rPr>
          <w:rFonts w:hint="cs"/>
          <w:rtl/>
        </w:rPr>
        <w:t>ی</w:t>
      </w:r>
      <w:r>
        <w:rPr>
          <w:rtl/>
        </w:rPr>
        <w:t xml:space="preserve"> عمر آٹھ سال تھ</w:t>
      </w:r>
      <w:r>
        <w:rPr>
          <w:rFonts w:hint="cs"/>
          <w:rtl/>
        </w:rPr>
        <w:t>ی</w:t>
      </w:r>
      <w:r>
        <w:rPr>
          <w:rtl/>
        </w:rPr>
        <w:t xml:space="preserve"> انہوں نے اپنے والد گرام</w:t>
      </w:r>
      <w:r>
        <w:rPr>
          <w:rFonts w:hint="cs"/>
          <w:rtl/>
        </w:rPr>
        <w:t>ی</w:t>
      </w:r>
      <w:r>
        <w:rPr>
          <w:rtl/>
        </w:rPr>
        <w:t xml:space="preserve"> سے کہا م</w:t>
      </w:r>
      <w:r>
        <w:rPr>
          <w:rFonts w:hint="cs"/>
          <w:rtl/>
        </w:rPr>
        <w:t>ی</w:t>
      </w:r>
      <w:r>
        <w:rPr>
          <w:rFonts w:hint="eastAsia"/>
          <w:rtl/>
        </w:rPr>
        <w:t>ں</w:t>
      </w:r>
      <w:r>
        <w:rPr>
          <w:rtl/>
        </w:rPr>
        <w:t xml:space="preserve"> اس مسجد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شرکت کرنا چاہتا ہوں والد گرام</w:t>
      </w:r>
      <w:r>
        <w:rPr>
          <w:rFonts w:hint="cs"/>
          <w:rtl/>
        </w:rPr>
        <w:t>ی</w:t>
      </w:r>
      <w:r>
        <w:rPr>
          <w:rtl/>
        </w:rPr>
        <w:t xml:space="preserve"> نے فرما</w:t>
      </w:r>
      <w:r>
        <w:rPr>
          <w:rFonts w:hint="cs"/>
          <w:rtl/>
        </w:rPr>
        <w:t>ی</w:t>
      </w:r>
      <w:r>
        <w:rPr>
          <w:rFonts w:hint="eastAsia"/>
          <w:rtl/>
        </w:rPr>
        <w:t>ا</w:t>
      </w:r>
      <w:r>
        <w:rPr>
          <w:rtl/>
        </w:rPr>
        <w:t xml:space="preserve"> تو ابھ</w:t>
      </w:r>
      <w:r>
        <w:rPr>
          <w:rFonts w:hint="cs"/>
          <w:rtl/>
        </w:rPr>
        <w:t>ی</w:t>
      </w:r>
      <w:r>
        <w:rPr>
          <w:rtl/>
        </w:rPr>
        <w:t xml:space="preserve"> چھوٹا ہے تعم</w:t>
      </w:r>
      <w:r>
        <w:rPr>
          <w:rFonts w:hint="cs"/>
          <w:rtl/>
        </w:rPr>
        <w:t>ی</w:t>
      </w:r>
      <w:r>
        <w:rPr>
          <w:rFonts w:hint="eastAsia"/>
          <w:rtl/>
        </w:rPr>
        <w:t>رات</w:t>
      </w:r>
      <w:r>
        <w:rPr>
          <w:rFonts w:hint="cs"/>
          <w:rtl/>
        </w:rPr>
        <w:t>ی</w:t>
      </w:r>
      <w:r>
        <w:rPr>
          <w:rtl/>
        </w:rPr>
        <w:t xml:space="preserve"> کام م</w:t>
      </w:r>
      <w:r>
        <w:rPr>
          <w:rFonts w:hint="cs"/>
          <w:rtl/>
        </w:rPr>
        <w:t>ی</w:t>
      </w:r>
      <w:r>
        <w:rPr>
          <w:rFonts w:hint="eastAsia"/>
          <w:rtl/>
        </w:rPr>
        <w:t>ں</w:t>
      </w:r>
      <w:r>
        <w:rPr>
          <w:rtl/>
        </w:rPr>
        <w:t xml:space="preserve"> حصہ نہ</w:t>
      </w:r>
      <w:r>
        <w:rPr>
          <w:rFonts w:hint="cs"/>
          <w:rtl/>
        </w:rPr>
        <w:t>ی</w:t>
      </w:r>
      <w:r>
        <w:rPr>
          <w:rFonts w:hint="eastAsia"/>
          <w:rtl/>
        </w:rPr>
        <w:t>ں</w:t>
      </w:r>
      <w:r>
        <w:rPr>
          <w:rtl/>
        </w:rPr>
        <w:t xml:space="preserve"> لے س</w:t>
      </w:r>
      <w:r>
        <w:rPr>
          <w:rFonts w:hint="eastAsia"/>
          <w:rtl/>
        </w:rPr>
        <w:t>کتا</w:t>
      </w:r>
      <w:r>
        <w:rPr>
          <w:rtl/>
        </w:rPr>
        <w:t xml:space="preserve"> جعفر صادق نے فرما</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ج</w:t>
      </w:r>
      <w:r>
        <w:rPr>
          <w:rFonts w:hint="cs"/>
          <w:rtl/>
        </w:rPr>
        <w:t>ی</w:t>
      </w:r>
      <w:r>
        <w:rPr>
          <w:rtl/>
        </w:rPr>
        <w:t xml:space="preserve"> چاہتا ہے اپنے جد بزرگوار پ</w:t>
      </w:r>
      <w:r>
        <w:rPr>
          <w:rFonts w:hint="cs"/>
          <w:rtl/>
        </w:rPr>
        <w:t>ی</w:t>
      </w:r>
      <w:r>
        <w:rPr>
          <w:rFonts w:hint="eastAsia"/>
          <w:rtl/>
        </w:rPr>
        <w:t>غمبر</w:t>
      </w:r>
      <w:r>
        <w:rPr>
          <w:rtl/>
        </w:rPr>
        <w:t xml:space="preserve"> ک</w:t>
      </w:r>
      <w:r>
        <w:rPr>
          <w:rFonts w:hint="cs"/>
          <w:rtl/>
        </w:rPr>
        <w:t>ی</w:t>
      </w:r>
      <w:r>
        <w:rPr>
          <w:rtl/>
        </w:rPr>
        <w:t xml:space="preserve"> طرح اس مسجد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حصہ لوں ۔ </w:t>
      </w:r>
    </w:p>
    <w:p w:rsidR="00921C41" w:rsidRDefault="00921C41" w:rsidP="00921C41">
      <w:pPr>
        <w:pStyle w:val="libNormal"/>
        <w:rPr>
          <w:rtl/>
        </w:rPr>
      </w:pPr>
      <w:r>
        <w:rPr>
          <w:rFonts w:hint="eastAsia"/>
          <w:rtl/>
        </w:rPr>
        <w:t>پس</w:t>
      </w:r>
      <w:r>
        <w:rPr>
          <w:rtl/>
        </w:rPr>
        <w:t xml:space="preserve"> امام محمد باقر بھ</w:t>
      </w:r>
      <w:r>
        <w:rPr>
          <w:rFonts w:hint="cs"/>
          <w:rtl/>
        </w:rPr>
        <w:t>ی</w:t>
      </w:r>
      <w:r>
        <w:rPr>
          <w:rtl/>
        </w:rPr>
        <w:t xml:space="preserve"> راض</w:t>
      </w:r>
      <w:r>
        <w:rPr>
          <w:rFonts w:hint="cs"/>
          <w:rtl/>
        </w:rPr>
        <w:t>ی</w:t>
      </w:r>
      <w:r>
        <w:rPr>
          <w:rtl/>
        </w:rPr>
        <w:t xml:space="preserve"> ہو گئے کہ ان کا ب</w:t>
      </w:r>
      <w:r>
        <w:rPr>
          <w:rFonts w:hint="cs"/>
          <w:rtl/>
        </w:rPr>
        <w:t>ی</w:t>
      </w:r>
      <w:r>
        <w:rPr>
          <w:rFonts w:hint="eastAsia"/>
          <w:rtl/>
        </w:rPr>
        <w:t>ٹا</w:t>
      </w:r>
      <w:r>
        <w:rPr>
          <w:rtl/>
        </w:rPr>
        <w:t xml:space="preserve"> مسجد کے کام م</w:t>
      </w:r>
      <w:r>
        <w:rPr>
          <w:rFonts w:hint="cs"/>
          <w:rtl/>
        </w:rPr>
        <w:t>ی</w:t>
      </w:r>
      <w:r>
        <w:rPr>
          <w:rFonts w:hint="eastAsia"/>
          <w:rtl/>
        </w:rPr>
        <w:t>ں</w:t>
      </w:r>
      <w:r>
        <w:rPr>
          <w:rtl/>
        </w:rPr>
        <w:t xml:space="preserve"> حصہ لے ۔ بعض کہتے ہ</w:t>
      </w:r>
      <w:r>
        <w:rPr>
          <w:rFonts w:hint="cs"/>
          <w:rtl/>
        </w:rPr>
        <w:t>ی</w:t>
      </w:r>
      <w:r>
        <w:rPr>
          <w:rFonts w:hint="eastAsia"/>
          <w:rtl/>
        </w:rPr>
        <w:t>ں</w:t>
      </w:r>
      <w:r>
        <w:rPr>
          <w:rtl/>
        </w:rPr>
        <w:t xml:space="preserve"> کہ مسجد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جعفر صادق ک</w:t>
      </w:r>
      <w:r>
        <w:rPr>
          <w:rFonts w:hint="cs"/>
          <w:rtl/>
        </w:rPr>
        <w:t>ی</w:t>
      </w:r>
      <w:r>
        <w:rPr>
          <w:rtl/>
        </w:rPr>
        <w:t xml:space="preserve"> شرکت </w:t>
      </w:r>
      <w:r>
        <w:rPr>
          <w:rFonts w:hint="cs"/>
          <w:rtl/>
        </w:rPr>
        <w:t>ی</w:t>
      </w:r>
      <w:r>
        <w:rPr>
          <w:rFonts w:hint="eastAsia"/>
          <w:rtl/>
        </w:rPr>
        <w:t>وں</w:t>
      </w:r>
      <w:r>
        <w:rPr>
          <w:rtl/>
        </w:rPr>
        <w:t xml:space="preserve"> تھ</w:t>
      </w:r>
      <w:r>
        <w:rPr>
          <w:rFonts w:hint="cs"/>
          <w:rtl/>
        </w:rPr>
        <w:t>ی</w:t>
      </w:r>
      <w:r>
        <w:rPr>
          <w:rtl/>
        </w:rPr>
        <w:t xml:space="preserve"> ج</w:t>
      </w:r>
      <w:r>
        <w:rPr>
          <w:rFonts w:hint="cs"/>
          <w:rtl/>
        </w:rPr>
        <w:t>ی</w:t>
      </w:r>
      <w:r>
        <w:rPr>
          <w:rFonts w:hint="eastAsia"/>
          <w:rtl/>
        </w:rPr>
        <w:t>سے</w:t>
      </w:r>
      <w:r>
        <w:rPr>
          <w:rtl/>
        </w:rPr>
        <w:t xml:space="preserve"> عموما بچے تعم</w:t>
      </w:r>
      <w:r>
        <w:rPr>
          <w:rFonts w:hint="cs"/>
          <w:rtl/>
        </w:rPr>
        <w:t>ی</w:t>
      </w:r>
      <w:r>
        <w:rPr>
          <w:rFonts w:hint="eastAsia"/>
          <w:rtl/>
        </w:rPr>
        <w:t>ر</w:t>
      </w:r>
      <w:r>
        <w:rPr>
          <w:rtl/>
        </w:rPr>
        <w:t xml:space="preserve"> مکان کے دوران م</w:t>
      </w:r>
      <w:r>
        <w:rPr>
          <w:rFonts w:hint="cs"/>
          <w:rtl/>
        </w:rPr>
        <w:t>ی</w:t>
      </w:r>
      <w:r>
        <w:rPr>
          <w:rFonts w:hint="eastAsia"/>
          <w:rtl/>
        </w:rPr>
        <w:t>ں</w:t>
      </w:r>
      <w:r>
        <w:rPr>
          <w:rtl/>
        </w:rPr>
        <w:t xml:space="preserve"> مٹ</w:t>
      </w:r>
      <w:r>
        <w:rPr>
          <w:rFonts w:hint="cs"/>
          <w:rtl/>
        </w:rPr>
        <w:t>ی</w:t>
      </w:r>
      <w:r>
        <w:rPr>
          <w:rtl/>
        </w:rPr>
        <w:t xml:space="preserve"> گارے سے کھ</w:t>
      </w:r>
      <w:r>
        <w:rPr>
          <w:rFonts w:hint="cs"/>
          <w:rtl/>
        </w:rPr>
        <w:t>ی</w:t>
      </w:r>
      <w:r>
        <w:rPr>
          <w:rFonts w:hint="eastAsia"/>
          <w:rtl/>
        </w:rPr>
        <w:t>لنے</w:t>
      </w:r>
      <w:r>
        <w:rPr>
          <w:rtl/>
        </w:rPr>
        <w:t xml:space="preserve"> کا شوق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امام جعفر صادق کا مسجد مد</w:t>
      </w:r>
      <w:r>
        <w:rPr>
          <w:rFonts w:hint="cs"/>
          <w:rtl/>
        </w:rPr>
        <w:t>ی</w:t>
      </w:r>
      <w:r>
        <w:rPr>
          <w:rFonts w:hint="eastAsia"/>
          <w:rtl/>
        </w:rPr>
        <w:t>نہ</w:t>
      </w:r>
      <w:r>
        <w:rPr>
          <w:rtl/>
        </w:rPr>
        <w:t xml:space="preserve">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w:t>
      </w:r>
      <w:r>
        <w:rPr>
          <w:rFonts w:hint="eastAsia"/>
          <w:rtl/>
        </w:rPr>
        <w:t>صہ</w:t>
      </w:r>
      <w:r>
        <w:rPr>
          <w:rtl/>
        </w:rPr>
        <w:t xml:space="preserve"> ل</w:t>
      </w:r>
      <w:r>
        <w:rPr>
          <w:rFonts w:hint="cs"/>
          <w:rtl/>
        </w:rPr>
        <w:t>ی</w:t>
      </w:r>
      <w:r>
        <w:rPr>
          <w:rFonts w:hint="eastAsia"/>
          <w:rtl/>
        </w:rPr>
        <w:t>نا</w:t>
      </w:r>
      <w:r>
        <w:rPr>
          <w:rtl/>
        </w:rPr>
        <w:t xml:space="preserve"> کھ</w:t>
      </w:r>
      <w:r>
        <w:rPr>
          <w:rFonts w:hint="cs"/>
          <w:rtl/>
        </w:rPr>
        <w:t>ی</w:t>
      </w:r>
      <w:r>
        <w:rPr>
          <w:rFonts w:hint="eastAsia"/>
          <w:rtl/>
        </w:rPr>
        <w:t>ل</w:t>
      </w:r>
      <w:r>
        <w:rPr>
          <w:rtl/>
        </w:rPr>
        <w:t xml:space="preserve"> کود سے قطع</w:t>
      </w:r>
      <w:r>
        <w:rPr>
          <w:rFonts w:hint="cs"/>
          <w:rtl/>
        </w:rPr>
        <w:t>ی</w:t>
      </w:r>
      <w:r>
        <w:rPr>
          <w:rtl/>
        </w:rPr>
        <w:t xml:space="preserve"> مختلف تھا اور وہ کمزور ناتواں ہونے کے باوجود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مزدوروں کا ہاتھ بٹا رہے تھے اور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کہ جب لڑکے آ کر ان سے مسق</w:t>
      </w:r>
      <w:r>
        <w:rPr>
          <w:rFonts w:hint="cs"/>
          <w:rtl/>
        </w:rPr>
        <w:t>ی</w:t>
      </w:r>
      <w:r>
        <w:rPr>
          <w:rtl/>
        </w:rPr>
        <w:t xml:space="preserve"> روڈ پر کھ</w:t>
      </w:r>
      <w:r>
        <w:rPr>
          <w:rFonts w:hint="cs"/>
          <w:rtl/>
        </w:rPr>
        <w:t>ی</w:t>
      </w:r>
      <w:r>
        <w:rPr>
          <w:rFonts w:hint="eastAsia"/>
          <w:rtl/>
        </w:rPr>
        <w:t>لنے</w:t>
      </w:r>
      <w:r>
        <w:rPr>
          <w:rtl/>
        </w:rPr>
        <w:t xml:space="preserve"> کو کہتے تو وہ انکار کر د</w:t>
      </w:r>
      <w:r>
        <w:rPr>
          <w:rFonts w:hint="cs"/>
          <w:rtl/>
        </w:rPr>
        <w:t>ی</w:t>
      </w:r>
      <w:r>
        <w:rPr>
          <w:rFonts w:hint="eastAsia"/>
          <w:rtl/>
        </w:rPr>
        <w:t>تے</w:t>
      </w:r>
      <w:r>
        <w:rPr>
          <w:rtl/>
        </w:rPr>
        <w:t xml:space="preserve"> اور کہتے کہ م</w:t>
      </w:r>
      <w:r>
        <w:rPr>
          <w:rFonts w:hint="cs"/>
          <w:rtl/>
        </w:rPr>
        <w:t>ی</w:t>
      </w:r>
      <w:r>
        <w:rPr>
          <w:rFonts w:hint="eastAsia"/>
          <w:rtl/>
        </w:rPr>
        <w:t>را</w:t>
      </w:r>
      <w:r>
        <w:rPr>
          <w:rtl/>
        </w:rPr>
        <w:t xml:space="preserve"> دل چاہتا ہے م</w:t>
      </w:r>
      <w:r>
        <w:rPr>
          <w:rFonts w:hint="cs"/>
          <w:rtl/>
        </w:rPr>
        <w:t>ی</w:t>
      </w:r>
      <w:r>
        <w:rPr>
          <w:rFonts w:hint="eastAsia"/>
          <w:rtl/>
        </w:rPr>
        <w:t>ں</w:t>
      </w:r>
      <w:r>
        <w:rPr>
          <w:rtl/>
        </w:rPr>
        <w:t xml:space="preserve"> مسجد م</w:t>
      </w:r>
      <w:r>
        <w:rPr>
          <w:rFonts w:hint="cs"/>
          <w:rtl/>
        </w:rPr>
        <w:t>ی</w:t>
      </w:r>
      <w:r>
        <w:rPr>
          <w:rFonts w:hint="eastAsia"/>
          <w:rtl/>
        </w:rPr>
        <w:t>ں</w:t>
      </w:r>
      <w:r>
        <w:rPr>
          <w:rtl/>
        </w:rPr>
        <w:t xml:space="preserve"> کام کروں البتہ درس پڑھن</w:t>
      </w:r>
      <w:r>
        <w:rPr>
          <w:rFonts w:hint="eastAsia"/>
          <w:rtl/>
        </w:rPr>
        <w:t>ے</w:t>
      </w:r>
      <w:r>
        <w:rPr>
          <w:rtl/>
        </w:rPr>
        <w:t xml:space="preserve"> اور مسجد م</w:t>
      </w:r>
      <w:r>
        <w:rPr>
          <w:rFonts w:hint="cs"/>
          <w:rtl/>
        </w:rPr>
        <w:t>ی</w:t>
      </w:r>
      <w:r>
        <w:rPr>
          <w:rFonts w:hint="eastAsia"/>
          <w:rtl/>
        </w:rPr>
        <w:t>ں</w:t>
      </w:r>
      <w:r>
        <w:rPr>
          <w:rtl/>
        </w:rPr>
        <w:t xml:space="preserve"> کرنے کے علاوہ امام جعفر صادق مسق</w:t>
      </w:r>
      <w:r>
        <w:rPr>
          <w:rFonts w:hint="cs"/>
          <w:rtl/>
        </w:rPr>
        <w:t>ی</w:t>
      </w:r>
      <w:r>
        <w:rPr>
          <w:rtl/>
        </w:rPr>
        <w:t xml:space="preserve"> روڈ پر اپنے ہم عمر لڑکوں سے کھ</w:t>
      </w:r>
      <w:r>
        <w:rPr>
          <w:rFonts w:hint="cs"/>
          <w:rtl/>
        </w:rPr>
        <w:t>ی</w:t>
      </w:r>
      <w:r>
        <w:rPr>
          <w:rFonts w:hint="eastAsia"/>
          <w:rtl/>
        </w:rPr>
        <w:t>لتے</w:t>
      </w:r>
      <w:r>
        <w:rPr>
          <w:rtl/>
        </w:rPr>
        <w:t xml:space="preserve"> تھے ۔ </w:t>
      </w:r>
    </w:p>
    <w:p w:rsidR="00921C41" w:rsidRDefault="00921C41" w:rsidP="00921C41">
      <w:pPr>
        <w:pStyle w:val="libNormal"/>
        <w:rPr>
          <w:rtl/>
        </w:rPr>
      </w:pPr>
      <w:r>
        <w:rPr>
          <w:rFonts w:hint="eastAsia"/>
          <w:rtl/>
        </w:rPr>
        <w:t>لڑکوں</w:t>
      </w:r>
      <w:r>
        <w:rPr>
          <w:rtl/>
        </w:rPr>
        <w:t xml:space="preserve"> کے کھ</w:t>
      </w:r>
      <w:r>
        <w:rPr>
          <w:rFonts w:hint="cs"/>
          <w:rtl/>
        </w:rPr>
        <w:t>ی</w:t>
      </w:r>
      <w:r>
        <w:rPr>
          <w:rFonts w:hint="eastAsia"/>
          <w:rtl/>
        </w:rPr>
        <w:t>ل</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ہ</w:t>
      </w:r>
      <w:r>
        <w:rPr>
          <w:rFonts w:hint="cs"/>
          <w:rtl/>
        </w:rPr>
        <w:t>ی</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اور شا</w:t>
      </w:r>
      <w:r>
        <w:rPr>
          <w:rFonts w:hint="cs"/>
          <w:rtl/>
        </w:rPr>
        <w:t>ی</w:t>
      </w:r>
      <w:r>
        <w:rPr>
          <w:rFonts w:hint="eastAsia"/>
          <w:rtl/>
        </w:rPr>
        <w:t>د</w:t>
      </w:r>
      <w:r>
        <w:rPr>
          <w:rtl/>
        </w:rPr>
        <w:t xml:space="preserve"> ہ</w:t>
      </w:r>
      <w:r>
        <w:rPr>
          <w:rFonts w:hint="cs"/>
          <w:rtl/>
        </w:rPr>
        <w:t>ی</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شہر ہو جہاں لڑکوں ک</w:t>
      </w:r>
      <w:r>
        <w:rPr>
          <w:rFonts w:hint="cs"/>
          <w:rtl/>
        </w:rPr>
        <w:t>ی</w:t>
      </w:r>
      <w:r>
        <w:rPr>
          <w:rFonts w:hint="eastAsia"/>
          <w:rtl/>
        </w:rPr>
        <w:t>لئے</w:t>
      </w:r>
      <w:r>
        <w:rPr>
          <w:rtl/>
        </w:rPr>
        <w:t xml:space="preserve"> کوئ</w:t>
      </w:r>
      <w:r>
        <w:rPr>
          <w:rFonts w:hint="cs"/>
          <w:rtl/>
        </w:rPr>
        <w:t>ی</w:t>
      </w:r>
      <w:r>
        <w:rPr>
          <w:rtl/>
        </w:rPr>
        <w:t xml:space="preserve"> مخصوص کھ</w:t>
      </w:r>
      <w:r>
        <w:rPr>
          <w:rFonts w:hint="cs"/>
          <w:rtl/>
        </w:rPr>
        <w:t>ی</w:t>
      </w:r>
      <w:r>
        <w:rPr>
          <w:rFonts w:hint="eastAsia"/>
          <w:rtl/>
        </w:rPr>
        <w:t>ل</w:t>
      </w:r>
      <w:r>
        <w:rPr>
          <w:rtl/>
        </w:rPr>
        <w:t xml:space="preserve"> ہو ۔ ل</w:t>
      </w:r>
      <w:r>
        <w:rPr>
          <w:rFonts w:hint="cs"/>
          <w:rtl/>
        </w:rPr>
        <w:t>ی</w:t>
      </w:r>
      <w:r>
        <w:rPr>
          <w:rFonts w:hint="eastAsia"/>
          <w:rtl/>
        </w:rPr>
        <w:t>کن</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لڑکوں ک</w:t>
      </w:r>
      <w:r>
        <w:rPr>
          <w:rFonts w:hint="cs"/>
          <w:rtl/>
        </w:rPr>
        <w:t>ی</w:t>
      </w:r>
      <w:r>
        <w:rPr>
          <w:rFonts w:hint="eastAsia"/>
          <w:rtl/>
        </w:rPr>
        <w:t>لئے</w:t>
      </w:r>
      <w:r>
        <w:rPr>
          <w:rtl/>
        </w:rPr>
        <w:t xml:space="preserve"> دو مخصوص کھ</w:t>
      </w:r>
      <w:r>
        <w:rPr>
          <w:rFonts w:hint="cs"/>
          <w:rtl/>
        </w:rPr>
        <w:t>ی</w:t>
      </w:r>
      <w:r>
        <w:rPr>
          <w:rFonts w:hint="eastAsia"/>
          <w:rtl/>
        </w:rPr>
        <w:t>ل</w:t>
      </w:r>
      <w:r>
        <w:rPr>
          <w:rtl/>
        </w:rPr>
        <w:t xml:space="preserve"> تھے جو دوسرے ممالک م</w:t>
      </w:r>
      <w:r>
        <w:rPr>
          <w:rFonts w:hint="cs"/>
          <w:rtl/>
        </w:rPr>
        <w:t>ی</w:t>
      </w:r>
      <w:r>
        <w:rPr>
          <w:rFonts w:hint="eastAsia"/>
          <w:rtl/>
        </w:rPr>
        <w:t>ں</w:t>
      </w:r>
      <w:r>
        <w:rPr>
          <w:rtl/>
        </w:rPr>
        <w:t xml:space="preserve"> نا پ</w:t>
      </w:r>
      <w:r>
        <w:rPr>
          <w:rFonts w:hint="cs"/>
          <w:rtl/>
        </w:rPr>
        <w:t>ی</w:t>
      </w:r>
      <w:r>
        <w:rPr>
          <w:rFonts w:hint="eastAsia"/>
          <w:rtl/>
        </w:rPr>
        <w:t>د</w:t>
      </w:r>
      <w:r>
        <w:rPr>
          <w:rtl/>
        </w:rPr>
        <w:t xml:space="preserve"> تھے اور اگر وہ کس</w:t>
      </w:r>
      <w:r>
        <w:rPr>
          <w:rFonts w:hint="cs"/>
          <w:rtl/>
        </w:rPr>
        <w:t>ی</w:t>
      </w:r>
      <w:r>
        <w:rPr>
          <w:rtl/>
        </w:rPr>
        <w:t xml:space="preserve"> اسلام</w:t>
      </w:r>
      <w:r>
        <w:rPr>
          <w:rFonts w:hint="cs"/>
          <w:rtl/>
        </w:rPr>
        <w:t>ی</w:t>
      </w:r>
      <w:r>
        <w:rPr>
          <w:rtl/>
        </w:rPr>
        <w:t xml:space="preserve"> شہر م</w:t>
      </w:r>
      <w:r>
        <w:rPr>
          <w:rFonts w:hint="cs"/>
          <w:rtl/>
        </w:rPr>
        <w:t>ی</w:t>
      </w:r>
      <w:r>
        <w:rPr>
          <w:rFonts w:hint="eastAsia"/>
          <w:rtl/>
        </w:rPr>
        <w:t>ں</w:t>
      </w:r>
      <w:r>
        <w:rPr>
          <w:rtl/>
        </w:rPr>
        <w:t xml:space="preserve"> کھ</w:t>
      </w:r>
      <w:r>
        <w:rPr>
          <w:rFonts w:hint="cs"/>
          <w:rtl/>
        </w:rPr>
        <w:t>ی</w:t>
      </w:r>
      <w:r>
        <w:rPr>
          <w:rFonts w:hint="eastAsia"/>
          <w:rtl/>
        </w:rPr>
        <w:t>لے</w:t>
      </w:r>
      <w:r>
        <w:rPr>
          <w:rtl/>
        </w:rPr>
        <w:t xml:space="preserve"> جاتے ہوں گے تو وہ مد</w:t>
      </w:r>
      <w:r>
        <w:rPr>
          <w:rFonts w:hint="cs"/>
          <w:rtl/>
        </w:rPr>
        <w:t>ی</w:t>
      </w:r>
      <w:r>
        <w:rPr>
          <w:rFonts w:hint="eastAsia"/>
          <w:rtl/>
        </w:rPr>
        <w:t>نہ</w:t>
      </w:r>
      <w:r>
        <w:rPr>
          <w:rtl/>
        </w:rPr>
        <w:t xml:space="preserve"> ہ</w:t>
      </w:r>
      <w:r>
        <w:rPr>
          <w:rFonts w:hint="cs"/>
          <w:rtl/>
        </w:rPr>
        <w:t>ی</w:t>
      </w:r>
      <w:r>
        <w:rPr>
          <w:rtl/>
        </w:rPr>
        <w:t xml:space="preserve"> سے لئ</w:t>
      </w:r>
      <w:r>
        <w:rPr>
          <w:rFonts w:hint="eastAsia"/>
          <w:rtl/>
        </w:rPr>
        <w:t>ے</w:t>
      </w:r>
      <w:r>
        <w:rPr>
          <w:rtl/>
        </w:rPr>
        <w:t xml:space="preserve"> گئے ہوں گے ۔ </w:t>
      </w:r>
    </w:p>
    <w:p w:rsidR="00921C41" w:rsidRDefault="00921C41" w:rsidP="00921C41">
      <w:pPr>
        <w:pStyle w:val="libNormal"/>
        <w:rPr>
          <w:rtl/>
        </w:rPr>
      </w:pPr>
      <w:r>
        <w:rPr>
          <w:rFonts w:hint="eastAsia"/>
          <w:rtl/>
        </w:rPr>
        <w:t>پہلا</w:t>
      </w:r>
      <w:r>
        <w:rPr>
          <w:rtl/>
        </w:rPr>
        <w:t xml:space="preserve"> کھ</w:t>
      </w:r>
      <w:r>
        <w:rPr>
          <w:rFonts w:hint="cs"/>
          <w:rtl/>
        </w:rPr>
        <w:t>ی</w:t>
      </w:r>
      <w:r>
        <w:rPr>
          <w:rFonts w:hint="eastAsia"/>
          <w:rtl/>
        </w:rPr>
        <w:t>ل</w:t>
      </w:r>
      <w:r>
        <w:rPr>
          <w:rtl/>
        </w:rPr>
        <w:t xml:space="preserve"> جس م</w:t>
      </w:r>
      <w:r>
        <w:rPr>
          <w:rFonts w:hint="cs"/>
          <w:rtl/>
        </w:rPr>
        <w:t>ی</w:t>
      </w:r>
      <w:r>
        <w:rPr>
          <w:rFonts w:hint="eastAsia"/>
          <w:rtl/>
        </w:rPr>
        <w:t>ں</w:t>
      </w:r>
      <w:r>
        <w:rPr>
          <w:rtl/>
        </w:rPr>
        <w:t xml:space="preserve"> س</w:t>
      </w:r>
      <w:r>
        <w:rPr>
          <w:rFonts w:hint="cs"/>
          <w:rtl/>
        </w:rPr>
        <w:t>ی</w:t>
      </w:r>
      <w:r>
        <w:rPr>
          <w:rFonts w:hint="eastAsia"/>
          <w:rtl/>
        </w:rPr>
        <w:t>کھنے</w:t>
      </w:r>
      <w:r>
        <w:rPr>
          <w:rtl/>
        </w:rPr>
        <w:t xml:space="preserve"> سکھانے ک</w:t>
      </w:r>
      <w:r>
        <w:rPr>
          <w:rFonts w:hint="cs"/>
          <w:rtl/>
        </w:rPr>
        <w:t>ی</w:t>
      </w:r>
      <w:r>
        <w:rPr>
          <w:rtl/>
        </w:rPr>
        <w:t xml:space="preserve"> طرف توجہ دلائ</w:t>
      </w:r>
      <w:r>
        <w:rPr>
          <w:rFonts w:hint="cs"/>
          <w:rtl/>
        </w:rPr>
        <w:t>ی</w:t>
      </w:r>
      <w:r>
        <w:rPr>
          <w:rtl/>
        </w:rPr>
        <w:t xml:space="preserve"> جات</w:t>
      </w:r>
      <w:r>
        <w:rPr>
          <w:rFonts w:hint="cs"/>
          <w:rtl/>
        </w:rPr>
        <w:t>ی</w:t>
      </w:r>
      <w:r>
        <w:rPr>
          <w:rtl/>
        </w:rPr>
        <w:t xml:space="preserve"> تھ</w:t>
      </w:r>
      <w:r>
        <w:rPr>
          <w:rFonts w:hint="cs"/>
          <w:rtl/>
        </w:rPr>
        <w:t>ی</w:t>
      </w:r>
      <w:r>
        <w:rPr>
          <w:rtl/>
        </w:rPr>
        <w:t xml:space="preserve"> اس طرح تھا کہ جعفر صادق ب</w:t>
      </w:r>
      <w:r>
        <w:rPr>
          <w:rFonts w:hint="cs"/>
          <w:rtl/>
        </w:rPr>
        <w:t>ی</w:t>
      </w:r>
      <w:r>
        <w:rPr>
          <w:rFonts w:hint="eastAsia"/>
          <w:rtl/>
        </w:rPr>
        <w:t>ٹھتے</w:t>
      </w:r>
      <w:r>
        <w:rPr>
          <w:rtl/>
        </w:rPr>
        <w:t xml:space="preserve"> تھے اور استاد بن جاتے تھے اور د</w:t>
      </w:r>
      <w:r>
        <w:rPr>
          <w:rFonts w:hint="cs"/>
          <w:rtl/>
        </w:rPr>
        <w:t>ی</w:t>
      </w:r>
      <w:r>
        <w:rPr>
          <w:rFonts w:hint="eastAsia"/>
          <w:rtl/>
        </w:rPr>
        <w:t>گر</w:t>
      </w:r>
      <w:r>
        <w:rPr>
          <w:rtl/>
        </w:rPr>
        <w:t xml:space="preserve"> لڑکے ان کے شاگرد پھر آپ کہتے تھے وہ کون سال پھل ہے جو زم</w:t>
      </w:r>
      <w:r>
        <w:rPr>
          <w:rFonts w:hint="cs"/>
          <w:rtl/>
        </w:rPr>
        <w:t>ی</w:t>
      </w:r>
      <w:r>
        <w:rPr>
          <w:rFonts w:hint="eastAsia"/>
          <w:rtl/>
        </w:rPr>
        <w:t>ن</w:t>
      </w:r>
      <w:r>
        <w:rPr>
          <w:rtl/>
        </w:rPr>
        <w:t xml:space="preserve"> پر </w:t>
      </w:r>
      <w:r>
        <w:rPr>
          <w:rFonts w:hint="cs"/>
          <w:rtl/>
        </w:rPr>
        <w:t>ی</w:t>
      </w:r>
      <w:r>
        <w:rPr>
          <w:rFonts w:hint="eastAsia"/>
          <w:rtl/>
        </w:rPr>
        <w:t>ا</w:t>
      </w:r>
      <w:r>
        <w:rPr>
          <w:rtl/>
        </w:rPr>
        <w:t xml:space="preserve"> درخت پر اگتا ہے اور اسکا رنگ مثال کے طور پر سرخ ہوتا ہے اور اس کا ذ</w:t>
      </w:r>
      <w:r>
        <w:rPr>
          <w:rFonts w:hint="eastAsia"/>
          <w:rtl/>
        </w:rPr>
        <w:t>ائقہ</w:t>
      </w:r>
      <w:r>
        <w:rPr>
          <w:rtl/>
        </w:rPr>
        <w:t xml:space="preserve"> م</w:t>
      </w:r>
      <w:r>
        <w:rPr>
          <w:rFonts w:hint="cs"/>
          <w:rtl/>
        </w:rPr>
        <w:t>ی</w:t>
      </w:r>
      <w:r>
        <w:rPr>
          <w:rFonts w:hint="eastAsia"/>
          <w:rtl/>
        </w:rPr>
        <w:t>ٹھا</w:t>
      </w:r>
      <w:r>
        <w:rPr>
          <w:rtl/>
        </w:rPr>
        <w:t xml:space="preserve"> </w:t>
      </w:r>
      <w:r>
        <w:rPr>
          <w:rFonts w:hint="cs"/>
          <w:rtl/>
        </w:rPr>
        <w:t>ی</w:t>
      </w:r>
      <w:r>
        <w:rPr>
          <w:rFonts w:hint="eastAsia"/>
          <w:rtl/>
        </w:rPr>
        <w:t>ا</w:t>
      </w:r>
      <w:r>
        <w:rPr>
          <w:rtl/>
        </w:rPr>
        <w:t xml:space="preserve"> ترش ہوتا ہے اور اس م</w:t>
      </w:r>
      <w:r>
        <w:rPr>
          <w:rFonts w:hint="cs"/>
          <w:rtl/>
        </w:rPr>
        <w:t>ی</w:t>
      </w:r>
      <w:r>
        <w:rPr>
          <w:rFonts w:hint="eastAsia"/>
          <w:rtl/>
        </w:rPr>
        <w:t>وہ</w:t>
      </w:r>
      <w:r>
        <w:rPr>
          <w:rtl/>
        </w:rPr>
        <w:t xml:space="preserve"> کے پکنے کے وقت </w:t>
      </w:r>
      <w:r>
        <w:rPr>
          <w:rFonts w:hint="cs"/>
          <w:rtl/>
        </w:rPr>
        <w:t>ی</w:t>
      </w:r>
      <w:r>
        <w:rPr>
          <w:rFonts w:hint="eastAsia"/>
          <w:rtl/>
        </w:rPr>
        <w:t>ہ</w:t>
      </w:r>
      <w:r>
        <w:rPr>
          <w:rtl/>
        </w:rPr>
        <w:t xml:space="preserve"> موسم (</w:t>
      </w:r>
      <w:r>
        <w:rPr>
          <w:rFonts w:hint="cs"/>
          <w:rtl/>
        </w:rPr>
        <w:t>ی</w:t>
      </w:r>
      <w:r>
        <w:rPr>
          <w:rFonts w:hint="eastAsia"/>
          <w:rtl/>
        </w:rPr>
        <w:t>ا</w:t>
      </w:r>
      <w:r>
        <w:rPr>
          <w:rtl/>
        </w:rPr>
        <w:t xml:space="preserve"> کوئ</w:t>
      </w:r>
      <w:r>
        <w:rPr>
          <w:rFonts w:hint="cs"/>
          <w:rtl/>
        </w:rPr>
        <w:t>ی</w:t>
      </w:r>
      <w:r>
        <w:rPr>
          <w:rtl/>
        </w:rPr>
        <w:t xml:space="preserve"> دوسرا موسم )ہوتا ہے ۔ </w:t>
      </w:r>
    </w:p>
    <w:p w:rsidR="00921C41" w:rsidRDefault="00921C41" w:rsidP="00921C41">
      <w:pPr>
        <w:pStyle w:val="libNormal"/>
        <w:rPr>
          <w:rtl/>
        </w:rPr>
      </w:pPr>
      <w:r>
        <w:rPr>
          <w:rFonts w:hint="cs"/>
          <w:rtl/>
        </w:rPr>
        <w:t>ی</w:t>
      </w:r>
      <w:r>
        <w:rPr>
          <w:rFonts w:hint="eastAsia"/>
          <w:rtl/>
        </w:rPr>
        <w:t>ہ</w:t>
      </w:r>
      <w:r>
        <w:rPr>
          <w:rtl/>
        </w:rPr>
        <w:t xml:space="preserve"> مضام</w:t>
      </w:r>
      <w:r>
        <w:rPr>
          <w:rFonts w:hint="cs"/>
          <w:rtl/>
        </w:rPr>
        <w:t>ی</w:t>
      </w:r>
      <w:r>
        <w:rPr>
          <w:rFonts w:hint="eastAsia"/>
          <w:rtl/>
        </w:rPr>
        <w:t>ن</w:t>
      </w:r>
      <w:r>
        <w:rPr>
          <w:rtl/>
        </w:rPr>
        <w:t xml:space="preserve"> جو ہم </w:t>
      </w:r>
      <w:r>
        <w:rPr>
          <w:rFonts w:hint="cs"/>
          <w:rtl/>
        </w:rPr>
        <w:t>ی</w:t>
      </w:r>
      <w:r>
        <w:rPr>
          <w:rFonts w:hint="eastAsia"/>
          <w:rtl/>
        </w:rPr>
        <w:t>ہاں</w:t>
      </w:r>
      <w:r>
        <w:rPr>
          <w:rtl/>
        </w:rPr>
        <w:t xml:space="preserve"> پر تحر</w:t>
      </w:r>
      <w:r>
        <w:rPr>
          <w:rFonts w:hint="cs"/>
          <w:rtl/>
        </w:rPr>
        <w:t>ی</w:t>
      </w:r>
      <w:r>
        <w:rPr>
          <w:rFonts w:hint="eastAsia"/>
          <w:rtl/>
        </w:rPr>
        <w:t>ر</w:t>
      </w:r>
      <w:r>
        <w:rPr>
          <w:rtl/>
        </w:rPr>
        <w:t xml:space="preserve"> کر رہے ہ</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کے بچوں ک</w:t>
      </w:r>
      <w:r>
        <w:rPr>
          <w:rFonts w:hint="cs"/>
          <w:rtl/>
        </w:rPr>
        <w:t>ی</w:t>
      </w:r>
      <w:r>
        <w:rPr>
          <w:rtl/>
        </w:rPr>
        <w:t xml:space="preserve"> مقام</w:t>
      </w:r>
      <w:r>
        <w:rPr>
          <w:rFonts w:hint="cs"/>
          <w:rtl/>
        </w:rPr>
        <w:t>ی</w:t>
      </w:r>
      <w:r>
        <w:rPr>
          <w:rtl/>
        </w:rPr>
        <w:t xml:space="preserve"> زبان اور اصطلاحات ک</w:t>
      </w:r>
      <w:r>
        <w:rPr>
          <w:rFonts w:hint="cs"/>
          <w:rtl/>
        </w:rPr>
        <w:t>ی</w:t>
      </w:r>
      <w:r>
        <w:rPr>
          <w:rtl/>
        </w:rPr>
        <w:t xml:space="preserve"> صورت م</w:t>
      </w:r>
      <w:r>
        <w:rPr>
          <w:rFonts w:hint="cs"/>
          <w:rtl/>
        </w:rPr>
        <w:t>ی</w:t>
      </w:r>
      <w:r>
        <w:rPr>
          <w:rFonts w:hint="eastAsia"/>
          <w:rtl/>
        </w:rPr>
        <w:t>ں</w:t>
      </w:r>
      <w:r>
        <w:rPr>
          <w:rtl/>
        </w:rPr>
        <w:t xml:space="preserve"> زبان پر لائے جاتے تھے اور وہ بچے جو امام صادق کے شاگرد ہوتے آپ انہ</w:t>
      </w:r>
      <w:r>
        <w:rPr>
          <w:rFonts w:hint="cs"/>
          <w:rtl/>
        </w:rPr>
        <w:t>ی</w:t>
      </w:r>
      <w:r>
        <w:rPr>
          <w:rFonts w:hint="eastAsia"/>
          <w:rtl/>
        </w:rPr>
        <w:t>ں</w:t>
      </w:r>
      <w:r>
        <w:rPr>
          <w:rtl/>
        </w:rPr>
        <w:t xml:space="preserve"> سوچنے اور فکر کرنے ک</w:t>
      </w:r>
      <w:r>
        <w:rPr>
          <w:rFonts w:hint="cs"/>
          <w:rtl/>
        </w:rPr>
        <w:t>ی</w:t>
      </w:r>
      <w:r>
        <w:rPr>
          <w:rtl/>
        </w:rPr>
        <w:t xml:space="preserve"> طرف مائل کرتے تھے اور اگر ان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سا</w:t>
      </w:r>
      <w:r>
        <w:rPr>
          <w:rtl/>
        </w:rPr>
        <w:t xml:space="preserve"> ہوتا </w:t>
      </w:r>
      <w:r>
        <w:rPr>
          <w:rtl/>
        </w:rPr>
        <w:lastRenderedPageBreak/>
        <w:t>جو اس پھل کا نام بتا د</w:t>
      </w:r>
      <w:r>
        <w:rPr>
          <w:rFonts w:hint="cs"/>
          <w:rtl/>
        </w:rPr>
        <w:t>ی</w:t>
      </w:r>
      <w:r>
        <w:rPr>
          <w:rFonts w:hint="eastAsia"/>
          <w:rtl/>
        </w:rPr>
        <w:t>تا</w:t>
      </w:r>
      <w:r>
        <w:rPr>
          <w:rtl/>
        </w:rPr>
        <w:t xml:space="preserve"> تو وہ شاگرد</w:t>
      </w:r>
      <w:r>
        <w:rPr>
          <w:rFonts w:hint="cs"/>
          <w:rtl/>
        </w:rPr>
        <w:t>ی</w:t>
      </w:r>
      <w:r>
        <w:rPr>
          <w:rtl/>
        </w:rPr>
        <w:t xml:space="preserve"> سے استاد</w:t>
      </w:r>
      <w:r>
        <w:rPr>
          <w:rFonts w:hint="cs"/>
          <w:rtl/>
        </w:rPr>
        <w:t>ی</w:t>
      </w:r>
      <w:r>
        <w:rPr>
          <w:rtl/>
        </w:rPr>
        <w:t xml:space="preserve"> ک</w:t>
      </w:r>
      <w:r>
        <w:rPr>
          <w:rFonts w:hint="cs"/>
          <w:rtl/>
        </w:rPr>
        <w:t>ی</w:t>
      </w:r>
      <w:r>
        <w:rPr>
          <w:rtl/>
        </w:rPr>
        <w:t xml:space="preserve"> جگہ حاصل کر ل</w:t>
      </w:r>
      <w:r>
        <w:rPr>
          <w:rFonts w:hint="cs"/>
          <w:rtl/>
        </w:rPr>
        <w:t>ی</w:t>
      </w:r>
      <w:r>
        <w:rPr>
          <w:rFonts w:hint="eastAsia"/>
          <w:rtl/>
        </w:rPr>
        <w:t>تا</w:t>
      </w:r>
      <w:r>
        <w:rPr>
          <w:rtl/>
        </w:rPr>
        <w:t xml:space="preserve"> اور امام جعفر صادق ک</w:t>
      </w:r>
      <w:r>
        <w:rPr>
          <w:rFonts w:hint="cs"/>
          <w:rtl/>
        </w:rPr>
        <w:t>ی</w:t>
      </w:r>
      <w:r>
        <w:rPr>
          <w:rtl/>
        </w:rPr>
        <w:t xml:space="preserve"> جگہ ب</w:t>
      </w:r>
      <w:r>
        <w:rPr>
          <w:rFonts w:hint="cs"/>
          <w:rtl/>
        </w:rPr>
        <w:t>ی</w:t>
      </w:r>
      <w:r>
        <w:rPr>
          <w:rFonts w:hint="eastAsia"/>
          <w:rtl/>
        </w:rPr>
        <w:t>ٹھ</w:t>
      </w:r>
      <w:r>
        <w:rPr>
          <w:rtl/>
        </w:rPr>
        <w:t xml:space="preserve"> جاتا ۔ اور اس دوران م</w:t>
      </w:r>
      <w:r>
        <w:rPr>
          <w:rFonts w:hint="cs"/>
          <w:rtl/>
        </w:rPr>
        <w:t>ی</w:t>
      </w:r>
      <w:r>
        <w:rPr>
          <w:rFonts w:hint="eastAsia"/>
          <w:rtl/>
        </w:rPr>
        <w:t>ں</w:t>
      </w:r>
      <w:r>
        <w:rPr>
          <w:rtl/>
        </w:rPr>
        <w:t xml:space="preserve"> جعفر صادق شاگردوں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جاتے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دو ت</w:t>
      </w:r>
      <w:r>
        <w:rPr>
          <w:rFonts w:hint="cs"/>
          <w:rtl/>
        </w:rPr>
        <w:t>ی</w:t>
      </w:r>
      <w:r>
        <w:rPr>
          <w:rFonts w:hint="eastAsia"/>
          <w:rtl/>
        </w:rPr>
        <w:t>ن</w:t>
      </w:r>
      <w:r>
        <w:rPr>
          <w:rtl/>
        </w:rPr>
        <w:t xml:space="preserve"> منٹ بعد شاگردوں کے گروہ سے خارج ہو جاتے اور پھراستاد بن جاتے تھے چونکہ ذہ</w:t>
      </w:r>
      <w:r>
        <w:rPr>
          <w:rFonts w:hint="cs"/>
          <w:rtl/>
        </w:rPr>
        <w:t>ی</w:t>
      </w:r>
      <w:r>
        <w:rPr>
          <w:rFonts w:hint="eastAsia"/>
          <w:rtl/>
        </w:rPr>
        <w:t>ن</w:t>
      </w:r>
      <w:r>
        <w:rPr>
          <w:rtl/>
        </w:rPr>
        <w:t xml:space="preserve"> تھے جو نہ</w:t>
      </w:r>
      <w:r>
        <w:rPr>
          <w:rFonts w:hint="cs"/>
          <w:rtl/>
        </w:rPr>
        <w:t>ی</w:t>
      </w:r>
      <w:r>
        <w:rPr>
          <w:rtl/>
        </w:rPr>
        <w:t xml:space="preserve"> استاد پھل کے کوائف ب</w:t>
      </w:r>
      <w:r>
        <w:rPr>
          <w:rFonts w:hint="cs"/>
          <w:rtl/>
        </w:rPr>
        <w:t>ی</w:t>
      </w:r>
      <w:r>
        <w:rPr>
          <w:rFonts w:hint="eastAsia"/>
          <w:rtl/>
        </w:rPr>
        <w:t>ان</w:t>
      </w:r>
      <w:r>
        <w:rPr>
          <w:rtl/>
        </w:rPr>
        <w:t xml:space="preserve"> کرتا جعفر صادق پھل کا نام بتا د</w:t>
      </w:r>
      <w:r>
        <w:rPr>
          <w:rFonts w:hint="cs"/>
          <w:rtl/>
        </w:rPr>
        <w:t>ی</w:t>
      </w:r>
      <w:r>
        <w:rPr>
          <w:rFonts w:hint="eastAsia"/>
          <w:rtl/>
        </w:rPr>
        <w:t>تے</w:t>
      </w:r>
      <w:r>
        <w:rPr>
          <w:rtl/>
        </w:rPr>
        <w:t xml:space="preserve"> ۔ </w:t>
      </w:r>
    </w:p>
    <w:p w:rsidR="00921C41" w:rsidRDefault="00921C41" w:rsidP="00921C41">
      <w:pPr>
        <w:pStyle w:val="libNormal"/>
        <w:rPr>
          <w:rtl/>
        </w:rPr>
      </w:pPr>
      <w:r>
        <w:rPr>
          <w:rFonts w:hint="eastAsia"/>
          <w:rtl/>
        </w:rPr>
        <w:t>جعفر</w:t>
      </w:r>
      <w:r>
        <w:rPr>
          <w:rtl/>
        </w:rPr>
        <w:t xml:space="preserve"> صادق کا شمار مد</w:t>
      </w:r>
      <w:r>
        <w:rPr>
          <w:rFonts w:hint="cs"/>
          <w:rtl/>
        </w:rPr>
        <w:t>ی</w:t>
      </w:r>
      <w:r>
        <w:rPr>
          <w:rFonts w:hint="eastAsia"/>
          <w:rtl/>
        </w:rPr>
        <w:t>نہ</w:t>
      </w:r>
      <w:r>
        <w:rPr>
          <w:rtl/>
        </w:rPr>
        <w:t xml:space="preserve"> کے اشراف م</w:t>
      </w:r>
      <w:r>
        <w:rPr>
          <w:rFonts w:hint="cs"/>
          <w:rtl/>
        </w:rPr>
        <w:t>ی</w:t>
      </w:r>
      <w:r>
        <w:rPr>
          <w:rFonts w:hint="eastAsia"/>
          <w:rtl/>
        </w:rPr>
        <w:t>ں</w:t>
      </w:r>
      <w:r>
        <w:rPr>
          <w:rtl/>
        </w:rPr>
        <w:t xml:space="preserve"> ہوتا تھا اور اخلاق</w:t>
      </w:r>
      <w:r>
        <w:rPr>
          <w:rFonts w:hint="cs"/>
          <w:rtl/>
        </w:rPr>
        <w:t>ی</w:t>
      </w:r>
      <w:r>
        <w:rPr>
          <w:rtl/>
        </w:rPr>
        <w:t xml:space="preserve"> مکتب م</w:t>
      </w:r>
      <w:r>
        <w:rPr>
          <w:rFonts w:hint="cs"/>
          <w:rtl/>
        </w:rPr>
        <w:t>ی</w:t>
      </w:r>
      <w:r>
        <w:rPr>
          <w:rFonts w:hint="eastAsia"/>
          <w:rtl/>
        </w:rPr>
        <w:t>ں</w:t>
      </w:r>
      <w:r>
        <w:rPr>
          <w:rtl/>
        </w:rPr>
        <w:t xml:space="preserve"> ان کے استاد ان کے دادا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باپ امام محمد باقر اور ماں ( ام فروہ )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مسق</w:t>
      </w:r>
      <w:r>
        <w:rPr>
          <w:rFonts w:hint="cs"/>
          <w:rtl/>
        </w:rPr>
        <w:t>ی</w:t>
      </w:r>
      <w:r>
        <w:rPr>
          <w:rtl/>
        </w:rPr>
        <w:t xml:space="preserve"> روڈ پر رہنے والے سارے لڑکے اشراف خاندانوں کے نہ</w:t>
      </w:r>
      <w:r>
        <w:rPr>
          <w:rFonts w:hint="cs"/>
          <w:rtl/>
        </w:rPr>
        <w:t>ی</w:t>
      </w:r>
      <w:r>
        <w:rPr>
          <w:rFonts w:hint="eastAsia"/>
          <w:rtl/>
        </w:rPr>
        <w:t>ں</w:t>
      </w:r>
      <w:r>
        <w:rPr>
          <w:rtl/>
        </w:rPr>
        <w:t xml:space="preserve"> تھے ان کا باپ محمد باقر ج</w:t>
      </w:r>
      <w:r>
        <w:rPr>
          <w:rFonts w:hint="cs"/>
          <w:rtl/>
        </w:rPr>
        <w:t>ی</w:t>
      </w:r>
      <w:r>
        <w:rPr>
          <w:rFonts w:hint="eastAsia"/>
          <w:rtl/>
        </w:rPr>
        <w:t>سا</w:t>
      </w:r>
      <w:r>
        <w:rPr>
          <w:rtl/>
        </w:rPr>
        <w:t xml:space="preserve"> تھا نہ ماں ا</w:t>
      </w:r>
      <w:r>
        <w:rPr>
          <w:rFonts w:hint="eastAsia"/>
          <w:rtl/>
        </w:rPr>
        <w:t>م</w:t>
      </w:r>
      <w:r>
        <w:rPr>
          <w:rtl/>
        </w:rPr>
        <w:t xml:space="preserve"> فروہ ج</w:t>
      </w:r>
      <w:r>
        <w:rPr>
          <w:rFonts w:hint="cs"/>
          <w:rtl/>
        </w:rPr>
        <w:t>ی</w:t>
      </w:r>
      <w:r>
        <w:rPr>
          <w:rFonts w:hint="eastAsia"/>
          <w:rtl/>
        </w:rPr>
        <w:t>س</w:t>
      </w:r>
      <w:r>
        <w:rPr>
          <w:rFonts w:hint="cs"/>
          <w:rtl/>
        </w:rPr>
        <w:t>ی</w:t>
      </w:r>
      <w:r>
        <w:rPr>
          <w:rtl/>
        </w:rPr>
        <w:t xml:space="preserve"> اور </w:t>
      </w:r>
      <w:r>
        <w:rPr>
          <w:rFonts w:hint="cs"/>
          <w:rtl/>
        </w:rPr>
        <w:t>ی</w:t>
      </w:r>
      <w:r>
        <w:rPr>
          <w:rFonts w:hint="eastAsia"/>
          <w:rtl/>
        </w:rPr>
        <w:t>ہ</w:t>
      </w:r>
      <w:r>
        <w:rPr>
          <w:rtl/>
        </w:rPr>
        <w:t xml:space="preserve"> بات ڈھک</w:t>
      </w:r>
      <w:r>
        <w:rPr>
          <w:rFonts w:hint="cs"/>
          <w:rtl/>
        </w:rPr>
        <w:t>ی</w:t>
      </w:r>
      <w:r>
        <w:rPr>
          <w:rtl/>
        </w:rPr>
        <w:t xml:space="preserve"> چھپ</w:t>
      </w:r>
      <w:r>
        <w:rPr>
          <w:rFonts w:hint="cs"/>
          <w:rtl/>
        </w:rPr>
        <w:t>ی</w:t>
      </w:r>
      <w:r>
        <w:rPr>
          <w:rtl/>
        </w:rPr>
        <w:t xml:space="preserve"> نہ</w:t>
      </w:r>
      <w:r>
        <w:rPr>
          <w:rFonts w:hint="cs"/>
          <w:rtl/>
        </w:rPr>
        <w:t>ی</w:t>
      </w:r>
      <w:r>
        <w:rPr>
          <w:rFonts w:hint="eastAsia"/>
          <w:rtl/>
        </w:rPr>
        <w:t>ں</w:t>
      </w:r>
      <w:r>
        <w:rPr>
          <w:rtl/>
        </w:rPr>
        <w:t xml:space="preserve"> ہے کہ دو کنبوں کے درم</w:t>
      </w:r>
      <w:r>
        <w:rPr>
          <w:rFonts w:hint="cs"/>
          <w:rtl/>
        </w:rPr>
        <w:t>ی</w:t>
      </w:r>
      <w:r>
        <w:rPr>
          <w:rFonts w:hint="eastAsia"/>
          <w:rtl/>
        </w:rPr>
        <w:t>ان</w:t>
      </w:r>
      <w:r>
        <w:rPr>
          <w:rtl/>
        </w:rPr>
        <w:t xml:space="preserve"> اخلاق</w:t>
      </w:r>
      <w:r>
        <w:rPr>
          <w:rFonts w:hint="cs"/>
          <w:rtl/>
        </w:rPr>
        <w:t>ی</w:t>
      </w:r>
      <w:r>
        <w:rPr>
          <w:rtl/>
        </w:rPr>
        <w:t xml:space="preserve"> ماحول کا فرق اگرچہ ہمسائے ہ</w:t>
      </w:r>
      <w:r>
        <w:rPr>
          <w:rFonts w:hint="cs"/>
          <w:rtl/>
        </w:rPr>
        <w:t>ی</w:t>
      </w:r>
      <w:r>
        <w:rPr>
          <w:rtl/>
        </w:rPr>
        <w:t xml:space="preserve"> ک</w:t>
      </w:r>
      <w:r>
        <w:rPr>
          <w:rFonts w:hint="cs"/>
          <w:rtl/>
        </w:rPr>
        <w:t>ی</w:t>
      </w:r>
      <w:r>
        <w:rPr>
          <w:rFonts w:hint="eastAsia"/>
          <w:rtl/>
        </w:rPr>
        <w:t>وں</w:t>
      </w:r>
      <w:r>
        <w:rPr>
          <w:rtl/>
        </w:rPr>
        <w:t xml:space="preserve"> نہ ہوں بچوں کے اخلاق پر زبردست اثر ڈالتا ہے ۔ </w:t>
      </w:r>
    </w:p>
    <w:p w:rsidR="00921C41" w:rsidRDefault="00921C41" w:rsidP="00467E05">
      <w:pPr>
        <w:pStyle w:val="libNormal"/>
        <w:rPr>
          <w:rtl/>
        </w:rPr>
      </w:pPr>
      <w:r>
        <w:rPr>
          <w:rFonts w:hint="eastAsia"/>
          <w:rtl/>
        </w:rPr>
        <w:t>جعفر</w:t>
      </w:r>
      <w:r>
        <w:rPr>
          <w:rtl/>
        </w:rPr>
        <w:t xml:space="preserve"> صادق کو سچ بولنا وراثت م</w:t>
      </w:r>
      <w:r>
        <w:rPr>
          <w:rFonts w:hint="cs"/>
          <w:rtl/>
        </w:rPr>
        <w:t>ی</w:t>
      </w:r>
      <w:r>
        <w:rPr>
          <w:rFonts w:hint="eastAsia"/>
          <w:rtl/>
        </w:rPr>
        <w:t>ں</w:t>
      </w:r>
      <w:r>
        <w:rPr>
          <w:rtl/>
        </w:rPr>
        <w:t xml:space="preserve"> بھ</w:t>
      </w:r>
      <w:r>
        <w:rPr>
          <w:rFonts w:hint="cs"/>
          <w:rtl/>
        </w:rPr>
        <w:t>ی</w:t>
      </w:r>
      <w:r>
        <w:rPr>
          <w:rtl/>
        </w:rPr>
        <w:t xml:space="preserve"> ملا تھا اور ان ک</w:t>
      </w:r>
      <w:r>
        <w:rPr>
          <w:rFonts w:hint="cs"/>
          <w:rtl/>
        </w:rPr>
        <w:t>ی</w:t>
      </w:r>
      <w:r>
        <w:rPr>
          <w:rtl/>
        </w:rPr>
        <w:t xml:space="preserve"> ترب</w:t>
      </w:r>
      <w:r>
        <w:rPr>
          <w:rFonts w:hint="cs"/>
          <w:rtl/>
        </w:rPr>
        <w:t>ی</w:t>
      </w:r>
      <w:r>
        <w:rPr>
          <w:rFonts w:hint="eastAsia"/>
          <w:rtl/>
        </w:rPr>
        <w:t>ت</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ہوئ</w:t>
      </w:r>
      <w:r>
        <w:rPr>
          <w:rFonts w:hint="cs"/>
          <w:rtl/>
        </w:rPr>
        <w:t>ی</w:t>
      </w:r>
      <w:r>
        <w:rPr>
          <w:rtl/>
        </w:rPr>
        <w:t xml:space="preserve"> تھ</w:t>
      </w:r>
      <w:r>
        <w:rPr>
          <w:rFonts w:hint="cs"/>
          <w:rtl/>
        </w:rPr>
        <w:t>ی</w:t>
      </w:r>
      <w:r>
        <w:rPr>
          <w:rtl/>
        </w:rPr>
        <w:t xml:space="preserve"> کہ وہ کبھ</w:t>
      </w:r>
      <w:r>
        <w:rPr>
          <w:rFonts w:hint="cs"/>
          <w:rtl/>
        </w:rPr>
        <w:t>ی</w:t>
      </w:r>
      <w:r>
        <w:rPr>
          <w:rtl/>
        </w:rPr>
        <w:t xml:space="preserve"> جھوٹ نہ</w:t>
      </w:r>
      <w:r>
        <w:rPr>
          <w:rFonts w:hint="cs"/>
          <w:rtl/>
        </w:rPr>
        <w:t>ی</w:t>
      </w:r>
      <w:r>
        <w:rPr>
          <w:rFonts w:hint="eastAsia"/>
          <w:rtl/>
        </w:rPr>
        <w:t>ں</w:t>
      </w:r>
      <w:r>
        <w:rPr>
          <w:rtl/>
        </w:rPr>
        <w:t xml:space="preserve"> بولتے تھے اگرچہ ان کے فائدے م</w:t>
      </w:r>
      <w:r>
        <w:rPr>
          <w:rFonts w:hint="cs"/>
          <w:rtl/>
        </w:rPr>
        <w:t>ی</w:t>
      </w:r>
      <w:r>
        <w:rPr>
          <w:rFonts w:hint="eastAsia"/>
          <w:rtl/>
        </w:rPr>
        <w:t>ں</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 ل</w:t>
      </w:r>
      <w:r>
        <w:rPr>
          <w:rFonts w:hint="cs"/>
          <w:rtl/>
        </w:rPr>
        <w:t>ی</w:t>
      </w:r>
      <w:r>
        <w:rPr>
          <w:rFonts w:hint="eastAsia"/>
          <w:rtl/>
        </w:rPr>
        <w:t>کن</w:t>
      </w:r>
      <w:r>
        <w:rPr>
          <w:rtl/>
        </w:rPr>
        <w:t xml:space="preserve"> ان کے ہمراہ کھ</w:t>
      </w:r>
      <w:r>
        <w:rPr>
          <w:rFonts w:hint="cs"/>
          <w:rtl/>
        </w:rPr>
        <w:t>ی</w:t>
      </w:r>
      <w:r>
        <w:rPr>
          <w:rFonts w:hint="eastAsia"/>
          <w:rtl/>
        </w:rPr>
        <w:t>لنے</w:t>
      </w:r>
      <w:r>
        <w:rPr>
          <w:rtl/>
        </w:rPr>
        <w:t xml:space="preserve"> والے بعض لڑکے جعفر صادق ک</w:t>
      </w:r>
      <w:r>
        <w:rPr>
          <w:rFonts w:hint="cs"/>
          <w:rtl/>
        </w:rPr>
        <w:t>ی</w:t>
      </w:r>
      <w:r>
        <w:rPr>
          <w:rtl/>
        </w:rPr>
        <w:t xml:space="preserve"> طرح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نہ</w:t>
      </w:r>
      <w:r>
        <w:rPr>
          <w:rFonts w:hint="cs"/>
          <w:rtl/>
        </w:rPr>
        <w:t>ی</w:t>
      </w:r>
      <w:r>
        <w:rPr>
          <w:rFonts w:hint="eastAsia"/>
          <w:rtl/>
        </w:rPr>
        <w:t>ں</w:t>
      </w:r>
      <w:r>
        <w:rPr>
          <w:rtl/>
        </w:rPr>
        <w:t xml:space="preserve"> تھے اور اخلاق</w:t>
      </w:r>
      <w:r>
        <w:rPr>
          <w:rFonts w:hint="cs"/>
          <w:rtl/>
        </w:rPr>
        <w:t>ی</w:t>
      </w:r>
      <w:r>
        <w:rPr>
          <w:rtl/>
        </w:rPr>
        <w:t xml:space="preserve"> تزک</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ک</w:t>
      </w:r>
      <w:r>
        <w:rPr>
          <w:rFonts w:hint="cs"/>
          <w:rtl/>
        </w:rPr>
        <w:t>ی</w:t>
      </w:r>
      <w:r>
        <w:rPr>
          <w:rtl/>
        </w:rPr>
        <w:t xml:space="preserve"> ما</w:t>
      </w:r>
      <w:r>
        <w:rPr>
          <w:rFonts w:hint="eastAsia"/>
          <w:rtl/>
        </w:rPr>
        <w:t>نند</w:t>
      </w:r>
      <w:r>
        <w:rPr>
          <w:rtl/>
        </w:rPr>
        <w:t xml:space="preserve"> نہ</w:t>
      </w:r>
      <w:r>
        <w:rPr>
          <w:rFonts w:hint="cs"/>
          <w:rtl/>
        </w:rPr>
        <w:t>ی</w:t>
      </w:r>
      <w:r>
        <w:rPr>
          <w:rFonts w:hint="eastAsia"/>
          <w:rtl/>
        </w:rPr>
        <w:t>ں</w:t>
      </w:r>
      <w:r>
        <w:rPr>
          <w:rtl/>
        </w:rPr>
        <w:t xml:space="preserve"> تھے وہ جھوٹ بولتے تھے اور جب استاد بن جاتے تو پھل کے اوصاف ب</w:t>
      </w:r>
      <w:r>
        <w:rPr>
          <w:rFonts w:hint="cs"/>
          <w:rtl/>
        </w:rPr>
        <w:t>ی</w:t>
      </w:r>
      <w:r>
        <w:rPr>
          <w:rFonts w:hint="eastAsia"/>
          <w:rtl/>
        </w:rPr>
        <w:t>ان</w:t>
      </w:r>
      <w:r>
        <w:rPr>
          <w:rtl/>
        </w:rPr>
        <w:t xml:space="preserve"> کرتے اور جعفر اس پھل کا نام ل</w:t>
      </w:r>
      <w:r>
        <w:rPr>
          <w:rFonts w:hint="cs"/>
          <w:rtl/>
        </w:rPr>
        <w:t>ی</w:t>
      </w:r>
      <w:r>
        <w:rPr>
          <w:rFonts w:hint="eastAsia"/>
          <w:rtl/>
        </w:rPr>
        <w:t>تے</w:t>
      </w:r>
      <w:r>
        <w:rPr>
          <w:rtl/>
        </w:rPr>
        <w:t xml:space="preserve"> اور استاد اس غرض سے کہ اس کا مرتبہ ہاتھ سے نہ جائے جھوٹ بولتا تھا اور کہتا تھا </w:t>
      </w:r>
      <w:r>
        <w:rPr>
          <w:rFonts w:hint="cs"/>
          <w:rtl/>
        </w:rPr>
        <w:t>ی</w:t>
      </w:r>
      <w:r>
        <w:rPr>
          <w:rFonts w:hint="eastAsia"/>
          <w:rtl/>
        </w:rPr>
        <w:t>ہ</w:t>
      </w:r>
      <w:r>
        <w:rPr>
          <w:rtl/>
        </w:rPr>
        <w:t xml:space="preserve"> پھل نہ</w:t>
      </w:r>
      <w:r>
        <w:rPr>
          <w:rFonts w:hint="cs"/>
          <w:rtl/>
        </w:rPr>
        <w:t>ی</w:t>
      </w:r>
      <w:r>
        <w:rPr>
          <w:rFonts w:hint="eastAsia"/>
          <w:rtl/>
        </w:rPr>
        <w:t>ں</w:t>
      </w:r>
      <w:r>
        <w:rPr>
          <w:rtl/>
        </w:rPr>
        <w:t xml:space="preserve"> ہے اور دوسرا پھل ہے اور جعفر صادق جب </w:t>
      </w:r>
      <w:r>
        <w:rPr>
          <w:rFonts w:hint="cs"/>
          <w:rtl/>
        </w:rPr>
        <w:t>ی</w:t>
      </w:r>
      <w:r>
        <w:rPr>
          <w:rFonts w:hint="eastAsia"/>
          <w:rtl/>
        </w:rPr>
        <w:t>ہ</w:t>
      </w:r>
      <w:r>
        <w:rPr>
          <w:rtl/>
        </w:rPr>
        <w:t xml:space="preserve"> جان ل</w:t>
      </w:r>
      <w:r>
        <w:rPr>
          <w:rFonts w:hint="cs"/>
          <w:rtl/>
        </w:rPr>
        <w:t>ی</w:t>
      </w:r>
      <w:r>
        <w:rPr>
          <w:rFonts w:hint="eastAsia"/>
          <w:rtl/>
        </w:rPr>
        <w:t>تے</w:t>
      </w:r>
      <w:r>
        <w:rPr>
          <w:rtl/>
        </w:rPr>
        <w:t xml:space="preserve"> کہ وہ لڑکا جھوٹ بول رہا ہے بہت غمگ</w:t>
      </w:r>
      <w:r>
        <w:rPr>
          <w:rFonts w:hint="cs"/>
          <w:rtl/>
        </w:rPr>
        <w:t>ی</w:t>
      </w:r>
      <w:r>
        <w:rPr>
          <w:rFonts w:hint="eastAsia"/>
          <w:rtl/>
        </w:rPr>
        <w:t>ن</w:t>
      </w:r>
      <w:r>
        <w:rPr>
          <w:rtl/>
        </w:rPr>
        <w:t xml:space="preserve"> ہو جاتے ا ور چونکہ جھگڑا کرنا ان کا ش</w:t>
      </w:r>
      <w:r>
        <w:rPr>
          <w:rFonts w:hint="cs"/>
          <w:rtl/>
        </w:rPr>
        <w:t>ی</w:t>
      </w:r>
      <w:r>
        <w:rPr>
          <w:rFonts w:hint="eastAsia"/>
          <w:rtl/>
        </w:rPr>
        <w:t>وہ</w:t>
      </w:r>
      <w:r>
        <w:rPr>
          <w:rtl/>
        </w:rPr>
        <w:t xml:space="preserve"> نہ</w:t>
      </w:r>
      <w:r>
        <w:rPr>
          <w:rFonts w:hint="cs"/>
          <w:rtl/>
        </w:rPr>
        <w:t>ی</w:t>
      </w:r>
      <w:r>
        <w:rPr>
          <w:rFonts w:hint="eastAsia"/>
          <w:rtl/>
        </w:rPr>
        <w:t>ں</w:t>
      </w:r>
      <w:r>
        <w:rPr>
          <w:rtl/>
        </w:rPr>
        <w:t xml:space="preserve"> تھا کبھ</w:t>
      </w:r>
      <w:r>
        <w:rPr>
          <w:rFonts w:hint="cs"/>
          <w:rtl/>
        </w:rPr>
        <w:t>ی</w:t>
      </w:r>
      <w:r>
        <w:rPr>
          <w:rtl/>
        </w:rPr>
        <w:t xml:space="preserve"> کبھار </w:t>
      </w:r>
      <w:r>
        <w:rPr>
          <w:rFonts w:hint="cs"/>
          <w:rtl/>
        </w:rPr>
        <w:t>ی</w:t>
      </w:r>
      <w:r>
        <w:rPr>
          <w:rFonts w:hint="eastAsia"/>
          <w:rtl/>
        </w:rPr>
        <w:t>ہ</w:t>
      </w:r>
      <w:r>
        <w:rPr>
          <w:rtl/>
        </w:rPr>
        <w:t xml:space="preserve"> سوچ کر کہ ان کا حق جھوٹ بول کر پامال ک</w:t>
      </w:r>
      <w:r>
        <w:rPr>
          <w:rFonts w:hint="cs"/>
          <w:rtl/>
        </w:rPr>
        <w:t>ی</w:t>
      </w:r>
      <w:r>
        <w:rPr>
          <w:rFonts w:hint="eastAsia"/>
          <w:rtl/>
        </w:rPr>
        <w:t>ا</w:t>
      </w:r>
      <w:r>
        <w:rPr>
          <w:rtl/>
        </w:rPr>
        <w:t xml:space="preserve"> جا رہا ہے ‘ رونے لگتے اور کھ</w:t>
      </w:r>
      <w:r>
        <w:rPr>
          <w:rFonts w:hint="cs"/>
          <w:rtl/>
        </w:rPr>
        <w:t>ی</w:t>
      </w:r>
      <w:r>
        <w:rPr>
          <w:rFonts w:hint="eastAsia"/>
          <w:rtl/>
        </w:rPr>
        <w:t>ل</w:t>
      </w:r>
      <w:r>
        <w:rPr>
          <w:rtl/>
        </w:rPr>
        <w:t xml:space="preserve"> چھوڑ کر دور ہٹ جاتے اور لڑکے بظاہر ننھے جعفر ک</w:t>
      </w:r>
      <w:r>
        <w:rPr>
          <w:rFonts w:hint="cs"/>
          <w:rtl/>
        </w:rPr>
        <w:t>ی</w:t>
      </w:r>
      <w:r>
        <w:rPr>
          <w:rtl/>
        </w:rPr>
        <w:t xml:space="preserve"> طرف توجہ کئے بغ</w:t>
      </w:r>
      <w:r>
        <w:rPr>
          <w:rFonts w:hint="cs"/>
          <w:rtl/>
        </w:rPr>
        <w:t>ی</w:t>
      </w:r>
      <w:r>
        <w:rPr>
          <w:rFonts w:hint="eastAsia"/>
          <w:rtl/>
        </w:rPr>
        <w:t>ر</w:t>
      </w:r>
      <w:r>
        <w:rPr>
          <w:rtl/>
        </w:rPr>
        <w:t xml:space="preserve"> کھ</w:t>
      </w:r>
      <w:r>
        <w:rPr>
          <w:rFonts w:hint="cs"/>
          <w:rtl/>
        </w:rPr>
        <w:t>ی</w:t>
      </w:r>
      <w:r>
        <w:rPr>
          <w:rFonts w:hint="eastAsia"/>
          <w:rtl/>
        </w:rPr>
        <w:t>ل</w:t>
      </w:r>
      <w:r>
        <w:rPr>
          <w:rtl/>
        </w:rPr>
        <w:t xml:space="preserve"> جار</w:t>
      </w:r>
      <w:r>
        <w:rPr>
          <w:rFonts w:hint="cs"/>
          <w:rtl/>
        </w:rPr>
        <w:t>ی</w:t>
      </w:r>
      <w:r>
        <w:rPr>
          <w:rtl/>
        </w:rPr>
        <w:t xml:space="preserve"> رکھتے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w:t>
      </w:r>
      <w:r>
        <w:rPr>
          <w:rFonts w:hint="eastAsia"/>
          <w:rtl/>
        </w:rPr>
        <w:t>جلد</w:t>
      </w:r>
      <w:r>
        <w:rPr>
          <w:rtl/>
        </w:rPr>
        <w:t xml:space="preserve"> ہ</w:t>
      </w:r>
      <w:r>
        <w:rPr>
          <w:rFonts w:hint="cs"/>
          <w:rtl/>
        </w:rPr>
        <w:t>ی</w:t>
      </w:r>
      <w:r>
        <w:rPr>
          <w:rtl/>
        </w:rPr>
        <w:t xml:space="preserve"> معلوم ہو جاتا تھا کہ ان کے کھ</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مزہ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جعفر ک</w:t>
      </w:r>
      <w:r>
        <w:rPr>
          <w:rFonts w:hint="cs"/>
          <w:rtl/>
        </w:rPr>
        <w:t>ی</w:t>
      </w:r>
      <w:r>
        <w:rPr>
          <w:rtl/>
        </w:rPr>
        <w:t xml:space="preserve"> مانند ذہ</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تھا کہ کھ</w:t>
      </w:r>
      <w:r>
        <w:rPr>
          <w:rFonts w:hint="cs"/>
          <w:rtl/>
        </w:rPr>
        <w:t>ی</w:t>
      </w:r>
      <w:r>
        <w:rPr>
          <w:rFonts w:hint="eastAsia"/>
          <w:rtl/>
        </w:rPr>
        <w:t>ل</w:t>
      </w:r>
      <w:r>
        <w:rPr>
          <w:rtl/>
        </w:rPr>
        <w:t xml:space="preserve"> جوش و خروش سے جار</w:t>
      </w:r>
      <w:r>
        <w:rPr>
          <w:rFonts w:hint="cs"/>
          <w:rtl/>
        </w:rPr>
        <w:t>ی</w:t>
      </w:r>
      <w:r>
        <w:rPr>
          <w:rtl/>
        </w:rPr>
        <w:t xml:space="preserve"> رہتا اور اس طرح وہ جعفر کے پاس جانے پر مجبور ہو جاتے ۔ </w:t>
      </w:r>
    </w:p>
    <w:p w:rsidR="00921C41" w:rsidRDefault="00921C41" w:rsidP="00921C41">
      <w:pPr>
        <w:pStyle w:val="libNormal"/>
        <w:rPr>
          <w:rtl/>
        </w:rPr>
      </w:pPr>
      <w:r>
        <w:rPr>
          <w:rFonts w:hint="eastAsia"/>
          <w:rtl/>
        </w:rPr>
        <w:t>اور</w:t>
      </w:r>
      <w:r>
        <w:rPr>
          <w:rtl/>
        </w:rPr>
        <w:t xml:space="preserve"> ان سے معاف</w:t>
      </w:r>
      <w:r>
        <w:rPr>
          <w:rFonts w:hint="cs"/>
          <w:rtl/>
        </w:rPr>
        <w:t>ی</w:t>
      </w:r>
      <w:r>
        <w:rPr>
          <w:rtl/>
        </w:rPr>
        <w:t xml:space="preserve"> چاہنے کے ساتھ ساتھ دوبارہ کھ</w:t>
      </w:r>
      <w:r>
        <w:rPr>
          <w:rFonts w:hint="cs"/>
          <w:rtl/>
        </w:rPr>
        <w:t>ی</w:t>
      </w:r>
      <w:r>
        <w:rPr>
          <w:rFonts w:hint="eastAsia"/>
          <w:rtl/>
        </w:rPr>
        <w:t>ل</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ک</w:t>
      </w:r>
      <w:r>
        <w:rPr>
          <w:rFonts w:hint="cs"/>
          <w:rtl/>
        </w:rPr>
        <w:t>ی</w:t>
      </w:r>
      <w:r>
        <w:rPr>
          <w:rtl/>
        </w:rPr>
        <w:t xml:space="preserve"> درخواست کرتے تاکہ کھ</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دلچسپ</w:t>
      </w:r>
      <w:r>
        <w:rPr>
          <w:rFonts w:hint="cs"/>
          <w:rtl/>
        </w:rPr>
        <w:t>ی</w:t>
      </w:r>
      <w:r>
        <w:rPr>
          <w:rtl/>
        </w:rPr>
        <w:t xml:space="preserve"> پ</w:t>
      </w:r>
      <w:r>
        <w:rPr>
          <w:rFonts w:hint="cs"/>
          <w:rtl/>
        </w:rPr>
        <w:t>ی</w:t>
      </w:r>
      <w:r>
        <w:rPr>
          <w:rFonts w:hint="eastAsia"/>
          <w:rtl/>
        </w:rPr>
        <w:t>دا</w:t>
      </w:r>
      <w:r>
        <w:rPr>
          <w:rtl/>
        </w:rPr>
        <w:t xml:space="preserve"> ہو اور جعفر کہتے کہ وہ اس شرط پر کھ</w:t>
      </w:r>
      <w:r>
        <w:rPr>
          <w:rFonts w:hint="cs"/>
          <w:rtl/>
        </w:rPr>
        <w:t>ی</w:t>
      </w:r>
      <w:r>
        <w:rPr>
          <w:rFonts w:hint="eastAsia"/>
          <w:rtl/>
        </w:rPr>
        <w:t>لنے</w:t>
      </w:r>
      <w:r>
        <w:rPr>
          <w:rtl/>
        </w:rPr>
        <w:t xml:space="preserve"> کو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کہ کوئ</w:t>
      </w:r>
      <w:r>
        <w:rPr>
          <w:rFonts w:hint="cs"/>
          <w:rtl/>
        </w:rPr>
        <w:t>ی</w:t>
      </w:r>
      <w:r>
        <w:rPr>
          <w:rtl/>
        </w:rPr>
        <w:t xml:space="preserve"> بھ</w:t>
      </w:r>
      <w:r>
        <w:rPr>
          <w:rFonts w:hint="cs"/>
          <w:rtl/>
        </w:rPr>
        <w:t>ی</w:t>
      </w:r>
      <w:r>
        <w:rPr>
          <w:rtl/>
        </w:rPr>
        <w:t xml:space="preserve"> جھوٹ نہ بولے ‘ لڑکے اس بات کو مان ل</w:t>
      </w:r>
      <w:r>
        <w:rPr>
          <w:rFonts w:hint="cs"/>
          <w:rtl/>
        </w:rPr>
        <w:t>ی</w:t>
      </w:r>
      <w:r>
        <w:rPr>
          <w:rFonts w:hint="eastAsia"/>
          <w:rtl/>
        </w:rPr>
        <w:t>تے</w:t>
      </w:r>
      <w:r>
        <w:rPr>
          <w:rtl/>
        </w:rPr>
        <w:t xml:space="preserve"> ۔ </w:t>
      </w:r>
    </w:p>
    <w:p w:rsidR="00921C41" w:rsidRDefault="00921C41" w:rsidP="00921C41">
      <w:pPr>
        <w:pStyle w:val="libNormal"/>
        <w:rPr>
          <w:rtl/>
        </w:rPr>
      </w:pPr>
      <w:r>
        <w:rPr>
          <w:rFonts w:hint="eastAsia"/>
          <w:rtl/>
        </w:rPr>
        <w:t>دوسر</w:t>
      </w:r>
      <w:r>
        <w:rPr>
          <w:rtl/>
        </w:rPr>
        <w:t xml:space="preserve"> ا کھ</w:t>
      </w:r>
      <w:r>
        <w:rPr>
          <w:rFonts w:hint="cs"/>
          <w:rtl/>
        </w:rPr>
        <w:t>ی</w:t>
      </w:r>
      <w:r>
        <w:rPr>
          <w:rFonts w:hint="eastAsia"/>
          <w:rtl/>
        </w:rPr>
        <w:t>ل</w:t>
      </w:r>
      <w:r>
        <w:rPr>
          <w:rtl/>
        </w:rPr>
        <w:t xml:space="preserve"> جو مد</w:t>
      </w:r>
      <w:r>
        <w:rPr>
          <w:rFonts w:hint="cs"/>
          <w:rtl/>
        </w:rPr>
        <w:t>ی</w:t>
      </w:r>
      <w:r>
        <w:rPr>
          <w:rFonts w:hint="eastAsia"/>
          <w:rtl/>
        </w:rPr>
        <w:t>نے</w:t>
      </w:r>
      <w:r>
        <w:rPr>
          <w:rtl/>
        </w:rPr>
        <w:t xml:space="preserve"> کے ساتھ مخصوص ہے اور کس</w:t>
      </w:r>
      <w:r>
        <w:rPr>
          <w:rFonts w:hint="cs"/>
          <w:rtl/>
        </w:rPr>
        <w:t>ی</w:t>
      </w:r>
      <w:r>
        <w:rPr>
          <w:rtl/>
        </w:rPr>
        <w:t xml:space="preserve"> ا ور عرب شہر م</w:t>
      </w:r>
      <w:r>
        <w:rPr>
          <w:rFonts w:hint="cs"/>
          <w:rtl/>
        </w:rPr>
        <w:t>ی</w:t>
      </w:r>
      <w:r>
        <w:rPr>
          <w:rFonts w:hint="eastAsia"/>
          <w:rtl/>
        </w:rPr>
        <w:t>ں</w:t>
      </w:r>
      <w:r>
        <w:rPr>
          <w:rtl/>
        </w:rPr>
        <w:t xml:space="preserve"> رائج ہو تو بھ</w:t>
      </w:r>
      <w:r>
        <w:rPr>
          <w:rFonts w:hint="cs"/>
          <w:rtl/>
        </w:rPr>
        <w:t>ی</w:t>
      </w:r>
      <w:r>
        <w:rPr>
          <w:rtl/>
        </w:rPr>
        <w:t xml:space="preserve"> مد</w:t>
      </w:r>
      <w:r>
        <w:rPr>
          <w:rFonts w:hint="cs"/>
          <w:rtl/>
        </w:rPr>
        <w:t>ی</w:t>
      </w:r>
      <w:r>
        <w:rPr>
          <w:rFonts w:hint="eastAsia"/>
          <w:rtl/>
        </w:rPr>
        <w:t>نے</w:t>
      </w:r>
      <w:r>
        <w:rPr>
          <w:rtl/>
        </w:rPr>
        <w:t xml:space="preserve"> سے وہاں گ</w:t>
      </w:r>
      <w:r>
        <w:rPr>
          <w:rFonts w:hint="cs"/>
          <w:rtl/>
        </w:rPr>
        <w:t>ی</w:t>
      </w:r>
      <w:r>
        <w:rPr>
          <w:rFonts w:hint="eastAsia"/>
          <w:rtl/>
        </w:rPr>
        <w:t>ا</w:t>
      </w:r>
      <w:r>
        <w:rPr>
          <w:rtl/>
        </w:rPr>
        <w:t xml:space="preserve"> ہے ا س ک</w:t>
      </w:r>
      <w:r>
        <w:rPr>
          <w:rFonts w:hint="cs"/>
          <w:rtl/>
        </w:rPr>
        <w:t>ی</w:t>
      </w:r>
      <w:r>
        <w:rPr>
          <w:rtl/>
        </w:rPr>
        <w:t xml:space="preserve"> ترت</w:t>
      </w:r>
      <w:r>
        <w:rPr>
          <w:rFonts w:hint="cs"/>
          <w:rtl/>
        </w:rPr>
        <w:t>ی</w:t>
      </w:r>
      <w:r>
        <w:rPr>
          <w:rFonts w:hint="eastAsia"/>
          <w:rtl/>
        </w:rPr>
        <w:t>ب</w:t>
      </w:r>
      <w:r>
        <w:rPr>
          <w:rtl/>
        </w:rPr>
        <w:t xml:space="preserve"> اس طرح تھ</w:t>
      </w:r>
      <w:r>
        <w:rPr>
          <w:rFonts w:hint="cs"/>
          <w:rtl/>
        </w:rPr>
        <w:t>ی</w:t>
      </w:r>
      <w:r>
        <w:rPr>
          <w:rtl/>
        </w:rPr>
        <w:t xml:space="preserve"> کہ ا</w:t>
      </w:r>
      <w:r>
        <w:rPr>
          <w:rFonts w:hint="cs"/>
          <w:rtl/>
        </w:rPr>
        <w:t>ی</w:t>
      </w:r>
      <w:r>
        <w:rPr>
          <w:rFonts w:hint="eastAsia"/>
          <w:rtl/>
        </w:rPr>
        <w:t>ک</w:t>
      </w:r>
      <w:r>
        <w:rPr>
          <w:rtl/>
        </w:rPr>
        <w:t xml:space="preserve"> استاد اور چند شاگرد چن لئے جاتے تھے ا ور استاد کوئ</w:t>
      </w:r>
      <w:r>
        <w:rPr>
          <w:rFonts w:hint="cs"/>
          <w:rtl/>
        </w:rPr>
        <w:t>ی</w:t>
      </w:r>
      <w:r>
        <w:rPr>
          <w:rtl/>
        </w:rPr>
        <w:t xml:space="preserve"> کلمہ زبان پر لاتا تھا مثلا وہ کہتا تھا "الشراع</w:t>
      </w:r>
      <w:r>
        <w:rPr>
          <w:rFonts w:hint="cs"/>
          <w:rtl/>
        </w:rPr>
        <w:t>ی</w:t>
      </w:r>
      <w:r>
        <w:rPr>
          <w:rFonts w:hint="eastAsia"/>
          <w:rtl/>
        </w:rPr>
        <w:t>ہ</w:t>
      </w:r>
      <w:r>
        <w:rPr>
          <w:rtl/>
        </w:rPr>
        <w:t xml:space="preserve"> " جس کے معن</w:t>
      </w:r>
      <w:r>
        <w:rPr>
          <w:rFonts w:hint="cs"/>
          <w:rtl/>
        </w:rPr>
        <w:t>ی</w:t>
      </w:r>
      <w:r>
        <w:rPr>
          <w:rtl/>
        </w:rPr>
        <w:t xml:space="preserve"> لمب</w:t>
      </w:r>
      <w:r>
        <w:rPr>
          <w:rFonts w:hint="cs"/>
          <w:rtl/>
        </w:rPr>
        <w:t>ی</w:t>
      </w:r>
      <w:r>
        <w:rPr>
          <w:rtl/>
        </w:rPr>
        <w:t xml:space="preserve"> گردن وا</w:t>
      </w:r>
      <w:r>
        <w:rPr>
          <w:rFonts w:hint="eastAsia"/>
          <w:rtl/>
        </w:rPr>
        <w:t>ل</w:t>
      </w:r>
      <w:r>
        <w:rPr>
          <w:rFonts w:hint="cs"/>
          <w:rtl/>
        </w:rPr>
        <w:t>ی</w:t>
      </w:r>
      <w:r>
        <w:rPr>
          <w:rtl/>
        </w:rPr>
        <w:t xml:space="preserve"> اونٹن</w:t>
      </w:r>
      <w:r>
        <w:rPr>
          <w:rFonts w:hint="cs"/>
          <w:rtl/>
        </w:rPr>
        <w:t>ی</w:t>
      </w:r>
      <w:r>
        <w:rPr>
          <w:rtl/>
        </w:rPr>
        <w:t xml:space="preserve"> کے ہ</w:t>
      </w:r>
      <w:r>
        <w:rPr>
          <w:rFonts w:hint="cs"/>
          <w:rtl/>
        </w:rPr>
        <w:t>ی</w:t>
      </w:r>
      <w:r>
        <w:rPr>
          <w:rFonts w:hint="eastAsia"/>
          <w:rtl/>
        </w:rPr>
        <w:t>ں</w:t>
      </w:r>
      <w:r>
        <w:rPr>
          <w:rtl/>
        </w:rPr>
        <w:t xml:space="preserve"> ۔ شاگرد بھ</w:t>
      </w:r>
      <w:r>
        <w:rPr>
          <w:rFonts w:hint="cs"/>
          <w:rtl/>
        </w:rPr>
        <w:t>ی</w:t>
      </w:r>
      <w:r>
        <w:rPr>
          <w:rtl/>
        </w:rPr>
        <w:t xml:space="preserve"> کلمہ الشراع</w:t>
      </w:r>
      <w:r>
        <w:rPr>
          <w:rFonts w:hint="cs"/>
          <w:rtl/>
        </w:rPr>
        <w:t>ی</w:t>
      </w:r>
      <w:r>
        <w:rPr>
          <w:rFonts w:hint="eastAsia"/>
          <w:rtl/>
        </w:rPr>
        <w:t>ہ</w:t>
      </w:r>
      <w:r>
        <w:rPr>
          <w:rtl/>
        </w:rPr>
        <w:t xml:space="preserve"> کو زبان پر لاتا تھا اور اس کے بعد شاگرد اس</w:t>
      </w:r>
      <w:r>
        <w:rPr>
          <w:rFonts w:hint="cs"/>
          <w:rtl/>
        </w:rPr>
        <w:t>ی</w:t>
      </w:r>
      <w:r>
        <w:rPr>
          <w:rtl/>
        </w:rPr>
        <w:t xml:space="preserve"> کلمہ الشراع</w:t>
      </w:r>
      <w:r>
        <w:rPr>
          <w:rFonts w:hint="cs"/>
          <w:rtl/>
        </w:rPr>
        <w:t>ی</w:t>
      </w:r>
      <w:r>
        <w:rPr>
          <w:rFonts w:hint="eastAsia"/>
          <w:rtl/>
        </w:rPr>
        <w:t>ہ</w:t>
      </w:r>
      <w:r>
        <w:rPr>
          <w:rtl/>
        </w:rPr>
        <w:t xml:space="preserve"> ک</w:t>
      </w:r>
      <w:r>
        <w:rPr>
          <w:rFonts w:hint="cs"/>
          <w:rtl/>
        </w:rPr>
        <w:t>ی</w:t>
      </w:r>
      <w:r>
        <w:rPr>
          <w:rtl/>
        </w:rPr>
        <w:t xml:space="preserve"> بغ</w:t>
      </w:r>
      <w:r>
        <w:rPr>
          <w:rFonts w:hint="cs"/>
          <w:rtl/>
        </w:rPr>
        <w:t>ی</w:t>
      </w:r>
      <w:r>
        <w:rPr>
          <w:rFonts w:hint="eastAsia"/>
          <w:rtl/>
        </w:rPr>
        <w:t>ر</w:t>
      </w:r>
      <w:r>
        <w:rPr>
          <w:rtl/>
        </w:rPr>
        <w:t xml:space="preserve"> رکے </w:t>
      </w:r>
      <w:r>
        <w:rPr>
          <w:rtl/>
        </w:rPr>
        <w:lastRenderedPageBreak/>
        <w:t>ہوئے تکرار کرتا اور استاد اس شاگرد کو غلط فہم</w:t>
      </w:r>
      <w:r>
        <w:rPr>
          <w:rFonts w:hint="cs"/>
          <w:rtl/>
        </w:rPr>
        <w:t>ی</w:t>
      </w:r>
      <w:r>
        <w:rPr>
          <w:rtl/>
        </w:rPr>
        <w:t xml:space="preserve"> کا شکار کرنے ک</w:t>
      </w:r>
      <w:r>
        <w:rPr>
          <w:rFonts w:hint="cs"/>
          <w:rtl/>
        </w:rPr>
        <w:t>ی</w:t>
      </w:r>
      <w:r>
        <w:rPr>
          <w:rFonts w:hint="eastAsia"/>
          <w:rtl/>
        </w:rPr>
        <w:t>لئے</w:t>
      </w:r>
      <w:r>
        <w:rPr>
          <w:rtl/>
        </w:rPr>
        <w:t xml:space="preserve"> مسلسل اس</w:t>
      </w:r>
      <w:r>
        <w:rPr>
          <w:rFonts w:hint="cs"/>
          <w:rtl/>
        </w:rPr>
        <w:t>ی</w:t>
      </w:r>
      <w:r>
        <w:rPr>
          <w:rtl/>
        </w:rPr>
        <w:t xml:space="preserve"> الشراع</w:t>
      </w:r>
      <w:r>
        <w:rPr>
          <w:rFonts w:hint="cs"/>
          <w:rtl/>
        </w:rPr>
        <w:t>ی</w:t>
      </w:r>
      <w:r>
        <w:rPr>
          <w:rFonts w:hint="eastAsia"/>
          <w:rtl/>
        </w:rPr>
        <w:t>ہ</w:t>
      </w:r>
      <w:r>
        <w:rPr>
          <w:rtl/>
        </w:rPr>
        <w:t xml:space="preserve"> کے وزن پر کلمات ادا کرتا مثلا کہتا الدراع</w:t>
      </w:r>
      <w:r>
        <w:rPr>
          <w:rFonts w:hint="cs"/>
          <w:rtl/>
        </w:rPr>
        <w:t>ی</w:t>
      </w:r>
      <w:r>
        <w:rPr>
          <w:rFonts w:hint="eastAsia"/>
          <w:rtl/>
        </w:rPr>
        <w:t>ہ</w:t>
      </w:r>
      <w:r>
        <w:rPr>
          <w:rtl/>
        </w:rPr>
        <w:t xml:space="preserve"> ‘ الزراع</w:t>
      </w:r>
      <w:r>
        <w:rPr>
          <w:rFonts w:hint="cs"/>
          <w:rtl/>
        </w:rPr>
        <w:t>ی</w:t>
      </w:r>
      <w:r>
        <w:rPr>
          <w:rFonts w:hint="eastAsia"/>
          <w:rtl/>
        </w:rPr>
        <w:t>ہ</w:t>
      </w:r>
      <w:r>
        <w:rPr>
          <w:rtl/>
        </w:rPr>
        <w:t xml:space="preserve"> ‘ ا</w:t>
      </w:r>
      <w:r>
        <w:rPr>
          <w:rFonts w:hint="eastAsia"/>
          <w:rtl/>
        </w:rPr>
        <w:t>لعلفاث</w:t>
      </w:r>
      <w:r>
        <w:rPr>
          <w:rFonts w:hint="cs"/>
          <w:rtl/>
        </w:rPr>
        <w:t>ی</w:t>
      </w:r>
      <w:r>
        <w:rPr>
          <w:rFonts w:hint="eastAsia"/>
          <w:rtl/>
        </w:rPr>
        <w:t>ہ</w:t>
      </w:r>
      <w:r>
        <w:rPr>
          <w:rtl/>
        </w:rPr>
        <w:t xml:space="preserve"> ‘ الکفاق</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اس م</w:t>
      </w:r>
      <w:r>
        <w:rPr>
          <w:rFonts w:hint="cs"/>
          <w:rtl/>
        </w:rPr>
        <w:t>ی</w:t>
      </w:r>
      <w:r>
        <w:rPr>
          <w:rFonts w:hint="eastAsia"/>
          <w:rtl/>
        </w:rPr>
        <w:t>ں</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کہ سارے کلمات با معن</w:t>
      </w:r>
      <w:r>
        <w:rPr>
          <w:rFonts w:hint="cs"/>
          <w:rtl/>
        </w:rPr>
        <w:t>ی</w:t>
      </w:r>
      <w:r>
        <w:rPr>
          <w:rtl/>
        </w:rPr>
        <w:t xml:space="preserve"> ہوں مہمل الفاظ بھ</w:t>
      </w:r>
      <w:r>
        <w:rPr>
          <w:rFonts w:hint="cs"/>
          <w:rtl/>
        </w:rPr>
        <w:t>ی</w:t>
      </w:r>
      <w:r>
        <w:rPr>
          <w:rtl/>
        </w:rPr>
        <w:t xml:space="preserve"> استعمال ہوتے تھے </w:t>
      </w:r>
      <w:r>
        <w:rPr>
          <w:rFonts w:hint="cs"/>
          <w:rtl/>
        </w:rPr>
        <w:t>ی</w:t>
      </w:r>
      <w:r>
        <w:rPr>
          <w:rFonts w:hint="eastAsia"/>
          <w:rtl/>
        </w:rPr>
        <w:t>ہاں</w:t>
      </w:r>
      <w:r>
        <w:rPr>
          <w:rtl/>
        </w:rPr>
        <w:t xml:space="preserve"> شاگرد مجبورا رکے اور غلط</w:t>
      </w:r>
      <w:r>
        <w:rPr>
          <w:rFonts w:hint="cs"/>
          <w:rtl/>
        </w:rPr>
        <w:t>ی</w:t>
      </w:r>
      <w:r>
        <w:rPr>
          <w:rtl/>
        </w:rPr>
        <w:t xml:space="preserve"> کئے بغ</w:t>
      </w:r>
      <w:r>
        <w:rPr>
          <w:rFonts w:hint="cs"/>
          <w:rtl/>
        </w:rPr>
        <w:t>ی</w:t>
      </w:r>
      <w:r>
        <w:rPr>
          <w:rFonts w:hint="eastAsia"/>
          <w:rtl/>
        </w:rPr>
        <w:t>ر</w:t>
      </w:r>
      <w:r>
        <w:rPr>
          <w:rtl/>
        </w:rPr>
        <w:t xml:space="preserve"> الشراع</w:t>
      </w:r>
      <w:r>
        <w:rPr>
          <w:rFonts w:hint="cs"/>
          <w:rtl/>
        </w:rPr>
        <w:t>ی</w:t>
      </w:r>
      <w:r>
        <w:rPr>
          <w:rFonts w:hint="eastAsia"/>
          <w:rtl/>
        </w:rPr>
        <w:t>ہ</w:t>
      </w:r>
      <w:r>
        <w:rPr>
          <w:rtl/>
        </w:rPr>
        <w:t xml:space="preserve"> ک</w:t>
      </w:r>
      <w:r>
        <w:rPr>
          <w:rFonts w:hint="cs"/>
          <w:rtl/>
        </w:rPr>
        <w:t>ی</w:t>
      </w:r>
      <w:r>
        <w:rPr>
          <w:rtl/>
        </w:rPr>
        <w:t xml:space="preserve"> تکرار کرتا تھا اور اگر ا</w:t>
      </w:r>
      <w:r>
        <w:rPr>
          <w:rFonts w:hint="cs"/>
          <w:rtl/>
        </w:rPr>
        <w:t>ی</w:t>
      </w:r>
      <w:r>
        <w:rPr>
          <w:rFonts w:hint="eastAsia"/>
          <w:rtl/>
        </w:rPr>
        <w:t>ک</w:t>
      </w:r>
      <w:r>
        <w:rPr>
          <w:rtl/>
        </w:rPr>
        <w:t xml:space="preserve"> بار اس سے غلط ہو جات</w:t>
      </w:r>
      <w:r>
        <w:rPr>
          <w:rFonts w:hint="cs"/>
          <w:rtl/>
        </w:rPr>
        <w:t>ی</w:t>
      </w:r>
      <w:r>
        <w:rPr>
          <w:rtl/>
        </w:rPr>
        <w:t xml:space="preserve"> اور کوئ</w:t>
      </w:r>
      <w:r>
        <w:rPr>
          <w:rFonts w:hint="cs"/>
          <w:rtl/>
        </w:rPr>
        <w:t>ی</w:t>
      </w:r>
      <w:r>
        <w:rPr>
          <w:rtl/>
        </w:rPr>
        <w:t xml:space="preserve"> دوسرا کلمہ زبان پر لاتا تو کھ</w:t>
      </w:r>
      <w:r>
        <w:rPr>
          <w:rFonts w:hint="cs"/>
          <w:rtl/>
        </w:rPr>
        <w:t>ی</w:t>
      </w:r>
      <w:r>
        <w:rPr>
          <w:rFonts w:hint="eastAsia"/>
          <w:rtl/>
        </w:rPr>
        <w:t>ل</w:t>
      </w:r>
      <w:r>
        <w:rPr>
          <w:rtl/>
        </w:rPr>
        <w:t xml:space="preserve"> سے خارج ہو ج</w:t>
      </w:r>
      <w:r>
        <w:rPr>
          <w:rFonts w:hint="eastAsia"/>
          <w:rtl/>
        </w:rPr>
        <w:t>اتا</w:t>
      </w:r>
      <w:r>
        <w:rPr>
          <w:rtl/>
        </w:rPr>
        <w:t xml:space="preserve"> اور استاد دوسرے شاگردوں کے ساتھ کھ</w:t>
      </w:r>
      <w:r>
        <w:rPr>
          <w:rFonts w:hint="cs"/>
          <w:rtl/>
        </w:rPr>
        <w:t>ی</w:t>
      </w:r>
      <w:r>
        <w:rPr>
          <w:rFonts w:hint="eastAsia"/>
          <w:rtl/>
        </w:rPr>
        <w:t>ل</w:t>
      </w:r>
      <w:r>
        <w:rPr>
          <w:rtl/>
        </w:rPr>
        <w:t xml:space="preserve"> کا آغاز کرتا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اب استاد دوسرا کلمہ منتخب کرتا اور پھر اس</w:t>
      </w:r>
      <w:r>
        <w:rPr>
          <w:rFonts w:hint="cs"/>
          <w:rtl/>
        </w:rPr>
        <w:t>ی</w:t>
      </w:r>
      <w:r>
        <w:rPr>
          <w:rtl/>
        </w:rPr>
        <w:t xml:space="preserve"> ترت</w:t>
      </w:r>
      <w:r>
        <w:rPr>
          <w:rFonts w:hint="cs"/>
          <w:rtl/>
        </w:rPr>
        <w:t>ی</w:t>
      </w:r>
      <w:r>
        <w:rPr>
          <w:rFonts w:hint="eastAsia"/>
          <w:rtl/>
        </w:rPr>
        <w:t>ب</w:t>
      </w:r>
      <w:r>
        <w:rPr>
          <w:rtl/>
        </w:rPr>
        <w:t xml:space="preserve"> سے با معن</w:t>
      </w:r>
      <w:r>
        <w:rPr>
          <w:rFonts w:hint="cs"/>
          <w:rtl/>
        </w:rPr>
        <w:t>ی</w:t>
      </w:r>
      <w:r>
        <w:rPr>
          <w:rtl/>
        </w:rPr>
        <w:t xml:space="preserve"> </w:t>
      </w:r>
      <w:r>
        <w:rPr>
          <w:rFonts w:hint="cs"/>
          <w:rtl/>
        </w:rPr>
        <w:t>ی</w:t>
      </w:r>
      <w:r>
        <w:rPr>
          <w:rFonts w:hint="eastAsia"/>
          <w:rtl/>
        </w:rPr>
        <w:t>ا</w:t>
      </w:r>
      <w:r>
        <w:rPr>
          <w:rtl/>
        </w:rPr>
        <w:t xml:space="preserve"> بے معن</w:t>
      </w:r>
      <w:r>
        <w:rPr>
          <w:rFonts w:hint="cs"/>
          <w:rtl/>
        </w:rPr>
        <w:t>ی</w:t>
      </w:r>
      <w:r>
        <w:rPr>
          <w:rtl/>
        </w:rPr>
        <w:t xml:space="preserve"> الفاظ ک</w:t>
      </w:r>
      <w:r>
        <w:rPr>
          <w:rFonts w:hint="cs"/>
          <w:rtl/>
        </w:rPr>
        <w:t>ی</w:t>
      </w:r>
      <w:r>
        <w:rPr>
          <w:rtl/>
        </w:rPr>
        <w:t xml:space="preserve"> تکرار کرتا تاکہ شاگرد کو غلط فہم</w:t>
      </w:r>
      <w:r>
        <w:rPr>
          <w:rFonts w:hint="cs"/>
          <w:rtl/>
        </w:rPr>
        <w:t>ی</w:t>
      </w:r>
      <w:r>
        <w:rPr>
          <w:rtl/>
        </w:rPr>
        <w:t xml:space="preserve"> کا شکار کرے ۔ امام جعفر صادق ان دو مخصوص مدن</w:t>
      </w:r>
      <w:r>
        <w:rPr>
          <w:rFonts w:hint="cs"/>
          <w:rtl/>
        </w:rPr>
        <w:t>ی</w:t>
      </w:r>
      <w:r>
        <w:rPr>
          <w:rtl/>
        </w:rPr>
        <w:t xml:space="preserve"> کھ</w:t>
      </w:r>
      <w:r>
        <w:rPr>
          <w:rFonts w:hint="cs"/>
          <w:rtl/>
        </w:rPr>
        <w:t>ی</w:t>
      </w:r>
      <w:r>
        <w:rPr>
          <w:rFonts w:hint="eastAsia"/>
          <w:rtl/>
        </w:rPr>
        <w:t>لوں</w:t>
      </w:r>
      <w:r>
        <w:rPr>
          <w:rtl/>
        </w:rPr>
        <w:t xml:space="preserve"> جن م</w:t>
      </w:r>
      <w:r>
        <w:rPr>
          <w:rFonts w:hint="cs"/>
          <w:rtl/>
        </w:rPr>
        <w:t>ی</w:t>
      </w:r>
      <w:r>
        <w:rPr>
          <w:rFonts w:hint="eastAsia"/>
          <w:rtl/>
        </w:rPr>
        <w:t>ں</w:t>
      </w:r>
      <w:r>
        <w:rPr>
          <w:rtl/>
        </w:rPr>
        <w:t xml:space="preserve"> ب</w:t>
      </w:r>
      <w:r>
        <w:rPr>
          <w:rFonts w:hint="cs"/>
          <w:rtl/>
        </w:rPr>
        <w:t>ی</w:t>
      </w:r>
      <w:r>
        <w:rPr>
          <w:rFonts w:hint="eastAsia"/>
          <w:rtl/>
        </w:rPr>
        <w:t>ٹھنا</w:t>
      </w:r>
      <w:r>
        <w:rPr>
          <w:rtl/>
        </w:rPr>
        <w:t xml:space="preserve"> اور بولنا ضرور</w:t>
      </w:r>
      <w:r>
        <w:rPr>
          <w:rFonts w:hint="cs"/>
          <w:rtl/>
        </w:rPr>
        <w:t>ی</w:t>
      </w:r>
      <w:r>
        <w:rPr>
          <w:rtl/>
        </w:rPr>
        <w:t xml:space="preserve"> ہوتا تھا کہ علاوہ تمام ا</w:t>
      </w:r>
      <w:r>
        <w:rPr>
          <w:rFonts w:hint="cs"/>
          <w:rtl/>
        </w:rPr>
        <w:t>ی</w:t>
      </w:r>
      <w:r>
        <w:rPr>
          <w:rFonts w:hint="eastAsia"/>
          <w:rtl/>
        </w:rPr>
        <w:t>سے</w:t>
      </w:r>
      <w:r>
        <w:rPr>
          <w:rtl/>
        </w:rPr>
        <w:t xml:space="preserve"> کھ</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جن م</w:t>
      </w:r>
      <w:r>
        <w:rPr>
          <w:rFonts w:hint="cs"/>
          <w:rtl/>
        </w:rPr>
        <w:t>ی</w:t>
      </w:r>
      <w:r>
        <w:rPr>
          <w:rFonts w:hint="eastAsia"/>
          <w:rtl/>
        </w:rPr>
        <w:t>ں</w:t>
      </w:r>
      <w:r>
        <w:rPr>
          <w:rtl/>
        </w:rPr>
        <w:t xml:space="preserve"> دوڑن</w:t>
      </w:r>
      <w:r>
        <w:rPr>
          <w:rFonts w:hint="eastAsia"/>
          <w:rtl/>
        </w:rPr>
        <w:t>ا</w:t>
      </w:r>
      <w:r>
        <w:rPr>
          <w:rtl/>
        </w:rPr>
        <w:t xml:space="preserve"> ضرور</w:t>
      </w:r>
      <w:r>
        <w:rPr>
          <w:rFonts w:hint="cs"/>
          <w:rtl/>
        </w:rPr>
        <w:t>ی</w:t>
      </w:r>
      <w:r>
        <w:rPr>
          <w:rtl/>
        </w:rPr>
        <w:t xml:space="preserve"> تھا ‘ شرکت کرتے تھے ۔ </w:t>
      </w:r>
    </w:p>
    <w:p w:rsidR="00921C41" w:rsidRDefault="00921C41" w:rsidP="00921C41">
      <w:pPr>
        <w:pStyle w:val="libNormal"/>
        <w:rPr>
          <w:rtl/>
        </w:rPr>
      </w:pPr>
      <w:r>
        <w:rPr>
          <w:rtl/>
          <w:lang w:bidi="fa-IR"/>
        </w:rPr>
        <w:t>۹۰</w:t>
      </w:r>
      <w:r>
        <w:rPr>
          <w:rtl/>
        </w:rPr>
        <w:t>ھ م</w:t>
      </w:r>
      <w:r>
        <w:rPr>
          <w:rFonts w:hint="cs"/>
          <w:rtl/>
        </w:rPr>
        <w:t>ی</w:t>
      </w:r>
      <w:r>
        <w:rPr>
          <w:rFonts w:hint="eastAsia"/>
          <w:rtl/>
        </w:rPr>
        <w:t>ں</w:t>
      </w:r>
      <w:r>
        <w:rPr>
          <w:rtl/>
        </w:rPr>
        <w:t xml:space="preserve"> چ</w:t>
      </w:r>
      <w:r>
        <w:rPr>
          <w:rFonts w:hint="cs"/>
          <w:rtl/>
        </w:rPr>
        <w:t>ی</w:t>
      </w:r>
      <w:r>
        <w:rPr>
          <w:rFonts w:hint="eastAsia"/>
          <w:rtl/>
        </w:rPr>
        <w:t>چک</w:t>
      </w:r>
      <w:r>
        <w:rPr>
          <w:rtl/>
        </w:rPr>
        <w:t xml:space="preserve"> ج</w:t>
      </w:r>
      <w:r>
        <w:rPr>
          <w:rFonts w:hint="cs"/>
          <w:rtl/>
        </w:rPr>
        <w:t>ی</w:t>
      </w:r>
      <w:r>
        <w:rPr>
          <w:rFonts w:hint="eastAsia"/>
          <w:rtl/>
        </w:rPr>
        <w:t>س</w:t>
      </w:r>
      <w:r>
        <w:rPr>
          <w:rFonts w:hint="cs"/>
          <w:rtl/>
        </w:rPr>
        <w:t>ی</w:t>
      </w:r>
      <w:r>
        <w:rPr>
          <w:rtl/>
        </w:rPr>
        <w:t xml:space="preserve"> متعد</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وباء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پھوٹ پڑ</w:t>
      </w:r>
      <w:r>
        <w:rPr>
          <w:rFonts w:hint="cs"/>
          <w:rtl/>
        </w:rPr>
        <w:t>ی</w:t>
      </w:r>
      <w:r>
        <w:rPr>
          <w:rFonts w:hint="eastAsia"/>
          <w:rtl/>
        </w:rPr>
        <w:t>ا</w:t>
      </w:r>
      <w:r>
        <w:rPr>
          <w:rtl/>
        </w:rPr>
        <w:t xml:space="preserve"> ور کچھ بچے اس م</w:t>
      </w:r>
      <w:r>
        <w:rPr>
          <w:rFonts w:hint="cs"/>
          <w:rtl/>
        </w:rPr>
        <w:t>ی</w:t>
      </w:r>
      <w:r>
        <w:rPr>
          <w:rFonts w:hint="eastAsia"/>
          <w:rtl/>
        </w:rPr>
        <w:t>ں</w:t>
      </w:r>
      <w:r>
        <w:rPr>
          <w:rtl/>
        </w:rPr>
        <w:t xml:space="preserve"> مبتلا ہو گئے ۔ </w:t>
      </w:r>
    </w:p>
    <w:p w:rsidR="00921C41" w:rsidRDefault="00921C41" w:rsidP="00921C41">
      <w:pPr>
        <w:pStyle w:val="libNormal"/>
        <w:rPr>
          <w:rtl/>
        </w:rPr>
      </w:pPr>
      <w:r>
        <w:rPr>
          <w:rFonts w:hint="eastAsia"/>
          <w:rtl/>
        </w:rPr>
        <w:t>جعفر</w:t>
      </w:r>
      <w:r>
        <w:rPr>
          <w:rtl/>
        </w:rPr>
        <w:t xml:space="preserve"> اس وقت سات سال </w:t>
      </w:r>
      <w:r>
        <w:rPr>
          <w:rFonts w:hint="cs"/>
          <w:rtl/>
        </w:rPr>
        <w:t>ی</w:t>
      </w:r>
      <w:r>
        <w:rPr>
          <w:rFonts w:hint="eastAsia"/>
          <w:rtl/>
        </w:rPr>
        <w:t>ا</w:t>
      </w:r>
      <w:r>
        <w:rPr>
          <w:rtl/>
        </w:rPr>
        <w:t xml:space="preserve"> دس سال کے تھے (</w:t>
      </w:r>
      <w:r>
        <w:rPr>
          <w:rFonts w:hint="cs"/>
          <w:rtl/>
        </w:rPr>
        <w:t>ی</w:t>
      </w:r>
      <w:r>
        <w:rPr>
          <w:rFonts w:hint="eastAsia"/>
          <w:rtl/>
        </w:rPr>
        <w:t>عن</w:t>
      </w:r>
      <w:r>
        <w:rPr>
          <w:rFonts w:hint="cs"/>
          <w:rtl/>
        </w:rPr>
        <w:t>ی</w:t>
      </w:r>
      <w:r>
        <w:rPr>
          <w:rtl/>
        </w:rPr>
        <w:t xml:space="preserve"> اگر ان ک</w:t>
      </w:r>
      <w:r>
        <w:rPr>
          <w:rFonts w:hint="cs"/>
          <w:rtl/>
        </w:rPr>
        <w:t>ی</w:t>
      </w:r>
      <w:r>
        <w:rPr>
          <w:rtl/>
        </w:rPr>
        <w:t xml:space="preserve"> تار</w:t>
      </w:r>
      <w:r>
        <w:rPr>
          <w:rFonts w:hint="cs"/>
          <w:rtl/>
        </w:rPr>
        <w:t>ی</w:t>
      </w:r>
      <w:r>
        <w:rPr>
          <w:rFonts w:hint="eastAsia"/>
          <w:rtl/>
        </w:rPr>
        <w:t>خ</w:t>
      </w:r>
      <w:r>
        <w:rPr>
          <w:rtl/>
        </w:rPr>
        <w:t xml:space="preserve"> ولادت </w:t>
      </w:r>
      <w:r>
        <w:rPr>
          <w:rtl/>
          <w:lang w:bidi="fa-IR"/>
        </w:rPr>
        <w:t>۸۰</w:t>
      </w:r>
      <w:r>
        <w:rPr>
          <w:rtl/>
        </w:rPr>
        <w:t xml:space="preserve"> ہجر</w:t>
      </w:r>
      <w:r>
        <w:rPr>
          <w:rFonts w:hint="cs"/>
          <w:rtl/>
        </w:rPr>
        <w:t>ی</w:t>
      </w:r>
      <w:r>
        <w:rPr>
          <w:rtl/>
        </w:rPr>
        <w:t xml:space="preserve"> </w:t>
      </w:r>
      <w:r>
        <w:rPr>
          <w:rFonts w:hint="cs"/>
          <w:rtl/>
        </w:rPr>
        <w:t>ی</w:t>
      </w:r>
      <w:r>
        <w:rPr>
          <w:rFonts w:hint="eastAsia"/>
          <w:rtl/>
        </w:rPr>
        <w:t>ا</w:t>
      </w:r>
      <w:r>
        <w:rPr>
          <w:rtl/>
        </w:rPr>
        <w:t xml:space="preserve"> </w:t>
      </w:r>
      <w:r>
        <w:rPr>
          <w:rtl/>
          <w:lang w:bidi="fa-IR"/>
        </w:rPr>
        <w:t>۸۳</w:t>
      </w:r>
      <w:r>
        <w:rPr>
          <w:rtl/>
        </w:rPr>
        <w:t xml:space="preserve"> ہجر</w:t>
      </w:r>
      <w:r>
        <w:rPr>
          <w:rFonts w:hint="cs"/>
          <w:rtl/>
        </w:rPr>
        <w:t>ی</w:t>
      </w:r>
      <w:r>
        <w:rPr>
          <w:rtl/>
        </w:rPr>
        <w:t xml:space="preserve"> مان ل</w:t>
      </w:r>
      <w:r>
        <w:rPr>
          <w:rFonts w:hint="cs"/>
          <w:rtl/>
        </w:rPr>
        <w:t>ی</w:t>
      </w:r>
      <w:r>
        <w:rPr>
          <w:rtl/>
        </w:rPr>
        <w:t xml:space="preserve"> جائے ) اور دس </w:t>
      </w:r>
      <w:r>
        <w:rPr>
          <w:rFonts w:hint="cs"/>
          <w:rtl/>
        </w:rPr>
        <w:t>ی</w:t>
      </w:r>
      <w:r>
        <w:rPr>
          <w:rFonts w:hint="eastAsia"/>
          <w:rtl/>
        </w:rPr>
        <w:t>ا</w:t>
      </w:r>
      <w:r>
        <w:rPr>
          <w:rtl/>
        </w:rPr>
        <w:t xml:space="preserve"> سات سال کے بچے بڑے لڑکوں سے مقابلتا کم اس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ہوئے ہ</w:t>
      </w:r>
      <w:r>
        <w:rPr>
          <w:rFonts w:hint="cs"/>
          <w:rtl/>
        </w:rPr>
        <w:t>ی</w:t>
      </w:r>
      <w:r>
        <w:rPr>
          <w:rFonts w:hint="eastAsia"/>
          <w:rtl/>
        </w:rPr>
        <w:t>ں</w:t>
      </w:r>
      <w:r>
        <w:rPr>
          <w:rtl/>
        </w:rPr>
        <w:t xml:space="preserve"> ام فروہ اپنے سارے بچوں (جعفر سم</w:t>
      </w:r>
      <w:r>
        <w:rPr>
          <w:rFonts w:hint="cs"/>
          <w:rtl/>
        </w:rPr>
        <w:t>ی</w:t>
      </w:r>
      <w:r>
        <w:rPr>
          <w:rFonts w:hint="eastAsia"/>
          <w:rtl/>
        </w:rPr>
        <w:t>ت</w:t>
      </w:r>
      <w:r>
        <w:rPr>
          <w:rtl/>
        </w:rPr>
        <w:t xml:space="preserve"> ) کو ل</w:t>
      </w:r>
      <w:r>
        <w:rPr>
          <w:rFonts w:hint="cs"/>
          <w:rtl/>
        </w:rPr>
        <w:t>ی</w:t>
      </w:r>
      <w:r>
        <w:rPr>
          <w:rFonts w:hint="eastAsia"/>
          <w:rtl/>
        </w:rPr>
        <w:t>کر</w:t>
      </w:r>
      <w:r>
        <w:rPr>
          <w:rtl/>
        </w:rPr>
        <w:t xml:space="preserve"> مد</w:t>
      </w:r>
      <w:r>
        <w:rPr>
          <w:rFonts w:hint="cs"/>
          <w:rtl/>
        </w:rPr>
        <w:t>ی</w:t>
      </w:r>
      <w:r>
        <w:rPr>
          <w:rFonts w:hint="eastAsia"/>
          <w:rtl/>
        </w:rPr>
        <w:t>نے</w:t>
      </w:r>
      <w:r>
        <w:rPr>
          <w:rtl/>
        </w:rPr>
        <w:t xml:space="preserve"> سے چل</w:t>
      </w:r>
      <w:r>
        <w:rPr>
          <w:rFonts w:hint="cs"/>
          <w:rtl/>
        </w:rPr>
        <w:t>ی</w:t>
      </w:r>
      <w:r>
        <w:rPr>
          <w:rtl/>
        </w:rPr>
        <w:t xml:space="preserve"> گئ</w:t>
      </w:r>
      <w:r>
        <w:rPr>
          <w:rFonts w:hint="cs"/>
          <w:rtl/>
        </w:rPr>
        <w:t>ی</w:t>
      </w:r>
      <w:r>
        <w:rPr>
          <w:rFonts w:hint="eastAsia"/>
          <w:rtl/>
        </w:rPr>
        <w:t>ں</w:t>
      </w:r>
      <w:r>
        <w:rPr>
          <w:rtl/>
        </w:rPr>
        <w:t xml:space="preserve"> ۔ تاکہ اس متعد</w:t>
      </w:r>
      <w:r>
        <w:rPr>
          <w:rFonts w:hint="cs"/>
          <w:rtl/>
        </w:rPr>
        <w:t>ی</w:t>
      </w:r>
      <w:r>
        <w:rPr>
          <w:rtl/>
        </w:rPr>
        <w:t xml:space="preserve"> ب</w:t>
      </w:r>
      <w:r>
        <w:rPr>
          <w:rFonts w:hint="cs"/>
          <w:rtl/>
        </w:rPr>
        <w:t>ی</w:t>
      </w:r>
      <w:r>
        <w:rPr>
          <w:rtl/>
        </w:rPr>
        <w:t>مار</w:t>
      </w:r>
      <w:r>
        <w:rPr>
          <w:rFonts w:hint="cs"/>
          <w:rtl/>
        </w:rPr>
        <w:t>ی</w:t>
      </w:r>
      <w:r>
        <w:rPr>
          <w:rtl/>
        </w:rPr>
        <w:t xml:space="preserve"> سے ان کے ب</w:t>
      </w:r>
      <w:r>
        <w:rPr>
          <w:rFonts w:hint="cs"/>
          <w:rtl/>
        </w:rPr>
        <w:t>ی</w:t>
      </w:r>
      <w:r>
        <w:rPr>
          <w:rFonts w:hint="eastAsia"/>
          <w:rtl/>
        </w:rPr>
        <w:t>ٹے</w:t>
      </w:r>
      <w:r>
        <w:rPr>
          <w:rtl/>
        </w:rPr>
        <w:t xml:space="preserve"> بچ سک</w:t>
      </w:r>
      <w:r>
        <w:rPr>
          <w:rFonts w:hint="cs"/>
          <w:rtl/>
        </w:rPr>
        <w:t>ی</w:t>
      </w:r>
      <w:r>
        <w:rPr>
          <w:rFonts w:hint="eastAsia"/>
          <w:rtl/>
        </w:rPr>
        <w:t>ں</w:t>
      </w:r>
      <w:r>
        <w:rPr>
          <w:rtl/>
        </w:rPr>
        <w:t xml:space="preserve"> ۔ اور چونکہ ابھ</w:t>
      </w:r>
      <w:r>
        <w:rPr>
          <w:rFonts w:hint="cs"/>
          <w:rtl/>
        </w:rPr>
        <w:t>ی</w:t>
      </w:r>
      <w:r>
        <w:rPr>
          <w:rtl/>
        </w:rPr>
        <w:t xml:space="preserve"> ان کے کس</w:t>
      </w:r>
      <w:r>
        <w:rPr>
          <w:rFonts w:hint="cs"/>
          <w:rtl/>
        </w:rPr>
        <w:t>ی</w:t>
      </w:r>
      <w:r>
        <w:rPr>
          <w:rtl/>
        </w:rPr>
        <w:t xml:space="preserve"> ب</w:t>
      </w:r>
      <w:r>
        <w:rPr>
          <w:rFonts w:hint="cs"/>
          <w:rtl/>
        </w:rPr>
        <w:t>ی</w:t>
      </w:r>
      <w:r>
        <w:rPr>
          <w:rFonts w:hint="eastAsia"/>
          <w:rtl/>
        </w:rPr>
        <w:t>ٹے</w:t>
      </w:r>
      <w:r>
        <w:rPr>
          <w:rtl/>
        </w:rPr>
        <w:t xml:space="preserve"> کو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tl/>
        </w:rPr>
        <w:t xml:space="preserve"> لا حق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اسلئے اب چ</w:t>
      </w:r>
      <w:r>
        <w:rPr>
          <w:rFonts w:hint="cs"/>
          <w:rtl/>
        </w:rPr>
        <w:t>ی</w:t>
      </w:r>
      <w:r>
        <w:rPr>
          <w:rFonts w:hint="eastAsia"/>
          <w:rtl/>
        </w:rPr>
        <w:t>چک</w:t>
      </w:r>
      <w:r>
        <w:rPr>
          <w:rtl/>
        </w:rPr>
        <w:t xml:space="preserve"> والے شہر سے دور جانا ضرور</w:t>
      </w:r>
      <w:r>
        <w:rPr>
          <w:rFonts w:hint="cs"/>
          <w:rtl/>
        </w:rPr>
        <w:t>ی</w:t>
      </w:r>
      <w:r>
        <w:rPr>
          <w:rtl/>
        </w:rPr>
        <w:t xml:space="preserve"> تھا تاکہ ان کے بچے اس م</w:t>
      </w:r>
      <w:r>
        <w:rPr>
          <w:rFonts w:hint="cs"/>
          <w:rtl/>
        </w:rPr>
        <w:t>ی</w:t>
      </w:r>
      <w:r>
        <w:rPr>
          <w:rFonts w:hint="eastAsia"/>
          <w:rtl/>
        </w:rPr>
        <w:t>ں</w:t>
      </w:r>
      <w:r>
        <w:rPr>
          <w:rtl/>
        </w:rPr>
        <w:t xml:space="preserve"> مبتلا نہ ہوں اور وہاں جائ</w:t>
      </w:r>
      <w:r>
        <w:rPr>
          <w:rFonts w:hint="cs"/>
          <w:rtl/>
        </w:rPr>
        <w:t>ی</w:t>
      </w:r>
      <w:r>
        <w:rPr>
          <w:rFonts w:hint="eastAsia"/>
          <w:rtl/>
        </w:rPr>
        <w:t>ں</w:t>
      </w:r>
      <w:r>
        <w:rPr>
          <w:rtl/>
        </w:rPr>
        <w:t xml:space="preserve"> جہاں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tl/>
        </w:rPr>
        <w:t xml:space="preserve"> نہ ہو ۔ </w:t>
      </w:r>
    </w:p>
    <w:p w:rsidR="00921C41" w:rsidRDefault="00921C41" w:rsidP="00921C41">
      <w:pPr>
        <w:pStyle w:val="libNormal"/>
        <w:rPr>
          <w:rtl/>
        </w:rPr>
      </w:pPr>
      <w:r>
        <w:rPr>
          <w:rFonts w:hint="eastAsia"/>
          <w:rtl/>
        </w:rPr>
        <w:t>ام</w:t>
      </w:r>
      <w:r>
        <w:rPr>
          <w:rtl/>
        </w:rPr>
        <w:t xml:space="preserve"> فروہ اپنے ب</w:t>
      </w:r>
      <w:r>
        <w:rPr>
          <w:rFonts w:hint="cs"/>
          <w:rtl/>
        </w:rPr>
        <w:t>ی</w:t>
      </w:r>
      <w:r>
        <w:rPr>
          <w:rFonts w:hint="eastAsia"/>
          <w:rtl/>
        </w:rPr>
        <w:t>ٹوں</w:t>
      </w:r>
      <w:r>
        <w:rPr>
          <w:rtl/>
        </w:rPr>
        <w:t xml:space="preserve"> کے ہمراہ مد</w:t>
      </w:r>
      <w:r>
        <w:rPr>
          <w:rFonts w:hint="cs"/>
          <w:rtl/>
        </w:rPr>
        <w:t>ی</w:t>
      </w:r>
      <w:r>
        <w:rPr>
          <w:rFonts w:hint="eastAsia"/>
          <w:rtl/>
        </w:rPr>
        <w:t>نہ</w:t>
      </w:r>
      <w:r>
        <w:rPr>
          <w:rtl/>
        </w:rPr>
        <w:t xml:space="preserve"> کے ا</w:t>
      </w:r>
      <w:r>
        <w:rPr>
          <w:rFonts w:hint="cs"/>
          <w:rtl/>
        </w:rPr>
        <w:t>ی</w:t>
      </w:r>
      <w:r>
        <w:rPr>
          <w:rFonts w:hint="eastAsia"/>
          <w:rtl/>
        </w:rPr>
        <w:t>ک</w:t>
      </w:r>
      <w:r>
        <w:rPr>
          <w:rtl/>
        </w:rPr>
        <w:t xml:space="preserve"> تفر</w:t>
      </w:r>
      <w:r>
        <w:rPr>
          <w:rFonts w:hint="cs"/>
          <w:rtl/>
        </w:rPr>
        <w:t>ی</w:t>
      </w:r>
      <w:r>
        <w:rPr>
          <w:rFonts w:hint="eastAsia"/>
          <w:rtl/>
        </w:rPr>
        <w:t>ح</w:t>
      </w:r>
      <w:r>
        <w:rPr>
          <w:rFonts w:hint="cs"/>
          <w:rtl/>
        </w:rPr>
        <w:t>ی</w:t>
      </w:r>
      <w:r>
        <w:rPr>
          <w:rtl/>
        </w:rPr>
        <w:t xml:space="preserve"> مقام طنفسہ چل</w:t>
      </w:r>
      <w:r>
        <w:rPr>
          <w:rFonts w:hint="cs"/>
          <w:rtl/>
        </w:rPr>
        <w:t>ی</w:t>
      </w:r>
      <w:r>
        <w:rPr>
          <w:rtl/>
        </w:rPr>
        <w:t xml:space="preserve"> گئ</w:t>
      </w:r>
      <w:r>
        <w:rPr>
          <w:rFonts w:hint="cs"/>
          <w:rtl/>
        </w:rPr>
        <w:t>ی</w:t>
      </w:r>
      <w:r>
        <w:rPr>
          <w:rFonts w:hint="eastAsia"/>
          <w:rtl/>
        </w:rPr>
        <w:t>ں</w:t>
      </w:r>
      <w:r>
        <w:rPr>
          <w:rtl/>
        </w:rPr>
        <w:t xml:space="preserve"> ‘ ج</w:t>
      </w:r>
      <w:r>
        <w:rPr>
          <w:rFonts w:hint="cs"/>
          <w:rtl/>
        </w:rPr>
        <w:t>ی</w:t>
      </w:r>
      <w:r>
        <w:rPr>
          <w:rFonts w:hint="eastAsia"/>
          <w:rtl/>
        </w:rPr>
        <w:t>سا</w:t>
      </w:r>
      <w:r>
        <w:rPr>
          <w:rtl/>
        </w:rPr>
        <w:t xml:space="preserve"> کہ ہم جانتے ہ</w:t>
      </w:r>
      <w:r>
        <w:rPr>
          <w:rFonts w:hint="cs"/>
          <w:rtl/>
        </w:rPr>
        <w:t>ی</w:t>
      </w:r>
      <w:r>
        <w:rPr>
          <w:rFonts w:hint="eastAsia"/>
          <w:rtl/>
        </w:rPr>
        <w:t>ں</w:t>
      </w:r>
      <w:r>
        <w:rPr>
          <w:rtl/>
        </w:rPr>
        <w:t xml:space="preserve"> ۔بعض د</w:t>
      </w:r>
      <w:r>
        <w:rPr>
          <w:rFonts w:hint="cs"/>
          <w:rtl/>
        </w:rPr>
        <w:t>ی</w:t>
      </w:r>
      <w:r>
        <w:rPr>
          <w:rFonts w:hint="eastAsia"/>
          <w:rtl/>
        </w:rPr>
        <w:t>ہاتوں</w:t>
      </w:r>
      <w:r>
        <w:rPr>
          <w:rtl/>
        </w:rPr>
        <w:t xml:space="preserve"> کے نام ان چ</w:t>
      </w:r>
      <w:r>
        <w:rPr>
          <w:rFonts w:hint="cs"/>
          <w:rtl/>
        </w:rPr>
        <w:t>ی</w:t>
      </w:r>
      <w:r>
        <w:rPr>
          <w:rFonts w:hint="eastAsia"/>
          <w:rtl/>
        </w:rPr>
        <w:t>زوں</w:t>
      </w:r>
      <w:r>
        <w:rPr>
          <w:rtl/>
        </w:rPr>
        <w:t xml:space="preserve"> </w:t>
      </w:r>
      <w:r>
        <w:rPr>
          <w:rFonts w:hint="cs"/>
          <w:rtl/>
        </w:rPr>
        <w:t>ی</w:t>
      </w:r>
      <w:r>
        <w:rPr>
          <w:rFonts w:hint="eastAsia"/>
          <w:rtl/>
        </w:rPr>
        <w:t>ا</w:t>
      </w:r>
      <w:r>
        <w:rPr>
          <w:rtl/>
        </w:rPr>
        <w:t xml:space="preserve"> پ</w:t>
      </w:r>
      <w:r>
        <w:rPr>
          <w:rFonts w:hint="cs"/>
          <w:rtl/>
        </w:rPr>
        <w:t>ی</w:t>
      </w:r>
      <w:r>
        <w:rPr>
          <w:rFonts w:hint="eastAsia"/>
          <w:rtl/>
        </w:rPr>
        <w:t>دوار</w:t>
      </w:r>
      <w:r>
        <w:rPr>
          <w:rtl/>
        </w:rPr>
        <w:t xml:space="preserve"> کے نام پر رکھے ہوتے ہ</w:t>
      </w:r>
      <w:r>
        <w:rPr>
          <w:rFonts w:hint="cs"/>
          <w:rtl/>
        </w:rPr>
        <w:t>ی</w:t>
      </w:r>
      <w:r>
        <w:rPr>
          <w:rFonts w:hint="eastAsia"/>
          <w:rtl/>
        </w:rPr>
        <w:t>ں</w:t>
      </w:r>
      <w:r>
        <w:rPr>
          <w:rtl/>
        </w:rPr>
        <w:t xml:space="preserve"> جو ان د</w:t>
      </w:r>
      <w:r>
        <w:rPr>
          <w:rFonts w:hint="cs"/>
          <w:rtl/>
        </w:rPr>
        <w:t>ی</w:t>
      </w:r>
      <w:r>
        <w:rPr>
          <w:rFonts w:hint="eastAsia"/>
          <w:rtl/>
        </w:rPr>
        <w:t>ہاتوں</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اس</w:t>
      </w:r>
      <w:r>
        <w:rPr>
          <w:rFonts w:hint="cs"/>
          <w:rtl/>
        </w:rPr>
        <w:t>ی</w:t>
      </w:r>
      <w:r>
        <w:rPr>
          <w:rtl/>
        </w:rPr>
        <w:t xml:space="preserve"> طرح طنفسہ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پودے کے پتوں سے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عمدہ قسم ک</w:t>
      </w:r>
      <w:r>
        <w:rPr>
          <w:rFonts w:hint="cs"/>
          <w:rtl/>
        </w:rPr>
        <w:t>ی</w:t>
      </w:r>
      <w:r>
        <w:rPr>
          <w:rtl/>
        </w:rPr>
        <w:t xml:space="preserve"> بور</w:t>
      </w:r>
      <w:r>
        <w:rPr>
          <w:rFonts w:hint="cs"/>
          <w:rtl/>
        </w:rPr>
        <w:t>ی</w:t>
      </w:r>
      <w:r>
        <w:rPr>
          <w:rFonts w:hint="eastAsia"/>
          <w:rtl/>
        </w:rPr>
        <w:t>ا</w:t>
      </w:r>
      <w:r>
        <w:rPr>
          <w:rtl/>
        </w:rPr>
        <w:t xml:space="preserve"> ب</w:t>
      </w:r>
      <w:r>
        <w:rPr>
          <w:rFonts w:hint="eastAsia"/>
          <w:rtl/>
        </w:rPr>
        <w:t>نائ</w:t>
      </w:r>
      <w:r>
        <w:rPr>
          <w:rFonts w:hint="cs"/>
          <w:rtl/>
        </w:rPr>
        <w:t>ی</w:t>
      </w:r>
      <w:r>
        <w:rPr>
          <w:rtl/>
        </w:rPr>
        <w:t xml:space="preserve"> جات</w:t>
      </w:r>
      <w:r>
        <w:rPr>
          <w:rFonts w:hint="cs"/>
          <w:rtl/>
        </w:rPr>
        <w:t>ی</w:t>
      </w:r>
      <w:r>
        <w:rPr>
          <w:rtl/>
        </w:rPr>
        <w:t xml:space="preserve"> تھ</w:t>
      </w:r>
      <w:r>
        <w:rPr>
          <w:rFonts w:hint="cs"/>
          <w:rtl/>
        </w:rPr>
        <w:t>ی</w:t>
      </w:r>
      <w:r>
        <w:rPr>
          <w:rtl/>
        </w:rPr>
        <w:t xml:space="preserve"> جسے طنفسہ کہا جاتا تھا اور اس</w:t>
      </w:r>
      <w:r>
        <w:rPr>
          <w:rFonts w:hint="cs"/>
          <w:rtl/>
        </w:rPr>
        <w:t>ی</w:t>
      </w:r>
      <w:r>
        <w:rPr>
          <w:rtl/>
        </w:rPr>
        <w:t xml:space="preserve"> وجہ سے اس گاؤں کا نام طنفسہ پڑ گ</w:t>
      </w:r>
      <w:r>
        <w:rPr>
          <w:rFonts w:hint="cs"/>
          <w:rtl/>
        </w:rPr>
        <w:t>ی</w:t>
      </w:r>
      <w:r>
        <w:rPr>
          <w:rFonts w:hint="eastAsia"/>
          <w:rtl/>
        </w:rPr>
        <w:t>ا</w:t>
      </w:r>
      <w:r>
        <w:rPr>
          <w:rtl/>
        </w:rPr>
        <w:t xml:space="preserve"> اب بھ</w:t>
      </w:r>
      <w:r>
        <w:rPr>
          <w:rFonts w:hint="cs"/>
          <w:rtl/>
        </w:rPr>
        <w:t>ی</w:t>
      </w:r>
      <w:r>
        <w:rPr>
          <w:rtl/>
        </w:rPr>
        <w:t xml:space="preserve"> اس گاؤں ک</w:t>
      </w:r>
      <w:r>
        <w:rPr>
          <w:rFonts w:hint="cs"/>
          <w:rtl/>
        </w:rPr>
        <w:t>ی</w:t>
      </w:r>
      <w:r>
        <w:rPr>
          <w:rtl/>
        </w:rPr>
        <w:t xml:space="preserve"> جگہ موجود ہے ل</w:t>
      </w:r>
      <w:r>
        <w:rPr>
          <w:rFonts w:hint="cs"/>
          <w:rtl/>
        </w:rPr>
        <w:t>ی</w:t>
      </w:r>
      <w:r>
        <w:rPr>
          <w:rFonts w:hint="eastAsia"/>
          <w:rtl/>
        </w:rPr>
        <w:t>کن</w:t>
      </w:r>
      <w:r>
        <w:rPr>
          <w:rtl/>
        </w:rPr>
        <w:t xml:space="preserve"> پہل</w:t>
      </w:r>
      <w:r>
        <w:rPr>
          <w:rFonts w:hint="cs"/>
          <w:rtl/>
        </w:rPr>
        <w:t>ی</w:t>
      </w:r>
      <w:r>
        <w:rPr>
          <w:rtl/>
        </w:rPr>
        <w:t xml:space="preserve"> اور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w:t>
      </w:r>
      <w:r>
        <w:rPr>
          <w:rFonts w:hint="cs"/>
          <w:rtl/>
        </w:rPr>
        <w:t>ی</w:t>
      </w:r>
      <w:r>
        <w:rPr>
          <w:rtl/>
        </w:rPr>
        <w:t xml:space="preserve"> مانند آباد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مد</w:t>
      </w:r>
      <w:r>
        <w:rPr>
          <w:rFonts w:hint="cs"/>
          <w:rtl/>
        </w:rPr>
        <w:t>ی</w:t>
      </w:r>
      <w:r>
        <w:rPr>
          <w:rFonts w:hint="eastAsia"/>
          <w:rtl/>
        </w:rPr>
        <w:t>نہ</w:t>
      </w:r>
      <w:r>
        <w:rPr>
          <w:rtl/>
        </w:rPr>
        <w:t xml:space="preserve"> ا</w:t>
      </w:r>
      <w:r>
        <w:rPr>
          <w:rFonts w:hint="cs"/>
          <w:rtl/>
        </w:rPr>
        <w:t>ی</w:t>
      </w:r>
      <w:r>
        <w:rPr>
          <w:rFonts w:hint="eastAsia"/>
          <w:rtl/>
        </w:rPr>
        <w:t>ک</w:t>
      </w:r>
      <w:r>
        <w:rPr>
          <w:rtl/>
        </w:rPr>
        <w:t xml:space="preserve"> صحرا م</w:t>
      </w:r>
      <w:r>
        <w:rPr>
          <w:rFonts w:hint="cs"/>
          <w:rtl/>
        </w:rPr>
        <w:t>ی</w:t>
      </w:r>
      <w:r>
        <w:rPr>
          <w:rFonts w:hint="eastAsia"/>
          <w:rtl/>
        </w:rPr>
        <w:t>ں</w:t>
      </w:r>
      <w:r>
        <w:rPr>
          <w:rtl/>
        </w:rPr>
        <w:t xml:space="preserve"> واقع ہے ل</w:t>
      </w:r>
      <w:r>
        <w:rPr>
          <w:rFonts w:hint="cs"/>
          <w:rtl/>
        </w:rPr>
        <w:t>ی</w:t>
      </w:r>
      <w:r>
        <w:rPr>
          <w:rFonts w:hint="eastAsia"/>
          <w:rtl/>
        </w:rPr>
        <w:t>کن</w:t>
      </w:r>
      <w:r>
        <w:rPr>
          <w:rtl/>
        </w:rPr>
        <w:t xml:space="preserve"> اس کے اطراف م</w:t>
      </w:r>
      <w:r>
        <w:rPr>
          <w:rFonts w:hint="cs"/>
          <w:rtl/>
        </w:rPr>
        <w:t>ی</w:t>
      </w:r>
      <w:r>
        <w:rPr>
          <w:rFonts w:hint="eastAsia"/>
          <w:rtl/>
        </w:rPr>
        <w:t>ں</w:t>
      </w:r>
      <w:r>
        <w:rPr>
          <w:rtl/>
        </w:rPr>
        <w:t xml:space="preserve"> صحت افزا مقامات ہ</w:t>
      </w:r>
      <w:r>
        <w:rPr>
          <w:rFonts w:hint="cs"/>
          <w:rtl/>
        </w:rPr>
        <w:t>ی</w:t>
      </w:r>
      <w:r>
        <w:rPr>
          <w:rFonts w:hint="eastAsia"/>
          <w:rtl/>
        </w:rPr>
        <w:t>ں</w:t>
      </w:r>
      <w:r>
        <w:rPr>
          <w:rtl/>
        </w:rPr>
        <w:t xml:space="preserve"> اور مد</w:t>
      </w:r>
      <w:r>
        <w:rPr>
          <w:rFonts w:hint="cs"/>
          <w:rtl/>
        </w:rPr>
        <w:t>ی</w:t>
      </w:r>
      <w:r>
        <w:rPr>
          <w:rFonts w:hint="eastAsia"/>
          <w:rtl/>
        </w:rPr>
        <w:t>نہ</w:t>
      </w:r>
      <w:r>
        <w:rPr>
          <w:rtl/>
        </w:rPr>
        <w:t xml:space="preserve"> کے بڑے لوگ 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وہاں جاتے ہ</w:t>
      </w:r>
      <w:r>
        <w:rPr>
          <w:rFonts w:hint="cs"/>
          <w:rtl/>
        </w:rPr>
        <w:t>ی</w:t>
      </w:r>
      <w:r>
        <w:rPr>
          <w:rFonts w:hint="eastAsia"/>
          <w:rtl/>
        </w:rPr>
        <w:t>ں</w:t>
      </w:r>
      <w:r>
        <w:rPr>
          <w:rtl/>
        </w:rPr>
        <w:t xml:space="preserve"> ام فروہ جب طنفسہ م</w:t>
      </w:r>
      <w:r>
        <w:rPr>
          <w:rFonts w:hint="cs"/>
          <w:rtl/>
        </w:rPr>
        <w:t>ی</w:t>
      </w:r>
      <w:r>
        <w:rPr>
          <w:rFonts w:hint="eastAsia"/>
          <w:rtl/>
        </w:rPr>
        <w:t>ں</w:t>
      </w:r>
      <w:r>
        <w:rPr>
          <w:rtl/>
        </w:rPr>
        <w:t xml:space="preserve"> رہ رہ</w:t>
      </w:r>
      <w:r>
        <w:rPr>
          <w:rFonts w:hint="cs"/>
          <w:rtl/>
        </w:rPr>
        <w:t>ی</w:t>
      </w:r>
      <w:r>
        <w:rPr>
          <w:rtl/>
        </w:rPr>
        <w:t xml:space="preserve"> تھ</w:t>
      </w:r>
      <w:r>
        <w:rPr>
          <w:rFonts w:hint="cs"/>
          <w:rtl/>
        </w:rPr>
        <w:t>ی</w:t>
      </w:r>
      <w:r>
        <w:rPr>
          <w:rFonts w:hint="eastAsia"/>
          <w:rtl/>
        </w:rPr>
        <w:t>ں</w:t>
      </w:r>
      <w:r>
        <w:rPr>
          <w:rtl/>
        </w:rPr>
        <w:t xml:space="preserve"> ۔ تو انہ</w:t>
      </w:r>
      <w:r>
        <w:rPr>
          <w:rFonts w:hint="cs"/>
          <w:rtl/>
        </w:rPr>
        <w:t>ی</w:t>
      </w:r>
      <w:r>
        <w:rPr>
          <w:rFonts w:hint="eastAsia"/>
          <w:rtl/>
        </w:rPr>
        <w:t>ں</w:t>
      </w:r>
      <w:r>
        <w:rPr>
          <w:rtl/>
        </w:rPr>
        <w:t xml:space="preserve"> اطم</w:t>
      </w:r>
      <w:r>
        <w:rPr>
          <w:rFonts w:hint="cs"/>
          <w:rtl/>
        </w:rPr>
        <w:t>ی</w:t>
      </w:r>
      <w:r>
        <w:rPr>
          <w:rFonts w:hint="eastAsia"/>
          <w:rtl/>
        </w:rPr>
        <w:t>نان</w:t>
      </w:r>
      <w:r>
        <w:rPr>
          <w:rtl/>
        </w:rPr>
        <w:t xml:space="preserve"> تھا کہ ان ب</w:t>
      </w:r>
      <w:r>
        <w:rPr>
          <w:rFonts w:hint="cs"/>
          <w:rtl/>
        </w:rPr>
        <w:t>ی</w:t>
      </w:r>
      <w:r>
        <w:rPr>
          <w:rFonts w:hint="eastAsia"/>
          <w:rtl/>
        </w:rPr>
        <w:t>ٹے</w:t>
      </w:r>
      <w:r>
        <w:rPr>
          <w:rtl/>
        </w:rPr>
        <w:t xml:space="preserve"> اب چ</w:t>
      </w:r>
      <w:r>
        <w:rPr>
          <w:rFonts w:hint="cs"/>
          <w:rtl/>
        </w:rPr>
        <w:t>ی</w:t>
      </w:r>
      <w:r>
        <w:rPr>
          <w:rFonts w:hint="eastAsia"/>
          <w:rtl/>
        </w:rPr>
        <w:t>چک</w:t>
      </w:r>
      <w:r>
        <w:rPr>
          <w:rtl/>
        </w:rPr>
        <w:t xml:space="preserve"> م</w:t>
      </w:r>
      <w:r>
        <w:rPr>
          <w:rFonts w:hint="cs"/>
          <w:rtl/>
        </w:rPr>
        <w:t>ی</w:t>
      </w:r>
      <w:r>
        <w:rPr>
          <w:rFonts w:hint="eastAsia"/>
          <w:rtl/>
        </w:rPr>
        <w:t>ں</w:t>
      </w:r>
      <w:r>
        <w:rPr>
          <w:rtl/>
        </w:rPr>
        <w:t xml:space="preserve"> مبتلا نہ</w:t>
      </w:r>
      <w:r>
        <w:rPr>
          <w:rFonts w:hint="cs"/>
          <w:rtl/>
        </w:rPr>
        <w:t>ی</w:t>
      </w:r>
      <w:r>
        <w:rPr>
          <w:rFonts w:hint="eastAsia"/>
          <w:rtl/>
        </w:rPr>
        <w:t>ں</w:t>
      </w:r>
      <w:r>
        <w:rPr>
          <w:rtl/>
        </w:rPr>
        <w:t xml:space="preserve"> ہوں گے ۔ ل</w:t>
      </w:r>
      <w:r>
        <w:rPr>
          <w:rFonts w:hint="cs"/>
          <w:rtl/>
        </w:rPr>
        <w:t>ی</w:t>
      </w:r>
      <w:r>
        <w:rPr>
          <w:rFonts w:hint="eastAsia"/>
          <w:rtl/>
        </w:rPr>
        <w:t>کن</w:t>
      </w:r>
      <w:r>
        <w:rPr>
          <w:rtl/>
        </w:rPr>
        <w:t xml:space="preserve"> وہ اس سے غافل تھ</w:t>
      </w:r>
      <w:r>
        <w:rPr>
          <w:rFonts w:hint="cs"/>
          <w:rtl/>
        </w:rPr>
        <w:t>ی</w:t>
      </w:r>
      <w:r>
        <w:rPr>
          <w:rFonts w:hint="eastAsia"/>
          <w:rtl/>
        </w:rPr>
        <w:t>ں</w:t>
      </w:r>
      <w:r>
        <w:rPr>
          <w:rtl/>
        </w:rPr>
        <w:t xml:space="preserve"> کہ چ</w:t>
      </w:r>
      <w:r>
        <w:rPr>
          <w:rFonts w:hint="cs"/>
          <w:rtl/>
        </w:rPr>
        <w:t>ی</w:t>
      </w:r>
      <w:r>
        <w:rPr>
          <w:rFonts w:hint="eastAsia"/>
          <w:rtl/>
        </w:rPr>
        <w:t>چک</w:t>
      </w:r>
      <w:r>
        <w:rPr>
          <w:rtl/>
        </w:rPr>
        <w:t xml:space="preserve"> ک</w:t>
      </w:r>
      <w:r>
        <w:rPr>
          <w:rFonts w:hint="cs"/>
          <w:rtl/>
        </w:rPr>
        <w:t>ی</w:t>
      </w:r>
      <w:r>
        <w:rPr>
          <w:rtl/>
        </w:rPr>
        <w:t xml:space="preserve"> خطر ناک </w:t>
      </w:r>
      <w:r>
        <w:rPr>
          <w:rFonts w:hint="eastAsia"/>
          <w:rtl/>
        </w:rPr>
        <w:t>ب</w:t>
      </w:r>
      <w:r>
        <w:rPr>
          <w:rFonts w:hint="cs"/>
          <w:rtl/>
        </w:rPr>
        <w:t>ی</w:t>
      </w:r>
      <w:r>
        <w:rPr>
          <w:rFonts w:hint="eastAsia"/>
          <w:rtl/>
        </w:rPr>
        <w:t>مار</w:t>
      </w:r>
      <w:r>
        <w:rPr>
          <w:rFonts w:hint="cs"/>
          <w:rtl/>
        </w:rPr>
        <w:t>ی</w:t>
      </w:r>
      <w:r>
        <w:rPr>
          <w:rtl/>
        </w:rPr>
        <w:t xml:space="preserve"> ان پر حملہ آور ہو چک</w:t>
      </w:r>
      <w:r>
        <w:rPr>
          <w:rFonts w:hint="cs"/>
          <w:rtl/>
        </w:rPr>
        <w:t>ی</w:t>
      </w:r>
      <w:r>
        <w:rPr>
          <w:rtl/>
        </w:rPr>
        <w:t xml:space="preserve"> ہے جب وہ ب</w:t>
      </w:r>
      <w:r>
        <w:rPr>
          <w:rFonts w:hint="cs"/>
          <w:rtl/>
        </w:rPr>
        <w:t>ی</w:t>
      </w:r>
      <w:r>
        <w:rPr>
          <w:rFonts w:hint="eastAsia"/>
          <w:rtl/>
        </w:rPr>
        <w:t>مار</w:t>
      </w:r>
      <w:r>
        <w:rPr>
          <w:rtl/>
        </w:rPr>
        <w:t xml:space="preserve"> ہوئ</w:t>
      </w:r>
      <w:r>
        <w:rPr>
          <w:rFonts w:hint="cs"/>
          <w:rtl/>
        </w:rPr>
        <w:t>ی</w:t>
      </w:r>
      <w:r>
        <w:rPr>
          <w:rFonts w:hint="eastAsia"/>
          <w:rtl/>
        </w:rPr>
        <w:t>ں</w:t>
      </w:r>
      <w:r>
        <w:rPr>
          <w:rtl/>
        </w:rPr>
        <w:t xml:space="preserve"> تو چ</w:t>
      </w:r>
      <w:r>
        <w:rPr>
          <w:rFonts w:hint="cs"/>
          <w:rtl/>
        </w:rPr>
        <w:t>ی</w:t>
      </w:r>
      <w:r>
        <w:rPr>
          <w:rFonts w:hint="eastAsia"/>
          <w:rtl/>
        </w:rPr>
        <w:t>چک</w:t>
      </w:r>
      <w:r>
        <w:rPr>
          <w:rtl/>
        </w:rPr>
        <w:t xml:space="preserve"> کے تمام مر</w:t>
      </w:r>
      <w:r>
        <w:rPr>
          <w:rFonts w:hint="cs"/>
          <w:rtl/>
        </w:rPr>
        <w:t>ی</w:t>
      </w:r>
      <w:r>
        <w:rPr>
          <w:rFonts w:hint="eastAsia"/>
          <w:rtl/>
        </w:rPr>
        <w:t>ضوں</w:t>
      </w:r>
      <w:r>
        <w:rPr>
          <w:rtl/>
        </w:rPr>
        <w:t xml:space="preserve"> ک</w:t>
      </w:r>
      <w:r>
        <w:rPr>
          <w:rFonts w:hint="cs"/>
          <w:rtl/>
        </w:rPr>
        <w:t>ی</w:t>
      </w:r>
      <w:r>
        <w:rPr>
          <w:rtl/>
        </w:rPr>
        <w:t xml:space="preserve"> طرح انہ</w:t>
      </w:r>
      <w:r>
        <w:rPr>
          <w:rFonts w:hint="cs"/>
          <w:rtl/>
        </w:rPr>
        <w:t>ی</w:t>
      </w:r>
      <w:r>
        <w:rPr>
          <w:rFonts w:hint="eastAsia"/>
          <w:rtl/>
        </w:rPr>
        <w:t>ں</w:t>
      </w:r>
      <w:r>
        <w:rPr>
          <w:rtl/>
        </w:rPr>
        <w:t xml:space="preserve"> بھ</w:t>
      </w:r>
      <w:r>
        <w:rPr>
          <w:rFonts w:hint="cs"/>
          <w:rtl/>
        </w:rPr>
        <w:t>ی</w:t>
      </w:r>
      <w:r>
        <w:rPr>
          <w:rtl/>
        </w:rPr>
        <w:t xml:space="preserve"> علم نہ تھا کہ وہ اس م</w:t>
      </w:r>
      <w:r>
        <w:rPr>
          <w:rFonts w:hint="cs"/>
          <w:rtl/>
        </w:rPr>
        <w:t>ی</w:t>
      </w:r>
      <w:r>
        <w:rPr>
          <w:rFonts w:hint="eastAsia"/>
          <w:rtl/>
        </w:rPr>
        <w:t>ں</w:t>
      </w:r>
      <w:r>
        <w:rPr>
          <w:rtl/>
        </w:rPr>
        <w:t xml:space="preserve"> مبتلا ہو گئ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حت</w:t>
      </w:r>
      <w:r>
        <w:rPr>
          <w:rFonts w:hint="cs"/>
          <w:rtl/>
        </w:rPr>
        <w:t>ی</w:t>
      </w:r>
      <w:r>
        <w:rPr>
          <w:rtl/>
        </w:rPr>
        <w:t xml:space="preserve"> کہ وہ اس مہلک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 گئ</w:t>
      </w:r>
      <w:r>
        <w:rPr>
          <w:rFonts w:hint="cs"/>
          <w:rtl/>
        </w:rPr>
        <w:t>ی</w:t>
      </w:r>
      <w:r>
        <w:rPr>
          <w:rtl/>
        </w:rPr>
        <w:t xml:space="preserve"> ہ</w:t>
      </w:r>
      <w:r>
        <w:rPr>
          <w:rFonts w:hint="cs"/>
          <w:rtl/>
        </w:rPr>
        <w:t>ی</w:t>
      </w:r>
      <w:r>
        <w:rPr>
          <w:rFonts w:hint="eastAsia"/>
          <w:rtl/>
        </w:rPr>
        <w:t>ں</w:t>
      </w:r>
      <w:r>
        <w:rPr>
          <w:rtl/>
        </w:rPr>
        <w:t xml:space="preserve"> حت</w:t>
      </w:r>
      <w:r>
        <w:rPr>
          <w:rFonts w:hint="cs"/>
          <w:rtl/>
        </w:rPr>
        <w:t>ی</w:t>
      </w:r>
      <w:r>
        <w:rPr>
          <w:rtl/>
        </w:rPr>
        <w:t xml:space="preserve"> کہ چ</w:t>
      </w:r>
      <w:r>
        <w:rPr>
          <w:rFonts w:hint="cs"/>
          <w:rtl/>
        </w:rPr>
        <w:t>ی</w:t>
      </w:r>
      <w:r>
        <w:rPr>
          <w:rFonts w:hint="eastAsia"/>
          <w:rtl/>
        </w:rPr>
        <w:t>چک</w:t>
      </w:r>
      <w:r>
        <w:rPr>
          <w:rtl/>
        </w:rPr>
        <w:t xml:space="preserve"> کا پہلا نشان ان کے جسم </w:t>
      </w:r>
      <w:r>
        <w:rPr>
          <w:rtl/>
        </w:rPr>
        <w:lastRenderedPageBreak/>
        <w:t>پر ظاہر ہوا اور چونکہ وہ ا</w:t>
      </w:r>
      <w:r>
        <w:rPr>
          <w:rFonts w:hint="cs"/>
          <w:rtl/>
        </w:rPr>
        <w:t>ی</w:t>
      </w:r>
      <w:r>
        <w:rPr>
          <w:rFonts w:hint="eastAsia"/>
          <w:rtl/>
        </w:rPr>
        <w:t>ک</w:t>
      </w:r>
      <w:r>
        <w:rPr>
          <w:rtl/>
        </w:rPr>
        <w:t xml:space="preserve"> پڑھ</w:t>
      </w:r>
      <w:r>
        <w:rPr>
          <w:rFonts w:hint="cs"/>
          <w:rtl/>
        </w:rPr>
        <w:t>ی</w:t>
      </w:r>
      <w:r>
        <w:rPr>
          <w:rtl/>
        </w:rPr>
        <w:t xml:space="preserve"> لکھ</w:t>
      </w:r>
      <w:r>
        <w:rPr>
          <w:rFonts w:hint="cs"/>
          <w:rtl/>
        </w:rPr>
        <w:t>ی</w:t>
      </w:r>
      <w:r>
        <w:rPr>
          <w:rtl/>
        </w:rPr>
        <w:t xml:space="preserve"> خاتو</w:t>
      </w:r>
      <w:r>
        <w:rPr>
          <w:rFonts w:hint="eastAsia"/>
          <w:rtl/>
        </w:rPr>
        <w:t>ن</w:t>
      </w:r>
      <w:r>
        <w:rPr>
          <w:rtl/>
        </w:rPr>
        <w:t xml:space="preserve"> تھ</w:t>
      </w:r>
      <w:r>
        <w:rPr>
          <w:rFonts w:hint="cs"/>
          <w:rtl/>
        </w:rPr>
        <w:t>ی</w:t>
      </w:r>
      <w:r>
        <w:rPr>
          <w:rFonts w:hint="eastAsia"/>
          <w:rtl/>
        </w:rPr>
        <w:t>ں</w:t>
      </w:r>
      <w:r>
        <w:rPr>
          <w:rtl/>
        </w:rPr>
        <w:t xml:space="preserve"> جب علم ہوا کہ وہ اس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 گئ</w:t>
      </w:r>
      <w:r>
        <w:rPr>
          <w:rFonts w:hint="cs"/>
          <w:rtl/>
        </w:rPr>
        <w:t>ی</w:t>
      </w:r>
      <w:r>
        <w:rPr>
          <w:rtl/>
        </w:rPr>
        <w:t xml:space="preserve"> ہ</w:t>
      </w:r>
      <w:r>
        <w:rPr>
          <w:rFonts w:hint="cs"/>
          <w:rtl/>
        </w:rPr>
        <w:t>ی</w:t>
      </w:r>
      <w:r>
        <w:rPr>
          <w:rFonts w:hint="eastAsia"/>
          <w:rtl/>
        </w:rPr>
        <w:t>ں</w:t>
      </w:r>
      <w:r>
        <w:rPr>
          <w:rtl/>
        </w:rPr>
        <w:t xml:space="preserve"> تو انہوں نے اپن</w:t>
      </w:r>
      <w:r>
        <w:rPr>
          <w:rFonts w:hint="cs"/>
          <w:rtl/>
        </w:rPr>
        <w:t>ی</w:t>
      </w:r>
      <w:r>
        <w:rPr>
          <w:rtl/>
        </w:rPr>
        <w:t xml:space="preserve"> فکر ک</w:t>
      </w:r>
      <w:r>
        <w:rPr>
          <w:rFonts w:hint="cs"/>
          <w:rtl/>
        </w:rPr>
        <w:t>ی</w:t>
      </w:r>
      <w:r>
        <w:rPr>
          <w:rtl/>
        </w:rPr>
        <w:t xml:space="preserve"> بجائے بچوں ک</w:t>
      </w:r>
      <w:r>
        <w:rPr>
          <w:rFonts w:hint="cs"/>
          <w:rtl/>
        </w:rPr>
        <w:t>ی</w:t>
      </w:r>
      <w:r>
        <w:rPr>
          <w:rtl/>
        </w:rPr>
        <w:t xml:space="preserve"> فکر ک</w:t>
      </w:r>
      <w:r>
        <w:rPr>
          <w:rFonts w:hint="cs"/>
          <w:rtl/>
        </w:rPr>
        <w:t>ی</w:t>
      </w:r>
      <w:r>
        <w:rPr>
          <w:rtl/>
        </w:rPr>
        <w:t xml:space="preserve"> اور کہا کہ جلد م</w:t>
      </w:r>
      <w:r>
        <w:rPr>
          <w:rFonts w:hint="cs"/>
          <w:rtl/>
        </w:rPr>
        <w:t>ی</w:t>
      </w:r>
      <w:r>
        <w:rPr>
          <w:rFonts w:hint="eastAsia"/>
          <w:rtl/>
        </w:rPr>
        <w:t>ر</w:t>
      </w:r>
      <w:r>
        <w:rPr>
          <w:rFonts w:hint="cs"/>
          <w:rtl/>
        </w:rPr>
        <w:t>ی</w:t>
      </w:r>
      <w:r>
        <w:rPr>
          <w:rtl/>
        </w:rPr>
        <w:t xml:space="preserve"> بچوں کو طنفسہ سے دور لے جائ</w:t>
      </w:r>
      <w:r>
        <w:rPr>
          <w:rFonts w:hint="cs"/>
          <w:rtl/>
        </w:rPr>
        <w:t>ی</w:t>
      </w:r>
      <w:r>
        <w:rPr>
          <w:rFonts w:hint="eastAsia"/>
          <w:rtl/>
        </w:rPr>
        <w:t>ں</w:t>
      </w:r>
      <w:r>
        <w:rPr>
          <w:rtl/>
        </w:rPr>
        <w:t xml:space="preserve"> اور ا</w:t>
      </w:r>
      <w:r>
        <w:rPr>
          <w:rFonts w:hint="cs"/>
          <w:rtl/>
        </w:rPr>
        <w:t>ی</w:t>
      </w:r>
      <w:r>
        <w:rPr>
          <w:rFonts w:hint="eastAsia"/>
          <w:rtl/>
        </w:rPr>
        <w:t>س</w:t>
      </w:r>
      <w:r>
        <w:rPr>
          <w:rFonts w:hint="cs"/>
          <w:rtl/>
        </w:rPr>
        <w:t>ی</w:t>
      </w:r>
      <w:r>
        <w:rPr>
          <w:rtl/>
        </w:rPr>
        <w:t xml:space="preserve"> جگہ لے جائ</w:t>
      </w:r>
      <w:r>
        <w:rPr>
          <w:rFonts w:hint="cs"/>
          <w:rtl/>
        </w:rPr>
        <w:t>ی</w:t>
      </w:r>
      <w:r>
        <w:rPr>
          <w:rFonts w:hint="eastAsia"/>
          <w:rtl/>
        </w:rPr>
        <w:t>ں</w:t>
      </w:r>
      <w:r>
        <w:rPr>
          <w:rtl/>
        </w:rPr>
        <w:t xml:space="preserve"> جہاں چ</w:t>
      </w:r>
      <w:r>
        <w:rPr>
          <w:rFonts w:hint="cs"/>
          <w:rtl/>
        </w:rPr>
        <w:t>ی</w:t>
      </w:r>
      <w:r>
        <w:rPr>
          <w:rFonts w:hint="eastAsia"/>
          <w:rtl/>
        </w:rPr>
        <w:t>چک</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نہ ہو اس طرح جعفر صادق اور دوسرے سارے ب</w:t>
      </w:r>
      <w:r>
        <w:rPr>
          <w:rFonts w:hint="cs"/>
          <w:rtl/>
        </w:rPr>
        <w:t>ی</w:t>
      </w:r>
      <w:r>
        <w:rPr>
          <w:rFonts w:hint="eastAsia"/>
          <w:rtl/>
        </w:rPr>
        <w:t>ٹوں</w:t>
      </w:r>
      <w:r>
        <w:rPr>
          <w:rtl/>
        </w:rPr>
        <w:t xml:space="preserve"> کو طنفسہ سے دور ا</w:t>
      </w:r>
      <w:r>
        <w:rPr>
          <w:rFonts w:hint="cs"/>
          <w:rtl/>
        </w:rPr>
        <w:t>ی</w:t>
      </w:r>
      <w:r>
        <w:rPr>
          <w:rFonts w:hint="eastAsia"/>
          <w:rtl/>
        </w:rPr>
        <w:t>ک</w:t>
      </w:r>
      <w:r>
        <w:rPr>
          <w:rtl/>
        </w:rPr>
        <w:t xml:space="preserve"> </w:t>
      </w:r>
      <w:r>
        <w:rPr>
          <w:rFonts w:hint="eastAsia"/>
          <w:rtl/>
        </w:rPr>
        <w:t>دوسرے</w:t>
      </w:r>
      <w:r>
        <w:rPr>
          <w:rtl/>
        </w:rPr>
        <w:t xml:space="preserve"> گاؤں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جب محمد باقر کو اطلاع مل</w:t>
      </w:r>
      <w:r>
        <w:rPr>
          <w:rFonts w:hint="cs"/>
          <w:rtl/>
        </w:rPr>
        <w:t>ی</w:t>
      </w:r>
      <w:r>
        <w:rPr>
          <w:rtl/>
        </w:rPr>
        <w:t xml:space="preserve"> کہ ان ک</w:t>
      </w:r>
      <w:r>
        <w:rPr>
          <w:rFonts w:hint="cs"/>
          <w:rtl/>
        </w:rPr>
        <w:t>ی</w:t>
      </w:r>
      <w:r>
        <w:rPr>
          <w:rtl/>
        </w:rPr>
        <w:t xml:space="preserve"> وجہ چ</w:t>
      </w:r>
      <w:r>
        <w:rPr>
          <w:rFonts w:hint="cs"/>
          <w:rtl/>
        </w:rPr>
        <w:t>ی</w:t>
      </w:r>
      <w:r>
        <w:rPr>
          <w:rFonts w:hint="eastAsia"/>
          <w:rtl/>
        </w:rPr>
        <w:t>چک</w:t>
      </w:r>
      <w:r>
        <w:rPr>
          <w:rtl/>
        </w:rPr>
        <w:t xml:space="preserve"> م</w:t>
      </w:r>
      <w:r>
        <w:rPr>
          <w:rFonts w:hint="cs"/>
          <w:rtl/>
        </w:rPr>
        <w:t>ی</w:t>
      </w:r>
      <w:r>
        <w:rPr>
          <w:rFonts w:hint="eastAsia"/>
          <w:rtl/>
        </w:rPr>
        <w:t>ں</w:t>
      </w:r>
      <w:r>
        <w:rPr>
          <w:rtl/>
        </w:rPr>
        <w:t xml:space="preserve"> مبتلا ہو گئ</w:t>
      </w:r>
      <w:r>
        <w:rPr>
          <w:rFonts w:hint="cs"/>
          <w:rtl/>
        </w:rPr>
        <w:t>ی</w:t>
      </w:r>
      <w:r>
        <w:rPr>
          <w:rtl/>
        </w:rPr>
        <w:t xml:space="preserve">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مہلک مرض ہے لہذا محمد باقر نے درس پڑھانا چھوڑ کر پہلے روضہ نبو</w:t>
      </w:r>
      <w:r>
        <w:rPr>
          <w:rFonts w:hint="cs"/>
          <w:rtl/>
        </w:rPr>
        <w:t>ی</w:t>
      </w:r>
      <w:r>
        <w:rPr>
          <w:rtl/>
        </w:rPr>
        <w:t xml:space="preserve"> پر حاضر</w:t>
      </w:r>
      <w:r>
        <w:rPr>
          <w:rFonts w:hint="cs"/>
          <w:rtl/>
        </w:rPr>
        <w:t>ی</w:t>
      </w:r>
      <w:r>
        <w:rPr>
          <w:rtl/>
        </w:rPr>
        <w:t xml:space="preserve"> د</w:t>
      </w:r>
      <w:r>
        <w:rPr>
          <w:rFonts w:hint="cs"/>
          <w:rtl/>
        </w:rPr>
        <w:t>ی</w:t>
      </w:r>
      <w:r>
        <w:rPr>
          <w:rtl/>
        </w:rPr>
        <w:t xml:space="preserve"> (جو اس</w:t>
      </w:r>
      <w:r>
        <w:rPr>
          <w:rFonts w:hint="cs"/>
          <w:rtl/>
        </w:rPr>
        <w:t>ی</w:t>
      </w:r>
      <w:r>
        <w:rPr>
          <w:rtl/>
        </w:rPr>
        <w:t xml:space="preserve"> مسجد مد</w:t>
      </w:r>
      <w:r>
        <w:rPr>
          <w:rFonts w:hint="cs"/>
          <w:rtl/>
        </w:rPr>
        <w:t>ی</w:t>
      </w:r>
      <w:r>
        <w:rPr>
          <w:rFonts w:hint="eastAsia"/>
          <w:rtl/>
        </w:rPr>
        <w:t>نہ</w:t>
      </w:r>
      <w:r>
        <w:rPr>
          <w:rtl/>
        </w:rPr>
        <w:t xml:space="preserve"> کے اندر واقع تھا) اور پ</w:t>
      </w:r>
      <w:r>
        <w:rPr>
          <w:rFonts w:hint="cs"/>
          <w:rtl/>
        </w:rPr>
        <w:t>ی</w:t>
      </w:r>
      <w:r>
        <w:rPr>
          <w:rFonts w:hint="eastAsia"/>
          <w:rtl/>
        </w:rPr>
        <w:t>غمبر</w:t>
      </w:r>
      <w:r>
        <w:rPr>
          <w:rtl/>
        </w:rPr>
        <w:t xml:space="preserve"> اسلام ک</w:t>
      </w:r>
      <w:r>
        <w:rPr>
          <w:rFonts w:hint="cs"/>
          <w:rtl/>
        </w:rPr>
        <w:t>ی</w:t>
      </w:r>
      <w:r>
        <w:rPr>
          <w:rtl/>
        </w:rPr>
        <w:t xml:space="preserve"> روح سے التجا ک</w:t>
      </w:r>
      <w:r>
        <w:rPr>
          <w:rFonts w:hint="cs"/>
          <w:rtl/>
        </w:rPr>
        <w:t>ی</w:t>
      </w:r>
      <w:r>
        <w:rPr>
          <w:rtl/>
        </w:rPr>
        <w:t xml:space="preserve"> کہ ان ک</w:t>
      </w:r>
      <w:r>
        <w:rPr>
          <w:rFonts w:hint="cs"/>
          <w:rtl/>
        </w:rPr>
        <w:t>ی</w:t>
      </w:r>
      <w:r>
        <w:rPr>
          <w:rtl/>
        </w:rPr>
        <w:t xml:space="preserve"> وجہ کو شفا عنا</w:t>
      </w:r>
      <w:r>
        <w:rPr>
          <w:rFonts w:hint="cs"/>
          <w:rtl/>
        </w:rPr>
        <w:t>ی</w:t>
      </w:r>
      <w:r>
        <w:rPr>
          <w:rFonts w:hint="eastAsia"/>
          <w:rtl/>
        </w:rPr>
        <w:t>ت</w:t>
      </w:r>
      <w:r>
        <w:rPr>
          <w:rtl/>
        </w:rPr>
        <w:t xml:space="preserve"> فرمائ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جب</w:t>
      </w:r>
      <w:r>
        <w:rPr>
          <w:rtl/>
        </w:rPr>
        <w:t xml:space="preserve"> ام فروہ نے اپنے شوہر کو د</w:t>
      </w:r>
      <w:r>
        <w:rPr>
          <w:rFonts w:hint="cs"/>
          <w:rtl/>
        </w:rPr>
        <w:t>ی</w:t>
      </w:r>
      <w:r>
        <w:rPr>
          <w:rFonts w:hint="eastAsia"/>
          <w:rtl/>
        </w:rPr>
        <w:t>کھا</w:t>
      </w:r>
      <w:r>
        <w:rPr>
          <w:rtl/>
        </w:rPr>
        <w:t xml:space="preserve"> تو کہا آپ ک</w:t>
      </w:r>
      <w:r>
        <w:rPr>
          <w:rFonts w:hint="cs"/>
          <w:rtl/>
        </w:rPr>
        <w:t>ی</w:t>
      </w:r>
      <w:r>
        <w:rPr>
          <w:rFonts w:hint="eastAsia"/>
          <w:rtl/>
        </w:rPr>
        <w:t>وں</w:t>
      </w:r>
      <w:r>
        <w:rPr>
          <w:rtl/>
        </w:rPr>
        <w:t xml:space="preserve"> </w:t>
      </w:r>
      <w:r>
        <w:rPr>
          <w:rFonts w:hint="cs"/>
          <w:rtl/>
        </w:rPr>
        <w:t>ی</w:t>
      </w:r>
      <w:r>
        <w:rPr>
          <w:rFonts w:hint="eastAsia"/>
          <w:rtl/>
        </w:rPr>
        <w:t>ہاں</w:t>
      </w:r>
      <w:r>
        <w:rPr>
          <w:rtl/>
        </w:rPr>
        <w:t xml:space="preserve"> آئے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آپ کو نہ</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چ</w:t>
      </w:r>
      <w:r>
        <w:rPr>
          <w:rFonts w:hint="cs"/>
          <w:rtl/>
        </w:rPr>
        <w:t>ی</w:t>
      </w:r>
      <w:r>
        <w:rPr>
          <w:rFonts w:hint="eastAsia"/>
          <w:rtl/>
        </w:rPr>
        <w:t>چک</w:t>
      </w:r>
      <w:r>
        <w:rPr>
          <w:rtl/>
        </w:rPr>
        <w:t xml:space="preserve"> م</w:t>
      </w:r>
      <w:r>
        <w:rPr>
          <w:rFonts w:hint="cs"/>
          <w:rtl/>
        </w:rPr>
        <w:t>ی</w:t>
      </w:r>
      <w:r>
        <w:rPr>
          <w:rFonts w:hint="eastAsia"/>
          <w:rtl/>
        </w:rPr>
        <w:t>ں</w:t>
      </w:r>
      <w:r>
        <w:rPr>
          <w:rtl/>
        </w:rPr>
        <w:t xml:space="preserve"> مبتلا ہوں اور چ</w:t>
      </w:r>
      <w:r>
        <w:rPr>
          <w:rFonts w:hint="cs"/>
          <w:rtl/>
        </w:rPr>
        <w:t>ی</w:t>
      </w:r>
      <w:r>
        <w:rPr>
          <w:rFonts w:hint="eastAsia"/>
          <w:rtl/>
        </w:rPr>
        <w:t>چک</w:t>
      </w:r>
      <w:r>
        <w:rPr>
          <w:rtl/>
        </w:rPr>
        <w:t xml:space="preserve"> کے مر</w:t>
      </w:r>
      <w:r>
        <w:rPr>
          <w:rFonts w:hint="cs"/>
          <w:rtl/>
        </w:rPr>
        <w:t>ی</w:t>
      </w:r>
      <w:r>
        <w:rPr>
          <w:rFonts w:hint="eastAsia"/>
          <w:rtl/>
        </w:rPr>
        <w:t>ض</w:t>
      </w:r>
      <w:r>
        <w:rPr>
          <w:rtl/>
        </w:rPr>
        <w:t xml:space="preserve"> ک</w:t>
      </w:r>
      <w:r>
        <w:rPr>
          <w:rFonts w:hint="cs"/>
          <w:rtl/>
        </w:rPr>
        <w:t>ی</w:t>
      </w:r>
      <w:r>
        <w:rPr>
          <w:rtl/>
        </w:rPr>
        <w:t xml:space="preserve"> ع</w:t>
      </w:r>
      <w:r>
        <w:rPr>
          <w:rFonts w:hint="cs"/>
          <w:rtl/>
        </w:rPr>
        <w:t>ی</w:t>
      </w:r>
      <w:r>
        <w:rPr>
          <w:rFonts w:hint="eastAsia"/>
          <w:rtl/>
        </w:rPr>
        <w:t>ادت</w:t>
      </w:r>
      <w:r>
        <w:rPr>
          <w:rtl/>
        </w:rPr>
        <w:t xml:space="preserve"> نہ</w:t>
      </w:r>
      <w:r>
        <w:rPr>
          <w:rFonts w:hint="cs"/>
          <w:rtl/>
        </w:rPr>
        <w:t>ی</w:t>
      </w:r>
      <w:r>
        <w:rPr>
          <w:rFonts w:hint="eastAsia"/>
          <w:rtl/>
        </w:rPr>
        <w:t>ں</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ع</w:t>
      </w:r>
      <w:r>
        <w:rPr>
          <w:rFonts w:hint="cs"/>
          <w:rtl/>
        </w:rPr>
        <w:t>ی</w:t>
      </w:r>
      <w:r>
        <w:rPr>
          <w:rFonts w:hint="eastAsia"/>
          <w:rtl/>
        </w:rPr>
        <w:t>ادت</w:t>
      </w:r>
      <w:r>
        <w:rPr>
          <w:rtl/>
        </w:rPr>
        <w:t xml:space="preserve"> کرنے والا بھ</w:t>
      </w:r>
      <w:r>
        <w:rPr>
          <w:rFonts w:hint="cs"/>
          <w:rtl/>
        </w:rPr>
        <w:t>ی</w:t>
      </w:r>
      <w:r>
        <w:rPr>
          <w:rtl/>
        </w:rPr>
        <w:t xml:space="preserve"> اس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 سکتا ہے ۔ </w:t>
      </w:r>
    </w:p>
    <w:p w:rsidR="00921C41" w:rsidRDefault="00921C41" w:rsidP="00921C41">
      <w:pPr>
        <w:pStyle w:val="libNormal"/>
        <w:rPr>
          <w:rtl/>
        </w:rPr>
      </w:pPr>
      <w:r>
        <w:rPr>
          <w:rFonts w:hint="eastAsia"/>
          <w:rtl/>
        </w:rPr>
        <w:t>محمد</w:t>
      </w:r>
      <w:r>
        <w:rPr>
          <w:rtl/>
        </w:rPr>
        <w:t xml:space="preserve"> باقر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اسلام ک</w:t>
      </w:r>
      <w:r>
        <w:rPr>
          <w:rFonts w:hint="cs"/>
          <w:rtl/>
        </w:rPr>
        <w:t>ی</w:t>
      </w:r>
      <w:r>
        <w:rPr>
          <w:rtl/>
        </w:rPr>
        <w:t xml:space="preserve"> روح سے درخواست ک</w:t>
      </w:r>
      <w:r>
        <w:rPr>
          <w:rFonts w:hint="cs"/>
          <w:rtl/>
        </w:rPr>
        <w:t>ی</w:t>
      </w:r>
      <w:r>
        <w:rPr>
          <w:rtl/>
        </w:rPr>
        <w:t xml:space="preserve"> ہے کہ آپ کو شفا دے اور چونکہ روح کے اثرات پر م</w:t>
      </w:r>
      <w:r>
        <w:rPr>
          <w:rFonts w:hint="cs"/>
          <w:rtl/>
        </w:rPr>
        <w:t>ی</w:t>
      </w:r>
      <w:r>
        <w:rPr>
          <w:rFonts w:hint="eastAsia"/>
          <w:rtl/>
        </w:rPr>
        <w:t>را</w:t>
      </w:r>
      <w:r>
        <w:rPr>
          <w:rtl/>
        </w:rPr>
        <w:t xml:space="preserve"> ا</w:t>
      </w:r>
      <w:r>
        <w:rPr>
          <w:rFonts w:hint="cs"/>
          <w:rtl/>
        </w:rPr>
        <w:t>ی</w:t>
      </w:r>
      <w:r>
        <w:rPr>
          <w:rFonts w:hint="eastAsia"/>
          <w:rtl/>
        </w:rPr>
        <w:t>مان</w:t>
      </w:r>
      <w:r>
        <w:rPr>
          <w:rtl/>
        </w:rPr>
        <w:t xml:space="preserve"> ہے اس لئے مجھے علم ہے کہ تو بھ</w:t>
      </w:r>
      <w:r>
        <w:rPr>
          <w:rFonts w:hint="cs"/>
          <w:rtl/>
        </w:rPr>
        <w:t>ی</w:t>
      </w:r>
      <w:r>
        <w:rPr>
          <w:rtl/>
        </w:rPr>
        <w:t xml:space="preserve"> شفا پائے گ</w:t>
      </w:r>
      <w:r>
        <w:rPr>
          <w:rFonts w:hint="cs"/>
          <w:rtl/>
        </w:rPr>
        <w:t>ی</w:t>
      </w:r>
      <w:r>
        <w:rPr>
          <w:rtl/>
        </w:rPr>
        <w:t xml:space="preserve"> ا ور م</w:t>
      </w:r>
      <w:r>
        <w:rPr>
          <w:rFonts w:hint="cs"/>
          <w:rtl/>
        </w:rPr>
        <w:t>ی</w:t>
      </w:r>
      <w:r>
        <w:rPr>
          <w:rFonts w:hint="eastAsia"/>
          <w:rtl/>
        </w:rPr>
        <w:t>ں</w:t>
      </w:r>
      <w:r>
        <w:rPr>
          <w:rtl/>
        </w:rPr>
        <w:t xml:space="preserve"> بھ</w:t>
      </w:r>
      <w:r>
        <w:rPr>
          <w:rFonts w:hint="cs"/>
          <w:rtl/>
        </w:rPr>
        <w:t>ی</w:t>
      </w:r>
      <w:r>
        <w:rPr>
          <w:rtl/>
        </w:rPr>
        <w:t xml:space="preserve"> اس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نہ</w:t>
      </w:r>
      <w:r>
        <w:rPr>
          <w:rFonts w:hint="cs"/>
          <w:rtl/>
        </w:rPr>
        <w:t>ی</w:t>
      </w:r>
      <w:r>
        <w:rPr>
          <w:rFonts w:hint="eastAsia"/>
          <w:rtl/>
        </w:rPr>
        <w:t>ں</w:t>
      </w:r>
      <w:r>
        <w:rPr>
          <w:rtl/>
        </w:rPr>
        <w:t xml:space="preserve"> ہوں گا ۔ </w:t>
      </w:r>
    </w:p>
    <w:p w:rsidR="00921C41" w:rsidRDefault="00921C41" w:rsidP="00921C41">
      <w:pPr>
        <w:pStyle w:val="libNormal"/>
        <w:rPr>
          <w:rtl/>
        </w:rPr>
      </w:pPr>
      <w:r>
        <w:rPr>
          <w:rFonts w:hint="eastAsia"/>
          <w:rtl/>
        </w:rPr>
        <w:t>جس</w:t>
      </w:r>
      <w:r>
        <w:rPr>
          <w:rtl/>
        </w:rPr>
        <w:t xml:space="preserve"> طرح محمد باقر نے کہا تھا اس</w:t>
      </w:r>
      <w:r>
        <w:rPr>
          <w:rFonts w:hint="cs"/>
          <w:rtl/>
        </w:rPr>
        <w:t>ی</w:t>
      </w:r>
      <w:r>
        <w:rPr>
          <w:rtl/>
        </w:rPr>
        <w:t xml:space="preserve"> طرح ام فروہ کو اس ب</w:t>
      </w:r>
      <w:r>
        <w:rPr>
          <w:rFonts w:hint="cs"/>
          <w:rtl/>
        </w:rPr>
        <w:t>ی</w:t>
      </w:r>
      <w:r>
        <w:rPr>
          <w:rFonts w:hint="eastAsia"/>
          <w:rtl/>
        </w:rPr>
        <w:t>مار</w:t>
      </w:r>
      <w:r>
        <w:rPr>
          <w:rFonts w:hint="cs"/>
          <w:rtl/>
        </w:rPr>
        <w:t>ی</w:t>
      </w:r>
      <w:r>
        <w:rPr>
          <w:rtl/>
        </w:rPr>
        <w:t xml:space="preserve"> سے نجات مل گئ</w:t>
      </w:r>
      <w:r>
        <w:rPr>
          <w:rFonts w:hint="cs"/>
          <w:rtl/>
        </w:rPr>
        <w:t>ی</w:t>
      </w:r>
      <w:r>
        <w:rPr>
          <w:rtl/>
        </w:rPr>
        <w:t xml:space="preserve"> اور وہ خود بھ</w:t>
      </w:r>
      <w:r>
        <w:rPr>
          <w:rFonts w:hint="cs"/>
          <w:rtl/>
        </w:rPr>
        <w:t>ی</w:t>
      </w:r>
      <w:r>
        <w:rPr>
          <w:rtl/>
        </w:rPr>
        <w:t xml:space="preserve"> اس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نہ ہوئے اس خاتون کا تندرست ہو جانا معجزے سے کم نہ تھا ک</w:t>
      </w:r>
      <w:r>
        <w:rPr>
          <w:rFonts w:hint="cs"/>
          <w:rtl/>
        </w:rPr>
        <w:t>ی</w:t>
      </w:r>
      <w:r>
        <w:rPr>
          <w:rFonts w:hint="eastAsia"/>
          <w:rtl/>
        </w:rPr>
        <w:t>ونکہ</w:t>
      </w:r>
      <w:r>
        <w:rPr>
          <w:rtl/>
        </w:rPr>
        <w:t xml:space="preserve"> چ</w:t>
      </w:r>
      <w:r>
        <w:rPr>
          <w:rFonts w:hint="cs"/>
          <w:rtl/>
        </w:rPr>
        <w:t>ی</w:t>
      </w:r>
      <w:r>
        <w:rPr>
          <w:rFonts w:hint="eastAsia"/>
          <w:rtl/>
        </w:rPr>
        <w:t>چک</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پہلے تو بڑے آدم</w:t>
      </w:r>
      <w:r>
        <w:rPr>
          <w:rFonts w:hint="cs"/>
          <w:rtl/>
        </w:rPr>
        <w:t>ی</w:t>
      </w:r>
      <w:r>
        <w:rPr>
          <w:rtl/>
        </w:rPr>
        <w:t xml:space="preserve"> پر بہت کم حملہ آور ہوت</w:t>
      </w:r>
      <w:r>
        <w:rPr>
          <w:rFonts w:hint="cs"/>
          <w:rtl/>
        </w:rPr>
        <w:t>ی</w:t>
      </w:r>
      <w:r>
        <w:rPr>
          <w:rtl/>
        </w:rPr>
        <w:t xml:space="preserve"> ہے اور اگر حملہ آور ہو جائے تو م</w:t>
      </w:r>
      <w:r>
        <w:rPr>
          <w:rFonts w:hint="eastAsia"/>
          <w:rtl/>
        </w:rPr>
        <w:t>ر</w:t>
      </w:r>
      <w:r>
        <w:rPr>
          <w:rFonts w:hint="cs"/>
          <w:rtl/>
        </w:rPr>
        <w:t>ی</w:t>
      </w:r>
      <w:r>
        <w:rPr>
          <w:rFonts w:hint="eastAsia"/>
          <w:rtl/>
        </w:rPr>
        <w:t>ض</w:t>
      </w:r>
      <w:r>
        <w:rPr>
          <w:rtl/>
        </w:rPr>
        <w:t xml:space="preserve"> کا صحت </w:t>
      </w:r>
      <w:r>
        <w:rPr>
          <w:rFonts w:hint="cs"/>
          <w:rtl/>
        </w:rPr>
        <w:t>ی</w:t>
      </w:r>
      <w:r>
        <w:rPr>
          <w:rFonts w:hint="eastAsia"/>
          <w:rtl/>
        </w:rPr>
        <w:t>اب</w:t>
      </w:r>
      <w:r>
        <w:rPr>
          <w:rtl/>
        </w:rPr>
        <w:t xml:space="preserve"> ہونا بع</w:t>
      </w:r>
      <w:r>
        <w:rPr>
          <w:rFonts w:hint="cs"/>
          <w:rtl/>
        </w:rPr>
        <w:t>ی</w:t>
      </w:r>
      <w:r>
        <w:rPr>
          <w:rFonts w:hint="eastAsia"/>
          <w:rtl/>
        </w:rPr>
        <w:t>د</w:t>
      </w:r>
      <w:r>
        <w:rPr>
          <w:rtl/>
        </w:rPr>
        <w:t xml:space="preserve"> ہوتا ہے ۔ </w:t>
      </w:r>
    </w:p>
    <w:p w:rsidR="00921C41" w:rsidRDefault="00921C41" w:rsidP="00921C41">
      <w:pPr>
        <w:pStyle w:val="libNormal"/>
        <w:rPr>
          <w:rtl/>
        </w:rPr>
      </w:pPr>
      <w:r>
        <w:rPr>
          <w:rFonts w:hint="eastAsia"/>
          <w:rtl/>
        </w:rPr>
        <w:t>ش</w:t>
      </w:r>
      <w:r>
        <w:rPr>
          <w:rFonts w:hint="cs"/>
          <w:rtl/>
        </w:rPr>
        <w:t>ی</w:t>
      </w:r>
      <w:r>
        <w:rPr>
          <w:rFonts w:hint="eastAsia"/>
          <w:rtl/>
        </w:rPr>
        <w:t>عوں</w:t>
      </w:r>
      <w:r>
        <w:rPr>
          <w:rtl/>
        </w:rPr>
        <w:t xml:space="preserve"> کا عق</w:t>
      </w:r>
      <w:r>
        <w:rPr>
          <w:rFonts w:hint="cs"/>
          <w:rtl/>
        </w:rPr>
        <w:t>ی</w:t>
      </w:r>
      <w:r>
        <w:rPr>
          <w:rFonts w:hint="eastAsia"/>
          <w:rtl/>
        </w:rPr>
        <w:t>دہ</w:t>
      </w:r>
      <w:r>
        <w:rPr>
          <w:rtl/>
        </w:rPr>
        <w:t xml:space="preserve"> ہے چونکہ امام محمد باقر امام تھے ا ور ہر امام کے پاس لا محدود طاقت اور علم ہوتا ہے اور جب وہ ام فروہ کے سر ہانے پہنچے تو انہوں نے اپن</w:t>
      </w:r>
      <w:r>
        <w:rPr>
          <w:rFonts w:hint="cs"/>
          <w:rtl/>
        </w:rPr>
        <w:t>ی</w:t>
      </w:r>
      <w:r>
        <w:rPr>
          <w:rtl/>
        </w:rPr>
        <w:t xml:space="preserve"> امامت کے علم اور طاقت کے ساتھ ام فروہ کو شفا د</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جانبدار مورخ اس بات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رکھتا حالانکہ </w:t>
      </w:r>
      <w:r>
        <w:rPr>
          <w:rFonts w:hint="cs"/>
          <w:rtl/>
        </w:rPr>
        <w:t>ی</w:t>
      </w:r>
      <w:r>
        <w:rPr>
          <w:rFonts w:hint="eastAsia"/>
          <w:rtl/>
        </w:rPr>
        <w:t>ہ</w:t>
      </w:r>
      <w:r>
        <w:rPr>
          <w:rtl/>
        </w:rPr>
        <w:t xml:space="preserve"> بات صح</w:t>
      </w:r>
      <w:r>
        <w:rPr>
          <w:rFonts w:hint="cs"/>
          <w:rtl/>
        </w:rPr>
        <w:t>ی</w:t>
      </w:r>
      <w:r>
        <w:rPr>
          <w:rFonts w:hint="eastAsia"/>
          <w:rtl/>
        </w:rPr>
        <w:t>ح</w:t>
      </w:r>
      <w:r>
        <w:rPr>
          <w:rtl/>
        </w:rPr>
        <w:t xml:space="preserve"> ہے کہ اس وقت کے طب</w:t>
      </w:r>
      <w:r>
        <w:rPr>
          <w:rFonts w:hint="cs"/>
          <w:rtl/>
        </w:rPr>
        <w:t>ی</w:t>
      </w:r>
      <w:r>
        <w:rPr>
          <w:rFonts w:hint="eastAsia"/>
          <w:rtl/>
        </w:rPr>
        <w:t>ب</w:t>
      </w:r>
      <w:r>
        <w:rPr>
          <w:rtl/>
        </w:rPr>
        <w:t xml:space="preserve"> چ</w:t>
      </w:r>
      <w:r>
        <w:rPr>
          <w:rFonts w:hint="cs"/>
          <w:rtl/>
        </w:rPr>
        <w:t>ی</w:t>
      </w:r>
      <w:r>
        <w:rPr>
          <w:rFonts w:hint="eastAsia"/>
          <w:rtl/>
        </w:rPr>
        <w:t>چک</w:t>
      </w:r>
      <w:r>
        <w:rPr>
          <w:rtl/>
        </w:rPr>
        <w:t xml:space="preserve"> کا علاج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سکے تھے اس لحاظ سے ام فروہ کا تندرست ہو جانا ا</w:t>
      </w:r>
      <w:r>
        <w:rPr>
          <w:rFonts w:hint="cs"/>
          <w:rtl/>
        </w:rPr>
        <w:t>ی</w:t>
      </w:r>
      <w:r>
        <w:rPr>
          <w:rFonts w:hint="eastAsia"/>
          <w:rtl/>
        </w:rPr>
        <w:t>ک</w:t>
      </w:r>
      <w:r>
        <w:rPr>
          <w:rtl/>
        </w:rPr>
        <w:t xml:space="preserve"> منفرد واقعہ شمار ک</w:t>
      </w:r>
      <w:r>
        <w:rPr>
          <w:rFonts w:hint="cs"/>
          <w:rtl/>
        </w:rPr>
        <w:t>ی</w:t>
      </w:r>
      <w:r>
        <w:rPr>
          <w:rFonts w:hint="eastAsia"/>
          <w:rtl/>
        </w:rPr>
        <w:t>ا</w:t>
      </w:r>
      <w:r>
        <w:rPr>
          <w:rtl/>
        </w:rPr>
        <w:t xml:space="preserve"> جاتا ہے ۔ </w:t>
      </w:r>
    </w:p>
    <w:p w:rsidR="00921C41" w:rsidRDefault="00921C41" w:rsidP="00921C41">
      <w:pPr>
        <w:pStyle w:val="libNormal"/>
        <w:rPr>
          <w:rtl/>
        </w:rPr>
      </w:pPr>
      <w:r>
        <w:rPr>
          <w:rFonts w:hint="eastAsia"/>
          <w:rtl/>
        </w:rPr>
        <w:t>تندرست</w:t>
      </w:r>
      <w:r>
        <w:rPr>
          <w:rtl/>
        </w:rPr>
        <w:t xml:space="preserve"> ہونے کے بعد ام فروہ مد</w:t>
      </w:r>
      <w:r>
        <w:rPr>
          <w:rFonts w:hint="cs"/>
          <w:rtl/>
        </w:rPr>
        <w:t>ی</w:t>
      </w:r>
      <w:r>
        <w:rPr>
          <w:rFonts w:hint="eastAsia"/>
          <w:rtl/>
        </w:rPr>
        <w:t>نے</w:t>
      </w:r>
      <w:r>
        <w:rPr>
          <w:rtl/>
        </w:rPr>
        <w:t xml:space="preserve"> واپس چل</w:t>
      </w:r>
      <w:r>
        <w:rPr>
          <w:rFonts w:hint="cs"/>
          <w:rtl/>
        </w:rPr>
        <w:t>ی</w:t>
      </w:r>
      <w:r>
        <w:rPr>
          <w:rtl/>
        </w:rPr>
        <w:t xml:space="preserve"> آئ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ابھ</w:t>
      </w:r>
      <w:r>
        <w:rPr>
          <w:rFonts w:hint="cs"/>
          <w:rtl/>
        </w:rPr>
        <w:t>ی</w:t>
      </w:r>
      <w:r>
        <w:rPr>
          <w:rtl/>
        </w:rPr>
        <w:t xml:space="preserve"> تک چ</w:t>
      </w:r>
      <w:r>
        <w:rPr>
          <w:rFonts w:hint="cs"/>
          <w:rtl/>
        </w:rPr>
        <w:t>ی</w:t>
      </w:r>
      <w:r>
        <w:rPr>
          <w:rFonts w:hint="eastAsia"/>
          <w:rtl/>
        </w:rPr>
        <w:t>چک</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موجود تھ</w:t>
      </w:r>
      <w:r>
        <w:rPr>
          <w:rFonts w:hint="cs"/>
          <w:rtl/>
        </w:rPr>
        <w:t>ی</w:t>
      </w:r>
      <w:r>
        <w:rPr>
          <w:rtl/>
        </w:rPr>
        <w:t xml:space="preserve"> لہذا اس نے ب</w:t>
      </w:r>
      <w:r>
        <w:rPr>
          <w:rFonts w:hint="cs"/>
          <w:rtl/>
        </w:rPr>
        <w:t>ی</w:t>
      </w:r>
      <w:r>
        <w:rPr>
          <w:rFonts w:hint="eastAsia"/>
          <w:rtl/>
        </w:rPr>
        <w:t>ٹوں</w:t>
      </w:r>
      <w:r>
        <w:rPr>
          <w:rtl/>
        </w:rPr>
        <w:t xml:space="preserve"> کو شہر نہ</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اس</w:t>
      </w:r>
      <w:r>
        <w:rPr>
          <w:rFonts w:hint="cs"/>
          <w:rtl/>
        </w:rPr>
        <w:t>ی</w:t>
      </w:r>
      <w:r>
        <w:rPr>
          <w:rtl/>
        </w:rPr>
        <w:t xml:space="preserve"> سال </w:t>
      </w:r>
      <w:r>
        <w:rPr>
          <w:rtl/>
          <w:lang w:bidi="fa-IR"/>
        </w:rPr>
        <w:t>۹۰</w:t>
      </w:r>
      <w:r>
        <w:rPr>
          <w:rtl/>
        </w:rPr>
        <w:t>ھ م</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کے مطابق ا</w:t>
      </w:r>
      <w:r>
        <w:rPr>
          <w:rFonts w:hint="cs"/>
          <w:rtl/>
        </w:rPr>
        <w:t>ی</w:t>
      </w:r>
      <w:r>
        <w:rPr>
          <w:rFonts w:hint="eastAsia"/>
          <w:rtl/>
        </w:rPr>
        <w:t>ک</w:t>
      </w:r>
      <w:r>
        <w:rPr>
          <w:rtl/>
        </w:rPr>
        <w:t xml:space="preserve"> سال بعد امام جعفر صادق نے اپنے والد گرام</w:t>
      </w:r>
      <w:r>
        <w:rPr>
          <w:rFonts w:hint="cs"/>
          <w:rtl/>
        </w:rPr>
        <w:t>ی</w:t>
      </w:r>
      <w:r>
        <w:rPr>
          <w:rtl/>
        </w:rPr>
        <w:t xml:space="preserve"> کے حلقہ درس م</w:t>
      </w:r>
      <w:r>
        <w:rPr>
          <w:rFonts w:hint="cs"/>
          <w:rtl/>
        </w:rPr>
        <w:t>ی</w:t>
      </w:r>
      <w:r>
        <w:rPr>
          <w:rFonts w:hint="eastAsia"/>
          <w:rtl/>
        </w:rPr>
        <w:t>ں</w:t>
      </w:r>
      <w:r>
        <w:rPr>
          <w:rtl/>
        </w:rPr>
        <w:t xml:space="preserve"> حاضر</w:t>
      </w:r>
      <w:r>
        <w:rPr>
          <w:rFonts w:hint="cs"/>
          <w:rtl/>
        </w:rPr>
        <w:t>ی</w:t>
      </w:r>
      <w:r>
        <w:rPr>
          <w:rtl/>
        </w:rPr>
        <w:t xml:space="preserve"> د</w:t>
      </w:r>
      <w:r>
        <w:rPr>
          <w:rFonts w:hint="cs"/>
          <w:rtl/>
        </w:rPr>
        <w:t>ی</w:t>
      </w:r>
      <w:r>
        <w:rPr>
          <w:rFonts w:hint="eastAsia"/>
          <w:rtl/>
        </w:rPr>
        <w:t>نا</w:t>
      </w:r>
      <w:r>
        <w:rPr>
          <w:rtl/>
        </w:rPr>
        <w:t xml:space="preserve"> شروع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اس</w:t>
      </w:r>
      <w:r>
        <w:rPr>
          <w:rtl/>
        </w:rPr>
        <w:t xml:space="preserve"> بات پر تمام مورخ</w:t>
      </w:r>
      <w:r>
        <w:rPr>
          <w:rFonts w:hint="cs"/>
          <w:rtl/>
        </w:rPr>
        <w:t>ی</w:t>
      </w:r>
      <w:r>
        <w:rPr>
          <w:rFonts w:hint="eastAsia"/>
          <w:rtl/>
        </w:rPr>
        <w:t>ن</w:t>
      </w:r>
      <w:r>
        <w:rPr>
          <w:rtl/>
        </w:rPr>
        <w:t xml:space="preserve"> کا اتفاق ہے کہ جعفر صادق دس سال ک</w:t>
      </w:r>
      <w:r>
        <w:rPr>
          <w:rFonts w:hint="cs"/>
          <w:rtl/>
        </w:rPr>
        <w:t>ی</w:t>
      </w:r>
      <w:r>
        <w:rPr>
          <w:rtl/>
        </w:rPr>
        <w:t xml:space="preserve"> عمر م</w:t>
      </w:r>
      <w:r>
        <w:rPr>
          <w:rFonts w:hint="cs"/>
          <w:rtl/>
        </w:rPr>
        <w:t>ی</w:t>
      </w:r>
      <w:r>
        <w:rPr>
          <w:rFonts w:hint="eastAsia"/>
          <w:rtl/>
        </w:rPr>
        <w:t>ں</w:t>
      </w:r>
      <w:r>
        <w:rPr>
          <w:rtl/>
        </w:rPr>
        <w:t xml:space="preserve"> اپنے والد کے حقلہ درس م</w:t>
      </w:r>
      <w:r>
        <w:rPr>
          <w:rFonts w:hint="cs"/>
          <w:rtl/>
        </w:rPr>
        <w:t>ی</w:t>
      </w:r>
      <w:r>
        <w:rPr>
          <w:rFonts w:hint="eastAsia"/>
          <w:rtl/>
        </w:rPr>
        <w:t>ں</w:t>
      </w:r>
      <w:r>
        <w:rPr>
          <w:rtl/>
        </w:rPr>
        <w:t xml:space="preserve"> حاضر ہوئے محمد باقر کا حلقہ درس ا</w:t>
      </w:r>
      <w:r>
        <w:rPr>
          <w:rFonts w:hint="cs"/>
          <w:rtl/>
        </w:rPr>
        <w:t>ی</w:t>
      </w:r>
      <w:r>
        <w:rPr>
          <w:rFonts w:hint="eastAsia"/>
          <w:rtl/>
        </w:rPr>
        <w:t>ک</w:t>
      </w:r>
      <w:r>
        <w:rPr>
          <w:rtl/>
        </w:rPr>
        <w:t xml:space="preserve"> شاندار مدرسہ تھا اور جو لوگ </w:t>
      </w:r>
      <w:r>
        <w:rPr>
          <w:rFonts w:hint="cs"/>
          <w:rtl/>
        </w:rPr>
        <w:t>ی</w:t>
      </w:r>
      <w:r>
        <w:rPr>
          <w:rFonts w:hint="eastAsia"/>
          <w:rtl/>
        </w:rPr>
        <w:t>ہاں</w:t>
      </w:r>
      <w:r>
        <w:rPr>
          <w:rtl/>
        </w:rPr>
        <w:t xml:space="preserve"> سے فارغ ہوتے تھے وہ اس زمانے کے علوم کو س</w:t>
      </w:r>
      <w:r>
        <w:rPr>
          <w:rFonts w:hint="cs"/>
          <w:rtl/>
        </w:rPr>
        <w:t>ی</w:t>
      </w:r>
      <w:r>
        <w:rPr>
          <w:rFonts w:hint="eastAsia"/>
          <w:rtl/>
        </w:rPr>
        <w:t>کھتے</w:t>
      </w:r>
      <w:r>
        <w:rPr>
          <w:rtl/>
        </w:rPr>
        <w:t xml:space="preserve"> تھے لہذا جعفر صادق ک</w:t>
      </w:r>
      <w:r>
        <w:rPr>
          <w:rFonts w:hint="cs"/>
          <w:rtl/>
        </w:rPr>
        <w:t>ی</w:t>
      </w:r>
      <w:r>
        <w:rPr>
          <w:rtl/>
        </w:rPr>
        <w:t xml:space="preserve"> اعل</w:t>
      </w:r>
      <w:r>
        <w:rPr>
          <w:rFonts w:hint="cs"/>
          <w:rtl/>
        </w:rPr>
        <w:t>ی</w:t>
      </w:r>
      <w:r>
        <w:rPr>
          <w:rtl/>
        </w:rPr>
        <w:t xml:space="preserve"> تعل</w:t>
      </w:r>
      <w:r>
        <w:rPr>
          <w:rFonts w:hint="cs"/>
          <w:rtl/>
        </w:rPr>
        <w:t>ی</w:t>
      </w:r>
      <w:r>
        <w:rPr>
          <w:rFonts w:hint="eastAsia"/>
          <w:rtl/>
        </w:rPr>
        <w:t>م</w:t>
      </w:r>
      <w:r>
        <w:rPr>
          <w:rtl/>
        </w:rPr>
        <w:t xml:space="preserve"> کا آغاز دس سال ک</w:t>
      </w:r>
      <w:r>
        <w:rPr>
          <w:rFonts w:hint="cs"/>
          <w:rtl/>
        </w:rPr>
        <w:t>ی</w:t>
      </w:r>
      <w:r>
        <w:rPr>
          <w:rtl/>
        </w:rPr>
        <w:t xml:space="preserve"> عمر م</w:t>
      </w:r>
      <w:r>
        <w:rPr>
          <w:rFonts w:hint="cs"/>
          <w:rtl/>
        </w:rPr>
        <w:t>ی</w:t>
      </w:r>
      <w:r>
        <w:rPr>
          <w:rFonts w:hint="eastAsia"/>
          <w:rtl/>
        </w:rPr>
        <w:t>ں</w:t>
      </w:r>
      <w:r>
        <w:rPr>
          <w:rtl/>
        </w:rPr>
        <w:t xml:space="preserve"> ہوا اور </w:t>
      </w:r>
      <w:r>
        <w:rPr>
          <w:rFonts w:hint="cs"/>
          <w:rtl/>
        </w:rPr>
        <w:t>ی</w:t>
      </w:r>
      <w:r>
        <w:rPr>
          <w:rFonts w:hint="eastAsia"/>
          <w:rtl/>
        </w:rPr>
        <w:t>ہ</w:t>
      </w:r>
      <w:r>
        <w:rPr>
          <w:rtl/>
        </w:rPr>
        <w:t xml:space="preserve"> بات ا</w:t>
      </w:r>
      <w:r>
        <w:rPr>
          <w:rFonts w:hint="cs"/>
          <w:rtl/>
        </w:rPr>
        <w:t>ی</w:t>
      </w:r>
      <w:r>
        <w:rPr>
          <w:rFonts w:hint="eastAsia"/>
          <w:rtl/>
        </w:rPr>
        <w:t>ک</w:t>
      </w:r>
      <w:r>
        <w:rPr>
          <w:rtl/>
        </w:rPr>
        <w:t xml:space="preserve"> ذہ</w:t>
      </w:r>
      <w:r>
        <w:rPr>
          <w:rFonts w:hint="cs"/>
          <w:rtl/>
        </w:rPr>
        <w:t>ی</w:t>
      </w:r>
      <w:r>
        <w:rPr>
          <w:rFonts w:hint="eastAsia"/>
          <w:rtl/>
        </w:rPr>
        <w:t>ن</w:t>
      </w:r>
      <w:r>
        <w:rPr>
          <w:rtl/>
        </w:rPr>
        <w:t xml:space="preserve"> لڑکے کے بارے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تھ</w:t>
      </w:r>
      <w:r>
        <w:rPr>
          <w:rFonts w:hint="cs"/>
          <w:rtl/>
        </w:rPr>
        <w:t>ی</w:t>
      </w:r>
      <w:r>
        <w:rPr>
          <w:rtl/>
        </w:rPr>
        <w:t xml:space="preserve"> ۔ مغرب</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چند ا</w:t>
      </w:r>
      <w:r>
        <w:rPr>
          <w:rFonts w:hint="cs"/>
          <w:rtl/>
        </w:rPr>
        <w:t>ی</w:t>
      </w:r>
      <w:r>
        <w:rPr>
          <w:rFonts w:hint="eastAsia"/>
          <w:rtl/>
        </w:rPr>
        <w:t>س</w:t>
      </w:r>
      <w:r>
        <w:rPr>
          <w:rFonts w:hint="cs"/>
          <w:rtl/>
        </w:rPr>
        <w:t>ی</w:t>
      </w:r>
      <w:r>
        <w:rPr>
          <w:rtl/>
        </w:rPr>
        <w:t xml:space="preserve"> مشہور شخص</w:t>
      </w:r>
      <w:r>
        <w:rPr>
          <w:rFonts w:hint="cs"/>
          <w:rtl/>
        </w:rPr>
        <w:t>ی</w:t>
      </w:r>
      <w:r>
        <w:rPr>
          <w:rFonts w:hint="eastAsia"/>
          <w:rtl/>
        </w:rPr>
        <w:t>توں</w:t>
      </w:r>
      <w:r>
        <w:rPr>
          <w:rtl/>
        </w:rPr>
        <w:t xml:space="preserve"> کے نام لئے جا سکتے ہ</w:t>
      </w:r>
      <w:r>
        <w:rPr>
          <w:rFonts w:hint="cs"/>
          <w:rtl/>
        </w:rPr>
        <w:t>ی</w:t>
      </w:r>
      <w:r>
        <w:rPr>
          <w:rFonts w:hint="eastAsia"/>
          <w:rtl/>
        </w:rPr>
        <w:t>ں</w:t>
      </w:r>
      <w:r>
        <w:rPr>
          <w:rtl/>
        </w:rPr>
        <w:t xml:space="preserve"> جنہوں نے دس سال ک</w:t>
      </w:r>
      <w:r>
        <w:rPr>
          <w:rFonts w:hint="cs"/>
          <w:rtl/>
        </w:rPr>
        <w:t>ی</w:t>
      </w:r>
      <w:r>
        <w:rPr>
          <w:rtl/>
        </w:rPr>
        <w:t xml:space="preserve"> عمر م</w:t>
      </w:r>
      <w:r>
        <w:rPr>
          <w:rFonts w:hint="cs"/>
          <w:rtl/>
        </w:rPr>
        <w:t>ی</w:t>
      </w:r>
      <w:r>
        <w:rPr>
          <w:rFonts w:hint="eastAsia"/>
          <w:rtl/>
        </w:rPr>
        <w:t>ں</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حاصل ک</w:t>
      </w:r>
      <w:r>
        <w:rPr>
          <w:rFonts w:hint="cs"/>
          <w:rtl/>
        </w:rPr>
        <w:t>ی</w:t>
      </w:r>
      <w:r>
        <w:rPr>
          <w:rtl/>
        </w:rPr>
        <w:t xml:space="preserve"> ۔ </w:t>
      </w:r>
    </w:p>
    <w:p w:rsidR="00921C41" w:rsidRDefault="00921C41" w:rsidP="00921C41">
      <w:pPr>
        <w:pStyle w:val="libNormal"/>
        <w:rPr>
          <w:rtl/>
        </w:rPr>
      </w:pPr>
      <w:r>
        <w:rPr>
          <w:rFonts w:hint="eastAsia"/>
          <w:rtl/>
        </w:rPr>
        <w:t>جب</w:t>
      </w:r>
      <w:r>
        <w:rPr>
          <w:rtl/>
        </w:rPr>
        <w:t xml:space="preserve"> امام جعفر صادق اپنے والد گرام</w:t>
      </w:r>
      <w:r>
        <w:rPr>
          <w:rFonts w:hint="cs"/>
          <w:rtl/>
        </w:rPr>
        <w:t>ی</w:t>
      </w:r>
      <w:r>
        <w:rPr>
          <w:rtl/>
        </w:rPr>
        <w:t xml:space="preserve"> کے حلقہ درس م</w:t>
      </w:r>
      <w:r>
        <w:rPr>
          <w:rFonts w:hint="cs"/>
          <w:rtl/>
        </w:rPr>
        <w:t>ی</w:t>
      </w:r>
      <w:r>
        <w:rPr>
          <w:rFonts w:hint="eastAsia"/>
          <w:rtl/>
        </w:rPr>
        <w:t>ں</w:t>
      </w:r>
      <w:r>
        <w:rPr>
          <w:rtl/>
        </w:rPr>
        <w:t xml:space="preserve"> شامل ہوئے تو پہل</w:t>
      </w:r>
      <w:r>
        <w:rPr>
          <w:rFonts w:hint="cs"/>
          <w:rtl/>
        </w:rPr>
        <w:t>ی</w:t>
      </w:r>
      <w:r>
        <w:rPr>
          <w:rtl/>
        </w:rPr>
        <w:t xml:space="preserve"> مرتبہ محمد باقر نے بطل</w:t>
      </w:r>
      <w:r>
        <w:rPr>
          <w:rFonts w:hint="cs"/>
          <w:rtl/>
        </w:rPr>
        <w:t>ی</w:t>
      </w:r>
      <w:r>
        <w:rPr>
          <w:rFonts w:hint="eastAsia"/>
          <w:rtl/>
        </w:rPr>
        <w:t>موس</w:t>
      </w:r>
      <w:r>
        <w:rPr>
          <w:rtl/>
        </w:rPr>
        <w:t xml:space="preserve"> کا جغراف</w:t>
      </w:r>
      <w:r>
        <w:rPr>
          <w:rFonts w:hint="cs"/>
          <w:rtl/>
        </w:rPr>
        <w:t>ی</w:t>
      </w:r>
      <w:r>
        <w:rPr>
          <w:rFonts w:hint="eastAsia"/>
          <w:rtl/>
        </w:rPr>
        <w:t>ہ</w:t>
      </w:r>
      <w:r>
        <w:rPr>
          <w:rtl/>
        </w:rPr>
        <w:t xml:space="preserve"> پڑھانا شروع ک</w:t>
      </w:r>
      <w:r>
        <w:rPr>
          <w:rFonts w:hint="cs"/>
          <w:rtl/>
        </w:rPr>
        <w:t>ی</w:t>
      </w:r>
      <w:r>
        <w:rPr>
          <w:rFonts w:hint="eastAsia"/>
          <w:rtl/>
        </w:rPr>
        <w:t>ا</w:t>
      </w:r>
      <w:r>
        <w:rPr>
          <w:rtl/>
        </w:rPr>
        <w:t xml:space="preserve"> اور پہلے دن جعفر صادق نے بطل</w:t>
      </w:r>
      <w:r>
        <w:rPr>
          <w:rFonts w:hint="cs"/>
          <w:rtl/>
        </w:rPr>
        <w:t>ی</w:t>
      </w:r>
      <w:r>
        <w:rPr>
          <w:rFonts w:hint="eastAsia"/>
          <w:rtl/>
        </w:rPr>
        <w:t>موس</w:t>
      </w:r>
      <w:r>
        <w:rPr>
          <w:rtl/>
        </w:rPr>
        <w:t xml:space="preserve"> ک</w:t>
      </w:r>
      <w:r>
        <w:rPr>
          <w:rFonts w:hint="cs"/>
          <w:rtl/>
        </w:rPr>
        <w:t>ی</w:t>
      </w:r>
      <w:r>
        <w:rPr>
          <w:rtl/>
        </w:rPr>
        <w:t xml:space="preserve"> کتاب المحسبت</w:t>
      </w:r>
      <w:r>
        <w:rPr>
          <w:rFonts w:hint="cs"/>
          <w:rtl/>
        </w:rPr>
        <w:t>ی</w:t>
      </w:r>
      <w:r>
        <w:rPr>
          <w:rtl/>
        </w:rPr>
        <w:t xml:space="preserve"> کو پڑھا (</w:t>
      </w:r>
      <w:r>
        <w:rPr>
          <w:rFonts w:hint="cs"/>
          <w:rtl/>
        </w:rPr>
        <w:t>ی</w:t>
      </w:r>
      <w:r>
        <w:rPr>
          <w:rFonts w:hint="eastAsia"/>
          <w:rtl/>
        </w:rPr>
        <w:t>اد</w:t>
      </w:r>
      <w:r>
        <w:rPr>
          <w:rtl/>
        </w:rPr>
        <w:t xml:space="preserve"> رہے </w:t>
      </w:r>
      <w:r>
        <w:rPr>
          <w:rFonts w:hint="cs"/>
          <w:rtl/>
        </w:rPr>
        <w:t>ی</w:t>
      </w:r>
      <w:r>
        <w:rPr>
          <w:rFonts w:hint="eastAsia"/>
          <w:rtl/>
        </w:rPr>
        <w:t>ہ</w:t>
      </w:r>
      <w:r>
        <w:rPr>
          <w:rtl/>
        </w:rPr>
        <w:t xml:space="preserve"> کتاب علم ہ</w:t>
      </w:r>
      <w:r>
        <w:rPr>
          <w:rFonts w:hint="cs"/>
          <w:rtl/>
        </w:rPr>
        <w:t>ی</w:t>
      </w:r>
      <w:r>
        <w:rPr>
          <w:rFonts w:hint="eastAsia"/>
          <w:rtl/>
        </w:rPr>
        <w:t>ت</w:t>
      </w:r>
      <w:r>
        <w:rPr>
          <w:rtl/>
        </w:rPr>
        <w:t xml:space="preserve"> اور جغراف</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آپ</w:t>
      </w:r>
      <w:r>
        <w:rPr>
          <w:rtl/>
        </w:rPr>
        <w:t xml:space="preserve"> نے پہلے ہ</w:t>
      </w:r>
      <w:r>
        <w:rPr>
          <w:rFonts w:hint="cs"/>
          <w:rtl/>
        </w:rPr>
        <w:t>ی</w:t>
      </w:r>
      <w:r>
        <w:rPr>
          <w:rtl/>
        </w:rPr>
        <w:t xml:space="preserve"> دن پہل</w:t>
      </w:r>
      <w:r>
        <w:rPr>
          <w:rFonts w:hint="cs"/>
          <w:rtl/>
        </w:rPr>
        <w:t>ی</w:t>
      </w:r>
      <w:r>
        <w:rPr>
          <w:rtl/>
        </w:rPr>
        <w:t xml:space="preserve"> مرتبہ اپنے والد سے سنا کہ زم</w:t>
      </w:r>
      <w:r>
        <w:rPr>
          <w:rFonts w:hint="cs"/>
          <w:rtl/>
        </w:rPr>
        <w:t>ی</w:t>
      </w:r>
      <w:r>
        <w:rPr>
          <w:rFonts w:hint="eastAsia"/>
          <w:rtl/>
        </w:rPr>
        <w:t>ن</w:t>
      </w:r>
      <w:r>
        <w:rPr>
          <w:rtl/>
        </w:rPr>
        <w:t xml:space="preserve"> گول ہے ک</w:t>
      </w:r>
      <w:r>
        <w:rPr>
          <w:rFonts w:hint="cs"/>
          <w:rtl/>
        </w:rPr>
        <w:t>ی</w:t>
      </w:r>
      <w:r>
        <w:rPr>
          <w:rFonts w:hint="eastAsia"/>
          <w:rtl/>
        </w:rPr>
        <w:t>ونکہ</w:t>
      </w:r>
      <w:r>
        <w:rPr>
          <w:rtl/>
        </w:rPr>
        <w:t xml:space="preserve"> بطل</w:t>
      </w:r>
      <w:r>
        <w:rPr>
          <w:rFonts w:hint="cs"/>
          <w:rtl/>
        </w:rPr>
        <w:t>ی</w:t>
      </w:r>
      <w:r>
        <w:rPr>
          <w:rFonts w:hint="eastAsia"/>
          <w:rtl/>
        </w:rPr>
        <w:t>موس</w:t>
      </w:r>
      <w:r>
        <w:rPr>
          <w:rtl/>
        </w:rPr>
        <w:t xml:space="preserve"> نے جو دوسر</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زندہ تھا ‘ اپن</w:t>
      </w:r>
      <w:r>
        <w:rPr>
          <w:rFonts w:hint="cs"/>
          <w:rtl/>
        </w:rPr>
        <w:t>ی</w:t>
      </w:r>
      <w:r>
        <w:rPr>
          <w:rtl/>
        </w:rPr>
        <w:t xml:space="preserve"> کتاب المحسبت</w:t>
      </w:r>
      <w:r>
        <w:rPr>
          <w:rFonts w:hint="cs"/>
          <w:rtl/>
        </w:rPr>
        <w:t>ی</w:t>
      </w:r>
      <w:r>
        <w:rPr>
          <w:rtl/>
        </w:rPr>
        <w:t xml:space="preserve"> م</w:t>
      </w:r>
      <w:r>
        <w:rPr>
          <w:rFonts w:hint="cs"/>
          <w:rtl/>
        </w:rPr>
        <w:t>ی</w:t>
      </w:r>
      <w:r>
        <w:rPr>
          <w:rFonts w:hint="eastAsia"/>
          <w:rtl/>
        </w:rPr>
        <w:t>ں</w:t>
      </w:r>
      <w:r>
        <w:rPr>
          <w:rtl/>
        </w:rPr>
        <w:t xml:space="preserve"> لکھا ہے کہ زم</w:t>
      </w:r>
      <w:r>
        <w:rPr>
          <w:rFonts w:hint="cs"/>
          <w:rtl/>
        </w:rPr>
        <w:t>ی</w:t>
      </w:r>
      <w:r>
        <w:rPr>
          <w:rFonts w:hint="eastAsia"/>
          <w:rtl/>
        </w:rPr>
        <w:t>ن</w:t>
      </w:r>
      <w:r>
        <w:rPr>
          <w:rtl/>
        </w:rPr>
        <w:t xml:space="preserve"> گول ہے بعض لوگوں کا خ</w:t>
      </w:r>
      <w:r>
        <w:rPr>
          <w:rFonts w:hint="cs"/>
          <w:rtl/>
        </w:rPr>
        <w:t>ی</w:t>
      </w:r>
      <w:r>
        <w:rPr>
          <w:rFonts w:hint="eastAsia"/>
          <w:rtl/>
        </w:rPr>
        <w:t>ال</w:t>
      </w:r>
      <w:r>
        <w:rPr>
          <w:rtl/>
        </w:rPr>
        <w:t xml:space="preserve"> ہے کہ لوگ کو پر ن</w:t>
      </w:r>
      <w:r>
        <w:rPr>
          <w:rFonts w:hint="cs"/>
          <w:rtl/>
        </w:rPr>
        <w:t>ی</w:t>
      </w:r>
      <w:r>
        <w:rPr>
          <w:rFonts w:hint="eastAsia"/>
          <w:rtl/>
        </w:rPr>
        <w:t>ک</w:t>
      </w:r>
      <w:r>
        <w:rPr>
          <w:rtl/>
        </w:rPr>
        <w:t xml:space="preserve"> ‘ نجوم</w:t>
      </w:r>
      <w:r>
        <w:rPr>
          <w:rFonts w:hint="cs"/>
          <w:rtl/>
        </w:rPr>
        <w:t>ی</w:t>
      </w:r>
      <w:r>
        <w:rPr>
          <w:rtl/>
        </w:rPr>
        <w:t xml:space="preserve"> کے زمانے ہ</w:t>
      </w:r>
      <w:r>
        <w:rPr>
          <w:rFonts w:hint="cs"/>
          <w:rtl/>
        </w:rPr>
        <w:t>ی</w:t>
      </w:r>
      <w:r>
        <w:rPr>
          <w:rtl/>
        </w:rPr>
        <w:t xml:space="preserve"> سے جو </w:t>
      </w:r>
      <w:r>
        <w:rPr>
          <w:rtl/>
          <w:lang w:bidi="fa-IR"/>
        </w:rPr>
        <w:t>۱۴۷۳</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اور </w:t>
      </w:r>
      <w:r>
        <w:rPr>
          <w:rtl/>
          <w:lang w:bidi="fa-IR"/>
        </w:rPr>
        <w:t>۱۵۴۳</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فوت ہوا زم</w:t>
      </w:r>
      <w:r>
        <w:rPr>
          <w:rFonts w:hint="cs"/>
          <w:rtl/>
        </w:rPr>
        <w:t>ی</w:t>
      </w:r>
      <w:r>
        <w:rPr>
          <w:rFonts w:hint="eastAsia"/>
          <w:rtl/>
        </w:rPr>
        <w:t>ن</w:t>
      </w:r>
      <w:r>
        <w:rPr>
          <w:rtl/>
        </w:rPr>
        <w:t xml:space="preserve"> کے گول ہونے کے قائل تھے ۔ </w:t>
      </w:r>
    </w:p>
    <w:p w:rsidR="00921C41" w:rsidRDefault="00921C41" w:rsidP="00921C41">
      <w:pPr>
        <w:pStyle w:val="libNormal"/>
        <w:rPr>
          <w:rtl/>
        </w:rPr>
      </w:pPr>
      <w:r>
        <w:rPr>
          <w:rFonts w:hint="eastAsia"/>
          <w:rtl/>
        </w:rPr>
        <w:t>اس</w:t>
      </w:r>
      <w:r>
        <w:rPr>
          <w:rtl/>
        </w:rPr>
        <w:t xml:space="preserve"> صورت م</w:t>
      </w:r>
      <w:r>
        <w:rPr>
          <w:rFonts w:hint="cs"/>
          <w:rtl/>
        </w:rPr>
        <w:t>ی</w:t>
      </w:r>
      <w:r>
        <w:rPr>
          <w:rFonts w:hint="eastAsia"/>
          <w:rtl/>
        </w:rPr>
        <w:t>ں</w:t>
      </w:r>
      <w:r>
        <w:rPr>
          <w:rtl/>
        </w:rPr>
        <w:t xml:space="preserve"> جبکہ تمام مصر</w:t>
      </w:r>
      <w:r>
        <w:rPr>
          <w:rFonts w:hint="cs"/>
          <w:rtl/>
        </w:rPr>
        <w:t>ی</w:t>
      </w:r>
      <w:r>
        <w:rPr>
          <w:rtl/>
        </w:rPr>
        <w:t xml:space="preserve"> سائنس دان جانتے تھے کہ زم</w:t>
      </w:r>
      <w:r>
        <w:rPr>
          <w:rFonts w:hint="cs"/>
          <w:rtl/>
        </w:rPr>
        <w:t>ی</w:t>
      </w:r>
      <w:r>
        <w:rPr>
          <w:rFonts w:hint="eastAsia"/>
          <w:rtl/>
        </w:rPr>
        <w:t>ن</w:t>
      </w:r>
      <w:r>
        <w:rPr>
          <w:rtl/>
        </w:rPr>
        <w:t xml:space="preserve"> گول ہے کو پرن</w:t>
      </w:r>
      <w:r>
        <w:rPr>
          <w:rFonts w:hint="cs"/>
          <w:rtl/>
        </w:rPr>
        <w:t>ی</w:t>
      </w:r>
      <w:r>
        <w:rPr>
          <w:rFonts w:hint="eastAsia"/>
          <w:rtl/>
        </w:rPr>
        <w:t>ک</w:t>
      </w:r>
      <w:r>
        <w:rPr>
          <w:rtl/>
        </w:rPr>
        <w:t xml:space="preserve"> جو ابھ</w:t>
      </w:r>
      <w:r>
        <w:rPr>
          <w:rFonts w:hint="cs"/>
          <w:rtl/>
        </w:rPr>
        <w:t>ی</w:t>
      </w:r>
      <w:r>
        <w:rPr>
          <w:rtl/>
        </w:rPr>
        <w:t xml:space="preserve"> جوان</w:t>
      </w:r>
      <w:r>
        <w:rPr>
          <w:rFonts w:hint="cs"/>
          <w:rtl/>
        </w:rPr>
        <w:t>ی</w:t>
      </w:r>
      <w:r>
        <w:rPr>
          <w:rtl/>
        </w:rPr>
        <w:t xml:space="preserve"> کے مرحلے م</w:t>
      </w:r>
      <w:r>
        <w:rPr>
          <w:rFonts w:hint="cs"/>
          <w:rtl/>
        </w:rPr>
        <w:t>ی</w:t>
      </w:r>
      <w:r>
        <w:rPr>
          <w:rFonts w:hint="eastAsia"/>
          <w:rtl/>
        </w:rPr>
        <w:t>ں</w:t>
      </w:r>
      <w:r>
        <w:rPr>
          <w:rtl/>
        </w:rPr>
        <w:t xml:space="preserve"> داخل ہوا تھا اور اس نے ابھ</w:t>
      </w:r>
      <w:r>
        <w:rPr>
          <w:rFonts w:hint="cs"/>
          <w:rtl/>
        </w:rPr>
        <w:t>ی</w:t>
      </w:r>
      <w:r>
        <w:rPr>
          <w:rtl/>
        </w:rPr>
        <w:t xml:space="preserve"> زم</w:t>
      </w:r>
      <w:r>
        <w:rPr>
          <w:rFonts w:hint="cs"/>
          <w:rtl/>
        </w:rPr>
        <w:t>ی</w:t>
      </w:r>
      <w:r>
        <w:rPr>
          <w:rFonts w:hint="eastAsia"/>
          <w:rtl/>
        </w:rPr>
        <w:t>ن</w:t>
      </w:r>
      <w:r>
        <w:rPr>
          <w:rtl/>
        </w:rPr>
        <w:t xml:space="preserve"> کے گول ہونے اور سوج کے گرد چکر لگانے کا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کرسٹو فر کولمبس زم</w:t>
      </w:r>
      <w:r>
        <w:rPr>
          <w:rFonts w:hint="cs"/>
          <w:rtl/>
        </w:rPr>
        <w:t>ی</w:t>
      </w:r>
      <w:r>
        <w:rPr>
          <w:rFonts w:hint="eastAsia"/>
          <w:rtl/>
        </w:rPr>
        <w:t>ن</w:t>
      </w:r>
      <w:r>
        <w:rPr>
          <w:rtl/>
        </w:rPr>
        <w:t xml:space="preserve"> کے کرو</w:t>
      </w:r>
      <w:r>
        <w:rPr>
          <w:rFonts w:hint="cs"/>
          <w:rtl/>
        </w:rPr>
        <w:t>ی</w:t>
      </w:r>
      <w:r>
        <w:rPr>
          <w:rtl/>
        </w:rPr>
        <w:t xml:space="preserve"> ہونے ک</w:t>
      </w:r>
      <w:r>
        <w:rPr>
          <w:rFonts w:hint="cs"/>
          <w:rtl/>
        </w:rPr>
        <w:t>ی</w:t>
      </w:r>
      <w:r>
        <w:rPr>
          <w:rtl/>
        </w:rPr>
        <w:t xml:space="preserve"> سند کے ساتھ مشرق ک</w:t>
      </w:r>
      <w:r>
        <w:rPr>
          <w:rFonts w:hint="cs"/>
          <w:rtl/>
        </w:rPr>
        <w:t>ی</w:t>
      </w:r>
      <w:r>
        <w:rPr>
          <w:rtl/>
        </w:rPr>
        <w:t xml:space="preserve"> جانب </w:t>
      </w:r>
      <w:r>
        <w:rPr>
          <w:rFonts w:hint="eastAsia"/>
          <w:rtl/>
        </w:rPr>
        <w:t>جہاں</w:t>
      </w:r>
      <w:r>
        <w:rPr>
          <w:rtl/>
        </w:rPr>
        <w:t xml:space="preserve"> خوردن</w:t>
      </w:r>
      <w:r>
        <w:rPr>
          <w:rFonts w:hint="cs"/>
          <w:rtl/>
        </w:rPr>
        <w:t>ی</w:t>
      </w:r>
      <w:r>
        <w:rPr>
          <w:rtl/>
        </w:rPr>
        <w:t xml:space="preserve"> دواؤں کے جز</w:t>
      </w:r>
      <w:r>
        <w:rPr>
          <w:rFonts w:hint="cs"/>
          <w:rtl/>
        </w:rPr>
        <w:t>ی</w:t>
      </w:r>
      <w:r>
        <w:rPr>
          <w:rFonts w:hint="eastAsia"/>
          <w:rtl/>
        </w:rPr>
        <w:t>رے</w:t>
      </w:r>
      <w:r>
        <w:rPr>
          <w:rtl/>
        </w:rPr>
        <w:t xml:space="preserve"> تھے چل پڑا تاکہ مغرب کے راستے وہاں تک پہنچے ابھ</w:t>
      </w:r>
      <w:r>
        <w:rPr>
          <w:rFonts w:hint="cs"/>
          <w:rtl/>
        </w:rPr>
        <w:t>ی</w:t>
      </w:r>
      <w:r>
        <w:rPr>
          <w:rtl/>
        </w:rPr>
        <w:t xml:space="preserve"> تک کرسٹو فر کولمبس نے اپن</w:t>
      </w:r>
      <w:r>
        <w:rPr>
          <w:rFonts w:hint="cs"/>
          <w:rtl/>
        </w:rPr>
        <w:t>ی</w:t>
      </w:r>
      <w:r>
        <w:rPr>
          <w:rtl/>
        </w:rPr>
        <w:t xml:space="preserve"> مشہور کتاب ( جس م</w:t>
      </w:r>
      <w:r>
        <w:rPr>
          <w:rFonts w:hint="cs"/>
          <w:rtl/>
        </w:rPr>
        <w:t>ی</w:t>
      </w:r>
      <w:r>
        <w:rPr>
          <w:rFonts w:hint="eastAsia"/>
          <w:rtl/>
        </w:rPr>
        <w:t>ں</w:t>
      </w:r>
      <w:r>
        <w:rPr>
          <w:rtl/>
        </w:rPr>
        <w:t xml:space="preserve"> اس نے لکھا ہے کہ زم</w:t>
      </w:r>
      <w:r>
        <w:rPr>
          <w:rFonts w:hint="cs"/>
          <w:rtl/>
        </w:rPr>
        <w:t>ی</w:t>
      </w:r>
      <w:r>
        <w:rPr>
          <w:rFonts w:hint="eastAsia"/>
          <w:rtl/>
        </w:rPr>
        <w:t>ن</w:t>
      </w:r>
      <w:r>
        <w:rPr>
          <w:rtl/>
        </w:rPr>
        <w:t xml:space="preserve"> اور دوسرے س</w:t>
      </w:r>
      <w:r>
        <w:rPr>
          <w:rFonts w:hint="cs"/>
          <w:rtl/>
        </w:rPr>
        <w:t>ی</w:t>
      </w:r>
      <w:r>
        <w:rPr>
          <w:rFonts w:hint="eastAsia"/>
          <w:rtl/>
        </w:rPr>
        <w:t>ارے</w:t>
      </w:r>
      <w:r>
        <w:rPr>
          <w:rtl/>
        </w:rPr>
        <w:t xml:space="preserve"> آفتاب کے گرد گھومتے ہ</w:t>
      </w:r>
      <w:r>
        <w:rPr>
          <w:rFonts w:hint="cs"/>
          <w:rtl/>
        </w:rPr>
        <w:t>ی</w:t>
      </w:r>
      <w:r>
        <w:rPr>
          <w:rFonts w:hint="eastAsia"/>
          <w:rtl/>
        </w:rPr>
        <w:t>ں</w:t>
      </w:r>
      <w:r>
        <w:rPr>
          <w:rtl/>
        </w:rPr>
        <w:t xml:space="preserve"> ) لا 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شائع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کہ مالان ( ا</w:t>
      </w:r>
      <w:r>
        <w:rPr>
          <w:rFonts w:hint="cs"/>
          <w:rtl/>
        </w:rPr>
        <w:t>ی</w:t>
      </w:r>
      <w:r>
        <w:rPr>
          <w:rFonts w:hint="eastAsia"/>
          <w:rtl/>
        </w:rPr>
        <w:t>ک</w:t>
      </w:r>
      <w:r>
        <w:rPr>
          <w:rtl/>
        </w:rPr>
        <w:t xml:space="preserve"> پرتگال</w:t>
      </w:r>
      <w:r>
        <w:rPr>
          <w:rFonts w:hint="cs"/>
          <w:rtl/>
        </w:rPr>
        <w:t>ی</w:t>
      </w:r>
      <w:r>
        <w:rPr>
          <w:rtl/>
        </w:rPr>
        <w:t xml:space="preserve"> ) جو سپ</w:t>
      </w:r>
      <w:r>
        <w:rPr>
          <w:rFonts w:hint="cs"/>
          <w:rtl/>
        </w:rPr>
        <w:t>ی</w:t>
      </w:r>
      <w:r>
        <w:rPr>
          <w:rFonts w:hint="eastAsia"/>
          <w:rtl/>
        </w:rPr>
        <w:t>ن</w:t>
      </w:r>
      <w:r>
        <w:rPr>
          <w:rtl/>
        </w:rPr>
        <w:t xml:space="preserve"> کے بادشاہ ک</w:t>
      </w:r>
      <w:r>
        <w:rPr>
          <w:rFonts w:hint="cs"/>
          <w:rtl/>
        </w:rPr>
        <w:t>ی</w:t>
      </w:r>
      <w:r>
        <w:rPr>
          <w:rtl/>
        </w:rPr>
        <w:t xml:space="preserve"> خدمت م</w:t>
      </w:r>
      <w:r>
        <w:rPr>
          <w:rFonts w:hint="cs"/>
          <w:rtl/>
        </w:rPr>
        <w:t>ی</w:t>
      </w:r>
      <w:r>
        <w:rPr>
          <w:rFonts w:hint="eastAsia"/>
          <w:rtl/>
        </w:rPr>
        <w:t>ں</w:t>
      </w:r>
      <w:r>
        <w:rPr>
          <w:rtl/>
        </w:rPr>
        <w:t xml:space="preserve"> حاضر ہوا تھا ۔ اس نے اپن</w:t>
      </w:r>
      <w:r>
        <w:rPr>
          <w:rFonts w:hint="cs"/>
          <w:rtl/>
        </w:rPr>
        <w:t>ی</w:t>
      </w:r>
      <w:r>
        <w:rPr>
          <w:rtl/>
        </w:rPr>
        <w:t xml:space="preserve"> کشت</w:t>
      </w:r>
      <w:r>
        <w:rPr>
          <w:rFonts w:hint="cs"/>
          <w:rtl/>
        </w:rPr>
        <w:t>ی</w:t>
      </w:r>
      <w:r>
        <w:rPr>
          <w:rFonts w:hint="eastAsia"/>
          <w:rtl/>
        </w:rPr>
        <w:t>وں</w:t>
      </w:r>
      <w:r>
        <w:rPr>
          <w:rtl/>
        </w:rPr>
        <w:t xml:space="preserve"> کو س</w:t>
      </w:r>
      <w:r>
        <w:rPr>
          <w:rFonts w:hint="cs"/>
          <w:rtl/>
        </w:rPr>
        <w:t>ی</w:t>
      </w:r>
      <w:r>
        <w:rPr>
          <w:rFonts w:hint="eastAsia"/>
          <w:rtl/>
        </w:rPr>
        <w:t>و</w:t>
      </w:r>
      <w:r>
        <w:rPr>
          <w:rFonts w:hint="cs"/>
          <w:rtl/>
        </w:rPr>
        <w:t>ی</w:t>
      </w:r>
      <w:r>
        <w:rPr>
          <w:rFonts w:hint="eastAsia"/>
          <w:rtl/>
        </w:rPr>
        <w:t>ل</w:t>
      </w:r>
      <w:r>
        <w:rPr>
          <w:rtl/>
        </w:rPr>
        <w:t xml:space="preserve"> ک</w:t>
      </w:r>
      <w:r>
        <w:rPr>
          <w:rFonts w:hint="cs"/>
          <w:rtl/>
        </w:rPr>
        <w:t>ی</w:t>
      </w:r>
      <w:r>
        <w:rPr>
          <w:rtl/>
        </w:rPr>
        <w:t xml:space="preserve"> بندر گاہ سے سمندر</w:t>
      </w:r>
      <w:r>
        <w:rPr>
          <w:rFonts w:hint="cs"/>
          <w:rtl/>
        </w:rPr>
        <w:t>ی</w:t>
      </w:r>
      <w:r>
        <w:rPr>
          <w:rtl/>
        </w:rPr>
        <w:t xml:space="preserve"> راستے پر ڈال د</w:t>
      </w:r>
      <w:r>
        <w:rPr>
          <w:rFonts w:hint="cs"/>
          <w:rtl/>
        </w:rPr>
        <w:t>ی</w:t>
      </w:r>
      <w:r>
        <w:rPr>
          <w:rFonts w:hint="eastAsia"/>
          <w:rtl/>
        </w:rPr>
        <w:t>ا</w:t>
      </w:r>
      <w:r>
        <w:rPr>
          <w:rtl/>
        </w:rPr>
        <w:t xml:space="preserve"> اور اس سار</w:t>
      </w:r>
      <w:r>
        <w:rPr>
          <w:rFonts w:hint="cs"/>
          <w:rtl/>
        </w:rPr>
        <w:t>ی</w:t>
      </w:r>
      <w:r>
        <w:rPr>
          <w:rtl/>
        </w:rPr>
        <w:t xml:space="preserve"> زم</w:t>
      </w:r>
      <w:r>
        <w:rPr>
          <w:rFonts w:hint="cs"/>
          <w:rtl/>
        </w:rPr>
        <w:t>ی</w:t>
      </w:r>
      <w:r>
        <w:rPr>
          <w:rFonts w:hint="eastAsia"/>
          <w:rtl/>
        </w:rPr>
        <w:t>ن</w:t>
      </w:r>
      <w:r>
        <w:rPr>
          <w:rtl/>
        </w:rPr>
        <w:t xml:space="preserve"> کا ا</w:t>
      </w:r>
      <w:r>
        <w:rPr>
          <w:rFonts w:hint="cs"/>
          <w:rtl/>
        </w:rPr>
        <w:t>ی</w:t>
      </w:r>
      <w:r>
        <w:rPr>
          <w:rFonts w:hint="eastAsia"/>
          <w:rtl/>
        </w:rPr>
        <w:t>ک</w:t>
      </w:r>
      <w:r>
        <w:rPr>
          <w:rtl/>
        </w:rPr>
        <w:t xml:space="preserve"> مکمل چکر کاٹا اس کے ساتھ</w:t>
      </w:r>
      <w:r>
        <w:rPr>
          <w:rFonts w:hint="cs"/>
          <w:rtl/>
        </w:rPr>
        <w:t>ی</w:t>
      </w:r>
      <w:r>
        <w:rPr>
          <w:rtl/>
        </w:rPr>
        <w:t xml:space="preserve"> ت</w:t>
      </w:r>
      <w:r>
        <w:rPr>
          <w:rFonts w:hint="cs"/>
          <w:rtl/>
        </w:rPr>
        <w:t>ی</w:t>
      </w:r>
      <w:r>
        <w:rPr>
          <w:rFonts w:hint="eastAsia"/>
          <w:rtl/>
        </w:rPr>
        <w:t>ن</w:t>
      </w:r>
      <w:r>
        <w:rPr>
          <w:rtl/>
        </w:rPr>
        <w:t xml:space="preserve"> سال بعد ہسپان</w:t>
      </w:r>
      <w:r>
        <w:rPr>
          <w:rFonts w:hint="cs"/>
          <w:rtl/>
        </w:rPr>
        <w:t>ی</w:t>
      </w:r>
      <w:r>
        <w:rPr>
          <w:rFonts w:hint="eastAsia"/>
          <w:rtl/>
        </w:rPr>
        <w:t>ہ</w:t>
      </w:r>
      <w:r>
        <w:rPr>
          <w:rtl/>
        </w:rPr>
        <w:t xml:space="preserve"> واپس آ گئے جبکہ وہ فلپائن کے جزائر م</w:t>
      </w:r>
      <w:r>
        <w:rPr>
          <w:rFonts w:hint="cs"/>
          <w:rtl/>
        </w:rPr>
        <w:t>ی</w:t>
      </w:r>
      <w:r>
        <w:rPr>
          <w:rFonts w:hint="eastAsia"/>
          <w:rtl/>
        </w:rPr>
        <w:t>ں</w:t>
      </w:r>
      <w:r>
        <w:rPr>
          <w:rtl/>
        </w:rPr>
        <w:t xml:space="preserve"> وہاں کے مقام</w:t>
      </w:r>
      <w:r>
        <w:rPr>
          <w:rFonts w:hint="cs"/>
          <w:rtl/>
        </w:rPr>
        <w:t>ی</w:t>
      </w:r>
      <w:r>
        <w:rPr>
          <w:rtl/>
        </w:rPr>
        <w:t xml:space="preserve"> باشندوں کے ہاتھوں قتل ہوا اور پہ</w:t>
      </w:r>
      <w:r>
        <w:rPr>
          <w:rFonts w:hint="eastAsia"/>
          <w:rtl/>
        </w:rPr>
        <w:t>ل</w:t>
      </w:r>
      <w:r>
        <w:rPr>
          <w:rFonts w:hint="cs"/>
          <w:rtl/>
        </w:rPr>
        <w:t>ی</w:t>
      </w:r>
      <w:r>
        <w:rPr>
          <w:rtl/>
        </w:rPr>
        <w:t xml:space="preserve"> بار زم</w:t>
      </w:r>
      <w:r>
        <w:rPr>
          <w:rFonts w:hint="cs"/>
          <w:rtl/>
        </w:rPr>
        <w:t>ی</w:t>
      </w:r>
      <w:r>
        <w:rPr>
          <w:rFonts w:hint="eastAsia"/>
          <w:rtl/>
        </w:rPr>
        <w:t>ن</w:t>
      </w:r>
      <w:r>
        <w:rPr>
          <w:rtl/>
        </w:rPr>
        <w:t xml:space="preserve"> کے گول ہونے کو ثابت ک</w:t>
      </w:r>
      <w:r>
        <w:rPr>
          <w:rFonts w:hint="cs"/>
          <w:rtl/>
        </w:rPr>
        <w:t>ی</w:t>
      </w:r>
      <w:r>
        <w:rPr>
          <w:rFonts w:hint="eastAsia"/>
          <w:rtl/>
        </w:rPr>
        <w:t>ا</w:t>
      </w:r>
      <w:r>
        <w:rPr>
          <w:rtl/>
        </w:rPr>
        <w:t xml:space="preserve"> اس طرح پہل</w:t>
      </w:r>
      <w:r>
        <w:rPr>
          <w:rFonts w:hint="cs"/>
          <w:rtl/>
        </w:rPr>
        <w:t>ی</w:t>
      </w:r>
      <w:r>
        <w:rPr>
          <w:rtl/>
        </w:rPr>
        <w:t xml:space="preserve"> بار تصد</w:t>
      </w:r>
      <w:r>
        <w:rPr>
          <w:rFonts w:hint="cs"/>
          <w:rtl/>
        </w:rPr>
        <w:t>ی</w:t>
      </w:r>
      <w:r>
        <w:rPr>
          <w:rFonts w:hint="eastAsia"/>
          <w:rtl/>
        </w:rPr>
        <w:t>ق</w:t>
      </w:r>
      <w:r>
        <w:rPr>
          <w:rtl/>
        </w:rPr>
        <w:t xml:space="preserve"> ہوئ</w:t>
      </w:r>
      <w:r>
        <w:rPr>
          <w:rFonts w:hint="cs"/>
          <w:rtl/>
        </w:rPr>
        <w:t>ی</w:t>
      </w:r>
      <w:r>
        <w:rPr>
          <w:rtl/>
        </w:rPr>
        <w:t xml:space="preserve"> کہ زم</w:t>
      </w:r>
      <w:r>
        <w:rPr>
          <w:rFonts w:hint="cs"/>
          <w:rtl/>
        </w:rPr>
        <w:t>ی</w:t>
      </w:r>
      <w:r>
        <w:rPr>
          <w:rFonts w:hint="eastAsia"/>
          <w:rtl/>
        </w:rPr>
        <w:t>ن</w:t>
      </w:r>
      <w:r>
        <w:rPr>
          <w:rtl/>
        </w:rPr>
        <w:t xml:space="preserve"> گول ہے ۔ </w:t>
      </w:r>
    </w:p>
    <w:p w:rsidR="00921C41" w:rsidRDefault="00921C41" w:rsidP="00921C41">
      <w:pPr>
        <w:pStyle w:val="libNormal"/>
        <w:rPr>
          <w:rtl/>
        </w:rPr>
      </w:pPr>
      <w:r>
        <w:rPr>
          <w:rFonts w:hint="eastAsia"/>
          <w:rtl/>
        </w:rPr>
        <w:t>کو</w:t>
      </w:r>
      <w:r>
        <w:rPr>
          <w:rtl/>
        </w:rPr>
        <w:t xml:space="preserve"> پر ن</w:t>
      </w:r>
      <w:r>
        <w:rPr>
          <w:rFonts w:hint="cs"/>
          <w:rtl/>
        </w:rPr>
        <w:t>ی</w:t>
      </w:r>
      <w:r>
        <w:rPr>
          <w:rFonts w:hint="eastAsia"/>
          <w:rtl/>
        </w:rPr>
        <w:t>ک</w:t>
      </w:r>
      <w:r>
        <w:rPr>
          <w:rtl/>
        </w:rPr>
        <w:t xml:space="preserve"> سے پہلے زم</w:t>
      </w:r>
      <w:r>
        <w:rPr>
          <w:rFonts w:hint="cs"/>
          <w:rtl/>
        </w:rPr>
        <w:t>ی</w:t>
      </w:r>
      <w:r>
        <w:rPr>
          <w:rFonts w:hint="eastAsia"/>
          <w:rtl/>
        </w:rPr>
        <w:t>ن</w:t>
      </w:r>
      <w:r>
        <w:rPr>
          <w:rtl/>
        </w:rPr>
        <w:t xml:space="preserve"> کا گول ہونا ثابت تھا ل</w:t>
      </w:r>
      <w:r>
        <w:rPr>
          <w:rFonts w:hint="cs"/>
          <w:rtl/>
        </w:rPr>
        <w:t>ی</w:t>
      </w:r>
      <w:r>
        <w:rPr>
          <w:rFonts w:hint="eastAsia"/>
          <w:rtl/>
        </w:rPr>
        <w:t>کن</w:t>
      </w:r>
      <w:r>
        <w:rPr>
          <w:rtl/>
        </w:rPr>
        <w:t xml:space="preserve"> بطل</w:t>
      </w:r>
      <w:r>
        <w:rPr>
          <w:rFonts w:hint="cs"/>
          <w:rtl/>
        </w:rPr>
        <w:t>ی</w:t>
      </w:r>
      <w:r>
        <w:rPr>
          <w:rFonts w:hint="eastAsia"/>
          <w:rtl/>
        </w:rPr>
        <w:t>موس</w:t>
      </w:r>
      <w:r>
        <w:rPr>
          <w:rtl/>
        </w:rPr>
        <w:t xml:space="preserve"> نے المحسبت</w:t>
      </w:r>
      <w:r>
        <w:rPr>
          <w:rFonts w:hint="cs"/>
          <w:rtl/>
        </w:rPr>
        <w:t>ی</w:t>
      </w:r>
      <w:r>
        <w:rPr>
          <w:rtl/>
        </w:rPr>
        <w:t xml:space="preserve"> م</w:t>
      </w:r>
      <w:r>
        <w:rPr>
          <w:rFonts w:hint="cs"/>
          <w:rtl/>
        </w:rPr>
        <w:t>ی</w:t>
      </w:r>
      <w:r>
        <w:rPr>
          <w:rFonts w:hint="eastAsia"/>
          <w:rtl/>
        </w:rPr>
        <w:t>ں</w:t>
      </w:r>
      <w:r>
        <w:rPr>
          <w:rtl/>
        </w:rPr>
        <w:t xml:space="preserve"> لکھا کہ زم</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کا مرکز ہے اور سوج ‘ چاند ستار</w:t>
      </w:r>
      <w:r>
        <w:rPr>
          <w:rFonts w:hint="cs"/>
          <w:rtl/>
        </w:rPr>
        <w:t>ی</w:t>
      </w:r>
      <w:r>
        <w:rPr>
          <w:rFonts w:hint="eastAsia"/>
          <w:rtl/>
        </w:rPr>
        <w:t>ا</w:t>
      </w:r>
      <w:r>
        <w:rPr>
          <w:rtl/>
        </w:rPr>
        <w:t xml:space="preserve"> ور س</w:t>
      </w:r>
      <w:r>
        <w:rPr>
          <w:rFonts w:hint="cs"/>
          <w:rtl/>
        </w:rPr>
        <w:t>ی</w:t>
      </w:r>
      <w:r>
        <w:rPr>
          <w:rFonts w:hint="eastAsia"/>
          <w:rtl/>
        </w:rPr>
        <w:t>ارے</w:t>
      </w:r>
      <w:r>
        <w:rPr>
          <w:rtl/>
        </w:rPr>
        <w:t xml:space="preserve"> سب زم</w:t>
      </w:r>
      <w:r>
        <w:rPr>
          <w:rFonts w:hint="cs"/>
          <w:rtl/>
        </w:rPr>
        <w:t>ی</w:t>
      </w:r>
      <w:r>
        <w:rPr>
          <w:rFonts w:hint="eastAsia"/>
          <w:rtl/>
        </w:rPr>
        <w:t>ن</w:t>
      </w:r>
      <w:r>
        <w:rPr>
          <w:rtl/>
        </w:rPr>
        <w:t xml:space="preserve"> کے گرد چکر لگاتے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کوپر ن</w:t>
      </w:r>
      <w:r>
        <w:rPr>
          <w:rFonts w:hint="cs"/>
          <w:rtl/>
        </w:rPr>
        <w:t>ی</w:t>
      </w:r>
      <w:r>
        <w:rPr>
          <w:rFonts w:hint="eastAsia"/>
          <w:rtl/>
        </w:rPr>
        <w:t>ک</w:t>
      </w:r>
      <w:r>
        <w:rPr>
          <w:rtl/>
        </w:rPr>
        <w:t xml:space="preserve"> نے کہا زم</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کا مرکز نہ</w:t>
      </w:r>
      <w:r>
        <w:rPr>
          <w:rFonts w:hint="cs"/>
          <w:rtl/>
        </w:rPr>
        <w:t>ی</w:t>
      </w:r>
      <w:r>
        <w:rPr>
          <w:rFonts w:hint="eastAsia"/>
          <w:rtl/>
        </w:rPr>
        <w:t>ں</w:t>
      </w:r>
      <w:r>
        <w:rPr>
          <w:rtl/>
        </w:rPr>
        <w:t xml:space="preserve"> ہے بلکہ سورج دن</w:t>
      </w:r>
      <w:r>
        <w:rPr>
          <w:rFonts w:hint="cs"/>
          <w:rtl/>
        </w:rPr>
        <w:t>ی</w:t>
      </w:r>
      <w:r>
        <w:rPr>
          <w:rFonts w:hint="eastAsia"/>
          <w:rtl/>
        </w:rPr>
        <w:t>ا</w:t>
      </w:r>
      <w:r>
        <w:rPr>
          <w:rtl/>
        </w:rPr>
        <w:t xml:space="preserve"> کا مرکز ہے اور زم</w:t>
      </w:r>
      <w:r>
        <w:rPr>
          <w:rFonts w:hint="cs"/>
          <w:rtl/>
        </w:rPr>
        <w:t>ی</w:t>
      </w:r>
      <w:r>
        <w:rPr>
          <w:rFonts w:hint="eastAsia"/>
          <w:rtl/>
        </w:rPr>
        <w:t>ن</w:t>
      </w:r>
      <w:r>
        <w:rPr>
          <w:rtl/>
        </w:rPr>
        <w:t xml:space="preserve"> اور دوسرے س</w:t>
      </w:r>
      <w:r>
        <w:rPr>
          <w:rFonts w:hint="cs"/>
          <w:rtl/>
        </w:rPr>
        <w:t>ی</w:t>
      </w:r>
      <w:r>
        <w:rPr>
          <w:rtl/>
        </w:rPr>
        <w:t>ارے سورج کے گرد چکر لگا رہے ہ</w:t>
      </w:r>
      <w:r>
        <w:rPr>
          <w:rFonts w:hint="cs"/>
          <w:rtl/>
        </w:rPr>
        <w:t>ی</w:t>
      </w:r>
      <w:r>
        <w:rPr>
          <w:rFonts w:hint="eastAsia"/>
          <w:rtl/>
        </w:rPr>
        <w:t>ں</w:t>
      </w:r>
      <w:r>
        <w:rPr>
          <w:rtl/>
        </w:rPr>
        <w:t xml:space="preserve"> </w:t>
      </w:r>
      <w:r>
        <w:rPr>
          <w:rtl/>
          <w:lang w:bidi="fa-IR"/>
        </w:rPr>
        <w:t>۹۱</w:t>
      </w:r>
      <w:r>
        <w:rPr>
          <w:rtl/>
        </w:rPr>
        <w:t>ھ م</w:t>
      </w:r>
      <w:r>
        <w:rPr>
          <w:rFonts w:hint="cs"/>
          <w:rtl/>
        </w:rPr>
        <w:t>ی</w:t>
      </w:r>
      <w:r>
        <w:rPr>
          <w:rFonts w:hint="eastAsia"/>
          <w:rtl/>
        </w:rPr>
        <w:t>ں</w:t>
      </w:r>
      <w:r>
        <w:rPr>
          <w:rtl/>
        </w:rPr>
        <w:t xml:space="preserve"> جب جعفر صادق اپنے والد کے حلقہ درس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تو ان کو دو نئے واقعات پ</w:t>
      </w:r>
      <w:r>
        <w:rPr>
          <w:rFonts w:hint="cs"/>
          <w:rtl/>
        </w:rPr>
        <w:t>ی</w:t>
      </w:r>
      <w:r>
        <w:rPr>
          <w:rFonts w:hint="eastAsia"/>
          <w:rtl/>
        </w:rPr>
        <w:t>ش</w:t>
      </w:r>
      <w:r>
        <w:rPr>
          <w:rtl/>
        </w:rPr>
        <w:t xml:space="preserve"> آئے جو ان ک</w:t>
      </w:r>
      <w:r>
        <w:rPr>
          <w:rFonts w:hint="cs"/>
          <w:rtl/>
        </w:rPr>
        <w:t>ی</w:t>
      </w:r>
      <w:r>
        <w:rPr>
          <w:rFonts w:hint="eastAsia"/>
          <w:rtl/>
        </w:rPr>
        <w:t>لئے</w:t>
      </w:r>
      <w:r>
        <w:rPr>
          <w:rtl/>
        </w:rPr>
        <w:t xml:space="preserve"> خاص</w:t>
      </w:r>
      <w:r>
        <w:rPr>
          <w:rFonts w:hint="cs"/>
          <w:rtl/>
        </w:rPr>
        <w:t>ی</w:t>
      </w:r>
      <w:r>
        <w:rPr>
          <w:rtl/>
        </w:rPr>
        <w:t xml:space="preserve"> اہم</w:t>
      </w:r>
      <w:r>
        <w:rPr>
          <w:rFonts w:hint="cs"/>
          <w:rtl/>
        </w:rPr>
        <w:t>ی</w:t>
      </w:r>
      <w:r>
        <w:rPr>
          <w:rFonts w:hint="eastAsia"/>
          <w:rtl/>
        </w:rPr>
        <w:t>ت</w:t>
      </w:r>
      <w:r>
        <w:rPr>
          <w:rtl/>
        </w:rPr>
        <w:t xml:space="preserve"> کے حامل تھے ۔ </w:t>
      </w:r>
    </w:p>
    <w:p w:rsidR="00921C41" w:rsidRDefault="00921C41" w:rsidP="00921C41">
      <w:pPr>
        <w:pStyle w:val="libNormal"/>
        <w:rPr>
          <w:rtl/>
        </w:rPr>
      </w:pPr>
      <w:r>
        <w:rPr>
          <w:rFonts w:hint="eastAsia"/>
          <w:rtl/>
        </w:rPr>
        <w:lastRenderedPageBreak/>
        <w:t>پہلا</w:t>
      </w:r>
      <w:r>
        <w:rPr>
          <w:rtl/>
        </w:rPr>
        <w:t xml:space="preserve"> واقعہ </w:t>
      </w:r>
      <w:r>
        <w:rPr>
          <w:rFonts w:hint="cs"/>
          <w:rtl/>
        </w:rPr>
        <w:t>ی</w:t>
      </w:r>
      <w:r>
        <w:rPr>
          <w:rFonts w:hint="eastAsia"/>
          <w:rtl/>
        </w:rPr>
        <w:t>ہ</w:t>
      </w:r>
      <w:r>
        <w:rPr>
          <w:rtl/>
        </w:rPr>
        <w:t xml:space="preserve"> تھا کہ امام محمد باقر کے مر</w:t>
      </w:r>
      <w:r>
        <w:rPr>
          <w:rFonts w:hint="cs"/>
          <w:rtl/>
        </w:rPr>
        <w:t>ی</w:t>
      </w:r>
      <w:r>
        <w:rPr>
          <w:rFonts w:hint="eastAsia"/>
          <w:rtl/>
        </w:rPr>
        <w:t>دوں</w:t>
      </w:r>
      <w:r>
        <w:rPr>
          <w:rtl/>
        </w:rPr>
        <w:t xml:space="preserve"> اور شاگردوں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جب اپنے وطن مصر سے واپس آ</w:t>
      </w:r>
      <w:r>
        <w:rPr>
          <w:rFonts w:hint="cs"/>
          <w:rtl/>
        </w:rPr>
        <w:t>ی</w:t>
      </w:r>
      <w:r>
        <w:rPr>
          <w:rFonts w:hint="eastAsia"/>
          <w:rtl/>
        </w:rPr>
        <w:t>ا</w:t>
      </w:r>
      <w:r>
        <w:rPr>
          <w:rtl/>
        </w:rPr>
        <w:t xml:space="preserve"> تو اپنے ساتھ لکڑ</w:t>
      </w:r>
      <w:r>
        <w:rPr>
          <w:rFonts w:hint="cs"/>
          <w:rtl/>
        </w:rPr>
        <w:t>ی</w:t>
      </w:r>
      <w:r>
        <w:rPr>
          <w:rtl/>
        </w:rPr>
        <w:t xml:space="preserve"> اور مٹ</w:t>
      </w:r>
      <w:r>
        <w:rPr>
          <w:rFonts w:hint="cs"/>
          <w:rtl/>
        </w:rPr>
        <w:t>ی</w:t>
      </w:r>
      <w:r>
        <w:rPr>
          <w:rtl/>
        </w:rPr>
        <w:t xml:space="preserve"> سے بنا</w:t>
      </w:r>
      <w:r>
        <w:rPr>
          <w:rFonts w:hint="cs"/>
          <w:rtl/>
        </w:rPr>
        <w:t>ی</w:t>
      </w:r>
      <w:r>
        <w:rPr>
          <w:rFonts w:hint="eastAsia"/>
          <w:rtl/>
        </w:rPr>
        <w:t>ا</w:t>
      </w:r>
      <w:r>
        <w:rPr>
          <w:rtl/>
        </w:rPr>
        <w:t xml:space="preserve"> ہوا جغراف</w:t>
      </w:r>
      <w:r>
        <w:rPr>
          <w:rFonts w:hint="cs"/>
          <w:rtl/>
        </w:rPr>
        <w:t>ی</w:t>
      </w:r>
      <w:r>
        <w:rPr>
          <w:rFonts w:hint="eastAsia"/>
          <w:rtl/>
        </w:rPr>
        <w:t>ائ</w:t>
      </w:r>
      <w:r>
        <w:rPr>
          <w:rFonts w:hint="cs"/>
          <w:rtl/>
        </w:rPr>
        <w:t>ی</w:t>
      </w:r>
      <w:r>
        <w:rPr>
          <w:rtl/>
        </w:rPr>
        <w:t xml:space="preserve"> کرہ لا</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کہ مصر م</w:t>
      </w:r>
      <w:r>
        <w:rPr>
          <w:rFonts w:hint="cs"/>
          <w:rtl/>
        </w:rPr>
        <w:t>ی</w:t>
      </w:r>
      <w:r>
        <w:rPr>
          <w:rFonts w:hint="eastAsia"/>
          <w:rtl/>
        </w:rPr>
        <w:t>ں</w:t>
      </w:r>
      <w:r>
        <w:rPr>
          <w:rtl/>
        </w:rPr>
        <w:t xml:space="preserve"> مٹ</w:t>
      </w:r>
      <w:r>
        <w:rPr>
          <w:rFonts w:hint="cs"/>
          <w:rtl/>
        </w:rPr>
        <w:t>ی</w:t>
      </w:r>
      <w:r>
        <w:rPr>
          <w:rtl/>
        </w:rPr>
        <w:t xml:space="preserve"> سے بہت 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ت</w:t>
      </w:r>
      <w:r>
        <w:rPr>
          <w:rFonts w:hint="cs"/>
          <w:rtl/>
        </w:rPr>
        <w:t>ی</w:t>
      </w:r>
      <w:r>
        <w:rPr>
          <w:rFonts w:hint="eastAsia"/>
          <w:rtl/>
        </w:rPr>
        <w:t>ار</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مثلا مجسمے وغ</w:t>
      </w:r>
      <w:r>
        <w:rPr>
          <w:rFonts w:hint="cs"/>
          <w:rtl/>
        </w:rPr>
        <w:t>ی</w:t>
      </w:r>
      <w:r>
        <w:rPr>
          <w:rFonts w:hint="eastAsia"/>
          <w:rtl/>
        </w:rPr>
        <w:t>رہ</w:t>
      </w:r>
      <w:r>
        <w:rPr>
          <w:rtl/>
        </w:rPr>
        <w:t xml:space="preserve"> اور مصر کے باہر رہنے والے لوگ </w:t>
      </w:r>
      <w:r>
        <w:rPr>
          <w:rFonts w:hint="eastAsia"/>
          <w:rtl/>
        </w:rPr>
        <w:t>ان</w:t>
      </w:r>
      <w:r>
        <w:rPr>
          <w:rtl/>
        </w:rPr>
        <w:t xml:space="preserve"> اش</w:t>
      </w:r>
      <w:r>
        <w:rPr>
          <w:rFonts w:hint="cs"/>
          <w:rtl/>
        </w:rPr>
        <w:t>ی</w:t>
      </w:r>
      <w:r>
        <w:rPr>
          <w:rFonts w:hint="eastAsia"/>
          <w:rtl/>
        </w:rPr>
        <w:t>اء</w:t>
      </w:r>
      <w:r>
        <w:rPr>
          <w:rtl/>
        </w:rPr>
        <w:t xml:space="preserve"> کو بطور تحفہ لے جاتے تھے </w:t>
      </w:r>
      <w:r>
        <w:rPr>
          <w:rFonts w:hint="cs"/>
          <w:rtl/>
        </w:rPr>
        <w:t>ی</w:t>
      </w:r>
      <w:r>
        <w:rPr>
          <w:rFonts w:hint="eastAsia"/>
          <w:rtl/>
        </w:rPr>
        <w:t>ہ</w:t>
      </w:r>
      <w:r>
        <w:rPr>
          <w:rtl/>
        </w:rPr>
        <w:t xml:space="preserve"> خاص</w:t>
      </w:r>
      <w:r>
        <w:rPr>
          <w:rFonts w:hint="cs"/>
          <w:rtl/>
        </w:rPr>
        <w:t>ی</w:t>
      </w:r>
      <w:r>
        <w:rPr>
          <w:rtl/>
        </w:rPr>
        <w:t xml:space="preserve"> مہنگ</w:t>
      </w:r>
      <w:r>
        <w:rPr>
          <w:rFonts w:hint="cs"/>
          <w:rtl/>
        </w:rPr>
        <w:t>ی</w:t>
      </w:r>
      <w:r>
        <w:rPr>
          <w:rtl/>
        </w:rPr>
        <w:t xml:space="preserve"> فروخت ہوت</w:t>
      </w:r>
      <w:r>
        <w:rPr>
          <w:rFonts w:hint="cs"/>
          <w:rtl/>
        </w:rPr>
        <w:t>ی</w:t>
      </w:r>
      <w:r>
        <w:rPr>
          <w:rtl/>
        </w:rPr>
        <w:t xml:space="preserve"> تھ</w:t>
      </w:r>
      <w:r>
        <w:rPr>
          <w:rFonts w:hint="cs"/>
          <w:rtl/>
        </w:rPr>
        <w:t>ی</w:t>
      </w:r>
      <w:r>
        <w:rPr>
          <w:rFonts w:hint="eastAsia"/>
          <w:rtl/>
        </w:rPr>
        <w:t>ں</w:t>
      </w:r>
      <w:r>
        <w:rPr>
          <w:rtl/>
        </w:rPr>
        <w:t xml:space="preserve"> مٹ</w:t>
      </w:r>
      <w:r>
        <w:rPr>
          <w:rFonts w:hint="cs"/>
          <w:rtl/>
        </w:rPr>
        <w:t>ی</w:t>
      </w:r>
      <w:r>
        <w:rPr>
          <w:rtl/>
        </w:rPr>
        <w:t xml:space="preserve"> کا وہ جغراف</w:t>
      </w:r>
      <w:r>
        <w:rPr>
          <w:rFonts w:hint="cs"/>
          <w:rtl/>
        </w:rPr>
        <w:t>ی</w:t>
      </w:r>
      <w:r>
        <w:rPr>
          <w:rFonts w:hint="eastAsia"/>
          <w:rtl/>
        </w:rPr>
        <w:t>ائ</w:t>
      </w:r>
      <w:r>
        <w:rPr>
          <w:rFonts w:hint="cs"/>
          <w:rtl/>
        </w:rPr>
        <w:t>ی</w:t>
      </w:r>
      <w:r>
        <w:rPr>
          <w:rtl/>
        </w:rPr>
        <w:t xml:space="preserve"> کرہ جو محمد بن فت</w:t>
      </w:r>
      <w:r>
        <w:rPr>
          <w:rFonts w:hint="cs"/>
          <w:rtl/>
        </w:rPr>
        <w:t>ی</w:t>
      </w:r>
      <w:r>
        <w:rPr>
          <w:rtl/>
        </w:rPr>
        <w:t xml:space="preserve"> مصر سے محمد باقر ک</w:t>
      </w:r>
      <w:r>
        <w:rPr>
          <w:rFonts w:hint="cs"/>
          <w:rtl/>
        </w:rPr>
        <w:t>ی</w:t>
      </w:r>
      <w:r>
        <w:rPr>
          <w:rFonts w:hint="eastAsia"/>
          <w:rtl/>
        </w:rPr>
        <w:t>لئے</w:t>
      </w:r>
      <w:r>
        <w:rPr>
          <w:rtl/>
        </w:rPr>
        <w:t xml:space="preserve"> بطور سوغات لا</w:t>
      </w:r>
      <w:r>
        <w:rPr>
          <w:rFonts w:hint="cs"/>
          <w:rtl/>
        </w:rPr>
        <w:t>ی</w:t>
      </w:r>
      <w:r>
        <w:rPr>
          <w:rFonts w:hint="eastAsia"/>
          <w:rtl/>
        </w:rPr>
        <w:t>ا</w:t>
      </w:r>
      <w:r>
        <w:rPr>
          <w:rtl/>
        </w:rPr>
        <w:t xml:space="preserve"> تھا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گول ستون ک</w:t>
      </w:r>
      <w:r>
        <w:rPr>
          <w:rFonts w:hint="cs"/>
          <w:rtl/>
        </w:rPr>
        <w:t>ی</w:t>
      </w:r>
      <w:r>
        <w:rPr>
          <w:rtl/>
        </w:rPr>
        <w:t xml:space="preserve"> مانند تھا جس پر کس</w:t>
      </w:r>
      <w:r>
        <w:rPr>
          <w:rFonts w:hint="cs"/>
          <w:rtl/>
        </w:rPr>
        <w:t>ی</w:t>
      </w:r>
      <w:r>
        <w:rPr>
          <w:rtl/>
        </w:rPr>
        <w:t xml:space="preserve"> کرہ کو رکھتے ہوں گے ۔ </w:t>
      </w:r>
    </w:p>
    <w:p w:rsidR="00921C41" w:rsidRDefault="00921C41" w:rsidP="00921C41">
      <w:pPr>
        <w:pStyle w:val="libNormal"/>
        <w:rPr>
          <w:rtl/>
        </w:rPr>
      </w:pPr>
      <w:r>
        <w:rPr>
          <w:rFonts w:hint="cs"/>
          <w:rtl/>
        </w:rPr>
        <w:t>ی</w:t>
      </w:r>
      <w:r>
        <w:rPr>
          <w:rFonts w:hint="eastAsia"/>
          <w:rtl/>
        </w:rPr>
        <w:t>ہ</w:t>
      </w:r>
      <w:r>
        <w:rPr>
          <w:rtl/>
        </w:rPr>
        <w:t xml:space="preserve"> گول ستون زم</w:t>
      </w:r>
      <w:r>
        <w:rPr>
          <w:rFonts w:hint="cs"/>
          <w:rtl/>
        </w:rPr>
        <w:t>ی</w:t>
      </w:r>
      <w:r>
        <w:rPr>
          <w:rFonts w:hint="eastAsia"/>
          <w:rtl/>
        </w:rPr>
        <w:t>ن</w:t>
      </w:r>
      <w:r>
        <w:rPr>
          <w:rtl/>
        </w:rPr>
        <w:t xml:space="preserve"> شمار ک</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جو کرہ تھا وہ آسمان تھا اور اس کرہ آسمان</w:t>
      </w:r>
      <w:r>
        <w:rPr>
          <w:rFonts w:hint="cs"/>
          <w:rtl/>
        </w:rPr>
        <w:t>ی</w:t>
      </w:r>
      <w:r>
        <w:rPr>
          <w:rtl/>
        </w:rPr>
        <w:t xml:space="preserve"> پر ستارے اس طرح لگائے گئے تھے ج</w:t>
      </w:r>
      <w:r>
        <w:rPr>
          <w:rFonts w:hint="cs"/>
          <w:rtl/>
        </w:rPr>
        <w:t>ی</w:t>
      </w:r>
      <w:r>
        <w:rPr>
          <w:rFonts w:hint="eastAsia"/>
          <w:rtl/>
        </w:rPr>
        <w:t>سے</w:t>
      </w:r>
      <w:r>
        <w:rPr>
          <w:rtl/>
        </w:rPr>
        <w:t xml:space="preserve"> بطل</w:t>
      </w:r>
      <w:r>
        <w:rPr>
          <w:rFonts w:hint="cs"/>
          <w:rtl/>
        </w:rPr>
        <w:t>ی</w:t>
      </w:r>
      <w:r>
        <w:rPr>
          <w:rFonts w:hint="eastAsia"/>
          <w:rtl/>
        </w:rPr>
        <w:t>موس</w:t>
      </w:r>
      <w:r>
        <w:rPr>
          <w:rtl/>
        </w:rPr>
        <w:t xml:space="preserve"> نے دوسر</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تھا ۔ </w:t>
      </w:r>
      <w:r>
        <w:rPr>
          <w:rFonts w:hint="cs"/>
          <w:rtl/>
        </w:rPr>
        <w:t>ی</w:t>
      </w:r>
      <w:r>
        <w:rPr>
          <w:rFonts w:hint="eastAsia"/>
          <w:rtl/>
        </w:rPr>
        <w:t>ا</w:t>
      </w:r>
      <w:r>
        <w:rPr>
          <w:rtl/>
        </w:rPr>
        <w:t xml:space="preserve"> اس کا خ</w:t>
      </w:r>
      <w:r>
        <w:rPr>
          <w:rFonts w:hint="cs"/>
          <w:rtl/>
        </w:rPr>
        <w:t>ی</w:t>
      </w:r>
      <w:r>
        <w:rPr>
          <w:rFonts w:hint="eastAsia"/>
          <w:rtl/>
        </w:rPr>
        <w:t>ال</w:t>
      </w:r>
      <w:r>
        <w:rPr>
          <w:rtl/>
        </w:rPr>
        <w:t xml:space="preserve"> تھا بطل</w:t>
      </w:r>
      <w:r>
        <w:rPr>
          <w:rFonts w:hint="cs"/>
          <w:rtl/>
        </w:rPr>
        <w:t>ی</w:t>
      </w:r>
      <w:r>
        <w:rPr>
          <w:rFonts w:hint="eastAsia"/>
          <w:rtl/>
        </w:rPr>
        <w:t>موس</w:t>
      </w:r>
      <w:r>
        <w:rPr>
          <w:rtl/>
        </w:rPr>
        <w:t xml:space="preserve"> نے آسمان</w:t>
      </w:r>
      <w:r>
        <w:rPr>
          <w:rFonts w:hint="cs"/>
          <w:rtl/>
        </w:rPr>
        <w:t>ی</w:t>
      </w:r>
      <w:r>
        <w:rPr>
          <w:rtl/>
        </w:rPr>
        <w:t xml:space="preserve"> ستاروں ک</w:t>
      </w:r>
      <w:r>
        <w:rPr>
          <w:rFonts w:hint="cs"/>
          <w:rtl/>
        </w:rPr>
        <w:t>ی</w:t>
      </w:r>
      <w:r>
        <w:rPr>
          <w:rFonts w:hint="eastAsia"/>
          <w:rtl/>
        </w:rPr>
        <w:t>لئے</w:t>
      </w:r>
      <w:r>
        <w:rPr>
          <w:rtl/>
        </w:rPr>
        <w:t xml:space="preserve"> جو اس زمانے م</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جاتے تھے اڑتال</w:t>
      </w:r>
      <w:r>
        <w:rPr>
          <w:rFonts w:hint="cs"/>
          <w:rtl/>
        </w:rPr>
        <w:t>ی</w:t>
      </w:r>
      <w:r>
        <w:rPr>
          <w:rFonts w:hint="eastAsia"/>
          <w:rtl/>
        </w:rPr>
        <w:t>س</w:t>
      </w:r>
      <w:r>
        <w:rPr>
          <w:rtl/>
        </w:rPr>
        <w:t xml:space="preserve"> ت</w:t>
      </w:r>
      <w:r>
        <w:rPr>
          <w:rFonts w:hint="eastAsia"/>
          <w:rtl/>
        </w:rPr>
        <w:t>صاو</w:t>
      </w:r>
      <w:r>
        <w:rPr>
          <w:rFonts w:hint="cs"/>
          <w:rtl/>
        </w:rPr>
        <w:t>ی</w:t>
      </w:r>
      <w:r>
        <w:rPr>
          <w:rFonts w:hint="eastAsia"/>
          <w:rtl/>
        </w:rPr>
        <w:t>ر</w:t>
      </w:r>
      <w:r>
        <w:rPr>
          <w:rtl/>
        </w:rPr>
        <w:t xml:space="preserve"> کو مد نظر رکھا ج</w:t>
      </w:r>
      <w:r>
        <w:rPr>
          <w:rFonts w:hint="cs"/>
          <w:rtl/>
        </w:rPr>
        <w:t>ی</w:t>
      </w:r>
      <w:r>
        <w:rPr>
          <w:rFonts w:hint="eastAsia"/>
          <w:rtl/>
        </w:rPr>
        <w:t>سا</w:t>
      </w:r>
      <w:r>
        <w:rPr>
          <w:rtl/>
        </w:rPr>
        <w:t xml:space="preserve"> کہ ہم نے کہا ہے </w:t>
      </w:r>
      <w:r>
        <w:rPr>
          <w:rFonts w:hint="cs"/>
          <w:rtl/>
        </w:rPr>
        <w:t>ی</w:t>
      </w:r>
      <w:r>
        <w:rPr>
          <w:rFonts w:hint="eastAsia"/>
          <w:rtl/>
        </w:rPr>
        <w:t>ہ</w:t>
      </w:r>
      <w:r>
        <w:rPr>
          <w:rtl/>
        </w:rPr>
        <w:t xml:space="preserve"> تصاو</w:t>
      </w:r>
      <w:r>
        <w:rPr>
          <w:rFonts w:hint="cs"/>
          <w:rtl/>
        </w:rPr>
        <w:t>ی</w:t>
      </w:r>
      <w:r>
        <w:rPr>
          <w:rFonts w:hint="eastAsia"/>
          <w:rtl/>
        </w:rPr>
        <w:t>ر</w:t>
      </w:r>
      <w:r>
        <w:rPr>
          <w:rtl/>
        </w:rPr>
        <w:t xml:space="preserve"> اس ک</w:t>
      </w:r>
      <w:r>
        <w:rPr>
          <w:rFonts w:hint="cs"/>
          <w:rtl/>
        </w:rPr>
        <w:t>ی</w:t>
      </w:r>
      <w:r>
        <w:rPr>
          <w:rtl/>
        </w:rPr>
        <w:t xml:space="preserve"> اختراع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بلکہ اس سے پہلے کے نجوم</w:t>
      </w:r>
      <w:r>
        <w:rPr>
          <w:rFonts w:hint="cs"/>
          <w:rtl/>
        </w:rPr>
        <w:t>ی</w:t>
      </w:r>
      <w:r>
        <w:rPr>
          <w:rFonts w:hint="eastAsia"/>
          <w:rtl/>
        </w:rPr>
        <w:t>وں</w:t>
      </w:r>
      <w:r>
        <w:rPr>
          <w:rtl/>
        </w:rPr>
        <w:t xml:space="preserve"> نے انہ</w:t>
      </w:r>
      <w:r>
        <w:rPr>
          <w:rFonts w:hint="cs"/>
          <w:rtl/>
        </w:rPr>
        <w:t>ی</w:t>
      </w:r>
      <w:r>
        <w:rPr>
          <w:rFonts w:hint="eastAsia"/>
          <w:rtl/>
        </w:rPr>
        <w:t>ں</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تھا البتہ بطل</w:t>
      </w:r>
      <w:r>
        <w:rPr>
          <w:rFonts w:hint="cs"/>
          <w:rtl/>
        </w:rPr>
        <w:t>ی</w:t>
      </w:r>
      <w:r>
        <w:rPr>
          <w:rFonts w:hint="eastAsia"/>
          <w:rtl/>
        </w:rPr>
        <w:t>موس</w:t>
      </w:r>
      <w:r>
        <w:rPr>
          <w:rtl/>
        </w:rPr>
        <w:t xml:space="preserve"> نے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مکمل شکل د</w:t>
      </w:r>
      <w:r>
        <w:rPr>
          <w:rFonts w:hint="cs"/>
          <w:rtl/>
        </w:rPr>
        <w:t>ی</w:t>
      </w:r>
      <w:r>
        <w:rPr>
          <w:rtl/>
        </w:rPr>
        <w:t xml:space="preserve"> ۔ اس کے کہنے کے مطابق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ثابت ستاروں ک</w:t>
      </w:r>
      <w:r>
        <w:rPr>
          <w:rFonts w:hint="cs"/>
          <w:rtl/>
        </w:rPr>
        <w:t>ی</w:t>
      </w:r>
      <w:r>
        <w:rPr>
          <w:rtl/>
        </w:rPr>
        <w:t xml:space="preserve"> تعداد اڑ تال</w:t>
      </w:r>
      <w:r>
        <w:rPr>
          <w:rFonts w:hint="cs"/>
          <w:rtl/>
        </w:rPr>
        <w:t>ی</w:t>
      </w:r>
      <w:r>
        <w:rPr>
          <w:rFonts w:hint="eastAsia"/>
          <w:rtl/>
        </w:rPr>
        <w:t>س</w:t>
      </w:r>
      <w:r>
        <w:rPr>
          <w:rtl/>
        </w:rPr>
        <w:t xml:space="preserve"> تھ</w:t>
      </w:r>
      <w:r>
        <w:rPr>
          <w:rFonts w:hint="cs"/>
          <w:rtl/>
        </w:rPr>
        <w:t>ی</w:t>
      </w:r>
      <w:r>
        <w:rPr>
          <w:rtl/>
        </w:rPr>
        <w:t xml:space="preserve"> اور بطل</w:t>
      </w:r>
      <w:r>
        <w:rPr>
          <w:rFonts w:hint="cs"/>
          <w:rtl/>
        </w:rPr>
        <w:t>ی</w:t>
      </w:r>
      <w:r>
        <w:rPr>
          <w:rFonts w:hint="eastAsia"/>
          <w:rtl/>
        </w:rPr>
        <w:t>موس</w:t>
      </w:r>
      <w:r>
        <w:rPr>
          <w:rtl/>
        </w:rPr>
        <w:t xml:space="preserve"> نے اس بڑے آسمان</w:t>
      </w:r>
      <w:r>
        <w:rPr>
          <w:rFonts w:hint="cs"/>
          <w:rtl/>
        </w:rPr>
        <w:t>ی</w:t>
      </w:r>
      <w:r>
        <w:rPr>
          <w:rtl/>
        </w:rPr>
        <w:t xml:space="preserve"> کرہ پر ہر مجموعہ ک</w:t>
      </w:r>
      <w:r>
        <w:rPr>
          <w:rFonts w:hint="cs"/>
          <w:rtl/>
        </w:rPr>
        <w:t>ی</w:t>
      </w:r>
      <w:r>
        <w:rPr>
          <w:rtl/>
        </w:rPr>
        <w:t xml:space="preserve"> شکل بنائ</w:t>
      </w:r>
      <w:r>
        <w:rPr>
          <w:rFonts w:hint="cs"/>
          <w:rtl/>
        </w:rPr>
        <w:t>ی</w:t>
      </w:r>
      <w:r>
        <w:rPr>
          <w:rtl/>
        </w:rPr>
        <w:t xml:space="preserve"> اور ہر ا</w:t>
      </w:r>
      <w:r>
        <w:rPr>
          <w:rFonts w:hint="cs"/>
          <w:rtl/>
        </w:rPr>
        <w:t>ی</w:t>
      </w:r>
      <w:r>
        <w:rPr>
          <w:rFonts w:hint="eastAsia"/>
          <w:rtl/>
        </w:rPr>
        <w:t>ک</w:t>
      </w:r>
      <w:r>
        <w:rPr>
          <w:rtl/>
        </w:rPr>
        <w:t xml:space="preserve"> کا نام مصر</w:t>
      </w:r>
      <w:r>
        <w:rPr>
          <w:rFonts w:hint="cs"/>
          <w:rtl/>
        </w:rPr>
        <w:t>ی</w:t>
      </w:r>
      <w:r>
        <w:rPr>
          <w:rtl/>
        </w:rPr>
        <w:t xml:space="preserve"> زبان م</w:t>
      </w:r>
      <w:r>
        <w:rPr>
          <w:rFonts w:hint="cs"/>
          <w:rtl/>
        </w:rPr>
        <w:t>ی</w:t>
      </w:r>
      <w:r>
        <w:rPr>
          <w:rFonts w:hint="eastAsia"/>
          <w:rtl/>
        </w:rPr>
        <w:t>ں</w:t>
      </w:r>
      <w:r>
        <w:rPr>
          <w:rtl/>
        </w:rPr>
        <w:t xml:space="preserve"> لکھا ۔ </w:t>
      </w:r>
    </w:p>
    <w:p w:rsidR="00921C41" w:rsidRDefault="00921C41" w:rsidP="00921C41">
      <w:pPr>
        <w:pStyle w:val="libNormal"/>
        <w:rPr>
          <w:rtl/>
        </w:rPr>
      </w:pPr>
      <w:r>
        <w:rPr>
          <w:rFonts w:hint="eastAsia"/>
          <w:rtl/>
        </w:rPr>
        <w:t>اس</w:t>
      </w:r>
      <w:r>
        <w:rPr>
          <w:rtl/>
        </w:rPr>
        <w:t xml:space="preserve"> آسمان</w:t>
      </w:r>
      <w:r>
        <w:rPr>
          <w:rFonts w:hint="cs"/>
          <w:rtl/>
        </w:rPr>
        <w:t>ی</w:t>
      </w:r>
      <w:r>
        <w:rPr>
          <w:rtl/>
        </w:rPr>
        <w:t xml:space="preserve"> کرہ م</w:t>
      </w:r>
      <w:r>
        <w:rPr>
          <w:rFonts w:hint="cs"/>
          <w:rtl/>
        </w:rPr>
        <w:t>ی</w:t>
      </w:r>
      <w:r>
        <w:rPr>
          <w:rFonts w:hint="eastAsia"/>
          <w:rtl/>
        </w:rPr>
        <w:t>ں</w:t>
      </w:r>
      <w:r>
        <w:rPr>
          <w:rtl/>
        </w:rPr>
        <w:t xml:space="preserve"> ستاروں کے بارہ مجموعے حمل سے لے کر حوت </w:t>
      </w:r>
      <w:r>
        <w:rPr>
          <w:rFonts w:hint="cs"/>
          <w:rtl/>
        </w:rPr>
        <w:t>ی</w:t>
      </w:r>
      <w:r>
        <w:rPr>
          <w:rFonts w:hint="eastAsia"/>
          <w:rtl/>
        </w:rPr>
        <w:t>عن</w:t>
      </w:r>
      <w:r>
        <w:rPr>
          <w:rFonts w:hint="cs"/>
          <w:rtl/>
        </w:rPr>
        <w:t>ی</w:t>
      </w:r>
      <w:r>
        <w:rPr>
          <w:rtl/>
        </w:rPr>
        <w:t xml:space="preserve"> برہ سے ماہ</w:t>
      </w:r>
      <w:r>
        <w:rPr>
          <w:rFonts w:hint="cs"/>
          <w:rtl/>
        </w:rPr>
        <w:t>ی</w:t>
      </w:r>
      <w:r>
        <w:rPr>
          <w:rtl/>
        </w:rPr>
        <w:t xml:space="preserve"> تک کمر بند ک</w:t>
      </w:r>
      <w:r>
        <w:rPr>
          <w:rFonts w:hint="cs"/>
          <w:rtl/>
        </w:rPr>
        <w:t>ی</w:t>
      </w:r>
      <w:r>
        <w:rPr>
          <w:rtl/>
        </w:rPr>
        <w:t xml:space="preserve"> مانند اس کرہ کا احاطہ کئے ہوئے تھے اور سورج کو بھ</w:t>
      </w:r>
      <w:r>
        <w:rPr>
          <w:rFonts w:hint="cs"/>
          <w:rtl/>
        </w:rPr>
        <w:t>ی</w:t>
      </w:r>
      <w:r>
        <w:rPr>
          <w:rtl/>
        </w:rPr>
        <w:t xml:space="preserve"> کرہ کے اس</w:t>
      </w:r>
      <w:r>
        <w:rPr>
          <w:rFonts w:hint="cs"/>
          <w:rtl/>
        </w:rPr>
        <w:t>ی</w:t>
      </w:r>
      <w:r>
        <w:rPr>
          <w:rtl/>
        </w:rPr>
        <w:t xml:space="preserve"> حصہ م</w:t>
      </w:r>
      <w:r>
        <w:rPr>
          <w:rFonts w:hint="cs"/>
          <w:rtl/>
        </w:rPr>
        <w:t>ی</w:t>
      </w:r>
      <w:r>
        <w:rPr>
          <w:rFonts w:hint="eastAsia"/>
          <w:rtl/>
        </w:rPr>
        <w:t>ں</w:t>
      </w:r>
      <w:r>
        <w:rPr>
          <w:rtl/>
        </w:rPr>
        <w:t xml:space="preserve"> دکھا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تاکہ </w:t>
      </w:r>
      <w:r>
        <w:rPr>
          <w:rFonts w:hint="cs"/>
          <w:rtl/>
        </w:rPr>
        <w:t>ی</w:t>
      </w:r>
      <w:r>
        <w:rPr>
          <w:rFonts w:hint="eastAsia"/>
          <w:rtl/>
        </w:rPr>
        <w:t>ہ</w:t>
      </w:r>
      <w:r>
        <w:rPr>
          <w:rtl/>
        </w:rPr>
        <w:t xml:space="preserve"> دکھائ</w:t>
      </w:r>
      <w:r>
        <w:rPr>
          <w:rFonts w:hint="cs"/>
          <w:rtl/>
        </w:rPr>
        <w:t>ی</w:t>
      </w:r>
      <w:r>
        <w:rPr>
          <w:rFonts w:hint="eastAsia"/>
          <w:rtl/>
        </w:rPr>
        <w:t>ں</w:t>
      </w:r>
      <w:r>
        <w:rPr>
          <w:rtl/>
        </w:rPr>
        <w:t xml:space="preserve"> کہ سورج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آسمان م</w:t>
      </w:r>
      <w:r>
        <w:rPr>
          <w:rFonts w:hint="cs"/>
          <w:rtl/>
        </w:rPr>
        <w:t>ی</w:t>
      </w:r>
      <w:r>
        <w:rPr>
          <w:rFonts w:hint="eastAsia"/>
          <w:rtl/>
        </w:rPr>
        <w:t>ں</w:t>
      </w:r>
      <w:r>
        <w:rPr>
          <w:rtl/>
        </w:rPr>
        <w:t xml:space="preserve"> اس کمر بند</w:t>
      </w:r>
      <w:r>
        <w:rPr>
          <w:rFonts w:hint="cs"/>
          <w:rtl/>
        </w:rPr>
        <w:t>ی</w:t>
      </w:r>
      <w:r>
        <w:rPr>
          <w:rtl/>
        </w:rPr>
        <w:t xml:space="preserve"> کے علاقے سے گزرتا ہ</w:t>
      </w:r>
      <w:r>
        <w:rPr>
          <w:rFonts w:hint="eastAsia"/>
          <w:rtl/>
        </w:rPr>
        <w:t>ے</w:t>
      </w:r>
      <w:r>
        <w:rPr>
          <w:rtl/>
        </w:rPr>
        <w:t xml:space="preserve"> ۔ سورج کے علاوہ چاند اور س</w:t>
      </w:r>
      <w:r>
        <w:rPr>
          <w:rFonts w:hint="cs"/>
          <w:rtl/>
        </w:rPr>
        <w:t>ی</w:t>
      </w:r>
      <w:r>
        <w:rPr>
          <w:rFonts w:hint="eastAsia"/>
          <w:rtl/>
        </w:rPr>
        <w:t>ارے</w:t>
      </w:r>
      <w:r>
        <w:rPr>
          <w:rtl/>
        </w:rPr>
        <w:t xml:space="preserve"> بھ</w:t>
      </w:r>
      <w:r>
        <w:rPr>
          <w:rFonts w:hint="cs"/>
          <w:rtl/>
        </w:rPr>
        <w:t>ی</w:t>
      </w:r>
      <w:r>
        <w:rPr>
          <w:rtl/>
        </w:rPr>
        <w:t xml:space="preserve"> آسمان</w:t>
      </w:r>
      <w:r>
        <w:rPr>
          <w:rFonts w:hint="cs"/>
          <w:rtl/>
        </w:rPr>
        <w:t>ی</w:t>
      </w:r>
      <w:r>
        <w:rPr>
          <w:rtl/>
        </w:rPr>
        <w:t xml:space="preserve"> کرہ م</w:t>
      </w:r>
      <w:r>
        <w:rPr>
          <w:rFonts w:hint="cs"/>
          <w:rtl/>
        </w:rPr>
        <w:t>ی</w:t>
      </w:r>
      <w:r>
        <w:rPr>
          <w:rFonts w:hint="eastAsia"/>
          <w:rtl/>
        </w:rPr>
        <w:t>ں</w:t>
      </w:r>
      <w:r>
        <w:rPr>
          <w:rtl/>
        </w:rPr>
        <w:t xml:space="preserve"> نظر آتے تھے اور س</w:t>
      </w:r>
      <w:r>
        <w:rPr>
          <w:rFonts w:hint="cs"/>
          <w:rtl/>
        </w:rPr>
        <w:t>ی</w:t>
      </w:r>
      <w:r>
        <w:rPr>
          <w:rFonts w:hint="eastAsia"/>
          <w:rtl/>
        </w:rPr>
        <w:t>ارے</w:t>
      </w:r>
      <w:r>
        <w:rPr>
          <w:rtl/>
        </w:rPr>
        <w:t xml:space="preserve"> بھ</w:t>
      </w:r>
      <w:r>
        <w:rPr>
          <w:rFonts w:hint="cs"/>
          <w:rtl/>
        </w:rPr>
        <w:t>ی</w:t>
      </w:r>
      <w:r>
        <w:rPr>
          <w:rtl/>
        </w:rPr>
        <w:t xml:space="preserve"> سورج اور چاند ک</w:t>
      </w:r>
      <w:r>
        <w:rPr>
          <w:rFonts w:hint="cs"/>
          <w:rtl/>
        </w:rPr>
        <w:t>ی</w:t>
      </w:r>
      <w:r>
        <w:rPr>
          <w:rtl/>
        </w:rPr>
        <w:t xml:space="preserve"> طرح زم</w:t>
      </w:r>
      <w:r>
        <w:rPr>
          <w:rFonts w:hint="cs"/>
          <w:rtl/>
        </w:rPr>
        <w:t>ی</w:t>
      </w:r>
      <w:r>
        <w:rPr>
          <w:rFonts w:hint="eastAsia"/>
          <w:rtl/>
        </w:rPr>
        <w:t>ن</w:t>
      </w:r>
      <w:r>
        <w:rPr>
          <w:rtl/>
        </w:rPr>
        <w:t xml:space="preserve"> کے ارد گرد گھومتے تھے ۔ </w:t>
      </w:r>
    </w:p>
    <w:p w:rsidR="00921C41" w:rsidRDefault="00921C41" w:rsidP="00467E05">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اس آسمان</w:t>
      </w:r>
      <w:r>
        <w:rPr>
          <w:rFonts w:hint="cs"/>
          <w:rtl/>
        </w:rPr>
        <w:t>ی</w:t>
      </w:r>
      <w:r>
        <w:rPr>
          <w:rtl/>
        </w:rPr>
        <w:t xml:space="preserve"> کرہ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کا مرکز زم</w:t>
      </w:r>
      <w:r>
        <w:rPr>
          <w:rFonts w:hint="cs"/>
          <w:rtl/>
        </w:rPr>
        <w:t>ی</w:t>
      </w:r>
      <w:r>
        <w:rPr>
          <w:rFonts w:hint="eastAsia"/>
          <w:rtl/>
        </w:rPr>
        <w:t>ن</w:t>
      </w:r>
      <w:r>
        <w:rPr>
          <w:rtl/>
        </w:rPr>
        <w:t xml:space="preserve"> تھا اور سورج چاند اور س</w:t>
      </w:r>
      <w:r>
        <w:rPr>
          <w:rFonts w:hint="cs"/>
          <w:rtl/>
        </w:rPr>
        <w:t>ی</w:t>
      </w:r>
      <w:r>
        <w:rPr>
          <w:rFonts w:hint="eastAsia"/>
          <w:rtl/>
        </w:rPr>
        <w:t>ارے</w:t>
      </w:r>
      <w:r>
        <w:rPr>
          <w:rtl/>
        </w:rPr>
        <w:t xml:space="preserve"> زم</w:t>
      </w:r>
      <w:r>
        <w:rPr>
          <w:rFonts w:hint="cs"/>
          <w:rtl/>
        </w:rPr>
        <w:t>ی</w:t>
      </w:r>
      <w:r>
        <w:rPr>
          <w:rFonts w:hint="eastAsia"/>
          <w:rtl/>
        </w:rPr>
        <w:t>ن</w:t>
      </w:r>
      <w:r>
        <w:rPr>
          <w:rtl/>
        </w:rPr>
        <w:t xml:space="preserve"> کے ارد گرد حرکت کرتے دکھائے گئے تھے </w:t>
      </w:r>
      <w:r>
        <w:rPr>
          <w:rFonts w:hint="cs"/>
          <w:rtl/>
        </w:rPr>
        <w:t>ی</w:t>
      </w:r>
      <w:r>
        <w:rPr>
          <w:rFonts w:hint="eastAsia"/>
          <w:rtl/>
        </w:rPr>
        <w:t>ہ</w:t>
      </w:r>
      <w:r>
        <w:rPr>
          <w:rtl/>
        </w:rPr>
        <w:t xml:space="preserve"> پہلا کرہ آسمان</w:t>
      </w:r>
      <w:r>
        <w:rPr>
          <w:rFonts w:hint="cs"/>
          <w:rtl/>
        </w:rPr>
        <w:t>ی</w:t>
      </w:r>
      <w:r>
        <w:rPr>
          <w:rtl/>
        </w:rPr>
        <w:t xml:space="preserve"> تھا جو آسمان کے متعلق امام صادق نے د</w:t>
      </w:r>
      <w:r>
        <w:rPr>
          <w:rFonts w:hint="cs"/>
          <w:rtl/>
        </w:rPr>
        <w:t>ی</w:t>
      </w:r>
      <w:r>
        <w:rPr>
          <w:rFonts w:hint="eastAsia"/>
          <w:rtl/>
        </w:rPr>
        <w:t>کھا</w:t>
      </w:r>
      <w:r>
        <w:rPr>
          <w:rtl/>
        </w:rPr>
        <w:t xml:space="preserve"> تھا اور ابھ</w:t>
      </w:r>
      <w:r>
        <w:rPr>
          <w:rFonts w:hint="cs"/>
          <w:rtl/>
        </w:rPr>
        <w:t>ی</w:t>
      </w:r>
      <w:r>
        <w:rPr>
          <w:rtl/>
        </w:rPr>
        <w:t xml:space="preserve"> آپک</w:t>
      </w:r>
      <w:r>
        <w:rPr>
          <w:rFonts w:hint="cs"/>
          <w:rtl/>
        </w:rPr>
        <w:t>ی</w:t>
      </w:r>
      <w:r>
        <w:rPr>
          <w:rtl/>
        </w:rPr>
        <w:t xml:space="preserve"> عمر گ</w:t>
      </w:r>
      <w:r>
        <w:rPr>
          <w:rFonts w:hint="cs"/>
          <w:rtl/>
        </w:rPr>
        <w:t>ی</w:t>
      </w:r>
      <w:r>
        <w:rPr>
          <w:rFonts w:hint="eastAsia"/>
          <w:rtl/>
        </w:rPr>
        <w:t>ارہ</w:t>
      </w:r>
      <w:r>
        <w:rPr>
          <w:rtl/>
        </w:rPr>
        <w:t xml:space="preserve"> سال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 اگر آپ ک</w:t>
      </w:r>
      <w:r>
        <w:rPr>
          <w:rFonts w:hint="cs"/>
          <w:rtl/>
        </w:rPr>
        <w:t>ی</w:t>
      </w:r>
      <w:r>
        <w:rPr>
          <w:rtl/>
        </w:rPr>
        <w:t xml:space="preserve"> تار</w:t>
      </w:r>
      <w:r>
        <w:rPr>
          <w:rFonts w:hint="cs"/>
          <w:rtl/>
        </w:rPr>
        <w:t>ی</w:t>
      </w:r>
      <w:r>
        <w:rPr>
          <w:rFonts w:hint="eastAsia"/>
          <w:rtl/>
        </w:rPr>
        <w:t>خ</w:t>
      </w:r>
      <w:r>
        <w:rPr>
          <w:rtl/>
        </w:rPr>
        <w:t xml:space="preserve"> والدت </w:t>
      </w:r>
      <w:r>
        <w:rPr>
          <w:rtl/>
          <w:lang w:bidi="fa-IR"/>
        </w:rPr>
        <w:t>۸۰</w:t>
      </w:r>
      <w:r>
        <w:rPr>
          <w:rtl/>
        </w:rPr>
        <w:t>ھ مان ل</w:t>
      </w:r>
      <w:r>
        <w:rPr>
          <w:rFonts w:hint="cs"/>
          <w:rtl/>
        </w:rPr>
        <w:t>ی</w:t>
      </w:r>
      <w:r>
        <w:rPr>
          <w:rtl/>
        </w:rPr>
        <w:t xml:space="preserve"> </w:t>
      </w:r>
      <w:r>
        <w:rPr>
          <w:rFonts w:hint="eastAsia"/>
          <w:rtl/>
        </w:rPr>
        <w:t>جائے</w:t>
      </w:r>
      <w:r>
        <w:rPr>
          <w:rtl/>
        </w:rPr>
        <w:t xml:space="preserve"> ) کہ آپ نے اس کرہ اور بطل</w:t>
      </w:r>
      <w:r>
        <w:rPr>
          <w:rFonts w:hint="cs"/>
          <w:rtl/>
        </w:rPr>
        <w:t>ی</w:t>
      </w:r>
      <w:r>
        <w:rPr>
          <w:rFonts w:hint="eastAsia"/>
          <w:rtl/>
        </w:rPr>
        <w:t>موس</w:t>
      </w:r>
      <w:r>
        <w:rPr>
          <w:rtl/>
        </w:rPr>
        <w:t xml:space="preserve"> کے جغراف</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فرما</w:t>
      </w:r>
      <w:r>
        <w:rPr>
          <w:rFonts w:hint="cs"/>
          <w:rtl/>
        </w:rPr>
        <w:t>ی</w:t>
      </w:r>
      <w:r>
        <w:rPr>
          <w:rFonts w:hint="eastAsia"/>
          <w:rtl/>
        </w:rPr>
        <w:t>ا</w:t>
      </w:r>
      <w:r>
        <w:rPr>
          <w:rtl/>
        </w:rPr>
        <w:t xml:space="preserve"> اور کہا سورج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کرہ زم</w:t>
      </w:r>
      <w:r>
        <w:rPr>
          <w:rFonts w:hint="cs"/>
          <w:rtl/>
        </w:rPr>
        <w:t>ی</w:t>
      </w:r>
      <w:r>
        <w:rPr>
          <w:rFonts w:hint="eastAsia"/>
          <w:rtl/>
        </w:rPr>
        <w:t>ن</w:t>
      </w:r>
      <w:r>
        <w:rPr>
          <w:rtl/>
        </w:rPr>
        <w:t xml:space="preserve"> کے ارد گرد چکر لگاتا ہے اور اس ک</w:t>
      </w:r>
      <w:r>
        <w:rPr>
          <w:rFonts w:hint="cs"/>
          <w:rtl/>
        </w:rPr>
        <w:t>ی</w:t>
      </w:r>
      <w:r>
        <w:rPr>
          <w:rtl/>
        </w:rPr>
        <w:t xml:space="preserve"> گردش کا راستہ بارہ برج ہے اور ان م</w:t>
      </w:r>
      <w:r>
        <w:rPr>
          <w:rFonts w:hint="cs"/>
          <w:rtl/>
        </w:rPr>
        <w:t>ی</w:t>
      </w:r>
      <w:r>
        <w:rPr>
          <w:rFonts w:hint="eastAsia"/>
          <w:rtl/>
        </w:rPr>
        <w:t>ں</w:t>
      </w:r>
      <w:r>
        <w:rPr>
          <w:rtl/>
        </w:rPr>
        <w:t xml:space="preserve"> ہر برج کا ت</w:t>
      </w:r>
      <w:r>
        <w:rPr>
          <w:rFonts w:hint="cs"/>
          <w:rtl/>
        </w:rPr>
        <w:t>ی</w:t>
      </w:r>
      <w:r>
        <w:rPr>
          <w:rFonts w:hint="eastAsia"/>
          <w:rtl/>
        </w:rPr>
        <w:t>س</w:t>
      </w:r>
      <w:r>
        <w:rPr>
          <w:rtl/>
        </w:rPr>
        <w:t xml:space="preserve"> رات دن ق</w:t>
      </w:r>
      <w:r>
        <w:rPr>
          <w:rFonts w:hint="cs"/>
          <w:rtl/>
        </w:rPr>
        <w:t>ی</w:t>
      </w:r>
      <w:r>
        <w:rPr>
          <w:rFonts w:hint="eastAsia"/>
          <w:rtl/>
        </w:rPr>
        <w:t>ام</w:t>
      </w:r>
      <w:r>
        <w:rPr>
          <w:rtl/>
        </w:rPr>
        <w:t xml:space="preserve"> ہے اس طرح تو ہم</w:t>
      </w:r>
      <w:r>
        <w:rPr>
          <w:rFonts w:hint="cs"/>
          <w:rtl/>
        </w:rPr>
        <w:t>ی</w:t>
      </w:r>
      <w:r>
        <w:rPr>
          <w:rFonts w:hint="eastAsia"/>
          <w:rtl/>
        </w:rPr>
        <w:t>ں</w:t>
      </w:r>
      <w:r>
        <w:rPr>
          <w:rtl/>
        </w:rPr>
        <w:t xml:space="preserve"> ہر وقت سورج دکھائ</w:t>
      </w:r>
      <w:r>
        <w:rPr>
          <w:rFonts w:hint="cs"/>
          <w:rtl/>
        </w:rPr>
        <w:t>ی</w:t>
      </w:r>
      <w:r>
        <w:rPr>
          <w:rtl/>
        </w:rPr>
        <w:t xml:space="preserve">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گ</w:t>
      </w:r>
      <w:r>
        <w:rPr>
          <w:rFonts w:hint="cs"/>
          <w:rtl/>
        </w:rPr>
        <w:t>ی</w:t>
      </w:r>
      <w:r>
        <w:rPr>
          <w:rFonts w:hint="eastAsia"/>
          <w:rtl/>
        </w:rPr>
        <w:t>ارہ</w:t>
      </w:r>
      <w:r>
        <w:rPr>
          <w:rtl/>
        </w:rPr>
        <w:t xml:space="preserve"> سالہ بچے کا اظہار خ</w:t>
      </w:r>
      <w:r>
        <w:rPr>
          <w:rFonts w:hint="cs"/>
          <w:rtl/>
        </w:rPr>
        <w:t>ی</w:t>
      </w:r>
      <w:r>
        <w:rPr>
          <w:rFonts w:hint="eastAsia"/>
          <w:rtl/>
        </w:rPr>
        <w:t>ال</w:t>
      </w:r>
      <w:r>
        <w:rPr>
          <w:rtl/>
        </w:rPr>
        <w:t xml:space="preserve"> نہا</w:t>
      </w:r>
      <w:r>
        <w:rPr>
          <w:rFonts w:hint="cs"/>
          <w:rtl/>
        </w:rPr>
        <w:t>ی</w:t>
      </w:r>
      <w:r>
        <w:rPr>
          <w:rFonts w:hint="eastAsia"/>
          <w:rtl/>
        </w:rPr>
        <w:t>ت</w:t>
      </w:r>
      <w:r>
        <w:rPr>
          <w:rtl/>
        </w:rPr>
        <w:t xml:space="preserve"> ماہرانہ تھا اور جب آدم</w:t>
      </w:r>
      <w:r>
        <w:rPr>
          <w:rFonts w:hint="cs"/>
          <w:rtl/>
        </w:rPr>
        <w:t>ی</w:t>
      </w:r>
      <w:r>
        <w:rPr>
          <w:rtl/>
        </w:rPr>
        <w:t xml:space="preserve"> </w:t>
      </w:r>
      <w:r>
        <w:rPr>
          <w:rFonts w:hint="cs"/>
          <w:rtl/>
        </w:rPr>
        <w:t>ی</w:t>
      </w:r>
      <w:r>
        <w:rPr>
          <w:rFonts w:hint="eastAsia"/>
          <w:rtl/>
        </w:rPr>
        <w:t>ہ</w:t>
      </w:r>
      <w:r>
        <w:rPr>
          <w:rtl/>
        </w:rPr>
        <w:t xml:space="preserve"> کرہ سوغات لے کر آ</w:t>
      </w:r>
      <w:r>
        <w:rPr>
          <w:rFonts w:hint="cs"/>
          <w:rtl/>
        </w:rPr>
        <w:t>ی</w:t>
      </w:r>
      <w:r>
        <w:rPr>
          <w:rFonts w:hint="eastAsia"/>
          <w:rtl/>
        </w:rPr>
        <w:t>ا</w:t>
      </w:r>
      <w:r>
        <w:rPr>
          <w:rtl/>
        </w:rPr>
        <w:t xml:space="preserve"> تھا اس نے جوابا کہا بطل</w:t>
      </w:r>
      <w:r>
        <w:rPr>
          <w:rFonts w:hint="cs"/>
          <w:rtl/>
        </w:rPr>
        <w:t>ی</w:t>
      </w:r>
      <w:r>
        <w:rPr>
          <w:rFonts w:hint="eastAsia"/>
          <w:rtl/>
        </w:rPr>
        <w:t>موس</w:t>
      </w:r>
      <w:r>
        <w:rPr>
          <w:rtl/>
        </w:rPr>
        <w:t xml:space="preserve"> کہتا ہے کہ سورج ک</w:t>
      </w:r>
      <w:r>
        <w:rPr>
          <w:rFonts w:hint="cs"/>
          <w:rtl/>
        </w:rPr>
        <w:t>ی</w:t>
      </w:r>
      <w:r>
        <w:rPr>
          <w:rtl/>
        </w:rPr>
        <w:t xml:space="preserve"> حرکات دو قسم ک</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حرکت بروج کے احاطے م</w:t>
      </w:r>
      <w:r>
        <w:rPr>
          <w:rFonts w:hint="cs"/>
          <w:rtl/>
        </w:rPr>
        <w:t>ی</w:t>
      </w:r>
      <w:r>
        <w:rPr>
          <w:rFonts w:hint="eastAsia"/>
          <w:rtl/>
        </w:rPr>
        <w:t>ں</w:t>
      </w:r>
      <w:r>
        <w:rPr>
          <w:rtl/>
        </w:rPr>
        <w:t xml:space="preserve"> ہے اور سورج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بارہ برجوں سے گزرتا ہے اور زم</w:t>
      </w:r>
      <w:r>
        <w:rPr>
          <w:rFonts w:hint="cs"/>
          <w:rtl/>
        </w:rPr>
        <w:t>ی</w:t>
      </w:r>
      <w:r>
        <w:rPr>
          <w:rFonts w:hint="eastAsia"/>
          <w:rtl/>
        </w:rPr>
        <w:t>ن</w:t>
      </w:r>
      <w:r>
        <w:rPr>
          <w:rtl/>
        </w:rPr>
        <w:t xml:space="preserve"> </w:t>
      </w:r>
      <w:r>
        <w:rPr>
          <w:rtl/>
        </w:rPr>
        <w:lastRenderedPageBreak/>
        <w:t>کے ارد گرد چکر لگاتا ہے اور سورج ک</w:t>
      </w:r>
      <w:r>
        <w:rPr>
          <w:rFonts w:hint="cs"/>
          <w:rtl/>
        </w:rPr>
        <w:t>ی</w:t>
      </w:r>
      <w:r>
        <w:rPr>
          <w:rtl/>
        </w:rPr>
        <w:t xml:space="preserve"> دوسر</w:t>
      </w:r>
      <w:r>
        <w:rPr>
          <w:rFonts w:hint="cs"/>
          <w:rtl/>
        </w:rPr>
        <w:t>ی</w:t>
      </w:r>
      <w:r>
        <w:rPr>
          <w:rtl/>
        </w:rPr>
        <w:t xml:space="preserve"> حرکت کرہ زم</w:t>
      </w:r>
      <w:r>
        <w:rPr>
          <w:rFonts w:hint="cs"/>
          <w:rtl/>
        </w:rPr>
        <w:t>ی</w:t>
      </w:r>
      <w:r>
        <w:rPr>
          <w:rFonts w:hint="eastAsia"/>
          <w:rtl/>
        </w:rPr>
        <w:t>ن</w:t>
      </w:r>
      <w:r>
        <w:rPr>
          <w:rtl/>
        </w:rPr>
        <w:t xml:space="preserve"> کے ارد گرد ہے ہر رات دن ا</w:t>
      </w:r>
      <w:r>
        <w:rPr>
          <w:rFonts w:hint="cs"/>
          <w:rtl/>
        </w:rPr>
        <w:t>ی</w:t>
      </w:r>
      <w:r>
        <w:rPr>
          <w:rFonts w:hint="eastAsia"/>
          <w:rtl/>
        </w:rPr>
        <w:t>ک</w:t>
      </w:r>
      <w:r>
        <w:rPr>
          <w:rtl/>
        </w:rPr>
        <w:t xml:space="preserve"> دفعہ زم</w:t>
      </w:r>
      <w:r>
        <w:rPr>
          <w:rFonts w:hint="cs"/>
          <w:rtl/>
        </w:rPr>
        <w:t>ی</w:t>
      </w:r>
      <w:r>
        <w:rPr>
          <w:rFonts w:hint="eastAsia"/>
          <w:rtl/>
        </w:rPr>
        <w:t>ن</w:t>
      </w:r>
      <w:r>
        <w:rPr>
          <w:rtl/>
        </w:rPr>
        <w:t xml:space="preserve"> کے گرد چکر لگاتا ہے اور نت</w:t>
      </w:r>
      <w:r>
        <w:rPr>
          <w:rFonts w:hint="cs"/>
          <w:rtl/>
        </w:rPr>
        <w:t>ی</w:t>
      </w:r>
      <w:r>
        <w:rPr>
          <w:rFonts w:hint="eastAsia"/>
          <w:rtl/>
        </w:rPr>
        <w:t>جہ</w:t>
      </w:r>
      <w:r>
        <w:rPr>
          <w:rtl/>
        </w:rPr>
        <w:t xml:space="preserve"> ہم ہر صبح اسے طلوع ہوتے ہوئے اور ہر شام کو غروب ہوتے ہوئے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ممکن ہے </w:t>
      </w:r>
      <w:r>
        <w:rPr>
          <w:rFonts w:hint="cs"/>
          <w:rtl/>
        </w:rPr>
        <w:t>ی</w:t>
      </w:r>
      <w:r>
        <w:rPr>
          <w:rFonts w:hint="eastAsia"/>
          <w:rtl/>
        </w:rPr>
        <w:t>ہ</w:t>
      </w:r>
      <w:r>
        <w:rPr>
          <w:rtl/>
        </w:rPr>
        <w:t xml:space="preserve"> دونوں حرکات ا</w:t>
      </w:r>
      <w:r>
        <w:rPr>
          <w:rFonts w:hint="cs"/>
          <w:rtl/>
        </w:rPr>
        <w:t>ی</w:t>
      </w:r>
      <w:r>
        <w:rPr>
          <w:rFonts w:hint="eastAsia"/>
          <w:rtl/>
        </w:rPr>
        <w:t>ک</w:t>
      </w:r>
      <w:r>
        <w:rPr>
          <w:rtl/>
        </w:rPr>
        <w:t xml:space="preserve"> ساتھ ہوں ک</w:t>
      </w:r>
      <w:r>
        <w:rPr>
          <w:rFonts w:hint="cs"/>
          <w:rtl/>
        </w:rPr>
        <w:t>ی</w:t>
      </w:r>
      <w:r>
        <w:rPr>
          <w:rFonts w:hint="eastAsia"/>
          <w:rtl/>
        </w:rPr>
        <w:t>ونکہ</w:t>
      </w:r>
      <w:r>
        <w:rPr>
          <w:rtl/>
        </w:rPr>
        <w:t xml:space="preserve"> سورج جب بروج کے احاطے م</w:t>
      </w:r>
      <w:r>
        <w:rPr>
          <w:rFonts w:hint="cs"/>
          <w:rtl/>
        </w:rPr>
        <w:t>ی</w:t>
      </w:r>
      <w:r>
        <w:rPr>
          <w:rFonts w:hint="eastAsia"/>
          <w:rtl/>
        </w:rPr>
        <w:t>ں</w:t>
      </w:r>
      <w:r>
        <w:rPr>
          <w:rtl/>
        </w:rPr>
        <w:t xml:space="preserve"> گردش م</w:t>
      </w:r>
      <w:r>
        <w:rPr>
          <w:rFonts w:hint="cs"/>
          <w:rtl/>
        </w:rPr>
        <w:t>ی</w:t>
      </w:r>
      <w:r>
        <w:rPr>
          <w:rFonts w:hint="eastAsia"/>
          <w:rtl/>
        </w:rPr>
        <w:t>ں</w:t>
      </w:r>
      <w:r>
        <w:rPr>
          <w:rtl/>
        </w:rPr>
        <w:t xml:space="preserve"> مشغول ہوتا ہے کس طرح سے چھوڑ کر زم</w:t>
      </w:r>
      <w:r>
        <w:rPr>
          <w:rFonts w:hint="cs"/>
          <w:rtl/>
        </w:rPr>
        <w:t>ی</w:t>
      </w:r>
      <w:r>
        <w:rPr>
          <w:rFonts w:hint="eastAsia"/>
          <w:rtl/>
        </w:rPr>
        <w:t>ن</w:t>
      </w:r>
      <w:r>
        <w:rPr>
          <w:rtl/>
        </w:rPr>
        <w:t xml:space="preserve"> کے اردگرد چکر لگا سکتا ہے ۔ </w:t>
      </w:r>
    </w:p>
    <w:p w:rsidR="00921C41" w:rsidRDefault="00921C41" w:rsidP="00921C41">
      <w:pPr>
        <w:pStyle w:val="libNormal"/>
        <w:rPr>
          <w:rtl/>
        </w:rPr>
      </w:pPr>
      <w:r>
        <w:rPr>
          <w:rFonts w:hint="eastAsia"/>
          <w:rtl/>
        </w:rPr>
        <w:t>سوغات</w:t>
      </w:r>
      <w:r>
        <w:rPr>
          <w:rtl/>
        </w:rPr>
        <w:t xml:space="preserve"> لانے والے نے کہا سورج رات کو بروج کے احاطے کو ترک کرتا ہے تاکہ زم</w:t>
      </w:r>
      <w:r>
        <w:rPr>
          <w:rFonts w:hint="cs"/>
          <w:rtl/>
        </w:rPr>
        <w:t>ی</w:t>
      </w:r>
      <w:r>
        <w:rPr>
          <w:rFonts w:hint="eastAsia"/>
          <w:rtl/>
        </w:rPr>
        <w:t>ن</w:t>
      </w:r>
      <w:r>
        <w:rPr>
          <w:rtl/>
        </w:rPr>
        <w:t xml:space="preserve"> کے گرد چکر لگائے اور صبح کے وقت زم</w:t>
      </w:r>
      <w:r>
        <w:rPr>
          <w:rFonts w:hint="cs"/>
          <w:rtl/>
        </w:rPr>
        <w:t>ی</w:t>
      </w:r>
      <w:r>
        <w:rPr>
          <w:rFonts w:hint="eastAsia"/>
          <w:rtl/>
        </w:rPr>
        <w:t>ن</w:t>
      </w:r>
      <w:r>
        <w:rPr>
          <w:rtl/>
        </w:rPr>
        <w:t xml:space="preserve"> کے مشرق سے طلوع کر سکے جعفر صادق نے فرما</w:t>
      </w:r>
      <w:r>
        <w:rPr>
          <w:rFonts w:hint="cs"/>
          <w:rtl/>
        </w:rPr>
        <w:t>ی</w:t>
      </w:r>
      <w:r>
        <w:rPr>
          <w:rFonts w:hint="eastAsia"/>
          <w:rtl/>
        </w:rPr>
        <w:t>ا</w:t>
      </w:r>
      <w:r>
        <w:rPr>
          <w:rtl/>
        </w:rPr>
        <w:t xml:space="preserve"> اس طرح تو سورج صرف دن ہ</w:t>
      </w:r>
      <w:r>
        <w:rPr>
          <w:rFonts w:hint="cs"/>
          <w:rtl/>
        </w:rPr>
        <w:t>ی</w:t>
      </w:r>
      <w:r>
        <w:rPr>
          <w:rtl/>
        </w:rPr>
        <w:t xml:space="preserve"> کو بارہ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برج م</w:t>
      </w:r>
      <w:r>
        <w:rPr>
          <w:rFonts w:hint="cs"/>
          <w:rtl/>
        </w:rPr>
        <w:t>ی</w:t>
      </w:r>
      <w:r>
        <w:rPr>
          <w:rFonts w:hint="eastAsia"/>
          <w:rtl/>
        </w:rPr>
        <w:t>ں</w:t>
      </w:r>
      <w:r>
        <w:rPr>
          <w:rtl/>
        </w:rPr>
        <w:t xml:space="preserve"> ہوتا ہے اور راتوں کو وہاں نہ</w:t>
      </w:r>
      <w:r>
        <w:rPr>
          <w:rFonts w:hint="cs"/>
          <w:rtl/>
        </w:rPr>
        <w:t>ی</w:t>
      </w:r>
      <w:r>
        <w:rPr>
          <w:rFonts w:hint="eastAsia"/>
          <w:rtl/>
        </w:rPr>
        <w:t>ں</w:t>
      </w:r>
      <w:r>
        <w:rPr>
          <w:rtl/>
        </w:rPr>
        <w:t xml:space="preserve"> ہوتا ک</w:t>
      </w:r>
      <w:r>
        <w:rPr>
          <w:rFonts w:hint="cs"/>
          <w:rtl/>
        </w:rPr>
        <w:t>ی</w:t>
      </w:r>
      <w:r>
        <w:rPr>
          <w:rFonts w:hint="eastAsia"/>
          <w:rtl/>
        </w:rPr>
        <w:t>وں</w:t>
      </w:r>
      <w:r>
        <w:rPr>
          <w:rtl/>
        </w:rPr>
        <w:t xml:space="preserve"> کہ آپ کے بقول رات کو اسے چاہ</w:t>
      </w:r>
      <w:r>
        <w:rPr>
          <w:rFonts w:hint="cs"/>
          <w:rtl/>
        </w:rPr>
        <w:t>ی</w:t>
      </w:r>
      <w:r>
        <w:rPr>
          <w:rFonts w:hint="eastAsia"/>
          <w:rtl/>
        </w:rPr>
        <w:t>ے</w:t>
      </w:r>
      <w:r>
        <w:rPr>
          <w:rtl/>
        </w:rPr>
        <w:t xml:space="preserve"> کہ وہ جگہ چھوڑ دے اور زم</w:t>
      </w:r>
      <w:r>
        <w:rPr>
          <w:rFonts w:hint="cs"/>
          <w:rtl/>
        </w:rPr>
        <w:t>ی</w:t>
      </w:r>
      <w:r>
        <w:rPr>
          <w:rFonts w:hint="eastAsia"/>
          <w:rtl/>
        </w:rPr>
        <w:t>ن</w:t>
      </w:r>
      <w:r>
        <w:rPr>
          <w:rtl/>
        </w:rPr>
        <w:t xml:space="preserve"> کے گرد چکر لگائے تاکہ صبح زم</w:t>
      </w:r>
      <w:r>
        <w:rPr>
          <w:rFonts w:hint="cs"/>
          <w:rtl/>
        </w:rPr>
        <w:t>ی</w:t>
      </w:r>
      <w:r>
        <w:rPr>
          <w:rFonts w:hint="eastAsia"/>
          <w:rtl/>
        </w:rPr>
        <w:t>ن</w:t>
      </w:r>
      <w:r>
        <w:rPr>
          <w:rtl/>
        </w:rPr>
        <w:t xml:space="preserve"> کے مشرق سے طلوع کر سکے اگر ا</w:t>
      </w:r>
      <w:r>
        <w:rPr>
          <w:rFonts w:hint="cs"/>
          <w:rtl/>
        </w:rPr>
        <w:t>ی</w:t>
      </w:r>
      <w:r>
        <w:rPr>
          <w:rFonts w:hint="eastAsia"/>
          <w:rtl/>
        </w:rPr>
        <w:t>سا</w:t>
      </w:r>
      <w:r>
        <w:rPr>
          <w:rtl/>
        </w:rPr>
        <w:t xml:space="preserve"> ہے تو رات کو سورج ہم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شا</w:t>
      </w:r>
      <w:r>
        <w:rPr>
          <w:rFonts w:hint="cs"/>
          <w:rtl/>
        </w:rPr>
        <w:t>ی</w:t>
      </w:r>
      <w:r>
        <w:rPr>
          <w:rFonts w:hint="eastAsia"/>
          <w:rtl/>
        </w:rPr>
        <w:t>د</w:t>
      </w:r>
      <w:r>
        <w:rPr>
          <w:rtl/>
        </w:rPr>
        <w:t xml:space="preserve"> اپنے چہرے پر پردہ ڈال د</w:t>
      </w:r>
      <w:r>
        <w:rPr>
          <w:rFonts w:hint="cs"/>
          <w:rtl/>
        </w:rPr>
        <w:t>ی</w:t>
      </w:r>
      <w:r>
        <w:rPr>
          <w:rFonts w:hint="eastAsia"/>
          <w:rtl/>
        </w:rPr>
        <w:t>تا</w:t>
      </w:r>
      <w:r>
        <w:rPr>
          <w:rtl/>
        </w:rPr>
        <w:t xml:space="preserve"> ہے تاکہ دکھائ</w:t>
      </w:r>
      <w:r>
        <w:rPr>
          <w:rFonts w:hint="cs"/>
          <w:rtl/>
        </w:rPr>
        <w:t>ی</w:t>
      </w:r>
      <w:r>
        <w:rPr>
          <w:rtl/>
        </w:rPr>
        <w:t xml:space="preserve"> نہ دے ۔ </w:t>
      </w:r>
    </w:p>
    <w:p w:rsidR="00921C41" w:rsidRDefault="00921C41" w:rsidP="00921C41">
      <w:pPr>
        <w:pStyle w:val="libNormal"/>
        <w:rPr>
          <w:rtl/>
        </w:rPr>
      </w:pPr>
      <w:r>
        <w:rPr>
          <w:rFonts w:hint="eastAsia"/>
          <w:rtl/>
        </w:rPr>
        <w:t>جس</w:t>
      </w:r>
      <w:r>
        <w:rPr>
          <w:rtl/>
        </w:rPr>
        <w:t xml:space="preserve"> وقت جعفر صادق نے اس آسمان</w:t>
      </w:r>
      <w:r>
        <w:rPr>
          <w:rFonts w:hint="cs"/>
          <w:rtl/>
        </w:rPr>
        <w:t>ی</w:t>
      </w:r>
      <w:r>
        <w:rPr>
          <w:rtl/>
        </w:rPr>
        <w:t xml:space="preserve"> کرہ کو د</w:t>
      </w:r>
      <w:r>
        <w:rPr>
          <w:rFonts w:hint="cs"/>
          <w:rtl/>
        </w:rPr>
        <w:t>ی</w:t>
      </w:r>
      <w:r>
        <w:rPr>
          <w:rFonts w:hint="eastAsia"/>
          <w:rtl/>
        </w:rPr>
        <w:t>کھا</w:t>
      </w:r>
      <w:r>
        <w:rPr>
          <w:rtl/>
        </w:rPr>
        <w:t xml:space="preserve"> تھا ۔ بطل</w:t>
      </w:r>
      <w:r>
        <w:rPr>
          <w:rFonts w:hint="cs"/>
          <w:rtl/>
        </w:rPr>
        <w:t>ی</w:t>
      </w:r>
      <w:r>
        <w:rPr>
          <w:rFonts w:hint="eastAsia"/>
          <w:rtl/>
        </w:rPr>
        <w:t>موس</w:t>
      </w:r>
      <w:r>
        <w:rPr>
          <w:rtl/>
        </w:rPr>
        <w:t xml:space="preserve"> ک</w:t>
      </w:r>
      <w:r>
        <w:rPr>
          <w:rFonts w:hint="cs"/>
          <w:rtl/>
        </w:rPr>
        <w:t>ی</w:t>
      </w:r>
      <w:r>
        <w:rPr>
          <w:rtl/>
        </w:rPr>
        <w:t xml:space="preserve"> موت کو پانچ سو ساٹھ سال ہو گئے تھے اور ابھ</w:t>
      </w:r>
      <w:r>
        <w:rPr>
          <w:rFonts w:hint="cs"/>
          <w:rtl/>
        </w:rPr>
        <w:t>ی</w:t>
      </w:r>
      <w:r>
        <w:rPr>
          <w:rtl/>
        </w:rPr>
        <w:t xml:space="preserve"> تک کس</w:t>
      </w:r>
      <w:r>
        <w:rPr>
          <w:rFonts w:hint="cs"/>
          <w:rtl/>
        </w:rPr>
        <w:t>ی</w:t>
      </w:r>
      <w:r>
        <w:rPr>
          <w:rtl/>
        </w:rPr>
        <w:t xml:space="preserve"> نے بھ</w:t>
      </w:r>
      <w:r>
        <w:rPr>
          <w:rFonts w:hint="cs"/>
          <w:rtl/>
        </w:rPr>
        <w:t>ی</w:t>
      </w:r>
      <w:r>
        <w:rPr>
          <w:rtl/>
        </w:rPr>
        <w:t xml:space="preserve"> غور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کہ اس آسمان</w:t>
      </w:r>
      <w:r>
        <w:rPr>
          <w:rFonts w:hint="cs"/>
          <w:rtl/>
        </w:rPr>
        <w:t>ی</w:t>
      </w:r>
      <w:r>
        <w:rPr>
          <w:rtl/>
        </w:rPr>
        <w:t xml:space="preserve"> کرہ 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کرے اور پوچھے کہ کس طرح سورج جو بقول بطل</w:t>
      </w:r>
      <w:r>
        <w:rPr>
          <w:rFonts w:hint="cs"/>
          <w:rtl/>
        </w:rPr>
        <w:t>ی</w:t>
      </w:r>
      <w:r>
        <w:rPr>
          <w:rFonts w:hint="eastAsia"/>
          <w:rtl/>
        </w:rPr>
        <w:t>موس</w:t>
      </w:r>
      <w:r>
        <w:rPr>
          <w:rtl/>
        </w:rPr>
        <w:t xml:space="preserve"> ہر برج م</w:t>
      </w:r>
      <w:r>
        <w:rPr>
          <w:rFonts w:hint="cs"/>
          <w:rtl/>
        </w:rPr>
        <w:t>ی</w:t>
      </w:r>
      <w:r>
        <w:rPr>
          <w:rFonts w:hint="eastAsia"/>
          <w:rtl/>
        </w:rPr>
        <w:t>ں</w:t>
      </w:r>
      <w:r>
        <w:rPr>
          <w:rtl/>
        </w:rPr>
        <w:t xml:space="preserve"> ت</w:t>
      </w:r>
      <w:r>
        <w:rPr>
          <w:rFonts w:hint="cs"/>
          <w:rtl/>
        </w:rPr>
        <w:t>ی</w:t>
      </w:r>
      <w:r>
        <w:rPr>
          <w:rFonts w:hint="eastAsia"/>
          <w:rtl/>
        </w:rPr>
        <w:t>س</w:t>
      </w:r>
      <w:r>
        <w:rPr>
          <w:rtl/>
        </w:rPr>
        <w:t xml:space="preserve"> دن سفر کرتا ہے اور زم</w:t>
      </w:r>
      <w:r>
        <w:rPr>
          <w:rFonts w:hint="cs"/>
          <w:rtl/>
        </w:rPr>
        <w:t>ی</w:t>
      </w:r>
      <w:r>
        <w:rPr>
          <w:rFonts w:hint="eastAsia"/>
          <w:rtl/>
        </w:rPr>
        <w:t>ن</w:t>
      </w:r>
      <w:r>
        <w:rPr>
          <w:rtl/>
        </w:rPr>
        <w:t xml:space="preserve"> کے گرد بھ</w:t>
      </w:r>
      <w:r>
        <w:rPr>
          <w:rFonts w:hint="cs"/>
          <w:rtl/>
        </w:rPr>
        <w:t>ی</w:t>
      </w:r>
      <w:r>
        <w:rPr>
          <w:rtl/>
        </w:rPr>
        <w:t xml:space="preserve"> چکر کاٹتا ہے ہر روز و شب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اپنے ٹھکانے اور راستے کو بدلتا ہے تاکہ زم</w:t>
      </w:r>
      <w:r>
        <w:rPr>
          <w:rFonts w:hint="cs"/>
          <w:rtl/>
        </w:rPr>
        <w:t>ی</w:t>
      </w:r>
      <w:r>
        <w:rPr>
          <w:rFonts w:hint="eastAsia"/>
          <w:rtl/>
        </w:rPr>
        <w:t>ن</w:t>
      </w:r>
      <w:r>
        <w:rPr>
          <w:rtl/>
        </w:rPr>
        <w:t xml:space="preserve"> کے گرد چکر لگائے ان پانچ سو ساٹھ سالوں م</w:t>
      </w:r>
      <w:r>
        <w:rPr>
          <w:rFonts w:hint="cs"/>
          <w:rtl/>
        </w:rPr>
        <w:t>ی</w:t>
      </w:r>
      <w:r>
        <w:rPr>
          <w:rFonts w:hint="eastAsia"/>
          <w:rtl/>
        </w:rPr>
        <w:t>ں</w:t>
      </w:r>
      <w:r>
        <w:rPr>
          <w:rtl/>
        </w:rPr>
        <w:t xml:space="preserve"> کس</w:t>
      </w:r>
      <w:r>
        <w:rPr>
          <w:rFonts w:hint="cs"/>
          <w:rtl/>
        </w:rPr>
        <w:t>ی</w:t>
      </w:r>
      <w:r>
        <w:rPr>
          <w:rtl/>
        </w:rPr>
        <w:t xml:space="preserve"> کو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آ</w:t>
      </w:r>
      <w:r>
        <w:rPr>
          <w:rFonts w:hint="cs"/>
          <w:rtl/>
        </w:rPr>
        <w:t>ی</w:t>
      </w:r>
      <w:r>
        <w:rPr>
          <w:rFonts w:hint="eastAsia"/>
          <w:rtl/>
        </w:rPr>
        <w:t>ا</w:t>
      </w:r>
      <w:r>
        <w:rPr>
          <w:rtl/>
        </w:rPr>
        <w:t xml:space="preserve"> کہ بطل</w:t>
      </w:r>
      <w:r>
        <w:rPr>
          <w:rFonts w:hint="cs"/>
          <w:rtl/>
        </w:rPr>
        <w:t>ی</w:t>
      </w:r>
      <w:r>
        <w:rPr>
          <w:rFonts w:hint="eastAsia"/>
          <w:rtl/>
        </w:rPr>
        <w:t>موس</w:t>
      </w:r>
      <w:r>
        <w:rPr>
          <w:rtl/>
        </w:rPr>
        <w:t xml:space="preserve"> ک</w:t>
      </w:r>
      <w:r>
        <w:rPr>
          <w:rFonts w:hint="cs"/>
          <w:rtl/>
        </w:rPr>
        <w:t>ی</w:t>
      </w:r>
      <w:r>
        <w:rPr>
          <w:rtl/>
        </w:rPr>
        <w:t xml:space="preserve"> ہےئت پر تنق</w:t>
      </w:r>
      <w:r>
        <w:rPr>
          <w:rFonts w:hint="cs"/>
          <w:rtl/>
        </w:rPr>
        <w:t>ی</w:t>
      </w:r>
      <w:r>
        <w:rPr>
          <w:rFonts w:hint="eastAsia"/>
          <w:rtl/>
        </w:rPr>
        <w:t>د</w:t>
      </w:r>
      <w:r>
        <w:rPr>
          <w:rtl/>
        </w:rPr>
        <w:t xml:space="preserve"> کرے اور کہے کہ سورج ک</w:t>
      </w:r>
      <w:r>
        <w:rPr>
          <w:rFonts w:hint="cs"/>
          <w:rtl/>
        </w:rPr>
        <w:t>ی</w:t>
      </w:r>
      <w:r>
        <w:rPr>
          <w:rtl/>
        </w:rPr>
        <w:t xml:space="preserve"> زم</w:t>
      </w:r>
      <w:r>
        <w:rPr>
          <w:rFonts w:hint="cs"/>
          <w:rtl/>
        </w:rPr>
        <w:t>ی</w:t>
      </w:r>
      <w:r>
        <w:rPr>
          <w:rFonts w:hint="eastAsia"/>
          <w:rtl/>
        </w:rPr>
        <w:t>ن</w:t>
      </w:r>
      <w:r>
        <w:rPr>
          <w:rtl/>
        </w:rPr>
        <w:t xml:space="preserve"> کے اردگرد گردش جو وہ بروج کے احاطے ہو </w:t>
      </w:r>
      <w:r>
        <w:rPr>
          <w:rFonts w:hint="eastAsia"/>
          <w:rtl/>
        </w:rPr>
        <w:t>کر</w:t>
      </w:r>
      <w:r>
        <w:rPr>
          <w:rtl/>
        </w:rPr>
        <w:t xml:space="preserve"> کرے عقل</w:t>
      </w:r>
      <w:r>
        <w:rPr>
          <w:rFonts w:hint="cs"/>
          <w:rtl/>
        </w:rPr>
        <w:t>ی</w:t>
      </w:r>
      <w:r>
        <w:rPr>
          <w:rtl/>
        </w:rPr>
        <w:t xml:space="preserve"> لحاظ سے قابل قبل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کس</w:t>
      </w:r>
      <w:r>
        <w:rPr>
          <w:rFonts w:hint="cs"/>
          <w:rtl/>
        </w:rPr>
        <w:t>ی</w:t>
      </w:r>
      <w:r>
        <w:rPr>
          <w:rtl/>
        </w:rPr>
        <w:t xml:space="preserve"> نے بھ</w:t>
      </w:r>
      <w:r>
        <w:rPr>
          <w:rFonts w:hint="cs"/>
          <w:rtl/>
        </w:rPr>
        <w:t>ی</w:t>
      </w:r>
      <w:r>
        <w:rPr>
          <w:rtl/>
        </w:rPr>
        <w:t xml:space="preserve"> بطل</w:t>
      </w:r>
      <w:r>
        <w:rPr>
          <w:rFonts w:hint="cs"/>
          <w:rtl/>
        </w:rPr>
        <w:t>ی</w:t>
      </w:r>
      <w:r>
        <w:rPr>
          <w:rFonts w:hint="eastAsia"/>
          <w:rtl/>
        </w:rPr>
        <w:t>موس</w:t>
      </w:r>
      <w:r>
        <w:rPr>
          <w:rtl/>
        </w:rPr>
        <w:t xml:space="preserve"> ک</w:t>
      </w:r>
      <w:r>
        <w:rPr>
          <w:rFonts w:hint="cs"/>
          <w:rtl/>
        </w:rPr>
        <w:t>ی</w:t>
      </w:r>
      <w:r>
        <w:rPr>
          <w:rtl/>
        </w:rPr>
        <w:t xml:space="preserve"> کتاب المحسبت</w:t>
      </w:r>
      <w:r>
        <w:rPr>
          <w:rFonts w:hint="cs"/>
          <w:rtl/>
        </w:rPr>
        <w:t>ی</w:t>
      </w:r>
      <w:r>
        <w:rPr>
          <w:rtl/>
        </w:rPr>
        <w:t xml:space="preserve"> کو پڑھتے ہوئے ان پانچ سو سالوں م</w:t>
      </w:r>
      <w:r>
        <w:rPr>
          <w:rFonts w:hint="cs"/>
          <w:rtl/>
        </w:rPr>
        <w:t>ی</w:t>
      </w:r>
      <w:r>
        <w:rPr>
          <w:rFonts w:hint="eastAsia"/>
          <w:rtl/>
        </w:rPr>
        <w:t>ں</w:t>
      </w:r>
      <w:r>
        <w:rPr>
          <w:rtl/>
        </w:rPr>
        <w:t xml:space="preserve"> کوشش نہ</w:t>
      </w:r>
      <w:r>
        <w:rPr>
          <w:rFonts w:hint="cs"/>
          <w:rtl/>
        </w:rPr>
        <w:t>ی</w:t>
      </w:r>
      <w:r>
        <w:rPr>
          <w:rFonts w:hint="eastAsia"/>
          <w:rtl/>
        </w:rPr>
        <w:t>ں</w:t>
      </w:r>
      <w:r>
        <w:rPr>
          <w:rtl/>
        </w:rPr>
        <w:t xml:space="preserve"> ک</w:t>
      </w:r>
      <w:r>
        <w:rPr>
          <w:rFonts w:hint="cs"/>
          <w:rtl/>
        </w:rPr>
        <w:t>ی</w:t>
      </w:r>
      <w:r>
        <w:rPr>
          <w:rtl/>
        </w:rPr>
        <w:t xml:space="preserve"> کہ اپن</w:t>
      </w:r>
      <w:r>
        <w:rPr>
          <w:rFonts w:hint="cs"/>
          <w:rtl/>
        </w:rPr>
        <w:t>ی</w:t>
      </w:r>
      <w:r>
        <w:rPr>
          <w:rtl/>
        </w:rPr>
        <w:t xml:space="preserve"> عقل کو استعمال کرے ۔ جب کہ علم نجوم کے بارے م</w:t>
      </w:r>
      <w:r>
        <w:rPr>
          <w:rFonts w:hint="cs"/>
          <w:rtl/>
        </w:rPr>
        <w:t>ی</w:t>
      </w:r>
      <w:r>
        <w:rPr>
          <w:rFonts w:hint="eastAsia"/>
          <w:rtl/>
        </w:rPr>
        <w:t>ں</w:t>
      </w:r>
      <w:r>
        <w:rPr>
          <w:rtl/>
        </w:rPr>
        <w:t xml:space="preserve"> بطل</w:t>
      </w:r>
      <w:r>
        <w:rPr>
          <w:rFonts w:hint="cs"/>
          <w:rtl/>
        </w:rPr>
        <w:t>ی</w:t>
      </w:r>
      <w:r>
        <w:rPr>
          <w:rFonts w:hint="eastAsia"/>
          <w:rtl/>
        </w:rPr>
        <w:t>موس</w:t>
      </w:r>
      <w:r>
        <w:rPr>
          <w:rtl/>
        </w:rPr>
        <w:t xml:space="preserve"> کا نظر</w:t>
      </w:r>
      <w:r>
        <w:rPr>
          <w:rFonts w:hint="cs"/>
          <w:rtl/>
        </w:rPr>
        <w:t>ی</w:t>
      </w:r>
      <w:r>
        <w:rPr>
          <w:rFonts w:hint="eastAsia"/>
          <w:rtl/>
        </w:rPr>
        <w:t>ہ</w:t>
      </w:r>
      <w:r>
        <w:rPr>
          <w:rtl/>
        </w:rPr>
        <w:t xml:space="preserve"> کوئ</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تھا کہ ہم کہ</w:t>
      </w:r>
      <w:r>
        <w:rPr>
          <w:rFonts w:hint="cs"/>
          <w:rtl/>
        </w:rPr>
        <w:t>ی</w:t>
      </w:r>
      <w:r>
        <w:rPr>
          <w:rFonts w:hint="eastAsia"/>
          <w:rtl/>
        </w:rPr>
        <w:t>ں</w:t>
      </w:r>
      <w:r>
        <w:rPr>
          <w:rtl/>
        </w:rPr>
        <w:t xml:space="preserve"> اسے بلا چوں و چرا قبول کر ل</w:t>
      </w:r>
      <w:r>
        <w:rPr>
          <w:rFonts w:hint="cs"/>
          <w:rtl/>
        </w:rPr>
        <w:t>ی</w:t>
      </w:r>
      <w:r>
        <w:rPr>
          <w:rFonts w:hint="eastAsia"/>
          <w:rtl/>
        </w:rPr>
        <w:t>ا</w:t>
      </w:r>
      <w:r>
        <w:rPr>
          <w:rtl/>
        </w:rPr>
        <w:t xml:space="preserve"> جانا چاہ</w:t>
      </w:r>
      <w:r>
        <w:rPr>
          <w:rFonts w:hint="cs"/>
          <w:rtl/>
        </w:rPr>
        <w:t>ی</w:t>
      </w:r>
      <w:r>
        <w:rPr>
          <w:rFonts w:hint="eastAsia"/>
          <w:rtl/>
        </w:rPr>
        <w:t>ے</w:t>
      </w:r>
      <w:r>
        <w:rPr>
          <w:rtl/>
        </w:rPr>
        <w:t xml:space="preserve"> تھا البتہ پہلے زمانے م</w:t>
      </w:r>
      <w:r>
        <w:rPr>
          <w:rFonts w:hint="cs"/>
          <w:rtl/>
        </w:rPr>
        <w:t>ی</w:t>
      </w:r>
      <w:r>
        <w:rPr>
          <w:rFonts w:hint="eastAsia"/>
          <w:rtl/>
        </w:rPr>
        <w:t>ں</w:t>
      </w:r>
      <w:r>
        <w:rPr>
          <w:rtl/>
        </w:rPr>
        <w:t xml:space="preserve"> دو ب</w:t>
      </w:r>
      <w:r>
        <w:rPr>
          <w:rFonts w:hint="eastAsia"/>
          <w:rtl/>
        </w:rPr>
        <w:t>ات</w:t>
      </w:r>
      <w:r>
        <w:rPr>
          <w:rFonts w:hint="cs"/>
          <w:rtl/>
        </w:rPr>
        <w:t>ی</w:t>
      </w:r>
      <w:r>
        <w:rPr>
          <w:rFonts w:hint="eastAsia"/>
          <w:rtl/>
        </w:rPr>
        <w:t>ں</w:t>
      </w:r>
      <w:r>
        <w:rPr>
          <w:rtl/>
        </w:rPr>
        <w:t xml:space="preserve"> سائنس دانوں پر تنق</w:t>
      </w:r>
      <w:r>
        <w:rPr>
          <w:rFonts w:hint="cs"/>
          <w:rtl/>
        </w:rPr>
        <w:t>ی</w:t>
      </w:r>
      <w:r>
        <w:rPr>
          <w:rFonts w:hint="eastAsia"/>
          <w:rtl/>
        </w:rPr>
        <w:t>د</w:t>
      </w:r>
      <w:r>
        <w:rPr>
          <w:rtl/>
        </w:rPr>
        <w:t xml:space="preserve"> سے روکت</w:t>
      </w:r>
      <w:r>
        <w:rPr>
          <w:rFonts w:hint="cs"/>
          <w:rtl/>
        </w:rPr>
        <w:t>ی</w:t>
      </w:r>
      <w:r>
        <w:rPr>
          <w:rtl/>
        </w:rPr>
        <w:t xml:space="preserve"> تھ</w:t>
      </w:r>
      <w:r>
        <w:rPr>
          <w:rFonts w:hint="cs"/>
          <w:rtl/>
        </w:rPr>
        <w:t>ی</w:t>
      </w:r>
      <w:r>
        <w:rPr>
          <w:rFonts w:hint="eastAsia"/>
          <w:rtl/>
        </w:rPr>
        <w:t>ں</w:t>
      </w:r>
      <w:r>
        <w:rPr>
          <w:rtl/>
        </w:rPr>
        <w:t xml:space="preserve"> پہل</w:t>
      </w:r>
      <w:r>
        <w:rPr>
          <w:rFonts w:hint="cs"/>
          <w:rtl/>
        </w:rPr>
        <w:t>ی</w:t>
      </w:r>
      <w:r>
        <w:rPr>
          <w:rtl/>
        </w:rPr>
        <w:t xml:space="preserve"> </w:t>
      </w:r>
      <w:r>
        <w:rPr>
          <w:rFonts w:hint="cs"/>
          <w:rtl/>
        </w:rPr>
        <w:t>ی</w:t>
      </w:r>
      <w:r>
        <w:rPr>
          <w:rFonts w:hint="eastAsia"/>
          <w:rtl/>
        </w:rPr>
        <w:t>ہ</w:t>
      </w:r>
      <w:r>
        <w:rPr>
          <w:rtl/>
        </w:rPr>
        <w:t xml:space="preserve"> کہ استاد کا احترام ملحوظ خاطر رکھا جاتا تھا کہ جو کچھ استاد نے کہا ہے صح</w:t>
      </w:r>
      <w:r>
        <w:rPr>
          <w:rFonts w:hint="cs"/>
          <w:rtl/>
        </w:rPr>
        <w:t>ی</w:t>
      </w:r>
      <w:r>
        <w:rPr>
          <w:rFonts w:hint="eastAsia"/>
          <w:rtl/>
        </w:rPr>
        <w:t>ح</w:t>
      </w:r>
      <w:r>
        <w:rPr>
          <w:rtl/>
        </w:rPr>
        <w:t xml:space="preserve"> ہے اور اس پر تنق</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اور دوسر</w:t>
      </w:r>
      <w:r>
        <w:rPr>
          <w:rFonts w:hint="cs"/>
          <w:rtl/>
        </w:rPr>
        <w:t>ی</w:t>
      </w:r>
      <w:r>
        <w:rPr>
          <w:rtl/>
        </w:rPr>
        <w:t xml:space="preserve"> پرانے لوگوں ک</w:t>
      </w:r>
      <w:r>
        <w:rPr>
          <w:rFonts w:hint="cs"/>
          <w:rtl/>
        </w:rPr>
        <w:t>ی</w:t>
      </w:r>
      <w:r>
        <w:rPr>
          <w:rtl/>
        </w:rPr>
        <w:t xml:space="preserve"> سست</w:t>
      </w:r>
      <w:r>
        <w:rPr>
          <w:rFonts w:hint="cs"/>
          <w:rtl/>
        </w:rPr>
        <w:t>ی</w:t>
      </w:r>
      <w:r>
        <w:rPr>
          <w:rtl/>
        </w:rPr>
        <w:t xml:space="preserve"> ۔ اس سے ہمار</w:t>
      </w:r>
      <w:r>
        <w:rPr>
          <w:rFonts w:hint="cs"/>
          <w:rtl/>
        </w:rPr>
        <w:t>ی</w:t>
      </w:r>
      <w:r>
        <w:rPr>
          <w:rtl/>
        </w:rPr>
        <w:t xml:space="preserve"> مراد عام لوگوں ک</w:t>
      </w:r>
      <w:r>
        <w:rPr>
          <w:rFonts w:hint="cs"/>
          <w:rtl/>
        </w:rPr>
        <w:t>ی</w:t>
      </w:r>
      <w:r>
        <w:rPr>
          <w:rtl/>
        </w:rPr>
        <w:t xml:space="preserve"> ذہن</w:t>
      </w:r>
      <w:r>
        <w:rPr>
          <w:rFonts w:hint="cs"/>
          <w:rtl/>
        </w:rPr>
        <w:t>ی</w:t>
      </w:r>
      <w:r>
        <w:rPr>
          <w:rtl/>
        </w:rPr>
        <w:t xml:space="preserve"> سست</w:t>
      </w:r>
      <w:r>
        <w:rPr>
          <w:rFonts w:hint="cs"/>
          <w:rtl/>
        </w:rPr>
        <w:t>ی</w:t>
      </w:r>
      <w:r>
        <w:rPr>
          <w:rtl/>
        </w:rPr>
        <w:t xml:space="preserve"> ہے ک</w:t>
      </w:r>
      <w:r>
        <w:rPr>
          <w:rFonts w:hint="cs"/>
          <w:rtl/>
        </w:rPr>
        <w:t>ی</w:t>
      </w:r>
      <w:r>
        <w:rPr>
          <w:rFonts w:hint="eastAsia"/>
          <w:rtl/>
        </w:rPr>
        <w:t>ونکہ</w:t>
      </w:r>
      <w:r>
        <w:rPr>
          <w:rtl/>
        </w:rPr>
        <w:t xml:space="preserve"> پرانے وقتوں م</w:t>
      </w:r>
      <w:r>
        <w:rPr>
          <w:rFonts w:hint="cs"/>
          <w:rtl/>
        </w:rPr>
        <w:t>ی</w:t>
      </w:r>
      <w:r>
        <w:rPr>
          <w:rFonts w:hint="eastAsia"/>
          <w:rtl/>
        </w:rPr>
        <w:t>ں</w:t>
      </w:r>
      <w:r>
        <w:rPr>
          <w:rtl/>
        </w:rPr>
        <w:t xml:space="preserve"> </w:t>
      </w:r>
      <w:r>
        <w:rPr>
          <w:rFonts w:hint="eastAsia"/>
          <w:rtl/>
        </w:rPr>
        <w:t>عام</w:t>
      </w:r>
      <w:r>
        <w:rPr>
          <w:rtl/>
        </w:rPr>
        <w:t xml:space="preserve"> لوگوں سے </w:t>
      </w:r>
      <w:r>
        <w:rPr>
          <w:rFonts w:hint="cs"/>
          <w:rtl/>
        </w:rPr>
        <w:t>ی</w:t>
      </w:r>
      <w:r>
        <w:rPr>
          <w:rFonts w:hint="eastAsia"/>
          <w:rtl/>
        </w:rPr>
        <w:t>ہ</w:t>
      </w:r>
      <w:r>
        <w:rPr>
          <w:rtl/>
        </w:rPr>
        <w:t xml:space="preserve"> توقع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تھ</w:t>
      </w:r>
      <w:r>
        <w:rPr>
          <w:rFonts w:hint="cs"/>
          <w:rtl/>
        </w:rPr>
        <w:t>ی</w:t>
      </w:r>
      <w:r>
        <w:rPr>
          <w:rtl/>
        </w:rPr>
        <w:t xml:space="preserve"> کہ وہ علم</w:t>
      </w:r>
      <w:r>
        <w:rPr>
          <w:rFonts w:hint="cs"/>
          <w:rtl/>
        </w:rPr>
        <w:t>ی</w:t>
      </w:r>
      <w:r>
        <w:rPr>
          <w:rtl/>
        </w:rPr>
        <w:t xml:space="preserve"> مسائل کے بارے م</w:t>
      </w:r>
      <w:r>
        <w:rPr>
          <w:rFonts w:hint="cs"/>
          <w:rtl/>
        </w:rPr>
        <w:t>ی</w:t>
      </w:r>
      <w:r>
        <w:rPr>
          <w:rFonts w:hint="eastAsia"/>
          <w:rtl/>
        </w:rPr>
        <w:t>ں</w:t>
      </w:r>
      <w:r>
        <w:rPr>
          <w:rtl/>
        </w:rPr>
        <w:t xml:space="preserve"> اپنا اظہار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اس ک</w:t>
      </w:r>
      <w:r>
        <w:rPr>
          <w:rFonts w:hint="cs"/>
          <w:rtl/>
        </w:rPr>
        <w:t>ی</w:t>
      </w:r>
      <w:r>
        <w:rPr>
          <w:rtl/>
        </w:rPr>
        <w:t xml:space="preserve"> وجہ ترو</w:t>
      </w:r>
      <w:r>
        <w:rPr>
          <w:rFonts w:hint="cs"/>
          <w:rtl/>
        </w:rPr>
        <w:t>ی</w:t>
      </w:r>
      <w:r>
        <w:rPr>
          <w:rFonts w:hint="eastAsia"/>
          <w:rtl/>
        </w:rPr>
        <w:t>ج</w:t>
      </w:r>
      <w:r>
        <w:rPr>
          <w:rtl/>
        </w:rPr>
        <w:t xml:space="preserve"> علم کے وسائل ک</w:t>
      </w:r>
      <w:r>
        <w:rPr>
          <w:rFonts w:hint="cs"/>
          <w:rtl/>
        </w:rPr>
        <w:t>ی</w:t>
      </w:r>
      <w:r>
        <w:rPr>
          <w:rtl/>
        </w:rPr>
        <w:t xml:space="preserve"> محدود</w:t>
      </w:r>
      <w:r>
        <w:rPr>
          <w:rFonts w:hint="cs"/>
          <w:rtl/>
        </w:rPr>
        <w:t>ی</w:t>
      </w:r>
      <w:r>
        <w:rPr>
          <w:rFonts w:hint="eastAsia"/>
          <w:rtl/>
        </w:rPr>
        <w:t>ت</w:t>
      </w:r>
      <w:r>
        <w:rPr>
          <w:rtl/>
        </w:rPr>
        <w:t xml:space="preserve"> تھ</w:t>
      </w:r>
      <w:r>
        <w:rPr>
          <w:rFonts w:hint="cs"/>
          <w:rtl/>
        </w:rPr>
        <w:t>ی</w:t>
      </w:r>
      <w:r>
        <w:rPr>
          <w:rtl/>
        </w:rPr>
        <w:t xml:space="preserve"> اور صرف وہ لوگ جو مشرق و مغرب کے مدارس م</w:t>
      </w:r>
      <w:r>
        <w:rPr>
          <w:rFonts w:hint="cs"/>
          <w:rtl/>
        </w:rPr>
        <w:t>ی</w:t>
      </w:r>
      <w:r>
        <w:rPr>
          <w:rFonts w:hint="eastAsia"/>
          <w:rtl/>
        </w:rPr>
        <w:t>ں</w:t>
      </w:r>
      <w:r>
        <w:rPr>
          <w:rtl/>
        </w:rPr>
        <w:t xml:space="preserve"> علم حاصل کرتے تھے انہ</w:t>
      </w:r>
      <w:r>
        <w:rPr>
          <w:rFonts w:hint="cs"/>
          <w:rtl/>
        </w:rPr>
        <w:t>ی</w:t>
      </w:r>
      <w:r>
        <w:rPr>
          <w:rFonts w:hint="eastAsia"/>
          <w:rtl/>
        </w:rPr>
        <w:t>ں</w:t>
      </w:r>
      <w:r>
        <w:rPr>
          <w:rtl/>
        </w:rPr>
        <w:t xml:space="preserve"> علم </w:t>
      </w:r>
      <w:r>
        <w:rPr>
          <w:rtl/>
        </w:rPr>
        <w:lastRenderedPageBreak/>
        <w:t>سے دلچسپ</w:t>
      </w:r>
      <w:r>
        <w:rPr>
          <w:rFonts w:hint="cs"/>
          <w:rtl/>
        </w:rPr>
        <w:t>ی</w:t>
      </w:r>
      <w:r>
        <w:rPr>
          <w:rtl/>
        </w:rPr>
        <w:t xml:space="preserve"> تھ</w:t>
      </w:r>
      <w:r>
        <w:rPr>
          <w:rFonts w:hint="cs"/>
          <w:rtl/>
        </w:rPr>
        <w:t>ی</w:t>
      </w:r>
      <w:r>
        <w:rPr>
          <w:rtl/>
        </w:rPr>
        <w:t xml:space="preserve"> اور ان علم</w:t>
      </w:r>
      <w:r>
        <w:rPr>
          <w:rFonts w:hint="cs"/>
          <w:rtl/>
        </w:rPr>
        <w:t>ی</w:t>
      </w:r>
      <w:r>
        <w:rPr>
          <w:rtl/>
        </w:rPr>
        <w:t xml:space="preserve"> مدارس کے باہر سے کوئ</w:t>
      </w:r>
      <w:r>
        <w:rPr>
          <w:rFonts w:hint="cs"/>
          <w:rtl/>
        </w:rPr>
        <w:t>ی</w:t>
      </w:r>
      <w:r>
        <w:rPr>
          <w:rtl/>
        </w:rPr>
        <w:t xml:space="preserve"> آد</w:t>
      </w:r>
      <w:r>
        <w:rPr>
          <w:rFonts w:hint="eastAsia"/>
          <w:rtl/>
        </w:rPr>
        <w:t>م</w:t>
      </w:r>
      <w:r>
        <w:rPr>
          <w:rFonts w:hint="cs"/>
          <w:rtl/>
        </w:rPr>
        <w:t>ی</w:t>
      </w:r>
      <w:r>
        <w:rPr>
          <w:rtl/>
        </w:rPr>
        <w:t xml:space="preserve"> علم کے بارے م</w:t>
      </w:r>
      <w:r>
        <w:rPr>
          <w:rFonts w:hint="cs"/>
          <w:rtl/>
        </w:rPr>
        <w:t>ی</w:t>
      </w:r>
      <w:r>
        <w:rPr>
          <w:rFonts w:hint="eastAsia"/>
          <w:rtl/>
        </w:rPr>
        <w:t>ں</w:t>
      </w:r>
      <w:r>
        <w:rPr>
          <w:rtl/>
        </w:rPr>
        <w:t xml:space="preserve"> اپنے شوق کا اظہار کرتا تو وہ بھ</w:t>
      </w:r>
      <w:r>
        <w:rPr>
          <w:rFonts w:hint="cs"/>
          <w:rtl/>
        </w:rPr>
        <w:t>ی</w:t>
      </w:r>
      <w:r>
        <w:rPr>
          <w:rtl/>
        </w:rPr>
        <w:t xml:space="preserve"> ان مدارس کے علماء سے رابطے ک</w:t>
      </w:r>
      <w:r>
        <w:rPr>
          <w:rFonts w:hint="cs"/>
          <w:rtl/>
        </w:rPr>
        <w:t>ی</w:t>
      </w:r>
      <w:r>
        <w:rPr>
          <w:rtl/>
        </w:rPr>
        <w:t xml:space="preserve"> وجہ سے علم سے لگاؤ پ</w:t>
      </w:r>
      <w:r>
        <w:rPr>
          <w:rFonts w:hint="cs"/>
          <w:rtl/>
        </w:rPr>
        <w:t>ی</w:t>
      </w:r>
      <w:r>
        <w:rPr>
          <w:rFonts w:hint="eastAsia"/>
          <w:rtl/>
        </w:rPr>
        <w:t>دا</w:t>
      </w:r>
      <w:r>
        <w:rPr>
          <w:rtl/>
        </w:rPr>
        <w:t xml:space="preserve"> کر ل</w:t>
      </w:r>
      <w:r>
        <w:rPr>
          <w:rFonts w:hint="cs"/>
          <w:rtl/>
        </w:rPr>
        <w:t>ی</w:t>
      </w:r>
      <w:r>
        <w:rPr>
          <w:rFonts w:hint="eastAsia"/>
          <w:rtl/>
        </w:rPr>
        <w:t>تا</w:t>
      </w:r>
      <w:r>
        <w:rPr>
          <w:rtl/>
        </w:rPr>
        <w:t xml:space="preserve"> تھا ۔ </w:t>
      </w:r>
    </w:p>
    <w:p w:rsidR="00921C41" w:rsidRDefault="00921C41" w:rsidP="00921C41">
      <w:pPr>
        <w:pStyle w:val="libNormal"/>
        <w:rPr>
          <w:rtl/>
        </w:rPr>
      </w:pPr>
      <w:r>
        <w:rPr>
          <w:rFonts w:hint="eastAsia"/>
          <w:rtl/>
        </w:rPr>
        <w:t>اور</w:t>
      </w:r>
      <w:r>
        <w:rPr>
          <w:rtl/>
        </w:rPr>
        <w:t xml:space="preserve"> </w:t>
      </w:r>
      <w:r>
        <w:rPr>
          <w:rFonts w:hint="cs"/>
          <w:rtl/>
        </w:rPr>
        <w:t>ی</w:t>
      </w:r>
      <w:r>
        <w:rPr>
          <w:rFonts w:hint="eastAsia"/>
          <w:rtl/>
        </w:rPr>
        <w:t>ہ</w:t>
      </w:r>
      <w:r>
        <w:rPr>
          <w:rtl/>
        </w:rPr>
        <w:t xml:space="preserve"> صورت حال کم و ب</w:t>
      </w:r>
      <w:r>
        <w:rPr>
          <w:rFonts w:hint="cs"/>
          <w:rtl/>
        </w:rPr>
        <w:t>ی</w:t>
      </w:r>
      <w:r>
        <w:rPr>
          <w:rFonts w:hint="eastAsia"/>
          <w:rtl/>
        </w:rPr>
        <w:t>ش</w:t>
      </w:r>
      <w:r>
        <w:rPr>
          <w:rtl/>
        </w:rPr>
        <w:t xml:space="preserve"> موجود تھ</w:t>
      </w:r>
      <w:r>
        <w:rPr>
          <w:rFonts w:hint="cs"/>
          <w:rtl/>
        </w:rPr>
        <w:t>ی</w:t>
      </w:r>
      <w:r>
        <w:rPr>
          <w:rtl/>
        </w:rPr>
        <w:t xml:space="preserve"> کہ چھپائ</w:t>
      </w:r>
      <w:r>
        <w:rPr>
          <w:rFonts w:hint="cs"/>
          <w:rtl/>
        </w:rPr>
        <w:t>ی</w:t>
      </w:r>
      <w:r>
        <w:rPr>
          <w:rtl/>
        </w:rPr>
        <w:t xml:space="preserve"> ک</w:t>
      </w:r>
      <w:r>
        <w:rPr>
          <w:rFonts w:hint="cs"/>
          <w:rtl/>
        </w:rPr>
        <w:t>ی</w:t>
      </w:r>
      <w:r>
        <w:rPr>
          <w:rtl/>
        </w:rPr>
        <w:t xml:space="preserve"> صنعت ا</w:t>
      </w:r>
      <w:r>
        <w:rPr>
          <w:rFonts w:hint="cs"/>
          <w:rtl/>
        </w:rPr>
        <w:t>ی</w:t>
      </w:r>
      <w:r>
        <w:rPr>
          <w:rFonts w:hint="eastAsia"/>
          <w:rtl/>
        </w:rPr>
        <w:t>جاد</w:t>
      </w:r>
      <w:r>
        <w:rPr>
          <w:rtl/>
        </w:rPr>
        <w:t xml:space="preserve"> ہوئ</w:t>
      </w:r>
      <w:r>
        <w:rPr>
          <w:rFonts w:hint="cs"/>
          <w:rtl/>
        </w:rPr>
        <w:t>ی</w:t>
      </w:r>
      <w:r>
        <w:rPr>
          <w:rtl/>
        </w:rPr>
        <w:t xml:space="preserve"> اور مغرب م</w:t>
      </w:r>
      <w:r>
        <w:rPr>
          <w:rFonts w:hint="cs"/>
          <w:rtl/>
        </w:rPr>
        <w:t>ی</w:t>
      </w:r>
      <w:r>
        <w:rPr>
          <w:rFonts w:hint="eastAsia"/>
          <w:rtl/>
        </w:rPr>
        <w:t>ں</w:t>
      </w:r>
      <w:r>
        <w:rPr>
          <w:rtl/>
        </w:rPr>
        <w:t xml:space="preserve"> علم کو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w:t>
      </w:r>
      <w:r>
        <w:rPr>
          <w:rFonts w:hint="cs"/>
          <w:rtl/>
        </w:rPr>
        <w:t>ی</w:t>
      </w:r>
      <w:r>
        <w:rPr>
          <w:rtl/>
        </w:rPr>
        <w:t xml:space="preserve"> حدود سے نکال کر عام آدم</w:t>
      </w:r>
      <w:r>
        <w:rPr>
          <w:rFonts w:hint="cs"/>
          <w:rtl/>
        </w:rPr>
        <w:t>ی</w:t>
      </w:r>
      <w:r>
        <w:rPr>
          <w:rtl/>
        </w:rPr>
        <w:t xml:space="preserve"> ک</w:t>
      </w:r>
      <w:r>
        <w:rPr>
          <w:rFonts w:hint="cs"/>
          <w:rtl/>
        </w:rPr>
        <w:t>ی</w:t>
      </w:r>
      <w:r>
        <w:rPr>
          <w:rtl/>
        </w:rPr>
        <w:t xml:space="preserve"> رسائ</w:t>
      </w:r>
      <w:r>
        <w:rPr>
          <w:rFonts w:hint="cs"/>
          <w:rtl/>
        </w:rPr>
        <w:t>ی</w:t>
      </w:r>
      <w:r>
        <w:rPr>
          <w:rtl/>
        </w:rPr>
        <w:t xml:space="preserve"> تک پہنچا د</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مشرق م</w:t>
      </w:r>
      <w:r>
        <w:rPr>
          <w:rFonts w:hint="cs"/>
          <w:rtl/>
        </w:rPr>
        <w:t>ی</w:t>
      </w:r>
      <w:r>
        <w:rPr>
          <w:rFonts w:hint="eastAsia"/>
          <w:rtl/>
        </w:rPr>
        <w:t>ں</w:t>
      </w:r>
      <w:r>
        <w:rPr>
          <w:rtl/>
        </w:rPr>
        <w:t xml:space="preserve"> اس وقت تک علم مدارس سے باہر نہ</w:t>
      </w:r>
      <w:r>
        <w:rPr>
          <w:rFonts w:hint="cs"/>
          <w:rtl/>
        </w:rPr>
        <w:t>ی</w:t>
      </w:r>
      <w:r>
        <w:rPr>
          <w:rFonts w:hint="eastAsia"/>
          <w:rtl/>
        </w:rPr>
        <w:t>ں</w:t>
      </w:r>
      <w:r>
        <w:rPr>
          <w:rtl/>
        </w:rPr>
        <w:t xml:space="preserve"> نکلا تھا ۔ بہر حال جس طرح مشرق ک</w:t>
      </w:r>
      <w:r>
        <w:rPr>
          <w:rFonts w:hint="cs"/>
          <w:rtl/>
        </w:rPr>
        <w:t>ی</w:t>
      </w:r>
      <w:r>
        <w:rPr>
          <w:rtl/>
        </w:rPr>
        <w:t xml:space="preserve"> بڑ</w:t>
      </w:r>
      <w:r>
        <w:rPr>
          <w:rFonts w:hint="cs"/>
          <w:rtl/>
        </w:rPr>
        <w:t>ی</w:t>
      </w:r>
      <w:r>
        <w:rPr>
          <w:rtl/>
        </w:rPr>
        <w:t xml:space="preserve"> بڑ</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کس</w:t>
      </w:r>
      <w:r>
        <w:rPr>
          <w:rFonts w:hint="cs"/>
          <w:rtl/>
        </w:rPr>
        <w:t>ی</w:t>
      </w:r>
      <w:r>
        <w:rPr>
          <w:rtl/>
        </w:rPr>
        <w:t xml:space="preserve"> ن</w:t>
      </w:r>
      <w:r>
        <w:rPr>
          <w:rFonts w:hint="eastAsia"/>
          <w:rtl/>
        </w:rPr>
        <w:t>ے</w:t>
      </w:r>
      <w:r>
        <w:rPr>
          <w:rtl/>
        </w:rPr>
        <w:t xml:space="preserve"> بطل</w:t>
      </w:r>
      <w:r>
        <w:rPr>
          <w:rFonts w:hint="cs"/>
          <w:rtl/>
        </w:rPr>
        <w:t>ی</w:t>
      </w:r>
      <w:r>
        <w:rPr>
          <w:rFonts w:hint="eastAsia"/>
          <w:rtl/>
        </w:rPr>
        <w:t>موس</w:t>
      </w:r>
      <w:r>
        <w:rPr>
          <w:rtl/>
        </w:rPr>
        <w:t xml:space="preserve"> نجوم</w:t>
      </w:r>
      <w:r>
        <w:rPr>
          <w:rFonts w:hint="cs"/>
          <w:rtl/>
        </w:rPr>
        <w:t>ی</w:t>
      </w:r>
      <w:r>
        <w:rPr>
          <w:rtl/>
        </w:rPr>
        <w:t xml:space="preserve"> کے نظر</w:t>
      </w:r>
      <w:r>
        <w:rPr>
          <w:rFonts w:hint="cs"/>
          <w:rtl/>
        </w:rPr>
        <w:t>ی</w:t>
      </w:r>
      <w:r>
        <w:rPr>
          <w:rFonts w:hint="eastAsia"/>
          <w:rtl/>
        </w:rPr>
        <w:t>ہ</w:t>
      </w:r>
      <w:r>
        <w:rPr>
          <w:rtl/>
        </w:rPr>
        <w:t xml:space="preserve"> پر تنق</w:t>
      </w:r>
      <w:r>
        <w:rPr>
          <w:rFonts w:hint="cs"/>
          <w:rtl/>
        </w:rPr>
        <w:t>ی</w:t>
      </w:r>
      <w:r>
        <w:rPr>
          <w:rFonts w:hint="eastAsia"/>
          <w:rtl/>
        </w:rPr>
        <w:t>د</w:t>
      </w:r>
      <w:r>
        <w:rPr>
          <w:rtl/>
        </w:rPr>
        <w:t xml:space="preserve"> کرنے ک</w:t>
      </w:r>
      <w:r>
        <w:rPr>
          <w:rFonts w:hint="cs"/>
          <w:rtl/>
        </w:rPr>
        <w:t>ی</w:t>
      </w:r>
      <w:r>
        <w:rPr>
          <w:rtl/>
        </w:rPr>
        <w:t xml:space="preserve"> طرف توجہ نہ</w:t>
      </w:r>
      <w:r>
        <w:rPr>
          <w:rFonts w:hint="cs"/>
          <w:rtl/>
        </w:rPr>
        <w:t>ی</w:t>
      </w:r>
      <w:r>
        <w:rPr>
          <w:rFonts w:hint="eastAsia"/>
          <w:rtl/>
        </w:rPr>
        <w:t>ں</w:t>
      </w:r>
      <w:r>
        <w:rPr>
          <w:rtl/>
        </w:rPr>
        <w:t xml:space="preserve"> د</w:t>
      </w:r>
      <w:r>
        <w:rPr>
          <w:rFonts w:hint="cs"/>
          <w:rtl/>
        </w:rPr>
        <w:t>ی</w:t>
      </w:r>
      <w:r>
        <w:rPr>
          <w:rtl/>
        </w:rPr>
        <w:t xml:space="preserve"> ا س</w:t>
      </w:r>
      <w:r>
        <w:rPr>
          <w:rFonts w:hint="cs"/>
          <w:rtl/>
        </w:rPr>
        <w:t>ی</w:t>
      </w:r>
      <w:r>
        <w:rPr>
          <w:rtl/>
        </w:rPr>
        <w:t xml:space="preserve"> طرح مغرب ک</w:t>
      </w:r>
      <w:r>
        <w:rPr>
          <w:rFonts w:hint="cs"/>
          <w:rtl/>
        </w:rPr>
        <w:t>ی</w:t>
      </w:r>
      <w:r>
        <w:rPr>
          <w:rtl/>
        </w:rPr>
        <w:t xml:space="preserve"> بڑ</w:t>
      </w:r>
      <w:r>
        <w:rPr>
          <w:rFonts w:hint="cs"/>
          <w:rtl/>
        </w:rPr>
        <w:t>ی</w:t>
      </w:r>
      <w:r>
        <w:rPr>
          <w:rtl/>
        </w:rPr>
        <w:t xml:space="preserve"> بڑ</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اں</w:t>
      </w:r>
      <w:r>
        <w:rPr>
          <w:rtl/>
        </w:rPr>
        <w:t xml:space="preserve"> بھ</w:t>
      </w:r>
      <w:r>
        <w:rPr>
          <w:rFonts w:hint="cs"/>
          <w:rtl/>
        </w:rPr>
        <w:t>ی</w:t>
      </w:r>
      <w:r>
        <w:rPr>
          <w:rtl/>
        </w:rPr>
        <w:t xml:space="preserve"> اس بارے م</w:t>
      </w:r>
      <w:r>
        <w:rPr>
          <w:rFonts w:hint="cs"/>
          <w:rtl/>
        </w:rPr>
        <w:t>ی</w:t>
      </w:r>
      <w:r>
        <w:rPr>
          <w:rFonts w:hint="eastAsia"/>
          <w:rtl/>
        </w:rPr>
        <w:t>ں</w:t>
      </w:r>
      <w:r>
        <w:rPr>
          <w:rtl/>
        </w:rPr>
        <w:t xml:space="preserve"> لا پرواہ رہ</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وہ</w:t>
      </w:r>
      <w:r>
        <w:rPr>
          <w:rtl/>
        </w:rPr>
        <w:t xml:space="preserve"> پہلا شخص جس نے اس نظر</w:t>
      </w:r>
      <w:r>
        <w:rPr>
          <w:rFonts w:hint="cs"/>
          <w:rtl/>
        </w:rPr>
        <w:t>ی</w:t>
      </w:r>
      <w:r>
        <w:rPr>
          <w:rFonts w:hint="eastAsia"/>
          <w:rtl/>
        </w:rPr>
        <w:t>ہ</w:t>
      </w:r>
      <w:r>
        <w:rPr>
          <w:rtl/>
        </w:rPr>
        <w:t xml:space="preserve"> کو اپن</w:t>
      </w:r>
      <w:r>
        <w:rPr>
          <w:rFonts w:hint="cs"/>
          <w:rtl/>
        </w:rPr>
        <w:t>ی</w:t>
      </w:r>
      <w:r>
        <w:rPr>
          <w:rtl/>
        </w:rPr>
        <w:t xml:space="preserve"> تنق</w:t>
      </w:r>
      <w:r>
        <w:rPr>
          <w:rFonts w:hint="cs"/>
          <w:rtl/>
        </w:rPr>
        <w:t>ی</w:t>
      </w:r>
      <w:r>
        <w:rPr>
          <w:rFonts w:hint="eastAsia"/>
          <w:rtl/>
        </w:rPr>
        <w:t>د</w:t>
      </w:r>
      <w:r>
        <w:rPr>
          <w:rtl/>
        </w:rPr>
        <w:t xml:space="preserve"> کا نشانہ بنا</w:t>
      </w:r>
      <w:r>
        <w:rPr>
          <w:rFonts w:hint="cs"/>
          <w:rtl/>
        </w:rPr>
        <w:t>ی</w:t>
      </w:r>
      <w:r>
        <w:rPr>
          <w:rFonts w:hint="eastAsia"/>
          <w:rtl/>
        </w:rPr>
        <w:t>ا</w:t>
      </w:r>
      <w:r>
        <w:rPr>
          <w:rtl/>
        </w:rPr>
        <w:t xml:space="preserve"> ۔ وہ جعفر صادق تھے جب وہ اپنے والد کے حلقہ درس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تو انہوں نے فرما</w:t>
      </w:r>
      <w:r>
        <w:rPr>
          <w:rFonts w:hint="cs"/>
          <w:rtl/>
        </w:rPr>
        <w:t>ی</w:t>
      </w:r>
      <w:r>
        <w:rPr>
          <w:rFonts w:hint="eastAsia"/>
          <w:rtl/>
        </w:rPr>
        <w:t>ا</w:t>
      </w:r>
      <w:r>
        <w:rPr>
          <w:rtl/>
        </w:rPr>
        <w:t xml:space="preserve"> کہ بطل</w:t>
      </w:r>
      <w:r>
        <w:rPr>
          <w:rFonts w:hint="cs"/>
          <w:rtl/>
        </w:rPr>
        <w:t>ی</w:t>
      </w:r>
      <w:r>
        <w:rPr>
          <w:rFonts w:hint="eastAsia"/>
          <w:rtl/>
        </w:rPr>
        <w:t>موس</w:t>
      </w:r>
      <w:r>
        <w:rPr>
          <w:rtl/>
        </w:rPr>
        <w:t xml:space="preserve"> نجوم</w:t>
      </w:r>
      <w:r>
        <w:rPr>
          <w:rFonts w:hint="cs"/>
          <w:rtl/>
        </w:rPr>
        <w:t>ی</w:t>
      </w:r>
      <w:r>
        <w:rPr>
          <w:rtl/>
        </w:rPr>
        <w:t xml:space="preserve"> کا نظر</w:t>
      </w:r>
      <w:r>
        <w:rPr>
          <w:rFonts w:hint="cs"/>
          <w:rtl/>
        </w:rPr>
        <w:t>ی</w:t>
      </w:r>
      <w:r>
        <w:rPr>
          <w:rFonts w:hint="eastAsia"/>
          <w:rtl/>
        </w:rPr>
        <w:t>ہ</w:t>
      </w:r>
      <w:r>
        <w:rPr>
          <w:rtl/>
        </w:rPr>
        <w:t xml:space="preserve"> عقل</w:t>
      </w:r>
      <w:r>
        <w:rPr>
          <w:rFonts w:hint="cs"/>
          <w:rtl/>
        </w:rPr>
        <w:t>ی</w:t>
      </w:r>
      <w:r>
        <w:rPr>
          <w:rtl/>
        </w:rPr>
        <w:t xml:space="preserve"> لحاظ سے قابل قبول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اس</w:t>
      </w:r>
      <w:r>
        <w:rPr>
          <w:rtl/>
        </w:rPr>
        <w:t xml:space="preserve"> کے بعد اس ہونہار نے بطل</w:t>
      </w:r>
      <w:r>
        <w:rPr>
          <w:rFonts w:hint="cs"/>
          <w:rtl/>
        </w:rPr>
        <w:t>ی</w:t>
      </w:r>
      <w:r>
        <w:rPr>
          <w:rFonts w:hint="eastAsia"/>
          <w:rtl/>
        </w:rPr>
        <w:t>موس</w:t>
      </w:r>
      <w:r>
        <w:rPr>
          <w:rtl/>
        </w:rPr>
        <w:t xml:space="preserve"> کے نظام نجوم کے بارے م</w:t>
      </w:r>
      <w:r>
        <w:rPr>
          <w:rFonts w:hint="cs"/>
          <w:rtl/>
        </w:rPr>
        <w:t>ی</w:t>
      </w:r>
      <w:r>
        <w:rPr>
          <w:rFonts w:hint="eastAsia"/>
          <w:rtl/>
        </w:rPr>
        <w:t>ں</w:t>
      </w:r>
      <w:r>
        <w:rPr>
          <w:rtl/>
        </w:rPr>
        <w:t xml:space="preserve"> سوچنا شروع ک</w:t>
      </w:r>
      <w:r>
        <w:rPr>
          <w:rFonts w:hint="cs"/>
          <w:rtl/>
        </w:rPr>
        <w:t>ی</w:t>
      </w:r>
      <w:r>
        <w:rPr>
          <w:rFonts w:hint="eastAsia"/>
          <w:rtl/>
        </w:rPr>
        <w:t>ا</w:t>
      </w:r>
      <w:r>
        <w:rPr>
          <w:rtl/>
        </w:rPr>
        <w:t xml:space="preserve"> کہ اس نظام م</w:t>
      </w:r>
      <w:r>
        <w:rPr>
          <w:rFonts w:hint="cs"/>
          <w:rtl/>
        </w:rPr>
        <w:t>ی</w:t>
      </w:r>
      <w:r>
        <w:rPr>
          <w:rFonts w:hint="eastAsia"/>
          <w:rtl/>
        </w:rPr>
        <w:t>ں</w:t>
      </w:r>
      <w:r>
        <w:rPr>
          <w:rtl/>
        </w:rPr>
        <w:t xml:space="preserve"> کون س</w:t>
      </w:r>
      <w:r>
        <w:rPr>
          <w:rFonts w:hint="cs"/>
          <w:rtl/>
        </w:rPr>
        <w:t>ی</w:t>
      </w:r>
      <w:r>
        <w:rPr>
          <w:rtl/>
        </w:rPr>
        <w:t xml:space="preserve"> خراب</w:t>
      </w:r>
      <w:r>
        <w:rPr>
          <w:rFonts w:hint="cs"/>
          <w:rtl/>
        </w:rPr>
        <w:t>ی</w:t>
      </w:r>
      <w:r>
        <w:rPr>
          <w:rtl/>
        </w:rPr>
        <w:t xml:space="preserve"> ہے ؟ اور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ہوتا ہے کہ سورج بارہ برجوں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ارد گرد بھ</w:t>
      </w:r>
      <w:r>
        <w:rPr>
          <w:rFonts w:hint="cs"/>
          <w:rtl/>
        </w:rPr>
        <w:t>ی</w:t>
      </w:r>
      <w:r>
        <w:rPr>
          <w:rtl/>
        </w:rPr>
        <w:t xml:space="preserve"> گھومتا ہے اور اس</w:t>
      </w:r>
      <w:r>
        <w:rPr>
          <w:rFonts w:hint="cs"/>
          <w:rtl/>
        </w:rPr>
        <w:t>ی</w:t>
      </w:r>
      <w:r>
        <w:rPr>
          <w:rtl/>
        </w:rPr>
        <w:t xml:space="preserve"> طرح ہر روز زم</w:t>
      </w:r>
      <w:r>
        <w:rPr>
          <w:rFonts w:hint="cs"/>
          <w:rtl/>
        </w:rPr>
        <w:t>ی</w:t>
      </w:r>
      <w:r>
        <w:rPr>
          <w:rFonts w:hint="eastAsia"/>
          <w:rtl/>
        </w:rPr>
        <w:t>ن</w:t>
      </w:r>
      <w:r>
        <w:rPr>
          <w:rtl/>
        </w:rPr>
        <w:t xml:space="preserve"> کے مشرق سے طلوع اور غرب بھ</w:t>
      </w:r>
      <w:r>
        <w:rPr>
          <w:rFonts w:hint="cs"/>
          <w:rtl/>
        </w:rPr>
        <w:t>ی</w:t>
      </w:r>
      <w:r>
        <w:rPr>
          <w:rtl/>
        </w:rPr>
        <w:t xml:space="preserve"> ہوتا ہے ۔ </w:t>
      </w:r>
    </w:p>
    <w:p w:rsidR="00921C41" w:rsidRDefault="00921C41" w:rsidP="00921C41">
      <w:pPr>
        <w:pStyle w:val="libNormal"/>
        <w:rPr>
          <w:rtl/>
        </w:rPr>
      </w:pPr>
      <w:r>
        <w:rPr>
          <w:rFonts w:hint="eastAsia"/>
          <w:rtl/>
        </w:rPr>
        <w:t>جب</w:t>
      </w:r>
      <w:r>
        <w:rPr>
          <w:rtl/>
        </w:rPr>
        <w:t xml:space="preserve"> جعفر صادق اپنے والد گرام</w:t>
      </w:r>
      <w:r>
        <w:rPr>
          <w:rFonts w:hint="cs"/>
          <w:rtl/>
        </w:rPr>
        <w:t>ی</w:t>
      </w:r>
      <w:r>
        <w:rPr>
          <w:rtl/>
        </w:rPr>
        <w:t xml:space="preserve"> کے حلقہ درس م</w:t>
      </w:r>
      <w:r>
        <w:rPr>
          <w:rFonts w:hint="cs"/>
          <w:rtl/>
        </w:rPr>
        <w:t>ی</w:t>
      </w:r>
      <w:r>
        <w:rPr>
          <w:rFonts w:hint="eastAsia"/>
          <w:rtl/>
        </w:rPr>
        <w:t>ں</w:t>
      </w:r>
      <w:r>
        <w:rPr>
          <w:rtl/>
        </w:rPr>
        <w:t xml:space="preserve"> ہر روز حاضر ہوئے تو ان ک</w:t>
      </w:r>
      <w:r>
        <w:rPr>
          <w:rFonts w:hint="cs"/>
          <w:rtl/>
        </w:rPr>
        <w:t>ی</w:t>
      </w:r>
      <w:r>
        <w:rPr>
          <w:rtl/>
        </w:rPr>
        <w:t xml:space="preserve"> نظر کرہ آسمان</w:t>
      </w:r>
      <w:r>
        <w:rPr>
          <w:rFonts w:hint="cs"/>
          <w:rtl/>
        </w:rPr>
        <w:t>ی</w:t>
      </w:r>
      <w:r>
        <w:rPr>
          <w:rtl/>
        </w:rPr>
        <w:t xml:space="preserve"> پر پڑت</w:t>
      </w:r>
      <w:r>
        <w:rPr>
          <w:rFonts w:hint="cs"/>
          <w:rtl/>
        </w:rPr>
        <w:t>ی</w:t>
      </w:r>
      <w:r>
        <w:rPr>
          <w:rtl/>
        </w:rPr>
        <w:t xml:space="preserve"> اور وہ بطل</w:t>
      </w:r>
      <w:r>
        <w:rPr>
          <w:rFonts w:hint="cs"/>
          <w:rtl/>
        </w:rPr>
        <w:t>ی</w:t>
      </w:r>
      <w:r>
        <w:rPr>
          <w:rFonts w:hint="eastAsia"/>
          <w:rtl/>
        </w:rPr>
        <w:t>موس</w:t>
      </w:r>
      <w:r>
        <w:rPr>
          <w:rtl/>
        </w:rPr>
        <w:t xml:space="preserve"> نجوم</w:t>
      </w:r>
      <w:r>
        <w:rPr>
          <w:rFonts w:hint="cs"/>
          <w:rtl/>
        </w:rPr>
        <w:t>ی</w:t>
      </w:r>
      <w:r>
        <w:rPr>
          <w:rtl/>
        </w:rPr>
        <w:t xml:space="preserve"> کے نظام م</w:t>
      </w:r>
      <w:r>
        <w:rPr>
          <w:rFonts w:hint="cs"/>
          <w:rtl/>
        </w:rPr>
        <w:t>ی</w:t>
      </w:r>
      <w:r>
        <w:rPr>
          <w:rFonts w:hint="eastAsia"/>
          <w:rtl/>
        </w:rPr>
        <w:t>ں</w:t>
      </w:r>
      <w:r>
        <w:rPr>
          <w:rtl/>
        </w:rPr>
        <w:t xml:space="preserve"> نقص کے مسئلہ کا اعادہ کرتے ل</w:t>
      </w:r>
      <w:r>
        <w:rPr>
          <w:rFonts w:hint="cs"/>
          <w:rtl/>
        </w:rPr>
        <w:t>ی</w:t>
      </w:r>
      <w:r>
        <w:rPr>
          <w:rFonts w:hint="eastAsia"/>
          <w:rtl/>
        </w:rPr>
        <w:t>کن</w:t>
      </w:r>
      <w:r>
        <w:rPr>
          <w:rtl/>
        </w:rPr>
        <w:t xml:space="preserve"> ان کے والد </w:t>
      </w:r>
      <w:r>
        <w:rPr>
          <w:rFonts w:hint="cs"/>
          <w:rtl/>
        </w:rPr>
        <w:t>ی</w:t>
      </w:r>
      <w:r>
        <w:rPr>
          <w:rFonts w:hint="eastAsia"/>
          <w:rtl/>
        </w:rPr>
        <w:t>ہ</w:t>
      </w:r>
      <w:r>
        <w:rPr>
          <w:rtl/>
        </w:rPr>
        <w:t xml:space="preserve"> کہہ کر خاموش کرا د</w:t>
      </w:r>
      <w:r>
        <w:rPr>
          <w:rFonts w:hint="cs"/>
          <w:rtl/>
        </w:rPr>
        <w:t>ی</w:t>
      </w:r>
      <w:r>
        <w:rPr>
          <w:rFonts w:hint="eastAsia"/>
          <w:rtl/>
        </w:rPr>
        <w:t>تے</w:t>
      </w:r>
      <w:r>
        <w:rPr>
          <w:rtl/>
        </w:rPr>
        <w:t xml:space="preserve"> کہ بطل</w:t>
      </w:r>
      <w:r>
        <w:rPr>
          <w:rFonts w:hint="cs"/>
          <w:rtl/>
        </w:rPr>
        <w:t>ی</w:t>
      </w:r>
      <w:r>
        <w:rPr>
          <w:rFonts w:hint="eastAsia"/>
          <w:rtl/>
        </w:rPr>
        <w:t>موس</w:t>
      </w:r>
      <w:r>
        <w:rPr>
          <w:rtl/>
        </w:rPr>
        <w:t xml:space="preserve"> نے علط</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w:t>
      </w:r>
      <w:r>
        <w:rPr>
          <w:rFonts w:hint="cs"/>
          <w:rtl/>
        </w:rPr>
        <w:t>ی</w:t>
      </w:r>
      <w:r>
        <w:rPr>
          <w:rFonts w:hint="eastAsia"/>
          <w:rtl/>
        </w:rPr>
        <w:t>ہ</w:t>
      </w:r>
      <w:r>
        <w:rPr>
          <w:rtl/>
        </w:rPr>
        <w:t xml:space="preserve"> فطر</w:t>
      </w:r>
      <w:r>
        <w:rPr>
          <w:rFonts w:hint="cs"/>
          <w:rtl/>
        </w:rPr>
        <w:t>ی</w:t>
      </w:r>
      <w:r>
        <w:rPr>
          <w:rtl/>
        </w:rPr>
        <w:t xml:space="preserve"> بات ہے کہ وہ گ</w:t>
      </w:r>
      <w:r>
        <w:rPr>
          <w:rFonts w:hint="cs"/>
          <w:rtl/>
        </w:rPr>
        <w:t>ی</w:t>
      </w:r>
      <w:r>
        <w:rPr>
          <w:rFonts w:hint="eastAsia"/>
          <w:rtl/>
        </w:rPr>
        <w:t>ارہ</w:t>
      </w:r>
      <w:r>
        <w:rPr>
          <w:rtl/>
        </w:rPr>
        <w:t xml:space="preserve"> سالہ ب</w:t>
      </w:r>
      <w:r>
        <w:rPr>
          <w:rFonts w:hint="cs"/>
          <w:rtl/>
        </w:rPr>
        <w:t>ی</w:t>
      </w:r>
      <w:r>
        <w:rPr>
          <w:rtl/>
        </w:rPr>
        <w:t>ٹا باپ کے احترام م</w:t>
      </w:r>
      <w:r>
        <w:rPr>
          <w:rFonts w:hint="cs"/>
          <w:rtl/>
        </w:rPr>
        <w:t>ی</w:t>
      </w:r>
      <w:r>
        <w:rPr>
          <w:rFonts w:hint="eastAsia"/>
          <w:rtl/>
        </w:rPr>
        <w:t>ں</w:t>
      </w:r>
      <w:r>
        <w:rPr>
          <w:rtl/>
        </w:rPr>
        <w:t xml:space="preserve"> خاموش ہو جاتا اور اپن</w:t>
      </w:r>
      <w:r>
        <w:rPr>
          <w:rFonts w:hint="cs"/>
          <w:rtl/>
        </w:rPr>
        <w:t>ی</w:t>
      </w:r>
      <w:r>
        <w:rPr>
          <w:rtl/>
        </w:rPr>
        <w:t xml:space="preserve"> تنق</w:t>
      </w:r>
      <w:r>
        <w:rPr>
          <w:rFonts w:hint="cs"/>
          <w:rtl/>
        </w:rPr>
        <w:t>ی</w:t>
      </w:r>
      <w:r>
        <w:rPr>
          <w:rFonts w:hint="eastAsia"/>
          <w:rtl/>
        </w:rPr>
        <w:t>د</w:t>
      </w:r>
      <w:r>
        <w:rPr>
          <w:rtl/>
        </w:rPr>
        <w:t xml:space="preserve"> کو مز</w:t>
      </w:r>
      <w:r>
        <w:rPr>
          <w:rFonts w:hint="cs"/>
          <w:rtl/>
        </w:rPr>
        <w:t>ی</w:t>
      </w:r>
      <w:r>
        <w:rPr>
          <w:rFonts w:hint="eastAsia"/>
          <w:rtl/>
        </w:rPr>
        <w:t>د</w:t>
      </w:r>
      <w:r>
        <w:rPr>
          <w:rtl/>
        </w:rPr>
        <w:t xml:space="preserve"> آگے نہ</w:t>
      </w:r>
      <w:r>
        <w:rPr>
          <w:rFonts w:hint="cs"/>
          <w:rtl/>
        </w:rPr>
        <w:t>ی</w:t>
      </w:r>
      <w:r>
        <w:rPr>
          <w:rFonts w:hint="eastAsia"/>
          <w:rtl/>
        </w:rPr>
        <w:t>ں</w:t>
      </w:r>
      <w:r>
        <w:rPr>
          <w:rtl/>
        </w:rPr>
        <w:t xml:space="preserve"> بڑھاتا تھا اور جو لوگ اس حلقہ درس م</w:t>
      </w:r>
      <w:r>
        <w:rPr>
          <w:rFonts w:hint="cs"/>
          <w:rtl/>
        </w:rPr>
        <w:t>ی</w:t>
      </w:r>
      <w:r>
        <w:rPr>
          <w:rFonts w:hint="eastAsia"/>
          <w:rtl/>
        </w:rPr>
        <w:t>ں</w:t>
      </w:r>
      <w:r>
        <w:rPr>
          <w:rtl/>
        </w:rPr>
        <w:t xml:space="preserve"> حاضر ہوتے تھے ان سے بھ</w:t>
      </w:r>
      <w:r>
        <w:rPr>
          <w:rFonts w:hint="cs"/>
          <w:rtl/>
        </w:rPr>
        <w:t>ی</w:t>
      </w:r>
      <w:r>
        <w:rPr>
          <w:rtl/>
        </w:rPr>
        <w:t xml:space="preserve"> کوئ</w:t>
      </w:r>
      <w:r>
        <w:rPr>
          <w:rFonts w:hint="cs"/>
          <w:rtl/>
        </w:rPr>
        <w:t>ی</w:t>
      </w:r>
      <w:r>
        <w:rPr>
          <w:rtl/>
        </w:rPr>
        <w:t xml:space="preserve"> مدد حاصل نہ</w:t>
      </w:r>
      <w:r>
        <w:rPr>
          <w:rFonts w:hint="cs"/>
          <w:rtl/>
        </w:rPr>
        <w:t>ی</w:t>
      </w:r>
      <w:r>
        <w:rPr>
          <w:rFonts w:hint="eastAsia"/>
          <w:rtl/>
        </w:rPr>
        <w:t>ں</w:t>
      </w:r>
      <w:r>
        <w:rPr>
          <w:rtl/>
        </w:rPr>
        <w:t xml:space="preserve"> کر سکتا تھا ک</w:t>
      </w:r>
      <w:r>
        <w:rPr>
          <w:rFonts w:hint="cs"/>
          <w:rtl/>
        </w:rPr>
        <w:t>ی</w:t>
      </w:r>
      <w:r>
        <w:rPr>
          <w:rFonts w:hint="eastAsia"/>
          <w:rtl/>
        </w:rPr>
        <w:t>ونکہ</w:t>
      </w:r>
      <w:r>
        <w:rPr>
          <w:rtl/>
        </w:rPr>
        <w:t xml:space="preserve"> وہ بھ</w:t>
      </w:r>
      <w:r>
        <w:rPr>
          <w:rFonts w:hint="cs"/>
          <w:rtl/>
        </w:rPr>
        <w:t>ی</w:t>
      </w:r>
      <w:r>
        <w:rPr>
          <w:rtl/>
        </w:rPr>
        <w:t xml:space="preserve"> معتقد تھے کہ بطل</w:t>
      </w:r>
      <w:r>
        <w:rPr>
          <w:rFonts w:hint="cs"/>
          <w:rtl/>
        </w:rPr>
        <w:t>ی</w:t>
      </w:r>
      <w:r>
        <w:rPr>
          <w:rFonts w:hint="eastAsia"/>
          <w:rtl/>
        </w:rPr>
        <w:t>موس</w:t>
      </w:r>
      <w:r>
        <w:rPr>
          <w:rtl/>
        </w:rPr>
        <w:t xml:space="preserve"> نے غلط</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سورج اس کے بتائے ہوئے نظام کے مطابق زم</w:t>
      </w:r>
      <w:r>
        <w:rPr>
          <w:rFonts w:hint="cs"/>
          <w:rtl/>
        </w:rPr>
        <w:t>ی</w:t>
      </w:r>
      <w:r>
        <w:rPr>
          <w:rFonts w:hint="eastAsia"/>
          <w:rtl/>
        </w:rPr>
        <w:t>ن</w:t>
      </w:r>
      <w:r>
        <w:rPr>
          <w:rtl/>
        </w:rPr>
        <w:t xml:space="preserve"> </w:t>
      </w:r>
      <w:r>
        <w:rPr>
          <w:rFonts w:hint="eastAsia"/>
          <w:rtl/>
        </w:rPr>
        <w:t>کے</w:t>
      </w:r>
      <w:r>
        <w:rPr>
          <w:rtl/>
        </w:rPr>
        <w:t xml:space="preserve"> ارد گرد چکر لگاتا ہے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کہا امام محمد باقر کے حلقہ درس م</w:t>
      </w:r>
      <w:r>
        <w:rPr>
          <w:rFonts w:hint="cs"/>
          <w:rtl/>
        </w:rPr>
        <w:t>ی</w:t>
      </w:r>
      <w:r>
        <w:rPr>
          <w:rFonts w:hint="eastAsia"/>
          <w:rtl/>
        </w:rPr>
        <w:t>ں</w:t>
      </w:r>
      <w:r>
        <w:rPr>
          <w:rtl/>
        </w:rPr>
        <w:t xml:space="preserve"> اس طرح جدت آئ</w:t>
      </w:r>
      <w:r>
        <w:rPr>
          <w:rFonts w:hint="cs"/>
          <w:rtl/>
        </w:rPr>
        <w:t>ی</w:t>
      </w:r>
      <w:r>
        <w:rPr>
          <w:rtl/>
        </w:rPr>
        <w:t xml:space="preserve"> کہ شروع م</w:t>
      </w:r>
      <w:r>
        <w:rPr>
          <w:rFonts w:hint="cs"/>
          <w:rtl/>
        </w:rPr>
        <w:t>ی</w:t>
      </w:r>
      <w:r>
        <w:rPr>
          <w:rFonts w:hint="eastAsia"/>
          <w:rtl/>
        </w:rPr>
        <w:t>ں</w:t>
      </w:r>
      <w:r>
        <w:rPr>
          <w:rtl/>
        </w:rPr>
        <w:t xml:space="preserve"> وہاں جغراف</w:t>
      </w:r>
      <w:r>
        <w:rPr>
          <w:rFonts w:hint="cs"/>
          <w:rtl/>
        </w:rPr>
        <w:t>ی</w:t>
      </w:r>
      <w:r>
        <w:rPr>
          <w:rFonts w:hint="eastAsia"/>
          <w:rtl/>
        </w:rPr>
        <w:t>ہ</w:t>
      </w:r>
      <w:r>
        <w:rPr>
          <w:rtl/>
        </w:rPr>
        <w:t xml:space="preserve"> اور ہ</w:t>
      </w:r>
      <w:r>
        <w:rPr>
          <w:rFonts w:hint="cs"/>
          <w:rtl/>
        </w:rPr>
        <w:t>ی</w:t>
      </w:r>
      <w:r>
        <w:rPr>
          <w:rFonts w:hint="eastAsia"/>
          <w:rtl/>
        </w:rPr>
        <w:t>ئت</w:t>
      </w:r>
      <w:r>
        <w:rPr>
          <w:rtl/>
        </w:rPr>
        <w:t xml:space="preserve"> ہ</w:t>
      </w:r>
      <w:r>
        <w:rPr>
          <w:rFonts w:hint="cs"/>
          <w:rtl/>
        </w:rPr>
        <w:t>ی</w:t>
      </w:r>
      <w:r>
        <w:rPr>
          <w:rtl/>
        </w:rPr>
        <w:t xml:space="preserve"> پڑھائ</w:t>
      </w:r>
      <w:r>
        <w:rPr>
          <w:rFonts w:hint="cs"/>
          <w:rtl/>
        </w:rPr>
        <w:t>ی</w:t>
      </w:r>
      <w:r>
        <w:rPr>
          <w:rtl/>
        </w:rPr>
        <w:t xml:space="preserve"> جات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علم ہندسہ ک</w:t>
      </w:r>
      <w:r>
        <w:rPr>
          <w:rFonts w:hint="cs"/>
          <w:rtl/>
        </w:rPr>
        <w:t>ی</w:t>
      </w:r>
      <w:r>
        <w:rPr>
          <w:rtl/>
        </w:rPr>
        <w:t xml:space="preserve"> تعل</w:t>
      </w:r>
      <w:r>
        <w:rPr>
          <w:rFonts w:hint="cs"/>
          <w:rtl/>
        </w:rPr>
        <w:t>ی</w:t>
      </w:r>
      <w:r>
        <w:rPr>
          <w:rFonts w:hint="eastAsia"/>
          <w:rtl/>
        </w:rPr>
        <w:t>م</w:t>
      </w:r>
      <w:r>
        <w:rPr>
          <w:rtl/>
        </w:rPr>
        <w:t xml:space="preserve"> بھ</w:t>
      </w:r>
      <w:r>
        <w:rPr>
          <w:rFonts w:hint="cs"/>
          <w:rtl/>
        </w:rPr>
        <w:t>ی</w:t>
      </w:r>
      <w:r>
        <w:rPr>
          <w:rtl/>
        </w:rPr>
        <w:t xml:space="preserve"> شروع ہوئ</w:t>
      </w:r>
      <w:r>
        <w:rPr>
          <w:rFonts w:hint="cs"/>
          <w:rtl/>
        </w:rPr>
        <w:t>ی</w:t>
      </w:r>
      <w:r>
        <w:rPr>
          <w:rtl/>
        </w:rPr>
        <w:t xml:space="preserve"> ۔ بہر ک</w:t>
      </w:r>
      <w:r>
        <w:rPr>
          <w:rFonts w:hint="cs"/>
          <w:rtl/>
        </w:rPr>
        <w:t>ی</w:t>
      </w:r>
      <w:r>
        <w:rPr>
          <w:rFonts w:hint="eastAsia"/>
          <w:rtl/>
        </w:rPr>
        <w:t>ف</w:t>
      </w:r>
      <w:r>
        <w:rPr>
          <w:rtl/>
        </w:rPr>
        <w:t xml:space="preserve"> استاد محمد باقر ہ</w:t>
      </w:r>
      <w:r>
        <w:rPr>
          <w:rFonts w:hint="cs"/>
          <w:rtl/>
        </w:rPr>
        <w:t>ی</w:t>
      </w:r>
      <w:r>
        <w:rPr>
          <w:rtl/>
        </w:rPr>
        <w:t xml:space="preserve"> رہے علم ہندسہ بھ</w:t>
      </w:r>
      <w:r>
        <w:rPr>
          <w:rFonts w:hint="cs"/>
          <w:rtl/>
        </w:rPr>
        <w:t>ی</w:t>
      </w:r>
      <w:r>
        <w:rPr>
          <w:rtl/>
        </w:rPr>
        <w:t xml:space="preserve"> جغراف</w:t>
      </w:r>
      <w:r>
        <w:rPr>
          <w:rFonts w:hint="cs"/>
          <w:rtl/>
        </w:rPr>
        <w:t>ی</w:t>
      </w:r>
      <w:r>
        <w:rPr>
          <w:rFonts w:hint="eastAsia"/>
          <w:rtl/>
        </w:rPr>
        <w:t>ہ</w:t>
      </w:r>
      <w:r>
        <w:rPr>
          <w:rtl/>
        </w:rPr>
        <w:t xml:space="preserve"> اور ہ</w:t>
      </w:r>
      <w:r>
        <w:rPr>
          <w:rFonts w:hint="cs"/>
          <w:rtl/>
        </w:rPr>
        <w:t>ی</w:t>
      </w:r>
      <w:r>
        <w:rPr>
          <w:rFonts w:hint="eastAsia"/>
          <w:rtl/>
        </w:rPr>
        <w:t>ئت</w:t>
      </w:r>
      <w:r>
        <w:rPr>
          <w:rtl/>
        </w:rPr>
        <w:t xml:space="preserve"> ک</w:t>
      </w:r>
      <w:r>
        <w:rPr>
          <w:rFonts w:hint="cs"/>
          <w:rtl/>
        </w:rPr>
        <w:t>ی</w:t>
      </w:r>
      <w:r>
        <w:rPr>
          <w:rtl/>
        </w:rPr>
        <w:t xml:space="preserve"> مانند قبط</w:t>
      </w:r>
      <w:r>
        <w:rPr>
          <w:rFonts w:hint="cs"/>
          <w:rtl/>
        </w:rPr>
        <w:t>ی</w:t>
      </w:r>
      <w:r>
        <w:rPr>
          <w:rtl/>
        </w:rPr>
        <w:t xml:space="preserve"> دانشوروں کے ذر</w:t>
      </w:r>
      <w:r>
        <w:rPr>
          <w:rFonts w:hint="cs"/>
          <w:rtl/>
        </w:rPr>
        <w:t>ی</w:t>
      </w:r>
      <w:r>
        <w:rPr>
          <w:rtl/>
        </w:rPr>
        <w:t xml:space="preserve">عے مصر کے راستے محمد باقر تک پہنچا اور انہوں نے </w:t>
      </w:r>
      <w:r>
        <w:rPr>
          <w:rFonts w:hint="cs"/>
          <w:rtl/>
        </w:rPr>
        <w:t>ی</w:t>
      </w:r>
      <w:r>
        <w:rPr>
          <w:rFonts w:hint="eastAsia"/>
          <w:rtl/>
        </w:rPr>
        <w:t>ونان</w:t>
      </w:r>
      <w:r>
        <w:rPr>
          <w:rFonts w:hint="cs"/>
          <w:rtl/>
        </w:rPr>
        <w:t>ی</w:t>
      </w:r>
      <w:r>
        <w:rPr>
          <w:rtl/>
        </w:rPr>
        <w:t xml:space="preserve"> اقل</w:t>
      </w:r>
      <w:r>
        <w:rPr>
          <w:rFonts w:hint="cs"/>
          <w:rtl/>
        </w:rPr>
        <w:t>ی</w:t>
      </w:r>
      <w:r>
        <w:rPr>
          <w:rFonts w:hint="eastAsia"/>
          <w:rtl/>
        </w:rPr>
        <w:t>دس</w:t>
      </w:r>
      <w:r>
        <w:rPr>
          <w:rtl/>
        </w:rPr>
        <w:t xml:space="preserve"> (جو ت</w:t>
      </w:r>
      <w:r>
        <w:rPr>
          <w:rFonts w:hint="cs"/>
          <w:rtl/>
        </w:rPr>
        <w:t>ی</w:t>
      </w:r>
      <w:r>
        <w:rPr>
          <w:rFonts w:hint="eastAsia"/>
          <w:rtl/>
        </w:rPr>
        <w:t>ن</w:t>
      </w:r>
      <w:r>
        <w:rPr>
          <w:rtl/>
        </w:rPr>
        <w:t xml:space="preserve"> صد</w:t>
      </w:r>
      <w:r>
        <w:rPr>
          <w:rFonts w:hint="cs"/>
          <w:rtl/>
        </w:rPr>
        <w:t>ی</w:t>
      </w:r>
      <w:r>
        <w:rPr>
          <w:rFonts w:hint="eastAsia"/>
          <w:rtl/>
        </w:rPr>
        <w:t>اں</w:t>
      </w:r>
      <w:r>
        <w:rPr>
          <w:rtl/>
        </w:rPr>
        <w:t xml:space="preserve">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تھا ) کے علم</w:t>
      </w:r>
      <w:r>
        <w:rPr>
          <w:rFonts w:hint="cs"/>
          <w:rtl/>
        </w:rPr>
        <w:t>ی</w:t>
      </w:r>
      <w:r>
        <w:rPr>
          <w:rtl/>
        </w:rPr>
        <w:t xml:space="preserve"> قواعد سے استفادہ ک</w:t>
      </w:r>
      <w:r>
        <w:rPr>
          <w:rFonts w:hint="cs"/>
          <w:rtl/>
        </w:rPr>
        <w:t>ی</w:t>
      </w:r>
      <w:r>
        <w:rPr>
          <w:rFonts w:hint="eastAsia"/>
          <w:rtl/>
        </w:rPr>
        <w:t>ا</w:t>
      </w:r>
      <w:r>
        <w:rPr>
          <w:rtl/>
        </w:rPr>
        <w:t xml:space="preserve"> خود اقل</w:t>
      </w:r>
      <w:r>
        <w:rPr>
          <w:rFonts w:hint="cs"/>
          <w:rtl/>
        </w:rPr>
        <w:t>ی</w:t>
      </w:r>
      <w:r>
        <w:rPr>
          <w:rFonts w:hint="eastAsia"/>
          <w:rtl/>
        </w:rPr>
        <w:t>دس</w:t>
      </w:r>
      <w:r>
        <w:rPr>
          <w:rtl/>
        </w:rPr>
        <w:t xml:space="preserve"> اور اس سے پہلے بھ</w:t>
      </w:r>
      <w:r>
        <w:rPr>
          <w:rFonts w:hint="cs"/>
          <w:rtl/>
        </w:rPr>
        <w:t>ی</w:t>
      </w:r>
      <w:r>
        <w:rPr>
          <w:rtl/>
        </w:rPr>
        <w:t xml:space="preserve"> لوگوں کا عق</w:t>
      </w:r>
      <w:r>
        <w:rPr>
          <w:rFonts w:hint="cs"/>
          <w:rtl/>
        </w:rPr>
        <w:t>ی</w:t>
      </w:r>
      <w:r>
        <w:rPr>
          <w:rFonts w:hint="eastAsia"/>
          <w:rtl/>
        </w:rPr>
        <w:t>دہ</w:t>
      </w:r>
      <w:r>
        <w:rPr>
          <w:rtl/>
        </w:rPr>
        <w:t xml:space="preserve"> تھا کہ زم</w:t>
      </w:r>
      <w:r>
        <w:rPr>
          <w:rFonts w:hint="cs"/>
          <w:rtl/>
        </w:rPr>
        <w:t>ی</w:t>
      </w:r>
      <w:r>
        <w:rPr>
          <w:rFonts w:hint="eastAsia"/>
          <w:rtl/>
        </w:rPr>
        <w:t>ن</w:t>
      </w:r>
      <w:r>
        <w:rPr>
          <w:rtl/>
        </w:rPr>
        <w:t xml:space="preserve"> گول ہے اگرچہ وہ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انج</w:t>
      </w:r>
      <w:r>
        <w:rPr>
          <w:rFonts w:hint="cs"/>
          <w:rtl/>
        </w:rPr>
        <w:t>ی</w:t>
      </w:r>
      <w:r>
        <w:rPr>
          <w:rFonts w:hint="eastAsia"/>
          <w:rtl/>
        </w:rPr>
        <w:t>نئر</w:t>
      </w:r>
      <w:r>
        <w:rPr>
          <w:rtl/>
        </w:rPr>
        <w:t xml:space="preserve"> تھا ل</w:t>
      </w:r>
      <w:r>
        <w:rPr>
          <w:rFonts w:hint="cs"/>
          <w:rtl/>
        </w:rPr>
        <w:t>ی</w:t>
      </w:r>
      <w:r>
        <w:rPr>
          <w:rFonts w:hint="eastAsia"/>
          <w:rtl/>
        </w:rPr>
        <w:t>کن</w:t>
      </w:r>
      <w:r>
        <w:rPr>
          <w:rtl/>
        </w:rPr>
        <w:t xml:space="preserve"> وہ زم</w:t>
      </w:r>
      <w:r>
        <w:rPr>
          <w:rFonts w:hint="cs"/>
          <w:rtl/>
        </w:rPr>
        <w:t>ی</w:t>
      </w:r>
      <w:r>
        <w:rPr>
          <w:rFonts w:hint="eastAsia"/>
          <w:rtl/>
        </w:rPr>
        <w:t>ن</w:t>
      </w:r>
      <w:r>
        <w:rPr>
          <w:rtl/>
        </w:rPr>
        <w:t xml:space="preserve"> کے طول و عرض کا </w:t>
      </w:r>
      <w:r>
        <w:rPr>
          <w:rFonts w:hint="eastAsia"/>
          <w:rtl/>
        </w:rPr>
        <w:t>اندازہ</w:t>
      </w:r>
      <w:r>
        <w:rPr>
          <w:rtl/>
        </w:rPr>
        <w:t xml:space="preserve"> نہ</w:t>
      </w:r>
      <w:r>
        <w:rPr>
          <w:rFonts w:hint="cs"/>
          <w:rtl/>
        </w:rPr>
        <w:t>ی</w:t>
      </w:r>
      <w:r>
        <w:rPr>
          <w:rFonts w:hint="eastAsia"/>
          <w:rtl/>
        </w:rPr>
        <w:t>ں</w:t>
      </w:r>
      <w:r>
        <w:rPr>
          <w:rtl/>
        </w:rPr>
        <w:t xml:space="preserve"> کر سکا تھا ۔ </w:t>
      </w:r>
    </w:p>
    <w:p w:rsidR="00921C41" w:rsidRDefault="00921C41" w:rsidP="00921C41">
      <w:pPr>
        <w:pStyle w:val="libNormal"/>
        <w:rPr>
          <w:rtl/>
        </w:rPr>
      </w:pPr>
      <w:r>
        <w:rPr>
          <w:rFonts w:hint="eastAsia"/>
          <w:rtl/>
        </w:rPr>
        <w:lastRenderedPageBreak/>
        <w:t>اس</w:t>
      </w:r>
      <w:r>
        <w:rPr>
          <w:rtl/>
        </w:rPr>
        <w:t xml:space="preserve"> سے پہلے کہ </w:t>
      </w:r>
      <w:r>
        <w:rPr>
          <w:rFonts w:hint="cs"/>
          <w:rtl/>
        </w:rPr>
        <w:t>ی</w:t>
      </w:r>
      <w:r>
        <w:rPr>
          <w:rFonts w:hint="eastAsia"/>
          <w:rtl/>
        </w:rPr>
        <w:t>ونان</w:t>
      </w:r>
      <w:r>
        <w:rPr>
          <w:rtl/>
        </w:rPr>
        <w:t xml:space="preserve"> ک</w:t>
      </w:r>
      <w:r>
        <w:rPr>
          <w:rFonts w:hint="cs"/>
          <w:rtl/>
        </w:rPr>
        <w:t>ی</w:t>
      </w:r>
      <w:r>
        <w:rPr>
          <w:rtl/>
        </w:rPr>
        <w:t xml:space="preserve"> تار</w:t>
      </w:r>
      <w:r>
        <w:rPr>
          <w:rFonts w:hint="cs"/>
          <w:rtl/>
        </w:rPr>
        <w:t>ی</w:t>
      </w:r>
      <w:r>
        <w:rPr>
          <w:rFonts w:hint="eastAsia"/>
          <w:rtl/>
        </w:rPr>
        <w:t>خ</w:t>
      </w:r>
      <w:r>
        <w:rPr>
          <w:rtl/>
        </w:rPr>
        <w:t xml:space="preserve"> ترت</w:t>
      </w:r>
      <w:r>
        <w:rPr>
          <w:rFonts w:hint="cs"/>
          <w:rtl/>
        </w:rPr>
        <w:t>ی</w:t>
      </w:r>
      <w:r>
        <w:rPr>
          <w:rFonts w:hint="eastAsia"/>
          <w:rtl/>
        </w:rPr>
        <w:t>ب</w:t>
      </w:r>
      <w:r>
        <w:rPr>
          <w:rtl/>
        </w:rPr>
        <w:t xml:space="preserve"> د</w:t>
      </w:r>
      <w:r>
        <w:rPr>
          <w:rFonts w:hint="cs"/>
          <w:rtl/>
        </w:rPr>
        <w:t>ی</w:t>
      </w:r>
      <w:r>
        <w:rPr>
          <w:rtl/>
        </w:rPr>
        <w:t xml:space="preserve"> جات</w:t>
      </w:r>
      <w:r>
        <w:rPr>
          <w:rFonts w:hint="cs"/>
          <w:rtl/>
        </w:rPr>
        <w:t>ی</w:t>
      </w:r>
      <w:r>
        <w:rPr>
          <w:rtl/>
        </w:rPr>
        <w:t xml:space="preserve"> اور ہم جانتے ہ</w:t>
      </w:r>
      <w:r>
        <w:rPr>
          <w:rFonts w:hint="cs"/>
          <w:rtl/>
        </w:rPr>
        <w:t>ی</w:t>
      </w:r>
      <w:r>
        <w:rPr>
          <w:rFonts w:hint="eastAsia"/>
          <w:rtl/>
        </w:rPr>
        <w:t>ں</w:t>
      </w:r>
      <w:r>
        <w:rPr>
          <w:rtl/>
        </w:rPr>
        <w:t xml:space="preserve"> کہ </w:t>
      </w:r>
      <w:r>
        <w:rPr>
          <w:rFonts w:hint="cs"/>
          <w:rtl/>
        </w:rPr>
        <w:t>ی</w:t>
      </w:r>
      <w:r>
        <w:rPr>
          <w:rFonts w:hint="eastAsia"/>
          <w:rtl/>
        </w:rPr>
        <w:t>ونان</w:t>
      </w:r>
      <w:r>
        <w:rPr>
          <w:rFonts w:hint="cs"/>
          <w:rtl/>
        </w:rPr>
        <w:t>ی</w:t>
      </w:r>
      <w:r>
        <w:rPr>
          <w:rtl/>
        </w:rPr>
        <w:t xml:space="preserve"> لوگوں نے دن و رات کے تبد</w:t>
      </w:r>
      <w:r>
        <w:rPr>
          <w:rFonts w:hint="cs"/>
          <w:rtl/>
        </w:rPr>
        <w:t>ی</w:t>
      </w:r>
      <w:r>
        <w:rPr>
          <w:rFonts w:hint="eastAsia"/>
          <w:rtl/>
        </w:rPr>
        <w:t>ل</w:t>
      </w:r>
      <w:r>
        <w:rPr>
          <w:rtl/>
        </w:rPr>
        <w:t xml:space="preserve"> ہونے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 </w:t>
      </w:r>
      <w:r>
        <w:rPr>
          <w:rFonts w:hint="cs"/>
          <w:rtl/>
        </w:rPr>
        <w:t>ی</w:t>
      </w:r>
      <w:r>
        <w:rPr>
          <w:rFonts w:hint="eastAsia"/>
          <w:rtl/>
        </w:rPr>
        <w:t>ونان</w:t>
      </w:r>
      <w:r>
        <w:rPr>
          <w:rFonts w:hint="cs"/>
          <w:rtl/>
        </w:rPr>
        <w:t>ی</w:t>
      </w:r>
      <w:r>
        <w:rPr>
          <w:rtl/>
        </w:rPr>
        <w:t xml:space="preserve"> دستاو</w:t>
      </w:r>
      <w:r>
        <w:rPr>
          <w:rFonts w:hint="cs"/>
          <w:rtl/>
        </w:rPr>
        <w:t>ی</w:t>
      </w:r>
      <w:r>
        <w:rPr>
          <w:rFonts w:hint="eastAsia"/>
          <w:rtl/>
        </w:rPr>
        <w:t>زات</w:t>
      </w:r>
      <w:r>
        <w:rPr>
          <w:rtl/>
        </w:rPr>
        <w:t xml:space="preserve"> سے پتہ چلتا ہے کہ </w:t>
      </w:r>
      <w:r>
        <w:rPr>
          <w:rFonts w:hint="cs"/>
          <w:rtl/>
        </w:rPr>
        <w:t>ی</w:t>
      </w:r>
      <w:r>
        <w:rPr>
          <w:rFonts w:hint="eastAsia"/>
          <w:rtl/>
        </w:rPr>
        <w:t>ونان</w:t>
      </w:r>
      <w:r>
        <w:rPr>
          <w:rFonts w:hint="cs"/>
          <w:rtl/>
        </w:rPr>
        <w:t>ی</w:t>
      </w:r>
      <w:r>
        <w:rPr>
          <w:rtl/>
        </w:rPr>
        <w:t xml:space="preserve"> ہزاروں ک</w:t>
      </w:r>
      <w:r>
        <w:rPr>
          <w:rFonts w:hint="cs"/>
          <w:rtl/>
        </w:rPr>
        <w:t>ی</w:t>
      </w:r>
      <w:r>
        <w:rPr>
          <w:rtl/>
        </w:rPr>
        <w:t xml:space="preserve"> تعداد م</w:t>
      </w:r>
      <w:r>
        <w:rPr>
          <w:rFonts w:hint="cs"/>
          <w:rtl/>
        </w:rPr>
        <w:t>ی</w:t>
      </w:r>
      <w:r>
        <w:rPr>
          <w:rFonts w:hint="eastAsia"/>
          <w:rtl/>
        </w:rPr>
        <w:t>ں</w:t>
      </w:r>
      <w:r>
        <w:rPr>
          <w:rtl/>
        </w:rPr>
        <w:t xml:space="preserve"> سورج کے وجود کے قائل تھے اور ان کا خ</w:t>
      </w:r>
      <w:r>
        <w:rPr>
          <w:rFonts w:hint="cs"/>
          <w:rtl/>
        </w:rPr>
        <w:t>ی</w:t>
      </w:r>
      <w:r>
        <w:rPr>
          <w:rFonts w:hint="eastAsia"/>
          <w:rtl/>
        </w:rPr>
        <w:t>ال</w:t>
      </w:r>
      <w:r>
        <w:rPr>
          <w:rtl/>
        </w:rPr>
        <w:t xml:space="preserve"> تھا کہ جو سورج ص</w:t>
      </w:r>
      <w:r>
        <w:rPr>
          <w:rFonts w:hint="eastAsia"/>
          <w:rtl/>
        </w:rPr>
        <w:t>بح</w:t>
      </w:r>
      <w:r>
        <w:rPr>
          <w:rtl/>
        </w:rPr>
        <w:t xml:space="preserve"> طلوع اور شام کو غرب ہوتا ہے وہ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جاتا </w:t>
      </w:r>
      <w:r>
        <w:rPr>
          <w:rFonts w:hint="cs"/>
          <w:rtl/>
        </w:rPr>
        <w:t>ی</w:t>
      </w:r>
      <w:r>
        <w:rPr>
          <w:rFonts w:hint="eastAsia"/>
          <w:rtl/>
        </w:rPr>
        <w:t>ا</w:t>
      </w:r>
      <w:r>
        <w:rPr>
          <w:rtl/>
        </w:rPr>
        <w:t xml:space="preserve"> گرتا ہے جس کے بارے م</w:t>
      </w:r>
      <w:r>
        <w:rPr>
          <w:rFonts w:hint="cs"/>
          <w:rtl/>
        </w:rPr>
        <w:t>ی</w:t>
      </w:r>
      <w:r>
        <w:rPr>
          <w:rFonts w:hint="eastAsia"/>
          <w:rtl/>
        </w:rPr>
        <w:t>ں</w:t>
      </w:r>
      <w:r>
        <w:rPr>
          <w:rtl/>
        </w:rPr>
        <w:t xml:space="preserve"> کچھ علم نہ</w:t>
      </w:r>
      <w:r>
        <w:rPr>
          <w:rFonts w:hint="cs"/>
          <w:rtl/>
        </w:rPr>
        <w:t>ی</w:t>
      </w:r>
      <w:r>
        <w:rPr>
          <w:rFonts w:hint="eastAsia"/>
          <w:rtl/>
        </w:rPr>
        <w:t>ں</w:t>
      </w:r>
      <w:r>
        <w:rPr>
          <w:rtl/>
        </w:rPr>
        <w:t xml:space="preserve"> ہو سکتا اور جو سورج دوسرے دن مشرق سے طلوع ہوتا ہے وہ پہلے دن والا سورج نہ</w:t>
      </w:r>
      <w:r>
        <w:rPr>
          <w:rFonts w:hint="cs"/>
          <w:rtl/>
        </w:rPr>
        <w:t>ی</w:t>
      </w:r>
      <w:r>
        <w:rPr>
          <w:rFonts w:hint="eastAsia"/>
          <w:rtl/>
        </w:rPr>
        <w:t>ں</w:t>
      </w:r>
      <w:r>
        <w:rPr>
          <w:rtl/>
        </w:rPr>
        <w:t xml:space="preserve"> ہے اس طرح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Fonts w:hint="eastAsia"/>
          <w:rtl/>
        </w:rPr>
        <w:t>وں</w:t>
      </w:r>
      <w:r>
        <w:rPr>
          <w:rtl/>
        </w:rPr>
        <w:t xml:space="preserve"> کے عق</w:t>
      </w:r>
      <w:r>
        <w:rPr>
          <w:rFonts w:hint="cs"/>
          <w:rtl/>
        </w:rPr>
        <w:t>ی</w:t>
      </w:r>
      <w:r>
        <w:rPr>
          <w:rFonts w:hint="eastAsia"/>
          <w:rtl/>
        </w:rPr>
        <w:t>دہ</w:t>
      </w:r>
      <w:r>
        <w:rPr>
          <w:rtl/>
        </w:rPr>
        <w:t xml:space="preserve"> کے مطابق ہر دن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سورج طلوع ہوتا ہے اور پہل</w:t>
      </w:r>
      <w:r>
        <w:rPr>
          <w:rFonts w:hint="cs"/>
          <w:rtl/>
        </w:rPr>
        <w:t>ی</w:t>
      </w:r>
      <w:r>
        <w:rPr>
          <w:rtl/>
        </w:rPr>
        <w:t xml:space="preserve"> دن وال</w:t>
      </w:r>
      <w:r>
        <w:rPr>
          <w:rFonts w:hint="eastAsia"/>
          <w:rtl/>
        </w:rPr>
        <w:t>ا</w:t>
      </w:r>
      <w:r>
        <w:rPr>
          <w:rtl/>
        </w:rPr>
        <w:t xml:space="preserve"> سورج نہ</w:t>
      </w:r>
      <w:r>
        <w:rPr>
          <w:rFonts w:hint="cs"/>
          <w:rtl/>
        </w:rPr>
        <w:t>ی</w:t>
      </w:r>
      <w:r>
        <w:rPr>
          <w:rFonts w:hint="eastAsia"/>
          <w:rtl/>
        </w:rPr>
        <w:t>ں</w:t>
      </w:r>
      <w:r>
        <w:rPr>
          <w:rtl/>
        </w:rPr>
        <w:t xml:space="preserve"> ہوتا ۔ </w:t>
      </w:r>
    </w:p>
    <w:p w:rsidR="00921C41" w:rsidRDefault="00921C41" w:rsidP="00921C41">
      <w:pPr>
        <w:pStyle w:val="libNormal"/>
        <w:rPr>
          <w:rtl/>
        </w:rPr>
      </w:pPr>
      <w:r>
        <w:rPr>
          <w:rFonts w:hint="eastAsia"/>
          <w:rtl/>
        </w:rPr>
        <w:t>وہ</w:t>
      </w:r>
      <w:r>
        <w:rPr>
          <w:rtl/>
        </w:rPr>
        <w:t xml:space="preserve"> کہتے تھے کہ زؤس (خداؤں کا خدا ) جسے لا ط</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جوپ</w:t>
      </w:r>
      <w:r>
        <w:rPr>
          <w:rFonts w:hint="cs"/>
          <w:rtl/>
        </w:rPr>
        <w:t>ی</w:t>
      </w:r>
      <w:r>
        <w:rPr>
          <w:rFonts w:hint="eastAsia"/>
          <w:rtl/>
        </w:rPr>
        <w:t>ٹر</w:t>
      </w:r>
      <w:r>
        <w:rPr>
          <w:rtl/>
        </w:rPr>
        <w:t xml:space="preserve"> (</w:t>
      </w:r>
      <w:r>
        <w:t>jupitor</w:t>
      </w:r>
      <w:r>
        <w:rPr>
          <w:rtl/>
        </w:rPr>
        <w:t>)کے نام سے موسوم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پاس بہت ز</w:t>
      </w:r>
      <w:r>
        <w:rPr>
          <w:rFonts w:hint="cs"/>
          <w:rtl/>
        </w:rPr>
        <w:t>ی</w:t>
      </w:r>
      <w:r>
        <w:rPr>
          <w:rFonts w:hint="eastAsia"/>
          <w:rtl/>
        </w:rPr>
        <w:t>ادہ</w:t>
      </w:r>
      <w:r>
        <w:rPr>
          <w:rtl/>
        </w:rPr>
        <w:t xml:space="preserve"> آگ </w:t>
      </w:r>
      <w:r>
        <w:rPr>
          <w:rFonts w:hint="cs"/>
          <w:rtl/>
        </w:rPr>
        <w:t>ی</w:t>
      </w:r>
      <w:r>
        <w:rPr>
          <w:rFonts w:hint="eastAsia"/>
          <w:rtl/>
        </w:rPr>
        <w:t>ا</w:t>
      </w:r>
      <w:r>
        <w:rPr>
          <w:rtl/>
        </w:rPr>
        <w:t xml:space="preserve"> روشن</w:t>
      </w:r>
      <w:r>
        <w:rPr>
          <w:rFonts w:hint="cs"/>
          <w:rtl/>
        </w:rPr>
        <w:t>ی</w:t>
      </w:r>
      <w:r>
        <w:rPr>
          <w:rtl/>
        </w:rPr>
        <w:t xml:space="preserve"> کے چراغ ہ</w:t>
      </w:r>
      <w:r>
        <w:rPr>
          <w:rFonts w:hint="cs"/>
          <w:rtl/>
        </w:rPr>
        <w:t>ی</w:t>
      </w:r>
      <w:r>
        <w:rPr>
          <w:rFonts w:hint="eastAsia"/>
          <w:rtl/>
        </w:rPr>
        <w:t>ں</w:t>
      </w:r>
      <w:r>
        <w:rPr>
          <w:rtl/>
        </w:rPr>
        <w:t xml:space="preserve"> اور ہر صبح اس آگ </w:t>
      </w:r>
      <w:r>
        <w:rPr>
          <w:rFonts w:hint="cs"/>
          <w:rtl/>
        </w:rPr>
        <w:t>ی</w:t>
      </w:r>
      <w:r>
        <w:rPr>
          <w:rFonts w:hint="eastAsia"/>
          <w:rtl/>
        </w:rPr>
        <w:t>ا</w:t>
      </w:r>
      <w:r>
        <w:rPr>
          <w:rtl/>
        </w:rPr>
        <w:t xml:space="preserve"> چراغوں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آسمان ک</w:t>
      </w:r>
      <w:r>
        <w:rPr>
          <w:rFonts w:hint="cs"/>
          <w:rtl/>
        </w:rPr>
        <w:t>ی</w:t>
      </w:r>
      <w:r>
        <w:rPr>
          <w:rtl/>
        </w:rPr>
        <w:t xml:space="preserve"> طرف بھ</w:t>
      </w:r>
      <w:r>
        <w:rPr>
          <w:rFonts w:hint="cs"/>
          <w:rtl/>
        </w:rPr>
        <w:t>ی</w:t>
      </w:r>
      <w:r>
        <w:rPr>
          <w:rFonts w:hint="eastAsia"/>
          <w:rtl/>
        </w:rPr>
        <w:t>جتا</w:t>
      </w:r>
      <w:r>
        <w:rPr>
          <w:rtl/>
        </w:rPr>
        <w:t xml:space="preserve"> ہے تاکہ زم</w:t>
      </w:r>
      <w:r>
        <w:rPr>
          <w:rFonts w:hint="cs"/>
          <w:rtl/>
        </w:rPr>
        <w:t>ی</w:t>
      </w:r>
      <w:r>
        <w:rPr>
          <w:rFonts w:hint="eastAsia"/>
          <w:rtl/>
        </w:rPr>
        <w:t>ن</w:t>
      </w:r>
      <w:r>
        <w:rPr>
          <w:rtl/>
        </w:rPr>
        <w:t xml:space="preserve"> کو روشن اور گرم رکھے اور جس وقت ختم ہو کر را</w:t>
      </w:r>
      <w:r>
        <w:rPr>
          <w:rFonts w:hint="eastAsia"/>
          <w:rtl/>
        </w:rPr>
        <w:t>کھ</w:t>
      </w:r>
      <w:r>
        <w:rPr>
          <w:rtl/>
        </w:rPr>
        <w:t xml:space="preserve"> بن جات</w:t>
      </w:r>
      <w:r>
        <w:rPr>
          <w:rFonts w:hint="cs"/>
          <w:rtl/>
        </w:rPr>
        <w:t>ی</w:t>
      </w:r>
      <w:r>
        <w:rPr>
          <w:rtl/>
        </w:rPr>
        <w:t xml:space="preserve"> ہے </w:t>
      </w:r>
      <w:r>
        <w:rPr>
          <w:rFonts w:hint="cs"/>
          <w:rtl/>
        </w:rPr>
        <w:t>ی</w:t>
      </w:r>
      <w:r>
        <w:rPr>
          <w:rFonts w:hint="eastAsia"/>
          <w:rtl/>
        </w:rPr>
        <w:t>ا</w:t>
      </w:r>
      <w:r>
        <w:rPr>
          <w:rtl/>
        </w:rPr>
        <w:t xml:space="preserve"> چراغ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رہتا تو وہ غرب ہو جاتا ہے اور خاموش چراغ وہاں گرتے ہ</w:t>
      </w:r>
      <w:r>
        <w:rPr>
          <w:rFonts w:hint="cs"/>
          <w:rtl/>
        </w:rPr>
        <w:t>ی</w:t>
      </w:r>
      <w:r>
        <w:rPr>
          <w:rFonts w:hint="eastAsia"/>
          <w:rtl/>
        </w:rPr>
        <w:t>ں</w:t>
      </w:r>
      <w:r>
        <w:rPr>
          <w:rtl/>
        </w:rPr>
        <w:t xml:space="preserve"> جہاں تک کس</w:t>
      </w:r>
      <w:r>
        <w:rPr>
          <w:rFonts w:hint="cs"/>
          <w:rtl/>
        </w:rPr>
        <w:t>ی</w:t>
      </w:r>
      <w:r>
        <w:rPr>
          <w:rtl/>
        </w:rPr>
        <w:t xml:space="preserve"> ک</w:t>
      </w:r>
      <w:r>
        <w:rPr>
          <w:rFonts w:hint="cs"/>
          <w:rtl/>
        </w:rPr>
        <w:t>ی</w:t>
      </w:r>
      <w:r>
        <w:rPr>
          <w:rtl/>
        </w:rPr>
        <w:t xml:space="preserve"> رسائ</w:t>
      </w:r>
      <w:r>
        <w:rPr>
          <w:rFonts w:hint="cs"/>
          <w:rtl/>
        </w:rPr>
        <w:t>ی</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زؤس خداؤں کا خدا جو ہر دن ا</w:t>
      </w:r>
      <w:r>
        <w:rPr>
          <w:rFonts w:hint="cs"/>
          <w:rtl/>
        </w:rPr>
        <w:t>ی</w:t>
      </w:r>
      <w:r>
        <w:rPr>
          <w:rFonts w:hint="eastAsia"/>
          <w:rtl/>
        </w:rPr>
        <w:t>ک</w:t>
      </w:r>
      <w:r>
        <w:rPr>
          <w:rtl/>
        </w:rPr>
        <w:t xml:space="preserve"> سورج کو آسمان پر بھ</w:t>
      </w:r>
      <w:r>
        <w:rPr>
          <w:rFonts w:hint="cs"/>
          <w:rtl/>
        </w:rPr>
        <w:t>ی</w:t>
      </w:r>
      <w:r>
        <w:rPr>
          <w:rFonts w:hint="eastAsia"/>
          <w:rtl/>
        </w:rPr>
        <w:t>جتا</w:t>
      </w:r>
      <w:r>
        <w:rPr>
          <w:rtl/>
        </w:rPr>
        <w:t xml:space="preserve"> تھا بجھے ہوئے چراغوں سے استفادہ کرتا تھا اور ان کا ت</w:t>
      </w:r>
      <w:r>
        <w:rPr>
          <w:rFonts w:hint="cs"/>
          <w:rtl/>
        </w:rPr>
        <w:t>ی</w:t>
      </w:r>
      <w:r>
        <w:rPr>
          <w:rFonts w:hint="eastAsia"/>
          <w:rtl/>
        </w:rPr>
        <w:t>ل</w:t>
      </w:r>
      <w:r>
        <w:rPr>
          <w:rtl/>
        </w:rPr>
        <w:t xml:space="preserve"> بدلتا تھا تاکہ دوبارہ انہ</w:t>
      </w:r>
      <w:r>
        <w:rPr>
          <w:rFonts w:hint="cs"/>
          <w:rtl/>
        </w:rPr>
        <w:t>ی</w:t>
      </w:r>
      <w:r>
        <w:rPr>
          <w:rFonts w:hint="eastAsia"/>
          <w:rtl/>
        </w:rPr>
        <w:t>ں</w:t>
      </w:r>
      <w:r>
        <w:rPr>
          <w:rtl/>
        </w:rPr>
        <w:t xml:space="preserve"> آسمان پر بھ</w:t>
      </w:r>
      <w:r>
        <w:rPr>
          <w:rFonts w:hint="cs"/>
          <w:rtl/>
        </w:rPr>
        <w:t>ی</w:t>
      </w:r>
      <w:r>
        <w:rPr>
          <w:rFonts w:hint="eastAsia"/>
          <w:rtl/>
        </w:rPr>
        <w:t>جے</w:t>
      </w:r>
      <w:r>
        <w:rPr>
          <w:rtl/>
        </w:rPr>
        <w:t xml:space="preserve"> ؟ اس سوال کا جواب مشکوک تھا ۔ اور بعض کا عق</w:t>
      </w:r>
      <w:r>
        <w:rPr>
          <w:rFonts w:hint="cs"/>
          <w:rtl/>
        </w:rPr>
        <w:t>ی</w:t>
      </w:r>
      <w:r>
        <w:rPr>
          <w:rFonts w:hint="eastAsia"/>
          <w:rtl/>
        </w:rPr>
        <w:t>دہ</w:t>
      </w:r>
      <w:r>
        <w:rPr>
          <w:rtl/>
        </w:rPr>
        <w:t xml:space="preserve"> تھا کہ زؤس بجھے ہوئے چراغوں سے استفادہ کرتا ہے اور بع</w:t>
      </w:r>
      <w:r>
        <w:rPr>
          <w:rFonts w:hint="eastAsia"/>
          <w:rtl/>
        </w:rPr>
        <w:t>ض</w:t>
      </w:r>
      <w:r>
        <w:rPr>
          <w:rtl/>
        </w:rPr>
        <w:t xml:space="preserve">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تھا کہ استفادہ نہ</w:t>
      </w:r>
      <w:r>
        <w:rPr>
          <w:rFonts w:hint="cs"/>
          <w:rtl/>
        </w:rPr>
        <w:t>ی</w:t>
      </w:r>
      <w:r>
        <w:rPr>
          <w:rFonts w:hint="eastAsia"/>
          <w:rtl/>
        </w:rPr>
        <w:t>ں</w:t>
      </w:r>
      <w:r>
        <w:rPr>
          <w:rtl/>
        </w:rPr>
        <w:t xml:space="preserve"> کرتا ۔ </w:t>
      </w:r>
    </w:p>
    <w:p w:rsidR="00921C41" w:rsidRDefault="00921C41" w:rsidP="00921C41">
      <w:pPr>
        <w:pStyle w:val="libNormal"/>
        <w:rPr>
          <w:rtl/>
        </w:rPr>
      </w:pPr>
      <w:r>
        <w:rPr>
          <w:rFonts w:hint="eastAsia"/>
          <w:rtl/>
        </w:rPr>
        <w:t>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Fonts w:hint="eastAsia"/>
          <w:rtl/>
        </w:rPr>
        <w:t>وں</w:t>
      </w:r>
      <w:r>
        <w:rPr>
          <w:rtl/>
        </w:rPr>
        <w:t xml:space="preserve"> نے ستاروں کے مسائل کو اپنے لئے آسان بنا د</w:t>
      </w:r>
      <w:r>
        <w:rPr>
          <w:rFonts w:hint="cs"/>
          <w:rtl/>
        </w:rPr>
        <w:t>ی</w:t>
      </w:r>
      <w:r>
        <w:rPr>
          <w:rFonts w:hint="eastAsia"/>
          <w:rtl/>
        </w:rPr>
        <w:t>ا</w:t>
      </w:r>
      <w:r>
        <w:rPr>
          <w:rtl/>
        </w:rPr>
        <w:t xml:space="preserve"> تھا اور ہر چ</w:t>
      </w:r>
      <w:r>
        <w:rPr>
          <w:rFonts w:hint="cs"/>
          <w:rtl/>
        </w:rPr>
        <w:t>ی</w:t>
      </w:r>
      <w:r>
        <w:rPr>
          <w:rFonts w:hint="eastAsia"/>
          <w:rtl/>
        </w:rPr>
        <w:t>ز</w:t>
      </w:r>
      <w:r>
        <w:rPr>
          <w:rtl/>
        </w:rPr>
        <w:t xml:space="preserve"> ک</w:t>
      </w:r>
      <w:r>
        <w:rPr>
          <w:rFonts w:hint="cs"/>
          <w:rtl/>
        </w:rPr>
        <w:t>ی</w:t>
      </w:r>
      <w:r>
        <w:rPr>
          <w:rtl/>
        </w:rPr>
        <w:t xml:space="preserve"> وضاحت زؤس کے ف</w:t>
      </w:r>
      <w:r>
        <w:rPr>
          <w:rFonts w:hint="cs"/>
          <w:rtl/>
        </w:rPr>
        <w:t>ی</w:t>
      </w:r>
      <w:r>
        <w:rPr>
          <w:rFonts w:hint="eastAsia"/>
          <w:rtl/>
        </w:rPr>
        <w:t>صلوں</w:t>
      </w:r>
      <w:r>
        <w:rPr>
          <w:rtl/>
        </w:rPr>
        <w:t xml:space="preserve"> اور کاموں سے کرتے تھے ۔ </w:t>
      </w:r>
    </w:p>
    <w:p w:rsidR="00921C41" w:rsidRDefault="00921C41" w:rsidP="00921C41">
      <w:pPr>
        <w:pStyle w:val="libNormal"/>
        <w:rPr>
          <w:rtl/>
        </w:rPr>
      </w:pPr>
      <w:r>
        <w:rPr>
          <w:rFonts w:hint="eastAsia"/>
          <w:rtl/>
        </w:rPr>
        <w:t>پانچو</w:t>
      </w:r>
      <w:r>
        <w:rPr>
          <w:rFonts w:hint="cs"/>
          <w:rtl/>
        </w:rPr>
        <w:t>ی</w:t>
      </w:r>
      <w:r>
        <w:rPr>
          <w:rFonts w:hint="eastAsia"/>
          <w:rtl/>
        </w:rPr>
        <w:t>ں</w:t>
      </w:r>
      <w:r>
        <w:rPr>
          <w:rtl/>
        </w:rPr>
        <w:t xml:space="preserve"> صد</w:t>
      </w:r>
      <w:r>
        <w:rPr>
          <w:rFonts w:hint="cs"/>
          <w:rtl/>
        </w:rPr>
        <w:t>ی</w:t>
      </w:r>
      <w:r>
        <w:rPr>
          <w:rtl/>
        </w:rPr>
        <w:t xml:space="preserve"> قبل از مس</w:t>
      </w:r>
      <w:r>
        <w:rPr>
          <w:rFonts w:hint="cs"/>
          <w:rtl/>
        </w:rPr>
        <w:t>ی</w:t>
      </w:r>
      <w:r>
        <w:rPr>
          <w:rFonts w:hint="eastAsia"/>
          <w:rtl/>
        </w:rPr>
        <w:t>ح</w:t>
      </w:r>
      <w:r>
        <w:rPr>
          <w:rtl/>
        </w:rPr>
        <w:t xml:space="preserve"> جو </w:t>
      </w:r>
      <w:r>
        <w:rPr>
          <w:rFonts w:hint="cs"/>
          <w:rtl/>
        </w:rPr>
        <w:t>ی</w:t>
      </w:r>
      <w:r>
        <w:rPr>
          <w:rFonts w:hint="eastAsia"/>
          <w:rtl/>
        </w:rPr>
        <w:t>ونان</w:t>
      </w:r>
      <w:r>
        <w:rPr>
          <w:rFonts w:hint="cs"/>
          <w:rtl/>
        </w:rPr>
        <w:t>ی</w:t>
      </w:r>
      <w:r>
        <w:rPr>
          <w:rtl/>
        </w:rPr>
        <w:t xml:space="preserve"> دانشوروں کا عہد ہے اور ان ک</w:t>
      </w:r>
      <w:r>
        <w:rPr>
          <w:rFonts w:hint="cs"/>
          <w:rtl/>
        </w:rPr>
        <w:t>ی</w:t>
      </w:r>
      <w:r>
        <w:rPr>
          <w:rtl/>
        </w:rPr>
        <w:t xml:space="preserve"> علم</w:t>
      </w:r>
      <w:r>
        <w:rPr>
          <w:rFonts w:hint="cs"/>
          <w:rtl/>
        </w:rPr>
        <w:t>ی</w:t>
      </w:r>
      <w:r>
        <w:rPr>
          <w:rtl/>
        </w:rPr>
        <w:t xml:space="preserve"> تار</w:t>
      </w:r>
      <w:r>
        <w:rPr>
          <w:rFonts w:hint="cs"/>
          <w:rtl/>
        </w:rPr>
        <w:t>ی</w:t>
      </w:r>
      <w:r>
        <w:rPr>
          <w:rFonts w:hint="eastAsia"/>
          <w:rtl/>
        </w:rPr>
        <w:t>خ</w:t>
      </w:r>
      <w:r>
        <w:rPr>
          <w:rtl/>
        </w:rPr>
        <w:t xml:space="preserve"> بھ</w:t>
      </w:r>
      <w:r>
        <w:rPr>
          <w:rFonts w:hint="cs"/>
          <w:rtl/>
        </w:rPr>
        <w:t>ی</w:t>
      </w:r>
      <w:r>
        <w:rPr>
          <w:rtl/>
        </w:rPr>
        <w:t xml:space="preserve"> موجود ہے ۔ </w:t>
      </w:r>
      <w:r>
        <w:rPr>
          <w:rFonts w:hint="cs"/>
          <w:rtl/>
        </w:rPr>
        <w:t>ی</w:t>
      </w:r>
      <w:r>
        <w:rPr>
          <w:rFonts w:hint="eastAsia"/>
          <w:rtl/>
        </w:rPr>
        <w:t>ونان</w:t>
      </w:r>
      <w:r>
        <w:rPr>
          <w:rFonts w:hint="cs"/>
          <w:rtl/>
        </w:rPr>
        <w:t>ی</w:t>
      </w:r>
      <w:r>
        <w:rPr>
          <w:rtl/>
        </w:rPr>
        <w:t xml:space="preserve"> علماء نے اس طرف توجہ ک</w:t>
      </w:r>
      <w:r>
        <w:rPr>
          <w:rFonts w:hint="cs"/>
          <w:rtl/>
        </w:rPr>
        <w:t>ی</w:t>
      </w:r>
      <w:r>
        <w:rPr>
          <w:rtl/>
        </w:rPr>
        <w:t xml:space="preserve"> کہ دن رات کے فرق ک</w:t>
      </w:r>
      <w:r>
        <w:rPr>
          <w:rFonts w:hint="cs"/>
          <w:rtl/>
        </w:rPr>
        <w:t>ی</w:t>
      </w:r>
      <w:r>
        <w:rPr>
          <w:rtl/>
        </w:rPr>
        <w:t xml:space="preserve"> وجہ معلوم کر</w:t>
      </w:r>
      <w:r>
        <w:rPr>
          <w:rFonts w:hint="cs"/>
          <w:rtl/>
        </w:rPr>
        <w:t>ی</w:t>
      </w:r>
      <w:r>
        <w:rPr>
          <w:rFonts w:hint="eastAsia"/>
          <w:rtl/>
        </w:rPr>
        <w:t>ں</w:t>
      </w:r>
      <w:r>
        <w:rPr>
          <w:rtl/>
        </w:rPr>
        <w:t xml:space="preserve"> جو کوئ</w:t>
      </w:r>
      <w:r>
        <w:rPr>
          <w:rFonts w:hint="cs"/>
          <w:rtl/>
        </w:rPr>
        <w:t>ی</w:t>
      </w:r>
      <w:r>
        <w:rPr>
          <w:rtl/>
        </w:rPr>
        <w:t xml:space="preserve">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سے واقف ہے وہ اس بات کو بخوب</w:t>
      </w:r>
      <w:r>
        <w:rPr>
          <w:rFonts w:hint="cs"/>
          <w:rtl/>
        </w:rPr>
        <w:t>ی</w:t>
      </w:r>
      <w:r>
        <w:rPr>
          <w:rtl/>
        </w:rPr>
        <w:t xml:space="preserve"> جانتا ہے کہ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دانشوروں م</w:t>
      </w:r>
      <w:r>
        <w:rPr>
          <w:rFonts w:hint="cs"/>
          <w:rtl/>
        </w:rPr>
        <w:t>ی</w:t>
      </w:r>
      <w:r>
        <w:rPr>
          <w:rFonts w:hint="eastAsia"/>
          <w:rtl/>
        </w:rPr>
        <w:t>ں</w:t>
      </w:r>
      <w:r>
        <w:rPr>
          <w:rtl/>
        </w:rPr>
        <w:t xml:space="preserve"> سے بہت کم ا</w:t>
      </w:r>
      <w:r>
        <w:rPr>
          <w:rFonts w:hint="cs"/>
          <w:rtl/>
        </w:rPr>
        <w:t>ی</w:t>
      </w:r>
      <w:r>
        <w:rPr>
          <w:rFonts w:hint="eastAsia"/>
          <w:rtl/>
        </w:rPr>
        <w:t>سے</w:t>
      </w:r>
      <w:r>
        <w:rPr>
          <w:rtl/>
        </w:rPr>
        <w:t xml:space="preserve"> </w:t>
      </w:r>
      <w:r>
        <w:rPr>
          <w:rFonts w:hint="eastAsia"/>
          <w:rtl/>
        </w:rPr>
        <w:t>تھے</w:t>
      </w:r>
      <w:r>
        <w:rPr>
          <w:rtl/>
        </w:rPr>
        <w:t xml:space="preserve"> جنہوں نے دن و رات کے فرق ک</w:t>
      </w:r>
      <w:r>
        <w:rPr>
          <w:rFonts w:hint="cs"/>
          <w:rtl/>
        </w:rPr>
        <w:t>ی</w:t>
      </w:r>
      <w:r>
        <w:rPr>
          <w:rtl/>
        </w:rPr>
        <w:t xml:space="preserve"> وجہ معلوم کرنے ک</w:t>
      </w:r>
      <w:r>
        <w:rPr>
          <w:rFonts w:hint="cs"/>
          <w:rtl/>
        </w:rPr>
        <w:t>ی</w:t>
      </w:r>
      <w:r>
        <w:rPr>
          <w:rtl/>
        </w:rPr>
        <w:t xml:space="preserve"> طرف توجہ د</w:t>
      </w:r>
      <w:r>
        <w:rPr>
          <w:rFonts w:hint="cs"/>
          <w:rtl/>
        </w:rPr>
        <w:t>ی</w:t>
      </w:r>
      <w:r>
        <w:rPr>
          <w:rtl/>
        </w:rPr>
        <w:t xml:space="preserve"> ۔ </w:t>
      </w:r>
    </w:p>
    <w:p w:rsidR="00921C41" w:rsidRDefault="00921C41" w:rsidP="00921C41">
      <w:pPr>
        <w:pStyle w:val="libNormal"/>
        <w:rPr>
          <w:rtl/>
        </w:rPr>
      </w:pPr>
      <w:r>
        <w:rPr>
          <w:rFonts w:hint="eastAsia"/>
          <w:rtl/>
        </w:rPr>
        <w:t>ان</w:t>
      </w:r>
      <w:r>
        <w:rPr>
          <w:rtl/>
        </w:rPr>
        <w:t xml:space="preserve"> دانشوروں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مشہور </w:t>
      </w:r>
      <w:r>
        <w:rPr>
          <w:rFonts w:hint="cs"/>
          <w:rtl/>
        </w:rPr>
        <w:t>ی</w:t>
      </w:r>
      <w:r>
        <w:rPr>
          <w:rFonts w:hint="eastAsia"/>
          <w:rtl/>
        </w:rPr>
        <w:t>عن</w:t>
      </w:r>
      <w:r>
        <w:rPr>
          <w:rFonts w:hint="cs"/>
          <w:rtl/>
        </w:rPr>
        <w:t>ی</w:t>
      </w:r>
      <w:r>
        <w:rPr>
          <w:rtl/>
        </w:rPr>
        <w:t xml:space="preserve"> سقراط ‘ افلاطون اور ارسطوں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دوسرے علوم کے مقابلے م</w:t>
      </w:r>
      <w:r>
        <w:rPr>
          <w:rFonts w:hint="cs"/>
          <w:rtl/>
        </w:rPr>
        <w:t>ی</w:t>
      </w:r>
      <w:r>
        <w:rPr>
          <w:rFonts w:hint="eastAsia"/>
          <w:rtl/>
        </w:rPr>
        <w:t>ں</w:t>
      </w:r>
      <w:r>
        <w:rPr>
          <w:rtl/>
        </w:rPr>
        <w:t xml:space="preserve"> علم الاجتماع سے ز</w:t>
      </w:r>
      <w:r>
        <w:rPr>
          <w:rFonts w:hint="cs"/>
          <w:rtl/>
        </w:rPr>
        <w:t>ی</w:t>
      </w:r>
      <w:r>
        <w:rPr>
          <w:rFonts w:hint="eastAsia"/>
          <w:rtl/>
        </w:rPr>
        <w:t>ادہ</w:t>
      </w:r>
      <w:r>
        <w:rPr>
          <w:rtl/>
        </w:rPr>
        <w:t xml:space="preserve"> لگاؤں رکھتے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ارسطو جس نے فزکس اور ہوا کہ بارے م</w:t>
      </w:r>
      <w:r>
        <w:rPr>
          <w:rFonts w:hint="cs"/>
          <w:rtl/>
        </w:rPr>
        <w:t>ی</w:t>
      </w:r>
      <w:r>
        <w:rPr>
          <w:rFonts w:hint="eastAsia"/>
          <w:rtl/>
        </w:rPr>
        <w:t>ں</w:t>
      </w:r>
      <w:r>
        <w:rPr>
          <w:rtl/>
        </w:rPr>
        <w:t xml:space="preserve"> بھ</w:t>
      </w:r>
      <w:r>
        <w:rPr>
          <w:rFonts w:hint="cs"/>
          <w:rtl/>
        </w:rPr>
        <w:t>ی</w:t>
      </w:r>
      <w:r>
        <w:rPr>
          <w:rtl/>
        </w:rPr>
        <w:t xml:space="preserve"> لکھا ہے وہ بھ</w:t>
      </w:r>
      <w:r>
        <w:rPr>
          <w:rFonts w:hint="cs"/>
          <w:rtl/>
        </w:rPr>
        <w:t>ی</w:t>
      </w:r>
      <w:r>
        <w:rPr>
          <w:rtl/>
        </w:rPr>
        <w:t xml:space="preserve"> علم الاجتماع سے خاص دلچسپ</w:t>
      </w:r>
      <w:r>
        <w:rPr>
          <w:rFonts w:hint="cs"/>
          <w:rtl/>
        </w:rPr>
        <w:t>ی</w:t>
      </w:r>
      <w:r>
        <w:rPr>
          <w:rtl/>
        </w:rPr>
        <w:t xml:space="preserve"> رکھتا تھا اور اس کا مستائ</w:t>
      </w:r>
      <w:r>
        <w:rPr>
          <w:rFonts w:hint="cs"/>
          <w:rtl/>
        </w:rPr>
        <w:t>ی</w:t>
      </w:r>
      <w:r>
        <w:rPr>
          <w:rtl/>
        </w:rPr>
        <w:t xml:space="preserve"> فلسف</w:t>
      </w:r>
      <w:r>
        <w:rPr>
          <w:rFonts w:hint="eastAsia"/>
          <w:rtl/>
        </w:rPr>
        <w:t>ہ</w:t>
      </w:r>
      <w:r>
        <w:rPr>
          <w:rtl/>
        </w:rPr>
        <w:t xml:space="preserve"> علم الاجتماع سے ملتا جلتا ہے ( مست</w:t>
      </w:r>
      <w:r>
        <w:rPr>
          <w:rFonts w:hint="cs"/>
          <w:rtl/>
        </w:rPr>
        <w:t>ی</w:t>
      </w:r>
      <w:r>
        <w:rPr>
          <w:rtl/>
        </w:rPr>
        <w:t xml:space="preserve"> کے معن</w:t>
      </w:r>
      <w:r>
        <w:rPr>
          <w:rFonts w:hint="cs"/>
          <w:rtl/>
        </w:rPr>
        <w:t>ی</w:t>
      </w:r>
      <w:r>
        <w:rPr>
          <w:rtl/>
        </w:rPr>
        <w:t xml:space="preserve"> ہ</w:t>
      </w:r>
      <w:r>
        <w:rPr>
          <w:rFonts w:hint="cs"/>
          <w:rtl/>
        </w:rPr>
        <w:t>ی</w:t>
      </w:r>
      <w:r>
        <w:rPr>
          <w:rFonts w:hint="eastAsia"/>
          <w:rtl/>
        </w:rPr>
        <w:t>ں</w:t>
      </w:r>
      <w:r>
        <w:rPr>
          <w:rtl/>
        </w:rPr>
        <w:t xml:space="preserve"> راہ چلنا چونکہ ارسطو چلتے ہوئے پڑھاتا تھا ) جن چند لوگوں نے دن و رات کے فرق ک</w:t>
      </w:r>
      <w:r>
        <w:rPr>
          <w:rFonts w:hint="cs"/>
          <w:rtl/>
        </w:rPr>
        <w:t>ی</w:t>
      </w:r>
      <w:r>
        <w:rPr>
          <w:rtl/>
        </w:rPr>
        <w:t xml:space="preserve"> وجہ کو معلوم کرنے ک</w:t>
      </w:r>
      <w:r>
        <w:rPr>
          <w:rFonts w:hint="cs"/>
          <w:rtl/>
        </w:rPr>
        <w:t>ی</w:t>
      </w:r>
      <w:r>
        <w:rPr>
          <w:rtl/>
        </w:rPr>
        <w:t xml:space="preserve"> جانب توجہ ک</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اقل</w:t>
      </w:r>
      <w:r>
        <w:rPr>
          <w:rFonts w:hint="cs"/>
          <w:rtl/>
        </w:rPr>
        <w:t>ی</w:t>
      </w:r>
      <w:r>
        <w:rPr>
          <w:rFonts w:hint="eastAsia"/>
          <w:rtl/>
        </w:rPr>
        <w:t>دس</w:t>
      </w:r>
      <w:r>
        <w:rPr>
          <w:rtl/>
        </w:rPr>
        <w:t xml:space="preserve"> بھ</w:t>
      </w:r>
      <w:r>
        <w:rPr>
          <w:rFonts w:hint="cs"/>
          <w:rtl/>
        </w:rPr>
        <w:t>ی</w:t>
      </w:r>
      <w:r>
        <w:rPr>
          <w:rtl/>
        </w:rPr>
        <w:t xml:space="preserve"> تھا جس کا شمار نہ تو انج</w:t>
      </w:r>
      <w:r>
        <w:rPr>
          <w:rFonts w:hint="cs"/>
          <w:rtl/>
        </w:rPr>
        <w:t>ی</w:t>
      </w:r>
      <w:r>
        <w:rPr>
          <w:rFonts w:hint="eastAsia"/>
          <w:rtl/>
        </w:rPr>
        <w:t>نئرز</w:t>
      </w:r>
      <w:r>
        <w:rPr>
          <w:rtl/>
        </w:rPr>
        <w:t xml:space="preserve"> م</w:t>
      </w:r>
      <w:r>
        <w:rPr>
          <w:rFonts w:hint="cs"/>
          <w:rtl/>
        </w:rPr>
        <w:t>ی</w:t>
      </w:r>
      <w:r>
        <w:rPr>
          <w:rFonts w:hint="eastAsia"/>
          <w:rtl/>
        </w:rPr>
        <w:t>ں</w:t>
      </w:r>
      <w:r>
        <w:rPr>
          <w:rtl/>
        </w:rPr>
        <w:t xml:space="preserve"> </w:t>
      </w:r>
      <w:r>
        <w:rPr>
          <w:rtl/>
        </w:rPr>
        <w:lastRenderedPageBreak/>
        <w:t>اورنہ نجوم</w:t>
      </w:r>
      <w:r>
        <w:rPr>
          <w:rFonts w:hint="cs"/>
          <w:rtl/>
        </w:rPr>
        <w:t>ی</w:t>
      </w:r>
      <w:r>
        <w:rPr>
          <w:rFonts w:hint="eastAsia"/>
          <w:rtl/>
        </w:rPr>
        <w:t>وں</w:t>
      </w:r>
      <w:r>
        <w:rPr>
          <w:rtl/>
        </w:rPr>
        <w:t xml:space="preserve">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 م</w:t>
      </w:r>
      <w:r>
        <w:rPr>
          <w:rFonts w:hint="cs"/>
          <w:rtl/>
        </w:rPr>
        <w:t>ی</w:t>
      </w:r>
      <w:r>
        <w:rPr>
          <w:rFonts w:hint="eastAsia"/>
          <w:rtl/>
        </w:rPr>
        <w:t>ں</w:t>
      </w:r>
      <w:r>
        <w:rPr>
          <w:rtl/>
        </w:rPr>
        <w:t xml:space="preserve"> ہوتا تھا ۔ مشرق ک</w:t>
      </w:r>
      <w:r>
        <w:rPr>
          <w:rFonts w:hint="cs"/>
          <w:rtl/>
        </w:rPr>
        <w:t>ی</w:t>
      </w:r>
      <w:r>
        <w:rPr>
          <w:rtl/>
        </w:rPr>
        <w:t xml:space="preserve"> طرف سے اقل</w:t>
      </w:r>
      <w:r>
        <w:rPr>
          <w:rFonts w:hint="cs"/>
          <w:rtl/>
        </w:rPr>
        <w:t>ی</w:t>
      </w:r>
      <w:r>
        <w:rPr>
          <w:rFonts w:hint="eastAsia"/>
          <w:rtl/>
        </w:rPr>
        <w:t>دس</w:t>
      </w:r>
      <w:r>
        <w:rPr>
          <w:rtl/>
        </w:rPr>
        <w:t xml:space="preserve"> کا خ</w:t>
      </w:r>
      <w:r>
        <w:rPr>
          <w:rFonts w:hint="cs"/>
          <w:rtl/>
        </w:rPr>
        <w:t>ی</w:t>
      </w:r>
      <w:r>
        <w:rPr>
          <w:rFonts w:hint="eastAsia"/>
          <w:rtl/>
        </w:rPr>
        <w:t>ال</w:t>
      </w:r>
      <w:r>
        <w:rPr>
          <w:rtl/>
        </w:rPr>
        <w:t xml:space="preserve"> تھا کہ </w:t>
      </w:r>
      <w:r>
        <w:rPr>
          <w:rFonts w:hint="cs"/>
          <w:rtl/>
        </w:rPr>
        <w:t>ی</w:t>
      </w:r>
      <w:r>
        <w:rPr>
          <w:rFonts w:hint="eastAsia"/>
          <w:rtl/>
        </w:rPr>
        <w:t>ہ</w:t>
      </w:r>
      <w:r>
        <w:rPr>
          <w:rtl/>
        </w:rPr>
        <w:t xml:space="preserve"> کہان</w:t>
      </w:r>
      <w:r>
        <w:rPr>
          <w:rFonts w:hint="cs"/>
          <w:rtl/>
        </w:rPr>
        <w:t>ی</w:t>
      </w:r>
      <w:r>
        <w:rPr>
          <w:rtl/>
        </w:rPr>
        <w:t xml:space="preserve"> زؤس ہر دن ا</w:t>
      </w:r>
      <w:r>
        <w:rPr>
          <w:rFonts w:hint="cs"/>
          <w:rtl/>
        </w:rPr>
        <w:t>ی</w:t>
      </w:r>
      <w:r>
        <w:rPr>
          <w:rFonts w:hint="eastAsia"/>
          <w:rtl/>
        </w:rPr>
        <w:t>ک</w:t>
      </w:r>
      <w:r>
        <w:rPr>
          <w:rtl/>
        </w:rPr>
        <w:t xml:space="preserve"> گولہ آگ </w:t>
      </w:r>
      <w:r>
        <w:rPr>
          <w:rFonts w:hint="cs"/>
          <w:rtl/>
        </w:rPr>
        <w:t>ی</w:t>
      </w:r>
      <w:r>
        <w:rPr>
          <w:rFonts w:hint="eastAsia"/>
          <w:rtl/>
        </w:rPr>
        <w:t>ا</w:t>
      </w:r>
      <w:r>
        <w:rPr>
          <w:rtl/>
        </w:rPr>
        <w:t xml:space="preserve"> چراغ آسمان پر بھ</w:t>
      </w:r>
      <w:r>
        <w:rPr>
          <w:rFonts w:hint="cs"/>
          <w:rtl/>
        </w:rPr>
        <w:t>ی</w:t>
      </w:r>
      <w:r>
        <w:rPr>
          <w:rFonts w:hint="eastAsia"/>
          <w:rtl/>
        </w:rPr>
        <w:t>جتا</w:t>
      </w:r>
      <w:r>
        <w:rPr>
          <w:rtl/>
        </w:rPr>
        <w:t xml:space="preserve"> ہے ۔ </w:t>
      </w:r>
    </w:p>
    <w:p w:rsidR="00921C41" w:rsidRDefault="00921C41" w:rsidP="00921C41">
      <w:pPr>
        <w:pStyle w:val="libNormal"/>
        <w:rPr>
          <w:rtl/>
        </w:rPr>
      </w:pPr>
      <w:r>
        <w:rPr>
          <w:rFonts w:hint="cs"/>
          <w:rtl/>
        </w:rPr>
        <w:t>ی</w:t>
      </w:r>
      <w:r>
        <w:rPr>
          <w:rFonts w:hint="eastAsia"/>
          <w:rtl/>
        </w:rPr>
        <w:t>ہ</w:t>
      </w:r>
      <w:r>
        <w:rPr>
          <w:rtl/>
        </w:rPr>
        <w:t xml:space="preserve"> چراغ آسمان کو عبور کرنے کے بعد بجھ جاتا ہے درست نہ</w:t>
      </w:r>
      <w:r>
        <w:rPr>
          <w:rFonts w:hint="cs"/>
          <w:rtl/>
        </w:rPr>
        <w:t>ی</w:t>
      </w:r>
      <w:r>
        <w:rPr>
          <w:rFonts w:hint="eastAsia"/>
          <w:rtl/>
        </w:rPr>
        <w:t>ں</w:t>
      </w:r>
      <w:r>
        <w:rPr>
          <w:rtl/>
        </w:rPr>
        <w:t xml:space="preserve"> ہو سکت</w:t>
      </w:r>
      <w:r>
        <w:rPr>
          <w:rFonts w:hint="cs"/>
          <w:rtl/>
        </w:rPr>
        <w:t>ی</w:t>
      </w:r>
      <w:r>
        <w:rPr>
          <w:rtl/>
        </w:rPr>
        <w:t xml:space="preserve"> وہ بطل</w:t>
      </w:r>
      <w:r>
        <w:rPr>
          <w:rFonts w:hint="cs"/>
          <w:rtl/>
        </w:rPr>
        <w:t>ی</w:t>
      </w:r>
      <w:r>
        <w:rPr>
          <w:rFonts w:hint="eastAsia"/>
          <w:rtl/>
        </w:rPr>
        <w:t>موس</w:t>
      </w:r>
      <w:r>
        <w:rPr>
          <w:rtl/>
        </w:rPr>
        <w:t xml:space="preserve"> سے </w:t>
      </w:r>
      <w:r>
        <w:rPr>
          <w:rtl/>
          <w:lang w:bidi="fa-IR"/>
        </w:rPr>
        <w:t>۴۵۰</w:t>
      </w:r>
      <w:r>
        <w:rPr>
          <w:rtl/>
        </w:rPr>
        <w:t xml:space="preserve"> سال پہلے اسکندر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رہتا تھا اس نے کہا سورج جو دوسرے دن طلوع ہوتا ہے وہ</w:t>
      </w:r>
      <w:r>
        <w:rPr>
          <w:rFonts w:hint="cs"/>
          <w:rtl/>
        </w:rPr>
        <w:t>ی</w:t>
      </w:r>
      <w:r>
        <w:rPr>
          <w:rtl/>
        </w:rPr>
        <w:t xml:space="preserve"> سورج ہوتا ہے جو پہلے دن طلوع ہوتا ہے اور ا</w:t>
      </w:r>
      <w:r>
        <w:rPr>
          <w:rFonts w:hint="cs"/>
          <w:rtl/>
        </w:rPr>
        <w:t>ی</w:t>
      </w:r>
      <w:r>
        <w:rPr>
          <w:rFonts w:hint="eastAsia"/>
          <w:rtl/>
        </w:rPr>
        <w:t>ک</w:t>
      </w:r>
      <w:r>
        <w:rPr>
          <w:rtl/>
        </w:rPr>
        <w:t xml:space="preserve"> دن بعد مشرق سے طلوع ہونے ک</w:t>
      </w:r>
      <w:r>
        <w:rPr>
          <w:rFonts w:hint="cs"/>
          <w:rtl/>
        </w:rPr>
        <w:t>ی</w:t>
      </w:r>
      <w:r>
        <w:rPr>
          <w:rtl/>
        </w:rPr>
        <w:t xml:space="preserve"> وجہ </w:t>
      </w:r>
      <w:r>
        <w:rPr>
          <w:rFonts w:hint="cs"/>
          <w:rtl/>
        </w:rPr>
        <w:t>ی</w:t>
      </w:r>
      <w:r>
        <w:rPr>
          <w:rFonts w:hint="eastAsia"/>
          <w:rtl/>
        </w:rPr>
        <w:t>ہ</w:t>
      </w:r>
      <w:r>
        <w:rPr>
          <w:rtl/>
        </w:rPr>
        <w:t xml:space="preserve"> ہے کہ ت</w:t>
      </w:r>
      <w:r>
        <w:rPr>
          <w:rFonts w:hint="cs"/>
          <w:rtl/>
        </w:rPr>
        <w:t>ی</w:t>
      </w:r>
      <w:r>
        <w:rPr>
          <w:rFonts w:hint="eastAsia"/>
          <w:rtl/>
        </w:rPr>
        <w:t>سر</w:t>
      </w:r>
      <w:r>
        <w:rPr>
          <w:rFonts w:hint="cs"/>
          <w:rtl/>
        </w:rPr>
        <w:t>ی</w:t>
      </w:r>
      <w:r>
        <w:rPr>
          <w:rtl/>
        </w:rPr>
        <w:t xml:space="preserve"> صدق قبل مس</w:t>
      </w:r>
      <w:r>
        <w:rPr>
          <w:rFonts w:hint="cs"/>
          <w:rtl/>
        </w:rPr>
        <w:t>ی</w:t>
      </w:r>
      <w:r>
        <w:rPr>
          <w:rFonts w:hint="eastAsia"/>
          <w:rtl/>
        </w:rPr>
        <w:t>ح</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صد</w:t>
      </w:r>
      <w:r>
        <w:rPr>
          <w:rFonts w:hint="cs"/>
          <w:rtl/>
        </w:rPr>
        <w:t>ی</w:t>
      </w:r>
      <w:r>
        <w:rPr>
          <w:rtl/>
        </w:rPr>
        <w:t xml:space="preserve"> تھ</w:t>
      </w:r>
      <w:r>
        <w:rPr>
          <w:rFonts w:hint="cs"/>
          <w:rtl/>
        </w:rPr>
        <w:t>ی</w:t>
      </w:r>
      <w:r>
        <w:rPr>
          <w:rtl/>
        </w:rPr>
        <w:t xml:space="preserve"> جس م</w:t>
      </w:r>
      <w:r>
        <w:rPr>
          <w:rFonts w:hint="cs"/>
          <w:rtl/>
        </w:rPr>
        <w:t>ی</w:t>
      </w:r>
      <w:r>
        <w:rPr>
          <w:rFonts w:hint="eastAsia"/>
          <w:rtl/>
        </w:rPr>
        <w:t>ں</w:t>
      </w:r>
      <w:r>
        <w:rPr>
          <w:rtl/>
        </w:rPr>
        <w:t xml:space="preserve"> </w:t>
      </w:r>
      <w:r>
        <w:rPr>
          <w:rFonts w:hint="cs"/>
          <w:rtl/>
        </w:rPr>
        <w:t>ی</w:t>
      </w:r>
      <w:r>
        <w:rPr>
          <w:rFonts w:hint="eastAsia"/>
          <w:rtl/>
        </w:rPr>
        <w:t>ونان</w:t>
      </w:r>
      <w:r>
        <w:rPr>
          <w:rtl/>
        </w:rPr>
        <w:t xml:space="preserve"> اور اسکندر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علم نے ترق</w:t>
      </w:r>
      <w:r>
        <w:rPr>
          <w:rFonts w:hint="cs"/>
          <w:rtl/>
        </w:rPr>
        <w:t>ی</w:t>
      </w:r>
      <w:r>
        <w:rPr>
          <w:rtl/>
        </w:rPr>
        <w:t xml:space="preserve"> ک</w:t>
      </w:r>
      <w:r>
        <w:rPr>
          <w:rFonts w:hint="cs"/>
          <w:rtl/>
        </w:rPr>
        <w:t>ی</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اتن</w:t>
      </w:r>
      <w:r>
        <w:rPr>
          <w:rFonts w:hint="cs"/>
          <w:rtl/>
        </w:rPr>
        <w:t>ی</w:t>
      </w:r>
      <w:r>
        <w:rPr>
          <w:rtl/>
        </w:rPr>
        <w:t xml:space="preserve"> جرات نہ</w:t>
      </w:r>
      <w:r>
        <w:rPr>
          <w:rFonts w:hint="cs"/>
          <w:rtl/>
        </w:rPr>
        <w:t>ی</w:t>
      </w:r>
      <w:r>
        <w:rPr>
          <w:rFonts w:hint="eastAsia"/>
          <w:rtl/>
        </w:rPr>
        <w:t>ں</w:t>
      </w:r>
      <w:r>
        <w:rPr>
          <w:rtl/>
        </w:rPr>
        <w:t xml:space="preserve"> ہوئ</w:t>
      </w:r>
      <w:r>
        <w:rPr>
          <w:rFonts w:hint="cs"/>
          <w:rtl/>
        </w:rPr>
        <w:t>ی</w:t>
      </w:r>
      <w:r>
        <w:rPr>
          <w:rtl/>
        </w:rPr>
        <w:t xml:space="preserve"> کہ وہ دن و رات کے وجود م</w:t>
      </w:r>
      <w:r>
        <w:rPr>
          <w:rFonts w:hint="cs"/>
          <w:rtl/>
        </w:rPr>
        <w:t>ی</w:t>
      </w:r>
      <w:r>
        <w:rPr>
          <w:rFonts w:hint="eastAsia"/>
          <w:rtl/>
        </w:rPr>
        <w:t>ں</w:t>
      </w:r>
      <w:r>
        <w:rPr>
          <w:rtl/>
        </w:rPr>
        <w:t xml:space="preserve"> آنے کے سبب کو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سکے ۔ </w:t>
      </w:r>
    </w:p>
    <w:p w:rsidR="00921C41" w:rsidRDefault="00921C41" w:rsidP="00921C41">
      <w:pPr>
        <w:pStyle w:val="libNormal"/>
        <w:rPr>
          <w:rtl/>
        </w:rPr>
      </w:pPr>
      <w:r>
        <w:rPr>
          <w:rFonts w:hint="eastAsia"/>
          <w:rtl/>
        </w:rPr>
        <w:t>وہ</w:t>
      </w:r>
      <w:r>
        <w:rPr>
          <w:rtl/>
        </w:rPr>
        <w:t xml:space="preserve"> ارسطو کے ا</w:t>
      </w:r>
      <w:r>
        <w:rPr>
          <w:rFonts w:hint="cs"/>
          <w:rtl/>
        </w:rPr>
        <w:t>ی</w:t>
      </w:r>
      <w:r>
        <w:rPr>
          <w:rFonts w:hint="eastAsia"/>
          <w:rtl/>
        </w:rPr>
        <w:t>ک</w:t>
      </w:r>
      <w:r>
        <w:rPr>
          <w:rtl/>
        </w:rPr>
        <w:t xml:space="preserve"> صد</w:t>
      </w:r>
      <w:r>
        <w:rPr>
          <w:rFonts w:hint="cs"/>
          <w:rtl/>
        </w:rPr>
        <w:t>ی</w:t>
      </w:r>
      <w:r>
        <w:rPr>
          <w:rtl/>
        </w:rPr>
        <w:t xml:space="preserve"> بعد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اس سے قبل ہ</w:t>
      </w:r>
      <w:r>
        <w:rPr>
          <w:rFonts w:hint="cs"/>
          <w:rtl/>
        </w:rPr>
        <w:t>ی</w:t>
      </w:r>
      <w:r>
        <w:rPr>
          <w:rtl/>
        </w:rPr>
        <w:t xml:space="preserve"> </w:t>
      </w:r>
      <w:r>
        <w:rPr>
          <w:rFonts w:hint="cs"/>
          <w:rtl/>
        </w:rPr>
        <w:t>ی</w:t>
      </w:r>
      <w:r>
        <w:rPr>
          <w:rFonts w:hint="eastAsia"/>
          <w:rtl/>
        </w:rPr>
        <w:t>ونان</w:t>
      </w:r>
      <w:r>
        <w:rPr>
          <w:rFonts w:hint="cs"/>
          <w:rtl/>
        </w:rPr>
        <w:t>ی</w:t>
      </w:r>
      <w:r>
        <w:rPr>
          <w:rtl/>
        </w:rPr>
        <w:t xml:space="preserve"> دانشوروں نے علم کو قبول کرنے کے لئے اذہان کو آمادہ کر ل</w:t>
      </w:r>
      <w:r>
        <w:rPr>
          <w:rFonts w:hint="cs"/>
          <w:rtl/>
        </w:rPr>
        <w:t>ی</w:t>
      </w:r>
      <w:r>
        <w:rPr>
          <w:rFonts w:hint="eastAsia"/>
          <w:rtl/>
        </w:rPr>
        <w:t>ا</w:t>
      </w:r>
      <w:r>
        <w:rPr>
          <w:rtl/>
        </w:rPr>
        <w:t xml:space="preserve"> تھا اور اس</w:t>
      </w:r>
      <w:r>
        <w:rPr>
          <w:rFonts w:hint="cs"/>
          <w:rtl/>
        </w:rPr>
        <w:t>ی</w:t>
      </w:r>
      <w:r>
        <w:rPr>
          <w:rtl/>
        </w:rPr>
        <w:t xml:space="preserve"> دور م</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اقل</w:t>
      </w:r>
      <w:r>
        <w:rPr>
          <w:rFonts w:hint="cs"/>
          <w:rtl/>
        </w:rPr>
        <w:t>ی</w:t>
      </w:r>
      <w:r>
        <w:rPr>
          <w:rFonts w:hint="eastAsia"/>
          <w:rtl/>
        </w:rPr>
        <w:t>دس</w:t>
      </w:r>
      <w:r>
        <w:rPr>
          <w:rtl/>
        </w:rPr>
        <w:t xml:space="preserve"> رہتا تھا ۔ پ</w:t>
      </w:r>
      <w:r>
        <w:rPr>
          <w:rFonts w:hint="cs"/>
          <w:rtl/>
        </w:rPr>
        <w:t>ی</w:t>
      </w:r>
      <w:r>
        <w:rPr>
          <w:rFonts w:hint="eastAsia"/>
          <w:rtl/>
        </w:rPr>
        <w:t>رون</w:t>
      </w:r>
      <w:r>
        <w:rPr>
          <w:rtl/>
        </w:rPr>
        <w:t xml:space="preserve"> نام کا ا</w:t>
      </w:r>
      <w:r>
        <w:rPr>
          <w:rFonts w:hint="cs"/>
          <w:rtl/>
        </w:rPr>
        <w:t>ی</w:t>
      </w:r>
      <w:r>
        <w:rPr>
          <w:rFonts w:hint="eastAsia"/>
          <w:rtl/>
        </w:rPr>
        <w:t>ک</w:t>
      </w:r>
      <w:r>
        <w:rPr>
          <w:rtl/>
        </w:rPr>
        <w:t xml:space="preserve"> آدم</w:t>
      </w:r>
      <w:r>
        <w:rPr>
          <w:rFonts w:hint="cs"/>
          <w:rtl/>
        </w:rPr>
        <w:t>ی</w:t>
      </w:r>
      <w:r>
        <w:rPr>
          <w:rtl/>
        </w:rPr>
        <w:t xml:space="preserve"> جس نے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نہ صرف </w:t>
      </w:r>
      <w:r>
        <w:rPr>
          <w:rFonts w:hint="cs"/>
          <w:rtl/>
        </w:rPr>
        <w:t>ی</w:t>
      </w:r>
      <w:r>
        <w:rPr>
          <w:rFonts w:hint="eastAsia"/>
          <w:rtl/>
        </w:rPr>
        <w:t>ہ</w:t>
      </w:r>
      <w:r>
        <w:rPr>
          <w:rtl/>
        </w:rPr>
        <w:t xml:space="preserve"> کہ ارسطو اور افلاطون کے نظر</w:t>
      </w:r>
      <w:r>
        <w:rPr>
          <w:rFonts w:hint="cs"/>
          <w:rtl/>
        </w:rPr>
        <w:t>ی</w:t>
      </w:r>
      <w:r>
        <w:rPr>
          <w:rFonts w:hint="eastAsia"/>
          <w:rtl/>
        </w:rPr>
        <w:t>ات</w:t>
      </w:r>
      <w:r>
        <w:rPr>
          <w:rtl/>
        </w:rPr>
        <w:t xml:space="preserve"> ک</w:t>
      </w:r>
      <w:r>
        <w:rPr>
          <w:rFonts w:hint="cs"/>
          <w:rtl/>
        </w:rPr>
        <w:t>ی</w:t>
      </w:r>
      <w:r>
        <w:rPr>
          <w:rtl/>
        </w:rPr>
        <w:t xml:space="preserve"> مخالفت ک</w:t>
      </w:r>
      <w:r>
        <w:rPr>
          <w:rFonts w:hint="cs"/>
          <w:rtl/>
        </w:rPr>
        <w:t>ی</w:t>
      </w:r>
      <w:r>
        <w:rPr>
          <w:rtl/>
        </w:rPr>
        <w:t xml:space="preserve"> </w:t>
      </w:r>
      <w:r>
        <w:rPr>
          <w:rFonts w:hint="eastAsia"/>
          <w:rtl/>
        </w:rPr>
        <w:t>بلکہ</w:t>
      </w:r>
      <w:r>
        <w:rPr>
          <w:rtl/>
        </w:rPr>
        <w:t xml:space="preserve"> </w:t>
      </w:r>
      <w:r>
        <w:rPr>
          <w:rFonts w:hint="cs"/>
          <w:rtl/>
        </w:rPr>
        <w:t>ی</w:t>
      </w:r>
      <w:r>
        <w:rPr>
          <w:rFonts w:hint="eastAsia"/>
          <w:rtl/>
        </w:rPr>
        <w:t>ونان</w:t>
      </w:r>
      <w:r>
        <w:rPr>
          <w:rFonts w:hint="cs"/>
          <w:rtl/>
        </w:rPr>
        <w:t>ی</w:t>
      </w:r>
      <w:r>
        <w:rPr>
          <w:rtl/>
        </w:rPr>
        <w:t xml:space="preserve"> خداؤں </w:t>
      </w:r>
      <w:r>
        <w:rPr>
          <w:rFonts w:hint="cs"/>
          <w:rtl/>
        </w:rPr>
        <w:t>ی</w:t>
      </w:r>
      <w:r>
        <w:rPr>
          <w:rFonts w:hint="eastAsia"/>
          <w:rtl/>
        </w:rPr>
        <w:t>عن</w:t>
      </w:r>
      <w:r>
        <w:rPr>
          <w:rFonts w:hint="cs"/>
          <w:rtl/>
        </w:rPr>
        <w:t>ی</w:t>
      </w:r>
      <w:r>
        <w:rPr>
          <w:rtl/>
        </w:rPr>
        <w:t xml:space="preserve"> </w:t>
      </w:r>
      <w:r>
        <w:rPr>
          <w:rFonts w:hint="cs"/>
          <w:rtl/>
        </w:rPr>
        <w:t>ی</w:t>
      </w:r>
      <w:r>
        <w:rPr>
          <w:rFonts w:hint="eastAsia"/>
          <w:rtl/>
        </w:rPr>
        <w:t>ونان</w:t>
      </w:r>
      <w:r>
        <w:rPr>
          <w:rtl/>
        </w:rPr>
        <w:t xml:space="preserve"> کے سرکار</w:t>
      </w:r>
      <w:r>
        <w:rPr>
          <w:rFonts w:hint="cs"/>
          <w:rtl/>
        </w:rPr>
        <w:t>ی</w:t>
      </w:r>
      <w:r>
        <w:rPr>
          <w:rtl/>
        </w:rPr>
        <w:t xml:space="preserve"> مذہب ک</w:t>
      </w:r>
      <w:r>
        <w:rPr>
          <w:rFonts w:hint="cs"/>
          <w:rtl/>
        </w:rPr>
        <w:t>ی</w:t>
      </w:r>
      <w:r>
        <w:rPr>
          <w:rtl/>
        </w:rPr>
        <w:t xml:space="preserve"> بھ</w:t>
      </w:r>
      <w:r>
        <w:rPr>
          <w:rFonts w:hint="cs"/>
          <w:rtl/>
        </w:rPr>
        <w:t>ی</w:t>
      </w:r>
      <w:r>
        <w:rPr>
          <w:rtl/>
        </w:rPr>
        <w:t xml:space="preserve"> مخالفت ک</w:t>
      </w:r>
      <w:r>
        <w:rPr>
          <w:rFonts w:hint="cs"/>
          <w:rtl/>
        </w:rPr>
        <w:t>ی</w:t>
      </w:r>
      <w:r>
        <w:rPr>
          <w:rtl/>
        </w:rPr>
        <w:t xml:space="preserve"> اور کہا کہ </w:t>
      </w:r>
      <w:r>
        <w:rPr>
          <w:rFonts w:hint="cs"/>
          <w:rtl/>
        </w:rPr>
        <w:t>ی</w:t>
      </w:r>
      <w:r>
        <w:rPr>
          <w:rFonts w:hint="eastAsia"/>
          <w:rtl/>
        </w:rPr>
        <w:t>ونان</w:t>
      </w:r>
      <w:r>
        <w:rPr>
          <w:rFonts w:hint="cs"/>
          <w:rtl/>
        </w:rPr>
        <w:t>ی</w:t>
      </w:r>
      <w:r>
        <w:rPr>
          <w:rtl/>
        </w:rPr>
        <w:t xml:space="preserve"> خدا محض ا</w:t>
      </w:r>
      <w:r>
        <w:rPr>
          <w:rFonts w:hint="cs"/>
          <w:rtl/>
        </w:rPr>
        <w:t>ی</w:t>
      </w:r>
      <w:r>
        <w:rPr>
          <w:rFonts w:hint="eastAsia"/>
          <w:rtl/>
        </w:rPr>
        <w:t>ک</w:t>
      </w:r>
      <w:r>
        <w:rPr>
          <w:rtl/>
        </w:rPr>
        <w:t xml:space="preserve"> افسانہ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پ</w:t>
      </w:r>
      <w:r>
        <w:rPr>
          <w:rFonts w:hint="cs"/>
          <w:rtl/>
        </w:rPr>
        <w:t>ی</w:t>
      </w:r>
      <w:r>
        <w:rPr>
          <w:rFonts w:hint="eastAsia"/>
          <w:rtl/>
        </w:rPr>
        <w:t>رون</w:t>
      </w:r>
      <w:r>
        <w:rPr>
          <w:rtl/>
        </w:rPr>
        <w:t xml:space="preserve"> جو </w:t>
      </w:r>
      <w:r>
        <w:rPr>
          <w:rtl/>
          <w:lang w:bidi="fa-IR"/>
        </w:rPr>
        <w:t>۲۷۰</w:t>
      </w:r>
      <w:r>
        <w:rPr>
          <w:rtl/>
        </w:rPr>
        <w:t xml:space="preserve">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فوت ہوا اور اپنے نظر</w:t>
      </w:r>
      <w:r>
        <w:rPr>
          <w:rFonts w:hint="cs"/>
          <w:rtl/>
        </w:rPr>
        <w:t>ی</w:t>
      </w:r>
      <w:r>
        <w:rPr>
          <w:rFonts w:hint="eastAsia"/>
          <w:rtl/>
        </w:rPr>
        <w:t>ہ</w:t>
      </w:r>
      <w:r>
        <w:rPr>
          <w:rtl/>
        </w:rPr>
        <w:t xml:space="preserve"> کو کھلم کھلا ب</w:t>
      </w:r>
      <w:r>
        <w:rPr>
          <w:rFonts w:hint="cs"/>
          <w:rtl/>
        </w:rPr>
        <w:t>ی</w:t>
      </w:r>
      <w:r>
        <w:rPr>
          <w:rFonts w:hint="eastAsia"/>
          <w:rtl/>
        </w:rPr>
        <w:t>ان</w:t>
      </w:r>
      <w:r>
        <w:rPr>
          <w:rtl/>
        </w:rPr>
        <w:t xml:space="preserve"> کر سکتا تھا وہ اسکندر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رہتا تھا بلکہ </w:t>
      </w:r>
      <w:r>
        <w:rPr>
          <w:rFonts w:hint="cs"/>
          <w:rtl/>
        </w:rPr>
        <w:t>ی</w:t>
      </w:r>
      <w:r>
        <w:rPr>
          <w:rFonts w:hint="eastAsia"/>
          <w:rtl/>
        </w:rPr>
        <w:t>ونان</w:t>
      </w:r>
      <w:r>
        <w:rPr>
          <w:rtl/>
        </w:rPr>
        <w:t xml:space="preserve"> اور الپز م</w:t>
      </w:r>
      <w:r>
        <w:rPr>
          <w:rFonts w:hint="cs"/>
          <w:rtl/>
        </w:rPr>
        <w:t>ی</w:t>
      </w:r>
      <w:r>
        <w:rPr>
          <w:rFonts w:hint="eastAsia"/>
          <w:rtl/>
        </w:rPr>
        <w:t>ں</w:t>
      </w:r>
      <w:r>
        <w:rPr>
          <w:rtl/>
        </w:rPr>
        <w:t xml:space="preserve"> رہتا تھا اس زمانے م</w:t>
      </w:r>
      <w:r>
        <w:rPr>
          <w:rFonts w:hint="cs"/>
          <w:rtl/>
        </w:rPr>
        <w:t>ی</w:t>
      </w:r>
      <w:r>
        <w:rPr>
          <w:rFonts w:hint="eastAsia"/>
          <w:rtl/>
        </w:rPr>
        <w:t>ں</w:t>
      </w:r>
      <w:r>
        <w:rPr>
          <w:rtl/>
        </w:rPr>
        <w:t xml:space="preserve"> </w:t>
      </w:r>
      <w:r>
        <w:rPr>
          <w:rFonts w:hint="cs"/>
          <w:rtl/>
        </w:rPr>
        <w:t>ی</w:t>
      </w:r>
      <w:r>
        <w:rPr>
          <w:rFonts w:hint="eastAsia"/>
          <w:rtl/>
        </w:rPr>
        <w:t>ونان</w:t>
      </w:r>
      <w:r>
        <w:rPr>
          <w:rtl/>
        </w:rPr>
        <w:t xml:space="preserve"> الپز </w:t>
      </w:r>
      <w:r>
        <w:rPr>
          <w:rFonts w:hint="cs"/>
          <w:rtl/>
        </w:rPr>
        <w:t>ی</w:t>
      </w:r>
      <w:r>
        <w:rPr>
          <w:rFonts w:hint="eastAsia"/>
          <w:rtl/>
        </w:rPr>
        <w:t>ا</w:t>
      </w:r>
      <w:r>
        <w:rPr>
          <w:rtl/>
        </w:rPr>
        <w:t xml:space="preserve"> خود مختار ر</w:t>
      </w:r>
      <w:r>
        <w:rPr>
          <w:rFonts w:hint="cs"/>
          <w:rtl/>
        </w:rPr>
        <w:t>ی</w:t>
      </w:r>
      <w:r>
        <w:rPr>
          <w:rFonts w:hint="eastAsia"/>
          <w:rtl/>
        </w:rPr>
        <w:t>استوں</w:t>
      </w:r>
      <w:r>
        <w:rPr>
          <w:rtl/>
        </w:rPr>
        <w:t xml:space="preserve"> پر مشتمل تھا ۔ </w:t>
      </w:r>
    </w:p>
    <w:p w:rsidR="00921C41" w:rsidRDefault="00921C41" w:rsidP="00921C41">
      <w:pPr>
        <w:pStyle w:val="libNormal"/>
        <w:rPr>
          <w:rtl/>
        </w:rPr>
      </w:pPr>
      <w:r>
        <w:rPr>
          <w:rFonts w:hint="eastAsia"/>
          <w:rtl/>
        </w:rPr>
        <w:t>اقل</w:t>
      </w:r>
      <w:r>
        <w:rPr>
          <w:rFonts w:hint="cs"/>
          <w:rtl/>
        </w:rPr>
        <w:t>ی</w:t>
      </w:r>
      <w:r>
        <w:rPr>
          <w:rFonts w:hint="eastAsia"/>
          <w:rtl/>
        </w:rPr>
        <w:t>دس</w:t>
      </w:r>
      <w:r>
        <w:rPr>
          <w:rtl/>
        </w:rPr>
        <w:t xml:space="preserve"> اسکندر</w:t>
      </w:r>
      <w:r>
        <w:rPr>
          <w:rFonts w:hint="cs"/>
          <w:rtl/>
        </w:rPr>
        <w:t>ی</w:t>
      </w:r>
      <w:r>
        <w:rPr>
          <w:rtl/>
        </w:rPr>
        <w:t xml:space="preserve"> م</w:t>
      </w:r>
      <w:r>
        <w:rPr>
          <w:rFonts w:hint="cs"/>
          <w:rtl/>
        </w:rPr>
        <w:t>ی</w:t>
      </w:r>
      <w:r>
        <w:rPr>
          <w:rFonts w:hint="eastAsia"/>
          <w:rtl/>
        </w:rPr>
        <w:t>ں</w:t>
      </w:r>
      <w:r>
        <w:rPr>
          <w:rtl/>
        </w:rPr>
        <w:t xml:space="preserve"> بطالسہ سلسلہ کے پہلے </w:t>
      </w:r>
      <w:r>
        <w:rPr>
          <w:rFonts w:hint="cs"/>
          <w:rtl/>
        </w:rPr>
        <w:t>ی</w:t>
      </w:r>
      <w:r>
        <w:rPr>
          <w:rFonts w:hint="eastAsia"/>
          <w:rtl/>
        </w:rPr>
        <w:t>ونان</w:t>
      </w:r>
      <w:r>
        <w:rPr>
          <w:rFonts w:hint="cs"/>
          <w:rtl/>
        </w:rPr>
        <w:t>ی</w:t>
      </w:r>
      <w:r>
        <w:rPr>
          <w:rtl/>
        </w:rPr>
        <w:t xml:space="preserve"> بادشاہ کے دور م</w:t>
      </w:r>
      <w:r>
        <w:rPr>
          <w:rFonts w:hint="cs"/>
          <w:rtl/>
        </w:rPr>
        <w:t>ی</w:t>
      </w:r>
      <w:r>
        <w:rPr>
          <w:rFonts w:hint="eastAsia"/>
          <w:rtl/>
        </w:rPr>
        <w:t>ں</w:t>
      </w:r>
      <w:r>
        <w:rPr>
          <w:rtl/>
        </w:rPr>
        <w:t xml:space="preserve"> ہو گزارا ہے اور اسکندر</w:t>
      </w:r>
      <w:r>
        <w:rPr>
          <w:rFonts w:hint="cs"/>
          <w:rtl/>
        </w:rPr>
        <w:t>ی</w:t>
      </w:r>
      <w:r>
        <w:rPr>
          <w:rFonts w:hint="eastAsia"/>
          <w:rtl/>
        </w:rPr>
        <w:t>ہ</w:t>
      </w:r>
      <w:r>
        <w:rPr>
          <w:rtl/>
        </w:rPr>
        <w:t xml:space="preserve"> مقدون</w:t>
      </w:r>
      <w:r>
        <w:rPr>
          <w:rFonts w:hint="cs"/>
          <w:rtl/>
        </w:rPr>
        <w:t>ی</w:t>
      </w:r>
      <w:r>
        <w:rPr>
          <w:rtl/>
        </w:rPr>
        <w:t xml:space="preserve"> کے سرداروں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بطل</w:t>
      </w:r>
      <w:r>
        <w:rPr>
          <w:rFonts w:hint="cs"/>
          <w:rtl/>
        </w:rPr>
        <w:t>ی</w:t>
      </w:r>
      <w:r>
        <w:rPr>
          <w:rFonts w:hint="eastAsia"/>
          <w:rtl/>
        </w:rPr>
        <w:t>موس</w:t>
      </w:r>
      <w:r>
        <w:rPr>
          <w:rtl/>
        </w:rPr>
        <w:t xml:space="preserve"> نام</w:t>
      </w:r>
      <w:r>
        <w:rPr>
          <w:rFonts w:hint="cs"/>
          <w:rtl/>
        </w:rPr>
        <w:t>ی</w:t>
      </w:r>
      <w:r>
        <w:rPr>
          <w:rtl/>
        </w:rPr>
        <w:t xml:space="preserve"> سردار تھا جو کہتا تھا علم ہر محکمہ م</w:t>
      </w:r>
      <w:r>
        <w:rPr>
          <w:rFonts w:hint="cs"/>
          <w:rtl/>
        </w:rPr>
        <w:t>ی</w:t>
      </w:r>
      <w:r>
        <w:rPr>
          <w:rFonts w:hint="eastAsia"/>
          <w:rtl/>
        </w:rPr>
        <w:t>ں</w:t>
      </w:r>
      <w:r>
        <w:rPr>
          <w:rtl/>
        </w:rPr>
        <w:t xml:space="preserve"> رائج ہو سکتا ہے اور ہونا چاہ</w:t>
      </w:r>
      <w:r>
        <w:rPr>
          <w:rFonts w:hint="cs"/>
          <w:rtl/>
        </w:rPr>
        <w:t>ی</w:t>
      </w:r>
      <w:r>
        <w:rPr>
          <w:rFonts w:hint="eastAsia"/>
          <w:rtl/>
        </w:rPr>
        <w:t>ے</w:t>
      </w:r>
      <w:r>
        <w:rPr>
          <w:rtl/>
        </w:rPr>
        <w:t xml:space="preserve"> ۔ ل</w:t>
      </w:r>
      <w:r>
        <w:rPr>
          <w:rFonts w:hint="cs"/>
          <w:rtl/>
        </w:rPr>
        <w:t>ی</w:t>
      </w:r>
      <w:r>
        <w:rPr>
          <w:rFonts w:hint="eastAsia"/>
          <w:rtl/>
        </w:rPr>
        <w:t>کن</w:t>
      </w:r>
      <w:r>
        <w:rPr>
          <w:rtl/>
        </w:rPr>
        <w:t xml:space="preserve"> وہ خداؤں کے متعلق کوئ</w:t>
      </w:r>
      <w:r>
        <w:rPr>
          <w:rFonts w:hint="cs"/>
          <w:rtl/>
        </w:rPr>
        <w:t>ی</w:t>
      </w:r>
      <w:r>
        <w:rPr>
          <w:rtl/>
        </w:rPr>
        <w:t xml:space="preserve"> بات نہ کہتا تھا اور بطل</w:t>
      </w:r>
      <w:r>
        <w:rPr>
          <w:rFonts w:hint="cs"/>
          <w:rtl/>
        </w:rPr>
        <w:t>ی</w:t>
      </w:r>
      <w:r>
        <w:rPr>
          <w:rtl/>
        </w:rPr>
        <w:t>موس اول ک</w:t>
      </w:r>
      <w:r>
        <w:rPr>
          <w:rFonts w:hint="cs"/>
          <w:rtl/>
        </w:rPr>
        <w:t>ی</w:t>
      </w:r>
      <w:r>
        <w:rPr>
          <w:rtl/>
        </w:rPr>
        <w:t xml:space="preserve"> علم پرور</w:t>
      </w:r>
      <w:r>
        <w:rPr>
          <w:rFonts w:hint="cs"/>
          <w:rtl/>
        </w:rPr>
        <w:t>ی</w:t>
      </w:r>
      <w:r>
        <w:rPr>
          <w:rtl/>
        </w:rPr>
        <w:t xml:space="preserve"> کا ثبوت </w:t>
      </w:r>
      <w:r>
        <w:rPr>
          <w:rFonts w:hint="cs"/>
          <w:rtl/>
        </w:rPr>
        <w:t>ی</w:t>
      </w:r>
      <w:r>
        <w:rPr>
          <w:rFonts w:hint="eastAsia"/>
          <w:rtl/>
        </w:rPr>
        <w:t>ہ</w:t>
      </w:r>
      <w:r>
        <w:rPr>
          <w:rtl/>
        </w:rPr>
        <w:t xml:space="preserve"> ہے کہ اس نے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کتاب خانہ قائم ک</w:t>
      </w:r>
      <w:r>
        <w:rPr>
          <w:rFonts w:hint="cs"/>
          <w:rtl/>
        </w:rPr>
        <w:t>ی</w:t>
      </w:r>
      <w:r>
        <w:rPr>
          <w:rFonts w:hint="eastAsia"/>
          <w:rtl/>
        </w:rPr>
        <w:t>ا</w:t>
      </w:r>
      <w:r>
        <w:rPr>
          <w:rtl/>
        </w:rPr>
        <w:t xml:space="preserve"> جس نے اسکندر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قدر اہم</w:t>
      </w:r>
      <w:r>
        <w:rPr>
          <w:rFonts w:hint="cs"/>
          <w:rtl/>
        </w:rPr>
        <w:t>ی</w:t>
      </w:r>
      <w:r>
        <w:rPr>
          <w:rFonts w:hint="eastAsia"/>
          <w:rtl/>
        </w:rPr>
        <w:t>ت</w:t>
      </w:r>
      <w:r>
        <w:rPr>
          <w:rtl/>
        </w:rPr>
        <w:t xml:space="preserve"> اخت</w:t>
      </w:r>
      <w:r>
        <w:rPr>
          <w:rFonts w:hint="cs"/>
          <w:rtl/>
        </w:rPr>
        <w:t>ی</w:t>
      </w:r>
      <w:r>
        <w:rPr>
          <w:rFonts w:hint="eastAsia"/>
          <w:rtl/>
        </w:rPr>
        <w:t>ار</w:t>
      </w:r>
      <w:r>
        <w:rPr>
          <w:rtl/>
        </w:rPr>
        <w:t xml:space="preserve"> کر ل</w:t>
      </w:r>
      <w:r>
        <w:rPr>
          <w:rFonts w:hint="cs"/>
          <w:rtl/>
        </w:rPr>
        <w:t>ی</w:t>
      </w:r>
      <w:r>
        <w:rPr>
          <w:rtl/>
        </w:rPr>
        <w:t xml:space="preserve"> کہ صد</w:t>
      </w:r>
      <w:r>
        <w:rPr>
          <w:rFonts w:hint="cs"/>
          <w:rtl/>
        </w:rPr>
        <w:t>ی</w:t>
      </w:r>
      <w:r>
        <w:rPr>
          <w:rFonts w:hint="eastAsia"/>
          <w:rtl/>
        </w:rPr>
        <w:t>وں</w:t>
      </w:r>
      <w:r>
        <w:rPr>
          <w:rtl/>
        </w:rPr>
        <w:t xml:space="preserve"> بعد بھ</w:t>
      </w:r>
      <w:r>
        <w:rPr>
          <w:rFonts w:hint="cs"/>
          <w:rtl/>
        </w:rPr>
        <w:t>ی</w:t>
      </w:r>
      <w:r>
        <w:rPr>
          <w:rtl/>
        </w:rPr>
        <w:t xml:space="preserve"> جب مورخ</w:t>
      </w:r>
      <w:r>
        <w:rPr>
          <w:rFonts w:hint="cs"/>
          <w:rtl/>
        </w:rPr>
        <w:t>ی</w:t>
      </w:r>
      <w:r>
        <w:rPr>
          <w:rFonts w:hint="eastAsia"/>
          <w:rtl/>
        </w:rPr>
        <w:t>ن</w:t>
      </w:r>
      <w:r>
        <w:rPr>
          <w:rtl/>
        </w:rPr>
        <w:t xml:space="preserve"> کتب خانہ کا نام ل</w:t>
      </w:r>
      <w:r>
        <w:rPr>
          <w:rFonts w:hint="cs"/>
          <w:rtl/>
        </w:rPr>
        <w:t>ی</w:t>
      </w:r>
      <w:r>
        <w:rPr>
          <w:rFonts w:hint="eastAsia"/>
          <w:rtl/>
        </w:rPr>
        <w:t>تے</w:t>
      </w:r>
      <w:r>
        <w:rPr>
          <w:rtl/>
        </w:rPr>
        <w:t xml:space="preserve"> تھے تو ان ک</w:t>
      </w:r>
      <w:r>
        <w:rPr>
          <w:rFonts w:hint="cs"/>
          <w:rtl/>
        </w:rPr>
        <w:t>ی</w:t>
      </w:r>
      <w:r>
        <w:rPr>
          <w:rtl/>
        </w:rPr>
        <w:t xml:space="preserve"> مراد کتاب خانہ اسکندر</w:t>
      </w:r>
      <w:r>
        <w:rPr>
          <w:rFonts w:hint="cs"/>
          <w:rtl/>
        </w:rPr>
        <w:t>ی</w:t>
      </w:r>
      <w:r>
        <w:rPr>
          <w:rFonts w:hint="eastAsia"/>
          <w:rtl/>
        </w:rPr>
        <w:t>ہ</w:t>
      </w:r>
      <w:r>
        <w:rPr>
          <w:rtl/>
        </w:rPr>
        <w:t xml:space="preserve"> ہوتا تھا ۔ </w:t>
      </w:r>
    </w:p>
    <w:p w:rsidR="00467E05" w:rsidRPr="00862215" w:rsidRDefault="00467E05" w:rsidP="00862215">
      <w:pPr>
        <w:pStyle w:val="libNormal"/>
        <w:rPr>
          <w:rtl/>
        </w:rPr>
      </w:pPr>
      <w:r>
        <w:rPr>
          <w:rtl/>
        </w:rPr>
        <w:br w:type="page"/>
      </w:r>
    </w:p>
    <w:p w:rsidR="00921C41" w:rsidRDefault="00921C41" w:rsidP="00467E05">
      <w:pPr>
        <w:pStyle w:val="Heading2Center"/>
        <w:rPr>
          <w:rtl/>
        </w:rPr>
      </w:pPr>
      <w:bookmarkStart w:id="14" w:name="_Toc501539925"/>
      <w:r>
        <w:rPr>
          <w:rFonts w:hint="eastAsia"/>
          <w:rtl/>
        </w:rPr>
        <w:lastRenderedPageBreak/>
        <w:t>درس</w:t>
      </w:r>
      <w:r>
        <w:rPr>
          <w:rtl/>
        </w:rPr>
        <w:t xml:space="preserve"> باقر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حاضر</w:t>
      </w:r>
      <w:r>
        <w:rPr>
          <w:rFonts w:hint="cs"/>
          <w:rtl/>
        </w:rPr>
        <w:t>ی</w:t>
      </w:r>
      <w:bookmarkEnd w:id="14"/>
      <w:r>
        <w:rPr>
          <w:rtl/>
        </w:rPr>
        <w:t xml:space="preserve"> </w:t>
      </w:r>
    </w:p>
    <w:p w:rsidR="00921C41" w:rsidRDefault="00921C41" w:rsidP="00921C41">
      <w:pPr>
        <w:pStyle w:val="libNormal"/>
        <w:rPr>
          <w:rtl/>
        </w:rPr>
      </w:pPr>
      <w:r>
        <w:rPr>
          <w:rFonts w:hint="eastAsia"/>
          <w:rtl/>
        </w:rPr>
        <w:t>بطل</w:t>
      </w:r>
      <w:r>
        <w:rPr>
          <w:rFonts w:hint="cs"/>
          <w:rtl/>
        </w:rPr>
        <w:t>ی</w:t>
      </w:r>
      <w:r>
        <w:rPr>
          <w:rFonts w:hint="eastAsia"/>
          <w:rtl/>
        </w:rPr>
        <w:t>موس</w:t>
      </w:r>
      <w:r>
        <w:rPr>
          <w:rtl/>
        </w:rPr>
        <w:t xml:space="preserve"> اول نے علم کو مذہب</w:t>
      </w:r>
      <w:r>
        <w:rPr>
          <w:rFonts w:hint="cs"/>
          <w:rtl/>
        </w:rPr>
        <w:t>ی</w:t>
      </w:r>
      <w:r>
        <w:rPr>
          <w:rtl/>
        </w:rPr>
        <w:t xml:space="preserve"> مباحث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پڑنے د</w:t>
      </w:r>
      <w:r>
        <w:rPr>
          <w:rFonts w:hint="cs"/>
          <w:rtl/>
        </w:rPr>
        <w:t>ی</w:t>
      </w:r>
      <w:r>
        <w:rPr>
          <w:rFonts w:hint="eastAsia"/>
          <w:rtl/>
        </w:rPr>
        <w:t>ا</w:t>
      </w:r>
      <w:r>
        <w:rPr>
          <w:rtl/>
        </w:rPr>
        <w:t xml:space="preserve"> اور جہاں کہ</w:t>
      </w:r>
      <w:r>
        <w:rPr>
          <w:rFonts w:hint="cs"/>
          <w:rtl/>
        </w:rPr>
        <w:t>ی</w:t>
      </w:r>
      <w:r>
        <w:rPr>
          <w:rFonts w:hint="eastAsia"/>
          <w:rtl/>
        </w:rPr>
        <w:t>ں</w:t>
      </w:r>
      <w:r>
        <w:rPr>
          <w:rtl/>
        </w:rPr>
        <w:t xml:space="preserve"> علم کا مذہب</w:t>
      </w:r>
      <w:r>
        <w:rPr>
          <w:rFonts w:hint="cs"/>
          <w:rtl/>
        </w:rPr>
        <w:t>ی</w:t>
      </w:r>
      <w:r>
        <w:rPr>
          <w:rtl/>
        </w:rPr>
        <w:t xml:space="preserve"> مباحث کے ساتھ ٹکراؤ ہوتا تھا ہوں رک جانے کا حکم د</w:t>
      </w:r>
      <w:r>
        <w:rPr>
          <w:rFonts w:hint="cs"/>
          <w:rtl/>
        </w:rPr>
        <w:t>ی</w:t>
      </w:r>
      <w:r>
        <w:rPr>
          <w:rFonts w:hint="eastAsia"/>
          <w:rtl/>
        </w:rPr>
        <w:t>تا</w:t>
      </w:r>
      <w:r>
        <w:rPr>
          <w:rtl/>
        </w:rPr>
        <w:t xml:space="preserve"> تھا اور اس</w:t>
      </w:r>
      <w:r>
        <w:rPr>
          <w:rFonts w:hint="cs"/>
          <w:rtl/>
        </w:rPr>
        <w:t>ی</w:t>
      </w:r>
      <w:r>
        <w:rPr>
          <w:rtl/>
        </w:rPr>
        <w:t xml:space="preserve"> وجہ سے اقل</w:t>
      </w:r>
      <w:r>
        <w:rPr>
          <w:rFonts w:hint="cs"/>
          <w:rtl/>
        </w:rPr>
        <w:t>ی</w:t>
      </w:r>
      <w:r>
        <w:rPr>
          <w:rFonts w:hint="eastAsia"/>
          <w:rtl/>
        </w:rPr>
        <w:t>دس</w:t>
      </w:r>
      <w:r>
        <w:rPr>
          <w:rtl/>
        </w:rPr>
        <w:t xml:space="preserve"> م</w:t>
      </w:r>
      <w:r>
        <w:rPr>
          <w:rFonts w:hint="cs"/>
          <w:rtl/>
        </w:rPr>
        <w:t>ی</w:t>
      </w:r>
      <w:r>
        <w:rPr>
          <w:rFonts w:hint="eastAsia"/>
          <w:rtl/>
        </w:rPr>
        <w:t>ں</w:t>
      </w:r>
      <w:r>
        <w:rPr>
          <w:rtl/>
        </w:rPr>
        <w:t xml:space="preserve"> اتن</w:t>
      </w:r>
      <w:r>
        <w:rPr>
          <w:rFonts w:hint="cs"/>
          <w:rtl/>
        </w:rPr>
        <w:t>ی</w:t>
      </w:r>
      <w:r>
        <w:rPr>
          <w:rtl/>
        </w:rPr>
        <w:t xml:space="preserve"> جرات پ</w:t>
      </w:r>
      <w:r>
        <w:rPr>
          <w:rFonts w:hint="cs"/>
          <w:rtl/>
        </w:rPr>
        <w:t>ی</w:t>
      </w:r>
      <w:r>
        <w:rPr>
          <w:rFonts w:hint="eastAsia"/>
          <w:rtl/>
        </w:rPr>
        <w:t>دا</w:t>
      </w:r>
      <w:r>
        <w:rPr>
          <w:rtl/>
        </w:rPr>
        <w:t xml:space="preserve"> نہ ہوئ</w:t>
      </w:r>
      <w:r>
        <w:rPr>
          <w:rFonts w:hint="cs"/>
          <w:rtl/>
        </w:rPr>
        <w:t>ی</w:t>
      </w:r>
      <w:r>
        <w:rPr>
          <w:rtl/>
        </w:rPr>
        <w:t xml:space="preserve"> کہ اس نظر</w:t>
      </w:r>
      <w:r>
        <w:rPr>
          <w:rFonts w:hint="cs"/>
          <w:rtl/>
        </w:rPr>
        <w:t>ی</w:t>
      </w:r>
      <w:r>
        <w:rPr>
          <w:rFonts w:hint="eastAsia"/>
          <w:rtl/>
        </w:rPr>
        <w:t>ہ</w:t>
      </w:r>
      <w:r>
        <w:rPr>
          <w:rtl/>
        </w:rPr>
        <w:t xml:space="preserve"> " زؤس ہر صبح ا</w:t>
      </w:r>
      <w:r>
        <w:rPr>
          <w:rFonts w:hint="cs"/>
          <w:rtl/>
        </w:rPr>
        <w:t>ی</w:t>
      </w:r>
      <w:r>
        <w:rPr>
          <w:rFonts w:hint="eastAsia"/>
          <w:rtl/>
        </w:rPr>
        <w:t>ک</w:t>
      </w:r>
      <w:r>
        <w:rPr>
          <w:rtl/>
        </w:rPr>
        <w:t xml:space="preserve"> چراغ </w:t>
      </w:r>
      <w:r>
        <w:rPr>
          <w:rFonts w:hint="cs"/>
          <w:rtl/>
        </w:rPr>
        <w:t>ی</w:t>
      </w:r>
      <w:r>
        <w:rPr>
          <w:rFonts w:hint="eastAsia"/>
          <w:rtl/>
        </w:rPr>
        <w:t>ا</w:t>
      </w:r>
      <w:r>
        <w:rPr>
          <w:rtl/>
        </w:rPr>
        <w:t xml:space="preserve"> آگ کے بگولے کو آسمان ک</w:t>
      </w:r>
      <w:r>
        <w:rPr>
          <w:rFonts w:hint="cs"/>
          <w:rtl/>
        </w:rPr>
        <w:t>ی</w:t>
      </w:r>
      <w:r>
        <w:rPr>
          <w:rtl/>
        </w:rPr>
        <w:t xml:space="preserve"> طرف بھ</w:t>
      </w:r>
      <w:r>
        <w:rPr>
          <w:rFonts w:hint="cs"/>
          <w:rtl/>
        </w:rPr>
        <w:t>ی</w:t>
      </w:r>
      <w:r>
        <w:rPr>
          <w:rFonts w:hint="eastAsia"/>
          <w:rtl/>
        </w:rPr>
        <w:t>جتا</w:t>
      </w:r>
      <w:r>
        <w:rPr>
          <w:rtl/>
        </w:rPr>
        <w:t xml:space="preserve"> ہے " کو غلط قرار د</w:t>
      </w:r>
      <w:r>
        <w:rPr>
          <w:rFonts w:hint="cs"/>
          <w:rtl/>
        </w:rPr>
        <w:t>ی</w:t>
      </w:r>
      <w:r>
        <w:rPr>
          <w:rFonts w:hint="eastAsia"/>
          <w:rtl/>
        </w:rPr>
        <w:t>تا</w:t>
      </w:r>
      <w:r>
        <w:rPr>
          <w:rtl/>
        </w:rPr>
        <w:t xml:space="preserve"> اور صح</w:t>
      </w:r>
      <w:r>
        <w:rPr>
          <w:rFonts w:hint="cs"/>
          <w:rtl/>
        </w:rPr>
        <w:t>ی</w:t>
      </w:r>
      <w:r>
        <w:rPr>
          <w:rFonts w:hint="eastAsia"/>
          <w:rtl/>
        </w:rPr>
        <w:t>ح</w:t>
      </w:r>
      <w:r>
        <w:rPr>
          <w:rtl/>
        </w:rPr>
        <w:t xml:space="preserve"> نظر</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کرتا کہ سورج زم</w:t>
      </w:r>
      <w:r>
        <w:rPr>
          <w:rFonts w:hint="cs"/>
          <w:rtl/>
        </w:rPr>
        <w:t>ی</w:t>
      </w:r>
      <w:r>
        <w:rPr>
          <w:rFonts w:hint="eastAsia"/>
          <w:rtl/>
        </w:rPr>
        <w:t>ن</w:t>
      </w:r>
      <w:r>
        <w:rPr>
          <w:rtl/>
        </w:rPr>
        <w:t xml:space="preserve"> کے گرد چکر لگاتا ہے تاہم اقل</w:t>
      </w:r>
      <w:r>
        <w:rPr>
          <w:rFonts w:hint="cs"/>
          <w:rtl/>
        </w:rPr>
        <w:t>ی</w:t>
      </w:r>
      <w:r>
        <w:rPr>
          <w:rFonts w:hint="eastAsia"/>
          <w:rtl/>
        </w:rPr>
        <w:t>دس</w:t>
      </w:r>
      <w:r>
        <w:rPr>
          <w:rtl/>
        </w:rPr>
        <w:t xml:space="preserve"> نے اس نظر</w:t>
      </w:r>
      <w:r>
        <w:rPr>
          <w:rFonts w:hint="cs"/>
          <w:rtl/>
        </w:rPr>
        <w:t>ی</w:t>
      </w:r>
      <w:r>
        <w:rPr>
          <w:rFonts w:hint="eastAsia"/>
          <w:rtl/>
        </w:rPr>
        <w:t>ئے</w:t>
      </w:r>
      <w:r>
        <w:rPr>
          <w:rtl/>
        </w:rPr>
        <w:t xml:space="preserve"> کا اظہار ک</w:t>
      </w:r>
      <w:r>
        <w:rPr>
          <w:rFonts w:hint="cs"/>
          <w:rtl/>
        </w:rPr>
        <w:t>ی</w:t>
      </w:r>
      <w:r>
        <w:rPr>
          <w:rFonts w:hint="eastAsia"/>
          <w:rtl/>
        </w:rPr>
        <w:t>ا</w:t>
      </w:r>
      <w:r>
        <w:rPr>
          <w:rtl/>
        </w:rPr>
        <w:t xml:space="preserve"> اور اس ک</w:t>
      </w:r>
      <w:r>
        <w:rPr>
          <w:rFonts w:hint="cs"/>
          <w:rtl/>
        </w:rPr>
        <w:t>ی</w:t>
      </w:r>
      <w:r>
        <w:rPr>
          <w:rtl/>
        </w:rPr>
        <w:t xml:space="preserve"> موت کے بعد اس ک</w:t>
      </w:r>
      <w:r>
        <w:rPr>
          <w:rFonts w:hint="cs"/>
          <w:rtl/>
        </w:rPr>
        <w:t>ی</w:t>
      </w:r>
      <w:r>
        <w:rPr>
          <w:rtl/>
        </w:rPr>
        <w:t xml:space="preserve"> تحر</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ملا مگر باور ک</w:t>
      </w:r>
      <w:r>
        <w:rPr>
          <w:rFonts w:hint="cs"/>
          <w:rtl/>
        </w:rPr>
        <w:t>ی</w:t>
      </w:r>
      <w:r>
        <w:rPr>
          <w:rFonts w:hint="eastAsia"/>
          <w:rtl/>
        </w:rPr>
        <w:t>ا</w:t>
      </w:r>
      <w:r>
        <w:rPr>
          <w:rtl/>
        </w:rPr>
        <w:t xml:space="preserve"> جاتا ہے کہ بطل</w:t>
      </w:r>
      <w:r>
        <w:rPr>
          <w:rFonts w:hint="cs"/>
          <w:rtl/>
        </w:rPr>
        <w:t>ی</w:t>
      </w:r>
      <w:r>
        <w:rPr>
          <w:rFonts w:hint="eastAsia"/>
          <w:rtl/>
        </w:rPr>
        <w:t>موس</w:t>
      </w:r>
      <w:r>
        <w:rPr>
          <w:rtl/>
        </w:rPr>
        <w:t xml:space="preserve"> جغراف</w:t>
      </w:r>
      <w:r>
        <w:rPr>
          <w:rFonts w:hint="cs"/>
          <w:rtl/>
        </w:rPr>
        <w:t>ی</w:t>
      </w:r>
      <w:r>
        <w:rPr>
          <w:rFonts w:hint="eastAsia"/>
          <w:rtl/>
        </w:rPr>
        <w:t>ہ</w:t>
      </w:r>
      <w:r>
        <w:rPr>
          <w:rtl/>
        </w:rPr>
        <w:t xml:space="preserve"> دان سلسلہ بطال</w:t>
      </w:r>
      <w:r>
        <w:rPr>
          <w:rFonts w:hint="cs"/>
          <w:rtl/>
        </w:rPr>
        <w:t>ی</w:t>
      </w:r>
      <w:r>
        <w:rPr>
          <w:rFonts w:hint="eastAsia"/>
          <w:rtl/>
        </w:rPr>
        <w:t>ہ</w:t>
      </w:r>
      <w:r>
        <w:rPr>
          <w:rtl/>
        </w:rPr>
        <w:t xml:space="preserve"> کے بطل</w:t>
      </w:r>
      <w:r>
        <w:rPr>
          <w:rFonts w:hint="cs"/>
          <w:rtl/>
        </w:rPr>
        <w:t>ی</w:t>
      </w:r>
      <w:r>
        <w:rPr>
          <w:rFonts w:hint="eastAsia"/>
          <w:rtl/>
        </w:rPr>
        <w:t>موس</w:t>
      </w:r>
      <w:r>
        <w:rPr>
          <w:rtl/>
        </w:rPr>
        <w:t xml:space="preserve"> مصر</w:t>
      </w:r>
      <w:r>
        <w:rPr>
          <w:rFonts w:hint="cs"/>
          <w:rtl/>
        </w:rPr>
        <w:t>ی</w:t>
      </w:r>
      <w:r>
        <w:rPr>
          <w:rtl/>
        </w:rPr>
        <w:t xml:space="preserve"> بادشاہوں م</w:t>
      </w:r>
      <w:r>
        <w:rPr>
          <w:rFonts w:hint="cs"/>
          <w:rtl/>
        </w:rPr>
        <w:t>ی</w:t>
      </w:r>
      <w:r>
        <w:rPr>
          <w:rFonts w:hint="eastAsia"/>
          <w:rtl/>
        </w:rPr>
        <w:t>ں</w:t>
      </w:r>
      <w:r>
        <w:rPr>
          <w:rtl/>
        </w:rPr>
        <w:t xml:space="preserve"> سے تھا ۔ </w:t>
      </w:r>
    </w:p>
    <w:p w:rsidR="00921C41" w:rsidRDefault="00921C41" w:rsidP="00921C41">
      <w:pPr>
        <w:pStyle w:val="libNormal"/>
        <w:rPr>
          <w:rtl/>
        </w:rPr>
      </w:pPr>
      <w:r>
        <w:rPr>
          <w:rFonts w:hint="eastAsia"/>
          <w:rtl/>
        </w:rPr>
        <w:t>لہذا</w:t>
      </w:r>
      <w:r>
        <w:rPr>
          <w:rtl/>
        </w:rPr>
        <w:t xml:space="preserve"> </w:t>
      </w:r>
      <w:r>
        <w:rPr>
          <w:rFonts w:hint="cs"/>
          <w:rtl/>
        </w:rPr>
        <w:t>ی</w:t>
      </w:r>
      <w:r>
        <w:rPr>
          <w:rFonts w:hint="eastAsia"/>
          <w:rtl/>
        </w:rPr>
        <w:t>ہ</w:t>
      </w:r>
      <w:r>
        <w:rPr>
          <w:rtl/>
        </w:rPr>
        <w:t xml:space="preserve"> غلط فہم</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کہ جو اقل</w:t>
      </w:r>
      <w:r>
        <w:rPr>
          <w:rFonts w:hint="cs"/>
          <w:rtl/>
        </w:rPr>
        <w:t>ی</w:t>
      </w:r>
      <w:r>
        <w:rPr>
          <w:rFonts w:hint="eastAsia"/>
          <w:rtl/>
        </w:rPr>
        <w:t>دس</w:t>
      </w:r>
      <w:r>
        <w:rPr>
          <w:rtl/>
        </w:rPr>
        <w:t xml:space="preserve"> ا</w:t>
      </w:r>
      <w:r>
        <w:rPr>
          <w:rFonts w:hint="cs"/>
          <w:rtl/>
        </w:rPr>
        <w:t>ی</w:t>
      </w:r>
      <w:r>
        <w:rPr>
          <w:rFonts w:hint="eastAsia"/>
          <w:rtl/>
        </w:rPr>
        <w:t>ک</w:t>
      </w:r>
      <w:r>
        <w:rPr>
          <w:rtl/>
        </w:rPr>
        <w:t xml:space="preserve"> صد</w:t>
      </w:r>
      <w:r>
        <w:rPr>
          <w:rFonts w:hint="cs"/>
          <w:rtl/>
        </w:rPr>
        <w:t>ی</w:t>
      </w:r>
      <w:r>
        <w:rPr>
          <w:rtl/>
        </w:rPr>
        <w:t xml:space="preserve"> بعد آ</w:t>
      </w:r>
      <w:r>
        <w:rPr>
          <w:rFonts w:hint="cs"/>
          <w:rtl/>
        </w:rPr>
        <w:t>ی</w:t>
      </w:r>
      <w:r>
        <w:rPr>
          <w:rFonts w:hint="eastAsia"/>
          <w:rtl/>
        </w:rPr>
        <w:t>ا</w:t>
      </w:r>
      <w:r>
        <w:rPr>
          <w:rtl/>
        </w:rPr>
        <w:t xml:space="preserve"> وہ مصر</w:t>
      </w:r>
      <w:r>
        <w:rPr>
          <w:rFonts w:hint="cs"/>
          <w:rtl/>
        </w:rPr>
        <w:t>ی</w:t>
      </w:r>
      <w:r>
        <w:rPr>
          <w:rtl/>
        </w:rPr>
        <w:t xml:space="preserve"> تھا اور علم</w:t>
      </w:r>
      <w:r>
        <w:rPr>
          <w:rFonts w:hint="cs"/>
          <w:rtl/>
        </w:rPr>
        <w:t>ی</w:t>
      </w:r>
      <w:r>
        <w:rPr>
          <w:rtl/>
        </w:rPr>
        <w:t xml:space="preserve"> کتاب خانہ کے دستر خواں سے ف</w:t>
      </w:r>
      <w:r>
        <w:rPr>
          <w:rFonts w:hint="cs"/>
          <w:rtl/>
        </w:rPr>
        <w:t>ی</w:t>
      </w:r>
      <w:r>
        <w:rPr>
          <w:rFonts w:hint="eastAsia"/>
          <w:rtl/>
        </w:rPr>
        <w:t>ض</w:t>
      </w:r>
      <w:r>
        <w:rPr>
          <w:rtl/>
        </w:rPr>
        <w:t xml:space="preserve"> </w:t>
      </w:r>
      <w:r>
        <w:rPr>
          <w:rFonts w:hint="cs"/>
          <w:rtl/>
        </w:rPr>
        <w:t>ی</w:t>
      </w:r>
      <w:r>
        <w:rPr>
          <w:rFonts w:hint="eastAsia"/>
          <w:rtl/>
        </w:rPr>
        <w:t>اب</w:t>
      </w:r>
      <w:r>
        <w:rPr>
          <w:rtl/>
        </w:rPr>
        <w:t xml:space="preserve"> ہوتا رہا اس بناء پر ہم </w:t>
      </w:r>
      <w:r>
        <w:rPr>
          <w:rFonts w:hint="cs"/>
          <w:rtl/>
        </w:rPr>
        <w:t>ی</w:t>
      </w:r>
      <w:r>
        <w:rPr>
          <w:rFonts w:hint="eastAsia"/>
          <w:rtl/>
        </w:rPr>
        <w:t>ہ</w:t>
      </w:r>
      <w:r>
        <w:rPr>
          <w:rtl/>
        </w:rPr>
        <w:t xml:space="preserve"> ق</w:t>
      </w:r>
      <w:r>
        <w:rPr>
          <w:rFonts w:hint="cs"/>
          <w:rtl/>
        </w:rPr>
        <w:t>ی</w:t>
      </w:r>
      <w:r>
        <w:rPr>
          <w:rFonts w:hint="eastAsia"/>
          <w:rtl/>
        </w:rPr>
        <w:t>اس</w:t>
      </w:r>
      <w:r>
        <w:rPr>
          <w:rtl/>
        </w:rPr>
        <w:t xml:space="preserve"> آرائ</w:t>
      </w:r>
      <w:r>
        <w:rPr>
          <w:rFonts w:hint="cs"/>
          <w:rtl/>
        </w:rPr>
        <w:t>ی</w:t>
      </w:r>
      <w:r>
        <w:rPr>
          <w:rtl/>
        </w:rPr>
        <w:t xml:space="preserve"> کر سکتے ہ</w:t>
      </w:r>
      <w:r>
        <w:rPr>
          <w:rFonts w:hint="cs"/>
          <w:rtl/>
        </w:rPr>
        <w:t>ی</w:t>
      </w:r>
      <w:r>
        <w:rPr>
          <w:rFonts w:hint="eastAsia"/>
          <w:rtl/>
        </w:rPr>
        <w:t>ں</w:t>
      </w:r>
      <w:r>
        <w:rPr>
          <w:rtl/>
        </w:rPr>
        <w:t xml:space="preserve"> کہ اس نے اس نظر</w:t>
      </w:r>
      <w:r>
        <w:rPr>
          <w:rFonts w:hint="cs"/>
          <w:rtl/>
        </w:rPr>
        <w:t>ی</w:t>
      </w:r>
      <w:r>
        <w:rPr>
          <w:rFonts w:hint="eastAsia"/>
          <w:rtl/>
        </w:rPr>
        <w:t>ئے</w:t>
      </w:r>
      <w:r>
        <w:rPr>
          <w:rtl/>
        </w:rPr>
        <w:t xml:space="preserve"> کو کہ " سورج زم</w:t>
      </w:r>
      <w:r>
        <w:rPr>
          <w:rFonts w:hint="cs"/>
          <w:rtl/>
        </w:rPr>
        <w:t>ی</w:t>
      </w:r>
      <w:r>
        <w:rPr>
          <w:rFonts w:hint="eastAsia"/>
          <w:rtl/>
        </w:rPr>
        <w:t>ن</w:t>
      </w:r>
      <w:r>
        <w:rPr>
          <w:rtl/>
        </w:rPr>
        <w:t xml:space="preserve"> کے گرد گھومتا ہے " اقل</w:t>
      </w:r>
      <w:r>
        <w:rPr>
          <w:rFonts w:hint="cs"/>
          <w:rtl/>
        </w:rPr>
        <w:t>ی</w:t>
      </w:r>
      <w:r>
        <w:rPr>
          <w:rFonts w:hint="eastAsia"/>
          <w:rtl/>
        </w:rPr>
        <w:t>دس</w:t>
      </w:r>
      <w:r>
        <w:rPr>
          <w:rtl/>
        </w:rPr>
        <w:t xml:space="preserve"> سے ل</w:t>
      </w:r>
      <w:r>
        <w:rPr>
          <w:rFonts w:hint="cs"/>
          <w:rtl/>
        </w:rPr>
        <w:t>ی</w:t>
      </w:r>
      <w:r>
        <w:rPr>
          <w:rFonts w:hint="eastAsia"/>
          <w:rtl/>
        </w:rPr>
        <w:t>ا</w:t>
      </w:r>
      <w:r>
        <w:rPr>
          <w:rtl/>
        </w:rPr>
        <w:t xml:space="preserve"> ہو گا ۔ </w:t>
      </w:r>
    </w:p>
    <w:p w:rsidR="00921C41" w:rsidRDefault="00921C41" w:rsidP="00921C41">
      <w:pPr>
        <w:pStyle w:val="libNormal"/>
        <w:rPr>
          <w:rtl/>
        </w:rPr>
      </w:pPr>
      <w:r>
        <w:rPr>
          <w:rFonts w:hint="eastAsia"/>
          <w:rtl/>
        </w:rPr>
        <w:t>پ</w:t>
      </w:r>
      <w:r>
        <w:rPr>
          <w:rFonts w:hint="cs"/>
          <w:rtl/>
        </w:rPr>
        <w:t>ی</w:t>
      </w:r>
      <w:r>
        <w:rPr>
          <w:rFonts w:hint="eastAsia"/>
          <w:rtl/>
        </w:rPr>
        <w:t>رون</w:t>
      </w:r>
      <w:r>
        <w:rPr>
          <w:rtl/>
        </w:rPr>
        <w:t xml:space="preserve"> جو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ونان</w:t>
      </w:r>
      <w:r>
        <w:rPr>
          <w:rFonts w:hint="cs"/>
          <w:rtl/>
        </w:rPr>
        <w:t>ی</w:t>
      </w:r>
      <w:r>
        <w:rPr>
          <w:rtl/>
        </w:rPr>
        <w:t xml:space="preserve"> خداؤں کو ا</w:t>
      </w:r>
      <w:r>
        <w:rPr>
          <w:rFonts w:hint="cs"/>
          <w:rtl/>
        </w:rPr>
        <w:t>ی</w:t>
      </w:r>
      <w:r>
        <w:rPr>
          <w:rFonts w:hint="eastAsia"/>
          <w:rtl/>
        </w:rPr>
        <w:t>ک</w:t>
      </w:r>
      <w:r>
        <w:rPr>
          <w:rtl/>
        </w:rPr>
        <w:t xml:space="preserve"> افسانہ سمجھتا تھا اس نے رات و دن کے وجود م</w:t>
      </w:r>
      <w:r>
        <w:rPr>
          <w:rFonts w:hint="cs"/>
          <w:rtl/>
        </w:rPr>
        <w:t>ی</w:t>
      </w:r>
      <w:r>
        <w:rPr>
          <w:rFonts w:hint="eastAsia"/>
          <w:rtl/>
        </w:rPr>
        <w:t>ں</w:t>
      </w:r>
      <w:r>
        <w:rPr>
          <w:rtl/>
        </w:rPr>
        <w:t xml:space="preserve"> آنے کے سبب کے بارے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کہا البتہ </w:t>
      </w:r>
      <w:r>
        <w:rPr>
          <w:rFonts w:hint="cs"/>
          <w:rtl/>
        </w:rPr>
        <w:t>ی</w:t>
      </w:r>
      <w:r>
        <w:rPr>
          <w:rFonts w:hint="eastAsia"/>
          <w:rtl/>
        </w:rPr>
        <w:t>ونان</w:t>
      </w:r>
      <w:r>
        <w:rPr>
          <w:rtl/>
        </w:rPr>
        <w:t xml:space="preserve"> ک</w:t>
      </w:r>
      <w:r>
        <w:rPr>
          <w:rFonts w:hint="cs"/>
          <w:rtl/>
        </w:rPr>
        <w:t>ی</w:t>
      </w:r>
      <w:r>
        <w:rPr>
          <w:rtl/>
        </w:rPr>
        <w:t xml:space="preserve"> علم</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وہ پہلا آدم</w:t>
      </w:r>
      <w:r>
        <w:rPr>
          <w:rFonts w:hint="cs"/>
          <w:rtl/>
        </w:rPr>
        <w:t>ی</w:t>
      </w:r>
      <w:r>
        <w:rPr>
          <w:rtl/>
        </w:rPr>
        <w:t xml:space="preserve"> ہے جو شک</w:t>
      </w:r>
      <w:r>
        <w:rPr>
          <w:rFonts w:hint="cs"/>
          <w:rtl/>
        </w:rPr>
        <w:t>ی</w:t>
      </w:r>
      <w:r>
        <w:rPr>
          <w:rtl/>
        </w:rPr>
        <w:t xml:space="preserve"> مشہور ہوا جس نے تمام نظر</w:t>
      </w:r>
      <w:r>
        <w:rPr>
          <w:rFonts w:hint="cs"/>
          <w:rtl/>
        </w:rPr>
        <w:t>ی</w:t>
      </w:r>
      <w:r>
        <w:rPr>
          <w:rFonts w:hint="eastAsia"/>
          <w:rtl/>
        </w:rPr>
        <w:t>ات</w:t>
      </w:r>
      <w:r>
        <w:rPr>
          <w:rtl/>
        </w:rPr>
        <w:t xml:space="preserve"> کو کھوکھلا ک</w:t>
      </w:r>
      <w:r>
        <w:rPr>
          <w:rFonts w:hint="cs"/>
          <w:rtl/>
        </w:rPr>
        <w:t>ی</w:t>
      </w:r>
      <w:r>
        <w:rPr>
          <w:rFonts w:hint="eastAsia"/>
          <w:rtl/>
        </w:rPr>
        <w:t>ا</w:t>
      </w:r>
      <w:r>
        <w:rPr>
          <w:rtl/>
        </w:rPr>
        <w:t xml:space="preserve"> اور خود کوئ</w:t>
      </w:r>
      <w:r>
        <w:rPr>
          <w:rFonts w:hint="cs"/>
          <w:rtl/>
        </w:rPr>
        <w:t>ی</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پ</w:t>
      </w:r>
      <w:r>
        <w:rPr>
          <w:rFonts w:hint="cs"/>
          <w:rtl/>
        </w:rPr>
        <w:t>ی</w:t>
      </w:r>
      <w:r>
        <w:rPr>
          <w:rFonts w:hint="eastAsia"/>
          <w:rtl/>
        </w:rPr>
        <w:t>رون</w:t>
      </w:r>
      <w:r>
        <w:rPr>
          <w:rtl/>
        </w:rPr>
        <w:t xml:space="preserve"> ہر قسم کے عق</w:t>
      </w:r>
      <w:r>
        <w:rPr>
          <w:rFonts w:hint="cs"/>
          <w:rtl/>
        </w:rPr>
        <w:t>ی</w:t>
      </w:r>
      <w:r>
        <w:rPr>
          <w:rFonts w:hint="eastAsia"/>
          <w:rtl/>
        </w:rPr>
        <w:t>دے</w:t>
      </w:r>
      <w:r>
        <w:rPr>
          <w:rtl/>
        </w:rPr>
        <w:t xml:space="preserve"> اور مذہب ک</w:t>
      </w:r>
      <w:r>
        <w:rPr>
          <w:rFonts w:hint="cs"/>
          <w:rtl/>
        </w:rPr>
        <w:t>ی</w:t>
      </w:r>
      <w:r>
        <w:rPr>
          <w:rFonts w:hint="eastAsia"/>
          <w:rtl/>
        </w:rPr>
        <w:t>خلاف</w:t>
      </w:r>
      <w:r>
        <w:rPr>
          <w:rtl/>
        </w:rPr>
        <w:t xml:space="preserve"> تھا وہ کہا کرتا تھا "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نشان </w:t>
      </w:r>
      <w:r>
        <w:rPr>
          <w:rFonts w:hint="cs"/>
          <w:rtl/>
        </w:rPr>
        <w:t>ی</w:t>
      </w:r>
      <w:r>
        <w:rPr>
          <w:rFonts w:hint="eastAsia"/>
          <w:rtl/>
        </w:rPr>
        <w:t>ا</w:t>
      </w:r>
      <w:r>
        <w:rPr>
          <w:rtl/>
        </w:rPr>
        <w:t xml:space="preserve"> حتم</w:t>
      </w:r>
      <w:r>
        <w:rPr>
          <w:rFonts w:hint="cs"/>
          <w:rtl/>
        </w:rPr>
        <w:t>ی</w:t>
      </w:r>
      <w:r>
        <w:rPr>
          <w:rtl/>
        </w:rPr>
        <w:t xml:space="preserve"> ماخذ نہ</w:t>
      </w:r>
      <w:r>
        <w:rPr>
          <w:rFonts w:hint="cs"/>
          <w:rtl/>
        </w:rPr>
        <w:t>ی</w:t>
      </w:r>
      <w:r>
        <w:rPr>
          <w:rFonts w:hint="eastAsia"/>
          <w:rtl/>
        </w:rPr>
        <w:t>ں</w:t>
      </w:r>
      <w:r>
        <w:rPr>
          <w:rtl/>
        </w:rPr>
        <w:t xml:space="preserve"> ہے جو حق</w:t>
      </w:r>
      <w:r>
        <w:rPr>
          <w:rFonts w:hint="cs"/>
          <w:rtl/>
        </w:rPr>
        <w:t>ی</w:t>
      </w:r>
      <w:r>
        <w:rPr>
          <w:rFonts w:hint="eastAsia"/>
          <w:rtl/>
        </w:rPr>
        <w:t>قت</w:t>
      </w:r>
      <w:r>
        <w:rPr>
          <w:rtl/>
        </w:rPr>
        <w:t xml:space="preserve"> ک</w:t>
      </w:r>
      <w:r>
        <w:rPr>
          <w:rFonts w:hint="cs"/>
          <w:rtl/>
        </w:rPr>
        <w:t>ی</w:t>
      </w:r>
      <w:r>
        <w:rPr>
          <w:rtl/>
        </w:rPr>
        <w:t xml:space="preserve"> پہچان م</w:t>
      </w:r>
      <w:r>
        <w:rPr>
          <w:rFonts w:hint="cs"/>
          <w:rtl/>
        </w:rPr>
        <w:t>ی</w:t>
      </w:r>
      <w:r>
        <w:rPr>
          <w:rFonts w:hint="eastAsia"/>
          <w:rtl/>
        </w:rPr>
        <w:t>ں</w:t>
      </w:r>
      <w:r>
        <w:rPr>
          <w:rtl/>
        </w:rPr>
        <w:t xml:space="preserve"> ہمار</w:t>
      </w:r>
      <w:r>
        <w:rPr>
          <w:rFonts w:hint="cs"/>
          <w:rtl/>
        </w:rPr>
        <w:t>ی</w:t>
      </w:r>
      <w:r>
        <w:rPr>
          <w:rtl/>
        </w:rPr>
        <w:t xml:space="preserve"> مدد کر سکے ۔ اور اگر ہم ا</w:t>
      </w:r>
      <w:r>
        <w:rPr>
          <w:rFonts w:hint="cs"/>
          <w:rtl/>
        </w:rPr>
        <w:t>ی</w:t>
      </w:r>
      <w:r>
        <w:rPr>
          <w:rFonts w:hint="eastAsia"/>
          <w:rtl/>
        </w:rPr>
        <w:t>ک</w:t>
      </w:r>
      <w:r>
        <w:rPr>
          <w:rtl/>
        </w:rPr>
        <w:t xml:space="preserve"> موضوع کے متعلق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تو اس</w:t>
      </w:r>
      <w:r>
        <w:rPr>
          <w:rFonts w:hint="cs"/>
          <w:rtl/>
        </w:rPr>
        <w:t>ی</w:t>
      </w:r>
      <w:r>
        <w:rPr>
          <w:rtl/>
        </w:rPr>
        <w:t xml:space="preserve"> کا مخالف نظر</w:t>
      </w:r>
      <w:r>
        <w:rPr>
          <w:rFonts w:hint="cs"/>
          <w:rtl/>
        </w:rPr>
        <w:t>ی</w:t>
      </w:r>
      <w:r>
        <w:rPr>
          <w:rFonts w:hint="eastAsia"/>
          <w:rtl/>
        </w:rPr>
        <w:t>ہ</w:t>
      </w:r>
      <w:r>
        <w:rPr>
          <w:rtl/>
        </w:rPr>
        <w:t xml:space="preserve"> بھ</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 سکتا ہے " ل</w:t>
      </w:r>
      <w:r>
        <w:rPr>
          <w:rFonts w:hint="cs"/>
          <w:rtl/>
        </w:rPr>
        <w:t>ی</w:t>
      </w:r>
      <w:r>
        <w:rPr>
          <w:rFonts w:hint="eastAsia"/>
          <w:rtl/>
        </w:rPr>
        <w:t>کن</w:t>
      </w:r>
      <w:r>
        <w:rPr>
          <w:rtl/>
        </w:rPr>
        <w:t xml:space="preserve"> </w:t>
      </w:r>
      <w:r>
        <w:rPr>
          <w:rFonts w:hint="cs"/>
          <w:rtl/>
        </w:rPr>
        <w:t>ی</w:t>
      </w:r>
      <w:r>
        <w:rPr>
          <w:rFonts w:hint="eastAsia"/>
          <w:rtl/>
        </w:rPr>
        <w:t>اد</w:t>
      </w:r>
      <w:r>
        <w:rPr>
          <w:rtl/>
        </w:rPr>
        <w:t xml:space="preserve"> رہے کہ </w:t>
      </w:r>
      <w:r>
        <w:rPr>
          <w:rFonts w:hint="cs"/>
          <w:rtl/>
        </w:rPr>
        <w:t>ی</w:t>
      </w:r>
      <w:r>
        <w:rPr>
          <w:rFonts w:hint="eastAsia"/>
          <w:rtl/>
        </w:rPr>
        <w:t>ہاں</w:t>
      </w:r>
      <w:r>
        <w:rPr>
          <w:rtl/>
        </w:rPr>
        <w:t xml:space="preserve"> پ</w:t>
      </w:r>
      <w:r>
        <w:rPr>
          <w:rFonts w:hint="cs"/>
          <w:rtl/>
        </w:rPr>
        <w:t>ی</w:t>
      </w:r>
      <w:r>
        <w:rPr>
          <w:rFonts w:hint="eastAsia"/>
          <w:rtl/>
        </w:rPr>
        <w:t>رون</w:t>
      </w:r>
      <w:r>
        <w:rPr>
          <w:rtl/>
        </w:rPr>
        <w:t xml:space="preserve"> ک</w:t>
      </w:r>
      <w:r>
        <w:rPr>
          <w:rFonts w:hint="cs"/>
          <w:rtl/>
        </w:rPr>
        <w:t>ی</w:t>
      </w:r>
      <w:r>
        <w:rPr>
          <w:rtl/>
        </w:rPr>
        <w:t xml:space="preserve"> مراد فلسف</w:t>
      </w:r>
      <w:r>
        <w:rPr>
          <w:rFonts w:hint="cs"/>
          <w:rtl/>
        </w:rPr>
        <w:t>ی</w:t>
      </w:r>
      <w:r>
        <w:rPr>
          <w:rtl/>
        </w:rPr>
        <w:t xml:space="preserve"> نظر</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نہ کہ ر</w:t>
      </w:r>
      <w:r>
        <w:rPr>
          <w:rFonts w:hint="cs"/>
          <w:rtl/>
        </w:rPr>
        <w:t>ی</w:t>
      </w:r>
      <w:r>
        <w:rPr>
          <w:rFonts w:hint="eastAsia"/>
          <w:rtl/>
        </w:rPr>
        <w:t>اض</w:t>
      </w:r>
      <w:r>
        <w:rPr>
          <w:rFonts w:hint="cs"/>
          <w:rtl/>
        </w:rPr>
        <w:t>ی</w:t>
      </w:r>
      <w:r>
        <w:rPr>
          <w:rtl/>
        </w:rPr>
        <w:t xml:space="preserve"> کے نظر</w:t>
      </w:r>
      <w:r>
        <w:rPr>
          <w:rFonts w:hint="cs"/>
          <w:rtl/>
        </w:rPr>
        <w:t>ی</w:t>
      </w:r>
      <w:r>
        <w:rPr>
          <w:rFonts w:hint="eastAsia"/>
          <w:rtl/>
        </w:rPr>
        <w:t>ات</w:t>
      </w:r>
      <w:r>
        <w:rPr>
          <w:rtl/>
        </w:rPr>
        <w:t xml:space="preserve"> ک</w:t>
      </w:r>
      <w:r>
        <w:rPr>
          <w:rFonts w:hint="cs"/>
          <w:rtl/>
        </w:rPr>
        <w:t>ی</w:t>
      </w:r>
      <w:r>
        <w:rPr>
          <w:rFonts w:hint="eastAsia"/>
          <w:rtl/>
        </w:rPr>
        <w:t>ونکہ</w:t>
      </w:r>
      <w:r>
        <w:rPr>
          <w:rtl/>
        </w:rPr>
        <w:t xml:space="preserve"> ر</w:t>
      </w:r>
      <w:r>
        <w:rPr>
          <w:rFonts w:hint="cs"/>
          <w:rtl/>
        </w:rPr>
        <w:t>ی</w:t>
      </w:r>
      <w:r>
        <w:rPr>
          <w:rFonts w:hint="eastAsia"/>
          <w:rtl/>
        </w:rPr>
        <w:t>اض</w:t>
      </w:r>
      <w:r>
        <w:rPr>
          <w:rFonts w:hint="cs"/>
          <w:rtl/>
        </w:rPr>
        <w:t>ی</w:t>
      </w:r>
      <w:r>
        <w:rPr>
          <w:rtl/>
        </w:rPr>
        <w:t xml:space="preserve"> کے نظر</w:t>
      </w:r>
      <w:r>
        <w:rPr>
          <w:rFonts w:hint="cs"/>
          <w:rtl/>
        </w:rPr>
        <w:t>ی</w:t>
      </w:r>
      <w:r>
        <w:rPr>
          <w:rFonts w:hint="eastAsia"/>
          <w:rtl/>
        </w:rPr>
        <w:t>ات</w:t>
      </w:r>
      <w:r>
        <w:rPr>
          <w:rtl/>
        </w:rPr>
        <w:t xml:space="preserve"> ک</w:t>
      </w:r>
      <w:r>
        <w:rPr>
          <w:rFonts w:hint="cs"/>
          <w:rtl/>
        </w:rPr>
        <w:t>ی</w:t>
      </w:r>
      <w:r>
        <w:rPr>
          <w:rtl/>
        </w:rPr>
        <w:t xml:space="preserve"> نف</w:t>
      </w:r>
      <w:r>
        <w:rPr>
          <w:rFonts w:hint="cs"/>
          <w:rtl/>
        </w:rPr>
        <w:t>ی</w:t>
      </w:r>
      <w:r>
        <w:rPr>
          <w:rtl/>
        </w:rPr>
        <w:t xml:space="preserve"> عقل</w:t>
      </w:r>
      <w:r>
        <w:rPr>
          <w:rFonts w:hint="cs"/>
          <w:rtl/>
        </w:rPr>
        <w:t>ی</w:t>
      </w:r>
      <w:r>
        <w:rPr>
          <w:rtl/>
        </w:rPr>
        <w:t xml:space="preserve"> نقطہ نگاہ سے نا ممکن ہے ۔ </w:t>
      </w:r>
    </w:p>
    <w:p w:rsidR="00921C41" w:rsidRDefault="00921C41" w:rsidP="00921C41">
      <w:pPr>
        <w:pStyle w:val="libNormal"/>
        <w:rPr>
          <w:rtl/>
        </w:rPr>
      </w:pPr>
      <w:r>
        <w:rPr>
          <w:rFonts w:hint="eastAsia"/>
          <w:rtl/>
        </w:rPr>
        <w:t>ہر</w:t>
      </w:r>
      <w:r>
        <w:rPr>
          <w:rtl/>
        </w:rPr>
        <w:t xml:space="preserve"> سال لاکھوں لوگ پکے ہوئے س</w:t>
      </w:r>
      <w:r>
        <w:rPr>
          <w:rFonts w:hint="cs"/>
          <w:rtl/>
        </w:rPr>
        <w:t>ی</w:t>
      </w:r>
      <w:r>
        <w:rPr>
          <w:rFonts w:hint="eastAsia"/>
          <w:rtl/>
        </w:rPr>
        <w:t>بوں</w:t>
      </w:r>
      <w:r>
        <w:rPr>
          <w:rtl/>
        </w:rPr>
        <w:t xml:space="preserve"> کو زم</w:t>
      </w:r>
      <w:r>
        <w:rPr>
          <w:rFonts w:hint="cs"/>
          <w:rtl/>
        </w:rPr>
        <w:t>ی</w:t>
      </w:r>
      <w:r>
        <w:rPr>
          <w:rFonts w:hint="eastAsia"/>
          <w:rtl/>
        </w:rPr>
        <w:t>ن</w:t>
      </w:r>
      <w:r>
        <w:rPr>
          <w:rtl/>
        </w:rPr>
        <w:t xml:space="preserve"> پر گرتا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تار</w:t>
      </w:r>
      <w:r>
        <w:rPr>
          <w:rFonts w:hint="cs"/>
          <w:rtl/>
        </w:rPr>
        <w:t>ی</w:t>
      </w:r>
      <w:r>
        <w:rPr>
          <w:rFonts w:hint="eastAsia"/>
          <w:rtl/>
        </w:rPr>
        <w:t>خ</w:t>
      </w:r>
      <w:r>
        <w:rPr>
          <w:rtl/>
        </w:rPr>
        <w:t xml:space="preserve"> کے آغاز سے ساتو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صرف ا</w:t>
      </w:r>
      <w:r>
        <w:rPr>
          <w:rFonts w:hint="cs"/>
          <w:rtl/>
        </w:rPr>
        <w:t>ی</w:t>
      </w:r>
      <w:r>
        <w:rPr>
          <w:rFonts w:hint="eastAsia"/>
          <w:rtl/>
        </w:rPr>
        <w:t>ک</w:t>
      </w:r>
      <w:r>
        <w:rPr>
          <w:rtl/>
        </w:rPr>
        <w:t xml:space="preserve"> آدم</w:t>
      </w:r>
      <w:r>
        <w:rPr>
          <w:rFonts w:hint="cs"/>
          <w:rtl/>
        </w:rPr>
        <w:t>ی</w:t>
      </w:r>
      <w:r>
        <w:rPr>
          <w:rtl/>
        </w:rPr>
        <w:t xml:space="preserve"> نے اس پر غور ک</w:t>
      </w:r>
      <w:r>
        <w:rPr>
          <w:rFonts w:hint="cs"/>
          <w:rtl/>
        </w:rPr>
        <w:t>ی</w:t>
      </w:r>
      <w:r>
        <w:rPr>
          <w:rFonts w:hint="eastAsia"/>
          <w:rtl/>
        </w:rPr>
        <w:t>ا</w:t>
      </w:r>
      <w:r>
        <w:rPr>
          <w:rtl/>
        </w:rPr>
        <w:t xml:space="preserve"> کہ س</w:t>
      </w:r>
      <w:r>
        <w:rPr>
          <w:rFonts w:hint="cs"/>
          <w:rtl/>
        </w:rPr>
        <w:t>ی</w:t>
      </w:r>
      <w:r>
        <w:rPr>
          <w:rFonts w:hint="eastAsia"/>
          <w:rtl/>
        </w:rPr>
        <w:t>ب</w:t>
      </w:r>
      <w:r>
        <w:rPr>
          <w:rtl/>
        </w:rPr>
        <w:t xml:space="preserve"> زم</w:t>
      </w:r>
      <w:r>
        <w:rPr>
          <w:rFonts w:hint="cs"/>
          <w:rtl/>
        </w:rPr>
        <w:t>ی</w:t>
      </w:r>
      <w:r>
        <w:rPr>
          <w:rFonts w:hint="eastAsia"/>
          <w:rtl/>
        </w:rPr>
        <w:t>ن</w:t>
      </w:r>
      <w:r>
        <w:rPr>
          <w:rtl/>
        </w:rPr>
        <w:t xml:space="preserve"> پر ک</w:t>
      </w:r>
      <w:r>
        <w:rPr>
          <w:rFonts w:hint="cs"/>
          <w:rtl/>
        </w:rPr>
        <w:t>ی</w:t>
      </w:r>
      <w:r>
        <w:rPr>
          <w:rFonts w:hint="eastAsia"/>
          <w:rtl/>
        </w:rPr>
        <w:t>وں</w:t>
      </w:r>
      <w:r>
        <w:rPr>
          <w:rtl/>
        </w:rPr>
        <w:t xml:space="preserve"> گرتا ہے جبکہ چاند و ستارے زم</w:t>
      </w:r>
      <w:r>
        <w:rPr>
          <w:rFonts w:hint="cs"/>
          <w:rtl/>
        </w:rPr>
        <w:t>ی</w:t>
      </w:r>
      <w:r>
        <w:rPr>
          <w:rFonts w:hint="eastAsia"/>
          <w:rtl/>
        </w:rPr>
        <w:t>ن</w:t>
      </w:r>
      <w:r>
        <w:rPr>
          <w:rtl/>
        </w:rPr>
        <w:t xml:space="preserve"> پر نہ</w:t>
      </w:r>
      <w:r>
        <w:rPr>
          <w:rFonts w:hint="cs"/>
          <w:rtl/>
        </w:rPr>
        <w:t>ی</w:t>
      </w:r>
      <w:r>
        <w:rPr>
          <w:rFonts w:hint="eastAsia"/>
          <w:rtl/>
        </w:rPr>
        <w:t>ں</w:t>
      </w:r>
      <w:r>
        <w:rPr>
          <w:rtl/>
        </w:rPr>
        <w:t xml:space="preserve"> گرتے اور اس شخص نے اس غورو فکر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قوت کشش کا قانون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ہزاروں</w:t>
      </w:r>
      <w:r>
        <w:rPr>
          <w:rtl/>
        </w:rPr>
        <w:t xml:space="preserve"> سائنس دانوں نے دن</w:t>
      </w:r>
      <w:r>
        <w:rPr>
          <w:rFonts w:hint="cs"/>
          <w:rtl/>
        </w:rPr>
        <w:t>ی</w:t>
      </w:r>
      <w:r>
        <w:rPr>
          <w:rFonts w:hint="eastAsia"/>
          <w:rtl/>
        </w:rPr>
        <w:t>ا</w:t>
      </w:r>
      <w:r>
        <w:rPr>
          <w:rtl/>
        </w:rPr>
        <w:t xml:space="preserve"> کے مشرق اور مغرب م</w:t>
      </w:r>
      <w:r>
        <w:rPr>
          <w:rFonts w:hint="cs"/>
          <w:rtl/>
        </w:rPr>
        <w:t>ی</w:t>
      </w:r>
      <w:r>
        <w:rPr>
          <w:rFonts w:hint="eastAsia"/>
          <w:rtl/>
        </w:rPr>
        <w:t>ں</w:t>
      </w:r>
      <w:r>
        <w:rPr>
          <w:rtl/>
        </w:rPr>
        <w:t xml:space="preserve"> آٹھو</w:t>
      </w:r>
      <w:r>
        <w:rPr>
          <w:rFonts w:hint="cs"/>
          <w:rtl/>
        </w:rPr>
        <w:t>ی</w:t>
      </w:r>
      <w:r>
        <w:rPr>
          <w:rFonts w:hint="eastAsia"/>
          <w:rtl/>
        </w:rPr>
        <w:t>ں</w:t>
      </w:r>
      <w:r>
        <w:rPr>
          <w:rtl/>
        </w:rPr>
        <w:t xml:space="preserve"> صد</w:t>
      </w:r>
      <w:r>
        <w:rPr>
          <w:rFonts w:hint="cs"/>
          <w:rtl/>
        </w:rPr>
        <w:t>ی</w:t>
      </w:r>
      <w:r>
        <w:rPr>
          <w:rtl/>
        </w:rPr>
        <w:t xml:space="preserve"> کے آغاز تک بطل</w:t>
      </w:r>
      <w:r>
        <w:rPr>
          <w:rFonts w:hint="cs"/>
          <w:rtl/>
        </w:rPr>
        <w:t>ی</w:t>
      </w:r>
      <w:r>
        <w:rPr>
          <w:rFonts w:hint="eastAsia"/>
          <w:rtl/>
        </w:rPr>
        <w:t>موس</w:t>
      </w:r>
      <w:r>
        <w:rPr>
          <w:rtl/>
        </w:rPr>
        <w:t xml:space="preserve"> کے آفتاب ک</w:t>
      </w:r>
      <w:r>
        <w:rPr>
          <w:rFonts w:hint="cs"/>
          <w:rtl/>
        </w:rPr>
        <w:t>ی</w:t>
      </w:r>
      <w:r>
        <w:rPr>
          <w:rtl/>
        </w:rPr>
        <w:t xml:space="preserve"> زم</w:t>
      </w:r>
      <w:r>
        <w:rPr>
          <w:rFonts w:hint="cs"/>
          <w:rtl/>
        </w:rPr>
        <w:t>ی</w:t>
      </w:r>
      <w:r>
        <w:rPr>
          <w:rFonts w:hint="eastAsia"/>
          <w:rtl/>
        </w:rPr>
        <w:t>ن</w:t>
      </w:r>
      <w:r>
        <w:rPr>
          <w:rtl/>
        </w:rPr>
        <w:t xml:space="preserve"> کے ارد گرد حرکت کا مطالعہ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کس</w:t>
      </w:r>
      <w:r>
        <w:rPr>
          <w:rFonts w:hint="cs"/>
          <w:rtl/>
        </w:rPr>
        <w:t>ی</w:t>
      </w:r>
      <w:r>
        <w:rPr>
          <w:rtl/>
        </w:rPr>
        <w:t xml:space="preserve"> نے بھ</w:t>
      </w:r>
      <w:r>
        <w:rPr>
          <w:rFonts w:hint="cs"/>
          <w:rtl/>
        </w:rPr>
        <w:t>ی</w:t>
      </w:r>
      <w:r>
        <w:rPr>
          <w:rtl/>
        </w:rPr>
        <w:t xml:space="preserve"> اپنے آپ سے </w:t>
      </w:r>
      <w:r>
        <w:rPr>
          <w:rFonts w:hint="cs"/>
          <w:rtl/>
        </w:rPr>
        <w:t>ی</w:t>
      </w:r>
      <w:r>
        <w:rPr>
          <w:rFonts w:hint="eastAsia"/>
          <w:rtl/>
        </w:rPr>
        <w:t>ہ</w:t>
      </w:r>
      <w:r>
        <w:rPr>
          <w:rtl/>
        </w:rPr>
        <w:t xml:space="preserve"> نہ پوچھا کہ سورج جو بروج کے احاطہ م</w:t>
      </w:r>
      <w:r>
        <w:rPr>
          <w:rFonts w:hint="cs"/>
          <w:rtl/>
        </w:rPr>
        <w:t>ی</w:t>
      </w:r>
      <w:r>
        <w:rPr>
          <w:rFonts w:hint="eastAsia"/>
          <w:rtl/>
        </w:rPr>
        <w:t>ں</w:t>
      </w:r>
      <w:r>
        <w:rPr>
          <w:rtl/>
        </w:rPr>
        <w:t xml:space="preserve"> واقع ہے اور وہاں سے زم</w:t>
      </w:r>
      <w:r>
        <w:rPr>
          <w:rFonts w:hint="cs"/>
          <w:rtl/>
        </w:rPr>
        <w:t>ی</w:t>
      </w:r>
      <w:r>
        <w:rPr>
          <w:rFonts w:hint="eastAsia"/>
          <w:rtl/>
        </w:rPr>
        <w:t>ن</w:t>
      </w:r>
      <w:r>
        <w:rPr>
          <w:rtl/>
        </w:rPr>
        <w:t xml:space="preserve"> کے ارد </w:t>
      </w:r>
      <w:r>
        <w:rPr>
          <w:rtl/>
        </w:rPr>
        <w:lastRenderedPageBreak/>
        <w:t xml:space="preserve">گرد چکر لگاتا ہے آخر وہ کس طرح </w:t>
      </w:r>
      <w:r>
        <w:rPr>
          <w:rFonts w:hint="eastAsia"/>
          <w:rtl/>
        </w:rPr>
        <w:t>ہر</w:t>
      </w:r>
      <w:r>
        <w:rPr>
          <w:rtl/>
        </w:rPr>
        <w:t xml:space="preserve"> رات دن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اس احاطے کو چھوڑ کر زم</w:t>
      </w:r>
      <w:r>
        <w:rPr>
          <w:rFonts w:hint="cs"/>
          <w:rtl/>
        </w:rPr>
        <w:t>ی</w:t>
      </w:r>
      <w:r>
        <w:rPr>
          <w:rFonts w:hint="eastAsia"/>
          <w:rtl/>
        </w:rPr>
        <w:t>ن</w:t>
      </w:r>
      <w:r>
        <w:rPr>
          <w:rtl/>
        </w:rPr>
        <w:t xml:space="preserve"> کے اطراف م</w:t>
      </w:r>
      <w:r>
        <w:rPr>
          <w:rFonts w:hint="cs"/>
          <w:rtl/>
        </w:rPr>
        <w:t>ی</w:t>
      </w:r>
      <w:r>
        <w:rPr>
          <w:rFonts w:hint="eastAsia"/>
          <w:rtl/>
        </w:rPr>
        <w:t>ں</w:t>
      </w:r>
      <w:r>
        <w:rPr>
          <w:rtl/>
        </w:rPr>
        <w:t xml:space="preserve"> گردش کرنا شروع کر د</w:t>
      </w:r>
      <w:r>
        <w:rPr>
          <w:rFonts w:hint="cs"/>
          <w:rtl/>
        </w:rPr>
        <w:t>ی</w:t>
      </w:r>
      <w:r>
        <w:rPr>
          <w:rFonts w:hint="eastAsia"/>
          <w:rtl/>
        </w:rPr>
        <w:t>تا</w:t>
      </w:r>
      <w:r>
        <w:rPr>
          <w:rtl/>
        </w:rPr>
        <w:t xml:space="preserve"> ہے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رات دن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اسکندر</w:t>
      </w:r>
      <w:r>
        <w:rPr>
          <w:rFonts w:hint="cs"/>
          <w:rtl/>
        </w:rPr>
        <w:t>ی</w:t>
      </w:r>
      <w:r>
        <w:rPr>
          <w:rFonts w:hint="eastAsia"/>
          <w:rtl/>
        </w:rPr>
        <w:t>ہ</w:t>
      </w:r>
      <w:r>
        <w:rPr>
          <w:rtl/>
        </w:rPr>
        <w:t xml:space="preserve"> جو مصر م</w:t>
      </w:r>
      <w:r>
        <w:rPr>
          <w:rFonts w:hint="cs"/>
          <w:rtl/>
        </w:rPr>
        <w:t>ی</w:t>
      </w:r>
      <w:r>
        <w:rPr>
          <w:rFonts w:hint="eastAsia"/>
          <w:rtl/>
        </w:rPr>
        <w:t>ں</w:t>
      </w:r>
      <w:r>
        <w:rPr>
          <w:rtl/>
        </w:rPr>
        <w:t xml:space="preserve"> واقع ہے جب وہاں سلسلہ بطالس</w:t>
      </w:r>
      <w:r>
        <w:rPr>
          <w:rFonts w:hint="cs"/>
          <w:rtl/>
        </w:rPr>
        <w:t>ی</w:t>
      </w:r>
      <w:r>
        <w:rPr>
          <w:rFonts w:hint="eastAsia"/>
          <w:rtl/>
        </w:rPr>
        <w:t>ہ</w:t>
      </w:r>
      <w:r>
        <w:rPr>
          <w:rtl/>
        </w:rPr>
        <w:t xml:space="preserve"> کے پہلے بادشاہ نے کتابخانہ بنوا</w:t>
      </w:r>
      <w:r>
        <w:rPr>
          <w:rFonts w:hint="cs"/>
          <w:rtl/>
        </w:rPr>
        <w:t>ی</w:t>
      </w:r>
      <w:r>
        <w:rPr>
          <w:rFonts w:hint="eastAsia"/>
          <w:rtl/>
        </w:rPr>
        <w:t>ا</w:t>
      </w:r>
      <w:r>
        <w:rPr>
          <w:rtl/>
        </w:rPr>
        <w:t xml:space="preserve"> ۔ اس زمانے سے ل</w:t>
      </w:r>
      <w:r>
        <w:rPr>
          <w:rFonts w:hint="cs"/>
          <w:rtl/>
        </w:rPr>
        <w:t>ی</w:t>
      </w:r>
      <w:r>
        <w:rPr>
          <w:rFonts w:hint="eastAsia"/>
          <w:rtl/>
        </w:rPr>
        <w:t>کر</w:t>
      </w:r>
      <w:r>
        <w:rPr>
          <w:rtl/>
        </w:rPr>
        <w:t xml:space="preserve"> کتابخانے کے عربوں کے ہاتھوں جلائے جانے اور و</w:t>
      </w:r>
      <w:r>
        <w:rPr>
          <w:rFonts w:hint="cs"/>
          <w:rtl/>
        </w:rPr>
        <w:t>ی</w:t>
      </w:r>
      <w:r>
        <w:rPr>
          <w:rFonts w:hint="eastAsia"/>
          <w:rtl/>
        </w:rPr>
        <w:t>ران</w:t>
      </w:r>
      <w:r>
        <w:rPr>
          <w:rtl/>
        </w:rPr>
        <w:t xml:space="preserve"> کرنے تک </w:t>
      </w:r>
      <w:r>
        <w:rPr>
          <w:rFonts w:hint="cs"/>
          <w:rtl/>
        </w:rPr>
        <w:t>ی</w:t>
      </w:r>
      <w:r>
        <w:rPr>
          <w:rFonts w:hint="eastAsia"/>
          <w:rtl/>
        </w:rPr>
        <w:t>عن</w:t>
      </w:r>
      <w:r>
        <w:rPr>
          <w:rFonts w:hint="cs"/>
          <w:rtl/>
        </w:rPr>
        <w:t>ی</w:t>
      </w:r>
      <w:r>
        <w:rPr>
          <w:rtl/>
        </w:rPr>
        <w:t xml:space="preserve"> تقر</w:t>
      </w:r>
      <w:r>
        <w:rPr>
          <w:rFonts w:hint="cs"/>
          <w:rtl/>
        </w:rPr>
        <w:t>ی</w:t>
      </w:r>
      <w:r>
        <w:rPr>
          <w:rFonts w:hint="eastAsia"/>
          <w:rtl/>
        </w:rPr>
        <w:t>با</w:t>
      </w:r>
      <w:r>
        <w:rPr>
          <w:rtl/>
        </w:rPr>
        <w:t xml:space="preserve"> نو سو سال تک دن</w:t>
      </w:r>
      <w:r>
        <w:rPr>
          <w:rFonts w:hint="cs"/>
          <w:rtl/>
        </w:rPr>
        <w:t>ی</w:t>
      </w:r>
      <w:r>
        <w:rPr>
          <w:rFonts w:hint="eastAsia"/>
          <w:rtl/>
        </w:rPr>
        <w:t>ا</w:t>
      </w:r>
      <w:r>
        <w:rPr>
          <w:rtl/>
        </w:rPr>
        <w:t xml:space="preserve"> کا علم</w:t>
      </w:r>
      <w:r>
        <w:rPr>
          <w:rFonts w:hint="cs"/>
          <w:rtl/>
        </w:rPr>
        <w:t>ی</w:t>
      </w:r>
      <w:r>
        <w:rPr>
          <w:rtl/>
        </w:rPr>
        <w:t xml:space="preserve"> مرکز تھا ۔ اور جن سائنس دانوں نے اسکندر</w:t>
      </w:r>
      <w:r>
        <w:rPr>
          <w:rFonts w:hint="cs"/>
          <w:rtl/>
        </w:rPr>
        <w:t>ی</w:t>
      </w:r>
      <w:r>
        <w:rPr>
          <w:rFonts w:hint="eastAsia"/>
          <w:rtl/>
        </w:rPr>
        <w:t>ہ</w:t>
      </w:r>
      <w:r>
        <w:rPr>
          <w:rtl/>
        </w:rPr>
        <w:t xml:space="preserve"> کے علم</w:t>
      </w:r>
      <w:r>
        <w:rPr>
          <w:rFonts w:hint="cs"/>
          <w:rtl/>
        </w:rPr>
        <w:t>ی</w:t>
      </w:r>
      <w:r>
        <w:rPr>
          <w:rtl/>
        </w:rPr>
        <w:t xml:space="preserve"> مکتب سے </w:t>
      </w:r>
      <w:r>
        <w:rPr>
          <w:rFonts w:hint="eastAsia"/>
          <w:rtl/>
        </w:rPr>
        <w:t>کسب</w:t>
      </w:r>
      <w:r>
        <w:rPr>
          <w:rtl/>
        </w:rPr>
        <w:t xml:space="preserve"> ف</w:t>
      </w:r>
      <w:r>
        <w:rPr>
          <w:rFonts w:hint="cs"/>
          <w:rtl/>
        </w:rPr>
        <w:t>ی</w:t>
      </w:r>
      <w:r>
        <w:rPr>
          <w:rFonts w:hint="eastAsia"/>
          <w:rtl/>
        </w:rPr>
        <w:t>ض</w:t>
      </w:r>
      <w:r>
        <w:rPr>
          <w:rtl/>
        </w:rPr>
        <w:t xml:space="preserve"> ک</w:t>
      </w:r>
      <w:r>
        <w:rPr>
          <w:rFonts w:hint="cs"/>
          <w:rtl/>
        </w:rPr>
        <w:t>ی</w:t>
      </w:r>
      <w:r>
        <w:rPr>
          <w:rFonts w:hint="eastAsia"/>
          <w:rtl/>
        </w:rPr>
        <w:t>ا</w:t>
      </w:r>
      <w:r>
        <w:rPr>
          <w:rtl/>
        </w:rPr>
        <w:t xml:space="preserve"> بہت مشہور ہو گزرے ہ</w:t>
      </w:r>
      <w:r>
        <w:rPr>
          <w:rFonts w:hint="cs"/>
          <w:rtl/>
        </w:rPr>
        <w:t>ی</w:t>
      </w:r>
      <w:r>
        <w:rPr>
          <w:rFonts w:hint="eastAsia"/>
          <w:rtl/>
        </w:rPr>
        <w:t>ں</w:t>
      </w:r>
      <w:r>
        <w:rPr>
          <w:rtl/>
        </w:rPr>
        <w:t xml:space="preserve"> اور اس مکتب م</w:t>
      </w:r>
      <w:r>
        <w:rPr>
          <w:rFonts w:hint="cs"/>
          <w:rtl/>
        </w:rPr>
        <w:t>ی</w:t>
      </w:r>
      <w:r>
        <w:rPr>
          <w:rFonts w:hint="eastAsia"/>
          <w:rtl/>
        </w:rPr>
        <w:t>ں</w:t>
      </w:r>
      <w:r>
        <w:rPr>
          <w:rtl/>
        </w:rPr>
        <w:t xml:space="preserve"> چند فلسف</w:t>
      </w:r>
      <w:r>
        <w:rPr>
          <w:rFonts w:hint="cs"/>
          <w:rtl/>
        </w:rPr>
        <w:t>ی</w:t>
      </w:r>
      <w:r>
        <w:rPr>
          <w:rFonts w:hint="eastAsia"/>
          <w:rtl/>
        </w:rPr>
        <w:t>انہ</w:t>
      </w:r>
      <w:r>
        <w:rPr>
          <w:rtl/>
        </w:rPr>
        <w:t xml:space="preserve"> نظ</w:t>
      </w:r>
      <w:r>
        <w:rPr>
          <w:rFonts w:hint="cs"/>
          <w:rtl/>
        </w:rPr>
        <w:t>ی</w:t>
      </w:r>
      <w:r>
        <w:rPr>
          <w:rFonts w:hint="eastAsia"/>
          <w:rtl/>
        </w:rPr>
        <w:t>رئے</w:t>
      </w:r>
      <w:r>
        <w:rPr>
          <w:rtl/>
        </w:rPr>
        <w:t xml:space="preserve"> بھ</w:t>
      </w:r>
      <w:r>
        <w:rPr>
          <w:rFonts w:hint="cs"/>
          <w:rtl/>
        </w:rPr>
        <w:t>ی</w:t>
      </w:r>
      <w:r>
        <w:rPr>
          <w:rtl/>
        </w:rPr>
        <w:t xml:space="preserve"> وجود م</w:t>
      </w:r>
      <w:r>
        <w:rPr>
          <w:rFonts w:hint="cs"/>
          <w:rtl/>
        </w:rPr>
        <w:t>ی</w:t>
      </w:r>
      <w:r>
        <w:rPr>
          <w:rFonts w:hint="eastAsia"/>
          <w:rtl/>
        </w:rPr>
        <w:t>ں</w:t>
      </w:r>
      <w:r>
        <w:rPr>
          <w:rtl/>
        </w:rPr>
        <w:t xml:space="preserve"> آئے جو کاف</w:t>
      </w:r>
      <w:r>
        <w:rPr>
          <w:rFonts w:hint="cs"/>
          <w:rtl/>
        </w:rPr>
        <w:t>ی</w:t>
      </w:r>
      <w:r>
        <w:rPr>
          <w:rtl/>
        </w:rPr>
        <w:t xml:space="preserve"> شہرت کے حامل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مگر</w:t>
      </w:r>
      <w:r>
        <w:rPr>
          <w:rtl/>
        </w:rPr>
        <w:t xml:space="preserve"> ح</w:t>
      </w:r>
      <w:r>
        <w:rPr>
          <w:rFonts w:hint="cs"/>
          <w:rtl/>
        </w:rPr>
        <w:t>ی</w:t>
      </w:r>
      <w:r>
        <w:rPr>
          <w:rFonts w:hint="eastAsia"/>
          <w:rtl/>
        </w:rPr>
        <w:t>رانگ</w:t>
      </w:r>
      <w:r>
        <w:rPr>
          <w:rFonts w:hint="cs"/>
          <w:rtl/>
        </w:rPr>
        <w:t>ی</w:t>
      </w:r>
      <w:r>
        <w:rPr>
          <w:rtl/>
        </w:rPr>
        <w:t xml:space="preserve"> اس بات پر ہے کہ وہ سائنس دان اور مفکر</w:t>
      </w:r>
      <w:r>
        <w:rPr>
          <w:rFonts w:hint="cs"/>
          <w:rtl/>
        </w:rPr>
        <w:t>ی</w:t>
      </w:r>
      <w:r>
        <w:rPr>
          <w:rFonts w:hint="eastAsia"/>
          <w:rtl/>
        </w:rPr>
        <w:t>ن</w:t>
      </w:r>
      <w:r>
        <w:rPr>
          <w:rtl/>
        </w:rPr>
        <w:t xml:space="preserve"> جو اسکندر</w:t>
      </w:r>
      <w:r>
        <w:rPr>
          <w:rFonts w:hint="cs"/>
          <w:rtl/>
        </w:rPr>
        <w:t>ی</w:t>
      </w:r>
      <w:r>
        <w:rPr>
          <w:rFonts w:hint="eastAsia"/>
          <w:rtl/>
        </w:rPr>
        <w:t>ہ</w:t>
      </w:r>
      <w:r>
        <w:rPr>
          <w:rtl/>
        </w:rPr>
        <w:t xml:space="preserve"> کے علم</w:t>
      </w:r>
      <w:r>
        <w:rPr>
          <w:rFonts w:hint="cs"/>
          <w:rtl/>
        </w:rPr>
        <w:t>ی</w:t>
      </w:r>
      <w:r>
        <w:rPr>
          <w:rtl/>
        </w:rPr>
        <w:t xml:space="preserve"> مکتب سے ف</w:t>
      </w:r>
      <w:r>
        <w:rPr>
          <w:rFonts w:hint="cs"/>
          <w:rtl/>
        </w:rPr>
        <w:t>ی</w:t>
      </w:r>
      <w:r>
        <w:rPr>
          <w:rFonts w:hint="eastAsia"/>
          <w:rtl/>
        </w:rPr>
        <w:t>ض</w:t>
      </w:r>
      <w:r>
        <w:rPr>
          <w:rtl/>
        </w:rPr>
        <w:t xml:space="preserve"> </w:t>
      </w:r>
      <w:r>
        <w:rPr>
          <w:rFonts w:hint="cs"/>
          <w:rtl/>
        </w:rPr>
        <w:t>ی</w:t>
      </w:r>
      <w:r>
        <w:rPr>
          <w:rFonts w:hint="eastAsia"/>
          <w:rtl/>
        </w:rPr>
        <w:t>اب</w:t>
      </w:r>
      <w:r>
        <w:rPr>
          <w:rtl/>
        </w:rPr>
        <w:t xml:space="preserve"> ہوئے انہ</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آ</w:t>
      </w:r>
      <w:r>
        <w:rPr>
          <w:rFonts w:hint="cs"/>
          <w:rtl/>
        </w:rPr>
        <w:t>ی</w:t>
      </w:r>
      <w:r>
        <w:rPr>
          <w:rFonts w:hint="eastAsia"/>
          <w:rtl/>
        </w:rPr>
        <w:t>ا</w:t>
      </w:r>
      <w:r>
        <w:rPr>
          <w:rtl/>
        </w:rPr>
        <w:t xml:space="preserve"> کہ کس طرح سورج جو بارہ برجوں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اطرفاف م</w:t>
      </w:r>
      <w:r>
        <w:rPr>
          <w:rFonts w:hint="cs"/>
          <w:rtl/>
        </w:rPr>
        <w:t>ی</w:t>
      </w:r>
      <w:r>
        <w:rPr>
          <w:rFonts w:hint="eastAsia"/>
          <w:rtl/>
        </w:rPr>
        <w:t>ں</w:t>
      </w:r>
      <w:r>
        <w:rPr>
          <w:rtl/>
        </w:rPr>
        <w:t xml:space="preserve"> گردش کرتا ہے ک</w:t>
      </w:r>
      <w:r>
        <w:rPr>
          <w:rFonts w:hint="cs"/>
          <w:rtl/>
        </w:rPr>
        <w:t>ی</w:t>
      </w:r>
      <w:r>
        <w:rPr>
          <w:rFonts w:hint="eastAsia"/>
          <w:rtl/>
        </w:rPr>
        <w:t>سے</w:t>
      </w:r>
      <w:r>
        <w:rPr>
          <w:rtl/>
        </w:rPr>
        <w:t xml:space="preserve"> دن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وہ جگہ چھوڑ کر زم</w:t>
      </w:r>
      <w:r>
        <w:rPr>
          <w:rFonts w:hint="cs"/>
          <w:rtl/>
        </w:rPr>
        <w:t>ی</w:t>
      </w:r>
      <w:r>
        <w:rPr>
          <w:rFonts w:hint="eastAsia"/>
          <w:rtl/>
        </w:rPr>
        <w:t>ن</w:t>
      </w:r>
      <w:r>
        <w:rPr>
          <w:rtl/>
        </w:rPr>
        <w:t xml:space="preserve"> کا چکر لگانا شروع کر د</w:t>
      </w:r>
      <w:r>
        <w:rPr>
          <w:rFonts w:hint="cs"/>
          <w:rtl/>
        </w:rPr>
        <w:t>ی</w:t>
      </w:r>
      <w:r>
        <w:rPr>
          <w:rFonts w:hint="eastAsia"/>
          <w:rtl/>
        </w:rPr>
        <w:t>تا</w:t>
      </w:r>
      <w:r>
        <w:rPr>
          <w:rtl/>
        </w:rPr>
        <w:t xml:space="preserve"> ہے </w:t>
      </w:r>
      <w:r>
        <w:rPr>
          <w:rFonts w:hint="eastAsia"/>
          <w:rtl/>
        </w:rPr>
        <w:t>؟</w:t>
      </w:r>
      <w:r>
        <w:rPr>
          <w:rtl/>
        </w:rPr>
        <w:t xml:space="preserve"> اور ا</w:t>
      </w:r>
      <w:r>
        <w:rPr>
          <w:rFonts w:hint="cs"/>
          <w:rtl/>
        </w:rPr>
        <w:t>ی</w:t>
      </w:r>
      <w:r>
        <w:rPr>
          <w:rFonts w:hint="eastAsia"/>
          <w:rtl/>
        </w:rPr>
        <w:t>ک</w:t>
      </w:r>
      <w:r>
        <w:rPr>
          <w:rtl/>
        </w:rPr>
        <w:t xml:space="preserve"> چھوٹے سے عرب لڑکے نے ا</w:t>
      </w:r>
      <w:r>
        <w:rPr>
          <w:rFonts w:hint="cs"/>
          <w:rtl/>
        </w:rPr>
        <w:t>ی</w:t>
      </w:r>
      <w:r>
        <w:rPr>
          <w:rFonts w:hint="eastAsia"/>
          <w:rtl/>
        </w:rPr>
        <w:t>ک</w:t>
      </w:r>
      <w:r>
        <w:rPr>
          <w:rtl/>
        </w:rPr>
        <w:t xml:space="preserve"> چھوٹے سے شہر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آٹھو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شروع م</w:t>
      </w:r>
      <w:r>
        <w:rPr>
          <w:rFonts w:hint="cs"/>
          <w:rtl/>
        </w:rPr>
        <w:t>ی</w:t>
      </w:r>
      <w:r>
        <w:rPr>
          <w:rFonts w:hint="eastAsia"/>
          <w:rtl/>
        </w:rPr>
        <w:t>ں</w:t>
      </w:r>
      <w:r>
        <w:rPr>
          <w:rtl/>
        </w:rPr>
        <w:t xml:space="preserve"> جبکہ </w:t>
      </w:r>
      <w:r>
        <w:rPr>
          <w:rFonts w:hint="cs"/>
          <w:rtl/>
        </w:rPr>
        <w:t>ی</w:t>
      </w:r>
      <w:r>
        <w:rPr>
          <w:rFonts w:hint="eastAsia"/>
          <w:rtl/>
        </w:rPr>
        <w:t>ہ</w:t>
      </w:r>
      <w:r>
        <w:rPr>
          <w:rtl/>
        </w:rPr>
        <w:t xml:space="preserve"> شہر دارالخلافہ تھا نہ اسے مرکز</w:t>
      </w:r>
      <w:r>
        <w:rPr>
          <w:rFonts w:hint="cs"/>
          <w:rtl/>
        </w:rPr>
        <w:t>ی</w:t>
      </w:r>
      <w:r>
        <w:rPr>
          <w:rFonts w:hint="eastAsia"/>
          <w:rtl/>
        </w:rPr>
        <w:t>ت</w:t>
      </w:r>
      <w:r>
        <w:rPr>
          <w:rtl/>
        </w:rPr>
        <w:t xml:space="preserve"> حاصل تھ</w:t>
      </w:r>
      <w:r>
        <w:rPr>
          <w:rFonts w:hint="cs"/>
          <w:rtl/>
        </w:rPr>
        <w:t>ی</w:t>
      </w:r>
      <w:r>
        <w:rPr>
          <w:rtl/>
        </w:rPr>
        <w:t xml:space="preserve"> اس مسئلے پر غور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اس</w:t>
      </w:r>
      <w:r>
        <w:rPr>
          <w:rtl/>
        </w:rPr>
        <w:t xml:space="preserve"> گ</w:t>
      </w:r>
      <w:r>
        <w:rPr>
          <w:rFonts w:hint="cs"/>
          <w:rtl/>
        </w:rPr>
        <w:t>ی</w:t>
      </w:r>
      <w:r>
        <w:rPr>
          <w:rFonts w:hint="eastAsia"/>
          <w:rtl/>
        </w:rPr>
        <w:t>ارہ</w:t>
      </w:r>
      <w:r>
        <w:rPr>
          <w:rtl/>
        </w:rPr>
        <w:t xml:space="preserve"> سالہ بچے ک</w:t>
      </w:r>
      <w:r>
        <w:rPr>
          <w:rFonts w:hint="cs"/>
          <w:rtl/>
        </w:rPr>
        <w:t>ی</w:t>
      </w:r>
      <w:r>
        <w:rPr>
          <w:rtl/>
        </w:rPr>
        <w:t xml:space="preserve"> عقل کو اس علم</w:t>
      </w:r>
      <w:r>
        <w:rPr>
          <w:rFonts w:hint="cs"/>
          <w:rtl/>
        </w:rPr>
        <w:t>ی</w:t>
      </w:r>
      <w:r>
        <w:rPr>
          <w:rtl/>
        </w:rPr>
        <w:t xml:space="preserve"> مسئلہ ک</w:t>
      </w:r>
      <w:r>
        <w:rPr>
          <w:rFonts w:hint="cs"/>
          <w:rtl/>
        </w:rPr>
        <w:t>ی</w:t>
      </w:r>
      <w:r>
        <w:rPr>
          <w:rtl/>
        </w:rPr>
        <w:t xml:space="preserve"> مناسبت سے مکتب اسکندر</w:t>
      </w:r>
      <w:r>
        <w:rPr>
          <w:rFonts w:hint="cs"/>
          <w:rtl/>
        </w:rPr>
        <w:t>ی</w:t>
      </w:r>
      <w:r>
        <w:rPr>
          <w:rFonts w:hint="eastAsia"/>
          <w:rtl/>
        </w:rPr>
        <w:t>ہ</w:t>
      </w:r>
      <w:r>
        <w:rPr>
          <w:rtl/>
        </w:rPr>
        <w:t xml:space="preserve"> کے تمام سائنس دانوں اور سار</w:t>
      </w:r>
      <w:r>
        <w:rPr>
          <w:rFonts w:hint="cs"/>
          <w:rtl/>
        </w:rPr>
        <w:t>ی</w:t>
      </w:r>
      <w:r>
        <w:rPr>
          <w:rtl/>
        </w:rPr>
        <w:t xml:space="preserve"> دن</w:t>
      </w:r>
      <w:r>
        <w:rPr>
          <w:rFonts w:hint="cs"/>
          <w:rtl/>
        </w:rPr>
        <w:t>ی</w:t>
      </w:r>
      <w:r>
        <w:rPr>
          <w:rFonts w:hint="eastAsia"/>
          <w:rtl/>
        </w:rPr>
        <w:t>ا</w:t>
      </w:r>
      <w:r>
        <w:rPr>
          <w:rtl/>
        </w:rPr>
        <w:t xml:space="preserve"> کے علماء ک</w:t>
      </w:r>
      <w:r>
        <w:rPr>
          <w:rFonts w:hint="cs"/>
          <w:rtl/>
        </w:rPr>
        <w:t>ی</w:t>
      </w:r>
      <w:r>
        <w:rPr>
          <w:rtl/>
        </w:rPr>
        <w:t xml:space="preserve"> عقل پر برتر</w:t>
      </w:r>
      <w:r>
        <w:rPr>
          <w:rFonts w:hint="cs"/>
          <w:rtl/>
        </w:rPr>
        <w:t>ی</w:t>
      </w:r>
      <w:r>
        <w:rPr>
          <w:rtl/>
        </w:rPr>
        <w:t xml:space="preserve"> حاصل تھ</w:t>
      </w:r>
      <w:r>
        <w:rPr>
          <w:rFonts w:hint="cs"/>
          <w:rtl/>
        </w:rPr>
        <w:t>ی</w:t>
      </w:r>
      <w:r>
        <w:rPr>
          <w:rtl/>
        </w:rPr>
        <w:t xml:space="preserve"> ۔ </w:t>
      </w:r>
    </w:p>
    <w:p w:rsidR="00921C41" w:rsidRDefault="00921C41" w:rsidP="00921C41">
      <w:pPr>
        <w:pStyle w:val="libNormal"/>
        <w:rPr>
          <w:rtl/>
        </w:rPr>
      </w:pPr>
      <w:r>
        <w:rPr>
          <w:rFonts w:hint="eastAsia"/>
          <w:rtl/>
        </w:rPr>
        <w:t>جعفر</w:t>
      </w:r>
      <w:r>
        <w:rPr>
          <w:rtl/>
        </w:rPr>
        <w:t xml:space="preserve"> صادق اس وقت کمسن</w:t>
      </w:r>
      <w:r>
        <w:rPr>
          <w:rFonts w:hint="cs"/>
          <w:rtl/>
        </w:rPr>
        <w:t>ی</w:t>
      </w:r>
      <w:r>
        <w:rPr>
          <w:rtl/>
        </w:rPr>
        <w:t xml:space="preserve"> کے باعث اجتماع</w:t>
      </w:r>
      <w:r>
        <w:rPr>
          <w:rFonts w:hint="cs"/>
          <w:rtl/>
        </w:rPr>
        <w:t>ی</w:t>
      </w:r>
      <w:r>
        <w:rPr>
          <w:rtl/>
        </w:rPr>
        <w:t xml:space="preserve"> سوچ نہ</w:t>
      </w:r>
      <w:r>
        <w:rPr>
          <w:rFonts w:hint="cs"/>
          <w:rtl/>
        </w:rPr>
        <w:t>ی</w:t>
      </w:r>
      <w:r>
        <w:rPr>
          <w:rFonts w:hint="eastAsia"/>
          <w:rtl/>
        </w:rPr>
        <w:t>ں</w:t>
      </w:r>
      <w:r>
        <w:rPr>
          <w:rtl/>
        </w:rPr>
        <w:t xml:space="preserve"> رکھتے ہوں گے اور ان پر اقتصاد</w:t>
      </w:r>
      <w:r>
        <w:rPr>
          <w:rFonts w:hint="cs"/>
          <w:rtl/>
        </w:rPr>
        <w:t>ی</w:t>
      </w:r>
      <w:r>
        <w:rPr>
          <w:rtl/>
        </w:rPr>
        <w:t xml:space="preserve"> بوجھ بھ</w:t>
      </w:r>
      <w:r>
        <w:rPr>
          <w:rFonts w:hint="cs"/>
          <w:rtl/>
        </w:rPr>
        <w:t>ی</w:t>
      </w:r>
      <w:r>
        <w:rPr>
          <w:rtl/>
        </w:rPr>
        <w:t xml:space="preserve"> نہ ہو گا ک</w:t>
      </w:r>
      <w:r>
        <w:rPr>
          <w:rFonts w:hint="cs"/>
          <w:rtl/>
        </w:rPr>
        <w:t>ی</w:t>
      </w:r>
      <w:r>
        <w:rPr>
          <w:rFonts w:hint="eastAsia"/>
          <w:rtl/>
        </w:rPr>
        <w:t>وں</w:t>
      </w:r>
      <w:r>
        <w:rPr>
          <w:rtl/>
        </w:rPr>
        <w:t xml:space="preserve"> کہ وہ کفالت ک</w:t>
      </w:r>
      <w:r>
        <w:rPr>
          <w:rFonts w:hint="cs"/>
          <w:rtl/>
        </w:rPr>
        <w:t>ی</w:t>
      </w:r>
      <w:r>
        <w:rPr>
          <w:rtl/>
        </w:rPr>
        <w:t xml:space="preserve"> ذمہ دار</w:t>
      </w:r>
      <w:r>
        <w:rPr>
          <w:rFonts w:hint="cs"/>
          <w:rtl/>
        </w:rPr>
        <w:t>ی</w:t>
      </w:r>
      <w:r>
        <w:rPr>
          <w:rtl/>
        </w:rPr>
        <w:t xml:space="preserve"> سے مبرا تھے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علم</w:t>
      </w:r>
      <w:r>
        <w:rPr>
          <w:rFonts w:hint="cs"/>
          <w:rtl/>
        </w:rPr>
        <w:t>ی</w:t>
      </w:r>
      <w:r>
        <w:rPr>
          <w:rtl/>
        </w:rPr>
        <w:t xml:space="preserve"> و عقل</w:t>
      </w:r>
      <w:r>
        <w:rPr>
          <w:rFonts w:hint="cs"/>
          <w:rtl/>
        </w:rPr>
        <w:t>ی</w:t>
      </w:r>
      <w:r>
        <w:rPr>
          <w:rtl/>
        </w:rPr>
        <w:t xml:space="preserve"> لحاظ سے خاصے سمجھدار تھے اور علوم </w:t>
      </w:r>
      <w:r>
        <w:rPr>
          <w:rFonts w:hint="cs"/>
          <w:rtl/>
        </w:rPr>
        <w:t>ی</w:t>
      </w:r>
      <w:r>
        <w:rPr>
          <w:rFonts w:hint="eastAsia"/>
          <w:rtl/>
        </w:rPr>
        <w:t>ا</w:t>
      </w:r>
      <w:r>
        <w:rPr>
          <w:rtl/>
        </w:rPr>
        <w:t xml:space="preserve"> علم ہ</w:t>
      </w:r>
      <w:r>
        <w:rPr>
          <w:rFonts w:hint="cs"/>
          <w:rtl/>
        </w:rPr>
        <w:t>ی</w:t>
      </w:r>
      <w:r>
        <w:rPr>
          <w:rFonts w:hint="eastAsia"/>
          <w:rtl/>
        </w:rPr>
        <w:t>ئت</w:t>
      </w:r>
      <w:r>
        <w:rPr>
          <w:rtl/>
        </w:rPr>
        <w:t xml:space="preserve"> سے ا</w:t>
      </w:r>
      <w:r>
        <w:rPr>
          <w:rFonts w:hint="cs"/>
          <w:rtl/>
        </w:rPr>
        <w:t>ی</w:t>
      </w:r>
      <w:r>
        <w:rPr>
          <w:rFonts w:hint="eastAsia"/>
          <w:rtl/>
        </w:rPr>
        <w:t>سے</w:t>
      </w:r>
      <w:r>
        <w:rPr>
          <w:rtl/>
        </w:rPr>
        <w:t xml:space="preserve"> نکات بھ</w:t>
      </w:r>
      <w:r>
        <w:rPr>
          <w:rFonts w:hint="cs"/>
          <w:rtl/>
        </w:rPr>
        <w:t>ی</w:t>
      </w:r>
      <w:r>
        <w:rPr>
          <w:rtl/>
        </w:rPr>
        <w:t xml:space="preserve"> سمجھ سکتے تھے جن کو سمجھنے سے عام انسان قاصر تھا دوسرے لوگوں ک</w:t>
      </w:r>
      <w:r>
        <w:rPr>
          <w:rFonts w:hint="cs"/>
          <w:rtl/>
        </w:rPr>
        <w:t>ی</w:t>
      </w:r>
      <w:r>
        <w:rPr>
          <w:rtl/>
        </w:rPr>
        <w:t xml:space="preserve"> علم</w:t>
      </w:r>
      <w:r>
        <w:rPr>
          <w:rFonts w:hint="cs"/>
          <w:rtl/>
        </w:rPr>
        <w:t>ی</w:t>
      </w:r>
      <w:r>
        <w:rPr>
          <w:rtl/>
        </w:rPr>
        <w:t xml:space="preserve"> سوچ جعفر صادق ک</w:t>
      </w:r>
      <w:r>
        <w:rPr>
          <w:rFonts w:hint="cs"/>
          <w:rtl/>
        </w:rPr>
        <w:t>ی</w:t>
      </w:r>
      <w:r>
        <w:rPr>
          <w:rtl/>
        </w:rPr>
        <w:t xml:space="preserve"> فکر سے اس قدر پست تھ</w:t>
      </w:r>
      <w:r>
        <w:rPr>
          <w:rFonts w:hint="cs"/>
          <w:rtl/>
        </w:rPr>
        <w:t>ی</w:t>
      </w:r>
      <w:r>
        <w:rPr>
          <w:rtl/>
        </w:rPr>
        <w:t xml:space="preserve"> کہ جب آپ نے کہا کہ زم</w:t>
      </w:r>
      <w:r>
        <w:rPr>
          <w:rFonts w:hint="cs"/>
          <w:rtl/>
        </w:rPr>
        <w:t>ی</w:t>
      </w:r>
      <w:r>
        <w:rPr>
          <w:rFonts w:hint="eastAsia"/>
          <w:rtl/>
        </w:rPr>
        <w:t>ن</w:t>
      </w:r>
      <w:r>
        <w:rPr>
          <w:rtl/>
        </w:rPr>
        <w:t xml:space="preserve"> کے گرد سوج ک</w:t>
      </w:r>
      <w:r>
        <w:rPr>
          <w:rFonts w:hint="cs"/>
          <w:rtl/>
        </w:rPr>
        <w:t>ی</w:t>
      </w:r>
      <w:r>
        <w:rPr>
          <w:rtl/>
        </w:rPr>
        <w:t xml:space="preserve"> گردش قابل قبول نہ</w:t>
      </w:r>
      <w:r>
        <w:rPr>
          <w:rFonts w:hint="cs"/>
          <w:rtl/>
        </w:rPr>
        <w:t>ی</w:t>
      </w:r>
      <w:r>
        <w:rPr>
          <w:rFonts w:hint="eastAsia"/>
          <w:rtl/>
        </w:rPr>
        <w:t>ں</w:t>
      </w:r>
      <w:r>
        <w:rPr>
          <w:rtl/>
        </w:rPr>
        <w:t xml:space="preserve"> ہے تو انہو</w:t>
      </w:r>
      <w:r>
        <w:rPr>
          <w:rFonts w:hint="eastAsia"/>
          <w:rtl/>
        </w:rPr>
        <w:t>ں</w:t>
      </w:r>
      <w:r>
        <w:rPr>
          <w:rtl/>
        </w:rPr>
        <w:t xml:space="preserve"> نے اس پر غور نہ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تمام</w:t>
      </w:r>
      <w:r>
        <w:rPr>
          <w:rtl/>
        </w:rPr>
        <w:t xml:space="preserve"> دانشمند لوگوں کے ساتھ اس طرح ہوتا ہے جس طرح جعفر صادق کے ساتھ ہوا ۔ معاشرے کے دوسرے افراد ان کے عم</w:t>
      </w:r>
      <w:r>
        <w:rPr>
          <w:rFonts w:hint="cs"/>
          <w:rtl/>
        </w:rPr>
        <w:t>ی</w:t>
      </w:r>
      <w:r>
        <w:rPr>
          <w:rFonts w:hint="eastAsia"/>
          <w:rtl/>
        </w:rPr>
        <w:t>ق</w:t>
      </w:r>
      <w:r>
        <w:rPr>
          <w:rtl/>
        </w:rPr>
        <w:t xml:space="preserve"> نظر</w:t>
      </w:r>
      <w:r>
        <w:rPr>
          <w:rFonts w:hint="cs"/>
          <w:rtl/>
        </w:rPr>
        <w:t>ی</w:t>
      </w:r>
      <w:r>
        <w:rPr>
          <w:rFonts w:hint="eastAsia"/>
          <w:rtl/>
        </w:rPr>
        <w:t>ات</w:t>
      </w:r>
      <w:r>
        <w:rPr>
          <w:rtl/>
        </w:rPr>
        <w:t xml:space="preserve"> اور عقل</w:t>
      </w:r>
      <w:r>
        <w:rPr>
          <w:rFonts w:hint="cs"/>
          <w:rtl/>
        </w:rPr>
        <w:t>ی</w:t>
      </w:r>
      <w:r>
        <w:rPr>
          <w:rtl/>
        </w:rPr>
        <w:t xml:space="preserve"> قوت کو نہ سمجھ سکے ۔ </w:t>
      </w:r>
    </w:p>
    <w:p w:rsidR="00921C41" w:rsidRDefault="00921C41" w:rsidP="00921C41">
      <w:pPr>
        <w:pStyle w:val="libNormal"/>
        <w:rPr>
          <w:rtl/>
        </w:rPr>
      </w:pPr>
      <w:r>
        <w:rPr>
          <w:rFonts w:hint="eastAsia"/>
          <w:rtl/>
        </w:rPr>
        <w:t>عام</w:t>
      </w:r>
      <w:r>
        <w:rPr>
          <w:rtl/>
        </w:rPr>
        <w:t xml:space="preserve"> لوگ ‘ بلند خ</w:t>
      </w:r>
      <w:r>
        <w:rPr>
          <w:rFonts w:hint="cs"/>
          <w:rtl/>
        </w:rPr>
        <w:t>ی</w:t>
      </w:r>
      <w:r>
        <w:rPr>
          <w:rFonts w:hint="eastAsia"/>
          <w:rtl/>
        </w:rPr>
        <w:t>الات</w:t>
      </w:r>
      <w:r>
        <w:rPr>
          <w:rtl/>
        </w:rPr>
        <w:t xml:space="preserve"> اور گہر</w:t>
      </w:r>
      <w:r>
        <w:rPr>
          <w:rFonts w:hint="cs"/>
          <w:rtl/>
        </w:rPr>
        <w:t>ی</w:t>
      </w:r>
      <w:r>
        <w:rPr>
          <w:rtl/>
        </w:rPr>
        <w:t xml:space="preserve"> نظر رکھنے والوں ک</w:t>
      </w:r>
      <w:r>
        <w:rPr>
          <w:rFonts w:hint="cs"/>
          <w:rtl/>
        </w:rPr>
        <w:t>ی</w:t>
      </w:r>
      <w:r>
        <w:rPr>
          <w:rtl/>
        </w:rPr>
        <w:t xml:space="preserve"> مانند اپنے ماحول کا جائزہ نہ</w:t>
      </w:r>
      <w:r>
        <w:rPr>
          <w:rFonts w:hint="cs"/>
          <w:rtl/>
        </w:rPr>
        <w:t>ی</w:t>
      </w:r>
      <w:r>
        <w:rPr>
          <w:rFonts w:hint="eastAsia"/>
          <w:rtl/>
        </w:rPr>
        <w:t>ں</w:t>
      </w:r>
      <w:r>
        <w:rPr>
          <w:rtl/>
        </w:rPr>
        <w:t xml:space="preserve"> لے سکتے ۔ اور وہ عقل کو صرف ضرور</w:t>
      </w:r>
      <w:r>
        <w:rPr>
          <w:rFonts w:hint="cs"/>
          <w:rtl/>
        </w:rPr>
        <w:t>ی</w:t>
      </w:r>
      <w:r>
        <w:rPr>
          <w:rFonts w:hint="eastAsia"/>
          <w:rtl/>
        </w:rPr>
        <w:t>ات</w:t>
      </w:r>
      <w:r>
        <w:rPr>
          <w:rtl/>
        </w:rPr>
        <w:t xml:space="preserve"> زندگ</w:t>
      </w:r>
      <w:r>
        <w:rPr>
          <w:rFonts w:hint="cs"/>
          <w:rtl/>
        </w:rPr>
        <w:t>ی</w:t>
      </w:r>
      <w:r>
        <w:rPr>
          <w:rtl/>
        </w:rPr>
        <w:t xml:space="preserve"> کے حصول م</w:t>
      </w:r>
      <w:r>
        <w:rPr>
          <w:rFonts w:hint="cs"/>
          <w:rtl/>
        </w:rPr>
        <w:t>ی</w:t>
      </w:r>
      <w:r>
        <w:rPr>
          <w:rFonts w:hint="eastAsia"/>
          <w:rtl/>
        </w:rPr>
        <w:t>ں</w:t>
      </w:r>
      <w:r>
        <w:rPr>
          <w:rtl/>
        </w:rPr>
        <w:t xml:space="preserve"> صرف کرتے ہ</w:t>
      </w:r>
      <w:r>
        <w:rPr>
          <w:rFonts w:hint="cs"/>
          <w:rtl/>
        </w:rPr>
        <w:t>ی</w:t>
      </w:r>
      <w:r>
        <w:rPr>
          <w:rFonts w:hint="eastAsia"/>
          <w:rtl/>
        </w:rPr>
        <w:t>ں</w:t>
      </w:r>
      <w:r>
        <w:rPr>
          <w:rtl/>
        </w:rPr>
        <w:t xml:space="preserve"> اور اس</w:t>
      </w:r>
      <w:r>
        <w:rPr>
          <w:rFonts w:hint="cs"/>
          <w:rtl/>
        </w:rPr>
        <w:t>ی</w:t>
      </w:r>
      <w:r>
        <w:rPr>
          <w:rtl/>
        </w:rPr>
        <w:t xml:space="preserve"> لئے عقل مند لوگوں کے نظر</w:t>
      </w:r>
      <w:r>
        <w:rPr>
          <w:rFonts w:hint="cs"/>
          <w:rtl/>
        </w:rPr>
        <w:t>ی</w:t>
      </w:r>
      <w:r>
        <w:rPr>
          <w:rFonts w:hint="eastAsia"/>
          <w:rtl/>
        </w:rPr>
        <w:t>ات</w:t>
      </w:r>
      <w:r>
        <w:rPr>
          <w:rtl/>
        </w:rPr>
        <w:t xml:space="preserve"> انہ</w:t>
      </w:r>
      <w:r>
        <w:rPr>
          <w:rFonts w:hint="cs"/>
          <w:rtl/>
        </w:rPr>
        <w:t>ی</w:t>
      </w:r>
      <w:r>
        <w:rPr>
          <w:rFonts w:hint="eastAsia"/>
          <w:rtl/>
        </w:rPr>
        <w:t>ں</w:t>
      </w:r>
      <w:r>
        <w:rPr>
          <w:rtl/>
        </w:rPr>
        <w:t xml:space="preserve"> بے وقعت معلوم ہوتے ہ</w:t>
      </w:r>
      <w:r>
        <w:rPr>
          <w:rFonts w:hint="cs"/>
          <w:rtl/>
        </w:rPr>
        <w:t>ی</w:t>
      </w:r>
      <w:r>
        <w:rPr>
          <w:rFonts w:hint="eastAsia"/>
          <w:rtl/>
        </w:rPr>
        <w:t>ں</w:t>
      </w:r>
      <w:r>
        <w:rPr>
          <w:rtl/>
        </w:rPr>
        <w:t xml:space="preserve"> اور بعض اوقات </w:t>
      </w:r>
      <w:r>
        <w:rPr>
          <w:rtl/>
        </w:rPr>
        <w:lastRenderedPageBreak/>
        <w:t>تو عاقل انسانوں کو د</w:t>
      </w:r>
      <w:r>
        <w:rPr>
          <w:rFonts w:hint="cs"/>
          <w:rtl/>
        </w:rPr>
        <w:t>ی</w:t>
      </w:r>
      <w:r>
        <w:rPr>
          <w:rFonts w:hint="eastAsia"/>
          <w:rtl/>
        </w:rPr>
        <w:t>وانہ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آج نظام شمس</w:t>
      </w:r>
      <w:r>
        <w:rPr>
          <w:rFonts w:hint="cs"/>
          <w:rtl/>
        </w:rPr>
        <w:t>ی</w:t>
      </w:r>
      <w:r>
        <w:rPr>
          <w:rtl/>
        </w:rPr>
        <w:t xml:space="preserve"> ک</w:t>
      </w:r>
      <w:r>
        <w:rPr>
          <w:rFonts w:hint="cs"/>
          <w:rtl/>
        </w:rPr>
        <w:t>ی</w:t>
      </w:r>
      <w:r>
        <w:rPr>
          <w:rtl/>
        </w:rPr>
        <w:t xml:space="preserve"> جانب انسان ک</w:t>
      </w:r>
      <w:r>
        <w:rPr>
          <w:rFonts w:hint="cs"/>
          <w:rtl/>
        </w:rPr>
        <w:t>ی</w:t>
      </w:r>
      <w:r>
        <w:rPr>
          <w:rtl/>
        </w:rPr>
        <w:t xml:space="preserve"> سار</w:t>
      </w:r>
      <w:r>
        <w:rPr>
          <w:rFonts w:hint="cs"/>
          <w:rtl/>
        </w:rPr>
        <w:t>ی</w:t>
      </w:r>
      <w:r>
        <w:rPr>
          <w:rtl/>
        </w:rPr>
        <w:t xml:space="preserve"> پرواز</w:t>
      </w:r>
      <w:r>
        <w:rPr>
          <w:rFonts w:hint="cs"/>
          <w:rtl/>
        </w:rPr>
        <w:t>ی</w:t>
      </w:r>
      <w:r>
        <w:rPr>
          <w:rFonts w:hint="eastAsia"/>
          <w:rtl/>
        </w:rPr>
        <w:t>ں</w:t>
      </w:r>
      <w:r>
        <w:rPr>
          <w:rtl/>
        </w:rPr>
        <w:t xml:space="preserve"> ن</w:t>
      </w:r>
      <w:r>
        <w:rPr>
          <w:rFonts w:hint="cs"/>
          <w:rtl/>
        </w:rPr>
        <w:t>ی</w:t>
      </w:r>
      <w:r>
        <w:rPr>
          <w:rFonts w:hint="eastAsia"/>
          <w:rtl/>
        </w:rPr>
        <w:t>وٹن</w:t>
      </w:r>
      <w:r>
        <w:rPr>
          <w:rtl/>
        </w:rPr>
        <w:t xml:space="preserve"> کے کشش ثقل کے قانون ک</w:t>
      </w:r>
      <w:r>
        <w:rPr>
          <w:rFonts w:hint="cs"/>
          <w:rtl/>
        </w:rPr>
        <w:t>ی</w:t>
      </w:r>
      <w:r>
        <w:rPr>
          <w:rtl/>
        </w:rPr>
        <w:t xml:space="preserve"> بن</w:t>
      </w:r>
      <w:r>
        <w:rPr>
          <w:rFonts w:hint="cs"/>
          <w:rtl/>
        </w:rPr>
        <w:t>ی</w:t>
      </w:r>
      <w:r>
        <w:rPr>
          <w:rFonts w:hint="eastAsia"/>
          <w:rtl/>
        </w:rPr>
        <w:t>اد</w:t>
      </w:r>
      <w:r>
        <w:rPr>
          <w:rtl/>
        </w:rPr>
        <w:t xml:space="preserve"> پر ہ</w:t>
      </w:r>
      <w:r>
        <w:rPr>
          <w:rFonts w:hint="cs"/>
          <w:rtl/>
        </w:rPr>
        <w:t>ی</w:t>
      </w:r>
      <w:r>
        <w:rPr>
          <w:rFonts w:hint="eastAsia"/>
          <w:rtl/>
        </w:rPr>
        <w:t>ں</w:t>
      </w:r>
      <w:r>
        <w:rPr>
          <w:rtl/>
        </w:rPr>
        <w:t xml:space="preserve"> اور تمام وہ انسان جنہوں نے چاند پر قدم رکھا وہ ن</w:t>
      </w:r>
      <w:r>
        <w:rPr>
          <w:rFonts w:hint="cs"/>
          <w:rtl/>
        </w:rPr>
        <w:t>ی</w:t>
      </w:r>
      <w:r>
        <w:rPr>
          <w:rFonts w:hint="eastAsia"/>
          <w:rtl/>
        </w:rPr>
        <w:t>وٹن</w:t>
      </w:r>
      <w:r>
        <w:rPr>
          <w:rtl/>
        </w:rPr>
        <w:t xml:space="preserve"> کے احسان مند ہ</w:t>
      </w:r>
      <w:r>
        <w:rPr>
          <w:rFonts w:hint="cs"/>
          <w:rtl/>
        </w:rPr>
        <w:t>ی</w:t>
      </w:r>
      <w:r>
        <w:rPr>
          <w:rFonts w:hint="eastAsia"/>
          <w:rtl/>
        </w:rPr>
        <w:t>ں</w:t>
      </w:r>
      <w:r>
        <w:rPr>
          <w:rtl/>
        </w:rPr>
        <w:t xml:space="preserve"> جس نے کشش ثقل کا قانون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ن</w:t>
      </w:r>
      <w:r>
        <w:rPr>
          <w:rFonts w:hint="cs"/>
          <w:rtl/>
        </w:rPr>
        <w:t>ی</w:t>
      </w:r>
      <w:r>
        <w:rPr>
          <w:rFonts w:hint="eastAsia"/>
          <w:rtl/>
        </w:rPr>
        <w:t>وٹن</w:t>
      </w:r>
      <w:r>
        <w:rPr>
          <w:rtl/>
        </w:rPr>
        <w:t xml:space="preserve"> کے دور م</w:t>
      </w:r>
      <w:r>
        <w:rPr>
          <w:rFonts w:hint="cs"/>
          <w:rtl/>
        </w:rPr>
        <w:t>ی</w:t>
      </w:r>
      <w:r>
        <w:rPr>
          <w:rFonts w:hint="eastAsia"/>
          <w:rtl/>
        </w:rPr>
        <w:t>ں</w:t>
      </w:r>
      <w:r>
        <w:rPr>
          <w:rtl/>
        </w:rPr>
        <w:t xml:space="preserve"> کشش ثقل کے قانون کے در</w:t>
      </w:r>
      <w:r>
        <w:rPr>
          <w:rFonts w:hint="cs"/>
          <w:rtl/>
        </w:rPr>
        <w:t>ی</w:t>
      </w:r>
      <w:r>
        <w:rPr>
          <w:rFonts w:hint="eastAsia"/>
          <w:rtl/>
        </w:rPr>
        <w:t>افت</w:t>
      </w:r>
      <w:r>
        <w:rPr>
          <w:rtl/>
        </w:rPr>
        <w:t xml:space="preserve"> جو بے شک کائنات کے بارے م</w:t>
      </w:r>
      <w:r>
        <w:rPr>
          <w:rFonts w:hint="cs"/>
          <w:rtl/>
        </w:rPr>
        <w:t>ی</w:t>
      </w:r>
      <w:r>
        <w:rPr>
          <w:rFonts w:hint="eastAsia"/>
          <w:rtl/>
        </w:rPr>
        <w:t>ں</w:t>
      </w:r>
      <w:r>
        <w:rPr>
          <w:rtl/>
        </w:rPr>
        <w:t xml:space="preserve"> بن</w:t>
      </w:r>
      <w:r>
        <w:rPr>
          <w:rFonts w:hint="cs"/>
          <w:rtl/>
        </w:rPr>
        <w:t>ی</w:t>
      </w:r>
      <w:r>
        <w:rPr>
          <w:rtl/>
        </w:rPr>
        <w:t xml:space="preserve"> نوع انسان کے وضع کئے گئے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اب تک سب سے بڑا قانون ہے جبکہ عام آدم</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اس ک</w:t>
      </w:r>
      <w:r>
        <w:rPr>
          <w:rFonts w:hint="cs"/>
          <w:rtl/>
        </w:rPr>
        <w:t>ی</w:t>
      </w:r>
      <w:r>
        <w:rPr>
          <w:rtl/>
        </w:rPr>
        <w:t xml:space="preserve"> ذرہ بھر وقعت نہ تھ</w:t>
      </w:r>
      <w:r>
        <w:rPr>
          <w:rFonts w:hint="cs"/>
          <w:rtl/>
        </w:rPr>
        <w:t>ی</w:t>
      </w:r>
      <w:r>
        <w:rPr>
          <w:rtl/>
        </w:rPr>
        <w:t xml:space="preserve"> ۔ </w:t>
      </w:r>
    </w:p>
    <w:p w:rsidR="00921C41" w:rsidRDefault="00921C41" w:rsidP="00921C41">
      <w:pPr>
        <w:pStyle w:val="libNormal"/>
        <w:rPr>
          <w:rtl/>
        </w:rPr>
      </w:pPr>
      <w:r>
        <w:rPr>
          <w:rtl/>
        </w:rPr>
        <w:t>(ڈ</w:t>
      </w:r>
      <w:r>
        <w:rPr>
          <w:rFonts w:hint="cs"/>
          <w:rtl/>
        </w:rPr>
        <w:t>ی</w:t>
      </w:r>
      <w:r>
        <w:rPr>
          <w:rFonts w:hint="eastAsia"/>
          <w:rtl/>
        </w:rPr>
        <w:t>ل</w:t>
      </w:r>
      <w:r>
        <w:rPr>
          <w:rFonts w:hint="cs"/>
          <w:rtl/>
        </w:rPr>
        <w:t>ی</w:t>
      </w:r>
      <w:r>
        <w:rPr>
          <w:rtl/>
        </w:rPr>
        <w:t xml:space="preserve"> ن</w:t>
      </w:r>
      <w:r>
        <w:rPr>
          <w:rFonts w:hint="cs"/>
          <w:rtl/>
        </w:rPr>
        <w:t>ی</w:t>
      </w:r>
      <w:r>
        <w:rPr>
          <w:rFonts w:hint="eastAsia"/>
          <w:rtl/>
        </w:rPr>
        <w:t>وز</w:t>
      </w:r>
      <w:r>
        <w:rPr>
          <w:rtl/>
        </w:rPr>
        <w:t xml:space="preserve"> لندن ) جو پہلے پہلے انگلستان م</w:t>
      </w:r>
      <w:r>
        <w:rPr>
          <w:rFonts w:hint="cs"/>
          <w:rtl/>
        </w:rPr>
        <w:t>ی</w:t>
      </w:r>
      <w:r>
        <w:rPr>
          <w:rFonts w:hint="eastAsia"/>
          <w:rtl/>
        </w:rPr>
        <w:t>ں</w:t>
      </w:r>
      <w:r>
        <w:rPr>
          <w:rtl/>
        </w:rPr>
        <w:t xml:space="preserve"> چھپنے والا سب سے پہلا ہفت روزہ تھا نہ صرف </w:t>
      </w:r>
      <w:r>
        <w:rPr>
          <w:rFonts w:hint="cs"/>
          <w:rtl/>
        </w:rPr>
        <w:t>ی</w:t>
      </w:r>
      <w:r>
        <w:rPr>
          <w:rFonts w:hint="eastAsia"/>
          <w:rtl/>
        </w:rPr>
        <w:t>ہ</w:t>
      </w:r>
      <w:r>
        <w:rPr>
          <w:rtl/>
        </w:rPr>
        <w:t xml:space="preserve"> کہ اس ہفت روزہ نے قوت تجاذب کے قانون ک</w:t>
      </w:r>
      <w:r>
        <w:rPr>
          <w:rFonts w:hint="cs"/>
          <w:rtl/>
        </w:rPr>
        <w:t>ی</w:t>
      </w:r>
      <w:r>
        <w:rPr>
          <w:rtl/>
        </w:rPr>
        <w:t xml:space="preserve"> خبر نہ چھا پ</w:t>
      </w:r>
      <w:r>
        <w:rPr>
          <w:rFonts w:hint="cs"/>
          <w:rtl/>
        </w:rPr>
        <w:t>ی</w:t>
      </w:r>
      <w:r>
        <w:rPr>
          <w:rtl/>
        </w:rPr>
        <w:t xml:space="preserve"> بلکہ اس کے چند سال بعد تک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علم</w:t>
      </w:r>
      <w:r>
        <w:rPr>
          <w:rFonts w:hint="cs"/>
          <w:rtl/>
        </w:rPr>
        <w:t>ی</w:t>
      </w:r>
      <w:r>
        <w:rPr>
          <w:rtl/>
        </w:rPr>
        <w:t xml:space="preserve"> ا</w:t>
      </w:r>
      <w:r>
        <w:rPr>
          <w:rFonts w:hint="cs"/>
          <w:rtl/>
        </w:rPr>
        <w:t>ی</w:t>
      </w:r>
      <w:r>
        <w:rPr>
          <w:rFonts w:hint="eastAsia"/>
          <w:rtl/>
        </w:rPr>
        <w:t>جاد</w:t>
      </w:r>
      <w:r>
        <w:rPr>
          <w:rtl/>
        </w:rPr>
        <w:t xml:space="preserve"> کس</w:t>
      </w:r>
      <w:r>
        <w:rPr>
          <w:rFonts w:hint="cs"/>
          <w:rtl/>
        </w:rPr>
        <w:t>ی</w:t>
      </w:r>
      <w:r>
        <w:rPr>
          <w:rtl/>
        </w:rPr>
        <w:t xml:space="preserve"> انگر</w:t>
      </w:r>
      <w:r>
        <w:rPr>
          <w:rFonts w:hint="cs"/>
          <w:rtl/>
        </w:rPr>
        <w:t>ی</w:t>
      </w:r>
      <w:r>
        <w:rPr>
          <w:rFonts w:hint="eastAsia"/>
          <w:rtl/>
        </w:rPr>
        <w:t>ز</w:t>
      </w:r>
      <w:r>
        <w:rPr>
          <w:rtl/>
        </w:rPr>
        <w:t xml:space="preserve"> اخبار م</w:t>
      </w:r>
      <w:r>
        <w:rPr>
          <w:rFonts w:hint="cs"/>
          <w:rtl/>
        </w:rPr>
        <w:t>ی</w:t>
      </w:r>
      <w:r>
        <w:rPr>
          <w:rFonts w:hint="eastAsia"/>
          <w:rtl/>
        </w:rPr>
        <w:t>ں</w:t>
      </w:r>
      <w:r>
        <w:rPr>
          <w:rtl/>
        </w:rPr>
        <w:t xml:space="preserve"> نہ چھپ</w:t>
      </w:r>
      <w:r>
        <w:rPr>
          <w:rFonts w:hint="cs"/>
          <w:rtl/>
        </w:rPr>
        <w:t>ی</w:t>
      </w:r>
      <w:r>
        <w:rPr>
          <w:rtl/>
        </w:rPr>
        <w:t xml:space="preserve"> ۔ اور اخبارات کے ا</w:t>
      </w:r>
      <w:r>
        <w:rPr>
          <w:rFonts w:hint="cs"/>
          <w:rtl/>
        </w:rPr>
        <w:t>ی</w:t>
      </w:r>
      <w:r>
        <w:rPr>
          <w:rFonts w:hint="eastAsia"/>
          <w:rtl/>
        </w:rPr>
        <w:t>ڈ</w:t>
      </w:r>
      <w:r>
        <w:rPr>
          <w:rFonts w:hint="cs"/>
          <w:rtl/>
        </w:rPr>
        <w:t>ی</w:t>
      </w:r>
      <w:r>
        <w:rPr>
          <w:rFonts w:hint="eastAsia"/>
          <w:rtl/>
        </w:rPr>
        <w:t>ٹر</w:t>
      </w:r>
      <w:r>
        <w:rPr>
          <w:rtl/>
        </w:rPr>
        <w:t xml:space="preserve"> صاحبان ک</w:t>
      </w:r>
      <w:r>
        <w:rPr>
          <w:rFonts w:hint="cs"/>
          <w:rtl/>
        </w:rPr>
        <w:t>ی</w:t>
      </w:r>
      <w:r>
        <w:rPr>
          <w:rtl/>
        </w:rPr>
        <w:t xml:space="preserve"> نظر م</w:t>
      </w:r>
      <w:r>
        <w:rPr>
          <w:rFonts w:hint="cs"/>
          <w:rtl/>
        </w:rPr>
        <w:t>ی</w:t>
      </w:r>
      <w:r>
        <w:rPr>
          <w:rFonts w:hint="eastAsia"/>
          <w:rtl/>
        </w:rPr>
        <w:t>ں</w:t>
      </w:r>
      <w:r>
        <w:rPr>
          <w:rtl/>
        </w:rPr>
        <w:t xml:space="preserve"> ڈاکہ زن</w:t>
      </w:r>
      <w:r>
        <w:rPr>
          <w:rFonts w:hint="cs"/>
          <w:rtl/>
        </w:rPr>
        <w:t>ی</w:t>
      </w:r>
      <w:r>
        <w:rPr>
          <w:rtl/>
        </w:rPr>
        <w:t xml:space="preserve"> </w:t>
      </w:r>
      <w:r>
        <w:rPr>
          <w:rFonts w:hint="cs"/>
          <w:rtl/>
        </w:rPr>
        <w:t>ی</w:t>
      </w:r>
      <w:r>
        <w:rPr>
          <w:rFonts w:hint="eastAsia"/>
          <w:rtl/>
        </w:rPr>
        <w:t>ا</w:t>
      </w:r>
      <w:r>
        <w:rPr>
          <w:rtl/>
        </w:rPr>
        <w:t xml:space="preserve"> قتل ک</w:t>
      </w:r>
      <w:r>
        <w:rPr>
          <w:rFonts w:hint="cs"/>
          <w:rtl/>
        </w:rPr>
        <w:t>ی</w:t>
      </w:r>
      <w:r>
        <w:rPr>
          <w:rtl/>
        </w:rPr>
        <w:t xml:space="preserve"> خبر اس خبر سے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ہوت</w:t>
      </w:r>
      <w:r>
        <w:rPr>
          <w:rFonts w:hint="cs"/>
          <w:rtl/>
        </w:rPr>
        <w:t>ی</w:t>
      </w:r>
      <w:r>
        <w:rPr>
          <w:rtl/>
        </w:rPr>
        <w:t xml:space="preserve"> تھ</w:t>
      </w:r>
      <w:r>
        <w:rPr>
          <w:rFonts w:hint="cs"/>
          <w:rtl/>
        </w:rPr>
        <w:t>ی</w:t>
      </w:r>
      <w:r>
        <w:rPr>
          <w:rtl/>
        </w:rPr>
        <w:t xml:space="preserve"> ک</w:t>
      </w:r>
      <w:r>
        <w:rPr>
          <w:rFonts w:hint="cs"/>
          <w:rtl/>
        </w:rPr>
        <w:t>ی</w:t>
      </w:r>
      <w:r>
        <w:rPr>
          <w:rFonts w:hint="eastAsia"/>
          <w:rtl/>
        </w:rPr>
        <w:t>وں</w:t>
      </w:r>
      <w:r>
        <w:rPr>
          <w:rtl/>
        </w:rPr>
        <w:t xml:space="preserve"> کہ ڈاکہ زن</w:t>
      </w:r>
      <w:r>
        <w:rPr>
          <w:rFonts w:hint="cs"/>
          <w:rtl/>
        </w:rPr>
        <w:t>ی</w:t>
      </w:r>
      <w:r>
        <w:rPr>
          <w:rtl/>
        </w:rPr>
        <w:t xml:space="preserve"> </w:t>
      </w:r>
      <w:r>
        <w:rPr>
          <w:rFonts w:hint="cs"/>
          <w:rtl/>
        </w:rPr>
        <w:t>ی</w:t>
      </w:r>
      <w:r>
        <w:rPr>
          <w:rFonts w:hint="eastAsia"/>
          <w:rtl/>
        </w:rPr>
        <w:t>ا</w:t>
      </w:r>
      <w:r>
        <w:rPr>
          <w:rtl/>
        </w:rPr>
        <w:t xml:space="preserve"> قتل ک</w:t>
      </w:r>
      <w:r>
        <w:rPr>
          <w:rFonts w:hint="cs"/>
          <w:rtl/>
        </w:rPr>
        <w:t>ی</w:t>
      </w:r>
      <w:r>
        <w:rPr>
          <w:rtl/>
        </w:rPr>
        <w:t xml:space="preserve"> خبر کا تعلق لوگوں ک</w:t>
      </w:r>
      <w:r>
        <w:rPr>
          <w:rFonts w:hint="cs"/>
          <w:rtl/>
        </w:rPr>
        <w:t>ی</w:t>
      </w:r>
      <w:r>
        <w:rPr>
          <w:rtl/>
        </w:rPr>
        <w:t xml:space="preserve"> اور خود ا</w:t>
      </w:r>
      <w:r>
        <w:rPr>
          <w:rFonts w:hint="cs"/>
          <w:rtl/>
        </w:rPr>
        <w:t>ی</w:t>
      </w:r>
      <w:r>
        <w:rPr>
          <w:rFonts w:hint="eastAsia"/>
          <w:rtl/>
        </w:rPr>
        <w:t>ڈ</w:t>
      </w:r>
      <w:r>
        <w:rPr>
          <w:rFonts w:hint="cs"/>
          <w:rtl/>
        </w:rPr>
        <w:t>ی</w:t>
      </w:r>
      <w:r>
        <w:rPr>
          <w:rFonts w:hint="eastAsia"/>
          <w:rtl/>
        </w:rPr>
        <w:t>ٹر</w:t>
      </w:r>
      <w:r>
        <w:rPr>
          <w:rtl/>
        </w:rPr>
        <w:t xml:space="preserve"> صاحبان ک</w:t>
      </w:r>
      <w:r>
        <w:rPr>
          <w:rFonts w:hint="cs"/>
          <w:rtl/>
        </w:rPr>
        <w:t>ی</w:t>
      </w:r>
      <w:r>
        <w:rPr>
          <w:rtl/>
        </w:rPr>
        <w:t xml:space="preserve"> روز مرہ زندگ</w:t>
      </w:r>
      <w:r>
        <w:rPr>
          <w:rFonts w:hint="cs"/>
          <w:rtl/>
        </w:rPr>
        <w:t>ی</w:t>
      </w:r>
      <w:r>
        <w:rPr>
          <w:rtl/>
        </w:rPr>
        <w:t xml:space="preserve"> سے ہوتا تھا ۔ </w:t>
      </w:r>
    </w:p>
    <w:p w:rsidR="00921C41" w:rsidRDefault="00921C41" w:rsidP="00921C41">
      <w:pPr>
        <w:pStyle w:val="libNormal"/>
        <w:rPr>
          <w:rtl/>
        </w:rPr>
      </w:pPr>
      <w:r>
        <w:rPr>
          <w:rFonts w:hint="eastAsia"/>
          <w:rtl/>
        </w:rPr>
        <w:t>صرف</w:t>
      </w:r>
      <w:r>
        <w:rPr>
          <w:rtl/>
        </w:rPr>
        <w:t xml:space="preserve"> چند سائنس دانوں کو علم تھا کہ ن</w:t>
      </w:r>
      <w:r>
        <w:rPr>
          <w:rFonts w:hint="cs"/>
          <w:rtl/>
        </w:rPr>
        <w:t>ی</w:t>
      </w:r>
      <w:r>
        <w:rPr>
          <w:rFonts w:hint="eastAsia"/>
          <w:rtl/>
        </w:rPr>
        <w:t>وٹن</w:t>
      </w:r>
      <w:r>
        <w:rPr>
          <w:rtl/>
        </w:rPr>
        <w:t xml:space="preserve"> نے </w:t>
      </w:r>
      <w:r>
        <w:rPr>
          <w:rFonts w:hint="cs"/>
          <w:rtl/>
        </w:rPr>
        <w:t>ی</w:t>
      </w:r>
      <w:r>
        <w:rPr>
          <w:rFonts w:hint="eastAsia"/>
          <w:rtl/>
        </w:rPr>
        <w:t>ہ</w:t>
      </w:r>
      <w:r>
        <w:rPr>
          <w:rtl/>
        </w:rPr>
        <w:t xml:space="preserve"> قانون ا</w:t>
      </w:r>
      <w:r>
        <w:rPr>
          <w:rFonts w:hint="cs"/>
          <w:rtl/>
        </w:rPr>
        <w:t>ی</w:t>
      </w:r>
      <w:r>
        <w:rPr>
          <w:rFonts w:hint="eastAsia"/>
          <w:rtl/>
        </w:rPr>
        <w:t>جاد</w:t>
      </w:r>
      <w:r>
        <w:rPr>
          <w:rtl/>
        </w:rPr>
        <w:t xml:space="preserve"> کر ل</w:t>
      </w:r>
      <w:r>
        <w:rPr>
          <w:rFonts w:hint="cs"/>
          <w:rtl/>
        </w:rPr>
        <w:t>ی</w:t>
      </w:r>
      <w:r>
        <w:rPr>
          <w:rFonts w:hint="eastAsia"/>
          <w:rtl/>
        </w:rPr>
        <w:t>ا</w:t>
      </w:r>
      <w:r>
        <w:rPr>
          <w:rtl/>
        </w:rPr>
        <w:t xml:space="preserve"> ہے اور حسد ک</w:t>
      </w:r>
      <w:r>
        <w:rPr>
          <w:rFonts w:hint="cs"/>
          <w:rtl/>
        </w:rPr>
        <w:t>ی</w:t>
      </w:r>
      <w:r>
        <w:rPr>
          <w:rtl/>
        </w:rPr>
        <w:t xml:space="preserve"> وجہ سے انہوں نے نہ چاہا کہ اس قانون ک</w:t>
      </w:r>
      <w:r>
        <w:rPr>
          <w:rFonts w:hint="cs"/>
          <w:rtl/>
        </w:rPr>
        <w:t>ی</w:t>
      </w:r>
      <w:r>
        <w:rPr>
          <w:rtl/>
        </w:rPr>
        <w:t xml:space="preserve"> در</w:t>
      </w:r>
      <w:r>
        <w:rPr>
          <w:rFonts w:hint="cs"/>
          <w:rtl/>
        </w:rPr>
        <w:t>ی</w:t>
      </w:r>
      <w:r>
        <w:rPr>
          <w:rFonts w:hint="eastAsia"/>
          <w:rtl/>
        </w:rPr>
        <w:t>افت</w:t>
      </w:r>
      <w:r>
        <w:rPr>
          <w:rtl/>
        </w:rPr>
        <w:t xml:space="preserve"> ک</w:t>
      </w:r>
      <w:r>
        <w:rPr>
          <w:rFonts w:hint="cs"/>
          <w:rtl/>
        </w:rPr>
        <w:t>ی</w:t>
      </w:r>
      <w:r>
        <w:rPr>
          <w:rtl/>
        </w:rPr>
        <w:t xml:space="preserve"> خبر لوگوں تک پہنچے </w:t>
      </w:r>
      <w:r>
        <w:rPr>
          <w:rFonts w:hint="cs"/>
          <w:rtl/>
        </w:rPr>
        <w:t>ی</w:t>
      </w:r>
      <w:r>
        <w:rPr>
          <w:rFonts w:hint="eastAsia"/>
          <w:rtl/>
        </w:rPr>
        <w:t>ہاں</w:t>
      </w:r>
      <w:r>
        <w:rPr>
          <w:rtl/>
        </w:rPr>
        <w:t xml:space="preserve"> تک کہ وقت کے گزرنے کے ساتھ ساتھ ان کے حسد م</w:t>
      </w:r>
      <w:r>
        <w:rPr>
          <w:rFonts w:hint="cs"/>
          <w:rtl/>
        </w:rPr>
        <w:t>ی</w:t>
      </w:r>
      <w:r>
        <w:rPr>
          <w:rFonts w:hint="eastAsia"/>
          <w:rtl/>
        </w:rPr>
        <w:t>ں</w:t>
      </w:r>
      <w:r>
        <w:rPr>
          <w:rtl/>
        </w:rPr>
        <w:t xml:space="preserve"> کم</w:t>
      </w:r>
      <w:r>
        <w:rPr>
          <w:rFonts w:hint="cs"/>
          <w:rtl/>
        </w:rPr>
        <w:t>ی</w:t>
      </w:r>
      <w:r>
        <w:rPr>
          <w:rtl/>
        </w:rPr>
        <w:t xml:space="preserve"> آئ</w:t>
      </w:r>
      <w:r>
        <w:rPr>
          <w:rFonts w:hint="cs"/>
          <w:rtl/>
        </w:rPr>
        <w:t>ی</w:t>
      </w:r>
      <w:r>
        <w:rPr>
          <w:rtl/>
        </w:rPr>
        <w:t xml:space="preserve"> اور انہوں نے ن</w:t>
      </w:r>
      <w:r>
        <w:rPr>
          <w:rFonts w:hint="cs"/>
          <w:rtl/>
        </w:rPr>
        <w:t>ی</w:t>
      </w:r>
      <w:r>
        <w:rPr>
          <w:rFonts w:hint="eastAsia"/>
          <w:rtl/>
        </w:rPr>
        <w:t>وٹن</w:t>
      </w:r>
      <w:r>
        <w:rPr>
          <w:rtl/>
        </w:rPr>
        <w:t xml:space="preserve"> ک</w:t>
      </w:r>
      <w:r>
        <w:rPr>
          <w:rFonts w:hint="cs"/>
          <w:rtl/>
        </w:rPr>
        <w:t>ی</w:t>
      </w:r>
      <w:r>
        <w:rPr>
          <w:rtl/>
        </w:rPr>
        <w:t xml:space="preserve"> قدردان</w:t>
      </w:r>
      <w:r>
        <w:rPr>
          <w:rFonts w:hint="cs"/>
          <w:rtl/>
        </w:rPr>
        <w:t>ی</w:t>
      </w:r>
      <w:r>
        <w:rPr>
          <w:rtl/>
        </w:rPr>
        <w:t xml:space="preserve"> کے طور پر اسے "سر " </w:t>
      </w:r>
      <w:r>
        <w:rPr>
          <w:rFonts w:hint="eastAsia"/>
          <w:rtl/>
        </w:rPr>
        <w:t>کا</w:t>
      </w:r>
      <w:r>
        <w:rPr>
          <w:rtl/>
        </w:rPr>
        <w:t xml:space="preserve"> خطاب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ممکن</w:t>
      </w:r>
      <w:r>
        <w:rPr>
          <w:rtl/>
        </w:rPr>
        <w:t xml:space="preserve"> ہے کوئ</w:t>
      </w:r>
      <w:r>
        <w:rPr>
          <w:rFonts w:hint="cs"/>
          <w:rtl/>
        </w:rPr>
        <w:t>ی</w:t>
      </w:r>
      <w:r>
        <w:rPr>
          <w:rtl/>
        </w:rPr>
        <w:t xml:space="preserve"> </w:t>
      </w:r>
      <w:r>
        <w:rPr>
          <w:rFonts w:hint="cs"/>
          <w:rtl/>
        </w:rPr>
        <w:t>ی</w:t>
      </w:r>
      <w:r>
        <w:rPr>
          <w:rFonts w:hint="eastAsia"/>
          <w:rtl/>
        </w:rPr>
        <w:t>ہ</w:t>
      </w:r>
      <w:r>
        <w:rPr>
          <w:rtl/>
        </w:rPr>
        <w:t xml:space="preserve"> کہے کہ اگر ساتو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لوگوں نے ن</w:t>
      </w:r>
      <w:r>
        <w:rPr>
          <w:rFonts w:hint="cs"/>
          <w:rtl/>
        </w:rPr>
        <w:t>ی</w:t>
      </w:r>
      <w:r>
        <w:rPr>
          <w:rFonts w:hint="eastAsia"/>
          <w:rtl/>
        </w:rPr>
        <w:t>وٹن</w:t>
      </w:r>
      <w:r>
        <w:rPr>
          <w:rtl/>
        </w:rPr>
        <w:t xml:space="preserve"> ج</w:t>
      </w:r>
      <w:r>
        <w:rPr>
          <w:rFonts w:hint="cs"/>
          <w:rtl/>
        </w:rPr>
        <w:t>ی</w:t>
      </w:r>
      <w:r>
        <w:rPr>
          <w:rFonts w:hint="eastAsia"/>
          <w:rtl/>
        </w:rPr>
        <w:t>سے</w:t>
      </w:r>
      <w:r>
        <w:rPr>
          <w:rtl/>
        </w:rPr>
        <w:t xml:space="preserve"> عظ</w:t>
      </w:r>
      <w:r>
        <w:rPr>
          <w:rFonts w:hint="cs"/>
          <w:rtl/>
        </w:rPr>
        <w:t>ی</w:t>
      </w:r>
      <w:r>
        <w:rPr>
          <w:rFonts w:hint="eastAsia"/>
          <w:rtl/>
        </w:rPr>
        <w:t>م</w:t>
      </w:r>
      <w:r>
        <w:rPr>
          <w:rtl/>
        </w:rPr>
        <w:t xml:space="preserve"> انسان ک</w:t>
      </w:r>
      <w:r>
        <w:rPr>
          <w:rFonts w:hint="cs"/>
          <w:rtl/>
        </w:rPr>
        <w:t>ی</w:t>
      </w:r>
      <w:r>
        <w:rPr>
          <w:rtl/>
        </w:rPr>
        <w:t xml:space="preserve"> ا</w:t>
      </w:r>
      <w:r>
        <w:rPr>
          <w:rFonts w:hint="cs"/>
          <w:rtl/>
        </w:rPr>
        <w:t>ی</w:t>
      </w:r>
      <w:r>
        <w:rPr>
          <w:rFonts w:hint="eastAsia"/>
          <w:rtl/>
        </w:rPr>
        <w:t>جاد</w:t>
      </w:r>
      <w:r>
        <w:rPr>
          <w:rtl/>
        </w:rPr>
        <w:t xml:space="preserve"> ک</w:t>
      </w:r>
      <w:r>
        <w:rPr>
          <w:rFonts w:hint="cs"/>
          <w:rtl/>
        </w:rPr>
        <w:t>ی</w:t>
      </w:r>
      <w:r>
        <w:rPr>
          <w:rtl/>
        </w:rPr>
        <w:t xml:space="preserve"> طرف توجہ نہ</w:t>
      </w:r>
      <w:r>
        <w:rPr>
          <w:rFonts w:hint="cs"/>
          <w:rtl/>
        </w:rPr>
        <w:t>ی</w:t>
      </w:r>
      <w:r>
        <w:rPr>
          <w:rFonts w:hint="eastAsia"/>
          <w:rtl/>
        </w:rPr>
        <w:t>ں</w:t>
      </w:r>
      <w:r>
        <w:rPr>
          <w:rtl/>
        </w:rPr>
        <w:t xml:space="preserve"> د</w:t>
      </w:r>
      <w:r>
        <w:rPr>
          <w:rFonts w:hint="cs"/>
          <w:rtl/>
        </w:rPr>
        <w:t>ی</w:t>
      </w:r>
      <w:r>
        <w:rPr>
          <w:rtl/>
        </w:rPr>
        <w:t xml:space="preserve"> ۔ تو اس پر ہم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کہ آٹھو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آغاز م</w:t>
      </w:r>
      <w:r>
        <w:rPr>
          <w:rFonts w:hint="cs"/>
          <w:rtl/>
        </w:rPr>
        <w:t>ی</w:t>
      </w:r>
      <w:r>
        <w:rPr>
          <w:rFonts w:hint="eastAsia"/>
          <w:rtl/>
        </w:rPr>
        <w:t>ں</w:t>
      </w:r>
      <w:r>
        <w:rPr>
          <w:rtl/>
        </w:rPr>
        <w:t xml:space="preserve"> جعفر صادق کے علم</w:t>
      </w:r>
      <w:r>
        <w:rPr>
          <w:rFonts w:hint="cs"/>
          <w:rtl/>
        </w:rPr>
        <w:t>ی</w:t>
      </w:r>
      <w:r>
        <w:rPr>
          <w:rtl/>
        </w:rPr>
        <w:t xml:space="preserve"> مطالب ک</w:t>
      </w:r>
      <w:r>
        <w:rPr>
          <w:rFonts w:hint="cs"/>
          <w:rtl/>
        </w:rPr>
        <w:t>ی</w:t>
      </w:r>
      <w:r>
        <w:rPr>
          <w:rtl/>
        </w:rPr>
        <w:t xml:space="preserve"> جانب ک</w:t>
      </w:r>
      <w:r>
        <w:rPr>
          <w:rFonts w:hint="cs"/>
          <w:rtl/>
        </w:rPr>
        <w:t>ی</w:t>
      </w:r>
      <w:r>
        <w:rPr>
          <w:rFonts w:hint="eastAsia"/>
          <w:rtl/>
        </w:rPr>
        <w:t>وں</w:t>
      </w:r>
      <w:r>
        <w:rPr>
          <w:rtl/>
        </w:rPr>
        <w:t xml:space="preserve"> توجہ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ل</w:t>
      </w:r>
      <w:r>
        <w:rPr>
          <w:rFonts w:hint="cs"/>
          <w:rtl/>
        </w:rPr>
        <w:t>ی</w:t>
      </w:r>
      <w:r>
        <w:rPr>
          <w:rFonts w:hint="eastAsia"/>
          <w:rtl/>
        </w:rPr>
        <w:t>کن</w:t>
      </w:r>
      <w:r>
        <w:rPr>
          <w:rtl/>
        </w:rPr>
        <w:t xml:space="preserve"> انگلستان کے کوچہ و </w:t>
      </w:r>
      <w:r>
        <w:rPr>
          <w:rFonts w:hint="eastAsia"/>
          <w:rtl/>
        </w:rPr>
        <w:t>بازار</w:t>
      </w:r>
      <w:r>
        <w:rPr>
          <w:rtl/>
        </w:rPr>
        <w:t xml:space="preserve"> کے عام لوگوں اور امام محمد باقر کے حلقہ درس م</w:t>
      </w:r>
      <w:r>
        <w:rPr>
          <w:rFonts w:hint="cs"/>
          <w:rtl/>
        </w:rPr>
        <w:t>ی</w:t>
      </w:r>
      <w:r>
        <w:rPr>
          <w:rFonts w:hint="eastAsia"/>
          <w:rtl/>
        </w:rPr>
        <w:t>ں</w:t>
      </w:r>
      <w:r>
        <w:rPr>
          <w:rtl/>
        </w:rPr>
        <w:t xml:space="preserve"> حاضر ہون</w:t>
      </w:r>
      <w:r>
        <w:rPr>
          <w:rFonts w:hint="cs"/>
          <w:rtl/>
        </w:rPr>
        <w:t>ی</w:t>
      </w:r>
      <w:r>
        <w:rPr>
          <w:rFonts w:hint="eastAsia"/>
          <w:rtl/>
        </w:rPr>
        <w:t>والوں</w:t>
      </w:r>
      <w:r>
        <w:rPr>
          <w:rtl/>
        </w:rPr>
        <w:t xml:space="preserve"> م</w:t>
      </w:r>
      <w:r>
        <w:rPr>
          <w:rFonts w:hint="cs"/>
          <w:rtl/>
        </w:rPr>
        <w:t>ی</w:t>
      </w:r>
      <w:r>
        <w:rPr>
          <w:rFonts w:hint="eastAsia"/>
          <w:rtl/>
        </w:rPr>
        <w:t>ں</w:t>
      </w:r>
      <w:r>
        <w:rPr>
          <w:rtl/>
        </w:rPr>
        <w:t xml:space="preserve"> فرق موجود تھا لندن کے عام لوگوں اور انگلستان کے عام شہر</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علم</w:t>
      </w:r>
      <w:r>
        <w:rPr>
          <w:rFonts w:hint="cs"/>
          <w:rtl/>
        </w:rPr>
        <w:t>ی</w:t>
      </w:r>
      <w:r>
        <w:rPr>
          <w:rtl/>
        </w:rPr>
        <w:t xml:space="preserve"> مسائل بے وقعت تھے وہ لوگ جو محمد باقر کے حلقہ درس م</w:t>
      </w:r>
      <w:r>
        <w:rPr>
          <w:rFonts w:hint="cs"/>
          <w:rtl/>
        </w:rPr>
        <w:t>ی</w:t>
      </w:r>
      <w:r>
        <w:rPr>
          <w:rFonts w:hint="eastAsia"/>
          <w:rtl/>
        </w:rPr>
        <w:t>ں</w:t>
      </w:r>
      <w:r>
        <w:rPr>
          <w:rtl/>
        </w:rPr>
        <w:t xml:space="preserve"> حاضر ہوتے تھے ۔ ان کا شمار اہل علم حضرات م</w:t>
      </w:r>
      <w:r>
        <w:rPr>
          <w:rFonts w:hint="cs"/>
          <w:rtl/>
        </w:rPr>
        <w:t>ی</w:t>
      </w:r>
      <w:r>
        <w:rPr>
          <w:rFonts w:hint="eastAsia"/>
          <w:rtl/>
        </w:rPr>
        <w:t>ں</w:t>
      </w:r>
      <w:r>
        <w:rPr>
          <w:rtl/>
        </w:rPr>
        <w:t xml:space="preserve"> ہوتا تھا انہ</w:t>
      </w:r>
      <w:r>
        <w:rPr>
          <w:rFonts w:hint="cs"/>
          <w:rtl/>
        </w:rPr>
        <w:t>ی</w:t>
      </w:r>
      <w:r>
        <w:rPr>
          <w:rFonts w:hint="eastAsia"/>
          <w:rtl/>
        </w:rPr>
        <w:t>ں</w:t>
      </w:r>
      <w:r>
        <w:rPr>
          <w:rtl/>
        </w:rPr>
        <w:t xml:space="preserve"> جعفر صادق کے مطالب کے بارے م</w:t>
      </w:r>
      <w:r>
        <w:rPr>
          <w:rFonts w:hint="cs"/>
          <w:rtl/>
        </w:rPr>
        <w:t>ی</w:t>
      </w:r>
      <w:r>
        <w:rPr>
          <w:rFonts w:hint="eastAsia"/>
          <w:rtl/>
        </w:rPr>
        <w:t>ں</w:t>
      </w:r>
      <w:r>
        <w:rPr>
          <w:rtl/>
        </w:rPr>
        <w:t xml:space="preserve"> بے اعتنائ</w:t>
      </w:r>
      <w:r>
        <w:rPr>
          <w:rFonts w:hint="cs"/>
          <w:rtl/>
        </w:rPr>
        <w:t>ی</w:t>
      </w:r>
      <w:r>
        <w:rPr>
          <w:rtl/>
        </w:rPr>
        <w:t xml:space="preserve"> نہ</w:t>
      </w:r>
      <w:r>
        <w:rPr>
          <w:rFonts w:hint="cs"/>
          <w:rtl/>
        </w:rPr>
        <w:t>ی</w:t>
      </w:r>
      <w:r>
        <w:rPr>
          <w:rFonts w:hint="eastAsia"/>
          <w:rtl/>
        </w:rPr>
        <w:t>ں</w:t>
      </w:r>
      <w:r>
        <w:rPr>
          <w:rtl/>
        </w:rPr>
        <w:t xml:space="preserve"> برتن</w:t>
      </w:r>
      <w:r>
        <w:rPr>
          <w:rFonts w:hint="cs"/>
          <w:rtl/>
        </w:rPr>
        <w:t>ی</w:t>
      </w:r>
      <w:r>
        <w:rPr>
          <w:rtl/>
        </w:rPr>
        <w:t xml:space="preserve"> چاہ</w:t>
      </w:r>
      <w:r>
        <w:rPr>
          <w:rFonts w:hint="cs"/>
          <w:rtl/>
        </w:rPr>
        <w:t>ی</w:t>
      </w:r>
      <w:r>
        <w:rPr>
          <w:rFonts w:hint="eastAsia"/>
          <w:rtl/>
        </w:rPr>
        <w:t>ے</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اگر</w:t>
      </w:r>
      <w:r>
        <w:rPr>
          <w:rtl/>
        </w:rPr>
        <w:t xml:space="preserve"> اس وقت تک خود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کہ زم</w:t>
      </w:r>
      <w:r>
        <w:rPr>
          <w:rFonts w:hint="cs"/>
          <w:rtl/>
        </w:rPr>
        <w:t>ی</w:t>
      </w:r>
      <w:r>
        <w:rPr>
          <w:rFonts w:hint="eastAsia"/>
          <w:rtl/>
        </w:rPr>
        <w:t>ن</w:t>
      </w:r>
      <w:r>
        <w:rPr>
          <w:rtl/>
        </w:rPr>
        <w:t xml:space="preserve"> کے اطراف م</w:t>
      </w:r>
      <w:r>
        <w:rPr>
          <w:rFonts w:hint="cs"/>
          <w:rtl/>
        </w:rPr>
        <w:t>ی</w:t>
      </w:r>
      <w:r>
        <w:rPr>
          <w:rFonts w:hint="eastAsia"/>
          <w:rtl/>
        </w:rPr>
        <w:t>ں</w:t>
      </w:r>
      <w:r>
        <w:rPr>
          <w:rtl/>
        </w:rPr>
        <w:t xml:space="preserve"> سورج ک</w:t>
      </w:r>
      <w:r>
        <w:rPr>
          <w:rFonts w:hint="cs"/>
          <w:rtl/>
        </w:rPr>
        <w:t>ی</w:t>
      </w:r>
      <w:r>
        <w:rPr>
          <w:rtl/>
        </w:rPr>
        <w:t xml:space="preserve"> گردش اس ترت</w:t>
      </w:r>
      <w:r>
        <w:rPr>
          <w:rFonts w:hint="cs"/>
          <w:rtl/>
        </w:rPr>
        <w:t>ی</w:t>
      </w:r>
      <w:r>
        <w:rPr>
          <w:rFonts w:hint="eastAsia"/>
          <w:rtl/>
        </w:rPr>
        <w:t>ب</w:t>
      </w:r>
      <w:r>
        <w:rPr>
          <w:rtl/>
        </w:rPr>
        <w:t xml:space="preserve"> سے ناممکن ہے تو جب امام جعفر صادق نے ان کو آگاہ کر د</w:t>
      </w:r>
      <w:r>
        <w:rPr>
          <w:rFonts w:hint="cs"/>
          <w:rtl/>
        </w:rPr>
        <w:t>ی</w:t>
      </w:r>
      <w:r>
        <w:rPr>
          <w:rFonts w:hint="eastAsia"/>
          <w:rtl/>
        </w:rPr>
        <w:t>ا</w:t>
      </w:r>
      <w:r>
        <w:rPr>
          <w:rtl/>
        </w:rPr>
        <w:t xml:space="preserve"> تھا کہ اس موجودہ ترت</w:t>
      </w:r>
      <w:r>
        <w:rPr>
          <w:rFonts w:hint="cs"/>
          <w:rtl/>
        </w:rPr>
        <w:t>ی</w:t>
      </w:r>
      <w:r>
        <w:rPr>
          <w:rFonts w:hint="eastAsia"/>
          <w:rtl/>
        </w:rPr>
        <w:t>ب</w:t>
      </w:r>
      <w:r>
        <w:rPr>
          <w:rtl/>
        </w:rPr>
        <w:t xml:space="preserve"> کے ساتھ سورج ک</w:t>
      </w:r>
      <w:r>
        <w:rPr>
          <w:rFonts w:hint="cs"/>
          <w:rtl/>
        </w:rPr>
        <w:t>ی</w:t>
      </w:r>
      <w:r>
        <w:rPr>
          <w:rtl/>
        </w:rPr>
        <w:t xml:space="preserve"> زم</w:t>
      </w:r>
      <w:r>
        <w:rPr>
          <w:rFonts w:hint="cs"/>
          <w:rtl/>
        </w:rPr>
        <w:t>ی</w:t>
      </w:r>
      <w:r>
        <w:rPr>
          <w:rFonts w:hint="eastAsia"/>
          <w:rtl/>
        </w:rPr>
        <w:t>ن</w:t>
      </w:r>
      <w:r>
        <w:rPr>
          <w:rtl/>
        </w:rPr>
        <w:t xml:space="preserve"> کے اطراف م</w:t>
      </w:r>
      <w:r>
        <w:rPr>
          <w:rFonts w:hint="cs"/>
          <w:rtl/>
        </w:rPr>
        <w:t>ی</w:t>
      </w:r>
      <w:r>
        <w:rPr>
          <w:rFonts w:hint="eastAsia"/>
          <w:rtl/>
        </w:rPr>
        <w:t>ں</w:t>
      </w:r>
      <w:r>
        <w:rPr>
          <w:rtl/>
        </w:rPr>
        <w:t xml:space="preserve"> گردش قابل قبول نہ</w:t>
      </w:r>
      <w:r>
        <w:rPr>
          <w:rFonts w:hint="cs"/>
          <w:rtl/>
        </w:rPr>
        <w:t>ی</w:t>
      </w:r>
      <w:r>
        <w:rPr>
          <w:rFonts w:hint="eastAsia"/>
          <w:rtl/>
        </w:rPr>
        <w:t>ں</w:t>
      </w:r>
      <w:r>
        <w:rPr>
          <w:rtl/>
        </w:rPr>
        <w:t xml:space="preserve"> ہے تو انہ</w:t>
      </w:r>
      <w:r>
        <w:rPr>
          <w:rFonts w:hint="cs"/>
          <w:rtl/>
        </w:rPr>
        <w:t>ی</w:t>
      </w:r>
      <w:r>
        <w:rPr>
          <w:rFonts w:hint="eastAsia"/>
          <w:rtl/>
        </w:rPr>
        <w:t>ں</w:t>
      </w:r>
      <w:r>
        <w:rPr>
          <w:rtl/>
        </w:rPr>
        <w:t xml:space="preserve"> امام جعفر صادق ک</w:t>
      </w:r>
      <w:r>
        <w:rPr>
          <w:rFonts w:hint="cs"/>
          <w:rtl/>
        </w:rPr>
        <w:t>ی</w:t>
      </w:r>
      <w:r>
        <w:rPr>
          <w:rtl/>
        </w:rPr>
        <w:t xml:space="preserve"> وضاحت </w:t>
      </w:r>
      <w:r>
        <w:rPr>
          <w:rFonts w:hint="eastAsia"/>
          <w:rtl/>
        </w:rPr>
        <w:t>کو</w:t>
      </w:r>
      <w:r>
        <w:rPr>
          <w:rtl/>
        </w:rPr>
        <w:t xml:space="preserve"> قبول کرکے اس نظر</w:t>
      </w:r>
      <w:r>
        <w:rPr>
          <w:rFonts w:hint="cs"/>
          <w:rtl/>
        </w:rPr>
        <w:t>ی</w:t>
      </w:r>
      <w:r>
        <w:rPr>
          <w:rFonts w:hint="eastAsia"/>
          <w:rtl/>
        </w:rPr>
        <w:t>ہ</w:t>
      </w:r>
      <w:r>
        <w:rPr>
          <w:rtl/>
        </w:rPr>
        <w:t xml:space="preserve"> کو رد کر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تھا اور دن رات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اور وجہ تلاش کرنا چاہ</w:t>
      </w:r>
      <w:r>
        <w:rPr>
          <w:rFonts w:hint="cs"/>
          <w:rtl/>
        </w:rPr>
        <w:t>ی</w:t>
      </w:r>
      <w:r>
        <w:rPr>
          <w:rFonts w:hint="eastAsia"/>
          <w:rtl/>
        </w:rPr>
        <w:t>ے</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علم</w:t>
      </w:r>
      <w:r>
        <w:rPr>
          <w:rFonts w:hint="cs"/>
          <w:rtl/>
        </w:rPr>
        <w:t>ی</w:t>
      </w:r>
      <w:r>
        <w:rPr>
          <w:rtl/>
        </w:rPr>
        <w:t xml:space="preserve"> سوچ اس قدر محدود تھ</w:t>
      </w:r>
      <w:r>
        <w:rPr>
          <w:rFonts w:hint="cs"/>
          <w:rtl/>
        </w:rPr>
        <w:t>ی</w:t>
      </w:r>
      <w:r>
        <w:rPr>
          <w:rtl/>
        </w:rPr>
        <w:t xml:space="preserve"> کہ انہوں نے ا</w:t>
      </w:r>
      <w:r>
        <w:rPr>
          <w:rFonts w:hint="cs"/>
          <w:rtl/>
        </w:rPr>
        <w:t>ی</w:t>
      </w:r>
      <w:r>
        <w:rPr>
          <w:rFonts w:hint="eastAsia"/>
          <w:rtl/>
        </w:rPr>
        <w:t>ک</w:t>
      </w:r>
      <w:r>
        <w:rPr>
          <w:rtl/>
        </w:rPr>
        <w:t xml:space="preserve"> گھنٹہ تک بھ</w:t>
      </w:r>
      <w:r>
        <w:rPr>
          <w:rFonts w:hint="cs"/>
          <w:rtl/>
        </w:rPr>
        <w:t>ی</w:t>
      </w:r>
      <w:r>
        <w:rPr>
          <w:rtl/>
        </w:rPr>
        <w:t xml:space="preserve"> امام جعفر صادق کے ساتھ اس مسئلے پر تبادلہ خ</w:t>
      </w:r>
      <w:r>
        <w:rPr>
          <w:rFonts w:hint="cs"/>
          <w:rtl/>
        </w:rPr>
        <w:t>ی</w:t>
      </w:r>
      <w:r>
        <w:rPr>
          <w:rFonts w:hint="eastAsia"/>
          <w:rtl/>
        </w:rPr>
        <w:t>ال</w:t>
      </w:r>
      <w:r>
        <w:rPr>
          <w:rtl/>
        </w:rPr>
        <w:t xml:space="preserve"> نہ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امام</w:t>
      </w:r>
      <w:r>
        <w:rPr>
          <w:rtl/>
        </w:rPr>
        <w:t xml:space="preserve"> محمد باقر کے تمام شاگردوں م</w:t>
      </w:r>
      <w:r>
        <w:rPr>
          <w:rFonts w:hint="cs"/>
          <w:rtl/>
        </w:rPr>
        <w:t>ی</w:t>
      </w:r>
      <w:r>
        <w:rPr>
          <w:rFonts w:hint="eastAsia"/>
          <w:rtl/>
        </w:rPr>
        <w:t>ں</w:t>
      </w:r>
      <w:r>
        <w:rPr>
          <w:rtl/>
        </w:rPr>
        <w:t xml:space="preserve"> جعفر صادق ک</w:t>
      </w:r>
      <w:r>
        <w:rPr>
          <w:rFonts w:hint="cs"/>
          <w:rtl/>
        </w:rPr>
        <w:t>ی</w:t>
      </w:r>
      <w:r>
        <w:rPr>
          <w:rtl/>
        </w:rPr>
        <w:t xml:space="preserve"> علم</w:t>
      </w:r>
      <w:r>
        <w:rPr>
          <w:rFonts w:hint="cs"/>
          <w:rtl/>
        </w:rPr>
        <w:t>ی</w:t>
      </w:r>
      <w:r>
        <w:rPr>
          <w:rtl/>
        </w:rPr>
        <w:t xml:space="preserve"> استعداد بلند ہونے کے باوجود محض کمسن ہونے کے باعث کس</w:t>
      </w:r>
      <w:r>
        <w:rPr>
          <w:rFonts w:hint="cs"/>
          <w:rtl/>
        </w:rPr>
        <w:t>ی</w:t>
      </w:r>
      <w:r>
        <w:rPr>
          <w:rtl/>
        </w:rPr>
        <w:t xml:space="preserve"> نے ان ک</w:t>
      </w:r>
      <w:r>
        <w:rPr>
          <w:rFonts w:hint="cs"/>
          <w:rtl/>
        </w:rPr>
        <w:t>ی</w:t>
      </w:r>
      <w:r>
        <w:rPr>
          <w:rtl/>
        </w:rPr>
        <w:t xml:space="preserve"> طرف توجہ نہ د</w:t>
      </w:r>
      <w:r>
        <w:rPr>
          <w:rFonts w:hint="cs"/>
          <w:rtl/>
        </w:rPr>
        <w:t>ی</w:t>
      </w:r>
      <w:r>
        <w:rPr>
          <w:rtl/>
        </w:rPr>
        <w:t xml:space="preserve"> ۔ محمد باقر کے شاگردوں نے اس گ</w:t>
      </w:r>
      <w:r>
        <w:rPr>
          <w:rFonts w:hint="cs"/>
          <w:rtl/>
        </w:rPr>
        <w:t>ی</w:t>
      </w:r>
      <w:r>
        <w:rPr>
          <w:rFonts w:hint="eastAsia"/>
          <w:rtl/>
        </w:rPr>
        <w:t>ارہ</w:t>
      </w:r>
      <w:r>
        <w:rPr>
          <w:rtl/>
        </w:rPr>
        <w:t xml:space="preserve"> سالہ لڑکے ک</w:t>
      </w:r>
      <w:r>
        <w:rPr>
          <w:rFonts w:hint="cs"/>
          <w:rtl/>
        </w:rPr>
        <w:t>ی</w:t>
      </w:r>
      <w:r>
        <w:rPr>
          <w:rtl/>
        </w:rPr>
        <w:t xml:space="preserve"> گفتگو کو پچپن ک</w:t>
      </w:r>
      <w:r>
        <w:rPr>
          <w:rFonts w:hint="cs"/>
          <w:rtl/>
        </w:rPr>
        <w:t>ی</w:t>
      </w:r>
      <w:r>
        <w:rPr>
          <w:rtl/>
        </w:rPr>
        <w:t xml:space="preserve"> گفتگو کا ا</w:t>
      </w:r>
      <w:r>
        <w:rPr>
          <w:rFonts w:hint="cs"/>
          <w:rtl/>
        </w:rPr>
        <w:t>ی</w:t>
      </w:r>
      <w:r>
        <w:rPr>
          <w:rFonts w:hint="eastAsia"/>
          <w:rtl/>
        </w:rPr>
        <w:t>ک</w:t>
      </w:r>
      <w:r>
        <w:rPr>
          <w:rtl/>
        </w:rPr>
        <w:t xml:space="preserve"> حصہ سمجھا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جانتے ہ</w:t>
      </w:r>
      <w:r>
        <w:rPr>
          <w:rFonts w:hint="cs"/>
          <w:rtl/>
        </w:rPr>
        <w:t>ی</w:t>
      </w:r>
      <w:r>
        <w:rPr>
          <w:rFonts w:hint="eastAsia"/>
          <w:rtl/>
        </w:rPr>
        <w:t>ں</w:t>
      </w:r>
      <w:r>
        <w:rPr>
          <w:rtl/>
        </w:rPr>
        <w:t xml:space="preserve"> بچے جب بچپن کے ابتدائ</w:t>
      </w:r>
      <w:r>
        <w:rPr>
          <w:rFonts w:hint="cs"/>
          <w:rtl/>
        </w:rPr>
        <w:t>ی</w:t>
      </w:r>
      <w:r>
        <w:rPr>
          <w:rtl/>
        </w:rPr>
        <w:t xml:space="preserve"> سال گزار کر ساتو</w:t>
      </w:r>
      <w:r>
        <w:rPr>
          <w:rFonts w:hint="cs"/>
          <w:rtl/>
        </w:rPr>
        <w:t>ی</w:t>
      </w:r>
      <w:r>
        <w:rPr>
          <w:rFonts w:hint="eastAsia"/>
          <w:rtl/>
        </w:rPr>
        <w:t>ں</w:t>
      </w:r>
      <w:r>
        <w:rPr>
          <w:rtl/>
        </w:rPr>
        <w:t xml:space="preserve"> </w:t>
      </w:r>
      <w:r>
        <w:rPr>
          <w:rFonts w:hint="cs"/>
          <w:rtl/>
        </w:rPr>
        <w:t>ی</w:t>
      </w:r>
      <w:r>
        <w:rPr>
          <w:rFonts w:hint="eastAsia"/>
          <w:rtl/>
        </w:rPr>
        <w:t>ا</w:t>
      </w:r>
      <w:r>
        <w:rPr>
          <w:rtl/>
        </w:rPr>
        <w:t xml:space="preserve"> آٹھو</w:t>
      </w:r>
      <w:r>
        <w:rPr>
          <w:rFonts w:hint="cs"/>
          <w:rtl/>
        </w:rPr>
        <w:t>ی</w:t>
      </w:r>
      <w:r>
        <w:rPr>
          <w:rFonts w:hint="eastAsia"/>
          <w:rtl/>
        </w:rPr>
        <w:t>ں</w:t>
      </w:r>
      <w:r>
        <w:rPr>
          <w:rtl/>
        </w:rPr>
        <w:t xml:space="preserve"> سال م</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تو ان ک</w:t>
      </w:r>
      <w:r>
        <w:rPr>
          <w:rFonts w:hint="cs"/>
          <w:rtl/>
        </w:rPr>
        <w:t>ی</w:t>
      </w:r>
      <w:r>
        <w:rPr>
          <w:rtl/>
        </w:rPr>
        <w:t xml:space="preserve"> قوت حس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اضافہ ہو جاتا ہے جس ک</w:t>
      </w:r>
      <w:r>
        <w:rPr>
          <w:rFonts w:hint="cs"/>
          <w:rtl/>
        </w:rPr>
        <w:t>ی</w:t>
      </w:r>
      <w:r>
        <w:rPr>
          <w:rtl/>
        </w:rPr>
        <w:t xml:space="preserve"> وجہ سے وہ ہر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جاننا چاہتے ہ</w:t>
      </w:r>
      <w:r>
        <w:rPr>
          <w:rFonts w:hint="cs"/>
          <w:rtl/>
        </w:rPr>
        <w:t>ی</w:t>
      </w:r>
      <w:r>
        <w:rPr>
          <w:rFonts w:hint="eastAsia"/>
          <w:rtl/>
        </w:rPr>
        <w:t>ں</w:t>
      </w:r>
      <w:r>
        <w:rPr>
          <w:rtl/>
        </w:rPr>
        <w:t xml:space="preserve"> اور والد</w:t>
      </w:r>
      <w:r>
        <w:rPr>
          <w:rFonts w:hint="cs"/>
          <w:rtl/>
        </w:rPr>
        <w:t>ی</w:t>
      </w:r>
      <w:r>
        <w:rPr>
          <w:rFonts w:hint="eastAsia"/>
          <w:rtl/>
        </w:rPr>
        <w:t>ن</w:t>
      </w:r>
      <w:r>
        <w:rPr>
          <w:rtl/>
        </w:rPr>
        <w:t xml:space="preserve"> سے ہم</w:t>
      </w:r>
      <w:r>
        <w:rPr>
          <w:rFonts w:hint="cs"/>
          <w:rtl/>
        </w:rPr>
        <w:t>ی</w:t>
      </w:r>
      <w:r>
        <w:rPr>
          <w:rFonts w:hint="eastAsia"/>
          <w:rtl/>
        </w:rPr>
        <w:t>شہ</w:t>
      </w:r>
      <w:r>
        <w:rPr>
          <w:rtl/>
        </w:rPr>
        <w:t xml:space="preserve"> چ</w:t>
      </w:r>
      <w:r>
        <w:rPr>
          <w:rFonts w:hint="cs"/>
          <w:rtl/>
        </w:rPr>
        <w:t>ی</w:t>
      </w:r>
      <w:r>
        <w:rPr>
          <w:rFonts w:hint="eastAsia"/>
          <w:rtl/>
        </w:rPr>
        <w:t>زوں</w:t>
      </w:r>
      <w:r>
        <w:rPr>
          <w:rtl/>
        </w:rPr>
        <w:t xml:space="preserve"> کے اسباب اور حالات کے متعلق خصوص</w:t>
      </w:r>
      <w:r>
        <w:rPr>
          <w:rFonts w:hint="cs"/>
          <w:rtl/>
        </w:rPr>
        <w:t>ی</w:t>
      </w:r>
      <w:r>
        <w:rPr>
          <w:rtl/>
        </w:rPr>
        <w:t xml:space="preserve"> سوالات </w:t>
      </w:r>
      <w:r>
        <w:rPr>
          <w:rFonts w:hint="eastAsia"/>
          <w:rtl/>
        </w:rPr>
        <w:t>کرتے</w:t>
      </w:r>
      <w:r>
        <w:rPr>
          <w:rtl/>
        </w:rPr>
        <w:t xml:space="preserve"> رہتے ہ</w:t>
      </w:r>
      <w:r>
        <w:rPr>
          <w:rFonts w:hint="cs"/>
          <w:rtl/>
        </w:rPr>
        <w:t>ی</w:t>
      </w:r>
      <w:r>
        <w:rPr>
          <w:rFonts w:hint="eastAsia"/>
          <w:rtl/>
        </w:rPr>
        <w:t>ں</w:t>
      </w:r>
      <w:r>
        <w:rPr>
          <w:rtl/>
        </w:rPr>
        <w:t xml:space="preserve"> اور بعض بچے تو اس طرح لگاتار سوال کرتے ہ</w:t>
      </w:r>
      <w:r>
        <w:rPr>
          <w:rFonts w:hint="cs"/>
          <w:rtl/>
        </w:rPr>
        <w:t>ی</w:t>
      </w:r>
      <w:r>
        <w:rPr>
          <w:rFonts w:hint="eastAsia"/>
          <w:rtl/>
        </w:rPr>
        <w:t>ں</w:t>
      </w:r>
      <w:r>
        <w:rPr>
          <w:rtl/>
        </w:rPr>
        <w:t xml:space="preserve"> کہ ان کے والد</w:t>
      </w:r>
      <w:r>
        <w:rPr>
          <w:rFonts w:hint="cs"/>
          <w:rtl/>
        </w:rPr>
        <w:t>ی</w:t>
      </w:r>
      <w:r>
        <w:rPr>
          <w:rFonts w:hint="eastAsia"/>
          <w:rtl/>
        </w:rPr>
        <w:t>ن</w:t>
      </w:r>
      <w:r>
        <w:rPr>
          <w:rtl/>
        </w:rPr>
        <w:t xml:space="preserve"> تنگ آ جاتے ہ</w:t>
      </w:r>
      <w:r>
        <w:rPr>
          <w:rFonts w:hint="cs"/>
          <w:rtl/>
        </w:rPr>
        <w:t>ی</w:t>
      </w:r>
      <w:r>
        <w:rPr>
          <w:rFonts w:hint="eastAsia"/>
          <w:rtl/>
        </w:rPr>
        <w:t>ں</w:t>
      </w:r>
      <w:r>
        <w:rPr>
          <w:rtl/>
        </w:rPr>
        <w:t xml:space="preserve"> عمر کے اس مرحلے م</w:t>
      </w:r>
      <w:r>
        <w:rPr>
          <w:rFonts w:hint="cs"/>
          <w:rtl/>
        </w:rPr>
        <w:t>ی</w:t>
      </w:r>
      <w:r>
        <w:rPr>
          <w:rFonts w:hint="eastAsia"/>
          <w:rtl/>
        </w:rPr>
        <w:t>ں</w:t>
      </w:r>
      <w:r>
        <w:rPr>
          <w:rtl/>
        </w:rPr>
        <w:t xml:space="preserve"> بچہ چاہتا ہے کہ وہ بالغ لوگوں سے ز</w:t>
      </w:r>
      <w:r>
        <w:rPr>
          <w:rFonts w:hint="cs"/>
          <w:rtl/>
        </w:rPr>
        <w:t>ی</w:t>
      </w:r>
      <w:r>
        <w:rPr>
          <w:rFonts w:hint="eastAsia"/>
          <w:rtl/>
        </w:rPr>
        <w:t>ادہ</w:t>
      </w:r>
      <w:r>
        <w:rPr>
          <w:rtl/>
        </w:rPr>
        <w:t xml:space="preserve"> ہر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جان لے اور تمام چ</w:t>
      </w:r>
      <w:r>
        <w:rPr>
          <w:rFonts w:hint="cs"/>
          <w:rtl/>
        </w:rPr>
        <w:t>ی</w:t>
      </w:r>
      <w:r>
        <w:rPr>
          <w:rFonts w:hint="eastAsia"/>
          <w:rtl/>
        </w:rPr>
        <w:t>زوں</w:t>
      </w:r>
      <w:r>
        <w:rPr>
          <w:rtl/>
        </w:rPr>
        <w:t xml:space="preserve"> اور حالات کے اسباب معلوم کرے اگر والد</w:t>
      </w:r>
      <w:r>
        <w:rPr>
          <w:rFonts w:hint="cs"/>
          <w:rtl/>
        </w:rPr>
        <w:t>ی</w:t>
      </w:r>
      <w:r>
        <w:rPr>
          <w:rFonts w:hint="eastAsia"/>
          <w:rtl/>
        </w:rPr>
        <w:t>ن</w:t>
      </w:r>
      <w:r>
        <w:rPr>
          <w:rtl/>
        </w:rPr>
        <w:t xml:space="preserve"> نے اس بچے کو مطمئن کر ل</w:t>
      </w:r>
      <w:r>
        <w:rPr>
          <w:rFonts w:hint="cs"/>
          <w:rtl/>
        </w:rPr>
        <w:t>ی</w:t>
      </w:r>
      <w:r>
        <w:rPr>
          <w:rFonts w:hint="eastAsia"/>
          <w:rtl/>
        </w:rPr>
        <w:t>ا</w:t>
      </w:r>
      <w:r>
        <w:rPr>
          <w:rtl/>
        </w:rPr>
        <w:t xml:space="preserve"> تو وہ خاموش ہو جاتا ہے ا ور مز</w:t>
      </w:r>
      <w:r>
        <w:rPr>
          <w:rFonts w:hint="cs"/>
          <w:rtl/>
        </w:rPr>
        <w:t>ی</w:t>
      </w:r>
      <w:r>
        <w:rPr>
          <w:rFonts w:hint="eastAsia"/>
          <w:rtl/>
        </w:rPr>
        <w:t>د</w:t>
      </w:r>
      <w:r>
        <w:rPr>
          <w:rtl/>
        </w:rPr>
        <w:t xml:space="preserve"> سوالات نہ</w:t>
      </w:r>
      <w:r>
        <w:rPr>
          <w:rFonts w:hint="cs"/>
          <w:rtl/>
        </w:rPr>
        <w:t>ی</w:t>
      </w:r>
      <w:r>
        <w:rPr>
          <w:rFonts w:hint="eastAsia"/>
          <w:rtl/>
        </w:rPr>
        <w:t>ں</w:t>
      </w:r>
      <w:r>
        <w:rPr>
          <w:rtl/>
        </w:rPr>
        <w:t xml:space="preserve"> کرتا ۔ </w:t>
      </w:r>
    </w:p>
    <w:p w:rsidR="00921C41" w:rsidRDefault="00921C41" w:rsidP="00921C41">
      <w:pPr>
        <w:pStyle w:val="libNormal"/>
        <w:rPr>
          <w:rtl/>
        </w:rPr>
      </w:pPr>
      <w:r>
        <w:rPr>
          <w:rFonts w:hint="eastAsia"/>
          <w:rtl/>
        </w:rPr>
        <w:t>جعفر</w:t>
      </w:r>
      <w:r>
        <w:rPr>
          <w:rtl/>
        </w:rPr>
        <w:t xml:space="preserve"> صادق کے منطق</w:t>
      </w:r>
      <w:r>
        <w:rPr>
          <w:rFonts w:hint="cs"/>
          <w:rtl/>
        </w:rPr>
        <w:t>ی</w:t>
      </w:r>
      <w:r>
        <w:rPr>
          <w:rtl/>
        </w:rPr>
        <w:t xml:space="preserve"> ب</w:t>
      </w:r>
      <w:r>
        <w:rPr>
          <w:rFonts w:hint="cs"/>
          <w:rtl/>
        </w:rPr>
        <w:t>ی</w:t>
      </w:r>
      <w:r>
        <w:rPr>
          <w:rFonts w:hint="eastAsia"/>
          <w:rtl/>
        </w:rPr>
        <w:t>انات</w:t>
      </w:r>
      <w:r>
        <w:rPr>
          <w:rtl/>
        </w:rPr>
        <w:t xml:space="preserve"> ان کے والد گرام</w:t>
      </w:r>
      <w:r>
        <w:rPr>
          <w:rFonts w:hint="cs"/>
          <w:rtl/>
        </w:rPr>
        <w:t>ی</w:t>
      </w:r>
      <w:r>
        <w:rPr>
          <w:rtl/>
        </w:rPr>
        <w:t xml:space="preserve"> کے شاگردوں ک</w:t>
      </w:r>
      <w:r>
        <w:rPr>
          <w:rFonts w:hint="cs"/>
          <w:rtl/>
        </w:rPr>
        <w:t>ی</w:t>
      </w:r>
      <w:r>
        <w:rPr>
          <w:rtl/>
        </w:rPr>
        <w:t xml:space="preserve"> نظر م</w:t>
      </w:r>
      <w:r>
        <w:rPr>
          <w:rFonts w:hint="cs"/>
          <w:rtl/>
        </w:rPr>
        <w:t>ی</w:t>
      </w:r>
      <w:r>
        <w:rPr>
          <w:rFonts w:hint="eastAsia"/>
          <w:rtl/>
        </w:rPr>
        <w:t>ں</w:t>
      </w:r>
      <w:r>
        <w:rPr>
          <w:rtl/>
        </w:rPr>
        <w:t xml:space="preserve"> بچگانہ سوالات ہوتے تھے جو وسوسوں ک</w:t>
      </w:r>
      <w:r>
        <w:rPr>
          <w:rFonts w:hint="cs"/>
          <w:rtl/>
        </w:rPr>
        <w:t>ی</w:t>
      </w:r>
      <w:r>
        <w:rPr>
          <w:rtl/>
        </w:rPr>
        <w:t xml:space="preserve"> پ</w:t>
      </w:r>
      <w:r>
        <w:rPr>
          <w:rFonts w:hint="cs"/>
          <w:rtl/>
        </w:rPr>
        <w:t>ی</w:t>
      </w:r>
      <w:r>
        <w:rPr>
          <w:rFonts w:hint="eastAsia"/>
          <w:rtl/>
        </w:rPr>
        <w:t>دوار</w:t>
      </w:r>
      <w:r>
        <w:rPr>
          <w:rtl/>
        </w:rPr>
        <w:t xml:space="preserve"> ہ</w:t>
      </w:r>
      <w:r>
        <w:rPr>
          <w:rFonts w:hint="cs"/>
          <w:rtl/>
        </w:rPr>
        <w:t>ی</w:t>
      </w:r>
      <w:r>
        <w:rPr>
          <w:rFonts w:hint="eastAsia"/>
          <w:rtl/>
        </w:rPr>
        <w:t>ں</w:t>
      </w:r>
      <w:r>
        <w:rPr>
          <w:rtl/>
        </w:rPr>
        <w:t xml:space="preserve"> اور اس کے بعد ہر مرتبہ جعفر صادق جب سورج ک</w:t>
      </w:r>
      <w:r>
        <w:rPr>
          <w:rFonts w:hint="cs"/>
          <w:rtl/>
        </w:rPr>
        <w:t>ی</w:t>
      </w:r>
      <w:r>
        <w:rPr>
          <w:rtl/>
        </w:rPr>
        <w:t xml:space="preserve"> زم</w:t>
      </w:r>
      <w:r>
        <w:rPr>
          <w:rFonts w:hint="cs"/>
          <w:rtl/>
        </w:rPr>
        <w:t>ی</w:t>
      </w:r>
      <w:r>
        <w:rPr>
          <w:rFonts w:hint="eastAsia"/>
          <w:rtl/>
        </w:rPr>
        <w:t>ن</w:t>
      </w:r>
      <w:r>
        <w:rPr>
          <w:rtl/>
        </w:rPr>
        <w:t xml:space="preserve"> کے گرد عدم گردش کا مسئلہ پ</w:t>
      </w:r>
      <w:r>
        <w:rPr>
          <w:rFonts w:hint="cs"/>
          <w:rtl/>
        </w:rPr>
        <w:t>ی</w:t>
      </w:r>
      <w:r>
        <w:rPr>
          <w:rFonts w:hint="eastAsia"/>
          <w:rtl/>
        </w:rPr>
        <w:t>ش</w:t>
      </w:r>
      <w:r>
        <w:rPr>
          <w:rtl/>
        </w:rPr>
        <w:t xml:space="preserve"> کرتے تھے تو وہ اپنے والد کے شاگردوں ک</w:t>
      </w:r>
      <w:r>
        <w:rPr>
          <w:rFonts w:hint="cs"/>
          <w:rtl/>
        </w:rPr>
        <w:t>ی</w:t>
      </w:r>
      <w:r>
        <w:rPr>
          <w:rtl/>
        </w:rPr>
        <w:t xml:space="preserve"> عدم توجہ</w:t>
      </w:r>
      <w:r>
        <w:rPr>
          <w:rFonts w:hint="cs"/>
          <w:rtl/>
        </w:rPr>
        <w:t>ی</w:t>
      </w:r>
      <w:r>
        <w:rPr>
          <w:rtl/>
        </w:rPr>
        <w:t xml:space="preserve"> کا شکار ہو جاتے ت</w:t>
      </w:r>
      <w:r>
        <w:rPr>
          <w:rFonts w:hint="eastAsia"/>
          <w:rtl/>
        </w:rPr>
        <w:t>ھے</w:t>
      </w:r>
      <w:r>
        <w:rPr>
          <w:rtl/>
        </w:rPr>
        <w:t xml:space="preserve"> ۔ </w:t>
      </w:r>
    </w:p>
    <w:p w:rsidR="00921C41" w:rsidRDefault="00921C41" w:rsidP="00921C41">
      <w:pPr>
        <w:pStyle w:val="libNormal"/>
        <w:rPr>
          <w:rtl/>
        </w:rPr>
      </w:pPr>
      <w:r>
        <w:rPr>
          <w:rFonts w:hint="eastAsia"/>
          <w:rtl/>
        </w:rPr>
        <w:t>آپ</w:t>
      </w:r>
      <w:r>
        <w:rPr>
          <w:rtl/>
        </w:rPr>
        <w:t xml:space="preserve"> کہتے اس کرہ آسمان</w:t>
      </w:r>
      <w:r>
        <w:rPr>
          <w:rFonts w:hint="cs"/>
          <w:rtl/>
        </w:rPr>
        <w:t>ی</w:t>
      </w:r>
      <w:r>
        <w:rPr>
          <w:rtl/>
        </w:rPr>
        <w:t xml:space="preserve">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سورج زم</w:t>
      </w:r>
      <w:r>
        <w:rPr>
          <w:rFonts w:hint="cs"/>
          <w:rtl/>
        </w:rPr>
        <w:t>ی</w:t>
      </w:r>
      <w:r>
        <w:rPr>
          <w:rFonts w:hint="eastAsia"/>
          <w:rtl/>
        </w:rPr>
        <w:t>ن</w:t>
      </w:r>
      <w:r>
        <w:rPr>
          <w:rtl/>
        </w:rPr>
        <w:t xml:space="preserve"> کے اطراف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دائرہ م</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بارہ برج ہ</w:t>
      </w:r>
      <w:r>
        <w:rPr>
          <w:rFonts w:hint="cs"/>
          <w:rtl/>
        </w:rPr>
        <w:t>ی</w:t>
      </w:r>
      <w:r>
        <w:rPr>
          <w:rFonts w:hint="eastAsia"/>
          <w:rtl/>
        </w:rPr>
        <w:t>ں</w:t>
      </w:r>
      <w:r>
        <w:rPr>
          <w:rtl/>
        </w:rPr>
        <w:t xml:space="preserve"> گردش کر رہا ہے اور اگر اس بات کو مان ل</w:t>
      </w:r>
      <w:r>
        <w:rPr>
          <w:rFonts w:hint="cs"/>
          <w:rtl/>
        </w:rPr>
        <w:t>ی</w:t>
      </w:r>
      <w:r>
        <w:rPr>
          <w:rFonts w:hint="eastAsia"/>
          <w:rtl/>
        </w:rPr>
        <w:t>ں</w:t>
      </w:r>
      <w:r>
        <w:rPr>
          <w:rtl/>
        </w:rPr>
        <w:t xml:space="preserve"> کہ سورج زم</w:t>
      </w:r>
      <w:r>
        <w:rPr>
          <w:rFonts w:hint="cs"/>
          <w:rtl/>
        </w:rPr>
        <w:t>ی</w:t>
      </w:r>
      <w:r>
        <w:rPr>
          <w:rFonts w:hint="eastAsia"/>
          <w:rtl/>
        </w:rPr>
        <w:t>ن</w:t>
      </w:r>
      <w:r>
        <w:rPr>
          <w:rtl/>
        </w:rPr>
        <w:t xml:space="preserve"> کے ارد گرد دن و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چکر لگاتا ہے تو لازم</w:t>
      </w:r>
      <w:r>
        <w:rPr>
          <w:rFonts w:hint="cs"/>
          <w:rtl/>
        </w:rPr>
        <w:t>ی</w:t>
      </w:r>
      <w:r>
        <w:rPr>
          <w:rtl/>
        </w:rPr>
        <w:t xml:space="preserve"> ہے کہ ا</w:t>
      </w:r>
      <w:r>
        <w:rPr>
          <w:rFonts w:hint="cs"/>
          <w:rtl/>
        </w:rPr>
        <w:t>ی</w:t>
      </w:r>
      <w:r>
        <w:rPr>
          <w:rFonts w:hint="eastAsia"/>
          <w:rtl/>
        </w:rPr>
        <w:t>ک</w:t>
      </w:r>
      <w:r>
        <w:rPr>
          <w:rtl/>
        </w:rPr>
        <w:t xml:space="preserve"> سال وہ زم</w:t>
      </w:r>
      <w:r>
        <w:rPr>
          <w:rFonts w:hint="cs"/>
          <w:rtl/>
        </w:rPr>
        <w:t>ی</w:t>
      </w:r>
      <w:r>
        <w:rPr>
          <w:rFonts w:hint="eastAsia"/>
          <w:rtl/>
        </w:rPr>
        <w:t>ن</w:t>
      </w:r>
      <w:r>
        <w:rPr>
          <w:rtl/>
        </w:rPr>
        <w:t xml:space="preserve"> کے اطراف م</w:t>
      </w:r>
      <w:r>
        <w:rPr>
          <w:rFonts w:hint="cs"/>
          <w:rtl/>
        </w:rPr>
        <w:t>ی</w:t>
      </w:r>
      <w:r>
        <w:rPr>
          <w:rFonts w:hint="eastAsia"/>
          <w:rtl/>
        </w:rPr>
        <w:t>ں</w:t>
      </w:r>
      <w:r>
        <w:rPr>
          <w:rtl/>
        </w:rPr>
        <w:t xml:space="preserve"> بروج کے احاطہ م</w:t>
      </w:r>
      <w:r>
        <w:rPr>
          <w:rFonts w:hint="cs"/>
          <w:rtl/>
        </w:rPr>
        <w:t>ی</w:t>
      </w:r>
      <w:r>
        <w:rPr>
          <w:rFonts w:hint="eastAsia"/>
          <w:rtl/>
        </w:rPr>
        <w:t>ں</w:t>
      </w:r>
      <w:r>
        <w:rPr>
          <w:rtl/>
        </w:rPr>
        <w:t xml:space="preserve"> گردش نہ کرے اور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کہتا ہوں کہ ان دو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حرکت عقل</w:t>
      </w:r>
      <w:r>
        <w:rPr>
          <w:rFonts w:hint="cs"/>
          <w:rtl/>
        </w:rPr>
        <w:t>ی</w:t>
      </w:r>
      <w:r>
        <w:rPr>
          <w:rtl/>
        </w:rPr>
        <w:t xml:space="preserve"> لحاظ سے قابل قبول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سورج</w:t>
      </w:r>
      <w:r>
        <w:rPr>
          <w:rtl/>
        </w:rPr>
        <w:t xml:space="preserve"> اگر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بروج کے احاطہ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ارد گر د چکر لگاتا ہے تو صاف ظاہر ہے کہ دن و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زم</w:t>
      </w:r>
      <w:r>
        <w:rPr>
          <w:rFonts w:hint="cs"/>
          <w:rtl/>
        </w:rPr>
        <w:t>ی</w:t>
      </w:r>
      <w:r>
        <w:rPr>
          <w:rFonts w:hint="eastAsia"/>
          <w:rtl/>
        </w:rPr>
        <w:t>ن</w:t>
      </w:r>
      <w:r>
        <w:rPr>
          <w:rtl/>
        </w:rPr>
        <w:t xml:space="preserve"> کے ارد گرد چکر نہ</w:t>
      </w:r>
      <w:r>
        <w:rPr>
          <w:rFonts w:hint="cs"/>
          <w:rtl/>
        </w:rPr>
        <w:t>ی</w:t>
      </w:r>
      <w:r>
        <w:rPr>
          <w:rFonts w:hint="eastAsia"/>
          <w:rtl/>
        </w:rPr>
        <w:t>ں</w:t>
      </w:r>
      <w:r>
        <w:rPr>
          <w:rtl/>
        </w:rPr>
        <w:t xml:space="preserve"> لگا سکتا اور جب کبھ</w:t>
      </w:r>
      <w:r>
        <w:rPr>
          <w:rFonts w:hint="cs"/>
          <w:rtl/>
        </w:rPr>
        <w:t>ی</w:t>
      </w:r>
      <w:r>
        <w:rPr>
          <w:rtl/>
        </w:rPr>
        <w:t xml:space="preserve"> دن و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زم</w:t>
      </w:r>
      <w:r>
        <w:rPr>
          <w:rFonts w:hint="cs"/>
          <w:rtl/>
        </w:rPr>
        <w:t>ی</w:t>
      </w:r>
      <w:r>
        <w:rPr>
          <w:rFonts w:hint="eastAsia"/>
          <w:rtl/>
        </w:rPr>
        <w:t>ن</w:t>
      </w:r>
      <w:r>
        <w:rPr>
          <w:rtl/>
        </w:rPr>
        <w:t xml:space="preserve"> کے اطراف م</w:t>
      </w:r>
      <w:r>
        <w:rPr>
          <w:rFonts w:hint="cs"/>
          <w:rtl/>
        </w:rPr>
        <w:t>ی</w:t>
      </w:r>
      <w:r>
        <w:rPr>
          <w:rFonts w:hint="eastAsia"/>
          <w:rtl/>
        </w:rPr>
        <w:t>ں</w:t>
      </w:r>
      <w:r>
        <w:rPr>
          <w:rtl/>
        </w:rPr>
        <w:t xml:space="preserve"> چکر لگائے تو لازم</w:t>
      </w:r>
      <w:r>
        <w:rPr>
          <w:rFonts w:hint="cs"/>
          <w:rtl/>
        </w:rPr>
        <w:t>ی</w:t>
      </w:r>
      <w:r>
        <w:rPr>
          <w:rtl/>
        </w:rPr>
        <w:t xml:space="preserve"> بات ہے کہ ہر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بروج کے ا</w:t>
      </w:r>
      <w:r>
        <w:rPr>
          <w:rFonts w:hint="eastAsia"/>
          <w:rtl/>
        </w:rPr>
        <w:t>حاطے</w:t>
      </w:r>
      <w:r>
        <w:rPr>
          <w:rtl/>
        </w:rPr>
        <w:t xml:space="preserve">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اطراف م</w:t>
      </w:r>
      <w:r>
        <w:rPr>
          <w:rFonts w:hint="cs"/>
          <w:rtl/>
        </w:rPr>
        <w:t>ی</w:t>
      </w:r>
      <w:r>
        <w:rPr>
          <w:rFonts w:hint="eastAsia"/>
          <w:rtl/>
        </w:rPr>
        <w:t>ں</w:t>
      </w:r>
      <w:r>
        <w:rPr>
          <w:rtl/>
        </w:rPr>
        <w:t xml:space="preserve"> چکر نہ</w:t>
      </w:r>
      <w:r>
        <w:rPr>
          <w:rFonts w:hint="cs"/>
          <w:rtl/>
        </w:rPr>
        <w:t>ی</w:t>
      </w:r>
      <w:r>
        <w:rPr>
          <w:rFonts w:hint="eastAsia"/>
          <w:rtl/>
        </w:rPr>
        <w:t>ں</w:t>
      </w:r>
      <w:r>
        <w:rPr>
          <w:rtl/>
        </w:rPr>
        <w:t xml:space="preserve"> لگا سکتا ۔ </w:t>
      </w:r>
    </w:p>
    <w:p w:rsidR="00921C41" w:rsidRDefault="00921C41" w:rsidP="00921C41">
      <w:pPr>
        <w:pStyle w:val="libNormal"/>
        <w:rPr>
          <w:rtl/>
        </w:rPr>
      </w:pPr>
      <w:r>
        <w:rPr>
          <w:rFonts w:hint="cs"/>
          <w:rtl/>
        </w:rPr>
        <w:t>ی</w:t>
      </w:r>
      <w:r>
        <w:rPr>
          <w:rFonts w:hint="eastAsia"/>
          <w:rtl/>
        </w:rPr>
        <w:t>ہ</w:t>
      </w:r>
      <w:r>
        <w:rPr>
          <w:rtl/>
        </w:rPr>
        <w:t xml:space="preserve"> منطق</w:t>
      </w:r>
      <w:r>
        <w:rPr>
          <w:rFonts w:hint="cs"/>
          <w:rtl/>
        </w:rPr>
        <w:t>ی</w:t>
      </w:r>
      <w:r>
        <w:rPr>
          <w:rtl/>
        </w:rPr>
        <w:t xml:space="preserve"> نظر</w:t>
      </w:r>
      <w:r>
        <w:rPr>
          <w:rFonts w:hint="cs"/>
          <w:rtl/>
        </w:rPr>
        <w:t>ی</w:t>
      </w:r>
      <w:r>
        <w:rPr>
          <w:rFonts w:hint="eastAsia"/>
          <w:rtl/>
        </w:rPr>
        <w:t>ہ</w:t>
      </w:r>
      <w:r>
        <w:rPr>
          <w:rtl/>
        </w:rPr>
        <w:t xml:space="preserve"> جسے آج ہر خاص و عام قبول کرتے ہ</w:t>
      </w:r>
      <w:r>
        <w:rPr>
          <w:rFonts w:hint="cs"/>
          <w:rtl/>
        </w:rPr>
        <w:t>ی</w:t>
      </w:r>
      <w:r>
        <w:rPr>
          <w:rFonts w:hint="eastAsia"/>
          <w:rtl/>
        </w:rPr>
        <w:t>ں</w:t>
      </w:r>
      <w:r>
        <w:rPr>
          <w:rtl/>
        </w:rPr>
        <w:t xml:space="preserve"> محمد باقر کے حلقہ درس م</w:t>
      </w:r>
      <w:r>
        <w:rPr>
          <w:rFonts w:hint="cs"/>
          <w:rtl/>
        </w:rPr>
        <w:t>ی</w:t>
      </w:r>
      <w:r>
        <w:rPr>
          <w:rFonts w:hint="eastAsia"/>
          <w:rtl/>
        </w:rPr>
        <w:t>ں</w:t>
      </w:r>
      <w:r>
        <w:rPr>
          <w:rtl/>
        </w:rPr>
        <w:t xml:space="preserve"> حاضر ہونے والے شاگردوں ک</w:t>
      </w:r>
      <w:r>
        <w:rPr>
          <w:rFonts w:hint="cs"/>
          <w:rtl/>
        </w:rPr>
        <w:t>ی</w:t>
      </w:r>
      <w:r>
        <w:rPr>
          <w:rFonts w:hint="eastAsia"/>
          <w:rtl/>
        </w:rPr>
        <w:t>لئے</w:t>
      </w:r>
      <w:r>
        <w:rPr>
          <w:rtl/>
        </w:rPr>
        <w:t xml:space="preserve"> قابل قبول نہ تھا ۔ اور اسے وہ طفلانہ خ</w:t>
      </w:r>
      <w:r>
        <w:rPr>
          <w:rFonts w:hint="cs"/>
          <w:rtl/>
        </w:rPr>
        <w:t>ی</w:t>
      </w:r>
      <w:r>
        <w:rPr>
          <w:rFonts w:hint="eastAsia"/>
          <w:rtl/>
        </w:rPr>
        <w:t>ال</w:t>
      </w:r>
      <w:r>
        <w:rPr>
          <w:rtl/>
        </w:rPr>
        <w:t xml:space="preserve"> سمجھتے تھے ۔ ل</w:t>
      </w:r>
      <w:r>
        <w:rPr>
          <w:rFonts w:hint="cs"/>
          <w:rtl/>
        </w:rPr>
        <w:t>ی</w:t>
      </w:r>
      <w:r>
        <w:rPr>
          <w:rFonts w:hint="eastAsia"/>
          <w:rtl/>
        </w:rPr>
        <w:t>کن</w:t>
      </w:r>
      <w:r>
        <w:rPr>
          <w:rtl/>
        </w:rPr>
        <w:t xml:space="preserve"> اگر کوئ</w:t>
      </w:r>
      <w:r>
        <w:rPr>
          <w:rFonts w:hint="cs"/>
          <w:rtl/>
        </w:rPr>
        <w:t>ی</w:t>
      </w:r>
      <w:r>
        <w:rPr>
          <w:rtl/>
        </w:rPr>
        <w:t xml:space="preserve"> بالغ اور کامل انسان بھ</w:t>
      </w:r>
      <w:r>
        <w:rPr>
          <w:rFonts w:hint="cs"/>
          <w:rtl/>
        </w:rPr>
        <w:t>ی</w:t>
      </w:r>
      <w:r>
        <w:rPr>
          <w:rtl/>
        </w:rPr>
        <w:t xml:space="preserve"> اس نظر</w:t>
      </w:r>
      <w:r>
        <w:rPr>
          <w:rFonts w:hint="cs"/>
          <w:rtl/>
        </w:rPr>
        <w:t>ی</w:t>
      </w:r>
      <w:r>
        <w:rPr>
          <w:rFonts w:hint="eastAsia"/>
          <w:rtl/>
        </w:rPr>
        <w:t>ہ</w:t>
      </w:r>
      <w:r>
        <w:rPr>
          <w:rtl/>
        </w:rPr>
        <w:t xml:space="preserve"> کو پ</w:t>
      </w:r>
      <w:r>
        <w:rPr>
          <w:rFonts w:hint="cs"/>
          <w:rtl/>
        </w:rPr>
        <w:t>ی</w:t>
      </w:r>
      <w:r>
        <w:rPr>
          <w:rFonts w:hint="eastAsia"/>
          <w:rtl/>
        </w:rPr>
        <w:t>ش</w:t>
      </w:r>
      <w:r>
        <w:rPr>
          <w:rtl/>
        </w:rPr>
        <w:t xml:space="preserve"> کرتا تو پھر بھ</w:t>
      </w:r>
      <w:r>
        <w:rPr>
          <w:rFonts w:hint="cs"/>
          <w:rtl/>
        </w:rPr>
        <w:t>ی</w:t>
      </w:r>
      <w:r>
        <w:rPr>
          <w:rtl/>
        </w:rPr>
        <w:t xml:space="preserve"> </w:t>
      </w:r>
      <w:r>
        <w:rPr>
          <w:rFonts w:hint="cs"/>
          <w:rtl/>
        </w:rPr>
        <w:t>ی</w:t>
      </w:r>
      <w:r>
        <w:rPr>
          <w:rFonts w:hint="eastAsia"/>
          <w:rtl/>
        </w:rPr>
        <w:t>ہ</w:t>
      </w:r>
      <w:r>
        <w:rPr>
          <w:rtl/>
        </w:rPr>
        <w:t xml:space="preserve"> محال تھا کہ وہ اسے قبول </w:t>
      </w:r>
      <w:r>
        <w:rPr>
          <w:rFonts w:hint="eastAsia"/>
          <w:rtl/>
        </w:rPr>
        <w:t>کر</w:t>
      </w:r>
      <w:r>
        <w:rPr>
          <w:rtl/>
        </w:rPr>
        <w:t xml:space="preserve"> ل</w:t>
      </w:r>
      <w:r>
        <w:rPr>
          <w:rFonts w:hint="cs"/>
          <w:rtl/>
        </w:rPr>
        <w:t>ی</w:t>
      </w:r>
      <w:r>
        <w:rPr>
          <w:rFonts w:hint="eastAsia"/>
          <w:rtl/>
        </w:rPr>
        <w:t>تے</w:t>
      </w:r>
      <w:r>
        <w:rPr>
          <w:rtl/>
        </w:rPr>
        <w:t xml:space="preserve"> ۔ ک</w:t>
      </w:r>
      <w:r>
        <w:rPr>
          <w:rFonts w:hint="cs"/>
          <w:rtl/>
        </w:rPr>
        <w:t>ی</w:t>
      </w:r>
      <w:r>
        <w:rPr>
          <w:rFonts w:hint="eastAsia"/>
          <w:rtl/>
        </w:rPr>
        <w:t>ونکہ</w:t>
      </w:r>
      <w:r>
        <w:rPr>
          <w:rtl/>
        </w:rPr>
        <w:t xml:space="preserve"> کو پر ن</w:t>
      </w:r>
      <w:r>
        <w:rPr>
          <w:rFonts w:hint="cs"/>
          <w:rtl/>
        </w:rPr>
        <w:t>ی</w:t>
      </w:r>
      <w:r>
        <w:rPr>
          <w:rFonts w:hint="eastAsia"/>
          <w:rtl/>
        </w:rPr>
        <w:t>ک</w:t>
      </w:r>
      <w:r>
        <w:rPr>
          <w:rtl/>
        </w:rPr>
        <w:t xml:space="preserve"> پول</w:t>
      </w:r>
      <w:r>
        <w:rPr>
          <w:rFonts w:hint="cs"/>
          <w:rtl/>
        </w:rPr>
        <w:t>ی</w:t>
      </w:r>
      <w:r>
        <w:rPr>
          <w:rFonts w:hint="eastAsia"/>
          <w:rtl/>
        </w:rPr>
        <w:t>نڈ</w:t>
      </w:r>
      <w:r>
        <w:rPr>
          <w:rFonts w:hint="cs"/>
          <w:rtl/>
        </w:rPr>
        <w:t>ی</w:t>
      </w:r>
      <w:r>
        <w:rPr>
          <w:rtl/>
        </w:rPr>
        <w:t xml:space="preserve"> نے جب سہولو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جعفر صادق کے </w:t>
      </w:r>
      <w:r>
        <w:rPr>
          <w:rFonts w:hint="cs"/>
          <w:rtl/>
        </w:rPr>
        <w:t>ی</w:t>
      </w:r>
      <w:r>
        <w:rPr>
          <w:rFonts w:hint="eastAsia"/>
          <w:rtl/>
        </w:rPr>
        <w:t>ہ</w:t>
      </w:r>
      <w:r>
        <w:rPr>
          <w:rFonts w:hint="cs"/>
          <w:rtl/>
        </w:rPr>
        <w:t>ی</w:t>
      </w:r>
      <w:r>
        <w:rPr>
          <w:rtl/>
        </w:rPr>
        <w:t xml:space="preserve"> الفاظ دہرائے تو کس</w:t>
      </w:r>
      <w:r>
        <w:rPr>
          <w:rFonts w:hint="cs"/>
          <w:rtl/>
        </w:rPr>
        <w:t>ی</w:t>
      </w:r>
      <w:r>
        <w:rPr>
          <w:rtl/>
        </w:rPr>
        <w:t xml:space="preserve"> نے اس کے قول کو قبول نہ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اگر</w:t>
      </w:r>
      <w:r>
        <w:rPr>
          <w:rtl/>
        </w:rPr>
        <w:t xml:space="preserve"> کوپر ن</w:t>
      </w:r>
      <w:r>
        <w:rPr>
          <w:rFonts w:hint="cs"/>
          <w:rtl/>
        </w:rPr>
        <w:t>ی</w:t>
      </w:r>
      <w:r>
        <w:rPr>
          <w:rFonts w:hint="eastAsia"/>
          <w:rtl/>
        </w:rPr>
        <w:t>ک</w:t>
      </w:r>
      <w:r>
        <w:rPr>
          <w:rtl/>
        </w:rPr>
        <w:t xml:space="preserve"> فرانس </w:t>
      </w:r>
      <w:r>
        <w:rPr>
          <w:rFonts w:hint="cs"/>
          <w:rtl/>
        </w:rPr>
        <w:t>ی</w:t>
      </w:r>
      <w:r>
        <w:rPr>
          <w:rFonts w:hint="eastAsia"/>
          <w:rtl/>
        </w:rPr>
        <w:t>ا</w:t>
      </w:r>
      <w:r>
        <w:rPr>
          <w:rtl/>
        </w:rPr>
        <w:t xml:space="preserve"> جرمن</w:t>
      </w:r>
      <w:r>
        <w:rPr>
          <w:rFonts w:hint="cs"/>
          <w:rtl/>
        </w:rPr>
        <w:t>ی</w:t>
      </w:r>
      <w:r>
        <w:rPr>
          <w:rtl/>
        </w:rPr>
        <w:t xml:space="preserve"> </w:t>
      </w:r>
      <w:r>
        <w:rPr>
          <w:rFonts w:hint="cs"/>
          <w:rtl/>
        </w:rPr>
        <w:t>ی</w:t>
      </w:r>
      <w:r>
        <w:rPr>
          <w:rFonts w:hint="eastAsia"/>
          <w:rtl/>
        </w:rPr>
        <w:t>ا</w:t>
      </w:r>
      <w:r>
        <w:rPr>
          <w:rtl/>
        </w:rPr>
        <w:t xml:space="preserve"> اسپان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ملک م</w:t>
      </w:r>
      <w:r>
        <w:rPr>
          <w:rFonts w:hint="cs"/>
          <w:rtl/>
        </w:rPr>
        <w:t>ی</w:t>
      </w:r>
      <w:r>
        <w:rPr>
          <w:rFonts w:hint="eastAsia"/>
          <w:rtl/>
        </w:rPr>
        <w:t>ں</w:t>
      </w:r>
      <w:r>
        <w:rPr>
          <w:rtl/>
        </w:rPr>
        <w:t xml:space="preserve"> ہوتا تو ضرور عق</w:t>
      </w:r>
      <w:r>
        <w:rPr>
          <w:rFonts w:hint="cs"/>
          <w:rtl/>
        </w:rPr>
        <w:t>ی</w:t>
      </w:r>
      <w:r>
        <w:rPr>
          <w:rFonts w:hint="eastAsia"/>
          <w:rtl/>
        </w:rPr>
        <w:t>دہ</w:t>
      </w:r>
      <w:r>
        <w:rPr>
          <w:rtl/>
        </w:rPr>
        <w:t xml:space="preserve"> کے بارے م</w:t>
      </w:r>
      <w:r>
        <w:rPr>
          <w:rFonts w:hint="cs"/>
          <w:rtl/>
        </w:rPr>
        <w:t>ی</w:t>
      </w:r>
      <w:r>
        <w:rPr>
          <w:rFonts w:hint="eastAsia"/>
          <w:rtl/>
        </w:rPr>
        <w:t>ں</w:t>
      </w:r>
      <w:r>
        <w:rPr>
          <w:rtl/>
        </w:rPr>
        <w:t xml:space="preserve"> تفت</w:t>
      </w:r>
      <w:r>
        <w:rPr>
          <w:rFonts w:hint="cs"/>
          <w:rtl/>
        </w:rPr>
        <w:t>ی</w:t>
      </w:r>
      <w:r>
        <w:rPr>
          <w:rFonts w:hint="eastAsia"/>
          <w:rtl/>
        </w:rPr>
        <w:t>ش</w:t>
      </w:r>
      <w:r>
        <w:rPr>
          <w:rtl/>
        </w:rPr>
        <w:t xml:space="preserve"> کرنے وال</w:t>
      </w:r>
      <w:r>
        <w:rPr>
          <w:rFonts w:hint="cs"/>
          <w:rtl/>
        </w:rPr>
        <w:t>ی</w:t>
      </w:r>
      <w:r>
        <w:rPr>
          <w:rtl/>
        </w:rPr>
        <w:t xml:space="preserve"> تنظ</w:t>
      </w:r>
      <w:r>
        <w:rPr>
          <w:rFonts w:hint="cs"/>
          <w:rtl/>
        </w:rPr>
        <w:t>ی</w:t>
      </w:r>
      <w:r>
        <w:rPr>
          <w:rFonts w:hint="eastAsia"/>
          <w:rtl/>
        </w:rPr>
        <w:t>م</w:t>
      </w:r>
      <w:r>
        <w:rPr>
          <w:rtl/>
        </w:rPr>
        <w:t xml:space="preserve"> کے ہاتھوں گرفتار ہو جاتا اس تنظ</w:t>
      </w:r>
      <w:r>
        <w:rPr>
          <w:rFonts w:hint="cs"/>
          <w:rtl/>
        </w:rPr>
        <w:t>ی</w:t>
      </w:r>
      <w:r>
        <w:rPr>
          <w:rFonts w:hint="eastAsia"/>
          <w:rtl/>
        </w:rPr>
        <w:t>م</w:t>
      </w:r>
      <w:r>
        <w:rPr>
          <w:rtl/>
        </w:rPr>
        <w:t xml:space="preserve"> کا سربارہ ا</w:t>
      </w:r>
      <w:r>
        <w:rPr>
          <w:rFonts w:hint="cs"/>
          <w:rtl/>
        </w:rPr>
        <w:t>ی</w:t>
      </w:r>
      <w:r>
        <w:rPr>
          <w:rFonts w:hint="eastAsia"/>
          <w:rtl/>
        </w:rPr>
        <w:t>ک</w:t>
      </w:r>
      <w:r>
        <w:rPr>
          <w:rtl/>
        </w:rPr>
        <w:t xml:space="preserve"> بے رحم اورمتعصب شخص تھا ۔ جس کا نام نور کماوا تھا ۔ وہ معمول</w:t>
      </w:r>
      <w:r>
        <w:rPr>
          <w:rFonts w:hint="cs"/>
          <w:rtl/>
        </w:rPr>
        <w:t>ی</w:t>
      </w:r>
      <w:r>
        <w:rPr>
          <w:rtl/>
        </w:rPr>
        <w:t xml:space="preserve"> باتوں پر بھ</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کو ج</w:t>
      </w:r>
      <w:r>
        <w:rPr>
          <w:rFonts w:hint="cs"/>
          <w:rtl/>
        </w:rPr>
        <w:t>ی</w:t>
      </w:r>
      <w:r>
        <w:rPr>
          <w:rFonts w:hint="eastAsia"/>
          <w:rtl/>
        </w:rPr>
        <w:t>ل</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تا</w:t>
      </w:r>
      <w:r>
        <w:rPr>
          <w:rtl/>
        </w:rPr>
        <w:t xml:space="preserve"> تھا اور انہ</w:t>
      </w:r>
      <w:r>
        <w:rPr>
          <w:rFonts w:hint="cs"/>
          <w:rtl/>
        </w:rPr>
        <w:t>ی</w:t>
      </w:r>
      <w:r>
        <w:rPr>
          <w:rFonts w:hint="eastAsia"/>
          <w:rtl/>
        </w:rPr>
        <w:t>ں</w:t>
      </w:r>
      <w:r>
        <w:rPr>
          <w:rtl/>
        </w:rPr>
        <w:t xml:space="preserve"> شکنجہ د</w:t>
      </w:r>
      <w:r>
        <w:rPr>
          <w:rFonts w:hint="cs"/>
          <w:rtl/>
        </w:rPr>
        <w:t>ی</w:t>
      </w:r>
      <w:r>
        <w:rPr>
          <w:rFonts w:hint="eastAsia"/>
          <w:rtl/>
        </w:rPr>
        <w:t>تا</w:t>
      </w:r>
      <w:r>
        <w:rPr>
          <w:rtl/>
        </w:rPr>
        <w:t xml:space="preserve"> تھا تاکہ وہ ارتکاب جرم کر</w:t>
      </w:r>
      <w:r>
        <w:rPr>
          <w:rFonts w:hint="cs"/>
          <w:rtl/>
        </w:rPr>
        <w:t>ی</w:t>
      </w:r>
      <w:r>
        <w:rPr>
          <w:rFonts w:hint="eastAsia"/>
          <w:rtl/>
        </w:rPr>
        <w:t>ں</w:t>
      </w:r>
      <w:r>
        <w:rPr>
          <w:rtl/>
        </w:rPr>
        <w:t xml:space="preserve"> اور اس کے بعد انہ</w:t>
      </w:r>
      <w:r>
        <w:rPr>
          <w:rFonts w:hint="cs"/>
          <w:rtl/>
        </w:rPr>
        <w:t>ی</w:t>
      </w:r>
      <w:r>
        <w:rPr>
          <w:rFonts w:hint="eastAsia"/>
          <w:rtl/>
        </w:rPr>
        <w:t>ں</w:t>
      </w:r>
      <w:r>
        <w:rPr>
          <w:rtl/>
        </w:rPr>
        <w:t xml:space="preserve"> سزا د</w:t>
      </w:r>
      <w:r>
        <w:rPr>
          <w:rFonts w:hint="cs"/>
          <w:rtl/>
        </w:rPr>
        <w:t>ی</w:t>
      </w:r>
      <w:r>
        <w:rPr>
          <w:rFonts w:hint="eastAsia"/>
          <w:rtl/>
        </w:rPr>
        <w:t>تا</w:t>
      </w:r>
      <w:r>
        <w:rPr>
          <w:rtl/>
        </w:rPr>
        <w:t xml:space="preserve"> تھا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پول</w:t>
      </w:r>
      <w:r>
        <w:rPr>
          <w:rFonts w:hint="cs"/>
          <w:rtl/>
        </w:rPr>
        <w:t>ی</w:t>
      </w:r>
      <w:r>
        <w:rPr>
          <w:rFonts w:hint="eastAsia"/>
          <w:rtl/>
        </w:rPr>
        <w:t>ند</w:t>
      </w:r>
      <w:r>
        <w:rPr>
          <w:rtl/>
        </w:rPr>
        <w:t xml:space="preserve"> کا ملک اس تنظ</w:t>
      </w:r>
      <w:r>
        <w:rPr>
          <w:rFonts w:hint="cs"/>
          <w:rtl/>
        </w:rPr>
        <w:t>ی</w:t>
      </w:r>
      <w:r>
        <w:rPr>
          <w:rFonts w:hint="eastAsia"/>
          <w:rtl/>
        </w:rPr>
        <w:t>م</w:t>
      </w:r>
      <w:r>
        <w:rPr>
          <w:rtl/>
        </w:rPr>
        <w:t xml:space="preserve"> ک</w:t>
      </w:r>
      <w:r>
        <w:rPr>
          <w:rFonts w:hint="cs"/>
          <w:rtl/>
        </w:rPr>
        <w:t>ی</w:t>
      </w:r>
      <w:r>
        <w:rPr>
          <w:rtl/>
        </w:rPr>
        <w:t xml:space="preserve"> دسترس سے باہر تھا اس</w:t>
      </w:r>
      <w:r>
        <w:rPr>
          <w:rFonts w:hint="cs"/>
          <w:rtl/>
        </w:rPr>
        <w:t>ی</w:t>
      </w:r>
      <w:r>
        <w:rPr>
          <w:rtl/>
        </w:rPr>
        <w:t xml:space="preserve"> لئے جب کو پرن</w:t>
      </w:r>
      <w:r>
        <w:rPr>
          <w:rFonts w:hint="cs"/>
          <w:rtl/>
        </w:rPr>
        <w:t>ی</w:t>
      </w:r>
      <w:r>
        <w:rPr>
          <w:rFonts w:hint="eastAsia"/>
          <w:rtl/>
        </w:rPr>
        <w:t>ک</w:t>
      </w:r>
      <w:r>
        <w:rPr>
          <w:rtl/>
        </w:rPr>
        <w:t xml:space="preserve"> نے کہا کہ زم</w:t>
      </w:r>
      <w:r>
        <w:rPr>
          <w:rFonts w:hint="cs"/>
          <w:rtl/>
        </w:rPr>
        <w:t>ی</w:t>
      </w:r>
      <w:r>
        <w:rPr>
          <w:rFonts w:hint="eastAsia"/>
          <w:rtl/>
        </w:rPr>
        <w:t>ن</w:t>
      </w:r>
      <w:r>
        <w:rPr>
          <w:rtl/>
        </w:rPr>
        <w:t xml:space="preserve"> اور دوسرے س</w:t>
      </w:r>
      <w:r>
        <w:rPr>
          <w:rFonts w:hint="cs"/>
          <w:rtl/>
        </w:rPr>
        <w:t>ی</w:t>
      </w:r>
      <w:r>
        <w:rPr>
          <w:rFonts w:hint="eastAsia"/>
          <w:rtl/>
        </w:rPr>
        <w:t>ارے</w:t>
      </w:r>
      <w:r>
        <w:rPr>
          <w:rtl/>
        </w:rPr>
        <w:t xml:space="preserve"> سورج کے گرد گردش کرتے ہ</w:t>
      </w:r>
      <w:r>
        <w:rPr>
          <w:rFonts w:hint="cs"/>
          <w:rtl/>
        </w:rPr>
        <w:t>ی</w:t>
      </w:r>
      <w:r>
        <w:rPr>
          <w:rFonts w:hint="eastAsia"/>
          <w:rtl/>
        </w:rPr>
        <w:t>ں</w:t>
      </w:r>
      <w:r>
        <w:rPr>
          <w:rtl/>
        </w:rPr>
        <w:t xml:space="preserve"> تو اسے کس</w:t>
      </w:r>
      <w:r>
        <w:rPr>
          <w:rFonts w:hint="cs"/>
          <w:rtl/>
        </w:rPr>
        <w:t>ی</w:t>
      </w:r>
      <w:r>
        <w:rPr>
          <w:rtl/>
        </w:rPr>
        <w:t xml:space="preserve"> نے کچھ نہ کہا ۔ </w:t>
      </w:r>
    </w:p>
    <w:p w:rsidR="00921C41" w:rsidRDefault="00921C41" w:rsidP="00921C41">
      <w:pPr>
        <w:pStyle w:val="libNormal"/>
        <w:rPr>
          <w:rtl/>
        </w:rPr>
      </w:pPr>
      <w:r>
        <w:rPr>
          <w:rFonts w:hint="cs"/>
          <w:rtl/>
        </w:rPr>
        <w:t>ی</w:t>
      </w:r>
      <w:r>
        <w:rPr>
          <w:rFonts w:hint="eastAsia"/>
          <w:rtl/>
        </w:rPr>
        <w:t>ہ</w:t>
      </w:r>
      <w:r>
        <w:rPr>
          <w:rtl/>
        </w:rPr>
        <w:t xml:space="preserve"> وہ</w:t>
      </w:r>
      <w:r>
        <w:rPr>
          <w:rFonts w:hint="cs"/>
          <w:rtl/>
        </w:rPr>
        <w:t>ی</w:t>
      </w:r>
      <w:r>
        <w:rPr>
          <w:rtl/>
        </w:rPr>
        <w:t xml:space="preserve"> تنظ</w:t>
      </w:r>
      <w:r>
        <w:rPr>
          <w:rFonts w:hint="cs"/>
          <w:rtl/>
        </w:rPr>
        <w:t>ی</w:t>
      </w:r>
      <w:r>
        <w:rPr>
          <w:rFonts w:hint="eastAsia"/>
          <w:rtl/>
        </w:rPr>
        <w:t>م</w:t>
      </w:r>
      <w:r>
        <w:rPr>
          <w:rtl/>
        </w:rPr>
        <w:t xml:space="preserve"> ہے جس نے 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و</w:t>
      </w:r>
      <w:r>
        <w:rPr>
          <w:rtl/>
        </w:rPr>
        <w:t xml:space="preserve"> کو توبہ و استغفار پر مجبور ک</w:t>
      </w:r>
      <w:r>
        <w:rPr>
          <w:rFonts w:hint="cs"/>
          <w:rtl/>
        </w:rPr>
        <w:t>ی</w:t>
      </w:r>
      <w:r>
        <w:rPr>
          <w:rFonts w:hint="eastAsia"/>
          <w:rtl/>
        </w:rPr>
        <w:t>ا</w:t>
      </w:r>
      <w:r>
        <w:rPr>
          <w:rtl/>
        </w:rPr>
        <w:t xml:space="preserve"> تھا جس نے کہا تھا کہ زم</w:t>
      </w:r>
      <w:r>
        <w:rPr>
          <w:rFonts w:hint="cs"/>
          <w:rtl/>
        </w:rPr>
        <w:t>ی</w:t>
      </w:r>
      <w:r>
        <w:rPr>
          <w:rFonts w:hint="eastAsia"/>
          <w:rtl/>
        </w:rPr>
        <w:t>ن</w:t>
      </w:r>
      <w:r>
        <w:rPr>
          <w:rtl/>
        </w:rPr>
        <w:t xml:space="preserve"> سورج کے گرد گھومت</w:t>
      </w:r>
      <w:r>
        <w:rPr>
          <w:rFonts w:hint="cs"/>
          <w:rtl/>
        </w:rPr>
        <w:t>ی</w:t>
      </w:r>
      <w:r>
        <w:rPr>
          <w:rtl/>
        </w:rPr>
        <w:t xml:space="preserve"> ہے بہت سے لوگوں کا خ</w:t>
      </w:r>
      <w:r>
        <w:rPr>
          <w:rFonts w:hint="cs"/>
          <w:rtl/>
        </w:rPr>
        <w:t>ی</w:t>
      </w:r>
      <w:r>
        <w:rPr>
          <w:rFonts w:hint="eastAsia"/>
          <w:rtl/>
        </w:rPr>
        <w:t>ال</w:t>
      </w:r>
      <w:r>
        <w:rPr>
          <w:rtl/>
        </w:rPr>
        <w:t xml:space="preserve"> تھا کہ 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و</w:t>
      </w:r>
      <w:r>
        <w:rPr>
          <w:rtl/>
        </w:rPr>
        <w:t xml:space="preserve"> وہ پہلا انسان ہے جس نے کہا زم</w:t>
      </w:r>
      <w:r>
        <w:rPr>
          <w:rFonts w:hint="cs"/>
          <w:rtl/>
        </w:rPr>
        <w:t>ی</w:t>
      </w:r>
      <w:r>
        <w:rPr>
          <w:rFonts w:hint="eastAsia"/>
          <w:rtl/>
        </w:rPr>
        <w:t>ن</w:t>
      </w:r>
      <w:r>
        <w:rPr>
          <w:rtl/>
        </w:rPr>
        <w:t xml:space="preserve"> سورج کے اردگرد گھومت</w:t>
      </w:r>
      <w:r>
        <w:rPr>
          <w:rFonts w:hint="cs"/>
          <w:rtl/>
        </w:rPr>
        <w:t>ی</w:t>
      </w:r>
      <w:r>
        <w:rPr>
          <w:rtl/>
        </w:rPr>
        <w:t xml:space="preserve"> ہے حالانکہ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کوپرن</w:t>
      </w:r>
      <w:r>
        <w:rPr>
          <w:rFonts w:hint="cs"/>
          <w:rtl/>
        </w:rPr>
        <w:t>ی</w:t>
      </w:r>
      <w:r>
        <w:rPr>
          <w:rFonts w:hint="eastAsia"/>
          <w:rtl/>
        </w:rPr>
        <w:t>ک</w:t>
      </w:r>
      <w:r>
        <w:rPr>
          <w:rtl/>
        </w:rPr>
        <w:t xml:space="preserve"> ہے ۔ گ</w:t>
      </w:r>
      <w:r>
        <w:rPr>
          <w:rFonts w:hint="cs"/>
          <w:rtl/>
        </w:rPr>
        <w:t>ی</w:t>
      </w:r>
      <w:r>
        <w:rPr>
          <w:rFonts w:hint="eastAsia"/>
          <w:rtl/>
        </w:rPr>
        <w:t>ل</w:t>
      </w:r>
      <w:r>
        <w:rPr>
          <w:rFonts w:hint="cs"/>
          <w:rtl/>
        </w:rPr>
        <w:t>ی</w:t>
      </w:r>
      <w:r>
        <w:rPr>
          <w:rFonts w:hint="eastAsia"/>
          <w:rtl/>
        </w:rPr>
        <w:t>ل</w:t>
      </w:r>
      <w:r>
        <w:rPr>
          <w:rFonts w:hint="cs"/>
          <w:rtl/>
        </w:rPr>
        <w:t>ی</w:t>
      </w:r>
      <w:r>
        <w:rPr>
          <w:rFonts w:hint="eastAsia"/>
          <w:rtl/>
        </w:rPr>
        <w:t>و</w:t>
      </w:r>
      <w:r>
        <w:rPr>
          <w:rtl/>
        </w:rPr>
        <w:t xml:space="preserve"> نے ا</w:t>
      </w:r>
      <w:r>
        <w:rPr>
          <w:rFonts w:hint="eastAsia"/>
          <w:rtl/>
        </w:rPr>
        <w:t>پن</w:t>
      </w:r>
      <w:r>
        <w:rPr>
          <w:rFonts w:hint="cs"/>
          <w:rtl/>
        </w:rPr>
        <w:t>ی</w:t>
      </w:r>
      <w:r>
        <w:rPr>
          <w:rtl/>
        </w:rPr>
        <w:t xml:space="preserve"> ا</w:t>
      </w:r>
      <w:r>
        <w:rPr>
          <w:rFonts w:hint="cs"/>
          <w:rtl/>
        </w:rPr>
        <w:t>ی</w:t>
      </w:r>
      <w:r>
        <w:rPr>
          <w:rFonts w:hint="eastAsia"/>
          <w:rtl/>
        </w:rPr>
        <w:t>جاد</w:t>
      </w:r>
      <w:r>
        <w:rPr>
          <w:rtl/>
        </w:rPr>
        <w:t xml:space="preserve"> کرنے کے ساتھ </w:t>
      </w:r>
      <w:r>
        <w:rPr>
          <w:rFonts w:hint="cs"/>
          <w:rtl/>
        </w:rPr>
        <w:t>ی</w:t>
      </w:r>
      <w:r>
        <w:rPr>
          <w:rFonts w:hint="eastAsia"/>
          <w:rtl/>
        </w:rPr>
        <w:t>ہ</w:t>
      </w:r>
      <w:r>
        <w:rPr>
          <w:rtl/>
        </w:rPr>
        <w:t xml:space="preserve"> کہا تھا کہ م</w:t>
      </w:r>
      <w:r>
        <w:rPr>
          <w:rFonts w:hint="cs"/>
          <w:rtl/>
        </w:rPr>
        <w:t>ی</w:t>
      </w:r>
      <w:r>
        <w:rPr>
          <w:rFonts w:hint="eastAsia"/>
          <w:rtl/>
        </w:rPr>
        <w:t>ں</w:t>
      </w:r>
      <w:r>
        <w:rPr>
          <w:rtl/>
        </w:rPr>
        <w:t xml:space="preserve"> کوپر ن</w:t>
      </w:r>
      <w:r>
        <w:rPr>
          <w:rFonts w:hint="cs"/>
          <w:rtl/>
        </w:rPr>
        <w:t>ی</w:t>
      </w:r>
      <w:r>
        <w:rPr>
          <w:rFonts w:hint="eastAsia"/>
          <w:rtl/>
        </w:rPr>
        <w:t>ک</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کرتا ہوں اور کہا م</w:t>
      </w:r>
      <w:r>
        <w:rPr>
          <w:rFonts w:hint="cs"/>
          <w:rtl/>
        </w:rPr>
        <w:t>ی</w:t>
      </w:r>
      <w:r>
        <w:rPr>
          <w:rFonts w:hint="eastAsia"/>
          <w:rtl/>
        </w:rPr>
        <w:t>رے</w:t>
      </w:r>
      <w:r>
        <w:rPr>
          <w:rtl/>
        </w:rPr>
        <w:t xml:space="preserve"> نجوم</w:t>
      </w:r>
      <w:r>
        <w:rPr>
          <w:rFonts w:hint="cs"/>
          <w:rtl/>
        </w:rPr>
        <w:t>ی</w:t>
      </w:r>
      <w:r>
        <w:rPr>
          <w:rtl/>
        </w:rPr>
        <w:t xml:space="preserve"> مشاہدات اور م</w:t>
      </w:r>
      <w:r>
        <w:rPr>
          <w:rFonts w:hint="cs"/>
          <w:rtl/>
        </w:rPr>
        <w:t>ی</w:t>
      </w:r>
      <w:r>
        <w:rPr>
          <w:rFonts w:hint="eastAsia"/>
          <w:rtl/>
        </w:rPr>
        <w:t>ر</w:t>
      </w:r>
      <w:r>
        <w:rPr>
          <w:rFonts w:hint="cs"/>
          <w:rtl/>
        </w:rPr>
        <w:t>ی</w:t>
      </w:r>
      <w:r>
        <w:rPr>
          <w:rtl/>
        </w:rPr>
        <w:t xml:space="preserve"> ٹ</w:t>
      </w:r>
      <w:r>
        <w:rPr>
          <w:rFonts w:hint="cs"/>
          <w:rtl/>
        </w:rPr>
        <w:t>ی</w:t>
      </w:r>
      <w:r>
        <w:rPr>
          <w:rFonts w:hint="eastAsia"/>
          <w:rtl/>
        </w:rPr>
        <w:t>ل</w:t>
      </w:r>
      <w:r>
        <w:rPr>
          <w:rFonts w:hint="cs"/>
          <w:rtl/>
        </w:rPr>
        <w:t>ی</w:t>
      </w:r>
      <w:r>
        <w:rPr>
          <w:rtl/>
        </w:rPr>
        <w:t xml:space="preserve"> سکوپ نے مجھ پر ثابت کر د</w:t>
      </w:r>
      <w:r>
        <w:rPr>
          <w:rFonts w:hint="cs"/>
          <w:rtl/>
        </w:rPr>
        <w:t>ی</w:t>
      </w:r>
      <w:r>
        <w:rPr>
          <w:rFonts w:hint="eastAsia"/>
          <w:rtl/>
        </w:rPr>
        <w:t>ا</w:t>
      </w:r>
      <w:r>
        <w:rPr>
          <w:rtl/>
        </w:rPr>
        <w:t xml:space="preserve"> ہے کہ کوپر ن</w:t>
      </w:r>
      <w:r>
        <w:rPr>
          <w:rFonts w:hint="cs"/>
          <w:rtl/>
        </w:rPr>
        <w:t>ی</w:t>
      </w:r>
      <w:r>
        <w:rPr>
          <w:rFonts w:hint="eastAsia"/>
          <w:rtl/>
        </w:rPr>
        <w:t>ک</w:t>
      </w:r>
      <w:r>
        <w:rPr>
          <w:rtl/>
        </w:rPr>
        <w:t xml:space="preserve"> کا نظر</w:t>
      </w:r>
      <w:r>
        <w:rPr>
          <w:rFonts w:hint="cs"/>
          <w:rtl/>
        </w:rPr>
        <w:t>ی</w:t>
      </w:r>
      <w:r>
        <w:rPr>
          <w:rFonts w:hint="eastAsia"/>
          <w:rtl/>
        </w:rPr>
        <w:t>ہ</w:t>
      </w:r>
      <w:r>
        <w:rPr>
          <w:rtl/>
        </w:rPr>
        <w:t xml:space="preserve"> درست ہے اور زم</w:t>
      </w:r>
      <w:r>
        <w:rPr>
          <w:rFonts w:hint="cs"/>
          <w:rtl/>
        </w:rPr>
        <w:t>ی</w:t>
      </w:r>
      <w:r>
        <w:rPr>
          <w:rFonts w:hint="eastAsia"/>
          <w:rtl/>
        </w:rPr>
        <w:t>ن</w:t>
      </w:r>
      <w:r>
        <w:rPr>
          <w:rtl/>
        </w:rPr>
        <w:t xml:space="preserve"> و س</w:t>
      </w:r>
      <w:r>
        <w:rPr>
          <w:rFonts w:hint="cs"/>
          <w:rtl/>
        </w:rPr>
        <w:t>ی</w:t>
      </w:r>
      <w:r>
        <w:rPr>
          <w:rFonts w:hint="eastAsia"/>
          <w:rtl/>
        </w:rPr>
        <w:t>ارات</w:t>
      </w:r>
      <w:r>
        <w:rPr>
          <w:rtl/>
        </w:rPr>
        <w:t xml:space="preserve"> سورج کے گرد گھومتے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وہ </w:t>
      </w:r>
      <w:r>
        <w:rPr>
          <w:rFonts w:hint="cs"/>
          <w:rtl/>
        </w:rPr>
        <w:t>ی</w:t>
      </w:r>
      <w:r>
        <w:rPr>
          <w:rFonts w:hint="eastAsia"/>
          <w:rtl/>
        </w:rPr>
        <w:t>ہ</w:t>
      </w:r>
      <w:r>
        <w:rPr>
          <w:rtl/>
        </w:rPr>
        <w:t xml:space="preserve"> بات بھول گ</w:t>
      </w:r>
      <w:r>
        <w:rPr>
          <w:rFonts w:hint="cs"/>
          <w:rtl/>
        </w:rPr>
        <w:t>ی</w:t>
      </w:r>
      <w:r>
        <w:rPr>
          <w:rFonts w:hint="eastAsia"/>
          <w:rtl/>
        </w:rPr>
        <w:t>ا</w:t>
      </w:r>
      <w:r>
        <w:rPr>
          <w:rtl/>
        </w:rPr>
        <w:t xml:space="preserve"> تھا کہ وہ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ملک م</w:t>
      </w:r>
      <w:r>
        <w:rPr>
          <w:rFonts w:hint="cs"/>
          <w:rtl/>
        </w:rPr>
        <w:t>ی</w:t>
      </w:r>
      <w:r>
        <w:rPr>
          <w:rFonts w:hint="eastAsia"/>
          <w:rtl/>
        </w:rPr>
        <w:t>ں</w:t>
      </w:r>
      <w:r>
        <w:rPr>
          <w:rtl/>
        </w:rPr>
        <w:t xml:space="preserve"> رہ رہا ہے جہاں عق</w:t>
      </w:r>
      <w:r>
        <w:rPr>
          <w:rFonts w:hint="cs"/>
          <w:rtl/>
        </w:rPr>
        <w:t>ی</w:t>
      </w:r>
      <w:r>
        <w:rPr>
          <w:rFonts w:hint="eastAsia"/>
          <w:rtl/>
        </w:rPr>
        <w:t>دہ</w:t>
      </w:r>
      <w:r>
        <w:rPr>
          <w:rtl/>
        </w:rPr>
        <w:t xml:space="preserve"> ک</w:t>
      </w:r>
      <w:r>
        <w:rPr>
          <w:rFonts w:hint="cs"/>
          <w:rtl/>
        </w:rPr>
        <w:t>ی</w:t>
      </w:r>
      <w:r>
        <w:rPr>
          <w:rtl/>
        </w:rPr>
        <w:t xml:space="preserve"> تفت</w:t>
      </w:r>
      <w:r>
        <w:rPr>
          <w:rFonts w:hint="cs"/>
          <w:rtl/>
        </w:rPr>
        <w:t>ی</w:t>
      </w:r>
      <w:r>
        <w:rPr>
          <w:rFonts w:hint="eastAsia"/>
          <w:rtl/>
        </w:rPr>
        <w:t>ش</w:t>
      </w:r>
      <w:r>
        <w:rPr>
          <w:rFonts w:hint="cs"/>
          <w:rtl/>
        </w:rPr>
        <w:t>ی</w:t>
      </w:r>
      <w:r>
        <w:rPr>
          <w:rtl/>
        </w:rPr>
        <w:t xml:space="preserve"> تنظ</w:t>
      </w:r>
      <w:r>
        <w:rPr>
          <w:rFonts w:hint="cs"/>
          <w:rtl/>
        </w:rPr>
        <w:t>ی</w:t>
      </w:r>
      <w:r>
        <w:rPr>
          <w:rFonts w:hint="eastAsia"/>
          <w:rtl/>
        </w:rPr>
        <w:t>م</w:t>
      </w:r>
      <w:r>
        <w:rPr>
          <w:rtl/>
        </w:rPr>
        <w:t xml:space="preserve"> کا اقتدار ہے اور اگر چند س</w:t>
      </w:r>
      <w:r>
        <w:rPr>
          <w:rFonts w:hint="cs"/>
          <w:rtl/>
        </w:rPr>
        <w:t>ی</w:t>
      </w:r>
      <w:r>
        <w:rPr>
          <w:rFonts w:hint="eastAsia"/>
          <w:rtl/>
        </w:rPr>
        <w:t>اس</w:t>
      </w:r>
      <w:r>
        <w:rPr>
          <w:rFonts w:hint="cs"/>
          <w:rtl/>
        </w:rPr>
        <w:t>ی</w:t>
      </w:r>
      <w:r>
        <w:rPr>
          <w:rtl/>
        </w:rPr>
        <w:t xml:space="preserve"> لوگ اپنا اثر و رسوخ استعمال کرکے اس ک</w:t>
      </w:r>
      <w:r>
        <w:rPr>
          <w:rFonts w:hint="cs"/>
          <w:rtl/>
        </w:rPr>
        <w:t>ی</w:t>
      </w:r>
      <w:r>
        <w:rPr>
          <w:rtl/>
        </w:rPr>
        <w:t xml:space="preserve"> سفارش نہ کرتے تو وہ زندگ</w:t>
      </w:r>
      <w:r>
        <w:rPr>
          <w:rFonts w:hint="cs"/>
          <w:rtl/>
        </w:rPr>
        <w:t>ی</w:t>
      </w:r>
      <w:r>
        <w:rPr>
          <w:rtl/>
        </w:rPr>
        <w:t xml:space="preserve"> آگ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جاتا اس کے باوجود کہ س</w:t>
      </w:r>
      <w:r>
        <w:rPr>
          <w:rFonts w:hint="cs"/>
          <w:rtl/>
        </w:rPr>
        <w:t>ی</w:t>
      </w:r>
      <w:r>
        <w:rPr>
          <w:rFonts w:hint="eastAsia"/>
          <w:rtl/>
        </w:rPr>
        <w:t>اس</w:t>
      </w:r>
      <w:r>
        <w:rPr>
          <w:rFonts w:hint="cs"/>
          <w:rtl/>
        </w:rPr>
        <w:t>ی</w:t>
      </w:r>
      <w:r>
        <w:rPr>
          <w:rtl/>
        </w:rPr>
        <w:t xml:space="preserve"> وڈ</w:t>
      </w:r>
      <w:r>
        <w:rPr>
          <w:rFonts w:hint="cs"/>
          <w:rtl/>
        </w:rPr>
        <w:t>ی</w:t>
      </w:r>
      <w:r>
        <w:rPr>
          <w:rFonts w:hint="eastAsia"/>
          <w:rtl/>
        </w:rPr>
        <w:t>روں</w:t>
      </w:r>
      <w:r>
        <w:rPr>
          <w:rtl/>
        </w:rPr>
        <w:t xml:space="preserve"> نے اس ک</w:t>
      </w:r>
      <w:r>
        <w:rPr>
          <w:rFonts w:hint="cs"/>
          <w:rtl/>
        </w:rPr>
        <w:t>ی</w:t>
      </w:r>
      <w:r>
        <w:rPr>
          <w:rtl/>
        </w:rPr>
        <w:t xml:space="preserve"> سفارش بھ</w:t>
      </w:r>
      <w:r>
        <w:rPr>
          <w:rFonts w:hint="cs"/>
          <w:rtl/>
        </w:rPr>
        <w:t>ی</w:t>
      </w:r>
      <w:r>
        <w:rPr>
          <w:rtl/>
        </w:rPr>
        <w:t xml:space="preserve"> کر د</w:t>
      </w:r>
      <w:r>
        <w:rPr>
          <w:rFonts w:hint="cs"/>
          <w:rtl/>
        </w:rPr>
        <w:t>ی</w:t>
      </w:r>
      <w:r>
        <w:rPr>
          <w:rtl/>
        </w:rPr>
        <w:t xml:space="preserve"> تھ</w:t>
      </w:r>
      <w:r>
        <w:rPr>
          <w:rFonts w:hint="cs"/>
          <w:rtl/>
        </w:rPr>
        <w:t>ی</w:t>
      </w:r>
      <w:r>
        <w:rPr>
          <w:rtl/>
        </w:rPr>
        <w:t xml:space="preserve"> پھر بھ</w:t>
      </w:r>
      <w:r>
        <w:rPr>
          <w:rFonts w:hint="cs"/>
          <w:rtl/>
        </w:rPr>
        <w:t>ی</w:t>
      </w:r>
      <w:r>
        <w:rPr>
          <w:rtl/>
        </w:rPr>
        <w:t xml:space="preserve"> اسے کہا گ</w:t>
      </w:r>
      <w:r>
        <w:rPr>
          <w:rFonts w:hint="cs"/>
          <w:rtl/>
        </w:rPr>
        <w:t>ی</w:t>
      </w:r>
      <w:r>
        <w:rPr>
          <w:rFonts w:hint="eastAsia"/>
          <w:rtl/>
        </w:rPr>
        <w:t>ا</w:t>
      </w:r>
      <w:r>
        <w:rPr>
          <w:rtl/>
        </w:rPr>
        <w:t xml:space="preserve"> کہ زم</w:t>
      </w:r>
      <w:r>
        <w:rPr>
          <w:rFonts w:hint="cs"/>
          <w:rtl/>
        </w:rPr>
        <w:t>ی</w:t>
      </w:r>
      <w:r>
        <w:rPr>
          <w:rFonts w:hint="eastAsia"/>
          <w:rtl/>
        </w:rPr>
        <w:t>ن</w:t>
      </w:r>
      <w:r>
        <w:rPr>
          <w:rtl/>
        </w:rPr>
        <w:t xml:space="preserve"> ک</w:t>
      </w:r>
      <w:r>
        <w:rPr>
          <w:rFonts w:hint="cs"/>
          <w:rtl/>
        </w:rPr>
        <w:t>ی</w:t>
      </w:r>
      <w:r>
        <w:rPr>
          <w:rtl/>
        </w:rPr>
        <w:t xml:space="preserve"> گردش کے بارے م</w:t>
      </w:r>
      <w:r>
        <w:rPr>
          <w:rFonts w:hint="cs"/>
          <w:rtl/>
        </w:rPr>
        <w:t>ی</w:t>
      </w:r>
      <w:r>
        <w:rPr>
          <w:rFonts w:hint="eastAsia"/>
          <w:rtl/>
        </w:rPr>
        <w:t>ں</w:t>
      </w:r>
      <w:r>
        <w:rPr>
          <w:rtl/>
        </w:rPr>
        <w:t xml:space="preserve"> اپنے الفاظ واپس لے ۔ </w:t>
      </w:r>
    </w:p>
    <w:p w:rsidR="00921C41" w:rsidRDefault="00921C41" w:rsidP="00921C41">
      <w:pPr>
        <w:pStyle w:val="libNormal"/>
        <w:rPr>
          <w:rtl/>
        </w:rPr>
      </w:pPr>
      <w:r>
        <w:rPr>
          <w:rFonts w:hint="eastAsia"/>
          <w:rtl/>
        </w:rPr>
        <w:t>اور</w:t>
      </w:r>
      <w:r>
        <w:rPr>
          <w:rtl/>
        </w:rPr>
        <w:t xml:space="preserve"> گ</w:t>
      </w:r>
      <w:r>
        <w:rPr>
          <w:rFonts w:hint="cs"/>
          <w:rtl/>
        </w:rPr>
        <w:t>ی</w:t>
      </w:r>
      <w:r>
        <w:rPr>
          <w:rFonts w:hint="eastAsia"/>
          <w:rtl/>
        </w:rPr>
        <w:t>ل</w:t>
      </w:r>
      <w:r>
        <w:rPr>
          <w:rFonts w:hint="cs"/>
          <w:rtl/>
        </w:rPr>
        <w:t>ی</w:t>
      </w:r>
      <w:r>
        <w:rPr>
          <w:rFonts w:hint="eastAsia"/>
          <w:rtl/>
        </w:rPr>
        <w:t>لو</w:t>
      </w:r>
      <w:r>
        <w:rPr>
          <w:rtl/>
        </w:rPr>
        <w:t xml:space="preserve"> کا توبہ نامہ بھ</w:t>
      </w:r>
      <w:r>
        <w:rPr>
          <w:rFonts w:hint="cs"/>
          <w:rtl/>
        </w:rPr>
        <w:t>ی</w:t>
      </w:r>
      <w:r>
        <w:rPr>
          <w:rtl/>
        </w:rPr>
        <w:t xml:space="preserve"> ثابت کرتا ہے کہ اس نے خود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اختراع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بلکہ کوپر ن</w:t>
      </w:r>
      <w:r>
        <w:rPr>
          <w:rFonts w:hint="cs"/>
          <w:rtl/>
        </w:rPr>
        <w:t>ی</w:t>
      </w:r>
      <w:r>
        <w:rPr>
          <w:rFonts w:hint="eastAsia"/>
          <w:rtl/>
        </w:rPr>
        <w:t>ک</w:t>
      </w:r>
      <w:r>
        <w:rPr>
          <w:rtl/>
        </w:rPr>
        <w:t xml:space="preserve"> ک</w:t>
      </w:r>
      <w:r>
        <w:rPr>
          <w:rFonts w:hint="cs"/>
          <w:rtl/>
        </w:rPr>
        <w:t>ی</w:t>
      </w:r>
      <w:r>
        <w:rPr>
          <w:rtl/>
        </w:rPr>
        <w:t xml:space="preserve"> نقل ک</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p>
    <w:p w:rsidR="00921C41" w:rsidRDefault="00921C41" w:rsidP="00467E05">
      <w:pPr>
        <w:pStyle w:val="Heading2Center"/>
        <w:rPr>
          <w:rtl/>
        </w:rPr>
      </w:pPr>
      <w:bookmarkStart w:id="15" w:name="_Toc501539926"/>
      <w:r>
        <w:rPr>
          <w:rFonts w:hint="eastAsia"/>
          <w:rtl/>
        </w:rPr>
        <w:t>امام</w:t>
      </w:r>
      <w:r>
        <w:rPr>
          <w:rtl/>
        </w:rPr>
        <w:t xml:space="preserve"> باقر اور ول</w:t>
      </w:r>
      <w:r>
        <w:rPr>
          <w:rFonts w:hint="cs"/>
          <w:rtl/>
        </w:rPr>
        <w:t>ی</w:t>
      </w:r>
      <w:r>
        <w:rPr>
          <w:rFonts w:hint="eastAsia"/>
          <w:rtl/>
        </w:rPr>
        <w:t>د</w:t>
      </w:r>
      <w:r>
        <w:rPr>
          <w:rtl/>
        </w:rPr>
        <w:t xml:space="preserve"> ک</w:t>
      </w:r>
      <w:r>
        <w:rPr>
          <w:rFonts w:hint="cs"/>
          <w:rtl/>
        </w:rPr>
        <w:t>ی</w:t>
      </w:r>
      <w:r>
        <w:rPr>
          <w:rtl/>
        </w:rPr>
        <w:t xml:space="preserve"> ملاقات</w:t>
      </w:r>
      <w:bookmarkEnd w:id="15"/>
    </w:p>
    <w:p w:rsidR="00921C41" w:rsidRDefault="00921C41" w:rsidP="00921C41">
      <w:pPr>
        <w:pStyle w:val="libNormal"/>
        <w:rPr>
          <w:rtl/>
        </w:rPr>
      </w:pPr>
      <w:r>
        <w:rPr>
          <w:rFonts w:hint="eastAsia"/>
          <w:rtl/>
        </w:rPr>
        <w:t>اس</w:t>
      </w:r>
      <w:r>
        <w:rPr>
          <w:rtl/>
        </w:rPr>
        <w:t xml:space="preserve"> م</w:t>
      </w:r>
      <w:r>
        <w:rPr>
          <w:rFonts w:hint="cs"/>
          <w:rtl/>
        </w:rPr>
        <w:t>ی</w:t>
      </w:r>
      <w:r>
        <w:rPr>
          <w:rFonts w:hint="eastAsia"/>
          <w:rtl/>
        </w:rPr>
        <w:t>ں</w:t>
      </w:r>
      <w:r>
        <w:rPr>
          <w:rtl/>
        </w:rPr>
        <w:t xml:space="preserve"> ترد</w:t>
      </w:r>
      <w:r>
        <w:rPr>
          <w:rFonts w:hint="cs"/>
          <w:rtl/>
        </w:rPr>
        <w:t>ی</w:t>
      </w:r>
      <w:r>
        <w:rPr>
          <w:rFonts w:hint="eastAsia"/>
          <w:rtl/>
        </w:rPr>
        <w:t>د</w:t>
      </w:r>
      <w:r>
        <w:rPr>
          <w:rtl/>
        </w:rPr>
        <w:t xml:space="preserve"> ک</w:t>
      </w:r>
      <w:r>
        <w:rPr>
          <w:rFonts w:hint="cs"/>
          <w:rtl/>
        </w:rPr>
        <w:t>ی</w:t>
      </w:r>
      <w:r>
        <w:rPr>
          <w:rtl/>
        </w:rPr>
        <w:t xml:space="preserve"> کوئ</w:t>
      </w:r>
      <w:r>
        <w:rPr>
          <w:rFonts w:hint="cs"/>
          <w:rtl/>
        </w:rPr>
        <w:t>ی</w:t>
      </w:r>
      <w:r>
        <w:rPr>
          <w:rtl/>
        </w:rPr>
        <w:t xml:space="preserve"> گنجائش نہ</w:t>
      </w:r>
      <w:r>
        <w:rPr>
          <w:rFonts w:hint="cs"/>
          <w:rtl/>
        </w:rPr>
        <w:t>ی</w:t>
      </w:r>
      <w:r>
        <w:rPr>
          <w:rFonts w:hint="eastAsia"/>
          <w:rtl/>
        </w:rPr>
        <w:t>ں</w:t>
      </w:r>
      <w:r>
        <w:rPr>
          <w:rtl/>
        </w:rPr>
        <w:t xml:space="preserve"> کہ </w:t>
      </w:r>
      <w:r>
        <w:rPr>
          <w:rtl/>
          <w:lang w:bidi="fa-IR"/>
        </w:rPr>
        <w:t>۹۱</w:t>
      </w:r>
      <w:r>
        <w:rPr>
          <w:rtl/>
        </w:rPr>
        <w:t xml:space="preserve"> ہجر</w:t>
      </w:r>
      <w:r>
        <w:rPr>
          <w:rFonts w:hint="cs"/>
          <w:rtl/>
        </w:rPr>
        <w:t>ی</w:t>
      </w:r>
      <w:r>
        <w:rPr>
          <w:rtl/>
        </w:rPr>
        <w:t xml:space="preserve"> م</w:t>
      </w:r>
      <w:r>
        <w:rPr>
          <w:rFonts w:hint="cs"/>
          <w:rtl/>
        </w:rPr>
        <w:t>ی</w:t>
      </w:r>
      <w:r>
        <w:rPr>
          <w:rFonts w:hint="eastAsia"/>
          <w:rtl/>
        </w:rPr>
        <w:t>ں</w:t>
      </w:r>
      <w:r>
        <w:rPr>
          <w:rtl/>
        </w:rPr>
        <w:t xml:space="preserve"> (جب پہلا آسمان</w:t>
      </w:r>
      <w:r>
        <w:rPr>
          <w:rFonts w:hint="cs"/>
          <w:rtl/>
        </w:rPr>
        <w:t>ی</w:t>
      </w:r>
      <w:r>
        <w:rPr>
          <w:rtl/>
        </w:rPr>
        <w:t xml:space="preserve"> کرہ مصر سے مد</w:t>
      </w:r>
      <w:r>
        <w:rPr>
          <w:rFonts w:hint="cs"/>
          <w:rtl/>
        </w:rPr>
        <w:t>ی</w:t>
      </w:r>
      <w:r>
        <w:rPr>
          <w:rFonts w:hint="eastAsia"/>
          <w:rtl/>
        </w:rPr>
        <w:t>نہ</w:t>
      </w:r>
      <w:r>
        <w:rPr>
          <w:rtl/>
        </w:rPr>
        <w:t xml:space="preserve"> لا کر محمد باقر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 اس ک</w:t>
      </w:r>
      <w:r>
        <w:rPr>
          <w:rFonts w:hint="cs"/>
          <w:rtl/>
        </w:rPr>
        <w:t>ی</w:t>
      </w:r>
      <w:r>
        <w:rPr>
          <w:rFonts w:hint="eastAsia"/>
          <w:rtl/>
        </w:rPr>
        <w:t>ف</w:t>
      </w:r>
      <w:r>
        <w:rPr>
          <w:rFonts w:hint="cs"/>
          <w:rtl/>
        </w:rPr>
        <w:t>ی</w:t>
      </w:r>
      <w:r>
        <w:rPr>
          <w:rFonts w:hint="eastAsia"/>
          <w:rtl/>
        </w:rPr>
        <w:t>ت</w:t>
      </w:r>
      <w:r>
        <w:rPr>
          <w:rtl/>
        </w:rPr>
        <w:t xml:space="preserve"> سے ز</w:t>
      </w:r>
      <w:r>
        <w:rPr>
          <w:rFonts w:hint="cs"/>
          <w:rtl/>
        </w:rPr>
        <w:t>ی</w:t>
      </w:r>
      <w:r>
        <w:rPr>
          <w:rFonts w:hint="eastAsia"/>
          <w:rtl/>
        </w:rPr>
        <w:t>ادہ</w:t>
      </w:r>
      <w:r>
        <w:rPr>
          <w:rtl/>
        </w:rPr>
        <w:t xml:space="preserve"> آزاد علم</w:t>
      </w:r>
      <w:r>
        <w:rPr>
          <w:rFonts w:hint="cs"/>
          <w:rtl/>
        </w:rPr>
        <w:t>ی</w:t>
      </w:r>
      <w:r>
        <w:rPr>
          <w:rtl/>
        </w:rPr>
        <w:t xml:space="preserve"> حالت قرون وسط</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ورپ</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تھ</w:t>
      </w:r>
      <w:r>
        <w:rPr>
          <w:rFonts w:hint="cs"/>
          <w:rtl/>
        </w:rPr>
        <w:t>ی</w:t>
      </w:r>
      <w:r>
        <w:rPr>
          <w:rtl/>
        </w:rPr>
        <w:t xml:space="preserve"> بلکہ قرون اول اور دوم علم</w:t>
      </w:r>
      <w:r>
        <w:rPr>
          <w:rFonts w:hint="cs"/>
          <w:rtl/>
        </w:rPr>
        <w:t>ی</w:t>
      </w:r>
      <w:r>
        <w:rPr>
          <w:rtl/>
        </w:rPr>
        <w:t xml:space="preserve"> اح</w:t>
      </w:r>
      <w:r>
        <w:rPr>
          <w:rFonts w:hint="cs"/>
          <w:rtl/>
        </w:rPr>
        <w:t>ی</w:t>
      </w:r>
      <w:r>
        <w:rPr>
          <w:rFonts w:hint="eastAsia"/>
          <w:rtl/>
        </w:rPr>
        <w:t>اء</w:t>
      </w:r>
      <w:r>
        <w:rPr>
          <w:rtl/>
        </w:rPr>
        <w:t xml:space="preserve"> کے ادوار تھے چونکہ امام جعفر صادق نے اس سال سورج ک</w:t>
      </w:r>
      <w:r>
        <w:rPr>
          <w:rFonts w:hint="cs"/>
          <w:rtl/>
        </w:rPr>
        <w:t>ی</w:t>
      </w:r>
      <w:r>
        <w:rPr>
          <w:rtl/>
        </w:rPr>
        <w:t xml:space="preserve"> زم</w:t>
      </w:r>
      <w:r>
        <w:rPr>
          <w:rFonts w:hint="cs"/>
          <w:rtl/>
        </w:rPr>
        <w:t>ی</w:t>
      </w:r>
      <w:r>
        <w:rPr>
          <w:rFonts w:hint="eastAsia"/>
          <w:rtl/>
        </w:rPr>
        <w:t>ن</w:t>
      </w:r>
      <w:r>
        <w:rPr>
          <w:rtl/>
        </w:rPr>
        <w:t xml:space="preserve"> کے گرد گردش پر تنق</w:t>
      </w:r>
      <w:r>
        <w:rPr>
          <w:rFonts w:hint="cs"/>
          <w:rtl/>
        </w:rPr>
        <w:t>ی</w:t>
      </w:r>
      <w:r>
        <w:rPr>
          <w:rFonts w:hint="eastAsia"/>
          <w:rtl/>
        </w:rPr>
        <w:t>د</w:t>
      </w:r>
      <w:r>
        <w:rPr>
          <w:rtl/>
        </w:rPr>
        <w:t xml:space="preserve"> ک</w:t>
      </w:r>
      <w:r>
        <w:rPr>
          <w:rFonts w:hint="cs"/>
          <w:rtl/>
        </w:rPr>
        <w:t>ی</w:t>
      </w:r>
      <w:r>
        <w:rPr>
          <w:rtl/>
        </w:rPr>
        <w:t xml:space="preserve"> اور کہا جاتا ہے کہ </w:t>
      </w:r>
      <w:r>
        <w:rPr>
          <w:rFonts w:hint="cs"/>
          <w:rtl/>
        </w:rPr>
        <w:t>ی</w:t>
      </w:r>
      <w:r>
        <w:rPr>
          <w:rFonts w:hint="eastAsia"/>
          <w:rtl/>
        </w:rPr>
        <w:t>ورپ</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کے طلباء علم</w:t>
      </w:r>
      <w:r>
        <w:rPr>
          <w:rFonts w:hint="cs"/>
          <w:rtl/>
        </w:rPr>
        <w:t>ی</w:t>
      </w:r>
      <w:r>
        <w:rPr>
          <w:rtl/>
        </w:rPr>
        <w:t xml:space="preserve"> اح</w:t>
      </w:r>
      <w:r>
        <w:rPr>
          <w:rFonts w:hint="cs"/>
          <w:rtl/>
        </w:rPr>
        <w:t>ی</w:t>
      </w:r>
      <w:r>
        <w:rPr>
          <w:rFonts w:hint="eastAsia"/>
          <w:rtl/>
        </w:rPr>
        <w:t>اء</w:t>
      </w:r>
      <w:r>
        <w:rPr>
          <w:rtl/>
        </w:rPr>
        <w:t xml:space="preserve"> ک</w:t>
      </w:r>
      <w:r>
        <w:rPr>
          <w:rFonts w:hint="cs"/>
          <w:rtl/>
        </w:rPr>
        <w:t>ی</w:t>
      </w:r>
      <w:r>
        <w:rPr>
          <w:rtl/>
        </w:rPr>
        <w:t xml:space="preserve"> پہل</w:t>
      </w:r>
      <w:r>
        <w:rPr>
          <w:rFonts w:hint="cs"/>
          <w:rtl/>
        </w:rPr>
        <w:t>ی</w:t>
      </w:r>
      <w:r>
        <w:rPr>
          <w:rtl/>
        </w:rPr>
        <w:t xml:space="preserve"> اور دوسر</w:t>
      </w:r>
      <w:r>
        <w:rPr>
          <w:rFonts w:hint="cs"/>
          <w:rtl/>
        </w:rPr>
        <w:t>ی</w:t>
      </w:r>
      <w:r>
        <w:rPr>
          <w:rtl/>
        </w:rPr>
        <w:t xml:space="preserve"> صد</w:t>
      </w:r>
      <w:r>
        <w:rPr>
          <w:rFonts w:hint="cs"/>
          <w:rtl/>
        </w:rPr>
        <w:t>ی</w:t>
      </w:r>
      <w:r>
        <w:rPr>
          <w:rtl/>
        </w:rPr>
        <w:t xml:space="preserve"> م</w:t>
      </w:r>
      <w:r>
        <w:rPr>
          <w:rFonts w:hint="cs"/>
          <w:rtl/>
        </w:rPr>
        <w:t>ی</w:t>
      </w:r>
      <w:r>
        <w:rPr>
          <w:rFonts w:hint="eastAsia"/>
          <w:rtl/>
        </w:rPr>
        <w:t>ں</w:t>
      </w:r>
      <w:r>
        <w:rPr>
          <w:rtl/>
        </w:rPr>
        <w:t xml:space="preserve"> سورج ک</w:t>
      </w:r>
      <w:r>
        <w:rPr>
          <w:rFonts w:hint="cs"/>
          <w:rtl/>
        </w:rPr>
        <w:t>ی</w:t>
      </w:r>
      <w:r>
        <w:rPr>
          <w:rtl/>
        </w:rPr>
        <w:t xml:space="preserve"> زم</w:t>
      </w:r>
      <w:r>
        <w:rPr>
          <w:rFonts w:hint="cs"/>
          <w:rtl/>
        </w:rPr>
        <w:t>ی</w:t>
      </w:r>
      <w:r>
        <w:rPr>
          <w:rFonts w:hint="eastAsia"/>
          <w:rtl/>
        </w:rPr>
        <w:t>ن</w:t>
      </w:r>
      <w:r>
        <w:rPr>
          <w:rtl/>
        </w:rPr>
        <w:t xml:space="preserve"> کے گرد گردش کے نظر</w:t>
      </w:r>
      <w:r>
        <w:rPr>
          <w:rFonts w:hint="cs"/>
          <w:rtl/>
        </w:rPr>
        <w:t>ی</w:t>
      </w:r>
      <w:r>
        <w:rPr>
          <w:rFonts w:hint="eastAsia"/>
          <w:rtl/>
        </w:rPr>
        <w:t>ئے</w:t>
      </w:r>
      <w:r>
        <w:rPr>
          <w:rtl/>
        </w:rPr>
        <w:t xml:space="preserve"> پر تنق</w:t>
      </w:r>
      <w:r>
        <w:rPr>
          <w:rFonts w:hint="cs"/>
          <w:rtl/>
        </w:rPr>
        <w:t>ی</w:t>
      </w:r>
      <w:r>
        <w:rPr>
          <w:rFonts w:hint="eastAsia"/>
          <w:rtl/>
        </w:rPr>
        <w:t>د</w:t>
      </w:r>
      <w:r>
        <w:rPr>
          <w:rtl/>
        </w:rPr>
        <w:t xml:space="preserve"> نہ کر سکے ۔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مجموع</w:t>
      </w:r>
      <w:r>
        <w:rPr>
          <w:rFonts w:hint="cs"/>
          <w:rtl/>
        </w:rPr>
        <w:t>ی</w:t>
      </w:r>
      <w:r>
        <w:rPr>
          <w:rtl/>
        </w:rPr>
        <w:t xml:space="preserve"> طور پر اسلام م</w:t>
      </w:r>
      <w:r>
        <w:rPr>
          <w:rFonts w:hint="cs"/>
          <w:rtl/>
        </w:rPr>
        <w:t>ی</w:t>
      </w:r>
      <w:r>
        <w:rPr>
          <w:rFonts w:hint="eastAsia"/>
          <w:rtl/>
        </w:rPr>
        <w:t>ں</w:t>
      </w:r>
      <w:r>
        <w:rPr>
          <w:rtl/>
        </w:rPr>
        <w:t xml:space="preserve"> علم</w:t>
      </w:r>
      <w:r>
        <w:rPr>
          <w:rFonts w:hint="cs"/>
          <w:rtl/>
        </w:rPr>
        <w:t>ی</w:t>
      </w:r>
      <w:r>
        <w:rPr>
          <w:rtl/>
        </w:rPr>
        <w:t xml:space="preserve"> نظر</w:t>
      </w:r>
      <w:r>
        <w:rPr>
          <w:rFonts w:hint="cs"/>
          <w:rtl/>
        </w:rPr>
        <w:t>ی</w:t>
      </w:r>
      <w:r>
        <w:rPr>
          <w:rFonts w:hint="eastAsia"/>
          <w:rtl/>
        </w:rPr>
        <w:t>ات</w:t>
      </w:r>
      <w:r>
        <w:rPr>
          <w:rtl/>
        </w:rPr>
        <w:t xml:space="preserve"> کے بارے م</w:t>
      </w:r>
      <w:r>
        <w:rPr>
          <w:rFonts w:hint="cs"/>
          <w:rtl/>
        </w:rPr>
        <w:t>ی</w:t>
      </w:r>
      <w:r>
        <w:rPr>
          <w:rtl/>
        </w:rPr>
        <w:t xml:space="preserve">ں </w:t>
      </w:r>
      <w:r>
        <w:rPr>
          <w:rFonts w:hint="cs"/>
          <w:rtl/>
        </w:rPr>
        <w:t>ی</w:t>
      </w:r>
      <w:r>
        <w:rPr>
          <w:rFonts w:hint="eastAsia"/>
          <w:rtl/>
        </w:rPr>
        <w:t>ورپ</w:t>
      </w:r>
      <w:r>
        <w:rPr>
          <w:rtl/>
        </w:rPr>
        <w:t xml:space="preserve"> ک</w:t>
      </w:r>
      <w:r>
        <w:rPr>
          <w:rFonts w:hint="cs"/>
          <w:rtl/>
        </w:rPr>
        <w:t>ی</w:t>
      </w:r>
      <w:r>
        <w:rPr>
          <w:rtl/>
        </w:rPr>
        <w:t xml:space="preserve"> نسبت اظہار خ</w:t>
      </w:r>
      <w:r>
        <w:rPr>
          <w:rFonts w:hint="cs"/>
          <w:rtl/>
        </w:rPr>
        <w:t>ی</w:t>
      </w:r>
      <w:r>
        <w:rPr>
          <w:rFonts w:hint="eastAsia"/>
          <w:rtl/>
        </w:rPr>
        <w:t>ال</w:t>
      </w:r>
      <w:r>
        <w:rPr>
          <w:rtl/>
        </w:rPr>
        <w:t xml:space="preserve"> ک</w:t>
      </w:r>
      <w:r>
        <w:rPr>
          <w:rFonts w:hint="cs"/>
          <w:rtl/>
        </w:rPr>
        <w:t>ی</w:t>
      </w:r>
      <w:r>
        <w:rPr>
          <w:rtl/>
        </w:rPr>
        <w:t xml:space="preserve"> ز</w:t>
      </w:r>
      <w:r>
        <w:rPr>
          <w:rFonts w:hint="cs"/>
          <w:rtl/>
        </w:rPr>
        <w:t>ی</w:t>
      </w:r>
      <w:r>
        <w:rPr>
          <w:rFonts w:hint="eastAsia"/>
          <w:rtl/>
        </w:rPr>
        <w:t>ادہ</w:t>
      </w:r>
      <w:r>
        <w:rPr>
          <w:rtl/>
        </w:rPr>
        <w:t xml:space="preserve"> آزاد</w:t>
      </w:r>
      <w:r>
        <w:rPr>
          <w:rFonts w:hint="cs"/>
          <w:rtl/>
        </w:rPr>
        <w:t>ی</w:t>
      </w:r>
      <w:r>
        <w:rPr>
          <w:rtl/>
        </w:rPr>
        <w:t xml:space="preserve"> ہے اگر چہ </w:t>
      </w:r>
      <w:r>
        <w:rPr>
          <w:rFonts w:hint="cs"/>
          <w:rtl/>
        </w:rPr>
        <w:t>ی</w:t>
      </w:r>
      <w:r>
        <w:rPr>
          <w:rFonts w:hint="eastAsia"/>
          <w:rtl/>
        </w:rPr>
        <w:t>ہ</w:t>
      </w:r>
      <w:r>
        <w:rPr>
          <w:rtl/>
        </w:rPr>
        <w:t xml:space="preserve"> علم</w:t>
      </w:r>
      <w:r>
        <w:rPr>
          <w:rFonts w:hint="cs"/>
          <w:rtl/>
        </w:rPr>
        <w:t>ی</w:t>
      </w:r>
      <w:r>
        <w:rPr>
          <w:rtl/>
        </w:rPr>
        <w:t xml:space="preserve"> نظر</w:t>
      </w:r>
      <w:r>
        <w:rPr>
          <w:rFonts w:hint="cs"/>
          <w:rtl/>
        </w:rPr>
        <w:t>ی</w:t>
      </w:r>
      <w:r>
        <w:rPr>
          <w:rFonts w:hint="eastAsia"/>
          <w:rtl/>
        </w:rPr>
        <w:t>ات</w:t>
      </w:r>
      <w:r>
        <w:rPr>
          <w:rtl/>
        </w:rPr>
        <w:t xml:space="preserve"> مذہب سے بھ</w:t>
      </w:r>
      <w:r>
        <w:rPr>
          <w:rFonts w:hint="cs"/>
          <w:rtl/>
        </w:rPr>
        <w:t>ی</w:t>
      </w:r>
      <w:r>
        <w:rPr>
          <w:rtl/>
        </w:rPr>
        <w:t xml:space="preserve"> مربوط </w:t>
      </w:r>
      <w:r>
        <w:rPr>
          <w:rtl/>
        </w:rPr>
        <w:lastRenderedPageBreak/>
        <w:t>ہوتے تھے اور حت</w:t>
      </w:r>
      <w:r>
        <w:rPr>
          <w:rFonts w:hint="cs"/>
          <w:rtl/>
        </w:rPr>
        <w:t>ی</w:t>
      </w:r>
      <w:r>
        <w:rPr>
          <w:rtl/>
        </w:rPr>
        <w:t xml:space="preserve"> کہ نظر</w:t>
      </w:r>
      <w:r>
        <w:rPr>
          <w:rFonts w:hint="cs"/>
          <w:rtl/>
        </w:rPr>
        <w:t>ی</w:t>
      </w:r>
      <w:r>
        <w:rPr>
          <w:rFonts w:hint="eastAsia"/>
          <w:rtl/>
        </w:rPr>
        <w:t>ات</w:t>
      </w:r>
      <w:r>
        <w:rPr>
          <w:rFonts w:hint="cs"/>
          <w:rtl/>
        </w:rPr>
        <w:t>ی</w:t>
      </w:r>
      <w:r>
        <w:rPr>
          <w:rtl/>
        </w:rPr>
        <w:t xml:space="preserve"> نقطہ نگاہ سے عباس</w:t>
      </w:r>
      <w:r>
        <w:rPr>
          <w:rFonts w:hint="cs"/>
          <w:rtl/>
        </w:rPr>
        <w:t>ی</w:t>
      </w:r>
      <w:r>
        <w:rPr>
          <w:rFonts w:hint="eastAsia"/>
          <w:rtl/>
        </w:rPr>
        <w:t>وں</w:t>
      </w:r>
      <w:r>
        <w:rPr>
          <w:rtl/>
        </w:rPr>
        <w:t xml:space="preserve"> کا دور حکومت ظالم تر</w:t>
      </w:r>
      <w:r>
        <w:rPr>
          <w:rFonts w:hint="cs"/>
          <w:rtl/>
        </w:rPr>
        <w:t>ی</w:t>
      </w:r>
      <w:r>
        <w:rPr>
          <w:rFonts w:hint="eastAsia"/>
          <w:rtl/>
        </w:rPr>
        <w:t>ن</w:t>
      </w:r>
      <w:r>
        <w:rPr>
          <w:rtl/>
        </w:rPr>
        <w:t xml:space="preserve"> دور شمار ہوتا ہے پھر بھ</w:t>
      </w:r>
      <w:r>
        <w:rPr>
          <w:rFonts w:hint="cs"/>
          <w:rtl/>
        </w:rPr>
        <w:t>ی</w:t>
      </w:r>
      <w:r>
        <w:rPr>
          <w:rtl/>
        </w:rPr>
        <w:t xml:space="preserve"> اس دور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اسلام</w:t>
      </w:r>
      <w:r>
        <w:rPr>
          <w:rFonts w:hint="cs"/>
          <w:rtl/>
        </w:rPr>
        <w:t>ی</w:t>
      </w:r>
      <w:r>
        <w:rPr>
          <w:rtl/>
        </w:rPr>
        <w:t xml:space="preserve"> دانشمند </w:t>
      </w:r>
      <w:r>
        <w:rPr>
          <w:rFonts w:hint="cs"/>
          <w:rtl/>
        </w:rPr>
        <w:t>ی</w:t>
      </w:r>
      <w:r>
        <w:rPr>
          <w:rFonts w:hint="eastAsia"/>
          <w:rtl/>
        </w:rPr>
        <w:t>ورپ</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آزاد</w:t>
      </w:r>
      <w:r>
        <w:rPr>
          <w:rFonts w:hint="cs"/>
          <w:rtl/>
        </w:rPr>
        <w:t>ی</w:t>
      </w:r>
      <w:r>
        <w:rPr>
          <w:rtl/>
        </w:rPr>
        <w:t xml:space="preserve"> سے اظہار خ</w:t>
      </w:r>
      <w:r>
        <w:rPr>
          <w:rFonts w:hint="cs"/>
          <w:rtl/>
        </w:rPr>
        <w:t>ی</w:t>
      </w:r>
      <w:r>
        <w:rPr>
          <w:rFonts w:hint="eastAsia"/>
          <w:rtl/>
        </w:rPr>
        <w:t>ال</w:t>
      </w:r>
      <w:r>
        <w:rPr>
          <w:rtl/>
        </w:rPr>
        <w:t xml:space="preserve"> کر سکت</w:t>
      </w:r>
      <w:r>
        <w:rPr>
          <w:rFonts w:hint="eastAsia"/>
          <w:rtl/>
        </w:rPr>
        <w:t>ا</w:t>
      </w:r>
      <w:r>
        <w:rPr>
          <w:rtl/>
        </w:rPr>
        <w:t xml:space="preserve"> تھا ۔ </w:t>
      </w:r>
    </w:p>
    <w:p w:rsidR="00921C41" w:rsidRDefault="00921C41" w:rsidP="00921C41">
      <w:pPr>
        <w:pStyle w:val="libNormal"/>
        <w:rPr>
          <w:rtl/>
        </w:rPr>
      </w:pPr>
      <w:r>
        <w:rPr>
          <w:rFonts w:hint="eastAsia"/>
          <w:rtl/>
        </w:rPr>
        <w:t>بعض</w:t>
      </w:r>
      <w:r>
        <w:rPr>
          <w:rtl/>
        </w:rPr>
        <w:t xml:space="preserve"> نظر</w:t>
      </w:r>
      <w:r>
        <w:rPr>
          <w:rFonts w:hint="cs"/>
          <w:rtl/>
        </w:rPr>
        <w:t>ی</w:t>
      </w:r>
      <w:r>
        <w:rPr>
          <w:rFonts w:hint="eastAsia"/>
          <w:rtl/>
        </w:rPr>
        <w:t>ات</w:t>
      </w:r>
      <w:r>
        <w:rPr>
          <w:rFonts w:hint="cs"/>
          <w:rtl/>
        </w:rPr>
        <w:t>ی</w:t>
      </w:r>
      <w:r>
        <w:rPr>
          <w:rtl/>
        </w:rPr>
        <w:t xml:space="preserve"> مباحث کے بارے م</w:t>
      </w:r>
      <w:r>
        <w:rPr>
          <w:rFonts w:hint="cs"/>
          <w:rtl/>
        </w:rPr>
        <w:t>ی</w:t>
      </w:r>
      <w:r>
        <w:rPr>
          <w:rFonts w:hint="eastAsia"/>
          <w:rtl/>
        </w:rPr>
        <w:t>ں</w:t>
      </w:r>
      <w:r>
        <w:rPr>
          <w:rtl/>
        </w:rPr>
        <w:t xml:space="preserve"> عباس</w:t>
      </w:r>
      <w:r>
        <w:rPr>
          <w:rFonts w:hint="cs"/>
          <w:rtl/>
        </w:rPr>
        <w:t>ی</w:t>
      </w:r>
      <w:r>
        <w:rPr>
          <w:rtl/>
        </w:rPr>
        <w:t xml:space="preserve"> خلفاء ک</w:t>
      </w:r>
      <w:r>
        <w:rPr>
          <w:rFonts w:hint="cs"/>
          <w:rtl/>
        </w:rPr>
        <w:t>ی</w:t>
      </w:r>
      <w:r>
        <w:rPr>
          <w:rtl/>
        </w:rPr>
        <w:t xml:space="preserve"> سخت</w:t>
      </w:r>
      <w:r>
        <w:rPr>
          <w:rFonts w:hint="cs"/>
          <w:rtl/>
        </w:rPr>
        <w:t>ی</w:t>
      </w:r>
      <w:r>
        <w:rPr>
          <w:rtl/>
        </w:rPr>
        <w:t xml:space="preserve"> مثلا قرآن کے مسئلہ قدمت اور حدوث 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پر ان ک</w:t>
      </w:r>
      <w:r>
        <w:rPr>
          <w:rFonts w:hint="cs"/>
          <w:rtl/>
        </w:rPr>
        <w:t>ی</w:t>
      </w:r>
      <w:r>
        <w:rPr>
          <w:rtl/>
        </w:rPr>
        <w:t xml:space="preserve"> پابند</w:t>
      </w:r>
      <w:r>
        <w:rPr>
          <w:rFonts w:hint="cs"/>
          <w:rtl/>
        </w:rPr>
        <w:t>ی</w:t>
      </w:r>
      <w:r>
        <w:rPr>
          <w:rtl/>
        </w:rPr>
        <w:t xml:space="preserve"> اس لئے تھ</w:t>
      </w:r>
      <w:r>
        <w:rPr>
          <w:rFonts w:hint="cs"/>
          <w:rtl/>
        </w:rPr>
        <w:t>ی</w:t>
      </w:r>
      <w:r>
        <w:rPr>
          <w:rtl/>
        </w:rPr>
        <w:t xml:space="preserve"> کہ انہ</w:t>
      </w:r>
      <w:r>
        <w:rPr>
          <w:rFonts w:hint="cs"/>
          <w:rtl/>
        </w:rPr>
        <w:t>ی</w:t>
      </w:r>
      <w:r>
        <w:rPr>
          <w:rFonts w:hint="eastAsia"/>
          <w:rtl/>
        </w:rPr>
        <w:t>ں</w:t>
      </w:r>
      <w:r>
        <w:rPr>
          <w:rtl/>
        </w:rPr>
        <w:t xml:space="preserve"> اپن</w:t>
      </w:r>
      <w:r>
        <w:rPr>
          <w:rFonts w:hint="cs"/>
          <w:rtl/>
        </w:rPr>
        <w:t>ی</w:t>
      </w:r>
      <w:r>
        <w:rPr>
          <w:rtl/>
        </w:rPr>
        <w:t xml:space="preserve"> حکومت کے کھو جانے کا ڈر ہوتا تھا ۔ مگر ہر اس علم</w:t>
      </w:r>
      <w:r>
        <w:rPr>
          <w:rFonts w:hint="cs"/>
          <w:rtl/>
        </w:rPr>
        <w:t>ی</w:t>
      </w:r>
      <w:r>
        <w:rPr>
          <w:rtl/>
        </w:rPr>
        <w:t xml:space="preserve"> بحث پر پابند</w:t>
      </w:r>
      <w:r>
        <w:rPr>
          <w:rFonts w:hint="cs"/>
          <w:rtl/>
        </w:rPr>
        <w:t>ی</w:t>
      </w:r>
      <w:r>
        <w:rPr>
          <w:rtl/>
        </w:rPr>
        <w:t xml:space="preserve"> نہ تھ</w:t>
      </w:r>
      <w:r>
        <w:rPr>
          <w:rFonts w:hint="cs"/>
          <w:rtl/>
        </w:rPr>
        <w:t>ی</w:t>
      </w:r>
      <w:r>
        <w:rPr>
          <w:rtl/>
        </w:rPr>
        <w:t xml:space="preserve"> جس سے وہ نہ</w:t>
      </w:r>
      <w:r>
        <w:rPr>
          <w:rFonts w:hint="cs"/>
          <w:rtl/>
        </w:rPr>
        <w:t>ی</w:t>
      </w:r>
      <w:r>
        <w:rPr>
          <w:rFonts w:hint="eastAsia"/>
          <w:rtl/>
        </w:rPr>
        <w:t>ں</w:t>
      </w:r>
      <w:r>
        <w:rPr>
          <w:rtl/>
        </w:rPr>
        <w:t xml:space="preserve"> ڈرتے تھے ۔ اور انہ</w:t>
      </w:r>
      <w:r>
        <w:rPr>
          <w:rFonts w:hint="cs"/>
          <w:rtl/>
        </w:rPr>
        <w:t>ی</w:t>
      </w:r>
      <w:r>
        <w:rPr>
          <w:rFonts w:hint="eastAsia"/>
          <w:rtl/>
        </w:rPr>
        <w:t>ں</w:t>
      </w:r>
      <w:r>
        <w:rPr>
          <w:rtl/>
        </w:rPr>
        <w:t xml:space="preserve"> اند</w:t>
      </w:r>
      <w:r>
        <w:rPr>
          <w:rFonts w:hint="cs"/>
          <w:rtl/>
        </w:rPr>
        <w:t>ی</w:t>
      </w:r>
      <w:r>
        <w:rPr>
          <w:rFonts w:hint="eastAsia"/>
          <w:rtl/>
        </w:rPr>
        <w:t>شہ</w:t>
      </w:r>
      <w:r>
        <w:rPr>
          <w:rtl/>
        </w:rPr>
        <w:t xml:space="preserve"> نہ ہوتا تھا کہ وہ علم</w:t>
      </w:r>
      <w:r>
        <w:rPr>
          <w:rFonts w:hint="cs"/>
          <w:rtl/>
        </w:rPr>
        <w:t>ی</w:t>
      </w:r>
      <w:r>
        <w:rPr>
          <w:rtl/>
        </w:rPr>
        <w:t xml:space="preserve"> بحث انہ</w:t>
      </w:r>
      <w:r>
        <w:rPr>
          <w:rFonts w:hint="cs"/>
          <w:rtl/>
        </w:rPr>
        <w:t>ی</w:t>
      </w:r>
      <w:r>
        <w:rPr>
          <w:rFonts w:hint="eastAsia"/>
          <w:rtl/>
        </w:rPr>
        <w:t>ں</w:t>
      </w:r>
      <w:r>
        <w:rPr>
          <w:rtl/>
        </w:rPr>
        <w:t xml:space="preserve"> نقصان پہنچائے گ</w:t>
      </w:r>
      <w:r>
        <w:rPr>
          <w:rFonts w:hint="cs"/>
          <w:rtl/>
        </w:rPr>
        <w:t>ی</w:t>
      </w:r>
      <w:r>
        <w:rPr>
          <w:rtl/>
        </w:rPr>
        <w:t xml:space="preserve"> ۔ </w:t>
      </w:r>
    </w:p>
    <w:p w:rsidR="00921C41" w:rsidRDefault="00921C41" w:rsidP="00921C41">
      <w:pPr>
        <w:pStyle w:val="libNormal"/>
        <w:rPr>
          <w:rtl/>
        </w:rPr>
      </w:pPr>
      <w:r>
        <w:rPr>
          <w:rFonts w:hint="eastAsia"/>
          <w:rtl/>
        </w:rPr>
        <w:t>اسکے</w:t>
      </w:r>
      <w:r>
        <w:rPr>
          <w:rtl/>
        </w:rPr>
        <w:t xml:space="preserve"> بارے م</w:t>
      </w:r>
      <w:r>
        <w:rPr>
          <w:rFonts w:hint="cs"/>
          <w:rtl/>
        </w:rPr>
        <w:t>ی</w:t>
      </w:r>
      <w:r>
        <w:rPr>
          <w:rFonts w:hint="eastAsia"/>
          <w:rtl/>
        </w:rPr>
        <w:t>ں</w:t>
      </w:r>
      <w:r>
        <w:rPr>
          <w:rtl/>
        </w:rPr>
        <w:t xml:space="preserve"> انہوں نے علماء کو اظہار خ</w:t>
      </w:r>
      <w:r>
        <w:rPr>
          <w:rFonts w:hint="cs"/>
          <w:rtl/>
        </w:rPr>
        <w:t>ی</w:t>
      </w:r>
      <w:r>
        <w:rPr>
          <w:rFonts w:hint="eastAsia"/>
          <w:rtl/>
        </w:rPr>
        <w:t>ال</w:t>
      </w:r>
      <w:r>
        <w:rPr>
          <w:rtl/>
        </w:rPr>
        <w:t xml:space="preserve"> ک</w:t>
      </w:r>
      <w:r>
        <w:rPr>
          <w:rFonts w:hint="cs"/>
          <w:rtl/>
        </w:rPr>
        <w:t>ی</w:t>
      </w:r>
      <w:r>
        <w:rPr>
          <w:rtl/>
        </w:rPr>
        <w:t xml:space="preserve"> آزاد</w:t>
      </w:r>
      <w:r>
        <w:rPr>
          <w:rFonts w:hint="cs"/>
          <w:rtl/>
        </w:rPr>
        <w:t>ی</w:t>
      </w:r>
      <w:r>
        <w:rPr>
          <w:rtl/>
        </w:rPr>
        <w:t xml:space="preserve"> د</w:t>
      </w:r>
      <w:r>
        <w:rPr>
          <w:rFonts w:hint="cs"/>
          <w:rtl/>
        </w:rPr>
        <w:t>ی</w:t>
      </w:r>
      <w:r>
        <w:rPr>
          <w:rtl/>
        </w:rPr>
        <w:t xml:space="preserve"> ہوئ</w:t>
      </w:r>
      <w:r>
        <w:rPr>
          <w:rFonts w:hint="cs"/>
          <w:rtl/>
        </w:rPr>
        <w:t>ی</w:t>
      </w:r>
      <w:r>
        <w:rPr>
          <w:rtl/>
        </w:rPr>
        <w:t xml:space="preserve"> تھ</w:t>
      </w:r>
      <w:r>
        <w:rPr>
          <w:rFonts w:hint="cs"/>
          <w:rtl/>
        </w:rPr>
        <w:t>ی</w:t>
      </w:r>
      <w:r>
        <w:rPr>
          <w:rtl/>
        </w:rPr>
        <w:t xml:space="preserve"> جو کچھ جعفر صادق نے زم</w:t>
      </w:r>
      <w:r>
        <w:rPr>
          <w:rFonts w:hint="cs"/>
          <w:rtl/>
        </w:rPr>
        <w:t>ی</w:t>
      </w:r>
      <w:r>
        <w:rPr>
          <w:rFonts w:hint="eastAsia"/>
          <w:rtl/>
        </w:rPr>
        <w:t>ن</w:t>
      </w:r>
      <w:r>
        <w:rPr>
          <w:rtl/>
        </w:rPr>
        <w:t xml:space="preserve"> اور سورج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تھا (اور علان</w:t>
      </w:r>
      <w:r>
        <w:rPr>
          <w:rFonts w:hint="cs"/>
          <w:rtl/>
        </w:rPr>
        <w:t>ی</w:t>
      </w:r>
      <w:r>
        <w:rPr>
          <w:rFonts w:hint="eastAsia"/>
          <w:rtl/>
        </w:rPr>
        <w:t>ہ</w:t>
      </w:r>
      <w:r>
        <w:rPr>
          <w:rtl/>
        </w:rPr>
        <w:t xml:space="preserve"> زبان پر لائے تھے ) اگر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زبان پر لاتے تو اس کا فور</w:t>
      </w:r>
      <w:r>
        <w:rPr>
          <w:rFonts w:hint="cs"/>
          <w:rtl/>
        </w:rPr>
        <w:t>ی</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ہوتا کہ آپ کو کافر قرار د</w:t>
      </w:r>
      <w:r>
        <w:rPr>
          <w:rFonts w:hint="cs"/>
          <w:rtl/>
        </w:rPr>
        <w:t>ی</w:t>
      </w:r>
      <w:r>
        <w:rPr>
          <w:rFonts w:hint="eastAsia"/>
          <w:rtl/>
        </w:rPr>
        <w:t>کر</w:t>
      </w:r>
      <w:r>
        <w:rPr>
          <w:rtl/>
        </w:rPr>
        <w:t xml:space="preserve"> آپ کا بائ</w:t>
      </w:r>
      <w:r>
        <w:rPr>
          <w:rFonts w:hint="cs"/>
          <w:rtl/>
        </w:rPr>
        <w:t>ی</w:t>
      </w:r>
      <w:r>
        <w:rPr>
          <w:rFonts w:hint="eastAsia"/>
          <w:rtl/>
        </w:rPr>
        <w:t>کاٹ</w:t>
      </w:r>
      <w:r>
        <w:rPr>
          <w:rtl/>
        </w:rPr>
        <w:t xml:space="preserve"> کر د</w:t>
      </w:r>
      <w:r>
        <w:rPr>
          <w:rFonts w:hint="cs"/>
          <w:rtl/>
        </w:rPr>
        <w:t>ی</w:t>
      </w:r>
      <w:r>
        <w:rPr>
          <w:rFonts w:hint="eastAsia"/>
          <w:rtl/>
        </w:rPr>
        <w:t>ا</w:t>
      </w:r>
      <w:r>
        <w:rPr>
          <w:rtl/>
        </w:rPr>
        <w:t xml:space="preserve"> جاتا </w:t>
      </w:r>
      <w:r>
        <w:rPr>
          <w:rFonts w:hint="eastAsia"/>
          <w:rtl/>
        </w:rPr>
        <w:t>اگر</w:t>
      </w:r>
      <w:r>
        <w:rPr>
          <w:rtl/>
        </w:rPr>
        <w:t xml:space="preserve"> کوئ</w:t>
      </w:r>
      <w:r>
        <w:rPr>
          <w:rFonts w:hint="cs"/>
          <w:rtl/>
        </w:rPr>
        <w:t>ی</w:t>
      </w:r>
      <w:r>
        <w:rPr>
          <w:rtl/>
        </w:rPr>
        <w:t xml:space="preserve"> ت</w:t>
      </w:r>
      <w:r>
        <w:rPr>
          <w:rFonts w:hint="cs"/>
          <w:rtl/>
        </w:rPr>
        <w:t>ی</w:t>
      </w:r>
      <w:r>
        <w:rPr>
          <w:rFonts w:hint="eastAsia"/>
          <w:rtl/>
        </w:rPr>
        <w:t>رھ</w:t>
      </w:r>
      <w:r>
        <w:rPr>
          <w:rFonts w:hint="cs"/>
          <w:rtl/>
        </w:rPr>
        <w:t>ی</w:t>
      </w:r>
      <w:r>
        <w:rPr>
          <w:rFonts w:hint="eastAsia"/>
          <w:rtl/>
        </w:rPr>
        <w:t>وں</w:t>
      </w:r>
      <w:r>
        <w:rPr>
          <w:rtl/>
        </w:rPr>
        <w:t xml:space="preserve"> صد</w:t>
      </w:r>
      <w:r>
        <w:rPr>
          <w:rFonts w:hint="cs"/>
          <w:rtl/>
        </w:rPr>
        <w:t>ی</w:t>
      </w:r>
      <w:r>
        <w:rPr>
          <w:rtl/>
        </w:rPr>
        <w:t xml:space="preserve"> کے آغاز کے بعد ا</w:t>
      </w:r>
      <w:r>
        <w:rPr>
          <w:rFonts w:hint="cs"/>
          <w:rtl/>
        </w:rPr>
        <w:t>ی</w:t>
      </w:r>
      <w:r>
        <w:rPr>
          <w:rFonts w:hint="eastAsia"/>
          <w:rtl/>
        </w:rPr>
        <w:t>سا</w:t>
      </w:r>
      <w:r>
        <w:rPr>
          <w:rtl/>
        </w:rPr>
        <w:t xml:space="preserve"> اظہار خ</w:t>
      </w:r>
      <w:r>
        <w:rPr>
          <w:rFonts w:hint="cs"/>
          <w:rtl/>
        </w:rPr>
        <w:t>ی</w:t>
      </w:r>
      <w:r>
        <w:rPr>
          <w:rFonts w:hint="eastAsia"/>
          <w:rtl/>
        </w:rPr>
        <w:t>ال</w:t>
      </w:r>
      <w:r>
        <w:rPr>
          <w:rtl/>
        </w:rPr>
        <w:t xml:space="preserve"> کرتا تو کافر قرار د</w:t>
      </w:r>
      <w:r>
        <w:rPr>
          <w:rFonts w:hint="cs"/>
          <w:rtl/>
        </w:rPr>
        <w:t>ی</w:t>
      </w:r>
      <w:r>
        <w:rPr>
          <w:rFonts w:hint="eastAsia"/>
          <w:rtl/>
        </w:rPr>
        <w:t>نے</w:t>
      </w:r>
      <w:r>
        <w:rPr>
          <w:rtl/>
        </w:rPr>
        <w:t xml:space="preserve"> کے علاوہ اسے آگ م</w:t>
      </w:r>
      <w:r>
        <w:rPr>
          <w:rFonts w:hint="cs"/>
          <w:rtl/>
        </w:rPr>
        <w:t>ی</w:t>
      </w:r>
      <w:r>
        <w:rPr>
          <w:rFonts w:hint="eastAsia"/>
          <w:rtl/>
        </w:rPr>
        <w:t>ں</w:t>
      </w:r>
      <w:r>
        <w:rPr>
          <w:rtl/>
        </w:rPr>
        <w:t xml:space="preserve"> بھ</w:t>
      </w:r>
      <w:r>
        <w:rPr>
          <w:rFonts w:hint="cs"/>
          <w:rtl/>
        </w:rPr>
        <w:t>ی</w:t>
      </w:r>
      <w:r>
        <w:rPr>
          <w:rtl/>
        </w:rPr>
        <w:t xml:space="preserve"> ڈالتے تھے اور اگر ت</w:t>
      </w:r>
      <w:r>
        <w:rPr>
          <w:rFonts w:hint="cs"/>
          <w:rtl/>
        </w:rPr>
        <w:t>ی</w:t>
      </w:r>
      <w:r>
        <w:rPr>
          <w:rFonts w:hint="eastAsia"/>
          <w:rtl/>
        </w:rPr>
        <w:t>رھ</w:t>
      </w:r>
      <w:r>
        <w:rPr>
          <w:rFonts w:hint="cs"/>
          <w:rtl/>
        </w:rPr>
        <w:t>ی</w:t>
      </w:r>
      <w:r>
        <w:rPr>
          <w:rFonts w:hint="eastAsia"/>
          <w:rtl/>
        </w:rPr>
        <w:t>وں</w:t>
      </w:r>
      <w:r>
        <w:rPr>
          <w:rtl/>
        </w:rPr>
        <w:t xml:space="preserve"> صد</w:t>
      </w:r>
      <w:r>
        <w:rPr>
          <w:rFonts w:hint="cs"/>
          <w:rtl/>
        </w:rPr>
        <w:t>ی</w:t>
      </w:r>
      <w:r>
        <w:rPr>
          <w:rtl/>
        </w:rPr>
        <w:t xml:space="preserve"> سے پہلے اس نظر</w:t>
      </w:r>
      <w:r>
        <w:rPr>
          <w:rFonts w:hint="cs"/>
          <w:rtl/>
        </w:rPr>
        <w:t>ی</w:t>
      </w:r>
      <w:r>
        <w:rPr>
          <w:rFonts w:hint="eastAsia"/>
          <w:rtl/>
        </w:rPr>
        <w:t>ہ</w:t>
      </w:r>
      <w:r>
        <w:rPr>
          <w:rtl/>
        </w:rPr>
        <w:t xml:space="preserve"> کو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کرتا تو مذہب</w:t>
      </w:r>
      <w:r>
        <w:rPr>
          <w:rFonts w:hint="cs"/>
          <w:rtl/>
        </w:rPr>
        <w:t>ی</w:t>
      </w:r>
      <w:r>
        <w:rPr>
          <w:rtl/>
        </w:rPr>
        <w:t xml:space="preserve"> علماء ک</w:t>
      </w:r>
      <w:r>
        <w:rPr>
          <w:rFonts w:hint="cs"/>
          <w:rtl/>
        </w:rPr>
        <w:t>ی</w:t>
      </w:r>
      <w:r>
        <w:rPr>
          <w:rtl/>
        </w:rPr>
        <w:t xml:space="preserve"> کمٹ</w:t>
      </w:r>
      <w:r>
        <w:rPr>
          <w:rFonts w:hint="cs"/>
          <w:rtl/>
        </w:rPr>
        <w:t>ی</w:t>
      </w:r>
      <w:r>
        <w:rPr>
          <w:rtl/>
        </w:rPr>
        <w:t xml:space="preserve"> ورون کے وضع کردہ قانون کے مطابق جو </w:t>
      </w:r>
      <w:r>
        <w:rPr>
          <w:rtl/>
          <w:lang w:bidi="fa-IR"/>
        </w:rPr>
        <w:t>۱۱۸۳</w:t>
      </w:r>
      <w:r>
        <w:rPr>
          <w:rtl/>
        </w:rPr>
        <w:t>ء م</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کا س</w:t>
      </w:r>
      <w:r>
        <w:rPr>
          <w:rFonts w:hint="eastAsia"/>
          <w:rtl/>
        </w:rPr>
        <w:t>ر</w:t>
      </w:r>
      <w:r>
        <w:rPr>
          <w:rtl/>
        </w:rPr>
        <w:t xml:space="preserve"> تن سے جدا کر د</w:t>
      </w:r>
      <w:r>
        <w:rPr>
          <w:rFonts w:hint="cs"/>
          <w:rtl/>
        </w:rPr>
        <w:t>ی</w:t>
      </w:r>
      <w:r>
        <w:rPr>
          <w:rFonts w:hint="eastAsia"/>
          <w:rtl/>
        </w:rPr>
        <w:t>ا</w:t>
      </w:r>
      <w:r>
        <w:rPr>
          <w:rtl/>
        </w:rPr>
        <w:t xml:space="preserve"> جاتا تھا ۔ع</w:t>
      </w:r>
      <w:r>
        <w:rPr>
          <w:rFonts w:hint="cs"/>
          <w:rtl/>
        </w:rPr>
        <w:t>ی</w:t>
      </w:r>
      <w:r>
        <w:rPr>
          <w:rFonts w:hint="eastAsia"/>
          <w:rtl/>
        </w:rPr>
        <w:t>سائ</w:t>
      </w:r>
      <w:r>
        <w:rPr>
          <w:rFonts w:hint="cs"/>
          <w:rtl/>
        </w:rPr>
        <w:t>ی</w:t>
      </w:r>
      <w:r>
        <w:rPr>
          <w:rtl/>
        </w:rPr>
        <w:t xml:space="preserve"> پوپ جرج</w:t>
      </w:r>
      <w:r>
        <w:rPr>
          <w:rFonts w:hint="cs"/>
          <w:rtl/>
        </w:rPr>
        <w:t>ی</w:t>
      </w:r>
      <w:r>
        <w:rPr>
          <w:rFonts w:hint="eastAsia"/>
          <w:rtl/>
        </w:rPr>
        <w:t>س</w:t>
      </w:r>
      <w:r>
        <w:rPr>
          <w:rtl/>
        </w:rPr>
        <w:t xml:space="preserve"> نہم جس نے </w:t>
      </w:r>
      <w:r>
        <w:rPr>
          <w:rtl/>
          <w:lang w:bidi="fa-IR"/>
        </w:rPr>
        <w:t>۱۲۳۳</w:t>
      </w:r>
      <w:r>
        <w:rPr>
          <w:rtl/>
        </w:rPr>
        <w:t>ء م</w:t>
      </w:r>
      <w:r>
        <w:rPr>
          <w:rFonts w:hint="cs"/>
          <w:rtl/>
        </w:rPr>
        <w:t>ی</w:t>
      </w:r>
      <w:r>
        <w:rPr>
          <w:rFonts w:hint="eastAsia"/>
          <w:rtl/>
        </w:rPr>
        <w:t>ں</w:t>
      </w:r>
      <w:r>
        <w:rPr>
          <w:rtl/>
        </w:rPr>
        <w:t xml:space="preserve"> عق</w:t>
      </w:r>
      <w:r>
        <w:rPr>
          <w:rFonts w:hint="cs"/>
          <w:rtl/>
        </w:rPr>
        <w:t>ی</w:t>
      </w:r>
      <w:r>
        <w:rPr>
          <w:rFonts w:hint="eastAsia"/>
          <w:rtl/>
        </w:rPr>
        <w:t>دے</w:t>
      </w:r>
      <w:r>
        <w:rPr>
          <w:rtl/>
        </w:rPr>
        <w:t xml:space="preserve"> ک</w:t>
      </w:r>
      <w:r>
        <w:rPr>
          <w:rFonts w:hint="cs"/>
          <w:rtl/>
        </w:rPr>
        <w:t>ی</w:t>
      </w:r>
      <w:r>
        <w:rPr>
          <w:rtl/>
        </w:rPr>
        <w:t xml:space="preserve"> چھان ب</w:t>
      </w:r>
      <w:r>
        <w:rPr>
          <w:rFonts w:hint="cs"/>
          <w:rtl/>
        </w:rPr>
        <w:t>ی</w:t>
      </w:r>
      <w:r>
        <w:rPr>
          <w:rFonts w:hint="eastAsia"/>
          <w:rtl/>
        </w:rPr>
        <w:t>ن</w:t>
      </w:r>
      <w:r>
        <w:rPr>
          <w:rtl/>
        </w:rPr>
        <w:t xml:space="preserve"> ک</w:t>
      </w:r>
      <w:r>
        <w:rPr>
          <w:rFonts w:hint="cs"/>
          <w:rtl/>
        </w:rPr>
        <w:t>ی</w:t>
      </w:r>
      <w:r>
        <w:rPr>
          <w:rtl/>
        </w:rPr>
        <w:t xml:space="preserve"> کم</w:t>
      </w:r>
      <w:r>
        <w:rPr>
          <w:rFonts w:hint="cs"/>
          <w:rtl/>
        </w:rPr>
        <w:t>ی</w:t>
      </w:r>
      <w:r>
        <w:rPr>
          <w:rFonts w:hint="eastAsia"/>
          <w:rtl/>
        </w:rPr>
        <w:t>ٹ</w:t>
      </w:r>
      <w:r>
        <w:rPr>
          <w:rFonts w:hint="cs"/>
          <w:rtl/>
        </w:rPr>
        <w:t>ی</w:t>
      </w:r>
      <w:r>
        <w:rPr>
          <w:rtl/>
        </w:rPr>
        <w:t xml:space="preserve"> تشک</w:t>
      </w:r>
      <w:r>
        <w:rPr>
          <w:rFonts w:hint="cs"/>
          <w:rtl/>
        </w:rPr>
        <w:t>ی</w:t>
      </w:r>
      <w:r>
        <w:rPr>
          <w:rFonts w:hint="eastAsia"/>
          <w:rtl/>
        </w:rPr>
        <w:t>ل</w:t>
      </w:r>
      <w:r>
        <w:rPr>
          <w:rtl/>
        </w:rPr>
        <w:t xml:space="preserve"> د</w:t>
      </w:r>
      <w:r>
        <w:rPr>
          <w:rFonts w:hint="cs"/>
          <w:rtl/>
        </w:rPr>
        <w:t>ی</w:t>
      </w:r>
      <w:r>
        <w:rPr>
          <w:rtl/>
        </w:rPr>
        <w:t xml:space="preserve"> تھ</w:t>
      </w:r>
      <w:r>
        <w:rPr>
          <w:rFonts w:hint="cs"/>
          <w:rtl/>
        </w:rPr>
        <w:t>ی</w:t>
      </w:r>
      <w:r>
        <w:rPr>
          <w:rtl/>
        </w:rPr>
        <w:t xml:space="preserve"> اور اس کے بعد مر</w:t>
      </w:r>
      <w:r>
        <w:rPr>
          <w:rFonts w:hint="cs"/>
          <w:rtl/>
        </w:rPr>
        <w:t>ی</w:t>
      </w:r>
      <w:r>
        <w:rPr>
          <w:rFonts w:hint="eastAsia"/>
          <w:rtl/>
        </w:rPr>
        <w:t>د</w:t>
      </w:r>
      <w:r>
        <w:rPr>
          <w:rtl/>
        </w:rPr>
        <w:t xml:space="preserve"> مصنف</w:t>
      </w:r>
      <w:r>
        <w:rPr>
          <w:rFonts w:hint="cs"/>
          <w:rtl/>
        </w:rPr>
        <w:t>ی</w:t>
      </w:r>
      <w:r>
        <w:rPr>
          <w:rFonts w:hint="eastAsia"/>
          <w:rtl/>
        </w:rPr>
        <w:t>ن</w:t>
      </w:r>
      <w:r>
        <w:rPr>
          <w:rtl/>
        </w:rPr>
        <w:t xml:space="preserve"> کو جلانے کا کام شروع ہو گ</w:t>
      </w:r>
      <w:r>
        <w:rPr>
          <w:rFonts w:hint="cs"/>
          <w:rtl/>
        </w:rPr>
        <w:t>ی</w:t>
      </w:r>
      <w:r>
        <w:rPr>
          <w:rFonts w:hint="eastAsia"/>
          <w:rtl/>
        </w:rPr>
        <w:t>ا</w:t>
      </w:r>
      <w:r>
        <w:rPr>
          <w:rtl/>
        </w:rPr>
        <w:t xml:space="preserve"> تھا ۔ اور </w:t>
      </w:r>
      <w:r>
        <w:rPr>
          <w:rFonts w:hint="cs"/>
          <w:rtl/>
        </w:rPr>
        <w:t>ی</w:t>
      </w:r>
      <w:r>
        <w:rPr>
          <w:rFonts w:hint="eastAsia"/>
          <w:rtl/>
        </w:rPr>
        <w:t>ہ</w:t>
      </w:r>
      <w:r>
        <w:rPr>
          <w:rtl/>
        </w:rPr>
        <w:t xml:space="preserve"> تنظ</w:t>
      </w:r>
      <w:r>
        <w:rPr>
          <w:rFonts w:hint="cs"/>
          <w:rtl/>
        </w:rPr>
        <w:t>ی</w:t>
      </w:r>
      <w:r>
        <w:rPr>
          <w:rFonts w:hint="eastAsia"/>
          <w:rtl/>
        </w:rPr>
        <w:t>م</w:t>
      </w:r>
      <w:r>
        <w:rPr>
          <w:rtl/>
        </w:rPr>
        <w:t xml:space="preserve"> (ا</w:t>
      </w:r>
      <w:r>
        <w:rPr>
          <w:rFonts w:hint="cs"/>
          <w:rtl/>
        </w:rPr>
        <w:t>ی</w:t>
      </w:r>
      <w:r>
        <w:rPr>
          <w:rFonts w:hint="eastAsia"/>
          <w:rtl/>
        </w:rPr>
        <w:t>کر</w:t>
      </w:r>
      <w:r>
        <w:rPr>
          <w:rFonts w:hint="cs"/>
          <w:rtl/>
        </w:rPr>
        <w:t>ی</w:t>
      </w:r>
      <w:r>
        <w:rPr>
          <w:rFonts w:hint="eastAsia"/>
          <w:rtl/>
        </w:rPr>
        <w:t>س</w:t>
      </w:r>
      <w:r>
        <w:rPr>
          <w:rFonts w:hint="cs"/>
          <w:rtl/>
        </w:rPr>
        <w:t>ی</w:t>
      </w:r>
      <w:r>
        <w:rPr>
          <w:rFonts w:hint="eastAsia"/>
          <w:rtl/>
        </w:rPr>
        <w:t>وں</w:t>
      </w:r>
      <w:r>
        <w:rPr>
          <w:rtl/>
        </w:rPr>
        <w:t xml:space="preserve"> ) خصوصا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پوچھ گچھ کرت</w:t>
      </w:r>
      <w:r>
        <w:rPr>
          <w:rFonts w:hint="cs"/>
          <w:rtl/>
        </w:rPr>
        <w:t>ی</w:t>
      </w:r>
      <w:r>
        <w:rPr>
          <w:rtl/>
        </w:rPr>
        <w:t xml:space="preserve"> تھ</w:t>
      </w:r>
      <w:r>
        <w:rPr>
          <w:rFonts w:hint="cs"/>
          <w:rtl/>
        </w:rPr>
        <w:t>ی</w:t>
      </w:r>
      <w:r>
        <w:rPr>
          <w:rtl/>
        </w:rPr>
        <w:t xml:space="preserve"> اس استاد ک</w:t>
      </w:r>
      <w:r>
        <w:rPr>
          <w:rFonts w:hint="cs"/>
          <w:rtl/>
        </w:rPr>
        <w:t>ی</w:t>
      </w:r>
      <w:r>
        <w:rPr>
          <w:rtl/>
        </w:rPr>
        <w:t xml:space="preserve"> شامت آ جات</w:t>
      </w:r>
      <w:r>
        <w:rPr>
          <w:rFonts w:hint="cs"/>
          <w:rtl/>
        </w:rPr>
        <w:t>ی</w:t>
      </w:r>
      <w:r>
        <w:rPr>
          <w:rtl/>
        </w:rPr>
        <w:t xml:space="preserve"> </w:t>
      </w:r>
      <w:r>
        <w:rPr>
          <w:rFonts w:hint="eastAsia"/>
          <w:rtl/>
        </w:rPr>
        <w:t>تھ</w:t>
      </w:r>
      <w:r>
        <w:rPr>
          <w:rFonts w:hint="cs"/>
          <w:rtl/>
        </w:rPr>
        <w:t>ی</w:t>
      </w:r>
      <w:r>
        <w:rPr>
          <w:rtl/>
        </w:rPr>
        <w:t xml:space="preserve"> جو کس</w:t>
      </w:r>
      <w:r>
        <w:rPr>
          <w:rFonts w:hint="cs"/>
          <w:rtl/>
        </w:rPr>
        <w:t>ی</w:t>
      </w:r>
      <w:r>
        <w:rPr>
          <w:rtl/>
        </w:rPr>
        <w:t xml:space="preserve"> جلسے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تنق</w:t>
      </w:r>
      <w:r>
        <w:rPr>
          <w:rFonts w:hint="cs"/>
          <w:rtl/>
        </w:rPr>
        <w:t>ی</w:t>
      </w:r>
      <w:r>
        <w:rPr>
          <w:rFonts w:hint="eastAsia"/>
          <w:rtl/>
        </w:rPr>
        <w:t>د</w:t>
      </w:r>
      <w:r>
        <w:rPr>
          <w:rFonts w:hint="cs"/>
          <w:rtl/>
        </w:rPr>
        <w:t>ی</w:t>
      </w:r>
      <w:r>
        <w:rPr>
          <w:rtl/>
        </w:rPr>
        <w:t xml:space="preserve"> درس پڑھا د</w:t>
      </w:r>
      <w:r>
        <w:rPr>
          <w:rFonts w:hint="cs"/>
          <w:rtl/>
        </w:rPr>
        <w:t>ی</w:t>
      </w:r>
      <w:r>
        <w:rPr>
          <w:rFonts w:hint="eastAsia"/>
          <w:rtl/>
        </w:rPr>
        <w:t>تا</w:t>
      </w:r>
      <w:r>
        <w:rPr>
          <w:rtl/>
        </w:rPr>
        <w:t xml:space="preserve"> جو رواج کے خلاف ہوتا اور اس طالب علم ک</w:t>
      </w:r>
      <w:r>
        <w:rPr>
          <w:rFonts w:hint="cs"/>
          <w:rtl/>
        </w:rPr>
        <w:t>ی</w:t>
      </w:r>
      <w:r>
        <w:rPr>
          <w:rtl/>
        </w:rPr>
        <w:t xml:space="preserve"> بھ</w:t>
      </w:r>
      <w:r>
        <w:rPr>
          <w:rFonts w:hint="cs"/>
          <w:rtl/>
        </w:rPr>
        <w:t>ی</w:t>
      </w:r>
      <w:r>
        <w:rPr>
          <w:rtl/>
        </w:rPr>
        <w:t xml:space="preserve"> شامت آ جات</w:t>
      </w:r>
      <w:r>
        <w:rPr>
          <w:rFonts w:hint="cs"/>
          <w:rtl/>
        </w:rPr>
        <w:t>ی</w:t>
      </w:r>
      <w:r>
        <w:rPr>
          <w:rtl/>
        </w:rPr>
        <w:t xml:space="preserve"> جو درس کے دوران رواج کے خلاف تنق</w:t>
      </w:r>
      <w:r>
        <w:rPr>
          <w:rFonts w:hint="cs"/>
          <w:rtl/>
        </w:rPr>
        <w:t>ی</w:t>
      </w:r>
      <w:r>
        <w:rPr>
          <w:rFonts w:hint="eastAsia"/>
          <w:rtl/>
        </w:rPr>
        <w:t>د</w:t>
      </w:r>
      <w:r>
        <w:rPr>
          <w:rFonts w:hint="cs"/>
          <w:rtl/>
        </w:rPr>
        <w:t>ی</w:t>
      </w:r>
      <w:r>
        <w:rPr>
          <w:rtl/>
        </w:rPr>
        <w:t xml:space="preserve"> سوال اٹھاتا ۔ </w:t>
      </w:r>
    </w:p>
    <w:p w:rsidR="00921C41" w:rsidRDefault="00921C41" w:rsidP="00921C41">
      <w:pPr>
        <w:pStyle w:val="libNormal"/>
        <w:rPr>
          <w:rtl/>
        </w:rPr>
      </w:pPr>
      <w:r>
        <w:rPr>
          <w:rFonts w:hint="eastAsia"/>
          <w:rtl/>
        </w:rPr>
        <w:t>اور</w:t>
      </w:r>
      <w:r>
        <w:rPr>
          <w:rtl/>
        </w:rPr>
        <w:t xml:space="preserve"> پھر بغ</w:t>
      </w:r>
      <w:r>
        <w:rPr>
          <w:rFonts w:hint="cs"/>
          <w:rtl/>
        </w:rPr>
        <w:t>ی</w:t>
      </w:r>
      <w:r>
        <w:rPr>
          <w:rFonts w:hint="eastAsia"/>
          <w:rtl/>
        </w:rPr>
        <w:t>ر</w:t>
      </w:r>
      <w:r>
        <w:rPr>
          <w:rtl/>
        </w:rPr>
        <w:t xml:space="preserve"> کس</w:t>
      </w:r>
      <w:r>
        <w:rPr>
          <w:rFonts w:hint="cs"/>
          <w:rtl/>
        </w:rPr>
        <w:t>ی</w:t>
      </w:r>
      <w:r>
        <w:rPr>
          <w:rtl/>
        </w:rPr>
        <w:t xml:space="preserve"> ح</w:t>
      </w:r>
      <w:r>
        <w:rPr>
          <w:rFonts w:hint="cs"/>
          <w:rtl/>
        </w:rPr>
        <w:t>ی</w:t>
      </w:r>
      <w:r>
        <w:rPr>
          <w:rFonts w:hint="eastAsia"/>
          <w:rtl/>
        </w:rPr>
        <w:t>ل</w:t>
      </w:r>
      <w:r>
        <w:rPr>
          <w:rtl/>
        </w:rPr>
        <w:t xml:space="preserve"> و حجت کے اسے گرفتار کر ل</w:t>
      </w:r>
      <w:r>
        <w:rPr>
          <w:rFonts w:hint="cs"/>
          <w:rtl/>
        </w:rPr>
        <w:t>ی</w:t>
      </w:r>
      <w:r>
        <w:rPr>
          <w:rFonts w:hint="eastAsia"/>
          <w:rtl/>
        </w:rPr>
        <w:t>تے</w:t>
      </w:r>
      <w:r>
        <w:rPr>
          <w:rtl/>
        </w:rPr>
        <w:t xml:space="preserve"> اور اس تنظ</w:t>
      </w:r>
      <w:r>
        <w:rPr>
          <w:rFonts w:hint="cs"/>
          <w:rtl/>
        </w:rPr>
        <w:t>ی</w:t>
      </w:r>
      <w:r>
        <w:rPr>
          <w:rFonts w:hint="eastAsia"/>
          <w:rtl/>
        </w:rPr>
        <w:t>م</w:t>
      </w:r>
      <w:r>
        <w:rPr>
          <w:rtl/>
        </w:rPr>
        <w:t xml:space="preserve"> ک</w:t>
      </w:r>
      <w:r>
        <w:rPr>
          <w:rFonts w:hint="cs"/>
          <w:rtl/>
        </w:rPr>
        <w:t>ی</w:t>
      </w:r>
      <w:r>
        <w:rPr>
          <w:rtl/>
        </w:rPr>
        <w:t xml:space="preserve"> کس</w:t>
      </w:r>
      <w:r>
        <w:rPr>
          <w:rFonts w:hint="cs"/>
          <w:rtl/>
        </w:rPr>
        <w:t>ی</w:t>
      </w:r>
      <w:r>
        <w:rPr>
          <w:rtl/>
        </w:rPr>
        <w:t xml:space="preserve"> ا</w:t>
      </w:r>
      <w:r>
        <w:rPr>
          <w:rFonts w:hint="cs"/>
          <w:rtl/>
        </w:rPr>
        <w:t>ی</w:t>
      </w:r>
      <w:r>
        <w:rPr>
          <w:rFonts w:hint="eastAsia"/>
          <w:rtl/>
        </w:rPr>
        <w:t>ک</w:t>
      </w:r>
      <w:r>
        <w:rPr>
          <w:rtl/>
        </w:rPr>
        <w:t xml:space="preserve"> 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تے</w:t>
      </w:r>
      <w:r>
        <w:rPr>
          <w:rtl/>
        </w:rPr>
        <w:t xml:space="preserve"> حت</w:t>
      </w:r>
      <w:r>
        <w:rPr>
          <w:rFonts w:hint="cs"/>
          <w:rtl/>
        </w:rPr>
        <w:t>ی</w:t>
      </w:r>
      <w:r>
        <w:rPr>
          <w:rtl/>
        </w:rPr>
        <w:t xml:space="preserve"> کہ اس ک</w:t>
      </w:r>
      <w:r>
        <w:rPr>
          <w:rFonts w:hint="cs"/>
          <w:rtl/>
        </w:rPr>
        <w:t>ی</w:t>
      </w:r>
      <w:r>
        <w:rPr>
          <w:rtl/>
        </w:rPr>
        <w:t xml:space="preserve"> بار</w:t>
      </w:r>
      <w:r>
        <w:rPr>
          <w:rFonts w:hint="cs"/>
          <w:rtl/>
        </w:rPr>
        <w:t>ی</w:t>
      </w:r>
      <w:r>
        <w:rPr>
          <w:rtl/>
        </w:rPr>
        <w:t xml:space="preserve"> آنے پر اسے سزا د</w:t>
      </w:r>
      <w:r>
        <w:rPr>
          <w:rFonts w:hint="cs"/>
          <w:rtl/>
        </w:rPr>
        <w:t>ی</w:t>
      </w:r>
      <w:r>
        <w:rPr>
          <w:rtl/>
        </w:rPr>
        <w:t xml:space="preserve"> جات</w:t>
      </w:r>
      <w:r>
        <w:rPr>
          <w:rFonts w:hint="cs"/>
          <w:rtl/>
        </w:rPr>
        <w:t>ی</w:t>
      </w:r>
      <w:r>
        <w:rPr>
          <w:rtl/>
        </w:rPr>
        <w:t xml:space="preserve"> </w:t>
      </w:r>
      <w:r>
        <w:rPr>
          <w:rFonts w:hint="cs"/>
          <w:rtl/>
        </w:rPr>
        <w:t>ی</w:t>
      </w:r>
      <w:r>
        <w:rPr>
          <w:rFonts w:hint="eastAsia"/>
          <w:rtl/>
        </w:rPr>
        <w:t>ہ</w:t>
      </w:r>
      <w:r>
        <w:rPr>
          <w:rtl/>
        </w:rPr>
        <w:t xml:space="preserve"> تنظ</w:t>
      </w:r>
      <w:r>
        <w:rPr>
          <w:rFonts w:hint="cs"/>
          <w:rtl/>
        </w:rPr>
        <w:t>ی</w:t>
      </w:r>
      <w:r>
        <w:rPr>
          <w:rFonts w:hint="eastAsia"/>
          <w:rtl/>
        </w:rPr>
        <w:t>م</w:t>
      </w:r>
      <w:r>
        <w:rPr>
          <w:rtl/>
        </w:rPr>
        <w:t xml:space="preserve"> </w:t>
      </w:r>
      <w:r>
        <w:rPr>
          <w:rtl/>
          <w:lang w:bidi="fa-IR"/>
        </w:rPr>
        <w:t>۱۸۰۸</w:t>
      </w:r>
      <w:r>
        <w:rPr>
          <w:rtl/>
        </w:rPr>
        <w:t>ء م</w:t>
      </w:r>
      <w:r>
        <w:rPr>
          <w:rFonts w:hint="cs"/>
          <w:rtl/>
        </w:rPr>
        <w:t>ی</w:t>
      </w:r>
      <w:r>
        <w:rPr>
          <w:rFonts w:hint="eastAsia"/>
          <w:rtl/>
        </w:rPr>
        <w:t>ں</w:t>
      </w:r>
      <w:r>
        <w:rPr>
          <w:rtl/>
        </w:rPr>
        <w:t xml:space="preserve"> نپول</w:t>
      </w:r>
      <w:r>
        <w:rPr>
          <w:rFonts w:hint="cs"/>
          <w:rtl/>
        </w:rPr>
        <w:t>ی</w:t>
      </w:r>
      <w:r>
        <w:rPr>
          <w:rFonts w:hint="eastAsia"/>
          <w:rtl/>
        </w:rPr>
        <w:t>ن</w:t>
      </w:r>
      <w:r>
        <w:rPr>
          <w:rtl/>
        </w:rPr>
        <w:t xml:space="preserve"> اول بادشاہ فرانس نے ختم ک</w:t>
      </w:r>
      <w:r>
        <w:rPr>
          <w:rFonts w:hint="cs"/>
          <w:rtl/>
        </w:rPr>
        <w:t>ی</w:t>
      </w:r>
      <w:r>
        <w:rPr>
          <w:rFonts w:hint="eastAsia"/>
          <w:rtl/>
        </w:rPr>
        <w:t>ا</w:t>
      </w:r>
      <w:r>
        <w:rPr>
          <w:rtl/>
        </w:rPr>
        <w:t xml:space="preserve"> ور جب نپول</w:t>
      </w:r>
      <w:r>
        <w:rPr>
          <w:rFonts w:hint="cs"/>
          <w:rtl/>
        </w:rPr>
        <w:t>ی</w:t>
      </w:r>
      <w:r>
        <w:rPr>
          <w:rFonts w:hint="eastAsia"/>
          <w:rtl/>
        </w:rPr>
        <w:t>ن</w:t>
      </w:r>
      <w:r>
        <w:rPr>
          <w:rtl/>
        </w:rPr>
        <w:t xml:space="preserve"> ک</w:t>
      </w:r>
      <w:r>
        <w:rPr>
          <w:rFonts w:hint="cs"/>
          <w:rtl/>
        </w:rPr>
        <w:t>ی</w:t>
      </w:r>
      <w:r>
        <w:rPr>
          <w:rtl/>
        </w:rPr>
        <w:t xml:space="preserve"> حکومت ختم ہوئ</w:t>
      </w:r>
      <w:r>
        <w:rPr>
          <w:rFonts w:hint="cs"/>
          <w:rtl/>
        </w:rPr>
        <w:t>ی</w:t>
      </w:r>
      <w:r>
        <w:rPr>
          <w:rtl/>
        </w:rPr>
        <w:t xml:space="preserve"> تو دوبارہ </w:t>
      </w:r>
      <w:r>
        <w:rPr>
          <w:rFonts w:hint="cs"/>
          <w:rtl/>
        </w:rPr>
        <w:t>ی</w:t>
      </w:r>
      <w:r>
        <w:rPr>
          <w:rFonts w:hint="eastAsia"/>
          <w:rtl/>
        </w:rPr>
        <w:t>ہ</w:t>
      </w:r>
      <w:r>
        <w:rPr>
          <w:rtl/>
        </w:rPr>
        <w:t xml:space="preserve"> تنظ</w:t>
      </w:r>
      <w:r>
        <w:rPr>
          <w:rFonts w:hint="cs"/>
          <w:rtl/>
        </w:rPr>
        <w:t>ی</w:t>
      </w:r>
      <w:r>
        <w:rPr>
          <w:rFonts w:hint="eastAsia"/>
          <w:rtl/>
        </w:rPr>
        <w:t>م</w:t>
      </w:r>
      <w:r>
        <w:rPr>
          <w:rtl/>
        </w:rPr>
        <w:t xml:space="preserve"> </w:t>
      </w:r>
      <w:r>
        <w:rPr>
          <w:rtl/>
          <w:lang w:bidi="fa-IR"/>
        </w:rPr>
        <w:t>۱۸۱۴</w:t>
      </w:r>
      <w:r>
        <w:rPr>
          <w:rtl/>
        </w:rPr>
        <w:t>ء م</w:t>
      </w:r>
      <w:r>
        <w:rPr>
          <w:rFonts w:hint="cs"/>
          <w:rtl/>
        </w:rPr>
        <w:t>ی</w:t>
      </w:r>
      <w:r>
        <w:rPr>
          <w:rFonts w:hint="eastAsia"/>
          <w:rtl/>
        </w:rPr>
        <w:t>ں</w:t>
      </w:r>
      <w:r>
        <w:rPr>
          <w:rtl/>
        </w:rPr>
        <w:t xml:space="preserve"> سپ</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w:t>
      </w:r>
      <w:r>
        <w:rPr>
          <w:rFonts w:hint="eastAsia"/>
          <w:rtl/>
        </w:rPr>
        <w:t>شک</w:t>
      </w:r>
      <w:r>
        <w:rPr>
          <w:rFonts w:hint="cs"/>
          <w:rtl/>
        </w:rPr>
        <w:t>ی</w:t>
      </w:r>
      <w:r>
        <w:rPr>
          <w:rFonts w:hint="eastAsia"/>
          <w:rtl/>
        </w:rPr>
        <w:t>ل</w:t>
      </w:r>
      <w:r>
        <w:rPr>
          <w:rtl/>
        </w:rPr>
        <w:t xml:space="preserve"> دے د</w:t>
      </w:r>
      <w:r>
        <w:rPr>
          <w:rFonts w:hint="cs"/>
          <w:rtl/>
        </w:rPr>
        <w:t>ی</w:t>
      </w:r>
      <w:r>
        <w:rPr>
          <w:rtl/>
        </w:rPr>
        <w:t xml:space="preserve"> گئ</w:t>
      </w:r>
      <w:r>
        <w:rPr>
          <w:rFonts w:hint="cs"/>
          <w:rtl/>
        </w:rPr>
        <w:t>ی</w:t>
      </w:r>
      <w:r>
        <w:rPr>
          <w:rtl/>
        </w:rPr>
        <w:t xml:space="preserve"> اور </w:t>
      </w:r>
      <w:r>
        <w:rPr>
          <w:rtl/>
          <w:lang w:bidi="fa-IR"/>
        </w:rPr>
        <w:t>۱۸۳۴</w:t>
      </w:r>
      <w:r>
        <w:rPr>
          <w:rtl/>
        </w:rPr>
        <w:t>ء تک قائم رہ</w:t>
      </w:r>
      <w:r>
        <w:rPr>
          <w:rFonts w:hint="cs"/>
          <w:rtl/>
        </w:rPr>
        <w:t>ی</w:t>
      </w:r>
      <w:r>
        <w:rPr>
          <w:rtl/>
        </w:rPr>
        <w:t xml:space="preserve"> ۔ ل</w:t>
      </w:r>
      <w:r>
        <w:rPr>
          <w:rFonts w:hint="cs"/>
          <w:rtl/>
        </w:rPr>
        <w:t>ی</w:t>
      </w:r>
      <w:r>
        <w:rPr>
          <w:rFonts w:hint="eastAsia"/>
          <w:rtl/>
        </w:rPr>
        <w:t>کن</w:t>
      </w:r>
      <w:r>
        <w:rPr>
          <w:rtl/>
        </w:rPr>
        <w:t xml:space="preserve"> اسکے بعد اس ک</w:t>
      </w:r>
      <w:r>
        <w:rPr>
          <w:rFonts w:hint="cs"/>
          <w:rtl/>
        </w:rPr>
        <w:t>ی</w:t>
      </w:r>
      <w:r>
        <w:rPr>
          <w:rtl/>
        </w:rPr>
        <w:t xml:space="preserve"> تشک</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 </w:t>
      </w:r>
    </w:p>
    <w:p w:rsidR="00921C41" w:rsidRDefault="00921C41" w:rsidP="00921C41">
      <w:pPr>
        <w:pStyle w:val="libNormal"/>
        <w:rPr>
          <w:rtl/>
        </w:rPr>
      </w:pPr>
      <w:r>
        <w:rPr>
          <w:rFonts w:hint="cs"/>
          <w:rtl/>
        </w:rPr>
        <w:t>ی</w:t>
      </w:r>
      <w:r>
        <w:rPr>
          <w:rFonts w:hint="eastAsia"/>
          <w:rtl/>
        </w:rPr>
        <w:t>ورپ</w:t>
      </w:r>
      <w:r>
        <w:rPr>
          <w:rtl/>
        </w:rPr>
        <w:t xml:space="preserve"> ک</w:t>
      </w:r>
      <w:r>
        <w:rPr>
          <w:rFonts w:hint="cs"/>
          <w:rtl/>
        </w:rPr>
        <w:t>ی</w:t>
      </w:r>
      <w:r>
        <w:rPr>
          <w:rtl/>
        </w:rPr>
        <w:t xml:space="preserve"> علم</w:t>
      </w:r>
      <w:r>
        <w:rPr>
          <w:rFonts w:hint="cs"/>
          <w:rtl/>
        </w:rPr>
        <w:t>ی</w:t>
      </w:r>
      <w:r>
        <w:rPr>
          <w:rtl/>
        </w:rPr>
        <w:t xml:space="preserve"> جہالت اور اس</w:t>
      </w:r>
      <w:r>
        <w:rPr>
          <w:rFonts w:hint="cs"/>
          <w:rtl/>
        </w:rPr>
        <w:t>ی</w:t>
      </w:r>
      <w:r>
        <w:rPr>
          <w:rtl/>
        </w:rPr>
        <w:t xml:space="preserve"> زمانے م</w:t>
      </w:r>
      <w:r>
        <w:rPr>
          <w:rFonts w:hint="cs"/>
          <w:rtl/>
        </w:rPr>
        <w:t>ی</w:t>
      </w:r>
      <w:r>
        <w:rPr>
          <w:rFonts w:hint="eastAsia"/>
          <w:rtl/>
        </w:rPr>
        <w:t>ں</w:t>
      </w:r>
      <w:r>
        <w:rPr>
          <w:rtl/>
        </w:rPr>
        <w:t xml:space="preserve"> اسلام</w:t>
      </w:r>
      <w:r>
        <w:rPr>
          <w:rFonts w:hint="cs"/>
          <w:rtl/>
        </w:rPr>
        <w:t>ی</w:t>
      </w:r>
      <w:r>
        <w:rPr>
          <w:rtl/>
        </w:rPr>
        <w:t xml:space="preserve"> ممالک ک</w:t>
      </w:r>
      <w:r>
        <w:rPr>
          <w:rFonts w:hint="cs"/>
          <w:rtl/>
        </w:rPr>
        <w:t>ی</w:t>
      </w:r>
      <w:r>
        <w:rPr>
          <w:rtl/>
        </w:rPr>
        <w:t xml:space="preserve"> علم</w:t>
      </w:r>
      <w:r>
        <w:rPr>
          <w:rFonts w:hint="cs"/>
          <w:rtl/>
        </w:rPr>
        <w:t>ی</w:t>
      </w:r>
      <w:r>
        <w:rPr>
          <w:rtl/>
        </w:rPr>
        <w:t xml:space="preserve"> ترق</w:t>
      </w:r>
      <w:r>
        <w:rPr>
          <w:rFonts w:hint="cs"/>
          <w:rtl/>
        </w:rPr>
        <w:t>ی</w:t>
      </w:r>
      <w:r>
        <w:rPr>
          <w:rtl/>
        </w:rPr>
        <w:t xml:space="preserve"> کا اصل سبب </w:t>
      </w:r>
      <w:r>
        <w:rPr>
          <w:rFonts w:hint="cs"/>
          <w:rtl/>
        </w:rPr>
        <w:t>ی</w:t>
      </w:r>
      <w:r>
        <w:rPr>
          <w:rFonts w:hint="eastAsia"/>
          <w:rtl/>
        </w:rPr>
        <w:t>ہ</w:t>
      </w:r>
      <w:r>
        <w:rPr>
          <w:rtl/>
        </w:rPr>
        <w:t xml:space="preserve"> تھا کہ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اہل علم حضرات کو علم</w:t>
      </w:r>
      <w:r>
        <w:rPr>
          <w:rFonts w:hint="cs"/>
          <w:rtl/>
        </w:rPr>
        <w:t>ی</w:t>
      </w:r>
      <w:r>
        <w:rPr>
          <w:rtl/>
        </w:rPr>
        <w:t xml:space="preserve"> نظر</w:t>
      </w:r>
      <w:r>
        <w:rPr>
          <w:rFonts w:hint="cs"/>
          <w:rtl/>
        </w:rPr>
        <w:t>ی</w:t>
      </w:r>
      <w:r>
        <w:rPr>
          <w:rFonts w:hint="eastAsia"/>
          <w:rtl/>
        </w:rPr>
        <w:t>ات</w:t>
      </w:r>
      <w:r>
        <w:rPr>
          <w:rtl/>
        </w:rPr>
        <w:t xml:space="preserve"> کے اظہار ک</w:t>
      </w:r>
      <w:r>
        <w:rPr>
          <w:rFonts w:hint="cs"/>
          <w:rtl/>
        </w:rPr>
        <w:t>ی</w:t>
      </w:r>
      <w:r>
        <w:rPr>
          <w:rtl/>
        </w:rPr>
        <w:t xml:space="preserve"> آزاد</w:t>
      </w:r>
      <w:r>
        <w:rPr>
          <w:rFonts w:hint="cs"/>
          <w:rtl/>
        </w:rPr>
        <w:t>ی</w:t>
      </w:r>
      <w:r>
        <w:rPr>
          <w:rtl/>
        </w:rPr>
        <w:t xml:space="preserve"> نہ تھ</w:t>
      </w:r>
      <w:r>
        <w:rPr>
          <w:rFonts w:hint="cs"/>
          <w:rtl/>
        </w:rPr>
        <w:t>ی</w:t>
      </w:r>
      <w:r>
        <w:rPr>
          <w:rtl/>
        </w:rPr>
        <w:t xml:space="preserve"> جبکہ اسلام</w:t>
      </w:r>
      <w:r>
        <w:rPr>
          <w:rFonts w:hint="cs"/>
          <w:rtl/>
        </w:rPr>
        <w:t>ی</w:t>
      </w:r>
      <w:r>
        <w:rPr>
          <w:rtl/>
        </w:rPr>
        <w:t xml:space="preserve"> ممالک م</w:t>
      </w:r>
      <w:r>
        <w:rPr>
          <w:rFonts w:hint="cs"/>
          <w:rtl/>
        </w:rPr>
        <w:t>ی</w:t>
      </w:r>
      <w:r>
        <w:rPr>
          <w:rFonts w:hint="eastAsia"/>
          <w:rtl/>
        </w:rPr>
        <w:t>ں</w:t>
      </w:r>
      <w:r>
        <w:rPr>
          <w:rtl/>
        </w:rPr>
        <w:t xml:space="preserve"> علم</w:t>
      </w:r>
      <w:r>
        <w:rPr>
          <w:rFonts w:hint="cs"/>
          <w:rtl/>
        </w:rPr>
        <w:t>ی</w:t>
      </w:r>
      <w:r>
        <w:rPr>
          <w:rtl/>
        </w:rPr>
        <w:t xml:space="preserve"> نظر</w:t>
      </w:r>
      <w:r>
        <w:rPr>
          <w:rFonts w:hint="cs"/>
          <w:rtl/>
        </w:rPr>
        <w:t>ی</w:t>
      </w:r>
      <w:r>
        <w:rPr>
          <w:rFonts w:hint="eastAsia"/>
          <w:rtl/>
        </w:rPr>
        <w:t>ات</w:t>
      </w:r>
      <w:r>
        <w:rPr>
          <w:rtl/>
        </w:rPr>
        <w:t xml:space="preserve"> کے اظہار خ</w:t>
      </w:r>
      <w:r>
        <w:rPr>
          <w:rFonts w:hint="cs"/>
          <w:rtl/>
        </w:rPr>
        <w:t>ی</w:t>
      </w:r>
      <w:r>
        <w:rPr>
          <w:rFonts w:hint="eastAsia"/>
          <w:rtl/>
        </w:rPr>
        <w:t>ال</w:t>
      </w:r>
      <w:r>
        <w:rPr>
          <w:rtl/>
        </w:rPr>
        <w:t xml:space="preserve"> ک</w:t>
      </w:r>
      <w:r>
        <w:rPr>
          <w:rFonts w:hint="cs"/>
          <w:rtl/>
        </w:rPr>
        <w:t>ی</w:t>
      </w:r>
      <w:r>
        <w:rPr>
          <w:rtl/>
        </w:rPr>
        <w:t xml:space="preserve"> مکمل آزاد</w:t>
      </w:r>
      <w:r>
        <w:rPr>
          <w:rFonts w:hint="cs"/>
          <w:rtl/>
        </w:rPr>
        <w:t>ی</w:t>
      </w:r>
      <w:r>
        <w:rPr>
          <w:rtl/>
        </w:rPr>
        <w:t xml:space="preserve"> تھ</w:t>
      </w:r>
      <w:r>
        <w:rPr>
          <w:rFonts w:hint="cs"/>
          <w:rtl/>
        </w:rPr>
        <w:t>ی</w:t>
      </w:r>
      <w:r>
        <w:rPr>
          <w:rtl/>
        </w:rPr>
        <w:t xml:space="preserve"> اس کے باوجود کہ مشرق سے علم ک</w:t>
      </w:r>
      <w:r>
        <w:rPr>
          <w:rFonts w:hint="cs"/>
          <w:rtl/>
        </w:rPr>
        <w:t>ی</w:t>
      </w:r>
      <w:r>
        <w:rPr>
          <w:rtl/>
        </w:rPr>
        <w:t xml:space="preserve"> روشن</w:t>
      </w:r>
      <w:r>
        <w:rPr>
          <w:rFonts w:hint="cs"/>
          <w:rtl/>
        </w:rPr>
        <w:t>ی</w:t>
      </w:r>
      <w:r>
        <w:rPr>
          <w:rtl/>
        </w:rPr>
        <w:t xml:space="preserve"> </w:t>
      </w:r>
      <w:r>
        <w:rPr>
          <w:rFonts w:hint="cs"/>
          <w:rtl/>
        </w:rPr>
        <w:t>ی</w:t>
      </w:r>
      <w:r>
        <w:rPr>
          <w:rFonts w:hint="eastAsia"/>
          <w:rtl/>
        </w:rPr>
        <w:t>ورپ</w:t>
      </w:r>
      <w:r>
        <w:rPr>
          <w:rtl/>
        </w:rPr>
        <w:t xml:space="preserve"> ت</w:t>
      </w:r>
      <w:r>
        <w:rPr>
          <w:rFonts w:hint="eastAsia"/>
          <w:rtl/>
        </w:rPr>
        <w:t>ک</w:t>
      </w:r>
      <w:r>
        <w:rPr>
          <w:rtl/>
        </w:rPr>
        <w:t xml:space="preserve"> پہنچ رہ</w:t>
      </w:r>
      <w:r>
        <w:rPr>
          <w:rFonts w:hint="cs"/>
          <w:rtl/>
        </w:rPr>
        <w:t>ی</w:t>
      </w:r>
      <w:r>
        <w:rPr>
          <w:rtl/>
        </w:rPr>
        <w:t xml:space="preserve"> تھ</w:t>
      </w:r>
      <w:r>
        <w:rPr>
          <w:rFonts w:hint="cs"/>
          <w:rtl/>
        </w:rPr>
        <w:t>ی</w:t>
      </w:r>
      <w:r>
        <w:rPr>
          <w:rtl/>
        </w:rPr>
        <w:t xml:space="preserve"> مگر اتن</w:t>
      </w:r>
      <w:r>
        <w:rPr>
          <w:rFonts w:hint="cs"/>
          <w:rtl/>
        </w:rPr>
        <w:t>ی</w:t>
      </w:r>
      <w:r>
        <w:rPr>
          <w:rtl/>
        </w:rPr>
        <w:t xml:space="preserve"> نہ تھ</w:t>
      </w:r>
      <w:r>
        <w:rPr>
          <w:rFonts w:hint="cs"/>
          <w:rtl/>
        </w:rPr>
        <w:t>ی</w:t>
      </w:r>
      <w:r>
        <w:rPr>
          <w:rtl/>
        </w:rPr>
        <w:t xml:space="preserve"> کہ ا</w:t>
      </w:r>
      <w:r>
        <w:rPr>
          <w:rFonts w:hint="cs"/>
          <w:rtl/>
        </w:rPr>
        <w:t>ی</w:t>
      </w:r>
      <w:r>
        <w:rPr>
          <w:rFonts w:hint="eastAsia"/>
          <w:rtl/>
        </w:rPr>
        <w:t>ک</w:t>
      </w:r>
      <w:r>
        <w:rPr>
          <w:rtl/>
        </w:rPr>
        <w:t xml:space="preserve"> مختصر عرصہ تک </w:t>
      </w:r>
      <w:r>
        <w:rPr>
          <w:rFonts w:hint="cs"/>
          <w:rtl/>
        </w:rPr>
        <w:t>ی</w:t>
      </w:r>
      <w:r>
        <w:rPr>
          <w:rFonts w:hint="eastAsia"/>
          <w:rtl/>
        </w:rPr>
        <w:t>ورپ</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پر غلبہ پا ل</w:t>
      </w:r>
      <w:r>
        <w:rPr>
          <w:rFonts w:hint="cs"/>
          <w:rtl/>
        </w:rPr>
        <w:t>ی</w:t>
      </w:r>
      <w:r>
        <w:rPr>
          <w:rFonts w:hint="eastAsia"/>
          <w:rtl/>
        </w:rPr>
        <w:t>ت</w:t>
      </w:r>
      <w:r>
        <w:rPr>
          <w:rFonts w:hint="cs"/>
          <w:rtl/>
        </w:rPr>
        <w:t>ی</w:t>
      </w:r>
      <w:r>
        <w:rPr>
          <w:rtl/>
        </w:rPr>
        <w:t xml:space="preserve"> ۔ </w:t>
      </w:r>
    </w:p>
    <w:p w:rsidR="00921C41" w:rsidRDefault="00921C41" w:rsidP="00921C41">
      <w:pPr>
        <w:pStyle w:val="libNormal"/>
        <w:rPr>
          <w:rtl/>
        </w:rPr>
      </w:pPr>
      <w:r>
        <w:rPr>
          <w:rFonts w:hint="cs"/>
          <w:rtl/>
        </w:rPr>
        <w:t>ی</w:t>
      </w:r>
      <w:r>
        <w:rPr>
          <w:rFonts w:hint="eastAsia"/>
          <w:rtl/>
        </w:rPr>
        <w:t>ورپ</w:t>
      </w:r>
      <w:r>
        <w:rPr>
          <w:rtl/>
        </w:rPr>
        <w:t xml:space="preserve"> م</w:t>
      </w:r>
      <w:r>
        <w:rPr>
          <w:rFonts w:hint="cs"/>
          <w:rtl/>
        </w:rPr>
        <w:t>ی</w:t>
      </w:r>
      <w:r>
        <w:rPr>
          <w:rFonts w:hint="eastAsia"/>
          <w:rtl/>
        </w:rPr>
        <w:t>ں</w:t>
      </w:r>
      <w:r>
        <w:rPr>
          <w:rtl/>
        </w:rPr>
        <w:t xml:space="preserve"> اس قدر علم</w:t>
      </w:r>
      <w:r>
        <w:rPr>
          <w:rFonts w:hint="cs"/>
          <w:rtl/>
        </w:rPr>
        <w:t>ی</w:t>
      </w:r>
      <w:r>
        <w:rPr>
          <w:rtl/>
        </w:rPr>
        <w:t xml:space="preserve"> تار</w:t>
      </w:r>
      <w:r>
        <w:rPr>
          <w:rFonts w:hint="cs"/>
          <w:rtl/>
        </w:rPr>
        <w:t>ی</w:t>
      </w:r>
      <w:r>
        <w:rPr>
          <w:rFonts w:hint="eastAsia"/>
          <w:rtl/>
        </w:rPr>
        <w:t>ک</w:t>
      </w:r>
      <w:r>
        <w:rPr>
          <w:rFonts w:hint="cs"/>
          <w:rtl/>
        </w:rPr>
        <w:t>ی</w:t>
      </w:r>
      <w:r>
        <w:rPr>
          <w:rtl/>
        </w:rPr>
        <w:t xml:space="preserve"> چھائ</w:t>
      </w:r>
      <w:r>
        <w:rPr>
          <w:rFonts w:hint="cs"/>
          <w:rtl/>
        </w:rPr>
        <w:t>ی</w:t>
      </w:r>
      <w:r>
        <w:rPr>
          <w:rtl/>
        </w:rPr>
        <w:t xml:space="preserve"> ہوئ</w:t>
      </w:r>
      <w:r>
        <w:rPr>
          <w:rFonts w:hint="cs"/>
          <w:rtl/>
        </w:rPr>
        <w:t>ی</w:t>
      </w:r>
      <w:r>
        <w:rPr>
          <w:rtl/>
        </w:rPr>
        <w:t xml:space="preserve"> تھ</w:t>
      </w:r>
      <w:r>
        <w:rPr>
          <w:rFonts w:hint="cs"/>
          <w:rtl/>
        </w:rPr>
        <w:t>ی</w:t>
      </w:r>
      <w:r>
        <w:rPr>
          <w:rtl/>
        </w:rPr>
        <w:t xml:space="preserve"> کہ مشرق ک</w:t>
      </w:r>
      <w:r>
        <w:rPr>
          <w:rFonts w:hint="cs"/>
          <w:rtl/>
        </w:rPr>
        <w:t>ی</w:t>
      </w:r>
      <w:r>
        <w:rPr>
          <w:rtl/>
        </w:rPr>
        <w:t xml:space="preserve"> روشن</w:t>
      </w:r>
      <w:r>
        <w:rPr>
          <w:rFonts w:hint="cs"/>
          <w:rtl/>
        </w:rPr>
        <w:t>ی</w:t>
      </w:r>
      <w:r>
        <w:rPr>
          <w:rtl/>
        </w:rPr>
        <w:t xml:space="preserve"> صرف اس کے کچھ حصے </w:t>
      </w:r>
      <w:r>
        <w:rPr>
          <w:rFonts w:hint="cs"/>
          <w:rtl/>
        </w:rPr>
        <w:t>ی</w:t>
      </w:r>
      <w:r>
        <w:rPr>
          <w:rFonts w:hint="eastAsia"/>
          <w:rtl/>
        </w:rPr>
        <w:t>عن</w:t>
      </w:r>
      <w:r>
        <w:rPr>
          <w:rFonts w:hint="cs"/>
          <w:rtl/>
        </w:rPr>
        <w:t>ی</w:t>
      </w:r>
      <w:r>
        <w:rPr>
          <w:rtl/>
        </w:rPr>
        <w:t xml:space="preserve"> صرف علم طب کو منور کر سک</w:t>
      </w:r>
      <w:r>
        <w:rPr>
          <w:rFonts w:hint="cs"/>
          <w:rtl/>
        </w:rPr>
        <w:t>ی</w:t>
      </w:r>
      <w:r>
        <w:rPr>
          <w:rtl/>
        </w:rPr>
        <w:t xml:space="preserve"> اور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طب کا ماہر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شخص نہ تھا جس نے از جوزہ ابن س</w:t>
      </w:r>
      <w:r>
        <w:rPr>
          <w:rFonts w:hint="cs"/>
          <w:rtl/>
        </w:rPr>
        <w:t>ی</w:t>
      </w:r>
      <w:r>
        <w:rPr>
          <w:rFonts w:hint="eastAsia"/>
          <w:rtl/>
        </w:rPr>
        <w:t>نا</w:t>
      </w:r>
      <w:r>
        <w:rPr>
          <w:rtl/>
        </w:rPr>
        <w:t xml:space="preserve"> کا نام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نہ سنا ہو ل</w:t>
      </w:r>
      <w:r>
        <w:rPr>
          <w:rFonts w:hint="cs"/>
          <w:rtl/>
        </w:rPr>
        <w:t>ی</w:t>
      </w:r>
      <w:r>
        <w:rPr>
          <w:rFonts w:hint="eastAsia"/>
          <w:rtl/>
        </w:rPr>
        <w:t>کن</w:t>
      </w:r>
      <w:r>
        <w:rPr>
          <w:rtl/>
        </w:rPr>
        <w:t xml:space="preserve"> مشرق ک</w:t>
      </w:r>
      <w:r>
        <w:rPr>
          <w:rFonts w:hint="cs"/>
          <w:rtl/>
        </w:rPr>
        <w:t>ی</w:t>
      </w:r>
      <w:r>
        <w:rPr>
          <w:rtl/>
        </w:rPr>
        <w:t xml:space="preserve"> سر زم</w:t>
      </w:r>
      <w:r>
        <w:rPr>
          <w:rFonts w:hint="cs"/>
          <w:rtl/>
        </w:rPr>
        <w:t>ی</w:t>
      </w:r>
      <w:r>
        <w:rPr>
          <w:rFonts w:hint="eastAsia"/>
          <w:rtl/>
        </w:rPr>
        <w:t>ن</w:t>
      </w:r>
      <w:r>
        <w:rPr>
          <w:rtl/>
        </w:rPr>
        <w:t xml:space="preserve"> </w:t>
      </w:r>
      <w:r>
        <w:rPr>
          <w:rtl/>
        </w:rPr>
        <w:lastRenderedPageBreak/>
        <w:t>سے ادب و ہ</w:t>
      </w:r>
      <w:r>
        <w:rPr>
          <w:rFonts w:hint="cs"/>
          <w:rtl/>
        </w:rPr>
        <w:t>ی</w:t>
      </w:r>
      <w:r>
        <w:rPr>
          <w:rFonts w:hint="eastAsia"/>
          <w:rtl/>
        </w:rPr>
        <w:t>ت</w:t>
      </w:r>
      <w:r>
        <w:rPr>
          <w:rtl/>
        </w:rPr>
        <w:t xml:space="preserve"> وارد کرن</w:t>
      </w:r>
      <w:r>
        <w:rPr>
          <w:rFonts w:hint="eastAsia"/>
          <w:rtl/>
        </w:rPr>
        <w:t>ے</w:t>
      </w:r>
      <w:r>
        <w:rPr>
          <w:rtl/>
        </w:rPr>
        <w:t xml:space="preserve"> ک</w:t>
      </w:r>
      <w:r>
        <w:rPr>
          <w:rFonts w:hint="cs"/>
          <w:rtl/>
        </w:rPr>
        <w:t>ی</w:t>
      </w:r>
      <w:r>
        <w:rPr>
          <w:rtl/>
        </w:rPr>
        <w:t xml:space="preserve"> اجازت نہ تھ</w:t>
      </w:r>
      <w:r>
        <w:rPr>
          <w:rFonts w:hint="cs"/>
          <w:rtl/>
        </w:rPr>
        <w:t>ی</w:t>
      </w:r>
      <w:r>
        <w:rPr>
          <w:rtl/>
        </w:rPr>
        <w:t xml:space="preserve"> ک</w:t>
      </w:r>
      <w:r>
        <w:rPr>
          <w:rFonts w:hint="cs"/>
          <w:rtl/>
        </w:rPr>
        <w:t>ی</w:t>
      </w:r>
      <w:r>
        <w:rPr>
          <w:rFonts w:hint="eastAsia"/>
          <w:rtl/>
        </w:rPr>
        <w:t>ونکہ</w:t>
      </w:r>
      <w:r>
        <w:rPr>
          <w:rtl/>
        </w:rPr>
        <w:t xml:space="preserve"> مشرق ک</w:t>
      </w:r>
      <w:r>
        <w:rPr>
          <w:rFonts w:hint="cs"/>
          <w:rtl/>
        </w:rPr>
        <w:t>ی</w:t>
      </w:r>
      <w:r>
        <w:rPr>
          <w:rtl/>
        </w:rPr>
        <w:t xml:space="preserve"> سر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مسلمان شعرا ا</w:t>
      </w:r>
      <w:r>
        <w:rPr>
          <w:rFonts w:hint="cs"/>
          <w:rtl/>
        </w:rPr>
        <w:t>ی</w:t>
      </w:r>
      <w:r>
        <w:rPr>
          <w:rFonts w:hint="eastAsia"/>
          <w:rtl/>
        </w:rPr>
        <w:t>سے</w:t>
      </w:r>
      <w:r>
        <w:rPr>
          <w:rtl/>
        </w:rPr>
        <w:t xml:space="preserve"> شعر پڑھتے تھے جنہ</w:t>
      </w:r>
      <w:r>
        <w:rPr>
          <w:rFonts w:hint="cs"/>
          <w:rtl/>
        </w:rPr>
        <w:t>ی</w:t>
      </w:r>
      <w:r>
        <w:rPr>
          <w:rFonts w:hint="eastAsia"/>
          <w:rtl/>
        </w:rPr>
        <w:t>ں</w:t>
      </w:r>
      <w:r>
        <w:rPr>
          <w:rtl/>
        </w:rPr>
        <w:t xml:space="preserve"> عق</w:t>
      </w:r>
      <w:r>
        <w:rPr>
          <w:rFonts w:hint="cs"/>
          <w:rtl/>
        </w:rPr>
        <w:t>ی</w:t>
      </w:r>
      <w:r>
        <w:rPr>
          <w:rFonts w:hint="eastAsia"/>
          <w:rtl/>
        </w:rPr>
        <w:t>دے</w:t>
      </w:r>
      <w:r>
        <w:rPr>
          <w:rtl/>
        </w:rPr>
        <w:t xml:space="preserve"> کے بارے م</w:t>
      </w:r>
      <w:r>
        <w:rPr>
          <w:rFonts w:hint="cs"/>
          <w:rtl/>
        </w:rPr>
        <w:t>ی</w:t>
      </w:r>
      <w:r>
        <w:rPr>
          <w:rFonts w:hint="eastAsia"/>
          <w:rtl/>
        </w:rPr>
        <w:t>ں</w:t>
      </w:r>
      <w:r>
        <w:rPr>
          <w:rtl/>
        </w:rPr>
        <w:t xml:space="preserve"> تفت</w:t>
      </w:r>
      <w:r>
        <w:rPr>
          <w:rFonts w:hint="cs"/>
          <w:rtl/>
        </w:rPr>
        <w:t>ی</w:t>
      </w:r>
      <w:r>
        <w:rPr>
          <w:rFonts w:hint="eastAsia"/>
          <w:rtl/>
        </w:rPr>
        <w:t>ش</w:t>
      </w:r>
      <w:r>
        <w:rPr>
          <w:rtl/>
        </w:rPr>
        <w:t xml:space="preserve"> کرنے وال</w:t>
      </w:r>
      <w:r>
        <w:rPr>
          <w:rFonts w:hint="cs"/>
          <w:rtl/>
        </w:rPr>
        <w:t>ی</w:t>
      </w:r>
      <w:r>
        <w:rPr>
          <w:rtl/>
        </w:rPr>
        <w:t xml:space="preserve"> تنظ</w:t>
      </w:r>
      <w:r>
        <w:rPr>
          <w:rFonts w:hint="cs"/>
          <w:rtl/>
        </w:rPr>
        <w:t>ی</w:t>
      </w:r>
      <w:r>
        <w:rPr>
          <w:rFonts w:hint="eastAsia"/>
          <w:rtl/>
        </w:rPr>
        <w:t>م</w:t>
      </w:r>
      <w:r>
        <w:rPr>
          <w:rtl/>
        </w:rPr>
        <w:t xml:space="preserve"> </w:t>
      </w:r>
      <w:r>
        <w:rPr>
          <w:rFonts w:hint="cs"/>
          <w:rtl/>
        </w:rPr>
        <w:t>ی</w:t>
      </w:r>
      <w:r>
        <w:rPr>
          <w:rFonts w:hint="eastAsia"/>
          <w:rtl/>
        </w:rPr>
        <w:t>ورپ</w:t>
      </w:r>
      <w:r>
        <w:rPr>
          <w:rFonts w:hint="cs"/>
          <w:rtl/>
        </w:rPr>
        <w:t>ی</w:t>
      </w:r>
      <w:r>
        <w:rPr>
          <w:rtl/>
        </w:rPr>
        <w:t xml:space="preserve"> ممالک م</w:t>
      </w:r>
      <w:r>
        <w:rPr>
          <w:rFonts w:hint="cs"/>
          <w:rtl/>
        </w:rPr>
        <w:t>ی</w:t>
      </w:r>
      <w:r>
        <w:rPr>
          <w:rFonts w:hint="eastAsia"/>
          <w:rtl/>
        </w:rPr>
        <w:t>ں</w:t>
      </w:r>
      <w:r>
        <w:rPr>
          <w:rtl/>
        </w:rPr>
        <w:t xml:space="preserve"> چھپنے ک</w:t>
      </w:r>
      <w:r>
        <w:rPr>
          <w:rFonts w:hint="cs"/>
          <w:rtl/>
        </w:rPr>
        <w:t>ی</w:t>
      </w:r>
      <w:r>
        <w:rPr>
          <w:rtl/>
        </w:rPr>
        <w:t xml:space="preserve"> اجازت نہ</w:t>
      </w:r>
      <w:r>
        <w:rPr>
          <w:rFonts w:hint="cs"/>
          <w:rtl/>
        </w:rPr>
        <w:t>ی</w:t>
      </w:r>
      <w:r>
        <w:rPr>
          <w:rFonts w:hint="eastAsia"/>
          <w:rtl/>
        </w:rPr>
        <w:t>ں</w:t>
      </w:r>
      <w:r>
        <w:rPr>
          <w:rtl/>
        </w:rPr>
        <w:t xml:space="preserve"> دے سکت</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اس طرح </w:t>
      </w:r>
      <w:r>
        <w:rPr>
          <w:rFonts w:hint="cs"/>
          <w:rtl/>
        </w:rPr>
        <w:t>ی</w:t>
      </w:r>
      <w:r>
        <w:rPr>
          <w:rFonts w:hint="eastAsia"/>
          <w:rtl/>
        </w:rPr>
        <w:t>ورپ</w:t>
      </w:r>
      <w:r>
        <w:rPr>
          <w:rFonts w:hint="cs"/>
          <w:rtl/>
        </w:rPr>
        <w:t>ی</w:t>
      </w:r>
      <w:r>
        <w:rPr>
          <w:rtl/>
        </w:rPr>
        <w:t xml:space="preserve"> شعرا بھ</w:t>
      </w:r>
      <w:r>
        <w:rPr>
          <w:rFonts w:hint="cs"/>
          <w:rtl/>
        </w:rPr>
        <w:t>ی</w:t>
      </w:r>
      <w:r>
        <w:rPr>
          <w:rtl/>
        </w:rPr>
        <w:t xml:space="preserve"> ان ک</w:t>
      </w:r>
      <w:r>
        <w:rPr>
          <w:rFonts w:hint="cs"/>
          <w:rtl/>
        </w:rPr>
        <w:t>ی</w:t>
      </w:r>
      <w:r>
        <w:rPr>
          <w:rtl/>
        </w:rPr>
        <w:t xml:space="preserve"> تقل</w:t>
      </w:r>
      <w:r>
        <w:rPr>
          <w:rFonts w:hint="cs"/>
          <w:rtl/>
        </w:rPr>
        <w:t>ی</w:t>
      </w:r>
      <w:r>
        <w:rPr>
          <w:rFonts w:hint="eastAsia"/>
          <w:rtl/>
        </w:rPr>
        <w:t>د</w:t>
      </w:r>
      <w:r>
        <w:rPr>
          <w:rtl/>
        </w:rPr>
        <w:t xml:space="preserve"> کرنے لگتے </w:t>
      </w:r>
      <w:r>
        <w:rPr>
          <w:rFonts w:hint="cs"/>
          <w:rtl/>
        </w:rPr>
        <w:t>ی</w:t>
      </w:r>
      <w:r>
        <w:rPr>
          <w:rFonts w:hint="eastAsia"/>
          <w:rtl/>
        </w:rPr>
        <w:t>ہ</w:t>
      </w:r>
      <w:r>
        <w:rPr>
          <w:rtl/>
        </w:rPr>
        <w:t xml:space="preserve"> اشعار </w:t>
      </w:r>
      <w:r>
        <w:rPr>
          <w:rFonts w:hint="cs"/>
          <w:rtl/>
        </w:rPr>
        <w:t>ی</w:t>
      </w:r>
      <w:r>
        <w:rPr>
          <w:rFonts w:hint="eastAsia"/>
          <w:rtl/>
        </w:rPr>
        <w:t>ورپ</w:t>
      </w:r>
      <w:r>
        <w:rPr>
          <w:rFonts w:hint="cs"/>
          <w:rtl/>
        </w:rPr>
        <w:t>ی</w:t>
      </w:r>
      <w:r>
        <w:rPr>
          <w:rtl/>
        </w:rPr>
        <w:t xml:space="preserve"> قوموں کو ب</w:t>
      </w:r>
      <w:r>
        <w:rPr>
          <w:rFonts w:hint="cs"/>
          <w:rtl/>
        </w:rPr>
        <w:t>ی</w:t>
      </w:r>
      <w:r>
        <w:rPr>
          <w:rFonts w:hint="eastAsia"/>
          <w:rtl/>
        </w:rPr>
        <w:t>دار</w:t>
      </w:r>
      <w:r>
        <w:rPr>
          <w:rtl/>
        </w:rPr>
        <w:t xml:space="preserve"> کرتے </w:t>
      </w:r>
      <w:r>
        <w:rPr>
          <w:rFonts w:hint="eastAsia"/>
          <w:rtl/>
        </w:rPr>
        <w:t>تھے</w:t>
      </w:r>
      <w:r>
        <w:rPr>
          <w:rtl/>
        </w:rPr>
        <w:t xml:space="preserve"> مشرق</w:t>
      </w:r>
      <w:r>
        <w:rPr>
          <w:rFonts w:hint="cs"/>
          <w:rtl/>
        </w:rPr>
        <w:t>ی</w:t>
      </w:r>
      <w:r>
        <w:rPr>
          <w:rtl/>
        </w:rPr>
        <w:t xml:space="preserve"> علماء کا وفد بھ</w:t>
      </w:r>
      <w:r>
        <w:rPr>
          <w:rFonts w:hint="cs"/>
          <w:rtl/>
        </w:rPr>
        <w:t>ی</w:t>
      </w:r>
      <w:r>
        <w:rPr>
          <w:rtl/>
        </w:rPr>
        <w:t xml:space="preserve"> </w:t>
      </w:r>
      <w:r>
        <w:rPr>
          <w:rFonts w:hint="cs"/>
          <w:rtl/>
        </w:rPr>
        <w:t>ی</w:t>
      </w:r>
      <w:r>
        <w:rPr>
          <w:rFonts w:hint="eastAsia"/>
          <w:rtl/>
        </w:rPr>
        <w:t>ورپ</w:t>
      </w:r>
      <w:r>
        <w:rPr>
          <w:rtl/>
        </w:rPr>
        <w:t xml:space="preserve"> نہ گ</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کہ عقائد ک</w:t>
      </w:r>
      <w:r>
        <w:rPr>
          <w:rFonts w:hint="cs"/>
          <w:rtl/>
        </w:rPr>
        <w:t>ی</w:t>
      </w:r>
      <w:r>
        <w:rPr>
          <w:rtl/>
        </w:rPr>
        <w:t xml:space="preserve"> تفت</w:t>
      </w:r>
      <w:r>
        <w:rPr>
          <w:rFonts w:hint="cs"/>
          <w:rtl/>
        </w:rPr>
        <w:t>ی</w:t>
      </w:r>
      <w:r>
        <w:rPr>
          <w:rFonts w:hint="eastAsia"/>
          <w:rtl/>
        </w:rPr>
        <w:t>ش</w:t>
      </w:r>
      <w:r>
        <w:rPr>
          <w:rtl/>
        </w:rPr>
        <w:t xml:space="preserve"> کرنے وال</w:t>
      </w:r>
      <w:r>
        <w:rPr>
          <w:rFonts w:hint="cs"/>
          <w:rtl/>
        </w:rPr>
        <w:t>ی</w:t>
      </w:r>
      <w:r>
        <w:rPr>
          <w:rtl/>
        </w:rPr>
        <w:t xml:space="preserve"> تنظ</w:t>
      </w:r>
      <w:r>
        <w:rPr>
          <w:rFonts w:hint="cs"/>
          <w:rtl/>
        </w:rPr>
        <w:t>ی</w:t>
      </w:r>
      <w:r>
        <w:rPr>
          <w:rFonts w:hint="eastAsia"/>
          <w:rtl/>
        </w:rPr>
        <w:t>م</w:t>
      </w:r>
      <w:r>
        <w:rPr>
          <w:rtl/>
        </w:rPr>
        <w:t xml:space="preserve"> چاہت</w:t>
      </w:r>
      <w:r>
        <w:rPr>
          <w:rFonts w:hint="cs"/>
          <w:rtl/>
        </w:rPr>
        <w:t>ی</w:t>
      </w:r>
      <w:r>
        <w:rPr>
          <w:rtl/>
        </w:rPr>
        <w:t xml:space="preserve"> تھ</w:t>
      </w:r>
      <w:r>
        <w:rPr>
          <w:rFonts w:hint="cs"/>
          <w:rtl/>
        </w:rPr>
        <w:t>ی</w:t>
      </w:r>
      <w:r>
        <w:rPr>
          <w:rtl/>
        </w:rPr>
        <w:t xml:space="preserve"> کہ </w:t>
      </w:r>
      <w:r>
        <w:rPr>
          <w:rFonts w:hint="cs"/>
          <w:rtl/>
        </w:rPr>
        <w:t>ی</w:t>
      </w:r>
      <w:r>
        <w:rPr>
          <w:rFonts w:hint="eastAsia"/>
          <w:rtl/>
        </w:rPr>
        <w:t>ورپ</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اں</w:t>
      </w:r>
      <w:r>
        <w:rPr>
          <w:rtl/>
        </w:rPr>
        <w:t xml:space="preserve"> مشرق</w:t>
      </w:r>
      <w:r>
        <w:rPr>
          <w:rFonts w:hint="cs"/>
          <w:rtl/>
        </w:rPr>
        <w:t>ی</w:t>
      </w:r>
      <w:r>
        <w:rPr>
          <w:rtl/>
        </w:rPr>
        <w:t xml:space="preserve"> علماء کے وفد سے معلومات حاصل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کہا </w:t>
      </w:r>
      <w:r>
        <w:rPr>
          <w:rtl/>
          <w:lang w:bidi="fa-IR"/>
        </w:rPr>
        <w:t>۹۱</w:t>
      </w:r>
      <w:r>
        <w:rPr>
          <w:rtl/>
        </w:rPr>
        <w:t>ھ م</w:t>
      </w:r>
      <w:r>
        <w:rPr>
          <w:rFonts w:hint="cs"/>
          <w:rtl/>
        </w:rPr>
        <w:t>ی</w:t>
      </w:r>
      <w:r>
        <w:rPr>
          <w:rFonts w:hint="eastAsia"/>
          <w:rtl/>
        </w:rPr>
        <w:t>ں</w:t>
      </w:r>
      <w:r>
        <w:rPr>
          <w:rtl/>
        </w:rPr>
        <w:t xml:space="preserve"> جعفر صادق کو دو نئے واقعات پ</w:t>
      </w:r>
      <w:r>
        <w:rPr>
          <w:rFonts w:hint="cs"/>
          <w:rtl/>
        </w:rPr>
        <w:t>ی</w:t>
      </w:r>
      <w:r>
        <w:rPr>
          <w:rFonts w:hint="eastAsia"/>
          <w:rtl/>
        </w:rPr>
        <w:t>ش</w:t>
      </w:r>
      <w:r>
        <w:rPr>
          <w:rtl/>
        </w:rPr>
        <w:t xml:space="preserve"> آئے پہلا واقعہ </w:t>
      </w:r>
      <w:r>
        <w:rPr>
          <w:rFonts w:hint="cs"/>
          <w:rtl/>
        </w:rPr>
        <w:t>ی</w:t>
      </w:r>
      <w:r>
        <w:rPr>
          <w:rFonts w:hint="eastAsia"/>
          <w:rtl/>
        </w:rPr>
        <w:t>ہ</w:t>
      </w:r>
      <w:r>
        <w:rPr>
          <w:rtl/>
        </w:rPr>
        <w:t xml:space="preserve"> تھا کہ ان کے والد گرام</w:t>
      </w:r>
      <w:r>
        <w:rPr>
          <w:rFonts w:hint="cs"/>
          <w:rtl/>
        </w:rPr>
        <w:t>ی</w:t>
      </w:r>
      <w:r>
        <w:rPr>
          <w:rtl/>
        </w:rPr>
        <w:t xml:space="preserve"> ک</w:t>
      </w:r>
      <w:r>
        <w:rPr>
          <w:rFonts w:hint="cs"/>
          <w:rtl/>
        </w:rPr>
        <w:t>ی</w:t>
      </w:r>
      <w:r>
        <w:rPr>
          <w:rFonts w:hint="eastAsia"/>
          <w:rtl/>
        </w:rPr>
        <w:t>لئے</w:t>
      </w:r>
      <w:r>
        <w:rPr>
          <w:rtl/>
        </w:rPr>
        <w:t xml:space="preserve"> آسمان</w:t>
      </w:r>
      <w:r>
        <w:rPr>
          <w:rFonts w:hint="cs"/>
          <w:rtl/>
        </w:rPr>
        <w:t>ی</w:t>
      </w:r>
      <w:r>
        <w:rPr>
          <w:rtl/>
        </w:rPr>
        <w:t xml:space="preserve"> کرہ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پہل</w:t>
      </w:r>
      <w:r>
        <w:rPr>
          <w:rFonts w:hint="cs"/>
          <w:rtl/>
        </w:rPr>
        <w:t>ی</w:t>
      </w:r>
      <w:r>
        <w:rPr>
          <w:rtl/>
        </w:rPr>
        <w:t xml:space="preserve"> مرتبہ جعفر صادق نے ا</w:t>
      </w:r>
      <w:r>
        <w:rPr>
          <w:rFonts w:hint="cs"/>
          <w:rtl/>
        </w:rPr>
        <w:t>ی</w:t>
      </w:r>
      <w:r>
        <w:rPr>
          <w:rFonts w:hint="eastAsia"/>
          <w:rtl/>
        </w:rPr>
        <w:t>ک</w:t>
      </w:r>
      <w:r>
        <w:rPr>
          <w:rtl/>
        </w:rPr>
        <w:t xml:space="preserve"> آسمان</w:t>
      </w:r>
      <w:r>
        <w:rPr>
          <w:rFonts w:hint="cs"/>
          <w:rtl/>
        </w:rPr>
        <w:t>ی</w:t>
      </w:r>
      <w:r>
        <w:rPr>
          <w:rtl/>
        </w:rPr>
        <w:t xml:space="preserve"> کرہ د</w:t>
      </w:r>
      <w:r>
        <w:rPr>
          <w:rFonts w:hint="cs"/>
          <w:rtl/>
        </w:rPr>
        <w:t>ی</w:t>
      </w:r>
      <w:r>
        <w:rPr>
          <w:rFonts w:hint="eastAsia"/>
          <w:rtl/>
        </w:rPr>
        <w:t>کھا</w:t>
      </w:r>
      <w:r>
        <w:rPr>
          <w:rtl/>
        </w:rPr>
        <w:t xml:space="preserve"> اور ہم نے د</w:t>
      </w:r>
      <w:r>
        <w:rPr>
          <w:rFonts w:hint="cs"/>
          <w:rtl/>
        </w:rPr>
        <w:t>ی</w:t>
      </w:r>
      <w:r>
        <w:rPr>
          <w:rFonts w:hint="eastAsia"/>
          <w:rtl/>
        </w:rPr>
        <w:t>کھا</w:t>
      </w:r>
      <w:r>
        <w:rPr>
          <w:rtl/>
        </w:rPr>
        <w:t xml:space="preserve"> کہ اس کا نت</w:t>
      </w:r>
      <w:r>
        <w:rPr>
          <w:rFonts w:hint="cs"/>
          <w:rtl/>
        </w:rPr>
        <w:t>ی</w:t>
      </w:r>
      <w:r>
        <w:rPr>
          <w:rFonts w:hint="eastAsia"/>
          <w:rtl/>
        </w:rPr>
        <w:t>جہ</w:t>
      </w:r>
      <w:r>
        <w:rPr>
          <w:rtl/>
        </w:rPr>
        <w:t xml:space="preserve"> ک</w:t>
      </w:r>
      <w:r>
        <w:rPr>
          <w:rFonts w:hint="cs"/>
          <w:rtl/>
        </w:rPr>
        <w:t>ی</w:t>
      </w:r>
      <w:r>
        <w:rPr>
          <w:rFonts w:hint="eastAsia"/>
          <w:rtl/>
        </w:rPr>
        <w:t>ا</w:t>
      </w:r>
      <w:r>
        <w:rPr>
          <w:rtl/>
        </w:rPr>
        <w:t xml:space="preserve"> نکلا ؟ </w:t>
      </w:r>
    </w:p>
    <w:p w:rsidR="00921C41" w:rsidRDefault="00921C41" w:rsidP="00921C41">
      <w:pPr>
        <w:pStyle w:val="libNormal"/>
        <w:rPr>
          <w:rtl/>
        </w:rPr>
      </w:pPr>
      <w:r>
        <w:rPr>
          <w:rFonts w:hint="eastAsia"/>
          <w:rtl/>
        </w:rPr>
        <w:t>دوسرا</w:t>
      </w:r>
      <w:r>
        <w:rPr>
          <w:rtl/>
        </w:rPr>
        <w:t xml:space="preserve"> واقعہ </w:t>
      </w:r>
      <w:r>
        <w:rPr>
          <w:rFonts w:hint="cs"/>
          <w:rtl/>
        </w:rPr>
        <w:t>ی</w:t>
      </w:r>
      <w:r>
        <w:rPr>
          <w:rFonts w:hint="eastAsia"/>
          <w:rtl/>
        </w:rPr>
        <w:t>ہ</w:t>
      </w:r>
      <w:r>
        <w:rPr>
          <w:rtl/>
        </w:rPr>
        <w:t xml:space="preserve"> تھا کہ ول</w:t>
      </w:r>
      <w:r>
        <w:rPr>
          <w:rFonts w:hint="cs"/>
          <w:rtl/>
        </w:rPr>
        <w:t>ی</w:t>
      </w:r>
      <w:r>
        <w:rPr>
          <w:rFonts w:hint="eastAsia"/>
          <w:rtl/>
        </w:rPr>
        <w:t>د</w:t>
      </w:r>
      <w:r>
        <w:rPr>
          <w:rtl/>
        </w:rPr>
        <w:t xml:space="preserve"> بن عبدالملک امو</w:t>
      </w:r>
      <w:r>
        <w:rPr>
          <w:rFonts w:hint="cs"/>
          <w:rtl/>
        </w:rPr>
        <w:t>ی</w:t>
      </w:r>
      <w:r>
        <w:rPr>
          <w:rtl/>
        </w:rPr>
        <w:t xml:space="preserve"> خل</w:t>
      </w:r>
      <w:r>
        <w:rPr>
          <w:rFonts w:hint="cs"/>
          <w:rtl/>
        </w:rPr>
        <w:t>ی</w:t>
      </w:r>
      <w:r>
        <w:rPr>
          <w:rFonts w:hint="eastAsia"/>
          <w:rtl/>
        </w:rPr>
        <w:t>فہ</w:t>
      </w:r>
      <w:r>
        <w:rPr>
          <w:rtl/>
        </w:rPr>
        <w:t xml:space="preserve"> دارالحکومت دمشق سے چلا اور چند شہروں کا معائنہ کرنے کے بعد مد</w:t>
      </w:r>
      <w:r>
        <w:rPr>
          <w:rFonts w:hint="cs"/>
          <w:rtl/>
        </w:rPr>
        <w:t>ی</w:t>
      </w:r>
      <w:r>
        <w:rPr>
          <w:rFonts w:hint="eastAsia"/>
          <w:rtl/>
        </w:rPr>
        <w:t>نہ</w:t>
      </w:r>
      <w:r>
        <w:rPr>
          <w:rtl/>
        </w:rPr>
        <w:t xml:space="preserve"> پہنچا ۔ وہ </w:t>
      </w:r>
      <w:r>
        <w:rPr>
          <w:rFonts w:hint="cs"/>
          <w:rtl/>
        </w:rPr>
        <w:t>ی</w:t>
      </w:r>
      <w:r>
        <w:rPr>
          <w:rFonts w:hint="eastAsia"/>
          <w:rtl/>
        </w:rPr>
        <w:t>ورپ</w:t>
      </w:r>
      <w:r>
        <w:rPr>
          <w:rFonts w:hint="cs"/>
          <w:rtl/>
        </w:rPr>
        <w:t>ی</w:t>
      </w:r>
      <w:r>
        <w:rPr>
          <w:rtl/>
        </w:rPr>
        <w:t xml:space="preserve"> شان و شوکت چھوٹے روم ‘ ب</w:t>
      </w:r>
      <w:r>
        <w:rPr>
          <w:rFonts w:hint="cs"/>
          <w:rtl/>
        </w:rPr>
        <w:t>ی</w:t>
      </w:r>
      <w:r>
        <w:rPr>
          <w:rFonts w:hint="eastAsia"/>
          <w:rtl/>
        </w:rPr>
        <w:t>نرانس</w:t>
      </w:r>
      <w:r>
        <w:rPr>
          <w:rtl/>
        </w:rPr>
        <w:t xml:space="preserve"> کے بادشاہ ک</w:t>
      </w:r>
      <w:r>
        <w:rPr>
          <w:rFonts w:hint="cs"/>
          <w:rtl/>
        </w:rPr>
        <w:t>ی</w:t>
      </w:r>
      <w:r>
        <w:rPr>
          <w:rtl/>
        </w:rPr>
        <w:t xml:space="preserve"> مانند سفر کرتا تھا اور اس کے ہمراہ خل</w:t>
      </w:r>
      <w:r>
        <w:rPr>
          <w:rFonts w:hint="cs"/>
          <w:rtl/>
        </w:rPr>
        <w:t>ی</w:t>
      </w:r>
      <w:r>
        <w:rPr>
          <w:rFonts w:hint="eastAsia"/>
          <w:rtl/>
        </w:rPr>
        <w:t>فہ</w:t>
      </w:r>
      <w:r>
        <w:rPr>
          <w:rtl/>
        </w:rPr>
        <w:t xml:space="preserve"> کے دربار</w:t>
      </w:r>
      <w:r>
        <w:rPr>
          <w:rFonts w:hint="cs"/>
          <w:rtl/>
        </w:rPr>
        <w:t>ی</w:t>
      </w:r>
      <w:r>
        <w:rPr>
          <w:rtl/>
        </w:rPr>
        <w:t xml:space="preserve"> لوگوں کے بھ</w:t>
      </w:r>
      <w:r>
        <w:rPr>
          <w:rFonts w:hint="cs"/>
          <w:rtl/>
        </w:rPr>
        <w:t>ی</w:t>
      </w:r>
      <w:r>
        <w:rPr>
          <w:rtl/>
        </w:rPr>
        <w:t xml:space="preserve"> چند دستے ہوتے تھ</w:t>
      </w:r>
      <w:r>
        <w:rPr>
          <w:rFonts w:hint="eastAsia"/>
          <w:rtl/>
        </w:rPr>
        <w:t>ے</w:t>
      </w:r>
      <w:r>
        <w:rPr>
          <w:rtl/>
        </w:rPr>
        <w:t xml:space="preserve"> تاکہ خل</w:t>
      </w:r>
      <w:r>
        <w:rPr>
          <w:rFonts w:hint="cs"/>
          <w:rtl/>
        </w:rPr>
        <w:t>ی</w:t>
      </w:r>
      <w:r>
        <w:rPr>
          <w:rFonts w:hint="eastAsia"/>
          <w:rtl/>
        </w:rPr>
        <w:t>فہ</w:t>
      </w:r>
      <w:r>
        <w:rPr>
          <w:rtl/>
        </w:rPr>
        <w:t xml:space="preserve"> کے آرام اور خاطر تواضع م</w:t>
      </w:r>
      <w:r>
        <w:rPr>
          <w:rFonts w:hint="cs"/>
          <w:rtl/>
        </w:rPr>
        <w:t>ی</w:t>
      </w:r>
      <w:r>
        <w:rPr>
          <w:rFonts w:hint="eastAsia"/>
          <w:rtl/>
        </w:rPr>
        <w:t>ں</w:t>
      </w:r>
      <w:r>
        <w:rPr>
          <w:rtl/>
        </w:rPr>
        <w:t xml:space="preserve"> ذرا بھ</w:t>
      </w:r>
      <w:r>
        <w:rPr>
          <w:rFonts w:hint="cs"/>
          <w:rtl/>
        </w:rPr>
        <w:t>ی</w:t>
      </w:r>
      <w:r>
        <w:rPr>
          <w:rtl/>
        </w:rPr>
        <w:t xml:space="preserve"> فرق نہ آئے ۔ عمر بن عبدالعز</w:t>
      </w:r>
      <w:r>
        <w:rPr>
          <w:rFonts w:hint="cs"/>
          <w:rtl/>
        </w:rPr>
        <w:t>ی</w:t>
      </w:r>
      <w:r>
        <w:rPr>
          <w:rFonts w:hint="eastAsia"/>
          <w:rtl/>
        </w:rPr>
        <w:t>ز</w:t>
      </w:r>
      <w:r>
        <w:rPr>
          <w:rtl/>
        </w:rPr>
        <w:t xml:space="preserve"> ‘ حاکم مد</w:t>
      </w:r>
      <w:r>
        <w:rPr>
          <w:rFonts w:hint="cs"/>
          <w:rtl/>
        </w:rPr>
        <w:t>ی</w:t>
      </w:r>
      <w:r>
        <w:rPr>
          <w:rFonts w:hint="eastAsia"/>
          <w:rtl/>
        </w:rPr>
        <w:t>نہ</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سو اس</w:t>
      </w:r>
      <w:r>
        <w:rPr>
          <w:rFonts w:hint="cs"/>
          <w:rtl/>
        </w:rPr>
        <w:t>ی</w:t>
      </w:r>
      <w:r>
        <w:rPr>
          <w:rtl/>
        </w:rPr>
        <w:t xml:space="preserve"> کلو م</w:t>
      </w:r>
      <w:r>
        <w:rPr>
          <w:rFonts w:hint="cs"/>
          <w:rtl/>
        </w:rPr>
        <w:t>ی</w:t>
      </w:r>
      <w:r>
        <w:rPr>
          <w:rFonts w:hint="eastAsia"/>
          <w:rtl/>
        </w:rPr>
        <w:t>ٹر</w:t>
      </w:r>
      <w:r>
        <w:rPr>
          <w:rtl/>
        </w:rPr>
        <w:t xml:space="preserve"> تک اس کے استقبال سے پہلے خل</w:t>
      </w:r>
      <w:r>
        <w:rPr>
          <w:rFonts w:hint="cs"/>
          <w:rtl/>
        </w:rPr>
        <w:t>ی</w:t>
      </w:r>
      <w:r>
        <w:rPr>
          <w:rFonts w:hint="eastAsia"/>
          <w:rtl/>
        </w:rPr>
        <w:t>فہ</w:t>
      </w:r>
      <w:r>
        <w:rPr>
          <w:rtl/>
        </w:rPr>
        <w:t xml:space="preserve"> کے ق</w:t>
      </w:r>
      <w:r>
        <w:rPr>
          <w:rFonts w:hint="cs"/>
          <w:rtl/>
        </w:rPr>
        <w:t>ی</w:t>
      </w:r>
      <w:r>
        <w:rPr>
          <w:rFonts w:hint="eastAsia"/>
          <w:rtl/>
        </w:rPr>
        <w:t>ام</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گھر منتخب ک</w:t>
      </w:r>
      <w:r>
        <w:rPr>
          <w:rFonts w:hint="cs"/>
          <w:rtl/>
        </w:rPr>
        <w:t>ی</w:t>
      </w:r>
      <w:r>
        <w:rPr>
          <w:rFonts w:hint="eastAsia"/>
          <w:rtl/>
        </w:rPr>
        <w:t>ا</w:t>
      </w:r>
      <w:r>
        <w:rPr>
          <w:rtl/>
        </w:rPr>
        <w:t xml:space="preserve"> اور چونکہ اسے علم تھا کہ ا</w:t>
      </w:r>
      <w:r>
        <w:rPr>
          <w:rFonts w:hint="cs"/>
          <w:rtl/>
        </w:rPr>
        <w:t>ی</w:t>
      </w:r>
      <w:r>
        <w:rPr>
          <w:rFonts w:hint="eastAsia"/>
          <w:rtl/>
        </w:rPr>
        <w:t>ک</w:t>
      </w:r>
      <w:r>
        <w:rPr>
          <w:rtl/>
        </w:rPr>
        <w:t xml:space="preserve"> وفد بھ</w:t>
      </w:r>
      <w:r>
        <w:rPr>
          <w:rFonts w:hint="cs"/>
          <w:rtl/>
        </w:rPr>
        <w:t>ی</w:t>
      </w:r>
      <w:r>
        <w:rPr>
          <w:rtl/>
        </w:rPr>
        <w:t xml:space="preserve"> خل</w:t>
      </w:r>
      <w:r>
        <w:rPr>
          <w:rFonts w:hint="cs"/>
          <w:rtl/>
        </w:rPr>
        <w:t>ی</w:t>
      </w:r>
      <w:r>
        <w:rPr>
          <w:rFonts w:hint="eastAsia"/>
          <w:rtl/>
        </w:rPr>
        <w:t>فہ</w:t>
      </w:r>
      <w:r>
        <w:rPr>
          <w:rtl/>
        </w:rPr>
        <w:t xml:space="preserve"> کے ہمراہ ہو گا تو ان ک</w:t>
      </w:r>
      <w:r>
        <w:rPr>
          <w:rFonts w:hint="cs"/>
          <w:rtl/>
        </w:rPr>
        <w:t>ی</w:t>
      </w:r>
      <w:r>
        <w:rPr>
          <w:rtl/>
        </w:rPr>
        <w:t xml:space="preserve"> م</w:t>
      </w:r>
      <w:r>
        <w:rPr>
          <w:rFonts w:hint="eastAsia"/>
          <w:rtl/>
        </w:rPr>
        <w:t>ہمان</w:t>
      </w:r>
      <w:r>
        <w:rPr>
          <w:rtl/>
        </w:rPr>
        <w:t xml:space="preserve"> نواز</w:t>
      </w:r>
      <w:r>
        <w:rPr>
          <w:rFonts w:hint="cs"/>
          <w:rtl/>
        </w:rPr>
        <w:t>ی</w:t>
      </w:r>
      <w:r>
        <w:rPr>
          <w:rtl/>
        </w:rPr>
        <w:t xml:space="preserve"> ک</w:t>
      </w:r>
      <w:r>
        <w:rPr>
          <w:rFonts w:hint="cs"/>
          <w:rtl/>
        </w:rPr>
        <w:t>ی</w:t>
      </w:r>
      <w:r>
        <w:rPr>
          <w:rFonts w:hint="eastAsia"/>
          <w:rtl/>
        </w:rPr>
        <w:t>لئے</w:t>
      </w:r>
      <w:r>
        <w:rPr>
          <w:rtl/>
        </w:rPr>
        <w:t xml:space="preserve"> بھ</w:t>
      </w:r>
      <w:r>
        <w:rPr>
          <w:rFonts w:hint="cs"/>
          <w:rtl/>
        </w:rPr>
        <w:t>ی</w:t>
      </w:r>
      <w:r>
        <w:rPr>
          <w:rtl/>
        </w:rPr>
        <w:t xml:space="preserve"> گھروں کا تع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ہوا اور اطلاع عام د</w:t>
      </w:r>
      <w:r>
        <w:rPr>
          <w:rFonts w:hint="cs"/>
          <w:rtl/>
        </w:rPr>
        <w:t>ی</w:t>
      </w:r>
      <w:r>
        <w:rPr>
          <w:rtl/>
        </w:rPr>
        <w:t xml:space="preserve"> گئ</w:t>
      </w:r>
      <w:r>
        <w:rPr>
          <w:rFonts w:hint="cs"/>
          <w:rtl/>
        </w:rPr>
        <w:t>ی</w:t>
      </w:r>
      <w:r>
        <w:rPr>
          <w:rtl/>
        </w:rPr>
        <w:t xml:space="preserve"> کہ کل عام ملاقات کا دن ہے جو کوئ</w:t>
      </w:r>
      <w:r>
        <w:rPr>
          <w:rFonts w:hint="cs"/>
          <w:rtl/>
        </w:rPr>
        <w:t>ی</w:t>
      </w:r>
      <w:r>
        <w:rPr>
          <w:rtl/>
        </w:rPr>
        <w:t xml:space="preserve"> بھ</w:t>
      </w:r>
      <w:r>
        <w:rPr>
          <w:rFonts w:hint="cs"/>
          <w:rtl/>
        </w:rPr>
        <w:t>ی</w:t>
      </w:r>
      <w:r>
        <w:rPr>
          <w:rtl/>
        </w:rPr>
        <w:t xml:space="preserve"> ول</w:t>
      </w:r>
      <w:r>
        <w:rPr>
          <w:rFonts w:hint="cs"/>
          <w:rtl/>
        </w:rPr>
        <w:t>ی</w:t>
      </w:r>
      <w:r>
        <w:rPr>
          <w:rFonts w:hint="eastAsia"/>
          <w:rtl/>
        </w:rPr>
        <w:t>د</w:t>
      </w:r>
      <w:r>
        <w:rPr>
          <w:rtl/>
        </w:rPr>
        <w:t xml:space="preserve"> بن عبدالملک سے ملناچاہے گا ۔ بادشاہ اس سے ملاقات کرے گا ۔ </w:t>
      </w:r>
    </w:p>
    <w:p w:rsidR="00921C41" w:rsidRDefault="00921C41" w:rsidP="00921C41">
      <w:pPr>
        <w:pStyle w:val="libNormal"/>
        <w:rPr>
          <w:rtl/>
        </w:rPr>
      </w:pPr>
      <w:r>
        <w:rPr>
          <w:rFonts w:hint="eastAsia"/>
          <w:rtl/>
        </w:rPr>
        <w:t>عمر</w:t>
      </w:r>
      <w:r>
        <w:rPr>
          <w:rtl/>
        </w:rPr>
        <w:t xml:space="preserve"> بن عبدالعز</w:t>
      </w:r>
      <w:r>
        <w:rPr>
          <w:rFonts w:hint="cs"/>
          <w:rtl/>
        </w:rPr>
        <w:t>ی</w:t>
      </w:r>
      <w:r>
        <w:rPr>
          <w:rFonts w:hint="eastAsia"/>
          <w:rtl/>
        </w:rPr>
        <w:t>ز</w:t>
      </w:r>
      <w:r>
        <w:rPr>
          <w:rtl/>
        </w:rPr>
        <w:t xml:space="preserve"> جانتا تھا کہ امام محمد باقر ول</w:t>
      </w:r>
      <w:r>
        <w:rPr>
          <w:rFonts w:hint="cs"/>
          <w:rtl/>
        </w:rPr>
        <w:t>ی</w:t>
      </w:r>
      <w:r>
        <w:rPr>
          <w:rFonts w:hint="eastAsia"/>
          <w:rtl/>
        </w:rPr>
        <w:t>د</w:t>
      </w:r>
      <w:r>
        <w:rPr>
          <w:rtl/>
        </w:rPr>
        <w:t xml:space="preserve"> بن عبدالملک ک</w:t>
      </w:r>
      <w:r>
        <w:rPr>
          <w:rFonts w:hint="cs"/>
          <w:rtl/>
        </w:rPr>
        <w:t>ی</w:t>
      </w:r>
      <w:r>
        <w:rPr>
          <w:rtl/>
        </w:rPr>
        <w:t xml:space="preserve"> ملاقات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اور ممکن ہے اس وجہ سے محمد باقر ز</w:t>
      </w:r>
      <w:r>
        <w:rPr>
          <w:rFonts w:hint="cs"/>
          <w:rtl/>
        </w:rPr>
        <w:t>ی</w:t>
      </w:r>
      <w:r>
        <w:rPr>
          <w:rFonts w:hint="eastAsia"/>
          <w:rtl/>
        </w:rPr>
        <w:t>ر</w:t>
      </w:r>
      <w:r>
        <w:rPr>
          <w:rtl/>
        </w:rPr>
        <w:t xml:space="preserve"> عتاب آ جائ</w:t>
      </w:r>
      <w:r>
        <w:rPr>
          <w:rFonts w:hint="cs"/>
          <w:rtl/>
        </w:rPr>
        <w:t>ی</w:t>
      </w:r>
      <w:r>
        <w:rPr>
          <w:rFonts w:hint="eastAsia"/>
          <w:rtl/>
        </w:rPr>
        <w:t>ں</w:t>
      </w:r>
      <w:r>
        <w:rPr>
          <w:rtl/>
        </w:rPr>
        <w:t xml:space="preserve"> ۔ لہذا وہ محمد باقر کے پاس گ</w:t>
      </w:r>
      <w:r>
        <w:rPr>
          <w:rFonts w:hint="cs"/>
          <w:rtl/>
        </w:rPr>
        <w:t>ی</w:t>
      </w:r>
      <w:r>
        <w:rPr>
          <w:rFonts w:hint="eastAsia"/>
          <w:rtl/>
        </w:rPr>
        <w:t>ا</w:t>
      </w:r>
      <w:r>
        <w:rPr>
          <w:rtl/>
        </w:rPr>
        <w:t xml:space="preserve"> اور ان سے کہا ک</w:t>
      </w:r>
      <w:r>
        <w:rPr>
          <w:rFonts w:hint="cs"/>
          <w:rtl/>
        </w:rPr>
        <w:t>ی</w:t>
      </w:r>
      <w:r>
        <w:rPr>
          <w:rFonts w:hint="eastAsia"/>
          <w:rtl/>
        </w:rPr>
        <w:t>ا</w:t>
      </w:r>
      <w:r>
        <w:rPr>
          <w:rtl/>
        </w:rPr>
        <w:t xml:space="preserve"> آپ ول</w:t>
      </w:r>
      <w:r>
        <w:rPr>
          <w:rFonts w:hint="cs"/>
          <w:rtl/>
        </w:rPr>
        <w:t>ی</w:t>
      </w:r>
      <w:r>
        <w:rPr>
          <w:rFonts w:hint="eastAsia"/>
          <w:rtl/>
        </w:rPr>
        <w:t>د</w:t>
      </w:r>
      <w:r>
        <w:rPr>
          <w:rtl/>
        </w:rPr>
        <w:t xml:space="preserve"> سے ملنے جائ</w:t>
      </w:r>
      <w:r>
        <w:rPr>
          <w:rFonts w:hint="cs"/>
          <w:rtl/>
        </w:rPr>
        <w:t>ی</w:t>
      </w:r>
      <w:r>
        <w:rPr>
          <w:rFonts w:hint="eastAsia"/>
          <w:rtl/>
        </w:rPr>
        <w:t>ں</w:t>
      </w:r>
      <w:r>
        <w:rPr>
          <w:rtl/>
        </w:rPr>
        <w:t xml:space="preserve"> گے ؟ محمد باقر نے نف</w:t>
      </w:r>
      <w:r>
        <w:rPr>
          <w:rFonts w:hint="cs"/>
          <w:rtl/>
        </w:rPr>
        <w:t>ی</w:t>
      </w:r>
      <w:r>
        <w:rPr>
          <w:rtl/>
        </w:rPr>
        <w:t xml:space="preserve">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 عمر بن </w:t>
      </w:r>
      <w:r>
        <w:rPr>
          <w:rFonts w:hint="eastAsia"/>
          <w:rtl/>
        </w:rPr>
        <w:t>عبد</w:t>
      </w:r>
      <w:r>
        <w:rPr>
          <w:rtl/>
        </w:rPr>
        <w:t xml:space="preserve"> العز</w:t>
      </w:r>
      <w:r>
        <w:rPr>
          <w:rFonts w:hint="cs"/>
          <w:rtl/>
        </w:rPr>
        <w:t>ی</w:t>
      </w:r>
      <w:r>
        <w:rPr>
          <w:rFonts w:hint="eastAsia"/>
          <w:rtl/>
        </w:rPr>
        <w:t>ز</w:t>
      </w:r>
      <w:r>
        <w:rPr>
          <w:rtl/>
        </w:rPr>
        <w:t xml:space="preserve"> نے نہ پوچھا کہ ک</w:t>
      </w:r>
      <w:r>
        <w:rPr>
          <w:rFonts w:hint="cs"/>
          <w:rtl/>
        </w:rPr>
        <w:t>ی</w:t>
      </w:r>
      <w:r>
        <w:rPr>
          <w:rFonts w:hint="eastAsia"/>
          <w:rtl/>
        </w:rPr>
        <w:t>وں</w:t>
      </w:r>
      <w:r>
        <w:rPr>
          <w:rtl/>
        </w:rPr>
        <w:t xml:space="preserve"> اسے ملنے نہ</w:t>
      </w:r>
      <w:r>
        <w:rPr>
          <w:rFonts w:hint="cs"/>
          <w:rtl/>
        </w:rPr>
        <w:t>ی</w:t>
      </w:r>
      <w:r>
        <w:rPr>
          <w:rFonts w:hint="eastAsia"/>
          <w:rtl/>
        </w:rPr>
        <w:t>ں</w:t>
      </w:r>
      <w:r>
        <w:rPr>
          <w:rtl/>
        </w:rPr>
        <w:t xml:space="preserve"> جاتے ۔ ؟ ک</w:t>
      </w:r>
      <w:r>
        <w:rPr>
          <w:rFonts w:hint="cs"/>
          <w:rtl/>
        </w:rPr>
        <w:t>ی</w:t>
      </w:r>
      <w:r>
        <w:rPr>
          <w:rFonts w:hint="eastAsia"/>
          <w:rtl/>
        </w:rPr>
        <w:t>وں</w:t>
      </w:r>
      <w:r>
        <w:rPr>
          <w:rtl/>
        </w:rPr>
        <w:t xml:space="preserve"> کہ </w:t>
      </w:r>
      <w:r>
        <w:rPr>
          <w:rFonts w:hint="cs"/>
          <w:rtl/>
        </w:rPr>
        <w:t>ی</w:t>
      </w:r>
      <w:r>
        <w:rPr>
          <w:rFonts w:hint="eastAsia"/>
          <w:rtl/>
        </w:rPr>
        <w:t>ہ</w:t>
      </w:r>
      <w:r>
        <w:rPr>
          <w:rtl/>
        </w:rPr>
        <w:t xml:space="preserve"> سوال اتنا ضرور</w:t>
      </w:r>
      <w:r>
        <w:rPr>
          <w:rFonts w:hint="cs"/>
          <w:rtl/>
        </w:rPr>
        <w:t>ی</w:t>
      </w:r>
      <w:r>
        <w:rPr>
          <w:rtl/>
        </w:rPr>
        <w:t xml:space="preserve"> نہ تھا اور حاکم مد</w:t>
      </w:r>
      <w:r>
        <w:rPr>
          <w:rFonts w:hint="cs"/>
          <w:rtl/>
        </w:rPr>
        <w:t>ی</w:t>
      </w:r>
      <w:r>
        <w:rPr>
          <w:rFonts w:hint="eastAsia"/>
          <w:rtl/>
        </w:rPr>
        <w:t>نہ</w:t>
      </w:r>
      <w:r>
        <w:rPr>
          <w:rtl/>
        </w:rPr>
        <w:t xml:space="preserve"> جانتا تھا کہ محمد باقر ول</w:t>
      </w:r>
      <w:r>
        <w:rPr>
          <w:rFonts w:hint="cs"/>
          <w:rtl/>
        </w:rPr>
        <w:t>ی</w:t>
      </w:r>
      <w:r>
        <w:rPr>
          <w:rFonts w:hint="eastAsia"/>
          <w:rtl/>
        </w:rPr>
        <w:t>د</w:t>
      </w:r>
      <w:r>
        <w:rPr>
          <w:rtl/>
        </w:rPr>
        <w:t xml:space="preserve"> کو خل</w:t>
      </w:r>
      <w:r>
        <w:rPr>
          <w:rFonts w:hint="cs"/>
          <w:rtl/>
        </w:rPr>
        <w:t>ی</w:t>
      </w:r>
      <w:r>
        <w:rPr>
          <w:rFonts w:hint="eastAsia"/>
          <w:rtl/>
        </w:rPr>
        <w:t>فہ</w:t>
      </w:r>
      <w:r>
        <w:rPr>
          <w:rtl/>
        </w:rPr>
        <w:t xml:space="preserve"> نہ</w:t>
      </w:r>
      <w:r>
        <w:rPr>
          <w:rFonts w:hint="cs"/>
          <w:rtl/>
        </w:rPr>
        <w:t>ی</w:t>
      </w:r>
      <w:r>
        <w:rPr>
          <w:rFonts w:hint="eastAsia"/>
          <w:rtl/>
        </w:rPr>
        <w:t>ں</w:t>
      </w:r>
      <w:r>
        <w:rPr>
          <w:rtl/>
        </w:rPr>
        <w:t xml:space="preserve"> سمجھتے کجا </w:t>
      </w:r>
      <w:r>
        <w:rPr>
          <w:rFonts w:hint="cs"/>
          <w:rtl/>
        </w:rPr>
        <w:t>ی</w:t>
      </w:r>
      <w:r>
        <w:rPr>
          <w:rFonts w:hint="eastAsia"/>
          <w:rtl/>
        </w:rPr>
        <w:t>ہ</w:t>
      </w:r>
      <w:r>
        <w:rPr>
          <w:rtl/>
        </w:rPr>
        <w:t xml:space="preserve"> کہ وہ اسے ملنے جاتے ۔ عمر بن عبدالعز</w:t>
      </w:r>
      <w:r>
        <w:rPr>
          <w:rFonts w:hint="cs"/>
          <w:rtl/>
        </w:rPr>
        <w:t>ی</w:t>
      </w:r>
      <w:r>
        <w:rPr>
          <w:rFonts w:hint="eastAsia"/>
          <w:rtl/>
        </w:rPr>
        <w:t>ز</w:t>
      </w:r>
      <w:r>
        <w:rPr>
          <w:rtl/>
        </w:rPr>
        <w:t xml:space="preserve"> نے کہا اس شہر ک</w:t>
      </w:r>
      <w:r>
        <w:rPr>
          <w:rFonts w:hint="cs"/>
          <w:rtl/>
        </w:rPr>
        <w:t>ی</w:t>
      </w:r>
      <w:r>
        <w:rPr>
          <w:rtl/>
        </w:rPr>
        <w:t xml:space="preserve"> آپ سے اتن</w:t>
      </w:r>
      <w:r>
        <w:rPr>
          <w:rFonts w:hint="cs"/>
          <w:rtl/>
        </w:rPr>
        <w:t>ی</w:t>
      </w:r>
      <w:r>
        <w:rPr>
          <w:rtl/>
        </w:rPr>
        <w:t xml:space="preserve"> نسبت ہے کہ اسے آپ کا گھر کہا ج</w:t>
      </w:r>
      <w:r>
        <w:rPr>
          <w:rFonts w:hint="eastAsia"/>
          <w:rtl/>
        </w:rPr>
        <w:t>ا</w:t>
      </w:r>
      <w:r>
        <w:rPr>
          <w:rtl/>
        </w:rPr>
        <w:t xml:space="preserve"> سکتا ہے اور گو</w:t>
      </w:r>
      <w:r>
        <w:rPr>
          <w:rFonts w:hint="cs"/>
          <w:rtl/>
        </w:rPr>
        <w:t>ی</w:t>
      </w:r>
      <w:r>
        <w:rPr>
          <w:rFonts w:hint="eastAsia"/>
          <w:rtl/>
        </w:rPr>
        <w:t>ا</w:t>
      </w:r>
      <w:r>
        <w:rPr>
          <w:rtl/>
        </w:rPr>
        <w:t xml:space="preserve"> ول</w:t>
      </w:r>
      <w:r>
        <w:rPr>
          <w:rFonts w:hint="cs"/>
          <w:rtl/>
        </w:rPr>
        <w:t>ی</w:t>
      </w:r>
      <w:r>
        <w:rPr>
          <w:rFonts w:hint="eastAsia"/>
          <w:rtl/>
        </w:rPr>
        <w:t>د</w:t>
      </w:r>
      <w:r>
        <w:rPr>
          <w:rtl/>
        </w:rPr>
        <w:t xml:space="preserve"> بن عبدالملک آپ کے گھر آ</w:t>
      </w:r>
      <w:r>
        <w:rPr>
          <w:rFonts w:hint="cs"/>
          <w:rtl/>
        </w:rPr>
        <w:t>ی</w:t>
      </w:r>
      <w:r>
        <w:rPr>
          <w:rFonts w:hint="eastAsia"/>
          <w:rtl/>
        </w:rPr>
        <w:t>ا</w:t>
      </w:r>
      <w:r>
        <w:rPr>
          <w:rtl/>
        </w:rPr>
        <w:t xml:space="preserve"> ہے کچھ بھ</w:t>
      </w:r>
      <w:r>
        <w:rPr>
          <w:rFonts w:hint="cs"/>
          <w:rtl/>
        </w:rPr>
        <w:t>ی</w:t>
      </w:r>
      <w:r>
        <w:rPr>
          <w:rtl/>
        </w:rPr>
        <w:t xml:space="preserve"> ہو آخر وہ ا</w:t>
      </w:r>
      <w:r>
        <w:rPr>
          <w:rFonts w:hint="cs"/>
          <w:rtl/>
        </w:rPr>
        <w:t>ی</w:t>
      </w:r>
      <w:r>
        <w:rPr>
          <w:rFonts w:hint="eastAsia"/>
          <w:rtl/>
        </w:rPr>
        <w:t>ک</w:t>
      </w:r>
      <w:r>
        <w:rPr>
          <w:rtl/>
        </w:rPr>
        <w:t xml:space="preserve"> مسلمان ہے اور اگر فرض کر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کافر آپ کے گھر بطور مہمان آئے تو ک</w:t>
      </w:r>
      <w:r>
        <w:rPr>
          <w:rFonts w:hint="cs"/>
          <w:rtl/>
        </w:rPr>
        <w:t>ی</w:t>
      </w:r>
      <w:r>
        <w:rPr>
          <w:rFonts w:hint="eastAsia"/>
          <w:rtl/>
        </w:rPr>
        <w:t>ا</w:t>
      </w:r>
      <w:r>
        <w:rPr>
          <w:rtl/>
        </w:rPr>
        <w:t xml:space="preserve"> آپ اس کا احترام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lastRenderedPageBreak/>
        <w:t>محمد</w:t>
      </w:r>
      <w:r>
        <w:rPr>
          <w:rtl/>
        </w:rPr>
        <w:t xml:space="preserve"> باقر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مہمان کے م</w:t>
      </w:r>
      <w:r>
        <w:rPr>
          <w:rFonts w:hint="cs"/>
          <w:rtl/>
        </w:rPr>
        <w:t>ی</w:t>
      </w:r>
      <w:r>
        <w:rPr>
          <w:rFonts w:hint="eastAsia"/>
          <w:rtl/>
        </w:rPr>
        <w:t>رے</w:t>
      </w:r>
      <w:r>
        <w:rPr>
          <w:rtl/>
        </w:rPr>
        <w:t xml:space="preserve"> گھر آنے اور ول</w:t>
      </w:r>
      <w:r>
        <w:rPr>
          <w:rFonts w:hint="cs"/>
          <w:rtl/>
        </w:rPr>
        <w:t>ی</w:t>
      </w:r>
      <w:r>
        <w:rPr>
          <w:rFonts w:hint="eastAsia"/>
          <w:rtl/>
        </w:rPr>
        <w:t>د</w:t>
      </w:r>
      <w:r>
        <w:rPr>
          <w:rtl/>
        </w:rPr>
        <w:t xml:space="preserve"> کے آنے م</w:t>
      </w:r>
      <w:r>
        <w:rPr>
          <w:rFonts w:hint="cs"/>
          <w:rtl/>
        </w:rPr>
        <w:t>ی</w:t>
      </w:r>
      <w:r>
        <w:rPr>
          <w:rFonts w:hint="eastAsia"/>
          <w:rtl/>
        </w:rPr>
        <w:t>ں</w:t>
      </w:r>
      <w:r>
        <w:rPr>
          <w:rtl/>
        </w:rPr>
        <w:t xml:space="preserve"> فرق ہے ول</w:t>
      </w:r>
      <w:r>
        <w:rPr>
          <w:rFonts w:hint="cs"/>
          <w:rtl/>
        </w:rPr>
        <w:t>ی</w:t>
      </w:r>
      <w:r>
        <w:rPr>
          <w:rFonts w:hint="eastAsia"/>
          <w:rtl/>
        </w:rPr>
        <w:t>د</w:t>
      </w:r>
      <w:r>
        <w:rPr>
          <w:rtl/>
        </w:rPr>
        <w:t xml:space="preserve"> نے اپنے آپ کو خل</w:t>
      </w:r>
      <w:r>
        <w:rPr>
          <w:rFonts w:hint="cs"/>
          <w:rtl/>
        </w:rPr>
        <w:t>ی</w:t>
      </w:r>
      <w:r>
        <w:rPr>
          <w:rFonts w:hint="eastAsia"/>
          <w:rtl/>
        </w:rPr>
        <w:t>فہ</w:t>
      </w:r>
      <w:r>
        <w:rPr>
          <w:rtl/>
        </w:rPr>
        <w:t xml:space="preserve"> قرار د</w:t>
      </w:r>
      <w:r>
        <w:rPr>
          <w:rFonts w:hint="cs"/>
          <w:rtl/>
        </w:rPr>
        <w:t>ی</w:t>
      </w:r>
      <w:r>
        <w:rPr>
          <w:rFonts w:hint="eastAsia"/>
          <w:rtl/>
        </w:rPr>
        <w:t>ا</w:t>
      </w:r>
      <w:r>
        <w:rPr>
          <w:rtl/>
        </w:rPr>
        <w:t xml:space="preserve"> ہے وہ گھر کے مالک ک</w:t>
      </w:r>
      <w:r>
        <w:rPr>
          <w:rFonts w:hint="cs"/>
          <w:rtl/>
        </w:rPr>
        <w:t>ی</w:t>
      </w:r>
      <w:r>
        <w:rPr>
          <w:rtl/>
        </w:rPr>
        <w:t xml:space="preserve"> مانند اس شہر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 عمر بن عبدالعز</w:t>
      </w:r>
      <w:r>
        <w:rPr>
          <w:rFonts w:hint="cs"/>
          <w:rtl/>
        </w:rPr>
        <w:t>ی</w:t>
      </w:r>
      <w:r>
        <w:rPr>
          <w:rFonts w:hint="eastAsia"/>
          <w:rtl/>
        </w:rPr>
        <w:t>ز</w:t>
      </w:r>
      <w:r>
        <w:rPr>
          <w:rtl/>
        </w:rPr>
        <w:t xml:space="preserve"> نے کہا ۔ مجھے علم ہے آپ ک</w:t>
      </w:r>
      <w:r>
        <w:rPr>
          <w:rFonts w:hint="cs"/>
          <w:rtl/>
        </w:rPr>
        <w:t>ی</w:t>
      </w:r>
      <w:r>
        <w:rPr>
          <w:rFonts w:hint="eastAsia"/>
          <w:rtl/>
        </w:rPr>
        <w:t>وں</w:t>
      </w:r>
      <w:r>
        <w:rPr>
          <w:rtl/>
        </w:rPr>
        <w:t xml:space="preserve"> اس سے ملنے نہ</w:t>
      </w:r>
      <w:r>
        <w:rPr>
          <w:rFonts w:hint="cs"/>
          <w:rtl/>
        </w:rPr>
        <w:t>ی</w:t>
      </w:r>
      <w:r>
        <w:rPr>
          <w:rFonts w:hint="eastAsia"/>
          <w:rtl/>
        </w:rPr>
        <w:t>ں</w:t>
      </w:r>
      <w:r>
        <w:rPr>
          <w:rtl/>
        </w:rPr>
        <w:t xml:space="preserve"> جاتے آپ کا خ</w:t>
      </w:r>
      <w:r>
        <w:rPr>
          <w:rFonts w:hint="cs"/>
          <w:rtl/>
        </w:rPr>
        <w:t>ی</w:t>
      </w:r>
      <w:r>
        <w:rPr>
          <w:rFonts w:hint="eastAsia"/>
          <w:rtl/>
        </w:rPr>
        <w:t>ال</w:t>
      </w:r>
      <w:r>
        <w:rPr>
          <w:rtl/>
        </w:rPr>
        <w:t xml:space="preserve"> ہے کہ جب آپ ول</w:t>
      </w:r>
      <w:r>
        <w:rPr>
          <w:rFonts w:hint="cs"/>
          <w:rtl/>
        </w:rPr>
        <w:t>ی</w:t>
      </w:r>
      <w:r>
        <w:rPr>
          <w:rFonts w:hint="eastAsia"/>
          <w:rtl/>
        </w:rPr>
        <w:t>د</w:t>
      </w:r>
      <w:r>
        <w:rPr>
          <w:rtl/>
        </w:rPr>
        <w:t xml:space="preserve"> سے ملنے جائ</w:t>
      </w:r>
      <w:r>
        <w:rPr>
          <w:rFonts w:hint="cs"/>
          <w:rtl/>
        </w:rPr>
        <w:t>ی</w:t>
      </w:r>
      <w:r>
        <w:rPr>
          <w:rFonts w:hint="eastAsia"/>
          <w:rtl/>
        </w:rPr>
        <w:t>ں</w:t>
      </w:r>
      <w:r>
        <w:rPr>
          <w:rtl/>
        </w:rPr>
        <w:t xml:space="preserve"> گے تو لوگوں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آئے گ</w:t>
      </w:r>
      <w:r>
        <w:rPr>
          <w:rFonts w:hint="cs"/>
          <w:rtl/>
        </w:rPr>
        <w:t>ی</w:t>
      </w:r>
      <w:r>
        <w:rPr>
          <w:rtl/>
        </w:rPr>
        <w:t xml:space="preserve"> کہ آپ نے ول</w:t>
      </w:r>
      <w:r>
        <w:rPr>
          <w:rFonts w:hint="cs"/>
          <w:rtl/>
        </w:rPr>
        <w:t>ی</w:t>
      </w:r>
      <w:r>
        <w:rPr>
          <w:rFonts w:hint="eastAsia"/>
          <w:rtl/>
        </w:rPr>
        <w:t>د</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 ل</w:t>
      </w:r>
      <w:r>
        <w:rPr>
          <w:rFonts w:hint="cs"/>
          <w:rtl/>
        </w:rPr>
        <w:t>ی</w:t>
      </w:r>
      <w:r>
        <w:rPr>
          <w:rtl/>
        </w:rPr>
        <w:t xml:space="preserve"> ہے ۔ </w:t>
      </w:r>
    </w:p>
    <w:p w:rsidR="00921C41" w:rsidRDefault="00921C41" w:rsidP="00921C41">
      <w:pPr>
        <w:pStyle w:val="libNormal"/>
        <w:rPr>
          <w:rtl/>
        </w:rPr>
      </w:pPr>
      <w:r>
        <w:rPr>
          <w:rFonts w:hint="eastAsia"/>
          <w:rtl/>
        </w:rPr>
        <w:t>محمد</w:t>
      </w:r>
      <w:r>
        <w:rPr>
          <w:rtl/>
        </w:rPr>
        <w:t xml:space="preserve"> باقر نے حاکم مد</w:t>
      </w:r>
      <w:r>
        <w:rPr>
          <w:rFonts w:hint="cs"/>
          <w:rtl/>
        </w:rPr>
        <w:t>ی</w:t>
      </w:r>
      <w:r>
        <w:rPr>
          <w:rFonts w:hint="eastAsia"/>
          <w:rtl/>
        </w:rPr>
        <w:t>نہ</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عمر بن عبدالعز</w:t>
      </w:r>
      <w:r>
        <w:rPr>
          <w:rFonts w:hint="cs"/>
          <w:rtl/>
        </w:rPr>
        <w:t>ی</w:t>
      </w:r>
      <w:r>
        <w:rPr>
          <w:rFonts w:hint="eastAsia"/>
          <w:rtl/>
        </w:rPr>
        <w:t>ز</w:t>
      </w:r>
      <w:r>
        <w:rPr>
          <w:rtl/>
        </w:rPr>
        <w:t xml:space="preserve"> نے کہا آپ کے اجداد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کہتا کہ اپن</w:t>
      </w:r>
      <w:r>
        <w:rPr>
          <w:rFonts w:hint="cs"/>
          <w:rtl/>
        </w:rPr>
        <w:t>ی</w:t>
      </w:r>
      <w:r>
        <w:rPr>
          <w:rtl/>
        </w:rPr>
        <w:t xml:space="preserve"> رضا مند</w:t>
      </w:r>
      <w:r>
        <w:rPr>
          <w:rFonts w:hint="cs"/>
          <w:rtl/>
        </w:rPr>
        <w:t>ی</w:t>
      </w:r>
      <w:r>
        <w:rPr>
          <w:rtl/>
        </w:rPr>
        <w:t xml:space="preserve"> سے بلکہ مسلمانوں ک</w:t>
      </w:r>
      <w:r>
        <w:rPr>
          <w:rFonts w:hint="cs"/>
          <w:rtl/>
        </w:rPr>
        <w:t>ی</w:t>
      </w:r>
      <w:r>
        <w:rPr>
          <w:rtl/>
        </w:rPr>
        <w:t xml:space="preserve"> مصلحت کے پ</w:t>
      </w:r>
      <w:r>
        <w:rPr>
          <w:rFonts w:hint="cs"/>
          <w:rtl/>
        </w:rPr>
        <w:t>ی</w:t>
      </w:r>
      <w:r>
        <w:rPr>
          <w:rFonts w:hint="eastAsia"/>
          <w:rtl/>
        </w:rPr>
        <w:t>ش</w:t>
      </w:r>
      <w:r>
        <w:rPr>
          <w:rtl/>
        </w:rPr>
        <w:t xml:space="preserve"> نظر ا</w:t>
      </w:r>
      <w:r>
        <w:rPr>
          <w:rFonts w:hint="cs"/>
          <w:rtl/>
        </w:rPr>
        <w:t>ی</w:t>
      </w:r>
      <w:r>
        <w:rPr>
          <w:rFonts w:hint="eastAsia"/>
          <w:rtl/>
        </w:rPr>
        <w:t>ک</w:t>
      </w:r>
      <w:r>
        <w:rPr>
          <w:rtl/>
        </w:rPr>
        <w:t xml:space="preserve"> امو</w:t>
      </w:r>
      <w:r>
        <w:rPr>
          <w:rFonts w:hint="cs"/>
          <w:rtl/>
        </w:rPr>
        <w:t>ی</w:t>
      </w:r>
      <w:r>
        <w:rPr>
          <w:rtl/>
        </w:rPr>
        <w:t xml:space="preserve"> خل</w:t>
      </w:r>
      <w:r>
        <w:rPr>
          <w:rFonts w:hint="cs"/>
          <w:rtl/>
        </w:rPr>
        <w:t>ی</w:t>
      </w:r>
      <w:r>
        <w:rPr>
          <w:rFonts w:hint="eastAsia"/>
          <w:rtl/>
        </w:rPr>
        <w:t>فہ</w:t>
      </w:r>
      <w:r>
        <w:rPr>
          <w:rtl/>
        </w:rPr>
        <w:t xml:space="preserve"> سے صلح ک</w:t>
      </w:r>
      <w:r>
        <w:rPr>
          <w:rFonts w:hint="cs"/>
          <w:rtl/>
        </w:rPr>
        <w:t>ی</w:t>
      </w:r>
      <w:r>
        <w:rPr>
          <w:rtl/>
        </w:rPr>
        <w:t xml:space="preserve"> اور کس</w:t>
      </w:r>
      <w:r>
        <w:rPr>
          <w:rFonts w:hint="cs"/>
          <w:rtl/>
        </w:rPr>
        <w:t>ی</w:t>
      </w:r>
      <w:r>
        <w:rPr>
          <w:rtl/>
        </w:rPr>
        <w:t xml:space="preserve"> نے بھ</w:t>
      </w:r>
      <w:r>
        <w:rPr>
          <w:rFonts w:hint="cs"/>
          <w:rtl/>
        </w:rPr>
        <w:t>ی</w:t>
      </w:r>
      <w:r>
        <w:rPr>
          <w:rtl/>
        </w:rPr>
        <w:t xml:space="preserve"> نہ کہا کہ انہوں نے اس خل</w:t>
      </w:r>
      <w:r>
        <w:rPr>
          <w:rFonts w:hint="cs"/>
          <w:rtl/>
        </w:rPr>
        <w:t>ی</w:t>
      </w:r>
      <w:r>
        <w:rPr>
          <w:rFonts w:hint="eastAsia"/>
          <w:rtl/>
        </w:rPr>
        <w:t>فہ</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 ل</w:t>
      </w:r>
      <w:r>
        <w:rPr>
          <w:rFonts w:hint="cs"/>
          <w:rtl/>
        </w:rPr>
        <w:t>ی</w:t>
      </w:r>
      <w:r>
        <w:rPr>
          <w:rtl/>
        </w:rPr>
        <w:t xml:space="preserve"> تھ</w:t>
      </w:r>
      <w:r>
        <w:rPr>
          <w:rFonts w:hint="cs"/>
          <w:rtl/>
        </w:rPr>
        <w:t>ی</w:t>
      </w:r>
      <w:r>
        <w:rPr>
          <w:rtl/>
        </w:rPr>
        <w:t xml:space="preserve"> اور آپ بھ</w:t>
      </w:r>
      <w:r>
        <w:rPr>
          <w:rFonts w:hint="cs"/>
          <w:rtl/>
        </w:rPr>
        <w:t>ی</w:t>
      </w:r>
      <w:r>
        <w:rPr>
          <w:rtl/>
        </w:rPr>
        <w:t xml:space="preserve"> </w:t>
      </w:r>
      <w:r>
        <w:rPr>
          <w:rFonts w:hint="eastAsia"/>
          <w:rtl/>
        </w:rPr>
        <w:t>ول</w:t>
      </w:r>
      <w:r>
        <w:rPr>
          <w:rFonts w:hint="cs"/>
          <w:rtl/>
        </w:rPr>
        <w:t>ی</w:t>
      </w:r>
      <w:r>
        <w:rPr>
          <w:rFonts w:hint="eastAsia"/>
          <w:rtl/>
        </w:rPr>
        <w:t>د</w:t>
      </w:r>
      <w:r>
        <w:rPr>
          <w:rtl/>
        </w:rPr>
        <w:t xml:space="preserve"> سے ملنے جائ</w:t>
      </w:r>
      <w:r>
        <w:rPr>
          <w:rFonts w:hint="cs"/>
          <w:rtl/>
        </w:rPr>
        <w:t>ی</w:t>
      </w:r>
      <w:r>
        <w:rPr>
          <w:rFonts w:hint="eastAsia"/>
          <w:rtl/>
        </w:rPr>
        <w:t>ں</w:t>
      </w:r>
      <w:r>
        <w:rPr>
          <w:rtl/>
        </w:rPr>
        <w:t xml:space="preserve"> گے تو کوئ</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کہے گا کہ آپ نے اس ک</w:t>
      </w:r>
      <w:r>
        <w:rPr>
          <w:rFonts w:hint="cs"/>
          <w:rtl/>
        </w:rPr>
        <w:t>ی</w:t>
      </w:r>
      <w:r>
        <w:rPr>
          <w:rtl/>
        </w:rPr>
        <w:t xml:space="preserve"> ب</w:t>
      </w:r>
      <w:r>
        <w:rPr>
          <w:rFonts w:hint="cs"/>
          <w:rtl/>
        </w:rPr>
        <w:t>ی</w:t>
      </w:r>
      <w:r>
        <w:rPr>
          <w:rFonts w:hint="eastAsia"/>
          <w:rtl/>
        </w:rPr>
        <w:t>عت</w:t>
      </w:r>
      <w:r>
        <w:rPr>
          <w:rtl/>
        </w:rPr>
        <w:t xml:space="preserve"> کر ل</w:t>
      </w:r>
      <w:r>
        <w:rPr>
          <w:rFonts w:hint="cs"/>
          <w:rtl/>
        </w:rPr>
        <w:t>ی</w:t>
      </w:r>
      <w:r>
        <w:rPr>
          <w:rtl/>
        </w:rPr>
        <w:t xml:space="preserve"> ہے ۔ محمد باقر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سے ملنے ک</w:t>
      </w:r>
      <w:r>
        <w:rPr>
          <w:rFonts w:hint="cs"/>
          <w:rtl/>
        </w:rPr>
        <w:t>ی</w:t>
      </w:r>
      <w:r>
        <w:rPr>
          <w:rFonts w:hint="eastAsia"/>
          <w:rtl/>
        </w:rPr>
        <w:t>لئے</w:t>
      </w:r>
      <w:r>
        <w:rPr>
          <w:rtl/>
        </w:rPr>
        <w:t xml:space="preserve"> نہ جانے کو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ہوں ۔ عمر بن عبدالعز</w:t>
      </w:r>
      <w:r>
        <w:rPr>
          <w:rFonts w:hint="cs"/>
          <w:rtl/>
        </w:rPr>
        <w:t>ی</w:t>
      </w:r>
      <w:r>
        <w:rPr>
          <w:rFonts w:hint="eastAsia"/>
          <w:rtl/>
        </w:rPr>
        <w:t>ز</w:t>
      </w:r>
      <w:r>
        <w:rPr>
          <w:rtl/>
        </w:rPr>
        <w:t xml:space="preserve"> نے کہا اگر آپ اسے د</w:t>
      </w:r>
      <w:r>
        <w:rPr>
          <w:rFonts w:hint="cs"/>
          <w:rtl/>
        </w:rPr>
        <w:t>ی</w:t>
      </w:r>
      <w:r>
        <w:rPr>
          <w:rFonts w:hint="eastAsia"/>
          <w:rtl/>
        </w:rPr>
        <w:t>کھنے</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تو پتہ ہے م</w:t>
      </w:r>
      <w:r>
        <w:rPr>
          <w:rFonts w:hint="cs"/>
          <w:rtl/>
        </w:rPr>
        <w:t>ی</w:t>
      </w:r>
      <w:r>
        <w:rPr>
          <w:rFonts w:hint="eastAsia"/>
          <w:rtl/>
        </w:rPr>
        <w:t>رے</w:t>
      </w:r>
      <w:r>
        <w:rPr>
          <w:rtl/>
        </w:rPr>
        <w:t xml:space="preserve"> لئے ک</w:t>
      </w:r>
      <w:r>
        <w:rPr>
          <w:rFonts w:hint="cs"/>
          <w:rtl/>
        </w:rPr>
        <w:t>ی</w:t>
      </w:r>
      <w:r>
        <w:rPr>
          <w:rFonts w:hint="eastAsia"/>
          <w:rtl/>
        </w:rPr>
        <w:t>ا</w:t>
      </w:r>
      <w:r>
        <w:rPr>
          <w:rtl/>
        </w:rPr>
        <w:t xml:space="preserve"> مص</w:t>
      </w:r>
      <w:r>
        <w:rPr>
          <w:rFonts w:hint="cs"/>
          <w:rtl/>
        </w:rPr>
        <w:t>ی</w:t>
      </w:r>
      <w:r>
        <w:rPr>
          <w:rFonts w:hint="eastAsia"/>
          <w:rtl/>
        </w:rPr>
        <w:t>بت</w:t>
      </w:r>
      <w:r>
        <w:rPr>
          <w:rtl/>
        </w:rPr>
        <w:t xml:space="preserve"> کھڑ</w:t>
      </w:r>
      <w:r>
        <w:rPr>
          <w:rFonts w:hint="cs"/>
          <w:rtl/>
        </w:rPr>
        <w:t>ی</w:t>
      </w:r>
      <w:r>
        <w:rPr>
          <w:rtl/>
        </w:rPr>
        <w:t xml:space="preserve"> ہوگ</w:t>
      </w:r>
      <w:r>
        <w:rPr>
          <w:rFonts w:hint="cs"/>
          <w:rtl/>
        </w:rPr>
        <w:t>ی</w:t>
      </w:r>
      <w:r>
        <w:rPr>
          <w:rtl/>
        </w:rPr>
        <w:t xml:space="preserve"> ؟ </w:t>
      </w:r>
    </w:p>
    <w:p w:rsidR="00921C41" w:rsidRDefault="00921C41" w:rsidP="00921C41">
      <w:pPr>
        <w:pStyle w:val="libNormal"/>
        <w:rPr>
          <w:rtl/>
        </w:rPr>
      </w:pPr>
      <w:r>
        <w:rPr>
          <w:rFonts w:hint="eastAsia"/>
          <w:rtl/>
        </w:rPr>
        <w:t>حاکم</w:t>
      </w:r>
      <w:r>
        <w:rPr>
          <w:rtl/>
        </w:rPr>
        <w:t xml:space="preserve"> مد</w:t>
      </w:r>
      <w:r>
        <w:rPr>
          <w:rFonts w:hint="cs"/>
          <w:rtl/>
        </w:rPr>
        <w:t>ی</w:t>
      </w:r>
      <w:r>
        <w:rPr>
          <w:rFonts w:hint="eastAsia"/>
          <w:rtl/>
        </w:rPr>
        <w:t>نہ</w:t>
      </w:r>
      <w:r>
        <w:rPr>
          <w:rtl/>
        </w:rPr>
        <w:t xml:space="preserve"> نے کہا ول</w:t>
      </w:r>
      <w:r>
        <w:rPr>
          <w:rFonts w:hint="cs"/>
          <w:rtl/>
        </w:rPr>
        <w:t>ی</w:t>
      </w:r>
      <w:r>
        <w:rPr>
          <w:rFonts w:hint="eastAsia"/>
          <w:rtl/>
        </w:rPr>
        <w:t>د</w:t>
      </w:r>
      <w:r>
        <w:rPr>
          <w:rtl/>
        </w:rPr>
        <w:t xml:space="preserve"> کو </w:t>
      </w:r>
      <w:r>
        <w:rPr>
          <w:rFonts w:hint="cs"/>
          <w:rtl/>
        </w:rPr>
        <w:t>ی</w:t>
      </w:r>
      <w:r>
        <w:rPr>
          <w:rFonts w:hint="eastAsia"/>
          <w:rtl/>
        </w:rPr>
        <w:t>ہ</w:t>
      </w:r>
      <w:r>
        <w:rPr>
          <w:rtl/>
        </w:rPr>
        <w:t xml:space="preserve"> علم ہے کہ م</w:t>
      </w:r>
      <w:r>
        <w:rPr>
          <w:rFonts w:hint="cs"/>
          <w:rtl/>
        </w:rPr>
        <w:t>ی</w:t>
      </w:r>
      <w:r>
        <w:rPr>
          <w:rFonts w:hint="eastAsia"/>
          <w:rtl/>
        </w:rPr>
        <w:t>ں</w:t>
      </w:r>
      <w:r>
        <w:rPr>
          <w:rtl/>
        </w:rPr>
        <w:t xml:space="preserve"> آپ اور آپ کے خاندان کا عق</w:t>
      </w:r>
      <w:r>
        <w:rPr>
          <w:rFonts w:hint="cs"/>
          <w:rtl/>
        </w:rPr>
        <w:t>ی</w:t>
      </w:r>
      <w:r>
        <w:rPr>
          <w:rFonts w:hint="eastAsia"/>
          <w:rtl/>
        </w:rPr>
        <w:t>دت</w:t>
      </w:r>
      <w:r>
        <w:rPr>
          <w:rtl/>
        </w:rPr>
        <w:t xml:space="preserve"> مند ہوں اور آپ سے عرض کر دوں کہ ول</w:t>
      </w:r>
      <w:r>
        <w:rPr>
          <w:rFonts w:hint="cs"/>
          <w:rtl/>
        </w:rPr>
        <w:t>ی</w:t>
      </w:r>
      <w:r>
        <w:rPr>
          <w:rFonts w:hint="eastAsia"/>
          <w:rtl/>
        </w:rPr>
        <w:t>د</w:t>
      </w:r>
      <w:r>
        <w:rPr>
          <w:rtl/>
        </w:rPr>
        <w:t xml:space="preserve"> کے پاس اطلاعات حاصل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خف</w:t>
      </w:r>
      <w:r>
        <w:rPr>
          <w:rFonts w:hint="cs"/>
          <w:rtl/>
        </w:rPr>
        <w:t>ی</w:t>
      </w:r>
      <w:r>
        <w:rPr>
          <w:rFonts w:hint="eastAsia"/>
          <w:rtl/>
        </w:rPr>
        <w:t>ہ</w:t>
      </w:r>
      <w:r>
        <w:rPr>
          <w:rtl/>
        </w:rPr>
        <w:t xml:space="preserve"> مش</w:t>
      </w:r>
      <w:r>
        <w:rPr>
          <w:rFonts w:hint="cs"/>
          <w:rtl/>
        </w:rPr>
        <w:t>ی</w:t>
      </w:r>
      <w:r>
        <w:rPr>
          <w:rFonts w:hint="eastAsia"/>
          <w:rtl/>
        </w:rPr>
        <w:t>نر</w:t>
      </w:r>
      <w:r>
        <w:rPr>
          <w:rFonts w:hint="cs"/>
          <w:rtl/>
        </w:rPr>
        <w:t>ی</w:t>
      </w:r>
      <w:r>
        <w:rPr>
          <w:rtl/>
        </w:rPr>
        <w:t xml:space="preserve"> ہے </w:t>
      </w:r>
      <w:r>
        <w:rPr>
          <w:rFonts w:hint="cs"/>
          <w:rtl/>
        </w:rPr>
        <w:t>ی</w:t>
      </w:r>
      <w:r>
        <w:rPr>
          <w:rFonts w:hint="eastAsia"/>
          <w:rtl/>
        </w:rPr>
        <w:t>ہ</w:t>
      </w:r>
      <w:r>
        <w:rPr>
          <w:rtl/>
        </w:rPr>
        <w:t xml:space="preserve"> مش</w:t>
      </w:r>
      <w:r>
        <w:rPr>
          <w:rFonts w:hint="cs"/>
          <w:rtl/>
        </w:rPr>
        <w:t>ی</w:t>
      </w:r>
      <w:r>
        <w:rPr>
          <w:rFonts w:hint="eastAsia"/>
          <w:rtl/>
        </w:rPr>
        <w:t>نر</w:t>
      </w:r>
      <w:r>
        <w:rPr>
          <w:rFonts w:hint="cs"/>
          <w:rtl/>
        </w:rPr>
        <w:t>ی</w:t>
      </w:r>
      <w:r>
        <w:rPr>
          <w:rtl/>
        </w:rPr>
        <w:t xml:space="preserve"> معاو</w:t>
      </w:r>
      <w:r>
        <w:rPr>
          <w:rFonts w:hint="cs"/>
          <w:rtl/>
        </w:rPr>
        <w:t>ی</w:t>
      </w:r>
      <w:r>
        <w:rPr>
          <w:rFonts w:hint="eastAsia"/>
          <w:rtl/>
        </w:rPr>
        <w:t>ہ</w:t>
      </w:r>
      <w:r>
        <w:rPr>
          <w:rtl/>
        </w:rPr>
        <w:t xml:space="preserve"> کے زمانے سے چل</w:t>
      </w:r>
      <w:r>
        <w:rPr>
          <w:rFonts w:hint="cs"/>
          <w:rtl/>
        </w:rPr>
        <w:t>ی</w:t>
      </w:r>
      <w:r>
        <w:rPr>
          <w:rtl/>
        </w:rPr>
        <w:t xml:space="preserve"> آ رہ</w:t>
      </w:r>
      <w:r>
        <w:rPr>
          <w:rFonts w:hint="cs"/>
          <w:rtl/>
        </w:rPr>
        <w:t>ی</w:t>
      </w:r>
      <w:r>
        <w:rPr>
          <w:rtl/>
        </w:rPr>
        <w:t xml:space="preserve"> ہے اور جو کوئ</w:t>
      </w:r>
      <w:r>
        <w:rPr>
          <w:rFonts w:hint="cs"/>
          <w:rtl/>
        </w:rPr>
        <w:t>ی</w:t>
      </w:r>
      <w:r>
        <w:rPr>
          <w:rtl/>
        </w:rPr>
        <w:t xml:space="preserve"> بھ</w:t>
      </w:r>
      <w:r>
        <w:rPr>
          <w:rFonts w:hint="cs"/>
          <w:rtl/>
        </w:rPr>
        <w:t>ی</w:t>
      </w:r>
      <w:r>
        <w:rPr>
          <w:rtl/>
        </w:rPr>
        <w:t xml:space="preserve"> امو</w:t>
      </w:r>
      <w:r>
        <w:rPr>
          <w:rFonts w:hint="cs"/>
          <w:rtl/>
        </w:rPr>
        <w:t>ی</w:t>
      </w:r>
      <w:r>
        <w:rPr>
          <w:rtl/>
        </w:rPr>
        <w:t xml:space="preserve"> خل</w:t>
      </w:r>
      <w:r>
        <w:rPr>
          <w:rFonts w:hint="cs"/>
          <w:rtl/>
        </w:rPr>
        <w:t>ی</w:t>
      </w:r>
      <w:r>
        <w:rPr>
          <w:rFonts w:hint="eastAsia"/>
          <w:rtl/>
        </w:rPr>
        <w:t>فہ</w:t>
      </w:r>
      <w:r>
        <w:rPr>
          <w:rtl/>
        </w:rPr>
        <w:t xml:space="preserve"> آ</w:t>
      </w:r>
      <w:r>
        <w:rPr>
          <w:rFonts w:hint="cs"/>
          <w:rtl/>
        </w:rPr>
        <w:t>ی</w:t>
      </w:r>
      <w:r>
        <w:rPr>
          <w:rFonts w:hint="eastAsia"/>
          <w:rtl/>
        </w:rPr>
        <w:t>ا</w:t>
      </w:r>
      <w:r>
        <w:rPr>
          <w:rtl/>
        </w:rPr>
        <w:t xml:space="preserve"> اس نے اس مش</w:t>
      </w:r>
      <w:r>
        <w:rPr>
          <w:rFonts w:hint="cs"/>
          <w:rtl/>
        </w:rPr>
        <w:t>ی</w:t>
      </w:r>
      <w:r>
        <w:rPr>
          <w:rFonts w:hint="eastAsia"/>
          <w:rtl/>
        </w:rPr>
        <w:t>نر</w:t>
      </w:r>
      <w:r>
        <w:rPr>
          <w:rFonts w:hint="cs"/>
          <w:rtl/>
        </w:rPr>
        <w:t>ی</w:t>
      </w:r>
      <w:r>
        <w:rPr>
          <w:rtl/>
        </w:rPr>
        <w:t xml:space="preserve"> سے فائدہ اٹھا</w:t>
      </w:r>
      <w:r>
        <w:rPr>
          <w:rFonts w:hint="cs"/>
          <w:rtl/>
        </w:rPr>
        <w:t>ی</w:t>
      </w:r>
      <w:r>
        <w:rPr>
          <w:rFonts w:hint="eastAsia"/>
          <w:rtl/>
        </w:rPr>
        <w:t>ا</w:t>
      </w:r>
      <w:r>
        <w:rPr>
          <w:rtl/>
        </w:rPr>
        <w:t xml:space="preserve"> اس مش</w:t>
      </w:r>
      <w:r>
        <w:rPr>
          <w:rFonts w:hint="cs"/>
          <w:rtl/>
        </w:rPr>
        <w:t>ی</w:t>
      </w:r>
      <w:r>
        <w:rPr>
          <w:rFonts w:hint="eastAsia"/>
          <w:rtl/>
        </w:rPr>
        <w:t>نر</w:t>
      </w:r>
      <w:r>
        <w:rPr>
          <w:rFonts w:hint="cs"/>
          <w:rtl/>
        </w:rPr>
        <w:t>ی</w:t>
      </w:r>
      <w:r>
        <w:rPr>
          <w:rtl/>
        </w:rPr>
        <w:t xml:space="preserve"> کے افسروں نے ضرور خل</w:t>
      </w:r>
      <w:r>
        <w:rPr>
          <w:rFonts w:hint="cs"/>
          <w:rtl/>
        </w:rPr>
        <w:t>ی</w:t>
      </w:r>
      <w:r>
        <w:rPr>
          <w:rFonts w:hint="eastAsia"/>
          <w:rtl/>
        </w:rPr>
        <w:t>فہ</w:t>
      </w:r>
      <w:r>
        <w:rPr>
          <w:rtl/>
        </w:rPr>
        <w:t xml:space="preserve"> کو بتا</w:t>
      </w:r>
      <w:r>
        <w:rPr>
          <w:rFonts w:hint="cs"/>
          <w:rtl/>
        </w:rPr>
        <w:t>ی</w:t>
      </w:r>
      <w:r>
        <w:rPr>
          <w:rFonts w:hint="eastAsia"/>
          <w:rtl/>
        </w:rPr>
        <w:t>ا</w:t>
      </w:r>
      <w:r>
        <w:rPr>
          <w:rtl/>
        </w:rPr>
        <w:t xml:space="preserve"> ہو گا کہ م</w:t>
      </w:r>
      <w:r>
        <w:rPr>
          <w:rFonts w:hint="cs"/>
          <w:rtl/>
        </w:rPr>
        <w:t>ی</w:t>
      </w:r>
      <w:r>
        <w:rPr>
          <w:rFonts w:hint="eastAsia"/>
          <w:rtl/>
        </w:rPr>
        <w:t>ں</w:t>
      </w:r>
      <w:r>
        <w:rPr>
          <w:rtl/>
        </w:rPr>
        <w:t xml:space="preserve"> آپ کا عق</w:t>
      </w:r>
      <w:r>
        <w:rPr>
          <w:rFonts w:hint="cs"/>
          <w:rtl/>
        </w:rPr>
        <w:t>ی</w:t>
      </w:r>
      <w:r>
        <w:rPr>
          <w:rFonts w:hint="eastAsia"/>
          <w:rtl/>
        </w:rPr>
        <w:t>دت</w:t>
      </w:r>
      <w:r>
        <w:rPr>
          <w:rtl/>
        </w:rPr>
        <w:t xml:space="preserve"> مند ہوں اور اگر آپ ول</w:t>
      </w:r>
      <w:r>
        <w:rPr>
          <w:rFonts w:hint="cs"/>
          <w:rtl/>
        </w:rPr>
        <w:t>ی</w:t>
      </w:r>
      <w:r>
        <w:rPr>
          <w:rFonts w:hint="eastAsia"/>
          <w:rtl/>
        </w:rPr>
        <w:t>د</w:t>
      </w:r>
      <w:r>
        <w:rPr>
          <w:rtl/>
        </w:rPr>
        <w:t xml:space="preserve"> سے ملنے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تو وہ مجھ پر غضب ناک ہو گا اور کہے گا اگر تم اس ک</w:t>
      </w:r>
      <w:r>
        <w:rPr>
          <w:rFonts w:hint="cs"/>
          <w:rtl/>
        </w:rPr>
        <w:t>ی</w:t>
      </w:r>
      <w:r>
        <w:rPr>
          <w:rtl/>
        </w:rPr>
        <w:t xml:space="preserve"> عق</w:t>
      </w:r>
      <w:r>
        <w:rPr>
          <w:rFonts w:hint="cs"/>
          <w:rtl/>
        </w:rPr>
        <w:t>ی</w:t>
      </w:r>
      <w:r>
        <w:rPr>
          <w:rFonts w:hint="eastAsia"/>
          <w:rtl/>
        </w:rPr>
        <w:t>دت</w:t>
      </w:r>
      <w:r>
        <w:rPr>
          <w:rtl/>
        </w:rPr>
        <w:t xml:space="preserve"> مند</w:t>
      </w:r>
      <w:r>
        <w:rPr>
          <w:rFonts w:hint="cs"/>
          <w:rtl/>
        </w:rPr>
        <w:t>ی</w:t>
      </w:r>
      <w:r>
        <w:rPr>
          <w:rtl/>
        </w:rPr>
        <w:t xml:space="preserve"> کا اظہار نہ کرتے تو ہر گز وہ اتنا مغرور نہ ہو تا کہ آج وہ مجھے ملنے بھ</w:t>
      </w:r>
      <w:r>
        <w:rPr>
          <w:rFonts w:hint="cs"/>
          <w:rtl/>
        </w:rPr>
        <w:t>ی</w:t>
      </w:r>
      <w:r>
        <w:rPr>
          <w:rtl/>
        </w:rPr>
        <w:t xml:space="preserve"> </w:t>
      </w:r>
      <w:r>
        <w:rPr>
          <w:rFonts w:hint="eastAsia"/>
          <w:rtl/>
        </w:rPr>
        <w:t>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اس طرح وہ مجھے مد</w:t>
      </w:r>
      <w:r>
        <w:rPr>
          <w:rFonts w:hint="cs"/>
          <w:rtl/>
        </w:rPr>
        <w:t>ی</w:t>
      </w:r>
      <w:r>
        <w:rPr>
          <w:rFonts w:hint="eastAsia"/>
          <w:rtl/>
        </w:rPr>
        <w:t>نہ</w:t>
      </w:r>
      <w:r>
        <w:rPr>
          <w:rtl/>
        </w:rPr>
        <w:t xml:space="preserve"> ک</w:t>
      </w:r>
      <w:r>
        <w:rPr>
          <w:rFonts w:hint="cs"/>
          <w:rtl/>
        </w:rPr>
        <w:t>ی</w:t>
      </w:r>
      <w:r>
        <w:rPr>
          <w:rtl/>
        </w:rPr>
        <w:t xml:space="preserve"> گورنر</w:t>
      </w:r>
      <w:r>
        <w:rPr>
          <w:rFonts w:hint="cs"/>
          <w:rtl/>
        </w:rPr>
        <w:t>ی</w:t>
      </w:r>
      <w:r>
        <w:rPr>
          <w:rtl/>
        </w:rPr>
        <w:t xml:space="preserve"> سے معزول کر دے گا ۔ </w:t>
      </w:r>
    </w:p>
    <w:p w:rsidR="00921C41" w:rsidRDefault="00921C41" w:rsidP="00921C41">
      <w:pPr>
        <w:pStyle w:val="libNormal"/>
        <w:rPr>
          <w:rtl/>
        </w:rPr>
      </w:pPr>
      <w:r>
        <w:rPr>
          <w:rFonts w:hint="eastAsia"/>
          <w:rtl/>
        </w:rPr>
        <w:t>محمد</w:t>
      </w:r>
      <w:r>
        <w:rPr>
          <w:rtl/>
        </w:rPr>
        <w:t xml:space="preserve"> باقر نے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مغرور نہ</w:t>
      </w:r>
      <w:r>
        <w:rPr>
          <w:rFonts w:hint="cs"/>
          <w:rtl/>
        </w:rPr>
        <w:t>ی</w:t>
      </w:r>
      <w:r>
        <w:rPr>
          <w:rFonts w:hint="eastAsia"/>
          <w:rtl/>
        </w:rPr>
        <w:t>ں</w:t>
      </w:r>
      <w:r>
        <w:rPr>
          <w:rtl/>
        </w:rPr>
        <w:t xml:space="preserve"> ہوں صرف ج</w:t>
      </w:r>
      <w:r>
        <w:rPr>
          <w:rFonts w:hint="cs"/>
          <w:rtl/>
        </w:rPr>
        <w:t>ی</w:t>
      </w:r>
      <w:r>
        <w:rPr>
          <w:rtl/>
        </w:rPr>
        <w:t xml:space="preserve"> نہ</w:t>
      </w:r>
      <w:r>
        <w:rPr>
          <w:rFonts w:hint="cs"/>
          <w:rtl/>
        </w:rPr>
        <w:t>ی</w:t>
      </w:r>
      <w:r>
        <w:rPr>
          <w:rFonts w:hint="eastAsia"/>
          <w:rtl/>
        </w:rPr>
        <w:t>ں</w:t>
      </w:r>
      <w:r>
        <w:rPr>
          <w:rtl/>
        </w:rPr>
        <w:t xml:space="preserve"> چاہتا کہ م</w:t>
      </w:r>
      <w:r>
        <w:rPr>
          <w:rFonts w:hint="cs"/>
          <w:rtl/>
        </w:rPr>
        <w:t>ی</w:t>
      </w:r>
      <w:r>
        <w:rPr>
          <w:rFonts w:hint="eastAsia"/>
          <w:rtl/>
        </w:rPr>
        <w:t>ں</w:t>
      </w:r>
      <w:r>
        <w:rPr>
          <w:rtl/>
        </w:rPr>
        <w:t xml:space="preserve"> ول</w:t>
      </w:r>
      <w:r>
        <w:rPr>
          <w:rFonts w:hint="cs"/>
          <w:rtl/>
        </w:rPr>
        <w:t>ی</w:t>
      </w:r>
      <w:r>
        <w:rPr>
          <w:rFonts w:hint="eastAsia"/>
          <w:rtl/>
        </w:rPr>
        <w:t>د</w:t>
      </w:r>
      <w:r>
        <w:rPr>
          <w:rtl/>
        </w:rPr>
        <w:t xml:space="preserve"> سے ملاقات کرنے جاؤں ل</w:t>
      </w:r>
      <w:r>
        <w:rPr>
          <w:rFonts w:hint="cs"/>
          <w:rtl/>
        </w:rPr>
        <w:t>ی</w:t>
      </w:r>
      <w:r>
        <w:rPr>
          <w:rFonts w:hint="eastAsia"/>
          <w:rtl/>
        </w:rPr>
        <w:t>کن</w:t>
      </w:r>
      <w:r>
        <w:rPr>
          <w:rtl/>
        </w:rPr>
        <w:t xml:space="preserve"> تمہار</w:t>
      </w:r>
      <w:r>
        <w:rPr>
          <w:rFonts w:hint="cs"/>
          <w:rtl/>
        </w:rPr>
        <w:t>ی</w:t>
      </w:r>
      <w:r>
        <w:rPr>
          <w:rtl/>
        </w:rPr>
        <w:t xml:space="preserve"> ان باتوں کے بعد م</w:t>
      </w:r>
      <w:r>
        <w:rPr>
          <w:rFonts w:hint="cs"/>
          <w:rtl/>
        </w:rPr>
        <w:t>ی</w:t>
      </w:r>
      <w:r>
        <w:rPr>
          <w:rFonts w:hint="eastAsia"/>
          <w:rtl/>
        </w:rPr>
        <w:t>ں</w:t>
      </w:r>
      <w:r>
        <w:rPr>
          <w:rtl/>
        </w:rPr>
        <w:t xml:space="preserve"> راض</w:t>
      </w:r>
      <w:r>
        <w:rPr>
          <w:rFonts w:hint="cs"/>
          <w:rtl/>
        </w:rPr>
        <w:t>ی</w:t>
      </w:r>
      <w:r>
        <w:rPr>
          <w:rtl/>
        </w:rPr>
        <w:t xml:space="preserve"> ہوں اور کل اس سے مل لوں گا ۔ عمر بن عبدالعز</w:t>
      </w:r>
      <w:r>
        <w:rPr>
          <w:rFonts w:hint="cs"/>
          <w:rtl/>
        </w:rPr>
        <w:t>ی</w:t>
      </w:r>
      <w:r>
        <w:rPr>
          <w:rFonts w:hint="eastAsia"/>
          <w:rtl/>
        </w:rPr>
        <w:t>ز</w:t>
      </w:r>
      <w:r>
        <w:rPr>
          <w:rtl/>
        </w:rPr>
        <w:t xml:space="preserve"> خوش ہوا اور کہا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کو جا کر بتا سکتا ہوں کہ آپ کل اس سے ملنے جائ</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محمد</w:t>
      </w:r>
      <w:r>
        <w:rPr>
          <w:rtl/>
        </w:rPr>
        <w:t xml:space="preserve"> باقر نے جواب د</w:t>
      </w:r>
      <w:r>
        <w:rPr>
          <w:rFonts w:hint="cs"/>
          <w:rtl/>
        </w:rPr>
        <w:t>ی</w:t>
      </w:r>
      <w:r>
        <w:rPr>
          <w:rFonts w:hint="eastAsia"/>
          <w:rtl/>
        </w:rPr>
        <w:t>ا</w:t>
      </w:r>
      <w:r>
        <w:rPr>
          <w:rtl/>
        </w:rPr>
        <w:t xml:space="preserve"> ہاں ! دوسرے دن محمد باقر ول</w:t>
      </w:r>
      <w:r>
        <w:rPr>
          <w:rFonts w:hint="cs"/>
          <w:rtl/>
        </w:rPr>
        <w:t>ی</w:t>
      </w:r>
      <w:r>
        <w:rPr>
          <w:rFonts w:hint="eastAsia"/>
          <w:rtl/>
        </w:rPr>
        <w:t>د</w:t>
      </w:r>
      <w:r>
        <w:rPr>
          <w:rtl/>
        </w:rPr>
        <w:t xml:space="preserve"> سے ملاقات کرنے چلے گئے جس وقت آپ داخل ہوئے ول</w:t>
      </w:r>
      <w:r>
        <w:rPr>
          <w:rFonts w:hint="cs"/>
          <w:rtl/>
        </w:rPr>
        <w:t>ی</w:t>
      </w:r>
      <w:r>
        <w:rPr>
          <w:rFonts w:hint="eastAsia"/>
          <w:rtl/>
        </w:rPr>
        <w:t>د</w:t>
      </w:r>
      <w:r>
        <w:rPr>
          <w:rtl/>
        </w:rPr>
        <w:t xml:space="preserve"> اٹھ کھڑا ہوا ۔ اور اپنے برابر بٹھا</w:t>
      </w:r>
      <w:r>
        <w:rPr>
          <w:rFonts w:hint="cs"/>
          <w:rtl/>
        </w:rPr>
        <w:t>ی</w:t>
      </w:r>
      <w:r>
        <w:rPr>
          <w:rFonts w:hint="eastAsia"/>
          <w:rtl/>
        </w:rPr>
        <w:t>ا</w:t>
      </w:r>
      <w:r>
        <w:rPr>
          <w:rtl/>
        </w:rPr>
        <w:t xml:space="preserve"> عرب ان لوگوں کا بے حد احترام کرتے تھے جو بلا واسطہ کس</w:t>
      </w:r>
      <w:r>
        <w:rPr>
          <w:rFonts w:hint="cs"/>
          <w:rtl/>
        </w:rPr>
        <w:t>ی</w:t>
      </w:r>
      <w:r>
        <w:rPr>
          <w:rtl/>
        </w:rPr>
        <w:t xml:space="preserve"> بڑے قب</w:t>
      </w:r>
      <w:r>
        <w:rPr>
          <w:rFonts w:hint="cs"/>
          <w:rtl/>
        </w:rPr>
        <w:t>ی</w:t>
      </w:r>
      <w:r>
        <w:rPr>
          <w:rFonts w:hint="eastAsia"/>
          <w:rtl/>
        </w:rPr>
        <w:t>لے</w:t>
      </w:r>
      <w:r>
        <w:rPr>
          <w:rtl/>
        </w:rPr>
        <w:t xml:space="preserve"> کے سربراہ ہوتے تھے اور اس</w:t>
      </w:r>
      <w:r>
        <w:rPr>
          <w:rFonts w:hint="cs"/>
          <w:rtl/>
        </w:rPr>
        <w:t>ی</w:t>
      </w:r>
      <w:r>
        <w:rPr>
          <w:rtl/>
        </w:rPr>
        <w:t xml:space="preserve"> طرح محمد باقر نہ صرف </w:t>
      </w:r>
      <w:r>
        <w:rPr>
          <w:rFonts w:hint="cs"/>
          <w:rtl/>
        </w:rPr>
        <w:t>ی</w:t>
      </w:r>
      <w:r>
        <w:rPr>
          <w:rFonts w:hint="eastAsia"/>
          <w:rtl/>
        </w:rPr>
        <w:t>ہ</w:t>
      </w:r>
      <w:r>
        <w:rPr>
          <w:rtl/>
        </w:rPr>
        <w:t xml:space="preserve"> کہ </w:t>
      </w:r>
      <w:r>
        <w:rPr>
          <w:rFonts w:hint="eastAsia"/>
          <w:rtl/>
        </w:rPr>
        <w:t>اپنے</w:t>
      </w:r>
      <w:r>
        <w:rPr>
          <w:rtl/>
        </w:rPr>
        <w:t xml:space="preserve"> قب</w:t>
      </w:r>
      <w:r>
        <w:rPr>
          <w:rFonts w:hint="cs"/>
          <w:rtl/>
        </w:rPr>
        <w:t>ی</w:t>
      </w:r>
      <w:r>
        <w:rPr>
          <w:rFonts w:hint="eastAsia"/>
          <w:rtl/>
        </w:rPr>
        <w:t>لے</w:t>
      </w:r>
      <w:r>
        <w:rPr>
          <w:rtl/>
        </w:rPr>
        <w:t xml:space="preserve"> کے سربراہ تھے بلکہ ول</w:t>
      </w:r>
      <w:r>
        <w:rPr>
          <w:rFonts w:hint="cs"/>
          <w:rtl/>
        </w:rPr>
        <w:t>ی</w:t>
      </w:r>
      <w:r>
        <w:rPr>
          <w:rFonts w:hint="eastAsia"/>
          <w:rtl/>
        </w:rPr>
        <w:t>د</w:t>
      </w:r>
      <w:r>
        <w:rPr>
          <w:rtl/>
        </w:rPr>
        <w:t xml:space="preserve"> ک</w:t>
      </w:r>
      <w:r>
        <w:rPr>
          <w:rFonts w:hint="cs"/>
          <w:rtl/>
        </w:rPr>
        <w:t>ی</w:t>
      </w:r>
      <w:r>
        <w:rPr>
          <w:rtl/>
        </w:rPr>
        <w:t xml:space="preserve"> نظروں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عالم بھ</w:t>
      </w:r>
      <w:r>
        <w:rPr>
          <w:rFonts w:hint="cs"/>
          <w:rtl/>
        </w:rPr>
        <w:t>ی</w:t>
      </w:r>
      <w:r>
        <w:rPr>
          <w:rtl/>
        </w:rPr>
        <w:t xml:space="preserve"> تھے ۔ اور امو</w:t>
      </w:r>
      <w:r>
        <w:rPr>
          <w:rFonts w:hint="cs"/>
          <w:rtl/>
        </w:rPr>
        <w:t>ی</w:t>
      </w:r>
      <w:r>
        <w:rPr>
          <w:rtl/>
        </w:rPr>
        <w:t xml:space="preserve"> خل</w:t>
      </w:r>
      <w:r>
        <w:rPr>
          <w:rFonts w:hint="cs"/>
          <w:rtl/>
        </w:rPr>
        <w:t>ی</w:t>
      </w:r>
      <w:r>
        <w:rPr>
          <w:rFonts w:hint="eastAsia"/>
          <w:rtl/>
        </w:rPr>
        <w:t>فہ</w:t>
      </w:r>
      <w:r>
        <w:rPr>
          <w:rtl/>
        </w:rPr>
        <w:t xml:space="preserve"> ان کے علم</w:t>
      </w:r>
      <w:r>
        <w:rPr>
          <w:rFonts w:hint="cs"/>
          <w:rtl/>
        </w:rPr>
        <w:t>ی</w:t>
      </w:r>
      <w:r>
        <w:rPr>
          <w:rtl/>
        </w:rPr>
        <w:t xml:space="preserve"> مقام ک</w:t>
      </w:r>
      <w:r>
        <w:rPr>
          <w:rFonts w:hint="cs"/>
          <w:rtl/>
        </w:rPr>
        <w:t>ی</w:t>
      </w:r>
      <w:r>
        <w:rPr>
          <w:rtl/>
        </w:rPr>
        <w:t xml:space="preserve"> وجہ سے بھ</w:t>
      </w:r>
      <w:r>
        <w:rPr>
          <w:rFonts w:hint="cs"/>
          <w:rtl/>
        </w:rPr>
        <w:t>ی</w:t>
      </w:r>
      <w:r>
        <w:rPr>
          <w:rtl/>
        </w:rPr>
        <w:t xml:space="preserve"> ان کا احترام کرتا تھا ۔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نسل کے اکثر خلفاء اگرچہ باطن م</w:t>
      </w:r>
      <w:r>
        <w:rPr>
          <w:rFonts w:hint="cs"/>
          <w:rtl/>
        </w:rPr>
        <w:t>ی</w:t>
      </w:r>
      <w:r>
        <w:rPr>
          <w:rFonts w:hint="eastAsia"/>
          <w:rtl/>
        </w:rPr>
        <w:t>ں</w:t>
      </w:r>
      <w:r>
        <w:rPr>
          <w:rtl/>
        </w:rPr>
        <w:t xml:space="preserve"> علم سے لگاؤں نہ</w:t>
      </w:r>
      <w:r>
        <w:rPr>
          <w:rFonts w:hint="cs"/>
          <w:rtl/>
        </w:rPr>
        <w:t>ی</w:t>
      </w:r>
      <w:r>
        <w:rPr>
          <w:rFonts w:hint="eastAsia"/>
          <w:rtl/>
        </w:rPr>
        <w:t>ں</w:t>
      </w:r>
      <w:r>
        <w:rPr>
          <w:rtl/>
        </w:rPr>
        <w:t xml:space="preserve"> رکھتے تھے مگر پھر بھ</w:t>
      </w:r>
      <w:r>
        <w:rPr>
          <w:rFonts w:hint="cs"/>
          <w:rtl/>
        </w:rPr>
        <w:t>ی</w:t>
      </w:r>
      <w:r>
        <w:rPr>
          <w:rtl/>
        </w:rPr>
        <w:t xml:space="preserve"> ظاہر</w:t>
      </w:r>
      <w:r>
        <w:rPr>
          <w:rFonts w:hint="cs"/>
          <w:rtl/>
        </w:rPr>
        <w:t>ی</w:t>
      </w:r>
      <w:r>
        <w:rPr>
          <w:rtl/>
        </w:rPr>
        <w:t xml:space="preserve"> طور پر وہ علماء سے اپن</w:t>
      </w:r>
      <w:r>
        <w:rPr>
          <w:rFonts w:hint="cs"/>
          <w:rtl/>
        </w:rPr>
        <w:t>ی</w:t>
      </w:r>
      <w:r>
        <w:rPr>
          <w:rtl/>
        </w:rPr>
        <w:t xml:space="preserve"> </w:t>
      </w:r>
      <w:r>
        <w:rPr>
          <w:rFonts w:hint="eastAsia"/>
          <w:rtl/>
        </w:rPr>
        <w:t>عق</w:t>
      </w:r>
      <w:r>
        <w:rPr>
          <w:rFonts w:hint="cs"/>
          <w:rtl/>
        </w:rPr>
        <w:t>ی</w:t>
      </w:r>
      <w:r>
        <w:rPr>
          <w:rFonts w:hint="eastAsia"/>
          <w:rtl/>
        </w:rPr>
        <w:t>دت</w:t>
      </w:r>
      <w:r>
        <w:rPr>
          <w:rtl/>
        </w:rPr>
        <w:t xml:space="preserve"> مند</w:t>
      </w:r>
      <w:r>
        <w:rPr>
          <w:rFonts w:hint="cs"/>
          <w:rtl/>
        </w:rPr>
        <w:t>ی</w:t>
      </w:r>
      <w:r>
        <w:rPr>
          <w:rtl/>
        </w:rPr>
        <w:t xml:space="preserve"> کا اظہار کرتے تھے ۔ </w:t>
      </w:r>
    </w:p>
    <w:p w:rsidR="00921C41" w:rsidRDefault="00921C41" w:rsidP="00921C41">
      <w:pPr>
        <w:pStyle w:val="libNormal"/>
        <w:rPr>
          <w:rtl/>
        </w:rPr>
      </w:pPr>
      <w:r>
        <w:rPr>
          <w:rFonts w:hint="eastAsia"/>
          <w:rtl/>
        </w:rPr>
        <w:lastRenderedPageBreak/>
        <w:t>اس</w:t>
      </w:r>
      <w:r>
        <w:rPr>
          <w:rtl/>
        </w:rPr>
        <w:t xml:space="preserve"> دن امام محمد باقر اور امو</w:t>
      </w:r>
      <w:r>
        <w:rPr>
          <w:rFonts w:hint="cs"/>
          <w:rtl/>
        </w:rPr>
        <w:t>ی</w:t>
      </w:r>
      <w:r>
        <w:rPr>
          <w:rtl/>
        </w:rPr>
        <w:t xml:space="preserve"> خل</w:t>
      </w:r>
      <w:r>
        <w:rPr>
          <w:rFonts w:hint="cs"/>
          <w:rtl/>
        </w:rPr>
        <w:t>ی</w:t>
      </w:r>
      <w:r>
        <w:rPr>
          <w:rFonts w:hint="eastAsia"/>
          <w:rtl/>
        </w:rPr>
        <w:t>فہ</w:t>
      </w:r>
      <w:r>
        <w:rPr>
          <w:rtl/>
        </w:rPr>
        <w:t xml:space="preserve"> کے درم</w:t>
      </w:r>
      <w:r>
        <w:rPr>
          <w:rFonts w:hint="cs"/>
          <w:rtl/>
        </w:rPr>
        <w:t>ی</w:t>
      </w:r>
      <w:r>
        <w:rPr>
          <w:rFonts w:hint="eastAsia"/>
          <w:rtl/>
        </w:rPr>
        <w:t>ان</w:t>
      </w:r>
      <w:r>
        <w:rPr>
          <w:rtl/>
        </w:rPr>
        <w:t xml:space="preserve"> عام مسائل کے علاوہ کس</w:t>
      </w:r>
      <w:r>
        <w:rPr>
          <w:rFonts w:hint="cs"/>
          <w:rtl/>
        </w:rPr>
        <w:t>ی</w:t>
      </w:r>
      <w:r>
        <w:rPr>
          <w:rtl/>
        </w:rPr>
        <w:t xml:space="preserve"> خاص مسئلہ پر گفتگو نہ ہوئ</w:t>
      </w:r>
      <w:r>
        <w:rPr>
          <w:rFonts w:hint="cs"/>
          <w:rtl/>
        </w:rPr>
        <w:t>ی</w:t>
      </w:r>
      <w:r>
        <w:rPr>
          <w:rtl/>
        </w:rPr>
        <w:t xml:space="preserve"> اور اگر دو آدم</w:t>
      </w:r>
      <w:r>
        <w:rPr>
          <w:rFonts w:hint="cs"/>
          <w:rtl/>
        </w:rPr>
        <w:t>ی</w:t>
      </w:r>
      <w:r>
        <w:rPr>
          <w:rFonts w:hint="eastAsia"/>
          <w:rtl/>
        </w:rPr>
        <w:t>وں</w:t>
      </w:r>
      <w:r>
        <w:rPr>
          <w:rtl/>
        </w:rPr>
        <w:t xml:space="preserve"> کے گفتگو کرنے ک</w:t>
      </w:r>
      <w:r>
        <w:rPr>
          <w:rFonts w:hint="cs"/>
          <w:rtl/>
        </w:rPr>
        <w:t>ی</w:t>
      </w:r>
      <w:r>
        <w:rPr>
          <w:rFonts w:hint="eastAsia"/>
          <w:rtl/>
        </w:rPr>
        <w:t>لئے</w:t>
      </w:r>
      <w:r>
        <w:rPr>
          <w:rtl/>
        </w:rPr>
        <w:t xml:space="preserve"> کوئ</w:t>
      </w:r>
      <w:r>
        <w:rPr>
          <w:rFonts w:hint="cs"/>
          <w:rtl/>
        </w:rPr>
        <w:t>ی</w:t>
      </w:r>
      <w:r>
        <w:rPr>
          <w:rtl/>
        </w:rPr>
        <w:t xml:space="preserve"> خاص موضوع نہ ہو </w:t>
      </w:r>
      <w:r>
        <w:rPr>
          <w:rFonts w:hint="cs"/>
          <w:rtl/>
        </w:rPr>
        <w:t>ی</w:t>
      </w:r>
      <w:r>
        <w:rPr>
          <w:rFonts w:hint="eastAsia"/>
          <w:rtl/>
        </w:rPr>
        <w:t>ا</w:t>
      </w:r>
      <w:r>
        <w:rPr>
          <w:rtl/>
        </w:rPr>
        <w:t xml:space="preserve"> وہ کس</w:t>
      </w:r>
      <w:r>
        <w:rPr>
          <w:rFonts w:hint="cs"/>
          <w:rtl/>
        </w:rPr>
        <w:t>ی</w:t>
      </w:r>
      <w:r>
        <w:rPr>
          <w:rtl/>
        </w:rPr>
        <w:t xml:space="preserve"> مصلحت کے تحت آپس م</w:t>
      </w:r>
      <w:r>
        <w:rPr>
          <w:rFonts w:hint="cs"/>
          <w:rtl/>
        </w:rPr>
        <w:t>ی</w:t>
      </w:r>
      <w:r>
        <w:rPr>
          <w:rFonts w:hint="eastAsia"/>
          <w:rtl/>
        </w:rPr>
        <w:t>ں</w:t>
      </w:r>
      <w:r>
        <w:rPr>
          <w:rtl/>
        </w:rPr>
        <w:t xml:space="preserve"> گفتگو نہ کرنا چاہتے ہوں تو وہ روز مرہ کے عام مسائل کے بارے م</w:t>
      </w:r>
      <w:r>
        <w:rPr>
          <w:rFonts w:hint="cs"/>
          <w:rtl/>
        </w:rPr>
        <w:t>ی</w:t>
      </w:r>
      <w:r>
        <w:rPr>
          <w:rFonts w:hint="eastAsia"/>
          <w:rtl/>
        </w:rPr>
        <w:t>ں</w:t>
      </w:r>
      <w:r>
        <w:rPr>
          <w:rtl/>
        </w:rPr>
        <w:t xml:space="preserve"> گفتگو ک</w:t>
      </w:r>
      <w:r>
        <w:rPr>
          <w:rFonts w:hint="eastAsia"/>
          <w:rtl/>
        </w:rPr>
        <w:t>رتے</w:t>
      </w:r>
      <w:r>
        <w:rPr>
          <w:rtl/>
        </w:rPr>
        <w:t xml:space="preserve"> ہ</w:t>
      </w:r>
      <w:r>
        <w:rPr>
          <w:rFonts w:hint="cs"/>
          <w:rtl/>
        </w:rPr>
        <w:t>ی</w:t>
      </w:r>
      <w:r>
        <w:rPr>
          <w:rFonts w:hint="eastAsia"/>
          <w:rtl/>
        </w:rPr>
        <w:t>ں</w:t>
      </w:r>
      <w:r>
        <w:rPr>
          <w:rtl/>
        </w:rPr>
        <w:t xml:space="preserve"> اور عموما ان ک</w:t>
      </w:r>
      <w:r>
        <w:rPr>
          <w:rFonts w:hint="cs"/>
          <w:rtl/>
        </w:rPr>
        <w:t>ی</w:t>
      </w:r>
      <w:r>
        <w:rPr>
          <w:rtl/>
        </w:rPr>
        <w:t xml:space="preserve"> گفتگو آب و ہوا اور زرع</w:t>
      </w:r>
      <w:r>
        <w:rPr>
          <w:rFonts w:hint="cs"/>
          <w:rtl/>
        </w:rPr>
        <w:t>ی</w:t>
      </w:r>
      <w:r>
        <w:rPr>
          <w:rtl/>
        </w:rPr>
        <w:t xml:space="preserve"> پ</w:t>
      </w:r>
      <w:r>
        <w:rPr>
          <w:rFonts w:hint="cs"/>
          <w:rtl/>
        </w:rPr>
        <w:t>ی</w:t>
      </w:r>
      <w:r>
        <w:rPr>
          <w:rFonts w:hint="eastAsia"/>
          <w:rtl/>
        </w:rPr>
        <w:t>دوار</w:t>
      </w:r>
      <w:r>
        <w:rPr>
          <w:rtl/>
        </w:rPr>
        <w:t xml:space="preserve"> کے متعلق ہوت</w:t>
      </w:r>
      <w:r>
        <w:rPr>
          <w:rFonts w:hint="cs"/>
          <w:rtl/>
        </w:rPr>
        <w:t>ی</w:t>
      </w:r>
      <w:r>
        <w:rPr>
          <w:rtl/>
        </w:rPr>
        <w:t xml:space="preserve"> ہے ۔ </w:t>
      </w:r>
    </w:p>
    <w:p w:rsidR="00921C41" w:rsidRDefault="00921C41" w:rsidP="00921C41">
      <w:pPr>
        <w:pStyle w:val="libNormal"/>
        <w:rPr>
          <w:rtl/>
        </w:rPr>
      </w:pPr>
      <w:r>
        <w:rPr>
          <w:rFonts w:hint="eastAsia"/>
          <w:rtl/>
        </w:rPr>
        <w:t>ول</w:t>
      </w:r>
      <w:r>
        <w:rPr>
          <w:rFonts w:hint="cs"/>
          <w:rtl/>
        </w:rPr>
        <w:t>ی</w:t>
      </w:r>
      <w:r>
        <w:rPr>
          <w:rFonts w:hint="eastAsia"/>
          <w:rtl/>
        </w:rPr>
        <w:t>د</w:t>
      </w:r>
      <w:r>
        <w:rPr>
          <w:rtl/>
        </w:rPr>
        <w:t xml:space="preserve"> بن عبدالملک نے چاہا کہ کوئ</w:t>
      </w:r>
      <w:r>
        <w:rPr>
          <w:rFonts w:hint="cs"/>
          <w:rtl/>
        </w:rPr>
        <w:t>ی</w:t>
      </w:r>
      <w:r>
        <w:rPr>
          <w:rtl/>
        </w:rPr>
        <w:t xml:space="preserve"> بات کرے تو اس نے بات کا آغاز مد</w:t>
      </w:r>
      <w:r>
        <w:rPr>
          <w:rFonts w:hint="cs"/>
          <w:rtl/>
        </w:rPr>
        <w:t>ی</w:t>
      </w:r>
      <w:r>
        <w:rPr>
          <w:rFonts w:hint="eastAsia"/>
          <w:rtl/>
        </w:rPr>
        <w:t>نہ</w:t>
      </w:r>
      <w:r>
        <w:rPr>
          <w:rtl/>
        </w:rPr>
        <w:t xml:space="preserve"> ک</w:t>
      </w:r>
      <w:r>
        <w:rPr>
          <w:rFonts w:hint="cs"/>
          <w:rtl/>
        </w:rPr>
        <w:t>ی</w:t>
      </w:r>
      <w:r>
        <w:rPr>
          <w:rtl/>
        </w:rPr>
        <w:t xml:space="preserve"> زرع</w:t>
      </w:r>
      <w:r>
        <w:rPr>
          <w:rFonts w:hint="cs"/>
          <w:rtl/>
        </w:rPr>
        <w:t>ی</w:t>
      </w:r>
      <w:r>
        <w:rPr>
          <w:rtl/>
        </w:rPr>
        <w:t xml:space="preserve"> پ</w:t>
      </w:r>
      <w:r>
        <w:rPr>
          <w:rFonts w:hint="cs"/>
          <w:rtl/>
        </w:rPr>
        <w:t>ی</w:t>
      </w:r>
      <w:r>
        <w:rPr>
          <w:rFonts w:hint="eastAsia"/>
          <w:rtl/>
        </w:rPr>
        <w:t>دوار</w:t>
      </w:r>
      <w:r>
        <w:rPr>
          <w:rtl/>
        </w:rPr>
        <w:t xml:space="preserve"> سے ک</w:t>
      </w:r>
      <w:r>
        <w:rPr>
          <w:rFonts w:hint="cs"/>
          <w:rtl/>
        </w:rPr>
        <w:t>ی</w:t>
      </w:r>
      <w:r>
        <w:rPr>
          <w:rFonts w:hint="eastAsia"/>
          <w:rtl/>
        </w:rPr>
        <w:t>ا</w:t>
      </w:r>
      <w:r>
        <w:rPr>
          <w:rtl/>
        </w:rPr>
        <w:t xml:space="preserve"> چونکہ اس سال بارش بر وقت ہوئ</w:t>
      </w:r>
      <w:r>
        <w:rPr>
          <w:rFonts w:hint="cs"/>
          <w:rtl/>
        </w:rPr>
        <w:t>ی</w:t>
      </w:r>
      <w:r>
        <w:rPr>
          <w:rtl/>
        </w:rPr>
        <w:t xml:space="preserve"> تھ</w:t>
      </w:r>
      <w:r>
        <w:rPr>
          <w:rFonts w:hint="cs"/>
          <w:rtl/>
        </w:rPr>
        <w:t>ی</w:t>
      </w:r>
      <w:r>
        <w:rPr>
          <w:rtl/>
        </w:rPr>
        <w:t xml:space="preserve"> مد</w:t>
      </w:r>
      <w:r>
        <w:rPr>
          <w:rFonts w:hint="cs"/>
          <w:rtl/>
        </w:rPr>
        <w:t>ی</w:t>
      </w:r>
      <w:r>
        <w:rPr>
          <w:rFonts w:hint="eastAsia"/>
          <w:rtl/>
        </w:rPr>
        <w:t>نہ</w:t>
      </w:r>
      <w:r>
        <w:rPr>
          <w:rtl/>
        </w:rPr>
        <w:t xml:space="preserve"> کے کسانوں کو علم تھا کہ اچھ</w:t>
      </w:r>
      <w:r>
        <w:rPr>
          <w:rFonts w:hint="cs"/>
          <w:rtl/>
        </w:rPr>
        <w:t>ی</w:t>
      </w:r>
      <w:r>
        <w:rPr>
          <w:rtl/>
        </w:rPr>
        <w:t xml:space="preserve"> پ</w:t>
      </w:r>
      <w:r>
        <w:rPr>
          <w:rFonts w:hint="cs"/>
          <w:rtl/>
        </w:rPr>
        <w:t>ی</w:t>
      </w:r>
      <w:r>
        <w:rPr>
          <w:rFonts w:hint="eastAsia"/>
          <w:rtl/>
        </w:rPr>
        <w:t>دوار</w:t>
      </w:r>
      <w:r>
        <w:rPr>
          <w:rtl/>
        </w:rPr>
        <w:t xml:space="preserve"> ہو گ</w:t>
      </w:r>
      <w:r>
        <w:rPr>
          <w:rFonts w:hint="cs"/>
          <w:rtl/>
        </w:rPr>
        <w:t>ی</w:t>
      </w:r>
      <w:r>
        <w:rPr>
          <w:rtl/>
        </w:rPr>
        <w:t xml:space="preserve"> لہذا محمد باقر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جواب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ول</w:t>
      </w:r>
      <w:r>
        <w:rPr>
          <w:rFonts w:hint="cs"/>
          <w:rtl/>
        </w:rPr>
        <w:t>ی</w:t>
      </w:r>
      <w:r>
        <w:rPr>
          <w:rFonts w:hint="eastAsia"/>
          <w:rtl/>
        </w:rPr>
        <w:t>د</w:t>
      </w:r>
      <w:r>
        <w:rPr>
          <w:rtl/>
        </w:rPr>
        <w:t xml:space="preserve"> نے محمد باقر سے ان ک</w:t>
      </w:r>
      <w:r>
        <w:rPr>
          <w:rFonts w:hint="cs"/>
          <w:rtl/>
        </w:rPr>
        <w:t>ی</w:t>
      </w:r>
      <w:r>
        <w:rPr>
          <w:rtl/>
        </w:rPr>
        <w:t xml:space="preserve"> جائ</w:t>
      </w:r>
      <w:r>
        <w:rPr>
          <w:rFonts w:hint="cs"/>
          <w:rtl/>
        </w:rPr>
        <w:t>ی</w:t>
      </w:r>
      <w:r>
        <w:rPr>
          <w:rFonts w:hint="eastAsia"/>
          <w:rtl/>
        </w:rPr>
        <w:t>داد</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چاہتا تھا کہ معلوم کرے وہ کتن</w:t>
      </w:r>
      <w:r>
        <w:rPr>
          <w:rFonts w:hint="cs"/>
          <w:rtl/>
        </w:rPr>
        <w:t>ی</w:t>
      </w:r>
      <w:r>
        <w:rPr>
          <w:rtl/>
        </w:rPr>
        <w:t xml:space="preserve"> جائ</w:t>
      </w:r>
      <w:r>
        <w:rPr>
          <w:rFonts w:hint="cs"/>
          <w:rtl/>
        </w:rPr>
        <w:t>ی</w:t>
      </w:r>
      <w:r>
        <w:rPr>
          <w:rFonts w:hint="eastAsia"/>
          <w:rtl/>
        </w:rPr>
        <w:t>داد</w:t>
      </w:r>
      <w:r>
        <w:rPr>
          <w:rtl/>
        </w:rPr>
        <w:t xml:space="preserve"> کے مالک ہ</w:t>
      </w:r>
      <w:r>
        <w:rPr>
          <w:rFonts w:hint="cs"/>
          <w:rtl/>
        </w:rPr>
        <w:t>ی</w:t>
      </w:r>
      <w:r>
        <w:rPr>
          <w:rFonts w:hint="eastAsia"/>
          <w:rtl/>
        </w:rPr>
        <w:t>ں</w:t>
      </w:r>
      <w:r>
        <w:rPr>
          <w:rtl/>
        </w:rPr>
        <w:t xml:space="preserve"> ۔ انہوں نے جوابا فرما</w:t>
      </w:r>
      <w:r>
        <w:rPr>
          <w:rFonts w:hint="cs"/>
          <w:rtl/>
        </w:rPr>
        <w:t>ی</w:t>
      </w:r>
      <w:r>
        <w:rPr>
          <w:rFonts w:hint="eastAsia"/>
          <w:rtl/>
        </w:rPr>
        <w:t>ا</w:t>
      </w:r>
      <w:r>
        <w:rPr>
          <w:rtl/>
        </w:rPr>
        <w:t xml:space="preserve"> ‘ ان ک</w:t>
      </w:r>
      <w:r>
        <w:rPr>
          <w:rFonts w:hint="cs"/>
          <w:rtl/>
        </w:rPr>
        <w:t>ی</w:t>
      </w:r>
      <w:r>
        <w:rPr>
          <w:rtl/>
        </w:rPr>
        <w:t xml:space="preserve"> ملک</w:t>
      </w:r>
      <w:r>
        <w:rPr>
          <w:rFonts w:hint="cs"/>
          <w:rtl/>
        </w:rPr>
        <w:t>ی</w:t>
      </w:r>
      <w:r>
        <w:rPr>
          <w:rFonts w:hint="eastAsia"/>
          <w:rtl/>
        </w:rPr>
        <w:t>ت</w:t>
      </w:r>
      <w:r>
        <w:rPr>
          <w:rtl/>
        </w:rPr>
        <w:t xml:space="preserve"> ا</w:t>
      </w:r>
      <w:r>
        <w:rPr>
          <w:rFonts w:hint="cs"/>
          <w:rtl/>
        </w:rPr>
        <w:t>ی</w:t>
      </w:r>
      <w:r>
        <w:rPr>
          <w:rFonts w:hint="eastAsia"/>
          <w:rtl/>
        </w:rPr>
        <w:t>ک</w:t>
      </w:r>
      <w:r>
        <w:rPr>
          <w:rtl/>
        </w:rPr>
        <w:t xml:space="preserve"> قطعہ اراض</w:t>
      </w:r>
      <w:r>
        <w:rPr>
          <w:rFonts w:hint="cs"/>
          <w:rtl/>
        </w:rPr>
        <w:t>ی</w:t>
      </w:r>
      <w:r>
        <w:rPr>
          <w:rtl/>
        </w:rPr>
        <w:t xml:space="preserve"> ہے جو محض ان کے کنبہ ک</w:t>
      </w:r>
      <w:r>
        <w:rPr>
          <w:rFonts w:hint="cs"/>
          <w:rtl/>
        </w:rPr>
        <w:t>ی</w:t>
      </w:r>
      <w:r>
        <w:rPr>
          <w:rtl/>
        </w:rPr>
        <w:t xml:space="preserve"> کفالت کرتا ہے اس سے اضاف</w:t>
      </w:r>
      <w:r>
        <w:rPr>
          <w:rFonts w:hint="cs"/>
          <w:rtl/>
        </w:rPr>
        <w:t>ی</w:t>
      </w:r>
      <w:r>
        <w:rPr>
          <w:rtl/>
        </w:rPr>
        <w:t xml:space="preserve"> پ</w:t>
      </w:r>
      <w:r>
        <w:rPr>
          <w:rFonts w:hint="cs"/>
          <w:rtl/>
        </w:rPr>
        <w:t>ی</w:t>
      </w:r>
      <w:r>
        <w:rPr>
          <w:rFonts w:hint="eastAsia"/>
          <w:rtl/>
        </w:rPr>
        <w:t>دوار</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جسے فروخت ک</w:t>
      </w:r>
      <w:r>
        <w:rPr>
          <w:rFonts w:hint="cs"/>
          <w:rtl/>
        </w:rPr>
        <w:t>ی</w:t>
      </w:r>
      <w:r>
        <w:rPr>
          <w:rFonts w:hint="eastAsia"/>
          <w:rtl/>
        </w:rPr>
        <w:t>ا</w:t>
      </w:r>
      <w:r>
        <w:rPr>
          <w:rtl/>
        </w:rPr>
        <w:t xml:space="preserve"> جا سک</w:t>
      </w:r>
      <w:r>
        <w:rPr>
          <w:rFonts w:hint="eastAsia"/>
          <w:rtl/>
        </w:rPr>
        <w:t>ے</w:t>
      </w:r>
      <w:r>
        <w:rPr>
          <w:rtl/>
        </w:rPr>
        <w:t xml:space="preserve"> ۔ </w:t>
      </w:r>
    </w:p>
    <w:p w:rsidR="00921C41" w:rsidRDefault="00921C41" w:rsidP="00921C41">
      <w:pPr>
        <w:pStyle w:val="libNormal"/>
        <w:rPr>
          <w:rtl/>
        </w:rPr>
      </w:pPr>
      <w:r>
        <w:rPr>
          <w:rFonts w:hint="eastAsia"/>
          <w:rtl/>
        </w:rPr>
        <w:t>ول</w:t>
      </w:r>
      <w:r>
        <w:rPr>
          <w:rFonts w:hint="cs"/>
          <w:rtl/>
        </w:rPr>
        <w:t>ی</w:t>
      </w:r>
      <w:r>
        <w:rPr>
          <w:rFonts w:hint="eastAsia"/>
          <w:rtl/>
        </w:rPr>
        <w:t>د</w:t>
      </w:r>
      <w:r>
        <w:rPr>
          <w:rtl/>
        </w:rPr>
        <w:t xml:space="preserve"> نے کہا اگر آپ چاہتے ہوں تو جس جگہ بھ</w:t>
      </w:r>
      <w:r>
        <w:rPr>
          <w:rFonts w:hint="cs"/>
          <w:rtl/>
        </w:rPr>
        <w:t>ی</w:t>
      </w:r>
      <w:r>
        <w:rPr>
          <w:rtl/>
        </w:rPr>
        <w:t xml:space="preserve"> آپ کہتے ہ</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کے باہر آپ کو اتن</w:t>
      </w:r>
      <w:r>
        <w:rPr>
          <w:rFonts w:hint="cs"/>
          <w:rtl/>
        </w:rPr>
        <w:t>ی</w:t>
      </w:r>
      <w:r>
        <w:rPr>
          <w:rtl/>
        </w:rPr>
        <w:t xml:space="preserve"> جائ</w:t>
      </w:r>
      <w:r>
        <w:rPr>
          <w:rFonts w:hint="cs"/>
          <w:rtl/>
        </w:rPr>
        <w:t>ی</w:t>
      </w:r>
      <w:r>
        <w:rPr>
          <w:rFonts w:hint="eastAsia"/>
          <w:rtl/>
        </w:rPr>
        <w:t>داد</w:t>
      </w:r>
      <w:r>
        <w:rPr>
          <w:rtl/>
        </w:rPr>
        <w:t xml:space="preserve"> الاٹ کر د</w:t>
      </w:r>
      <w:r>
        <w:rPr>
          <w:rFonts w:hint="cs"/>
          <w:rtl/>
        </w:rPr>
        <w:t>ی</w:t>
      </w:r>
      <w:r>
        <w:rPr>
          <w:rFonts w:hint="eastAsia"/>
          <w:rtl/>
        </w:rPr>
        <w:t>تا</w:t>
      </w:r>
      <w:r>
        <w:rPr>
          <w:rtl/>
        </w:rPr>
        <w:t xml:space="preserve"> ہوں جو آپ ک</w:t>
      </w:r>
      <w:r>
        <w:rPr>
          <w:rFonts w:hint="cs"/>
          <w:rtl/>
        </w:rPr>
        <w:t>ی</w:t>
      </w:r>
      <w:r>
        <w:rPr>
          <w:rFonts w:hint="eastAsia"/>
          <w:rtl/>
        </w:rPr>
        <w:t>لئے</w:t>
      </w:r>
      <w:r>
        <w:rPr>
          <w:rtl/>
        </w:rPr>
        <w:t xml:space="preserve"> بھ</w:t>
      </w:r>
      <w:r>
        <w:rPr>
          <w:rFonts w:hint="cs"/>
          <w:rtl/>
        </w:rPr>
        <w:t>ی</w:t>
      </w:r>
      <w:r>
        <w:rPr>
          <w:rtl/>
        </w:rPr>
        <w:t xml:space="preserve"> کاف</w:t>
      </w:r>
      <w:r>
        <w:rPr>
          <w:rFonts w:hint="cs"/>
          <w:rtl/>
        </w:rPr>
        <w:t>ی</w:t>
      </w:r>
      <w:r>
        <w:rPr>
          <w:rtl/>
        </w:rPr>
        <w:t xml:space="preserve"> ہو اور بعد م</w:t>
      </w:r>
      <w:r>
        <w:rPr>
          <w:rFonts w:hint="cs"/>
          <w:rtl/>
        </w:rPr>
        <w:t>ی</w:t>
      </w:r>
      <w:r>
        <w:rPr>
          <w:rFonts w:hint="eastAsia"/>
          <w:rtl/>
        </w:rPr>
        <w:t>ں</w:t>
      </w:r>
      <w:r>
        <w:rPr>
          <w:rtl/>
        </w:rPr>
        <w:t xml:space="preserve"> آپ ک</w:t>
      </w:r>
      <w:r>
        <w:rPr>
          <w:rFonts w:hint="cs"/>
          <w:rtl/>
        </w:rPr>
        <w:t>ی</w:t>
      </w:r>
      <w:r>
        <w:rPr>
          <w:rtl/>
        </w:rPr>
        <w:t xml:space="preserve"> آئندہ نسل بھ</w:t>
      </w:r>
      <w:r>
        <w:rPr>
          <w:rFonts w:hint="cs"/>
          <w:rtl/>
        </w:rPr>
        <w:t>ی</w:t>
      </w:r>
      <w:r>
        <w:rPr>
          <w:rtl/>
        </w:rPr>
        <w:t xml:space="preserve"> اس سے مستف</w:t>
      </w:r>
      <w:r>
        <w:rPr>
          <w:rFonts w:hint="cs"/>
          <w:rtl/>
        </w:rPr>
        <w:t>ی</w:t>
      </w:r>
      <w:r>
        <w:rPr>
          <w:rFonts w:hint="eastAsia"/>
          <w:rtl/>
        </w:rPr>
        <w:t>د</w:t>
      </w:r>
      <w:r>
        <w:rPr>
          <w:rtl/>
        </w:rPr>
        <w:t xml:space="preserve"> ہو ۔ </w:t>
      </w:r>
    </w:p>
    <w:p w:rsidR="00921C41" w:rsidRDefault="00921C41" w:rsidP="00921C41">
      <w:pPr>
        <w:pStyle w:val="libNormal"/>
        <w:rPr>
          <w:rtl/>
        </w:rPr>
      </w:pPr>
      <w:r>
        <w:rPr>
          <w:rFonts w:hint="eastAsia"/>
          <w:rtl/>
        </w:rPr>
        <w:t>امام</w:t>
      </w:r>
      <w:r>
        <w:rPr>
          <w:rtl/>
        </w:rPr>
        <w:t xml:space="preserve"> محمد باقر نے فرما</w:t>
      </w:r>
      <w:r>
        <w:rPr>
          <w:rFonts w:hint="cs"/>
          <w:rtl/>
        </w:rPr>
        <w:t>ی</w:t>
      </w:r>
      <w:r>
        <w:rPr>
          <w:rFonts w:hint="eastAsia"/>
          <w:rtl/>
        </w:rPr>
        <w:t>ا</w:t>
      </w:r>
      <w:r>
        <w:rPr>
          <w:rtl/>
        </w:rPr>
        <w:t xml:space="preserve"> اگر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زندہ رہے تو وہ کام کر</w:t>
      </w:r>
      <w:r>
        <w:rPr>
          <w:rFonts w:hint="cs"/>
          <w:rtl/>
        </w:rPr>
        <w:t>ی</w:t>
      </w:r>
      <w:r>
        <w:rPr>
          <w:rFonts w:hint="eastAsia"/>
          <w:rtl/>
        </w:rPr>
        <w:t>ں</w:t>
      </w:r>
      <w:r>
        <w:rPr>
          <w:rtl/>
        </w:rPr>
        <w:t xml:space="preserve"> گے اور اپن</w:t>
      </w:r>
      <w:r>
        <w:rPr>
          <w:rFonts w:hint="cs"/>
          <w:rtl/>
        </w:rPr>
        <w:t>ی</w:t>
      </w:r>
      <w:r>
        <w:rPr>
          <w:rtl/>
        </w:rPr>
        <w:t xml:space="preserve"> روز</w:t>
      </w:r>
      <w:r>
        <w:rPr>
          <w:rFonts w:hint="cs"/>
          <w:rtl/>
        </w:rPr>
        <w:t>ی</w:t>
      </w:r>
      <w:r>
        <w:rPr>
          <w:rtl/>
        </w:rPr>
        <w:t xml:space="preserve"> خود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گے اور م</w:t>
      </w:r>
      <w:r>
        <w:rPr>
          <w:rFonts w:hint="cs"/>
          <w:rtl/>
        </w:rPr>
        <w:t>ی</w:t>
      </w:r>
      <w:r>
        <w:rPr>
          <w:rFonts w:hint="eastAsia"/>
          <w:rtl/>
        </w:rPr>
        <w:t>رے</w:t>
      </w:r>
      <w:r>
        <w:rPr>
          <w:rtl/>
        </w:rPr>
        <w:t xml:space="preserve"> خاندان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قطعہ اراض</w:t>
      </w:r>
      <w:r>
        <w:rPr>
          <w:rFonts w:hint="cs"/>
          <w:rtl/>
        </w:rPr>
        <w:t>ی</w:t>
      </w:r>
      <w:r>
        <w:rPr>
          <w:rtl/>
        </w:rPr>
        <w:t xml:space="preserve"> کاف</w:t>
      </w:r>
      <w:r>
        <w:rPr>
          <w:rFonts w:hint="cs"/>
          <w:rtl/>
        </w:rPr>
        <w:t>ی</w:t>
      </w:r>
      <w:r>
        <w:rPr>
          <w:rtl/>
        </w:rPr>
        <w:t xml:space="preserve"> ہے اگرچہ اس سے کوئ</w:t>
      </w:r>
      <w:r>
        <w:rPr>
          <w:rFonts w:hint="cs"/>
          <w:rtl/>
        </w:rPr>
        <w:t>ی</w:t>
      </w:r>
      <w:r>
        <w:rPr>
          <w:rtl/>
        </w:rPr>
        <w:t xml:space="preserve"> ز</w:t>
      </w:r>
      <w:r>
        <w:rPr>
          <w:rFonts w:hint="cs"/>
          <w:rtl/>
        </w:rPr>
        <w:t>ی</w:t>
      </w:r>
      <w:r>
        <w:rPr>
          <w:rFonts w:hint="eastAsia"/>
          <w:rtl/>
        </w:rPr>
        <w:t>ادہ</w:t>
      </w:r>
      <w:r>
        <w:rPr>
          <w:rtl/>
        </w:rPr>
        <w:t xml:space="preserve"> پ</w:t>
      </w:r>
      <w:r>
        <w:rPr>
          <w:rFonts w:hint="cs"/>
          <w:rtl/>
        </w:rPr>
        <w:t>ی</w:t>
      </w:r>
      <w:r>
        <w:rPr>
          <w:rFonts w:hint="eastAsia"/>
          <w:rtl/>
        </w:rPr>
        <w:t>دوار</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مگر م</w:t>
      </w:r>
      <w:r>
        <w:rPr>
          <w:rFonts w:hint="cs"/>
          <w:rtl/>
        </w:rPr>
        <w:t>ی</w:t>
      </w:r>
      <w:r>
        <w:rPr>
          <w:rFonts w:hint="eastAsia"/>
          <w:rtl/>
        </w:rPr>
        <w:t>رے</w:t>
      </w:r>
      <w:r>
        <w:rPr>
          <w:rtl/>
        </w:rPr>
        <w:t xml:space="preserve"> ز</w:t>
      </w:r>
      <w:r>
        <w:rPr>
          <w:rFonts w:hint="cs"/>
          <w:rtl/>
        </w:rPr>
        <w:t>ی</w:t>
      </w:r>
      <w:r>
        <w:rPr>
          <w:rFonts w:hint="eastAsia"/>
          <w:rtl/>
        </w:rPr>
        <w:t>ر</w:t>
      </w:r>
      <w:r>
        <w:rPr>
          <w:rtl/>
        </w:rPr>
        <w:t xml:space="preserve"> کفالت افراد بھوکے نہ</w:t>
      </w:r>
      <w:r>
        <w:rPr>
          <w:rFonts w:hint="cs"/>
          <w:rtl/>
        </w:rPr>
        <w:t>ی</w:t>
      </w:r>
      <w:r>
        <w:rPr>
          <w:rFonts w:hint="eastAsia"/>
          <w:rtl/>
        </w:rPr>
        <w:t>ں</w:t>
      </w:r>
      <w:r>
        <w:rPr>
          <w:rtl/>
        </w:rPr>
        <w:t xml:space="preserve"> رہتے امام محمد باقر نے اس گفت و شن</w:t>
      </w:r>
      <w:r>
        <w:rPr>
          <w:rFonts w:hint="cs"/>
          <w:rtl/>
        </w:rPr>
        <w:t>ی</w:t>
      </w:r>
      <w:r>
        <w:rPr>
          <w:rFonts w:hint="eastAsia"/>
          <w:rtl/>
        </w:rPr>
        <w:t>د</w:t>
      </w:r>
      <w:r>
        <w:rPr>
          <w:rtl/>
        </w:rPr>
        <w:t xml:space="preserve"> کے بعد ول</w:t>
      </w:r>
      <w:r>
        <w:rPr>
          <w:rFonts w:hint="cs"/>
          <w:rtl/>
        </w:rPr>
        <w:t>ی</w:t>
      </w:r>
      <w:r>
        <w:rPr>
          <w:rFonts w:hint="eastAsia"/>
          <w:rtl/>
        </w:rPr>
        <w:t>د</w:t>
      </w:r>
      <w:r>
        <w:rPr>
          <w:rtl/>
        </w:rPr>
        <w:t xml:space="preserve"> کو خدا حافظ کہا اور اٹھ کر چلے گئے ۔ </w:t>
      </w:r>
    </w:p>
    <w:p w:rsidR="00921C41" w:rsidRDefault="00921C41" w:rsidP="00921C41">
      <w:pPr>
        <w:pStyle w:val="libNormal"/>
        <w:rPr>
          <w:rtl/>
        </w:rPr>
      </w:pPr>
      <w:r>
        <w:rPr>
          <w:rFonts w:hint="eastAsia"/>
          <w:rtl/>
        </w:rPr>
        <w:t>امو</w:t>
      </w:r>
      <w:r>
        <w:rPr>
          <w:rFonts w:hint="cs"/>
          <w:rtl/>
        </w:rPr>
        <w:t>ی</w:t>
      </w:r>
      <w:r>
        <w:rPr>
          <w:rtl/>
        </w:rPr>
        <w:t xml:space="preserve"> خل</w:t>
      </w:r>
      <w:r>
        <w:rPr>
          <w:rFonts w:hint="cs"/>
          <w:rtl/>
        </w:rPr>
        <w:t>ی</w:t>
      </w:r>
      <w:r>
        <w:rPr>
          <w:rFonts w:hint="eastAsia"/>
          <w:rtl/>
        </w:rPr>
        <w:t>فہ</w:t>
      </w:r>
      <w:r>
        <w:rPr>
          <w:rtl/>
        </w:rPr>
        <w:t xml:space="preserve"> کا مد</w:t>
      </w:r>
      <w:r>
        <w:rPr>
          <w:rFonts w:hint="cs"/>
          <w:rtl/>
        </w:rPr>
        <w:t>ی</w:t>
      </w:r>
      <w:r>
        <w:rPr>
          <w:rFonts w:hint="eastAsia"/>
          <w:rtl/>
        </w:rPr>
        <w:t>نے</w:t>
      </w:r>
      <w:r>
        <w:rPr>
          <w:rtl/>
        </w:rPr>
        <w:t xml:space="preserve"> آنے کا بڑا مقصد </w:t>
      </w:r>
      <w:r>
        <w:rPr>
          <w:rFonts w:hint="cs"/>
          <w:rtl/>
        </w:rPr>
        <w:t>ی</w:t>
      </w:r>
      <w:r>
        <w:rPr>
          <w:rFonts w:hint="eastAsia"/>
          <w:rtl/>
        </w:rPr>
        <w:t>ہ</w:t>
      </w:r>
      <w:r>
        <w:rPr>
          <w:rtl/>
        </w:rPr>
        <w:t xml:space="preserve"> تھا کہ وہ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کہ اس کے مد</w:t>
      </w:r>
      <w:r>
        <w:rPr>
          <w:rFonts w:hint="cs"/>
          <w:rtl/>
        </w:rPr>
        <w:t>ی</w:t>
      </w:r>
      <w:r>
        <w:rPr>
          <w:rFonts w:hint="eastAsia"/>
          <w:rtl/>
        </w:rPr>
        <w:t>نے</w:t>
      </w:r>
      <w:r>
        <w:rPr>
          <w:rtl/>
        </w:rPr>
        <w:t xml:space="preserve"> ک</w:t>
      </w:r>
      <w:r>
        <w:rPr>
          <w:rFonts w:hint="cs"/>
          <w:rtl/>
        </w:rPr>
        <w:t>ی</w:t>
      </w:r>
      <w:r>
        <w:rPr>
          <w:rtl/>
        </w:rPr>
        <w:t xml:space="preserve"> مسجد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کے حکم پر کس طرح عمل ہوا ہے ؟ اس موقع پر محمد باقر روز مرہ کے مطابق مسجد م</w:t>
      </w:r>
      <w:r>
        <w:rPr>
          <w:rFonts w:hint="cs"/>
          <w:rtl/>
        </w:rPr>
        <w:t>ی</w:t>
      </w:r>
      <w:r>
        <w:rPr>
          <w:rFonts w:hint="eastAsia"/>
          <w:rtl/>
        </w:rPr>
        <w:t>ں</w:t>
      </w:r>
      <w:r>
        <w:rPr>
          <w:rtl/>
        </w:rPr>
        <w:t xml:space="preserve"> درس پڑھانے م</w:t>
      </w:r>
      <w:r>
        <w:rPr>
          <w:rFonts w:hint="cs"/>
          <w:rtl/>
        </w:rPr>
        <w:t>ی</w:t>
      </w:r>
      <w:r>
        <w:rPr>
          <w:rFonts w:hint="eastAsia"/>
          <w:rtl/>
        </w:rPr>
        <w:t>ں</w:t>
      </w:r>
      <w:r>
        <w:rPr>
          <w:rtl/>
        </w:rPr>
        <w:t xml:space="preserve"> مشغول تھے (ک</w:t>
      </w:r>
      <w:r>
        <w:rPr>
          <w:rFonts w:hint="cs"/>
          <w:rtl/>
        </w:rPr>
        <w:t>ی</w:t>
      </w:r>
      <w:r>
        <w:rPr>
          <w:rFonts w:hint="eastAsia"/>
          <w:rtl/>
        </w:rPr>
        <w:t>ونکہ</w:t>
      </w:r>
      <w:r>
        <w:rPr>
          <w:rtl/>
        </w:rPr>
        <w:t xml:space="preserve"> صرف جمعہ کے دن تعط</w:t>
      </w:r>
      <w:r>
        <w:rPr>
          <w:rFonts w:hint="cs"/>
          <w:rtl/>
        </w:rPr>
        <w:t>ی</w:t>
      </w:r>
      <w:r>
        <w:rPr>
          <w:rFonts w:hint="eastAsia"/>
          <w:rtl/>
        </w:rPr>
        <w:t>ل</w:t>
      </w:r>
      <w:r>
        <w:rPr>
          <w:rtl/>
        </w:rPr>
        <w:t xml:space="preserve"> ہوت</w:t>
      </w:r>
      <w:r>
        <w:rPr>
          <w:rFonts w:hint="cs"/>
          <w:rtl/>
        </w:rPr>
        <w:t>ی</w:t>
      </w:r>
      <w:r>
        <w:rPr>
          <w:rtl/>
        </w:rPr>
        <w:t xml:space="preserve"> تھ</w:t>
      </w:r>
      <w:r>
        <w:rPr>
          <w:rFonts w:hint="cs"/>
          <w:rtl/>
        </w:rPr>
        <w:t>ی</w:t>
      </w:r>
      <w:r>
        <w:rPr>
          <w:rtl/>
        </w:rPr>
        <w:t xml:space="preserve"> ) اور جعفر صادق بھ</w:t>
      </w:r>
      <w:r>
        <w:rPr>
          <w:rFonts w:hint="cs"/>
          <w:rtl/>
        </w:rPr>
        <w:t>ی</w:t>
      </w:r>
      <w:r>
        <w:rPr>
          <w:rtl/>
        </w:rPr>
        <w:t xml:space="preserve"> اپنے </w:t>
      </w:r>
      <w:r>
        <w:rPr>
          <w:rFonts w:hint="eastAsia"/>
          <w:rtl/>
        </w:rPr>
        <w:t>باپ</w:t>
      </w:r>
      <w:r>
        <w:rPr>
          <w:rtl/>
        </w:rPr>
        <w:t xml:space="preserve"> کے حلقہ درس م</w:t>
      </w:r>
      <w:r>
        <w:rPr>
          <w:rFonts w:hint="cs"/>
          <w:rtl/>
        </w:rPr>
        <w:t>ی</w:t>
      </w:r>
      <w:r>
        <w:rPr>
          <w:rFonts w:hint="eastAsia"/>
          <w:rtl/>
        </w:rPr>
        <w:t>ں</w:t>
      </w:r>
      <w:r>
        <w:rPr>
          <w:rtl/>
        </w:rPr>
        <w:t xml:space="preserve"> حاضر تھے جب خل</w:t>
      </w:r>
      <w:r>
        <w:rPr>
          <w:rFonts w:hint="cs"/>
          <w:rtl/>
        </w:rPr>
        <w:t>ی</w:t>
      </w:r>
      <w:r>
        <w:rPr>
          <w:rFonts w:hint="eastAsia"/>
          <w:rtl/>
        </w:rPr>
        <w:t>فہ</w:t>
      </w:r>
      <w:r>
        <w:rPr>
          <w:rtl/>
        </w:rPr>
        <w:t xml:space="preserve"> مسجد م</w:t>
      </w:r>
      <w:r>
        <w:rPr>
          <w:rFonts w:hint="cs"/>
          <w:rtl/>
        </w:rPr>
        <w:t>ی</w:t>
      </w:r>
      <w:r>
        <w:rPr>
          <w:rFonts w:hint="eastAsia"/>
          <w:rtl/>
        </w:rPr>
        <w:t>ں</w:t>
      </w:r>
      <w:r>
        <w:rPr>
          <w:rtl/>
        </w:rPr>
        <w:t xml:space="preserve"> داخل ہوا تو اس نے اس ک</w:t>
      </w:r>
      <w:r>
        <w:rPr>
          <w:rFonts w:hint="cs"/>
          <w:rtl/>
        </w:rPr>
        <w:t>ی</w:t>
      </w:r>
      <w:r>
        <w:rPr>
          <w:rtl/>
        </w:rPr>
        <w:t xml:space="preserve"> توس</w:t>
      </w:r>
      <w:r>
        <w:rPr>
          <w:rFonts w:hint="cs"/>
          <w:rtl/>
        </w:rPr>
        <w:t>ی</w:t>
      </w:r>
      <w:r>
        <w:rPr>
          <w:rFonts w:hint="eastAsia"/>
          <w:rtl/>
        </w:rPr>
        <w:t>ع</w:t>
      </w:r>
      <w:r>
        <w:rPr>
          <w:rtl/>
        </w:rPr>
        <w:t xml:space="preserve"> پر اطم</w:t>
      </w:r>
      <w:r>
        <w:rPr>
          <w:rFonts w:hint="cs"/>
          <w:rtl/>
        </w:rPr>
        <w:t>ی</w:t>
      </w:r>
      <w:r>
        <w:rPr>
          <w:rFonts w:hint="eastAsia"/>
          <w:rtl/>
        </w:rPr>
        <w:t>نان</w:t>
      </w:r>
      <w:r>
        <w:rPr>
          <w:rtl/>
        </w:rPr>
        <w:t xml:space="preserve"> کا اظہار ک</w:t>
      </w:r>
      <w:r>
        <w:rPr>
          <w:rFonts w:hint="cs"/>
          <w:rtl/>
        </w:rPr>
        <w:t>ی</w:t>
      </w:r>
      <w:r>
        <w:rPr>
          <w:rFonts w:hint="eastAsia"/>
          <w:rtl/>
        </w:rPr>
        <w:t>ا</w:t>
      </w:r>
      <w:r>
        <w:rPr>
          <w:rtl/>
        </w:rPr>
        <w:t xml:space="preserve"> اور پھر مسجد کے اس حصے ک</w:t>
      </w:r>
      <w:r>
        <w:rPr>
          <w:rFonts w:hint="cs"/>
          <w:rtl/>
        </w:rPr>
        <w:t>ی</w:t>
      </w:r>
      <w:r>
        <w:rPr>
          <w:rtl/>
        </w:rPr>
        <w:t xml:space="preserve"> طرف چلا جس پر چھت پڑ</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 جہاں اس وقت محمد باقر درس پڑھا رہے تھے ۔ سلسلہ درس ول</w:t>
      </w:r>
      <w:r>
        <w:rPr>
          <w:rFonts w:hint="cs"/>
          <w:rtl/>
        </w:rPr>
        <w:t>ی</w:t>
      </w:r>
      <w:r>
        <w:rPr>
          <w:rFonts w:hint="eastAsia"/>
          <w:rtl/>
        </w:rPr>
        <w:t>د</w:t>
      </w:r>
      <w:r>
        <w:rPr>
          <w:rtl/>
        </w:rPr>
        <w:t xml:space="preserve"> کے آنے پر منقطع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نے محمد باقر سے عرض ک</w:t>
      </w:r>
      <w:r>
        <w:rPr>
          <w:rFonts w:hint="cs"/>
          <w:rtl/>
        </w:rPr>
        <w:t>ی</w:t>
      </w:r>
      <w:r>
        <w:rPr>
          <w:rtl/>
        </w:rPr>
        <w:t xml:space="preserve"> کہ درس پڑھانا جار</w:t>
      </w:r>
      <w:r>
        <w:rPr>
          <w:rFonts w:hint="cs"/>
          <w:rtl/>
        </w:rPr>
        <w:t>ی</w:t>
      </w:r>
      <w:r>
        <w:rPr>
          <w:rtl/>
        </w:rPr>
        <w:t xml:space="preserve"> رکھ</w:t>
      </w:r>
      <w:r>
        <w:rPr>
          <w:rFonts w:hint="cs"/>
          <w:rtl/>
        </w:rPr>
        <w:t>ی</w:t>
      </w:r>
      <w:r>
        <w:rPr>
          <w:rFonts w:hint="eastAsia"/>
          <w:rtl/>
        </w:rPr>
        <w:t>ں</w:t>
      </w:r>
      <w:r>
        <w:rPr>
          <w:rtl/>
        </w:rPr>
        <w:t xml:space="preserve"> اتفاق سے اس دن جغراف</w:t>
      </w:r>
      <w:r>
        <w:rPr>
          <w:rFonts w:hint="cs"/>
          <w:rtl/>
        </w:rPr>
        <w:t>ی</w:t>
      </w:r>
      <w:r>
        <w:rPr>
          <w:rFonts w:hint="eastAsia"/>
          <w:rtl/>
        </w:rPr>
        <w:t>ا</w:t>
      </w:r>
      <w:r>
        <w:rPr>
          <w:rtl/>
        </w:rPr>
        <w:t xml:space="preserve"> پڑھا</w:t>
      </w:r>
      <w:r>
        <w:rPr>
          <w:rFonts w:hint="cs"/>
          <w:rtl/>
        </w:rPr>
        <w:t>ی</w:t>
      </w:r>
      <w:r>
        <w:rPr>
          <w:rFonts w:hint="eastAsia"/>
          <w:rtl/>
        </w:rPr>
        <w:t>ا</w:t>
      </w:r>
      <w:r>
        <w:rPr>
          <w:rtl/>
        </w:rPr>
        <w:t xml:space="preserve"> جا رہا تھا اور ول</w:t>
      </w:r>
      <w:r>
        <w:rPr>
          <w:rFonts w:hint="cs"/>
          <w:rtl/>
        </w:rPr>
        <w:t>ی</w:t>
      </w:r>
      <w:r>
        <w:rPr>
          <w:rFonts w:hint="eastAsia"/>
          <w:rtl/>
        </w:rPr>
        <w:t>د</w:t>
      </w:r>
      <w:r>
        <w:rPr>
          <w:rtl/>
        </w:rPr>
        <w:t xml:space="preserve"> کو اس علم کے بارے م</w:t>
      </w:r>
      <w:r>
        <w:rPr>
          <w:rFonts w:hint="cs"/>
          <w:rtl/>
        </w:rPr>
        <w:t>ی</w:t>
      </w:r>
      <w:r>
        <w:rPr>
          <w:rFonts w:hint="eastAsia"/>
          <w:rtl/>
        </w:rPr>
        <w:t>ں</w:t>
      </w:r>
      <w:r>
        <w:rPr>
          <w:rtl/>
        </w:rPr>
        <w:t xml:space="preserve"> مطلق علم نہ تھا وہ استاد ک</w:t>
      </w:r>
      <w:r>
        <w:rPr>
          <w:rFonts w:hint="cs"/>
          <w:rtl/>
        </w:rPr>
        <w:t>ی</w:t>
      </w:r>
      <w:r>
        <w:rPr>
          <w:rtl/>
        </w:rPr>
        <w:t xml:space="preserve"> باتوں کو غور سے سنتا رہا اور آخر کار اپن</w:t>
      </w:r>
      <w:r>
        <w:rPr>
          <w:rFonts w:hint="cs"/>
          <w:rtl/>
        </w:rPr>
        <w:t>ی</w:t>
      </w:r>
      <w:r>
        <w:rPr>
          <w:rtl/>
        </w:rPr>
        <w:t xml:space="preserve"> ح</w:t>
      </w:r>
      <w:r>
        <w:rPr>
          <w:rFonts w:hint="cs"/>
          <w:rtl/>
        </w:rPr>
        <w:t>ی</w:t>
      </w:r>
      <w:r>
        <w:rPr>
          <w:rFonts w:hint="eastAsia"/>
          <w:rtl/>
        </w:rPr>
        <w:t>رت</w:t>
      </w:r>
      <w:r>
        <w:rPr>
          <w:rtl/>
        </w:rPr>
        <w:t xml:space="preserve"> کو نہ چھپا سکا ۔ اس نے امام محمد باقر سے پوچھا </w:t>
      </w:r>
      <w:r>
        <w:rPr>
          <w:rFonts w:hint="cs"/>
          <w:rtl/>
        </w:rPr>
        <w:t>ی</w:t>
      </w:r>
      <w:r>
        <w:rPr>
          <w:rFonts w:hint="eastAsia"/>
          <w:rtl/>
        </w:rPr>
        <w:t>ہ</w:t>
      </w:r>
      <w:r>
        <w:rPr>
          <w:rtl/>
        </w:rPr>
        <w:t xml:space="preserve"> علم جو آپ پڑھا رہے ہ</w:t>
      </w:r>
      <w:r>
        <w:rPr>
          <w:rFonts w:hint="cs"/>
          <w:rtl/>
        </w:rPr>
        <w:t>ی</w:t>
      </w:r>
      <w:r>
        <w:rPr>
          <w:rFonts w:hint="eastAsia"/>
          <w:rtl/>
        </w:rPr>
        <w:t>ں</w:t>
      </w:r>
      <w:r>
        <w:rPr>
          <w:rtl/>
        </w:rPr>
        <w:t xml:space="preserve"> کونسا علم ہے ؟ </w:t>
      </w:r>
    </w:p>
    <w:p w:rsidR="00921C41" w:rsidRDefault="00921C41" w:rsidP="00921C41">
      <w:pPr>
        <w:pStyle w:val="libNormal"/>
        <w:rPr>
          <w:rtl/>
        </w:rPr>
      </w:pPr>
      <w:r>
        <w:rPr>
          <w:rFonts w:hint="eastAsia"/>
          <w:rtl/>
        </w:rPr>
        <w:lastRenderedPageBreak/>
        <w:t>امام</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جغراف</w:t>
      </w:r>
      <w:r>
        <w:rPr>
          <w:rFonts w:hint="cs"/>
          <w:rtl/>
        </w:rPr>
        <w:t>ی</w:t>
      </w:r>
      <w:r>
        <w:rPr>
          <w:rFonts w:hint="eastAsia"/>
          <w:rtl/>
        </w:rPr>
        <w:t>ا</w:t>
      </w:r>
      <w:r>
        <w:rPr>
          <w:rtl/>
        </w:rPr>
        <w:t xml:space="preserve"> اور ہ</w:t>
      </w:r>
      <w:r>
        <w:rPr>
          <w:rFonts w:hint="cs"/>
          <w:rtl/>
        </w:rPr>
        <w:t>ی</w:t>
      </w:r>
      <w:r>
        <w:rPr>
          <w:rFonts w:hint="eastAsia"/>
          <w:rtl/>
        </w:rPr>
        <w:t>ت</w:t>
      </w:r>
      <w:r>
        <w:rPr>
          <w:rtl/>
        </w:rPr>
        <w:t xml:space="preserve"> ہے ول</w:t>
      </w:r>
      <w:r>
        <w:rPr>
          <w:rFonts w:hint="cs"/>
          <w:rtl/>
        </w:rPr>
        <w:t>ی</w:t>
      </w:r>
      <w:r>
        <w:rPr>
          <w:rFonts w:hint="eastAsia"/>
          <w:rtl/>
        </w:rPr>
        <w:t>د</w:t>
      </w:r>
      <w:r>
        <w:rPr>
          <w:rtl/>
        </w:rPr>
        <w:t xml:space="preserve"> نے کہا </w:t>
      </w:r>
      <w:r>
        <w:rPr>
          <w:rFonts w:hint="cs"/>
          <w:rtl/>
        </w:rPr>
        <w:t>ی</w:t>
      </w:r>
      <w:r>
        <w:rPr>
          <w:rFonts w:hint="eastAsia"/>
          <w:rtl/>
        </w:rPr>
        <w:t>ہ</w:t>
      </w:r>
      <w:r>
        <w:rPr>
          <w:rtl/>
        </w:rPr>
        <w:t xml:space="preserve"> علم کس بارے م</w:t>
      </w:r>
      <w:r>
        <w:rPr>
          <w:rFonts w:hint="cs"/>
          <w:rtl/>
        </w:rPr>
        <w:t>ی</w:t>
      </w:r>
      <w:r>
        <w:rPr>
          <w:rFonts w:hint="eastAsia"/>
          <w:rtl/>
        </w:rPr>
        <w:t>ں</w:t>
      </w:r>
      <w:r>
        <w:rPr>
          <w:rtl/>
        </w:rPr>
        <w:t xml:space="preserve"> بحث کرتا ہے ؟ محمد باقر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اور آسمان</w:t>
      </w:r>
      <w:r>
        <w:rPr>
          <w:rFonts w:hint="cs"/>
          <w:rtl/>
        </w:rPr>
        <w:t>ی</w:t>
      </w:r>
      <w:r>
        <w:rPr>
          <w:rtl/>
        </w:rPr>
        <w:t xml:space="preserve"> ستاروں کے بارے م</w:t>
      </w:r>
      <w:r>
        <w:rPr>
          <w:rFonts w:hint="cs"/>
          <w:rtl/>
        </w:rPr>
        <w:t>ی</w:t>
      </w:r>
      <w:r>
        <w:rPr>
          <w:rFonts w:hint="eastAsia"/>
          <w:rtl/>
        </w:rPr>
        <w:t>ں</w:t>
      </w:r>
      <w:r>
        <w:rPr>
          <w:rtl/>
        </w:rPr>
        <w:t xml:space="preserve"> بحث کرتا ہے ول</w:t>
      </w:r>
      <w:r>
        <w:rPr>
          <w:rFonts w:hint="cs"/>
          <w:rtl/>
        </w:rPr>
        <w:t>ی</w:t>
      </w:r>
      <w:r>
        <w:rPr>
          <w:rFonts w:hint="eastAsia"/>
          <w:rtl/>
        </w:rPr>
        <w:t>د</w:t>
      </w:r>
      <w:r>
        <w:rPr>
          <w:rtl/>
        </w:rPr>
        <w:t xml:space="preserve"> جس نے اس وقت تک جعفر صادق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جس وقت اس ک</w:t>
      </w:r>
      <w:r>
        <w:rPr>
          <w:rFonts w:hint="cs"/>
          <w:rtl/>
        </w:rPr>
        <w:t>ی</w:t>
      </w:r>
      <w:r>
        <w:rPr>
          <w:rtl/>
        </w:rPr>
        <w:t xml:space="preserve"> نظر ان پر پڑ</w:t>
      </w:r>
      <w:r>
        <w:rPr>
          <w:rFonts w:hint="cs"/>
          <w:rtl/>
        </w:rPr>
        <w:t>ی</w:t>
      </w:r>
      <w:r>
        <w:rPr>
          <w:rtl/>
        </w:rPr>
        <w:t xml:space="preserve"> تو حاکم مد</w:t>
      </w:r>
      <w:r>
        <w:rPr>
          <w:rFonts w:hint="cs"/>
          <w:rtl/>
        </w:rPr>
        <w:t>ی</w:t>
      </w:r>
      <w:r>
        <w:rPr>
          <w:rFonts w:hint="eastAsia"/>
          <w:rtl/>
        </w:rPr>
        <w:t>نہ</w:t>
      </w:r>
      <w:r>
        <w:rPr>
          <w:rtl/>
        </w:rPr>
        <w:t xml:space="preserve"> سے پوچھا </w:t>
      </w:r>
      <w:r>
        <w:rPr>
          <w:rFonts w:hint="cs"/>
          <w:rtl/>
        </w:rPr>
        <w:t>ی</w:t>
      </w:r>
      <w:r>
        <w:rPr>
          <w:rFonts w:hint="eastAsia"/>
          <w:rtl/>
        </w:rPr>
        <w:t>ہ</w:t>
      </w:r>
      <w:r>
        <w:rPr>
          <w:rtl/>
        </w:rPr>
        <w:t xml:space="preserve"> لڑ</w:t>
      </w:r>
      <w:r>
        <w:rPr>
          <w:rFonts w:hint="eastAsia"/>
          <w:rtl/>
        </w:rPr>
        <w:t>کا</w:t>
      </w:r>
      <w:r>
        <w:rPr>
          <w:rtl/>
        </w:rPr>
        <w:t xml:space="preserve"> </w:t>
      </w:r>
      <w:r>
        <w:rPr>
          <w:rFonts w:hint="cs"/>
          <w:rtl/>
        </w:rPr>
        <w:t>ی</w:t>
      </w:r>
      <w:r>
        <w:rPr>
          <w:rFonts w:hint="eastAsia"/>
          <w:rtl/>
        </w:rPr>
        <w:t>ہاں</w:t>
      </w:r>
      <w:r>
        <w:rPr>
          <w:rtl/>
        </w:rPr>
        <w:t xml:space="preserve"> ک</w:t>
      </w:r>
      <w:r>
        <w:rPr>
          <w:rFonts w:hint="cs"/>
          <w:rtl/>
        </w:rPr>
        <w:t>ی</w:t>
      </w:r>
      <w:r>
        <w:rPr>
          <w:rFonts w:hint="eastAsia"/>
          <w:rtl/>
        </w:rPr>
        <w:t>ا</w:t>
      </w:r>
      <w:r>
        <w:rPr>
          <w:rtl/>
        </w:rPr>
        <w:t xml:space="preserve"> کرتا ہے ؟ </w:t>
      </w:r>
    </w:p>
    <w:p w:rsidR="00921C41" w:rsidRDefault="00921C41" w:rsidP="00921C41">
      <w:pPr>
        <w:pStyle w:val="libNormal"/>
        <w:rPr>
          <w:rtl/>
        </w:rPr>
      </w:pPr>
      <w:r>
        <w:rPr>
          <w:rFonts w:hint="eastAsia"/>
          <w:rtl/>
        </w:rPr>
        <w:t>عمر</w:t>
      </w:r>
      <w:r>
        <w:rPr>
          <w:rtl/>
        </w:rPr>
        <w:t xml:space="preserve"> بن عبدالعز</w:t>
      </w:r>
      <w:r>
        <w:rPr>
          <w:rFonts w:hint="cs"/>
          <w:rtl/>
        </w:rPr>
        <w:t>ی</w:t>
      </w:r>
      <w:r>
        <w:rPr>
          <w:rFonts w:hint="eastAsia"/>
          <w:rtl/>
        </w:rPr>
        <w:t>ز</w:t>
      </w:r>
      <w:r>
        <w:rPr>
          <w:rtl/>
        </w:rPr>
        <w:t xml:space="preserve"> نے کہا وہ محمد باقر کے فرزند ہ</w:t>
      </w:r>
      <w:r>
        <w:rPr>
          <w:rFonts w:hint="cs"/>
          <w:rtl/>
        </w:rPr>
        <w:t>ی</w:t>
      </w:r>
      <w:r>
        <w:rPr>
          <w:rFonts w:hint="eastAsia"/>
          <w:rtl/>
        </w:rPr>
        <w:t>ں</w:t>
      </w:r>
      <w:r>
        <w:rPr>
          <w:rtl/>
        </w:rPr>
        <w:t xml:space="preserve"> اور دوسرے طالب علموں ک</w:t>
      </w:r>
      <w:r>
        <w:rPr>
          <w:rFonts w:hint="cs"/>
          <w:rtl/>
        </w:rPr>
        <w:t>ی</w:t>
      </w:r>
      <w:r>
        <w:rPr>
          <w:rtl/>
        </w:rPr>
        <w:t xml:space="preserve"> مانند </w:t>
      </w:r>
      <w:r>
        <w:rPr>
          <w:rFonts w:hint="cs"/>
          <w:rtl/>
        </w:rPr>
        <w:t>ی</w:t>
      </w:r>
      <w:r>
        <w:rPr>
          <w:rFonts w:hint="eastAsia"/>
          <w:rtl/>
        </w:rPr>
        <w:t>ہاں</w:t>
      </w:r>
      <w:r>
        <w:rPr>
          <w:rtl/>
        </w:rPr>
        <w:t xml:space="preserve"> درس پڑھتے ہ</w:t>
      </w:r>
      <w:r>
        <w:rPr>
          <w:rFonts w:hint="cs"/>
          <w:rtl/>
        </w:rPr>
        <w:t>ی</w:t>
      </w:r>
      <w:r>
        <w:rPr>
          <w:rFonts w:hint="eastAsia"/>
          <w:rtl/>
        </w:rPr>
        <w:t>ں</w:t>
      </w:r>
      <w:r>
        <w:rPr>
          <w:rtl/>
        </w:rPr>
        <w:t xml:space="preserve"> ول</w:t>
      </w:r>
      <w:r>
        <w:rPr>
          <w:rFonts w:hint="cs"/>
          <w:rtl/>
        </w:rPr>
        <w:t>ی</w:t>
      </w:r>
      <w:r>
        <w:rPr>
          <w:rFonts w:hint="eastAsia"/>
          <w:rtl/>
        </w:rPr>
        <w:t>د</w:t>
      </w:r>
      <w:r>
        <w:rPr>
          <w:rtl/>
        </w:rPr>
        <w:t xml:space="preserve"> نے کہا </w:t>
      </w:r>
      <w:r>
        <w:rPr>
          <w:rFonts w:hint="cs"/>
          <w:rtl/>
        </w:rPr>
        <w:t>ی</w:t>
      </w:r>
      <w:r>
        <w:rPr>
          <w:rFonts w:hint="eastAsia"/>
          <w:rtl/>
        </w:rPr>
        <w:t>ہ</w:t>
      </w:r>
      <w:r>
        <w:rPr>
          <w:rtl/>
        </w:rPr>
        <w:t xml:space="preserve"> بچہ کس طرح اس حلقہ درس سے استفادہ کرتا ہے ؟ حاکم مد</w:t>
      </w:r>
      <w:r>
        <w:rPr>
          <w:rFonts w:hint="cs"/>
          <w:rtl/>
        </w:rPr>
        <w:t>ی</w:t>
      </w:r>
      <w:r>
        <w:rPr>
          <w:rFonts w:hint="eastAsia"/>
          <w:rtl/>
        </w:rPr>
        <w:t>نہ</w:t>
      </w:r>
      <w:r>
        <w:rPr>
          <w:rtl/>
        </w:rPr>
        <w:t xml:space="preserve"> نے کہا ۔ اس لڑکے ک</w:t>
      </w:r>
      <w:r>
        <w:rPr>
          <w:rFonts w:hint="cs"/>
          <w:rtl/>
        </w:rPr>
        <w:t>ی</w:t>
      </w:r>
      <w:r>
        <w:rPr>
          <w:rtl/>
        </w:rPr>
        <w:t xml:space="preserve"> علم حاصل کرنے ک</w:t>
      </w:r>
      <w:r>
        <w:rPr>
          <w:rFonts w:hint="cs"/>
          <w:rtl/>
        </w:rPr>
        <w:t>ی</w:t>
      </w:r>
      <w:r>
        <w:rPr>
          <w:rtl/>
        </w:rPr>
        <w:t xml:space="preserve"> استعداد ان تمام طالب علموں سے ز</w:t>
      </w:r>
      <w:r>
        <w:rPr>
          <w:rFonts w:hint="cs"/>
          <w:rtl/>
        </w:rPr>
        <w:t>ی</w:t>
      </w:r>
      <w:r>
        <w:rPr>
          <w:rFonts w:hint="eastAsia"/>
          <w:rtl/>
        </w:rPr>
        <w:t>ادہ</w:t>
      </w:r>
      <w:r>
        <w:rPr>
          <w:rtl/>
        </w:rPr>
        <w:t xml:space="preserve"> ہے جو اس حلقہ </w:t>
      </w:r>
      <w:r>
        <w:rPr>
          <w:rFonts w:hint="eastAsia"/>
          <w:rtl/>
        </w:rPr>
        <w:t>درس</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ہوتے ہ</w:t>
      </w:r>
      <w:r>
        <w:rPr>
          <w:rFonts w:hint="cs"/>
          <w:rtl/>
        </w:rPr>
        <w:t>ی</w:t>
      </w:r>
      <w:r>
        <w:rPr>
          <w:rFonts w:hint="eastAsia"/>
          <w:rtl/>
        </w:rPr>
        <w:t>ں</w:t>
      </w:r>
      <w:r>
        <w:rPr>
          <w:rtl/>
        </w:rPr>
        <w:t xml:space="preserve"> ول</w:t>
      </w:r>
      <w:r>
        <w:rPr>
          <w:rFonts w:hint="cs"/>
          <w:rtl/>
        </w:rPr>
        <w:t>ی</w:t>
      </w:r>
      <w:r>
        <w:rPr>
          <w:rFonts w:hint="eastAsia"/>
          <w:rtl/>
        </w:rPr>
        <w:t>د</w:t>
      </w:r>
      <w:r>
        <w:rPr>
          <w:rtl/>
        </w:rPr>
        <w:t xml:space="preserve"> نے جعفر صادق کو اپنے پاس بلا</w:t>
      </w:r>
      <w:r>
        <w:rPr>
          <w:rFonts w:hint="cs"/>
          <w:rtl/>
        </w:rPr>
        <w:t>ی</w:t>
      </w:r>
      <w:r>
        <w:rPr>
          <w:rFonts w:hint="eastAsia"/>
          <w:rtl/>
        </w:rPr>
        <w:t>ا</w:t>
      </w:r>
      <w:r>
        <w:rPr>
          <w:rtl/>
        </w:rPr>
        <w:t xml:space="preserve"> ‘ جب آپ قر</w:t>
      </w:r>
      <w:r>
        <w:rPr>
          <w:rFonts w:hint="cs"/>
          <w:rtl/>
        </w:rPr>
        <w:t>ی</w:t>
      </w:r>
      <w:r>
        <w:rPr>
          <w:rFonts w:hint="eastAsia"/>
          <w:rtl/>
        </w:rPr>
        <w:t>ب</w:t>
      </w:r>
      <w:r>
        <w:rPr>
          <w:rtl/>
        </w:rPr>
        <w:t xml:space="preserve"> تشر</w:t>
      </w:r>
      <w:r>
        <w:rPr>
          <w:rFonts w:hint="cs"/>
          <w:rtl/>
        </w:rPr>
        <w:t>ی</w:t>
      </w:r>
      <w:r>
        <w:rPr>
          <w:rFonts w:hint="eastAsia"/>
          <w:rtl/>
        </w:rPr>
        <w:t>ف</w:t>
      </w:r>
      <w:r>
        <w:rPr>
          <w:rtl/>
        </w:rPr>
        <w:t xml:space="preserve"> لائے تو ول</w:t>
      </w:r>
      <w:r>
        <w:rPr>
          <w:rFonts w:hint="cs"/>
          <w:rtl/>
        </w:rPr>
        <w:t>ی</w:t>
      </w:r>
      <w:r>
        <w:rPr>
          <w:rFonts w:hint="eastAsia"/>
          <w:rtl/>
        </w:rPr>
        <w:t>د</w:t>
      </w:r>
      <w:r>
        <w:rPr>
          <w:rtl/>
        </w:rPr>
        <w:t xml:space="preserve"> نے انہ</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غور سے د</w:t>
      </w:r>
      <w:r>
        <w:rPr>
          <w:rFonts w:hint="cs"/>
          <w:rtl/>
        </w:rPr>
        <w:t>ی</w:t>
      </w:r>
      <w:r>
        <w:rPr>
          <w:rFonts w:hint="eastAsia"/>
          <w:rtl/>
        </w:rPr>
        <w:t>کھنے</w:t>
      </w:r>
      <w:r>
        <w:rPr>
          <w:rtl/>
        </w:rPr>
        <w:t xml:space="preserve"> کے بعد کہا </w:t>
      </w:r>
      <w:r>
        <w:rPr>
          <w:rFonts w:hint="cs"/>
          <w:rtl/>
        </w:rPr>
        <w:t>ی</w:t>
      </w:r>
      <w:r>
        <w:rPr>
          <w:rFonts w:hint="eastAsia"/>
          <w:rtl/>
        </w:rPr>
        <w:t>ہ</w:t>
      </w:r>
      <w:r>
        <w:rPr>
          <w:rtl/>
        </w:rPr>
        <w:t xml:space="preserve"> تو ابھ</w:t>
      </w:r>
      <w:r>
        <w:rPr>
          <w:rFonts w:hint="cs"/>
          <w:rtl/>
        </w:rPr>
        <w:t>ی</w:t>
      </w:r>
      <w:r>
        <w:rPr>
          <w:rtl/>
        </w:rPr>
        <w:t xml:space="preserve"> لڑکا ہے </w:t>
      </w:r>
      <w:r>
        <w:rPr>
          <w:rFonts w:hint="cs"/>
          <w:rtl/>
        </w:rPr>
        <w:t>ی</w:t>
      </w:r>
      <w:r>
        <w:rPr>
          <w:rFonts w:hint="eastAsia"/>
          <w:rtl/>
        </w:rPr>
        <w:t>ہ</w:t>
      </w:r>
      <w:r>
        <w:rPr>
          <w:rtl/>
        </w:rPr>
        <w:t xml:space="preserve"> کس</w:t>
      </w:r>
      <w:r>
        <w:rPr>
          <w:rFonts w:hint="cs"/>
          <w:rtl/>
        </w:rPr>
        <w:t>ی</w:t>
      </w:r>
      <w:r>
        <w:rPr>
          <w:rtl/>
        </w:rPr>
        <w:t xml:space="preserve"> طرح </w:t>
      </w:r>
      <w:r>
        <w:rPr>
          <w:rFonts w:hint="cs"/>
          <w:rtl/>
        </w:rPr>
        <w:t>ی</w:t>
      </w:r>
      <w:r>
        <w:rPr>
          <w:rFonts w:hint="eastAsia"/>
          <w:rtl/>
        </w:rPr>
        <w:t>ہاں</w:t>
      </w:r>
      <w:r>
        <w:rPr>
          <w:rtl/>
        </w:rPr>
        <w:t xml:space="preserve"> پڑھتا ہے ؟ عمر بن عبدالعز</w:t>
      </w:r>
      <w:r>
        <w:rPr>
          <w:rFonts w:hint="cs"/>
          <w:rtl/>
        </w:rPr>
        <w:t>ی</w:t>
      </w:r>
      <w:r>
        <w:rPr>
          <w:rFonts w:hint="eastAsia"/>
          <w:rtl/>
        </w:rPr>
        <w:t>ز</w:t>
      </w:r>
      <w:r>
        <w:rPr>
          <w:rtl/>
        </w:rPr>
        <w:t xml:space="preserve"> نے کہا بہتر </w:t>
      </w:r>
      <w:r>
        <w:rPr>
          <w:rFonts w:hint="cs"/>
          <w:rtl/>
        </w:rPr>
        <w:t>ی</w:t>
      </w:r>
      <w:r>
        <w:rPr>
          <w:rFonts w:hint="eastAsia"/>
          <w:rtl/>
        </w:rPr>
        <w:t>ہ</w:t>
      </w:r>
      <w:r>
        <w:rPr>
          <w:rtl/>
        </w:rPr>
        <w:t xml:space="preserve"> ہے کہ خل</w:t>
      </w:r>
      <w:r>
        <w:rPr>
          <w:rFonts w:hint="cs"/>
          <w:rtl/>
        </w:rPr>
        <w:t>ی</w:t>
      </w:r>
      <w:r>
        <w:rPr>
          <w:rFonts w:hint="eastAsia"/>
          <w:rtl/>
        </w:rPr>
        <w:t>فہ</w:t>
      </w:r>
      <w:r>
        <w:rPr>
          <w:rtl/>
        </w:rPr>
        <w:t xml:space="preserve"> اس کا امتحان لے تاکہ اس ک</w:t>
      </w:r>
      <w:r>
        <w:rPr>
          <w:rFonts w:hint="cs"/>
          <w:rtl/>
        </w:rPr>
        <w:t>ی</w:t>
      </w:r>
      <w:r>
        <w:rPr>
          <w:rtl/>
        </w:rPr>
        <w:t xml:space="preserve"> سمجھ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آئے کہ </w:t>
      </w:r>
      <w:r>
        <w:rPr>
          <w:rFonts w:hint="cs"/>
          <w:rtl/>
        </w:rPr>
        <w:t>ی</w:t>
      </w:r>
      <w:r>
        <w:rPr>
          <w:rFonts w:hint="eastAsia"/>
          <w:rtl/>
        </w:rPr>
        <w:t>ہ</w:t>
      </w:r>
      <w:r>
        <w:rPr>
          <w:rtl/>
        </w:rPr>
        <w:t xml:space="preserve"> لڑکا علماء م</w:t>
      </w:r>
      <w:r>
        <w:rPr>
          <w:rFonts w:hint="cs"/>
          <w:rtl/>
        </w:rPr>
        <w:t>ی</w:t>
      </w:r>
      <w:r>
        <w:rPr>
          <w:rFonts w:hint="eastAsia"/>
          <w:rtl/>
        </w:rPr>
        <w:t>ں</w:t>
      </w:r>
      <w:r>
        <w:rPr>
          <w:rtl/>
        </w:rPr>
        <w:t xml:space="preserve"> سے ہے خل</w:t>
      </w:r>
      <w:r>
        <w:rPr>
          <w:rFonts w:hint="cs"/>
          <w:rtl/>
        </w:rPr>
        <w:t>ی</w:t>
      </w:r>
      <w:r>
        <w:rPr>
          <w:rFonts w:hint="eastAsia"/>
          <w:rtl/>
        </w:rPr>
        <w:t>فہ</w:t>
      </w:r>
      <w:r>
        <w:rPr>
          <w:rtl/>
        </w:rPr>
        <w:t xml:space="preserve"> نے امام سے پوچھا آپ کا نام ک</w:t>
      </w:r>
      <w:r>
        <w:rPr>
          <w:rFonts w:hint="cs"/>
          <w:rtl/>
        </w:rPr>
        <w:t>ی</w:t>
      </w:r>
      <w:r>
        <w:rPr>
          <w:rFonts w:hint="eastAsia"/>
          <w:rtl/>
        </w:rPr>
        <w:t>ا</w:t>
      </w:r>
      <w:r>
        <w:rPr>
          <w:rtl/>
        </w:rPr>
        <w:t xml:space="preserve"> ہے ؟ آپ نے جواب د</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نام جعفر ہے خل</w:t>
      </w:r>
      <w:r>
        <w:rPr>
          <w:rFonts w:hint="cs"/>
          <w:rtl/>
        </w:rPr>
        <w:t>ی</w:t>
      </w:r>
      <w:r>
        <w:rPr>
          <w:rFonts w:hint="eastAsia"/>
          <w:rtl/>
        </w:rPr>
        <w:t>فہ</w:t>
      </w:r>
      <w:r>
        <w:rPr>
          <w:rtl/>
        </w:rPr>
        <w:t xml:space="preserve"> نے پوچھا ‘ جعفر ک</w:t>
      </w:r>
      <w:r>
        <w:rPr>
          <w:rFonts w:hint="cs"/>
          <w:rtl/>
        </w:rPr>
        <w:t>ی</w:t>
      </w:r>
      <w:r>
        <w:rPr>
          <w:rFonts w:hint="eastAsia"/>
          <w:rtl/>
        </w:rPr>
        <w:t>ا</w:t>
      </w:r>
      <w:r>
        <w:rPr>
          <w:rtl/>
        </w:rPr>
        <w:t xml:space="preserve"> تم جانتے ہو کہ صاحب المنطق کون تھا ؟ جعفر صادق نے فورا جواب د</w:t>
      </w:r>
      <w:r>
        <w:rPr>
          <w:rFonts w:hint="cs"/>
          <w:rtl/>
        </w:rPr>
        <w:t>ی</w:t>
      </w:r>
      <w:r>
        <w:rPr>
          <w:rFonts w:hint="eastAsia"/>
          <w:rtl/>
        </w:rPr>
        <w:t>ا</w:t>
      </w:r>
      <w:r>
        <w:rPr>
          <w:rtl/>
        </w:rPr>
        <w:t xml:space="preserve"> "ارسطو" اور </w:t>
      </w:r>
      <w:r>
        <w:rPr>
          <w:rFonts w:hint="cs"/>
          <w:rtl/>
        </w:rPr>
        <w:t>ی</w:t>
      </w:r>
      <w:r>
        <w:rPr>
          <w:rFonts w:hint="eastAsia"/>
          <w:rtl/>
        </w:rPr>
        <w:t>ہ</w:t>
      </w:r>
      <w:r>
        <w:rPr>
          <w:rtl/>
        </w:rPr>
        <w:t xml:space="preserve"> لقب اس کے شاگردوں نے اس کو د</w:t>
      </w:r>
      <w:r>
        <w:rPr>
          <w:rFonts w:hint="cs"/>
          <w:rtl/>
        </w:rPr>
        <w:t>ی</w:t>
      </w:r>
      <w:r>
        <w:rPr>
          <w:rFonts w:hint="eastAsia"/>
          <w:rtl/>
        </w:rPr>
        <w:t>ا</w:t>
      </w:r>
      <w:r>
        <w:rPr>
          <w:rtl/>
        </w:rPr>
        <w:t xml:space="preserve"> تھا خل</w:t>
      </w:r>
      <w:r>
        <w:rPr>
          <w:rFonts w:hint="cs"/>
          <w:rtl/>
        </w:rPr>
        <w:t>ی</w:t>
      </w:r>
      <w:r>
        <w:rPr>
          <w:rFonts w:hint="eastAsia"/>
          <w:rtl/>
        </w:rPr>
        <w:t>فہ</w:t>
      </w:r>
      <w:r>
        <w:rPr>
          <w:rtl/>
        </w:rPr>
        <w:t xml:space="preserve"> نے پوچھا ک</w:t>
      </w:r>
      <w:r>
        <w:rPr>
          <w:rFonts w:hint="cs"/>
          <w:rtl/>
        </w:rPr>
        <w:t>ی</w:t>
      </w:r>
      <w:r>
        <w:rPr>
          <w:rFonts w:hint="eastAsia"/>
          <w:rtl/>
        </w:rPr>
        <w:t>ا</w:t>
      </w:r>
      <w:r>
        <w:rPr>
          <w:rtl/>
        </w:rPr>
        <w:t xml:space="preserve"> تم بتا سکتے ہو کہ صاحب المعز کون تھا ؟ جعفر صادق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کس</w:t>
      </w:r>
      <w:r>
        <w:rPr>
          <w:rFonts w:hint="cs"/>
          <w:rtl/>
        </w:rPr>
        <w:t>ی</w:t>
      </w:r>
      <w:r>
        <w:rPr>
          <w:rtl/>
        </w:rPr>
        <w:t xml:space="preserve"> انسان کا نام نہ</w:t>
      </w:r>
      <w:r>
        <w:rPr>
          <w:rFonts w:hint="cs"/>
          <w:rtl/>
        </w:rPr>
        <w:t>ی</w:t>
      </w:r>
      <w:r>
        <w:rPr>
          <w:rFonts w:hint="eastAsia"/>
          <w:rtl/>
        </w:rPr>
        <w:t>ں</w:t>
      </w:r>
      <w:r>
        <w:rPr>
          <w:rtl/>
        </w:rPr>
        <w:t xml:space="preserve"> بلکہ ستاروں کے ا</w:t>
      </w:r>
      <w:r>
        <w:rPr>
          <w:rFonts w:hint="cs"/>
          <w:rtl/>
        </w:rPr>
        <w:t>ی</w:t>
      </w:r>
      <w:r>
        <w:rPr>
          <w:rFonts w:hint="eastAsia"/>
          <w:rtl/>
        </w:rPr>
        <w:t>ک</w:t>
      </w:r>
      <w:r>
        <w:rPr>
          <w:rtl/>
        </w:rPr>
        <w:t xml:space="preserve"> گروہ کا نام ہے جو عسک الاعنہ بھ</w:t>
      </w:r>
      <w:r>
        <w:rPr>
          <w:rFonts w:hint="cs"/>
          <w:rtl/>
        </w:rPr>
        <w:t>ی</w:t>
      </w:r>
      <w:r>
        <w:rPr>
          <w:rtl/>
        </w:rPr>
        <w:t xml:space="preserve"> کہلاتا ہے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جو پہلے ہ</w:t>
      </w:r>
      <w:r>
        <w:rPr>
          <w:rFonts w:hint="cs"/>
          <w:rtl/>
        </w:rPr>
        <w:t>ی</w:t>
      </w:r>
      <w:r>
        <w:rPr>
          <w:rtl/>
        </w:rPr>
        <w:t xml:space="preserve"> ح</w:t>
      </w:r>
      <w:r>
        <w:rPr>
          <w:rFonts w:hint="cs"/>
          <w:rtl/>
        </w:rPr>
        <w:t>ی</w:t>
      </w:r>
      <w:r>
        <w:rPr>
          <w:rFonts w:hint="eastAsia"/>
          <w:rtl/>
        </w:rPr>
        <w:t>رت</w:t>
      </w:r>
      <w:r>
        <w:rPr>
          <w:rtl/>
        </w:rPr>
        <w:t xml:space="preserve"> زدہ ہو گ</w:t>
      </w:r>
      <w:r>
        <w:rPr>
          <w:rFonts w:hint="cs"/>
          <w:rtl/>
        </w:rPr>
        <w:t>ی</w:t>
      </w:r>
      <w:r>
        <w:rPr>
          <w:rFonts w:hint="eastAsia"/>
          <w:rtl/>
        </w:rPr>
        <w:t>ا</w:t>
      </w:r>
      <w:r>
        <w:rPr>
          <w:rtl/>
        </w:rPr>
        <w:t xml:space="preserve"> تھا پوچھا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صاحب السواک کون تھا ؟ جعفر صادق نے فرما</w:t>
      </w:r>
      <w:r>
        <w:rPr>
          <w:rFonts w:hint="cs"/>
          <w:rtl/>
        </w:rPr>
        <w:t>ی</w:t>
      </w:r>
      <w:r>
        <w:rPr>
          <w:rFonts w:hint="eastAsia"/>
          <w:rtl/>
        </w:rPr>
        <w:t>ا</w:t>
      </w:r>
      <w:r>
        <w:rPr>
          <w:rtl/>
        </w:rPr>
        <w:t xml:space="preserve"> صاحب السواک ‘ عبداللہ بن مسعود کو کہا جاتا ہے جس کا کام م</w:t>
      </w:r>
      <w:r>
        <w:rPr>
          <w:rFonts w:hint="cs"/>
          <w:rtl/>
        </w:rPr>
        <w:t>ی</w:t>
      </w:r>
      <w:r>
        <w:rPr>
          <w:rFonts w:hint="eastAsia"/>
          <w:rtl/>
        </w:rPr>
        <w:t>رے</w:t>
      </w:r>
      <w:r>
        <w:rPr>
          <w:rtl/>
        </w:rPr>
        <w:t xml:space="preserve"> جد بزرگوار رسول اللہ صل</w:t>
      </w:r>
      <w:r>
        <w:rPr>
          <w:rFonts w:hint="cs"/>
          <w:rtl/>
        </w:rPr>
        <w:t>ی</w:t>
      </w:r>
      <w:r>
        <w:rPr>
          <w:rtl/>
        </w:rPr>
        <w:t xml:space="preserve"> اللہ عل</w:t>
      </w:r>
      <w:r>
        <w:rPr>
          <w:rFonts w:hint="cs"/>
          <w:rtl/>
        </w:rPr>
        <w:t>ی</w:t>
      </w:r>
      <w:r>
        <w:rPr>
          <w:rFonts w:hint="eastAsia"/>
          <w:rtl/>
        </w:rPr>
        <w:t>ہ</w:t>
      </w:r>
      <w:r>
        <w:rPr>
          <w:rtl/>
        </w:rPr>
        <w:t xml:space="preserve"> و آلہ وسلم ک</w:t>
      </w:r>
      <w:r>
        <w:rPr>
          <w:rFonts w:hint="cs"/>
          <w:rtl/>
        </w:rPr>
        <w:t>ی</w:t>
      </w:r>
      <w:r>
        <w:rPr>
          <w:rtl/>
        </w:rPr>
        <w:t xml:space="preserve"> خدمات کا کچھ حصہ انجام د</w:t>
      </w:r>
      <w:r>
        <w:rPr>
          <w:rFonts w:hint="cs"/>
          <w:rtl/>
        </w:rPr>
        <w:t>ی</w:t>
      </w:r>
      <w:r>
        <w:rPr>
          <w:rFonts w:hint="eastAsia"/>
          <w:rtl/>
        </w:rPr>
        <w:t>نا</w:t>
      </w:r>
      <w:r>
        <w:rPr>
          <w:rtl/>
        </w:rPr>
        <w:t xml:space="preserve"> تھا ۔ول</w:t>
      </w:r>
      <w:r>
        <w:rPr>
          <w:rFonts w:hint="cs"/>
          <w:rtl/>
        </w:rPr>
        <w:t>ی</w:t>
      </w:r>
      <w:r>
        <w:rPr>
          <w:rFonts w:hint="eastAsia"/>
          <w:rtl/>
        </w:rPr>
        <w:t>د</w:t>
      </w:r>
      <w:r>
        <w:rPr>
          <w:rtl/>
        </w:rPr>
        <w:t xml:space="preserve"> بن ع</w:t>
      </w:r>
      <w:r>
        <w:rPr>
          <w:rFonts w:hint="eastAsia"/>
          <w:rtl/>
        </w:rPr>
        <w:t>بدالملک</w:t>
      </w:r>
      <w:r>
        <w:rPr>
          <w:rtl/>
        </w:rPr>
        <w:t xml:space="preserve"> نے چند دفعہ مرحبا کہا اور محمد باقر سے مخاطب ہوکر بولا آپ کا </w:t>
      </w:r>
      <w:r>
        <w:rPr>
          <w:rFonts w:hint="cs"/>
          <w:rtl/>
        </w:rPr>
        <w:t>ی</w:t>
      </w:r>
      <w:r>
        <w:rPr>
          <w:rFonts w:hint="eastAsia"/>
          <w:rtl/>
        </w:rPr>
        <w:t>ہ</w:t>
      </w:r>
      <w:r>
        <w:rPr>
          <w:rtl/>
        </w:rPr>
        <w:t xml:space="preserve"> لڑکا دن</w:t>
      </w:r>
      <w:r>
        <w:rPr>
          <w:rFonts w:hint="cs"/>
          <w:rtl/>
        </w:rPr>
        <w:t>ی</w:t>
      </w:r>
      <w:r>
        <w:rPr>
          <w:rFonts w:hint="eastAsia"/>
          <w:rtl/>
        </w:rPr>
        <w:t>ا</w:t>
      </w:r>
      <w:r>
        <w:rPr>
          <w:rtl/>
        </w:rPr>
        <w:t xml:space="preserve"> کے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دانشمندوں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ہوگا </w:t>
      </w:r>
    </w:p>
    <w:p w:rsidR="00921C41" w:rsidRDefault="00921C41" w:rsidP="00921C41">
      <w:pPr>
        <w:pStyle w:val="libNormal"/>
        <w:rPr>
          <w:rtl/>
        </w:rPr>
      </w:pPr>
      <w:r>
        <w:rPr>
          <w:rFonts w:hint="eastAsia"/>
          <w:rtl/>
        </w:rPr>
        <w:t>ول</w:t>
      </w:r>
      <w:r>
        <w:rPr>
          <w:rFonts w:hint="cs"/>
          <w:rtl/>
        </w:rPr>
        <w:t>ی</w:t>
      </w:r>
      <w:r>
        <w:rPr>
          <w:rFonts w:hint="eastAsia"/>
          <w:rtl/>
        </w:rPr>
        <w:t>دبن</w:t>
      </w:r>
      <w:r>
        <w:rPr>
          <w:rtl/>
        </w:rPr>
        <w:t xml:space="preserve"> عبدالملک کا خ</w:t>
      </w:r>
      <w:r>
        <w:rPr>
          <w:rFonts w:hint="cs"/>
          <w:rtl/>
        </w:rPr>
        <w:t>ی</w:t>
      </w:r>
      <w:r>
        <w:rPr>
          <w:rFonts w:hint="eastAsia"/>
          <w:rtl/>
        </w:rPr>
        <w:t>ال</w:t>
      </w:r>
      <w:r>
        <w:rPr>
          <w:rtl/>
        </w:rPr>
        <w:t xml:space="preserve"> امام جعفر صادق کے بارے م</w:t>
      </w:r>
      <w:r>
        <w:rPr>
          <w:rFonts w:hint="cs"/>
          <w:rtl/>
        </w:rPr>
        <w:t>ی</w:t>
      </w:r>
      <w:r>
        <w:rPr>
          <w:rFonts w:hint="eastAsia"/>
          <w:rtl/>
        </w:rPr>
        <w:t>ں</w:t>
      </w:r>
      <w:r>
        <w:rPr>
          <w:rtl/>
        </w:rPr>
        <w:t xml:space="preserve"> درست ثابت ہوا اور وہ نہ صرف قابل دانشمند بلکہ اپنے زمانہ کے قابل تر</w:t>
      </w:r>
      <w:r>
        <w:rPr>
          <w:rFonts w:hint="cs"/>
          <w:rtl/>
        </w:rPr>
        <w:t>ی</w:t>
      </w:r>
      <w:r>
        <w:rPr>
          <w:rFonts w:hint="eastAsia"/>
          <w:rtl/>
        </w:rPr>
        <w:t>ن</w:t>
      </w:r>
      <w:r>
        <w:rPr>
          <w:rtl/>
        </w:rPr>
        <w:t xml:space="preserve"> دانشمند کہلائے اور صاحب بن عباد جو </w:t>
      </w:r>
      <w:r>
        <w:rPr>
          <w:rtl/>
          <w:lang w:bidi="fa-IR"/>
        </w:rPr>
        <w:t>۳۸۵</w:t>
      </w:r>
      <w:r>
        <w:rPr>
          <w:rtl/>
        </w:rPr>
        <w:t xml:space="preserve"> ہجر</w:t>
      </w:r>
      <w:r>
        <w:rPr>
          <w:rFonts w:hint="cs"/>
          <w:rtl/>
        </w:rPr>
        <w:t>ی</w:t>
      </w:r>
      <w:r>
        <w:rPr>
          <w:rtl/>
        </w:rPr>
        <w:t xml:space="preserve"> قمر م</w:t>
      </w:r>
      <w:r>
        <w:rPr>
          <w:rFonts w:hint="cs"/>
          <w:rtl/>
        </w:rPr>
        <w:t>ی</w:t>
      </w:r>
      <w:r>
        <w:rPr>
          <w:rFonts w:hint="eastAsia"/>
          <w:rtl/>
        </w:rPr>
        <w:t>ں</w:t>
      </w:r>
      <w:r>
        <w:rPr>
          <w:rtl/>
        </w:rPr>
        <w:t xml:space="preserve"> " رے " م</w:t>
      </w:r>
      <w:r>
        <w:rPr>
          <w:rFonts w:hint="cs"/>
          <w:rtl/>
        </w:rPr>
        <w:t>ی</w:t>
      </w:r>
      <w:r>
        <w:rPr>
          <w:rFonts w:hint="eastAsia"/>
          <w:rtl/>
        </w:rPr>
        <w:t>ں</w:t>
      </w:r>
      <w:r>
        <w:rPr>
          <w:rtl/>
        </w:rPr>
        <w:t xml:space="preserve"> فوت ہوا ۔ جسے اصفہان م</w:t>
      </w:r>
      <w:r>
        <w:rPr>
          <w:rFonts w:hint="cs"/>
          <w:rtl/>
        </w:rPr>
        <w:t>ی</w:t>
      </w:r>
      <w:r>
        <w:rPr>
          <w:rFonts w:hint="eastAsia"/>
          <w:rtl/>
        </w:rPr>
        <w:t>ں</w:t>
      </w:r>
      <w:r>
        <w:rPr>
          <w:rtl/>
        </w:rPr>
        <w:t xml:space="preserve"> دفن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نے کہا کہ بعد از رسول اسلام م</w:t>
      </w:r>
      <w:r>
        <w:rPr>
          <w:rFonts w:hint="cs"/>
          <w:rtl/>
        </w:rPr>
        <w:t>ی</w:t>
      </w:r>
      <w:r>
        <w:rPr>
          <w:rFonts w:hint="eastAsia"/>
          <w:rtl/>
        </w:rPr>
        <w:t>ں</w:t>
      </w:r>
      <w:r>
        <w:rPr>
          <w:rtl/>
        </w:rPr>
        <w:t xml:space="preserve"> </w:t>
      </w:r>
      <w:r>
        <w:rPr>
          <w:rFonts w:hint="eastAsia"/>
          <w:rtl/>
        </w:rPr>
        <w:t>جعفر</w:t>
      </w:r>
      <w:r>
        <w:rPr>
          <w:rtl/>
        </w:rPr>
        <w:t xml:space="preserve"> صادق سے بڑا دانشمند کوئ</w:t>
      </w:r>
      <w:r>
        <w:rPr>
          <w:rFonts w:hint="cs"/>
          <w:rtl/>
        </w:rPr>
        <w:t>ی</w:t>
      </w:r>
      <w:r>
        <w:rPr>
          <w:rtl/>
        </w:rPr>
        <w:t xml:space="preserve"> نہ</w:t>
      </w:r>
      <w:r>
        <w:rPr>
          <w:rFonts w:hint="cs"/>
          <w:rtl/>
        </w:rPr>
        <w:t>ی</w:t>
      </w:r>
      <w:r>
        <w:rPr>
          <w:rFonts w:hint="eastAsia"/>
          <w:rtl/>
        </w:rPr>
        <w:t>ں</w:t>
      </w:r>
      <w:r>
        <w:rPr>
          <w:rtl/>
        </w:rPr>
        <w:t xml:space="preserve"> گزارا اور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صاحب بن عباد کا ہے جس کے علم و فضل م</w:t>
      </w:r>
      <w:r>
        <w:rPr>
          <w:rFonts w:hint="cs"/>
          <w:rtl/>
        </w:rPr>
        <w:t>ی</w:t>
      </w:r>
      <w:r>
        <w:rPr>
          <w:rFonts w:hint="eastAsia"/>
          <w:rtl/>
        </w:rPr>
        <w:t>ں</w:t>
      </w:r>
      <w:r>
        <w:rPr>
          <w:rtl/>
        </w:rPr>
        <w:t xml:space="preserve"> کس</w:t>
      </w:r>
      <w:r>
        <w:rPr>
          <w:rFonts w:hint="cs"/>
          <w:rtl/>
        </w:rPr>
        <w:t>ی</w:t>
      </w:r>
      <w:r>
        <w:rPr>
          <w:rtl/>
        </w:rPr>
        <w:t xml:space="preserve"> کو شک و شبہ نہ</w:t>
      </w:r>
      <w:r>
        <w:rPr>
          <w:rFonts w:hint="cs"/>
          <w:rtl/>
        </w:rPr>
        <w:t>ی</w:t>
      </w:r>
      <w:r>
        <w:rPr>
          <w:rFonts w:hint="eastAsia"/>
          <w:rtl/>
        </w:rPr>
        <w:t>ں</w:t>
      </w:r>
      <w:r>
        <w:rPr>
          <w:rtl/>
        </w:rPr>
        <w:t xml:space="preserve"> اور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بات اہم ہے کہ ا</w:t>
      </w:r>
      <w:r>
        <w:rPr>
          <w:rFonts w:hint="cs"/>
          <w:rtl/>
        </w:rPr>
        <w:t>ی</w:t>
      </w:r>
      <w:r>
        <w:rPr>
          <w:rFonts w:hint="eastAsia"/>
          <w:rtl/>
        </w:rPr>
        <w:t>سا</w:t>
      </w:r>
      <w:r>
        <w:rPr>
          <w:rtl/>
        </w:rPr>
        <w:t xml:space="preserve"> اتفاق کم ہوتا ہے کہ ا</w:t>
      </w:r>
      <w:r>
        <w:rPr>
          <w:rFonts w:hint="cs"/>
          <w:rtl/>
        </w:rPr>
        <w:t>ی</w:t>
      </w:r>
      <w:r>
        <w:rPr>
          <w:rFonts w:hint="eastAsia"/>
          <w:rtl/>
        </w:rPr>
        <w:t>ک</w:t>
      </w:r>
      <w:r>
        <w:rPr>
          <w:rtl/>
        </w:rPr>
        <w:t xml:space="preserve"> عالم دوسرے عالم کو اپنے آپ سے افضل قرار دے ۔ </w:t>
      </w:r>
    </w:p>
    <w:p w:rsidR="00921C41" w:rsidRDefault="00921C41" w:rsidP="00921C41">
      <w:pPr>
        <w:pStyle w:val="libNormal"/>
        <w:rPr>
          <w:rtl/>
        </w:rPr>
      </w:pPr>
      <w:r>
        <w:rPr>
          <w:rFonts w:hint="eastAsia"/>
          <w:rtl/>
        </w:rPr>
        <w:t>صاحب</w:t>
      </w:r>
      <w:r>
        <w:rPr>
          <w:rtl/>
        </w:rPr>
        <w:t xml:space="preserve"> بن عباد کے بارے م</w:t>
      </w:r>
      <w:r>
        <w:rPr>
          <w:rFonts w:hint="cs"/>
          <w:rtl/>
        </w:rPr>
        <w:t>ی</w:t>
      </w:r>
      <w:r>
        <w:rPr>
          <w:rFonts w:hint="eastAsia"/>
          <w:rtl/>
        </w:rPr>
        <w:t>ں</w:t>
      </w:r>
      <w:r>
        <w:rPr>
          <w:rtl/>
        </w:rPr>
        <w:t xml:space="preserve"> دو شبہات پائے جاتے ہ</w:t>
      </w:r>
      <w:r>
        <w:rPr>
          <w:rFonts w:hint="cs"/>
          <w:rtl/>
        </w:rPr>
        <w:t>ی</w:t>
      </w:r>
      <w:r>
        <w:rPr>
          <w:rFonts w:hint="eastAsia"/>
          <w:rtl/>
        </w:rPr>
        <w:t>ں</w:t>
      </w:r>
      <w:r>
        <w:rPr>
          <w:rtl/>
        </w:rPr>
        <w:t xml:space="preserve"> جن ک</w:t>
      </w:r>
      <w:r>
        <w:rPr>
          <w:rFonts w:hint="cs"/>
          <w:rtl/>
        </w:rPr>
        <w:t>ی</w:t>
      </w:r>
      <w:r>
        <w:rPr>
          <w:rtl/>
        </w:rPr>
        <w:t xml:space="preserve"> درست</w:t>
      </w:r>
      <w:r>
        <w:rPr>
          <w:rFonts w:hint="cs"/>
          <w:rtl/>
        </w:rPr>
        <w:t>ی</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پہل</w:t>
      </w:r>
      <w:r>
        <w:rPr>
          <w:rFonts w:hint="cs"/>
          <w:rtl/>
        </w:rPr>
        <w:t>ی</w:t>
      </w:r>
      <w:r>
        <w:rPr>
          <w:rtl/>
        </w:rPr>
        <w:t xml:space="preserve"> </w:t>
      </w:r>
      <w:r>
        <w:rPr>
          <w:rFonts w:hint="cs"/>
          <w:rtl/>
        </w:rPr>
        <w:t>ی</w:t>
      </w:r>
      <w:r>
        <w:rPr>
          <w:rFonts w:hint="eastAsia"/>
          <w:rtl/>
        </w:rPr>
        <w:t>ہ</w:t>
      </w:r>
      <w:r>
        <w:rPr>
          <w:rtl/>
        </w:rPr>
        <w:t xml:space="preserve"> کہ اسے عرب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حالانکہ وہ ا</w:t>
      </w:r>
      <w:r>
        <w:rPr>
          <w:rFonts w:hint="cs"/>
          <w:rtl/>
        </w:rPr>
        <w:t>ی</w:t>
      </w:r>
      <w:r>
        <w:rPr>
          <w:rFonts w:hint="eastAsia"/>
          <w:rtl/>
        </w:rPr>
        <w:t>ک</w:t>
      </w:r>
      <w:r>
        <w:rPr>
          <w:rtl/>
        </w:rPr>
        <w:t xml:space="preserve"> ا</w:t>
      </w:r>
      <w:r>
        <w:rPr>
          <w:rFonts w:hint="cs"/>
          <w:rtl/>
        </w:rPr>
        <w:t>ی</w:t>
      </w:r>
      <w:r>
        <w:rPr>
          <w:rFonts w:hint="eastAsia"/>
          <w:rtl/>
        </w:rPr>
        <w:t>ران</w:t>
      </w:r>
      <w:r>
        <w:rPr>
          <w:rFonts w:hint="cs"/>
          <w:rtl/>
        </w:rPr>
        <w:t>ی</w:t>
      </w:r>
      <w:r>
        <w:rPr>
          <w:rtl/>
        </w:rPr>
        <w:t xml:space="preserve"> الاصل ہے اور طالقان قزو</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ابتدائ</w:t>
      </w:r>
      <w:r>
        <w:rPr>
          <w:rFonts w:hint="cs"/>
          <w:rtl/>
        </w:rPr>
        <w:t>ی</w:t>
      </w:r>
      <w:r>
        <w:rPr>
          <w:rtl/>
        </w:rPr>
        <w:t xml:space="preserve"> تعل</w:t>
      </w:r>
      <w:r>
        <w:rPr>
          <w:rFonts w:hint="cs"/>
          <w:rtl/>
        </w:rPr>
        <w:t>ی</w:t>
      </w:r>
      <w:r>
        <w:rPr>
          <w:rFonts w:hint="eastAsia"/>
          <w:rtl/>
        </w:rPr>
        <w:t>م</w:t>
      </w:r>
      <w:r>
        <w:rPr>
          <w:rtl/>
        </w:rPr>
        <w:t xml:space="preserve"> وہ</w:t>
      </w:r>
      <w:r>
        <w:rPr>
          <w:rFonts w:hint="cs"/>
          <w:rtl/>
        </w:rPr>
        <w:t>ی</w:t>
      </w:r>
      <w:r>
        <w:rPr>
          <w:rFonts w:hint="eastAsia"/>
          <w:rtl/>
        </w:rPr>
        <w:t>ں</w:t>
      </w:r>
      <w:r>
        <w:rPr>
          <w:rtl/>
        </w:rPr>
        <w:t xml:space="preserve"> حاصل ک</w:t>
      </w:r>
      <w:r>
        <w:rPr>
          <w:rFonts w:hint="cs"/>
          <w:rtl/>
        </w:rPr>
        <w:t>ی</w:t>
      </w:r>
      <w:r>
        <w:rPr>
          <w:rtl/>
        </w:rPr>
        <w:t xml:space="preserve"> ا ور بعد م</w:t>
      </w:r>
      <w:r>
        <w:rPr>
          <w:rFonts w:hint="cs"/>
          <w:rtl/>
        </w:rPr>
        <w:t>ی</w:t>
      </w:r>
      <w:r>
        <w:rPr>
          <w:rFonts w:hint="eastAsia"/>
          <w:rtl/>
        </w:rPr>
        <w:t>ں</w:t>
      </w:r>
      <w:r>
        <w:rPr>
          <w:rtl/>
        </w:rPr>
        <w:t xml:space="preserve"> " رے " گ</w:t>
      </w:r>
      <w:r>
        <w:rPr>
          <w:rFonts w:hint="cs"/>
          <w:rtl/>
        </w:rPr>
        <w:t>ی</w:t>
      </w:r>
      <w:r>
        <w:rPr>
          <w:rFonts w:hint="eastAsia"/>
          <w:rtl/>
        </w:rPr>
        <w:t>ا</w:t>
      </w:r>
      <w:r>
        <w:rPr>
          <w:rtl/>
        </w:rPr>
        <w:t xml:space="preserve"> اور مز</w:t>
      </w:r>
      <w:r>
        <w:rPr>
          <w:rFonts w:hint="cs"/>
          <w:rtl/>
        </w:rPr>
        <w:t>ی</w:t>
      </w:r>
      <w:r>
        <w:rPr>
          <w:rFonts w:hint="eastAsia"/>
          <w:rtl/>
        </w:rPr>
        <w:t>د</w:t>
      </w:r>
      <w:r>
        <w:rPr>
          <w:rtl/>
        </w:rPr>
        <w:t xml:space="preserve"> تعل</w:t>
      </w:r>
      <w:r>
        <w:rPr>
          <w:rFonts w:hint="cs"/>
          <w:rtl/>
        </w:rPr>
        <w:t>ی</w:t>
      </w:r>
      <w:r>
        <w:rPr>
          <w:rFonts w:hint="eastAsia"/>
          <w:rtl/>
        </w:rPr>
        <w:t>م</w:t>
      </w:r>
      <w:r>
        <w:rPr>
          <w:rtl/>
        </w:rPr>
        <w:t xml:space="preserve"> جار</w:t>
      </w:r>
      <w:r>
        <w:rPr>
          <w:rFonts w:hint="cs"/>
          <w:rtl/>
        </w:rPr>
        <w:t>ی</w:t>
      </w:r>
      <w:r>
        <w:rPr>
          <w:rtl/>
        </w:rPr>
        <w:t xml:space="preserve"> رکھ</w:t>
      </w:r>
      <w:r>
        <w:rPr>
          <w:rFonts w:hint="cs"/>
          <w:rtl/>
        </w:rPr>
        <w:t>ی</w:t>
      </w:r>
      <w:r>
        <w:rPr>
          <w:rtl/>
        </w:rPr>
        <w:t xml:space="preserve"> </w:t>
      </w:r>
      <w:r>
        <w:rPr>
          <w:rtl/>
        </w:rPr>
        <w:lastRenderedPageBreak/>
        <w:t xml:space="preserve">ہمارا مقصد </w:t>
      </w:r>
      <w:r>
        <w:rPr>
          <w:rFonts w:hint="cs"/>
          <w:rtl/>
        </w:rPr>
        <w:t>ی</w:t>
      </w:r>
      <w:r>
        <w:rPr>
          <w:rtl/>
        </w:rPr>
        <w:t>ہاں صاحب بن عبادک</w:t>
      </w:r>
      <w:r>
        <w:rPr>
          <w:rFonts w:hint="cs"/>
          <w:rtl/>
        </w:rPr>
        <w:t>ی</w:t>
      </w:r>
      <w:r>
        <w:rPr>
          <w:rtl/>
        </w:rPr>
        <w:t xml:space="preserve"> زندگ</w:t>
      </w:r>
      <w:r>
        <w:rPr>
          <w:rFonts w:hint="cs"/>
          <w:rtl/>
        </w:rPr>
        <w:t>ی</w:t>
      </w:r>
      <w:r>
        <w:rPr>
          <w:rtl/>
        </w:rPr>
        <w:t xml:space="preserve"> کے حالات ب</w:t>
      </w:r>
      <w:r>
        <w:rPr>
          <w:rFonts w:hint="cs"/>
          <w:rtl/>
        </w:rPr>
        <w:t>ی</w:t>
      </w:r>
      <w:r>
        <w:rPr>
          <w:rFonts w:hint="eastAsia"/>
          <w:rtl/>
        </w:rPr>
        <w:t>ان</w:t>
      </w:r>
      <w:r>
        <w:rPr>
          <w:rtl/>
        </w:rPr>
        <w:t xml:space="preserve"> کرنا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وہ ا</w:t>
      </w:r>
      <w:r>
        <w:rPr>
          <w:rFonts w:hint="cs"/>
          <w:rtl/>
        </w:rPr>
        <w:t>ی</w:t>
      </w:r>
      <w:r>
        <w:rPr>
          <w:rFonts w:hint="eastAsia"/>
          <w:rtl/>
        </w:rPr>
        <w:t>ک</w:t>
      </w:r>
      <w:r>
        <w:rPr>
          <w:rtl/>
        </w:rPr>
        <w:t xml:space="preserve"> مشہور س</w:t>
      </w:r>
      <w:r>
        <w:rPr>
          <w:rFonts w:hint="cs"/>
          <w:rtl/>
        </w:rPr>
        <w:t>ی</w:t>
      </w:r>
      <w:r>
        <w:rPr>
          <w:rFonts w:hint="eastAsia"/>
          <w:rtl/>
        </w:rPr>
        <w:t>استدان</w:t>
      </w:r>
      <w:r>
        <w:rPr>
          <w:rtl/>
        </w:rPr>
        <w:t xml:space="preserve"> اور دانشمند انسان ہو گزارا ہے بلکہ ہمارا مقصد </w:t>
      </w:r>
      <w:r>
        <w:rPr>
          <w:rFonts w:hint="cs"/>
          <w:rtl/>
        </w:rPr>
        <w:t>ی</w:t>
      </w:r>
      <w:r>
        <w:rPr>
          <w:rFonts w:hint="eastAsia"/>
          <w:rtl/>
        </w:rPr>
        <w:t>ہ</w:t>
      </w:r>
      <w:r>
        <w:rPr>
          <w:rtl/>
        </w:rPr>
        <w:t xml:space="preserve"> ہے کہ اس کے بارے م</w:t>
      </w:r>
      <w:r>
        <w:rPr>
          <w:rFonts w:hint="cs"/>
          <w:rtl/>
        </w:rPr>
        <w:t>ی</w:t>
      </w:r>
      <w:r>
        <w:rPr>
          <w:rFonts w:hint="eastAsia"/>
          <w:rtl/>
        </w:rPr>
        <w:t>ں</w:t>
      </w:r>
      <w:r>
        <w:rPr>
          <w:rtl/>
        </w:rPr>
        <w:t xml:space="preserve"> دو شبہات ک</w:t>
      </w:r>
      <w:r>
        <w:rPr>
          <w:rFonts w:hint="cs"/>
          <w:rtl/>
        </w:rPr>
        <w:t>ی</w:t>
      </w:r>
      <w:r>
        <w:rPr>
          <w:rtl/>
        </w:rPr>
        <w:t xml:space="preserve"> درست</w:t>
      </w:r>
      <w:r>
        <w:rPr>
          <w:rFonts w:hint="cs"/>
          <w:rtl/>
        </w:rPr>
        <w:t>ی</w:t>
      </w:r>
      <w:r>
        <w:rPr>
          <w:rtl/>
        </w:rPr>
        <w:t xml:space="preserve"> ک</w:t>
      </w:r>
      <w:r>
        <w:rPr>
          <w:rFonts w:hint="cs"/>
          <w:rtl/>
        </w:rPr>
        <w:t>ی</w:t>
      </w:r>
      <w:r>
        <w:rPr>
          <w:rtl/>
        </w:rPr>
        <w:t xml:space="preserve"> جائے ۔ چونکہ صاحب بن عباد نے اپن</w:t>
      </w:r>
      <w:r>
        <w:rPr>
          <w:rFonts w:hint="cs"/>
          <w:rtl/>
        </w:rPr>
        <w:t>ی</w:t>
      </w:r>
      <w:r>
        <w:rPr>
          <w:rtl/>
        </w:rPr>
        <w:t xml:space="preserve"> کتاب</w:t>
      </w:r>
      <w:r>
        <w:rPr>
          <w:rFonts w:hint="cs"/>
          <w:rtl/>
        </w:rPr>
        <w:t>ی</w:t>
      </w:r>
      <w:r>
        <w:rPr>
          <w:rFonts w:hint="eastAsia"/>
          <w:rtl/>
        </w:rPr>
        <w:t>ں</w:t>
      </w:r>
      <w:r>
        <w:rPr>
          <w:rtl/>
        </w:rPr>
        <w:t xml:space="preserve"> عرب</w:t>
      </w:r>
      <w:r>
        <w:rPr>
          <w:rFonts w:hint="cs"/>
          <w:rtl/>
        </w:rPr>
        <w:t>ی</w:t>
      </w:r>
      <w:r>
        <w:rPr>
          <w:rtl/>
        </w:rPr>
        <w:t xml:space="preserve"> م</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ا</w:t>
      </w:r>
      <w:r>
        <w:rPr>
          <w:rFonts w:hint="cs"/>
          <w:rtl/>
        </w:rPr>
        <w:t>ی</w:t>
      </w:r>
      <w:r>
        <w:rPr>
          <w:rFonts w:hint="eastAsia"/>
          <w:rtl/>
        </w:rPr>
        <w:t>ران</w:t>
      </w:r>
      <w:r>
        <w:rPr>
          <w:rFonts w:hint="cs"/>
          <w:rtl/>
        </w:rPr>
        <w:t>ی</w:t>
      </w:r>
      <w:r>
        <w:rPr>
          <w:rtl/>
        </w:rPr>
        <w:t xml:space="preserve"> دانشمند اپن</w:t>
      </w:r>
      <w:r>
        <w:rPr>
          <w:rFonts w:hint="cs"/>
          <w:rtl/>
        </w:rPr>
        <w:t>ی</w:t>
      </w:r>
      <w:r>
        <w:rPr>
          <w:rtl/>
        </w:rPr>
        <w:t xml:space="preserve"> کتاب</w:t>
      </w:r>
      <w:r>
        <w:rPr>
          <w:rFonts w:hint="cs"/>
          <w:rtl/>
        </w:rPr>
        <w:t>ی</w:t>
      </w:r>
      <w:r>
        <w:rPr>
          <w:rFonts w:hint="eastAsia"/>
          <w:rtl/>
        </w:rPr>
        <w:t>ں</w:t>
      </w:r>
      <w:r>
        <w:rPr>
          <w:rtl/>
        </w:rPr>
        <w:t xml:space="preserve"> عرب</w:t>
      </w:r>
      <w:r>
        <w:rPr>
          <w:rFonts w:hint="cs"/>
          <w:rtl/>
        </w:rPr>
        <w:t>ی</w:t>
      </w:r>
      <w:r>
        <w:rPr>
          <w:rtl/>
        </w:rPr>
        <w:t xml:space="preserve"> م</w:t>
      </w:r>
      <w:r>
        <w:rPr>
          <w:rFonts w:hint="cs"/>
          <w:rtl/>
        </w:rPr>
        <w:t>ی</w:t>
      </w:r>
      <w:r>
        <w:rPr>
          <w:rFonts w:hint="eastAsia"/>
          <w:rtl/>
        </w:rPr>
        <w:t>ں</w:t>
      </w:r>
      <w:r>
        <w:rPr>
          <w:rtl/>
        </w:rPr>
        <w:t xml:space="preserve"> لکھتے تھے ۔ صاحب بن عباد فارس</w:t>
      </w:r>
      <w:r>
        <w:rPr>
          <w:rFonts w:hint="cs"/>
          <w:rtl/>
        </w:rPr>
        <w:t>ی</w:t>
      </w:r>
      <w:r>
        <w:rPr>
          <w:rtl/>
        </w:rPr>
        <w:t xml:space="preserve"> کا ماہر تھا ک</w:t>
      </w:r>
      <w:r>
        <w:rPr>
          <w:rFonts w:hint="cs"/>
          <w:rtl/>
        </w:rPr>
        <w:t>ی</w:t>
      </w:r>
      <w:r>
        <w:rPr>
          <w:rFonts w:hint="eastAsia"/>
          <w:rtl/>
        </w:rPr>
        <w:t>ونکہ</w:t>
      </w:r>
      <w:r>
        <w:rPr>
          <w:rtl/>
        </w:rPr>
        <w:t xml:space="preserve"> وہ آل بو </w:t>
      </w:r>
      <w:r>
        <w:rPr>
          <w:rFonts w:hint="cs"/>
          <w:rtl/>
        </w:rPr>
        <w:t>ی</w:t>
      </w:r>
      <w:r>
        <w:rPr>
          <w:rFonts w:hint="eastAsia"/>
          <w:rtl/>
        </w:rPr>
        <w:t>ہ</w:t>
      </w:r>
      <w:r>
        <w:rPr>
          <w:rtl/>
        </w:rPr>
        <w:t xml:space="preserve"> شہنشاہوں ک</w:t>
      </w:r>
      <w:r>
        <w:rPr>
          <w:rFonts w:hint="cs"/>
          <w:rtl/>
        </w:rPr>
        <w:t>ی</w:t>
      </w:r>
      <w:r>
        <w:rPr>
          <w:rtl/>
        </w:rPr>
        <w:t xml:space="preserve"> وزارت سنبھالنے کے علاوہ شعر بھ</w:t>
      </w:r>
      <w:r>
        <w:rPr>
          <w:rFonts w:hint="cs"/>
          <w:rtl/>
        </w:rPr>
        <w:t>ی</w:t>
      </w:r>
      <w:r>
        <w:rPr>
          <w:rtl/>
        </w:rPr>
        <w:t xml:space="preserve"> کہتا تھا جو کوئ</w:t>
      </w:r>
      <w:r>
        <w:rPr>
          <w:rFonts w:hint="cs"/>
          <w:rtl/>
        </w:rPr>
        <w:t>ی</w:t>
      </w:r>
      <w:r>
        <w:rPr>
          <w:rtl/>
        </w:rPr>
        <w:t xml:space="preserve"> بھ</w:t>
      </w:r>
      <w:r>
        <w:rPr>
          <w:rFonts w:hint="cs"/>
          <w:rtl/>
        </w:rPr>
        <w:t>ی</w:t>
      </w:r>
      <w:r>
        <w:rPr>
          <w:rtl/>
        </w:rPr>
        <w:t xml:space="preserve"> اس کے شعر پڑھے وہ بخوب</w:t>
      </w:r>
      <w:r>
        <w:rPr>
          <w:rFonts w:hint="cs"/>
          <w:rtl/>
        </w:rPr>
        <w:t>ی</w:t>
      </w:r>
      <w:r>
        <w:rPr>
          <w:rtl/>
        </w:rPr>
        <w:t xml:space="preserve"> اس بات کو درک کر سکتا ہے صاحب بن عباد فارس</w:t>
      </w:r>
      <w:r>
        <w:rPr>
          <w:rFonts w:hint="cs"/>
          <w:rtl/>
        </w:rPr>
        <w:t>ی</w:t>
      </w:r>
      <w:r>
        <w:rPr>
          <w:rtl/>
        </w:rPr>
        <w:t xml:space="preserve"> زبان پر پور</w:t>
      </w:r>
      <w:r>
        <w:rPr>
          <w:rFonts w:hint="cs"/>
          <w:rtl/>
        </w:rPr>
        <w:t>ی</w:t>
      </w:r>
      <w:r>
        <w:rPr>
          <w:rtl/>
        </w:rPr>
        <w:t xml:space="preserve"> دسترس رکھا تھا ۔ </w:t>
      </w:r>
    </w:p>
    <w:p w:rsidR="00921C41" w:rsidRDefault="00921C41" w:rsidP="00921C41">
      <w:pPr>
        <w:pStyle w:val="libNormal"/>
        <w:rPr>
          <w:rtl/>
        </w:rPr>
      </w:pPr>
      <w:r>
        <w:rPr>
          <w:rFonts w:hint="eastAsia"/>
          <w:rtl/>
        </w:rPr>
        <w:t>اس</w:t>
      </w:r>
      <w:r>
        <w:rPr>
          <w:rtl/>
        </w:rPr>
        <w:t xml:space="preserve"> کے متعلق دوسر</w:t>
      </w:r>
      <w:r>
        <w:rPr>
          <w:rFonts w:hint="cs"/>
          <w:rtl/>
        </w:rPr>
        <w:t>ی</w:t>
      </w:r>
      <w:r>
        <w:rPr>
          <w:rtl/>
        </w:rPr>
        <w:t xml:space="preserve"> غلط فہم</w:t>
      </w:r>
      <w:r>
        <w:rPr>
          <w:rFonts w:hint="cs"/>
          <w:rtl/>
        </w:rPr>
        <w:t>ی</w:t>
      </w:r>
      <w:r>
        <w:rPr>
          <w:rtl/>
        </w:rPr>
        <w:t xml:space="preserve"> </w:t>
      </w:r>
      <w:r>
        <w:rPr>
          <w:rFonts w:hint="cs"/>
          <w:rtl/>
        </w:rPr>
        <w:t>ی</w:t>
      </w:r>
      <w:r>
        <w:rPr>
          <w:rFonts w:hint="eastAsia"/>
          <w:rtl/>
        </w:rPr>
        <w:t>ہ</w:t>
      </w:r>
      <w:r>
        <w:rPr>
          <w:rtl/>
        </w:rPr>
        <w:t xml:space="preserve"> ہے کہ کہا جاتا ہے وہ سن</w:t>
      </w:r>
      <w:r>
        <w:rPr>
          <w:rFonts w:hint="cs"/>
          <w:rtl/>
        </w:rPr>
        <w:t>ی</w:t>
      </w:r>
      <w:r>
        <w:rPr>
          <w:rtl/>
        </w:rPr>
        <w:t xml:space="preserve"> العق</w:t>
      </w:r>
      <w:r>
        <w:rPr>
          <w:rFonts w:hint="cs"/>
          <w:rtl/>
        </w:rPr>
        <w:t>ی</w:t>
      </w:r>
      <w:r>
        <w:rPr>
          <w:rFonts w:hint="eastAsia"/>
          <w:rtl/>
        </w:rPr>
        <w:t>دہ</w:t>
      </w:r>
      <w:r>
        <w:rPr>
          <w:rtl/>
        </w:rPr>
        <w:t xml:space="preserve"> مسلمان تھا جبکہ وہ </w:t>
      </w:r>
      <w:r>
        <w:rPr>
          <w:rFonts w:hint="cs"/>
          <w:rtl/>
        </w:rPr>
        <w:t>ی</w:t>
      </w:r>
      <w:r>
        <w:rPr>
          <w:rFonts w:hint="eastAsia"/>
          <w:rtl/>
        </w:rPr>
        <w:t>ق</w:t>
      </w:r>
      <w:r>
        <w:rPr>
          <w:rFonts w:hint="cs"/>
          <w:rtl/>
        </w:rPr>
        <w:t>ی</w:t>
      </w:r>
      <w:r>
        <w:rPr>
          <w:rFonts w:hint="eastAsia"/>
          <w:rtl/>
        </w:rPr>
        <w:t>نا</w:t>
      </w:r>
      <w:r>
        <w:rPr>
          <w:rtl/>
        </w:rPr>
        <w:t xml:space="preserve"> ش</w:t>
      </w:r>
      <w:r>
        <w:rPr>
          <w:rFonts w:hint="cs"/>
          <w:rtl/>
        </w:rPr>
        <w:t>ی</w:t>
      </w:r>
      <w:r>
        <w:rPr>
          <w:rFonts w:hint="eastAsia"/>
          <w:rtl/>
        </w:rPr>
        <w:t>عہ</w:t>
      </w:r>
      <w:r>
        <w:rPr>
          <w:rtl/>
        </w:rPr>
        <w:t xml:space="preserve"> تھا اور اس کے ش</w:t>
      </w:r>
      <w:r>
        <w:rPr>
          <w:rFonts w:hint="cs"/>
          <w:rtl/>
        </w:rPr>
        <w:t>ی</w:t>
      </w:r>
      <w:r>
        <w:rPr>
          <w:rFonts w:hint="eastAsia"/>
          <w:rtl/>
        </w:rPr>
        <w:t>عہ</w:t>
      </w:r>
      <w:r>
        <w:rPr>
          <w:rtl/>
        </w:rPr>
        <w:t xml:space="preserve"> ہونے ک</w:t>
      </w:r>
      <w:r>
        <w:rPr>
          <w:rFonts w:hint="cs"/>
          <w:rtl/>
        </w:rPr>
        <w:t>ی</w:t>
      </w:r>
      <w:r>
        <w:rPr>
          <w:rtl/>
        </w:rPr>
        <w:t xml:space="preserve"> دل</w:t>
      </w:r>
      <w:r>
        <w:rPr>
          <w:rFonts w:hint="cs"/>
          <w:rtl/>
        </w:rPr>
        <w:t>ی</w:t>
      </w:r>
      <w:r>
        <w:rPr>
          <w:rFonts w:hint="eastAsia"/>
          <w:rtl/>
        </w:rPr>
        <w:t>ل</w:t>
      </w:r>
      <w:r>
        <w:rPr>
          <w:rtl/>
        </w:rPr>
        <w:t xml:space="preserve"> عل</w:t>
      </w:r>
      <w:r>
        <w:rPr>
          <w:rFonts w:hint="cs"/>
          <w:rtl/>
        </w:rPr>
        <w:t>ی</w:t>
      </w:r>
      <w:r>
        <w:rPr>
          <w:rtl/>
        </w:rPr>
        <w:t xml:space="preserve"> ابن اب</w:t>
      </w:r>
      <w:r>
        <w:rPr>
          <w:rFonts w:hint="cs"/>
          <w:rtl/>
        </w:rPr>
        <w:t>ی</w:t>
      </w:r>
      <w:r>
        <w:rPr>
          <w:rtl/>
        </w:rPr>
        <w:t xml:space="preserve"> طالب کے خاندان اور امام موس</w:t>
      </w:r>
      <w:r>
        <w:rPr>
          <w:rFonts w:hint="cs"/>
          <w:rtl/>
        </w:rPr>
        <w:t>ی</w:t>
      </w:r>
      <w:r>
        <w:rPr>
          <w:rtl/>
        </w:rPr>
        <w:t xml:space="preserve"> کاظم اور عل</w:t>
      </w:r>
      <w:r>
        <w:rPr>
          <w:rFonts w:hint="cs"/>
          <w:rtl/>
        </w:rPr>
        <w:t>ی</w:t>
      </w:r>
      <w:r>
        <w:rPr>
          <w:rtl/>
        </w:rPr>
        <w:t xml:space="preserve"> بن موس</w:t>
      </w:r>
      <w:r>
        <w:rPr>
          <w:rFonts w:hint="cs"/>
          <w:rtl/>
        </w:rPr>
        <w:t>ی</w:t>
      </w:r>
      <w:r>
        <w:rPr>
          <w:rtl/>
        </w:rPr>
        <w:t xml:space="preserve"> رضا سے اس ک</w:t>
      </w:r>
      <w:r>
        <w:rPr>
          <w:rFonts w:hint="cs"/>
          <w:rtl/>
        </w:rPr>
        <w:t>ی</w:t>
      </w:r>
      <w:r>
        <w:rPr>
          <w:rtl/>
        </w:rPr>
        <w:t xml:space="preserve"> عق</w:t>
      </w:r>
      <w:r>
        <w:rPr>
          <w:rFonts w:hint="cs"/>
          <w:rtl/>
        </w:rPr>
        <w:t>ی</w:t>
      </w:r>
      <w:r>
        <w:rPr>
          <w:rFonts w:hint="eastAsia"/>
          <w:rtl/>
        </w:rPr>
        <w:t>دت</w:t>
      </w:r>
      <w:r>
        <w:rPr>
          <w:rtl/>
        </w:rPr>
        <w:t xml:space="preserve"> تھاا ور ان سب سے ز</w:t>
      </w:r>
      <w:r>
        <w:rPr>
          <w:rFonts w:hint="cs"/>
          <w:rtl/>
        </w:rPr>
        <w:t>ی</w:t>
      </w:r>
      <w:r>
        <w:rPr>
          <w:rFonts w:hint="eastAsia"/>
          <w:rtl/>
        </w:rPr>
        <w:t>ادہ</w:t>
      </w:r>
      <w:r>
        <w:rPr>
          <w:rtl/>
        </w:rPr>
        <w:t xml:space="preserve"> وہ جعفر صادق سے عق</w:t>
      </w:r>
      <w:r>
        <w:rPr>
          <w:rFonts w:hint="cs"/>
          <w:rtl/>
        </w:rPr>
        <w:t>ی</w:t>
      </w:r>
      <w:r>
        <w:rPr>
          <w:rFonts w:hint="eastAsia"/>
          <w:rtl/>
        </w:rPr>
        <w:t>دت</w:t>
      </w:r>
      <w:r>
        <w:rPr>
          <w:rtl/>
        </w:rPr>
        <w:t xml:space="preserve"> رکھتا تھا اس دل</w:t>
      </w:r>
      <w:r>
        <w:rPr>
          <w:rFonts w:hint="cs"/>
          <w:rtl/>
        </w:rPr>
        <w:t>ی</w:t>
      </w:r>
      <w:r>
        <w:rPr>
          <w:rFonts w:hint="eastAsia"/>
          <w:rtl/>
        </w:rPr>
        <w:t>ل</w:t>
      </w:r>
      <w:r>
        <w:rPr>
          <w:rtl/>
        </w:rPr>
        <w:t xml:space="preserve"> کے علاوہ اسکا ش</w:t>
      </w:r>
      <w:r>
        <w:rPr>
          <w:rFonts w:hint="cs"/>
          <w:rtl/>
        </w:rPr>
        <w:t>ی</w:t>
      </w:r>
      <w:r>
        <w:rPr>
          <w:rFonts w:hint="eastAsia"/>
          <w:rtl/>
        </w:rPr>
        <w:t>عہ</w:t>
      </w:r>
      <w:r>
        <w:rPr>
          <w:rtl/>
        </w:rPr>
        <w:t xml:space="preserve"> ہونا قر</w:t>
      </w:r>
      <w:r>
        <w:rPr>
          <w:rFonts w:hint="cs"/>
          <w:rtl/>
        </w:rPr>
        <w:t>ی</w:t>
      </w:r>
      <w:r>
        <w:rPr>
          <w:rFonts w:hint="eastAsia"/>
          <w:rtl/>
        </w:rPr>
        <w:t>نے</w:t>
      </w:r>
      <w:r>
        <w:rPr>
          <w:rtl/>
        </w:rPr>
        <w:t xml:space="preserve"> سے بھ</w:t>
      </w:r>
      <w:r>
        <w:rPr>
          <w:rFonts w:hint="cs"/>
          <w:rtl/>
        </w:rPr>
        <w:t>ی</w:t>
      </w:r>
      <w:r>
        <w:rPr>
          <w:rtl/>
        </w:rPr>
        <w:t xml:space="preserve"> ثابت ہے حالانکہ دلائل د</w:t>
      </w:r>
      <w:r>
        <w:rPr>
          <w:rFonts w:hint="cs"/>
          <w:rtl/>
        </w:rPr>
        <w:t>ی</w:t>
      </w:r>
      <w:r>
        <w:rPr>
          <w:rFonts w:hint="eastAsia"/>
          <w:rtl/>
        </w:rPr>
        <w:t>نے</w:t>
      </w:r>
      <w:r>
        <w:rPr>
          <w:rtl/>
        </w:rPr>
        <w:t xml:space="preserve"> کے بعد قر</w:t>
      </w:r>
      <w:r>
        <w:rPr>
          <w:rFonts w:hint="cs"/>
          <w:rtl/>
        </w:rPr>
        <w:t>ی</w:t>
      </w:r>
      <w:r>
        <w:rPr>
          <w:rFonts w:hint="eastAsia"/>
          <w:rtl/>
        </w:rPr>
        <w:t>نے</w:t>
      </w:r>
      <w:r>
        <w:rPr>
          <w:rtl/>
        </w:rPr>
        <w:t xml:space="preserve"> سے ثابت کرنے ک</w:t>
      </w:r>
      <w:r>
        <w:rPr>
          <w:rFonts w:hint="cs"/>
          <w:rtl/>
        </w:rPr>
        <w:t>ی</w:t>
      </w:r>
      <w:r>
        <w:rPr>
          <w:rtl/>
        </w:rPr>
        <w:t xml:space="preserve"> ضرورت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کس</w:t>
      </w:r>
      <w:r>
        <w:rPr>
          <w:rFonts w:hint="cs"/>
          <w:rtl/>
        </w:rPr>
        <w:t>ی</w:t>
      </w:r>
      <w:r>
        <w:rPr>
          <w:rtl/>
        </w:rPr>
        <w:t xml:space="preserve"> عنوان کو ثابت کرنے ک</w:t>
      </w:r>
      <w:r>
        <w:rPr>
          <w:rFonts w:hint="cs"/>
          <w:rtl/>
        </w:rPr>
        <w:t>ی</w:t>
      </w:r>
      <w:r>
        <w:rPr>
          <w:rFonts w:hint="eastAsia"/>
          <w:rtl/>
        </w:rPr>
        <w:t>لئے</w:t>
      </w:r>
      <w:r>
        <w:rPr>
          <w:rtl/>
        </w:rPr>
        <w:t xml:space="preserve"> دل</w:t>
      </w:r>
      <w:r>
        <w:rPr>
          <w:rFonts w:hint="cs"/>
          <w:rtl/>
        </w:rPr>
        <w:t>ی</w:t>
      </w:r>
      <w:r>
        <w:rPr>
          <w:rFonts w:hint="eastAsia"/>
          <w:rtl/>
        </w:rPr>
        <w:t>ل</w:t>
      </w:r>
      <w:r>
        <w:rPr>
          <w:rtl/>
        </w:rPr>
        <w:t xml:space="preserve"> قر</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طاقتور ہوت</w:t>
      </w:r>
      <w:r>
        <w:rPr>
          <w:rFonts w:hint="cs"/>
          <w:rtl/>
        </w:rPr>
        <w:t>ی</w:t>
      </w:r>
      <w:r>
        <w:rPr>
          <w:rtl/>
        </w:rPr>
        <w:t xml:space="preserve"> ہے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کہتے ہ</w:t>
      </w:r>
      <w:r>
        <w:rPr>
          <w:rFonts w:hint="cs"/>
          <w:rtl/>
        </w:rPr>
        <w:t>ی</w:t>
      </w:r>
      <w:r>
        <w:rPr>
          <w:rFonts w:hint="eastAsia"/>
          <w:rtl/>
        </w:rPr>
        <w:t>ں</w:t>
      </w:r>
      <w:r>
        <w:rPr>
          <w:rtl/>
        </w:rPr>
        <w:t xml:space="preserve"> قر</w:t>
      </w:r>
      <w:r>
        <w:rPr>
          <w:rFonts w:hint="cs"/>
          <w:rtl/>
        </w:rPr>
        <w:t>ی</w:t>
      </w:r>
      <w:r>
        <w:rPr>
          <w:rFonts w:hint="eastAsia"/>
          <w:rtl/>
        </w:rPr>
        <w:t>نے</w:t>
      </w:r>
      <w:r>
        <w:rPr>
          <w:rtl/>
        </w:rPr>
        <w:t xml:space="preserve"> سے پتہ چلتا ہے صاحب بن عباد ش</w:t>
      </w:r>
      <w:r>
        <w:rPr>
          <w:rFonts w:hint="cs"/>
          <w:rtl/>
        </w:rPr>
        <w:t>ی</w:t>
      </w:r>
      <w:r>
        <w:rPr>
          <w:rFonts w:hint="eastAsia"/>
          <w:rtl/>
        </w:rPr>
        <w:t>عہ</w:t>
      </w:r>
      <w:r>
        <w:rPr>
          <w:rtl/>
        </w:rPr>
        <w:t xml:space="preserve"> تھا وہ قر</w:t>
      </w:r>
      <w:r>
        <w:rPr>
          <w:rFonts w:hint="cs"/>
          <w:rtl/>
        </w:rPr>
        <w:t>ی</w:t>
      </w:r>
      <w:r>
        <w:rPr>
          <w:rFonts w:hint="eastAsia"/>
          <w:rtl/>
        </w:rPr>
        <w:t>نہ</w:t>
      </w:r>
      <w:r>
        <w:rPr>
          <w:rtl/>
        </w:rPr>
        <w:t xml:space="preserve"> </w:t>
      </w:r>
      <w:r>
        <w:rPr>
          <w:rFonts w:hint="cs"/>
          <w:rtl/>
        </w:rPr>
        <w:t>ی</w:t>
      </w:r>
      <w:r>
        <w:rPr>
          <w:rFonts w:hint="eastAsia"/>
          <w:rtl/>
        </w:rPr>
        <w:t>ہ</w:t>
      </w:r>
      <w:r>
        <w:rPr>
          <w:rtl/>
        </w:rPr>
        <w:t xml:space="preserve"> ہے کہ وہ آل بو</w:t>
      </w:r>
      <w:r>
        <w:rPr>
          <w:rFonts w:hint="cs"/>
          <w:rtl/>
        </w:rPr>
        <w:t>ی</w:t>
      </w:r>
      <w:r>
        <w:rPr>
          <w:rFonts w:hint="eastAsia"/>
          <w:rtl/>
        </w:rPr>
        <w:t>ہ</w:t>
      </w:r>
      <w:r>
        <w:rPr>
          <w:rtl/>
        </w:rPr>
        <w:t xml:space="preserve"> بادشاہوں کا وز</w:t>
      </w:r>
      <w:r>
        <w:rPr>
          <w:rFonts w:hint="cs"/>
          <w:rtl/>
        </w:rPr>
        <w:t>ی</w:t>
      </w:r>
      <w:r>
        <w:rPr>
          <w:rFonts w:hint="eastAsia"/>
          <w:rtl/>
        </w:rPr>
        <w:t>ر</w:t>
      </w:r>
      <w:r>
        <w:rPr>
          <w:rtl/>
        </w:rPr>
        <w:t xml:space="preserve"> تھا اور آل بو</w:t>
      </w:r>
      <w:r>
        <w:rPr>
          <w:rFonts w:hint="cs"/>
          <w:rtl/>
        </w:rPr>
        <w:t>ی</w:t>
      </w:r>
      <w:r>
        <w:rPr>
          <w:rFonts w:hint="eastAsia"/>
          <w:rtl/>
        </w:rPr>
        <w:t>ہ</w:t>
      </w:r>
      <w:r>
        <w:rPr>
          <w:rtl/>
        </w:rPr>
        <w:t xml:space="preserve"> سلسلہ کے بادشاہ ش</w:t>
      </w:r>
      <w:r>
        <w:rPr>
          <w:rFonts w:hint="cs"/>
          <w:rtl/>
        </w:rPr>
        <w:t>ی</w:t>
      </w:r>
      <w:r>
        <w:rPr>
          <w:rFonts w:hint="eastAsia"/>
          <w:rtl/>
        </w:rPr>
        <w:t>عہ</w:t>
      </w:r>
      <w:r>
        <w:rPr>
          <w:rtl/>
        </w:rPr>
        <w:t xml:space="preserve"> المذہب تھے اور کس</w:t>
      </w:r>
      <w:r>
        <w:rPr>
          <w:rFonts w:hint="cs"/>
          <w:rtl/>
        </w:rPr>
        <w:t>ی</w:t>
      </w:r>
      <w:r>
        <w:rPr>
          <w:rtl/>
        </w:rPr>
        <w:t xml:space="preserve"> حد تک آل بو</w:t>
      </w:r>
      <w:r>
        <w:rPr>
          <w:rFonts w:hint="cs"/>
          <w:rtl/>
        </w:rPr>
        <w:t>ی</w:t>
      </w:r>
      <w:r>
        <w:rPr>
          <w:rFonts w:hint="eastAsia"/>
          <w:rtl/>
        </w:rPr>
        <w:t>ہ</w:t>
      </w:r>
      <w:r>
        <w:rPr>
          <w:rtl/>
        </w:rPr>
        <w:t xml:space="preserve"> کے دور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مذہب کے پھ</w:t>
      </w:r>
      <w:r>
        <w:rPr>
          <w:rFonts w:hint="cs"/>
          <w:rtl/>
        </w:rPr>
        <w:t>ی</w:t>
      </w:r>
      <w:r>
        <w:rPr>
          <w:rFonts w:hint="eastAsia"/>
          <w:rtl/>
        </w:rPr>
        <w:t>لنے</w:t>
      </w:r>
      <w:r>
        <w:rPr>
          <w:rtl/>
        </w:rPr>
        <w:t xml:space="preserve"> ک</w:t>
      </w:r>
      <w:r>
        <w:rPr>
          <w:rFonts w:hint="cs"/>
          <w:rtl/>
        </w:rPr>
        <w:t>ی</w:t>
      </w:r>
      <w:r>
        <w:rPr>
          <w:rtl/>
        </w:rPr>
        <w:t xml:space="preserve"> وجہ سے صاحب بن عباد کا ش</w:t>
      </w:r>
      <w:r>
        <w:rPr>
          <w:rFonts w:hint="cs"/>
          <w:rtl/>
        </w:rPr>
        <w:t>ی</w:t>
      </w:r>
      <w:r>
        <w:rPr>
          <w:rFonts w:hint="eastAsia"/>
          <w:rtl/>
        </w:rPr>
        <w:t>عہ</w:t>
      </w:r>
      <w:r>
        <w:rPr>
          <w:rtl/>
        </w:rPr>
        <w:t xml:space="preserve"> ہونا ہے اور وہ </w:t>
      </w:r>
      <w:r>
        <w:rPr>
          <w:rFonts w:hint="eastAsia"/>
          <w:rtl/>
        </w:rPr>
        <w:t>ا</w:t>
      </w:r>
      <w:r>
        <w:rPr>
          <w:rFonts w:hint="cs"/>
          <w:rtl/>
        </w:rPr>
        <w:t>ی</w:t>
      </w:r>
      <w:r>
        <w:rPr>
          <w:rFonts w:hint="eastAsia"/>
          <w:rtl/>
        </w:rPr>
        <w:t>ران</w:t>
      </w:r>
      <w:r>
        <w:rPr>
          <w:rFonts w:hint="cs"/>
          <w:rtl/>
        </w:rPr>
        <w:t>ی</w:t>
      </w:r>
      <w:r>
        <w:rPr>
          <w:rtl/>
        </w:rPr>
        <w:t xml:space="preserve"> محق</w:t>
      </w:r>
      <w:r>
        <w:rPr>
          <w:rFonts w:hint="cs"/>
          <w:rtl/>
        </w:rPr>
        <w:t>ی</w:t>
      </w:r>
      <w:r>
        <w:rPr>
          <w:rFonts w:hint="eastAsia"/>
          <w:rtl/>
        </w:rPr>
        <w:t>ق</w:t>
      </w:r>
      <w:r>
        <w:rPr>
          <w:rFonts w:hint="cs"/>
          <w:rtl/>
        </w:rPr>
        <w:t>ی</w:t>
      </w:r>
      <w:r>
        <w:rPr>
          <w:rFonts w:hint="eastAsia"/>
          <w:rtl/>
        </w:rPr>
        <w:t>ن</w:t>
      </w:r>
      <w:r>
        <w:rPr>
          <w:rtl/>
        </w:rPr>
        <w:t xml:space="preserve"> جنہوں نے صاحب بن عباد کو جعفر صادق کے عق</w:t>
      </w:r>
      <w:r>
        <w:rPr>
          <w:rFonts w:hint="cs"/>
          <w:rtl/>
        </w:rPr>
        <w:t>ی</w:t>
      </w:r>
      <w:r>
        <w:rPr>
          <w:rFonts w:hint="eastAsia"/>
          <w:rtl/>
        </w:rPr>
        <w:t>دت</w:t>
      </w:r>
      <w:r>
        <w:rPr>
          <w:rtl/>
        </w:rPr>
        <w:t xml:space="preserve"> مندوں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اور ش</w:t>
      </w:r>
      <w:r>
        <w:rPr>
          <w:rFonts w:hint="cs"/>
          <w:rtl/>
        </w:rPr>
        <w:t>ی</w:t>
      </w:r>
      <w:r>
        <w:rPr>
          <w:rFonts w:hint="eastAsia"/>
          <w:rtl/>
        </w:rPr>
        <w:t>عہ</w:t>
      </w:r>
      <w:r>
        <w:rPr>
          <w:rtl/>
        </w:rPr>
        <w:t xml:space="preserve"> اثناء عشر</w:t>
      </w:r>
      <w:r>
        <w:rPr>
          <w:rFonts w:hint="cs"/>
          <w:rtl/>
        </w:rPr>
        <w:t>ی</w:t>
      </w:r>
      <w:r>
        <w:rPr>
          <w:rtl/>
        </w:rPr>
        <w:t xml:space="preserve"> سمجھا ہے ان م</w:t>
      </w:r>
      <w:r>
        <w:rPr>
          <w:rFonts w:hint="cs"/>
          <w:rtl/>
        </w:rPr>
        <w:t>ی</w:t>
      </w:r>
      <w:r>
        <w:rPr>
          <w:rFonts w:hint="eastAsia"/>
          <w:rtl/>
        </w:rPr>
        <w:t>ں</w:t>
      </w:r>
      <w:r>
        <w:rPr>
          <w:rtl/>
        </w:rPr>
        <w:t xml:space="preserve"> سے ان لوگوں کے نام لئے جا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محمد</w:t>
      </w:r>
      <w:r>
        <w:rPr>
          <w:rtl/>
        </w:rPr>
        <w:t xml:space="preserve"> بن عل</w:t>
      </w:r>
      <w:r>
        <w:rPr>
          <w:rFonts w:hint="cs"/>
          <w:rtl/>
        </w:rPr>
        <w:t>ی</w:t>
      </w:r>
      <w:r>
        <w:rPr>
          <w:rtl/>
        </w:rPr>
        <w:t xml:space="preserve"> بن حس</w:t>
      </w:r>
      <w:r>
        <w:rPr>
          <w:rFonts w:hint="cs"/>
          <w:rtl/>
        </w:rPr>
        <w:t>ی</w:t>
      </w:r>
      <w:r>
        <w:rPr>
          <w:rFonts w:hint="eastAsia"/>
          <w:rtl/>
        </w:rPr>
        <w:t>ن</w:t>
      </w:r>
      <w:r>
        <w:rPr>
          <w:rtl/>
        </w:rPr>
        <w:t xml:space="preserve"> بن موس</w:t>
      </w:r>
      <w:r>
        <w:rPr>
          <w:rFonts w:hint="cs"/>
          <w:rtl/>
        </w:rPr>
        <w:t>ی</w:t>
      </w:r>
      <w:r>
        <w:rPr>
          <w:rtl/>
        </w:rPr>
        <w:t xml:space="preserve"> بن بابو</w:t>
      </w:r>
      <w:r>
        <w:rPr>
          <w:rFonts w:hint="cs"/>
          <w:rtl/>
        </w:rPr>
        <w:t>ی</w:t>
      </w:r>
      <w:r>
        <w:rPr>
          <w:rFonts w:hint="eastAsia"/>
          <w:rtl/>
        </w:rPr>
        <w:t>ہ</w:t>
      </w:r>
      <w:r>
        <w:rPr>
          <w:rtl/>
        </w:rPr>
        <w:t xml:space="preserve"> قم</w:t>
      </w:r>
      <w:r>
        <w:rPr>
          <w:rFonts w:hint="cs"/>
          <w:rtl/>
        </w:rPr>
        <w:t>ی</w:t>
      </w:r>
      <w:r>
        <w:rPr>
          <w:rtl/>
        </w:rPr>
        <w:t xml:space="preserve"> جو ش</w:t>
      </w:r>
      <w:r>
        <w:rPr>
          <w:rFonts w:hint="cs"/>
          <w:rtl/>
        </w:rPr>
        <w:t>ی</w:t>
      </w:r>
      <w:r>
        <w:rPr>
          <w:rFonts w:hint="eastAsia"/>
          <w:rtl/>
        </w:rPr>
        <w:t>خ</w:t>
      </w:r>
      <w:r>
        <w:rPr>
          <w:rtl/>
        </w:rPr>
        <w:t xml:space="preserve"> صدوق کے لقب سے معروف ہوئے اور جو ش</w:t>
      </w:r>
      <w:r>
        <w:rPr>
          <w:rFonts w:hint="cs"/>
          <w:rtl/>
        </w:rPr>
        <w:t>ی</w:t>
      </w:r>
      <w:r>
        <w:rPr>
          <w:rFonts w:hint="eastAsia"/>
          <w:rtl/>
        </w:rPr>
        <w:t>عوں</w:t>
      </w:r>
      <w:r>
        <w:rPr>
          <w:rtl/>
        </w:rPr>
        <w:t xml:space="preserve"> ک</w:t>
      </w:r>
      <w:r>
        <w:rPr>
          <w:rFonts w:hint="cs"/>
          <w:rtl/>
        </w:rPr>
        <w:t>ی</w:t>
      </w:r>
      <w:r>
        <w:rPr>
          <w:rtl/>
        </w:rPr>
        <w:t xml:space="preserve"> چار بڑ</w:t>
      </w:r>
      <w:r>
        <w:rPr>
          <w:rFonts w:hint="cs"/>
          <w:rtl/>
        </w:rPr>
        <w:t>ی</w:t>
      </w:r>
      <w:r>
        <w:rPr>
          <w:rtl/>
        </w:rPr>
        <w:t xml:space="preserve"> ‘ کلاس</w:t>
      </w:r>
      <w:r>
        <w:rPr>
          <w:rFonts w:hint="cs"/>
          <w:rtl/>
        </w:rPr>
        <w:t>ی</w:t>
      </w:r>
      <w:r>
        <w:rPr>
          <w:rFonts w:hint="eastAsia"/>
          <w:rtl/>
        </w:rPr>
        <w:t>کل</w:t>
      </w:r>
      <w:r>
        <w:rPr>
          <w:rtl/>
        </w:rPr>
        <w:t xml:space="preserve"> کتابوں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 من لا </w:t>
      </w:r>
      <w:r>
        <w:rPr>
          <w:rFonts w:hint="cs"/>
          <w:rtl/>
        </w:rPr>
        <w:t>ی</w:t>
      </w:r>
      <w:r>
        <w:rPr>
          <w:rFonts w:hint="eastAsia"/>
          <w:rtl/>
        </w:rPr>
        <w:t>حضرہ</w:t>
      </w:r>
      <w:r>
        <w:rPr>
          <w:rtl/>
        </w:rPr>
        <w:t xml:space="preserve"> الفق</w:t>
      </w:r>
      <w:r>
        <w:rPr>
          <w:rFonts w:hint="cs"/>
          <w:rtl/>
        </w:rPr>
        <w:t>ی</w:t>
      </w:r>
      <w:r>
        <w:rPr>
          <w:rFonts w:hint="eastAsia"/>
          <w:rtl/>
        </w:rPr>
        <w:t>ہہ</w:t>
      </w:r>
      <w:r>
        <w:rPr>
          <w:rtl/>
        </w:rPr>
        <w:t xml:space="preserve"> " کے مصنف ہ</w:t>
      </w:r>
      <w:r>
        <w:rPr>
          <w:rFonts w:hint="cs"/>
          <w:rtl/>
        </w:rPr>
        <w:t>ی</w:t>
      </w:r>
      <w:r>
        <w:rPr>
          <w:rFonts w:hint="eastAsia"/>
          <w:rtl/>
        </w:rPr>
        <w:t>ں</w:t>
      </w:r>
      <w:r>
        <w:rPr>
          <w:rtl/>
        </w:rPr>
        <w:t xml:space="preserve"> اور ان کا نظر</w:t>
      </w:r>
      <w:r>
        <w:rPr>
          <w:rFonts w:hint="cs"/>
          <w:rtl/>
        </w:rPr>
        <w:t>ی</w:t>
      </w:r>
      <w:r>
        <w:rPr>
          <w:rFonts w:hint="eastAsia"/>
          <w:rtl/>
        </w:rPr>
        <w:t>ہ</w:t>
      </w:r>
      <w:r>
        <w:rPr>
          <w:rtl/>
        </w:rPr>
        <w:t xml:space="preserve"> اس لئے بھ</w:t>
      </w:r>
      <w:r>
        <w:rPr>
          <w:rFonts w:hint="cs"/>
          <w:rtl/>
        </w:rPr>
        <w:t>ی</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کا حامل ہے کہ وہ موصوف کے ہم عرص تھے انہوں نے موصوف کو بہت قر</w:t>
      </w:r>
      <w:r>
        <w:rPr>
          <w:rFonts w:hint="cs"/>
          <w:rtl/>
        </w:rPr>
        <w:t>ی</w:t>
      </w:r>
      <w:r>
        <w:rPr>
          <w:rFonts w:hint="eastAsia"/>
          <w:rtl/>
        </w:rPr>
        <w:t>ب</w:t>
      </w:r>
      <w:r>
        <w:rPr>
          <w:rtl/>
        </w:rPr>
        <w:t xml:space="preserve"> سے د</w:t>
      </w:r>
      <w:r>
        <w:rPr>
          <w:rFonts w:hint="cs"/>
          <w:rtl/>
        </w:rPr>
        <w:t>ی</w:t>
      </w:r>
      <w:r>
        <w:rPr>
          <w:rFonts w:hint="eastAsia"/>
          <w:rtl/>
        </w:rPr>
        <w:t>کھا</w:t>
      </w:r>
      <w:r>
        <w:rPr>
          <w:rtl/>
        </w:rPr>
        <w:t xml:space="preserve"> تھا ش</w:t>
      </w:r>
      <w:r>
        <w:rPr>
          <w:rFonts w:hint="cs"/>
          <w:rtl/>
        </w:rPr>
        <w:t>ی</w:t>
      </w:r>
      <w:r>
        <w:rPr>
          <w:rFonts w:hint="eastAsia"/>
          <w:rtl/>
        </w:rPr>
        <w:t>خ</w:t>
      </w:r>
      <w:r>
        <w:rPr>
          <w:rtl/>
        </w:rPr>
        <w:t xml:space="preserve"> صدوق مبالغہ گو نہ</w:t>
      </w:r>
      <w:r>
        <w:rPr>
          <w:rFonts w:hint="cs"/>
          <w:rtl/>
        </w:rPr>
        <w:t>ی</w:t>
      </w:r>
      <w:r>
        <w:rPr>
          <w:rFonts w:hint="eastAsia"/>
          <w:rtl/>
        </w:rPr>
        <w:t>ں</w:t>
      </w:r>
      <w:r>
        <w:rPr>
          <w:rtl/>
        </w:rPr>
        <w:t xml:space="preserve"> تھے اور خصوصا مذہب کے معاملے م</w:t>
      </w:r>
      <w:r>
        <w:rPr>
          <w:rFonts w:hint="cs"/>
          <w:rtl/>
        </w:rPr>
        <w:t>ی</w:t>
      </w:r>
      <w:r>
        <w:rPr>
          <w:rFonts w:hint="eastAsia"/>
          <w:rtl/>
        </w:rPr>
        <w:t>ں</w:t>
      </w:r>
      <w:r>
        <w:rPr>
          <w:rtl/>
        </w:rPr>
        <w:t xml:space="preserve"> ان ج</w:t>
      </w:r>
      <w:r>
        <w:rPr>
          <w:rFonts w:hint="cs"/>
          <w:rtl/>
        </w:rPr>
        <w:t>ی</w:t>
      </w:r>
      <w:r>
        <w:rPr>
          <w:rFonts w:hint="eastAsia"/>
          <w:rtl/>
        </w:rPr>
        <w:t>سا</w:t>
      </w:r>
      <w:r>
        <w:rPr>
          <w:rtl/>
        </w:rPr>
        <w:t xml:space="preserve"> انسان حق</w:t>
      </w:r>
      <w:r>
        <w:rPr>
          <w:rFonts w:hint="cs"/>
          <w:rtl/>
        </w:rPr>
        <w:t>ی</w:t>
      </w:r>
      <w:r>
        <w:rPr>
          <w:rFonts w:hint="eastAsia"/>
          <w:rtl/>
        </w:rPr>
        <w:t>قت</w:t>
      </w:r>
      <w:r>
        <w:rPr>
          <w:rtl/>
        </w:rPr>
        <w:t xml:space="preserve"> کے خلاف نہ</w:t>
      </w:r>
      <w:r>
        <w:rPr>
          <w:rFonts w:hint="cs"/>
          <w:rtl/>
        </w:rPr>
        <w:t>ی</w:t>
      </w:r>
      <w:r>
        <w:rPr>
          <w:rFonts w:hint="eastAsia"/>
          <w:rtl/>
        </w:rPr>
        <w:t>ں</w:t>
      </w:r>
      <w:r>
        <w:rPr>
          <w:rtl/>
        </w:rPr>
        <w:t xml:space="preserve"> لکھتا ۔ </w:t>
      </w:r>
    </w:p>
    <w:p w:rsidR="00921C41" w:rsidRDefault="00921C41" w:rsidP="00921C41">
      <w:pPr>
        <w:pStyle w:val="libNormal"/>
        <w:rPr>
          <w:rtl/>
        </w:rPr>
      </w:pPr>
      <w:r>
        <w:rPr>
          <w:rFonts w:hint="eastAsia"/>
          <w:rtl/>
        </w:rPr>
        <w:t>ش</w:t>
      </w:r>
      <w:r>
        <w:rPr>
          <w:rFonts w:hint="cs"/>
          <w:rtl/>
        </w:rPr>
        <w:t>ی</w:t>
      </w:r>
      <w:r>
        <w:rPr>
          <w:rFonts w:hint="eastAsia"/>
          <w:rtl/>
        </w:rPr>
        <w:t>خ</w:t>
      </w:r>
      <w:r>
        <w:rPr>
          <w:rtl/>
        </w:rPr>
        <w:t xml:space="preserve"> بھائ</w:t>
      </w:r>
      <w:r>
        <w:rPr>
          <w:rFonts w:hint="cs"/>
          <w:rtl/>
        </w:rPr>
        <w:t>ی</w:t>
      </w:r>
      <w:r>
        <w:rPr>
          <w:rtl/>
        </w:rPr>
        <w:t xml:space="preserve"> عامل</w:t>
      </w:r>
      <w:r>
        <w:rPr>
          <w:rFonts w:hint="cs"/>
          <w:rtl/>
        </w:rPr>
        <w:t>ی</w:t>
      </w:r>
      <w:r>
        <w:rPr>
          <w:rtl/>
        </w:rPr>
        <w:t xml:space="preserve"> جو صفو</w:t>
      </w:r>
      <w:r>
        <w:rPr>
          <w:rFonts w:hint="cs"/>
          <w:rtl/>
        </w:rPr>
        <w:t>ی</w:t>
      </w:r>
      <w:r>
        <w:rPr>
          <w:rtl/>
        </w:rPr>
        <w:t xml:space="preserve"> دور کے ما</w:t>
      </w:r>
      <w:r>
        <w:rPr>
          <w:rFonts w:hint="cs"/>
          <w:rtl/>
        </w:rPr>
        <w:t>ی</w:t>
      </w:r>
      <w:r>
        <w:rPr>
          <w:rFonts w:hint="eastAsia"/>
          <w:rtl/>
        </w:rPr>
        <w:t>ہ</w:t>
      </w:r>
      <w:r>
        <w:rPr>
          <w:rtl/>
        </w:rPr>
        <w:t xml:space="preserve"> ناز عالم تھے انہوں نے واصح طور پر صاحب بن عباد کو ش</w:t>
      </w:r>
      <w:r>
        <w:rPr>
          <w:rFonts w:hint="cs"/>
          <w:rtl/>
        </w:rPr>
        <w:t>ی</w:t>
      </w:r>
      <w:r>
        <w:rPr>
          <w:rFonts w:hint="eastAsia"/>
          <w:rtl/>
        </w:rPr>
        <w:t>عہ</w:t>
      </w:r>
      <w:r>
        <w:rPr>
          <w:rtl/>
        </w:rPr>
        <w:t xml:space="preserve"> اثنا عشر</w:t>
      </w:r>
      <w:r>
        <w:rPr>
          <w:rFonts w:hint="cs"/>
          <w:rtl/>
        </w:rPr>
        <w:t>ی</w:t>
      </w:r>
      <w:r>
        <w:rPr>
          <w:rtl/>
        </w:rPr>
        <w:t xml:space="preserve"> کہا ہے ۔ </w:t>
      </w:r>
    </w:p>
    <w:p w:rsidR="00921C41" w:rsidRDefault="00921C41" w:rsidP="00921C41">
      <w:pPr>
        <w:pStyle w:val="libNormal"/>
        <w:rPr>
          <w:rtl/>
        </w:rPr>
      </w:pPr>
      <w:r>
        <w:rPr>
          <w:rFonts w:hint="eastAsia"/>
          <w:rtl/>
        </w:rPr>
        <w:t>علامہ</w:t>
      </w:r>
      <w:r>
        <w:rPr>
          <w:rtl/>
        </w:rPr>
        <w:t xml:space="preserve"> مجلس</w:t>
      </w:r>
      <w:r>
        <w:rPr>
          <w:rFonts w:hint="cs"/>
          <w:rtl/>
        </w:rPr>
        <w:t>ی</w:t>
      </w:r>
      <w:r>
        <w:rPr>
          <w:rtl/>
        </w:rPr>
        <w:t xml:space="preserve"> جو صفو</w:t>
      </w:r>
      <w:r>
        <w:rPr>
          <w:rFonts w:hint="cs"/>
          <w:rtl/>
        </w:rPr>
        <w:t>ی</w:t>
      </w:r>
      <w:r>
        <w:rPr>
          <w:rtl/>
        </w:rPr>
        <w:t xml:space="preserve"> دور کے عالم اور مشہور کتاب بحار الانوار کے مصنف ہ</w:t>
      </w:r>
      <w:r>
        <w:rPr>
          <w:rFonts w:hint="cs"/>
          <w:rtl/>
        </w:rPr>
        <w:t>ی</w:t>
      </w:r>
      <w:r>
        <w:rPr>
          <w:rFonts w:hint="eastAsia"/>
          <w:rtl/>
        </w:rPr>
        <w:t>ں</w:t>
      </w:r>
      <w:r>
        <w:rPr>
          <w:rtl/>
        </w:rPr>
        <w:t xml:space="preserve"> بھ</w:t>
      </w:r>
      <w:r>
        <w:rPr>
          <w:rFonts w:hint="cs"/>
          <w:rtl/>
        </w:rPr>
        <w:t>ی</w:t>
      </w:r>
      <w:r>
        <w:rPr>
          <w:rtl/>
        </w:rPr>
        <w:t xml:space="preserve"> صاحب بن عباد کے ش</w:t>
      </w:r>
      <w:r>
        <w:rPr>
          <w:rFonts w:hint="cs"/>
          <w:rtl/>
        </w:rPr>
        <w:t>ی</w:t>
      </w:r>
      <w:r>
        <w:rPr>
          <w:rFonts w:hint="eastAsia"/>
          <w:rtl/>
        </w:rPr>
        <w:t>عہ</w:t>
      </w:r>
      <w:r>
        <w:rPr>
          <w:rtl/>
        </w:rPr>
        <w:t xml:space="preserve"> ہونے کے قائل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ت</w:t>
      </w:r>
      <w:r>
        <w:rPr>
          <w:rFonts w:hint="cs"/>
          <w:rtl/>
        </w:rPr>
        <w:t>ی</w:t>
      </w:r>
      <w:r>
        <w:rPr>
          <w:rFonts w:hint="eastAsia"/>
          <w:rtl/>
        </w:rPr>
        <w:t>نوں</w:t>
      </w:r>
      <w:r>
        <w:rPr>
          <w:rtl/>
        </w:rPr>
        <w:t xml:space="preserve"> اشخاص 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بہت قابل احترام ہ</w:t>
      </w:r>
      <w:r>
        <w:rPr>
          <w:rFonts w:hint="cs"/>
          <w:rtl/>
        </w:rPr>
        <w:t>ی</w:t>
      </w:r>
      <w:r>
        <w:rPr>
          <w:rFonts w:hint="eastAsia"/>
          <w:rtl/>
        </w:rPr>
        <w:t>ں</w:t>
      </w:r>
      <w:r>
        <w:rPr>
          <w:rtl/>
        </w:rPr>
        <w:t xml:space="preserve"> اس</w:t>
      </w:r>
      <w:r>
        <w:rPr>
          <w:rFonts w:hint="cs"/>
          <w:rtl/>
        </w:rPr>
        <w:t>ی</w:t>
      </w:r>
      <w:r>
        <w:rPr>
          <w:rtl/>
        </w:rPr>
        <w:t xml:space="preserve"> لئے ہم نے </w:t>
      </w:r>
      <w:r>
        <w:rPr>
          <w:rFonts w:hint="cs"/>
          <w:rtl/>
        </w:rPr>
        <w:t>ی</w:t>
      </w:r>
      <w:r>
        <w:rPr>
          <w:rFonts w:hint="eastAsia"/>
          <w:rtl/>
        </w:rPr>
        <w:t>ہاں</w:t>
      </w:r>
      <w:r>
        <w:rPr>
          <w:rtl/>
        </w:rPr>
        <w:t xml:space="preserve"> ان کا ذکر ک</w:t>
      </w:r>
      <w:r>
        <w:rPr>
          <w:rFonts w:hint="cs"/>
          <w:rtl/>
        </w:rPr>
        <w:t>ی</w:t>
      </w:r>
      <w:r>
        <w:rPr>
          <w:rFonts w:hint="eastAsia"/>
          <w:rtl/>
        </w:rPr>
        <w:t>ا</w:t>
      </w:r>
      <w:r>
        <w:rPr>
          <w:rtl/>
        </w:rPr>
        <w:t xml:space="preserve"> ہے ورنہ بہت سے مورخ</w:t>
      </w:r>
      <w:r>
        <w:rPr>
          <w:rFonts w:hint="cs"/>
          <w:rtl/>
        </w:rPr>
        <w:t>ی</w:t>
      </w:r>
      <w:r>
        <w:rPr>
          <w:rFonts w:hint="eastAsia"/>
          <w:rtl/>
        </w:rPr>
        <w:t>ن</w:t>
      </w:r>
      <w:r>
        <w:rPr>
          <w:rtl/>
        </w:rPr>
        <w:t xml:space="preserve"> اور محق</w:t>
      </w:r>
      <w:r>
        <w:rPr>
          <w:rFonts w:hint="cs"/>
          <w:rtl/>
        </w:rPr>
        <w:t>ی</w:t>
      </w:r>
      <w:r>
        <w:rPr>
          <w:rFonts w:hint="eastAsia"/>
          <w:rtl/>
        </w:rPr>
        <w:t>ق</w:t>
      </w:r>
      <w:r>
        <w:rPr>
          <w:rFonts w:hint="cs"/>
          <w:rtl/>
        </w:rPr>
        <w:t>ی</w:t>
      </w:r>
      <w:r>
        <w:rPr>
          <w:rFonts w:hint="eastAsia"/>
          <w:rtl/>
        </w:rPr>
        <w:t>ن</w:t>
      </w:r>
      <w:r>
        <w:rPr>
          <w:rtl/>
        </w:rPr>
        <w:t xml:space="preserve">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جنہوں نے صاحب بن عباد کو ش</w:t>
      </w:r>
      <w:r>
        <w:rPr>
          <w:rFonts w:hint="cs"/>
          <w:rtl/>
        </w:rPr>
        <w:t>ی</w:t>
      </w:r>
      <w:r>
        <w:rPr>
          <w:rFonts w:hint="eastAsia"/>
          <w:rtl/>
        </w:rPr>
        <w:t>عہ</w:t>
      </w:r>
      <w:r>
        <w:rPr>
          <w:rtl/>
        </w:rPr>
        <w:t xml:space="preserve"> گردانا ہے ۔ </w:t>
      </w:r>
    </w:p>
    <w:p w:rsidR="00921C41" w:rsidRDefault="00921C41" w:rsidP="00921C41">
      <w:pPr>
        <w:pStyle w:val="libNormal"/>
        <w:rPr>
          <w:rtl/>
        </w:rPr>
      </w:pPr>
      <w:r>
        <w:rPr>
          <w:rFonts w:hint="eastAsia"/>
          <w:rtl/>
        </w:rPr>
        <w:t>اور</w:t>
      </w:r>
      <w:r>
        <w:rPr>
          <w:rtl/>
        </w:rPr>
        <w:t xml:space="preserve"> ان اشعار کا ذکر بھ</w:t>
      </w:r>
      <w:r>
        <w:rPr>
          <w:rFonts w:hint="cs"/>
          <w:rtl/>
        </w:rPr>
        <w:t>ی</w:t>
      </w:r>
      <w:r>
        <w:rPr>
          <w:rtl/>
        </w:rPr>
        <w:t xml:space="preserve"> ک</w:t>
      </w:r>
      <w:r>
        <w:rPr>
          <w:rFonts w:hint="cs"/>
          <w:rtl/>
        </w:rPr>
        <w:t>ی</w:t>
      </w:r>
      <w:r>
        <w:rPr>
          <w:rFonts w:hint="eastAsia"/>
          <w:rtl/>
        </w:rPr>
        <w:t>ا</w:t>
      </w:r>
      <w:r>
        <w:rPr>
          <w:rtl/>
        </w:rPr>
        <w:t xml:space="preserve"> ہے جو اس نے عل</w:t>
      </w:r>
      <w:r>
        <w:rPr>
          <w:rFonts w:hint="cs"/>
          <w:rtl/>
        </w:rPr>
        <w:t>ی</w:t>
      </w:r>
      <w:r>
        <w:rPr>
          <w:rtl/>
        </w:rPr>
        <w:t xml:space="preserve"> بن اب</w:t>
      </w:r>
      <w:r>
        <w:rPr>
          <w:rFonts w:hint="cs"/>
          <w:rtl/>
        </w:rPr>
        <w:t>ی</w:t>
      </w:r>
      <w:r>
        <w:rPr>
          <w:rtl/>
        </w:rPr>
        <w:t xml:space="preserve"> طالب اور دوسرے ائمہ ک</w:t>
      </w:r>
      <w:r>
        <w:rPr>
          <w:rFonts w:hint="cs"/>
          <w:rtl/>
        </w:rPr>
        <w:t>ی</w:t>
      </w:r>
      <w:r>
        <w:rPr>
          <w:rtl/>
        </w:rPr>
        <w:t xml:space="preserve"> مدح م</w:t>
      </w:r>
      <w:r>
        <w:rPr>
          <w:rFonts w:hint="cs"/>
          <w:rtl/>
        </w:rPr>
        <w:t>ی</w:t>
      </w:r>
      <w:r>
        <w:rPr>
          <w:rFonts w:hint="eastAsia"/>
          <w:rtl/>
        </w:rPr>
        <w:t>ں</w:t>
      </w:r>
      <w:r>
        <w:rPr>
          <w:rtl/>
        </w:rPr>
        <w:t xml:space="preserve"> کہے ہ</w:t>
      </w:r>
      <w:r>
        <w:rPr>
          <w:rFonts w:hint="cs"/>
          <w:rtl/>
        </w:rPr>
        <w:t>ی</w:t>
      </w:r>
      <w:r>
        <w:rPr>
          <w:rFonts w:hint="eastAsia"/>
          <w:rtl/>
        </w:rPr>
        <w:t>ں</w:t>
      </w:r>
      <w:r>
        <w:rPr>
          <w:rtl/>
        </w:rPr>
        <w:t xml:space="preserve"> ان اشعار کو پڑھنے والا آسان</w:t>
      </w:r>
      <w:r>
        <w:rPr>
          <w:rFonts w:hint="cs"/>
          <w:rtl/>
        </w:rPr>
        <w:t>ی</w:t>
      </w:r>
      <w:r>
        <w:rPr>
          <w:rtl/>
        </w:rPr>
        <w:t xml:space="preserve"> سے </w:t>
      </w:r>
      <w:r>
        <w:rPr>
          <w:rFonts w:hint="cs"/>
          <w:rtl/>
        </w:rPr>
        <w:t>ی</w:t>
      </w:r>
      <w:r>
        <w:rPr>
          <w:rFonts w:hint="eastAsia"/>
          <w:rtl/>
        </w:rPr>
        <w:t>ہ</w:t>
      </w:r>
      <w:r>
        <w:rPr>
          <w:rtl/>
        </w:rPr>
        <w:t xml:space="preserve"> بات سمجھ ل</w:t>
      </w:r>
      <w:r>
        <w:rPr>
          <w:rFonts w:hint="cs"/>
          <w:rtl/>
        </w:rPr>
        <w:t>ی</w:t>
      </w:r>
      <w:r>
        <w:rPr>
          <w:rFonts w:hint="eastAsia"/>
          <w:rtl/>
        </w:rPr>
        <w:t>تا</w:t>
      </w:r>
      <w:r>
        <w:rPr>
          <w:rtl/>
        </w:rPr>
        <w:t xml:space="preserve"> ہے کہ ش</w:t>
      </w:r>
      <w:r>
        <w:rPr>
          <w:rFonts w:hint="cs"/>
          <w:rtl/>
        </w:rPr>
        <w:t>ی</w:t>
      </w:r>
      <w:r>
        <w:rPr>
          <w:rFonts w:hint="eastAsia"/>
          <w:rtl/>
        </w:rPr>
        <w:t>عہ</w:t>
      </w:r>
      <w:r>
        <w:rPr>
          <w:rtl/>
        </w:rPr>
        <w:t xml:space="preserve"> کے علاوہ کوئ</w:t>
      </w:r>
      <w:r>
        <w:rPr>
          <w:rFonts w:hint="cs"/>
          <w:rtl/>
        </w:rPr>
        <w:t>ی</w:t>
      </w:r>
      <w:r>
        <w:rPr>
          <w:rtl/>
        </w:rPr>
        <w:t xml:space="preserve"> دوسرا شخص اس قسم کے اشعار نہ</w:t>
      </w:r>
      <w:r>
        <w:rPr>
          <w:rFonts w:hint="cs"/>
          <w:rtl/>
        </w:rPr>
        <w:t>ی</w:t>
      </w:r>
      <w:r>
        <w:rPr>
          <w:rFonts w:hint="eastAsia"/>
          <w:rtl/>
        </w:rPr>
        <w:t>ں</w:t>
      </w:r>
      <w:r>
        <w:rPr>
          <w:rtl/>
        </w:rPr>
        <w:t xml:space="preserve"> کہہ سکتا ۔ </w:t>
      </w:r>
    </w:p>
    <w:p w:rsidR="00921C41" w:rsidRDefault="00921C41" w:rsidP="00921C41">
      <w:pPr>
        <w:pStyle w:val="libNormal"/>
        <w:rPr>
          <w:rtl/>
        </w:rPr>
      </w:pPr>
      <w:r>
        <w:rPr>
          <w:rFonts w:hint="eastAsia"/>
          <w:rtl/>
        </w:rPr>
        <w:t>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w:t>
      </w:r>
      <w:r>
        <w:rPr>
          <w:rtl/>
        </w:rPr>
        <w:t xml:space="preserve"> جنہوں نے صاحب بن عباد کو سن</w:t>
      </w:r>
      <w:r>
        <w:rPr>
          <w:rFonts w:hint="cs"/>
          <w:rtl/>
        </w:rPr>
        <w:t>ی</w:t>
      </w:r>
      <w:r>
        <w:rPr>
          <w:rtl/>
        </w:rPr>
        <w:t xml:space="preserve"> العق</w:t>
      </w:r>
      <w:r>
        <w:rPr>
          <w:rFonts w:hint="cs"/>
          <w:rtl/>
        </w:rPr>
        <w:t>ی</w:t>
      </w:r>
      <w:r>
        <w:rPr>
          <w:rFonts w:hint="eastAsia"/>
          <w:rtl/>
        </w:rPr>
        <w:t>دہ</w:t>
      </w:r>
      <w:r>
        <w:rPr>
          <w:rtl/>
        </w:rPr>
        <w:t xml:space="preserve"> کہا ہے اور جس نے زور دے کر </w:t>
      </w:r>
      <w:r>
        <w:rPr>
          <w:rFonts w:hint="cs"/>
          <w:rtl/>
        </w:rPr>
        <w:t>ی</w:t>
      </w:r>
      <w:r>
        <w:rPr>
          <w:rFonts w:hint="eastAsia"/>
          <w:rtl/>
        </w:rPr>
        <w:t>ہ</w:t>
      </w:r>
      <w:r>
        <w:rPr>
          <w:rtl/>
        </w:rPr>
        <w:t xml:space="preserve"> کہا وہ ابو ح</w:t>
      </w:r>
      <w:r>
        <w:rPr>
          <w:rFonts w:hint="cs"/>
          <w:rtl/>
        </w:rPr>
        <w:t>ی</w:t>
      </w:r>
      <w:r>
        <w:rPr>
          <w:rFonts w:hint="eastAsia"/>
          <w:rtl/>
        </w:rPr>
        <w:t>ان</w:t>
      </w:r>
      <w:r>
        <w:rPr>
          <w:rtl/>
        </w:rPr>
        <w:t xml:space="preserve"> توح</w:t>
      </w:r>
      <w:r>
        <w:rPr>
          <w:rFonts w:hint="cs"/>
          <w:rtl/>
        </w:rPr>
        <w:t>ی</w:t>
      </w:r>
      <w:r>
        <w:rPr>
          <w:rFonts w:hint="eastAsia"/>
          <w:rtl/>
        </w:rPr>
        <w:t>د</w:t>
      </w:r>
      <w:r>
        <w:rPr>
          <w:rFonts w:hint="cs"/>
          <w:rtl/>
        </w:rPr>
        <w:t>ی</w:t>
      </w:r>
      <w:r>
        <w:rPr>
          <w:rtl/>
        </w:rPr>
        <w:t xml:space="preserve"> ہے جو صاحب بن عباد کا ہم عصر تھا اور عرب</w:t>
      </w:r>
      <w:r>
        <w:rPr>
          <w:rFonts w:hint="cs"/>
          <w:rtl/>
        </w:rPr>
        <w:t>ی</w:t>
      </w:r>
      <w:r>
        <w:rPr>
          <w:rtl/>
        </w:rPr>
        <w:t xml:space="preserve"> زبان م</w:t>
      </w:r>
      <w:r>
        <w:rPr>
          <w:rFonts w:hint="cs"/>
          <w:rtl/>
        </w:rPr>
        <w:t>ی</w:t>
      </w:r>
      <w:r>
        <w:rPr>
          <w:rFonts w:hint="eastAsia"/>
          <w:rtl/>
        </w:rPr>
        <w:t>ں</w:t>
      </w:r>
      <w:r>
        <w:rPr>
          <w:rtl/>
        </w:rPr>
        <w:t xml:space="preserve"> شعر کہتا تھا ا</w:t>
      </w:r>
      <w:r>
        <w:rPr>
          <w:rFonts w:hint="cs"/>
          <w:rtl/>
        </w:rPr>
        <w:t>ی</w:t>
      </w:r>
      <w:r>
        <w:rPr>
          <w:rFonts w:hint="eastAsia"/>
          <w:rtl/>
        </w:rPr>
        <w:t>ک</w:t>
      </w:r>
      <w:r>
        <w:rPr>
          <w:rtl/>
        </w:rPr>
        <w:t xml:space="preserve"> عرصے تک صاحب بن عباد کے گھر م</w:t>
      </w:r>
      <w:r>
        <w:rPr>
          <w:rFonts w:hint="cs"/>
          <w:rtl/>
        </w:rPr>
        <w:t>ی</w:t>
      </w:r>
      <w:r>
        <w:rPr>
          <w:rFonts w:hint="eastAsia"/>
          <w:rtl/>
        </w:rPr>
        <w:t>ں</w:t>
      </w:r>
      <w:r>
        <w:rPr>
          <w:rtl/>
        </w:rPr>
        <w:t xml:space="preserve"> بطور مہمان بھ</w:t>
      </w:r>
      <w:r>
        <w:rPr>
          <w:rFonts w:hint="cs"/>
          <w:rtl/>
        </w:rPr>
        <w:t>ی</w:t>
      </w:r>
      <w:r>
        <w:rPr>
          <w:rtl/>
        </w:rPr>
        <w:t xml:space="preserve"> رہا اس ک</w:t>
      </w:r>
      <w:r>
        <w:rPr>
          <w:rFonts w:hint="cs"/>
          <w:rtl/>
        </w:rPr>
        <w:t>ی</w:t>
      </w:r>
      <w:r>
        <w:rPr>
          <w:rFonts w:hint="eastAsia"/>
          <w:rtl/>
        </w:rPr>
        <w:t>لئے</w:t>
      </w:r>
      <w:r>
        <w:rPr>
          <w:rtl/>
        </w:rPr>
        <w:t xml:space="preserve"> کتابت کے فرائض انجام </w:t>
      </w:r>
      <w:r>
        <w:rPr>
          <w:rFonts w:hint="eastAsia"/>
          <w:rtl/>
        </w:rPr>
        <w:t>د</w:t>
      </w:r>
      <w:r>
        <w:rPr>
          <w:rFonts w:hint="cs"/>
          <w:rtl/>
        </w:rPr>
        <w:t>ی</w:t>
      </w:r>
      <w:r>
        <w:rPr>
          <w:rFonts w:hint="eastAsia"/>
          <w:rtl/>
        </w:rPr>
        <w:t>تا</w:t>
      </w:r>
      <w:r>
        <w:rPr>
          <w:rtl/>
        </w:rPr>
        <w:t xml:space="preserve"> تھا ل</w:t>
      </w:r>
      <w:r>
        <w:rPr>
          <w:rFonts w:hint="cs"/>
          <w:rtl/>
        </w:rPr>
        <w:t>ی</w:t>
      </w:r>
      <w:r>
        <w:rPr>
          <w:rFonts w:hint="eastAsia"/>
          <w:rtl/>
        </w:rPr>
        <w:t>کن</w:t>
      </w:r>
      <w:r>
        <w:rPr>
          <w:rtl/>
        </w:rPr>
        <w:t xml:space="preserve"> آل بو</w:t>
      </w:r>
      <w:r>
        <w:rPr>
          <w:rFonts w:hint="cs"/>
          <w:rtl/>
        </w:rPr>
        <w:t>ی</w:t>
      </w:r>
      <w:r>
        <w:rPr>
          <w:rFonts w:hint="eastAsia"/>
          <w:rtl/>
        </w:rPr>
        <w:t>ہ</w:t>
      </w:r>
      <w:r>
        <w:rPr>
          <w:rtl/>
        </w:rPr>
        <w:t xml:space="preserve"> بادشاہوں کے س</w:t>
      </w:r>
      <w:r>
        <w:rPr>
          <w:rFonts w:hint="cs"/>
          <w:rtl/>
        </w:rPr>
        <w:t>ی</w:t>
      </w:r>
      <w:r>
        <w:rPr>
          <w:rFonts w:hint="eastAsia"/>
          <w:rtl/>
        </w:rPr>
        <w:t>نئر</w:t>
      </w:r>
      <w:r>
        <w:rPr>
          <w:rtl/>
        </w:rPr>
        <w:t xml:space="preserve"> وز</w:t>
      </w:r>
      <w:r>
        <w:rPr>
          <w:rFonts w:hint="cs"/>
          <w:rtl/>
        </w:rPr>
        <w:t>ی</w:t>
      </w:r>
      <w:r>
        <w:rPr>
          <w:rFonts w:hint="eastAsia"/>
          <w:rtl/>
        </w:rPr>
        <w:t>ر</w:t>
      </w:r>
      <w:r>
        <w:rPr>
          <w:rtl/>
        </w:rPr>
        <w:t xml:space="preserve"> سے دوسرے شعراء ک</w:t>
      </w:r>
      <w:r>
        <w:rPr>
          <w:rFonts w:hint="cs"/>
          <w:rtl/>
        </w:rPr>
        <w:t>ی</w:t>
      </w:r>
      <w:r>
        <w:rPr>
          <w:rtl/>
        </w:rPr>
        <w:t xml:space="preserve"> مانند کوئ</w:t>
      </w:r>
      <w:r>
        <w:rPr>
          <w:rFonts w:hint="cs"/>
          <w:rtl/>
        </w:rPr>
        <w:t>ی</w:t>
      </w:r>
      <w:r>
        <w:rPr>
          <w:rtl/>
        </w:rPr>
        <w:t xml:space="preserve"> بڑا انعام حاصل نہ کر سکا ابو ح</w:t>
      </w:r>
      <w:r>
        <w:rPr>
          <w:rFonts w:hint="cs"/>
          <w:rtl/>
        </w:rPr>
        <w:t>ی</w:t>
      </w:r>
      <w:r>
        <w:rPr>
          <w:rFonts w:hint="eastAsia"/>
          <w:rtl/>
        </w:rPr>
        <w:t>ان</w:t>
      </w:r>
      <w:r>
        <w:rPr>
          <w:rtl/>
        </w:rPr>
        <w:t xml:space="preserve"> توح</w:t>
      </w:r>
      <w:r>
        <w:rPr>
          <w:rFonts w:hint="cs"/>
          <w:rtl/>
        </w:rPr>
        <w:t>ی</w:t>
      </w:r>
      <w:r>
        <w:rPr>
          <w:rFonts w:hint="eastAsia"/>
          <w:rtl/>
        </w:rPr>
        <w:t>د</w:t>
      </w:r>
      <w:r>
        <w:rPr>
          <w:rFonts w:hint="cs"/>
          <w:rtl/>
        </w:rPr>
        <w:t>ی</w:t>
      </w:r>
      <w:r>
        <w:rPr>
          <w:rtl/>
        </w:rPr>
        <w:t xml:space="preserve"> کتاب کے ذر</w:t>
      </w:r>
      <w:r>
        <w:rPr>
          <w:rFonts w:hint="cs"/>
          <w:rtl/>
        </w:rPr>
        <w:t>ی</w:t>
      </w:r>
      <w:r>
        <w:rPr>
          <w:rFonts w:hint="eastAsia"/>
          <w:rtl/>
        </w:rPr>
        <w:t>عے</w:t>
      </w:r>
      <w:r>
        <w:rPr>
          <w:rtl/>
        </w:rPr>
        <w:t xml:space="preserve"> بغداد م</w:t>
      </w:r>
      <w:r>
        <w:rPr>
          <w:rFonts w:hint="cs"/>
          <w:rtl/>
        </w:rPr>
        <w:t>ی</w:t>
      </w:r>
      <w:r>
        <w:rPr>
          <w:rFonts w:hint="eastAsia"/>
          <w:rtl/>
        </w:rPr>
        <w:t>ں</w:t>
      </w:r>
      <w:r>
        <w:rPr>
          <w:rtl/>
        </w:rPr>
        <w:t xml:space="preserve"> روز</w:t>
      </w:r>
      <w:r>
        <w:rPr>
          <w:rFonts w:hint="cs"/>
          <w:rtl/>
        </w:rPr>
        <w:t>ی</w:t>
      </w:r>
      <w:r>
        <w:rPr>
          <w:rtl/>
        </w:rPr>
        <w:t xml:space="preserve"> کماتا تھا پھر اس نے اس جگہ کو چھوڑا اور (رے) چلا گ</w:t>
      </w:r>
      <w:r>
        <w:rPr>
          <w:rFonts w:hint="cs"/>
          <w:rtl/>
        </w:rPr>
        <w:t>ی</w:t>
      </w:r>
      <w:r>
        <w:rPr>
          <w:rFonts w:hint="eastAsia"/>
          <w:rtl/>
        </w:rPr>
        <w:t>ا</w:t>
      </w:r>
      <w:r>
        <w:rPr>
          <w:rtl/>
        </w:rPr>
        <w:t xml:space="preserve"> تاکہ صاحب بن عباد کے نعمت کدہ سے فائدہ اٹھائے اس س</w:t>
      </w:r>
      <w:r>
        <w:rPr>
          <w:rFonts w:hint="cs"/>
          <w:rtl/>
        </w:rPr>
        <w:t>ی</w:t>
      </w:r>
      <w:r>
        <w:rPr>
          <w:rFonts w:hint="eastAsia"/>
          <w:rtl/>
        </w:rPr>
        <w:t>نئر</w:t>
      </w:r>
      <w:r>
        <w:rPr>
          <w:rtl/>
        </w:rPr>
        <w:t xml:space="preserve"> وز</w:t>
      </w:r>
      <w:r>
        <w:rPr>
          <w:rFonts w:hint="cs"/>
          <w:rtl/>
        </w:rPr>
        <w:t>ی</w:t>
      </w:r>
      <w:r>
        <w:rPr>
          <w:rFonts w:hint="eastAsia"/>
          <w:rtl/>
        </w:rPr>
        <w:t>ر</w:t>
      </w:r>
      <w:r>
        <w:rPr>
          <w:rtl/>
        </w:rPr>
        <w:t xml:space="preserve"> نے اسے اپنے گھر م</w:t>
      </w:r>
      <w:r>
        <w:rPr>
          <w:rFonts w:hint="cs"/>
          <w:rtl/>
        </w:rPr>
        <w:t>ی</w:t>
      </w:r>
      <w:r>
        <w:rPr>
          <w:rFonts w:hint="eastAsia"/>
          <w:rtl/>
        </w:rPr>
        <w:t>ں</w:t>
      </w:r>
      <w:r>
        <w:rPr>
          <w:rtl/>
        </w:rPr>
        <w:t xml:space="preserve"> جگہ د</w:t>
      </w:r>
      <w:r>
        <w:rPr>
          <w:rFonts w:hint="cs"/>
          <w:rtl/>
        </w:rPr>
        <w:t>ی</w:t>
      </w:r>
      <w:r>
        <w:rPr>
          <w:rtl/>
        </w:rPr>
        <w:t xml:space="preserve"> اور ا</w:t>
      </w:r>
      <w:r>
        <w:rPr>
          <w:rFonts w:hint="cs"/>
          <w:rtl/>
        </w:rPr>
        <w:t>ی</w:t>
      </w:r>
      <w:r>
        <w:rPr>
          <w:rFonts w:hint="eastAsia"/>
          <w:rtl/>
        </w:rPr>
        <w:t>ک</w:t>
      </w:r>
      <w:r>
        <w:rPr>
          <w:rtl/>
        </w:rPr>
        <w:t xml:space="preserve"> کتاب اس کے حوالے ک</w:t>
      </w:r>
      <w:r>
        <w:rPr>
          <w:rFonts w:hint="cs"/>
          <w:rtl/>
        </w:rPr>
        <w:t>ی</w:t>
      </w:r>
      <w:r>
        <w:rPr>
          <w:rtl/>
        </w:rPr>
        <w:t xml:space="preserve"> تاکہ وہ اس سے ا</w:t>
      </w:r>
      <w:r>
        <w:rPr>
          <w:rFonts w:hint="cs"/>
          <w:rtl/>
        </w:rPr>
        <w:t>ی</w:t>
      </w:r>
      <w:r>
        <w:rPr>
          <w:rFonts w:hint="eastAsia"/>
          <w:rtl/>
        </w:rPr>
        <w:t>ک</w:t>
      </w:r>
      <w:r>
        <w:rPr>
          <w:rtl/>
        </w:rPr>
        <w:t xml:space="preserve"> دوسر</w:t>
      </w:r>
      <w:r>
        <w:rPr>
          <w:rFonts w:hint="cs"/>
          <w:rtl/>
        </w:rPr>
        <w:t>ی</w:t>
      </w:r>
      <w:r>
        <w:rPr>
          <w:rtl/>
        </w:rPr>
        <w:t xml:space="preserve"> کتاب نقل کے ذر</w:t>
      </w:r>
      <w:r>
        <w:rPr>
          <w:rFonts w:hint="cs"/>
          <w:rtl/>
        </w:rPr>
        <w:t>ی</w:t>
      </w:r>
      <w:r>
        <w:rPr>
          <w:rFonts w:hint="eastAsia"/>
          <w:rtl/>
        </w:rPr>
        <w:t>عے</w:t>
      </w:r>
      <w:r>
        <w:rPr>
          <w:rtl/>
        </w:rPr>
        <w:t xml:space="preserve"> ت</w:t>
      </w:r>
      <w:r>
        <w:rPr>
          <w:rFonts w:hint="cs"/>
          <w:rtl/>
        </w:rPr>
        <w:t>ی</w:t>
      </w:r>
      <w:r>
        <w:rPr>
          <w:rFonts w:hint="eastAsia"/>
          <w:rtl/>
        </w:rPr>
        <w:t>ار</w:t>
      </w:r>
      <w:r>
        <w:rPr>
          <w:rtl/>
        </w:rPr>
        <w:t xml:space="preserve"> کرے ۔ </w:t>
      </w:r>
    </w:p>
    <w:p w:rsidR="00921C41" w:rsidRDefault="00921C41" w:rsidP="00921C41">
      <w:pPr>
        <w:pStyle w:val="libNormal"/>
        <w:rPr>
          <w:rtl/>
        </w:rPr>
      </w:pPr>
      <w:r>
        <w:rPr>
          <w:rFonts w:hint="eastAsia"/>
          <w:rtl/>
        </w:rPr>
        <w:t>دو</w:t>
      </w:r>
      <w:r>
        <w:rPr>
          <w:rtl/>
        </w:rPr>
        <w:t xml:space="preserve"> ہفتے بعد ابو ح</w:t>
      </w:r>
      <w:r>
        <w:rPr>
          <w:rFonts w:hint="cs"/>
          <w:rtl/>
        </w:rPr>
        <w:t>ی</w:t>
      </w:r>
      <w:r>
        <w:rPr>
          <w:rFonts w:hint="eastAsia"/>
          <w:rtl/>
        </w:rPr>
        <w:t>ان</w:t>
      </w:r>
      <w:r>
        <w:rPr>
          <w:rtl/>
        </w:rPr>
        <w:t xml:space="preserve"> توح</w:t>
      </w:r>
      <w:r>
        <w:rPr>
          <w:rFonts w:hint="cs"/>
          <w:rtl/>
        </w:rPr>
        <w:t>ی</w:t>
      </w:r>
      <w:r>
        <w:rPr>
          <w:rFonts w:hint="eastAsia"/>
          <w:rtl/>
        </w:rPr>
        <w:t>د</w:t>
      </w:r>
      <w:r>
        <w:rPr>
          <w:rFonts w:hint="cs"/>
          <w:rtl/>
        </w:rPr>
        <w:t>ی</w:t>
      </w:r>
      <w:r>
        <w:rPr>
          <w:rtl/>
        </w:rPr>
        <w:t xml:space="preserve"> نے صاحب بن عباد کو خط لکھا اور کہا اگر م</w:t>
      </w:r>
      <w:r>
        <w:rPr>
          <w:rFonts w:hint="cs"/>
          <w:rtl/>
        </w:rPr>
        <w:t>ی</w:t>
      </w:r>
      <w:r>
        <w:rPr>
          <w:rFonts w:hint="eastAsia"/>
          <w:rtl/>
        </w:rPr>
        <w:t>ں</w:t>
      </w:r>
      <w:r>
        <w:rPr>
          <w:rtl/>
        </w:rPr>
        <w:t xml:space="preserve"> کتابت ہ</w:t>
      </w:r>
      <w:r>
        <w:rPr>
          <w:rFonts w:hint="cs"/>
          <w:rtl/>
        </w:rPr>
        <w:t>ی</w:t>
      </w:r>
      <w:r>
        <w:rPr>
          <w:rtl/>
        </w:rPr>
        <w:t xml:space="preserve"> کے ذر</w:t>
      </w:r>
      <w:r>
        <w:rPr>
          <w:rFonts w:hint="cs"/>
          <w:rtl/>
        </w:rPr>
        <w:t>ی</w:t>
      </w:r>
      <w:r>
        <w:rPr>
          <w:rFonts w:hint="eastAsia"/>
          <w:rtl/>
        </w:rPr>
        <w:t>عے</w:t>
      </w:r>
      <w:r>
        <w:rPr>
          <w:rtl/>
        </w:rPr>
        <w:t xml:space="preserve"> روز</w:t>
      </w:r>
      <w:r>
        <w:rPr>
          <w:rFonts w:hint="cs"/>
          <w:rtl/>
        </w:rPr>
        <w:t>ی</w:t>
      </w:r>
      <w:r>
        <w:rPr>
          <w:rtl/>
        </w:rPr>
        <w:t xml:space="preserve"> کمانا چاہتا تو مجھے </w:t>
      </w:r>
      <w:r>
        <w:rPr>
          <w:rFonts w:hint="cs"/>
          <w:rtl/>
        </w:rPr>
        <w:t>ی</w:t>
      </w:r>
      <w:r>
        <w:rPr>
          <w:rFonts w:hint="eastAsia"/>
          <w:rtl/>
        </w:rPr>
        <w:t>ہاں</w:t>
      </w:r>
      <w:r>
        <w:rPr>
          <w:rtl/>
        </w:rPr>
        <w:t xml:space="preserve"> " رے " آنے ک</w:t>
      </w:r>
      <w:r>
        <w:rPr>
          <w:rFonts w:hint="cs"/>
          <w:rtl/>
        </w:rPr>
        <w:t>ی</w:t>
      </w:r>
      <w:r>
        <w:rPr>
          <w:rtl/>
        </w:rPr>
        <w:t xml:space="preserve"> ک</w:t>
      </w:r>
      <w:r>
        <w:rPr>
          <w:rFonts w:hint="cs"/>
          <w:rtl/>
        </w:rPr>
        <w:t>ی</w:t>
      </w:r>
      <w:r>
        <w:rPr>
          <w:rFonts w:hint="eastAsia"/>
          <w:rtl/>
        </w:rPr>
        <w:t>ا</w:t>
      </w:r>
      <w:r>
        <w:rPr>
          <w:rtl/>
        </w:rPr>
        <w:t xml:space="preserve"> ضرورت تھ</w:t>
      </w:r>
      <w:r>
        <w:rPr>
          <w:rFonts w:hint="cs"/>
          <w:rtl/>
        </w:rPr>
        <w:t>ی</w:t>
      </w:r>
      <w:r>
        <w:rPr>
          <w:rtl/>
        </w:rPr>
        <w:t xml:space="preserve"> م</w:t>
      </w:r>
      <w:r>
        <w:rPr>
          <w:rFonts w:hint="cs"/>
          <w:rtl/>
        </w:rPr>
        <w:t>ی</w:t>
      </w:r>
      <w:r>
        <w:rPr>
          <w:rFonts w:hint="eastAsia"/>
          <w:rtl/>
        </w:rPr>
        <w:t>ں</w:t>
      </w:r>
      <w:r>
        <w:rPr>
          <w:rtl/>
        </w:rPr>
        <w:t xml:space="preserve"> تو بغداد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 کر رہا تھا م</w:t>
      </w:r>
      <w:r>
        <w:rPr>
          <w:rFonts w:hint="cs"/>
          <w:rtl/>
        </w:rPr>
        <w:t>ی</w:t>
      </w:r>
      <w:r>
        <w:rPr>
          <w:rFonts w:hint="eastAsia"/>
          <w:rtl/>
        </w:rPr>
        <w:t>ں</w:t>
      </w:r>
      <w:r>
        <w:rPr>
          <w:rtl/>
        </w:rPr>
        <w:t xml:space="preserve"> اس لئے </w:t>
      </w:r>
      <w:r>
        <w:rPr>
          <w:rFonts w:hint="cs"/>
          <w:rtl/>
        </w:rPr>
        <w:t>ی</w:t>
      </w:r>
      <w:r>
        <w:rPr>
          <w:rFonts w:hint="eastAsia"/>
          <w:rtl/>
        </w:rPr>
        <w:t>ہاں</w:t>
      </w:r>
      <w:r>
        <w:rPr>
          <w:rtl/>
        </w:rPr>
        <w:t xml:space="preserve"> آ</w:t>
      </w:r>
      <w:r>
        <w:rPr>
          <w:rFonts w:hint="cs"/>
          <w:rtl/>
        </w:rPr>
        <w:t>ی</w:t>
      </w:r>
      <w:r>
        <w:rPr>
          <w:rFonts w:hint="eastAsia"/>
          <w:rtl/>
        </w:rPr>
        <w:t>ا</w:t>
      </w:r>
      <w:r>
        <w:rPr>
          <w:rtl/>
        </w:rPr>
        <w:t xml:space="preserve"> ہوں کہ تمہارے نعمت کدے سے استفادہ کروں اور کتابت کے ذر</w:t>
      </w:r>
      <w:r>
        <w:rPr>
          <w:rFonts w:hint="cs"/>
          <w:rtl/>
        </w:rPr>
        <w:t>ی</w:t>
      </w:r>
      <w:r>
        <w:rPr>
          <w:rFonts w:hint="eastAsia"/>
          <w:rtl/>
        </w:rPr>
        <w:t>عے</w:t>
      </w:r>
      <w:r>
        <w:rPr>
          <w:rtl/>
        </w:rPr>
        <w:t xml:space="preserve"> کمانے پر مجبور نہ ہو جاؤں ۔ </w:t>
      </w:r>
    </w:p>
    <w:p w:rsidR="00921C41" w:rsidRDefault="00921C41" w:rsidP="00921C41">
      <w:pPr>
        <w:pStyle w:val="libNormal"/>
        <w:rPr>
          <w:rtl/>
        </w:rPr>
      </w:pPr>
      <w:r>
        <w:rPr>
          <w:rFonts w:hint="eastAsia"/>
          <w:rtl/>
        </w:rPr>
        <w:t>صاحب</w:t>
      </w:r>
      <w:r>
        <w:rPr>
          <w:rtl/>
        </w:rPr>
        <w:t xml:space="preserve"> بن عباد خط پا کر ناراض ہو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 نے ابو ح</w:t>
      </w:r>
      <w:r>
        <w:rPr>
          <w:rFonts w:hint="cs"/>
          <w:rtl/>
        </w:rPr>
        <w:t>ی</w:t>
      </w:r>
      <w:r>
        <w:rPr>
          <w:rFonts w:hint="eastAsia"/>
          <w:rtl/>
        </w:rPr>
        <w:t>ان</w:t>
      </w:r>
      <w:r>
        <w:rPr>
          <w:rtl/>
        </w:rPr>
        <w:t xml:space="preserve"> توح</w:t>
      </w:r>
      <w:r>
        <w:rPr>
          <w:rFonts w:hint="cs"/>
          <w:rtl/>
        </w:rPr>
        <w:t>ی</w:t>
      </w:r>
      <w:r>
        <w:rPr>
          <w:rFonts w:hint="eastAsia"/>
          <w:rtl/>
        </w:rPr>
        <w:t>د</w:t>
      </w:r>
      <w:r>
        <w:rPr>
          <w:rFonts w:hint="cs"/>
          <w:rtl/>
        </w:rPr>
        <w:t>ی</w:t>
      </w:r>
      <w:r>
        <w:rPr>
          <w:rtl/>
        </w:rPr>
        <w:t xml:space="preserve"> کے خط کو کفران نعمت سمجھا اور اپنے ملازم</w:t>
      </w:r>
      <w:r>
        <w:rPr>
          <w:rFonts w:hint="cs"/>
          <w:rtl/>
        </w:rPr>
        <w:t>ی</w:t>
      </w:r>
      <w:r>
        <w:rPr>
          <w:rFonts w:hint="eastAsia"/>
          <w:rtl/>
        </w:rPr>
        <w:t>ن</w:t>
      </w:r>
      <w:r>
        <w:rPr>
          <w:rtl/>
        </w:rPr>
        <w:t xml:space="preserve"> کو حکم د</w:t>
      </w:r>
      <w:r>
        <w:rPr>
          <w:rFonts w:hint="cs"/>
          <w:rtl/>
        </w:rPr>
        <w:t>ی</w:t>
      </w:r>
      <w:r>
        <w:rPr>
          <w:rFonts w:hint="eastAsia"/>
          <w:rtl/>
        </w:rPr>
        <w:t>ا</w:t>
      </w:r>
      <w:r>
        <w:rPr>
          <w:rtl/>
        </w:rPr>
        <w:t xml:space="preserve"> اس شاعر کو گھر سے نکال د</w:t>
      </w:r>
      <w:r>
        <w:rPr>
          <w:rFonts w:hint="cs"/>
          <w:rtl/>
        </w:rPr>
        <w:t>ی</w:t>
      </w:r>
      <w:r>
        <w:rPr>
          <w:rFonts w:hint="eastAsia"/>
          <w:rtl/>
        </w:rPr>
        <w:t>ں</w:t>
      </w:r>
      <w:r>
        <w:rPr>
          <w:rtl/>
        </w:rPr>
        <w:t xml:space="preserve"> جب کہ اوسطا تقر</w:t>
      </w:r>
      <w:r>
        <w:rPr>
          <w:rFonts w:hint="cs"/>
          <w:rtl/>
        </w:rPr>
        <w:t>ی</w:t>
      </w:r>
      <w:r>
        <w:rPr>
          <w:rFonts w:hint="eastAsia"/>
          <w:rtl/>
        </w:rPr>
        <w:t>با</w:t>
      </w:r>
      <w:r>
        <w:rPr>
          <w:rtl/>
        </w:rPr>
        <w:t xml:space="preserve"> پانسو آدم</w:t>
      </w:r>
      <w:r>
        <w:rPr>
          <w:rFonts w:hint="cs"/>
          <w:rtl/>
        </w:rPr>
        <w:t>ی</w:t>
      </w:r>
      <w:r>
        <w:rPr>
          <w:rtl/>
        </w:rPr>
        <w:t xml:space="preserve"> صاحب بن عباد کے گھر م</w:t>
      </w:r>
      <w:r>
        <w:rPr>
          <w:rFonts w:hint="cs"/>
          <w:rtl/>
        </w:rPr>
        <w:t>ی</w:t>
      </w:r>
      <w:r>
        <w:rPr>
          <w:rFonts w:hint="eastAsia"/>
          <w:rtl/>
        </w:rPr>
        <w:t>ں</w:t>
      </w:r>
      <w:r>
        <w:rPr>
          <w:rtl/>
        </w:rPr>
        <w:t xml:space="preserve"> کھانا کھاتے تھے اس کے بعد ابو ح</w:t>
      </w:r>
      <w:r>
        <w:rPr>
          <w:rFonts w:hint="cs"/>
          <w:rtl/>
        </w:rPr>
        <w:t>ی</w:t>
      </w:r>
      <w:r>
        <w:rPr>
          <w:rFonts w:hint="eastAsia"/>
          <w:rtl/>
        </w:rPr>
        <w:t>ان</w:t>
      </w:r>
      <w:r>
        <w:rPr>
          <w:rtl/>
        </w:rPr>
        <w:t xml:space="preserve"> جب تک زندہ رہا صاحب بن عباد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اور مرنے کے بعد بھ</w:t>
      </w:r>
      <w:r>
        <w:rPr>
          <w:rFonts w:hint="cs"/>
          <w:rtl/>
        </w:rPr>
        <w:t>ی</w:t>
      </w:r>
      <w:r>
        <w:rPr>
          <w:rtl/>
        </w:rPr>
        <w:t xml:space="preserve"> اس ک</w:t>
      </w:r>
      <w:r>
        <w:rPr>
          <w:rFonts w:hint="cs"/>
          <w:rtl/>
        </w:rPr>
        <w:t>ی</w:t>
      </w:r>
      <w:r>
        <w:rPr>
          <w:rtl/>
        </w:rPr>
        <w:t xml:space="preserve"> برائ</w:t>
      </w:r>
      <w:r>
        <w:rPr>
          <w:rFonts w:hint="cs"/>
          <w:rtl/>
        </w:rPr>
        <w:t>ی</w:t>
      </w:r>
      <w:r>
        <w:rPr>
          <w:rtl/>
        </w:rPr>
        <w:t xml:space="preserve"> ب</w:t>
      </w:r>
      <w:r>
        <w:rPr>
          <w:rFonts w:hint="cs"/>
          <w:rtl/>
        </w:rPr>
        <w:t>ی</w:t>
      </w:r>
      <w:r>
        <w:rPr>
          <w:rFonts w:hint="eastAsia"/>
          <w:rtl/>
        </w:rPr>
        <w:t>ان</w:t>
      </w:r>
      <w:r>
        <w:rPr>
          <w:rtl/>
        </w:rPr>
        <w:t xml:space="preserve"> کرتا رہا اور اس ک</w:t>
      </w:r>
      <w:r>
        <w:rPr>
          <w:rFonts w:hint="cs"/>
          <w:rtl/>
        </w:rPr>
        <w:t>ی</w:t>
      </w:r>
      <w:r>
        <w:rPr>
          <w:rtl/>
        </w:rPr>
        <w:t xml:space="preserve"> ہجو کہتا رہا ل</w:t>
      </w:r>
      <w:r>
        <w:rPr>
          <w:rFonts w:hint="cs"/>
          <w:rtl/>
        </w:rPr>
        <w:t>ی</w:t>
      </w:r>
      <w:r>
        <w:rPr>
          <w:rFonts w:hint="eastAsia"/>
          <w:rtl/>
        </w:rPr>
        <w:t>کن</w:t>
      </w:r>
      <w:r>
        <w:rPr>
          <w:rtl/>
        </w:rPr>
        <w:t xml:space="preserve"> اس شخص ک</w:t>
      </w:r>
      <w:r>
        <w:rPr>
          <w:rFonts w:hint="cs"/>
          <w:rtl/>
        </w:rPr>
        <w:t>ی</w:t>
      </w:r>
      <w:r>
        <w:rPr>
          <w:rtl/>
        </w:rPr>
        <w:t xml:space="preserve"> صاحب بن عباد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ہر زہ سرائ</w:t>
      </w:r>
      <w:r>
        <w:rPr>
          <w:rFonts w:hint="cs"/>
          <w:rtl/>
        </w:rPr>
        <w:t>ی</w:t>
      </w:r>
      <w:r>
        <w:rPr>
          <w:rtl/>
        </w:rPr>
        <w:t xml:space="preserve"> کس</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نہ</w:t>
      </w:r>
      <w:r>
        <w:rPr>
          <w:rFonts w:hint="cs"/>
          <w:rtl/>
        </w:rPr>
        <w:t>ی</w:t>
      </w:r>
      <w:r>
        <w:rPr>
          <w:rFonts w:hint="eastAsia"/>
          <w:rtl/>
        </w:rPr>
        <w:t>ں</w:t>
      </w:r>
      <w:r>
        <w:rPr>
          <w:rtl/>
        </w:rPr>
        <w:t xml:space="preserve"> البتہ صاحب بن عباد نے جو کچھ جعفر صادق کے بارے م</w:t>
      </w:r>
      <w:r>
        <w:rPr>
          <w:rFonts w:hint="cs"/>
          <w:rtl/>
        </w:rPr>
        <w:t>ی</w:t>
      </w:r>
      <w:r>
        <w:rPr>
          <w:rFonts w:hint="eastAsia"/>
          <w:rtl/>
        </w:rPr>
        <w:t>ں</w:t>
      </w:r>
      <w:r>
        <w:rPr>
          <w:rtl/>
        </w:rPr>
        <w:t xml:space="preserve"> کہا ہے وہ خاص</w:t>
      </w:r>
      <w:r>
        <w:rPr>
          <w:rFonts w:hint="cs"/>
          <w:rtl/>
        </w:rPr>
        <w:t>ی</w:t>
      </w:r>
      <w:r>
        <w:rPr>
          <w:rtl/>
        </w:rPr>
        <w:t xml:space="preserve"> اہم</w:t>
      </w:r>
      <w:r>
        <w:rPr>
          <w:rFonts w:hint="cs"/>
          <w:rtl/>
        </w:rPr>
        <w:t>ی</w:t>
      </w:r>
      <w:r>
        <w:rPr>
          <w:rFonts w:hint="eastAsia"/>
          <w:rtl/>
        </w:rPr>
        <w:t>ت</w:t>
      </w:r>
      <w:r>
        <w:rPr>
          <w:rtl/>
        </w:rPr>
        <w:t xml:space="preserve"> کا حامل ہے ۔ </w:t>
      </w:r>
      <w:r>
        <w:rPr>
          <w:rtl/>
        </w:rPr>
        <w:cr/>
      </w:r>
    </w:p>
    <w:p w:rsidR="00921C41" w:rsidRDefault="00921C41" w:rsidP="00921C41">
      <w:pPr>
        <w:pStyle w:val="libNormal"/>
        <w:rPr>
          <w:rtl/>
        </w:rPr>
      </w:pPr>
      <w:r>
        <w:rPr>
          <w:rFonts w:hint="eastAsia"/>
          <w:rtl/>
        </w:rPr>
        <w:lastRenderedPageBreak/>
        <w:t>ک</w:t>
      </w:r>
      <w:r>
        <w:rPr>
          <w:rFonts w:hint="cs"/>
          <w:rtl/>
        </w:rPr>
        <w:t>ی</w:t>
      </w:r>
      <w:r>
        <w:rPr>
          <w:rFonts w:hint="eastAsia"/>
          <w:rtl/>
        </w:rPr>
        <w:t>ونکہ</w:t>
      </w:r>
      <w:r>
        <w:rPr>
          <w:rtl/>
        </w:rPr>
        <w:t xml:space="preserve"> وہ ا</w:t>
      </w:r>
      <w:r>
        <w:rPr>
          <w:rFonts w:hint="cs"/>
          <w:rtl/>
        </w:rPr>
        <w:t>ی</w:t>
      </w:r>
      <w:r>
        <w:rPr>
          <w:rFonts w:hint="eastAsia"/>
          <w:rtl/>
        </w:rPr>
        <w:t>ک</w:t>
      </w:r>
      <w:r>
        <w:rPr>
          <w:rtl/>
        </w:rPr>
        <w:t xml:space="preserve"> فاضل ‘ محقق اور اہل مطالعہ انسان تھا " رے " م</w:t>
      </w:r>
      <w:r>
        <w:rPr>
          <w:rFonts w:hint="cs"/>
          <w:rtl/>
        </w:rPr>
        <w:t>ی</w:t>
      </w:r>
      <w:r>
        <w:rPr>
          <w:rFonts w:hint="eastAsia"/>
          <w:rtl/>
        </w:rPr>
        <w:t>ں</w:t>
      </w:r>
      <w:r>
        <w:rPr>
          <w:rtl/>
        </w:rPr>
        <w:t xml:space="preserve"> اس ک</w:t>
      </w:r>
      <w:r>
        <w:rPr>
          <w:rFonts w:hint="cs"/>
          <w:rtl/>
        </w:rPr>
        <w:t>ی</w:t>
      </w:r>
      <w:r>
        <w:rPr>
          <w:rtl/>
        </w:rPr>
        <w:t xml:space="preserve"> لائبر</w:t>
      </w:r>
      <w:r>
        <w:rPr>
          <w:rFonts w:hint="cs"/>
          <w:rtl/>
        </w:rPr>
        <w:t>ی</w:t>
      </w:r>
      <w:r>
        <w:rPr>
          <w:rFonts w:hint="eastAsia"/>
          <w:rtl/>
        </w:rPr>
        <w:t>ر</w:t>
      </w:r>
      <w:r>
        <w:rPr>
          <w:rFonts w:hint="cs"/>
          <w:rtl/>
        </w:rPr>
        <w:t>ی</w:t>
      </w:r>
      <w:r>
        <w:rPr>
          <w:rtl/>
        </w:rPr>
        <w:t xml:space="preserve"> ا</w:t>
      </w:r>
      <w:r>
        <w:rPr>
          <w:rFonts w:hint="cs"/>
          <w:rtl/>
        </w:rPr>
        <w:t>ی</w:t>
      </w:r>
      <w:r>
        <w:rPr>
          <w:rFonts w:hint="eastAsia"/>
          <w:rtl/>
        </w:rPr>
        <w:t>ک</w:t>
      </w:r>
      <w:r>
        <w:rPr>
          <w:rtl/>
        </w:rPr>
        <w:t xml:space="preserve"> لاکھ سے ز</w:t>
      </w:r>
      <w:r>
        <w:rPr>
          <w:rFonts w:hint="cs"/>
          <w:rtl/>
        </w:rPr>
        <w:t>ی</w:t>
      </w:r>
      <w:r>
        <w:rPr>
          <w:rFonts w:hint="eastAsia"/>
          <w:rtl/>
        </w:rPr>
        <w:t>ادہ</w:t>
      </w:r>
      <w:r>
        <w:rPr>
          <w:rtl/>
        </w:rPr>
        <w:t xml:space="preserve"> کتابوں پر مشتمل تھ</w:t>
      </w:r>
      <w:r>
        <w:rPr>
          <w:rFonts w:hint="cs"/>
          <w:rtl/>
        </w:rPr>
        <w:t>ی</w:t>
      </w:r>
      <w:r>
        <w:rPr>
          <w:rtl/>
        </w:rPr>
        <w:t xml:space="preserve"> جو خاص</w:t>
      </w:r>
      <w:r>
        <w:rPr>
          <w:rFonts w:hint="cs"/>
          <w:rtl/>
        </w:rPr>
        <w:t>ی</w:t>
      </w:r>
      <w:r>
        <w:rPr>
          <w:rtl/>
        </w:rPr>
        <w:t xml:space="preserve"> اہم تھ</w:t>
      </w:r>
      <w:r>
        <w:rPr>
          <w:rFonts w:hint="cs"/>
          <w:rtl/>
        </w:rPr>
        <w:t>ی</w:t>
      </w:r>
      <w:r>
        <w:rPr>
          <w:rtl/>
        </w:rPr>
        <w:t xml:space="preserve"> جس زمانے م</w:t>
      </w:r>
      <w:r>
        <w:rPr>
          <w:rFonts w:hint="cs"/>
          <w:rtl/>
        </w:rPr>
        <w:t>ی</w:t>
      </w:r>
      <w:r>
        <w:rPr>
          <w:rFonts w:hint="eastAsia"/>
          <w:rtl/>
        </w:rPr>
        <w:t>ں</w:t>
      </w:r>
      <w:r>
        <w:rPr>
          <w:rtl/>
        </w:rPr>
        <w:t xml:space="preserve"> صاحب بن عباد وز</w:t>
      </w:r>
      <w:r>
        <w:rPr>
          <w:rFonts w:hint="cs"/>
          <w:rtl/>
        </w:rPr>
        <w:t>ی</w:t>
      </w:r>
      <w:r>
        <w:rPr>
          <w:rFonts w:hint="eastAsia"/>
          <w:rtl/>
        </w:rPr>
        <w:t>ر</w:t>
      </w:r>
      <w:r>
        <w:rPr>
          <w:rtl/>
        </w:rPr>
        <w:t xml:space="preserve"> تھا آل بو</w:t>
      </w:r>
      <w:r>
        <w:rPr>
          <w:rFonts w:hint="cs"/>
          <w:rtl/>
        </w:rPr>
        <w:t>ی</w:t>
      </w:r>
      <w:r>
        <w:rPr>
          <w:rFonts w:hint="eastAsia"/>
          <w:rtl/>
        </w:rPr>
        <w:t>ہ</w:t>
      </w:r>
      <w:r>
        <w:rPr>
          <w:rtl/>
        </w:rPr>
        <w:t xml:space="preserve"> سلاط</w:t>
      </w:r>
      <w:r>
        <w:rPr>
          <w:rFonts w:hint="cs"/>
          <w:rtl/>
        </w:rPr>
        <w:t>ی</w:t>
      </w:r>
      <w:r>
        <w:rPr>
          <w:rFonts w:hint="eastAsia"/>
          <w:rtl/>
        </w:rPr>
        <w:t>ن</w:t>
      </w:r>
      <w:r>
        <w:rPr>
          <w:rtl/>
        </w:rPr>
        <w:t xml:space="preserve"> کے علاوہ عباس</w:t>
      </w:r>
      <w:r>
        <w:rPr>
          <w:rFonts w:hint="cs"/>
          <w:rtl/>
        </w:rPr>
        <w:t>ی</w:t>
      </w:r>
      <w:r>
        <w:rPr>
          <w:rtl/>
        </w:rPr>
        <w:t xml:space="preserve"> خلفاء فاطم</w:t>
      </w:r>
      <w:r>
        <w:rPr>
          <w:rFonts w:hint="cs"/>
          <w:rtl/>
        </w:rPr>
        <w:t>ی</w:t>
      </w:r>
      <w:r>
        <w:rPr>
          <w:rtl/>
        </w:rPr>
        <w:t xml:space="preserve"> خلفاء ‘ ساسان</w:t>
      </w:r>
      <w:r>
        <w:rPr>
          <w:rFonts w:hint="cs"/>
          <w:rtl/>
        </w:rPr>
        <w:t>ی</w:t>
      </w:r>
      <w:r>
        <w:rPr>
          <w:rtl/>
        </w:rPr>
        <w:t xml:space="preserve"> بادشاہوں ‘ غزنو</w:t>
      </w:r>
      <w:r>
        <w:rPr>
          <w:rFonts w:hint="cs"/>
          <w:rtl/>
        </w:rPr>
        <w:t>ی</w:t>
      </w:r>
      <w:r>
        <w:rPr>
          <w:rtl/>
        </w:rPr>
        <w:t xml:space="preserve"> بادشاہوں کا دور </w:t>
      </w:r>
      <w:r>
        <w:rPr>
          <w:rFonts w:hint="eastAsia"/>
          <w:rtl/>
        </w:rPr>
        <w:t>تھا</w:t>
      </w:r>
      <w:r>
        <w:rPr>
          <w:rtl/>
        </w:rPr>
        <w:t xml:space="preserve"> صاحب بن عباد ان م</w:t>
      </w:r>
      <w:r>
        <w:rPr>
          <w:rFonts w:hint="cs"/>
          <w:rtl/>
        </w:rPr>
        <w:t>ی</w:t>
      </w:r>
      <w:r>
        <w:rPr>
          <w:rFonts w:hint="eastAsia"/>
          <w:rtl/>
        </w:rPr>
        <w:t>ں</w:t>
      </w:r>
      <w:r>
        <w:rPr>
          <w:rtl/>
        </w:rPr>
        <w:t xml:space="preserve"> کچھ کے دربار سے وابستہ رہا ل</w:t>
      </w:r>
      <w:r>
        <w:rPr>
          <w:rFonts w:hint="cs"/>
          <w:rtl/>
        </w:rPr>
        <w:t>ی</w:t>
      </w:r>
      <w:r>
        <w:rPr>
          <w:rFonts w:hint="eastAsia"/>
          <w:rtl/>
        </w:rPr>
        <w:t>کن</w:t>
      </w:r>
      <w:r>
        <w:rPr>
          <w:rtl/>
        </w:rPr>
        <w:t xml:space="preserve"> دوسروں ک</w:t>
      </w:r>
      <w:r>
        <w:rPr>
          <w:rFonts w:hint="cs"/>
          <w:rtl/>
        </w:rPr>
        <w:t>ی</w:t>
      </w:r>
      <w:r>
        <w:rPr>
          <w:rtl/>
        </w:rPr>
        <w:t xml:space="preserve"> س</w:t>
      </w:r>
      <w:r>
        <w:rPr>
          <w:rFonts w:hint="cs"/>
          <w:rtl/>
        </w:rPr>
        <w:t>ی</w:t>
      </w:r>
      <w:r>
        <w:rPr>
          <w:rFonts w:hint="eastAsia"/>
          <w:rtl/>
        </w:rPr>
        <w:t>است</w:t>
      </w:r>
      <w:r>
        <w:rPr>
          <w:rtl/>
        </w:rPr>
        <w:t xml:space="preserve"> سے بھ</w:t>
      </w:r>
      <w:r>
        <w:rPr>
          <w:rFonts w:hint="cs"/>
          <w:rtl/>
        </w:rPr>
        <w:t>ی</w:t>
      </w:r>
      <w:r>
        <w:rPr>
          <w:rtl/>
        </w:rPr>
        <w:t xml:space="preserve"> آگاہ تھا ۔ </w:t>
      </w:r>
    </w:p>
    <w:p w:rsidR="00921C41" w:rsidRDefault="00921C41" w:rsidP="00921C41">
      <w:pPr>
        <w:pStyle w:val="libNormal"/>
        <w:rPr>
          <w:rtl/>
        </w:rPr>
      </w:pPr>
      <w:r>
        <w:rPr>
          <w:rFonts w:hint="eastAsia"/>
          <w:rtl/>
        </w:rPr>
        <w:t>اگر</w:t>
      </w:r>
      <w:r>
        <w:rPr>
          <w:rtl/>
        </w:rPr>
        <w:t xml:space="preserve"> ہم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صاحب بن عباد اپن</w:t>
      </w:r>
      <w:r>
        <w:rPr>
          <w:rFonts w:hint="cs"/>
          <w:rtl/>
        </w:rPr>
        <w:t>ی</w:t>
      </w:r>
      <w:r>
        <w:rPr>
          <w:rtl/>
        </w:rPr>
        <w:t xml:space="preserve"> وزارت اور زندگ</w:t>
      </w:r>
      <w:r>
        <w:rPr>
          <w:rFonts w:hint="cs"/>
          <w:rtl/>
        </w:rPr>
        <w:t>ی</w:t>
      </w:r>
      <w:r>
        <w:rPr>
          <w:rtl/>
        </w:rPr>
        <w:t xml:space="preserve"> کے دوران کتنے ہم عصر بادشاہوں اور خلفاء کے ساتھ رہا اور ان م</w:t>
      </w:r>
      <w:r>
        <w:rPr>
          <w:rFonts w:hint="cs"/>
          <w:rtl/>
        </w:rPr>
        <w:t>ی</w:t>
      </w:r>
      <w:r>
        <w:rPr>
          <w:rFonts w:hint="eastAsia"/>
          <w:rtl/>
        </w:rPr>
        <w:t>ں</w:t>
      </w:r>
      <w:r>
        <w:rPr>
          <w:rtl/>
        </w:rPr>
        <w:t xml:space="preserve"> سے کتنے افراد کے ساتھ رہا تو ہم</w:t>
      </w:r>
      <w:r>
        <w:rPr>
          <w:rFonts w:hint="cs"/>
          <w:rtl/>
        </w:rPr>
        <w:t>ی</w:t>
      </w:r>
      <w:r>
        <w:rPr>
          <w:rFonts w:hint="eastAsia"/>
          <w:rtl/>
        </w:rPr>
        <w:t>ں</w:t>
      </w:r>
      <w:r>
        <w:rPr>
          <w:rtl/>
        </w:rPr>
        <w:t xml:space="preserve"> پچاس سے بھ</w:t>
      </w:r>
      <w:r>
        <w:rPr>
          <w:rFonts w:hint="cs"/>
          <w:rtl/>
        </w:rPr>
        <w:t>ی</w:t>
      </w:r>
      <w:r>
        <w:rPr>
          <w:rtl/>
        </w:rPr>
        <w:t xml:space="preserve"> ز</w:t>
      </w:r>
      <w:r>
        <w:rPr>
          <w:rFonts w:hint="cs"/>
          <w:rtl/>
        </w:rPr>
        <w:t>ی</w:t>
      </w:r>
      <w:r>
        <w:rPr>
          <w:rFonts w:hint="eastAsia"/>
          <w:rtl/>
        </w:rPr>
        <w:t>ادہ</w:t>
      </w:r>
      <w:r>
        <w:rPr>
          <w:rtl/>
        </w:rPr>
        <w:t xml:space="preserve"> بادشاہوں اور خلفاء کا ذکر کرنا پڑے گا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ہم صرف ان امراء اور سلاط</w:t>
      </w:r>
      <w:r>
        <w:rPr>
          <w:rFonts w:hint="cs"/>
          <w:rtl/>
        </w:rPr>
        <w:t>ی</w:t>
      </w:r>
      <w:r>
        <w:rPr>
          <w:rFonts w:hint="eastAsia"/>
          <w:rtl/>
        </w:rPr>
        <w:t>ن</w:t>
      </w:r>
      <w:r>
        <w:rPr>
          <w:rtl/>
        </w:rPr>
        <w:t xml:space="preserve"> کا نام ل</w:t>
      </w:r>
      <w:r>
        <w:rPr>
          <w:rFonts w:hint="cs"/>
          <w:rtl/>
        </w:rPr>
        <w:t>ی</w:t>
      </w:r>
      <w:r>
        <w:rPr>
          <w:rFonts w:hint="eastAsia"/>
          <w:rtl/>
        </w:rPr>
        <w:t>تے</w:t>
      </w:r>
      <w:r>
        <w:rPr>
          <w:rtl/>
        </w:rPr>
        <w:t xml:space="preserve"> ہ</w:t>
      </w:r>
      <w:r>
        <w:rPr>
          <w:rFonts w:hint="cs"/>
          <w:rtl/>
        </w:rPr>
        <w:t>ی</w:t>
      </w:r>
      <w:r>
        <w:rPr>
          <w:rtl/>
        </w:rPr>
        <w:t>ں جو آل بو</w:t>
      </w:r>
      <w:r>
        <w:rPr>
          <w:rFonts w:hint="cs"/>
          <w:rtl/>
        </w:rPr>
        <w:t>ی</w:t>
      </w:r>
      <w:r>
        <w:rPr>
          <w:rFonts w:hint="eastAsia"/>
          <w:rtl/>
        </w:rPr>
        <w:t>ہ</w:t>
      </w:r>
      <w:r>
        <w:rPr>
          <w:rtl/>
        </w:rPr>
        <w:t xml:space="preserve"> سلسلہ سے تھے اور صاحب بن عباد ان م</w:t>
      </w:r>
      <w:r>
        <w:rPr>
          <w:rFonts w:hint="cs"/>
          <w:rtl/>
        </w:rPr>
        <w:t>ی</w:t>
      </w:r>
      <w:r>
        <w:rPr>
          <w:rFonts w:hint="eastAsia"/>
          <w:rtl/>
        </w:rPr>
        <w:t>ں</w:t>
      </w:r>
      <w:r>
        <w:rPr>
          <w:rtl/>
        </w:rPr>
        <w:t xml:space="preserve"> سے بعض کا وز</w:t>
      </w:r>
      <w:r>
        <w:rPr>
          <w:rFonts w:hint="cs"/>
          <w:rtl/>
        </w:rPr>
        <w:t>ی</w:t>
      </w:r>
      <w:r>
        <w:rPr>
          <w:rFonts w:hint="eastAsia"/>
          <w:rtl/>
        </w:rPr>
        <w:t>ر</w:t>
      </w:r>
      <w:r>
        <w:rPr>
          <w:rtl/>
        </w:rPr>
        <w:t xml:space="preserve"> رہا ان کے نام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شرف الدولہ ‘ بہاالدولہ ‘ صمصام الدولہ ‘ مو</w:t>
      </w:r>
      <w:r>
        <w:rPr>
          <w:rFonts w:hint="cs"/>
          <w:rtl/>
        </w:rPr>
        <w:t>ی</w:t>
      </w:r>
      <w:r>
        <w:rPr>
          <w:rFonts w:hint="eastAsia"/>
          <w:rtl/>
        </w:rPr>
        <w:t>د</w:t>
      </w:r>
      <w:r>
        <w:rPr>
          <w:rtl/>
        </w:rPr>
        <w:t xml:space="preserve"> الدولہ ‘ عضد الدولہ ‘ عزالدولہ ‘ معزالدولہ ‘ رکن الدولہ اور عماد الدولہ ۔ ا</w:t>
      </w:r>
      <w:r>
        <w:rPr>
          <w:rFonts w:hint="cs"/>
          <w:rtl/>
        </w:rPr>
        <w:t>ی</w:t>
      </w:r>
      <w:r>
        <w:rPr>
          <w:rFonts w:hint="eastAsia"/>
          <w:rtl/>
        </w:rPr>
        <w:t>ک</w:t>
      </w:r>
      <w:r>
        <w:rPr>
          <w:rtl/>
        </w:rPr>
        <w:t xml:space="preserve"> انسان جو اتنے ز</w:t>
      </w:r>
      <w:r>
        <w:rPr>
          <w:rFonts w:hint="cs"/>
          <w:rtl/>
        </w:rPr>
        <w:t>ی</w:t>
      </w:r>
      <w:r>
        <w:rPr>
          <w:rFonts w:hint="eastAsia"/>
          <w:rtl/>
        </w:rPr>
        <w:t>ادہ</w:t>
      </w:r>
      <w:r>
        <w:rPr>
          <w:rtl/>
        </w:rPr>
        <w:t xml:space="preserve"> بادشاہوں اور خلفاء کے ہمراہ رہا ہو </w:t>
      </w:r>
      <w:r>
        <w:rPr>
          <w:rFonts w:hint="cs"/>
          <w:rtl/>
        </w:rPr>
        <w:t>ی</w:t>
      </w:r>
      <w:r>
        <w:rPr>
          <w:rFonts w:hint="eastAsia"/>
          <w:rtl/>
        </w:rPr>
        <w:t>ا</w:t>
      </w:r>
      <w:r>
        <w:rPr>
          <w:rtl/>
        </w:rPr>
        <w:t xml:space="preserve"> ان سے وابستہ رہا ہو وہ س</w:t>
      </w:r>
      <w:r>
        <w:rPr>
          <w:rFonts w:hint="cs"/>
          <w:rtl/>
        </w:rPr>
        <w:t>ی</w:t>
      </w:r>
      <w:r>
        <w:rPr>
          <w:rFonts w:hint="eastAsia"/>
          <w:rtl/>
        </w:rPr>
        <w:t>اس</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کتنا ماہر ہو جاتا ہے اور جو شخص ہر وقت دانشوروں اور اد</w:t>
      </w:r>
      <w:r>
        <w:rPr>
          <w:rFonts w:hint="cs"/>
          <w:rtl/>
        </w:rPr>
        <w:t>ی</w:t>
      </w:r>
      <w:r>
        <w:rPr>
          <w:rFonts w:hint="eastAsia"/>
          <w:rtl/>
        </w:rPr>
        <w:t>بوں</w:t>
      </w:r>
      <w:r>
        <w:rPr>
          <w:rtl/>
        </w:rPr>
        <w:t xml:space="preserve"> کے ساتھ رہا ہو وہ کس قدر علم و فضل م</w:t>
      </w:r>
      <w:r>
        <w:rPr>
          <w:rFonts w:hint="cs"/>
          <w:rtl/>
        </w:rPr>
        <w:t>ی</w:t>
      </w:r>
      <w:r>
        <w:rPr>
          <w:rFonts w:hint="eastAsia"/>
          <w:rtl/>
        </w:rPr>
        <w:t>ں</w:t>
      </w:r>
      <w:r>
        <w:rPr>
          <w:rtl/>
        </w:rPr>
        <w:t xml:space="preserve"> بلند </w:t>
      </w:r>
      <w:r>
        <w:rPr>
          <w:rFonts w:hint="cs"/>
          <w:rtl/>
        </w:rPr>
        <w:t>ی</w:t>
      </w:r>
      <w:r>
        <w:rPr>
          <w:rFonts w:hint="eastAsia"/>
          <w:rtl/>
        </w:rPr>
        <w:t>ہ</w:t>
      </w:r>
      <w:r>
        <w:rPr>
          <w:rtl/>
        </w:rPr>
        <w:t xml:space="preserve"> ہو جاتا ہے اس</w:t>
      </w:r>
      <w:r>
        <w:rPr>
          <w:rFonts w:hint="cs"/>
          <w:rtl/>
        </w:rPr>
        <w:t>ی</w:t>
      </w:r>
      <w:r>
        <w:rPr>
          <w:rtl/>
        </w:rPr>
        <w:t xml:space="preserve"> طرح صاحب بن عباد بھ</w:t>
      </w:r>
      <w:r>
        <w:rPr>
          <w:rFonts w:hint="cs"/>
          <w:rtl/>
        </w:rPr>
        <w:t>ی</w:t>
      </w:r>
      <w:r>
        <w:rPr>
          <w:rtl/>
        </w:rPr>
        <w:t xml:space="preserve"> تھا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نے جعفر صادق کو پ</w:t>
      </w:r>
      <w:r>
        <w:rPr>
          <w:rFonts w:hint="cs"/>
          <w:rtl/>
        </w:rPr>
        <w:t>ی</w:t>
      </w:r>
      <w:r>
        <w:rPr>
          <w:rFonts w:hint="eastAsia"/>
          <w:rtl/>
        </w:rPr>
        <w:t>غمبر</w:t>
      </w:r>
      <w:r>
        <w:rPr>
          <w:rtl/>
        </w:rPr>
        <w:t xml:space="preserve"> اسلام کے بعد اس وقت تک ک</w:t>
      </w:r>
      <w:r>
        <w:rPr>
          <w:rFonts w:hint="eastAsia"/>
          <w:rtl/>
        </w:rPr>
        <w:t>ا</w:t>
      </w:r>
      <w:r>
        <w:rPr>
          <w:rtl/>
        </w:rPr>
        <w:t xml:space="preserve"> سب سے بڑا اسلام</w:t>
      </w:r>
      <w:r>
        <w:rPr>
          <w:rFonts w:hint="cs"/>
          <w:rtl/>
        </w:rPr>
        <w:t>ی</w:t>
      </w:r>
      <w:r>
        <w:rPr>
          <w:rtl/>
        </w:rPr>
        <w:t xml:space="preserve"> دانشمند کہا ہے ۔ </w:t>
      </w:r>
    </w:p>
    <w:p w:rsidR="00921C41" w:rsidRDefault="00921C41" w:rsidP="00467E05">
      <w:pPr>
        <w:pStyle w:val="libNormal"/>
        <w:rPr>
          <w:rtl/>
        </w:rPr>
      </w:pPr>
      <w:r>
        <w:rPr>
          <w:rFonts w:hint="eastAsia"/>
          <w:rtl/>
        </w:rPr>
        <w:t>محمد</w:t>
      </w:r>
      <w:r>
        <w:rPr>
          <w:rtl/>
        </w:rPr>
        <w:t xml:space="preserve"> باقر کے حلقہ درس م</w:t>
      </w:r>
      <w:r>
        <w:rPr>
          <w:rFonts w:hint="cs"/>
          <w:rtl/>
        </w:rPr>
        <w:t>ی</w:t>
      </w:r>
      <w:r>
        <w:rPr>
          <w:rFonts w:hint="eastAsia"/>
          <w:rtl/>
        </w:rPr>
        <w:t>ں</w:t>
      </w:r>
      <w:r>
        <w:rPr>
          <w:rtl/>
        </w:rPr>
        <w:t xml:space="preserve"> علم طب ک</w:t>
      </w:r>
      <w:r>
        <w:rPr>
          <w:rFonts w:hint="cs"/>
          <w:rtl/>
        </w:rPr>
        <w:t>ی</w:t>
      </w:r>
      <w:r>
        <w:rPr>
          <w:rtl/>
        </w:rPr>
        <w:t xml:space="preserve"> تدر</w:t>
      </w:r>
      <w:r>
        <w:rPr>
          <w:rFonts w:hint="cs"/>
          <w:rtl/>
        </w:rPr>
        <w:t>ی</w:t>
      </w:r>
      <w:r>
        <w:rPr>
          <w:rFonts w:hint="eastAsia"/>
          <w:rtl/>
        </w:rPr>
        <w:t>س</w:t>
      </w:r>
      <w:r>
        <w:rPr>
          <w:rtl/>
        </w:rPr>
        <w:t xml:space="preserve"> کے بارے م</w:t>
      </w:r>
      <w:r>
        <w:rPr>
          <w:rFonts w:hint="cs"/>
          <w:rtl/>
        </w:rPr>
        <w:t>ی</w:t>
      </w:r>
      <w:r>
        <w:rPr>
          <w:rFonts w:hint="eastAsia"/>
          <w:rtl/>
        </w:rPr>
        <w:t>ں</w:t>
      </w:r>
      <w:r>
        <w:rPr>
          <w:rtl/>
        </w:rPr>
        <w:t xml:space="preserve"> دو مثبت اور منف</w:t>
      </w:r>
      <w:r>
        <w:rPr>
          <w:rFonts w:hint="cs"/>
          <w:rtl/>
        </w:rPr>
        <w:t>ی</w:t>
      </w:r>
      <w:r>
        <w:rPr>
          <w:rtl/>
        </w:rPr>
        <w:t xml:space="preserve"> روا</w:t>
      </w:r>
      <w:r>
        <w:rPr>
          <w:rFonts w:hint="cs"/>
          <w:rtl/>
        </w:rPr>
        <w:t>ی</w:t>
      </w:r>
      <w:r>
        <w:rPr>
          <w:rFonts w:hint="eastAsia"/>
          <w:rtl/>
        </w:rPr>
        <w:t>ات</w:t>
      </w:r>
      <w:r>
        <w:rPr>
          <w:rtl/>
        </w:rPr>
        <w:t xml:space="preserve"> ملت</w:t>
      </w:r>
      <w:r>
        <w:rPr>
          <w:rFonts w:hint="cs"/>
          <w:rtl/>
        </w:rPr>
        <w:t>ی</w:t>
      </w:r>
      <w:r>
        <w:rPr>
          <w:rtl/>
        </w:rPr>
        <w:t xml:space="preserve"> ہ</w:t>
      </w:r>
      <w:r>
        <w:rPr>
          <w:rFonts w:hint="cs"/>
          <w:rtl/>
        </w:rPr>
        <w:t>ی</w:t>
      </w:r>
      <w:r>
        <w:rPr>
          <w:rFonts w:hint="eastAsia"/>
          <w:rtl/>
        </w:rPr>
        <w:t>ں</w:t>
      </w:r>
      <w:r>
        <w:rPr>
          <w:rtl/>
        </w:rPr>
        <w:t xml:space="preserve"> بعض کہتے ہ</w:t>
      </w:r>
      <w:r>
        <w:rPr>
          <w:rFonts w:hint="cs"/>
          <w:rtl/>
        </w:rPr>
        <w:t>ی</w:t>
      </w:r>
      <w:r>
        <w:rPr>
          <w:rFonts w:hint="eastAsia"/>
          <w:rtl/>
        </w:rPr>
        <w:t>ں</w:t>
      </w:r>
      <w:r>
        <w:rPr>
          <w:rtl/>
        </w:rPr>
        <w:t xml:space="preserve"> کہ وہاں علم طب ک</w:t>
      </w:r>
      <w:r>
        <w:rPr>
          <w:rFonts w:hint="cs"/>
          <w:rtl/>
        </w:rPr>
        <w:t>ی</w:t>
      </w:r>
      <w:r>
        <w:rPr>
          <w:rtl/>
        </w:rPr>
        <w:t xml:space="preserve"> تدر</w:t>
      </w:r>
      <w:r>
        <w:rPr>
          <w:rFonts w:hint="cs"/>
          <w:rtl/>
        </w:rPr>
        <w:t>ی</w:t>
      </w:r>
      <w:r>
        <w:rPr>
          <w:rFonts w:hint="eastAsia"/>
          <w:rtl/>
        </w:rPr>
        <w:t>س</w:t>
      </w:r>
      <w:r>
        <w:rPr>
          <w:rtl/>
        </w:rPr>
        <w:t xml:space="preserve"> ہوت</w:t>
      </w:r>
      <w:r>
        <w:rPr>
          <w:rFonts w:hint="cs"/>
          <w:rtl/>
        </w:rPr>
        <w:t>ی</w:t>
      </w:r>
      <w:r>
        <w:rPr>
          <w:rtl/>
        </w:rPr>
        <w:t xml:space="preserve"> تھ</w:t>
      </w:r>
      <w:r>
        <w:rPr>
          <w:rFonts w:hint="cs"/>
          <w:rtl/>
        </w:rPr>
        <w:t>ی</w:t>
      </w:r>
      <w:r>
        <w:rPr>
          <w:rtl/>
        </w:rPr>
        <w:t xml:space="preserve"> اور بعض نے وہاں علم طب پڑھائے جانے کا انکار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ترد</w:t>
      </w:r>
      <w:r>
        <w:rPr>
          <w:rFonts w:hint="cs"/>
          <w:rtl/>
        </w:rPr>
        <w:t>ی</w:t>
      </w:r>
      <w:r>
        <w:rPr>
          <w:rFonts w:hint="eastAsia"/>
          <w:rtl/>
        </w:rPr>
        <w:t>د</w:t>
      </w:r>
      <w:r>
        <w:rPr>
          <w:rtl/>
        </w:rPr>
        <w:t xml:space="preserve"> ک</w:t>
      </w:r>
      <w:r>
        <w:rPr>
          <w:rFonts w:hint="cs"/>
          <w:rtl/>
        </w:rPr>
        <w:t>ی</w:t>
      </w:r>
      <w:r>
        <w:rPr>
          <w:rtl/>
        </w:rPr>
        <w:t xml:space="preserve"> گنجائش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جب امام جعفر صادق نے خود درس پڑھانا </w:t>
      </w:r>
      <w:r>
        <w:rPr>
          <w:rFonts w:hint="eastAsia"/>
          <w:rtl/>
        </w:rPr>
        <w:t>شروع</w:t>
      </w:r>
      <w:r>
        <w:rPr>
          <w:rtl/>
        </w:rPr>
        <w:t xml:space="preserve"> ک</w:t>
      </w:r>
      <w:r>
        <w:rPr>
          <w:rFonts w:hint="cs"/>
          <w:rtl/>
        </w:rPr>
        <w:t>ی</w:t>
      </w:r>
      <w:r>
        <w:rPr>
          <w:rFonts w:hint="eastAsia"/>
          <w:rtl/>
        </w:rPr>
        <w:t>ا</w:t>
      </w:r>
      <w:r>
        <w:rPr>
          <w:rtl/>
        </w:rPr>
        <w:t xml:space="preserve"> تو وہ علم طب پڑھاتے تھے ان کے علم</w:t>
      </w:r>
      <w:r>
        <w:rPr>
          <w:rFonts w:hint="cs"/>
          <w:rtl/>
        </w:rPr>
        <w:t>ی</w:t>
      </w:r>
      <w:r>
        <w:rPr>
          <w:rtl/>
        </w:rPr>
        <w:t xml:space="preserve"> نظر</w:t>
      </w:r>
      <w:r>
        <w:rPr>
          <w:rFonts w:hint="cs"/>
          <w:rtl/>
        </w:rPr>
        <w:t>ی</w:t>
      </w:r>
      <w:r>
        <w:rPr>
          <w:rFonts w:hint="eastAsia"/>
          <w:rtl/>
        </w:rPr>
        <w:t>ات</w:t>
      </w:r>
      <w:r>
        <w:rPr>
          <w:rtl/>
        </w:rPr>
        <w:t xml:space="preserve"> نے طب پر کاف</w:t>
      </w:r>
      <w:r>
        <w:rPr>
          <w:rFonts w:hint="cs"/>
          <w:rtl/>
        </w:rPr>
        <w:t>ی</w:t>
      </w:r>
      <w:r>
        <w:rPr>
          <w:rtl/>
        </w:rPr>
        <w:t xml:space="preserve"> اثر ڈالا اور دوسر</w:t>
      </w:r>
      <w:r>
        <w:rPr>
          <w:rFonts w:hint="cs"/>
          <w:rtl/>
        </w:rPr>
        <w:t>ی</w:t>
      </w:r>
      <w:r>
        <w:rPr>
          <w:rtl/>
        </w:rPr>
        <w:t xml:space="preserve"> و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اطباء </w:t>
      </w:r>
      <w:r w:rsidR="00467E05">
        <w:rPr>
          <w:rFonts w:hint="eastAsia"/>
          <w:rtl/>
        </w:rPr>
        <w:t>صاحبان</w:t>
      </w:r>
      <w:r>
        <w:rPr>
          <w:rtl/>
        </w:rPr>
        <w:t xml:space="preserve"> نے ان کے علم</w:t>
      </w:r>
      <w:r>
        <w:rPr>
          <w:rFonts w:hint="cs"/>
          <w:rtl/>
        </w:rPr>
        <w:t>ی</w:t>
      </w:r>
      <w:r>
        <w:rPr>
          <w:rtl/>
        </w:rPr>
        <w:t xml:space="preserve"> طب</w:t>
      </w:r>
      <w:r>
        <w:rPr>
          <w:rFonts w:hint="cs"/>
          <w:rtl/>
        </w:rPr>
        <w:t>ی</w:t>
      </w:r>
      <w:r>
        <w:rPr>
          <w:rtl/>
        </w:rPr>
        <w:t xml:space="preserve"> نظر</w:t>
      </w:r>
      <w:r>
        <w:rPr>
          <w:rFonts w:hint="cs"/>
          <w:rtl/>
        </w:rPr>
        <w:t>ی</w:t>
      </w:r>
      <w:r>
        <w:rPr>
          <w:rFonts w:hint="eastAsia"/>
          <w:rtl/>
        </w:rPr>
        <w:t>ات</w:t>
      </w:r>
      <w:r>
        <w:rPr>
          <w:rtl/>
        </w:rPr>
        <w:t xml:space="preserve"> سے استفادہ ک</w:t>
      </w:r>
      <w:r>
        <w:rPr>
          <w:rFonts w:hint="cs"/>
          <w:rtl/>
        </w:rPr>
        <w:t>ی</w:t>
      </w:r>
      <w:r>
        <w:rPr>
          <w:rFonts w:hint="eastAsia"/>
          <w:rtl/>
        </w:rPr>
        <w:t>ا</w:t>
      </w:r>
      <w:r>
        <w:rPr>
          <w:rtl/>
        </w:rPr>
        <w:t xml:space="preserve"> جعفر صادق کے طب</w:t>
      </w:r>
      <w:r>
        <w:rPr>
          <w:rFonts w:hint="cs"/>
          <w:rtl/>
        </w:rPr>
        <w:t>ی</w:t>
      </w:r>
      <w:r>
        <w:rPr>
          <w:rtl/>
        </w:rPr>
        <w:t xml:space="preserve">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تھا کہ بعض اوقات ظاہر</w:t>
      </w:r>
      <w:r>
        <w:rPr>
          <w:rFonts w:hint="cs"/>
          <w:rtl/>
        </w:rPr>
        <w:t>ی</w:t>
      </w:r>
      <w:r>
        <w:rPr>
          <w:rtl/>
        </w:rPr>
        <w:t xml:space="preserve"> جسمان</w:t>
      </w:r>
      <w:r>
        <w:rPr>
          <w:rFonts w:hint="cs"/>
          <w:rtl/>
        </w:rPr>
        <w:t>ی</w:t>
      </w:r>
      <w:r>
        <w:rPr>
          <w:rtl/>
        </w:rPr>
        <w:t xml:space="preserve"> علامتوں سے پتہ چلتا ہے کہ ب</w:t>
      </w:r>
      <w:r>
        <w:rPr>
          <w:rFonts w:hint="cs"/>
          <w:rtl/>
        </w:rPr>
        <w:t>ی</w:t>
      </w:r>
      <w:r>
        <w:rPr>
          <w:rFonts w:hint="eastAsia"/>
          <w:rtl/>
        </w:rPr>
        <w:t>مار</w:t>
      </w:r>
      <w:r>
        <w:rPr>
          <w:rtl/>
        </w:rPr>
        <w:t xml:space="preserve"> فوت ہو گ</w:t>
      </w:r>
      <w:r>
        <w:rPr>
          <w:rFonts w:hint="cs"/>
          <w:rtl/>
        </w:rPr>
        <w:t>ی</w:t>
      </w:r>
      <w:r>
        <w:rPr>
          <w:rFonts w:hint="eastAsia"/>
          <w:rtl/>
        </w:rPr>
        <w:t>ا</w:t>
      </w:r>
      <w:r>
        <w:rPr>
          <w:rtl/>
        </w:rPr>
        <w:t xml:space="preserve"> ہے جب کہ وہ زندہ ہوتا ہے اور اگر ذرا س</w:t>
      </w:r>
      <w:r>
        <w:rPr>
          <w:rFonts w:hint="cs"/>
          <w:rtl/>
        </w:rPr>
        <w:t>ی</w:t>
      </w:r>
      <w:r>
        <w:rPr>
          <w:rtl/>
        </w:rPr>
        <w:t xml:space="preserve"> خراش اس کے جسم پر لگائ</w:t>
      </w:r>
      <w:r>
        <w:rPr>
          <w:rFonts w:hint="cs"/>
          <w:rtl/>
        </w:rPr>
        <w:t>ی</w:t>
      </w:r>
      <w:r>
        <w:rPr>
          <w:rtl/>
        </w:rPr>
        <w:t xml:space="preserve"> جائے تاکہ تھوڑا خون اس کے جسم سے ج</w:t>
      </w:r>
      <w:r>
        <w:rPr>
          <w:rFonts w:hint="eastAsia"/>
          <w:rtl/>
        </w:rPr>
        <w:t>ار</w:t>
      </w:r>
      <w:r>
        <w:rPr>
          <w:rFonts w:hint="cs"/>
          <w:rtl/>
        </w:rPr>
        <w:t>ی</w:t>
      </w:r>
      <w:r>
        <w:rPr>
          <w:rtl/>
        </w:rPr>
        <w:t xml:space="preserve"> ہو خصوصا اس کے ہاتھ ک</w:t>
      </w:r>
      <w:r>
        <w:rPr>
          <w:rFonts w:hint="cs"/>
          <w:rtl/>
        </w:rPr>
        <w:t>ی</w:t>
      </w:r>
      <w:r>
        <w:rPr>
          <w:rtl/>
        </w:rPr>
        <w:t xml:space="preserve"> دو انگل</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خراش لگائ</w:t>
      </w:r>
      <w:r>
        <w:rPr>
          <w:rFonts w:hint="cs"/>
          <w:rtl/>
        </w:rPr>
        <w:t>ی</w:t>
      </w:r>
      <w:r>
        <w:rPr>
          <w:rtl/>
        </w:rPr>
        <w:t xml:space="preserve"> جائ</w:t>
      </w:r>
      <w:r>
        <w:rPr>
          <w:rFonts w:hint="cs"/>
          <w:rtl/>
        </w:rPr>
        <w:t>ی</w:t>
      </w:r>
      <w:r>
        <w:rPr>
          <w:rtl/>
        </w:rPr>
        <w:t xml:space="preserve"> تو شا</w:t>
      </w:r>
      <w:r>
        <w:rPr>
          <w:rFonts w:hint="cs"/>
          <w:rtl/>
        </w:rPr>
        <w:t>ی</w:t>
      </w:r>
      <w:r>
        <w:rPr>
          <w:rFonts w:hint="eastAsia"/>
          <w:rtl/>
        </w:rPr>
        <w:t>د</w:t>
      </w:r>
      <w:r>
        <w:rPr>
          <w:rtl/>
        </w:rPr>
        <w:t xml:space="preserve"> وہ زندہ ہو جائے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مورخ</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سچا ثابت ہوا ہے </w:t>
      </w:r>
      <w:r>
        <w:rPr>
          <w:rFonts w:hint="cs"/>
          <w:rtl/>
        </w:rPr>
        <w:t>ی</w:t>
      </w:r>
      <w:r>
        <w:rPr>
          <w:rFonts w:hint="eastAsia"/>
          <w:rtl/>
        </w:rPr>
        <w:t>ہ</w:t>
      </w:r>
      <w:r>
        <w:rPr>
          <w:rtl/>
        </w:rPr>
        <w:t xml:space="preserve"> تجربہ خل</w:t>
      </w:r>
      <w:r>
        <w:rPr>
          <w:rFonts w:hint="cs"/>
          <w:rtl/>
        </w:rPr>
        <w:t>ی</w:t>
      </w:r>
      <w:r>
        <w:rPr>
          <w:rFonts w:hint="eastAsia"/>
          <w:rtl/>
        </w:rPr>
        <w:t>فہ</w:t>
      </w:r>
      <w:r>
        <w:rPr>
          <w:rtl/>
        </w:rPr>
        <w:t xml:space="preserve"> عباس</w:t>
      </w:r>
      <w:r>
        <w:rPr>
          <w:rFonts w:hint="cs"/>
          <w:rtl/>
        </w:rPr>
        <w:t>ی</w:t>
      </w:r>
      <w:r>
        <w:rPr>
          <w:rtl/>
        </w:rPr>
        <w:t xml:space="preserve"> ہارون الرش</w:t>
      </w:r>
      <w:r>
        <w:rPr>
          <w:rFonts w:hint="cs"/>
          <w:rtl/>
        </w:rPr>
        <w:t>ی</w:t>
      </w:r>
      <w:r>
        <w:rPr>
          <w:rFonts w:hint="eastAsia"/>
          <w:rtl/>
        </w:rPr>
        <w:t>د</w:t>
      </w:r>
      <w:r>
        <w:rPr>
          <w:rtl/>
        </w:rPr>
        <w:t xml:space="preserve"> کے چجا زاد بھائ</w:t>
      </w:r>
      <w:r>
        <w:rPr>
          <w:rFonts w:hint="cs"/>
          <w:rtl/>
        </w:rPr>
        <w:t>ی</w:t>
      </w:r>
      <w:r>
        <w:rPr>
          <w:rtl/>
        </w:rPr>
        <w:t xml:space="preserve"> پر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ہارون الرش</w:t>
      </w:r>
      <w:r>
        <w:rPr>
          <w:rFonts w:hint="cs"/>
          <w:rtl/>
        </w:rPr>
        <w:t>ی</w:t>
      </w:r>
      <w:r>
        <w:rPr>
          <w:rFonts w:hint="eastAsia"/>
          <w:rtl/>
        </w:rPr>
        <w:t>د</w:t>
      </w:r>
      <w:r>
        <w:rPr>
          <w:rtl/>
        </w:rPr>
        <w:t xml:space="preserve"> دو پہر کے کھانے پر ب</w:t>
      </w:r>
      <w:r>
        <w:rPr>
          <w:rFonts w:hint="cs"/>
          <w:rtl/>
        </w:rPr>
        <w:t>ی</w:t>
      </w:r>
      <w:r>
        <w:rPr>
          <w:rFonts w:hint="eastAsia"/>
          <w:rtl/>
        </w:rPr>
        <w:t>ٹھا</w:t>
      </w:r>
      <w:r>
        <w:rPr>
          <w:rtl/>
        </w:rPr>
        <w:t xml:space="preserve"> تھا </w:t>
      </w:r>
      <w:r>
        <w:rPr>
          <w:rFonts w:hint="eastAsia"/>
          <w:rtl/>
        </w:rPr>
        <w:t>اسے</w:t>
      </w:r>
      <w:r>
        <w:rPr>
          <w:rtl/>
        </w:rPr>
        <w:t xml:space="preserve"> ا طلاع د</w:t>
      </w:r>
      <w:r>
        <w:rPr>
          <w:rFonts w:hint="cs"/>
          <w:rtl/>
        </w:rPr>
        <w:t>ی</w:t>
      </w:r>
      <w:r>
        <w:rPr>
          <w:rtl/>
        </w:rPr>
        <w:t xml:space="preserve"> گئ</w:t>
      </w:r>
      <w:r>
        <w:rPr>
          <w:rFonts w:hint="cs"/>
          <w:rtl/>
        </w:rPr>
        <w:t>ی</w:t>
      </w:r>
      <w:r>
        <w:rPr>
          <w:rtl/>
        </w:rPr>
        <w:t xml:space="preserve"> کہ اس کا طب</w:t>
      </w:r>
      <w:r>
        <w:rPr>
          <w:rFonts w:hint="cs"/>
          <w:rtl/>
        </w:rPr>
        <w:t>ی</w:t>
      </w:r>
      <w:r>
        <w:rPr>
          <w:rFonts w:hint="eastAsia"/>
          <w:rtl/>
        </w:rPr>
        <w:t>ب</w:t>
      </w:r>
      <w:r>
        <w:rPr>
          <w:rtl/>
        </w:rPr>
        <w:t xml:space="preserve"> فت</w:t>
      </w:r>
      <w:r>
        <w:rPr>
          <w:rFonts w:hint="cs"/>
          <w:rtl/>
        </w:rPr>
        <w:t>ی</w:t>
      </w:r>
      <w:r>
        <w:rPr>
          <w:rFonts w:hint="eastAsia"/>
          <w:rtl/>
        </w:rPr>
        <w:t>شوع</w:t>
      </w:r>
      <w:r>
        <w:rPr>
          <w:rtl/>
        </w:rPr>
        <w:t xml:space="preserve"> آگ</w:t>
      </w:r>
      <w:r>
        <w:rPr>
          <w:rFonts w:hint="cs"/>
          <w:rtl/>
        </w:rPr>
        <w:t>ی</w:t>
      </w:r>
      <w:r>
        <w:rPr>
          <w:rFonts w:hint="eastAsia"/>
          <w:rtl/>
        </w:rPr>
        <w:t>ا</w:t>
      </w:r>
      <w:r>
        <w:rPr>
          <w:rtl/>
        </w:rPr>
        <w:t xml:space="preserve"> ہے جبرائ</w:t>
      </w:r>
      <w:r>
        <w:rPr>
          <w:rFonts w:hint="cs"/>
          <w:rtl/>
        </w:rPr>
        <w:t>ی</w:t>
      </w:r>
      <w:r>
        <w:rPr>
          <w:rFonts w:hint="eastAsia"/>
          <w:rtl/>
        </w:rPr>
        <w:t>ل</w:t>
      </w:r>
      <w:r>
        <w:rPr>
          <w:rtl/>
        </w:rPr>
        <w:t xml:space="preserve"> فت</w:t>
      </w:r>
      <w:r>
        <w:rPr>
          <w:rFonts w:hint="cs"/>
          <w:rtl/>
        </w:rPr>
        <w:t>ی</w:t>
      </w:r>
      <w:r>
        <w:rPr>
          <w:rFonts w:hint="eastAsia"/>
          <w:rtl/>
        </w:rPr>
        <w:t>شوع</w:t>
      </w:r>
      <w:r>
        <w:rPr>
          <w:rtl/>
        </w:rPr>
        <w:t xml:space="preserve"> نے کہا م</w:t>
      </w:r>
      <w:r>
        <w:rPr>
          <w:rFonts w:hint="cs"/>
          <w:rtl/>
        </w:rPr>
        <w:t>ی</w:t>
      </w:r>
      <w:r>
        <w:rPr>
          <w:rFonts w:hint="eastAsia"/>
          <w:rtl/>
        </w:rPr>
        <w:t>ں</w:t>
      </w:r>
      <w:r>
        <w:rPr>
          <w:rtl/>
        </w:rPr>
        <w:t xml:space="preserve"> اس لئے آ</w:t>
      </w:r>
      <w:r>
        <w:rPr>
          <w:rFonts w:hint="cs"/>
          <w:rtl/>
        </w:rPr>
        <w:t>ی</w:t>
      </w:r>
      <w:r>
        <w:rPr>
          <w:rFonts w:hint="eastAsia"/>
          <w:rtl/>
        </w:rPr>
        <w:t>ا</w:t>
      </w:r>
      <w:r>
        <w:rPr>
          <w:rtl/>
        </w:rPr>
        <w:t xml:space="preserve"> ہوں تاکہ تمہ</w:t>
      </w:r>
      <w:r>
        <w:rPr>
          <w:rFonts w:hint="cs"/>
          <w:rtl/>
        </w:rPr>
        <w:t>ی</w:t>
      </w:r>
      <w:r>
        <w:rPr>
          <w:rFonts w:hint="eastAsia"/>
          <w:rtl/>
        </w:rPr>
        <w:t>ں</w:t>
      </w:r>
      <w:r>
        <w:rPr>
          <w:rtl/>
        </w:rPr>
        <w:t xml:space="preserve"> اطلاع دوں کہ تمہارے چچا زاد بھائ</w:t>
      </w:r>
      <w:r>
        <w:rPr>
          <w:rFonts w:hint="cs"/>
          <w:rtl/>
        </w:rPr>
        <w:t>ی</w:t>
      </w:r>
      <w:r>
        <w:rPr>
          <w:rtl/>
        </w:rPr>
        <w:t xml:space="preserve"> براہ</w:t>
      </w:r>
      <w:r>
        <w:rPr>
          <w:rFonts w:hint="cs"/>
          <w:rtl/>
        </w:rPr>
        <w:t>ی</w:t>
      </w:r>
      <w:r>
        <w:rPr>
          <w:rFonts w:hint="eastAsia"/>
          <w:rtl/>
        </w:rPr>
        <w:t>م</w:t>
      </w:r>
      <w:r>
        <w:rPr>
          <w:rtl/>
        </w:rPr>
        <w:t xml:space="preserve"> بن صالح ک</w:t>
      </w:r>
      <w:r>
        <w:rPr>
          <w:rFonts w:hint="cs"/>
          <w:rtl/>
        </w:rPr>
        <w:t>ی</w:t>
      </w:r>
      <w:r>
        <w:rPr>
          <w:rtl/>
        </w:rPr>
        <w:t xml:space="preserve"> حالت خراب ہے اور آج رات وہ چل بسے گا اور جس وقت م</w:t>
      </w:r>
      <w:r>
        <w:rPr>
          <w:rFonts w:hint="cs"/>
          <w:rtl/>
        </w:rPr>
        <w:t>ی</w:t>
      </w:r>
      <w:r>
        <w:rPr>
          <w:rFonts w:hint="eastAsia"/>
          <w:rtl/>
        </w:rPr>
        <w:t>ں</w:t>
      </w:r>
      <w:r>
        <w:rPr>
          <w:rtl/>
        </w:rPr>
        <w:t xml:space="preserve"> تمہارے چچا زاد بھائ</w:t>
      </w:r>
      <w:r>
        <w:rPr>
          <w:rFonts w:hint="cs"/>
          <w:rtl/>
        </w:rPr>
        <w:t>ی</w:t>
      </w:r>
      <w:r>
        <w:rPr>
          <w:rtl/>
        </w:rPr>
        <w:t xml:space="preserve"> کے گھر سے نکل رہا تھا تو ابن بہل</w:t>
      </w:r>
      <w:r>
        <w:rPr>
          <w:rFonts w:hint="eastAsia"/>
          <w:rtl/>
        </w:rPr>
        <w:t>ہ</w:t>
      </w:r>
      <w:r>
        <w:rPr>
          <w:rtl/>
        </w:rPr>
        <w:t xml:space="preserve"> (ہندوستان</w:t>
      </w:r>
      <w:r>
        <w:rPr>
          <w:rFonts w:hint="cs"/>
          <w:rtl/>
        </w:rPr>
        <w:t>ی</w:t>
      </w:r>
      <w:r>
        <w:rPr>
          <w:rtl/>
        </w:rPr>
        <w:t xml:space="preserve"> طب</w:t>
      </w:r>
      <w:r>
        <w:rPr>
          <w:rFonts w:hint="cs"/>
          <w:rtl/>
        </w:rPr>
        <w:t>ی</w:t>
      </w:r>
      <w:r>
        <w:rPr>
          <w:rFonts w:hint="eastAsia"/>
          <w:rtl/>
        </w:rPr>
        <w:t>ب</w:t>
      </w:r>
      <w:r>
        <w:rPr>
          <w:rtl/>
        </w:rPr>
        <w:t xml:space="preserve"> )داخل ہورہا تھا ہارون رش</w:t>
      </w:r>
      <w:r>
        <w:rPr>
          <w:rFonts w:hint="cs"/>
          <w:rtl/>
        </w:rPr>
        <w:t>ی</w:t>
      </w:r>
      <w:r>
        <w:rPr>
          <w:rFonts w:hint="eastAsia"/>
          <w:rtl/>
        </w:rPr>
        <w:t>د</w:t>
      </w:r>
      <w:r>
        <w:rPr>
          <w:rtl/>
        </w:rPr>
        <w:t xml:space="preserve"> نے کہا م</w:t>
      </w:r>
      <w:r>
        <w:rPr>
          <w:rFonts w:hint="cs"/>
          <w:rtl/>
        </w:rPr>
        <w:t>ی</w:t>
      </w:r>
      <w:r>
        <w:rPr>
          <w:rFonts w:hint="eastAsia"/>
          <w:rtl/>
        </w:rPr>
        <w:t>ں</w:t>
      </w:r>
      <w:r>
        <w:rPr>
          <w:rtl/>
        </w:rPr>
        <w:t xml:space="preserve"> نے دو مرتبہ تمہ</w:t>
      </w:r>
      <w:r>
        <w:rPr>
          <w:rFonts w:hint="cs"/>
          <w:rtl/>
        </w:rPr>
        <w:t>ی</w:t>
      </w:r>
      <w:r>
        <w:rPr>
          <w:rFonts w:hint="eastAsia"/>
          <w:rtl/>
        </w:rPr>
        <w:t>ں</w:t>
      </w:r>
      <w:r>
        <w:rPr>
          <w:rtl/>
        </w:rPr>
        <w:t xml:space="preserve"> بلوا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تم نہ</w:t>
      </w:r>
      <w:r>
        <w:rPr>
          <w:rFonts w:hint="cs"/>
          <w:rtl/>
        </w:rPr>
        <w:t>ی</w:t>
      </w:r>
      <w:r>
        <w:rPr>
          <w:rFonts w:hint="eastAsia"/>
          <w:rtl/>
        </w:rPr>
        <w:t>ں</w:t>
      </w:r>
      <w:r>
        <w:rPr>
          <w:rtl/>
        </w:rPr>
        <w:t xml:space="preserve"> تھے کو چچا زاد بھائ</w:t>
      </w:r>
      <w:r>
        <w:rPr>
          <w:rFonts w:hint="cs"/>
          <w:rtl/>
        </w:rPr>
        <w:t>ی</w:t>
      </w:r>
      <w:r>
        <w:rPr>
          <w:rtl/>
        </w:rPr>
        <w:t xml:space="preserve"> ک</w:t>
      </w:r>
      <w:r>
        <w:rPr>
          <w:rFonts w:hint="cs"/>
          <w:rtl/>
        </w:rPr>
        <w:t>ی</w:t>
      </w:r>
      <w:r>
        <w:rPr>
          <w:rtl/>
        </w:rPr>
        <w:t xml:space="preserve"> ع</w:t>
      </w:r>
      <w:r>
        <w:rPr>
          <w:rFonts w:hint="cs"/>
          <w:rtl/>
        </w:rPr>
        <w:t>ی</w:t>
      </w:r>
      <w:r>
        <w:rPr>
          <w:rFonts w:hint="eastAsia"/>
          <w:rtl/>
        </w:rPr>
        <w:t>ادت</w:t>
      </w:r>
      <w:r>
        <w:rPr>
          <w:rtl/>
        </w:rPr>
        <w:t xml:space="preserve"> ک</w:t>
      </w:r>
      <w:r>
        <w:rPr>
          <w:rFonts w:hint="cs"/>
          <w:rtl/>
        </w:rPr>
        <w:t>ی</w:t>
      </w:r>
      <w:r>
        <w:rPr>
          <w:rFonts w:hint="eastAsia"/>
          <w:rtl/>
        </w:rPr>
        <w:t>لئے</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ابن</w:t>
      </w:r>
      <w:r>
        <w:rPr>
          <w:rtl/>
        </w:rPr>
        <w:t xml:space="preserve"> بہلہ ہندوستان</w:t>
      </w:r>
      <w:r>
        <w:rPr>
          <w:rFonts w:hint="cs"/>
          <w:rtl/>
        </w:rPr>
        <w:t>ی</w:t>
      </w:r>
      <w:r>
        <w:rPr>
          <w:rtl/>
        </w:rPr>
        <w:t xml:space="preserve"> ا</w:t>
      </w:r>
      <w:r>
        <w:rPr>
          <w:rFonts w:hint="cs"/>
          <w:rtl/>
        </w:rPr>
        <w:t>ی</w:t>
      </w:r>
      <w:r>
        <w:rPr>
          <w:rFonts w:hint="eastAsia"/>
          <w:rtl/>
        </w:rPr>
        <w:t>ک</w:t>
      </w:r>
      <w:r>
        <w:rPr>
          <w:rtl/>
        </w:rPr>
        <w:t xml:space="preserve"> ڈاکٹر تھا اور فت</w:t>
      </w:r>
      <w:r>
        <w:rPr>
          <w:rFonts w:hint="cs"/>
          <w:rtl/>
        </w:rPr>
        <w:t>ی</w:t>
      </w:r>
      <w:r>
        <w:rPr>
          <w:rFonts w:hint="eastAsia"/>
          <w:rtl/>
        </w:rPr>
        <w:t>شوع</w:t>
      </w:r>
      <w:r>
        <w:rPr>
          <w:rtl/>
        </w:rPr>
        <w:t xml:space="preserve"> کا رق</w:t>
      </w:r>
      <w:r>
        <w:rPr>
          <w:rFonts w:hint="cs"/>
          <w:rtl/>
        </w:rPr>
        <w:t>ی</w:t>
      </w:r>
      <w:r>
        <w:rPr>
          <w:rFonts w:hint="eastAsia"/>
          <w:rtl/>
        </w:rPr>
        <w:t>ب</w:t>
      </w:r>
      <w:r>
        <w:rPr>
          <w:rtl/>
        </w:rPr>
        <w:t xml:space="preserve"> تھا اس ک</w:t>
      </w:r>
      <w:r>
        <w:rPr>
          <w:rFonts w:hint="cs"/>
          <w:rtl/>
        </w:rPr>
        <w:t>ی</w:t>
      </w:r>
      <w:r>
        <w:rPr>
          <w:rtl/>
        </w:rPr>
        <w:t xml:space="preserve"> خواہش تھ</w:t>
      </w:r>
      <w:r>
        <w:rPr>
          <w:rFonts w:hint="cs"/>
          <w:rtl/>
        </w:rPr>
        <w:t>ی</w:t>
      </w:r>
      <w:r>
        <w:rPr>
          <w:rtl/>
        </w:rPr>
        <w:t xml:space="preserve"> کہ ہارون الرش</w:t>
      </w:r>
      <w:r>
        <w:rPr>
          <w:rFonts w:hint="cs"/>
          <w:rtl/>
        </w:rPr>
        <w:t>ی</w:t>
      </w:r>
      <w:r>
        <w:rPr>
          <w:rFonts w:hint="eastAsia"/>
          <w:rtl/>
        </w:rPr>
        <w:t>د</w:t>
      </w:r>
      <w:r>
        <w:rPr>
          <w:rtl/>
        </w:rPr>
        <w:t xml:space="preserve"> کے ہان وہ</w:t>
      </w:r>
      <w:r>
        <w:rPr>
          <w:rFonts w:hint="cs"/>
          <w:rtl/>
        </w:rPr>
        <w:t>ی</w:t>
      </w:r>
      <w:r>
        <w:rPr>
          <w:rtl/>
        </w:rPr>
        <w:t xml:space="preserve"> مقام حاصل کرے جو فت</w:t>
      </w:r>
      <w:r>
        <w:rPr>
          <w:rFonts w:hint="cs"/>
          <w:rtl/>
        </w:rPr>
        <w:t>ی</w:t>
      </w:r>
      <w:r>
        <w:rPr>
          <w:rFonts w:hint="eastAsia"/>
          <w:rtl/>
        </w:rPr>
        <w:t>شوع</w:t>
      </w:r>
      <w:r>
        <w:rPr>
          <w:rtl/>
        </w:rPr>
        <w:t xml:space="preserve"> کا ہے ل</w:t>
      </w:r>
      <w:r>
        <w:rPr>
          <w:rFonts w:hint="cs"/>
          <w:rtl/>
        </w:rPr>
        <w:t>ی</w:t>
      </w:r>
      <w:r>
        <w:rPr>
          <w:rFonts w:hint="eastAsia"/>
          <w:rtl/>
        </w:rPr>
        <w:t>کن</w:t>
      </w:r>
      <w:r>
        <w:rPr>
          <w:rtl/>
        </w:rPr>
        <w:t xml:space="preserve"> اسے کام</w:t>
      </w:r>
      <w:r>
        <w:rPr>
          <w:rFonts w:hint="cs"/>
          <w:rtl/>
        </w:rPr>
        <w:t>ی</w:t>
      </w:r>
      <w:r>
        <w:rPr>
          <w:rFonts w:hint="eastAsia"/>
          <w:rtl/>
        </w:rPr>
        <w:t>اب</w:t>
      </w:r>
      <w:r>
        <w:rPr>
          <w:rFonts w:hint="cs"/>
          <w:rtl/>
        </w:rPr>
        <w:t>ی</w:t>
      </w:r>
      <w:r>
        <w:rPr>
          <w:rtl/>
        </w:rPr>
        <w:t xml:space="preserve"> نہ</w:t>
      </w:r>
      <w:r>
        <w:rPr>
          <w:rFonts w:hint="cs"/>
          <w:rtl/>
        </w:rPr>
        <w:t>ی</w:t>
      </w:r>
      <w:r>
        <w:rPr>
          <w:rFonts w:hint="eastAsia"/>
          <w:rtl/>
        </w:rPr>
        <w:t>ں</w:t>
      </w:r>
      <w:r>
        <w:rPr>
          <w:rtl/>
        </w:rPr>
        <w:t xml:space="preserve"> ہو رہ</w:t>
      </w:r>
      <w:r>
        <w:rPr>
          <w:rFonts w:hint="cs"/>
          <w:rtl/>
        </w:rPr>
        <w:t>ی</w:t>
      </w:r>
      <w:r>
        <w:rPr>
          <w:rtl/>
        </w:rPr>
        <w:t xml:space="preserve"> تھ</w:t>
      </w:r>
      <w:r>
        <w:rPr>
          <w:rFonts w:hint="cs"/>
          <w:rtl/>
        </w:rPr>
        <w:t>ی</w:t>
      </w:r>
      <w:r>
        <w:rPr>
          <w:rtl/>
        </w:rPr>
        <w:t xml:space="preserve"> جب ہارون الرش</w:t>
      </w:r>
      <w:r>
        <w:rPr>
          <w:rFonts w:hint="cs"/>
          <w:rtl/>
        </w:rPr>
        <w:t>ی</w:t>
      </w:r>
      <w:r>
        <w:rPr>
          <w:rFonts w:hint="eastAsia"/>
          <w:rtl/>
        </w:rPr>
        <w:t>د</w:t>
      </w:r>
      <w:r>
        <w:rPr>
          <w:rtl/>
        </w:rPr>
        <w:t xml:space="preserve"> نے فت</w:t>
      </w:r>
      <w:r>
        <w:rPr>
          <w:rFonts w:hint="cs"/>
          <w:rtl/>
        </w:rPr>
        <w:t>ی</w:t>
      </w:r>
      <w:r>
        <w:rPr>
          <w:rFonts w:hint="eastAsia"/>
          <w:rtl/>
        </w:rPr>
        <w:t>شوع</w:t>
      </w:r>
      <w:r>
        <w:rPr>
          <w:rtl/>
        </w:rPr>
        <w:t xml:space="preserve"> ک</w:t>
      </w:r>
      <w:r>
        <w:rPr>
          <w:rFonts w:hint="cs"/>
          <w:rtl/>
        </w:rPr>
        <w:t>ی</w:t>
      </w:r>
      <w:r>
        <w:rPr>
          <w:rtl/>
        </w:rPr>
        <w:t xml:space="preserve"> زبان</w:t>
      </w:r>
      <w:r>
        <w:rPr>
          <w:rFonts w:hint="cs"/>
          <w:rtl/>
        </w:rPr>
        <w:t>ی</w:t>
      </w:r>
      <w:r>
        <w:rPr>
          <w:rtl/>
        </w:rPr>
        <w:t xml:space="preserve"> سنا کہ اس کا چچا زاد آج رات چل بسے گا تو وہ کھانا کھا رہا ت</w:t>
      </w:r>
      <w:r>
        <w:rPr>
          <w:rFonts w:hint="eastAsia"/>
          <w:rtl/>
        </w:rPr>
        <w:t>ھا</w:t>
      </w:r>
      <w:r>
        <w:rPr>
          <w:rtl/>
        </w:rPr>
        <w:t xml:space="preserve"> اس قدر غمگ</w:t>
      </w:r>
      <w:r>
        <w:rPr>
          <w:rFonts w:hint="cs"/>
          <w:rtl/>
        </w:rPr>
        <w:t>ی</w:t>
      </w:r>
      <w:r>
        <w:rPr>
          <w:rFonts w:hint="eastAsia"/>
          <w:rtl/>
        </w:rPr>
        <w:t>ن</w:t>
      </w:r>
      <w:r>
        <w:rPr>
          <w:rtl/>
        </w:rPr>
        <w:t xml:space="preserve"> ہوا کہ مز</w:t>
      </w:r>
      <w:r>
        <w:rPr>
          <w:rFonts w:hint="cs"/>
          <w:rtl/>
        </w:rPr>
        <w:t>ی</w:t>
      </w:r>
      <w:r>
        <w:rPr>
          <w:rFonts w:hint="eastAsia"/>
          <w:rtl/>
        </w:rPr>
        <w:t>د</w:t>
      </w:r>
      <w:r>
        <w:rPr>
          <w:rtl/>
        </w:rPr>
        <w:t xml:space="preserve"> روٹ</w:t>
      </w:r>
      <w:r>
        <w:rPr>
          <w:rFonts w:hint="cs"/>
          <w:rtl/>
        </w:rPr>
        <w:t>ی</w:t>
      </w:r>
      <w:r>
        <w:rPr>
          <w:rtl/>
        </w:rPr>
        <w:t xml:space="preserve"> نہ کھا سکا اور حکم د</w:t>
      </w:r>
      <w:r>
        <w:rPr>
          <w:rFonts w:hint="cs"/>
          <w:rtl/>
        </w:rPr>
        <w:t>ی</w:t>
      </w:r>
      <w:r>
        <w:rPr>
          <w:rFonts w:hint="eastAsia"/>
          <w:rtl/>
        </w:rPr>
        <w:t>ا</w:t>
      </w:r>
      <w:r>
        <w:rPr>
          <w:rtl/>
        </w:rPr>
        <w:t xml:space="preserve"> کہ دستر خوان اٹھا ل</w:t>
      </w:r>
      <w:r>
        <w:rPr>
          <w:rFonts w:hint="cs"/>
          <w:rtl/>
        </w:rPr>
        <w:t>ی</w:t>
      </w:r>
      <w:r>
        <w:rPr>
          <w:rFonts w:hint="eastAsia"/>
          <w:rtl/>
        </w:rPr>
        <w:t>ا</w:t>
      </w:r>
      <w:r>
        <w:rPr>
          <w:rtl/>
        </w:rPr>
        <w:t xml:space="preserve"> جائے ا</w:t>
      </w:r>
      <w:r>
        <w:rPr>
          <w:rFonts w:hint="cs"/>
          <w:rtl/>
        </w:rPr>
        <w:t>ی</w:t>
      </w:r>
      <w:r>
        <w:rPr>
          <w:rFonts w:hint="eastAsia"/>
          <w:rtl/>
        </w:rPr>
        <w:t>ک</w:t>
      </w:r>
      <w:r>
        <w:rPr>
          <w:rtl/>
        </w:rPr>
        <w:t xml:space="preserve"> گھنٹے کے بعد ابن بہلہ ہندوستان</w:t>
      </w:r>
      <w:r>
        <w:rPr>
          <w:rFonts w:hint="cs"/>
          <w:rtl/>
        </w:rPr>
        <w:t>ی</w:t>
      </w:r>
      <w:r>
        <w:rPr>
          <w:rtl/>
        </w:rPr>
        <w:t xml:space="preserve"> داخل ہوا اور د</w:t>
      </w:r>
      <w:r>
        <w:rPr>
          <w:rFonts w:hint="cs"/>
          <w:rtl/>
        </w:rPr>
        <w:t>ی</w:t>
      </w:r>
      <w:r>
        <w:rPr>
          <w:rFonts w:hint="eastAsia"/>
          <w:rtl/>
        </w:rPr>
        <w:t>کھا</w:t>
      </w:r>
      <w:r>
        <w:rPr>
          <w:rtl/>
        </w:rPr>
        <w:t xml:space="preserve"> کہ خل</w:t>
      </w:r>
      <w:r>
        <w:rPr>
          <w:rFonts w:hint="cs"/>
          <w:rtl/>
        </w:rPr>
        <w:t>ی</w:t>
      </w:r>
      <w:r>
        <w:rPr>
          <w:rFonts w:hint="eastAsia"/>
          <w:rtl/>
        </w:rPr>
        <w:t>فہ</w:t>
      </w:r>
      <w:r>
        <w:rPr>
          <w:rtl/>
        </w:rPr>
        <w:t xml:space="preserve"> بہت پر</w:t>
      </w:r>
      <w:r>
        <w:rPr>
          <w:rFonts w:hint="cs"/>
          <w:rtl/>
        </w:rPr>
        <w:t>ی</w:t>
      </w:r>
      <w:r>
        <w:rPr>
          <w:rFonts w:hint="eastAsia"/>
          <w:rtl/>
        </w:rPr>
        <w:t>شان</w:t>
      </w:r>
      <w:r>
        <w:rPr>
          <w:rtl/>
        </w:rPr>
        <w:t xml:space="preserve"> ہے پوچھا پر</w:t>
      </w:r>
      <w:r>
        <w:rPr>
          <w:rFonts w:hint="cs"/>
          <w:rtl/>
        </w:rPr>
        <w:t>ی</w:t>
      </w:r>
      <w:r>
        <w:rPr>
          <w:rFonts w:hint="eastAsia"/>
          <w:rtl/>
        </w:rPr>
        <w:t>شان</w:t>
      </w:r>
      <w:r>
        <w:rPr>
          <w:rFonts w:hint="cs"/>
          <w:rtl/>
        </w:rPr>
        <w:t>ی</w:t>
      </w:r>
      <w:r>
        <w:rPr>
          <w:rtl/>
        </w:rPr>
        <w:t xml:space="preserve"> کا سبب ک</w:t>
      </w:r>
      <w:r>
        <w:rPr>
          <w:rFonts w:hint="cs"/>
          <w:rtl/>
        </w:rPr>
        <w:t>ی</w:t>
      </w:r>
      <w:r>
        <w:rPr>
          <w:rFonts w:hint="eastAsia"/>
          <w:rtl/>
        </w:rPr>
        <w:t>ا</w:t>
      </w:r>
      <w:r>
        <w:rPr>
          <w:rtl/>
        </w:rPr>
        <w:t xml:space="preserve"> ہے </w:t>
      </w:r>
    </w:p>
    <w:p w:rsidR="00921C41" w:rsidRDefault="00921C41" w:rsidP="00921C41">
      <w:pPr>
        <w:pStyle w:val="libNormal"/>
        <w:rPr>
          <w:rtl/>
        </w:rPr>
      </w:pPr>
      <w:r>
        <w:rPr>
          <w:rFonts w:hint="eastAsia"/>
          <w:rtl/>
        </w:rPr>
        <w:t>؟</w:t>
      </w:r>
      <w:r>
        <w:rPr>
          <w:rtl/>
        </w:rPr>
        <w:t xml:space="preserve"> خل</w:t>
      </w:r>
      <w:r>
        <w:rPr>
          <w:rFonts w:hint="cs"/>
          <w:rtl/>
        </w:rPr>
        <w:t>ی</w:t>
      </w:r>
      <w:r>
        <w:rPr>
          <w:rFonts w:hint="eastAsia"/>
          <w:rtl/>
        </w:rPr>
        <w:t>فہ</w:t>
      </w:r>
      <w:r>
        <w:rPr>
          <w:rtl/>
        </w:rPr>
        <w:t xml:space="preserve"> نے کہا فت</w:t>
      </w:r>
      <w:r>
        <w:rPr>
          <w:rFonts w:hint="cs"/>
          <w:rtl/>
        </w:rPr>
        <w:t>ی</w:t>
      </w:r>
      <w:r>
        <w:rPr>
          <w:rFonts w:hint="eastAsia"/>
          <w:rtl/>
        </w:rPr>
        <w:t>شوع</w:t>
      </w:r>
      <w:r>
        <w:rPr>
          <w:rtl/>
        </w:rPr>
        <w:t xml:space="preserve"> ابھ</w:t>
      </w:r>
      <w:r>
        <w:rPr>
          <w:rFonts w:hint="cs"/>
          <w:rtl/>
        </w:rPr>
        <w:t>ی</w:t>
      </w:r>
      <w:r>
        <w:rPr>
          <w:rtl/>
        </w:rPr>
        <w:t xml:space="preserve"> </w:t>
      </w:r>
      <w:r>
        <w:rPr>
          <w:rFonts w:hint="cs"/>
          <w:rtl/>
        </w:rPr>
        <w:t>ی</w:t>
      </w:r>
      <w:r>
        <w:rPr>
          <w:rFonts w:hint="eastAsia"/>
          <w:rtl/>
        </w:rPr>
        <w:t>ہاں</w:t>
      </w:r>
      <w:r>
        <w:rPr>
          <w:rtl/>
        </w:rPr>
        <w:t xml:space="preserve"> آ</w:t>
      </w:r>
      <w:r>
        <w:rPr>
          <w:rFonts w:hint="cs"/>
          <w:rtl/>
        </w:rPr>
        <w:t>ی</w:t>
      </w:r>
      <w:r>
        <w:rPr>
          <w:rFonts w:hint="eastAsia"/>
          <w:rtl/>
        </w:rPr>
        <w:t>ا</w:t>
      </w:r>
      <w:r>
        <w:rPr>
          <w:rtl/>
        </w:rPr>
        <w:t xml:space="preserve"> تھا اور مجھے کہا گ</w:t>
      </w:r>
      <w:r>
        <w:rPr>
          <w:rFonts w:hint="cs"/>
          <w:rtl/>
        </w:rPr>
        <w:t>ی</w:t>
      </w:r>
      <w:r>
        <w:rPr>
          <w:rFonts w:hint="eastAsia"/>
          <w:rtl/>
        </w:rPr>
        <w:t>ا</w:t>
      </w:r>
      <w:r>
        <w:rPr>
          <w:rtl/>
        </w:rPr>
        <w:t xml:space="preserve"> ہے کہ تمہارا چچا زاد بھائ</w:t>
      </w:r>
      <w:r>
        <w:rPr>
          <w:rFonts w:hint="cs"/>
          <w:rtl/>
        </w:rPr>
        <w:t>ی</w:t>
      </w:r>
      <w:r>
        <w:rPr>
          <w:rtl/>
        </w:rPr>
        <w:t xml:space="preserve"> آج رات چل بسے گا ابن بہلہ ہندوستان</w:t>
      </w:r>
      <w:r>
        <w:rPr>
          <w:rFonts w:hint="cs"/>
          <w:rtl/>
        </w:rPr>
        <w:t>ی</w:t>
      </w:r>
      <w:r>
        <w:rPr>
          <w:rtl/>
        </w:rPr>
        <w:t xml:space="preserve"> نے کہا م</w:t>
      </w:r>
      <w:r>
        <w:rPr>
          <w:rFonts w:hint="cs"/>
          <w:rtl/>
        </w:rPr>
        <w:t>ی</w:t>
      </w:r>
      <w:r>
        <w:rPr>
          <w:rFonts w:hint="eastAsia"/>
          <w:rtl/>
        </w:rPr>
        <w:t>ں</w:t>
      </w:r>
      <w:r>
        <w:rPr>
          <w:rtl/>
        </w:rPr>
        <w:t xml:space="preserve"> نے تمہارے چچا زاد کا نہا</w:t>
      </w:r>
      <w:r>
        <w:rPr>
          <w:rFonts w:hint="cs"/>
          <w:rtl/>
        </w:rPr>
        <w:t>ی</w:t>
      </w:r>
      <w:r>
        <w:rPr>
          <w:rFonts w:hint="eastAsia"/>
          <w:rtl/>
        </w:rPr>
        <w:t>ت</w:t>
      </w:r>
      <w:r>
        <w:rPr>
          <w:rtl/>
        </w:rPr>
        <w:t xml:space="preserve"> غور سے معائنہ ک</w:t>
      </w:r>
      <w:r>
        <w:rPr>
          <w:rFonts w:hint="cs"/>
          <w:rtl/>
        </w:rPr>
        <w:t>ی</w:t>
      </w:r>
      <w:r>
        <w:rPr>
          <w:rFonts w:hint="eastAsia"/>
          <w:rtl/>
        </w:rPr>
        <w:t>ا</w:t>
      </w:r>
      <w:r>
        <w:rPr>
          <w:rtl/>
        </w:rPr>
        <w:t xml:space="preserve"> ہے اور تجھے اطم</w:t>
      </w:r>
      <w:r>
        <w:rPr>
          <w:rFonts w:hint="cs"/>
          <w:rtl/>
        </w:rPr>
        <w:t>ی</w:t>
      </w:r>
      <w:r>
        <w:rPr>
          <w:rFonts w:hint="eastAsia"/>
          <w:rtl/>
        </w:rPr>
        <w:t>نان</w:t>
      </w:r>
      <w:r>
        <w:rPr>
          <w:rtl/>
        </w:rPr>
        <w:t xml:space="preserve"> دلاتا ہوں کہ وہ نہ</w:t>
      </w:r>
      <w:r>
        <w:rPr>
          <w:rFonts w:hint="cs"/>
          <w:rtl/>
        </w:rPr>
        <w:t>ی</w:t>
      </w:r>
      <w:r>
        <w:rPr>
          <w:rFonts w:hint="eastAsia"/>
          <w:rtl/>
        </w:rPr>
        <w:t>ں</w:t>
      </w:r>
      <w:r>
        <w:rPr>
          <w:rtl/>
        </w:rPr>
        <w:t xml:space="preserve"> مرے گا ۔ </w:t>
      </w:r>
    </w:p>
    <w:p w:rsidR="00921C41" w:rsidRDefault="00921C41" w:rsidP="00921C41">
      <w:pPr>
        <w:pStyle w:val="libNormal"/>
        <w:rPr>
          <w:rtl/>
        </w:rPr>
      </w:pPr>
      <w:r>
        <w:rPr>
          <w:rFonts w:hint="eastAsia"/>
          <w:rtl/>
        </w:rPr>
        <w:t>ہارون</w:t>
      </w:r>
      <w:r>
        <w:rPr>
          <w:rtl/>
        </w:rPr>
        <w:t xml:space="preserve"> الرش</w:t>
      </w:r>
      <w:r>
        <w:rPr>
          <w:rFonts w:hint="cs"/>
          <w:rtl/>
        </w:rPr>
        <w:t>ی</w:t>
      </w:r>
      <w:r>
        <w:rPr>
          <w:rFonts w:hint="eastAsia"/>
          <w:rtl/>
        </w:rPr>
        <w:t>د</w:t>
      </w:r>
      <w:r>
        <w:rPr>
          <w:rtl/>
        </w:rPr>
        <w:t xml:space="preserve"> نے کہا ۔ اے ابن بہلہ ! فت</w:t>
      </w:r>
      <w:r>
        <w:rPr>
          <w:rFonts w:hint="cs"/>
          <w:rtl/>
        </w:rPr>
        <w:t>ی</w:t>
      </w:r>
      <w:r>
        <w:rPr>
          <w:rFonts w:hint="eastAsia"/>
          <w:rtl/>
        </w:rPr>
        <w:t>شوع</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ڈاکٹر ہے جسے ڈاکٹر </w:t>
      </w:r>
      <w:r>
        <w:rPr>
          <w:rFonts w:hint="cs"/>
          <w:rtl/>
        </w:rPr>
        <w:t>ی</w:t>
      </w:r>
      <w:r>
        <w:rPr>
          <w:rtl/>
        </w:rPr>
        <w:t xml:space="preserve"> وراثت م</w:t>
      </w:r>
      <w:r>
        <w:rPr>
          <w:rFonts w:hint="cs"/>
          <w:rtl/>
        </w:rPr>
        <w:t>ی</w:t>
      </w:r>
      <w:r>
        <w:rPr>
          <w:rFonts w:hint="eastAsia"/>
          <w:rtl/>
        </w:rPr>
        <w:t>ں</w:t>
      </w:r>
      <w:r>
        <w:rPr>
          <w:rtl/>
        </w:rPr>
        <w:t xml:space="preserve"> مل</w:t>
      </w:r>
      <w:r>
        <w:rPr>
          <w:rFonts w:hint="cs"/>
          <w:rtl/>
        </w:rPr>
        <w:t>ی</w:t>
      </w:r>
      <w:r>
        <w:rPr>
          <w:rtl/>
        </w:rPr>
        <w:t xml:space="preserve"> ہے اور علم طب م</w:t>
      </w:r>
      <w:r>
        <w:rPr>
          <w:rFonts w:hint="cs"/>
          <w:rtl/>
        </w:rPr>
        <w:t>ی</w:t>
      </w:r>
      <w:r>
        <w:rPr>
          <w:rFonts w:hint="eastAsia"/>
          <w:rtl/>
        </w:rPr>
        <w:t>ں</w:t>
      </w:r>
      <w:r>
        <w:rPr>
          <w:rtl/>
        </w:rPr>
        <w:t xml:space="preserve"> عقل مند اور حاذق طب</w:t>
      </w:r>
      <w:r>
        <w:rPr>
          <w:rFonts w:hint="cs"/>
          <w:rtl/>
        </w:rPr>
        <w:t>ی</w:t>
      </w:r>
      <w:r>
        <w:rPr>
          <w:rFonts w:hint="eastAsia"/>
          <w:rtl/>
        </w:rPr>
        <w:t>ب</w:t>
      </w:r>
      <w:r>
        <w:rPr>
          <w:rtl/>
        </w:rPr>
        <w:t xml:space="preserve"> ہے کس</w:t>
      </w:r>
      <w:r>
        <w:rPr>
          <w:rFonts w:hint="cs"/>
          <w:rtl/>
        </w:rPr>
        <w:t>ی</w:t>
      </w:r>
      <w:r>
        <w:rPr>
          <w:rtl/>
        </w:rPr>
        <w:t xml:space="preserve"> ب</w:t>
      </w:r>
      <w:r>
        <w:rPr>
          <w:rFonts w:hint="cs"/>
          <w:rtl/>
        </w:rPr>
        <w:t>ی</w:t>
      </w:r>
      <w:r>
        <w:rPr>
          <w:rFonts w:hint="eastAsia"/>
          <w:rtl/>
        </w:rPr>
        <w:t>مار</w:t>
      </w:r>
      <w:r>
        <w:rPr>
          <w:rtl/>
        </w:rPr>
        <w:t xml:space="preserve"> کے بارے م</w:t>
      </w:r>
      <w:r>
        <w:rPr>
          <w:rFonts w:hint="cs"/>
          <w:rtl/>
        </w:rPr>
        <w:t>ی</w:t>
      </w:r>
      <w:r>
        <w:rPr>
          <w:rFonts w:hint="eastAsia"/>
          <w:rtl/>
        </w:rPr>
        <w:t>ں</w:t>
      </w:r>
      <w:r>
        <w:rPr>
          <w:rtl/>
        </w:rPr>
        <w:t xml:space="preserve"> اس ک</w:t>
      </w:r>
      <w:r>
        <w:rPr>
          <w:rFonts w:hint="cs"/>
          <w:rtl/>
        </w:rPr>
        <w:t>ی</w:t>
      </w:r>
      <w:r>
        <w:rPr>
          <w:rtl/>
        </w:rPr>
        <w:t xml:space="preserve"> رائے آخر</w:t>
      </w:r>
      <w:r>
        <w:rPr>
          <w:rFonts w:hint="cs"/>
          <w:rtl/>
        </w:rPr>
        <w:t>ی</w:t>
      </w:r>
      <w:r>
        <w:rPr>
          <w:rtl/>
        </w:rPr>
        <w:t xml:space="preserve"> ہوت</w:t>
      </w:r>
      <w:r>
        <w:rPr>
          <w:rFonts w:hint="cs"/>
          <w:rtl/>
        </w:rPr>
        <w:t>ی</w:t>
      </w:r>
      <w:r>
        <w:rPr>
          <w:rtl/>
        </w:rPr>
        <w:t xml:space="preserve"> ہے ابن بہلہ نے کہا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مجھے ڈاکٹر </w:t>
      </w:r>
      <w:r>
        <w:rPr>
          <w:rFonts w:hint="cs"/>
          <w:rtl/>
        </w:rPr>
        <w:t>ی</w:t>
      </w:r>
      <w:r>
        <w:rPr>
          <w:rtl/>
        </w:rPr>
        <w:t xml:space="preserve"> وراثت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w:t>
      </w:r>
      <w:r>
        <w:rPr>
          <w:rFonts w:hint="cs"/>
          <w:rtl/>
        </w:rPr>
        <w:t>ی</w:t>
      </w:r>
      <w:r>
        <w:rPr>
          <w:rtl/>
        </w:rPr>
        <w:t xml:space="preserve"> ل</w:t>
      </w:r>
      <w:r>
        <w:rPr>
          <w:rFonts w:hint="cs"/>
          <w:rtl/>
        </w:rPr>
        <w:t>ی</w:t>
      </w:r>
      <w:r>
        <w:rPr>
          <w:rFonts w:hint="eastAsia"/>
          <w:rtl/>
        </w:rPr>
        <w:t>کن</w:t>
      </w:r>
      <w:r>
        <w:rPr>
          <w:rtl/>
        </w:rPr>
        <w:t xml:space="preserve"> آپ سے </w:t>
      </w:r>
      <w:r>
        <w:rPr>
          <w:rFonts w:hint="cs"/>
          <w:rtl/>
        </w:rPr>
        <w:t>ی</w:t>
      </w:r>
      <w:r>
        <w:rPr>
          <w:rFonts w:hint="eastAsia"/>
          <w:rtl/>
        </w:rPr>
        <w:t>ہ</w:t>
      </w:r>
      <w:r>
        <w:rPr>
          <w:rtl/>
        </w:rPr>
        <w:t xml:space="preserve"> ک</w:t>
      </w:r>
      <w:r>
        <w:rPr>
          <w:rFonts w:hint="eastAsia"/>
          <w:rtl/>
        </w:rPr>
        <w:t>ہتا</w:t>
      </w:r>
      <w:r>
        <w:rPr>
          <w:rtl/>
        </w:rPr>
        <w:t xml:space="preserve"> ہوں آپ کا چچا زاد نہ</w:t>
      </w:r>
      <w:r>
        <w:rPr>
          <w:rFonts w:hint="cs"/>
          <w:rtl/>
        </w:rPr>
        <w:t>ی</w:t>
      </w:r>
      <w:r>
        <w:rPr>
          <w:rFonts w:hint="eastAsia"/>
          <w:rtl/>
        </w:rPr>
        <w:t>ں</w:t>
      </w:r>
      <w:r>
        <w:rPr>
          <w:rtl/>
        </w:rPr>
        <w:t xml:space="preserve"> مرے گا اس کا علاج معالجہ ہو گا ہارون الرش</w:t>
      </w:r>
      <w:r>
        <w:rPr>
          <w:rFonts w:hint="cs"/>
          <w:rtl/>
        </w:rPr>
        <w:t>ی</w:t>
      </w:r>
      <w:r>
        <w:rPr>
          <w:rFonts w:hint="eastAsia"/>
          <w:rtl/>
        </w:rPr>
        <w:t>د</w:t>
      </w:r>
      <w:r>
        <w:rPr>
          <w:rtl/>
        </w:rPr>
        <w:t xml:space="preserve"> نے کہا اگر م</w:t>
      </w:r>
      <w:r>
        <w:rPr>
          <w:rFonts w:hint="cs"/>
          <w:rtl/>
        </w:rPr>
        <w:t>ی</w:t>
      </w:r>
      <w:r>
        <w:rPr>
          <w:rFonts w:hint="eastAsia"/>
          <w:rtl/>
        </w:rPr>
        <w:t>را</w:t>
      </w:r>
      <w:r>
        <w:rPr>
          <w:rtl/>
        </w:rPr>
        <w:t xml:space="preserve"> چچا زاد بھائ</w:t>
      </w:r>
      <w:r>
        <w:rPr>
          <w:rFonts w:hint="cs"/>
          <w:rtl/>
        </w:rPr>
        <w:t>ی</w:t>
      </w:r>
      <w:r>
        <w:rPr>
          <w:rtl/>
        </w:rPr>
        <w:t xml:space="preserve"> آج رات مر جائے تو ت</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حشر کروں ابن بہلہ نے کہا اگر آپ کا چچا زاد بھائ</w:t>
      </w:r>
      <w:r>
        <w:rPr>
          <w:rFonts w:hint="cs"/>
          <w:rtl/>
        </w:rPr>
        <w:t>ی</w:t>
      </w:r>
      <w:r>
        <w:rPr>
          <w:rtl/>
        </w:rPr>
        <w:t xml:space="preserve"> آج رات مر جائے تو آپ کو حق حاصل ہے کہ م</w:t>
      </w:r>
      <w:r>
        <w:rPr>
          <w:rFonts w:hint="cs"/>
          <w:rtl/>
        </w:rPr>
        <w:t>ی</w:t>
      </w:r>
      <w:r>
        <w:rPr>
          <w:rFonts w:hint="eastAsia"/>
          <w:rtl/>
        </w:rPr>
        <w:t>را</w:t>
      </w:r>
      <w:r>
        <w:rPr>
          <w:rtl/>
        </w:rPr>
        <w:t xml:space="preserve"> مال اور غلاموں کو ضبط کر ل</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آپ سے وعدہ کرتا ہوں کہ اپن</w:t>
      </w:r>
      <w:r>
        <w:rPr>
          <w:rFonts w:hint="cs"/>
          <w:rtl/>
        </w:rPr>
        <w:t>ی</w:t>
      </w:r>
      <w:r>
        <w:rPr>
          <w:rtl/>
        </w:rPr>
        <w:t xml:space="preserve"> تمام ب</w:t>
      </w:r>
      <w:r>
        <w:rPr>
          <w:rFonts w:hint="cs"/>
          <w:rtl/>
        </w:rPr>
        <w:t>ی</w:t>
      </w:r>
      <w:r>
        <w:rPr>
          <w:rFonts w:hint="eastAsia"/>
          <w:rtl/>
        </w:rPr>
        <w:t>و</w:t>
      </w:r>
      <w:r>
        <w:rPr>
          <w:rFonts w:hint="cs"/>
          <w:rtl/>
        </w:rPr>
        <w:t>ی</w:t>
      </w:r>
      <w:r>
        <w:rPr>
          <w:rFonts w:hint="eastAsia"/>
          <w:rtl/>
        </w:rPr>
        <w:t>وں</w:t>
      </w:r>
      <w:r>
        <w:rPr>
          <w:rtl/>
        </w:rPr>
        <w:t xml:space="preserve"> کو ت</w:t>
      </w:r>
      <w:r>
        <w:rPr>
          <w:rFonts w:hint="cs"/>
          <w:rtl/>
        </w:rPr>
        <w:t>ی</w:t>
      </w:r>
      <w:r>
        <w:rPr>
          <w:rFonts w:hint="eastAsia"/>
          <w:rtl/>
        </w:rPr>
        <w:t>ن</w:t>
      </w:r>
      <w:r>
        <w:rPr>
          <w:rtl/>
        </w:rPr>
        <w:t xml:space="preserve"> طلاق دوں گا کچھ دربار</w:t>
      </w:r>
      <w:r>
        <w:rPr>
          <w:rFonts w:hint="cs"/>
          <w:rtl/>
        </w:rPr>
        <w:t>ی</w:t>
      </w:r>
      <w:r>
        <w:rPr>
          <w:rtl/>
        </w:rPr>
        <w:t xml:space="preserve"> لوگوں نے د</w:t>
      </w:r>
      <w:r>
        <w:rPr>
          <w:rFonts w:hint="cs"/>
          <w:rtl/>
        </w:rPr>
        <w:t>ی</w:t>
      </w:r>
      <w:r>
        <w:rPr>
          <w:rFonts w:hint="eastAsia"/>
          <w:rtl/>
        </w:rPr>
        <w:t>کھا</w:t>
      </w:r>
      <w:r>
        <w:rPr>
          <w:rtl/>
        </w:rPr>
        <w:t xml:space="preserve"> کہ ابن بہلہ کے کہنے نے اچھا اثر ک</w:t>
      </w:r>
      <w:r>
        <w:rPr>
          <w:rFonts w:hint="cs"/>
          <w:rtl/>
        </w:rPr>
        <w:t>ی</w:t>
      </w:r>
      <w:r>
        <w:rPr>
          <w:rFonts w:hint="eastAsia"/>
          <w:rtl/>
        </w:rPr>
        <w:t>ا</w:t>
      </w:r>
      <w:r>
        <w:rPr>
          <w:rtl/>
        </w:rPr>
        <w:t xml:space="preserve"> اور عباس</w:t>
      </w:r>
      <w:r>
        <w:rPr>
          <w:rFonts w:hint="cs"/>
          <w:rtl/>
        </w:rPr>
        <w:t>ی</w:t>
      </w:r>
      <w:r>
        <w:rPr>
          <w:rtl/>
        </w:rPr>
        <w:t xml:space="preserve"> خل</w:t>
      </w:r>
      <w:r>
        <w:rPr>
          <w:rFonts w:hint="cs"/>
          <w:rtl/>
        </w:rPr>
        <w:t>ی</w:t>
      </w:r>
      <w:r>
        <w:rPr>
          <w:rFonts w:hint="eastAsia"/>
          <w:rtl/>
        </w:rPr>
        <w:t>فہ</w:t>
      </w:r>
      <w:r>
        <w:rPr>
          <w:rtl/>
        </w:rPr>
        <w:t xml:space="preserve"> جس نے کھانے سے ہاتھ کھ</w:t>
      </w:r>
      <w:r>
        <w:rPr>
          <w:rFonts w:hint="cs"/>
          <w:rtl/>
        </w:rPr>
        <w:t>ی</w:t>
      </w:r>
      <w:r>
        <w:rPr>
          <w:rFonts w:hint="eastAsia"/>
          <w:rtl/>
        </w:rPr>
        <w:t>نچ</w:t>
      </w:r>
      <w:r>
        <w:rPr>
          <w:rtl/>
        </w:rPr>
        <w:t xml:space="preserve"> لئے تھے دوبارہ حکم د</w:t>
      </w:r>
      <w:r>
        <w:rPr>
          <w:rFonts w:hint="cs"/>
          <w:rtl/>
        </w:rPr>
        <w:t>ی</w:t>
      </w:r>
      <w:r>
        <w:rPr>
          <w:rFonts w:hint="eastAsia"/>
          <w:rtl/>
        </w:rPr>
        <w:t>ا</w:t>
      </w:r>
      <w:r>
        <w:rPr>
          <w:rtl/>
        </w:rPr>
        <w:t xml:space="preserve"> اس ک</w:t>
      </w:r>
      <w:r>
        <w:rPr>
          <w:rFonts w:hint="cs"/>
          <w:rtl/>
        </w:rPr>
        <w:t>ی</w:t>
      </w:r>
      <w:r>
        <w:rPr>
          <w:rFonts w:hint="eastAsia"/>
          <w:rtl/>
        </w:rPr>
        <w:t>لئے</w:t>
      </w:r>
      <w:r>
        <w:rPr>
          <w:rtl/>
        </w:rPr>
        <w:t xml:space="preserve"> کھانا لائ</w:t>
      </w:r>
      <w:r>
        <w:rPr>
          <w:rFonts w:hint="cs"/>
          <w:rtl/>
        </w:rPr>
        <w:t>ی</w:t>
      </w:r>
      <w:r>
        <w:rPr>
          <w:rFonts w:hint="eastAsia"/>
          <w:rtl/>
        </w:rPr>
        <w:t>ں</w:t>
      </w:r>
      <w:r>
        <w:rPr>
          <w:rtl/>
        </w:rPr>
        <w:t xml:space="preserve"> چند لقمے کھانے کے بعد شراب منگوائ</w:t>
      </w:r>
      <w:r>
        <w:rPr>
          <w:rFonts w:hint="cs"/>
          <w:rtl/>
        </w:rPr>
        <w:t>ی</w:t>
      </w:r>
      <w:r>
        <w:rPr>
          <w:rtl/>
        </w:rPr>
        <w:t xml:space="preserve"> اور دو جام پئ</w:t>
      </w:r>
      <w:r>
        <w:rPr>
          <w:rFonts w:hint="eastAsia"/>
          <w:rtl/>
        </w:rPr>
        <w:t>ے</w:t>
      </w:r>
      <w:r>
        <w:rPr>
          <w:rtl/>
        </w:rPr>
        <w:t xml:space="preserve"> ک</w:t>
      </w:r>
      <w:r>
        <w:rPr>
          <w:rFonts w:hint="cs"/>
          <w:rtl/>
        </w:rPr>
        <w:t>ی</w:t>
      </w:r>
      <w:r>
        <w:rPr>
          <w:rFonts w:hint="eastAsia"/>
          <w:rtl/>
        </w:rPr>
        <w:t>ونکہ</w:t>
      </w:r>
      <w:r>
        <w:rPr>
          <w:rtl/>
        </w:rPr>
        <w:t xml:space="preserve"> وہ چچا زاد کے زندہ بچ جانے ک</w:t>
      </w:r>
      <w:r>
        <w:rPr>
          <w:rFonts w:hint="cs"/>
          <w:rtl/>
        </w:rPr>
        <w:t>ی</w:t>
      </w:r>
      <w:r>
        <w:rPr>
          <w:rtl/>
        </w:rPr>
        <w:t xml:space="preserve"> خبر سے خوش تھا ۔ </w:t>
      </w:r>
    </w:p>
    <w:p w:rsidR="00921C41" w:rsidRDefault="00921C41" w:rsidP="00921C41">
      <w:pPr>
        <w:pStyle w:val="libNormal"/>
        <w:rPr>
          <w:rtl/>
        </w:rPr>
      </w:pPr>
      <w:r>
        <w:rPr>
          <w:rFonts w:hint="eastAsia"/>
          <w:rtl/>
        </w:rPr>
        <w:t>اچانک</w:t>
      </w:r>
      <w:r>
        <w:rPr>
          <w:rtl/>
        </w:rPr>
        <w:t xml:space="preserve"> ا</w:t>
      </w:r>
      <w:r>
        <w:rPr>
          <w:rFonts w:hint="cs"/>
          <w:rtl/>
        </w:rPr>
        <w:t>ی</w:t>
      </w:r>
      <w:r>
        <w:rPr>
          <w:rFonts w:hint="eastAsia"/>
          <w:rtl/>
        </w:rPr>
        <w:t>ک</w:t>
      </w:r>
      <w:r>
        <w:rPr>
          <w:rtl/>
        </w:rPr>
        <w:t xml:space="preserve"> قاصد خل</w:t>
      </w:r>
      <w:r>
        <w:rPr>
          <w:rFonts w:hint="cs"/>
          <w:rtl/>
        </w:rPr>
        <w:t>ی</w:t>
      </w:r>
      <w:r>
        <w:rPr>
          <w:rFonts w:hint="eastAsia"/>
          <w:rtl/>
        </w:rPr>
        <w:t>فہ</w:t>
      </w:r>
      <w:r>
        <w:rPr>
          <w:rtl/>
        </w:rPr>
        <w:t xml:space="preserve"> کے محل م</w:t>
      </w:r>
      <w:r>
        <w:rPr>
          <w:rFonts w:hint="cs"/>
          <w:rtl/>
        </w:rPr>
        <w:t>ی</w:t>
      </w:r>
      <w:r>
        <w:rPr>
          <w:rFonts w:hint="eastAsia"/>
          <w:rtl/>
        </w:rPr>
        <w:t>ں</w:t>
      </w:r>
      <w:r>
        <w:rPr>
          <w:rtl/>
        </w:rPr>
        <w:t xml:space="preserve"> داخل ہوا اور خبر د</w:t>
      </w:r>
      <w:r>
        <w:rPr>
          <w:rFonts w:hint="cs"/>
          <w:rtl/>
        </w:rPr>
        <w:t>ی</w:t>
      </w:r>
      <w:r>
        <w:rPr>
          <w:rtl/>
        </w:rPr>
        <w:t xml:space="preserve"> کہ ابراہ</w:t>
      </w:r>
      <w:r>
        <w:rPr>
          <w:rFonts w:hint="cs"/>
          <w:rtl/>
        </w:rPr>
        <w:t>ی</w:t>
      </w:r>
      <w:r>
        <w:rPr>
          <w:rFonts w:hint="eastAsia"/>
          <w:rtl/>
        </w:rPr>
        <w:t>م</w:t>
      </w:r>
      <w:r>
        <w:rPr>
          <w:rtl/>
        </w:rPr>
        <w:t xml:space="preserve"> بن صالح بادشاہ کا چچا زاد بھائ</w:t>
      </w:r>
      <w:r>
        <w:rPr>
          <w:rFonts w:hint="cs"/>
          <w:rtl/>
        </w:rPr>
        <w:t>ی</w:t>
      </w:r>
      <w:r>
        <w:rPr>
          <w:rtl/>
        </w:rPr>
        <w:t xml:space="preserve"> فوت ہو گ</w:t>
      </w:r>
      <w:r>
        <w:rPr>
          <w:rFonts w:hint="cs"/>
          <w:rtl/>
        </w:rPr>
        <w:t>ی</w:t>
      </w:r>
      <w:r>
        <w:rPr>
          <w:rFonts w:hint="eastAsia"/>
          <w:rtl/>
        </w:rPr>
        <w:t>ا</w:t>
      </w:r>
      <w:r>
        <w:rPr>
          <w:rtl/>
        </w:rPr>
        <w:t xml:space="preserve"> ہے جس وقت فت</w:t>
      </w:r>
      <w:r>
        <w:rPr>
          <w:rFonts w:hint="cs"/>
          <w:rtl/>
        </w:rPr>
        <w:t>ی</w:t>
      </w:r>
      <w:r>
        <w:rPr>
          <w:rFonts w:hint="eastAsia"/>
          <w:rtl/>
        </w:rPr>
        <w:t>شوع</w:t>
      </w:r>
      <w:r>
        <w:rPr>
          <w:rtl/>
        </w:rPr>
        <w:t xml:space="preserve"> نے خل</w:t>
      </w:r>
      <w:r>
        <w:rPr>
          <w:rFonts w:hint="cs"/>
          <w:rtl/>
        </w:rPr>
        <w:t>ی</w:t>
      </w:r>
      <w:r>
        <w:rPr>
          <w:rFonts w:hint="eastAsia"/>
          <w:rtl/>
        </w:rPr>
        <w:t>فہ</w:t>
      </w:r>
      <w:r>
        <w:rPr>
          <w:rtl/>
        </w:rPr>
        <w:t xml:space="preserve"> سے کہا تھا اس کے تھوڑ</w:t>
      </w:r>
      <w:r>
        <w:rPr>
          <w:rFonts w:hint="cs"/>
          <w:rtl/>
        </w:rPr>
        <w:t>ی</w:t>
      </w:r>
      <w:r>
        <w:rPr>
          <w:rtl/>
        </w:rPr>
        <w:t xml:space="preserve"> د</w:t>
      </w:r>
      <w:r>
        <w:rPr>
          <w:rFonts w:hint="cs"/>
          <w:rtl/>
        </w:rPr>
        <w:t>ی</w:t>
      </w:r>
      <w:r>
        <w:rPr>
          <w:rFonts w:hint="eastAsia"/>
          <w:rtl/>
        </w:rPr>
        <w:t>ر</w:t>
      </w:r>
      <w:r>
        <w:rPr>
          <w:rtl/>
        </w:rPr>
        <w:t xml:space="preserve"> بعد وہ اس دن</w:t>
      </w:r>
      <w:r>
        <w:rPr>
          <w:rFonts w:hint="cs"/>
          <w:rtl/>
        </w:rPr>
        <w:t>ی</w:t>
      </w:r>
      <w:r>
        <w:rPr>
          <w:rFonts w:hint="eastAsia"/>
          <w:rtl/>
        </w:rPr>
        <w:t>ا</w:t>
      </w:r>
      <w:r>
        <w:rPr>
          <w:rtl/>
        </w:rPr>
        <w:t xml:space="preserve"> سے کوچ کر گ</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جب</w:t>
      </w:r>
      <w:r>
        <w:rPr>
          <w:rtl/>
        </w:rPr>
        <w:t xml:space="preserve"> ہارون الرش</w:t>
      </w:r>
      <w:r>
        <w:rPr>
          <w:rFonts w:hint="cs"/>
          <w:rtl/>
        </w:rPr>
        <w:t>ی</w:t>
      </w:r>
      <w:r>
        <w:rPr>
          <w:rFonts w:hint="eastAsia"/>
          <w:rtl/>
        </w:rPr>
        <w:t>د</w:t>
      </w:r>
      <w:r>
        <w:rPr>
          <w:rtl/>
        </w:rPr>
        <w:t xml:space="preserve"> نے اپنے چچا زاد بھائ</w:t>
      </w:r>
      <w:r>
        <w:rPr>
          <w:rFonts w:hint="cs"/>
          <w:rtl/>
        </w:rPr>
        <w:t>ی</w:t>
      </w:r>
      <w:r>
        <w:rPr>
          <w:rtl/>
        </w:rPr>
        <w:t xml:space="preserve"> ک</w:t>
      </w:r>
      <w:r>
        <w:rPr>
          <w:rFonts w:hint="cs"/>
          <w:rtl/>
        </w:rPr>
        <w:t>ی</w:t>
      </w:r>
      <w:r>
        <w:rPr>
          <w:rtl/>
        </w:rPr>
        <w:t xml:space="preserve"> موت ک</w:t>
      </w:r>
      <w:r>
        <w:rPr>
          <w:rFonts w:hint="cs"/>
          <w:rtl/>
        </w:rPr>
        <w:t>ی</w:t>
      </w:r>
      <w:r>
        <w:rPr>
          <w:rtl/>
        </w:rPr>
        <w:t xml:space="preserve"> خبر سن</w:t>
      </w:r>
      <w:r>
        <w:rPr>
          <w:rFonts w:hint="cs"/>
          <w:rtl/>
        </w:rPr>
        <w:t>ی</w:t>
      </w:r>
      <w:r>
        <w:rPr>
          <w:rtl/>
        </w:rPr>
        <w:t xml:space="preserve"> تو گر</w:t>
      </w:r>
      <w:r>
        <w:rPr>
          <w:rFonts w:hint="cs"/>
          <w:rtl/>
        </w:rPr>
        <w:t>ی</w:t>
      </w:r>
      <w:r>
        <w:rPr>
          <w:rFonts w:hint="eastAsia"/>
          <w:rtl/>
        </w:rPr>
        <w:t>بان</w:t>
      </w:r>
      <w:r>
        <w:rPr>
          <w:rtl/>
        </w:rPr>
        <w:t xml:space="preserve"> چاک کرکے کہا افسوس م</w:t>
      </w:r>
      <w:r>
        <w:rPr>
          <w:rFonts w:hint="cs"/>
          <w:rtl/>
        </w:rPr>
        <w:t>ی</w:t>
      </w:r>
      <w:r>
        <w:rPr>
          <w:rFonts w:hint="eastAsia"/>
          <w:rtl/>
        </w:rPr>
        <w:t>ں</w:t>
      </w:r>
      <w:r>
        <w:rPr>
          <w:rtl/>
        </w:rPr>
        <w:t xml:space="preserve"> نے چچا زاد ک</w:t>
      </w:r>
      <w:r>
        <w:rPr>
          <w:rFonts w:hint="cs"/>
          <w:rtl/>
        </w:rPr>
        <w:t>ی</w:t>
      </w:r>
      <w:r>
        <w:rPr>
          <w:rtl/>
        </w:rPr>
        <w:t xml:space="preserve"> موت کے موقع پر شراب پ</w:t>
      </w:r>
      <w:r>
        <w:rPr>
          <w:rFonts w:hint="cs"/>
          <w:rtl/>
        </w:rPr>
        <w:t>ی</w:t>
      </w:r>
      <w:r>
        <w:rPr>
          <w:rtl/>
        </w:rPr>
        <w:t xml:space="preserve"> اور خوش</w:t>
      </w:r>
      <w:r>
        <w:rPr>
          <w:rFonts w:hint="cs"/>
          <w:rtl/>
        </w:rPr>
        <w:t>ی</w:t>
      </w:r>
      <w:r>
        <w:rPr>
          <w:rtl/>
        </w:rPr>
        <w:t xml:space="preserve"> منائ</w:t>
      </w:r>
      <w:r>
        <w:rPr>
          <w:rFonts w:hint="cs"/>
          <w:rtl/>
        </w:rPr>
        <w:t>ی</w:t>
      </w:r>
      <w:r>
        <w:rPr>
          <w:rtl/>
        </w:rPr>
        <w:t xml:space="preserve"> ہے ۔ </w:t>
      </w:r>
    </w:p>
    <w:p w:rsidR="00921C41" w:rsidRDefault="00921C41" w:rsidP="00921C41">
      <w:pPr>
        <w:pStyle w:val="libNormal"/>
        <w:rPr>
          <w:rtl/>
        </w:rPr>
      </w:pPr>
      <w:r>
        <w:rPr>
          <w:rFonts w:hint="eastAsia"/>
          <w:rtl/>
        </w:rPr>
        <w:t>دربار</w:t>
      </w:r>
      <w:r>
        <w:rPr>
          <w:rFonts w:hint="cs"/>
          <w:rtl/>
        </w:rPr>
        <w:t>ی</w:t>
      </w:r>
      <w:r>
        <w:rPr>
          <w:rFonts w:hint="eastAsia"/>
          <w:rtl/>
        </w:rPr>
        <w:t>وں</w:t>
      </w:r>
      <w:r>
        <w:rPr>
          <w:rtl/>
        </w:rPr>
        <w:t xml:space="preserve"> نے اسے تسل</w:t>
      </w:r>
      <w:r>
        <w:rPr>
          <w:rFonts w:hint="cs"/>
          <w:rtl/>
        </w:rPr>
        <w:t>ی</w:t>
      </w:r>
      <w:r>
        <w:rPr>
          <w:rtl/>
        </w:rPr>
        <w:t xml:space="preserve"> د</w:t>
      </w:r>
      <w:r>
        <w:rPr>
          <w:rFonts w:hint="cs"/>
          <w:rtl/>
        </w:rPr>
        <w:t>ی</w:t>
      </w:r>
      <w:r>
        <w:rPr>
          <w:rtl/>
        </w:rPr>
        <w:t xml:space="preserve"> اور اطم</w:t>
      </w:r>
      <w:r>
        <w:rPr>
          <w:rFonts w:hint="cs"/>
          <w:rtl/>
        </w:rPr>
        <w:t>ی</w:t>
      </w:r>
      <w:r>
        <w:rPr>
          <w:rFonts w:hint="eastAsia"/>
          <w:rtl/>
        </w:rPr>
        <w:t>نان</w:t>
      </w:r>
      <w:r>
        <w:rPr>
          <w:rtl/>
        </w:rPr>
        <w:t xml:space="preserve"> دلا</w:t>
      </w:r>
      <w:r>
        <w:rPr>
          <w:rFonts w:hint="cs"/>
          <w:rtl/>
        </w:rPr>
        <w:t>ی</w:t>
      </w:r>
      <w:r>
        <w:rPr>
          <w:rFonts w:hint="eastAsia"/>
          <w:rtl/>
        </w:rPr>
        <w:t>ا</w:t>
      </w:r>
      <w:r>
        <w:rPr>
          <w:rtl/>
        </w:rPr>
        <w:t xml:space="preserve"> چونکہ اس وقت وہ نشے ک</w:t>
      </w:r>
      <w:r>
        <w:rPr>
          <w:rFonts w:hint="cs"/>
          <w:rtl/>
        </w:rPr>
        <w:t>ی</w:t>
      </w:r>
      <w:r>
        <w:rPr>
          <w:rtl/>
        </w:rPr>
        <w:t xml:space="preserve"> حالت م</w:t>
      </w:r>
      <w:r>
        <w:rPr>
          <w:rFonts w:hint="cs"/>
          <w:rtl/>
        </w:rPr>
        <w:t>ی</w:t>
      </w:r>
      <w:r>
        <w:rPr>
          <w:rFonts w:hint="eastAsia"/>
          <w:rtl/>
        </w:rPr>
        <w:t>ں</w:t>
      </w:r>
      <w:r>
        <w:rPr>
          <w:rtl/>
        </w:rPr>
        <w:t xml:space="preserve"> تھا اسے جلد ہ</w:t>
      </w:r>
      <w:r>
        <w:rPr>
          <w:rFonts w:hint="cs"/>
          <w:rtl/>
        </w:rPr>
        <w:t>ی</w:t>
      </w:r>
      <w:r>
        <w:rPr>
          <w:rtl/>
        </w:rPr>
        <w:t xml:space="preserve"> ن</w:t>
      </w:r>
      <w:r>
        <w:rPr>
          <w:rFonts w:hint="cs"/>
          <w:rtl/>
        </w:rPr>
        <w:t>ی</w:t>
      </w:r>
      <w:r>
        <w:rPr>
          <w:rFonts w:hint="eastAsia"/>
          <w:rtl/>
        </w:rPr>
        <w:t>ند</w:t>
      </w:r>
      <w:r>
        <w:rPr>
          <w:rtl/>
        </w:rPr>
        <w:t xml:space="preserve"> آ گئ</w:t>
      </w:r>
      <w:r>
        <w:rPr>
          <w:rFonts w:hint="cs"/>
          <w:rtl/>
        </w:rPr>
        <w:t>ی</w:t>
      </w:r>
      <w:r>
        <w:rPr>
          <w:rtl/>
        </w:rPr>
        <w:t xml:space="preserve"> اور صبح تک سوتا رہا ۔اس دن ہارون الرش</w:t>
      </w:r>
      <w:r>
        <w:rPr>
          <w:rFonts w:hint="cs"/>
          <w:rtl/>
        </w:rPr>
        <w:t>ی</w:t>
      </w:r>
      <w:r>
        <w:rPr>
          <w:rFonts w:hint="eastAsia"/>
          <w:rtl/>
        </w:rPr>
        <w:t>د</w:t>
      </w:r>
      <w:r>
        <w:rPr>
          <w:rtl/>
        </w:rPr>
        <w:t xml:space="preserve"> نے ماتم</w:t>
      </w:r>
      <w:r>
        <w:rPr>
          <w:rFonts w:hint="cs"/>
          <w:rtl/>
        </w:rPr>
        <w:t>ی</w:t>
      </w:r>
      <w:r>
        <w:rPr>
          <w:rtl/>
        </w:rPr>
        <w:t xml:space="preserve"> لباس پہنا اور ابراہ</w:t>
      </w:r>
      <w:r>
        <w:rPr>
          <w:rFonts w:hint="cs"/>
          <w:rtl/>
        </w:rPr>
        <w:t>ی</w:t>
      </w:r>
      <w:r>
        <w:rPr>
          <w:rFonts w:hint="eastAsia"/>
          <w:rtl/>
        </w:rPr>
        <w:t>م</w:t>
      </w:r>
      <w:r>
        <w:rPr>
          <w:rtl/>
        </w:rPr>
        <w:t xml:space="preserve"> صالح کے گھر گ</w:t>
      </w:r>
      <w:r>
        <w:rPr>
          <w:rFonts w:hint="cs"/>
          <w:rtl/>
        </w:rPr>
        <w:t>ی</w:t>
      </w:r>
      <w:r>
        <w:rPr>
          <w:rFonts w:hint="eastAsia"/>
          <w:rtl/>
        </w:rPr>
        <w:t>ا</w:t>
      </w:r>
      <w:r>
        <w:rPr>
          <w:rtl/>
        </w:rPr>
        <w:t xml:space="preserve"> اس زمانے کے رواج کے مطابق مردے کو غسل د</w:t>
      </w:r>
      <w:r>
        <w:rPr>
          <w:rFonts w:hint="cs"/>
          <w:rtl/>
        </w:rPr>
        <w:t>ی</w:t>
      </w:r>
      <w:r>
        <w:rPr>
          <w:rFonts w:hint="eastAsia"/>
          <w:rtl/>
        </w:rPr>
        <w:t>نے</w:t>
      </w:r>
      <w:r>
        <w:rPr>
          <w:rtl/>
        </w:rPr>
        <w:t xml:space="preserve"> اور اس کے بدن پر کافور ملن</w:t>
      </w:r>
      <w:r>
        <w:rPr>
          <w:rFonts w:hint="eastAsia"/>
          <w:rtl/>
        </w:rPr>
        <w:t>ے</w:t>
      </w:r>
      <w:r>
        <w:rPr>
          <w:rtl/>
        </w:rPr>
        <w:t xml:space="preserve"> کے بعد اسے کفن پہنا چکے تھے ابن بہلہ مردے کو غسل د</w:t>
      </w:r>
      <w:r>
        <w:rPr>
          <w:rFonts w:hint="cs"/>
          <w:rtl/>
        </w:rPr>
        <w:t>ی</w:t>
      </w:r>
      <w:r>
        <w:rPr>
          <w:rFonts w:hint="eastAsia"/>
          <w:rtl/>
        </w:rPr>
        <w:t>نے</w:t>
      </w:r>
      <w:r>
        <w:rPr>
          <w:rtl/>
        </w:rPr>
        <w:t xml:space="preserve"> کے موقع پر وہ</w:t>
      </w:r>
      <w:r>
        <w:rPr>
          <w:rFonts w:hint="cs"/>
          <w:rtl/>
        </w:rPr>
        <w:t>ی</w:t>
      </w:r>
      <w:r>
        <w:rPr>
          <w:rFonts w:hint="eastAsia"/>
          <w:rtl/>
        </w:rPr>
        <w:t>ں</w:t>
      </w:r>
      <w:r>
        <w:rPr>
          <w:rtl/>
        </w:rPr>
        <w:t xml:space="preserve"> موجود تھا اور مردے کو </w:t>
      </w:r>
      <w:r>
        <w:rPr>
          <w:rtl/>
        </w:rPr>
        <w:lastRenderedPageBreak/>
        <w:t>نہا</w:t>
      </w:r>
      <w:r>
        <w:rPr>
          <w:rFonts w:hint="cs"/>
          <w:rtl/>
        </w:rPr>
        <w:t>ی</w:t>
      </w:r>
      <w:r>
        <w:rPr>
          <w:rFonts w:hint="eastAsia"/>
          <w:rtl/>
        </w:rPr>
        <w:t>ت</w:t>
      </w:r>
      <w:r>
        <w:rPr>
          <w:rtl/>
        </w:rPr>
        <w:t xml:space="preserve"> غور سے د</w:t>
      </w:r>
      <w:r>
        <w:rPr>
          <w:rFonts w:hint="cs"/>
          <w:rtl/>
        </w:rPr>
        <w:t>ی</w:t>
      </w:r>
      <w:r>
        <w:rPr>
          <w:rFonts w:hint="eastAsia"/>
          <w:rtl/>
        </w:rPr>
        <w:t>کھ</w:t>
      </w:r>
      <w:r>
        <w:rPr>
          <w:rtl/>
        </w:rPr>
        <w:t xml:space="preserve"> رہا تھا اور جب ہارون الرش</w:t>
      </w:r>
      <w:r>
        <w:rPr>
          <w:rFonts w:hint="cs"/>
          <w:rtl/>
        </w:rPr>
        <w:t>ی</w:t>
      </w:r>
      <w:r>
        <w:rPr>
          <w:rFonts w:hint="eastAsia"/>
          <w:rtl/>
        </w:rPr>
        <w:t>د</w:t>
      </w:r>
      <w:r>
        <w:rPr>
          <w:rtl/>
        </w:rPr>
        <w:t xml:space="preserve"> وہاں پہنچا وہ اس کے قر</w:t>
      </w:r>
      <w:r>
        <w:rPr>
          <w:rFonts w:hint="cs"/>
          <w:rtl/>
        </w:rPr>
        <w:t>ی</w:t>
      </w:r>
      <w:r>
        <w:rPr>
          <w:rFonts w:hint="eastAsia"/>
          <w:rtl/>
        </w:rPr>
        <w:t>ب</w:t>
      </w:r>
      <w:r>
        <w:rPr>
          <w:rtl/>
        </w:rPr>
        <w:t xml:space="preserve"> ہو گ</w:t>
      </w:r>
      <w:r>
        <w:rPr>
          <w:rFonts w:hint="cs"/>
          <w:rtl/>
        </w:rPr>
        <w:t>ی</w:t>
      </w:r>
      <w:r>
        <w:rPr>
          <w:rFonts w:hint="eastAsia"/>
          <w:rtl/>
        </w:rPr>
        <w:t>ا</w:t>
      </w:r>
      <w:r>
        <w:rPr>
          <w:rtl/>
        </w:rPr>
        <w:t xml:space="preserve"> جو نہ</w:t>
      </w:r>
      <w:r>
        <w:rPr>
          <w:rFonts w:hint="cs"/>
          <w:rtl/>
        </w:rPr>
        <w:t>ی</w:t>
      </w:r>
      <w:r>
        <w:rPr>
          <w:rtl/>
        </w:rPr>
        <w:t xml:space="preserve"> خل</w:t>
      </w:r>
      <w:r>
        <w:rPr>
          <w:rFonts w:hint="cs"/>
          <w:rtl/>
        </w:rPr>
        <w:t>ی</w:t>
      </w:r>
      <w:r>
        <w:rPr>
          <w:rFonts w:hint="eastAsia"/>
          <w:rtl/>
        </w:rPr>
        <w:t>فہ</w:t>
      </w:r>
      <w:r>
        <w:rPr>
          <w:rtl/>
        </w:rPr>
        <w:t xml:space="preserve"> ک</w:t>
      </w:r>
      <w:r>
        <w:rPr>
          <w:rFonts w:hint="cs"/>
          <w:rtl/>
        </w:rPr>
        <w:t>ی</w:t>
      </w:r>
      <w:r>
        <w:rPr>
          <w:rtl/>
        </w:rPr>
        <w:t xml:space="preserve"> نظر اس ڈاکٹر پر پڑ</w:t>
      </w:r>
      <w:r>
        <w:rPr>
          <w:rFonts w:hint="cs"/>
          <w:rtl/>
        </w:rPr>
        <w:t>ی</w:t>
      </w:r>
      <w:r>
        <w:rPr>
          <w:rtl/>
        </w:rPr>
        <w:t xml:space="preserve"> اسے جھڑکا ۔ ک</w:t>
      </w:r>
      <w:r>
        <w:rPr>
          <w:rFonts w:hint="cs"/>
          <w:rtl/>
        </w:rPr>
        <w:t>ی</w:t>
      </w:r>
      <w:r>
        <w:rPr>
          <w:rFonts w:hint="eastAsia"/>
          <w:rtl/>
        </w:rPr>
        <w:t>ا</w:t>
      </w:r>
      <w:r>
        <w:rPr>
          <w:rtl/>
        </w:rPr>
        <w:t xml:space="preserve"> تجھے </w:t>
      </w:r>
      <w:r>
        <w:rPr>
          <w:rFonts w:hint="cs"/>
          <w:rtl/>
        </w:rPr>
        <w:t>ی</w:t>
      </w:r>
      <w:r>
        <w:rPr>
          <w:rFonts w:hint="eastAsia"/>
          <w:rtl/>
        </w:rPr>
        <w:t>اد</w:t>
      </w:r>
      <w:r>
        <w:rPr>
          <w:rtl/>
        </w:rPr>
        <w:t xml:space="preserve"> ہے کل تو نے ک</w:t>
      </w:r>
      <w:r>
        <w:rPr>
          <w:rFonts w:hint="cs"/>
          <w:rtl/>
        </w:rPr>
        <w:t>ی</w:t>
      </w:r>
      <w:r>
        <w:rPr>
          <w:rFonts w:hint="eastAsia"/>
          <w:rtl/>
        </w:rPr>
        <w:t>ا</w:t>
      </w:r>
      <w:r>
        <w:rPr>
          <w:rtl/>
        </w:rPr>
        <w:t xml:space="preserve"> عہد ک</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ابن</w:t>
      </w:r>
      <w:r>
        <w:rPr>
          <w:rtl/>
        </w:rPr>
        <w:t xml:space="preserve"> بہلہ نے کہا ہاں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ل</w:t>
      </w:r>
      <w:r>
        <w:rPr>
          <w:rFonts w:hint="cs"/>
          <w:rtl/>
        </w:rPr>
        <w:t>ی</w:t>
      </w:r>
      <w:r>
        <w:rPr>
          <w:rFonts w:hint="eastAsia"/>
          <w:rtl/>
        </w:rPr>
        <w:t>کن</w:t>
      </w:r>
      <w:r>
        <w:rPr>
          <w:rtl/>
        </w:rPr>
        <w:t xml:space="preserve"> آپ مالک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غلاموں کو مجھ سے نہ چھ</w:t>
      </w:r>
      <w:r>
        <w:rPr>
          <w:rFonts w:hint="cs"/>
          <w:rtl/>
        </w:rPr>
        <w:t>ی</w:t>
      </w:r>
      <w:r>
        <w:rPr>
          <w:rFonts w:hint="eastAsia"/>
          <w:rtl/>
        </w:rPr>
        <w:t>نئے</w:t>
      </w:r>
      <w:r>
        <w:rPr>
          <w:rtl/>
        </w:rPr>
        <w:t xml:space="preserve"> عباس</w:t>
      </w:r>
      <w:r>
        <w:rPr>
          <w:rFonts w:hint="cs"/>
          <w:rtl/>
        </w:rPr>
        <w:t>ی</w:t>
      </w:r>
      <w:r>
        <w:rPr>
          <w:rtl/>
        </w:rPr>
        <w:t xml:space="preserve"> خل</w:t>
      </w:r>
      <w:r>
        <w:rPr>
          <w:rFonts w:hint="cs"/>
          <w:rtl/>
        </w:rPr>
        <w:t>ی</w:t>
      </w:r>
      <w:r>
        <w:rPr>
          <w:rFonts w:hint="eastAsia"/>
          <w:rtl/>
        </w:rPr>
        <w:t>فہ</w:t>
      </w:r>
      <w:r>
        <w:rPr>
          <w:rtl/>
        </w:rPr>
        <w:t xml:space="preserve"> نے جوابا کہا مجھے جھوٹے سے نفرت ہے اور م</w:t>
      </w:r>
      <w:r>
        <w:rPr>
          <w:rFonts w:hint="cs"/>
          <w:rtl/>
        </w:rPr>
        <w:t>ی</w:t>
      </w:r>
      <w:r>
        <w:rPr>
          <w:rFonts w:hint="eastAsia"/>
          <w:rtl/>
        </w:rPr>
        <w:t>ں</w:t>
      </w:r>
      <w:r>
        <w:rPr>
          <w:rtl/>
        </w:rPr>
        <w:t xml:space="preserve"> اسے معاف نہ</w:t>
      </w:r>
      <w:r>
        <w:rPr>
          <w:rFonts w:hint="cs"/>
          <w:rtl/>
        </w:rPr>
        <w:t>ی</w:t>
      </w:r>
      <w:r>
        <w:rPr>
          <w:rFonts w:hint="eastAsia"/>
          <w:rtl/>
        </w:rPr>
        <w:t>ں</w:t>
      </w:r>
      <w:r>
        <w:rPr>
          <w:rtl/>
        </w:rPr>
        <w:t xml:space="preserve"> کرتا ۔ </w:t>
      </w:r>
    </w:p>
    <w:p w:rsidR="00921C41" w:rsidRDefault="00921C41" w:rsidP="00921C41">
      <w:pPr>
        <w:pStyle w:val="libNormal"/>
        <w:rPr>
          <w:rtl/>
        </w:rPr>
      </w:pPr>
      <w:r>
        <w:rPr>
          <w:rFonts w:hint="eastAsia"/>
          <w:rtl/>
        </w:rPr>
        <w:t>ابن</w:t>
      </w:r>
      <w:r>
        <w:rPr>
          <w:rtl/>
        </w:rPr>
        <w:t xml:space="preserve"> بہلہ نے کہا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آپ سے بخشش نہ</w:t>
      </w:r>
      <w:r>
        <w:rPr>
          <w:rFonts w:hint="cs"/>
          <w:rtl/>
        </w:rPr>
        <w:t>ی</w:t>
      </w:r>
      <w:r>
        <w:rPr>
          <w:rFonts w:hint="eastAsia"/>
          <w:rtl/>
        </w:rPr>
        <w:t>ں</w:t>
      </w:r>
      <w:r>
        <w:rPr>
          <w:rtl/>
        </w:rPr>
        <w:t xml:space="preserve"> چاہتا </w:t>
      </w:r>
      <w:r>
        <w:rPr>
          <w:rFonts w:hint="cs"/>
          <w:rtl/>
        </w:rPr>
        <w:t>ی</w:t>
      </w:r>
      <w:r>
        <w:rPr>
          <w:rFonts w:hint="eastAsia"/>
          <w:rtl/>
        </w:rPr>
        <w:t>ہ</w:t>
      </w:r>
      <w:r>
        <w:rPr>
          <w:rtl/>
        </w:rPr>
        <w:t xml:space="preserve"> جو م</w:t>
      </w:r>
      <w:r>
        <w:rPr>
          <w:rFonts w:hint="cs"/>
          <w:rtl/>
        </w:rPr>
        <w:t>ی</w:t>
      </w:r>
      <w:r>
        <w:rPr>
          <w:rFonts w:hint="eastAsia"/>
          <w:rtl/>
        </w:rPr>
        <w:t>ں</w:t>
      </w:r>
      <w:r>
        <w:rPr>
          <w:rtl/>
        </w:rPr>
        <w:t xml:space="preserve"> نے کہا کہ آپ مالک ہ</w:t>
      </w:r>
      <w:r>
        <w:rPr>
          <w:rFonts w:hint="cs"/>
          <w:rtl/>
        </w:rPr>
        <w:t>ی</w:t>
      </w:r>
      <w:r>
        <w:rPr>
          <w:rFonts w:hint="eastAsia"/>
          <w:rtl/>
        </w:rPr>
        <w:t>ں</w:t>
      </w:r>
      <w:r>
        <w:rPr>
          <w:rtl/>
        </w:rPr>
        <w:t xml:space="preserve"> آپ م</w:t>
      </w:r>
      <w:r>
        <w:rPr>
          <w:rFonts w:hint="cs"/>
          <w:rtl/>
        </w:rPr>
        <w:t>ی</w:t>
      </w:r>
      <w:r>
        <w:rPr>
          <w:rFonts w:hint="eastAsia"/>
          <w:rtl/>
        </w:rPr>
        <w:t>رے</w:t>
      </w:r>
      <w:r>
        <w:rPr>
          <w:rtl/>
        </w:rPr>
        <w:t xml:space="preserve"> غلاموں کو مجھ سے نہ چھ</w:t>
      </w:r>
      <w:r>
        <w:rPr>
          <w:rFonts w:hint="cs"/>
          <w:rtl/>
        </w:rPr>
        <w:t>ی</w:t>
      </w:r>
      <w:r>
        <w:rPr>
          <w:rFonts w:hint="eastAsia"/>
          <w:rtl/>
        </w:rPr>
        <w:t>نئے</w:t>
      </w:r>
      <w:r>
        <w:rPr>
          <w:rtl/>
        </w:rPr>
        <w:t xml:space="preserve"> اس لئے کہ اگر آپ ا</w:t>
      </w:r>
      <w:r>
        <w:rPr>
          <w:rFonts w:hint="cs"/>
          <w:rtl/>
        </w:rPr>
        <w:t>ی</w:t>
      </w:r>
      <w:r>
        <w:rPr>
          <w:rFonts w:hint="eastAsia"/>
          <w:rtl/>
        </w:rPr>
        <w:t>سا</w:t>
      </w:r>
      <w:r>
        <w:rPr>
          <w:rtl/>
        </w:rPr>
        <w:t xml:space="preserve"> کر</w:t>
      </w:r>
      <w:r>
        <w:rPr>
          <w:rFonts w:hint="cs"/>
          <w:rtl/>
        </w:rPr>
        <w:t>ی</w:t>
      </w:r>
      <w:r>
        <w:rPr>
          <w:rFonts w:hint="eastAsia"/>
          <w:rtl/>
        </w:rPr>
        <w:t>ں</w:t>
      </w:r>
      <w:r>
        <w:rPr>
          <w:rtl/>
        </w:rPr>
        <w:t xml:space="preserve"> گے تو جلد باز</w:t>
      </w:r>
      <w:r>
        <w:rPr>
          <w:rFonts w:hint="cs"/>
          <w:rtl/>
        </w:rPr>
        <w:t>ی</w:t>
      </w:r>
      <w:r>
        <w:rPr>
          <w:rtl/>
        </w:rPr>
        <w:t xml:space="preserve"> کر</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آپ کا چچا زاد زندہ ہو گا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نے پوچھا ک</w:t>
      </w:r>
      <w:r>
        <w:rPr>
          <w:rFonts w:hint="cs"/>
          <w:rtl/>
        </w:rPr>
        <w:t>ی</w:t>
      </w:r>
      <w:r>
        <w:rPr>
          <w:rFonts w:hint="eastAsia"/>
          <w:rtl/>
        </w:rPr>
        <w:t>ا</w:t>
      </w:r>
      <w:r>
        <w:rPr>
          <w:rtl/>
        </w:rPr>
        <w:t xml:space="preserve"> مردہ کبھ</w:t>
      </w:r>
      <w:r>
        <w:rPr>
          <w:rFonts w:hint="cs"/>
          <w:rtl/>
        </w:rPr>
        <w:t>ی</w:t>
      </w:r>
      <w:r>
        <w:rPr>
          <w:rtl/>
        </w:rPr>
        <w:t xml:space="preserve"> زندہ ہوا ہے ؟ </w:t>
      </w:r>
    </w:p>
    <w:p w:rsidR="00921C41" w:rsidRDefault="00921C41" w:rsidP="00921C41">
      <w:pPr>
        <w:pStyle w:val="libNormal"/>
        <w:rPr>
          <w:rtl/>
        </w:rPr>
      </w:pPr>
      <w:r>
        <w:rPr>
          <w:rFonts w:hint="eastAsia"/>
          <w:rtl/>
        </w:rPr>
        <w:t>ابن</w:t>
      </w:r>
      <w:r>
        <w:rPr>
          <w:rtl/>
        </w:rPr>
        <w:t xml:space="preserve"> بہلہ نے جواب د</w:t>
      </w:r>
      <w:r>
        <w:rPr>
          <w:rFonts w:hint="cs"/>
          <w:rtl/>
        </w:rPr>
        <w:t>ی</w:t>
      </w:r>
      <w:r>
        <w:rPr>
          <w:rFonts w:hint="eastAsia"/>
          <w:rtl/>
        </w:rPr>
        <w:t>ا</w:t>
      </w:r>
      <w:r>
        <w:rPr>
          <w:rtl/>
        </w:rPr>
        <w:t xml:space="preserve"> مردہ جو مکمل طور پر نہ مرا ہو زندہ ہوتا ہے اور چونکہ آپ کا چچا زاد مکمل طورپر نہ</w:t>
      </w:r>
      <w:r>
        <w:rPr>
          <w:rFonts w:hint="cs"/>
          <w:rtl/>
        </w:rPr>
        <w:t>ی</w:t>
      </w:r>
      <w:r>
        <w:rPr>
          <w:rFonts w:hint="eastAsia"/>
          <w:rtl/>
        </w:rPr>
        <w:t>ں</w:t>
      </w:r>
      <w:r>
        <w:rPr>
          <w:rtl/>
        </w:rPr>
        <w:t xml:space="preserve"> مرا اس لئے دوبارہ زندہ ہو گا ل</w:t>
      </w:r>
      <w:r>
        <w:rPr>
          <w:rFonts w:hint="cs"/>
          <w:rtl/>
        </w:rPr>
        <w:t>ی</w:t>
      </w:r>
      <w:r>
        <w:rPr>
          <w:rFonts w:hint="eastAsia"/>
          <w:rtl/>
        </w:rPr>
        <w:t>کن</w:t>
      </w:r>
      <w:r>
        <w:rPr>
          <w:rtl/>
        </w:rPr>
        <w:t xml:space="preserve"> اگر وہ کفن م</w:t>
      </w:r>
      <w:r>
        <w:rPr>
          <w:rFonts w:hint="cs"/>
          <w:rtl/>
        </w:rPr>
        <w:t>ی</w:t>
      </w:r>
      <w:r>
        <w:rPr>
          <w:rFonts w:hint="eastAsia"/>
          <w:rtl/>
        </w:rPr>
        <w:t>ں</w:t>
      </w:r>
      <w:r>
        <w:rPr>
          <w:rtl/>
        </w:rPr>
        <w:t xml:space="preserve"> اپنے آپ کو ن</w:t>
      </w:r>
      <w:r>
        <w:rPr>
          <w:rFonts w:hint="cs"/>
          <w:rtl/>
        </w:rPr>
        <w:t>ی</w:t>
      </w:r>
      <w:r>
        <w:rPr>
          <w:rFonts w:hint="eastAsia"/>
          <w:rtl/>
        </w:rPr>
        <w:t>م</w:t>
      </w:r>
      <w:r>
        <w:rPr>
          <w:rtl/>
        </w:rPr>
        <w:t xml:space="preserve"> برہنہ د</w:t>
      </w:r>
      <w:r>
        <w:rPr>
          <w:rFonts w:hint="cs"/>
          <w:rtl/>
        </w:rPr>
        <w:t>ی</w:t>
      </w:r>
      <w:r>
        <w:rPr>
          <w:rFonts w:hint="eastAsia"/>
          <w:rtl/>
        </w:rPr>
        <w:t>کھے</w:t>
      </w:r>
      <w:r>
        <w:rPr>
          <w:rtl/>
        </w:rPr>
        <w:t xml:space="preserve"> گا اور کافور ک</w:t>
      </w:r>
      <w:r>
        <w:rPr>
          <w:rFonts w:hint="cs"/>
          <w:rtl/>
        </w:rPr>
        <w:t>ی</w:t>
      </w:r>
      <w:r>
        <w:rPr>
          <w:rtl/>
        </w:rPr>
        <w:t xml:space="preserve"> بو سونگھے گا تو خوف سے مر جائے گا تم حکم دو کہ کفن کو اس سے </w:t>
      </w:r>
      <w:r>
        <w:rPr>
          <w:rFonts w:hint="eastAsia"/>
          <w:rtl/>
        </w:rPr>
        <w:t>دور</w:t>
      </w:r>
      <w:r>
        <w:rPr>
          <w:rtl/>
        </w:rPr>
        <w:t xml:space="preserve"> ہٹائ</w:t>
      </w:r>
      <w:r>
        <w:rPr>
          <w:rFonts w:hint="cs"/>
          <w:rtl/>
        </w:rPr>
        <w:t>ی</w:t>
      </w:r>
      <w:r>
        <w:rPr>
          <w:rFonts w:hint="eastAsia"/>
          <w:rtl/>
        </w:rPr>
        <w:t>ں</w:t>
      </w:r>
      <w:r>
        <w:rPr>
          <w:rtl/>
        </w:rPr>
        <w:t xml:space="preserve"> اسے غسل د</w:t>
      </w:r>
      <w:r>
        <w:rPr>
          <w:rFonts w:hint="cs"/>
          <w:rtl/>
        </w:rPr>
        <w:t>ی</w:t>
      </w:r>
      <w:r>
        <w:rPr>
          <w:rFonts w:hint="eastAsia"/>
          <w:rtl/>
        </w:rPr>
        <w:t>ں</w:t>
      </w:r>
      <w:r>
        <w:rPr>
          <w:rtl/>
        </w:rPr>
        <w:t xml:space="preserve"> اور عام لباس پہنا کر بستر پر لٹائ</w:t>
      </w:r>
      <w:r>
        <w:rPr>
          <w:rFonts w:hint="cs"/>
          <w:rtl/>
        </w:rPr>
        <w:t>ی</w:t>
      </w:r>
      <w:r>
        <w:rPr>
          <w:rFonts w:hint="eastAsia"/>
          <w:rtl/>
        </w:rPr>
        <w:t>ں</w:t>
      </w:r>
      <w:r>
        <w:rPr>
          <w:rtl/>
        </w:rPr>
        <w:t xml:space="preserve"> تاکہ م</w:t>
      </w:r>
      <w:r>
        <w:rPr>
          <w:rFonts w:hint="cs"/>
          <w:rtl/>
        </w:rPr>
        <w:t>ی</w:t>
      </w:r>
      <w:r>
        <w:rPr>
          <w:rFonts w:hint="eastAsia"/>
          <w:rtl/>
        </w:rPr>
        <w:t>ں</w:t>
      </w:r>
      <w:r>
        <w:rPr>
          <w:rtl/>
        </w:rPr>
        <w:t xml:space="preserve"> اسے زندہ کروں ہارون الرش</w:t>
      </w:r>
      <w:r>
        <w:rPr>
          <w:rFonts w:hint="cs"/>
          <w:rtl/>
        </w:rPr>
        <w:t>ی</w:t>
      </w:r>
      <w:r>
        <w:rPr>
          <w:rFonts w:hint="eastAsia"/>
          <w:rtl/>
        </w:rPr>
        <w:t>د</w:t>
      </w:r>
      <w:r>
        <w:rPr>
          <w:rtl/>
        </w:rPr>
        <w:t xml:space="preserve"> نے حکم د</w:t>
      </w:r>
      <w:r>
        <w:rPr>
          <w:rFonts w:hint="cs"/>
          <w:rtl/>
        </w:rPr>
        <w:t>ی</w:t>
      </w:r>
      <w:r>
        <w:rPr>
          <w:rFonts w:hint="eastAsia"/>
          <w:rtl/>
        </w:rPr>
        <w:t>ا</w:t>
      </w:r>
      <w:r>
        <w:rPr>
          <w:rtl/>
        </w:rPr>
        <w:t xml:space="preserve"> کہ اس</w:t>
      </w:r>
      <w:r>
        <w:rPr>
          <w:rFonts w:hint="cs"/>
          <w:rtl/>
        </w:rPr>
        <w:t>ی</w:t>
      </w:r>
      <w:r>
        <w:rPr>
          <w:rtl/>
        </w:rPr>
        <w:t xml:space="preserve"> ترت</w:t>
      </w:r>
      <w:r>
        <w:rPr>
          <w:rFonts w:hint="cs"/>
          <w:rtl/>
        </w:rPr>
        <w:t>ی</w:t>
      </w:r>
      <w:r>
        <w:rPr>
          <w:rFonts w:hint="eastAsia"/>
          <w:rtl/>
        </w:rPr>
        <w:t>ب</w:t>
      </w:r>
      <w:r>
        <w:rPr>
          <w:rtl/>
        </w:rPr>
        <w:t xml:space="preserve"> سے عمل کر</w:t>
      </w:r>
      <w:r>
        <w:rPr>
          <w:rFonts w:hint="cs"/>
          <w:rtl/>
        </w:rPr>
        <w:t>ی</w:t>
      </w:r>
      <w:r>
        <w:rPr>
          <w:rFonts w:hint="eastAsia"/>
          <w:rtl/>
        </w:rPr>
        <w:t>ں</w:t>
      </w:r>
      <w:r>
        <w:rPr>
          <w:rtl/>
        </w:rPr>
        <w:t xml:space="preserve"> اور ابراہ</w:t>
      </w:r>
      <w:r>
        <w:rPr>
          <w:rFonts w:hint="cs"/>
          <w:rtl/>
        </w:rPr>
        <w:t>ی</w:t>
      </w:r>
      <w:r>
        <w:rPr>
          <w:rFonts w:hint="eastAsia"/>
          <w:rtl/>
        </w:rPr>
        <w:t>م</w:t>
      </w:r>
      <w:r>
        <w:rPr>
          <w:rtl/>
        </w:rPr>
        <w:t xml:space="preserve"> بن صالح کو بستر پر لٹا د</w:t>
      </w:r>
      <w:r>
        <w:rPr>
          <w:rFonts w:hint="cs"/>
          <w:rtl/>
        </w:rPr>
        <w:t>ی</w:t>
      </w:r>
      <w:r>
        <w:rPr>
          <w:rFonts w:hint="eastAsia"/>
          <w:rtl/>
        </w:rPr>
        <w:t>ں</w:t>
      </w:r>
      <w:r>
        <w:rPr>
          <w:rtl/>
        </w:rPr>
        <w:t xml:space="preserve"> اب ابن بہلہ نے ہاتھ م</w:t>
      </w:r>
      <w:r>
        <w:rPr>
          <w:rFonts w:hint="cs"/>
          <w:rtl/>
        </w:rPr>
        <w:t>ی</w:t>
      </w:r>
      <w:r>
        <w:rPr>
          <w:rFonts w:hint="eastAsia"/>
          <w:rtl/>
        </w:rPr>
        <w:t>ں</w:t>
      </w:r>
      <w:r>
        <w:rPr>
          <w:rtl/>
        </w:rPr>
        <w:t xml:space="preserve"> ت</w:t>
      </w:r>
      <w:r>
        <w:rPr>
          <w:rFonts w:hint="cs"/>
          <w:rtl/>
        </w:rPr>
        <w:t>ی</w:t>
      </w:r>
      <w:r>
        <w:rPr>
          <w:rFonts w:hint="eastAsia"/>
          <w:rtl/>
        </w:rPr>
        <w:t>ز</w:t>
      </w:r>
      <w:r>
        <w:rPr>
          <w:rtl/>
        </w:rPr>
        <w:t xml:space="preserve"> دھار والا چاقو ل</w:t>
      </w:r>
      <w:r>
        <w:rPr>
          <w:rFonts w:hint="cs"/>
          <w:rtl/>
        </w:rPr>
        <w:t>ی</w:t>
      </w:r>
      <w:r>
        <w:rPr>
          <w:rFonts w:hint="eastAsia"/>
          <w:rtl/>
        </w:rPr>
        <w:t>ا</w:t>
      </w:r>
      <w:r>
        <w:rPr>
          <w:rtl/>
        </w:rPr>
        <w:t xml:space="preserve"> اور بائ</w:t>
      </w:r>
      <w:r>
        <w:rPr>
          <w:rFonts w:hint="cs"/>
          <w:rtl/>
        </w:rPr>
        <w:t>ی</w:t>
      </w:r>
      <w:r>
        <w:rPr>
          <w:rFonts w:hint="eastAsia"/>
          <w:rtl/>
        </w:rPr>
        <w:t>ں</w:t>
      </w:r>
      <w:r>
        <w:rPr>
          <w:rtl/>
        </w:rPr>
        <w:t xml:space="preserve"> ہاتھ ک</w:t>
      </w:r>
      <w:r>
        <w:rPr>
          <w:rFonts w:hint="cs"/>
          <w:rtl/>
        </w:rPr>
        <w:t>ی</w:t>
      </w:r>
      <w:r>
        <w:rPr>
          <w:rtl/>
        </w:rPr>
        <w:t xml:space="preserve"> دو انگل</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w:t>
      </w:r>
      <w:r>
        <w:rPr>
          <w:rFonts w:hint="eastAsia"/>
          <w:rtl/>
        </w:rPr>
        <w:t>زخم</w:t>
      </w:r>
      <w:r>
        <w:rPr>
          <w:rtl/>
        </w:rPr>
        <w:t xml:space="preserve"> لگا</w:t>
      </w:r>
      <w:r>
        <w:rPr>
          <w:rFonts w:hint="cs"/>
          <w:rtl/>
        </w:rPr>
        <w:t>ی</w:t>
      </w:r>
      <w:r>
        <w:rPr>
          <w:rFonts w:hint="eastAsia"/>
          <w:rtl/>
        </w:rPr>
        <w:t>ا</w:t>
      </w:r>
      <w:r>
        <w:rPr>
          <w:rtl/>
        </w:rPr>
        <w:t xml:space="preserve"> جس سے خون جار</w:t>
      </w:r>
      <w:r>
        <w:rPr>
          <w:rFonts w:hint="cs"/>
          <w:rtl/>
        </w:rPr>
        <w:t>ی</w:t>
      </w:r>
      <w:r>
        <w:rPr>
          <w:rtl/>
        </w:rPr>
        <w:t xml:space="preserve"> ہو گ</w:t>
      </w:r>
      <w:r>
        <w:rPr>
          <w:rFonts w:hint="cs"/>
          <w:rtl/>
        </w:rPr>
        <w:t>ی</w:t>
      </w:r>
      <w:r>
        <w:rPr>
          <w:rFonts w:hint="eastAsia"/>
          <w:rtl/>
        </w:rPr>
        <w:t>ا</w:t>
      </w:r>
      <w:r>
        <w:rPr>
          <w:rtl/>
        </w:rPr>
        <w:t xml:space="preserve"> ہارون الرش</w:t>
      </w:r>
      <w:r>
        <w:rPr>
          <w:rFonts w:hint="cs"/>
          <w:rtl/>
        </w:rPr>
        <w:t>ی</w:t>
      </w:r>
      <w:r>
        <w:rPr>
          <w:rFonts w:hint="eastAsia"/>
          <w:rtl/>
        </w:rPr>
        <w:t>د</w:t>
      </w:r>
      <w:r>
        <w:rPr>
          <w:rtl/>
        </w:rPr>
        <w:t xml:space="preserve"> نے جو مردے کے بستر کے پاس ہ</w:t>
      </w:r>
      <w:r>
        <w:rPr>
          <w:rFonts w:hint="cs"/>
          <w:rtl/>
        </w:rPr>
        <w:t>ی</w:t>
      </w:r>
      <w:r>
        <w:rPr>
          <w:rtl/>
        </w:rPr>
        <w:t xml:space="preserve"> کھڑا تھا کہ خون جار</w:t>
      </w:r>
      <w:r>
        <w:rPr>
          <w:rFonts w:hint="cs"/>
          <w:rtl/>
        </w:rPr>
        <w:t>ی</w:t>
      </w:r>
      <w:r>
        <w:rPr>
          <w:rtl/>
        </w:rPr>
        <w:t xml:space="preserve"> ہونے کے بعد مردے نے حرکت ک</w:t>
      </w:r>
      <w:r>
        <w:rPr>
          <w:rFonts w:hint="cs"/>
          <w:rtl/>
        </w:rPr>
        <w:t>ی</w:t>
      </w:r>
      <w:r>
        <w:rPr>
          <w:rtl/>
        </w:rPr>
        <w:t xml:space="preserve"> اور پھر آنکھ کھول کر ہارون الرش</w:t>
      </w:r>
      <w:r>
        <w:rPr>
          <w:rFonts w:hint="cs"/>
          <w:rtl/>
        </w:rPr>
        <w:t>ی</w:t>
      </w:r>
      <w:r>
        <w:rPr>
          <w:rFonts w:hint="eastAsia"/>
          <w:rtl/>
        </w:rPr>
        <w:t>د</w:t>
      </w:r>
      <w:r>
        <w:rPr>
          <w:rtl/>
        </w:rPr>
        <w:t xml:space="preserve"> کو پہچان کر دھ</w:t>
      </w:r>
      <w:r>
        <w:rPr>
          <w:rFonts w:hint="cs"/>
          <w:rtl/>
        </w:rPr>
        <w:t>ی</w:t>
      </w:r>
      <w:r>
        <w:rPr>
          <w:rFonts w:hint="eastAsia"/>
          <w:rtl/>
        </w:rPr>
        <w:t>م</w:t>
      </w:r>
      <w:r>
        <w:rPr>
          <w:rFonts w:hint="cs"/>
          <w:rtl/>
        </w:rPr>
        <w:t>ی</w:t>
      </w:r>
      <w:r>
        <w:rPr>
          <w:rtl/>
        </w:rPr>
        <w:t xml:space="preserve"> آواز م</w:t>
      </w:r>
      <w:r>
        <w:rPr>
          <w:rFonts w:hint="cs"/>
          <w:rtl/>
        </w:rPr>
        <w:t>ی</w:t>
      </w:r>
      <w:r>
        <w:rPr>
          <w:rFonts w:hint="eastAsia"/>
          <w:rtl/>
        </w:rPr>
        <w:t>ں</w:t>
      </w:r>
      <w:r>
        <w:rPr>
          <w:rtl/>
        </w:rPr>
        <w:t xml:space="preserve"> کہا اے م</w:t>
      </w:r>
      <w:r>
        <w:rPr>
          <w:rFonts w:hint="cs"/>
          <w:rtl/>
        </w:rPr>
        <w:t>ی</w:t>
      </w:r>
      <w:r>
        <w:rPr>
          <w:rFonts w:hint="eastAsia"/>
          <w:rtl/>
        </w:rPr>
        <w:t>رے</w:t>
      </w:r>
      <w:r>
        <w:rPr>
          <w:rtl/>
        </w:rPr>
        <w:t xml:space="preserve"> چچا زاد خدا آپ کو اجر عنا</w:t>
      </w:r>
      <w:r>
        <w:rPr>
          <w:rFonts w:hint="cs"/>
          <w:rtl/>
        </w:rPr>
        <w:t>ی</w:t>
      </w:r>
      <w:r>
        <w:rPr>
          <w:rFonts w:hint="eastAsia"/>
          <w:rtl/>
        </w:rPr>
        <w:t>ت</w:t>
      </w:r>
      <w:r>
        <w:rPr>
          <w:rtl/>
        </w:rPr>
        <w:t xml:space="preserve"> فرمائے کہ آپ م</w:t>
      </w:r>
      <w:r>
        <w:rPr>
          <w:rFonts w:hint="cs"/>
          <w:rtl/>
        </w:rPr>
        <w:t>ی</w:t>
      </w:r>
      <w:r>
        <w:rPr>
          <w:rFonts w:hint="eastAsia"/>
          <w:rtl/>
        </w:rPr>
        <w:t>ر</w:t>
      </w:r>
      <w:r>
        <w:rPr>
          <w:rFonts w:hint="cs"/>
          <w:rtl/>
        </w:rPr>
        <w:t>ی</w:t>
      </w:r>
      <w:r>
        <w:rPr>
          <w:rtl/>
        </w:rPr>
        <w:t xml:space="preserve"> عبادت کے لئے آ</w:t>
      </w:r>
      <w:r>
        <w:rPr>
          <w:rFonts w:hint="eastAsia"/>
          <w:rtl/>
        </w:rPr>
        <w:t>ئے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الغرض</w:t>
      </w:r>
      <w:r>
        <w:rPr>
          <w:rtl/>
        </w:rPr>
        <w:t xml:space="preserve"> ہم نے کہا ہم</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کچھ علم نہ</w:t>
      </w:r>
      <w:r>
        <w:rPr>
          <w:rFonts w:hint="cs"/>
          <w:rtl/>
        </w:rPr>
        <w:t>ی</w:t>
      </w:r>
      <w:r>
        <w:rPr>
          <w:rFonts w:hint="eastAsia"/>
          <w:rtl/>
        </w:rPr>
        <w:t>ں</w:t>
      </w:r>
      <w:r>
        <w:rPr>
          <w:rtl/>
        </w:rPr>
        <w:t xml:space="preserve"> کہ امام محمد باقر نے علم طب پڑھا</w:t>
      </w:r>
      <w:r>
        <w:rPr>
          <w:rFonts w:hint="cs"/>
          <w:rtl/>
        </w:rPr>
        <w:t>ی</w:t>
      </w:r>
      <w:r>
        <w:rPr>
          <w:rFonts w:hint="eastAsia"/>
          <w:rtl/>
        </w:rPr>
        <w:t>ا</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اور</w:t>
      </w:r>
      <w:r>
        <w:rPr>
          <w:rtl/>
        </w:rPr>
        <w:t xml:space="preserve"> ان کے ب</w:t>
      </w:r>
      <w:r>
        <w:rPr>
          <w:rFonts w:hint="cs"/>
          <w:rtl/>
        </w:rPr>
        <w:t>ی</w:t>
      </w:r>
      <w:r>
        <w:rPr>
          <w:rFonts w:hint="eastAsia"/>
          <w:rtl/>
        </w:rPr>
        <w:t>ٹے</w:t>
      </w:r>
      <w:r>
        <w:rPr>
          <w:rtl/>
        </w:rPr>
        <w:t xml:space="preserve"> نے ان کے حلقہ درس سے اس علم کو حاصل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ترد</w:t>
      </w:r>
      <w:r>
        <w:rPr>
          <w:rFonts w:hint="cs"/>
          <w:rtl/>
        </w:rPr>
        <w:t>ی</w:t>
      </w:r>
      <w:r>
        <w:rPr>
          <w:rFonts w:hint="eastAsia"/>
          <w:rtl/>
        </w:rPr>
        <w:t>د</w:t>
      </w:r>
      <w:r>
        <w:rPr>
          <w:rtl/>
        </w:rPr>
        <w:t xml:space="preserve"> ک</w:t>
      </w:r>
      <w:r>
        <w:rPr>
          <w:rFonts w:hint="cs"/>
          <w:rtl/>
        </w:rPr>
        <w:t>ی</w:t>
      </w:r>
      <w:r>
        <w:rPr>
          <w:rtl/>
        </w:rPr>
        <w:t xml:space="preserve"> گنجائش نہ</w:t>
      </w:r>
      <w:r>
        <w:rPr>
          <w:rFonts w:hint="cs"/>
          <w:rtl/>
        </w:rPr>
        <w:t>ی</w:t>
      </w:r>
      <w:r>
        <w:rPr>
          <w:rFonts w:hint="eastAsia"/>
          <w:rtl/>
        </w:rPr>
        <w:t>ں</w:t>
      </w:r>
      <w:r>
        <w:rPr>
          <w:rtl/>
        </w:rPr>
        <w:t xml:space="preserve"> ہے کہ خود امام جعفر صادق نے علم طب پڑھا</w:t>
      </w:r>
      <w:r>
        <w:rPr>
          <w:rFonts w:hint="cs"/>
          <w:rtl/>
        </w:rPr>
        <w:t>ی</w:t>
      </w:r>
      <w:r>
        <w:rPr>
          <w:rFonts w:hint="eastAsia"/>
          <w:rtl/>
        </w:rPr>
        <w:t>ا</w:t>
      </w:r>
      <w:r>
        <w:rPr>
          <w:rtl/>
        </w:rPr>
        <w:t xml:space="preserve"> ہے اور اس علم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لائے ہ</w:t>
      </w:r>
      <w:r>
        <w:rPr>
          <w:rFonts w:hint="cs"/>
          <w:rtl/>
        </w:rPr>
        <w:t>ی</w:t>
      </w:r>
      <w:r>
        <w:rPr>
          <w:rFonts w:hint="eastAsia"/>
          <w:rtl/>
        </w:rPr>
        <w:t>ں</w:t>
      </w:r>
      <w:r>
        <w:rPr>
          <w:rtl/>
        </w:rPr>
        <w:t xml:space="preserve"> جن سے پہلے مشرق</w:t>
      </w:r>
      <w:r>
        <w:rPr>
          <w:rFonts w:hint="cs"/>
          <w:rtl/>
        </w:rPr>
        <w:t>ی</w:t>
      </w:r>
      <w:r>
        <w:rPr>
          <w:rtl/>
        </w:rPr>
        <w:t xml:space="preserve"> ڈاکٹر نا واقف تھے اور ہمار</w:t>
      </w:r>
      <w:r>
        <w:rPr>
          <w:rFonts w:hint="cs"/>
          <w:rtl/>
        </w:rPr>
        <w:t>ی</w:t>
      </w:r>
      <w:r>
        <w:rPr>
          <w:rtl/>
        </w:rPr>
        <w:t xml:space="preserve"> مراد مشرق سے عرب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عرب م</w:t>
      </w:r>
      <w:r>
        <w:rPr>
          <w:rFonts w:hint="cs"/>
          <w:rtl/>
        </w:rPr>
        <w:t>ی</w:t>
      </w:r>
      <w:r>
        <w:rPr>
          <w:rFonts w:hint="eastAsia"/>
          <w:rtl/>
        </w:rPr>
        <w:t>ں</w:t>
      </w:r>
      <w:r>
        <w:rPr>
          <w:rtl/>
        </w:rPr>
        <w:t xml:space="preserve"> طب نہ</w:t>
      </w:r>
      <w:r>
        <w:rPr>
          <w:rFonts w:hint="cs"/>
          <w:rtl/>
        </w:rPr>
        <w:t>ی</w:t>
      </w:r>
      <w:r>
        <w:rPr>
          <w:rFonts w:hint="eastAsia"/>
          <w:rtl/>
        </w:rPr>
        <w:t>ں</w:t>
      </w:r>
      <w:r>
        <w:rPr>
          <w:rtl/>
        </w:rPr>
        <w:t xml:space="preserve"> تھ</w:t>
      </w:r>
      <w:r>
        <w:rPr>
          <w:rFonts w:hint="cs"/>
          <w:rtl/>
        </w:rPr>
        <w:t>ی</w:t>
      </w:r>
      <w:r>
        <w:rPr>
          <w:rtl/>
        </w:rPr>
        <w:t xml:space="preserve"> بلکہ </w:t>
      </w:r>
      <w:r>
        <w:rPr>
          <w:rFonts w:hint="cs"/>
          <w:rtl/>
        </w:rPr>
        <w:t>ی</w:t>
      </w:r>
      <w:r>
        <w:rPr>
          <w:rFonts w:hint="eastAsia"/>
          <w:rtl/>
        </w:rPr>
        <w:t>ہ</w:t>
      </w:r>
      <w:r>
        <w:rPr>
          <w:rtl/>
        </w:rPr>
        <w:t xml:space="preserve"> اسلام کے بعد دوسر</w:t>
      </w:r>
      <w:r>
        <w:rPr>
          <w:rFonts w:hint="cs"/>
          <w:rtl/>
        </w:rPr>
        <w:t>ی</w:t>
      </w:r>
      <w:r>
        <w:rPr>
          <w:rtl/>
        </w:rPr>
        <w:t xml:space="preserve"> جگہوں سے عرب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اگر</w:t>
      </w:r>
      <w:r>
        <w:rPr>
          <w:rtl/>
        </w:rPr>
        <w:t xml:space="preserve"> ہم </w:t>
      </w:r>
      <w:r>
        <w:rPr>
          <w:rFonts w:hint="cs"/>
          <w:rtl/>
        </w:rPr>
        <w:t>ی</w:t>
      </w:r>
      <w:r>
        <w:rPr>
          <w:rFonts w:hint="eastAsia"/>
          <w:rtl/>
        </w:rPr>
        <w:t>ہ</w:t>
      </w:r>
      <w:r>
        <w:rPr>
          <w:rtl/>
        </w:rPr>
        <w:t xml:space="preserve"> بات مان ل</w:t>
      </w:r>
      <w:r>
        <w:rPr>
          <w:rFonts w:hint="cs"/>
          <w:rtl/>
        </w:rPr>
        <w:t>ی</w:t>
      </w:r>
      <w:r>
        <w:rPr>
          <w:rFonts w:hint="eastAsia"/>
          <w:rtl/>
        </w:rPr>
        <w:t>ں</w:t>
      </w:r>
      <w:r>
        <w:rPr>
          <w:rtl/>
        </w:rPr>
        <w:t xml:space="preserve"> کہ جعفر صادق نے علم طب اپنے والد گرام</w:t>
      </w:r>
      <w:r>
        <w:rPr>
          <w:rFonts w:hint="cs"/>
          <w:rtl/>
        </w:rPr>
        <w:t>ی</w:t>
      </w:r>
      <w:r>
        <w:rPr>
          <w:rtl/>
        </w:rPr>
        <w:t xml:space="preserve"> کے حضور م</w:t>
      </w:r>
      <w:r>
        <w:rPr>
          <w:rFonts w:hint="cs"/>
          <w:rtl/>
        </w:rPr>
        <w:t>ی</w:t>
      </w:r>
      <w:r>
        <w:rPr>
          <w:rFonts w:hint="eastAsia"/>
          <w:rtl/>
        </w:rPr>
        <w:t>ں</w:t>
      </w:r>
      <w:r>
        <w:rPr>
          <w:rtl/>
        </w:rPr>
        <w:t xml:space="preserve"> پڑھ</w:t>
      </w:r>
      <w:r>
        <w:rPr>
          <w:rFonts w:hint="cs"/>
          <w:rtl/>
        </w:rPr>
        <w:t>ی</w:t>
      </w:r>
      <w:r>
        <w:rPr>
          <w:rtl/>
        </w:rPr>
        <w:t xml:space="preserve"> تھ</w:t>
      </w:r>
      <w:r>
        <w:rPr>
          <w:rFonts w:hint="cs"/>
          <w:rtl/>
        </w:rPr>
        <w:t>ی</w:t>
      </w:r>
      <w:r>
        <w:rPr>
          <w:rtl/>
        </w:rPr>
        <w:t xml:space="preserve"> تو </w:t>
      </w:r>
      <w:r>
        <w:rPr>
          <w:rFonts w:hint="cs"/>
          <w:rtl/>
        </w:rPr>
        <w:t>ی</w:t>
      </w:r>
      <w:r>
        <w:rPr>
          <w:rFonts w:hint="eastAsia"/>
          <w:rtl/>
        </w:rPr>
        <w:t>ہ</w:t>
      </w:r>
      <w:r>
        <w:rPr>
          <w:rtl/>
        </w:rPr>
        <w:t xml:space="preserve"> بات ضرور</w:t>
      </w:r>
      <w:r>
        <w:rPr>
          <w:rFonts w:hint="cs"/>
          <w:rtl/>
        </w:rPr>
        <w:t>ی</w:t>
      </w:r>
      <w:r>
        <w:rPr>
          <w:rtl/>
        </w:rPr>
        <w:t xml:space="preserve"> ہے کہ ان کے والد نے ضرور کس</w:t>
      </w:r>
      <w:r>
        <w:rPr>
          <w:rFonts w:hint="cs"/>
          <w:rtl/>
        </w:rPr>
        <w:t>ی</w:t>
      </w:r>
      <w:r>
        <w:rPr>
          <w:rtl/>
        </w:rPr>
        <w:t xml:space="preserve"> جگہ سے اس علم کو س</w:t>
      </w:r>
      <w:r>
        <w:rPr>
          <w:rFonts w:hint="cs"/>
          <w:rtl/>
        </w:rPr>
        <w:t>ی</w:t>
      </w:r>
      <w:r>
        <w:rPr>
          <w:rFonts w:hint="eastAsia"/>
          <w:rtl/>
        </w:rPr>
        <w:t>کھا</w:t>
      </w:r>
      <w:r>
        <w:rPr>
          <w:rtl/>
        </w:rPr>
        <w:t xml:space="preserve"> ہو گا اور </w:t>
      </w:r>
      <w:r>
        <w:rPr>
          <w:rFonts w:hint="cs"/>
          <w:rtl/>
        </w:rPr>
        <w:t>ی</w:t>
      </w:r>
      <w:r>
        <w:rPr>
          <w:rFonts w:hint="eastAsia"/>
          <w:rtl/>
        </w:rPr>
        <w:t>ہ</w:t>
      </w:r>
      <w:r>
        <w:rPr>
          <w:rtl/>
        </w:rPr>
        <w:t xml:space="preserve">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انہوں نے کہا سے س</w:t>
      </w:r>
      <w:r>
        <w:rPr>
          <w:rFonts w:hint="cs"/>
          <w:rtl/>
        </w:rPr>
        <w:t>ی</w:t>
      </w:r>
      <w:r>
        <w:rPr>
          <w:rFonts w:hint="eastAsia"/>
          <w:rtl/>
        </w:rPr>
        <w:t>کھا</w:t>
      </w:r>
      <w:r>
        <w:rPr>
          <w:rtl/>
        </w:rPr>
        <w:t xml:space="preserve"> ؟ (عق</w:t>
      </w:r>
      <w:r>
        <w:rPr>
          <w:rFonts w:hint="cs"/>
          <w:rtl/>
        </w:rPr>
        <w:t>ی</w:t>
      </w:r>
      <w:r>
        <w:rPr>
          <w:rFonts w:hint="eastAsia"/>
          <w:rtl/>
        </w:rPr>
        <w:t>دہ</w:t>
      </w:r>
      <w:r>
        <w:rPr>
          <w:rtl/>
        </w:rPr>
        <w:t xml:space="preserve"> علم امام وہب</w:t>
      </w:r>
      <w:r>
        <w:rPr>
          <w:rFonts w:hint="cs"/>
          <w:rtl/>
        </w:rPr>
        <w:t>ی</w:t>
      </w:r>
      <w:r>
        <w:rPr>
          <w:rtl/>
        </w:rPr>
        <w:t xml:space="preserve"> ہوتا ہے ) </w:t>
      </w:r>
    </w:p>
    <w:p w:rsidR="00921C41" w:rsidRDefault="00921C41" w:rsidP="00921C41">
      <w:pPr>
        <w:pStyle w:val="libNormal"/>
        <w:rPr>
          <w:rtl/>
        </w:rPr>
      </w:pPr>
      <w:r>
        <w:rPr>
          <w:rFonts w:hint="eastAsia"/>
          <w:rtl/>
        </w:rPr>
        <w:lastRenderedPageBreak/>
        <w:t>ک</w:t>
      </w:r>
      <w:r>
        <w:rPr>
          <w:rFonts w:hint="cs"/>
          <w:rtl/>
        </w:rPr>
        <w:t>ی</w:t>
      </w:r>
      <w:r>
        <w:rPr>
          <w:rFonts w:hint="eastAsia"/>
          <w:rtl/>
        </w:rPr>
        <w:t>ا</w:t>
      </w:r>
      <w:r>
        <w:rPr>
          <w:rtl/>
        </w:rPr>
        <w:t xml:space="preserve"> جس طرح علم جغراف</w:t>
      </w:r>
      <w:r>
        <w:rPr>
          <w:rFonts w:hint="cs"/>
          <w:rtl/>
        </w:rPr>
        <w:t>ی</w:t>
      </w:r>
      <w:r>
        <w:rPr>
          <w:rFonts w:hint="eastAsia"/>
          <w:rtl/>
        </w:rPr>
        <w:t>ہ</w:t>
      </w:r>
      <w:r>
        <w:rPr>
          <w:rtl/>
        </w:rPr>
        <w:t xml:space="preserve"> اور ہندسہ قبط</w:t>
      </w:r>
      <w:r>
        <w:rPr>
          <w:rFonts w:hint="cs"/>
          <w:rtl/>
        </w:rPr>
        <w:t>ی</w:t>
      </w:r>
      <w:r>
        <w:rPr>
          <w:rFonts w:hint="eastAsia"/>
          <w:rtl/>
        </w:rPr>
        <w:t>وں</w:t>
      </w:r>
      <w:r>
        <w:rPr>
          <w:rtl/>
        </w:rPr>
        <w:t xml:space="preserve"> کے ذر</w:t>
      </w:r>
      <w:r>
        <w:rPr>
          <w:rFonts w:hint="cs"/>
          <w:rtl/>
        </w:rPr>
        <w:t>ی</w:t>
      </w:r>
      <w:r>
        <w:rPr>
          <w:rFonts w:hint="eastAsia"/>
          <w:rtl/>
        </w:rPr>
        <w:t>عے</w:t>
      </w:r>
      <w:r>
        <w:rPr>
          <w:rtl/>
        </w:rPr>
        <w:t xml:space="preserve"> مصر سے مد</w:t>
      </w:r>
      <w:r>
        <w:rPr>
          <w:rFonts w:hint="cs"/>
          <w:rtl/>
        </w:rPr>
        <w:t>ی</w:t>
      </w:r>
      <w:r>
        <w:rPr>
          <w:rFonts w:hint="eastAsia"/>
          <w:rtl/>
        </w:rPr>
        <w:t>نہ</w:t>
      </w:r>
      <w:r>
        <w:rPr>
          <w:rtl/>
        </w:rPr>
        <w:t xml:space="preserve"> آ</w:t>
      </w:r>
      <w:r>
        <w:rPr>
          <w:rFonts w:hint="cs"/>
          <w:rtl/>
        </w:rPr>
        <w:t>ی</w:t>
      </w:r>
      <w:r>
        <w:rPr>
          <w:rFonts w:hint="eastAsia"/>
          <w:rtl/>
        </w:rPr>
        <w:t>ا</w:t>
      </w:r>
      <w:r>
        <w:rPr>
          <w:rtl/>
        </w:rPr>
        <w:t xml:space="preserve"> </w:t>
      </w:r>
      <w:r>
        <w:rPr>
          <w:rFonts w:hint="cs"/>
          <w:rtl/>
        </w:rPr>
        <w:t>ی</w:t>
      </w:r>
      <w:r>
        <w:rPr>
          <w:rFonts w:hint="eastAsia"/>
          <w:rtl/>
        </w:rPr>
        <w:t>ا</w:t>
      </w:r>
      <w:r>
        <w:rPr>
          <w:rtl/>
        </w:rPr>
        <w:t xml:space="preserve"> محمد باقر کے حلقہ درس م</w:t>
      </w:r>
      <w:r>
        <w:rPr>
          <w:rFonts w:hint="cs"/>
          <w:rtl/>
        </w:rPr>
        <w:t>ی</w:t>
      </w:r>
      <w:r>
        <w:rPr>
          <w:rFonts w:hint="eastAsia"/>
          <w:rtl/>
        </w:rPr>
        <w:t>ں</w:t>
      </w:r>
      <w:r>
        <w:rPr>
          <w:rtl/>
        </w:rPr>
        <w:t xml:space="preserve"> شامل ہوا اس</w:t>
      </w:r>
      <w:r>
        <w:rPr>
          <w:rFonts w:hint="cs"/>
          <w:rtl/>
        </w:rPr>
        <w:t>ی</w:t>
      </w:r>
      <w:r>
        <w:rPr>
          <w:rtl/>
        </w:rPr>
        <w:t xml:space="preserve"> طرح کہا جا سکتا ہے کہ علم طب بھ</w:t>
      </w:r>
      <w:r>
        <w:rPr>
          <w:rFonts w:hint="cs"/>
          <w:rtl/>
        </w:rPr>
        <w:t>ی</w:t>
      </w:r>
      <w:r>
        <w:rPr>
          <w:rtl/>
        </w:rPr>
        <w:t xml:space="preserve"> آپ کے درس م</w:t>
      </w:r>
      <w:r>
        <w:rPr>
          <w:rFonts w:hint="cs"/>
          <w:rtl/>
        </w:rPr>
        <w:t>ی</w:t>
      </w:r>
      <w:r>
        <w:rPr>
          <w:rFonts w:hint="eastAsia"/>
          <w:rtl/>
        </w:rPr>
        <w:t>ں</w:t>
      </w:r>
      <w:r>
        <w:rPr>
          <w:rtl/>
        </w:rPr>
        <w:t xml:space="preserve"> شامل ہوا </w:t>
      </w:r>
      <w:r>
        <w:rPr>
          <w:rFonts w:hint="cs"/>
          <w:rtl/>
        </w:rPr>
        <w:t>ی</w:t>
      </w:r>
      <w:r>
        <w:rPr>
          <w:rFonts w:hint="eastAsia"/>
          <w:rtl/>
        </w:rPr>
        <w:t>ا</w:t>
      </w:r>
      <w:r>
        <w:rPr>
          <w:rtl/>
        </w:rPr>
        <w:t xml:space="preserve"> جعفر صادق نے علم طب کو ا</w:t>
      </w:r>
      <w:r>
        <w:rPr>
          <w:rFonts w:hint="cs"/>
          <w:rtl/>
        </w:rPr>
        <w:t>ی</w:t>
      </w:r>
      <w:r>
        <w:rPr>
          <w:rFonts w:hint="eastAsia"/>
          <w:rtl/>
        </w:rPr>
        <w:t>ران</w:t>
      </w:r>
      <w:r>
        <w:rPr>
          <w:rFonts w:hint="cs"/>
          <w:rtl/>
        </w:rPr>
        <w:t>ی</w:t>
      </w:r>
      <w:r>
        <w:rPr>
          <w:rFonts w:hint="eastAsia"/>
          <w:rtl/>
        </w:rPr>
        <w:t>وں</w:t>
      </w:r>
      <w:r>
        <w:rPr>
          <w:rtl/>
        </w:rPr>
        <w:t xml:space="preserve"> سے ل</w:t>
      </w:r>
      <w:r>
        <w:rPr>
          <w:rFonts w:hint="cs"/>
          <w:rtl/>
        </w:rPr>
        <w:t>ی</w:t>
      </w:r>
      <w:r>
        <w:rPr>
          <w:rFonts w:hint="eastAsia"/>
          <w:rtl/>
        </w:rPr>
        <w:t>ا</w:t>
      </w:r>
      <w:r>
        <w:rPr>
          <w:rtl/>
        </w:rPr>
        <w:t xml:space="preserve"> ۔ اتفاقا طب جعفر</w:t>
      </w:r>
      <w:r>
        <w:rPr>
          <w:rFonts w:hint="cs"/>
          <w:rtl/>
        </w:rPr>
        <w:t>ی</w:t>
      </w:r>
      <w:r>
        <w:rPr>
          <w:rtl/>
        </w:rPr>
        <w:t xml:space="preserve"> م</w:t>
      </w:r>
      <w:r>
        <w:rPr>
          <w:rFonts w:hint="cs"/>
          <w:rtl/>
        </w:rPr>
        <w:t>ی</w:t>
      </w:r>
      <w:r>
        <w:rPr>
          <w:rFonts w:hint="eastAsia"/>
          <w:rtl/>
        </w:rPr>
        <w:t>ں</w:t>
      </w:r>
      <w:r>
        <w:rPr>
          <w:rtl/>
        </w:rPr>
        <w:t xml:space="preserve"> بعض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w:t>
      </w:r>
      <w:r>
        <w:rPr>
          <w:rFonts w:hint="cs"/>
          <w:rtl/>
        </w:rPr>
        <w:t>ی</w:t>
      </w:r>
      <w:r>
        <w:rPr>
          <w:rtl/>
        </w:rPr>
        <w:t>ران</w:t>
      </w:r>
      <w:r>
        <w:rPr>
          <w:rFonts w:hint="cs"/>
          <w:rtl/>
        </w:rPr>
        <w:t>ی</w:t>
      </w:r>
      <w:r>
        <w:rPr>
          <w:rtl/>
        </w:rPr>
        <w:t xml:space="preserve"> رنگ جھلکتا ہے اس بات سے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آتا ہے کہ انہوں نے علم طب کو شا</w:t>
      </w:r>
      <w:r>
        <w:rPr>
          <w:rFonts w:hint="cs"/>
          <w:rtl/>
        </w:rPr>
        <w:t>ی</w:t>
      </w:r>
      <w:r>
        <w:rPr>
          <w:rFonts w:hint="eastAsia"/>
          <w:rtl/>
        </w:rPr>
        <w:t>د</w:t>
      </w:r>
      <w:r>
        <w:rPr>
          <w:rtl/>
        </w:rPr>
        <w:t xml:space="preserve"> ا</w:t>
      </w:r>
      <w:r>
        <w:rPr>
          <w:rFonts w:hint="cs"/>
          <w:rtl/>
        </w:rPr>
        <w:t>ی</w:t>
      </w:r>
      <w:r>
        <w:rPr>
          <w:rFonts w:hint="eastAsia"/>
          <w:rtl/>
        </w:rPr>
        <w:t>ران</w:t>
      </w:r>
      <w:r>
        <w:rPr>
          <w:rFonts w:hint="cs"/>
          <w:rtl/>
        </w:rPr>
        <w:t>ی</w:t>
      </w:r>
      <w:r>
        <w:rPr>
          <w:rFonts w:hint="eastAsia"/>
          <w:rtl/>
        </w:rPr>
        <w:t>وں</w:t>
      </w:r>
      <w:r>
        <w:rPr>
          <w:rtl/>
        </w:rPr>
        <w:t xml:space="preserve"> سے س</w:t>
      </w:r>
      <w:r>
        <w:rPr>
          <w:rFonts w:hint="cs"/>
          <w:rtl/>
        </w:rPr>
        <w:t>ی</w:t>
      </w:r>
      <w:r>
        <w:rPr>
          <w:rFonts w:hint="eastAsia"/>
          <w:rtl/>
        </w:rPr>
        <w:t>کھا</w:t>
      </w:r>
      <w:r>
        <w:rPr>
          <w:rtl/>
        </w:rPr>
        <w:t xml:space="preserve"> ہے </w:t>
      </w:r>
      <w:r>
        <w:rPr>
          <w:rFonts w:hint="cs"/>
          <w:rtl/>
        </w:rPr>
        <w:t>ی</w:t>
      </w:r>
      <w:r>
        <w:rPr>
          <w:rFonts w:hint="eastAsia"/>
          <w:rtl/>
        </w:rPr>
        <w:t>ا</w:t>
      </w:r>
      <w:r>
        <w:rPr>
          <w:rtl/>
        </w:rPr>
        <w:t xml:space="preserve"> اس علم کا کچھ حصہ ا</w:t>
      </w:r>
      <w:r>
        <w:rPr>
          <w:rFonts w:hint="cs"/>
          <w:rtl/>
        </w:rPr>
        <w:t>ی</w:t>
      </w:r>
      <w:r>
        <w:rPr>
          <w:rFonts w:hint="eastAsia"/>
          <w:rtl/>
        </w:rPr>
        <w:t>ران</w:t>
      </w:r>
      <w:r>
        <w:rPr>
          <w:rFonts w:hint="cs"/>
          <w:rtl/>
        </w:rPr>
        <w:t>ی</w:t>
      </w:r>
      <w:r>
        <w:rPr>
          <w:rFonts w:hint="eastAsia"/>
          <w:rtl/>
        </w:rPr>
        <w:t>وں</w:t>
      </w:r>
      <w:r>
        <w:rPr>
          <w:rtl/>
        </w:rPr>
        <w:t xml:space="preserve"> سے اور کچھ حصہ قبط</w:t>
      </w:r>
      <w:r>
        <w:rPr>
          <w:rFonts w:hint="cs"/>
          <w:rtl/>
        </w:rPr>
        <w:t>ی</w:t>
      </w:r>
      <w:r>
        <w:rPr>
          <w:rFonts w:hint="eastAsia"/>
          <w:rtl/>
        </w:rPr>
        <w:t>وں</w:t>
      </w:r>
      <w:r>
        <w:rPr>
          <w:rtl/>
        </w:rPr>
        <w:t xml:space="preserve"> سے اخذ ک</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ہم جانتے ہ</w:t>
      </w:r>
      <w:r>
        <w:rPr>
          <w:rFonts w:hint="cs"/>
          <w:rtl/>
        </w:rPr>
        <w:t>ی</w:t>
      </w:r>
      <w:r>
        <w:rPr>
          <w:rFonts w:hint="eastAsia"/>
          <w:rtl/>
        </w:rPr>
        <w:t>ں</w:t>
      </w:r>
      <w:r>
        <w:rPr>
          <w:rtl/>
        </w:rPr>
        <w:t xml:space="preserve"> کہ قد</w:t>
      </w:r>
      <w:r>
        <w:rPr>
          <w:rFonts w:hint="cs"/>
          <w:rtl/>
        </w:rPr>
        <w:t>ی</w:t>
      </w:r>
      <w:r>
        <w:rPr>
          <w:rFonts w:hint="eastAsia"/>
          <w:rtl/>
        </w:rPr>
        <w:t>م</w:t>
      </w:r>
      <w:r>
        <w:rPr>
          <w:rtl/>
        </w:rPr>
        <w:t xml:space="preserve"> علم طب کس</w:t>
      </w:r>
      <w:r>
        <w:rPr>
          <w:rFonts w:hint="cs"/>
          <w:rtl/>
        </w:rPr>
        <w:t>ی</w:t>
      </w:r>
      <w:r>
        <w:rPr>
          <w:rtl/>
        </w:rPr>
        <w:t xml:space="preserve"> ا</w:t>
      </w:r>
      <w:r>
        <w:rPr>
          <w:rFonts w:hint="cs"/>
          <w:rtl/>
        </w:rPr>
        <w:t>ی</w:t>
      </w:r>
      <w:r>
        <w:rPr>
          <w:rFonts w:hint="eastAsia"/>
          <w:rtl/>
        </w:rPr>
        <w:t>ک</w:t>
      </w:r>
      <w:r>
        <w:rPr>
          <w:rtl/>
        </w:rPr>
        <w:t xml:space="preserve"> قوم سے مختص نہ</w:t>
      </w:r>
      <w:r>
        <w:rPr>
          <w:rFonts w:hint="cs"/>
          <w:rtl/>
        </w:rPr>
        <w:t>ی</w:t>
      </w:r>
      <w:r>
        <w:rPr>
          <w:rFonts w:hint="eastAsia"/>
          <w:rtl/>
        </w:rPr>
        <w:t>ں</w:t>
      </w:r>
      <w:r>
        <w:rPr>
          <w:rtl/>
        </w:rPr>
        <w:t xml:space="preserve"> رہا بلکہ مصر</w:t>
      </w:r>
      <w:r>
        <w:rPr>
          <w:rFonts w:hint="cs"/>
          <w:rtl/>
        </w:rPr>
        <w:t>ی</w:t>
      </w:r>
      <w:r>
        <w:rPr>
          <w:rFonts w:hint="eastAsia"/>
          <w:rtl/>
        </w:rPr>
        <w:t>‘</w:t>
      </w:r>
      <w:r>
        <w:rPr>
          <w:rtl/>
        </w:rPr>
        <w:t xml:space="preserve"> </w:t>
      </w:r>
      <w:r>
        <w:rPr>
          <w:rFonts w:hint="cs"/>
          <w:rtl/>
        </w:rPr>
        <w:t>ی</w:t>
      </w:r>
      <w:r>
        <w:rPr>
          <w:rFonts w:hint="eastAsia"/>
          <w:rtl/>
        </w:rPr>
        <w:t>ونان</w:t>
      </w:r>
      <w:r>
        <w:rPr>
          <w:rFonts w:hint="cs"/>
          <w:rtl/>
        </w:rPr>
        <w:t>ی</w:t>
      </w:r>
      <w:r>
        <w:rPr>
          <w:rtl/>
        </w:rPr>
        <w:t xml:space="preserve"> و ا</w:t>
      </w:r>
      <w:r>
        <w:rPr>
          <w:rFonts w:hint="cs"/>
          <w:rtl/>
        </w:rPr>
        <w:t>ی</w:t>
      </w:r>
      <w:r>
        <w:rPr>
          <w:rFonts w:hint="eastAsia"/>
          <w:rtl/>
        </w:rPr>
        <w:t>ران</w:t>
      </w:r>
      <w:r>
        <w:rPr>
          <w:rFonts w:hint="cs"/>
          <w:rtl/>
        </w:rPr>
        <w:t>ی</w:t>
      </w:r>
      <w:r>
        <w:rPr>
          <w:rtl/>
        </w:rPr>
        <w:t xml:space="preserve"> اس علم ک</w:t>
      </w:r>
      <w:r>
        <w:rPr>
          <w:rFonts w:hint="cs"/>
          <w:rtl/>
        </w:rPr>
        <w:t>ی</w:t>
      </w:r>
      <w:r>
        <w:rPr>
          <w:rtl/>
        </w:rPr>
        <w:t xml:space="preserve"> تکم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رہے ہ</w:t>
      </w:r>
      <w:r>
        <w:rPr>
          <w:rFonts w:hint="cs"/>
          <w:rtl/>
        </w:rPr>
        <w:t>ی</w:t>
      </w:r>
      <w:r>
        <w:rPr>
          <w:rFonts w:hint="eastAsia"/>
          <w:rtl/>
        </w:rPr>
        <w:t>ں</w:t>
      </w:r>
      <w:r>
        <w:rPr>
          <w:rtl/>
        </w:rPr>
        <w:t xml:space="preserve"> اور وہ قوم جو قد</w:t>
      </w:r>
      <w:r>
        <w:rPr>
          <w:rFonts w:hint="cs"/>
          <w:rtl/>
        </w:rPr>
        <w:t>ی</w:t>
      </w:r>
      <w:r>
        <w:rPr>
          <w:rFonts w:hint="eastAsia"/>
          <w:rtl/>
        </w:rPr>
        <w:t>م</w:t>
      </w:r>
      <w:r>
        <w:rPr>
          <w:rtl/>
        </w:rPr>
        <w:t xml:space="preserve"> علم طب کو حاصل کرت</w:t>
      </w:r>
      <w:r>
        <w:rPr>
          <w:rFonts w:hint="cs"/>
          <w:rtl/>
        </w:rPr>
        <w:t>ی</w:t>
      </w:r>
      <w:r>
        <w:rPr>
          <w:rtl/>
        </w:rPr>
        <w:t xml:space="preserve"> تھ</w:t>
      </w:r>
      <w:r>
        <w:rPr>
          <w:rFonts w:hint="cs"/>
          <w:rtl/>
        </w:rPr>
        <w:t>ی</w:t>
      </w:r>
      <w:r>
        <w:rPr>
          <w:rtl/>
        </w:rPr>
        <w:t xml:space="preserve"> وہ اس علم م</w:t>
      </w:r>
      <w:r>
        <w:rPr>
          <w:rFonts w:hint="cs"/>
          <w:rtl/>
        </w:rPr>
        <w:t>ی</w:t>
      </w:r>
      <w:r>
        <w:rPr>
          <w:rFonts w:hint="eastAsia"/>
          <w:rtl/>
        </w:rPr>
        <w:t>ں</w:t>
      </w:r>
      <w:r>
        <w:rPr>
          <w:rtl/>
        </w:rPr>
        <w:t xml:space="preserve"> تمام قوموں ک</w:t>
      </w:r>
      <w:r>
        <w:rPr>
          <w:rFonts w:hint="cs"/>
          <w:rtl/>
        </w:rPr>
        <w:t>ی</w:t>
      </w:r>
      <w:r>
        <w:rPr>
          <w:rtl/>
        </w:rPr>
        <w:t xml:space="preserve"> کاوشوں سے بہرہ مند ہوت</w:t>
      </w:r>
      <w:r>
        <w:rPr>
          <w:rFonts w:hint="cs"/>
          <w:rtl/>
        </w:rPr>
        <w:t>ی</w:t>
      </w:r>
      <w:r>
        <w:rPr>
          <w:rtl/>
        </w:rPr>
        <w:t xml:space="preserve"> تھ</w:t>
      </w:r>
      <w:r>
        <w:rPr>
          <w:rFonts w:hint="cs"/>
          <w:rtl/>
        </w:rPr>
        <w:t>ی</w:t>
      </w:r>
      <w:r>
        <w:rPr>
          <w:rtl/>
        </w:rPr>
        <w:t xml:space="preserve"> قد</w:t>
      </w:r>
      <w:r>
        <w:rPr>
          <w:rFonts w:hint="cs"/>
          <w:rtl/>
        </w:rPr>
        <w:t>ی</w:t>
      </w:r>
      <w:r>
        <w:rPr>
          <w:rFonts w:hint="eastAsia"/>
          <w:rtl/>
        </w:rPr>
        <w:t>م</w:t>
      </w:r>
      <w:r>
        <w:rPr>
          <w:rtl/>
        </w:rPr>
        <w:t xml:space="preserve"> اقوام م</w:t>
      </w:r>
      <w:r>
        <w:rPr>
          <w:rFonts w:hint="cs"/>
          <w:rtl/>
        </w:rPr>
        <w:t>ی</w:t>
      </w:r>
      <w:r>
        <w:rPr>
          <w:rFonts w:hint="eastAsia"/>
          <w:rtl/>
        </w:rPr>
        <w:t>ں</w:t>
      </w:r>
      <w:r>
        <w:rPr>
          <w:rtl/>
        </w:rPr>
        <w:t xml:space="preserve"> عرب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تھے جنہوں نے علم طب ک</w:t>
      </w:r>
      <w:r>
        <w:rPr>
          <w:rFonts w:hint="cs"/>
          <w:rtl/>
        </w:rPr>
        <w:t>ی</w:t>
      </w:r>
      <w:r>
        <w:rPr>
          <w:rtl/>
        </w:rPr>
        <w:t xml:space="preserve"> توس</w:t>
      </w:r>
      <w:r>
        <w:rPr>
          <w:rFonts w:hint="cs"/>
          <w:rtl/>
        </w:rPr>
        <w:t>ی</w:t>
      </w:r>
      <w:r>
        <w:rPr>
          <w:rFonts w:hint="eastAsia"/>
          <w:rtl/>
        </w:rPr>
        <w:t>ع</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کارنامہ سر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تھا اور عربوں م</w:t>
      </w:r>
      <w:r>
        <w:rPr>
          <w:rFonts w:hint="cs"/>
          <w:rtl/>
        </w:rPr>
        <w:t>ی</w:t>
      </w:r>
      <w:r>
        <w:rPr>
          <w:rFonts w:hint="eastAsia"/>
          <w:rtl/>
        </w:rPr>
        <w:t>ں</w:t>
      </w:r>
      <w:r>
        <w:rPr>
          <w:rtl/>
        </w:rPr>
        <w:t xml:space="preserve"> طب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w:t>
      </w:r>
      <w:r>
        <w:rPr>
          <w:rFonts w:hint="eastAsia"/>
          <w:rtl/>
        </w:rPr>
        <w:t>تھے</w:t>
      </w:r>
      <w:r>
        <w:rPr>
          <w:rtl/>
        </w:rPr>
        <w:t xml:space="preserve"> جنہوں نے علم طب ک</w:t>
      </w:r>
      <w:r>
        <w:rPr>
          <w:rFonts w:hint="cs"/>
          <w:rtl/>
        </w:rPr>
        <w:t>ی</w:t>
      </w:r>
      <w:r>
        <w:rPr>
          <w:rtl/>
        </w:rPr>
        <w:t xml:space="preserve"> توس</w:t>
      </w:r>
      <w:r>
        <w:rPr>
          <w:rFonts w:hint="cs"/>
          <w:rtl/>
        </w:rPr>
        <w:t>ی</w:t>
      </w:r>
      <w:r>
        <w:rPr>
          <w:rFonts w:hint="eastAsia"/>
          <w:rtl/>
        </w:rPr>
        <w:t>ع</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کارنامہ سر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تھا اور عربوں م</w:t>
      </w:r>
      <w:r>
        <w:rPr>
          <w:rFonts w:hint="cs"/>
          <w:rtl/>
        </w:rPr>
        <w:t>ی</w:t>
      </w:r>
      <w:r>
        <w:rPr>
          <w:rFonts w:hint="eastAsia"/>
          <w:rtl/>
        </w:rPr>
        <w:t>ں</w:t>
      </w:r>
      <w:r>
        <w:rPr>
          <w:rtl/>
        </w:rPr>
        <w:t xml:space="preserve"> طب عام نہ تھ</w:t>
      </w:r>
      <w:r>
        <w:rPr>
          <w:rFonts w:hint="cs"/>
          <w:rtl/>
        </w:rPr>
        <w:t>ی</w:t>
      </w:r>
      <w:r>
        <w:rPr>
          <w:rtl/>
        </w:rPr>
        <w:t xml:space="preserve"> اور جہاں تک ہم</w:t>
      </w:r>
      <w:r>
        <w:rPr>
          <w:rFonts w:hint="cs"/>
          <w:rtl/>
        </w:rPr>
        <w:t>ی</w:t>
      </w:r>
      <w:r>
        <w:rPr>
          <w:rFonts w:hint="eastAsia"/>
          <w:rtl/>
        </w:rPr>
        <w:t>ں</w:t>
      </w:r>
      <w:r>
        <w:rPr>
          <w:rtl/>
        </w:rPr>
        <w:t xml:space="preserve"> علم ہے عرب م</w:t>
      </w:r>
      <w:r>
        <w:rPr>
          <w:rFonts w:hint="cs"/>
          <w:rtl/>
        </w:rPr>
        <w:t>ی</w:t>
      </w:r>
      <w:r>
        <w:rPr>
          <w:rFonts w:hint="eastAsia"/>
          <w:rtl/>
        </w:rPr>
        <w:t>ں</w:t>
      </w:r>
      <w:r>
        <w:rPr>
          <w:rtl/>
        </w:rPr>
        <w:t xml:space="preserve"> اس علم کو پڑھانے والا کوئ</w:t>
      </w:r>
      <w:r>
        <w:rPr>
          <w:rFonts w:hint="cs"/>
          <w:rtl/>
        </w:rPr>
        <w:t>ی</w:t>
      </w:r>
      <w:r>
        <w:rPr>
          <w:rtl/>
        </w:rPr>
        <w:t xml:space="preserve"> نہ تھا کہ لوگ اس سے ف</w:t>
      </w:r>
      <w:r>
        <w:rPr>
          <w:rFonts w:hint="cs"/>
          <w:rtl/>
        </w:rPr>
        <w:t>ی</w:t>
      </w:r>
      <w:r>
        <w:rPr>
          <w:rFonts w:hint="eastAsia"/>
          <w:rtl/>
        </w:rPr>
        <w:t>ض</w:t>
      </w:r>
      <w:r>
        <w:rPr>
          <w:rtl/>
        </w:rPr>
        <w:t xml:space="preserve"> </w:t>
      </w:r>
      <w:r>
        <w:rPr>
          <w:rFonts w:hint="cs"/>
          <w:rtl/>
        </w:rPr>
        <w:t>ی</w:t>
      </w:r>
      <w:r>
        <w:rPr>
          <w:rFonts w:hint="eastAsia"/>
          <w:rtl/>
        </w:rPr>
        <w:t>اب</w:t>
      </w:r>
      <w:r>
        <w:rPr>
          <w:rtl/>
        </w:rPr>
        <w:t xml:space="preserve"> ہوتے وہ پہلا انسان جس نے علم طب پڑھانا شروع ک</w:t>
      </w:r>
      <w:r>
        <w:rPr>
          <w:rFonts w:hint="cs"/>
          <w:rtl/>
        </w:rPr>
        <w:t>ی</w:t>
      </w:r>
      <w:r>
        <w:rPr>
          <w:rFonts w:hint="eastAsia"/>
          <w:rtl/>
        </w:rPr>
        <w:t>ا</w:t>
      </w:r>
      <w:r>
        <w:rPr>
          <w:rtl/>
        </w:rPr>
        <w:t xml:space="preserve"> وہ امام جعفر صادق </w:t>
      </w:r>
      <w:r>
        <w:rPr>
          <w:rFonts w:hint="cs"/>
          <w:rtl/>
        </w:rPr>
        <w:t>ی</w:t>
      </w:r>
      <w:r>
        <w:rPr>
          <w:rFonts w:hint="eastAsia"/>
          <w:rtl/>
        </w:rPr>
        <w:t>ا</w:t>
      </w:r>
      <w:r>
        <w:rPr>
          <w:rtl/>
        </w:rPr>
        <w:t xml:space="preserve"> ان ک</w:t>
      </w:r>
      <w:r>
        <w:rPr>
          <w:rFonts w:hint="eastAsia"/>
          <w:rtl/>
        </w:rPr>
        <w:t>ے</w:t>
      </w:r>
      <w:r>
        <w:rPr>
          <w:rtl/>
        </w:rPr>
        <w:t xml:space="preserve"> والد گرام</w:t>
      </w:r>
      <w:r>
        <w:rPr>
          <w:rFonts w:hint="cs"/>
          <w:rtl/>
        </w:rPr>
        <w:t>ی</w:t>
      </w:r>
      <w:r>
        <w:rPr>
          <w:rtl/>
        </w:rPr>
        <w:t xml:space="preserve"> امام محمد باقر تھے اسلام سے پہلے عرب ب</w:t>
      </w:r>
      <w:r>
        <w:rPr>
          <w:rFonts w:hint="cs"/>
          <w:rtl/>
        </w:rPr>
        <w:t>ی</w:t>
      </w:r>
      <w:r>
        <w:rPr>
          <w:rFonts w:hint="eastAsia"/>
          <w:rtl/>
        </w:rPr>
        <w:t>مار</w:t>
      </w:r>
      <w:r>
        <w:rPr>
          <w:rtl/>
        </w:rPr>
        <w:t xml:space="preserve"> ہوتے تو انہ</w:t>
      </w:r>
      <w:r>
        <w:rPr>
          <w:rFonts w:hint="cs"/>
          <w:rtl/>
        </w:rPr>
        <w:t>ی</w:t>
      </w:r>
      <w:r>
        <w:rPr>
          <w:rFonts w:hint="eastAsia"/>
          <w:rtl/>
        </w:rPr>
        <w:t>ں</w:t>
      </w:r>
      <w:r>
        <w:rPr>
          <w:rtl/>
        </w:rPr>
        <w:t xml:space="preserve"> ان ک</w:t>
      </w:r>
      <w:r>
        <w:rPr>
          <w:rFonts w:hint="cs"/>
          <w:rtl/>
        </w:rPr>
        <w:t>ی</w:t>
      </w:r>
      <w:r>
        <w:rPr>
          <w:rtl/>
        </w:rPr>
        <w:t xml:space="preserve"> حالت پر چھوڑ د</w:t>
      </w:r>
      <w:r>
        <w:rPr>
          <w:rFonts w:hint="cs"/>
          <w:rtl/>
        </w:rPr>
        <w:t>ی</w:t>
      </w:r>
      <w:r>
        <w:rPr>
          <w:rFonts w:hint="eastAsia"/>
          <w:rtl/>
        </w:rPr>
        <w:t>ا</w:t>
      </w:r>
      <w:r>
        <w:rPr>
          <w:rtl/>
        </w:rPr>
        <w:t xml:space="preserve"> جاتا تھا </w:t>
      </w:r>
      <w:r>
        <w:rPr>
          <w:rFonts w:hint="cs"/>
          <w:rtl/>
        </w:rPr>
        <w:t>ی</w:t>
      </w:r>
      <w:r>
        <w:rPr>
          <w:rFonts w:hint="eastAsia"/>
          <w:rtl/>
        </w:rPr>
        <w:t>ا</w:t>
      </w:r>
      <w:r>
        <w:rPr>
          <w:rtl/>
        </w:rPr>
        <w:t xml:space="preserve"> تو وہ بچ جاتے </w:t>
      </w:r>
      <w:r>
        <w:rPr>
          <w:rFonts w:hint="cs"/>
          <w:rtl/>
        </w:rPr>
        <w:t>ی</w:t>
      </w:r>
      <w:r>
        <w:rPr>
          <w:rFonts w:hint="eastAsia"/>
          <w:rtl/>
        </w:rPr>
        <w:t>ا</w:t>
      </w:r>
      <w:r>
        <w:rPr>
          <w:rtl/>
        </w:rPr>
        <w:t xml:space="preserve"> مر جاتے تھے ۔ (گو با قاعدہ طور پر علم طب کا رواج عربوں م</w:t>
      </w:r>
      <w:r>
        <w:rPr>
          <w:rFonts w:hint="cs"/>
          <w:rtl/>
        </w:rPr>
        <w:t>ی</w:t>
      </w:r>
      <w:r>
        <w:rPr>
          <w:rFonts w:hint="eastAsia"/>
          <w:rtl/>
        </w:rPr>
        <w:t>ں</w:t>
      </w:r>
      <w:r>
        <w:rPr>
          <w:rtl/>
        </w:rPr>
        <w:t xml:space="preserve"> نہ تھا مگر طلوع اسلام کے ساتھ ہ</w:t>
      </w:r>
      <w:r>
        <w:rPr>
          <w:rFonts w:hint="cs"/>
          <w:rtl/>
        </w:rPr>
        <w:t>ی</w:t>
      </w:r>
      <w:r>
        <w:rPr>
          <w:rtl/>
        </w:rPr>
        <w:t xml:space="preserve"> اس علم</w:t>
      </w:r>
      <w:r>
        <w:rPr>
          <w:rFonts w:hint="cs"/>
          <w:rtl/>
        </w:rPr>
        <w:t>ی</w:t>
      </w:r>
      <w:r>
        <w:rPr>
          <w:rtl/>
        </w:rPr>
        <w:t xml:space="preserve"> شعبہ ک</w:t>
      </w:r>
      <w:r>
        <w:rPr>
          <w:rFonts w:hint="cs"/>
          <w:rtl/>
        </w:rPr>
        <w:t>ی</w:t>
      </w:r>
      <w:r>
        <w:rPr>
          <w:rtl/>
        </w:rPr>
        <w:t xml:space="preserve"> جانب عہد نبو</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خصوص</w:t>
      </w:r>
      <w:r>
        <w:rPr>
          <w:rFonts w:hint="cs"/>
          <w:rtl/>
        </w:rPr>
        <w:t>ی</w:t>
      </w:r>
      <w:r>
        <w:rPr>
          <w:rtl/>
        </w:rPr>
        <w:t xml:space="preserve"> توجہ د</w:t>
      </w:r>
      <w:r>
        <w:rPr>
          <w:rFonts w:hint="cs"/>
          <w:rtl/>
        </w:rPr>
        <w:t>ی</w:t>
      </w:r>
      <w:r>
        <w:rPr>
          <w:rtl/>
        </w:rPr>
        <w:t xml:space="preserve"> جانے لگ</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بدو</w:t>
      </w:r>
      <w:r>
        <w:rPr>
          <w:rtl/>
        </w:rPr>
        <w:t xml:space="preserve"> عرب کم ہ</w:t>
      </w:r>
      <w:r>
        <w:rPr>
          <w:rFonts w:hint="cs"/>
          <w:rtl/>
        </w:rPr>
        <w:t>ی</w:t>
      </w:r>
      <w:r>
        <w:rPr>
          <w:rtl/>
        </w:rPr>
        <w:t xml:space="preserve"> ب</w:t>
      </w:r>
      <w:r>
        <w:rPr>
          <w:rFonts w:hint="cs"/>
          <w:rtl/>
        </w:rPr>
        <w:t>ی</w:t>
      </w:r>
      <w:r>
        <w:rPr>
          <w:rFonts w:hint="eastAsia"/>
          <w:rtl/>
        </w:rPr>
        <w:t>مار</w:t>
      </w:r>
      <w:r>
        <w:rPr>
          <w:rtl/>
        </w:rPr>
        <w:t xml:space="preserve"> ہوتے تھے اور چونکہ ان ک</w:t>
      </w:r>
      <w:r>
        <w:rPr>
          <w:rFonts w:hint="cs"/>
          <w:rtl/>
        </w:rPr>
        <w:t>ی</w:t>
      </w:r>
      <w:r>
        <w:rPr>
          <w:rtl/>
        </w:rPr>
        <w:t xml:space="preserve"> غذا اونٹ کا دودھ ہوت</w:t>
      </w:r>
      <w:r>
        <w:rPr>
          <w:rFonts w:hint="cs"/>
          <w:rtl/>
        </w:rPr>
        <w:t>ی</w:t>
      </w:r>
      <w:r>
        <w:rPr>
          <w:rtl/>
        </w:rPr>
        <w:t xml:space="preserve"> تھ</w:t>
      </w:r>
      <w:r>
        <w:rPr>
          <w:rFonts w:hint="cs"/>
          <w:rtl/>
        </w:rPr>
        <w:t>ی</w:t>
      </w:r>
      <w:r>
        <w:rPr>
          <w:rtl/>
        </w:rPr>
        <w:t xml:space="preserve"> شا</w:t>
      </w:r>
      <w:r>
        <w:rPr>
          <w:rFonts w:hint="cs"/>
          <w:rtl/>
        </w:rPr>
        <w:t>ی</w:t>
      </w:r>
      <w:r>
        <w:rPr>
          <w:rFonts w:hint="eastAsia"/>
          <w:rtl/>
        </w:rPr>
        <w:t>د</w:t>
      </w:r>
      <w:r>
        <w:rPr>
          <w:rtl/>
        </w:rPr>
        <w:t xml:space="preserve"> اس لئے ب</w:t>
      </w:r>
      <w:r>
        <w:rPr>
          <w:rFonts w:hint="cs"/>
          <w:rtl/>
        </w:rPr>
        <w:t>ی</w:t>
      </w:r>
      <w:r>
        <w:rPr>
          <w:rFonts w:hint="eastAsia"/>
          <w:rtl/>
        </w:rPr>
        <w:t>مار</w:t>
      </w:r>
      <w:r>
        <w:rPr>
          <w:rtl/>
        </w:rPr>
        <w:t xml:space="preserve"> نہ ہوتے تھے ک</w:t>
      </w:r>
      <w:r>
        <w:rPr>
          <w:rFonts w:hint="cs"/>
          <w:rtl/>
        </w:rPr>
        <w:t>ی</w:t>
      </w:r>
      <w:r>
        <w:rPr>
          <w:rFonts w:hint="eastAsia"/>
          <w:rtl/>
        </w:rPr>
        <w:t>ونکہ</w:t>
      </w:r>
      <w:r>
        <w:rPr>
          <w:rtl/>
        </w:rPr>
        <w:t xml:space="preserve"> اونٹن</w:t>
      </w:r>
      <w:r>
        <w:rPr>
          <w:rFonts w:hint="cs"/>
          <w:rtl/>
        </w:rPr>
        <w:t>ی</w:t>
      </w:r>
      <w:r>
        <w:rPr>
          <w:rtl/>
        </w:rPr>
        <w:t xml:space="preserve"> کا دودھ جسم کو ضرور</w:t>
      </w:r>
      <w:r>
        <w:rPr>
          <w:rFonts w:hint="cs"/>
          <w:rtl/>
        </w:rPr>
        <w:t>ی</w:t>
      </w:r>
      <w:r>
        <w:rPr>
          <w:rtl/>
        </w:rPr>
        <w:t xml:space="preserve"> غذائ</w:t>
      </w:r>
      <w:r>
        <w:rPr>
          <w:rFonts w:hint="cs"/>
          <w:rtl/>
        </w:rPr>
        <w:t>ی</w:t>
      </w:r>
      <w:r>
        <w:rPr>
          <w:rtl/>
        </w:rPr>
        <w:t xml:space="preserve"> مواد مہ</w:t>
      </w:r>
      <w:r>
        <w:rPr>
          <w:rFonts w:hint="cs"/>
          <w:rtl/>
        </w:rPr>
        <w:t>ی</w:t>
      </w:r>
      <w:r>
        <w:rPr>
          <w:rFonts w:hint="eastAsia"/>
          <w:rtl/>
        </w:rPr>
        <w:t>ا</w:t>
      </w:r>
      <w:r>
        <w:rPr>
          <w:rtl/>
        </w:rPr>
        <w:t xml:space="preserve"> کرتا ہے اور اس کے ساتھ نا مناسب غذا سے بدن م</w:t>
      </w:r>
      <w:r>
        <w:rPr>
          <w:rFonts w:hint="cs"/>
          <w:rtl/>
        </w:rPr>
        <w:t>ی</w:t>
      </w:r>
      <w:r>
        <w:rPr>
          <w:rFonts w:hint="eastAsia"/>
          <w:rtl/>
        </w:rPr>
        <w:t>ں</w:t>
      </w:r>
      <w:r>
        <w:rPr>
          <w:rtl/>
        </w:rPr>
        <w:t xml:space="preserve"> رطوبت بھ</w:t>
      </w:r>
      <w:r>
        <w:rPr>
          <w:rFonts w:hint="cs"/>
          <w:rtl/>
        </w:rPr>
        <w:t>ی</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ج</w:t>
      </w:r>
      <w:r>
        <w:rPr>
          <w:rFonts w:hint="cs"/>
          <w:rtl/>
        </w:rPr>
        <w:t>ی</w:t>
      </w:r>
      <w:r>
        <w:rPr>
          <w:rFonts w:hint="eastAsia"/>
          <w:rtl/>
        </w:rPr>
        <w:t>سا</w:t>
      </w:r>
      <w:r>
        <w:rPr>
          <w:rtl/>
        </w:rPr>
        <w:t xml:space="preserve"> کہ آج ہم</w:t>
      </w:r>
      <w:r>
        <w:rPr>
          <w:rFonts w:hint="cs"/>
          <w:rtl/>
        </w:rPr>
        <w:t>ی</w:t>
      </w:r>
      <w:r>
        <w:rPr>
          <w:rFonts w:hint="eastAsia"/>
          <w:rtl/>
        </w:rPr>
        <w:t>ں</w:t>
      </w:r>
      <w:r>
        <w:rPr>
          <w:rtl/>
        </w:rPr>
        <w:t xml:space="preserve"> معلوم ہے بعض دائ</w:t>
      </w:r>
      <w:r>
        <w:rPr>
          <w:rFonts w:hint="eastAsia"/>
          <w:rtl/>
        </w:rPr>
        <w:t>م</w:t>
      </w:r>
      <w:r>
        <w:rPr>
          <w:rFonts w:hint="cs"/>
          <w:rtl/>
        </w:rPr>
        <w:t>ی</w:t>
      </w:r>
      <w:r>
        <w:rPr>
          <w:rtl/>
        </w:rPr>
        <w:t xml:space="preserve"> امراض م</w:t>
      </w:r>
      <w:r>
        <w:rPr>
          <w:rFonts w:hint="cs"/>
          <w:rtl/>
        </w:rPr>
        <w:t>ی</w:t>
      </w:r>
      <w:r>
        <w:rPr>
          <w:rFonts w:hint="eastAsia"/>
          <w:rtl/>
        </w:rPr>
        <w:t>ں</w:t>
      </w:r>
      <w:r>
        <w:rPr>
          <w:rtl/>
        </w:rPr>
        <w:t xml:space="preserve"> سے کچھ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وجہ سے موت واقع ہو جات</w:t>
      </w:r>
      <w:r>
        <w:rPr>
          <w:rFonts w:hint="cs"/>
          <w:rtl/>
        </w:rPr>
        <w:t>ی</w:t>
      </w:r>
      <w:r>
        <w:rPr>
          <w:rtl/>
        </w:rPr>
        <w:t xml:space="preserve"> ہے غذائ</w:t>
      </w:r>
      <w:r>
        <w:rPr>
          <w:rFonts w:hint="cs"/>
          <w:rtl/>
        </w:rPr>
        <w:t>ی</w:t>
      </w:r>
      <w:r>
        <w:rPr>
          <w:rtl/>
        </w:rPr>
        <w:t xml:space="preserve"> رطوبت جو بدن م</w:t>
      </w:r>
      <w:r>
        <w:rPr>
          <w:rFonts w:hint="cs"/>
          <w:rtl/>
        </w:rPr>
        <w:t>ی</w:t>
      </w:r>
      <w:r>
        <w:rPr>
          <w:rFonts w:hint="eastAsia"/>
          <w:rtl/>
        </w:rPr>
        <w:t>ں</w:t>
      </w:r>
      <w:r>
        <w:rPr>
          <w:rtl/>
        </w:rPr>
        <w:t xml:space="preserve"> ہوت</w:t>
      </w:r>
      <w:r>
        <w:rPr>
          <w:rFonts w:hint="cs"/>
          <w:rtl/>
        </w:rPr>
        <w:t>ی</w:t>
      </w:r>
      <w:r>
        <w:rPr>
          <w:rtl/>
        </w:rPr>
        <w:t xml:space="preserve"> ہے </w:t>
      </w:r>
      <w:r>
        <w:rPr>
          <w:rFonts w:hint="cs"/>
          <w:rtl/>
        </w:rPr>
        <w:t>ی</w:t>
      </w:r>
      <w:r>
        <w:rPr>
          <w:rFonts w:hint="eastAsia"/>
          <w:rtl/>
        </w:rPr>
        <w:t>ور</w:t>
      </w:r>
      <w:r>
        <w:rPr>
          <w:rFonts w:hint="cs"/>
          <w:rtl/>
        </w:rPr>
        <w:t>ی</w:t>
      </w:r>
      <w:r>
        <w:rPr>
          <w:rFonts w:hint="eastAsia"/>
          <w:rtl/>
        </w:rPr>
        <w:t>ا</w:t>
      </w:r>
      <w:r>
        <w:rPr>
          <w:rtl/>
        </w:rPr>
        <w:t xml:space="preserve"> اور </w:t>
      </w:r>
      <w:r>
        <w:rPr>
          <w:rFonts w:hint="cs"/>
          <w:rtl/>
        </w:rPr>
        <w:t>ی</w:t>
      </w:r>
      <w:r>
        <w:rPr>
          <w:rFonts w:hint="eastAsia"/>
          <w:rtl/>
        </w:rPr>
        <w:t>ورک</w:t>
      </w:r>
      <w:r>
        <w:rPr>
          <w:rtl/>
        </w:rPr>
        <w:t xml:space="preserve"> ا</w:t>
      </w:r>
      <w:r>
        <w:rPr>
          <w:rFonts w:hint="cs"/>
          <w:rtl/>
        </w:rPr>
        <w:t>ی</w:t>
      </w:r>
      <w:r>
        <w:rPr>
          <w:rFonts w:hint="eastAsia"/>
          <w:rtl/>
        </w:rPr>
        <w:t>سڈ</w:t>
      </w:r>
      <w:r>
        <w:rPr>
          <w:rtl/>
        </w:rPr>
        <w:t xml:space="preserve"> اس</w:t>
      </w:r>
      <w:r>
        <w:rPr>
          <w:rFonts w:hint="cs"/>
          <w:rtl/>
        </w:rPr>
        <w:t>ی</w:t>
      </w:r>
      <w:r>
        <w:rPr>
          <w:rtl/>
        </w:rPr>
        <w:t xml:space="preserve"> رطوبت کا ا</w:t>
      </w:r>
      <w:r>
        <w:rPr>
          <w:rFonts w:hint="cs"/>
          <w:rtl/>
        </w:rPr>
        <w:t>ی</w:t>
      </w:r>
      <w:r>
        <w:rPr>
          <w:rFonts w:hint="eastAsia"/>
          <w:rtl/>
        </w:rPr>
        <w:t>ک</w:t>
      </w:r>
      <w:r>
        <w:rPr>
          <w:rtl/>
        </w:rPr>
        <w:t xml:space="preserve"> حصہ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عرب</w:t>
      </w:r>
      <w:r>
        <w:rPr>
          <w:rtl/>
        </w:rPr>
        <w:t xml:space="preserve"> بدو جس ک</w:t>
      </w:r>
      <w:r>
        <w:rPr>
          <w:rFonts w:hint="cs"/>
          <w:rtl/>
        </w:rPr>
        <w:t>ی</w:t>
      </w:r>
      <w:r>
        <w:rPr>
          <w:rtl/>
        </w:rPr>
        <w:t xml:space="preserve"> غذا اونٹ کا دودھ ہوت</w:t>
      </w:r>
      <w:r>
        <w:rPr>
          <w:rFonts w:hint="cs"/>
          <w:rtl/>
        </w:rPr>
        <w:t>ی</w:t>
      </w:r>
      <w:r>
        <w:rPr>
          <w:rtl/>
        </w:rPr>
        <w:t xml:space="preserve"> تھ</w:t>
      </w:r>
      <w:r>
        <w:rPr>
          <w:rFonts w:hint="cs"/>
          <w:rtl/>
        </w:rPr>
        <w:t>ی</w:t>
      </w:r>
      <w:r>
        <w:rPr>
          <w:rtl/>
        </w:rPr>
        <w:t xml:space="preserve"> اس کے بدن م</w:t>
      </w:r>
      <w:r>
        <w:rPr>
          <w:rFonts w:hint="cs"/>
          <w:rtl/>
        </w:rPr>
        <w:t>ی</w:t>
      </w:r>
      <w:r>
        <w:rPr>
          <w:rFonts w:hint="eastAsia"/>
          <w:rtl/>
        </w:rPr>
        <w:t>ں</w:t>
      </w:r>
      <w:r>
        <w:rPr>
          <w:rtl/>
        </w:rPr>
        <w:t xml:space="preserve"> رطوبت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اور تمام عمر وہ مصف</w:t>
      </w:r>
      <w:r>
        <w:rPr>
          <w:rFonts w:hint="cs"/>
          <w:rtl/>
        </w:rPr>
        <w:t>ی</w:t>
      </w:r>
      <w:r>
        <w:rPr>
          <w:rtl/>
        </w:rPr>
        <w:t xml:space="preserve"> ہوا م</w:t>
      </w:r>
      <w:r>
        <w:rPr>
          <w:rFonts w:hint="cs"/>
          <w:rtl/>
        </w:rPr>
        <w:t>ی</w:t>
      </w:r>
      <w:r>
        <w:rPr>
          <w:rFonts w:hint="eastAsia"/>
          <w:rtl/>
        </w:rPr>
        <w:t>ں</w:t>
      </w:r>
      <w:r>
        <w:rPr>
          <w:rtl/>
        </w:rPr>
        <w:t xml:space="preserve"> سانس ل</w:t>
      </w:r>
      <w:r>
        <w:rPr>
          <w:rFonts w:hint="cs"/>
          <w:rtl/>
        </w:rPr>
        <w:t>ی</w:t>
      </w:r>
      <w:r>
        <w:rPr>
          <w:rFonts w:hint="eastAsia"/>
          <w:rtl/>
        </w:rPr>
        <w:t>تا</w:t>
      </w:r>
      <w:r>
        <w:rPr>
          <w:rtl/>
        </w:rPr>
        <w:t xml:space="preserve"> تھا عرب بدو جن ب</w:t>
      </w:r>
      <w:r>
        <w:rPr>
          <w:rFonts w:hint="cs"/>
          <w:rtl/>
        </w:rPr>
        <w:t>ی</w:t>
      </w:r>
      <w:r>
        <w:rPr>
          <w:rFonts w:hint="eastAsia"/>
          <w:rtl/>
        </w:rPr>
        <w:t>مار</w:t>
      </w:r>
      <w:r>
        <w:rPr>
          <w:rFonts w:hint="cs"/>
          <w:rtl/>
        </w:rPr>
        <w:t>ی</w:t>
      </w:r>
      <w:r>
        <w:rPr>
          <w:rFonts w:hint="eastAsia"/>
          <w:rtl/>
        </w:rPr>
        <w:t>وں</w:t>
      </w:r>
      <w:r>
        <w:rPr>
          <w:rtl/>
        </w:rPr>
        <w:t xml:space="preserve"> سے بچپن م</w:t>
      </w:r>
      <w:r>
        <w:rPr>
          <w:rFonts w:hint="cs"/>
          <w:rtl/>
        </w:rPr>
        <w:t>ی</w:t>
      </w:r>
      <w:r>
        <w:rPr>
          <w:rFonts w:hint="eastAsia"/>
          <w:rtl/>
        </w:rPr>
        <w:t>ں</w:t>
      </w:r>
      <w:r>
        <w:rPr>
          <w:rtl/>
        </w:rPr>
        <w:t xml:space="preserve"> مرتے تھے وہ جراث</w:t>
      </w:r>
      <w:r>
        <w:rPr>
          <w:rFonts w:hint="cs"/>
          <w:rtl/>
        </w:rPr>
        <w:t>ی</w:t>
      </w:r>
      <w:r>
        <w:rPr>
          <w:rFonts w:hint="eastAsia"/>
          <w:rtl/>
        </w:rPr>
        <w:t>موں</w:t>
      </w:r>
      <w:r>
        <w:rPr>
          <w:rtl/>
        </w:rPr>
        <w:t xml:space="preserve"> سے پھ</w:t>
      </w:r>
      <w:r>
        <w:rPr>
          <w:rFonts w:hint="cs"/>
          <w:rtl/>
        </w:rPr>
        <w:t>ی</w:t>
      </w:r>
      <w:r>
        <w:rPr>
          <w:rFonts w:hint="eastAsia"/>
          <w:rtl/>
        </w:rPr>
        <w:t>لنے</w:t>
      </w:r>
      <w:r>
        <w:rPr>
          <w:rtl/>
        </w:rPr>
        <w:t xml:space="preserve"> وال</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اور عرب م</w:t>
      </w:r>
      <w:r>
        <w:rPr>
          <w:rFonts w:hint="cs"/>
          <w:rtl/>
        </w:rPr>
        <w:t>ی</w:t>
      </w:r>
      <w:r>
        <w:rPr>
          <w:rFonts w:hint="eastAsia"/>
          <w:rtl/>
        </w:rPr>
        <w:t>ں</w:t>
      </w:r>
      <w:r>
        <w:rPr>
          <w:rtl/>
        </w:rPr>
        <w:t xml:space="preserve"> بچوں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کاف</w:t>
      </w:r>
      <w:r>
        <w:rPr>
          <w:rFonts w:hint="cs"/>
          <w:rtl/>
        </w:rPr>
        <w:t>ی</w:t>
      </w:r>
      <w:r>
        <w:rPr>
          <w:rtl/>
        </w:rPr>
        <w:t xml:space="preserve"> ز</w:t>
      </w:r>
      <w:r>
        <w:rPr>
          <w:rFonts w:hint="cs"/>
          <w:rtl/>
        </w:rPr>
        <w:t>ی</w:t>
      </w:r>
      <w:r>
        <w:rPr>
          <w:rFonts w:hint="eastAsia"/>
          <w:rtl/>
        </w:rPr>
        <w:t>ادہ</w:t>
      </w:r>
      <w:r>
        <w:rPr>
          <w:rtl/>
        </w:rPr>
        <w:t xml:space="preserve"> تھ</w:t>
      </w:r>
      <w:r>
        <w:rPr>
          <w:rFonts w:hint="cs"/>
          <w:rtl/>
        </w:rPr>
        <w:t>ی</w:t>
      </w:r>
      <w:r>
        <w:rPr>
          <w:rFonts w:hint="eastAsia"/>
          <w:rtl/>
        </w:rPr>
        <w:t>ں</w:t>
      </w:r>
      <w:r>
        <w:rPr>
          <w:rtl/>
        </w:rPr>
        <w:t xml:space="preserve"> جس ک</w:t>
      </w:r>
      <w:r>
        <w:rPr>
          <w:rFonts w:hint="cs"/>
          <w:rtl/>
        </w:rPr>
        <w:t>ی</w:t>
      </w:r>
      <w:r>
        <w:rPr>
          <w:rtl/>
        </w:rPr>
        <w:t xml:space="preserve"> وجہ سے شرح اموات اتن</w:t>
      </w:r>
      <w:r>
        <w:rPr>
          <w:rFonts w:hint="cs"/>
          <w:rtl/>
        </w:rPr>
        <w:t>ی</w:t>
      </w:r>
      <w:r>
        <w:rPr>
          <w:rtl/>
        </w:rPr>
        <w:t xml:space="preserve"> بلند تھ</w:t>
      </w:r>
      <w:r>
        <w:rPr>
          <w:rFonts w:hint="cs"/>
          <w:rtl/>
        </w:rPr>
        <w:t>ی</w:t>
      </w:r>
      <w:r>
        <w:rPr>
          <w:rtl/>
        </w:rPr>
        <w:t xml:space="preserve"> کہ کرنل لارنس نے اپن</w:t>
      </w:r>
      <w:r>
        <w:rPr>
          <w:rFonts w:hint="cs"/>
          <w:rtl/>
        </w:rPr>
        <w:t>ی</w:t>
      </w:r>
      <w:r>
        <w:rPr>
          <w:rtl/>
        </w:rPr>
        <w:t xml:space="preserve"> کتاب " عقل کے سات ستون " م</w:t>
      </w:r>
      <w:r>
        <w:rPr>
          <w:rFonts w:hint="cs"/>
          <w:rtl/>
        </w:rPr>
        <w:t>ی</w:t>
      </w:r>
      <w:r>
        <w:rPr>
          <w:rFonts w:hint="eastAsia"/>
          <w:rtl/>
        </w:rPr>
        <w:t>ں</w:t>
      </w:r>
      <w:r>
        <w:rPr>
          <w:rtl/>
        </w:rPr>
        <w:t xml:space="preserve"> لکھا ہے جز</w:t>
      </w:r>
      <w:r>
        <w:rPr>
          <w:rFonts w:hint="cs"/>
          <w:rtl/>
        </w:rPr>
        <w:t>ی</w:t>
      </w:r>
      <w:r>
        <w:rPr>
          <w:rFonts w:hint="eastAsia"/>
          <w:rtl/>
        </w:rPr>
        <w:t>رةالعرب</w:t>
      </w:r>
      <w:r>
        <w:rPr>
          <w:rtl/>
        </w:rPr>
        <w:t xml:space="preserve"> ک</w:t>
      </w:r>
      <w:r>
        <w:rPr>
          <w:rFonts w:hint="cs"/>
          <w:rtl/>
        </w:rPr>
        <w:t>ی</w:t>
      </w:r>
      <w:r>
        <w:rPr>
          <w:rtl/>
        </w:rPr>
        <w:t xml:space="preserve"> اٹھارو</w:t>
      </w:r>
      <w:r>
        <w:rPr>
          <w:rFonts w:hint="cs"/>
          <w:rtl/>
        </w:rPr>
        <w:t>ی</w:t>
      </w:r>
      <w:r>
        <w:rPr>
          <w:rFonts w:hint="eastAsia"/>
          <w:rtl/>
        </w:rPr>
        <w:t>ں</w:t>
      </w:r>
      <w:r>
        <w:rPr>
          <w:rtl/>
        </w:rPr>
        <w:t xml:space="preserve"> صد</w:t>
      </w:r>
      <w:r>
        <w:rPr>
          <w:rFonts w:hint="cs"/>
          <w:rtl/>
        </w:rPr>
        <w:t>ی</w:t>
      </w:r>
      <w:r>
        <w:rPr>
          <w:rtl/>
        </w:rPr>
        <w:t xml:space="preserve"> کے اواخر تک ک</w:t>
      </w:r>
      <w:r>
        <w:rPr>
          <w:rFonts w:hint="cs"/>
          <w:rtl/>
        </w:rPr>
        <w:t>ی</w:t>
      </w:r>
      <w:r>
        <w:rPr>
          <w:rtl/>
        </w:rPr>
        <w:t xml:space="preserve"> آباد</w:t>
      </w:r>
      <w:r>
        <w:rPr>
          <w:rFonts w:hint="cs"/>
          <w:rtl/>
        </w:rPr>
        <w:t>ی</w:t>
      </w:r>
      <w:r>
        <w:rPr>
          <w:rtl/>
        </w:rPr>
        <w:t xml:space="preserve"> اور اس</w:t>
      </w:r>
      <w:r>
        <w:rPr>
          <w:rFonts w:hint="cs"/>
          <w:rtl/>
        </w:rPr>
        <w:t>ی</w:t>
      </w:r>
      <w:r>
        <w:rPr>
          <w:rtl/>
        </w:rPr>
        <w:t xml:space="preserve"> علاقے ک</w:t>
      </w:r>
      <w:r>
        <w:rPr>
          <w:rFonts w:hint="cs"/>
          <w:rtl/>
        </w:rPr>
        <w:t>ی</w:t>
      </w:r>
      <w:r>
        <w:rPr>
          <w:rtl/>
        </w:rPr>
        <w:t xml:space="preserve"> صدر اسلام کے زمانے ک</w:t>
      </w:r>
      <w:r>
        <w:rPr>
          <w:rFonts w:hint="cs"/>
          <w:rtl/>
        </w:rPr>
        <w:t>ی</w:t>
      </w:r>
      <w:r>
        <w:rPr>
          <w:rtl/>
        </w:rPr>
        <w:t xml:space="preserve"> آباد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خاص فرق نہ</w:t>
      </w:r>
      <w:r>
        <w:rPr>
          <w:rFonts w:hint="cs"/>
          <w:rtl/>
        </w:rPr>
        <w:t>ی</w:t>
      </w:r>
      <w:r>
        <w:rPr>
          <w:rFonts w:hint="eastAsia"/>
          <w:rtl/>
        </w:rPr>
        <w:t>ں</w:t>
      </w:r>
      <w:r>
        <w:rPr>
          <w:rtl/>
        </w:rPr>
        <w:t xml:space="preserve"> تھا اس دور م</w:t>
      </w:r>
      <w:r>
        <w:rPr>
          <w:rFonts w:hint="cs"/>
          <w:rtl/>
        </w:rPr>
        <w:t>ی</w:t>
      </w:r>
      <w:r>
        <w:rPr>
          <w:rFonts w:hint="eastAsia"/>
          <w:rtl/>
        </w:rPr>
        <w:t>ں</w:t>
      </w:r>
      <w:r>
        <w:rPr>
          <w:rtl/>
        </w:rPr>
        <w:t xml:space="preserve"> جب اسلام کاف</w:t>
      </w:r>
      <w:r>
        <w:rPr>
          <w:rFonts w:hint="cs"/>
          <w:rtl/>
        </w:rPr>
        <w:t>ی</w:t>
      </w:r>
      <w:r>
        <w:rPr>
          <w:rtl/>
        </w:rPr>
        <w:t xml:space="preserve"> پھ</w:t>
      </w:r>
      <w:r>
        <w:rPr>
          <w:rFonts w:hint="cs"/>
          <w:rtl/>
        </w:rPr>
        <w:t>ی</w:t>
      </w:r>
      <w:r>
        <w:rPr>
          <w:rFonts w:hint="eastAsia"/>
          <w:rtl/>
        </w:rPr>
        <w:t>ل</w:t>
      </w:r>
      <w:r>
        <w:rPr>
          <w:rtl/>
        </w:rPr>
        <w:t xml:space="preserve"> چکا تھا جز</w:t>
      </w:r>
      <w:r>
        <w:rPr>
          <w:rFonts w:hint="cs"/>
          <w:rtl/>
        </w:rPr>
        <w:t>ی</w:t>
      </w:r>
      <w:r>
        <w:rPr>
          <w:rFonts w:hint="eastAsia"/>
          <w:rtl/>
        </w:rPr>
        <w:t>ر</w:t>
      </w:r>
      <w:r>
        <w:rPr>
          <w:rtl/>
        </w:rPr>
        <w:t xml:space="preserve"> </w:t>
      </w:r>
      <w:r>
        <w:rPr>
          <w:rFonts w:hint="eastAsia"/>
          <w:rtl/>
        </w:rPr>
        <w:t>ة</w:t>
      </w:r>
      <w:r>
        <w:rPr>
          <w:rtl/>
        </w:rPr>
        <w:t xml:space="preserve"> العرب کے بعض علاقوں م</w:t>
      </w:r>
      <w:r>
        <w:rPr>
          <w:rFonts w:hint="cs"/>
          <w:rtl/>
        </w:rPr>
        <w:t>ی</w:t>
      </w:r>
      <w:r>
        <w:rPr>
          <w:rFonts w:hint="eastAsia"/>
          <w:rtl/>
        </w:rPr>
        <w:t>ں</w:t>
      </w:r>
      <w:r>
        <w:rPr>
          <w:rtl/>
        </w:rPr>
        <w:t xml:space="preserve"> آباد</w:t>
      </w:r>
      <w:r>
        <w:rPr>
          <w:rFonts w:hint="cs"/>
          <w:rtl/>
        </w:rPr>
        <w:t>ی</w:t>
      </w:r>
      <w:r>
        <w:rPr>
          <w:rtl/>
        </w:rPr>
        <w:t xml:space="preserve"> کاف</w:t>
      </w:r>
      <w:r>
        <w:rPr>
          <w:rFonts w:hint="cs"/>
          <w:rtl/>
        </w:rPr>
        <w:t>ی</w:t>
      </w:r>
      <w:r>
        <w:rPr>
          <w:rtl/>
        </w:rPr>
        <w:t xml:space="preserve"> کم ہو چک</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lastRenderedPageBreak/>
        <w:t>بہر</w:t>
      </w:r>
      <w:r>
        <w:rPr>
          <w:rtl/>
        </w:rPr>
        <w:t xml:space="preserve"> صورت اگر عرب بدو بچپن م</w:t>
      </w:r>
      <w:r>
        <w:rPr>
          <w:rFonts w:hint="cs"/>
          <w:rtl/>
        </w:rPr>
        <w:t>ی</w:t>
      </w:r>
      <w:r>
        <w:rPr>
          <w:rFonts w:hint="eastAsia"/>
          <w:rtl/>
        </w:rPr>
        <w:t>ں</w:t>
      </w:r>
      <w:r>
        <w:rPr>
          <w:rtl/>
        </w:rPr>
        <w:t xml:space="preserve"> امراض سے بچ جاتا اور نہ مرتا تو ب</w:t>
      </w:r>
      <w:r>
        <w:rPr>
          <w:rFonts w:hint="cs"/>
          <w:rtl/>
        </w:rPr>
        <w:t>ی</w:t>
      </w:r>
      <w:r>
        <w:rPr>
          <w:rFonts w:hint="eastAsia"/>
          <w:rtl/>
        </w:rPr>
        <w:t>مار</w:t>
      </w:r>
      <w:r>
        <w:rPr>
          <w:rtl/>
        </w:rPr>
        <w:t xml:space="preserve"> نہ ہوتا تھا اس ک</w:t>
      </w:r>
      <w:r>
        <w:rPr>
          <w:rFonts w:hint="cs"/>
          <w:rtl/>
        </w:rPr>
        <w:t>ی</w:t>
      </w:r>
      <w:r>
        <w:rPr>
          <w:rtl/>
        </w:rPr>
        <w:t xml:space="preserve"> عمر کاف</w:t>
      </w:r>
      <w:r>
        <w:rPr>
          <w:rFonts w:hint="cs"/>
          <w:rtl/>
        </w:rPr>
        <w:t>ی</w:t>
      </w:r>
      <w:r>
        <w:rPr>
          <w:rtl/>
        </w:rPr>
        <w:t xml:space="preserve"> لمب</w:t>
      </w:r>
      <w:r>
        <w:rPr>
          <w:rFonts w:hint="cs"/>
          <w:rtl/>
        </w:rPr>
        <w:t>ی</w:t>
      </w:r>
      <w:r>
        <w:rPr>
          <w:rtl/>
        </w:rPr>
        <w:t xml:space="preserve"> ہوت</w:t>
      </w:r>
      <w:r>
        <w:rPr>
          <w:rFonts w:hint="cs"/>
          <w:rtl/>
        </w:rPr>
        <w:t>ی</w:t>
      </w:r>
      <w:r>
        <w:rPr>
          <w:rtl/>
        </w:rPr>
        <w:t xml:space="preserve"> تھ</w:t>
      </w:r>
      <w:r>
        <w:rPr>
          <w:rFonts w:hint="cs"/>
          <w:rtl/>
        </w:rPr>
        <w:t>ی</w:t>
      </w:r>
      <w:r>
        <w:rPr>
          <w:rtl/>
        </w:rPr>
        <w:t xml:space="preserve"> البتہ شہر</w:t>
      </w:r>
      <w:r>
        <w:rPr>
          <w:rFonts w:hint="cs"/>
          <w:rtl/>
        </w:rPr>
        <w:t>ی</w:t>
      </w:r>
      <w:r>
        <w:rPr>
          <w:rtl/>
        </w:rPr>
        <w:t xml:space="preserve"> عرب ب</w:t>
      </w:r>
      <w:r>
        <w:rPr>
          <w:rFonts w:hint="cs"/>
          <w:rtl/>
        </w:rPr>
        <w:t>ی</w:t>
      </w:r>
      <w:r>
        <w:rPr>
          <w:rFonts w:hint="eastAsia"/>
          <w:rtl/>
        </w:rPr>
        <w:t>مار</w:t>
      </w:r>
      <w:r>
        <w:rPr>
          <w:rtl/>
        </w:rPr>
        <w:t xml:space="preserve"> ہوتے تھے ل</w:t>
      </w:r>
      <w:r>
        <w:rPr>
          <w:rFonts w:hint="cs"/>
          <w:rtl/>
        </w:rPr>
        <w:t>ی</w:t>
      </w:r>
      <w:r>
        <w:rPr>
          <w:rFonts w:hint="eastAsia"/>
          <w:rtl/>
        </w:rPr>
        <w:t>کن</w:t>
      </w:r>
      <w:r>
        <w:rPr>
          <w:rtl/>
        </w:rPr>
        <w:t xml:space="preserve"> وہ ڈاکٹر سے رجوع نہ</w:t>
      </w:r>
      <w:r>
        <w:rPr>
          <w:rFonts w:hint="cs"/>
          <w:rtl/>
        </w:rPr>
        <w:t>ی</w:t>
      </w:r>
      <w:r>
        <w:rPr>
          <w:rFonts w:hint="eastAsia"/>
          <w:rtl/>
        </w:rPr>
        <w:t>ں</w:t>
      </w:r>
      <w:r>
        <w:rPr>
          <w:rtl/>
        </w:rPr>
        <w:t xml:space="preserve"> کرتے تھے اور آج ہم</w:t>
      </w:r>
      <w:r>
        <w:rPr>
          <w:rFonts w:hint="cs"/>
          <w:rtl/>
        </w:rPr>
        <w:t>ی</w:t>
      </w:r>
      <w:r>
        <w:rPr>
          <w:rFonts w:hint="eastAsia"/>
          <w:rtl/>
        </w:rPr>
        <w:t>ں</w:t>
      </w:r>
      <w:r>
        <w:rPr>
          <w:rtl/>
        </w:rPr>
        <w:t xml:space="preserve"> معلوم ہے کہ ان کے ب</w:t>
      </w:r>
      <w:r>
        <w:rPr>
          <w:rFonts w:hint="cs"/>
          <w:rtl/>
        </w:rPr>
        <w:t>ی</w:t>
      </w:r>
      <w:r>
        <w:rPr>
          <w:rFonts w:hint="eastAsia"/>
          <w:rtl/>
        </w:rPr>
        <w:t>مار</w:t>
      </w:r>
      <w:r>
        <w:rPr>
          <w:rtl/>
        </w:rPr>
        <w:t xml:space="preserve"> ہونے ک</w:t>
      </w:r>
      <w:r>
        <w:rPr>
          <w:rFonts w:hint="cs"/>
          <w:rtl/>
        </w:rPr>
        <w:t>ی</w:t>
      </w:r>
      <w:r>
        <w:rPr>
          <w:rtl/>
        </w:rPr>
        <w:t xml:space="preserve"> وجہ ا</w:t>
      </w:r>
      <w:r>
        <w:rPr>
          <w:rFonts w:hint="cs"/>
          <w:rtl/>
        </w:rPr>
        <w:t>ی</w:t>
      </w:r>
      <w:r>
        <w:rPr>
          <w:rFonts w:hint="eastAsia"/>
          <w:rtl/>
        </w:rPr>
        <w:t>ک</w:t>
      </w:r>
      <w:r>
        <w:rPr>
          <w:rtl/>
        </w:rPr>
        <w:t xml:space="preserve"> غذا ہوت</w:t>
      </w:r>
      <w:r>
        <w:rPr>
          <w:rFonts w:hint="cs"/>
          <w:rtl/>
        </w:rPr>
        <w:t>ی</w:t>
      </w:r>
      <w:r>
        <w:rPr>
          <w:rtl/>
        </w:rPr>
        <w:t xml:space="preserve"> تھ</w:t>
      </w:r>
      <w:r>
        <w:rPr>
          <w:rFonts w:hint="cs"/>
          <w:rtl/>
        </w:rPr>
        <w:t>ی</w:t>
      </w:r>
      <w:r>
        <w:rPr>
          <w:rtl/>
        </w:rPr>
        <w:t xml:space="preserve"> جو بدن م</w:t>
      </w:r>
      <w:r>
        <w:rPr>
          <w:rFonts w:hint="cs"/>
          <w:rtl/>
        </w:rPr>
        <w:t>ی</w:t>
      </w:r>
      <w:r>
        <w:rPr>
          <w:rFonts w:hint="eastAsia"/>
          <w:rtl/>
        </w:rPr>
        <w:t>ں</w:t>
      </w:r>
      <w:r>
        <w:rPr>
          <w:rtl/>
        </w:rPr>
        <w:t xml:space="preserve"> رطوبت پ</w:t>
      </w:r>
      <w:r>
        <w:rPr>
          <w:rFonts w:hint="cs"/>
          <w:rtl/>
        </w:rPr>
        <w:t>ی</w:t>
      </w:r>
      <w:r>
        <w:rPr>
          <w:rFonts w:hint="eastAsia"/>
          <w:rtl/>
        </w:rPr>
        <w:t>دا</w:t>
      </w:r>
      <w:r>
        <w:rPr>
          <w:rtl/>
        </w:rPr>
        <w:t xml:space="preserve"> کرت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آج</w:t>
      </w:r>
      <w:r>
        <w:rPr>
          <w:rtl/>
        </w:rPr>
        <w:t xml:space="preserve"> </w:t>
      </w:r>
      <w:r>
        <w:rPr>
          <w:rFonts w:hint="cs"/>
          <w:rtl/>
        </w:rPr>
        <w:t>ی</w:t>
      </w:r>
      <w:r>
        <w:rPr>
          <w:rFonts w:hint="eastAsia"/>
          <w:rtl/>
        </w:rPr>
        <w:t>ہ</w:t>
      </w:r>
      <w:r>
        <w:rPr>
          <w:rtl/>
        </w:rPr>
        <w:t xml:space="preserve"> بات مسلمہ نہ</w:t>
      </w:r>
      <w:r>
        <w:rPr>
          <w:rFonts w:hint="cs"/>
          <w:rtl/>
        </w:rPr>
        <w:t>ی</w:t>
      </w:r>
      <w:r>
        <w:rPr>
          <w:rFonts w:hint="eastAsia"/>
          <w:rtl/>
        </w:rPr>
        <w:t>ں</w:t>
      </w:r>
      <w:r>
        <w:rPr>
          <w:rtl/>
        </w:rPr>
        <w:t xml:space="preserve"> ہے کہ کوئ</w:t>
      </w:r>
      <w:r>
        <w:rPr>
          <w:rFonts w:hint="cs"/>
          <w:rtl/>
        </w:rPr>
        <w:t>ی</w:t>
      </w:r>
      <w:r>
        <w:rPr>
          <w:rtl/>
        </w:rPr>
        <w:t xml:space="preserve"> ب</w:t>
      </w:r>
      <w:r>
        <w:rPr>
          <w:rFonts w:hint="cs"/>
          <w:rtl/>
        </w:rPr>
        <w:t>ی</w:t>
      </w:r>
      <w:r>
        <w:rPr>
          <w:rFonts w:hint="eastAsia"/>
          <w:rtl/>
        </w:rPr>
        <w:t>مار</w:t>
      </w:r>
      <w:r>
        <w:rPr>
          <w:rtl/>
        </w:rPr>
        <w:t xml:space="preserve"> ہو تو اس کے علاج ک</w:t>
      </w:r>
      <w:r>
        <w:rPr>
          <w:rFonts w:hint="cs"/>
          <w:rtl/>
        </w:rPr>
        <w:t>ی</w:t>
      </w:r>
      <w:r>
        <w:rPr>
          <w:rFonts w:hint="eastAsia"/>
          <w:rtl/>
        </w:rPr>
        <w:t>لئے</w:t>
      </w:r>
      <w:r>
        <w:rPr>
          <w:rtl/>
        </w:rPr>
        <w:t xml:space="preserve"> کس</w:t>
      </w:r>
      <w:r>
        <w:rPr>
          <w:rFonts w:hint="cs"/>
          <w:rtl/>
        </w:rPr>
        <w:t>ی</w:t>
      </w:r>
      <w:r>
        <w:rPr>
          <w:rtl/>
        </w:rPr>
        <w:t xml:space="preserve"> ڈاکٹر کو نہ بلائ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اسے طب</w:t>
      </w:r>
      <w:r>
        <w:rPr>
          <w:rFonts w:hint="cs"/>
          <w:rtl/>
        </w:rPr>
        <w:t>ی</w:t>
      </w:r>
      <w:r>
        <w:rPr>
          <w:rFonts w:hint="eastAsia"/>
          <w:rtl/>
        </w:rPr>
        <w:t>ب</w:t>
      </w:r>
      <w:r>
        <w:rPr>
          <w:rtl/>
        </w:rPr>
        <w:t xml:space="preserve"> کے پاس نہ لے جائ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عرب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w:t>
      </w:r>
      <w:r>
        <w:rPr>
          <w:rFonts w:hint="cs"/>
          <w:rtl/>
        </w:rPr>
        <w:t>ی</w:t>
      </w:r>
      <w:r>
        <w:rPr>
          <w:rtl/>
        </w:rPr>
        <w:t xml:space="preserve"> ہوتا تھا کہ نہ تو ب</w:t>
      </w:r>
      <w:r>
        <w:rPr>
          <w:rFonts w:hint="cs"/>
          <w:rtl/>
        </w:rPr>
        <w:t>ی</w:t>
      </w:r>
      <w:r>
        <w:rPr>
          <w:rFonts w:hint="eastAsia"/>
          <w:rtl/>
        </w:rPr>
        <w:t>مار</w:t>
      </w:r>
      <w:r>
        <w:rPr>
          <w:rtl/>
        </w:rPr>
        <w:t xml:space="preserve"> ڈاکٹر کے پاس جاتا نہ ہ</w:t>
      </w:r>
      <w:r>
        <w:rPr>
          <w:rFonts w:hint="cs"/>
          <w:rtl/>
        </w:rPr>
        <w:t>ی</w:t>
      </w:r>
      <w:r>
        <w:rPr>
          <w:rtl/>
        </w:rPr>
        <w:t xml:space="preserve"> کوئ</w:t>
      </w:r>
      <w:r>
        <w:rPr>
          <w:rFonts w:hint="cs"/>
          <w:rtl/>
        </w:rPr>
        <w:t>ی</w:t>
      </w:r>
      <w:r>
        <w:rPr>
          <w:rtl/>
        </w:rPr>
        <w:t xml:space="preserve"> اور اسے ڈاکٹر کے پاس لے جاتا اور نہ ڈاکٹر اس کے معائنہ ک</w:t>
      </w:r>
      <w:r>
        <w:rPr>
          <w:rFonts w:hint="cs"/>
          <w:rtl/>
        </w:rPr>
        <w:t>ی</w:t>
      </w:r>
      <w:r>
        <w:rPr>
          <w:rFonts w:hint="eastAsia"/>
          <w:rtl/>
        </w:rPr>
        <w:t>لئے</w:t>
      </w:r>
      <w:r>
        <w:rPr>
          <w:rtl/>
        </w:rPr>
        <w:t xml:space="preserve"> آتا ۔ </w:t>
      </w:r>
    </w:p>
    <w:p w:rsidR="00921C41" w:rsidRDefault="00921C41" w:rsidP="00921C41">
      <w:pPr>
        <w:pStyle w:val="libNormal"/>
        <w:rPr>
          <w:rtl/>
        </w:rPr>
      </w:pPr>
      <w:r>
        <w:rPr>
          <w:rFonts w:hint="eastAsia"/>
          <w:rtl/>
        </w:rPr>
        <w:t>علم</w:t>
      </w:r>
      <w:r>
        <w:rPr>
          <w:rtl/>
        </w:rPr>
        <w:t xml:space="preserve"> طب کے عام قواعد تک ہر آدم</w:t>
      </w:r>
      <w:r>
        <w:rPr>
          <w:rFonts w:hint="cs"/>
          <w:rtl/>
        </w:rPr>
        <w:t>ی</w:t>
      </w:r>
      <w:r>
        <w:rPr>
          <w:rtl/>
        </w:rPr>
        <w:t xml:space="preserve"> ک</w:t>
      </w:r>
      <w:r>
        <w:rPr>
          <w:rFonts w:hint="cs"/>
          <w:rtl/>
        </w:rPr>
        <w:t>ی</w:t>
      </w:r>
      <w:r>
        <w:rPr>
          <w:rtl/>
        </w:rPr>
        <w:t xml:space="preserve"> رسائ</w:t>
      </w:r>
      <w:r>
        <w:rPr>
          <w:rFonts w:hint="cs"/>
          <w:rtl/>
        </w:rPr>
        <w:t>ی</w:t>
      </w:r>
      <w:r>
        <w:rPr>
          <w:rtl/>
        </w:rPr>
        <w:t xml:space="preserve"> ہوت</w:t>
      </w:r>
      <w:r>
        <w:rPr>
          <w:rFonts w:hint="cs"/>
          <w:rtl/>
        </w:rPr>
        <w:t>ی</w:t>
      </w:r>
      <w:r>
        <w:rPr>
          <w:rtl/>
        </w:rPr>
        <w:t xml:space="preserve"> تھ</w:t>
      </w:r>
      <w:r>
        <w:rPr>
          <w:rFonts w:hint="cs"/>
          <w:rtl/>
        </w:rPr>
        <w:t>ی</w:t>
      </w:r>
      <w:r>
        <w:rPr>
          <w:rtl/>
        </w:rPr>
        <w:t xml:space="preserve"> اور جو لوگ اسے س</w:t>
      </w:r>
      <w:r>
        <w:rPr>
          <w:rFonts w:hint="cs"/>
          <w:rtl/>
        </w:rPr>
        <w:t>ی</w:t>
      </w:r>
      <w:r>
        <w:rPr>
          <w:rFonts w:hint="eastAsia"/>
          <w:rtl/>
        </w:rPr>
        <w:t>کھنا</w:t>
      </w:r>
      <w:r>
        <w:rPr>
          <w:rtl/>
        </w:rPr>
        <w:t xml:space="preserve"> </w:t>
      </w:r>
      <w:r>
        <w:rPr>
          <w:rFonts w:hint="cs"/>
          <w:rtl/>
        </w:rPr>
        <w:t>ی</w:t>
      </w:r>
      <w:r>
        <w:rPr>
          <w:rFonts w:hint="eastAsia"/>
          <w:rtl/>
        </w:rPr>
        <w:t>ا</w:t>
      </w:r>
      <w:r>
        <w:rPr>
          <w:rtl/>
        </w:rPr>
        <w:t xml:space="preserve"> سکھانا چاہتے تو وہ ا</w:t>
      </w:r>
      <w:r>
        <w:rPr>
          <w:rFonts w:hint="cs"/>
          <w:rtl/>
        </w:rPr>
        <w:t>ی</w:t>
      </w:r>
      <w:r>
        <w:rPr>
          <w:rFonts w:hint="eastAsia"/>
          <w:rtl/>
        </w:rPr>
        <w:t>سا</w:t>
      </w:r>
      <w:r>
        <w:rPr>
          <w:rtl/>
        </w:rPr>
        <w:t xml:space="preserve"> کر سکتے تھے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بعض بات</w:t>
      </w:r>
      <w:r>
        <w:rPr>
          <w:rFonts w:hint="cs"/>
          <w:rtl/>
        </w:rPr>
        <w:t>ی</w:t>
      </w:r>
      <w:r>
        <w:rPr>
          <w:rFonts w:hint="eastAsia"/>
          <w:rtl/>
        </w:rPr>
        <w:t>ں</w:t>
      </w:r>
      <w:r>
        <w:rPr>
          <w:rtl/>
        </w:rPr>
        <w:t xml:space="preserve"> جو طب جعفر</w:t>
      </w:r>
      <w:r>
        <w:rPr>
          <w:rFonts w:hint="cs"/>
          <w:rtl/>
        </w:rPr>
        <w:t>ی</w:t>
      </w:r>
      <w:r>
        <w:rPr>
          <w:rtl/>
        </w:rPr>
        <w:t xml:space="preserve"> م</w:t>
      </w:r>
      <w:r>
        <w:rPr>
          <w:rFonts w:hint="cs"/>
          <w:rtl/>
        </w:rPr>
        <w:t>ی</w:t>
      </w:r>
      <w:r>
        <w:rPr>
          <w:rFonts w:hint="eastAsia"/>
          <w:rtl/>
        </w:rPr>
        <w:t>ں</w:t>
      </w:r>
      <w:r>
        <w:rPr>
          <w:rtl/>
        </w:rPr>
        <w:t xml:space="preserve"> ملت</w:t>
      </w:r>
      <w:r>
        <w:rPr>
          <w:rFonts w:hint="cs"/>
          <w:rtl/>
        </w:rPr>
        <w:t>ی</w:t>
      </w:r>
      <w:r>
        <w:rPr>
          <w:rtl/>
        </w:rPr>
        <w:t xml:space="preserve"> ہ</w:t>
      </w:r>
      <w:r>
        <w:rPr>
          <w:rFonts w:hint="cs"/>
          <w:rtl/>
        </w:rPr>
        <w:t>ی</w:t>
      </w:r>
      <w:r>
        <w:rPr>
          <w:rFonts w:hint="eastAsia"/>
          <w:rtl/>
        </w:rPr>
        <w:t>ں</w:t>
      </w:r>
      <w:r>
        <w:rPr>
          <w:rtl/>
        </w:rPr>
        <w:t xml:space="preserve"> وہ اس سے پہلے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 اور اس سے </w:t>
      </w:r>
      <w:r>
        <w:rPr>
          <w:rFonts w:hint="cs"/>
          <w:rtl/>
        </w:rPr>
        <w:t>ی</w:t>
      </w:r>
      <w:r>
        <w:rPr>
          <w:rFonts w:hint="eastAsia"/>
          <w:rtl/>
        </w:rPr>
        <w:t>ہ</w:t>
      </w:r>
      <w:r>
        <w:rPr>
          <w:rtl/>
        </w:rPr>
        <w:t xml:space="preserve"> معلوم ہوتا ہے کہ جعفر صادق نے وہ قواعد خود اخذ کئے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امام جعفر صادق کا پ</w:t>
      </w:r>
      <w:r>
        <w:rPr>
          <w:rFonts w:hint="cs"/>
          <w:rtl/>
        </w:rPr>
        <w:t>ی</w:t>
      </w:r>
      <w:r>
        <w:rPr>
          <w:rFonts w:hint="eastAsia"/>
          <w:rtl/>
        </w:rPr>
        <w:t>شہ</w:t>
      </w:r>
      <w:r>
        <w:rPr>
          <w:rtl/>
        </w:rPr>
        <w:t xml:space="preserve"> طب نہ</w:t>
      </w:r>
      <w:r>
        <w:rPr>
          <w:rFonts w:hint="cs"/>
          <w:rtl/>
        </w:rPr>
        <w:t>ی</w:t>
      </w:r>
      <w:r>
        <w:rPr>
          <w:rFonts w:hint="eastAsia"/>
          <w:rtl/>
        </w:rPr>
        <w:t>ں</w:t>
      </w:r>
      <w:r>
        <w:rPr>
          <w:rtl/>
        </w:rPr>
        <w:t xml:space="preserve"> تھا کہ ان قواعد کو مطب کے دوران اخذ کرتے لہذا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ان قواعد کو کہ</w:t>
      </w:r>
      <w:r>
        <w:rPr>
          <w:rFonts w:hint="cs"/>
          <w:rtl/>
        </w:rPr>
        <w:t>ی</w:t>
      </w:r>
      <w:r>
        <w:rPr>
          <w:rFonts w:hint="eastAsia"/>
          <w:rtl/>
        </w:rPr>
        <w:t>ں</w:t>
      </w:r>
      <w:r>
        <w:rPr>
          <w:rtl/>
        </w:rPr>
        <w:t xml:space="preserve"> سے س</w:t>
      </w:r>
      <w:r>
        <w:rPr>
          <w:rFonts w:hint="cs"/>
          <w:rtl/>
        </w:rPr>
        <w:t>ی</w:t>
      </w:r>
      <w:r>
        <w:rPr>
          <w:rFonts w:hint="eastAsia"/>
          <w:rtl/>
        </w:rPr>
        <w:t>کھا</w:t>
      </w:r>
      <w:r>
        <w:rPr>
          <w:rtl/>
        </w:rPr>
        <w:t xml:space="preserve"> ہے اور اگر آپ نے ان قواعد کو والد کے حلقہ درس سے س</w:t>
      </w:r>
      <w:r>
        <w:rPr>
          <w:rFonts w:hint="cs"/>
          <w:rtl/>
        </w:rPr>
        <w:t>ی</w:t>
      </w:r>
      <w:r>
        <w:rPr>
          <w:rFonts w:hint="eastAsia"/>
          <w:rtl/>
        </w:rPr>
        <w:t>کھا</w:t>
      </w:r>
      <w:r>
        <w:rPr>
          <w:rtl/>
        </w:rPr>
        <w:t xml:space="preserve"> ہے تو پھر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ان کے والد نے ان قواعد کو کہاں سے س</w:t>
      </w:r>
      <w:r>
        <w:rPr>
          <w:rFonts w:hint="cs"/>
          <w:rtl/>
        </w:rPr>
        <w:t>ی</w:t>
      </w:r>
      <w:r>
        <w:rPr>
          <w:rFonts w:hint="eastAsia"/>
          <w:rtl/>
        </w:rPr>
        <w:t>کھا</w:t>
      </w:r>
      <w:r>
        <w:rPr>
          <w:rtl/>
        </w:rPr>
        <w:t xml:space="preserve"> ہے ۔ج</w:t>
      </w:r>
      <w:r>
        <w:rPr>
          <w:rFonts w:hint="cs"/>
          <w:rtl/>
        </w:rPr>
        <w:t>ی</w:t>
      </w:r>
      <w:r>
        <w:rPr>
          <w:rFonts w:hint="eastAsia"/>
          <w:rtl/>
        </w:rPr>
        <w:t>سا</w:t>
      </w:r>
      <w:r>
        <w:rPr>
          <w:rtl/>
        </w:rPr>
        <w:t xml:space="preserve"> کہ ہم نے کہا جعفر</w:t>
      </w:r>
      <w:r>
        <w:rPr>
          <w:rFonts w:hint="cs"/>
          <w:rtl/>
        </w:rPr>
        <w:t>ی</w:t>
      </w:r>
      <w:r>
        <w:rPr>
          <w:rtl/>
        </w:rPr>
        <w:t xml:space="preserve"> طب م</w:t>
      </w:r>
      <w:r>
        <w:rPr>
          <w:rFonts w:hint="cs"/>
          <w:rtl/>
        </w:rPr>
        <w:t>ی</w:t>
      </w:r>
      <w:r>
        <w:rPr>
          <w:rFonts w:hint="eastAsia"/>
          <w:rtl/>
        </w:rPr>
        <w:t>ں</w:t>
      </w:r>
      <w:r>
        <w:rPr>
          <w:rtl/>
        </w:rPr>
        <w:t xml:space="preserve"> بعض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ملت</w:t>
      </w:r>
      <w:r>
        <w:rPr>
          <w:rFonts w:hint="cs"/>
          <w:rtl/>
        </w:rPr>
        <w:t>ی</w:t>
      </w:r>
      <w:r>
        <w:rPr>
          <w:rtl/>
        </w:rPr>
        <w:t xml:space="preserve"> ہ</w:t>
      </w:r>
      <w:r>
        <w:rPr>
          <w:rFonts w:hint="cs"/>
          <w:rtl/>
        </w:rPr>
        <w:t>ی</w:t>
      </w:r>
      <w:r>
        <w:rPr>
          <w:rFonts w:hint="eastAsia"/>
          <w:rtl/>
        </w:rPr>
        <w:t>ں</w:t>
      </w:r>
      <w:r>
        <w:rPr>
          <w:rtl/>
        </w:rPr>
        <w:t xml:space="preserve"> جن سے ا</w:t>
      </w:r>
      <w:r>
        <w:rPr>
          <w:rFonts w:hint="cs"/>
          <w:rtl/>
        </w:rPr>
        <w:t>ی</w:t>
      </w:r>
      <w:r>
        <w:rPr>
          <w:rFonts w:hint="eastAsia"/>
          <w:rtl/>
        </w:rPr>
        <w:t>ران</w:t>
      </w:r>
      <w:r>
        <w:rPr>
          <w:rFonts w:hint="cs"/>
          <w:rtl/>
        </w:rPr>
        <w:t>ی</w:t>
      </w:r>
      <w:r>
        <w:rPr>
          <w:rtl/>
        </w:rPr>
        <w:t xml:space="preserve"> رنگ جھلکتا ہے اور اگر ہم اس بات کو تسل</w:t>
      </w:r>
      <w:r>
        <w:rPr>
          <w:rFonts w:hint="cs"/>
          <w:rtl/>
        </w:rPr>
        <w:t>ی</w:t>
      </w:r>
      <w:r>
        <w:rPr>
          <w:rFonts w:hint="eastAsia"/>
          <w:rtl/>
        </w:rPr>
        <w:t>م</w:t>
      </w:r>
      <w:r>
        <w:rPr>
          <w:rtl/>
        </w:rPr>
        <w:t xml:space="preserve"> نہ کر</w:t>
      </w:r>
      <w:r>
        <w:rPr>
          <w:rFonts w:hint="cs"/>
          <w:rtl/>
        </w:rPr>
        <w:t>ی</w:t>
      </w:r>
      <w:r>
        <w:rPr>
          <w:rFonts w:hint="eastAsia"/>
          <w:rtl/>
        </w:rPr>
        <w:t>ں</w:t>
      </w:r>
      <w:r>
        <w:rPr>
          <w:rtl/>
        </w:rPr>
        <w:t xml:space="preserve"> کہ امام جعفر صادق نے طب کو ا</w:t>
      </w:r>
      <w:r>
        <w:rPr>
          <w:rFonts w:hint="cs"/>
          <w:rtl/>
        </w:rPr>
        <w:t>ی</w:t>
      </w:r>
      <w:r>
        <w:rPr>
          <w:rFonts w:hint="eastAsia"/>
          <w:rtl/>
        </w:rPr>
        <w:t>ران</w:t>
      </w:r>
      <w:r>
        <w:rPr>
          <w:rFonts w:hint="cs"/>
          <w:rtl/>
        </w:rPr>
        <w:t>ی</w:t>
      </w:r>
      <w:r>
        <w:rPr>
          <w:rFonts w:hint="eastAsia"/>
          <w:rtl/>
        </w:rPr>
        <w:t>وں</w:t>
      </w:r>
      <w:r>
        <w:rPr>
          <w:rtl/>
        </w:rPr>
        <w:t xml:space="preserve"> سے س</w:t>
      </w:r>
      <w:r>
        <w:rPr>
          <w:rFonts w:hint="cs"/>
          <w:rtl/>
        </w:rPr>
        <w:t>ی</w:t>
      </w:r>
      <w:r>
        <w:rPr>
          <w:rFonts w:hint="eastAsia"/>
          <w:rtl/>
        </w:rPr>
        <w:t>کھا</w:t>
      </w:r>
      <w:r>
        <w:rPr>
          <w:rtl/>
        </w:rPr>
        <w:t xml:space="preserve"> ہے پھر بھ</w:t>
      </w:r>
      <w:r>
        <w:rPr>
          <w:rFonts w:hint="cs"/>
          <w:rtl/>
        </w:rPr>
        <w:t>ی</w:t>
      </w:r>
      <w:r>
        <w:rPr>
          <w:rtl/>
        </w:rPr>
        <w:t xml:space="preserve"> </w:t>
      </w:r>
      <w:r>
        <w:rPr>
          <w:rFonts w:hint="cs"/>
          <w:rtl/>
        </w:rPr>
        <w:t>ی</w:t>
      </w:r>
      <w:r>
        <w:rPr>
          <w:rFonts w:hint="eastAsia"/>
          <w:rtl/>
        </w:rPr>
        <w:t>ہ</w:t>
      </w:r>
      <w:r>
        <w:rPr>
          <w:rtl/>
        </w:rPr>
        <w:t xml:space="preserve"> بات ماننا پڑے گ</w:t>
      </w:r>
      <w:r>
        <w:rPr>
          <w:rFonts w:hint="cs"/>
          <w:rtl/>
        </w:rPr>
        <w:t>ی</w:t>
      </w:r>
      <w:r>
        <w:rPr>
          <w:rtl/>
        </w:rPr>
        <w:t xml:space="preserve"> کہ اس کا کچھ حصہ ا</w:t>
      </w:r>
      <w:r>
        <w:rPr>
          <w:rFonts w:hint="cs"/>
          <w:rtl/>
        </w:rPr>
        <w:t>ی</w:t>
      </w:r>
      <w:r>
        <w:rPr>
          <w:rFonts w:hint="eastAsia"/>
          <w:rtl/>
        </w:rPr>
        <w:t>ران</w:t>
      </w:r>
      <w:r>
        <w:rPr>
          <w:rFonts w:hint="cs"/>
          <w:rtl/>
        </w:rPr>
        <w:t>ی</w:t>
      </w:r>
      <w:r>
        <w:rPr>
          <w:rFonts w:hint="eastAsia"/>
          <w:rtl/>
        </w:rPr>
        <w:t>وں</w:t>
      </w:r>
      <w:r>
        <w:rPr>
          <w:rtl/>
        </w:rPr>
        <w:t xml:space="preserve"> سے ان تک پہنچا </w:t>
      </w:r>
      <w:r>
        <w:rPr>
          <w:rFonts w:hint="eastAsia"/>
          <w:rtl/>
        </w:rPr>
        <w:t>ہے</w:t>
      </w:r>
      <w:r>
        <w:rPr>
          <w:rtl/>
        </w:rPr>
        <w:t xml:space="preserve"> ۔ </w:t>
      </w:r>
    </w:p>
    <w:p w:rsidR="00921C41" w:rsidRDefault="00921C41" w:rsidP="00921C41">
      <w:pPr>
        <w:pStyle w:val="libNormal"/>
        <w:rPr>
          <w:rtl/>
        </w:rPr>
      </w:pPr>
      <w:r>
        <w:rPr>
          <w:rFonts w:hint="eastAsia"/>
          <w:rtl/>
        </w:rPr>
        <w:t>ساسان</w:t>
      </w:r>
      <w:r>
        <w:rPr>
          <w:rFonts w:hint="cs"/>
          <w:rtl/>
        </w:rPr>
        <w:t>ی</w:t>
      </w:r>
      <w:r>
        <w:rPr>
          <w:rFonts w:hint="eastAsia"/>
          <w:rtl/>
        </w:rPr>
        <w:t>وں</w:t>
      </w:r>
      <w:r>
        <w:rPr>
          <w:rtl/>
        </w:rPr>
        <w:t xml:space="preserve"> کے دور م</w:t>
      </w:r>
      <w:r>
        <w:rPr>
          <w:rFonts w:hint="cs"/>
          <w:rtl/>
        </w:rPr>
        <w:t>ی</w:t>
      </w:r>
      <w:r>
        <w:rPr>
          <w:rFonts w:hint="eastAsia"/>
          <w:rtl/>
        </w:rPr>
        <w:t>ں</w:t>
      </w:r>
      <w:r>
        <w:rPr>
          <w:rtl/>
        </w:rPr>
        <w:t xml:space="preserve"> علم طب کے لحاظ سے ا</w:t>
      </w:r>
      <w:r>
        <w:rPr>
          <w:rFonts w:hint="cs"/>
          <w:rtl/>
        </w:rPr>
        <w:t>ی</w:t>
      </w:r>
      <w:r>
        <w:rPr>
          <w:rFonts w:hint="eastAsia"/>
          <w:rtl/>
        </w:rPr>
        <w:t>ران</w:t>
      </w:r>
      <w:r>
        <w:rPr>
          <w:rFonts w:hint="cs"/>
          <w:rtl/>
        </w:rPr>
        <w:t>ی</w:t>
      </w:r>
      <w:r>
        <w:rPr>
          <w:rtl/>
        </w:rPr>
        <w:t xml:space="preserve">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قوموں م</w:t>
      </w:r>
      <w:r>
        <w:rPr>
          <w:rFonts w:hint="cs"/>
          <w:rtl/>
        </w:rPr>
        <w:t>ی</w:t>
      </w:r>
      <w:r>
        <w:rPr>
          <w:rFonts w:hint="eastAsia"/>
          <w:rtl/>
        </w:rPr>
        <w:t>ں</w:t>
      </w:r>
      <w:r>
        <w:rPr>
          <w:rtl/>
        </w:rPr>
        <w:t xml:space="preserve"> شمار ہوتے تھے اس زمانے م</w:t>
      </w:r>
      <w:r>
        <w:rPr>
          <w:rFonts w:hint="cs"/>
          <w:rtl/>
        </w:rPr>
        <w:t>ی</w:t>
      </w:r>
      <w:r>
        <w:rPr>
          <w:rFonts w:hint="eastAsia"/>
          <w:rtl/>
        </w:rPr>
        <w:t>ں</w:t>
      </w:r>
      <w:r>
        <w:rPr>
          <w:rtl/>
        </w:rPr>
        <w:t xml:space="preserve"> ہر علم طب کا شوق اور استعداد رکھنے والا آدم</w:t>
      </w:r>
      <w:r>
        <w:rPr>
          <w:rFonts w:hint="cs"/>
          <w:rtl/>
        </w:rPr>
        <w:t>ی</w:t>
      </w:r>
      <w:r>
        <w:rPr>
          <w:rtl/>
        </w:rPr>
        <w:t xml:space="preserve"> </w:t>
      </w:r>
      <w:r>
        <w:rPr>
          <w:rFonts w:hint="cs"/>
          <w:rtl/>
        </w:rPr>
        <w:t>ی</w:t>
      </w:r>
      <w:r>
        <w:rPr>
          <w:rFonts w:hint="eastAsia"/>
          <w:rtl/>
        </w:rPr>
        <w:t>ہ</w:t>
      </w:r>
      <w:r>
        <w:rPr>
          <w:rtl/>
        </w:rPr>
        <w:t xml:space="preserve"> علم نہ</w:t>
      </w:r>
      <w:r>
        <w:rPr>
          <w:rFonts w:hint="cs"/>
          <w:rtl/>
        </w:rPr>
        <w:t>ی</w:t>
      </w:r>
      <w:r>
        <w:rPr>
          <w:rFonts w:hint="eastAsia"/>
          <w:rtl/>
        </w:rPr>
        <w:t>ں</w:t>
      </w:r>
      <w:r>
        <w:rPr>
          <w:rtl/>
        </w:rPr>
        <w:t xml:space="preserve"> س</w:t>
      </w:r>
      <w:r>
        <w:rPr>
          <w:rFonts w:hint="cs"/>
          <w:rtl/>
        </w:rPr>
        <w:t>ی</w:t>
      </w:r>
      <w:r>
        <w:rPr>
          <w:rFonts w:hint="eastAsia"/>
          <w:rtl/>
        </w:rPr>
        <w:t>کھ</w:t>
      </w:r>
      <w:r>
        <w:rPr>
          <w:rtl/>
        </w:rPr>
        <w:t xml:space="preserve"> سکتا تھا اس لئے کہ ساسان</w:t>
      </w:r>
      <w:r>
        <w:rPr>
          <w:rFonts w:hint="cs"/>
          <w:rtl/>
        </w:rPr>
        <w:t>ی</w:t>
      </w:r>
      <w:r>
        <w:rPr>
          <w:rFonts w:hint="eastAsia"/>
          <w:rtl/>
        </w:rPr>
        <w:t>وں</w:t>
      </w:r>
      <w:r>
        <w:rPr>
          <w:rtl/>
        </w:rPr>
        <w:t xml:space="preserve"> کے دور م</w:t>
      </w:r>
      <w:r>
        <w:rPr>
          <w:rFonts w:hint="cs"/>
          <w:rtl/>
        </w:rPr>
        <w:t>ی</w:t>
      </w:r>
      <w:r>
        <w:rPr>
          <w:rFonts w:hint="eastAsia"/>
          <w:rtl/>
        </w:rPr>
        <w:t>ں</w:t>
      </w:r>
      <w:r>
        <w:rPr>
          <w:rtl/>
        </w:rPr>
        <w:t xml:space="preserve"> لوگوں کے ہرطبقے ک</w:t>
      </w:r>
      <w:r>
        <w:rPr>
          <w:rFonts w:hint="cs"/>
          <w:rtl/>
        </w:rPr>
        <w:t>ی</w:t>
      </w:r>
      <w:r>
        <w:rPr>
          <w:rtl/>
        </w:rPr>
        <w:t xml:space="preserve"> مخصوص ذمہ دار</w:t>
      </w:r>
      <w:r>
        <w:rPr>
          <w:rFonts w:hint="cs"/>
          <w:rtl/>
        </w:rPr>
        <w:t>ی</w:t>
      </w:r>
      <w:r>
        <w:rPr>
          <w:rFonts w:hint="eastAsia"/>
          <w:rtl/>
        </w:rPr>
        <w:t>اں</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طبقہ کے لوگ دوسرے طبقہ کے لوگوں کے فرائض م</w:t>
      </w:r>
      <w:r>
        <w:rPr>
          <w:rFonts w:hint="cs"/>
          <w:rtl/>
        </w:rPr>
        <w:t>ی</w:t>
      </w:r>
      <w:r>
        <w:rPr>
          <w:rFonts w:hint="eastAsia"/>
          <w:rtl/>
        </w:rPr>
        <w:t>ں</w:t>
      </w:r>
      <w:r>
        <w:rPr>
          <w:rtl/>
        </w:rPr>
        <w:t xml:space="preserve"> مداخلت نہ</w:t>
      </w:r>
      <w:r>
        <w:rPr>
          <w:rFonts w:hint="cs"/>
          <w:rtl/>
        </w:rPr>
        <w:t>ی</w:t>
      </w:r>
      <w:r>
        <w:rPr>
          <w:rFonts w:hint="eastAsia"/>
          <w:rtl/>
        </w:rPr>
        <w:t>ں</w:t>
      </w:r>
      <w:r>
        <w:rPr>
          <w:rtl/>
        </w:rPr>
        <w:t xml:space="preserve"> کر سکتے تھے اور ا</w:t>
      </w:r>
      <w:r>
        <w:rPr>
          <w:rFonts w:hint="cs"/>
          <w:rtl/>
        </w:rPr>
        <w:t>ی</w:t>
      </w:r>
      <w:r>
        <w:rPr>
          <w:rFonts w:hint="eastAsia"/>
          <w:rtl/>
        </w:rPr>
        <w:t>ک</w:t>
      </w:r>
      <w:r>
        <w:rPr>
          <w:rtl/>
        </w:rPr>
        <w:t xml:space="preserve"> طبقہ سے دوسرے طبقہ م</w:t>
      </w:r>
      <w:r>
        <w:rPr>
          <w:rFonts w:hint="cs"/>
          <w:rtl/>
        </w:rPr>
        <w:t>ی</w:t>
      </w:r>
      <w:r>
        <w:rPr>
          <w:rFonts w:hint="eastAsia"/>
          <w:rtl/>
        </w:rPr>
        <w:t>ں</w:t>
      </w:r>
      <w:r>
        <w:rPr>
          <w:rtl/>
        </w:rPr>
        <w:t xml:space="preserve"> جانا اس قدر مشکل ہوتا تھا کہ بعض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نا ممکن بات ہوت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مذہب</w:t>
      </w:r>
      <w:r>
        <w:rPr>
          <w:rFonts w:hint="cs"/>
          <w:rtl/>
        </w:rPr>
        <w:t>ی</w:t>
      </w:r>
      <w:r>
        <w:rPr>
          <w:rtl/>
        </w:rPr>
        <w:t xml:space="preserve"> رہنما اور منش</w:t>
      </w:r>
      <w:r>
        <w:rPr>
          <w:rFonts w:hint="cs"/>
          <w:rtl/>
        </w:rPr>
        <w:t>ی</w:t>
      </w:r>
      <w:r>
        <w:rPr>
          <w:rtl/>
        </w:rPr>
        <w:t xml:space="preserve"> لوگ ڈاکٹر بن سکتے تھے ۔ </w:t>
      </w:r>
    </w:p>
    <w:p w:rsidR="00921C41" w:rsidRDefault="00921C41" w:rsidP="00921C41">
      <w:pPr>
        <w:pStyle w:val="libNormal"/>
        <w:rPr>
          <w:rtl/>
        </w:rPr>
      </w:pPr>
      <w:r>
        <w:rPr>
          <w:rFonts w:hint="eastAsia"/>
          <w:rtl/>
        </w:rPr>
        <w:t>ساسان</w:t>
      </w:r>
      <w:r>
        <w:rPr>
          <w:rFonts w:hint="cs"/>
          <w:rtl/>
        </w:rPr>
        <w:t>ی</w:t>
      </w:r>
      <w:r>
        <w:rPr>
          <w:rFonts w:hint="eastAsia"/>
          <w:rtl/>
        </w:rPr>
        <w:t>وں</w:t>
      </w:r>
      <w:r>
        <w:rPr>
          <w:rtl/>
        </w:rPr>
        <w:t xml:space="preserve"> کے دور م</w:t>
      </w:r>
      <w:r>
        <w:rPr>
          <w:rFonts w:hint="cs"/>
          <w:rtl/>
        </w:rPr>
        <w:t>ی</w:t>
      </w:r>
      <w:r>
        <w:rPr>
          <w:rFonts w:hint="eastAsia"/>
          <w:rtl/>
        </w:rPr>
        <w:t>ں</w:t>
      </w:r>
      <w:r>
        <w:rPr>
          <w:rtl/>
        </w:rPr>
        <w:t xml:space="preserve"> مان</w:t>
      </w:r>
      <w:r>
        <w:rPr>
          <w:rFonts w:hint="cs"/>
          <w:rtl/>
        </w:rPr>
        <w:t>ی</w:t>
      </w:r>
      <w:r>
        <w:rPr>
          <w:rtl/>
        </w:rPr>
        <w:t xml:space="preserve"> ک</w:t>
      </w:r>
      <w:r>
        <w:rPr>
          <w:rFonts w:hint="cs"/>
          <w:rtl/>
        </w:rPr>
        <w:t>ی</w:t>
      </w:r>
      <w:r>
        <w:rPr>
          <w:rtl/>
        </w:rPr>
        <w:t xml:space="preserve"> تحر</w:t>
      </w:r>
      <w:r>
        <w:rPr>
          <w:rFonts w:hint="cs"/>
          <w:rtl/>
        </w:rPr>
        <w:t>ی</w:t>
      </w:r>
      <w:r>
        <w:rPr>
          <w:rFonts w:hint="eastAsia"/>
          <w:rtl/>
        </w:rPr>
        <w:t>ک</w:t>
      </w:r>
      <w:r>
        <w:rPr>
          <w:rtl/>
        </w:rPr>
        <w:t xml:space="preserve"> کے اٹھنے ک</w:t>
      </w:r>
      <w:r>
        <w:rPr>
          <w:rFonts w:hint="cs"/>
          <w:rtl/>
        </w:rPr>
        <w:t>ی</w:t>
      </w:r>
      <w:r>
        <w:rPr>
          <w:rtl/>
        </w:rPr>
        <w:t xml:space="preserve"> وجوہات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وجہ </w:t>
      </w:r>
      <w:r>
        <w:rPr>
          <w:rFonts w:hint="cs"/>
          <w:rtl/>
        </w:rPr>
        <w:t>ی</w:t>
      </w:r>
      <w:r>
        <w:rPr>
          <w:rFonts w:hint="eastAsia"/>
          <w:rtl/>
        </w:rPr>
        <w:t>ہ</w:t>
      </w:r>
      <w:r>
        <w:rPr>
          <w:rFonts w:hint="cs"/>
          <w:rtl/>
        </w:rPr>
        <w:t>ی</w:t>
      </w:r>
      <w:r>
        <w:rPr>
          <w:rtl/>
        </w:rPr>
        <w:t xml:space="preserve"> لوگوں کے طبقات</w:t>
      </w:r>
      <w:r>
        <w:rPr>
          <w:rFonts w:hint="cs"/>
          <w:rtl/>
        </w:rPr>
        <w:t>ی</w:t>
      </w:r>
      <w:r>
        <w:rPr>
          <w:rtl/>
        </w:rPr>
        <w:t xml:space="preserve"> تقس</w:t>
      </w:r>
      <w:r>
        <w:rPr>
          <w:rFonts w:hint="cs"/>
          <w:rtl/>
        </w:rPr>
        <w:t>ی</w:t>
      </w:r>
      <w:r>
        <w:rPr>
          <w:rFonts w:hint="eastAsia"/>
          <w:rtl/>
        </w:rPr>
        <w:t>م</w:t>
      </w:r>
      <w:r>
        <w:rPr>
          <w:rtl/>
        </w:rPr>
        <w:t xml:space="preserve"> اور ا</w:t>
      </w:r>
      <w:r>
        <w:rPr>
          <w:rFonts w:hint="cs"/>
          <w:rtl/>
        </w:rPr>
        <w:t>ی</w:t>
      </w:r>
      <w:r>
        <w:rPr>
          <w:rFonts w:hint="eastAsia"/>
          <w:rtl/>
        </w:rPr>
        <w:t>ک</w:t>
      </w:r>
      <w:r>
        <w:rPr>
          <w:rtl/>
        </w:rPr>
        <w:t xml:space="preserve"> طبقہ کو دوسرے طبقے م</w:t>
      </w:r>
      <w:r>
        <w:rPr>
          <w:rFonts w:hint="cs"/>
          <w:rtl/>
        </w:rPr>
        <w:t>ی</w:t>
      </w:r>
      <w:r>
        <w:rPr>
          <w:rFonts w:hint="eastAsia"/>
          <w:rtl/>
        </w:rPr>
        <w:t>ں</w:t>
      </w:r>
      <w:r>
        <w:rPr>
          <w:rtl/>
        </w:rPr>
        <w:t xml:space="preserve"> جانے ک</w:t>
      </w:r>
      <w:r>
        <w:rPr>
          <w:rFonts w:hint="cs"/>
          <w:rtl/>
        </w:rPr>
        <w:t>ی</w:t>
      </w:r>
      <w:r>
        <w:rPr>
          <w:rtl/>
        </w:rPr>
        <w:t xml:space="preserve"> ممانعت تھ</w:t>
      </w:r>
      <w:r>
        <w:rPr>
          <w:rFonts w:hint="cs"/>
          <w:rtl/>
        </w:rPr>
        <w:t>ی</w:t>
      </w:r>
      <w:r>
        <w:rPr>
          <w:rtl/>
        </w:rPr>
        <w:t xml:space="preserve"> ۔ </w:t>
      </w:r>
    </w:p>
    <w:p w:rsidR="00921C41" w:rsidRDefault="00921C41" w:rsidP="00921C41">
      <w:pPr>
        <w:pStyle w:val="libNormal"/>
        <w:rPr>
          <w:rtl/>
        </w:rPr>
      </w:pPr>
      <w:r>
        <w:rPr>
          <w:rFonts w:hint="eastAsia"/>
          <w:rtl/>
        </w:rPr>
        <w:lastRenderedPageBreak/>
        <w:t>مان</w:t>
      </w:r>
      <w:r>
        <w:rPr>
          <w:rFonts w:hint="cs"/>
          <w:rtl/>
        </w:rPr>
        <w:t>ی</w:t>
      </w:r>
      <w:r>
        <w:rPr>
          <w:rtl/>
        </w:rPr>
        <w:t xml:space="preserve"> کا کہنا تھا کہ تمام لوگوں کو تعل</w:t>
      </w:r>
      <w:r>
        <w:rPr>
          <w:rFonts w:hint="cs"/>
          <w:rtl/>
        </w:rPr>
        <w:t>ی</w:t>
      </w:r>
      <w:r>
        <w:rPr>
          <w:rFonts w:hint="eastAsia"/>
          <w:rtl/>
        </w:rPr>
        <w:t>م</w:t>
      </w:r>
      <w:r>
        <w:rPr>
          <w:rtl/>
        </w:rPr>
        <w:t xml:space="preserve"> حاصل کرنے ک</w:t>
      </w:r>
      <w:r>
        <w:rPr>
          <w:rFonts w:hint="cs"/>
          <w:rtl/>
        </w:rPr>
        <w:t>ی</w:t>
      </w:r>
      <w:r>
        <w:rPr>
          <w:rtl/>
        </w:rPr>
        <w:t xml:space="preserve"> اجازت ہون</w:t>
      </w:r>
      <w:r>
        <w:rPr>
          <w:rFonts w:hint="cs"/>
          <w:rtl/>
        </w:rPr>
        <w:t>ی</w:t>
      </w:r>
      <w:r>
        <w:rPr>
          <w:rtl/>
        </w:rPr>
        <w:t xml:space="preserve"> چاہ</w:t>
      </w:r>
      <w:r>
        <w:rPr>
          <w:rFonts w:hint="cs"/>
          <w:rtl/>
        </w:rPr>
        <w:t>ی</w:t>
      </w:r>
      <w:r>
        <w:rPr>
          <w:rFonts w:hint="eastAsia"/>
          <w:rtl/>
        </w:rPr>
        <w:t>ے</w:t>
      </w:r>
      <w:r>
        <w:rPr>
          <w:rtl/>
        </w:rPr>
        <w:t xml:space="preserve"> ۔ اور ساسان</w:t>
      </w:r>
      <w:r>
        <w:rPr>
          <w:rFonts w:hint="cs"/>
          <w:rtl/>
        </w:rPr>
        <w:t>ی</w:t>
      </w:r>
      <w:r>
        <w:rPr>
          <w:rtl/>
        </w:rPr>
        <w:t xml:space="preserve"> بادشاہوں کا اس طرح لوگوں کو طبقات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کرکے تعل</w:t>
      </w:r>
      <w:r>
        <w:rPr>
          <w:rFonts w:hint="cs"/>
          <w:rtl/>
        </w:rPr>
        <w:t>ی</w:t>
      </w:r>
      <w:r>
        <w:rPr>
          <w:rFonts w:hint="eastAsia"/>
          <w:rtl/>
        </w:rPr>
        <w:t>م</w:t>
      </w:r>
      <w:r>
        <w:rPr>
          <w:rtl/>
        </w:rPr>
        <w:t xml:space="preserve"> سے محروم رکھنا ظلم کے مترادف ہے اور بعض بادشاہ تو اس قدر ظلم کرتے تھے کہ کوئ</w:t>
      </w:r>
      <w:r>
        <w:rPr>
          <w:rFonts w:hint="cs"/>
          <w:rtl/>
        </w:rPr>
        <w:t>ی</w:t>
      </w:r>
      <w:r>
        <w:rPr>
          <w:rtl/>
        </w:rPr>
        <w:t xml:space="preserve"> د</w:t>
      </w:r>
      <w:r>
        <w:rPr>
          <w:rFonts w:hint="cs"/>
          <w:rtl/>
        </w:rPr>
        <w:t>ی</w:t>
      </w:r>
      <w:r>
        <w:rPr>
          <w:rFonts w:hint="eastAsia"/>
          <w:rtl/>
        </w:rPr>
        <w:t>ہات</w:t>
      </w:r>
      <w:r>
        <w:rPr>
          <w:rFonts w:hint="cs"/>
          <w:rtl/>
        </w:rPr>
        <w:t>ی</w:t>
      </w:r>
      <w:r>
        <w:rPr>
          <w:rtl/>
        </w:rPr>
        <w:t xml:space="preserve"> طبقے کا آدم</w:t>
      </w:r>
      <w:r>
        <w:rPr>
          <w:rFonts w:hint="cs"/>
          <w:rtl/>
        </w:rPr>
        <w:t>ی</w:t>
      </w:r>
      <w:r>
        <w:rPr>
          <w:rtl/>
        </w:rPr>
        <w:t xml:space="preserve"> اگر اپنے ب</w:t>
      </w:r>
      <w:r>
        <w:rPr>
          <w:rFonts w:hint="cs"/>
          <w:rtl/>
        </w:rPr>
        <w:t>ی</w:t>
      </w:r>
      <w:r>
        <w:rPr>
          <w:rFonts w:hint="eastAsia"/>
          <w:rtl/>
        </w:rPr>
        <w:t>ٹے</w:t>
      </w:r>
      <w:r>
        <w:rPr>
          <w:rtl/>
        </w:rPr>
        <w:t xml:space="preserve"> کو تعل</w:t>
      </w:r>
      <w:r>
        <w:rPr>
          <w:rFonts w:hint="cs"/>
          <w:rtl/>
        </w:rPr>
        <w:t>ی</w:t>
      </w:r>
      <w:r>
        <w:rPr>
          <w:rFonts w:hint="eastAsia"/>
          <w:rtl/>
        </w:rPr>
        <w:t>م</w:t>
      </w:r>
      <w:r>
        <w:rPr>
          <w:rtl/>
        </w:rPr>
        <w:t xml:space="preserve"> دلوانے پر توجہ د</w:t>
      </w:r>
      <w:r>
        <w:rPr>
          <w:rFonts w:hint="cs"/>
          <w:rtl/>
        </w:rPr>
        <w:t>ی</w:t>
      </w:r>
      <w:r>
        <w:rPr>
          <w:rFonts w:hint="eastAsia"/>
          <w:rtl/>
        </w:rPr>
        <w:t>تا</w:t>
      </w:r>
      <w:r>
        <w:rPr>
          <w:rtl/>
        </w:rPr>
        <w:t xml:space="preserve"> تو اس کے قتل سے بھ</w:t>
      </w:r>
      <w:r>
        <w:rPr>
          <w:rFonts w:hint="cs"/>
          <w:rtl/>
        </w:rPr>
        <w:t>ی</w:t>
      </w:r>
      <w:r>
        <w:rPr>
          <w:rtl/>
        </w:rPr>
        <w:t xml:space="preserve"> در</w:t>
      </w:r>
      <w:r>
        <w:rPr>
          <w:rFonts w:hint="cs"/>
          <w:rtl/>
        </w:rPr>
        <w:t>ی</w:t>
      </w:r>
      <w:r>
        <w:rPr>
          <w:rFonts w:hint="eastAsia"/>
          <w:rtl/>
        </w:rPr>
        <w:t>غ</w:t>
      </w:r>
      <w:r>
        <w:rPr>
          <w:rtl/>
        </w:rPr>
        <w:t xml:space="preserve"> نہ ک</w:t>
      </w:r>
      <w:r>
        <w:rPr>
          <w:rFonts w:hint="cs"/>
          <w:rtl/>
        </w:rPr>
        <w:t>ی</w:t>
      </w:r>
      <w:r>
        <w:rPr>
          <w:rFonts w:hint="eastAsia"/>
          <w:rtl/>
        </w:rPr>
        <w:t>ا</w:t>
      </w:r>
      <w:r>
        <w:rPr>
          <w:rtl/>
        </w:rPr>
        <w:t xml:space="preserve"> جاتا تھا ۔ </w:t>
      </w:r>
    </w:p>
    <w:p w:rsidR="00921C41" w:rsidRDefault="00921C41" w:rsidP="00921C41">
      <w:pPr>
        <w:pStyle w:val="libNormal"/>
        <w:rPr>
          <w:rtl/>
        </w:rPr>
      </w:pPr>
      <w:r>
        <w:rPr>
          <w:rFonts w:hint="eastAsia"/>
          <w:rtl/>
        </w:rPr>
        <w:t>مان</w:t>
      </w:r>
      <w:r>
        <w:rPr>
          <w:rFonts w:hint="cs"/>
          <w:rtl/>
        </w:rPr>
        <w:t>ی</w:t>
      </w:r>
      <w:r>
        <w:rPr>
          <w:rtl/>
        </w:rPr>
        <w:t xml:space="preserve"> قتل ہو گ</w:t>
      </w:r>
      <w:r>
        <w:rPr>
          <w:rFonts w:hint="cs"/>
          <w:rtl/>
        </w:rPr>
        <w:t>ی</w:t>
      </w:r>
      <w:r>
        <w:rPr>
          <w:rFonts w:hint="eastAsia"/>
          <w:rtl/>
        </w:rPr>
        <w:t>ا</w:t>
      </w:r>
      <w:r>
        <w:rPr>
          <w:rtl/>
        </w:rPr>
        <w:t xml:space="preserve"> اور اس کے پ</w:t>
      </w:r>
      <w:r>
        <w:rPr>
          <w:rFonts w:hint="cs"/>
          <w:rtl/>
        </w:rPr>
        <w:t>ی</w:t>
      </w:r>
      <w:r>
        <w:rPr>
          <w:rFonts w:hint="eastAsia"/>
          <w:rtl/>
        </w:rPr>
        <w:t>روکاروں</w:t>
      </w:r>
      <w:r>
        <w:rPr>
          <w:rtl/>
        </w:rPr>
        <w:t xml:space="preserve"> کو بھ</w:t>
      </w:r>
      <w:r>
        <w:rPr>
          <w:rFonts w:hint="cs"/>
          <w:rtl/>
        </w:rPr>
        <w:t>ی</w:t>
      </w:r>
      <w:r>
        <w:rPr>
          <w:rtl/>
        </w:rPr>
        <w:t xml:space="preserve"> قتل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ان م</w:t>
      </w:r>
      <w:r>
        <w:rPr>
          <w:rFonts w:hint="cs"/>
          <w:rtl/>
        </w:rPr>
        <w:t>ی</w:t>
      </w:r>
      <w:r>
        <w:rPr>
          <w:rFonts w:hint="eastAsia"/>
          <w:rtl/>
        </w:rPr>
        <w:t>ں</w:t>
      </w:r>
      <w:r>
        <w:rPr>
          <w:rtl/>
        </w:rPr>
        <w:t xml:space="preserve"> سے بعض نے ا</w:t>
      </w:r>
      <w:r>
        <w:rPr>
          <w:rFonts w:hint="cs"/>
          <w:rtl/>
        </w:rPr>
        <w:t>ی</w:t>
      </w:r>
      <w:r>
        <w:rPr>
          <w:rFonts w:hint="eastAsia"/>
          <w:rtl/>
        </w:rPr>
        <w:t>ران</w:t>
      </w:r>
      <w:r>
        <w:rPr>
          <w:rtl/>
        </w:rPr>
        <w:t xml:space="preserve"> سے چ</w:t>
      </w:r>
      <w:r>
        <w:rPr>
          <w:rFonts w:hint="cs"/>
          <w:rtl/>
        </w:rPr>
        <w:t>ی</w:t>
      </w:r>
      <w:r>
        <w:rPr>
          <w:rFonts w:hint="eastAsia"/>
          <w:rtl/>
        </w:rPr>
        <w:t>ن</w:t>
      </w:r>
      <w:r>
        <w:rPr>
          <w:rtl/>
        </w:rPr>
        <w:t xml:space="preserve"> ک</w:t>
      </w:r>
      <w:r>
        <w:rPr>
          <w:rFonts w:hint="cs"/>
          <w:rtl/>
        </w:rPr>
        <w:t>ی</w:t>
      </w:r>
      <w:r>
        <w:rPr>
          <w:rtl/>
        </w:rPr>
        <w:t xml:space="preserve"> طرف ہجرت ک</w:t>
      </w:r>
      <w:r>
        <w:rPr>
          <w:rFonts w:hint="cs"/>
          <w:rtl/>
        </w:rPr>
        <w:t>ی</w:t>
      </w:r>
      <w:r>
        <w:rPr>
          <w:rtl/>
        </w:rPr>
        <w:t xml:space="preserve"> اور تورخان کے علاقے م</w:t>
      </w:r>
      <w:r>
        <w:rPr>
          <w:rFonts w:hint="cs"/>
          <w:rtl/>
        </w:rPr>
        <w:t>ی</w:t>
      </w:r>
      <w:r>
        <w:rPr>
          <w:rFonts w:hint="eastAsia"/>
          <w:rtl/>
        </w:rPr>
        <w:t>ں</w:t>
      </w:r>
      <w:r>
        <w:rPr>
          <w:rtl/>
        </w:rPr>
        <w:t xml:space="preserve"> جو چ</w:t>
      </w:r>
      <w:r>
        <w:rPr>
          <w:rFonts w:hint="cs"/>
          <w:rtl/>
        </w:rPr>
        <w:t>ی</w:t>
      </w:r>
      <w:r>
        <w:rPr>
          <w:rFonts w:hint="eastAsia"/>
          <w:rtl/>
        </w:rPr>
        <w:t>ن</w:t>
      </w:r>
      <w:r>
        <w:rPr>
          <w:rtl/>
        </w:rPr>
        <w:t xml:space="preserve"> کے شمال مغرب (ترکستان ) م</w:t>
      </w:r>
      <w:r>
        <w:rPr>
          <w:rFonts w:hint="cs"/>
          <w:rtl/>
        </w:rPr>
        <w:t>ی</w:t>
      </w:r>
      <w:r>
        <w:rPr>
          <w:rFonts w:hint="eastAsia"/>
          <w:rtl/>
        </w:rPr>
        <w:t>ں</w:t>
      </w:r>
      <w:r>
        <w:rPr>
          <w:rtl/>
        </w:rPr>
        <w:t xml:space="preserve"> واقع ہے سکونت اخت</w:t>
      </w:r>
      <w:r>
        <w:rPr>
          <w:rFonts w:hint="cs"/>
          <w:rtl/>
        </w:rPr>
        <w:t>ی</w:t>
      </w:r>
      <w:r>
        <w:rPr>
          <w:rFonts w:hint="eastAsia"/>
          <w:rtl/>
        </w:rPr>
        <w:t>ار</w:t>
      </w:r>
      <w:r>
        <w:rPr>
          <w:rtl/>
        </w:rPr>
        <w:t xml:space="preserve"> کر ل</w:t>
      </w:r>
      <w:r>
        <w:rPr>
          <w:rFonts w:hint="cs"/>
          <w:rtl/>
        </w:rPr>
        <w:t>ی</w:t>
      </w:r>
      <w:r>
        <w:rPr>
          <w:rFonts w:hint="eastAsia"/>
          <w:rtl/>
        </w:rPr>
        <w:t>ا</w:t>
      </w:r>
      <w:r>
        <w:rPr>
          <w:rtl/>
        </w:rPr>
        <w:t xml:space="preserve"> ور ا</w:t>
      </w:r>
      <w:r>
        <w:rPr>
          <w:rFonts w:hint="cs"/>
          <w:rtl/>
        </w:rPr>
        <w:t>ی</w:t>
      </w:r>
      <w:r>
        <w:rPr>
          <w:rFonts w:hint="eastAsia"/>
          <w:rtl/>
        </w:rPr>
        <w:t>ک</w:t>
      </w:r>
      <w:r>
        <w:rPr>
          <w:rtl/>
        </w:rPr>
        <w:t xml:space="preserve"> پرکشش ا</w:t>
      </w:r>
      <w:r>
        <w:rPr>
          <w:rFonts w:hint="cs"/>
          <w:rtl/>
        </w:rPr>
        <w:t>ی</w:t>
      </w:r>
      <w:r>
        <w:rPr>
          <w:rFonts w:hint="eastAsia"/>
          <w:rtl/>
        </w:rPr>
        <w:t>ران</w:t>
      </w:r>
      <w:r>
        <w:rPr>
          <w:rFonts w:hint="cs"/>
          <w:rtl/>
        </w:rPr>
        <w:t>ی</w:t>
      </w:r>
      <w:r>
        <w:rPr>
          <w:rtl/>
        </w:rPr>
        <w:t xml:space="preserve"> تمدن وجود م</w:t>
      </w:r>
      <w:r>
        <w:rPr>
          <w:rFonts w:hint="cs"/>
          <w:rtl/>
        </w:rPr>
        <w:t>ی</w:t>
      </w:r>
      <w:r>
        <w:rPr>
          <w:rFonts w:hint="eastAsia"/>
          <w:rtl/>
        </w:rPr>
        <w:t>ں</w:t>
      </w:r>
      <w:r>
        <w:rPr>
          <w:rtl/>
        </w:rPr>
        <w:t xml:space="preserve"> لائے اور مان</w:t>
      </w:r>
      <w:r>
        <w:rPr>
          <w:rFonts w:hint="cs"/>
          <w:rtl/>
        </w:rPr>
        <w:t>ی</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کے </w:t>
      </w:r>
      <w:r>
        <w:rPr>
          <w:rFonts w:hint="eastAsia"/>
          <w:rtl/>
        </w:rPr>
        <w:t>مطابق</w:t>
      </w:r>
      <w:r>
        <w:rPr>
          <w:rtl/>
        </w:rPr>
        <w:t xml:space="preserve"> مرد و عورت</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حاصل کرنے لگ</w:t>
      </w:r>
      <w:r>
        <w:rPr>
          <w:rFonts w:hint="cs"/>
          <w:rtl/>
        </w:rPr>
        <w:t>ی</w:t>
      </w:r>
      <w:r>
        <w:rPr>
          <w:rFonts w:hint="eastAsia"/>
          <w:rtl/>
        </w:rPr>
        <w:t>ں</w:t>
      </w:r>
      <w:r>
        <w:rPr>
          <w:rtl/>
        </w:rPr>
        <w:t xml:space="preserve"> اس</w:t>
      </w:r>
      <w:r>
        <w:rPr>
          <w:rFonts w:hint="cs"/>
          <w:rtl/>
        </w:rPr>
        <w:t>ی</w:t>
      </w:r>
      <w:r>
        <w:rPr>
          <w:rtl/>
        </w:rPr>
        <w:t xml:space="preserve"> طرح علم طب بھ</w:t>
      </w:r>
      <w:r>
        <w:rPr>
          <w:rFonts w:hint="cs"/>
          <w:rtl/>
        </w:rPr>
        <w:t>ی</w:t>
      </w:r>
      <w:r>
        <w:rPr>
          <w:rtl/>
        </w:rPr>
        <w:t xml:space="preserve"> وہاں سکھا</w:t>
      </w:r>
      <w:r>
        <w:rPr>
          <w:rFonts w:hint="cs"/>
          <w:rtl/>
        </w:rPr>
        <w:t>ی</w:t>
      </w:r>
      <w:r>
        <w:rPr>
          <w:rFonts w:hint="eastAsia"/>
          <w:rtl/>
        </w:rPr>
        <w:t>ا</w:t>
      </w:r>
      <w:r>
        <w:rPr>
          <w:rtl/>
        </w:rPr>
        <w:t xml:space="preserve"> جانے لگا ۔ </w:t>
      </w:r>
    </w:p>
    <w:p w:rsidR="00921C41" w:rsidRDefault="00921C41" w:rsidP="00921C41">
      <w:pPr>
        <w:pStyle w:val="libNormal"/>
        <w:rPr>
          <w:rtl/>
        </w:rPr>
      </w:pPr>
      <w:r>
        <w:rPr>
          <w:rFonts w:hint="eastAsia"/>
          <w:rtl/>
        </w:rPr>
        <w:t>تور</w:t>
      </w:r>
      <w:r>
        <w:rPr>
          <w:rtl/>
        </w:rPr>
        <w:t xml:space="preserve"> خان ک</w:t>
      </w:r>
      <w:r>
        <w:rPr>
          <w:rFonts w:hint="cs"/>
          <w:rtl/>
        </w:rPr>
        <w:t>ی</w:t>
      </w:r>
      <w:r>
        <w:rPr>
          <w:rtl/>
        </w:rPr>
        <w:t xml:space="preserve"> طرف ہجرت کے بعد ا</w:t>
      </w:r>
      <w:r>
        <w:rPr>
          <w:rFonts w:hint="cs"/>
          <w:rtl/>
        </w:rPr>
        <w:t>ی</w:t>
      </w:r>
      <w:r>
        <w:rPr>
          <w:rFonts w:hint="eastAsia"/>
          <w:rtl/>
        </w:rPr>
        <w:t>ران</w:t>
      </w:r>
      <w:r>
        <w:rPr>
          <w:rFonts w:hint="cs"/>
          <w:rtl/>
        </w:rPr>
        <w:t>ی</w:t>
      </w:r>
      <w:r>
        <w:rPr>
          <w:rFonts w:hint="eastAsia"/>
          <w:rtl/>
        </w:rPr>
        <w:t>وں</w:t>
      </w:r>
      <w:r>
        <w:rPr>
          <w:rtl/>
        </w:rPr>
        <w:t xml:space="preserve"> نے ترکستان کے علاقے م</w:t>
      </w:r>
      <w:r>
        <w:rPr>
          <w:rFonts w:hint="cs"/>
          <w:rtl/>
        </w:rPr>
        <w:t>ی</w:t>
      </w:r>
      <w:r>
        <w:rPr>
          <w:rFonts w:hint="eastAsia"/>
          <w:rtl/>
        </w:rPr>
        <w:t>ں</w:t>
      </w:r>
      <w:r>
        <w:rPr>
          <w:rtl/>
        </w:rPr>
        <w:t xml:space="preserve"> بھ</w:t>
      </w:r>
      <w:r>
        <w:rPr>
          <w:rFonts w:hint="cs"/>
          <w:rtl/>
        </w:rPr>
        <w:t>ی</w:t>
      </w:r>
      <w:r>
        <w:rPr>
          <w:rtl/>
        </w:rPr>
        <w:t xml:space="preserve"> اپن</w:t>
      </w:r>
      <w:r>
        <w:rPr>
          <w:rFonts w:hint="cs"/>
          <w:rtl/>
        </w:rPr>
        <w:t>ی</w:t>
      </w:r>
      <w:r>
        <w:rPr>
          <w:rtl/>
        </w:rPr>
        <w:t xml:space="preserve"> زبان اور خط کو محفوظ رکھا اور جو کچھ وہ پڑھتے پڑھاتے وہ فارس</w:t>
      </w:r>
      <w:r>
        <w:rPr>
          <w:rFonts w:hint="cs"/>
          <w:rtl/>
        </w:rPr>
        <w:t>ی</w:t>
      </w:r>
      <w:r>
        <w:rPr>
          <w:rtl/>
        </w:rPr>
        <w:t xml:space="preserve"> زبان اور خط ہ</w:t>
      </w:r>
      <w:r>
        <w:rPr>
          <w:rFonts w:hint="cs"/>
          <w:rtl/>
        </w:rPr>
        <w:t>ی</w:t>
      </w:r>
      <w:r>
        <w:rPr>
          <w:rtl/>
        </w:rPr>
        <w:t xml:space="preserve"> م</w:t>
      </w:r>
      <w:r>
        <w:rPr>
          <w:rFonts w:hint="cs"/>
          <w:rtl/>
        </w:rPr>
        <w:t>ی</w:t>
      </w:r>
      <w:r>
        <w:rPr>
          <w:rFonts w:hint="eastAsia"/>
          <w:rtl/>
        </w:rPr>
        <w:t>ں</w:t>
      </w:r>
      <w:r>
        <w:rPr>
          <w:rtl/>
        </w:rPr>
        <w:t xml:space="preserve"> ہوتا تھا </w:t>
      </w:r>
      <w:r>
        <w:rPr>
          <w:rFonts w:hint="cs"/>
          <w:rtl/>
        </w:rPr>
        <w:t>ی</w:t>
      </w:r>
      <w:r>
        <w:rPr>
          <w:rFonts w:hint="eastAsia"/>
          <w:rtl/>
        </w:rPr>
        <w:t>عن</w:t>
      </w:r>
      <w:r>
        <w:rPr>
          <w:rFonts w:hint="cs"/>
          <w:rtl/>
        </w:rPr>
        <w:t>ی</w:t>
      </w:r>
      <w:r>
        <w:rPr>
          <w:rtl/>
        </w:rPr>
        <w:t xml:space="preserve"> پہلو</w:t>
      </w:r>
      <w:r>
        <w:rPr>
          <w:rFonts w:hint="cs"/>
          <w:rtl/>
        </w:rPr>
        <w:t>ی</w:t>
      </w:r>
      <w:r>
        <w:rPr>
          <w:rtl/>
        </w:rPr>
        <w:t xml:space="preserve"> سا سان</w:t>
      </w:r>
      <w:r>
        <w:rPr>
          <w:rFonts w:hint="cs"/>
          <w:rtl/>
        </w:rPr>
        <w:t>ی</w:t>
      </w:r>
      <w:r>
        <w:rPr>
          <w:rtl/>
        </w:rPr>
        <w:t xml:space="preserve"> خط ہوتا تھا ۔ </w:t>
      </w:r>
    </w:p>
    <w:p w:rsidR="00921C41" w:rsidRDefault="00921C41" w:rsidP="00921C41">
      <w:pPr>
        <w:pStyle w:val="libNormal"/>
        <w:rPr>
          <w:rtl/>
        </w:rPr>
      </w:pPr>
      <w:r>
        <w:rPr>
          <w:rFonts w:hint="eastAsia"/>
          <w:rtl/>
        </w:rPr>
        <w:t>مان</w:t>
      </w:r>
      <w:r>
        <w:rPr>
          <w:rFonts w:hint="cs"/>
          <w:rtl/>
        </w:rPr>
        <w:t>ی</w:t>
      </w:r>
      <w:r>
        <w:rPr>
          <w:rtl/>
        </w:rPr>
        <w:t xml:space="preserve"> کے پ</w:t>
      </w:r>
      <w:r>
        <w:rPr>
          <w:rFonts w:hint="cs"/>
          <w:rtl/>
        </w:rPr>
        <w:t>ی</w:t>
      </w:r>
      <w:r>
        <w:rPr>
          <w:rFonts w:hint="eastAsia"/>
          <w:rtl/>
        </w:rPr>
        <w:t>روکار</w:t>
      </w:r>
      <w:r>
        <w:rPr>
          <w:rtl/>
        </w:rPr>
        <w:t xml:space="preserve"> ا</w:t>
      </w:r>
      <w:r>
        <w:rPr>
          <w:rFonts w:hint="cs"/>
          <w:rtl/>
        </w:rPr>
        <w:t>ی</w:t>
      </w:r>
      <w:r>
        <w:rPr>
          <w:rFonts w:hint="eastAsia"/>
          <w:rtl/>
        </w:rPr>
        <w:t>ران</w:t>
      </w:r>
      <w:r>
        <w:rPr>
          <w:rFonts w:hint="cs"/>
          <w:rtl/>
        </w:rPr>
        <w:t>ی</w:t>
      </w:r>
      <w:r>
        <w:rPr>
          <w:rtl/>
        </w:rPr>
        <w:t xml:space="preserve"> تور خان م</w:t>
      </w:r>
      <w:r>
        <w:rPr>
          <w:rFonts w:hint="cs"/>
          <w:rtl/>
        </w:rPr>
        <w:t>ی</w:t>
      </w:r>
      <w:r>
        <w:rPr>
          <w:rFonts w:hint="eastAsia"/>
          <w:rtl/>
        </w:rPr>
        <w:t>ں</w:t>
      </w:r>
      <w:r>
        <w:rPr>
          <w:rtl/>
        </w:rPr>
        <w:t xml:space="preserve"> علم طب ا</w:t>
      </w:r>
      <w:r>
        <w:rPr>
          <w:rFonts w:hint="cs"/>
          <w:rtl/>
        </w:rPr>
        <w:t>ی</w:t>
      </w:r>
      <w:r>
        <w:rPr>
          <w:rFonts w:hint="eastAsia"/>
          <w:rtl/>
        </w:rPr>
        <w:t>ران</w:t>
      </w:r>
      <w:r>
        <w:rPr>
          <w:rtl/>
        </w:rPr>
        <w:t xml:space="preserve"> سے لے کر گئے انہوں نے خود اس علم کو ا</w:t>
      </w:r>
      <w:r>
        <w:rPr>
          <w:rFonts w:hint="cs"/>
          <w:rtl/>
        </w:rPr>
        <w:t>ی</w:t>
      </w:r>
      <w:r>
        <w:rPr>
          <w:rFonts w:hint="eastAsia"/>
          <w:rtl/>
        </w:rPr>
        <w:t>جاد</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جو</w:t>
      </w:r>
      <w:r>
        <w:rPr>
          <w:rtl/>
        </w:rPr>
        <w:t xml:space="preserve"> علم طب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سکھا</w:t>
      </w:r>
      <w:r>
        <w:rPr>
          <w:rFonts w:hint="cs"/>
          <w:rtl/>
        </w:rPr>
        <w:t>ی</w:t>
      </w:r>
      <w:r>
        <w:rPr>
          <w:rFonts w:hint="eastAsia"/>
          <w:rtl/>
        </w:rPr>
        <w:t>ا</w:t>
      </w:r>
      <w:r>
        <w:rPr>
          <w:rtl/>
        </w:rPr>
        <w:t xml:space="preserve"> جاتا تھا اس ک</w:t>
      </w:r>
      <w:r>
        <w:rPr>
          <w:rFonts w:hint="cs"/>
          <w:rtl/>
        </w:rPr>
        <w:t>ی</w:t>
      </w:r>
      <w:r>
        <w:rPr>
          <w:rtl/>
        </w:rPr>
        <w:t xml:space="preserve"> کوئ</w:t>
      </w:r>
      <w:r>
        <w:rPr>
          <w:rFonts w:hint="cs"/>
          <w:rtl/>
        </w:rPr>
        <w:t>ی</w:t>
      </w:r>
      <w:r>
        <w:rPr>
          <w:rtl/>
        </w:rPr>
        <w:t xml:space="preserve"> کتاب اب باق</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وہ تار</w:t>
      </w:r>
      <w:r>
        <w:rPr>
          <w:rFonts w:hint="cs"/>
          <w:rtl/>
        </w:rPr>
        <w:t>ی</w:t>
      </w:r>
      <w:r>
        <w:rPr>
          <w:rFonts w:hint="eastAsia"/>
          <w:rtl/>
        </w:rPr>
        <w:t>خ</w:t>
      </w:r>
      <w:r>
        <w:rPr>
          <w:rFonts w:hint="cs"/>
          <w:rtl/>
        </w:rPr>
        <w:t>ی</w:t>
      </w:r>
      <w:r>
        <w:rPr>
          <w:rtl/>
        </w:rPr>
        <w:t xml:space="preserve"> دستاو</w:t>
      </w:r>
      <w:r>
        <w:rPr>
          <w:rFonts w:hint="cs"/>
          <w:rtl/>
        </w:rPr>
        <w:t>ی</w:t>
      </w:r>
      <w:r>
        <w:rPr>
          <w:rFonts w:hint="eastAsia"/>
          <w:rtl/>
        </w:rPr>
        <w:t>زات</w:t>
      </w:r>
      <w:r>
        <w:rPr>
          <w:rtl/>
        </w:rPr>
        <w:t xml:space="preserve"> جو تو ر خان سے مل</w:t>
      </w:r>
      <w:r>
        <w:rPr>
          <w:rFonts w:hint="cs"/>
          <w:rtl/>
        </w:rPr>
        <w:t>ی</w:t>
      </w:r>
      <w:r>
        <w:rPr>
          <w:rtl/>
        </w:rPr>
        <w:t xml:space="preserve"> ہ</w:t>
      </w:r>
      <w:r>
        <w:rPr>
          <w:rFonts w:hint="cs"/>
          <w:rtl/>
        </w:rPr>
        <w:t>ی</w:t>
      </w:r>
      <w:r>
        <w:rPr>
          <w:rFonts w:hint="eastAsia"/>
          <w:rtl/>
        </w:rPr>
        <w:t>ں</w:t>
      </w:r>
      <w:r>
        <w:rPr>
          <w:rtl/>
        </w:rPr>
        <w:t xml:space="preserve"> ان سے معلوم ہو سکتاہے کہ وہ علم طب جو اس ا</w:t>
      </w:r>
      <w:r>
        <w:rPr>
          <w:rFonts w:hint="cs"/>
          <w:rtl/>
        </w:rPr>
        <w:t>ی</w:t>
      </w:r>
      <w:r>
        <w:rPr>
          <w:rFonts w:hint="eastAsia"/>
          <w:rtl/>
        </w:rPr>
        <w:t>ران</w:t>
      </w:r>
      <w:r>
        <w:rPr>
          <w:rFonts w:hint="cs"/>
          <w:rtl/>
        </w:rPr>
        <w:t>ی</w:t>
      </w:r>
      <w:r>
        <w:rPr>
          <w:rtl/>
        </w:rPr>
        <w:t xml:space="preserve"> معاشرے م</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w:t>
      </w:r>
      <w:r>
        <w:rPr>
          <w:rFonts w:hint="cs"/>
          <w:rtl/>
        </w:rPr>
        <w:t>ی</w:t>
      </w:r>
      <w:r>
        <w:rPr>
          <w:rFonts w:hint="eastAsia"/>
          <w:rtl/>
        </w:rPr>
        <w:t>ران</w:t>
      </w:r>
      <w:r>
        <w:rPr>
          <w:rFonts w:hint="cs"/>
          <w:rtl/>
        </w:rPr>
        <w:t>ی</w:t>
      </w:r>
      <w:r>
        <w:rPr>
          <w:rtl/>
        </w:rPr>
        <w:t xml:space="preserve"> خط اور زبان محفوظ تھ</w:t>
      </w:r>
      <w:r>
        <w:rPr>
          <w:rFonts w:hint="cs"/>
          <w:rtl/>
        </w:rPr>
        <w:t>ی</w:t>
      </w:r>
      <w:r>
        <w:rPr>
          <w:rtl/>
        </w:rPr>
        <w:t xml:space="preserve"> ک</w:t>
      </w:r>
      <w:r>
        <w:rPr>
          <w:rFonts w:hint="cs"/>
          <w:rtl/>
        </w:rPr>
        <w:t>ی</w:t>
      </w:r>
      <w:r>
        <w:rPr>
          <w:rFonts w:hint="eastAsia"/>
          <w:rtl/>
        </w:rPr>
        <w:t>سا</w:t>
      </w:r>
      <w:r>
        <w:rPr>
          <w:rtl/>
        </w:rPr>
        <w:t xml:space="preserve"> تھا ؟ ان دستاو</w:t>
      </w:r>
      <w:r>
        <w:rPr>
          <w:rFonts w:hint="cs"/>
          <w:rtl/>
        </w:rPr>
        <w:t>ی</w:t>
      </w:r>
      <w:r>
        <w:rPr>
          <w:rFonts w:hint="eastAsia"/>
          <w:rtl/>
        </w:rPr>
        <w:t>زات</w:t>
      </w:r>
      <w:r>
        <w:rPr>
          <w:rtl/>
        </w:rPr>
        <w:t xml:space="preserve"> ک</w:t>
      </w:r>
      <w:r>
        <w:rPr>
          <w:rFonts w:hint="cs"/>
          <w:rtl/>
        </w:rPr>
        <w:t>ی</w:t>
      </w:r>
      <w:r>
        <w:rPr>
          <w:rtl/>
        </w:rPr>
        <w:t xml:space="preserve"> بنا پر </w:t>
      </w:r>
      <w:r>
        <w:rPr>
          <w:rFonts w:hint="cs"/>
          <w:rtl/>
        </w:rPr>
        <w:t>ی</w:t>
      </w:r>
      <w:r>
        <w:rPr>
          <w:rFonts w:hint="eastAsia"/>
          <w:rtl/>
        </w:rPr>
        <w:t>ہ</w:t>
      </w:r>
      <w:r>
        <w:rPr>
          <w:rtl/>
        </w:rPr>
        <w:t xml:space="preserve"> کہا جا س</w:t>
      </w:r>
      <w:r>
        <w:rPr>
          <w:rFonts w:hint="eastAsia"/>
          <w:rtl/>
        </w:rPr>
        <w:t>کتا</w:t>
      </w:r>
      <w:r>
        <w:rPr>
          <w:rtl/>
        </w:rPr>
        <w:t xml:space="preserve"> ہے کہ علم طب ساسان</w:t>
      </w:r>
      <w:r>
        <w:rPr>
          <w:rFonts w:hint="cs"/>
          <w:rtl/>
        </w:rPr>
        <w:t>ی</w:t>
      </w:r>
      <w:r>
        <w:rPr>
          <w:rFonts w:hint="eastAsia"/>
          <w:rtl/>
        </w:rPr>
        <w:t>وں</w:t>
      </w:r>
      <w:r>
        <w:rPr>
          <w:rtl/>
        </w:rPr>
        <w:t xml:space="preserve"> کے دور م</w:t>
      </w:r>
      <w:r>
        <w:rPr>
          <w:rFonts w:hint="cs"/>
          <w:rtl/>
        </w:rPr>
        <w:t>ی</w:t>
      </w:r>
      <w:r>
        <w:rPr>
          <w:rFonts w:hint="eastAsia"/>
          <w:rtl/>
        </w:rPr>
        <w:t>ں</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رائج تھا اور ا</w:t>
      </w:r>
      <w:r>
        <w:rPr>
          <w:rFonts w:hint="cs"/>
          <w:rtl/>
        </w:rPr>
        <w:t>ی</w:t>
      </w:r>
      <w:r>
        <w:rPr>
          <w:rFonts w:hint="eastAsia"/>
          <w:rtl/>
        </w:rPr>
        <w:t>ران</w:t>
      </w:r>
      <w:r>
        <w:rPr>
          <w:rFonts w:hint="cs"/>
          <w:rtl/>
        </w:rPr>
        <w:t>ی</w:t>
      </w:r>
      <w:r>
        <w:rPr>
          <w:rtl/>
        </w:rPr>
        <w:t xml:space="preserve"> معاشرہ جو تور خان م</w:t>
      </w:r>
      <w:r>
        <w:rPr>
          <w:rFonts w:hint="cs"/>
          <w:rtl/>
        </w:rPr>
        <w:t>ی</w:t>
      </w:r>
      <w:r>
        <w:rPr>
          <w:rFonts w:hint="eastAsia"/>
          <w:rtl/>
        </w:rPr>
        <w:t>ں</w:t>
      </w:r>
      <w:r>
        <w:rPr>
          <w:rtl/>
        </w:rPr>
        <w:t xml:space="preserve"> قائم تھا وہ ا</w:t>
      </w:r>
      <w:r>
        <w:rPr>
          <w:rFonts w:hint="cs"/>
          <w:rtl/>
        </w:rPr>
        <w:t>ی</w:t>
      </w:r>
      <w:r>
        <w:rPr>
          <w:rFonts w:hint="eastAsia"/>
          <w:rtl/>
        </w:rPr>
        <w:t>ران</w:t>
      </w:r>
      <w:r>
        <w:rPr>
          <w:rFonts w:hint="cs"/>
          <w:rtl/>
        </w:rPr>
        <w:t>ی</w:t>
      </w:r>
      <w:r>
        <w:rPr>
          <w:rtl/>
        </w:rPr>
        <w:t xml:space="preserve"> علم طب کو سکھاتا اور س</w:t>
      </w:r>
      <w:r>
        <w:rPr>
          <w:rFonts w:hint="cs"/>
          <w:rtl/>
        </w:rPr>
        <w:t>ی</w:t>
      </w:r>
      <w:r>
        <w:rPr>
          <w:rFonts w:hint="eastAsia"/>
          <w:rtl/>
        </w:rPr>
        <w:t>کھتا</w:t>
      </w:r>
      <w:r>
        <w:rPr>
          <w:rtl/>
        </w:rPr>
        <w:t xml:space="preserve"> تھا ۔ </w:t>
      </w:r>
    </w:p>
    <w:p w:rsidR="00921C41" w:rsidRDefault="00921C41" w:rsidP="00921C41">
      <w:pPr>
        <w:pStyle w:val="libNormal"/>
        <w:rPr>
          <w:rtl/>
        </w:rPr>
      </w:pPr>
      <w:r>
        <w:rPr>
          <w:rFonts w:hint="eastAsia"/>
          <w:rtl/>
        </w:rPr>
        <w:t>مان</w:t>
      </w:r>
      <w:r>
        <w:rPr>
          <w:rFonts w:hint="cs"/>
          <w:rtl/>
        </w:rPr>
        <w:t>ی</w:t>
      </w:r>
      <w:r>
        <w:rPr>
          <w:rtl/>
        </w:rPr>
        <w:t xml:space="preserve"> کے دور ک</w:t>
      </w:r>
      <w:r>
        <w:rPr>
          <w:rFonts w:hint="cs"/>
          <w:rtl/>
        </w:rPr>
        <w:t>ی</w:t>
      </w:r>
      <w:r>
        <w:rPr>
          <w:rtl/>
        </w:rPr>
        <w:t xml:space="preserve"> زبان اور خط تورخان کے علاقے م</w:t>
      </w:r>
      <w:r>
        <w:rPr>
          <w:rFonts w:hint="cs"/>
          <w:rtl/>
        </w:rPr>
        <w:t>ی</w:t>
      </w:r>
      <w:r>
        <w:rPr>
          <w:rFonts w:hint="eastAsia"/>
          <w:rtl/>
        </w:rPr>
        <w:t>ں</w:t>
      </w:r>
      <w:r>
        <w:rPr>
          <w:rtl/>
        </w:rPr>
        <w:t xml:space="preserve"> دونوں محفوظ رہے اور ا</w:t>
      </w:r>
      <w:r>
        <w:rPr>
          <w:rFonts w:hint="cs"/>
          <w:rtl/>
        </w:rPr>
        <w:t>ی</w:t>
      </w:r>
      <w:r>
        <w:rPr>
          <w:rFonts w:hint="eastAsia"/>
          <w:rtl/>
        </w:rPr>
        <w:t>ران</w:t>
      </w:r>
      <w:r>
        <w:rPr>
          <w:rFonts w:hint="cs"/>
          <w:rtl/>
        </w:rPr>
        <w:t>ی</w:t>
      </w:r>
      <w:r>
        <w:rPr>
          <w:rtl/>
        </w:rPr>
        <w:t xml:space="preserve"> وہاں پر اصل</w:t>
      </w:r>
      <w:r>
        <w:rPr>
          <w:rFonts w:hint="cs"/>
          <w:rtl/>
        </w:rPr>
        <w:t>ی</w:t>
      </w:r>
      <w:r>
        <w:rPr>
          <w:rtl/>
        </w:rPr>
        <w:t xml:space="preserve"> پہلو</w:t>
      </w:r>
      <w:r>
        <w:rPr>
          <w:rFonts w:hint="cs"/>
          <w:rtl/>
        </w:rPr>
        <w:t>ی</w:t>
      </w:r>
      <w:r>
        <w:rPr>
          <w:rtl/>
        </w:rPr>
        <w:t xml:space="preserve"> خط لکھتے تھے جبکہ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پہلو</w:t>
      </w:r>
      <w:r>
        <w:rPr>
          <w:rFonts w:hint="cs"/>
          <w:rtl/>
        </w:rPr>
        <w:t>ی</w:t>
      </w:r>
      <w:r>
        <w:rPr>
          <w:rtl/>
        </w:rPr>
        <w:t xml:space="preserve"> خط ہزاوارش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گ</w:t>
      </w:r>
      <w:r>
        <w:rPr>
          <w:rFonts w:hint="cs"/>
          <w:rtl/>
        </w:rPr>
        <w:t>ی</w:t>
      </w:r>
      <w:r>
        <w:rPr>
          <w:rFonts w:hint="eastAsia"/>
          <w:rtl/>
        </w:rPr>
        <w:t>ا</w:t>
      </w:r>
      <w:r>
        <w:rPr>
          <w:rtl/>
        </w:rPr>
        <w:t xml:space="preserve"> اور ہزاوارش کو آرام</w:t>
      </w:r>
      <w:r>
        <w:rPr>
          <w:rFonts w:hint="cs"/>
          <w:rtl/>
        </w:rPr>
        <w:t>ی</w:t>
      </w:r>
      <w:r>
        <w:rPr>
          <w:rtl/>
        </w:rPr>
        <w:t xml:space="preserve"> لکھنے والون نے پہلو</w:t>
      </w:r>
      <w:r>
        <w:rPr>
          <w:rFonts w:hint="cs"/>
          <w:rtl/>
        </w:rPr>
        <w:t>ی</w:t>
      </w:r>
      <w:r>
        <w:rPr>
          <w:rtl/>
        </w:rPr>
        <w:t xml:space="preserve"> زبان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د</w:t>
      </w:r>
      <w:r>
        <w:rPr>
          <w:rFonts w:hint="cs"/>
          <w:rtl/>
        </w:rPr>
        <w:t>ی</w:t>
      </w:r>
      <w:r>
        <w:rPr>
          <w:rFonts w:hint="eastAsia"/>
          <w:rtl/>
        </w:rPr>
        <w:t>ا</w:t>
      </w:r>
      <w:r>
        <w:rPr>
          <w:rtl/>
        </w:rPr>
        <w:t xml:space="preserve"> اور ہزاوارش اس طرح تھ</w:t>
      </w:r>
      <w:r>
        <w:rPr>
          <w:rFonts w:hint="cs"/>
          <w:rtl/>
        </w:rPr>
        <w:t>ی</w:t>
      </w:r>
      <w:r>
        <w:rPr>
          <w:rtl/>
        </w:rPr>
        <w:t xml:space="preserve"> کہ آرام</w:t>
      </w:r>
      <w:r>
        <w:rPr>
          <w:rFonts w:hint="cs"/>
          <w:rtl/>
        </w:rPr>
        <w:t>ی</w:t>
      </w:r>
      <w:r>
        <w:rPr>
          <w:rtl/>
        </w:rPr>
        <w:t xml:space="preserve"> مصنف</w:t>
      </w:r>
      <w:r>
        <w:rPr>
          <w:rFonts w:hint="cs"/>
          <w:rtl/>
        </w:rPr>
        <w:t>ی</w:t>
      </w:r>
      <w:r>
        <w:rPr>
          <w:rtl/>
        </w:rPr>
        <w:t>ن آرام</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کلمہ لکھتے ل</w:t>
      </w:r>
      <w:r>
        <w:rPr>
          <w:rFonts w:hint="cs"/>
          <w:rtl/>
        </w:rPr>
        <w:t>ی</w:t>
      </w:r>
      <w:r>
        <w:rPr>
          <w:rFonts w:hint="eastAsia"/>
          <w:rtl/>
        </w:rPr>
        <w:t>کن</w:t>
      </w:r>
      <w:r>
        <w:rPr>
          <w:rtl/>
        </w:rPr>
        <w:t xml:space="preserve"> پہلو</w:t>
      </w:r>
      <w:r>
        <w:rPr>
          <w:rFonts w:hint="cs"/>
          <w:rtl/>
        </w:rPr>
        <w:t>ی</w:t>
      </w:r>
      <w:r>
        <w:rPr>
          <w:rtl/>
        </w:rPr>
        <w:t xml:space="preserve"> زبان م</w:t>
      </w:r>
      <w:r>
        <w:rPr>
          <w:rFonts w:hint="cs"/>
          <w:rtl/>
        </w:rPr>
        <w:t>ی</w:t>
      </w:r>
      <w:r>
        <w:rPr>
          <w:rFonts w:hint="eastAsia"/>
          <w:rtl/>
        </w:rPr>
        <w:t>ں</w:t>
      </w:r>
      <w:r>
        <w:rPr>
          <w:rtl/>
        </w:rPr>
        <w:t xml:space="preserve"> پڑھتے تھے مثال کے طور پر آرام</w:t>
      </w:r>
      <w:r>
        <w:rPr>
          <w:rFonts w:hint="cs"/>
          <w:rtl/>
        </w:rPr>
        <w:t>ی</w:t>
      </w:r>
      <w:r>
        <w:rPr>
          <w:rtl/>
        </w:rPr>
        <w:t xml:space="preserve"> زبان م</w:t>
      </w:r>
      <w:r>
        <w:rPr>
          <w:rFonts w:hint="cs"/>
          <w:rtl/>
        </w:rPr>
        <w:t>ی</w:t>
      </w:r>
      <w:r>
        <w:rPr>
          <w:rFonts w:hint="eastAsia"/>
          <w:rtl/>
        </w:rPr>
        <w:t>ں</w:t>
      </w:r>
      <w:r>
        <w:rPr>
          <w:rtl/>
        </w:rPr>
        <w:t xml:space="preserve"> " اس " کو "کتل " کہتے تھے ا ور آرام</w:t>
      </w:r>
      <w:r>
        <w:rPr>
          <w:rFonts w:hint="cs"/>
          <w:rtl/>
        </w:rPr>
        <w:t>ی</w:t>
      </w:r>
      <w:r>
        <w:rPr>
          <w:rtl/>
        </w:rPr>
        <w:t xml:space="preserve"> کاتب پہلو</w:t>
      </w:r>
      <w:r>
        <w:rPr>
          <w:rFonts w:hint="cs"/>
          <w:rtl/>
        </w:rPr>
        <w:t>ی</w:t>
      </w:r>
      <w:r>
        <w:rPr>
          <w:rtl/>
        </w:rPr>
        <w:t xml:space="preserve"> ساسان</w:t>
      </w:r>
      <w:r>
        <w:rPr>
          <w:rFonts w:hint="cs"/>
          <w:rtl/>
        </w:rPr>
        <w:t>ی</w:t>
      </w:r>
      <w:r>
        <w:rPr>
          <w:rtl/>
        </w:rPr>
        <w:t xml:space="preserve"> زبان م</w:t>
      </w:r>
      <w:r>
        <w:rPr>
          <w:rFonts w:hint="cs"/>
          <w:rtl/>
        </w:rPr>
        <w:t>ی</w:t>
      </w:r>
      <w:r>
        <w:rPr>
          <w:rFonts w:hint="eastAsia"/>
          <w:rtl/>
        </w:rPr>
        <w:t>ں</w:t>
      </w:r>
      <w:r>
        <w:rPr>
          <w:rtl/>
        </w:rPr>
        <w:t xml:space="preserve"> "کتل "لکھتے اور " اس " پڑھتے تھے اس تلظ ک</w:t>
      </w:r>
      <w:r>
        <w:rPr>
          <w:rFonts w:hint="cs"/>
          <w:rtl/>
        </w:rPr>
        <w:t>ی</w:t>
      </w:r>
      <w:r>
        <w:rPr>
          <w:rtl/>
        </w:rPr>
        <w:t xml:space="preserve"> بنا پر پہلو</w:t>
      </w:r>
      <w:r>
        <w:rPr>
          <w:rFonts w:hint="cs"/>
          <w:rtl/>
        </w:rPr>
        <w:t>ی</w:t>
      </w:r>
      <w:r>
        <w:rPr>
          <w:rtl/>
        </w:rPr>
        <w:t xml:space="preserve"> ساسان</w:t>
      </w:r>
      <w:r>
        <w:rPr>
          <w:rFonts w:hint="cs"/>
          <w:rtl/>
        </w:rPr>
        <w:t>ی</w:t>
      </w:r>
      <w:r>
        <w:rPr>
          <w:rtl/>
        </w:rPr>
        <w:t xml:space="preserve"> زبان کا کچھ حصہ مستقل طور پر اس</w:t>
      </w:r>
      <w:r>
        <w:rPr>
          <w:rFonts w:hint="cs"/>
          <w:rtl/>
        </w:rPr>
        <w:t>ی</w:t>
      </w:r>
      <w:r>
        <w:rPr>
          <w:rtl/>
        </w:rPr>
        <w:t xml:space="preserve"> ترت</w:t>
      </w:r>
      <w:r>
        <w:rPr>
          <w:rFonts w:hint="cs"/>
          <w:rtl/>
        </w:rPr>
        <w:t>ی</w:t>
      </w:r>
      <w:r>
        <w:rPr>
          <w:rFonts w:hint="eastAsia"/>
          <w:rtl/>
        </w:rPr>
        <w:t>ب</w:t>
      </w:r>
      <w:r>
        <w:rPr>
          <w:rtl/>
        </w:rPr>
        <w:t xml:space="preserve"> م</w:t>
      </w:r>
      <w:r>
        <w:rPr>
          <w:rFonts w:hint="cs"/>
          <w:rtl/>
        </w:rPr>
        <w:t>ی</w:t>
      </w:r>
      <w:r>
        <w:rPr>
          <w:rtl/>
        </w:rPr>
        <w:t>ں بند ہو گ</w:t>
      </w:r>
      <w:r>
        <w:rPr>
          <w:rFonts w:hint="cs"/>
          <w:rtl/>
        </w:rPr>
        <w:t>ی</w:t>
      </w:r>
      <w:r>
        <w:rPr>
          <w:rFonts w:hint="eastAsia"/>
          <w:rtl/>
        </w:rPr>
        <w:t>ا</w:t>
      </w:r>
      <w:r>
        <w:rPr>
          <w:rtl/>
        </w:rPr>
        <w:t xml:space="preserve"> ۔ اور بعد ک</w:t>
      </w:r>
      <w:r>
        <w:rPr>
          <w:rFonts w:hint="cs"/>
          <w:rtl/>
        </w:rPr>
        <w:t>ی</w:t>
      </w:r>
      <w:r>
        <w:rPr>
          <w:rtl/>
        </w:rPr>
        <w:t xml:space="preserve"> نسل</w:t>
      </w:r>
      <w:r>
        <w:rPr>
          <w:rFonts w:hint="cs"/>
          <w:rtl/>
        </w:rPr>
        <w:t>ی</w:t>
      </w:r>
      <w:r>
        <w:rPr>
          <w:rFonts w:hint="eastAsia"/>
          <w:rtl/>
        </w:rPr>
        <w:t>ں</w:t>
      </w:r>
      <w:r>
        <w:rPr>
          <w:rtl/>
        </w:rPr>
        <w:t xml:space="preserve"> رسم الخط سے ان کلمات کے معن</w:t>
      </w:r>
      <w:r>
        <w:rPr>
          <w:rFonts w:hint="cs"/>
          <w:rtl/>
        </w:rPr>
        <w:t>ی</w:t>
      </w:r>
      <w:r>
        <w:rPr>
          <w:rtl/>
        </w:rPr>
        <w:t xml:space="preserve"> سمجھ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رسم الخط کا </w:t>
      </w:r>
      <w:r>
        <w:rPr>
          <w:rFonts w:hint="cs"/>
          <w:rtl/>
        </w:rPr>
        <w:t>ی</w:t>
      </w:r>
      <w:r>
        <w:rPr>
          <w:rFonts w:hint="eastAsia"/>
          <w:rtl/>
        </w:rPr>
        <w:t>ہ</w:t>
      </w:r>
      <w:r>
        <w:rPr>
          <w:rtl/>
        </w:rPr>
        <w:t xml:space="preserve"> بڑا نقص ان ا</w:t>
      </w:r>
      <w:r>
        <w:rPr>
          <w:rFonts w:hint="cs"/>
          <w:rtl/>
        </w:rPr>
        <w:t>ی</w:t>
      </w:r>
      <w:r>
        <w:rPr>
          <w:rFonts w:hint="eastAsia"/>
          <w:rtl/>
        </w:rPr>
        <w:t>ران</w:t>
      </w:r>
      <w:r>
        <w:rPr>
          <w:rFonts w:hint="cs"/>
          <w:rtl/>
        </w:rPr>
        <w:t>ی</w:t>
      </w:r>
      <w:r>
        <w:rPr>
          <w:rFonts w:hint="eastAsia"/>
          <w:rtl/>
        </w:rPr>
        <w:t>وں</w:t>
      </w:r>
      <w:r>
        <w:rPr>
          <w:rtl/>
        </w:rPr>
        <w:t xml:space="preserve"> کے خط م</w:t>
      </w:r>
      <w:r>
        <w:rPr>
          <w:rFonts w:hint="cs"/>
          <w:rtl/>
        </w:rPr>
        <w:t>ی</w:t>
      </w:r>
      <w:r>
        <w:rPr>
          <w:rFonts w:hint="eastAsia"/>
          <w:rtl/>
        </w:rPr>
        <w:t>ں</w:t>
      </w:r>
      <w:r>
        <w:rPr>
          <w:rtl/>
        </w:rPr>
        <w:t xml:space="preserve"> جو تور خان م</w:t>
      </w:r>
      <w:r>
        <w:rPr>
          <w:rFonts w:hint="cs"/>
          <w:rtl/>
        </w:rPr>
        <w:t>ی</w:t>
      </w:r>
      <w:r>
        <w:rPr>
          <w:rFonts w:hint="eastAsia"/>
          <w:rtl/>
        </w:rPr>
        <w:t>ں</w:t>
      </w:r>
      <w:r>
        <w:rPr>
          <w:rtl/>
        </w:rPr>
        <w:t xml:space="preserve"> رہتے تھے پ</w:t>
      </w:r>
      <w:r>
        <w:rPr>
          <w:rFonts w:hint="cs"/>
          <w:rtl/>
        </w:rPr>
        <w:t>ی</w:t>
      </w:r>
      <w:r>
        <w:rPr>
          <w:rFonts w:hint="eastAsia"/>
          <w:rtl/>
        </w:rPr>
        <w:t>دا</w:t>
      </w:r>
      <w:r>
        <w:rPr>
          <w:rtl/>
        </w:rPr>
        <w:t xml:space="preserve"> نہ ہوا اور وہ آرام</w:t>
      </w:r>
      <w:r>
        <w:rPr>
          <w:rFonts w:hint="cs"/>
          <w:rtl/>
        </w:rPr>
        <w:t>ی</w:t>
      </w:r>
      <w:r>
        <w:rPr>
          <w:rtl/>
        </w:rPr>
        <w:t xml:space="preserve"> کا تب</w:t>
      </w:r>
      <w:r>
        <w:rPr>
          <w:rFonts w:hint="cs"/>
          <w:rtl/>
        </w:rPr>
        <w:t>ی</w:t>
      </w:r>
      <w:r>
        <w:rPr>
          <w:rFonts w:hint="eastAsia"/>
          <w:rtl/>
        </w:rPr>
        <w:t>ن</w:t>
      </w:r>
      <w:r>
        <w:rPr>
          <w:rtl/>
        </w:rPr>
        <w:t xml:space="preserve"> ک</w:t>
      </w:r>
      <w:r>
        <w:rPr>
          <w:rFonts w:hint="cs"/>
          <w:rtl/>
        </w:rPr>
        <w:t>ی</w:t>
      </w:r>
      <w:r>
        <w:rPr>
          <w:rtl/>
        </w:rPr>
        <w:t xml:space="preserve"> طرز ٹھونسے جانے سے محفوظ رہے ۔ </w:t>
      </w:r>
    </w:p>
    <w:p w:rsidR="00921C41" w:rsidRDefault="00921C41" w:rsidP="00921C41">
      <w:pPr>
        <w:pStyle w:val="libNormal"/>
        <w:rPr>
          <w:rtl/>
        </w:rPr>
      </w:pPr>
      <w:r>
        <w:rPr>
          <w:rFonts w:hint="cs"/>
          <w:rtl/>
        </w:rPr>
        <w:lastRenderedPageBreak/>
        <w:t>ی</w:t>
      </w:r>
      <w:r>
        <w:rPr>
          <w:rFonts w:hint="eastAsia"/>
          <w:rtl/>
        </w:rPr>
        <w:t>ہ</w:t>
      </w:r>
      <w:r>
        <w:rPr>
          <w:rtl/>
        </w:rPr>
        <w:t xml:space="preserve"> ہم پر ثابت ہو 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ا</w:t>
      </w:r>
      <w:r>
        <w:rPr>
          <w:rFonts w:hint="cs"/>
          <w:rtl/>
        </w:rPr>
        <w:t>ی</w:t>
      </w:r>
      <w:r>
        <w:rPr>
          <w:rFonts w:hint="eastAsia"/>
          <w:rtl/>
        </w:rPr>
        <w:t>ران</w:t>
      </w:r>
      <w:r>
        <w:rPr>
          <w:rFonts w:hint="cs"/>
          <w:rtl/>
        </w:rPr>
        <w:t>ی</w:t>
      </w:r>
      <w:r>
        <w:rPr>
          <w:rtl/>
        </w:rPr>
        <w:t xml:space="preserve"> معاشرہ جو تورخان م</w:t>
      </w:r>
      <w:r>
        <w:rPr>
          <w:rFonts w:hint="cs"/>
          <w:rtl/>
        </w:rPr>
        <w:t>ی</w:t>
      </w:r>
      <w:r>
        <w:rPr>
          <w:rFonts w:hint="eastAsia"/>
          <w:rtl/>
        </w:rPr>
        <w:t>ں</w:t>
      </w:r>
      <w:r>
        <w:rPr>
          <w:rtl/>
        </w:rPr>
        <w:t xml:space="preserve"> وطن سے دور آباد تھا اور اس نے اپن</w:t>
      </w:r>
      <w:r>
        <w:rPr>
          <w:rFonts w:hint="cs"/>
          <w:rtl/>
        </w:rPr>
        <w:t>ی</w:t>
      </w:r>
      <w:r>
        <w:rPr>
          <w:rtl/>
        </w:rPr>
        <w:t xml:space="preserve"> زبان اور خط کو محفوظ ک</w:t>
      </w:r>
      <w:r>
        <w:rPr>
          <w:rFonts w:hint="cs"/>
          <w:rtl/>
        </w:rPr>
        <w:t>ی</w:t>
      </w:r>
      <w:r>
        <w:rPr>
          <w:rFonts w:hint="eastAsia"/>
          <w:rtl/>
        </w:rPr>
        <w:t>ا</w:t>
      </w:r>
      <w:r>
        <w:rPr>
          <w:rtl/>
        </w:rPr>
        <w:t xml:space="preserve"> ہوا تھا اور اس کے پاس علم طب ک</w:t>
      </w:r>
      <w:r>
        <w:rPr>
          <w:rFonts w:hint="cs"/>
          <w:rtl/>
        </w:rPr>
        <w:t>ی</w:t>
      </w:r>
      <w:r>
        <w:rPr>
          <w:rtl/>
        </w:rPr>
        <w:t xml:space="preserve"> کتاب بھ</w:t>
      </w:r>
      <w:r>
        <w:rPr>
          <w:rFonts w:hint="cs"/>
          <w:rtl/>
        </w:rPr>
        <w:t>ی</w:t>
      </w:r>
      <w:r>
        <w:rPr>
          <w:rtl/>
        </w:rPr>
        <w:t xml:space="preserve"> تھ</w:t>
      </w:r>
      <w:r>
        <w:rPr>
          <w:rFonts w:hint="cs"/>
          <w:rtl/>
        </w:rPr>
        <w:t>ی</w:t>
      </w:r>
      <w:r>
        <w:rPr>
          <w:rtl/>
        </w:rPr>
        <w:t xml:space="preserve"> ہم اس سے اندازہ لگا سکتے ہ</w:t>
      </w:r>
      <w:r>
        <w:rPr>
          <w:rFonts w:hint="cs"/>
          <w:rtl/>
        </w:rPr>
        <w:t>ی</w:t>
      </w:r>
      <w:r>
        <w:rPr>
          <w:rFonts w:hint="eastAsia"/>
          <w:rtl/>
        </w:rPr>
        <w:t>ں</w:t>
      </w:r>
      <w:r>
        <w:rPr>
          <w:rtl/>
        </w:rPr>
        <w:t xml:space="preserve"> کہ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بھ</w:t>
      </w:r>
      <w:r>
        <w:rPr>
          <w:rFonts w:hint="cs"/>
          <w:rtl/>
        </w:rPr>
        <w:t>ی</w:t>
      </w:r>
      <w:r>
        <w:rPr>
          <w:rtl/>
        </w:rPr>
        <w:t xml:space="preserve"> طب ک</w:t>
      </w:r>
      <w:r>
        <w:rPr>
          <w:rFonts w:hint="cs"/>
          <w:rtl/>
        </w:rPr>
        <w:t>ی</w:t>
      </w:r>
      <w:r>
        <w:rPr>
          <w:rtl/>
        </w:rPr>
        <w:t xml:space="preserve"> کتاب</w:t>
      </w:r>
      <w:r>
        <w:rPr>
          <w:rFonts w:hint="cs"/>
          <w:rtl/>
        </w:rPr>
        <w:t>ی</w:t>
      </w:r>
      <w:r>
        <w:rPr>
          <w:rFonts w:hint="eastAsia"/>
          <w:rtl/>
        </w:rPr>
        <w:t>ں</w:t>
      </w:r>
      <w:r>
        <w:rPr>
          <w:rtl/>
        </w:rPr>
        <w:t xml:space="preserve"> ہوں گ</w:t>
      </w:r>
      <w:r>
        <w:rPr>
          <w:rFonts w:hint="cs"/>
          <w:rtl/>
        </w:rPr>
        <w:t>ی</w:t>
      </w:r>
      <w:r>
        <w:rPr>
          <w:rtl/>
        </w:rPr>
        <w:t xml:space="preserve"> ۔ </w:t>
      </w:r>
    </w:p>
    <w:p w:rsidR="00921C41" w:rsidRDefault="00921C41" w:rsidP="00921C41">
      <w:pPr>
        <w:pStyle w:val="libNormal"/>
        <w:rPr>
          <w:rtl/>
        </w:rPr>
      </w:pPr>
      <w:r>
        <w:rPr>
          <w:rFonts w:hint="eastAsia"/>
          <w:rtl/>
        </w:rPr>
        <w:t>عقل</w:t>
      </w:r>
      <w:r>
        <w:rPr>
          <w:rtl/>
        </w:rPr>
        <w:t xml:space="preserve">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کہ گند</w:t>
      </w:r>
      <w:r>
        <w:rPr>
          <w:rFonts w:hint="cs"/>
          <w:rtl/>
        </w:rPr>
        <w:t>ی</w:t>
      </w:r>
      <w:r>
        <w:rPr>
          <w:rtl/>
        </w:rPr>
        <w:t xml:space="preserve"> شاہ پو ر جتن</w:t>
      </w:r>
      <w:r>
        <w:rPr>
          <w:rFonts w:hint="cs"/>
          <w:rtl/>
        </w:rPr>
        <w:t>ی</w:t>
      </w:r>
      <w:r>
        <w:rPr>
          <w:rtl/>
        </w:rPr>
        <w:t xml:space="preserve"> وسعت کا حامل علاقہ وہاں تو علم طب پڑھا</w:t>
      </w:r>
      <w:r>
        <w:rPr>
          <w:rFonts w:hint="cs"/>
          <w:rtl/>
        </w:rPr>
        <w:t>ی</w:t>
      </w:r>
      <w:r>
        <w:rPr>
          <w:rFonts w:hint="eastAsia"/>
          <w:rtl/>
        </w:rPr>
        <w:t>ا</w:t>
      </w:r>
      <w:r>
        <w:rPr>
          <w:rtl/>
        </w:rPr>
        <w:t xml:space="preserve"> جاتا ہو ل</w:t>
      </w:r>
      <w:r>
        <w:rPr>
          <w:rFonts w:hint="cs"/>
          <w:rtl/>
        </w:rPr>
        <w:t>ی</w:t>
      </w:r>
      <w:r>
        <w:rPr>
          <w:rFonts w:hint="eastAsia"/>
          <w:rtl/>
        </w:rPr>
        <w:t>کن</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علم طب ک</w:t>
      </w:r>
      <w:r>
        <w:rPr>
          <w:rFonts w:hint="cs"/>
          <w:rtl/>
        </w:rPr>
        <w:t>ی</w:t>
      </w:r>
      <w:r>
        <w:rPr>
          <w:rtl/>
        </w:rPr>
        <w:t xml:space="preserve"> کتاب</w:t>
      </w:r>
      <w:r>
        <w:rPr>
          <w:rFonts w:hint="cs"/>
          <w:rtl/>
        </w:rPr>
        <w:t>ی</w:t>
      </w:r>
      <w:r>
        <w:rPr>
          <w:rFonts w:hint="eastAsia"/>
          <w:rtl/>
        </w:rPr>
        <w:t>ں</w:t>
      </w:r>
      <w:r>
        <w:rPr>
          <w:rtl/>
        </w:rPr>
        <w:t xml:space="preserve"> نہ پائ</w:t>
      </w:r>
      <w:r>
        <w:rPr>
          <w:rFonts w:hint="cs"/>
          <w:rtl/>
        </w:rPr>
        <w:t>ی</w:t>
      </w:r>
      <w:r>
        <w:rPr>
          <w:rtl/>
        </w:rPr>
        <w:t xml:space="preserve"> جات</w:t>
      </w:r>
      <w:r>
        <w:rPr>
          <w:rFonts w:hint="cs"/>
          <w:rtl/>
        </w:rPr>
        <w:t>ی</w:t>
      </w:r>
      <w:r>
        <w:rPr>
          <w:rtl/>
        </w:rPr>
        <w:t xml:space="preserve"> ہوں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کہا امام محمد باقر کے حلقہ درس م</w:t>
      </w:r>
      <w:r>
        <w:rPr>
          <w:rFonts w:hint="cs"/>
          <w:rtl/>
        </w:rPr>
        <w:t>ی</w:t>
      </w:r>
      <w:r>
        <w:rPr>
          <w:rFonts w:hint="eastAsia"/>
          <w:rtl/>
        </w:rPr>
        <w:t>ں</w:t>
      </w:r>
      <w:r>
        <w:rPr>
          <w:rtl/>
        </w:rPr>
        <w:t xml:space="preserve"> شاگرد اپن</w:t>
      </w:r>
      <w:r>
        <w:rPr>
          <w:rFonts w:hint="cs"/>
          <w:rtl/>
        </w:rPr>
        <w:t>ی</w:t>
      </w:r>
      <w:r>
        <w:rPr>
          <w:rtl/>
        </w:rPr>
        <w:t xml:space="preserve"> تخت</w:t>
      </w:r>
      <w:r>
        <w:rPr>
          <w:rFonts w:hint="cs"/>
          <w:rtl/>
        </w:rPr>
        <w:t>ی</w:t>
      </w:r>
      <w:r>
        <w:rPr>
          <w:rFonts w:hint="eastAsia"/>
          <w:rtl/>
        </w:rPr>
        <w:t>وں</w:t>
      </w:r>
      <w:r>
        <w:rPr>
          <w:rtl/>
        </w:rPr>
        <w:t xml:space="preserve"> پر سبق لکھ ل</w:t>
      </w:r>
      <w:r>
        <w:rPr>
          <w:rFonts w:hint="cs"/>
          <w:rtl/>
        </w:rPr>
        <w:t>ی</w:t>
      </w:r>
      <w:r>
        <w:rPr>
          <w:rFonts w:hint="eastAsia"/>
          <w:rtl/>
        </w:rPr>
        <w:t>تے</w:t>
      </w:r>
      <w:r>
        <w:rPr>
          <w:rtl/>
        </w:rPr>
        <w:t xml:space="preserve"> اور اس کے بعد اسے کاغذ پرا تار ل</w:t>
      </w:r>
      <w:r>
        <w:rPr>
          <w:rFonts w:hint="cs"/>
          <w:rtl/>
        </w:rPr>
        <w:t>ی</w:t>
      </w:r>
      <w:r>
        <w:rPr>
          <w:rFonts w:hint="eastAsia"/>
          <w:rtl/>
        </w:rPr>
        <w:t>تے</w:t>
      </w:r>
      <w:r>
        <w:rPr>
          <w:rtl/>
        </w:rPr>
        <w:t xml:space="preserve"> تھے اس</w:t>
      </w:r>
      <w:r>
        <w:rPr>
          <w:rFonts w:hint="cs"/>
          <w:rtl/>
        </w:rPr>
        <w:t>ی</w:t>
      </w:r>
      <w:r>
        <w:rPr>
          <w:rtl/>
        </w:rPr>
        <w:t xml:space="preserve"> طرح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کہ گند</w:t>
      </w:r>
      <w:r>
        <w:rPr>
          <w:rFonts w:hint="cs"/>
          <w:rtl/>
        </w:rPr>
        <w:t>ی</w:t>
      </w:r>
      <w:r>
        <w:rPr>
          <w:rtl/>
        </w:rPr>
        <w:t xml:space="preserve"> شاہ پور م</w:t>
      </w:r>
      <w:r>
        <w:rPr>
          <w:rFonts w:hint="cs"/>
          <w:rtl/>
        </w:rPr>
        <w:t>ی</w:t>
      </w:r>
      <w:r>
        <w:rPr>
          <w:rFonts w:hint="eastAsia"/>
          <w:rtl/>
        </w:rPr>
        <w:t>ں</w:t>
      </w:r>
      <w:r>
        <w:rPr>
          <w:rtl/>
        </w:rPr>
        <w:t xml:space="preserve"> بھ</w:t>
      </w:r>
      <w:r>
        <w:rPr>
          <w:rFonts w:hint="cs"/>
          <w:rtl/>
        </w:rPr>
        <w:t>ی</w:t>
      </w:r>
      <w:r>
        <w:rPr>
          <w:rtl/>
        </w:rPr>
        <w:t xml:space="preserve"> جہاں ا</w:t>
      </w:r>
      <w:r>
        <w:rPr>
          <w:rFonts w:hint="cs"/>
          <w:rtl/>
        </w:rPr>
        <w:t>ی</w:t>
      </w:r>
      <w:r>
        <w:rPr>
          <w:rFonts w:hint="eastAsia"/>
          <w:rtl/>
        </w:rPr>
        <w:t>ک</w:t>
      </w:r>
      <w:r>
        <w:rPr>
          <w:rtl/>
        </w:rPr>
        <w:t xml:space="preserve"> م</w:t>
      </w:r>
      <w:r>
        <w:rPr>
          <w:rFonts w:hint="cs"/>
          <w:rtl/>
        </w:rPr>
        <w:t>ی</w:t>
      </w:r>
      <w:r>
        <w:rPr>
          <w:rFonts w:hint="eastAsia"/>
          <w:rtl/>
        </w:rPr>
        <w:t>ڈ</w:t>
      </w:r>
      <w:r>
        <w:rPr>
          <w:rFonts w:hint="cs"/>
          <w:rtl/>
        </w:rPr>
        <w:t>ی</w:t>
      </w:r>
      <w:r>
        <w:rPr>
          <w:rFonts w:hint="eastAsia"/>
          <w:rtl/>
        </w:rPr>
        <w:t>کل</w:t>
      </w:r>
      <w:r>
        <w:rPr>
          <w:rtl/>
        </w:rPr>
        <w:t xml:space="preserve"> کالج اور ہسپتال بھ</w:t>
      </w:r>
      <w:r>
        <w:rPr>
          <w:rFonts w:hint="cs"/>
          <w:rtl/>
        </w:rPr>
        <w:t>ی</w:t>
      </w:r>
      <w:r>
        <w:rPr>
          <w:rtl/>
        </w:rPr>
        <w:t xml:space="preserve"> تھا اس</w:t>
      </w:r>
      <w:r>
        <w:rPr>
          <w:rFonts w:hint="cs"/>
          <w:rtl/>
        </w:rPr>
        <w:t>ی</w:t>
      </w:r>
      <w:r>
        <w:rPr>
          <w:rtl/>
        </w:rPr>
        <w:t xml:space="preserve"> طرح ک</w:t>
      </w:r>
      <w:r>
        <w:rPr>
          <w:rFonts w:hint="cs"/>
          <w:rtl/>
        </w:rPr>
        <w:t>ی</w:t>
      </w:r>
      <w:r>
        <w:rPr>
          <w:rtl/>
        </w:rPr>
        <w:t xml:space="preserve"> تدر</w:t>
      </w:r>
      <w:r>
        <w:rPr>
          <w:rFonts w:hint="cs"/>
          <w:rtl/>
        </w:rPr>
        <w:t>ی</w:t>
      </w:r>
      <w:r>
        <w:rPr>
          <w:rFonts w:hint="eastAsia"/>
          <w:rtl/>
        </w:rPr>
        <w:t>س</w:t>
      </w:r>
      <w:r>
        <w:rPr>
          <w:rtl/>
        </w:rPr>
        <w:t xml:space="preserve"> ہوت</w:t>
      </w:r>
      <w:r>
        <w:rPr>
          <w:rFonts w:hint="cs"/>
          <w:rtl/>
        </w:rPr>
        <w:t>ی</w:t>
      </w:r>
      <w:r>
        <w:rPr>
          <w:rtl/>
        </w:rPr>
        <w:t xml:space="preserve"> ہو ل</w:t>
      </w:r>
      <w:r>
        <w:rPr>
          <w:rFonts w:hint="cs"/>
          <w:rtl/>
        </w:rPr>
        <w:t>ی</w:t>
      </w:r>
      <w:r>
        <w:rPr>
          <w:rFonts w:hint="eastAsia"/>
          <w:rtl/>
        </w:rPr>
        <w:t>کن</w:t>
      </w:r>
      <w:r>
        <w:rPr>
          <w:rtl/>
        </w:rPr>
        <w:t xml:space="preserve"> جب آپر</w:t>
      </w:r>
      <w:r>
        <w:rPr>
          <w:rFonts w:hint="cs"/>
          <w:rtl/>
        </w:rPr>
        <w:t>ی</w:t>
      </w:r>
      <w:r>
        <w:rPr>
          <w:rFonts w:hint="eastAsia"/>
          <w:rtl/>
        </w:rPr>
        <w:t>شنز</w:t>
      </w:r>
      <w:r>
        <w:rPr>
          <w:rtl/>
        </w:rPr>
        <w:t xml:space="preserve"> کئے جات</w:t>
      </w:r>
      <w:r>
        <w:rPr>
          <w:rFonts w:hint="eastAsia"/>
          <w:rtl/>
        </w:rPr>
        <w:t>ے</w:t>
      </w:r>
      <w:r>
        <w:rPr>
          <w:rtl/>
        </w:rPr>
        <w:t xml:space="preserve"> تھے تو طالب علم لکھنے سے ز</w:t>
      </w:r>
      <w:r>
        <w:rPr>
          <w:rFonts w:hint="cs"/>
          <w:rtl/>
        </w:rPr>
        <w:t>ی</w:t>
      </w:r>
      <w:r>
        <w:rPr>
          <w:rFonts w:hint="eastAsia"/>
          <w:rtl/>
        </w:rPr>
        <w:t>ادہ</w:t>
      </w:r>
      <w:r>
        <w:rPr>
          <w:rtl/>
        </w:rPr>
        <w:t xml:space="preserve"> د</w:t>
      </w:r>
      <w:r>
        <w:rPr>
          <w:rFonts w:hint="cs"/>
          <w:rtl/>
        </w:rPr>
        <w:t>ی</w:t>
      </w:r>
      <w:r>
        <w:rPr>
          <w:rFonts w:hint="eastAsia"/>
          <w:rtl/>
        </w:rPr>
        <w:t>کھنے</w:t>
      </w:r>
      <w:r>
        <w:rPr>
          <w:rtl/>
        </w:rPr>
        <w:t xml:space="preserve"> پر توجہ د</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cs"/>
          <w:rtl/>
        </w:rPr>
        <w:t>ی</w:t>
      </w:r>
      <w:r>
        <w:rPr>
          <w:rFonts w:hint="eastAsia"/>
          <w:rtl/>
        </w:rPr>
        <w:t>ہ</w:t>
      </w:r>
      <w:r>
        <w:rPr>
          <w:rtl/>
        </w:rPr>
        <w:t xml:space="preserve"> بات سب کو معلوم ہے کہ </w:t>
      </w:r>
      <w:r>
        <w:rPr>
          <w:rFonts w:hint="cs"/>
          <w:rtl/>
        </w:rPr>
        <w:t>ی</w:t>
      </w:r>
      <w:r>
        <w:rPr>
          <w:rFonts w:hint="eastAsia"/>
          <w:rtl/>
        </w:rPr>
        <w:t>ونان</w:t>
      </w:r>
      <w:r>
        <w:rPr>
          <w:rFonts w:hint="cs"/>
          <w:rtl/>
        </w:rPr>
        <w:t>ی</w:t>
      </w:r>
      <w:r>
        <w:rPr>
          <w:rtl/>
        </w:rPr>
        <w:t xml:space="preserve"> حکماء ک</w:t>
      </w:r>
      <w:r>
        <w:rPr>
          <w:rFonts w:hint="cs"/>
          <w:rtl/>
        </w:rPr>
        <w:t>ی</w:t>
      </w:r>
      <w:r>
        <w:rPr>
          <w:rtl/>
        </w:rPr>
        <w:t xml:space="preserve"> کتابوں کا ا</w:t>
      </w:r>
      <w:r>
        <w:rPr>
          <w:rFonts w:hint="cs"/>
          <w:rtl/>
        </w:rPr>
        <w:t>ی</w:t>
      </w:r>
      <w:r>
        <w:rPr>
          <w:rFonts w:hint="eastAsia"/>
          <w:rtl/>
        </w:rPr>
        <w:t>ک</w:t>
      </w:r>
      <w:r>
        <w:rPr>
          <w:rtl/>
        </w:rPr>
        <w:t xml:space="preserve"> حصہ ان کے شاگردوں نے لکھا وہ اس طرح کہ حکماء ل</w:t>
      </w:r>
      <w:r>
        <w:rPr>
          <w:rFonts w:hint="cs"/>
          <w:rtl/>
        </w:rPr>
        <w:t>ی</w:t>
      </w:r>
      <w:r>
        <w:rPr>
          <w:rFonts w:hint="eastAsia"/>
          <w:rtl/>
        </w:rPr>
        <w:t>کچرز</w:t>
      </w:r>
      <w:r>
        <w:rPr>
          <w:rtl/>
        </w:rPr>
        <w:t xml:space="preserve"> د</w:t>
      </w:r>
      <w:r>
        <w:rPr>
          <w:rFonts w:hint="cs"/>
          <w:rtl/>
        </w:rPr>
        <w:t>ی</w:t>
      </w:r>
      <w:r>
        <w:rPr>
          <w:rFonts w:hint="eastAsia"/>
          <w:rtl/>
        </w:rPr>
        <w:t>تے</w:t>
      </w:r>
      <w:r>
        <w:rPr>
          <w:rtl/>
        </w:rPr>
        <w:t xml:space="preserve"> اور شاگرد ان کے ل</w:t>
      </w:r>
      <w:r>
        <w:rPr>
          <w:rFonts w:hint="cs"/>
          <w:rtl/>
        </w:rPr>
        <w:t>ی</w:t>
      </w:r>
      <w:r>
        <w:rPr>
          <w:rFonts w:hint="eastAsia"/>
          <w:rtl/>
        </w:rPr>
        <w:t>کچرز</w:t>
      </w:r>
      <w:r>
        <w:rPr>
          <w:rtl/>
        </w:rPr>
        <w:t xml:space="preserve"> کو تخت</w:t>
      </w:r>
      <w:r>
        <w:rPr>
          <w:rFonts w:hint="cs"/>
          <w:rtl/>
        </w:rPr>
        <w:t>ی</w:t>
      </w:r>
      <w:r>
        <w:rPr>
          <w:rtl/>
        </w:rPr>
        <w:t xml:space="preserve"> پر لکھ ل</w:t>
      </w:r>
      <w:r>
        <w:rPr>
          <w:rFonts w:hint="cs"/>
          <w:rtl/>
        </w:rPr>
        <w:t>ی</w:t>
      </w:r>
      <w:r>
        <w:rPr>
          <w:rFonts w:hint="eastAsia"/>
          <w:rtl/>
        </w:rPr>
        <w:t>تاا</w:t>
      </w:r>
      <w:r>
        <w:rPr>
          <w:rtl/>
        </w:rPr>
        <w:t xml:space="preserve"> ور بعد م</w:t>
      </w:r>
      <w:r>
        <w:rPr>
          <w:rFonts w:hint="cs"/>
          <w:rtl/>
        </w:rPr>
        <w:t>ی</w:t>
      </w:r>
      <w:r>
        <w:rPr>
          <w:rFonts w:hint="eastAsia"/>
          <w:rtl/>
        </w:rPr>
        <w:t>ں</w:t>
      </w:r>
      <w:r>
        <w:rPr>
          <w:rtl/>
        </w:rPr>
        <w:t xml:space="preserve"> اسے کاغذ پر محفوظ کر ل</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eastAsia"/>
          <w:rtl/>
        </w:rPr>
        <w:t>شا</w:t>
      </w:r>
      <w:r>
        <w:rPr>
          <w:rFonts w:hint="cs"/>
          <w:rtl/>
        </w:rPr>
        <w:t>ی</w:t>
      </w:r>
      <w:r>
        <w:rPr>
          <w:rFonts w:hint="eastAsia"/>
          <w:rtl/>
        </w:rPr>
        <w:t>د</w:t>
      </w:r>
      <w:r>
        <w:rPr>
          <w:rtl/>
        </w:rPr>
        <w:t xml:space="preserve"> ساسان</w:t>
      </w:r>
      <w:r>
        <w:rPr>
          <w:rFonts w:hint="cs"/>
          <w:rtl/>
        </w:rPr>
        <w:t>ی</w:t>
      </w:r>
      <w:r>
        <w:rPr>
          <w:rFonts w:hint="eastAsia"/>
          <w:rtl/>
        </w:rPr>
        <w:t>وں</w:t>
      </w:r>
      <w:r>
        <w:rPr>
          <w:rtl/>
        </w:rPr>
        <w:t xml:space="preserve"> کے دور م</w:t>
      </w:r>
      <w:r>
        <w:rPr>
          <w:rFonts w:hint="cs"/>
          <w:rtl/>
        </w:rPr>
        <w:t>ی</w:t>
      </w:r>
      <w:r>
        <w:rPr>
          <w:rFonts w:hint="eastAsia"/>
          <w:rtl/>
        </w:rPr>
        <w:t>ں</w:t>
      </w:r>
      <w:r>
        <w:rPr>
          <w:rtl/>
        </w:rPr>
        <w:t xml:space="preserve"> بھ</w:t>
      </w:r>
      <w:r>
        <w:rPr>
          <w:rFonts w:hint="cs"/>
          <w:rtl/>
        </w:rPr>
        <w:t>ی</w:t>
      </w:r>
      <w:r>
        <w:rPr>
          <w:rtl/>
        </w:rPr>
        <w:t xml:space="preserve"> طب</w:t>
      </w:r>
      <w:r>
        <w:rPr>
          <w:rFonts w:hint="cs"/>
          <w:rtl/>
        </w:rPr>
        <w:t>ی</w:t>
      </w:r>
      <w:r>
        <w:rPr>
          <w:rtl/>
        </w:rPr>
        <w:t xml:space="preserve"> کتاب</w:t>
      </w:r>
      <w:r>
        <w:rPr>
          <w:rFonts w:hint="cs"/>
          <w:rtl/>
        </w:rPr>
        <w:t>ی</w:t>
      </w:r>
      <w:r>
        <w:rPr>
          <w:rFonts w:hint="eastAsia"/>
          <w:rtl/>
        </w:rPr>
        <w:t>ں</w:t>
      </w:r>
      <w:r>
        <w:rPr>
          <w:rtl/>
        </w:rPr>
        <w:t xml:space="preserve"> اس</w:t>
      </w:r>
      <w:r>
        <w:rPr>
          <w:rFonts w:hint="cs"/>
          <w:rtl/>
        </w:rPr>
        <w:t>ی</w:t>
      </w:r>
      <w:r>
        <w:rPr>
          <w:rtl/>
        </w:rPr>
        <w:t xml:space="preserve"> طرح لکھ</w:t>
      </w:r>
      <w:r>
        <w:rPr>
          <w:rFonts w:hint="cs"/>
          <w:rtl/>
        </w:rPr>
        <w:t>ی</w:t>
      </w:r>
      <w:r>
        <w:rPr>
          <w:rtl/>
        </w:rPr>
        <w:t xml:space="preserve"> جات</w:t>
      </w:r>
      <w:r>
        <w:rPr>
          <w:rFonts w:hint="cs"/>
          <w:rtl/>
        </w:rPr>
        <w:t>ی</w:t>
      </w:r>
      <w:r>
        <w:rPr>
          <w:rtl/>
        </w:rPr>
        <w:t xml:space="preserve"> ہوں ک</w:t>
      </w:r>
      <w:r>
        <w:rPr>
          <w:rFonts w:hint="cs"/>
          <w:rtl/>
        </w:rPr>
        <w:t>ی</w:t>
      </w:r>
      <w:r>
        <w:rPr>
          <w:rFonts w:hint="eastAsia"/>
          <w:rtl/>
        </w:rPr>
        <w:t>ونکہ</w:t>
      </w:r>
      <w:r>
        <w:rPr>
          <w:rtl/>
        </w:rPr>
        <w:t xml:space="preserve"> پرانے دانش مندوں م</w:t>
      </w:r>
      <w:r>
        <w:rPr>
          <w:rFonts w:hint="cs"/>
          <w:rtl/>
        </w:rPr>
        <w:t>ی</w:t>
      </w:r>
      <w:r>
        <w:rPr>
          <w:rFonts w:hint="eastAsia"/>
          <w:rtl/>
        </w:rPr>
        <w:t>ں</w:t>
      </w:r>
      <w:r>
        <w:rPr>
          <w:rtl/>
        </w:rPr>
        <w:t xml:space="preserve"> جن لوگوں نے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کئ</w:t>
      </w:r>
      <w:r>
        <w:rPr>
          <w:rFonts w:hint="cs"/>
          <w:rtl/>
        </w:rPr>
        <w:t>ی</w:t>
      </w:r>
      <w:r>
        <w:rPr>
          <w:rtl/>
        </w:rPr>
        <w:t xml:space="preserve"> کتاب</w:t>
      </w:r>
      <w:r>
        <w:rPr>
          <w:rFonts w:hint="cs"/>
          <w:rtl/>
        </w:rPr>
        <w:t>ی</w:t>
      </w:r>
      <w:r>
        <w:rPr>
          <w:rFonts w:hint="eastAsia"/>
          <w:rtl/>
        </w:rPr>
        <w:t>ں</w:t>
      </w:r>
      <w:r>
        <w:rPr>
          <w:rtl/>
        </w:rPr>
        <w:t xml:space="preserve"> لکھ</w:t>
      </w:r>
      <w:r>
        <w:rPr>
          <w:rFonts w:hint="cs"/>
          <w:rtl/>
        </w:rPr>
        <w:t>ی</w:t>
      </w:r>
      <w:r>
        <w:rPr>
          <w:rtl/>
        </w:rPr>
        <w:t xml:space="preserve"> ہ</w:t>
      </w:r>
      <w:r>
        <w:rPr>
          <w:rFonts w:hint="cs"/>
          <w:rtl/>
        </w:rPr>
        <w:t>ی</w:t>
      </w:r>
      <w:r>
        <w:rPr>
          <w:rFonts w:hint="eastAsia"/>
          <w:rtl/>
        </w:rPr>
        <w:t>ں</w:t>
      </w:r>
      <w:r>
        <w:rPr>
          <w:rtl/>
        </w:rPr>
        <w:t xml:space="preserve"> بہت کم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شعراء</w:t>
      </w:r>
      <w:r>
        <w:rPr>
          <w:rtl/>
        </w:rPr>
        <w:t xml:space="preserve"> اس لئے کہ ان کے اشعار عام مقبول</w:t>
      </w:r>
      <w:r>
        <w:rPr>
          <w:rFonts w:hint="cs"/>
          <w:rtl/>
        </w:rPr>
        <w:t>ی</w:t>
      </w:r>
      <w:r>
        <w:rPr>
          <w:rFonts w:hint="eastAsia"/>
          <w:rtl/>
        </w:rPr>
        <w:t>ت</w:t>
      </w:r>
      <w:r>
        <w:rPr>
          <w:rtl/>
        </w:rPr>
        <w:t xml:space="preserve"> کا درجہ حاصل کر ل</w:t>
      </w:r>
      <w:r>
        <w:rPr>
          <w:rFonts w:hint="cs"/>
          <w:rtl/>
        </w:rPr>
        <w:t>ی</w:t>
      </w:r>
      <w:r>
        <w:rPr>
          <w:rFonts w:hint="eastAsia"/>
          <w:rtl/>
        </w:rPr>
        <w:t>تے</w:t>
      </w:r>
      <w:r>
        <w:rPr>
          <w:rtl/>
        </w:rPr>
        <w:t xml:space="preserve"> تھے ان کا ذوق بڑھتا جاتا تھا اور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شعر کہتے تھے انکے اشعار سے ا</w:t>
      </w:r>
      <w:r>
        <w:rPr>
          <w:rFonts w:hint="cs"/>
          <w:rtl/>
        </w:rPr>
        <w:t>ی</w:t>
      </w:r>
      <w:r>
        <w:rPr>
          <w:rFonts w:hint="eastAsia"/>
          <w:rtl/>
        </w:rPr>
        <w:t>ک</w:t>
      </w:r>
      <w:r>
        <w:rPr>
          <w:rtl/>
        </w:rPr>
        <w:t xml:space="preserve"> د</w:t>
      </w:r>
      <w:r>
        <w:rPr>
          <w:rFonts w:hint="cs"/>
          <w:rtl/>
        </w:rPr>
        <w:t>ی</w:t>
      </w:r>
      <w:r>
        <w:rPr>
          <w:rFonts w:hint="eastAsia"/>
          <w:rtl/>
        </w:rPr>
        <w:t>وان</w:t>
      </w:r>
      <w:r>
        <w:rPr>
          <w:rtl/>
        </w:rPr>
        <w:t xml:space="preserve"> تشک</w:t>
      </w:r>
      <w:r>
        <w:rPr>
          <w:rFonts w:hint="cs"/>
          <w:rtl/>
        </w:rPr>
        <w:t>ی</w:t>
      </w:r>
      <w:r>
        <w:rPr>
          <w:rFonts w:hint="eastAsia"/>
          <w:rtl/>
        </w:rPr>
        <w:t>ل</w:t>
      </w:r>
      <w:r>
        <w:rPr>
          <w:rtl/>
        </w:rPr>
        <w:t xml:space="preserve"> پا جاتا تھا ل</w:t>
      </w:r>
      <w:r>
        <w:rPr>
          <w:rFonts w:hint="cs"/>
          <w:rtl/>
        </w:rPr>
        <w:t>ی</w:t>
      </w:r>
      <w:r>
        <w:rPr>
          <w:rFonts w:hint="eastAsia"/>
          <w:rtl/>
        </w:rPr>
        <w:t>کن</w:t>
      </w:r>
      <w:r>
        <w:rPr>
          <w:rtl/>
        </w:rPr>
        <w:t xml:space="preserve"> دانشمند اور ان کے شاگر جو ان کے حلقہ درس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ہوتے تھے ان م</w:t>
      </w:r>
      <w:r>
        <w:rPr>
          <w:rFonts w:hint="cs"/>
          <w:rtl/>
        </w:rPr>
        <w:t>ی</w:t>
      </w:r>
      <w:r>
        <w:rPr>
          <w:rFonts w:hint="eastAsia"/>
          <w:rtl/>
        </w:rPr>
        <w:t>ں</w:t>
      </w:r>
      <w:r>
        <w:rPr>
          <w:rtl/>
        </w:rPr>
        <w:t xml:space="preserve"> کوئ</w:t>
      </w:r>
      <w:r>
        <w:rPr>
          <w:rFonts w:hint="cs"/>
          <w:rtl/>
        </w:rPr>
        <w:t>ی</w:t>
      </w:r>
      <w:r>
        <w:rPr>
          <w:rtl/>
        </w:rPr>
        <w:t xml:space="preserve"> شوق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w:t>
      </w:r>
      <w:r>
        <w:rPr>
          <w:rFonts w:hint="eastAsia"/>
          <w:rtl/>
        </w:rPr>
        <w:t>تا</w:t>
      </w:r>
      <w:r>
        <w:rPr>
          <w:rtl/>
        </w:rPr>
        <w:t xml:space="preserve"> تھا ان ک</w:t>
      </w:r>
      <w:r>
        <w:rPr>
          <w:rFonts w:hint="cs"/>
          <w:rtl/>
        </w:rPr>
        <w:t>ی</w:t>
      </w:r>
      <w:r>
        <w:rPr>
          <w:rtl/>
        </w:rPr>
        <w:t xml:space="preserve"> اقتصاد</w:t>
      </w:r>
      <w:r>
        <w:rPr>
          <w:rFonts w:hint="cs"/>
          <w:rtl/>
        </w:rPr>
        <w:t>ی</w:t>
      </w:r>
      <w:r>
        <w:rPr>
          <w:rtl/>
        </w:rPr>
        <w:t xml:space="preserve"> حالت بھ</w:t>
      </w:r>
      <w:r>
        <w:rPr>
          <w:rFonts w:hint="cs"/>
          <w:rtl/>
        </w:rPr>
        <w:t>ی</w:t>
      </w:r>
      <w:r>
        <w:rPr>
          <w:rtl/>
        </w:rPr>
        <w:t xml:space="preserve"> اس بات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تھ</w:t>
      </w:r>
      <w:r>
        <w:rPr>
          <w:rFonts w:hint="cs"/>
          <w:rtl/>
        </w:rPr>
        <w:t>ی</w:t>
      </w:r>
      <w:r>
        <w:rPr>
          <w:rtl/>
        </w:rPr>
        <w:t xml:space="preserve"> کہ وہ اپن</w:t>
      </w:r>
      <w:r>
        <w:rPr>
          <w:rFonts w:hint="cs"/>
          <w:rtl/>
        </w:rPr>
        <w:t>ی</w:t>
      </w:r>
      <w:r>
        <w:rPr>
          <w:rtl/>
        </w:rPr>
        <w:t xml:space="preserve"> عمر کے ا</w:t>
      </w:r>
      <w:r>
        <w:rPr>
          <w:rFonts w:hint="cs"/>
          <w:rtl/>
        </w:rPr>
        <w:t>ی</w:t>
      </w:r>
      <w:r>
        <w:rPr>
          <w:rFonts w:hint="eastAsia"/>
          <w:rtl/>
        </w:rPr>
        <w:t>ک</w:t>
      </w:r>
      <w:r>
        <w:rPr>
          <w:rtl/>
        </w:rPr>
        <w:t xml:space="preserve"> حصے کو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کئ</w:t>
      </w:r>
      <w:r>
        <w:rPr>
          <w:rFonts w:hint="cs"/>
          <w:rtl/>
        </w:rPr>
        <w:t>ی</w:t>
      </w:r>
      <w:r>
        <w:rPr>
          <w:rtl/>
        </w:rPr>
        <w:t xml:space="preserve"> کتاب</w:t>
      </w:r>
      <w:r>
        <w:rPr>
          <w:rFonts w:hint="cs"/>
          <w:rtl/>
        </w:rPr>
        <w:t>ی</w:t>
      </w:r>
      <w:r>
        <w:rPr>
          <w:rFonts w:hint="eastAsia"/>
          <w:rtl/>
        </w:rPr>
        <w:t>ں</w:t>
      </w:r>
      <w:r>
        <w:rPr>
          <w:rtl/>
        </w:rPr>
        <w:t xml:space="preserve"> لکھنے پر صرف کر د</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دانشمندوں</w:t>
      </w:r>
      <w:r>
        <w:rPr>
          <w:rtl/>
        </w:rPr>
        <w:t xml:space="preserve"> نے اس وقت اپن</w:t>
      </w:r>
      <w:r>
        <w:rPr>
          <w:rFonts w:hint="cs"/>
          <w:rtl/>
        </w:rPr>
        <w:t>ی</w:t>
      </w:r>
      <w:r>
        <w:rPr>
          <w:rtl/>
        </w:rPr>
        <w:t xml:space="preserve"> عمر کے کچھ حصے کو کتاب</w:t>
      </w:r>
      <w:r>
        <w:rPr>
          <w:rFonts w:hint="cs"/>
          <w:rtl/>
        </w:rPr>
        <w:t>ی</w:t>
      </w:r>
      <w:r>
        <w:rPr>
          <w:rFonts w:hint="eastAsia"/>
          <w:rtl/>
        </w:rPr>
        <w:t>ں</w:t>
      </w:r>
      <w:r>
        <w:rPr>
          <w:rtl/>
        </w:rPr>
        <w:t xml:space="preserve"> تصن</w:t>
      </w:r>
      <w:r>
        <w:rPr>
          <w:rFonts w:hint="cs"/>
          <w:rtl/>
        </w:rPr>
        <w:t>ی</w:t>
      </w:r>
      <w:r>
        <w:rPr>
          <w:rFonts w:hint="eastAsia"/>
          <w:rtl/>
        </w:rPr>
        <w:t>ف</w:t>
      </w:r>
      <w:r>
        <w:rPr>
          <w:rtl/>
        </w:rPr>
        <w:t xml:space="preserve"> کرنے پر صرف ک</w:t>
      </w:r>
      <w:r>
        <w:rPr>
          <w:rFonts w:hint="cs"/>
          <w:rtl/>
        </w:rPr>
        <w:t>ی</w:t>
      </w:r>
      <w:r>
        <w:rPr>
          <w:rFonts w:hint="eastAsia"/>
          <w:rtl/>
        </w:rPr>
        <w:t>ا</w:t>
      </w:r>
      <w:r>
        <w:rPr>
          <w:rtl/>
        </w:rPr>
        <w:t xml:space="preserve"> جب ان م</w:t>
      </w:r>
      <w:r>
        <w:rPr>
          <w:rFonts w:hint="cs"/>
          <w:rtl/>
        </w:rPr>
        <w:t>ی</w:t>
      </w:r>
      <w:r>
        <w:rPr>
          <w:rFonts w:hint="eastAsia"/>
          <w:rtl/>
        </w:rPr>
        <w:t>ں</w:t>
      </w:r>
      <w:r>
        <w:rPr>
          <w:rtl/>
        </w:rPr>
        <w:t xml:space="preserve"> شوق کے دو پہلو پ</w:t>
      </w:r>
      <w:r>
        <w:rPr>
          <w:rFonts w:hint="cs"/>
          <w:rtl/>
        </w:rPr>
        <w:t>ی</w:t>
      </w:r>
      <w:r>
        <w:rPr>
          <w:rFonts w:hint="eastAsia"/>
          <w:rtl/>
        </w:rPr>
        <w:t>دا</w:t>
      </w:r>
      <w:r>
        <w:rPr>
          <w:rtl/>
        </w:rPr>
        <w:t xml:space="preserve"> ہوئے ا</w:t>
      </w:r>
      <w:r>
        <w:rPr>
          <w:rFonts w:hint="cs"/>
          <w:rtl/>
        </w:rPr>
        <w:t>ی</w:t>
      </w:r>
      <w:r>
        <w:rPr>
          <w:rFonts w:hint="eastAsia"/>
          <w:rtl/>
        </w:rPr>
        <w:t>ک</w:t>
      </w:r>
      <w:r>
        <w:rPr>
          <w:rtl/>
        </w:rPr>
        <w:t xml:space="preserve"> علم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اور نئے مدارس کا وجود م</w:t>
      </w:r>
      <w:r>
        <w:rPr>
          <w:rFonts w:hint="cs"/>
          <w:rtl/>
        </w:rPr>
        <w:t>ی</w:t>
      </w:r>
      <w:r>
        <w:rPr>
          <w:rFonts w:hint="eastAsia"/>
          <w:rtl/>
        </w:rPr>
        <w:t>ں</w:t>
      </w:r>
      <w:r>
        <w:rPr>
          <w:rtl/>
        </w:rPr>
        <w:t xml:space="preserve"> آنا جس ک</w:t>
      </w:r>
      <w:r>
        <w:rPr>
          <w:rFonts w:hint="cs"/>
          <w:rtl/>
        </w:rPr>
        <w:t>ی</w:t>
      </w:r>
      <w:r>
        <w:rPr>
          <w:rtl/>
        </w:rPr>
        <w:t xml:space="preserve"> وجہ سے دانشمندوں نے پڑھانے پر توجہ د</w:t>
      </w:r>
      <w:r>
        <w:rPr>
          <w:rFonts w:hint="cs"/>
          <w:rtl/>
        </w:rPr>
        <w:t>ی</w:t>
      </w:r>
      <w:r>
        <w:rPr>
          <w:rtl/>
        </w:rPr>
        <w:t xml:space="preserve"> ا ور ان کا حق</w:t>
      </w:r>
      <w:r>
        <w:rPr>
          <w:rFonts w:hint="cs"/>
          <w:rtl/>
        </w:rPr>
        <w:t>ی</w:t>
      </w:r>
      <w:r>
        <w:rPr>
          <w:rFonts w:hint="eastAsia"/>
          <w:rtl/>
        </w:rPr>
        <w:t>ق</w:t>
      </w:r>
      <w:r>
        <w:rPr>
          <w:rFonts w:hint="cs"/>
          <w:rtl/>
        </w:rPr>
        <w:t>ی</w:t>
      </w:r>
      <w:r>
        <w:rPr>
          <w:rtl/>
        </w:rPr>
        <w:t xml:space="preserve"> کام تدر</w:t>
      </w:r>
      <w:r>
        <w:rPr>
          <w:rFonts w:hint="cs"/>
          <w:rtl/>
        </w:rPr>
        <w:t>ی</w:t>
      </w:r>
      <w:r>
        <w:rPr>
          <w:rFonts w:hint="eastAsia"/>
          <w:rtl/>
        </w:rPr>
        <w:t>س</w:t>
      </w:r>
      <w:r>
        <w:rPr>
          <w:rtl/>
        </w:rPr>
        <w:t xml:space="preserve"> قرار پا</w:t>
      </w:r>
      <w:r>
        <w:rPr>
          <w:rFonts w:hint="cs"/>
          <w:rtl/>
        </w:rPr>
        <w:t>ی</w:t>
      </w:r>
      <w:r>
        <w:rPr>
          <w:rFonts w:hint="eastAsia"/>
          <w:rtl/>
        </w:rPr>
        <w:t>ا</w:t>
      </w:r>
      <w:r>
        <w:rPr>
          <w:rtl/>
        </w:rPr>
        <w:t xml:space="preserve"> اور اس</w:t>
      </w:r>
      <w:r>
        <w:rPr>
          <w:rFonts w:hint="cs"/>
          <w:rtl/>
        </w:rPr>
        <w:t>ی</w:t>
      </w:r>
      <w:r>
        <w:rPr>
          <w:rtl/>
        </w:rPr>
        <w:t xml:space="preserve"> تدر</w:t>
      </w:r>
      <w:r>
        <w:rPr>
          <w:rFonts w:hint="cs"/>
          <w:rtl/>
        </w:rPr>
        <w:t>ی</w:t>
      </w:r>
      <w:r>
        <w:rPr>
          <w:rFonts w:hint="eastAsia"/>
          <w:rtl/>
        </w:rPr>
        <w:t>س</w:t>
      </w:r>
      <w:r>
        <w:rPr>
          <w:rtl/>
        </w:rPr>
        <w:t xml:space="preserve"> ک</w:t>
      </w:r>
      <w:r>
        <w:rPr>
          <w:rFonts w:hint="cs"/>
          <w:rtl/>
        </w:rPr>
        <w:t>ی</w:t>
      </w:r>
      <w:r>
        <w:rPr>
          <w:rtl/>
        </w:rPr>
        <w:t xml:space="preserve"> وجہ سے کس</w:t>
      </w:r>
      <w:r>
        <w:rPr>
          <w:rFonts w:hint="cs"/>
          <w:rtl/>
        </w:rPr>
        <w:t>ی</w:t>
      </w:r>
      <w:r>
        <w:rPr>
          <w:rtl/>
        </w:rPr>
        <w:t xml:space="preserve"> ا</w:t>
      </w:r>
      <w:r>
        <w:rPr>
          <w:rFonts w:hint="cs"/>
          <w:rtl/>
        </w:rPr>
        <w:t>ی</w:t>
      </w:r>
      <w:r>
        <w:rPr>
          <w:rFonts w:hint="eastAsia"/>
          <w:rtl/>
        </w:rPr>
        <w:t>ک</w:t>
      </w:r>
      <w:r>
        <w:rPr>
          <w:rtl/>
        </w:rPr>
        <w:t xml:space="preserve"> دانشمند کو فرصت مل</w:t>
      </w:r>
      <w:r>
        <w:rPr>
          <w:rFonts w:hint="cs"/>
          <w:rtl/>
        </w:rPr>
        <w:t>ی</w:t>
      </w:r>
      <w:r>
        <w:rPr>
          <w:rtl/>
        </w:rPr>
        <w:t xml:space="preserve"> کہ وہ کتاب</w:t>
      </w:r>
      <w:r>
        <w:rPr>
          <w:rFonts w:hint="cs"/>
          <w:rtl/>
        </w:rPr>
        <w:t>ی</w:t>
      </w:r>
      <w:r>
        <w:rPr>
          <w:rFonts w:hint="eastAsia"/>
          <w:rtl/>
        </w:rPr>
        <w:t>ں</w:t>
      </w:r>
      <w:r>
        <w:rPr>
          <w:rtl/>
        </w:rPr>
        <w:t xml:space="preserve"> لکھنے ک</w:t>
      </w:r>
      <w:r>
        <w:rPr>
          <w:rFonts w:hint="cs"/>
          <w:rtl/>
        </w:rPr>
        <w:t>ی</w:t>
      </w:r>
      <w:r>
        <w:rPr>
          <w:rFonts w:hint="eastAsia"/>
          <w:rtl/>
        </w:rPr>
        <w:t>لئے</w:t>
      </w:r>
      <w:r>
        <w:rPr>
          <w:rtl/>
        </w:rPr>
        <w:t xml:space="preserve"> کچھ ز</w:t>
      </w:r>
      <w:r>
        <w:rPr>
          <w:rFonts w:hint="cs"/>
          <w:rtl/>
        </w:rPr>
        <w:t>ی</w:t>
      </w:r>
      <w:r>
        <w:rPr>
          <w:rFonts w:hint="eastAsia"/>
          <w:rtl/>
        </w:rPr>
        <w:t>ادہ</w:t>
      </w:r>
      <w:r>
        <w:rPr>
          <w:rtl/>
        </w:rPr>
        <w:t xml:space="preserve"> وقت نکال سکے ۔ دوسرا سلاط</w:t>
      </w:r>
      <w:r>
        <w:rPr>
          <w:rFonts w:hint="cs"/>
          <w:rtl/>
        </w:rPr>
        <w:t>ی</w:t>
      </w:r>
      <w:r>
        <w:rPr>
          <w:rFonts w:hint="eastAsia"/>
          <w:rtl/>
        </w:rPr>
        <w:t>ن</w:t>
      </w:r>
      <w:r>
        <w:rPr>
          <w:rtl/>
        </w:rPr>
        <w:t xml:space="preserve"> اور امراء نے دانشمندوں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لکھنے کا شوق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جس سے کتاب</w:t>
      </w:r>
      <w:r>
        <w:rPr>
          <w:rFonts w:hint="cs"/>
          <w:rtl/>
        </w:rPr>
        <w:t>ی</w:t>
      </w:r>
      <w:r>
        <w:rPr>
          <w:rFonts w:hint="eastAsia"/>
          <w:rtl/>
        </w:rPr>
        <w:t>ں</w:t>
      </w:r>
      <w:r>
        <w:rPr>
          <w:rtl/>
        </w:rPr>
        <w:t xml:space="preserve"> لکھ</w:t>
      </w:r>
      <w:r>
        <w:rPr>
          <w:rFonts w:hint="cs"/>
          <w:rtl/>
        </w:rPr>
        <w:t>ی</w:t>
      </w:r>
      <w:r>
        <w:rPr>
          <w:rtl/>
        </w:rPr>
        <w:t xml:space="preserve"> جانے لگ</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بہر</w:t>
      </w:r>
      <w:r>
        <w:rPr>
          <w:rtl/>
        </w:rPr>
        <w:t xml:space="preserve"> حال قد</w:t>
      </w:r>
      <w:r>
        <w:rPr>
          <w:rFonts w:hint="cs"/>
          <w:rtl/>
        </w:rPr>
        <w:t>ی</w:t>
      </w:r>
      <w:r>
        <w:rPr>
          <w:rFonts w:hint="eastAsia"/>
          <w:rtl/>
        </w:rPr>
        <w:t>م</w:t>
      </w:r>
      <w:r>
        <w:rPr>
          <w:rtl/>
        </w:rPr>
        <w:t xml:space="preserve"> دانشمندوں ک</w:t>
      </w:r>
      <w:r>
        <w:rPr>
          <w:rFonts w:hint="cs"/>
          <w:rtl/>
        </w:rPr>
        <w:t>ی</w:t>
      </w:r>
      <w:r>
        <w:rPr>
          <w:rtl/>
        </w:rPr>
        <w:t xml:space="preserve"> کتب کا ا</w:t>
      </w:r>
      <w:r>
        <w:rPr>
          <w:rFonts w:hint="cs"/>
          <w:rtl/>
        </w:rPr>
        <w:t>ی</w:t>
      </w:r>
      <w:r>
        <w:rPr>
          <w:rFonts w:hint="eastAsia"/>
          <w:rtl/>
        </w:rPr>
        <w:t>ک</w:t>
      </w:r>
      <w:r>
        <w:rPr>
          <w:rtl/>
        </w:rPr>
        <w:t xml:space="preserve"> حصہ ان کے شاگردوں کے وہ رشحات ہ</w:t>
      </w:r>
      <w:r>
        <w:rPr>
          <w:rFonts w:hint="cs"/>
          <w:rtl/>
        </w:rPr>
        <w:t>ی</w:t>
      </w:r>
      <w:r>
        <w:rPr>
          <w:rFonts w:hint="eastAsia"/>
          <w:rtl/>
        </w:rPr>
        <w:t>ں</w:t>
      </w:r>
      <w:r>
        <w:rPr>
          <w:rtl/>
        </w:rPr>
        <w:t xml:space="preserve"> جو انہوں نے اپنے لئے جمع کئے تھے اور ان ک</w:t>
      </w:r>
      <w:r>
        <w:rPr>
          <w:rFonts w:hint="cs"/>
          <w:rtl/>
        </w:rPr>
        <w:t>ی</w:t>
      </w:r>
      <w:r>
        <w:rPr>
          <w:rtl/>
        </w:rPr>
        <w:t xml:space="preserve"> موت کے بعد دوسرے لوگوں نے ان سے فائدہ اٹھا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کتاب</w:t>
      </w:r>
      <w:r>
        <w:rPr>
          <w:rFonts w:hint="cs"/>
          <w:rtl/>
        </w:rPr>
        <w:t>ی</w:t>
      </w:r>
      <w:r>
        <w:rPr>
          <w:rFonts w:hint="eastAsia"/>
          <w:rtl/>
        </w:rPr>
        <w:t>ں</w:t>
      </w:r>
      <w:r>
        <w:rPr>
          <w:rtl/>
        </w:rPr>
        <w:t xml:space="preserve"> لکھنے م</w:t>
      </w:r>
      <w:r>
        <w:rPr>
          <w:rFonts w:hint="cs"/>
          <w:rtl/>
        </w:rPr>
        <w:t>ی</w:t>
      </w:r>
      <w:r>
        <w:rPr>
          <w:rFonts w:hint="eastAsia"/>
          <w:rtl/>
        </w:rPr>
        <w:t>ں</w:t>
      </w:r>
      <w:r>
        <w:rPr>
          <w:rtl/>
        </w:rPr>
        <w:t xml:space="preserve"> سلاط</w:t>
      </w:r>
      <w:r>
        <w:rPr>
          <w:rFonts w:hint="cs"/>
          <w:rtl/>
        </w:rPr>
        <w:t>ی</w:t>
      </w:r>
      <w:r>
        <w:rPr>
          <w:rFonts w:hint="eastAsia"/>
          <w:rtl/>
        </w:rPr>
        <w:t>ن</w:t>
      </w:r>
      <w:r>
        <w:rPr>
          <w:rtl/>
        </w:rPr>
        <w:t xml:space="preserve"> اور امراء ک</w:t>
      </w:r>
      <w:r>
        <w:rPr>
          <w:rFonts w:hint="cs"/>
          <w:rtl/>
        </w:rPr>
        <w:t>ی</w:t>
      </w:r>
      <w:r>
        <w:rPr>
          <w:rtl/>
        </w:rPr>
        <w:t xml:space="preserve"> سر پرست</w:t>
      </w:r>
      <w:r>
        <w:rPr>
          <w:rFonts w:hint="cs"/>
          <w:rtl/>
        </w:rPr>
        <w:t>ی</w:t>
      </w:r>
      <w:r>
        <w:rPr>
          <w:rtl/>
        </w:rPr>
        <w:t xml:space="preserve"> کاف</w:t>
      </w:r>
      <w:r>
        <w:rPr>
          <w:rFonts w:hint="cs"/>
          <w:rtl/>
        </w:rPr>
        <w:t>ی</w:t>
      </w:r>
      <w:r>
        <w:rPr>
          <w:rtl/>
        </w:rPr>
        <w:t xml:space="preserve"> موثر رہ</w:t>
      </w:r>
      <w:r>
        <w:rPr>
          <w:rFonts w:hint="cs"/>
          <w:rtl/>
        </w:rPr>
        <w:t>ی</w:t>
      </w:r>
      <w:r>
        <w:rPr>
          <w:rtl/>
        </w:rPr>
        <w:t xml:space="preserve"> ہے اور اگر ساسان</w:t>
      </w:r>
      <w:r>
        <w:rPr>
          <w:rFonts w:hint="cs"/>
          <w:rtl/>
        </w:rPr>
        <w:t>ی</w:t>
      </w:r>
      <w:r>
        <w:rPr>
          <w:rtl/>
        </w:rPr>
        <w:t xml:space="preserve"> سلسلہ کا بان</w:t>
      </w:r>
      <w:r>
        <w:rPr>
          <w:rFonts w:hint="cs"/>
          <w:rtl/>
        </w:rPr>
        <w:t>ی</w:t>
      </w:r>
      <w:r>
        <w:rPr>
          <w:rtl/>
        </w:rPr>
        <w:t xml:space="preserve"> ارد ش</w:t>
      </w:r>
      <w:r>
        <w:rPr>
          <w:rFonts w:hint="cs"/>
          <w:rtl/>
        </w:rPr>
        <w:t>ی</w:t>
      </w:r>
      <w:r>
        <w:rPr>
          <w:rFonts w:hint="eastAsia"/>
          <w:rtl/>
        </w:rPr>
        <w:t>ر</w:t>
      </w:r>
      <w:r>
        <w:rPr>
          <w:rtl/>
        </w:rPr>
        <w:t xml:space="preserve"> اور اس کا ب</w:t>
      </w:r>
      <w:r>
        <w:rPr>
          <w:rFonts w:hint="cs"/>
          <w:rtl/>
        </w:rPr>
        <w:t>ی</w:t>
      </w:r>
      <w:r>
        <w:rPr>
          <w:rFonts w:hint="eastAsia"/>
          <w:rtl/>
        </w:rPr>
        <w:t>ٹا</w:t>
      </w:r>
      <w:r>
        <w:rPr>
          <w:rtl/>
        </w:rPr>
        <w:t xml:space="preserve"> شاپور اول نہ ہوتا تو "اوستا" ہر گز ساسان</w:t>
      </w:r>
      <w:r>
        <w:rPr>
          <w:rFonts w:hint="cs"/>
          <w:rtl/>
        </w:rPr>
        <w:t>ی</w:t>
      </w:r>
      <w:r>
        <w:rPr>
          <w:rFonts w:hint="eastAsia"/>
          <w:rtl/>
        </w:rPr>
        <w:t>وں</w:t>
      </w:r>
      <w:r>
        <w:rPr>
          <w:rtl/>
        </w:rPr>
        <w:t xml:space="preserve"> کے زمانے م</w:t>
      </w:r>
      <w:r>
        <w:rPr>
          <w:rFonts w:hint="cs"/>
          <w:rtl/>
        </w:rPr>
        <w:t>ی</w:t>
      </w:r>
      <w:r>
        <w:rPr>
          <w:rFonts w:hint="eastAsia"/>
          <w:rtl/>
        </w:rPr>
        <w:t>ں</w:t>
      </w:r>
      <w:r>
        <w:rPr>
          <w:rtl/>
        </w:rPr>
        <w:t xml:space="preserve"> تدو</w:t>
      </w:r>
      <w:r>
        <w:rPr>
          <w:rFonts w:hint="cs"/>
          <w:rtl/>
        </w:rPr>
        <w:t>ی</w:t>
      </w:r>
      <w:r>
        <w:rPr>
          <w:rFonts w:hint="eastAsia"/>
          <w:rtl/>
        </w:rPr>
        <w:t>ن</w:t>
      </w:r>
      <w:r>
        <w:rPr>
          <w:rtl/>
        </w:rPr>
        <w:t xml:space="preserve"> نہ ہوت</w:t>
      </w:r>
      <w:r>
        <w:rPr>
          <w:rFonts w:hint="cs"/>
          <w:rtl/>
        </w:rPr>
        <w:t>ی</w:t>
      </w:r>
      <w:r>
        <w:rPr>
          <w:rtl/>
        </w:rPr>
        <w:t xml:space="preserve"> ۔ تار</w:t>
      </w:r>
      <w:r>
        <w:rPr>
          <w:rFonts w:hint="cs"/>
          <w:rtl/>
        </w:rPr>
        <w:t>ی</w:t>
      </w:r>
      <w:r>
        <w:rPr>
          <w:rFonts w:hint="eastAsia"/>
          <w:rtl/>
        </w:rPr>
        <w:t>خ</w:t>
      </w:r>
      <w:r>
        <w:rPr>
          <w:rtl/>
        </w:rPr>
        <w:t xml:space="preserve"> کہت</w:t>
      </w:r>
      <w:r>
        <w:rPr>
          <w:rFonts w:hint="cs"/>
          <w:rtl/>
        </w:rPr>
        <w:t>ی</w:t>
      </w:r>
      <w:r>
        <w:rPr>
          <w:rtl/>
        </w:rPr>
        <w:t xml:space="preserve"> ہے کہ اوستا کو "تشنز " دانشمند اور ا</w:t>
      </w:r>
      <w:r>
        <w:rPr>
          <w:rFonts w:hint="cs"/>
          <w:rtl/>
        </w:rPr>
        <w:t>ی</w:t>
      </w:r>
      <w:r>
        <w:rPr>
          <w:rFonts w:hint="eastAsia"/>
          <w:rtl/>
        </w:rPr>
        <w:t>ران</w:t>
      </w:r>
      <w:r>
        <w:rPr>
          <w:rFonts w:hint="cs"/>
          <w:rtl/>
        </w:rPr>
        <w:t>ی</w:t>
      </w:r>
      <w:r>
        <w:rPr>
          <w:rtl/>
        </w:rPr>
        <w:t xml:space="preserve"> موجود نے جمع ک</w:t>
      </w:r>
      <w:r>
        <w:rPr>
          <w:rFonts w:hint="cs"/>
          <w:rtl/>
        </w:rPr>
        <w:t>ی</w:t>
      </w:r>
      <w:r>
        <w:rPr>
          <w:rtl/>
        </w:rPr>
        <w:t xml:space="preserve"> ہے ل</w:t>
      </w:r>
      <w:r>
        <w:rPr>
          <w:rFonts w:hint="cs"/>
          <w:rtl/>
        </w:rPr>
        <w:t>ی</w:t>
      </w:r>
      <w:r>
        <w:rPr>
          <w:rFonts w:hint="eastAsia"/>
          <w:rtl/>
        </w:rPr>
        <w:t>کن</w:t>
      </w:r>
      <w:r>
        <w:rPr>
          <w:rtl/>
        </w:rPr>
        <w:t xml:space="preserve"> اگر ارد ش</w:t>
      </w:r>
      <w:r>
        <w:rPr>
          <w:rFonts w:hint="cs"/>
          <w:rtl/>
        </w:rPr>
        <w:t>ی</w:t>
      </w:r>
      <w:r>
        <w:rPr>
          <w:rFonts w:hint="eastAsia"/>
          <w:rtl/>
        </w:rPr>
        <w:t>ر</w:t>
      </w:r>
      <w:r>
        <w:rPr>
          <w:rtl/>
        </w:rPr>
        <w:t xml:space="preserve"> انہ</w:t>
      </w:r>
      <w:r>
        <w:rPr>
          <w:rFonts w:hint="cs"/>
          <w:rtl/>
        </w:rPr>
        <w:t>ی</w:t>
      </w:r>
      <w:r>
        <w:rPr>
          <w:rFonts w:hint="eastAsia"/>
          <w:rtl/>
        </w:rPr>
        <w:t>ں</w:t>
      </w:r>
      <w:r>
        <w:rPr>
          <w:rtl/>
        </w:rPr>
        <w:t xml:space="preserve"> شوق نہ دلاتا اور ان ک</w:t>
      </w:r>
      <w:r>
        <w:rPr>
          <w:rFonts w:hint="cs"/>
          <w:rtl/>
        </w:rPr>
        <w:t>ی</w:t>
      </w:r>
      <w:r>
        <w:rPr>
          <w:rtl/>
        </w:rPr>
        <w:t xml:space="preserve"> مال</w:t>
      </w:r>
      <w:r>
        <w:rPr>
          <w:rFonts w:hint="cs"/>
          <w:rtl/>
        </w:rPr>
        <w:t>ی</w:t>
      </w:r>
      <w:r>
        <w:rPr>
          <w:rtl/>
        </w:rPr>
        <w:t xml:space="preserve"> امداد نہ کرتا تو </w:t>
      </w:r>
      <w:r>
        <w:rPr>
          <w:rFonts w:hint="cs"/>
          <w:rtl/>
        </w:rPr>
        <w:t>ی</w:t>
      </w:r>
      <w:r>
        <w:rPr>
          <w:rFonts w:hint="eastAsia"/>
          <w:rtl/>
        </w:rPr>
        <w:t>ہ</w:t>
      </w:r>
      <w:r>
        <w:rPr>
          <w:rtl/>
        </w:rPr>
        <w:t xml:space="preserve"> کتاب جس کا ش</w:t>
      </w:r>
      <w:r>
        <w:rPr>
          <w:rFonts w:hint="cs"/>
          <w:rtl/>
        </w:rPr>
        <w:t>ی</w:t>
      </w:r>
      <w:r>
        <w:rPr>
          <w:rFonts w:hint="eastAsia"/>
          <w:rtl/>
        </w:rPr>
        <w:t>رازہ</w:t>
      </w:r>
      <w:r>
        <w:rPr>
          <w:rtl/>
        </w:rPr>
        <w:t xml:space="preserve"> اشکان</w:t>
      </w:r>
      <w:r>
        <w:rPr>
          <w:rFonts w:hint="cs"/>
          <w:rtl/>
        </w:rPr>
        <w:t>ی</w:t>
      </w:r>
      <w:r>
        <w:rPr>
          <w:rFonts w:hint="eastAsia"/>
          <w:rtl/>
        </w:rPr>
        <w:t>وں</w:t>
      </w:r>
      <w:r>
        <w:rPr>
          <w:rtl/>
        </w:rPr>
        <w:t xml:space="preserve"> کے دور حکومت م</w:t>
      </w:r>
      <w:r>
        <w:rPr>
          <w:rFonts w:hint="cs"/>
          <w:rtl/>
        </w:rPr>
        <w:t>ی</w:t>
      </w:r>
      <w:r>
        <w:rPr>
          <w:rFonts w:hint="eastAsia"/>
          <w:rtl/>
        </w:rPr>
        <w:t>ں</w:t>
      </w:r>
      <w:r>
        <w:rPr>
          <w:rtl/>
        </w:rPr>
        <w:t xml:space="preserve"> بکھر گ</w:t>
      </w:r>
      <w:r>
        <w:rPr>
          <w:rFonts w:hint="cs"/>
          <w:rtl/>
        </w:rPr>
        <w:t>ی</w:t>
      </w:r>
      <w:r>
        <w:rPr>
          <w:rFonts w:hint="eastAsia"/>
          <w:rtl/>
        </w:rPr>
        <w:t>ا</w:t>
      </w:r>
      <w:r>
        <w:rPr>
          <w:rtl/>
        </w:rPr>
        <w:t xml:space="preserve"> تھا اور اس کا کچھ حصہ مکمل طور پر ختم ہو گ</w:t>
      </w:r>
      <w:r>
        <w:rPr>
          <w:rFonts w:hint="cs"/>
          <w:rtl/>
        </w:rPr>
        <w:t>ی</w:t>
      </w:r>
      <w:r>
        <w:rPr>
          <w:rFonts w:hint="eastAsia"/>
          <w:rtl/>
        </w:rPr>
        <w:t>ا</w:t>
      </w:r>
      <w:r>
        <w:rPr>
          <w:rtl/>
        </w:rPr>
        <w:t xml:space="preserve"> تھا ہر گز جمع نہ ہو سکت</w:t>
      </w:r>
      <w:r>
        <w:rPr>
          <w:rFonts w:hint="cs"/>
          <w:rtl/>
        </w:rPr>
        <w:t>ی</w:t>
      </w:r>
      <w:r>
        <w:rPr>
          <w:rtl/>
        </w:rPr>
        <w:t xml:space="preserve"> ۔ </w:t>
      </w:r>
    </w:p>
    <w:p w:rsidR="00921C41" w:rsidRDefault="00921C41" w:rsidP="00921C41">
      <w:pPr>
        <w:pStyle w:val="libNormal"/>
        <w:rPr>
          <w:rtl/>
        </w:rPr>
      </w:pPr>
      <w:r>
        <w:rPr>
          <w:rFonts w:hint="eastAsia"/>
          <w:rtl/>
        </w:rPr>
        <w:t>اس</w:t>
      </w:r>
      <w:r>
        <w:rPr>
          <w:rFonts w:hint="cs"/>
          <w:rtl/>
        </w:rPr>
        <w:t>ی</w:t>
      </w:r>
      <w:r>
        <w:rPr>
          <w:rtl/>
        </w:rPr>
        <w:t xml:space="preserve"> طرح جس طرح ہن</w:t>
      </w:r>
      <w:r>
        <w:rPr>
          <w:rFonts w:hint="cs"/>
          <w:rtl/>
        </w:rPr>
        <w:t>ی</w:t>
      </w:r>
      <w:r>
        <w:rPr>
          <w:rtl/>
        </w:rPr>
        <w:t xml:space="preserve"> منش</w:t>
      </w:r>
      <w:r>
        <w:rPr>
          <w:rFonts w:hint="cs"/>
          <w:rtl/>
        </w:rPr>
        <w:t>ی</w:t>
      </w:r>
      <w:r>
        <w:rPr>
          <w:rtl/>
        </w:rPr>
        <w:t xml:space="preserve"> سلسلہ کا بادشاہ روا</w:t>
      </w:r>
      <w:r>
        <w:rPr>
          <w:rFonts w:hint="cs"/>
          <w:rtl/>
        </w:rPr>
        <w:t>ی</w:t>
      </w:r>
      <w:r>
        <w:rPr>
          <w:rFonts w:hint="eastAsia"/>
          <w:rtl/>
        </w:rPr>
        <w:t>وش</w:t>
      </w:r>
      <w:r>
        <w:rPr>
          <w:rtl/>
        </w:rPr>
        <w:t xml:space="preserve"> اول اگر اس</w:t>
      </w:r>
      <w:r>
        <w:rPr>
          <w:rFonts w:hint="cs"/>
          <w:rtl/>
        </w:rPr>
        <w:t>ی</w:t>
      </w:r>
      <w:r>
        <w:rPr>
          <w:rtl/>
        </w:rPr>
        <w:t xml:space="preserve"> اوستا کومغرب</w:t>
      </w:r>
      <w:r>
        <w:rPr>
          <w:rFonts w:hint="cs"/>
          <w:rtl/>
        </w:rPr>
        <w:t>ی</w:t>
      </w:r>
      <w:r>
        <w:rPr>
          <w:rtl/>
        </w:rPr>
        <w:t xml:space="preserve"> زبان سے پہلو</w:t>
      </w:r>
      <w:r>
        <w:rPr>
          <w:rFonts w:hint="cs"/>
          <w:rtl/>
        </w:rPr>
        <w:t>ی</w:t>
      </w:r>
      <w:r>
        <w:rPr>
          <w:rtl/>
        </w:rPr>
        <w:t xml:space="preserve"> ہن</w:t>
      </w:r>
      <w:r>
        <w:rPr>
          <w:rFonts w:hint="cs"/>
          <w:rtl/>
        </w:rPr>
        <w:t>ی</w:t>
      </w:r>
      <w:r>
        <w:rPr>
          <w:rtl/>
        </w:rPr>
        <w:t xml:space="preserve"> منش</w:t>
      </w:r>
      <w:r>
        <w:rPr>
          <w:rFonts w:hint="cs"/>
          <w:rtl/>
        </w:rPr>
        <w:t>ی</w:t>
      </w:r>
      <w:r>
        <w:rPr>
          <w:rtl/>
        </w:rPr>
        <w:t xml:space="preserve"> م</w:t>
      </w:r>
      <w:r>
        <w:rPr>
          <w:rFonts w:hint="cs"/>
          <w:rtl/>
        </w:rPr>
        <w:t>ی</w:t>
      </w:r>
      <w:r>
        <w:rPr>
          <w:rFonts w:hint="eastAsia"/>
          <w:rtl/>
        </w:rPr>
        <w:t>ں</w:t>
      </w:r>
      <w:r>
        <w:rPr>
          <w:rtl/>
        </w:rPr>
        <w:t xml:space="preserve"> ترجمہ کرنے کا شوق نہ دلاتا تو </w:t>
      </w:r>
      <w:r>
        <w:rPr>
          <w:rFonts w:hint="cs"/>
          <w:rtl/>
        </w:rPr>
        <w:t>ی</w:t>
      </w:r>
      <w:r>
        <w:rPr>
          <w:rFonts w:hint="eastAsia"/>
          <w:rtl/>
        </w:rPr>
        <w:t>ہ</w:t>
      </w:r>
      <w:r>
        <w:rPr>
          <w:rtl/>
        </w:rPr>
        <w:t xml:space="preserve"> ہر گز ترجمہ نہ ہو سکت</w:t>
      </w:r>
      <w:r>
        <w:rPr>
          <w:rFonts w:hint="cs"/>
          <w:rtl/>
        </w:rPr>
        <w:t>ی</w:t>
      </w:r>
      <w:r>
        <w:rPr>
          <w:rtl/>
        </w:rPr>
        <w:t xml:space="preserve"> (اگر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ہے کہ اوستا کا پہلا متن مغرب</w:t>
      </w:r>
      <w:r>
        <w:rPr>
          <w:rFonts w:hint="cs"/>
          <w:rtl/>
        </w:rPr>
        <w:t>ی</w:t>
      </w:r>
      <w:r>
        <w:rPr>
          <w:rtl/>
        </w:rPr>
        <w:t xml:space="preserve"> زبان م</w:t>
      </w:r>
      <w:r>
        <w:rPr>
          <w:rFonts w:hint="cs"/>
          <w:rtl/>
        </w:rPr>
        <w:t>ی</w:t>
      </w:r>
      <w:r>
        <w:rPr>
          <w:rFonts w:hint="eastAsia"/>
          <w:rtl/>
        </w:rPr>
        <w:t>ں</w:t>
      </w:r>
      <w:r>
        <w:rPr>
          <w:rtl/>
        </w:rPr>
        <w:t xml:space="preserve"> تھا ) </w:t>
      </w:r>
    </w:p>
    <w:p w:rsidR="00921C41" w:rsidRDefault="00921C41" w:rsidP="00921C41">
      <w:pPr>
        <w:pStyle w:val="libNormal"/>
        <w:rPr>
          <w:rtl/>
        </w:rPr>
      </w:pPr>
      <w:r>
        <w:rPr>
          <w:rFonts w:hint="eastAsia"/>
          <w:rtl/>
        </w:rPr>
        <w:t>جو</w:t>
      </w:r>
      <w:r>
        <w:rPr>
          <w:rtl/>
        </w:rPr>
        <w:t xml:space="preserve"> کچھ ہم نے کہا ہے اس کا لب لباب </w:t>
      </w:r>
      <w:r>
        <w:rPr>
          <w:rFonts w:hint="cs"/>
          <w:rtl/>
        </w:rPr>
        <w:t>ی</w:t>
      </w:r>
      <w:r>
        <w:rPr>
          <w:rFonts w:hint="eastAsia"/>
          <w:rtl/>
        </w:rPr>
        <w:t>ہ</w:t>
      </w:r>
      <w:r>
        <w:rPr>
          <w:rtl/>
        </w:rPr>
        <w:t xml:space="preserve"> ہے کہ اگر ا</w:t>
      </w:r>
      <w:r>
        <w:rPr>
          <w:rFonts w:hint="cs"/>
          <w:rtl/>
        </w:rPr>
        <w:t>ی</w:t>
      </w:r>
      <w:r>
        <w:rPr>
          <w:rFonts w:hint="eastAsia"/>
          <w:rtl/>
        </w:rPr>
        <w:t>ک</w:t>
      </w:r>
      <w:r>
        <w:rPr>
          <w:rtl/>
        </w:rPr>
        <w:t xml:space="preserve"> ا</w:t>
      </w:r>
      <w:r>
        <w:rPr>
          <w:rFonts w:hint="cs"/>
          <w:rtl/>
        </w:rPr>
        <w:t>ی</w:t>
      </w:r>
      <w:r>
        <w:rPr>
          <w:rFonts w:hint="eastAsia"/>
          <w:rtl/>
        </w:rPr>
        <w:t>ران</w:t>
      </w:r>
      <w:r>
        <w:rPr>
          <w:rFonts w:hint="cs"/>
          <w:rtl/>
        </w:rPr>
        <w:t>ی</w:t>
      </w:r>
      <w:r>
        <w:rPr>
          <w:rtl/>
        </w:rPr>
        <w:t xml:space="preserve"> مہاجر معاشرہ " تور خان " ج</w:t>
      </w:r>
      <w:r>
        <w:rPr>
          <w:rFonts w:hint="cs"/>
          <w:rtl/>
        </w:rPr>
        <w:t>ی</w:t>
      </w:r>
      <w:r>
        <w:rPr>
          <w:rFonts w:hint="eastAsia"/>
          <w:rtl/>
        </w:rPr>
        <w:t>سے</w:t>
      </w:r>
      <w:r>
        <w:rPr>
          <w:rtl/>
        </w:rPr>
        <w:t xml:space="preserve"> دور افتادہ علاقے م</w:t>
      </w:r>
      <w:r>
        <w:rPr>
          <w:rFonts w:hint="cs"/>
          <w:rtl/>
        </w:rPr>
        <w:t>ی</w:t>
      </w:r>
      <w:r>
        <w:rPr>
          <w:rFonts w:hint="eastAsia"/>
          <w:rtl/>
        </w:rPr>
        <w:t>ں</w:t>
      </w:r>
      <w:r>
        <w:rPr>
          <w:rtl/>
        </w:rPr>
        <w:t xml:space="preserve"> اپن</w:t>
      </w:r>
      <w:r>
        <w:rPr>
          <w:rFonts w:hint="cs"/>
          <w:rtl/>
        </w:rPr>
        <w:t>ی</w:t>
      </w:r>
      <w:r>
        <w:rPr>
          <w:rtl/>
        </w:rPr>
        <w:t xml:space="preserve"> زبان اور خط ک</w:t>
      </w:r>
      <w:r>
        <w:rPr>
          <w:rFonts w:hint="cs"/>
          <w:rtl/>
        </w:rPr>
        <w:t>ی</w:t>
      </w:r>
      <w:r>
        <w:rPr>
          <w:rtl/>
        </w:rPr>
        <w:t xml:space="preserve"> حفاظت کر سکتا ہے اور علم طب ک</w:t>
      </w:r>
      <w:r>
        <w:rPr>
          <w:rFonts w:hint="cs"/>
          <w:rtl/>
        </w:rPr>
        <w:t>ی</w:t>
      </w:r>
      <w:r>
        <w:rPr>
          <w:rtl/>
        </w:rPr>
        <w:t xml:space="preserve"> تدر</w:t>
      </w:r>
      <w:r>
        <w:rPr>
          <w:rFonts w:hint="cs"/>
          <w:rtl/>
        </w:rPr>
        <w:t>ی</w:t>
      </w:r>
      <w:r>
        <w:rPr>
          <w:rFonts w:hint="eastAsia"/>
          <w:rtl/>
        </w:rPr>
        <w:t>س</w:t>
      </w:r>
      <w:r>
        <w:rPr>
          <w:rtl/>
        </w:rPr>
        <w:t xml:space="preserve"> اس</w:t>
      </w:r>
      <w:r>
        <w:rPr>
          <w:rFonts w:hint="cs"/>
          <w:rtl/>
        </w:rPr>
        <w:t>ی</w:t>
      </w:r>
      <w:r>
        <w:rPr>
          <w:rtl/>
        </w:rPr>
        <w:t xml:space="preserve"> زبان اور خط م</w:t>
      </w:r>
      <w:r>
        <w:rPr>
          <w:rFonts w:hint="cs"/>
          <w:rtl/>
        </w:rPr>
        <w:t>ی</w:t>
      </w:r>
      <w:r>
        <w:rPr>
          <w:rFonts w:hint="eastAsia"/>
          <w:rtl/>
        </w:rPr>
        <w:t>ں</w:t>
      </w:r>
      <w:r>
        <w:rPr>
          <w:rtl/>
        </w:rPr>
        <w:t xml:space="preserve"> کر سکتا ہے تو پھر بع</w:t>
      </w:r>
      <w:r>
        <w:rPr>
          <w:rFonts w:hint="cs"/>
          <w:rtl/>
        </w:rPr>
        <w:t>ی</w:t>
      </w:r>
      <w:r>
        <w:rPr>
          <w:rFonts w:hint="eastAsia"/>
          <w:rtl/>
        </w:rPr>
        <w:t>د</w:t>
      </w:r>
      <w:r>
        <w:rPr>
          <w:rtl/>
        </w:rPr>
        <w:t xml:space="preserve"> ہے کہ خود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علم طب ک</w:t>
      </w:r>
      <w:r>
        <w:rPr>
          <w:rFonts w:hint="cs"/>
          <w:rtl/>
        </w:rPr>
        <w:t>ی</w:t>
      </w:r>
      <w:r>
        <w:rPr>
          <w:rtl/>
        </w:rPr>
        <w:t xml:space="preserve"> کتاب</w:t>
      </w:r>
      <w:r>
        <w:rPr>
          <w:rFonts w:hint="cs"/>
          <w:rtl/>
        </w:rPr>
        <w:t>ی</w:t>
      </w:r>
      <w:r>
        <w:rPr>
          <w:rFonts w:hint="eastAsia"/>
          <w:rtl/>
        </w:rPr>
        <w:t>ں</w:t>
      </w:r>
      <w:r>
        <w:rPr>
          <w:rtl/>
        </w:rPr>
        <w:t xml:space="preserve"> نا پ</w:t>
      </w:r>
      <w:r>
        <w:rPr>
          <w:rFonts w:hint="cs"/>
          <w:rtl/>
        </w:rPr>
        <w:t>ی</w:t>
      </w:r>
      <w:r>
        <w:rPr>
          <w:rFonts w:hint="eastAsia"/>
          <w:rtl/>
        </w:rPr>
        <w:t>د</w:t>
      </w:r>
      <w:r>
        <w:rPr>
          <w:rtl/>
        </w:rPr>
        <w:t xml:space="preserve"> ہوں ۔ اس زمانے م</w:t>
      </w:r>
      <w:r>
        <w:rPr>
          <w:rFonts w:hint="cs"/>
          <w:rtl/>
        </w:rPr>
        <w:t>ی</w:t>
      </w:r>
      <w:r>
        <w:rPr>
          <w:rFonts w:hint="eastAsia"/>
          <w:rtl/>
        </w:rPr>
        <w:t>ں</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علم طب ک</w:t>
      </w:r>
      <w:r>
        <w:rPr>
          <w:rFonts w:hint="cs"/>
          <w:rtl/>
        </w:rPr>
        <w:t>ی</w:t>
      </w:r>
      <w:r>
        <w:rPr>
          <w:rtl/>
        </w:rPr>
        <w:t xml:space="preserve"> موجودگ</w:t>
      </w:r>
      <w:r>
        <w:rPr>
          <w:rFonts w:hint="cs"/>
          <w:rtl/>
        </w:rPr>
        <w:t>ی</w:t>
      </w:r>
      <w:r>
        <w:rPr>
          <w:rtl/>
        </w:rPr>
        <w:t xml:space="preserve"> پر شک و شبہ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بلکہ شک اس بارے م</w:t>
      </w:r>
      <w:r>
        <w:rPr>
          <w:rFonts w:hint="cs"/>
          <w:rtl/>
        </w:rPr>
        <w:t>ی</w:t>
      </w:r>
      <w:r>
        <w:rPr>
          <w:rFonts w:hint="eastAsia"/>
          <w:rtl/>
        </w:rPr>
        <w:t>ں</w:t>
      </w:r>
      <w:r>
        <w:rPr>
          <w:rtl/>
        </w:rPr>
        <w:t xml:space="preserve"> تھا کہ ک</w:t>
      </w:r>
      <w:r>
        <w:rPr>
          <w:rFonts w:hint="cs"/>
          <w:rtl/>
        </w:rPr>
        <w:t>ی</w:t>
      </w:r>
      <w:r>
        <w:rPr>
          <w:rFonts w:hint="eastAsia"/>
          <w:rtl/>
        </w:rPr>
        <w:t>ا</w:t>
      </w:r>
      <w:r>
        <w:rPr>
          <w:rtl/>
        </w:rPr>
        <w:t xml:space="preserve"> طب</w:t>
      </w:r>
      <w:r>
        <w:rPr>
          <w:rFonts w:hint="cs"/>
          <w:rtl/>
        </w:rPr>
        <w:t>ی</w:t>
      </w:r>
      <w:r>
        <w:rPr>
          <w:rtl/>
        </w:rPr>
        <w:t xml:space="preserve"> کتاب</w:t>
      </w:r>
      <w:r>
        <w:rPr>
          <w:rFonts w:hint="cs"/>
          <w:rtl/>
        </w:rPr>
        <w:t>ی</w:t>
      </w:r>
      <w:r>
        <w:rPr>
          <w:rFonts w:hint="eastAsia"/>
          <w:rtl/>
        </w:rPr>
        <w:t>ں</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احتمال قو</w:t>
      </w:r>
      <w:r>
        <w:rPr>
          <w:rFonts w:hint="cs"/>
          <w:rtl/>
        </w:rPr>
        <w:t>ی</w:t>
      </w:r>
      <w:r>
        <w:rPr>
          <w:rtl/>
        </w:rPr>
        <w:t xml:space="preserve"> </w:t>
      </w:r>
      <w:r>
        <w:rPr>
          <w:rFonts w:hint="cs"/>
          <w:rtl/>
        </w:rPr>
        <w:t>ی</w:t>
      </w:r>
      <w:r>
        <w:rPr>
          <w:rFonts w:hint="eastAsia"/>
          <w:rtl/>
        </w:rPr>
        <w:t>ہ</w:t>
      </w:r>
      <w:r>
        <w:rPr>
          <w:rtl/>
        </w:rPr>
        <w:t xml:space="preserve"> ہے کہ اس زمانے م</w:t>
      </w:r>
      <w:r>
        <w:rPr>
          <w:rFonts w:hint="cs"/>
          <w:rtl/>
        </w:rPr>
        <w:t>ی</w:t>
      </w:r>
      <w:r>
        <w:rPr>
          <w:rFonts w:hint="eastAsia"/>
          <w:rtl/>
        </w:rPr>
        <w:t>ں</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طب</w:t>
      </w:r>
      <w:r>
        <w:rPr>
          <w:rFonts w:hint="cs"/>
          <w:rtl/>
        </w:rPr>
        <w:t>ی</w:t>
      </w:r>
      <w:r>
        <w:rPr>
          <w:rtl/>
        </w:rPr>
        <w:t xml:space="preserve"> کتب موجود تھ</w:t>
      </w:r>
      <w:r>
        <w:rPr>
          <w:rFonts w:hint="cs"/>
          <w:rtl/>
        </w:rPr>
        <w:t>ی</w:t>
      </w:r>
      <w:r>
        <w:rPr>
          <w:rFonts w:hint="eastAsia"/>
          <w:rtl/>
        </w:rPr>
        <w:t>ں</w:t>
      </w:r>
      <w:r>
        <w:rPr>
          <w:rtl/>
        </w:rPr>
        <w:t xml:space="preserve"> جو اب نا پ</w:t>
      </w:r>
      <w:r>
        <w:rPr>
          <w:rFonts w:hint="cs"/>
          <w:rtl/>
        </w:rPr>
        <w:t>ی</w:t>
      </w:r>
      <w:r>
        <w:rPr>
          <w:rFonts w:hint="eastAsia"/>
          <w:rtl/>
        </w:rPr>
        <w:t>د</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ساسان</w:t>
      </w:r>
      <w:r>
        <w:rPr>
          <w:rFonts w:hint="cs"/>
          <w:rtl/>
        </w:rPr>
        <w:t>ی</w:t>
      </w:r>
      <w:r>
        <w:rPr>
          <w:rtl/>
        </w:rPr>
        <w:t xml:space="preserve"> پہلو</w:t>
      </w:r>
      <w:r>
        <w:rPr>
          <w:rFonts w:hint="cs"/>
          <w:rtl/>
        </w:rPr>
        <w:t>ی</w:t>
      </w:r>
      <w:r>
        <w:rPr>
          <w:rtl/>
        </w:rPr>
        <w:t xml:space="preserve"> دور کے متن جو اس وقت چھپے ہ</w:t>
      </w:r>
      <w:r>
        <w:rPr>
          <w:rFonts w:hint="cs"/>
          <w:rtl/>
        </w:rPr>
        <w:t>ی</w:t>
      </w:r>
      <w:r>
        <w:rPr>
          <w:rFonts w:hint="eastAsia"/>
          <w:rtl/>
        </w:rPr>
        <w:t>ں</w:t>
      </w:r>
      <w:r>
        <w:rPr>
          <w:rtl/>
        </w:rPr>
        <w:t xml:space="preserve"> ان ک</w:t>
      </w:r>
      <w:r>
        <w:rPr>
          <w:rFonts w:hint="cs"/>
          <w:rtl/>
        </w:rPr>
        <w:t>ی</w:t>
      </w:r>
      <w:r>
        <w:rPr>
          <w:rtl/>
        </w:rPr>
        <w:t xml:space="preserve"> تعداد ا</w:t>
      </w:r>
      <w:r>
        <w:rPr>
          <w:rFonts w:hint="cs"/>
          <w:rtl/>
        </w:rPr>
        <w:t>ی</w:t>
      </w:r>
      <w:r>
        <w:rPr>
          <w:rFonts w:hint="eastAsia"/>
          <w:rtl/>
        </w:rPr>
        <w:t>ک</w:t>
      </w:r>
      <w:r>
        <w:rPr>
          <w:rtl/>
        </w:rPr>
        <w:t xml:space="preserve"> سو پچاس کے قر</w:t>
      </w:r>
      <w:r>
        <w:rPr>
          <w:rFonts w:hint="cs"/>
          <w:rtl/>
        </w:rPr>
        <w:t>ی</w:t>
      </w:r>
      <w:r>
        <w:rPr>
          <w:rFonts w:hint="eastAsia"/>
          <w:rtl/>
        </w:rPr>
        <w:t>ب</w:t>
      </w:r>
      <w:r>
        <w:rPr>
          <w:rtl/>
        </w:rPr>
        <w:t xml:space="preserve"> ہے ان م</w:t>
      </w:r>
      <w:r>
        <w:rPr>
          <w:rFonts w:hint="cs"/>
          <w:rtl/>
        </w:rPr>
        <w:t>ی</w:t>
      </w:r>
      <w:r>
        <w:rPr>
          <w:rFonts w:hint="eastAsia"/>
          <w:rtl/>
        </w:rPr>
        <w:t>ں</w:t>
      </w:r>
      <w:r>
        <w:rPr>
          <w:rtl/>
        </w:rPr>
        <w:t xml:space="preserve"> سے بعض کتاب</w:t>
      </w:r>
      <w:r>
        <w:rPr>
          <w:rFonts w:hint="cs"/>
          <w:rtl/>
        </w:rPr>
        <w:t>ی</w:t>
      </w:r>
      <w:r>
        <w:rPr>
          <w:rFonts w:hint="eastAsia"/>
          <w:rtl/>
        </w:rPr>
        <w:t>ں</w:t>
      </w:r>
      <w:r>
        <w:rPr>
          <w:rtl/>
        </w:rPr>
        <w:t xml:space="preserve"> اور کچھ کتابچے اور چند عد د صرف قطعات م</w:t>
      </w:r>
      <w:r>
        <w:rPr>
          <w:rFonts w:hint="cs"/>
          <w:rtl/>
        </w:rPr>
        <w:t>ی</w:t>
      </w:r>
      <w:r>
        <w:rPr>
          <w:rFonts w:hint="eastAsia"/>
          <w:rtl/>
        </w:rPr>
        <w:t>ں</w:t>
      </w:r>
      <w:r>
        <w:rPr>
          <w:rtl/>
        </w:rPr>
        <w:t xml:space="preserve"> البتہ علم طب کے بارے م</w:t>
      </w:r>
      <w:r>
        <w:rPr>
          <w:rFonts w:hint="cs"/>
          <w:rtl/>
        </w:rPr>
        <w:t>ی</w:t>
      </w:r>
      <w:r>
        <w:rPr>
          <w:rFonts w:hint="eastAsia"/>
          <w:rtl/>
        </w:rPr>
        <w:t>ں</w:t>
      </w:r>
      <w:r>
        <w:rPr>
          <w:rtl/>
        </w:rPr>
        <w:t xml:space="preserve"> کچھ بھ</w:t>
      </w:r>
      <w:r>
        <w:rPr>
          <w:rFonts w:hint="cs"/>
          <w:rtl/>
        </w:rPr>
        <w:t>ی</w:t>
      </w:r>
      <w:r>
        <w:rPr>
          <w:rtl/>
        </w:rPr>
        <w:t xml:space="preserve">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علم</w:t>
      </w:r>
      <w:r>
        <w:rPr>
          <w:rtl/>
        </w:rPr>
        <w:t xml:space="preserve"> طب کا کتب ک</w:t>
      </w:r>
      <w:r>
        <w:rPr>
          <w:rFonts w:hint="cs"/>
          <w:rtl/>
        </w:rPr>
        <w:t>ی</w:t>
      </w:r>
      <w:r>
        <w:rPr>
          <w:rtl/>
        </w:rPr>
        <w:t xml:space="preserve"> صورت م</w:t>
      </w:r>
      <w:r>
        <w:rPr>
          <w:rFonts w:hint="cs"/>
          <w:rtl/>
        </w:rPr>
        <w:t>ی</w:t>
      </w:r>
      <w:r>
        <w:rPr>
          <w:rFonts w:hint="eastAsia"/>
          <w:rtl/>
        </w:rPr>
        <w:t>ں</w:t>
      </w:r>
      <w:r>
        <w:rPr>
          <w:rtl/>
        </w:rPr>
        <w:t xml:space="preserve"> وجود نہ پا</w:t>
      </w:r>
      <w:r>
        <w:rPr>
          <w:rFonts w:hint="cs"/>
          <w:rtl/>
        </w:rPr>
        <w:t>ی</w:t>
      </w:r>
      <w:r>
        <w:rPr>
          <w:rFonts w:hint="eastAsia"/>
          <w:rtl/>
        </w:rPr>
        <w:t>ا</w:t>
      </w:r>
      <w:r>
        <w:rPr>
          <w:rtl/>
        </w:rPr>
        <w:t xml:space="preserve"> جانا اس بات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سرے سے علم</w:t>
      </w:r>
      <w:r>
        <w:rPr>
          <w:rFonts w:hint="cs"/>
          <w:rtl/>
        </w:rPr>
        <w:t>ی</w:t>
      </w:r>
      <w:r>
        <w:rPr>
          <w:rtl/>
        </w:rPr>
        <w:t xml:space="preserve"> کتاب</w:t>
      </w:r>
      <w:r>
        <w:rPr>
          <w:rFonts w:hint="cs"/>
          <w:rtl/>
        </w:rPr>
        <w:t>ی</w:t>
      </w:r>
      <w:r>
        <w:rPr>
          <w:rFonts w:hint="eastAsia"/>
          <w:rtl/>
        </w:rPr>
        <w:t>ں</w:t>
      </w:r>
      <w:r>
        <w:rPr>
          <w:rtl/>
        </w:rPr>
        <w:t xml:space="preserve"> 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کہ جعفر صادق ان سے فائدہ اٹھاتے ۔ </w:t>
      </w:r>
    </w:p>
    <w:p w:rsidR="00921C41" w:rsidRDefault="00921C41" w:rsidP="00921C41">
      <w:pPr>
        <w:pStyle w:val="libNormal"/>
        <w:rPr>
          <w:rtl/>
        </w:rPr>
      </w:pPr>
      <w:r>
        <w:rPr>
          <w:rFonts w:hint="eastAsia"/>
          <w:rtl/>
        </w:rPr>
        <w:t>پروف</w:t>
      </w:r>
      <w:r>
        <w:rPr>
          <w:rFonts w:hint="cs"/>
          <w:rtl/>
        </w:rPr>
        <w:t>ی</w:t>
      </w:r>
      <w:r>
        <w:rPr>
          <w:rFonts w:hint="eastAsia"/>
          <w:rtl/>
        </w:rPr>
        <w:t>سر</w:t>
      </w:r>
      <w:r>
        <w:rPr>
          <w:rtl/>
        </w:rPr>
        <w:t xml:space="preserve"> ا</w:t>
      </w:r>
      <w:r>
        <w:rPr>
          <w:rFonts w:hint="cs"/>
          <w:rtl/>
        </w:rPr>
        <w:t>ی</w:t>
      </w:r>
      <w:r>
        <w:rPr>
          <w:rFonts w:hint="eastAsia"/>
          <w:rtl/>
        </w:rPr>
        <w:t>ڈورڈ</w:t>
      </w:r>
      <w:r>
        <w:rPr>
          <w:rtl/>
        </w:rPr>
        <w:t xml:space="preserve"> براؤن ہندوستان کے چند پارس</w:t>
      </w:r>
      <w:r>
        <w:rPr>
          <w:rFonts w:hint="cs"/>
          <w:rtl/>
        </w:rPr>
        <w:t>ی</w:t>
      </w:r>
      <w:r>
        <w:rPr>
          <w:rtl/>
        </w:rPr>
        <w:t xml:space="preserve"> دانشمندوں کے نظر</w:t>
      </w:r>
      <w:r>
        <w:rPr>
          <w:rFonts w:hint="cs"/>
          <w:rtl/>
        </w:rPr>
        <w:t>ی</w:t>
      </w:r>
      <w:r>
        <w:rPr>
          <w:rFonts w:hint="eastAsia"/>
          <w:rtl/>
        </w:rPr>
        <w:t>ئے</w:t>
      </w:r>
      <w:r>
        <w:rPr>
          <w:rtl/>
        </w:rPr>
        <w:t xml:space="preserve"> ک</w:t>
      </w:r>
      <w:r>
        <w:rPr>
          <w:rFonts w:hint="cs"/>
          <w:rtl/>
        </w:rPr>
        <w:t>ی</w:t>
      </w:r>
      <w:r>
        <w:rPr>
          <w:rtl/>
        </w:rPr>
        <w:t xml:space="preserve"> بنا</w:t>
      </w:r>
      <w:r>
        <w:rPr>
          <w:rFonts w:hint="cs"/>
          <w:rtl/>
        </w:rPr>
        <w:t>ی</w:t>
      </w:r>
      <w:r>
        <w:rPr>
          <w:rFonts w:hint="eastAsia"/>
          <w:rtl/>
        </w:rPr>
        <w:t>د</w:t>
      </w:r>
      <w:r>
        <w:rPr>
          <w:rtl/>
        </w:rPr>
        <w:t xml:space="preserve"> پر کہتا ہے عربوں کے ا</w:t>
      </w:r>
      <w:r>
        <w:rPr>
          <w:rFonts w:hint="cs"/>
          <w:rtl/>
        </w:rPr>
        <w:t>ی</w:t>
      </w:r>
      <w:r>
        <w:rPr>
          <w:rFonts w:hint="eastAsia"/>
          <w:rtl/>
        </w:rPr>
        <w:t>ران</w:t>
      </w:r>
      <w:r>
        <w:rPr>
          <w:rtl/>
        </w:rPr>
        <w:t xml:space="preserve"> پر تسلط کے کچھ عرصہ بعد تک ا</w:t>
      </w:r>
      <w:r>
        <w:rPr>
          <w:rFonts w:hint="cs"/>
          <w:rtl/>
        </w:rPr>
        <w:t>ی</w:t>
      </w:r>
      <w:r>
        <w:rPr>
          <w:rFonts w:hint="eastAsia"/>
          <w:rtl/>
        </w:rPr>
        <w:t>ران</w:t>
      </w:r>
      <w:r>
        <w:rPr>
          <w:rFonts w:hint="cs"/>
          <w:rtl/>
        </w:rPr>
        <w:t>ی</w:t>
      </w:r>
      <w:r>
        <w:rPr>
          <w:rFonts w:hint="eastAsia"/>
          <w:rtl/>
        </w:rPr>
        <w:t>وں</w:t>
      </w:r>
      <w:r>
        <w:rPr>
          <w:rtl/>
        </w:rPr>
        <w:t xml:space="preserve"> ک</w:t>
      </w:r>
      <w:r>
        <w:rPr>
          <w:rFonts w:hint="cs"/>
          <w:rtl/>
        </w:rPr>
        <w:t>ی</w:t>
      </w:r>
      <w:r>
        <w:rPr>
          <w:rtl/>
        </w:rPr>
        <w:t xml:space="preserve"> علم</w:t>
      </w:r>
      <w:r>
        <w:rPr>
          <w:rFonts w:hint="cs"/>
          <w:rtl/>
        </w:rPr>
        <w:t>ی</w:t>
      </w:r>
      <w:r>
        <w:rPr>
          <w:rtl/>
        </w:rPr>
        <w:t xml:space="preserve"> کتب م</w:t>
      </w:r>
      <w:r>
        <w:rPr>
          <w:rFonts w:hint="cs"/>
          <w:rtl/>
        </w:rPr>
        <w:t>ی</w:t>
      </w:r>
      <w:r>
        <w:rPr>
          <w:rFonts w:hint="eastAsia"/>
          <w:rtl/>
        </w:rPr>
        <w:t>ں</w:t>
      </w:r>
      <w:r>
        <w:rPr>
          <w:rtl/>
        </w:rPr>
        <w:t xml:space="preserve"> سے کچھ جن م</w:t>
      </w:r>
      <w:r>
        <w:rPr>
          <w:rFonts w:hint="cs"/>
          <w:rtl/>
        </w:rPr>
        <w:t>ی</w:t>
      </w:r>
      <w:r>
        <w:rPr>
          <w:rFonts w:hint="eastAsia"/>
          <w:rtl/>
        </w:rPr>
        <w:t>ں</w:t>
      </w:r>
      <w:r>
        <w:rPr>
          <w:rtl/>
        </w:rPr>
        <w:t xml:space="preserve"> علم طب اور علم نباتات ک</w:t>
      </w:r>
      <w:r>
        <w:rPr>
          <w:rFonts w:hint="cs"/>
          <w:rtl/>
        </w:rPr>
        <w:t>ی</w:t>
      </w:r>
      <w:r>
        <w:rPr>
          <w:rtl/>
        </w:rPr>
        <w:t xml:space="preserve"> کتاب</w:t>
      </w:r>
      <w:r>
        <w:rPr>
          <w:rFonts w:hint="cs"/>
          <w:rtl/>
        </w:rPr>
        <w:t>ی</w:t>
      </w:r>
      <w:r>
        <w:rPr>
          <w:rFonts w:hint="eastAsia"/>
          <w:rtl/>
        </w:rPr>
        <w:t>ں</w:t>
      </w:r>
      <w:r>
        <w:rPr>
          <w:rtl/>
        </w:rPr>
        <w:t xml:space="preserve"> شامل ہ</w:t>
      </w:r>
      <w:r>
        <w:rPr>
          <w:rFonts w:hint="cs"/>
          <w:rtl/>
        </w:rPr>
        <w:t>ی</w:t>
      </w:r>
      <w:r>
        <w:rPr>
          <w:rFonts w:hint="eastAsia"/>
          <w:rtl/>
        </w:rPr>
        <w:t>ں</w:t>
      </w:r>
      <w:r>
        <w:rPr>
          <w:rtl/>
        </w:rPr>
        <w:t xml:space="preserve"> باق</w:t>
      </w:r>
      <w:r>
        <w:rPr>
          <w:rFonts w:hint="cs"/>
          <w:rtl/>
        </w:rPr>
        <w:t>ی</w:t>
      </w:r>
      <w:r>
        <w:rPr>
          <w:rtl/>
        </w:rPr>
        <w:t xml:space="preserve"> تھ</w:t>
      </w:r>
      <w:r>
        <w:rPr>
          <w:rFonts w:hint="cs"/>
          <w:rtl/>
        </w:rPr>
        <w:t>ی</w:t>
      </w:r>
      <w:r>
        <w:rPr>
          <w:rFonts w:hint="eastAsia"/>
          <w:rtl/>
        </w:rPr>
        <w:t>ں</w:t>
      </w:r>
      <w:r>
        <w:rPr>
          <w:rtl/>
        </w:rPr>
        <w:t xml:space="preserve"> اور ان سے استفادہ ک</w:t>
      </w:r>
      <w:r>
        <w:rPr>
          <w:rFonts w:hint="cs"/>
          <w:rtl/>
        </w:rPr>
        <w:t>ی</w:t>
      </w:r>
      <w:r>
        <w:rPr>
          <w:rFonts w:hint="eastAsia"/>
          <w:rtl/>
        </w:rPr>
        <w:t>ا</w:t>
      </w:r>
      <w:r>
        <w:rPr>
          <w:rtl/>
        </w:rPr>
        <w:t xml:space="preserve"> جاتا تھا ۔ </w:t>
      </w:r>
    </w:p>
    <w:p w:rsidR="00921C41" w:rsidRDefault="00921C41" w:rsidP="00921C41">
      <w:pPr>
        <w:pStyle w:val="libNormal"/>
        <w:rPr>
          <w:rtl/>
        </w:rPr>
      </w:pPr>
      <w:r>
        <w:rPr>
          <w:rFonts w:hint="cs"/>
          <w:rtl/>
        </w:rPr>
        <w:t>ی</w:t>
      </w:r>
      <w:r>
        <w:rPr>
          <w:rFonts w:hint="eastAsia"/>
          <w:rtl/>
        </w:rPr>
        <w:t>ہ</w:t>
      </w:r>
      <w:r>
        <w:rPr>
          <w:rtl/>
        </w:rPr>
        <w:t xml:space="preserve"> مسلمہ حق</w:t>
      </w:r>
      <w:r>
        <w:rPr>
          <w:rFonts w:hint="cs"/>
          <w:rtl/>
        </w:rPr>
        <w:t>ی</w:t>
      </w:r>
      <w:r>
        <w:rPr>
          <w:rFonts w:hint="eastAsia"/>
          <w:rtl/>
        </w:rPr>
        <w:t>قت</w:t>
      </w:r>
      <w:r>
        <w:rPr>
          <w:rtl/>
        </w:rPr>
        <w:t xml:space="preserve"> ہے کہ ا</w:t>
      </w:r>
      <w:r>
        <w:rPr>
          <w:rFonts w:hint="cs"/>
          <w:rtl/>
        </w:rPr>
        <w:t>ی</w:t>
      </w:r>
      <w:r>
        <w:rPr>
          <w:rFonts w:hint="eastAsia"/>
          <w:rtl/>
        </w:rPr>
        <w:t>ران</w:t>
      </w:r>
      <w:r>
        <w:rPr>
          <w:rtl/>
        </w:rPr>
        <w:t xml:space="preserve"> علاج معالجہ کے لحاظ سے نباتات کے مراکز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تھا اور طب</w:t>
      </w:r>
      <w:r>
        <w:rPr>
          <w:rFonts w:hint="cs"/>
          <w:rtl/>
        </w:rPr>
        <w:t>ی</w:t>
      </w:r>
      <w:r>
        <w:rPr>
          <w:rtl/>
        </w:rPr>
        <w:t xml:space="preserve"> جڑ</w:t>
      </w:r>
      <w:r>
        <w:rPr>
          <w:rFonts w:hint="cs"/>
          <w:rtl/>
        </w:rPr>
        <w:t>ی</w:t>
      </w:r>
      <w:r>
        <w:rPr>
          <w:rtl/>
        </w:rPr>
        <w:t xml:space="preserve"> بوٹ</w:t>
      </w:r>
      <w:r>
        <w:rPr>
          <w:rFonts w:hint="cs"/>
          <w:rtl/>
        </w:rPr>
        <w:t>ی</w:t>
      </w:r>
      <w:r>
        <w:rPr>
          <w:rFonts w:hint="eastAsia"/>
          <w:rtl/>
        </w:rPr>
        <w:t>وں</w:t>
      </w:r>
      <w:r>
        <w:rPr>
          <w:rtl/>
        </w:rPr>
        <w:t xml:space="preserve"> کا ا</w:t>
      </w:r>
      <w:r>
        <w:rPr>
          <w:rFonts w:hint="cs"/>
          <w:rtl/>
        </w:rPr>
        <w:t>ی</w:t>
      </w:r>
      <w:r>
        <w:rPr>
          <w:rFonts w:hint="eastAsia"/>
          <w:rtl/>
        </w:rPr>
        <w:t>ک</w:t>
      </w:r>
      <w:r>
        <w:rPr>
          <w:rtl/>
        </w:rPr>
        <w:t xml:space="preserve"> حصہ ا</w:t>
      </w:r>
      <w:r>
        <w:rPr>
          <w:rFonts w:hint="cs"/>
          <w:rtl/>
        </w:rPr>
        <w:t>ی</w:t>
      </w:r>
      <w:r>
        <w:rPr>
          <w:rFonts w:hint="eastAsia"/>
          <w:rtl/>
        </w:rPr>
        <w:t>ران</w:t>
      </w:r>
      <w:r>
        <w:rPr>
          <w:rFonts w:hint="cs"/>
          <w:rtl/>
        </w:rPr>
        <w:t>ی</w:t>
      </w:r>
      <w:r>
        <w:rPr>
          <w:rFonts w:hint="eastAsia"/>
          <w:rtl/>
        </w:rPr>
        <w:t>وں</w:t>
      </w:r>
      <w:r>
        <w:rPr>
          <w:rtl/>
        </w:rPr>
        <w:t xml:space="preserve"> نے دن</w:t>
      </w:r>
      <w:r>
        <w:rPr>
          <w:rFonts w:hint="cs"/>
          <w:rtl/>
        </w:rPr>
        <w:t>ی</w:t>
      </w:r>
      <w:r>
        <w:rPr>
          <w:rFonts w:hint="eastAsia"/>
          <w:rtl/>
        </w:rPr>
        <w:t>ا</w:t>
      </w:r>
      <w:r>
        <w:rPr>
          <w:rtl/>
        </w:rPr>
        <w:t xml:space="preserve"> کے لوگوں م</w:t>
      </w:r>
      <w:r>
        <w:rPr>
          <w:rFonts w:hint="cs"/>
          <w:rtl/>
        </w:rPr>
        <w:t>ی</w:t>
      </w:r>
      <w:r>
        <w:rPr>
          <w:rFonts w:hint="eastAsia"/>
          <w:rtl/>
        </w:rPr>
        <w:t>ں</w:t>
      </w:r>
      <w:r>
        <w:rPr>
          <w:rtl/>
        </w:rPr>
        <w:t xml:space="preserve"> متعارف کرا</w:t>
      </w:r>
      <w:r>
        <w:rPr>
          <w:rFonts w:hint="cs"/>
          <w:rtl/>
        </w:rPr>
        <w:t>ی</w:t>
      </w:r>
      <w:r>
        <w:rPr>
          <w:rFonts w:hint="eastAsia"/>
          <w:rtl/>
        </w:rPr>
        <w:t>ا</w:t>
      </w:r>
      <w:r>
        <w:rPr>
          <w:rtl/>
        </w:rPr>
        <w:t xml:space="preserve"> ۔ اور اور اصولا وہاں ان جڑ</w:t>
      </w:r>
      <w:r>
        <w:rPr>
          <w:rFonts w:hint="cs"/>
          <w:rtl/>
        </w:rPr>
        <w:t>ی</w:t>
      </w:r>
      <w:r>
        <w:rPr>
          <w:rtl/>
        </w:rPr>
        <w:t xml:space="preserve"> بوٹ</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بھ</w:t>
      </w:r>
      <w:r>
        <w:rPr>
          <w:rFonts w:hint="cs"/>
          <w:rtl/>
        </w:rPr>
        <w:t>ی</w:t>
      </w:r>
      <w:r>
        <w:rPr>
          <w:rtl/>
        </w:rPr>
        <w:t xml:space="preserve"> موجود ہوناچاہ</w:t>
      </w:r>
      <w:r>
        <w:rPr>
          <w:rFonts w:hint="cs"/>
          <w:rtl/>
        </w:rPr>
        <w:t>ی</w:t>
      </w:r>
      <w:r>
        <w:rPr>
          <w:rFonts w:hint="eastAsia"/>
          <w:rtl/>
        </w:rPr>
        <w:t>ں</w:t>
      </w:r>
      <w:r>
        <w:rPr>
          <w:rtl/>
        </w:rPr>
        <w:t xml:space="preserve"> ۔ ہمارا کہنے کا مطلب </w:t>
      </w:r>
      <w:r>
        <w:rPr>
          <w:rFonts w:hint="cs"/>
          <w:rtl/>
        </w:rPr>
        <w:t>ی</w:t>
      </w:r>
      <w:r>
        <w:rPr>
          <w:rFonts w:hint="eastAsia"/>
          <w:rtl/>
        </w:rPr>
        <w:t>ہ</w:t>
      </w:r>
      <w:r>
        <w:rPr>
          <w:rtl/>
        </w:rPr>
        <w:t xml:space="preserve"> ہے ک</w:t>
      </w:r>
      <w:r>
        <w:rPr>
          <w:rFonts w:hint="eastAsia"/>
          <w:rtl/>
        </w:rPr>
        <w:t>ہ</w:t>
      </w:r>
      <w:r>
        <w:rPr>
          <w:rtl/>
        </w:rPr>
        <w:t xml:space="preserve"> اگر ہم کہ</w:t>
      </w:r>
      <w:r>
        <w:rPr>
          <w:rFonts w:hint="cs"/>
          <w:rtl/>
        </w:rPr>
        <w:t>ی</w:t>
      </w:r>
      <w:r>
        <w:rPr>
          <w:rFonts w:hint="eastAsia"/>
          <w:rtl/>
        </w:rPr>
        <w:t>ں</w:t>
      </w:r>
      <w:r>
        <w:rPr>
          <w:rtl/>
        </w:rPr>
        <w:t xml:space="preserve"> کہ امام جعفر صادق نے ا</w:t>
      </w:r>
      <w:r>
        <w:rPr>
          <w:rFonts w:hint="cs"/>
          <w:rtl/>
        </w:rPr>
        <w:t>ی</w:t>
      </w:r>
      <w:r>
        <w:rPr>
          <w:rFonts w:hint="eastAsia"/>
          <w:rtl/>
        </w:rPr>
        <w:t>ران</w:t>
      </w:r>
      <w:r>
        <w:rPr>
          <w:rFonts w:hint="cs"/>
          <w:rtl/>
        </w:rPr>
        <w:t>ی</w:t>
      </w:r>
      <w:r>
        <w:rPr>
          <w:rtl/>
        </w:rPr>
        <w:t xml:space="preserve"> کتابوں سے استفادہ ک</w:t>
      </w:r>
      <w:r>
        <w:rPr>
          <w:rFonts w:hint="cs"/>
          <w:rtl/>
        </w:rPr>
        <w:t>ی</w:t>
      </w:r>
      <w:r>
        <w:rPr>
          <w:rFonts w:hint="eastAsia"/>
          <w:rtl/>
        </w:rPr>
        <w:t>ا</w:t>
      </w:r>
      <w:r>
        <w:rPr>
          <w:rtl/>
        </w:rPr>
        <w:t xml:space="preserve"> ہو گا تو </w:t>
      </w:r>
      <w:r>
        <w:rPr>
          <w:rFonts w:hint="cs"/>
          <w:rtl/>
        </w:rPr>
        <w:t>ی</w:t>
      </w:r>
      <w:r>
        <w:rPr>
          <w:rFonts w:hint="eastAsia"/>
          <w:rtl/>
        </w:rPr>
        <w:t>ہ</w:t>
      </w:r>
      <w:r>
        <w:rPr>
          <w:rtl/>
        </w:rPr>
        <w:t xml:space="preserve"> بات عقل سے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اور نہ ہ</w:t>
      </w:r>
      <w:r>
        <w:rPr>
          <w:rFonts w:hint="cs"/>
          <w:rtl/>
        </w:rPr>
        <w:t>ی</w:t>
      </w:r>
      <w:r>
        <w:rPr>
          <w:rtl/>
        </w:rPr>
        <w:t xml:space="preserve"> اس م</w:t>
      </w:r>
      <w:r>
        <w:rPr>
          <w:rFonts w:hint="cs"/>
          <w:rtl/>
        </w:rPr>
        <w:t>ی</w:t>
      </w:r>
      <w:r>
        <w:rPr>
          <w:rFonts w:hint="eastAsia"/>
          <w:rtl/>
        </w:rPr>
        <w:t>ں</w:t>
      </w:r>
      <w:r>
        <w:rPr>
          <w:rtl/>
        </w:rPr>
        <w:t xml:space="preserve"> مبالغہ آم</w:t>
      </w:r>
      <w:r>
        <w:rPr>
          <w:rFonts w:hint="cs"/>
          <w:rtl/>
        </w:rPr>
        <w:t>ی</w:t>
      </w:r>
      <w:r>
        <w:rPr>
          <w:rFonts w:hint="eastAsia"/>
          <w:rtl/>
        </w:rPr>
        <w:t>ز</w:t>
      </w:r>
      <w:r>
        <w:rPr>
          <w:rFonts w:hint="cs"/>
          <w:rtl/>
        </w:rPr>
        <w:t>ی</w:t>
      </w:r>
      <w:r>
        <w:rPr>
          <w:rtl/>
        </w:rPr>
        <w:t xml:space="preserve"> ہے ۔ </w:t>
      </w:r>
    </w:p>
    <w:p w:rsidR="00921C41" w:rsidRDefault="00921C41" w:rsidP="00467E05">
      <w:pPr>
        <w:pStyle w:val="Heading2Center"/>
        <w:rPr>
          <w:rtl/>
        </w:rPr>
      </w:pPr>
      <w:bookmarkStart w:id="16" w:name="_Toc501539927"/>
      <w:r>
        <w:rPr>
          <w:rFonts w:hint="eastAsia"/>
          <w:rtl/>
        </w:rPr>
        <w:lastRenderedPageBreak/>
        <w:t>نظر</w:t>
      </w:r>
      <w:r>
        <w:rPr>
          <w:rFonts w:hint="cs"/>
          <w:rtl/>
        </w:rPr>
        <w:t>ی</w:t>
      </w:r>
      <w:r>
        <w:rPr>
          <w:rFonts w:hint="eastAsia"/>
          <w:rtl/>
        </w:rPr>
        <w:t>ہ</w:t>
      </w:r>
      <w:r>
        <w:rPr>
          <w:rtl/>
        </w:rPr>
        <w:t xml:space="preserve"> عناصر اربعہ پر تنق</w:t>
      </w:r>
      <w:r>
        <w:rPr>
          <w:rFonts w:hint="cs"/>
          <w:rtl/>
        </w:rPr>
        <w:t>ی</w:t>
      </w:r>
      <w:r>
        <w:rPr>
          <w:rFonts w:hint="eastAsia"/>
          <w:rtl/>
        </w:rPr>
        <w:t>د</w:t>
      </w:r>
      <w:r>
        <w:rPr>
          <w:rtl/>
        </w:rPr>
        <w:t xml:space="preserve"> جعفر</w:t>
      </w:r>
      <w:r>
        <w:rPr>
          <w:rFonts w:hint="cs"/>
          <w:rtl/>
        </w:rPr>
        <w:t>ی</w:t>
      </w:r>
      <w:r>
        <w:rPr>
          <w:rFonts w:hint="eastAsia"/>
          <w:rtl/>
        </w:rPr>
        <w:t>ہ</w:t>
      </w:r>
      <w:bookmarkEnd w:id="16"/>
    </w:p>
    <w:p w:rsidR="00921C41" w:rsidRDefault="00921C41" w:rsidP="00921C41">
      <w:pPr>
        <w:pStyle w:val="libNormal"/>
        <w:rPr>
          <w:rtl/>
        </w:rPr>
      </w:pPr>
      <w:r>
        <w:rPr>
          <w:rFonts w:hint="eastAsia"/>
          <w:rtl/>
        </w:rPr>
        <w:t>امام</w:t>
      </w:r>
      <w:r>
        <w:rPr>
          <w:rtl/>
        </w:rPr>
        <w:t xml:space="preserve"> محمد باقر کے حلقہ درس م</w:t>
      </w:r>
      <w:r>
        <w:rPr>
          <w:rFonts w:hint="cs"/>
          <w:rtl/>
        </w:rPr>
        <w:t>ی</w:t>
      </w:r>
      <w:r>
        <w:rPr>
          <w:rFonts w:hint="eastAsia"/>
          <w:rtl/>
        </w:rPr>
        <w:t>ں</w:t>
      </w:r>
      <w:r>
        <w:rPr>
          <w:rtl/>
        </w:rPr>
        <w:t xml:space="preserve"> جو علوم پڑھائے جاتے تھے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فزکس بھ</w:t>
      </w:r>
      <w:r>
        <w:rPr>
          <w:rFonts w:hint="cs"/>
          <w:rtl/>
        </w:rPr>
        <w:t>ی</w:t>
      </w:r>
      <w:r>
        <w:rPr>
          <w:rtl/>
        </w:rPr>
        <w:t xml:space="preserve"> تھا ۔ اگرچہ جعفر صادق کے طب</w:t>
      </w:r>
      <w:r>
        <w:rPr>
          <w:rFonts w:hint="cs"/>
          <w:rtl/>
        </w:rPr>
        <w:t>ی</w:t>
      </w:r>
      <w:r>
        <w:rPr>
          <w:rtl/>
        </w:rPr>
        <w:t xml:space="preserve"> علوم کے مبان</w:t>
      </w:r>
      <w:r>
        <w:rPr>
          <w:rFonts w:hint="cs"/>
          <w:rtl/>
        </w:rPr>
        <w:t>ی</w:t>
      </w:r>
      <w:r>
        <w:rPr>
          <w:rtl/>
        </w:rPr>
        <w:t xml:space="preserve"> کے بارے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تص</w:t>
      </w:r>
      <w:r>
        <w:rPr>
          <w:rFonts w:hint="cs"/>
          <w:rtl/>
        </w:rPr>
        <w:t>ی</w:t>
      </w:r>
      <w:r>
        <w:rPr>
          <w:rFonts w:hint="eastAsia"/>
          <w:rtl/>
        </w:rPr>
        <w:t>لا</w:t>
      </w:r>
      <w:r>
        <w:rPr>
          <w:rtl/>
        </w:rPr>
        <w:t xml:space="preserve"> علم نہ</w:t>
      </w:r>
      <w:r>
        <w:rPr>
          <w:rFonts w:hint="cs"/>
          <w:rtl/>
        </w:rPr>
        <w:t>ی</w:t>
      </w:r>
      <w:r>
        <w:rPr>
          <w:rFonts w:hint="eastAsia"/>
          <w:rtl/>
        </w:rPr>
        <w:t>ں</w:t>
      </w:r>
      <w:r>
        <w:rPr>
          <w:rtl/>
        </w:rPr>
        <w:t xml:space="preserve"> ہے ۔ ل</w:t>
      </w:r>
      <w:r>
        <w:rPr>
          <w:rFonts w:hint="cs"/>
          <w:rtl/>
        </w:rPr>
        <w:t>ی</w:t>
      </w:r>
      <w:r>
        <w:rPr>
          <w:rFonts w:hint="eastAsia"/>
          <w:rtl/>
        </w:rPr>
        <w:t>کن</w:t>
      </w:r>
      <w:r>
        <w:rPr>
          <w:rtl/>
        </w:rPr>
        <w:t xml:space="preserve"> اس کے عوض م</w:t>
      </w:r>
      <w:r>
        <w:rPr>
          <w:rFonts w:hint="cs"/>
          <w:rtl/>
        </w:rPr>
        <w:t>ی</w:t>
      </w:r>
      <w:r>
        <w:rPr>
          <w:rFonts w:hint="eastAsia"/>
          <w:rtl/>
        </w:rPr>
        <w:t>ں</w:t>
      </w:r>
      <w:r>
        <w:rPr>
          <w:rtl/>
        </w:rPr>
        <w:t xml:space="preserve"> ان کے فزکس کے مبان</w:t>
      </w:r>
      <w:r>
        <w:rPr>
          <w:rFonts w:hint="cs"/>
          <w:rtl/>
        </w:rPr>
        <w:t>ی</w:t>
      </w:r>
      <w:r>
        <w:rPr>
          <w:rtl/>
        </w:rPr>
        <w:t xml:space="preserve"> </w:t>
      </w:r>
      <w:r>
        <w:rPr>
          <w:rFonts w:hint="cs"/>
          <w:rtl/>
        </w:rPr>
        <w:t>ی</w:t>
      </w:r>
      <w:r>
        <w:rPr>
          <w:rFonts w:hint="eastAsia"/>
          <w:rtl/>
        </w:rPr>
        <w:t>عن</w:t>
      </w:r>
      <w:r>
        <w:rPr>
          <w:rFonts w:hint="cs"/>
          <w:rtl/>
        </w:rPr>
        <w:t>ی</w:t>
      </w:r>
      <w:r>
        <w:rPr>
          <w:rtl/>
        </w:rPr>
        <w:t xml:space="preserve"> فزکس کے مضمون کے بارے م</w:t>
      </w:r>
      <w:r>
        <w:rPr>
          <w:rFonts w:hint="cs"/>
          <w:rtl/>
        </w:rPr>
        <w:t>ی</w:t>
      </w:r>
      <w:r>
        <w:rPr>
          <w:rFonts w:hint="eastAsia"/>
          <w:rtl/>
        </w:rPr>
        <w:t>ں</w:t>
      </w:r>
      <w:r>
        <w:rPr>
          <w:rtl/>
        </w:rPr>
        <w:t xml:space="preserve"> انک</w:t>
      </w:r>
      <w:r>
        <w:rPr>
          <w:rFonts w:hint="cs"/>
          <w:rtl/>
        </w:rPr>
        <w:t>ی</w:t>
      </w:r>
      <w:r>
        <w:rPr>
          <w:rtl/>
        </w:rPr>
        <w:t xml:space="preserve"> معلومات سے نسل در نسل تفص</w:t>
      </w:r>
      <w:r>
        <w:rPr>
          <w:rFonts w:hint="cs"/>
          <w:rtl/>
        </w:rPr>
        <w:t>ی</w:t>
      </w:r>
      <w:r>
        <w:rPr>
          <w:rtl/>
        </w:rPr>
        <w:t>لا مطلع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محمد</w:t>
      </w:r>
      <w:r>
        <w:rPr>
          <w:rtl/>
        </w:rPr>
        <w:t xml:space="preserve"> باقر کے درس م</w:t>
      </w:r>
      <w:r>
        <w:rPr>
          <w:rFonts w:hint="cs"/>
          <w:rtl/>
        </w:rPr>
        <w:t>ی</w:t>
      </w:r>
      <w:r>
        <w:rPr>
          <w:rFonts w:hint="eastAsia"/>
          <w:rtl/>
        </w:rPr>
        <w:t>ں</w:t>
      </w:r>
      <w:r>
        <w:rPr>
          <w:rtl/>
        </w:rPr>
        <w:t xml:space="preserve"> ارسطو ک</w:t>
      </w:r>
      <w:r>
        <w:rPr>
          <w:rFonts w:hint="cs"/>
          <w:rtl/>
        </w:rPr>
        <w:t>ی</w:t>
      </w:r>
      <w:r>
        <w:rPr>
          <w:rtl/>
        </w:rPr>
        <w:t xml:space="preserve"> فزکس پڑھائ</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کس</w:t>
      </w:r>
      <w:r>
        <w:rPr>
          <w:rFonts w:hint="cs"/>
          <w:rtl/>
        </w:rPr>
        <w:t>ی</w:t>
      </w:r>
      <w:r>
        <w:rPr>
          <w:rtl/>
        </w:rPr>
        <w:t xml:space="preserve"> پر </w:t>
      </w:r>
      <w:r>
        <w:rPr>
          <w:rFonts w:hint="cs"/>
          <w:rtl/>
        </w:rPr>
        <w:t>ی</w:t>
      </w:r>
      <w:r>
        <w:rPr>
          <w:rFonts w:hint="eastAsia"/>
          <w:rtl/>
        </w:rPr>
        <w:t>ہ</w:t>
      </w:r>
      <w:r>
        <w:rPr>
          <w:rtl/>
        </w:rPr>
        <w:t xml:space="preserve"> بات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کہ ارسطو ک</w:t>
      </w:r>
      <w:r>
        <w:rPr>
          <w:rFonts w:hint="cs"/>
          <w:rtl/>
        </w:rPr>
        <w:t>ی</w:t>
      </w:r>
      <w:r>
        <w:rPr>
          <w:rtl/>
        </w:rPr>
        <w:t xml:space="preserve"> فزکس چند علوم پر مشتمل تھ</w:t>
      </w:r>
      <w:r>
        <w:rPr>
          <w:rFonts w:hint="cs"/>
          <w:rtl/>
        </w:rPr>
        <w:t>ی</w:t>
      </w:r>
      <w:r>
        <w:rPr>
          <w:rtl/>
        </w:rPr>
        <w:t xml:space="preserve"> آج کوئ</w:t>
      </w:r>
      <w:r>
        <w:rPr>
          <w:rFonts w:hint="cs"/>
          <w:rtl/>
        </w:rPr>
        <w:t>ی</w:t>
      </w:r>
      <w:r>
        <w:rPr>
          <w:rtl/>
        </w:rPr>
        <w:t xml:space="preserve"> بھ</w:t>
      </w:r>
      <w:r>
        <w:rPr>
          <w:rFonts w:hint="cs"/>
          <w:rtl/>
        </w:rPr>
        <w:t>ی</w:t>
      </w:r>
      <w:r>
        <w:rPr>
          <w:rtl/>
        </w:rPr>
        <w:t xml:space="preserve"> ح</w:t>
      </w:r>
      <w:r>
        <w:rPr>
          <w:rFonts w:hint="cs"/>
          <w:rtl/>
        </w:rPr>
        <w:t>ی</w:t>
      </w:r>
      <w:r>
        <w:rPr>
          <w:rFonts w:hint="eastAsia"/>
          <w:rtl/>
        </w:rPr>
        <w:t>وانات</w:t>
      </w:r>
      <w:r>
        <w:rPr>
          <w:rtl/>
        </w:rPr>
        <w:t xml:space="preserve"> ‘نباتات اور ج</w:t>
      </w:r>
      <w:r>
        <w:rPr>
          <w:rFonts w:hint="cs"/>
          <w:rtl/>
        </w:rPr>
        <w:t>ی</w:t>
      </w:r>
      <w:r>
        <w:rPr>
          <w:rFonts w:hint="eastAsia"/>
          <w:rtl/>
        </w:rPr>
        <w:t>الوج</w:t>
      </w:r>
      <w:r>
        <w:rPr>
          <w:rFonts w:hint="cs"/>
          <w:rtl/>
        </w:rPr>
        <w:t>ی</w:t>
      </w:r>
      <w:r>
        <w:rPr>
          <w:rtl/>
        </w:rPr>
        <w:t xml:space="preserve"> کو فزکس کا حصہ شمار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ہر ا</w:t>
      </w:r>
      <w:r>
        <w:rPr>
          <w:rFonts w:hint="cs"/>
          <w:rtl/>
        </w:rPr>
        <w:t>ی</w:t>
      </w:r>
      <w:r>
        <w:rPr>
          <w:rFonts w:hint="eastAsia"/>
          <w:rtl/>
        </w:rPr>
        <w:t>ک</w:t>
      </w:r>
      <w:r>
        <w:rPr>
          <w:rtl/>
        </w:rPr>
        <w:t xml:space="preserve"> علم جداگانہ ہے ل</w:t>
      </w:r>
      <w:r>
        <w:rPr>
          <w:rFonts w:hint="cs"/>
          <w:rtl/>
        </w:rPr>
        <w:t>ی</w:t>
      </w:r>
      <w:r>
        <w:rPr>
          <w:rFonts w:hint="eastAsia"/>
          <w:rtl/>
        </w:rPr>
        <w:t>کن</w:t>
      </w:r>
      <w:r>
        <w:rPr>
          <w:rtl/>
        </w:rPr>
        <w:t xml:space="preserve"> ارسطو ک</w:t>
      </w:r>
      <w:r>
        <w:rPr>
          <w:rFonts w:hint="cs"/>
          <w:rtl/>
        </w:rPr>
        <w:t>ی</w:t>
      </w:r>
      <w:r>
        <w:rPr>
          <w:rtl/>
        </w:rPr>
        <w:t xml:space="preserve"> فزکس م</w:t>
      </w:r>
      <w:r>
        <w:rPr>
          <w:rFonts w:hint="cs"/>
          <w:rtl/>
        </w:rPr>
        <w:t>ی</w:t>
      </w:r>
      <w:r>
        <w:rPr>
          <w:rFonts w:hint="eastAsia"/>
          <w:rtl/>
        </w:rPr>
        <w:t>ں</w:t>
      </w:r>
      <w:r>
        <w:rPr>
          <w:rtl/>
        </w:rPr>
        <w:t xml:space="preserve"> ان علوم پر بحث ک</w:t>
      </w:r>
      <w:r>
        <w:rPr>
          <w:rFonts w:hint="cs"/>
          <w:rtl/>
        </w:rPr>
        <w:t>ی</w:t>
      </w:r>
      <w:r>
        <w:rPr>
          <w:rtl/>
        </w:rPr>
        <w:t xml:space="preserve"> گئ</w:t>
      </w:r>
      <w:r>
        <w:rPr>
          <w:rFonts w:hint="cs"/>
          <w:rtl/>
        </w:rPr>
        <w:t>ی</w:t>
      </w:r>
      <w:r>
        <w:rPr>
          <w:rtl/>
        </w:rPr>
        <w:t xml:space="preserve"> ہے اس</w:t>
      </w:r>
      <w:r>
        <w:rPr>
          <w:rFonts w:hint="cs"/>
          <w:rtl/>
        </w:rPr>
        <w:t>ی</w:t>
      </w:r>
      <w:r>
        <w:rPr>
          <w:rtl/>
        </w:rPr>
        <w:t xml:space="preserve"> طرح جس طرح م</w:t>
      </w:r>
      <w:r>
        <w:rPr>
          <w:rFonts w:hint="cs"/>
          <w:rtl/>
        </w:rPr>
        <w:t>ی</w:t>
      </w:r>
      <w:r>
        <w:rPr>
          <w:rFonts w:hint="eastAsia"/>
          <w:rtl/>
        </w:rPr>
        <w:t>ک</w:t>
      </w:r>
      <w:r>
        <w:rPr>
          <w:rFonts w:hint="cs"/>
          <w:rtl/>
        </w:rPr>
        <w:t>ی</w:t>
      </w:r>
      <w:r>
        <w:rPr>
          <w:rFonts w:hint="eastAsia"/>
          <w:rtl/>
        </w:rPr>
        <w:t>نکس</w:t>
      </w:r>
      <w:r>
        <w:rPr>
          <w:rtl/>
        </w:rPr>
        <w:t xml:space="preserve"> بھ</w:t>
      </w:r>
      <w:r>
        <w:rPr>
          <w:rFonts w:hint="cs"/>
          <w:rtl/>
        </w:rPr>
        <w:t>ی</w:t>
      </w:r>
      <w:r>
        <w:rPr>
          <w:rtl/>
        </w:rPr>
        <w:t xml:space="preserve"> ارسطو ک</w:t>
      </w:r>
      <w:r>
        <w:rPr>
          <w:rFonts w:hint="cs"/>
          <w:rtl/>
        </w:rPr>
        <w:t>ی</w:t>
      </w:r>
      <w:r>
        <w:rPr>
          <w:rtl/>
        </w:rPr>
        <w:t xml:space="preserve"> فزکس م</w:t>
      </w:r>
      <w:r>
        <w:rPr>
          <w:rFonts w:hint="cs"/>
          <w:rtl/>
        </w:rPr>
        <w:t>ی</w:t>
      </w:r>
      <w:r>
        <w:rPr>
          <w:rFonts w:hint="eastAsia"/>
          <w:rtl/>
        </w:rPr>
        <w:t>ں</w:t>
      </w:r>
      <w:r>
        <w:rPr>
          <w:rtl/>
        </w:rPr>
        <w:t xml:space="preserve"> داخل ہے اگر ہم فزکس کو علم الاش</w:t>
      </w:r>
      <w:r>
        <w:rPr>
          <w:rFonts w:hint="cs"/>
          <w:rtl/>
        </w:rPr>
        <w:t>ی</w:t>
      </w:r>
      <w:r>
        <w:rPr>
          <w:rFonts w:hint="eastAsia"/>
          <w:rtl/>
        </w:rPr>
        <w:t>اء</w:t>
      </w:r>
      <w:r>
        <w:rPr>
          <w:rtl/>
        </w:rPr>
        <w:t xml:space="preserve"> سمجھ</w:t>
      </w:r>
      <w:r>
        <w:rPr>
          <w:rFonts w:hint="cs"/>
          <w:rtl/>
        </w:rPr>
        <w:t>ی</w:t>
      </w:r>
      <w:r>
        <w:rPr>
          <w:rFonts w:hint="eastAsia"/>
          <w:rtl/>
        </w:rPr>
        <w:t>ں</w:t>
      </w:r>
      <w:r>
        <w:rPr>
          <w:rtl/>
        </w:rPr>
        <w:t xml:space="preserve"> تو ارسطو کو </w:t>
      </w:r>
      <w:r>
        <w:rPr>
          <w:rFonts w:hint="cs"/>
          <w:rtl/>
        </w:rPr>
        <w:t>ی</w:t>
      </w:r>
      <w:r>
        <w:rPr>
          <w:rFonts w:hint="eastAsia"/>
          <w:rtl/>
        </w:rPr>
        <w:t>ہ</w:t>
      </w:r>
      <w:r>
        <w:rPr>
          <w:rtl/>
        </w:rPr>
        <w:t xml:space="preserve"> حق د</w:t>
      </w:r>
      <w:r>
        <w:rPr>
          <w:rFonts w:hint="cs"/>
          <w:rtl/>
        </w:rPr>
        <w:t>ی</w:t>
      </w:r>
      <w:r>
        <w:rPr>
          <w:rFonts w:hint="eastAsia"/>
          <w:rtl/>
        </w:rPr>
        <w:t>ا</w:t>
      </w:r>
      <w:r>
        <w:rPr>
          <w:rtl/>
        </w:rPr>
        <w:t xml:space="preserve"> جانا چاہ</w:t>
      </w:r>
      <w:r>
        <w:rPr>
          <w:rFonts w:hint="cs"/>
          <w:rtl/>
        </w:rPr>
        <w:t>ی</w:t>
      </w:r>
      <w:r>
        <w:rPr>
          <w:rFonts w:hint="eastAsia"/>
          <w:rtl/>
        </w:rPr>
        <w:t>ے</w:t>
      </w:r>
      <w:r>
        <w:rPr>
          <w:rtl/>
        </w:rPr>
        <w:t xml:space="preserve"> کہ اوپر ک</w:t>
      </w:r>
      <w:r>
        <w:rPr>
          <w:rFonts w:hint="cs"/>
          <w:rtl/>
        </w:rPr>
        <w:t>ی</w:t>
      </w:r>
      <w:r>
        <w:rPr>
          <w:rtl/>
        </w:rPr>
        <w:t xml:space="preserve"> بحث اپن</w:t>
      </w:r>
      <w:r>
        <w:rPr>
          <w:rFonts w:hint="cs"/>
          <w:rtl/>
        </w:rPr>
        <w:t>ی</w:t>
      </w:r>
      <w:r>
        <w:rPr>
          <w:rtl/>
        </w:rPr>
        <w:t xml:space="preserve"> فزکس م</w:t>
      </w:r>
      <w:r>
        <w:rPr>
          <w:rFonts w:hint="cs"/>
          <w:rtl/>
        </w:rPr>
        <w:t>ی</w:t>
      </w:r>
      <w:r>
        <w:rPr>
          <w:rFonts w:hint="eastAsia"/>
          <w:rtl/>
        </w:rPr>
        <w:t>ں</w:t>
      </w:r>
      <w:r>
        <w:rPr>
          <w:rtl/>
        </w:rPr>
        <w:t xml:space="preserve"> لائے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سار</w:t>
      </w:r>
      <w:r>
        <w:rPr>
          <w:rFonts w:hint="cs"/>
          <w:rtl/>
        </w:rPr>
        <w:t>ی</w:t>
      </w:r>
      <w:r>
        <w:rPr>
          <w:rtl/>
        </w:rPr>
        <w:t xml:space="preserve"> بحث علم الاش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شامل ہے اس بات کا قو</w:t>
      </w:r>
      <w:r>
        <w:rPr>
          <w:rFonts w:hint="cs"/>
          <w:rtl/>
        </w:rPr>
        <w:t>ی</w:t>
      </w:r>
      <w:r>
        <w:rPr>
          <w:rtl/>
        </w:rPr>
        <w:t xml:space="preserve"> احتمال ہے کہ ارسطو ک</w:t>
      </w:r>
      <w:r>
        <w:rPr>
          <w:rFonts w:hint="cs"/>
          <w:rtl/>
        </w:rPr>
        <w:t>ی</w:t>
      </w:r>
      <w:r>
        <w:rPr>
          <w:rtl/>
        </w:rPr>
        <w:t xml:space="preserve"> فزکس </w:t>
      </w:r>
      <w:r>
        <w:rPr>
          <w:rFonts w:hint="eastAsia"/>
          <w:rtl/>
        </w:rPr>
        <w:t>بھ</w:t>
      </w:r>
      <w:r>
        <w:rPr>
          <w:rFonts w:hint="cs"/>
          <w:rtl/>
        </w:rPr>
        <w:t>ی</w:t>
      </w:r>
      <w:r>
        <w:rPr>
          <w:rtl/>
        </w:rPr>
        <w:t xml:space="preserve"> اس</w:t>
      </w:r>
      <w:r>
        <w:rPr>
          <w:rFonts w:hint="cs"/>
          <w:rtl/>
        </w:rPr>
        <w:t>ی</w:t>
      </w:r>
      <w:r>
        <w:rPr>
          <w:rtl/>
        </w:rPr>
        <w:t xml:space="preserve"> راستے سے محمد باقر کے حلقہ درس تک پہنچ</w:t>
      </w:r>
      <w:r>
        <w:rPr>
          <w:rFonts w:hint="cs"/>
          <w:rtl/>
        </w:rPr>
        <w:t>ی</w:t>
      </w:r>
      <w:r>
        <w:rPr>
          <w:rtl/>
        </w:rPr>
        <w:t xml:space="preserve"> جس راستے سے جغراف</w:t>
      </w:r>
      <w:r>
        <w:rPr>
          <w:rFonts w:hint="cs"/>
          <w:rtl/>
        </w:rPr>
        <w:t>ی</w:t>
      </w:r>
      <w:r>
        <w:rPr>
          <w:rFonts w:hint="eastAsia"/>
          <w:rtl/>
        </w:rPr>
        <w:t>ہ</w:t>
      </w:r>
      <w:r>
        <w:rPr>
          <w:rtl/>
        </w:rPr>
        <w:t xml:space="preserve"> اور ہندسہ کے علوم ان کے درس م</w:t>
      </w:r>
      <w:r>
        <w:rPr>
          <w:rFonts w:hint="cs"/>
          <w:rtl/>
        </w:rPr>
        <w:t>ی</w:t>
      </w:r>
      <w:r>
        <w:rPr>
          <w:rFonts w:hint="eastAsia"/>
          <w:rtl/>
        </w:rPr>
        <w:t>ں</w:t>
      </w:r>
      <w:r>
        <w:rPr>
          <w:rtl/>
        </w:rPr>
        <w:t xml:space="preserve"> شامل ہوئے </w:t>
      </w:r>
      <w:r>
        <w:rPr>
          <w:rFonts w:hint="cs"/>
          <w:rtl/>
        </w:rPr>
        <w:t>ی</w:t>
      </w:r>
      <w:r>
        <w:rPr>
          <w:rFonts w:hint="eastAsia"/>
          <w:rtl/>
        </w:rPr>
        <w:t>عن</w:t>
      </w:r>
      <w:r>
        <w:rPr>
          <w:rFonts w:hint="cs"/>
          <w:rtl/>
        </w:rPr>
        <w:t>ی</w:t>
      </w:r>
      <w:r>
        <w:rPr>
          <w:rtl/>
        </w:rPr>
        <w:t xml:space="preserve"> مصر</w:t>
      </w:r>
      <w:r>
        <w:rPr>
          <w:rFonts w:hint="cs"/>
          <w:rtl/>
        </w:rPr>
        <w:t>ی</w:t>
      </w:r>
      <w:r>
        <w:rPr>
          <w:rtl/>
        </w:rPr>
        <w:t xml:space="preserve"> قبط</w:t>
      </w:r>
      <w:r>
        <w:rPr>
          <w:rFonts w:hint="cs"/>
          <w:rtl/>
        </w:rPr>
        <w:t>ی</w:t>
      </w:r>
      <w:r>
        <w:rPr>
          <w:rFonts w:hint="eastAsia"/>
          <w:rtl/>
        </w:rPr>
        <w:t>وں</w:t>
      </w:r>
      <w:r>
        <w:rPr>
          <w:rtl/>
        </w:rPr>
        <w:t xml:space="preserve"> کے ذر</w:t>
      </w:r>
      <w:r>
        <w:rPr>
          <w:rFonts w:hint="cs"/>
          <w:rtl/>
        </w:rPr>
        <w:t>ی</w:t>
      </w:r>
      <w:r>
        <w:rPr>
          <w:rFonts w:hint="eastAsia"/>
          <w:rtl/>
        </w:rPr>
        <w:t>عے</w:t>
      </w:r>
      <w:r>
        <w:rPr>
          <w:rtl/>
        </w:rPr>
        <w:t xml:space="preserve"> محمد باقر کے حلقہ درس م</w:t>
      </w:r>
      <w:r>
        <w:rPr>
          <w:rFonts w:hint="cs"/>
          <w:rtl/>
        </w:rPr>
        <w:t>ی</w:t>
      </w:r>
      <w:r>
        <w:rPr>
          <w:rFonts w:hint="eastAsia"/>
          <w:rtl/>
        </w:rPr>
        <w:t>ں</w:t>
      </w:r>
      <w:r>
        <w:rPr>
          <w:rtl/>
        </w:rPr>
        <w:t xml:space="preserve"> شامل ہوئے ۔ </w:t>
      </w:r>
    </w:p>
    <w:p w:rsidR="00921C41" w:rsidRDefault="00921C41" w:rsidP="00921C41">
      <w:pPr>
        <w:pStyle w:val="libNormal"/>
        <w:rPr>
          <w:rtl/>
        </w:rPr>
      </w:pPr>
      <w:r>
        <w:rPr>
          <w:rFonts w:hint="eastAsia"/>
          <w:rtl/>
        </w:rPr>
        <w:t>فر</w:t>
      </w:r>
      <w:r>
        <w:rPr>
          <w:rFonts w:hint="cs"/>
          <w:rtl/>
        </w:rPr>
        <w:t>ی</w:t>
      </w:r>
      <w:r>
        <w:rPr>
          <w:rFonts w:hint="eastAsia"/>
          <w:rtl/>
        </w:rPr>
        <w:t>د</w:t>
      </w:r>
      <w:r>
        <w:rPr>
          <w:rtl/>
        </w:rPr>
        <w:t xml:space="preserve"> وجد</w:t>
      </w:r>
      <w:r>
        <w:rPr>
          <w:rFonts w:hint="cs"/>
          <w:rtl/>
        </w:rPr>
        <w:t>ی</w:t>
      </w:r>
      <w:r>
        <w:rPr>
          <w:rtl/>
        </w:rPr>
        <w:t xml:space="preserve"> دائرة المعارف ج</w:t>
      </w:r>
      <w:r>
        <w:rPr>
          <w:rFonts w:hint="cs"/>
          <w:rtl/>
        </w:rPr>
        <w:t>ی</w:t>
      </w:r>
      <w:r>
        <w:rPr>
          <w:rFonts w:hint="eastAsia"/>
          <w:rtl/>
        </w:rPr>
        <w:t>س</w:t>
      </w:r>
      <w:r>
        <w:rPr>
          <w:rFonts w:hint="cs"/>
          <w:rtl/>
        </w:rPr>
        <w:t>ی</w:t>
      </w:r>
      <w:r>
        <w:rPr>
          <w:rtl/>
        </w:rPr>
        <w:t xml:space="preserve"> مشہور عرب</w:t>
      </w:r>
      <w:r>
        <w:rPr>
          <w:rFonts w:hint="cs"/>
          <w:rtl/>
        </w:rPr>
        <w:t>ی</w:t>
      </w:r>
      <w:r>
        <w:rPr>
          <w:rtl/>
        </w:rPr>
        <w:t xml:space="preserve"> کتاب کا حامل لکھتا ہے کہ علم طب اسکندر</w:t>
      </w:r>
      <w:r>
        <w:rPr>
          <w:rFonts w:hint="cs"/>
          <w:rtl/>
        </w:rPr>
        <w:t>ی</w:t>
      </w:r>
      <w:r>
        <w:rPr>
          <w:rFonts w:hint="eastAsia"/>
          <w:rtl/>
        </w:rPr>
        <w:t>ہ</w:t>
      </w:r>
      <w:r>
        <w:rPr>
          <w:rtl/>
        </w:rPr>
        <w:t xml:space="preserve"> کے مکتب کے ذر</w:t>
      </w:r>
      <w:r>
        <w:rPr>
          <w:rFonts w:hint="cs"/>
          <w:rtl/>
        </w:rPr>
        <w:t>ی</w:t>
      </w:r>
      <w:r>
        <w:rPr>
          <w:rFonts w:hint="eastAsia"/>
          <w:rtl/>
        </w:rPr>
        <w:t>عے</w:t>
      </w:r>
      <w:r>
        <w:rPr>
          <w:rtl/>
        </w:rPr>
        <w:t xml:space="preserve"> جعفر صادق تک پہنچا اور </w:t>
      </w:r>
      <w:r>
        <w:rPr>
          <w:rFonts w:hint="cs"/>
          <w:rtl/>
        </w:rPr>
        <w:t>ی</w:t>
      </w:r>
      <w:r>
        <w:rPr>
          <w:rFonts w:hint="eastAsia"/>
          <w:rtl/>
        </w:rPr>
        <w:t>ہ</w:t>
      </w:r>
      <w:r>
        <w:rPr>
          <w:rtl/>
        </w:rPr>
        <w:t xml:space="preserve"> بات درست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جس وقت امام جعفر صادق علم کے حصول م</w:t>
      </w:r>
      <w:r>
        <w:rPr>
          <w:rFonts w:hint="cs"/>
          <w:rtl/>
        </w:rPr>
        <w:t>ی</w:t>
      </w:r>
      <w:r>
        <w:rPr>
          <w:rFonts w:hint="eastAsia"/>
          <w:rtl/>
        </w:rPr>
        <w:t>ں</w:t>
      </w:r>
      <w:r>
        <w:rPr>
          <w:rtl/>
        </w:rPr>
        <w:t xml:space="preserve"> مشغول تھے اسکندر</w:t>
      </w:r>
      <w:r>
        <w:rPr>
          <w:rFonts w:hint="cs"/>
          <w:rtl/>
        </w:rPr>
        <w:t>ی</w:t>
      </w:r>
      <w:r>
        <w:rPr>
          <w:rFonts w:hint="eastAsia"/>
          <w:rtl/>
        </w:rPr>
        <w:t>ہ</w:t>
      </w:r>
      <w:r>
        <w:rPr>
          <w:rtl/>
        </w:rPr>
        <w:t xml:space="preserve"> کا علم</w:t>
      </w:r>
      <w:r>
        <w:rPr>
          <w:rFonts w:hint="cs"/>
          <w:rtl/>
        </w:rPr>
        <w:t>ی</w:t>
      </w:r>
      <w:r>
        <w:rPr>
          <w:rtl/>
        </w:rPr>
        <w:t xml:space="preserve"> مدرسہ موجود نہ</w:t>
      </w:r>
      <w:r>
        <w:rPr>
          <w:rFonts w:hint="cs"/>
          <w:rtl/>
        </w:rPr>
        <w:t>ی</w:t>
      </w:r>
      <w:r>
        <w:rPr>
          <w:rFonts w:hint="eastAsia"/>
          <w:rtl/>
        </w:rPr>
        <w:t>ں</w:t>
      </w:r>
      <w:r>
        <w:rPr>
          <w:rtl/>
        </w:rPr>
        <w:t xml:space="preserve"> تھا کہ علم طب آپ تک وہاں س</w:t>
      </w:r>
      <w:r>
        <w:rPr>
          <w:rFonts w:hint="eastAsia"/>
          <w:rtl/>
        </w:rPr>
        <w:t>ے</w:t>
      </w:r>
      <w:r>
        <w:rPr>
          <w:rtl/>
        </w:rPr>
        <w:t xml:space="preserve"> پہنچتا ۔ </w:t>
      </w:r>
    </w:p>
    <w:p w:rsidR="00921C41" w:rsidRDefault="00921C41" w:rsidP="00921C41">
      <w:pPr>
        <w:pStyle w:val="libNormal"/>
        <w:rPr>
          <w:rtl/>
        </w:rPr>
      </w:pPr>
      <w:r>
        <w:rPr>
          <w:rFonts w:hint="eastAsia"/>
          <w:rtl/>
        </w:rPr>
        <w:t>اسکندر</w:t>
      </w:r>
      <w:r>
        <w:rPr>
          <w:rFonts w:hint="cs"/>
          <w:rtl/>
        </w:rPr>
        <w:t>ی</w:t>
      </w:r>
      <w:r>
        <w:rPr>
          <w:rFonts w:hint="eastAsia"/>
          <w:rtl/>
        </w:rPr>
        <w:t>ہ</w:t>
      </w:r>
      <w:r>
        <w:rPr>
          <w:rtl/>
        </w:rPr>
        <w:t xml:space="preserve"> کا علم</w:t>
      </w:r>
      <w:r>
        <w:rPr>
          <w:rFonts w:hint="cs"/>
          <w:rtl/>
        </w:rPr>
        <w:t>ی</w:t>
      </w:r>
      <w:r>
        <w:rPr>
          <w:rtl/>
        </w:rPr>
        <w:t xml:space="preserve"> مکتب اس کتا خانے سے مربوط تھا جو عربوں کے مصر پر قبضے کے بعد تباہ ہو گ</w:t>
      </w:r>
      <w:r>
        <w:rPr>
          <w:rFonts w:hint="cs"/>
          <w:rtl/>
        </w:rPr>
        <w:t>ی</w:t>
      </w:r>
      <w:r>
        <w:rPr>
          <w:rFonts w:hint="eastAsia"/>
          <w:rtl/>
        </w:rPr>
        <w:t>ا</w:t>
      </w:r>
      <w:r>
        <w:rPr>
          <w:rtl/>
        </w:rPr>
        <w:t xml:space="preserve"> تھا شا</w:t>
      </w:r>
      <w:r>
        <w:rPr>
          <w:rFonts w:hint="cs"/>
          <w:rtl/>
        </w:rPr>
        <w:t>ی</w:t>
      </w:r>
      <w:r>
        <w:rPr>
          <w:rFonts w:hint="eastAsia"/>
          <w:rtl/>
        </w:rPr>
        <w:t>د</w:t>
      </w:r>
      <w:r>
        <w:rPr>
          <w:rtl/>
        </w:rPr>
        <w:t xml:space="preserve"> وہ لوگ جنہوں نے اسکندر</w:t>
      </w:r>
      <w:r>
        <w:rPr>
          <w:rFonts w:hint="cs"/>
          <w:rtl/>
        </w:rPr>
        <w:t>ی</w:t>
      </w:r>
      <w:r>
        <w:rPr>
          <w:rFonts w:hint="eastAsia"/>
          <w:rtl/>
        </w:rPr>
        <w:t>ہ</w:t>
      </w:r>
      <w:r>
        <w:rPr>
          <w:rtl/>
        </w:rPr>
        <w:t xml:space="preserve"> کے کتاب خانے ک</w:t>
      </w:r>
      <w:r>
        <w:rPr>
          <w:rFonts w:hint="cs"/>
          <w:rtl/>
        </w:rPr>
        <w:t>ی</w:t>
      </w:r>
      <w:r>
        <w:rPr>
          <w:rtl/>
        </w:rPr>
        <w:t xml:space="preserve"> کتابوں سے اپنے لئے نسخے ت</w:t>
      </w:r>
      <w:r>
        <w:rPr>
          <w:rFonts w:hint="cs"/>
          <w:rtl/>
        </w:rPr>
        <w:t>ی</w:t>
      </w:r>
      <w:r>
        <w:rPr>
          <w:rFonts w:hint="eastAsia"/>
          <w:rtl/>
        </w:rPr>
        <w:t>ار</w:t>
      </w:r>
      <w:r>
        <w:rPr>
          <w:rtl/>
        </w:rPr>
        <w:t xml:space="preserve"> کئے ہوئے تھے ان کے پاس اس کتاب خانے ک</w:t>
      </w:r>
      <w:r>
        <w:rPr>
          <w:rFonts w:hint="cs"/>
          <w:rtl/>
        </w:rPr>
        <w:t>ی</w:t>
      </w:r>
      <w:r>
        <w:rPr>
          <w:rtl/>
        </w:rPr>
        <w:t xml:space="preserve"> کتابوں کے نسخے باق</w:t>
      </w:r>
      <w:r>
        <w:rPr>
          <w:rFonts w:hint="cs"/>
          <w:rtl/>
        </w:rPr>
        <w:t>ی</w:t>
      </w:r>
      <w:r>
        <w:rPr>
          <w:rtl/>
        </w:rPr>
        <w:t xml:space="preserve"> تھے ل</w:t>
      </w:r>
      <w:r>
        <w:rPr>
          <w:rFonts w:hint="cs"/>
          <w:rtl/>
        </w:rPr>
        <w:t>ی</w:t>
      </w:r>
      <w:r>
        <w:rPr>
          <w:rFonts w:hint="eastAsia"/>
          <w:rtl/>
        </w:rPr>
        <w:t>کن</w:t>
      </w:r>
      <w:r>
        <w:rPr>
          <w:rtl/>
        </w:rPr>
        <w:t xml:space="preserve"> اسکندر</w:t>
      </w:r>
      <w:r>
        <w:rPr>
          <w:rFonts w:hint="cs"/>
          <w:rtl/>
        </w:rPr>
        <w:t>ی</w:t>
      </w:r>
      <w:r>
        <w:rPr>
          <w:rFonts w:hint="eastAsia"/>
          <w:rtl/>
        </w:rPr>
        <w:t>ہ</w:t>
      </w:r>
      <w:r>
        <w:rPr>
          <w:rtl/>
        </w:rPr>
        <w:t xml:space="preserve"> کا علم</w:t>
      </w:r>
      <w:r>
        <w:rPr>
          <w:rFonts w:hint="cs"/>
          <w:rtl/>
        </w:rPr>
        <w:t>ی</w:t>
      </w:r>
      <w:r>
        <w:rPr>
          <w:rtl/>
        </w:rPr>
        <w:t xml:space="preserve"> مک</w:t>
      </w:r>
      <w:r>
        <w:rPr>
          <w:rFonts w:hint="eastAsia"/>
          <w:rtl/>
        </w:rPr>
        <w:t>تب</w:t>
      </w:r>
      <w:r>
        <w:rPr>
          <w:rtl/>
        </w:rPr>
        <w:t xml:space="preserve"> کتاب خانے کے خاتمے کے ساتھ ہ</w:t>
      </w:r>
      <w:r>
        <w:rPr>
          <w:rFonts w:hint="cs"/>
          <w:rtl/>
        </w:rPr>
        <w:t>ی</w:t>
      </w:r>
      <w:r>
        <w:rPr>
          <w:rtl/>
        </w:rPr>
        <w:t xml:space="preserve"> ختم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لوگ جنہوں نے اسکندر</w:t>
      </w:r>
      <w:r>
        <w:rPr>
          <w:rFonts w:hint="cs"/>
          <w:rtl/>
        </w:rPr>
        <w:t>ی</w:t>
      </w:r>
      <w:r>
        <w:rPr>
          <w:rFonts w:hint="eastAsia"/>
          <w:rtl/>
        </w:rPr>
        <w:t>ہ</w:t>
      </w:r>
      <w:r>
        <w:rPr>
          <w:rtl/>
        </w:rPr>
        <w:t xml:space="preserve"> کے علم</w:t>
      </w:r>
      <w:r>
        <w:rPr>
          <w:rFonts w:hint="cs"/>
          <w:rtl/>
        </w:rPr>
        <w:t>ی</w:t>
      </w:r>
      <w:r>
        <w:rPr>
          <w:rtl/>
        </w:rPr>
        <w:t xml:space="preserve"> مکتب م</w:t>
      </w:r>
      <w:r>
        <w:rPr>
          <w:rFonts w:hint="cs"/>
          <w:rtl/>
        </w:rPr>
        <w:t>ی</w:t>
      </w:r>
      <w:r>
        <w:rPr>
          <w:rFonts w:hint="eastAsia"/>
          <w:rtl/>
        </w:rPr>
        <w:t>ں</w:t>
      </w:r>
      <w:r>
        <w:rPr>
          <w:rtl/>
        </w:rPr>
        <w:t xml:space="preserve"> پرورش پائ</w:t>
      </w:r>
      <w:r>
        <w:rPr>
          <w:rFonts w:hint="cs"/>
          <w:rtl/>
        </w:rPr>
        <w:t>ی</w:t>
      </w:r>
      <w:r>
        <w:rPr>
          <w:rtl/>
        </w:rPr>
        <w:t xml:space="preserve"> تھ</w:t>
      </w:r>
      <w:r>
        <w:rPr>
          <w:rFonts w:hint="cs"/>
          <w:rtl/>
        </w:rPr>
        <w:t>ی</w:t>
      </w:r>
      <w:r>
        <w:rPr>
          <w:rtl/>
        </w:rPr>
        <w:t xml:space="preserve"> انہوں نے اس مکتب کے نظر</w:t>
      </w:r>
      <w:r>
        <w:rPr>
          <w:rFonts w:hint="cs"/>
          <w:rtl/>
        </w:rPr>
        <w:t>ی</w:t>
      </w:r>
      <w:r>
        <w:rPr>
          <w:rFonts w:hint="eastAsia"/>
          <w:rtl/>
        </w:rPr>
        <w:t>ات</w:t>
      </w:r>
      <w:r>
        <w:rPr>
          <w:rtl/>
        </w:rPr>
        <w:t xml:space="preserve"> کو خصوصا اس تھ</w:t>
      </w:r>
      <w:r>
        <w:rPr>
          <w:rFonts w:hint="cs"/>
          <w:rtl/>
        </w:rPr>
        <w:t>ی</w:t>
      </w:r>
      <w:r>
        <w:rPr>
          <w:rFonts w:hint="eastAsia"/>
          <w:rtl/>
        </w:rPr>
        <w:t>ور</w:t>
      </w:r>
      <w:r>
        <w:rPr>
          <w:rFonts w:hint="cs"/>
          <w:rtl/>
        </w:rPr>
        <w:t>ی</w:t>
      </w:r>
      <w:r>
        <w:rPr>
          <w:rtl/>
        </w:rPr>
        <w:t xml:space="preserve"> کو جسے جد</w:t>
      </w:r>
      <w:r>
        <w:rPr>
          <w:rFonts w:hint="cs"/>
          <w:rtl/>
        </w:rPr>
        <w:t>ی</w:t>
      </w:r>
      <w:r>
        <w:rPr>
          <w:rFonts w:hint="eastAsia"/>
          <w:rtl/>
        </w:rPr>
        <w:t>د</w:t>
      </w:r>
      <w:r>
        <w:rPr>
          <w:rtl/>
        </w:rPr>
        <w:t xml:space="preserve"> افلاطونوں کا فلسفہ کہا جاتا ہے اسے اپنے شاگردوں </w:t>
      </w:r>
      <w:r>
        <w:rPr>
          <w:rFonts w:hint="cs"/>
          <w:rtl/>
        </w:rPr>
        <w:t>ی</w:t>
      </w:r>
      <w:r>
        <w:rPr>
          <w:rFonts w:hint="eastAsia"/>
          <w:rtl/>
        </w:rPr>
        <w:t>ا</w:t>
      </w:r>
      <w:r>
        <w:rPr>
          <w:rtl/>
        </w:rPr>
        <w:t xml:space="preserve"> مر</w:t>
      </w:r>
      <w:r>
        <w:rPr>
          <w:rFonts w:hint="cs"/>
          <w:rtl/>
        </w:rPr>
        <w:t>ی</w:t>
      </w:r>
      <w:r>
        <w:rPr>
          <w:rFonts w:hint="eastAsia"/>
          <w:rtl/>
        </w:rPr>
        <w:t>دوں</w:t>
      </w:r>
      <w:r>
        <w:rPr>
          <w:rtl/>
        </w:rPr>
        <w:t xml:space="preserve"> کو سکھا</w:t>
      </w:r>
      <w:r>
        <w:rPr>
          <w:rFonts w:hint="cs"/>
          <w:rtl/>
        </w:rPr>
        <w:t>ی</w:t>
      </w:r>
      <w:r>
        <w:rPr>
          <w:rFonts w:hint="eastAsia"/>
          <w:rtl/>
        </w:rPr>
        <w:t>ا</w:t>
      </w:r>
      <w:r>
        <w:rPr>
          <w:rtl/>
        </w:rPr>
        <w:t xml:space="preserve"> اور ان کے بعد نسل در نسل ہم تک پہنچ</w:t>
      </w:r>
      <w:r>
        <w:rPr>
          <w:rFonts w:hint="cs"/>
          <w:rtl/>
        </w:rPr>
        <w:t>ی</w:t>
      </w:r>
      <w:r>
        <w:rPr>
          <w:rtl/>
        </w:rPr>
        <w:t xml:space="preserve"> ۔ </w:t>
      </w:r>
    </w:p>
    <w:p w:rsidR="00921C41" w:rsidRDefault="00921C41" w:rsidP="00921C41">
      <w:pPr>
        <w:pStyle w:val="libNormal"/>
        <w:rPr>
          <w:rtl/>
        </w:rPr>
      </w:pPr>
      <w:r>
        <w:rPr>
          <w:rFonts w:hint="eastAsia"/>
          <w:rtl/>
        </w:rPr>
        <w:t>اس</w:t>
      </w:r>
      <w:r>
        <w:rPr>
          <w:rtl/>
        </w:rPr>
        <w:t xml:space="preserve"> بات کا امکان ہے کہ وہ کتاب </w:t>
      </w:r>
      <w:r>
        <w:rPr>
          <w:rFonts w:hint="cs"/>
          <w:rtl/>
        </w:rPr>
        <w:t>ی</w:t>
      </w:r>
      <w:r>
        <w:rPr>
          <w:rFonts w:hint="eastAsia"/>
          <w:rtl/>
        </w:rPr>
        <w:t>ا</w:t>
      </w:r>
      <w:r>
        <w:rPr>
          <w:rtl/>
        </w:rPr>
        <w:t xml:space="preserve"> کتاب</w:t>
      </w:r>
      <w:r>
        <w:rPr>
          <w:rFonts w:hint="cs"/>
          <w:rtl/>
        </w:rPr>
        <w:t>ی</w:t>
      </w:r>
      <w:r>
        <w:rPr>
          <w:rFonts w:hint="eastAsia"/>
          <w:rtl/>
        </w:rPr>
        <w:t>ں</w:t>
      </w:r>
      <w:r>
        <w:rPr>
          <w:rtl/>
        </w:rPr>
        <w:t xml:space="preserve"> جن ک</w:t>
      </w:r>
      <w:r>
        <w:rPr>
          <w:rFonts w:hint="cs"/>
          <w:rtl/>
        </w:rPr>
        <w:t>ی</w:t>
      </w:r>
      <w:r>
        <w:rPr>
          <w:rtl/>
        </w:rPr>
        <w:t xml:space="preserve"> نقول کتابخانہ (اسکندر</w:t>
      </w:r>
      <w:r>
        <w:rPr>
          <w:rFonts w:hint="cs"/>
          <w:rtl/>
        </w:rPr>
        <w:t>ی</w:t>
      </w:r>
      <w:r>
        <w:rPr>
          <w:rFonts w:hint="eastAsia"/>
          <w:rtl/>
        </w:rPr>
        <w:t>ہ</w:t>
      </w:r>
      <w:r>
        <w:rPr>
          <w:rtl/>
        </w:rPr>
        <w:t xml:space="preserve"> ک</w:t>
      </w:r>
      <w:r>
        <w:rPr>
          <w:rFonts w:hint="cs"/>
          <w:rtl/>
        </w:rPr>
        <w:t>ی</w:t>
      </w:r>
      <w:r>
        <w:rPr>
          <w:rtl/>
        </w:rPr>
        <w:t xml:space="preserve"> کتابوں ) سے ت</w:t>
      </w:r>
      <w:r>
        <w:rPr>
          <w:rFonts w:hint="cs"/>
          <w:rtl/>
        </w:rPr>
        <w:t>ی</w:t>
      </w:r>
      <w:r>
        <w:rPr>
          <w:rFonts w:hint="eastAsia"/>
          <w:rtl/>
        </w:rPr>
        <w:t>ار</w:t>
      </w:r>
      <w:r>
        <w:rPr>
          <w:rtl/>
        </w:rPr>
        <w:t xml:space="preserve"> ک</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مصر سے امام جعفر صادق تک پہنچ</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شا</w:t>
      </w:r>
      <w:r>
        <w:rPr>
          <w:rFonts w:hint="cs"/>
          <w:rtl/>
        </w:rPr>
        <w:t>ی</w:t>
      </w:r>
      <w:r>
        <w:rPr>
          <w:rFonts w:hint="eastAsia"/>
          <w:rtl/>
        </w:rPr>
        <w:t>د</w:t>
      </w:r>
      <w:r>
        <w:rPr>
          <w:rtl/>
        </w:rPr>
        <w:t xml:space="preserve"> فر</w:t>
      </w:r>
      <w:r>
        <w:rPr>
          <w:rFonts w:hint="cs"/>
          <w:rtl/>
        </w:rPr>
        <w:t>ی</w:t>
      </w:r>
      <w:r>
        <w:rPr>
          <w:rFonts w:hint="eastAsia"/>
          <w:rtl/>
        </w:rPr>
        <w:t>د</w:t>
      </w:r>
      <w:r>
        <w:rPr>
          <w:rtl/>
        </w:rPr>
        <w:t xml:space="preserve"> وجد</w:t>
      </w:r>
      <w:r>
        <w:rPr>
          <w:rFonts w:hint="cs"/>
          <w:rtl/>
        </w:rPr>
        <w:t>ی</w:t>
      </w:r>
      <w:r>
        <w:rPr>
          <w:rtl/>
        </w:rPr>
        <w:t xml:space="preserve"> ک</w:t>
      </w:r>
      <w:r>
        <w:rPr>
          <w:rFonts w:hint="cs"/>
          <w:rtl/>
        </w:rPr>
        <w:t>ی</w:t>
      </w:r>
      <w:r>
        <w:rPr>
          <w:rtl/>
        </w:rPr>
        <w:t xml:space="preserve"> اسکندر</w:t>
      </w:r>
      <w:r>
        <w:rPr>
          <w:rFonts w:hint="cs"/>
          <w:rtl/>
        </w:rPr>
        <w:t>ی</w:t>
      </w:r>
      <w:r>
        <w:rPr>
          <w:rFonts w:hint="eastAsia"/>
          <w:rtl/>
        </w:rPr>
        <w:t>ہ</w:t>
      </w:r>
      <w:r>
        <w:rPr>
          <w:rtl/>
        </w:rPr>
        <w:t xml:space="preserve"> کے مکتب سے مراد وہ مرکز</w:t>
      </w:r>
      <w:r>
        <w:rPr>
          <w:rFonts w:hint="cs"/>
          <w:rtl/>
        </w:rPr>
        <w:t>ی</w:t>
      </w:r>
      <w:r>
        <w:rPr>
          <w:rtl/>
        </w:rPr>
        <w:t xml:space="preserve"> کتابخانہ اسکندر</w:t>
      </w:r>
      <w:r>
        <w:rPr>
          <w:rFonts w:hint="cs"/>
          <w:rtl/>
        </w:rPr>
        <w:t>ی</w:t>
      </w:r>
      <w:r>
        <w:rPr>
          <w:rFonts w:hint="eastAsia"/>
          <w:rtl/>
        </w:rPr>
        <w:t>ہ</w:t>
      </w:r>
      <w:r>
        <w:rPr>
          <w:rtl/>
        </w:rPr>
        <w:t xml:space="preserve"> نہ ہو بلکہ اس کے کہنے کا مطلب </w:t>
      </w:r>
      <w:r>
        <w:rPr>
          <w:rFonts w:hint="cs"/>
          <w:rtl/>
        </w:rPr>
        <w:t>ی</w:t>
      </w:r>
      <w:r>
        <w:rPr>
          <w:rFonts w:hint="eastAsia"/>
          <w:rtl/>
        </w:rPr>
        <w:t>ہ</w:t>
      </w:r>
      <w:r>
        <w:rPr>
          <w:rtl/>
        </w:rPr>
        <w:t xml:space="preserve"> ہو کہ وہ کتاب </w:t>
      </w:r>
      <w:r>
        <w:rPr>
          <w:rFonts w:hint="cs"/>
          <w:rtl/>
        </w:rPr>
        <w:t>ی</w:t>
      </w:r>
      <w:r>
        <w:rPr>
          <w:rFonts w:hint="eastAsia"/>
          <w:rtl/>
        </w:rPr>
        <w:t>ا</w:t>
      </w:r>
      <w:r>
        <w:rPr>
          <w:rtl/>
        </w:rPr>
        <w:t xml:space="preserve"> کتاب</w:t>
      </w:r>
      <w:r>
        <w:rPr>
          <w:rFonts w:hint="cs"/>
          <w:rtl/>
        </w:rPr>
        <w:t>ی</w:t>
      </w:r>
      <w:r>
        <w:rPr>
          <w:rFonts w:hint="eastAsia"/>
          <w:rtl/>
        </w:rPr>
        <w:t>ں</w:t>
      </w:r>
      <w:r>
        <w:rPr>
          <w:rtl/>
        </w:rPr>
        <w:t xml:space="preserve"> جو اسکندر</w:t>
      </w:r>
      <w:r>
        <w:rPr>
          <w:rFonts w:hint="cs"/>
          <w:rtl/>
        </w:rPr>
        <w:t>ی</w:t>
      </w:r>
      <w:r>
        <w:rPr>
          <w:rFonts w:hint="eastAsia"/>
          <w:rtl/>
        </w:rPr>
        <w:t>ہ</w:t>
      </w:r>
      <w:r>
        <w:rPr>
          <w:rtl/>
        </w:rPr>
        <w:t xml:space="preserve"> کے مکتب ک</w:t>
      </w:r>
      <w:r>
        <w:rPr>
          <w:rFonts w:hint="cs"/>
          <w:rtl/>
        </w:rPr>
        <w:t>ی</w:t>
      </w:r>
      <w:r>
        <w:rPr>
          <w:rtl/>
        </w:rPr>
        <w:t xml:space="preserve"> </w:t>
      </w:r>
      <w:r>
        <w:rPr>
          <w:rFonts w:hint="cs"/>
          <w:rtl/>
        </w:rPr>
        <w:t>ی</w:t>
      </w:r>
      <w:r>
        <w:rPr>
          <w:rFonts w:hint="eastAsia"/>
          <w:rtl/>
        </w:rPr>
        <w:t>اد</w:t>
      </w:r>
      <w:r>
        <w:rPr>
          <w:rtl/>
        </w:rPr>
        <w:t xml:space="preserve"> گار شمار ک</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امام جعفر صادق تک پہنچ</w:t>
      </w:r>
      <w:r>
        <w:rPr>
          <w:rFonts w:hint="cs"/>
          <w:rtl/>
        </w:rPr>
        <w:t>ی</w:t>
      </w:r>
      <w:r>
        <w:rPr>
          <w:rFonts w:hint="eastAsia"/>
          <w:rtl/>
        </w:rPr>
        <w:t>ں</w:t>
      </w:r>
      <w:r>
        <w:rPr>
          <w:rtl/>
        </w:rPr>
        <w:t xml:space="preserve"> المختصر امام جعفر صادق اپنے والد گرام</w:t>
      </w:r>
      <w:r>
        <w:rPr>
          <w:rFonts w:hint="cs"/>
          <w:rtl/>
        </w:rPr>
        <w:t>ی</w:t>
      </w:r>
      <w:r>
        <w:rPr>
          <w:rtl/>
        </w:rPr>
        <w:t xml:space="preserve"> کے حلقہ درس م</w:t>
      </w:r>
      <w:r>
        <w:rPr>
          <w:rFonts w:hint="cs"/>
          <w:rtl/>
        </w:rPr>
        <w:t>ی</w:t>
      </w:r>
      <w:r>
        <w:rPr>
          <w:rFonts w:hint="eastAsia"/>
          <w:rtl/>
        </w:rPr>
        <w:t>ں</w:t>
      </w:r>
      <w:r>
        <w:rPr>
          <w:rtl/>
        </w:rPr>
        <w:t xml:space="preserve"> </w:t>
      </w:r>
      <w:r>
        <w:rPr>
          <w:rFonts w:hint="eastAsia"/>
          <w:rtl/>
        </w:rPr>
        <w:t>فزکس</w:t>
      </w:r>
      <w:r>
        <w:rPr>
          <w:rtl/>
        </w:rPr>
        <w:t xml:space="preserve"> سے واقف ہوئے ۔ </w:t>
      </w:r>
    </w:p>
    <w:p w:rsidR="00921C41" w:rsidRDefault="00921C41" w:rsidP="00921C41">
      <w:pPr>
        <w:pStyle w:val="libNormal"/>
        <w:rPr>
          <w:rtl/>
        </w:rPr>
      </w:pPr>
      <w:r>
        <w:rPr>
          <w:rFonts w:hint="eastAsia"/>
          <w:rtl/>
        </w:rPr>
        <w:t>اور</w:t>
      </w:r>
      <w:r>
        <w:rPr>
          <w:rtl/>
        </w:rPr>
        <w:t xml:space="preserve"> جس طرح علم جغراف</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سورج کے زم</w:t>
      </w:r>
      <w:r>
        <w:rPr>
          <w:rFonts w:hint="cs"/>
          <w:rtl/>
        </w:rPr>
        <w:t>ی</w:t>
      </w:r>
      <w:r>
        <w:rPr>
          <w:rFonts w:hint="eastAsia"/>
          <w:rtl/>
        </w:rPr>
        <w:t>ن</w:t>
      </w:r>
      <w:r>
        <w:rPr>
          <w:rtl/>
        </w:rPr>
        <w:t xml:space="preserve"> کے گرد چکر لگانے پر تنق</w:t>
      </w:r>
      <w:r>
        <w:rPr>
          <w:rFonts w:hint="cs"/>
          <w:rtl/>
        </w:rPr>
        <w:t>ی</w:t>
      </w:r>
      <w:r>
        <w:rPr>
          <w:rFonts w:hint="eastAsia"/>
          <w:rtl/>
        </w:rPr>
        <w:t>د</w:t>
      </w:r>
      <w:r>
        <w:rPr>
          <w:rtl/>
        </w:rPr>
        <w:t xml:space="preserve"> ک</w:t>
      </w:r>
      <w:r>
        <w:rPr>
          <w:rFonts w:hint="cs"/>
          <w:rtl/>
        </w:rPr>
        <w:t>ی</w:t>
      </w:r>
      <w:r>
        <w:rPr>
          <w:rtl/>
        </w:rPr>
        <w:t xml:space="preserve"> اس</w:t>
      </w:r>
      <w:r>
        <w:rPr>
          <w:rFonts w:hint="cs"/>
          <w:rtl/>
        </w:rPr>
        <w:t>ی</w:t>
      </w:r>
      <w:r>
        <w:rPr>
          <w:rtl/>
        </w:rPr>
        <w:t xml:space="preserve"> طرح ارسطو ک</w:t>
      </w:r>
      <w:r>
        <w:rPr>
          <w:rFonts w:hint="cs"/>
          <w:rtl/>
        </w:rPr>
        <w:t>ی</w:t>
      </w:r>
      <w:r>
        <w:rPr>
          <w:rtl/>
        </w:rPr>
        <w:t xml:space="preserve"> فزکس کے کچھ حصوں پر بھ</w:t>
      </w:r>
      <w:r>
        <w:rPr>
          <w:rFonts w:hint="cs"/>
          <w:rtl/>
        </w:rPr>
        <w:t>ی</w:t>
      </w:r>
      <w:r>
        <w:rPr>
          <w:rtl/>
        </w:rPr>
        <w:t xml:space="preserve"> تنق</w:t>
      </w:r>
      <w:r>
        <w:rPr>
          <w:rFonts w:hint="cs"/>
          <w:rtl/>
        </w:rPr>
        <w:t>ی</w:t>
      </w:r>
      <w:r>
        <w:rPr>
          <w:rFonts w:hint="eastAsia"/>
          <w:rtl/>
        </w:rPr>
        <w:t>د</w:t>
      </w:r>
      <w:r>
        <w:rPr>
          <w:rtl/>
        </w:rPr>
        <w:t xml:space="preserve"> ک</w:t>
      </w:r>
      <w:r>
        <w:rPr>
          <w:rFonts w:hint="cs"/>
          <w:rtl/>
        </w:rPr>
        <w:t>ی</w:t>
      </w:r>
      <w:r>
        <w:rPr>
          <w:rtl/>
        </w:rPr>
        <w:t xml:space="preserve"> جب کہ اس وقت آپ ک</w:t>
      </w:r>
      <w:r>
        <w:rPr>
          <w:rFonts w:hint="cs"/>
          <w:rtl/>
        </w:rPr>
        <w:t>ی</w:t>
      </w:r>
      <w:r>
        <w:rPr>
          <w:rtl/>
        </w:rPr>
        <w:t xml:space="preserve"> عمر بارہ سال بھ</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ا</w:t>
      </w:r>
      <w:r>
        <w:rPr>
          <w:rFonts w:hint="cs"/>
          <w:rtl/>
        </w:rPr>
        <w:t>ی</w:t>
      </w:r>
      <w:r>
        <w:rPr>
          <w:rFonts w:hint="eastAsia"/>
          <w:rtl/>
        </w:rPr>
        <w:t>ک</w:t>
      </w:r>
      <w:r>
        <w:rPr>
          <w:rtl/>
        </w:rPr>
        <w:t xml:space="preserve"> دن جب وہ والد گرام</w:t>
      </w:r>
      <w:r>
        <w:rPr>
          <w:rFonts w:hint="cs"/>
          <w:rtl/>
        </w:rPr>
        <w:t>ی</w:t>
      </w:r>
      <w:r>
        <w:rPr>
          <w:rtl/>
        </w:rPr>
        <w:t xml:space="preserve"> کے درس م</w:t>
      </w:r>
      <w:r>
        <w:rPr>
          <w:rFonts w:hint="cs"/>
          <w:rtl/>
        </w:rPr>
        <w:t>ی</w:t>
      </w:r>
      <w:r>
        <w:rPr>
          <w:rFonts w:hint="eastAsia"/>
          <w:rtl/>
        </w:rPr>
        <w:t>ں</w:t>
      </w:r>
      <w:r>
        <w:rPr>
          <w:rtl/>
        </w:rPr>
        <w:t xml:space="preserve"> ارسطو ک</w:t>
      </w:r>
      <w:r>
        <w:rPr>
          <w:rFonts w:hint="cs"/>
          <w:rtl/>
        </w:rPr>
        <w:t>ی</w:t>
      </w:r>
      <w:r>
        <w:rPr>
          <w:rtl/>
        </w:rPr>
        <w:t xml:space="preserve"> فزکس پڑھنے کے دوران فزکس کے اس حصے تک پہنچے کہ د</w:t>
      </w:r>
      <w:r>
        <w:rPr>
          <w:rFonts w:hint="eastAsia"/>
          <w:rtl/>
        </w:rPr>
        <w:t>ن</w:t>
      </w:r>
      <w:r>
        <w:rPr>
          <w:rFonts w:hint="cs"/>
          <w:rtl/>
        </w:rPr>
        <w:t>ی</w:t>
      </w:r>
      <w:r>
        <w:rPr>
          <w:rFonts w:hint="eastAsia"/>
          <w:rtl/>
        </w:rPr>
        <w:t>ا</w:t>
      </w:r>
      <w:r>
        <w:rPr>
          <w:rtl/>
        </w:rPr>
        <w:t xml:space="preserve"> چار عناصر پر مشتمل ہے </w:t>
      </w:r>
      <w:r>
        <w:rPr>
          <w:rFonts w:hint="cs"/>
          <w:rtl/>
        </w:rPr>
        <w:t>ی</w:t>
      </w:r>
      <w:r>
        <w:rPr>
          <w:rFonts w:hint="eastAsia"/>
          <w:rtl/>
        </w:rPr>
        <w:t>عن</w:t>
      </w:r>
      <w:r>
        <w:rPr>
          <w:rFonts w:hint="cs"/>
          <w:rtl/>
        </w:rPr>
        <w:t>ی</w:t>
      </w:r>
      <w:r>
        <w:rPr>
          <w:rtl/>
        </w:rPr>
        <w:t xml:space="preserve"> خاک ‘ پان</w:t>
      </w:r>
      <w:r>
        <w:rPr>
          <w:rFonts w:hint="cs"/>
          <w:rtl/>
        </w:rPr>
        <w:t>ی</w:t>
      </w:r>
      <w:r>
        <w:rPr>
          <w:rtl/>
        </w:rPr>
        <w:t xml:space="preserve"> ‘ ہوا اور آگ امام جعفر صادق نے تنق</w:t>
      </w:r>
      <w:r>
        <w:rPr>
          <w:rFonts w:hint="cs"/>
          <w:rtl/>
        </w:rPr>
        <w:t>ی</w:t>
      </w:r>
      <w:r>
        <w:rPr>
          <w:rFonts w:hint="eastAsia"/>
          <w:rtl/>
        </w:rPr>
        <w:t>د</w:t>
      </w:r>
      <w:r>
        <w:rPr>
          <w:rtl/>
        </w:rPr>
        <w:t xml:space="preserve"> کرتے ہوئے کہا کہ ارسطو ج</w:t>
      </w:r>
      <w:r>
        <w:rPr>
          <w:rFonts w:hint="cs"/>
          <w:rtl/>
        </w:rPr>
        <w:t>ی</w:t>
      </w:r>
      <w:r>
        <w:rPr>
          <w:rFonts w:hint="eastAsia"/>
          <w:rtl/>
        </w:rPr>
        <w:t>سے</w:t>
      </w:r>
      <w:r>
        <w:rPr>
          <w:rtl/>
        </w:rPr>
        <w:t xml:space="preserve"> انسان نے اس پر غور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خاک ا</w:t>
      </w:r>
      <w:r>
        <w:rPr>
          <w:rFonts w:hint="cs"/>
          <w:rtl/>
        </w:rPr>
        <w:t>ی</w:t>
      </w:r>
      <w:r>
        <w:rPr>
          <w:rFonts w:hint="eastAsia"/>
          <w:rtl/>
        </w:rPr>
        <w:t>ک</w:t>
      </w:r>
      <w:r>
        <w:rPr>
          <w:rtl/>
        </w:rPr>
        <w:t xml:space="preserve"> عنصر نہ</w:t>
      </w:r>
      <w:r>
        <w:rPr>
          <w:rFonts w:hint="cs"/>
          <w:rtl/>
        </w:rPr>
        <w:t>ی</w:t>
      </w:r>
      <w:r>
        <w:rPr>
          <w:rFonts w:hint="eastAsia"/>
          <w:rtl/>
        </w:rPr>
        <w:t>ں</w:t>
      </w:r>
      <w:r>
        <w:rPr>
          <w:rtl/>
        </w:rPr>
        <w:t xml:space="preserve"> ہے بلکہ اس خاک م</w:t>
      </w:r>
      <w:r>
        <w:rPr>
          <w:rFonts w:hint="cs"/>
          <w:rtl/>
        </w:rPr>
        <w:t>ی</w:t>
      </w:r>
      <w:r>
        <w:rPr>
          <w:rFonts w:hint="eastAsia"/>
          <w:rtl/>
        </w:rPr>
        <w:t>ں</w:t>
      </w:r>
      <w:r>
        <w:rPr>
          <w:rtl/>
        </w:rPr>
        <w:t xml:space="preserve"> متعدد عناصر پائے جاتے ہ</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ہر دھات ا</w:t>
      </w:r>
      <w:r>
        <w:rPr>
          <w:rFonts w:hint="cs"/>
          <w:rtl/>
        </w:rPr>
        <w:t>ی</w:t>
      </w:r>
      <w:r>
        <w:rPr>
          <w:rFonts w:hint="eastAsia"/>
          <w:rtl/>
        </w:rPr>
        <w:t>ک</w:t>
      </w:r>
      <w:r>
        <w:rPr>
          <w:rtl/>
        </w:rPr>
        <w:t xml:space="preserve"> عل</w:t>
      </w:r>
      <w:r>
        <w:rPr>
          <w:rFonts w:hint="cs"/>
          <w:rtl/>
        </w:rPr>
        <w:t>ی</w:t>
      </w:r>
      <w:r>
        <w:rPr>
          <w:rFonts w:hint="eastAsia"/>
          <w:rtl/>
        </w:rPr>
        <w:t>حدہ</w:t>
      </w:r>
      <w:r>
        <w:rPr>
          <w:rtl/>
        </w:rPr>
        <w:t xml:space="preserve"> عنص</w:t>
      </w:r>
      <w:r>
        <w:rPr>
          <w:rFonts w:hint="eastAsia"/>
          <w:rtl/>
        </w:rPr>
        <w:t>ر</w:t>
      </w:r>
      <w:r>
        <w:rPr>
          <w:rtl/>
        </w:rPr>
        <w:t xml:space="preserve"> شمار ہوت</w:t>
      </w:r>
      <w:r>
        <w:rPr>
          <w:rFonts w:hint="cs"/>
          <w:rtl/>
        </w:rPr>
        <w:t>ی</w:t>
      </w:r>
      <w:r>
        <w:rPr>
          <w:rtl/>
        </w:rPr>
        <w:t xml:space="preserve"> ہے ۔ </w:t>
      </w:r>
    </w:p>
    <w:p w:rsidR="00921C41" w:rsidRDefault="00921C41" w:rsidP="00921C41">
      <w:pPr>
        <w:pStyle w:val="libNormal"/>
        <w:rPr>
          <w:rtl/>
        </w:rPr>
      </w:pPr>
      <w:r>
        <w:rPr>
          <w:rFonts w:hint="eastAsia"/>
          <w:rtl/>
        </w:rPr>
        <w:t>ارسطو</w:t>
      </w:r>
      <w:r>
        <w:rPr>
          <w:rtl/>
        </w:rPr>
        <w:t xml:space="preserve"> کے زمانے سے جعفر صادق کے زمانے تک تقر</w:t>
      </w:r>
      <w:r>
        <w:rPr>
          <w:rFonts w:hint="cs"/>
          <w:rtl/>
        </w:rPr>
        <w:t>ی</w:t>
      </w:r>
      <w:r>
        <w:rPr>
          <w:rFonts w:hint="eastAsia"/>
          <w:rtl/>
        </w:rPr>
        <w:t>با</w:t>
      </w:r>
      <w:r>
        <w:rPr>
          <w:rtl/>
        </w:rPr>
        <w:t xml:space="preserve"> ہزار سال ک</w:t>
      </w:r>
      <w:r>
        <w:rPr>
          <w:rFonts w:hint="cs"/>
          <w:rtl/>
        </w:rPr>
        <w:t>ی</w:t>
      </w:r>
      <w:r>
        <w:rPr>
          <w:rtl/>
        </w:rPr>
        <w:t xml:space="preserve"> مدت گزر</w:t>
      </w:r>
      <w:r>
        <w:rPr>
          <w:rFonts w:hint="cs"/>
          <w:rtl/>
        </w:rPr>
        <w:t>ی</w:t>
      </w:r>
      <w:r>
        <w:rPr>
          <w:rtl/>
        </w:rPr>
        <w:t xml:space="preserve"> ہو گ</w:t>
      </w:r>
      <w:r>
        <w:rPr>
          <w:rFonts w:hint="cs"/>
          <w:rtl/>
        </w:rPr>
        <w:t>ی</w:t>
      </w:r>
      <w:r>
        <w:rPr>
          <w:rtl/>
        </w:rPr>
        <w:t xml:space="preserve"> اور اس طو</w:t>
      </w:r>
      <w:r>
        <w:rPr>
          <w:rFonts w:hint="cs"/>
          <w:rtl/>
        </w:rPr>
        <w:t>ی</w:t>
      </w:r>
      <w:r>
        <w:rPr>
          <w:rFonts w:hint="eastAsia"/>
          <w:rtl/>
        </w:rPr>
        <w:t>ل</w:t>
      </w:r>
      <w:r>
        <w:rPr>
          <w:rtl/>
        </w:rPr>
        <w:t xml:space="preserve"> مدت م</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ارسطو نے کہا تھا چار عناصر علم الاش</w:t>
      </w:r>
      <w:r>
        <w:rPr>
          <w:rFonts w:hint="cs"/>
          <w:rtl/>
        </w:rPr>
        <w:t>ی</w:t>
      </w:r>
      <w:r>
        <w:rPr>
          <w:rFonts w:hint="eastAsia"/>
          <w:rtl/>
        </w:rPr>
        <w:t>اء</w:t>
      </w:r>
      <w:r>
        <w:rPr>
          <w:rtl/>
        </w:rPr>
        <w:t xml:space="preserve"> شمار ہوتے تھے اور کوئ</w:t>
      </w:r>
      <w:r>
        <w:rPr>
          <w:rFonts w:hint="cs"/>
          <w:rtl/>
        </w:rPr>
        <w:t>ی</w:t>
      </w:r>
      <w:r>
        <w:rPr>
          <w:rtl/>
        </w:rPr>
        <w:t xml:space="preserve"> ا</w:t>
      </w:r>
      <w:r>
        <w:rPr>
          <w:rFonts w:hint="cs"/>
          <w:rtl/>
        </w:rPr>
        <w:t>ی</w:t>
      </w:r>
      <w:r>
        <w:rPr>
          <w:rFonts w:hint="eastAsia"/>
          <w:rtl/>
        </w:rPr>
        <w:t>سا</w:t>
      </w:r>
      <w:r>
        <w:rPr>
          <w:rtl/>
        </w:rPr>
        <w:t xml:space="preserve"> شخص نہ</w:t>
      </w:r>
      <w:r>
        <w:rPr>
          <w:rFonts w:hint="cs"/>
          <w:rtl/>
        </w:rPr>
        <w:t>ی</w:t>
      </w:r>
      <w:r>
        <w:rPr>
          <w:rFonts w:hint="eastAsia"/>
          <w:rtl/>
        </w:rPr>
        <w:t>ں</w:t>
      </w:r>
      <w:r>
        <w:rPr>
          <w:rtl/>
        </w:rPr>
        <w:t xml:space="preserve"> تھا جس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نہ ہو اور کس</w:t>
      </w:r>
      <w:r>
        <w:rPr>
          <w:rFonts w:hint="cs"/>
          <w:rtl/>
        </w:rPr>
        <w:t>ی</w:t>
      </w:r>
      <w:r>
        <w:rPr>
          <w:rtl/>
        </w:rPr>
        <w:t xml:space="preserve"> کو فکر نہ</w:t>
      </w:r>
      <w:r>
        <w:rPr>
          <w:rFonts w:hint="cs"/>
          <w:rtl/>
        </w:rPr>
        <w:t>ی</w:t>
      </w:r>
      <w:r>
        <w:rPr>
          <w:rFonts w:hint="eastAsia"/>
          <w:rtl/>
        </w:rPr>
        <w:t>ں</w:t>
      </w:r>
      <w:r>
        <w:rPr>
          <w:rtl/>
        </w:rPr>
        <w:t xml:space="preserve"> ہوئ</w:t>
      </w:r>
      <w:r>
        <w:rPr>
          <w:rFonts w:hint="cs"/>
          <w:rtl/>
        </w:rPr>
        <w:t>ی</w:t>
      </w:r>
      <w:r>
        <w:rPr>
          <w:rtl/>
        </w:rPr>
        <w:t xml:space="preserve"> کہ اس ک</w:t>
      </w:r>
      <w:r>
        <w:rPr>
          <w:rFonts w:hint="cs"/>
          <w:rtl/>
        </w:rPr>
        <w:t>ی</w:t>
      </w:r>
      <w:r>
        <w:rPr>
          <w:rtl/>
        </w:rPr>
        <w:t xml:space="preserve"> مخالفت کرے ہزار سال کے بعد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لڑکا پ</w:t>
      </w:r>
      <w:r>
        <w:rPr>
          <w:rFonts w:hint="cs"/>
          <w:rtl/>
        </w:rPr>
        <w:t>ی</w:t>
      </w:r>
      <w:r>
        <w:rPr>
          <w:rFonts w:hint="eastAsia"/>
          <w:rtl/>
        </w:rPr>
        <w:t>دا</w:t>
      </w:r>
      <w:r>
        <w:rPr>
          <w:rtl/>
        </w:rPr>
        <w:t xml:space="preserve"> ہو اجو ابھ</w:t>
      </w:r>
      <w:r>
        <w:rPr>
          <w:rFonts w:hint="cs"/>
          <w:rtl/>
        </w:rPr>
        <w:t>ی</w:t>
      </w:r>
      <w:r>
        <w:rPr>
          <w:rtl/>
        </w:rPr>
        <w:t xml:space="preserve"> بارہ سال کا نہ</w:t>
      </w:r>
      <w:r>
        <w:rPr>
          <w:rFonts w:hint="cs"/>
          <w:rtl/>
        </w:rPr>
        <w:t>ی</w:t>
      </w:r>
      <w:r>
        <w:rPr>
          <w:rFonts w:hint="eastAsia"/>
          <w:rtl/>
        </w:rPr>
        <w:t>ں</w:t>
      </w:r>
      <w:r>
        <w:rPr>
          <w:rtl/>
        </w:rPr>
        <w:t xml:space="preserve"> ہوا تھا کہ اس نے کہا </w:t>
      </w:r>
      <w:r>
        <w:rPr>
          <w:rFonts w:hint="cs"/>
          <w:rtl/>
        </w:rPr>
        <w:t>ی</w:t>
      </w:r>
      <w:r>
        <w:rPr>
          <w:rFonts w:hint="eastAsia"/>
          <w:rtl/>
        </w:rPr>
        <w:t>ہ</w:t>
      </w:r>
      <w:r>
        <w:rPr>
          <w:rtl/>
        </w:rPr>
        <w:t xml:space="preserve"> خاک ا</w:t>
      </w:r>
      <w:r>
        <w:rPr>
          <w:rFonts w:hint="cs"/>
          <w:rtl/>
        </w:rPr>
        <w:t>ی</w:t>
      </w:r>
      <w:r>
        <w:rPr>
          <w:rFonts w:hint="eastAsia"/>
          <w:rtl/>
        </w:rPr>
        <w:t>ک</w:t>
      </w:r>
      <w:r>
        <w:rPr>
          <w:rtl/>
        </w:rPr>
        <w:t xml:space="preserve"> عنصر نہ</w:t>
      </w:r>
      <w:r>
        <w:rPr>
          <w:rFonts w:hint="cs"/>
          <w:rtl/>
        </w:rPr>
        <w:t>ی</w:t>
      </w:r>
      <w:r>
        <w:rPr>
          <w:rFonts w:hint="eastAsia"/>
          <w:rtl/>
        </w:rPr>
        <w:t>ں</w:t>
      </w:r>
      <w:r>
        <w:rPr>
          <w:rtl/>
        </w:rPr>
        <w:t xml:space="preserve"> ہے بلکہ کئ</w:t>
      </w:r>
      <w:r>
        <w:rPr>
          <w:rFonts w:hint="cs"/>
          <w:rtl/>
        </w:rPr>
        <w:t>ی</w:t>
      </w:r>
      <w:r>
        <w:rPr>
          <w:rtl/>
        </w:rPr>
        <w:t xml:space="preserve"> عناصر کا مجموعہ ہے ۔ </w:t>
      </w:r>
    </w:p>
    <w:p w:rsidR="00921C41" w:rsidRDefault="00921C41" w:rsidP="00921C41">
      <w:pPr>
        <w:pStyle w:val="libNormal"/>
        <w:rPr>
          <w:rtl/>
        </w:rPr>
      </w:pPr>
      <w:r>
        <w:rPr>
          <w:rFonts w:hint="eastAsia"/>
          <w:rtl/>
        </w:rPr>
        <w:t>جعفر</w:t>
      </w:r>
      <w:r>
        <w:rPr>
          <w:rtl/>
        </w:rPr>
        <w:t xml:space="preserve"> صادق نے </w:t>
      </w:r>
      <w:r>
        <w:rPr>
          <w:rFonts w:hint="cs"/>
          <w:rtl/>
        </w:rPr>
        <w:t>ی</w:t>
      </w:r>
      <w:r>
        <w:rPr>
          <w:rFonts w:hint="eastAsia"/>
          <w:rtl/>
        </w:rPr>
        <w:t>ورپ</w:t>
      </w:r>
      <w:r>
        <w:rPr>
          <w:rtl/>
        </w:rPr>
        <w:t xml:space="preserve"> کے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علماء سے ہزار سال پہلے ہ</w:t>
      </w:r>
      <w:r>
        <w:rPr>
          <w:rFonts w:hint="cs"/>
          <w:rtl/>
        </w:rPr>
        <w:t>ی</w:t>
      </w:r>
      <w:r>
        <w:rPr>
          <w:rtl/>
        </w:rPr>
        <w:t xml:space="preserve">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تھا کہ ہوا ا</w:t>
      </w:r>
      <w:r>
        <w:rPr>
          <w:rFonts w:hint="cs"/>
          <w:rtl/>
        </w:rPr>
        <w:t>ی</w:t>
      </w:r>
      <w:r>
        <w:rPr>
          <w:rFonts w:hint="eastAsia"/>
          <w:rtl/>
        </w:rPr>
        <w:t>ک</w:t>
      </w:r>
      <w:r>
        <w:rPr>
          <w:rtl/>
        </w:rPr>
        <w:t xml:space="preserve"> عنصر نہ</w:t>
      </w:r>
      <w:r>
        <w:rPr>
          <w:rFonts w:hint="cs"/>
          <w:rtl/>
        </w:rPr>
        <w:t>ی</w:t>
      </w:r>
      <w:r>
        <w:rPr>
          <w:rFonts w:hint="eastAsia"/>
          <w:rtl/>
        </w:rPr>
        <w:t>ں</w:t>
      </w:r>
      <w:r>
        <w:rPr>
          <w:rtl/>
        </w:rPr>
        <w:t xml:space="preserve"> ہے بلکہ چند عناصر کا مجموعہ ہے </w:t>
      </w:r>
      <w:r>
        <w:rPr>
          <w:rFonts w:hint="cs"/>
          <w:rtl/>
        </w:rPr>
        <w:t>ی</w:t>
      </w:r>
      <w:r>
        <w:rPr>
          <w:rFonts w:hint="eastAsia"/>
          <w:rtl/>
        </w:rPr>
        <w:t>اد</w:t>
      </w:r>
      <w:r>
        <w:rPr>
          <w:rtl/>
        </w:rPr>
        <w:t xml:space="preserve"> رہے کہ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سائنس دانوں نے ہوا کے اجزاء کو در</w:t>
      </w:r>
      <w:r>
        <w:rPr>
          <w:rFonts w:hint="cs"/>
          <w:rtl/>
        </w:rPr>
        <w:t>ی</w:t>
      </w:r>
      <w:r>
        <w:rPr>
          <w:rFonts w:hint="eastAsia"/>
          <w:rtl/>
        </w:rPr>
        <w:t>افت</w:t>
      </w:r>
      <w:r>
        <w:rPr>
          <w:rtl/>
        </w:rPr>
        <w:t xml:space="preserve"> کرنے کے بعد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اگر</w:t>
      </w:r>
      <w:r>
        <w:rPr>
          <w:rtl/>
        </w:rPr>
        <w:t xml:space="preserve"> کاف</w:t>
      </w:r>
      <w:r>
        <w:rPr>
          <w:rFonts w:hint="cs"/>
          <w:rtl/>
        </w:rPr>
        <w:t>ی</w:t>
      </w:r>
      <w:r>
        <w:rPr>
          <w:rtl/>
        </w:rPr>
        <w:t xml:space="preserve"> غور و خوض کے بعد سائنس دان اس بات کو قبول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خاک ا</w:t>
      </w:r>
      <w:r>
        <w:rPr>
          <w:rFonts w:hint="cs"/>
          <w:rtl/>
        </w:rPr>
        <w:t>ی</w:t>
      </w:r>
      <w:r>
        <w:rPr>
          <w:rFonts w:hint="eastAsia"/>
          <w:rtl/>
        </w:rPr>
        <w:t>ک</w:t>
      </w:r>
      <w:r>
        <w:rPr>
          <w:rtl/>
        </w:rPr>
        <w:t xml:space="preserve"> عنصر نہ</w:t>
      </w:r>
      <w:r>
        <w:rPr>
          <w:rFonts w:hint="cs"/>
          <w:rtl/>
        </w:rPr>
        <w:t>ی</w:t>
      </w:r>
      <w:r>
        <w:rPr>
          <w:rFonts w:hint="eastAsia"/>
          <w:rtl/>
        </w:rPr>
        <w:t>ں</w:t>
      </w:r>
      <w:r>
        <w:rPr>
          <w:rtl/>
        </w:rPr>
        <w:t xml:space="preserve"> ہے بلکہ چند عناصر کا مجموعہ ہے پھر بھ</w:t>
      </w:r>
      <w:r>
        <w:rPr>
          <w:rFonts w:hint="cs"/>
          <w:rtl/>
        </w:rPr>
        <w:t>ی</w:t>
      </w:r>
      <w:r>
        <w:rPr>
          <w:rtl/>
        </w:rPr>
        <w:t xml:space="preserve"> ہوا کے ا</w:t>
      </w:r>
      <w:r>
        <w:rPr>
          <w:rFonts w:hint="cs"/>
          <w:rtl/>
        </w:rPr>
        <w:t>ی</w:t>
      </w:r>
      <w:r>
        <w:rPr>
          <w:rFonts w:hint="eastAsia"/>
          <w:rtl/>
        </w:rPr>
        <w:t>ک</w:t>
      </w:r>
      <w:r>
        <w:rPr>
          <w:rtl/>
        </w:rPr>
        <w:t xml:space="preserve"> عنصر ہونے پر کس</w:t>
      </w:r>
      <w:r>
        <w:rPr>
          <w:rFonts w:hint="cs"/>
          <w:rtl/>
        </w:rPr>
        <w:t>ی</w:t>
      </w:r>
      <w:r>
        <w:rPr>
          <w:rtl/>
        </w:rPr>
        <w:t xml:space="preserve"> کو اعتراض نہ ہو تا ارسطو کے بعد قابل تر</w:t>
      </w:r>
      <w:r>
        <w:rPr>
          <w:rFonts w:hint="cs"/>
          <w:rtl/>
        </w:rPr>
        <w:t>ی</w:t>
      </w:r>
      <w:r>
        <w:rPr>
          <w:rFonts w:hint="eastAsia"/>
          <w:rtl/>
        </w:rPr>
        <w:t>ن</w:t>
      </w:r>
      <w:r>
        <w:rPr>
          <w:rtl/>
        </w:rPr>
        <w:t xml:space="preserve"> فزکس دان بھ</w:t>
      </w:r>
      <w:r>
        <w:rPr>
          <w:rFonts w:hint="cs"/>
          <w:rtl/>
        </w:rPr>
        <w:t>ی</w:t>
      </w:r>
      <w:r>
        <w:rPr>
          <w:rtl/>
        </w:rPr>
        <w:t xml:space="preserve"> نہ</w:t>
      </w:r>
      <w:r>
        <w:rPr>
          <w:rFonts w:hint="cs"/>
          <w:rtl/>
        </w:rPr>
        <w:t>ی</w:t>
      </w:r>
      <w:r>
        <w:rPr>
          <w:rFonts w:hint="eastAsia"/>
          <w:rtl/>
        </w:rPr>
        <w:t>ں</w:t>
      </w:r>
      <w:r>
        <w:rPr>
          <w:rtl/>
        </w:rPr>
        <w:t xml:space="preserve"> جانتے تھے کہ ہوا ا</w:t>
      </w:r>
      <w:r>
        <w:rPr>
          <w:rFonts w:hint="cs"/>
          <w:rtl/>
        </w:rPr>
        <w:t>ی</w:t>
      </w:r>
      <w:r>
        <w:rPr>
          <w:rFonts w:hint="eastAsia"/>
          <w:rtl/>
        </w:rPr>
        <w:t>ک</w:t>
      </w:r>
      <w:r>
        <w:rPr>
          <w:rtl/>
        </w:rPr>
        <w:t xml:space="preserve"> عنصر نہ</w:t>
      </w:r>
      <w:r>
        <w:rPr>
          <w:rFonts w:hint="cs"/>
          <w:rtl/>
        </w:rPr>
        <w:t>ی</w:t>
      </w:r>
      <w:r>
        <w:rPr>
          <w:rFonts w:hint="eastAsia"/>
          <w:rtl/>
        </w:rPr>
        <w:t>ں</w:t>
      </w:r>
      <w:r>
        <w:rPr>
          <w:rtl/>
        </w:rPr>
        <w:t xml:space="preserve"> ہے حت</w:t>
      </w:r>
      <w:r>
        <w:rPr>
          <w:rFonts w:hint="cs"/>
          <w:rtl/>
        </w:rPr>
        <w:t>ی</w:t>
      </w:r>
      <w:r>
        <w:rPr>
          <w:rtl/>
        </w:rPr>
        <w:t xml:space="preserve"> کہ اٹھا</w:t>
      </w:r>
      <w:r>
        <w:rPr>
          <w:rFonts w:hint="eastAsia"/>
          <w:rtl/>
        </w:rPr>
        <w:t>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جو علم</w:t>
      </w:r>
      <w:r>
        <w:rPr>
          <w:rFonts w:hint="cs"/>
          <w:rtl/>
        </w:rPr>
        <w:t>ی</w:t>
      </w:r>
      <w:r>
        <w:rPr>
          <w:rtl/>
        </w:rPr>
        <w:t xml:space="preserve"> لحاظ سے تابناک صد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صد</w:t>
      </w:r>
      <w:r>
        <w:rPr>
          <w:rFonts w:hint="cs"/>
          <w:rtl/>
        </w:rPr>
        <w:t>ی</w:t>
      </w:r>
      <w:r>
        <w:rPr>
          <w:rtl/>
        </w:rPr>
        <w:t xml:space="preserve"> شمار ہوت</w:t>
      </w:r>
      <w:r>
        <w:rPr>
          <w:rFonts w:hint="cs"/>
          <w:rtl/>
        </w:rPr>
        <w:t>ی</w:t>
      </w:r>
      <w:r>
        <w:rPr>
          <w:rtl/>
        </w:rPr>
        <w:t xml:space="preserve"> ہے لا دواز</w:t>
      </w:r>
      <w:r>
        <w:rPr>
          <w:rFonts w:hint="cs"/>
          <w:rtl/>
        </w:rPr>
        <w:t>ی</w:t>
      </w:r>
      <w:r>
        <w:rPr>
          <w:rFonts w:hint="eastAsia"/>
          <w:rtl/>
        </w:rPr>
        <w:t>ہ</w:t>
      </w:r>
      <w:r>
        <w:rPr>
          <w:rtl/>
        </w:rPr>
        <w:t xml:space="preserve"> کے فرانس</w:t>
      </w:r>
      <w:r>
        <w:rPr>
          <w:rFonts w:hint="cs"/>
          <w:rtl/>
        </w:rPr>
        <w:t>ی</w:t>
      </w:r>
      <w:r>
        <w:rPr>
          <w:rFonts w:hint="eastAsia"/>
          <w:rtl/>
        </w:rPr>
        <w:t>س</w:t>
      </w:r>
      <w:r>
        <w:rPr>
          <w:rFonts w:hint="cs"/>
          <w:rtl/>
        </w:rPr>
        <w:t>ی</w:t>
      </w:r>
      <w:r>
        <w:rPr>
          <w:rtl/>
        </w:rPr>
        <w:t xml:space="preserve"> سائنس دانوں کے زامنے تک چند علماء ہوا کو ا</w:t>
      </w:r>
      <w:r>
        <w:rPr>
          <w:rFonts w:hint="cs"/>
          <w:rtl/>
        </w:rPr>
        <w:t>ی</w:t>
      </w:r>
      <w:r>
        <w:rPr>
          <w:rFonts w:hint="eastAsia"/>
          <w:rtl/>
        </w:rPr>
        <w:t>ک</w:t>
      </w:r>
      <w:r>
        <w:rPr>
          <w:rtl/>
        </w:rPr>
        <w:t xml:space="preserve"> بڑا عنصر سمجھتے تھے اور انہوں نے </w:t>
      </w:r>
      <w:r>
        <w:rPr>
          <w:rFonts w:hint="cs"/>
          <w:rtl/>
        </w:rPr>
        <w:t>ی</w:t>
      </w:r>
      <w:r>
        <w:rPr>
          <w:rFonts w:hint="eastAsia"/>
          <w:rtl/>
        </w:rPr>
        <w:t>ہ</w:t>
      </w:r>
      <w:r>
        <w:rPr>
          <w:rtl/>
        </w:rPr>
        <w:t xml:space="preserve"> فکر نہ</w:t>
      </w:r>
      <w:r>
        <w:rPr>
          <w:rFonts w:hint="cs"/>
          <w:rtl/>
        </w:rPr>
        <w:t>ی</w:t>
      </w:r>
      <w:r>
        <w:rPr>
          <w:rFonts w:hint="eastAsia"/>
          <w:rtl/>
        </w:rPr>
        <w:t>ں</w:t>
      </w:r>
      <w:r>
        <w:rPr>
          <w:rtl/>
        </w:rPr>
        <w:t xml:space="preserve"> ک</w:t>
      </w:r>
      <w:r>
        <w:rPr>
          <w:rFonts w:hint="cs"/>
          <w:rtl/>
        </w:rPr>
        <w:t>ی</w:t>
      </w:r>
      <w:r>
        <w:rPr>
          <w:rtl/>
        </w:rPr>
        <w:t xml:space="preserve"> کہ ہوا چند عناصر کا مرکب ہے اور جب بعد م</w:t>
      </w:r>
      <w:r>
        <w:rPr>
          <w:rFonts w:hint="cs"/>
          <w:rtl/>
        </w:rPr>
        <w:t>ی</w:t>
      </w:r>
      <w:r>
        <w:rPr>
          <w:rFonts w:hint="eastAsia"/>
          <w:rtl/>
        </w:rPr>
        <w:t>ں</w:t>
      </w:r>
      <w:r>
        <w:rPr>
          <w:rtl/>
        </w:rPr>
        <w:t xml:space="preserve"> لا دواز</w:t>
      </w:r>
      <w:r>
        <w:rPr>
          <w:rFonts w:hint="cs"/>
          <w:rtl/>
        </w:rPr>
        <w:t>ی</w:t>
      </w:r>
      <w:r>
        <w:rPr>
          <w:rFonts w:hint="eastAsia"/>
          <w:rtl/>
        </w:rPr>
        <w:t>ہ</w:t>
      </w:r>
      <w:r>
        <w:rPr>
          <w:rtl/>
        </w:rPr>
        <w:t xml:space="preserve"> نے آکس</w:t>
      </w:r>
      <w:r>
        <w:rPr>
          <w:rFonts w:hint="cs"/>
          <w:rtl/>
        </w:rPr>
        <w:t>ی</w:t>
      </w:r>
      <w:r>
        <w:rPr>
          <w:rFonts w:hint="eastAsia"/>
          <w:rtl/>
        </w:rPr>
        <w:t>جن</w:t>
      </w:r>
      <w:r>
        <w:rPr>
          <w:rtl/>
        </w:rPr>
        <w:t xml:space="preserve"> کو ہوا م</w:t>
      </w:r>
      <w:r>
        <w:rPr>
          <w:rFonts w:hint="cs"/>
          <w:rtl/>
        </w:rPr>
        <w:t>ی</w:t>
      </w:r>
      <w:r>
        <w:rPr>
          <w:rFonts w:hint="eastAsia"/>
          <w:rtl/>
        </w:rPr>
        <w:t>ں</w:t>
      </w:r>
      <w:r>
        <w:rPr>
          <w:rtl/>
        </w:rPr>
        <w:t xml:space="preserve"> شامل دوسر</w:t>
      </w:r>
      <w:r>
        <w:rPr>
          <w:rFonts w:hint="cs"/>
          <w:rtl/>
        </w:rPr>
        <w:t>ی</w:t>
      </w:r>
      <w:r>
        <w:rPr>
          <w:rtl/>
        </w:rPr>
        <w:t xml:space="preserve"> گ</w:t>
      </w:r>
      <w:r>
        <w:rPr>
          <w:rFonts w:hint="cs"/>
          <w:rtl/>
        </w:rPr>
        <w:t>ی</w:t>
      </w:r>
      <w:r>
        <w:rPr>
          <w:rFonts w:hint="eastAsia"/>
          <w:rtl/>
        </w:rPr>
        <w:t>سوں</w:t>
      </w:r>
      <w:r>
        <w:rPr>
          <w:rtl/>
        </w:rPr>
        <w:t xml:space="preserve"> سے عل</w:t>
      </w:r>
      <w:r>
        <w:rPr>
          <w:rFonts w:hint="cs"/>
          <w:rtl/>
        </w:rPr>
        <w:t>ی</w:t>
      </w:r>
      <w:r>
        <w:rPr>
          <w:rFonts w:hint="eastAsia"/>
          <w:rtl/>
        </w:rPr>
        <w:t>حدہ</w:t>
      </w:r>
      <w:r>
        <w:rPr>
          <w:rtl/>
        </w:rPr>
        <w:t xml:space="preserve"> ک</w:t>
      </w:r>
      <w:r>
        <w:rPr>
          <w:rFonts w:hint="cs"/>
          <w:rtl/>
        </w:rPr>
        <w:t>ی</w:t>
      </w:r>
      <w:r>
        <w:rPr>
          <w:rFonts w:hint="eastAsia"/>
          <w:rtl/>
        </w:rPr>
        <w:t>ا</w:t>
      </w:r>
      <w:r>
        <w:rPr>
          <w:rtl/>
        </w:rPr>
        <w:t xml:space="preserve"> اور بتا</w:t>
      </w:r>
      <w:r>
        <w:rPr>
          <w:rFonts w:hint="cs"/>
          <w:rtl/>
        </w:rPr>
        <w:t>ی</w:t>
      </w:r>
      <w:r>
        <w:rPr>
          <w:rFonts w:hint="eastAsia"/>
          <w:rtl/>
        </w:rPr>
        <w:t>ا</w:t>
      </w:r>
      <w:r>
        <w:rPr>
          <w:rtl/>
        </w:rPr>
        <w:t xml:space="preserve"> کہ آکس</w:t>
      </w:r>
      <w:r>
        <w:rPr>
          <w:rFonts w:hint="cs"/>
          <w:rtl/>
        </w:rPr>
        <w:t>ی</w:t>
      </w:r>
      <w:r>
        <w:rPr>
          <w:rFonts w:hint="eastAsia"/>
          <w:rtl/>
        </w:rPr>
        <w:t>جن</w:t>
      </w:r>
      <w:r>
        <w:rPr>
          <w:rtl/>
        </w:rPr>
        <w:t xml:space="preserve"> سانس ل</w:t>
      </w:r>
      <w:r>
        <w:rPr>
          <w:rFonts w:hint="cs"/>
          <w:rtl/>
        </w:rPr>
        <w:t>ی</w:t>
      </w:r>
      <w:r>
        <w:rPr>
          <w:rFonts w:hint="eastAsia"/>
          <w:rtl/>
        </w:rPr>
        <w:t>نے</w:t>
      </w:r>
      <w:r>
        <w:rPr>
          <w:rtl/>
        </w:rPr>
        <w:t xml:space="preserve"> اور جلانے م</w:t>
      </w:r>
      <w:r>
        <w:rPr>
          <w:rFonts w:hint="cs"/>
          <w:rtl/>
        </w:rPr>
        <w:t>ی</w:t>
      </w:r>
      <w:r>
        <w:rPr>
          <w:rFonts w:hint="eastAsia"/>
          <w:rtl/>
        </w:rPr>
        <w:t>ں</w:t>
      </w:r>
      <w:r>
        <w:rPr>
          <w:rtl/>
        </w:rPr>
        <w:t xml:space="preserve"> کتن</w:t>
      </w:r>
      <w:r>
        <w:rPr>
          <w:rFonts w:hint="cs"/>
          <w:rtl/>
        </w:rPr>
        <w:t>ی</w:t>
      </w:r>
      <w:r>
        <w:rPr>
          <w:rtl/>
        </w:rPr>
        <w:t xml:space="preserve"> موثر ہے ؟ </w:t>
      </w:r>
    </w:p>
    <w:p w:rsidR="00921C41" w:rsidRDefault="00921C41" w:rsidP="00921C41">
      <w:pPr>
        <w:pStyle w:val="libNormal"/>
        <w:rPr>
          <w:rtl/>
        </w:rPr>
      </w:pPr>
      <w:r>
        <w:rPr>
          <w:rFonts w:hint="eastAsia"/>
          <w:rtl/>
        </w:rPr>
        <w:lastRenderedPageBreak/>
        <w:t>اس</w:t>
      </w:r>
      <w:r>
        <w:rPr>
          <w:rtl/>
        </w:rPr>
        <w:t xml:space="preserve"> بات کو اکثر علما نے قبول ک</w:t>
      </w:r>
      <w:r>
        <w:rPr>
          <w:rFonts w:hint="cs"/>
          <w:rtl/>
        </w:rPr>
        <w:t>ی</w:t>
      </w:r>
      <w:r>
        <w:rPr>
          <w:rFonts w:hint="eastAsia"/>
          <w:rtl/>
        </w:rPr>
        <w:t>ا</w:t>
      </w:r>
      <w:r>
        <w:rPr>
          <w:rtl/>
        </w:rPr>
        <w:t xml:space="preserve"> کہ ہوا غ</w:t>
      </w:r>
      <w:r>
        <w:rPr>
          <w:rFonts w:hint="cs"/>
          <w:rtl/>
        </w:rPr>
        <w:t>ی</w:t>
      </w:r>
      <w:r>
        <w:rPr>
          <w:rFonts w:hint="eastAsia"/>
          <w:rtl/>
        </w:rPr>
        <w:t>ر</w:t>
      </w:r>
      <w:r>
        <w:rPr>
          <w:rtl/>
        </w:rPr>
        <w:t xml:space="preserve"> مرکب </w:t>
      </w:r>
      <w:r>
        <w:rPr>
          <w:rFonts w:hint="cs"/>
          <w:rtl/>
        </w:rPr>
        <w:t>ی</w:t>
      </w:r>
      <w:r>
        <w:rPr>
          <w:rFonts w:hint="eastAsia"/>
          <w:rtl/>
        </w:rPr>
        <w:t>ا</w:t>
      </w:r>
      <w:r>
        <w:rPr>
          <w:rtl/>
        </w:rPr>
        <w:t xml:space="preserve"> عنصر نہ</w:t>
      </w:r>
      <w:r>
        <w:rPr>
          <w:rFonts w:hint="cs"/>
          <w:rtl/>
        </w:rPr>
        <w:t>ی</w:t>
      </w:r>
      <w:r>
        <w:rPr>
          <w:rFonts w:hint="eastAsia"/>
          <w:rtl/>
        </w:rPr>
        <w:t>ں</w:t>
      </w:r>
      <w:r>
        <w:rPr>
          <w:rtl/>
        </w:rPr>
        <w:t xml:space="preserve"> ہے بلکہ چند گ</w:t>
      </w:r>
      <w:r>
        <w:rPr>
          <w:rFonts w:hint="cs"/>
          <w:rtl/>
        </w:rPr>
        <w:t>ی</w:t>
      </w:r>
      <w:r>
        <w:rPr>
          <w:rFonts w:hint="eastAsia"/>
          <w:rtl/>
        </w:rPr>
        <w:t>سوں</w:t>
      </w:r>
      <w:r>
        <w:rPr>
          <w:rtl/>
        </w:rPr>
        <w:t xml:space="preserve"> پر مشتمل ہے اور </w:t>
      </w:r>
      <w:r>
        <w:rPr>
          <w:rtl/>
          <w:lang w:bidi="fa-IR"/>
        </w:rPr>
        <w:t>۱۷۹۲</w:t>
      </w:r>
      <w:r>
        <w:rPr>
          <w:rtl/>
        </w:rPr>
        <w:t xml:space="preserve"> ء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سر لادواز</w:t>
      </w:r>
      <w:r>
        <w:rPr>
          <w:rFonts w:hint="cs"/>
          <w:rtl/>
        </w:rPr>
        <w:t>ی</w:t>
      </w:r>
      <w:r>
        <w:rPr>
          <w:rFonts w:hint="eastAsia"/>
          <w:rtl/>
        </w:rPr>
        <w:t>ہ</w:t>
      </w:r>
      <w:r>
        <w:rPr>
          <w:rtl/>
        </w:rPr>
        <w:t xml:space="preserve"> کا سر سا طور گ</w:t>
      </w:r>
      <w:r>
        <w:rPr>
          <w:rFonts w:hint="cs"/>
          <w:rtl/>
        </w:rPr>
        <w:t>ی</w:t>
      </w:r>
      <w:r>
        <w:rPr>
          <w:rFonts w:hint="eastAsia"/>
          <w:rtl/>
        </w:rPr>
        <w:t>وٹ</w:t>
      </w:r>
      <w:r>
        <w:rPr>
          <w:rFonts w:hint="cs"/>
          <w:rtl/>
        </w:rPr>
        <w:t>ی</w:t>
      </w:r>
      <w:r>
        <w:rPr>
          <w:rFonts w:hint="eastAsia"/>
          <w:rtl/>
        </w:rPr>
        <w:t>ن</w:t>
      </w:r>
      <w:r>
        <w:rPr>
          <w:rtl/>
        </w:rPr>
        <w:t xml:space="preserve"> کے ہمراہ تن سے جدا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بابائے جد</w:t>
      </w:r>
      <w:r>
        <w:rPr>
          <w:rFonts w:hint="cs"/>
          <w:rtl/>
        </w:rPr>
        <w:t>ی</w:t>
      </w:r>
      <w:r>
        <w:rPr>
          <w:rFonts w:hint="eastAsia"/>
          <w:rtl/>
        </w:rPr>
        <w:t>د</w:t>
      </w:r>
      <w:r>
        <w:rPr>
          <w:rtl/>
        </w:rPr>
        <w:t xml:space="preserve"> ک</w:t>
      </w:r>
      <w:r>
        <w:rPr>
          <w:rFonts w:hint="cs"/>
          <w:rtl/>
        </w:rPr>
        <w:t>ی</w:t>
      </w:r>
      <w:r>
        <w:rPr>
          <w:rFonts w:hint="eastAsia"/>
          <w:rtl/>
        </w:rPr>
        <w:t>م</w:t>
      </w:r>
      <w:r>
        <w:rPr>
          <w:rFonts w:hint="cs"/>
          <w:rtl/>
        </w:rPr>
        <w:t>ی</w:t>
      </w:r>
      <w:r>
        <w:rPr>
          <w:rFonts w:hint="eastAsia"/>
          <w:rtl/>
        </w:rPr>
        <w:t>ا</w:t>
      </w:r>
      <w:r>
        <w:rPr>
          <w:rtl/>
        </w:rPr>
        <w:t xml:space="preserve"> اگر زندہ رہتا تو شا</w:t>
      </w:r>
      <w:r>
        <w:rPr>
          <w:rFonts w:hint="cs"/>
          <w:rtl/>
        </w:rPr>
        <w:t>ی</w:t>
      </w:r>
      <w:r>
        <w:rPr>
          <w:rFonts w:hint="eastAsia"/>
          <w:rtl/>
        </w:rPr>
        <w:t>د</w:t>
      </w:r>
      <w:r>
        <w:rPr>
          <w:rtl/>
        </w:rPr>
        <w:t xml:space="preserve"> مز</w:t>
      </w:r>
      <w:r>
        <w:rPr>
          <w:rFonts w:hint="cs"/>
          <w:rtl/>
        </w:rPr>
        <w:t>ی</w:t>
      </w:r>
      <w:r>
        <w:rPr>
          <w:rFonts w:hint="eastAsia"/>
          <w:rtl/>
        </w:rPr>
        <w:t>د</w:t>
      </w:r>
      <w:r>
        <w:rPr>
          <w:rtl/>
        </w:rPr>
        <w:t xml:space="preserve"> در</w:t>
      </w:r>
      <w:r>
        <w:rPr>
          <w:rFonts w:hint="cs"/>
          <w:rtl/>
        </w:rPr>
        <w:t>ی</w:t>
      </w:r>
      <w:r>
        <w:rPr>
          <w:rFonts w:hint="eastAsia"/>
          <w:rtl/>
        </w:rPr>
        <w:t>افت</w:t>
      </w:r>
      <w:r>
        <w:rPr>
          <w:rFonts w:hint="cs"/>
          <w:rtl/>
        </w:rPr>
        <w:t>ی</w:t>
      </w:r>
      <w:r>
        <w:rPr>
          <w:rFonts w:hint="eastAsia"/>
          <w:rtl/>
        </w:rPr>
        <w:t>ں</w:t>
      </w:r>
      <w:r>
        <w:rPr>
          <w:rtl/>
        </w:rPr>
        <w:t xml:space="preserve"> کرتا ل</w:t>
      </w:r>
      <w:r>
        <w:rPr>
          <w:rFonts w:hint="cs"/>
          <w:rtl/>
        </w:rPr>
        <w:t>ی</w:t>
      </w:r>
      <w:r>
        <w:rPr>
          <w:rFonts w:hint="eastAsia"/>
          <w:rtl/>
        </w:rPr>
        <w:t>کن</w:t>
      </w:r>
      <w:r>
        <w:rPr>
          <w:rtl/>
        </w:rPr>
        <w:t xml:space="preserve"> افسوس اسے د</w:t>
      </w:r>
      <w:r>
        <w:rPr>
          <w:rFonts w:hint="eastAsia"/>
          <w:rtl/>
        </w:rPr>
        <w:t>وسرے</w:t>
      </w:r>
      <w:r>
        <w:rPr>
          <w:rtl/>
        </w:rPr>
        <w:t xml:space="preserve"> جہاں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امام</w:t>
      </w:r>
      <w:r>
        <w:rPr>
          <w:rtl/>
        </w:rPr>
        <w:t xml:space="preserve"> جعفر صادق نے ا</w:t>
      </w:r>
      <w:r>
        <w:rPr>
          <w:rFonts w:hint="cs"/>
          <w:rtl/>
        </w:rPr>
        <w:t>ی</w:t>
      </w:r>
      <w:r>
        <w:rPr>
          <w:rFonts w:hint="eastAsia"/>
          <w:rtl/>
        </w:rPr>
        <w:t>ک</w:t>
      </w:r>
      <w:r>
        <w:rPr>
          <w:rtl/>
        </w:rPr>
        <w:t xml:space="preserve"> ہزار ا</w:t>
      </w:r>
      <w:r>
        <w:rPr>
          <w:rFonts w:hint="cs"/>
          <w:rtl/>
        </w:rPr>
        <w:t>ی</w:t>
      </w:r>
      <w:r>
        <w:rPr>
          <w:rFonts w:hint="eastAsia"/>
          <w:rtl/>
        </w:rPr>
        <w:t>ک</w:t>
      </w:r>
      <w:r>
        <w:rPr>
          <w:rtl/>
        </w:rPr>
        <w:t xml:space="preserve"> سو سال پہلے </w:t>
      </w:r>
      <w:r>
        <w:rPr>
          <w:rFonts w:hint="cs"/>
          <w:rtl/>
        </w:rPr>
        <w:t>ی</w:t>
      </w:r>
      <w:r>
        <w:rPr>
          <w:rFonts w:hint="eastAsia"/>
          <w:rtl/>
        </w:rPr>
        <w:t>ہ</w:t>
      </w:r>
      <w:r>
        <w:rPr>
          <w:rtl/>
        </w:rPr>
        <w:t xml:space="preserve"> جان ل</w:t>
      </w:r>
      <w:r>
        <w:rPr>
          <w:rFonts w:hint="cs"/>
          <w:rtl/>
        </w:rPr>
        <w:t>ی</w:t>
      </w:r>
      <w:r>
        <w:rPr>
          <w:rFonts w:hint="eastAsia"/>
          <w:rtl/>
        </w:rPr>
        <w:t>ا</w:t>
      </w:r>
      <w:r>
        <w:rPr>
          <w:rtl/>
        </w:rPr>
        <w:t xml:space="preserve"> تھا کہ ہوا ا</w:t>
      </w:r>
      <w:r>
        <w:rPr>
          <w:rFonts w:hint="cs"/>
          <w:rtl/>
        </w:rPr>
        <w:t>ی</w:t>
      </w:r>
      <w:r>
        <w:rPr>
          <w:rFonts w:hint="eastAsia"/>
          <w:rtl/>
        </w:rPr>
        <w:t>ک</w:t>
      </w:r>
      <w:r>
        <w:rPr>
          <w:rtl/>
        </w:rPr>
        <w:t xml:space="preserve"> عنصر نہ</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کا اور تمام گ</w:t>
      </w:r>
      <w:r>
        <w:rPr>
          <w:rFonts w:hint="cs"/>
          <w:rtl/>
        </w:rPr>
        <w:t>ی</w:t>
      </w:r>
      <w:r>
        <w:rPr>
          <w:rFonts w:hint="eastAsia"/>
          <w:rtl/>
        </w:rPr>
        <w:t>س</w:t>
      </w:r>
      <w:r>
        <w:rPr>
          <w:rFonts w:hint="cs"/>
          <w:rtl/>
        </w:rPr>
        <w:t>ی</w:t>
      </w:r>
      <w:r>
        <w:rPr>
          <w:rFonts w:hint="eastAsia"/>
          <w:rtl/>
        </w:rPr>
        <w:t>ں</w:t>
      </w:r>
      <w:r>
        <w:rPr>
          <w:rtl/>
        </w:rPr>
        <w:t xml:space="preserve"> جو ہوا م</w:t>
      </w:r>
      <w:r>
        <w:rPr>
          <w:rFonts w:hint="cs"/>
          <w:rtl/>
        </w:rPr>
        <w:t>ی</w:t>
      </w:r>
      <w:r>
        <w:rPr>
          <w:rFonts w:hint="eastAsia"/>
          <w:rtl/>
        </w:rPr>
        <w:t>ں</w:t>
      </w:r>
      <w:r>
        <w:rPr>
          <w:rtl/>
        </w:rPr>
        <w:t xml:space="preserve"> بہت کم مقدار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ہ</w:t>
      </w:r>
      <w:r>
        <w:rPr>
          <w:rFonts w:hint="cs"/>
          <w:rtl/>
        </w:rPr>
        <w:t>ی</w:t>
      </w:r>
      <w:r>
        <w:rPr>
          <w:rFonts w:hint="eastAsia"/>
          <w:rtl/>
        </w:rPr>
        <w:t>ں</w:t>
      </w:r>
      <w:r>
        <w:rPr>
          <w:rtl/>
        </w:rPr>
        <w:t xml:space="preserve"> مثال کے طور پر اور زون گ</w:t>
      </w:r>
      <w:r>
        <w:rPr>
          <w:rFonts w:hint="cs"/>
          <w:rtl/>
        </w:rPr>
        <w:t>ی</w:t>
      </w:r>
      <w:r>
        <w:rPr>
          <w:rFonts w:hint="eastAsia"/>
          <w:rtl/>
        </w:rPr>
        <w:t>س</w:t>
      </w:r>
      <w:r>
        <w:rPr>
          <w:rtl/>
        </w:rPr>
        <w:t xml:space="preserve"> کو لے ل</w:t>
      </w:r>
      <w:r>
        <w:rPr>
          <w:rFonts w:hint="cs"/>
          <w:rtl/>
        </w:rPr>
        <w:t>ی</w:t>
      </w:r>
      <w:r>
        <w:rPr>
          <w:rFonts w:hint="eastAsia"/>
          <w:rtl/>
        </w:rPr>
        <w:t>ں</w:t>
      </w:r>
      <w:r>
        <w:rPr>
          <w:rtl/>
        </w:rPr>
        <w:t xml:space="preserve"> جس ک</w:t>
      </w:r>
      <w:r>
        <w:rPr>
          <w:rFonts w:hint="cs"/>
          <w:rtl/>
        </w:rPr>
        <w:t>ی</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خصوص</w:t>
      </w:r>
      <w:r>
        <w:rPr>
          <w:rFonts w:hint="cs"/>
          <w:rtl/>
        </w:rPr>
        <w:t>ی</w:t>
      </w:r>
      <w:r>
        <w:rPr>
          <w:rFonts w:hint="eastAsia"/>
          <w:rtl/>
        </w:rPr>
        <w:t>ات</w:t>
      </w:r>
      <w:r>
        <w:rPr>
          <w:rtl/>
        </w:rPr>
        <w:t xml:space="preserve"> آکس</w:t>
      </w:r>
      <w:r>
        <w:rPr>
          <w:rFonts w:hint="cs"/>
          <w:rtl/>
        </w:rPr>
        <w:t>ی</w:t>
      </w:r>
      <w:r>
        <w:rPr>
          <w:rFonts w:hint="eastAsia"/>
          <w:rtl/>
        </w:rPr>
        <w:t>جن</w:t>
      </w:r>
      <w:r>
        <w:rPr>
          <w:rtl/>
        </w:rPr>
        <w:t xml:space="preserve"> ک</w:t>
      </w:r>
      <w:r>
        <w:rPr>
          <w:rFonts w:hint="cs"/>
          <w:rtl/>
        </w:rPr>
        <w:t>ی</w:t>
      </w:r>
      <w:r>
        <w:rPr>
          <w:rtl/>
        </w:rPr>
        <w:t xml:space="preserve"> مانند ہ</w:t>
      </w:r>
      <w:r>
        <w:rPr>
          <w:rFonts w:hint="cs"/>
          <w:rtl/>
        </w:rPr>
        <w:t>ی</w:t>
      </w:r>
      <w:r>
        <w:rPr>
          <w:rFonts w:hint="eastAsia"/>
          <w:rtl/>
        </w:rPr>
        <w:t>ں</w:t>
      </w:r>
      <w:r>
        <w:rPr>
          <w:rtl/>
        </w:rPr>
        <w:t xml:space="preserve"> اور ا</w:t>
      </w:r>
      <w:r>
        <w:rPr>
          <w:rFonts w:hint="eastAsia"/>
          <w:rtl/>
        </w:rPr>
        <w:t>س</w:t>
      </w:r>
      <w:r>
        <w:rPr>
          <w:rtl/>
        </w:rPr>
        <w:t xml:space="preserve"> کا ہر مال</w:t>
      </w:r>
      <w:r>
        <w:rPr>
          <w:rFonts w:hint="cs"/>
          <w:rtl/>
        </w:rPr>
        <w:t>ی</w:t>
      </w:r>
      <w:r>
        <w:rPr>
          <w:rFonts w:hint="eastAsia"/>
          <w:rtl/>
        </w:rPr>
        <w:t>ک</w:t>
      </w:r>
      <w:r>
        <w:rPr>
          <w:rFonts w:hint="cs"/>
          <w:rtl/>
        </w:rPr>
        <w:t>ی</w:t>
      </w:r>
      <w:r>
        <w:rPr>
          <w:rFonts w:hint="eastAsia"/>
          <w:rtl/>
        </w:rPr>
        <w:t>ول</w:t>
      </w:r>
      <w:r>
        <w:rPr>
          <w:rtl/>
        </w:rPr>
        <w:t xml:space="preserve"> آکس</w:t>
      </w:r>
      <w:r>
        <w:rPr>
          <w:rFonts w:hint="cs"/>
          <w:rtl/>
        </w:rPr>
        <w:t>ی</w:t>
      </w:r>
      <w:r>
        <w:rPr>
          <w:rFonts w:hint="eastAsia"/>
          <w:rtl/>
        </w:rPr>
        <w:t>جن</w:t>
      </w:r>
      <w:r>
        <w:rPr>
          <w:rtl/>
        </w:rPr>
        <w:t xml:space="preserve"> کے ت</w:t>
      </w:r>
      <w:r>
        <w:rPr>
          <w:rFonts w:hint="cs"/>
          <w:rtl/>
        </w:rPr>
        <w:t>ی</w:t>
      </w:r>
      <w:r>
        <w:rPr>
          <w:rFonts w:hint="eastAsia"/>
          <w:rtl/>
        </w:rPr>
        <w:t>ن</w:t>
      </w:r>
      <w:r>
        <w:rPr>
          <w:rtl/>
        </w:rPr>
        <w:t xml:space="preserve"> </w:t>
      </w:r>
      <w:r>
        <w:rPr>
          <w:rFonts w:hint="cs"/>
          <w:rtl/>
        </w:rPr>
        <w:t>ی</w:t>
      </w:r>
      <w:r>
        <w:rPr>
          <w:rFonts w:hint="eastAsia"/>
          <w:rtl/>
        </w:rPr>
        <w:t>ٹموں</w:t>
      </w:r>
      <w:r>
        <w:rPr>
          <w:rtl/>
        </w:rPr>
        <w:t xml:space="preserve"> سے مل کر بنا ہے بظاہر وہ عمل تنفس م</w:t>
      </w:r>
      <w:r>
        <w:rPr>
          <w:rFonts w:hint="cs"/>
          <w:rtl/>
        </w:rPr>
        <w:t>ی</w:t>
      </w:r>
      <w:r>
        <w:rPr>
          <w:rFonts w:hint="eastAsia"/>
          <w:rtl/>
        </w:rPr>
        <w:t>ں</w:t>
      </w:r>
      <w:r>
        <w:rPr>
          <w:rtl/>
        </w:rPr>
        <w:t xml:space="preserve"> اتن</w:t>
      </w:r>
      <w:r>
        <w:rPr>
          <w:rFonts w:hint="cs"/>
          <w:rtl/>
        </w:rPr>
        <w:t>ی</w:t>
      </w:r>
      <w:r>
        <w:rPr>
          <w:rtl/>
        </w:rPr>
        <w:t xml:space="preserve"> اہم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آکس</w:t>
      </w:r>
      <w:r>
        <w:rPr>
          <w:rFonts w:hint="cs"/>
          <w:rtl/>
        </w:rPr>
        <w:t>ی</w:t>
      </w:r>
      <w:r>
        <w:rPr>
          <w:rFonts w:hint="eastAsia"/>
          <w:rtl/>
        </w:rPr>
        <w:t>جن</w:t>
      </w:r>
      <w:r>
        <w:rPr>
          <w:rtl/>
        </w:rPr>
        <w:t xml:space="preserve"> خون سے ملت</w:t>
      </w:r>
      <w:r>
        <w:rPr>
          <w:rFonts w:hint="cs"/>
          <w:rtl/>
        </w:rPr>
        <w:t>ی</w:t>
      </w:r>
      <w:r>
        <w:rPr>
          <w:rtl/>
        </w:rPr>
        <w:t xml:space="preserve"> ہے تو اسے اس دوران واپس باہر نہ</w:t>
      </w:r>
      <w:r>
        <w:rPr>
          <w:rFonts w:hint="cs"/>
          <w:rtl/>
        </w:rPr>
        <w:t>ی</w:t>
      </w:r>
      <w:r>
        <w:rPr>
          <w:rFonts w:hint="eastAsia"/>
          <w:rtl/>
        </w:rPr>
        <w:t>ں</w:t>
      </w:r>
      <w:r>
        <w:rPr>
          <w:rtl/>
        </w:rPr>
        <w:t xml:space="preserve"> نکلنے د</w:t>
      </w:r>
      <w:r>
        <w:rPr>
          <w:rFonts w:hint="cs"/>
          <w:rtl/>
        </w:rPr>
        <w:t>ی</w:t>
      </w:r>
      <w:r>
        <w:rPr>
          <w:rFonts w:hint="eastAsia"/>
          <w:rtl/>
        </w:rPr>
        <w:t>ت</w:t>
      </w:r>
      <w:r>
        <w:rPr>
          <w:rFonts w:hint="cs"/>
          <w:rtl/>
        </w:rPr>
        <w:t>ی</w:t>
      </w:r>
      <w:r>
        <w:rPr>
          <w:rtl/>
        </w:rPr>
        <w:t xml:space="preserve"> </w:t>
      </w:r>
      <w:r>
        <w:rPr>
          <w:rFonts w:hint="cs"/>
          <w:rtl/>
        </w:rPr>
        <w:t>ی</w:t>
      </w:r>
      <w:r>
        <w:rPr>
          <w:rFonts w:hint="eastAsia"/>
          <w:rtl/>
        </w:rPr>
        <w:t>ہ</w:t>
      </w:r>
      <w:r>
        <w:rPr>
          <w:rFonts w:hint="cs"/>
          <w:rtl/>
        </w:rPr>
        <w:t>ی</w:t>
      </w:r>
      <w:r>
        <w:rPr>
          <w:rtl/>
        </w:rPr>
        <w:t xml:space="preserve"> وجہ ہے کہ جعفر صادق کا نظر</w:t>
      </w:r>
      <w:r>
        <w:rPr>
          <w:rFonts w:hint="cs"/>
          <w:rtl/>
        </w:rPr>
        <w:t>ی</w:t>
      </w:r>
      <w:r>
        <w:rPr>
          <w:rFonts w:hint="eastAsia"/>
          <w:rtl/>
        </w:rPr>
        <w:t>ہ</w:t>
      </w:r>
      <w:r>
        <w:rPr>
          <w:rtl/>
        </w:rPr>
        <w:t xml:space="preserve"> کہ "ہو ا کے تمام اجزاء عمل تنفس ک</w:t>
      </w:r>
      <w:r>
        <w:rPr>
          <w:rFonts w:hint="cs"/>
          <w:rtl/>
        </w:rPr>
        <w:t>ی</w:t>
      </w:r>
      <w:r>
        <w:rPr>
          <w:rFonts w:hint="eastAsia"/>
          <w:rtl/>
        </w:rPr>
        <w:t>لئے</w:t>
      </w:r>
      <w:r>
        <w:rPr>
          <w:rtl/>
        </w:rPr>
        <w:t xml:space="preserve"> ضرور</w:t>
      </w:r>
      <w:r>
        <w:rPr>
          <w:rFonts w:hint="cs"/>
          <w:rtl/>
        </w:rPr>
        <w:t>ی</w:t>
      </w:r>
      <w:r>
        <w:rPr>
          <w:rtl/>
        </w:rPr>
        <w:t xml:space="preserve"> ہ</w:t>
      </w:r>
      <w:r>
        <w:rPr>
          <w:rFonts w:hint="cs"/>
          <w:rtl/>
        </w:rPr>
        <w:t>ی</w:t>
      </w:r>
      <w:r>
        <w:rPr>
          <w:rFonts w:hint="eastAsia"/>
          <w:rtl/>
        </w:rPr>
        <w:t>ں</w:t>
      </w:r>
      <w:r>
        <w:rPr>
          <w:rtl/>
        </w:rPr>
        <w:t xml:space="preserve"> "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w:t>
      </w:r>
      <w:r>
        <w:rPr>
          <w:rFonts w:hint="eastAsia"/>
          <w:rtl/>
        </w:rPr>
        <w:t>کے</w:t>
      </w:r>
      <w:r>
        <w:rPr>
          <w:rtl/>
        </w:rPr>
        <w:t xml:space="preserve"> وسط سے لے کر آج تک تائ</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ہوا</w:t>
      </w:r>
      <w:r>
        <w:rPr>
          <w:rtl/>
        </w:rPr>
        <w:t xml:space="preserve"> م</w:t>
      </w:r>
      <w:r>
        <w:rPr>
          <w:rFonts w:hint="cs"/>
          <w:rtl/>
        </w:rPr>
        <w:t>ی</w:t>
      </w:r>
      <w:r>
        <w:rPr>
          <w:rFonts w:hint="eastAsia"/>
          <w:rtl/>
        </w:rPr>
        <w:t>ں</w:t>
      </w:r>
      <w:r>
        <w:rPr>
          <w:rtl/>
        </w:rPr>
        <w:t xml:space="preserve"> موجود گ</w:t>
      </w:r>
      <w:r>
        <w:rPr>
          <w:rFonts w:hint="cs"/>
          <w:rtl/>
        </w:rPr>
        <w:t>ی</w:t>
      </w:r>
      <w:r>
        <w:rPr>
          <w:rFonts w:hint="eastAsia"/>
          <w:rtl/>
        </w:rPr>
        <w:t>سوں</w:t>
      </w:r>
      <w:r>
        <w:rPr>
          <w:rtl/>
        </w:rPr>
        <w:t xml:space="preserve"> کے خواص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بھ</w:t>
      </w:r>
      <w:r>
        <w:rPr>
          <w:rFonts w:hint="cs"/>
          <w:rtl/>
        </w:rPr>
        <w:t>ی</w:t>
      </w:r>
      <w:r>
        <w:rPr>
          <w:rtl/>
        </w:rPr>
        <w:t xml:space="preserve"> ہے کہ وہ آکس</w:t>
      </w:r>
      <w:r>
        <w:rPr>
          <w:rFonts w:hint="cs"/>
          <w:rtl/>
        </w:rPr>
        <w:t>ی</w:t>
      </w:r>
      <w:r>
        <w:rPr>
          <w:rFonts w:hint="eastAsia"/>
          <w:rtl/>
        </w:rPr>
        <w:t>جن</w:t>
      </w:r>
      <w:r>
        <w:rPr>
          <w:rtl/>
        </w:rPr>
        <w:t xml:space="preserve"> کو تہہ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w:t>
      </w:r>
      <w:r>
        <w:rPr>
          <w:rFonts w:hint="cs"/>
          <w:rtl/>
        </w:rPr>
        <w:t>ی</w:t>
      </w:r>
      <w:r>
        <w:rPr>
          <w:rFonts w:hint="eastAsia"/>
          <w:rtl/>
        </w:rPr>
        <w:t>ٹھنے</w:t>
      </w:r>
      <w:r>
        <w:rPr>
          <w:rtl/>
        </w:rPr>
        <w:t xml:space="preserve"> د</w:t>
      </w:r>
      <w:r>
        <w:rPr>
          <w:rFonts w:hint="cs"/>
          <w:rtl/>
        </w:rPr>
        <w:t>ی</w:t>
      </w:r>
      <w:r>
        <w:rPr>
          <w:rFonts w:hint="eastAsia"/>
          <w:rtl/>
        </w:rPr>
        <w:t>ت</w:t>
      </w:r>
      <w:r>
        <w:rPr>
          <w:rFonts w:hint="cs"/>
          <w:rtl/>
        </w:rPr>
        <w:t>ی</w:t>
      </w:r>
      <w:r>
        <w:rPr>
          <w:rFonts w:hint="eastAsia"/>
          <w:rtl/>
        </w:rPr>
        <w:t>ں</w:t>
      </w:r>
      <w:r>
        <w:rPr>
          <w:rtl/>
        </w:rPr>
        <w:t xml:space="preserve"> اگر اس طرح ہوتا تو آکس</w:t>
      </w:r>
      <w:r>
        <w:rPr>
          <w:rFonts w:hint="cs"/>
          <w:rtl/>
        </w:rPr>
        <w:t>ی</w:t>
      </w:r>
      <w:r>
        <w:rPr>
          <w:rFonts w:hint="eastAsia"/>
          <w:rtl/>
        </w:rPr>
        <w:t>جن</w:t>
      </w:r>
      <w:r>
        <w:rPr>
          <w:rtl/>
        </w:rPr>
        <w:t xml:space="preserve"> ‘ سطح زم</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بلند</w:t>
      </w:r>
      <w:r>
        <w:rPr>
          <w:rFonts w:hint="cs"/>
          <w:rtl/>
        </w:rPr>
        <w:t>ی</w:t>
      </w:r>
      <w:r>
        <w:rPr>
          <w:rtl/>
        </w:rPr>
        <w:t xml:space="preserve"> ک</w:t>
      </w:r>
      <w:r>
        <w:rPr>
          <w:rFonts w:hint="cs"/>
          <w:rtl/>
        </w:rPr>
        <w:t>ی</w:t>
      </w:r>
      <w:r>
        <w:rPr>
          <w:rtl/>
        </w:rPr>
        <w:t xml:space="preserve"> حد تک چھائ</w:t>
      </w:r>
      <w:r>
        <w:rPr>
          <w:rFonts w:hint="cs"/>
          <w:rtl/>
        </w:rPr>
        <w:t>ی</w:t>
      </w:r>
      <w:r>
        <w:rPr>
          <w:rtl/>
        </w:rPr>
        <w:t xml:space="preserve"> رہت</w:t>
      </w:r>
      <w:r>
        <w:rPr>
          <w:rFonts w:hint="cs"/>
          <w:rtl/>
        </w:rPr>
        <w:t>ی</w:t>
      </w:r>
      <w:r>
        <w:rPr>
          <w:rtl/>
        </w:rPr>
        <w:t xml:space="preserve"> ۔ </w:t>
      </w:r>
    </w:p>
    <w:p w:rsidR="00921C41" w:rsidRDefault="00921C41" w:rsidP="00921C41">
      <w:pPr>
        <w:pStyle w:val="libNormal"/>
        <w:rPr>
          <w:rtl/>
        </w:rPr>
      </w:pPr>
      <w:r>
        <w:rPr>
          <w:rFonts w:hint="eastAsia"/>
          <w:rtl/>
        </w:rPr>
        <w:t>اور</w:t>
      </w:r>
      <w:r>
        <w:rPr>
          <w:rtl/>
        </w:rPr>
        <w:t xml:space="preserve"> دوسر</w:t>
      </w:r>
      <w:r>
        <w:rPr>
          <w:rFonts w:hint="cs"/>
          <w:rtl/>
        </w:rPr>
        <w:t>ی</w:t>
      </w:r>
      <w:r>
        <w:rPr>
          <w:rtl/>
        </w:rPr>
        <w:t xml:space="preserve"> گ</w:t>
      </w:r>
      <w:r>
        <w:rPr>
          <w:rFonts w:hint="cs"/>
          <w:rtl/>
        </w:rPr>
        <w:t>ی</w:t>
      </w:r>
      <w:r>
        <w:rPr>
          <w:rFonts w:hint="eastAsia"/>
          <w:rtl/>
        </w:rPr>
        <w:t>س</w:t>
      </w:r>
      <w:r>
        <w:rPr>
          <w:rFonts w:hint="cs"/>
          <w:rtl/>
        </w:rPr>
        <w:t>ی</w:t>
      </w:r>
      <w:r>
        <w:rPr>
          <w:rFonts w:hint="eastAsia"/>
          <w:rtl/>
        </w:rPr>
        <w:t>ں</w:t>
      </w:r>
      <w:r>
        <w:rPr>
          <w:rtl/>
        </w:rPr>
        <w:t xml:space="preserve"> جو ہوا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سے اوپر ہوت</w:t>
      </w:r>
      <w:r>
        <w:rPr>
          <w:rFonts w:hint="cs"/>
          <w:rtl/>
        </w:rPr>
        <w:t>ی</w:t>
      </w:r>
      <w:r>
        <w:rPr>
          <w:rFonts w:hint="eastAsia"/>
          <w:rtl/>
        </w:rPr>
        <w:t>ں</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تمام جانوروں کا نظام تنفس جل جاتا اور جانداروں ک</w:t>
      </w:r>
      <w:r>
        <w:rPr>
          <w:rFonts w:hint="cs"/>
          <w:rtl/>
        </w:rPr>
        <w:t>ی</w:t>
      </w:r>
      <w:r>
        <w:rPr>
          <w:rtl/>
        </w:rPr>
        <w:t xml:space="preserve"> نسل نابود ہو جات</w:t>
      </w:r>
      <w:r>
        <w:rPr>
          <w:rFonts w:hint="cs"/>
          <w:rtl/>
        </w:rPr>
        <w:t>ی</w:t>
      </w:r>
      <w:r>
        <w:rPr>
          <w:rtl/>
        </w:rPr>
        <w:t xml:space="preserve"> دوسرا </w:t>
      </w:r>
      <w:r>
        <w:rPr>
          <w:rFonts w:hint="cs"/>
          <w:rtl/>
        </w:rPr>
        <w:t>ی</w:t>
      </w:r>
      <w:r>
        <w:rPr>
          <w:rFonts w:hint="eastAsia"/>
          <w:rtl/>
        </w:rPr>
        <w:t>ہ</w:t>
      </w:r>
      <w:r>
        <w:rPr>
          <w:rtl/>
        </w:rPr>
        <w:t xml:space="preserve"> کہ پودے پ</w:t>
      </w:r>
      <w:r>
        <w:rPr>
          <w:rFonts w:hint="cs"/>
          <w:rtl/>
        </w:rPr>
        <w:t>ی</w:t>
      </w:r>
      <w:r>
        <w:rPr>
          <w:rFonts w:hint="eastAsia"/>
          <w:rtl/>
        </w:rPr>
        <w:t>دا</w:t>
      </w:r>
      <w:r>
        <w:rPr>
          <w:rtl/>
        </w:rPr>
        <w:t xml:space="preserve"> نہ ہوتے ک</w:t>
      </w:r>
      <w:r>
        <w:rPr>
          <w:rFonts w:hint="cs"/>
          <w:rtl/>
        </w:rPr>
        <w:t>ی</w:t>
      </w:r>
      <w:r>
        <w:rPr>
          <w:rFonts w:hint="eastAsia"/>
          <w:rtl/>
        </w:rPr>
        <w:t>ونکہا</w:t>
      </w:r>
      <w:r>
        <w:rPr>
          <w:rtl/>
        </w:rPr>
        <w:t xml:space="preserve"> گرچہ پودے کے زندہ رہنے ک</w:t>
      </w:r>
      <w:r>
        <w:rPr>
          <w:rFonts w:hint="cs"/>
          <w:rtl/>
        </w:rPr>
        <w:t>ی</w:t>
      </w:r>
      <w:r>
        <w:rPr>
          <w:rFonts w:hint="eastAsia"/>
          <w:rtl/>
        </w:rPr>
        <w:t>لئے</w:t>
      </w:r>
      <w:r>
        <w:rPr>
          <w:rtl/>
        </w:rPr>
        <w:t xml:space="preserve"> دوسرے جانداروں ک</w:t>
      </w:r>
      <w:r>
        <w:rPr>
          <w:rFonts w:hint="cs"/>
          <w:rtl/>
        </w:rPr>
        <w:t>ی</w:t>
      </w:r>
      <w:r>
        <w:rPr>
          <w:rtl/>
        </w:rPr>
        <w:t xml:space="preserve"> مانند آکس</w:t>
      </w:r>
      <w:r>
        <w:rPr>
          <w:rFonts w:hint="cs"/>
          <w:rtl/>
        </w:rPr>
        <w:t>ی</w:t>
      </w:r>
      <w:r>
        <w:rPr>
          <w:rFonts w:hint="eastAsia"/>
          <w:rtl/>
        </w:rPr>
        <w:t>جن</w:t>
      </w:r>
      <w:r>
        <w:rPr>
          <w:rtl/>
        </w:rPr>
        <w:t xml:space="preserve"> ضرور</w:t>
      </w:r>
      <w:r>
        <w:rPr>
          <w:rFonts w:hint="cs"/>
          <w:rtl/>
        </w:rPr>
        <w:t>ی</w:t>
      </w:r>
      <w:r>
        <w:rPr>
          <w:rtl/>
        </w:rPr>
        <w:t xml:space="preserve"> ہوت</w:t>
      </w:r>
      <w:r>
        <w:rPr>
          <w:rFonts w:hint="cs"/>
          <w:rtl/>
        </w:rPr>
        <w:t>ی</w:t>
      </w:r>
      <w:r>
        <w:rPr>
          <w:rtl/>
        </w:rPr>
        <w:t xml:space="preserve"> ہ</w:t>
      </w:r>
      <w:r>
        <w:rPr>
          <w:rFonts w:hint="eastAsia"/>
          <w:rtl/>
        </w:rPr>
        <w:t>ے</w:t>
      </w:r>
      <w:r>
        <w:rPr>
          <w:rtl/>
        </w:rPr>
        <w:t xml:space="preserve"> ل</w:t>
      </w:r>
      <w:r>
        <w:rPr>
          <w:rFonts w:hint="cs"/>
          <w:rtl/>
        </w:rPr>
        <w:t>ی</w:t>
      </w:r>
      <w:r>
        <w:rPr>
          <w:rFonts w:hint="eastAsia"/>
          <w:rtl/>
        </w:rPr>
        <w:t>کن</w:t>
      </w:r>
      <w:r>
        <w:rPr>
          <w:rtl/>
        </w:rPr>
        <w:t xml:space="preserve"> اسے کاربن ڈائ</w:t>
      </w:r>
      <w:r>
        <w:rPr>
          <w:rFonts w:hint="cs"/>
          <w:rtl/>
        </w:rPr>
        <w:t>ی</w:t>
      </w:r>
      <w:r>
        <w:rPr>
          <w:rtl/>
        </w:rPr>
        <w:t xml:space="preserve"> آکسائ</w:t>
      </w:r>
      <w:r>
        <w:rPr>
          <w:rFonts w:hint="cs"/>
          <w:rtl/>
        </w:rPr>
        <w:t>ی</w:t>
      </w:r>
      <w:r>
        <w:rPr>
          <w:rFonts w:hint="eastAsia"/>
          <w:rtl/>
        </w:rPr>
        <w:t>ڈ</w:t>
      </w:r>
      <w:r>
        <w:rPr>
          <w:rtl/>
        </w:rPr>
        <w:t xml:space="preserve"> ک</w:t>
      </w:r>
      <w:r>
        <w:rPr>
          <w:rFonts w:hint="cs"/>
          <w:rtl/>
        </w:rPr>
        <w:t>ی</w:t>
      </w:r>
      <w:r>
        <w:rPr>
          <w:rtl/>
        </w:rPr>
        <w:t xml:space="preserve"> بھ</w:t>
      </w:r>
      <w:r>
        <w:rPr>
          <w:rFonts w:hint="cs"/>
          <w:rtl/>
        </w:rPr>
        <w:t>ی</w:t>
      </w:r>
      <w:r>
        <w:rPr>
          <w:rtl/>
        </w:rPr>
        <w:t xml:space="preserve"> ضرورت ہوت</w:t>
      </w:r>
      <w:r>
        <w:rPr>
          <w:rFonts w:hint="cs"/>
          <w:rtl/>
        </w:rPr>
        <w:t>ی</w:t>
      </w:r>
      <w:r>
        <w:rPr>
          <w:rtl/>
        </w:rPr>
        <w:t xml:space="preserve"> ہے اور اگر آکس</w:t>
      </w:r>
      <w:r>
        <w:rPr>
          <w:rFonts w:hint="cs"/>
          <w:rtl/>
        </w:rPr>
        <w:t>ی</w:t>
      </w:r>
      <w:r>
        <w:rPr>
          <w:rFonts w:hint="eastAsia"/>
          <w:rtl/>
        </w:rPr>
        <w:t>جن</w:t>
      </w:r>
      <w:r>
        <w:rPr>
          <w:rtl/>
        </w:rPr>
        <w:t xml:space="preserve"> کچھ بلند</w:t>
      </w:r>
      <w:r>
        <w:rPr>
          <w:rFonts w:hint="cs"/>
          <w:rtl/>
        </w:rPr>
        <w:t>ی</w:t>
      </w:r>
      <w:r>
        <w:rPr>
          <w:rtl/>
        </w:rPr>
        <w:t xml:space="preserve"> تک زم</w:t>
      </w:r>
      <w:r>
        <w:rPr>
          <w:rFonts w:hint="cs"/>
          <w:rtl/>
        </w:rPr>
        <w:t>ی</w:t>
      </w:r>
      <w:r>
        <w:rPr>
          <w:rFonts w:hint="eastAsia"/>
          <w:rtl/>
        </w:rPr>
        <w:t>ن</w:t>
      </w:r>
      <w:r>
        <w:rPr>
          <w:rtl/>
        </w:rPr>
        <w:t xml:space="preserve"> کو ڈھک ل</w:t>
      </w:r>
      <w:r>
        <w:rPr>
          <w:rFonts w:hint="cs"/>
          <w:rtl/>
        </w:rPr>
        <w:t>ی</w:t>
      </w:r>
      <w:r>
        <w:rPr>
          <w:rFonts w:hint="eastAsia"/>
          <w:rtl/>
        </w:rPr>
        <w:t>ت</w:t>
      </w:r>
      <w:r>
        <w:rPr>
          <w:rFonts w:hint="cs"/>
          <w:rtl/>
        </w:rPr>
        <w:t>ی</w:t>
      </w:r>
      <w:r>
        <w:rPr>
          <w:rtl/>
        </w:rPr>
        <w:t xml:space="preserve"> تو کاربن ک</w:t>
      </w:r>
      <w:r>
        <w:rPr>
          <w:rFonts w:hint="cs"/>
          <w:rtl/>
        </w:rPr>
        <w:t>ی</w:t>
      </w:r>
      <w:r>
        <w:rPr>
          <w:rtl/>
        </w:rPr>
        <w:t xml:space="preserve"> سطح زم</w:t>
      </w:r>
      <w:r>
        <w:rPr>
          <w:rFonts w:hint="cs"/>
          <w:rtl/>
        </w:rPr>
        <w:t>ی</w:t>
      </w:r>
      <w:r>
        <w:rPr>
          <w:rFonts w:hint="eastAsia"/>
          <w:rtl/>
        </w:rPr>
        <w:t>ن</w:t>
      </w:r>
      <w:r>
        <w:rPr>
          <w:rtl/>
        </w:rPr>
        <w:t xml:space="preserve"> تک رسائ</w:t>
      </w:r>
      <w:r>
        <w:rPr>
          <w:rFonts w:hint="cs"/>
          <w:rtl/>
        </w:rPr>
        <w:t>ی</w:t>
      </w:r>
      <w:r>
        <w:rPr>
          <w:rtl/>
        </w:rPr>
        <w:t xml:space="preserve"> نہ ہو سکت</w:t>
      </w:r>
      <w:r>
        <w:rPr>
          <w:rFonts w:hint="cs"/>
          <w:rtl/>
        </w:rPr>
        <w:t>ی</w:t>
      </w:r>
      <w:r>
        <w:rPr>
          <w:rtl/>
        </w:rPr>
        <w:t xml:space="preserve"> جس ک</w:t>
      </w:r>
      <w:r>
        <w:rPr>
          <w:rFonts w:hint="cs"/>
          <w:rtl/>
        </w:rPr>
        <w:t>ی</w:t>
      </w:r>
      <w:r>
        <w:rPr>
          <w:rtl/>
        </w:rPr>
        <w:t xml:space="preserve"> وجہ سے ح</w:t>
      </w:r>
      <w:r>
        <w:rPr>
          <w:rFonts w:hint="cs"/>
          <w:rtl/>
        </w:rPr>
        <w:t>ی</w:t>
      </w:r>
      <w:r>
        <w:rPr>
          <w:rFonts w:hint="eastAsia"/>
          <w:rtl/>
        </w:rPr>
        <w:t>وان</w:t>
      </w:r>
      <w:r>
        <w:rPr>
          <w:rFonts w:hint="cs"/>
          <w:rtl/>
        </w:rPr>
        <w:t>ی</w:t>
      </w:r>
      <w:r>
        <w:rPr>
          <w:rtl/>
        </w:rPr>
        <w:t xml:space="preserve"> اور جمادات</w:t>
      </w:r>
      <w:r>
        <w:rPr>
          <w:rFonts w:hint="cs"/>
          <w:rtl/>
        </w:rPr>
        <w:t>ی</w:t>
      </w:r>
      <w:r>
        <w:rPr>
          <w:rtl/>
        </w:rPr>
        <w:t xml:space="preserve"> زندگ</w:t>
      </w:r>
      <w:r>
        <w:rPr>
          <w:rFonts w:hint="cs"/>
          <w:rtl/>
        </w:rPr>
        <w:t>ی</w:t>
      </w:r>
      <w:r>
        <w:rPr>
          <w:rtl/>
        </w:rPr>
        <w:t xml:space="preserve"> باق</w:t>
      </w:r>
      <w:r>
        <w:rPr>
          <w:rFonts w:hint="cs"/>
          <w:rtl/>
        </w:rPr>
        <w:t>ی</w:t>
      </w:r>
      <w:r>
        <w:rPr>
          <w:rtl/>
        </w:rPr>
        <w:t xml:space="preserve"> ہے ۔ </w:t>
      </w:r>
    </w:p>
    <w:p w:rsidR="00921C41" w:rsidRDefault="00921C41" w:rsidP="00921C41">
      <w:pPr>
        <w:pStyle w:val="libNormal"/>
        <w:rPr>
          <w:rtl/>
        </w:rPr>
      </w:pPr>
      <w:r>
        <w:rPr>
          <w:rFonts w:hint="eastAsia"/>
          <w:rtl/>
        </w:rPr>
        <w:t>جعفر</w:t>
      </w:r>
      <w:r>
        <w:rPr>
          <w:rtl/>
        </w:rPr>
        <w:t xml:space="preserve"> صادق وہ پہلے انسان ہ</w:t>
      </w:r>
      <w:r>
        <w:rPr>
          <w:rFonts w:hint="cs"/>
          <w:rtl/>
        </w:rPr>
        <w:t>ی</w:t>
      </w:r>
      <w:r>
        <w:rPr>
          <w:rFonts w:hint="eastAsia"/>
          <w:rtl/>
        </w:rPr>
        <w:t>ں</w:t>
      </w:r>
      <w:r>
        <w:rPr>
          <w:rtl/>
        </w:rPr>
        <w:t xml:space="preserve"> جنہوں نے عناصر اربعہ کے عق</w:t>
      </w:r>
      <w:r>
        <w:rPr>
          <w:rFonts w:hint="cs"/>
          <w:rtl/>
        </w:rPr>
        <w:t>ی</w:t>
      </w:r>
      <w:r>
        <w:rPr>
          <w:rFonts w:hint="eastAsia"/>
          <w:rtl/>
        </w:rPr>
        <w:t>دے</w:t>
      </w:r>
      <w:r>
        <w:rPr>
          <w:rtl/>
        </w:rPr>
        <w:t xml:space="preserve"> کو جو ا</w:t>
      </w:r>
      <w:r>
        <w:rPr>
          <w:rFonts w:hint="cs"/>
          <w:rtl/>
        </w:rPr>
        <w:t>ی</w:t>
      </w:r>
      <w:r>
        <w:rPr>
          <w:rFonts w:hint="eastAsia"/>
          <w:rtl/>
        </w:rPr>
        <w:t>ک</w:t>
      </w:r>
      <w:r>
        <w:rPr>
          <w:rtl/>
        </w:rPr>
        <w:t xml:space="preserve"> ہزار سال ک</w:t>
      </w:r>
      <w:r>
        <w:rPr>
          <w:rFonts w:hint="cs"/>
          <w:rtl/>
        </w:rPr>
        <w:t>ی</w:t>
      </w:r>
      <w:r>
        <w:rPr>
          <w:rtl/>
        </w:rPr>
        <w:t xml:space="preserve"> مدت تک نا قابل متزلزل سمجھا جاتا تھا قابل اصلاح قرار د</w:t>
      </w:r>
      <w:r>
        <w:rPr>
          <w:rFonts w:hint="cs"/>
          <w:rtl/>
        </w:rPr>
        <w:t>ی</w:t>
      </w:r>
      <w:r>
        <w:rPr>
          <w:rFonts w:hint="eastAsia"/>
          <w:rtl/>
        </w:rPr>
        <w:t>ا</w:t>
      </w:r>
      <w:r>
        <w:rPr>
          <w:rtl/>
        </w:rPr>
        <w:t xml:space="preserve"> وہ بھ</w:t>
      </w:r>
      <w:r>
        <w:rPr>
          <w:rFonts w:hint="cs"/>
          <w:rtl/>
        </w:rPr>
        <w:t>ی</w:t>
      </w:r>
      <w:r>
        <w:rPr>
          <w:rtl/>
        </w:rPr>
        <w:t xml:space="preserve"> اس وقت جب وہ نوجوان تھے بلکہ لڑکے شمار ہوتے تھے ل</w:t>
      </w:r>
      <w:r>
        <w:rPr>
          <w:rFonts w:hint="cs"/>
          <w:rtl/>
        </w:rPr>
        <w:t>ی</w:t>
      </w:r>
      <w:r>
        <w:rPr>
          <w:rFonts w:hint="eastAsia"/>
          <w:rtl/>
        </w:rPr>
        <w:t>کن</w:t>
      </w:r>
      <w:r>
        <w:rPr>
          <w:rtl/>
        </w:rPr>
        <w:t xml:space="preserve"> ہوا کے بارے م</w:t>
      </w:r>
      <w:r>
        <w:rPr>
          <w:rFonts w:hint="cs"/>
          <w:rtl/>
        </w:rPr>
        <w:t>ی</w:t>
      </w:r>
      <w:r>
        <w:rPr>
          <w:rFonts w:hint="eastAsia"/>
          <w:rtl/>
        </w:rPr>
        <w:t>ں</w:t>
      </w:r>
      <w:r>
        <w:rPr>
          <w:rtl/>
        </w:rPr>
        <w:t xml:space="preserve"> نظر</w:t>
      </w:r>
      <w:r>
        <w:rPr>
          <w:rFonts w:hint="cs"/>
          <w:rtl/>
        </w:rPr>
        <w:t>ی</w:t>
      </w:r>
      <w:r>
        <w:rPr>
          <w:rFonts w:hint="eastAsia"/>
          <w:rtl/>
        </w:rPr>
        <w:t>ئے</w:t>
      </w:r>
      <w:r>
        <w:rPr>
          <w:rtl/>
        </w:rPr>
        <w:t xml:space="preserve"> کو وہ اس وقت زبان پر لائے جب وہ بالغ ہو چکے تھے اور انہوں نے درس پڑھانا شروع کر د</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آج</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عام سا موضوع لگتا ہے ک</w:t>
      </w:r>
      <w:r>
        <w:rPr>
          <w:rFonts w:hint="cs"/>
          <w:rtl/>
        </w:rPr>
        <w:t>ی</w:t>
      </w:r>
      <w:r>
        <w:rPr>
          <w:rFonts w:hint="eastAsia"/>
          <w:rtl/>
        </w:rPr>
        <w:t>ونکہ</w:t>
      </w:r>
      <w:r>
        <w:rPr>
          <w:rtl/>
        </w:rPr>
        <w:t xml:space="preserve"> ہم</w:t>
      </w:r>
      <w:r>
        <w:rPr>
          <w:rFonts w:hint="cs"/>
          <w:rtl/>
        </w:rPr>
        <w:t>ی</w:t>
      </w:r>
      <w:r>
        <w:rPr>
          <w:rFonts w:hint="eastAsia"/>
          <w:rtl/>
        </w:rPr>
        <w:t>ں</w:t>
      </w:r>
      <w:r>
        <w:rPr>
          <w:rtl/>
        </w:rPr>
        <w:t xml:space="preserve"> معلوم ہے کہ ہمار</w:t>
      </w:r>
      <w:r>
        <w:rPr>
          <w:rFonts w:hint="cs"/>
          <w:rtl/>
        </w:rPr>
        <w:t>ی</w:t>
      </w:r>
      <w:r>
        <w:rPr>
          <w:rtl/>
        </w:rPr>
        <w:t xml:space="preserve"> آج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 دو عناصر در</w:t>
      </w:r>
      <w:r>
        <w:rPr>
          <w:rFonts w:hint="cs"/>
          <w:rtl/>
        </w:rPr>
        <w:t>ی</w:t>
      </w:r>
      <w:r>
        <w:rPr>
          <w:rFonts w:hint="eastAsia"/>
          <w:rtl/>
        </w:rPr>
        <w:t>افت</w:t>
      </w:r>
      <w:r>
        <w:rPr>
          <w:rtl/>
        </w:rPr>
        <w:t xml:space="preserve"> ہو چکے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ساتو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اور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برا انقلاب</w:t>
      </w:r>
      <w:r>
        <w:rPr>
          <w:rFonts w:hint="cs"/>
          <w:rtl/>
        </w:rPr>
        <w:t>ی</w:t>
      </w:r>
      <w:r>
        <w:rPr>
          <w:rtl/>
        </w:rPr>
        <w:t xml:space="preserve"> نظر</w:t>
      </w:r>
      <w:r>
        <w:rPr>
          <w:rFonts w:hint="cs"/>
          <w:rtl/>
        </w:rPr>
        <w:t>ی</w:t>
      </w:r>
      <w:r>
        <w:rPr>
          <w:rFonts w:hint="eastAsia"/>
          <w:rtl/>
        </w:rPr>
        <w:t>ہ</w:t>
      </w:r>
      <w:r>
        <w:rPr>
          <w:rtl/>
        </w:rPr>
        <w:t xml:space="preserve"> تھا اور اس زمانے م</w:t>
      </w:r>
      <w:r>
        <w:rPr>
          <w:rFonts w:hint="cs"/>
          <w:rtl/>
        </w:rPr>
        <w:t>ی</w:t>
      </w:r>
      <w:r>
        <w:rPr>
          <w:rFonts w:hint="eastAsia"/>
          <w:rtl/>
        </w:rPr>
        <w:t>ں</w:t>
      </w:r>
      <w:r>
        <w:rPr>
          <w:rtl/>
        </w:rPr>
        <w:t xml:space="preserve"> انسان</w:t>
      </w:r>
      <w:r>
        <w:rPr>
          <w:rFonts w:hint="cs"/>
          <w:rtl/>
        </w:rPr>
        <w:t>ی</w:t>
      </w:r>
      <w:r>
        <w:rPr>
          <w:rtl/>
        </w:rPr>
        <w:t xml:space="preserve"> عقل قبول نہ</w:t>
      </w:r>
      <w:r>
        <w:rPr>
          <w:rFonts w:hint="cs"/>
          <w:rtl/>
        </w:rPr>
        <w:t>ی</w:t>
      </w:r>
      <w:r>
        <w:rPr>
          <w:rFonts w:hint="eastAsia"/>
          <w:rtl/>
        </w:rPr>
        <w:t>ں</w:t>
      </w:r>
      <w:r>
        <w:rPr>
          <w:rtl/>
        </w:rPr>
        <w:t xml:space="preserve"> کر سکت</w:t>
      </w:r>
      <w:r>
        <w:rPr>
          <w:rFonts w:hint="cs"/>
          <w:rtl/>
        </w:rPr>
        <w:t>ی</w:t>
      </w:r>
      <w:r>
        <w:rPr>
          <w:rtl/>
        </w:rPr>
        <w:t xml:space="preserve"> تھ</w:t>
      </w:r>
      <w:r>
        <w:rPr>
          <w:rFonts w:hint="cs"/>
          <w:rtl/>
        </w:rPr>
        <w:t>ی</w:t>
      </w:r>
      <w:r>
        <w:rPr>
          <w:rtl/>
        </w:rPr>
        <w:t xml:space="preserve"> کہ ہوا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عنصر ن</w:t>
      </w:r>
      <w:r>
        <w:rPr>
          <w:rFonts w:hint="eastAsia"/>
          <w:rtl/>
        </w:rPr>
        <w:t>ہ</w:t>
      </w:r>
      <w:r>
        <w:rPr>
          <w:rFonts w:hint="cs"/>
          <w:rtl/>
        </w:rPr>
        <w:t>ی</w:t>
      </w:r>
      <w:r>
        <w:rPr>
          <w:rFonts w:hint="eastAsia"/>
          <w:rtl/>
        </w:rPr>
        <w:t>ں</w:t>
      </w:r>
      <w:r>
        <w:rPr>
          <w:rtl/>
        </w:rPr>
        <w:t xml:space="preserve"> ہے اور ہم ا</w:t>
      </w:r>
      <w:r>
        <w:rPr>
          <w:rFonts w:hint="cs"/>
          <w:rtl/>
        </w:rPr>
        <w:t>ی</w:t>
      </w:r>
      <w:r>
        <w:rPr>
          <w:rFonts w:hint="eastAsia"/>
          <w:rtl/>
        </w:rPr>
        <w:t>ک</w:t>
      </w:r>
      <w:r>
        <w:rPr>
          <w:rtl/>
        </w:rPr>
        <w:t xml:space="preserve"> بار پھر اور اس زمانے م</w:t>
      </w:r>
      <w:r>
        <w:rPr>
          <w:rFonts w:hint="cs"/>
          <w:rtl/>
        </w:rPr>
        <w:t>ی</w:t>
      </w:r>
      <w:r>
        <w:rPr>
          <w:rFonts w:hint="eastAsia"/>
          <w:rtl/>
        </w:rPr>
        <w:t>ں</w:t>
      </w:r>
      <w:r>
        <w:rPr>
          <w:rtl/>
        </w:rPr>
        <w:t xml:space="preserve"> انسان</w:t>
      </w:r>
      <w:r>
        <w:rPr>
          <w:rFonts w:hint="cs"/>
          <w:rtl/>
        </w:rPr>
        <w:t>ی</w:t>
      </w:r>
      <w:r>
        <w:rPr>
          <w:rtl/>
        </w:rPr>
        <w:t xml:space="preserve"> عقل قبول نہ</w:t>
      </w:r>
      <w:r>
        <w:rPr>
          <w:rFonts w:hint="cs"/>
          <w:rtl/>
        </w:rPr>
        <w:t>ی</w:t>
      </w:r>
      <w:r>
        <w:rPr>
          <w:rFonts w:hint="eastAsia"/>
          <w:rtl/>
        </w:rPr>
        <w:t>ں</w:t>
      </w:r>
      <w:r>
        <w:rPr>
          <w:rtl/>
        </w:rPr>
        <w:t xml:space="preserve"> کر سکت</w:t>
      </w:r>
      <w:r>
        <w:rPr>
          <w:rFonts w:hint="cs"/>
          <w:rtl/>
        </w:rPr>
        <w:t>ی</w:t>
      </w:r>
      <w:r>
        <w:rPr>
          <w:rtl/>
        </w:rPr>
        <w:t xml:space="preserve"> تھ</w:t>
      </w:r>
      <w:r>
        <w:rPr>
          <w:rFonts w:hint="cs"/>
          <w:rtl/>
        </w:rPr>
        <w:t>ی</w:t>
      </w:r>
      <w:r>
        <w:rPr>
          <w:rtl/>
        </w:rPr>
        <w:t xml:space="preserve"> کہ ہوا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عنصر نہ</w:t>
      </w:r>
      <w:r>
        <w:rPr>
          <w:rFonts w:hint="cs"/>
          <w:rtl/>
        </w:rPr>
        <w:t>ی</w:t>
      </w:r>
      <w:r>
        <w:rPr>
          <w:rFonts w:hint="eastAsia"/>
          <w:rtl/>
        </w:rPr>
        <w:t>ں</w:t>
      </w:r>
      <w:r>
        <w:rPr>
          <w:rtl/>
        </w:rPr>
        <w:t xml:space="preserve"> ہے اور ہم ا</w:t>
      </w:r>
      <w:r>
        <w:rPr>
          <w:rFonts w:hint="cs"/>
          <w:rtl/>
        </w:rPr>
        <w:t>ی</w:t>
      </w:r>
      <w:r>
        <w:rPr>
          <w:rFonts w:hint="eastAsia"/>
          <w:rtl/>
        </w:rPr>
        <w:t>ک</w:t>
      </w:r>
      <w:r>
        <w:rPr>
          <w:rtl/>
        </w:rPr>
        <w:t xml:space="preserve"> بار پھر کہتے کہ اس زمانے م</w:t>
      </w:r>
      <w:r>
        <w:rPr>
          <w:rFonts w:hint="cs"/>
          <w:rtl/>
        </w:rPr>
        <w:t>ی</w:t>
      </w:r>
      <w:r>
        <w:rPr>
          <w:rFonts w:hint="eastAsia"/>
          <w:rtl/>
        </w:rPr>
        <w:t>ں</w:t>
      </w:r>
      <w:r>
        <w:rPr>
          <w:rtl/>
        </w:rPr>
        <w:t xml:space="preserve"> اور اس کے بعد آنے والے زمانوں م</w:t>
      </w:r>
      <w:r>
        <w:rPr>
          <w:rFonts w:hint="cs"/>
          <w:rtl/>
        </w:rPr>
        <w:t>ی</w:t>
      </w:r>
      <w:r>
        <w:rPr>
          <w:rFonts w:hint="eastAsia"/>
          <w:rtl/>
        </w:rPr>
        <w:t>ں</w:t>
      </w:r>
      <w:r>
        <w:rPr>
          <w:rtl/>
        </w:rPr>
        <w:t xml:space="preserve"> اٹھارھو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اس علم</w:t>
      </w:r>
      <w:r>
        <w:rPr>
          <w:rFonts w:hint="cs"/>
          <w:rtl/>
        </w:rPr>
        <w:t>ی</w:t>
      </w:r>
      <w:r>
        <w:rPr>
          <w:rtl/>
        </w:rPr>
        <w:t xml:space="preserve"> انقلاب</w:t>
      </w:r>
      <w:r>
        <w:rPr>
          <w:rFonts w:hint="cs"/>
          <w:rtl/>
        </w:rPr>
        <w:t>ی</w:t>
      </w:r>
      <w:r>
        <w:rPr>
          <w:rtl/>
        </w:rPr>
        <w:t xml:space="preserve"> </w:t>
      </w:r>
      <w:r>
        <w:rPr>
          <w:rtl/>
        </w:rPr>
        <w:lastRenderedPageBreak/>
        <w:t>عق</w:t>
      </w:r>
      <w:r>
        <w:rPr>
          <w:rFonts w:hint="cs"/>
          <w:rtl/>
        </w:rPr>
        <w:t>ی</w:t>
      </w:r>
      <w:r>
        <w:rPr>
          <w:rFonts w:hint="eastAsia"/>
          <w:rtl/>
        </w:rPr>
        <w:t>دے</w:t>
      </w:r>
      <w:r>
        <w:rPr>
          <w:rtl/>
        </w:rPr>
        <w:t xml:space="preserve"> اور ان دوسر</w:t>
      </w:r>
      <w:r>
        <w:rPr>
          <w:rFonts w:hint="cs"/>
          <w:rtl/>
        </w:rPr>
        <w:t>ی</w:t>
      </w:r>
      <w:r>
        <w:rPr>
          <w:rtl/>
        </w:rPr>
        <w:t xml:space="preserve"> باتوں کو جو جعفر صا</w:t>
      </w:r>
      <w:r>
        <w:rPr>
          <w:rFonts w:hint="eastAsia"/>
          <w:rtl/>
        </w:rPr>
        <w:t>دق</w:t>
      </w:r>
      <w:r>
        <w:rPr>
          <w:rtl/>
        </w:rPr>
        <w:t xml:space="preserve"> نے فرمائ</w:t>
      </w:r>
      <w:r>
        <w:rPr>
          <w:rFonts w:hint="cs"/>
          <w:rtl/>
        </w:rPr>
        <w:t>ی</w:t>
      </w:r>
      <w:r>
        <w:rPr>
          <w:rtl/>
        </w:rPr>
        <w:t xml:space="preserve"> تھ</w:t>
      </w:r>
      <w:r>
        <w:rPr>
          <w:rFonts w:hint="cs"/>
          <w:rtl/>
        </w:rPr>
        <w:t>ی</w:t>
      </w:r>
      <w:r>
        <w:rPr>
          <w:rFonts w:hint="eastAsia"/>
          <w:rtl/>
        </w:rPr>
        <w:t>ں</w:t>
      </w:r>
      <w:r>
        <w:rPr>
          <w:rtl/>
        </w:rPr>
        <w:t xml:space="preserve"> ۔ اور ان کا ذکر آگے آئے گا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برداشت کرنے ک</w:t>
      </w:r>
      <w:r>
        <w:rPr>
          <w:rFonts w:hint="cs"/>
          <w:rtl/>
        </w:rPr>
        <w:t>ی</w:t>
      </w:r>
      <w:r>
        <w:rPr>
          <w:rtl/>
        </w:rPr>
        <w:t xml:space="preserve"> گنجائش نہ تھ</w:t>
      </w:r>
      <w:r>
        <w:rPr>
          <w:rFonts w:hint="cs"/>
          <w:rtl/>
        </w:rPr>
        <w:t>ی</w:t>
      </w:r>
      <w:r>
        <w:rPr>
          <w:rtl/>
        </w:rPr>
        <w:t xml:space="preserve"> ۔ </w:t>
      </w:r>
    </w:p>
    <w:p w:rsidR="00921C41" w:rsidRDefault="00921C41" w:rsidP="00921C41">
      <w:pPr>
        <w:pStyle w:val="libNormal"/>
        <w:rPr>
          <w:rtl/>
        </w:rPr>
      </w:pPr>
      <w:r>
        <w:rPr>
          <w:rFonts w:hint="eastAsia"/>
          <w:rtl/>
        </w:rPr>
        <w:t>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جعفر صادق نے </w:t>
      </w:r>
      <w:r>
        <w:rPr>
          <w:rFonts w:hint="cs"/>
          <w:rtl/>
        </w:rPr>
        <w:t>ی</w:t>
      </w:r>
      <w:r>
        <w:rPr>
          <w:rFonts w:hint="eastAsia"/>
          <w:rtl/>
        </w:rPr>
        <w:t>ہ</w:t>
      </w:r>
      <w:r>
        <w:rPr>
          <w:rtl/>
        </w:rPr>
        <w:t xml:space="preserve"> اور دوسرے علم</w:t>
      </w:r>
      <w:r>
        <w:rPr>
          <w:rFonts w:hint="cs"/>
          <w:rtl/>
        </w:rPr>
        <w:t>ی</w:t>
      </w:r>
      <w:r>
        <w:rPr>
          <w:rtl/>
        </w:rPr>
        <w:t xml:space="preserve"> حقائق ‘ علم لدن</w:t>
      </w:r>
      <w:r>
        <w:rPr>
          <w:rFonts w:hint="cs"/>
          <w:rtl/>
        </w:rPr>
        <w:t>ی</w:t>
      </w:r>
      <w:r>
        <w:rPr>
          <w:rtl/>
        </w:rPr>
        <w:t xml:space="preserve"> </w:t>
      </w:r>
      <w:r>
        <w:rPr>
          <w:rFonts w:hint="cs"/>
          <w:rtl/>
        </w:rPr>
        <w:t>ی</w:t>
      </w:r>
      <w:r>
        <w:rPr>
          <w:rFonts w:hint="eastAsia"/>
          <w:rtl/>
        </w:rPr>
        <w:t>عن</w:t>
      </w:r>
      <w:r>
        <w:rPr>
          <w:rFonts w:hint="cs"/>
          <w:rtl/>
        </w:rPr>
        <w:t>ی</w:t>
      </w:r>
      <w:r>
        <w:rPr>
          <w:rtl/>
        </w:rPr>
        <w:t xml:space="preserve"> علم امامت کے ذر</w:t>
      </w:r>
      <w:r>
        <w:rPr>
          <w:rFonts w:hint="cs"/>
          <w:rtl/>
        </w:rPr>
        <w:t>ی</w:t>
      </w:r>
      <w:r>
        <w:rPr>
          <w:rFonts w:hint="eastAsia"/>
          <w:rtl/>
        </w:rPr>
        <w:t>عے</w:t>
      </w:r>
      <w:r>
        <w:rPr>
          <w:rtl/>
        </w:rPr>
        <w:t xml:space="preserve"> استنباط کر لئے تھے مورخ کہتا ہے اگر </w:t>
      </w:r>
      <w:r>
        <w:rPr>
          <w:rFonts w:hint="cs"/>
          <w:rtl/>
        </w:rPr>
        <w:t>ی</w:t>
      </w:r>
      <w:r>
        <w:rPr>
          <w:rFonts w:hint="eastAsia"/>
          <w:rtl/>
        </w:rPr>
        <w:t>ہ</w:t>
      </w:r>
      <w:r>
        <w:rPr>
          <w:rtl/>
        </w:rPr>
        <w:t xml:space="preserve"> استنباط اور دوسرے علم</w:t>
      </w:r>
      <w:r>
        <w:rPr>
          <w:rFonts w:hint="cs"/>
          <w:rtl/>
        </w:rPr>
        <w:t>ی</w:t>
      </w:r>
      <w:r>
        <w:rPr>
          <w:rtl/>
        </w:rPr>
        <w:t xml:space="preserve"> استنباط جعفر صادق کے علم امامت ک</w:t>
      </w:r>
      <w:r>
        <w:rPr>
          <w:rFonts w:hint="cs"/>
          <w:rtl/>
        </w:rPr>
        <w:t>ی</w:t>
      </w:r>
      <w:r>
        <w:rPr>
          <w:rtl/>
        </w:rPr>
        <w:t xml:space="preserve"> وجہ سے تھے تو وہ مادے کے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ہونے کے قانون کو جسے آئن سٹائن نے اس صد</w:t>
      </w:r>
      <w:r>
        <w:rPr>
          <w:rFonts w:hint="cs"/>
          <w:rtl/>
        </w:rPr>
        <w:t>ی</w:t>
      </w:r>
      <w:r>
        <w:rPr>
          <w:rtl/>
        </w:rPr>
        <w:t xml:space="preserve"> م</w:t>
      </w:r>
      <w:r>
        <w:rPr>
          <w:rFonts w:hint="cs"/>
          <w:rtl/>
        </w:rPr>
        <w:t>ی</w:t>
      </w:r>
      <w:r>
        <w:rPr>
          <w:rFonts w:hint="eastAsia"/>
          <w:rtl/>
        </w:rPr>
        <w:t>ں</w:t>
      </w:r>
      <w:r>
        <w:rPr>
          <w:rtl/>
        </w:rPr>
        <w:t xml:space="preserve">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اسے بھ</w:t>
      </w:r>
      <w:r>
        <w:rPr>
          <w:rFonts w:hint="cs"/>
          <w:rtl/>
        </w:rPr>
        <w:t>ی</w:t>
      </w:r>
      <w:r>
        <w:rPr>
          <w:rtl/>
        </w:rPr>
        <w:t xml:space="preserve"> ب</w:t>
      </w:r>
      <w:r>
        <w:rPr>
          <w:rFonts w:hint="cs"/>
          <w:rtl/>
        </w:rPr>
        <w:t>ی</w:t>
      </w:r>
      <w:r>
        <w:rPr>
          <w:rFonts w:hint="eastAsia"/>
          <w:rtl/>
        </w:rPr>
        <w:t>ان</w:t>
      </w:r>
      <w:r>
        <w:rPr>
          <w:rtl/>
        </w:rPr>
        <w:t xml:space="preserve"> فرماتے ک</w:t>
      </w:r>
      <w:r>
        <w:rPr>
          <w:rFonts w:hint="cs"/>
          <w:rtl/>
        </w:rPr>
        <w:t>ی</w:t>
      </w:r>
      <w:r>
        <w:rPr>
          <w:rFonts w:hint="eastAsia"/>
          <w:rtl/>
        </w:rPr>
        <w:t>ونکہ</w:t>
      </w:r>
      <w:r>
        <w:rPr>
          <w:rtl/>
        </w:rPr>
        <w:t xml:space="preserve"> ان کے پاس علم امامت ہے وہ ہر چ</w:t>
      </w:r>
      <w:r>
        <w:rPr>
          <w:rFonts w:hint="cs"/>
          <w:rtl/>
        </w:rPr>
        <w:t>ی</w:t>
      </w:r>
      <w:r>
        <w:rPr>
          <w:rFonts w:hint="eastAsia"/>
          <w:rtl/>
        </w:rPr>
        <w:t>ز</w:t>
      </w:r>
      <w:r>
        <w:rPr>
          <w:rtl/>
        </w:rPr>
        <w:t xml:space="preserve"> کو جانتے ہ</w:t>
      </w:r>
      <w:r>
        <w:rPr>
          <w:rFonts w:hint="cs"/>
          <w:rtl/>
        </w:rPr>
        <w:t>ی</w:t>
      </w:r>
      <w:r>
        <w:rPr>
          <w:rFonts w:hint="eastAsia"/>
          <w:rtl/>
        </w:rPr>
        <w:t>ں</w:t>
      </w:r>
      <w:r>
        <w:rPr>
          <w:rtl/>
        </w:rPr>
        <w:t xml:space="preserve"> اور کوئ</w:t>
      </w:r>
      <w:r>
        <w:rPr>
          <w:rFonts w:hint="cs"/>
          <w:rtl/>
        </w:rPr>
        <w:t>ی</w:t>
      </w:r>
      <w:r>
        <w:rPr>
          <w:rtl/>
        </w:rPr>
        <w:t xml:space="preserve"> بھ</w:t>
      </w:r>
      <w:r>
        <w:rPr>
          <w:rFonts w:hint="cs"/>
          <w:rtl/>
        </w:rPr>
        <w:t>ی</w:t>
      </w:r>
      <w:r>
        <w:rPr>
          <w:rtl/>
        </w:rPr>
        <w:t xml:space="preserve"> علم</w:t>
      </w:r>
      <w:r>
        <w:rPr>
          <w:rFonts w:hint="cs"/>
          <w:rtl/>
        </w:rPr>
        <w:t>ی</w:t>
      </w:r>
      <w:r>
        <w:rPr>
          <w:rtl/>
        </w:rPr>
        <w:t xml:space="preserve"> قانون ان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اور چونکہ علم</w:t>
      </w:r>
      <w:r>
        <w:rPr>
          <w:rFonts w:hint="cs"/>
          <w:rtl/>
        </w:rPr>
        <w:t>ی</w:t>
      </w:r>
      <w:r>
        <w:rPr>
          <w:rtl/>
        </w:rPr>
        <w:t xml:space="preserve"> قوان</w:t>
      </w:r>
      <w:r>
        <w:rPr>
          <w:rFonts w:hint="cs"/>
          <w:rtl/>
        </w:rPr>
        <w:t>ی</w:t>
      </w:r>
      <w:r>
        <w:rPr>
          <w:rFonts w:hint="eastAsia"/>
          <w:rtl/>
        </w:rPr>
        <w:t>ن</w:t>
      </w:r>
      <w:r>
        <w:rPr>
          <w:rtl/>
        </w:rPr>
        <w:t xml:space="preserve"> کا ا</w:t>
      </w:r>
      <w:r>
        <w:rPr>
          <w:rFonts w:hint="cs"/>
          <w:rtl/>
        </w:rPr>
        <w:t>ی</w:t>
      </w:r>
      <w:r>
        <w:rPr>
          <w:rFonts w:hint="eastAsia"/>
          <w:rtl/>
        </w:rPr>
        <w:t>ک</w:t>
      </w:r>
      <w:r>
        <w:rPr>
          <w:rtl/>
        </w:rPr>
        <w:t xml:space="preserve"> حضہ اٹھارو</w:t>
      </w:r>
      <w:r>
        <w:rPr>
          <w:rFonts w:hint="cs"/>
          <w:rtl/>
        </w:rPr>
        <w:t>ی</w:t>
      </w:r>
      <w:r>
        <w:rPr>
          <w:rFonts w:hint="eastAsia"/>
          <w:rtl/>
        </w:rPr>
        <w:t>ں</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اور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در</w:t>
      </w:r>
      <w:r>
        <w:rPr>
          <w:rFonts w:hint="cs"/>
          <w:rtl/>
        </w:rPr>
        <w:t>ی</w:t>
      </w:r>
      <w:r>
        <w:rPr>
          <w:rFonts w:hint="eastAsia"/>
          <w:rtl/>
        </w:rPr>
        <w:t>افت</w:t>
      </w:r>
      <w:r>
        <w:rPr>
          <w:rtl/>
        </w:rPr>
        <w:t xml:space="preserve"> ہوا جعفر صادق نے ان کے متعلق کچھ نہ</w:t>
      </w:r>
      <w:r>
        <w:rPr>
          <w:rFonts w:hint="cs"/>
          <w:rtl/>
        </w:rPr>
        <w:t>ی</w:t>
      </w:r>
      <w:r>
        <w:rPr>
          <w:rFonts w:hint="eastAsia"/>
          <w:rtl/>
        </w:rPr>
        <w:t>ں</w:t>
      </w:r>
      <w:r>
        <w:rPr>
          <w:rtl/>
        </w:rPr>
        <w:t xml:space="preserve"> ک</w:t>
      </w:r>
      <w:r>
        <w:rPr>
          <w:rFonts w:hint="eastAsia"/>
          <w:rtl/>
        </w:rPr>
        <w:t>ہا</w:t>
      </w:r>
      <w:r>
        <w:rPr>
          <w:rtl/>
        </w:rPr>
        <w:t xml:space="preserve"> </w:t>
      </w:r>
      <w:r>
        <w:rPr>
          <w:rFonts w:hint="cs"/>
          <w:rtl/>
        </w:rPr>
        <w:t>ی</w:t>
      </w:r>
      <w:r>
        <w:rPr>
          <w:rFonts w:hint="eastAsia"/>
          <w:rtl/>
        </w:rPr>
        <w:t>ہاں</w:t>
      </w:r>
      <w:r>
        <w:rPr>
          <w:rtl/>
        </w:rPr>
        <w:t xml:space="preserve"> سے معلوم ہوتا ہے کہ انہوں نے علم بشر کے ذر</w:t>
      </w:r>
      <w:r>
        <w:rPr>
          <w:rFonts w:hint="cs"/>
          <w:rtl/>
        </w:rPr>
        <w:t>ی</w:t>
      </w:r>
      <w:r>
        <w:rPr>
          <w:rFonts w:hint="eastAsia"/>
          <w:rtl/>
        </w:rPr>
        <w:t>عے</w:t>
      </w:r>
      <w:r>
        <w:rPr>
          <w:rtl/>
        </w:rPr>
        <w:t xml:space="preserve"> </w:t>
      </w:r>
      <w:r>
        <w:rPr>
          <w:rFonts w:hint="cs"/>
          <w:rtl/>
        </w:rPr>
        <w:t>ی</w:t>
      </w:r>
      <w:r>
        <w:rPr>
          <w:rFonts w:hint="eastAsia"/>
          <w:rtl/>
        </w:rPr>
        <w:t>ہ</w:t>
      </w:r>
      <w:r>
        <w:rPr>
          <w:rtl/>
        </w:rPr>
        <w:t xml:space="preserve"> معلوم ک</w:t>
      </w:r>
      <w:r>
        <w:rPr>
          <w:rFonts w:hint="cs"/>
          <w:rtl/>
        </w:rPr>
        <w:t>ی</w:t>
      </w:r>
      <w:r>
        <w:rPr>
          <w:rFonts w:hint="eastAsia"/>
          <w:rtl/>
        </w:rPr>
        <w:t>ا</w:t>
      </w:r>
      <w:r>
        <w:rPr>
          <w:rtl/>
        </w:rPr>
        <w:t xml:space="preserve"> کہ خاک و ہوا کوئ</w:t>
      </w:r>
      <w:r>
        <w:rPr>
          <w:rFonts w:hint="cs"/>
          <w:rtl/>
        </w:rPr>
        <w:t>ی</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عنصر ہے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ہوا م</w:t>
      </w:r>
      <w:r>
        <w:rPr>
          <w:rFonts w:hint="cs"/>
          <w:rtl/>
        </w:rPr>
        <w:t>ی</w:t>
      </w:r>
      <w:r>
        <w:rPr>
          <w:rFonts w:hint="eastAsia"/>
          <w:rtl/>
        </w:rPr>
        <w:t>ں</w:t>
      </w:r>
      <w:r>
        <w:rPr>
          <w:rtl/>
        </w:rPr>
        <w:t xml:space="preserve"> چند اجزاء ہوتے ہ</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جن ک</w:t>
      </w:r>
      <w:r>
        <w:rPr>
          <w:rFonts w:hint="cs"/>
          <w:rtl/>
        </w:rPr>
        <w:t>ی</w:t>
      </w:r>
      <w:r>
        <w:rPr>
          <w:rtl/>
        </w:rPr>
        <w:t xml:space="preserve"> موجودگ</w:t>
      </w:r>
      <w:r>
        <w:rPr>
          <w:rFonts w:hint="cs"/>
          <w:rtl/>
        </w:rPr>
        <w:t>ی</w:t>
      </w:r>
      <w:r>
        <w:rPr>
          <w:rtl/>
        </w:rPr>
        <w:t xml:space="preserve"> اشد ضرور</w:t>
      </w:r>
      <w:r>
        <w:rPr>
          <w:rFonts w:hint="cs"/>
          <w:rtl/>
        </w:rPr>
        <w:t>ی</w:t>
      </w:r>
      <w:r>
        <w:rPr>
          <w:rtl/>
        </w:rPr>
        <w:t xml:space="preserve"> ہے جب لادواز</w:t>
      </w:r>
      <w:r>
        <w:rPr>
          <w:rFonts w:hint="cs"/>
          <w:rtl/>
        </w:rPr>
        <w:t>ی</w:t>
      </w:r>
      <w:r>
        <w:rPr>
          <w:rFonts w:hint="eastAsia"/>
          <w:rtl/>
        </w:rPr>
        <w:t>ہ</w:t>
      </w:r>
      <w:r>
        <w:rPr>
          <w:rtl/>
        </w:rPr>
        <w:t xml:space="preserve"> نے آکس</w:t>
      </w:r>
      <w:r>
        <w:rPr>
          <w:rFonts w:hint="cs"/>
          <w:rtl/>
        </w:rPr>
        <w:t>ی</w:t>
      </w:r>
      <w:r>
        <w:rPr>
          <w:rFonts w:hint="eastAsia"/>
          <w:rtl/>
        </w:rPr>
        <w:t>جن</w:t>
      </w:r>
      <w:r>
        <w:rPr>
          <w:rtl/>
        </w:rPr>
        <w:t xml:space="preserve"> کو ہوا ک</w:t>
      </w:r>
      <w:r>
        <w:rPr>
          <w:rFonts w:hint="cs"/>
          <w:rtl/>
        </w:rPr>
        <w:t>ی</w:t>
      </w:r>
      <w:r>
        <w:rPr>
          <w:rtl/>
        </w:rPr>
        <w:t xml:space="preserve"> دوسر</w:t>
      </w:r>
      <w:r>
        <w:rPr>
          <w:rFonts w:hint="cs"/>
          <w:rtl/>
        </w:rPr>
        <w:t>ی</w:t>
      </w:r>
      <w:r>
        <w:rPr>
          <w:rtl/>
        </w:rPr>
        <w:t xml:space="preserve"> گ</w:t>
      </w:r>
      <w:r>
        <w:rPr>
          <w:rFonts w:hint="cs"/>
          <w:rtl/>
        </w:rPr>
        <w:t>ی</w:t>
      </w:r>
      <w:r>
        <w:rPr>
          <w:rFonts w:hint="eastAsia"/>
          <w:rtl/>
        </w:rPr>
        <w:t>سوں</w:t>
      </w:r>
      <w:r>
        <w:rPr>
          <w:rtl/>
        </w:rPr>
        <w:t xml:space="preserve"> سے جدا ک</w:t>
      </w:r>
      <w:r>
        <w:rPr>
          <w:rFonts w:hint="cs"/>
          <w:rtl/>
        </w:rPr>
        <w:t>ی</w:t>
      </w:r>
      <w:r>
        <w:rPr>
          <w:rFonts w:hint="eastAsia"/>
          <w:rtl/>
        </w:rPr>
        <w:t>ا</w:t>
      </w:r>
      <w:r>
        <w:rPr>
          <w:rtl/>
        </w:rPr>
        <w:t xml:space="preserve"> اور بتا</w:t>
      </w:r>
      <w:r>
        <w:rPr>
          <w:rFonts w:hint="cs"/>
          <w:rtl/>
        </w:rPr>
        <w:t>ی</w:t>
      </w:r>
      <w:r>
        <w:rPr>
          <w:rFonts w:hint="eastAsia"/>
          <w:rtl/>
        </w:rPr>
        <w:t>ا</w:t>
      </w:r>
      <w:r>
        <w:rPr>
          <w:rtl/>
        </w:rPr>
        <w:t xml:space="preserve"> کہ جو چ</w:t>
      </w:r>
      <w:r>
        <w:rPr>
          <w:rFonts w:hint="cs"/>
          <w:rtl/>
        </w:rPr>
        <w:t>ی</w:t>
      </w:r>
      <w:r>
        <w:rPr>
          <w:rFonts w:hint="eastAsia"/>
          <w:rtl/>
        </w:rPr>
        <w:t>ز</w:t>
      </w:r>
      <w:r>
        <w:rPr>
          <w:rtl/>
        </w:rPr>
        <w:t xml:space="preserve"> جانداروں کے زندہ رہنے ک</w:t>
      </w:r>
      <w:r>
        <w:rPr>
          <w:rFonts w:hint="cs"/>
          <w:rtl/>
        </w:rPr>
        <w:t>ی</w:t>
      </w:r>
      <w:r>
        <w:rPr>
          <w:rFonts w:hint="eastAsia"/>
          <w:rtl/>
        </w:rPr>
        <w:t>لئے</w:t>
      </w:r>
      <w:r>
        <w:rPr>
          <w:rtl/>
        </w:rPr>
        <w:t xml:space="preserve"> ضرور</w:t>
      </w:r>
      <w:r>
        <w:rPr>
          <w:rFonts w:hint="cs"/>
          <w:rtl/>
        </w:rPr>
        <w:t>ی</w:t>
      </w:r>
      <w:r>
        <w:rPr>
          <w:rtl/>
        </w:rPr>
        <w:t xml:space="preserve"> ہے وہ آکس</w:t>
      </w:r>
      <w:r>
        <w:rPr>
          <w:rFonts w:hint="cs"/>
          <w:rtl/>
        </w:rPr>
        <w:t>ی</w:t>
      </w:r>
      <w:r>
        <w:rPr>
          <w:rFonts w:hint="eastAsia"/>
          <w:rtl/>
        </w:rPr>
        <w:t>جن</w:t>
      </w:r>
      <w:r>
        <w:rPr>
          <w:rtl/>
        </w:rPr>
        <w:t xml:space="preserve"> ہے سائنس دانوں نے ہوا ک</w:t>
      </w:r>
      <w:r>
        <w:rPr>
          <w:rFonts w:hint="cs"/>
          <w:rtl/>
        </w:rPr>
        <w:t>ی</w:t>
      </w:r>
      <w:r>
        <w:rPr>
          <w:rtl/>
        </w:rPr>
        <w:t xml:space="preserve"> دوسر</w:t>
      </w:r>
      <w:r>
        <w:rPr>
          <w:rFonts w:hint="cs"/>
          <w:rtl/>
        </w:rPr>
        <w:t>ی</w:t>
      </w:r>
      <w:r>
        <w:rPr>
          <w:rtl/>
        </w:rPr>
        <w:t xml:space="preserve"> گ</w:t>
      </w:r>
      <w:r>
        <w:rPr>
          <w:rFonts w:hint="cs"/>
          <w:rtl/>
        </w:rPr>
        <w:t>ی</w:t>
      </w:r>
      <w:r>
        <w:rPr>
          <w:rFonts w:hint="eastAsia"/>
          <w:rtl/>
        </w:rPr>
        <w:t>سوں</w:t>
      </w:r>
      <w:r>
        <w:rPr>
          <w:rtl/>
        </w:rPr>
        <w:t xml:space="preserve"> کو زندگ</w:t>
      </w:r>
      <w:r>
        <w:rPr>
          <w:rFonts w:hint="cs"/>
          <w:rtl/>
        </w:rPr>
        <w:t>ی</w:t>
      </w:r>
      <w:r>
        <w:rPr>
          <w:rtl/>
        </w:rPr>
        <w:t xml:space="preserve"> ک</w:t>
      </w:r>
      <w:r>
        <w:rPr>
          <w:rFonts w:hint="cs"/>
          <w:rtl/>
        </w:rPr>
        <w:t>ی</w:t>
      </w:r>
      <w:r>
        <w:rPr>
          <w:rFonts w:hint="eastAsia"/>
          <w:rtl/>
        </w:rPr>
        <w:t>لئے</w:t>
      </w:r>
      <w:r>
        <w:rPr>
          <w:rtl/>
        </w:rPr>
        <w:t xml:space="preserve"> بے فائدہ جانا اور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صادق کے خلاف ہے جنہوں نے فرما</w:t>
      </w:r>
      <w:r>
        <w:rPr>
          <w:rFonts w:hint="cs"/>
          <w:rtl/>
        </w:rPr>
        <w:t>ی</w:t>
      </w:r>
      <w:r>
        <w:rPr>
          <w:rFonts w:hint="eastAsia"/>
          <w:rtl/>
        </w:rPr>
        <w:t>ا</w:t>
      </w:r>
      <w:r>
        <w:rPr>
          <w:rtl/>
        </w:rPr>
        <w:t xml:space="preserve"> ہوا کے تمام اجزاء سانس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ضرور</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نصف م</w:t>
      </w:r>
      <w:r>
        <w:rPr>
          <w:rFonts w:hint="cs"/>
          <w:rtl/>
        </w:rPr>
        <w:t>ی</w:t>
      </w:r>
      <w:r>
        <w:rPr>
          <w:rFonts w:hint="eastAsia"/>
          <w:rtl/>
        </w:rPr>
        <w:t>ں</w:t>
      </w:r>
      <w:r>
        <w:rPr>
          <w:rtl/>
        </w:rPr>
        <w:t xml:space="preserve"> سائنس دانوں نے سانس ل</w:t>
      </w:r>
      <w:r>
        <w:rPr>
          <w:rFonts w:hint="cs"/>
          <w:rtl/>
        </w:rPr>
        <w:t>ی</w:t>
      </w:r>
      <w:r>
        <w:rPr>
          <w:rFonts w:hint="eastAsia"/>
          <w:rtl/>
        </w:rPr>
        <w:t>نے</w:t>
      </w:r>
      <w:r>
        <w:rPr>
          <w:rtl/>
        </w:rPr>
        <w:t xml:space="preserve"> کے لحاظ سے آکس</w:t>
      </w:r>
      <w:r>
        <w:rPr>
          <w:rFonts w:hint="cs"/>
          <w:rtl/>
        </w:rPr>
        <w:t>ی</w:t>
      </w:r>
      <w:r>
        <w:rPr>
          <w:rFonts w:hint="eastAsia"/>
          <w:rtl/>
        </w:rPr>
        <w:t>جن</w:t>
      </w:r>
      <w:r>
        <w:rPr>
          <w:rtl/>
        </w:rPr>
        <w:t xml:space="preserve"> کے بارے م</w:t>
      </w:r>
      <w:r>
        <w:rPr>
          <w:rFonts w:hint="cs"/>
          <w:rtl/>
        </w:rPr>
        <w:t>ی</w:t>
      </w:r>
      <w:r>
        <w:rPr>
          <w:rFonts w:hint="eastAsia"/>
          <w:rtl/>
        </w:rPr>
        <w:t>ں</w:t>
      </w:r>
      <w:r>
        <w:rPr>
          <w:rtl/>
        </w:rPr>
        <w:t xml:space="preserve"> اپنے نظر</w:t>
      </w:r>
      <w:r>
        <w:rPr>
          <w:rFonts w:hint="cs"/>
          <w:rtl/>
        </w:rPr>
        <w:t>ی</w:t>
      </w:r>
      <w:r>
        <w:rPr>
          <w:rFonts w:hint="eastAsia"/>
          <w:rtl/>
        </w:rPr>
        <w:t>ئے</w:t>
      </w:r>
      <w:r>
        <w:rPr>
          <w:rtl/>
        </w:rPr>
        <w:t xml:space="preserve"> ک</w:t>
      </w:r>
      <w:r>
        <w:rPr>
          <w:rFonts w:hint="cs"/>
          <w:rtl/>
        </w:rPr>
        <w:t>ی</w:t>
      </w:r>
      <w:r>
        <w:rPr>
          <w:rtl/>
        </w:rPr>
        <w:t xml:space="preserve"> تصح</w:t>
      </w:r>
      <w:r>
        <w:rPr>
          <w:rFonts w:hint="cs"/>
          <w:rtl/>
        </w:rPr>
        <w:t>ی</w:t>
      </w:r>
      <w:r>
        <w:rPr>
          <w:rFonts w:hint="eastAsia"/>
          <w:rtl/>
        </w:rPr>
        <w:t>ح</w:t>
      </w:r>
      <w:r>
        <w:rPr>
          <w:rtl/>
        </w:rPr>
        <w:t xml:space="preserve"> ک</w:t>
      </w:r>
      <w:r>
        <w:rPr>
          <w:rFonts w:hint="cs"/>
          <w:rtl/>
        </w:rPr>
        <w:t>ی</w:t>
      </w:r>
      <w:r>
        <w:rPr>
          <w:rtl/>
        </w:rPr>
        <w:t xml:space="preserve">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اگرچہ آکس</w:t>
      </w:r>
      <w:r>
        <w:rPr>
          <w:rFonts w:hint="cs"/>
          <w:rtl/>
        </w:rPr>
        <w:t>ی</w:t>
      </w:r>
      <w:r>
        <w:rPr>
          <w:rFonts w:hint="eastAsia"/>
          <w:rtl/>
        </w:rPr>
        <w:t>جن</w:t>
      </w:r>
      <w:r>
        <w:rPr>
          <w:rtl/>
        </w:rPr>
        <w:t xml:space="preserve"> جانداروں ک</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لازم</w:t>
      </w:r>
      <w:r>
        <w:rPr>
          <w:rFonts w:hint="cs"/>
          <w:rtl/>
        </w:rPr>
        <w:t>ی</w:t>
      </w:r>
      <w:r>
        <w:rPr>
          <w:rtl/>
        </w:rPr>
        <w:t xml:space="preserve"> ہے اور ہوا ک</w:t>
      </w:r>
      <w:r>
        <w:rPr>
          <w:rFonts w:hint="cs"/>
          <w:rtl/>
        </w:rPr>
        <w:t>ی</w:t>
      </w:r>
      <w:r>
        <w:rPr>
          <w:rtl/>
        </w:rPr>
        <w:t xml:space="preserve"> دوسر</w:t>
      </w:r>
      <w:r>
        <w:rPr>
          <w:rFonts w:hint="cs"/>
          <w:rtl/>
        </w:rPr>
        <w:t>ی</w:t>
      </w:r>
      <w:r>
        <w:rPr>
          <w:rtl/>
        </w:rPr>
        <w:t xml:space="preserve"> تمام گ</w:t>
      </w:r>
      <w:r>
        <w:rPr>
          <w:rFonts w:hint="cs"/>
          <w:rtl/>
        </w:rPr>
        <w:t>ی</w:t>
      </w:r>
      <w:r>
        <w:rPr>
          <w:rFonts w:hint="eastAsia"/>
          <w:rtl/>
        </w:rPr>
        <w:t>سوں</w:t>
      </w:r>
      <w:r>
        <w:rPr>
          <w:rtl/>
        </w:rPr>
        <w:t xml:space="preserve"> کے درم</w:t>
      </w:r>
      <w:r>
        <w:rPr>
          <w:rFonts w:hint="cs"/>
          <w:rtl/>
        </w:rPr>
        <w:t>ی</w:t>
      </w:r>
      <w:r>
        <w:rPr>
          <w:rFonts w:hint="eastAsia"/>
          <w:rtl/>
        </w:rPr>
        <w:t>ان</w:t>
      </w:r>
      <w:r>
        <w:rPr>
          <w:rtl/>
        </w:rPr>
        <w:t xml:space="preserve"> تنہا گ</w:t>
      </w:r>
      <w:r>
        <w:rPr>
          <w:rFonts w:hint="cs"/>
          <w:rtl/>
        </w:rPr>
        <w:t>ی</w:t>
      </w:r>
      <w:r>
        <w:rPr>
          <w:rFonts w:hint="eastAsia"/>
          <w:rtl/>
        </w:rPr>
        <w:t>س</w:t>
      </w:r>
      <w:r>
        <w:rPr>
          <w:rtl/>
        </w:rPr>
        <w:t xml:space="preserve"> ہے جو خون کو بدن م</w:t>
      </w:r>
      <w:r>
        <w:rPr>
          <w:rFonts w:hint="cs"/>
          <w:rtl/>
        </w:rPr>
        <w:t>ی</w:t>
      </w:r>
      <w:r>
        <w:rPr>
          <w:rFonts w:hint="eastAsia"/>
          <w:rtl/>
        </w:rPr>
        <w:t>ں</w:t>
      </w:r>
      <w:r>
        <w:rPr>
          <w:rtl/>
        </w:rPr>
        <w:t xml:space="preserve"> صاف کرت</w:t>
      </w:r>
      <w:r>
        <w:rPr>
          <w:rFonts w:hint="cs"/>
          <w:rtl/>
        </w:rPr>
        <w:t>ی</w:t>
      </w:r>
      <w:r>
        <w:rPr>
          <w:rtl/>
        </w:rPr>
        <w:t xml:space="preserve"> ہے ل</w:t>
      </w:r>
      <w:r>
        <w:rPr>
          <w:rFonts w:hint="cs"/>
          <w:rtl/>
        </w:rPr>
        <w:t>ی</w:t>
      </w:r>
      <w:r>
        <w:rPr>
          <w:rFonts w:hint="eastAsia"/>
          <w:rtl/>
        </w:rPr>
        <w:t>کن</w:t>
      </w:r>
      <w:r>
        <w:rPr>
          <w:rtl/>
        </w:rPr>
        <w:t xml:space="preserve"> جاندار خالص آکس</w:t>
      </w:r>
      <w:r>
        <w:rPr>
          <w:rFonts w:hint="cs"/>
          <w:rtl/>
        </w:rPr>
        <w:t>ی</w:t>
      </w:r>
      <w:r>
        <w:rPr>
          <w:rFonts w:hint="eastAsia"/>
          <w:rtl/>
        </w:rPr>
        <w:t>جن</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عرصہ ک</w:t>
      </w:r>
      <w:r>
        <w:rPr>
          <w:rFonts w:hint="cs"/>
          <w:rtl/>
        </w:rPr>
        <w:t>ی</w:t>
      </w:r>
      <w:r>
        <w:rPr>
          <w:rFonts w:hint="eastAsia"/>
          <w:rtl/>
        </w:rPr>
        <w:t>لئے</w:t>
      </w:r>
      <w:r>
        <w:rPr>
          <w:rtl/>
        </w:rPr>
        <w:t xml:space="preserve"> سانس نہ</w:t>
      </w:r>
      <w:r>
        <w:rPr>
          <w:rFonts w:hint="cs"/>
          <w:rtl/>
        </w:rPr>
        <w:t>ی</w:t>
      </w:r>
      <w:r>
        <w:rPr>
          <w:rFonts w:hint="eastAsia"/>
          <w:rtl/>
        </w:rPr>
        <w:t>ں</w:t>
      </w:r>
      <w:r>
        <w:rPr>
          <w:rtl/>
        </w:rPr>
        <w:t xml:space="preserve"> لے سکتے ک</w:t>
      </w:r>
      <w:r>
        <w:rPr>
          <w:rFonts w:hint="cs"/>
          <w:rtl/>
        </w:rPr>
        <w:t>ی</w:t>
      </w:r>
      <w:r>
        <w:rPr>
          <w:rFonts w:hint="eastAsia"/>
          <w:rtl/>
        </w:rPr>
        <w:t>ونکہ</w:t>
      </w:r>
      <w:r>
        <w:rPr>
          <w:rtl/>
        </w:rPr>
        <w:t xml:space="preserve"> ان کے نظام تنفس کے خل</w:t>
      </w:r>
      <w:r>
        <w:rPr>
          <w:rFonts w:hint="cs"/>
          <w:rtl/>
        </w:rPr>
        <w:t>ی</w:t>
      </w:r>
      <w:r>
        <w:rPr>
          <w:rFonts w:hint="eastAsia"/>
          <w:rtl/>
        </w:rPr>
        <w:t>ات</w:t>
      </w:r>
      <w:r>
        <w:rPr>
          <w:rtl/>
        </w:rPr>
        <w:t xml:space="preserve"> ک</w:t>
      </w:r>
      <w:r>
        <w:rPr>
          <w:rFonts w:hint="cs"/>
          <w:rtl/>
        </w:rPr>
        <w:t>ی</w:t>
      </w:r>
      <w:r>
        <w:rPr>
          <w:rtl/>
        </w:rPr>
        <w:t xml:space="preserve"> آک</w:t>
      </w:r>
      <w:r>
        <w:rPr>
          <w:rFonts w:hint="eastAsia"/>
          <w:rtl/>
        </w:rPr>
        <w:t>س</w:t>
      </w:r>
      <w:r>
        <w:rPr>
          <w:rFonts w:hint="cs"/>
          <w:rtl/>
        </w:rPr>
        <w:t>ی</w:t>
      </w:r>
      <w:r>
        <w:rPr>
          <w:rFonts w:hint="eastAsia"/>
          <w:rtl/>
        </w:rPr>
        <w:t>ڈ</w:t>
      </w:r>
      <w:r>
        <w:rPr>
          <w:rFonts w:hint="cs"/>
          <w:rtl/>
        </w:rPr>
        <w:t>ی</w:t>
      </w:r>
      <w:r>
        <w:rPr>
          <w:rFonts w:hint="eastAsia"/>
          <w:rtl/>
        </w:rPr>
        <w:t>شن</w:t>
      </w:r>
      <w:r>
        <w:rPr>
          <w:rtl/>
        </w:rPr>
        <w:t xml:space="preserve"> شروع ہو جات</w:t>
      </w:r>
      <w:r>
        <w:rPr>
          <w:rFonts w:hint="cs"/>
          <w:rtl/>
        </w:rPr>
        <w:t>ی</w:t>
      </w:r>
      <w:r>
        <w:rPr>
          <w:rtl/>
        </w:rPr>
        <w:t xml:space="preserve"> ہے </w:t>
      </w:r>
      <w:r>
        <w:rPr>
          <w:rFonts w:hint="cs"/>
          <w:rtl/>
        </w:rPr>
        <w:t>ی</w:t>
      </w:r>
      <w:r>
        <w:rPr>
          <w:rFonts w:hint="eastAsia"/>
          <w:rtl/>
        </w:rPr>
        <w:t>عن</w:t>
      </w:r>
      <w:r>
        <w:rPr>
          <w:rFonts w:hint="cs"/>
          <w:rtl/>
        </w:rPr>
        <w:t>ی</w:t>
      </w:r>
      <w:r>
        <w:rPr>
          <w:rtl/>
        </w:rPr>
        <w:t xml:space="preserve"> وہ آکس</w:t>
      </w:r>
      <w:r>
        <w:rPr>
          <w:rFonts w:hint="cs"/>
          <w:rtl/>
        </w:rPr>
        <w:t>ی</w:t>
      </w:r>
      <w:r>
        <w:rPr>
          <w:rFonts w:hint="eastAsia"/>
          <w:rtl/>
        </w:rPr>
        <w:t>جن</w:t>
      </w:r>
      <w:r>
        <w:rPr>
          <w:rtl/>
        </w:rPr>
        <w:t xml:space="preserve"> کے ساتھ مل کر مرکب بنا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سادہ لفظوں م</w:t>
      </w:r>
      <w:r>
        <w:rPr>
          <w:rFonts w:hint="cs"/>
          <w:rtl/>
        </w:rPr>
        <w:t>ی</w:t>
      </w:r>
      <w:r>
        <w:rPr>
          <w:rFonts w:hint="eastAsia"/>
          <w:rtl/>
        </w:rPr>
        <w:t>ں</w:t>
      </w:r>
      <w:r>
        <w:rPr>
          <w:rtl/>
        </w:rPr>
        <w:t xml:space="preserve"> ہم کہہ سکتے ہ</w:t>
      </w:r>
      <w:r>
        <w:rPr>
          <w:rFonts w:hint="cs"/>
          <w:rtl/>
        </w:rPr>
        <w:t>ی</w:t>
      </w:r>
      <w:r>
        <w:rPr>
          <w:rFonts w:hint="eastAsia"/>
          <w:rtl/>
        </w:rPr>
        <w:t>ں</w:t>
      </w:r>
      <w:r>
        <w:rPr>
          <w:rtl/>
        </w:rPr>
        <w:t xml:space="preserve"> کہ نظام تنفس کے خلل</w:t>
      </w:r>
      <w:r>
        <w:rPr>
          <w:rFonts w:hint="cs"/>
          <w:rtl/>
        </w:rPr>
        <w:t>ی</w:t>
      </w:r>
      <w:r>
        <w:rPr>
          <w:rFonts w:hint="eastAsia"/>
          <w:rtl/>
        </w:rPr>
        <w:t>ات</w:t>
      </w:r>
      <w:r>
        <w:rPr>
          <w:rtl/>
        </w:rPr>
        <w:t xml:space="preserve"> جلتے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آکس</w:t>
      </w:r>
      <w:r>
        <w:rPr>
          <w:rFonts w:hint="cs"/>
          <w:rtl/>
        </w:rPr>
        <w:t>ی</w:t>
      </w:r>
      <w:r>
        <w:rPr>
          <w:rFonts w:hint="eastAsia"/>
          <w:rtl/>
        </w:rPr>
        <w:t>جن</w:t>
      </w:r>
      <w:r>
        <w:rPr>
          <w:rtl/>
        </w:rPr>
        <w:t xml:space="preserve"> خود نہ</w:t>
      </w:r>
      <w:r>
        <w:rPr>
          <w:rFonts w:hint="cs"/>
          <w:rtl/>
        </w:rPr>
        <w:t>ی</w:t>
      </w:r>
      <w:r>
        <w:rPr>
          <w:rFonts w:hint="eastAsia"/>
          <w:rtl/>
        </w:rPr>
        <w:t>ں</w:t>
      </w:r>
      <w:r>
        <w:rPr>
          <w:rtl/>
        </w:rPr>
        <w:t xml:space="preserve"> جلت</w:t>
      </w:r>
      <w:r>
        <w:rPr>
          <w:rFonts w:hint="cs"/>
          <w:rtl/>
        </w:rPr>
        <w:t>ی</w:t>
      </w:r>
      <w:r>
        <w:rPr>
          <w:rtl/>
        </w:rPr>
        <w:t xml:space="preserve"> بلکہ جلنے م</w:t>
      </w:r>
      <w:r>
        <w:rPr>
          <w:rFonts w:hint="cs"/>
          <w:rtl/>
        </w:rPr>
        <w:t>ی</w:t>
      </w:r>
      <w:r>
        <w:rPr>
          <w:rFonts w:hint="eastAsia"/>
          <w:rtl/>
        </w:rPr>
        <w:t>ں</w:t>
      </w:r>
      <w:r>
        <w:rPr>
          <w:rtl/>
        </w:rPr>
        <w:t xml:space="preserve"> مدد د</w:t>
      </w:r>
      <w:r>
        <w:rPr>
          <w:rFonts w:hint="cs"/>
          <w:rtl/>
        </w:rPr>
        <w:t>ی</w:t>
      </w:r>
      <w:r>
        <w:rPr>
          <w:rFonts w:hint="eastAsia"/>
          <w:rtl/>
        </w:rPr>
        <w:t>ت</w:t>
      </w:r>
      <w:r>
        <w:rPr>
          <w:rFonts w:hint="cs"/>
          <w:rtl/>
        </w:rPr>
        <w:t>ی</w:t>
      </w:r>
      <w:r>
        <w:rPr>
          <w:rtl/>
        </w:rPr>
        <w:t xml:space="preserve"> ہے اور ا</w:t>
      </w:r>
      <w:r>
        <w:rPr>
          <w:rFonts w:hint="cs"/>
          <w:rtl/>
        </w:rPr>
        <w:t>ی</w:t>
      </w:r>
      <w:r>
        <w:rPr>
          <w:rFonts w:hint="eastAsia"/>
          <w:rtl/>
        </w:rPr>
        <w:t>سے</w:t>
      </w:r>
      <w:r>
        <w:rPr>
          <w:rtl/>
        </w:rPr>
        <w:t xml:space="preserve"> جسم کے ساتھ جو جلنے کے قابل ہوتا ہے جب عمل کرت</w:t>
      </w:r>
      <w:r>
        <w:rPr>
          <w:rFonts w:hint="cs"/>
          <w:rtl/>
        </w:rPr>
        <w:t>ی</w:t>
      </w:r>
      <w:r>
        <w:rPr>
          <w:rtl/>
        </w:rPr>
        <w:t xml:space="preserve"> ہے تو وہ جسم جلنے لگتا ہے اور جب کبھ</w:t>
      </w:r>
      <w:r>
        <w:rPr>
          <w:rFonts w:hint="cs"/>
          <w:rtl/>
        </w:rPr>
        <w:t>ی</w:t>
      </w:r>
      <w:r>
        <w:rPr>
          <w:rtl/>
        </w:rPr>
        <w:t xml:space="preserve"> انسان </w:t>
      </w:r>
      <w:r>
        <w:rPr>
          <w:rFonts w:hint="cs"/>
          <w:rtl/>
        </w:rPr>
        <w:t>ی</w:t>
      </w:r>
      <w:r>
        <w:rPr>
          <w:rFonts w:hint="eastAsia"/>
          <w:rtl/>
        </w:rPr>
        <w:t>ا</w:t>
      </w:r>
      <w:r>
        <w:rPr>
          <w:rtl/>
        </w:rPr>
        <w:t xml:space="preserve"> جانوروں کے بھ</w:t>
      </w:r>
      <w:r>
        <w:rPr>
          <w:rFonts w:hint="cs"/>
          <w:rtl/>
        </w:rPr>
        <w:t>ی</w:t>
      </w:r>
      <w:r>
        <w:rPr>
          <w:rFonts w:hint="eastAsia"/>
          <w:rtl/>
        </w:rPr>
        <w:t>پھڑوں</w:t>
      </w:r>
      <w:r>
        <w:rPr>
          <w:rtl/>
        </w:rPr>
        <w:t xml:space="preserve"> کے خل</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مدت تک خالص آکس</w:t>
      </w:r>
      <w:r>
        <w:rPr>
          <w:rFonts w:hint="cs"/>
          <w:rtl/>
        </w:rPr>
        <w:t>ی</w:t>
      </w:r>
      <w:r>
        <w:rPr>
          <w:rFonts w:hint="eastAsia"/>
          <w:rtl/>
        </w:rPr>
        <w:t>جن</w:t>
      </w:r>
      <w:r>
        <w:rPr>
          <w:rtl/>
        </w:rPr>
        <w:t xml:space="preserve"> م</w:t>
      </w:r>
      <w:r>
        <w:rPr>
          <w:rFonts w:hint="cs"/>
          <w:rtl/>
        </w:rPr>
        <w:t>ی</w:t>
      </w:r>
      <w:r>
        <w:rPr>
          <w:rFonts w:hint="eastAsia"/>
          <w:rtl/>
        </w:rPr>
        <w:t>ں</w:t>
      </w:r>
      <w:r>
        <w:rPr>
          <w:rtl/>
        </w:rPr>
        <w:t xml:space="preserve"> سانس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چونکہ</w:t>
      </w:r>
      <w:r>
        <w:rPr>
          <w:rtl/>
        </w:rPr>
        <w:t xml:space="preserve"> گ</w:t>
      </w:r>
      <w:r>
        <w:rPr>
          <w:rFonts w:hint="cs"/>
          <w:rtl/>
        </w:rPr>
        <w:t>ی</w:t>
      </w:r>
      <w:r>
        <w:rPr>
          <w:rFonts w:hint="eastAsia"/>
          <w:rtl/>
        </w:rPr>
        <w:t>سوں</w:t>
      </w:r>
      <w:r>
        <w:rPr>
          <w:rtl/>
        </w:rPr>
        <w:t xml:space="preserve"> کا ان کے ساتھ ر</w:t>
      </w:r>
      <w:r>
        <w:rPr>
          <w:rFonts w:hint="cs"/>
          <w:rtl/>
        </w:rPr>
        <w:t>ی</w:t>
      </w:r>
      <w:r>
        <w:rPr>
          <w:rtl/>
        </w:rPr>
        <w:t xml:space="preserve"> ا</w:t>
      </w:r>
      <w:r>
        <w:rPr>
          <w:rFonts w:hint="cs"/>
          <w:rtl/>
        </w:rPr>
        <w:t>ی</w:t>
      </w:r>
      <w:r>
        <w:rPr>
          <w:rFonts w:hint="eastAsia"/>
          <w:rtl/>
        </w:rPr>
        <w:t>کشن</w:t>
      </w:r>
      <w:r>
        <w:rPr>
          <w:rtl/>
        </w:rPr>
        <w:t xml:space="preserve"> ہوتا ہے اس لئے پھ</w:t>
      </w:r>
      <w:r>
        <w:rPr>
          <w:rFonts w:hint="cs"/>
          <w:rtl/>
        </w:rPr>
        <w:t>ی</w:t>
      </w:r>
      <w:r>
        <w:rPr>
          <w:rFonts w:hint="eastAsia"/>
          <w:rtl/>
        </w:rPr>
        <w:t>پھڑوں</w:t>
      </w:r>
      <w:r>
        <w:rPr>
          <w:rtl/>
        </w:rPr>
        <w:t xml:space="preserve"> کے خل</w:t>
      </w:r>
      <w:r>
        <w:rPr>
          <w:rFonts w:hint="cs"/>
          <w:rtl/>
        </w:rPr>
        <w:t>ی</w:t>
      </w:r>
      <w:r>
        <w:rPr>
          <w:rFonts w:hint="eastAsia"/>
          <w:rtl/>
        </w:rPr>
        <w:t>ات</w:t>
      </w:r>
      <w:r>
        <w:rPr>
          <w:rtl/>
        </w:rPr>
        <w:t xml:space="preserve"> جلنے لگتے ہ</w:t>
      </w:r>
      <w:r>
        <w:rPr>
          <w:rFonts w:hint="cs"/>
          <w:rtl/>
        </w:rPr>
        <w:t>ی</w:t>
      </w:r>
      <w:r>
        <w:rPr>
          <w:rFonts w:hint="eastAsia"/>
          <w:rtl/>
        </w:rPr>
        <w:t>ں</w:t>
      </w:r>
      <w:r>
        <w:rPr>
          <w:rtl/>
        </w:rPr>
        <w:t xml:space="preserve"> اور کوئ</w:t>
      </w:r>
      <w:r>
        <w:rPr>
          <w:rFonts w:hint="cs"/>
          <w:rtl/>
        </w:rPr>
        <w:t>ی</w:t>
      </w:r>
      <w:r>
        <w:rPr>
          <w:rtl/>
        </w:rPr>
        <w:t xml:space="preserve"> انسان </w:t>
      </w:r>
      <w:r>
        <w:rPr>
          <w:rFonts w:hint="cs"/>
          <w:rtl/>
        </w:rPr>
        <w:t>ی</w:t>
      </w:r>
      <w:r>
        <w:rPr>
          <w:rFonts w:hint="eastAsia"/>
          <w:rtl/>
        </w:rPr>
        <w:t>ا</w:t>
      </w:r>
      <w:r>
        <w:rPr>
          <w:rtl/>
        </w:rPr>
        <w:t xml:space="preserve"> جانور جس کے پھ</w:t>
      </w:r>
      <w:r>
        <w:rPr>
          <w:rFonts w:hint="cs"/>
          <w:rtl/>
        </w:rPr>
        <w:t>ی</w:t>
      </w:r>
      <w:r>
        <w:rPr>
          <w:rFonts w:hint="eastAsia"/>
          <w:rtl/>
        </w:rPr>
        <w:t>پھڑے</w:t>
      </w:r>
      <w:r>
        <w:rPr>
          <w:rtl/>
        </w:rPr>
        <w:t xml:space="preserve"> جل جائ</w:t>
      </w:r>
      <w:r>
        <w:rPr>
          <w:rFonts w:hint="cs"/>
          <w:rtl/>
        </w:rPr>
        <w:t>ی</w:t>
      </w:r>
      <w:r>
        <w:rPr>
          <w:rFonts w:hint="eastAsia"/>
          <w:rtl/>
        </w:rPr>
        <w:t>ں</w:t>
      </w:r>
      <w:r>
        <w:rPr>
          <w:rtl/>
        </w:rPr>
        <w:t xml:space="preserve"> تو وہ مر جاتا ہے اس لئے چاہ</w:t>
      </w:r>
      <w:r>
        <w:rPr>
          <w:rFonts w:hint="cs"/>
          <w:rtl/>
        </w:rPr>
        <w:t>ی</w:t>
      </w:r>
      <w:r>
        <w:rPr>
          <w:rFonts w:hint="eastAsia"/>
          <w:rtl/>
        </w:rPr>
        <w:t>ے</w:t>
      </w:r>
      <w:r>
        <w:rPr>
          <w:rtl/>
        </w:rPr>
        <w:t xml:space="preserve"> کہ آخس</w:t>
      </w:r>
      <w:r>
        <w:rPr>
          <w:rFonts w:hint="cs"/>
          <w:rtl/>
        </w:rPr>
        <w:t>ی</w:t>
      </w:r>
      <w:r>
        <w:rPr>
          <w:rFonts w:hint="eastAsia"/>
          <w:rtl/>
        </w:rPr>
        <w:t>جن</w:t>
      </w:r>
      <w:r>
        <w:rPr>
          <w:rtl/>
        </w:rPr>
        <w:t xml:space="preserve"> کے ہمراہ دوسر</w:t>
      </w:r>
      <w:r>
        <w:rPr>
          <w:rFonts w:hint="cs"/>
          <w:rtl/>
        </w:rPr>
        <w:t>ی</w:t>
      </w:r>
      <w:r>
        <w:rPr>
          <w:rtl/>
        </w:rPr>
        <w:t xml:space="preserve"> گ</w:t>
      </w:r>
      <w:r>
        <w:rPr>
          <w:rFonts w:hint="cs"/>
          <w:rtl/>
        </w:rPr>
        <w:t>ی</w:t>
      </w:r>
      <w:r>
        <w:rPr>
          <w:rFonts w:hint="eastAsia"/>
          <w:rtl/>
        </w:rPr>
        <w:t>س</w:t>
      </w:r>
      <w:r>
        <w:rPr>
          <w:rFonts w:hint="cs"/>
          <w:rtl/>
        </w:rPr>
        <w:t>ی</w:t>
      </w:r>
      <w:r>
        <w:rPr>
          <w:rFonts w:hint="eastAsia"/>
          <w:rtl/>
        </w:rPr>
        <w:t>ں</w:t>
      </w:r>
      <w:r>
        <w:rPr>
          <w:rtl/>
        </w:rPr>
        <w:t xml:space="preserve"> بھ</w:t>
      </w:r>
      <w:r>
        <w:rPr>
          <w:rFonts w:hint="cs"/>
          <w:rtl/>
        </w:rPr>
        <w:t>ی</w:t>
      </w:r>
      <w:r>
        <w:rPr>
          <w:rtl/>
        </w:rPr>
        <w:t xml:space="preserve"> انسان </w:t>
      </w:r>
      <w:r>
        <w:rPr>
          <w:rFonts w:hint="cs"/>
          <w:rtl/>
        </w:rPr>
        <w:t>ی</w:t>
      </w:r>
      <w:r>
        <w:rPr>
          <w:rFonts w:hint="eastAsia"/>
          <w:rtl/>
        </w:rPr>
        <w:t>ا</w:t>
      </w:r>
      <w:r>
        <w:rPr>
          <w:rtl/>
        </w:rPr>
        <w:t xml:space="preserve"> جانوروں کے پھ</w:t>
      </w:r>
      <w:r>
        <w:rPr>
          <w:rFonts w:hint="cs"/>
          <w:rtl/>
        </w:rPr>
        <w:t>ی</w:t>
      </w:r>
      <w:r>
        <w:rPr>
          <w:rFonts w:hint="eastAsia"/>
          <w:rtl/>
        </w:rPr>
        <w:t>پھڑوں</w:t>
      </w:r>
      <w:r>
        <w:rPr>
          <w:rtl/>
        </w:rPr>
        <w:t xml:space="preserve"> م</w:t>
      </w:r>
      <w:r>
        <w:rPr>
          <w:rFonts w:hint="cs"/>
          <w:rtl/>
        </w:rPr>
        <w:t>ی</w:t>
      </w:r>
      <w:r>
        <w:rPr>
          <w:rFonts w:hint="eastAsia"/>
          <w:rtl/>
        </w:rPr>
        <w:t>ں</w:t>
      </w:r>
      <w:r>
        <w:rPr>
          <w:rtl/>
        </w:rPr>
        <w:t xml:space="preserve"> </w:t>
      </w:r>
      <w:r>
        <w:rPr>
          <w:rtl/>
        </w:rPr>
        <w:lastRenderedPageBreak/>
        <w:t>داخل ہوں تاکہ جانداروں کے پھ</w:t>
      </w:r>
      <w:r>
        <w:rPr>
          <w:rFonts w:hint="cs"/>
          <w:rtl/>
        </w:rPr>
        <w:t>ی</w:t>
      </w:r>
      <w:r>
        <w:rPr>
          <w:rtl/>
        </w:rPr>
        <w:t>پھڑے خالص آکس</w:t>
      </w:r>
      <w:r>
        <w:rPr>
          <w:rFonts w:hint="cs"/>
          <w:rtl/>
        </w:rPr>
        <w:t>ی</w:t>
      </w:r>
      <w:r>
        <w:rPr>
          <w:rFonts w:hint="eastAsia"/>
          <w:rtl/>
        </w:rPr>
        <w:t>جن</w:t>
      </w:r>
      <w:r>
        <w:rPr>
          <w:rtl/>
        </w:rPr>
        <w:t xml:space="preserve"> م</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ک</w:t>
      </w:r>
      <w:r>
        <w:rPr>
          <w:rFonts w:hint="cs"/>
          <w:rtl/>
        </w:rPr>
        <w:t>ی</w:t>
      </w:r>
      <w:r>
        <w:rPr>
          <w:rtl/>
        </w:rPr>
        <w:t xml:space="preserve"> وجہ سے نہ جل</w:t>
      </w:r>
      <w:r>
        <w:rPr>
          <w:rFonts w:hint="cs"/>
          <w:rtl/>
        </w:rPr>
        <w:t>ی</w:t>
      </w:r>
      <w:r>
        <w:rPr>
          <w:rFonts w:hint="eastAsia"/>
          <w:rtl/>
        </w:rPr>
        <w:t>ں</w:t>
      </w:r>
      <w:r>
        <w:rPr>
          <w:rtl/>
        </w:rPr>
        <w:t xml:space="preserve"> جب علماء نے آکس</w:t>
      </w:r>
      <w:r>
        <w:rPr>
          <w:rFonts w:hint="cs"/>
          <w:rtl/>
        </w:rPr>
        <w:t>ی</w:t>
      </w:r>
      <w:r>
        <w:rPr>
          <w:rFonts w:hint="eastAsia"/>
          <w:rtl/>
        </w:rPr>
        <w:t>جن</w:t>
      </w:r>
      <w:r>
        <w:rPr>
          <w:rtl/>
        </w:rPr>
        <w:t xml:space="preserve"> کے متعلق سانس ل</w:t>
      </w:r>
      <w:r>
        <w:rPr>
          <w:rFonts w:hint="cs"/>
          <w:rtl/>
        </w:rPr>
        <w:t>ی</w:t>
      </w:r>
      <w:r>
        <w:rPr>
          <w:rFonts w:hint="eastAsia"/>
          <w:rtl/>
        </w:rPr>
        <w:t>نے</w:t>
      </w:r>
      <w:r>
        <w:rPr>
          <w:rtl/>
        </w:rPr>
        <w:t xml:space="preserve"> کے لحاظ سے اپنے نظر</w:t>
      </w:r>
      <w:r>
        <w:rPr>
          <w:rFonts w:hint="cs"/>
          <w:rtl/>
        </w:rPr>
        <w:t>ی</w:t>
      </w:r>
      <w:r>
        <w:rPr>
          <w:rFonts w:hint="eastAsia"/>
          <w:rtl/>
        </w:rPr>
        <w:t>ہ</w:t>
      </w:r>
      <w:r>
        <w:rPr>
          <w:rtl/>
        </w:rPr>
        <w:t xml:space="preserve"> ک</w:t>
      </w:r>
      <w:r>
        <w:rPr>
          <w:rFonts w:hint="cs"/>
          <w:rtl/>
        </w:rPr>
        <w:t>ی</w:t>
      </w:r>
      <w:r>
        <w:rPr>
          <w:rtl/>
        </w:rPr>
        <w:t xml:space="preserve"> تصح</w:t>
      </w:r>
      <w:r>
        <w:rPr>
          <w:rFonts w:hint="cs"/>
          <w:rtl/>
        </w:rPr>
        <w:t>ی</w:t>
      </w:r>
      <w:r>
        <w:rPr>
          <w:rFonts w:hint="eastAsia"/>
          <w:rtl/>
        </w:rPr>
        <w:t>ح</w:t>
      </w:r>
      <w:r>
        <w:rPr>
          <w:rtl/>
        </w:rPr>
        <w:t xml:space="preserve"> ک</w:t>
      </w:r>
      <w:r>
        <w:rPr>
          <w:rFonts w:hint="cs"/>
          <w:rtl/>
        </w:rPr>
        <w:t>ی</w:t>
      </w:r>
      <w:r>
        <w:rPr>
          <w:rtl/>
        </w:rPr>
        <w:t xml:space="preserve"> تو پتہ چلا کہ جعفر صادق کا نظر</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 </w:t>
      </w:r>
    </w:p>
    <w:p w:rsidR="00921C41" w:rsidRDefault="00921C41" w:rsidP="00467E05">
      <w:pPr>
        <w:pStyle w:val="libNormal"/>
        <w:rPr>
          <w:rtl/>
        </w:rPr>
      </w:pPr>
      <w:r>
        <w:rPr>
          <w:rFonts w:hint="eastAsia"/>
          <w:rtl/>
        </w:rPr>
        <w:t>ل</w:t>
      </w:r>
      <w:r>
        <w:rPr>
          <w:rFonts w:hint="cs"/>
          <w:rtl/>
        </w:rPr>
        <w:t>ی</w:t>
      </w:r>
      <w:r>
        <w:rPr>
          <w:rFonts w:hint="eastAsia"/>
          <w:rtl/>
        </w:rPr>
        <w:t>کن</w:t>
      </w:r>
      <w:r>
        <w:rPr>
          <w:rtl/>
        </w:rPr>
        <w:t xml:space="preserve"> مشرق</w:t>
      </w:r>
      <w:r>
        <w:rPr>
          <w:rFonts w:hint="cs"/>
          <w:rtl/>
        </w:rPr>
        <w:t>ی</w:t>
      </w:r>
      <w:r>
        <w:rPr>
          <w:rtl/>
        </w:rPr>
        <w:t xml:space="preserve"> ممالک م</w:t>
      </w:r>
      <w:r>
        <w:rPr>
          <w:rFonts w:hint="cs"/>
          <w:rtl/>
        </w:rPr>
        <w:t>ی</w:t>
      </w:r>
      <w:r>
        <w:rPr>
          <w:rFonts w:hint="eastAsia"/>
          <w:rtl/>
        </w:rPr>
        <w:t>ں</w:t>
      </w:r>
      <w:r>
        <w:rPr>
          <w:rtl/>
        </w:rPr>
        <w:t xml:space="preserve"> حت</w:t>
      </w:r>
      <w:r>
        <w:rPr>
          <w:rFonts w:hint="cs"/>
          <w:rtl/>
        </w:rPr>
        <w:t>ی</w:t>
      </w:r>
      <w:r>
        <w:rPr>
          <w:rtl/>
        </w:rPr>
        <w:t xml:space="preserve"> کہ پ</w:t>
      </w:r>
      <w:r>
        <w:rPr>
          <w:rFonts w:hint="cs"/>
          <w:rtl/>
        </w:rPr>
        <w:t>ی</w:t>
      </w:r>
      <w:r>
        <w:rPr>
          <w:rFonts w:hint="eastAsia"/>
          <w:rtl/>
        </w:rPr>
        <w:t>غمبر</w:t>
      </w:r>
      <w:r>
        <w:rPr>
          <w:rtl/>
        </w:rPr>
        <w:t xml:space="preserve"> اسلام کے شہر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طرح کے علم</w:t>
      </w:r>
      <w:r>
        <w:rPr>
          <w:rFonts w:hint="cs"/>
          <w:rtl/>
        </w:rPr>
        <w:t>ی</w:t>
      </w:r>
      <w:r>
        <w:rPr>
          <w:rtl/>
        </w:rPr>
        <w:t xml:space="preserve"> نظر</w:t>
      </w:r>
      <w:r>
        <w:rPr>
          <w:rFonts w:hint="cs"/>
          <w:rtl/>
        </w:rPr>
        <w:t>ی</w:t>
      </w:r>
      <w:r>
        <w:rPr>
          <w:rFonts w:hint="eastAsia"/>
          <w:rtl/>
        </w:rPr>
        <w:t>ات</w:t>
      </w:r>
      <w:r>
        <w:rPr>
          <w:rtl/>
        </w:rPr>
        <w:t xml:space="preserve"> کو زبان پر لا</w:t>
      </w:r>
      <w:r>
        <w:rPr>
          <w:rFonts w:hint="cs"/>
          <w:rtl/>
        </w:rPr>
        <w:t>ی</w:t>
      </w:r>
      <w:r>
        <w:rPr>
          <w:rFonts w:hint="eastAsia"/>
          <w:rtl/>
        </w:rPr>
        <w:t>ا</w:t>
      </w:r>
      <w:r>
        <w:rPr>
          <w:rtl/>
        </w:rPr>
        <w:t xml:space="preserve"> جا سکتا تھا ک</w:t>
      </w:r>
      <w:r>
        <w:rPr>
          <w:rFonts w:hint="cs"/>
          <w:rtl/>
        </w:rPr>
        <w:t>ی</w:t>
      </w:r>
      <w:r>
        <w:rPr>
          <w:rFonts w:hint="eastAsia"/>
          <w:rtl/>
        </w:rPr>
        <w:t>ونکہ</w:t>
      </w:r>
      <w:r>
        <w:rPr>
          <w:rtl/>
        </w:rPr>
        <w:t xml:space="preserve"> وہاں اس پر کوئ</w:t>
      </w:r>
      <w:r>
        <w:rPr>
          <w:rFonts w:hint="cs"/>
          <w:rtl/>
        </w:rPr>
        <w:t>ی</w:t>
      </w:r>
      <w:r>
        <w:rPr>
          <w:rtl/>
        </w:rPr>
        <w:t xml:space="preserve"> </w:t>
      </w:r>
      <w:r>
        <w:rPr>
          <w:rFonts w:hint="eastAsia"/>
          <w:rtl/>
        </w:rPr>
        <w:t>کفر</w:t>
      </w:r>
      <w:r>
        <w:rPr>
          <w:rtl/>
        </w:rPr>
        <w:t xml:space="preserve"> کا فتو</w:t>
      </w:r>
      <w:r>
        <w:rPr>
          <w:rFonts w:hint="cs"/>
          <w:rtl/>
        </w:rPr>
        <w:t>ی</w:t>
      </w:r>
      <w:r>
        <w:rPr>
          <w:rtl/>
        </w:rPr>
        <w:t xml:space="preserve"> نہ لگاتا تھا ۔ </w:t>
      </w:r>
    </w:p>
    <w:p w:rsidR="00921C41" w:rsidRDefault="00921C41" w:rsidP="00921C41">
      <w:pPr>
        <w:pStyle w:val="libNormal"/>
        <w:rPr>
          <w:rtl/>
        </w:rPr>
      </w:pPr>
      <w:r>
        <w:rPr>
          <w:rFonts w:hint="eastAsia"/>
          <w:rtl/>
        </w:rPr>
        <w:t>اگر</w:t>
      </w:r>
      <w:r>
        <w:rPr>
          <w:rtl/>
        </w:rPr>
        <w:t xml:space="preserve"> د</w:t>
      </w:r>
      <w:r>
        <w:rPr>
          <w:rFonts w:hint="cs"/>
          <w:rtl/>
        </w:rPr>
        <w:t>ی</w:t>
      </w:r>
      <w:r>
        <w:rPr>
          <w:rFonts w:hint="eastAsia"/>
          <w:rtl/>
        </w:rPr>
        <w:t>ن</w:t>
      </w:r>
      <w:r>
        <w:rPr>
          <w:rtl/>
        </w:rPr>
        <w:t xml:space="preserve"> اسلام م</w:t>
      </w:r>
      <w:r>
        <w:rPr>
          <w:rFonts w:hint="cs"/>
          <w:rtl/>
        </w:rPr>
        <w:t>ی</w:t>
      </w:r>
      <w:r>
        <w:rPr>
          <w:rFonts w:hint="eastAsia"/>
          <w:rtl/>
        </w:rPr>
        <w:t>ں</w:t>
      </w:r>
      <w:r>
        <w:rPr>
          <w:rtl/>
        </w:rPr>
        <w:t xml:space="preserve"> کوئ</w:t>
      </w:r>
      <w:r>
        <w:rPr>
          <w:rFonts w:hint="cs"/>
          <w:rtl/>
        </w:rPr>
        <w:t>ی</w:t>
      </w:r>
      <w:r>
        <w:rPr>
          <w:rtl/>
        </w:rPr>
        <w:t xml:space="preserve"> </w:t>
      </w:r>
      <w:r>
        <w:rPr>
          <w:rFonts w:hint="cs"/>
          <w:rtl/>
        </w:rPr>
        <w:t>ی</w:t>
      </w:r>
      <w:r>
        <w:rPr>
          <w:rFonts w:hint="eastAsia"/>
          <w:rtl/>
        </w:rPr>
        <w:t>ہ</w:t>
      </w:r>
      <w:r>
        <w:rPr>
          <w:rtl/>
        </w:rPr>
        <w:t xml:space="preserve"> کہتا کہ ہوا وس</w:t>
      </w:r>
      <w:r>
        <w:rPr>
          <w:rFonts w:hint="cs"/>
          <w:rtl/>
        </w:rPr>
        <w:t>ی</w:t>
      </w:r>
      <w:r>
        <w:rPr>
          <w:rFonts w:hint="eastAsia"/>
          <w:rtl/>
        </w:rPr>
        <w:t>ع</w:t>
      </w:r>
      <w:r>
        <w:rPr>
          <w:rtl/>
        </w:rPr>
        <w:t xml:space="preserve"> نہ</w:t>
      </w:r>
      <w:r>
        <w:rPr>
          <w:rFonts w:hint="cs"/>
          <w:rtl/>
        </w:rPr>
        <w:t>ی</w:t>
      </w:r>
      <w:r>
        <w:rPr>
          <w:rFonts w:hint="eastAsia"/>
          <w:rtl/>
        </w:rPr>
        <w:t>ں</w:t>
      </w:r>
      <w:r>
        <w:rPr>
          <w:rtl/>
        </w:rPr>
        <w:t xml:space="preserve"> ہے تو اسے کاف</w:t>
      </w:r>
      <w:r>
        <w:rPr>
          <w:rFonts w:hint="cs"/>
          <w:rtl/>
        </w:rPr>
        <w:t>ی</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بعض قد</w:t>
      </w:r>
      <w:r>
        <w:rPr>
          <w:rFonts w:hint="cs"/>
          <w:rtl/>
        </w:rPr>
        <w:t>ی</w:t>
      </w:r>
      <w:r>
        <w:rPr>
          <w:rFonts w:hint="eastAsia"/>
          <w:rtl/>
        </w:rPr>
        <w:t>م</w:t>
      </w:r>
      <w:r>
        <w:rPr>
          <w:rtl/>
        </w:rPr>
        <w:t xml:space="preserve"> اد</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کہنا ‘ کہنے والے کے کفر ک</w:t>
      </w:r>
      <w:r>
        <w:rPr>
          <w:rFonts w:hint="cs"/>
          <w:rtl/>
        </w:rPr>
        <w:t>ی</w:t>
      </w:r>
      <w:r>
        <w:rPr>
          <w:rtl/>
        </w:rPr>
        <w:t xml:space="preserve"> دل</w:t>
      </w:r>
      <w:r>
        <w:rPr>
          <w:rFonts w:hint="cs"/>
          <w:rtl/>
        </w:rPr>
        <w:t>ی</w:t>
      </w:r>
      <w:r>
        <w:rPr>
          <w:rFonts w:hint="eastAsia"/>
          <w:rtl/>
        </w:rPr>
        <w:t>ل</w:t>
      </w:r>
      <w:r>
        <w:rPr>
          <w:rtl/>
        </w:rPr>
        <w:t xml:space="preserve"> شمار ہوت</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ان اد</w:t>
      </w:r>
      <w:r>
        <w:rPr>
          <w:rFonts w:hint="cs"/>
          <w:rtl/>
        </w:rPr>
        <w:t>ی</w:t>
      </w:r>
      <w:r>
        <w:rPr>
          <w:rFonts w:hint="eastAsia"/>
          <w:rtl/>
        </w:rPr>
        <w:t>ان</w:t>
      </w:r>
      <w:r>
        <w:rPr>
          <w:rtl/>
        </w:rPr>
        <w:t xml:space="preserve"> کے پروکار ہوا ک</w:t>
      </w:r>
      <w:r>
        <w:rPr>
          <w:rFonts w:hint="cs"/>
          <w:rtl/>
        </w:rPr>
        <w:t>ی</w:t>
      </w:r>
      <w:r>
        <w:rPr>
          <w:rtl/>
        </w:rPr>
        <w:t xml:space="preserve"> طارت کا عق</w:t>
      </w:r>
      <w:r>
        <w:rPr>
          <w:rFonts w:hint="cs"/>
          <w:rtl/>
        </w:rPr>
        <w:t>ی</w:t>
      </w:r>
      <w:r>
        <w:rPr>
          <w:rFonts w:hint="eastAsia"/>
          <w:rtl/>
        </w:rPr>
        <w:t>دہ</w:t>
      </w:r>
      <w:r>
        <w:rPr>
          <w:rtl/>
        </w:rPr>
        <w:t xml:space="preserve"> رکھتے تھے اور اس طہارت کو ہوا کے وس</w:t>
      </w:r>
      <w:r>
        <w:rPr>
          <w:rFonts w:hint="cs"/>
          <w:rtl/>
        </w:rPr>
        <w:t>ی</w:t>
      </w:r>
      <w:r>
        <w:rPr>
          <w:rFonts w:hint="eastAsia"/>
          <w:rtl/>
        </w:rPr>
        <w:t>ع</w:t>
      </w:r>
      <w:r>
        <w:rPr>
          <w:rtl/>
        </w:rPr>
        <w:t xml:space="preserve"> ہونے ک</w:t>
      </w:r>
      <w:r>
        <w:rPr>
          <w:rFonts w:hint="cs"/>
          <w:rtl/>
        </w:rPr>
        <w:t>ی</w:t>
      </w:r>
      <w:r>
        <w:rPr>
          <w:rtl/>
        </w:rPr>
        <w:t xml:space="preserve"> وجہ سے سمجھتے تھے جس طرح پان</w:t>
      </w:r>
      <w:r>
        <w:rPr>
          <w:rFonts w:hint="cs"/>
          <w:rtl/>
        </w:rPr>
        <w:t>ی</w:t>
      </w:r>
      <w:r>
        <w:rPr>
          <w:rtl/>
        </w:rPr>
        <w:t xml:space="preserve"> کا مطہر ہونا بھ</w:t>
      </w:r>
      <w:r>
        <w:rPr>
          <w:rFonts w:hint="cs"/>
          <w:rtl/>
        </w:rPr>
        <w:t>ی</w:t>
      </w:r>
      <w:r>
        <w:rPr>
          <w:rtl/>
        </w:rPr>
        <w:t xml:space="preserve"> ان مذاہب کے پروکاروں ک</w:t>
      </w:r>
      <w:r>
        <w:rPr>
          <w:rFonts w:hint="cs"/>
          <w:rtl/>
        </w:rPr>
        <w:t>ی</w:t>
      </w:r>
      <w:r>
        <w:rPr>
          <w:rtl/>
        </w:rPr>
        <w:t xml:space="preserve"> نظر م</w:t>
      </w:r>
      <w:r>
        <w:rPr>
          <w:rFonts w:hint="cs"/>
          <w:rtl/>
        </w:rPr>
        <w:t>ی</w:t>
      </w:r>
      <w:r>
        <w:rPr>
          <w:rFonts w:hint="eastAsia"/>
          <w:rtl/>
        </w:rPr>
        <w:t>ں</w:t>
      </w:r>
      <w:r>
        <w:rPr>
          <w:rtl/>
        </w:rPr>
        <w:t xml:space="preserve"> اس کے وس</w:t>
      </w:r>
      <w:r>
        <w:rPr>
          <w:rFonts w:hint="cs"/>
          <w:rtl/>
        </w:rPr>
        <w:t>ی</w:t>
      </w:r>
      <w:r>
        <w:rPr>
          <w:rFonts w:hint="eastAsia"/>
          <w:rtl/>
        </w:rPr>
        <w:t>ع</w:t>
      </w:r>
      <w:r>
        <w:rPr>
          <w:rtl/>
        </w:rPr>
        <w:t xml:space="preserve"> ہونے ک</w:t>
      </w:r>
      <w:r>
        <w:rPr>
          <w:rFonts w:hint="cs"/>
          <w:rtl/>
        </w:rPr>
        <w:t>ی</w:t>
      </w:r>
      <w:r>
        <w:rPr>
          <w:rtl/>
        </w:rPr>
        <w:t xml:space="preserve"> بنا پر تھا ۔ </w:t>
      </w:r>
    </w:p>
    <w:p w:rsidR="00921C41" w:rsidRDefault="00921C41" w:rsidP="00921C41">
      <w:pPr>
        <w:pStyle w:val="libNormal"/>
        <w:rPr>
          <w:rtl/>
        </w:rPr>
      </w:pPr>
      <w:r>
        <w:rPr>
          <w:rFonts w:hint="eastAsia"/>
          <w:rtl/>
        </w:rPr>
        <w:t>جب</w:t>
      </w:r>
      <w:r>
        <w:rPr>
          <w:rtl/>
        </w:rPr>
        <w:t xml:space="preserve"> ہم ک</w:t>
      </w:r>
      <w:r>
        <w:rPr>
          <w:rFonts w:hint="cs"/>
          <w:rtl/>
        </w:rPr>
        <w:t>ی</w:t>
      </w:r>
      <w:r>
        <w:rPr>
          <w:rFonts w:hint="eastAsia"/>
          <w:rtl/>
        </w:rPr>
        <w:t>م</w:t>
      </w:r>
      <w:r>
        <w:rPr>
          <w:rFonts w:hint="cs"/>
          <w:rtl/>
        </w:rPr>
        <w:t>ی</w:t>
      </w:r>
      <w:r>
        <w:rPr>
          <w:rFonts w:hint="eastAsia"/>
          <w:rtl/>
        </w:rPr>
        <w:t>ا</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کا مطالعہ کرتے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لکھا ہوا پاتے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انگر</w:t>
      </w:r>
      <w:r>
        <w:rPr>
          <w:rFonts w:hint="cs"/>
          <w:rtl/>
        </w:rPr>
        <w:t>ی</w:t>
      </w:r>
      <w:r>
        <w:rPr>
          <w:rFonts w:hint="eastAsia"/>
          <w:rtl/>
        </w:rPr>
        <w:t>ز</w:t>
      </w:r>
      <w:r>
        <w:rPr>
          <w:rtl/>
        </w:rPr>
        <w:t xml:space="preserve"> جوزف پر </w:t>
      </w:r>
      <w:r>
        <w:rPr>
          <w:rFonts w:hint="cs"/>
          <w:rtl/>
        </w:rPr>
        <w:t>ی</w:t>
      </w:r>
      <w:r>
        <w:rPr>
          <w:rFonts w:hint="eastAsia"/>
          <w:rtl/>
        </w:rPr>
        <w:t>سٹلے</w:t>
      </w:r>
      <w:r>
        <w:rPr>
          <w:rtl/>
        </w:rPr>
        <w:t xml:space="preserve"> نے جو </w:t>
      </w:r>
      <w:r>
        <w:rPr>
          <w:rtl/>
          <w:lang w:bidi="fa-IR"/>
        </w:rPr>
        <w:t>۱۷۳۳</w:t>
      </w:r>
      <w:r>
        <w:rPr>
          <w:rtl/>
        </w:rPr>
        <w:t>ء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اور </w:t>
      </w:r>
      <w:r>
        <w:rPr>
          <w:rtl/>
          <w:lang w:bidi="fa-IR"/>
        </w:rPr>
        <w:t>۱۸۰۴</w:t>
      </w:r>
      <w:r>
        <w:rPr>
          <w:rtl/>
        </w:rPr>
        <w:t>ء م</w:t>
      </w:r>
      <w:r>
        <w:rPr>
          <w:rFonts w:hint="cs"/>
          <w:rtl/>
        </w:rPr>
        <w:t>ی</w:t>
      </w:r>
      <w:r>
        <w:rPr>
          <w:rFonts w:hint="eastAsia"/>
          <w:rtl/>
        </w:rPr>
        <w:t>ں</w:t>
      </w:r>
      <w:r>
        <w:rPr>
          <w:rtl/>
        </w:rPr>
        <w:t xml:space="preserve"> فوت ہوا آکس</w:t>
      </w:r>
      <w:r>
        <w:rPr>
          <w:rFonts w:hint="cs"/>
          <w:rtl/>
        </w:rPr>
        <w:t>ی</w:t>
      </w:r>
      <w:r>
        <w:rPr>
          <w:rFonts w:hint="eastAsia"/>
          <w:rtl/>
        </w:rPr>
        <w:t>جن</w:t>
      </w:r>
      <w:r>
        <w:rPr>
          <w:rtl/>
        </w:rPr>
        <w:t xml:space="preserve"> گ</w:t>
      </w:r>
      <w:r>
        <w:rPr>
          <w:rFonts w:hint="cs"/>
          <w:rtl/>
        </w:rPr>
        <w:t>ی</w:t>
      </w:r>
      <w:r>
        <w:rPr>
          <w:rFonts w:hint="eastAsia"/>
          <w:rtl/>
        </w:rPr>
        <w:t>س</w:t>
      </w:r>
      <w:r>
        <w:rPr>
          <w:rtl/>
        </w:rPr>
        <w:t xml:space="preserve"> در</w:t>
      </w:r>
      <w:r>
        <w:rPr>
          <w:rFonts w:hint="cs"/>
          <w:rtl/>
        </w:rPr>
        <w:t>ی</w:t>
      </w:r>
      <w:r>
        <w:rPr>
          <w:rFonts w:hint="eastAsia"/>
          <w:rtl/>
        </w:rPr>
        <w:t>افت</w:t>
      </w:r>
      <w:r>
        <w:rPr>
          <w:rtl/>
        </w:rPr>
        <w:t xml:space="preserve"> ک</w:t>
      </w:r>
      <w:r>
        <w:rPr>
          <w:rFonts w:hint="cs"/>
          <w:rtl/>
        </w:rPr>
        <w:t>ی</w:t>
      </w:r>
      <w:r>
        <w:rPr>
          <w:rtl/>
        </w:rPr>
        <w:t xml:space="preserve"> ل</w:t>
      </w:r>
      <w:r>
        <w:rPr>
          <w:rFonts w:hint="cs"/>
          <w:rtl/>
        </w:rPr>
        <w:t>ی</w:t>
      </w:r>
      <w:r>
        <w:rPr>
          <w:rFonts w:hint="eastAsia"/>
          <w:rtl/>
        </w:rPr>
        <w:t>کن</w:t>
      </w:r>
      <w:r>
        <w:rPr>
          <w:rtl/>
        </w:rPr>
        <w:t xml:space="preserve"> وہ اس ک</w:t>
      </w:r>
      <w:r>
        <w:rPr>
          <w:rFonts w:hint="cs"/>
          <w:rtl/>
        </w:rPr>
        <w:t>ی</w:t>
      </w:r>
      <w:r>
        <w:rPr>
          <w:rtl/>
        </w:rPr>
        <w:t xml:space="preserve"> خصوص</w:t>
      </w:r>
      <w:r>
        <w:rPr>
          <w:rFonts w:hint="cs"/>
          <w:rtl/>
        </w:rPr>
        <w:t>ی</w:t>
      </w:r>
      <w:r>
        <w:rPr>
          <w:rFonts w:hint="eastAsia"/>
          <w:rtl/>
        </w:rPr>
        <w:t>ات</w:t>
      </w:r>
      <w:r>
        <w:rPr>
          <w:rtl/>
        </w:rPr>
        <w:t xml:space="preserve"> کو نہ پہچان سکا اور جس نے اس گ</w:t>
      </w:r>
      <w:r>
        <w:rPr>
          <w:rFonts w:hint="cs"/>
          <w:rtl/>
        </w:rPr>
        <w:t>ی</w:t>
      </w:r>
      <w:r>
        <w:rPr>
          <w:rFonts w:hint="eastAsia"/>
          <w:rtl/>
        </w:rPr>
        <w:t>س</w:t>
      </w:r>
      <w:r>
        <w:rPr>
          <w:rtl/>
        </w:rPr>
        <w:t xml:space="preserve"> کے خوص کو پہچانا وہ لواز</w:t>
      </w:r>
      <w:r>
        <w:rPr>
          <w:rFonts w:hint="cs"/>
          <w:rtl/>
        </w:rPr>
        <w:t>ی</w:t>
      </w:r>
      <w:r>
        <w:rPr>
          <w:rFonts w:hint="eastAsia"/>
          <w:rtl/>
        </w:rPr>
        <w:t>ہ</w:t>
      </w:r>
      <w:r>
        <w:rPr>
          <w:rtl/>
        </w:rPr>
        <w:t xml:space="preserve"> تھا علم ک</w:t>
      </w:r>
      <w:r>
        <w:rPr>
          <w:rFonts w:hint="cs"/>
          <w:rtl/>
        </w:rPr>
        <w:t>ی</w:t>
      </w:r>
      <w:r>
        <w:rPr>
          <w:rFonts w:hint="eastAsia"/>
          <w:rtl/>
        </w:rPr>
        <w:t>ما</w:t>
      </w:r>
      <w:r>
        <w:rPr>
          <w:rFonts w:hint="cs"/>
          <w:rtl/>
        </w:rPr>
        <w:t>ی</w:t>
      </w:r>
      <w:r>
        <w:rPr>
          <w:rtl/>
        </w:rPr>
        <w:t xml:space="preserve"> </w:t>
      </w:r>
      <w:r>
        <w:rPr>
          <w:rFonts w:hint="eastAsia"/>
          <w:rtl/>
        </w:rPr>
        <w:t>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طرح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آکس</w:t>
      </w:r>
      <w:r>
        <w:rPr>
          <w:rFonts w:hint="cs"/>
          <w:rtl/>
        </w:rPr>
        <w:t>ی</w:t>
      </w:r>
      <w:r>
        <w:rPr>
          <w:rFonts w:hint="eastAsia"/>
          <w:rtl/>
        </w:rPr>
        <w:t>جن</w:t>
      </w:r>
      <w:r>
        <w:rPr>
          <w:rtl/>
        </w:rPr>
        <w:t xml:space="preserve"> کا نام بھ</w:t>
      </w:r>
      <w:r>
        <w:rPr>
          <w:rFonts w:hint="cs"/>
          <w:rtl/>
        </w:rPr>
        <w:t>ی</w:t>
      </w:r>
      <w:r>
        <w:rPr>
          <w:rtl/>
        </w:rPr>
        <w:t xml:space="preserve"> پر</w:t>
      </w:r>
      <w:r>
        <w:rPr>
          <w:rFonts w:hint="cs"/>
          <w:rtl/>
        </w:rPr>
        <w:t>ی</w:t>
      </w:r>
      <w:r>
        <w:rPr>
          <w:rFonts w:hint="eastAsia"/>
          <w:rtl/>
        </w:rPr>
        <w:t>سٹل</w:t>
      </w:r>
      <w:r>
        <w:rPr>
          <w:rFonts w:hint="cs"/>
          <w:rtl/>
        </w:rPr>
        <w:t>ی</w:t>
      </w:r>
      <w:r>
        <w:rPr>
          <w:rtl/>
        </w:rPr>
        <w:t xml:space="preserve"> نے رکھا تھا جب کہ آکس</w:t>
      </w:r>
      <w:r>
        <w:rPr>
          <w:rFonts w:hint="cs"/>
          <w:rtl/>
        </w:rPr>
        <w:t>ی</w:t>
      </w:r>
      <w:r>
        <w:rPr>
          <w:rFonts w:hint="eastAsia"/>
          <w:rtl/>
        </w:rPr>
        <w:t>جن</w:t>
      </w:r>
      <w:r>
        <w:rPr>
          <w:rtl/>
        </w:rPr>
        <w:t xml:space="preserve"> کا مفہوم پر</w:t>
      </w:r>
      <w:r>
        <w:rPr>
          <w:rFonts w:hint="cs"/>
          <w:rtl/>
        </w:rPr>
        <w:t>ی</w:t>
      </w:r>
      <w:r>
        <w:rPr>
          <w:rFonts w:hint="eastAsia"/>
          <w:rtl/>
        </w:rPr>
        <w:t>سٹل</w:t>
      </w:r>
      <w:r>
        <w:rPr>
          <w:rFonts w:hint="cs"/>
          <w:rtl/>
        </w:rPr>
        <w:t>ی</w:t>
      </w:r>
      <w:r>
        <w:rPr>
          <w:rtl/>
        </w:rPr>
        <w:t xml:space="preserve"> س</w:t>
      </w:r>
      <w:r>
        <w:rPr>
          <w:rFonts w:hint="cs"/>
          <w:rtl/>
        </w:rPr>
        <w:t>ی</w:t>
      </w:r>
      <w:r>
        <w:rPr>
          <w:rFonts w:hint="eastAsia"/>
          <w:rtl/>
        </w:rPr>
        <w:t>پہلے</w:t>
      </w:r>
      <w:r>
        <w:rPr>
          <w:rtl/>
        </w:rPr>
        <w:t xml:space="preserve"> موجود تھا آکس</w:t>
      </w:r>
      <w:r>
        <w:rPr>
          <w:rFonts w:hint="cs"/>
          <w:rtl/>
        </w:rPr>
        <w:t>ی</w:t>
      </w:r>
      <w:r>
        <w:rPr>
          <w:rFonts w:hint="eastAsia"/>
          <w:rtl/>
        </w:rPr>
        <w:t>جن</w:t>
      </w:r>
      <w:r>
        <w:rPr>
          <w:rtl/>
        </w:rPr>
        <w:t xml:space="preserve"> </w:t>
      </w:r>
      <w:r>
        <w:rPr>
          <w:rFonts w:hint="cs"/>
          <w:rtl/>
        </w:rPr>
        <w:t>ی</w:t>
      </w:r>
      <w:r>
        <w:rPr>
          <w:rFonts w:hint="eastAsia"/>
          <w:rtl/>
        </w:rPr>
        <w:t>ونان</w:t>
      </w:r>
      <w:r>
        <w:rPr>
          <w:rFonts w:hint="cs"/>
          <w:rtl/>
        </w:rPr>
        <w:t>ی</w:t>
      </w:r>
      <w:r>
        <w:rPr>
          <w:rtl/>
        </w:rPr>
        <w:t xml:space="preserve"> کلمہ ہے جو دو اجزاء سے مل کر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دوسرے جزو کے معن</w:t>
      </w:r>
      <w:r>
        <w:rPr>
          <w:rFonts w:hint="cs"/>
          <w:rtl/>
        </w:rPr>
        <w:t>ی</w:t>
      </w:r>
      <w:r>
        <w:rPr>
          <w:rtl/>
        </w:rPr>
        <w:t xml:space="preserve"> پ</w:t>
      </w:r>
      <w:r>
        <w:rPr>
          <w:rFonts w:hint="cs"/>
          <w:rtl/>
        </w:rPr>
        <w:t>ی</w:t>
      </w:r>
      <w:r>
        <w:rPr>
          <w:rFonts w:hint="eastAsia"/>
          <w:rtl/>
        </w:rPr>
        <w:t>دوار</w:t>
      </w:r>
      <w:r>
        <w:rPr>
          <w:rtl/>
        </w:rPr>
        <w:t xml:space="preserve"> کرنے والے اور پہلے جزو کے معن</w:t>
      </w:r>
      <w:r>
        <w:rPr>
          <w:rFonts w:hint="cs"/>
          <w:rtl/>
        </w:rPr>
        <w:t>ی</w:t>
      </w:r>
      <w:r>
        <w:rPr>
          <w:rtl/>
        </w:rPr>
        <w:t xml:space="preserve"> ترش</w:t>
      </w:r>
      <w:r>
        <w:rPr>
          <w:rFonts w:hint="cs"/>
          <w:rtl/>
        </w:rPr>
        <w:t>ی</w:t>
      </w:r>
      <w:r>
        <w:rPr>
          <w:rtl/>
        </w:rPr>
        <w:t xml:space="preserve"> کے ہ</w:t>
      </w:r>
      <w:r>
        <w:rPr>
          <w:rFonts w:hint="cs"/>
          <w:rtl/>
        </w:rPr>
        <w:t>ی</w:t>
      </w:r>
      <w:r>
        <w:rPr>
          <w:rFonts w:hint="eastAsia"/>
          <w:rtl/>
        </w:rPr>
        <w:t>ں</w:t>
      </w:r>
      <w:r>
        <w:rPr>
          <w:rtl/>
        </w:rPr>
        <w:t xml:space="preserve"> اس لئے آکس</w:t>
      </w:r>
      <w:r>
        <w:rPr>
          <w:rFonts w:hint="cs"/>
          <w:rtl/>
        </w:rPr>
        <w:t>ی</w:t>
      </w:r>
      <w:r>
        <w:rPr>
          <w:rtl/>
        </w:rPr>
        <w:t>جن کو ترش</w:t>
      </w:r>
      <w:r>
        <w:rPr>
          <w:rFonts w:hint="cs"/>
          <w:rtl/>
        </w:rPr>
        <w:t>ی</w:t>
      </w:r>
      <w:r>
        <w:rPr>
          <w:rtl/>
        </w:rPr>
        <w:t xml:space="preserve"> پ</w:t>
      </w:r>
      <w:r>
        <w:rPr>
          <w:rFonts w:hint="cs"/>
          <w:rtl/>
        </w:rPr>
        <w:t>ی</w:t>
      </w:r>
      <w:r>
        <w:rPr>
          <w:rFonts w:hint="eastAsia"/>
          <w:rtl/>
        </w:rPr>
        <w:t>دا</w:t>
      </w:r>
      <w:r>
        <w:rPr>
          <w:rtl/>
        </w:rPr>
        <w:t xml:space="preserve"> کرنے وال</w:t>
      </w:r>
      <w:r>
        <w:rPr>
          <w:rFonts w:hint="cs"/>
          <w:rtl/>
        </w:rPr>
        <w:t>ی</w:t>
      </w:r>
      <w:r>
        <w:rPr>
          <w:rtl/>
        </w:rPr>
        <w:t xml:space="preserve"> گ</w:t>
      </w:r>
      <w:r>
        <w:rPr>
          <w:rFonts w:hint="cs"/>
          <w:rtl/>
        </w:rPr>
        <w:t>ی</w:t>
      </w:r>
      <w:r>
        <w:rPr>
          <w:rFonts w:hint="eastAsia"/>
          <w:rtl/>
        </w:rPr>
        <w:t>س</w:t>
      </w:r>
      <w:r>
        <w:rPr>
          <w:rtl/>
        </w:rPr>
        <w:t xml:space="preserve"> کہتے ہ</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کا نام شا</w:t>
      </w:r>
      <w:r>
        <w:rPr>
          <w:rFonts w:hint="cs"/>
          <w:rtl/>
        </w:rPr>
        <w:t>ی</w:t>
      </w:r>
      <w:r>
        <w:rPr>
          <w:rFonts w:hint="eastAsia"/>
          <w:rtl/>
        </w:rPr>
        <w:t>د</w:t>
      </w:r>
      <w:r>
        <w:rPr>
          <w:rtl/>
        </w:rPr>
        <w:t xml:space="preserve"> انگر</w:t>
      </w:r>
      <w:r>
        <w:rPr>
          <w:rFonts w:hint="cs"/>
          <w:rtl/>
        </w:rPr>
        <w:t>ی</w:t>
      </w:r>
      <w:r>
        <w:rPr>
          <w:rFonts w:hint="eastAsia"/>
          <w:rtl/>
        </w:rPr>
        <w:t>ز</w:t>
      </w:r>
      <w:r>
        <w:rPr>
          <w:rtl/>
        </w:rPr>
        <w:t xml:space="preserve"> پر</w:t>
      </w:r>
      <w:r>
        <w:rPr>
          <w:rFonts w:hint="cs"/>
          <w:rtl/>
        </w:rPr>
        <w:t>ی</w:t>
      </w:r>
      <w:r>
        <w:rPr>
          <w:rFonts w:hint="eastAsia"/>
          <w:rtl/>
        </w:rPr>
        <w:t>سٹل</w:t>
      </w:r>
      <w:r>
        <w:rPr>
          <w:rFonts w:hint="cs"/>
          <w:rtl/>
        </w:rPr>
        <w:t>ی</w:t>
      </w:r>
      <w:r>
        <w:rPr>
          <w:rtl/>
        </w:rPr>
        <w:t xml:space="preserve"> نے رکھا ہو گا (ک</w:t>
      </w:r>
      <w:r>
        <w:rPr>
          <w:rFonts w:hint="cs"/>
          <w:rtl/>
        </w:rPr>
        <w:t>ی</w:t>
      </w:r>
      <w:r>
        <w:rPr>
          <w:rFonts w:hint="eastAsia"/>
          <w:rtl/>
        </w:rPr>
        <w:t>ونکہ</w:t>
      </w:r>
      <w:r>
        <w:rPr>
          <w:rtl/>
        </w:rPr>
        <w:t xml:space="preserve">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 کہ واقعا اس نے </w:t>
      </w:r>
      <w:r>
        <w:rPr>
          <w:rFonts w:hint="cs"/>
          <w:rtl/>
        </w:rPr>
        <w:t>ی</w:t>
      </w:r>
      <w:r>
        <w:rPr>
          <w:rFonts w:hint="eastAsia"/>
          <w:rtl/>
        </w:rPr>
        <w:t>ہ</w:t>
      </w:r>
      <w:r>
        <w:rPr>
          <w:rtl/>
        </w:rPr>
        <w:t xml:space="preserve"> نام رکھا ہے ) ل</w:t>
      </w:r>
      <w:r>
        <w:rPr>
          <w:rFonts w:hint="cs"/>
          <w:rtl/>
        </w:rPr>
        <w:t>ی</w:t>
      </w:r>
      <w:r>
        <w:rPr>
          <w:rFonts w:hint="eastAsia"/>
          <w:rtl/>
        </w:rPr>
        <w:t>کن</w:t>
      </w:r>
      <w:r>
        <w:rPr>
          <w:rtl/>
        </w:rPr>
        <w:t xml:space="preserve"> " ترش</w:t>
      </w:r>
      <w:r>
        <w:rPr>
          <w:rFonts w:hint="cs"/>
          <w:rtl/>
        </w:rPr>
        <w:t>ی</w:t>
      </w:r>
      <w:r>
        <w:rPr>
          <w:rtl/>
        </w:rPr>
        <w:t xml:space="preserve"> پ</w:t>
      </w:r>
      <w:r>
        <w:rPr>
          <w:rFonts w:hint="cs"/>
          <w:rtl/>
        </w:rPr>
        <w:t>ی</w:t>
      </w:r>
      <w:r>
        <w:rPr>
          <w:rFonts w:hint="eastAsia"/>
          <w:rtl/>
        </w:rPr>
        <w:t>دا</w:t>
      </w:r>
      <w:r>
        <w:rPr>
          <w:rtl/>
        </w:rPr>
        <w:t xml:space="preserve"> کرنے والا " مفہوم پہلے سے موجود ہے ہم</w:t>
      </w:r>
      <w:r>
        <w:rPr>
          <w:rFonts w:hint="cs"/>
          <w:rtl/>
        </w:rPr>
        <w:t>ی</w:t>
      </w:r>
      <w:r>
        <w:rPr>
          <w:rFonts w:hint="eastAsia"/>
          <w:rtl/>
        </w:rPr>
        <w:t>ں</w:t>
      </w:r>
      <w:r>
        <w:rPr>
          <w:rtl/>
        </w:rPr>
        <w:t xml:space="preserve"> پر</w:t>
      </w:r>
      <w:r>
        <w:rPr>
          <w:rFonts w:hint="cs"/>
          <w:rtl/>
        </w:rPr>
        <w:t>ی</w:t>
      </w:r>
      <w:r>
        <w:rPr>
          <w:rFonts w:hint="eastAsia"/>
          <w:rtl/>
        </w:rPr>
        <w:t>سٹلے</w:t>
      </w:r>
      <w:r>
        <w:rPr>
          <w:rtl/>
        </w:rPr>
        <w:t xml:space="preserve"> ک</w:t>
      </w:r>
      <w:r>
        <w:rPr>
          <w:rFonts w:hint="cs"/>
          <w:rtl/>
        </w:rPr>
        <w:t>ی</w:t>
      </w:r>
      <w:r>
        <w:rPr>
          <w:rtl/>
        </w:rPr>
        <w:t xml:space="preserve"> خدمات سے سر موانحراف نہ</w:t>
      </w:r>
      <w:r>
        <w:rPr>
          <w:rFonts w:hint="cs"/>
          <w:rtl/>
        </w:rPr>
        <w:t>ی</w:t>
      </w:r>
      <w:r>
        <w:rPr>
          <w:rFonts w:hint="eastAsia"/>
          <w:rtl/>
        </w:rPr>
        <w:t>ں</w:t>
      </w:r>
      <w:r>
        <w:rPr>
          <w:rtl/>
        </w:rPr>
        <w:t xml:space="preserve"> ہے اور ہمار</w:t>
      </w:r>
      <w:r>
        <w:rPr>
          <w:rFonts w:hint="cs"/>
          <w:rtl/>
        </w:rPr>
        <w:t>ی</w:t>
      </w:r>
      <w:r>
        <w:rPr>
          <w:rtl/>
        </w:rPr>
        <w:t xml:space="preserve"> اس س</w:t>
      </w:r>
      <w:r>
        <w:rPr>
          <w:rFonts w:hint="eastAsia"/>
          <w:rtl/>
        </w:rPr>
        <w:t>ے</w:t>
      </w:r>
      <w:r>
        <w:rPr>
          <w:rtl/>
        </w:rPr>
        <w:t xml:space="preserve"> مراد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پر</w:t>
      </w:r>
      <w:r>
        <w:rPr>
          <w:rFonts w:hint="cs"/>
          <w:rtl/>
        </w:rPr>
        <w:t>ی</w:t>
      </w:r>
      <w:r>
        <w:rPr>
          <w:rFonts w:hint="eastAsia"/>
          <w:rtl/>
        </w:rPr>
        <w:t>سٹلے</w:t>
      </w:r>
      <w:r>
        <w:rPr>
          <w:rtl/>
        </w:rPr>
        <w:t xml:space="preserve"> کو حق</w:t>
      </w:r>
      <w:r>
        <w:rPr>
          <w:rFonts w:hint="cs"/>
          <w:rtl/>
        </w:rPr>
        <w:t>ی</w:t>
      </w:r>
      <w:r>
        <w:rPr>
          <w:rFonts w:hint="eastAsia"/>
          <w:rtl/>
        </w:rPr>
        <w:t>ر</w:t>
      </w:r>
      <w:r>
        <w:rPr>
          <w:rtl/>
        </w:rPr>
        <w:t xml:space="preserve"> بنا کر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اور اس پادر کو جس نے مذہب</w:t>
      </w:r>
      <w:r>
        <w:rPr>
          <w:rFonts w:hint="cs"/>
          <w:rtl/>
        </w:rPr>
        <w:t>ی</w:t>
      </w:r>
      <w:r>
        <w:rPr>
          <w:rtl/>
        </w:rPr>
        <w:t xml:space="preserve"> لباس کو اتار کر ل</w:t>
      </w:r>
      <w:r>
        <w:rPr>
          <w:rFonts w:hint="cs"/>
          <w:rtl/>
        </w:rPr>
        <w:t>ی</w:t>
      </w:r>
      <w:r>
        <w:rPr>
          <w:rFonts w:hint="eastAsia"/>
          <w:rtl/>
        </w:rPr>
        <w:t>بارٹر</w:t>
      </w:r>
      <w:r>
        <w:rPr>
          <w:rFonts w:hint="cs"/>
          <w:rtl/>
        </w:rPr>
        <w:t>ی</w:t>
      </w:r>
      <w:r>
        <w:rPr>
          <w:rtl/>
        </w:rPr>
        <w:t xml:space="preserve"> م</w:t>
      </w:r>
      <w:r>
        <w:rPr>
          <w:rFonts w:hint="cs"/>
          <w:rtl/>
        </w:rPr>
        <w:t>ی</w:t>
      </w:r>
      <w:r>
        <w:rPr>
          <w:rFonts w:hint="eastAsia"/>
          <w:rtl/>
        </w:rPr>
        <w:t>ں</w:t>
      </w:r>
      <w:r>
        <w:rPr>
          <w:rtl/>
        </w:rPr>
        <w:t xml:space="preserve"> کام ک</w:t>
      </w:r>
      <w:r>
        <w:rPr>
          <w:rFonts w:hint="cs"/>
          <w:rtl/>
        </w:rPr>
        <w:t>ی</w:t>
      </w:r>
      <w:r>
        <w:rPr>
          <w:rFonts w:hint="eastAsia"/>
          <w:rtl/>
        </w:rPr>
        <w:t>ا</w:t>
      </w:r>
      <w:r>
        <w:rPr>
          <w:rtl/>
        </w:rPr>
        <w:t xml:space="preserve"> اور آکس</w:t>
      </w:r>
      <w:r>
        <w:rPr>
          <w:rFonts w:hint="cs"/>
          <w:rtl/>
        </w:rPr>
        <w:t>ی</w:t>
      </w:r>
      <w:r>
        <w:rPr>
          <w:rFonts w:hint="eastAsia"/>
          <w:rtl/>
        </w:rPr>
        <w:t>جن</w:t>
      </w:r>
      <w:r>
        <w:rPr>
          <w:rtl/>
        </w:rPr>
        <w:t xml:space="preserve"> کو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اس کے باوجود کہ وہ ا</w:t>
      </w:r>
      <w:r>
        <w:rPr>
          <w:rFonts w:hint="cs"/>
          <w:rtl/>
        </w:rPr>
        <w:t>ی</w:t>
      </w:r>
      <w:r>
        <w:rPr>
          <w:rFonts w:hint="eastAsia"/>
          <w:rtl/>
        </w:rPr>
        <w:t>ک</w:t>
      </w:r>
      <w:r>
        <w:rPr>
          <w:rtl/>
        </w:rPr>
        <w:t xml:space="preserve"> قابل تر</w:t>
      </w:r>
      <w:r>
        <w:rPr>
          <w:rFonts w:hint="cs"/>
          <w:rtl/>
        </w:rPr>
        <w:t>ی</w:t>
      </w:r>
      <w:r>
        <w:rPr>
          <w:rFonts w:hint="eastAsia"/>
          <w:rtl/>
        </w:rPr>
        <w:t>ن</w:t>
      </w:r>
      <w:r>
        <w:rPr>
          <w:rtl/>
        </w:rPr>
        <w:t xml:space="preserve"> انسان تھا اس نے کبھ</w:t>
      </w:r>
      <w:r>
        <w:rPr>
          <w:rFonts w:hint="cs"/>
          <w:rtl/>
        </w:rPr>
        <w:t>ی</w:t>
      </w:r>
      <w:r>
        <w:rPr>
          <w:rtl/>
        </w:rPr>
        <w:t xml:space="preserve"> اپن</w:t>
      </w:r>
      <w:r>
        <w:rPr>
          <w:rFonts w:hint="cs"/>
          <w:rtl/>
        </w:rPr>
        <w:t>ی</w:t>
      </w:r>
      <w:r>
        <w:rPr>
          <w:rtl/>
        </w:rPr>
        <w:t xml:space="preserve"> در</w:t>
      </w:r>
      <w:r>
        <w:rPr>
          <w:rFonts w:hint="cs"/>
          <w:rtl/>
        </w:rPr>
        <w:t>ی</w:t>
      </w:r>
      <w:r>
        <w:rPr>
          <w:rFonts w:hint="eastAsia"/>
          <w:rtl/>
        </w:rPr>
        <w:t>افت</w:t>
      </w:r>
      <w:r>
        <w:rPr>
          <w:rtl/>
        </w:rPr>
        <w:t xml:space="preserve"> پر فخر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اگر</w:t>
      </w:r>
      <w:r>
        <w:rPr>
          <w:rtl/>
        </w:rPr>
        <w:t xml:space="preserve"> وہ س</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حضہ نہ ل</w:t>
      </w:r>
      <w:r>
        <w:rPr>
          <w:rFonts w:hint="cs"/>
          <w:rtl/>
        </w:rPr>
        <w:t>ی</w:t>
      </w:r>
      <w:r>
        <w:rPr>
          <w:rFonts w:hint="eastAsia"/>
          <w:rtl/>
        </w:rPr>
        <w:t>تا</w:t>
      </w:r>
      <w:r>
        <w:rPr>
          <w:rtl/>
        </w:rPr>
        <w:t xml:space="preserve"> تو وہ آکس</w:t>
      </w:r>
      <w:r>
        <w:rPr>
          <w:rFonts w:hint="cs"/>
          <w:rtl/>
        </w:rPr>
        <w:t>ی</w:t>
      </w:r>
      <w:r>
        <w:rPr>
          <w:rFonts w:hint="eastAsia"/>
          <w:rtl/>
        </w:rPr>
        <w:t>جن</w:t>
      </w:r>
      <w:r>
        <w:rPr>
          <w:rtl/>
        </w:rPr>
        <w:t xml:space="preserve"> کے بارے م</w:t>
      </w:r>
      <w:r>
        <w:rPr>
          <w:rFonts w:hint="cs"/>
          <w:rtl/>
        </w:rPr>
        <w:t>ی</w:t>
      </w:r>
      <w:r>
        <w:rPr>
          <w:rFonts w:hint="eastAsia"/>
          <w:rtl/>
        </w:rPr>
        <w:t>ں</w:t>
      </w:r>
      <w:r>
        <w:rPr>
          <w:rtl/>
        </w:rPr>
        <w:t xml:space="preserve"> اپن</w:t>
      </w:r>
      <w:r>
        <w:rPr>
          <w:rFonts w:hint="cs"/>
          <w:rtl/>
        </w:rPr>
        <w:t>ی</w:t>
      </w:r>
      <w:r>
        <w:rPr>
          <w:rtl/>
        </w:rPr>
        <w:t xml:space="preserve"> تحق</w:t>
      </w:r>
      <w:r>
        <w:rPr>
          <w:rFonts w:hint="cs"/>
          <w:rtl/>
        </w:rPr>
        <w:t>ی</w:t>
      </w:r>
      <w:r>
        <w:rPr>
          <w:rFonts w:hint="eastAsia"/>
          <w:rtl/>
        </w:rPr>
        <w:t>ق</w:t>
      </w:r>
      <w:r>
        <w:rPr>
          <w:rtl/>
        </w:rPr>
        <w:t xml:space="preserve"> کو جار</w:t>
      </w:r>
      <w:r>
        <w:rPr>
          <w:rFonts w:hint="cs"/>
          <w:rtl/>
        </w:rPr>
        <w:t>ی</w:t>
      </w:r>
      <w:r>
        <w:rPr>
          <w:rtl/>
        </w:rPr>
        <w:t xml:space="preserve"> رکھ سکتا تھا پھر اسے سمجھ آت</w:t>
      </w:r>
      <w:r>
        <w:rPr>
          <w:rFonts w:hint="cs"/>
          <w:rtl/>
        </w:rPr>
        <w:t>ی</w:t>
      </w:r>
      <w:r>
        <w:rPr>
          <w:rtl/>
        </w:rPr>
        <w:t xml:space="preserve"> کہ اس نے کتن</w:t>
      </w:r>
      <w:r>
        <w:rPr>
          <w:rFonts w:hint="cs"/>
          <w:rtl/>
        </w:rPr>
        <w:t>ی</w:t>
      </w:r>
      <w:r>
        <w:rPr>
          <w:rtl/>
        </w:rPr>
        <w:t xml:space="preserve"> بڑ</w:t>
      </w:r>
      <w:r>
        <w:rPr>
          <w:rFonts w:hint="cs"/>
          <w:rtl/>
        </w:rPr>
        <w:t>ی</w:t>
      </w:r>
      <w:r>
        <w:rPr>
          <w:rtl/>
        </w:rPr>
        <w:t xml:space="preserve"> در</w:t>
      </w:r>
      <w:r>
        <w:rPr>
          <w:rFonts w:hint="cs"/>
          <w:rtl/>
        </w:rPr>
        <w:t>ی</w:t>
      </w:r>
      <w:r>
        <w:rPr>
          <w:rFonts w:hint="eastAsia"/>
          <w:rtl/>
        </w:rPr>
        <w:t>افت</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س</w:t>
      </w:r>
      <w:r>
        <w:rPr>
          <w:rFonts w:hint="cs"/>
          <w:rtl/>
        </w:rPr>
        <w:t>ی</w:t>
      </w:r>
      <w:r>
        <w:rPr>
          <w:rFonts w:hint="eastAsia"/>
          <w:rtl/>
        </w:rPr>
        <w:t>است</w:t>
      </w:r>
      <w:r>
        <w:rPr>
          <w:rtl/>
        </w:rPr>
        <w:t xml:space="preserve"> نے اسے ل</w:t>
      </w:r>
      <w:r>
        <w:rPr>
          <w:rFonts w:hint="cs"/>
          <w:rtl/>
        </w:rPr>
        <w:t>ی</w:t>
      </w:r>
      <w:r>
        <w:rPr>
          <w:rFonts w:hint="eastAsia"/>
          <w:rtl/>
        </w:rPr>
        <w:t>بارٹر</w:t>
      </w:r>
      <w:r>
        <w:rPr>
          <w:rFonts w:hint="cs"/>
          <w:rtl/>
        </w:rPr>
        <w:t>ی</w:t>
      </w:r>
      <w:r>
        <w:rPr>
          <w:rtl/>
        </w:rPr>
        <w:t xml:space="preserve"> سے دور کر د</w:t>
      </w:r>
      <w:r>
        <w:rPr>
          <w:rFonts w:hint="cs"/>
          <w:rtl/>
        </w:rPr>
        <w:t>ی</w:t>
      </w:r>
      <w:r>
        <w:rPr>
          <w:rFonts w:hint="eastAsia"/>
          <w:rtl/>
        </w:rPr>
        <w:t>ا</w:t>
      </w:r>
      <w:r>
        <w:rPr>
          <w:rtl/>
        </w:rPr>
        <w:t xml:space="preserve"> اور وہ انگلستان م</w:t>
      </w:r>
      <w:r>
        <w:rPr>
          <w:rFonts w:hint="cs"/>
          <w:rtl/>
        </w:rPr>
        <w:t>ی</w:t>
      </w:r>
      <w:r>
        <w:rPr>
          <w:rFonts w:hint="eastAsia"/>
          <w:rtl/>
        </w:rPr>
        <w:t>ں</w:t>
      </w:r>
      <w:r>
        <w:rPr>
          <w:rtl/>
        </w:rPr>
        <w:t xml:space="preserve"> فرانس</w:t>
      </w:r>
      <w:r>
        <w:rPr>
          <w:rFonts w:hint="cs"/>
          <w:rtl/>
        </w:rPr>
        <w:t>ی</w:t>
      </w:r>
      <w:r>
        <w:rPr>
          <w:rFonts w:hint="eastAsia"/>
          <w:rtl/>
        </w:rPr>
        <w:t>س</w:t>
      </w:r>
      <w:r>
        <w:rPr>
          <w:rFonts w:hint="cs"/>
          <w:rtl/>
        </w:rPr>
        <w:t>ی</w:t>
      </w:r>
      <w:r>
        <w:rPr>
          <w:rtl/>
        </w:rPr>
        <w:t xml:space="preserve"> انقلاب</w:t>
      </w:r>
      <w:r>
        <w:rPr>
          <w:rFonts w:hint="cs"/>
          <w:rtl/>
        </w:rPr>
        <w:t>ی</w:t>
      </w:r>
      <w:r>
        <w:rPr>
          <w:rFonts w:hint="eastAsia"/>
          <w:rtl/>
        </w:rPr>
        <w:t>وں</w:t>
      </w:r>
      <w:r>
        <w:rPr>
          <w:rtl/>
        </w:rPr>
        <w:t xml:space="preserve">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اٹھ کھڑا ہوا اور لوگ اس سے اس قدر نفرت کرنے لگے کہ اس کا اپنے ملک م</w:t>
      </w:r>
      <w:r>
        <w:rPr>
          <w:rFonts w:hint="cs"/>
          <w:rtl/>
        </w:rPr>
        <w:t>ی</w:t>
      </w:r>
      <w:r>
        <w:rPr>
          <w:rFonts w:hint="eastAsia"/>
          <w:rtl/>
        </w:rPr>
        <w:t>ں</w:t>
      </w:r>
      <w:r>
        <w:rPr>
          <w:rtl/>
        </w:rPr>
        <w:t xml:space="preserve"> ج</w:t>
      </w:r>
      <w:r>
        <w:rPr>
          <w:rFonts w:hint="cs"/>
          <w:rtl/>
        </w:rPr>
        <w:t>ی</w:t>
      </w:r>
      <w:r>
        <w:rPr>
          <w:rFonts w:hint="eastAsia"/>
          <w:rtl/>
        </w:rPr>
        <w:t>نا</w:t>
      </w:r>
      <w:r>
        <w:rPr>
          <w:rtl/>
        </w:rPr>
        <w:t xml:space="preserve"> دوبھر ہو گ</w:t>
      </w:r>
      <w:r>
        <w:rPr>
          <w:rFonts w:hint="cs"/>
          <w:rtl/>
        </w:rPr>
        <w:t>ی</w:t>
      </w:r>
      <w:r>
        <w:rPr>
          <w:rFonts w:hint="eastAsia"/>
          <w:rtl/>
        </w:rPr>
        <w:t>ا</w:t>
      </w:r>
      <w:r>
        <w:rPr>
          <w:rtl/>
        </w:rPr>
        <w:t xml:space="preserve"> مجبور اس نے امر</w:t>
      </w:r>
      <w:r>
        <w:rPr>
          <w:rFonts w:hint="cs"/>
          <w:rtl/>
        </w:rPr>
        <w:t>ی</w:t>
      </w:r>
      <w:r>
        <w:rPr>
          <w:rFonts w:hint="eastAsia"/>
          <w:rtl/>
        </w:rPr>
        <w:t>کہ</w:t>
      </w:r>
      <w:r>
        <w:rPr>
          <w:rtl/>
        </w:rPr>
        <w:t xml:space="preserve"> ہجرت ک</w:t>
      </w:r>
      <w:r>
        <w:rPr>
          <w:rFonts w:hint="cs"/>
          <w:rtl/>
        </w:rPr>
        <w:t>ی</w:t>
      </w:r>
      <w:r>
        <w:rPr>
          <w:rFonts w:hint="eastAsia"/>
          <w:rtl/>
        </w:rPr>
        <w:t>ا</w:t>
      </w:r>
      <w:r>
        <w:rPr>
          <w:rtl/>
        </w:rPr>
        <w:t xml:space="preserve"> ور وہاں ق</w:t>
      </w:r>
      <w:r>
        <w:rPr>
          <w:rFonts w:hint="cs"/>
          <w:rtl/>
        </w:rPr>
        <w:t>ی</w:t>
      </w:r>
      <w:r>
        <w:rPr>
          <w:rFonts w:hint="eastAsia"/>
          <w:rtl/>
        </w:rPr>
        <w:t>ام</w:t>
      </w:r>
      <w:r>
        <w:rPr>
          <w:rtl/>
        </w:rPr>
        <w:t xml:space="preserve"> کے دوران آکس</w:t>
      </w:r>
      <w:r>
        <w:rPr>
          <w:rFonts w:hint="cs"/>
          <w:rtl/>
        </w:rPr>
        <w:t>ی</w:t>
      </w:r>
      <w:r>
        <w:rPr>
          <w:rFonts w:hint="eastAsia"/>
          <w:rtl/>
        </w:rPr>
        <w:t>جن</w:t>
      </w:r>
      <w:r>
        <w:rPr>
          <w:rtl/>
        </w:rPr>
        <w:t xml:space="preserve"> کے علاوہ کس</w:t>
      </w:r>
      <w:r>
        <w:rPr>
          <w:rFonts w:hint="cs"/>
          <w:rtl/>
        </w:rPr>
        <w:t>ی</w:t>
      </w:r>
      <w:r>
        <w:rPr>
          <w:rtl/>
        </w:rPr>
        <w:t xml:space="preserve"> دوسرے موضوع پر چند کتاب</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وہ</w:t>
      </w:r>
      <w:r>
        <w:rPr>
          <w:rtl/>
        </w:rPr>
        <w:t xml:space="preserve"> انسان جس نے سب سے پہلے ترش</w:t>
      </w:r>
      <w:r>
        <w:rPr>
          <w:rFonts w:hint="cs"/>
          <w:rtl/>
        </w:rPr>
        <w:t>ی</w:t>
      </w:r>
      <w:r>
        <w:rPr>
          <w:rtl/>
        </w:rPr>
        <w:t xml:space="preserve"> پ</w:t>
      </w:r>
      <w:r>
        <w:rPr>
          <w:rFonts w:hint="cs"/>
          <w:rtl/>
        </w:rPr>
        <w:t>ی</w:t>
      </w:r>
      <w:r>
        <w:rPr>
          <w:rFonts w:hint="eastAsia"/>
          <w:rtl/>
        </w:rPr>
        <w:t>دا</w:t>
      </w:r>
      <w:r>
        <w:rPr>
          <w:rtl/>
        </w:rPr>
        <w:t xml:space="preserve"> کرنے وال</w:t>
      </w:r>
      <w:r>
        <w:rPr>
          <w:rFonts w:hint="cs"/>
          <w:rtl/>
        </w:rPr>
        <w:t>ی</w:t>
      </w:r>
      <w:r>
        <w:rPr>
          <w:rtl/>
        </w:rPr>
        <w:t xml:space="preserve"> آکس</w:t>
      </w:r>
      <w:r>
        <w:rPr>
          <w:rFonts w:hint="cs"/>
          <w:rtl/>
        </w:rPr>
        <w:t>ی</w:t>
      </w:r>
      <w:r>
        <w:rPr>
          <w:rFonts w:hint="eastAsia"/>
          <w:rtl/>
        </w:rPr>
        <w:t>جن</w:t>
      </w:r>
      <w:r>
        <w:rPr>
          <w:rtl/>
        </w:rPr>
        <w:t xml:space="preserve"> کو پہچانا وہ جعفر صادق تھے </w:t>
      </w:r>
      <w:r>
        <w:rPr>
          <w:rFonts w:hint="cs"/>
          <w:rtl/>
        </w:rPr>
        <w:t>ی</w:t>
      </w:r>
      <w:r>
        <w:rPr>
          <w:rFonts w:hint="eastAsia"/>
          <w:rtl/>
        </w:rPr>
        <w:t>ہ</w:t>
      </w:r>
      <w:r>
        <w:rPr>
          <w:rtl/>
        </w:rPr>
        <w:t xml:space="preserve"> تصور نہ</w:t>
      </w:r>
      <w:r>
        <w:rPr>
          <w:rFonts w:hint="cs"/>
          <w:rtl/>
        </w:rPr>
        <w:t>ی</w:t>
      </w:r>
      <w:r>
        <w:rPr>
          <w:rFonts w:hint="eastAsia"/>
          <w:rtl/>
        </w:rPr>
        <w:t>ں</w:t>
      </w:r>
      <w:r>
        <w:rPr>
          <w:rtl/>
        </w:rPr>
        <w:t xml:space="preserve"> کرتے کہ انہوں نے والد گرام</w:t>
      </w:r>
      <w:r>
        <w:rPr>
          <w:rFonts w:hint="cs"/>
          <w:rtl/>
        </w:rPr>
        <w:t>ی</w:t>
      </w:r>
      <w:r>
        <w:rPr>
          <w:rtl/>
        </w:rPr>
        <w:t xml:space="preserve"> کے حلقہ درس م</w:t>
      </w:r>
      <w:r>
        <w:rPr>
          <w:rFonts w:hint="cs"/>
          <w:rtl/>
        </w:rPr>
        <w:t>ی</w:t>
      </w:r>
      <w:r>
        <w:rPr>
          <w:rFonts w:hint="eastAsia"/>
          <w:rtl/>
        </w:rPr>
        <w:t>ں</w:t>
      </w:r>
      <w:r>
        <w:rPr>
          <w:rtl/>
        </w:rPr>
        <w:t xml:space="preserve"> اس موضوع کو سمجھا ہو گا ک</w:t>
      </w:r>
      <w:r>
        <w:rPr>
          <w:rFonts w:hint="cs"/>
          <w:rtl/>
        </w:rPr>
        <w:t>ی</w:t>
      </w:r>
      <w:r>
        <w:rPr>
          <w:rFonts w:hint="eastAsia"/>
          <w:rtl/>
        </w:rPr>
        <w:t>ونکہ</w:t>
      </w:r>
      <w:r>
        <w:rPr>
          <w:rtl/>
        </w:rPr>
        <w:t xml:space="preserve"> ہم نے کہا کہ انہوں نے جب پڑھانا شروع ک</w:t>
      </w:r>
      <w:r>
        <w:rPr>
          <w:rFonts w:hint="cs"/>
          <w:rtl/>
        </w:rPr>
        <w:t>ی</w:t>
      </w:r>
      <w:r>
        <w:rPr>
          <w:rFonts w:hint="eastAsia"/>
          <w:rtl/>
        </w:rPr>
        <w:t>ا</w:t>
      </w:r>
      <w:r>
        <w:rPr>
          <w:rtl/>
        </w:rPr>
        <w:t xml:space="preserve"> تو کہا کہ ہوا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عنصر نہ</w:t>
      </w:r>
      <w:r>
        <w:rPr>
          <w:rFonts w:hint="cs"/>
          <w:rtl/>
        </w:rPr>
        <w:t>ی</w:t>
      </w:r>
      <w:r>
        <w:rPr>
          <w:rFonts w:hint="eastAsia"/>
          <w:rtl/>
        </w:rPr>
        <w:t>ں</w:t>
      </w:r>
      <w:r>
        <w:rPr>
          <w:rtl/>
        </w:rPr>
        <w:t xml:space="preserve"> ہے اور قو</w:t>
      </w:r>
      <w:r>
        <w:rPr>
          <w:rFonts w:hint="cs"/>
          <w:rtl/>
        </w:rPr>
        <w:t>ی</w:t>
      </w:r>
      <w:r>
        <w:rPr>
          <w:rtl/>
        </w:rPr>
        <w:t xml:space="preserve"> احت</w:t>
      </w:r>
      <w:r>
        <w:rPr>
          <w:rFonts w:hint="eastAsia"/>
          <w:rtl/>
        </w:rPr>
        <w:t>مال</w:t>
      </w:r>
      <w:r>
        <w:rPr>
          <w:rtl/>
        </w:rPr>
        <w:t xml:space="preserve"> ہے کہ اس</w:t>
      </w:r>
      <w:r>
        <w:rPr>
          <w:rFonts w:hint="cs"/>
          <w:rtl/>
        </w:rPr>
        <w:t>ی</w:t>
      </w:r>
      <w:r>
        <w:rPr>
          <w:rtl/>
        </w:rPr>
        <w:t xml:space="preserve"> موقع پر انہوں نے اخذ کر ل</w:t>
      </w:r>
      <w:r>
        <w:rPr>
          <w:rFonts w:hint="cs"/>
          <w:rtl/>
        </w:rPr>
        <w:t>ی</w:t>
      </w:r>
      <w:r>
        <w:rPr>
          <w:rFonts w:hint="eastAsia"/>
          <w:rtl/>
        </w:rPr>
        <w:t>ا</w:t>
      </w:r>
      <w:r>
        <w:rPr>
          <w:rtl/>
        </w:rPr>
        <w:t xml:space="preserve"> کہ آکس</w:t>
      </w:r>
      <w:r>
        <w:rPr>
          <w:rFonts w:hint="cs"/>
          <w:rtl/>
        </w:rPr>
        <w:t>ی</w:t>
      </w:r>
      <w:r>
        <w:rPr>
          <w:rFonts w:hint="eastAsia"/>
          <w:rtl/>
        </w:rPr>
        <w:t>جن</w:t>
      </w:r>
      <w:r>
        <w:rPr>
          <w:rtl/>
        </w:rPr>
        <w:t xml:space="preserve"> ترش</w:t>
      </w:r>
      <w:r>
        <w:rPr>
          <w:rFonts w:hint="cs"/>
          <w:rtl/>
        </w:rPr>
        <w:t>ی</w:t>
      </w:r>
      <w:r>
        <w:rPr>
          <w:rtl/>
        </w:rPr>
        <w:t xml:space="preserve"> پ</w:t>
      </w:r>
      <w:r>
        <w:rPr>
          <w:rFonts w:hint="cs"/>
          <w:rtl/>
        </w:rPr>
        <w:t>ی</w:t>
      </w:r>
      <w:r>
        <w:rPr>
          <w:rFonts w:hint="eastAsia"/>
          <w:rtl/>
        </w:rPr>
        <w:t>دا</w:t>
      </w:r>
      <w:r>
        <w:rPr>
          <w:rtl/>
        </w:rPr>
        <w:t xml:space="preserve"> کرنے وال</w:t>
      </w:r>
      <w:r>
        <w:rPr>
          <w:rFonts w:hint="cs"/>
          <w:rtl/>
        </w:rPr>
        <w:t>ی</w:t>
      </w:r>
      <w:r>
        <w:rPr>
          <w:rtl/>
        </w:rPr>
        <w:t xml:space="preserve"> ہے تاکہ اس ک</w:t>
      </w:r>
      <w:r>
        <w:rPr>
          <w:rFonts w:hint="cs"/>
          <w:rtl/>
        </w:rPr>
        <w:t>ی</w:t>
      </w:r>
      <w:r>
        <w:rPr>
          <w:rtl/>
        </w:rPr>
        <w:t xml:space="preserve"> مماثل چ</w:t>
      </w:r>
      <w:r>
        <w:rPr>
          <w:rFonts w:hint="cs"/>
          <w:rtl/>
        </w:rPr>
        <w:t>ی</w:t>
      </w:r>
      <w:r>
        <w:rPr>
          <w:rFonts w:hint="eastAsia"/>
          <w:rtl/>
        </w:rPr>
        <w:t>ز</w:t>
      </w:r>
      <w:r>
        <w:rPr>
          <w:rtl/>
        </w:rPr>
        <w:t xml:space="preserve"> پ</w:t>
      </w:r>
      <w:r>
        <w:rPr>
          <w:rFonts w:hint="cs"/>
          <w:rtl/>
        </w:rPr>
        <w:t>ی</w:t>
      </w:r>
      <w:r>
        <w:rPr>
          <w:rFonts w:hint="eastAsia"/>
          <w:rtl/>
        </w:rPr>
        <w:t>دا</w:t>
      </w:r>
      <w:r>
        <w:rPr>
          <w:rtl/>
        </w:rPr>
        <w:t xml:space="preserve"> نہ ہو ہمارا کہنے کا مقصد </w:t>
      </w:r>
      <w:r>
        <w:rPr>
          <w:rFonts w:hint="cs"/>
          <w:rtl/>
        </w:rPr>
        <w:t>ی</w:t>
      </w:r>
      <w:r>
        <w:rPr>
          <w:rFonts w:hint="eastAsia"/>
          <w:rtl/>
        </w:rPr>
        <w:t>ہ</w:t>
      </w:r>
      <w:r>
        <w:rPr>
          <w:rtl/>
        </w:rPr>
        <w:t xml:space="preserve"> ہے کہ ترش</w:t>
      </w:r>
      <w:r>
        <w:rPr>
          <w:rFonts w:hint="cs"/>
          <w:rtl/>
        </w:rPr>
        <w:t>ی</w:t>
      </w:r>
      <w:r>
        <w:rPr>
          <w:rtl/>
        </w:rPr>
        <w:t xml:space="preserve"> پ</w:t>
      </w:r>
      <w:r>
        <w:rPr>
          <w:rFonts w:hint="cs"/>
          <w:rtl/>
        </w:rPr>
        <w:t>ی</w:t>
      </w:r>
      <w:r>
        <w:rPr>
          <w:rFonts w:hint="eastAsia"/>
          <w:rtl/>
        </w:rPr>
        <w:t>دا</w:t>
      </w:r>
      <w:r>
        <w:rPr>
          <w:rtl/>
        </w:rPr>
        <w:t xml:space="preserve"> کرنے وال</w:t>
      </w:r>
      <w:r>
        <w:rPr>
          <w:rFonts w:hint="cs"/>
          <w:rtl/>
        </w:rPr>
        <w:t>ی</w:t>
      </w:r>
      <w:r>
        <w:rPr>
          <w:rtl/>
        </w:rPr>
        <w:t xml:space="preserve"> کا نام جعفر صادق کے منہ سے نہ</w:t>
      </w:r>
      <w:r>
        <w:rPr>
          <w:rFonts w:hint="cs"/>
          <w:rtl/>
        </w:rPr>
        <w:t>ی</w:t>
      </w:r>
      <w:r>
        <w:rPr>
          <w:rFonts w:hint="eastAsia"/>
          <w:rtl/>
        </w:rPr>
        <w:t>ں</w:t>
      </w:r>
      <w:r>
        <w:rPr>
          <w:rtl/>
        </w:rPr>
        <w:t xml:space="preserve"> نکلا ل</w:t>
      </w:r>
      <w:r>
        <w:rPr>
          <w:rFonts w:hint="cs"/>
          <w:rtl/>
        </w:rPr>
        <w:t>ی</w:t>
      </w:r>
      <w:r>
        <w:rPr>
          <w:rFonts w:hint="eastAsia"/>
          <w:rtl/>
        </w:rPr>
        <w:t>کن</w:t>
      </w:r>
      <w:r>
        <w:rPr>
          <w:rtl/>
        </w:rPr>
        <w:t xml:space="preserve"> انہوں نے اپنے حلقہ درس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ہوا چند اجزا پر مشتمل ہے </w:t>
      </w:r>
      <w:r>
        <w:rPr>
          <w:rFonts w:hint="eastAsia"/>
          <w:rtl/>
        </w:rPr>
        <w:t>اور</w:t>
      </w:r>
      <w:r>
        <w:rPr>
          <w:rtl/>
        </w:rPr>
        <w:t xml:space="preserve"> ہوا کے اجزا م</w:t>
      </w:r>
      <w:r>
        <w:rPr>
          <w:rFonts w:hint="cs"/>
          <w:rtl/>
        </w:rPr>
        <w:t>ی</w:t>
      </w:r>
      <w:r>
        <w:rPr>
          <w:rFonts w:hint="eastAsia"/>
          <w:rtl/>
        </w:rPr>
        <w:t>ں</w:t>
      </w:r>
      <w:r>
        <w:rPr>
          <w:rtl/>
        </w:rPr>
        <w:t xml:space="preserve"> سے </w:t>
      </w:r>
      <w:r>
        <w:rPr>
          <w:rFonts w:hint="cs"/>
          <w:rtl/>
        </w:rPr>
        <w:t>ی</w:t>
      </w:r>
      <w:r>
        <w:rPr>
          <w:rFonts w:hint="eastAsia"/>
          <w:rtl/>
        </w:rPr>
        <w:t>ہ</w:t>
      </w:r>
      <w:r>
        <w:rPr>
          <w:rFonts w:hint="cs"/>
          <w:rtl/>
        </w:rPr>
        <w:t>ی</w:t>
      </w:r>
      <w:r>
        <w:rPr>
          <w:rtl/>
        </w:rPr>
        <w:t xml:space="preserve"> وہ جزو ہے جو جلنے وال</w:t>
      </w:r>
      <w:r>
        <w:rPr>
          <w:rFonts w:hint="cs"/>
          <w:rtl/>
        </w:rPr>
        <w:t>ی</w:t>
      </w:r>
      <w:r>
        <w:rPr>
          <w:rtl/>
        </w:rPr>
        <w:t xml:space="preserve"> چ</w:t>
      </w:r>
      <w:r>
        <w:rPr>
          <w:rFonts w:hint="cs"/>
          <w:rtl/>
        </w:rPr>
        <w:t>ی</w:t>
      </w:r>
      <w:r>
        <w:rPr>
          <w:rFonts w:hint="eastAsia"/>
          <w:rtl/>
        </w:rPr>
        <w:t>زوں</w:t>
      </w:r>
      <w:r>
        <w:rPr>
          <w:rtl/>
        </w:rPr>
        <w:t xml:space="preserve"> کے جلنے م</w:t>
      </w:r>
      <w:r>
        <w:rPr>
          <w:rFonts w:hint="cs"/>
          <w:rtl/>
        </w:rPr>
        <w:t>ی</w:t>
      </w:r>
      <w:r>
        <w:rPr>
          <w:rFonts w:hint="eastAsia"/>
          <w:rtl/>
        </w:rPr>
        <w:t>ں</w:t>
      </w:r>
      <w:r>
        <w:rPr>
          <w:rtl/>
        </w:rPr>
        <w:t xml:space="preserve"> مدد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نہ ہو تو ہر گز نہ جل</w:t>
      </w:r>
      <w:r>
        <w:rPr>
          <w:rFonts w:hint="cs"/>
          <w:rtl/>
        </w:rPr>
        <w:t>ی</w:t>
      </w:r>
      <w:r>
        <w:rPr>
          <w:rFonts w:hint="eastAsia"/>
          <w:rtl/>
        </w:rPr>
        <w:t>ں</w:t>
      </w:r>
      <w:r>
        <w:rPr>
          <w:rtl/>
        </w:rPr>
        <w:t xml:space="preserve"> اور جعفر صادق نے اس موضوع ک</w:t>
      </w:r>
      <w:r>
        <w:rPr>
          <w:rFonts w:hint="cs"/>
          <w:rtl/>
        </w:rPr>
        <w:t>ی</w:t>
      </w:r>
      <w:r>
        <w:rPr>
          <w:rtl/>
        </w:rPr>
        <w:t xml:space="preserve"> مز</w:t>
      </w:r>
      <w:r>
        <w:rPr>
          <w:rFonts w:hint="cs"/>
          <w:rtl/>
        </w:rPr>
        <w:t>ی</w:t>
      </w:r>
      <w:r>
        <w:rPr>
          <w:rFonts w:hint="eastAsia"/>
          <w:rtl/>
        </w:rPr>
        <w:t>د</w:t>
      </w:r>
      <w:r>
        <w:rPr>
          <w:rtl/>
        </w:rPr>
        <w:t xml:space="preserve"> وضاحت ک</w:t>
      </w:r>
      <w:r>
        <w:rPr>
          <w:rFonts w:hint="cs"/>
          <w:rtl/>
        </w:rPr>
        <w:t>ی</w:t>
      </w:r>
      <w:r>
        <w:rPr>
          <w:rFonts w:hint="eastAsia"/>
          <w:rtl/>
        </w:rPr>
        <w:t>ا</w:t>
      </w:r>
      <w:r>
        <w:rPr>
          <w:rtl/>
        </w:rPr>
        <w:t xml:space="preserve"> ور اپنے درس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ہوا کہ وہ جزو جو اجسام کے جلنے م</w:t>
      </w:r>
      <w:r>
        <w:rPr>
          <w:rFonts w:hint="cs"/>
          <w:rtl/>
        </w:rPr>
        <w:t>ی</w:t>
      </w:r>
      <w:r>
        <w:rPr>
          <w:rFonts w:hint="eastAsia"/>
          <w:rtl/>
        </w:rPr>
        <w:t>ں</w:t>
      </w:r>
      <w:r>
        <w:rPr>
          <w:rtl/>
        </w:rPr>
        <w:t xml:space="preserve"> مدد د</w:t>
      </w:r>
      <w:r>
        <w:rPr>
          <w:rFonts w:hint="cs"/>
          <w:rtl/>
        </w:rPr>
        <w:t>ی</w:t>
      </w:r>
      <w:r>
        <w:rPr>
          <w:rFonts w:hint="eastAsia"/>
          <w:rtl/>
        </w:rPr>
        <w:t>تا</w:t>
      </w:r>
      <w:r>
        <w:rPr>
          <w:rtl/>
        </w:rPr>
        <w:t xml:space="preserve"> ہے اگر ہوا سے جدا ہو جائے اور خالص حالت م</w:t>
      </w:r>
      <w:r>
        <w:rPr>
          <w:rFonts w:hint="cs"/>
          <w:rtl/>
        </w:rPr>
        <w:t>ی</w:t>
      </w:r>
      <w:r>
        <w:rPr>
          <w:rFonts w:hint="eastAsia"/>
          <w:rtl/>
        </w:rPr>
        <w:t>ں</w:t>
      </w:r>
      <w:r>
        <w:rPr>
          <w:rtl/>
        </w:rPr>
        <w:t xml:space="preserve"> ہاتھ آئے تو وہ اجسام کو جلانے م</w:t>
      </w:r>
      <w:r>
        <w:rPr>
          <w:rFonts w:hint="cs"/>
          <w:rtl/>
        </w:rPr>
        <w:t>ی</w:t>
      </w:r>
      <w:r>
        <w:rPr>
          <w:rFonts w:hint="eastAsia"/>
          <w:rtl/>
        </w:rPr>
        <w:t>ں</w:t>
      </w:r>
      <w:r>
        <w:rPr>
          <w:rtl/>
        </w:rPr>
        <w:t xml:space="preserve"> اتنا زبردست ہے کہ اس سے لوہا بھ</w:t>
      </w:r>
      <w:r>
        <w:rPr>
          <w:rFonts w:hint="cs"/>
          <w:rtl/>
        </w:rPr>
        <w:t>ی</w:t>
      </w:r>
      <w:r>
        <w:rPr>
          <w:rtl/>
        </w:rPr>
        <w:t xml:space="preserve"> جلا</w:t>
      </w:r>
      <w:r>
        <w:rPr>
          <w:rFonts w:hint="cs"/>
          <w:rtl/>
        </w:rPr>
        <w:t>ی</w:t>
      </w:r>
      <w:r>
        <w:rPr>
          <w:rFonts w:hint="eastAsia"/>
          <w:rtl/>
        </w:rPr>
        <w:t>ا</w:t>
      </w:r>
      <w:r>
        <w:rPr>
          <w:rtl/>
        </w:rPr>
        <w:t xml:space="preserve"> جا سکتا ہے ۔ </w:t>
      </w:r>
    </w:p>
    <w:p w:rsidR="00921C41" w:rsidRDefault="00921C41" w:rsidP="00921C41">
      <w:pPr>
        <w:pStyle w:val="libNormal"/>
        <w:rPr>
          <w:rtl/>
        </w:rPr>
      </w:pPr>
      <w:r>
        <w:rPr>
          <w:rFonts w:hint="eastAsia"/>
          <w:rtl/>
        </w:rPr>
        <w:t>اس</w:t>
      </w:r>
      <w:r>
        <w:rPr>
          <w:rtl/>
        </w:rPr>
        <w:t xml:space="preserve"> بنا پر پر</w:t>
      </w:r>
      <w:r>
        <w:rPr>
          <w:rFonts w:hint="cs"/>
          <w:rtl/>
        </w:rPr>
        <w:t>ی</w:t>
      </w:r>
      <w:r>
        <w:rPr>
          <w:rFonts w:hint="eastAsia"/>
          <w:rtl/>
        </w:rPr>
        <w:t>سٹل</w:t>
      </w:r>
      <w:r>
        <w:rPr>
          <w:rFonts w:hint="cs"/>
          <w:rtl/>
        </w:rPr>
        <w:t>ی</w:t>
      </w:r>
      <w:r>
        <w:rPr>
          <w:rtl/>
        </w:rPr>
        <w:t xml:space="preserve"> اور لادواز</w:t>
      </w:r>
      <w:r>
        <w:rPr>
          <w:rFonts w:hint="cs"/>
          <w:rtl/>
        </w:rPr>
        <w:t>ی</w:t>
      </w:r>
      <w:r>
        <w:rPr>
          <w:rFonts w:hint="eastAsia"/>
          <w:rtl/>
        </w:rPr>
        <w:t>ہ</w:t>
      </w:r>
      <w:r>
        <w:rPr>
          <w:rtl/>
        </w:rPr>
        <w:t xml:space="preserve"> سے ہزار سال پہلے ہ</w:t>
      </w:r>
      <w:r>
        <w:rPr>
          <w:rFonts w:hint="cs"/>
          <w:rtl/>
        </w:rPr>
        <w:t>ی</w:t>
      </w:r>
      <w:r>
        <w:rPr>
          <w:rtl/>
        </w:rPr>
        <w:t xml:space="preserve"> آکس</w:t>
      </w:r>
      <w:r>
        <w:rPr>
          <w:rFonts w:hint="cs"/>
          <w:rtl/>
        </w:rPr>
        <w:t>ی</w:t>
      </w:r>
      <w:r>
        <w:rPr>
          <w:rFonts w:hint="eastAsia"/>
          <w:rtl/>
        </w:rPr>
        <w:t>جن</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کر د</w:t>
      </w:r>
      <w:r>
        <w:rPr>
          <w:rFonts w:hint="cs"/>
          <w:rtl/>
        </w:rPr>
        <w:t>ی</w:t>
      </w:r>
      <w:r>
        <w:rPr>
          <w:rtl/>
        </w:rPr>
        <w:t xml:space="preserve"> تھ</w:t>
      </w:r>
      <w:r>
        <w:rPr>
          <w:rFonts w:hint="cs"/>
          <w:rtl/>
        </w:rPr>
        <w:t>ی</w:t>
      </w:r>
      <w:r>
        <w:rPr>
          <w:rtl/>
        </w:rPr>
        <w:t xml:space="preserve"> اور صرف اس کا نام آکس</w:t>
      </w:r>
      <w:r>
        <w:rPr>
          <w:rFonts w:hint="cs"/>
          <w:rtl/>
        </w:rPr>
        <w:t>ی</w:t>
      </w:r>
      <w:r>
        <w:rPr>
          <w:rFonts w:hint="eastAsia"/>
          <w:rtl/>
        </w:rPr>
        <w:t>جن</w:t>
      </w:r>
      <w:r>
        <w:rPr>
          <w:rtl/>
        </w:rPr>
        <w:t xml:space="preserve"> </w:t>
      </w:r>
      <w:r>
        <w:rPr>
          <w:rFonts w:hint="cs"/>
          <w:rtl/>
        </w:rPr>
        <w:t>ی</w:t>
      </w:r>
      <w:r>
        <w:rPr>
          <w:rFonts w:hint="eastAsia"/>
          <w:rtl/>
        </w:rPr>
        <w:t>ا</w:t>
      </w:r>
      <w:r>
        <w:rPr>
          <w:rtl/>
        </w:rPr>
        <w:t xml:space="preserve"> مولد الموضہ (ترش</w:t>
      </w:r>
      <w:r>
        <w:rPr>
          <w:rFonts w:hint="cs"/>
          <w:rtl/>
        </w:rPr>
        <w:t>ی</w:t>
      </w:r>
      <w:r>
        <w:rPr>
          <w:rtl/>
        </w:rPr>
        <w:t xml:space="preserve"> پ</w:t>
      </w:r>
      <w:r>
        <w:rPr>
          <w:rFonts w:hint="cs"/>
          <w:rtl/>
        </w:rPr>
        <w:t>ی</w:t>
      </w:r>
      <w:r>
        <w:rPr>
          <w:rFonts w:hint="eastAsia"/>
          <w:rtl/>
        </w:rPr>
        <w:t>دا</w:t>
      </w:r>
      <w:r>
        <w:rPr>
          <w:rtl/>
        </w:rPr>
        <w:t xml:space="preserve"> کرنے وال</w:t>
      </w:r>
      <w:r>
        <w:rPr>
          <w:rFonts w:hint="cs"/>
          <w:rtl/>
        </w:rPr>
        <w:t>ی</w:t>
      </w:r>
      <w:r>
        <w:rPr>
          <w:rtl/>
        </w:rPr>
        <w:t xml:space="preserve"> ) نہ</w:t>
      </w:r>
      <w:r>
        <w:rPr>
          <w:rFonts w:hint="cs"/>
          <w:rtl/>
        </w:rPr>
        <w:t>ی</w:t>
      </w:r>
      <w:r>
        <w:rPr>
          <w:rFonts w:hint="eastAsia"/>
          <w:rtl/>
        </w:rPr>
        <w:t>ں</w:t>
      </w:r>
      <w:r>
        <w:rPr>
          <w:rtl/>
        </w:rPr>
        <w:t xml:space="preserve"> رکھا تھا پر</w:t>
      </w:r>
      <w:r>
        <w:rPr>
          <w:rFonts w:hint="cs"/>
          <w:rtl/>
        </w:rPr>
        <w:t>ی</w:t>
      </w:r>
      <w:r>
        <w:rPr>
          <w:rFonts w:hint="eastAsia"/>
          <w:rtl/>
        </w:rPr>
        <w:t>سٹلے</w:t>
      </w:r>
      <w:r>
        <w:rPr>
          <w:rtl/>
        </w:rPr>
        <w:t xml:space="preserve"> نے جب آکس</w:t>
      </w:r>
      <w:r>
        <w:rPr>
          <w:rFonts w:hint="cs"/>
          <w:rtl/>
        </w:rPr>
        <w:t>ی</w:t>
      </w:r>
      <w:r>
        <w:rPr>
          <w:rFonts w:hint="eastAsia"/>
          <w:rtl/>
        </w:rPr>
        <w:t>جن</w:t>
      </w:r>
      <w:r>
        <w:rPr>
          <w:rtl/>
        </w:rPr>
        <w:t xml:space="preserve"> در</w:t>
      </w:r>
      <w:r>
        <w:rPr>
          <w:rFonts w:hint="cs"/>
          <w:rtl/>
        </w:rPr>
        <w:t>ی</w:t>
      </w:r>
      <w:r>
        <w:rPr>
          <w:rFonts w:hint="eastAsia"/>
          <w:rtl/>
        </w:rPr>
        <w:t>افت</w:t>
      </w:r>
      <w:r>
        <w:rPr>
          <w:rtl/>
        </w:rPr>
        <w:t xml:space="preserve"> ک</w:t>
      </w:r>
      <w:r>
        <w:rPr>
          <w:rFonts w:hint="cs"/>
          <w:rtl/>
        </w:rPr>
        <w:t>ی</w:t>
      </w:r>
      <w:r>
        <w:rPr>
          <w:rtl/>
        </w:rPr>
        <w:t xml:space="preserve"> تو اس ک</w:t>
      </w:r>
      <w:r>
        <w:rPr>
          <w:rFonts w:hint="cs"/>
          <w:rtl/>
        </w:rPr>
        <w:t>ی</w:t>
      </w:r>
      <w:r>
        <w:rPr>
          <w:rtl/>
        </w:rPr>
        <w:t xml:space="preserve"> سمجھ م</w:t>
      </w:r>
      <w:r>
        <w:rPr>
          <w:rFonts w:hint="cs"/>
          <w:rtl/>
        </w:rPr>
        <w:t>ی</w:t>
      </w:r>
      <w:r>
        <w:rPr>
          <w:rFonts w:hint="eastAsia"/>
          <w:rtl/>
        </w:rPr>
        <w:t>ں</w:t>
      </w:r>
      <w:r>
        <w:rPr>
          <w:rtl/>
        </w:rPr>
        <w:t xml:space="preserve"> نہ آ</w:t>
      </w:r>
      <w:r>
        <w:rPr>
          <w:rFonts w:hint="cs"/>
          <w:rtl/>
        </w:rPr>
        <w:t>ی</w:t>
      </w:r>
      <w:r>
        <w:rPr>
          <w:rFonts w:hint="eastAsia"/>
          <w:rtl/>
        </w:rPr>
        <w:t>ا</w:t>
      </w:r>
      <w:r>
        <w:rPr>
          <w:rtl/>
        </w:rPr>
        <w:t xml:space="preserve"> کہ لوہے کو جلا</w:t>
      </w:r>
      <w:r>
        <w:rPr>
          <w:rFonts w:hint="cs"/>
          <w:rtl/>
        </w:rPr>
        <w:t>ی</w:t>
      </w:r>
      <w:r>
        <w:rPr>
          <w:rFonts w:hint="eastAsia"/>
          <w:rtl/>
        </w:rPr>
        <w:t>ا</w:t>
      </w:r>
      <w:r>
        <w:rPr>
          <w:rtl/>
        </w:rPr>
        <w:t xml:space="preserve"> جائے لادواز</w:t>
      </w:r>
      <w:r>
        <w:rPr>
          <w:rFonts w:hint="cs"/>
          <w:rtl/>
        </w:rPr>
        <w:t>ی</w:t>
      </w:r>
      <w:r>
        <w:rPr>
          <w:rFonts w:hint="eastAsia"/>
          <w:rtl/>
        </w:rPr>
        <w:t>ہ</w:t>
      </w:r>
      <w:r>
        <w:rPr>
          <w:rtl/>
        </w:rPr>
        <w:t xml:space="preserve"> جس نے اکس</w:t>
      </w:r>
      <w:r>
        <w:rPr>
          <w:rFonts w:hint="cs"/>
          <w:rtl/>
        </w:rPr>
        <w:t>ی</w:t>
      </w:r>
      <w:r>
        <w:rPr>
          <w:rFonts w:hint="eastAsia"/>
          <w:rtl/>
        </w:rPr>
        <w:t>جن</w:t>
      </w:r>
      <w:r>
        <w:rPr>
          <w:rtl/>
        </w:rPr>
        <w:t xml:space="preserve"> کے کچھ خواص ل</w:t>
      </w:r>
      <w:r>
        <w:rPr>
          <w:rFonts w:hint="cs"/>
          <w:rtl/>
        </w:rPr>
        <w:t>ی</w:t>
      </w:r>
      <w:r>
        <w:rPr>
          <w:rFonts w:hint="eastAsia"/>
          <w:rtl/>
        </w:rPr>
        <w:t>بارٹر</w:t>
      </w:r>
      <w:r>
        <w:rPr>
          <w:rFonts w:hint="cs"/>
          <w:rtl/>
        </w:rPr>
        <w:t>ی</w:t>
      </w:r>
      <w:r>
        <w:rPr>
          <w:rtl/>
        </w:rPr>
        <w:t xml:space="preserve"> م</w:t>
      </w:r>
      <w:r>
        <w:rPr>
          <w:rFonts w:hint="cs"/>
          <w:rtl/>
        </w:rPr>
        <w:t>ی</w:t>
      </w:r>
      <w:r>
        <w:rPr>
          <w:rFonts w:hint="eastAsia"/>
          <w:rtl/>
        </w:rPr>
        <w:t>ں</w:t>
      </w:r>
      <w:r>
        <w:rPr>
          <w:rtl/>
        </w:rPr>
        <w:t xml:space="preserve"> جان لئے تھے نہ سمجھ سکا کہ وہ گ</w:t>
      </w:r>
      <w:r>
        <w:rPr>
          <w:rFonts w:hint="cs"/>
          <w:rtl/>
        </w:rPr>
        <w:t>ی</w:t>
      </w:r>
      <w:r>
        <w:rPr>
          <w:rFonts w:hint="eastAsia"/>
          <w:rtl/>
        </w:rPr>
        <w:t>س</w:t>
      </w:r>
      <w:r>
        <w:rPr>
          <w:rtl/>
        </w:rPr>
        <w:t xml:space="preserve"> لوہے کو جلانے وال</w:t>
      </w:r>
      <w:r>
        <w:rPr>
          <w:rFonts w:hint="cs"/>
          <w:rtl/>
        </w:rPr>
        <w:t>ی</w:t>
      </w:r>
      <w:r>
        <w:rPr>
          <w:rtl/>
        </w:rPr>
        <w:t xml:space="preserve"> ہے ل</w:t>
      </w:r>
      <w:r>
        <w:rPr>
          <w:rFonts w:hint="cs"/>
          <w:rtl/>
        </w:rPr>
        <w:t>ی</w:t>
      </w:r>
      <w:r>
        <w:rPr>
          <w:rFonts w:hint="eastAsia"/>
          <w:rtl/>
        </w:rPr>
        <w:t>کن</w:t>
      </w:r>
      <w:r>
        <w:rPr>
          <w:rtl/>
        </w:rPr>
        <w:t xml:space="preserve"> جعفر صادق ہزار سال پہلے اس بات سے آگاہ تھے ۔ </w:t>
      </w:r>
    </w:p>
    <w:p w:rsidR="00921C41" w:rsidRDefault="00921C41" w:rsidP="00921C41">
      <w:pPr>
        <w:pStyle w:val="libNormal"/>
        <w:rPr>
          <w:rtl/>
        </w:rPr>
      </w:pPr>
      <w:r>
        <w:rPr>
          <w:rFonts w:hint="eastAsia"/>
          <w:rtl/>
        </w:rPr>
        <w:t>آج</w:t>
      </w:r>
      <w:r>
        <w:rPr>
          <w:rtl/>
        </w:rPr>
        <w:t xml:space="preserve"> ہم اچھ</w:t>
      </w:r>
      <w:r>
        <w:rPr>
          <w:rFonts w:hint="cs"/>
          <w:rtl/>
        </w:rPr>
        <w:t>ی</w:t>
      </w:r>
      <w:r>
        <w:rPr>
          <w:rtl/>
        </w:rPr>
        <w:t xml:space="preserve"> طرح جانتے ہ</w:t>
      </w:r>
      <w:r>
        <w:rPr>
          <w:rFonts w:hint="cs"/>
          <w:rtl/>
        </w:rPr>
        <w:t>ی</w:t>
      </w:r>
      <w:r>
        <w:rPr>
          <w:rFonts w:hint="eastAsia"/>
          <w:rtl/>
        </w:rPr>
        <w:t>ں</w:t>
      </w:r>
      <w:r>
        <w:rPr>
          <w:rtl/>
        </w:rPr>
        <w:t xml:space="preserve"> کہ اگر لوہے کے ا</w:t>
      </w:r>
      <w:r>
        <w:rPr>
          <w:rFonts w:hint="cs"/>
          <w:rtl/>
        </w:rPr>
        <w:t>ی</w:t>
      </w:r>
      <w:r>
        <w:rPr>
          <w:rFonts w:hint="eastAsia"/>
          <w:rtl/>
        </w:rPr>
        <w:t>ک</w:t>
      </w:r>
      <w:r>
        <w:rPr>
          <w:rtl/>
        </w:rPr>
        <w:t xml:space="preserve"> ٹکڑے کو اتنا گرم ک</w:t>
      </w:r>
      <w:r>
        <w:rPr>
          <w:rFonts w:hint="cs"/>
          <w:rtl/>
        </w:rPr>
        <w:t>ی</w:t>
      </w:r>
      <w:r>
        <w:rPr>
          <w:rFonts w:hint="eastAsia"/>
          <w:rtl/>
        </w:rPr>
        <w:t>ا</w:t>
      </w:r>
      <w:r>
        <w:rPr>
          <w:rtl/>
        </w:rPr>
        <w:t xml:space="preserve"> جائے کہ وہ سرخ ہو جائے اور پھر اسے خالص آکس</w:t>
      </w:r>
      <w:r>
        <w:rPr>
          <w:rFonts w:hint="cs"/>
          <w:rtl/>
        </w:rPr>
        <w:t>ی</w:t>
      </w:r>
      <w:r>
        <w:rPr>
          <w:rFonts w:hint="eastAsia"/>
          <w:rtl/>
        </w:rPr>
        <w:t>جن</w:t>
      </w:r>
      <w:r>
        <w:rPr>
          <w:rtl/>
        </w:rPr>
        <w:t xml:space="preserve"> م</w:t>
      </w:r>
      <w:r>
        <w:rPr>
          <w:rFonts w:hint="cs"/>
          <w:rtl/>
        </w:rPr>
        <w:t>ی</w:t>
      </w:r>
      <w:r>
        <w:rPr>
          <w:rFonts w:hint="eastAsia"/>
          <w:rtl/>
        </w:rPr>
        <w:t>ں</w:t>
      </w:r>
      <w:r>
        <w:rPr>
          <w:rtl/>
        </w:rPr>
        <w:t xml:space="preserve"> ڈبو د</w:t>
      </w:r>
      <w:r>
        <w:rPr>
          <w:rFonts w:hint="cs"/>
          <w:rtl/>
        </w:rPr>
        <w:t>ی</w:t>
      </w:r>
      <w:r>
        <w:rPr>
          <w:rFonts w:hint="eastAsia"/>
          <w:rtl/>
        </w:rPr>
        <w:t>ں</w:t>
      </w:r>
      <w:r>
        <w:rPr>
          <w:rtl/>
        </w:rPr>
        <w:t xml:space="preserve"> تو وہ روشن شعلے کے ساتھ جلنے لگتا ہے جس طرح گھ</w:t>
      </w:r>
      <w:r>
        <w:rPr>
          <w:rFonts w:hint="cs"/>
          <w:rtl/>
        </w:rPr>
        <w:t>ی</w:t>
      </w:r>
      <w:r>
        <w:rPr>
          <w:rtl/>
        </w:rPr>
        <w:t xml:space="preserve"> </w:t>
      </w:r>
      <w:r>
        <w:rPr>
          <w:rFonts w:hint="cs"/>
          <w:rtl/>
        </w:rPr>
        <w:t>ی</w:t>
      </w:r>
      <w:r>
        <w:rPr>
          <w:rFonts w:hint="eastAsia"/>
          <w:rtl/>
        </w:rPr>
        <w:t>ا</w:t>
      </w:r>
      <w:r>
        <w:rPr>
          <w:rtl/>
        </w:rPr>
        <w:t xml:space="preserve"> ت</w:t>
      </w:r>
      <w:r>
        <w:rPr>
          <w:rFonts w:hint="cs"/>
          <w:rtl/>
        </w:rPr>
        <w:t>ی</w:t>
      </w:r>
      <w:r>
        <w:rPr>
          <w:rFonts w:hint="eastAsia"/>
          <w:rtl/>
        </w:rPr>
        <w:t>ل</w:t>
      </w:r>
      <w:r>
        <w:rPr>
          <w:rtl/>
        </w:rPr>
        <w:t xml:space="preserve"> کے چراغوں م</w:t>
      </w:r>
      <w:r>
        <w:rPr>
          <w:rFonts w:hint="cs"/>
          <w:rtl/>
        </w:rPr>
        <w:t>ی</w:t>
      </w:r>
      <w:r>
        <w:rPr>
          <w:rFonts w:hint="eastAsia"/>
          <w:rtl/>
        </w:rPr>
        <w:t>ں</w:t>
      </w:r>
      <w:r>
        <w:rPr>
          <w:rtl/>
        </w:rPr>
        <w:t xml:space="preserve"> ان کے فت</w:t>
      </w:r>
      <w:r>
        <w:rPr>
          <w:rFonts w:hint="cs"/>
          <w:rtl/>
        </w:rPr>
        <w:t>ی</w:t>
      </w:r>
      <w:r>
        <w:rPr>
          <w:rFonts w:hint="eastAsia"/>
          <w:rtl/>
        </w:rPr>
        <w:t>لے</w:t>
      </w:r>
      <w:r>
        <w:rPr>
          <w:rtl/>
        </w:rPr>
        <w:t xml:space="preserve"> کو گھ</w:t>
      </w:r>
      <w:r>
        <w:rPr>
          <w:rFonts w:hint="cs"/>
          <w:rtl/>
        </w:rPr>
        <w:t>ی</w:t>
      </w:r>
      <w:r>
        <w:rPr>
          <w:rtl/>
        </w:rPr>
        <w:t xml:space="preserve"> </w:t>
      </w:r>
      <w:r>
        <w:rPr>
          <w:rFonts w:hint="cs"/>
          <w:rtl/>
        </w:rPr>
        <w:t>ی</w:t>
      </w:r>
      <w:r>
        <w:rPr>
          <w:rFonts w:hint="eastAsia"/>
          <w:rtl/>
        </w:rPr>
        <w:t>ا</w:t>
      </w:r>
      <w:r>
        <w:rPr>
          <w:rtl/>
        </w:rPr>
        <w:t xml:space="preserve"> ت</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بھگو د</w:t>
      </w:r>
      <w:r>
        <w:rPr>
          <w:rFonts w:hint="cs"/>
          <w:rtl/>
        </w:rPr>
        <w:t>ی</w:t>
      </w:r>
      <w:r>
        <w:rPr>
          <w:rFonts w:hint="eastAsia"/>
          <w:rtl/>
        </w:rPr>
        <w:t>تے</w:t>
      </w:r>
      <w:r>
        <w:rPr>
          <w:rtl/>
        </w:rPr>
        <w:t xml:space="preserve"> تھے اور اس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سار</w:t>
      </w:r>
      <w:r>
        <w:rPr>
          <w:rFonts w:hint="cs"/>
          <w:rtl/>
        </w:rPr>
        <w:t>ی</w:t>
      </w:r>
      <w:r>
        <w:rPr>
          <w:rtl/>
        </w:rPr>
        <w:t xml:space="preserve"> رات بسر کرتے تھے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چراغ بھ</w:t>
      </w:r>
      <w:r>
        <w:rPr>
          <w:rFonts w:hint="cs"/>
          <w:rtl/>
        </w:rPr>
        <w:t>ی</w:t>
      </w:r>
      <w:r>
        <w:rPr>
          <w:rtl/>
        </w:rPr>
        <w:t xml:space="preserve"> بنا</w:t>
      </w:r>
      <w:r>
        <w:rPr>
          <w:rFonts w:hint="cs"/>
          <w:rtl/>
        </w:rPr>
        <w:t>ی</w:t>
      </w:r>
      <w:r>
        <w:rPr>
          <w:rFonts w:hint="eastAsia"/>
          <w:rtl/>
        </w:rPr>
        <w:t>ا</w:t>
      </w:r>
      <w:r>
        <w:rPr>
          <w:rtl/>
        </w:rPr>
        <w:t xml:space="preserve"> جا سکتا ہے جس کا فت</w:t>
      </w:r>
      <w:r>
        <w:rPr>
          <w:rFonts w:hint="cs"/>
          <w:rtl/>
        </w:rPr>
        <w:t>ی</w:t>
      </w:r>
      <w:r>
        <w:rPr>
          <w:rFonts w:hint="eastAsia"/>
          <w:rtl/>
        </w:rPr>
        <w:t>لہ</w:t>
      </w:r>
      <w:r>
        <w:rPr>
          <w:rtl/>
        </w:rPr>
        <w:t xml:space="preserve"> لوہے کا ہو اور وہ مائع آکس</w:t>
      </w:r>
      <w:r>
        <w:rPr>
          <w:rFonts w:hint="cs"/>
          <w:rtl/>
        </w:rPr>
        <w:t>ی</w:t>
      </w:r>
      <w:r>
        <w:rPr>
          <w:rFonts w:hint="eastAsia"/>
          <w:rtl/>
        </w:rPr>
        <w:t>جن</w:t>
      </w:r>
      <w:r>
        <w:rPr>
          <w:rtl/>
        </w:rPr>
        <w:t xml:space="preserve"> م</w:t>
      </w:r>
      <w:r>
        <w:rPr>
          <w:rFonts w:hint="cs"/>
          <w:rtl/>
        </w:rPr>
        <w:t>ی</w:t>
      </w:r>
      <w:r>
        <w:rPr>
          <w:rFonts w:hint="eastAsia"/>
          <w:rtl/>
        </w:rPr>
        <w:t>ں</w:t>
      </w:r>
      <w:r>
        <w:rPr>
          <w:rtl/>
        </w:rPr>
        <w:t xml:space="preserve"> ڈبو د</w:t>
      </w:r>
      <w:r>
        <w:rPr>
          <w:rFonts w:hint="cs"/>
          <w:rtl/>
        </w:rPr>
        <w:t>ی</w:t>
      </w:r>
      <w:r>
        <w:rPr>
          <w:rFonts w:hint="eastAsia"/>
          <w:rtl/>
        </w:rPr>
        <w:t>ا</w:t>
      </w:r>
      <w:r>
        <w:rPr>
          <w:rtl/>
        </w:rPr>
        <w:t xml:space="preserve"> جائے اور اگر فت</w:t>
      </w:r>
      <w:r>
        <w:rPr>
          <w:rFonts w:hint="cs"/>
          <w:rtl/>
        </w:rPr>
        <w:t>ی</w:t>
      </w:r>
      <w:r>
        <w:rPr>
          <w:rFonts w:hint="eastAsia"/>
          <w:rtl/>
        </w:rPr>
        <w:t>لے</w:t>
      </w:r>
      <w:r>
        <w:rPr>
          <w:rtl/>
        </w:rPr>
        <w:t xml:space="preserve"> کو اس طرح جلائ</w:t>
      </w:r>
      <w:r>
        <w:rPr>
          <w:rFonts w:hint="cs"/>
          <w:rtl/>
        </w:rPr>
        <w:t>ی</w:t>
      </w:r>
      <w:r>
        <w:rPr>
          <w:rFonts w:hint="eastAsia"/>
          <w:rtl/>
        </w:rPr>
        <w:t>ں</w:t>
      </w:r>
      <w:r>
        <w:rPr>
          <w:rtl/>
        </w:rPr>
        <w:t xml:space="preserve"> کہ سرخ ہو جائے تو وہ نہا</w:t>
      </w:r>
      <w:r>
        <w:rPr>
          <w:rFonts w:hint="cs"/>
          <w:rtl/>
        </w:rPr>
        <w:t>ی</w:t>
      </w:r>
      <w:r>
        <w:rPr>
          <w:rFonts w:hint="eastAsia"/>
          <w:rtl/>
        </w:rPr>
        <w:t>ت</w:t>
      </w:r>
      <w:r>
        <w:rPr>
          <w:rtl/>
        </w:rPr>
        <w:t xml:space="preserve"> چمکدار روشن</w:t>
      </w:r>
      <w:r>
        <w:rPr>
          <w:rFonts w:hint="cs"/>
          <w:rtl/>
        </w:rPr>
        <w:t>ی</w:t>
      </w:r>
      <w:r>
        <w:rPr>
          <w:rtl/>
        </w:rPr>
        <w:t xml:space="preserve"> کے ساتھ رات کو روشن رکھے گا ۔ </w:t>
      </w:r>
    </w:p>
    <w:p w:rsidR="00921C41" w:rsidRDefault="00921C41" w:rsidP="00921C41">
      <w:pPr>
        <w:pStyle w:val="libNormal"/>
        <w:rPr>
          <w:rtl/>
        </w:rPr>
      </w:pPr>
      <w:r>
        <w:rPr>
          <w:rFonts w:hint="eastAsia"/>
          <w:rtl/>
        </w:rPr>
        <w:t>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دن محمد باقر جعفر صادق کے والد گرام</w:t>
      </w:r>
      <w:r>
        <w:rPr>
          <w:rFonts w:hint="cs"/>
          <w:rtl/>
        </w:rPr>
        <w:t>ی</w:t>
      </w:r>
      <w:r>
        <w:rPr>
          <w:rtl/>
        </w:rPr>
        <w:t xml:space="preserve"> نے اپنے درس م</w:t>
      </w:r>
      <w:r>
        <w:rPr>
          <w:rFonts w:hint="cs"/>
          <w:rtl/>
        </w:rPr>
        <w:t>ی</w:t>
      </w:r>
      <w:r>
        <w:rPr>
          <w:rFonts w:hint="eastAsia"/>
          <w:rtl/>
        </w:rPr>
        <w:t>ں</w:t>
      </w:r>
      <w:r>
        <w:rPr>
          <w:rtl/>
        </w:rPr>
        <w:t xml:space="preserve"> کہا پان</w:t>
      </w:r>
      <w:r>
        <w:rPr>
          <w:rFonts w:hint="cs"/>
          <w:rtl/>
        </w:rPr>
        <w:t>ی</w:t>
      </w:r>
      <w:r>
        <w:rPr>
          <w:rtl/>
        </w:rPr>
        <w:t xml:space="preserve"> جو آگ کو بجھا د</w:t>
      </w:r>
      <w:r>
        <w:rPr>
          <w:rFonts w:hint="cs"/>
          <w:rtl/>
        </w:rPr>
        <w:t>ی</w:t>
      </w:r>
      <w:r>
        <w:rPr>
          <w:rFonts w:hint="eastAsia"/>
          <w:rtl/>
        </w:rPr>
        <w:t>تا</w:t>
      </w:r>
      <w:r>
        <w:rPr>
          <w:rtl/>
        </w:rPr>
        <w:t xml:space="preserve"> ہے علم کے ذر</w:t>
      </w:r>
      <w:r>
        <w:rPr>
          <w:rFonts w:hint="cs"/>
          <w:rtl/>
        </w:rPr>
        <w:t>ی</w:t>
      </w:r>
      <w:r>
        <w:rPr>
          <w:rFonts w:hint="eastAsia"/>
          <w:rtl/>
        </w:rPr>
        <w:t>عے</w:t>
      </w:r>
      <w:r>
        <w:rPr>
          <w:rtl/>
        </w:rPr>
        <w:t xml:space="preserve"> اس سے آگ بھ</w:t>
      </w:r>
      <w:r>
        <w:rPr>
          <w:rFonts w:hint="cs"/>
          <w:rtl/>
        </w:rPr>
        <w:t>ی</w:t>
      </w:r>
      <w:r>
        <w:rPr>
          <w:rtl/>
        </w:rPr>
        <w:t xml:space="preserve"> جلائ</w:t>
      </w:r>
      <w:r>
        <w:rPr>
          <w:rFonts w:hint="cs"/>
          <w:rtl/>
        </w:rPr>
        <w:t>ی</w:t>
      </w:r>
      <w:r>
        <w:rPr>
          <w:rtl/>
        </w:rPr>
        <w:t xml:space="preserve"> جا سکت</w:t>
      </w:r>
      <w:r>
        <w:rPr>
          <w:rFonts w:hint="cs"/>
          <w:rtl/>
        </w:rPr>
        <w:t>ی</w:t>
      </w:r>
      <w:r>
        <w:rPr>
          <w:rtl/>
        </w:rPr>
        <w:t xml:space="preserve"> ہے اگرچہ اس بات سے کوئ</w:t>
      </w:r>
      <w:r>
        <w:rPr>
          <w:rFonts w:hint="cs"/>
          <w:rtl/>
        </w:rPr>
        <w:t>ی</w:t>
      </w:r>
      <w:r>
        <w:rPr>
          <w:rtl/>
        </w:rPr>
        <w:t xml:space="preserve"> شاعرانہ تعب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ل</w:t>
      </w:r>
      <w:r>
        <w:rPr>
          <w:rFonts w:hint="cs"/>
          <w:rtl/>
        </w:rPr>
        <w:t>ی</w:t>
      </w:r>
      <w:r>
        <w:rPr>
          <w:rtl/>
        </w:rPr>
        <w:t xml:space="preserve"> گئ</w:t>
      </w:r>
      <w:r>
        <w:rPr>
          <w:rFonts w:hint="cs"/>
          <w:rtl/>
        </w:rPr>
        <w:t>ی</w:t>
      </w:r>
      <w:r>
        <w:rPr>
          <w:rtl/>
        </w:rPr>
        <w:t xml:space="preserve"> مگر </w:t>
      </w:r>
      <w:r>
        <w:rPr>
          <w:rFonts w:hint="cs"/>
          <w:rtl/>
        </w:rPr>
        <w:t>ی</w:t>
      </w:r>
      <w:r>
        <w:rPr>
          <w:rFonts w:hint="eastAsia"/>
          <w:rtl/>
        </w:rPr>
        <w:t>ہ</w:t>
      </w:r>
      <w:r>
        <w:rPr>
          <w:rtl/>
        </w:rPr>
        <w:t xml:space="preserve"> بات اس وقت بے معن</w:t>
      </w:r>
      <w:r>
        <w:rPr>
          <w:rFonts w:hint="cs"/>
          <w:rtl/>
        </w:rPr>
        <w:t>ی</w:t>
      </w:r>
      <w:r>
        <w:rPr>
          <w:rtl/>
        </w:rPr>
        <w:t xml:space="preserve"> نظر آئ</w:t>
      </w:r>
      <w:r>
        <w:rPr>
          <w:rFonts w:hint="cs"/>
          <w:rtl/>
        </w:rPr>
        <w:t>ی</w:t>
      </w:r>
      <w:r>
        <w:rPr>
          <w:rtl/>
        </w:rPr>
        <w:t xml:space="preserve"> تھ</w:t>
      </w:r>
      <w:r>
        <w:rPr>
          <w:rFonts w:hint="cs"/>
          <w:rtl/>
        </w:rPr>
        <w:t>ی</w:t>
      </w:r>
      <w:r>
        <w:rPr>
          <w:rtl/>
        </w:rPr>
        <w:t xml:space="preserve"> اور ا</w:t>
      </w:r>
      <w:r>
        <w:rPr>
          <w:rFonts w:hint="cs"/>
          <w:rtl/>
        </w:rPr>
        <w:t>ی</w:t>
      </w:r>
      <w:r>
        <w:rPr>
          <w:rFonts w:hint="eastAsia"/>
          <w:rtl/>
        </w:rPr>
        <w:t>ک</w:t>
      </w:r>
      <w:r>
        <w:rPr>
          <w:rtl/>
        </w:rPr>
        <w:t xml:space="preserve"> عرصے تک جن لوگوں نے </w:t>
      </w:r>
      <w:r>
        <w:rPr>
          <w:rFonts w:hint="eastAsia"/>
          <w:rtl/>
        </w:rPr>
        <w:t>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سن</w:t>
      </w:r>
      <w:r>
        <w:rPr>
          <w:rFonts w:hint="cs"/>
          <w:rtl/>
        </w:rPr>
        <w:t>ی</w:t>
      </w:r>
      <w:r>
        <w:rPr>
          <w:rtl/>
        </w:rPr>
        <w:t xml:space="preserve"> انہوں نے سمجھا کہ محمد باقر کوئ</w:t>
      </w:r>
      <w:r>
        <w:rPr>
          <w:rFonts w:hint="cs"/>
          <w:rtl/>
        </w:rPr>
        <w:t>ی</w:t>
      </w:r>
      <w:r>
        <w:rPr>
          <w:rtl/>
        </w:rPr>
        <w:t xml:space="preserve"> شاعرانہ تعب</w:t>
      </w:r>
      <w:r>
        <w:rPr>
          <w:rFonts w:hint="cs"/>
          <w:rtl/>
        </w:rPr>
        <w:t>ی</w:t>
      </w:r>
      <w:r>
        <w:rPr>
          <w:rFonts w:hint="eastAsia"/>
          <w:rtl/>
        </w:rPr>
        <w:t>ر</w:t>
      </w:r>
      <w:r>
        <w:rPr>
          <w:rtl/>
        </w:rPr>
        <w:t xml:space="preserve"> زبان پر لائے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اٹھارو</w:t>
      </w:r>
      <w:r>
        <w:rPr>
          <w:rFonts w:hint="cs"/>
          <w:rtl/>
        </w:rPr>
        <w:t>ی</w:t>
      </w:r>
      <w:r>
        <w:rPr>
          <w:rFonts w:hint="eastAsia"/>
          <w:rtl/>
        </w:rPr>
        <w:t>ں</w:t>
      </w:r>
      <w:r>
        <w:rPr>
          <w:rtl/>
        </w:rPr>
        <w:t xml:space="preserve"> صد</w:t>
      </w:r>
      <w:r>
        <w:rPr>
          <w:rFonts w:hint="cs"/>
          <w:rtl/>
        </w:rPr>
        <w:t>ی</w:t>
      </w:r>
      <w:r>
        <w:rPr>
          <w:rtl/>
        </w:rPr>
        <w:t xml:space="preserve"> کے بعد </w:t>
      </w:r>
      <w:r>
        <w:rPr>
          <w:rFonts w:hint="cs"/>
          <w:rtl/>
        </w:rPr>
        <w:t>ی</w:t>
      </w:r>
      <w:r>
        <w:rPr>
          <w:rFonts w:hint="eastAsia"/>
          <w:rtl/>
        </w:rPr>
        <w:t>ہ</w:t>
      </w:r>
      <w:r>
        <w:rPr>
          <w:rtl/>
        </w:rPr>
        <w:t xml:space="preserve"> ثابت ہو گ</w:t>
      </w:r>
      <w:r>
        <w:rPr>
          <w:rFonts w:hint="cs"/>
          <w:rtl/>
        </w:rPr>
        <w:t>ی</w:t>
      </w:r>
      <w:r>
        <w:rPr>
          <w:rFonts w:hint="eastAsia"/>
          <w:rtl/>
        </w:rPr>
        <w:t>ا</w:t>
      </w:r>
      <w:r>
        <w:rPr>
          <w:rtl/>
        </w:rPr>
        <w:t xml:space="preserve"> کہ علم ک</w:t>
      </w:r>
      <w:r>
        <w:rPr>
          <w:rFonts w:hint="cs"/>
          <w:rtl/>
        </w:rPr>
        <w:t>ی</w:t>
      </w:r>
      <w:r>
        <w:rPr>
          <w:rtl/>
        </w:rPr>
        <w:t xml:space="preserve"> مدد سے پان</w:t>
      </w:r>
      <w:r>
        <w:rPr>
          <w:rFonts w:hint="cs"/>
          <w:rtl/>
        </w:rPr>
        <w:t>ی</w:t>
      </w:r>
      <w:r>
        <w:rPr>
          <w:rFonts w:hint="eastAsia"/>
          <w:rtl/>
        </w:rPr>
        <w:t>س</w:t>
      </w:r>
      <w:r>
        <w:rPr>
          <w:rtl/>
        </w:rPr>
        <w:t xml:space="preserve"> ے بھ</w:t>
      </w:r>
      <w:r>
        <w:rPr>
          <w:rFonts w:hint="cs"/>
          <w:rtl/>
        </w:rPr>
        <w:t>ی</w:t>
      </w:r>
      <w:r>
        <w:rPr>
          <w:rtl/>
        </w:rPr>
        <w:t xml:space="preserve"> آگ جلائ</w:t>
      </w:r>
      <w:r>
        <w:rPr>
          <w:rFonts w:hint="cs"/>
          <w:rtl/>
        </w:rPr>
        <w:t>ی</w:t>
      </w:r>
      <w:r>
        <w:rPr>
          <w:rtl/>
        </w:rPr>
        <w:t xml:space="preserve"> جا سکت</w:t>
      </w:r>
      <w:r>
        <w:rPr>
          <w:rFonts w:hint="cs"/>
          <w:rtl/>
        </w:rPr>
        <w:t>ی</w:t>
      </w:r>
      <w:r>
        <w:rPr>
          <w:rtl/>
        </w:rPr>
        <w:t xml:space="preserve"> ہے۔ </w:t>
      </w:r>
    </w:p>
    <w:p w:rsidR="00921C41" w:rsidRDefault="00921C41" w:rsidP="00921C41">
      <w:pPr>
        <w:pStyle w:val="libNormal"/>
        <w:rPr>
          <w:rtl/>
        </w:rPr>
      </w:pPr>
      <w:r>
        <w:rPr>
          <w:rFonts w:hint="eastAsia"/>
          <w:rtl/>
        </w:rPr>
        <w:lastRenderedPageBreak/>
        <w:t>وہ</w:t>
      </w:r>
      <w:r>
        <w:rPr>
          <w:rtl/>
        </w:rPr>
        <w:t xml:space="preserve"> بھ</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آگ کہ جو کوئلے </w:t>
      </w:r>
      <w:r>
        <w:rPr>
          <w:rFonts w:hint="cs"/>
          <w:rtl/>
        </w:rPr>
        <w:t>ی</w:t>
      </w:r>
      <w:r>
        <w:rPr>
          <w:rFonts w:hint="eastAsia"/>
          <w:rtl/>
        </w:rPr>
        <w:t>ا</w:t>
      </w:r>
      <w:r>
        <w:rPr>
          <w:rtl/>
        </w:rPr>
        <w:t xml:space="preserve"> لکڑ</w:t>
      </w:r>
      <w:r>
        <w:rPr>
          <w:rFonts w:hint="cs"/>
          <w:rtl/>
        </w:rPr>
        <w:t>ی</w:t>
      </w:r>
      <w:r>
        <w:rPr>
          <w:rtl/>
        </w:rPr>
        <w:t xml:space="preserve"> ک</w:t>
      </w:r>
      <w:r>
        <w:rPr>
          <w:rFonts w:hint="cs"/>
          <w:rtl/>
        </w:rPr>
        <w:t>ی</w:t>
      </w:r>
      <w:r>
        <w:rPr>
          <w:rtl/>
        </w:rPr>
        <w:t xml:space="preserve"> آگ سے ز</w:t>
      </w:r>
      <w:r>
        <w:rPr>
          <w:rFonts w:hint="cs"/>
          <w:rtl/>
        </w:rPr>
        <w:t>ی</w:t>
      </w:r>
      <w:r>
        <w:rPr>
          <w:rFonts w:hint="eastAsia"/>
          <w:rtl/>
        </w:rPr>
        <w:t>ادہ</w:t>
      </w:r>
      <w:r>
        <w:rPr>
          <w:rtl/>
        </w:rPr>
        <w:t xml:space="preserve"> گرم ہو ک</w:t>
      </w:r>
      <w:r>
        <w:rPr>
          <w:rFonts w:hint="cs"/>
          <w:rtl/>
        </w:rPr>
        <w:t>ی</w:t>
      </w:r>
      <w:r>
        <w:rPr>
          <w:rFonts w:hint="eastAsia"/>
          <w:rtl/>
        </w:rPr>
        <w:t>ونکہ</w:t>
      </w:r>
      <w:r>
        <w:rPr>
          <w:rtl/>
        </w:rPr>
        <w:t xml:space="preserve"> ہائ</w:t>
      </w:r>
      <w:r>
        <w:rPr>
          <w:rFonts w:hint="cs"/>
          <w:rtl/>
        </w:rPr>
        <w:t>ی</w:t>
      </w:r>
      <w:r>
        <w:rPr>
          <w:rFonts w:hint="eastAsia"/>
          <w:rtl/>
        </w:rPr>
        <w:t>ڈروجن</w:t>
      </w:r>
      <w:r>
        <w:rPr>
          <w:rtl/>
        </w:rPr>
        <w:t xml:space="preserve"> جس کے دو حصے پان</w:t>
      </w:r>
      <w:r>
        <w:rPr>
          <w:rFonts w:hint="cs"/>
          <w:rtl/>
        </w:rPr>
        <w:t>ی</w:t>
      </w:r>
      <w:r>
        <w:rPr>
          <w:rtl/>
        </w:rPr>
        <w:t xml:space="preserve"> م</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کے ساتھ </w:t>
      </w:r>
      <w:r>
        <w:rPr>
          <w:rtl/>
          <w:lang w:bidi="fa-IR"/>
        </w:rPr>
        <w:t>۶۶۶۴</w:t>
      </w:r>
      <w:r>
        <w:rPr>
          <w:rtl/>
        </w:rPr>
        <w:t>ڈگر</w:t>
      </w:r>
      <w:r>
        <w:rPr>
          <w:rFonts w:hint="cs"/>
          <w:rtl/>
        </w:rPr>
        <w:t>ی</w:t>
      </w:r>
      <w:r>
        <w:rPr>
          <w:rtl/>
        </w:rPr>
        <w:t xml:space="preserve"> تک پہنچت</w:t>
      </w:r>
      <w:r>
        <w:rPr>
          <w:rFonts w:hint="cs"/>
          <w:rtl/>
        </w:rPr>
        <w:t>ی</w:t>
      </w:r>
      <w:r>
        <w:rPr>
          <w:rtl/>
        </w:rPr>
        <w:t xml:space="preserve"> ہے اور آکس</w:t>
      </w:r>
      <w:r>
        <w:rPr>
          <w:rFonts w:hint="cs"/>
          <w:rtl/>
        </w:rPr>
        <w:t>ی</w:t>
      </w:r>
      <w:r>
        <w:rPr>
          <w:rFonts w:hint="eastAsia"/>
          <w:rtl/>
        </w:rPr>
        <w:t>جن</w:t>
      </w:r>
      <w:r>
        <w:rPr>
          <w:rtl/>
        </w:rPr>
        <w:t xml:space="preserve"> کے ذر</w:t>
      </w:r>
      <w:r>
        <w:rPr>
          <w:rFonts w:hint="cs"/>
          <w:rtl/>
        </w:rPr>
        <w:t>ی</w:t>
      </w:r>
      <w:r>
        <w:rPr>
          <w:rFonts w:hint="eastAsia"/>
          <w:rtl/>
        </w:rPr>
        <w:t>عے</w:t>
      </w:r>
      <w:r>
        <w:rPr>
          <w:rtl/>
        </w:rPr>
        <w:t xml:space="preserve"> ہائ</w:t>
      </w:r>
      <w:r>
        <w:rPr>
          <w:rFonts w:hint="cs"/>
          <w:rtl/>
        </w:rPr>
        <w:t>ی</w:t>
      </w:r>
      <w:r>
        <w:rPr>
          <w:rFonts w:hint="eastAsia"/>
          <w:rtl/>
        </w:rPr>
        <w:t>ڈروجن</w:t>
      </w:r>
      <w:r>
        <w:rPr>
          <w:rtl/>
        </w:rPr>
        <w:t xml:space="preserve"> کے جلنے کے عمل کو اکس</w:t>
      </w:r>
      <w:r>
        <w:rPr>
          <w:rFonts w:hint="cs"/>
          <w:rtl/>
        </w:rPr>
        <w:t>ی</w:t>
      </w:r>
      <w:r>
        <w:rPr>
          <w:rFonts w:hint="eastAsia"/>
          <w:rtl/>
        </w:rPr>
        <w:t>ڈروجن</w:t>
      </w:r>
      <w:r>
        <w:rPr>
          <w:rtl/>
        </w:rPr>
        <w:t xml:space="preserve"> کہتے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صنعتوں م</w:t>
      </w:r>
      <w:r>
        <w:rPr>
          <w:rFonts w:hint="cs"/>
          <w:rtl/>
        </w:rPr>
        <w:t>ی</w:t>
      </w:r>
      <w:r>
        <w:rPr>
          <w:rFonts w:hint="eastAsia"/>
          <w:rtl/>
        </w:rPr>
        <w:t>ں</w:t>
      </w:r>
      <w:r>
        <w:rPr>
          <w:rtl/>
        </w:rPr>
        <w:t xml:space="preserve"> دھاتوں کو پگھلانے </w:t>
      </w:r>
      <w:r>
        <w:rPr>
          <w:rFonts w:hint="cs"/>
          <w:rtl/>
        </w:rPr>
        <w:t>ی</w:t>
      </w:r>
      <w:r>
        <w:rPr>
          <w:rFonts w:hint="eastAsia"/>
          <w:rtl/>
        </w:rPr>
        <w:t>ا</w:t>
      </w:r>
      <w:r>
        <w:rPr>
          <w:rtl/>
        </w:rPr>
        <w:t xml:space="preserve"> دھات</w:t>
      </w:r>
      <w:r>
        <w:rPr>
          <w:rFonts w:hint="eastAsia"/>
          <w:rtl/>
        </w:rPr>
        <w:t>وں</w:t>
      </w:r>
      <w:r>
        <w:rPr>
          <w:rtl/>
        </w:rPr>
        <w:t xml:space="preserve"> کے ٹکڑوں م</w:t>
      </w:r>
      <w:r>
        <w:rPr>
          <w:rFonts w:hint="cs"/>
          <w:rtl/>
        </w:rPr>
        <w:t>ی</w:t>
      </w:r>
      <w:r>
        <w:rPr>
          <w:rFonts w:hint="eastAsia"/>
          <w:rtl/>
        </w:rPr>
        <w:t>ں</w:t>
      </w:r>
      <w:r>
        <w:rPr>
          <w:rtl/>
        </w:rPr>
        <w:t xml:space="preserve"> سوراخ کرنے کے کام آت</w:t>
      </w:r>
      <w:r>
        <w:rPr>
          <w:rFonts w:hint="cs"/>
          <w:rtl/>
        </w:rPr>
        <w:t>ی</w:t>
      </w:r>
      <w:r>
        <w:rPr>
          <w:rtl/>
        </w:rPr>
        <w:t xml:space="preserve"> ہے ۔ </w:t>
      </w:r>
    </w:p>
    <w:p w:rsidR="00921C41" w:rsidRDefault="00921C41" w:rsidP="00921C41">
      <w:pPr>
        <w:pStyle w:val="libNormal"/>
        <w:rPr>
          <w:rtl/>
        </w:rPr>
      </w:pPr>
      <w:r>
        <w:rPr>
          <w:rFonts w:hint="eastAsia"/>
          <w:rtl/>
        </w:rPr>
        <w:t>ہم</w:t>
      </w:r>
      <w:r>
        <w:rPr>
          <w:rFonts w:hint="cs"/>
          <w:rtl/>
        </w:rPr>
        <w:t>ی</w:t>
      </w:r>
      <w:r>
        <w:rPr>
          <w:rFonts w:hint="eastAsia"/>
          <w:rtl/>
        </w:rPr>
        <w:t>ں</w:t>
      </w:r>
      <w:r>
        <w:rPr>
          <w:rtl/>
        </w:rPr>
        <w:t xml:space="preserve"> معلوم ہے کہ محمد باقر نے فرما</w:t>
      </w:r>
      <w:r>
        <w:rPr>
          <w:rFonts w:hint="cs"/>
          <w:rtl/>
        </w:rPr>
        <w:t>ی</w:t>
      </w:r>
      <w:r>
        <w:rPr>
          <w:rFonts w:hint="eastAsia"/>
          <w:rtl/>
        </w:rPr>
        <w:t>ا</w:t>
      </w:r>
      <w:r>
        <w:rPr>
          <w:rtl/>
        </w:rPr>
        <w:t xml:space="preserve"> علم ک</w:t>
      </w:r>
      <w:r>
        <w:rPr>
          <w:rFonts w:hint="cs"/>
          <w:rtl/>
        </w:rPr>
        <w:t>ی</w:t>
      </w:r>
      <w:r>
        <w:rPr>
          <w:rtl/>
        </w:rPr>
        <w:t xml:space="preserve"> مدد سے پان</w:t>
      </w:r>
      <w:r>
        <w:rPr>
          <w:rFonts w:hint="cs"/>
          <w:rtl/>
        </w:rPr>
        <w:t>ی</w:t>
      </w:r>
      <w:r>
        <w:rPr>
          <w:rtl/>
        </w:rPr>
        <w:t xml:space="preserve"> سے آگ جلائ</w:t>
      </w:r>
      <w:r>
        <w:rPr>
          <w:rFonts w:hint="cs"/>
          <w:rtl/>
        </w:rPr>
        <w:t>ی</w:t>
      </w:r>
      <w:r>
        <w:rPr>
          <w:rtl/>
        </w:rPr>
        <w:t xml:space="preserve"> جا سکت</w:t>
      </w:r>
      <w:r>
        <w:rPr>
          <w:rFonts w:hint="cs"/>
          <w:rtl/>
        </w:rPr>
        <w:t>ی</w:t>
      </w:r>
      <w:r>
        <w:rPr>
          <w:rtl/>
        </w:rPr>
        <w:t xml:space="preserve"> ہے ل</w:t>
      </w:r>
      <w:r>
        <w:rPr>
          <w:rFonts w:hint="cs"/>
          <w:rtl/>
        </w:rPr>
        <w:t>ی</w:t>
      </w:r>
      <w:r>
        <w:rPr>
          <w:rFonts w:hint="eastAsia"/>
          <w:rtl/>
        </w:rPr>
        <w:t>کن</w:t>
      </w:r>
      <w:r>
        <w:rPr>
          <w:rtl/>
        </w:rPr>
        <w:t xml:space="preserve"> انہوں نے ہائ</w:t>
      </w:r>
      <w:r>
        <w:rPr>
          <w:rFonts w:hint="cs"/>
          <w:rtl/>
        </w:rPr>
        <w:t>ی</w:t>
      </w:r>
      <w:r>
        <w:rPr>
          <w:rFonts w:hint="eastAsia"/>
          <w:rtl/>
        </w:rPr>
        <w:t>ڈروجن</w:t>
      </w:r>
      <w:r>
        <w:rPr>
          <w:rtl/>
        </w:rPr>
        <w:t xml:space="preserve"> کو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اور ہمارے پاس اس کا بھ</w:t>
      </w:r>
      <w:r>
        <w:rPr>
          <w:rFonts w:hint="cs"/>
          <w:rtl/>
        </w:rPr>
        <w:t>ی</w:t>
      </w:r>
      <w:r>
        <w:rPr>
          <w:rtl/>
        </w:rPr>
        <w:t xml:space="preserve"> کوئ</w:t>
      </w:r>
      <w:r>
        <w:rPr>
          <w:rFonts w:hint="cs"/>
          <w:rtl/>
        </w:rPr>
        <w:t>ی</w:t>
      </w:r>
      <w:r>
        <w:rPr>
          <w:rtl/>
        </w:rPr>
        <w:t xml:space="preserve"> ثبوت نہ</w:t>
      </w:r>
      <w:r>
        <w:rPr>
          <w:rFonts w:hint="cs"/>
          <w:rtl/>
        </w:rPr>
        <w:t>ی</w:t>
      </w:r>
      <w:r>
        <w:rPr>
          <w:rFonts w:hint="eastAsia"/>
          <w:rtl/>
        </w:rPr>
        <w:t>ں</w:t>
      </w:r>
      <w:r>
        <w:rPr>
          <w:rtl/>
        </w:rPr>
        <w:t xml:space="preserve"> ہے کہ ان کے ب</w:t>
      </w:r>
      <w:r>
        <w:rPr>
          <w:rFonts w:hint="cs"/>
          <w:rtl/>
        </w:rPr>
        <w:t>ی</w:t>
      </w:r>
      <w:r>
        <w:rPr>
          <w:rFonts w:hint="eastAsia"/>
          <w:rtl/>
        </w:rPr>
        <w:t>ٹے</w:t>
      </w:r>
      <w:r>
        <w:rPr>
          <w:rtl/>
        </w:rPr>
        <w:t xml:space="preserve"> جعفر صادق نے ہائ</w:t>
      </w:r>
      <w:r>
        <w:rPr>
          <w:rFonts w:hint="cs"/>
          <w:rtl/>
        </w:rPr>
        <w:t>ی</w:t>
      </w:r>
      <w:r>
        <w:rPr>
          <w:rFonts w:hint="eastAsia"/>
          <w:rtl/>
        </w:rPr>
        <w:t>ڈروجن</w:t>
      </w:r>
      <w:r>
        <w:rPr>
          <w:rtl/>
        </w:rPr>
        <w:t xml:space="preserve"> کو خالصتا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اس</w:t>
      </w:r>
      <w:r>
        <w:rPr>
          <w:rFonts w:hint="cs"/>
          <w:rtl/>
        </w:rPr>
        <w:t>ی</w:t>
      </w:r>
      <w:r>
        <w:rPr>
          <w:rtl/>
        </w:rPr>
        <w:t xml:space="preserve"> طرح جس طرح ہمارے پاس کوئ</w:t>
      </w:r>
      <w:r>
        <w:rPr>
          <w:rFonts w:hint="cs"/>
          <w:rtl/>
        </w:rPr>
        <w:t>ی</w:t>
      </w:r>
      <w:r>
        <w:rPr>
          <w:rtl/>
        </w:rPr>
        <w:t xml:space="preserve"> </w:t>
      </w:r>
      <w:r>
        <w:rPr>
          <w:rFonts w:hint="eastAsia"/>
          <w:rtl/>
        </w:rPr>
        <w:t>دستاو</w:t>
      </w:r>
      <w:r>
        <w:rPr>
          <w:rFonts w:hint="cs"/>
          <w:rtl/>
        </w:rPr>
        <w:t>ی</w:t>
      </w:r>
      <w:r>
        <w:rPr>
          <w:rFonts w:hint="eastAsia"/>
          <w:rtl/>
        </w:rPr>
        <w:t>ز</w:t>
      </w:r>
      <w:r>
        <w:rPr>
          <w:rFonts w:hint="cs"/>
          <w:rtl/>
        </w:rPr>
        <w:t>ی</w:t>
      </w:r>
      <w:r>
        <w:rPr>
          <w:rtl/>
        </w:rPr>
        <w:t xml:space="preserve"> ثبوت نہ</w:t>
      </w:r>
      <w:r>
        <w:rPr>
          <w:rFonts w:hint="cs"/>
          <w:rtl/>
        </w:rPr>
        <w:t>ی</w:t>
      </w:r>
      <w:r>
        <w:rPr>
          <w:rFonts w:hint="eastAsia"/>
          <w:rtl/>
        </w:rPr>
        <w:t>ں</w:t>
      </w:r>
      <w:r>
        <w:rPr>
          <w:rtl/>
        </w:rPr>
        <w:t xml:space="preserve"> جس ک</w:t>
      </w:r>
      <w:r>
        <w:rPr>
          <w:rFonts w:hint="cs"/>
          <w:rtl/>
        </w:rPr>
        <w:t>ی</w:t>
      </w:r>
      <w:r>
        <w:rPr>
          <w:rtl/>
        </w:rPr>
        <w:t xml:space="preserve"> بنا پر ہم کہہ سک</w:t>
      </w:r>
      <w:r>
        <w:rPr>
          <w:rFonts w:hint="cs"/>
          <w:rtl/>
        </w:rPr>
        <w:t>ی</w:t>
      </w:r>
      <w:r>
        <w:rPr>
          <w:rFonts w:hint="eastAsia"/>
          <w:rtl/>
        </w:rPr>
        <w:t>ں</w:t>
      </w:r>
      <w:r>
        <w:rPr>
          <w:rtl/>
        </w:rPr>
        <w:t xml:space="preserve"> کہ جعفر صادق نے آکس</w:t>
      </w:r>
      <w:r>
        <w:rPr>
          <w:rFonts w:hint="cs"/>
          <w:rtl/>
        </w:rPr>
        <w:t>ی</w:t>
      </w:r>
      <w:r>
        <w:rPr>
          <w:rFonts w:hint="eastAsia"/>
          <w:rtl/>
        </w:rPr>
        <w:t>جن</w:t>
      </w:r>
      <w:r>
        <w:rPr>
          <w:rtl/>
        </w:rPr>
        <w:t xml:space="preserve"> کو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بغ</w:t>
      </w:r>
      <w:r>
        <w:rPr>
          <w:rFonts w:hint="cs"/>
          <w:rtl/>
        </w:rPr>
        <w:t>ی</w:t>
      </w:r>
      <w:r>
        <w:rPr>
          <w:rFonts w:hint="eastAsia"/>
          <w:rtl/>
        </w:rPr>
        <w:t>ر</w:t>
      </w:r>
      <w:r>
        <w:rPr>
          <w:rtl/>
        </w:rPr>
        <w:t xml:space="preserve"> کس</w:t>
      </w:r>
      <w:r>
        <w:rPr>
          <w:rFonts w:hint="cs"/>
          <w:rtl/>
        </w:rPr>
        <w:t>ی</w:t>
      </w:r>
      <w:r>
        <w:rPr>
          <w:rtl/>
        </w:rPr>
        <w:t xml:space="preserve"> شک و تردد کے ہم کہہ سکتے ہ</w:t>
      </w:r>
      <w:r>
        <w:rPr>
          <w:rFonts w:hint="cs"/>
          <w:rtl/>
        </w:rPr>
        <w:t>ی</w:t>
      </w:r>
      <w:r>
        <w:rPr>
          <w:rFonts w:hint="eastAsia"/>
          <w:rtl/>
        </w:rPr>
        <w:t>ں</w:t>
      </w:r>
      <w:r>
        <w:rPr>
          <w:rtl/>
        </w:rPr>
        <w:t xml:space="preserve"> کہ امام جعفر صادق نے آکس</w:t>
      </w:r>
      <w:r>
        <w:rPr>
          <w:rFonts w:hint="cs"/>
          <w:rtl/>
        </w:rPr>
        <w:t>ی</w:t>
      </w:r>
      <w:r>
        <w:rPr>
          <w:rFonts w:hint="eastAsia"/>
          <w:rtl/>
        </w:rPr>
        <w:t>جن</w:t>
      </w:r>
      <w:r>
        <w:rPr>
          <w:rtl/>
        </w:rPr>
        <w:t xml:space="preserve"> کو خالصتا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اور ہمارے پاس اس ک</w:t>
      </w:r>
      <w:r>
        <w:rPr>
          <w:rFonts w:hint="cs"/>
          <w:rtl/>
        </w:rPr>
        <w:t>ی</w:t>
      </w:r>
      <w:r>
        <w:rPr>
          <w:rtl/>
        </w:rPr>
        <w:t xml:space="preserve"> دل</w:t>
      </w:r>
      <w:r>
        <w:rPr>
          <w:rFonts w:hint="cs"/>
          <w:rtl/>
        </w:rPr>
        <w:t>ی</w:t>
      </w:r>
      <w:r>
        <w:rPr>
          <w:rFonts w:hint="eastAsia"/>
          <w:rtl/>
        </w:rPr>
        <w:t>ل</w:t>
      </w:r>
      <w:r>
        <w:rPr>
          <w:rtl/>
        </w:rPr>
        <w:t xml:space="preserve"> ان کے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کارنامے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کے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کارناموں کا کچھ حصہ آکس</w:t>
      </w:r>
      <w:r>
        <w:rPr>
          <w:rFonts w:hint="cs"/>
          <w:rtl/>
        </w:rPr>
        <w:t>ی</w:t>
      </w:r>
      <w:r>
        <w:rPr>
          <w:rFonts w:hint="eastAsia"/>
          <w:rtl/>
        </w:rPr>
        <w:t>جن</w:t>
      </w:r>
      <w:r>
        <w:rPr>
          <w:rtl/>
        </w:rPr>
        <w:t xml:space="preserve"> ک</w:t>
      </w:r>
      <w:r>
        <w:rPr>
          <w:rFonts w:hint="cs"/>
          <w:rtl/>
        </w:rPr>
        <w:t>ی</w:t>
      </w:r>
      <w:r>
        <w:rPr>
          <w:rtl/>
        </w:rPr>
        <w:t xml:space="preserve"> مدد سے انجام پا</w:t>
      </w:r>
      <w:r>
        <w:rPr>
          <w:rFonts w:hint="cs"/>
          <w:rtl/>
        </w:rPr>
        <w:t>ی</w:t>
      </w:r>
      <w:r>
        <w:rPr>
          <w:rFonts w:hint="eastAsia"/>
          <w:rtl/>
        </w:rPr>
        <w:t>ا</w:t>
      </w:r>
      <w:r>
        <w:rPr>
          <w:rtl/>
        </w:rPr>
        <w:t xml:space="preserve"> ہے اور اس عنصر ک</w:t>
      </w:r>
      <w:r>
        <w:rPr>
          <w:rFonts w:hint="cs"/>
          <w:rtl/>
        </w:rPr>
        <w:t>ی</w:t>
      </w:r>
      <w:r>
        <w:rPr>
          <w:rtl/>
        </w:rPr>
        <w:t xml:space="preserve"> مداخلت کے بغ</w:t>
      </w:r>
      <w:r>
        <w:rPr>
          <w:rFonts w:hint="cs"/>
          <w:rtl/>
        </w:rPr>
        <w:t>ی</w:t>
      </w:r>
      <w:r>
        <w:rPr>
          <w:rFonts w:hint="eastAsia"/>
          <w:rtl/>
        </w:rPr>
        <w:t>ر</w:t>
      </w:r>
      <w:r>
        <w:rPr>
          <w:rtl/>
        </w:rPr>
        <w:t xml:space="preserve"> امام جعفر صادق ان کارناموں کو انجام نہ</w:t>
      </w:r>
      <w:r>
        <w:rPr>
          <w:rFonts w:hint="cs"/>
          <w:rtl/>
        </w:rPr>
        <w:t>ی</w:t>
      </w:r>
      <w:r>
        <w:rPr>
          <w:rFonts w:hint="eastAsia"/>
          <w:rtl/>
        </w:rPr>
        <w:t>ں</w:t>
      </w:r>
      <w:r>
        <w:rPr>
          <w:rtl/>
        </w:rPr>
        <w:t xml:space="preserve"> دے سکتے تھے لہذا انہوں نے آکس</w:t>
      </w:r>
      <w:r>
        <w:rPr>
          <w:rFonts w:hint="cs"/>
          <w:rtl/>
        </w:rPr>
        <w:t>ی</w:t>
      </w:r>
      <w:r>
        <w:rPr>
          <w:rFonts w:hint="eastAsia"/>
          <w:rtl/>
        </w:rPr>
        <w:t>جن</w:t>
      </w:r>
      <w:r>
        <w:rPr>
          <w:rtl/>
        </w:rPr>
        <w:t xml:space="preserve"> کو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خالصتا نہ</w:t>
      </w:r>
      <w:r>
        <w:rPr>
          <w:rFonts w:hint="cs"/>
          <w:rtl/>
        </w:rPr>
        <w:t>ی</w:t>
      </w:r>
      <w:r>
        <w:rPr>
          <w:rFonts w:hint="eastAsia"/>
          <w:rtl/>
        </w:rPr>
        <w:t>ں</w:t>
      </w:r>
      <w:r>
        <w:rPr>
          <w:rtl/>
        </w:rPr>
        <w:t xml:space="preserve"> بلکہ دوسرے عناصر کے ساتھ مرکبات شکل م</w:t>
      </w:r>
      <w:r>
        <w:rPr>
          <w:rFonts w:hint="cs"/>
          <w:rtl/>
        </w:rPr>
        <w:t>ی</w:t>
      </w:r>
      <w:r>
        <w:rPr>
          <w:rFonts w:hint="eastAsia"/>
          <w:rtl/>
        </w:rPr>
        <w:t>ں</w:t>
      </w:r>
      <w:r>
        <w:rPr>
          <w:rtl/>
        </w:rPr>
        <w:t xml:space="preserve"> مل</w:t>
      </w:r>
      <w:r>
        <w:rPr>
          <w:rFonts w:hint="cs"/>
          <w:rtl/>
        </w:rPr>
        <w:t>ی</w:t>
      </w:r>
      <w:r>
        <w:rPr>
          <w:rtl/>
        </w:rPr>
        <w:t xml:space="preserve"> ہوئ</w:t>
      </w:r>
      <w:r>
        <w:rPr>
          <w:rFonts w:hint="cs"/>
          <w:rtl/>
        </w:rPr>
        <w:t>ی</w:t>
      </w:r>
      <w:r>
        <w:rPr>
          <w:rtl/>
        </w:rPr>
        <w:t xml:space="preserve"> </w:t>
      </w: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ذکر کرنا ضرور</w:t>
      </w:r>
      <w:r>
        <w:rPr>
          <w:rFonts w:hint="cs"/>
          <w:rtl/>
        </w:rPr>
        <w:t>ی</w:t>
      </w:r>
      <w:r>
        <w:rPr>
          <w:rtl/>
        </w:rPr>
        <w:t xml:space="preserve"> ہے کہ انہوں نے کوئ</w:t>
      </w:r>
      <w:r>
        <w:rPr>
          <w:rFonts w:hint="cs"/>
          <w:rtl/>
        </w:rPr>
        <w:t>ی</w:t>
      </w:r>
      <w:r>
        <w:rPr>
          <w:rtl/>
        </w:rPr>
        <w:t xml:space="preserve"> تھ</w:t>
      </w:r>
      <w:r>
        <w:rPr>
          <w:rFonts w:hint="cs"/>
          <w:rtl/>
        </w:rPr>
        <w:t>ی</w:t>
      </w:r>
      <w:r>
        <w:rPr>
          <w:rFonts w:hint="eastAsia"/>
          <w:rtl/>
        </w:rPr>
        <w:t>ور</w:t>
      </w:r>
      <w:r>
        <w:rPr>
          <w:rFonts w:hint="cs"/>
          <w:rtl/>
        </w:rPr>
        <w:t>ی</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w:t>
      </w:r>
      <w:r>
        <w:rPr>
          <w:rFonts w:hint="cs"/>
          <w:rtl/>
        </w:rPr>
        <w:t>ی</w:t>
      </w:r>
      <w:r>
        <w:rPr>
          <w:rtl/>
        </w:rPr>
        <w:t xml:space="preserve"> انہوں نے جو نتائج حاصل کئے ان سے دو فارمولے بنائے پہلے </w:t>
      </w:r>
      <w:r>
        <w:rPr>
          <w:rFonts w:hint="cs"/>
          <w:rtl/>
        </w:rPr>
        <w:t>ی</w:t>
      </w:r>
      <w:r>
        <w:rPr>
          <w:rFonts w:hint="eastAsia"/>
          <w:rtl/>
        </w:rPr>
        <w:t>ہ</w:t>
      </w:r>
      <w:r>
        <w:rPr>
          <w:rtl/>
        </w:rPr>
        <w:t xml:space="preserve"> کہ ہوا کا ا</w:t>
      </w:r>
      <w:r>
        <w:rPr>
          <w:rFonts w:hint="cs"/>
          <w:rtl/>
        </w:rPr>
        <w:t>ی</w:t>
      </w:r>
      <w:r>
        <w:rPr>
          <w:rFonts w:hint="eastAsia"/>
          <w:rtl/>
        </w:rPr>
        <w:t>ک</w:t>
      </w:r>
      <w:r>
        <w:rPr>
          <w:rtl/>
        </w:rPr>
        <w:t xml:space="preserve"> جزو ا</w:t>
      </w:r>
      <w:r>
        <w:rPr>
          <w:rFonts w:hint="cs"/>
          <w:rtl/>
        </w:rPr>
        <w:t>ی</w:t>
      </w:r>
      <w:r>
        <w:rPr>
          <w:rFonts w:hint="eastAsia"/>
          <w:rtl/>
        </w:rPr>
        <w:t>سا</w:t>
      </w:r>
      <w:r>
        <w:rPr>
          <w:rtl/>
        </w:rPr>
        <w:t xml:space="preserve"> ہے جو دوسرے اجزا ک</w:t>
      </w:r>
      <w:r>
        <w:rPr>
          <w:rFonts w:hint="cs"/>
          <w:rtl/>
        </w:rPr>
        <w:t>ی</w:t>
      </w:r>
      <w:r>
        <w:rPr>
          <w:rtl/>
        </w:rPr>
        <w:t xml:space="preserve"> نسبت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کا حامل ہے اور </w:t>
      </w:r>
      <w:r>
        <w:rPr>
          <w:rFonts w:hint="cs"/>
          <w:rtl/>
        </w:rPr>
        <w:t>ی</w:t>
      </w:r>
      <w:r>
        <w:rPr>
          <w:rFonts w:hint="eastAsia"/>
          <w:rtl/>
        </w:rPr>
        <w:t>ہ</w:t>
      </w:r>
      <w:r>
        <w:rPr>
          <w:rFonts w:hint="cs"/>
          <w:rtl/>
        </w:rPr>
        <w:t>ی</w:t>
      </w:r>
      <w:r>
        <w:rPr>
          <w:rtl/>
        </w:rPr>
        <w:t xml:space="preserve"> جزو زندگ</w:t>
      </w:r>
      <w:r>
        <w:rPr>
          <w:rFonts w:hint="cs"/>
          <w:rtl/>
        </w:rPr>
        <w:t>ی</w:t>
      </w:r>
      <w:r>
        <w:rPr>
          <w:rtl/>
        </w:rPr>
        <w:t xml:space="preserve"> کے لئے نہا</w:t>
      </w:r>
      <w:r>
        <w:rPr>
          <w:rFonts w:hint="cs"/>
          <w:rtl/>
        </w:rPr>
        <w:t>ی</w:t>
      </w:r>
      <w:r>
        <w:rPr>
          <w:rFonts w:hint="eastAsia"/>
          <w:rtl/>
        </w:rPr>
        <w:t>ت</w:t>
      </w:r>
      <w:r>
        <w:rPr>
          <w:rtl/>
        </w:rPr>
        <w:t xml:space="preserve"> اہم ہے دوسرا </w:t>
      </w:r>
      <w:r>
        <w:rPr>
          <w:rFonts w:hint="cs"/>
          <w:rtl/>
        </w:rPr>
        <w:t>ی</w:t>
      </w:r>
      <w:r>
        <w:rPr>
          <w:rFonts w:hint="eastAsia"/>
          <w:rtl/>
        </w:rPr>
        <w:t>ہ</w:t>
      </w:r>
      <w:r>
        <w:rPr>
          <w:rFonts w:hint="cs"/>
          <w:rtl/>
        </w:rPr>
        <w:t>ی</w:t>
      </w:r>
      <w:r>
        <w:rPr>
          <w:rtl/>
        </w:rPr>
        <w:t xml:space="preserve"> وہ جزو ہے جس ک</w:t>
      </w:r>
      <w:r>
        <w:rPr>
          <w:rFonts w:hint="cs"/>
          <w:rtl/>
        </w:rPr>
        <w:t>ی</w:t>
      </w:r>
      <w:r>
        <w:rPr>
          <w:rtl/>
        </w:rPr>
        <w:t xml:space="preserve"> وجہ سے وقت کے گزرنے کے ساتھ ساتھ چ</w:t>
      </w:r>
      <w:r>
        <w:rPr>
          <w:rFonts w:hint="cs"/>
          <w:rtl/>
        </w:rPr>
        <w:t>ی</w:t>
      </w:r>
      <w:r>
        <w:rPr>
          <w:rFonts w:hint="eastAsia"/>
          <w:rtl/>
        </w:rPr>
        <w:t>زوں</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آت</w:t>
      </w:r>
      <w:r>
        <w:rPr>
          <w:rFonts w:hint="cs"/>
          <w:rtl/>
        </w:rPr>
        <w:t>ی</w:t>
      </w:r>
      <w:r>
        <w:rPr>
          <w:rtl/>
        </w:rPr>
        <w:t xml:space="preserve"> ہے </w:t>
      </w:r>
      <w:r>
        <w:rPr>
          <w:rFonts w:hint="cs"/>
          <w:rtl/>
        </w:rPr>
        <w:t>ی</w:t>
      </w:r>
      <w:r>
        <w:rPr>
          <w:rFonts w:hint="eastAsia"/>
          <w:rtl/>
        </w:rPr>
        <w:t>ا</w:t>
      </w:r>
      <w:r>
        <w:rPr>
          <w:rtl/>
        </w:rPr>
        <w:t xml:space="preserve"> وہ باس</w:t>
      </w:r>
      <w:r>
        <w:rPr>
          <w:rFonts w:hint="cs"/>
          <w:rtl/>
        </w:rPr>
        <w:t>ی</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اس مفہوم کو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رکھنا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اس سے پتہ چلتا ہے کہ امام جعفر صادق نے آکس</w:t>
      </w:r>
      <w:r>
        <w:rPr>
          <w:rFonts w:hint="cs"/>
          <w:rtl/>
        </w:rPr>
        <w:t>ی</w:t>
      </w:r>
      <w:r>
        <w:rPr>
          <w:rFonts w:hint="eastAsia"/>
          <w:rtl/>
        </w:rPr>
        <w:t>جن</w:t>
      </w:r>
      <w:r>
        <w:rPr>
          <w:rtl/>
        </w:rPr>
        <w:t xml:space="preserve"> کو در</w:t>
      </w:r>
      <w:r>
        <w:rPr>
          <w:rFonts w:hint="cs"/>
          <w:rtl/>
        </w:rPr>
        <w:t>ی</w:t>
      </w:r>
      <w:r>
        <w:rPr>
          <w:rFonts w:hint="eastAsia"/>
          <w:rtl/>
        </w:rPr>
        <w:t>افت</w:t>
      </w:r>
      <w:r>
        <w:rPr>
          <w:rtl/>
        </w:rPr>
        <w:t xml:space="preserve"> کرکے کتن</w:t>
      </w:r>
      <w:r>
        <w:rPr>
          <w:rFonts w:hint="cs"/>
          <w:rtl/>
        </w:rPr>
        <w:t>ی</w:t>
      </w:r>
      <w:r>
        <w:rPr>
          <w:rtl/>
        </w:rPr>
        <w:t xml:space="preserve"> بار</w:t>
      </w:r>
      <w:r>
        <w:rPr>
          <w:rFonts w:hint="cs"/>
          <w:rtl/>
        </w:rPr>
        <w:t>ی</w:t>
      </w:r>
      <w:r>
        <w:rPr>
          <w:rFonts w:hint="eastAsia"/>
          <w:rtl/>
        </w:rPr>
        <w:t>ک</w:t>
      </w:r>
      <w:r>
        <w:rPr>
          <w:rtl/>
        </w:rPr>
        <w:t xml:space="preserve"> ب</w:t>
      </w:r>
      <w:r>
        <w:rPr>
          <w:rFonts w:hint="cs"/>
          <w:rtl/>
        </w:rPr>
        <w:t>ی</w:t>
      </w:r>
      <w:r>
        <w:rPr>
          <w:rFonts w:hint="eastAsia"/>
          <w:rtl/>
        </w:rPr>
        <w:t>ن</w:t>
      </w:r>
      <w:r>
        <w:rPr>
          <w:rFonts w:hint="cs"/>
          <w:rtl/>
        </w:rPr>
        <w:t>ی</w:t>
      </w:r>
      <w:r>
        <w:rPr>
          <w:rtl/>
        </w:rPr>
        <w:t xml:space="preserve"> کا ثبوت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جس</w:t>
      </w:r>
      <w:r>
        <w:rPr>
          <w:rtl/>
        </w:rPr>
        <w:t xml:space="preserve"> کے بعد فرانس</w:t>
      </w:r>
      <w:r>
        <w:rPr>
          <w:rFonts w:hint="cs"/>
          <w:rtl/>
        </w:rPr>
        <w:t>ی</w:t>
      </w:r>
      <w:r>
        <w:rPr>
          <w:rFonts w:hint="eastAsia"/>
          <w:rtl/>
        </w:rPr>
        <w:t>س</w:t>
      </w:r>
      <w:r>
        <w:rPr>
          <w:rFonts w:hint="cs"/>
          <w:rtl/>
        </w:rPr>
        <w:t>ی</w:t>
      </w:r>
      <w:r>
        <w:rPr>
          <w:rtl/>
        </w:rPr>
        <w:t xml:space="preserve"> لاوواز</w:t>
      </w:r>
      <w:r>
        <w:rPr>
          <w:rFonts w:hint="cs"/>
          <w:rtl/>
        </w:rPr>
        <w:t>ی</w:t>
      </w:r>
      <w:r>
        <w:rPr>
          <w:rFonts w:hint="eastAsia"/>
          <w:rtl/>
        </w:rPr>
        <w:t>ہ</w:t>
      </w:r>
      <w:r>
        <w:rPr>
          <w:rtl/>
        </w:rPr>
        <w:t xml:space="preserve"> نے پر</w:t>
      </w:r>
      <w:r>
        <w:rPr>
          <w:rFonts w:hint="cs"/>
          <w:rtl/>
        </w:rPr>
        <w:t>ی</w:t>
      </w:r>
      <w:r>
        <w:rPr>
          <w:rFonts w:hint="eastAsia"/>
          <w:rtl/>
        </w:rPr>
        <w:t>سٹلے</w:t>
      </w:r>
      <w:r>
        <w:rPr>
          <w:rtl/>
        </w:rPr>
        <w:t xml:space="preserve"> انگر</w:t>
      </w:r>
      <w:r>
        <w:rPr>
          <w:rFonts w:hint="cs"/>
          <w:rtl/>
        </w:rPr>
        <w:t>ی</w:t>
      </w:r>
      <w:r>
        <w:rPr>
          <w:rFonts w:hint="eastAsia"/>
          <w:rtl/>
        </w:rPr>
        <w:t>ز</w:t>
      </w:r>
      <w:r>
        <w:rPr>
          <w:rtl/>
        </w:rPr>
        <w:t xml:space="preserve"> کے بعد آکس</w:t>
      </w:r>
      <w:r>
        <w:rPr>
          <w:rFonts w:hint="cs"/>
          <w:rtl/>
        </w:rPr>
        <w:t>ی</w:t>
      </w:r>
      <w:r>
        <w:rPr>
          <w:rFonts w:hint="eastAsia"/>
          <w:rtl/>
        </w:rPr>
        <w:t>جن</w:t>
      </w:r>
      <w:r>
        <w:rPr>
          <w:rtl/>
        </w:rPr>
        <w:t xml:space="preserve"> کے ابرے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اور اس کے تحق</w:t>
      </w:r>
      <w:r>
        <w:rPr>
          <w:rFonts w:hint="cs"/>
          <w:rtl/>
        </w:rPr>
        <w:t>ی</w:t>
      </w:r>
      <w:r>
        <w:rPr>
          <w:rFonts w:hint="eastAsia"/>
          <w:rtl/>
        </w:rPr>
        <w:t>ق</w:t>
      </w:r>
      <w:r>
        <w:rPr>
          <w:rFonts w:hint="cs"/>
          <w:rtl/>
        </w:rPr>
        <w:t>ی</w:t>
      </w:r>
      <w:r>
        <w:rPr>
          <w:rtl/>
        </w:rPr>
        <w:t xml:space="preserve"> کام کا کھوج لگا</w:t>
      </w:r>
      <w:r>
        <w:rPr>
          <w:rFonts w:hint="cs"/>
          <w:rtl/>
        </w:rPr>
        <w:t>ی</w:t>
      </w:r>
      <w:r>
        <w:rPr>
          <w:rFonts w:hint="eastAsia"/>
          <w:rtl/>
        </w:rPr>
        <w:t>ا</w:t>
      </w:r>
      <w:r>
        <w:rPr>
          <w:rtl/>
        </w:rPr>
        <w:t xml:space="preserve"> ‘ سائنس دان اس بات کے قائل ہو گئے کہ اجسام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جو وقت کے گزرنے کے ساتھ ساتھ آت</w:t>
      </w:r>
      <w:r>
        <w:rPr>
          <w:rFonts w:hint="cs"/>
          <w:rtl/>
        </w:rPr>
        <w:t>ی</w:t>
      </w:r>
      <w:r>
        <w:rPr>
          <w:rtl/>
        </w:rPr>
        <w:t xml:space="preserve"> ہے آکس</w:t>
      </w:r>
      <w:r>
        <w:rPr>
          <w:rFonts w:hint="cs"/>
          <w:rtl/>
        </w:rPr>
        <w:t>ی</w:t>
      </w:r>
      <w:r>
        <w:rPr>
          <w:rFonts w:hint="eastAsia"/>
          <w:rtl/>
        </w:rPr>
        <w:t>جن</w:t>
      </w:r>
      <w:r>
        <w:rPr>
          <w:rtl/>
        </w:rPr>
        <w:t xml:space="preserve"> ک</w:t>
      </w:r>
      <w:r>
        <w:rPr>
          <w:rFonts w:hint="cs"/>
          <w:rtl/>
        </w:rPr>
        <w:t>ی</w:t>
      </w:r>
      <w:r>
        <w:rPr>
          <w:rtl/>
        </w:rPr>
        <w:t xml:space="preserve"> وجہ سے آت</w:t>
      </w:r>
      <w:r>
        <w:rPr>
          <w:rFonts w:hint="cs"/>
          <w:rtl/>
        </w:rPr>
        <w:t>ی</w:t>
      </w:r>
      <w:r>
        <w:rPr>
          <w:rtl/>
        </w:rPr>
        <w:t xml:space="preserve"> ہے حت</w:t>
      </w:r>
      <w:r>
        <w:rPr>
          <w:rFonts w:hint="cs"/>
          <w:rtl/>
        </w:rPr>
        <w:t>ی</w:t>
      </w:r>
      <w:r>
        <w:rPr>
          <w:rtl/>
        </w:rPr>
        <w:t xml:space="preserve"> کہ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 پاست</w:t>
      </w:r>
      <w:r>
        <w:rPr>
          <w:rFonts w:hint="eastAsia"/>
          <w:rtl/>
        </w:rPr>
        <w:t>ور</w:t>
      </w:r>
      <w:r>
        <w:rPr>
          <w:rtl/>
        </w:rPr>
        <w:t xml:space="preserve"> " نے خلا</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اور اس نے کہا کہ بعض چ</w:t>
      </w:r>
      <w:r>
        <w:rPr>
          <w:rFonts w:hint="cs"/>
          <w:rtl/>
        </w:rPr>
        <w:t>ی</w:t>
      </w:r>
      <w:r>
        <w:rPr>
          <w:rFonts w:hint="eastAsia"/>
          <w:rtl/>
        </w:rPr>
        <w:t>زوں</w:t>
      </w:r>
      <w:r>
        <w:rPr>
          <w:rtl/>
        </w:rPr>
        <w:t xml:space="preserve"> کا باس</w:t>
      </w:r>
      <w:r>
        <w:rPr>
          <w:rFonts w:hint="cs"/>
          <w:rtl/>
        </w:rPr>
        <w:t>ی</w:t>
      </w:r>
      <w:r>
        <w:rPr>
          <w:rtl/>
        </w:rPr>
        <w:t xml:space="preserve"> ہو جانا آکس</w:t>
      </w:r>
      <w:r>
        <w:rPr>
          <w:rFonts w:hint="cs"/>
          <w:rtl/>
        </w:rPr>
        <w:t>ی</w:t>
      </w:r>
      <w:r>
        <w:rPr>
          <w:rFonts w:hint="eastAsia"/>
          <w:rtl/>
        </w:rPr>
        <w:t>جن</w:t>
      </w:r>
      <w:r>
        <w:rPr>
          <w:rtl/>
        </w:rPr>
        <w:t xml:space="preserve"> ک</w:t>
      </w:r>
      <w:r>
        <w:rPr>
          <w:rFonts w:hint="cs"/>
          <w:rtl/>
        </w:rPr>
        <w:t>ی</w:t>
      </w:r>
      <w:r>
        <w:rPr>
          <w:rtl/>
        </w:rPr>
        <w:t xml:space="preserve"> وجہ سے نہ</w:t>
      </w:r>
      <w:r>
        <w:rPr>
          <w:rFonts w:hint="cs"/>
          <w:rtl/>
        </w:rPr>
        <w:t>ی</w:t>
      </w:r>
      <w:r>
        <w:rPr>
          <w:rFonts w:hint="eastAsia"/>
          <w:rtl/>
        </w:rPr>
        <w:t>ں</w:t>
      </w:r>
      <w:r>
        <w:rPr>
          <w:rtl/>
        </w:rPr>
        <w:t xml:space="preserve"> بلکہ چھوٹے چھوٹے جراث</w:t>
      </w:r>
      <w:r>
        <w:rPr>
          <w:rFonts w:hint="cs"/>
          <w:rtl/>
        </w:rPr>
        <w:t>ی</w:t>
      </w:r>
      <w:r>
        <w:rPr>
          <w:rFonts w:hint="eastAsia"/>
          <w:rtl/>
        </w:rPr>
        <w:t>موں</w:t>
      </w:r>
      <w:r>
        <w:rPr>
          <w:rtl/>
        </w:rPr>
        <w:t xml:space="preserve"> ک</w:t>
      </w:r>
      <w:r>
        <w:rPr>
          <w:rFonts w:hint="cs"/>
          <w:rtl/>
        </w:rPr>
        <w:t>ی</w:t>
      </w:r>
      <w:r>
        <w:rPr>
          <w:rtl/>
        </w:rPr>
        <w:t xml:space="preserve"> وجہ سے ہے (مثلا غذا وغ</w:t>
      </w:r>
      <w:r>
        <w:rPr>
          <w:rFonts w:hint="cs"/>
          <w:rtl/>
        </w:rPr>
        <w:t>ی</w:t>
      </w:r>
      <w:r>
        <w:rPr>
          <w:rFonts w:hint="eastAsia"/>
          <w:rtl/>
        </w:rPr>
        <w:t>رہ</w:t>
      </w:r>
      <w:r>
        <w:rPr>
          <w:rtl/>
        </w:rPr>
        <w:t xml:space="preserve"> جو وقت کے ساتھ ساتھ باس</w:t>
      </w:r>
      <w:r>
        <w:rPr>
          <w:rFonts w:hint="cs"/>
          <w:rtl/>
        </w:rPr>
        <w:t>ی</w:t>
      </w:r>
      <w:r>
        <w:rPr>
          <w:rtl/>
        </w:rPr>
        <w:t xml:space="preserve"> ہو جات</w:t>
      </w:r>
      <w:r>
        <w:rPr>
          <w:rFonts w:hint="cs"/>
          <w:rtl/>
        </w:rPr>
        <w:t>ی</w:t>
      </w:r>
      <w:r>
        <w:rPr>
          <w:rtl/>
        </w:rPr>
        <w:t xml:space="preserve"> ہے ) اور </w:t>
      </w:r>
      <w:r>
        <w:rPr>
          <w:rFonts w:hint="cs"/>
          <w:rtl/>
        </w:rPr>
        <w:t>ی</w:t>
      </w:r>
      <w:r>
        <w:rPr>
          <w:rFonts w:hint="eastAsia"/>
          <w:rtl/>
        </w:rPr>
        <w:t>ہ</w:t>
      </w:r>
      <w:r>
        <w:rPr>
          <w:rtl/>
        </w:rPr>
        <w:t xml:space="preserve"> چھوٹے چھوٹے جراث</w:t>
      </w:r>
      <w:r>
        <w:rPr>
          <w:rFonts w:hint="cs"/>
          <w:rtl/>
        </w:rPr>
        <w:t>ی</w:t>
      </w:r>
      <w:r>
        <w:rPr>
          <w:rFonts w:hint="eastAsia"/>
          <w:rtl/>
        </w:rPr>
        <w:t>م</w:t>
      </w:r>
      <w:r>
        <w:rPr>
          <w:rtl/>
        </w:rPr>
        <w:t xml:space="preserve"> مردہ جانداروں کے جسم اور غذا پر حملہ کرکے اسے ب</w:t>
      </w:r>
      <w:r>
        <w:rPr>
          <w:rFonts w:hint="eastAsia"/>
          <w:rtl/>
        </w:rPr>
        <w:t>ار</w:t>
      </w:r>
      <w:r>
        <w:rPr>
          <w:rFonts w:hint="cs"/>
          <w:rtl/>
        </w:rPr>
        <w:t>ی</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پاستور کو غور کرنا چاہ</w:t>
      </w:r>
      <w:r>
        <w:rPr>
          <w:rFonts w:hint="cs"/>
          <w:rtl/>
        </w:rPr>
        <w:t>ی</w:t>
      </w:r>
      <w:r>
        <w:rPr>
          <w:rFonts w:hint="eastAsia"/>
          <w:rtl/>
        </w:rPr>
        <w:t>ے</w:t>
      </w:r>
      <w:r>
        <w:rPr>
          <w:rtl/>
        </w:rPr>
        <w:t xml:space="preserve"> تھا کہ جو چ</w:t>
      </w:r>
      <w:r>
        <w:rPr>
          <w:rFonts w:hint="cs"/>
          <w:rtl/>
        </w:rPr>
        <w:t>ی</w:t>
      </w:r>
      <w:r>
        <w:rPr>
          <w:rFonts w:hint="eastAsia"/>
          <w:rtl/>
        </w:rPr>
        <w:t>ز</w:t>
      </w:r>
      <w:r>
        <w:rPr>
          <w:rtl/>
        </w:rPr>
        <w:t xml:space="preserve"> ان جراث</w:t>
      </w:r>
      <w:r>
        <w:rPr>
          <w:rFonts w:hint="cs"/>
          <w:rtl/>
        </w:rPr>
        <w:t>ی</w:t>
      </w:r>
      <w:r>
        <w:rPr>
          <w:rFonts w:hint="eastAsia"/>
          <w:rtl/>
        </w:rPr>
        <w:t>موں</w:t>
      </w:r>
      <w:r>
        <w:rPr>
          <w:rtl/>
        </w:rPr>
        <w:t xml:space="preserve"> کو زندہ رکھنے کا سبب ہے وہ آکس</w:t>
      </w:r>
      <w:r>
        <w:rPr>
          <w:rFonts w:hint="cs"/>
          <w:rtl/>
        </w:rPr>
        <w:t>ی</w:t>
      </w:r>
      <w:r>
        <w:rPr>
          <w:rFonts w:hint="eastAsia"/>
          <w:rtl/>
        </w:rPr>
        <w:t>جن</w:t>
      </w:r>
      <w:r>
        <w:rPr>
          <w:rtl/>
        </w:rPr>
        <w:t xml:space="preserve"> ہے ک</w:t>
      </w:r>
      <w:r>
        <w:rPr>
          <w:rFonts w:hint="cs"/>
          <w:rtl/>
        </w:rPr>
        <w:t>ی</w:t>
      </w:r>
      <w:r>
        <w:rPr>
          <w:rFonts w:hint="eastAsia"/>
          <w:rtl/>
        </w:rPr>
        <w:t>ونکہ</w:t>
      </w:r>
      <w:r>
        <w:rPr>
          <w:rtl/>
        </w:rPr>
        <w:t xml:space="preserve"> آکس</w:t>
      </w:r>
      <w:r>
        <w:rPr>
          <w:rFonts w:hint="cs"/>
          <w:rtl/>
        </w:rPr>
        <w:t>ی</w:t>
      </w:r>
      <w:r>
        <w:rPr>
          <w:rFonts w:hint="eastAsia"/>
          <w:rtl/>
        </w:rPr>
        <w:t>جن</w:t>
      </w:r>
      <w:r>
        <w:rPr>
          <w:rtl/>
        </w:rPr>
        <w:t xml:space="preserve"> کے بغ</w:t>
      </w:r>
      <w:r>
        <w:rPr>
          <w:rFonts w:hint="cs"/>
          <w:rtl/>
        </w:rPr>
        <w:t>ی</w:t>
      </w:r>
      <w:r>
        <w:rPr>
          <w:rFonts w:hint="eastAsia"/>
          <w:rtl/>
        </w:rPr>
        <w:t>ر</w:t>
      </w:r>
      <w:r>
        <w:rPr>
          <w:rtl/>
        </w:rPr>
        <w:t xml:space="preserve"> ان ک</w:t>
      </w:r>
      <w:r>
        <w:rPr>
          <w:rFonts w:hint="cs"/>
          <w:rtl/>
        </w:rPr>
        <w:t>ی</w:t>
      </w:r>
      <w:r>
        <w:rPr>
          <w:rtl/>
        </w:rPr>
        <w:t xml:space="preserve"> زندگ</w:t>
      </w:r>
      <w:r>
        <w:rPr>
          <w:rFonts w:hint="cs"/>
          <w:rtl/>
        </w:rPr>
        <w:t>ی</w:t>
      </w:r>
      <w:r>
        <w:rPr>
          <w:rtl/>
        </w:rPr>
        <w:t xml:space="preserve"> نا ممکن ہے لہذا ج</w:t>
      </w:r>
      <w:r>
        <w:rPr>
          <w:rFonts w:hint="cs"/>
          <w:rtl/>
        </w:rPr>
        <w:t>ی</w:t>
      </w:r>
      <w:r>
        <w:rPr>
          <w:rFonts w:hint="eastAsia"/>
          <w:rtl/>
        </w:rPr>
        <w:t>سا</w:t>
      </w:r>
      <w:r>
        <w:rPr>
          <w:rtl/>
        </w:rPr>
        <w:t xml:space="preserve"> کہ جعفر صادق نے فرما</w:t>
      </w:r>
      <w:r>
        <w:rPr>
          <w:rFonts w:hint="cs"/>
          <w:rtl/>
        </w:rPr>
        <w:t>ی</w:t>
      </w:r>
      <w:r>
        <w:rPr>
          <w:rFonts w:hint="eastAsia"/>
          <w:rtl/>
        </w:rPr>
        <w:t>ا</w:t>
      </w:r>
      <w:r>
        <w:rPr>
          <w:rtl/>
        </w:rPr>
        <w:t xml:space="preserve"> آکس</w:t>
      </w:r>
      <w:r>
        <w:rPr>
          <w:rFonts w:hint="cs"/>
          <w:rtl/>
        </w:rPr>
        <w:t>ی</w:t>
      </w:r>
      <w:r>
        <w:rPr>
          <w:rFonts w:hint="eastAsia"/>
          <w:rtl/>
        </w:rPr>
        <w:t>جن</w:t>
      </w:r>
      <w:r>
        <w:rPr>
          <w:rtl/>
        </w:rPr>
        <w:t xml:space="preserve"> اش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w:t>
      </w:r>
      <w:r>
        <w:rPr>
          <w:rtl/>
        </w:rPr>
        <w:lastRenderedPageBreak/>
        <w:t>تبد</w:t>
      </w:r>
      <w:r>
        <w:rPr>
          <w:rFonts w:hint="cs"/>
          <w:rtl/>
        </w:rPr>
        <w:t>ی</w:t>
      </w:r>
      <w:r>
        <w:rPr>
          <w:rFonts w:hint="eastAsia"/>
          <w:rtl/>
        </w:rPr>
        <w:t>ل</w:t>
      </w:r>
      <w:r>
        <w:rPr>
          <w:rFonts w:hint="cs"/>
          <w:rtl/>
        </w:rPr>
        <w:t>ی</w:t>
      </w:r>
      <w:r>
        <w:rPr>
          <w:rtl/>
        </w:rPr>
        <w:t xml:space="preserve"> لانے کا موثر ذر</w:t>
      </w:r>
      <w:r>
        <w:rPr>
          <w:rFonts w:hint="cs"/>
          <w:rtl/>
        </w:rPr>
        <w:t>ی</w:t>
      </w:r>
      <w:r>
        <w:rPr>
          <w:rFonts w:hint="eastAsia"/>
          <w:rtl/>
        </w:rPr>
        <w:t>عہ</w:t>
      </w:r>
      <w:r>
        <w:rPr>
          <w:rtl/>
        </w:rPr>
        <w:t xml:space="preserve"> ہے بلکہ بعض اوقات دھاتوں س</w:t>
      </w:r>
      <w:r>
        <w:rPr>
          <w:rFonts w:hint="eastAsia"/>
          <w:rtl/>
        </w:rPr>
        <w:t>ے</w:t>
      </w:r>
      <w:r>
        <w:rPr>
          <w:rtl/>
        </w:rPr>
        <w:t xml:space="preserve"> براہ راست مل کر ا</w:t>
      </w:r>
      <w:r>
        <w:rPr>
          <w:rFonts w:hint="cs"/>
          <w:rtl/>
        </w:rPr>
        <w:t>ی</w:t>
      </w:r>
      <w:r>
        <w:rPr>
          <w:rFonts w:hint="eastAsia"/>
          <w:rtl/>
        </w:rPr>
        <w:t>ک</w:t>
      </w:r>
      <w:r>
        <w:rPr>
          <w:rtl/>
        </w:rPr>
        <w:t xml:space="preserve"> مرکب وجود م</w:t>
      </w:r>
      <w:r>
        <w:rPr>
          <w:rFonts w:hint="cs"/>
          <w:rtl/>
        </w:rPr>
        <w:t>ی</w:t>
      </w:r>
      <w:r>
        <w:rPr>
          <w:rFonts w:hint="eastAsia"/>
          <w:rtl/>
        </w:rPr>
        <w:t>ں</w:t>
      </w:r>
      <w:r>
        <w:rPr>
          <w:rtl/>
        </w:rPr>
        <w:t xml:space="preserve"> لات</w:t>
      </w:r>
      <w:r>
        <w:rPr>
          <w:rFonts w:hint="cs"/>
          <w:rtl/>
        </w:rPr>
        <w:t>ی</w:t>
      </w:r>
      <w:r>
        <w:rPr>
          <w:rtl/>
        </w:rPr>
        <w:t xml:space="preserve"> ہے اور اس عمل کو ک</w:t>
      </w:r>
      <w:r>
        <w:rPr>
          <w:rFonts w:hint="cs"/>
          <w:rtl/>
        </w:rPr>
        <w:t>ی</w:t>
      </w:r>
      <w:r>
        <w:rPr>
          <w:rFonts w:hint="eastAsia"/>
          <w:rtl/>
        </w:rPr>
        <w:t>م</w:t>
      </w:r>
      <w:r>
        <w:rPr>
          <w:rFonts w:hint="cs"/>
          <w:rtl/>
        </w:rPr>
        <w:t>ی</w:t>
      </w:r>
      <w:r>
        <w:rPr>
          <w:rFonts w:hint="eastAsia"/>
          <w:rtl/>
        </w:rPr>
        <w:t>ا</w:t>
      </w:r>
      <w:r>
        <w:rPr>
          <w:rtl/>
        </w:rPr>
        <w:t xml:space="preserve"> ک</w:t>
      </w:r>
      <w:r>
        <w:rPr>
          <w:rFonts w:hint="cs"/>
          <w:rtl/>
        </w:rPr>
        <w:t>ی</w:t>
      </w:r>
      <w:r>
        <w:rPr>
          <w:rtl/>
        </w:rPr>
        <w:t xml:space="preserve"> اصطلاح م</w:t>
      </w:r>
      <w:r>
        <w:rPr>
          <w:rFonts w:hint="cs"/>
          <w:rtl/>
        </w:rPr>
        <w:t>ی</w:t>
      </w:r>
      <w:r>
        <w:rPr>
          <w:rFonts w:hint="eastAsia"/>
          <w:rtl/>
        </w:rPr>
        <w:t>ں</w:t>
      </w:r>
      <w:r>
        <w:rPr>
          <w:rtl/>
        </w:rPr>
        <w:t xml:space="preserve"> اوکس</w:t>
      </w:r>
      <w:r>
        <w:rPr>
          <w:rFonts w:hint="cs"/>
          <w:rtl/>
        </w:rPr>
        <w:t>ی</w:t>
      </w:r>
      <w:r>
        <w:rPr>
          <w:rFonts w:hint="eastAsia"/>
          <w:rtl/>
        </w:rPr>
        <w:t>ڈ</w:t>
      </w:r>
      <w:r>
        <w:rPr>
          <w:rFonts w:hint="cs"/>
          <w:rtl/>
        </w:rPr>
        <w:t>ی</w:t>
      </w:r>
      <w:r>
        <w:rPr>
          <w:rFonts w:hint="eastAsia"/>
          <w:rtl/>
        </w:rPr>
        <w:t>شن</w:t>
      </w:r>
      <w:r>
        <w:rPr>
          <w:rtl/>
        </w:rPr>
        <w:t xml:space="preserve"> کہتے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اتنا</w:t>
      </w:r>
      <w:r>
        <w:rPr>
          <w:rtl/>
        </w:rPr>
        <w:t xml:space="preserve"> گہرا اظہار نظر امام جعفر صادق ک</w:t>
      </w:r>
      <w:r>
        <w:rPr>
          <w:rFonts w:hint="cs"/>
          <w:rtl/>
        </w:rPr>
        <w:t>ی</w:t>
      </w:r>
      <w:r>
        <w:rPr>
          <w:rtl/>
        </w:rPr>
        <w:t xml:space="preserve"> طرف سے بغ</w:t>
      </w:r>
      <w:r>
        <w:rPr>
          <w:rFonts w:hint="cs"/>
          <w:rtl/>
        </w:rPr>
        <w:t>ی</w:t>
      </w:r>
      <w:r>
        <w:rPr>
          <w:rFonts w:hint="eastAsia"/>
          <w:rtl/>
        </w:rPr>
        <w:t>ر</w:t>
      </w:r>
      <w:r>
        <w:rPr>
          <w:rtl/>
        </w:rPr>
        <w:t xml:space="preserve"> عمل</w:t>
      </w:r>
      <w:r>
        <w:rPr>
          <w:rFonts w:hint="cs"/>
          <w:rtl/>
        </w:rPr>
        <w:t>ی</w:t>
      </w:r>
      <w:r>
        <w:rPr>
          <w:rtl/>
        </w:rPr>
        <w:t xml:space="preserve"> تجربات کے ناممکن تھا ۔ جعفر صادق کا زمانہ ا</w:t>
      </w:r>
      <w:r>
        <w:rPr>
          <w:rFonts w:hint="cs"/>
          <w:rtl/>
        </w:rPr>
        <w:t>ی</w:t>
      </w:r>
      <w:r>
        <w:rPr>
          <w:rFonts w:hint="eastAsia"/>
          <w:rtl/>
        </w:rPr>
        <w:t>سا</w:t>
      </w:r>
      <w:r>
        <w:rPr>
          <w:rtl/>
        </w:rPr>
        <w:t xml:space="preserve"> تھا کہ وہ آکس</w:t>
      </w:r>
      <w:r>
        <w:rPr>
          <w:rFonts w:hint="cs"/>
          <w:rtl/>
        </w:rPr>
        <w:t>ی</w:t>
      </w:r>
      <w:r>
        <w:rPr>
          <w:rFonts w:hint="eastAsia"/>
          <w:rtl/>
        </w:rPr>
        <w:t>جن</w:t>
      </w:r>
      <w:r>
        <w:rPr>
          <w:rtl/>
        </w:rPr>
        <w:t xml:space="preserve"> ک</w:t>
      </w:r>
      <w:r>
        <w:rPr>
          <w:rFonts w:hint="cs"/>
          <w:rtl/>
        </w:rPr>
        <w:t>ی</w:t>
      </w:r>
      <w:r>
        <w:rPr>
          <w:rtl/>
        </w:rPr>
        <w:t xml:space="preserve"> پہچان پر مز</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 سکے ل</w:t>
      </w:r>
      <w:r>
        <w:rPr>
          <w:rFonts w:hint="cs"/>
          <w:rtl/>
        </w:rPr>
        <w:t>ی</w:t>
      </w:r>
      <w:r>
        <w:rPr>
          <w:rFonts w:hint="eastAsia"/>
          <w:rtl/>
        </w:rPr>
        <w:t>کن</w:t>
      </w:r>
      <w:r>
        <w:rPr>
          <w:rtl/>
        </w:rPr>
        <w:t xml:space="preserve"> انہوں نے اندازہ لگا ل</w:t>
      </w:r>
      <w:r>
        <w:rPr>
          <w:rFonts w:hint="cs"/>
          <w:rtl/>
        </w:rPr>
        <w:t>ی</w:t>
      </w:r>
      <w:r>
        <w:rPr>
          <w:rFonts w:hint="eastAsia"/>
          <w:rtl/>
        </w:rPr>
        <w:t>ا</w:t>
      </w:r>
      <w:r>
        <w:rPr>
          <w:rtl/>
        </w:rPr>
        <w:t xml:space="preserve"> تھا کہ ہوا کو وہ جزو جو زندہ رہنے ک</w:t>
      </w:r>
      <w:r>
        <w:rPr>
          <w:rFonts w:hint="cs"/>
          <w:rtl/>
        </w:rPr>
        <w:t>ی</w:t>
      </w:r>
      <w:r>
        <w:rPr>
          <w:rFonts w:hint="eastAsia"/>
          <w:rtl/>
        </w:rPr>
        <w:t>لئے</w:t>
      </w:r>
      <w:r>
        <w:rPr>
          <w:rtl/>
        </w:rPr>
        <w:t xml:space="preserve"> اشد ضرور</w:t>
      </w:r>
      <w:r>
        <w:rPr>
          <w:rFonts w:hint="cs"/>
          <w:rtl/>
        </w:rPr>
        <w:t>ی</w:t>
      </w:r>
      <w:r>
        <w:rPr>
          <w:rtl/>
        </w:rPr>
        <w:t xml:space="preserve"> ہے اور چ</w:t>
      </w:r>
      <w:r>
        <w:rPr>
          <w:rFonts w:hint="cs"/>
          <w:rtl/>
        </w:rPr>
        <w:t>ی</w:t>
      </w:r>
      <w:r>
        <w:rPr>
          <w:rFonts w:hint="eastAsia"/>
          <w:rtl/>
        </w:rPr>
        <w:t>زوں</w:t>
      </w:r>
      <w:r>
        <w:rPr>
          <w:rtl/>
        </w:rPr>
        <w:t xml:space="preserve"> ک</w:t>
      </w:r>
      <w:r>
        <w:rPr>
          <w:rFonts w:hint="cs"/>
          <w:rtl/>
        </w:rPr>
        <w:t>ی</w:t>
      </w:r>
      <w:r>
        <w:rPr>
          <w:rtl/>
        </w:rPr>
        <w:t xml:space="preserve"> اصل</w:t>
      </w:r>
      <w:r>
        <w:rPr>
          <w:rFonts w:hint="cs"/>
          <w:rtl/>
        </w:rPr>
        <w:t>ی</w:t>
      </w:r>
      <w:r>
        <w:rPr>
          <w:rtl/>
        </w:rPr>
        <w:t xml:space="preserve"> حا</w:t>
      </w:r>
      <w:r>
        <w:rPr>
          <w:rFonts w:hint="eastAsia"/>
          <w:rtl/>
        </w:rPr>
        <w:t>لت</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لاتا ہے وہ بھار</w:t>
      </w:r>
      <w:r>
        <w:rPr>
          <w:rFonts w:hint="cs"/>
          <w:rtl/>
        </w:rPr>
        <w:t>ی</w:t>
      </w:r>
      <w:r>
        <w:rPr>
          <w:rtl/>
        </w:rPr>
        <w:t xml:space="preserve"> بھ</w:t>
      </w:r>
      <w:r>
        <w:rPr>
          <w:rFonts w:hint="cs"/>
          <w:rtl/>
        </w:rPr>
        <w:t>ی</w:t>
      </w:r>
      <w:r>
        <w:rPr>
          <w:rtl/>
        </w:rPr>
        <w:t xml:space="preserve"> ہے اور انسان کو ابھ</w:t>
      </w:r>
      <w:r>
        <w:rPr>
          <w:rFonts w:hint="cs"/>
          <w:rtl/>
        </w:rPr>
        <w:t>ی</w:t>
      </w:r>
      <w:r>
        <w:rPr>
          <w:rtl/>
        </w:rPr>
        <w:t xml:space="preserve"> مز</w:t>
      </w:r>
      <w:r>
        <w:rPr>
          <w:rFonts w:hint="cs"/>
          <w:rtl/>
        </w:rPr>
        <w:t>ی</w:t>
      </w:r>
      <w:r>
        <w:rPr>
          <w:rFonts w:hint="eastAsia"/>
          <w:rtl/>
        </w:rPr>
        <w:t>د</w:t>
      </w:r>
      <w:r>
        <w:rPr>
          <w:rtl/>
        </w:rPr>
        <w:t xml:space="preserve"> ا</w:t>
      </w:r>
      <w:r>
        <w:rPr>
          <w:rFonts w:hint="cs"/>
          <w:rtl/>
        </w:rPr>
        <w:t>ی</w:t>
      </w:r>
      <w:r>
        <w:rPr>
          <w:rFonts w:hint="eastAsia"/>
          <w:rtl/>
        </w:rPr>
        <w:t>ک</w:t>
      </w:r>
      <w:r>
        <w:rPr>
          <w:rtl/>
        </w:rPr>
        <w:t xml:space="preserve"> ہزار سال لاوواز</w:t>
      </w:r>
      <w:r>
        <w:rPr>
          <w:rFonts w:hint="cs"/>
          <w:rtl/>
        </w:rPr>
        <w:t>ی</w:t>
      </w:r>
      <w:r>
        <w:rPr>
          <w:rFonts w:hint="eastAsia"/>
          <w:rtl/>
        </w:rPr>
        <w:t>ہ</w:t>
      </w:r>
      <w:r>
        <w:rPr>
          <w:rtl/>
        </w:rPr>
        <w:t xml:space="preserve"> کے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آنے تک صبر کرنا تھا ۔ </w:t>
      </w:r>
    </w:p>
    <w:p w:rsidR="00921C41" w:rsidRDefault="00921C41" w:rsidP="00921C41">
      <w:pPr>
        <w:pStyle w:val="libNormal"/>
        <w:rPr>
          <w:rtl/>
        </w:rPr>
      </w:pPr>
      <w:r>
        <w:rPr>
          <w:rFonts w:hint="eastAsia"/>
          <w:rtl/>
        </w:rPr>
        <w:t>جس</w:t>
      </w:r>
      <w:r>
        <w:rPr>
          <w:rtl/>
        </w:rPr>
        <w:t xml:space="preserve"> نے کہا وزن کے لحاظ سے ہر نو کلو گرام پان</w:t>
      </w:r>
      <w:r>
        <w:rPr>
          <w:rFonts w:hint="cs"/>
          <w:rtl/>
        </w:rPr>
        <w:t>ی</w:t>
      </w:r>
      <w:r>
        <w:rPr>
          <w:rtl/>
        </w:rPr>
        <w:t xml:space="preserve"> م</w:t>
      </w:r>
      <w:r>
        <w:rPr>
          <w:rFonts w:hint="cs"/>
          <w:rtl/>
        </w:rPr>
        <w:t>ی</w:t>
      </w:r>
      <w:r>
        <w:rPr>
          <w:rFonts w:hint="eastAsia"/>
          <w:rtl/>
        </w:rPr>
        <w:t>ں</w:t>
      </w:r>
      <w:r>
        <w:rPr>
          <w:rtl/>
        </w:rPr>
        <w:t xml:space="preserve"> آٹھ کلو گرام آکس</w:t>
      </w:r>
      <w:r>
        <w:rPr>
          <w:rFonts w:hint="cs"/>
          <w:rtl/>
        </w:rPr>
        <w:t>ی</w:t>
      </w:r>
      <w:r>
        <w:rPr>
          <w:rFonts w:hint="eastAsia"/>
          <w:rtl/>
        </w:rPr>
        <w:t>جن</w:t>
      </w:r>
      <w:r>
        <w:rPr>
          <w:rtl/>
        </w:rPr>
        <w:t xml:space="preserve"> ہوت</w:t>
      </w:r>
      <w:r>
        <w:rPr>
          <w:rFonts w:hint="cs"/>
          <w:rtl/>
        </w:rPr>
        <w:t>ی</w:t>
      </w:r>
      <w:r>
        <w:rPr>
          <w:rtl/>
        </w:rPr>
        <w:t xml:space="preserve"> ہے ل</w:t>
      </w:r>
      <w:r>
        <w:rPr>
          <w:rFonts w:hint="cs"/>
          <w:rtl/>
        </w:rPr>
        <w:t>ی</w:t>
      </w:r>
      <w:r>
        <w:rPr>
          <w:rFonts w:hint="eastAsia"/>
          <w:rtl/>
        </w:rPr>
        <w:t>کن</w:t>
      </w:r>
      <w:r>
        <w:rPr>
          <w:rtl/>
        </w:rPr>
        <w:t xml:space="preserve"> حجم کے لحاظ سے ہائ</w:t>
      </w:r>
      <w:r>
        <w:rPr>
          <w:rFonts w:hint="cs"/>
          <w:rtl/>
        </w:rPr>
        <w:t>ی</w:t>
      </w:r>
      <w:r>
        <w:rPr>
          <w:rFonts w:hint="eastAsia"/>
          <w:rtl/>
        </w:rPr>
        <w:t>ڈروجن</w:t>
      </w:r>
      <w:r>
        <w:rPr>
          <w:rtl/>
        </w:rPr>
        <w:t xml:space="preserve"> آکس</w:t>
      </w:r>
      <w:r>
        <w:rPr>
          <w:rFonts w:hint="cs"/>
          <w:rtl/>
        </w:rPr>
        <w:t>ی</w:t>
      </w:r>
      <w:r>
        <w:rPr>
          <w:rFonts w:hint="eastAsia"/>
          <w:rtl/>
        </w:rPr>
        <w:t>جن</w:t>
      </w:r>
      <w:r>
        <w:rPr>
          <w:rtl/>
        </w:rPr>
        <w:t xml:space="preserve"> ک</w:t>
      </w:r>
      <w:r>
        <w:rPr>
          <w:rFonts w:hint="cs"/>
          <w:rtl/>
        </w:rPr>
        <w:t>ی</w:t>
      </w:r>
      <w:r>
        <w:rPr>
          <w:rtl/>
        </w:rPr>
        <w:t xml:space="preserve"> نسبت دو گنا ز</w:t>
      </w:r>
      <w:r>
        <w:rPr>
          <w:rFonts w:hint="cs"/>
          <w:rtl/>
        </w:rPr>
        <w:t>ی</w:t>
      </w:r>
      <w:r>
        <w:rPr>
          <w:rFonts w:hint="eastAsia"/>
          <w:rtl/>
        </w:rPr>
        <w:t>ادہ</w:t>
      </w:r>
      <w:r>
        <w:rPr>
          <w:rtl/>
        </w:rPr>
        <w:t xml:space="preserve"> ہوت</w:t>
      </w:r>
      <w:r>
        <w:rPr>
          <w:rFonts w:hint="cs"/>
          <w:rtl/>
        </w:rPr>
        <w:t>ی</w:t>
      </w:r>
      <w:r>
        <w:rPr>
          <w:rtl/>
        </w:rPr>
        <w:t xml:space="preserve"> ہے لاوواز</w:t>
      </w:r>
      <w:r>
        <w:rPr>
          <w:rFonts w:hint="cs"/>
          <w:rtl/>
        </w:rPr>
        <w:t>ی</w:t>
      </w:r>
      <w:r>
        <w:rPr>
          <w:rFonts w:hint="eastAsia"/>
          <w:rtl/>
        </w:rPr>
        <w:t>ہ</w:t>
      </w:r>
      <w:r>
        <w:rPr>
          <w:rtl/>
        </w:rPr>
        <w:t xml:space="preserve"> آکس</w:t>
      </w:r>
      <w:r>
        <w:rPr>
          <w:rFonts w:hint="cs"/>
          <w:rtl/>
        </w:rPr>
        <w:t>ی</w:t>
      </w:r>
      <w:r>
        <w:rPr>
          <w:rFonts w:hint="eastAsia"/>
          <w:rtl/>
        </w:rPr>
        <w:t>جن</w:t>
      </w:r>
      <w:r>
        <w:rPr>
          <w:rtl/>
        </w:rPr>
        <w:t xml:space="preserve"> کو پہچاننے م</w:t>
      </w:r>
      <w:r>
        <w:rPr>
          <w:rFonts w:hint="cs"/>
          <w:rtl/>
        </w:rPr>
        <w:t>ی</w:t>
      </w:r>
      <w:r>
        <w:rPr>
          <w:rFonts w:hint="eastAsia"/>
          <w:rtl/>
        </w:rPr>
        <w:t>ں</w:t>
      </w:r>
      <w:r>
        <w:rPr>
          <w:rtl/>
        </w:rPr>
        <w:t xml:space="preserve"> اس قدر آگے نکل گ</w:t>
      </w:r>
      <w:r>
        <w:rPr>
          <w:rFonts w:hint="cs"/>
          <w:rtl/>
        </w:rPr>
        <w:t>ی</w:t>
      </w:r>
      <w:r>
        <w:rPr>
          <w:rFonts w:hint="eastAsia"/>
          <w:rtl/>
        </w:rPr>
        <w:t>ا</w:t>
      </w:r>
      <w:r>
        <w:rPr>
          <w:rtl/>
        </w:rPr>
        <w:t xml:space="preserve"> کہ اس گ</w:t>
      </w:r>
      <w:r>
        <w:rPr>
          <w:rFonts w:hint="cs"/>
          <w:rtl/>
        </w:rPr>
        <w:t>ی</w:t>
      </w:r>
      <w:r>
        <w:rPr>
          <w:rFonts w:hint="eastAsia"/>
          <w:rtl/>
        </w:rPr>
        <w:t>س</w:t>
      </w:r>
      <w:r>
        <w:rPr>
          <w:rtl/>
        </w:rPr>
        <w:t xml:space="preserve"> کو مائع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 کر سکا وہ اس فکر م</w:t>
      </w:r>
      <w:r>
        <w:rPr>
          <w:rFonts w:hint="cs"/>
          <w:rtl/>
        </w:rPr>
        <w:t>ی</w:t>
      </w:r>
      <w:r>
        <w:rPr>
          <w:rFonts w:hint="eastAsia"/>
          <w:rtl/>
        </w:rPr>
        <w:t>ں</w:t>
      </w:r>
      <w:r>
        <w:rPr>
          <w:rtl/>
        </w:rPr>
        <w:t xml:space="preserve"> تھا کہ آکس</w:t>
      </w:r>
      <w:r>
        <w:rPr>
          <w:rFonts w:hint="cs"/>
          <w:rtl/>
        </w:rPr>
        <w:t>ی</w:t>
      </w:r>
      <w:r>
        <w:rPr>
          <w:rtl/>
        </w:rPr>
        <w:t>جن کو مائع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کرے ل</w:t>
      </w:r>
      <w:r>
        <w:rPr>
          <w:rFonts w:hint="cs"/>
          <w:rtl/>
        </w:rPr>
        <w:t>ی</w:t>
      </w:r>
      <w:r>
        <w:rPr>
          <w:rFonts w:hint="eastAsia"/>
          <w:rtl/>
        </w:rPr>
        <w:t>کن</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اس کے آڑے آئ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پہل</w:t>
      </w:r>
      <w:r>
        <w:rPr>
          <w:rFonts w:hint="cs"/>
          <w:rtl/>
        </w:rPr>
        <w:t>ی</w:t>
      </w:r>
      <w:r>
        <w:rPr>
          <w:rtl/>
        </w:rPr>
        <w:t xml:space="preserve"> </w:t>
      </w:r>
      <w:r>
        <w:rPr>
          <w:rFonts w:hint="cs"/>
          <w:rtl/>
        </w:rPr>
        <w:t>ی</w:t>
      </w:r>
      <w:r>
        <w:rPr>
          <w:rFonts w:hint="eastAsia"/>
          <w:rtl/>
        </w:rPr>
        <w:t>ہ</w:t>
      </w:r>
      <w:r>
        <w:rPr>
          <w:rtl/>
        </w:rPr>
        <w:t xml:space="preserve"> کہ اس کے دور م</w:t>
      </w:r>
      <w:r>
        <w:rPr>
          <w:rFonts w:hint="cs"/>
          <w:rtl/>
        </w:rPr>
        <w:t>ی</w:t>
      </w:r>
      <w:r>
        <w:rPr>
          <w:rFonts w:hint="eastAsia"/>
          <w:rtl/>
        </w:rPr>
        <w:t>ں</w:t>
      </w:r>
      <w:r>
        <w:rPr>
          <w:rtl/>
        </w:rPr>
        <w:t xml:space="preserve"> جو اٹھارو</w:t>
      </w:r>
      <w:r>
        <w:rPr>
          <w:rFonts w:hint="cs"/>
          <w:rtl/>
        </w:rPr>
        <w:t>ی</w:t>
      </w:r>
      <w:r>
        <w:rPr>
          <w:rFonts w:hint="eastAsia"/>
          <w:rtl/>
        </w:rPr>
        <w:t>ں</w:t>
      </w:r>
      <w:r>
        <w:rPr>
          <w:rtl/>
        </w:rPr>
        <w:t xml:space="preserve"> صد</w:t>
      </w:r>
      <w:r>
        <w:rPr>
          <w:rFonts w:hint="cs"/>
          <w:rtl/>
        </w:rPr>
        <w:t>ی</w:t>
      </w:r>
      <w:r>
        <w:rPr>
          <w:rtl/>
        </w:rPr>
        <w:t xml:space="preserve"> کا آکر</w:t>
      </w:r>
      <w:r>
        <w:rPr>
          <w:rFonts w:hint="cs"/>
          <w:rtl/>
        </w:rPr>
        <w:t>ی</w:t>
      </w:r>
      <w:r>
        <w:rPr>
          <w:rtl/>
        </w:rPr>
        <w:t xml:space="preserve"> دور تھا صنعت اور ٹ</w:t>
      </w:r>
      <w:r>
        <w:rPr>
          <w:rFonts w:hint="cs"/>
          <w:rtl/>
        </w:rPr>
        <w:t>ی</w:t>
      </w:r>
      <w:r>
        <w:rPr>
          <w:rFonts w:hint="eastAsia"/>
          <w:rtl/>
        </w:rPr>
        <w:t>کنالوج</w:t>
      </w:r>
      <w:r>
        <w:rPr>
          <w:rFonts w:hint="cs"/>
          <w:rtl/>
        </w:rPr>
        <w:t>ی</w:t>
      </w:r>
      <w:r>
        <w:rPr>
          <w:rtl/>
        </w:rPr>
        <w:t xml:space="preserve"> نے اس قدر ترق</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کہ وہ محقق انسان اپنے مقصد کو حاصل کر سکے ۔ دوسرا </w:t>
      </w:r>
      <w:r>
        <w:rPr>
          <w:rFonts w:hint="cs"/>
          <w:rtl/>
        </w:rPr>
        <w:t>ی</w:t>
      </w:r>
      <w:r>
        <w:rPr>
          <w:rFonts w:hint="eastAsia"/>
          <w:rtl/>
        </w:rPr>
        <w:t>ہ</w:t>
      </w:r>
      <w:r>
        <w:rPr>
          <w:rtl/>
        </w:rPr>
        <w:t xml:space="preserve"> کہ اس سے پہلے کہ وہ مز</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کرتا ۔ اسے مار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اس</w:t>
      </w:r>
      <w:r>
        <w:rPr>
          <w:rtl/>
        </w:rPr>
        <w:t xml:space="preserve"> کے بعد ا</w:t>
      </w:r>
      <w:r>
        <w:rPr>
          <w:rFonts w:hint="cs"/>
          <w:rtl/>
        </w:rPr>
        <w:t>ی</w:t>
      </w:r>
      <w:r>
        <w:rPr>
          <w:rFonts w:hint="eastAsia"/>
          <w:rtl/>
        </w:rPr>
        <w:t>ک</w:t>
      </w:r>
      <w:r>
        <w:rPr>
          <w:rtl/>
        </w:rPr>
        <w:t xml:space="preserve"> عرصے تک سائنسدان کہتے رہے کہ آکس</w:t>
      </w:r>
      <w:r>
        <w:rPr>
          <w:rFonts w:hint="cs"/>
          <w:rtl/>
        </w:rPr>
        <w:t>ی</w:t>
      </w:r>
      <w:r>
        <w:rPr>
          <w:rFonts w:hint="eastAsia"/>
          <w:rtl/>
        </w:rPr>
        <w:t>جن</w:t>
      </w:r>
      <w:r>
        <w:rPr>
          <w:rtl/>
        </w:rPr>
        <w:t xml:space="preserve"> کو مائع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حت</w:t>
      </w:r>
      <w:r>
        <w:rPr>
          <w:rFonts w:hint="cs"/>
          <w:rtl/>
        </w:rPr>
        <w:t>ی</w:t>
      </w:r>
      <w:r>
        <w:rPr>
          <w:rtl/>
        </w:rPr>
        <w:t xml:space="preserve"> کہ ٹ</w:t>
      </w:r>
      <w:r>
        <w:rPr>
          <w:rFonts w:hint="cs"/>
          <w:rtl/>
        </w:rPr>
        <w:t>ی</w:t>
      </w:r>
      <w:r>
        <w:rPr>
          <w:rFonts w:hint="eastAsia"/>
          <w:rtl/>
        </w:rPr>
        <w:t>کنالوج</w:t>
      </w:r>
      <w:r>
        <w:rPr>
          <w:rFonts w:hint="cs"/>
          <w:rtl/>
        </w:rPr>
        <w:t>ی</w:t>
      </w:r>
      <w:r>
        <w:rPr>
          <w:rtl/>
        </w:rPr>
        <w:t xml:space="preserve"> نے اتن</w:t>
      </w:r>
      <w:r>
        <w:rPr>
          <w:rFonts w:hint="cs"/>
          <w:rtl/>
        </w:rPr>
        <w:t>ی</w:t>
      </w:r>
      <w:r>
        <w:rPr>
          <w:rtl/>
        </w:rPr>
        <w:t xml:space="preserve"> ترق</w:t>
      </w:r>
      <w:r>
        <w:rPr>
          <w:rFonts w:hint="cs"/>
          <w:rtl/>
        </w:rPr>
        <w:t>ی</w:t>
      </w:r>
      <w:r>
        <w:rPr>
          <w:rtl/>
        </w:rPr>
        <w:t xml:space="preserve"> کر ل</w:t>
      </w:r>
      <w:r>
        <w:rPr>
          <w:rFonts w:hint="cs"/>
          <w:rtl/>
        </w:rPr>
        <w:t>ی</w:t>
      </w:r>
      <w:r>
        <w:rPr>
          <w:rtl/>
        </w:rPr>
        <w:t xml:space="preserve"> کہ وہ چ</w:t>
      </w:r>
      <w:r>
        <w:rPr>
          <w:rFonts w:hint="cs"/>
          <w:rtl/>
        </w:rPr>
        <w:t>ی</w:t>
      </w:r>
      <w:r>
        <w:rPr>
          <w:rFonts w:hint="eastAsia"/>
          <w:rtl/>
        </w:rPr>
        <w:t>زوں</w:t>
      </w:r>
      <w:r>
        <w:rPr>
          <w:rtl/>
        </w:rPr>
        <w:t xml:space="preserve"> کو کاف</w:t>
      </w:r>
      <w:r>
        <w:rPr>
          <w:rFonts w:hint="cs"/>
          <w:rtl/>
        </w:rPr>
        <w:t>ی</w:t>
      </w:r>
      <w:r>
        <w:rPr>
          <w:rtl/>
        </w:rPr>
        <w:t xml:space="preserve"> مقدار م</w:t>
      </w:r>
      <w:r>
        <w:rPr>
          <w:rFonts w:hint="cs"/>
          <w:rtl/>
        </w:rPr>
        <w:t>ی</w:t>
      </w:r>
      <w:r>
        <w:rPr>
          <w:rFonts w:hint="eastAsia"/>
          <w:rtl/>
        </w:rPr>
        <w:t>ں</w:t>
      </w:r>
      <w:r>
        <w:rPr>
          <w:rtl/>
        </w:rPr>
        <w:t xml:space="preserve"> سرد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گئے ل</w:t>
      </w:r>
      <w:r>
        <w:rPr>
          <w:rFonts w:hint="cs"/>
          <w:rtl/>
        </w:rPr>
        <w:t>ی</w:t>
      </w:r>
      <w:r>
        <w:rPr>
          <w:rFonts w:hint="eastAsia"/>
          <w:rtl/>
        </w:rPr>
        <w:t>کن</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وہ آکس</w:t>
      </w:r>
      <w:r>
        <w:rPr>
          <w:rFonts w:hint="cs"/>
          <w:rtl/>
        </w:rPr>
        <w:t>ی</w:t>
      </w:r>
      <w:r>
        <w:rPr>
          <w:rFonts w:hint="eastAsia"/>
          <w:rtl/>
        </w:rPr>
        <w:t>جن</w:t>
      </w:r>
      <w:r>
        <w:rPr>
          <w:rtl/>
        </w:rPr>
        <w:t xml:space="preserve"> کو صنعت</w:t>
      </w:r>
      <w:r>
        <w:rPr>
          <w:rFonts w:hint="cs"/>
          <w:rtl/>
        </w:rPr>
        <w:t>ی</w:t>
      </w:r>
      <w:r>
        <w:rPr>
          <w:rtl/>
        </w:rPr>
        <w:t xml:space="preserve"> استعمال ک</w:t>
      </w:r>
      <w:r>
        <w:rPr>
          <w:rFonts w:hint="cs"/>
          <w:rtl/>
        </w:rPr>
        <w:t>ی</w:t>
      </w:r>
      <w:r>
        <w:rPr>
          <w:rFonts w:hint="eastAsia"/>
          <w:rtl/>
        </w:rPr>
        <w:t>لئے</w:t>
      </w:r>
      <w:r>
        <w:rPr>
          <w:rtl/>
        </w:rPr>
        <w:t xml:space="preserve"> بڑے پ</w:t>
      </w:r>
      <w:r>
        <w:rPr>
          <w:rFonts w:hint="cs"/>
          <w:rtl/>
        </w:rPr>
        <w:t>ی</w:t>
      </w:r>
      <w:r>
        <w:rPr>
          <w:rFonts w:hint="eastAsia"/>
          <w:rtl/>
        </w:rPr>
        <w:t>مانے</w:t>
      </w:r>
      <w:r>
        <w:rPr>
          <w:rtl/>
        </w:rPr>
        <w:t xml:space="preserve"> پر مائع </w:t>
      </w:r>
      <w:r>
        <w:rPr>
          <w:rFonts w:hint="eastAsia"/>
          <w:rtl/>
        </w:rPr>
        <w:t>حالت</w:t>
      </w:r>
      <w:r>
        <w:rPr>
          <w:rtl/>
        </w:rPr>
        <w:t xml:space="preserve"> م</w:t>
      </w:r>
      <w:r>
        <w:rPr>
          <w:rFonts w:hint="cs"/>
          <w:rtl/>
        </w:rPr>
        <w:t>ی</w:t>
      </w:r>
      <w:r>
        <w:rPr>
          <w:rFonts w:hint="eastAsia"/>
          <w:rtl/>
        </w:rPr>
        <w:t>ں</w:t>
      </w:r>
      <w:r>
        <w:rPr>
          <w:rtl/>
        </w:rPr>
        <w:t xml:space="preserve">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کر سکے ۔ </w:t>
      </w:r>
    </w:p>
    <w:p w:rsidR="00921C41" w:rsidRDefault="00921C41" w:rsidP="00921C41">
      <w:pPr>
        <w:pStyle w:val="libNormal"/>
        <w:rPr>
          <w:rtl/>
        </w:rPr>
      </w:pPr>
      <w:r>
        <w:rPr>
          <w:rFonts w:hint="eastAsia"/>
          <w:rtl/>
        </w:rPr>
        <w:t>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سرد درجہ وجود م</w:t>
      </w:r>
      <w:r>
        <w:rPr>
          <w:rFonts w:hint="cs"/>
          <w:rtl/>
        </w:rPr>
        <w:t>ی</w:t>
      </w:r>
      <w:r>
        <w:rPr>
          <w:rFonts w:hint="eastAsia"/>
          <w:rtl/>
        </w:rPr>
        <w:t>ں</w:t>
      </w:r>
      <w:r>
        <w:rPr>
          <w:rtl/>
        </w:rPr>
        <w:t xml:space="preserve"> لانے ک</w:t>
      </w:r>
      <w:r>
        <w:rPr>
          <w:rFonts w:hint="cs"/>
          <w:rtl/>
        </w:rPr>
        <w:t>ی</w:t>
      </w:r>
      <w:r>
        <w:rPr>
          <w:rtl/>
        </w:rPr>
        <w:t xml:space="preserve"> ٹ</w:t>
      </w:r>
      <w:r>
        <w:rPr>
          <w:rFonts w:hint="cs"/>
          <w:rtl/>
        </w:rPr>
        <w:t>ی</w:t>
      </w:r>
      <w:r>
        <w:rPr>
          <w:rFonts w:hint="eastAsia"/>
          <w:rtl/>
        </w:rPr>
        <w:t>کن</w:t>
      </w:r>
      <w:r>
        <w:rPr>
          <w:rFonts w:hint="cs"/>
          <w:rtl/>
        </w:rPr>
        <w:t>ی</w:t>
      </w:r>
      <w:r>
        <w:rPr>
          <w:rFonts w:hint="eastAsia"/>
          <w:rtl/>
        </w:rPr>
        <w:t>ک</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کام</w:t>
      </w:r>
      <w:r>
        <w:rPr>
          <w:rFonts w:hint="cs"/>
          <w:rtl/>
        </w:rPr>
        <w:t>ی</w:t>
      </w:r>
      <w:r>
        <w:rPr>
          <w:rFonts w:hint="eastAsia"/>
          <w:rtl/>
        </w:rPr>
        <w:t>اب</w:t>
      </w:r>
      <w:r>
        <w:rPr>
          <w:rtl/>
        </w:rPr>
        <w:t xml:space="preserve"> ہوئ</w:t>
      </w:r>
      <w:r>
        <w:rPr>
          <w:rFonts w:hint="cs"/>
          <w:rtl/>
        </w:rPr>
        <w:t>ی</w:t>
      </w:r>
      <w:r>
        <w:rPr>
          <w:rtl/>
        </w:rPr>
        <w:t xml:space="preserve"> اور صفر سے ن</w:t>
      </w:r>
      <w:r>
        <w:rPr>
          <w:rFonts w:hint="cs"/>
          <w:rtl/>
        </w:rPr>
        <w:t>ی</w:t>
      </w:r>
      <w:r>
        <w:rPr>
          <w:rFonts w:hint="eastAsia"/>
          <w:rtl/>
        </w:rPr>
        <w:t>چے</w:t>
      </w:r>
      <w:r>
        <w:rPr>
          <w:rtl/>
        </w:rPr>
        <w:t xml:space="preserve"> </w:t>
      </w:r>
      <w:r>
        <w:rPr>
          <w:rtl/>
          <w:lang w:bidi="fa-IR"/>
        </w:rPr>
        <w:t>۱۸۴</w:t>
      </w:r>
      <w:r>
        <w:rPr>
          <w:rtl/>
        </w:rPr>
        <w:t xml:space="preserve"> درجہ تک آکس</w:t>
      </w:r>
      <w:r>
        <w:rPr>
          <w:rFonts w:hint="cs"/>
          <w:rtl/>
        </w:rPr>
        <w:t>ی</w:t>
      </w:r>
      <w:r>
        <w:rPr>
          <w:rFonts w:hint="eastAsia"/>
          <w:rtl/>
        </w:rPr>
        <w:t>جن</w:t>
      </w:r>
      <w:r>
        <w:rPr>
          <w:rtl/>
        </w:rPr>
        <w:t xml:space="preserve"> کو (بغ</w:t>
      </w:r>
      <w:r>
        <w:rPr>
          <w:rFonts w:hint="cs"/>
          <w:rtl/>
        </w:rPr>
        <w:t>ی</w:t>
      </w:r>
      <w:r>
        <w:rPr>
          <w:rFonts w:hint="eastAsia"/>
          <w:rtl/>
        </w:rPr>
        <w:t>ر</w:t>
      </w:r>
      <w:r>
        <w:rPr>
          <w:rtl/>
        </w:rPr>
        <w:t xml:space="preserve"> ز</w:t>
      </w:r>
      <w:r>
        <w:rPr>
          <w:rFonts w:hint="cs"/>
          <w:rtl/>
        </w:rPr>
        <w:t>ی</w:t>
      </w:r>
      <w:r>
        <w:rPr>
          <w:rFonts w:hint="eastAsia"/>
          <w:rtl/>
        </w:rPr>
        <w:t>ادہ</w:t>
      </w:r>
      <w:r>
        <w:rPr>
          <w:rtl/>
        </w:rPr>
        <w:t xml:space="preserve"> دباؤ کے ‘ نہ</w:t>
      </w:r>
      <w:r>
        <w:rPr>
          <w:rFonts w:hint="cs"/>
          <w:rtl/>
        </w:rPr>
        <w:t>ی</w:t>
      </w:r>
      <w:r>
        <w:rPr>
          <w:rFonts w:hint="eastAsia"/>
          <w:rtl/>
        </w:rPr>
        <w:t>ات</w:t>
      </w:r>
      <w:r>
        <w:rPr>
          <w:rtl/>
        </w:rPr>
        <w:t xml:space="preserve"> ہ</w:t>
      </w:r>
      <w:r>
        <w:rPr>
          <w:rFonts w:hint="cs"/>
          <w:rtl/>
        </w:rPr>
        <w:t>ی</w:t>
      </w:r>
      <w:r>
        <w:rPr>
          <w:rtl/>
        </w:rPr>
        <w:t xml:space="preserve"> کم دباؤ کے ذر</w:t>
      </w:r>
      <w:r>
        <w:rPr>
          <w:rFonts w:hint="cs"/>
          <w:rtl/>
        </w:rPr>
        <w:t>ی</w:t>
      </w:r>
      <w:r>
        <w:rPr>
          <w:rFonts w:hint="eastAsia"/>
          <w:rtl/>
        </w:rPr>
        <w:t>عے</w:t>
      </w:r>
      <w:r>
        <w:rPr>
          <w:rtl/>
        </w:rPr>
        <w:t xml:space="preserve"> )ٹھنڈا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ہوئے ۔ </w:t>
      </w:r>
    </w:p>
    <w:p w:rsidR="00921C41" w:rsidRDefault="00921C41" w:rsidP="00921C41">
      <w:pPr>
        <w:pStyle w:val="libNormal"/>
        <w:rPr>
          <w:rtl/>
        </w:rPr>
      </w:pPr>
      <w:r>
        <w:rPr>
          <w:rFonts w:hint="eastAsia"/>
          <w:rtl/>
        </w:rPr>
        <w:t>آج</w:t>
      </w:r>
      <w:r>
        <w:rPr>
          <w:rtl/>
        </w:rPr>
        <w:t xml:space="preserve"> آکس</w:t>
      </w:r>
      <w:r>
        <w:rPr>
          <w:rFonts w:hint="cs"/>
          <w:rtl/>
        </w:rPr>
        <w:t>ی</w:t>
      </w:r>
      <w:r>
        <w:rPr>
          <w:rFonts w:hint="eastAsia"/>
          <w:rtl/>
        </w:rPr>
        <w:t>جن</w:t>
      </w:r>
      <w:r>
        <w:rPr>
          <w:rtl/>
        </w:rPr>
        <w:t xml:space="preserve"> کو صنعت</w:t>
      </w:r>
      <w:r>
        <w:rPr>
          <w:rFonts w:hint="cs"/>
          <w:rtl/>
        </w:rPr>
        <w:t>ی</w:t>
      </w:r>
      <w:r>
        <w:rPr>
          <w:rtl/>
        </w:rPr>
        <w:t xml:space="preserve"> پ</w:t>
      </w:r>
      <w:r>
        <w:rPr>
          <w:rFonts w:hint="cs"/>
          <w:rtl/>
        </w:rPr>
        <w:t>ی</w:t>
      </w:r>
      <w:r>
        <w:rPr>
          <w:rFonts w:hint="eastAsia"/>
          <w:rtl/>
        </w:rPr>
        <w:t>مانے</w:t>
      </w:r>
      <w:r>
        <w:rPr>
          <w:rtl/>
        </w:rPr>
        <w:t xml:space="preserve"> پر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استعمال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جاتا ہے اور </w:t>
      </w:r>
      <w:r>
        <w:rPr>
          <w:rtl/>
          <w:lang w:bidi="fa-IR"/>
        </w:rPr>
        <w:t>۱۸۳</w:t>
      </w:r>
      <w:r>
        <w:rPr>
          <w:rtl/>
        </w:rPr>
        <w:t xml:space="preserve"> درجہ صفر ک</w:t>
      </w:r>
      <w:r>
        <w:rPr>
          <w:rFonts w:hint="cs"/>
          <w:rtl/>
        </w:rPr>
        <w:t>ی</w:t>
      </w:r>
      <w:r>
        <w:rPr>
          <w:rtl/>
        </w:rPr>
        <w:t xml:space="preserve"> سرد</w:t>
      </w:r>
      <w:r>
        <w:rPr>
          <w:rFonts w:hint="cs"/>
          <w:rtl/>
        </w:rPr>
        <w:t>ی</w:t>
      </w:r>
      <w:r>
        <w:rPr>
          <w:rtl/>
        </w:rPr>
        <w:t xml:space="preserve"> کو کم سرد نہ</w:t>
      </w:r>
      <w:r>
        <w:rPr>
          <w:rFonts w:hint="cs"/>
          <w:rtl/>
        </w:rPr>
        <w:t>ی</w:t>
      </w:r>
      <w:r>
        <w:rPr>
          <w:rFonts w:hint="eastAsia"/>
          <w:rtl/>
        </w:rPr>
        <w:t>ں</w:t>
      </w:r>
      <w:r>
        <w:rPr>
          <w:rtl/>
        </w:rPr>
        <w:t xml:space="preserve"> سمجھنا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صرف </w:t>
      </w:r>
      <w:r>
        <w:rPr>
          <w:rtl/>
          <w:lang w:bidi="fa-IR"/>
        </w:rPr>
        <w:t>۹۰</w:t>
      </w:r>
      <w:r>
        <w:rPr>
          <w:rtl/>
        </w:rPr>
        <w:t xml:space="preserve"> درجہ کا </w:t>
      </w:r>
      <w:r>
        <w:rPr>
          <w:rFonts w:hint="cs"/>
          <w:rtl/>
        </w:rPr>
        <w:t>ی</w:t>
      </w:r>
      <w:r>
        <w:rPr>
          <w:rFonts w:hint="eastAsia"/>
          <w:rtl/>
        </w:rPr>
        <w:t>ہ</w:t>
      </w:r>
      <w:r>
        <w:rPr>
          <w:rtl/>
        </w:rPr>
        <w:t xml:space="preserve"> مطلق صفر درجہ سے کاف</w:t>
      </w:r>
      <w:r>
        <w:rPr>
          <w:rFonts w:hint="cs"/>
          <w:rtl/>
        </w:rPr>
        <w:t>ی</w:t>
      </w:r>
      <w:r>
        <w:rPr>
          <w:rtl/>
        </w:rPr>
        <w:t xml:space="preserve"> فاصلہ ہے اور </w:t>
      </w:r>
      <w:r>
        <w:rPr>
          <w:rFonts w:hint="cs"/>
          <w:rtl/>
        </w:rPr>
        <w:t>ی</w:t>
      </w:r>
      <w:r>
        <w:rPr>
          <w:rFonts w:hint="eastAsia"/>
          <w:rtl/>
        </w:rPr>
        <w:t>ہ</w:t>
      </w:r>
      <w:r>
        <w:rPr>
          <w:rtl/>
        </w:rPr>
        <w:t xml:space="preserve"> مطلق صفر درجہ </w:t>
      </w:r>
      <w:r>
        <w:rPr>
          <w:rtl/>
          <w:lang w:bidi="fa-IR"/>
        </w:rPr>
        <w:t>۱۶</w:t>
      </w:r>
      <w:r>
        <w:rPr>
          <w:rtl/>
        </w:rPr>
        <w:t>ء</w:t>
      </w:r>
      <w:r>
        <w:rPr>
          <w:rtl/>
          <w:lang w:bidi="fa-IR"/>
        </w:rPr>
        <w:t>۲۷۲</w:t>
      </w:r>
      <w:r>
        <w:rPr>
          <w:rtl/>
        </w:rPr>
        <w:t>۔( منف</w:t>
      </w:r>
      <w:r>
        <w:rPr>
          <w:rFonts w:hint="cs"/>
          <w:rtl/>
        </w:rPr>
        <w:t>ی</w:t>
      </w:r>
      <w:r>
        <w:rPr>
          <w:rtl/>
        </w:rPr>
        <w:t xml:space="preserve"> دو سو بہتر عشار</w:t>
      </w:r>
      <w:r>
        <w:rPr>
          <w:rFonts w:hint="cs"/>
          <w:rtl/>
        </w:rPr>
        <w:t>ی</w:t>
      </w:r>
      <w:r>
        <w:rPr>
          <w:rFonts w:hint="eastAsia"/>
          <w:rtl/>
        </w:rPr>
        <w:t>ہ</w:t>
      </w:r>
      <w:r>
        <w:rPr>
          <w:rtl/>
        </w:rPr>
        <w:t xml:space="preserve"> ا</w:t>
      </w:r>
      <w:r>
        <w:rPr>
          <w:rFonts w:hint="cs"/>
          <w:rtl/>
        </w:rPr>
        <w:t>ی</w:t>
      </w:r>
      <w:r>
        <w:rPr>
          <w:rFonts w:hint="eastAsia"/>
          <w:rtl/>
        </w:rPr>
        <w:t>ک</w:t>
      </w:r>
      <w:r>
        <w:rPr>
          <w:rtl/>
        </w:rPr>
        <w:t xml:space="preserve"> چھ درجے ) صفر سے ن</w:t>
      </w:r>
      <w:r>
        <w:rPr>
          <w:rFonts w:hint="cs"/>
          <w:rtl/>
        </w:rPr>
        <w:t>ی</w:t>
      </w:r>
      <w:r>
        <w:rPr>
          <w:rFonts w:hint="eastAsia"/>
          <w:rtl/>
        </w:rPr>
        <w:t>چے</w:t>
      </w:r>
      <w:r>
        <w:rPr>
          <w:rtl/>
        </w:rPr>
        <w:t xml:space="preserve"> ک</w:t>
      </w:r>
      <w:r>
        <w:rPr>
          <w:rFonts w:hint="eastAsia"/>
          <w:rtl/>
        </w:rPr>
        <w:t>ا</w:t>
      </w:r>
      <w:r>
        <w:rPr>
          <w:rtl/>
        </w:rPr>
        <w:t xml:space="preserve"> درجہ ہے اور اتنے کم درجہ حرارت پر سائنسدانوں کا کہنا ہے کہ مادے ک</w:t>
      </w:r>
      <w:r>
        <w:rPr>
          <w:rFonts w:hint="cs"/>
          <w:rtl/>
        </w:rPr>
        <w:t>ی</w:t>
      </w:r>
      <w:r>
        <w:rPr>
          <w:rtl/>
        </w:rPr>
        <w:t xml:space="preserve"> اندرون</w:t>
      </w:r>
      <w:r>
        <w:rPr>
          <w:rFonts w:hint="cs"/>
          <w:rtl/>
        </w:rPr>
        <w:t>ی</w:t>
      </w:r>
      <w:r>
        <w:rPr>
          <w:rtl/>
        </w:rPr>
        <w:t xml:space="preserve"> حرکت ساکن ہو جات</w:t>
      </w:r>
      <w:r>
        <w:rPr>
          <w:rFonts w:hint="cs"/>
          <w:rtl/>
        </w:rPr>
        <w:t>ی</w:t>
      </w:r>
      <w:r>
        <w:rPr>
          <w:rtl/>
        </w:rPr>
        <w:t xml:space="preserve"> ہے ۔ </w:t>
      </w:r>
    </w:p>
    <w:p w:rsidR="00921C41" w:rsidRDefault="00921C41" w:rsidP="00921C41">
      <w:pPr>
        <w:pStyle w:val="libNormal"/>
        <w:rPr>
          <w:rtl/>
        </w:rPr>
      </w:pPr>
      <w:r>
        <w:rPr>
          <w:rFonts w:hint="eastAsia"/>
          <w:rtl/>
        </w:rPr>
        <w:t>جعفر</w:t>
      </w:r>
      <w:r>
        <w:rPr>
          <w:rtl/>
        </w:rPr>
        <w:t xml:space="preserve"> صادق کا زمانہ سائنس</w:t>
      </w:r>
      <w:r>
        <w:rPr>
          <w:rFonts w:hint="cs"/>
          <w:rtl/>
        </w:rPr>
        <w:t>ی</w:t>
      </w:r>
      <w:r>
        <w:rPr>
          <w:rtl/>
        </w:rPr>
        <w:t xml:space="preserve"> نقطہ نگاہ سے ا</w:t>
      </w:r>
      <w:r>
        <w:rPr>
          <w:rFonts w:hint="cs"/>
          <w:rtl/>
        </w:rPr>
        <w:t>ی</w:t>
      </w:r>
      <w:r>
        <w:rPr>
          <w:rFonts w:hint="eastAsia"/>
          <w:rtl/>
        </w:rPr>
        <w:t>سا</w:t>
      </w:r>
      <w:r>
        <w:rPr>
          <w:rtl/>
        </w:rPr>
        <w:t xml:space="preserve"> زمانہ نہ تھا کہ جعفر صادق سائنس کے بارے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پ</w:t>
      </w:r>
      <w:r>
        <w:rPr>
          <w:rFonts w:hint="cs"/>
          <w:rtl/>
        </w:rPr>
        <w:t>ی</w:t>
      </w:r>
      <w:r>
        <w:rPr>
          <w:rFonts w:hint="eastAsia"/>
          <w:rtl/>
        </w:rPr>
        <w:t>شرفت</w:t>
      </w:r>
      <w:r>
        <w:rPr>
          <w:rtl/>
        </w:rPr>
        <w:t xml:space="preserve"> کرتے ل</w:t>
      </w:r>
      <w:r>
        <w:rPr>
          <w:rFonts w:hint="cs"/>
          <w:rtl/>
        </w:rPr>
        <w:t>ی</w:t>
      </w:r>
      <w:r>
        <w:rPr>
          <w:rFonts w:hint="eastAsia"/>
          <w:rtl/>
        </w:rPr>
        <w:t>کن</w:t>
      </w:r>
      <w:r>
        <w:rPr>
          <w:rtl/>
        </w:rPr>
        <w:t xml:space="preserve"> جہاں تک آکس</w:t>
      </w:r>
      <w:r>
        <w:rPr>
          <w:rFonts w:hint="cs"/>
          <w:rtl/>
        </w:rPr>
        <w:t>ی</w:t>
      </w:r>
      <w:r>
        <w:rPr>
          <w:rFonts w:hint="eastAsia"/>
          <w:rtl/>
        </w:rPr>
        <w:t>جن</w:t>
      </w:r>
      <w:r>
        <w:rPr>
          <w:rtl/>
        </w:rPr>
        <w:t xml:space="preserve"> ک</w:t>
      </w:r>
      <w:r>
        <w:rPr>
          <w:rFonts w:hint="cs"/>
          <w:rtl/>
        </w:rPr>
        <w:t>ی</w:t>
      </w:r>
      <w:r>
        <w:rPr>
          <w:rtl/>
        </w:rPr>
        <w:t xml:space="preserve"> پہچان کا تعلق ہے وہ اس لحاظ سے سب سائنس دانوں پر سبقت لے گئے ۔ </w:t>
      </w:r>
    </w:p>
    <w:p w:rsidR="00921C41" w:rsidRDefault="00921C41" w:rsidP="00921C41">
      <w:pPr>
        <w:pStyle w:val="libNormal"/>
        <w:rPr>
          <w:rtl/>
        </w:rPr>
      </w:pPr>
      <w:r>
        <w:rPr>
          <w:rFonts w:hint="eastAsia"/>
          <w:rtl/>
        </w:rPr>
        <w:t>اور</w:t>
      </w:r>
      <w:r>
        <w:rPr>
          <w:rtl/>
        </w:rPr>
        <w:t xml:space="preserve"> اس سے پتہ چلتا ہے کہ فزکس کے اس حصے م</w:t>
      </w:r>
      <w:r>
        <w:rPr>
          <w:rFonts w:hint="cs"/>
          <w:rtl/>
        </w:rPr>
        <w:t>ی</w:t>
      </w:r>
      <w:r>
        <w:rPr>
          <w:rFonts w:hint="eastAsia"/>
          <w:rtl/>
        </w:rPr>
        <w:t>ں</w:t>
      </w:r>
      <w:r>
        <w:rPr>
          <w:rtl/>
        </w:rPr>
        <w:t xml:space="preserve"> وہ اپنے معاصروں سے ہزار سال آگے تھے ۔ </w:t>
      </w:r>
    </w:p>
    <w:p w:rsidR="00921C41" w:rsidRDefault="00921C41" w:rsidP="00921C41">
      <w:pPr>
        <w:pStyle w:val="libNormal"/>
        <w:rPr>
          <w:rtl/>
        </w:rPr>
      </w:pPr>
      <w:r>
        <w:rPr>
          <w:rFonts w:hint="eastAsia"/>
          <w:rtl/>
        </w:rPr>
        <w:lastRenderedPageBreak/>
        <w:t>بعض</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ملتا ہے کہ امام جعفر صادق کے شاگردوں نے ان کے بعد کہا کہ ہوا </w:t>
      </w:r>
      <w:r>
        <w:rPr>
          <w:rFonts w:hint="cs"/>
          <w:rtl/>
        </w:rPr>
        <w:t>ی</w:t>
      </w:r>
      <w:r>
        <w:rPr>
          <w:rFonts w:hint="eastAsia"/>
          <w:rtl/>
        </w:rPr>
        <w:t>ا</w:t>
      </w:r>
      <w:r>
        <w:rPr>
          <w:rtl/>
        </w:rPr>
        <w:t xml:space="preserve"> آکس</w:t>
      </w:r>
      <w:r>
        <w:rPr>
          <w:rFonts w:hint="cs"/>
          <w:rtl/>
        </w:rPr>
        <w:t>ی</w:t>
      </w:r>
      <w:r>
        <w:rPr>
          <w:rFonts w:hint="eastAsia"/>
          <w:rtl/>
        </w:rPr>
        <w:t>جن</w:t>
      </w:r>
      <w:r>
        <w:rPr>
          <w:rtl/>
        </w:rPr>
        <w:t xml:space="preserve"> کو مائع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 سکتا ہے ل</w:t>
      </w:r>
      <w:r>
        <w:rPr>
          <w:rFonts w:hint="cs"/>
          <w:rtl/>
        </w:rPr>
        <w:t>ی</w:t>
      </w:r>
      <w:r>
        <w:rPr>
          <w:rFonts w:hint="eastAsia"/>
          <w:rtl/>
        </w:rPr>
        <w:t>کن</w:t>
      </w:r>
      <w:r>
        <w:rPr>
          <w:rtl/>
        </w:rPr>
        <w:t xml:space="preserve"> جو کچھ امام جعفر صادق کے شاگردوں نے کہا وہ ا</w:t>
      </w:r>
      <w:r>
        <w:rPr>
          <w:rFonts w:hint="cs"/>
          <w:rtl/>
        </w:rPr>
        <w:t>ی</w:t>
      </w:r>
      <w:r>
        <w:rPr>
          <w:rFonts w:hint="eastAsia"/>
          <w:rtl/>
        </w:rPr>
        <w:t>ک</w:t>
      </w:r>
      <w:r>
        <w:rPr>
          <w:rtl/>
        </w:rPr>
        <w:t xml:space="preserve"> عام نظر</w:t>
      </w:r>
      <w:r>
        <w:rPr>
          <w:rFonts w:hint="cs"/>
          <w:rtl/>
        </w:rPr>
        <w:t>ی</w:t>
      </w:r>
      <w:r>
        <w:rPr>
          <w:rFonts w:hint="eastAsia"/>
          <w:rtl/>
        </w:rPr>
        <w:t>ہ</w:t>
      </w:r>
      <w:r>
        <w:rPr>
          <w:rtl/>
        </w:rPr>
        <w:t xml:space="preserve"> ہے قد</w:t>
      </w:r>
      <w:r>
        <w:rPr>
          <w:rFonts w:hint="cs"/>
          <w:rtl/>
        </w:rPr>
        <w:t>ی</w:t>
      </w:r>
      <w:r>
        <w:rPr>
          <w:rFonts w:hint="eastAsia"/>
          <w:rtl/>
        </w:rPr>
        <w:t>م</w:t>
      </w:r>
      <w:r>
        <w:rPr>
          <w:rtl/>
        </w:rPr>
        <w:t xml:space="preserve"> زمانوں سے حت</w:t>
      </w:r>
      <w:r>
        <w:rPr>
          <w:rFonts w:hint="cs"/>
          <w:rtl/>
        </w:rPr>
        <w:t>ی</w:t>
      </w:r>
      <w:r>
        <w:rPr>
          <w:rtl/>
        </w:rPr>
        <w:t xml:space="preserve"> کہ ارسطو سے بھ</w:t>
      </w:r>
      <w:r>
        <w:rPr>
          <w:rFonts w:hint="cs"/>
          <w:rtl/>
        </w:rPr>
        <w:t>ی</w:t>
      </w:r>
      <w:r>
        <w:rPr>
          <w:rtl/>
        </w:rPr>
        <w:t xml:space="preserve"> پہلے </w:t>
      </w:r>
      <w:r>
        <w:rPr>
          <w:rFonts w:hint="cs"/>
          <w:rtl/>
        </w:rPr>
        <w:t>ی</w:t>
      </w:r>
      <w:r>
        <w:rPr>
          <w:rFonts w:hint="eastAsia"/>
          <w:rtl/>
        </w:rPr>
        <w:t>ہ</w:t>
      </w:r>
      <w:r>
        <w:rPr>
          <w:rtl/>
        </w:rPr>
        <w:t xml:space="preserve"> معلوم کر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بخارا</w:t>
      </w:r>
      <w:r>
        <w:rPr>
          <w:rFonts w:hint="eastAsia"/>
          <w:rtl/>
        </w:rPr>
        <w:t>ت</w:t>
      </w:r>
      <w:r>
        <w:rPr>
          <w:rtl/>
        </w:rPr>
        <w:t xml:space="preserve"> کو مائع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 سکتا ہے ل</w:t>
      </w:r>
      <w:r>
        <w:rPr>
          <w:rFonts w:hint="cs"/>
          <w:rtl/>
        </w:rPr>
        <w:t>ی</w:t>
      </w:r>
      <w:r>
        <w:rPr>
          <w:rFonts w:hint="eastAsia"/>
          <w:rtl/>
        </w:rPr>
        <w:t>کن</w:t>
      </w:r>
      <w:r>
        <w:rPr>
          <w:rtl/>
        </w:rPr>
        <w:t xml:space="preserve"> وہ گ</w:t>
      </w:r>
      <w:r>
        <w:rPr>
          <w:rFonts w:hint="cs"/>
          <w:rtl/>
        </w:rPr>
        <w:t>ی</w:t>
      </w:r>
      <w:r>
        <w:rPr>
          <w:rFonts w:hint="eastAsia"/>
          <w:rtl/>
        </w:rPr>
        <w:t>سوں</w:t>
      </w:r>
      <w:r>
        <w:rPr>
          <w:rtl/>
        </w:rPr>
        <w:t xml:space="preserve"> کو مائع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کرنے کا وس</w:t>
      </w:r>
      <w:r>
        <w:rPr>
          <w:rFonts w:hint="cs"/>
          <w:rtl/>
        </w:rPr>
        <w:t>ی</w:t>
      </w:r>
      <w:r>
        <w:rPr>
          <w:rFonts w:hint="eastAsia"/>
          <w:rtl/>
        </w:rPr>
        <w:t>لہ</w:t>
      </w:r>
      <w:r>
        <w:rPr>
          <w:rtl/>
        </w:rPr>
        <w:t xml:space="preserve"> نہ رکھتے تھے ۔ </w:t>
      </w:r>
      <w:r>
        <w:rPr>
          <w:rFonts w:hint="cs"/>
          <w:rtl/>
        </w:rPr>
        <w:t>ی</w:t>
      </w:r>
      <w:r>
        <w:rPr>
          <w:rFonts w:hint="eastAsia"/>
          <w:rtl/>
        </w:rPr>
        <w:t>ہ</w:t>
      </w:r>
      <w:r>
        <w:rPr>
          <w:rtl/>
        </w:rPr>
        <w:t xml:space="preserve"> ڈھک</w:t>
      </w:r>
      <w:r>
        <w:rPr>
          <w:rFonts w:hint="cs"/>
          <w:rtl/>
        </w:rPr>
        <w:t>ی</w:t>
      </w:r>
      <w:r>
        <w:rPr>
          <w:rtl/>
        </w:rPr>
        <w:t xml:space="preserve"> چھپ</w:t>
      </w:r>
      <w:r>
        <w:rPr>
          <w:rFonts w:hint="cs"/>
          <w:rtl/>
        </w:rPr>
        <w:t>ی</w:t>
      </w:r>
      <w:r>
        <w:rPr>
          <w:rtl/>
        </w:rPr>
        <w:t xml:space="preserve"> بات نہ</w:t>
      </w:r>
      <w:r>
        <w:rPr>
          <w:rFonts w:hint="cs"/>
          <w:rtl/>
        </w:rPr>
        <w:t>ی</w:t>
      </w:r>
      <w:r>
        <w:rPr>
          <w:rFonts w:hint="eastAsia"/>
          <w:rtl/>
        </w:rPr>
        <w:t>ں</w:t>
      </w:r>
      <w:r>
        <w:rPr>
          <w:rtl/>
        </w:rPr>
        <w:t xml:space="preserve"> ہے کہ قد</w:t>
      </w:r>
      <w:r>
        <w:rPr>
          <w:rFonts w:hint="cs"/>
          <w:rtl/>
        </w:rPr>
        <w:t>ی</w:t>
      </w:r>
      <w:r>
        <w:rPr>
          <w:rFonts w:hint="eastAsia"/>
          <w:rtl/>
        </w:rPr>
        <w:t>م</w:t>
      </w:r>
      <w:r>
        <w:rPr>
          <w:rtl/>
        </w:rPr>
        <w:t xml:space="preserve"> زمانے س</w:t>
      </w:r>
      <w:r>
        <w:rPr>
          <w:rFonts w:hint="cs"/>
          <w:rtl/>
        </w:rPr>
        <w:t>ی</w:t>
      </w:r>
      <w:r>
        <w:rPr>
          <w:rFonts w:hint="eastAsia"/>
          <w:rtl/>
        </w:rPr>
        <w:t>آج</w:t>
      </w:r>
      <w:r>
        <w:rPr>
          <w:rtl/>
        </w:rPr>
        <w:t xml:space="preserve"> کے علوم کا کچھ حصہ تھ</w:t>
      </w:r>
      <w:r>
        <w:rPr>
          <w:rFonts w:hint="cs"/>
          <w:rtl/>
        </w:rPr>
        <w:t>ی</w:t>
      </w:r>
      <w:r>
        <w:rPr>
          <w:rFonts w:hint="eastAsia"/>
          <w:rtl/>
        </w:rPr>
        <w:t>ور</w:t>
      </w:r>
      <w:r>
        <w:rPr>
          <w:rFonts w:hint="cs"/>
          <w:rtl/>
        </w:rPr>
        <w:t>ی</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 چکا تھا کم</w:t>
      </w:r>
      <w:r>
        <w:rPr>
          <w:rFonts w:hint="cs"/>
          <w:rtl/>
        </w:rPr>
        <w:t>ی</w:t>
      </w:r>
      <w:r>
        <w:rPr>
          <w:rtl/>
        </w:rPr>
        <w:t xml:space="preserve"> صرف اس بات ک</w:t>
      </w:r>
      <w:r>
        <w:rPr>
          <w:rFonts w:hint="cs"/>
          <w:rtl/>
        </w:rPr>
        <w:t>ی</w:t>
      </w:r>
      <w:r>
        <w:rPr>
          <w:rtl/>
        </w:rPr>
        <w:t xml:space="preserve"> تھ</w:t>
      </w:r>
      <w:r>
        <w:rPr>
          <w:rFonts w:hint="cs"/>
          <w:rtl/>
        </w:rPr>
        <w:t>ی</w:t>
      </w:r>
      <w:r>
        <w:rPr>
          <w:rtl/>
        </w:rPr>
        <w:t xml:space="preserve"> کہ اس زمانے م</w:t>
      </w:r>
      <w:r>
        <w:rPr>
          <w:rFonts w:hint="cs"/>
          <w:rtl/>
        </w:rPr>
        <w:t>ی</w:t>
      </w:r>
      <w:r>
        <w:rPr>
          <w:rFonts w:hint="eastAsia"/>
          <w:rtl/>
        </w:rPr>
        <w:t>ں</w:t>
      </w:r>
      <w:r>
        <w:rPr>
          <w:rtl/>
        </w:rPr>
        <w:t xml:space="preserve"> وسائل موجود نہ</w:t>
      </w:r>
      <w:r>
        <w:rPr>
          <w:rFonts w:hint="cs"/>
          <w:rtl/>
        </w:rPr>
        <w:t>ی</w:t>
      </w:r>
      <w:r>
        <w:rPr>
          <w:rFonts w:hint="eastAsia"/>
          <w:rtl/>
        </w:rPr>
        <w:t>ں</w:t>
      </w:r>
      <w:r>
        <w:rPr>
          <w:rtl/>
        </w:rPr>
        <w:t xml:space="preserve"> تھے ج</w:t>
      </w:r>
      <w:r>
        <w:rPr>
          <w:rFonts w:hint="eastAsia"/>
          <w:rtl/>
        </w:rPr>
        <w:t>س</w:t>
      </w:r>
      <w:r>
        <w:rPr>
          <w:rtl/>
        </w:rPr>
        <w:t xml:space="preserve"> ک</w:t>
      </w:r>
      <w:r>
        <w:rPr>
          <w:rFonts w:hint="cs"/>
          <w:rtl/>
        </w:rPr>
        <w:t>ی</w:t>
      </w:r>
      <w:r>
        <w:rPr>
          <w:rtl/>
        </w:rPr>
        <w:t xml:space="preserve"> وجہ سے ان ت</w:t>
      </w:r>
      <w:r>
        <w:rPr>
          <w:rFonts w:hint="cs"/>
          <w:rtl/>
        </w:rPr>
        <w:t>ی</w:t>
      </w:r>
      <w:r>
        <w:rPr>
          <w:rFonts w:hint="eastAsia"/>
          <w:rtl/>
        </w:rPr>
        <w:t>ھور</w:t>
      </w:r>
      <w:r>
        <w:rPr>
          <w:rFonts w:hint="cs"/>
          <w:rtl/>
        </w:rPr>
        <w:t>ی</w:t>
      </w:r>
      <w:r>
        <w:rPr>
          <w:rFonts w:hint="eastAsia"/>
          <w:rtl/>
        </w:rPr>
        <w:t>ز</w:t>
      </w:r>
      <w:r>
        <w:rPr>
          <w:rtl/>
        </w:rPr>
        <w:t xml:space="preserve"> کو عمل</w:t>
      </w:r>
      <w:r>
        <w:rPr>
          <w:rFonts w:hint="cs"/>
          <w:rtl/>
        </w:rPr>
        <w:t>ی</w:t>
      </w:r>
      <w:r>
        <w:rPr>
          <w:rtl/>
        </w:rPr>
        <w:t xml:space="preserve"> جامہ پہنانا مشکل تھا ۔ </w:t>
      </w:r>
      <w:r>
        <w:rPr>
          <w:rFonts w:hint="cs"/>
          <w:rtl/>
        </w:rPr>
        <w:t>ی</w:t>
      </w:r>
      <w:r>
        <w:rPr>
          <w:rFonts w:hint="eastAsia"/>
          <w:rtl/>
        </w:rPr>
        <w:t>ونان</w:t>
      </w:r>
      <w:r>
        <w:rPr>
          <w:rFonts w:hint="cs"/>
          <w:rtl/>
        </w:rPr>
        <w:t>ی</w:t>
      </w:r>
      <w:r>
        <w:rPr>
          <w:rtl/>
        </w:rPr>
        <w:t xml:space="preserve"> دھو کر</w:t>
      </w:r>
      <w:r>
        <w:rPr>
          <w:rFonts w:hint="cs"/>
          <w:rtl/>
        </w:rPr>
        <w:t>ی</w:t>
      </w:r>
      <w:r>
        <w:rPr>
          <w:rFonts w:hint="eastAsia"/>
          <w:rtl/>
        </w:rPr>
        <w:t>ت</w:t>
      </w:r>
      <w:r>
        <w:rPr>
          <w:rtl/>
        </w:rPr>
        <w:t xml:space="preserve"> نے ع</w:t>
      </w:r>
      <w:r>
        <w:rPr>
          <w:rFonts w:hint="cs"/>
          <w:rtl/>
        </w:rPr>
        <w:t>ی</w:t>
      </w:r>
      <w:r>
        <w:rPr>
          <w:rFonts w:hint="eastAsia"/>
          <w:rtl/>
        </w:rPr>
        <w:t>س</w:t>
      </w:r>
      <w:r>
        <w:rPr>
          <w:rFonts w:hint="cs"/>
          <w:rtl/>
        </w:rPr>
        <w:t>ی</w:t>
      </w:r>
      <w:r>
        <w:rPr>
          <w:rtl/>
        </w:rPr>
        <w:t xml:space="preserve"> ک</w:t>
      </w:r>
      <w:r>
        <w:rPr>
          <w:rFonts w:hint="cs"/>
          <w:rtl/>
        </w:rPr>
        <w:t>ی</w:t>
      </w:r>
      <w:r>
        <w:rPr>
          <w:rtl/>
        </w:rPr>
        <w:t xml:space="preserve"> ولادت سے پانچ سو سال پہلے ا</w:t>
      </w:r>
      <w:r>
        <w:rPr>
          <w:rFonts w:hint="cs"/>
          <w:rtl/>
        </w:rPr>
        <w:t>ی</w:t>
      </w:r>
      <w:r>
        <w:rPr>
          <w:rFonts w:hint="eastAsia"/>
          <w:rtl/>
        </w:rPr>
        <w:t>ٹم</w:t>
      </w:r>
      <w:r>
        <w:rPr>
          <w:rFonts w:hint="cs"/>
          <w:rtl/>
        </w:rPr>
        <w:t>ی</w:t>
      </w:r>
      <w:r>
        <w:rPr>
          <w:rtl/>
        </w:rPr>
        <w:t xml:space="preserve"> نظر</w:t>
      </w:r>
      <w:r>
        <w:rPr>
          <w:rFonts w:hint="cs"/>
          <w:rtl/>
        </w:rPr>
        <w:t>ی</w:t>
      </w:r>
      <w:r>
        <w:rPr>
          <w:rFonts w:hint="eastAsia"/>
          <w:rtl/>
        </w:rPr>
        <w:t>ئے</w:t>
      </w:r>
      <w:r>
        <w:rPr>
          <w:rtl/>
        </w:rPr>
        <w:t xml:space="preserve"> کو اس</w:t>
      </w:r>
      <w:r>
        <w:rPr>
          <w:rFonts w:hint="cs"/>
          <w:rtl/>
        </w:rPr>
        <w:t>ی</w:t>
      </w:r>
      <w:r>
        <w:rPr>
          <w:rtl/>
        </w:rPr>
        <w:t xml:space="preserve"> طرح جسطرح آج ہمارے پاس موجود ہے ۔ </w:t>
      </w:r>
    </w:p>
    <w:p w:rsidR="00921C41" w:rsidRDefault="00921C41" w:rsidP="00921C41">
      <w:pPr>
        <w:pStyle w:val="libNormal"/>
        <w:rPr>
          <w:rtl/>
        </w:rPr>
      </w:pPr>
      <w:r>
        <w:rPr>
          <w:rFonts w:hint="eastAsia"/>
          <w:rtl/>
        </w:rPr>
        <w:t>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کہا مادہ ا</w:t>
      </w:r>
      <w:r>
        <w:rPr>
          <w:rFonts w:hint="cs"/>
          <w:rtl/>
        </w:rPr>
        <w:t>ی</w:t>
      </w:r>
      <w:r>
        <w:rPr>
          <w:rFonts w:hint="eastAsia"/>
          <w:rtl/>
        </w:rPr>
        <w:t>ٹموں</w:t>
      </w:r>
      <w:r>
        <w:rPr>
          <w:rtl/>
        </w:rPr>
        <w:t xml:space="preserve"> سے مل کر بنا ہے اور ہر ا</w:t>
      </w:r>
      <w:r>
        <w:rPr>
          <w:rFonts w:hint="cs"/>
          <w:rtl/>
        </w:rPr>
        <w:t>ی</w:t>
      </w:r>
      <w:r>
        <w:rPr>
          <w:rFonts w:hint="eastAsia"/>
          <w:rtl/>
        </w:rPr>
        <w:t>ٹم</w:t>
      </w:r>
      <w:r>
        <w:rPr>
          <w:rtl/>
        </w:rPr>
        <w:t xml:space="preserve"> کے اندر ت</w:t>
      </w:r>
      <w:r>
        <w:rPr>
          <w:rFonts w:hint="cs"/>
          <w:rtl/>
        </w:rPr>
        <w:t>ی</w:t>
      </w:r>
      <w:r>
        <w:rPr>
          <w:rFonts w:hint="eastAsia"/>
          <w:rtl/>
        </w:rPr>
        <w:t>ز</w:t>
      </w:r>
      <w:r>
        <w:rPr>
          <w:rtl/>
        </w:rPr>
        <w:t xml:space="preserve"> حرکات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اگر ہم ال</w:t>
      </w:r>
      <w:r>
        <w:rPr>
          <w:rFonts w:hint="cs"/>
          <w:rtl/>
        </w:rPr>
        <w:t>ی</w:t>
      </w:r>
      <w:r>
        <w:rPr>
          <w:rFonts w:hint="eastAsia"/>
          <w:rtl/>
        </w:rPr>
        <w:t>کٹرون</w:t>
      </w:r>
      <w:r>
        <w:rPr>
          <w:rtl/>
        </w:rPr>
        <w:t xml:space="preserve"> ‘ پروٹون اور ن</w:t>
      </w:r>
      <w:r>
        <w:rPr>
          <w:rFonts w:hint="cs"/>
          <w:rtl/>
        </w:rPr>
        <w:t>ی</w:t>
      </w:r>
      <w:r>
        <w:rPr>
          <w:rFonts w:hint="eastAsia"/>
          <w:rtl/>
        </w:rPr>
        <w:t>وٹرون</w:t>
      </w:r>
      <w:r>
        <w:rPr>
          <w:rtl/>
        </w:rPr>
        <w:t xml:space="preserve"> اور ا</w:t>
      </w:r>
      <w:r>
        <w:rPr>
          <w:rFonts w:hint="cs"/>
          <w:rtl/>
        </w:rPr>
        <w:t>ی</w:t>
      </w:r>
      <w:r>
        <w:rPr>
          <w:rFonts w:hint="eastAsia"/>
          <w:rtl/>
        </w:rPr>
        <w:t>ٹم</w:t>
      </w:r>
      <w:r>
        <w:rPr>
          <w:rtl/>
        </w:rPr>
        <w:t xml:space="preserve"> کے دوسرے تمام حصوے کے ناموں کو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نہ لائ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کا تعلق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سے ہے تو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ہو گا کہ دھو کر </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ٹم</w:t>
      </w:r>
      <w:r>
        <w:rPr>
          <w:rFonts w:hint="cs"/>
          <w:rtl/>
        </w:rPr>
        <w:t>ی</w:t>
      </w:r>
      <w:r>
        <w:rPr>
          <w:rtl/>
        </w:rPr>
        <w:t xml:space="preserve"> تھ</w:t>
      </w:r>
      <w:r>
        <w:rPr>
          <w:rFonts w:hint="cs"/>
          <w:rtl/>
        </w:rPr>
        <w:t>ی</w:t>
      </w:r>
      <w:r>
        <w:rPr>
          <w:rFonts w:hint="eastAsia"/>
          <w:rtl/>
        </w:rPr>
        <w:t>ور</w:t>
      </w:r>
      <w:r>
        <w:rPr>
          <w:rFonts w:hint="cs"/>
          <w:rtl/>
        </w:rPr>
        <w:t>ی</w:t>
      </w:r>
      <w:r>
        <w:rPr>
          <w:rtl/>
        </w:rPr>
        <w:t xml:space="preserve"> اور موجودہ ا</w:t>
      </w:r>
      <w:r>
        <w:rPr>
          <w:rFonts w:hint="cs"/>
          <w:rtl/>
        </w:rPr>
        <w:t>ی</w:t>
      </w:r>
      <w:r>
        <w:rPr>
          <w:rFonts w:hint="eastAsia"/>
          <w:rtl/>
        </w:rPr>
        <w:t>ٹم</w:t>
      </w:r>
      <w:r>
        <w:rPr>
          <w:rFonts w:hint="cs"/>
          <w:rtl/>
        </w:rPr>
        <w:t>ی</w:t>
      </w:r>
      <w:r>
        <w:rPr>
          <w:rtl/>
        </w:rPr>
        <w:t xml:space="preserve"> تھ</w:t>
      </w:r>
      <w:r>
        <w:rPr>
          <w:rFonts w:hint="cs"/>
          <w:rtl/>
        </w:rPr>
        <w:t>ی</w:t>
      </w:r>
      <w:r>
        <w:rPr>
          <w:rFonts w:hint="eastAsia"/>
          <w:rtl/>
        </w:rPr>
        <w:t>ور</w:t>
      </w:r>
      <w:r>
        <w:rPr>
          <w:rFonts w:hint="cs"/>
          <w:rtl/>
        </w:rPr>
        <w:t>ی</w:t>
      </w:r>
      <w:r>
        <w:rPr>
          <w:rtl/>
        </w:rPr>
        <w:t xml:space="preserve"> م</w:t>
      </w:r>
      <w:r>
        <w:rPr>
          <w:rFonts w:hint="cs"/>
          <w:rtl/>
        </w:rPr>
        <w:t>ی</w:t>
      </w:r>
      <w:r>
        <w:rPr>
          <w:rFonts w:hint="eastAsia"/>
          <w:rtl/>
        </w:rPr>
        <w:t>ں</w:t>
      </w:r>
      <w:r>
        <w:rPr>
          <w:rtl/>
        </w:rPr>
        <w:t xml:space="preserve"> ذرہ برابر فرق نہ</w:t>
      </w:r>
      <w:r>
        <w:rPr>
          <w:rFonts w:hint="cs"/>
          <w:rtl/>
        </w:rPr>
        <w:t>ی</w:t>
      </w:r>
      <w:r>
        <w:rPr>
          <w:rFonts w:hint="eastAsia"/>
          <w:rtl/>
        </w:rPr>
        <w:t>ں</w:t>
      </w:r>
      <w:r>
        <w:rPr>
          <w:rtl/>
        </w:rPr>
        <w:t xml:space="preserve"> ہے۔ </w:t>
      </w:r>
    </w:p>
    <w:p w:rsidR="00921C41" w:rsidRDefault="00921C41" w:rsidP="00921C41">
      <w:pPr>
        <w:pStyle w:val="libNormal"/>
        <w:rPr>
          <w:rtl/>
        </w:rPr>
      </w:pPr>
      <w:r>
        <w:rPr>
          <w:rFonts w:hint="eastAsia"/>
          <w:rtl/>
        </w:rPr>
        <w:t>البتہ</w:t>
      </w:r>
      <w:r>
        <w:rPr>
          <w:rtl/>
        </w:rPr>
        <w:t xml:space="preserve"> بن</w:t>
      </w:r>
      <w:r>
        <w:rPr>
          <w:rFonts w:hint="cs"/>
          <w:rtl/>
        </w:rPr>
        <w:t>ی</w:t>
      </w:r>
      <w:r>
        <w:rPr>
          <w:rtl/>
        </w:rPr>
        <w:t xml:space="preserve"> نو ع انسان نے اس ا</w:t>
      </w:r>
      <w:r>
        <w:rPr>
          <w:rFonts w:hint="cs"/>
          <w:rtl/>
        </w:rPr>
        <w:t>ی</w:t>
      </w:r>
      <w:r>
        <w:rPr>
          <w:rFonts w:hint="eastAsia"/>
          <w:rtl/>
        </w:rPr>
        <w:t>ٹم</w:t>
      </w:r>
      <w:r>
        <w:rPr>
          <w:rFonts w:hint="cs"/>
          <w:rtl/>
        </w:rPr>
        <w:t>ی</w:t>
      </w:r>
      <w:r>
        <w:rPr>
          <w:rtl/>
        </w:rPr>
        <w:t xml:space="preserve"> توانائ</w:t>
      </w:r>
      <w:r>
        <w:rPr>
          <w:rFonts w:hint="cs"/>
          <w:rtl/>
        </w:rPr>
        <w:t>ی</w:t>
      </w:r>
      <w:r>
        <w:rPr>
          <w:rtl/>
        </w:rPr>
        <w:t xml:space="preserve"> سے کاف</w:t>
      </w:r>
      <w:r>
        <w:rPr>
          <w:rFonts w:hint="cs"/>
          <w:rtl/>
        </w:rPr>
        <w:t>ی</w:t>
      </w:r>
      <w:r>
        <w:rPr>
          <w:rtl/>
        </w:rPr>
        <w:t xml:space="preserve"> د</w:t>
      </w:r>
      <w:r>
        <w:rPr>
          <w:rFonts w:hint="cs"/>
          <w:rtl/>
        </w:rPr>
        <w:t>ی</w:t>
      </w:r>
      <w:r>
        <w:rPr>
          <w:rFonts w:hint="eastAsia"/>
          <w:rtl/>
        </w:rPr>
        <w:t>ر</w:t>
      </w:r>
      <w:r>
        <w:rPr>
          <w:rtl/>
        </w:rPr>
        <w:t xml:space="preserve"> بعد فائدہ اٹھا</w:t>
      </w:r>
      <w:r>
        <w:rPr>
          <w:rFonts w:hint="cs"/>
          <w:rtl/>
        </w:rPr>
        <w:t>ی</w:t>
      </w:r>
      <w:r>
        <w:rPr>
          <w:rFonts w:hint="eastAsia"/>
          <w:rtl/>
        </w:rPr>
        <w:t>ا</w:t>
      </w:r>
      <w:r>
        <w:rPr>
          <w:rtl/>
        </w:rPr>
        <w:t xml:space="preserve"> اور اگر دوسر</w:t>
      </w:r>
      <w:r>
        <w:rPr>
          <w:rFonts w:hint="cs"/>
          <w:rtl/>
        </w:rPr>
        <w:t>ی</w:t>
      </w:r>
      <w:r>
        <w:rPr>
          <w:rtl/>
        </w:rPr>
        <w:t xml:space="preserve"> جنگ عظ</w:t>
      </w:r>
      <w:r>
        <w:rPr>
          <w:rFonts w:hint="cs"/>
          <w:rtl/>
        </w:rPr>
        <w:t>ی</w:t>
      </w:r>
      <w:r>
        <w:rPr>
          <w:rFonts w:hint="eastAsia"/>
          <w:rtl/>
        </w:rPr>
        <w:t>م</w:t>
      </w:r>
      <w:r>
        <w:rPr>
          <w:rtl/>
        </w:rPr>
        <w:t xml:space="preserve"> پ</w:t>
      </w:r>
      <w:r>
        <w:rPr>
          <w:rFonts w:hint="cs"/>
          <w:rtl/>
        </w:rPr>
        <w:t>ی</w:t>
      </w:r>
      <w:r>
        <w:rPr>
          <w:rFonts w:hint="eastAsia"/>
          <w:rtl/>
        </w:rPr>
        <w:t>ش</w:t>
      </w:r>
      <w:r>
        <w:rPr>
          <w:rtl/>
        </w:rPr>
        <w:t xml:space="preserve"> نہ آت</w:t>
      </w:r>
      <w:r>
        <w:rPr>
          <w:rFonts w:hint="cs"/>
          <w:rtl/>
        </w:rPr>
        <w:t>ی</w:t>
      </w:r>
      <w:r>
        <w:rPr>
          <w:rtl/>
        </w:rPr>
        <w:t xml:space="preserve"> اور جرمن سائنسدان ا</w:t>
      </w:r>
      <w:r>
        <w:rPr>
          <w:rFonts w:hint="cs"/>
          <w:rtl/>
        </w:rPr>
        <w:t>ی</w:t>
      </w:r>
      <w:r>
        <w:rPr>
          <w:rFonts w:hint="eastAsia"/>
          <w:rtl/>
        </w:rPr>
        <w:t>ٹم</w:t>
      </w:r>
      <w:r>
        <w:rPr>
          <w:rFonts w:hint="cs"/>
          <w:rtl/>
        </w:rPr>
        <w:t>ی</w:t>
      </w:r>
      <w:r>
        <w:rPr>
          <w:rtl/>
        </w:rPr>
        <w:t xml:space="preserve"> توانائ</w:t>
      </w:r>
      <w:r>
        <w:rPr>
          <w:rFonts w:hint="cs"/>
          <w:rtl/>
        </w:rPr>
        <w:t>ی</w:t>
      </w:r>
      <w:r>
        <w:rPr>
          <w:rtl/>
        </w:rPr>
        <w:t xml:space="preserve"> سے فائدہ اٹھانے کے بارے م</w:t>
      </w:r>
      <w:r>
        <w:rPr>
          <w:rFonts w:hint="cs"/>
          <w:rtl/>
        </w:rPr>
        <w:t>ی</w:t>
      </w:r>
      <w:r>
        <w:rPr>
          <w:rFonts w:hint="eastAsia"/>
          <w:rtl/>
        </w:rPr>
        <w:t>ں</w:t>
      </w:r>
      <w:r>
        <w:rPr>
          <w:rtl/>
        </w:rPr>
        <w:t xml:space="preserve"> غورو فکر نہ کرتے اور امر</w:t>
      </w:r>
      <w:r>
        <w:rPr>
          <w:rFonts w:hint="cs"/>
          <w:rtl/>
        </w:rPr>
        <w:t>ی</w:t>
      </w:r>
      <w:r>
        <w:rPr>
          <w:rFonts w:hint="eastAsia"/>
          <w:rtl/>
        </w:rPr>
        <w:t>کہ</w:t>
      </w:r>
      <w:r>
        <w:rPr>
          <w:rtl/>
        </w:rPr>
        <w:t xml:space="preserve"> جرمن</w:t>
      </w:r>
      <w:r>
        <w:rPr>
          <w:rFonts w:hint="cs"/>
          <w:rtl/>
        </w:rPr>
        <w:t>ی</w:t>
      </w:r>
      <w:r>
        <w:rPr>
          <w:rtl/>
        </w:rPr>
        <w:t xml:space="preserve"> کے ترق</w:t>
      </w:r>
      <w:r>
        <w:rPr>
          <w:rFonts w:hint="cs"/>
          <w:rtl/>
        </w:rPr>
        <w:t>ی</w:t>
      </w:r>
      <w:r>
        <w:rPr>
          <w:rtl/>
        </w:rPr>
        <w:t xml:space="preserve"> کر جانے کے خوف سے ا</w:t>
      </w:r>
      <w:r>
        <w:rPr>
          <w:rFonts w:hint="cs"/>
          <w:rtl/>
        </w:rPr>
        <w:t>ی</w:t>
      </w:r>
      <w:r>
        <w:rPr>
          <w:rFonts w:hint="eastAsia"/>
          <w:rtl/>
        </w:rPr>
        <w:t>ٹم</w:t>
      </w:r>
      <w:r>
        <w:rPr>
          <w:rFonts w:hint="cs"/>
          <w:rtl/>
        </w:rPr>
        <w:t>ی</w:t>
      </w:r>
      <w:r>
        <w:rPr>
          <w:rtl/>
        </w:rPr>
        <w:t xml:space="preserve"> توانائ</w:t>
      </w:r>
      <w:r>
        <w:rPr>
          <w:rFonts w:hint="cs"/>
          <w:rtl/>
        </w:rPr>
        <w:t>ی</w:t>
      </w:r>
      <w:r>
        <w:rPr>
          <w:rtl/>
        </w:rPr>
        <w:t xml:space="preserve"> سے فائدہ نہ اٹھاتا تو شا</w:t>
      </w:r>
      <w:r>
        <w:rPr>
          <w:rFonts w:hint="cs"/>
          <w:rtl/>
        </w:rPr>
        <w:t>ی</w:t>
      </w:r>
      <w:r>
        <w:rPr>
          <w:rFonts w:hint="eastAsia"/>
          <w:rtl/>
        </w:rPr>
        <w:t>د</w:t>
      </w:r>
      <w:r>
        <w:rPr>
          <w:rtl/>
        </w:rPr>
        <w:t xml:space="preserve"> اس صد</w:t>
      </w:r>
      <w:r>
        <w:rPr>
          <w:rFonts w:hint="cs"/>
          <w:rtl/>
        </w:rPr>
        <w:t>ی</w:t>
      </w:r>
      <w:r>
        <w:rPr>
          <w:rtl/>
        </w:rPr>
        <w:t xml:space="preserve"> کے آخر تک بھ</w:t>
      </w:r>
      <w:r>
        <w:rPr>
          <w:rFonts w:hint="cs"/>
          <w:rtl/>
        </w:rPr>
        <w:t>ی</w:t>
      </w:r>
      <w:r>
        <w:rPr>
          <w:rtl/>
        </w:rPr>
        <w:t xml:space="preserve"> ا</w:t>
      </w:r>
      <w:r>
        <w:rPr>
          <w:rFonts w:hint="cs"/>
          <w:rtl/>
        </w:rPr>
        <w:t>ی</w:t>
      </w:r>
      <w:r>
        <w:rPr>
          <w:rFonts w:hint="eastAsia"/>
          <w:rtl/>
        </w:rPr>
        <w:t>ٹم</w:t>
      </w:r>
      <w:r>
        <w:rPr>
          <w:rFonts w:hint="cs"/>
          <w:rtl/>
        </w:rPr>
        <w:t>ی</w:t>
      </w:r>
      <w:r>
        <w:rPr>
          <w:rtl/>
        </w:rPr>
        <w:t xml:space="preserve"> توانائ</w:t>
      </w:r>
      <w:r>
        <w:rPr>
          <w:rFonts w:hint="cs"/>
          <w:rtl/>
        </w:rPr>
        <w:t>ی</w:t>
      </w:r>
      <w:r>
        <w:rPr>
          <w:rtl/>
        </w:rPr>
        <w:t xml:space="preserve"> بروئے کار نہ لائ</w:t>
      </w:r>
      <w:r>
        <w:rPr>
          <w:rFonts w:hint="cs"/>
          <w:rtl/>
        </w:rPr>
        <w:t>ی</w:t>
      </w:r>
      <w:r>
        <w:rPr>
          <w:rtl/>
        </w:rPr>
        <w:t xml:space="preserve"> جات</w:t>
      </w:r>
      <w:r>
        <w:rPr>
          <w:rFonts w:hint="cs"/>
          <w:rtl/>
        </w:rPr>
        <w:t>ی</w:t>
      </w:r>
      <w:r>
        <w:rPr>
          <w:rtl/>
        </w:rPr>
        <w:t xml:space="preserve"> ۔ </w:t>
      </w:r>
    </w:p>
    <w:p w:rsidR="00921C41" w:rsidRDefault="00921C41" w:rsidP="00921C41">
      <w:pPr>
        <w:pStyle w:val="libNormal"/>
        <w:rPr>
          <w:rtl/>
        </w:rPr>
      </w:pPr>
      <w:r>
        <w:rPr>
          <w:rFonts w:hint="eastAsia"/>
          <w:rtl/>
        </w:rPr>
        <w:t>اگرچہ</w:t>
      </w:r>
      <w:r>
        <w:rPr>
          <w:rtl/>
        </w:rPr>
        <w:t xml:space="preserve"> جعفر صادق کے شاگردوں نے ہوا </w:t>
      </w:r>
      <w:r>
        <w:rPr>
          <w:rFonts w:hint="cs"/>
          <w:rtl/>
        </w:rPr>
        <w:t>ی</w:t>
      </w:r>
      <w:r>
        <w:rPr>
          <w:rFonts w:hint="eastAsia"/>
          <w:rtl/>
        </w:rPr>
        <w:t>ا</w:t>
      </w:r>
      <w:r>
        <w:rPr>
          <w:rtl/>
        </w:rPr>
        <w:t xml:space="preserve"> آکس</w:t>
      </w:r>
      <w:r>
        <w:rPr>
          <w:rFonts w:hint="cs"/>
          <w:rtl/>
        </w:rPr>
        <w:t>ی</w:t>
      </w:r>
      <w:r>
        <w:rPr>
          <w:rFonts w:hint="eastAsia"/>
          <w:rtl/>
        </w:rPr>
        <w:t>جن</w:t>
      </w:r>
      <w:r>
        <w:rPr>
          <w:rtl/>
        </w:rPr>
        <w:t xml:space="preserve"> کو مائع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کرنے کے امکانات کے بارے م</w:t>
      </w:r>
      <w:r>
        <w:rPr>
          <w:rFonts w:hint="cs"/>
          <w:rtl/>
        </w:rPr>
        <w:t>ی</w:t>
      </w:r>
      <w:r>
        <w:rPr>
          <w:rFonts w:hint="eastAsia"/>
          <w:rtl/>
        </w:rPr>
        <w:t>ں</w:t>
      </w:r>
      <w:r>
        <w:rPr>
          <w:rtl/>
        </w:rPr>
        <w:t xml:space="preserve"> جو کچھ کہا وہ پہلے سے موجود تھا ل</w:t>
      </w:r>
      <w:r>
        <w:rPr>
          <w:rFonts w:hint="cs"/>
          <w:rtl/>
        </w:rPr>
        <w:t>ی</w:t>
      </w:r>
      <w:r>
        <w:rPr>
          <w:rFonts w:hint="eastAsia"/>
          <w:rtl/>
        </w:rPr>
        <w:t>کن</w:t>
      </w:r>
      <w:r>
        <w:rPr>
          <w:rtl/>
        </w:rPr>
        <w:t xml:space="preserve"> خود جعفر صادق نے جو کچھ آکس</w:t>
      </w:r>
      <w:r>
        <w:rPr>
          <w:rFonts w:hint="cs"/>
          <w:rtl/>
        </w:rPr>
        <w:t>ی</w:t>
      </w:r>
      <w:r>
        <w:rPr>
          <w:rFonts w:hint="eastAsia"/>
          <w:rtl/>
        </w:rPr>
        <w:t>جن</w:t>
      </w:r>
      <w:r>
        <w:rPr>
          <w:rtl/>
        </w:rPr>
        <w:t xml:space="preserve"> کے متعلق کہا ہے وہ ت</w:t>
      </w:r>
      <w:r>
        <w:rPr>
          <w:rFonts w:hint="cs"/>
          <w:rtl/>
        </w:rPr>
        <w:t>ی</w:t>
      </w:r>
      <w:r>
        <w:rPr>
          <w:rFonts w:hint="eastAsia"/>
          <w:rtl/>
        </w:rPr>
        <w:t>ھور</w:t>
      </w:r>
      <w:r>
        <w:rPr>
          <w:rFonts w:hint="cs"/>
          <w:rtl/>
        </w:rPr>
        <w:t>ی</w:t>
      </w:r>
      <w:r>
        <w:rPr>
          <w:rtl/>
        </w:rPr>
        <w:t xml:space="preserve"> ک</w:t>
      </w:r>
      <w:r>
        <w:rPr>
          <w:rFonts w:hint="cs"/>
          <w:rtl/>
        </w:rPr>
        <w:t>ی</w:t>
      </w:r>
      <w:r>
        <w:rPr>
          <w:rtl/>
        </w:rPr>
        <w:t xml:space="preserve"> حدود سے تجاوز کرتا ہے اور اس</w:t>
      </w:r>
      <w:r>
        <w:rPr>
          <w:rFonts w:hint="cs"/>
          <w:rtl/>
        </w:rPr>
        <w:t>ی</w:t>
      </w:r>
      <w:r>
        <w:rPr>
          <w:rtl/>
        </w:rPr>
        <w:t xml:space="preserve"> سے پتہ چلتا ہے کہ وہ آکس</w:t>
      </w:r>
      <w:r>
        <w:rPr>
          <w:rFonts w:hint="cs"/>
          <w:rtl/>
        </w:rPr>
        <w:t>ی</w:t>
      </w:r>
      <w:r>
        <w:rPr>
          <w:rFonts w:hint="eastAsia"/>
          <w:rtl/>
        </w:rPr>
        <w:t>جن</w:t>
      </w:r>
      <w:r>
        <w:rPr>
          <w:rtl/>
        </w:rPr>
        <w:t xml:space="preserve"> ک</w:t>
      </w:r>
      <w:r>
        <w:rPr>
          <w:rFonts w:hint="cs"/>
          <w:rtl/>
        </w:rPr>
        <w:t>ی</w:t>
      </w:r>
      <w:r>
        <w:rPr>
          <w:rtl/>
        </w:rPr>
        <w:t xml:space="preserve"> پہچان کے بارے م</w:t>
      </w:r>
      <w:r>
        <w:rPr>
          <w:rFonts w:hint="cs"/>
          <w:rtl/>
        </w:rPr>
        <w:t>ی</w:t>
      </w:r>
      <w:r>
        <w:rPr>
          <w:rFonts w:hint="eastAsia"/>
          <w:rtl/>
        </w:rPr>
        <w:t>ں</w:t>
      </w:r>
      <w:r>
        <w:rPr>
          <w:rtl/>
        </w:rPr>
        <w:t xml:space="preserve"> عمل</w:t>
      </w:r>
      <w:r>
        <w:rPr>
          <w:rFonts w:hint="cs"/>
          <w:rtl/>
        </w:rPr>
        <w:t>ی</w:t>
      </w:r>
      <w:r>
        <w:rPr>
          <w:rtl/>
        </w:rPr>
        <w:t xml:space="preserve"> مرحلہ م</w:t>
      </w:r>
      <w:r>
        <w:rPr>
          <w:rFonts w:hint="cs"/>
          <w:rtl/>
        </w:rPr>
        <w:t>ی</w:t>
      </w:r>
      <w:r>
        <w:rPr>
          <w:rFonts w:hint="eastAsia"/>
          <w:rtl/>
        </w:rPr>
        <w:t>ں</w:t>
      </w:r>
      <w:r>
        <w:rPr>
          <w:rtl/>
        </w:rPr>
        <w:t xml:space="preserve"> داخل ہو چکے تھے۔ </w:t>
      </w:r>
    </w:p>
    <w:p w:rsidR="00467E05" w:rsidRDefault="00467E05" w:rsidP="00862215">
      <w:pPr>
        <w:pStyle w:val="libNormal"/>
        <w:rPr>
          <w:rtl/>
          <w:lang w:bidi="fa-IR"/>
        </w:rPr>
      </w:pPr>
      <w:r>
        <w:rPr>
          <w:rtl/>
          <w:lang w:bidi="fa-IR"/>
        </w:rPr>
        <w:br w:type="page"/>
      </w:r>
    </w:p>
    <w:p w:rsidR="00921C41" w:rsidRDefault="00921C41" w:rsidP="00467E05">
      <w:pPr>
        <w:pStyle w:val="Heading2Center"/>
        <w:rPr>
          <w:rtl/>
        </w:rPr>
      </w:pPr>
      <w:bookmarkStart w:id="17" w:name="_Toc501539928"/>
      <w:r>
        <w:rPr>
          <w:rFonts w:hint="eastAsia"/>
          <w:rtl/>
        </w:rPr>
        <w:lastRenderedPageBreak/>
        <w:t>جعفر</w:t>
      </w:r>
      <w:r>
        <w:rPr>
          <w:rtl/>
        </w:rPr>
        <w:t xml:space="preserve"> صادق بان</w:t>
      </w:r>
      <w:r>
        <w:rPr>
          <w:rFonts w:hint="cs"/>
          <w:rtl/>
        </w:rPr>
        <w:t>ی</w:t>
      </w:r>
      <w:r>
        <w:rPr>
          <w:rtl/>
        </w:rPr>
        <w:t xml:space="preserve"> مکتب عرفان</w:t>
      </w:r>
      <w:bookmarkEnd w:id="17"/>
    </w:p>
    <w:p w:rsidR="00921C41" w:rsidRDefault="00921C41" w:rsidP="00921C41">
      <w:pPr>
        <w:pStyle w:val="libNormal"/>
        <w:rPr>
          <w:rtl/>
        </w:rPr>
      </w:pPr>
      <w:r>
        <w:rPr>
          <w:rFonts w:hint="eastAsia"/>
          <w:rtl/>
        </w:rPr>
        <w:t>کچھ</w:t>
      </w:r>
      <w:r>
        <w:rPr>
          <w:rtl/>
        </w:rPr>
        <w:t xml:space="preserve"> مسلمان عرفا اور مورخ</w:t>
      </w:r>
      <w:r>
        <w:rPr>
          <w:rFonts w:hint="cs"/>
          <w:rtl/>
        </w:rPr>
        <w:t>ی</w:t>
      </w:r>
      <w:r>
        <w:rPr>
          <w:rFonts w:hint="eastAsia"/>
          <w:rtl/>
        </w:rPr>
        <w:t>ن</w:t>
      </w:r>
      <w:r>
        <w:rPr>
          <w:rtl/>
        </w:rPr>
        <w:t xml:space="preserve"> کا کہنا ہے کہ امام جعفر صادق نے اپنے والد گرام</w:t>
      </w:r>
      <w:r>
        <w:rPr>
          <w:rFonts w:hint="cs"/>
          <w:rtl/>
        </w:rPr>
        <w:t>ی</w:t>
      </w:r>
      <w:r>
        <w:rPr>
          <w:rtl/>
        </w:rPr>
        <w:t xml:space="preserve"> محمد باقر کے حلقہ درس م</w:t>
      </w:r>
      <w:r>
        <w:rPr>
          <w:rFonts w:hint="cs"/>
          <w:rtl/>
        </w:rPr>
        <w:t>ی</w:t>
      </w:r>
      <w:r>
        <w:rPr>
          <w:rFonts w:hint="eastAsia"/>
          <w:rtl/>
        </w:rPr>
        <w:t>ں</w:t>
      </w:r>
      <w:r>
        <w:rPr>
          <w:rtl/>
        </w:rPr>
        <w:t xml:space="preserve"> عرفان ک</w:t>
      </w:r>
      <w:r>
        <w:rPr>
          <w:rFonts w:hint="cs"/>
          <w:rtl/>
        </w:rPr>
        <w:t>ی</w:t>
      </w:r>
      <w:r>
        <w:rPr>
          <w:rtl/>
        </w:rPr>
        <w:t xml:space="preserve"> تعل</w:t>
      </w:r>
      <w:r>
        <w:rPr>
          <w:rFonts w:hint="cs"/>
          <w:rtl/>
        </w:rPr>
        <w:t>ی</w:t>
      </w:r>
      <w:r>
        <w:rPr>
          <w:rFonts w:hint="eastAsia"/>
          <w:rtl/>
        </w:rPr>
        <w:t>م</w:t>
      </w:r>
      <w:r>
        <w:rPr>
          <w:rtl/>
        </w:rPr>
        <w:t xml:space="preserve"> بھ</w:t>
      </w:r>
      <w:r>
        <w:rPr>
          <w:rFonts w:hint="cs"/>
          <w:rtl/>
        </w:rPr>
        <w:t>ی</w:t>
      </w:r>
      <w:r>
        <w:rPr>
          <w:rtl/>
        </w:rPr>
        <w:t xml:space="preserve"> حاصل ک</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tl/>
        </w:rPr>
        <w:t>" تذکرة الاول</w:t>
      </w:r>
      <w:r>
        <w:rPr>
          <w:rFonts w:hint="cs"/>
          <w:rtl/>
        </w:rPr>
        <w:t>ی</w:t>
      </w:r>
      <w:r>
        <w:rPr>
          <w:rFonts w:hint="eastAsia"/>
          <w:rtl/>
        </w:rPr>
        <w:t>ا</w:t>
      </w:r>
      <w:r>
        <w:rPr>
          <w:rtl/>
        </w:rPr>
        <w:t xml:space="preserve"> ء " کا مصنف ش</w:t>
      </w:r>
      <w:r>
        <w:rPr>
          <w:rFonts w:hint="cs"/>
          <w:rtl/>
        </w:rPr>
        <w:t>ی</w:t>
      </w:r>
      <w:r>
        <w:rPr>
          <w:rFonts w:hint="eastAsia"/>
          <w:rtl/>
        </w:rPr>
        <w:t>خ</w:t>
      </w:r>
      <w:r>
        <w:rPr>
          <w:rtl/>
        </w:rPr>
        <w:t xml:space="preserve"> عطار اس</w:t>
      </w:r>
      <w:r>
        <w:rPr>
          <w:rFonts w:hint="cs"/>
          <w:rtl/>
        </w:rPr>
        <w:t>ی</w:t>
      </w:r>
      <w:r>
        <w:rPr>
          <w:rtl/>
        </w:rPr>
        <w:t xml:space="preserve"> گرو کے لوگوں سے ہے جب کہ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عرفان کا وجود ہ</w:t>
      </w:r>
      <w:r>
        <w:rPr>
          <w:rFonts w:hint="cs"/>
          <w:rtl/>
        </w:rPr>
        <w:t>ی</w:t>
      </w:r>
      <w:r>
        <w:rPr>
          <w:rtl/>
        </w:rPr>
        <w:t xml:space="preserve"> نہ تھا اور اگر تھا بھ</w:t>
      </w:r>
      <w:r>
        <w:rPr>
          <w:rFonts w:hint="cs"/>
          <w:rtl/>
        </w:rPr>
        <w:t>ی</w:t>
      </w:r>
      <w:r>
        <w:rPr>
          <w:rtl/>
        </w:rPr>
        <w:t xml:space="preserve"> تو اس نے مکتب ک</w:t>
      </w:r>
      <w:r>
        <w:rPr>
          <w:rFonts w:hint="cs"/>
          <w:rtl/>
        </w:rPr>
        <w:t>ی</w:t>
      </w:r>
      <w:r>
        <w:rPr>
          <w:rtl/>
        </w:rPr>
        <w:t xml:space="preserve"> شکل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شا</w:t>
      </w:r>
      <w:r>
        <w:rPr>
          <w:rFonts w:hint="cs"/>
          <w:rtl/>
        </w:rPr>
        <w:t>ی</w:t>
      </w:r>
      <w:r>
        <w:rPr>
          <w:rFonts w:hint="eastAsia"/>
          <w:rtl/>
        </w:rPr>
        <w:t>د</w:t>
      </w:r>
      <w:r>
        <w:rPr>
          <w:rtl/>
        </w:rPr>
        <w:t xml:space="preserve"> عرفان</w:t>
      </w:r>
      <w:r>
        <w:rPr>
          <w:rFonts w:hint="cs"/>
          <w:rtl/>
        </w:rPr>
        <w:t>ی</w:t>
      </w:r>
      <w:r>
        <w:rPr>
          <w:rtl/>
        </w:rPr>
        <w:t xml:space="preserve"> تفکرات اس زمانے م</w:t>
      </w:r>
      <w:r>
        <w:rPr>
          <w:rFonts w:hint="cs"/>
          <w:rtl/>
        </w:rPr>
        <w:t>ی</w:t>
      </w:r>
      <w:r>
        <w:rPr>
          <w:rFonts w:hint="eastAsia"/>
          <w:rtl/>
        </w:rPr>
        <w:t>ں</w:t>
      </w:r>
      <w:r>
        <w:rPr>
          <w:rtl/>
        </w:rPr>
        <w:t xml:space="preserve"> موجود ہوں اور بعض اسلام</w:t>
      </w:r>
      <w:r>
        <w:rPr>
          <w:rFonts w:hint="cs"/>
          <w:rtl/>
        </w:rPr>
        <w:t>ی</w:t>
      </w:r>
      <w:r>
        <w:rPr>
          <w:rtl/>
        </w:rPr>
        <w:t xml:space="preserve"> مفکر</w:t>
      </w:r>
      <w:r>
        <w:rPr>
          <w:rFonts w:hint="cs"/>
          <w:rtl/>
        </w:rPr>
        <w:t>ی</w:t>
      </w:r>
      <w:r>
        <w:rPr>
          <w:rFonts w:hint="eastAsia"/>
          <w:rtl/>
        </w:rPr>
        <w:t>ن</w:t>
      </w:r>
      <w:r>
        <w:rPr>
          <w:rtl/>
        </w:rPr>
        <w:t xml:space="preserve"> اسے زبان پر لائے ہوں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عرفان</w:t>
      </w:r>
      <w:r>
        <w:rPr>
          <w:rFonts w:hint="cs"/>
          <w:rtl/>
        </w:rPr>
        <w:t>ی</w:t>
      </w:r>
      <w:r>
        <w:rPr>
          <w:rtl/>
        </w:rPr>
        <w:t xml:space="preserve"> مکتب موجود نہ تھا جس م</w:t>
      </w:r>
      <w:r>
        <w:rPr>
          <w:rFonts w:hint="cs"/>
          <w:rtl/>
        </w:rPr>
        <w:t>ی</w:t>
      </w:r>
      <w:r>
        <w:rPr>
          <w:rFonts w:hint="eastAsia"/>
          <w:rtl/>
        </w:rPr>
        <w:t>ں</w:t>
      </w:r>
      <w:r>
        <w:rPr>
          <w:rtl/>
        </w:rPr>
        <w:t xml:space="preserve"> خاص طور پر عرفان ک</w:t>
      </w:r>
      <w:r>
        <w:rPr>
          <w:rFonts w:hint="cs"/>
          <w:rtl/>
        </w:rPr>
        <w:t>ی</w:t>
      </w:r>
      <w:r>
        <w:rPr>
          <w:rtl/>
        </w:rPr>
        <w:t xml:space="preserve"> قسم پر بحث ک</w:t>
      </w:r>
      <w:r>
        <w:rPr>
          <w:rFonts w:hint="cs"/>
          <w:rtl/>
        </w:rPr>
        <w:t>ی</w:t>
      </w:r>
      <w:r>
        <w:rPr>
          <w:rtl/>
        </w:rPr>
        <w:t xml:space="preserve"> جائے اور ا</w:t>
      </w:r>
      <w:r>
        <w:rPr>
          <w:rFonts w:hint="cs"/>
          <w:rtl/>
        </w:rPr>
        <w:t>ی</w:t>
      </w:r>
      <w:r>
        <w:rPr>
          <w:rFonts w:hint="eastAsia"/>
          <w:rtl/>
        </w:rPr>
        <w:t>ک</w:t>
      </w:r>
      <w:r>
        <w:rPr>
          <w:rtl/>
        </w:rPr>
        <w:t xml:space="preserve"> پ</w:t>
      </w:r>
      <w:r>
        <w:rPr>
          <w:rFonts w:hint="cs"/>
          <w:rtl/>
        </w:rPr>
        <w:t>ی</w:t>
      </w:r>
      <w:r>
        <w:rPr>
          <w:rFonts w:hint="eastAsia"/>
          <w:rtl/>
        </w:rPr>
        <w:t>ر</w:t>
      </w:r>
      <w:r>
        <w:rPr>
          <w:rFonts w:hint="cs"/>
          <w:rtl/>
        </w:rPr>
        <w:t>ی</w:t>
      </w:r>
      <w:r>
        <w:rPr>
          <w:rFonts w:hint="eastAsia"/>
          <w:rtl/>
        </w:rPr>
        <w:t>ا</w:t>
      </w:r>
      <w:r>
        <w:rPr>
          <w:rtl/>
        </w:rPr>
        <w:t xml:space="preserve"> مرشد </w:t>
      </w:r>
      <w:r>
        <w:rPr>
          <w:rFonts w:hint="cs"/>
          <w:rtl/>
        </w:rPr>
        <w:t>ی</w:t>
      </w:r>
      <w:r>
        <w:rPr>
          <w:rFonts w:hint="eastAsia"/>
          <w:rtl/>
        </w:rPr>
        <w:t>ا</w:t>
      </w:r>
      <w:r>
        <w:rPr>
          <w:rtl/>
        </w:rPr>
        <w:t xml:space="preserve"> غوث ا</w:t>
      </w:r>
      <w:r>
        <w:rPr>
          <w:rFonts w:hint="cs"/>
          <w:rtl/>
        </w:rPr>
        <w:t>ی</w:t>
      </w:r>
      <w:r>
        <w:rPr>
          <w:rFonts w:hint="eastAsia"/>
          <w:rtl/>
        </w:rPr>
        <w:t>سا</w:t>
      </w:r>
      <w:r>
        <w:rPr>
          <w:rtl/>
        </w:rPr>
        <w:t xml:space="preserve"> پا</w:t>
      </w:r>
      <w:r>
        <w:rPr>
          <w:rFonts w:hint="cs"/>
          <w:rtl/>
        </w:rPr>
        <w:t>ی</w:t>
      </w:r>
      <w:r>
        <w:rPr>
          <w:rFonts w:hint="eastAsia"/>
          <w:rtl/>
        </w:rPr>
        <w:t>ا</w:t>
      </w:r>
      <w:r>
        <w:rPr>
          <w:rtl/>
        </w:rPr>
        <w:t xml:space="preserve"> جاتا ہو جو اپنے مر</w:t>
      </w:r>
      <w:r>
        <w:rPr>
          <w:rFonts w:hint="cs"/>
          <w:rtl/>
        </w:rPr>
        <w:t>ی</w:t>
      </w:r>
      <w:r>
        <w:rPr>
          <w:rFonts w:hint="eastAsia"/>
          <w:rtl/>
        </w:rPr>
        <w:t>دوں</w:t>
      </w:r>
      <w:r>
        <w:rPr>
          <w:rtl/>
        </w:rPr>
        <w:t xml:space="preserve"> کو اردگرد جمع کرے اور انہ</w:t>
      </w:r>
      <w:r>
        <w:rPr>
          <w:rFonts w:hint="cs"/>
          <w:rtl/>
        </w:rPr>
        <w:t>ی</w:t>
      </w:r>
      <w:r>
        <w:rPr>
          <w:rFonts w:hint="eastAsia"/>
          <w:rtl/>
        </w:rPr>
        <w:t>ں</w:t>
      </w:r>
      <w:r>
        <w:rPr>
          <w:rtl/>
        </w:rPr>
        <w:t xml:space="preserve"> عرفان ک</w:t>
      </w:r>
      <w:r>
        <w:rPr>
          <w:rFonts w:hint="cs"/>
          <w:rtl/>
        </w:rPr>
        <w:t>ی</w:t>
      </w:r>
      <w:r>
        <w:rPr>
          <w:rtl/>
        </w:rPr>
        <w:t xml:space="preserve"> تعل</w:t>
      </w:r>
      <w:r>
        <w:rPr>
          <w:rFonts w:hint="cs"/>
          <w:rtl/>
        </w:rPr>
        <w:t>ی</w:t>
      </w:r>
      <w:r>
        <w:rPr>
          <w:rFonts w:hint="eastAsia"/>
          <w:rtl/>
        </w:rPr>
        <w:t>م</w:t>
      </w:r>
      <w:r>
        <w:rPr>
          <w:rtl/>
        </w:rPr>
        <w:t xml:space="preserve"> دے ۔ دوسرا </w:t>
      </w:r>
      <w:r>
        <w:rPr>
          <w:rFonts w:hint="cs"/>
          <w:rtl/>
        </w:rPr>
        <w:t>ی</w:t>
      </w:r>
      <w:r>
        <w:rPr>
          <w:rFonts w:hint="eastAsia"/>
          <w:rtl/>
        </w:rPr>
        <w:t>ہ</w:t>
      </w:r>
      <w:r>
        <w:rPr>
          <w:rtl/>
        </w:rPr>
        <w:t xml:space="preserve"> کہ عرفان افکار ک</w:t>
      </w:r>
      <w:r>
        <w:rPr>
          <w:rFonts w:hint="cs"/>
          <w:rtl/>
        </w:rPr>
        <w:t>ی</w:t>
      </w:r>
      <w:r>
        <w:rPr>
          <w:rtl/>
        </w:rPr>
        <w:t xml:space="preserve"> تجل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ہے جس م</w:t>
      </w:r>
      <w:r>
        <w:rPr>
          <w:rFonts w:hint="cs"/>
          <w:rtl/>
        </w:rPr>
        <w:t>ی</w:t>
      </w:r>
      <w:r>
        <w:rPr>
          <w:rFonts w:hint="eastAsia"/>
          <w:rtl/>
        </w:rPr>
        <w:t>ں</w:t>
      </w:r>
      <w:r>
        <w:rPr>
          <w:rtl/>
        </w:rPr>
        <w:t xml:space="preserve"> کلاس ک</w:t>
      </w:r>
      <w:r>
        <w:rPr>
          <w:rFonts w:hint="cs"/>
          <w:rtl/>
        </w:rPr>
        <w:t>ی</w:t>
      </w:r>
      <w:r>
        <w:rPr>
          <w:rtl/>
        </w:rPr>
        <w:t xml:space="preserve"> مانند نہ</w:t>
      </w:r>
      <w:r>
        <w:rPr>
          <w:rFonts w:hint="cs"/>
          <w:rtl/>
        </w:rPr>
        <w:t>ی</w:t>
      </w:r>
      <w:r>
        <w:rPr>
          <w:rFonts w:hint="eastAsia"/>
          <w:rtl/>
        </w:rPr>
        <w:t>ں</w:t>
      </w:r>
      <w:r>
        <w:rPr>
          <w:rtl/>
        </w:rPr>
        <w:t xml:space="preserve"> پڑھا جاتا ۔ اور مرشد </w:t>
      </w:r>
      <w:r>
        <w:rPr>
          <w:rFonts w:hint="cs"/>
          <w:rtl/>
        </w:rPr>
        <w:t>ی</w:t>
      </w:r>
      <w:r>
        <w:rPr>
          <w:rFonts w:hint="eastAsia"/>
          <w:rtl/>
        </w:rPr>
        <w:t>ا</w:t>
      </w:r>
      <w:r>
        <w:rPr>
          <w:rtl/>
        </w:rPr>
        <w:t xml:space="preserve"> قطب اپنے مر</w:t>
      </w:r>
      <w:r>
        <w:rPr>
          <w:rFonts w:hint="cs"/>
          <w:rtl/>
        </w:rPr>
        <w:t>ی</w:t>
      </w:r>
      <w:r>
        <w:rPr>
          <w:rFonts w:hint="eastAsia"/>
          <w:rtl/>
        </w:rPr>
        <w:t>دوں</w:t>
      </w:r>
      <w:r>
        <w:rPr>
          <w:rtl/>
        </w:rPr>
        <w:t xml:space="preserve"> کو درس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بلکہ ان سے عمل چاہتا ہے اور کہتے ہ</w:t>
      </w:r>
      <w:r>
        <w:rPr>
          <w:rFonts w:hint="cs"/>
          <w:rtl/>
        </w:rPr>
        <w:t>ی</w:t>
      </w:r>
      <w:r>
        <w:rPr>
          <w:rFonts w:hint="eastAsia"/>
          <w:rtl/>
        </w:rPr>
        <w:t>ں</w:t>
      </w:r>
      <w:r>
        <w:rPr>
          <w:rtl/>
        </w:rPr>
        <w:t xml:space="preserve"> کہ درس عشق کو قلم ‘ کاغذ اور نوٹ بک کے ذر</w:t>
      </w:r>
      <w:r>
        <w:rPr>
          <w:rFonts w:hint="cs"/>
          <w:rtl/>
        </w:rPr>
        <w:t>ی</w:t>
      </w:r>
      <w:r>
        <w:rPr>
          <w:rFonts w:hint="eastAsia"/>
          <w:rtl/>
        </w:rPr>
        <w:t>عے</w:t>
      </w:r>
      <w:r>
        <w:rPr>
          <w:rtl/>
        </w:rPr>
        <w:t xml:space="preserve"> نہ</w:t>
      </w:r>
      <w:r>
        <w:rPr>
          <w:rFonts w:hint="cs"/>
          <w:rtl/>
        </w:rPr>
        <w:t>ی</w:t>
      </w:r>
      <w:r>
        <w:rPr>
          <w:rFonts w:hint="eastAsia"/>
          <w:rtl/>
        </w:rPr>
        <w:t>ں</w:t>
      </w:r>
      <w:r>
        <w:rPr>
          <w:rtl/>
        </w:rPr>
        <w:t xml:space="preserve"> س</w:t>
      </w:r>
      <w:r>
        <w:rPr>
          <w:rFonts w:hint="cs"/>
          <w:rtl/>
        </w:rPr>
        <w:t>ی</w:t>
      </w:r>
      <w:r>
        <w:rPr>
          <w:rFonts w:hint="eastAsia"/>
          <w:rtl/>
        </w:rPr>
        <w:t>کھا</w:t>
      </w:r>
      <w:r>
        <w:rPr>
          <w:rtl/>
        </w:rPr>
        <w:t xml:space="preserve"> جا سکتا ۔ (بشوئ</w:t>
      </w:r>
      <w:r>
        <w:rPr>
          <w:rFonts w:hint="cs"/>
          <w:rtl/>
        </w:rPr>
        <w:t>ی</w:t>
      </w:r>
      <w:r>
        <w:rPr>
          <w:rtl/>
        </w:rPr>
        <w:t xml:space="preserve"> اوراق اگر ہمدرس مائ</w:t>
      </w:r>
      <w:r>
        <w:rPr>
          <w:rFonts w:hint="cs"/>
          <w:rtl/>
        </w:rPr>
        <w:t>ی</w:t>
      </w:r>
      <w:r>
        <w:rPr>
          <w:rtl/>
        </w:rPr>
        <w:t xml:space="preserve"> ۔ کہ درس عشق در دفتر نباشد ) عرفان دوسر</w:t>
      </w:r>
      <w:r>
        <w:rPr>
          <w:rFonts w:hint="cs"/>
          <w:rtl/>
        </w:rPr>
        <w:t>ی</w:t>
      </w:r>
      <w:r>
        <w:rPr>
          <w:rtl/>
        </w:rPr>
        <w:t xml:space="preserve"> صد</w:t>
      </w:r>
      <w:r>
        <w:rPr>
          <w:rFonts w:hint="cs"/>
          <w:rtl/>
        </w:rPr>
        <w:t>ی</w:t>
      </w:r>
      <w:r>
        <w:rPr>
          <w:rtl/>
        </w:rPr>
        <w:t xml:space="preserve"> س</w:t>
      </w:r>
      <w:r>
        <w:rPr>
          <w:rFonts w:hint="eastAsia"/>
          <w:rtl/>
        </w:rPr>
        <w:t>ے</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w:t>
      </w:r>
      <w:r>
        <w:rPr>
          <w:rFonts w:hint="cs"/>
          <w:rtl/>
        </w:rPr>
        <w:t>ی</w:t>
      </w:r>
      <w:r>
        <w:rPr>
          <w:rFonts w:hint="eastAsia"/>
          <w:rtl/>
        </w:rPr>
        <w:t>ا</w:t>
      </w:r>
      <w:r>
        <w:rPr>
          <w:rtl/>
        </w:rPr>
        <w:t xml:space="preserve"> اس زمانے م</w:t>
      </w:r>
      <w:r>
        <w:rPr>
          <w:rFonts w:hint="cs"/>
          <w:rtl/>
        </w:rPr>
        <w:t>ی</w:t>
      </w:r>
      <w:r>
        <w:rPr>
          <w:rFonts w:hint="eastAsia"/>
          <w:rtl/>
        </w:rPr>
        <w:t>ں</w:t>
      </w:r>
      <w:r>
        <w:rPr>
          <w:rtl/>
        </w:rPr>
        <w:t xml:space="preserve"> مکتب ک</w:t>
      </w:r>
      <w:r>
        <w:rPr>
          <w:rFonts w:hint="cs"/>
          <w:rtl/>
        </w:rPr>
        <w:t>ی</w:t>
      </w:r>
      <w:r>
        <w:rPr>
          <w:rtl/>
        </w:rPr>
        <w:t xml:space="preserve"> صورت اخت</w:t>
      </w:r>
      <w:r>
        <w:rPr>
          <w:rFonts w:hint="cs"/>
          <w:rtl/>
        </w:rPr>
        <w:t>ی</w:t>
      </w:r>
      <w:r>
        <w:rPr>
          <w:rFonts w:hint="eastAsia"/>
          <w:rtl/>
        </w:rPr>
        <w:t>ار</w:t>
      </w:r>
      <w:r>
        <w:rPr>
          <w:rtl/>
        </w:rPr>
        <w:t xml:space="preserve"> کر گ</w:t>
      </w:r>
      <w:r>
        <w:rPr>
          <w:rFonts w:hint="cs"/>
          <w:rtl/>
        </w:rPr>
        <w:t>ی</w:t>
      </w:r>
      <w:r>
        <w:rPr>
          <w:rFonts w:hint="eastAsia"/>
          <w:rtl/>
        </w:rPr>
        <w:t>ا</w:t>
      </w:r>
      <w:r>
        <w:rPr>
          <w:rtl/>
        </w:rPr>
        <w:t xml:space="preserve"> اور اس سے قبل مکتب نہ تھا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تذکرة الاول</w:t>
      </w:r>
      <w:r>
        <w:rPr>
          <w:rFonts w:hint="cs"/>
          <w:rtl/>
        </w:rPr>
        <w:t>ی</w:t>
      </w:r>
      <w:r>
        <w:rPr>
          <w:rFonts w:hint="eastAsia"/>
          <w:rtl/>
        </w:rPr>
        <w:t>ا</w:t>
      </w:r>
      <w:r>
        <w:rPr>
          <w:rtl/>
        </w:rPr>
        <w:t xml:space="preserve"> چند مشہور کتابوں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اور بعض فضال کے نزد</w:t>
      </w:r>
      <w:r>
        <w:rPr>
          <w:rFonts w:hint="cs"/>
          <w:rtl/>
        </w:rPr>
        <w:t>ی</w:t>
      </w:r>
      <w:r>
        <w:rPr>
          <w:rFonts w:hint="eastAsia"/>
          <w:rtl/>
        </w:rPr>
        <w:t>ک</w:t>
      </w:r>
      <w:r>
        <w:rPr>
          <w:rtl/>
        </w:rPr>
        <w:t xml:space="preserve"> اسلام</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معتبر کتابوں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ل</w:t>
      </w:r>
      <w:r>
        <w:rPr>
          <w:rFonts w:hint="cs"/>
          <w:rtl/>
        </w:rPr>
        <w:t>ی</w:t>
      </w:r>
      <w:r>
        <w:rPr>
          <w:rFonts w:hint="eastAsia"/>
          <w:rtl/>
        </w:rPr>
        <w:t>کن</w:t>
      </w:r>
      <w:r>
        <w:rPr>
          <w:rtl/>
        </w:rPr>
        <w:t xml:space="preserve"> اس کتاب م</w:t>
      </w:r>
      <w:r>
        <w:rPr>
          <w:rFonts w:hint="cs"/>
          <w:rtl/>
        </w:rPr>
        <w:t>ی</w:t>
      </w:r>
      <w:r>
        <w:rPr>
          <w:rFonts w:hint="eastAsia"/>
          <w:rtl/>
        </w:rPr>
        <w:t>ں</w:t>
      </w:r>
      <w:r>
        <w:rPr>
          <w:rtl/>
        </w:rPr>
        <w:t xml:space="preserve"> بعض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w:t>
      </w:r>
      <w:r>
        <w:rPr>
          <w:rFonts w:hint="eastAsia"/>
          <w:rtl/>
        </w:rPr>
        <w:t>ئ</w:t>
      </w:r>
      <w:r>
        <w:rPr>
          <w:rFonts w:hint="cs"/>
          <w:rtl/>
        </w:rPr>
        <w:t>ی</w:t>
      </w:r>
      <w:r>
        <w:rPr>
          <w:rtl/>
        </w:rPr>
        <w:t xml:space="preserve"> ہ</w:t>
      </w:r>
      <w:r>
        <w:rPr>
          <w:rFonts w:hint="cs"/>
          <w:rtl/>
        </w:rPr>
        <w:t>ی</w:t>
      </w:r>
      <w:r>
        <w:rPr>
          <w:rFonts w:hint="eastAsia"/>
          <w:rtl/>
        </w:rPr>
        <w:t>ں</w:t>
      </w:r>
      <w:r>
        <w:rPr>
          <w:rtl/>
        </w:rPr>
        <w:t xml:space="preserve"> جن کے غلط ہونے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مثلا</w:t>
      </w:r>
      <w:r>
        <w:rPr>
          <w:rtl/>
        </w:rPr>
        <w:t xml:space="preserve"> </w:t>
      </w:r>
      <w:r>
        <w:rPr>
          <w:rFonts w:hint="cs"/>
          <w:rtl/>
        </w:rPr>
        <w:t>ی</w:t>
      </w:r>
      <w:r>
        <w:rPr>
          <w:rFonts w:hint="eastAsia"/>
          <w:rtl/>
        </w:rPr>
        <w:t>ہ</w:t>
      </w:r>
      <w:r>
        <w:rPr>
          <w:rtl/>
        </w:rPr>
        <w:t xml:space="preserve"> بات کہ با </w:t>
      </w:r>
      <w:r>
        <w:rPr>
          <w:rFonts w:hint="cs"/>
          <w:rtl/>
        </w:rPr>
        <w:t>ی</w:t>
      </w:r>
      <w:r>
        <w:rPr>
          <w:rFonts w:hint="eastAsia"/>
          <w:rtl/>
        </w:rPr>
        <w:t>ز</w:t>
      </w:r>
      <w:r>
        <w:rPr>
          <w:rFonts w:hint="cs"/>
          <w:rtl/>
        </w:rPr>
        <w:t>ی</w:t>
      </w:r>
      <w:r>
        <w:rPr>
          <w:rFonts w:hint="eastAsia"/>
          <w:rtl/>
        </w:rPr>
        <w:t>د</w:t>
      </w:r>
      <w:r>
        <w:rPr>
          <w:rtl/>
        </w:rPr>
        <w:t xml:space="preserve"> بسطام</w:t>
      </w:r>
      <w:r>
        <w:rPr>
          <w:rFonts w:hint="cs"/>
          <w:rtl/>
        </w:rPr>
        <w:t>ی</w:t>
      </w:r>
      <w:r>
        <w:rPr>
          <w:rtl/>
        </w:rPr>
        <w:t xml:space="preserve"> ‘ جو ا</w:t>
      </w:r>
      <w:r>
        <w:rPr>
          <w:rFonts w:hint="cs"/>
          <w:rtl/>
        </w:rPr>
        <w:t>ی</w:t>
      </w:r>
      <w:r>
        <w:rPr>
          <w:rFonts w:hint="eastAsia"/>
          <w:rtl/>
        </w:rPr>
        <w:t>ک</w:t>
      </w:r>
      <w:r>
        <w:rPr>
          <w:rtl/>
        </w:rPr>
        <w:t xml:space="preserve"> مشہور عارف ہو گزرا ہے اس نے امام جعفر صادق کے حضور م</w:t>
      </w:r>
      <w:r>
        <w:rPr>
          <w:rFonts w:hint="cs"/>
          <w:rtl/>
        </w:rPr>
        <w:t>ی</w:t>
      </w:r>
      <w:r>
        <w:rPr>
          <w:rFonts w:hint="eastAsia"/>
          <w:rtl/>
        </w:rPr>
        <w:t>ں</w:t>
      </w:r>
      <w:r>
        <w:rPr>
          <w:rtl/>
        </w:rPr>
        <w:t xml:space="preserve"> درس تلمذ تہہ ک</w:t>
      </w:r>
      <w:r>
        <w:rPr>
          <w:rFonts w:hint="cs"/>
          <w:rtl/>
        </w:rPr>
        <w:t>ی</w:t>
      </w:r>
      <w:r>
        <w:rPr>
          <w:rFonts w:hint="eastAsia"/>
          <w:rtl/>
        </w:rPr>
        <w:t>ا</w:t>
      </w:r>
      <w:r>
        <w:rPr>
          <w:rtl/>
        </w:rPr>
        <w:t xml:space="preserve"> ہے ۔ </w:t>
      </w:r>
      <w:r>
        <w:rPr>
          <w:rFonts w:hint="cs"/>
          <w:rtl/>
        </w:rPr>
        <w:t>ی</w:t>
      </w:r>
      <w:r>
        <w:rPr>
          <w:rFonts w:hint="eastAsia"/>
          <w:rtl/>
        </w:rPr>
        <w:t>عن</w:t>
      </w:r>
      <w:r>
        <w:rPr>
          <w:rFonts w:hint="cs"/>
          <w:rtl/>
        </w:rPr>
        <w:t>ی</w:t>
      </w:r>
      <w:r>
        <w:rPr>
          <w:rtl/>
        </w:rPr>
        <w:t xml:space="preserve"> ان کا شاگرد ہو گزرا ہے اس نے امام جعفر صادق سے عرفان بھ</w:t>
      </w:r>
      <w:r>
        <w:rPr>
          <w:rFonts w:hint="cs"/>
          <w:rtl/>
        </w:rPr>
        <w:t>ی</w:t>
      </w:r>
      <w:r>
        <w:rPr>
          <w:rtl/>
        </w:rPr>
        <w:t xml:space="preserve"> س</w:t>
      </w:r>
      <w:r>
        <w:rPr>
          <w:rFonts w:hint="cs"/>
          <w:rtl/>
        </w:rPr>
        <w:t>ی</w:t>
      </w:r>
      <w:r>
        <w:rPr>
          <w:rFonts w:hint="eastAsia"/>
          <w:rtl/>
        </w:rPr>
        <w:t>کھا</w:t>
      </w:r>
      <w:r>
        <w:rPr>
          <w:rtl/>
        </w:rPr>
        <w:t xml:space="preserve"> تھا ۔ تذکرة الاول</w:t>
      </w:r>
      <w:r>
        <w:rPr>
          <w:rFonts w:hint="cs"/>
          <w:rtl/>
        </w:rPr>
        <w:t>ی</w:t>
      </w:r>
      <w:r>
        <w:rPr>
          <w:rFonts w:hint="eastAsia"/>
          <w:rtl/>
        </w:rPr>
        <w:t>اء</w:t>
      </w:r>
      <w:r>
        <w:rPr>
          <w:rtl/>
        </w:rPr>
        <w:t xml:space="preserve"> کے مطابق جب وہ علوم حاصل کر چکا اور عرفان م</w:t>
      </w:r>
      <w:r>
        <w:rPr>
          <w:rFonts w:hint="cs"/>
          <w:rtl/>
        </w:rPr>
        <w:t>ی</w:t>
      </w:r>
      <w:r>
        <w:rPr>
          <w:rFonts w:hint="eastAsia"/>
          <w:rtl/>
        </w:rPr>
        <w:t>ں</w:t>
      </w:r>
      <w:r>
        <w:rPr>
          <w:rtl/>
        </w:rPr>
        <w:t xml:space="preserve"> داخل </w:t>
      </w:r>
      <w:r>
        <w:rPr>
          <w:rFonts w:hint="eastAsia"/>
          <w:rtl/>
        </w:rPr>
        <w:t>ہوا</w:t>
      </w:r>
      <w:r>
        <w:rPr>
          <w:rtl/>
        </w:rPr>
        <w:t xml:space="preserve"> تو اس نے عارف کامل بننے ک</w:t>
      </w:r>
      <w:r>
        <w:rPr>
          <w:rFonts w:hint="cs"/>
          <w:rtl/>
        </w:rPr>
        <w:t>ی</w:t>
      </w:r>
      <w:r>
        <w:rPr>
          <w:rFonts w:hint="eastAsia"/>
          <w:rtl/>
        </w:rPr>
        <w:t>لئے</w:t>
      </w:r>
      <w:r>
        <w:rPr>
          <w:rtl/>
        </w:rPr>
        <w:t xml:space="preserve"> ضرور</w:t>
      </w:r>
      <w:r>
        <w:rPr>
          <w:rFonts w:hint="cs"/>
          <w:rtl/>
        </w:rPr>
        <w:t>ی</w:t>
      </w:r>
      <w:r>
        <w:rPr>
          <w:rtl/>
        </w:rPr>
        <w:t xml:space="preserve"> سمجھا کہ دن</w:t>
      </w:r>
      <w:r>
        <w:rPr>
          <w:rFonts w:hint="cs"/>
          <w:rtl/>
        </w:rPr>
        <w:t>ی</w:t>
      </w:r>
      <w:r>
        <w:rPr>
          <w:rFonts w:hint="eastAsia"/>
          <w:rtl/>
        </w:rPr>
        <w:t>ا</w:t>
      </w:r>
      <w:r>
        <w:rPr>
          <w:rtl/>
        </w:rPr>
        <w:t xml:space="preserve"> کے بڑے عرفا ک</w:t>
      </w:r>
      <w:r>
        <w:rPr>
          <w:rFonts w:hint="cs"/>
          <w:rtl/>
        </w:rPr>
        <w:t>ی</w:t>
      </w:r>
      <w:r>
        <w:rPr>
          <w:rtl/>
        </w:rPr>
        <w:t xml:space="preserve"> خدمت م</w:t>
      </w:r>
      <w:r>
        <w:rPr>
          <w:rFonts w:hint="cs"/>
          <w:rtl/>
        </w:rPr>
        <w:t>ی</w:t>
      </w:r>
      <w:r>
        <w:rPr>
          <w:rFonts w:hint="eastAsia"/>
          <w:rtl/>
        </w:rPr>
        <w:t>ں</w:t>
      </w:r>
      <w:r>
        <w:rPr>
          <w:rtl/>
        </w:rPr>
        <w:t xml:space="preserve"> پہنچے ۔ لہذا وہ بسطام سے نکل پڑا اور ت</w:t>
      </w:r>
      <w:r>
        <w:rPr>
          <w:rFonts w:hint="cs"/>
          <w:rtl/>
        </w:rPr>
        <w:t>ی</w:t>
      </w:r>
      <w:r>
        <w:rPr>
          <w:rFonts w:hint="eastAsia"/>
          <w:rtl/>
        </w:rPr>
        <w:t>س</w:t>
      </w:r>
      <w:r>
        <w:rPr>
          <w:rtl/>
        </w:rPr>
        <w:t xml:space="preserve"> سال تک بھوک کو برداشت کرنے اور دوسر</w:t>
      </w:r>
      <w:r>
        <w:rPr>
          <w:rFonts w:hint="cs"/>
          <w:rtl/>
        </w:rPr>
        <w:t>ی</w:t>
      </w:r>
      <w:r>
        <w:rPr>
          <w:rtl/>
        </w:rPr>
        <w:t xml:space="preserve"> تکال</w:t>
      </w:r>
      <w:r>
        <w:rPr>
          <w:rFonts w:hint="cs"/>
          <w:rtl/>
        </w:rPr>
        <w:t>ی</w:t>
      </w:r>
      <w:r>
        <w:rPr>
          <w:rFonts w:hint="eastAsia"/>
          <w:rtl/>
        </w:rPr>
        <w:t>ف</w:t>
      </w:r>
      <w:r>
        <w:rPr>
          <w:rtl/>
        </w:rPr>
        <w:t xml:space="preserve"> اٹھانے کے بعد دن</w:t>
      </w:r>
      <w:r>
        <w:rPr>
          <w:rFonts w:hint="cs"/>
          <w:rtl/>
        </w:rPr>
        <w:t>ی</w:t>
      </w:r>
      <w:r>
        <w:rPr>
          <w:rFonts w:hint="eastAsia"/>
          <w:rtl/>
        </w:rPr>
        <w:t>ا</w:t>
      </w:r>
      <w:r>
        <w:rPr>
          <w:rtl/>
        </w:rPr>
        <w:t xml:space="preserve"> کے بڑے عرفا ک</w:t>
      </w:r>
      <w:r>
        <w:rPr>
          <w:rFonts w:hint="cs"/>
          <w:rtl/>
        </w:rPr>
        <w:t>ی</w:t>
      </w:r>
      <w:r>
        <w:rPr>
          <w:rtl/>
        </w:rPr>
        <w:t xml:space="preserve"> خدمت م</w:t>
      </w:r>
      <w:r>
        <w:rPr>
          <w:rFonts w:hint="cs"/>
          <w:rtl/>
        </w:rPr>
        <w:t>ی</w:t>
      </w:r>
      <w:r>
        <w:rPr>
          <w:rFonts w:hint="eastAsia"/>
          <w:rtl/>
        </w:rPr>
        <w:t>ں</w:t>
      </w:r>
      <w:r>
        <w:rPr>
          <w:rtl/>
        </w:rPr>
        <w:t xml:space="preserve"> حاضر ہوا ۔ </w:t>
      </w:r>
    </w:p>
    <w:p w:rsidR="00921C41" w:rsidRDefault="00921C41" w:rsidP="00921C41">
      <w:pPr>
        <w:pStyle w:val="libNormal"/>
        <w:rPr>
          <w:rtl/>
        </w:rPr>
      </w:pPr>
      <w:r>
        <w:rPr>
          <w:rFonts w:hint="eastAsia"/>
          <w:rtl/>
        </w:rPr>
        <w:t>اس</w:t>
      </w:r>
      <w:r>
        <w:rPr>
          <w:rtl/>
        </w:rPr>
        <w:t xml:space="preserve"> دوران م</w:t>
      </w:r>
      <w:r>
        <w:rPr>
          <w:rFonts w:hint="cs"/>
          <w:rtl/>
        </w:rPr>
        <w:t>ی</w:t>
      </w:r>
      <w:r>
        <w:rPr>
          <w:rFonts w:hint="eastAsia"/>
          <w:rtl/>
        </w:rPr>
        <w:t>ں</w:t>
      </w:r>
      <w:r>
        <w:rPr>
          <w:rtl/>
        </w:rPr>
        <w:t xml:space="preserve"> اس نے ا</w:t>
      </w:r>
      <w:r>
        <w:rPr>
          <w:rFonts w:hint="cs"/>
          <w:rtl/>
        </w:rPr>
        <w:t>ی</w:t>
      </w:r>
      <w:r>
        <w:rPr>
          <w:rFonts w:hint="eastAsia"/>
          <w:rtl/>
        </w:rPr>
        <w:t>ک</w:t>
      </w:r>
      <w:r>
        <w:rPr>
          <w:rtl/>
        </w:rPr>
        <w:t xml:space="preserve"> سو ت</w:t>
      </w:r>
      <w:r>
        <w:rPr>
          <w:rFonts w:hint="cs"/>
          <w:rtl/>
        </w:rPr>
        <w:t>ی</w:t>
      </w:r>
      <w:r>
        <w:rPr>
          <w:rFonts w:hint="eastAsia"/>
          <w:rtl/>
        </w:rPr>
        <w:t>رہ</w:t>
      </w:r>
      <w:r>
        <w:rPr>
          <w:rtl/>
        </w:rPr>
        <w:t xml:space="preserve"> عرفا کا قرب حاصل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سب سے آخر</w:t>
      </w:r>
      <w:r>
        <w:rPr>
          <w:rFonts w:hint="cs"/>
          <w:rtl/>
        </w:rPr>
        <w:t>ی</w:t>
      </w:r>
      <w:r>
        <w:rPr>
          <w:rtl/>
        </w:rPr>
        <w:t xml:space="preserve"> جعفر صادق تھے با </w:t>
      </w:r>
      <w:r>
        <w:rPr>
          <w:rFonts w:hint="cs"/>
          <w:rtl/>
        </w:rPr>
        <w:t>ی</w:t>
      </w:r>
      <w:r>
        <w:rPr>
          <w:rFonts w:hint="eastAsia"/>
          <w:rtl/>
        </w:rPr>
        <w:t>ز</w:t>
      </w:r>
      <w:r>
        <w:rPr>
          <w:rFonts w:hint="cs"/>
          <w:rtl/>
        </w:rPr>
        <w:t>ی</w:t>
      </w:r>
      <w:r>
        <w:rPr>
          <w:rFonts w:hint="eastAsia"/>
          <w:rtl/>
        </w:rPr>
        <w:t>د</w:t>
      </w:r>
      <w:r>
        <w:rPr>
          <w:rtl/>
        </w:rPr>
        <w:t xml:space="preserve"> بسطام</w:t>
      </w:r>
      <w:r>
        <w:rPr>
          <w:rFonts w:hint="cs"/>
          <w:rtl/>
        </w:rPr>
        <w:t>ی</w:t>
      </w:r>
      <w:r>
        <w:rPr>
          <w:rtl/>
        </w:rPr>
        <w:t xml:space="preserve"> ہر روز جعفر صادق ک</w:t>
      </w:r>
      <w:r>
        <w:rPr>
          <w:rFonts w:hint="cs"/>
          <w:rtl/>
        </w:rPr>
        <w:t>ی</w:t>
      </w:r>
      <w:r>
        <w:rPr>
          <w:rtl/>
        </w:rPr>
        <w:t xml:space="preserve"> خدمت م</w:t>
      </w:r>
      <w:r>
        <w:rPr>
          <w:rFonts w:hint="cs"/>
          <w:rtl/>
        </w:rPr>
        <w:t>ی</w:t>
      </w:r>
      <w:r>
        <w:rPr>
          <w:rFonts w:hint="eastAsia"/>
          <w:rtl/>
        </w:rPr>
        <w:t>ں</w:t>
      </w:r>
      <w:r>
        <w:rPr>
          <w:rtl/>
        </w:rPr>
        <w:t xml:space="preserve"> حاضر ہوتا اور ان ک</w:t>
      </w:r>
      <w:r>
        <w:rPr>
          <w:rFonts w:hint="cs"/>
          <w:rtl/>
        </w:rPr>
        <w:t>ی</w:t>
      </w:r>
      <w:r>
        <w:rPr>
          <w:rtl/>
        </w:rPr>
        <w:t xml:space="preserve"> بات</w:t>
      </w:r>
      <w:r>
        <w:rPr>
          <w:rFonts w:hint="cs"/>
          <w:rtl/>
        </w:rPr>
        <w:t>ی</w:t>
      </w:r>
      <w:r>
        <w:rPr>
          <w:rFonts w:hint="eastAsia"/>
          <w:rtl/>
        </w:rPr>
        <w:t>ں</w:t>
      </w:r>
      <w:r>
        <w:rPr>
          <w:rtl/>
        </w:rPr>
        <w:t xml:space="preserve"> غور سے سنتا ان کے نصائح پلے باندھتا اور پور</w:t>
      </w:r>
      <w:r>
        <w:rPr>
          <w:rFonts w:hint="cs"/>
          <w:rtl/>
        </w:rPr>
        <w:t>ی</w:t>
      </w:r>
      <w:r>
        <w:rPr>
          <w:rtl/>
        </w:rPr>
        <w:t xml:space="preserve"> دل جمع</w:t>
      </w:r>
      <w:r>
        <w:rPr>
          <w:rFonts w:hint="cs"/>
          <w:rtl/>
        </w:rPr>
        <w:t>ی</w:t>
      </w:r>
      <w:r>
        <w:rPr>
          <w:rtl/>
        </w:rPr>
        <w:t xml:space="preserve"> کے ساتھ ان ک</w:t>
      </w:r>
      <w:r>
        <w:rPr>
          <w:rFonts w:hint="cs"/>
          <w:rtl/>
        </w:rPr>
        <w:t>ی</w:t>
      </w:r>
      <w:r>
        <w:rPr>
          <w:rtl/>
        </w:rPr>
        <w:t xml:space="preserve"> تعل</w:t>
      </w:r>
      <w:r>
        <w:rPr>
          <w:rFonts w:hint="cs"/>
          <w:rtl/>
        </w:rPr>
        <w:t>ی</w:t>
      </w:r>
      <w:r>
        <w:rPr>
          <w:rFonts w:hint="eastAsia"/>
          <w:rtl/>
        </w:rPr>
        <w:t>م</w:t>
      </w:r>
      <w:r>
        <w:rPr>
          <w:rtl/>
        </w:rPr>
        <w:t xml:space="preserve"> سنتا ۔ ا</w:t>
      </w:r>
      <w:r>
        <w:rPr>
          <w:rFonts w:hint="cs"/>
          <w:rtl/>
        </w:rPr>
        <w:t>ی</w:t>
      </w:r>
      <w:r>
        <w:rPr>
          <w:rFonts w:hint="eastAsia"/>
          <w:rtl/>
        </w:rPr>
        <w:t>ک</w:t>
      </w:r>
      <w:r>
        <w:rPr>
          <w:rtl/>
        </w:rPr>
        <w:t xml:space="preserve"> دن جعفر صادق نے اس</w:t>
      </w:r>
      <w:r>
        <w:rPr>
          <w:rFonts w:hint="eastAsia"/>
          <w:rtl/>
        </w:rPr>
        <w:t>ے</w:t>
      </w:r>
      <w:r>
        <w:rPr>
          <w:rtl/>
        </w:rPr>
        <w:t xml:space="preserve"> کہا " اے </w:t>
      </w:r>
      <w:r>
        <w:rPr>
          <w:rFonts w:hint="cs"/>
          <w:rtl/>
        </w:rPr>
        <w:t>ی</w:t>
      </w:r>
      <w:r>
        <w:rPr>
          <w:rFonts w:hint="eastAsia"/>
          <w:rtl/>
        </w:rPr>
        <w:t>ز</w:t>
      </w:r>
      <w:r>
        <w:rPr>
          <w:rFonts w:hint="cs"/>
          <w:rtl/>
        </w:rPr>
        <w:t>ی</w:t>
      </w:r>
      <w:r>
        <w:rPr>
          <w:rFonts w:hint="eastAsia"/>
          <w:rtl/>
        </w:rPr>
        <w:t>د</w:t>
      </w:r>
      <w:r>
        <w:rPr>
          <w:rtl/>
        </w:rPr>
        <w:t xml:space="preserve"> ‘ وہ کتاب جو تمہارے سر کے اوپر طاق م</w:t>
      </w:r>
      <w:r>
        <w:rPr>
          <w:rFonts w:hint="cs"/>
          <w:rtl/>
        </w:rPr>
        <w:t>ی</w:t>
      </w:r>
      <w:r>
        <w:rPr>
          <w:rFonts w:hint="eastAsia"/>
          <w:rtl/>
        </w:rPr>
        <w:t>ں</w:t>
      </w:r>
      <w:r>
        <w:rPr>
          <w:rtl/>
        </w:rPr>
        <w:t xml:space="preserve"> ہے مجھے لا کر دو " با</w:t>
      </w:r>
      <w:r>
        <w:rPr>
          <w:rFonts w:hint="cs"/>
          <w:rtl/>
        </w:rPr>
        <w:t>ی</w:t>
      </w:r>
      <w:r>
        <w:rPr>
          <w:rFonts w:hint="eastAsia"/>
          <w:rtl/>
        </w:rPr>
        <w:t>ز</w:t>
      </w:r>
      <w:r>
        <w:rPr>
          <w:rFonts w:hint="cs"/>
          <w:rtl/>
        </w:rPr>
        <w:t>ی</w:t>
      </w:r>
      <w:r>
        <w:rPr>
          <w:rFonts w:hint="eastAsia"/>
          <w:rtl/>
        </w:rPr>
        <w:t>د</w:t>
      </w:r>
      <w:r>
        <w:rPr>
          <w:rtl/>
        </w:rPr>
        <w:t xml:space="preserve"> نے کہا آپ کس طاق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 </w:t>
      </w:r>
    </w:p>
    <w:p w:rsidR="00921C41" w:rsidRDefault="00921C41" w:rsidP="00484D57">
      <w:pPr>
        <w:pStyle w:val="libNormal"/>
        <w:rPr>
          <w:rtl/>
        </w:rPr>
      </w:pPr>
      <w:r>
        <w:rPr>
          <w:rFonts w:hint="eastAsia"/>
          <w:rtl/>
        </w:rPr>
        <w:lastRenderedPageBreak/>
        <w:t>جعفر</w:t>
      </w:r>
      <w:r>
        <w:rPr>
          <w:rtl/>
        </w:rPr>
        <w:t xml:space="preserve"> صادق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زمانہ ہو گ</w:t>
      </w:r>
      <w:r>
        <w:rPr>
          <w:rFonts w:hint="cs"/>
          <w:rtl/>
        </w:rPr>
        <w:t>ی</w:t>
      </w:r>
      <w:r>
        <w:rPr>
          <w:rFonts w:hint="eastAsia"/>
          <w:rtl/>
        </w:rPr>
        <w:t>ا</w:t>
      </w:r>
      <w:r>
        <w:rPr>
          <w:rtl/>
        </w:rPr>
        <w:t xml:space="preserve"> ہے تم </w:t>
      </w:r>
      <w:r>
        <w:rPr>
          <w:rFonts w:hint="cs"/>
          <w:rtl/>
        </w:rPr>
        <w:t>ی</w:t>
      </w:r>
      <w:r>
        <w:rPr>
          <w:rFonts w:hint="eastAsia"/>
          <w:rtl/>
        </w:rPr>
        <w:t>ہاں</w:t>
      </w:r>
      <w:r>
        <w:rPr>
          <w:rtl/>
        </w:rPr>
        <w:t xml:space="preserve"> آئے ہو اور ابھ</w:t>
      </w:r>
      <w:r>
        <w:rPr>
          <w:rFonts w:hint="cs"/>
          <w:rtl/>
        </w:rPr>
        <w:t>ی</w:t>
      </w:r>
      <w:r>
        <w:rPr>
          <w:rtl/>
        </w:rPr>
        <w:t xml:space="preserve"> تک تم نے طاق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با </w:t>
      </w:r>
      <w:r>
        <w:rPr>
          <w:rFonts w:hint="cs"/>
          <w:rtl/>
        </w:rPr>
        <w:t>ی</w:t>
      </w:r>
      <w:r>
        <w:rPr>
          <w:rFonts w:hint="eastAsia"/>
          <w:rtl/>
        </w:rPr>
        <w:t>ز</w:t>
      </w:r>
      <w:r>
        <w:rPr>
          <w:rFonts w:hint="cs"/>
          <w:rtl/>
        </w:rPr>
        <w:t>ی</w:t>
      </w:r>
      <w:r>
        <w:rPr>
          <w:rFonts w:hint="eastAsia"/>
          <w:rtl/>
        </w:rPr>
        <w:t>د</w:t>
      </w:r>
      <w:r>
        <w:rPr>
          <w:rtl/>
        </w:rPr>
        <w:t xml:space="preserve"> بسطام</w:t>
      </w:r>
      <w:r>
        <w:rPr>
          <w:rFonts w:hint="cs"/>
          <w:rtl/>
        </w:rPr>
        <w:t>ی</w:t>
      </w:r>
      <w:r>
        <w:rPr>
          <w:rtl/>
        </w:rPr>
        <w:t xml:space="preserve"> نے کہا م</w:t>
      </w:r>
      <w:r>
        <w:rPr>
          <w:rFonts w:hint="cs"/>
          <w:rtl/>
        </w:rPr>
        <w:t>ی</w:t>
      </w:r>
      <w:r>
        <w:rPr>
          <w:rFonts w:hint="eastAsia"/>
          <w:rtl/>
        </w:rPr>
        <w:t>ں</w:t>
      </w:r>
      <w:r>
        <w:rPr>
          <w:rtl/>
        </w:rPr>
        <w:t xml:space="preserve"> نے آپ کے علاوہ </w:t>
      </w:r>
      <w:r>
        <w:rPr>
          <w:rFonts w:hint="cs"/>
          <w:rtl/>
        </w:rPr>
        <w:t>ی</w:t>
      </w:r>
      <w:r>
        <w:rPr>
          <w:rFonts w:hint="eastAsia"/>
          <w:rtl/>
        </w:rPr>
        <w:t>ہاں</w:t>
      </w:r>
      <w:r>
        <w:rPr>
          <w:rtl/>
        </w:rPr>
        <w:t xml:space="preserve">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w:t>
      </w:r>
      <w:r>
        <w:rPr>
          <w:rFonts w:hint="cs"/>
          <w:rtl/>
        </w:rPr>
        <w:t>ی</w:t>
      </w:r>
      <w:r>
        <w:rPr>
          <w:rFonts w:hint="eastAsia"/>
          <w:rtl/>
        </w:rPr>
        <w:t>ونکہ</w:t>
      </w:r>
      <w:r>
        <w:rPr>
          <w:rtl/>
        </w:rPr>
        <w:t xml:space="preserve"> صرف آپکو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آتا ہوں جعفر صادق نے </w:t>
      </w:r>
      <w:r>
        <w:rPr>
          <w:rFonts w:hint="cs"/>
          <w:rtl/>
        </w:rPr>
        <w:t>ی</w:t>
      </w:r>
      <w:r>
        <w:rPr>
          <w:rFonts w:hint="eastAsia"/>
          <w:rtl/>
        </w:rPr>
        <w:t>ہ</w:t>
      </w:r>
      <w:r>
        <w:rPr>
          <w:rtl/>
        </w:rPr>
        <w:t xml:space="preserve"> بات سن کر فرما</w:t>
      </w:r>
      <w:r>
        <w:rPr>
          <w:rFonts w:hint="cs"/>
          <w:rtl/>
        </w:rPr>
        <w:t>ی</w:t>
      </w:r>
      <w:r>
        <w:rPr>
          <w:rFonts w:hint="eastAsia"/>
          <w:rtl/>
        </w:rPr>
        <w:t>ا</w:t>
      </w:r>
      <w:r>
        <w:rPr>
          <w:rtl/>
        </w:rPr>
        <w:t xml:space="preserve"> اے با </w:t>
      </w:r>
      <w:r>
        <w:rPr>
          <w:rFonts w:hint="cs"/>
          <w:rtl/>
        </w:rPr>
        <w:t>ی</w:t>
      </w:r>
      <w:r>
        <w:rPr>
          <w:rFonts w:hint="eastAsia"/>
          <w:rtl/>
        </w:rPr>
        <w:t>ز</w:t>
      </w:r>
      <w:r>
        <w:rPr>
          <w:rFonts w:hint="cs"/>
          <w:rtl/>
        </w:rPr>
        <w:t>ی</w:t>
      </w:r>
      <w:r>
        <w:rPr>
          <w:rFonts w:hint="eastAsia"/>
          <w:rtl/>
        </w:rPr>
        <w:t>د</w:t>
      </w:r>
      <w:r>
        <w:rPr>
          <w:rtl/>
        </w:rPr>
        <w:t xml:space="preserve"> تمہار</w:t>
      </w:r>
      <w:r>
        <w:rPr>
          <w:rFonts w:hint="cs"/>
          <w:rtl/>
        </w:rPr>
        <w:t>ی</w:t>
      </w:r>
      <w:r>
        <w:rPr>
          <w:rtl/>
        </w:rPr>
        <w:t xml:space="preserve"> تعل</w:t>
      </w:r>
      <w:r>
        <w:rPr>
          <w:rFonts w:hint="cs"/>
          <w:rtl/>
        </w:rPr>
        <w:t>ی</w:t>
      </w:r>
      <w:r>
        <w:rPr>
          <w:rFonts w:hint="eastAsia"/>
          <w:rtl/>
        </w:rPr>
        <w:t>م</w:t>
      </w:r>
      <w:r>
        <w:rPr>
          <w:rtl/>
        </w:rPr>
        <w:t xml:space="preserve"> کا عرصہ پو</w:t>
      </w:r>
      <w:r>
        <w:rPr>
          <w:rFonts w:hint="eastAsia"/>
          <w:rtl/>
        </w:rPr>
        <w:t>را</w:t>
      </w:r>
      <w:r>
        <w:rPr>
          <w:rtl/>
        </w:rPr>
        <w:t xml:space="preserve"> ہو گ</w:t>
      </w:r>
      <w:r>
        <w:rPr>
          <w:rFonts w:hint="cs"/>
          <w:rtl/>
        </w:rPr>
        <w:t>ی</w:t>
      </w:r>
      <w:r>
        <w:rPr>
          <w:rFonts w:hint="eastAsia"/>
          <w:rtl/>
        </w:rPr>
        <w:t>ا</w:t>
      </w:r>
      <w:r>
        <w:rPr>
          <w:rtl/>
        </w:rPr>
        <w:t xml:space="preserve"> ہے اور اب تم بسطام واپس جا سکتے ہو وہاں جا کر لوگوں کو تعل</w:t>
      </w:r>
      <w:r>
        <w:rPr>
          <w:rFonts w:hint="cs"/>
          <w:rtl/>
        </w:rPr>
        <w:t>ی</w:t>
      </w:r>
      <w:r>
        <w:rPr>
          <w:rFonts w:hint="eastAsia"/>
          <w:rtl/>
        </w:rPr>
        <w:t>م</w:t>
      </w:r>
      <w:r>
        <w:rPr>
          <w:rtl/>
        </w:rPr>
        <w:t xml:space="preserve"> دو ۔ با </w:t>
      </w:r>
      <w:r>
        <w:rPr>
          <w:rFonts w:hint="cs"/>
          <w:rtl/>
        </w:rPr>
        <w:t>ی</w:t>
      </w:r>
      <w:r>
        <w:rPr>
          <w:rFonts w:hint="eastAsia"/>
          <w:rtl/>
        </w:rPr>
        <w:t>ز</w:t>
      </w:r>
      <w:r>
        <w:rPr>
          <w:rFonts w:hint="cs"/>
          <w:rtl/>
        </w:rPr>
        <w:t>ی</w:t>
      </w:r>
      <w:r>
        <w:rPr>
          <w:rFonts w:hint="eastAsia"/>
          <w:rtl/>
        </w:rPr>
        <w:t>د</w:t>
      </w:r>
      <w:r>
        <w:rPr>
          <w:rtl/>
        </w:rPr>
        <w:t xml:space="preserve"> اپن</w:t>
      </w:r>
      <w:r>
        <w:rPr>
          <w:rFonts w:hint="cs"/>
          <w:rtl/>
        </w:rPr>
        <w:t>ی</w:t>
      </w:r>
      <w:r>
        <w:rPr>
          <w:rtl/>
        </w:rPr>
        <w:t xml:space="preserve"> جگہ سے اٹھا اور واپس بسطام پہنچ کر لوگوں کو وعظ و نص</w:t>
      </w:r>
      <w:r>
        <w:rPr>
          <w:rFonts w:hint="cs"/>
          <w:rtl/>
        </w:rPr>
        <w:t>ی</w:t>
      </w:r>
      <w:r>
        <w:rPr>
          <w:rFonts w:hint="eastAsia"/>
          <w:rtl/>
        </w:rPr>
        <w:t>حت</w:t>
      </w:r>
      <w:r>
        <w:rPr>
          <w:rtl/>
        </w:rPr>
        <w:t xml:space="preserve"> کرنے م</w:t>
      </w:r>
      <w:r>
        <w:rPr>
          <w:rFonts w:hint="cs"/>
          <w:rtl/>
        </w:rPr>
        <w:t>ی</w:t>
      </w:r>
      <w:r>
        <w:rPr>
          <w:rFonts w:hint="eastAsia"/>
          <w:rtl/>
        </w:rPr>
        <w:t>ں</w:t>
      </w:r>
      <w:r>
        <w:rPr>
          <w:rtl/>
        </w:rPr>
        <w:t xml:space="preserve"> مشغول ہو گ</w:t>
      </w:r>
      <w:r>
        <w:rPr>
          <w:rFonts w:hint="cs"/>
          <w:rtl/>
        </w:rPr>
        <w:t>ی</w:t>
      </w:r>
      <w:r>
        <w:rPr>
          <w:rFonts w:hint="eastAsia"/>
          <w:rtl/>
        </w:rPr>
        <w:t>ا</w:t>
      </w:r>
      <w:r>
        <w:rPr>
          <w:rtl/>
        </w:rPr>
        <w:t xml:space="preserve"> شا</w:t>
      </w:r>
      <w:r>
        <w:rPr>
          <w:rFonts w:hint="cs"/>
          <w:rtl/>
        </w:rPr>
        <w:t>ی</w:t>
      </w:r>
      <w:r>
        <w:rPr>
          <w:rFonts w:hint="eastAsia"/>
          <w:rtl/>
        </w:rPr>
        <w:t>د</w:t>
      </w:r>
      <w:r>
        <w:rPr>
          <w:rtl/>
        </w:rPr>
        <w:t xml:space="preserve"> تذکرة الاول</w:t>
      </w:r>
      <w:r>
        <w:rPr>
          <w:rFonts w:hint="cs"/>
          <w:rtl/>
        </w:rPr>
        <w:t>ی</w:t>
      </w:r>
      <w:r>
        <w:rPr>
          <w:rFonts w:hint="eastAsia"/>
          <w:rtl/>
        </w:rPr>
        <w:t>اء</w:t>
      </w:r>
      <w:r>
        <w:rPr>
          <w:rtl/>
        </w:rPr>
        <w:t xml:space="preserve"> کے مصنف نے اس روا</w:t>
      </w:r>
      <w:r>
        <w:rPr>
          <w:rFonts w:hint="cs"/>
          <w:rtl/>
        </w:rPr>
        <w:t>ی</w:t>
      </w:r>
      <w:r>
        <w:rPr>
          <w:rFonts w:hint="eastAsia"/>
          <w:rtl/>
        </w:rPr>
        <w:t>ت</w:t>
      </w:r>
      <w:r>
        <w:rPr>
          <w:rtl/>
        </w:rPr>
        <w:t xml:space="preserve"> کو درست مجھ کر لکھا ہے ل</w:t>
      </w:r>
      <w:r>
        <w:rPr>
          <w:rFonts w:hint="cs"/>
          <w:rtl/>
        </w:rPr>
        <w:t>ی</w:t>
      </w:r>
      <w:r>
        <w:rPr>
          <w:rFonts w:hint="eastAsia"/>
          <w:rtl/>
        </w:rPr>
        <w:t>کن</w:t>
      </w:r>
      <w:r>
        <w:rPr>
          <w:rtl/>
        </w:rPr>
        <w:t xml:space="preserve"> بائ</w:t>
      </w:r>
      <w:r>
        <w:rPr>
          <w:rFonts w:hint="cs"/>
          <w:rtl/>
        </w:rPr>
        <w:t>ی</w:t>
      </w:r>
      <w:r>
        <w:rPr>
          <w:rFonts w:hint="eastAsia"/>
          <w:rtl/>
        </w:rPr>
        <w:t>و</w:t>
      </w:r>
      <w:r>
        <w:rPr>
          <w:rtl/>
        </w:rPr>
        <w:t xml:space="preserve"> کرونولوج</w:t>
      </w:r>
      <w:r>
        <w:rPr>
          <w:rFonts w:hint="cs"/>
          <w:rtl/>
        </w:rPr>
        <w:t>ی</w:t>
      </w:r>
      <w:r>
        <w:rPr>
          <w:rtl/>
        </w:rPr>
        <w:t xml:space="preserve"> </w:t>
      </w:r>
      <w:r>
        <w:rPr>
          <w:rFonts w:hint="cs"/>
          <w:rtl/>
        </w:rPr>
        <w:t>ی</w:t>
      </w:r>
      <w:r>
        <w:rPr>
          <w:rFonts w:hint="eastAsia"/>
          <w:rtl/>
        </w:rPr>
        <w:t>عن</w:t>
      </w:r>
      <w:r>
        <w:rPr>
          <w:rFonts w:hint="cs"/>
          <w:rtl/>
        </w:rPr>
        <w:t>ی</w:t>
      </w:r>
      <w:r>
        <w:rPr>
          <w:rtl/>
        </w:rPr>
        <w:t xml:space="preserve"> </w:t>
      </w:r>
      <w:r>
        <w:rPr>
          <w:rFonts w:hint="eastAsia"/>
          <w:rtl/>
        </w:rPr>
        <w:t>واقعہ</w:t>
      </w:r>
      <w:r>
        <w:rPr>
          <w:rtl/>
        </w:rPr>
        <w:t xml:space="preserve"> کا تار</w:t>
      </w:r>
      <w:r>
        <w:rPr>
          <w:rFonts w:hint="cs"/>
          <w:rtl/>
        </w:rPr>
        <w:t>ی</w:t>
      </w:r>
      <w:r>
        <w:rPr>
          <w:rFonts w:hint="eastAsia"/>
          <w:rtl/>
        </w:rPr>
        <w:t>خ</w:t>
      </w:r>
      <w:r>
        <w:rPr>
          <w:rtl/>
        </w:rPr>
        <w:t xml:space="preserve"> کے لحاظ درست ہونا ) ک</w:t>
      </w:r>
      <w:r>
        <w:rPr>
          <w:rFonts w:hint="cs"/>
          <w:rtl/>
        </w:rPr>
        <w:t>ی</w:t>
      </w:r>
      <w:r>
        <w:rPr>
          <w:rtl/>
        </w:rPr>
        <w:t xml:space="preserve"> رو سے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اور اگر تذکر‘ الاول</w:t>
      </w:r>
      <w:r>
        <w:rPr>
          <w:rFonts w:hint="cs"/>
          <w:rtl/>
        </w:rPr>
        <w:t>ی</w:t>
      </w:r>
      <w:r>
        <w:rPr>
          <w:rFonts w:hint="eastAsia"/>
          <w:rtl/>
        </w:rPr>
        <w:t>ا</w:t>
      </w:r>
      <w:r>
        <w:rPr>
          <w:rtl/>
        </w:rPr>
        <w:t xml:space="preserve"> ء کے مصنف نے اسے خود نہ</w:t>
      </w:r>
      <w:r>
        <w:rPr>
          <w:rFonts w:hint="cs"/>
          <w:rtl/>
        </w:rPr>
        <w:t>ی</w:t>
      </w:r>
      <w:r>
        <w:rPr>
          <w:rFonts w:hint="eastAsia"/>
          <w:rtl/>
        </w:rPr>
        <w:t>ں</w:t>
      </w:r>
      <w:r>
        <w:rPr>
          <w:rtl/>
        </w:rPr>
        <w:t xml:space="preserve"> گھڑا تو صرور </w:t>
      </w:r>
      <w:r>
        <w:rPr>
          <w:rFonts w:hint="cs"/>
          <w:rtl/>
        </w:rPr>
        <w:t>ی</w:t>
      </w:r>
      <w:r>
        <w:rPr>
          <w:rFonts w:hint="eastAsia"/>
          <w:rtl/>
        </w:rPr>
        <w:t>ہ</w:t>
      </w:r>
      <w:r>
        <w:rPr>
          <w:rtl/>
        </w:rPr>
        <w:t xml:space="preserve"> کس</w:t>
      </w:r>
      <w:r>
        <w:rPr>
          <w:rFonts w:hint="cs"/>
          <w:rtl/>
        </w:rPr>
        <w:t>ی</w:t>
      </w:r>
      <w:r>
        <w:rPr>
          <w:rtl/>
        </w:rPr>
        <w:t xml:space="preserve"> دوسرے مصنف ک</w:t>
      </w:r>
      <w:r>
        <w:rPr>
          <w:rFonts w:hint="cs"/>
          <w:rtl/>
        </w:rPr>
        <w:t>ی</w:t>
      </w:r>
      <w:r>
        <w:rPr>
          <w:rtl/>
        </w:rPr>
        <w:t xml:space="preserve"> جعل</w:t>
      </w:r>
      <w:r>
        <w:rPr>
          <w:rFonts w:hint="cs"/>
          <w:rtl/>
        </w:rPr>
        <w:t>ی</w:t>
      </w:r>
      <w:r>
        <w:rPr>
          <w:rtl/>
        </w:rPr>
        <w:t xml:space="preserve"> روا</w:t>
      </w:r>
      <w:r>
        <w:rPr>
          <w:rFonts w:hint="cs"/>
          <w:rtl/>
        </w:rPr>
        <w:t>ی</w:t>
      </w:r>
      <w:r>
        <w:rPr>
          <w:rFonts w:hint="eastAsia"/>
          <w:rtl/>
        </w:rPr>
        <w:t>ت</w:t>
      </w:r>
      <w:r>
        <w:rPr>
          <w:rtl/>
        </w:rPr>
        <w:t xml:space="preserve"> ہے جس نے اسے بغ</w:t>
      </w:r>
      <w:r>
        <w:rPr>
          <w:rFonts w:hint="cs"/>
          <w:rtl/>
        </w:rPr>
        <w:t>ی</w:t>
      </w:r>
      <w:r>
        <w:rPr>
          <w:rFonts w:hint="eastAsia"/>
          <w:rtl/>
        </w:rPr>
        <w:t>ر</w:t>
      </w:r>
      <w:r>
        <w:rPr>
          <w:rtl/>
        </w:rPr>
        <w:t xml:space="preserve"> تحق</w:t>
      </w:r>
      <w:r>
        <w:rPr>
          <w:rFonts w:hint="cs"/>
          <w:rtl/>
        </w:rPr>
        <w:t>ی</w:t>
      </w:r>
      <w:r>
        <w:rPr>
          <w:rFonts w:hint="eastAsia"/>
          <w:rtl/>
        </w:rPr>
        <w:t>ق</w:t>
      </w:r>
      <w:r>
        <w:rPr>
          <w:rFonts w:hint="cs"/>
          <w:rtl/>
        </w:rPr>
        <w:t>ی</w:t>
      </w:r>
      <w:r>
        <w:rPr>
          <w:rtl/>
        </w:rPr>
        <w:t xml:space="preserve"> کے نقل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امام جعفر صادق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نصف حصے م</w:t>
      </w:r>
      <w:r>
        <w:rPr>
          <w:rFonts w:hint="cs"/>
          <w:rtl/>
        </w:rPr>
        <w:t>ی</w:t>
      </w:r>
      <w:r>
        <w:rPr>
          <w:rFonts w:hint="eastAsia"/>
          <w:rtl/>
        </w:rPr>
        <w:t>ں</w:t>
      </w:r>
      <w:r w:rsidR="00484D57">
        <w:rPr>
          <w:rtl/>
        </w:rPr>
        <w:t xml:space="preserve"> پڑھاتے تھے اور ا</w:t>
      </w:r>
      <w:r>
        <w:rPr>
          <w:rFonts w:hint="eastAsia"/>
          <w:rtl/>
        </w:rPr>
        <w:t>ن</w:t>
      </w:r>
      <w:r>
        <w:rPr>
          <w:rtl/>
        </w:rPr>
        <w:t xml:space="preserve"> ک</w:t>
      </w:r>
      <w:r>
        <w:rPr>
          <w:rFonts w:hint="cs"/>
          <w:rtl/>
        </w:rPr>
        <w:t>ی</w:t>
      </w:r>
      <w:r>
        <w:rPr>
          <w:rtl/>
        </w:rPr>
        <w:t xml:space="preserve"> تار</w:t>
      </w:r>
      <w:r>
        <w:rPr>
          <w:rFonts w:hint="cs"/>
          <w:rtl/>
        </w:rPr>
        <w:t>ی</w:t>
      </w:r>
      <w:r>
        <w:rPr>
          <w:rFonts w:hint="eastAsia"/>
          <w:rtl/>
        </w:rPr>
        <w:t>خ</w:t>
      </w:r>
      <w:r>
        <w:rPr>
          <w:rtl/>
        </w:rPr>
        <w:t xml:space="preserve"> وفات بھ</w:t>
      </w:r>
      <w:r>
        <w:rPr>
          <w:rFonts w:hint="cs"/>
          <w:rtl/>
        </w:rPr>
        <w:t>ی</w:t>
      </w:r>
      <w:r>
        <w:rPr>
          <w:rtl/>
        </w:rPr>
        <w:t xml:space="preserve"> </w:t>
      </w:r>
      <w:r>
        <w:rPr>
          <w:rtl/>
          <w:lang w:bidi="fa-IR"/>
        </w:rPr>
        <w:t>۱۴۸</w:t>
      </w:r>
      <w:r>
        <w:rPr>
          <w:rtl/>
        </w:rPr>
        <w:t xml:space="preserve"> ہجر</w:t>
      </w:r>
      <w:r>
        <w:rPr>
          <w:rFonts w:hint="cs"/>
          <w:rtl/>
        </w:rPr>
        <w:t>ی</w:t>
      </w:r>
      <w:r>
        <w:rPr>
          <w:rtl/>
        </w:rPr>
        <w:t xml:space="preserve"> ہے جبکہ با </w:t>
      </w:r>
      <w:r>
        <w:rPr>
          <w:rFonts w:hint="cs"/>
          <w:rtl/>
        </w:rPr>
        <w:t>ی</w:t>
      </w:r>
      <w:r>
        <w:rPr>
          <w:rFonts w:hint="eastAsia"/>
          <w:rtl/>
        </w:rPr>
        <w:t>ز</w:t>
      </w:r>
      <w:r>
        <w:rPr>
          <w:rFonts w:hint="cs"/>
          <w:rtl/>
        </w:rPr>
        <w:t>ی</w:t>
      </w:r>
      <w:r>
        <w:rPr>
          <w:rFonts w:hint="eastAsia"/>
          <w:rtl/>
        </w:rPr>
        <w:t>د</w:t>
      </w:r>
      <w:r>
        <w:rPr>
          <w:rtl/>
        </w:rPr>
        <w:t xml:space="preserve"> بسطام</w:t>
      </w:r>
      <w:r>
        <w:rPr>
          <w:rFonts w:hint="cs"/>
          <w:rtl/>
        </w:rPr>
        <w:t>ی</w:t>
      </w:r>
      <w:r>
        <w:rPr>
          <w:rtl/>
        </w:rPr>
        <w:t xml:space="preserve">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 م</w:t>
      </w:r>
      <w:r>
        <w:rPr>
          <w:rFonts w:hint="cs"/>
          <w:rtl/>
        </w:rPr>
        <w:t>ی</w:t>
      </w:r>
      <w:r>
        <w:rPr>
          <w:rFonts w:hint="eastAsia"/>
          <w:rtl/>
        </w:rPr>
        <w:t>ں</w:t>
      </w:r>
      <w:r>
        <w:rPr>
          <w:rtl/>
        </w:rPr>
        <w:t xml:space="preserve"> گزرے ہ</w:t>
      </w:r>
      <w:r>
        <w:rPr>
          <w:rFonts w:hint="cs"/>
          <w:rtl/>
        </w:rPr>
        <w:t>ی</w:t>
      </w:r>
      <w:r>
        <w:rPr>
          <w:rFonts w:hint="eastAsia"/>
          <w:rtl/>
        </w:rPr>
        <w:t>ں</w:t>
      </w:r>
      <w:r>
        <w:rPr>
          <w:rtl/>
        </w:rPr>
        <w:t xml:space="preserve"> اور ان ک</w:t>
      </w:r>
      <w:r>
        <w:rPr>
          <w:rFonts w:hint="cs"/>
          <w:rtl/>
        </w:rPr>
        <w:t>ی</w:t>
      </w:r>
      <w:r>
        <w:rPr>
          <w:rtl/>
        </w:rPr>
        <w:t xml:space="preserve"> تار</w:t>
      </w:r>
      <w:r>
        <w:rPr>
          <w:rFonts w:hint="cs"/>
          <w:rtl/>
        </w:rPr>
        <w:t>ی</w:t>
      </w:r>
      <w:r>
        <w:rPr>
          <w:rFonts w:hint="eastAsia"/>
          <w:rtl/>
        </w:rPr>
        <w:t>خ</w:t>
      </w:r>
      <w:r>
        <w:rPr>
          <w:rtl/>
        </w:rPr>
        <w:t xml:space="preserve"> وفات </w:t>
      </w:r>
      <w:r>
        <w:rPr>
          <w:rtl/>
          <w:lang w:bidi="fa-IR"/>
        </w:rPr>
        <w:t>۲۶۱</w:t>
      </w:r>
      <w:r>
        <w:rPr>
          <w:rtl/>
        </w:rPr>
        <w:t>ہجر</w:t>
      </w:r>
      <w:r>
        <w:rPr>
          <w:rFonts w:hint="cs"/>
          <w:rtl/>
        </w:rPr>
        <w:t>ی</w:t>
      </w:r>
      <w:r>
        <w:rPr>
          <w:rtl/>
        </w:rPr>
        <w:t xml:space="preserve"> لکھ</w:t>
      </w:r>
      <w:r>
        <w:rPr>
          <w:rFonts w:hint="cs"/>
          <w:rtl/>
        </w:rPr>
        <w:t>ی</w:t>
      </w:r>
      <w:r>
        <w:rPr>
          <w:rtl/>
        </w:rPr>
        <w:t xml:space="preserve"> گئ</w:t>
      </w:r>
      <w:r>
        <w:rPr>
          <w:rFonts w:hint="cs"/>
          <w:rtl/>
        </w:rPr>
        <w:t>ی</w:t>
      </w:r>
      <w:r>
        <w:rPr>
          <w:rtl/>
        </w:rPr>
        <w:t xml:space="preserve"> ہے </w:t>
      </w:r>
      <w:r>
        <w:rPr>
          <w:rFonts w:hint="eastAsia"/>
          <w:rtl/>
        </w:rPr>
        <w:t>با</w:t>
      </w:r>
      <w:r>
        <w:rPr>
          <w:rFonts w:hint="cs"/>
          <w:rtl/>
        </w:rPr>
        <w:t>ی</w:t>
      </w:r>
      <w:r>
        <w:rPr>
          <w:rFonts w:hint="eastAsia"/>
          <w:rtl/>
        </w:rPr>
        <w:t>ز</w:t>
      </w:r>
      <w:r>
        <w:rPr>
          <w:rFonts w:hint="cs"/>
          <w:rtl/>
        </w:rPr>
        <w:t>ی</w:t>
      </w:r>
      <w:r>
        <w:rPr>
          <w:rFonts w:hint="eastAsia"/>
          <w:rtl/>
        </w:rPr>
        <w:t>د</w:t>
      </w:r>
      <w:r>
        <w:rPr>
          <w:rtl/>
        </w:rPr>
        <w:t xml:space="preserve"> بسطام</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وفات کے بارے م</w:t>
      </w:r>
      <w:r>
        <w:rPr>
          <w:rFonts w:hint="cs"/>
          <w:rtl/>
        </w:rPr>
        <w:t>ی</w:t>
      </w:r>
      <w:r>
        <w:rPr>
          <w:rFonts w:hint="eastAsia"/>
          <w:rtl/>
        </w:rPr>
        <w:t>ں</w:t>
      </w:r>
      <w:r>
        <w:rPr>
          <w:rtl/>
        </w:rPr>
        <w:t xml:space="preserve"> اختلاف پا</w:t>
      </w:r>
      <w:r>
        <w:rPr>
          <w:rFonts w:hint="cs"/>
          <w:rtl/>
        </w:rPr>
        <w:t>ی</w:t>
      </w:r>
      <w:r>
        <w:rPr>
          <w:rFonts w:hint="eastAsia"/>
          <w:rtl/>
        </w:rPr>
        <w:t>ا</w:t>
      </w:r>
      <w:r>
        <w:rPr>
          <w:rtl/>
        </w:rPr>
        <w:t xml:space="preserve"> جاتا ہے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کہ وہ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ہو گزرے ہ</w:t>
      </w:r>
      <w:r>
        <w:rPr>
          <w:rFonts w:hint="cs"/>
          <w:rtl/>
        </w:rPr>
        <w:t>ی</w:t>
      </w:r>
      <w:r>
        <w:rPr>
          <w:rFonts w:hint="eastAsia"/>
          <w:rtl/>
        </w:rPr>
        <w:t>ں</w:t>
      </w:r>
      <w:r>
        <w:rPr>
          <w:rtl/>
        </w:rPr>
        <w:t xml:space="preserve"> ۔ اور اس</w:t>
      </w:r>
      <w:r>
        <w:rPr>
          <w:rFonts w:hint="cs"/>
          <w:rtl/>
        </w:rPr>
        <w:t>ی</w:t>
      </w:r>
      <w:r>
        <w:rPr>
          <w:rtl/>
        </w:rPr>
        <w:t xml:space="preserve"> وجہ سے وہ امام جعفر صادق ک</w:t>
      </w:r>
      <w:r>
        <w:rPr>
          <w:rFonts w:hint="cs"/>
          <w:rtl/>
        </w:rPr>
        <w:t>ی</w:t>
      </w:r>
      <w:r>
        <w:rPr>
          <w:rtl/>
        </w:rPr>
        <w:t xml:space="preserve"> خدمت م</w:t>
      </w:r>
      <w:r>
        <w:rPr>
          <w:rFonts w:hint="cs"/>
          <w:rtl/>
        </w:rPr>
        <w:t>ی</w:t>
      </w:r>
      <w:r>
        <w:rPr>
          <w:rFonts w:hint="eastAsia"/>
          <w:rtl/>
        </w:rPr>
        <w:t>ں</w:t>
      </w:r>
      <w:r>
        <w:rPr>
          <w:rtl/>
        </w:rPr>
        <w:t xml:space="preserve"> حاضر نہ</w:t>
      </w:r>
      <w:r>
        <w:rPr>
          <w:rFonts w:hint="cs"/>
          <w:rtl/>
        </w:rPr>
        <w:t>ی</w:t>
      </w:r>
      <w:r>
        <w:rPr>
          <w:rFonts w:hint="eastAsia"/>
          <w:rtl/>
        </w:rPr>
        <w:t>ں</w:t>
      </w:r>
      <w:r>
        <w:rPr>
          <w:rtl/>
        </w:rPr>
        <w:t xml:space="preserve"> ہو سکتے تھے ل</w:t>
      </w:r>
      <w:r>
        <w:rPr>
          <w:rFonts w:hint="cs"/>
          <w:rtl/>
        </w:rPr>
        <w:t>ی</w:t>
      </w:r>
      <w:r>
        <w:rPr>
          <w:rFonts w:hint="eastAsia"/>
          <w:rtl/>
        </w:rPr>
        <w:t>کن</w:t>
      </w:r>
      <w:r>
        <w:rPr>
          <w:rtl/>
        </w:rPr>
        <w:t xml:space="preserve"> عرفان</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امام جعفر صادق کے دروس م</w:t>
      </w:r>
      <w:r>
        <w:rPr>
          <w:rFonts w:hint="cs"/>
          <w:rtl/>
        </w:rPr>
        <w:t>ی</w:t>
      </w:r>
      <w:r>
        <w:rPr>
          <w:rFonts w:hint="eastAsia"/>
          <w:rtl/>
        </w:rPr>
        <w:t>ں</w:t>
      </w:r>
      <w:r>
        <w:rPr>
          <w:rtl/>
        </w:rPr>
        <w:t xml:space="preserve"> موجودگ</w:t>
      </w:r>
      <w:r>
        <w:rPr>
          <w:rFonts w:hint="cs"/>
          <w:rtl/>
        </w:rPr>
        <w:t>ی</w:t>
      </w:r>
      <w:r>
        <w:rPr>
          <w:rtl/>
        </w:rPr>
        <w:t xml:space="preserve"> سے کوئ</w:t>
      </w:r>
      <w:r>
        <w:rPr>
          <w:rFonts w:hint="cs"/>
          <w:rtl/>
        </w:rPr>
        <w:t>ی</w:t>
      </w:r>
      <w:r>
        <w:rPr>
          <w:rtl/>
        </w:rPr>
        <w:t xml:space="preserve"> بھ</w:t>
      </w:r>
      <w:r>
        <w:rPr>
          <w:rFonts w:hint="cs"/>
          <w:rtl/>
        </w:rPr>
        <w:t>ی</w:t>
      </w:r>
      <w:r>
        <w:rPr>
          <w:rtl/>
        </w:rPr>
        <w:t xml:space="preserve"> </w:t>
      </w:r>
      <w:r>
        <w:rPr>
          <w:rFonts w:hint="eastAsia"/>
          <w:rtl/>
        </w:rPr>
        <w:t>انکار</w:t>
      </w:r>
      <w:r>
        <w:rPr>
          <w:rtl/>
        </w:rPr>
        <w:t xml:space="preserve"> نہ</w:t>
      </w:r>
      <w:r>
        <w:rPr>
          <w:rFonts w:hint="cs"/>
          <w:rtl/>
        </w:rPr>
        <w:t>ی</w:t>
      </w:r>
      <w:r>
        <w:rPr>
          <w:rFonts w:hint="eastAsia"/>
          <w:rtl/>
        </w:rPr>
        <w:t>ں</w:t>
      </w:r>
      <w:r>
        <w:rPr>
          <w:rtl/>
        </w:rPr>
        <w:t xml:space="preserve"> کر سکتا ۔ </w:t>
      </w:r>
    </w:p>
    <w:p w:rsidR="00921C41" w:rsidRDefault="00921C41" w:rsidP="00921C41">
      <w:pPr>
        <w:pStyle w:val="libNormal"/>
        <w:rPr>
          <w:rtl/>
        </w:rPr>
      </w:pPr>
      <w:r>
        <w:rPr>
          <w:rFonts w:hint="eastAsia"/>
          <w:rtl/>
        </w:rPr>
        <w:t>امام</w:t>
      </w:r>
      <w:r>
        <w:rPr>
          <w:rtl/>
        </w:rPr>
        <w:t xml:space="preserve"> جعفر صادق کے دروس م</w:t>
      </w:r>
      <w:r>
        <w:rPr>
          <w:rFonts w:hint="cs"/>
          <w:rtl/>
        </w:rPr>
        <w:t>ی</w:t>
      </w:r>
      <w:r>
        <w:rPr>
          <w:rFonts w:hint="eastAsia"/>
          <w:rtl/>
        </w:rPr>
        <w:t>ں</w:t>
      </w:r>
      <w:r>
        <w:rPr>
          <w:rtl/>
        </w:rPr>
        <w:t xml:space="preserve"> عرفان کے وجود سے ان ک</w:t>
      </w:r>
      <w:r>
        <w:rPr>
          <w:rFonts w:hint="cs"/>
          <w:rtl/>
        </w:rPr>
        <w:t>ی</w:t>
      </w:r>
      <w:r>
        <w:rPr>
          <w:rtl/>
        </w:rPr>
        <w:t xml:space="preserve"> روحان</w:t>
      </w:r>
      <w:r>
        <w:rPr>
          <w:rFonts w:hint="cs"/>
          <w:rtl/>
        </w:rPr>
        <w:t>ی</w:t>
      </w:r>
      <w:r>
        <w:rPr>
          <w:rtl/>
        </w:rPr>
        <w:t xml:space="preserve"> شخص</w:t>
      </w:r>
      <w:r>
        <w:rPr>
          <w:rFonts w:hint="cs"/>
          <w:rtl/>
        </w:rPr>
        <w:t>ی</w:t>
      </w:r>
      <w:r>
        <w:rPr>
          <w:rFonts w:hint="eastAsia"/>
          <w:rtl/>
        </w:rPr>
        <w:t>ت</w:t>
      </w:r>
      <w:r>
        <w:rPr>
          <w:rtl/>
        </w:rPr>
        <w:t xml:space="preserve"> ہمارے لئے پر کشش بن جات</w:t>
      </w:r>
      <w:r>
        <w:rPr>
          <w:rFonts w:hint="cs"/>
          <w:rtl/>
        </w:rPr>
        <w:t>ی</w:t>
      </w:r>
      <w:r>
        <w:rPr>
          <w:rtl/>
        </w:rPr>
        <w:t xml:space="preserve"> ہے جو ہم</w:t>
      </w:r>
      <w:r>
        <w:rPr>
          <w:rFonts w:hint="cs"/>
          <w:rtl/>
        </w:rPr>
        <w:t>ی</w:t>
      </w:r>
      <w:r>
        <w:rPr>
          <w:rFonts w:hint="eastAsia"/>
          <w:rtl/>
        </w:rPr>
        <w:t>ں</w:t>
      </w:r>
      <w:r>
        <w:rPr>
          <w:rtl/>
        </w:rPr>
        <w:t xml:space="preserve"> بتات</w:t>
      </w:r>
      <w:r>
        <w:rPr>
          <w:rFonts w:hint="cs"/>
          <w:rtl/>
        </w:rPr>
        <w:t>ی</w:t>
      </w:r>
      <w:r>
        <w:rPr>
          <w:rtl/>
        </w:rPr>
        <w:t xml:space="preserve"> ہے کہ ذوق کے لحاظ سے آپ گو نا گوں تجل</w:t>
      </w:r>
      <w:r>
        <w:rPr>
          <w:rFonts w:hint="cs"/>
          <w:rtl/>
        </w:rPr>
        <w:t>ی</w:t>
      </w:r>
      <w:r>
        <w:rPr>
          <w:rFonts w:hint="eastAsia"/>
          <w:rtl/>
        </w:rPr>
        <w:t>ات</w:t>
      </w:r>
      <w:r>
        <w:rPr>
          <w:rtl/>
        </w:rPr>
        <w:t xml:space="preserve"> کے مالک تھے جس عرفان ک</w:t>
      </w:r>
      <w:r>
        <w:rPr>
          <w:rFonts w:hint="cs"/>
          <w:rtl/>
        </w:rPr>
        <w:t>ی</w:t>
      </w:r>
      <w:r>
        <w:rPr>
          <w:rtl/>
        </w:rPr>
        <w:t xml:space="preserve"> ۔۔۔۔۔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مشرق م</w:t>
      </w:r>
      <w:r>
        <w:rPr>
          <w:rFonts w:hint="cs"/>
          <w:rtl/>
        </w:rPr>
        <w:t>ی</w:t>
      </w:r>
      <w:r>
        <w:rPr>
          <w:rFonts w:hint="eastAsia"/>
          <w:rtl/>
        </w:rPr>
        <w:t>ں</w:t>
      </w:r>
      <w:r>
        <w:rPr>
          <w:rtl/>
        </w:rPr>
        <w:t xml:space="preserve"> ابتداء ہوئ</w:t>
      </w:r>
      <w:r>
        <w:rPr>
          <w:rFonts w:hint="cs"/>
          <w:rtl/>
        </w:rPr>
        <w:t>ی</w:t>
      </w:r>
      <w:r>
        <w:rPr>
          <w:rFonts w:hint="eastAsia"/>
          <w:rtl/>
        </w:rPr>
        <w:t>ا</w:t>
      </w:r>
      <w:r>
        <w:rPr>
          <w:rtl/>
        </w:rPr>
        <w:t xml:space="preserve"> ور اب تک موجود ہے وہ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جو تخ</w:t>
      </w:r>
      <w:r>
        <w:rPr>
          <w:rFonts w:hint="cs"/>
          <w:rtl/>
        </w:rPr>
        <w:t>ی</w:t>
      </w:r>
      <w:r>
        <w:rPr>
          <w:rFonts w:hint="eastAsia"/>
          <w:rtl/>
        </w:rPr>
        <w:t>ل</w:t>
      </w:r>
      <w:r>
        <w:rPr>
          <w:rtl/>
        </w:rPr>
        <w:t xml:space="preserve"> فکر اور اپنے آپ م</w:t>
      </w:r>
      <w:r>
        <w:rPr>
          <w:rFonts w:hint="cs"/>
          <w:rtl/>
        </w:rPr>
        <w:t>ی</w:t>
      </w:r>
      <w:r>
        <w:rPr>
          <w:rFonts w:hint="eastAsia"/>
          <w:rtl/>
        </w:rPr>
        <w:t>ں</w:t>
      </w:r>
      <w:r>
        <w:rPr>
          <w:rtl/>
        </w:rPr>
        <w:t xml:space="preserve"> گم ہونے سے ز</w:t>
      </w:r>
      <w:r>
        <w:rPr>
          <w:rFonts w:hint="cs"/>
          <w:rtl/>
        </w:rPr>
        <w:t>ی</w:t>
      </w:r>
      <w:r>
        <w:rPr>
          <w:rFonts w:hint="eastAsia"/>
          <w:rtl/>
        </w:rPr>
        <w:t>ادہ</w:t>
      </w:r>
      <w:r>
        <w:rPr>
          <w:rtl/>
        </w:rPr>
        <w:t xml:space="preserve"> آگے نہ</w:t>
      </w:r>
      <w:r>
        <w:rPr>
          <w:rFonts w:hint="cs"/>
          <w:rtl/>
        </w:rPr>
        <w:t>ی</w:t>
      </w:r>
      <w:r>
        <w:rPr>
          <w:rFonts w:hint="eastAsia"/>
          <w:rtl/>
        </w:rPr>
        <w:t>ں</w:t>
      </w:r>
      <w:r>
        <w:rPr>
          <w:rtl/>
        </w:rPr>
        <w:t xml:space="preserve"> بڑھتا ۔ </w:t>
      </w:r>
    </w:p>
    <w:p w:rsidR="00921C41" w:rsidRDefault="00921C41" w:rsidP="00921C41">
      <w:pPr>
        <w:pStyle w:val="libNormal"/>
        <w:rPr>
          <w:rtl/>
        </w:rPr>
      </w:pPr>
      <w:r>
        <w:rPr>
          <w:rFonts w:hint="eastAsia"/>
          <w:rtl/>
        </w:rPr>
        <w:t>اگرچہ</w:t>
      </w:r>
      <w:r>
        <w:rPr>
          <w:rtl/>
        </w:rPr>
        <w:t xml:space="preserve"> عرفان کے اثرات عارف پر اثر انداز ہوتے ہ</w:t>
      </w:r>
      <w:r>
        <w:rPr>
          <w:rFonts w:hint="cs"/>
          <w:rtl/>
        </w:rPr>
        <w:t>ی</w:t>
      </w:r>
      <w:r>
        <w:rPr>
          <w:rFonts w:hint="eastAsia"/>
          <w:rtl/>
        </w:rPr>
        <w:t>ں</w:t>
      </w:r>
      <w:r>
        <w:rPr>
          <w:rtl/>
        </w:rPr>
        <w:t xml:space="preserve"> اور اسے خوش اخلاق</w:t>
      </w:r>
      <w:r>
        <w:rPr>
          <w:rFonts w:hint="cs"/>
          <w:rtl/>
        </w:rPr>
        <w:t>ی</w:t>
      </w:r>
      <w:r>
        <w:rPr>
          <w:rtl/>
        </w:rPr>
        <w:t xml:space="preserve"> و مہربان بنا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خود عرفان ا</w:t>
      </w:r>
      <w:r>
        <w:rPr>
          <w:rFonts w:hint="cs"/>
          <w:rtl/>
        </w:rPr>
        <w:t>ی</w:t>
      </w:r>
      <w:r>
        <w:rPr>
          <w:rFonts w:hint="eastAsia"/>
          <w:rtl/>
        </w:rPr>
        <w:t>ک</w:t>
      </w:r>
      <w:r>
        <w:rPr>
          <w:rtl/>
        </w:rPr>
        <w:t xml:space="preserve"> روحان</w:t>
      </w:r>
      <w:r>
        <w:rPr>
          <w:rFonts w:hint="cs"/>
          <w:rtl/>
        </w:rPr>
        <w:t>ی</w:t>
      </w:r>
      <w:r>
        <w:rPr>
          <w:rtl/>
        </w:rPr>
        <w:t xml:space="preserve"> خل</w:t>
      </w:r>
      <w:r>
        <w:rPr>
          <w:rFonts w:hint="cs"/>
          <w:rtl/>
        </w:rPr>
        <w:t>ی</w:t>
      </w:r>
      <w:r>
        <w:rPr>
          <w:rFonts w:hint="eastAsia"/>
          <w:rtl/>
        </w:rPr>
        <w:t>ہ</w:t>
      </w:r>
      <w:r>
        <w:rPr>
          <w:rtl/>
        </w:rPr>
        <w:t xml:space="preserve"> ہے جسکا ماد</w:t>
      </w:r>
      <w:r>
        <w:rPr>
          <w:rFonts w:hint="cs"/>
          <w:rtl/>
        </w:rPr>
        <w:t>ی</w:t>
      </w:r>
      <w:r>
        <w:rPr>
          <w:rtl/>
        </w:rPr>
        <w:t xml:space="preserve"> اور سائنس</w:t>
      </w:r>
      <w:r>
        <w:rPr>
          <w:rFonts w:hint="cs"/>
          <w:rtl/>
        </w:rPr>
        <w:t>ی</w:t>
      </w:r>
      <w:r>
        <w:rPr>
          <w:rtl/>
        </w:rPr>
        <w:t xml:space="preserve"> علوم سے کوئ</w:t>
      </w:r>
      <w:r>
        <w:rPr>
          <w:rFonts w:hint="cs"/>
          <w:rtl/>
        </w:rPr>
        <w:t>ی</w:t>
      </w:r>
      <w:r>
        <w:rPr>
          <w:rtl/>
        </w:rPr>
        <w:t xml:space="preserve"> تعلق نہ</w:t>
      </w:r>
      <w:r>
        <w:rPr>
          <w:rFonts w:hint="cs"/>
          <w:rtl/>
        </w:rPr>
        <w:t>ی</w:t>
      </w:r>
      <w:r>
        <w:rPr>
          <w:rFonts w:hint="eastAsia"/>
          <w:rtl/>
        </w:rPr>
        <w:t>ں</w:t>
      </w:r>
      <w:r>
        <w:rPr>
          <w:rtl/>
        </w:rPr>
        <w:t xml:space="preserve"> ہے ا</w:t>
      </w:r>
      <w:r>
        <w:rPr>
          <w:rFonts w:hint="cs"/>
          <w:rtl/>
        </w:rPr>
        <w:t>یی</w:t>
      </w:r>
      <w:r>
        <w:rPr>
          <w:rtl/>
        </w:rPr>
        <w:t xml:space="preserve"> صورت م</w:t>
      </w:r>
      <w:r>
        <w:rPr>
          <w:rFonts w:hint="cs"/>
          <w:rtl/>
        </w:rPr>
        <w:t>ی</w:t>
      </w:r>
      <w:r>
        <w:rPr>
          <w:rFonts w:hint="eastAsia"/>
          <w:rtl/>
        </w:rPr>
        <w:t>ں</w:t>
      </w:r>
      <w:r>
        <w:rPr>
          <w:rtl/>
        </w:rPr>
        <w:t xml:space="preserve"> جبکہ امام جعفر صادق ا</w:t>
      </w:r>
      <w:r>
        <w:rPr>
          <w:rFonts w:hint="cs"/>
          <w:rtl/>
        </w:rPr>
        <w:t>ی</w:t>
      </w:r>
      <w:r>
        <w:rPr>
          <w:rFonts w:hint="eastAsia"/>
          <w:rtl/>
        </w:rPr>
        <w:t>ک</w:t>
      </w:r>
      <w:r>
        <w:rPr>
          <w:rtl/>
        </w:rPr>
        <w:t xml:space="preserve"> سائنس دان تھے اور مسلمانوں م</w:t>
      </w:r>
      <w:r>
        <w:rPr>
          <w:rFonts w:hint="cs"/>
          <w:rtl/>
        </w:rPr>
        <w:t>ی</w:t>
      </w:r>
      <w:r>
        <w:rPr>
          <w:rFonts w:hint="eastAsia"/>
          <w:rtl/>
        </w:rPr>
        <w:t>ں</w:t>
      </w:r>
      <w:r>
        <w:rPr>
          <w:rtl/>
        </w:rPr>
        <w:t xml:space="preserve"> پہلے انسان تھے جنہ</w:t>
      </w:r>
      <w:r>
        <w:rPr>
          <w:rFonts w:hint="eastAsia"/>
          <w:rtl/>
        </w:rPr>
        <w:t>وں</w:t>
      </w:r>
      <w:r>
        <w:rPr>
          <w:rtl/>
        </w:rPr>
        <w:t xml:space="preserve"> نے ت</w:t>
      </w:r>
      <w:r>
        <w:rPr>
          <w:rFonts w:hint="cs"/>
          <w:rtl/>
        </w:rPr>
        <w:t>ی</w:t>
      </w:r>
      <w:r>
        <w:rPr>
          <w:rFonts w:hint="eastAsia"/>
          <w:rtl/>
        </w:rPr>
        <w:t>ھور</w:t>
      </w:r>
      <w:r>
        <w:rPr>
          <w:rFonts w:hint="cs"/>
          <w:rtl/>
        </w:rPr>
        <w:t>ی</w:t>
      </w:r>
      <w:r>
        <w:rPr>
          <w:rtl/>
        </w:rPr>
        <w:t xml:space="preserve"> کو عمل</w:t>
      </w:r>
      <w:r>
        <w:rPr>
          <w:rFonts w:hint="cs"/>
          <w:rtl/>
        </w:rPr>
        <w:t>ی</w:t>
      </w:r>
      <w:r>
        <w:rPr>
          <w:rtl/>
        </w:rPr>
        <w:t xml:space="preserve"> صورت د</w:t>
      </w:r>
      <w:r>
        <w:rPr>
          <w:rFonts w:hint="cs"/>
          <w:rtl/>
        </w:rPr>
        <w:t>ی</w:t>
      </w:r>
      <w:r>
        <w:rPr>
          <w:rtl/>
        </w:rPr>
        <w:t xml:space="preserve"> اور کس</w:t>
      </w:r>
      <w:r>
        <w:rPr>
          <w:rFonts w:hint="cs"/>
          <w:rtl/>
        </w:rPr>
        <w:t>ی</w:t>
      </w:r>
      <w:r>
        <w:rPr>
          <w:rtl/>
        </w:rPr>
        <w:t xml:space="preserve"> بھ</w:t>
      </w:r>
      <w:r>
        <w:rPr>
          <w:rFonts w:hint="cs"/>
          <w:rtl/>
        </w:rPr>
        <w:t>ی</w:t>
      </w:r>
      <w:r>
        <w:rPr>
          <w:rtl/>
        </w:rPr>
        <w:t xml:space="preserve"> فزکس اور ک</w:t>
      </w:r>
      <w:r>
        <w:rPr>
          <w:rFonts w:hint="cs"/>
          <w:rtl/>
        </w:rPr>
        <w:t>ی</w:t>
      </w:r>
      <w:r>
        <w:rPr>
          <w:rFonts w:hint="eastAsia"/>
          <w:rtl/>
        </w:rPr>
        <w:t>م</w:t>
      </w:r>
      <w:r>
        <w:rPr>
          <w:rFonts w:hint="cs"/>
          <w:rtl/>
        </w:rPr>
        <w:t>ی</w:t>
      </w:r>
      <w:r>
        <w:rPr>
          <w:rFonts w:hint="eastAsia"/>
          <w:rtl/>
        </w:rPr>
        <w:t>اء</w:t>
      </w:r>
      <w:r>
        <w:rPr>
          <w:rtl/>
        </w:rPr>
        <w:t xml:space="preserve"> کے نظر</w:t>
      </w:r>
      <w:r>
        <w:rPr>
          <w:rFonts w:hint="cs"/>
          <w:rtl/>
        </w:rPr>
        <w:t>ی</w:t>
      </w:r>
      <w:r>
        <w:rPr>
          <w:rFonts w:hint="eastAsia"/>
          <w:rtl/>
        </w:rPr>
        <w:t>ہ</w:t>
      </w:r>
      <w:r>
        <w:rPr>
          <w:rtl/>
        </w:rPr>
        <w:t xml:space="preserve"> کو جب تک خود پرکھ نہ ل</w:t>
      </w:r>
      <w:r>
        <w:rPr>
          <w:rFonts w:hint="cs"/>
          <w:rtl/>
        </w:rPr>
        <w:t>ی</w:t>
      </w:r>
      <w:r>
        <w:rPr>
          <w:rFonts w:hint="eastAsia"/>
          <w:rtl/>
        </w:rPr>
        <w:t>ا</w:t>
      </w:r>
      <w:r>
        <w:rPr>
          <w:rtl/>
        </w:rPr>
        <w:t xml:space="preserve"> ۔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طرح انہوں نے ٹ</w:t>
      </w:r>
      <w:r>
        <w:rPr>
          <w:rFonts w:hint="cs"/>
          <w:rtl/>
        </w:rPr>
        <w:t>ی</w:t>
      </w:r>
      <w:r>
        <w:rPr>
          <w:rFonts w:hint="eastAsia"/>
          <w:rtl/>
        </w:rPr>
        <w:t>سٹ</w:t>
      </w:r>
      <w:r>
        <w:rPr>
          <w:rtl/>
        </w:rPr>
        <w:t xml:space="preserve"> کے ذر</w:t>
      </w:r>
      <w:r>
        <w:rPr>
          <w:rFonts w:hint="cs"/>
          <w:rtl/>
        </w:rPr>
        <w:t>ی</w:t>
      </w:r>
      <w:r>
        <w:rPr>
          <w:rFonts w:hint="eastAsia"/>
          <w:rtl/>
        </w:rPr>
        <w:t>عے</w:t>
      </w:r>
      <w:r>
        <w:rPr>
          <w:rtl/>
        </w:rPr>
        <w:t xml:space="preserve"> کس</w:t>
      </w:r>
      <w:r>
        <w:rPr>
          <w:rFonts w:hint="cs"/>
          <w:rtl/>
        </w:rPr>
        <w:t>ی</w:t>
      </w:r>
      <w:r>
        <w:rPr>
          <w:rtl/>
        </w:rPr>
        <w:t xml:space="preserve"> بھ</w:t>
      </w:r>
      <w:r>
        <w:rPr>
          <w:rFonts w:hint="cs"/>
          <w:rtl/>
        </w:rPr>
        <w:t>ی</w:t>
      </w:r>
      <w:r>
        <w:rPr>
          <w:rtl/>
        </w:rPr>
        <w:t xml:space="preserve"> نظر</w:t>
      </w:r>
      <w:r>
        <w:rPr>
          <w:rFonts w:hint="cs"/>
          <w:rtl/>
        </w:rPr>
        <w:t>ی</w:t>
      </w:r>
      <w:r>
        <w:rPr>
          <w:rFonts w:hint="eastAsia"/>
          <w:rtl/>
        </w:rPr>
        <w:t>ئے</w:t>
      </w:r>
      <w:r>
        <w:rPr>
          <w:rtl/>
        </w:rPr>
        <w:t xml:space="preserve"> کے درست ہونے پر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Fonts w:hint="eastAsia"/>
          <w:rtl/>
        </w:rPr>
        <w:t>ا</w:t>
      </w:r>
      <w:r>
        <w:rPr>
          <w:rtl/>
        </w:rPr>
        <w:t xml:space="preserve"> آج کے فزکس دان </w:t>
      </w:r>
      <w:r>
        <w:rPr>
          <w:rFonts w:hint="cs"/>
          <w:rtl/>
        </w:rPr>
        <w:t>ی</w:t>
      </w:r>
      <w:r>
        <w:rPr>
          <w:rFonts w:hint="eastAsia"/>
          <w:rtl/>
        </w:rPr>
        <w:t>ا</w:t>
      </w:r>
      <w:r>
        <w:rPr>
          <w:rtl/>
        </w:rPr>
        <w:t xml:space="preserve"> ک</w:t>
      </w:r>
      <w:r>
        <w:rPr>
          <w:rFonts w:hint="cs"/>
          <w:rtl/>
        </w:rPr>
        <w:t>ی</w:t>
      </w:r>
      <w:r>
        <w:rPr>
          <w:rFonts w:hint="eastAsia"/>
          <w:rtl/>
        </w:rPr>
        <w:t>م</w:t>
      </w:r>
      <w:r>
        <w:rPr>
          <w:rFonts w:hint="cs"/>
          <w:rtl/>
        </w:rPr>
        <w:t>ی</w:t>
      </w:r>
      <w:r>
        <w:rPr>
          <w:rFonts w:hint="eastAsia"/>
          <w:rtl/>
        </w:rPr>
        <w:t>ا</w:t>
      </w:r>
      <w:r>
        <w:rPr>
          <w:rtl/>
        </w:rPr>
        <w:t xml:space="preserve"> دن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جعفر صادق بھ</w:t>
      </w:r>
      <w:r>
        <w:rPr>
          <w:rFonts w:hint="cs"/>
          <w:rtl/>
        </w:rPr>
        <w:t>ی</w:t>
      </w:r>
      <w:r>
        <w:rPr>
          <w:rtl/>
        </w:rPr>
        <w:t xml:space="preserve"> تھے کو عرفان سے کوئ</w:t>
      </w:r>
      <w:r>
        <w:rPr>
          <w:rFonts w:hint="cs"/>
          <w:rtl/>
        </w:rPr>
        <w:t>ی</w:t>
      </w:r>
      <w:r>
        <w:rPr>
          <w:rtl/>
        </w:rPr>
        <w:t xml:space="preserve"> دلچ</w:t>
      </w:r>
      <w:r>
        <w:rPr>
          <w:rFonts w:hint="eastAsia"/>
          <w:rtl/>
        </w:rPr>
        <w:t>سپ</w:t>
      </w:r>
      <w:r>
        <w:rPr>
          <w:rFonts w:hint="cs"/>
          <w:rtl/>
        </w:rPr>
        <w:t>ی</w:t>
      </w:r>
      <w:r>
        <w:rPr>
          <w:rtl/>
        </w:rPr>
        <w:t xml:space="preserve"> نہ ہونا چاہ</w:t>
      </w:r>
      <w:r>
        <w:rPr>
          <w:rFonts w:hint="cs"/>
          <w:rtl/>
        </w:rPr>
        <w:t>ی</w:t>
      </w:r>
      <w:r>
        <w:rPr>
          <w:rFonts w:hint="eastAsia"/>
          <w:rtl/>
        </w:rPr>
        <w:t>ے</w:t>
      </w:r>
      <w:r>
        <w:rPr>
          <w:rtl/>
        </w:rPr>
        <w:t xml:space="preserve"> تھ</w:t>
      </w:r>
      <w:r>
        <w:rPr>
          <w:rFonts w:hint="cs"/>
          <w:rtl/>
        </w:rPr>
        <w:t>ی</w:t>
      </w:r>
      <w:r>
        <w:rPr>
          <w:rFonts w:hint="eastAsia"/>
          <w:rtl/>
        </w:rPr>
        <w:t>ک</w:t>
      </w:r>
      <w:r>
        <w:rPr>
          <w:rFonts w:hint="cs"/>
          <w:rtl/>
        </w:rPr>
        <w:t>ی</w:t>
      </w:r>
      <w:r>
        <w:rPr>
          <w:rFonts w:hint="eastAsia"/>
          <w:rtl/>
        </w:rPr>
        <w:t>ونکہ</w:t>
      </w:r>
      <w:r>
        <w:rPr>
          <w:rtl/>
        </w:rPr>
        <w:t xml:space="preserve"> فزکس اور ک</w:t>
      </w:r>
      <w:r>
        <w:rPr>
          <w:rFonts w:hint="cs"/>
          <w:rtl/>
        </w:rPr>
        <w:t>ی</w:t>
      </w:r>
      <w:r>
        <w:rPr>
          <w:rFonts w:hint="eastAsia"/>
          <w:rtl/>
        </w:rPr>
        <w:t>م</w:t>
      </w:r>
      <w:r>
        <w:rPr>
          <w:rFonts w:hint="cs"/>
          <w:rtl/>
        </w:rPr>
        <w:t>ی</w:t>
      </w:r>
      <w:r>
        <w:rPr>
          <w:rFonts w:hint="eastAsia"/>
          <w:rtl/>
        </w:rPr>
        <w:t>ا</w:t>
      </w:r>
      <w:r>
        <w:rPr>
          <w:rtl/>
        </w:rPr>
        <w:t xml:space="preserve"> کے تجربات کے ذر</w:t>
      </w:r>
      <w:r>
        <w:rPr>
          <w:rFonts w:hint="cs"/>
          <w:rtl/>
        </w:rPr>
        <w:t>ی</w:t>
      </w:r>
      <w:r>
        <w:rPr>
          <w:rFonts w:hint="eastAsia"/>
          <w:rtl/>
        </w:rPr>
        <w:t>ع</w:t>
      </w:r>
      <w:r>
        <w:rPr>
          <w:rFonts w:hint="cs"/>
          <w:rtl/>
        </w:rPr>
        <w:t>ی</w:t>
      </w:r>
      <w:r>
        <w:rPr>
          <w:rtl/>
        </w:rPr>
        <w:t xml:space="preserve"> اسے نہ</w:t>
      </w:r>
      <w:r>
        <w:rPr>
          <w:rFonts w:hint="cs"/>
          <w:rtl/>
        </w:rPr>
        <w:t>ی</w:t>
      </w:r>
      <w:r>
        <w:rPr>
          <w:rFonts w:hint="eastAsia"/>
          <w:rtl/>
        </w:rPr>
        <w:t>ں</w:t>
      </w:r>
      <w:r>
        <w:rPr>
          <w:rtl/>
        </w:rPr>
        <w:t xml:space="preserve"> سمجھا جا سکتا بلکہ عرفان اپنے نفس کو کنٹرول کرنے کے بڑ</w:t>
      </w:r>
      <w:r>
        <w:rPr>
          <w:rFonts w:hint="cs"/>
          <w:rtl/>
        </w:rPr>
        <w:t>ی</w:t>
      </w:r>
      <w:r>
        <w:rPr>
          <w:rtl/>
        </w:rPr>
        <w:t xml:space="preserve"> مشق کے بعد حاصل ہوتا ہے جعفر صادق جو مسلمانوں م</w:t>
      </w:r>
      <w:r>
        <w:rPr>
          <w:rFonts w:hint="cs"/>
          <w:rtl/>
        </w:rPr>
        <w:t>ی</w:t>
      </w:r>
      <w:r>
        <w:rPr>
          <w:rFonts w:hint="eastAsia"/>
          <w:rtl/>
        </w:rPr>
        <w:t>ں</w:t>
      </w:r>
      <w:r>
        <w:rPr>
          <w:rtl/>
        </w:rPr>
        <w:t xml:space="preserve"> پہلے فزکس دان اور ک</w:t>
      </w:r>
      <w:r>
        <w:rPr>
          <w:rFonts w:hint="cs"/>
          <w:rtl/>
        </w:rPr>
        <w:t>ی</w:t>
      </w:r>
      <w:r>
        <w:rPr>
          <w:rFonts w:hint="eastAsia"/>
          <w:rtl/>
        </w:rPr>
        <w:t>م</w:t>
      </w:r>
      <w:r>
        <w:rPr>
          <w:rFonts w:hint="cs"/>
          <w:rtl/>
        </w:rPr>
        <w:t>ی</w:t>
      </w:r>
      <w:r>
        <w:rPr>
          <w:rFonts w:hint="eastAsia"/>
          <w:rtl/>
        </w:rPr>
        <w:t>ا</w:t>
      </w:r>
      <w:r>
        <w:rPr>
          <w:rtl/>
        </w:rPr>
        <w:t xml:space="preserve"> دان تھے اصولا انہ</w:t>
      </w:r>
      <w:r>
        <w:rPr>
          <w:rFonts w:hint="cs"/>
          <w:rtl/>
        </w:rPr>
        <w:t>ی</w:t>
      </w:r>
      <w:r>
        <w:rPr>
          <w:rFonts w:hint="eastAsia"/>
          <w:rtl/>
        </w:rPr>
        <w:t>ں</w:t>
      </w:r>
      <w:r>
        <w:rPr>
          <w:rtl/>
        </w:rPr>
        <w:t xml:space="preserve"> عرفان سے رغبت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تھ</w:t>
      </w:r>
      <w:r>
        <w:rPr>
          <w:rFonts w:hint="cs"/>
          <w:rtl/>
        </w:rPr>
        <w:t>ی</w:t>
      </w:r>
      <w:r>
        <w:rPr>
          <w:rtl/>
        </w:rPr>
        <w:t xml:space="preserve"> ل</w:t>
      </w:r>
      <w:r>
        <w:rPr>
          <w:rFonts w:hint="cs"/>
          <w:rtl/>
        </w:rPr>
        <w:t>ی</w:t>
      </w:r>
      <w:r>
        <w:rPr>
          <w:rFonts w:hint="eastAsia"/>
          <w:rtl/>
        </w:rPr>
        <w:t>کن</w:t>
      </w:r>
      <w:r>
        <w:rPr>
          <w:rtl/>
        </w:rPr>
        <w:t xml:space="preserve"> وہ اس قدر عرفان سے دل چسپ</w:t>
      </w:r>
      <w:r>
        <w:rPr>
          <w:rFonts w:hint="cs"/>
          <w:rtl/>
        </w:rPr>
        <w:t>ی</w:t>
      </w:r>
      <w:r>
        <w:rPr>
          <w:rtl/>
        </w:rPr>
        <w:t xml:space="preserve"> رکھتے تھے کہ </w:t>
      </w:r>
      <w:r>
        <w:rPr>
          <w:rtl/>
        </w:rPr>
        <w:lastRenderedPageBreak/>
        <w:t>زمحشر</w:t>
      </w:r>
      <w:r>
        <w:rPr>
          <w:rFonts w:hint="cs"/>
          <w:rtl/>
        </w:rPr>
        <w:t>ی</w:t>
      </w:r>
      <w:r>
        <w:rPr>
          <w:rtl/>
        </w:rPr>
        <w:t xml:space="preserve"> جو ا</w:t>
      </w:r>
      <w:r>
        <w:rPr>
          <w:rFonts w:hint="cs"/>
          <w:rtl/>
        </w:rPr>
        <w:t>ی</w:t>
      </w:r>
      <w:r>
        <w:rPr>
          <w:rFonts w:hint="eastAsia"/>
          <w:rtl/>
        </w:rPr>
        <w:t>ک</w:t>
      </w:r>
      <w:r>
        <w:rPr>
          <w:rtl/>
        </w:rPr>
        <w:t xml:space="preserve"> مشحور عالم تھا اپن</w:t>
      </w:r>
      <w:r>
        <w:rPr>
          <w:rFonts w:hint="cs"/>
          <w:rtl/>
        </w:rPr>
        <w:t>ی</w:t>
      </w:r>
      <w:r>
        <w:rPr>
          <w:rtl/>
        </w:rPr>
        <w:t xml:space="preserve"> کتاب " رب</w:t>
      </w:r>
      <w:r>
        <w:rPr>
          <w:rFonts w:hint="cs"/>
          <w:rtl/>
        </w:rPr>
        <w:t>ی</w:t>
      </w:r>
      <w:r>
        <w:rPr>
          <w:rFonts w:hint="eastAsia"/>
          <w:rtl/>
        </w:rPr>
        <w:t>ع</w:t>
      </w:r>
      <w:r>
        <w:rPr>
          <w:rtl/>
        </w:rPr>
        <w:t xml:space="preserve"> الابرار " م</w:t>
      </w:r>
      <w:r>
        <w:rPr>
          <w:rFonts w:hint="cs"/>
          <w:rtl/>
        </w:rPr>
        <w:t>ی</w:t>
      </w:r>
      <w:r>
        <w:rPr>
          <w:rFonts w:hint="eastAsia"/>
          <w:rtl/>
        </w:rPr>
        <w:t>ں</w:t>
      </w:r>
      <w:r>
        <w:rPr>
          <w:rtl/>
        </w:rPr>
        <w:t xml:space="preserve"> امام جعفر صادق کے علم</w:t>
      </w:r>
      <w:r>
        <w:rPr>
          <w:rFonts w:hint="cs"/>
          <w:rtl/>
        </w:rPr>
        <w:t>ی</w:t>
      </w:r>
      <w:r>
        <w:rPr>
          <w:rtl/>
        </w:rPr>
        <w:t xml:space="preserve"> درجے ک</w:t>
      </w:r>
      <w:r>
        <w:rPr>
          <w:rFonts w:hint="cs"/>
          <w:rtl/>
        </w:rPr>
        <w:t>ی</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توص</w:t>
      </w:r>
      <w:r>
        <w:rPr>
          <w:rFonts w:hint="cs"/>
          <w:rtl/>
        </w:rPr>
        <w:t>ی</w:t>
      </w:r>
      <w:r>
        <w:rPr>
          <w:rFonts w:hint="eastAsia"/>
          <w:rtl/>
        </w:rPr>
        <w:t>ف</w:t>
      </w:r>
      <w:r>
        <w:rPr>
          <w:rtl/>
        </w:rPr>
        <w:t xml:space="preserve"> کرنے کے بعد آپ کو عرفان م</w:t>
      </w:r>
      <w:r>
        <w:rPr>
          <w:rFonts w:hint="cs"/>
          <w:rtl/>
        </w:rPr>
        <w:t>ی</w:t>
      </w:r>
      <w:r>
        <w:rPr>
          <w:rFonts w:hint="eastAsia"/>
          <w:rtl/>
        </w:rPr>
        <w:t>ں</w:t>
      </w:r>
      <w:r>
        <w:rPr>
          <w:rtl/>
        </w:rPr>
        <w:t xml:space="preserve"> سب سے آگے سمجھتا ہے ۔ </w:t>
      </w:r>
    </w:p>
    <w:p w:rsidR="00921C41" w:rsidRDefault="00921C41" w:rsidP="00921C41">
      <w:pPr>
        <w:pStyle w:val="libNormal"/>
        <w:rPr>
          <w:rtl/>
        </w:rPr>
      </w:pPr>
      <w:r>
        <w:rPr>
          <w:rFonts w:hint="eastAsia"/>
          <w:rtl/>
        </w:rPr>
        <w:t>تذکرة</w:t>
      </w:r>
      <w:r>
        <w:rPr>
          <w:rtl/>
        </w:rPr>
        <w:t xml:space="preserve"> الاول</w:t>
      </w:r>
      <w:r>
        <w:rPr>
          <w:rFonts w:hint="cs"/>
          <w:rtl/>
        </w:rPr>
        <w:t>ی</w:t>
      </w:r>
      <w:r>
        <w:rPr>
          <w:rFonts w:hint="eastAsia"/>
          <w:rtl/>
        </w:rPr>
        <w:t>اء</w:t>
      </w:r>
      <w:r>
        <w:rPr>
          <w:rtl/>
        </w:rPr>
        <w:t xml:space="preserve"> کا مصنف " عطار " جو خود مشہور عارف ہے جعفر صادق کو عرفان ک</w:t>
      </w:r>
      <w:r>
        <w:rPr>
          <w:rFonts w:hint="cs"/>
          <w:rtl/>
        </w:rPr>
        <w:t>ی</w:t>
      </w:r>
      <w:r>
        <w:rPr>
          <w:rtl/>
        </w:rPr>
        <w:t xml:space="preserve"> ابتداء کرنے والوں م</w:t>
      </w:r>
      <w:r>
        <w:rPr>
          <w:rFonts w:hint="cs"/>
          <w:rtl/>
        </w:rPr>
        <w:t>ی</w:t>
      </w:r>
      <w:r>
        <w:rPr>
          <w:rFonts w:hint="eastAsia"/>
          <w:rtl/>
        </w:rPr>
        <w:t>ں</w:t>
      </w:r>
      <w:r>
        <w:rPr>
          <w:rtl/>
        </w:rPr>
        <w:t xml:space="preserve"> سے قرار د</w:t>
      </w:r>
      <w:r>
        <w:rPr>
          <w:rFonts w:hint="cs"/>
          <w:rtl/>
        </w:rPr>
        <w:t>ی</w:t>
      </w:r>
      <w:r>
        <w:rPr>
          <w:rFonts w:hint="eastAsia"/>
          <w:rtl/>
        </w:rPr>
        <w:t>تا</w:t>
      </w:r>
      <w:r>
        <w:rPr>
          <w:rtl/>
        </w:rPr>
        <w:t xml:space="preserve"> ہے " تذکرة الاولا</w:t>
      </w:r>
      <w:r>
        <w:rPr>
          <w:rFonts w:hint="cs"/>
          <w:rtl/>
        </w:rPr>
        <w:t>ی</w:t>
      </w:r>
      <w:r>
        <w:rPr>
          <w:rFonts w:hint="eastAsia"/>
          <w:rtl/>
        </w:rPr>
        <w:t>اء</w:t>
      </w:r>
      <w:r>
        <w:rPr>
          <w:rtl/>
        </w:rPr>
        <w:t xml:space="preserve"> ‘ ‘ک</w:t>
      </w:r>
      <w:r>
        <w:rPr>
          <w:rFonts w:hint="cs"/>
          <w:rtl/>
        </w:rPr>
        <w:t>ی</w:t>
      </w:r>
      <w:r>
        <w:rPr>
          <w:rtl/>
        </w:rPr>
        <w:t xml:space="preserve"> بعض روا</w:t>
      </w:r>
      <w:r>
        <w:rPr>
          <w:rFonts w:hint="cs"/>
          <w:rtl/>
        </w:rPr>
        <w:t>ی</w:t>
      </w:r>
      <w:r>
        <w:rPr>
          <w:rFonts w:hint="eastAsia"/>
          <w:rtl/>
        </w:rPr>
        <w:t>ات</w:t>
      </w:r>
      <w:r>
        <w:rPr>
          <w:rtl/>
        </w:rPr>
        <w:t xml:space="preserve"> تار</w:t>
      </w:r>
      <w:r>
        <w:rPr>
          <w:rFonts w:hint="cs"/>
          <w:rtl/>
        </w:rPr>
        <w:t>ی</w:t>
      </w:r>
      <w:r>
        <w:rPr>
          <w:rFonts w:hint="eastAsia"/>
          <w:rtl/>
        </w:rPr>
        <w:t>خ</w:t>
      </w:r>
      <w:r>
        <w:rPr>
          <w:rFonts w:hint="cs"/>
          <w:rtl/>
        </w:rPr>
        <w:t>ی</w:t>
      </w:r>
      <w:r>
        <w:rPr>
          <w:rtl/>
        </w:rPr>
        <w:t xml:space="preserve"> لحاظ سے مرتب نہ</w:t>
      </w:r>
      <w:r>
        <w:rPr>
          <w:rFonts w:hint="cs"/>
          <w:rtl/>
        </w:rPr>
        <w:t>ی</w:t>
      </w:r>
      <w:r>
        <w:rPr>
          <w:rFonts w:hint="eastAsia"/>
          <w:rtl/>
        </w:rPr>
        <w:t>ں</w:t>
      </w:r>
      <w:r>
        <w:rPr>
          <w:rtl/>
        </w:rPr>
        <w:t xml:space="preserve"> اور کتاب کا مصنف تصن</w:t>
      </w:r>
      <w:r>
        <w:rPr>
          <w:rFonts w:hint="cs"/>
          <w:rtl/>
        </w:rPr>
        <w:t>ی</w:t>
      </w:r>
      <w:r>
        <w:rPr>
          <w:rFonts w:hint="eastAsia"/>
          <w:rtl/>
        </w:rPr>
        <w:t>ف</w:t>
      </w:r>
      <w:r>
        <w:rPr>
          <w:rtl/>
        </w:rPr>
        <w:t xml:space="preserve"> کے جذبے سے سر شار اور عرفا کا عاشق تھا لہذا اس نے بعض کے بار</w:t>
      </w:r>
      <w:r>
        <w:rPr>
          <w:rFonts w:hint="eastAsia"/>
          <w:rtl/>
        </w:rPr>
        <w:t>ے</w:t>
      </w:r>
      <w:r>
        <w:rPr>
          <w:rtl/>
        </w:rPr>
        <w:t xml:space="preserve"> م</w:t>
      </w:r>
      <w:r>
        <w:rPr>
          <w:rFonts w:hint="cs"/>
          <w:rtl/>
        </w:rPr>
        <w:t>ی</w:t>
      </w:r>
      <w:r>
        <w:rPr>
          <w:rFonts w:hint="eastAsia"/>
          <w:rtl/>
        </w:rPr>
        <w:t>ں</w:t>
      </w:r>
      <w:r>
        <w:rPr>
          <w:rtl/>
        </w:rPr>
        <w:t xml:space="preserve"> نا دانستہ طور پر مبالغے سے کام ل</w:t>
      </w:r>
      <w:r>
        <w:rPr>
          <w:rFonts w:hint="cs"/>
          <w:rtl/>
        </w:rPr>
        <w:t>ی</w:t>
      </w:r>
      <w:r>
        <w:rPr>
          <w:rFonts w:hint="eastAsia"/>
          <w:rtl/>
        </w:rPr>
        <w:t>ا</w:t>
      </w:r>
      <w:r>
        <w:rPr>
          <w:rtl/>
        </w:rPr>
        <w:t xml:space="preserve"> ہے اگر وہ غور کرتا تو ہر گز مبالغے سے کام نہ ل</w:t>
      </w:r>
      <w:r>
        <w:rPr>
          <w:rFonts w:hint="cs"/>
          <w:rtl/>
        </w:rPr>
        <w:t>ی</w:t>
      </w:r>
      <w:r>
        <w:rPr>
          <w:rFonts w:hint="eastAsia"/>
          <w:rtl/>
        </w:rPr>
        <w:t>تا</w:t>
      </w:r>
      <w:r>
        <w:rPr>
          <w:rtl/>
        </w:rPr>
        <w:t xml:space="preserve"> ک</w:t>
      </w:r>
      <w:r>
        <w:rPr>
          <w:rFonts w:hint="cs"/>
          <w:rtl/>
        </w:rPr>
        <w:t>ی</w:t>
      </w:r>
      <w:r>
        <w:rPr>
          <w:rFonts w:hint="eastAsia"/>
          <w:rtl/>
        </w:rPr>
        <w:t>ونکہ</w:t>
      </w:r>
      <w:r>
        <w:rPr>
          <w:rtl/>
        </w:rPr>
        <w:t xml:space="preserve"> وہ جانتا تھا کہ مبالغے سے کلام ک</w:t>
      </w:r>
      <w:r>
        <w:rPr>
          <w:rFonts w:hint="cs"/>
          <w:rtl/>
        </w:rPr>
        <w:t>ی</w:t>
      </w:r>
      <w:r>
        <w:rPr>
          <w:rtl/>
        </w:rPr>
        <w:t xml:space="preserve"> وقعت کم ہو جات</w:t>
      </w:r>
      <w:r>
        <w:rPr>
          <w:rFonts w:hint="cs"/>
          <w:rtl/>
        </w:rPr>
        <w:t>ی</w:t>
      </w:r>
      <w:r>
        <w:rPr>
          <w:rtl/>
        </w:rPr>
        <w:t xml:space="preserve"> ہے اور اگر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مبالغے سے کام ل</w:t>
      </w:r>
      <w:r>
        <w:rPr>
          <w:rFonts w:hint="cs"/>
          <w:rtl/>
        </w:rPr>
        <w:t>ی</w:t>
      </w:r>
      <w:r>
        <w:rPr>
          <w:rFonts w:hint="eastAsia"/>
          <w:rtl/>
        </w:rPr>
        <w:t>ا</w:t>
      </w:r>
      <w:r>
        <w:rPr>
          <w:rtl/>
        </w:rPr>
        <w:t xml:space="preserve"> جائے تو اسے تار</w:t>
      </w:r>
      <w:r>
        <w:rPr>
          <w:rFonts w:hint="cs"/>
          <w:rtl/>
        </w:rPr>
        <w:t>ی</w:t>
      </w:r>
      <w:r>
        <w:rPr>
          <w:rFonts w:hint="eastAsia"/>
          <w:rtl/>
        </w:rPr>
        <w:t>خ</w:t>
      </w:r>
      <w:r>
        <w:rPr>
          <w:rtl/>
        </w:rPr>
        <w:t xml:space="preserve"> نہ</w:t>
      </w:r>
      <w:r>
        <w:rPr>
          <w:rFonts w:hint="cs"/>
          <w:rtl/>
        </w:rPr>
        <w:t>ی</w:t>
      </w:r>
      <w:r>
        <w:rPr>
          <w:rFonts w:hint="eastAsia"/>
          <w:rtl/>
        </w:rPr>
        <w:t>ں</w:t>
      </w:r>
      <w:r>
        <w:rPr>
          <w:rtl/>
        </w:rPr>
        <w:t xml:space="preserve"> کہا جائے گا جو قلم ز محشر</w:t>
      </w:r>
      <w:r>
        <w:rPr>
          <w:rFonts w:hint="cs"/>
          <w:rtl/>
        </w:rPr>
        <w:t>ی</w:t>
      </w:r>
      <w:r>
        <w:rPr>
          <w:rtl/>
        </w:rPr>
        <w:t xml:space="preserve"> کے ہاتھ م</w:t>
      </w:r>
      <w:r>
        <w:rPr>
          <w:rFonts w:hint="cs"/>
          <w:rtl/>
        </w:rPr>
        <w:t>ی</w:t>
      </w:r>
      <w:r>
        <w:rPr>
          <w:rFonts w:hint="eastAsia"/>
          <w:rtl/>
        </w:rPr>
        <w:t>ں</w:t>
      </w:r>
      <w:r>
        <w:rPr>
          <w:rtl/>
        </w:rPr>
        <w:t xml:space="preserve"> تھا ہم </w:t>
      </w:r>
      <w:r>
        <w:rPr>
          <w:rFonts w:hint="eastAsia"/>
          <w:rtl/>
        </w:rPr>
        <w:t>اسے</w:t>
      </w:r>
      <w:r>
        <w:rPr>
          <w:rtl/>
        </w:rPr>
        <w:t xml:space="preserve"> ا</w:t>
      </w:r>
      <w:r>
        <w:rPr>
          <w:rFonts w:hint="cs"/>
          <w:rtl/>
        </w:rPr>
        <w:t>ی</w:t>
      </w:r>
      <w:r>
        <w:rPr>
          <w:rFonts w:hint="eastAsia"/>
          <w:rtl/>
        </w:rPr>
        <w:t>ک</w:t>
      </w:r>
      <w:r>
        <w:rPr>
          <w:rtl/>
        </w:rPr>
        <w:t xml:space="preserve"> مورخ کا قلم کہہ سکتے ہ</w:t>
      </w:r>
      <w:r>
        <w:rPr>
          <w:rFonts w:hint="cs"/>
          <w:rtl/>
        </w:rPr>
        <w:t>ی</w:t>
      </w:r>
      <w:r>
        <w:rPr>
          <w:rFonts w:hint="eastAsia"/>
          <w:rtl/>
        </w:rPr>
        <w:t>ں</w:t>
      </w:r>
      <w:r>
        <w:rPr>
          <w:rtl/>
        </w:rPr>
        <w:t xml:space="preserve"> اور جو قلم تذکرة الاول</w:t>
      </w:r>
      <w:r>
        <w:rPr>
          <w:rFonts w:hint="cs"/>
          <w:rtl/>
        </w:rPr>
        <w:t>ی</w:t>
      </w:r>
      <w:r>
        <w:rPr>
          <w:rFonts w:hint="eastAsia"/>
          <w:rtl/>
        </w:rPr>
        <w:t>اء</w:t>
      </w:r>
      <w:r>
        <w:rPr>
          <w:rtl/>
        </w:rPr>
        <w:t xml:space="preserve"> کے مصنف کے ہاتھ م</w:t>
      </w:r>
      <w:r>
        <w:rPr>
          <w:rFonts w:hint="cs"/>
          <w:rtl/>
        </w:rPr>
        <w:t>ی</w:t>
      </w:r>
      <w:r>
        <w:rPr>
          <w:rFonts w:hint="eastAsia"/>
          <w:rtl/>
        </w:rPr>
        <w:t>ں</w:t>
      </w:r>
      <w:r>
        <w:rPr>
          <w:rtl/>
        </w:rPr>
        <w:t xml:space="preserve"> ہے اسے ا</w:t>
      </w:r>
      <w:r>
        <w:rPr>
          <w:rFonts w:hint="cs"/>
          <w:rtl/>
        </w:rPr>
        <w:t>ی</w:t>
      </w:r>
      <w:r>
        <w:rPr>
          <w:rFonts w:hint="eastAsia"/>
          <w:rtl/>
        </w:rPr>
        <w:t>ک</w:t>
      </w:r>
      <w:r>
        <w:rPr>
          <w:rtl/>
        </w:rPr>
        <w:t xml:space="preserve"> عاشق کا قلم شمار کر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بہر</w:t>
      </w:r>
      <w:r>
        <w:rPr>
          <w:rtl/>
        </w:rPr>
        <w:t xml:space="preserve"> حال اسلام</w:t>
      </w:r>
      <w:r>
        <w:rPr>
          <w:rFonts w:hint="cs"/>
          <w:rtl/>
        </w:rPr>
        <w:t>ی</w:t>
      </w:r>
      <w:r>
        <w:rPr>
          <w:rtl/>
        </w:rPr>
        <w:t xml:space="preserve"> عرفا اور مورخ</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بعض کا عق</w:t>
      </w:r>
      <w:r>
        <w:rPr>
          <w:rFonts w:hint="cs"/>
          <w:rtl/>
        </w:rPr>
        <w:t>ی</w:t>
      </w:r>
      <w:r>
        <w:rPr>
          <w:rFonts w:hint="eastAsia"/>
          <w:rtl/>
        </w:rPr>
        <w:t>دہ</w:t>
      </w:r>
      <w:r>
        <w:rPr>
          <w:rtl/>
        </w:rPr>
        <w:t xml:space="preserve"> ہے کہ جعفر صادق اسلام</w:t>
      </w:r>
      <w:r>
        <w:rPr>
          <w:rFonts w:hint="cs"/>
          <w:rtl/>
        </w:rPr>
        <w:t>ی</w:t>
      </w:r>
      <w:r>
        <w:rPr>
          <w:rtl/>
        </w:rPr>
        <w:t xml:space="preserve"> دن</w:t>
      </w:r>
      <w:r>
        <w:rPr>
          <w:rFonts w:hint="cs"/>
          <w:rtl/>
        </w:rPr>
        <w:t>ی</w:t>
      </w:r>
      <w:r>
        <w:rPr>
          <w:rFonts w:hint="eastAsia"/>
          <w:rtl/>
        </w:rPr>
        <w:t>ا</w:t>
      </w:r>
      <w:r>
        <w:rPr>
          <w:rtl/>
        </w:rPr>
        <w:t xml:space="preserve"> کے پہلے عارف </w:t>
      </w:r>
      <w:r>
        <w:rPr>
          <w:rFonts w:hint="cs"/>
          <w:rtl/>
        </w:rPr>
        <w:t>ی</w:t>
      </w:r>
      <w:r>
        <w:rPr>
          <w:rFonts w:hint="eastAsia"/>
          <w:rtl/>
        </w:rPr>
        <w:t>ا</w:t>
      </w:r>
      <w:r>
        <w:rPr>
          <w:rtl/>
        </w:rPr>
        <w:t xml:space="preserve"> پہلے عرفا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اگر ا</w:t>
      </w:r>
      <w:r>
        <w:rPr>
          <w:rFonts w:hint="cs"/>
          <w:rtl/>
        </w:rPr>
        <w:t>ی</w:t>
      </w:r>
      <w:r>
        <w:rPr>
          <w:rFonts w:hint="eastAsia"/>
          <w:rtl/>
        </w:rPr>
        <w:t>سا</w:t>
      </w:r>
      <w:r>
        <w:rPr>
          <w:rtl/>
        </w:rPr>
        <w:t xml:space="preserve"> ہے تو ک</w:t>
      </w:r>
      <w:r>
        <w:rPr>
          <w:rFonts w:hint="cs"/>
          <w:rtl/>
        </w:rPr>
        <w:t>ی</w:t>
      </w:r>
      <w:r>
        <w:rPr>
          <w:rFonts w:hint="eastAsia"/>
          <w:rtl/>
        </w:rPr>
        <w:t>ا</w:t>
      </w:r>
      <w:r>
        <w:rPr>
          <w:rtl/>
        </w:rPr>
        <w:t xml:space="preserve"> جعفر صادق ج</w:t>
      </w:r>
      <w:r>
        <w:rPr>
          <w:rFonts w:hint="cs"/>
          <w:rtl/>
        </w:rPr>
        <w:t>ی</w:t>
      </w:r>
      <w:r>
        <w:rPr>
          <w:rFonts w:hint="eastAsia"/>
          <w:rtl/>
        </w:rPr>
        <w:t>سا</w:t>
      </w:r>
      <w:r>
        <w:rPr>
          <w:rtl/>
        </w:rPr>
        <w:t xml:space="preserve"> عارف ا</w:t>
      </w:r>
      <w:r>
        <w:rPr>
          <w:rFonts w:hint="cs"/>
          <w:rtl/>
        </w:rPr>
        <w:t>ی</w:t>
      </w:r>
      <w:r>
        <w:rPr>
          <w:rFonts w:hint="eastAsia"/>
          <w:rtl/>
        </w:rPr>
        <w:t>سے</w:t>
      </w:r>
      <w:r>
        <w:rPr>
          <w:rtl/>
        </w:rPr>
        <w:t xml:space="preserve"> طلباء کو جو مسلمان نہ تھے اپنے درس م</w:t>
      </w:r>
      <w:r>
        <w:rPr>
          <w:rFonts w:hint="cs"/>
          <w:rtl/>
        </w:rPr>
        <w:t>ی</w:t>
      </w:r>
      <w:r>
        <w:rPr>
          <w:rFonts w:hint="eastAsia"/>
          <w:rtl/>
        </w:rPr>
        <w:t>ں</w:t>
      </w:r>
      <w:r>
        <w:rPr>
          <w:rtl/>
        </w:rPr>
        <w:t xml:space="preserve"> ب</w:t>
      </w:r>
      <w:r>
        <w:rPr>
          <w:rFonts w:hint="cs"/>
          <w:rtl/>
        </w:rPr>
        <w:t>ی</w:t>
      </w:r>
      <w:r>
        <w:rPr>
          <w:rFonts w:hint="eastAsia"/>
          <w:rtl/>
        </w:rPr>
        <w:t>ٹھنے</w:t>
      </w:r>
      <w:r>
        <w:rPr>
          <w:rtl/>
        </w:rPr>
        <w:t xml:space="preserve"> اور درس حاصل کرنے ک</w:t>
      </w:r>
      <w:r>
        <w:rPr>
          <w:rFonts w:hint="cs"/>
          <w:rtl/>
        </w:rPr>
        <w:t>ی</w:t>
      </w:r>
      <w:r>
        <w:rPr>
          <w:rtl/>
        </w:rPr>
        <w:t xml:space="preserve"> اجازت دے سکتا ہے ک</w:t>
      </w:r>
      <w:r>
        <w:rPr>
          <w:rFonts w:hint="cs"/>
          <w:rtl/>
        </w:rPr>
        <w:t>ی</w:t>
      </w:r>
      <w:r>
        <w:rPr>
          <w:rFonts w:hint="eastAsia"/>
          <w:rtl/>
        </w:rPr>
        <w:t>ونکہ</w:t>
      </w:r>
      <w:r>
        <w:rPr>
          <w:rtl/>
        </w:rPr>
        <w:t xml:space="preserve"> چ</w:t>
      </w:r>
      <w:r>
        <w:rPr>
          <w:rFonts w:hint="eastAsia"/>
          <w:rtl/>
        </w:rPr>
        <w:t>ند</w:t>
      </w:r>
      <w:r>
        <w:rPr>
          <w:rtl/>
        </w:rPr>
        <w:t xml:space="preserve"> کتاب</w:t>
      </w:r>
      <w:r>
        <w:rPr>
          <w:rFonts w:hint="cs"/>
          <w:rtl/>
        </w:rPr>
        <w:t>ی</w:t>
      </w:r>
      <w:r>
        <w:rPr>
          <w:rFonts w:hint="eastAsia"/>
          <w:rtl/>
        </w:rPr>
        <w:t>ں</w:t>
      </w:r>
      <w:r>
        <w:rPr>
          <w:rtl/>
        </w:rPr>
        <w:t xml:space="preserve"> اس بات ک</w:t>
      </w:r>
      <w:r>
        <w:rPr>
          <w:rFonts w:hint="cs"/>
          <w:rtl/>
        </w:rPr>
        <w:t>ی</w:t>
      </w:r>
      <w:r>
        <w:rPr>
          <w:rtl/>
        </w:rPr>
        <w:t xml:space="preserve"> گواہ ہ</w:t>
      </w:r>
      <w:r>
        <w:rPr>
          <w:rFonts w:hint="cs"/>
          <w:rtl/>
        </w:rPr>
        <w:t>ی</w:t>
      </w:r>
      <w:r>
        <w:rPr>
          <w:rFonts w:hint="eastAsia"/>
          <w:rtl/>
        </w:rPr>
        <w:t>ں</w:t>
      </w:r>
      <w:r>
        <w:rPr>
          <w:rtl/>
        </w:rPr>
        <w:t xml:space="preserve"> کہ کچھ ا</w:t>
      </w:r>
      <w:r>
        <w:rPr>
          <w:rFonts w:hint="cs"/>
          <w:rtl/>
        </w:rPr>
        <w:t>ی</w:t>
      </w:r>
      <w:r>
        <w:rPr>
          <w:rFonts w:hint="eastAsia"/>
          <w:rtl/>
        </w:rPr>
        <w:t>سے</w:t>
      </w:r>
      <w:r>
        <w:rPr>
          <w:rtl/>
        </w:rPr>
        <w:t xml:space="preserve"> طلباء بھ</w:t>
      </w:r>
      <w:r>
        <w:rPr>
          <w:rFonts w:hint="cs"/>
          <w:rtl/>
        </w:rPr>
        <w:t>ی</w:t>
      </w:r>
      <w:r>
        <w:rPr>
          <w:rtl/>
        </w:rPr>
        <w:t xml:space="preserve"> امام جعفر صادق کے درس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ہوتے تھے جو صابئ</w:t>
      </w:r>
      <w:r>
        <w:rPr>
          <w:rFonts w:hint="cs"/>
          <w:rtl/>
        </w:rPr>
        <w:t>ی</w:t>
      </w:r>
      <w:r>
        <w:rPr>
          <w:rtl/>
        </w:rPr>
        <w:t xml:space="preserve"> تھے ۔ صابئ</w:t>
      </w:r>
      <w:r>
        <w:rPr>
          <w:rFonts w:hint="cs"/>
          <w:rtl/>
        </w:rPr>
        <w:t>ی</w:t>
      </w:r>
      <w:r>
        <w:rPr>
          <w:rFonts w:hint="eastAsia"/>
          <w:rtl/>
        </w:rPr>
        <w:t>ن</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قوم تھے جن کا مذہب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مذہب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صورت تھ</w:t>
      </w:r>
      <w:r>
        <w:rPr>
          <w:rFonts w:hint="cs"/>
          <w:rtl/>
        </w:rPr>
        <w:t>ی</w:t>
      </w:r>
      <w:r>
        <w:rPr>
          <w:rtl/>
        </w:rPr>
        <w:t xml:space="preserve"> اور توح</w:t>
      </w:r>
      <w:r>
        <w:rPr>
          <w:rFonts w:hint="cs"/>
          <w:rtl/>
        </w:rPr>
        <w:t>ی</w:t>
      </w:r>
      <w:r>
        <w:rPr>
          <w:rFonts w:hint="eastAsia"/>
          <w:rtl/>
        </w:rPr>
        <w:t>د</w:t>
      </w:r>
      <w:r>
        <w:rPr>
          <w:rtl/>
        </w:rPr>
        <w:t xml:space="preserve"> پرست شمار ہوتے تھے ۔ </w:t>
      </w:r>
    </w:p>
    <w:p w:rsidR="00921C41" w:rsidRDefault="00921C41" w:rsidP="00921C41">
      <w:pPr>
        <w:pStyle w:val="libNormal"/>
        <w:rPr>
          <w:rtl/>
        </w:rPr>
      </w:pPr>
      <w:r>
        <w:rPr>
          <w:rFonts w:hint="eastAsia"/>
          <w:rtl/>
        </w:rPr>
        <w:t>کچھ</w:t>
      </w:r>
      <w:r>
        <w:rPr>
          <w:rtl/>
        </w:rPr>
        <w:t xml:space="preserve"> صابئ</w:t>
      </w:r>
      <w:r>
        <w:rPr>
          <w:rFonts w:hint="cs"/>
          <w:rtl/>
        </w:rPr>
        <w:t>ی</w:t>
      </w:r>
      <w:r>
        <w:rPr>
          <w:rFonts w:hint="eastAsia"/>
          <w:rtl/>
        </w:rPr>
        <w:t>ن</w:t>
      </w:r>
      <w:r>
        <w:rPr>
          <w:rtl/>
        </w:rPr>
        <w:t xml:space="preserve"> مشرک بھ</w:t>
      </w:r>
      <w:r>
        <w:rPr>
          <w:rFonts w:hint="cs"/>
          <w:rtl/>
        </w:rPr>
        <w:t>ی</w:t>
      </w:r>
      <w:r>
        <w:rPr>
          <w:rtl/>
        </w:rPr>
        <w:t xml:space="preserve"> تھے اور جب اسلام پھ</w:t>
      </w:r>
      <w:r>
        <w:rPr>
          <w:rFonts w:hint="cs"/>
          <w:rtl/>
        </w:rPr>
        <w:t>ی</w:t>
      </w:r>
      <w:r>
        <w:rPr>
          <w:rFonts w:hint="eastAsia"/>
          <w:rtl/>
        </w:rPr>
        <w:t>لا</w:t>
      </w:r>
      <w:r>
        <w:rPr>
          <w:rtl/>
        </w:rPr>
        <w:t xml:space="preserve"> تو وہ گروہ جو مشرک تھا اپنے آپ کو توح</w:t>
      </w:r>
      <w:r>
        <w:rPr>
          <w:rFonts w:hint="cs"/>
          <w:rtl/>
        </w:rPr>
        <w:t>ی</w:t>
      </w:r>
      <w:r>
        <w:rPr>
          <w:rFonts w:hint="eastAsia"/>
          <w:rtl/>
        </w:rPr>
        <w:t>د</w:t>
      </w:r>
      <w:r>
        <w:rPr>
          <w:rtl/>
        </w:rPr>
        <w:t xml:space="preserve"> پرست کہلانے لگا تاکہ مسلمانوں کے ہمراہ زندگ</w:t>
      </w:r>
      <w:r>
        <w:rPr>
          <w:rFonts w:hint="cs"/>
          <w:rtl/>
        </w:rPr>
        <w:t>ی</w:t>
      </w:r>
      <w:r>
        <w:rPr>
          <w:rtl/>
        </w:rPr>
        <w:t xml:space="preserve"> گزار سک</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مسلمان ان فرقوں کے لوگوں کو جو توح</w:t>
      </w:r>
      <w:r>
        <w:rPr>
          <w:rFonts w:hint="cs"/>
          <w:rtl/>
        </w:rPr>
        <w:t>ی</w:t>
      </w:r>
      <w:r>
        <w:rPr>
          <w:rFonts w:hint="eastAsia"/>
          <w:rtl/>
        </w:rPr>
        <w:t>د</w:t>
      </w:r>
      <w:r>
        <w:rPr>
          <w:rtl/>
        </w:rPr>
        <w:t xml:space="preserve"> پرست ہوتے تھے اہل کتاب کہتے تھے ان کو کس</w:t>
      </w:r>
      <w:r>
        <w:rPr>
          <w:rFonts w:hint="cs"/>
          <w:rtl/>
        </w:rPr>
        <w:t>ی</w:t>
      </w:r>
      <w:r>
        <w:rPr>
          <w:rtl/>
        </w:rPr>
        <w:t xml:space="preserve"> قسم ک</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پہنچاتے تھے ۔ </w:t>
      </w:r>
    </w:p>
    <w:p w:rsidR="00921C41" w:rsidRDefault="00921C41" w:rsidP="00921C41">
      <w:pPr>
        <w:pStyle w:val="libNormal"/>
        <w:rPr>
          <w:rtl/>
        </w:rPr>
      </w:pPr>
      <w:r>
        <w:rPr>
          <w:rFonts w:hint="eastAsia"/>
          <w:rtl/>
        </w:rPr>
        <w:t>صابئ</w:t>
      </w:r>
      <w:r>
        <w:rPr>
          <w:rFonts w:hint="cs"/>
          <w:rtl/>
        </w:rPr>
        <w:t>ی</w:t>
      </w:r>
      <w:r>
        <w:rPr>
          <w:rFonts w:hint="eastAsia"/>
          <w:rtl/>
        </w:rPr>
        <w:t>ن</w:t>
      </w:r>
      <w:r>
        <w:rPr>
          <w:rtl/>
        </w:rPr>
        <w:t xml:space="preserve"> ک</w:t>
      </w:r>
      <w:r>
        <w:rPr>
          <w:rFonts w:hint="cs"/>
          <w:rtl/>
        </w:rPr>
        <w:t>ی</w:t>
      </w:r>
      <w:r>
        <w:rPr>
          <w:rtl/>
        </w:rPr>
        <w:t xml:space="preserve"> سکونت صران م</w:t>
      </w:r>
      <w:r>
        <w:rPr>
          <w:rFonts w:hint="cs"/>
          <w:rtl/>
        </w:rPr>
        <w:t>ی</w:t>
      </w:r>
      <w:r>
        <w:rPr>
          <w:rFonts w:hint="eastAsia"/>
          <w:rtl/>
        </w:rPr>
        <w:t>ں</w:t>
      </w:r>
      <w:r>
        <w:rPr>
          <w:rtl/>
        </w:rPr>
        <w:t xml:space="preserve"> تھ</w:t>
      </w:r>
      <w:r>
        <w:rPr>
          <w:rFonts w:hint="cs"/>
          <w:rtl/>
        </w:rPr>
        <w:t>ی</w:t>
      </w:r>
      <w:r>
        <w:rPr>
          <w:rtl/>
        </w:rPr>
        <w:t xml:space="preserve"> جو جنوب</w:t>
      </w:r>
      <w:r>
        <w:rPr>
          <w:rFonts w:hint="cs"/>
          <w:rtl/>
        </w:rPr>
        <w:t>ی</w:t>
      </w:r>
      <w:r>
        <w:rPr>
          <w:rtl/>
        </w:rPr>
        <w:t xml:space="preserve"> ب</w:t>
      </w:r>
      <w:r>
        <w:rPr>
          <w:rFonts w:hint="cs"/>
          <w:rtl/>
        </w:rPr>
        <w:t>ی</w:t>
      </w:r>
      <w:r>
        <w:rPr>
          <w:rFonts w:hint="eastAsia"/>
          <w:rtl/>
        </w:rPr>
        <w:t>ن</w:t>
      </w:r>
      <w:r>
        <w:rPr>
          <w:rtl/>
        </w:rPr>
        <w:t xml:space="preserve"> النہر</w:t>
      </w:r>
      <w:r>
        <w:rPr>
          <w:rFonts w:hint="cs"/>
          <w:rtl/>
        </w:rPr>
        <w:t>ی</w:t>
      </w:r>
      <w:r>
        <w:rPr>
          <w:rFonts w:hint="eastAsia"/>
          <w:rtl/>
        </w:rPr>
        <w:t>ن</w:t>
      </w:r>
      <w:r>
        <w:rPr>
          <w:rtl/>
        </w:rPr>
        <w:t xml:space="preserve"> کے مغرب م</w:t>
      </w:r>
      <w:r>
        <w:rPr>
          <w:rFonts w:hint="cs"/>
          <w:rtl/>
        </w:rPr>
        <w:t>ی</w:t>
      </w:r>
      <w:r>
        <w:rPr>
          <w:rFonts w:hint="eastAsia"/>
          <w:rtl/>
        </w:rPr>
        <w:t>ں</w:t>
      </w:r>
      <w:r>
        <w:rPr>
          <w:rtl/>
        </w:rPr>
        <w:t xml:space="preserve"> واقع ہے قد</w:t>
      </w:r>
      <w:r>
        <w:rPr>
          <w:rFonts w:hint="cs"/>
          <w:rtl/>
        </w:rPr>
        <w:t>ی</w:t>
      </w:r>
      <w:r>
        <w:rPr>
          <w:rFonts w:hint="eastAsia"/>
          <w:rtl/>
        </w:rPr>
        <w:t>م</w:t>
      </w:r>
      <w:r>
        <w:rPr>
          <w:rtl/>
        </w:rPr>
        <w:t xml:space="preserve"> </w:t>
      </w:r>
      <w:r>
        <w:rPr>
          <w:rFonts w:hint="cs"/>
          <w:rtl/>
        </w:rPr>
        <w:t>ی</w:t>
      </w:r>
      <w:r>
        <w:rPr>
          <w:rFonts w:hint="eastAsia"/>
          <w:rtl/>
        </w:rPr>
        <w:t>ورپ</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جس کا نام "کارہ " ہے صابئ</w:t>
      </w:r>
      <w:r>
        <w:rPr>
          <w:rFonts w:hint="cs"/>
          <w:rtl/>
        </w:rPr>
        <w:t>ی</w:t>
      </w:r>
      <w:r>
        <w:rPr>
          <w:rFonts w:hint="eastAsia"/>
          <w:rtl/>
        </w:rPr>
        <w:t>ن</w:t>
      </w:r>
      <w:r>
        <w:rPr>
          <w:rtl/>
        </w:rPr>
        <w:t xml:space="preserve"> کا وہ گروہ جو موحد تھا انکے ہاں رواج تھا کہ بچے کو پ</w:t>
      </w:r>
      <w:r>
        <w:rPr>
          <w:rFonts w:hint="cs"/>
          <w:rtl/>
        </w:rPr>
        <w:t>ی</w:t>
      </w:r>
      <w:r>
        <w:rPr>
          <w:rFonts w:hint="eastAsia"/>
          <w:rtl/>
        </w:rPr>
        <w:t>دائش</w:t>
      </w:r>
      <w:r>
        <w:rPr>
          <w:rtl/>
        </w:rPr>
        <w:t xml:space="preserve"> کے بعد غسل د</w:t>
      </w:r>
      <w:r>
        <w:rPr>
          <w:rFonts w:hint="cs"/>
          <w:rtl/>
        </w:rPr>
        <w:t>ی</w:t>
      </w:r>
      <w:r>
        <w:rPr>
          <w:rFonts w:hint="eastAsia"/>
          <w:rtl/>
        </w:rPr>
        <w:t>تے</w:t>
      </w:r>
      <w:r>
        <w:rPr>
          <w:rtl/>
        </w:rPr>
        <w:t xml:space="preserve"> اور اس کا نام رکھت</w:t>
      </w:r>
      <w:r>
        <w:rPr>
          <w:rFonts w:hint="cs"/>
          <w:rtl/>
        </w:rPr>
        <w:t>ی</w:t>
      </w:r>
      <w:r>
        <w:rPr>
          <w:rFonts w:hint="eastAsia"/>
          <w:rtl/>
        </w:rPr>
        <w:t>تھے</w:t>
      </w:r>
      <w:r>
        <w:rPr>
          <w:rtl/>
        </w:rPr>
        <w:t xml:space="preserve"> ان ک</w:t>
      </w:r>
      <w:r>
        <w:rPr>
          <w:rFonts w:hint="cs"/>
          <w:rtl/>
        </w:rPr>
        <w:t>ی</w:t>
      </w:r>
      <w:r>
        <w:rPr>
          <w:rtl/>
        </w:rPr>
        <w:t xml:space="preserve"> اصطلاح م</w:t>
      </w:r>
      <w:r>
        <w:rPr>
          <w:rFonts w:hint="cs"/>
          <w:rtl/>
        </w:rPr>
        <w:t>ی</w:t>
      </w:r>
      <w:r>
        <w:rPr>
          <w:rFonts w:hint="eastAsia"/>
          <w:rtl/>
        </w:rPr>
        <w:t>ں</w:t>
      </w:r>
      <w:r>
        <w:rPr>
          <w:rtl/>
        </w:rPr>
        <w:t xml:space="preserve"> اس عمل کو تعم</w:t>
      </w:r>
      <w:r>
        <w:rPr>
          <w:rFonts w:hint="cs"/>
          <w:rtl/>
        </w:rPr>
        <w:t>ی</w:t>
      </w:r>
      <w:r>
        <w:rPr>
          <w:rFonts w:hint="eastAsia"/>
          <w:rtl/>
        </w:rPr>
        <w:t>د</w:t>
      </w:r>
      <w:r>
        <w:rPr>
          <w:rtl/>
        </w:rPr>
        <w:t xml:space="preserve"> کہا جات</w:t>
      </w:r>
      <w:r>
        <w:rPr>
          <w:rFonts w:hint="eastAsia"/>
          <w:rtl/>
        </w:rPr>
        <w:t>ا</w:t>
      </w:r>
      <w:r>
        <w:rPr>
          <w:rtl/>
        </w:rPr>
        <w:t xml:space="preserve"> ہے ۔ </w:t>
      </w:r>
    </w:p>
    <w:p w:rsidR="00921C41" w:rsidRDefault="00921C41" w:rsidP="00921C41">
      <w:pPr>
        <w:pStyle w:val="libNormal"/>
        <w:rPr>
          <w:rtl/>
        </w:rPr>
      </w:pPr>
      <w:r>
        <w:rPr>
          <w:rFonts w:hint="eastAsia"/>
          <w:rtl/>
        </w:rPr>
        <w:t>بعض</w:t>
      </w:r>
      <w:r>
        <w:rPr>
          <w:rtl/>
        </w:rPr>
        <w:t xml:space="preserve"> </w:t>
      </w:r>
      <w:r>
        <w:rPr>
          <w:rFonts w:hint="cs"/>
          <w:rtl/>
        </w:rPr>
        <w:t>ی</w:t>
      </w:r>
      <w:r>
        <w:rPr>
          <w:rFonts w:hint="eastAsia"/>
          <w:rtl/>
        </w:rPr>
        <w:t>ورپ</w:t>
      </w:r>
      <w:r>
        <w:rPr>
          <w:rFonts w:hint="cs"/>
          <w:rtl/>
        </w:rPr>
        <w:t>ی</w:t>
      </w:r>
      <w:r>
        <w:rPr>
          <w:rtl/>
        </w:rPr>
        <w:t xml:space="preserve"> محقق</w:t>
      </w:r>
      <w:r>
        <w:rPr>
          <w:rFonts w:hint="cs"/>
          <w:rtl/>
        </w:rPr>
        <w:t>ی</w:t>
      </w:r>
      <w:r>
        <w:rPr>
          <w:rFonts w:hint="eastAsia"/>
          <w:rtl/>
        </w:rPr>
        <w:t>ن</w:t>
      </w:r>
      <w:r>
        <w:rPr>
          <w:rtl/>
        </w:rPr>
        <w:t xml:space="preserve"> جن کا نظر</w:t>
      </w:r>
      <w:r>
        <w:rPr>
          <w:rFonts w:hint="cs"/>
          <w:rtl/>
        </w:rPr>
        <w:t>ی</w:t>
      </w:r>
      <w:r>
        <w:rPr>
          <w:rFonts w:hint="eastAsia"/>
          <w:rtl/>
        </w:rPr>
        <w:t>ہ</w:t>
      </w:r>
      <w:r>
        <w:rPr>
          <w:rtl/>
        </w:rPr>
        <w:t xml:space="preserve"> دائرةالمعارف الاسلام</w:t>
      </w:r>
      <w:r>
        <w:rPr>
          <w:rFonts w:hint="cs"/>
          <w:rtl/>
        </w:rPr>
        <w:t>ی</w:t>
      </w:r>
      <w:r>
        <w:rPr>
          <w:rtl/>
        </w:rPr>
        <w:t xml:space="preserve"> کتاب م</w:t>
      </w:r>
      <w:r>
        <w:rPr>
          <w:rFonts w:hint="cs"/>
          <w:rtl/>
        </w:rPr>
        <w:t>ی</w:t>
      </w:r>
      <w:r>
        <w:rPr>
          <w:rFonts w:hint="eastAsia"/>
          <w:rtl/>
        </w:rPr>
        <w:t>ں</w:t>
      </w:r>
      <w:r>
        <w:rPr>
          <w:rtl/>
        </w:rPr>
        <w:t xml:space="preserve"> منعکس ہوا ہے ان کا کہنا ہے کہ صبائ</w:t>
      </w:r>
      <w:r>
        <w:rPr>
          <w:rFonts w:hint="cs"/>
          <w:rtl/>
        </w:rPr>
        <w:t>ی</w:t>
      </w:r>
      <w:r>
        <w:rPr>
          <w:rtl/>
        </w:rPr>
        <w:t xml:space="preserve"> ‘ صبع سے مشتق ہے (</w:t>
      </w:r>
      <w:r>
        <w:rPr>
          <w:rFonts w:hint="cs"/>
          <w:rtl/>
        </w:rPr>
        <w:t>ی</w:t>
      </w:r>
      <w:r>
        <w:rPr>
          <w:rFonts w:hint="eastAsia"/>
          <w:rtl/>
        </w:rPr>
        <w:t>عن</w:t>
      </w:r>
      <w:r>
        <w:rPr>
          <w:rFonts w:hint="cs"/>
          <w:rtl/>
        </w:rPr>
        <w:t>ی</w:t>
      </w:r>
      <w:r>
        <w:rPr>
          <w:rtl/>
        </w:rPr>
        <w:t xml:space="preserve"> صاد ۔ با ۔ ع</w:t>
      </w:r>
      <w:r>
        <w:rPr>
          <w:rFonts w:hint="cs"/>
          <w:rtl/>
        </w:rPr>
        <w:t>ی</w:t>
      </w:r>
      <w:r>
        <w:rPr>
          <w:rFonts w:hint="eastAsia"/>
          <w:rtl/>
        </w:rPr>
        <w:t>ن</w:t>
      </w:r>
      <w:r>
        <w:rPr>
          <w:rtl/>
        </w:rPr>
        <w:t xml:space="preserve"> ) جس کے معن</w:t>
      </w:r>
      <w:r>
        <w:rPr>
          <w:rFonts w:hint="cs"/>
          <w:rtl/>
        </w:rPr>
        <w:t>ی</w:t>
      </w:r>
      <w:r>
        <w:rPr>
          <w:rtl/>
        </w:rPr>
        <w:t xml:space="preserve"> پان</w:t>
      </w:r>
      <w:r>
        <w:rPr>
          <w:rFonts w:hint="cs"/>
          <w:rtl/>
        </w:rPr>
        <w:t>ی</w:t>
      </w:r>
      <w:r>
        <w:rPr>
          <w:rtl/>
        </w:rPr>
        <w:t xml:space="preserve"> م</w:t>
      </w:r>
      <w:r>
        <w:rPr>
          <w:rFonts w:hint="cs"/>
          <w:rtl/>
        </w:rPr>
        <w:t>ی</w:t>
      </w:r>
      <w:r>
        <w:rPr>
          <w:rFonts w:hint="eastAsia"/>
          <w:rtl/>
        </w:rPr>
        <w:t>ں</w:t>
      </w:r>
      <w:r>
        <w:rPr>
          <w:rtl/>
        </w:rPr>
        <w:t xml:space="preserve"> غوطہ لگانا </w:t>
      </w:r>
      <w:r>
        <w:rPr>
          <w:rFonts w:hint="cs"/>
          <w:rtl/>
        </w:rPr>
        <w:t>ی</w:t>
      </w:r>
      <w:r>
        <w:rPr>
          <w:rFonts w:hint="eastAsia"/>
          <w:rtl/>
        </w:rPr>
        <w:t>ا</w:t>
      </w:r>
      <w:r>
        <w:rPr>
          <w:rtl/>
        </w:rPr>
        <w:t xml:space="preserve"> غسل کرنا ہے ک</w:t>
      </w:r>
      <w:r>
        <w:rPr>
          <w:rFonts w:hint="cs"/>
          <w:rtl/>
        </w:rPr>
        <w:t>ی</w:t>
      </w:r>
      <w:r>
        <w:rPr>
          <w:rFonts w:hint="eastAsia"/>
          <w:rtl/>
        </w:rPr>
        <w:t>ونکہ</w:t>
      </w:r>
      <w:r>
        <w:rPr>
          <w:rtl/>
        </w:rPr>
        <w:t xml:space="preserve"> صبائ</w:t>
      </w:r>
      <w:r>
        <w:rPr>
          <w:rFonts w:hint="cs"/>
          <w:rtl/>
        </w:rPr>
        <w:t>ی</w:t>
      </w:r>
      <w:r>
        <w:rPr>
          <w:rtl/>
        </w:rPr>
        <w:t xml:space="preserve"> پادر</w:t>
      </w:r>
      <w:r>
        <w:rPr>
          <w:rFonts w:hint="cs"/>
          <w:rtl/>
        </w:rPr>
        <w:t>ی</w:t>
      </w:r>
      <w:r>
        <w:rPr>
          <w:rtl/>
        </w:rPr>
        <w:t xml:space="preserve"> کے پروکار ‘ نومولود کو تعم</w:t>
      </w:r>
      <w:r>
        <w:rPr>
          <w:rFonts w:hint="cs"/>
          <w:rtl/>
        </w:rPr>
        <w:t>ی</w:t>
      </w:r>
      <w:r>
        <w:rPr>
          <w:rFonts w:hint="eastAsia"/>
          <w:rtl/>
        </w:rPr>
        <w:t>د</w:t>
      </w:r>
      <w:r>
        <w:rPr>
          <w:rtl/>
        </w:rPr>
        <w:t xml:space="preserve"> کے دوران پان</w:t>
      </w:r>
      <w:r>
        <w:rPr>
          <w:rFonts w:hint="cs"/>
          <w:rtl/>
        </w:rPr>
        <w:t>ی</w:t>
      </w:r>
      <w:r>
        <w:rPr>
          <w:rtl/>
        </w:rPr>
        <w:t xml:space="preserve"> م</w:t>
      </w:r>
      <w:r>
        <w:rPr>
          <w:rFonts w:hint="cs"/>
          <w:rtl/>
        </w:rPr>
        <w:t>ی</w:t>
      </w:r>
      <w:r>
        <w:rPr>
          <w:rFonts w:hint="eastAsia"/>
          <w:rtl/>
        </w:rPr>
        <w:t>ں</w:t>
      </w:r>
      <w:r>
        <w:rPr>
          <w:rtl/>
        </w:rPr>
        <w:t xml:space="preserve"> غوطہ د</w:t>
      </w:r>
      <w:r>
        <w:rPr>
          <w:rFonts w:hint="cs"/>
          <w:rtl/>
        </w:rPr>
        <w:t>ی</w:t>
      </w:r>
      <w:r>
        <w:rPr>
          <w:rFonts w:hint="eastAsia"/>
          <w:rtl/>
        </w:rPr>
        <w:t>تے</w:t>
      </w:r>
      <w:r>
        <w:rPr>
          <w:rtl/>
        </w:rPr>
        <w:t xml:space="preserve"> تھے ۔ زمانے کے ساتھ ساتھ لفظ صابئ</w:t>
      </w:r>
      <w:r>
        <w:rPr>
          <w:rFonts w:hint="cs"/>
          <w:rtl/>
        </w:rPr>
        <w:t>ی</w:t>
      </w:r>
      <w:r>
        <w:rPr>
          <w:rtl/>
        </w:rPr>
        <w:t xml:space="preserve"> سے ع</w:t>
      </w:r>
      <w:r>
        <w:rPr>
          <w:rFonts w:hint="cs"/>
          <w:rtl/>
        </w:rPr>
        <w:t>ی</w:t>
      </w:r>
      <w:r>
        <w:rPr>
          <w:rFonts w:hint="eastAsia"/>
          <w:rtl/>
        </w:rPr>
        <w:t>ن</w:t>
      </w:r>
      <w:r>
        <w:rPr>
          <w:rtl/>
        </w:rPr>
        <w:t xml:space="preserve"> گر گ</w:t>
      </w:r>
      <w:r>
        <w:rPr>
          <w:rFonts w:hint="cs"/>
          <w:rtl/>
        </w:rPr>
        <w:t>ی</w:t>
      </w:r>
      <w:r>
        <w:rPr>
          <w:rFonts w:hint="eastAsia"/>
          <w:rtl/>
        </w:rPr>
        <w:t>ا</w:t>
      </w:r>
      <w:r>
        <w:rPr>
          <w:rtl/>
        </w:rPr>
        <w:t xml:space="preserve"> اور اس ک</w:t>
      </w:r>
      <w:r>
        <w:rPr>
          <w:rFonts w:hint="cs"/>
          <w:rtl/>
        </w:rPr>
        <w:t>ی</w:t>
      </w:r>
      <w:r>
        <w:rPr>
          <w:rtl/>
        </w:rPr>
        <w:t xml:space="preserve"> موجودہ شکل بن گئ</w:t>
      </w:r>
      <w:r>
        <w:rPr>
          <w:rFonts w:hint="cs"/>
          <w:rtl/>
        </w:rPr>
        <w:t>ی</w:t>
      </w:r>
      <w:r>
        <w:rPr>
          <w:rtl/>
        </w:rPr>
        <w:t xml:space="preserve"> ۔ </w:t>
      </w:r>
    </w:p>
    <w:p w:rsidR="00921C41" w:rsidRDefault="00921C41" w:rsidP="00921C41">
      <w:pPr>
        <w:pStyle w:val="libNormal"/>
        <w:rPr>
          <w:rtl/>
        </w:rPr>
      </w:pPr>
      <w:r>
        <w:rPr>
          <w:rFonts w:hint="eastAsia"/>
          <w:rtl/>
        </w:rPr>
        <w:lastRenderedPageBreak/>
        <w:t>وہ</w:t>
      </w:r>
      <w:r>
        <w:rPr>
          <w:rFonts w:hint="cs"/>
          <w:rtl/>
        </w:rPr>
        <w:t>ی</w:t>
      </w:r>
      <w:r>
        <w:rPr>
          <w:rtl/>
        </w:rPr>
        <w:t xml:space="preserve"> </w:t>
      </w:r>
      <w:r>
        <w:rPr>
          <w:rFonts w:hint="cs"/>
          <w:rtl/>
        </w:rPr>
        <w:t>ی</w:t>
      </w:r>
      <w:r>
        <w:rPr>
          <w:rFonts w:hint="eastAsia"/>
          <w:rtl/>
        </w:rPr>
        <w:t>ورپ</w:t>
      </w:r>
      <w:r>
        <w:rPr>
          <w:rFonts w:hint="cs"/>
          <w:rtl/>
        </w:rPr>
        <w:t>ی</w:t>
      </w:r>
      <w:r>
        <w:rPr>
          <w:rtl/>
        </w:rPr>
        <w:t xml:space="preserve"> محقق</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 صبائ</w:t>
      </w:r>
      <w:r>
        <w:rPr>
          <w:rFonts w:hint="cs"/>
          <w:rtl/>
        </w:rPr>
        <w:t>ی</w:t>
      </w:r>
      <w:r>
        <w:rPr>
          <w:rFonts w:hint="eastAsia"/>
          <w:rtl/>
        </w:rPr>
        <w:t>ن</w:t>
      </w:r>
      <w:r>
        <w:rPr>
          <w:rtl/>
        </w:rPr>
        <w:t xml:space="preserve"> ‘ </w:t>
      </w:r>
      <w:r>
        <w:rPr>
          <w:rFonts w:hint="cs"/>
          <w:rtl/>
        </w:rPr>
        <w:t>ی</w:t>
      </w:r>
      <w:r>
        <w:rPr>
          <w:rFonts w:hint="eastAsia"/>
          <w:rtl/>
        </w:rPr>
        <w:t>ح</w:t>
      </w:r>
      <w:r>
        <w:rPr>
          <w:rFonts w:hint="cs"/>
          <w:rtl/>
        </w:rPr>
        <w:t>یی</w:t>
      </w:r>
      <w:r>
        <w:rPr>
          <w:rtl/>
        </w:rPr>
        <w:t xml:space="preserve"> کو جو معمد (</w:t>
      </w:r>
      <w:r>
        <w:rPr>
          <w:rFonts w:hint="cs"/>
          <w:rtl/>
        </w:rPr>
        <w:t>ی</w:t>
      </w:r>
      <w:r>
        <w:rPr>
          <w:rFonts w:hint="eastAsia"/>
          <w:rtl/>
        </w:rPr>
        <w:t>عن</w:t>
      </w:r>
      <w:r>
        <w:rPr>
          <w:rFonts w:hint="cs"/>
          <w:rtl/>
        </w:rPr>
        <w:t>ی</w:t>
      </w:r>
      <w:r>
        <w:rPr>
          <w:rtl/>
        </w:rPr>
        <w:t xml:space="preserve"> غسل د</w:t>
      </w:r>
      <w:r>
        <w:rPr>
          <w:rFonts w:hint="cs"/>
          <w:rtl/>
        </w:rPr>
        <w:t>ی</w:t>
      </w:r>
      <w:r>
        <w:rPr>
          <w:rFonts w:hint="eastAsia"/>
          <w:rtl/>
        </w:rPr>
        <w:t>نے</w:t>
      </w:r>
      <w:r>
        <w:rPr>
          <w:rtl/>
        </w:rPr>
        <w:t xml:space="preserve"> والا کے نام سے مشہور ہے اپنا پ</w:t>
      </w:r>
      <w:r>
        <w:rPr>
          <w:rFonts w:hint="cs"/>
          <w:rtl/>
        </w:rPr>
        <w:t>ی</w:t>
      </w:r>
      <w:r>
        <w:rPr>
          <w:rFonts w:hint="eastAsia"/>
          <w:rtl/>
        </w:rPr>
        <w:t>غمبر</w:t>
      </w:r>
      <w:r>
        <w:rPr>
          <w:rtl/>
        </w:rPr>
        <w:t xml:space="preserve"> جانتے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تذکرة</w:t>
      </w:r>
      <w:r>
        <w:rPr>
          <w:rtl/>
        </w:rPr>
        <w:t xml:space="preserve"> الاول</w:t>
      </w:r>
      <w:r>
        <w:rPr>
          <w:rFonts w:hint="cs"/>
          <w:rtl/>
        </w:rPr>
        <w:t>ی</w:t>
      </w:r>
      <w:r>
        <w:rPr>
          <w:rFonts w:hint="eastAsia"/>
          <w:rtl/>
        </w:rPr>
        <w:t>اء</w:t>
      </w:r>
      <w:r>
        <w:rPr>
          <w:rtl/>
        </w:rPr>
        <w:t xml:space="preserve"> کا مصنف کہتا ہے کہ تمام فرقے امام جعفر صادق کے در س م</w:t>
      </w:r>
      <w:r>
        <w:rPr>
          <w:rFonts w:hint="cs"/>
          <w:rtl/>
        </w:rPr>
        <w:t>ی</w:t>
      </w:r>
      <w:r>
        <w:rPr>
          <w:rFonts w:hint="eastAsia"/>
          <w:rtl/>
        </w:rPr>
        <w:t>ں</w:t>
      </w:r>
      <w:r>
        <w:rPr>
          <w:rtl/>
        </w:rPr>
        <w:t xml:space="preserve"> حاضر ہوتے تھے ۔ ش</w:t>
      </w:r>
      <w:r>
        <w:rPr>
          <w:rFonts w:hint="cs"/>
          <w:rtl/>
        </w:rPr>
        <w:t>ی</w:t>
      </w:r>
      <w:r>
        <w:rPr>
          <w:rFonts w:hint="eastAsia"/>
          <w:rtl/>
        </w:rPr>
        <w:t>خ</w:t>
      </w:r>
      <w:r>
        <w:rPr>
          <w:rtl/>
        </w:rPr>
        <w:t xml:space="preserve"> ابوالحسن خرقان</w:t>
      </w:r>
      <w:r>
        <w:rPr>
          <w:rFonts w:hint="cs"/>
          <w:rtl/>
        </w:rPr>
        <w:t>ی</w:t>
      </w:r>
      <w:r>
        <w:rPr>
          <w:rtl/>
        </w:rPr>
        <w:t xml:space="preserve"> کہتا ہے مسلمان اور کافر جعفر صادق کے درس م</w:t>
      </w:r>
      <w:r>
        <w:rPr>
          <w:rFonts w:hint="cs"/>
          <w:rtl/>
        </w:rPr>
        <w:t>ی</w:t>
      </w:r>
      <w:r>
        <w:rPr>
          <w:rFonts w:hint="eastAsia"/>
          <w:rtl/>
        </w:rPr>
        <w:t>ں</w:t>
      </w:r>
      <w:r>
        <w:rPr>
          <w:rtl/>
        </w:rPr>
        <w:t xml:space="preserve"> حاضر ہوتے تھے ان کے علم و فضل کے دستر خوان سے بہرہ مند ہوتے تھے ۔ </w:t>
      </w:r>
    </w:p>
    <w:p w:rsidR="00921C41" w:rsidRDefault="00921C41" w:rsidP="00921C41">
      <w:pPr>
        <w:pStyle w:val="libNormal"/>
        <w:rPr>
          <w:rtl/>
        </w:rPr>
      </w:pPr>
      <w:r>
        <w:rPr>
          <w:rFonts w:hint="eastAsia"/>
          <w:rtl/>
        </w:rPr>
        <w:t>ہم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کس طرح جعفر صادق ج</w:t>
      </w:r>
      <w:r>
        <w:rPr>
          <w:rFonts w:hint="cs"/>
          <w:rtl/>
        </w:rPr>
        <w:t>ی</w:t>
      </w:r>
      <w:r>
        <w:rPr>
          <w:rFonts w:hint="eastAsia"/>
          <w:rtl/>
        </w:rPr>
        <w:t>سا</w:t>
      </w:r>
      <w:r>
        <w:rPr>
          <w:rtl/>
        </w:rPr>
        <w:t xml:space="preserve"> عارف انسان غ</w:t>
      </w:r>
      <w:r>
        <w:rPr>
          <w:rFonts w:hint="cs"/>
          <w:rtl/>
        </w:rPr>
        <w:t>ی</w:t>
      </w:r>
      <w:r>
        <w:rPr>
          <w:rFonts w:hint="eastAsia"/>
          <w:rtl/>
        </w:rPr>
        <w:t>ر</w:t>
      </w:r>
      <w:r>
        <w:rPr>
          <w:rtl/>
        </w:rPr>
        <w:t xml:space="preserve"> مسلم طلباء کو اپنے درس م</w:t>
      </w:r>
      <w:r>
        <w:rPr>
          <w:rFonts w:hint="cs"/>
          <w:rtl/>
        </w:rPr>
        <w:t>ی</w:t>
      </w:r>
      <w:r>
        <w:rPr>
          <w:rFonts w:hint="eastAsia"/>
          <w:rtl/>
        </w:rPr>
        <w:t>ں</w:t>
      </w:r>
      <w:r>
        <w:rPr>
          <w:rtl/>
        </w:rPr>
        <w:t xml:space="preserve"> حاضر ہونے ک</w:t>
      </w:r>
      <w:r>
        <w:rPr>
          <w:rFonts w:hint="cs"/>
          <w:rtl/>
        </w:rPr>
        <w:t>ی</w:t>
      </w:r>
      <w:r>
        <w:rPr>
          <w:rtl/>
        </w:rPr>
        <w:t xml:space="preserve"> اجازت دے سکتا تھا ۔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چونکہ وہ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النظر انسان تھے اور علم کو سب ک</w:t>
      </w:r>
      <w:r>
        <w:rPr>
          <w:rFonts w:hint="cs"/>
          <w:rtl/>
        </w:rPr>
        <w:t>ی</w:t>
      </w:r>
      <w:r>
        <w:rPr>
          <w:rFonts w:hint="eastAsia"/>
          <w:rtl/>
        </w:rPr>
        <w:t>لئے</w:t>
      </w:r>
      <w:r>
        <w:rPr>
          <w:rtl/>
        </w:rPr>
        <w:t xml:space="preserve"> چاہتے تھے ۔ اس لئے انہوں نے موافقت ک</w:t>
      </w:r>
      <w:r>
        <w:rPr>
          <w:rFonts w:hint="cs"/>
          <w:rtl/>
        </w:rPr>
        <w:t>ی</w:t>
      </w:r>
      <w:r>
        <w:rPr>
          <w:rtl/>
        </w:rPr>
        <w:t xml:space="preserve"> کہ جو کوئ</w:t>
      </w:r>
      <w:r>
        <w:rPr>
          <w:rFonts w:hint="cs"/>
          <w:rtl/>
        </w:rPr>
        <w:t>ی</w:t>
      </w:r>
      <w:r>
        <w:rPr>
          <w:rtl/>
        </w:rPr>
        <w:t xml:space="preserve"> بھ</w:t>
      </w:r>
      <w:r>
        <w:rPr>
          <w:rFonts w:hint="cs"/>
          <w:rtl/>
        </w:rPr>
        <w:t>ی</w:t>
      </w:r>
      <w:r>
        <w:rPr>
          <w:rtl/>
        </w:rPr>
        <w:t xml:space="preserve"> علم دوست ہو ان کے حلقہ د</w:t>
      </w:r>
      <w:r>
        <w:rPr>
          <w:rFonts w:hint="eastAsia"/>
          <w:rtl/>
        </w:rPr>
        <w:t>رس</w:t>
      </w:r>
      <w:r>
        <w:rPr>
          <w:rtl/>
        </w:rPr>
        <w:t xml:space="preserve"> م</w:t>
      </w:r>
      <w:r>
        <w:rPr>
          <w:rFonts w:hint="cs"/>
          <w:rtl/>
        </w:rPr>
        <w:t>ی</w:t>
      </w:r>
      <w:r>
        <w:rPr>
          <w:rFonts w:hint="eastAsia"/>
          <w:rtl/>
        </w:rPr>
        <w:t>ں</w:t>
      </w:r>
      <w:r>
        <w:rPr>
          <w:rtl/>
        </w:rPr>
        <w:t xml:space="preserve"> حاضر ہو سکتا تھا اگرچہ وہ غ</w:t>
      </w:r>
      <w:r>
        <w:rPr>
          <w:rFonts w:hint="cs"/>
          <w:rtl/>
        </w:rPr>
        <w:t>ی</w:t>
      </w:r>
      <w:r>
        <w:rPr>
          <w:rFonts w:hint="eastAsia"/>
          <w:rtl/>
        </w:rPr>
        <w:t>ر</w:t>
      </w:r>
      <w:r>
        <w:rPr>
          <w:rtl/>
        </w:rPr>
        <w:t xml:space="preserve"> مسلم ہ</w:t>
      </w:r>
      <w:r>
        <w:rPr>
          <w:rFonts w:hint="cs"/>
          <w:rtl/>
        </w:rPr>
        <w:t>ی</w:t>
      </w:r>
      <w:r>
        <w:rPr>
          <w:rtl/>
        </w:rPr>
        <w:t xml:space="preserve"> ک</w:t>
      </w:r>
      <w:r>
        <w:rPr>
          <w:rFonts w:hint="cs"/>
          <w:rtl/>
        </w:rPr>
        <w:t>ی</w:t>
      </w:r>
      <w:r>
        <w:rPr>
          <w:rFonts w:hint="eastAsia"/>
          <w:rtl/>
        </w:rPr>
        <w:t>وں</w:t>
      </w:r>
      <w:r>
        <w:rPr>
          <w:rtl/>
        </w:rPr>
        <w:t xml:space="preserve"> نہ ہو </w:t>
      </w:r>
      <w:r>
        <w:rPr>
          <w:rFonts w:hint="cs"/>
          <w:rtl/>
        </w:rPr>
        <w:t>ی</w:t>
      </w:r>
      <w:r>
        <w:rPr>
          <w:rFonts w:hint="eastAsia"/>
          <w:rtl/>
        </w:rPr>
        <w:t>ہ</w:t>
      </w:r>
      <w:r>
        <w:rPr>
          <w:rtl/>
        </w:rPr>
        <w:t xml:space="preserve"> بات تسل</w:t>
      </w:r>
      <w:r>
        <w:rPr>
          <w:rFonts w:hint="cs"/>
          <w:rtl/>
        </w:rPr>
        <w:t>ی</w:t>
      </w:r>
      <w:r>
        <w:rPr>
          <w:rFonts w:hint="eastAsia"/>
          <w:rtl/>
        </w:rPr>
        <w:t>م</w:t>
      </w:r>
      <w:r>
        <w:rPr>
          <w:rtl/>
        </w:rPr>
        <w:t xml:space="preserve"> شدہ ہے جعفر صادق کے شاگردوں م</w:t>
      </w:r>
      <w:r>
        <w:rPr>
          <w:rFonts w:hint="cs"/>
          <w:rtl/>
        </w:rPr>
        <w:t>ی</w:t>
      </w:r>
      <w:r>
        <w:rPr>
          <w:rFonts w:hint="eastAsia"/>
          <w:rtl/>
        </w:rPr>
        <w:t>ں</w:t>
      </w:r>
      <w:r>
        <w:rPr>
          <w:rtl/>
        </w:rPr>
        <w:t xml:space="preserve"> سے بعض ا</w:t>
      </w:r>
      <w:r>
        <w:rPr>
          <w:rFonts w:hint="cs"/>
          <w:rtl/>
        </w:rPr>
        <w:t>ی</w:t>
      </w:r>
      <w:r>
        <w:rPr>
          <w:rFonts w:hint="eastAsia"/>
          <w:rtl/>
        </w:rPr>
        <w:t>سے</w:t>
      </w:r>
      <w:r>
        <w:rPr>
          <w:rtl/>
        </w:rPr>
        <w:t xml:space="preserve"> بھے تھے جو صابئ</w:t>
      </w:r>
      <w:r>
        <w:rPr>
          <w:rFonts w:hint="cs"/>
          <w:rtl/>
        </w:rPr>
        <w:t>ی</w:t>
      </w:r>
      <w:r>
        <w:rPr>
          <w:rtl/>
        </w:rPr>
        <w:t xml:space="preserve"> تھے اور بعض </w:t>
      </w:r>
      <w:r>
        <w:rPr>
          <w:rFonts w:hint="cs"/>
          <w:rtl/>
        </w:rPr>
        <w:t>ی</w:t>
      </w:r>
      <w:r>
        <w:rPr>
          <w:rFonts w:hint="eastAsia"/>
          <w:rtl/>
        </w:rPr>
        <w:t>ورپ</w:t>
      </w:r>
      <w:r>
        <w:rPr>
          <w:rFonts w:hint="cs"/>
          <w:rtl/>
        </w:rPr>
        <w:t>ی</w:t>
      </w:r>
      <w:r>
        <w:rPr>
          <w:rtl/>
        </w:rPr>
        <w:t xml:space="preserve"> محقق</w:t>
      </w:r>
      <w:r>
        <w:rPr>
          <w:rFonts w:hint="cs"/>
          <w:rtl/>
        </w:rPr>
        <w:t>ی</w:t>
      </w:r>
      <w:r>
        <w:rPr>
          <w:rFonts w:hint="eastAsia"/>
          <w:rtl/>
        </w:rPr>
        <w:t>ن</w:t>
      </w:r>
      <w:r>
        <w:rPr>
          <w:rtl/>
        </w:rPr>
        <w:t xml:space="preserve"> جن کے نظر</w:t>
      </w:r>
      <w:r>
        <w:rPr>
          <w:rFonts w:hint="cs"/>
          <w:rtl/>
        </w:rPr>
        <w:t>ی</w:t>
      </w:r>
      <w:r>
        <w:rPr>
          <w:rFonts w:hint="eastAsia"/>
          <w:rtl/>
        </w:rPr>
        <w:t>ات</w:t>
      </w:r>
      <w:r>
        <w:rPr>
          <w:rtl/>
        </w:rPr>
        <w:t xml:space="preserve"> دائرة المعارف الاسلام</w:t>
      </w:r>
      <w:r>
        <w:rPr>
          <w:rFonts w:hint="cs"/>
          <w:rtl/>
        </w:rPr>
        <w:t>ی</w:t>
      </w:r>
      <w:r>
        <w:rPr>
          <w:rtl/>
        </w:rPr>
        <w:t xml:space="preserve"> م</w:t>
      </w:r>
      <w:r>
        <w:rPr>
          <w:rFonts w:hint="cs"/>
          <w:rtl/>
        </w:rPr>
        <w:t>ی</w:t>
      </w:r>
      <w:r>
        <w:rPr>
          <w:rFonts w:hint="eastAsia"/>
          <w:rtl/>
        </w:rPr>
        <w:t>ں</w:t>
      </w:r>
      <w:r>
        <w:rPr>
          <w:rtl/>
        </w:rPr>
        <w:t xml:space="preserve"> ثبت ہ</w:t>
      </w:r>
      <w:r>
        <w:rPr>
          <w:rFonts w:hint="cs"/>
          <w:rtl/>
        </w:rPr>
        <w:t>ی</w:t>
      </w:r>
      <w:r>
        <w:rPr>
          <w:rFonts w:hint="eastAsia"/>
          <w:rtl/>
        </w:rPr>
        <w:t>ں</w:t>
      </w:r>
      <w:r>
        <w:rPr>
          <w:rtl/>
        </w:rPr>
        <w:t xml:space="preserve"> ۔ نے لکھا ہے کہ جابر بن ح</w:t>
      </w:r>
      <w:r>
        <w:rPr>
          <w:rFonts w:hint="cs"/>
          <w:rtl/>
        </w:rPr>
        <w:t>ی</w:t>
      </w:r>
      <w:r>
        <w:rPr>
          <w:rFonts w:hint="eastAsia"/>
          <w:rtl/>
        </w:rPr>
        <w:t>ان</w:t>
      </w:r>
      <w:r>
        <w:rPr>
          <w:rtl/>
        </w:rPr>
        <w:t xml:space="preserve"> جو جعفر صادق کے مشہور شا</w:t>
      </w:r>
      <w:r>
        <w:rPr>
          <w:rFonts w:hint="eastAsia"/>
          <w:rtl/>
        </w:rPr>
        <w:t>گردوں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تھا وہ صابئ</w:t>
      </w:r>
      <w:r>
        <w:rPr>
          <w:rFonts w:hint="cs"/>
          <w:rtl/>
        </w:rPr>
        <w:t>ی</w:t>
      </w:r>
      <w:r>
        <w:rPr>
          <w:rtl/>
        </w:rPr>
        <w:t xml:space="preserve"> قوم سے تعلق رکھتا تھا ۔ صابئ</w:t>
      </w:r>
      <w:r>
        <w:rPr>
          <w:rFonts w:hint="cs"/>
          <w:rtl/>
        </w:rPr>
        <w:t>ی</w:t>
      </w:r>
      <w:r>
        <w:rPr>
          <w:rtl/>
        </w:rPr>
        <w:t xml:space="preserve"> طلباء جو جعفر صادق کے حلقہ درس م</w:t>
      </w:r>
      <w:r>
        <w:rPr>
          <w:rFonts w:hint="cs"/>
          <w:rtl/>
        </w:rPr>
        <w:t>ی</w:t>
      </w:r>
      <w:r>
        <w:rPr>
          <w:rFonts w:hint="eastAsia"/>
          <w:rtl/>
        </w:rPr>
        <w:t>ں</w:t>
      </w:r>
      <w:r>
        <w:rPr>
          <w:rtl/>
        </w:rPr>
        <w:t xml:space="preserve"> حاضر ہوتے تھے۔ نہا</w:t>
      </w:r>
      <w:r>
        <w:rPr>
          <w:rFonts w:hint="cs"/>
          <w:rtl/>
        </w:rPr>
        <w:t>ی</w:t>
      </w:r>
      <w:r>
        <w:rPr>
          <w:rFonts w:hint="eastAsia"/>
          <w:rtl/>
        </w:rPr>
        <w:t>ت</w:t>
      </w:r>
      <w:r>
        <w:rPr>
          <w:rtl/>
        </w:rPr>
        <w:t xml:space="preserve"> ذ</w:t>
      </w:r>
      <w:r>
        <w:rPr>
          <w:rFonts w:hint="cs"/>
          <w:rtl/>
        </w:rPr>
        <w:t>ی</w:t>
      </w:r>
      <w:r>
        <w:rPr>
          <w:rtl/>
        </w:rPr>
        <w:t xml:space="preserve"> فہم ہوتے اور تحص</w:t>
      </w:r>
      <w:r>
        <w:rPr>
          <w:rFonts w:hint="cs"/>
          <w:rtl/>
        </w:rPr>
        <w:t>ی</w:t>
      </w:r>
      <w:r>
        <w:rPr>
          <w:rFonts w:hint="eastAsia"/>
          <w:rtl/>
        </w:rPr>
        <w:t>ل</w:t>
      </w:r>
      <w:r>
        <w:rPr>
          <w:rtl/>
        </w:rPr>
        <w:t xml:space="preserve"> علم ک</w:t>
      </w:r>
      <w:r>
        <w:rPr>
          <w:rFonts w:hint="cs"/>
          <w:rtl/>
        </w:rPr>
        <w:t>ی</w:t>
      </w:r>
      <w:r>
        <w:rPr>
          <w:rFonts w:hint="eastAsia"/>
          <w:rtl/>
        </w:rPr>
        <w:t>لئے</w:t>
      </w:r>
      <w:r>
        <w:rPr>
          <w:rtl/>
        </w:rPr>
        <w:t xml:space="preserve"> کاف</w:t>
      </w:r>
      <w:r>
        <w:rPr>
          <w:rFonts w:hint="cs"/>
          <w:rtl/>
        </w:rPr>
        <w:t>ی</w:t>
      </w:r>
      <w:r>
        <w:rPr>
          <w:rtl/>
        </w:rPr>
        <w:t xml:space="preserve"> تکال</w:t>
      </w:r>
      <w:r>
        <w:rPr>
          <w:rFonts w:hint="cs"/>
          <w:rtl/>
        </w:rPr>
        <w:t>ی</w:t>
      </w:r>
      <w:r>
        <w:rPr>
          <w:rFonts w:hint="eastAsia"/>
          <w:rtl/>
        </w:rPr>
        <w:t>ف</w:t>
      </w:r>
      <w:r>
        <w:rPr>
          <w:rtl/>
        </w:rPr>
        <w:t xml:space="preserve"> اٹھاتے تھے انہوں نے علم</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خاص</w:t>
      </w:r>
      <w:r>
        <w:rPr>
          <w:rFonts w:hint="cs"/>
          <w:rtl/>
        </w:rPr>
        <w:t>ی</w:t>
      </w:r>
      <w:r>
        <w:rPr>
          <w:rtl/>
        </w:rPr>
        <w:t xml:space="preserve"> پ</w:t>
      </w:r>
      <w:r>
        <w:rPr>
          <w:rFonts w:hint="cs"/>
          <w:rtl/>
        </w:rPr>
        <w:t>ی</w:t>
      </w:r>
      <w:r>
        <w:rPr>
          <w:rFonts w:hint="eastAsia"/>
          <w:rtl/>
        </w:rPr>
        <w:t>ش</w:t>
      </w:r>
      <w:r>
        <w:rPr>
          <w:rtl/>
        </w:rPr>
        <w:t xml:space="preserve"> رفت ک</w:t>
      </w:r>
      <w:r>
        <w:rPr>
          <w:rFonts w:hint="cs"/>
          <w:rtl/>
        </w:rPr>
        <w:t>ی</w:t>
      </w:r>
      <w:r>
        <w:rPr>
          <w:rtl/>
        </w:rPr>
        <w:t xml:space="preserve"> ‘ گو</w:t>
      </w:r>
      <w:r>
        <w:rPr>
          <w:rFonts w:hint="cs"/>
          <w:rtl/>
        </w:rPr>
        <w:t>ی</w:t>
      </w:r>
      <w:r>
        <w:rPr>
          <w:rFonts w:hint="eastAsia"/>
          <w:rtl/>
        </w:rPr>
        <w:t>ا</w:t>
      </w:r>
      <w:r>
        <w:rPr>
          <w:rtl/>
        </w:rPr>
        <w:t xml:space="preserve"> جعفر صادق کا حلقہ درس ان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بن گ</w:t>
      </w:r>
      <w:r>
        <w:rPr>
          <w:rFonts w:hint="cs"/>
          <w:rtl/>
        </w:rPr>
        <w:t>ی</w:t>
      </w:r>
      <w:r>
        <w:rPr>
          <w:rFonts w:hint="eastAsia"/>
          <w:rtl/>
        </w:rPr>
        <w:t>ا</w:t>
      </w:r>
      <w:r>
        <w:rPr>
          <w:rtl/>
        </w:rPr>
        <w:t xml:space="preserve"> تھا جس نے صابئ</w:t>
      </w:r>
      <w:r>
        <w:rPr>
          <w:rFonts w:hint="cs"/>
          <w:rtl/>
        </w:rPr>
        <w:t>ی</w:t>
      </w:r>
      <w:r>
        <w:rPr>
          <w:rtl/>
        </w:rPr>
        <w:t xml:space="preserve"> لوگوں کے علم و ثقافت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 </w:t>
      </w:r>
    </w:p>
    <w:p w:rsidR="00921C41" w:rsidRDefault="00921C41" w:rsidP="00921C41">
      <w:pPr>
        <w:pStyle w:val="libNormal"/>
        <w:rPr>
          <w:rtl/>
        </w:rPr>
      </w:pPr>
      <w:r>
        <w:rPr>
          <w:rFonts w:hint="eastAsia"/>
          <w:rtl/>
        </w:rPr>
        <w:t>جب</w:t>
      </w:r>
      <w:r>
        <w:rPr>
          <w:rtl/>
        </w:rPr>
        <w:t xml:space="preserve"> ہم صابئ</w:t>
      </w:r>
      <w:r>
        <w:rPr>
          <w:rFonts w:hint="cs"/>
          <w:rtl/>
        </w:rPr>
        <w:t>ی</w:t>
      </w:r>
      <w:r>
        <w:rPr>
          <w:rtl/>
        </w:rPr>
        <w:t xml:space="preserve"> قوم ک</w:t>
      </w:r>
      <w:r>
        <w:rPr>
          <w:rFonts w:hint="cs"/>
          <w:rtl/>
        </w:rPr>
        <w:t>ی</w:t>
      </w:r>
      <w:r>
        <w:rPr>
          <w:rtl/>
        </w:rPr>
        <w:t xml:space="preserve"> جعفر صادق سے پہلے اور بعد کے دور ک</w:t>
      </w:r>
      <w:r>
        <w:rPr>
          <w:rFonts w:hint="cs"/>
          <w:rtl/>
        </w:rPr>
        <w:t>ی</w:t>
      </w:r>
      <w:r>
        <w:rPr>
          <w:rtl/>
        </w:rPr>
        <w:t xml:space="preserve"> تار</w:t>
      </w:r>
      <w:r>
        <w:rPr>
          <w:rFonts w:hint="cs"/>
          <w:rtl/>
        </w:rPr>
        <w:t>ی</w:t>
      </w:r>
      <w:r>
        <w:rPr>
          <w:rFonts w:hint="eastAsia"/>
          <w:rtl/>
        </w:rPr>
        <w:t>خ</w:t>
      </w:r>
      <w:r>
        <w:rPr>
          <w:rtl/>
        </w:rPr>
        <w:t xml:space="preserve"> کا موازنہ کرتے ہ</w:t>
      </w:r>
      <w:r>
        <w:rPr>
          <w:rFonts w:hint="cs"/>
          <w:rtl/>
        </w:rPr>
        <w:t>ی</w:t>
      </w:r>
      <w:r>
        <w:rPr>
          <w:rFonts w:hint="eastAsia"/>
          <w:rtl/>
        </w:rPr>
        <w:t>ں</w:t>
      </w:r>
      <w:r>
        <w:rPr>
          <w:rtl/>
        </w:rPr>
        <w:t xml:space="preserve"> تو ہم محسوس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موازنہ گو</w:t>
      </w:r>
      <w:r>
        <w:rPr>
          <w:rFonts w:hint="cs"/>
          <w:rtl/>
        </w:rPr>
        <w:t>ی</w:t>
      </w:r>
      <w:r>
        <w:rPr>
          <w:rFonts w:hint="eastAsia"/>
          <w:rtl/>
        </w:rPr>
        <w:t>ا</w:t>
      </w:r>
      <w:r>
        <w:rPr>
          <w:rtl/>
        </w:rPr>
        <w:t xml:space="preserve"> ظلمت کے ساتھ نور کا موازنہ ہے ۔ </w:t>
      </w:r>
    </w:p>
    <w:p w:rsidR="00921C41" w:rsidRDefault="00921C41" w:rsidP="00921C41">
      <w:pPr>
        <w:pStyle w:val="libNormal"/>
        <w:rPr>
          <w:rtl/>
        </w:rPr>
      </w:pPr>
      <w:r>
        <w:rPr>
          <w:rFonts w:hint="eastAsia"/>
          <w:rtl/>
        </w:rPr>
        <w:t>امام</w:t>
      </w:r>
      <w:r>
        <w:rPr>
          <w:rtl/>
        </w:rPr>
        <w:t xml:space="preserve"> جعفر صادق سے پہلے صابئ</w:t>
      </w:r>
      <w:r>
        <w:rPr>
          <w:rFonts w:hint="cs"/>
          <w:rtl/>
        </w:rPr>
        <w:t>ی</w:t>
      </w:r>
      <w:r>
        <w:rPr>
          <w:rtl/>
        </w:rPr>
        <w:t xml:space="preserve"> ا</w:t>
      </w:r>
      <w:r>
        <w:rPr>
          <w:rFonts w:hint="cs"/>
          <w:rtl/>
        </w:rPr>
        <w:t>ی</w:t>
      </w:r>
      <w:r>
        <w:rPr>
          <w:rFonts w:hint="eastAsia"/>
          <w:rtl/>
        </w:rPr>
        <w:t>ک</w:t>
      </w:r>
      <w:r>
        <w:rPr>
          <w:rtl/>
        </w:rPr>
        <w:t xml:space="preserve"> بدو</w:t>
      </w:r>
      <w:r>
        <w:rPr>
          <w:rFonts w:hint="cs"/>
          <w:rtl/>
        </w:rPr>
        <w:t>ی</w:t>
      </w:r>
      <w:r>
        <w:rPr>
          <w:rtl/>
        </w:rPr>
        <w:t xml:space="preserve"> اور پسماندہ قوم تھے جن ک</w:t>
      </w:r>
      <w:r>
        <w:rPr>
          <w:rFonts w:hint="cs"/>
          <w:rtl/>
        </w:rPr>
        <w:t>ی</w:t>
      </w:r>
      <w:r>
        <w:rPr>
          <w:rtl/>
        </w:rPr>
        <w:t xml:space="preserve"> معلومات بدوؤں ک</w:t>
      </w:r>
      <w:r>
        <w:rPr>
          <w:rFonts w:hint="cs"/>
          <w:rtl/>
        </w:rPr>
        <w:t>ی</w:t>
      </w:r>
      <w:r>
        <w:rPr>
          <w:rFonts w:hint="eastAsia"/>
          <w:rtl/>
        </w:rPr>
        <w:t>معلومات</w:t>
      </w:r>
      <w:r>
        <w:rPr>
          <w:rtl/>
        </w:rPr>
        <w:t xml:space="preserve">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 حت</w:t>
      </w:r>
      <w:r>
        <w:rPr>
          <w:rFonts w:hint="cs"/>
          <w:rtl/>
        </w:rPr>
        <w:t>ی</w:t>
      </w:r>
      <w:r>
        <w:rPr>
          <w:rtl/>
        </w:rPr>
        <w:t xml:space="preserve"> کہ وہ صابئ</w:t>
      </w:r>
      <w:r>
        <w:rPr>
          <w:rFonts w:hint="cs"/>
          <w:rtl/>
        </w:rPr>
        <w:t>ی</w:t>
      </w:r>
      <w:r>
        <w:rPr>
          <w:rtl/>
        </w:rPr>
        <w:t xml:space="preserve"> جو موحد شمار ہوتے تھے ان ک</w:t>
      </w:r>
      <w:r>
        <w:rPr>
          <w:rFonts w:hint="cs"/>
          <w:rtl/>
        </w:rPr>
        <w:t>ی</w:t>
      </w:r>
      <w:r>
        <w:rPr>
          <w:rtl/>
        </w:rPr>
        <w:t xml:space="preserve"> معلومات بھ</w:t>
      </w:r>
      <w:r>
        <w:rPr>
          <w:rFonts w:hint="cs"/>
          <w:rtl/>
        </w:rPr>
        <w:t>ی</w:t>
      </w:r>
      <w:r>
        <w:rPr>
          <w:rtl/>
        </w:rPr>
        <w:t xml:space="preserve"> صحرانش</w:t>
      </w:r>
      <w:r>
        <w:rPr>
          <w:rFonts w:hint="cs"/>
          <w:rtl/>
        </w:rPr>
        <w:t>ی</w:t>
      </w:r>
      <w:r>
        <w:rPr>
          <w:rFonts w:hint="eastAsia"/>
          <w:rtl/>
        </w:rPr>
        <w:t>ن</w:t>
      </w:r>
      <w:r>
        <w:rPr>
          <w:rtl/>
        </w:rPr>
        <w:t xml:space="preserve"> قبائل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جعفر صادق کے دور کے بعد صابئ</w:t>
      </w:r>
      <w:r>
        <w:rPr>
          <w:rFonts w:hint="cs"/>
          <w:rtl/>
        </w:rPr>
        <w:t>ی</w:t>
      </w:r>
      <w:r>
        <w:rPr>
          <w:rtl/>
        </w:rPr>
        <w:t xml:space="preserve"> قوم ا</w:t>
      </w:r>
      <w:r>
        <w:rPr>
          <w:rFonts w:hint="cs"/>
          <w:rtl/>
        </w:rPr>
        <w:t>ی</w:t>
      </w:r>
      <w:r>
        <w:rPr>
          <w:rFonts w:hint="eastAsia"/>
          <w:rtl/>
        </w:rPr>
        <w:t>ک</w:t>
      </w:r>
      <w:r>
        <w:rPr>
          <w:rtl/>
        </w:rPr>
        <w:t xml:space="preserve"> ثق</w:t>
      </w:r>
      <w:r>
        <w:rPr>
          <w:rFonts w:hint="eastAsia"/>
          <w:rtl/>
        </w:rPr>
        <w:t>افت</w:t>
      </w:r>
      <w:r>
        <w:rPr>
          <w:rtl/>
        </w:rPr>
        <w:t xml:space="preserve"> ک</w:t>
      </w:r>
      <w:r>
        <w:rPr>
          <w:rFonts w:hint="cs"/>
          <w:rtl/>
        </w:rPr>
        <w:t>ی</w:t>
      </w:r>
      <w:r>
        <w:rPr>
          <w:rtl/>
        </w:rPr>
        <w:t xml:space="preserve"> وارث بن گئ</w:t>
      </w:r>
      <w:r>
        <w:rPr>
          <w:rFonts w:hint="cs"/>
          <w:rtl/>
        </w:rPr>
        <w:t>ی</w:t>
      </w:r>
      <w:r>
        <w:rPr>
          <w:rtl/>
        </w:rPr>
        <w:t xml:space="preserve"> اور اس قوم م</w:t>
      </w:r>
      <w:r>
        <w:rPr>
          <w:rFonts w:hint="cs"/>
          <w:rtl/>
        </w:rPr>
        <w:t>ی</w:t>
      </w:r>
      <w:r>
        <w:rPr>
          <w:rFonts w:hint="eastAsia"/>
          <w:rtl/>
        </w:rPr>
        <w:t>ں</w:t>
      </w:r>
      <w:r>
        <w:rPr>
          <w:rtl/>
        </w:rPr>
        <w:t xml:space="preserve"> اتنے قابل سائنس دان پ</w:t>
      </w:r>
      <w:r>
        <w:rPr>
          <w:rFonts w:hint="cs"/>
          <w:rtl/>
        </w:rPr>
        <w:t>ی</w:t>
      </w:r>
      <w:r>
        <w:rPr>
          <w:rFonts w:hint="eastAsia"/>
          <w:rtl/>
        </w:rPr>
        <w:t>دا</w:t>
      </w:r>
      <w:r>
        <w:rPr>
          <w:rtl/>
        </w:rPr>
        <w:t xml:space="preserve"> ہوئے جنہوں نے طب ‘ فزکس و ک</w:t>
      </w:r>
      <w:r>
        <w:rPr>
          <w:rFonts w:hint="cs"/>
          <w:rtl/>
        </w:rPr>
        <w:t>ی</w:t>
      </w:r>
      <w:r>
        <w:rPr>
          <w:rFonts w:hint="eastAsia"/>
          <w:rtl/>
        </w:rPr>
        <w:t>م</w:t>
      </w:r>
      <w:r>
        <w:rPr>
          <w:rFonts w:hint="cs"/>
          <w:rtl/>
        </w:rPr>
        <w:t>ی</w:t>
      </w:r>
      <w:r>
        <w:rPr>
          <w:rFonts w:hint="eastAsia"/>
          <w:rtl/>
        </w:rPr>
        <w:t>اء</w:t>
      </w:r>
      <w:r>
        <w:rPr>
          <w:rtl/>
        </w:rPr>
        <w:t xml:space="preserve"> ‘ انج</w:t>
      </w:r>
      <w:r>
        <w:rPr>
          <w:rFonts w:hint="cs"/>
          <w:rtl/>
        </w:rPr>
        <w:t>ی</w:t>
      </w:r>
      <w:r>
        <w:rPr>
          <w:rFonts w:hint="eastAsia"/>
          <w:rtl/>
        </w:rPr>
        <w:t>نئرنگ</w:t>
      </w:r>
      <w:r>
        <w:rPr>
          <w:rtl/>
        </w:rPr>
        <w:t xml:space="preserve"> م</w:t>
      </w:r>
      <w:r>
        <w:rPr>
          <w:rFonts w:hint="cs"/>
          <w:rtl/>
        </w:rPr>
        <w:t>ی</w:t>
      </w:r>
      <w:r>
        <w:rPr>
          <w:rFonts w:hint="eastAsia"/>
          <w:rtl/>
        </w:rPr>
        <w:t>ں</w:t>
      </w:r>
      <w:r>
        <w:rPr>
          <w:rtl/>
        </w:rPr>
        <w:t xml:space="preserve"> سار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نام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آج ہم ان کے نام دائرة المعارف ج</w:t>
      </w:r>
      <w:r>
        <w:rPr>
          <w:rFonts w:hint="cs"/>
          <w:rtl/>
        </w:rPr>
        <w:t>ی</w:t>
      </w:r>
      <w:r>
        <w:rPr>
          <w:rFonts w:hint="eastAsia"/>
          <w:rtl/>
        </w:rPr>
        <w:t>س</w:t>
      </w:r>
      <w:r>
        <w:rPr>
          <w:rFonts w:hint="cs"/>
          <w:rtl/>
        </w:rPr>
        <w:t>ی</w:t>
      </w:r>
      <w:r>
        <w:rPr>
          <w:rtl/>
        </w:rPr>
        <w:t xml:space="preserve"> کتابوں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سبب صابئ</w:t>
      </w:r>
      <w:r>
        <w:rPr>
          <w:rFonts w:hint="cs"/>
          <w:rtl/>
        </w:rPr>
        <w:t>ی</w:t>
      </w:r>
      <w:r>
        <w:rPr>
          <w:rtl/>
        </w:rPr>
        <w:t xml:space="preserve"> پسماندہ قوم ا</w:t>
      </w:r>
      <w:r>
        <w:rPr>
          <w:rFonts w:hint="cs"/>
          <w:rtl/>
        </w:rPr>
        <w:t>ی</w:t>
      </w:r>
      <w:r>
        <w:rPr>
          <w:rFonts w:hint="eastAsia"/>
          <w:rtl/>
        </w:rPr>
        <w:t>ک</w:t>
      </w:r>
      <w:r>
        <w:rPr>
          <w:rtl/>
        </w:rPr>
        <w:t xml:space="preserve"> متمدن قوم بن گئ</w:t>
      </w:r>
      <w:r>
        <w:rPr>
          <w:rFonts w:hint="cs"/>
          <w:rtl/>
        </w:rPr>
        <w:t>ی</w:t>
      </w:r>
      <w:r>
        <w:rPr>
          <w:rtl/>
        </w:rPr>
        <w:t xml:space="preserve"> اور اس متمدن معاشرے سے ا</w:t>
      </w:r>
      <w:r>
        <w:rPr>
          <w:rFonts w:hint="cs"/>
          <w:rtl/>
        </w:rPr>
        <w:t>ی</w:t>
      </w:r>
      <w:r>
        <w:rPr>
          <w:rFonts w:hint="eastAsia"/>
          <w:rtl/>
        </w:rPr>
        <w:t>سے</w:t>
      </w:r>
      <w:r>
        <w:rPr>
          <w:rtl/>
        </w:rPr>
        <w:t xml:space="preserve"> سائنس دان اور اد</w:t>
      </w:r>
      <w:r>
        <w:rPr>
          <w:rFonts w:hint="cs"/>
          <w:rtl/>
        </w:rPr>
        <w:t>ی</w:t>
      </w:r>
      <w:r>
        <w:rPr>
          <w:rFonts w:hint="eastAsia"/>
          <w:rtl/>
        </w:rPr>
        <w:t>ب</w:t>
      </w:r>
      <w:r>
        <w:rPr>
          <w:rtl/>
        </w:rPr>
        <w:t xml:space="preserve"> پ</w:t>
      </w:r>
      <w:r>
        <w:rPr>
          <w:rFonts w:hint="cs"/>
          <w:rtl/>
        </w:rPr>
        <w:t>ی</w:t>
      </w:r>
      <w:r>
        <w:rPr>
          <w:rFonts w:hint="eastAsia"/>
          <w:rtl/>
        </w:rPr>
        <w:t>دا</w:t>
      </w:r>
      <w:r>
        <w:rPr>
          <w:rtl/>
        </w:rPr>
        <w:t xml:space="preserve"> ہوئے جن کے کارناموں سے دن</w:t>
      </w:r>
      <w:r>
        <w:rPr>
          <w:rFonts w:hint="cs"/>
          <w:rtl/>
        </w:rPr>
        <w:t>ی</w:t>
      </w:r>
      <w:r>
        <w:rPr>
          <w:rFonts w:hint="eastAsia"/>
          <w:rtl/>
        </w:rPr>
        <w:t>ا</w:t>
      </w:r>
      <w:r>
        <w:rPr>
          <w:rtl/>
        </w:rPr>
        <w:t xml:space="preserve"> مستف</w:t>
      </w:r>
      <w:r>
        <w:rPr>
          <w:rFonts w:hint="cs"/>
          <w:rtl/>
        </w:rPr>
        <w:t>ی</w:t>
      </w:r>
      <w:r>
        <w:rPr>
          <w:rFonts w:hint="eastAsia"/>
          <w:rtl/>
        </w:rPr>
        <w:t>د</w:t>
      </w:r>
      <w:r>
        <w:rPr>
          <w:rtl/>
        </w:rPr>
        <w:t xml:space="preserve"> ہوئ</w:t>
      </w:r>
      <w:r>
        <w:rPr>
          <w:rFonts w:hint="cs"/>
          <w:rtl/>
        </w:rPr>
        <w:t>ی</w:t>
      </w:r>
      <w:r>
        <w:rPr>
          <w:rtl/>
        </w:rPr>
        <w:t xml:space="preserve"> اس کے ساتھ جعفر صادق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ورسآٹ</w:t>
      </w:r>
      <w:r>
        <w:rPr>
          <w:rFonts w:hint="cs"/>
          <w:rtl/>
        </w:rPr>
        <w:t>ی</w:t>
      </w:r>
      <w:r>
        <w:rPr>
          <w:rtl/>
        </w:rPr>
        <w:t xml:space="preserve"> صابئ</w:t>
      </w:r>
      <w:r>
        <w:rPr>
          <w:rFonts w:hint="cs"/>
          <w:rtl/>
        </w:rPr>
        <w:t>ی</w:t>
      </w:r>
      <w:r>
        <w:rPr>
          <w:rtl/>
        </w:rPr>
        <w:t xml:space="preserve"> قوم کے باق</w:t>
      </w:r>
      <w:r>
        <w:rPr>
          <w:rFonts w:hint="cs"/>
          <w:rtl/>
        </w:rPr>
        <w:t>ی</w:t>
      </w:r>
      <w:r>
        <w:rPr>
          <w:rtl/>
        </w:rPr>
        <w:t xml:space="preserve"> رہنے کا موجب بن</w:t>
      </w:r>
      <w:r>
        <w:rPr>
          <w:rFonts w:hint="cs"/>
          <w:rtl/>
        </w:rPr>
        <w:t>ی</w:t>
      </w:r>
      <w:r>
        <w:rPr>
          <w:rtl/>
        </w:rPr>
        <w:t xml:space="preserve"> جو قوم اپنے آپ کو نہ</w:t>
      </w:r>
      <w:r>
        <w:rPr>
          <w:rFonts w:hint="cs"/>
          <w:rtl/>
        </w:rPr>
        <w:t>ی</w:t>
      </w:r>
      <w:r>
        <w:rPr>
          <w:rFonts w:hint="eastAsia"/>
          <w:rtl/>
        </w:rPr>
        <w:t>ں</w:t>
      </w:r>
      <w:r>
        <w:rPr>
          <w:rtl/>
        </w:rPr>
        <w:t xml:space="preserve"> پہ</w:t>
      </w:r>
      <w:r>
        <w:rPr>
          <w:rFonts w:hint="eastAsia"/>
          <w:rtl/>
        </w:rPr>
        <w:t>چانت</w:t>
      </w:r>
      <w:r>
        <w:rPr>
          <w:rFonts w:hint="cs"/>
          <w:rtl/>
        </w:rPr>
        <w:t>ی</w:t>
      </w:r>
      <w:r>
        <w:rPr>
          <w:rtl/>
        </w:rPr>
        <w:t xml:space="preserve"> اور اپن</w:t>
      </w:r>
      <w:r>
        <w:rPr>
          <w:rFonts w:hint="cs"/>
          <w:rtl/>
        </w:rPr>
        <w:t>ی</w:t>
      </w:r>
      <w:r>
        <w:rPr>
          <w:rtl/>
        </w:rPr>
        <w:t xml:space="preserve"> تار</w:t>
      </w:r>
      <w:r>
        <w:rPr>
          <w:rFonts w:hint="cs"/>
          <w:rtl/>
        </w:rPr>
        <w:t>ی</w:t>
      </w:r>
      <w:r>
        <w:rPr>
          <w:rFonts w:hint="eastAsia"/>
          <w:rtl/>
        </w:rPr>
        <w:t>خ</w:t>
      </w:r>
      <w:r>
        <w:rPr>
          <w:rtl/>
        </w:rPr>
        <w:t xml:space="preserve"> سے مطلع نہ</w:t>
      </w:r>
      <w:r>
        <w:rPr>
          <w:rFonts w:hint="cs"/>
          <w:rtl/>
        </w:rPr>
        <w:t>ی</w:t>
      </w:r>
      <w:r>
        <w:rPr>
          <w:rFonts w:hint="eastAsia"/>
          <w:rtl/>
        </w:rPr>
        <w:t>ں</w:t>
      </w:r>
      <w:r>
        <w:rPr>
          <w:rtl/>
        </w:rPr>
        <w:t xml:space="preserve"> ہوت</w:t>
      </w:r>
      <w:r>
        <w:rPr>
          <w:rFonts w:hint="cs"/>
          <w:rtl/>
        </w:rPr>
        <w:t>ی</w:t>
      </w:r>
      <w:r>
        <w:rPr>
          <w:rtl/>
        </w:rPr>
        <w:t xml:space="preserve"> اگرچہ اس قوم م</w:t>
      </w:r>
      <w:r>
        <w:rPr>
          <w:rFonts w:hint="cs"/>
          <w:rtl/>
        </w:rPr>
        <w:t>ی</w:t>
      </w:r>
      <w:r>
        <w:rPr>
          <w:rFonts w:hint="eastAsia"/>
          <w:rtl/>
        </w:rPr>
        <w:t>ں</w:t>
      </w:r>
      <w:r>
        <w:rPr>
          <w:rtl/>
        </w:rPr>
        <w:t xml:space="preserve"> قابل لوگ ہوں ل</w:t>
      </w:r>
      <w:r>
        <w:rPr>
          <w:rFonts w:hint="cs"/>
          <w:rtl/>
        </w:rPr>
        <w:t>ی</w:t>
      </w:r>
      <w:r>
        <w:rPr>
          <w:rFonts w:hint="eastAsia"/>
          <w:rtl/>
        </w:rPr>
        <w:t>کن</w:t>
      </w:r>
      <w:r>
        <w:rPr>
          <w:rtl/>
        </w:rPr>
        <w:t xml:space="preserve"> ان ک</w:t>
      </w:r>
      <w:r>
        <w:rPr>
          <w:rFonts w:hint="cs"/>
          <w:rtl/>
        </w:rPr>
        <w:t>ی</w:t>
      </w:r>
      <w:r>
        <w:rPr>
          <w:rtl/>
        </w:rPr>
        <w:t xml:space="preserve"> اپن</w:t>
      </w:r>
      <w:r>
        <w:rPr>
          <w:rFonts w:hint="cs"/>
          <w:rtl/>
        </w:rPr>
        <w:t>ی</w:t>
      </w:r>
      <w:r>
        <w:rPr>
          <w:rtl/>
        </w:rPr>
        <w:t xml:space="preserve"> ثقافت نہ ہو تو وہ قوم مٹ جات</w:t>
      </w:r>
      <w:r>
        <w:rPr>
          <w:rFonts w:hint="cs"/>
          <w:rtl/>
        </w:rPr>
        <w:t>ی</w:t>
      </w:r>
      <w:r>
        <w:rPr>
          <w:rtl/>
        </w:rPr>
        <w:t xml:space="preserve"> ہے ۔ </w:t>
      </w:r>
    </w:p>
    <w:p w:rsidR="00921C41" w:rsidRDefault="00921C41" w:rsidP="00921C41">
      <w:pPr>
        <w:pStyle w:val="libNormal"/>
        <w:rPr>
          <w:rtl/>
        </w:rPr>
      </w:pPr>
      <w:r>
        <w:rPr>
          <w:rFonts w:hint="eastAsia"/>
          <w:rtl/>
        </w:rPr>
        <w:lastRenderedPageBreak/>
        <w:t>مگر</w:t>
      </w:r>
      <w:r>
        <w:rPr>
          <w:rtl/>
        </w:rPr>
        <w:t xml:space="preserve"> وہ قوم جو تار</w:t>
      </w:r>
      <w:r>
        <w:rPr>
          <w:rFonts w:hint="cs"/>
          <w:rtl/>
        </w:rPr>
        <w:t>ی</w:t>
      </w:r>
      <w:r>
        <w:rPr>
          <w:rFonts w:hint="eastAsia"/>
          <w:rtl/>
        </w:rPr>
        <w:t>خ</w:t>
      </w:r>
      <w:r>
        <w:rPr>
          <w:rtl/>
        </w:rPr>
        <w:t xml:space="preserve"> رکھت</w:t>
      </w:r>
      <w:r>
        <w:rPr>
          <w:rFonts w:hint="cs"/>
          <w:rtl/>
        </w:rPr>
        <w:t>ی</w:t>
      </w:r>
      <w:r>
        <w:rPr>
          <w:rtl/>
        </w:rPr>
        <w:t xml:space="preserve"> ہو اور اپنے آپ کو پہچانت</w:t>
      </w:r>
      <w:r>
        <w:rPr>
          <w:rFonts w:hint="cs"/>
          <w:rtl/>
        </w:rPr>
        <w:t>ی</w:t>
      </w:r>
      <w:r>
        <w:rPr>
          <w:rtl/>
        </w:rPr>
        <w:t xml:space="preserve"> ہو اور اس م</w:t>
      </w:r>
      <w:r>
        <w:rPr>
          <w:rFonts w:hint="cs"/>
          <w:rtl/>
        </w:rPr>
        <w:t>ی</w:t>
      </w:r>
      <w:r>
        <w:rPr>
          <w:rFonts w:hint="eastAsia"/>
          <w:rtl/>
        </w:rPr>
        <w:t>ں</w:t>
      </w:r>
      <w:r>
        <w:rPr>
          <w:rtl/>
        </w:rPr>
        <w:t xml:space="preserve"> قابل افراد بھ</w:t>
      </w:r>
      <w:r>
        <w:rPr>
          <w:rFonts w:hint="cs"/>
          <w:rtl/>
        </w:rPr>
        <w:t>ی</w:t>
      </w:r>
      <w:r>
        <w:rPr>
          <w:rtl/>
        </w:rPr>
        <w:t xml:space="preserve"> پائے جاتے ہوں اور اس کے ساتھ وہ اپن</w:t>
      </w:r>
      <w:r>
        <w:rPr>
          <w:rFonts w:hint="cs"/>
          <w:rtl/>
        </w:rPr>
        <w:t>ی</w:t>
      </w:r>
      <w:r>
        <w:rPr>
          <w:rtl/>
        </w:rPr>
        <w:t xml:space="preserve"> ثقافت بھ</w:t>
      </w:r>
      <w:r>
        <w:rPr>
          <w:rFonts w:hint="cs"/>
          <w:rtl/>
        </w:rPr>
        <w:t>ی</w:t>
      </w:r>
      <w:r>
        <w:rPr>
          <w:rtl/>
        </w:rPr>
        <w:t xml:space="preserve"> رکھت</w:t>
      </w:r>
      <w:r>
        <w:rPr>
          <w:rFonts w:hint="cs"/>
          <w:rtl/>
        </w:rPr>
        <w:t>ی</w:t>
      </w:r>
      <w:r>
        <w:rPr>
          <w:rtl/>
        </w:rPr>
        <w:t xml:space="preserve"> ہو تو وہ قوم نہ</w:t>
      </w:r>
      <w:r>
        <w:rPr>
          <w:rFonts w:hint="cs"/>
          <w:rtl/>
        </w:rPr>
        <w:t>ی</w:t>
      </w:r>
      <w:r>
        <w:rPr>
          <w:rFonts w:hint="eastAsia"/>
          <w:rtl/>
        </w:rPr>
        <w:t>ں</w:t>
      </w:r>
      <w:r>
        <w:rPr>
          <w:rtl/>
        </w:rPr>
        <w:t xml:space="preserve"> مٹت</w:t>
      </w:r>
      <w:r>
        <w:rPr>
          <w:rFonts w:hint="cs"/>
          <w:rtl/>
        </w:rPr>
        <w:t>ی</w:t>
      </w:r>
      <w:r>
        <w:rPr>
          <w:rtl/>
        </w:rPr>
        <w:t xml:space="preserve"> جس طرح صابئ</w:t>
      </w:r>
      <w:r>
        <w:rPr>
          <w:rFonts w:hint="cs"/>
          <w:rtl/>
        </w:rPr>
        <w:t>ی</w:t>
      </w:r>
      <w:r>
        <w:rPr>
          <w:rtl/>
        </w:rPr>
        <w:t xml:space="preserve"> نہ</w:t>
      </w:r>
      <w:r>
        <w:rPr>
          <w:rFonts w:hint="cs"/>
          <w:rtl/>
        </w:rPr>
        <w:t>ی</w:t>
      </w:r>
      <w:r>
        <w:rPr>
          <w:rFonts w:hint="eastAsia"/>
          <w:rtl/>
        </w:rPr>
        <w:t>ں</w:t>
      </w:r>
      <w:r>
        <w:rPr>
          <w:rtl/>
        </w:rPr>
        <w:t xml:space="preserve"> مٹے اور ابھ</w:t>
      </w:r>
      <w:r>
        <w:rPr>
          <w:rFonts w:hint="cs"/>
          <w:rtl/>
        </w:rPr>
        <w:t>ی</w:t>
      </w:r>
      <w:r>
        <w:rPr>
          <w:rtl/>
        </w:rPr>
        <w:t xml:space="preserve"> تک باق</w:t>
      </w:r>
      <w:r>
        <w:rPr>
          <w:rFonts w:hint="cs"/>
          <w:rtl/>
        </w:rPr>
        <w:t>ی</w:t>
      </w:r>
      <w:r>
        <w:rPr>
          <w:rtl/>
        </w:rPr>
        <w:t xml:space="preserve"> ہ</w:t>
      </w:r>
      <w:r>
        <w:rPr>
          <w:rFonts w:hint="cs"/>
          <w:rtl/>
        </w:rPr>
        <w:t>ی</w:t>
      </w:r>
      <w:r>
        <w:rPr>
          <w:rFonts w:hint="eastAsia"/>
          <w:rtl/>
        </w:rPr>
        <w:t>ں</w:t>
      </w:r>
      <w:r>
        <w:rPr>
          <w:rtl/>
        </w:rPr>
        <w:t xml:space="preserve"> اگرچہ ان ک</w:t>
      </w:r>
      <w:r>
        <w:rPr>
          <w:rFonts w:hint="cs"/>
          <w:rtl/>
        </w:rPr>
        <w:t>ی</w:t>
      </w:r>
      <w:r>
        <w:rPr>
          <w:rtl/>
        </w:rPr>
        <w:t xml:space="preserve"> تعداد پہلے ک</w:t>
      </w:r>
      <w:r>
        <w:rPr>
          <w:rFonts w:hint="cs"/>
          <w:rtl/>
        </w:rPr>
        <w:t>ی</w:t>
      </w:r>
      <w:r>
        <w:rPr>
          <w:rtl/>
        </w:rPr>
        <w:t xml:space="preserve"> مانند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ابھ</w:t>
      </w:r>
      <w:r>
        <w:rPr>
          <w:rFonts w:hint="cs"/>
          <w:rtl/>
        </w:rPr>
        <w:t>ی</w:t>
      </w:r>
      <w:r>
        <w:rPr>
          <w:rtl/>
        </w:rPr>
        <w:t xml:space="preserve"> تک ان </w:t>
      </w:r>
      <w:r>
        <w:rPr>
          <w:rFonts w:hint="eastAsia"/>
          <w:rtl/>
        </w:rPr>
        <w:t>کا</w:t>
      </w:r>
      <w:r>
        <w:rPr>
          <w:rtl/>
        </w:rPr>
        <w:t xml:space="preserve"> کچھ حصہ اپنے قد</w:t>
      </w:r>
      <w:r>
        <w:rPr>
          <w:rFonts w:hint="cs"/>
          <w:rtl/>
        </w:rPr>
        <w:t>ی</w:t>
      </w:r>
      <w:r>
        <w:rPr>
          <w:rFonts w:hint="eastAsia"/>
          <w:rtl/>
        </w:rPr>
        <w:t>م</w:t>
      </w:r>
      <w:r>
        <w:rPr>
          <w:rtl/>
        </w:rPr>
        <w:t xml:space="preserve"> رہائش</w:t>
      </w:r>
      <w:r>
        <w:rPr>
          <w:rFonts w:hint="cs"/>
          <w:rtl/>
        </w:rPr>
        <w:t>ی</w:t>
      </w:r>
      <w:r>
        <w:rPr>
          <w:rtl/>
        </w:rPr>
        <w:t xml:space="preserve"> قطعات پر زندگ</w:t>
      </w:r>
      <w:r>
        <w:rPr>
          <w:rFonts w:hint="cs"/>
          <w:rtl/>
        </w:rPr>
        <w:t>ی</w:t>
      </w:r>
      <w:r>
        <w:rPr>
          <w:rtl/>
        </w:rPr>
        <w:t xml:space="preserve"> بسر کر رہا ہے۔ </w:t>
      </w:r>
    </w:p>
    <w:p w:rsidR="00921C41" w:rsidRDefault="00921C41" w:rsidP="00921C41">
      <w:pPr>
        <w:pStyle w:val="libNormal"/>
        <w:rPr>
          <w:rtl/>
        </w:rPr>
      </w:pPr>
      <w:r>
        <w:rPr>
          <w:rFonts w:hint="eastAsia"/>
          <w:rtl/>
        </w:rPr>
        <w:t>ش</w:t>
      </w:r>
      <w:r>
        <w:rPr>
          <w:rFonts w:hint="cs"/>
          <w:rtl/>
        </w:rPr>
        <w:t>ی</w:t>
      </w:r>
      <w:r>
        <w:rPr>
          <w:rFonts w:hint="eastAsia"/>
          <w:rtl/>
        </w:rPr>
        <w:t>خ</w:t>
      </w:r>
      <w:r>
        <w:rPr>
          <w:rtl/>
        </w:rPr>
        <w:t xml:space="preserve"> ابوالحسن خرقان</w:t>
      </w:r>
      <w:r>
        <w:rPr>
          <w:rFonts w:hint="cs"/>
          <w:rtl/>
        </w:rPr>
        <w:t>ی</w:t>
      </w:r>
      <w:r>
        <w:rPr>
          <w:rtl/>
        </w:rPr>
        <w:t xml:space="preserve"> بھ</w:t>
      </w:r>
      <w:r>
        <w:rPr>
          <w:rFonts w:hint="cs"/>
          <w:rtl/>
        </w:rPr>
        <w:t>ی</w:t>
      </w:r>
      <w:r>
        <w:rPr>
          <w:rtl/>
        </w:rPr>
        <w:t xml:space="preserve"> زمحشر</w:t>
      </w:r>
      <w:r>
        <w:rPr>
          <w:rFonts w:hint="cs"/>
          <w:rtl/>
        </w:rPr>
        <w:t>ی</w:t>
      </w:r>
      <w:r>
        <w:rPr>
          <w:rtl/>
        </w:rPr>
        <w:t xml:space="preserve"> اور عطار ن</w:t>
      </w:r>
      <w:r>
        <w:rPr>
          <w:rFonts w:hint="cs"/>
          <w:rtl/>
        </w:rPr>
        <w:t>ی</w:t>
      </w:r>
      <w:r>
        <w:rPr>
          <w:rFonts w:hint="eastAsia"/>
          <w:rtl/>
        </w:rPr>
        <w:t>شا</w:t>
      </w:r>
      <w:r>
        <w:rPr>
          <w:rtl/>
        </w:rPr>
        <w:t xml:space="preserve"> پور</w:t>
      </w:r>
      <w:r>
        <w:rPr>
          <w:rFonts w:hint="cs"/>
          <w:rtl/>
        </w:rPr>
        <w:t>ی</w:t>
      </w:r>
      <w:r>
        <w:rPr>
          <w:rtl/>
        </w:rPr>
        <w:t xml:space="preserve"> ک</w:t>
      </w:r>
      <w:r>
        <w:rPr>
          <w:rFonts w:hint="cs"/>
          <w:rtl/>
        </w:rPr>
        <w:t>ی</w:t>
      </w:r>
      <w:r>
        <w:rPr>
          <w:rtl/>
        </w:rPr>
        <w:t xml:space="preserve"> مانند جعفر صادق کا بہت احترام کرتا ہے اور انہ</w:t>
      </w:r>
      <w:r>
        <w:rPr>
          <w:rFonts w:hint="cs"/>
          <w:rtl/>
        </w:rPr>
        <w:t>ی</w:t>
      </w:r>
      <w:r>
        <w:rPr>
          <w:rFonts w:hint="eastAsia"/>
          <w:rtl/>
        </w:rPr>
        <w:t>ں</w:t>
      </w:r>
      <w:r>
        <w:rPr>
          <w:rtl/>
        </w:rPr>
        <w:t xml:space="preserve"> اسلام</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عرفا کا پ</w:t>
      </w:r>
      <w:r>
        <w:rPr>
          <w:rFonts w:hint="cs"/>
          <w:rtl/>
        </w:rPr>
        <w:t>ی</w:t>
      </w:r>
      <w:r>
        <w:rPr>
          <w:rFonts w:hint="eastAsia"/>
          <w:rtl/>
        </w:rPr>
        <w:t>شوا</w:t>
      </w:r>
      <w:r>
        <w:rPr>
          <w:rtl/>
        </w:rPr>
        <w:t xml:space="preserve"> سمجھتا ہے ش</w:t>
      </w:r>
      <w:r>
        <w:rPr>
          <w:rFonts w:hint="cs"/>
          <w:rtl/>
        </w:rPr>
        <w:t>ی</w:t>
      </w:r>
      <w:r>
        <w:rPr>
          <w:rFonts w:hint="eastAsia"/>
          <w:rtl/>
        </w:rPr>
        <w:t>خ</w:t>
      </w:r>
      <w:r>
        <w:rPr>
          <w:rtl/>
        </w:rPr>
        <w:t xml:space="preserve"> ابوالحسن خرقان</w:t>
      </w:r>
      <w:r>
        <w:rPr>
          <w:rFonts w:hint="cs"/>
          <w:rtl/>
        </w:rPr>
        <w:t>ی</w:t>
      </w:r>
      <w:r>
        <w:rPr>
          <w:rtl/>
        </w:rPr>
        <w:t xml:space="preserve"> کو ا</w:t>
      </w:r>
      <w:r>
        <w:rPr>
          <w:rFonts w:hint="cs"/>
          <w:rtl/>
        </w:rPr>
        <w:t>ی</w:t>
      </w:r>
      <w:r>
        <w:rPr>
          <w:rFonts w:hint="eastAsia"/>
          <w:rtl/>
        </w:rPr>
        <w:t>ک</w:t>
      </w:r>
      <w:r>
        <w:rPr>
          <w:rtl/>
        </w:rPr>
        <w:t xml:space="preserve"> تار</w:t>
      </w:r>
      <w:r>
        <w:rPr>
          <w:rFonts w:hint="cs"/>
          <w:rtl/>
        </w:rPr>
        <w:t>ی</w:t>
      </w:r>
      <w:r>
        <w:rPr>
          <w:rFonts w:hint="eastAsia"/>
          <w:rtl/>
        </w:rPr>
        <w:t>خ</w:t>
      </w:r>
      <w:r>
        <w:rPr>
          <w:rFonts w:hint="cs"/>
          <w:rtl/>
        </w:rPr>
        <w:t>ی</w:t>
      </w:r>
      <w:r>
        <w:rPr>
          <w:rtl/>
        </w:rPr>
        <w:t xml:space="preserve"> محقق بھ</w:t>
      </w:r>
      <w:r>
        <w:rPr>
          <w:rFonts w:hint="cs"/>
          <w:rtl/>
        </w:rPr>
        <w:t>ی</w:t>
      </w:r>
      <w:r>
        <w:rPr>
          <w:rtl/>
        </w:rPr>
        <w:t xml:space="preserve"> تسل</w:t>
      </w:r>
      <w:r>
        <w:rPr>
          <w:rFonts w:hint="cs"/>
          <w:rtl/>
        </w:rPr>
        <w:t>ی</w:t>
      </w:r>
      <w:r>
        <w:rPr>
          <w:rFonts w:hint="eastAsia"/>
          <w:rtl/>
        </w:rPr>
        <w:t>م</w:t>
      </w:r>
      <w:r>
        <w:rPr>
          <w:rtl/>
        </w:rPr>
        <w:t xml:space="preserve"> کر سکتے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انہوں نے عرفان ک</w:t>
      </w:r>
      <w:r>
        <w:rPr>
          <w:rFonts w:hint="cs"/>
          <w:rtl/>
        </w:rPr>
        <w:t>ی</w:t>
      </w:r>
      <w:r>
        <w:rPr>
          <w:rtl/>
        </w:rPr>
        <w:t xml:space="preserve"> بج</w:t>
      </w:r>
      <w:r>
        <w:rPr>
          <w:rFonts w:hint="cs"/>
          <w:rtl/>
        </w:rPr>
        <w:t>ی</w:t>
      </w:r>
      <w:r>
        <w:rPr>
          <w:rFonts w:hint="eastAsia"/>
          <w:rtl/>
        </w:rPr>
        <w:t>اد</w:t>
      </w:r>
      <w:r>
        <w:rPr>
          <w:rtl/>
        </w:rPr>
        <w:t xml:space="preserve">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او</w:t>
      </w:r>
      <w:r>
        <w:rPr>
          <w:rFonts w:hint="eastAsia"/>
          <w:rtl/>
        </w:rPr>
        <w:t>ر</w:t>
      </w:r>
      <w:r>
        <w:rPr>
          <w:rtl/>
        </w:rPr>
        <w:t xml:space="preserve"> اس بات کا کھوج لگا</w:t>
      </w:r>
      <w:r>
        <w:rPr>
          <w:rFonts w:hint="cs"/>
          <w:rtl/>
        </w:rPr>
        <w:t>ی</w:t>
      </w:r>
      <w:r>
        <w:rPr>
          <w:rFonts w:hint="eastAsia"/>
          <w:rtl/>
        </w:rPr>
        <w:t>ا</w:t>
      </w:r>
      <w:r>
        <w:rPr>
          <w:rtl/>
        </w:rPr>
        <w:t xml:space="preserve"> کہ عرفان اسلام سے قبل بھ</w:t>
      </w:r>
      <w:r>
        <w:rPr>
          <w:rFonts w:hint="cs"/>
          <w:rtl/>
        </w:rPr>
        <w:t>ی</w:t>
      </w:r>
      <w:r>
        <w:rPr>
          <w:rtl/>
        </w:rPr>
        <w:t xml:space="preserve"> مشرق م</w:t>
      </w:r>
      <w:r>
        <w:rPr>
          <w:rFonts w:hint="cs"/>
          <w:rtl/>
        </w:rPr>
        <w:t>ی</w:t>
      </w:r>
      <w:r>
        <w:rPr>
          <w:rFonts w:hint="eastAsia"/>
          <w:rtl/>
        </w:rPr>
        <w:t>ں</w:t>
      </w:r>
      <w:r>
        <w:rPr>
          <w:rtl/>
        </w:rPr>
        <w:t xml:space="preserve"> موجود تھا ۔ ل</w:t>
      </w:r>
      <w:r>
        <w:rPr>
          <w:rFonts w:hint="cs"/>
          <w:rtl/>
        </w:rPr>
        <w:t>ی</w:t>
      </w:r>
      <w:r>
        <w:rPr>
          <w:rFonts w:hint="eastAsia"/>
          <w:rtl/>
        </w:rPr>
        <w:t>کن</w:t>
      </w:r>
      <w:r>
        <w:rPr>
          <w:rtl/>
        </w:rPr>
        <w:t xml:space="preserve"> وہ اسلام سے قبل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عرفان ک</w:t>
      </w:r>
      <w:r>
        <w:rPr>
          <w:rFonts w:hint="cs"/>
          <w:rtl/>
        </w:rPr>
        <w:t>ی</w:t>
      </w:r>
      <w:r>
        <w:rPr>
          <w:rtl/>
        </w:rPr>
        <w:t xml:space="preserve"> جڑوں کو نہ</w:t>
      </w:r>
      <w:r>
        <w:rPr>
          <w:rFonts w:hint="cs"/>
          <w:rtl/>
        </w:rPr>
        <w:t>ی</w:t>
      </w:r>
      <w:r>
        <w:rPr>
          <w:rFonts w:hint="eastAsia"/>
          <w:rtl/>
        </w:rPr>
        <w:t>ں</w:t>
      </w:r>
      <w:r>
        <w:rPr>
          <w:rtl/>
        </w:rPr>
        <w:t xml:space="preserve"> ڈھونڈ سکے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ش</w:t>
      </w:r>
      <w:r>
        <w:rPr>
          <w:rFonts w:hint="cs"/>
          <w:rtl/>
        </w:rPr>
        <w:t>ی</w:t>
      </w:r>
      <w:r>
        <w:rPr>
          <w:rFonts w:hint="eastAsia"/>
          <w:rtl/>
        </w:rPr>
        <w:t>خ</w:t>
      </w:r>
      <w:r>
        <w:rPr>
          <w:rtl/>
        </w:rPr>
        <w:t xml:space="preserve"> ابوالحسن خرقان</w:t>
      </w:r>
      <w:r>
        <w:rPr>
          <w:rFonts w:hint="cs"/>
          <w:rtl/>
        </w:rPr>
        <w:t>ی</w:t>
      </w:r>
      <w:r>
        <w:rPr>
          <w:rtl/>
        </w:rPr>
        <w:t xml:space="preserve"> نے زرد شت</w:t>
      </w:r>
      <w:r>
        <w:rPr>
          <w:rFonts w:hint="cs"/>
          <w:rtl/>
        </w:rPr>
        <w:t>ی</w:t>
      </w:r>
      <w:r>
        <w:rPr>
          <w:rtl/>
        </w:rPr>
        <w:t xml:space="preserve"> مذہب کے بارے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w:t>
      </w:r>
      <w:r>
        <w:rPr>
          <w:rFonts w:hint="cs"/>
          <w:rtl/>
        </w:rPr>
        <w:t>ی</w:t>
      </w:r>
      <w:r>
        <w:rPr>
          <w:rtl/>
        </w:rPr>
        <w:t xml:space="preserve"> ۔ انہ</w:t>
      </w:r>
      <w:r>
        <w:rPr>
          <w:rFonts w:hint="cs"/>
          <w:rtl/>
        </w:rPr>
        <w:t>ی</w:t>
      </w:r>
      <w:r>
        <w:rPr>
          <w:rFonts w:hint="eastAsia"/>
          <w:rtl/>
        </w:rPr>
        <w:t>ں</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عرفان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تلاش کرنے ک</w:t>
      </w:r>
      <w:r>
        <w:rPr>
          <w:rFonts w:hint="cs"/>
          <w:rtl/>
        </w:rPr>
        <w:t>ی</w:t>
      </w:r>
      <w:r>
        <w:rPr>
          <w:rFonts w:hint="eastAsia"/>
          <w:rtl/>
        </w:rPr>
        <w:t>لئے</w:t>
      </w:r>
      <w:r>
        <w:rPr>
          <w:rtl/>
        </w:rPr>
        <w:t xml:space="preserve"> زردشت</w:t>
      </w:r>
      <w:r>
        <w:rPr>
          <w:rFonts w:hint="cs"/>
          <w:rtl/>
        </w:rPr>
        <w:t>ی</w:t>
      </w:r>
      <w:r>
        <w:rPr>
          <w:rtl/>
        </w:rPr>
        <w:t xml:space="preserve"> مذہب کو مد نظر رکھنا چاہ</w:t>
      </w:r>
      <w:r>
        <w:rPr>
          <w:rFonts w:hint="cs"/>
          <w:rtl/>
        </w:rPr>
        <w:t>ی</w:t>
      </w:r>
      <w:r>
        <w:rPr>
          <w:rFonts w:hint="eastAsia"/>
          <w:rtl/>
        </w:rPr>
        <w:t>ے</w:t>
      </w:r>
      <w:r>
        <w:rPr>
          <w:rtl/>
        </w:rPr>
        <w:t xml:space="preserve"> تھا ۔ </w:t>
      </w:r>
    </w:p>
    <w:p w:rsidR="00921C41" w:rsidRDefault="00921C41" w:rsidP="00921C41">
      <w:pPr>
        <w:pStyle w:val="libNormal"/>
        <w:rPr>
          <w:rtl/>
        </w:rPr>
      </w:pPr>
      <w:r>
        <w:rPr>
          <w:rFonts w:hint="eastAsia"/>
          <w:rtl/>
        </w:rPr>
        <w:t>آج</w:t>
      </w:r>
      <w:r>
        <w:rPr>
          <w:rtl/>
        </w:rPr>
        <w:t xml:space="preserve"> ہم</w:t>
      </w:r>
      <w:r>
        <w:rPr>
          <w:rFonts w:hint="cs"/>
          <w:rtl/>
        </w:rPr>
        <w:t>ی</w:t>
      </w:r>
      <w:r>
        <w:rPr>
          <w:rFonts w:hint="eastAsia"/>
          <w:rtl/>
        </w:rPr>
        <w:t>ں</w:t>
      </w:r>
      <w:r>
        <w:rPr>
          <w:rtl/>
        </w:rPr>
        <w:t xml:space="preserve"> معلوم ہے کہ عرفان اسلام سے پہلے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چند بن</w:t>
      </w:r>
      <w:r>
        <w:rPr>
          <w:rFonts w:hint="cs"/>
          <w:rtl/>
        </w:rPr>
        <w:t>ی</w:t>
      </w:r>
      <w:r>
        <w:rPr>
          <w:rFonts w:hint="eastAsia"/>
          <w:rtl/>
        </w:rPr>
        <w:t>ادوں</w:t>
      </w:r>
      <w:r>
        <w:rPr>
          <w:rtl/>
        </w:rPr>
        <w:t xml:space="preserve"> پر استوار تھا اور ان م</w:t>
      </w:r>
      <w:r>
        <w:rPr>
          <w:rFonts w:hint="cs"/>
          <w:rtl/>
        </w:rPr>
        <w:t>ی</w:t>
      </w:r>
      <w:r>
        <w:rPr>
          <w:rFonts w:hint="eastAsia"/>
          <w:rtl/>
        </w:rPr>
        <w:t>ں</w:t>
      </w:r>
      <w:r>
        <w:rPr>
          <w:rtl/>
        </w:rPr>
        <w:t xml:space="preserve"> سے دو بن</w:t>
      </w:r>
      <w:r>
        <w:rPr>
          <w:rFonts w:hint="cs"/>
          <w:rtl/>
        </w:rPr>
        <w:t>ی</w:t>
      </w:r>
      <w:r>
        <w:rPr>
          <w:rFonts w:hint="eastAsia"/>
          <w:rtl/>
        </w:rPr>
        <w:t>اد</w:t>
      </w:r>
      <w:r>
        <w:rPr>
          <w:rFonts w:hint="cs"/>
          <w:rtl/>
        </w:rPr>
        <w:t>ی</w:t>
      </w:r>
      <w:r>
        <w:rPr>
          <w:rFonts w:hint="eastAsia"/>
          <w:rtl/>
        </w:rPr>
        <w:t>ں</w:t>
      </w:r>
      <w:r>
        <w:rPr>
          <w:rtl/>
        </w:rPr>
        <w:t xml:space="preserve"> دوسروں سے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تھ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وہ عرفان جو زردشت</w:t>
      </w:r>
      <w:r>
        <w:rPr>
          <w:rFonts w:hint="cs"/>
          <w:rtl/>
        </w:rPr>
        <w:t>ی</w:t>
      </w:r>
      <w:r>
        <w:rPr>
          <w:rtl/>
        </w:rPr>
        <w:t xml:space="preserve"> مذہب سے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دوسرا وہ عرفان جو مکتب اسکندر</w:t>
      </w:r>
      <w:r>
        <w:rPr>
          <w:rFonts w:hint="cs"/>
          <w:rtl/>
        </w:rPr>
        <w:t>ی</w:t>
      </w:r>
      <w:r>
        <w:rPr>
          <w:rFonts w:hint="eastAsia"/>
          <w:rtl/>
        </w:rPr>
        <w:t>ہ</w:t>
      </w:r>
      <w:r>
        <w:rPr>
          <w:rtl/>
        </w:rPr>
        <w:t xml:space="preserve"> سے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پہنچا ۔ </w:t>
      </w:r>
    </w:p>
    <w:p w:rsidR="00921C41" w:rsidRDefault="00921C41" w:rsidP="00921C41">
      <w:pPr>
        <w:pStyle w:val="libNormal"/>
        <w:rPr>
          <w:rtl/>
        </w:rPr>
      </w:pPr>
      <w:r>
        <w:rPr>
          <w:rFonts w:hint="eastAsia"/>
          <w:rtl/>
        </w:rPr>
        <w:t>ش</w:t>
      </w:r>
      <w:r>
        <w:rPr>
          <w:rFonts w:hint="cs"/>
          <w:rtl/>
        </w:rPr>
        <w:t>ی</w:t>
      </w:r>
      <w:r>
        <w:rPr>
          <w:rFonts w:hint="eastAsia"/>
          <w:rtl/>
        </w:rPr>
        <w:t>خ</w:t>
      </w:r>
      <w:r>
        <w:rPr>
          <w:rtl/>
        </w:rPr>
        <w:t xml:space="preserve"> ابوالحسن خرقان</w:t>
      </w:r>
      <w:r>
        <w:rPr>
          <w:rFonts w:hint="cs"/>
          <w:rtl/>
        </w:rPr>
        <w:t>ی</w:t>
      </w:r>
      <w:r>
        <w:rPr>
          <w:rtl/>
        </w:rPr>
        <w:t xml:space="preserve"> زردشت</w:t>
      </w:r>
      <w:r>
        <w:rPr>
          <w:rFonts w:hint="cs"/>
          <w:rtl/>
        </w:rPr>
        <w:t>ی</w:t>
      </w:r>
      <w:r>
        <w:rPr>
          <w:rtl/>
        </w:rPr>
        <w:t xml:space="preserve"> مذہب ک</w:t>
      </w:r>
      <w:r>
        <w:rPr>
          <w:rFonts w:hint="cs"/>
          <w:rtl/>
        </w:rPr>
        <w:t>ی</w:t>
      </w:r>
      <w:r>
        <w:rPr>
          <w:rtl/>
        </w:rPr>
        <w:t xml:space="preserve"> بن</w:t>
      </w:r>
      <w:r>
        <w:rPr>
          <w:rFonts w:hint="cs"/>
          <w:rtl/>
        </w:rPr>
        <w:t>ی</w:t>
      </w:r>
      <w:r>
        <w:rPr>
          <w:rFonts w:hint="eastAsia"/>
          <w:rtl/>
        </w:rPr>
        <w:t>اد</w:t>
      </w:r>
      <w:r>
        <w:rPr>
          <w:rtl/>
        </w:rPr>
        <w:t xml:space="preserve"> کے بارے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 سکے ک</w:t>
      </w:r>
      <w:r>
        <w:rPr>
          <w:rFonts w:hint="cs"/>
          <w:rtl/>
        </w:rPr>
        <w:t>ی</w:t>
      </w:r>
      <w:r>
        <w:rPr>
          <w:rFonts w:hint="eastAsia"/>
          <w:rtl/>
        </w:rPr>
        <w:t>ونکہ</w:t>
      </w:r>
      <w:r>
        <w:rPr>
          <w:rtl/>
        </w:rPr>
        <w:t xml:space="preserve"> انہوں نے اس مذہب کو درخوراعتنا نہ</w:t>
      </w:r>
      <w:r>
        <w:rPr>
          <w:rFonts w:hint="cs"/>
          <w:rtl/>
        </w:rPr>
        <w:t>ی</w:t>
      </w:r>
      <w:r>
        <w:rPr>
          <w:rFonts w:hint="eastAsia"/>
          <w:rtl/>
        </w:rPr>
        <w:t>ں</w:t>
      </w:r>
      <w:r>
        <w:rPr>
          <w:rtl/>
        </w:rPr>
        <w:t xml:space="preserve"> سمجھا جبکہ چوتھ</w:t>
      </w:r>
      <w:r>
        <w:rPr>
          <w:rFonts w:hint="cs"/>
          <w:rtl/>
        </w:rPr>
        <w:t>ی</w:t>
      </w:r>
      <w:r>
        <w:rPr>
          <w:rtl/>
        </w:rPr>
        <w:t xml:space="preserve"> صپد</w:t>
      </w:r>
      <w:r>
        <w:rPr>
          <w:rFonts w:hint="cs"/>
          <w:rtl/>
        </w:rPr>
        <w:t>ی</w:t>
      </w:r>
      <w:r>
        <w:rPr>
          <w:rtl/>
        </w:rPr>
        <w:t xml:space="preserve"> کے دوسرے نصف حصے اور پانچو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کے نصف حصے کے دوران جو ش</w:t>
      </w:r>
      <w:r>
        <w:rPr>
          <w:rFonts w:hint="cs"/>
          <w:rtl/>
        </w:rPr>
        <w:t>ی</w:t>
      </w:r>
      <w:r>
        <w:rPr>
          <w:rFonts w:hint="eastAsia"/>
          <w:rtl/>
        </w:rPr>
        <w:t>خ</w:t>
      </w:r>
      <w:r>
        <w:rPr>
          <w:rtl/>
        </w:rPr>
        <w:t xml:space="preserve"> خرقان</w:t>
      </w:r>
      <w:r>
        <w:rPr>
          <w:rFonts w:hint="cs"/>
          <w:rtl/>
        </w:rPr>
        <w:t>ی</w:t>
      </w:r>
      <w:r>
        <w:rPr>
          <w:rtl/>
        </w:rPr>
        <w:t xml:space="preserve"> ک</w:t>
      </w:r>
      <w:r>
        <w:rPr>
          <w:rFonts w:hint="cs"/>
          <w:rtl/>
        </w:rPr>
        <w:t>ی</w:t>
      </w:r>
      <w:r>
        <w:rPr>
          <w:rtl/>
        </w:rPr>
        <w:t xml:space="preserve"> زندگ</w:t>
      </w:r>
      <w:r>
        <w:rPr>
          <w:rFonts w:hint="cs"/>
          <w:rtl/>
        </w:rPr>
        <w:t>ی</w:t>
      </w:r>
      <w:r>
        <w:rPr>
          <w:rtl/>
        </w:rPr>
        <w:t xml:space="preserve"> کا حصہ ہے اب تک ا</w:t>
      </w:r>
      <w:r>
        <w:rPr>
          <w:rFonts w:hint="cs"/>
          <w:rtl/>
        </w:rPr>
        <w:t>ی</w:t>
      </w:r>
      <w:r>
        <w:rPr>
          <w:rFonts w:hint="eastAsia"/>
          <w:rtl/>
        </w:rPr>
        <w:t>ران</w:t>
      </w:r>
      <w:r>
        <w:rPr>
          <w:rtl/>
        </w:rPr>
        <w:t xml:space="preserve"> کے بعض خطوں کے لوگ پہلو</w:t>
      </w:r>
      <w:r>
        <w:rPr>
          <w:rFonts w:hint="cs"/>
          <w:rtl/>
        </w:rPr>
        <w:t>ی</w:t>
      </w:r>
      <w:r>
        <w:rPr>
          <w:rtl/>
        </w:rPr>
        <w:t xml:space="preserve"> ساسان</w:t>
      </w:r>
      <w:r>
        <w:rPr>
          <w:rFonts w:hint="cs"/>
          <w:rtl/>
        </w:rPr>
        <w:t>ی</w:t>
      </w:r>
      <w:r>
        <w:rPr>
          <w:rtl/>
        </w:rPr>
        <w:t xml:space="preserve"> زبان م</w:t>
      </w:r>
      <w:r>
        <w:rPr>
          <w:rFonts w:hint="cs"/>
          <w:rtl/>
        </w:rPr>
        <w:t>ی</w:t>
      </w:r>
      <w:r>
        <w:rPr>
          <w:rFonts w:hint="eastAsia"/>
          <w:rtl/>
        </w:rPr>
        <w:t>ں</w:t>
      </w:r>
      <w:r>
        <w:rPr>
          <w:rtl/>
        </w:rPr>
        <w:t xml:space="preserve"> گفتگو کرتے تھے ل</w:t>
      </w:r>
      <w:r>
        <w:rPr>
          <w:rFonts w:hint="cs"/>
          <w:rtl/>
        </w:rPr>
        <w:t>ی</w:t>
      </w:r>
      <w:r>
        <w:rPr>
          <w:rFonts w:hint="eastAsia"/>
          <w:rtl/>
        </w:rPr>
        <w:t>کن</w:t>
      </w:r>
      <w:r>
        <w:rPr>
          <w:rtl/>
        </w:rPr>
        <w:t xml:space="preserve"> مسلمان تھے اور کچھ لوگ جو پہلو</w:t>
      </w:r>
      <w:r>
        <w:rPr>
          <w:rFonts w:hint="cs"/>
          <w:rtl/>
        </w:rPr>
        <w:t>ی</w:t>
      </w:r>
      <w:r>
        <w:rPr>
          <w:rtl/>
        </w:rPr>
        <w:t xml:space="preserve"> زبان م</w:t>
      </w:r>
      <w:r>
        <w:rPr>
          <w:rFonts w:hint="cs"/>
          <w:rtl/>
        </w:rPr>
        <w:t>ی</w:t>
      </w:r>
      <w:r>
        <w:rPr>
          <w:rFonts w:hint="eastAsia"/>
          <w:rtl/>
        </w:rPr>
        <w:t>ں</w:t>
      </w:r>
      <w:r>
        <w:rPr>
          <w:rtl/>
        </w:rPr>
        <w:t xml:space="preserve"> گفتگو کرتے تھے اور ش</w:t>
      </w:r>
      <w:r>
        <w:rPr>
          <w:rFonts w:hint="cs"/>
          <w:rtl/>
        </w:rPr>
        <w:t>ی</w:t>
      </w:r>
      <w:r>
        <w:rPr>
          <w:rFonts w:hint="eastAsia"/>
          <w:rtl/>
        </w:rPr>
        <w:t>خ</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ک</w:t>
      </w:r>
      <w:r>
        <w:rPr>
          <w:rFonts w:hint="cs"/>
          <w:rtl/>
        </w:rPr>
        <w:t>ی</w:t>
      </w:r>
      <w:r>
        <w:rPr>
          <w:rtl/>
        </w:rPr>
        <w:t xml:space="preserve"> جگہ کے نزد</w:t>
      </w:r>
      <w:r>
        <w:rPr>
          <w:rFonts w:hint="cs"/>
          <w:rtl/>
        </w:rPr>
        <w:t>ی</w:t>
      </w:r>
      <w:r>
        <w:rPr>
          <w:rFonts w:hint="eastAsia"/>
          <w:rtl/>
        </w:rPr>
        <w:t>ک</w:t>
      </w:r>
      <w:r>
        <w:rPr>
          <w:rtl/>
        </w:rPr>
        <w:t xml:space="preserve"> رہتے تھے </w:t>
      </w:r>
      <w:r>
        <w:rPr>
          <w:rFonts w:hint="cs"/>
          <w:rtl/>
        </w:rPr>
        <w:t>ی</w:t>
      </w:r>
      <w:r>
        <w:rPr>
          <w:rFonts w:hint="eastAsia"/>
          <w:rtl/>
        </w:rPr>
        <w:t>ہ</w:t>
      </w:r>
      <w:r>
        <w:rPr>
          <w:rtl/>
        </w:rPr>
        <w:t xml:space="preserve"> محال ہے کہ ش</w:t>
      </w:r>
      <w:r>
        <w:rPr>
          <w:rFonts w:hint="cs"/>
          <w:rtl/>
        </w:rPr>
        <w:t>ی</w:t>
      </w:r>
      <w:r>
        <w:rPr>
          <w:rFonts w:hint="eastAsia"/>
          <w:rtl/>
        </w:rPr>
        <w:t>خ</w:t>
      </w:r>
      <w:r>
        <w:rPr>
          <w:rtl/>
        </w:rPr>
        <w:t xml:space="preserve"> نے انہ</w:t>
      </w:r>
      <w:r>
        <w:rPr>
          <w:rFonts w:hint="cs"/>
          <w:rtl/>
        </w:rPr>
        <w:t>ی</w:t>
      </w:r>
      <w:r>
        <w:rPr>
          <w:rFonts w:hint="eastAsia"/>
          <w:rtl/>
        </w:rPr>
        <w:t>ں</w:t>
      </w:r>
      <w:r>
        <w:rPr>
          <w:rtl/>
        </w:rPr>
        <w:t xml:space="preserve"> نہ د</w:t>
      </w:r>
      <w:r>
        <w:rPr>
          <w:rFonts w:hint="cs"/>
          <w:rtl/>
        </w:rPr>
        <w:t>ی</w:t>
      </w:r>
      <w:r>
        <w:rPr>
          <w:rFonts w:hint="eastAsia"/>
          <w:rtl/>
        </w:rPr>
        <w:t>کھا</w:t>
      </w:r>
      <w:r>
        <w:rPr>
          <w:rtl/>
        </w:rPr>
        <w:t xml:space="preserve"> ہو اور انک</w:t>
      </w:r>
      <w:r>
        <w:rPr>
          <w:rFonts w:hint="cs"/>
          <w:rtl/>
        </w:rPr>
        <w:t>ی</w:t>
      </w:r>
      <w:r>
        <w:rPr>
          <w:rtl/>
        </w:rPr>
        <w:t xml:space="preserve"> زبان نہ سن</w:t>
      </w:r>
      <w:r>
        <w:rPr>
          <w:rFonts w:hint="cs"/>
          <w:rtl/>
        </w:rPr>
        <w:t>ی</w:t>
      </w:r>
      <w:r>
        <w:rPr>
          <w:rtl/>
        </w:rPr>
        <w:t xml:space="preserve"> ہو ۔ وہ </w:t>
      </w:r>
      <w:r>
        <w:rPr>
          <w:rFonts w:hint="cs"/>
          <w:rtl/>
        </w:rPr>
        <w:t>ی</w:t>
      </w:r>
      <w:r>
        <w:rPr>
          <w:rFonts w:hint="eastAsia"/>
          <w:rtl/>
        </w:rPr>
        <w:t>ہود</w:t>
      </w:r>
      <w:r>
        <w:rPr>
          <w:rFonts w:hint="cs"/>
          <w:rtl/>
        </w:rPr>
        <w:t>ی</w:t>
      </w:r>
      <w:r>
        <w:rPr>
          <w:rFonts w:hint="eastAsia"/>
          <w:rtl/>
        </w:rPr>
        <w:t>وں</w:t>
      </w:r>
      <w:r>
        <w:rPr>
          <w:rtl/>
        </w:rPr>
        <w:t xml:space="preserve"> اور ع</w:t>
      </w:r>
      <w:r>
        <w:rPr>
          <w:rFonts w:hint="cs"/>
          <w:rtl/>
        </w:rPr>
        <w:t>ی</w:t>
      </w:r>
      <w:r>
        <w:rPr>
          <w:rFonts w:hint="eastAsia"/>
          <w:rtl/>
        </w:rPr>
        <w:t>سائ</w:t>
      </w:r>
      <w:r>
        <w:rPr>
          <w:rFonts w:hint="cs"/>
          <w:rtl/>
        </w:rPr>
        <w:t>ی</w:t>
      </w:r>
      <w:r>
        <w:rPr>
          <w:rFonts w:hint="eastAsia"/>
          <w:rtl/>
        </w:rPr>
        <w:t>وں</w:t>
      </w:r>
      <w:r>
        <w:rPr>
          <w:rtl/>
        </w:rPr>
        <w:t xml:space="preserve"> کے مذہب کو اچھ</w:t>
      </w:r>
      <w:r>
        <w:rPr>
          <w:rFonts w:hint="cs"/>
          <w:rtl/>
        </w:rPr>
        <w:t>ی</w:t>
      </w:r>
      <w:r>
        <w:rPr>
          <w:rtl/>
        </w:rPr>
        <w:t xml:space="preserve"> طر</w:t>
      </w:r>
      <w:r>
        <w:rPr>
          <w:rFonts w:hint="eastAsia"/>
          <w:rtl/>
        </w:rPr>
        <w:t>ح</w:t>
      </w:r>
      <w:r>
        <w:rPr>
          <w:rtl/>
        </w:rPr>
        <w:t xml:space="preserve"> جانتا تھا ۔ ل</w:t>
      </w:r>
      <w:r>
        <w:rPr>
          <w:rFonts w:hint="cs"/>
          <w:rtl/>
        </w:rPr>
        <w:t>ی</w:t>
      </w:r>
      <w:r>
        <w:rPr>
          <w:rFonts w:hint="eastAsia"/>
          <w:rtl/>
        </w:rPr>
        <w:t>کن</w:t>
      </w:r>
      <w:r>
        <w:rPr>
          <w:rtl/>
        </w:rPr>
        <w:t xml:space="preserve"> زردشت</w:t>
      </w:r>
      <w:r>
        <w:rPr>
          <w:rFonts w:hint="cs"/>
          <w:rtl/>
        </w:rPr>
        <w:t>ی</w:t>
      </w:r>
      <w:r>
        <w:rPr>
          <w:rtl/>
        </w:rPr>
        <w:t xml:space="preserve"> مذہب ک</w:t>
      </w:r>
      <w:r>
        <w:rPr>
          <w:rFonts w:hint="cs"/>
          <w:rtl/>
        </w:rPr>
        <w:t>ی</w:t>
      </w:r>
      <w:r>
        <w:rPr>
          <w:rtl/>
        </w:rPr>
        <w:t xml:space="preserve"> ماہ</w:t>
      </w:r>
      <w:r>
        <w:rPr>
          <w:rFonts w:hint="cs"/>
          <w:rtl/>
        </w:rPr>
        <w:t>ی</w:t>
      </w:r>
      <w:r>
        <w:rPr>
          <w:rFonts w:hint="eastAsia"/>
          <w:rtl/>
        </w:rPr>
        <w:t>ت</w:t>
      </w:r>
      <w:r>
        <w:rPr>
          <w:rtl/>
        </w:rPr>
        <w:t xml:space="preserve"> سے مطلع نہ</w:t>
      </w:r>
      <w:r>
        <w:rPr>
          <w:rFonts w:hint="cs"/>
          <w:rtl/>
        </w:rPr>
        <w:t>ی</w:t>
      </w:r>
      <w:r>
        <w:rPr>
          <w:rFonts w:hint="eastAsia"/>
          <w:rtl/>
        </w:rPr>
        <w:t>ں</w:t>
      </w:r>
      <w:r>
        <w:rPr>
          <w:rtl/>
        </w:rPr>
        <w:t xml:space="preserve"> تھا ۔ بہر حال اسلام سے قبل عرفان کے بارے م</w:t>
      </w:r>
      <w:r>
        <w:rPr>
          <w:rFonts w:hint="cs"/>
          <w:rtl/>
        </w:rPr>
        <w:t>ی</w:t>
      </w:r>
      <w:r>
        <w:rPr>
          <w:rFonts w:hint="eastAsia"/>
          <w:rtl/>
        </w:rPr>
        <w:t>ں</w:t>
      </w:r>
      <w:r>
        <w:rPr>
          <w:rtl/>
        </w:rPr>
        <w:t xml:space="preserve"> اس ک</w:t>
      </w:r>
      <w:r>
        <w:rPr>
          <w:rFonts w:hint="cs"/>
          <w:rtl/>
        </w:rPr>
        <w:t>ی</w:t>
      </w:r>
      <w:r>
        <w:rPr>
          <w:rtl/>
        </w:rPr>
        <w:t xml:space="preserve"> تحق</w:t>
      </w:r>
      <w:r>
        <w:rPr>
          <w:rFonts w:hint="cs"/>
          <w:rtl/>
        </w:rPr>
        <w:t>ی</w:t>
      </w:r>
      <w:r>
        <w:rPr>
          <w:rFonts w:hint="eastAsia"/>
          <w:rtl/>
        </w:rPr>
        <w:t>ق</w:t>
      </w:r>
      <w:r>
        <w:rPr>
          <w:rtl/>
        </w:rPr>
        <w:t xml:space="preserve"> قابل توجہ ہے ۔ </w:t>
      </w:r>
    </w:p>
    <w:p w:rsidR="00921C41" w:rsidRDefault="00921C41" w:rsidP="00921C41">
      <w:pPr>
        <w:pStyle w:val="libNormal"/>
        <w:rPr>
          <w:rtl/>
        </w:rPr>
      </w:pPr>
      <w:r>
        <w:rPr>
          <w:rFonts w:hint="eastAsia"/>
          <w:rtl/>
        </w:rPr>
        <w:t>فرانس</w:t>
      </w:r>
      <w:r>
        <w:rPr>
          <w:rFonts w:hint="cs"/>
          <w:rtl/>
        </w:rPr>
        <w:t>ی</w:t>
      </w:r>
      <w:r>
        <w:rPr>
          <w:rFonts w:hint="eastAsia"/>
          <w:rtl/>
        </w:rPr>
        <w:t>س</w:t>
      </w:r>
      <w:r>
        <w:rPr>
          <w:rFonts w:hint="cs"/>
          <w:rtl/>
        </w:rPr>
        <w:t>ی</w:t>
      </w:r>
      <w:r>
        <w:rPr>
          <w:rtl/>
        </w:rPr>
        <w:t xml:space="preserve"> مستشرق</w:t>
      </w:r>
      <w:r>
        <w:rPr>
          <w:rFonts w:hint="cs"/>
          <w:rtl/>
        </w:rPr>
        <w:t>ی</w:t>
      </w:r>
      <w:r>
        <w:rPr>
          <w:rFonts w:hint="eastAsia"/>
          <w:rtl/>
        </w:rPr>
        <w:t>ن</w:t>
      </w:r>
      <w:r>
        <w:rPr>
          <w:rtl/>
        </w:rPr>
        <w:t xml:space="preserve"> ک</w:t>
      </w:r>
      <w:r>
        <w:rPr>
          <w:rFonts w:hint="cs"/>
          <w:rtl/>
        </w:rPr>
        <w:t>ی</w:t>
      </w:r>
      <w:r>
        <w:rPr>
          <w:rtl/>
        </w:rPr>
        <w:t xml:space="preserve"> وس</w:t>
      </w:r>
      <w:r>
        <w:rPr>
          <w:rFonts w:hint="cs"/>
          <w:rtl/>
        </w:rPr>
        <w:t>ی</w:t>
      </w:r>
      <w:r>
        <w:rPr>
          <w:rFonts w:hint="eastAsia"/>
          <w:rtl/>
        </w:rPr>
        <w:t>ع</w:t>
      </w:r>
      <w:r>
        <w:rPr>
          <w:rtl/>
        </w:rPr>
        <w:t xml:space="preserve"> تحق</w:t>
      </w:r>
      <w:r>
        <w:rPr>
          <w:rFonts w:hint="cs"/>
          <w:rtl/>
        </w:rPr>
        <w:t>ی</w:t>
      </w:r>
      <w:r>
        <w:rPr>
          <w:rFonts w:hint="eastAsia"/>
          <w:rtl/>
        </w:rPr>
        <w:t>قات</w:t>
      </w:r>
      <w:r>
        <w:rPr>
          <w:rtl/>
        </w:rPr>
        <w:t xml:space="preserve"> جو سترھو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سے ل</w:t>
      </w:r>
      <w:r>
        <w:rPr>
          <w:rFonts w:hint="cs"/>
          <w:rtl/>
        </w:rPr>
        <w:t>ی</w:t>
      </w:r>
      <w:r>
        <w:rPr>
          <w:rFonts w:hint="eastAsia"/>
          <w:rtl/>
        </w:rPr>
        <w:t>کر</w:t>
      </w:r>
      <w:r>
        <w:rPr>
          <w:rtl/>
        </w:rPr>
        <w:t xml:space="preserve"> موجودہ دور تک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 ہندوستان ک</w:t>
      </w:r>
      <w:r>
        <w:rPr>
          <w:rFonts w:hint="cs"/>
          <w:rtl/>
        </w:rPr>
        <w:t>ی</w:t>
      </w:r>
      <w:r>
        <w:rPr>
          <w:rtl/>
        </w:rPr>
        <w:t xml:space="preserve"> قد</w:t>
      </w:r>
      <w:r>
        <w:rPr>
          <w:rFonts w:hint="cs"/>
          <w:rtl/>
        </w:rPr>
        <w:t>ی</w:t>
      </w:r>
      <w:r>
        <w:rPr>
          <w:rFonts w:hint="eastAsia"/>
          <w:rtl/>
        </w:rPr>
        <w:t>م</w:t>
      </w:r>
      <w:r>
        <w:rPr>
          <w:rtl/>
        </w:rPr>
        <w:t xml:space="preserve"> کتابوں کا ترجمہ اور خاص طور پر ادو</w:t>
      </w:r>
      <w:r>
        <w:rPr>
          <w:rFonts w:hint="cs"/>
          <w:rtl/>
        </w:rPr>
        <w:t>ی</w:t>
      </w:r>
      <w:r>
        <w:rPr>
          <w:rFonts w:hint="eastAsia"/>
          <w:rtl/>
        </w:rPr>
        <w:t>ہ</w:t>
      </w:r>
      <w:r>
        <w:rPr>
          <w:rtl/>
        </w:rPr>
        <w:t xml:space="preserve"> ک</w:t>
      </w:r>
      <w:r>
        <w:rPr>
          <w:rFonts w:hint="cs"/>
          <w:rtl/>
        </w:rPr>
        <w:t>ی</w:t>
      </w:r>
      <w:r>
        <w:rPr>
          <w:rtl/>
        </w:rPr>
        <w:t xml:space="preserve"> کتاب</w:t>
      </w:r>
      <w:r>
        <w:rPr>
          <w:rFonts w:hint="cs"/>
          <w:rtl/>
        </w:rPr>
        <w:t>ی</w:t>
      </w:r>
      <w:r>
        <w:rPr>
          <w:rFonts w:hint="eastAsia"/>
          <w:rtl/>
        </w:rPr>
        <w:t>ں</w:t>
      </w:r>
      <w:r>
        <w:rPr>
          <w:rtl/>
        </w:rPr>
        <w:t xml:space="preserve"> ثابت کرت</w:t>
      </w:r>
      <w:r>
        <w:rPr>
          <w:rFonts w:hint="cs"/>
          <w:rtl/>
        </w:rPr>
        <w:t>ی</w:t>
      </w:r>
      <w:r>
        <w:rPr>
          <w:rtl/>
        </w:rPr>
        <w:t xml:space="preserve"> ہ</w:t>
      </w:r>
      <w:r>
        <w:rPr>
          <w:rFonts w:hint="cs"/>
          <w:rtl/>
        </w:rPr>
        <w:t>ی</w:t>
      </w:r>
      <w:r>
        <w:rPr>
          <w:rFonts w:hint="eastAsia"/>
          <w:rtl/>
        </w:rPr>
        <w:t>ں</w:t>
      </w:r>
      <w:r>
        <w:rPr>
          <w:rtl/>
        </w:rPr>
        <w:t xml:space="preserve"> کہ قد</w:t>
      </w:r>
      <w:r>
        <w:rPr>
          <w:rFonts w:hint="cs"/>
          <w:rtl/>
        </w:rPr>
        <w:t>ی</w:t>
      </w:r>
      <w:r>
        <w:rPr>
          <w:rFonts w:hint="eastAsia"/>
          <w:rtl/>
        </w:rPr>
        <w:t>م</w:t>
      </w:r>
      <w:r>
        <w:rPr>
          <w:rtl/>
        </w:rPr>
        <w:t xml:space="preserve"> ادوار م</w:t>
      </w:r>
      <w:r>
        <w:rPr>
          <w:rFonts w:hint="cs"/>
          <w:rtl/>
        </w:rPr>
        <w:t>ی</w:t>
      </w:r>
      <w:r>
        <w:rPr>
          <w:rFonts w:hint="eastAsia"/>
          <w:rtl/>
        </w:rPr>
        <w:t>ں</w:t>
      </w:r>
      <w:r>
        <w:rPr>
          <w:rtl/>
        </w:rPr>
        <w:t xml:space="preserve"> ہندوستان اور ا</w:t>
      </w:r>
      <w:r>
        <w:rPr>
          <w:rFonts w:hint="cs"/>
          <w:rtl/>
        </w:rPr>
        <w:t>ی</w:t>
      </w:r>
      <w:r>
        <w:rPr>
          <w:rFonts w:hint="eastAsia"/>
          <w:rtl/>
        </w:rPr>
        <w:t>ران</w:t>
      </w:r>
      <w:r>
        <w:rPr>
          <w:rtl/>
        </w:rPr>
        <w:t xml:space="preserve"> کے درم</w:t>
      </w:r>
      <w:r>
        <w:rPr>
          <w:rFonts w:hint="cs"/>
          <w:rtl/>
        </w:rPr>
        <w:t>ی</w:t>
      </w:r>
      <w:r>
        <w:rPr>
          <w:rFonts w:hint="eastAsia"/>
          <w:rtl/>
        </w:rPr>
        <w:t>ان</w:t>
      </w:r>
      <w:r>
        <w:rPr>
          <w:rtl/>
        </w:rPr>
        <w:t xml:space="preserve"> گہرے فکر</w:t>
      </w:r>
      <w:r>
        <w:rPr>
          <w:rFonts w:hint="cs"/>
          <w:rtl/>
        </w:rPr>
        <w:t>ی</w:t>
      </w:r>
      <w:r>
        <w:rPr>
          <w:rtl/>
        </w:rPr>
        <w:t xml:space="preserve"> اور ثقافت</w:t>
      </w:r>
      <w:r>
        <w:rPr>
          <w:rFonts w:hint="cs"/>
          <w:rtl/>
        </w:rPr>
        <w:t>ی</w:t>
      </w:r>
      <w:r>
        <w:rPr>
          <w:rtl/>
        </w:rPr>
        <w:t xml:space="preserve"> روابط تھے ۔ اور </w:t>
      </w:r>
      <w:r>
        <w:rPr>
          <w:rFonts w:hint="eastAsia"/>
          <w:rtl/>
        </w:rPr>
        <w:t>ہر</w:t>
      </w:r>
      <w:r>
        <w:rPr>
          <w:rtl/>
        </w:rPr>
        <w:t xml:space="preserve"> دو ممالک ک</w:t>
      </w:r>
      <w:r>
        <w:rPr>
          <w:rFonts w:hint="cs"/>
          <w:rtl/>
        </w:rPr>
        <w:t>ی</w:t>
      </w:r>
      <w:r>
        <w:rPr>
          <w:rtl/>
        </w:rPr>
        <w:t xml:space="preserve"> ثقافت پر ان روابط کا گہرا اثر تھا ۔ سترھو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بعد </w:t>
      </w:r>
      <w:r>
        <w:rPr>
          <w:rFonts w:hint="cs"/>
          <w:rtl/>
        </w:rPr>
        <w:t>ی</w:t>
      </w:r>
      <w:r>
        <w:rPr>
          <w:rFonts w:hint="eastAsia"/>
          <w:rtl/>
        </w:rPr>
        <w:t>ورپ</w:t>
      </w:r>
      <w:r>
        <w:rPr>
          <w:rFonts w:hint="cs"/>
          <w:rtl/>
        </w:rPr>
        <w:t>ی</w:t>
      </w:r>
      <w:r>
        <w:rPr>
          <w:rtl/>
        </w:rPr>
        <w:t xml:space="preserve"> مستشرق</w:t>
      </w:r>
      <w:r>
        <w:rPr>
          <w:rFonts w:hint="cs"/>
          <w:rtl/>
        </w:rPr>
        <w:t>ی</w:t>
      </w:r>
      <w:r>
        <w:rPr>
          <w:rFonts w:hint="eastAsia"/>
          <w:rtl/>
        </w:rPr>
        <w:t>ن</w:t>
      </w:r>
      <w:r>
        <w:rPr>
          <w:rtl/>
        </w:rPr>
        <w:t xml:space="preserve"> نے جان ل</w:t>
      </w:r>
      <w:r>
        <w:rPr>
          <w:rFonts w:hint="cs"/>
          <w:rtl/>
        </w:rPr>
        <w:t>ی</w:t>
      </w:r>
      <w:r>
        <w:rPr>
          <w:rFonts w:hint="eastAsia"/>
          <w:rtl/>
        </w:rPr>
        <w:t>ا</w:t>
      </w:r>
      <w:r>
        <w:rPr>
          <w:rtl/>
        </w:rPr>
        <w:t xml:space="preserve"> کہ </w:t>
      </w:r>
      <w:r>
        <w:rPr>
          <w:rtl/>
        </w:rPr>
        <w:lastRenderedPageBreak/>
        <w:t>زردشت</w:t>
      </w:r>
      <w:r>
        <w:rPr>
          <w:rFonts w:hint="cs"/>
          <w:rtl/>
        </w:rPr>
        <w:t>ی</w:t>
      </w:r>
      <w:r>
        <w:rPr>
          <w:rtl/>
        </w:rPr>
        <w:t xml:space="preserve"> مذہب م</w:t>
      </w:r>
      <w:r>
        <w:rPr>
          <w:rFonts w:hint="cs"/>
          <w:rtl/>
        </w:rPr>
        <w:t>ی</w:t>
      </w:r>
      <w:r>
        <w:rPr>
          <w:rFonts w:hint="eastAsia"/>
          <w:rtl/>
        </w:rPr>
        <w:t>ں</w:t>
      </w:r>
      <w:r>
        <w:rPr>
          <w:rtl/>
        </w:rPr>
        <w:t xml:space="preserve"> ہند</w:t>
      </w:r>
      <w:r>
        <w:rPr>
          <w:rFonts w:hint="cs"/>
          <w:rtl/>
        </w:rPr>
        <w:t>ی</w:t>
      </w:r>
      <w:r>
        <w:rPr>
          <w:rtl/>
        </w:rPr>
        <w:t xml:space="preserve"> افکار بھ</w:t>
      </w:r>
      <w:r>
        <w:rPr>
          <w:rFonts w:hint="cs"/>
          <w:rtl/>
        </w:rPr>
        <w:t>ی</w:t>
      </w:r>
      <w:r>
        <w:rPr>
          <w:rtl/>
        </w:rPr>
        <w:t xml:space="preserve"> پائے جاتے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شک و شبہ ک</w:t>
      </w:r>
      <w:r>
        <w:rPr>
          <w:rFonts w:hint="cs"/>
          <w:rtl/>
        </w:rPr>
        <w:t>ی</w:t>
      </w:r>
      <w:r>
        <w:rPr>
          <w:rtl/>
        </w:rPr>
        <w:t xml:space="preserve"> کوئ</w:t>
      </w:r>
      <w:r>
        <w:rPr>
          <w:rFonts w:hint="cs"/>
          <w:rtl/>
        </w:rPr>
        <w:t>ی</w:t>
      </w:r>
      <w:r>
        <w:rPr>
          <w:rtl/>
        </w:rPr>
        <w:t xml:space="preserve"> گنجائش نہ</w:t>
      </w:r>
      <w:r>
        <w:rPr>
          <w:rFonts w:hint="cs"/>
          <w:rtl/>
        </w:rPr>
        <w:t>ی</w:t>
      </w:r>
      <w:r>
        <w:rPr>
          <w:rFonts w:hint="eastAsia"/>
          <w:rtl/>
        </w:rPr>
        <w:t>ں</w:t>
      </w:r>
      <w:r>
        <w:rPr>
          <w:rtl/>
        </w:rPr>
        <w:t xml:space="preserve"> کہ زردشت</w:t>
      </w:r>
      <w:r>
        <w:rPr>
          <w:rFonts w:hint="cs"/>
          <w:rtl/>
        </w:rPr>
        <w:t>ی</w:t>
      </w:r>
      <w:r>
        <w:rPr>
          <w:rtl/>
        </w:rPr>
        <w:t xml:space="preserve"> عرفان نسبتا کچھ ز</w:t>
      </w:r>
      <w:r>
        <w:rPr>
          <w:rFonts w:hint="cs"/>
          <w:rtl/>
        </w:rPr>
        <w:t>ی</w:t>
      </w:r>
      <w:r>
        <w:rPr>
          <w:rFonts w:hint="eastAsia"/>
          <w:rtl/>
        </w:rPr>
        <w:t>ادہ</w:t>
      </w:r>
      <w:r>
        <w:rPr>
          <w:rtl/>
        </w:rPr>
        <w:t xml:space="preserve"> ہ</w:t>
      </w:r>
      <w:r>
        <w:rPr>
          <w:rFonts w:hint="cs"/>
          <w:rtl/>
        </w:rPr>
        <w:t>ی</w:t>
      </w:r>
      <w:r>
        <w:rPr>
          <w:rtl/>
        </w:rPr>
        <w:t xml:space="preserve"> ہند</w:t>
      </w:r>
      <w:r>
        <w:rPr>
          <w:rFonts w:hint="cs"/>
          <w:rtl/>
        </w:rPr>
        <w:t>ی</w:t>
      </w:r>
      <w:r>
        <w:rPr>
          <w:rtl/>
        </w:rPr>
        <w:t xml:space="preserve"> افکار سے ملتا جلتا ہے ۔ </w:t>
      </w:r>
    </w:p>
    <w:p w:rsidR="00921C41" w:rsidRDefault="00921C41" w:rsidP="00921C41">
      <w:pPr>
        <w:pStyle w:val="libNormal"/>
        <w:rPr>
          <w:rtl/>
        </w:rPr>
      </w:pPr>
      <w:r>
        <w:rPr>
          <w:rFonts w:hint="eastAsia"/>
          <w:rtl/>
        </w:rPr>
        <w:t>البتہ</w:t>
      </w:r>
      <w:r>
        <w:rPr>
          <w:rtl/>
        </w:rPr>
        <w:t xml:space="preserve"> زردشت</w:t>
      </w:r>
      <w:r>
        <w:rPr>
          <w:rFonts w:hint="cs"/>
          <w:rtl/>
        </w:rPr>
        <w:t>ی</w:t>
      </w:r>
      <w:r>
        <w:rPr>
          <w:rtl/>
        </w:rPr>
        <w:t xml:space="preserve"> مذہب اور ہندوؤں کا مذہب دو مختلف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۔زردشت</w:t>
      </w:r>
      <w:r>
        <w:rPr>
          <w:rFonts w:hint="cs"/>
          <w:rtl/>
        </w:rPr>
        <w:t>ی</w:t>
      </w:r>
      <w:r>
        <w:rPr>
          <w:rtl/>
        </w:rPr>
        <w:t xml:space="preserve"> مذہب م</w:t>
      </w:r>
      <w:r>
        <w:rPr>
          <w:rFonts w:hint="cs"/>
          <w:rtl/>
        </w:rPr>
        <w:t>ی</w:t>
      </w:r>
      <w:r>
        <w:rPr>
          <w:rFonts w:hint="eastAsia"/>
          <w:rtl/>
        </w:rPr>
        <w:t>ں</w:t>
      </w:r>
      <w:r>
        <w:rPr>
          <w:rtl/>
        </w:rPr>
        <w:t xml:space="preserve"> دو خداؤں اور ہندوؤں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کا وجود ان دو م</w:t>
      </w:r>
      <w:r>
        <w:rPr>
          <w:rFonts w:hint="cs"/>
          <w:rtl/>
        </w:rPr>
        <w:t>ی</w:t>
      </w:r>
      <w:r>
        <w:rPr>
          <w:rFonts w:hint="eastAsia"/>
          <w:rtl/>
        </w:rPr>
        <w:t>ں</w:t>
      </w:r>
      <w:r>
        <w:rPr>
          <w:rtl/>
        </w:rPr>
        <w:t xml:space="preserve"> فرق ڈالتا ہے زردشت مذہب والوں نے جب ہندوؤں کے افکار کو جانل</w:t>
      </w:r>
      <w:r>
        <w:rPr>
          <w:rFonts w:hint="cs"/>
          <w:rtl/>
        </w:rPr>
        <w:t>ی</w:t>
      </w:r>
      <w:r>
        <w:rPr>
          <w:rFonts w:hint="eastAsia"/>
          <w:rtl/>
        </w:rPr>
        <w:t>ا</w:t>
      </w:r>
      <w:r>
        <w:rPr>
          <w:rtl/>
        </w:rPr>
        <w:t xml:space="preserve"> تو وہ جہاں بھ</w:t>
      </w:r>
      <w:r>
        <w:rPr>
          <w:rFonts w:hint="cs"/>
          <w:rtl/>
        </w:rPr>
        <w:t>ی</w:t>
      </w:r>
      <w:r>
        <w:rPr>
          <w:rtl/>
        </w:rPr>
        <w:t xml:space="preserve"> ہوتے ہندوؤں کے ت</w:t>
      </w:r>
      <w:r>
        <w:rPr>
          <w:rFonts w:hint="cs"/>
          <w:rtl/>
        </w:rPr>
        <w:t>ی</w:t>
      </w:r>
      <w:r>
        <w:rPr>
          <w:rFonts w:hint="eastAsia"/>
          <w:rtl/>
        </w:rPr>
        <w:t>ن</w:t>
      </w:r>
      <w:r>
        <w:rPr>
          <w:rtl/>
        </w:rPr>
        <w:t xml:space="preserve"> کے تصور سے پرہ</w:t>
      </w:r>
      <w:r>
        <w:rPr>
          <w:rFonts w:hint="cs"/>
          <w:rtl/>
        </w:rPr>
        <w:t>ی</w:t>
      </w:r>
      <w:r>
        <w:rPr>
          <w:rFonts w:hint="eastAsia"/>
          <w:rtl/>
        </w:rPr>
        <w:t>ز</w:t>
      </w:r>
      <w:r>
        <w:rPr>
          <w:rtl/>
        </w:rPr>
        <w:t xml:space="preserve"> کرتے ۔ انہوں نے اپنے مذہ</w:t>
      </w:r>
      <w:r>
        <w:rPr>
          <w:rFonts w:hint="eastAsia"/>
          <w:rtl/>
        </w:rPr>
        <w:t>ب</w:t>
      </w:r>
      <w:r>
        <w:rPr>
          <w:rtl/>
        </w:rPr>
        <w:t xml:space="preserve"> ک</w:t>
      </w:r>
      <w:r>
        <w:rPr>
          <w:rFonts w:hint="cs"/>
          <w:rtl/>
        </w:rPr>
        <w:t>ی</w:t>
      </w:r>
      <w:r>
        <w:rPr>
          <w:rtl/>
        </w:rPr>
        <w:t xml:space="preserve"> بن</w:t>
      </w:r>
      <w:r>
        <w:rPr>
          <w:rFonts w:hint="cs"/>
          <w:rtl/>
        </w:rPr>
        <w:t>ی</w:t>
      </w:r>
      <w:r>
        <w:rPr>
          <w:rFonts w:hint="eastAsia"/>
          <w:rtl/>
        </w:rPr>
        <w:t>اد</w:t>
      </w:r>
      <w:r>
        <w:rPr>
          <w:rtl/>
        </w:rPr>
        <w:t xml:space="preserve"> دو کے تصور پر رکھ</w:t>
      </w:r>
      <w:r>
        <w:rPr>
          <w:rFonts w:hint="cs"/>
          <w:rtl/>
        </w:rPr>
        <w:t>ی</w:t>
      </w:r>
      <w:r>
        <w:rPr>
          <w:rtl/>
        </w:rPr>
        <w:t xml:space="preserve"> ک</w:t>
      </w:r>
      <w:r>
        <w:rPr>
          <w:rFonts w:hint="cs"/>
          <w:rtl/>
        </w:rPr>
        <w:t>ی</w:t>
      </w:r>
      <w:r>
        <w:rPr>
          <w:rFonts w:hint="eastAsia"/>
          <w:rtl/>
        </w:rPr>
        <w:t>ونکہ</w:t>
      </w:r>
      <w:r>
        <w:rPr>
          <w:rtl/>
        </w:rPr>
        <w:t xml:space="preserve"> ان کا عق</w:t>
      </w:r>
      <w:r>
        <w:rPr>
          <w:rFonts w:hint="cs"/>
          <w:rtl/>
        </w:rPr>
        <w:t>ی</w:t>
      </w:r>
      <w:r>
        <w:rPr>
          <w:rFonts w:hint="eastAsia"/>
          <w:rtl/>
        </w:rPr>
        <w:t>دہ</w:t>
      </w:r>
      <w:r>
        <w:rPr>
          <w:rtl/>
        </w:rPr>
        <w:t xml:space="preserve"> تھا کہ دن</w:t>
      </w:r>
      <w:r>
        <w:rPr>
          <w:rFonts w:hint="cs"/>
          <w:rtl/>
        </w:rPr>
        <w:t>ی</w:t>
      </w:r>
      <w:r>
        <w:rPr>
          <w:rFonts w:hint="eastAsia"/>
          <w:rtl/>
        </w:rPr>
        <w:t>ا</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اضداد پر رکھ</w:t>
      </w:r>
      <w:r>
        <w:rPr>
          <w:rFonts w:hint="cs"/>
          <w:rtl/>
        </w:rPr>
        <w:t>ی</w:t>
      </w:r>
      <w:r>
        <w:rPr>
          <w:rtl/>
        </w:rPr>
        <w:t xml:space="preserve"> گئ</w:t>
      </w:r>
      <w:r>
        <w:rPr>
          <w:rFonts w:hint="cs"/>
          <w:rtl/>
        </w:rPr>
        <w:t>ی</w:t>
      </w:r>
      <w:r>
        <w:rPr>
          <w:rtl/>
        </w:rPr>
        <w:t xml:space="preserve"> ہے اور ہر چ</w:t>
      </w:r>
      <w:r>
        <w:rPr>
          <w:rFonts w:hint="cs"/>
          <w:rtl/>
        </w:rPr>
        <w:t>ی</w:t>
      </w:r>
      <w:r>
        <w:rPr>
          <w:rFonts w:hint="eastAsia"/>
          <w:rtl/>
        </w:rPr>
        <w:t>ز</w:t>
      </w:r>
      <w:r>
        <w:rPr>
          <w:rtl/>
        </w:rPr>
        <w:t xml:space="preserve"> کے دو قطب </w:t>
      </w:r>
      <w:r>
        <w:rPr>
          <w:rFonts w:hint="cs"/>
          <w:rtl/>
        </w:rPr>
        <w:t>ی</w:t>
      </w:r>
      <w:r>
        <w:rPr>
          <w:rFonts w:hint="eastAsia"/>
          <w:rtl/>
        </w:rPr>
        <w:t>عن</w:t>
      </w:r>
      <w:r>
        <w:rPr>
          <w:rFonts w:hint="cs"/>
          <w:rtl/>
        </w:rPr>
        <w:t>ی</w:t>
      </w:r>
      <w:r>
        <w:rPr>
          <w:rtl/>
        </w:rPr>
        <w:t xml:space="preserve"> منف</w:t>
      </w:r>
      <w:r>
        <w:rPr>
          <w:rFonts w:hint="cs"/>
          <w:rtl/>
        </w:rPr>
        <w:t>ی</w:t>
      </w:r>
      <w:r>
        <w:rPr>
          <w:rtl/>
        </w:rPr>
        <w:t xml:space="preserve"> اور مثبت ہ</w:t>
      </w:r>
      <w:r>
        <w:rPr>
          <w:rFonts w:hint="cs"/>
          <w:rtl/>
        </w:rPr>
        <w:t>ی</w:t>
      </w:r>
      <w:r>
        <w:rPr>
          <w:rFonts w:hint="eastAsia"/>
          <w:rtl/>
        </w:rPr>
        <w:t>ں</w:t>
      </w:r>
      <w:r>
        <w:rPr>
          <w:rtl/>
        </w:rPr>
        <w:t xml:space="preserve"> ۔ </w:t>
      </w:r>
    </w:p>
    <w:p w:rsidR="00921C41" w:rsidRDefault="00921C41" w:rsidP="00F55F11">
      <w:pPr>
        <w:pStyle w:val="libNormal"/>
        <w:rPr>
          <w:rtl/>
        </w:rPr>
      </w:pPr>
      <w:r>
        <w:rPr>
          <w:rFonts w:hint="eastAsia"/>
          <w:rtl/>
        </w:rPr>
        <w:t>اگر</w:t>
      </w:r>
      <w:r>
        <w:rPr>
          <w:rtl/>
        </w:rPr>
        <w:t xml:space="preserve"> ش</w:t>
      </w:r>
      <w:r>
        <w:rPr>
          <w:rFonts w:hint="cs"/>
          <w:rtl/>
        </w:rPr>
        <w:t>ی</w:t>
      </w:r>
      <w:r>
        <w:rPr>
          <w:rFonts w:hint="eastAsia"/>
          <w:rtl/>
        </w:rPr>
        <w:t>خ</w:t>
      </w:r>
      <w:r>
        <w:rPr>
          <w:rtl/>
        </w:rPr>
        <w:t xml:space="preserve"> ابوالحسن خرقان</w:t>
      </w:r>
      <w:r>
        <w:rPr>
          <w:rFonts w:hint="cs"/>
          <w:rtl/>
        </w:rPr>
        <w:t>ی</w:t>
      </w:r>
      <w:r>
        <w:rPr>
          <w:rtl/>
        </w:rPr>
        <w:t xml:space="preserve"> اسلام سے قبل کے ادوار کے زردشت</w:t>
      </w:r>
      <w:r>
        <w:rPr>
          <w:rFonts w:hint="cs"/>
          <w:rtl/>
        </w:rPr>
        <w:t>ی</w:t>
      </w:r>
      <w:r>
        <w:rPr>
          <w:rtl/>
        </w:rPr>
        <w:t xml:space="preserve"> اور مکتب اسکندر</w:t>
      </w:r>
      <w:r>
        <w:rPr>
          <w:rFonts w:hint="cs"/>
          <w:rtl/>
        </w:rPr>
        <w:t>ی</w:t>
      </w:r>
      <w:r>
        <w:rPr>
          <w:rFonts w:hint="eastAsia"/>
          <w:rtl/>
        </w:rPr>
        <w:t>ہ</w:t>
      </w:r>
      <w:r>
        <w:rPr>
          <w:rtl/>
        </w:rPr>
        <w:t xml:space="preserve"> کے عرفان م</w:t>
      </w:r>
      <w:r>
        <w:rPr>
          <w:rFonts w:hint="cs"/>
          <w:rtl/>
        </w:rPr>
        <w:t>ی</w:t>
      </w:r>
      <w:r>
        <w:rPr>
          <w:rFonts w:hint="eastAsia"/>
          <w:rtl/>
        </w:rPr>
        <w:t>ں</w:t>
      </w:r>
      <w:r>
        <w:rPr>
          <w:rtl/>
        </w:rPr>
        <w:t xml:space="preserve"> فرق کر سکتے تو وہ آسان</w:t>
      </w:r>
      <w:r>
        <w:rPr>
          <w:rFonts w:hint="cs"/>
          <w:rtl/>
        </w:rPr>
        <w:t>ی</w:t>
      </w:r>
      <w:r>
        <w:rPr>
          <w:rtl/>
        </w:rPr>
        <w:t xml:space="preserve"> سے سمجھ سکتے تھے کہ زردشت</w:t>
      </w:r>
      <w:r>
        <w:rPr>
          <w:rFonts w:hint="cs"/>
          <w:rtl/>
        </w:rPr>
        <w:t>ی</w:t>
      </w:r>
      <w:r>
        <w:rPr>
          <w:rtl/>
        </w:rPr>
        <w:t xml:space="preserve"> عرفان ت</w:t>
      </w:r>
      <w:r>
        <w:rPr>
          <w:rFonts w:hint="cs"/>
          <w:rtl/>
        </w:rPr>
        <w:t>ی</w:t>
      </w:r>
      <w:r>
        <w:rPr>
          <w:rFonts w:hint="eastAsia"/>
          <w:rtl/>
        </w:rPr>
        <w:t>ن</w:t>
      </w:r>
      <w:r>
        <w:rPr>
          <w:rtl/>
        </w:rPr>
        <w:t xml:space="preserve"> کے تصور سے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وہ عرفان جس ک</w:t>
      </w:r>
      <w:r>
        <w:rPr>
          <w:rFonts w:hint="cs"/>
          <w:rtl/>
        </w:rPr>
        <w:t>ی</w:t>
      </w:r>
      <w:r>
        <w:rPr>
          <w:rtl/>
        </w:rPr>
        <w:t xml:space="preserve"> بن</w:t>
      </w:r>
      <w:r>
        <w:rPr>
          <w:rFonts w:hint="cs"/>
          <w:rtl/>
        </w:rPr>
        <w:t>ی</w:t>
      </w:r>
      <w:r>
        <w:rPr>
          <w:rFonts w:hint="eastAsia"/>
          <w:rtl/>
        </w:rPr>
        <w:t>اد</w:t>
      </w:r>
      <w:r>
        <w:rPr>
          <w:rtl/>
        </w:rPr>
        <w:t xml:space="preserve"> امام جعفر صادق نے رکھ</w:t>
      </w:r>
      <w:r>
        <w:rPr>
          <w:rFonts w:hint="cs"/>
          <w:rtl/>
        </w:rPr>
        <w:t>ی</w:t>
      </w:r>
      <w:r>
        <w:rPr>
          <w:rtl/>
        </w:rPr>
        <w:t xml:space="preserve"> وہ توح</w:t>
      </w:r>
      <w:r>
        <w:rPr>
          <w:rFonts w:hint="cs"/>
          <w:rtl/>
        </w:rPr>
        <w:t>ی</w:t>
      </w:r>
      <w:r>
        <w:rPr>
          <w:rFonts w:hint="eastAsia"/>
          <w:rtl/>
        </w:rPr>
        <w:t>د</w:t>
      </w:r>
      <w:r>
        <w:rPr>
          <w:rFonts w:hint="cs"/>
          <w:rtl/>
        </w:rPr>
        <w:t>ی</w:t>
      </w:r>
      <w:r>
        <w:rPr>
          <w:rtl/>
        </w:rPr>
        <w:t xml:space="preserve"> عرفان ہے اور اس م</w:t>
      </w:r>
      <w:r>
        <w:rPr>
          <w:rFonts w:hint="cs"/>
          <w:rtl/>
        </w:rPr>
        <w:t>ی</w:t>
      </w:r>
      <w:r>
        <w:rPr>
          <w:rFonts w:hint="eastAsia"/>
          <w:rtl/>
        </w:rPr>
        <w:t>ں</w:t>
      </w:r>
      <w:r>
        <w:rPr>
          <w:rtl/>
        </w:rPr>
        <w:t xml:space="preserve">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کا ذرا بھ</w:t>
      </w:r>
      <w:r>
        <w:rPr>
          <w:rFonts w:hint="cs"/>
          <w:rtl/>
        </w:rPr>
        <w:t>ی</w:t>
      </w:r>
      <w:r>
        <w:rPr>
          <w:rtl/>
        </w:rPr>
        <w:t xml:space="preserve"> تصور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جتا ‘ اور گہرائ</w:t>
      </w:r>
      <w:r>
        <w:rPr>
          <w:rFonts w:hint="cs"/>
          <w:rtl/>
        </w:rPr>
        <w:t>ی</w:t>
      </w:r>
      <w:r>
        <w:rPr>
          <w:rtl/>
        </w:rPr>
        <w:t xml:space="preserve"> م</w:t>
      </w:r>
      <w:r>
        <w:rPr>
          <w:rFonts w:hint="cs"/>
          <w:rtl/>
        </w:rPr>
        <w:t>ی</w:t>
      </w:r>
      <w:r>
        <w:rPr>
          <w:rFonts w:hint="eastAsia"/>
          <w:rtl/>
        </w:rPr>
        <w:t>ں</w:t>
      </w:r>
      <w:r>
        <w:rPr>
          <w:rtl/>
        </w:rPr>
        <w:t xml:space="preserve"> جائے بغ</w:t>
      </w:r>
      <w:r>
        <w:rPr>
          <w:rFonts w:hint="cs"/>
          <w:rtl/>
        </w:rPr>
        <w:t>ی</w:t>
      </w:r>
      <w:r>
        <w:rPr>
          <w:rFonts w:hint="eastAsia"/>
          <w:rtl/>
        </w:rPr>
        <w:t>ر</w:t>
      </w:r>
      <w:r>
        <w:rPr>
          <w:rtl/>
        </w:rPr>
        <w:t xml:space="preserve"> ہ</w:t>
      </w:r>
      <w:r>
        <w:rPr>
          <w:rFonts w:hint="cs"/>
          <w:rtl/>
        </w:rPr>
        <w:t>ی</w:t>
      </w:r>
      <w:r>
        <w:rPr>
          <w:rtl/>
        </w:rPr>
        <w:t xml:space="preserve"> </w:t>
      </w:r>
      <w:r>
        <w:rPr>
          <w:rFonts w:hint="cs"/>
          <w:rtl/>
        </w:rPr>
        <w:t>ی</w:t>
      </w:r>
      <w:r>
        <w:rPr>
          <w:rFonts w:hint="eastAsia"/>
          <w:rtl/>
        </w:rPr>
        <w:t>ہ</w:t>
      </w:r>
      <w:r>
        <w:rPr>
          <w:rtl/>
        </w:rPr>
        <w:t xml:space="preserve"> عرفان انسان کو تزک</w:t>
      </w:r>
      <w:r>
        <w:rPr>
          <w:rFonts w:hint="cs"/>
          <w:rtl/>
        </w:rPr>
        <w:t>ی</w:t>
      </w:r>
      <w:r>
        <w:rPr>
          <w:rFonts w:hint="eastAsia"/>
          <w:rtl/>
        </w:rPr>
        <w:t>ہ</w:t>
      </w:r>
      <w:r>
        <w:rPr>
          <w:rtl/>
        </w:rPr>
        <w:t xml:space="preserve"> نفس اور روح ک</w:t>
      </w:r>
      <w:r>
        <w:rPr>
          <w:rFonts w:hint="cs"/>
          <w:rtl/>
        </w:rPr>
        <w:t>ی</w:t>
      </w:r>
      <w:r>
        <w:rPr>
          <w:rtl/>
        </w:rPr>
        <w:t xml:space="preserve"> بال</w:t>
      </w:r>
      <w:r>
        <w:rPr>
          <w:rFonts w:hint="cs"/>
          <w:rtl/>
        </w:rPr>
        <w:t>ی</w:t>
      </w:r>
      <w:r>
        <w:rPr>
          <w:rFonts w:hint="eastAsia"/>
          <w:rtl/>
        </w:rPr>
        <w:t>دگ</w:t>
      </w:r>
      <w:r>
        <w:rPr>
          <w:rFonts w:hint="cs"/>
          <w:rtl/>
        </w:rPr>
        <w:t>ی</w:t>
      </w:r>
      <w:r>
        <w:rPr>
          <w:rtl/>
        </w:rPr>
        <w:t xml:space="preserve"> ک</w:t>
      </w:r>
      <w:r>
        <w:rPr>
          <w:rFonts w:hint="cs"/>
          <w:rtl/>
        </w:rPr>
        <w:t>ی</w:t>
      </w:r>
      <w:r>
        <w:rPr>
          <w:rtl/>
        </w:rPr>
        <w:t xml:space="preserve"> جانب لے جاتا </w:t>
      </w:r>
      <w:r>
        <w:rPr>
          <w:rFonts w:hint="eastAsia"/>
          <w:rtl/>
        </w:rPr>
        <w:t>ہے</w:t>
      </w:r>
      <w:r>
        <w:rPr>
          <w:rtl/>
        </w:rPr>
        <w:t xml:space="preserve"> </w:t>
      </w:r>
      <w:r>
        <w:rPr>
          <w:rFonts w:hint="cs"/>
          <w:rtl/>
        </w:rPr>
        <w:t>ی</w:t>
      </w:r>
      <w:r>
        <w:rPr>
          <w:rFonts w:hint="eastAsia"/>
          <w:rtl/>
        </w:rPr>
        <w:t>ہ</w:t>
      </w:r>
      <w:r>
        <w:rPr>
          <w:rtl/>
        </w:rPr>
        <w:t xml:space="preserve"> اس قدر بلند ہے کہ نہ تو جعفر صادق کے زمانے م</w:t>
      </w:r>
      <w:r>
        <w:rPr>
          <w:rFonts w:hint="cs"/>
          <w:rtl/>
        </w:rPr>
        <w:t>ی</w:t>
      </w:r>
      <w:r>
        <w:rPr>
          <w:rFonts w:hint="eastAsia"/>
          <w:rtl/>
        </w:rPr>
        <w:t>ں</w:t>
      </w:r>
      <w:r>
        <w:rPr>
          <w:rtl/>
        </w:rPr>
        <w:t xml:space="preserve"> اور نہ از کے بعد عام لوگوں ک</w:t>
      </w:r>
      <w:r>
        <w:rPr>
          <w:rFonts w:hint="cs"/>
          <w:rtl/>
        </w:rPr>
        <w:t>ی</w:t>
      </w:r>
      <w:r>
        <w:rPr>
          <w:rtl/>
        </w:rPr>
        <w:t xml:space="preserve"> اس تک رسائ</w:t>
      </w:r>
      <w:r>
        <w:rPr>
          <w:rFonts w:hint="cs"/>
          <w:rtl/>
        </w:rPr>
        <w:t>ی</w:t>
      </w:r>
      <w:r>
        <w:rPr>
          <w:rtl/>
        </w:rPr>
        <w:t xml:space="preserve"> ہو سک</w:t>
      </w:r>
      <w:r>
        <w:rPr>
          <w:rFonts w:hint="cs"/>
          <w:rtl/>
        </w:rPr>
        <w:t>ی</w:t>
      </w:r>
      <w:r>
        <w:rPr>
          <w:rtl/>
        </w:rPr>
        <w:t xml:space="preserve"> ہے جبکہ بعد کے ادوار م</w:t>
      </w:r>
      <w:r>
        <w:rPr>
          <w:rFonts w:hint="cs"/>
          <w:rtl/>
        </w:rPr>
        <w:t>ی</w:t>
      </w:r>
      <w:r>
        <w:rPr>
          <w:rFonts w:hint="eastAsia"/>
          <w:rtl/>
        </w:rPr>
        <w:t>ں</w:t>
      </w:r>
      <w:r>
        <w:rPr>
          <w:rtl/>
        </w:rPr>
        <w:t xml:space="preserve"> عرفان چند مکاتب کا حامل بن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کے باوجود بھ</w:t>
      </w:r>
      <w:r>
        <w:rPr>
          <w:rFonts w:hint="cs"/>
          <w:rtl/>
        </w:rPr>
        <w:t>ی</w:t>
      </w:r>
      <w:r>
        <w:rPr>
          <w:rtl/>
        </w:rPr>
        <w:t xml:space="preserve"> جس عرفان ک</w:t>
      </w:r>
      <w:r>
        <w:rPr>
          <w:rFonts w:hint="cs"/>
          <w:rtl/>
        </w:rPr>
        <w:t>ی</w:t>
      </w:r>
      <w:r>
        <w:rPr>
          <w:rtl/>
        </w:rPr>
        <w:t xml:space="preserve"> جعفر صادق نے بن</w:t>
      </w:r>
      <w:r>
        <w:rPr>
          <w:rFonts w:hint="cs"/>
          <w:rtl/>
        </w:rPr>
        <w:t>ی</w:t>
      </w:r>
      <w:r>
        <w:rPr>
          <w:rFonts w:hint="eastAsia"/>
          <w:rtl/>
        </w:rPr>
        <w:t>اد</w:t>
      </w:r>
      <w:r>
        <w:rPr>
          <w:rtl/>
        </w:rPr>
        <w:t xml:space="preserve"> ڈال</w:t>
      </w:r>
      <w:r>
        <w:rPr>
          <w:rFonts w:hint="cs"/>
          <w:rtl/>
        </w:rPr>
        <w:t>ی</w:t>
      </w:r>
      <w:r>
        <w:rPr>
          <w:rtl/>
        </w:rPr>
        <w:t xml:space="preserve"> تھ</w:t>
      </w:r>
      <w:r>
        <w:rPr>
          <w:rFonts w:hint="cs"/>
          <w:rtl/>
        </w:rPr>
        <w:t>ی</w:t>
      </w:r>
      <w:r>
        <w:rPr>
          <w:rtl/>
        </w:rPr>
        <w:t xml:space="preserve"> وہ عام لوگوں ک</w:t>
      </w:r>
      <w:r>
        <w:rPr>
          <w:rFonts w:hint="cs"/>
          <w:rtl/>
        </w:rPr>
        <w:t>ی</w:t>
      </w:r>
      <w:r>
        <w:rPr>
          <w:rtl/>
        </w:rPr>
        <w:t xml:space="preserve"> دسترس سے باہر رہا ۔ </w:t>
      </w:r>
    </w:p>
    <w:p w:rsidR="00921C41" w:rsidRDefault="00921C41" w:rsidP="00921C41">
      <w:pPr>
        <w:pStyle w:val="libNormal"/>
        <w:rPr>
          <w:rtl/>
        </w:rPr>
      </w:pPr>
      <w:r>
        <w:rPr>
          <w:rFonts w:hint="eastAsia"/>
          <w:rtl/>
        </w:rPr>
        <w:t>جعفر</w:t>
      </w:r>
      <w:r>
        <w:rPr>
          <w:rtl/>
        </w:rPr>
        <w:t xml:space="preserve"> صادق کا عرفان نہ تو ہندوؤں اور ع</w:t>
      </w:r>
      <w:r>
        <w:rPr>
          <w:rFonts w:hint="cs"/>
          <w:rtl/>
        </w:rPr>
        <w:t>ی</w:t>
      </w:r>
      <w:r>
        <w:rPr>
          <w:rFonts w:hint="eastAsia"/>
          <w:rtl/>
        </w:rPr>
        <w:t>سائ</w:t>
      </w:r>
      <w:r>
        <w:rPr>
          <w:rFonts w:hint="cs"/>
          <w:rtl/>
        </w:rPr>
        <w:t>ی</w:t>
      </w:r>
      <w:r>
        <w:rPr>
          <w:rFonts w:hint="eastAsia"/>
          <w:rtl/>
        </w:rPr>
        <w:t>وں</w:t>
      </w:r>
      <w:r>
        <w:rPr>
          <w:rtl/>
        </w:rPr>
        <w:t xml:space="preserve"> ج</w:t>
      </w:r>
      <w:r>
        <w:rPr>
          <w:rFonts w:hint="cs"/>
          <w:rtl/>
        </w:rPr>
        <w:t>ی</w:t>
      </w:r>
      <w:r>
        <w:rPr>
          <w:rFonts w:hint="eastAsia"/>
          <w:rtl/>
        </w:rPr>
        <w:t>سا</w:t>
      </w:r>
      <w:r>
        <w:rPr>
          <w:rtl/>
        </w:rPr>
        <w:t xml:space="preserve"> ت</w:t>
      </w:r>
      <w:r>
        <w:rPr>
          <w:rFonts w:hint="cs"/>
          <w:rtl/>
        </w:rPr>
        <w:t>ی</w:t>
      </w:r>
      <w:r>
        <w:rPr>
          <w:rFonts w:hint="eastAsia"/>
          <w:rtl/>
        </w:rPr>
        <w:t>ن</w:t>
      </w:r>
      <w:r>
        <w:rPr>
          <w:rtl/>
        </w:rPr>
        <w:t xml:space="preserve"> خدئاوں کا تصور رکھتا ہے نہ ہ</w:t>
      </w:r>
      <w:r>
        <w:rPr>
          <w:rFonts w:hint="cs"/>
          <w:rtl/>
        </w:rPr>
        <w:t>ی</w:t>
      </w:r>
      <w:r>
        <w:rPr>
          <w:rtl/>
        </w:rPr>
        <w:t xml:space="preserve"> زردشت</w:t>
      </w:r>
      <w:r>
        <w:rPr>
          <w:rFonts w:hint="cs"/>
          <w:rtl/>
        </w:rPr>
        <w:t>ی</w:t>
      </w:r>
      <w:r>
        <w:rPr>
          <w:rFonts w:hint="eastAsia"/>
          <w:rtl/>
        </w:rPr>
        <w:t>وں</w:t>
      </w:r>
      <w:r>
        <w:rPr>
          <w:rtl/>
        </w:rPr>
        <w:t xml:space="preserve"> ک</w:t>
      </w:r>
      <w:r>
        <w:rPr>
          <w:rFonts w:hint="cs"/>
          <w:rtl/>
        </w:rPr>
        <w:t>ی</w:t>
      </w:r>
      <w:r>
        <w:rPr>
          <w:rtl/>
        </w:rPr>
        <w:t xml:space="preserve"> مانند دو خداؤں کے تصور پر مبن</w:t>
      </w:r>
      <w:r>
        <w:rPr>
          <w:rFonts w:hint="cs"/>
          <w:rtl/>
        </w:rPr>
        <w:t>ی</w:t>
      </w:r>
      <w:r>
        <w:rPr>
          <w:rtl/>
        </w:rPr>
        <w:t xml:space="preserve"> ہے اور نہ ہ</w:t>
      </w:r>
      <w:r>
        <w:rPr>
          <w:rFonts w:hint="cs"/>
          <w:rtl/>
        </w:rPr>
        <w:t>ی</w:t>
      </w:r>
      <w:r>
        <w:rPr>
          <w:rtl/>
        </w:rPr>
        <w:t xml:space="preserve"> بعد کے ادوار م</w:t>
      </w:r>
      <w:r>
        <w:rPr>
          <w:rFonts w:hint="cs"/>
          <w:rtl/>
        </w:rPr>
        <w:t>ی</w:t>
      </w:r>
      <w:r>
        <w:rPr>
          <w:rFonts w:hint="eastAsia"/>
          <w:rtl/>
        </w:rPr>
        <w:t>ں</w:t>
      </w:r>
      <w:r>
        <w:rPr>
          <w:rtl/>
        </w:rPr>
        <w:t xml:space="preserve"> عرفان م</w:t>
      </w:r>
      <w:r>
        <w:rPr>
          <w:rFonts w:hint="cs"/>
          <w:rtl/>
        </w:rPr>
        <w:t>ی</w:t>
      </w:r>
      <w:r>
        <w:rPr>
          <w:rFonts w:hint="eastAsia"/>
          <w:rtl/>
        </w:rPr>
        <w:t>ں</w:t>
      </w:r>
      <w:r>
        <w:rPr>
          <w:rtl/>
        </w:rPr>
        <w:t xml:space="preserve"> مبالغہ آرائ</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دو چار ہے۔ </w:t>
      </w:r>
    </w:p>
    <w:p w:rsidR="00921C41" w:rsidRDefault="00921C41" w:rsidP="00921C41">
      <w:pPr>
        <w:pStyle w:val="libNormal"/>
        <w:rPr>
          <w:rtl/>
        </w:rPr>
      </w:pPr>
      <w:r>
        <w:rPr>
          <w:rFonts w:hint="eastAsia"/>
          <w:rtl/>
        </w:rPr>
        <w:t>بعد</w:t>
      </w:r>
      <w:r>
        <w:rPr>
          <w:rtl/>
        </w:rPr>
        <w:t xml:space="preserve"> م</w:t>
      </w:r>
      <w:r>
        <w:rPr>
          <w:rFonts w:hint="cs"/>
          <w:rtl/>
        </w:rPr>
        <w:t>ی</w:t>
      </w:r>
      <w:r>
        <w:rPr>
          <w:rFonts w:hint="eastAsia"/>
          <w:rtl/>
        </w:rPr>
        <w:t>ں</w:t>
      </w:r>
      <w:r>
        <w:rPr>
          <w:rtl/>
        </w:rPr>
        <w:t xml:space="preserve"> جب عرفان مکاتب وجود م</w:t>
      </w:r>
      <w:r>
        <w:rPr>
          <w:rFonts w:hint="cs"/>
          <w:rtl/>
        </w:rPr>
        <w:t>ی</w:t>
      </w:r>
      <w:r>
        <w:rPr>
          <w:rFonts w:hint="eastAsia"/>
          <w:rtl/>
        </w:rPr>
        <w:t>ں</w:t>
      </w:r>
      <w:r>
        <w:rPr>
          <w:rtl/>
        </w:rPr>
        <w:t xml:space="preserve"> آئے تو ان مکاتب کے بعض بان</w:t>
      </w:r>
      <w:r>
        <w:rPr>
          <w:rFonts w:hint="cs"/>
          <w:rtl/>
        </w:rPr>
        <w:t>ی</w:t>
      </w:r>
      <w:r>
        <w:rPr>
          <w:rFonts w:hint="eastAsia"/>
          <w:rtl/>
        </w:rPr>
        <w:t>وں</w:t>
      </w:r>
      <w:r>
        <w:rPr>
          <w:rtl/>
        </w:rPr>
        <w:t xml:space="preserve"> نے عرفان</w:t>
      </w:r>
      <w:r>
        <w:rPr>
          <w:rFonts w:hint="cs"/>
          <w:rtl/>
        </w:rPr>
        <w:t>ی</w:t>
      </w:r>
      <w:r>
        <w:rPr>
          <w:rtl/>
        </w:rPr>
        <w:t xml:space="preserve"> فکر م</w:t>
      </w:r>
      <w:r>
        <w:rPr>
          <w:rFonts w:hint="cs"/>
          <w:rtl/>
        </w:rPr>
        <w:t>ی</w:t>
      </w:r>
      <w:r>
        <w:rPr>
          <w:rFonts w:hint="eastAsia"/>
          <w:rtl/>
        </w:rPr>
        <w:t>ں</w:t>
      </w:r>
      <w:r>
        <w:rPr>
          <w:rtl/>
        </w:rPr>
        <w:t xml:space="preserve"> اس قدر مبالغہ سے کام ل</w:t>
      </w:r>
      <w:r>
        <w:rPr>
          <w:rFonts w:hint="cs"/>
          <w:rtl/>
        </w:rPr>
        <w:t>ی</w:t>
      </w:r>
      <w:r>
        <w:rPr>
          <w:rFonts w:hint="eastAsia"/>
          <w:rtl/>
        </w:rPr>
        <w:t>ا</w:t>
      </w:r>
      <w:r>
        <w:rPr>
          <w:rtl/>
        </w:rPr>
        <w:t xml:space="preserve"> کہ ان پر کفر کے فتوے لگائے گئے اور </w:t>
      </w:r>
      <w:r>
        <w:rPr>
          <w:rFonts w:hint="cs"/>
          <w:rtl/>
        </w:rPr>
        <w:t>ی</w:t>
      </w:r>
      <w:r>
        <w:rPr>
          <w:rFonts w:hint="eastAsia"/>
          <w:rtl/>
        </w:rPr>
        <w:t>ہ</w:t>
      </w:r>
      <w:r>
        <w:rPr>
          <w:rtl/>
        </w:rPr>
        <w:t xml:space="preserve"> بھ</w:t>
      </w:r>
      <w:r>
        <w:rPr>
          <w:rFonts w:hint="cs"/>
          <w:rtl/>
        </w:rPr>
        <w:t>ی</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کہ ان ک</w:t>
      </w:r>
      <w:r>
        <w:rPr>
          <w:rFonts w:hint="cs"/>
          <w:rtl/>
        </w:rPr>
        <w:t>ی</w:t>
      </w:r>
      <w:r>
        <w:rPr>
          <w:rtl/>
        </w:rPr>
        <w:t xml:space="preserve"> مبالغہ آرائ</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 کے پ</w:t>
      </w:r>
      <w:r>
        <w:rPr>
          <w:rFonts w:hint="cs"/>
          <w:rtl/>
        </w:rPr>
        <w:t>ی</w:t>
      </w:r>
      <w:r>
        <w:rPr>
          <w:rFonts w:hint="eastAsia"/>
          <w:rtl/>
        </w:rPr>
        <w:t>روکار</w:t>
      </w:r>
      <w:r>
        <w:rPr>
          <w:rtl/>
        </w:rPr>
        <w:t xml:space="preserve"> تک بھ</w:t>
      </w:r>
      <w:r>
        <w:rPr>
          <w:rFonts w:hint="cs"/>
          <w:rtl/>
        </w:rPr>
        <w:t>ی</w:t>
      </w:r>
      <w:r>
        <w:rPr>
          <w:rtl/>
        </w:rPr>
        <w:t xml:space="preserve"> ان سے منحرف ہو گئے بعض عرفا تو اپنے آپ کو خ</w:t>
      </w:r>
      <w:r>
        <w:rPr>
          <w:rFonts w:hint="eastAsia"/>
          <w:rtl/>
        </w:rPr>
        <w:t>داوند</w:t>
      </w:r>
      <w:r>
        <w:rPr>
          <w:rtl/>
        </w:rPr>
        <w:t xml:space="preserve"> کے برابر سمجھنے لگے ۔ </w:t>
      </w:r>
    </w:p>
    <w:p w:rsidR="00921C41" w:rsidRDefault="00921C41" w:rsidP="00921C41">
      <w:pPr>
        <w:pStyle w:val="libNormal"/>
        <w:rPr>
          <w:rtl/>
        </w:rPr>
      </w:pPr>
      <w:r>
        <w:rPr>
          <w:rFonts w:hint="eastAsia"/>
          <w:rtl/>
        </w:rPr>
        <w:t>از</w:t>
      </w:r>
      <w:r>
        <w:rPr>
          <w:rtl/>
        </w:rPr>
        <w:t xml:space="preserve"> زمحشر</w:t>
      </w:r>
      <w:r>
        <w:rPr>
          <w:rFonts w:hint="cs"/>
          <w:rtl/>
        </w:rPr>
        <w:t>ی</w:t>
      </w:r>
      <w:r>
        <w:rPr>
          <w:rtl/>
        </w:rPr>
        <w:t xml:space="preserve"> ک</w:t>
      </w:r>
      <w:r>
        <w:rPr>
          <w:rFonts w:hint="cs"/>
          <w:rtl/>
        </w:rPr>
        <w:t>ی</w:t>
      </w:r>
      <w:r>
        <w:rPr>
          <w:rtl/>
        </w:rPr>
        <w:t xml:space="preserve"> ان سے نفرت ب</w:t>
      </w:r>
      <w:r>
        <w:rPr>
          <w:rFonts w:hint="cs"/>
          <w:rtl/>
        </w:rPr>
        <w:t>ی</w:t>
      </w:r>
      <w:r>
        <w:rPr>
          <w:rFonts w:hint="eastAsia"/>
          <w:rtl/>
        </w:rPr>
        <w:t>جا</w:t>
      </w:r>
      <w:r>
        <w:rPr>
          <w:rtl/>
        </w:rPr>
        <w:t xml:space="preserve"> نہ</w:t>
      </w:r>
      <w:r>
        <w:rPr>
          <w:rFonts w:hint="cs"/>
          <w:rtl/>
        </w:rPr>
        <w:t>ی</w:t>
      </w:r>
      <w:r>
        <w:rPr>
          <w:rFonts w:hint="eastAsia"/>
          <w:rtl/>
        </w:rPr>
        <w:t>ں</w:t>
      </w:r>
      <w:r>
        <w:rPr>
          <w:rtl/>
        </w:rPr>
        <w:t xml:space="preserve"> تھ</w:t>
      </w:r>
      <w:r>
        <w:rPr>
          <w:rFonts w:hint="cs"/>
          <w:rtl/>
        </w:rPr>
        <w:t>ی</w:t>
      </w:r>
      <w:r>
        <w:rPr>
          <w:rtl/>
        </w:rPr>
        <w:t xml:space="preserve"> البتہ زمحشر</w:t>
      </w:r>
      <w:r>
        <w:rPr>
          <w:rFonts w:hint="cs"/>
          <w:rtl/>
        </w:rPr>
        <w:t>ی</w:t>
      </w:r>
      <w:r>
        <w:rPr>
          <w:rtl/>
        </w:rPr>
        <w:t xml:space="preserve"> ‘ امام جعفر صادق اور انکے پ</w:t>
      </w:r>
      <w:r>
        <w:rPr>
          <w:rFonts w:hint="cs"/>
          <w:rtl/>
        </w:rPr>
        <w:t>ی</w:t>
      </w:r>
      <w:r>
        <w:rPr>
          <w:rFonts w:hint="eastAsia"/>
          <w:rtl/>
        </w:rPr>
        <w:t>روکاروں</w:t>
      </w:r>
      <w:r>
        <w:rPr>
          <w:rtl/>
        </w:rPr>
        <w:t xml:space="preserve"> کے علاوہ دوسرے عرفاء س</w:t>
      </w:r>
      <w:r>
        <w:rPr>
          <w:rFonts w:hint="cs"/>
          <w:rtl/>
        </w:rPr>
        <w:t>ی</w:t>
      </w:r>
      <w:r>
        <w:rPr>
          <w:rFonts w:hint="eastAsia"/>
          <w:rtl/>
        </w:rPr>
        <w:t>بھ</w:t>
      </w:r>
      <w:r>
        <w:rPr>
          <w:rFonts w:hint="cs"/>
          <w:rtl/>
        </w:rPr>
        <w:t>ی</w:t>
      </w:r>
      <w:r>
        <w:rPr>
          <w:rtl/>
        </w:rPr>
        <w:t xml:space="preserve"> نفرت کرتا تھا ۔ مرتض</w:t>
      </w:r>
      <w:r>
        <w:rPr>
          <w:rFonts w:hint="cs"/>
          <w:rtl/>
        </w:rPr>
        <w:t>ی</w:t>
      </w:r>
      <w:r>
        <w:rPr>
          <w:rtl/>
        </w:rPr>
        <w:t xml:space="preserve"> فرہنگ جو ا</w:t>
      </w:r>
      <w:r>
        <w:rPr>
          <w:rFonts w:hint="cs"/>
          <w:rtl/>
        </w:rPr>
        <w:t>ی</w:t>
      </w:r>
      <w:r>
        <w:rPr>
          <w:rFonts w:hint="eastAsia"/>
          <w:rtl/>
        </w:rPr>
        <w:t>ران</w:t>
      </w:r>
      <w:r>
        <w:rPr>
          <w:rtl/>
        </w:rPr>
        <w:t xml:space="preserve"> کے دانشوروں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 کا کہنا ہے کہ بعض کا عرفان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پتھر سے ز</w:t>
      </w:r>
      <w:r>
        <w:rPr>
          <w:rFonts w:hint="cs"/>
          <w:rtl/>
        </w:rPr>
        <w:t>ی</w:t>
      </w:r>
      <w:r>
        <w:rPr>
          <w:rFonts w:hint="eastAsia"/>
          <w:rtl/>
        </w:rPr>
        <w:t>ادہ</w:t>
      </w:r>
      <w:r>
        <w:rPr>
          <w:rtl/>
        </w:rPr>
        <w:t xml:space="preserve"> پا</w:t>
      </w:r>
      <w:r>
        <w:rPr>
          <w:rFonts w:hint="cs"/>
          <w:rtl/>
        </w:rPr>
        <w:t>ی</w:t>
      </w:r>
      <w:r>
        <w:rPr>
          <w:rFonts w:hint="eastAsia"/>
          <w:rtl/>
        </w:rPr>
        <w:t>ا</w:t>
      </w:r>
      <w:r>
        <w:rPr>
          <w:rtl/>
        </w:rPr>
        <w:t xml:space="preserve"> جو کس</w:t>
      </w:r>
      <w:r>
        <w:rPr>
          <w:rFonts w:hint="cs"/>
          <w:rtl/>
        </w:rPr>
        <w:t>ی</w:t>
      </w:r>
      <w:r>
        <w:rPr>
          <w:rtl/>
        </w:rPr>
        <w:t xml:space="preserve"> کو نقصان نہ پہنچا سکے ۔ ل</w:t>
      </w:r>
      <w:r>
        <w:rPr>
          <w:rFonts w:hint="cs"/>
          <w:rtl/>
        </w:rPr>
        <w:t>ی</w:t>
      </w:r>
      <w:r>
        <w:rPr>
          <w:rFonts w:hint="eastAsia"/>
          <w:rtl/>
        </w:rPr>
        <w:t>کن</w:t>
      </w:r>
      <w:r>
        <w:rPr>
          <w:rtl/>
        </w:rPr>
        <w:t xml:space="preserve"> خود مرتض</w:t>
      </w:r>
      <w:r>
        <w:rPr>
          <w:rFonts w:hint="cs"/>
          <w:rtl/>
        </w:rPr>
        <w:t>ی</w:t>
      </w:r>
      <w:r>
        <w:rPr>
          <w:rtl/>
        </w:rPr>
        <w:t xml:space="preserve"> فرہنگ بھ</w:t>
      </w:r>
      <w:r>
        <w:rPr>
          <w:rFonts w:hint="cs"/>
          <w:rtl/>
        </w:rPr>
        <w:t>ی</w:t>
      </w:r>
      <w:r>
        <w:rPr>
          <w:rtl/>
        </w:rPr>
        <w:t xml:space="preserve"> عرفان</w:t>
      </w:r>
      <w:r>
        <w:rPr>
          <w:rFonts w:hint="cs"/>
          <w:rtl/>
        </w:rPr>
        <w:t>ی</w:t>
      </w:r>
      <w:r>
        <w:rPr>
          <w:rtl/>
        </w:rPr>
        <w:t xml:space="preserve"> ذوق رکھتا تھا اس نے اپن</w:t>
      </w:r>
      <w:r>
        <w:rPr>
          <w:rFonts w:hint="cs"/>
          <w:rtl/>
        </w:rPr>
        <w:t>ی</w:t>
      </w:r>
      <w:r>
        <w:rPr>
          <w:rtl/>
        </w:rPr>
        <w:t xml:space="preserve"> بعض تصان</w:t>
      </w:r>
      <w:r>
        <w:rPr>
          <w:rFonts w:hint="cs"/>
          <w:rtl/>
        </w:rPr>
        <w:t>ی</w:t>
      </w:r>
      <w:r>
        <w:rPr>
          <w:rFonts w:hint="eastAsia"/>
          <w:rtl/>
        </w:rPr>
        <w:t>ف</w:t>
      </w:r>
      <w:r>
        <w:rPr>
          <w:rtl/>
        </w:rPr>
        <w:t xml:space="preserve"> م</w:t>
      </w:r>
      <w:r>
        <w:rPr>
          <w:rFonts w:hint="cs"/>
          <w:rtl/>
        </w:rPr>
        <w:t>ی</w:t>
      </w:r>
      <w:r>
        <w:rPr>
          <w:rFonts w:hint="eastAsia"/>
          <w:rtl/>
        </w:rPr>
        <w:t>ں</w:t>
      </w:r>
      <w:r>
        <w:rPr>
          <w:rtl/>
        </w:rPr>
        <w:t xml:space="preserve"> عرفان کا دفاع بھ</w:t>
      </w:r>
      <w:r>
        <w:rPr>
          <w:rFonts w:hint="cs"/>
          <w:rtl/>
        </w:rPr>
        <w:t>ی</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جعفر صادق کا عرفان مبالغے سے مبرا تھا نہ صرف </w:t>
      </w:r>
      <w:r>
        <w:rPr>
          <w:rFonts w:hint="cs"/>
          <w:rtl/>
        </w:rPr>
        <w:t>ی</w:t>
      </w:r>
      <w:r>
        <w:rPr>
          <w:rFonts w:hint="eastAsia"/>
          <w:rtl/>
        </w:rPr>
        <w:t>ہ</w:t>
      </w:r>
      <w:r>
        <w:rPr>
          <w:rtl/>
        </w:rPr>
        <w:t xml:space="preserve"> کہ ش</w:t>
      </w:r>
      <w:r>
        <w:rPr>
          <w:rFonts w:hint="cs"/>
          <w:rtl/>
        </w:rPr>
        <w:t>ی</w:t>
      </w:r>
      <w:r>
        <w:rPr>
          <w:rFonts w:hint="eastAsia"/>
          <w:rtl/>
        </w:rPr>
        <w:t>عہ</w:t>
      </w:r>
      <w:r>
        <w:rPr>
          <w:rtl/>
        </w:rPr>
        <w:t xml:space="preserve"> مذہب کے عرفا نے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بلکہ اہل </w:t>
      </w:r>
      <w:r>
        <w:rPr>
          <w:rtl/>
        </w:rPr>
        <w:lastRenderedPageBreak/>
        <w:t>سنت و جماعت کے عرفا کے ا</w:t>
      </w:r>
      <w:r>
        <w:rPr>
          <w:rFonts w:hint="cs"/>
          <w:rtl/>
        </w:rPr>
        <w:t>ی</w:t>
      </w:r>
      <w:r>
        <w:rPr>
          <w:rFonts w:hint="eastAsia"/>
          <w:rtl/>
        </w:rPr>
        <w:t>ک</w:t>
      </w:r>
      <w:r>
        <w:rPr>
          <w:rtl/>
        </w:rPr>
        <w:t xml:space="preserve"> گروہ نے جعفر صا</w:t>
      </w:r>
      <w:r>
        <w:rPr>
          <w:rFonts w:hint="eastAsia"/>
          <w:rtl/>
        </w:rPr>
        <w:t>دق</w:t>
      </w:r>
      <w:r>
        <w:rPr>
          <w:rtl/>
        </w:rPr>
        <w:t xml:space="preserve"> سے عرفان کا درس حاصل ک</w:t>
      </w:r>
      <w:r>
        <w:rPr>
          <w:rFonts w:hint="cs"/>
          <w:rtl/>
        </w:rPr>
        <w:t>ی</w:t>
      </w:r>
      <w:r>
        <w:rPr>
          <w:rFonts w:hint="eastAsia"/>
          <w:rtl/>
        </w:rPr>
        <w:t>ا</w:t>
      </w:r>
      <w:r>
        <w:rPr>
          <w:rtl/>
        </w:rPr>
        <w:t xml:space="preserve"> حت</w:t>
      </w:r>
      <w:r>
        <w:rPr>
          <w:rFonts w:hint="cs"/>
          <w:rtl/>
        </w:rPr>
        <w:t>ی</w:t>
      </w:r>
      <w:r>
        <w:rPr>
          <w:rtl/>
        </w:rPr>
        <w:t xml:space="preserve"> کہ جعفر صادق کے دو سو سال گزر جانے کے بعد عباس</w:t>
      </w:r>
      <w:r>
        <w:rPr>
          <w:rFonts w:hint="cs"/>
          <w:rtl/>
        </w:rPr>
        <w:t>ی</w:t>
      </w:r>
      <w:r>
        <w:rPr>
          <w:rtl/>
        </w:rPr>
        <w:t xml:space="preserve"> خلفاء کے مرکز بغداد م</w:t>
      </w:r>
      <w:r>
        <w:rPr>
          <w:rFonts w:hint="cs"/>
          <w:rtl/>
        </w:rPr>
        <w:t>ی</w:t>
      </w:r>
      <w:r>
        <w:rPr>
          <w:rFonts w:hint="eastAsia"/>
          <w:rtl/>
        </w:rPr>
        <w:t>ں</w:t>
      </w:r>
      <w:r>
        <w:rPr>
          <w:rtl/>
        </w:rPr>
        <w:t xml:space="preserve"> سن</w:t>
      </w:r>
      <w:r>
        <w:rPr>
          <w:rFonts w:hint="cs"/>
          <w:rtl/>
        </w:rPr>
        <w:t>ی</w:t>
      </w:r>
      <w:r>
        <w:rPr>
          <w:rtl/>
        </w:rPr>
        <w:t xml:space="preserve"> المذہب جعفر صادق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تھے ۔اسلام م</w:t>
      </w:r>
      <w:r>
        <w:rPr>
          <w:rFonts w:hint="cs"/>
          <w:rtl/>
        </w:rPr>
        <w:t>ی</w:t>
      </w:r>
      <w:r>
        <w:rPr>
          <w:rFonts w:hint="eastAsia"/>
          <w:rtl/>
        </w:rPr>
        <w:t>ں</w:t>
      </w:r>
      <w:r>
        <w:rPr>
          <w:rtl/>
        </w:rPr>
        <w:t xml:space="preserve"> عرفان کا </w:t>
      </w:r>
      <w:r>
        <w:rPr>
          <w:rFonts w:hint="cs"/>
          <w:rtl/>
        </w:rPr>
        <w:t>ی</w:t>
      </w:r>
      <w:r>
        <w:rPr>
          <w:rFonts w:hint="eastAsia"/>
          <w:rtl/>
        </w:rPr>
        <w:t>ہ</w:t>
      </w:r>
      <w:r>
        <w:rPr>
          <w:rtl/>
        </w:rPr>
        <w:t xml:space="preserve"> بان</w:t>
      </w:r>
      <w:r>
        <w:rPr>
          <w:rFonts w:hint="cs"/>
          <w:rtl/>
        </w:rPr>
        <w:t>ی</w:t>
      </w:r>
      <w:r>
        <w:rPr>
          <w:rtl/>
        </w:rPr>
        <w:t xml:space="preserve"> ا</w:t>
      </w:r>
      <w:r>
        <w:rPr>
          <w:rFonts w:hint="cs"/>
          <w:rtl/>
        </w:rPr>
        <w:t>ی</w:t>
      </w:r>
      <w:r>
        <w:rPr>
          <w:rFonts w:hint="eastAsia"/>
          <w:rtl/>
        </w:rPr>
        <w:t>ک</w:t>
      </w:r>
      <w:r>
        <w:rPr>
          <w:rtl/>
        </w:rPr>
        <w:t xml:space="preserve"> عباس</w:t>
      </w:r>
      <w:r>
        <w:rPr>
          <w:rFonts w:hint="cs"/>
          <w:rtl/>
        </w:rPr>
        <w:t>ی</w:t>
      </w:r>
      <w:r>
        <w:rPr>
          <w:rtl/>
        </w:rPr>
        <w:t xml:space="preserve"> خل</w:t>
      </w:r>
      <w:r>
        <w:rPr>
          <w:rFonts w:hint="cs"/>
          <w:rtl/>
        </w:rPr>
        <w:t>ی</w:t>
      </w:r>
      <w:r>
        <w:rPr>
          <w:rFonts w:hint="eastAsia"/>
          <w:rtl/>
        </w:rPr>
        <w:t>فہ</w:t>
      </w:r>
      <w:r>
        <w:rPr>
          <w:rtl/>
        </w:rPr>
        <w:t xml:space="preserve"> کے ہاتھوں قتل ہو گ</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جعفر</w:t>
      </w:r>
      <w:r>
        <w:rPr>
          <w:rtl/>
        </w:rPr>
        <w:t xml:space="preserve"> صادق کا عرفان ‘ خداوند تعال</w:t>
      </w:r>
      <w:r>
        <w:rPr>
          <w:rFonts w:hint="cs"/>
          <w:rtl/>
        </w:rPr>
        <w:t>ی</w:t>
      </w:r>
      <w:r>
        <w:rPr>
          <w:rtl/>
        </w:rPr>
        <w:t xml:space="preserve"> پر توکل اور اس کے احکامات ک</w:t>
      </w:r>
      <w:r>
        <w:rPr>
          <w:rFonts w:hint="cs"/>
          <w:rtl/>
        </w:rPr>
        <w:t>ی</w:t>
      </w:r>
      <w:r>
        <w:rPr>
          <w:rtl/>
        </w:rPr>
        <w:t xml:space="preserve"> پرو</w:t>
      </w:r>
      <w:r>
        <w:rPr>
          <w:rFonts w:hint="cs"/>
          <w:rtl/>
        </w:rPr>
        <w:t>ی</w:t>
      </w:r>
      <w:r>
        <w:rPr>
          <w:rtl/>
        </w:rPr>
        <w:t xml:space="preserve"> ہے آپ نے اس کے ساتھ ساتھ دن</w:t>
      </w:r>
      <w:r>
        <w:rPr>
          <w:rFonts w:hint="cs"/>
          <w:rtl/>
        </w:rPr>
        <w:t>ی</w:t>
      </w:r>
      <w:r>
        <w:rPr>
          <w:rFonts w:hint="eastAsia"/>
          <w:rtl/>
        </w:rPr>
        <w:t>و</w:t>
      </w:r>
      <w:r>
        <w:rPr>
          <w:rFonts w:hint="cs"/>
          <w:rtl/>
        </w:rPr>
        <w:t>ی</w:t>
      </w:r>
      <w:r>
        <w:rPr>
          <w:rtl/>
        </w:rPr>
        <w:t xml:space="preserve"> امور م</w:t>
      </w:r>
      <w:r>
        <w:rPr>
          <w:rFonts w:hint="cs"/>
          <w:rtl/>
        </w:rPr>
        <w:t>ی</w:t>
      </w:r>
      <w:r>
        <w:rPr>
          <w:rFonts w:hint="eastAsia"/>
          <w:rtl/>
        </w:rPr>
        <w:t>ں</w:t>
      </w:r>
      <w:r>
        <w:rPr>
          <w:rtl/>
        </w:rPr>
        <w:t xml:space="preserve"> بھ</w:t>
      </w:r>
      <w:r>
        <w:rPr>
          <w:rFonts w:hint="cs"/>
          <w:rtl/>
        </w:rPr>
        <w:t>ی</w:t>
      </w:r>
      <w:r>
        <w:rPr>
          <w:rtl/>
        </w:rPr>
        <w:t xml:space="preserve"> غفلت نہ</w:t>
      </w:r>
      <w:r>
        <w:rPr>
          <w:rFonts w:hint="cs"/>
          <w:rtl/>
        </w:rPr>
        <w:t>ی</w:t>
      </w:r>
      <w:r>
        <w:rPr>
          <w:rFonts w:hint="eastAsia"/>
          <w:rtl/>
        </w:rPr>
        <w:t>ں</w:t>
      </w:r>
      <w:r>
        <w:rPr>
          <w:rtl/>
        </w:rPr>
        <w:t xml:space="preserve"> برت</w:t>
      </w:r>
      <w:r>
        <w:rPr>
          <w:rFonts w:hint="cs"/>
          <w:rtl/>
        </w:rPr>
        <w:t>ی</w:t>
      </w:r>
      <w:r>
        <w:rPr>
          <w:rtl/>
        </w:rPr>
        <w:t xml:space="preserve"> تاکہ زندگ</w:t>
      </w:r>
      <w:r>
        <w:rPr>
          <w:rFonts w:hint="cs"/>
          <w:rtl/>
        </w:rPr>
        <w:t>ی</w:t>
      </w:r>
      <w:r>
        <w:rPr>
          <w:rtl/>
        </w:rPr>
        <w:t xml:space="preserve"> کا نظم و ضبط تعطل کا شکار نہ ہو ۔ " عطار ن</w:t>
      </w:r>
      <w:r>
        <w:rPr>
          <w:rFonts w:hint="cs"/>
          <w:rtl/>
        </w:rPr>
        <w:t>ی</w:t>
      </w:r>
      <w:r>
        <w:rPr>
          <w:rFonts w:hint="eastAsia"/>
          <w:rtl/>
        </w:rPr>
        <w:t>شا</w:t>
      </w:r>
      <w:r>
        <w:rPr>
          <w:rtl/>
        </w:rPr>
        <w:t xml:space="preserve"> پور</w:t>
      </w:r>
      <w:r>
        <w:rPr>
          <w:rFonts w:hint="cs"/>
          <w:rtl/>
        </w:rPr>
        <w:t>ی</w:t>
      </w:r>
      <w:r>
        <w:rPr>
          <w:rtl/>
        </w:rPr>
        <w:t xml:space="preserve"> " تذکرة الاول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لکھتا ہے کہ با </w:t>
      </w:r>
      <w:r>
        <w:rPr>
          <w:rFonts w:hint="cs"/>
          <w:rtl/>
        </w:rPr>
        <w:t>ی</w:t>
      </w:r>
      <w:r>
        <w:rPr>
          <w:rFonts w:hint="eastAsia"/>
          <w:rtl/>
        </w:rPr>
        <w:t>ز</w:t>
      </w:r>
      <w:r>
        <w:rPr>
          <w:rFonts w:hint="cs"/>
          <w:rtl/>
        </w:rPr>
        <w:t>ی</w:t>
      </w:r>
      <w:r>
        <w:rPr>
          <w:rFonts w:hint="eastAsia"/>
          <w:rtl/>
        </w:rPr>
        <w:t>د</w:t>
      </w:r>
      <w:r>
        <w:rPr>
          <w:rtl/>
        </w:rPr>
        <w:t xml:space="preserve"> بسطام</w:t>
      </w:r>
      <w:r>
        <w:rPr>
          <w:rFonts w:hint="cs"/>
          <w:rtl/>
        </w:rPr>
        <w:t>ی</w:t>
      </w:r>
      <w:r>
        <w:rPr>
          <w:rtl/>
        </w:rPr>
        <w:t xml:space="preserve"> ت</w:t>
      </w:r>
      <w:r>
        <w:rPr>
          <w:rFonts w:hint="cs"/>
          <w:rtl/>
        </w:rPr>
        <w:t>ی</w:t>
      </w:r>
      <w:r>
        <w:rPr>
          <w:rFonts w:hint="eastAsia"/>
          <w:rtl/>
        </w:rPr>
        <w:t>س</w:t>
      </w:r>
      <w:r>
        <w:rPr>
          <w:rtl/>
        </w:rPr>
        <w:t xml:space="preserve"> سال تک بڑے بڑے </w:t>
      </w:r>
      <w:r>
        <w:rPr>
          <w:rFonts w:hint="eastAsia"/>
          <w:rtl/>
        </w:rPr>
        <w:t>عرفا</w:t>
      </w:r>
      <w:r>
        <w:rPr>
          <w:rtl/>
        </w:rPr>
        <w:t xml:space="preserve"> ک</w:t>
      </w:r>
      <w:r>
        <w:rPr>
          <w:rFonts w:hint="cs"/>
          <w:rtl/>
        </w:rPr>
        <w:t>ی</w:t>
      </w:r>
      <w:r>
        <w:rPr>
          <w:rtl/>
        </w:rPr>
        <w:t xml:space="preserve"> حضور م</w:t>
      </w:r>
      <w:r>
        <w:rPr>
          <w:rFonts w:hint="cs"/>
          <w:rtl/>
        </w:rPr>
        <w:t>ی</w:t>
      </w:r>
      <w:r>
        <w:rPr>
          <w:rFonts w:hint="eastAsia"/>
          <w:rtl/>
        </w:rPr>
        <w:t>ں</w:t>
      </w:r>
      <w:r>
        <w:rPr>
          <w:rtl/>
        </w:rPr>
        <w:t xml:space="preserve"> حاضر</w:t>
      </w:r>
      <w:r>
        <w:rPr>
          <w:rFonts w:hint="cs"/>
          <w:rtl/>
        </w:rPr>
        <w:t>ی</w:t>
      </w:r>
      <w:r>
        <w:rPr>
          <w:rtl/>
        </w:rPr>
        <w:t xml:space="preserve"> ک</w:t>
      </w:r>
      <w:r>
        <w:rPr>
          <w:rFonts w:hint="cs"/>
          <w:rtl/>
        </w:rPr>
        <w:t>ی</w:t>
      </w:r>
      <w:r>
        <w:rPr>
          <w:rFonts w:hint="eastAsia"/>
          <w:rtl/>
        </w:rPr>
        <w:t>لئے</w:t>
      </w:r>
      <w:r>
        <w:rPr>
          <w:rtl/>
        </w:rPr>
        <w:t xml:space="preserve"> ب</w:t>
      </w:r>
      <w:r>
        <w:rPr>
          <w:rFonts w:hint="cs"/>
          <w:rtl/>
        </w:rPr>
        <w:t>ی</w:t>
      </w:r>
      <w:r>
        <w:rPr>
          <w:rFonts w:hint="eastAsia"/>
          <w:rtl/>
        </w:rPr>
        <w:t>ابانوں</w:t>
      </w:r>
      <w:r>
        <w:rPr>
          <w:rtl/>
        </w:rPr>
        <w:t xml:space="preserve"> م</w:t>
      </w:r>
      <w:r>
        <w:rPr>
          <w:rFonts w:hint="cs"/>
          <w:rtl/>
        </w:rPr>
        <w:t>ی</w:t>
      </w:r>
      <w:r>
        <w:rPr>
          <w:rFonts w:hint="eastAsia"/>
          <w:rtl/>
        </w:rPr>
        <w:t>ں</w:t>
      </w:r>
      <w:r>
        <w:rPr>
          <w:rtl/>
        </w:rPr>
        <w:t xml:space="preserve"> ٹھوکر</w:t>
      </w:r>
      <w:r>
        <w:rPr>
          <w:rFonts w:hint="cs"/>
          <w:rtl/>
        </w:rPr>
        <w:t>ی</w:t>
      </w:r>
      <w:r>
        <w:rPr>
          <w:rFonts w:hint="eastAsia"/>
          <w:rtl/>
        </w:rPr>
        <w:t>ں</w:t>
      </w:r>
      <w:r>
        <w:rPr>
          <w:rtl/>
        </w:rPr>
        <w:t xml:space="preserve"> کھاتا اور بھوک برداشت کرتا رہا ۔ آخر کار وہ جعفر صادق کے حضور م</w:t>
      </w:r>
      <w:r>
        <w:rPr>
          <w:rFonts w:hint="cs"/>
          <w:rtl/>
        </w:rPr>
        <w:t>ی</w:t>
      </w:r>
      <w:r>
        <w:rPr>
          <w:rFonts w:hint="eastAsia"/>
          <w:rtl/>
        </w:rPr>
        <w:t>ں</w:t>
      </w:r>
      <w:r>
        <w:rPr>
          <w:rtl/>
        </w:rPr>
        <w:t xml:space="preserve"> حاضر ہوا اسے اس بات کا علم نہ</w:t>
      </w:r>
      <w:r>
        <w:rPr>
          <w:rFonts w:hint="cs"/>
          <w:rtl/>
        </w:rPr>
        <w:t>ی</w:t>
      </w:r>
      <w:r>
        <w:rPr>
          <w:rFonts w:hint="eastAsia"/>
          <w:rtl/>
        </w:rPr>
        <w:t>ں</w:t>
      </w:r>
      <w:r>
        <w:rPr>
          <w:rtl/>
        </w:rPr>
        <w:t xml:space="preserve"> تھا کہ جعفر صادق با </w:t>
      </w:r>
      <w:r>
        <w:rPr>
          <w:rFonts w:hint="cs"/>
          <w:rtl/>
        </w:rPr>
        <w:t>ی</w:t>
      </w:r>
      <w:r>
        <w:rPr>
          <w:rFonts w:hint="eastAsia"/>
          <w:rtl/>
        </w:rPr>
        <w:t>ز</w:t>
      </w:r>
      <w:r>
        <w:rPr>
          <w:rFonts w:hint="cs"/>
          <w:rtl/>
        </w:rPr>
        <w:t>ی</w:t>
      </w:r>
      <w:r>
        <w:rPr>
          <w:rFonts w:hint="eastAsia"/>
          <w:rtl/>
        </w:rPr>
        <w:t>د</w:t>
      </w:r>
      <w:r>
        <w:rPr>
          <w:rtl/>
        </w:rPr>
        <w:t xml:space="preserve"> کے ترک دن</w:t>
      </w:r>
      <w:r>
        <w:rPr>
          <w:rFonts w:hint="cs"/>
          <w:rtl/>
        </w:rPr>
        <w:t>ی</w:t>
      </w:r>
      <w:r>
        <w:rPr>
          <w:rFonts w:hint="eastAsia"/>
          <w:rtl/>
        </w:rPr>
        <w:t>ا</w:t>
      </w:r>
      <w:r>
        <w:rPr>
          <w:rtl/>
        </w:rPr>
        <w:t xml:space="preserve"> پر اور ت</w:t>
      </w:r>
      <w:r>
        <w:rPr>
          <w:rFonts w:hint="cs"/>
          <w:rtl/>
        </w:rPr>
        <w:t>ی</w:t>
      </w:r>
      <w:r>
        <w:rPr>
          <w:rFonts w:hint="eastAsia"/>
          <w:rtl/>
        </w:rPr>
        <w:t>س</w:t>
      </w:r>
      <w:r>
        <w:rPr>
          <w:rtl/>
        </w:rPr>
        <w:t xml:space="preserve"> سال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بھوک برداشت کرنے پر خوش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اگر با </w:t>
      </w:r>
      <w:r>
        <w:rPr>
          <w:rFonts w:hint="cs"/>
          <w:rtl/>
        </w:rPr>
        <w:t>ی</w:t>
      </w:r>
      <w:r>
        <w:rPr>
          <w:rFonts w:hint="eastAsia"/>
          <w:rtl/>
        </w:rPr>
        <w:t>ز</w:t>
      </w:r>
      <w:r>
        <w:rPr>
          <w:rFonts w:hint="cs"/>
          <w:rtl/>
        </w:rPr>
        <w:t>ی</w:t>
      </w:r>
      <w:r>
        <w:rPr>
          <w:rFonts w:hint="eastAsia"/>
          <w:rtl/>
        </w:rPr>
        <w:t>د</w:t>
      </w:r>
      <w:r>
        <w:rPr>
          <w:rtl/>
        </w:rPr>
        <w:t xml:space="preserve"> </w:t>
      </w:r>
      <w:r>
        <w:rPr>
          <w:rFonts w:hint="eastAsia"/>
          <w:rtl/>
        </w:rPr>
        <w:t>بسطام</w:t>
      </w:r>
      <w:r>
        <w:rPr>
          <w:rFonts w:hint="cs"/>
          <w:rtl/>
        </w:rPr>
        <w:t>ی</w:t>
      </w:r>
      <w:r>
        <w:rPr>
          <w:rtl/>
        </w:rPr>
        <w:t xml:space="preserve"> ک</w:t>
      </w:r>
      <w:r>
        <w:rPr>
          <w:rFonts w:hint="cs"/>
          <w:rtl/>
        </w:rPr>
        <w:t>ی</w:t>
      </w:r>
      <w:r>
        <w:rPr>
          <w:rtl/>
        </w:rPr>
        <w:t xml:space="preserve"> جعفر صادق کے حضور م</w:t>
      </w:r>
      <w:r>
        <w:rPr>
          <w:rFonts w:hint="cs"/>
          <w:rtl/>
        </w:rPr>
        <w:t>ی</w:t>
      </w:r>
      <w:r>
        <w:rPr>
          <w:rFonts w:hint="eastAsia"/>
          <w:rtl/>
        </w:rPr>
        <w:t>ں</w:t>
      </w:r>
      <w:r>
        <w:rPr>
          <w:rtl/>
        </w:rPr>
        <w:t xml:space="preserve"> حاضر ہونے ک</w:t>
      </w:r>
      <w:r>
        <w:rPr>
          <w:rFonts w:hint="cs"/>
          <w:rtl/>
        </w:rPr>
        <w:t>ی</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ہے تو عرفان کے بان</w:t>
      </w:r>
      <w:r>
        <w:rPr>
          <w:rFonts w:hint="cs"/>
          <w:rtl/>
        </w:rPr>
        <w:t>ی</w:t>
      </w:r>
      <w:r>
        <w:rPr>
          <w:rtl/>
        </w:rPr>
        <w:t xml:space="preserve"> نے اسے ضرور تنب</w:t>
      </w:r>
      <w:r>
        <w:rPr>
          <w:rFonts w:hint="cs"/>
          <w:rtl/>
        </w:rPr>
        <w:t>ی</w:t>
      </w:r>
      <w:r>
        <w:rPr>
          <w:rFonts w:hint="eastAsia"/>
          <w:rtl/>
        </w:rPr>
        <w:t>ہہ</w:t>
      </w:r>
      <w:r>
        <w:rPr>
          <w:rtl/>
        </w:rPr>
        <w:t xml:space="preserve"> ک</w:t>
      </w:r>
      <w:r>
        <w:rPr>
          <w:rFonts w:hint="cs"/>
          <w:rtl/>
        </w:rPr>
        <w:t>ی</w:t>
      </w:r>
      <w:r>
        <w:rPr>
          <w:rtl/>
        </w:rPr>
        <w:t xml:space="preserve"> ہو گ</w:t>
      </w:r>
      <w:r>
        <w:rPr>
          <w:rFonts w:hint="cs"/>
          <w:rtl/>
        </w:rPr>
        <w:t>ی</w:t>
      </w:r>
      <w:r>
        <w:rPr>
          <w:rFonts w:hint="eastAsia"/>
          <w:rtl/>
        </w:rPr>
        <w:t>اور</w:t>
      </w:r>
      <w:r>
        <w:rPr>
          <w:rtl/>
        </w:rPr>
        <w:t xml:space="preserve"> کہا ہو گا کہ ک</w:t>
      </w:r>
      <w:r>
        <w:rPr>
          <w:rFonts w:hint="cs"/>
          <w:rtl/>
        </w:rPr>
        <w:t>ی</w:t>
      </w:r>
      <w:r>
        <w:rPr>
          <w:rFonts w:hint="eastAsia"/>
          <w:rtl/>
        </w:rPr>
        <w:t>وں</w:t>
      </w:r>
      <w:r>
        <w:rPr>
          <w:rtl/>
        </w:rPr>
        <w:t xml:space="preserve"> ت</w:t>
      </w:r>
      <w:r>
        <w:rPr>
          <w:rFonts w:hint="cs"/>
          <w:rtl/>
        </w:rPr>
        <w:t>ی</w:t>
      </w:r>
      <w:r>
        <w:rPr>
          <w:rFonts w:hint="eastAsia"/>
          <w:rtl/>
        </w:rPr>
        <w:t>س</w:t>
      </w:r>
      <w:r>
        <w:rPr>
          <w:rtl/>
        </w:rPr>
        <w:t xml:space="preserve"> سال زندگ</w:t>
      </w:r>
      <w:r>
        <w:rPr>
          <w:rFonts w:hint="cs"/>
          <w:rtl/>
        </w:rPr>
        <w:t>ی</w:t>
      </w:r>
      <w:r>
        <w:rPr>
          <w:rtl/>
        </w:rPr>
        <w:t xml:space="preserve"> ب</w:t>
      </w:r>
      <w:r>
        <w:rPr>
          <w:rFonts w:hint="cs"/>
          <w:rtl/>
        </w:rPr>
        <w:t>ی</w:t>
      </w:r>
      <w:r>
        <w:rPr>
          <w:rFonts w:hint="eastAsia"/>
          <w:rtl/>
        </w:rPr>
        <w:t>ابانوں</w:t>
      </w:r>
      <w:r>
        <w:rPr>
          <w:rtl/>
        </w:rPr>
        <w:t xml:space="preserve"> م</w:t>
      </w:r>
      <w:r>
        <w:rPr>
          <w:rFonts w:hint="cs"/>
          <w:rtl/>
        </w:rPr>
        <w:t>ی</w:t>
      </w:r>
      <w:r>
        <w:rPr>
          <w:rFonts w:hint="eastAsia"/>
          <w:rtl/>
        </w:rPr>
        <w:t>ں</w:t>
      </w:r>
      <w:r>
        <w:rPr>
          <w:rtl/>
        </w:rPr>
        <w:t xml:space="preserve"> بسر ک</w:t>
      </w:r>
      <w:r>
        <w:rPr>
          <w:rFonts w:hint="cs"/>
          <w:rtl/>
        </w:rPr>
        <w:t>ی</w:t>
      </w:r>
      <w:r>
        <w:rPr>
          <w:rtl/>
        </w:rPr>
        <w:t xml:space="preserve"> اور ب</w:t>
      </w:r>
      <w:r>
        <w:rPr>
          <w:rFonts w:hint="cs"/>
          <w:rtl/>
        </w:rPr>
        <w:t>ی</w:t>
      </w:r>
      <w:r>
        <w:rPr>
          <w:rFonts w:hint="eastAsia"/>
          <w:rtl/>
        </w:rPr>
        <w:t>و</w:t>
      </w:r>
      <w:r>
        <w:rPr>
          <w:rFonts w:hint="cs"/>
          <w:rtl/>
        </w:rPr>
        <w:t>ی</w:t>
      </w:r>
      <w:r>
        <w:rPr>
          <w:rtl/>
        </w:rPr>
        <w:t xml:space="preserve"> فرزندوں کے بارے م</w:t>
      </w:r>
      <w:r>
        <w:rPr>
          <w:rFonts w:hint="cs"/>
          <w:rtl/>
        </w:rPr>
        <w:t>ی</w:t>
      </w:r>
      <w:r>
        <w:rPr>
          <w:rFonts w:hint="eastAsia"/>
          <w:rtl/>
        </w:rPr>
        <w:t>ں</w:t>
      </w:r>
      <w:r>
        <w:rPr>
          <w:rtl/>
        </w:rPr>
        <w:t xml:space="preserve"> اپنے فرائض سے غافل رہے ک</w:t>
      </w:r>
      <w:r>
        <w:rPr>
          <w:rFonts w:hint="cs"/>
          <w:rtl/>
        </w:rPr>
        <w:t>ی</w:t>
      </w:r>
      <w:r>
        <w:rPr>
          <w:rFonts w:hint="eastAsia"/>
          <w:rtl/>
        </w:rPr>
        <w:t>ونکہ</w:t>
      </w:r>
      <w:r>
        <w:rPr>
          <w:rtl/>
        </w:rPr>
        <w:t xml:space="preserve"> جعفر صادق عرفان دن</w:t>
      </w:r>
      <w:r>
        <w:rPr>
          <w:rFonts w:hint="cs"/>
          <w:rtl/>
        </w:rPr>
        <w:t>ی</w:t>
      </w:r>
      <w:r>
        <w:rPr>
          <w:rFonts w:hint="eastAsia"/>
          <w:rtl/>
        </w:rPr>
        <w:t>ا</w:t>
      </w:r>
      <w:r>
        <w:rPr>
          <w:rtl/>
        </w:rPr>
        <w:t xml:space="preserve"> کے ترک کرنے کے حق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اور کہتا ہے کہ ہر ا</w:t>
      </w:r>
      <w:r>
        <w:rPr>
          <w:rFonts w:hint="cs"/>
          <w:rtl/>
        </w:rPr>
        <w:t>ی</w:t>
      </w:r>
      <w:r>
        <w:rPr>
          <w:rFonts w:hint="eastAsia"/>
          <w:rtl/>
        </w:rPr>
        <w:t>ک</w:t>
      </w:r>
      <w:r>
        <w:rPr>
          <w:rtl/>
        </w:rPr>
        <w:t xml:space="preserve"> کو چاہ</w:t>
      </w:r>
      <w:r>
        <w:rPr>
          <w:rFonts w:hint="cs"/>
          <w:rtl/>
        </w:rPr>
        <w:t>ی</w:t>
      </w:r>
      <w:r>
        <w:rPr>
          <w:rFonts w:hint="eastAsia"/>
          <w:rtl/>
        </w:rPr>
        <w:t>ے</w:t>
      </w:r>
      <w:r>
        <w:rPr>
          <w:rtl/>
        </w:rPr>
        <w:t xml:space="preserve"> کہ اپنے دن</w:t>
      </w:r>
      <w:r>
        <w:rPr>
          <w:rFonts w:hint="cs"/>
          <w:rtl/>
        </w:rPr>
        <w:t>ی</w:t>
      </w:r>
      <w:r>
        <w:rPr>
          <w:rFonts w:hint="eastAsia"/>
          <w:rtl/>
        </w:rPr>
        <w:t>و</w:t>
      </w:r>
      <w:r>
        <w:rPr>
          <w:rFonts w:hint="cs"/>
          <w:rtl/>
        </w:rPr>
        <w:t>ی</w:t>
      </w:r>
      <w:r>
        <w:rPr>
          <w:rtl/>
        </w:rPr>
        <w:t xml:space="preserve"> امور کو اخرو</w:t>
      </w:r>
      <w:r>
        <w:rPr>
          <w:rFonts w:hint="cs"/>
          <w:rtl/>
        </w:rPr>
        <w:t>ی</w:t>
      </w:r>
      <w:r>
        <w:rPr>
          <w:rtl/>
        </w:rPr>
        <w:t xml:space="preserve"> امور کے ساتھ منظم کرے ۔ </w:t>
      </w:r>
    </w:p>
    <w:p w:rsidR="00921C41" w:rsidRDefault="00921C41" w:rsidP="00921C41">
      <w:pPr>
        <w:pStyle w:val="libNormal"/>
        <w:rPr>
          <w:rtl/>
        </w:rPr>
      </w:pPr>
      <w:r>
        <w:rPr>
          <w:rFonts w:hint="eastAsia"/>
          <w:rtl/>
        </w:rPr>
        <w:t>جعفر</w:t>
      </w:r>
      <w:r>
        <w:rPr>
          <w:rtl/>
        </w:rPr>
        <w:t xml:space="preserve"> صادق کے بعد عرفان</w:t>
      </w:r>
      <w:r>
        <w:rPr>
          <w:rFonts w:hint="cs"/>
          <w:rtl/>
        </w:rPr>
        <w:t>ی</w:t>
      </w:r>
      <w:r>
        <w:rPr>
          <w:rtl/>
        </w:rPr>
        <w:t xml:space="preserve"> مکاتب نے انا للہ و انا ال</w:t>
      </w:r>
      <w:r>
        <w:rPr>
          <w:rFonts w:hint="cs"/>
          <w:rtl/>
        </w:rPr>
        <w:t>ی</w:t>
      </w:r>
      <w:r>
        <w:rPr>
          <w:rFonts w:hint="eastAsia"/>
          <w:rtl/>
        </w:rPr>
        <w:t>ہ</w:t>
      </w:r>
      <w:r>
        <w:rPr>
          <w:rtl/>
        </w:rPr>
        <w:t xml:space="preserve"> راجعون سے </w:t>
      </w:r>
      <w:r>
        <w:rPr>
          <w:rFonts w:hint="cs"/>
          <w:rtl/>
        </w:rPr>
        <w:t>ی</w:t>
      </w:r>
      <w:r>
        <w:rPr>
          <w:rFonts w:hint="eastAsia"/>
          <w:rtl/>
        </w:rPr>
        <w:t>ہ</w:t>
      </w:r>
      <w:r>
        <w:rPr>
          <w:rtl/>
        </w:rPr>
        <w:t xml:space="preserve"> مراد ل</w:t>
      </w:r>
      <w:r>
        <w:rPr>
          <w:rFonts w:hint="cs"/>
          <w:rtl/>
        </w:rPr>
        <w:t>ی</w:t>
      </w:r>
      <w:r>
        <w:rPr>
          <w:rFonts w:hint="eastAsia"/>
          <w:rtl/>
        </w:rPr>
        <w:t>ا</w:t>
      </w:r>
      <w:r>
        <w:rPr>
          <w:rtl/>
        </w:rPr>
        <w:t xml:space="preserve"> ہے کہ آدم</w:t>
      </w:r>
      <w:r>
        <w:rPr>
          <w:rFonts w:hint="cs"/>
          <w:rtl/>
        </w:rPr>
        <w:t>ی</w:t>
      </w:r>
      <w:r>
        <w:rPr>
          <w:rtl/>
        </w:rPr>
        <w:t xml:space="preserve"> مرنے کے بعد خدا سے وابستہ ہو جاتا ہ</w:t>
      </w:r>
      <w:r>
        <w:rPr>
          <w:rFonts w:hint="cs"/>
          <w:rtl/>
        </w:rPr>
        <w:t>ی</w:t>
      </w:r>
      <w:r>
        <w:rPr>
          <w:rFonts w:hint="eastAsia"/>
          <w:rtl/>
        </w:rPr>
        <w:t>ا</w:t>
      </w:r>
      <w:r>
        <w:rPr>
          <w:rtl/>
        </w:rPr>
        <w:t xml:space="preserve"> ور خدا بن جاتا ہے وہ زندگ</w:t>
      </w:r>
      <w:r>
        <w:rPr>
          <w:rFonts w:hint="cs"/>
          <w:rtl/>
        </w:rPr>
        <w:t>ی</w:t>
      </w:r>
      <w:r>
        <w:rPr>
          <w:rtl/>
        </w:rPr>
        <w:t xml:space="preserve"> کے دوران خدا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بن سکتا مرنے کے بعد آدم</w:t>
      </w:r>
      <w:r>
        <w:rPr>
          <w:rFonts w:hint="cs"/>
          <w:rtl/>
        </w:rPr>
        <w:t>ی</w:t>
      </w:r>
      <w:r>
        <w:rPr>
          <w:rtl/>
        </w:rPr>
        <w:t xml:space="preserve"> کے خدا بن جانے کے عق</w:t>
      </w:r>
      <w:r>
        <w:rPr>
          <w:rFonts w:hint="cs"/>
          <w:rtl/>
        </w:rPr>
        <w:t>ی</w:t>
      </w:r>
      <w:r>
        <w:rPr>
          <w:rFonts w:hint="eastAsia"/>
          <w:rtl/>
        </w:rPr>
        <w:t>دے</w:t>
      </w:r>
      <w:r>
        <w:rPr>
          <w:rtl/>
        </w:rPr>
        <w:t xml:space="preserve"> سے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ہوا کہ چونکہ آدم</w:t>
      </w:r>
      <w:r>
        <w:rPr>
          <w:rFonts w:hint="cs"/>
          <w:rtl/>
        </w:rPr>
        <w:t>ی</w:t>
      </w:r>
      <w:r>
        <w:rPr>
          <w:rtl/>
        </w:rPr>
        <w:t xml:space="preserve"> خدا بن کر زندہ جاو</w:t>
      </w:r>
      <w:r>
        <w:rPr>
          <w:rFonts w:hint="cs"/>
          <w:rtl/>
        </w:rPr>
        <w:t>ی</w:t>
      </w:r>
      <w:r>
        <w:rPr>
          <w:rFonts w:hint="eastAsia"/>
          <w:rtl/>
        </w:rPr>
        <w:t>د</w:t>
      </w:r>
      <w:r>
        <w:rPr>
          <w:rtl/>
        </w:rPr>
        <w:t xml:space="preserve"> اور تمام چ</w:t>
      </w:r>
      <w:r>
        <w:rPr>
          <w:rFonts w:hint="cs"/>
          <w:rtl/>
        </w:rPr>
        <w:t>ی</w:t>
      </w:r>
      <w:r>
        <w:rPr>
          <w:rFonts w:hint="eastAsia"/>
          <w:rtl/>
        </w:rPr>
        <w:t>زوں</w:t>
      </w:r>
      <w:r>
        <w:rPr>
          <w:rtl/>
        </w:rPr>
        <w:t xml:space="preserve"> سے آگاہ ہو جاتا ہے لہذا اس دن</w:t>
      </w:r>
      <w:r>
        <w:rPr>
          <w:rFonts w:hint="cs"/>
          <w:rtl/>
        </w:rPr>
        <w:t>ی</w:t>
      </w:r>
      <w:r>
        <w:rPr>
          <w:rFonts w:hint="eastAsia"/>
          <w:rtl/>
        </w:rPr>
        <w:t>ا</w:t>
      </w:r>
      <w:r>
        <w:rPr>
          <w:rtl/>
        </w:rPr>
        <w:t xml:space="preserve"> کے حالات کو اچھ</w:t>
      </w:r>
      <w:r>
        <w:rPr>
          <w:rFonts w:hint="cs"/>
          <w:rtl/>
        </w:rPr>
        <w:t>ی</w:t>
      </w:r>
      <w:r>
        <w:rPr>
          <w:rtl/>
        </w:rPr>
        <w:t xml:space="preserve"> طرح د</w:t>
      </w:r>
      <w:r>
        <w:rPr>
          <w:rFonts w:hint="cs"/>
          <w:rtl/>
        </w:rPr>
        <w:t>ی</w:t>
      </w:r>
      <w:r>
        <w:rPr>
          <w:rFonts w:hint="eastAsia"/>
          <w:rtl/>
        </w:rPr>
        <w:t>کھ</w:t>
      </w:r>
      <w:r>
        <w:rPr>
          <w:rtl/>
        </w:rPr>
        <w:t xml:space="preserve"> سکتا ہے وہ اپنے قرابت داروں کو د</w:t>
      </w:r>
      <w:r>
        <w:rPr>
          <w:rFonts w:hint="cs"/>
          <w:rtl/>
        </w:rPr>
        <w:t>ی</w:t>
      </w:r>
      <w:r>
        <w:rPr>
          <w:rFonts w:hint="eastAsia"/>
          <w:rtl/>
        </w:rPr>
        <w:t>کھتا</w:t>
      </w:r>
      <w:r>
        <w:rPr>
          <w:rtl/>
        </w:rPr>
        <w:t xml:space="preserve"> اور انک</w:t>
      </w:r>
      <w:r>
        <w:rPr>
          <w:rFonts w:hint="cs"/>
          <w:rtl/>
        </w:rPr>
        <w:t>ی</w:t>
      </w:r>
      <w:r>
        <w:rPr>
          <w:rtl/>
        </w:rPr>
        <w:t xml:space="preserve"> مشکلات کو حل کر سکتا ہے ۔ مرنے کے بعد زندگ</w:t>
      </w:r>
      <w:r>
        <w:rPr>
          <w:rFonts w:hint="cs"/>
          <w:rtl/>
        </w:rPr>
        <w:t>ی</w:t>
      </w:r>
      <w:r>
        <w:rPr>
          <w:rtl/>
        </w:rPr>
        <w:t xml:space="preserve"> کا عق</w:t>
      </w:r>
      <w:r>
        <w:rPr>
          <w:rFonts w:hint="cs"/>
          <w:rtl/>
        </w:rPr>
        <w:t>ی</w:t>
      </w:r>
      <w:r>
        <w:rPr>
          <w:rFonts w:hint="eastAsia"/>
          <w:rtl/>
        </w:rPr>
        <w:t>دہ</w:t>
      </w:r>
      <w:r>
        <w:rPr>
          <w:rtl/>
        </w:rPr>
        <w:t xml:space="preserve"> صرف مسلمانوں م</w:t>
      </w:r>
      <w:r>
        <w:rPr>
          <w:rFonts w:hint="cs"/>
          <w:rtl/>
        </w:rPr>
        <w:t>ی</w:t>
      </w:r>
      <w:r>
        <w:rPr>
          <w:rFonts w:hint="eastAsia"/>
          <w:rtl/>
        </w:rPr>
        <w:t>ں</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تمام قد</w:t>
      </w:r>
      <w:r>
        <w:rPr>
          <w:rFonts w:hint="cs"/>
          <w:rtl/>
        </w:rPr>
        <w:t>ی</w:t>
      </w:r>
      <w:r>
        <w:rPr>
          <w:rFonts w:hint="eastAsia"/>
          <w:rtl/>
        </w:rPr>
        <w:t>م</w:t>
      </w:r>
      <w:r>
        <w:rPr>
          <w:rtl/>
        </w:rPr>
        <w:t xml:space="preserve"> مذاہب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ہم گذشتہ مذاہب م</w:t>
      </w:r>
      <w:r>
        <w:rPr>
          <w:rFonts w:hint="cs"/>
          <w:rtl/>
        </w:rPr>
        <w:t>ی</w:t>
      </w:r>
      <w:r>
        <w:rPr>
          <w:rFonts w:hint="eastAsia"/>
          <w:rtl/>
        </w:rPr>
        <w:t>ں</w:t>
      </w:r>
      <w:r>
        <w:rPr>
          <w:rtl/>
        </w:rPr>
        <w:t xml:space="preserve"> سے دو مذاہب کے عالوہ کس</w:t>
      </w:r>
      <w:r>
        <w:rPr>
          <w:rFonts w:hint="cs"/>
          <w:rtl/>
        </w:rPr>
        <w:t>ی</w:t>
      </w:r>
      <w:r>
        <w:rPr>
          <w:rtl/>
        </w:rPr>
        <w:t xml:space="preserve"> ت</w:t>
      </w:r>
      <w:r>
        <w:rPr>
          <w:rFonts w:hint="cs"/>
          <w:rtl/>
        </w:rPr>
        <w:t>ی</w:t>
      </w:r>
      <w:r>
        <w:rPr>
          <w:rFonts w:hint="eastAsia"/>
          <w:rtl/>
        </w:rPr>
        <w:t>سر</w:t>
      </w:r>
      <w:r>
        <w:rPr>
          <w:rFonts w:hint="cs"/>
          <w:rtl/>
        </w:rPr>
        <w:t>ی</w:t>
      </w:r>
      <w:r>
        <w:rPr>
          <w:rtl/>
        </w:rPr>
        <w:t xml:space="preserve"> مذہب کو نہ</w:t>
      </w:r>
      <w:r>
        <w:rPr>
          <w:rFonts w:hint="cs"/>
          <w:rtl/>
        </w:rPr>
        <w:t>ی</w:t>
      </w:r>
      <w:r>
        <w:rPr>
          <w:rFonts w:hint="eastAsia"/>
          <w:rtl/>
        </w:rPr>
        <w:t>ں</w:t>
      </w:r>
      <w:r>
        <w:rPr>
          <w:rtl/>
        </w:rPr>
        <w:t xml:space="preserve"> پاتے جس م</w:t>
      </w:r>
      <w:r>
        <w:rPr>
          <w:rFonts w:hint="cs"/>
          <w:rtl/>
        </w:rPr>
        <w:t>ی</w:t>
      </w:r>
      <w:r>
        <w:rPr>
          <w:rFonts w:hint="eastAsia"/>
          <w:rtl/>
        </w:rPr>
        <w:t>ں</w:t>
      </w:r>
      <w:r>
        <w:rPr>
          <w:rtl/>
        </w:rPr>
        <w:t xml:space="preserve"> مرنے کے بعد زندگ</w:t>
      </w:r>
      <w:r>
        <w:rPr>
          <w:rFonts w:hint="cs"/>
          <w:rtl/>
        </w:rPr>
        <w:t>ی</w:t>
      </w:r>
      <w:r>
        <w:rPr>
          <w:rtl/>
        </w:rPr>
        <w:t xml:space="preserve"> کا تصور نہ ہو ۔ حت</w:t>
      </w:r>
      <w:r>
        <w:rPr>
          <w:rFonts w:hint="cs"/>
          <w:rtl/>
        </w:rPr>
        <w:t>ی</w:t>
      </w:r>
      <w:r>
        <w:rPr>
          <w:rtl/>
        </w:rPr>
        <w:t xml:space="preserve"> کہ وہ مذاہب جن م</w:t>
      </w:r>
      <w:r>
        <w:rPr>
          <w:rFonts w:hint="cs"/>
          <w:rtl/>
        </w:rPr>
        <w:t>ی</w:t>
      </w:r>
      <w:r>
        <w:rPr>
          <w:rFonts w:hint="eastAsia"/>
          <w:rtl/>
        </w:rPr>
        <w:t>ں</w:t>
      </w:r>
      <w:r>
        <w:rPr>
          <w:rtl/>
        </w:rPr>
        <w:t xml:space="preserve"> مردے کو جلاتے اور اس کے باق</w:t>
      </w:r>
      <w:r>
        <w:rPr>
          <w:rFonts w:hint="cs"/>
          <w:rtl/>
        </w:rPr>
        <w:t>ی</w:t>
      </w:r>
      <w:r>
        <w:rPr>
          <w:rFonts w:hint="eastAsia"/>
          <w:rtl/>
        </w:rPr>
        <w:t>ات</w:t>
      </w:r>
      <w:r>
        <w:rPr>
          <w:rtl/>
        </w:rPr>
        <w:t xml:space="preserve">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بہاد د</w:t>
      </w:r>
      <w:r>
        <w:rPr>
          <w:rFonts w:hint="cs"/>
          <w:rtl/>
        </w:rPr>
        <w:t>ی</w:t>
      </w:r>
      <w:r>
        <w:rPr>
          <w:rFonts w:hint="eastAsia"/>
          <w:rtl/>
        </w:rPr>
        <w:t>تے</w:t>
      </w:r>
      <w:r>
        <w:rPr>
          <w:rtl/>
        </w:rPr>
        <w:t xml:space="preserve"> تھے ۔ ان کا بھ</w:t>
      </w:r>
      <w:r>
        <w:rPr>
          <w:rFonts w:hint="cs"/>
          <w:rtl/>
        </w:rPr>
        <w:t>ی</w:t>
      </w:r>
      <w:r>
        <w:rPr>
          <w:rtl/>
        </w:rPr>
        <w:t xml:space="preserve"> عق</w:t>
      </w:r>
      <w:r>
        <w:rPr>
          <w:rFonts w:hint="cs"/>
          <w:rtl/>
        </w:rPr>
        <w:t>ی</w:t>
      </w:r>
      <w:r>
        <w:rPr>
          <w:rFonts w:hint="eastAsia"/>
          <w:rtl/>
        </w:rPr>
        <w:t>دہ</w:t>
      </w:r>
      <w:r>
        <w:rPr>
          <w:rtl/>
        </w:rPr>
        <w:t xml:space="preserve"> تھا کہ وہ مردہ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زندہ ہے صرف مانو</w:t>
      </w:r>
      <w:r>
        <w:rPr>
          <w:rFonts w:hint="cs"/>
          <w:rtl/>
        </w:rPr>
        <w:t>ی</w:t>
      </w:r>
      <w:r>
        <w:rPr>
          <w:rtl/>
        </w:rPr>
        <w:t xml:space="preserve"> مذہب اور باطن</w:t>
      </w:r>
      <w:r>
        <w:rPr>
          <w:rFonts w:hint="cs"/>
          <w:rtl/>
        </w:rPr>
        <w:t>ی</w:t>
      </w:r>
      <w:r>
        <w:rPr>
          <w:rtl/>
        </w:rPr>
        <w:t xml:space="preserve"> فرقہ جو اسماع</w:t>
      </w:r>
      <w:r>
        <w:rPr>
          <w:rFonts w:hint="cs"/>
          <w:rtl/>
        </w:rPr>
        <w:t>ی</w:t>
      </w:r>
      <w:r>
        <w:rPr>
          <w:rFonts w:hint="eastAsia"/>
          <w:rtl/>
        </w:rPr>
        <w:t>ل</w:t>
      </w:r>
      <w:r>
        <w:rPr>
          <w:rFonts w:hint="cs"/>
          <w:rtl/>
        </w:rPr>
        <w:t>ی</w:t>
      </w:r>
      <w:r>
        <w:rPr>
          <w:rtl/>
        </w:rPr>
        <w:t xml:space="preserve"> فرقے ک</w:t>
      </w:r>
      <w:r>
        <w:rPr>
          <w:rFonts w:hint="cs"/>
          <w:rtl/>
        </w:rPr>
        <w:t>ی</w:t>
      </w:r>
      <w:r>
        <w:rPr>
          <w:rtl/>
        </w:rPr>
        <w:t xml:space="preserve"> ا</w:t>
      </w:r>
      <w:r>
        <w:rPr>
          <w:rFonts w:hint="cs"/>
          <w:rtl/>
        </w:rPr>
        <w:t>ی</w:t>
      </w:r>
      <w:r>
        <w:rPr>
          <w:rFonts w:hint="eastAsia"/>
          <w:rtl/>
        </w:rPr>
        <w:t>ک</w:t>
      </w:r>
      <w:r>
        <w:rPr>
          <w:rtl/>
        </w:rPr>
        <w:t xml:space="preserve"> شاخ ہے ان دو کا عق</w:t>
      </w:r>
      <w:r>
        <w:rPr>
          <w:rFonts w:hint="cs"/>
          <w:rtl/>
        </w:rPr>
        <w:t>ی</w:t>
      </w:r>
      <w:r>
        <w:rPr>
          <w:rFonts w:hint="eastAsia"/>
          <w:rtl/>
        </w:rPr>
        <w:t>دہ</w:t>
      </w:r>
      <w:r>
        <w:rPr>
          <w:rtl/>
        </w:rPr>
        <w:t xml:space="preserve"> تھا کہ مرنے کے بعد آدم</w:t>
      </w:r>
      <w:r>
        <w:rPr>
          <w:rFonts w:hint="cs"/>
          <w:rtl/>
        </w:rPr>
        <w:t>ی</w:t>
      </w:r>
      <w:r>
        <w:rPr>
          <w:rtl/>
        </w:rPr>
        <w:t xml:space="preserve">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ختم ہو جاتا ہے ان دونوں کے پ</w:t>
      </w:r>
      <w:r>
        <w:rPr>
          <w:rFonts w:hint="cs"/>
          <w:rtl/>
        </w:rPr>
        <w:t>ی</w:t>
      </w:r>
      <w:r>
        <w:rPr>
          <w:rFonts w:hint="eastAsia"/>
          <w:rtl/>
        </w:rPr>
        <w:t>روکار</w:t>
      </w:r>
      <w:r>
        <w:rPr>
          <w:rtl/>
        </w:rPr>
        <w:t xml:space="preserve"> آخرت پر بھ</w:t>
      </w:r>
      <w:r>
        <w:rPr>
          <w:rFonts w:hint="cs"/>
          <w:rtl/>
        </w:rPr>
        <w:t>ی</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تھے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حسن بن صباح کے بعد باطن</w:t>
      </w:r>
      <w:r>
        <w:rPr>
          <w:rFonts w:hint="cs"/>
          <w:rtl/>
        </w:rPr>
        <w:t>ی</w:t>
      </w:r>
      <w:r>
        <w:rPr>
          <w:rtl/>
        </w:rPr>
        <w:t xml:space="preserve"> فرقے کے پ</w:t>
      </w:r>
      <w:r>
        <w:rPr>
          <w:rFonts w:hint="cs"/>
          <w:rtl/>
        </w:rPr>
        <w:t>ی</w:t>
      </w:r>
      <w:r>
        <w:rPr>
          <w:rFonts w:hint="eastAsia"/>
          <w:rtl/>
        </w:rPr>
        <w:t>شوا</w:t>
      </w:r>
      <w:r>
        <w:rPr>
          <w:rtl/>
        </w:rPr>
        <w:t xml:space="preserve"> متوجہ ہوئے کہ ان کے پ</w:t>
      </w:r>
      <w:r>
        <w:rPr>
          <w:rFonts w:hint="cs"/>
          <w:rtl/>
        </w:rPr>
        <w:t>ی</w:t>
      </w:r>
      <w:r>
        <w:rPr>
          <w:rFonts w:hint="eastAsia"/>
          <w:rtl/>
        </w:rPr>
        <w:t>روکاروں</w:t>
      </w:r>
      <w:r>
        <w:rPr>
          <w:rtl/>
        </w:rPr>
        <w:t xml:space="preserve"> کو مرنے کے بعد معاد ک</w:t>
      </w:r>
      <w:r>
        <w:rPr>
          <w:rFonts w:hint="cs"/>
          <w:rtl/>
        </w:rPr>
        <w:t>ی</w:t>
      </w:r>
      <w:r>
        <w:rPr>
          <w:rtl/>
        </w:rPr>
        <w:t xml:space="preserve"> زندگ</w:t>
      </w:r>
      <w:r>
        <w:rPr>
          <w:rFonts w:hint="cs"/>
          <w:rtl/>
        </w:rPr>
        <w:t>ی</w:t>
      </w:r>
      <w:r>
        <w:rPr>
          <w:rtl/>
        </w:rPr>
        <w:t xml:space="preserve"> جزا اور سزا کا معتقد ہونا چاہ</w:t>
      </w:r>
      <w:r>
        <w:rPr>
          <w:rFonts w:hint="cs"/>
          <w:rtl/>
        </w:rPr>
        <w:t>ی</w:t>
      </w:r>
      <w:r>
        <w:rPr>
          <w:rFonts w:hint="eastAsia"/>
          <w:rtl/>
        </w:rPr>
        <w:t>ے</w:t>
      </w:r>
      <w:r>
        <w:rPr>
          <w:rtl/>
        </w:rPr>
        <w:t xml:space="preserve"> ۔ تاکہ وہ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اندر ا</w:t>
      </w:r>
      <w:r>
        <w:rPr>
          <w:rFonts w:hint="cs"/>
          <w:rtl/>
        </w:rPr>
        <w:t>ی</w:t>
      </w:r>
      <w:r>
        <w:rPr>
          <w:rFonts w:hint="eastAsia"/>
          <w:rtl/>
        </w:rPr>
        <w:t>ک</w:t>
      </w:r>
      <w:r>
        <w:rPr>
          <w:rtl/>
        </w:rPr>
        <w:t xml:space="preserve"> پول</w:t>
      </w:r>
      <w:r>
        <w:rPr>
          <w:rFonts w:hint="cs"/>
          <w:rtl/>
        </w:rPr>
        <w:t>ی</w:t>
      </w:r>
      <w:r>
        <w:rPr>
          <w:rFonts w:hint="eastAsia"/>
          <w:rtl/>
        </w:rPr>
        <w:t>س</w:t>
      </w:r>
      <w:r>
        <w:rPr>
          <w:rtl/>
        </w:rPr>
        <w:t xml:space="preserve"> ہو جو اسے برے کاموں کے ارتکاب سے منع کرے ان دونوں فرقوں کے علاوہ تمام اد</w:t>
      </w:r>
      <w:r>
        <w:rPr>
          <w:rFonts w:hint="cs"/>
          <w:rtl/>
        </w:rPr>
        <w:t>ی</w:t>
      </w:r>
      <w:r>
        <w:rPr>
          <w:rFonts w:hint="eastAsia"/>
          <w:rtl/>
        </w:rPr>
        <w:t>ان</w:t>
      </w:r>
      <w:r>
        <w:rPr>
          <w:rtl/>
        </w:rPr>
        <w:t xml:space="preserve"> </w:t>
      </w:r>
      <w:r>
        <w:rPr>
          <w:rFonts w:hint="eastAsia"/>
          <w:rtl/>
        </w:rPr>
        <w:t>م</w:t>
      </w:r>
      <w:r>
        <w:rPr>
          <w:rFonts w:hint="cs"/>
          <w:rtl/>
        </w:rPr>
        <w:t>ی</w:t>
      </w:r>
      <w:r>
        <w:rPr>
          <w:rFonts w:hint="eastAsia"/>
          <w:rtl/>
        </w:rPr>
        <w:t>ں</w:t>
      </w:r>
      <w:r>
        <w:rPr>
          <w:rtl/>
        </w:rPr>
        <w:t xml:space="preserve"> وحدان</w:t>
      </w:r>
      <w:r>
        <w:rPr>
          <w:rFonts w:hint="cs"/>
          <w:rtl/>
        </w:rPr>
        <w:t>ی</w:t>
      </w:r>
      <w:r>
        <w:rPr>
          <w:rtl/>
        </w:rPr>
        <w:t xml:space="preserve"> </w:t>
      </w:r>
      <w:r>
        <w:rPr>
          <w:rFonts w:hint="cs"/>
          <w:rtl/>
        </w:rPr>
        <w:t>ی</w:t>
      </w:r>
      <w:r>
        <w:rPr>
          <w:rFonts w:hint="eastAsia"/>
          <w:rtl/>
        </w:rPr>
        <w:t>ا</w:t>
      </w:r>
      <w:r>
        <w:rPr>
          <w:rtl/>
        </w:rPr>
        <w:t xml:space="preserve"> باطن</w:t>
      </w:r>
      <w:r>
        <w:rPr>
          <w:rFonts w:hint="cs"/>
          <w:rtl/>
        </w:rPr>
        <w:t>ی</w:t>
      </w:r>
      <w:r>
        <w:rPr>
          <w:rtl/>
        </w:rPr>
        <w:t xml:space="preserve"> پول</w:t>
      </w:r>
      <w:r>
        <w:rPr>
          <w:rFonts w:hint="cs"/>
          <w:rtl/>
        </w:rPr>
        <w:t>ی</w:t>
      </w:r>
      <w:r>
        <w:rPr>
          <w:rFonts w:hint="eastAsia"/>
          <w:rtl/>
        </w:rPr>
        <w:t>س</w:t>
      </w:r>
      <w:r>
        <w:rPr>
          <w:rtl/>
        </w:rPr>
        <w:t xml:space="preserve"> کا وجود موجود تھا اور وہ معاد کے قائل تھے ۔ </w:t>
      </w:r>
    </w:p>
    <w:p w:rsidR="00921C41" w:rsidRDefault="00921C41" w:rsidP="00F55F11">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بعض م</w:t>
      </w:r>
      <w:r>
        <w:rPr>
          <w:rFonts w:hint="cs"/>
          <w:rtl/>
        </w:rPr>
        <w:t>ی</w:t>
      </w:r>
      <w:r>
        <w:rPr>
          <w:rFonts w:hint="eastAsia"/>
          <w:rtl/>
        </w:rPr>
        <w:t>ں</w:t>
      </w:r>
      <w:r>
        <w:rPr>
          <w:rtl/>
        </w:rPr>
        <w:t xml:space="preserve"> مثلا قد</w:t>
      </w:r>
      <w:r>
        <w:rPr>
          <w:rFonts w:hint="cs"/>
          <w:rtl/>
        </w:rPr>
        <w:t>ی</w:t>
      </w:r>
      <w:r>
        <w:rPr>
          <w:rFonts w:hint="eastAsia"/>
          <w:rtl/>
        </w:rPr>
        <w:t>م</w:t>
      </w:r>
      <w:r>
        <w:rPr>
          <w:rtl/>
        </w:rPr>
        <w:t xml:space="preserve"> مصر م</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تھا کہ مرنے کے بعد انسان کے اعمال ک</w:t>
      </w:r>
      <w:r>
        <w:rPr>
          <w:rFonts w:hint="cs"/>
          <w:rtl/>
        </w:rPr>
        <w:t>ی</w:t>
      </w:r>
      <w:r>
        <w:rPr>
          <w:rtl/>
        </w:rPr>
        <w:t xml:space="preserve"> جزاو سزا ملنا شروع ہو جات</w:t>
      </w:r>
      <w:r>
        <w:rPr>
          <w:rFonts w:hint="cs"/>
          <w:rtl/>
        </w:rPr>
        <w:t>ی</w:t>
      </w:r>
      <w:r>
        <w:rPr>
          <w:rtl/>
        </w:rPr>
        <w:t xml:space="preserve"> ہے اور بعض م</w:t>
      </w:r>
      <w:r>
        <w:rPr>
          <w:rFonts w:hint="cs"/>
          <w:rtl/>
        </w:rPr>
        <w:t>ی</w:t>
      </w:r>
      <w:r>
        <w:rPr>
          <w:rFonts w:hint="eastAsia"/>
          <w:rtl/>
        </w:rPr>
        <w:t>ں</w:t>
      </w:r>
      <w:r>
        <w:rPr>
          <w:rtl/>
        </w:rPr>
        <w:t xml:space="preserve"> 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موت اور اس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اعمال ک</w:t>
      </w:r>
      <w:r>
        <w:rPr>
          <w:rFonts w:hint="cs"/>
          <w:rtl/>
        </w:rPr>
        <w:t>ی</w:t>
      </w:r>
      <w:r>
        <w:rPr>
          <w:rtl/>
        </w:rPr>
        <w:t xml:space="preserve"> سزا و جزا م</w:t>
      </w:r>
      <w:r>
        <w:rPr>
          <w:rFonts w:hint="cs"/>
          <w:rtl/>
        </w:rPr>
        <w:t>ی</w:t>
      </w:r>
      <w:r>
        <w:rPr>
          <w:rFonts w:hint="eastAsia"/>
          <w:rtl/>
        </w:rPr>
        <w:t>ں</w:t>
      </w:r>
      <w:r>
        <w:rPr>
          <w:rtl/>
        </w:rPr>
        <w:t xml:space="preserve"> فاصلہ پا</w:t>
      </w:r>
      <w:r>
        <w:rPr>
          <w:rFonts w:hint="cs"/>
          <w:rtl/>
        </w:rPr>
        <w:t>ی</w:t>
      </w:r>
      <w:r>
        <w:rPr>
          <w:rFonts w:hint="eastAsia"/>
          <w:rtl/>
        </w:rPr>
        <w:t>ا</w:t>
      </w:r>
      <w:r>
        <w:rPr>
          <w:rtl/>
        </w:rPr>
        <w:t xml:space="preserve"> جاتا ہے </w:t>
      </w:r>
      <w:r>
        <w:rPr>
          <w:rFonts w:hint="cs"/>
          <w:rtl/>
        </w:rPr>
        <w:t>ی</w:t>
      </w:r>
      <w:r>
        <w:rPr>
          <w:rFonts w:hint="eastAsia"/>
          <w:rtl/>
        </w:rPr>
        <w:t>ہاں</w:t>
      </w:r>
      <w:r>
        <w:rPr>
          <w:rtl/>
        </w:rPr>
        <w:t xml:space="preserve"> تک کہ وحش</w:t>
      </w:r>
      <w:r>
        <w:rPr>
          <w:rFonts w:hint="cs"/>
          <w:rtl/>
        </w:rPr>
        <w:t>ی</w:t>
      </w:r>
      <w:r>
        <w:rPr>
          <w:rtl/>
        </w:rPr>
        <w:t xml:space="preserve"> قبائل م</w:t>
      </w:r>
      <w:r>
        <w:rPr>
          <w:rFonts w:hint="cs"/>
          <w:rtl/>
        </w:rPr>
        <w:t>ی</w:t>
      </w:r>
      <w:r>
        <w:rPr>
          <w:rFonts w:hint="eastAsia"/>
          <w:rtl/>
        </w:rPr>
        <w:t>ں</w:t>
      </w:r>
      <w:r>
        <w:rPr>
          <w:rtl/>
        </w:rPr>
        <w:t xml:space="preserve"> بھ</w:t>
      </w:r>
      <w:r>
        <w:rPr>
          <w:rFonts w:hint="cs"/>
          <w:rtl/>
        </w:rPr>
        <w:t>ی</w:t>
      </w:r>
      <w:r>
        <w:rPr>
          <w:rtl/>
        </w:rPr>
        <w:t xml:space="preserve"> مرنے کے بعد ک</w:t>
      </w:r>
      <w:r>
        <w:rPr>
          <w:rFonts w:hint="cs"/>
          <w:rtl/>
        </w:rPr>
        <w:t>ی</w:t>
      </w:r>
      <w:r>
        <w:rPr>
          <w:rtl/>
        </w:rPr>
        <w:t xml:space="preserve"> زندگ</w:t>
      </w:r>
      <w:r>
        <w:rPr>
          <w:rFonts w:hint="cs"/>
          <w:rtl/>
        </w:rPr>
        <w:t>ی</w:t>
      </w:r>
      <w:r>
        <w:rPr>
          <w:rtl/>
        </w:rPr>
        <w:t xml:space="preserve"> ک</w:t>
      </w:r>
      <w:r>
        <w:rPr>
          <w:rFonts w:hint="eastAsia"/>
          <w:rtl/>
        </w:rPr>
        <w:t>ا</w:t>
      </w:r>
      <w:r>
        <w:rPr>
          <w:rtl/>
        </w:rPr>
        <w:t xml:space="preserve"> عق</w:t>
      </w:r>
      <w:r>
        <w:rPr>
          <w:rFonts w:hint="cs"/>
          <w:rtl/>
        </w:rPr>
        <w:t>ی</w:t>
      </w:r>
      <w:r>
        <w:rPr>
          <w:rFonts w:hint="eastAsia"/>
          <w:rtl/>
        </w:rPr>
        <w:t>دہ</w:t>
      </w:r>
      <w:r>
        <w:rPr>
          <w:rtl/>
        </w:rPr>
        <w:t xml:space="preserve"> موجود ہے ۔ اور وہ بھ</w:t>
      </w:r>
      <w:r>
        <w:rPr>
          <w:rFonts w:hint="cs"/>
          <w:rtl/>
        </w:rPr>
        <w:t>ی</w:t>
      </w:r>
      <w:r>
        <w:rPr>
          <w:rtl/>
        </w:rPr>
        <w:t xml:space="preserve"> اس بات کو ماننے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انسان مرنے کے بعد دوبارہ زندہ نہ</w:t>
      </w:r>
      <w:r>
        <w:rPr>
          <w:rFonts w:hint="cs"/>
          <w:rtl/>
        </w:rPr>
        <w:t>ی</w:t>
      </w:r>
      <w:r>
        <w:rPr>
          <w:rFonts w:hint="eastAsia"/>
          <w:rtl/>
        </w:rPr>
        <w:t>ں</w:t>
      </w:r>
      <w:r w:rsidR="00F55F11">
        <w:rPr>
          <w:rFonts w:hint="cs"/>
          <w:rtl/>
        </w:rPr>
        <w:t xml:space="preserve"> </w:t>
      </w:r>
      <w:r>
        <w:rPr>
          <w:rFonts w:hint="eastAsia"/>
          <w:rtl/>
        </w:rPr>
        <w:t>ہوتا</w:t>
      </w:r>
      <w:r>
        <w:rPr>
          <w:rtl/>
        </w:rPr>
        <w:t xml:space="preserve"> ۔ </w:t>
      </w:r>
    </w:p>
    <w:p w:rsidR="00921C41" w:rsidRDefault="00921C41" w:rsidP="00921C41">
      <w:pPr>
        <w:pStyle w:val="libNormal"/>
        <w:rPr>
          <w:rtl/>
        </w:rPr>
      </w:pPr>
      <w:r>
        <w:rPr>
          <w:rFonts w:hint="eastAsia"/>
          <w:rtl/>
        </w:rPr>
        <w:t>ڈاکٹر</w:t>
      </w:r>
      <w:r>
        <w:rPr>
          <w:rtl/>
        </w:rPr>
        <w:t xml:space="preserve"> لا</w:t>
      </w:r>
      <w:r>
        <w:rPr>
          <w:rFonts w:hint="cs"/>
          <w:rtl/>
        </w:rPr>
        <w:t>ی</w:t>
      </w:r>
      <w:r>
        <w:rPr>
          <w:rtl/>
        </w:rPr>
        <w:t xml:space="preserve"> و</w:t>
      </w:r>
      <w:r>
        <w:rPr>
          <w:rFonts w:hint="cs"/>
          <w:rtl/>
        </w:rPr>
        <w:t>ی</w:t>
      </w:r>
      <w:r>
        <w:rPr>
          <w:rFonts w:hint="eastAsia"/>
          <w:rtl/>
        </w:rPr>
        <w:t>نک</w:t>
      </w:r>
      <w:r>
        <w:rPr>
          <w:rtl/>
        </w:rPr>
        <w:t xml:space="preserve"> اسٹون جو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منابع کا در</w:t>
      </w:r>
      <w:r>
        <w:rPr>
          <w:rFonts w:hint="cs"/>
          <w:rtl/>
        </w:rPr>
        <w:t>ی</w:t>
      </w:r>
      <w:r>
        <w:rPr>
          <w:rFonts w:hint="eastAsia"/>
          <w:rtl/>
        </w:rPr>
        <w:t>افت</w:t>
      </w:r>
      <w:r>
        <w:rPr>
          <w:rtl/>
        </w:rPr>
        <w:t xml:space="preserve"> کرنے والا ہے جس نے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اپنے س</w:t>
      </w:r>
      <w:r>
        <w:rPr>
          <w:rFonts w:hint="cs"/>
          <w:rtl/>
        </w:rPr>
        <w:t>ی</w:t>
      </w:r>
      <w:r>
        <w:rPr>
          <w:rFonts w:hint="eastAsia"/>
          <w:rtl/>
        </w:rPr>
        <w:t>احت</w:t>
      </w:r>
      <w:r>
        <w:rPr>
          <w:rtl/>
        </w:rPr>
        <w:t xml:space="preserve"> نام</w:t>
      </w:r>
      <w:r>
        <w:rPr>
          <w:rFonts w:hint="cs"/>
          <w:rtl/>
        </w:rPr>
        <w:t>ی</w:t>
      </w:r>
      <w:r>
        <w:rPr>
          <w:rFonts w:hint="eastAsia"/>
          <w:rtl/>
        </w:rPr>
        <w:t>ا</w:t>
      </w:r>
      <w:r>
        <w:rPr>
          <w:rtl/>
        </w:rPr>
        <w:t xml:space="preserve"> ور انکشافات کے مجموعے کو انگلستان ک</w:t>
      </w:r>
      <w:r>
        <w:rPr>
          <w:rFonts w:hint="cs"/>
          <w:rtl/>
        </w:rPr>
        <w:t>ی</w:t>
      </w:r>
      <w:r>
        <w:rPr>
          <w:rtl/>
        </w:rPr>
        <w:t xml:space="preserve"> شاہ</w:t>
      </w:r>
      <w:r>
        <w:rPr>
          <w:rFonts w:hint="cs"/>
          <w:rtl/>
        </w:rPr>
        <w:t>ی</w:t>
      </w:r>
      <w:r>
        <w:rPr>
          <w:rtl/>
        </w:rPr>
        <w:t xml:space="preserve"> حکومت ک</w:t>
      </w:r>
      <w:r>
        <w:rPr>
          <w:rFonts w:hint="cs"/>
          <w:rtl/>
        </w:rPr>
        <w:t>ی</w:t>
      </w:r>
      <w:r>
        <w:rPr>
          <w:rtl/>
        </w:rPr>
        <w:t xml:space="preserve"> جغراف</w:t>
      </w:r>
      <w:r>
        <w:rPr>
          <w:rFonts w:hint="cs"/>
          <w:rtl/>
        </w:rPr>
        <w:t>ی</w:t>
      </w:r>
      <w:r>
        <w:rPr>
          <w:rFonts w:hint="eastAsia"/>
          <w:rtl/>
        </w:rPr>
        <w:t>ہ</w:t>
      </w:r>
      <w:r>
        <w:rPr>
          <w:rtl/>
        </w:rPr>
        <w:t xml:space="preserve"> ک</w:t>
      </w:r>
      <w:r>
        <w:rPr>
          <w:rFonts w:hint="cs"/>
          <w:rtl/>
        </w:rPr>
        <w:t>ی</w:t>
      </w:r>
      <w:r>
        <w:rPr>
          <w:rtl/>
        </w:rPr>
        <w:t xml:space="preserve"> تنظم کو تحفتہ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جتنے عرصہ وہ مرکز</w:t>
      </w:r>
      <w:r>
        <w:rPr>
          <w:rFonts w:hint="cs"/>
          <w:rtl/>
        </w:rPr>
        <w:t>ی</w:t>
      </w:r>
      <w:r>
        <w:rPr>
          <w:rtl/>
        </w:rPr>
        <w:t xml:space="preserve"> افر</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رہا ‘ وہ ہر قب</w:t>
      </w:r>
      <w:r>
        <w:rPr>
          <w:rFonts w:hint="cs"/>
          <w:rtl/>
        </w:rPr>
        <w:t>ی</w:t>
      </w:r>
      <w:r>
        <w:rPr>
          <w:rFonts w:hint="eastAsia"/>
          <w:rtl/>
        </w:rPr>
        <w:t>لہ</w:t>
      </w:r>
      <w:r>
        <w:rPr>
          <w:rtl/>
        </w:rPr>
        <w:t xml:space="preserve">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w:t>
      </w:r>
      <w:r>
        <w:rPr>
          <w:rFonts w:hint="eastAsia"/>
          <w:rtl/>
        </w:rPr>
        <w:t>اس</w:t>
      </w:r>
      <w:r>
        <w:rPr>
          <w:rtl/>
        </w:rPr>
        <w:t xml:space="preserve"> نے مشاہدہ ک</w:t>
      </w:r>
      <w:r>
        <w:rPr>
          <w:rFonts w:hint="cs"/>
          <w:rtl/>
        </w:rPr>
        <w:t>ی</w:t>
      </w:r>
      <w:r>
        <w:rPr>
          <w:rFonts w:hint="eastAsia"/>
          <w:rtl/>
        </w:rPr>
        <w:t>ا</w:t>
      </w:r>
      <w:r>
        <w:rPr>
          <w:rtl/>
        </w:rPr>
        <w:t xml:space="preserve"> کہ قبائل کے لوگ اپنے مردہ اجداد ک</w:t>
      </w:r>
      <w:r>
        <w:rPr>
          <w:rFonts w:hint="cs"/>
          <w:rtl/>
        </w:rPr>
        <w:t>ی</w:t>
      </w:r>
      <w:r>
        <w:rPr>
          <w:rtl/>
        </w:rPr>
        <w:t xml:space="preserve"> زندگ</w:t>
      </w:r>
      <w:r>
        <w:rPr>
          <w:rFonts w:hint="cs"/>
          <w:rtl/>
        </w:rPr>
        <w:t>ی</w:t>
      </w:r>
      <w:r>
        <w:rPr>
          <w:rtl/>
        </w:rPr>
        <w:t xml:space="preserve"> کے معتقد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بعض قب</w:t>
      </w:r>
      <w:r>
        <w:rPr>
          <w:rFonts w:hint="cs"/>
          <w:rtl/>
        </w:rPr>
        <w:t>ی</w:t>
      </w:r>
      <w:r>
        <w:rPr>
          <w:rFonts w:hint="eastAsia"/>
          <w:rtl/>
        </w:rPr>
        <w:t>لے</w:t>
      </w:r>
      <w:r>
        <w:rPr>
          <w:rtl/>
        </w:rPr>
        <w:t xml:space="preserve"> امور زندگ</w:t>
      </w:r>
      <w:r>
        <w:rPr>
          <w:rFonts w:hint="cs"/>
          <w:rtl/>
        </w:rPr>
        <w:t>ی</w:t>
      </w:r>
      <w:r>
        <w:rPr>
          <w:rtl/>
        </w:rPr>
        <w:t xml:space="preserve"> م</w:t>
      </w:r>
      <w:r>
        <w:rPr>
          <w:rFonts w:hint="cs"/>
          <w:rtl/>
        </w:rPr>
        <w:t>ی</w:t>
      </w:r>
      <w:r>
        <w:rPr>
          <w:rFonts w:hint="eastAsia"/>
          <w:rtl/>
        </w:rPr>
        <w:t>ں</w:t>
      </w:r>
      <w:r>
        <w:rPr>
          <w:rtl/>
        </w:rPr>
        <w:t xml:space="preserve"> اپنے مردہ اجداد کے ارادہ کو موثر سمجھتے ہ</w:t>
      </w:r>
      <w:r>
        <w:rPr>
          <w:rFonts w:hint="cs"/>
          <w:rtl/>
        </w:rPr>
        <w:t>ی</w:t>
      </w:r>
      <w:r>
        <w:rPr>
          <w:rFonts w:hint="eastAsia"/>
          <w:rtl/>
        </w:rPr>
        <w:t>ں</w:t>
      </w:r>
      <w:r>
        <w:rPr>
          <w:rtl/>
        </w:rPr>
        <w:t xml:space="preserve"> ۔ اور افر</w:t>
      </w:r>
      <w:r>
        <w:rPr>
          <w:rFonts w:hint="cs"/>
          <w:rtl/>
        </w:rPr>
        <w:t>ی</w:t>
      </w:r>
      <w:r>
        <w:rPr>
          <w:rFonts w:hint="eastAsia"/>
          <w:rtl/>
        </w:rPr>
        <w:t>قہ</w:t>
      </w:r>
      <w:r>
        <w:rPr>
          <w:rtl/>
        </w:rPr>
        <w:t xml:space="preserve"> کے قابل م</w:t>
      </w:r>
      <w:r>
        <w:rPr>
          <w:rFonts w:hint="cs"/>
          <w:rtl/>
        </w:rPr>
        <w:t>ی</w:t>
      </w:r>
      <w:r>
        <w:rPr>
          <w:rFonts w:hint="eastAsia"/>
          <w:rtl/>
        </w:rPr>
        <w:t>ں</w:t>
      </w:r>
      <w:r>
        <w:rPr>
          <w:rtl/>
        </w:rPr>
        <w:t xml:space="preserve"> سے کچھ لا</w:t>
      </w:r>
      <w:r>
        <w:rPr>
          <w:rFonts w:hint="cs"/>
          <w:rtl/>
        </w:rPr>
        <w:t>ی</w:t>
      </w:r>
      <w:r>
        <w:rPr>
          <w:rtl/>
        </w:rPr>
        <w:t xml:space="preserve"> و</w:t>
      </w:r>
      <w:r>
        <w:rPr>
          <w:rFonts w:hint="cs"/>
          <w:rtl/>
        </w:rPr>
        <w:t>ی</w:t>
      </w:r>
      <w:r>
        <w:rPr>
          <w:rFonts w:hint="eastAsia"/>
          <w:rtl/>
        </w:rPr>
        <w:t>نک</w:t>
      </w:r>
      <w:r>
        <w:rPr>
          <w:rtl/>
        </w:rPr>
        <w:t xml:space="preserve"> اسٹون نے مرکز</w:t>
      </w:r>
      <w:r>
        <w:rPr>
          <w:rFonts w:hint="cs"/>
          <w:rtl/>
        </w:rPr>
        <w:t>ی</w:t>
      </w:r>
      <w:r>
        <w:rPr>
          <w:rtl/>
        </w:rPr>
        <w:t xml:space="preserve"> افر</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سنا اور اس</w:t>
      </w:r>
      <w:r>
        <w:rPr>
          <w:rFonts w:hint="cs"/>
          <w:rtl/>
        </w:rPr>
        <w:t>ی</w:t>
      </w:r>
      <w:r>
        <w:rPr>
          <w:rtl/>
        </w:rPr>
        <w:t xml:space="preserve"> طرح دوسر</w:t>
      </w:r>
      <w:r>
        <w:rPr>
          <w:rFonts w:hint="cs"/>
          <w:rtl/>
        </w:rPr>
        <w:t>ی</w:t>
      </w:r>
      <w:r>
        <w:rPr>
          <w:rtl/>
        </w:rPr>
        <w:t xml:space="preserve"> لوگوں </w:t>
      </w:r>
      <w:r>
        <w:rPr>
          <w:rFonts w:hint="eastAsia"/>
          <w:rtl/>
        </w:rPr>
        <w:t>نے</w:t>
      </w:r>
      <w:r>
        <w:rPr>
          <w:rtl/>
        </w:rPr>
        <w:t xml:space="preserve"> دوسر</w:t>
      </w:r>
      <w:r>
        <w:rPr>
          <w:rFonts w:hint="cs"/>
          <w:rtl/>
        </w:rPr>
        <w:t>ی</w:t>
      </w:r>
      <w:r>
        <w:rPr>
          <w:rtl/>
        </w:rPr>
        <w:t xml:space="preserve"> علاقوں م</w:t>
      </w:r>
      <w:r>
        <w:rPr>
          <w:rFonts w:hint="cs"/>
          <w:rtl/>
        </w:rPr>
        <w:t>ی</w:t>
      </w:r>
      <w:r>
        <w:rPr>
          <w:rFonts w:hint="eastAsia"/>
          <w:rtl/>
        </w:rPr>
        <w:t>ں</w:t>
      </w:r>
      <w:r>
        <w:rPr>
          <w:rtl/>
        </w:rPr>
        <w:t xml:space="preserve"> مشاہدہ ک</w:t>
      </w:r>
      <w:r>
        <w:rPr>
          <w:rFonts w:hint="cs"/>
          <w:rtl/>
        </w:rPr>
        <w:t>ی</w:t>
      </w:r>
      <w:r>
        <w:rPr>
          <w:rFonts w:hint="eastAsia"/>
          <w:rtl/>
        </w:rPr>
        <w:t>ا</w:t>
      </w:r>
      <w:r>
        <w:rPr>
          <w:rtl/>
        </w:rPr>
        <w:t xml:space="preserve"> کہ کوئ</w:t>
      </w:r>
      <w:r>
        <w:rPr>
          <w:rFonts w:hint="cs"/>
          <w:rtl/>
        </w:rPr>
        <w:t>ی</w:t>
      </w:r>
      <w:r>
        <w:rPr>
          <w:rtl/>
        </w:rPr>
        <w:t xml:space="preserve"> قب</w:t>
      </w:r>
      <w:r>
        <w:rPr>
          <w:rFonts w:hint="cs"/>
          <w:rtl/>
        </w:rPr>
        <w:t>ی</w:t>
      </w:r>
      <w:r>
        <w:rPr>
          <w:rFonts w:hint="eastAsia"/>
          <w:rtl/>
        </w:rPr>
        <w:t>لہ</w:t>
      </w:r>
      <w:r>
        <w:rPr>
          <w:rtl/>
        </w:rPr>
        <w:t xml:space="preserve"> جتنا پسماندہ ہو گا اس کا عق</w:t>
      </w:r>
      <w:r>
        <w:rPr>
          <w:rFonts w:hint="cs"/>
          <w:rtl/>
        </w:rPr>
        <w:t>ی</w:t>
      </w:r>
      <w:r>
        <w:rPr>
          <w:rFonts w:hint="eastAsia"/>
          <w:rtl/>
        </w:rPr>
        <w:t>دہ</w:t>
      </w:r>
      <w:r>
        <w:rPr>
          <w:rtl/>
        </w:rPr>
        <w:t xml:space="preserve"> مرنے کے بعد ک</w:t>
      </w:r>
      <w:r>
        <w:rPr>
          <w:rFonts w:hint="cs"/>
          <w:rtl/>
        </w:rPr>
        <w:t>ی</w:t>
      </w:r>
      <w:r>
        <w:rPr>
          <w:rtl/>
        </w:rPr>
        <w:t xml:space="preserve"> زندگ</w:t>
      </w:r>
      <w:r>
        <w:rPr>
          <w:rFonts w:hint="cs"/>
          <w:rtl/>
        </w:rPr>
        <w:t>ی</w:t>
      </w:r>
      <w:r>
        <w:rPr>
          <w:rtl/>
        </w:rPr>
        <w:t xml:space="preserve"> کے بارے م</w:t>
      </w:r>
      <w:r>
        <w:rPr>
          <w:rFonts w:hint="cs"/>
          <w:rtl/>
        </w:rPr>
        <w:t>ی</w:t>
      </w:r>
      <w:r>
        <w:rPr>
          <w:rFonts w:hint="eastAsia"/>
          <w:rtl/>
        </w:rPr>
        <w:t>ں</w:t>
      </w:r>
      <w:r>
        <w:rPr>
          <w:rtl/>
        </w:rPr>
        <w:t xml:space="preserve"> اتنا ہ</w:t>
      </w:r>
      <w:r>
        <w:rPr>
          <w:rFonts w:hint="cs"/>
          <w:rtl/>
        </w:rPr>
        <w:t>ی</w:t>
      </w:r>
      <w:r>
        <w:rPr>
          <w:rtl/>
        </w:rPr>
        <w:t xml:space="preserve"> پختہ ہو گا اس کا </w:t>
      </w:r>
      <w:r>
        <w:rPr>
          <w:rFonts w:hint="cs"/>
          <w:rtl/>
        </w:rPr>
        <w:t>ی</w:t>
      </w:r>
      <w:r>
        <w:rPr>
          <w:rFonts w:hint="eastAsia"/>
          <w:rtl/>
        </w:rPr>
        <w:t>ہ</w:t>
      </w:r>
      <w:r>
        <w:rPr>
          <w:rtl/>
        </w:rPr>
        <w:t xml:space="preserve"> مطلب ہر گز نہ</w:t>
      </w:r>
      <w:r>
        <w:rPr>
          <w:rFonts w:hint="cs"/>
          <w:rtl/>
        </w:rPr>
        <w:t>ی</w:t>
      </w:r>
      <w:r>
        <w:rPr>
          <w:rFonts w:hint="eastAsia"/>
          <w:rtl/>
        </w:rPr>
        <w:t>ں</w:t>
      </w:r>
      <w:r>
        <w:rPr>
          <w:rtl/>
        </w:rPr>
        <w:t xml:space="preserve"> کہ جو قوم</w:t>
      </w:r>
      <w:r>
        <w:rPr>
          <w:rFonts w:hint="cs"/>
          <w:rtl/>
        </w:rPr>
        <w:t>ی</w:t>
      </w:r>
      <w:r>
        <w:rPr>
          <w:rFonts w:hint="eastAsia"/>
          <w:rtl/>
        </w:rPr>
        <w:t>ں</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اور متمدن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موت کے بعد ک</w:t>
      </w:r>
      <w:r>
        <w:rPr>
          <w:rFonts w:hint="cs"/>
          <w:rtl/>
        </w:rPr>
        <w:t>ی</w:t>
      </w:r>
      <w:r>
        <w:rPr>
          <w:rtl/>
        </w:rPr>
        <w:t xml:space="preserve"> زندگ</w:t>
      </w:r>
      <w:r>
        <w:rPr>
          <w:rFonts w:hint="cs"/>
          <w:rtl/>
        </w:rPr>
        <w:t>ی</w:t>
      </w:r>
      <w:r>
        <w:rPr>
          <w:rtl/>
        </w:rPr>
        <w:t xml:space="preserve"> کا نظر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بلکہ آج ا</w:t>
      </w:r>
      <w:r>
        <w:rPr>
          <w:rFonts w:hint="cs"/>
          <w:rtl/>
        </w:rPr>
        <w:t>ی</w:t>
      </w:r>
      <w:r>
        <w:rPr>
          <w:rFonts w:hint="eastAsia"/>
          <w:rtl/>
        </w:rPr>
        <w:t>ک</w:t>
      </w:r>
      <w:r>
        <w:rPr>
          <w:rtl/>
        </w:rPr>
        <w:t xml:space="preserve"> امر</w:t>
      </w:r>
      <w:r>
        <w:rPr>
          <w:rFonts w:hint="cs"/>
          <w:rtl/>
        </w:rPr>
        <w:t>ی</w:t>
      </w:r>
      <w:r>
        <w:rPr>
          <w:rFonts w:hint="eastAsia"/>
          <w:rtl/>
        </w:rPr>
        <w:t>ک</w:t>
      </w:r>
      <w:r>
        <w:rPr>
          <w:rFonts w:hint="cs"/>
          <w:rtl/>
        </w:rPr>
        <w:t>ی</w:t>
      </w:r>
      <w:r>
        <w:rPr>
          <w:rtl/>
        </w:rPr>
        <w:t xml:space="preserve"> اور فرانس</w:t>
      </w:r>
      <w:r>
        <w:rPr>
          <w:rFonts w:hint="cs"/>
          <w:rtl/>
        </w:rPr>
        <w:t>ی</w:t>
      </w:r>
      <w:r>
        <w:rPr>
          <w:rFonts w:hint="eastAsia"/>
          <w:rtl/>
        </w:rPr>
        <w:t>س</w:t>
      </w:r>
      <w:r>
        <w:rPr>
          <w:rFonts w:hint="cs"/>
          <w:rtl/>
        </w:rPr>
        <w:t>ی</w:t>
      </w:r>
      <w:r>
        <w:rPr>
          <w:rtl/>
        </w:rPr>
        <w:t xml:space="preserve"> بھ</w:t>
      </w:r>
      <w:r>
        <w:rPr>
          <w:rFonts w:hint="cs"/>
          <w:rtl/>
        </w:rPr>
        <w:t>ی</w:t>
      </w:r>
      <w:r>
        <w:rPr>
          <w:rtl/>
        </w:rPr>
        <w:t xml:space="preserve"> موت کے بعد زندگ</w:t>
      </w:r>
      <w:r>
        <w:rPr>
          <w:rFonts w:hint="cs"/>
          <w:rtl/>
        </w:rPr>
        <w:t>ی</w:t>
      </w:r>
      <w:r>
        <w:rPr>
          <w:rtl/>
        </w:rPr>
        <w:t xml:space="preserve"> کا قائل ہے ل</w:t>
      </w:r>
      <w:r>
        <w:rPr>
          <w:rFonts w:hint="cs"/>
          <w:rtl/>
        </w:rPr>
        <w:t>ی</w:t>
      </w:r>
      <w:r>
        <w:rPr>
          <w:rFonts w:hint="eastAsia"/>
          <w:rtl/>
        </w:rPr>
        <w:t>کن</w:t>
      </w:r>
      <w:r>
        <w:rPr>
          <w:rtl/>
        </w:rPr>
        <w:t xml:space="preserve"> اس کا عق</w:t>
      </w:r>
      <w:r>
        <w:rPr>
          <w:rFonts w:hint="cs"/>
          <w:rtl/>
        </w:rPr>
        <w:t>ی</w:t>
      </w:r>
      <w:r>
        <w:rPr>
          <w:rFonts w:hint="eastAsia"/>
          <w:rtl/>
        </w:rPr>
        <w:t>دہ</w:t>
      </w:r>
      <w:r>
        <w:rPr>
          <w:rtl/>
        </w:rPr>
        <w:t xml:space="preserve"> س</w:t>
      </w:r>
      <w:r>
        <w:rPr>
          <w:rFonts w:hint="cs"/>
          <w:rtl/>
        </w:rPr>
        <w:t>ی</w:t>
      </w:r>
      <w:r>
        <w:rPr>
          <w:rFonts w:hint="eastAsia"/>
          <w:rtl/>
        </w:rPr>
        <w:t>اہ</w:t>
      </w:r>
      <w:r>
        <w:rPr>
          <w:rtl/>
        </w:rPr>
        <w:t xml:space="preserve"> فام سے مختلف ہے ۔ </w:t>
      </w:r>
    </w:p>
    <w:p w:rsidR="00921C41" w:rsidRDefault="00921C41" w:rsidP="00921C41">
      <w:pPr>
        <w:pStyle w:val="libNormal"/>
        <w:rPr>
          <w:rtl/>
        </w:rPr>
      </w:pPr>
      <w:r>
        <w:rPr>
          <w:rFonts w:hint="eastAsia"/>
          <w:rtl/>
        </w:rPr>
        <w:t>س</w:t>
      </w:r>
      <w:r>
        <w:rPr>
          <w:rFonts w:hint="cs"/>
          <w:rtl/>
        </w:rPr>
        <w:t>ی</w:t>
      </w:r>
      <w:r>
        <w:rPr>
          <w:rFonts w:hint="eastAsia"/>
          <w:rtl/>
        </w:rPr>
        <w:t>ام</w:t>
      </w:r>
      <w:r>
        <w:rPr>
          <w:rtl/>
        </w:rPr>
        <w:t xml:space="preserve"> فام اس بات کا قائل ہے کہ موت کے بعد ک</w:t>
      </w:r>
      <w:r>
        <w:rPr>
          <w:rFonts w:hint="cs"/>
          <w:rtl/>
        </w:rPr>
        <w:t>ی</w:t>
      </w:r>
      <w:r>
        <w:rPr>
          <w:rtl/>
        </w:rPr>
        <w:t xml:space="preserve"> زندگ</w:t>
      </w:r>
      <w:r>
        <w:rPr>
          <w:rFonts w:hint="cs"/>
          <w:rtl/>
        </w:rPr>
        <w:t>ی</w:t>
      </w:r>
      <w:r>
        <w:rPr>
          <w:rtl/>
        </w:rPr>
        <w:t xml:space="preserve"> اور اس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ذرا بھ</w:t>
      </w:r>
      <w:r>
        <w:rPr>
          <w:rFonts w:hint="cs"/>
          <w:rtl/>
        </w:rPr>
        <w:t>ی</w:t>
      </w:r>
      <w:r>
        <w:rPr>
          <w:rtl/>
        </w:rPr>
        <w:t xml:space="preserve"> فرق نہ</w:t>
      </w:r>
      <w:r>
        <w:rPr>
          <w:rFonts w:hint="cs"/>
          <w:rtl/>
        </w:rPr>
        <w:t>ی</w:t>
      </w:r>
      <w:r>
        <w:rPr>
          <w:rFonts w:hint="eastAsia"/>
          <w:rtl/>
        </w:rPr>
        <w:t>ں</w:t>
      </w:r>
      <w:r>
        <w:rPr>
          <w:rtl/>
        </w:rPr>
        <w:t xml:space="preserve"> ہو گا جبکہ ا</w:t>
      </w:r>
      <w:r>
        <w:rPr>
          <w:rFonts w:hint="cs"/>
          <w:rtl/>
        </w:rPr>
        <w:t>ی</w:t>
      </w:r>
      <w:r>
        <w:rPr>
          <w:rFonts w:hint="eastAsia"/>
          <w:rtl/>
        </w:rPr>
        <w:t>ک</w:t>
      </w:r>
      <w:r>
        <w:rPr>
          <w:rtl/>
        </w:rPr>
        <w:t xml:space="preserve"> امر</w:t>
      </w:r>
      <w:r>
        <w:rPr>
          <w:rFonts w:hint="cs"/>
          <w:rtl/>
        </w:rPr>
        <w:t>ی</w:t>
      </w:r>
      <w:r>
        <w:rPr>
          <w:rFonts w:hint="eastAsia"/>
          <w:rtl/>
        </w:rPr>
        <w:t>ک</w:t>
      </w:r>
      <w:r>
        <w:rPr>
          <w:rFonts w:hint="cs"/>
          <w:rtl/>
        </w:rPr>
        <w:t>ی</w:t>
      </w:r>
      <w:r>
        <w:rPr>
          <w:rtl/>
        </w:rPr>
        <w:t xml:space="preserve"> </w:t>
      </w:r>
      <w:r>
        <w:rPr>
          <w:rFonts w:hint="cs"/>
          <w:rtl/>
        </w:rPr>
        <w:t>ی</w:t>
      </w:r>
      <w:r>
        <w:rPr>
          <w:rFonts w:hint="eastAsia"/>
          <w:rtl/>
        </w:rPr>
        <w:t>ا</w:t>
      </w:r>
      <w:r>
        <w:rPr>
          <w:rtl/>
        </w:rPr>
        <w:t xml:space="preserve"> فرانس</w:t>
      </w:r>
      <w:r>
        <w:rPr>
          <w:rFonts w:hint="cs"/>
          <w:rtl/>
        </w:rPr>
        <w:t>ی</w:t>
      </w:r>
      <w:r>
        <w:rPr>
          <w:rFonts w:hint="eastAsia"/>
          <w:rtl/>
        </w:rPr>
        <w:t>س</w:t>
      </w:r>
      <w:r>
        <w:rPr>
          <w:rFonts w:hint="cs"/>
          <w:rtl/>
        </w:rPr>
        <w:t>ی</w:t>
      </w:r>
      <w:r>
        <w:rPr>
          <w:rtl/>
        </w:rPr>
        <w:t xml:space="preserve"> </w:t>
      </w:r>
      <w:r>
        <w:rPr>
          <w:rFonts w:hint="cs"/>
          <w:rtl/>
        </w:rPr>
        <w:t>ی</w:t>
      </w:r>
      <w:r>
        <w:rPr>
          <w:rFonts w:hint="eastAsia"/>
          <w:rtl/>
        </w:rPr>
        <w:t>ہ</w:t>
      </w:r>
      <w:r>
        <w:rPr>
          <w:rtl/>
        </w:rPr>
        <w:t xml:space="preserve"> گمان کرتا ہے کہ موت کے بعد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وہ اس</w:t>
      </w:r>
      <w:r>
        <w:rPr>
          <w:rFonts w:hint="cs"/>
          <w:rtl/>
        </w:rPr>
        <w:t>ی</w:t>
      </w:r>
      <w:r>
        <w:rPr>
          <w:rtl/>
        </w:rPr>
        <w:t xml:space="preserve"> طرح غذا کھائے گا ‘ لباس پہنے گا اور پکچر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س</w:t>
      </w:r>
      <w:r>
        <w:rPr>
          <w:rFonts w:hint="cs"/>
          <w:rtl/>
        </w:rPr>
        <w:t>ی</w:t>
      </w:r>
      <w:r>
        <w:rPr>
          <w:rFonts w:hint="eastAsia"/>
          <w:rtl/>
        </w:rPr>
        <w:t>نما</w:t>
      </w:r>
      <w:r>
        <w:rPr>
          <w:rtl/>
        </w:rPr>
        <w:t xml:space="preserve"> جائے گا اس</w:t>
      </w:r>
      <w:r>
        <w:rPr>
          <w:rFonts w:hint="cs"/>
          <w:rtl/>
        </w:rPr>
        <w:t>ی</w:t>
      </w:r>
      <w:r>
        <w:rPr>
          <w:rtl/>
        </w:rPr>
        <w:t xml:space="preserve"> لئے </w:t>
      </w:r>
      <w:r>
        <w:rPr>
          <w:rFonts w:hint="eastAsia"/>
          <w:rtl/>
        </w:rPr>
        <w:t>بعض</w:t>
      </w:r>
      <w:r>
        <w:rPr>
          <w:rtl/>
        </w:rPr>
        <w:t xml:space="preserve"> مفکر</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کہ موت کے بعد زندگ</w:t>
      </w:r>
      <w:r>
        <w:rPr>
          <w:rFonts w:hint="cs"/>
          <w:rtl/>
        </w:rPr>
        <w:t>ی</w:t>
      </w:r>
      <w:r>
        <w:rPr>
          <w:rtl/>
        </w:rPr>
        <w:t xml:space="preserve"> کا عق</w:t>
      </w:r>
      <w:r>
        <w:rPr>
          <w:rFonts w:hint="cs"/>
          <w:rtl/>
        </w:rPr>
        <w:t>ی</w:t>
      </w:r>
      <w:r>
        <w:rPr>
          <w:rFonts w:hint="eastAsia"/>
          <w:rtl/>
        </w:rPr>
        <w:t>دہ</w:t>
      </w:r>
      <w:r>
        <w:rPr>
          <w:rtl/>
        </w:rPr>
        <w:t xml:space="preserve"> انسان کے فطر</w:t>
      </w:r>
      <w:r>
        <w:rPr>
          <w:rFonts w:hint="cs"/>
          <w:rtl/>
        </w:rPr>
        <w:t>ی</w:t>
      </w:r>
      <w:r>
        <w:rPr>
          <w:rtl/>
        </w:rPr>
        <w:t xml:space="preserve"> عقائد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اگرچہ ب</w:t>
      </w:r>
      <w:r>
        <w:rPr>
          <w:rFonts w:hint="cs"/>
          <w:rtl/>
        </w:rPr>
        <w:t>ی</w:t>
      </w:r>
      <w:r>
        <w:rPr>
          <w:rFonts w:hint="eastAsia"/>
          <w:rtl/>
        </w:rPr>
        <w:t>الوج</w:t>
      </w:r>
      <w:r>
        <w:rPr>
          <w:rFonts w:hint="cs"/>
          <w:rtl/>
        </w:rPr>
        <w:t>ی</w:t>
      </w:r>
      <w:r>
        <w:rPr>
          <w:rtl/>
        </w:rPr>
        <w:t xml:space="preserve"> کے مظاہر اور اعضائے انسان</w:t>
      </w:r>
      <w:r>
        <w:rPr>
          <w:rFonts w:hint="cs"/>
          <w:rtl/>
        </w:rPr>
        <w:t>ی</w:t>
      </w:r>
      <w:r>
        <w:rPr>
          <w:rtl/>
        </w:rPr>
        <w:t xml:space="preserve"> کے ٹائم ٹ</w:t>
      </w:r>
      <w:r>
        <w:rPr>
          <w:rFonts w:hint="cs"/>
          <w:rtl/>
        </w:rPr>
        <w:t>ی</w:t>
      </w:r>
      <w:r>
        <w:rPr>
          <w:rFonts w:hint="eastAsia"/>
          <w:rtl/>
        </w:rPr>
        <w:t>بل</w:t>
      </w:r>
      <w:r>
        <w:rPr>
          <w:rtl/>
        </w:rPr>
        <w:t xml:space="preserve"> کے نظام سے اس کا کوئ</w:t>
      </w:r>
      <w:r>
        <w:rPr>
          <w:rFonts w:hint="cs"/>
          <w:rtl/>
        </w:rPr>
        <w:t>ی</w:t>
      </w:r>
      <w:r>
        <w:rPr>
          <w:rtl/>
        </w:rPr>
        <w:t xml:space="preserve"> تعلق نہ</w:t>
      </w:r>
      <w:r>
        <w:rPr>
          <w:rFonts w:hint="cs"/>
          <w:rtl/>
        </w:rPr>
        <w:t>ی</w:t>
      </w:r>
      <w:r>
        <w:rPr>
          <w:rFonts w:hint="eastAsia"/>
          <w:rtl/>
        </w:rPr>
        <w:t>ن</w:t>
      </w:r>
      <w:r>
        <w:rPr>
          <w:rtl/>
        </w:rPr>
        <w:t xml:space="preserve"> مثلا ج</w:t>
      </w:r>
      <w:r>
        <w:rPr>
          <w:rFonts w:hint="cs"/>
          <w:rtl/>
        </w:rPr>
        <w:t>ی</w:t>
      </w:r>
      <w:r>
        <w:rPr>
          <w:rFonts w:hint="eastAsia"/>
          <w:rtl/>
        </w:rPr>
        <w:t>سا</w:t>
      </w:r>
      <w:r>
        <w:rPr>
          <w:rtl/>
        </w:rPr>
        <w:t xml:space="preserve"> کہ بھوک اور پ</w:t>
      </w:r>
      <w:r>
        <w:rPr>
          <w:rFonts w:hint="cs"/>
          <w:rtl/>
        </w:rPr>
        <w:t>ی</w:t>
      </w:r>
      <w:r>
        <w:rPr>
          <w:rFonts w:hint="eastAsia"/>
          <w:rtl/>
        </w:rPr>
        <w:t>اس</w:t>
      </w:r>
      <w:r>
        <w:rPr>
          <w:rtl/>
        </w:rPr>
        <w:t xml:space="preserve"> جانداروں ک</w:t>
      </w:r>
      <w:r>
        <w:rPr>
          <w:rFonts w:hint="cs"/>
          <w:rtl/>
        </w:rPr>
        <w:t>ی</w:t>
      </w:r>
      <w:r>
        <w:rPr>
          <w:rtl/>
        </w:rPr>
        <w:t xml:space="preserve"> زندگ</w:t>
      </w:r>
      <w:r>
        <w:rPr>
          <w:rFonts w:hint="cs"/>
          <w:rtl/>
        </w:rPr>
        <w:t>ی</w:t>
      </w:r>
      <w:r>
        <w:rPr>
          <w:rtl/>
        </w:rPr>
        <w:t xml:space="preserve"> کا خاصہ ہے ۔ </w:t>
      </w:r>
    </w:p>
    <w:p w:rsidR="00921C41" w:rsidRDefault="00921C41" w:rsidP="00921C41">
      <w:pPr>
        <w:pStyle w:val="libNormal"/>
        <w:rPr>
          <w:rtl/>
        </w:rPr>
      </w:pPr>
      <w:r>
        <w:rPr>
          <w:rFonts w:hint="eastAsia"/>
          <w:rtl/>
        </w:rPr>
        <w:lastRenderedPageBreak/>
        <w:t>بہر</w:t>
      </w:r>
      <w:r>
        <w:rPr>
          <w:rtl/>
        </w:rPr>
        <w:t xml:space="preserve"> ک</w:t>
      </w:r>
      <w:r>
        <w:rPr>
          <w:rFonts w:hint="cs"/>
          <w:rtl/>
        </w:rPr>
        <w:t>ی</w:t>
      </w:r>
      <w:r>
        <w:rPr>
          <w:rFonts w:hint="eastAsia"/>
          <w:rtl/>
        </w:rPr>
        <w:t>ف</w:t>
      </w:r>
      <w:r>
        <w:rPr>
          <w:rtl/>
        </w:rPr>
        <w:t xml:space="preserve"> چونکہ موت کے بعد زندگ</w:t>
      </w:r>
      <w:r>
        <w:rPr>
          <w:rFonts w:hint="cs"/>
          <w:rtl/>
        </w:rPr>
        <w:t>ی</w:t>
      </w:r>
      <w:r>
        <w:rPr>
          <w:rtl/>
        </w:rPr>
        <w:t xml:space="preserve"> کا عق</w:t>
      </w:r>
      <w:r>
        <w:rPr>
          <w:rFonts w:hint="cs"/>
          <w:rtl/>
        </w:rPr>
        <w:t>ی</w:t>
      </w:r>
      <w:r>
        <w:rPr>
          <w:rFonts w:hint="eastAsia"/>
          <w:rtl/>
        </w:rPr>
        <w:t>دہ</w:t>
      </w:r>
      <w:r>
        <w:rPr>
          <w:rtl/>
        </w:rPr>
        <w:t xml:space="preserve"> قد</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اداوار م</w:t>
      </w:r>
      <w:r>
        <w:rPr>
          <w:rFonts w:hint="cs"/>
          <w:rtl/>
        </w:rPr>
        <w:t>ی</w:t>
      </w:r>
      <w:r>
        <w:rPr>
          <w:rFonts w:hint="eastAsia"/>
          <w:rtl/>
        </w:rPr>
        <w:t>ں</w:t>
      </w:r>
      <w:r>
        <w:rPr>
          <w:rtl/>
        </w:rPr>
        <w:t xml:space="preserve"> بھ</w:t>
      </w:r>
      <w:r>
        <w:rPr>
          <w:rFonts w:hint="cs"/>
          <w:rtl/>
        </w:rPr>
        <w:t>ی</w:t>
      </w:r>
      <w:r>
        <w:rPr>
          <w:rtl/>
        </w:rPr>
        <w:t xml:space="preserve"> موجود تھا 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اسلام سے نسل در نسل انسانوں تک پہنچتا رہا ہو کہ اتنا پختہ ہو گ</w:t>
      </w:r>
      <w:r>
        <w:rPr>
          <w:rFonts w:hint="cs"/>
          <w:rtl/>
        </w:rPr>
        <w:t>ی</w:t>
      </w:r>
      <w:r>
        <w:rPr>
          <w:rFonts w:hint="eastAsia"/>
          <w:rtl/>
        </w:rPr>
        <w:t>ا</w:t>
      </w:r>
      <w:r>
        <w:rPr>
          <w:rtl/>
        </w:rPr>
        <w:t xml:space="preserve"> کہ انسان</w:t>
      </w:r>
      <w:r>
        <w:rPr>
          <w:rFonts w:hint="cs"/>
          <w:rtl/>
        </w:rPr>
        <w:t>ی</w:t>
      </w:r>
      <w:r>
        <w:rPr>
          <w:rtl/>
        </w:rPr>
        <w:t xml:space="preserve"> فطرت کا حصہ بن گ</w:t>
      </w:r>
      <w:r>
        <w:rPr>
          <w:rFonts w:hint="cs"/>
          <w:rtl/>
        </w:rPr>
        <w:t>ی</w:t>
      </w:r>
      <w:r>
        <w:rPr>
          <w:rFonts w:hint="eastAsia"/>
          <w:rtl/>
        </w:rPr>
        <w:t>ا</w:t>
      </w:r>
      <w:r>
        <w:rPr>
          <w:rtl/>
        </w:rPr>
        <w:t xml:space="preserve"> اور صرف وہ آدم</w:t>
      </w:r>
      <w:r>
        <w:rPr>
          <w:rFonts w:hint="cs"/>
          <w:rtl/>
        </w:rPr>
        <w:t>ی</w:t>
      </w:r>
      <w:r>
        <w:rPr>
          <w:rtl/>
        </w:rPr>
        <w:t xml:space="preserve"> جو معاشرے م</w:t>
      </w:r>
      <w:r>
        <w:rPr>
          <w:rFonts w:hint="cs"/>
          <w:rtl/>
        </w:rPr>
        <w:t>ی</w:t>
      </w:r>
      <w:r>
        <w:rPr>
          <w:rFonts w:hint="eastAsia"/>
          <w:rtl/>
        </w:rPr>
        <w:t>ں</w:t>
      </w:r>
      <w:r>
        <w:rPr>
          <w:rtl/>
        </w:rPr>
        <w:t xml:space="preserve"> نہ رہا ہو اور متمدن </w:t>
      </w:r>
      <w:r>
        <w:rPr>
          <w:rFonts w:hint="cs"/>
          <w:rtl/>
        </w:rPr>
        <w:t>ی</w:t>
      </w:r>
      <w:r>
        <w:rPr>
          <w:rFonts w:hint="eastAsia"/>
          <w:rtl/>
        </w:rPr>
        <w:t>ا</w:t>
      </w:r>
      <w:r>
        <w:rPr>
          <w:rtl/>
        </w:rPr>
        <w:t xml:space="preserve"> وحش</w:t>
      </w:r>
      <w:r>
        <w:rPr>
          <w:rFonts w:hint="cs"/>
          <w:rtl/>
        </w:rPr>
        <w:t>ی</w:t>
      </w:r>
      <w:r>
        <w:rPr>
          <w:rtl/>
        </w:rPr>
        <w:t xml:space="preserve"> تہذ</w:t>
      </w:r>
      <w:r>
        <w:rPr>
          <w:rFonts w:hint="cs"/>
          <w:rtl/>
        </w:rPr>
        <w:t>ی</w:t>
      </w:r>
      <w:r>
        <w:rPr>
          <w:rFonts w:hint="eastAsia"/>
          <w:rtl/>
        </w:rPr>
        <w:t>ب</w:t>
      </w:r>
      <w:r>
        <w:rPr>
          <w:rtl/>
        </w:rPr>
        <w:t xml:space="preserve"> کے عق</w:t>
      </w:r>
      <w:r>
        <w:rPr>
          <w:rFonts w:hint="eastAsia"/>
          <w:rtl/>
        </w:rPr>
        <w:t>ائد</w:t>
      </w:r>
      <w:r>
        <w:rPr>
          <w:rtl/>
        </w:rPr>
        <w:t xml:space="preserve"> اس تک نہ پہنچے ہوں اس عق</w:t>
      </w:r>
      <w:r>
        <w:rPr>
          <w:rFonts w:hint="cs"/>
          <w:rtl/>
        </w:rPr>
        <w:t>ی</w:t>
      </w:r>
      <w:r>
        <w:rPr>
          <w:rFonts w:hint="eastAsia"/>
          <w:rtl/>
        </w:rPr>
        <w:t>دے</w:t>
      </w:r>
      <w:r>
        <w:rPr>
          <w:rtl/>
        </w:rPr>
        <w:t xml:space="preserve"> سے مبرا ۔۔۔۔ ہو سکتا ہے تمام مذاہب جو موت کے بعد زندگ</w:t>
      </w:r>
      <w:r>
        <w:rPr>
          <w:rFonts w:hint="cs"/>
          <w:rtl/>
        </w:rPr>
        <w:t>ی</w:t>
      </w:r>
      <w:r>
        <w:rPr>
          <w:rtl/>
        </w:rPr>
        <w:t xml:space="preserve"> کے معتقد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معاد ک</w:t>
      </w:r>
      <w:r>
        <w:rPr>
          <w:rFonts w:hint="cs"/>
          <w:rtl/>
        </w:rPr>
        <w:t>ی</w:t>
      </w:r>
      <w:r>
        <w:rPr>
          <w:rtl/>
        </w:rPr>
        <w:t xml:space="preserve"> بن</w:t>
      </w:r>
      <w:r>
        <w:rPr>
          <w:rFonts w:hint="cs"/>
          <w:rtl/>
        </w:rPr>
        <w:t>ی</w:t>
      </w:r>
      <w:r>
        <w:rPr>
          <w:rFonts w:hint="eastAsia"/>
          <w:rtl/>
        </w:rPr>
        <w:t>اد</w:t>
      </w:r>
      <w:r>
        <w:rPr>
          <w:rtl/>
        </w:rPr>
        <w:t xml:space="preserve"> اس</w:t>
      </w:r>
      <w:r>
        <w:rPr>
          <w:rFonts w:hint="cs"/>
          <w:rtl/>
        </w:rPr>
        <w:t>ی</w:t>
      </w:r>
      <w:r>
        <w:rPr>
          <w:rtl/>
        </w:rPr>
        <w:t xml:space="preserve"> فطر</w:t>
      </w:r>
      <w:r>
        <w:rPr>
          <w:rFonts w:hint="cs"/>
          <w:rtl/>
        </w:rPr>
        <w:t>ی</w:t>
      </w:r>
      <w:r>
        <w:rPr>
          <w:rtl/>
        </w:rPr>
        <w:t xml:space="preserve"> عق</w:t>
      </w:r>
      <w:r>
        <w:rPr>
          <w:rFonts w:hint="cs"/>
          <w:rtl/>
        </w:rPr>
        <w:t>ی</w:t>
      </w:r>
      <w:r>
        <w:rPr>
          <w:rFonts w:hint="eastAsia"/>
          <w:rtl/>
        </w:rPr>
        <w:t>دے</w:t>
      </w:r>
      <w:r>
        <w:rPr>
          <w:rtl/>
        </w:rPr>
        <w:t xml:space="preserve"> پر رکھ</w:t>
      </w:r>
      <w:r>
        <w:rPr>
          <w:rFonts w:hint="cs"/>
          <w:rtl/>
        </w:rPr>
        <w:t>ی</w:t>
      </w:r>
      <w:r>
        <w:rPr>
          <w:rtl/>
        </w:rPr>
        <w:t xml:space="preserve"> گئ</w:t>
      </w:r>
      <w:r>
        <w:rPr>
          <w:rFonts w:hint="cs"/>
          <w:rtl/>
        </w:rPr>
        <w:t>ی</w:t>
      </w:r>
      <w:r>
        <w:rPr>
          <w:rtl/>
        </w:rPr>
        <w:t xml:space="preserve"> ہے ہر وہ مذہب جس م</w:t>
      </w:r>
      <w:r>
        <w:rPr>
          <w:rFonts w:hint="cs"/>
          <w:rtl/>
        </w:rPr>
        <w:t>ی</w:t>
      </w:r>
      <w:r>
        <w:rPr>
          <w:rFonts w:hint="eastAsia"/>
          <w:rtl/>
        </w:rPr>
        <w:t>ں</w:t>
      </w:r>
      <w:r>
        <w:rPr>
          <w:rtl/>
        </w:rPr>
        <w:t xml:space="preserve"> معاد پر اعتقاد پا</w:t>
      </w:r>
      <w:r>
        <w:rPr>
          <w:rFonts w:hint="cs"/>
          <w:rtl/>
        </w:rPr>
        <w:t>ی</w:t>
      </w:r>
      <w:r>
        <w:rPr>
          <w:rFonts w:hint="eastAsia"/>
          <w:rtl/>
        </w:rPr>
        <w:t>ا</w:t>
      </w:r>
      <w:r>
        <w:rPr>
          <w:rtl/>
        </w:rPr>
        <w:t xml:space="preserve"> جاتا ہے اس نے اس فطر</w:t>
      </w:r>
      <w:r>
        <w:rPr>
          <w:rFonts w:hint="cs"/>
          <w:rtl/>
        </w:rPr>
        <w:t>ی</w:t>
      </w:r>
      <w:r>
        <w:rPr>
          <w:rtl/>
        </w:rPr>
        <w:t xml:space="preserve"> عق</w:t>
      </w:r>
      <w:r>
        <w:rPr>
          <w:rFonts w:hint="cs"/>
          <w:rtl/>
        </w:rPr>
        <w:t>ی</w:t>
      </w:r>
      <w:r>
        <w:rPr>
          <w:rFonts w:hint="eastAsia"/>
          <w:rtl/>
        </w:rPr>
        <w:t>دے</w:t>
      </w:r>
      <w:r>
        <w:rPr>
          <w:rtl/>
        </w:rPr>
        <w:t xml:space="preserve"> سے فائدہ اٹھا کر انسانوں م</w:t>
      </w:r>
      <w:r>
        <w:rPr>
          <w:rFonts w:hint="cs"/>
          <w:rtl/>
        </w:rPr>
        <w:t>ی</w:t>
      </w:r>
      <w:r>
        <w:rPr>
          <w:rFonts w:hint="eastAsia"/>
          <w:rtl/>
        </w:rPr>
        <w:t>ں</w:t>
      </w:r>
      <w:r>
        <w:rPr>
          <w:rtl/>
        </w:rPr>
        <w:t xml:space="preserve"> وجدان</w:t>
      </w:r>
      <w:r>
        <w:rPr>
          <w:rFonts w:hint="cs"/>
          <w:rtl/>
        </w:rPr>
        <w:t>ی</w:t>
      </w:r>
      <w:r>
        <w:rPr>
          <w:rtl/>
        </w:rPr>
        <w:t xml:space="preserve"> </w:t>
      </w:r>
      <w:r>
        <w:rPr>
          <w:rFonts w:hint="cs"/>
          <w:rtl/>
        </w:rPr>
        <w:t>ی</w:t>
      </w:r>
      <w:r>
        <w:rPr>
          <w:rFonts w:hint="eastAsia"/>
          <w:rtl/>
        </w:rPr>
        <w:t>ا</w:t>
      </w:r>
      <w:r>
        <w:rPr>
          <w:rtl/>
        </w:rPr>
        <w:t xml:space="preserve"> </w:t>
      </w:r>
      <w:r>
        <w:rPr>
          <w:rFonts w:hint="eastAsia"/>
          <w:rtl/>
        </w:rPr>
        <w:t>باطن</w:t>
      </w:r>
      <w:r>
        <w:rPr>
          <w:rFonts w:hint="cs"/>
          <w:rtl/>
        </w:rPr>
        <w:t>ی</w:t>
      </w:r>
      <w:r>
        <w:rPr>
          <w:rtl/>
        </w:rPr>
        <w:t xml:space="preserve"> پول</w:t>
      </w:r>
      <w:r>
        <w:rPr>
          <w:rFonts w:hint="cs"/>
          <w:rtl/>
        </w:rPr>
        <w:t>ی</w:t>
      </w:r>
      <w:r>
        <w:rPr>
          <w:rFonts w:hint="eastAsia"/>
          <w:rtl/>
        </w:rPr>
        <w:t>س</w:t>
      </w:r>
      <w:r>
        <w:rPr>
          <w:rtl/>
        </w:rPr>
        <w:t xml:space="preserve"> پ</w:t>
      </w:r>
      <w:r>
        <w:rPr>
          <w:rFonts w:hint="cs"/>
          <w:rtl/>
        </w:rPr>
        <w:t>ی</w:t>
      </w:r>
      <w:r>
        <w:rPr>
          <w:rFonts w:hint="eastAsia"/>
          <w:rtl/>
        </w:rPr>
        <w:t>دا</w:t>
      </w:r>
      <w:r>
        <w:rPr>
          <w:rtl/>
        </w:rPr>
        <w:t xml:space="preserve"> ک</w:t>
      </w:r>
      <w:r>
        <w:rPr>
          <w:rFonts w:hint="cs"/>
          <w:rtl/>
        </w:rPr>
        <w:t>ی</w:t>
      </w:r>
      <w:r>
        <w:rPr>
          <w:rtl/>
        </w:rPr>
        <w:t xml:space="preserve"> ہے قد</w:t>
      </w:r>
      <w:r>
        <w:rPr>
          <w:rFonts w:hint="cs"/>
          <w:rtl/>
        </w:rPr>
        <w:t>ی</w:t>
      </w:r>
      <w:r>
        <w:rPr>
          <w:rFonts w:hint="eastAsia"/>
          <w:rtl/>
        </w:rPr>
        <w:t>م</w:t>
      </w:r>
      <w:r>
        <w:rPr>
          <w:rtl/>
        </w:rPr>
        <w:t xml:space="preserve"> مصر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تھا کہ اگر کوئ</w:t>
      </w:r>
      <w:r>
        <w:rPr>
          <w:rFonts w:hint="cs"/>
          <w:rtl/>
        </w:rPr>
        <w:t>ی</w:t>
      </w:r>
      <w:r>
        <w:rPr>
          <w:rtl/>
        </w:rPr>
        <w:t xml:space="preserve"> شخص دوسرے کا مال چور</w:t>
      </w:r>
      <w:r>
        <w:rPr>
          <w:rFonts w:hint="cs"/>
          <w:rtl/>
        </w:rPr>
        <w:t>ی</w:t>
      </w:r>
      <w:r>
        <w:rPr>
          <w:rtl/>
        </w:rPr>
        <w:t xml:space="preserve"> کرے گا تو دوسر</w:t>
      </w:r>
      <w:r>
        <w:rPr>
          <w:rFonts w:hint="cs"/>
          <w:rtl/>
        </w:rPr>
        <w:t>ی</w:t>
      </w:r>
      <w:r>
        <w:rPr>
          <w:rtl/>
        </w:rPr>
        <w:t xml:space="preserve"> دن</w:t>
      </w:r>
      <w:r>
        <w:rPr>
          <w:rFonts w:hint="cs"/>
          <w:rtl/>
        </w:rPr>
        <w:t>ی</w:t>
      </w:r>
      <w:r>
        <w:rPr>
          <w:rFonts w:hint="eastAsia"/>
          <w:rtl/>
        </w:rPr>
        <w:t>ا</w:t>
      </w:r>
      <w:r>
        <w:rPr>
          <w:rtl/>
        </w:rPr>
        <w:t xml:space="preserve"> (مغرب</w:t>
      </w:r>
      <w:r>
        <w:rPr>
          <w:rFonts w:hint="cs"/>
          <w:rtl/>
        </w:rPr>
        <w:t>ی</w:t>
      </w:r>
      <w:r>
        <w:rPr>
          <w:rtl/>
        </w:rPr>
        <w:t xml:space="preserve"> دن</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وہ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بسر کرے گا اور سورج ک</w:t>
      </w:r>
      <w:r>
        <w:rPr>
          <w:rFonts w:hint="cs"/>
          <w:rtl/>
        </w:rPr>
        <w:t>ی</w:t>
      </w:r>
      <w:r>
        <w:rPr>
          <w:rtl/>
        </w:rPr>
        <w:t xml:space="preserve"> روشن</w:t>
      </w:r>
      <w:r>
        <w:rPr>
          <w:rFonts w:hint="cs"/>
          <w:rtl/>
        </w:rPr>
        <w:t>ی</w:t>
      </w:r>
      <w:r>
        <w:rPr>
          <w:rtl/>
        </w:rPr>
        <w:t xml:space="preserve"> اس تک نہ</w:t>
      </w:r>
      <w:r>
        <w:rPr>
          <w:rFonts w:hint="cs"/>
          <w:rtl/>
        </w:rPr>
        <w:t>ی</w:t>
      </w:r>
      <w:r>
        <w:rPr>
          <w:rFonts w:hint="eastAsia"/>
          <w:rtl/>
        </w:rPr>
        <w:t>ں</w:t>
      </w:r>
      <w:r>
        <w:rPr>
          <w:rtl/>
        </w:rPr>
        <w:t xml:space="preserve"> پہنچے گ</w:t>
      </w:r>
      <w:r>
        <w:rPr>
          <w:rFonts w:hint="cs"/>
          <w:rtl/>
        </w:rPr>
        <w:t>ی</w:t>
      </w:r>
      <w:r>
        <w:rPr>
          <w:rtl/>
        </w:rPr>
        <w:t xml:space="preserve"> حت</w:t>
      </w:r>
      <w:r>
        <w:rPr>
          <w:rFonts w:hint="cs"/>
          <w:rtl/>
        </w:rPr>
        <w:t>ی</w:t>
      </w:r>
      <w:r>
        <w:rPr>
          <w:rtl/>
        </w:rPr>
        <w:t xml:space="preserve"> کہ وہ ا</w:t>
      </w:r>
      <w:r>
        <w:rPr>
          <w:rFonts w:hint="cs"/>
          <w:rtl/>
        </w:rPr>
        <w:t>ی</w:t>
      </w:r>
      <w:r>
        <w:rPr>
          <w:rFonts w:hint="eastAsia"/>
          <w:rtl/>
        </w:rPr>
        <w:t>ک</w:t>
      </w:r>
      <w:r>
        <w:rPr>
          <w:rtl/>
        </w:rPr>
        <w:t xml:space="preserve"> چراغ سے بھ</w:t>
      </w:r>
      <w:r>
        <w:rPr>
          <w:rFonts w:hint="cs"/>
          <w:rtl/>
        </w:rPr>
        <w:t>ی</w:t>
      </w:r>
      <w:r>
        <w:rPr>
          <w:rtl/>
        </w:rPr>
        <w:t xml:space="preserve"> فائدہ نہ</w:t>
      </w:r>
      <w:r>
        <w:rPr>
          <w:rFonts w:hint="cs"/>
          <w:rtl/>
        </w:rPr>
        <w:t>ی</w:t>
      </w:r>
      <w:r>
        <w:rPr>
          <w:rFonts w:hint="eastAsia"/>
          <w:rtl/>
        </w:rPr>
        <w:t>ں</w:t>
      </w:r>
      <w:r>
        <w:rPr>
          <w:rtl/>
        </w:rPr>
        <w:t xml:space="preserve"> اٹھا سکے گا ۔ </w:t>
      </w:r>
    </w:p>
    <w:p w:rsidR="00921C41" w:rsidRDefault="00921C41" w:rsidP="00921C41">
      <w:pPr>
        <w:pStyle w:val="libNormal"/>
        <w:rPr>
          <w:rtl/>
        </w:rPr>
      </w:pPr>
      <w:r>
        <w:rPr>
          <w:rtl/>
        </w:rPr>
        <w:t>&amp;#زرد شت</w:t>
      </w:r>
      <w:r>
        <w:rPr>
          <w:rFonts w:hint="cs"/>
          <w:rtl/>
        </w:rPr>
        <w:t>ی</w:t>
      </w:r>
      <w:r>
        <w:rPr>
          <w:rtl/>
        </w:rPr>
        <w:t xml:space="preserve"> مذہب م</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تھا کہ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چنوند (بروزن در بند ) ا</w:t>
      </w:r>
      <w:r>
        <w:rPr>
          <w:rFonts w:hint="cs"/>
          <w:rtl/>
        </w:rPr>
        <w:t>ی</w:t>
      </w:r>
      <w:r>
        <w:rPr>
          <w:rFonts w:hint="eastAsia"/>
          <w:rtl/>
        </w:rPr>
        <w:t>ک</w:t>
      </w:r>
      <w:r>
        <w:rPr>
          <w:rtl/>
        </w:rPr>
        <w:t xml:space="preserve"> پل ہے جو گنہگار ہو گا وہ اس پل پر سے نہ</w:t>
      </w:r>
      <w:r>
        <w:rPr>
          <w:rFonts w:hint="cs"/>
          <w:rtl/>
        </w:rPr>
        <w:t>ی</w:t>
      </w:r>
      <w:r>
        <w:rPr>
          <w:rFonts w:hint="eastAsia"/>
          <w:rtl/>
        </w:rPr>
        <w:t>ں</w:t>
      </w:r>
      <w:r>
        <w:rPr>
          <w:rtl/>
        </w:rPr>
        <w:t xml:space="preserve"> گزر سکے گا اور وہ</w:t>
      </w:r>
      <w:r>
        <w:rPr>
          <w:rFonts w:hint="cs"/>
          <w:rtl/>
        </w:rPr>
        <w:t>ی</w:t>
      </w:r>
      <w:r>
        <w:rPr>
          <w:rFonts w:hint="eastAsia"/>
          <w:rtl/>
        </w:rPr>
        <w:t>ں</w:t>
      </w:r>
      <w:r>
        <w:rPr>
          <w:rtl/>
        </w:rPr>
        <w:t xml:space="preserve"> گر جائے گا ۔ مشرق کے عرفان</w:t>
      </w:r>
      <w:r>
        <w:rPr>
          <w:rFonts w:hint="cs"/>
          <w:rtl/>
        </w:rPr>
        <w:t>ی</w:t>
      </w:r>
      <w:r>
        <w:rPr>
          <w:rtl/>
        </w:rPr>
        <w:t xml:space="preserve"> مکتب فکر نے مسلمانوں کے موت کے بعد زندگ</w:t>
      </w:r>
      <w:r>
        <w:rPr>
          <w:rFonts w:hint="cs"/>
          <w:rtl/>
        </w:rPr>
        <w:t>ی</w:t>
      </w:r>
      <w:r>
        <w:rPr>
          <w:rtl/>
        </w:rPr>
        <w:t xml:space="preserve"> کے فطرت اور مذہب</w:t>
      </w:r>
      <w:r>
        <w:rPr>
          <w:rFonts w:hint="cs"/>
          <w:rtl/>
        </w:rPr>
        <w:t>ی</w:t>
      </w:r>
      <w:r>
        <w:rPr>
          <w:rtl/>
        </w:rPr>
        <w:t xml:space="preserve"> عق</w:t>
      </w:r>
      <w:r>
        <w:rPr>
          <w:rFonts w:hint="cs"/>
          <w:rtl/>
        </w:rPr>
        <w:t>ی</w:t>
      </w:r>
      <w:r>
        <w:rPr>
          <w:rFonts w:hint="eastAsia"/>
          <w:rtl/>
        </w:rPr>
        <w:t>دہ</w:t>
      </w:r>
      <w:r>
        <w:rPr>
          <w:rtl/>
        </w:rPr>
        <w:t xml:space="preserve"> سے فائدہ اٹھا</w:t>
      </w:r>
      <w:r>
        <w:rPr>
          <w:rFonts w:hint="cs"/>
          <w:rtl/>
        </w:rPr>
        <w:t>ی</w:t>
      </w:r>
      <w:r>
        <w:rPr>
          <w:rFonts w:hint="eastAsia"/>
          <w:rtl/>
        </w:rPr>
        <w:t>ا</w:t>
      </w:r>
      <w:r>
        <w:rPr>
          <w:rtl/>
        </w:rPr>
        <w:t xml:space="preserve"> اور اپنے پ</w:t>
      </w:r>
      <w:r>
        <w:rPr>
          <w:rFonts w:hint="cs"/>
          <w:rtl/>
        </w:rPr>
        <w:t>ی</w:t>
      </w:r>
      <w:r>
        <w:rPr>
          <w:rFonts w:hint="eastAsia"/>
          <w:rtl/>
        </w:rPr>
        <w:t>روکاروں</w:t>
      </w:r>
      <w:r>
        <w:rPr>
          <w:rtl/>
        </w:rPr>
        <w:t xml:space="preserve"> ک</w:t>
      </w:r>
      <w:r>
        <w:rPr>
          <w:rFonts w:hint="cs"/>
          <w:rtl/>
        </w:rPr>
        <w:t>ی</w:t>
      </w:r>
      <w:r>
        <w:rPr>
          <w:rtl/>
        </w:rPr>
        <w:t xml:space="preserve"> روح ک</w:t>
      </w:r>
      <w:r>
        <w:rPr>
          <w:rFonts w:hint="cs"/>
          <w:rtl/>
        </w:rPr>
        <w:t>ی</w:t>
      </w:r>
      <w:r>
        <w:rPr>
          <w:rtl/>
        </w:rPr>
        <w:t xml:space="preserve"> پرورش ک</w:t>
      </w:r>
      <w:r>
        <w:rPr>
          <w:rFonts w:hint="cs"/>
          <w:rtl/>
        </w:rPr>
        <w:t>ی</w:t>
      </w:r>
      <w:r>
        <w:rPr>
          <w:rFonts w:hint="eastAsia"/>
          <w:rtl/>
        </w:rPr>
        <w:t>لئے</w:t>
      </w:r>
      <w:r>
        <w:rPr>
          <w:rtl/>
        </w:rPr>
        <w:t xml:space="preserve"> راستہ ہموار پا</w:t>
      </w:r>
      <w:r>
        <w:rPr>
          <w:rFonts w:hint="cs"/>
          <w:rtl/>
        </w:rPr>
        <w:t>ی</w:t>
      </w:r>
      <w:r>
        <w:rPr>
          <w:rFonts w:hint="eastAsia"/>
          <w:rtl/>
        </w:rPr>
        <w:t>ا</w:t>
      </w:r>
      <w:r>
        <w:rPr>
          <w:rtl/>
        </w:rPr>
        <w:t xml:space="preserve"> بس انہ</w:t>
      </w:r>
      <w:r>
        <w:rPr>
          <w:rFonts w:hint="cs"/>
          <w:rtl/>
        </w:rPr>
        <w:t>ی</w:t>
      </w:r>
      <w:r>
        <w:rPr>
          <w:rFonts w:hint="eastAsia"/>
          <w:rtl/>
        </w:rPr>
        <w:t>ں</w:t>
      </w:r>
      <w:r>
        <w:rPr>
          <w:rtl/>
        </w:rPr>
        <w:t xml:space="preserve"> اس بات ک</w:t>
      </w:r>
      <w:r>
        <w:rPr>
          <w:rFonts w:hint="cs"/>
          <w:rtl/>
        </w:rPr>
        <w:t>ی</w:t>
      </w:r>
      <w:r>
        <w:rPr>
          <w:rtl/>
        </w:rPr>
        <w:t xml:space="preserve"> ضرورت پ</w:t>
      </w:r>
      <w:r>
        <w:rPr>
          <w:rFonts w:hint="cs"/>
          <w:rtl/>
        </w:rPr>
        <w:t>ی</w:t>
      </w:r>
      <w:r>
        <w:rPr>
          <w:rFonts w:hint="eastAsia"/>
          <w:rtl/>
        </w:rPr>
        <w:t>ش</w:t>
      </w:r>
      <w:r>
        <w:rPr>
          <w:rtl/>
        </w:rPr>
        <w:t xml:space="preserve"> نہ آئ</w:t>
      </w:r>
      <w:r>
        <w:rPr>
          <w:rFonts w:hint="cs"/>
          <w:rtl/>
        </w:rPr>
        <w:t>ی</w:t>
      </w:r>
      <w:r>
        <w:rPr>
          <w:rtl/>
        </w:rPr>
        <w:t xml:space="preserve"> کہ وہ اپنے پ</w:t>
      </w:r>
      <w:r>
        <w:rPr>
          <w:rFonts w:hint="cs"/>
          <w:rtl/>
        </w:rPr>
        <w:t>ی</w:t>
      </w:r>
      <w:r>
        <w:rPr>
          <w:rFonts w:hint="eastAsia"/>
          <w:rtl/>
        </w:rPr>
        <w:t>روکاروں</w:t>
      </w:r>
      <w:r>
        <w:rPr>
          <w:rtl/>
        </w:rPr>
        <w:t xml:space="preserve"> ک</w:t>
      </w:r>
      <w:r>
        <w:rPr>
          <w:rFonts w:hint="cs"/>
          <w:rtl/>
        </w:rPr>
        <w:t>ی</w:t>
      </w:r>
      <w:r>
        <w:rPr>
          <w:rtl/>
        </w:rPr>
        <w:t xml:space="preserve"> روح ک</w:t>
      </w:r>
      <w:r>
        <w:rPr>
          <w:rFonts w:hint="cs"/>
          <w:rtl/>
        </w:rPr>
        <w:t>ی</w:t>
      </w:r>
      <w:r>
        <w:rPr>
          <w:rtl/>
        </w:rPr>
        <w:t xml:space="preserve"> پرورش ابتداءسے کر</w:t>
      </w:r>
      <w:r>
        <w:rPr>
          <w:rFonts w:hint="cs"/>
          <w:rtl/>
        </w:rPr>
        <w:t>ی</w:t>
      </w:r>
      <w:r>
        <w:rPr>
          <w:rFonts w:hint="eastAsia"/>
          <w:rtl/>
        </w:rPr>
        <w:t>ں</w:t>
      </w:r>
      <w:r>
        <w:rPr>
          <w:rtl/>
        </w:rPr>
        <w:t xml:space="preserve"> اور اس ابتداء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عرصہ صرف کر</w:t>
      </w:r>
      <w:r>
        <w:rPr>
          <w:rFonts w:hint="cs"/>
          <w:rtl/>
        </w:rPr>
        <w:t>ی</w:t>
      </w:r>
      <w:r>
        <w:rPr>
          <w:rFonts w:hint="eastAsia"/>
          <w:rtl/>
        </w:rPr>
        <w:t>ں</w:t>
      </w:r>
      <w:r>
        <w:rPr>
          <w:rtl/>
        </w:rPr>
        <w:t xml:space="preserve"> پھر کہ</w:t>
      </w:r>
      <w:r>
        <w:rPr>
          <w:rFonts w:hint="cs"/>
          <w:rtl/>
        </w:rPr>
        <w:t>ی</w:t>
      </w:r>
      <w:r>
        <w:rPr>
          <w:rFonts w:hint="eastAsia"/>
          <w:rtl/>
        </w:rPr>
        <w:t>ں</w:t>
      </w:r>
      <w:r>
        <w:rPr>
          <w:rtl/>
        </w:rPr>
        <w:t xml:space="preserve"> جا کر ان کے پ</w:t>
      </w:r>
      <w:r>
        <w:rPr>
          <w:rFonts w:hint="cs"/>
          <w:rtl/>
        </w:rPr>
        <w:t>ی</w:t>
      </w:r>
      <w:r>
        <w:rPr>
          <w:rFonts w:hint="eastAsia"/>
          <w:rtl/>
        </w:rPr>
        <w:t>روکار</w:t>
      </w:r>
      <w:r>
        <w:rPr>
          <w:rtl/>
        </w:rPr>
        <w:t xml:space="preserve"> اس بات کو سمجھ</w:t>
      </w:r>
      <w:r>
        <w:rPr>
          <w:rFonts w:hint="cs"/>
          <w:rtl/>
        </w:rPr>
        <w:t>ی</w:t>
      </w:r>
      <w:r>
        <w:rPr>
          <w:rFonts w:hint="eastAsia"/>
          <w:rtl/>
        </w:rPr>
        <w:t>ں</w:t>
      </w:r>
      <w:r>
        <w:rPr>
          <w:rtl/>
        </w:rPr>
        <w:t xml:space="preserve"> کہ آدم</w:t>
      </w:r>
      <w:r>
        <w:rPr>
          <w:rFonts w:hint="cs"/>
          <w:rtl/>
        </w:rPr>
        <w:t>ی</w:t>
      </w:r>
      <w:r>
        <w:rPr>
          <w:rtl/>
        </w:rPr>
        <w:t xml:space="preserve"> موت کے بعد زندہ رہتا ہے اور انہ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کاموں ک</w:t>
      </w:r>
      <w:r>
        <w:rPr>
          <w:rFonts w:hint="cs"/>
          <w:rtl/>
        </w:rPr>
        <w:t>ی</w:t>
      </w:r>
      <w:r>
        <w:rPr>
          <w:rtl/>
        </w:rPr>
        <w:t xml:space="preserve"> طرف شوق دلائ</w:t>
      </w:r>
      <w:r>
        <w:rPr>
          <w:rFonts w:hint="cs"/>
          <w:rtl/>
        </w:rPr>
        <w:t>ی</w:t>
      </w:r>
      <w:r>
        <w:rPr>
          <w:rFonts w:hint="eastAsia"/>
          <w:rtl/>
        </w:rPr>
        <w:t>ں</w:t>
      </w:r>
      <w:r>
        <w:rPr>
          <w:rtl/>
        </w:rPr>
        <w:t xml:space="preserve"> جن ک</w:t>
      </w:r>
      <w:r>
        <w:rPr>
          <w:rFonts w:hint="cs"/>
          <w:rtl/>
        </w:rPr>
        <w:t>ی</w:t>
      </w:r>
      <w:r>
        <w:rPr>
          <w:rtl/>
        </w:rPr>
        <w:t xml:space="preserve"> وجہ سے وہ مرنے کے بعد اعل</w:t>
      </w:r>
      <w:r>
        <w:rPr>
          <w:rFonts w:hint="cs"/>
          <w:rtl/>
        </w:rPr>
        <w:t>ی</w:t>
      </w:r>
      <w:r>
        <w:rPr>
          <w:rtl/>
        </w:rPr>
        <w:t xml:space="preserve"> مقام پر فائز ہو سک</w:t>
      </w:r>
      <w:r>
        <w:rPr>
          <w:rFonts w:hint="cs"/>
          <w:rtl/>
        </w:rPr>
        <w:t>ی</w:t>
      </w:r>
      <w:r>
        <w:rPr>
          <w:rFonts w:hint="eastAsia"/>
          <w:rtl/>
        </w:rPr>
        <w:t>ں</w:t>
      </w:r>
      <w:r>
        <w:rPr>
          <w:rtl/>
        </w:rPr>
        <w:t xml:space="preserve"> ۔ </w:t>
      </w:r>
      <w:r>
        <w:rPr>
          <w:rFonts w:hint="cs"/>
          <w:rtl/>
        </w:rPr>
        <w:t>ی</w:t>
      </w:r>
      <w:r>
        <w:rPr>
          <w:rFonts w:hint="eastAsia"/>
          <w:rtl/>
        </w:rPr>
        <w:t>ہ</w:t>
      </w:r>
      <w:r>
        <w:rPr>
          <w:rtl/>
        </w:rPr>
        <w:t xml:space="preserve"> کام عرفان ک</w:t>
      </w:r>
      <w:r>
        <w:rPr>
          <w:rFonts w:hint="cs"/>
          <w:rtl/>
        </w:rPr>
        <w:t>ی</w:t>
      </w:r>
      <w:r>
        <w:rPr>
          <w:rtl/>
        </w:rPr>
        <w:t xml:space="preserve"> پہل</w:t>
      </w:r>
      <w:r>
        <w:rPr>
          <w:rFonts w:hint="cs"/>
          <w:rtl/>
        </w:rPr>
        <w:t>ی</w:t>
      </w:r>
      <w:r>
        <w:rPr>
          <w:rtl/>
        </w:rPr>
        <w:t xml:space="preserve"> س</w:t>
      </w:r>
      <w:r>
        <w:rPr>
          <w:rFonts w:hint="cs"/>
          <w:rtl/>
        </w:rPr>
        <w:t>ی</w:t>
      </w:r>
      <w:r>
        <w:rPr>
          <w:rFonts w:hint="eastAsia"/>
          <w:rtl/>
        </w:rPr>
        <w:t>ڑھ</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عرفاء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خاتمہ پر اس سے بلند مرتبے تک پہنچ گئے اور عرفان ک</w:t>
      </w:r>
      <w:r>
        <w:rPr>
          <w:rFonts w:hint="cs"/>
          <w:rtl/>
        </w:rPr>
        <w:t>ی</w:t>
      </w:r>
      <w:r>
        <w:rPr>
          <w:rtl/>
        </w:rPr>
        <w:t xml:space="preserve"> بن</w:t>
      </w:r>
      <w:r>
        <w:rPr>
          <w:rFonts w:hint="cs"/>
          <w:rtl/>
        </w:rPr>
        <w:t>ی</w:t>
      </w:r>
      <w:r>
        <w:rPr>
          <w:rFonts w:hint="eastAsia"/>
          <w:rtl/>
        </w:rPr>
        <w:t>اد</w:t>
      </w:r>
      <w:r>
        <w:rPr>
          <w:rtl/>
        </w:rPr>
        <w:t xml:space="preserve"> اس پر رکھ</w:t>
      </w:r>
      <w:r>
        <w:rPr>
          <w:rFonts w:hint="cs"/>
          <w:rtl/>
        </w:rPr>
        <w:t>ی</w:t>
      </w:r>
      <w:r>
        <w:rPr>
          <w:rtl/>
        </w:rPr>
        <w:t xml:space="preserve"> کہ انسان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بلند تر</w:t>
      </w:r>
      <w:r>
        <w:rPr>
          <w:rFonts w:hint="cs"/>
          <w:rtl/>
        </w:rPr>
        <w:t>ی</w:t>
      </w:r>
      <w:r>
        <w:rPr>
          <w:rFonts w:hint="eastAsia"/>
          <w:rtl/>
        </w:rPr>
        <w:t>ن</w:t>
      </w:r>
      <w:r>
        <w:rPr>
          <w:rtl/>
        </w:rPr>
        <w:t xml:space="preserve"> مرتبے تک پ</w:t>
      </w:r>
      <w:r>
        <w:rPr>
          <w:rFonts w:hint="eastAsia"/>
          <w:rtl/>
        </w:rPr>
        <w:t>ہنچ</w:t>
      </w:r>
      <w:r>
        <w:rPr>
          <w:rtl/>
        </w:rPr>
        <w:t xml:space="preserve"> گئے اور عرفان ک</w:t>
      </w:r>
      <w:r>
        <w:rPr>
          <w:rFonts w:hint="cs"/>
          <w:rtl/>
        </w:rPr>
        <w:t>ی</w:t>
      </w:r>
      <w:r>
        <w:rPr>
          <w:rtl/>
        </w:rPr>
        <w:t xml:space="preserve"> بج</w:t>
      </w:r>
      <w:r>
        <w:rPr>
          <w:rFonts w:hint="cs"/>
          <w:rtl/>
        </w:rPr>
        <w:t>ی</w:t>
      </w:r>
      <w:r>
        <w:rPr>
          <w:rFonts w:hint="eastAsia"/>
          <w:rtl/>
        </w:rPr>
        <w:t>اد</w:t>
      </w:r>
      <w:r>
        <w:rPr>
          <w:rtl/>
        </w:rPr>
        <w:t xml:space="preserve"> اس پر رکھ</w:t>
      </w:r>
      <w:r>
        <w:rPr>
          <w:rFonts w:hint="cs"/>
          <w:rtl/>
        </w:rPr>
        <w:t>ی</w:t>
      </w:r>
      <w:r>
        <w:rPr>
          <w:rtl/>
        </w:rPr>
        <w:t xml:space="preserve"> کہ انسان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بلند تر</w:t>
      </w:r>
      <w:r>
        <w:rPr>
          <w:rFonts w:hint="cs"/>
          <w:rtl/>
        </w:rPr>
        <w:t>ی</w:t>
      </w:r>
      <w:r>
        <w:rPr>
          <w:rFonts w:hint="eastAsia"/>
          <w:rtl/>
        </w:rPr>
        <w:t>ن</w:t>
      </w:r>
      <w:r>
        <w:rPr>
          <w:rtl/>
        </w:rPr>
        <w:t xml:space="preserve"> مرتبے تک پہنچ گئے اور عرفان ک</w:t>
      </w:r>
      <w:r>
        <w:rPr>
          <w:rFonts w:hint="cs"/>
          <w:rtl/>
        </w:rPr>
        <w:t>ی</w:t>
      </w:r>
      <w:r>
        <w:rPr>
          <w:rtl/>
        </w:rPr>
        <w:t xml:space="preserve"> بن</w:t>
      </w:r>
      <w:r>
        <w:rPr>
          <w:rFonts w:hint="cs"/>
          <w:rtl/>
        </w:rPr>
        <w:t>ی</w:t>
      </w:r>
      <w:r>
        <w:rPr>
          <w:rFonts w:hint="eastAsia"/>
          <w:rtl/>
        </w:rPr>
        <w:t>اد</w:t>
      </w:r>
      <w:r>
        <w:rPr>
          <w:rtl/>
        </w:rPr>
        <w:t xml:space="preserve"> اس پر رکھ</w:t>
      </w:r>
      <w:r>
        <w:rPr>
          <w:rFonts w:hint="cs"/>
          <w:rtl/>
        </w:rPr>
        <w:t>ی</w:t>
      </w:r>
      <w:r>
        <w:rPr>
          <w:rtl/>
        </w:rPr>
        <w:t xml:space="preserve"> کہ انسان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بلند تر</w:t>
      </w:r>
      <w:r>
        <w:rPr>
          <w:rFonts w:hint="cs"/>
          <w:rtl/>
        </w:rPr>
        <w:t>ی</w:t>
      </w:r>
      <w:r>
        <w:rPr>
          <w:rFonts w:hint="eastAsia"/>
          <w:rtl/>
        </w:rPr>
        <w:t>ن</w:t>
      </w:r>
      <w:r>
        <w:rPr>
          <w:rtl/>
        </w:rPr>
        <w:t xml:space="preserve"> مرتبے تک پہنچ جائے اور جو چ</w:t>
      </w:r>
      <w:r>
        <w:rPr>
          <w:rFonts w:hint="cs"/>
          <w:rtl/>
        </w:rPr>
        <w:t>ی</w:t>
      </w:r>
      <w:r>
        <w:rPr>
          <w:rFonts w:hint="eastAsia"/>
          <w:rtl/>
        </w:rPr>
        <w:t>ز</w:t>
      </w:r>
      <w:r>
        <w:rPr>
          <w:rtl/>
        </w:rPr>
        <w:t xml:space="preserve"> اس فکر کو وجود م</w:t>
      </w:r>
      <w:r>
        <w:rPr>
          <w:rFonts w:hint="cs"/>
          <w:rtl/>
        </w:rPr>
        <w:t>ی</w:t>
      </w:r>
      <w:r>
        <w:rPr>
          <w:rFonts w:hint="eastAsia"/>
          <w:rtl/>
        </w:rPr>
        <w:t>ں</w:t>
      </w:r>
      <w:r>
        <w:rPr>
          <w:rtl/>
        </w:rPr>
        <w:t xml:space="preserve"> لائ</w:t>
      </w:r>
      <w:r>
        <w:rPr>
          <w:rFonts w:hint="cs"/>
          <w:rtl/>
        </w:rPr>
        <w:t>ی</w:t>
      </w:r>
      <w:r>
        <w:rPr>
          <w:rtl/>
        </w:rPr>
        <w:t xml:space="preserve"> وہ موت کے بعد زندگ</w:t>
      </w:r>
      <w:r>
        <w:rPr>
          <w:rFonts w:hint="cs"/>
          <w:rtl/>
        </w:rPr>
        <w:t>ی</w:t>
      </w:r>
      <w:r>
        <w:rPr>
          <w:rtl/>
        </w:rPr>
        <w:t xml:space="preserve"> کا عق</w:t>
      </w:r>
      <w:r>
        <w:rPr>
          <w:rFonts w:hint="cs"/>
          <w:rtl/>
        </w:rPr>
        <w:t>ی</w:t>
      </w:r>
      <w:r>
        <w:rPr>
          <w:rFonts w:hint="eastAsia"/>
          <w:rtl/>
        </w:rPr>
        <w:t>دہ</w:t>
      </w:r>
      <w:r>
        <w:rPr>
          <w:rtl/>
        </w:rPr>
        <w:t xml:space="preserve"> تھا ہم کہہ سکتے ہ</w:t>
      </w:r>
      <w:r>
        <w:rPr>
          <w:rFonts w:hint="cs"/>
          <w:rtl/>
        </w:rPr>
        <w:t>ی</w:t>
      </w:r>
      <w:r>
        <w:rPr>
          <w:rFonts w:hint="eastAsia"/>
          <w:rtl/>
        </w:rPr>
        <w:t>ں</w:t>
      </w:r>
      <w:r>
        <w:rPr>
          <w:rtl/>
        </w:rPr>
        <w:t xml:space="preserve"> کہ </w:t>
      </w:r>
      <w:r>
        <w:rPr>
          <w:rFonts w:hint="eastAsia"/>
          <w:rtl/>
        </w:rPr>
        <w:t>اگر</w:t>
      </w:r>
      <w:r>
        <w:rPr>
          <w:rtl/>
        </w:rPr>
        <w:t xml:space="preserve"> مسلمان </w:t>
      </w:r>
      <w:r>
        <w:rPr>
          <w:rFonts w:hint="cs"/>
          <w:rtl/>
        </w:rPr>
        <w:t>ی</w:t>
      </w:r>
      <w:r>
        <w:rPr>
          <w:rFonts w:hint="eastAsia"/>
          <w:rtl/>
        </w:rPr>
        <w:t>ا</w:t>
      </w:r>
      <w:r>
        <w:rPr>
          <w:rtl/>
        </w:rPr>
        <w:t xml:space="preserve"> دوسر</w:t>
      </w:r>
      <w:r>
        <w:rPr>
          <w:rFonts w:hint="cs"/>
          <w:rtl/>
        </w:rPr>
        <w:t>ی</w:t>
      </w:r>
      <w:r>
        <w:rPr>
          <w:rtl/>
        </w:rPr>
        <w:t xml:space="preserve"> اقوام موت کے بعد زندگ</w:t>
      </w:r>
      <w:r>
        <w:rPr>
          <w:rFonts w:hint="cs"/>
          <w:rtl/>
        </w:rPr>
        <w:t>ی</w:t>
      </w:r>
      <w:r>
        <w:rPr>
          <w:rtl/>
        </w:rPr>
        <w:t xml:space="preserve"> ک</w:t>
      </w:r>
      <w:r>
        <w:rPr>
          <w:rFonts w:hint="cs"/>
          <w:rtl/>
        </w:rPr>
        <w:t>ی</w:t>
      </w:r>
      <w:r>
        <w:rPr>
          <w:rtl/>
        </w:rPr>
        <w:t xml:space="preserve"> معتقد نہ ہوت</w:t>
      </w:r>
      <w:r>
        <w:rPr>
          <w:rFonts w:hint="cs"/>
          <w:rtl/>
        </w:rPr>
        <w:t>ی</w:t>
      </w:r>
      <w:r>
        <w:rPr>
          <w:rFonts w:hint="eastAsia"/>
          <w:rtl/>
        </w:rPr>
        <w:t>ں</w:t>
      </w:r>
      <w:r>
        <w:rPr>
          <w:rtl/>
        </w:rPr>
        <w:t xml:space="preserve"> تو عرفان وجود م</w:t>
      </w:r>
      <w:r>
        <w:rPr>
          <w:rFonts w:hint="cs"/>
          <w:rtl/>
        </w:rPr>
        <w:t>ی</w:t>
      </w:r>
      <w:r>
        <w:rPr>
          <w:rFonts w:hint="eastAsia"/>
          <w:rtl/>
        </w:rPr>
        <w:t>ں</w:t>
      </w:r>
      <w:r>
        <w:rPr>
          <w:rtl/>
        </w:rPr>
        <w:t xml:space="preserve"> نہ آتا اس لئے کہ عرفان کے وجود م</w:t>
      </w:r>
      <w:r>
        <w:rPr>
          <w:rFonts w:hint="cs"/>
          <w:rtl/>
        </w:rPr>
        <w:t>ی</w:t>
      </w:r>
      <w:r>
        <w:rPr>
          <w:rFonts w:hint="eastAsia"/>
          <w:rtl/>
        </w:rPr>
        <w:t>ں</w:t>
      </w:r>
      <w:r>
        <w:rPr>
          <w:rtl/>
        </w:rPr>
        <w:t xml:space="preserve"> آنے کا کوئ</w:t>
      </w:r>
      <w:r>
        <w:rPr>
          <w:rFonts w:hint="cs"/>
          <w:rtl/>
        </w:rPr>
        <w:t>ی</w:t>
      </w:r>
      <w:r>
        <w:rPr>
          <w:rtl/>
        </w:rPr>
        <w:t xml:space="preserve"> راستہ نہ تھا ۔ عارفوں نے کہاہے </w:t>
      </w:r>
      <w:r>
        <w:rPr>
          <w:rFonts w:hint="cs"/>
          <w:rtl/>
        </w:rPr>
        <w:t>ی</w:t>
      </w:r>
      <w:r>
        <w:rPr>
          <w:rFonts w:hint="eastAsia"/>
          <w:rtl/>
        </w:rPr>
        <w:t>ہ</w:t>
      </w:r>
      <w:r>
        <w:rPr>
          <w:rtl/>
        </w:rPr>
        <w:t xml:space="preserve"> انسان جو مرنے کے بعد بدون شک و ترد</w:t>
      </w:r>
      <w:r>
        <w:rPr>
          <w:rFonts w:hint="cs"/>
          <w:rtl/>
        </w:rPr>
        <w:t>ی</w:t>
      </w:r>
      <w:r>
        <w:rPr>
          <w:rFonts w:hint="eastAsia"/>
          <w:rtl/>
        </w:rPr>
        <w:t>د</w:t>
      </w:r>
      <w:r>
        <w:rPr>
          <w:rtl/>
        </w:rPr>
        <w:t xml:space="preserve"> زندہ رہتا ہے اور موت لباس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علاوہ کچھ بھ</w:t>
      </w:r>
      <w:r>
        <w:rPr>
          <w:rFonts w:hint="cs"/>
          <w:rtl/>
        </w:rPr>
        <w:t>ی</w:t>
      </w:r>
      <w:r>
        <w:rPr>
          <w:rtl/>
        </w:rPr>
        <w:t xml:space="preserve"> نہ</w:t>
      </w:r>
      <w:r>
        <w:rPr>
          <w:rFonts w:hint="cs"/>
          <w:rtl/>
        </w:rPr>
        <w:t>ی</w:t>
      </w:r>
      <w:r>
        <w:rPr>
          <w:rFonts w:hint="eastAsia"/>
          <w:rtl/>
        </w:rPr>
        <w:t>ں</w:t>
      </w:r>
      <w:r>
        <w:rPr>
          <w:rtl/>
        </w:rPr>
        <w:t xml:space="preserve"> پ</w:t>
      </w:r>
      <w:r>
        <w:rPr>
          <w:rFonts w:hint="eastAsia"/>
          <w:rtl/>
        </w:rPr>
        <w:t>ھر</w:t>
      </w:r>
      <w:r>
        <w:rPr>
          <w:rtl/>
        </w:rPr>
        <w:t xml:space="preserve"> ک</w:t>
      </w:r>
      <w:r>
        <w:rPr>
          <w:rFonts w:hint="cs"/>
          <w:rtl/>
        </w:rPr>
        <w:t>ی</w:t>
      </w:r>
      <w:r>
        <w:rPr>
          <w:rFonts w:hint="eastAsia"/>
          <w:rtl/>
        </w:rPr>
        <w:t>وں</w:t>
      </w:r>
      <w:r>
        <w:rPr>
          <w:rtl/>
        </w:rPr>
        <w:t xml:space="preserve"> نہ انسان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روح ک</w:t>
      </w:r>
      <w:r>
        <w:rPr>
          <w:rFonts w:hint="cs"/>
          <w:rtl/>
        </w:rPr>
        <w:t>ی</w:t>
      </w:r>
      <w:r>
        <w:rPr>
          <w:rtl/>
        </w:rPr>
        <w:t xml:space="preserve"> تکم</w:t>
      </w:r>
      <w:r>
        <w:rPr>
          <w:rFonts w:hint="cs"/>
          <w:rtl/>
        </w:rPr>
        <w:t>ی</w:t>
      </w:r>
      <w:r>
        <w:rPr>
          <w:rFonts w:hint="eastAsia"/>
          <w:rtl/>
        </w:rPr>
        <w:t>ل</w:t>
      </w:r>
      <w:r>
        <w:rPr>
          <w:rtl/>
        </w:rPr>
        <w:t xml:space="preserve"> کے اعل</w:t>
      </w:r>
      <w:r>
        <w:rPr>
          <w:rFonts w:hint="cs"/>
          <w:rtl/>
        </w:rPr>
        <w:t>ی</w:t>
      </w:r>
      <w:r>
        <w:rPr>
          <w:rtl/>
        </w:rPr>
        <w:t xml:space="preserve"> تر</w:t>
      </w:r>
      <w:r>
        <w:rPr>
          <w:rFonts w:hint="cs"/>
          <w:rtl/>
        </w:rPr>
        <w:t>ی</w:t>
      </w:r>
      <w:r>
        <w:rPr>
          <w:rFonts w:hint="eastAsia"/>
          <w:rtl/>
        </w:rPr>
        <w:t>ن</w:t>
      </w:r>
      <w:r>
        <w:rPr>
          <w:rtl/>
        </w:rPr>
        <w:t xml:space="preserve"> مرتبے تک نہ پہنچے اور اپنے آپکو ملکوت تک نہ پہنچائے چہ جائ</w:t>
      </w:r>
      <w:r>
        <w:rPr>
          <w:rFonts w:hint="cs"/>
          <w:rtl/>
        </w:rPr>
        <w:t>ی</w:t>
      </w:r>
      <w:r>
        <w:rPr>
          <w:rFonts w:hint="eastAsia"/>
          <w:rtl/>
        </w:rPr>
        <w:t>کہ</w:t>
      </w:r>
      <w:r>
        <w:rPr>
          <w:rtl/>
        </w:rPr>
        <w:t xml:space="preserve"> وہ صبر کے تاکہ موت کے بعد کامل انسان کے اعل</w:t>
      </w:r>
      <w:r>
        <w:rPr>
          <w:rFonts w:hint="cs"/>
          <w:rtl/>
        </w:rPr>
        <w:t>ی</w:t>
      </w:r>
      <w:r>
        <w:rPr>
          <w:rtl/>
        </w:rPr>
        <w:t xml:space="preserve"> مرتبے پر فائز ہو ۔ </w:t>
      </w:r>
    </w:p>
    <w:p w:rsidR="00921C41" w:rsidRDefault="00921C41" w:rsidP="00921C41">
      <w:pPr>
        <w:pStyle w:val="libNormal"/>
        <w:rPr>
          <w:rtl/>
        </w:rPr>
      </w:pPr>
      <w:r>
        <w:rPr>
          <w:rFonts w:hint="eastAsia"/>
          <w:rtl/>
        </w:rPr>
        <w:lastRenderedPageBreak/>
        <w:t>عرفان</w:t>
      </w:r>
      <w:r>
        <w:rPr>
          <w:rtl/>
        </w:rPr>
        <w:t xml:space="preserve"> کے متعدد مکاتب فکر کا آخر</w:t>
      </w:r>
      <w:r>
        <w:rPr>
          <w:rFonts w:hint="cs"/>
          <w:rtl/>
        </w:rPr>
        <w:t>ی</w:t>
      </w:r>
      <w:r>
        <w:rPr>
          <w:rtl/>
        </w:rPr>
        <w:t xml:space="preserve"> ہدف </w:t>
      </w:r>
      <w:r>
        <w:rPr>
          <w:rFonts w:hint="cs"/>
          <w:rtl/>
        </w:rPr>
        <w:t>ی</w:t>
      </w:r>
      <w:r>
        <w:rPr>
          <w:rFonts w:hint="eastAsia"/>
          <w:rtl/>
        </w:rPr>
        <w:t>ہ</w:t>
      </w:r>
      <w:r>
        <w:rPr>
          <w:rtl/>
        </w:rPr>
        <w:t xml:space="preserve"> رہا ہے کہ انسان اس</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اپنے آپکو ملکوت تک پہنچائ</w:t>
      </w:r>
      <w:r>
        <w:rPr>
          <w:rFonts w:hint="cs"/>
          <w:rtl/>
        </w:rPr>
        <w:t>ی</w:t>
      </w:r>
      <w:r>
        <w:rPr>
          <w:rFonts w:hint="eastAsia"/>
          <w:rtl/>
        </w:rPr>
        <w:t>ا</w:t>
      </w:r>
      <w:r>
        <w:rPr>
          <w:rtl/>
        </w:rPr>
        <w:t xml:space="preserve"> ور جب ہم عرفان کے مفہوم ک</w:t>
      </w:r>
      <w:r>
        <w:rPr>
          <w:rFonts w:hint="cs"/>
          <w:rtl/>
        </w:rPr>
        <w:t>ی</w:t>
      </w:r>
      <w:r>
        <w:rPr>
          <w:rtl/>
        </w:rPr>
        <w:t xml:space="preserve"> وضاحت کرتے ہ</w:t>
      </w:r>
      <w:r>
        <w:rPr>
          <w:rFonts w:hint="cs"/>
          <w:rtl/>
        </w:rPr>
        <w:t>ی</w:t>
      </w:r>
      <w:r>
        <w:rPr>
          <w:rFonts w:hint="eastAsia"/>
          <w:rtl/>
        </w:rPr>
        <w:t>ں</w:t>
      </w:r>
      <w:r>
        <w:rPr>
          <w:rtl/>
        </w:rPr>
        <w:t xml:space="preserve"> تو اس نت</w:t>
      </w:r>
      <w:r>
        <w:rPr>
          <w:rFonts w:hint="cs"/>
          <w:rtl/>
        </w:rPr>
        <w:t>ی</w:t>
      </w:r>
      <w:r>
        <w:rPr>
          <w:rFonts w:hint="eastAsia"/>
          <w:rtl/>
        </w:rPr>
        <w:t>جے</w:t>
      </w:r>
      <w:r>
        <w:rPr>
          <w:rtl/>
        </w:rPr>
        <w:t xml:space="preserve"> پر پہنچتے ہ</w:t>
      </w:r>
      <w:r>
        <w:rPr>
          <w:rFonts w:hint="cs"/>
          <w:rtl/>
        </w:rPr>
        <w:t>ی</w:t>
      </w:r>
      <w:r>
        <w:rPr>
          <w:rFonts w:hint="eastAsia"/>
          <w:rtl/>
        </w:rPr>
        <w:t>ں</w:t>
      </w:r>
      <w:r>
        <w:rPr>
          <w:rtl/>
        </w:rPr>
        <w:t xml:space="preserve"> کہ عرفان کا مقصد </w:t>
      </w:r>
      <w:r>
        <w:rPr>
          <w:rFonts w:hint="cs"/>
          <w:rtl/>
        </w:rPr>
        <w:t>ی</w:t>
      </w:r>
      <w:r>
        <w:rPr>
          <w:rFonts w:hint="eastAsia"/>
          <w:rtl/>
        </w:rPr>
        <w:t>ہ</w:t>
      </w:r>
      <w:r>
        <w:rPr>
          <w:rtl/>
        </w:rPr>
        <w:t xml:space="preserve"> ہے کہ انسان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اور موت سے پہلے اپنے آپ کو خدائ</w:t>
      </w:r>
      <w:r>
        <w:rPr>
          <w:rFonts w:hint="cs"/>
          <w:rtl/>
        </w:rPr>
        <w:t>ی</w:t>
      </w:r>
      <w:r>
        <w:rPr>
          <w:rtl/>
        </w:rPr>
        <w:t xml:space="preserve"> مرتب</w:t>
      </w:r>
      <w:r>
        <w:rPr>
          <w:rFonts w:hint="eastAsia"/>
          <w:rtl/>
        </w:rPr>
        <w:t>ے</w:t>
      </w:r>
      <w:r>
        <w:rPr>
          <w:rtl/>
        </w:rPr>
        <w:t xml:space="preserve"> تک پہنچائے ل</w:t>
      </w:r>
      <w:r>
        <w:rPr>
          <w:rFonts w:hint="cs"/>
          <w:rtl/>
        </w:rPr>
        <w:t>ی</w:t>
      </w:r>
      <w:r>
        <w:rPr>
          <w:rFonts w:hint="eastAsia"/>
          <w:rtl/>
        </w:rPr>
        <w:t>کن</w:t>
      </w:r>
      <w:r>
        <w:rPr>
          <w:rtl/>
        </w:rPr>
        <w:t xml:space="preserve"> جعفر صادق کے عرفان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موضوع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اور انہوں نے کہا کہ انسان کو اس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خدائ</w:t>
      </w:r>
      <w:r>
        <w:rPr>
          <w:rFonts w:hint="cs"/>
          <w:rtl/>
        </w:rPr>
        <w:t>ی</w:t>
      </w:r>
      <w:r>
        <w:rPr>
          <w:rtl/>
        </w:rPr>
        <w:t xml:space="preserve"> کے مرحلے تک پہنچ جانا چاہ</w:t>
      </w:r>
      <w:r>
        <w:rPr>
          <w:rFonts w:hint="cs"/>
          <w:rtl/>
        </w:rPr>
        <w:t>ی</w:t>
      </w:r>
      <w:r>
        <w:rPr>
          <w:rFonts w:hint="eastAsia"/>
          <w:rtl/>
        </w:rPr>
        <w:t>ے</w:t>
      </w:r>
      <w:r>
        <w:rPr>
          <w:rtl/>
        </w:rPr>
        <w:t xml:space="preserve"> ۔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جعفر صادق کے بعد کے عرفان</w:t>
      </w:r>
      <w:r>
        <w:rPr>
          <w:rFonts w:hint="cs"/>
          <w:rtl/>
        </w:rPr>
        <w:t>ی</w:t>
      </w:r>
      <w:r>
        <w:rPr>
          <w:rtl/>
        </w:rPr>
        <w:t xml:space="preserve"> مکاتب فکر ک</w:t>
      </w:r>
      <w:r>
        <w:rPr>
          <w:rFonts w:hint="cs"/>
          <w:rtl/>
        </w:rPr>
        <w:t>ی</w:t>
      </w:r>
      <w:r>
        <w:rPr>
          <w:rtl/>
        </w:rPr>
        <w:t xml:space="preserve"> پ</w:t>
      </w:r>
      <w:r>
        <w:rPr>
          <w:rFonts w:hint="cs"/>
          <w:rtl/>
        </w:rPr>
        <w:t>ی</w:t>
      </w:r>
      <w:r>
        <w:rPr>
          <w:rFonts w:hint="eastAsia"/>
          <w:rtl/>
        </w:rPr>
        <w:t>دوار</w:t>
      </w:r>
      <w:r>
        <w:rPr>
          <w:rtl/>
        </w:rPr>
        <w:t xml:space="preserve"> ہے اور دو چ</w:t>
      </w:r>
      <w:r>
        <w:rPr>
          <w:rFonts w:hint="cs"/>
          <w:rtl/>
        </w:rPr>
        <w:t>ی</w:t>
      </w:r>
      <w:r>
        <w:rPr>
          <w:rFonts w:hint="eastAsia"/>
          <w:rtl/>
        </w:rPr>
        <w:t>ز</w:t>
      </w:r>
      <w:r>
        <w:rPr>
          <w:rFonts w:hint="cs"/>
          <w:rtl/>
        </w:rPr>
        <w:t>ی</w:t>
      </w:r>
      <w:r>
        <w:rPr>
          <w:rFonts w:hint="eastAsia"/>
          <w:rtl/>
        </w:rPr>
        <w:t>ں</w:t>
      </w:r>
      <w:r>
        <w:rPr>
          <w:rtl/>
        </w:rPr>
        <w:t xml:space="preserve"> عرفان</w:t>
      </w:r>
      <w:r>
        <w:rPr>
          <w:rFonts w:hint="cs"/>
          <w:rtl/>
        </w:rPr>
        <w:t>ی</w:t>
      </w:r>
      <w:r>
        <w:rPr>
          <w:rtl/>
        </w:rPr>
        <w:t xml:space="preserve"> مکاتب فکر م</w:t>
      </w:r>
      <w:r>
        <w:rPr>
          <w:rFonts w:hint="cs"/>
          <w:rtl/>
        </w:rPr>
        <w:t>ی</w:t>
      </w:r>
      <w:r>
        <w:rPr>
          <w:rFonts w:hint="eastAsia"/>
          <w:rtl/>
        </w:rPr>
        <w:t>ں</w:t>
      </w:r>
      <w:r>
        <w:rPr>
          <w:rtl/>
        </w:rPr>
        <w:t xml:space="preserve"> اس عق</w:t>
      </w:r>
      <w:r>
        <w:rPr>
          <w:rFonts w:hint="cs"/>
          <w:rtl/>
        </w:rPr>
        <w:t>ی</w:t>
      </w:r>
      <w:r>
        <w:rPr>
          <w:rFonts w:hint="eastAsia"/>
          <w:rtl/>
        </w:rPr>
        <w:t>دہ</w:t>
      </w:r>
      <w:r>
        <w:rPr>
          <w:rtl/>
        </w:rPr>
        <w:t xml:space="preserve"> کو وج</w:t>
      </w:r>
      <w:r>
        <w:rPr>
          <w:rFonts w:hint="eastAsia"/>
          <w:rtl/>
        </w:rPr>
        <w:t>ود</w:t>
      </w:r>
      <w:r>
        <w:rPr>
          <w:rtl/>
        </w:rPr>
        <w:t xml:space="preserve"> م</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آدم</w:t>
      </w:r>
      <w:r>
        <w:rPr>
          <w:rFonts w:hint="cs"/>
          <w:rtl/>
        </w:rPr>
        <w:t>ی</w:t>
      </w:r>
      <w:r>
        <w:rPr>
          <w:rtl/>
        </w:rPr>
        <w:t xml:space="preserve"> موت کے بعد بھ</w:t>
      </w:r>
      <w:r>
        <w:rPr>
          <w:rFonts w:hint="cs"/>
          <w:rtl/>
        </w:rPr>
        <w:t>ی</w:t>
      </w:r>
      <w:r>
        <w:rPr>
          <w:rtl/>
        </w:rPr>
        <w:t xml:space="preserve"> زندہ رہے گا اور دوسرا وحدت وجود کا نظر</w:t>
      </w:r>
      <w:r>
        <w:rPr>
          <w:rFonts w:hint="cs"/>
          <w:rtl/>
        </w:rPr>
        <w:t>ی</w:t>
      </w:r>
      <w:r>
        <w:rPr>
          <w:rFonts w:hint="eastAsia"/>
          <w:rtl/>
        </w:rPr>
        <w:t>ہ</w:t>
      </w:r>
      <w:r>
        <w:rPr>
          <w:rtl/>
        </w:rPr>
        <w:t xml:space="preserve"> ۔ </w:t>
      </w:r>
    </w:p>
    <w:p w:rsidR="00921C41" w:rsidRDefault="00921C41" w:rsidP="00F55F11">
      <w:pPr>
        <w:pStyle w:val="libNormal"/>
        <w:rPr>
          <w:rtl/>
        </w:rPr>
      </w:pPr>
      <w:r>
        <w:rPr>
          <w:rFonts w:hint="eastAsia"/>
          <w:rtl/>
        </w:rPr>
        <w:t>وحدت</w:t>
      </w:r>
      <w:r>
        <w:rPr>
          <w:rtl/>
        </w:rPr>
        <w:t xml:space="preserve"> وجود کا نظر</w:t>
      </w:r>
      <w:r>
        <w:rPr>
          <w:rFonts w:hint="cs"/>
          <w:rtl/>
        </w:rPr>
        <w:t>ی</w:t>
      </w:r>
      <w:r>
        <w:rPr>
          <w:rFonts w:hint="eastAsia"/>
          <w:rtl/>
        </w:rPr>
        <w:t>ہ</w:t>
      </w:r>
      <w:r>
        <w:rPr>
          <w:rtl/>
        </w:rPr>
        <w:t xml:space="preserve"> جو جعفر صادق کے بعد مشرق م</w:t>
      </w:r>
      <w:r>
        <w:rPr>
          <w:rFonts w:hint="cs"/>
          <w:rtl/>
        </w:rPr>
        <w:t>ی</w:t>
      </w:r>
      <w:r>
        <w:rPr>
          <w:rFonts w:hint="eastAsia"/>
          <w:rtl/>
        </w:rPr>
        <w:t>ں</w:t>
      </w:r>
      <w:r>
        <w:rPr>
          <w:rtl/>
        </w:rPr>
        <w:t xml:space="preserve"> دو بڑے عرفان</w:t>
      </w:r>
      <w:r>
        <w:rPr>
          <w:rFonts w:hint="cs"/>
          <w:rtl/>
        </w:rPr>
        <w:t>ی</w:t>
      </w:r>
      <w:r>
        <w:rPr>
          <w:rtl/>
        </w:rPr>
        <w:t xml:space="preserve"> مکاتب فکر ک</w:t>
      </w:r>
      <w:r>
        <w:rPr>
          <w:rFonts w:hint="cs"/>
          <w:rtl/>
        </w:rPr>
        <w:t>ی</w:t>
      </w:r>
      <w:r>
        <w:rPr>
          <w:rtl/>
        </w:rPr>
        <w:t xml:space="preserve"> بن</w:t>
      </w:r>
      <w:r>
        <w:rPr>
          <w:rFonts w:hint="cs"/>
          <w:rtl/>
        </w:rPr>
        <w:t>ی</w:t>
      </w:r>
      <w:r>
        <w:rPr>
          <w:rFonts w:hint="eastAsia"/>
          <w:rtl/>
        </w:rPr>
        <w:t>اد</w:t>
      </w:r>
      <w:r>
        <w:rPr>
          <w:rtl/>
        </w:rPr>
        <w:t xml:space="preserve"> بنا۔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مشرق ک</w:t>
      </w:r>
      <w:r>
        <w:rPr>
          <w:rFonts w:hint="cs"/>
          <w:rtl/>
        </w:rPr>
        <w:t>ی</w:t>
      </w:r>
      <w:r>
        <w:rPr>
          <w:rtl/>
        </w:rPr>
        <w:t xml:space="preserve"> پ</w:t>
      </w:r>
      <w:r>
        <w:rPr>
          <w:rFonts w:hint="cs"/>
          <w:rtl/>
        </w:rPr>
        <w:t>ی</w:t>
      </w:r>
      <w:r>
        <w:rPr>
          <w:rFonts w:hint="eastAsia"/>
          <w:rtl/>
        </w:rPr>
        <w:t>دوار</w:t>
      </w:r>
      <w:r>
        <w:rPr>
          <w:rtl/>
        </w:rPr>
        <w:t xml:space="preserve"> ہے اور ہندوستان و ا</w:t>
      </w:r>
      <w:r>
        <w:rPr>
          <w:rFonts w:hint="cs"/>
          <w:rtl/>
        </w:rPr>
        <w:t>ی</w:t>
      </w:r>
      <w:r>
        <w:rPr>
          <w:rFonts w:hint="eastAsia"/>
          <w:rtl/>
        </w:rPr>
        <w:t>ران</w:t>
      </w:r>
      <w:r>
        <w:rPr>
          <w:rtl/>
        </w:rPr>
        <w:t xml:space="preserve"> سے اٹھا اور پھر مشرق سے </w:t>
      </w:r>
      <w:r>
        <w:rPr>
          <w:rFonts w:hint="cs"/>
          <w:rtl/>
        </w:rPr>
        <w:t>ی</w:t>
      </w:r>
      <w:r>
        <w:rPr>
          <w:rFonts w:hint="eastAsia"/>
          <w:rtl/>
        </w:rPr>
        <w:t>ورپ</w:t>
      </w:r>
      <w:r>
        <w:rPr>
          <w:rtl/>
        </w:rPr>
        <w:t xml:space="preserve"> گ</w:t>
      </w:r>
      <w:r>
        <w:rPr>
          <w:rFonts w:hint="cs"/>
          <w:rtl/>
        </w:rPr>
        <w:t>ی</w:t>
      </w:r>
      <w:r>
        <w:rPr>
          <w:rFonts w:hint="eastAsia"/>
          <w:rtl/>
        </w:rPr>
        <w:t>ا</w:t>
      </w:r>
      <w:r>
        <w:rPr>
          <w:rtl/>
        </w:rPr>
        <w:t xml:space="preserve"> وہاں اس نظر</w:t>
      </w:r>
      <w:r>
        <w:rPr>
          <w:rFonts w:hint="cs"/>
          <w:rtl/>
        </w:rPr>
        <w:t>ی</w:t>
      </w:r>
      <w:r>
        <w:rPr>
          <w:rFonts w:hint="eastAsia"/>
          <w:rtl/>
        </w:rPr>
        <w:t>ئے</w:t>
      </w:r>
      <w:r>
        <w:rPr>
          <w:rtl/>
        </w:rPr>
        <w:t xml:space="preserve"> کے بہت سے حام</w:t>
      </w:r>
      <w:r>
        <w:rPr>
          <w:rFonts w:hint="cs"/>
          <w:rtl/>
        </w:rPr>
        <w:t>ی</w:t>
      </w:r>
      <w:r>
        <w:rPr>
          <w:rtl/>
        </w:rPr>
        <w:t xml:space="preserve"> پ</w:t>
      </w:r>
      <w:r>
        <w:rPr>
          <w:rFonts w:hint="cs"/>
          <w:rtl/>
        </w:rPr>
        <w:t>ی</w:t>
      </w:r>
      <w:r>
        <w:rPr>
          <w:rFonts w:hint="eastAsia"/>
          <w:rtl/>
        </w:rPr>
        <w:t>دا</w:t>
      </w:r>
      <w:r>
        <w:rPr>
          <w:rtl/>
        </w:rPr>
        <w:t xml:space="preserve"> ہوئے </w:t>
      </w:r>
    </w:p>
    <w:p w:rsidR="00921C41" w:rsidRDefault="00921C41" w:rsidP="00921C41">
      <w:pPr>
        <w:pStyle w:val="libNormal"/>
        <w:rPr>
          <w:rtl/>
        </w:rPr>
      </w:pPr>
      <w:r>
        <w:rPr>
          <w:rFonts w:hint="eastAsia"/>
          <w:rtl/>
        </w:rPr>
        <w:t>جعفر</w:t>
      </w:r>
      <w:r>
        <w:rPr>
          <w:rtl/>
        </w:rPr>
        <w:t xml:space="preserve"> صادق وحدت وجود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رکھتے تھے اور مخلوق کو خالق سے جدا سمجھتے تھے جو لوگ وحدت وجود کے حام</w:t>
      </w:r>
      <w:r>
        <w:rPr>
          <w:rFonts w:hint="cs"/>
          <w:rtl/>
        </w:rPr>
        <w:t>ی</w:t>
      </w:r>
      <w:r>
        <w:rPr>
          <w:rtl/>
        </w:rPr>
        <w:t xml:space="preserve"> تھے وہ کہتے تھے کہ خدا اور جو کچھ اس نے خلق ک</w:t>
      </w:r>
      <w:r>
        <w:rPr>
          <w:rFonts w:hint="cs"/>
          <w:rtl/>
        </w:rPr>
        <w:t>ی</w:t>
      </w:r>
      <w:r>
        <w:rPr>
          <w:rFonts w:hint="eastAsia"/>
          <w:rtl/>
        </w:rPr>
        <w:t>ا</w:t>
      </w:r>
      <w:r>
        <w:rPr>
          <w:rtl/>
        </w:rPr>
        <w:t xml:space="preserve"> ہے ا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صرف حالت کا فرق ہے </w:t>
      </w:r>
      <w:r>
        <w:rPr>
          <w:rFonts w:hint="cs"/>
          <w:rtl/>
        </w:rPr>
        <w:t>ی</w:t>
      </w:r>
      <w:r>
        <w:rPr>
          <w:rFonts w:hint="eastAsia"/>
          <w:rtl/>
        </w:rPr>
        <w:t>عن</w:t>
      </w:r>
      <w:r>
        <w:rPr>
          <w:rFonts w:hint="cs"/>
          <w:rtl/>
        </w:rPr>
        <w:t>ی</w:t>
      </w:r>
      <w:r>
        <w:rPr>
          <w:rtl/>
        </w:rPr>
        <w:t xml:space="preserve"> شکل و لباس وغ</w:t>
      </w:r>
      <w:r>
        <w:rPr>
          <w:rFonts w:hint="cs"/>
          <w:rtl/>
        </w:rPr>
        <w:t>ی</w:t>
      </w:r>
      <w:r>
        <w:rPr>
          <w:rFonts w:hint="eastAsia"/>
          <w:rtl/>
        </w:rPr>
        <w:t>رہ</w:t>
      </w:r>
      <w:r>
        <w:rPr>
          <w:rtl/>
        </w:rPr>
        <w:t xml:space="preserve"> کا تفاوت ہے ۔ </w:t>
      </w:r>
    </w:p>
    <w:p w:rsidR="00921C41" w:rsidRDefault="00921C41" w:rsidP="00921C41">
      <w:pPr>
        <w:pStyle w:val="libNormal"/>
        <w:rPr>
          <w:rtl/>
        </w:rPr>
      </w:pPr>
      <w:r>
        <w:rPr>
          <w:rFonts w:hint="eastAsia"/>
          <w:rtl/>
        </w:rPr>
        <w:t>عام</w:t>
      </w:r>
      <w:r>
        <w:rPr>
          <w:rtl/>
        </w:rPr>
        <w:t xml:space="preserve"> جامد اش</w:t>
      </w:r>
      <w:r>
        <w:rPr>
          <w:rFonts w:hint="cs"/>
          <w:rtl/>
        </w:rPr>
        <w:t>ی</w:t>
      </w:r>
      <w:r>
        <w:rPr>
          <w:rFonts w:hint="eastAsia"/>
          <w:rtl/>
        </w:rPr>
        <w:t>اء</w:t>
      </w:r>
      <w:r>
        <w:rPr>
          <w:rtl/>
        </w:rPr>
        <w:t xml:space="preserve"> درخت ‘ دوسرے جاندار </w:t>
      </w:r>
      <w:r>
        <w:rPr>
          <w:rFonts w:hint="cs"/>
          <w:rtl/>
        </w:rPr>
        <w:t>ی</w:t>
      </w:r>
      <w:r>
        <w:rPr>
          <w:rFonts w:hint="eastAsia"/>
          <w:rtl/>
        </w:rPr>
        <w:t>ہ</w:t>
      </w:r>
      <w:r>
        <w:rPr>
          <w:rFonts w:hint="cs"/>
          <w:rtl/>
        </w:rPr>
        <w:t>ی</w:t>
      </w:r>
      <w:r>
        <w:rPr>
          <w:rtl/>
        </w:rPr>
        <w:t xml:space="preserve"> خدا ہے ک</w:t>
      </w:r>
      <w:r>
        <w:rPr>
          <w:rFonts w:hint="cs"/>
          <w:rtl/>
        </w:rPr>
        <w:t>ی</w:t>
      </w:r>
      <w:r>
        <w:rPr>
          <w:rFonts w:hint="eastAsia"/>
          <w:rtl/>
        </w:rPr>
        <w:t>ونکہ</w:t>
      </w:r>
      <w:r>
        <w:rPr>
          <w:rtl/>
        </w:rPr>
        <w:t xml:space="preserve"> شروع م</w:t>
      </w:r>
      <w:r>
        <w:rPr>
          <w:rFonts w:hint="cs"/>
          <w:rtl/>
        </w:rPr>
        <w:t>ی</w:t>
      </w:r>
      <w:r>
        <w:rPr>
          <w:rFonts w:hint="eastAsia"/>
          <w:rtl/>
        </w:rPr>
        <w:t>ں</w:t>
      </w:r>
      <w:r>
        <w:rPr>
          <w:rtl/>
        </w:rPr>
        <w:t xml:space="preserve"> خدا کے علاوہ کچھ نہ تھا اور چونکہ جہان کا آغاز و انجام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خدا کے بغ</w:t>
      </w:r>
      <w:r>
        <w:rPr>
          <w:rFonts w:hint="cs"/>
          <w:rtl/>
        </w:rPr>
        <w:t>ی</w:t>
      </w:r>
      <w:r>
        <w:rPr>
          <w:rFonts w:hint="eastAsia"/>
          <w:rtl/>
        </w:rPr>
        <w:t>ر</w:t>
      </w:r>
      <w:r>
        <w:rPr>
          <w:rtl/>
        </w:rPr>
        <w:t xml:space="preserve">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 سکت</w:t>
      </w:r>
      <w:r>
        <w:rPr>
          <w:rFonts w:hint="cs"/>
          <w:rtl/>
        </w:rPr>
        <w:t>ی</w:t>
      </w:r>
      <w:r>
        <w:rPr>
          <w:rFonts w:hint="eastAsia"/>
          <w:rtl/>
        </w:rPr>
        <w:t>ں</w:t>
      </w:r>
      <w:r>
        <w:rPr>
          <w:rtl/>
        </w:rPr>
        <w:t xml:space="preserve"> اور چونکہ خدا کے علاوہ کوئ</w:t>
      </w:r>
      <w:r>
        <w:rPr>
          <w:rFonts w:hint="cs"/>
          <w:rtl/>
        </w:rPr>
        <w:t>ی</w:t>
      </w:r>
      <w:r>
        <w:rPr>
          <w:rtl/>
        </w:rPr>
        <w:t xml:space="preserve"> چ</w:t>
      </w:r>
      <w:r>
        <w:rPr>
          <w:rFonts w:hint="cs"/>
          <w:rtl/>
        </w:rPr>
        <w:t>ی</w:t>
      </w:r>
      <w:r>
        <w:rPr>
          <w:rFonts w:hint="eastAsia"/>
          <w:rtl/>
        </w:rPr>
        <w:t>ز</w:t>
      </w:r>
      <w:r>
        <w:rPr>
          <w:rtl/>
        </w:rPr>
        <w:t xml:space="preserve"> نہ تھ</w:t>
      </w:r>
      <w:r>
        <w:rPr>
          <w:rFonts w:hint="cs"/>
          <w:rtl/>
        </w:rPr>
        <w:t>ی</w:t>
      </w:r>
      <w:r>
        <w:rPr>
          <w:rtl/>
        </w:rPr>
        <w:t xml:space="preserve"> اور نہ ہے ۔ لہذا جمادات درختوں اور جانوروں کا خم</w:t>
      </w:r>
      <w:r>
        <w:rPr>
          <w:rFonts w:hint="cs"/>
          <w:rtl/>
        </w:rPr>
        <w:t>ی</w:t>
      </w:r>
      <w:r>
        <w:rPr>
          <w:rFonts w:hint="eastAsia"/>
          <w:rtl/>
        </w:rPr>
        <w:t>ر</w:t>
      </w:r>
      <w:r>
        <w:rPr>
          <w:rtl/>
        </w:rPr>
        <w:t xml:space="preserve"> خدا نے اپن</w:t>
      </w:r>
      <w:r>
        <w:rPr>
          <w:rFonts w:hint="cs"/>
          <w:rtl/>
        </w:rPr>
        <w:t>ی</w:t>
      </w:r>
      <w:r>
        <w:rPr>
          <w:rtl/>
        </w:rPr>
        <w:t xml:space="preserve"> ذات سے اٹھا</w:t>
      </w:r>
      <w:r>
        <w:rPr>
          <w:rFonts w:hint="cs"/>
          <w:rtl/>
        </w:rPr>
        <w:t>ی</w:t>
      </w:r>
      <w:r>
        <w:rPr>
          <w:rFonts w:hint="eastAsia"/>
          <w:rtl/>
        </w:rPr>
        <w:t>ا</w:t>
      </w:r>
      <w:r>
        <w:rPr>
          <w:rtl/>
        </w:rPr>
        <w:t xml:space="preserve"> ہے پس اس</w:t>
      </w:r>
      <w:r>
        <w:rPr>
          <w:rFonts w:hint="cs"/>
          <w:rtl/>
        </w:rPr>
        <w:t>ی</w:t>
      </w:r>
      <w:r>
        <w:rPr>
          <w:rtl/>
        </w:rPr>
        <w:t xml:space="preserve"> لئے خداوند عالم اور جو کچھ اس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ماہ</w:t>
      </w:r>
      <w:r>
        <w:rPr>
          <w:rFonts w:hint="cs"/>
          <w:rtl/>
        </w:rPr>
        <w:t>ی</w:t>
      </w:r>
      <w:r>
        <w:rPr>
          <w:rFonts w:hint="eastAsia"/>
          <w:rtl/>
        </w:rPr>
        <w:t>ت</w:t>
      </w:r>
      <w:r>
        <w:rPr>
          <w:rtl/>
        </w:rPr>
        <w:t xml:space="preserve"> کے لحاظ سے ان دو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 </w:t>
      </w:r>
    </w:p>
    <w:p w:rsidR="00F55F11" w:rsidRDefault="00F55F11" w:rsidP="00F55F11">
      <w:pPr>
        <w:pStyle w:val="Heading2Center"/>
        <w:rPr>
          <w:rtl/>
        </w:rPr>
      </w:pPr>
    </w:p>
    <w:p w:rsidR="00921C41" w:rsidRDefault="00921C41" w:rsidP="00F55F11">
      <w:pPr>
        <w:pStyle w:val="Heading2Center"/>
        <w:rPr>
          <w:rtl/>
        </w:rPr>
      </w:pPr>
      <w:bookmarkStart w:id="18" w:name="_Toc501539929"/>
      <w:r>
        <w:rPr>
          <w:rFonts w:hint="eastAsia"/>
          <w:rtl/>
        </w:rPr>
        <w:t>ش</w:t>
      </w:r>
      <w:r>
        <w:rPr>
          <w:rFonts w:hint="cs"/>
          <w:rtl/>
        </w:rPr>
        <w:t>ی</w:t>
      </w:r>
      <w:r>
        <w:rPr>
          <w:rFonts w:hint="eastAsia"/>
          <w:rtl/>
        </w:rPr>
        <w:t>ع</w:t>
      </w:r>
      <w:r>
        <w:rPr>
          <w:rFonts w:hint="cs"/>
          <w:rtl/>
        </w:rPr>
        <w:t>ی</w:t>
      </w:r>
      <w:r>
        <w:rPr>
          <w:rFonts w:hint="eastAsia"/>
          <w:rtl/>
        </w:rPr>
        <w:t>ت</w:t>
      </w:r>
      <w:r>
        <w:rPr>
          <w:rtl/>
        </w:rPr>
        <w:t xml:space="preserve"> کو نابود</w:t>
      </w:r>
      <w:r>
        <w:rPr>
          <w:rFonts w:hint="cs"/>
          <w:rtl/>
        </w:rPr>
        <w:t>ی</w:t>
      </w:r>
      <w:r>
        <w:rPr>
          <w:rtl/>
        </w:rPr>
        <w:t xml:space="preserve"> سے بچانے ک</w:t>
      </w:r>
      <w:r>
        <w:rPr>
          <w:rFonts w:hint="cs"/>
          <w:rtl/>
        </w:rPr>
        <w:t>ی</w:t>
      </w:r>
      <w:r>
        <w:rPr>
          <w:rFonts w:hint="eastAsia"/>
          <w:rtl/>
        </w:rPr>
        <w:t>لئے</w:t>
      </w:r>
      <w:r>
        <w:rPr>
          <w:rtl/>
        </w:rPr>
        <w:t xml:space="preserve"> امام جعفر صادق کا اقدام</w:t>
      </w:r>
      <w:bookmarkEnd w:id="18"/>
      <w:r>
        <w:rPr>
          <w:rtl/>
        </w:rPr>
        <w:t xml:space="preserve"> </w:t>
      </w:r>
    </w:p>
    <w:p w:rsidR="00921C41" w:rsidRDefault="00921C41" w:rsidP="00921C41">
      <w:pPr>
        <w:pStyle w:val="libNormal"/>
        <w:rPr>
          <w:rtl/>
        </w:rPr>
      </w:pPr>
      <w:r>
        <w:rPr>
          <w:rFonts w:hint="eastAsia"/>
          <w:rtl/>
        </w:rPr>
        <w:t>ع</w:t>
      </w:r>
      <w:r>
        <w:rPr>
          <w:rFonts w:hint="cs"/>
          <w:rtl/>
        </w:rPr>
        <w:t>ی</w:t>
      </w:r>
      <w:r>
        <w:rPr>
          <w:rFonts w:hint="eastAsia"/>
          <w:rtl/>
        </w:rPr>
        <w:t>سائ</w:t>
      </w:r>
      <w:r>
        <w:rPr>
          <w:rFonts w:hint="cs"/>
          <w:rtl/>
        </w:rPr>
        <w:t>ی</w:t>
      </w:r>
      <w:r>
        <w:rPr>
          <w:rtl/>
        </w:rPr>
        <w:t xml:space="preserve"> مذاہب م</w:t>
      </w:r>
      <w:r>
        <w:rPr>
          <w:rFonts w:hint="cs"/>
          <w:rtl/>
        </w:rPr>
        <w:t>ی</w:t>
      </w:r>
      <w:r>
        <w:rPr>
          <w:rFonts w:hint="eastAsia"/>
          <w:rtl/>
        </w:rPr>
        <w:t>ں</w:t>
      </w:r>
      <w:r>
        <w:rPr>
          <w:rtl/>
        </w:rPr>
        <w:t xml:space="preserve"> تفرقہ انداز</w:t>
      </w:r>
      <w:r>
        <w:rPr>
          <w:rFonts w:hint="cs"/>
          <w:rtl/>
        </w:rPr>
        <w:t>ی</w:t>
      </w:r>
      <w:r>
        <w:rPr>
          <w:rtl/>
        </w:rPr>
        <w:t xml:space="preserve"> جو ناسوت اور الاھوت ک</w:t>
      </w:r>
      <w:r>
        <w:rPr>
          <w:rFonts w:hint="cs"/>
          <w:rtl/>
        </w:rPr>
        <w:t>ی</w:t>
      </w:r>
      <w:r>
        <w:rPr>
          <w:rtl/>
        </w:rPr>
        <w:t xml:space="preserve"> پ</w:t>
      </w:r>
      <w:r>
        <w:rPr>
          <w:rFonts w:hint="cs"/>
          <w:rtl/>
        </w:rPr>
        <w:t>ی</w:t>
      </w:r>
      <w:r>
        <w:rPr>
          <w:rFonts w:hint="eastAsia"/>
          <w:rtl/>
        </w:rPr>
        <w:t>دوار</w:t>
      </w:r>
      <w:r>
        <w:rPr>
          <w:rtl/>
        </w:rPr>
        <w:t xml:space="preserve"> ہے وہ اتوس پہاڑ پر واقع ع</w:t>
      </w:r>
      <w:r>
        <w:rPr>
          <w:rFonts w:hint="cs"/>
          <w:rtl/>
        </w:rPr>
        <w:t>ی</w:t>
      </w:r>
      <w:r>
        <w:rPr>
          <w:rFonts w:hint="eastAsia"/>
          <w:rtl/>
        </w:rPr>
        <w:t>سائ</w:t>
      </w:r>
      <w:r>
        <w:rPr>
          <w:rFonts w:hint="cs"/>
          <w:rtl/>
        </w:rPr>
        <w:t>ی</w:t>
      </w:r>
      <w:r>
        <w:rPr>
          <w:rtl/>
        </w:rPr>
        <w:t xml:space="preserve"> راہبوں ک</w:t>
      </w:r>
      <w:r>
        <w:rPr>
          <w:rFonts w:hint="cs"/>
          <w:rtl/>
        </w:rPr>
        <w:t>ی</w:t>
      </w:r>
      <w:r>
        <w:rPr>
          <w:rtl/>
        </w:rPr>
        <w:t xml:space="preserve"> (بلحاظ مذہب ) خانقاہوں ک</w:t>
      </w:r>
      <w:r>
        <w:rPr>
          <w:rFonts w:hint="cs"/>
          <w:rtl/>
        </w:rPr>
        <w:t>ی</w:t>
      </w:r>
      <w:r>
        <w:rPr>
          <w:rtl/>
        </w:rPr>
        <w:t xml:space="preserve"> حالت کشمکش ہے ۔ </w:t>
      </w:r>
    </w:p>
    <w:p w:rsidR="00921C41" w:rsidRDefault="00921C41" w:rsidP="00921C41">
      <w:pPr>
        <w:pStyle w:val="libNormal"/>
        <w:rPr>
          <w:rtl/>
        </w:rPr>
      </w:pPr>
      <w:r>
        <w:rPr>
          <w:rFonts w:hint="cs"/>
          <w:rtl/>
        </w:rPr>
        <w:lastRenderedPageBreak/>
        <w:t>ی</w:t>
      </w:r>
      <w:r>
        <w:rPr>
          <w:rFonts w:hint="eastAsia"/>
          <w:rtl/>
        </w:rPr>
        <w:t>ونان</w:t>
      </w:r>
      <w:r>
        <w:rPr>
          <w:rtl/>
        </w:rPr>
        <w:t xml:space="preserve"> م</w:t>
      </w:r>
      <w:r>
        <w:rPr>
          <w:rFonts w:hint="cs"/>
          <w:rtl/>
        </w:rPr>
        <w:t>ی</w:t>
      </w:r>
      <w:r>
        <w:rPr>
          <w:rFonts w:hint="eastAsia"/>
          <w:rtl/>
        </w:rPr>
        <w:t>ں</w:t>
      </w:r>
      <w:r>
        <w:rPr>
          <w:rtl/>
        </w:rPr>
        <w:t xml:space="preserve"> سالون</w:t>
      </w:r>
      <w:r>
        <w:rPr>
          <w:rFonts w:hint="cs"/>
          <w:rtl/>
        </w:rPr>
        <w:t>ی</w:t>
      </w:r>
      <w:r>
        <w:rPr>
          <w:rFonts w:hint="eastAsia"/>
          <w:rtl/>
        </w:rPr>
        <w:t>ک</w:t>
      </w:r>
      <w:r>
        <w:rPr>
          <w:rtl/>
        </w:rPr>
        <w:t xml:space="preserve"> نام ک</w:t>
      </w:r>
      <w:r>
        <w:rPr>
          <w:rFonts w:hint="cs"/>
          <w:rtl/>
        </w:rPr>
        <w:t>ی</w:t>
      </w:r>
      <w:r>
        <w:rPr>
          <w:rtl/>
        </w:rPr>
        <w:t xml:space="preserve"> ا</w:t>
      </w:r>
      <w:r>
        <w:rPr>
          <w:rFonts w:hint="cs"/>
          <w:rtl/>
        </w:rPr>
        <w:t>ی</w:t>
      </w:r>
      <w:r>
        <w:rPr>
          <w:rFonts w:hint="eastAsia"/>
          <w:rtl/>
        </w:rPr>
        <w:t>ک</w:t>
      </w:r>
      <w:r>
        <w:rPr>
          <w:rtl/>
        </w:rPr>
        <w:t xml:space="preserve"> ر</w:t>
      </w:r>
      <w:r>
        <w:rPr>
          <w:rFonts w:hint="cs"/>
          <w:rtl/>
        </w:rPr>
        <w:t>ی</w:t>
      </w:r>
      <w:r>
        <w:rPr>
          <w:rFonts w:hint="eastAsia"/>
          <w:rtl/>
        </w:rPr>
        <w:t>است</w:t>
      </w:r>
      <w:r>
        <w:rPr>
          <w:rtl/>
        </w:rPr>
        <w:t xml:space="preserve"> ہے اور سالون</w:t>
      </w:r>
      <w:r>
        <w:rPr>
          <w:rFonts w:hint="cs"/>
          <w:rtl/>
        </w:rPr>
        <w:t>ی</w:t>
      </w:r>
      <w:r>
        <w:rPr>
          <w:rFonts w:hint="eastAsia"/>
          <w:rtl/>
        </w:rPr>
        <w:t>ک</w:t>
      </w:r>
      <w:r>
        <w:rPr>
          <w:rtl/>
        </w:rPr>
        <w:t xml:space="preserve"> کے مشرق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جز</w:t>
      </w:r>
      <w:r>
        <w:rPr>
          <w:rFonts w:hint="cs"/>
          <w:rtl/>
        </w:rPr>
        <w:t>ی</w:t>
      </w:r>
      <w:r>
        <w:rPr>
          <w:rFonts w:hint="eastAsia"/>
          <w:rtl/>
        </w:rPr>
        <w:t>رے</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جو جز</w:t>
      </w:r>
      <w:r>
        <w:rPr>
          <w:rFonts w:hint="cs"/>
          <w:rtl/>
        </w:rPr>
        <w:t>ی</w:t>
      </w:r>
      <w:r>
        <w:rPr>
          <w:rFonts w:hint="eastAsia"/>
          <w:rtl/>
        </w:rPr>
        <w:t>رہ</w:t>
      </w:r>
      <w:r>
        <w:rPr>
          <w:rtl/>
        </w:rPr>
        <w:t xml:space="preserve"> مشرق ک</w:t>
      </w:r>
      <w:r>
        <w:rPr>
          <w:rFonts w:hint="cs"/>
          <w:rtl/>
        </w:rPr>
        <w:t>ی</w:t>
      </w:r>
      <w:r>
        <w:rPr>
          <w:rtl/>
        </w:rPr>
        <w:t xml:space="preserve"> سمت م</w:t>
      </w:r>
      <w:r>
        <w:rPr>
          <w:rFonts w:hint="cs"/>
          <w:rtl/>
        </w:rPr>
        <w:t>ی</w:t>
      </w:r>
      <w:r>
        <w:rPr>
          <w:rFonts w:hint="eastAsia"/>
          <w:rtl/>
        </w:rPr>
        <w:t>ں</w:t>
      </w:r>
      <w:r>
        <w:rPr>
          <w:rtl/>
        </w:rPr>
        <w:t xml:space="preserve"> ہے اس کا نام کوہ اتوس </w:t>
      </w:r>
      <w:r>
        <w:rPr>
          <w:rFonts w:hint="cs"/>
          <w:rtl/>
        </w:rPr>
        <w:t>ی</w:t>
      </w:r>
      <w:r>
        <w:rPr>
          <w:rFonts w:hint="eastAsia"/>
          <w:rtl/>
        </w:rPr>
        <w:t>ا</w:t>
      </w:r>
      <w:r>
        <w:rPr>
          <w:rtl/>
        </w:rPr>
        <w:t xml:space="preserve"> جز</w:t>
      </w:r>
      <w:r>
        <w:rPr>
          <w:rFonts w:hint="cs"/>
          <w:rtl/>
        </w:rPr>
        <w:t>ی</w:t>
      </w:r>
      <w:r>
        <w:rPr>
          <w:rFonts w:hint="eastAsia"/>
          <w:rtl/>
        </w:rPr>
        <w:t>رہ</w:t>
      </w:r>
      <w:r>
        <w:rPr>
          <w:rtl/>
        </w:rPr>
        <w:t xml:space="preserve"> اتوس ہے اس کوہ اتوس پر مختلف مراتب ک</w:t>
      </w:r>
      <w:r>
        <w:rPr>
          <w:rFonts w:hint="cs"/>
          <w:rtl/>
        </w:rPr>
        <w:t>ی</w:t>
      </w:r>
      <w:r>
        <w:rPr>
          <w:rtl/>
        </w:rPr>
        <w:t xml:space="preserve"> خانقاہ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پہلے درجے م</w:t>
      </w:r>
      <w:r>
        <w:rPr>
          <w:rFonts w:hint="cs"/>
          <w:rtl/>
        </w:rPr>
        <w:t>ی</w:t>
      </w:r>
      <w:r>
        <w:rPr>
          <w:rFonts w:hint="eastAsia"/>
          <w:rtl/>
        </w:rPr>
        <w:t>ں</w:t>
      </w:r>
      <w:r>
        <w:rPr>
          <w:rtl/>
        </w:rPr>
        <w:t xml:space="preserve"> ب</w:t>
      </w:r>
      <w:r>
        <w:rPr>
          <w:rFonts w:hint="cs"/>
          <w:rtl/>
        </w:rPr>
        <w:t>ی</w:t>
      </w:r>
      <w:r>
        <w:rPr>
          <w:rFonts w:hint="eastAsia"/>
          <w:rtl/>
        </w:rPr>
        <w:t>س</w:t>
      </w:r>
      <w:r>
        <w:rPr>
          <w:rtl/>
        </w:rPr>
        <w:t xml:space="preserve"> ہ</w:t>
      </w:r>
      <w:r>
        <w:rPr>
          <w:rFonts w:hint="cs"/>
          <w:rtl/>
        </w:rPr>
        <w:t>ی</w:t>
      </w:r>
      <w:r>
        <w:rPr>
          <w:rFonts w:hint="eastAsia"/>
          <w:rtl/>
        </w:rPr>
        <w:t>ں</w:t>
      </w:r>
      <w:r>
        <w:rPr>
          <w:rtl/>
        </w:rPr>
        <w:t xml:space="preserve"> دوسرے م</w:t>
      </w:r>
      <w:r>
        <w:rPr>
          <w:rFonts w:hint="cs"/>
          <w:rtl/>
        </w:rPr>
        <w:t>ی</w:t>
      </w:r>
      <w:r>
        <w:rPr>
          <w:rFonts w:hint="eastAsia"/>
          <w:rtl/>
        </w:rPr>
        <w:t>ں</w:t>
      </w:r>
      <w:r>
        <w:rPr>
          <w:rtl/>
        </w:rPr>
        <w:t xml:space="preserve"> بارہ ‘ ت</w:t>
      </w:r>
      <w:r>
        <w:rPr>
          <w:rFonts w:hint="cs"/>
          <w:rtl/>
        </w:rPr>
        <w:t>ی</w:t>
      </w:r>
      <w:r>
        <w:rPr>
          <w:rFonts w:hint="eastAsia"/>
          <w:rtl/>
        </w:rPr>
        <w:t>سرے</w:t>
      </w:r>
      <w:r>
        <w:rPr>
          <w:rtl/>
        </w:rPr>
        <w:t xml:space="preserve"> م</w:t>
      </w:r>
      <w:r>
        <w:rPr>
          <w:rFonts w:hint="cs"/>
          <w:rtl/>
        </w:rPr>
        <w:t>ی</w:t>
      </w:r>
      <w:r>
        <w:rPr>
          <w:rFonts w:hint="eastAsia"/>
          <w:rtl/>
        </w:rPr>
        <w:t>ں</w:t>
      </w:r>
      <w:r>
        <w:rPr>
          <w:rtl/>
        </w:rPr>
        <w:t xml:space="preserve"> دو چار اور چوتھے م</w:t>
      </w:r>
      <w:r>
        <w:rPr>
          <w:rFonts w:hint="cs"/>
          <w:rtl/>
        </w:rPr>
        <w:t>ی</w:t>
      </w:r>
      <w:r>
        <w:rPr>
          <w:rFonts w:hint="eastAsia"/>
          <w:rtl/>
        </w:rPr>
        <w:t>ں</w:t>
      </w:r>
      <w:r>
        <w:rPr>
          <w:rtl/>
        </w:rPr>
        <w:t xml:space="preserve"> دو سو پ</w:t>
      </w:r>
      <w:r>
        <w:rPr>
          <w:rFonts w:hint="cs"/>
          <w:rtl/>
        </w:rPr>
        <w:t>ی</w:t>
      </w:r>
      <w:r>
        <w:rPr>
          <w:rFonts w:hint="eastAsia"/>
          <w:rtl/>
        </w:rPr>
        <w:t>نسٹھ</w:t>
      </w:r>
      <w:r>
        <w:rPr>
          <w:rtl/>
        </w:rPr>
        <w:t xml:space="preserve"> خانقاہ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قد</w:t>
      </w:r>
      <w:r>
        <w:rPr>
          <w:rFonts w:hint="cs"/>
          <w:rtl/>
        </w:rPr>
        <w:t>ی</w:t>
      </w:r>
      <w:r>
        <w:rPr>
          <w:rFonts w:hint="eastAsia"/>
          <w:rtl/>
        </w:rPr>
        <w:t>م</w:t>
      </w:r>
      <w:r>
        <w:rPr>
          <w:rtl/>
        </w:rPr>
        <w:t xml:space="preserve"> زمانوں سے </w:t>
      </w:r>
      <w:r>
        <w:rPr>
          <w:rFonts w:hint="cs"/>
          <w:rtl/>
        </w:rPr>
        <w:t>ی</w:t>
      </w:r>
      <w:r>
        <w:rPr>
          <w:rFonts w:hint="eastAsia"/>
          <w:rtl/>
        </w:rPr>
        <w:t>ہ</w:t>
      </w:r>
      <w:r>
        <w:rPr>
          <w:rtl/>
        </w:rPr>
        <w:t xml:space="preserve"> کوہ اتوس ان آرتھوڈ کس</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tl/>
        </w:rPr>
        <w:t xml:space="preserve"> پناہ گاہ رہا ہے جو دن</w:t>
      </w:r>
      <w:r>
        <w:rPr>
          <w:rFonts w:hint="cs"/>
          <w:rtl/>
        </w:rPr>
        <w:t>ی</w:t>
      </w:r>
      <w:r>
        <w:rPr>
          <w:rFonts w:hint="eastAsia"/>
          <w:rtl/>
        </w:rPr>
        <w:t>ا</w:t>
      </w:r>
      <w:r>
        <w:rPr>
          <w:rtl/>
        </w:rPr>
        <w:t xml:space="preserve"> ترک کرنا اور سار</w:t>
      </w:r>
      <w:r>
        <w:rPr>
          <w:rFonts w:hint="cs"/>
          <w:rtl/>
        </w:rPr>
        <w:t>ی</w:t>
      </w:r>
      <w:r>
        <w:rPr>
          <w:rtl/>
        </w:rPr>
        <w:t xml:space="preserve"> عمر عبادت م</w:t>
      </w:r>
      <w:r>
        <w:rPr>
          <w:rFonts w:hint="cs"/>
          <w:rtl/>
        </w:rPr>
        <w:t>ی</w:t>
      </w:r>
      <w:r>
        <w:rPr>
          <w:rFonts w:hint="eastAsia"/>
          <w:rtl/>
        </w:rPr>
        <w:t>ں</w:t>
      </w:r>
      <w:r>
        <w:rPr>
          <w:rtl/>
        </w:rPr>
        <w:t xml:space="preserve"> مشغول رہنا چاہتے تھے ۔ کوہ اتوس ک</w:t>
      </w:r>
      <w:r>
        <w:rPr>
          <w:rFonts w:hint="cs"/>
          <w:rtl/>
        </w:rPr>
        <w:t>ی</w:t>
      </w:r>
      <w:r>
        <w:rPr>
          <w:rtl/>
        </w:rPr>
        <w:t xml:space="preserve"> تمام خانقاہ</w:t>
      </w:r>
      <w:r>
        <w:rPr>
          <w:rFonts w:hint="cs"/>
          <w:rtl/>
        </w:rPr>
        <w:t>ی</w:t>
      </w:r>
      <w:r>
        <w:rPr>
          <w:rFonts w:hint="eastAsia"/>
          <w:rtl/>
        </w:rPr>
        <w:t>ں</w:t>
      </w:r>
      <w:r>
        <w:rPr>
          <w:rtl/>
        </w:rPr>
        <w:t xml:space="preserve"> آرتھوڈ کس</w:t>
      </w:r>
      <w:r>
        <w:rPr>
          <w:rFonts w:hint="cs"/>
          <w:rtl/>
        </w:rPr>
        <w:t>ی</w:t>
      </w:r>
      <w:r>
        <w:rPr>
          <w:rtl/>
        </w:rPr>
        <w:t xml:space="preserve"> مذہب ک</w:t>
      </w:r>
      <w:r>
        <w:rPr>
          <w:rFonts w:hint="cs"/>
          <w:rtl/>
        </w:rPr>
        <w:t>ی</w:t>
      </w:r>
      <w:r>
        <w:rPr>
          <w:rtl/>
        </w:rPr>
        <w:t xml:space="preserve"> ہ</w:t>
      </w:r>
      <w:r>
        <w:rPr>
          <w:rFonts w:hint="cs"/>
          <w:rtl/>
        </w:rPr>
        <w:t>ی</w:t>
      </w:r>
      <w:r>
        <w:rPr>
          <w:rFonts w:hint="eastAsia"/>
          <w:rtl/>
        </w:rPr>
        <w:t>ں</w:t>
      </w:r>
      <w:r>
        <w:rPr>
          <w:rtl/>
        </w:rPr>
        <w:t xml:space="preserve"> پہل</w:t>
      </w:r>
      <w:r>
        <w:rPr>
          <w:rFonts w:hint="cs"/>
          <w:rtl/>
        </w:rPr>
        <w:t>ی</w:t>
      </w:r>
      <w:r>
        <w:rPr>
          <w:rtl/>
        </w:rPr>
        <w:t xml:space="preserve"> جنگ عظ</w:t>
      </w:r>
      <w:r>
        <w:rPr>
          <w:rFonts w:hint="cs"/>
          <w:rtl/>
        </w:rPr>
        <w:t>ی</w:t>
      </w:r>
      <w:r>
        <w:rPr>
          <w:rFonts w:hint="eastAsia"/>
          <w:rtl/>
        </w:rPr>
        <w:t>م</w:t>
      </w:r>
      <w:r>
        <w:rPr>
          <w:rtl/>
        </w:rPr>
        <w:t xml:space="preserve"> کے بعد جب روس م</w:t>
      </w:r>
      <w:r>
        <w:rPr>
          <w:rFonts w:hint="cs"/>
          <w:rtl/>
        </w:rPr>
        <w:t>ی</w:t>
      </w:r>
      <w:r>
        <w:rPr>
          <w:rFonts w:hint="eastAsia"/>
          <w:rtl/>
        </w:rPr>
        <w:t>ں</w:t>
      </w:r>
      <w:r>
        <w:rPr>
          <w:rtl/>
        </w:rPr>
        <w:t xml:space="preserve"> بالشو</w:t>
      </w:r>
      <w:r>
        <w:rPr>
          <w:rFonts w:hint="cs"/>
          <w:rtl/>
        </w:rPr>
        <w:t>ی</w:t>
      </w:r>
      <w:r>
        <w:rPr>
          <w:rFonts w:hint="eastAsia"/>
          <w:rtl/>
        </w:rPr>
        <w:t>ک</w:t>
      </w:r>
      <w:r>
        <w:rPr>
          <w:rFonts w:hint="cs"/>
          <w:rtl/>
        </w:rPr>
        <w:t>ی</w:t>
      </w:r>
      <w:r>
        <w:rPr>
          <w:rtl/>
        </w:rPr>
        <w:t xml:space="preserve"> حکومت بر سراقتدار آئ</w:t>
      </w:r>
      <w:r>
        <w:rPr>
          <w:rFonts w:hint="cs"/>
          <w:rtl/>
        </w:rPr>
        <w:t>ی</w:t>
      </w:r>
      <w:r>
        <w:rPr>
          <w:rtl/>
        </w:rPr>
        <w:t xml:space="preserve"> تو کوہ آتوس </w:t>
      </w:r>
      <w:r>
        <w:rPr>
          <w:rFonts w:hint="eastAsia"/>
          <w:rtl/>
        </w:rPr>
        <w:t>ک</w:t>
      </w:r>
      <w:r>
        <w:rPr>
          <w:rFonts w:hint="cs"/>
          <w:rtl/>
        </w:rPr>
        <w:t>ی</w:t>
      </w:r>
      <w:r>
        <w:rPr>
          <w:rtl/>
        </w:rPr>
        <w:t xml:space="preserve"> خانقاوں کے سارے عط</w:t>
      </w:r>
      <w:r>
        <w:rPr>
          <w:rFonts w:hint="cs"/>
          <w:rtl/>
        </w:rPr>
        <w:t>ی</w:t>
      </w:r>
      <w:r>
        <w:rPr>
          <w:rFonts w:hint="eastAsia"/>
          <w:rtl/>
        </w:rPr>
        <w:t>ات</w:t>
      </w:r>
      <w:r>
        <w:rPr>
          <w:rtl/>
        </w:rPr>
        <w:t xml:space="preserve"> کو زبردست</w:t>
      </w:r>
      <w:r>
        <w:rPr>
          <w:rFonts w:hint="cs"/>
          <w:rtl/>
        </w:rPr>
        <w:t>ی</w:t>
      </w:r>
      <w:r>
        <w:rPr>
          <w:rtl/>
        </w:rPr>
        <w:t xml:space="preserve"> ضبط کر ل</w:t>
      </w:r>
      <w:r>
        <w:rPr>
          <w:rFonts w:hint="cs"/>
          <w:rtl/>
        </w:rPr>
        <w:t>ی</w:t>
      </w:r>
      <w:r>
        <w:rPr>
          <w:rFonts w:hint="eastAsia"/>
          <w:rtl/>
        </w:rPr>
        <w:t>ا</w:t>
      </w:r>
      <w:r>
        <w:rPr>
          <w:rtl/>
        </w:rPr>
        <w:t xml:space="preserve"> اور مشرق</w:t>
      </w:r>
      <w:r>
        <w:rPr>
          <w:rFonts w:hint="cs"/>
          <w:rtl/>
        </w:rPr>
        <w:t>ی</w:t>
      </w:r>
      <w:r>
        <w:rPr>
          <w:rtl/>
        </w:rPr>
        <w:t xml:space="preserve"> </w:t>
      </w:r>
      <w:r>
        <w:rPr>
          <w:rFonts w:hint="cs"/>
          <w:rtl/>
        </w:rPr>
        <w:t>ی</w:t>
      </w:r>
      <w:r>
        <w:rPr>
          <w:rFonts w:hint="eastAsia"/>
          <w:rtl/>
        </w:rPr>
        <w:t>ورپ</w:t>
      </w:r>
      <w:r>
        <w:rPr>
          <w:rtl/>
        </w:rPr>
        <w:t xml:space="preserve"> کے تمام ممالک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خانقاہ</w:t>
      </w:r>
      <w:r>
        <w:rPr>
          <w:rFonts w:hint="cs"/>
          <w:rtl/>
        </w:rPr>
        <w:t>ی</w:t>
      </w:r>
      <w:r>
        <w:rPr>
          <w:rFonts w:hint="eastAsia"/>
          <w:rtl/>
        </w:rPr>
        <w:t>ں</w:t>
      </w:r>
      <w:r>
        <w:rPr>
          <w:rtl/>
        </w:rPr>
        <w:t xml:space="preserve"> عط</w:t>
      </w:r>
      <w:r>
        <w:rPr>
          <w:rFonts w:hint="cs"/>
          <w:rtl/>
        </w:rPr>
        <w:t>ی</w:t>
      </w:r>
      <w:r>
        <w:rPr>
          <w:rFonts w:hint="eastAsia"/>
          <w:rtl/>
        </w:rPr>
        <w:t>ات</w:t>
      </w:r>
      <w:r>
        <w:rPr>
          <w:rtl/>
        </w:rPr>
        <w:t xml:space="preserve"> ک</w:t>
      </w:r>
      <w:r>
        <w:rPr>
          <w:rFonts w:hint="cs"/>
          <w:rtl/>
        </w:rPr>
        <w:t>ی</w:t>
      </w:r>
      <w:r>
        <w:rPr>
          <w:rtl/>
        </w:rPr>
        <w:t xml:space="preserve"> حامل تھ</w:t>
      </w:r>
      <w:r>
        <w:rPr>
          <w:rFonts w:hint="cs"/>
          <w:rtl/>
        </w:rPr>
        <w:t>ی</w:t>
      </w:r>
      <w:r>
        <w:rPr>
          <w:rFonts w:hint="eastAsia"/>
          <w:rtl/>
        </w:rPr>
        <w:t>ں</w:t>
      </w:r>
      <w:r>
        <w:rPr>
          <w:rtl/>
        </w:rPr>
        <w:t xml:space="preserve"> ۔ دوسر</w:t>
      </w:r>
      <w:r>
        <w:rPr>
          <w:rFonts w:hint="cs"/>
          <w:rtl/>
        </w:rPr>
        <w:t>ی</w:t>
      </w:r>
      <w:r>
        <w:rPr>
          <w:rtl/>
        </w:rPr>
        <w:t xml:space="preserve"> جنگ عظ</w:t>
      </w:r>
      <w:r>
        <w:rPr>
          <w:rFonts w:hint="cs"/>
          <w:rtl/>
        </w:rPr>
        <w:t>ی</w:t>
      </w:r>
      <w:r>
        <w:rPr>
          <w:rFonts w:hint="eastAsia"/>
          <w:rtl/>
        </w:rPr>
        <w:t>م</w:t>
      </w:r>
      <w:r>
        <w:rPr>
          <w:rtl/>
        </w:rPr>
        <w:t xml:space="preserve"> کے بعد مشرق</w:t>
      </w:r>
      <w:r>
        <w:rPr>
          <w:rFonts w:hint="cs"/>
          <w:rtl/>
        </w:rPr>
        <w:t>ی</w:t>
      </w:r>
      <w:r>
        <w:rPr>
          <w:rtl/>
        </w:rPr>
        <w:t xml:space="preserve"> حکومتوں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آئ</w:t>
      </w:r>
      <w:r>
        <w:rPr>
          <w:rFonts w:hint="cs"/>
          <w:rtl/>
        </w:rPr>
        <w:t>ی</w:t>
      </w:r>
      <w:r>
        <w:rPr>
          <w:rtl/>
        </w:rPr>
        <w:t xml:space="preserve"> اور ان ممالک م</w:t>
      </w:r>
      <w:r>
        <w:rPr>
          <w:rFonts w:hint="cs"/>
          <w:rtl/>
        </w:rPr>
        <w:t>ی</w:t>
      </w:r>
      <w:r>
        <w:rPr>
          <w:rFonts w:hint="eastAsia"/>
          <w:rtl/>
        </w:rPr>
        <w:t>ں</w:t>
      </w:r>
      <w:r>
        <w:rPr>
          <w:rtl/>
        </w:rPr>
        <w:t xml:space="preserve"> کوہ آتوس کے عط</w:t>
      </w:r>
      <w:r>
        <w:rPr>
          <w:rFonts w:hint="cs"/>
          <w:rtl/>
        </w:rPr>
        <w:t>ی</w:t>
      </w:r>
      <w:r>
        <w:rPr>
          <w:rFonts w:hint="eastAsia"/>
          <w:rtl/>
        </w:rPr>
        <w:t>ات</w:t>
      </w:r>
      <w:r>
        <w:rPr>
          <w:rtl/>
        </w:rPr>
        <w:t xml:space="preserve"> بھ</w:t>
      </w:r>
      <w:r>
        <w:rPr>
          <w:rFonts w:hint="cs"/>
          <w:rtl/>
        </w:rPr>
        <w:t>ی</w:t>
      </w:r>
      <w:r>
        <w:rPr>
          <w:rtl/>
        </w:rPr>
        <w:t xml:space="preserve"> قوم</w:t>
      </w:r>
      <w:r>
        <w:rPr>
          <w:rFonts w:hint="cs"/>
          <w:rtl/>
        </w:rPr>
        <w:t>ی</w:t>
      </w:r>
      <w:r>
        <w:rPr>
          <w:rtl/>
        </w:rPr>
        <w:t xml:space="preserve"> ملک</w:t>
      </w:r>
      <w:r>
        <w:rPr>
          <w:rFonts w:hint="cs"/>
          <w:rtl/>
        </w:rPr>
        <w:t>ی</w:t>
      </w:r>
      <w:r>
        <w:rPr>
          <w:rFonts w:hint="eastAsia"/>
          <w:rtl/>
        </w:rPr>
        <w:t>ت</w:t>
      </w:r>
      <w:r>
        <w:rPr>
          <w:rtl/>
        </w:rPr>
        <w:t xml:space="preserve"> قرار دے د</w:t>
      </w:r>
      <w:r>
        <w:rPr>
          <w:rFonts w:hint="cs"/>
          <w:rtl/>
        </w:rPr>
        <w:t>ی</w:t>
      </w:r>
      <w:r>
        <w:rPr>
          <w:rFonts w:hint="eastAsia"/>
          <w:rtl/>
        </w:rPr>
        <w:t>ئے</w:t>
      </w:r>
      <w:r>
        <w:rPr>
          <w:rtl/>
        </w:rPr>
        <w:t xml:space="preserve"> گئے اور آج کوہ اتوس کے عط</w:t>
      </w:r>
      <w:r>
        <w:rPr>
          <w:rFonts w:hint="cs"/>
          <w:rtl/>
        </w:rPr>
        <w:t>ی</w:t>
      </w:r>
      <w:r>
        <w:rPr>
          <w:rFonts w:hint="eastAsia"/>
          <w:rtl/>
        </w:rPr>
        <w:t>ات</w:t>
      </w:r>
      <w:r>
        <w:rPr>
          <w:rtl/>
        </w:rPr>
        <w:t xml:space="preserve"> </w:t>
      </w:r>
      <w:r>
        <w:rPr>
          <w:rFonts w:hint="eastAsia"/>
          <w:rtl/>
        </w:rPr>
        <w:t>وہ</w:t>
      </w:r>
      <w:r>
        <w:rPr>
          <w:rFonts w:hint="cs"/>
          <w:rtl/>
        </w:rPr>
        <w:t>ی</w:t>
      </w:r>
      <w:r>
        <w:rPr>
          <w:rtl/>
        </w:rPr>
        <w:t xml:space="preserve"> ہ</w:t>
      </w:r>
      <w:r>
        <w:rPr>
          <w:rFonts w:hint="cs"/>
          <w:rtl/>
        </w:rPr>
        <w:t>ی</w:t>
      </w:r>
      <w:r>
        <w:rPr>
          <w:rFonts w:hint="eastAsia"/>
          <w:rtl/>
        </w:rPr>
        <w:t>ں</w:t>
      </w:r>
      <w:r>
        <w:rPr>
          <w:rtl/>
        </w:rPr>
        <w:t xml:space="preserve"> جو </w:t>
      </w:r>
      <w:r>
        <w:rPr>
          <w:rFonts w:hint="cs"/>
          <w:rtl/>
        </w:rPr>
        <w:t>ی</w:t>
      </w:r>
      <w:r>
        <w:rPr>
          <w:rFonts w:hint="eastAsia"/>
          <w:rtl/>
        </w:rPr>
        <w:t>ونان</w:t>
      </w:r>
      <w:r>
        <w:rPr>
          <w:rtl/>
        </w:rPr>
        <w:t xml:space="preserve"> او ترک</w:t>
      </w:r>
      <w:r>
        <w:rPr>
          <w:rFonts w:hint="cs"/>
          <w:rtl/>
        </w:rPr>
        <w:t>ی</w:t>
      </w:r>
      <w:r>
        <w:rPr>
          <w:rtl/>
        </w:rPr>
        <w:t xml:space="preserve"> کے </w:t>
      </w:r>
      <w:r>
        <w:rPr>
          <w:rFonts w:hint="cs"/>
          <w:rtl/>
        </w:rPr>
        <w:t>ی</w:t>
      </w:r>
      <w:r>
        <w:rPr>
          <w:rFonts w:hint="eastAsia"/>
          <w:rtl/>
        </w:rPr>
        <w:t>ورپ</w:t>
      </w:r>
      <w:r>
        <w:rPr>
          <w:rFonts w:hint="cs"/>
          <w:rtl/>
        </w:rPr>
        <w:t>ی</w:t>
      </w:r>
      <w:r>
        <w:rPr>
          <w:rtl/>
        </w:rPr>
        <w:t xml:space="preserve"> حصے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پہلے جنگ عظ</w:t>
      </w:r>
      <w:r>
        <w:rPr>
          <w:rFonts w:hint="cs"/>
          <w:rtl/>
        </w:rPr>
        <w:t>ی</w:t>
      </w:r>
      <w:r>
        <w:rPr>
          <w:rFonts w:hint="eastAsia"/>
          <w:rtl/>
        </w:rPr>
        <w:t>م</w:t>
      </w:r>
      <w:r>
        <w:rPr>
          <w:rtl/>
        </w:rPr>
        <w:t xml:space="preserve"> کے بعد </w:t>
      </w:r>
      <w:r>
        <w:rPr>
          <w:rFonts w:hint="cs"/>
          <w:rtl/>
        </w:rPr>
        <w:t>ی</w:t>
      </w:r>
      <w:r>
        <w:rPr>
          <w:rFonts w:hint="eastAsia"/>
          <w:rtl/>
        </w:rPr>
        <w:t>ہ</w:t>
      </w:r>
      <w:r>
        <w:rPr>
          <w:rtl/>
        </w:rPr>
        <w:t xml:space="preserve"> وقف شدہ املات روس م</w:t>
      </w:r>
      <w:r>
        <w:rPr>
          <w:rFonts w:hint="cs"/>
          <w:rtl/>
        </w:rPr>
        <w:t>ی</w:t>
      </w:r>
      <w:r>
        <w:rPr>
          <w:rFonts w:hint="eastAsia"/>
          <w:rtl/>
        </w:rPr>
        <w:t>ں</w:t>
      </w:r>
      <w:r>
        <w:rPr>
          <w:rtl/>
        </w:rPr>
        <w:t xml:space="preserve"> بسنے والے راہبوں کے ہاتھوں سے چل</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پھر</w:t>
      </w:r>
      <w:r>
        <w:rPr>
          <w:rtl/>
        </w:rPr>
        <w:t xml:space="preserve"> بھ</w:t>
      </w:r>
      <w:r>
        <w:rPr>
          <w:rFonts w:hint="cs"/>
          <w:rtl/>
        </w:rPr>
        <w:t>ی</w:t>
      </w:r>
      <w:r>
        <w:rPr>
          <w:rtl/>
        </w:rPr>
        <w:t xml:space="preserve"> ان خانقاہوں ک</w:t>
      </w:r>
      <w:r>
        <w:rPr>
          <w:rFonts w:hint="cs"/>
          <w:rtl/>
        </w:rPr>
        <w:t>ی</w:t>
      </w:r>
      <w:r>
        <w:rPr>
          <w:rtl/>
        </w:rPr>
        <w:t xml:space="preserve"> اتن</w:t>
      </w:r>
      <w:r>
        <w:rPr>
          <w:rFonts w:hint="cs"/>
          <w:rtl/>
        </w:rPr>
        <w:t>ی</w:t>
      </w:r>
      <w:r>
        <w:rPr>
          <w:rtl/>
        </w:rPr>
        <w:t xml:space="preserve"> آمدن تھ</w:t>
      </w:r>
      <w:r>
        <w:rPr>
          <w:rFonts w:hint="cs"/>
          <w:rtl/>
        </w:rPr>
        <w:t>ی</w:t>
      </w:r>
      <w:r>
        <w:rPr>
          <w:rtl/>
        </w:rPr>
        <w:t xml:space="preserve"> کہ تقر</w:t>
      </w:r>
      <w:r>
        <w:rPr>
          <w:rFonts w:hint="cs"/>
          <w:rtl/>
        </w:rPr>
        <w:t>ی</w:t>
      </w:r>
      <w:r>
        <w:rPr>
          <w:rFonts w:hint="eastAsia"/>
          <w:rtl/>
        </w:rPr>
        <w:t>با</w:t>
      </w:r>
      <w:r>
        <w:rPr>
          <w:rtl/>
        </w:rPr>
        <w:t xml:space="preserve"> پندرہ ہزار راہب اس پر گزر بسر کرتے اور تقر</w:t>
      </w:r>
      <w:r>
        <w:rPr>
          <w:rFonts w:hint="cs"/>
          <w:rtl/>
        </w:rPr>
        <w:t>ی</w:t>
      </w:r>
      <w:r>
        <w:rPr>
          <w:rFonts w:hint="eastAsia"/>
          <w:rtl/>
        </w:rPr>
        <w:t>با</w:t>
      </w:r>
      <w:r>
        <w:rPr>
          <w:rtl/>
        </w:rPr>
        <w:t xml:space="preserve"> پندرہ سو خدمت گزار جو راہبوں کے لباس اور جوتے وغ</w:t>
      </w:r>
      <w:r>
        <w:rPr>
          <w:rFonts w:hint="cs"/>
          <w:rtl/>
        </w:rPr>
        <w:t>ی</w:t>
      </w:r>
      <w:r>
        <w:rPr>
          <w:rFonts w:hint="eastAsia"/>
          <w:rtl/>
        </w:rPr>
        <w:t>رہ</w:t>
      </w:r>
      <w:r>
        <w:rPr>
          <w:rtl/>
        </w:rPr>
        <w:t xml:space="preserve"> س</w:t>
      </w:r>
      <w:r>
        <w:rPr>
          <w:rFonts w:hint="cs"/>
          <w:rtl/>
        </w:rPr>
        <w:t>ی</w:t>
      </w:r>
      <w:r>
        <w:rPr>
          <w:rFonts w:hint="eastAsia"/>
          <w:rtl/>
        </w:rPr>
        <w:t>تے</w:t>
      </w:r>
      <w:r>
        <w:rPr>
          <w:rtl/>
        </w:rPr>
        <w:t xml:space="preserve"> ‘ غذا ت</w:t>
      </w:r>
      <w:r>
        <w:rPr>
          <w:rFonts w:hint="cs"/>
          <w:rtl/>
        </w:rPr>
        <w:t>ی</w:t>
      </w:r>
      <w:r>
        <w:rPr>
          <w:rFonts w:hint="eastAsia"/>
          <w:rtl/>
        </w:rPr>
        <w:t>ار</w:t>
      </w:r>
      <w:r>
        <w:rPr>
          <w:rtl/>
        </w:rPr>
        <w:t xml:space="preserve"> کرتے اور ان کے لباس دھوتے اس آمدن پر گزر بسر کرتے تھے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آج کوہ اتوس ک</w:t>
      </w:r>
      <w:r>
        <w:rPr>
          <w:rFonts w:hint="cs"/>
          <w:rtl/>
        </w:rPr>
        <w:t>ی</w:t>
      </w:r>
      <w:r>
        <w:rPr>
          <w:rtl/>
        </w:rPr>
        <w:t xml:space="preserve"> </w:t>
      </w:r>
      <w:r>
        <w:rPr>
          <w:rFonts w:hint="cs"/>
          <w:rtl/>
        </w:rPr>
        <w:t>ی</w:t>
      </w:r>
      <w:r>
        <w:rPr>
          <w:rFonts w:hint="eastAsia"/>
          <w:rtl/>
        </w:rPr>
        <w:t>ہ</w:t>
      </w:r>
      <w:r>
        <w:rPr>
          <w:rtl/>
        </w:rPr>
        <w:t xml:space="preserve"> خانقاہ</w:t>
      </w:r>
      <w:r>
        <w:rPr>
          <w:rFonts w:hint="cs"/>
          <w:rtl/>
        </w:rPr>
        <w:t>ی</w:t>
      </w:r>
      <w:r>
        <w:rPr>
          <w:rFonts w:hint="eastAsia"/>
          <w:rtl/>
        </w:rPr>
        <w:t>ں</w:t>
      </w:r>
      <w:r>
        <w:rPr>
          <w:rtl/>
        </w:rPr>
        <w:t xml:space="preserve"> ان وسائل سے محروم ہ</w:t>
      </w:r>
      <w:r>
        <w:rPr>
          <w:rFonts w:hint="cs"/>
          <w:rtl/>
        </w:rPr>
        <w:t>ی</w:t>
      </w:r>
      <w:r>
        <w:rPr>
          <w:rFonts w:hint="eastAsia"/>
          <w:rtl/>
        </w:rPr>
        <w:t>ں</w:t>
      </w:r>
      <w:r>
        <w:rPr>
          <w:rtl/>
        </w:rPr>
        <w:t xml:space="preserve"> اور راہبوں ک</w:t>
      </w:r>
      <w:r>
        <w:rPr>
          <w:rFonts w:hint="cs"/>
          <w:rtl/>
        </w:rPr>
        <w:t>ی</w:t>
      </w:r>
      <w:r>
        <w:rPr>
          <w:rtl/>
        </w:rPr>
        <w:t xml:space="preserve"> تعداد بھ</w:t>
      </w:r>
      <w:r>
        <w:rPr>
          <w:rFonts w:hint="cs"/>
          <w:rtl/>
        </w:rPr>
        <w:t>ی</w:t>
      </w:r>
      <w:r>
        <w:rPr>
          <w:rtl/>
        </w:rPr>
        <w:t xml:space="preserve"> بہت کم ہے کوہ اتوس ک</w:t>
      </w:r>
      <w:r>
        <w:rPr>
          <w:rFonts w:hint="cs"/>
          <w:rtl/>
        </w:rPr>
        <w:t>ی</w:t>
      </w:r>
      <w:r>
        <w:rPr>
          <w:rFonts w:hint="eastAsia"/>
          <w:rtl/>
        </w:rPr>
        <w:t>خواص</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خاص</w:t>
      </w:r>
      <w:r>
        <w:rPr>
          <w:rFonts w:hint="cs"/>
          <w:rtl/>
        </w:rPr>
        <w:t>ی</w:t>
      </w:r>
      <w:r>
        <w:rPr>
          <w:rFonts w:hint="eastAsia"/>
          <w:rtl/>
        </w:rPr>
        <w:t>ت</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عورت کا وہاں پر وجود نہ</w:t>
      </w:r>
      <w:r>
        <w:rPr>
          <w:rFonts w:hint="cs"/>
          <w:rtl/>
        </w:rPr>
        <w:t>ی</w:t>
      </w:r>
      <w:r>
        <w:rPr>
          <w:rFonts w:hint="eastAsia"/>
          <w:rtl/>
        </w:rPr>
        <w:t>ں</w:t>
      </w:r>
      <w:r>
        <w:rPr>
          <w:rtl/>
        </w:rPr>
        <w:t xml:space="preserve"> ہے اور دراصل عورت کوہ اتوس ک</w:t>
      </w:r>
      <w:r>
        <w:rPr>
          <w:rFonts w:hint="cs"/>
          <w:rtl/>
        </w:rPr>
        <w:t>ی</w:t>
      </w:r>
      <w:r>
        <w:rPr>
          <w:rtl/>
        </w:rPr>
        <w:t xml:space="preserve"> خانقاہوں م</w:t>
      </w:r>
      <w:r>
        <w:rPr>
          <w:rFonts w:hint="cs"/>
          <w:rtl/>
        </w:rPr>
        <w:t>ی</w:t>
      </w:r>
      <w:r>
        <w:rPr>
          <w:rFonts w:hint="eastAsia"/>
          <w:rtl/>
        </w:rPr>
        <w:t>ں</w:t>
      </w:r>
      <w:r>
        <w:rPr>
          <w:rtl/>
        </w:rPr>
        <w:t xml:space="preserve"> گئ</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اور کس</w:t>
      </w:r>
      <w:r>
        <w:rPr>
          <w:rFonts w:hint="cs"/>
          <w:rtl/>
        </w:rPr>
        <w:t>ی</w:t>
      </w:r>
      <w:r>
        <w:rPr>
          <w:rtl/>
        </w:rPr>
        <w:t xml:space="preserve"> بھ</w:t>
      </w:r>
      <w:r>
        <w:rPr>
          <w:rFonts w:hint="cs"/>
          <w:rtl/>
        </w:rPr>
        <w:t>ی</w:t>
      </w:r>
      <w:r>
        <w:rPr>
          <w:rtl/>
        </w:rPr>
        <w:t xml:space="preserve"> دستاو</w:t>
      </w:r>
      <w:r>
        <w:rPr>
          <w:rFonts w:hint="cs"/>
          <w:rtl/>
        </w:rPr>
        <w:t>ی</w:t>
      </w:r>
      <w:r>
        <w:rPr>
          <w:rFonts w:hint="eastAsia"/>
          <w:rtl/>
        </w:rPr>
        <w:t>ز</w:t>
      </w:r>
      <w:r>
        <w:rPr>
          <w:rtl/>
        </w:rPr>
        <w:t xml:space="preserve"> ک</w:t>
      </w:r>
      <w:r>
        <w:rPr>
          <w:rFonts w:hint="cs"/>
          <w:rtl/>
        </w:rPr>
        <w:t>ی</w:t>
      </w:r>
      <w:r>
        <w:rPr>
          <w:rtl/>
        </w:rPr>
        <w:t xml:space="preserve"> رو سے عورت ‘ جوان </w:t>
      </w:r>
      <w:r>
        <w:rPr>
          <w:rFonts w:hint="eastAsia"/>
          <w:rtl/>
        </w:rPr>
        <w:t>ہو</w:t>
      </w:r>
      <w:r>
        <w:rPr>
          <w:rtl/>
        </w:rPr>
        <w:t xml:space="preserve"> </w:t>
      </w:r>
      <w:r>
        <w:rPr>
          <w:rFonts w:hint="cs"/>
          <w:rtl/>
        </w:rPr>
        <w:t>ی</w:t>
      </w:r>
      <w:r>
        <w:rPr>
          <w:rFonts w:hint="eastAsia"/>
          <w:rtl/>
        </w:rPr>
        <w:t>ا</w:t>
      </w:r>
      <w:r>
        <w:rPr>
          <w:rtl/>
        </w:rPr>
        <w:t xml:space="preserve"> بوڑھ</w:t>
      </w:r>
      <w:r>
        <w:rPr>
          <w:rFonts w:hint="cs"/>
          <w:rtl/>
        </w:rPr>
        <w:t>ی</w:t>
      </w:r>
      <w:r>
        <w:rPr>
          <w:rtl/>
        </w:rPr>
        <w:t xml:space="preserve"> ‘ ان خانقاہوں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 سکت</w:t>
      </w:r>
      <w:r>
        <w:rPr>
          <w:rFonts w:hint="cs"/>
          <w:rtl/>
        </w:rPr>
        <w:t>ی</w:t>
      </w:r>
      <w:r>
        <w:rPr>
          <w:rtl/>
        </w:rPr>
        <w:t xml:space="preserve"> اگر کوئ</w:t>
      </w:r>
      <w:r>
        <w:rPr>
          <w:rFonts w:hint="cs"/>
          <w:rtl/>
        </w:rPr>
        <w:t>ی</w:t>
      </w:r>
      <w:r>
        <w:rPr>
          <w:rtl/>
        </w:rPr>
        <w:t xml:space="preserve"> راہب عالم نزاع م</w:t>
      </w:r>
      <w:r>
        <w:rPr>
          <w:rFonts w:hint="cs"/>
          <w:rtl/>
        </w:rPr>
        <w:t>ی</w:t>
      </w:r>
      <w:r>
        <w:rPr>
          <w:rFonts w:hint="eastAsia"/>
          <w:rtl/>
        </w:rPr>
        <w:t>ں</w:t>
      </w:r>
      <w:r>
        <w:rPr>
          <w:rtl/>
        </w:rPr>
        <w:t xml:space="preserve"> ہو اور اسک</w:t>
      </w:r>
      <w:r>
        <w:rPr>
          <w:rFonts w:hint="cs"/>
          <w:rtl/>
        </w:rPr>
        <w:t>ی</w:t>
      </w:r>
      <w:r>
        <w:rPr>
          <w:rtl/>
        </w:rPr>
        <w:t xml:space="preserve"> بوڑھ</w:t>
      </w:r>
      <w:r>
        <w:rPr>
          <w:rFonts w:hint="cs"/>
          <w:rtl/>
        </w:rPr>
        <w:t>ی</w:t>
      </w:r>
      <w:r>
        <w:rPr>
          <w:rtl/>
        </w:rPr>
        <w:t xml:space="preserve"> ماں چاہے کہ آخر</w:t>
      </w:r>
      <w:r>
        <w:rPr>
          <w:rFonts w:hint="cs"/>
          <w:rtl/>
        </w:rPr>
        <w:t>ی</w:t>
      </w:r>
      <w:r>
        <w:rPr>
          <w:rtl/>
        </w:rPr>
        <w:t xml:space="preserve"> لمحات م</w:t>
      </w:r>
      <w:r>
        <w:rPr>
          <w:rFonts w:hint="cs"/>
          <w:rtl/>
        </w:rPr>
        <w:t>ی</w:t>
      </w:r>
      <w:r>
        <w:rPr>
          <w:rFonts w:hint="eastAsia"/>
          <w:rtl/>
        </w:rPr>
        <w:t>ں</w:t>
      </w:r>
      <w:r>
        <w:rPr>
          <w:rtl/>
        </w:rPr>
        <w:t xml:space="preserve"> اپنے ب</w:t>
      </w:r>
      <w:r>
        <w:rPr>
          <w:rFonts w:hint="cs"/>
          <w:rtl/>
        </w:rPr>
        <w:t>ی</w:t>
      </w:r>
      <w:r>
        <w:rPr>
          <w:rFonts w:hint="eastAsia"/>
          <w:rtl/>
        </w:rPr>
        <w:t>ٹے</w:t>
      </w:r>
      <w:r>
        <w:rPr>
          <w:rtl/>
        </w:rPr>
        <w:t xml:space="preserve"> کو د</w:t>
      </w:r>
      <w:r>
        <w:rPr>
          <w:rFonts w:hint="cs"/>
          <w:rtl/>
        </w:rPr>
        <w:t>ی</w:t>
      </w:r>
      <w:r>
        <w:rPr>
          <w:rFonts w:hint="eastAsia"/>
          <w:rtl/>
        </w:rPr>
        <w:t>کھے</w:t>
      </w:r>
      <w:r>
        <w:rPr>
          <w:rtl/>
        </w:rPr>
        <w:t xml:space="preserve"> تو اسے بھ</w:t>
      </w:r>
      <w:r>
        <w:rPr>
          <w:rFonts w:hint="cs"/>
          <w:rtl/>
        </w:rPr>
        <w:t>ی</w:t>
      </w:r>
      <w:r>
        <w:rPr>
          <w:rtl/>
        </w:rPr>
        <w:t xml:space="preserve"> ہر گز ان خانقاہوں م</w:t>
      </w:r>
      <w:r>
        <w:rPr>
          <w:rFonts w:hint="cs"/>
          <w:rtl/>
        </w:rPr>
        <w:t>ی</w:t>
      </w:r>
      <w:r>
        <w:rPr>
          <w:rFonts w:hint="eastAsia"/>
          <w:rtl/>
        </w:rPr>
        <w:t>ں</w:t>
      </w:r>
      <w:r>
        <w:rPr>
          <w:rtl/>
        </w:rPr>
        <w:t xml:space="preserve"> جانے ک</w:t>
      </w:r>
      <w:r>
        <w:rPr>
          <w:rFonts w:hint="cs"/>
          <w:rtl/>
        </w:rPr>
        <w:t>ی</w:t>
      </w:r>
      <w:r>
        <w:rPr>
          <w:rtl/>
        </w:rPr>
        <w:t xml:space="preserve"> اجازت نہ</w:t>
      </w:r>
      <w:r>
        <w:rPr>
          <w:rFonts w:hint="cs"/>
          <w:rtl/>
        </w:rPr>
        <w:t>ی</w:t>
      </w:r>
      <w:r>
        <w:rPr>
          <w:rFonts w:hint="eastAsia"/>
          <w:rtl/>
        </w:rPr>
        <w:t>ں</w:t>
      </w:r>
      <w:r>
        <w:rPr>
          <w:rtl/>
        </w:rPr>
        <w:t xml:space="preserve"> ملت</w:t>
      </w:r>
      <w:r>
        <w:rPr>
          <w:rFonts w:hint="cs"/>
          <w:rtl/>
        </w:rPr>
        <w:t>ی</w:t>
      </w:r>
      <w:r>
        <w:rPr>
          <w:rtl/>
        </w:rPr>
        <w:t xml:space="preserve"> اور صرف وہ اپنے ب</w:t>
      </w:r>
      <w:r>
        <w:rPr>
          <w:rFonts w:hint="cs"/>
          <w:rtl/>
        </w:rPr>
        <w:t>ی</w:t>
      </w:r>
      <w:r>
        <w:rPr>
          <w:rFonts w:hint="eastAsia"/>
          <w:rtl/>
        </w:rPr>
        <w:t>ٹے</w:t>
      </w:r>
      <w:r>
        <w:rPr>
          <w:rtl/>
        </w:rPr>
        <w:t xml:space="preserve"> کا تابوت جس م</w:t>
      </w:r>
      <w:r>
        <w:rPr>
          <w:rFonts w:hint="cs"/>
          <w:rtl/>
        </w:rPr>
        <w:t>ی</w:t>
      </w:r>
      <w:r>
        <w:rPr>
          <w:rFonts w:hint="eastAsia"/>
          <w:rtl/>
        </w:rPr>
        <w:t>ں</w:t>
      </w:r>
      <w:r>
        <w:rPr>
          <w:rtl/>
        </w:rPr>
        <w:t xml:space="preserve"> اس کا جسد خاک</w:t>
      </w:r>
      <w:r>
        <w:rPr>
          <w:rFonts w:hint="cs"/>
          <w:rtl/>
        </w:rPr>
        <w:t>ی</w:t>
      </w:r>
      <w:r>
        <w:rPr>
          <w:rtl/>
        </w:rPr>
        <w:t xml:space="preserve"> پڑا ہوتا ہے </w:t>
      </w:r>
      <w:r>
        <w:rPr>
          <w:rFonts w:hint="eastAsia"/>
          <w:rtl/>
        </w:rPr>
        <w:t>خانقاہ</w:t>
      </w:r>
      <w:r>
        <w:rPr>
          <w:rtl/>
        </w:rPr>
        <w:t xml:space="preserve"> کے باہر د</w:t>
      </w:r>
      <w:r>
        <w:rPr>
          <w:rFonts w:hint="cs"/>
          <w:rtl/>
        </w:rPr>
        <w:t>ی</w:t>
      </w:r>
      <w:r>
        <w:rPr>
          <w:rFonts w:hint="eastAsia"/>
          <w:rtl/>
        </w:rPr>
        <w:t>کھ</w:t>
      </w:r>
      <w:r>
        <w:rPr>
          <w:rtl/>
        </w:rPr>
        <w:t xml:space="preserve"> سکت</w:t>
      </w:r>
      <w:r>
        <w:rPr>
          <w:rFonts w:hint="cs"/>
          <w:rtl/>
        </w:rPr>
        <w:t>ی</w:t>
      </w:r>
      <w:r>
        <w:rPr>
          <w:rtl/>
        </w:rPr>
        <w:t xml:space="preserve"> ہے ۔ </w:t>
      </w:r>
    </w:p>
    <w:p w:rsidR="00921C41" w:rsidRDefault="00921C41" w:rsidP="00921C41">
      <w:pPr>
        <w:pStyle w:val="libNormal"/>
        <w:rPr>
          <w:rtl/>
        </w:rPr>
      </w:pPr>
      <w:r>
        <w:rPr>
          <w:rFonts w:hint="eastAsia"/>
          <w:rtl/>
        </w:rPr>
        <w:t>دوسر</w:t>
      </w:r>
      <w:r>
        <w:rPr>
          <w:rFonts w:hint="cs"/>
          <w:rtl/>
        </w:rPr>
        <w:t>ی</w:t>
      </w:r>
      <w:r>
        <w:rPr>
          <w:rtl/>
        </w:rPr>
        <w:t xml:space="preserve"> جنگ عظ</w:t>
      </w:r>
      <w:r>
        <w:rPr>
          <w:rFonts w:hint="cs"/>
          <w:rtl/>
        </w:rPr>
        <w:t>ی</w:t>
      </w:r>
      <w:r>
        <w:rPr>
          <w:rFonts w:hint="eastAsia"/>
          <w:rtl/>
        </w:rPr>
        <w:t>م</w:t>
      </w:r>
      <w:r>
        <w:rPr>
          <w:rtl/>
        </w:rPr>
        <w:t xml:space="preserve"> تک کوہ اتوس ک</w:t>
      </w:r>
      <w:r>
        <w:rPr>
          <w:rFonts w:hint="cs"/>
          <w:rtl/>
        </w:rPr>
        <w:t>ی</w:t>
      </w:r>
      <w:r>
        <w:rPr>
          <w:rtl/>
        </w:rPr>
        <w:t xml:space="preserve"> خانقاہوں کا برق</w:t>
      </w:r>
      <w:r>
        <w:rPr>
          <w:rFonts w:hint="cs"/>
          <w:rtl/>
        </w:rPr>
        <w:t>ی</w:t>
      </w:r>
      <w:r>
        <w:rPr>
          <w:rtl/>
        </w:rPr>
        <w:t xml:space="preserve"> رو کے ذر</w:t>
      </w:r>
      <w:r>
        <w:rPr>
          <w:rFonts w:hint="cs"/>
          <w:rtl/>
        </w:rPr>
        <w:t>ی</w:t>
      </w:r>
      <w:r>
        <w:rPr>
          <w:rFonts w:hint="eastAsia"/>
          <w:rtl/>
        </w:rPr>
        <w:t>عے</w:t>
      </w:r>
      <w:r>
        <w:rPr>
          <w:rtl/>
        </w:rPr>
        <w:t xml:space="preserve"> روشن ہونا تھا مز</w:t>
      </w:r>
      <w:r>
        <w:rPr>
          <w:rFonts w:hint="cs"/>
          <w:rtl/>
        </w:rPr>
        <w:t>ی</w:t>
      </w:r>
      <w:r>
        <w:rPr>
          <w:rFonts w:hint="eastAsia"/>
          <w:rtl/>
        </w:rPr>
        <w:t>د</w:t>
      </w:r>
      <w:r>
        <w:rPr>
          <w:rtl/>
        </w:rPr>
        <w:t xml:space="preserve"> لباس ک</w:t>
      </w:r>
      <w:r>
        <w:rPr>
          <w:rFonts w:hint="cs"/>
          <w:rtl/>
        </w:rPr>
        <w:t>ی</w:t>
      </w:r>
      <w:r>
        <w:rPr>
          <w:rtl/>
        </w:rPr>
        <w:t xml:space="preserve"> حالت </w:t>
      </w:r>
      <w:r>
        <w:rPr>
          <w:rFonts w:hint="cs"/>
          <w:rtl/>
        </w:rPr>
        <w:t>ی</w:t>
      </w:r>
      <w:r>
        <w:rPr>
          <w:rFonts w:hint="eastAsia"/>
          <w:rtl/>
        </w:rPr>
        <w:t>ا</w:t>
      </w:r>
      <w:r>
        <w:rPr>
          <w:rtl/>
        </w:rPr>
        <w:t xml:space="preserve"> گھر</w:t>
      </w:r>
      <w:r>
        <w:rPr>
          <w:rFonts w:hint="cs"/>
          <w:rtl/>
        </w:rPr>
        <w:t>ی</w:t>
      </w:r>
      <w:r>
        <w:rPr>
          <w:rFonts w:hint="eastAsia"/>
          <w:rtl/>
        </w:rPr>
        <w:t>لو</w:t>
      </w:r>
      <w:r>
        <w:rPr>
          <w:rtl/>
        </w:rPr>
        <w:t xml:space="preserve"> اثاثے اور لباس وغ</w:t>
      </w:r>
      <w:r>
        <w:rPr>
          <w:rFonts w:hint="cs"/>
          <w:rtl/>
        </w:rPr>
        <w:t>ی</w:t>
      </w:r>
      <w:r>
        <w:rPr>
          <w:rFonts w:hint="eastAsia"/>
          <w:rtl/>
        </w:rPr>
        <w:t>رہ</w:t>
      </w:r>
      <w:r>
        <w:rPr>
          <w:rtl/>
        </w:rPr>
        <w:t xml:space="preserve"> کے لحاظ سے ) پہل</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لوگوں سے ملتا جلتا تھا اور دوسر</w:t>
      </w:r>
      <w:r>
        <w:rPr>
          <w:rFonts w:hint="cs"/>
          <w:rtl/>
        </w:rPr>
        <w:t>ی</w:t>
      </w:r>
      <w:r>
        <w:rPr>
          <w:rtl/>
        </w:rPr>
        <w:t xml:space="preserve"> جنگ عظ</w:t>
      </w:r>
      <w:r>
        <w:rPr>
          <w:rFonts w:hint="cs"/>
          <w:rtl/>
        </w:rPr>
        <w:t>ی</w:t>
      </w:r>
      <w:r>
        <w:rPr>
          <w:rFonts w:hint="eastAsia"/>
          <w:rtl/>
        </w:rPr>
        <w:t>م</w:t>
      </w:r>
      <w:r>
        <w:rPr>
          <w:rtl/>
        </w:rPr>
        <w:t xml:space="preserve"> کے بعد راہبوں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w:t>
      </w:r>
      <w:r>
        <w:rPr>
          <w:rFonts w:hint="cs"/>
          <w:rtl/>
        </w:rPr>
        <w:t>ی</w:t>
      </w:r>
      <w:r>
        <w:rPr>
          <w:rtl/>
        </w:rPr>
        <w:t xml:space="preserve"> تبد</w:t>
      </w:r>
      <w:r>
        <w:rPr>
          <w:rFonts w:hint="cs"/>
          <w:rtl/>
        </w:rPr>
        <w:t>ی</w:t>
      </w:r>
      <w:r>
        <w:rPr>
          <w:rFonts w:hint="eastAsia"/>
          <w:rtl/>
        </w:rPr>
        <w:t>ل</w:t>
      </w:r>
      <w:r>
        <w:rPr>
          <w:rFonts w:hint="cs"/>
          <w:rtl/>
        </w:rPr>
        <w:t>ی</w:t>
      </w:r>
      <w:r>
        <w:rPr>
          <w:rtl/>
        </w:rPr>
        <w:t xml:space="preserve"> رونما ہوئ</w:t>
      </w:r>
      <w:r>
        <w:rPr>
          <w:rFonts w:hint="cs"/>
          <w:rtl/>
        </w:rPr>
        <w:t>ی</w:t>
      </w:r>
      <w:r>
        <w:rPr>
          <w:rtl/>
        </w:rPr>
        <w:t xml:space="preserve"> وہ تبد</w:t>
      </w:r>
      <w:r>
        <w:rPr>
          <w:rFonts w:hint="cs"/>
          <w:rtl/>
        </w:rPr>
        <w:t>ی</w:t>
      </w:r>
      <w:r>
        <w:rPr>
          <w:rFonts w:hint="eastAsia"/>
          <w:rtl/>
        </w:rPr>
        <w:t>ل</w:t>
      </w:r>
      <w:r>
        <w:rPr>
          <w:rFonts w:hint="cs"/>
          <w:rtl/>
        </w:rPr>
        <w:t>ی</w:t>
      </w:r>
      <w:r>
        <w:rPr>
          <w:rtl/>
        </w:rPr>
        <w:t xml:space="preserve"> ‘ خانقاہوں کا برق</w:t>
      </w:r>
      <w:r>
        <w:rPr>
          <w:rFonts w:hint="cs"/>
          <w:rtl/>
        </w:rPr>
        <w:t>ی</w:t>
      </w:r>
      <w:r>
        <w:rPr>
          <w:rtl/>
        </w:rPr>
        <w:t xml:space="preserve"> رو کے ذر</w:t>
      </w:r>
      <w:r>
        <w:rPr>
          <w:rFonts w:hint="cs"/>
          <w:rtl/>
        </w:rPr>
        <w:t>ی</w:t>
      </w:r>
      <w:r>
        <w:rPr>
          <w:rFonts w:hint="eastAsia"/>
          <w:rtl/>
        </w:rPr>
        <w:t>عے</w:t>
      </w:r>
      <w:r>
        <w:rPr>
          <w:rtl/>
        </w:rPr>
        <w:t xml:space="preserve"> روشن ہونا تھا ۔ </w:t>
      </w:r>
    </w:p>
    <w:p w:rsidR="00921C41" w:rsidRDefault="00921C41" w:rsidP="00921C41">
      <w:pPr>
        <w:pStyle w:val="libNormal"/>
        <w:rPr>
          <w:rtl/>
        </w:rPr>
      </w:pPr>
      <w:r>
        <w:rPr>
          <w:rFonts w:hint="eastAsia"/>
          <w:rtl/>
        </w:rPr>
        <w:t>مز</w:t>
      </w:r>
      <w:r>
        <w:rPr>
          <w:rFonts w:hint="cs"/>
          <w:rtl/>
        </w:rPr>
        <w:t>ی</w:t>
      </w:r>
      <w:r>
        <w:rPr>
          <w:rFonts w:hint="eastAsia"/>
          <w:rtl/>
        </w:rPr>
        <w:t>د</w:t>
      </w:r>
      <w:r>
        <w:rPr>
          <w:rtl/>
        </w:rPr>
        <w:t xml:space="preserve"> لباس ک</w:t>
      </w:r>
      <w:r>
        <w:rPr>
          <w:rFonts w:hint="cs"/>
          <w:rtl/>
        </w:rPr>
        <w:t>ی</w:t>
      </w:r>
      <w:r>
        <w:rPr>
          <w:rtl/>
        </w:rPr>
        <w:t xml:space="preserve"> حالت </w:t>
      </w:r>
      <w:r>
        <w:rPr>
          <w:rFonts w:hint="cs"/>
          <w:rtl/>
        </w:rPr>
        <w:t>ی</w:t>
      </w:r>
      <w:r>
        <w:rPr>
          <w:rFonts w:hint="eastAsia"/>
          <w:rtl/>
        </w:rPr>
        <w:t>ا</w:t>
      </w:r>
      <w:r>
        <w:rPr>
          <w:rtl/>
        </w:rPr>
        <w:t xml:space="preserve"> گھر</w:t>
      </w:r>
      <w:r>
        <w:rPr>
          <w:rFonts w:hint="cs"/>
          <w:rtl/>
        </w:rPr>
        <w:t>ی</w:t>
      </w:r>
      <w:r>
        <w:rPr>
          <w:rFonts w:hint="eastAsia"/>
          <w:rtl/>
        </w:rPr>
        <w:t>لو</w:t>
      </w:r>
      <w:r>
        <w:rPr>
          <w:rtl/>
        </w:rPr>
        <w:t xml:space="preserve"> اثاثے کے لحاظ سے خانقاہوں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رونما نہ</w:t>
      </w:r>
      <w:r>
        <w:rPr>
          <w:rFonts w:hint="cs"/>
          <w:rtl/>
        </w:rPr>
        <w:t>ی</w:t>
      </w:r>
      <w:r>
        <w:rPr>
          <w:rFonts w:hint="eastAsia"/>
          <w:rtl/>
        </w:rPr>
        <w:t>ں</w:t>
      </w:r>
      <w:r>
        <w:rPr>
          <w:rtl/>
        </w:rPr>
        <w:t xml:space="preserve"> ہوئ</w:t>
      </w:r>
      <w:r>
        <w:rPr>
          <w:rFonts w:hint="cs"/>
          <w:rtl/>
        </w:rPr>
        <w:t>ی</w:t>
      </w:r>
      <w:r>
        <w:rPr>
          <w:rtl/>
        </w:rPr>
        <w:t xml:space="preserve"> اگر ان خانقاہوں کے راہب ‘ باہر ک</w:t>
      </w:r>
      <w:r>
        <w:rPr>
          <w:rFonts w:hint="cs"/>
          <w:rtl/>
        </w:rPr>
        <w:t>ی</w:t>
      </w:r>
      <w:r>
        <w:rPr>
          <w:rtl/>
        </w:rPr>
        <w:t xml:space="preserve"> دن</w:t>
      </w:r>
      <w:r>
        <w:rPr>
          <w:rFonts w:hint="cs"/>
          <w:rtl/>
        </w:rPr>
        <w:t>ی</w:t>
      </w:r>
      <w:r>
        <w:rPr>
          <w:rFonts w:hint="eastAsia"/>
          <w:rtl/>
        </w:rPr>
        <w:t>ا</w:t>
      </w:r>
      <w:r>
        <w:rPr>
          <w:rtl/>
        </w:rPr>
        <w:t xml:space="preserve"> سے باخبر ہوتے اور اپنے زمانے کے واقعات ک</w:t>
      </w:r>
      <w:r>
        <w:rPr>
          <w:rFonts w:hint="cs"/>
          <w:rtl/>
        </w:rPr>
        <w:t>ی</w:t>
      </w:r>
      <w:r>
        <w:rPr>
          <w:rtl/>
        </w:rPr>
        <w:t xml:space="preserve"> تار</w:t>
      </w:r>
      <w:r>
        <w:rPr>
          <w:rFonts w:hint="cs"/>
          <w:rtl/>
        </w:rPr>
        <w:t>ی</w:t>
      </w:r>
      <w:r>
        <w:rPr>
          <w:rFonts w:hint="eastAsia"/>
          <w:rtl/>
        </w:rPr>
        <w:t>خ</w:t>
      </w:r>
      <w:r>
        <w:rPr>
          <w:rtl/>
        </w:rPr>
        <w:t xml:space="preserve"> رقم کرتے تو آج سب سے حق</w:t>
      </w:r>
      <w:r>
        <w:rPr>
          <w:rFonts w:hint="cs"/>
          <w:rtl/>
        </w:rPr>
        <w:t>ی</w:t>
      </w:r>
      <w:r>
        <w:rPr>
          <w:rFonts w:hint="eastAsia"/>
          <w:rtl/>
        </w:rPr>
        <w:t>ق</w:t>
      </w:r>
      <w:r>
        <w:rPr>
          <w:rFonts w:hint="cs"/>
          <w:rtl/>
        </w:rPr>
        <w:t>ی</w:t>
      </w:r>
      <w:r>
        <w:rPr>
          <w:rtl/>
        </w:rPr>
        <w:t xml:space="preserve"> تار</w:t>
      </w:r>
      <w:r>
        <w:rPr>
          <w:rFonts w:hint="cs"/>
          <w:rtl/>
        </w:rPr>
        <w:t>ی</w:t>
      </w:r>
      <w:r>
        <w:rPr>
          <w:rFonts w:hint="eastAsia"/>
          <w:rtl/>
        </w:rPr>
        <w:t>خ</w:t>
      </w:r>
      <w:r>
        <w:rPr>
          <w:rtl/>
        </w:rPr>
        <w:t xml:space="preserve"> کوہ اتوس ک</w:t>
      </w:r>
      <w:r>
        <w:rPr>
          <w:rFonts w:hint="cs"/>
          <w:rtl/>
        </w:rPr>
        <w:t>ی</w:t>
      </w:r>
      <w:r>
        <w:rPr>
          <w:rtl/>
        </w:rPr>
        <w:t xml:space="preserve"> خانقاہوں م</w:t>
      </w:r>
      <w:r>
        <w:rPr>
          <w:rFonts w:hint="cs"/>
          <w:rtl/>
        </w:rPr>
        <w:t>ی</w:t>
      </w:r>
      <w:r>
        <w:rPr>
          <w:rFonts w:hint="eastAsia"/>
          <w:rtl/>
        </w:rPr>
        <w:t>ں</w:t>
      </w:r>
      <w:r>
        <w:rPr>
          <w:rtl/>
        </w:rPr>
        <w:t xml:space="preserve"> ملت</w:t>
      </w:r>
      <w:r>
        <w:rPr>
          <w:rFonts w:hint="cs"/>
          <w:rtl/>
        </w:rPr>
        <w:t>ی</w:t>
      </w:r>
      <w:r>
        <w:rPr>
          <w:rtl/>
        </w:rPr>
        <w:t xml:space="preserve"> ان </w:t>
      </w:r>
      <w:r>
        <w:rPr>
          <w:rtl/>
        </w:rPr>
        <w:lastRenderedPageBreak/>
        <w:t>خانقاہوں کے ق</w:t>
      </w:r>
      <w:r>
        <w:rPr>
          <w:rFonts w:hint="cs"/>
          <w:rtl/>
        </w:rPr>
        <w:t>ی</w:t>
      </w:r>
      <w:r>
        <w:rPr>
          <w:rFonts w:hint="eastAsia"/>
          <w:rtl/>
        </w:rPr>
        <w:t>ام</w:t>
      </w:r>
      <w:r>
        <w:rPr>
          <w:rtl/>
        </w:rPr>
        <w:t xml:space="preserve"> </w:t>
      </w:r>
      <w:r>
        <w:rPr>
          <w:rFonts w:hint="eastAsia"/>
          <w:rtl/>
        </w:rPr>
        <w:t>کو</w:t>
      </w:r>
      <w:r>
        <w:rPr>
          <w:rtl/>
        </w:rPr>
        <w:t xml:space="preserve"> چودہ صد</w:t>
      </w:r>
      <w:r>
        <w:rPr>
          <w:rFonts w:hint="cs"/>
          <w:rtl/>
        </w:rPr>
        <w:t>ی</w:t>
      </w:r>
      <w:r>
        <w:rPr>
          <w:rFonts w:hint="eastAsia"/>
          <w:rtl/>
        </w:rPr>
        <w:t>اں</w:t>
      </w:r>
      <w:r>
        <w:rPr>
          <w:rtl/>
        </w:rPr>
        <w:t xml:space="preserve"> ہو چک</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ابھ</w:t>
      </w:r>
      <w:r>
        <w:rPr>
          <w:rFonts w:hint="cs"/>
          <w:rtl/>
        </w:rPr>
        <w:t>ی</w:t>
      </w:r>
      <w:r>
        <w:rPr>
          <w:rtl/>
        </w:rPr>
        <w:t xml:space="preserve"> تک ب</w:t>
      </w:r>
      <w:r>
        <w:rPr>
          <w:rFonts w:hint="cs"/>
          <w:rtl/>
        </w:rPr>
        <w:t>ی</w:t>
      </w:r>
      <w:r>
        <w:rPr>
          <w:rFonts w:hint="eastAsia"/>
          <w:rtl/>
        </w:rPr>
        <w:t>رون</w:t>
      </w:r>
      <w:r>
        <w:rPr>
          <w:rFonts w:hint="cs"/>
          <w:rtl/>
        </w:rPr>
        <w:t>ی</w:t>
      </w:r>
      <w:r>
        <w:rPr>
          <w:rtl/>
        </w:rPr>
        <w:t xml:space="preserve">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چھوٹ</w:t>
      </w:r>
      <w:r>
        <w:rPr>
          <w:rFonts w:hint="cs"/>
          <w:rtl/>
        </w:rPr>
        <w:t>ی</w:t>
      </w:r>
      <w:r>
        <w:rPr>
          <w:rtl/>
        </w:rPr>
        <w:t xml:space="preserve"> س</w:t>
      </w:r>
      <w:r>
        <w:rPr>
          <w:rFonts w:hint="cs"/>
          <w:rtl/>
        </w:rPr>
        <w:t>ی</w:t>
      </w:r>
      <w:r>
        <w:rPr>
          <w:rtl/>
        </w:rPr>
        <w:t xml:space="preserve"> کتاب بھ</w:t>
      </w:r>
      <w:r>
        <w:rPr>
          <w:rFonts w:hint="cs"/>
          <w:rtl/>
        </w:rPr>
        <w:t>ی</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اور آج جبکہ ان خانقاہوں کو بجل</w:t>
      </w:r>
      <w:r>
        <w:rPr>
          <w:rFonts w:hint="cs"/>
          <w:rtl/>
        </w:rPr>
        <w:t>ی</w:t>
      </w:r>
      <w:r>
        <w:rPr>
          <w:rtl/>
        </w:rPr>
        <w:t xml:space="preserve"> کے نظام سے متصل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پھر بھ</w:t>
      </w:r>
      <w:r>
        <w:rPr>
          <w:rFonts w:hint="cs"/>
          <w:rtl/>
        </w:rPr>
        <w:t>ی</w:t>
      </w:r>
      <w:r>
        <w:rPr>
          <w:rtl/>
        </w:rPr>
        <w:t xml:space="preserve"> ان تمام خانقاہوں م</w:t>
      </w:r>
      <w:r>
        <w:rPr>
          <w:rFonts w:hint="cs"/>
          <w:rtl/>
        </w:rPr>
        <w:t>ی</w:t>
      </w:r>
      <w:r>
        <w:rPr>
          <w:rFonts w:hint="eastAsia"/>
          <w:rtl/>
        </w:rPr>
        <w:t>ں</w:t>
      </w:r>
      <w:r>
        <w:rPr>
          <w:rtl/>
        </w:rPr>
        <w:t xml:space="preserve"> سے سترہ خانقاہ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فرقے ک</w:t>
      </w:r>
      <w:r>
        <w:rPr>
          <w:rFonts w:hint="cs"/>
          <w:rtl/>
        </w:rPr>
        <w:t>ی</w:t>
      </w:r>
      <w:r>
        <w:rPr>
          <w:rtl/>
        </w:rPr>
        <w:t xml:space="preserve"> ہ</w:t>
      </w:r>
      <w:r>
        <w:rPr>
          <w:rFonts w:hint="cs"/>
          <w:rtl/>
        </w:rPr>
        <w:t>ی</w:t>
      </w:r>
      <w:r>
        <w:rPr>
          <w:rFonts w:hint="eastAsia"/>
          <w:rtl/>
        </w:rPr>
        <w:t>ں</w:t>
      </w:r>
      <w:r>
        <w:rPr>
          <w:rtl/>
        </w:rPr>
        <w:t xml:space="preserve"> پھر بھ</w:t>
      </w:r>
      <w:r>
        <w:rPr>
          <w:rFonts w:hint="cs"/>
          <w:rtl/>
        </w:rPr>
        <w:t>ی</w:t>
      </w:r>
      <w:r>
        <w:rPr>
          <w:rtl/>
        </w:rPr>
        <w:t xml:space="preserve"> ا</w:t>
      </w:r>
      <w:r>
        <w:rPr>
          <w:rFonts w:hint="cs"/>
          <w:rtl/>
        </w:rPr>
        <w:t>ی</w:t>
      </w:r>
      <w:r>
        <w:rPr>
          <w:rFonts w:hint="eastAsia"/>
          <w:rtl/>
        </w:rPr>
        <w:t>ک</w:t>
      </w:r>
      <w:r>
        <w:rPr>
          <w:rtl/>
        </w:rPr>
        <w:t xml:space="preserve"> خانقاہ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w:t>
      </w:r>
      <w:r>
        <w:rPr>
          <w:rFonts w:hint="eastAsia"/>
          <w:rtl/>
        </w:rPr>
        <w:t>و</w:t>
      </w:r>
      <w:r>
        <w:rPr>
          <w:rtl/>
        </w:rPr>
        <w:t xml:space="preserve"> سک</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ناسوت اور لاھوت کے لحاظ سے ان م</w:t>
      </w:r>
      <w:r>
        <w:rPr>
          <w:rFonts w:hint="cs"/>
          <w:rtl/>
        </w:rPr>
        <w:t>ی</w:t>
      </w:r>
      <w:r>
        <w:rPr>
          <w:rFonts w:hint="eastAsia"/>
          <w:rtl/>
        </w:rPr>
        <w:t>ں</w:t>
      </w:r>
      <w:r>
        <w:rPr>
          <w:rtl/>
        </w:rPr>
        <w:t xml:space="preserve"> اختلاف پا</w:t>
      </w:r>
      <w:r>
        <w:rPr>
          <w:rFonts w:hint="cs"/>
          <w:rtl/>
        </w:rPr>
        <w:t>ی</w:t>
      </w:r>
      <w:r>
        <w:rPr>
          <w:rFonts w:hint="eastAsia"/>
          <w:rtl/>
        </w:rPr>
        <w:t>ا</w:t>
      </w:r>
      <w:r>
        <w:rPr>
          <w:rtl/>
        </w:rPr>
        <w:t xml:space="preserve"> جاتا ہے کوہ اتوس پر دو </w:t>
      </w:r>
      <w:r>
        <w:rPr>
          <w:rFonts w:hint="cs"/>
          <w:rtl/>
        </w:rPr>
        <w:t>ی</w:t>
      </w:r>
      <w:r>
        <w:rPr>
          <w:rFonts w:hint="eastAsia"/>
          <w:rtl/>
        </w:rPr>
        <w:t>ونان</w:t>
      </w:r>
      <w:r>
        <w:rPr>
          <w:rFonts w:hint="cs"/>
          <w:rtl/>
        </w:rPr>
        <w:t>ی</w:t>
      </w:r>
      <w:r>
        <w:rPr>
          <w:rtl/>
        </w:rPr>
        <w:t xml:space="preserve"> خانقاہ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ملت</w:t>
      </w:r>
      <w:r>
        <w:rPr>
          <w:rFonts w:hint="cs"/>
          <w:rtl/>
        </w:rPr>
        <w:t>ی</w:t>
      </w:r>
      <w:r>
        <w:rPr>
          <w:rFonts w:hint="eastAsia"/>
          <w:rtl/>
        </w:rPr>
        <w:t>ں</w:t>
      </w:r>
      <w:r>
        <w:rPr>
          <w:rtl/>
        </w:rPr>
        <w:t xml:space="preserve"> جن کے راہب ع</w:t>
      </w:r>
      <w:r>
        <w:rPr>
          <w:rFonts w:hint="cs"/>
          <w:rtl/>
        </w:rPr>
        <w:t>ی</w:t>
      </w:r>
      <w:r>
        <w:rPr>
          <w:rFonts w:hint="eastAsia"/>
          <w:rtl/>
        </w:rPr>
        <w:t>س</w:t>
      </w:r>
      <w:r>
        <w:rPr>
          <w:rFonts w:hint="cs"/>
          <w:rtl/>
        </w:rPr>
        <w:t>ی</w:t>
      </w:r>
      <w:r>
        <w:rPr>
          <w:rtl/>
        </w:rPr>
        <w:t xml:space="preserve"> ک</w:t>
      </w:r>
      <w:r>
        <w:rPr>
          <w:rFonts w:hint="cs"/>
          <w:rtl/>
        </w:rPr>
        <w:t>ی</w:t>
      </w:r>
      <w:r>
        <w:rPr>
          <w:rtl/>
        </w:rPr>
        <w:t xml:space="preserve"> بشر</w:t>
      </w:r>
      <w:r>
        <w:rPr>
          <w:rFonts w:hint="cs"/>
          <w:rtl/>
        </w:rPr>
        <w:t>ی</w:t>
      </w:r>
      <w:r>
        <w:rPr>
          <w:rtl/>
        </w:rPr>
        <w:t xml:space="preserve"> ماہ</w:t>
      </w:r>
      <w:r>
        <w:rPr>
          <w:rFonts w:hint="cs"/>
          <w:rtl/>
        </w:rPr>
        <w:t>ی</w:t>
      </w:r>
      <w:r>
        <w:rPr>
          <w:rFonts w:hint="eastAsia"/>
          <w:rtl/>
        </w:rPr>
        <w:t>ت</w:t>
      </w:r>
      <w:r>
        <w:rPr>
          <w:rtl/>
        </w:rPr>
        <w:t xml:space="preserve"> اور خدائ</w:t>
      </w:r>
      <w:r>
        <w:rPr>
          <w:rFonts w:hint="cs"/>
          <w:rtl/>
        </w:rPr>
        <w:t>ی</w:t>
      </w:r>
      <w:r>
        <w:rPr>
          <w:rtl/>
        </w:rPr>
        <w:t xml:space="preserve"> ماہ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متفق ہوں ۔ </w:t>
      </w:r>
    </w:p>
    <w:p w:rsidR="00921C41" w:rsidRDefault="00921C41" w:rsidP="00921C41">
      <w:pPr>
        <w:pStyle w:val="libNormal"/>
        <w:rPr>
          <w:rtl/>
        </w:rPr>
      </w:pPr>
      <w:r>
        <w:rPr>
          <w:rFonts w:hint="cs"/>
          <w:rtl/>
        </w:rPr>
        <w:t>ی</w:t>
      </w:r>
      <w:r>
        <w:rPr>
          <w:rFonts w:hint="eastAsia"/>
          <w:rtl/>
        </w:rPr>
        <w:t>ہ</w:t>
      </w:r>
      <w:r>
        <w:rPr>
          <w:rtl/>
        </w:rPr>
        <w:t xml:space="preserve"> اختلاف جس طرح کوہ اتوس ک</w:t>
      </w:r>
      <w:r>
        <w:rPr>
          <w:rFonts w:hint="cs"/>
          <w:rtl/>
        </w:rPr>
        <w:t>ی</w:t>
      </w:r>
      <w:r>
        <w:rPr>
          <w:rtl/>
        </w:rPr>
        <w:t xml:space="preserve"> درجہ اول ک</w:t>
      </w:r>
      <w:r>
        <w:rPr>
          <w:rFonts w:hint="cs"/>
          <w:rtl/>
        </w:rPr>
        <w:t>ی</w:t>
      </w:r>
      <w:r>
        <w:rPr>
          <w:rtl/>
        </w:rPr>
        <w:t xml:space="preserve"> خانقاہوں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اس</w:t>
      </w:r>
      <w:r>
        <w:rPr>
          <w:rFonts w:hint="cs"/>
          <w:rtl/>
        </w:rPr>
        <w:t>ی</w:t>
      </w:r>
      <w:r>
        <w:rPr>
          <w:rtl/>
        </w:rPr>
        <w:t xml:space="preserve"> طرح اس پہاڑ کے درجہ دوم ک</w:t>
      </w:r>
      <w:r>
        <w:rPr>
          <w:rFonts w:hint="cs"/>
          <w:rtl/>
        </w:rPr>
        <w:t>ی</w:t>
      </w:r>
      <w:r>
        <w:rPr>
          <w:rtl/>
        </w:rPr>
        <w:t xml:space="preserve"> بارہ خانقاہوں م</w:t>
      </w:r>
      <w:r>
        <w:rPr>
          <w:rFonts w:hint="cs"/>
          <w:rtl/>
        </w:rPr>
        <w:t>ی</w:t>
      </w:r>
      <w:r>
        <w:rPr>
          <w:rFonts w:hint="eastAsia"/>
          <w:rtl/>
        </w:rPr>
        <w:t>ں</w:t>
      </w:r>
      <w:r>
        <w:rPr>
          <w:rtl/>
        </w:rPr>
        <w:t xml:space="preserve"> بھ</w:t>
      </w:r>
      <w:r>
        <w:rPr>
          <w:rFonts w:hint="cs"/>
          <w:rtl/>
        </w:rPr>
        <w:t>ی</w:t>
      </w:r>
      <w:r>
        <w:rPr>
          <w:rtl/>
        </w:rPr>
        <w:t xml:space="preserve"> پا</w:t>
      </w:r>
      <w:r>
        <w:rPr>
          <w:rFonts w:hint="cs"/>
          <w:rtl/>
        </w:rPr>
        <w:t>ی</w:t>
      </w:r>
      <w:r>
        <w:rPr>
          <w:rFonts w:hint="eastAsia"/>
          <w:rtl/>
        </w:rPr>
        <w:t>ا</w:t>
      </w:r>
      <w:r>
        <w:rPr>
          <w:rtl/>
        </w:rPr>
        <w:t xml:space="preserve"> جاتا ہے چونکہ چودہ صد</w:t>
      </w:r>
      <w:r>
        <w:rPr>
          <w:rFonts w:hint="cs"/>
          <w:rtl/>
        </w:rPr>
        <w:t>ی</w:t>
      </w:r>
      <w:r>
        <w:rPr>
          <w:rFonts w:hint="eastAsia"/>
          <w:rtl/>
        </w:rPr>
        <w:t>اں</w:t>
      </w:r>
      <w:r>
        <w:rPr>
          <w:rtl/>
        </w:rPr>
        <w:t xml:space="preserve"> گزر جانے کے باوجود بھ</w:t>
      </w:r>
      <w:r>
        <w:rPr>
          <w:rFonts w:hint="cs"/>
          <w:rtl/>
        </w:rPr>
        <w:t>ی</w:t>
      </w:r>
      <w:r>
        <w:rPr>
          <w:rtl/>
        </w:rPr>
        <w:t xml:space="preserve"> ان خانقاہوں کا ب</w:t>
      </w:r>
      <w:r>
        <w:rPr>
          <w:rFonts w:hint="cs"/>
          <w:rtl/>
        </w:rPr>
        <w:t>ی</w:t>
      </w:r>
      <w:r>
        <w:rPr>
          <w:rFonts w:hint="eastAsia"/>
          <w:rtl/>
        </w:rPr>
        <w:t>رون</w:t>
      </w:r>
      <w:r>
        <w:rPr>
          <w:rFonts w:hint="cs"/>
          <w:rtl/>
        </w:rPr>
        <w:t>ی</w:t>
      </w:r>
      <w:r>
        <w:rPr>
          <w:rtl/>
        </w:rPr>
        <w:t xml:space="preserve"> دن</w:t>
      </w:r>
      <w:r>
        <w:rPr>
          <w:rFonts w:hint="cs"/>
          <w:rtl/>
        </w:rPr>
        <w:t>ی</w:t>
      </w:r>
      <w:r>
        <w:rPr>
          <w:rFonts w:hint="eastAsia"/>
          <w:rtl/>
        </w:rPr>
        <w:t>ا</w:t>
      </w:r>
      <w:r>
        <w:rPr>
          <w:rtl/>
        </w:rPr>
        <w:t xml:space="preserve"> کے ساتھ رابطہ نہ</w:t>
      </w:r>
      <w:r>
        <w:rPr>
          <w:rFonts w:hint="cs"/>
          <w:rtl/>
        </w:rPr>
        <w:t>ی</w:t>
      </w:r>
      <w:r>
        <w:rPr>
          <w:rFonts w:hint="eastAsia"/>
          <w:rtl/>
        </w:rPr>
        <w:t>ں</w:t>
      </w:r>
      <w:r>
        <w:rPr>
          <w:rtl/>
        </w:rPr>
        <w:t xml:space="preserve"> ہے لہذا فرانس</w:t>
      </w:r>
      <w:r>
        <w:rPr>
          <w:rFonts w:hint="cs"/>
          <w:rtl/>
        </w:rPr>
        <w:t>ی</w:t>
      </w:r>
      <w:r>
        <w:rPr>
          <w:rFonts w:hint="eastAsia"/>
          <w:rtl/>
        </w:rPr>
        <w:t>س</w:t>
      </w:r>
      <w:r>
        <w:rPr>
          <w:rFonts w:hint="cs"/>
          <w:rtl/>
        </w:rPr>
        <w:t>ی</w:t>
      </w:r>
      <w:r>
        <w:rPr>
          <w:rtl/>
        </w:rPr>
        <w:t xml:space="preserve"> ٹ</w:t>
      </w:r>
      <w:r>
        <w:rPr>
          <w:rFonts w:hint="cs"/>
          <w:rtl/>
        </w:rPr>
        <w:t>ی</w:t>
      </w:r>
      <w:r>
        <w:rPr>
          <w:rFonts w:hint="eastAsia"/>
          <w:rtl/>
        </w:rPr>
        <w:t>ل</w:t>
      </w:r>
      <w:r>
        <w:rPr>
          <w:rFonts w:hint="cs"/>
          <w:rtl/>
        </w:rPr>
        <w:t>ی</w:t>
      </w:r>
      <w:r>
        <w:rPr>
          <w:rFonts w:hint="eastAsia"/>
          <w:rtl/>
        </w:rPr>
        <w:t>و</w:t>
      </w:r>
      <w:r>
        <w:rPr>
          <w:rFonts w:hint="cs"/>
          <w:rtl/>
        </w:rPr>
        <w:t>ی</w:t>
      </w:r>
      <w:r>
        <w:rPr>
          <w:rFonts w:hint="eastAsia"/>
          <w:rtl/>
        </w:rPr>
        <w:t>ژن</w:t>
      </w:r>
      <w:r>
        <w:rPr>
          <w:rtl/>
        </w:rPr>
        <w:t xml:space="preserve"> کے </w:t>
      </w:r>
      <w:r>
        <w:rPr>
          <w:rtl/>
          <w:lang w:bidi="fa-IR"/>
        </w:rPr>
        <w:t>۱۹۶۹</w:t>
      </w:r>
      <w:r>
        <w:rPr>
          <w:rtl/>
        </w:rPr>
        <w:t>ء کے معلومات عامہ کے مقابلے م</w:t>
      </w:r>
      <w:r>
        <w:rPr>
          <w:rFonts w:hint="cs"/>
          <w:rtl/>
        </w:rPr>
        <w:t>ی</w:t>
      </w:r>
      <w:r>
        <w:rPr>
          <w:rFonts w:hint="eastAsia"/>
          <w:rtl/>
        </w:rPr>
        <w:t>ں</w:t>
      </w:r>
      <w:r>
        <w:rPr>
          <w:rtl/>
        </w:rPr>
        <w:t xml:space="preserve"> جن دانشوروں نے شرکت ک</w:t>
      </w:r>
      <w:r>
        <w:rPr>
          <w:rFonts w:hint="cs"/>
          <w:rtl/>
        </w:rPr>
        <w:t>ی</w:t>
      </w:r>
      <w:r>
        <w:rPr>
          <w:rtl/>
        </w:rPr>
        <w:t xml:space="preserve"> وہ کوہ اتوس کے درجہ اول ک</w:t>
      </w:r>
      <w:r>
        <w:rPr>
          <w:rFonts w:hint="cs"/>
          <w:rtl/>
        </w:rPr>
        <w:t>ی</w:t>
      </w:r>
      <w:r>
        <w:rPr>
          <w:rtl/>
        </w:rPr>
        <w:t xml:space="preserve"> پانچ خانقاہوں کے نام بھ</w:t>
      </w:r>
      <w:r>
        <w:rPr>
          <w:rFonts w:hint="cs"/>
          <w:rtl/>
        </w:rPr>
        <w:t>ی</w:t>
      </w:r>
      <w:r>
        <w:rPr>
          <w:rtl/>
        </w:rPr>
        <w:t xml:space="preserve"> نہ</w:t>
      </w:r>
      <w:r>
        <w:rPr>
          <w:rFonts w:hint="cs"/>
          <w:rtl/>
        </w:rPr>
        <w:t>ی</w:t>
      </w:r>
      <w:r>
        <w:rPr>
          <w:rFonts w:hint="eastAsia"/>
          <w:rtl/>
        </w:rPr>
        <w:t>ں</w:t>
      </w:r>
      <w:r>
        <w:rPr>
          <w:rtl/>
        </w:rPr>
        <w:t xml:space="preserve"> بتا سکے ۔ چہ جائ</w:t>
      </w:r>
      <w:r>
        <w:rPr>
          <w:rFonts w:hint="cs"/>
          <w:rtl/>
        </w:rPr>
        <w:t>ی</w:t>
      </w:r>
      <w:r>
        <w:rPr>
          <w:rFonts w:hint="eastAsia"/>
          <w:rtl/>
        </w:rPr>
        <w:t>کہ</w:t>
      </w:r>
      <w:r>
        <w:rPr>
          <w:rtl/>
        </w:rPr>
        <w:t xml:space="preserve"> وہ درجہ اول و دوم ک</w:t>
      </w:r>
      <w:r>
        <w:rPr>
          <w:rFonts w:hint="cs"/>
          <w:rtl/>
        </w:rPr>
        <w:t>ی</w:t>
      </w:r>
      <w:r>
        <w:rPr>
          <w:rtl/>
        </w:rPr>
        <w:t xml:space="preserve"> تمام خانقاہوں کے نام بتاتے ۔ </w:t>
      </w:r>
    </w:p>
    <w:p w:rsidR="00921C41" w:rsidRDefault="00921C41" w:rsidP="00921C41">
      <w:pPr>
        <w:pStyle w:val="libNormal"/>
        <w:rPr>
          <w:rtl/>
        </w:rPr>
      </w:pPr>
      <w:r>
        <w:rPr>
          <w:rFonts w:hint="eastAsia"/>
          <w:rtl/>
        </w:rPr>
        <w:t>کوہ</w:t>
      </w:r>
      <w:r>
        <w:rPr>
          <w:rtl/>
        </w:rPr>
        <w:t xml:space="preserve"> آتوس پر پہل</w:t>
      </w:r>
      <w:r>
        <w:rPr>
          <w:rFonts w:hint="cs"/>
          <w:rtl/>
        </w:rPr>
        <w:t>ی</w:t>
      </w:r>
      <w:r>
        <w:rPr>
          <w:rtl/>
        </w:rPr>
        <w:t xml:space="preserve"> آرتھوڈ کس</w:t>
      </w:r>
      <w:r>
        <w:rPr>
          <w:rFonts w:hint="cs"/>
          <w:rtl/>
        </w:rPr>
        <w:t>ی</w:t>
      </w:r>
      <w:r>
        <w:rPr>
          <w:rtl/>
        </w:rPr>
        <w:t xml:space="preserve"> خانقاہ چھٹ</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w:t>
      </w:r>
      <w:r>
        <w:rPr>
          <w:rFonts w:hint="cs"/>
          <w:rtl/>
        </w:rPr>
        <w:t>ی</w:t>
      </w:r>
      <w:r>
        <w:rPr>
          <w:rFonts w:hint="eastAsia"/>
          <w:rtl/>
        </w:rPr>
        <w:t>ونان</w:t>
      </w:r>
      <w:r>
        <w:rPr>
          <w:rFonts w:hint="cs"/>
          <w:rtl/>
        </w:rPr>
        <w:t>ی</w:t>
      </w:r>
      <w:r>
        <w:rPr>
          <w:rtl/>
        </w:rPr>
        <w:t xml:space="preserve"> خانقاہ تھ</w:t>
      </w:r>
      <w:r>
        <w:rPr>
          <w:rFonts w:hint="cs"/>
          <w:rtl/>
        </w:rPr>
        <w:t>ی</w:t>
      </w:r>
      <w:r>
        <w:rPr>
          <w:rtl/>
        </w:rPr>
        <w:t xml:space="preserve"> ‘ جن راہبوں نے اسے تعم</w:t>
      </w:r>
      <w:r>
        <w:rPr>
          <w:rFonts w:hint="cs"/>
          <w:rtl/>
        </w:rPr>
        <w:t>ی</w:t>
      </w:r>
      <w:r>
        <w:rPr>
          <w:rFonts w:hint="eastAsia"/>
          <w:rtl/>
        </w:rPr>
        <w:t>ر</w:t>
      </w:r>
      <w:r>
        <w:rPr>
          <w:rtl/>
        </w:rPr>
        <w:t xml:space="preserve"> ک</w:t>
      </w:r>
      <w:r>
        <w:rPr>
          <w:rFonts w:hint="cs"/>
          <w:rtl/>
        </w:rPr>
        <w:t>ی</w:t>
      </w:r>
      <w:r>
        <w:rPr>
          <w:rFonts w:hint="eastAsia"/>
          <w:rtl/>
        </w:rPr>
        <w:t>ا</w:t>
      </w:r>
      <w:r>
        <w:rPr>
          <w:rtl/>
        </w:rPr>
        <w:t xml:space="preserve"> انہوں نے اس خ</w:t>
      </w:r>
      <w:r>
        <w:rPr>
          <w:rFonts w:hint="cs"/>
          <w:rtl/>
        </w:rPr>
        <w:t>ی</w:t>
      </w:r>
      <w:r>
        <w:rPr>
          <w:rFonts w:hint="eastAsia"/>
          <w:rtl/>
        </w:rPr>
        <w:t>ال</w:t>
      </w:r>
      <w:r>
        <w:rPr>
          <w:rtl/>
        </w:rPr>
        <w:t xml:space="preserve"> سے اس جگہ کو منتخب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سنگلاخ پہاڑ تھا جو گہر</w:t>
      </w:r>
      <w:r>
        <w:rPr>
          <w:rFonts w:hint="cs"/>
          <w:rtl/>
        </w:rPr>
        <w:t>ی</w:t>
      </w:r>
      <w:r>
        <w:rPr>
          <w:rtl/>
        </w:rPr>
        <w:t xml:space="preserve"> واد</w:t>
      </w:r>
      <w:r>
        <w:rPr>
          <w:rFonts w:hint="cs"/>
          <w:rtl/>
        </w:rPr>
        <w:t>ی</w:t>
      </w:r>
      <w:r>
        <w:rPr>
          <w:rFonts w:hint="eastAsia"/>
          <w:rtl/>
        </w:rPr>
        <w:t>وں</w:t>
      </w:r>
      <w:r>
        <w:rPr>
          <w:rtl/>
        </w:rPr>
        <w:t xml:space="preserve"> پر مشتمل در</w:t>
      </w:r>
      <w:r>
        <w:rPr>
          <w:rFonts w:hint="cs"/>
          <w:rtl/>
        </w:rPr>
        <w:t>ی</w:t>
      </w:r>
      <w:r>
        <w:rPr>
          <w:rFonts w:hint="eastAsia"/>
          <w:rtl/>
        </w:rPr>
        <w:t>ا</w:t>
      </w:r>
      <w:r>
        <w:rPr>
          <w:rtl/>
        </w:rPr>
        <w:t xml:space="preserve"> کے قر</w:t>
      </w:r>
      <w:r>
        <w:rPr>
          <w:rFonts w:hint="cs"/>
          <w:rtl/>
        </w:rPr>
        <w:t>ی</w:t>
      </w:r>
      <w:r>
        <w:rPr>
          <w:rFonts w:hint="eastAsia"/>
          <w:rtl/>
        </w:rPr>
        <w:t>ب</w:t>
      </w:r>
      <w:r>
        <w:rPr>
          <w:rtl/>
        </w:rPr>
        <w:t xml:space="preserve"> اور آباد</w:t>
      </w:r>
      <w:r>
        <w:rPr>
          <w:rFonts w:hint="cs"/>
          <w:rtl/>
        </w:rPr>
        <w:t>ی</w:t>
      </w:r>
      <w:r>
        <w:rPr>
          <w:rFonts w:hint="eastAsia"/>
          <w:rtl/>
        </w:rPr>
        <w:t>وں</w:t>
      </w:r>
      <w:r>
        <w:rPr>
          <w:rtl/>
        </w:rPr>
        <w:t xml:space="preserve"> سے دور تھا </w:t>
      </w:r>
      <w:r>
        <w:rPr>
          <w:rFonts w:hint="cs"/>
          <w:rtl/>
        </w:rPr>
        <w:t>ی</w:t>
      </w:r>
      <w:r>
        <w:rPr>
          <w:rFonts w:hint="eastAsia"/>
          <w:rtl/>
        </w:rPr>
        <w:t>ہ</w:t>
      </w:r>
      <w:r>
        <w:rPr>
          <w:rtl/>
        </w:rPr>
        <w:t xml:space="preserve"> مقام ا</w:t>
      </w:r>
      <w:r>
        <w:rPr>
          <w:rFonts w:hint="eastAsia"/>
          <w:rtl/>
        </w:rPr>
        <w:t>ن</w:t>
      </w:r>
      <w:r>
        <w:rPr>
          <w:rtl/>
        </w:rPr>
        <w:t xml:space="preserve"> لوگوں کے رہنے سہنے ک</w:t>
      </w:r>
      <w:r>
        <w:rPr>
          <w:rFonts w:hint="cs"/>
          <w:rtl/>
        </w:rPr>
        <w:t>ی</w:t>
      </w:r>
      <w:r>
        <w:rPr>
          <w:rFonts w:hint="eastAsia"/>
          <w:rtl/>
        </w:rPr>
        <w:t>لئے</w:t>
      </w:r>
      <w:r>
        <w:rPr>
          <w:rtl/>
        </w:rPr>
        <w:t xml:space="preserve"> انتہائ</w:t>
      </w:r>
      <w:r>
        <w:rPr>
          <w:rFonts w:hint="cs"/>
          <w:rtl/>
        </w:rPr>
        <w:t>ی</w:t>
      </w:r>
      <w:r>
        <w:rPr>
          <w:rtl/>
        </w:rPr>
        <w:t xml:space="preserve"> مناسب تھا جو سار</w:t>
      </w:r>
      <w:r>
        <w:rPr>
          <w:rFonts w:hint="cs"/>
          <w:rtl/>
        </w:rPr>
        <w:t>ی</w:t>
      </w:r>
      <w:r>
        <w:rPr>
          <w:rtl/>
        </w:rPr>
        <w:t xml:space="preserve"> عمر انسانوں سے دور رہنا اور عبادت کے سوا کوئ</w:t>
      </w:r>
      <w:r>
        <w:rPr>
          <w:rFonts w:hint="cs"/>
          <w:rtl/>
        </w:rPr>
        <w:t>ی</w:t>
      </w:r>
      <w:r>
        <w:rPr>
          <w:rtl/>
        </w:rPr>
        <w:t xml:space="preserve"> دوسرا کام نہ کرنا چاہتے ہوں اس کے بعد تمام آرتھوڈ کس</w:t>
      </w:r>
      <w:r>
        <w:rPr>
          <w:rFonts w:hint="cs"/>
          <w:rtl/>
        </w:rPr>
        <w:t>ی</w:t>
      </w:r>
      <w:r>
        <w:rPr>
          <w:rtl/>
        </w:rPr>
        <w:t xml:space="preserve"> مذاہب ک</w:t>
      </w:r>
      <w:r>
        <w:rPr>
          <w:rFonts w:hint="cs"/>
          <w:rtl/>
        </w:rPr>
        <w:t>ی</w:t>
      </w:r>
      <w:r>
        <w:rPr>
          <w:rtl/>
        </w:rPr>
        <w:t xml:space="preserve"> خانقاہ</w:t>
      </w:r>
      <w:r>
        <w:rPr>
          <w:rFonts w:hint="cs"/>
          <w:rtl/>
        </w:rPr>
        <w:t>ی</w:t>
      </w:r>
      <w:r>
        <w:rPr>
          <w:rFonts w:hint="eastAsia"/>
          <w:rtl/>
        </w:rPr>
        <w:t>ں</w:t>
      </w:r>
      <w:r>
        <w:rPr>
          <w:rtl/>
        </w:rPr>
        <w:t xml:space="preserve"> اس</w:t>
      </w:r>
      <w:r>
        <w:rPr>
          <w:rFonts w:hint="cs"/>
          <w:rtl/>
        </w:rPr>
        <w:t>ی</w:t>
      </w:r>
      <w:r>
        <w:rPr>
          <w:rtl/>
        </w:rPr>
        <w:t xml:space="preserve"> کوہ آتوس پر بنن</w:t>
      </w:r>
      <w:r>
        <w:rPr>
          <w:rFonts w:hint="cs"/>
          <w:rtl/>
        </w:rPr>
        <w:t>ی</w:t>
      </w:r>
      <w:r>
        <w:rPr>
          <w:rtl/>
        </w:rPr>
        <w:t xml:space="preserve"> شروع ہوئ</w:t>
      </w:r>
      <w:r>
        <w:rPr>
          <w:rFonts w:hint="cs"/>
          <w:rtl/>
        </w:rPr>
        <w:t>ی</w:t>
      </w:r>
      <w:r>
        <w:rPr>
          <w:rFonts w:hint="eastAsia"/>
          <w:rtl/>
        </w:rPr>
        <w:t>ں</w:t>
      </w:r>
      <w:r>
        <w:rPr>
          <w:rtl/>
        </w:rPr>
        <w:t xml:space="preserve"> اور درجہ اول ک</w:t>
      </w:r>
      <w:r>
        <w:rPr>
          <w:rFonts w:hint="cs"/>
          <w:rtl/>
        </w:rPr>
        <w:t>ی</w:t>
      </w:r>
      <w:r>
        <w:rPr>
          <w:rtl/>
        </w:rPr>
        <w:t xml:space="preserve"> ب</w:t>
      </w:r>
      <w:r>
        <w:rPr>
          <w:rFonts w:hint="cs"/>
          <w:rtl/>
        </w:rPr>
        <w:t>ی</w:t>
      </w:r>
      <w:r>
        <w:rPr>
          <w:rFonts w:hint="eastAsia"/>
          <w:rtl/>
        </w:rPr>
        <w:t>سو</w:t>
      </w:r>
      <w:r>
        <w:rPr>
          <w:rFonts w:hint="cs"/>
          <w:rtl/>
        </w:rPr>
        <w:t>ی</w:t>
      </w:r>
      <w:r>
        <w:rPr>
          <w:rFonts w:hint="eastAsia"/>
          <w:rtl/>
        </w:rPr>
        <w:t>ں</w:t>
      </w:r>
      <w:r>
        <w:rPr>
          <w:rtl/>
        </w:rPr>
        <w:t xml:space="preserve"> خانقاہ روس</w:t>
      </w:r>
      <w:r>
        <w:rPr>
          <w:rFonts w:hint="cs"/>
          <w:rtl/>
        </w:rPr>
        <w:t>ی</w:t>
      </w:r>
      <w:r>
        <w:rPr>
          <w:rtl/>
        </w:rPr>
        <w:t xml:space="preserve"> آتھوڈ کس</w:t>
      </w:r>
      <w:r>
        <w:rPr>
          <w:rFonts w:hint="cs"/>
          <w:rtl/>
        </w:rPr>
        <w:t>ی</w:t>
      </w:r>
      <w:r>
        <w:rPr>
          <w:rtl/>
        </w:rPr>
        <w:t xml:space="preserve"> فرقہ کے </w:t>
      </w:r>
      <w:r>
        <w:rPr>
          <w:rFonts w:hint="eastAsia"/>
          <w:rtl/>
        </w:rPr>
        <w:t>راہبوں</w:t>
      </w:r>
      <w:r>
        <w:rPr>
          <w:rtl/>
        </w:rPr>
        <w:t xml:space="preserve"> نے اٹھارہو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بنائ</w:t>
      </w:r>
      <w:r>
        <w:rPr>
          <w:rFonts w:hint="cs"/>
          <w:rtl/>
        </w:rPr>
        <w:t>ی</w:t>
      </w:r>
      <w:r>
        <w:rPr>
          <w:rtl/>
        </w:rPr>
        <w:t xml:space="preserve"> آج جبکہ پہل</w:t>
      </w:r>
      <w:r>
        <w:rPr>
          <w:rFonts w:hint="cs"/>
          <w:rtl/>
        </w:rPr>
        <w:t>ی</w:t>
      </w:r>
      <w:r>
        <w:rPr>
          <w:rtl/>
        </w:rPr>
        <w:t xml:space="preserve"> خانقاہ کو تعم</w:t>
      </w:r>
      <w:r>
        <w:rPr>
          <w:rFonts w:hint="cs"/>
          <w:rtl/>
        </w:rPr>
        <w:t>ی</w:t>
      </w:r>
      <w:r>
        <w:rPr>
          <w:rFonts w:hint="eastAsia"/>
          <w:rtl/>
        </w:rPr>
        <w:t>ر</w:t>
      </w:r>
      <w:r>
        <w:rPr>
          <w:rtl/>
        </w:rPr>
        <w:t xml:space="preserve"> ہوئے چودہ صد</w:t>
      </w:r>
      <w:r>
        <w:rPr>
          <w:rFonts w:hint="cs"/>
          <w:rtl/>
        </w:rPr>
        <w:t>ی</w:t>
      </w:r>
      <w:r>
        <w:rPr>
          <w:rFonts w:hint="eastAsia"/>
          <w:rtl/>
        </w:rPr>
        <w:t>اں</w:t>
      </w:r>
      <w:r>
        <w:rPr>
          <w:rtl/>
        </w:rPr>
        <w:t xml:space="preserve"> گزر چک</w:t>
      </w:r>
      <w:r>
        <w:rPr>
          <w:rFonts w:hint="cs"/>
          <w:rtl/>
        </w:rPr>
        <w:t>ی</w:t>
      </w:r>
      <w:r>
        <w:rPr>
          <w:rtl/>
        </w:rPr>
        <w:t xml:space="preserve"> ہ</w:t>
      </w:r>
      <w:r>
        <w:rPr>
          <w:rFonts w:hint="cs"/>
          <w:rtl/>
        </w:rPr>
        <w:t>ی</w:t>
      </w:r>
      <w:r>
        <w:rPr>
          <w:rFonts w:hint="eastAsia"/>
          <w:rtl/>
        </w:rPr>
        <w:t>ں</w:t>
      </w:r>
      <w:r>
        <w:rPr>
          <w:rtl/>
        </w:rPr>
        <w:t xml:space="preserve"> ان خانقاہوں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ک</w:t>
      </w:r>
      <w:r>
        <w:rPr>
          <w:rFonts w:hint="cs"/>
          <w:rtl/>
        </w:rPr>
        <w:t>ی</w:t>
      </w:r>
      <w:r>
        <w:rPr>
          <w:rtl/>
        </w:rPr>
        <w:t xml:space="preserve"> ناسوت</w:t>
      </w:r>
      <w:r>
        <w:rPr>
          <w:rFonts w:hint="cs"/>
          <w:rtl/>
        </w:rPr>
        <w:t>ی</w:t>
      </w:r>
      <w:r>
        <w:rPr>
          <w:rFonts w:hint="eastAsia"/>
          <w:rtl/>
        </w:rPr>
        <w:t>ا</w:t>
      </w:r>
      <w:r>
        <w:rPr>
          <w:rtl/>
        </w:rPr>
        <w:t xml:space="preserve"> ور لاہوت</w:t>
      </w:r>
      <w:r>
        <w:rPr>
          <w:rFonts w:hint="cs"/>
          <w:rtl/>
        </w:rPr>
        <w:t>ی</w:t>
      </w:r>
      <w:r>
        <w:rPr>
          <w:rtl/>
        </w:rPr>
        <w:t xml:space="preserve"> فطرت کے بارے م</w:t>
      </w:r>
      <w:r>
        <w:rPr>
          <w:rFonts w:hint="cs"/>
          <w:rtl/>
        </w:rPr>
        <w:t>ی</w:t>
      </w:r>
      <w:r>
        <w:rPr>
          <w:rFonts w:hint="eastAsia"/>
          <w:rtl/>
        </w:rPr>
        <w:t>ں</w:t>
      </w:r>
      <w:r>
        <w:rPr>
          <w:rtl/>
        </w:rPr>
        <w:t xml:space="preserve"> اختلاف جوں کا توں ہے ۔ </w:t>
      </w:r>
    </w:p>
    <w:p w:rsidR="00921C41" w:rsidRDefault="00921C41" w:rsidP="00921C41">
      <w:pPr>
        <w:pStyle w:val="libNormal"/>
        <w:rPr>
          <w:rtl/>
        </w:rPr>
      </w:pPr>
      <w:r>
        <w:rPr>
          <w:rFonts w:hint="eastAsia"/>
          <w:rtl/>
        </w:rPr>
        <w:t>کہا</w:t>
      </w:r>
      <w:r>
        <w:rPr>
          <w:rtl/>
        </w:rPr>
        <w:t xml:space="preserve"> جاتا ہے کہ جس وقت سلطان محمد دوم ملقب بہ فاتح ‘ نے قسطنطن</w:t>
      </w:r>
      <w:r>
        <w:rPr>
          <w:rFonts w:hint="cs"/>
          <w:rtl/>
        </w:rPr>
        <w:t>ی</w:t>
      </w:r>
      <w:r>
        <w:rPr>
          <w:rFonts w:hint="eastAsia"/>
          <w:rtl/>
        </w:rPr>
        <w:t>ہ</w:t>
      </w:r>
      <w:r>
        <w:rPr>
          <w:rtl/>
        </w:rPr>
        <w:t xml:space="preserve"> کا محاصرہ ک</w:t>
      </w:r>
      <w:r>
        <w:rPr>
          <w:rFonts w:hint="cs"/>
          <w:rtl/>
        </w:rPr>
        <w:t>ی</w:t>
      </w:r>
      <w:r>
        <w:rPr>
          <w:rFonts w:hint="eastAsia"/>
          <w:rtl/>
        </w:rPr>
        <w:t>ا</w:t>
      </w:r>
      <w:r>
        <w:rPr>
          <w:rtl/>
        </w:rPr>
        <w:t xml:space="preserve"> تو اس شہر کے راہب بجائے اس کے کہ شہر کے دفاع ک</w:t>
      </w:r>
      <w:r>
        <w:rPr>
          <w:rFonts w:hint="cs"/>
          <w:rtl/>
        </w:rPr>
        <w:t>ی</w:t>
      </w:r>
      <w:r>
        <w:rPr>
          <w:rFonts w:hint="eastAsia"/>
          <w:rtl/>
        </w:rPr>
        <w:t>لئے</w:t>
      </w:r>
      <w:r>
        <w:rPr>
          <w:rtl/>
        </w:rPr>
        <w:t xml:space="preserve"> اقدامات عمل م</w:t>
      </w:r>
      <w:r>
        <w:rPr>
          <w:rFonts w:hint="cs"/>
          <w:rtl/>
        </w:rPr>
        <w:t>ی</w:t>
      </w:r>
      <w:r>
        <w:rPr>
          <w:rFonts w:hint="eastAsia"/>
          <w:rtl/>
        </w:rPr>
        <w:t>ں</w:t>
      </w:r>
      <w:r>
        <w:rPr>
          <w:rtl/>
        </w:rPr>
        <w:t xml:space="preserve"> لاتے ‘ ع</w:t>
      </w:r>
      <w:r>
        <w:rPr>
          <w:rFonts w:hint="cs"/>
          <w:rtl/>
        </w:rPr>
        <w:t>ی</w:t>
      </w:r>
      <w:r>
        <w:rPr>
          <w:rFonts w:hint="eastAsia"/>
          <w:rtl/>
        </w:rPr>
        <w:t>س</w:t>
      </w:r>
      <w:r>
        <w:rPr>
          <w:rFonts w:hint="cs"/>
          <w:rtl/>
        </w:rPr>
        <w:t>ی</w:t>
      </w:r>
      <w:r>
        <w:rPr>
          <w:rtl/>
        </w:rPr>
        <w:t xml:space="preserve"> ک</w:t>
      </w:r>
      <w:r>
        <w:rPr>
          <w:rFonts w:hint="cs"/>
          <w:rtl/>
        </w:rPr>
        <w:t>ی</w:t>
      </w:r>
      <w:r>
        <w:rPr>
          <w:rtl/>
        </w:rPr>
        <w:t xml:space="preserve"> ناسوت</w:t>
      </w:r>
      <w:r>
        <w:rPr>
          <w:rFonts w:hint="cs"/>
          <w:rtl/>
        </w:rPr>
        <w:t>ی</w:t>
      </w:r>
      <w:r>
        <w:rPr>
          <w:rtl/>
        </w:rPr>
        <w:t xml:space="preserve"> اور لاہوت</w:t>
      </w:r>
      <w:r>
        <w:rPr>
          <w:rFonts w:hint="cs"/>
          <w:rtl/>
        </w:rPr>
        <w:t>ی</w:t>
      </w:r>
      <w:r>
        <w:rPr>
          <w:rtl/>
        </w:rPr>
        <w:t xml:space="preserve"> ماہ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بحث کر رہے تھے بعض لوگوں نے اس روا</w:t>
      </w:r>
      <w:r>
        <w:rPr>
          <w:rFonts w:hint="cs"/>
          <w:rtl/>
        </w:rPr>
        <w:t>ی</w:t>
      </w:r>
      <w:r>
        <w:rPr>
          <w:rFonts w:hint="eastAsia"/>
          <w:rtl/>
        </w:rPr>
        <w:t>ت</w:t>
      </w:r>
      <w:r>
        <w:rPr>
          <w:rtl/>
        </w:rPr>
        <w:t xml:space="preserve"> کو مذاق قرار د</w:t>
      </w:r>
      <w:r>
        <w:rPr>
          <w:rFonts w:hint="cs"/>
          <w:rtl/>
        </w:rPr>
        <w:t>ی</w:t>
      </w:r>
      <w:r>
        <w:rPr>
          <w:rFonts w:hint="eastAsia"/>
          <w:rtl/>
        </w:rPr>
        <w:t>ا</w:t>
      </w:r>
      <w:r>
        <w:rPr>
          <w:rtl/>
        </w:rPr>
        <w:t xml:space="preserve"> ہے اور کہا ہے کہ عقل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کہ قسطنطن</w:t>
      </w:r>
      <w:r>
        <w:rPr>
          <w:rFonts w:hint="cs"/>
          <w:rtl/>
        </w:rPr>
        <w:t>ی</w:t>
      </w:r>
      <w:r>
        <w:rPr>
          <w:rFonts w:hint="eastAsia"/>
          <w:rtl/>
        </w:rPr>
        <w:t>ہ</w:t>
      </w:r>
      <w:r>
        <w:rPr>
          <w:rtl/>
        </w:rPr>
        <w:t xml:space="preserve"> کے کل</w:t>
      </w:r>
      <w:r>
        <w:rPr>
          <w:rFonts w:hint="cs"/>
          <w:rtl/>
        </w:rPr>
        <w:t>ی</w:t>
      </w:r>
      <w:r>
        <w:rPr>
          <w:rFonts w:hint="eastAsia"/>
          <w:rtl/>
        </w:rPr>
        <w:t>سا</w:t>
      </w:r>
      <w:r>
        <w:rPr>
          <w:rtl/>
        </w:rPr>
        <w:t xml:space="preserve"> کے راہب شہر پر حملے کے خطرے کو نظر انداز کرکے ع</w:t>
      </w:r>
      <w:r>
        <w:rPr>
          <w:rFonts w:hint="cs"/>
          <w:rtl/>
        </w:rPr>
        <w:t>ی</w:t>
      </w:r>
      <w:r>
        <w:rPr>
          <w:rFonts w:hint="eastAsia"/>
          <w:rtl/>
        </w:rPr>
        <w:t>س</w:t>
      </w:r>
      <w:r>
        <w:rPr>
          <w:rFonts w:hint="cs"/>
          <w:rtl/>
        </w:rPr>
        <w:t>ی</w:t>
      </w:r>
      <w:r>
        <w:rPr>
          <w:rtl/>
        </w:rPr>
        <w:t xml:space="preserve"> ک</w:t>
      </w:r>
      <w:r>
        <w:rPr>
          <w:rFonts w:hint="cs"/>
          <w:rtl/>
        </w:rPr>
        <w:t>ی</w:t>
      </w:r>
      <w:r>
        <w:rPr>
          <w:rtl/>
        </w:rPr>
        <w:t xml:space="preserve"> ناسوت</w:t>
      </w:r>
      <w:r>
        <w:rPr>
          <w:rFonts w:hint="cs"/>
          <w:rtl/>
        </w:rPr>
        <w:t>ی</w:t>
      </w:r>
      <w:r>
        <w:rPr>
          <w:rtl/>
        </w:rPr>
        <w:t xml:space="preserve"> اور لاہوت</w:t>
      </w:r>
      <w:r>
        <w:rPr>
          <w:rFonts w:hint="cs"/>
          <w:rtl/>
        </w:rPr>
        <w:t>ی</w:t>
      </w:r>
      <w:r>
        <w:rPr>
          <w:rtl/>
        </w:rPr>
        <w:t xml:space="preserve"> ماہ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بحث م</w:t>
      </w:r>
      <w:r>
        <w:rPr>
          <w:rFonts w:hint="cs"/>
          <w:rtl/>
        </w:rPr>
        <w:t>ی</w:t>
      </w:r>
      <w:r>
        <w:rPr>
          <w:rFonts w:hint="eastAsia"/>
          <w:rtl/>
        </w:rPr>
        <w:t>ں</w:t>
      </w:r>
      <w:r>
        <w:rPr>
          <w:rtl/>
        </w:rPr>
        <w:t xml:space="preserve"> مبتلا ہوں ل</w:t>
      </w:r>
      <w:r>
        <w:rPr>
          <w:rFonts w:hint="cs"/>
          <w:rtl/>
        </w:rPr>
        <w:t>ی</w:t>
      </w:r>
      <w:r>
        <w:rPr>
          <w:rFonts w:hint="eastAsia"/>
          <w:rtl/>
        </w:rPr>
        <w:t>کن</w:t>
      </w:r>
      <w:r>
        <w:rPr>
          <w:rtl/>
        </w:rPr>
        <w:t xml:space="preserve"> اس روا</w:t>
      </w:r>
      <w:r>
        <w:rPr>
          <w:rFonts w:hint="cs"/>
          <w:rtl/>
        </w:rPr>
        <w:t>ی</w:t>
      </w:r>
      <w:r>
        <w:rPr>
          <w:rFonts w:hint="eastAsia"/>
          <w:rtl/>
        </w:rPr>
        <w:t>ت</w:t>
      </w:r>
      <w:r>
        <w:rPr>
          <w:rtl/>
        </w:rPr>
        <w:t xml:space="preserve"> کو جھوٹا س لئے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سکا کہ آرتھوڈ کس</w:t>
      </w:r>
      <w:r>
        <w:rPr>
          <w:rFonts w:hint="cs"/>
          <w:rtl/>
        </w:rPr>
        <w:t>ی</w:t>
      </w:r>
      <w:r>
        <w:rPr>
          <w:rtl/>
        </w:rPr>
        <w:t xml:space="preserve"> کل</w:t>
      </w:r>
      <w:r>
        <w:rPr>
          <w:rFonts w:hint="cs"/>
          <w:rtl/>
        </w:rPr>
        <w:t>ی</w:t>
      </w:r>
      <w:r>
        <w:rPr>
          <w:rFonts w:hint="eastAsia"/>
          <w:rtl/>
        </w:rPr>
        <w:t>سا</w:t>
      </w:r>
      <w:r>
        <w:rPr>
          <w:rtl/>
        </w:rPr>
        <w:t xml:space="preserve">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ک</w:t>
      </w:r>
      <w:r>
        <w:rPr>
          <w:rFonts w:hint="cs"/>
          <w:rtl/>
        </w:rPr>
        <w:t>ی</w:t>
      </w:r>
      <w:r>
        <w:rPr>
          <w:rtl/>
        </w:rPr>
        <w:t xml:space="preserve"> لاہو</w:t>
      </w:r>
      <w:r>
        <w:rPr>
          <w:rFonts w:hint="eastAsia"/>
          <w:rtl/>
        </w:rPr>
        <w:t>ت</w:t>
      </w:r>
      <w:r>
        <w:rPr>
          <w:rFonts w:hint="cs"/>
          <w:rtl/>
        </w:rPr>
        <w:t>ی</w:t>
      </w:r>
      <w:r>
        <w:rPr>
          <w:rtl/>
        </w:rPr>
        <w:t xml:space="preserve"> اور نا سوت</w:t>
      </w:r>
      <w:r>
        <w:rPr>
          <w:rFonts w:hint="cs"/>
          <w:rtl/>
        </w:rPr>
        <w:t>ی</w:t>
      </w:r>
      <w:r>
        <w:rPr>
          <w:rtl/>
        </w:rPr>
        <w:t xml:space="preserve"> فطرت کے بارے م</w:t>
      </w:r>
      <w:r>
        <w:rPr>
          <w:rFonts w:hint="cs"/>
          <w:rtl/>
        </w:rPr>
        <w:t>ی</w:t>
      </w:r>
      <w:r>
        <w:rPr>
          <w:rFonts w:hint="eastAsia"/>
          <w:rtl/>
        </w:rPr>
        <w:t>ں</w:t>
      </w:r>
      <w:r>
        <w:rPr>
          <w:rtl/>
        </w:rPr>
        <w:t xml:space="preserve"> مسلسل بحث ہوت</w:t>
      </w:r>
      <w:r>
        <w:rPr>
          <w:rFonts w:hint="cs"/>
          <w:rtl/>
        </w:rPr>
        <w:t>ی</w:t>
      </w:r>
      <w:r>
        <w:rPr>
          <w:rtl/>
        </w:rPr>
        <w:t xml:space="preserve"> ہے لہذا </w:t>
      </w:r>
      <w:r>
        <w:rPr>
          <w:rFonts w:hint="cs"/>
          <w:rtl/>
        </w:rPr>
        <w:t>ی</w:t>
      </w:r>
      <w:r>
        <w:rPr>
          <w:rFonts w:hint="eastAsia"/>
          <w:rtl/>
        </w:rPr>
        <w:t>ہ</w:t>
      </w:r>
      <w:r>
        <w:rPr>
          <w:rtl/>
        </w:rPr>
        <w:t xml:space="preserve">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کہ جب سلطان محمد نے چند ماہ ک</w:t>
      </w:r>
      <w:r>
        <w:rPr>
          <w:rFonts w:hint="cs"/>
          <w:rtl/>
        </w:rPr>
        <w:t>ی</w:t>
      </w:r>
      <w:r>
        <w:rPr>
          <w:rFonts w:hint="eastAsia"/>
          <w:rtl/>
        </w:rPr>
        <w:t>لئے</w:t>
      </w:r>
      <w:r>
        <w:rPr>
          <w:rtl/>
        </w:rPr>
        <w:t xml:space="preserve"> قسطنطن</w:t>
      </w:r>
      <w:r>
        <w:rPr>
          <w:rFonts w:hint="cs"/>
          <w:rtl/>
        </w:rPr>
        <w:t>ی</w:t>
      </w:r>
      <w:r>
        <w:rPr>
          <w:rFonts w:hint="eastAsia"/>
          <w:rtl/>
        </w:rPr>
        <w:t>ہ</w:t>
      </w:r>
      <w:r>
        <w:rPr>
          <w:rtl/>
        </w:rPr>
        <w:t xml:space="preserve"> کا محاصرہ ک</w:t>
      </w:r>
      <w:r>
        <w:rPr>
          <w:rFonts w:hint="cs"/>
          <w:rtl/>
        </w:rPr>
        <w:t>ی</w:t>
      </w:r>
      <w:r>
        <w:rPr>
          <w:rFonts w:hint="eastAsia"/>
          <w:rtl/>
        </w:rPr>
        <w:t>ا</w:t>
      </w:r>
      <w:r>
        <w:rPr>
          <w:rtl/>
        </w:rPr>
        <w:t xml:space="preserve"> تھا تو شہر کے راہب پھر اس</w:t>
      </w:r>
      <w:r>
        <w:rPr>
          <w:rFonts w:hint="cs"/>
          <w:rtl/>
        </w:rPr>
        <w:t>ی</w:t>
      </w:r>
      <w:r>
        <w:rPr>
          <w:rtl/>
        </w:rPr>
        <w:t xml:space="preserve"> موضوع پر تبادلہ خ</w:t>
      </w:r>
      <w:r>
        <w:rPr>
          <w:rFonts w:hint="cs"/>
          <w:rtl/>
        </w:rPr>
        <w:t>ی</w:t>
      </w:r>
      <w:r>
        <w:rPr>
          <w:rFonts w:hint="eastAsia"/>
          <w:rtl/>
        </w:rPr>
        <w:t>الات</w:t>
      </w:r>
      <w:r>
        <w:rPr>
          <w:rtl/>
        </w:rPr>
        <w:t xml:space="preserve"> کر رہے ہوں گے ۔ </w:t>
      </w:r>
    </w:p>
    <w:p w:rsidR="00921C41" w:rsidRDefault="00921C41" w:rsidP="00921C41">
      <w:pPr>
        <w:pStyle w:val="libNormal"/>
        <w:rPr>
          <w:rtl/>
        </w:rPr>
      </w:pPr>
      <w:r>
        <w:rPr>
          <w:rFonts w:hint="eastAsia"/>
          <w:rtl/>
        </w:rPr>
        <w:lastRenderedPageBreak/>
        <w:t>جو</w:t>
      </w:r>
      <w:r>
        <w:rPr>
          <w:rtl/>
        </w:rPr>
        <w:t xml:space="preserve"> کچھ ہم نے کوہ آتوس ک</w:t>
      </w:r>
      <w:r>
        <w:rPr>
          <w:rFonts w:hint="cs"/>
          <w:rtl/>
        </w:rPr>
        <w:t>ی</w:t>
      </w:r>
      <w:r>
        <w:rPr>
          <w:rtl/>
        </w:rPr>
        <w:t xml:space="preserve"> خانقاہوں کے بارے م</w:t>
      </w:r>
      <w:r>
        <w:rPr>
          <w:rFonts w:hint="cs"/>
          <w:rtl/>
        </w:rPr>
        <w:t>ی</w:t>
      </w:r>
      <w:r>
        <w:rPr>
          <w:rFonts w:hint="eastAsia"/>
          <w:rtl/>
        </w:rPr>
        <w:t>ں</w:t>
      </w:r>
      <w:r>
        <w:rPr>
          <w:rtl/>
        </w:rPr>
        <w:t xml:space="preserve"> کہا ‘ اس سے ہمارا مقصد ع</w:t>
      </w:r>
      <w:r>
        <w:rPr>
          <w:rFonts w:hint="cs"/>
          <w:rtl/>
        </w:rPr>
        <w:t>ی</w:t>
      </w:r>
      <w:r>
        <w:rPr>
          <w:rFonts w:hint="eastAsia"/>
          <w:rtl/>
        </w:rPr>
        <w:t>سائ</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کے ناسوت </w:t>
      </w:r>
      <w:r>
        <w:rPr>
          <w:rFonts w:hint="cs"/>
          <w:rtl/>
        </w:rPr>
        <w:t>ی</w:t>
      </w:r>
      <w:r>
        <w:rPr>
          <w:rFonts w:hint="eastAsia"/>
          <w:rtl/>
        </w:rPr>
        <w:t>ا</w:t>
      </w:r>
      <w:r>
        <w:rPr>
          <w:rtl/>
        </w:rPr>
        <w:t xml:space="preserve"> لاھوت ہونے کے بارے م</w:t>
      </w:r>
      <w:r>
        <w:rPr>
          <w:rFonts w:hint="cs"/>
          <w:rtl/>
        </w:rPr>
        <w:t>ی</w:t>
      </w:r>
      <w:r>
        <w:rPr>
          <w:rFonts w:hint="eastAsia"/>
          <w:rtl/>
        </w:rPr>
        <w:t>ں</w:t>
      </w:r>
      <w:r>
        <w:rPr>
          <w:rtl/>
        </w:rPr>
        <w:t xml:space="preserve"> اختلاف ک</w:t>
      </w:r>
      <w:r>
        <w:rPr>
          <w:rFonts w:hint="cs"/>
          <w:rtl/>
        </w:rPr>
        <w:t>ی</w:t>
      </w:r>
      <w:r>
        <w:rPr>
          <w:rtl/>
        </w:rPr>
        <w:t xml:space="preserve"> تائ</w:t>
      </w:r>
      <w:r>
        <w:rPr>
          <w:rFonts w:hint="cs"/>
          <w:rtl/>
        </w:rPr>
        <w:t>ی</w:t>
      </w:r>
      <w:r>
        <w:rPr>
          <w:rFonts w:hint="eastAsia"/>
          <w:rtl/>
        </w:rPr>
        <w:t>د</w:t>
      </w:r>
      <w:r>
        <w:rPr>
          <w:rtl/>
        </w:rPr>
        <w:t xml:space="preserve"> کرنے کے علاوہ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کرنا ہے کہ ش</w:t>
      </w:r>
      <w:r>
        <w:rPr>
          <w:rFonts w:hint="cs"/>
          <w:rtl/>
        </w:rPr>
        <w:t>ی</w:t>
      </w:r>
      <w:r>
        <w:rPr>
          <w:rFonts w:hint="eastAsia"/>
          <w:rtl/>
        </w:rPr>
        <w:t>عہ</w:t>
      </w:r>
      <w:r>
        <w:rPr>
          <w:rtl/>
        </w:rPr>
        <w:t xml:space="preserve"> مذہب کو زوال سے بچانے ک</w:t>
      </w:r>
      <w:r>
        <w:rPr>
          <w:rFonts w:hint="cs"/>
          <w:rtl/>
        </w:rPr>
        <w:t>ی</w:t>
      </w:r>
      <w:r>
        <w:rPr>
          <w:rFonts w:hint="eastAsia"/>
          <w:rtl/>
        </w:rPr>
        <w:t>لئے</w:t>
      </w:r>
      <w:r>
        <w:rPr>
          <w:rtl/>
        </w:rPr>
        <w:t xml:space="preserve"> جعفر صادق کون سا قدم اٹھا</w:t>
      </w:r>
      <w:r>
        <w:rPr>
          <w:rFonts w:hint="cs"/>
          <w:rtl/>
        </w:rPr>
        <w:t>ی</w:t>
      </w:r>
      <w:r>
        <w:rPr>
          <w:rFonts w:hint="eastAsia"/>
          <w:rtl/>
        </w:rPr>
        <w:t>ا</w:t>
      </w:r>
      <w:r>
        <w:rPr>
          <w:rtl/>
        </w:rPr>
        <w:t xml:space="preserve"> ؟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w:t>
      </w:r>
      <w:r>
        <w:rPr>
          <w:rFonts w:hint="eastAsia"/>
          <w:rtl/>
        </w:rPr>
        <w:t>ہلے</w:t>
      </w:r>
      <w:r>
        <w:rPr>
          <w:rtl/>
        </w:rPr>
        <w:t xml:space="preserve"> پچاس سالون م</w:t>
      </w:r>
      <w:r>
        <w:rPr>
          <w:rFonts w:hint="cs"/>
          <w:rtl/>
        </w:rPr>
        <w:t>ی</w:t>
      </w:r>
      <w:r>
        <w:rPr>
          <w:rFonts w:hint="eastAsia"/>
          <w:rtl/>
        </w:rPr>
        <w:t>ں</w:t>
      </w:r>
      <w:r>
        <w:rPr>
          <w:rtl/>
        </w:rPr>
        <w:t xml:space="preserve"> مسلمانوں م</w:t>
      </w:r>
      <w:r>
        <w:rPr>
          <w:rFonts w:hint="cs"/>
          <w:rtl/>
        </w:rPr>
        <w:t>ی</w:t>
      </w:r>
      <w:r>
        <w:rPr>
          <w:rFonts w:hint="eastAsia"/>
          <w:rtl/>
        </w:rPr>
        <w:t>ں</w:t>
      </w:r>
      <w:r>
        <w:rPr>
          <w:rtl/>
        </w:rPr>
        <w:t xml:space="preserve"> رھبان</w:t>
      </w:r>
      <w:r>
        <w:rPr>
          <w:rFonts w:hint="cs"/>
          <w:rtl/>
        </w:rPr>
        <w:t>ی</w:t>
      </w:r>
      <w:r>
        <w:rPr>
          <w:rFonts w:hint="eastAsia"/>
          <w:rtl/>
        </w:rPr>
        <w:t>ت</w:t>
      </w:r>
      <w:r>
        <w:rPr>
          <w:rtl/>
        </w:rPr>
        <w:t xml:space="preserve"> ک</w:t>
      </w:r>
      <w:r>
        <w:rPr>
          <w:rFonts w:hint="cs"/>
          <w:rtl/>
        </w:rPr>
        <w:t>ی</w:t>
      </w:r>
      <w:r>
        <w:rPr>
          <w:rtl/>
        </w:rPr>
        <w:t xml:space="preserve"> جانب م</w:t>
      </w:r>
      <w:r>
        <w:rPr>
          <w:rFonts w:hint="cs"/>
          <w:rtl/>
        </w:rPr>
        <w:t>ی</w:t>
      </w:r>
      <w:r>
        <w:rPr>
          <w:rFonts w:hint="eastAsia"/>
          <w:rtl/>
        </w:rPr>
        <w:t>لان</w:t>
      </w:r>
      <w:r>
        <w:rPr>
          <w:rtl/>
        </w:rPr>
        <w:t xml:space="preserve"> پ</w:t>
      </w:r>
      <w:r>
        <w:rPr>
          <w:rFonts w:hint="cs"/>
          <w:rtl/>
        </w:rPr>
        <w:t>ی</w:t>
      </w:r>
      <w:r>
        <w:rPr>
          <w:rFonts w:hint="eastAsia"/>
          <w:rtl/>
        </w:rPr>
        <w:t>دا</w:t>
      </w:r>
      <w:r>
        <w:rPr>
          <w:rtl/>
        </w:rPr>
        <w:t xml:space="preserve"> ہوا ۔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کا پہلا نصف اور دوسرا نصف عرصہ وہ زمانہ ہے جس م</w:t>
      </w:r>
      <w:r>
        <w:rPr>
          <w:rFonts w:hint="cs"/>
          <w:rtl/>
        </w:rPr>
        <w:t>ی</w:t>
      </w:r>
      <w:r>
        <w:rPr>
          <w:rFonts w:hint="eastAsia"/>
          <w:rtl/>
        </w:rPr>
        <w:t>ں</w:t>
      </w:r>
      <w:r>
        <w:rPr>
          <w:rtl/>
        </w:rPr>
        <w:t xml:space="preserve"> مسلمانوں م</w:t>
      </w:r>
      <w:r>
        <w:rPr>
          <w:rFonts w:hint="cs"/>
          <w:rtl/>
        </w:rPr>
        <w:t>ی</w:t>
      </w:r>
      <w:r>
        <w:rPr>
          <w:rFonts w:hint="eastAsia"/>
          <w:rtl/>
        </w:rPr>
        <w:t>ں</w:t>
      </w:r>
      <w:r>
        <w:rPr>
          <w:rtl/>
        </w:rPr>
        <w:t xml:space="preserve"> بہت سے فرقوں نے جنم ل</w:t>
      </w:r>
      <w:r>
        <w:rPr>
          <w:rFonts w:hint="cs"/>
          <w:rtl/>
        </w:rPr>
        <w:t>ی</w:t>
      </w:r>
      <w:r>
        <w:rPr>
          <w:rFonts w:hint="eastAsia"/>
          <w:rtl/>
        </w:rPr>
        <w:t>ا</w:t>
      </w:r>
      <w:r>
        <w:rPr>
          <w:rtl/>
        </w:rPr>
        <w:t xml:space="preserve"> اور ت</w:t>
      </w:r>
      <w:r>
        <w:rPr>
          <w:rFonts w:hint="cs"/>
          <w:rtl/>
        </w:rPr>
        <w:t>ی</w:t>
      </w:r>
      <w:r>
        <w:rPr>
          <w:rFonts w:hint="eastAsia"/>
          <w:rtl/>
        </w:rPr>
        <w:t>سر</w:t>
      </w:r>
      <w:r>
        <w:rPr>
          <w:rFonts w:hint="cs"/>
          <w:rtl/>
        </w:rPr>
        <w:t>ی</w:t>
      </w:r>
      <w:r>
        <w:rPr>
          <w:rtl/>
        </w:rPr>
        <w:t xml:space="preserve"> صد</w:t>
      </w:r>
      <w:r>
        <w:rPr>
          <w:rFonts w:hint="cs"/>
          <w:rtl/>
        </w:rPr>
        <w:t>ی</w:t>
      </w:r>
      <w:r>
        <w:rPr>
          <w:rtl/>
        </w:rPr>
        <w:t xml:space="preserve"> تک </w:t>
      </w:r>
      <w:r>
        <w:rPr>
          <w:rFonts w:hint="cs"/>
          <w:rtl/>
        </w:rPr>
        <w:t>ی</w:t>
      </w:r>
      <w:r>
        <w:rPr>
          <w:rFonts w:hint="eastAsia"/>
          <w:rtl/>
        </w:rPr>
        <w:t>ہ</w:t>
      </w:r>
      <w:r>
        <w:rPr>
          <w:rtl/>
        </w:rPr>
        <w:t xml:space="preserve"> عمل جار</w:t>
      </w:r>
      <w:r>
        <w:rPr>
          <w:rFonts w:hint="cs"/>
          <w:rtl/>
        </w:rPr>
        <w:t>ی</w:t>
      </w:r>
      <w:r>
        <w:rPr>
          <w:rtl/>
        </w:rPr>
        <w:t xml:space="preserve"> رہا ۔ دوسر</w:t>
      </w:r>
      <w:r>
        <w:rPr>
          <w:rFonts w:hint="cs"/>
          <w:rtl/>
        </w:rPr>
        <w:t>ی</w:t>
      </w:r>
      <w:r>
        <w:rPr>
          <w:rtl/>
        </w:rPr>
        <w:t xml:space="preserve"> صد</w:t>
      </w:r>
      <w:r>
        <w:rPr>
          <w:rFonts w:hint="cs"/>
          <w:rtl/>
        </w:rPr>
        <w:t>ی</w:t>
      </w:r>
      <w:r>
        <w:rPr>
          <w:rtl/>
        </w:rPr>
        <w:t xml:space="preserve"> ہجر کے پہلے اور دوسر</w:t>
      </w:r>
      <w:r>
        <w:rPr>
          <w:rFonts w:hint="cs"/>
          <w:rtl/>
        </w:rPr>
        <w:t>ی</w:t>
      </w:r>
      <w:r>
        <w:rPr>
          <w:rtl/>
        </w:rPr>
        <w:t xml:space="preserve"> نصف عرصے م</w:t>
      </w:r>
      <w:r>
        <w:rPr>
          <w:rFonts w:hint="cs"/>
          <w:rtl/>
        </w:rPr>
        <w:t>ی</w:t>
      </w:r>
      <w:r>
        <w:rPr>
          <w:rFonts w:hint="eastAsia"/>
          <w:rtl/>
        </w:rPr>
        <w:t>ں</w:t>
      </w:r>
      <w:r>
        <w:rPr>
          <w:rtl/>
        </w:rPr>
        <w:t xml:space="preserve"> جنم ل</w:t>
      </w:r>
      <w:r>
        <w:rPr>
          <w:rFonts w:hint="cs"/>
          <w:rtl/>
        </w:rPr>
        <w:t>ی</w:t>
      </w:r>
      <w:r>
        <w:rPr>
          <w:rFonts w:hint="eastAsia"/>
          <w:rtl/>
        </w:rPr>
        <w:t>نے</w:t>
      </w:r>
      <w:r>
        <w:rPr>
          <w:rtl/>
        </w:rPr>
        <w:t xml:space="preserve"> </w:t>
      </w:r>
      <w:r>
        <w:rPr>
          <w:rFonts w:hint="eastAsia"/>
          <w:rtl/>
        </w:rPr>
        <w:t>والے</w:t>
      </w:r>
      <w:r>
        <w:rPr>
          <w:rtl/>
        </w:rPr>
        <w:t xml:space="preserve"> فرقوں کا ا</w:t>
      </w:r>
      <w:r>
        <w:rPr>
          <w:rFonts w:hint="cs"/>
          <w:rtl/>
        </w:rPr>
        <w:t>ی</w:t>
      </w:r>
      <w:r>
        <w:rPr>
          <w:rFonts w:hint="eastAsia"/>
          <w:rtl/>
        </w:rPr>
        <w:t>ک</w:t>
      </w:r>
      <w:r>
        <w:rPr>
          <w:rtl/>
        </w:rPr>
        <w:t xml:space="preserve"> گروہ رھبان</w:t>
      </w:r>
      <w:r>
        <w:rPr>
          <w:rFonts w:hint="cs"/>
          <w:rtl/>
        </w:rPr>
        <w:t>ی</w:t>
      </w:r>
      <w:r>
        <w:rPr>
          <w:rFonts w:hint="eastAsia"/>
          <w:rtl/>
        </w:rPr>
        <w:t>ت</w:t>
      </w:r>
      <w:r>
        <w:rPr>
          <w:rtl/>
        </w:rPr>
        <w:t xml:space="preserve"> ک</w:t>
      </w:r>
      <w:r>
        <w:rPr>
          <w:rFonts w:hint="cs"/>
          <w:rtl/>
        </w:rPr>
        <w:t>ی</w:t>
      </w:r>
      <w:r>
        <w:rPr>
          <w:rtl/>
        </w:rPr>
        <w:t xml:space="preserve"> طرف مائل تھا ان فرقوں کے بان</w:t>
      </w:r>
      <w:r>
        <w:rPr>
          <w:rFonts w:hint="cs"/>
          <w:rtl/>
        </w:rPr>
        <w:t>ی</w:t>
      </w:r>
      <w:r>
        <w:rPr>
          <w:rFonts w:hint="eastAsia"/>
          <w:rtl/>
        </w:rPr>
        <w:t>وں</w:t>
      </w:r>
      <w:r>
        <w:rPr>
          <w:rtl/>
        </w:rPr>
        <w:t xml:space="preserve"> کا عق</w:t>
      </w:r>
      <w:r>
        <w:rPr>
          <w:rFonts w:hint="cs"/>
          <w:rtl/>
        </w:rPr>
        <w:t>ی</w:t>
      </w:r>
      <w:r>
        <w:rPr>
          <w:rFonts w:hint="eastAsia"/>
          <w:rtl/>
        </w:rPr>
        <w:t>دہ</w:t>
      </w:r>
      <w:r>
        <w:rPr>
          <w:rtl/>
        </w:rPr>
        <w:t xml:space="preserve"> تھا کہ آدم</w:t>
      </w:r>
      <w:r>
        <w:rPr>
          <w:rFonts w:hint="cs"/>
          <w:rtl/>
        </w:rPr>
        <w:t>ی</w:t>
      </w:r>
      <w:r>
        <w:rPr>
          <w:rtl/>
        </w:rPr>
        <w:t xml:space="preserve"> معمول ک</w:t>
      </w:r>
      <w:r>
        <w:rPr>
          <w:rFonts w:hint="cs"/>
          <w:rtl/>
        </w:rPr>
        <w:t>ی</w:t>
      </w:r>
      <w:r>
        <w:rPr>
          <w:rtl/>
        </w:rPr>
        <w:t xml:space="preserve"> زندگ</w:t>
      </w:r>
      <w:r>
        <w:rPr>
          <w:rFonts w:hint="cs"/>
          <w:rtl/>
        </w:rPr>
        <w:t>ی</w:t>
      </w:r>
      <w:r>
        <w:rPr>
          <w:rtl/>
        </w:rPr>
        <w:t xml:space="preserve"> کو ترک کرکے اپن</w:t>
      </w:r>
      <w:r>
        <w:rPr>
          <w:rFonts w:hint="cs"/>
          <w:rtl/>
        </w:rPr>
        <w:t>ی</w:t>
      </w:r>
      <w:r>
        <w:rPr>
          <w:rtl/>
        </w:rPr>
        <w:t xml:space="preserve"> تمام عمر گوشہ تنہائ</w:t>
      </w:r>
      <w:r>
        <w:rPr>
          <w:rFonts w:hint="cs"/>
          <w:rtl/>
        </w:rPr>
        <w:t>ی</w:t>
      </w:r>
      <w:r>
        <w:rPr>
          <w:rtl/>
        </w:rPr>
        <w:t xml:space="preserve"> م</w:t>
      </w:r>
      <w:r>
        <w:rPr>
          <w:rFonts w:hint="cs"/>
          <w:rtl/>
        </w:rPr>
        <w:t>ی</w:t>
      </w:r>
      <w:r>
        <w:rPr>
          <w:rFonts w:hint="eastAsia"/>
          <w:rtl/>
        </w:rPr>
        <w:t>ں</w:t>
      </w:r>
      <w:r>
        <w:rPr>
          <w:rtl/>
        </w:rPr>
        <w:t xml:space="preserve"> گزار دے ۔ </w:t>
      </w:r>
    </w:p>
    <w:p w:rsidR="00921C41" w:rsidRDefault="00921C41" w:rsidP="00921C41">
      <w:pPr>
        <w:pStyle w:val="libNormal"/>
        <w:rPr>
          <w:rtl/>
        </w:rPr>
      </w:pPr>
      <w:r>
        <w:rPr>
          <w:rFonts w:hint="eastAsia"/>
          <w:rtl/>
        </w:rPr>
        <w:t>انہوں</w:t>
      </w:r>
      <w:r>
        <w:rPr>
          <w:rtl/>
        </w:rPr>
        <w:t xml:space="preserve"> نے انسان کے فرائض کو مختل اقسام کے اعتکاف م</w:t>
      </w:r>
      <w:r>
        <w:rPr>
          <w:rFonts w:hint="cs"/>
          <w:rtl/>
        </w:rPr>
        <w:t>ی</w:t>
      </w:r>
      <w:r>
        <w:rPr>
          <w:rFonts w:hint="eastAsia"/>
          <w:rtl/>
        </w:rPr>
        <w:t>ں</w:t>
      </w:r>
      <w:r>
        <w:rPr>
          <w:rtl/>
        </w:rPr>
        <w:t xml:space="preserve"> متع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تھا ان م</w:t>
      </w:r>
      <w:r>
        <w:rPr>
          <w:rFonts w:hint="cs"/>
          <w:rtl/>
        </w:rPr>
        <w:t>ی</w:t>
      </w:r>
      <w:r>
        <w:rPr>
          <w:rFonts w:hint="eastAsia"/>
          <w:rtl/>
        </w:rPr>
        <w:t>ں</w:t>
      </w:r>
      <w:r>
        <w:rPr>
          <w:rtl/>
        </w:rPr>
        <w:t xml:space="preserve"> سے بعض کہتے تھے جب انسان اعتکاف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تو اسے چاہ</w:t>
      </w:r>
      <w:r>
        <w:rPr>
          <w:rFonts w:hint="cs"/>
          <w:rtl/>
        </w:rPr>
        <w:t>ی</w:t>
      </w:r>
      <w:r>
        <w:rPr>
          <w:rFonts w:hint="eastAsia"/>
          <w:rtl/>
        </w:rPr>
        <w:t>ے</w:t>
      </w:r>
      <w:r>
        <w:rPr>
          <w:rtl/>
        </w:rPr>
        <w:t xml:space="preserve"> کہ تمام اوقات نماز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م</w:t>
      </w:r>
      <w:r>
        <w:rPr>
          <w:rFonts w:hint="cs"/>
          <w:rtl/>
        </w:rPr>
        <w:t>ی</w:t>
      </w:r>
      <w:r>
        <w:rPr>
          <w:rFonts w:hint="eastAsia"/>
          <w:rtl/>
        </w:rPr>
        <w:t>ں</w:t>
      </w:r>
      <w:r>
        <w:rPr>
          <w:rtl/>
        </w:rPr>
        <w:t xml:space="preserve"> مشغول رہے ک</w:t>
      </w:r>
      <w:r>
        <w:rPr>
          <w:rFonts w:hint="cs"/>
          <w:rtl/>
        </w:rPr>
        <w:t>ی</w:t>
      </w:r>
      <w:r>
        <w:rPr>
          <w:rFonts w:hint="eastAsia"/>
          <w:rtl/>
        </w:rPr>
        <w:t>ونکہ</w:t>
      </w:r>
      <w:r>
        <w:rPr>
          <w:rtl/>
        </w:rPr>
        <w:t xml:space="preserve"> اسلام م</w:t>
      </w:r>
      <w:r>
        <w:rPr>
          <w:rFonts w:hint="cs"/>
          <w:rtl/>
        </w:rPr>
        <w:t>ی</w:t>
      </w:r>
      <w:r>
        <w:rPr>
          <w:rFonts w:hint="eastAsia"/>
          <w:rtl/>
        </w:rPr>
        <w:t>ں</w:t>
      </w:r>
      <w:r>
        <w:rPr>
          <w:rtl/>
        </w:rPr>
        <w:t xml:space="preserve"> نماز سے بڑھ کر کوئ</w:t>
      </w:r>
      <w:r>
        <w:rPr>
          <w:rFonts w:hint="cs"/>
          <w:rtl/>
        </w:rPr>
        <w:t>ی</w:t>
      </w:r>
      <w:r>
        <w:rPr>
          <w:rtl/>
        </w:rPr>
        <w:t xml:space="preserve"> عبادت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بعض</w:t>
      </w:r>
      <w:r>
        <w:rPr>
          <w:rtl/>
        </w:rPr>
        <w:t xml:space="preserve"> کا عق</w:t>
      </w:r>
      <w:r>
        <w:rPr>
          <w:rFonts w:hint="cs"/>
          <w:rtl/>
        </w:rPr>
        <w:t>ی</w:t>
      </w:r>
      <w:r>
        <w:rPr>
          <w:rFonts w:hint="eastAsia"/>
          <w:rtl/>
        </w:rPr>
        <w:t>دہ</w:t>
      </w:r>
      <w:r>
        <w:rPr>
          <w:rtl/>
        </w:rPr>
        <w:t xml:space="preserve"> تھا کہ روزہ رکھنا نماز سے افضل ہے لہذا جو کوئ</w:t>
      </w:r>
      <w:r>
        <w:rPr>
          <w:rFonts w:hint="cs"/>
          <w:rtl/>
        </w:rPr>
        <w:t>ی</w:t>
      </w:r>
      <w:r>
        <w:rPr>
          <w:rtl/>
        </w:rPr>
        <w:t xml:space="preserve"> اعتکاف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اسے سار</w:t>
      </w:r>
      <w:r>
        <w:rPr>
          <w:rFonts w:hint="cs"/>
          <w:rtl/>
        </w:rPr>
        <w:t>ی</w:t>
      </w:r>
      <w:r>
        <w:rPr>
          <w:rtl/>
        </w:rPr>
        <w:t xml:space="preserve"> عمر روزہ سے رہنا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ان</w:t>
      </w:r>
      <w:r>
        <w:rPr>
          <w:rtl/>
        </w:rPr>
        <w:t xml:space="preserve"> سے ذرا ماڈرن فرقے کے بعض بان</w:t>
      </w:r>
      <w:r>
        <w:rPr>
          <w:rFonts w:hint="cs"/>
          <w:rtl/>
        </w:rPr>
        <w:t>ی</w:t>
      </w:r>
      <w:r>
        <w:rPr>
          <w:rFonts w:hint="eastAsia"/>
          <w:rtl/>
        </w:rPr>
        <w:t>وں</w:t>
      </w:r>
      <w:r>
        <w:rPr>
          <w:rtl/>
        </w:rPr>
        <w:t xml:space="preserve"> کا کہنا تھا کہ انسان جب معتکف ہو جائے تو اسے صرف خداوند تعال</w:t>
      </w:r>
      <w:r>
        <w:rPr>
          <w:rFonts w:hint="cs"/>
          <w:rtl/>
        </w:rPr>
        <w:t>ی</w:t>
      </w:r>
      <w:r>
        <w:rPr>
          <w:rtl/>
        </w:rPr>
        <w:t xml:space="preserve"> کے بارے م</w:t>
      </w:r>
      <w:r>
        <w:rPr>
          <w:rFonts w:hint="cs"/>
          <w:rtl/>
        </w:rPr>
        <w:t>ی</w:t>
      </w:r>
      <w:r>
        <w:rPr>
          <w:rFonts w:hint="eastAsia"/>
          <w:rtl/>
        </w:rPr>
        <w:t>ں</w:t>
      </w:r>
      <w:r>
        <w:rPr>
          <w:rtl/>
        </w:rPr>
        <w:t xml:space="preserve"> غورو خوض کرنا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سب سے افضل عبادت خداوند تعال</w:t>
      </w:r>
      <w:r>
        <w:rPr>
          <w:rFonts w:hint="cs"/>
          <w:rtl/>
        </w:rPr>
        <w:t>ی</w:t>
      </w:r>
      <w:r>
        <w:rPr>
          <w:rtl/>
        </w:rPr>
        <w:t xml:space="preserve"> کے بارے م</w:t>
      </w:r>
      <w:r>
        <w:rPr>
          <w:rFonts w:hint="cs"/>
          <w:rtl/>
        </w:rPr>
        <w:t>ی</w:t>
      </w:r>
      <w:r>
        <w:rPr>
          <w:rFonts w:hint="eastAsia"/>
          <w:rtl/>
        </w:rPr>
        <w:t>ں</w:t>
      </w:r>
      <w:r>
        <w:rPr>
          <w:rtl/>
        </w:rPr>
        <w:t xml:space="preserve"> غورو فکر ہے </w:t>
      </w:r>
      <w:r>
        <w:rPr>
          <w:rFonts w:hint="cs"/>
          <w:rtl/>
        </w:rPr>
        <w:t>ی</w:t>
      </w:r>
      <w:r>
        <w:rPr>
          <w:rFonts w:hint="eastAsia"/>
          <w:rtl/>
        </w:rPr>
        <w:t>ہ</w:t>
      </w:r>
      <w:r>
        <w:rPr>
          <w:rtl/>
        </w:rPr>
        <w:t xml:space="preserve"> سب فرقے رھبان</w:t>
      </w:r>
      <w:r>
        <w:rPr>
          <w:rFonts w:hint="cs"/>
          <w:rtl/>
        </w:rPr>
        <w:t>ی</w:t>
      </w:r>
      <w:r>
        <w:rPr>
          <w:rFonts w:hint="eastAsia"/>
          <w:rtl/>
        </w:rPr>
        <w:t>ت</w:t>
      </w:r>
      <w:r>
        <w:rPr>
          <w:rtl/>
        </w:rPr>
        <w:t xml:space="preserve"> کا شوق دلاتے تھے بلکہ تاک</w:t>
      </w:r>
      <w:r>
        <w:rPr>
          <w:rFonts w:hint="cs"/>
          <w:rtl/>
        </w:rPr>
        <w:t>ی</w:t>
      </w:r>
      <w:r>
        <w:rPr>
          <w:rFonts w:hint="eastAsia"/>
          <w:rtl/>
        </w:rPr>
        <w:t>د</w:t>
      </w:r>
      <w:r>
        <w:rPr>
          <w:rtl/>
        </w:rPr>
        <w:t xml:space="preserve"> بھ</w:t>
      </w:r>
      <w:r>
        <w:rPr>
          <w:rFonts w:hint="cs"/>
          <w:rtl/>
        </w:rPr>
        <w:t>ی</w:t>
      </w:r>
      <w:r>
        <w:rPr>
          <w:rtl/>
        </w:rPr>
        <w:t xml:space="preserve"> کرتے تھے ل</w:t>
      </w:r>
      <w:r>
        <w:rPr>
          <w:rFonts w:hint="cs"/>
          <w:rtl/>
        </w:rPr>
        <w:t>ی</w:t>
      </w:r>
      <w:r>
        <w:rPr>
          <w:rFonts w:hint="eastAsia"/>
          <w:rtl/>
        </w:rPr>
        <w:t>کن</w:t>
      </w:r>
      <w:r>
        <w:rPr>
          <w:rtl/>
        </w:rPr>
        <w:t xml:space="preserve"> ا</w:t>
      </w:r>
      <w:r>
        <w:rPr>
          <w:rFonts w:hint="eastAsia"/>
          <w:rtl/>
        </w:rPr>
        <w:t>ن</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اپنے پ</w:t>
      </w:r>
      <w:r>
        <w:rPr>
          <w:rFonts w:hint="cs"/>
          <w:rtl/>
        </w:rPr>
        <w:t>ی</w:t>
      </w:r>
      <w:r>
        <w:rPr>
          <w:rFonts w:hint="eastAsia"/>
          <w:rtl/>
        </w:rPr>
        <w:t>روکاروں</w:t>
      </w:r>
      <w:r>
        <w:rPr>
          <w:rtl/>
        </w:rPr>
        <w:t xml:space="preserve"> کے معاش کے بارے م</w:t>
      </w:r>
      <w:r>
        <w:rPr>
          <w:rFonts w:hint="cs"/>
          <w:rtl/>
        </w:rPr>
        <w:t>ی</w:t>
      </w:r>
      <w:r>
        <w:rPr>
          <w:rFonts w:hint="eastAsia"/>
          <w:rtl/>
        </w:rPr>
        <w:t>ں</w:t>
      </w:r>
      <w:r>
        <w:rPr>
          <w:rtl/>
        </w:rPr>
        <w:t xml:space="preserve"> فکر مند نہ تھا ک</w:t>
      </w:r>
      <w:r>
        <w:rPr>
          <w:rFonts w:hint="cs"/>
          <w:rtl/>
        </w:rPr>
        <w:t>ی</w:t>
      </w:r>
      <w:r>
        <w:rPr>
          <w:rFonts w:hint="eastAsia"/>
          <w:rtl/>
        </w:rPr>
        <w:t>ونکہ</w:t>
      </w:r>
      <w:r>
        <w:rPr>
          <w:rtl/>
        </w:rPr>
        <w:t xml:space="preserve"> ان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تھا کہ جو لوگ معتکف ہوں گے ان ک</w:t>
      </w:r>
      <w:r>
        <w:rPr>
          <w:rFonts w:hint="cs"/>
          <w:rtl/>
        </w:rPr>
        <w:t>ی</w:t>
      </w:r>
      <w:r>
        <w:rPr>
          <w:rtl/>
        </w:rPr>
        <w:t xml:space="preserve"> معاش کا بندوبست اوقاف کے ذر</w:t>
      </w:r>
      <w:r>
        <w:rPr>
          <w:rFonts w:hint="cs"/>
          <w:rtl/>
        </w:rPr>
        <w:t>ی</w:t>
      </w:r>
      <w:r>
        <w:rPr>
          <w:rFonts w:hint="eastAsia"/>
          <w:rtl/>
        </w:rPr>
        <w:t>عے</w:t>
      </w:r>
      <w:r>
        <w:rPr>
          <w:rtl/>
        </w:rPr>
        <w:t xml:space="preserve"> ک</w:t>
      </w:r>
      <w:r>
        <w:rPr>
          <w:rFonts w:hint="cs"/>
          <w:rtl/>
        </w:rPr>
        <w:t>ی</w:t>
      </w:r>
      <w:r>
        <w:rPr>
          <w:rFonts w:hint="eastAsia"/>
          <w:rtl/>
        </w:rPr>
        <w:t>ا</w:t>
      </w:r>
      <w:r>
        <w:rPr>
          <w:rtl/>
        </w:rPr>
        <w:t xml:space="preserve"> جائے گا اور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خانقاہوں ک</w:t>
      </w:r>
      <w:r>
        <w:rPr>
          <w:rFonts w:hint="cs"/>
          <w:rtl/>
        </w:rPr>
        <w:t>ی</w:t>
      </w:r>
      <w:r>
        <w:rPr>
          <w:rtl/>
        </w:rPr>
        <w:t xml:space="preserve"> مثال ان کے مد نظر تھ</w:t>
      </w:r>
      <w:r>
        <w:rPr>
          <w:rFonts w:hint="cs"/>
          <w:rtl/>
        </w:rPr>
        <w:t>ی</w:t>
      </w:r>
      <w:r>
        <w:rPr>
          <w:rtl/>
        </w:rPr>
        <w:t xml:space="preserve"> ۔ </w:t>
      </w:r>
    </w:p>
    <w:p w:rsidR="00921C41" w:rsidRDefault="00921C41" w:rsidP="00921C41">
      <w:pPr>
        <w:pStyle w:val="libNormal"/>
        <w:rPr>
          <w:rtl/>
        </w:rPr>
      </w:pPr>
      <w:r>
        <w:rPr>
          <w:rFonts w:hint="eastAsia"/>
          <w:rtl/>
        </w:rPr>
        <w:t>جب</w:t>
      </w:r>
      <w:r>
        <w:rPr>
          <w:rtl/>
        </w:rPr>
        <w:t xml:space="preserve"> انہوں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وہ خانقاہ</w:t>
      </w:r>
      <w:r>
        <w:rPr>
          <w:rFonts w:hint="cs"/>
          <w:rtl/>
        </w:rPr>
        <w:t>ی</w:t>
      </w:r>
      <w:r>
        <w:rPr>
          <w:rFonts w:hint="eastAsia"/>
          <w:rtl/>
        </w:rPr>
        <w:t>ں</w:t>
      </w:r>
      <w:r>
        <w:rPr>
          <w:rtl/>
        </w:rPr>
        <w:t xml:space="preserve"> اوقاف ک</w:t>
      </w:r>
      <w:r>
        <w:rPr>
          <w:rFonts w:hint="cs"/>
          <w:rtl/>
        </w:rPr>
        <w:t>ی</w:t>
      </w:r>
      <w:r>
        <w:rPr>
          <w:rtl/>
        </w:rPr>
        <w:t xml:space="preserve"> حامل ہ</w:t>
      </w:r>
      <w:r>
        <w:rPr>
          <w:rFonts w:hint="cs"/>
          <w:rtl/>
        </w:rPr>
        <w:t>ی</w:t>
      </w:r>
      <w:r>
        <w:rPr>
          <w:rFonts w:hint="eastAsia"/>
          <w:rtl/>
        </w:rPr>
        <w:t>ں</w:t>
      </w:r>
      <w:r>
        <w:rPr>
          <w:rtl/>
        </w:rPr>
        <w:t xml:space="preserve"> لہذا ہمارے جو لوگ معتکف ہو جائ</w:t>
      </w:r>
      <w:r>
        <w:rPr>
          <w:rFonts w:hint="cs"/>
          <w:rtl/>
        </w:rPr>
        <w:t>ی</w:t>
      </w:r>
      <w:r>
        <w:rPr>
          <w:rFonts w:hint="eastAsia"/>
          <w:rtl/>
        </w:rPr>
        <w:t>ں</w:t>
      </w:r>
      <w:r>
        <w:rPr>
          <w:rtl/>
        </w:rPr>
        <w:t xml:space="preserve"> گے ان ک</w:t>
      </w:r>
      <w:r>
        <w:rPr>
          <w:rFonts w:hint="cs"/>
          <w:rtl/>
        </w:rPr>
        <w:t>ی</w:t>
      </w:r>
      <w:r>
        <w:rPr>
          <w:rFonts w:hint="eastAsia"/>
          <w:rtl/>
        </w:rPr>
        <w:t>لئے</w:t>
      </w:r>
      <w:r>
        <w:rPr>
          <w:rtl/>
        </w:rPr>
        <w:t xml:space="preserve"> بھ</w:t>
      </w:r>
      <w:r>
        <w:rPr>
          <w:rFonts w:hint="cs"/>
          <w:rtl/>
        </w:rPr>
        <w:t>ی</w:t>
      </w:r>
      <w:r>
        <w:rPr>
          <w:rtl/>
        </w:rPr>
        <w:t xml:space="preserve"> اوقاف سے بندوبست ہو جائے گا ش</w:t>
      </w:r>
      <w:r>
        <w:rPr>
          <w:rFonts w:hint="cs"/>
          <w:rtl/>
        </w:rPr>
        <w:t>ی</w:t>
      </w:r>
      <w:r>
        <w:rPr>
          <w:rFonts w:hint="eastAsia"/>
          <w:rtl/>
        </w:rPr>
        <w:t>عہ</w:t>
      </w:r>
      <w:r>
        <w:rPr>
          <w:rtl/>
        </w:rPr>
        <w:t xml:space="preserve"> بھ</w:t>
      </w:r>
      <w:r>
        <w:rPr>
          <w:rFonts w:hint="cs"/>
          <w:rtl/>
        </w:rPr>
        <w:t>ی</w:t>
      </w:r>
      <w:r>
        <w:rPr>
          <w:rtl/>
        </w:rPr>
        <w:t xml:space="preserve"> دوسرے اسلام</w:t>
      </w:r>
      <w:r>
        <w:rPr>
          <w:rFonts w:hint="cs"/>
          <w:rtl/>
        </w:rPr>
        <w:t>ی</w:t>
      </w:r>
      <w:r>
        <w:rPr>
          <w:rtl/>
        </w:rPr>
        <w:t xml:space="preserve"> فرقوں ک</w:t>
      </w:r>
      <w:r>
        <w:rPr>
          <w:rFonts w:hint="cs"/>
          <w:rtl/>
        </w:rPr>
        <w:t>ی</w:t>
      </w:r>
      <w:r>
        <w:rPr>
          <w:rtl/>
        </w:rPr>
        <w:t xml:space="preserve"> مانند رہبان</w:t>
      </w:r>
      <w:r>
        <w:rPr>
          <w:rFonts w:hint="cs"/>
          <w:rtl/>
        </w:rPr>
        <w:t>ی</w:t>
      </w:r>
      <w:r>
        <w:rPr>
          <w:rFonts w:hint="eastAsia"/>
          <w:rtl/>
        </w:rPr>
        <w:t>ت</w:t>
      </w:r>
      <w:r>
        <w:rPr>
          <w:rtl/>
        </w:rPr>
        <w:t xml:space="preserve"> ک</w:t>
      </w:r>
      <w:r>
        <w:rPr>
          <w:rFonts w:hint="cs"/>
          <w:rtl/>
        </w:rPr>
        <w:t>ی</w:t>
      </w:r>
      <w:r>
        <w:rPr>
          <w:rtl/>
        </w:rPr>
        <w:t xml:space="preserve"> طرف مائل ہوئے خصوصا وہ لوگ جن ک</w:t>
      </w:r>
      <w:r>
        <w:rPr>
          <w:rFonts w:hint="cs"/>
          <w:rtl/>
        </w:rPr>
        <w:t>ی</w:t>
      </w:r>
      <w:r>
        <w:rPr>
          <w:rtl/>
        </w:rPr>
        <w:t xml:space="preserve"> فطرت م</w:t>
      </w:r>
      <w:r>
        <w:rPr>
          <w:rFonts w:hint="cs"/>
          <w:rtl/>
        </w:rPr>
        <w:t>ی</w:t>
      </w:r>
      <w:r>
        <w:rPr>
          <w:rFonts w:hint="eastAsia"/>
          <w:rtl/>
        </w:rPr>
        <w:t>ں</w:t>
      </w:r>
      <w:r>
        <w:rPr>
          <w:rtl/>
        </w:rPr>
        <w:t xml:space="preserve"> رہبان</w:t>
      </w:r>
      <w:r>
        <w:rPr>
          <w:rFonts w:hint="cs"/>
          <w:rtl/>
        </w:rPr>
        <w:t>ی</w:t>
      </w:r>
      <w:r>
        <w:rPr>
          <w:rFonts w:hint="eastAsia"/>
          <w:rtl/>
        </w:rPr>
        <w:t>ت</w:t>
      </w:r>
      <w:r>
        <w:rPr>
          <w:rtl/>
        </w:rPr>
        <w:t xml:space="preserve"> ہوت</w:t>
      </w:r>
      <w:r>
        <w:rPr>
          <w:rFonts w:hint="cs"/>
          <w:rtl/>
        </w:rPr>
        <w:t>ی</w:t>
      </w:r>
      <w:r>
        <w:rPr>
          <w:rtl/>
        </w:rPr>
        <w:t xml:space="preserve"> ہے اور وہ زندگ</w:t>
      </w:r>
      <w:r>
        <w:rPr>
          <w:rFonts w:hint="cs"/>
          <w:rtl/>
        </w:rPr>
        <w:t>ی</w:t>
      </w:r>
      <w:r>
        <w:rPr>
          <w:rtl/>
        </w:rPr>
        <w:t xml:space="preserve"> م</w:t>
      </w:r>
      <w:r>
        <w:rPr>
          <w:rFonts w:hint="cs"/>
          <w:rtl/>
        </w:rPr>
        <w:t>ی</w:t>
      </w:r>
      <w:r>
        <w:rPr>
          <w:rFonts w:hint="eastAsia"/>
          <w:rtl/>
        </w:rPr>
        <w:t>ں</w:t>
      </w:r>
      <w:r>
        <w:rPr>
          <w:rtl/>
        </w:rPr>
        <w:t xml:space="preserve"> کا</w:t>
      </w:r>
      <w:r>
        <w:rPr>
          <w:rFonts w:hint="eastAsia"/>
          <w:rtl/>
        </w:rPr>
        <w:t>م</w:t>
      </w:r>
      <w:r>
        <w:rPr>
          <w:rtl/>
        </w:rPr>
        <w:t xml:space="preserve"> کرنا نہ</w:t>
      </w:r>
      <w:r>
        <w:rPr>
          <w:rFonts w:hint="cs"/>
          <w:rtl/>
        </w:rPr>
        <w:t>ی</w:t>
      </w:r>
      <w:r>
        <w:rPr>
          <w:rFonts w:hint="eastAsia"/>
          <w:rtl/>
        </w:rPr>
        <w:t>ں</w:t>
      </w:r>
      <w:r>
        <w:rPr>
          <w:rtl/>
        </w:rPr>
        <w:t xml:space="preserve"> چاہتے ان ک</w:t>
      </w:r>
      <w:r>
        <w:rPr>
          <w:rFonts w:hint="cs"/>
          <w:rtl/>
        </w:rPr>
        <w:t>ی</w:t>
      </w:r>
      <w:r>
        <w:rPr>
          <w:rFonts w:hint="eastAsia"/>
          <w:rtl/>
        </w:rPr>
        <w:t>لئے</w:t>
      </w:r>
      <w:r>
        <w:rPr>
          <w:rtl/>
        </w:rPr>
        <w:t xml:space="preserve"> ترک دن</w:t>
      </w:r>
      <w:r>
        <w:rPr>
          <w:rFonts w:hint="cs"/>
          <w:rtl/>
        </w:rPr>
        <w:t>ی</w:t>
      </w:r>
      <w:r>
        <w:rPr>
          <w:rFonts w:hint="eastAsia"/>
          <w:rtl/>
        </w:rPr>
        <w:t>ا</w:t>
      </w:r>
      <w:r>
        <w:rPr>
          <w:rtl/>
        </w:rPr>
        <w:t xml:space="preserve"> کا </w:t>
      </w:r>
      <w:r>
        <w:rPr>
          <w:rFonts w:hint="cs"/>
          <w:rtl/>
        </w:rPr>
        <w:t>ی</w:t>
      </w:r>
      <w:r>
        <w:rPr>
          <w:rFonts w:hint="eastAsia"/>
          <w:rtl/>
        </w:rPr>
        <w:t>ہ</w:t>
      </w:r>
      <w:r>
        <w:rPr>
          <w:rFonts w:hint="cs"/>
          <w:rtl/>
        </w:rPr>
        <w:t>ی</w:t>
      </w:r>
      <w:r>
        <w:rPr>
          <w:rtl/>
        </w:rPr>
        <w:t xml:space="preserve"> بہانہ کاف</w:t>
      </w:r>
      <w:r>
        <w:rPr>
          <w:rFonts w:hint="cs"/>
          <w:rtl/>
        </w:rPr>
        <w:t>ی</w:t>
      </w:r>
      <w:r>
        <w:rPr>
          <w:rtl/>
        </w:rPr>
        <w:t xml:space="preserve"> تھا</w:t>
      </w:r>
      <w:r>
        <w:rPr>
          <w:rFonts w:hint="cs"/>
          <w:rtl/>
        </w:rPr>
        <w:t>ی</w:t>
      </w:r>
      <w:r>
        <w:rPr>
          <w:rtl/>
        </w:rPr>
        <w:t xml:space="preserve"> ۔ </w:t>
      </w:r>
    </w:p>
    <w:p w:rsidR="00921C41" w:rsidRDefault="00921C41" w:rsidP="00921C41">
      <w:pPr>
        <w:pStyle w:val="libNormal"/>
        <w:rPr>
          <w:rtl/>
        </w:rPr>
      </w:pPr>
      <w:r>
        <w:rPr>
          <w:rFonts w:hint="eastAsia"/>
          <w:rtl/>
        </w:rPr>
        <w:t>جعفر</w:t>
      </w:r>
      <w:r>
        <w:rPr>
          <w:rtl/>
        </w:rPr>
        <w:t xml:space="preserve"> صادق نے شع</w:t>
      </w:r>
      <w:r>
        <w:rPr>
          <w:rFonts w:hint="cs"/>
          <w:rtl/>
        </w:rPr>
        <w:t>ی</w:t>
      </w:r>
      <w:r>
        <w:rPr>
          <w:rFonts w:hint="eastAsia"/>
          <w:rtl/>
        </w:rPr>
        <w:t>وں</w:t>
      </w:r>
      <w:r>
        <w:rPr>
          <w:rtl/>
        </w:rPr>
        <w:t xml:space="preserve"> اور دوسرے مسلمانوں ک</w:t>
      </w:r>
      <w:r>
        <w:rPr>
          <w:rFonts w:hint="cs"/>
          <w:rtl/>
        </w:rPr>
        <w:t>ی</w:t>
      </w:r>
      <w:r>
        <w:rPr>
          <w:rtl/>
        </w:rPr>
        <w:t xml:space="preserve"> رھبان</w:t>
      </w:r>
      <w:r>
        <w:rPr>
          <w:rFonts w:hint="cs"/>
          <w:rtl/>
        </w:rPr>
        <w:t>ی</w:t>
      </w:r>
      <w:r>
        <w:rPr>
          <w:rFonts w:hint="eastAsia"/>
          <w:rtl/>
        </w:rPr>
        <w:t>ت</w:t>
      </w:r>
      <w:r>
        <w:rPr>
          <w:rtl/>
        </w:rPr>
        <w:t xml:space="preserve"> ک</w:t>
      </w:r>
      <w:r>
        <w:rPr>
          <w:rFonts w:hint="cs"/>
          <w:rtl/>
        </w:rPr>
        <w:t>ی</w:t>
      </w:r>
      <w:r>
        <w:rPr>
          <w:rtl/>
        </w:rPr>
        <w:t xml:space="preserve"> شد</w:t>
      </w:r>
      <w:r>
        <w:rPr>
          <w:rFonts w:hint="cs"/>
          <w:rtl/>
        </w:rPr>
        <w:t>ی</w:t>
      </w:r>
      <w:r>
        <w:rPr>
          <w:rFonts w:hint="eastAsia"/>
          <w:rtl/>
        </w:rPr>
        <w:t>د</w:t>
      </w:r>
      <w:r>
        <w:rPr>
          <w:rtl/>
        </w:rPr>
        <w:t xml:space="preserve"> مخالفت ک</w:t>
      </w:r>
      <w:r>
        <w:rPr>
          <w:rFonts w:hint="cs"/>
          <w:rtl/>
        </w:rPr>
        <w:t>ی</w:t>
      </w:r>
      <w:r>
        <w:rPr>
          <w:rtl/>
        </w:rPr>
        <w:t xml:space="preserve"> ۔ جعفر صادق علم تھا کہ اگر رھبان</w:t>
      </w:r>
      <w:r>
        <w:rPr>
          <w:rFonts w:hint="cs"/>
          <w:rtl/>
        </w:rPr>
        <w:t>ی</w:t>
      </w:r>
      <w:r>
        <w:rPr>
          <w:rFonts w:hint="eastAsia"/>
          <w:rtl/>
        </w:rPr>
        <w:t>ت</w:t>
      </w:r>
      <w:r>
        <w:rPr>
          <w:rtl/>
        </w:rPr>
        <w:t xml:space="preserve"> کا نظر</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مضبوط ہو 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فرقہ نابود ہو جائے گا خاص طور پر اس زمانے ک</w:t>
      </w:r>
      <w:r>
        <w:rPr>
          <w:rFonts w:hint="cs"/>
          <w:rtl/>
        </w:rPr>
        <w:t>ی</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حکومت</w:t>
      </w:r>
      <w:r>
        <w:rPr>
          <w:rFonts w:hint="cs"/>
          <w:rtl/>
        </w:rPr>
        <w:t>ی</w:t>
      </w:r>
      <w:r>
        <w:rPr>
          <w:rFonts w:hint="eastAsia"/>
          <w:rtl/>
        </w:rPr>
        <w:t>ں</w:t>
      </w:r>
      <w:r>
        <w:rPr>
          <w:rtl/>
        </w:rPr>
        <w:t xml:space="preserve"> بھ</w:t>
      </w:r>
      <w:r>
        <w:rPr>
          <w:rFonts w:hint="cs"/>
          <w:rtl/>
        </w:rPr>
        <w:t>ی</w:t>
      </w:r>
      <w:r>
        <w:rPr>
          <w:rtl/>
        </w:rPr>
        <w:t xml:space="preserve"> ش</w:t>
      </w:r>
      <w:r>
        <w:rPr>
          <w:rFonts w:hint="cs"/>
          <w:rtl/>
        </w:rPr>
        <w:t>ی</w:t>
      </w:r>
      <w:r>
        <w:rPr>
          <w:rFonts w:hint="eastAsia"/>
          <w:rtl/>
        </w:rPr>
        <w:t>عوں</w:t>
      </w:r>
      <w:r>
        <w:rPr>
          <w:rtl/>
        </w:rPr>
        <w:t xml:space="preserve"> ک</w:t>
      </w:r>
      <w:r>
        <w:rPr>
          <w:rFonts w:hint="cs"/>
          <w:rtl/>
        </w:rPr>
        <w:t>ی</w:t>
      </w:r>
      <w:r>
        <w:rPr>
          <w:rtl/>
        </w:rPr>
        <w:t xml:space="preserve"> مخالف تھ</w:t>
      </w:r>
      <w:r>
        <w:rPr>
          <w:rFonts w:hint="cs"/>
          <w:rtl/>
        </w:rPr>
        <w:t>ی</w:t>
      </w:r>
      <w:r>
        <w:rPr>
          <w:rFonts w:hint="eastAsia"/>
          <w:rtl/>
        </w:rPr>
        <w:t>ں</w:t>
      </w:r>
      <w:r>
        <w:rPr>
          <w:rtl/>
        </w:rPr>
        <w:t xml:space="preserve"> اور کبھ</w:t>
      </w:r>
      <w:r>
        <w:rPr>
          <w:rFonts w:hint="cs"/>
          <w:rtl/>
        </w:rPr>
        <w:t>ی</w:t>
      </w:r>
      <w:r>
        <w:rPr>
          <w:rtl/>
        </w:rPr>
        <w:t xml:space="preserve"> تو وہ اپن</w:t>
      </w:r>
      <w:r>
        <w:rPr>
          <w:rFonts w:hint="cs"/>
          <w:rtl/>
        </w:rPr>
        <w:t>ی</w:t>
      </w:r>
      <w:r>
        <w:rPr>
          <w:rtl/>
        </w:rPr>
        <w:t xml:space="preserve"> مخالفت ک</w:t>
      </w:r>
      <w:r>
        <w:rPr>
          <w:rFonts w:hint="eastAsia"/>
          <w:rtl/>
        </w:rPr>
        <w:t>ا</w:t>
      </w:r>
      <w:r>
        <w:rPr>
          <w:rtl/>
        </w:rPr>
        <w:t xml:space="preserve"> بر ملا اظہار بھ</w:t>
      </w:r>
      <w:r>
        <w:rPr>
          <w:rFonts w:hint="cs"/>
          <w:rtl/>
        </w:rPr>
        <w:t>ی</w:t>
      </w:r>
      <w:r>
        <w:rPr>
          <w:rtl/>
        </w:rPr>
        <w:t xml:space="preserve"> کرتے تھے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ہم اندازہ لگا سکتے ہ</w:t>
      </w:r>
      <w:r>
        <w:rPr>
          <w:rFonts w:hint="cs"/>
          <w:rtl/>
        </w:rPr>
        <w:t>ی</w:t>
      </w:r>
      <w:r>
        <w:rPr>
          <w:rFonts w:hint="eastAsia"/>
          <w:rtl/>
        </w:rPr>
        <w:t>ں</w:t>
      </w:r>
      <w:r>
        <w:rPr>
          <w:rtl/>
        </w:rPr>
        <w:t xml:space="preserve"> کہ ش</w:t>
      </w:r>
      <w:r>
        <w:rPr>
          <w:rFonts w:hint="cs"/>
          <w:rtl/>
        </w:rPr>
        <w:t>ی</w:t>
      </w:r>
      <w:r>
        <w:rPr>
          <w:rFonts w:hint="eastAsia"/>
          <w:rtl/>
        </w:rPr>
        <w:t>عوں</w:t>
      </w:r>
      <w:r>
        <w:rPr>
          <w:rtl/>
        </w:rPr>
        <w:t xml:space="preserve"> ک</w:t>
      </w:r>
      <w:r>
        <w:rPr>
          <w:rFonts w:hint="cs"/>
          <w:rtl/>
        </w:rPr>
        <w:t>ی</w:t>
      </w:r>
      <w:r>
        <w:rPr>
          <w:rtl/>
        </w:rPr>
        <w:t xml:space="preserve"> غفلت ان ک</w:t>
      </w:r>
      <w:r>
        <w:rPr>
          <w:rFonts w:hint="cs"/>
          <w:rtl/>
        </w:rPr>
        <w:t>ی</w:t>
      </w:r>
      <w:r>
        <w:rPr>
          <w:rFonts w:hint="eastAsia"/>
          <w:rtl/>
        </w:rPr>
        <w:t>لئے</w:t>
      </w:r>
      <w:r>
        <w:rPr>
          <w:rtl/>
        </w:rPr>
        <w:t xml:space="preserve"> کس قدر خطرناک ثابت ہو سکت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lastRenderedPageBreak/>
        <w:t>بن</w:t>
      </w:r>
      <w:r>
        <w:rPr>
          <w:rFonts w:hint="cs"/>
          <w:rtl/>
        </w:rPr>
        <w:t>ی</w:t>
      </w:r>
      <w:r>
        <w:rPr>
          <w:rtl/>
        </w:rPr>
        <w:t xml:space="preserve"> ام</w:t>
      </w:r>
      <w:r>
        <w:rPr>
          <w:rFonts w:hint="cs"/>
          <w:rtl/>
        </w:rPr>
        <w:t>ی</w:t>
      </w:r>
      <w:r>
        <w:rPr>
          <w:rFonts w:hint="eastAsia"/>
          <w:rtl/>
        </w:rPr>
        <w:t>ہ</w:t>
      </w:r>
      <w:r>
        <w:rPr>
          <w:rtl/>
        </w:rPr>
        <w:t xml:space="preserve"> چاہتے تھے کہ ش</w:t>
      </w:r>
      <w:r>
        <w:rPr>
          <w:rFonts w:hint="cs"/>
          <w:rtl/>
        </w:rPr>
        <w:t>ی</w:t>
      </w:r>
      <w:r>
        <w:rPr>
          <w:rFonts w:hint="eastAsia"/>
          <w:rtl/>
        </w:rPr>
        <w:t>عہ</w:t>
      </w:r>
      <w:r>
        <w:rPr>
          <w:rtl/>
        </w:rPr>
        <w:t xml:space="preserve"> ‘ دن</w:t>
      </w:r>
      <w:r>
        <w:rPr>
          <w:rFonts w:hint="cs"/>
          <w:rtl/>
        </w:rPr>
        <w:t>ی</w:t>
      </w:r>
      <w:r>
        <w:rPr>
          <w:rFonts w:hint="eastAsia"/>
          <w:rtl/>
        </w:rPr>
        <w:t>ا</w:t>
      </w:r>
      <w:r>
        <w:rPr>
          <w:rtl/>
        </w:rPr>
        <w:t xml:space="preserve"> کو ترک کرکے معتکف ہو جائ</w:t>
      </w:r>
      <w:r>
        <w:rPr>
          <w:rFonts w:hint="cs"/>
          <w:rtl/>
        </w:rPr>
        <w:t>ی</w:t>
      </w:r>
      <w:r>
        <w:rPr>
          <w:rFonts w:hint="eastAsia"/>
          <w:rtl/>
        </w:rPr>
        <w:t>ں</w:t>
      </w:r>
      <w:r>
        <w:rPr>
          <w:rtl/>
        </w:rPr>
        <w:t xml:space="preserve"> اس طرح وہ ب</w:t>
      </w:r>
      <w:r>
        <w:rPr>
          <w:rFonts w:hint="cs"/>
          <w:rtl/>
        </w:rPr>
        <w:t>ی</w:t>
      </w:r>
      <w:r>
        <w:rPr>
          <w:rFonts w:hint="eastAsia"/>
          <w:rtl/>
        </w:rPr>
        <w:t>رون</w:t>
      </w:r>
      <w:r>
        <w:rPr>
          <w:rFonts w:hint="cs"/>
          <w:rtl/>
        </w:rPr>
        <w:t>ی</w:t>
      </w:r>
      <w:r>
        <w:rPr>
          <w:rtl/>
        </w:rPr>
        <w:t xml:space="preserve"> دن</w:t>
      </w:r>
      <w:r>
        <w:rPr>
          <w:rFonts w:hint="cs"/>
          <w:rtl/>
        </w:rPr>
        <w:t>ی</w:t>
      </w:r>
      <w:r>
        <w:rPr>
          <w:rFonts w:hint="eastAsia"/>
          <w:rtl/>
        </w:rPr>
        <w:t>ا</w:t>
      </w:r>
      <w:r>
        <w:rPr>
          <w:rtl/>
        </w:rPr>
        <w:t xml:space="preserve"> سے اپنا رابطہ منقطع کر ل</w:t>
      </w:r>
      <w:r>
        <w:rPr>
          <w:rFonts w:hint="cs"/>
          <w:rtl/>
        </w:rPr>
        <w:t>ی</w:t>
      </w:r>
      <w:r>
        <w:rPr>
          <w:rFonts w:hint="eastAsia"/>
          <w:rtl/>
        </w:rPr>
        <w:t>ں</w:t>
      </w:r>
      <w:r>
        <w:rPr>
          <w:rtl/>
        </w:rPr>
        <w:t xml:space="preserve"> تاکہ باہر سے کوئ</w:t>
      </w:r>
      <w:r>
        <w:rPr>
          <w:rFonts w:hint="cs"/>
          <w:rtl/>
        </w:rPr>
        <w:t>ی</w:t>
      </w:r>
      <w:r>
        <w:rPr>
          <w:rtl/>
        </w:rPr>
        <w:t xml:space="preserve"> ان سے رابطہ نہ رکھے اور وہ تبل</w:t>
      </w:r>
      <w:r>
        <w:rPr>
          <w:rFonts w:hint="cs"/>
          <w:rtl/>
        </w:rPr>
        <w:t>ی</w:t>
      </w:r>
      <w:r>
        <w:rPr>
          <w:rFonts w:hint="eastAsia"/>
          <w:rtl/>
        </w:rPr>
        <w:t>غ</w:t>
      </w:r>
      <w:r>
        <w:rPr>
          <w:rtl/>
        </w:rPr>
        <w:t xml:space="preserve"> کے ذر</w:t>
      </w:r>
      <w:r>
        <w:rPr>
          <w:rFonts w:hint="cs"/>
          <w:rtl/>
        </w:rPr>
        <w:t>ی</w:t>
      </w:r>
      <w:r>
        <w:rPr>
          <w:rFonts w:hint="eastAsia"/>
          <w:rtl/>
        </w:rPr>
        <w:t>عے</w:t>
      </w:r>
      <w:r>
        <w:rPr>
          <w:rtl/>
        </w:rPr>
        <w:t xml:space="preserve"> ش</w:t>
      </w:r>
      <w:r>
        <w:rPr>
          <w:rFonts w:hint="cs"/>
          <w:rtl/>
        </w:rPr>
        <w:t>ی</w:t>
      </w:r>
      <w:r>
        <w:rPr>
          <w:rFonts w:hint="eastAsia"/>
          <w:rtl/>
        </w:rPr>
        <w:t>عہ</w:t>
      </w:r>
      <w:r>
        <w:rPr>
          <w:rtl/>
        </w:rPr>
        <w:t xml:space="preserve"> مذہب کو نہ پھ</w:t>
      </w:r>
      <w:r>
        <w:rPr>
          <w:rFonts w:hint="cs"/>
          <w:rtl/>
        </w:rPr>
        <w:t>ی</w:t>
      </w:r>
      <w:r>
        <w:rPr>
          <w:rFonts w:hint="eastAsia"/>
          <w:rtl/>
        </w:rPr>
        <w:t>لا</w:t>
      </w:r>
      <w:r>
        <w:rPr>
          <w:rtl/>
        </w:rPr>
        <w:t xml:space="preserve"> سک</w:t>
      </w:r>
      <w:r>
        <w:rPr>
          <w:rFonts w:hint="cs"/>
          <w:rtl/>
        </w:rPr>
        <w:t>ی</w:t>
      </w:r>
      <w:r>
        <w:rPr>
          <w:rFonts w:hint="eastAsia"/>
          <w:rtl/>
        </w:rPr>
        <w:t>ں</w:t>
      </w:r>
      <w:r>
        <w:rPr>
          <w:rtl/>
        </w:rPr>
        <w:t xml:space="preserve"> ۔ بن</w:t>
      </w:r>
      <w:r>
        <w:rPr>
          <w:rFonts w:hint="cs"/>
          <w:rtl/>
        </w:rPr>
        <w:t>ی</w:t>
      </w:r>
      <w:r>
        <w:rPr>
          <w:rtl/>
        </w:rPr>
        <w:t xml:space="preserve"> ام</w:t>
      </w:r>
      <w:r>
        <w:rPr>
          <w:rFonts w:hint="cs"/>
          <w:rtl/>
        </w:rPr>
        <w:t>ی</w:t>
      </w:r>
      <w:r>
        <w:rPr>
          <w:rFonts w:hint="eastAsia"/>
          <w:rtl/>
        </w:rPr>
        <w:t>ہ</w:t>
      </w:r>
      <w:r>
        <w:rPr>
          <w:rtl/>
        </w:rPr>
        <w:t xml:space="preserve"> جانتے تھے کہ ش</w:t>
      </w:r>
      <w:r>
        <w:rPr>
          <w:rFonts w:hint="cs"/>
          <w:rtl/>
        </w:rPr>
        <w:t>ی</w:t>
      </w:r>
      <w:r>
        <w:rPr>
          <w:rFonts w:hint="eastAsia"/>
          <w:rtl/>
        </w:rPr>
        <w:t>عہ</w:t>
      </w:r>
      <w:r>
        <w:rPr>
          <w:rtl/>
        </w:rPr>
        <w:t xml:space="preserve"> جب دن</w:t>
      </w:r>
      <w:r>
        <w:rPr>
          <w:rFonts w:hint="cs"/>
          <w:rtl/>
        </w:rPr>
        <w:t>ی</w:t>
      </w:r>
      <w:r>
        <w:rPr>
          <w:rFonts w:hint="eastAsia"/>
          <w:rtl/>
        </w:rPr>
        <w:t>ا</w:t>
      </w:r>
      <w:r>
        <w:rPr>
          <w:rtl/>
        </w:rPr>
        <w:t xml:space="preserve"> سے ہاتھ دھو ل</w:t>
      </w:r>
      <w:r>
        <w:rPr>
          <w:rFonts w:hint="cs"/>
          <w:rtl/>
        </w:rPr>
        <w:t>ی</w:t>
      </w:r>
      <w:r>
        <w:rPr>
          <w:rFonts w:hint="eastAsia"/>
          <w:rtl/>
        </w:rPr>
        <w:t>ں</w:t>
      </w:r>
      <w:r>
        <w:rPr>
          <w:rtl/>
        </w:rPr>
        <w:t xml:space="preserve"> گے اور تمام عمر ا</w:t>
      </w:r>
      <w:r>
        <w:rPr>
          <w:rFonts w:hint="cs"/>
          <w:rtl/>
        </w:rPr>
        <w:t>ی</w:t>
      </w:r>
      <w:r>
        <w:rPr>
          <w:rFonts w:hint="eastAsia"/>
          <w:rtl/>
        </w:rPr>
        <w:t>ک</w:t>
      </w:r>
      <w:r>
        <w:rPr>
          <w:rtl/>
        </w:rPr>
        <w:t xml:space="preserve"> عبادت گاہ م</w:t>
      </w:r>
      <w:r>
        <w:rPr>
          <w:rFonts w:hint="cs"/>
          <w:rtl/>
        </w:rPr>
        <w:t>ی</w:t>
      </w:r>
      <w:r>
        <w:rPr>
          <w:rFonts w:hint="eastAsia"/>
          <w:rtl/>
        </w:rPr>
        <w:t>ں</w:t>
      </w:r>
      <w:r>
        <w:rPr>
          <w:rtl/>
        </w:rPr>
        <w:t xml:space="preserve"> گزار</w:t>
      </w:r>
      <w:r>
        <w:rPr>
          <w:rFonts w:hint="cs"/>
          <w:rtl/>
        </w:rPr>
        <w:t>ی</w:t>
      </w:r>
      <w:r>
        <w:rPr>
          <w:rFonts w:hint="eastAsia"/>
          <w:rtl/>
        </w:rPr>
        <w:t>ں</w:t>
      </w:r>
      <w:r>
        <w:rPr>
          <w:rtl/>
        </w:rPr>
        <w:t xml:space="preserve"> گے تو کچھ عرصے بعد خود بخود ختم ہو جائ</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چونکہ</w:t>
      </w:r>
      <w:r>
        <w:rPr>
          <w:rtl/>
        </w:rPr>
        <w:t xml:space="preserve"> خانقاہ ‘ کل</w:t>
      </w:r>
      <w:r>
        <w:rPr>
          <w:rFonts w:hint="cs"/>
          <w:rtl/>
        </w:rPr>
        <w:t>ی</w:t>
      </w:r>
      <w:r>
        <w:rPr>
          <w:rFonts w:hint="eastAsia"/>
          <w:rtl/>
        </w:rPr>
        <w:t>سا</w:t>
      </w:r>
      <w:r>
        <w:rPr>
          <w:rtl/>
        </w:rPr>
        <w:t xml:space="preserve"> ک</w:t>
      </w:r>
      <w:r>
        <w:rPr>
          <w:rFonts w:hint="cs"/>
          <w:rtl/>
        </w:rPr>
        <w:t>ی</w:t>
      </w:r>
      <w:r>
        <w:rPr>
          <w:rtl/>
        </w:rPr>
        <w:t xml:space="preserve"> مانند نہ</w:t>
      </w:r>
      <w:r>
        <w:rPr>
          <w:rFonts w:hint="cs"/>
          <w:rtl/>
        </w:rPr>
        <w:t>ی</w:t>
      </w:r>
      <w:r>
        <w:rPr>
          <w:rFonts w:hint="eastAsia"/>
          <w:rtl/>
        </w:rPr>
        <w:t>ں</w:t>
      </w:r>
      <w:r>
        <w:rPr>
          <w:rtl/>
        </w:rPr>
        <w:t xml:space="preserve"> ہوت</w:t>
      </w:r>
      <w:r>
        <w:rPr>
          <w:rFonts w:hint="cs"/>
          <w:rtl/>
        </w:rPr>
        <w:t>ی</w:t>
      </w:r>
      <w:r>
        <w:rPr>
          <w:rtl/>
        </w:rPr>
        <w:t xml:space="preserve"> اس م</w:t>
      </w:r>
      <w:r>
        <w:rPr>
          <w:rFonts w:hint="cs"/>
          <w:rtl/>
        </w:rPr>
        <w:t>ی</w:t>
      </w:r>
      <w:r>
        <w:rPr>
          <w:rFonts w:hint="eastAsia"/>
          <w:rtl/>
        </w:rPr>
        <w:t>ں</w:t>
      </w:r>
      <w:r>
        <w:rPr>
          <w:rtl/>
        </w:rPr>
        <w:t xml:space="preserve"> کل</w:t>
      </w:r>
      <w:r>
        <w:rPr>
          <w:rFonts w:hint="cs"/>
          <w:rtl/>
        </w:rPr>
        <w:t>ی</w:t>
      </w:r>
      <w:r>
        <w:rPr>
          <w:rFonts w:hint="eastAsia"/>
          <w:rtl/>
        </w:rPr>
        <w:t>سا</w:t>
      </w:r>
      <w:r>
        <w:rPr>
          <w:rtl/>
        </w:rPr>
        <w:t xml:space="preserve"> ک</w:t>
      </w:r>
      <w:r>
        <w:rPr>
          <w:rFonts w:hint="cs"/>
          <w:rtl/>
        </w:rPr>
        <w:t>ی</w:t>
      </w:r>
      <w:r>
        <w:rPr>
          <w:rtl/>
        </w:rPr>
        <w:t xml:space="preserve"> مانند مذہب</w:t>
      </w:r>
      <w:r>
        <w:rPr>
          <w:rFonts w:hint="cs"/>
          <w:rtl/>
        </w:rPr>
        <w:t>ی</w:t>
      </w:r>
      <w:r>
        <w:rPr>
          <w:rtl/>
        </w:rPr>
        <w:t xml:space="preserve"> تبل</w:t>
      </w:r>
      <w:r>
        <w:rPr>
          <w:rFonts w:hint="cs"/>
          <w:rtl/>
        </w:rPr>
        <w:t>ی</w:t>
      </w:r>
      <w:r>
        <w:rPr>
          <w:rFonts w:hint="eastAsia"/>
          <w:rtl/>
        </w:rPr>
        <w:t>غ</w:t>
      </w:r>
      <w:r>
        <w:rPr>
          <w:rtl/>
        </w:rPr>
        <w:t xml:space="preserve"> کے وسائل بھ</w:t>
      </w:r>
      <w:r>
        <w:rPr>
          <w:rFonts w:hint="cs"/>
          <w:rtl/>
        </w:rPr>
        <w:t>ی</w:t>
      </w:r>
      <w:r>
        <w:rPr>
          <w:rtl/>
        </w:rPr>
        <w:t xml:space="preserve"> مہ</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ہوتے ۔ </w:t>
      </w:r>
    </w:p>
    <w:p w:rsidR="00921C41" w:rsidRDefault="00921C41" w:rsidP="00921C41">
      <w:pPr>
        <w:pStyle w:val="libNormal"/>
        <w:rPr>
          <w:rtl/>
        </w:rPr>
      </w:pPr>
      <w:r>
        <w:rPr>
          <w:rFonts w:hint="eastAsia"/>
          <w:rtl/>
        </w:rPr>
        <w:t>کل</w:t>
      </w:r>
      <w:r>
        <w:rPr>
          <w:rFonts w:hint="cs"/>
          <w:rtl/>
        </w:rPr>
        <w:t>ی</w:t>
      </w:r>
      <w:r>
        <w:rPr>
          <w:rFonts w:hint="eastAsia"/>
          <w:rtl/>
        </w:rPr>
        <w:t>سا</w:t>
      </w:r>
      <w:r>
        <w:rPr>
          <w:rtl/>
        </w:rPr>
        <w:t xml:space="preserve"> مزہب</w:t>
      </w:r>
      <w:r>
        <w:rPr>
          <w:rFonts w:hint="cs"/>
          <w:rtl/>
        </w:rPr>
        <w:t>ی</w:t>
      </w:r>
      <w:r>
        <w:rPr>
          <w:rtl/>
        </w:rPr>
        <w:t xml:space="preserve"> سرگرم</w:t>
      </w:r>
      <w:r>
        <w:rPr>
          <w:rFonts w:hint="cs"/>
          <w:rtl/>
        </w:rPr>
        <w:t>ی</w:t>
      </w:r>
      <w:r>
        <w:rPr>
          <w:rFonts w:hint="eastAsia"/>
          <w:rtl/>
        </w:rPr>
        <w:t>وں</w:t>
      </w:r>
      <w:r>
        <w:rPr>
          <w:rtl/>
        </w:rPr>
        <w:t xml:space="preserve"> کا مرکز ہوتا ہے اور کل</w:t>
      </w:r>
      <w:r>
        <w:rPr>
          <w:rFonts w:hint="cs"/>
          <w:rtl/>
        </w:rPr>
        <w:t>ی</w:t>
      </w:r>
      <w:r>
        <w:rPr>
          <w:rFonts w:hint="eastAsia"/>
          <w:rtl/>
        </w:rPr>
        <w:t>سا</w:t>
      </w:r>
      <w:r>
        <w:rPr>
          <w:rtl/>
        </w:rPr>
        <w:t xml:space="preserve"> کے نام پر جہاں کہ</w:t>
      </w:r>
      <w:r>
        <w:rPr>
          <w:rFonts w:hint="cs"/>
          <w:rtl/>
        </w:rPr>
        <w:t>ی</w:t>
      </w:r>
      <w:r>
        <w:rPr>
          <w:rFonts w:hint="eastAsia"/>
          <w:rtl/>
        </w:rPr>
        <w:t>ں</w:t>
      </w:r>
      <w:r>
        <w:rPr>
          <w:rtl/>
        </w:rPr>
        <w:t xml:space="preserve"> کوئ</w:t>
      </w:r>
      <w:r>
        <w:rPr>
          <w:rFonts w:hint="cs"/>
          <w:rtl/>
        </w:rPr>
        <w:t>ی</w:t>
      </w:r>
      <w:r>
        <w:rPr>
          <w:rtl/>
        </w:rPr>
        <w:t xml:space="preserve"> مرکز</w:t>
      </w:r>
      <w:r>
        <w:rPr>
          <w:rFonts w:hint="cs"/>
          <w:rtl/>
        </w:rPr>
        <w:t>ی</w:t>
      </w:r>
      <w:r>
        <w:rPr>
          <w:rtl/>
        </w:rPr>
        <w:t xml:space="preserve"> مذہب</w:t>
      </w:r>
      <w:r>
        <w:rPr>
          <w:rFonts w:hint="cs"/>
          <w:rtl/>
        </w:rPr>
        <w:t>ی</w:t>
      </w:r>
      <w:r>
        <w:rPr>
          <w:rtl/>
        </w:rPr>
        <w:t xml:space="preserve"> تنظ</w:t>
      </w:r>
      <w:r>
        <w:rPr>
          <w:rFonts w:hint="cs"/>
          <w:rtl/>
        </w:rPr>
        <w:t>ی</w:t>
      </w:r>
      <w:r>
        <w:rPr>
          <w:rFonts w:hint="eastAsia"/>
          <w:rtl/>
        </w:rPr>
        <w:t>م</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تو اس کا واضح مقصد مزہب کا فروغ ہوتا ہے جو افراد کس</w:t>
      </w:r>
      <w:r>
        <w:rPr>
          <w:rFonts w:hint="cs"/>
          <w:rtl/>
        </w:rPr>
        <w:t>ی</w:t>
      </w:r>
      <w:r>
        <w:rPr>
          <w:rtl/>
        </w:rPr>
        <w:t xml:space="preserve"> مذہب کے مرکز</w:t>
      </w:r>
      <w:r>
        <w:rPr>
          <w:rFonts w:hint="cs"/>
          <w:rtl/>
        </w:rPr>
        <w:t>ی</w:t>
      </w:r>
      <w:r>
        <w:rPr>
          <w:rtl/>
        </w:rPr>
        <w:t xml:space="preserve"> انسٹ</w:t>
      </w:r>
      <w:r>
        <w:rPr>
          <w:rFonts w:hint="cs"/>
          <w:rtl/>
        </w:rPr>
        <w:t>ی</w:t>
      </w:r>
      <w:r>
        <w:rPr>
          <w:rFonts w:hint="eastAsia"/>
          <w:rtl/>
        </w:rPr>
        <w:t>ٹ</w:t>
      </w:r>
      <w:r>
        <w:rPr>
          <w:rFonts w:hint="cs"/>
          <w:rtl/>
        </w:rPr>
        <w:t>ی</w:t>
      </w:r>
      <w:r>
        <w:rPr>
          <w:rFonts w:hint="eastAsia"/>
          <w:rtl/>
        </w:rPr>
        <w:t>وٹ</w:t>
      </w:r>
      <w:r>
        <w:rPr>
          <w:rtl/>
        </w:rPr>
        <w:t xml:space="preserve"> م</w:t>
      </w:r>
      <w:r>
        <w:rPr>
          <w:rFonts w:hint="cs"/>
          <w:rtl/>
        </w:rPr>
        <w:t>ی</w:t>
      </w:r>
      <w:r>
        <w:rPr>
          <w:rFonts w:hint="eastAsia"/>
          <w:rtl/>
        </w:rPr>
        <w:t>ں</w:t>
      </w:r>
      <w:r>
        <w:rPr>
          <w:rtl/>
        </w:rPr>
        <w:t xml:space="preserve"> کام کرتے ہ</w:t>
      </w:r>
      <w:r>
        <w:rPr>
          <w:rFonts w:hint="cs"/>
          <w:rtl/>
        </w:rPr>
        <w:t>ی</w:t>
      </w:r>
      <w:r>
        <w:rPr>
          <w:rFonts w:hint="eastAsia"/>
          <w:rtl/>
        </w:rPr>
        <w:t>ں</w:t>
      </w:r>
      <w:r>
        <w:rPr>
          <w:rtl/>
        </w:rPr>
        <w:t xml:space="preserve"> وہ ان رضا کاروں ک</w:t>
      </w:r>
      <w:r>
        <w:rPr>
          <w:rFonts w:hint="cs"/>
          <w:rtl/>
        </w:rPr>
        <w:t>ی</w:t>
      </w:r>
      <w:r>
        <w:rPr>
          <w:rtl/>
        </w:rPr>
        <w:t xml:space="preserve"> مانند ہوتے ہ</w:t>
      </w:r>
      <w:r>
        <w:rPr>
          <w:rFonts w:hint="cs"/>
          <w:rtl/>
        </w:rPr>
        <w:t>ی</w:t>
      </w:r>
      <w:r>
        <w:rPr>
          <w:rFonts w:hint="eastAsia"/>
          <w:rtl/>
        </w:rPr>
        <w:t>ں</w:t>
      </w:r>
      <w:r>
        <w:rPr>
          <w:rtl/>
        </w:rPr>
        <w:t xml:space="preserve"> جو مزہب کو تقو</w:t>
      </w:r>
      <w:r>
        <w:rPr>
          <w:rFonts w:hint="cs"/>
          <w:rtl/>
        </w:rPr>
        <w:t>ی</w:t>
      </w:r>
      <w:r>
        <w:rPr>
          <w:rFonts w:hint="eastAsia"/>
          <w:rtl/>
        </w:rPr>
        <w:t>ت</w:t>
      </w:r>
      <w:r>
        <w:rPr>
          <w:rtl/>
        </w:rPr>
        <w:t xml:space="preserve"> پہنچا</w:t>
      </w:r>
      <w:r>
        <w:rPr>
          <w:rFonts w:hint="eastAsia"/>
          <w:rtl/>
        </w:rPr>
        <w:t>نے</w:t>
      </w:r>
      <w:r>
        <w:rPr>
          <w:rtl/>
        </w:rPr>
        <w:t xml:space="preserve"> اور اس کے فروغ ک</w:t>
      </w:r>
      <w:r>
        <w:rPr>
          <w:rFonts w:hint="cs"/>
          <w:rtl/>
        </w:rPr>
        <w:t>ی</w:t>
      </w:r>
      <w:r>
        <w:rPr>
          <w:rFonts w:hint="eastAsia"/>
          <w:rtl/>
        </w:rPr>
        <w:t>لئے</w:t>
      </w:r>
      <w:r>
        <w:rPr>
          <w:rtl/>
        </w:rPr>
        <w:t xml:space="preserve"> جنگ لڑتے ہ</w:t>
      </w:r>
      <w:r>
        <w:rPr>
          <w:rFonts w:hint="cs"/>
          <w:rtl/>
        </w:rPr>
        <w:t>ی</w:t>
      </w:r>
      <w:r>
        <w:rPr>
          <w:rFonts w:hint="eastAsia"/>
          <w:rtl/>
        </w:rPr>
        <w:t>ں</w:t>
      </w:r>
      <w:r>
        <w:rPr>
          <w:rtl/>
        </w:rPr>
        <w:t xml:space="preserve"> چونکہ جو شخص کس</w:t>
      </w:r>
      <w:r>
        <w:rPr>
          <w:rFonts w:hint="cs"/>
          <w:rtl/>
        </w:rPr>
        <w:t>ی</w:t>
      </w:r>
      <w:r>
        <w:rPr>
          <w:rtl/>
        </w:rPr>
        <w:t xml:space="preserve"> مقصد ک</w:t>
      </w:r>
      <w:r>
        <w:rPr>
          <w:rFonts w:hint="cs"/>
          <w:rtl/>
        </w:rPr>
        <w:t>ی</w:t>
      </w:r>
      <w:r>
        <w:rPr>
          <w:rFonts w:hint="eastAsia"/>
          <w:rtl/>
        </w:rPr>
        <w:t>لئے</w:t>
      </w:r>
      <w:r>
        <w:rPr>
          <w:rtl/>
        </w:rPr>
        <w:t xml:space="preserve"> جدوجہد کرتا ہے اسے اس کا نت</w:t>
      </w:r>
      <w:r>
        <w:rPr>
          <w:rFonts w:hint="cs"/>
          <w:rtl/>
        </w:rPr>
        <w:t>ی</w:t>
      </w:r>
      <w:r>
        <w:rPr>
          <w:rFonts w:hint="eastAsia"/>
          <w:rtl/>
        </w:rPr>
        <w:t>جہ</w:t>
      </w:r>
      <w:r>
        <w:rPr>
          <w:rtl/>
        </w:rPr>
        <w:t xml:space="preserve"> ملتا ہے لہذا </w:t>
      </w:r>
      <w:r>
        <w:rPr>
          <w:rFonts w:hint="cs"/>
          <w:rtl/>
        </w:rPr>
        <w:t>ی</w:t>
      </w:r>
      <w:r>
        <w:rPr>
          <w:rFonts w:hint="eastAsia"/>
          <w:rtl/>
        </w:rPr>
        <w:t>ہ</w:t>
      </w:r>
      <w:r>
        <w:rPr>
          <w:rtl/>
        </w:rPr>
        <w:t xml:space="preserve"> لوگ جو مذہب ک</w:t>
      </w:r>
      <w:r>
        <w:rPr>
          <w:rFonts w:hint="cs"/>
          <w:rtl/>
        </w:rPr>
        <w:t>ی</w:t>
      </w:r>
      <w:r>
        <w:rPr>
          <w:rFonts w:hint="eastAsia"/>
          <w:rtl/>
        </w:rPr>
        <w:t>لئے</w:t>
      </w:r>
      <w:r>
        <w:rPr>
          <w:rtl/>
        </w:rPr>
        <w:t xml:space="preserve"> جنگ لڑتے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بھ</w:t>
      </w:r>
      <w:r>
        <w:rPr>
          <w:rFonts w:hint="cs"/>
          <w:rtl/>
        </w:rPr>
        <w:t>ی</w:t>
      </w:r>
      <w:r>
        <w:rPr>
          <w:rtl/>
        </w:rPr>
        <w:t xml:space="preserve"> ان کے مساع</w:t>
      </w:r>
      <w:r>
        <w:rPr>
          <w:rFonts w:hint="cs"/>
          <w:rtl/>
        </w:rPr>
        <w:t>ی</w:t>
      </w:r>
      <w:r>
        <w:rPr>
          <w:rtl/>
        </w:rPr>
        <w:t xml:space="preserve"> کا پھل ملتا ہے ل</w:t>
      </w:r>
      <w:r>
        <w:rPr>
          <w:rFonts w:hint="cs"/>
          <w:rtl/>
        </w:rPr>
        <w:t>ی</w:t>
      </w:r>
      <w:r>
        <w:rPr>
          <w:rFonts w:hint="eastAsia"/>
          <w:rtl/>
        </w:rPr>
        <w:t>کن</w:t>
      </w:r>
      <w:r>
        <w:rPr>
          <w:rtl/>
        </w:rPr>
        <w:t xml:space="preserve"> جو شخص خانقاہ م</w:t>
      </w:r>
      <w:r>
        <w:rPr>
          <w:rFonts w:hint="cs"/>
          <w:rtl/>
        </w:rPr>
        <w:t>ی</w:t>
      </w:r>
      <w:r>
        <w:rPr>
          <w:rFonts w:hint="eastAsia"/>
          <w:rtl/>
        </w:rPr>
        <w:t>ں</w:t>
      </w:r>
      <w:r>
        <w:rPr>
          <w:rtl/>
        </w:rPr>
        <w:t xml:space="preserve"> گوشہ نش</w:t>
      </w:r>
      <w:r>
        <w:rPr>
          <w:rFonts w:hint="cs"/>
          <w:rtl/>
        </w:rPr>
        <w:t>ی</w:t>
      </w:r>
      <w:r>
        <w:rPr>
          <w:rFonts w:hint="eastAsia"/>
          <w:rtl/>
        </w:rPr>
        <w:t>ن</w:t>
      </w:r>
      <w:r>
        <w:rPr>
          <w:rtl/>
        </w:rPr>
        <w:t xml:space="preserve"> ہو جاتا ہے وہ شکست خوردہ ہوتا ہے اور جنگ و </w:t>
      </w:r>
      <w:r>
        <w:rPr>
          <w:rFonts w:hint="eastAsia"/>
          <w:rtl/>
        </w:rPr>
        <w:t>جہاد</w:t>
      </w:r>
      <w:r>
        <w:rPr>
          <w:rtl/>
        </w:rPr>
        <w:t xml:space="preserve"> کو ا</w:t>
      </w:r>
      <w:r>
        <w:rPr>
          <w:rFonts w:hint="cs"/>
          <w:rtl/>
        </w:rPr>
        <w:t>ی</w:t>
      </w:r>
      <w:r>
        <w:rPr>
          <w:rFonts w:hint="eastAsia"/>
          <w:rtl/>
        </w:rPr>
        <w:t>ک</w:t>
      </w:r>
      <w:r>
        <w:rPr>
          <w:rtl/>
        </w:rPr>
        <w:t xml:space="preserve"> طرف رکھ د</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t>خانقاہ</w:t>
      </w:r>
      <w:r>
        <w:rPr>
          <w:rtl/>
        </w:rPr>
        <w:t xml:space="preserve"> م</w:t>
      </w:r>
      <w:r>
        <w:rPr>
          <w:rFonts w:hint="cs"/>
          <w:rtl/>
        </w:rPr>
        <w:t>ی</w:t>
      </w:r>
      <w:r>
        <w:rPr>
          <w:rFonts w:hint="eastAsia"/>
          <w:rtl/>
        </w:rPr>
        <w:t>ں</w:t>
      </w:r>
      <w:r>
        <w:rPr>
          <w:rtl/>
        </w:rPr>
        <w:t xml:space="preserve"> گوشہ نش</w:t>
      </w:r>
      <w:r>
        <w:rPr>
          <w:rFonts w:hint="cs"/>
          <w:rtl/>
        </w:rPr>
        <w:t>ی</w:t>
      </w:r>
      <w:r>
        <w:rPr>
          <w:rFonts w:hint="eastAsia"/>
          <w:rtl/>
        </w:rPr>
        <w:t>ن</w:t>
      </w:r>
      <w:r>
        <w:rPr>
          <w:rFonts w:hint="cs"/>
          <w:rtl/>
        </w:rPr>
        <w:t>ی</w:t>
      </w:r>
      <w:r>
        <w:rPr>
          <w:rtl/>
        </w:rPr>
        <w:t xml:space="preserve"> ک</w:t>
      </w:r>
      <w:r>
        <w:rPr>
          <w:rFonts w:hint="cs"/>
          <w:rtl/>
        </w:rPr>
        <w:t>ی</w:t>
      </w:r>
      <w:r>
        <w:rPr>
          <w:rtl/>
        </w:rPr>
        <w:t xml:space="preserve"> وجوہات مختلف ہو سکت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ع</w:t>
      </w:r>
      <w:r>
        <w:rPr>
          <w:rFonts w:hint="cs"/>
          <w:rtl/>
        </w:rPr>
        <w:t>ی</w:t>
      </w:r>
      <w:r>
        <w:rPr>
          <w:rFonts w:hint="eastAsia"/>
          <w:rtl/>
        </w:rPr>
        <w:t>ان</w:t>
      </w:r>
      <w:r>
        <w:rPr>
          <w:rtl/>
        </w:rPr>
        <w:t xml:space="preserve"> ہے کہ جو کوئ</w:t>
      </w:r>
      <w:r>
        <w:rPr>
          <w:rFonts w:hint="cs"/>
          <w:rtl/>
        </w:rPr>
        <w:t>ی</w:t>
      </w:r>
      <w:r>
        <w:rPr>
          <w:rtl/>
        </w:rPr>
        <w:t xml:space="preserve"> خانقاہ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وہ اب مجاہد نہ</w:t>
      </w:r>
      <w:r>
        <w:rPr>
          <w:rFonts w:hint="cs"/>
          <w:rtl/>
        </w:rPr>
        <w:t>ی</w:t>
      </w:r>
      <w:r>
        <w:rPr>
          <w:rFonts w:hint="eastAsia"/>
          <w:rtl/>
        </w:rPr>
        <w:t>ں</w:t>
      </w:r>
      <w:r>
        <w:rPr>
          <w:rtl/>
        </w:rPr>
        <w:t xml:space="preserve"> رہا وہ جہاد کو ترک کرکے سار</w:t>
      </w:r>
      <w:r>
        <w:rPr>
          <w:rFonts w:hint="cs"/>
          <w:rtl/>
        </w:rPr>
        <w:t>ی</w:t>
      </w:r>
      <w:r>
        <w:rPr>
          <w:rtl/>
        </w:rPr>
        <w:t xml:space="preserve"> عمر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ہ</w:t>
      </w:r>
      <w:r>
        <w:rPr>
          <w:rFonts w:hint="cs"/>
          <w:rtl/>
        </w:rPr>
        <w:t>ی</w:t>
      </w:r>
      <w:r>
        <w:rPr>
          <w:rtl/>
        </w:rPr>
        <w:t xml:space="preserve"> ڈھنگ ک</w:t>
      </w:r>
      <w:r>
        <w:rPr>
          <w:rFonts w:hint="cs"/>
          <w:rtl/>
        </w:rPr>
        <w:t>ی</w:t>
      </w:r>
      <w:r>
        <w:rPr>
          <w:rtl/>
        </w:rPr>
        <w:t xml:space="preserve"> زندگ</w:t>
      </w:r>
      <w:r>
        <w:rPr>
          <w:rFonts w:hint="cs"/>
          <w:rtl/>
        </w:rPr>
        <w:t>ی</w:t>
      </w:r>
      <w:r>
        <w:rPr>
          <w:rtl/>
        </w:rPr>
        <w:t xml:space="preserve"> گزارنا چاہتا ہے ۔ خصوصا ش</w:t>
      </w:r>
      <w:r>
        <w:rPr>
          <w:rFonts w:hint="cs"/>
          <w:rtl/>
        </w:rPr>
        <w:t>ی</w:t>
      </w:r>
      <w:r>
        <w:rPr>
          <w:rFonts w:hint="eastAsia"/>
          <w:rtl/>
        </w:rPr>
        <w:t>عوں</w:t>
      </w:r>
      <w:r>
        <w:rPr>
          <w:rtl/>
        </w:rPr>
        <w:t xml:space="preserve"> کو بن</w:t>
      </w:r>
      <w:r>
        <w:rPr>
          <w:rFonts w:hint="cs"/>
          <w:rtl/>
        </w:rPr>
        <w:t>ی</w:t>
      </w:r>
      <w:r>
        <w:rPr>
          <w:rtl/>
        </w:rPr>
        <w:t xml:space="preserve"> ام</w:t>
      </w:r>
      <w:r>
        <w:rPr>
          <w:rFonts w:hint="cs"/>
          <w:rtl/>
        </w:rPr>
        <w:t>ی</w:t>
      </w:r>
      <w:r>
        <w:rPr>
          <w:rFonts w:hint="eastAsia"/>
          <w:rtl/>
        </w:rPr>
        <w:t>ہ</w:t>
      </w:r>
      <w:r>
        <w:rPr>
          <w:rtl/>
        </w:rPr>
        <w:t xml:space="preserve"> جن کے خون کے پ</w:t>
      </w:r>
      <w:r>
        <w:rPr>
          <w:rFonts w:hint="cs"/>
          <w:rtl/>
        </w:rPr>
        <w:t>ی</w:t>
      </w:r>
      <w:r>
        <w:rPr>
          <w:rFonts w:hint="eastAsia"/>
          <w:rtl/>
        </w:rPr>
        <w:t>اسے</w:t>
      </w:r>
      <w:r>
        <w:rPr>
          <w:rtl/>
        </w:rPr>
        <w:t xml:space="preserve"> تھے ۔ جعفر صادق جانتے </w:t>
      </w:r>
      <w:r>
        <w:rPr>
          <w:rFonts w:hint="eastAsia"/>
          <w:rtl/>
        </w:rPr>
        <w:t>تھے</w:t>
      </w:r>
      <w:r>
        <w:rPr>
          <w:rtl/>
        </w:rPr>
        <w:t xml:space="preserve"> کہ اگر اس مذہب کے کچھ لوگوں کو کس</w:t>
      </w:r>
      <w:r>
        <w:rPr>
          <w:rFonts w:hint="cs"/>
          <w:rtl/>
        </w:rPr>
        <w:t>ی</w:t>
      </w:r>
      <w:r>
        <w:rPr>
          <w:rtl/>
        </w:rPr>
        <w:t xml:space="preserve"> خانقاہ م</w:t>
      </w:r>
      <w:r>
        <w:rPr>
          <w:rFonts w:hint="cs"/>
          <w:rtl/>
        </w:rPr>
        <w:t>ی</w:t>
      </w:r>
      <w:r>
        <w:rPr>
          <w:rFonts w:hint="eastAsia"/>
          <w:rtl/>
        </w:rPr>
        <w:t>ں</w:t>
      </w:r>
      <w:r>
        <w:rPr>
          <w:rtl/>
        </w:rPr>
        <w:t xml:space="preserve"> عبادت ک</w:t>
      </w:r>
      <w:r>
        <w:rPr>
          <w:rFonts w:hint="cs"/>
          <w:rtl/>
        </w:rPr>
        <w:t>ی</w:t>
      </w:r>
      <w:r>
        <w:rPr>
          <w:rFonts w:hint="eastAsia"/>
          <w:rtl/>
        </w:rPr>
        <w:t>لئے</w:t>
      </w:r>
      <w:r>
        <w:rPr>
          <w:rtl/>
        </w:rPr>
        <w:t xml:space="preserve"> معتکف ک</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مذہب ک</w:t>
      </w:r>
      <w:r>
        <w:rPr>
          <w:rFonts w:hint="cs"/>
          <w:rtl/>
        </w:rPr>
        <w:t>ی</w:t>
      </w:r>
      <w:r>
        <w:rPr>
          <w:rFonts w:hint="eastAsia"/>
          <w:rtl/>
        </w:rPr>
        <w:t>لئے</w:t>
      </w:r>
      <w:r>
        <w:rPr>
          <w:rtl/>
        </w:rPr>
        <w:t xml:space="preserve"> ہر گز سود مند نہ</w:t>
      </w:r>
      <w:r>
        <w:rPr>
          <w:rFonts w:hint="cs"/>
          <w:rtl/>
        </w:rPr>
        <w:t>ی</w:t>
      </w:r>
      <w:r>
        <w:rPr>
          <w:rFonts w:hint="eastAsia"/>
          <w:rtl/>
        </w:rPr>
        <w:t>ں</w:t>
      </w:r>
      <w:r>
        <w:rPr>
          <w:rtl/>
        </w:rPr>
        <w:t xml:space="preserve"> ہو گا اس طرح مذہب</w:t>
      </w:r>
      <w:r>
        <w:rPr>
          <w:rFonts w:hint="cs"/>
          <w:rtl/>
        </w:rPr>
        <w:t>ی</w:t>
      </w:r>
      <w:r>
        <w:rPr>
          <w:rtl/>
        </w:rPr>
        <w:t xml:space="preserve"> اشاعت رک جائے گ</w:t>
      </w:r>
      <w:r>
        <w:rPr>
          <w:rFonts w:hint="cs"/>
          <w:rtl/>
        </w:rPr>
        <w:t>ی</w:t>
      </w:r>
      <w:r>
        <w:rPr>
          <w:rtl/>
        </w:rPr>
        <w:t xml:space="preserve"> ۔ </w:t>
      </w:r>
    </w:p>
    <w:p w:rsidR="00921C41" w:rsidRDefault="00921C41" w:rsidP="00921C41">
      <w:pPr>
        <w:pStyle w:val="libNormal"/>
        <w:rPr>
          <w:rtl/>
        </w:rPr>
      </w:pPr>
      <w:r>
        <w:rPr>
          <w:rFonts w:hint="eastAsia"/>
          <w:rtl/>
        </w:rPr>
        <w:t>انہ</w:t>
      </w:r>
      <w:r>
        <w:rPr>
          <w:rFonts w:hint="cs"/>
          <w:rtl/>
        </w:rPr>
        <w:t>ی</w:t>
      </w:r>
      <w:r>
        <w:rPr>
          <w:rFonts w:hint="eastAsia"/>
          <w:rtl/>
        </w:rPr>
        <w:t>ں</w:t>
      </w:r>
      <w:r>
        <w:rPr>
          <w:rtl/>
        </w:rPr>
        <w:t xml:space="preserve"> اس بات کا بخوب</w:t>
      </w:r>
      <w:r>
        <w:rPr>
          <w:rFonts w:hint="cs"/>
          <w:rtl/>
        </w:rPr>
        <w:t>ی</w:t>
      </w:r>
      <w:r>
        <w:rPr>
          <w:rtl/>
        </w:rPr>
        <w:t xml:space="preserve"> علم تھا کہ اگر ش</w:t>
      </w:r>
      <w:r>
        <w:rPr>
          <w:rFonts w:hint="cs"/>
          <w:rtl/>
        </w:rPr>
        <w:t>ی</w:t>
      </w:r>
      <w:r>
        <w:rPr>
          <w:rFonts w:hint="eastAsia"/>
          <w:rtl/>
        </w:rPr>
        <w:t>عوں</w:t>
      </w:r>
      <w:r>
        <w:rPr>
          <w:rtl/>
        </w:rPr>
        <w:t xml:space="preserve"> نے اعتکاف کے مراکز ک</w:t>
      </w:r>
      <w:r>
        <w:rPr>
          <w:rFonts w:hint="cs"/>
          <w:rtl/>
        </w:rPr>
        <w:t>ی</w:t>
      </w:r>
      <w:r>
        <w:rPr>
          <w:rtl/>
        </w:rPr>
        <w:t xml:space="preserve"> جانب رخ کر ل</w:t>
      </w:r>
      <w:r>
        <w:rPr>
          <w:rFonts w:hint="cs"/>
          <w:rtl/>
        </w:rPr>
        <w:t>ی</w:t>
      </w:r>
      <w:r>
        <w:rPr>
          <w:rFonts w:hint="eastAsia"/>
          <w:rtl/>
        </w:rPr>
        <w:t>ا</w:t>
      </w:r>
      <w:r>
        <w:rPr>
          <w:rtl/>
        </w:rPr>
        <w:t xml:space="preserve"> اور وہاں گوشہ نش</w:t>
      </w:r>
      <w:r>
        <w:rPr>
          <w:rFonts w:hint="cs"/>
          <w:rtl/>
        </w:rPr>
        <w:t>ی</w:t>
      </w:r>
      <w:r>
        <w:rPr>
          <w:rFonts w:hint="eastAsia"/>
          <w:rtl/>
        </w:rPr>
        <w:t>ن</w:t>
      </w:r>
      <w:r>
        <w:rPr>
          <w:rtl/>
        </w:rPr>
        <w:t xml:space="preserve"> ہو کر اپن</w:t>
      </w:r>
      <w:r>
        <w:rPr>
          <w:rFonts w:hint="cs"/>
          <w:rtl/>
        </w:rPr>
        <w:t>ی</w:t>
      </w:r>
      <w:r>
        <w:rPr>
          <w:rtl/>
        </w:rPr>
        <w:t xml:space="preserve"> تمام عمر نماز پڑھنے اور روزہ رکھنے م</w:t>
      </w:r>
      <w:r>
        <w:rPr>
          <w:rFonts w:hint="cs"/>
          <w:rtl/>
        </w:rPr>
        <w:t>ی</w:t>
      </w:r>
      <w:r>
        <w:rPr>
          <w:rFonts w:hint="eastAsia"/>
          <w:rtl/>
        </w:rPr>
        <w:t>ں</w:t>
      </w:r>
      <w:r>
        <w:rPr>
          <w:rtl/>
        </w:rPr>
        <w:t xml:space="preserve"> صرف کرنے لگے تو ش</w:t>
      </w:r>
      <w:r>
        <w:rPr>
          <w:rFonts w:hint="cs"/>
          <w:rtl/>
        </w:rPr>
        <w:t>ی</w:t>
      </w:r>
      <w:r>
        <w:rPr>
          <w:rFonts w:hint="eastAsia"/>
          <w:rtl/>
        </w:rPr>
        <w:t>عہ</w:t>
      </w:r>
      <w:r>
        <w:rPr>
          <w:rtl/>
        </w:rPr>
        <w:t xml:space="preserve"> مذہب جسے بنو ام</w:t>
      </w:r>
      <w:r>
        <w:rPr>
          <w:rFonts w:hint="cs"/>
          <w:rtl/>
        </w:rPr>
        <w:t>ی</w:t>
      </w:r>
      <w:r>
        <w:rPr>
          <w:rFonts w:hint="eastAsia"/>
          <w:rtl/>
        </w:rPr>
        <w:t>ہ</w:t>
      </w:r>
      <w:r>
        <w:rPr>
          <w:rtl/>
        </w:rPr>
        <w:t xml:space="preserve"> ک</w:t>
      </w:r>
      <w:r>
        <w:rPr>
          <w:rFonts w:hint="cs"/>
          <w:rtl/>
        </w:rPr>
        <w:t>ی</w:t>
      </w:r>
      <w:r>
        <w:rPr>
          <w:rtl/>
        </w:rPr>
        <w:t xml:space="preserve"> دشمن</w:t>
      </w:r>
      <w:r>
        <w:rPr>
          <w:rFonts w:hint="cs"/>
          <w:rtl/>
        </w:rPr>
        <w:t>ی</w:t>
      </w:r>
      <w:r>
        <w:rPr>
          <w:rtl/>
        </w:rPr>
        <w:t xml:space="preserve"> کا سامنا ہے نابود ہو جائے گا اگر بنو ام</w:t>
      </w:r>
      <w:r>
        <w:rPr>
          <w:rFonts w:hint="cs"/>
          <w:rtl/>
        </w:rPr>
        <w:t>ی</w:t>
      </w:r>
      <w:r>
        <w:rPr>
          <w:rFonts w:hint="eastAsia"/>
          <w:rtl/>
        </w:rPr>
        <w:t>ہ</w:t>
      </w:r>
      <w:r>
        <w:rPr>
          <w:rtl/>
        </w:rPr>
        <w:t xml:space="preserve"> ش</w:t>
      </w:r>
      <w:r>
        <w:rPr>
          <w:rFonts w:hint="cs"/>
          <w:rtl/>
        </w:rPr>
        <w:t>ی</w:t>
      </w:r>
      <w:r>
        <w:rPr>
          <w:rFonts w:hint="eastAsia"/>
          <w:rtl/>
        </w:rPr>
        <w:t>عوں</w:t>
      </w:r>
      <w:r>
        <w:rPr>
          <w:rtl/>
        </w:rPr>
        <w:t xml:space="preserve"> ک</w:t>
      </w:r>
      <w:r>
        <w:rPr>
          <w:rFonts w:hint="cs"/>
          <w:rtl/>
        </w:rPr>
        <w:t>ی</w:t>
      </w:r>
      <w:r>
        <w:rPr>
          <w:rtl/>
        </w:rPr>
        <w:t xml:space="preserve"> مخالفت ن</w:t>
      </w:r>
      <w:r>
        <w:rPr>
          <w:rFonts w:hint="eastAsia"/>
          <w:rtl/>
        </w:rPr>
        <w:t>ہ</w:t>
      </w:r>
      <w:r>
        <w:rPr>
          <w:rtl/>
        </w:rPr>
        <w:t xml:space="preserve"> بھ</w:t>
      </w:r>
      <w:r>
        <w:rPr>
          <w:rFonts w:hint="cs"/>
          <w:rtl/>
        </w:rPr>
        <w:t>ی</w:t>
      </w:r>
      <w:r>
        <w:rPr>
          <w:rtl/>
        </w:rPr>
        <w:t xml:space="preserve"> کرتے اور ش</w:t>
      </w:r>
      <w:r>
        <w:rPr>
          <w:rFonts w:hint="cs"/>
          <w:rtl/>
        </w:rPr>
        <w:t>ی</w:t>
      </w:r>
      <w:r>
        <w:rPr>
          <w:rFonts w:hint="eastAsia"/>
          <w:rtl/>
        </w:rPr>
        <w:t>عہ</w:t>
      </w:r>
      <w:r>
        <w:rPr>
          <w:rtl/>
        </w:rPr>
        <w:t xml:space="preserve"> آباد</w:t>
      </w:r>
      <w:r>
        <w:rPr>
          <w:rFonts w:hint="cs"/>
          <w:rtl/>
        </w:rPr>
        <w:t>ی</w:t>
      </w:r>
      <w:r>
        <w:rPr>
          <w:rFonts w:hint="eastAsia"/>
          <w:rtl/>
        </w:rPr>
        <w:t>وں</w:t>
      </w:r>
      <w:r>
        <w:rPr>
          <w:rtl/>
        </w:rPr>
        <w:t xml:space="preserve"> سے دور افتادہ علاقوں م</w:t>
      </w:r>
      <w:r>
        <w:rPr>
          <w:rFonts w:hint="cs"/>
          <w:rtl/>
        </w:rPr>
        <w:t>ی</w:t>
      </w:r>
      <w:r>
        <w:rPr>
          <w:rFonts w:hint="eastAsia"/>
          <w:rtl/>
        </w:rPr>
        <w:t>ں</w:t>
      </w:r>
      <w:r>
        <w:rPr>
          <w:rtl/>
        </w:rPr>
        <w:t xml:space="preserve"> معتکف ہو جاتے تو چونکہ مذہب ک</w:t>
      </w:r>
      <w:r>
        <w:rPr>
          <w:rFonts w:hint="cs"/>
          <w:rtl/>
        </w:rPr>
        <w:t>ی</w:t>
      </w:r>
      <w:r>
        <w:rPr>
          <w:rtl/>
        </w:rPr>
        <w:t xml:space="preserve"> اشاعت و تبل</w:t>
      </w:r>
      <w:r>
        <w:rPr>
          <w:rFonts w:hint="cs"/>
          <w:rtl/>
        </w:rPr>
        <w:t>ی</w:t>
      </w:r>
      <w:r>
        <w:rPr>
          <w:rFonts w:hint="eastAsia"/>
          <w:rtl/>
        </w:rPr>
        <w:t>غ</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بھ</w:t>
      </w:r>
      <w:r>
        <w:rPr>
          <w:rFonts w:hint="cs"/>
          <w:rtl/>
        </w:rPr>
        <w:t>ی</w:t>
      </w:r>
      <w:r>
        <w:rPr>
          <w:rtl/>
        </w:rPr>
        <w:t xml:space="preserve"> مجاہد باق</w:t>
      </w:r>
      <w:r>
        <w:rPr>
          <w:rFonts w:hint="cs"/>
          <w:rtl/>
        </w:rPr>
        <w:t>ی</w:t>
      </w:r>
      <w:r>
        <w:rPr>
          <w:rtl/>
        </w:rPr>
        <w:t xml:space="preserve"> نہ رہتا اس لئے </w:t>
      </w:r>
      <w:r>
        <w:rPr>
          <w:rFonts w:hint="cs"/>
          <w:rtl/>
        </w:rPr>
        <w:t>ی</w:t>
      </w:r>
      <w:r>
        <w:rPr>
          <w:rFonts w:hint="eastAsia"/>
          <w:rtl/>
        </w:rPr>
        <w:t>ہ</w:t>
      </w:r>
      <w:r>
        <w:rPr>
          <w:rtl/>
        </w:rPr>
        <w:t xml:space="preserve"> مزہب خود بخود ختم ہو جاتا بعض لوگوں کا خ</w:t>
      </w:r>
      <w:r>
        <w:rPr>
          <w:rFonts w:hint="cs"/>
          <w:rtl/>
        </w:rPr>
        <w:t>ی</w:t>
      </w:r>
      <w:r>
        <w:rPr>
          <w:rFonts w:hint="eastAsia"/>
          <w:rtl/>
        </w:rPr>
        <w:t>ال</w:t>
      </w:r>
      <w:r>
        <w:rPr>
          <w:rtl/>
        </w:rPr>
        <w:t xml:space="preserve"> ہے کہ اعتکاف ک</w:t>
      </w:r>
      <w:r>
        <w:rPr>
          <w:rFonts w:hint="cs"/>
          <w:rtl/>
        </w:rPr>
        <w:t>ی</w:t>
      </w:r>
      <w:r>
        <w:rPr>
          <w:rtl/>
        </w:rPr>
        <w:t xml:space="preserve"> فکر اور خانقہ م</w:t>
      </w:r>
      <w:r>
        <w:rPr>
          <w:rFonts w:hint="cs"/>
          <w:rtl/>
        </w:rPr>
        <w:t>ی</w:t>
      </w:r>
      <w:r>
        <w:rPr>
          <w:rFonts w:hint="eastAsia"/>
          <w:rtl/>
        </w:rPr>
        <w:t>ں</w:t>
      </w:r>
      <w:r>
        <w:rPr>
          <w:rtl/>
        </w:rPr>
        <w:t xml:space="preserve"> بسر کرنے کا رجحان صرف ع</w:t>
      </w:r>
      <w:r>
        <w:rPr>
          <w:rFonts w:hint="cs"/>
          <w:rtl/>
        </w:rPr>
        <w:t>ی</w:t>
      </w:r>
      <w:r>
        <w:rPr>
          <w:rFonts w:hint="eastAsia"/>
          <w:rtl/>
        </w:rPr>
        <w:t>سائ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ہے ۔ </w:t>
      </w:r>
    </w:p>
    <w:p w:rsidR="00921C41" w:rsidRDefault="00921C41" w:rsidP="00921C41">
      <w:pPr>
        <w:pStyle w:val="libNormal"/>
        <w:rPr>
          <w:rtl/>
        </w:rPr>
      </w:pPr>
      <w:r>
        <w:rPr>
          <w:rFonts w:hint="eastAsia"/>
          <w:rtl/>
        </w:rPr>
        <w:t>اس</w:t>
      </w:r>
      <w:r>
        <w:rPr>
          <w:rtl/>
        </w:rPr>
        <w:t xml:space="preserve"> سے پہلے دن</w:t>
      </w:r>
      <w:r>
        <w:rPr>
          <w:rFonts w:hint="cs"/>
          <w:rtl/>
        </w:rPr>
        <w:t>ی</w:t>
      </w:r>
      <w:r>
        <w:rPr>
          <w:rFonts w:hint="eastAsia"/>
          <w:rtl/>
        </w:rPr>
        <w:t>ا</w:t>
      </w:r>
      <w:r>
        <w:rPr>
          <w:rtl/>
        </w:rPr>
        <w:t xml:space="preserve"> سے ہاتھ دھو کر سار</w:t>
      </w:r>
      <w:r>
        <w:rPr>
          <w:rFonts w:hint="cs"/>
          <w:rtl/>
        </w:rPr>
        <w:t>ی</w:t>
      </w:r>
      <w:r>
        <w:rPr>
          <w:rtl/>
        </w:rPr>
        <w:t xml:space="preserve"> عمر ا</w:t>
      </w:r>
      <w:r>
        <w:rPr>
          <w:rFonts w:hint="cs"/>
          <w:rtl/>
        </w:rPr>
        <w:t>ی</w:t>
      </w:r>
      <w:r>
        <w:rPr>
          <w:rFonts w:hint="eastAsia"/>
          <w:rtl/>
        </w:rPr>
        <w:t>ک</w:t>
      </w:r>
      <w:r>
        <w:rPr>
          <w:rtl/>
        </w:rPr>
        <w:t xml:space="preserve"> عبادت گاہ م</w:t>
      </w:r>
      <w:r>
        <w:rPr>
          <w:rFonts w:hint="cs"/>
          <w:rtl/>
        </w:rPr>
        <w:t>ی</w:t>
      </w:r>
      <w:r>
        <w:rPr>
          <w:rFonts w:hint="eastAsia"/>
          <w:rtl/>
        </w:rPr>
        <w:t>ں</w:t>
      </w:r>
      <w:r>
        <w:rPr>
          <w:rtl/>
        </w:rPr>
        <w:t xml:space="preserve"> گزارنے کا تصور نہ</w:t>
      </w:r>
      <w:r>
        <w:rPr>
          <w:rFonts w:hint="cs"/>
          <w:rtl/>
        </w:rPr>
        <w:t>ی</w:t>
      </w:r>
      <w:r>
        <w:rPr>
          <w:rFonts w:hint="eastAsia"/>
          <w:rtl/>
        </w:rPr>
        <w:t>ں</w:t>
      </w:r>
      <w:r>
        <w:rPr>
          <w:rtl/>
        </w:rPr>
        <w:t xml:space="preserve"> ملتا ۔ ع</w:t>
      </w:r>
      <w:r>
        <w:rPr>
          <w:rFonts w:hint="cs"/>
          <w:rtl/>
        </w:rPr>
        <w:t>ی</w:t>
      </w:r>
      <w:r>
        <w:rPr>
          <w:rFonts w:hint="eastAsia"/>
          <w:rtl/>
        </w:rPr>
        <w:t>سائ</w:t>
      </w:r>
      <w:r>
        <w:rPr>
          <w:rFonts w:hint="cs"/>
          <w:rtl/>
        </w:rPr>
        <w:t>ی</w:t>
      </w:r>
      <w:r>
        <w:rPr>
          <w:rFonts w:hint="eastAsia"/>
          <w:rtl/>
        </w:rPr>
        <w:t>ت</w:t>
      </w:r>
      <w:r>
        <w:rPr>
          <w:rtl/>
        </w:rPr>
        <w:t xml:space="preserve"> سے پہلے دوسرے مذاہب م</w:t>
      </w:r>
      <w:r>
        <w:rPr>
          <w:rFonts w:hint="cs"/>
          <w:rtl/>
        </w:rPr>
        <w:t>ی</w:t>
      </w:r>
      <w:r>
        <w:rPr>
          <w:rFonts w:hint="eastAsia"/>
          <w:rtl/>
        </w:rPr>
        <w:t>ں</w:t>
      </w:r>
      <w:r>
        <w:rPr>
          <w:rtl/>
        </w:rPr>
        <w:t xml:space="preserve"> عبادت گاہ</w:t>
      </w:r>
      <w:r>
        <w:rPr>
          <w:rFonts w:hint="cs"/>
          <w:rtl/>
        </w:rPr>
        <w:t>ی</w:t>
      </w:r>
      <w:r>
        <w:rPr>
          <w:rFonts w:hint="eastAsia"/>
          <w:rtl/>
        </w:rPr>
        <w:t>ں</w:t>
      </w:r>
      <w:r>
        <w:rPr>
          <w:rtl/>
        </w:rPr>
        <w:t xml:space="preserve"> موجود تھ</w:t>
      </w:r>
      <w:r>
        <w:rPr>
          <w:rFonts w:hint="cs"/>
          <w:rtl/>
        </w:rPr>
        <w:t>ی</w:t>
      </w:r>
      <w:r>
        <w:rPr>
          <w:rFonts w:hint="eastAsia"/>
          <w:rtl/>
        </w:rPr>
        <w:t>ں</w:t>
      </w:r>
      <w:r>
        <w:rPr>
          <w:rtl/>
        </w:rPr>
        <w:t xml:space="preserve"> ۔ اور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متعلقہ مذہب کے جاننے والے لوگ بھ</w:t>
      </w:r>
      <w:r>
        <w:rPr>
          <w:rFonts w:hint="cs"/>
          <w:rtl/>
        </w:rPr>
        <w:t>ی</w:t>
      </w:r>
      <w:r>
        <w:rPr>
          <w:rtl/>
        </w:rPr>
        <w:t xml:space="preserve"> رہتے تھے ان عبادت گاہوں کے اوقاف بھ</w:t>
      </w:r>
      <w:r>
        <w:rPr>
          <w:rFonts w:hint="cs"/>
          <w:rtl/>
        </w:rPr>
        <w:t>ی</w:t>
      </w:r>
      <w:r>
        <w:rPr>
          <w:rtl/>
        </w:rPr>
        <w:t xml:space="preserve"> ہوتے تھے جس طرح قد</w:t>
      </w:r>
      <w:r>
        <w:rPr>
          <w:rFonts w:hint="cs"/>
          <w:rtl/>
        </w:rPr>
        <w:t>ی</w:t>
      </w:r>
      <w:r>
        <w:rPr>
          <w:rFonts w:hint="eastAsia"/>
          <w:rtl/>
        </w:rPr>
        <w:t>م</w:t>
      </w:r>
      <w:r>
        <w:rPr>
          <w:rtl/>
        </w:rPr>
        <w:t xml:space="preserve"> مصر م</w:t>
      </w:r>
      <w:r>
        <w:rPr>
          <w:rFonts w:hint="cs"/>
          <w:rtl/>
        </w:rPr>
        <w:t>ی</w:t>
      </w:r>
      <w:r>
        <w:rPr>
          <w:rFonts w:hint="eastAsia"/>
          <w:rtl/>
        </w:rPr>
        <w:t>ں</w:t>
      </w:r>
      <w:r>
        <w:rPr>
          <w:rtl/>
        </w:rPr>
        <w:t xml:space="preserve"> زرع</w:t>
      </w:r>
      <w:r>
        <w:rPr>
          <w:rFonts w:hint="cs"/>
          <w:rtl/>
        </w:rPr>
        <w:t>ی</w:t>
      </w:r>
      <w:r>
        <w:rPr>
          <w:rtl/>
        </w:rPr>
        <w:t xml:space="preserve"> جائ</w:t>
      </w:r>
      <w:r>
        <w:rPr>
          <w:rFonts w:hint="cs"/>
          <w:rtl/>
        </w:rPr>
        <w:t>ی</w:t>
      </w:r>
      <w:r>
        <w:rPr>
          <w:rFonts w:hint="eastAsia"/>
          <w:rtl/>
        </w:rPr>
        <w:t>دادوں</w:t>
      </w:r>
      <w:r>
        <w:rPr>
          <w:rtl/>
        </w:rPr>
        <w:t xml:space="preserve"> کا بڑا حصہ عبادت گاہ ک</w:t>
      </w:r>
      <w:r>
        <w:rPr>
          <w:rFonts w:hint="cs"/>
          <w:rtl/>
        </w:rPr>
        <w:t>ی</w:t>
      </w:r>
      <w:r>
        <w:rPr>
          <w:rtl/>
        </w:rPr>
        <w:t xml:space="preserve"> ملک</w:t>
      </w:r>
      <w:r>
        <w:rPr>
          <w:rFonts w:hint="cs"/>
          <w:rtl/>
        </w:rPr>
        <w:t>ی</w:t>
      </w:r>
      <w:r>
        <w:rPr>
          <w:rFonts w:hint="eastAsia"/>
          <w:rtl/>
        </w:rPr>
        <w:t>ت</w:t>
      </w:r>
      <w:r>
        <w:rPr>
          <w:rtl/>
        </w:rPr>
        <w:t xml:space="preserve"> ہوتا تھا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اس عبادت گاہ م</w:t>
      </w:r>
      <w:r>
        <w:rPr>
          <w:rFonts w:hint="cs"/>
          <w:rtl/>
        </w:rPr>
        <w:t>ی</w:t>
      </w:r>
      <w:r>
        <w:rPr>
          <w:rFonts w:hint="eastAsia"/>
          <w:rtl/>
        </w:rPr>
        <w:t>ں</w:t>
      </w:r>
      <w:r>
        <w:rPr>
          <w:rtl/>
        </w:rPr>
        <w:t xml:space="preserve"> رہنے والے تارک الدن</w:t>
      </w:r>
      <w:r>
        <w:rPr>
          <w:rFonts w:hint="cs"/>
          <w:rtl/>
        </w:rPr>
        <w:t>ی</w:t>
      </w:r>
      <w:r>
        <w:rPr>
          <w:rFonts w:hint="eastAsia"/>
          <w:rtl/>
        </w:rPr>
        <w:t>ا</w:t>
      </w:r>
      <w:r>
        <w:rPr>
          <w:rtl/>
        </w:rPr>
        <w:t xml:space="preserve"> شمار نہ</w:t>
      </w:r>
      <w:r>
        <w:rPr>
          <w:rFonts w:hint="cs"/>
          <w:rtl/>
        </w:rPr>
        <w:t>ی</w:t>
      </w:r>
      <w:r>
        <w:rPr>
          <w:rFonts w:hint="eastAsia"/>
          <w:rtl/>
        </w:rPr>
        <w:t>ں</w:t>
      </w:r>
      <w:r>
        <w:rPr>
          <w:rtl/>
        </w:rPr>
        <w:t xml:space="preserve"> ہوتے تھے بلکہ انہ</w:t>
      </w:r>
      <w:r>
        <w:rPr>
          <w:rFonts w:hint="cs"/>
          <w:rtl/>
        </w:rPr>
        <w:t>ی</w:t>
      </w:r>
      <w:r>
        <w:rPr>
          <w:rFonts w:hint="eastAsia"/>
          <w:rtl/>
        </w:rPr>
        <w:t>ں</w:t>
      </w:r>
      <w:r>
        <w:rPr>
          <w:rtl/>
        </w:rPr>
        <w:t xml:space="preserve"> خدام مذہب کہا جاتا تھا اور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کہ وہ اپنے مذہب ک</w:t>
      </w:r>
      <w:r>
        <w:rPr>
          <w:rFonts w:hint="cs"/>
          <w:rtl/>
        </w:rPr>
        <w:t>ی</w:t>
      </w:r>
      <w:r>
        <w:rPr>
          <w:rtl/>
        </w:rPr>
        <w:t xml:space="preserve"> طرف دار</w:t>
      </w:r>
      <w:r>
        <w:rPr>
          <w:rFonts w:hint="cs"/>
          <w:rtl/>
        </w:rPr>
        <w:t>ی</w:t>
      </w:r>
      <w:r>
        <w:rPr>
          <w:rtl/>
        </w:rPr>
        <w:t xml:space="preserve"> م</w:t>
      </w:r>
      <w:r>
        <w:rPr>
          <w:rFonts w:hint="cs"/>
          <w:rtl/>
        </w:rPr>
        <w:t>ی</w:t>
      </w:r>
      <w:r>
        <w:rPr>
          <w:rFonts w:hint="eastAsia"/>
          <w:rtl/>
        </w:rPr>
        <w:t>ں</w:t>
      </w:r>
      <w:r>
        <w:rPr>
          <w:rtl/>
        </w:rPr>
        <w:t xml:space="preserve"> جنگ لڑتے اور قتل ہو جاتے تھے اعتکاف م</w:t>
      </w:r>
      <w:r>
        <w:rPr>
          <w:rFonts w:hint="cs"/>
          <w:rtl/>
        </w:rPr>
        <w:t>ی</w:t>
      </w:r>
      <w:r>
        <w:rPr>
          <w:rFonts w:hint="eastAsia"/>
          <w:rtl/>
        </w:rPr>
        <w:t>ں</w:t>
      </w:r>
      <w:r>
        <w:rPr>
          <w:rtl/>
        </w:rPr>
        <w:t xml:space="preserve"> ب</w:t>
      </w:r>
      <w:r>
        <w:rPr>
          <w:rFonts w:hint="cs"/>
          <w:rtl/>
        </w:rPr>
        <w:t>ی</w:t>
      </w:r>
      <w:r>
        <w:rPr>
          <w:rFonts w:hint="eastAsia"/>
          <w:rtl/>
        </w:rPr>
        <w:t>ٹھنے</w:t>
      </w:r>
      <w:r>
        <w:rPr>
          <w:rtl/>
        </w:rPr>
        <w:t xml:space="preserve"> اور دن</w:t>
      </w:r>
      <w:r>
        <w:rPr>
          <w:rFonts w:hint="cs"/>
          <w:rtl/>
        </w:rPr>
        <w:t>ی</w:t>
      </w:r>
      <w:r>
        <w:rPr>
          <w:rFonts w:hint="eastAsia"/>
          <w:rtl/>
        </w:rPr>
        <w:t>ا</w:t>
      </w:r>
      <w:r>
        <w:rPr>
          <w:rtl/>
        </w:rPr>
        <w:t xml:space="preserve"> سے ہاتھ دھونے ک</w:t>
      </w:r>
      <w:r>
        <w:rPr>
          <w:rFonts w:hint="cs"/>
          <w:rtl/>
        </w:rPr>
        <w:t>ی</w:t>
      </w:r>
      <w:r>
        <w:rPr>
          <w:rtl/>
        </w:rPr>
        <w:t xml:space="preserve"> فکر دراصل ہندوانہ فکر ہے قد</w:t>
      </w:r>
      <w:r>
        <w:rPr>
          <w:rFonts w:hint="cs"/>
          <w:rtl/>
        </w:rPr>
        <w:t>ی</w:t>
      </w:r>
      <w:r>
        <w:rPr>
          <w:rFonts w:hint="eastAsia"/>
          <w:rtl/>
        </w:rPr>
        <w:t>م</w:t>
      </w:r>
      <w:r>
        <w:rPr>
          <w:rtl/>
        </w:rPr>
        <w:t xml:space="preserve"> ہندوستان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رواج تھا کہ جب کس</w:t>
      </w:r>
      <w:r>
        <w:rPr>
          <w:rFonts w:hint="cs"/>
          <w:rtl/>
        </w:rPr>
        <w:t>ی</w:t>
      </w:r>
      <w:r>
        <w:rPr>
          <w:rtl/>
        </w:rPr>
        <w:t xml:space="preserve"> کے ب</w:t>
      </w:r>
      <w:r>
        <w:rPr>
          <w:rFonts w:hint="cs"/>
          <w:rtl/>
        </w:rPr>
        <w:t>ی</w:t>
      </w:r>
      <w:r>
        <w:rPr>
          <w:rFonts w:hint="eastAsia"/>
          <w:rtl/>
        </w:rPr>
        <w:t>ٹے</w:t>
      </w:r>
      <w:r>
        <w:rPr>
          <w:rtl/>
        </w:rPr>
        <w:t xml:space="preserve"> جوان ہو جاتے تو وہ باپ اپنے کنبے ک</w:t>
      </w:r>
      <w:r>
        <w:rPr>
          <w:rFonts w:hint="cs"/>
          <w:rtl/>
        </w:rPr>
        <w:t>ی</w:t>
      </w:r>
      <w:r>
        <w:rPr>
          <w:rtl/>
        </w:rPr>
        <w:t xml:space="preserve"> کفالت سے دستبردار ہوتے ہوئے معاشرے سے الگ تھلگ ہو کر جنگل ک</w:t>
      </w:r>
      <w:r>
        <w:rPr>
          <w:rFonts w:hint="cs"/>
          <w:rtl/>
        </w:rPr>
        <w:t>ی</w:t>
      </w:r>
      <w:r>
        <w:rPr>
          <w:rtl/>
        </w:rPr>
        <w:t xml:space="preserve"> راہ ل</w:t>
      </w:r>
      <w:r>
        <w:rPr>
          <w:rFonts w:hint="cs"/>
          <w:rtl/>
        </w:rPr>
        <w:t>ی</w:t>
      </w:r>
      <w:r>
        <w:rPr>
          <w:rFonts w:hint="eastAsia"/>
          <w:rtl/>
        </w:rPr>
        <w:t>تا</w:t>
      </w:r>
      <w:r>
        <w:rPr>
          <w:rtl/>
        </w:rPr>
        <w:t xml:space="preserve"> تھا اور اپن</w:t>
      </w:r>
      <w:r>
        <w:rPr>
          <w:rFonts w:hint="cs"/>
          <w:rtl/>
        </w:rPr>
        <w:t>ی</w:t>
      </w:r>
      <w:r>
        <w:rPr>
          <w:rtl/>
        </w:rPr>
        <w:t xml:space="preserve"> باق</w:t>
      </w:r>
      <w:r>
        <w:rPr>
          <w:rFonts w:hint="cs"/>
          <w:rtl/>
        </w:rPr>
        <w:t>ی</w:t>
      </w:r>
      <w:r>
        <w:rPr>
          <w:rtl/>
        </w:rPr>
        <w:t xml:space="preserve"> ماندہ زندگ</w:t>
      </w:r>
      <w:r>
        <w:rPr>
          <w:rFonts w:hint="cs"/>
          <w:rtl/>
        </w:rPr>
        <w:t>ی</w:t>
      </w:r>
      <w:r>
        <w:rPr>
          <w:rtl/>
        </w:rPr>
        <w:t xml:space="preserve"> کو تنہائ</w:t>
      </w:r>
      <w:r>
        <w:rPr>
          <w:rFonts w:hint="cs"/>
          <w:rtl/>
        </w:rPr>
        <w:t>ی</w:t>
      </w:r>
      <w:r>
        <w:rPr>
          <w:rtl/>
        </w:rPr>
        <w:t xml:space="preserve"> م</w:t>
      </w:r>
      <w:r>
        <w:rPr>
          <w:rFonts w:hint="cs"/>
          <w:rtl/>
        </w:rPr>
        <w:t>ی</w:t>
      </w:r>
      <w:r>
        <w:rPr>
          <w:rFonts w:hint="eastAsia"/>
          <w:rtl/>
        </w:rPr>
        <w:t>ں</w:t>
      </w:r>
      <w:r>
        <w:rPr>
          <w:rtl/>
        </w:rPr>
        <w:t xml:space="preserve"> وہ</w:t>
      </w:r>
      <w:r>
        <w:rPr>
          <w:rFonts w:hint="cs"/>
          <w:rtl/>
        </w:rPr>
        <w:t>ی</w:t>
      </w:r>
      <w:r>
        <w:rPr>
          <w:rFonts w:hint="eastAsia"/>
          <w:rtl/>
        </w:rPr>
        <w:t>ں</w:t>
      </w:r>
      <w:r>
        <w:rPr>
          <w:rtl/>
        </w:rPr>
        <w:t xml:space="preserve"> گزار کر اس جہاں فان</w:t>
      </w:r>
      <w:r>
        <w:rPr>
          <w:rFonts w:hint="cs"/>
          <w:rtl/>
        </w:rPr>
        <w:t>ی</w:t>
      </w:r>
      <w:r>
        <w:rPr>
          <w:rtl/>
        </w:rPr>
        <w:t xml:space="preserve"> سے کو کر جاتا تھا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سوچ ع</w:t>
      </w:r>
      <w:r>
        <w:rPr>
          <w:rFonts w:hint="cs"/>
          <w:rtl/>
        </w:rPr>
        <w:t>ی</w:t>
      </w:r>
      <w:r>
        <w:rPr>
          <w:rFonts w:hint="eastAsia"/>
          <w:rtl/>
        </w:rPr>
        <w:t>سائ</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داخل ہوئ</w:t>
      </w:r>
      <w:r>
        <w:rPr>
          <w:rFonts w:hint="cs"/>
          <w:rtl/>
        </w:rPr>
        <w:t>ی</w:t>
      </w:r>
      <w:r>
        <w:rPr>
          <w:rtl/>
        </w:rPr>
        <w:t xml:space="preserve"> اور روم</w:t>
      </w:r>
      <w:r>
        <w:rPr>
          <w:rFonts w:hint="cs"/>
          <w:rtl/>
        </w:rPr>
        <w:t>ی</w:t>
      </w:r>
      <w:r>
        <w:rPr>
          <w:rtl/>
        </w:rPr>
        <w:t xml:space="preserve"> حکومت کے ع</w:t>
      </w:r>
      <w:r>
        <w:rPr>
          <w:rFonts w:hint="cs"/>
          <w:rtl/>
        </w:rPr>
        <w:t>ی</w:t>
      </w:r>
      <w:r>
        <w:rPr>
          <w:rFonts w:hint="eastAsia"/>
          <w:rtl/>
        </w:rPr>
        <w:t>سائ</w:t>
      </w:r>
      <w:r>
        <w:rPr>
          <w:rFonts w:hint="cs"/>
          <w:rtl/>
        </w:rPr>
        <w:t>ی</w:t>
      </w:r>
      <w:r>
        <w:rPr>
          <w:rFonts w:hint="eastAsia"/>
          <w:rtl/>
        </w:rPr>
        <w:t>وں</w:t>
      </w:r>
      <w:r>
        <w:rPr>
          <w:rtl/>
        </w:rPr>
        <w:t xml:space="preserve"> پر مظالم شا</w:t>
      </w:r>
      <w:r>
        <w:rPr>
          <w:rFonts w:hint="cs"/>
          <w:rtl/>
        </w:rPr>
        <w:t>ی</w:t>
      </w:r>
      <w:r>
        <w:rPr>
          <w:rFonts w:hint="eastAsia"/>
          <w:rtl/>
        </w:rPr>
        <w:t>د</w:t>
      </w:r>
      <w:r>
        <w:rPr>
          <w:rtl/>
        </w:rPr>
        <w:t xml:space="preserve"> اس سوچ کو تقو</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کا سبب بنے ‘ اس طرح چند ع</w:t>
      </w:r>
      <w:r>
        <w:rPr>
          <w:rFonts w:hint="cs"/>
          <w:rtl/>
        </w:rPr>
        <w:t>ی</w:t>
      </w:r>
      <w:r>
        <w:rPr>
          <w:rFonts w:hint="eastAsia"/>
          <w:rtl/>
        </w:rPr>
        <w:t>سائ</w:t>
      </w:r>
      <w:r>
        <w:rPr>
          <w:rFonts w:hint="cs"/>
          <w:rtl/>
        </w:rPr>
        <w:t>ی</w:t>
      </w:r>
      <w:r>
        <w:rPr>
          <w:rtl/>
        </w:rPr>
        <w:t xml:space="preserve"> گروہوں نے اس دن</w:t>
      </w:r>
      <w:r>
        <w:rPr>
          <w:rFonts w:hint="cs"/>
          <w:rtl/>
        </w:rPr>
        <w:t>ی</w:t>
      </w:r>
      <w:r>
        <w:rPr>
          <w:rFonts w:hint="eastAsia"/>
          <w:rtl/>
        </w:rPr>
        <w:t>ا</w:t>
      </w:r>
      <w:r>
        <w:rPr>
          <w:rtl/>
        </w:rPr>
        <w:t xml:space="preserve"> سے ہاتھ دھو کر خانقاہوں م</w:t>
      </w:r>
      <w:r>
        <w:rPr>
          <w:rFonts w:hint="cs"/>
          <w:rtl/>
        </w:rPr>
        <w:t>ی</w:t>
      </w:r>
      <w:r>
        <w:rPr>
          <w:rFonts w:hint="eastAsia"/>
          <w:rtl/>
        </w:rPr>
        <w:t>ں</w:t>
      </w:r>
      <w:r>
        <w:rPr>
          <w:rtl/>
        </w:rPr>
        <w:t xml:space="preserve"> گزر بسر کرنے ک</w:t>
      </w:r>
      <w:r>
        <w:rPr>
          <w:rFonts w:hint="cs"/>
          <w:rtl/>
        </w:rPr>
        <w:t>ی</w:t>
      </w:r>
      <w:r>
        <w:rPr>
          <w:rtl/>
        </w:rPr>
        <w:t xml:space="preserve"> ٹھان</w:t>
      </w:r>
      <w:r>
        <w:rPr>
          <w:rFonts w:hint="cs"/>
          <w:rtl/>
        </w:rPr>
        <w:t>ی</w:t>
      </w:r>
      <w:r>
        <w:rPr>
          <w:rtl/>
        </w:rPr>
        <w:t xml:space="preserve"> اور بعض کا خ</w:t>
      </w:r>
      <w:r>
        <w:rPr>
          <w:rFonts w:hint="cs"/>
          <w:rtl/>
        </w:rPr>
        <w:t>ی</w:t>
      </w:r>
      <w:r>
        <w:rPr>
          <w:rFonts w:hint="eastAsia"/>
          <w:rtl/>
        </w:rPr>
        <w:t>ال</w:t>
      </w:r>
      <w:r>
        <w:rPr>
          <w:rtl/>
        </w:rPr>
        <w:t xml:space="preserve"> ہے کہ ع</w:t>
      </w:r>
      <w:r>
        <w:rPr>
          <w:rFonts w:hint="cs"/>
          <w:rtl/>
        </w:rPr>
        <w:t>ی</w:t>
      </w:r>
      <w:r>
        <w:rPr>
          <w:rFonts w:hint="eastAsia"/>
          <w:rtl/>
        </w:rPr>
        <w:t>س</w:t>
      </w:r>
      <w:r>
        <w:rPr>
          <w:rFonts w:hint="cs"/>
          <w:rtl/>
        </w:rPr>
        <w:t>ی</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کا بھ</w:t>
      </w:r>
      <w:r>
        <w:rPr>
          <w:rFonts w:hint="cs"/>
          <w:rtl/>
        </w:rPr>
        <w:t>ی</w:t>
      </w:r>
      <w:r>
        <w:rPr>
          <w:rtl/>
        </w:rPr>
        <w:t xml:space="preserve"> اس م</w:t>
      </w:r>
      <w:r>
        <w:rPr>
          <w:rFonts w:hint="cs"/>
          <w:rtl/>
        </w:rPr>
        <w:t>ی</w:t>
      </w:r>
      <w:r>
        <w:rPr>
          <w:rFonts w:hint="eastAsia"/>
          <w:rtl/>
        </w:rPr>
        <w:t>ں</w:t>
      </w:r>
      <w:r>
        <w:rPr>
          <w:rtl/>
        </w:rPr>
        <w:t xml:space="preserve"> اثر ہے ک</w:t>
      </w:r>
      <w:r>
        <w:rPr>
          <w:rFonts w:hint="cs"/>
          <w:rtl/>
        </w:rPr>
        <w:t>ی</w:t>
      </w:r>
      <w:r>
        <w:rPr>
          <w:rFonts w:hint="eastAsia"/>
          <w:rtl/>
        </w:rPr>
        <w:t>ونکہ</w:t>
      </w:r>
      <w:r>
        <w:rPr>
          <w:rtl/>
        </w:rPr>
        <w:t xml:space="preserve"> ان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ز</w:t>
      </w:r>
      <w:r>
        <w:rPr>
          <w:rFonts w:hint="cs"/>
          <w:rtl/>
        </w:rPr>
        <w:t>ی</w:t>
      </w:r>
      <w:r>
        <w:rPr>
          <w:rFonts w:hint="eastAsia"/>
          <w:rtl/>
        </w:rPr>
        <w:t>ادہ</w:t>
      </w:r>
      <w:r>
        <w:rPr>
          <w:rtl/>
        </w:rPr>
        <w:t xml:space="preserve"> اخرور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جانب توجہ د</w:t>
      </w:r>
      <w:r>
        <w:rPr>
          <w:rFonts w:hint="cs"/>
          <w:rtl/>
        </w:rPr>
        <w:t>ی</w:t>
      </w:r>
      <w:r>
        <w:rPr>
          <w:rtl/>
        </w:rPr>
        <w:t xml:space="preserve"> گئ</w:t>
      </w:r>
      <w:r>
        <w:rPr>
          <w:rFonts w:hint="cs"/>
          <w:rtl/>
        </w:rPr>
        <w:t>ی</w:t>
      </w:r>
      <w:r>
        <w:rPr>
          <w:rtl/>
        </w:rPr>
        <w:t xml:space="preserve"> ہے ۔ اس زمانے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آغاز م</w:t>
      </w:r>
      <w:r>
        <w:rPr>
          <w:rFonts w:hint="cs"/>
          <w:rtl/>
        </w:rPr>
        <w:t>ی</w:t>
      </w:r>
      <w:r>
        <w:rPr>
          <w:rFonts w:hint="eastAsia"/>
          <w:rtl/>
        </w:rPr>
        <w:t>ں</w:t>
      </w:r>
      <w:r>
        <w:rPr>
          <w:rtl/>
        </w:rPr>
        <w:t xml:space="preserve"> مسلمانوں نے نہ صر ف رھبان</w:t>
      </w:r>
      <w:r>
        <w:rPr>
          <w:rFonts w:hint="cs"/>
          <w:rtl/>
        </w:rPr>
        <w:t>ی</w:t>
      </w:r>
      <w:r>
        <w:rPr>
          <w:rFonts w:hint="eastAsia"/>
          <w:rtl/>
        </w:rPr>
        <w:t>ت</w:t>
      </w:r>
      <w:r>
        <w:rPr>
          <w:rtl/>
        </w:rPr>
        <w:t xml:space="preserve"> ک</w:t>
      </w:r>
      <w:r>
        <w:rPr>
          <w:rFonts w:hint="cs"/>
          <w:rtl/>
        </w:rPr>
        <w:t>ی</w:t>
      </w:r>
      <w:r>
        <w:rPr>
          <w:rtl/>
        </w:rPr>
        <w:t xml:space="preserve"> طرف توجہ د</w:t>
      </w:r>
      <w:r>
        <w:rPr>
          <w:rFonts w:hint="cs"/>
          <w:rtl/>
        </w:rPr>
        <w:t>ی</w:t>
      </w:r>
      <w:r>
        <w:rPr>
          <w:rtl/>
        </w:rPr>
        <w:t xml:space="preserve"> جس ک</w:t>
      </w:r>
      <w:r>
        <w:rPr>
          <w:rFonts w:hint="cs"/>
          <w:rtl/>
        </w:rPr>
        <w:t>ی</w:t>
      </w:r>
      <w:r>
        <w:rPr>
          <w:rtl/>
        </w:rPr>
        <w:t xml:space="preserve"> جعفر صادق نے سخت</w:t>
      </w:r>
      <w:r>
        <w:rPr>
          <w:rFonts w:hint="cs"/>
          <w:rtl/>
        </w:rPr>
        <w:t>ی</w:t>
      </w:r>
      <w:r>
        <w:rPr>
          <w:rFonts w:hint="eastAsia"/>
          <w:rtl/>
        </w:rPr>
        <w:t>س</w:t>
      </w:r>
      <w:r>
        <w:rPr>
          <w:rtl/>
        </w:rPr>
        <w:t xml:space="preserve"> ے مخالفت ک</w:t>
      </w:r>
      <w:r>
        <w:rPr>
          <w:rFonts w:hint="cs"/>
          <w:rtl/>
        </w:rPr>
        <w:t>ی</w:t>
      </w:r>
      <w:r>
        <w:rPr>
          <w:rtl/>
        </w:rPr>
        <w:t xml:space="preserve"> تھ</w:t>
      </w:r>
      <w:r>
        <w:rPr>
          <w:rFonts w:hint="cs"/>
          <w:rtl/>
        </w:rPr>
        <w:t>ی</w:t>
      </w:r>
      <w:r>
        <w:rPr>
          <w:rtl/>
        </w:rPr>
        <w:t xml:space="preserve"> بلکہ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رسم بھ</w:t>
      </w:r>
      <w:r>
        <w:rPr>
          <w:rFonts w:hint="cs"/>
          <w:rtl/>
        </w:rPr>
        <w:t>ی</w:t>
      </w:r>
      <w:r>
        <w:rPr>
          <w:rtl/>
        </w:rPr>
        <w:t xml:space="preserve"> جسے بپتسمہ </w:t>
      </w:r>
      <w:r>
        <w:rPr>
          <w:rFonts w:hint="cs"/>
          <w:rtl/>
        </w:rPr>
        <w:t>ی</w:t>
      </w:r>
      <w:r>
        <w:rPr>
          <w:rFonts w:hint="eastAsia"/>
          <w:rtl/>
        </w:rPr>
        <w:t>ا</w:t>
      </w:r>
      <w:r>
        <w:rPr>
          <w:rtl/>
        </w:rPr>
        <w:t xml:space="preserve"> غسل د</w:t>
      </w:r>
      <w:r>
        <w:rPr>
          <w:rFonts w:hint="cs"/>
          <w:rtl/>
        </w:rPr>
        <w:t>ی</w:t>
      </w:r>
      <w:r>
        <w:rPr>
          <w:rFonts w:hint="eastAsia"/>
          <w:rtl/>
        </w:rPr>
        <w:t>نا</w:t>
      </w:r>
      <w:r>
        <w:rPr>
          <w:rtl/>
        </w:rPr>
        <w:t xml:space="preserve"> کہ</w:t>
      </w:r>
      <w:r>
        <w:rPr>
          <w:rFonts w:hint="eastAsia"/>
          <w:rtl/>
        </w:rPr>
        <w:t>ا</w:t>
      </w:r>
      <w:r>
        <w:rPr>
          <w:rtl/>
        </w:rPr>
        <w:t xml:space="preserve"> جاتا ہے ک</w:t>
      </w:r>
      <w:r>
        <w:rPr>
          <w:rFonts w:hint="cs"/>
          <w:rtl/>
        </w:rPr>
        <w:t>ی</w:t>
      </w:r>
      <w:r>
        <w:rPr>
          <w:rtl/>
        </w:rPr>
        <w:t xml:space="preserve"> طرف متوجہ ہو گئے ۔ </w:t>
      </w:r>
    </w:p>
    <w:p w:rsidR="00921C41" w:rsidRDefault="00921C41" w:rsidP="00921C41">
      <w:pPr>
        <w:pStyle w:val="libNormal"/>
        <w:rPr>
          <w:rtl/>
        </w:rPr>
      </w:pPr>
      <w:r>
        <w:rPr>
          <w:rFonts w:hint="eastAsia"/>
          <w:rtl/>
        </w:rPr>
        <w:t>چونکہ</w:t>
      </w:r>
      <w:r>
        <w:rPr>
          <w:rtl/>
        </w:rPr>
        <w:t xml:space="preserve"> مسلمانوں کا اس زمانے م</w:t>
      </w:r>
      <w:r>
        <w:rPr>
          <w:rFonts w:hint="cs"/>
          <w:rtl/>
        </w:rPr>
        <w:t>ی</w:t>
      </w:r>
      <w:r>
        <w:rPr>
          <w:rFonts w:hint="eastAsia"/>
          <w:rtl/>
        </w:rPr>
        <w:t>ں</w:t>
      </w:r>
      <w:r>
        <w:rPr>
          <w:rtl/>
        </w:rPr>
        <w:t xml:space="preserve"> صرف آرتھوڈ کس</w:t>
      </w:r>
      <w:r>
        <w:rPr>
          <w:rFonts w:hint="cs"/>
          <w:rtl/>
        </w:rPr>
        <w:t>ی</w:t>
      </w:r>
      <w:r>
        <w:rPr>
          <w:rtl/>
        </w:rPr>
        <w:t xml:space="preserve"> مذہب کے پ</w:t>
      </w:r>
      <w:r>
        <w:rPr>
          <w:rFonts w:hint="cs"/>
          <w:rtl/>
        </w:rPr>
        <w:t>ی</w:t>
      </w:r>
      <w:r>
        <w:rPr>
          <w:rFonts w:hint="eastAsia"/>
          <w:rtl/>
        </w:rPr>
        <w:t>روکاروں</w:t>
      </w:r>
      <w:r>
        <w:rPr>
          <w:rtl/>
        </w:rPr>
        <w:t xml:space="preserve"> سے رابطہ تھا جو غسل د</w:t>
      </w:r>
      <w:r>
        <w:rPr>
          <w:rFonts w:hint="cs"/>
          <w:rtl/>
        </w:rPr>
        <w:t>ی</w:t>
      </w:r>
      <w:r>
        <w:rPr>
          <w:rFonts w:hint="eastAsia"/>
          <w:rtl/>
        </w:rPr>
        <w:t>نے</w:t>
      </w:r>
      <w:r>
        <w:rPr>
          <w:rtl/>
        </w:rPr>
        <w:t xml:space="preserve"> ک</w:t>
      </w:r>
      <w:r>
        <w:rPr>
          <w:rFonts w:hint="cs"/>
          <w:rtl/>
        </w:rPr>
        <w:t>ی</w:t>
      </w:r>
      <w:r>
        <w:rPr>
          <w:rtl/>
        </w:rPr>
        <w:t xml:space="preserve"> اس رسم کو اس طرح ادا کرتے تھے جس طرح اس مذہب کے پ</w:t>
      </w:r>
      <w:r>
        <w:rPr>
          <w:rFonts w:hint="cs"/>
          <w:rtl/>
        </w:rPr>
        <w:t>ی</w:t>
      </w:r>
      <w:r>
        <w:rPr>
          <w:rFonts w:hint="eastAsia"/>
          <w:rtl/>
        </w:rPr>
        <w:t>روکار</w:t>
      </w:r>
      <w:r>
        <w:rPr>
          <w:rtl/>
        </w:rPr>
        <w:t xml:space="preserve"> ادا کرتے تھے </w:t>
      </w:r>
      <w:r>
        <w:rPr>
          <w:rFonts w:hint="cs"/>
          <w:rtl/>
        </w:rPr>
        <w:t>ی</w:t>
      </w:r>
      <w:r>
        <w:rPr>
          <w:rFonts w:hint="eastAsia"/>
          <w:rtl/>
        </w:rPr>
        <w:t>عن</w:t>
      </w:r>
      <w:r>
        <w:rPr>
          <w:rFonts w:hint="cs"/>
          <w:rtl/>
        </w:rPr>
        <w:t>ی</w:t>
      </w:r>
      <w:r>
        <w:rPr>
          <w:rtl/>
        </w:rPr>
        <w:t xml:space="preserve"> بچے ک</w:t>
      </w:r>
      <w:r>
        <w:rPr>
          <w:rFonts w:hint="cs"/>
          <w:rtl/>
        </w:rPr>
        <w:t>ی</w:t>
      </w:r>
      <w:r>
        <w:rPr>
          <w:rtl/>
        </w:rPr>
        <w:t xml:space="preserve"> پ</w:t>
      </w:r>
      <w:r>
        <w:rPr>
          <w:rFonts w:hint="cs"/>
          <w:rtl/>
        </w:rPr>
        <w:t>ی</w:t>
      </w:r>
      <w:r>
        <w:rPr>
          <w:rFonts w:hint="eastAsia"/>
          <w:rtl/>
        </w:rPr>
        <w:t>دائش</w:t>
      </w:r>
      <w:r>
        <w:rPr>
          <w:rtl/>
        </w:rPr>
        <w:t xml:space="preserve"> ک</w:t>
      </w:r>
      <w:r>
        <w:rPr>
          <w:rFonts w:hint="cs"/>
          <w:rtl/>
        </w:rPr>
        <w:t>ی</w:t>
      </w:r>
      <w:r>
        <w:rPr>
          <w:rtl/>
        </w:rPr>
        <w:t xml:space="preserve"> ب</w:t>
      </w:r>
      <w:r>
        <w:rPr>
          <w:rFonts w:hint="cs"/>
          <w:rtl/>
        </w:rPr>
        <w:t>ی</w:t>
      </w:r>
      <w:r>
        <w:rPr>
          <w:rFonts w:hint="eastAsia"/>
          <w:rtl/>
        </w:rPr>
        <w:t>سو</w:t>
      </w:r>
      <w:r>
        <w:rPr>
          <w:rFonts w:hint="cs"/>
          <w:rtl/>
        </w:rPr>
        <w:t>ی</w:t>
      </w:r>
      <w:r>
        <w:rPr>
          <w:rFonts w:hint="eastAsia"/>
          <w:rtl/>
        </w:rPr>
        <w:t>ں</w:t>
      </w:r>
      <w:r>
        <w:rPr>
          <w:rtl/>
        </w:rPr>
        <w:t xml:space="preserve"> اور چال</w:t>
      </w:r>
      <w:r>
        <w:rPr>
          <w:rFonts w:hint="cs"/>
          <w:rtl/>
        </w:rPr>
        <w:t>ی</w:t>
      </w:r>
      <w:r>
        <w:rPr>
          <w:rFonts w:hint="eastAsia"/>
          <w:rtl/>
        </w:rPr>
        <w:t>سو</w:t>
      </w:r>
      <w:r>
        <w:rPr>
          <w:rFonts w:hint="cs"/>
          <w:rtl/>
        </w:rPr>
        <w:t>ی</w:t>
      </w:r>
      <w:r>
        <w:rPr>
          <w:rFonts w:hint="eastAsia"/>
          <w:rtl/>
        </w:rPr>
        <w:t>ں</w:t>
      </w:r>
      <w:r>
        <w:rPr>
          <w:rtl/>
        </w:rPr>
        <w:t xml:space="preserve"> دن کے درم</w:t>
      </w:r>
      <w:r>
        <w:rPr>
          <w:rFonts w:hint="cs"/>
          <w:rtl/>
        </w:rPr>
        <w:t>ی</w:t>
      </w:r>
      <w:r>
        <w:rPr>
          <w:rFonts w:hint="eastAsia"/>
          <w:rtl/>
        </w:rPr>
        <w:t>ان</w:t>
      </w:r>
      <w:r>
        <w:rPr>
          <w:rFonts w:hint="cs"/>
          <w:rtl/>
        </w:rPr>
        <w:t>ی</w:t>
      </w:r>
      <w:r>
        <w:rPr>
          <w:rtl/>
        </w:rPr>
        <w:t xml:space="preserve"> عرصے م</w:t>
      </w:r>
      <w:r>
        <w:rPr>
          <w:rFonts w:hint="cs"/>
          <w:rtl/>
        </w:rPr>
        <w:t>ی</w:t>
      </w:r>
      <w:r>
        <w:rPr>
          <w:rFonts w:hint="eastAsia"/>
          <w:rtl/>
        </w:rPr>
        <w:t>ں</w:t>
      </w:r>
      <w:r>
        <w:rPr>
          <w:rtl/>
        </w:rPr>
        <w:t xml:space="preserve"> اسے مسجد لے جا کر ننگا کرکے طش</w:t>
      </w:r>
      <w:r>
        <w:rPr>
          <w:rFonts w:hint="eastAsia"/>
          <w:rtl/>
        </w:rPr>
        <w:t>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د</w:t>
      </w:r>
      <w:r>
        <w:rPr>
          <w:rFonts w:hint="cs"/>
          <w:rtl/>
        </w:rPr>
        <w:t>ی</w:t>
      </w:r>
      <w:r>
        <w:rPr>
          <w:rFonts w:hint="eastAsia"/>
          <w:rtl/>
        </w:rPr>
        <w:t>تے</w:t>
      </w:r>
      <w:r>
        <w:rPr>
          <w:rtl/>
        </w:rPr>
        <w:t xml:space="preserve"> اور پھر طشت کو پان</w:t>
      </w:r>
      <w:r>
        <w:rPr>
          <w:rFonts w:hint="cs"/>
          <w:rtl/>
        </w:rPr>
        <w:t>ی</w:t>
      </w:r>
      <w:r>
        <w:rPr>
          <w:rtl/>
        </w:rPr>
        <w:t xml:space="preserve"> سے بھر د</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eastAsia"/>
          <w:rtl/>
        </w:rPr>
        <w:t>پھر</w:t>
      </w:r>
      <w:r>
        <w:rPr>
          <w:rtl/>
        </w:rPr>
        <w:t xml:space="preserve"> بچے کو اس طرح بٹھاتے تھے کہ اس کا چہرہ مشرق ک</w:t>
      </w:r>
      <w:r>
        <w:rPr>
          <w:rFonts w:hint="cs"/>
          <w:rtl/>
        </w:rPr>
        <w:t>ی</w:t>
      </w:r>
      <w:r>
        <w:rPr>
          <w:rtl/>
        </w:rPr>
        <w:t xml:space="preserve"> طرف ہوتا اور ا</w:t>
      </w:r>
      <w:r>
        <w:rPr>
          <w:rFonts w:hint="cs"/>
          <w:rtl/>
        </w:rPr>
        <w:t>ی</w:t>
      </w:r>
      <w:r>
        <w:rPr>
          <w:rFonts w:hint="eastAsia"/>
          <w:rtl/>
        </w:rPr>
        <w:t>ک</w:t>
      </w:r>
      <w:r>
        <w:rPr>
          <w:rtl/>
        </w:rPr>
        <w:t xml:space="preserve"> مرد اور ا</w:t>
      </w:r>
      <w:r>
        <w:rPr>
          <w:rFonts w:hint="cs"/>
          <w:rtl/>
        </w:rPr>
        <w:t>ی</w:t>
      </w:r>
      <w:r>
        <w:rPr>
          <w:rFonts w:hint="eastAsia"/>
          <w:rtl/>
        </w:rPr>
        <w:t>ک</w:t>
      </w:r>
      <w:r>
        <w:rPr>
          <w:rtl/>
        </w:rPr>
        <w:t xml:space="preserve"> عورت بچے کے دونوں جانب دائ</w:t>
      </w:r>
      <w:r>
        <w:rPr>
          <w:rFonts w:hint="cs"/>
          <w:rtl/>
        </w:rPr>
        <w:t>ی</w:t>
      </w:r>
      <w:r>
        <w:rPr>
          <w:rFonts w:hint="eastAsia"/>
          <w:rtl/>
        </w:rPr>
        <w:t>ں</w:t>
      </w:r>
      <w:r>
        <w:rPr>
          <w:rtl/>
        </w:rPr>
        <w:t xml:space="preserve"> اور بائ</w:t>
      </w:r>
      <w:r>
        <w:rPr>
          <w:rFonts w:hint="cs"/>
          <w:rtl/>
        </w:rPr>
        <w:t>ی</w:t>
      </w:r>
      <w:r>
        <w:rPr>
          <w:rFonts w:hint="eastAsia"/>
          <w:rtl/>
        </w:rPr>
        <w:t>ں</w:t>
      </w:r>
      <w:r>
        <w:rPr>
          <w:rtl/>
        </w:rPr>
        <w:t xml:space="preserve"> ہو جاتے اور مرد کو سوت</w:t>
      </w:r>
      <w:r>
        <w:rPr>
          <w:rFonts w:hint="cs"/>
          <w:rtl/>
        </w:rPr>
        <w:t>ی</w:t>
      </w:r>
      <w:r>
        <w:rPr>
          <w:rFonts w:hint="eastAsia"/>
          <w:rtl/>
        </w:rPr>
        <w:t>لا</w:t>
      </w:r>
      <w:r>
        <w:rPr>
          <w:rtl/>
        </w:rPr>
        <w:t xml:space="preserve"> باپ اور عورت کو سوت</w:t>
      </w:r>
      <w:r>
        <w:rPr>
          <w:rFonts w:hint="cs"/>
          <w:rtl/>
        </w:rPr>
        <w:t>ی</w:t>
      </w:r>
      <w:r>
        <w:rPr>
          <w:rFonts w:hint="eastAsia"/>
          <w:rtl/>
        </w:rPr>
        <w:t>ل</w:t>
      </w:r>
      <w:r>
        <w:rPr>
          <w:rFonts w:hint="cs"/>
          <w:rtl/>
        </w:rPr>
        <w:t>ی</w:t>
      </w:r>
      <w:r>
        <w:rPr>
          <w:rtl/>
        </w:rPr>
        <w:t xml:space="preserve"> ماں قرار د</w:t>
      </w:r>
      <w:r>
        <w:rPr>
          <w:rFonts w:hint="cs"/>
          <w:rtl/>
        </w:rPr>
        <w:t>ی</w:t>
      </w:r>
      <w:r>
        <w:rPr>
          <w:rFonts w:hint="eastAsia"/>
          <w:rtl/>
        </w:rPr>
        <w:t>ا</w:t>
      </w:r>
      <w:r>
        <w:rPr>
          <w:rtl/>
        </w:rPr>
        <w:t xml:space="preserve"> جاتا پھر وہ بچے کا نام تجو</w:t>
      </w:r>
      <w:r>
        <w:rPr>
          <w:rFonts w:hint="cs"/>
          <w:rtl/>
        </w:rPr>
        <w:t>ی</w:t>
      </w:r>
      <w:r>
        <w:rPr>
          <w:rFonts w:hint="eastAsia"/>
          <w:rtl/>
        </w:rPr>
        <w:t>ز</w:t>
      </w:r>
      <w:r>
        <w:rPr>
          <w:rtl/>
        </w:rPr>
        <w:t xml:space="preserve"> کرنا چاہتے اسے زبان پر لاتے جو آدم</w:t>
      </w:r>
      <w:r>
        <w:rPr>
          <w:rFonts w:hint="cs"/>
          <w:rtl/>
        </w:rPr>
        <w:t>ی</w:t>
      </w:r>
      <w:r>
        <w:rPr>
          <w:rtl/>
        </w:rPr>
        <w:t xml:space="preserve"> مسجد کا مت</w:t>
      </w:r>
      <w:r>
        <w:rPr>
          <w:rFonts w:hint="eastAsia"/>
          <w:rtl/>
        </w:rPr>
        <w:t>ول</w:t>
      </w:r>
      <w:r>
        <w:rPr>
          <w:rFonts w:hint="cs"/>
          <w:rtl/>
        </w:rPr>
        <w:t>ی</w:t>
      </w:r>
      <w:r>
        <w:rPr>
          <w:rtl/>
        </w:rPr>
        <w:t xml:space="preserve"> ہوتھا وہ جواب د</w:t>
      </w:r>
      <w:r>
        <w:rPr>
          <w:rFonts w:hint="cs"/>
          <w:rtl/>
        </w:rPr>
        <w:t>ی</w:t>
      </w:r>
      <w:r>
        <w:rPr>
          <w:rFonts w:hint="eastAsia"/>
          <w:rtl/>
        </w:rPr>
        <w:t>تا</w:t>
      </w:r>
      <w:r>
        <w:rPr>
          <w:rtl/>
        </w:rPr>
        <w:t xml:space="preserve"> ک</w:t>
      </w:r>
      <w:r>
        <w:rPr>
          <w:rFonts w:hint="cs"/>
          <w:rtl/>
        </w:rPr>
        <w:t>ی</w:t>
      </w:r>
      <w:r>
        <w:rPr>
          <w:rFonts w:hint="eastAsia"/>
          <w:rtl/>
        </w:rPr>
        <w:t>ونکہ</w:t>
      </w:r>
      <w:r>
        <w:rPr>
          <w:rtl/>
        </w:rPr>
        <w:t xml:space="preserve"> بچہ بولنے سے قاصر ہوتا وہ جواب م</w:t>
      </w:r>
      <w:r>
        <w:rPr>
          <w:rFonts w:hint="cs"/>
          <w:rtl/>
        </w:rPr>
        <w:t>ی</w:t>
      </w:r>
      <w:r>
        <w:rPr>
          <w:rFonts w:hint="eastAsia"/>
          <w:rtl/>
        </w:rPr>
        <w:t>ں</w:t>
      </w:r>
      <w:r>
        <w:rPr>
          <w:rtl/>
        </w:rPr>
        <w:t xml:space="preserve"> کہا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ہوں ‘ دوسر</w:t>
      </w:r>
      <w:r>
        <w:rPr>
          <w:rFonts w:hint="cs"/>
          <w:rtl/>
        </w:rPr>
        <w:t>ی</w:t>
      </w:r>
      <w:r>
        <w:rPr>
          <w:rtl/>
        </w:rPr>
        <w:t xml:space="preserve"> مرتبہ پھر مسجد کا متول</w:t>
      </w:r>
      <w:r>
        <w:rPr>
          <w:rFonts w:hint="cs"/>
          <w:rtl/>
        </w:rPr>
        <w:t>ی</w:t>
      </w:r>
      <w:r>
        <w:rPr>
          <w:rtl/>
        </w:rPr>
        <w:t xml:space="preserve"> بچے کا نام زبان پر لاتا اور کہتا ک</w:t>
      </w:r>
      <w:r>
        <w:rPr>
          <w:rFonts w:hint="cs"/>
          <w:rtl/>
        </w:rPr>
        <w:t>ی</w:t>
      </w:r>
      <w:r>
        <w:rPr>
          <w:rFonts w:hint="eastAsia"/>
          <w:rtl/>
        </w:rPr>
        <w:t>ا</w:t>
      </w:r>
      <w:r>
        <w:rPr>
          <w:rtl/>
        </w:rPr>
        <w:t xml:space="preserve"> تو محمد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ہے ؟ اس دفعہ سوت</w:t>
      </w:r>
      <w:r>
        <w:rPr>
          <w:rFonts w:hint="cs"/>
          <w:rtl/>
        </w:rPr>
        <w:t>ی</w:t>
      </w:r>
      <w:r>
        <w:rPr>
          <w:rFonts w:hint="eastAsia"/>
          <w:rtl/>
        </w:rPr>
        <w:t>ل</w:t>
      </w:r>
      <w:r>
        <w:rPr>
          <w:rFonts w:hint="cs"/>
          <w:rtl/>
        </w:rPr>
        <w:t>ی</w:t>
      </w:r>
      <w:r>
        <w:rPr>
          <w:rtl/>
        </w:rPr>
        <w:t xml:space="preserve"> ماں جوابا کہت</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Fonts w:hint="cs"/>
          <w:rtl/>
        </w:rPr>
        <w:t>ی</w:t>
      </w:r>
      <w:r>
        <w:rPr>
          <w:rtl/>
        </w:rPr>
        <w:t xml:space="preserve"> لائ</w:t>
      </w:r>
      <w:r>
        <w:rPr>
          <w:rFonts w:hint="cs"/>
          <w:rtl/>
        </w:rPr>
        <w:t>ی</w:t>
      </w:r>
      <w:r>
        <w:rPr>
          <w:rtl/>
        </w:rPr>
        <w:t xml:space="preserve"> ہوں پھر وہ</w:t>
      </w:r>
      <w:r>
        <w:rPr>
          <w:rFonts w:hint="cs"/>
          <w:rtl/>
        </w:rPr>
        <w:t>ی</w:t>
      </w:r>
      <w:r>
        <w:rPr>
          <w:rtl/>
        </w:rPr>
        <w:t xml:space="preserve"> متول</w:t>
      </w:r>
      <w:r>
        <w:rPr>
          <w:rFonts w:hint="cs"/>
          <w:rtl/>
        </w:rPr>
        <w:t>ی</w:t>
      </w:r>
      <w:r>
        <w:rPr>
          <w:rtl/>
        </w:rPr>
        <w:t xml:space="preserve"> خوشبودار ت</w:t>
      </w:r>
      <w:r>
        <w:rPr>
          <w:rFonts w:hint="cs"/>
          <w:rtl/>
        </w:rPr>
        <w:t>ی</w:t>
      </w:r>
      <w:r>
        <w:rPr>
          <w:rFonts w:hint="eastAsia"/>
          <w:rtl/>
        </w:rPr>
        <w:t>ل</w:t>
      </w:r>
      <w:r>
        <w:rPr>
          <w:rtl/>
        </w:rPr>
        <w:t xml:space="preserve"> کے چھوٹے سے برتن سے ت</w:t>
      </w:r>
      <w:r>
        <w:rPr>
          <w:rFonts w:hint="cs"/>
          <w:rtl/>
        </w:rPr>
        <w:t>ی</w:t>
      </w:r>
      <w:r>
        <w:rPr>
          <w:rFonts w:hint="eastAsia"/>
          <w:rtl/>
        </w:rPr>
        <w:t>ل</w:t>
      </w:r>
      <w:r>
        <w:rPr>
          <w:rtl/>
        </w:rPr>
        <w:t xml:space="preserve"> اپن</w:t>
      </w:r>
      <w:r>
        <w:rPr>
          <w:rFonts w:hint="cs"/>
          <w:rtl/>
        </w:rPr>
        <w:t>ی</w:t>
      </w:r>
      <w:r>
        <w:rPr>
          <w:rtl/>
        </w:rPr>
        <w:t xml:space="preserve"> انگل</w:t>
      </w:r>
      <w:r>
        <w:rPr>
          <w:rFonts w:hint="cs"/>
          <w:rtl/>
        </w:rPr>
        <w:t>ی</w:t>
      </w:r>
      <w:r>
        <w:rPr>
          <w:rtl/>
        </w:rPr>
        <w:t xml:space="preserve"> پر لگاتا اور بچے ک</w:t>
      </w:r>
      <w:r>
        <w:rPr>
          <w:rFonts w:hint="cs"/>
          <w:rtl/>
        </w:rPr>
        <w:t>ی</w:t>
      </w:r>
      <w:r>
        <w:rPr>
          <w:rtl/>
        </w:rPr>
        <w:t xml:space="preserve"> پ</w:t>
      </w:r>
      <w:r>
        <w:rPr>
          <w:rFonts w:hint="cs"/>
          <w:rtl/>
        </w:rPr>
        <w:t>ی</w:t>
      </w:r>
      <w:r>
        <w:rPr>
          <w:rFonts w:hint="eastAsia"/>
          <w:rtl/>
        </w:rPr>
        <w:t>شان</w:t>
      </w:r>
      <w:r>
        <w:rPr>
          <w:rFonts w:hint="cs"/>
          <w:rtl/>
        </w:rPr>
        <w:t>ی</w:t>
      </w:r>
      <w:r>
        <w:rPr>
          <w:rtl/>
        </w:rPr>
        <w:t xml:space="preserve"> اور دو رخساروں پر ملتا اس</w:t>
      </w:r>
      <w:r>
        <w:rPr>
          <w:rFonts w:hint="cs"/>
          <w:rtl/>
        </w:rPr>
        <w:t>ی</w:t>
      </w:r>
      <w:r>
        <w:rPr>
          <w:rtl/>
        </w:rPr>
        <w:t xml:space="preserve"> طرح دوبارہ انگل</w:t>
      </w:r>
      <w:r>
        <w:rPr>
          <w:rFonts w:hint="cs"/>
          <w:rtl/>
        </w:rPr>
        <w:t>ی</w:t>
      </w:r>
      <w:r>
        <w:rPr>
          <w:rtl/>
        </w:rPr>
        <w:t xml:space="preserve"> کو ت</w:t>
      </w:r>
      <w:r>
        <w:rPr>
          <w:rFonts w:hint="cs"/>
          <w:rtl/>
        </w:rPr>
        <w:t>ی</w:t>
      </w:r>
      <w:r>
        <w:rPr>
          <w:rFonts w:hint="eastAsia"/>
          <w:rtl/>
        </w:rPr>
        <w:t>ل</w:t>
      </w:r>
      <w:r>
        <w:rPr>
          <w:rtl/>
        </w:rPr>
        <w:t xml:space="preserve"> م</w:t>
      </w:r>
      <w:r>
        <w:rPr>
          <w:rFonts w:hint="cs"/>
          <w:rtl/>
        </w:rPr>
        <w:t>ی</w:t>
      </w:r>
      <w:r>
        <w:rPr>
          <w:rFonts w:hint="eastAsia"/>
          <w:rtl/>
        </w:rPr>
        <w:t>ں</w:t>
      </w:r>
      <w:r>
        <w:rPr>
          <w:rtl/>
        </w:rPr>
        <w:t xml:space="preserve"> ڈبو کر اس کے س</w:t>
      </w:r>
      <w:r>
        <w:rPr>
          <w:rFonts w:hint="cs"/>
          <w:rtl/>
        </w:rPr>
        <w:t>ی</w:t>
      </w:r>
      <w:r>
        <w:rPr>
          <w:rFonts w:hint="eastAsia"/>
          <w:rtl/>
        </w:rPr>
        <w:t>نے</w:t>
      </w:r>
      <w:r>
        <w:rPr>
          <w:rtl/>
        </w:rPr>
        <w:t xml:space="preserve"> اور پ</w:t>
      </w:r>
      <w:r>
        <w:rPr>
          <w:rFonts w:hint="cs"/>
          <w:rtl/>
        </w:rPr>
        <w:t>ی</w:t>
      </w:r>
      <w:r>
        <w:rPr>
          <w:rFonts w:hint="eastAsia"/>
          <w:rtl/>
        </w:rPr>
        <w:t>ٹھ</w:t>
      </w:r>
      <w:r>
        <w:rPr>
          <w:rtl/>
        </w:rPr>
        <w:t xml:space="preserve"> پر ملتا پھر اپنے دو ہاتھوں سے بچے کو پ</w:t>
      </w:r>
      <w:r>
        <w:rPr>
          <w:rFonts w:hint="cs"/>
          <w:rtl/>
        </w:rPr>
        <w:t>ی</w:t>
      </w:r>
      <w:r>
        <w:rPr>
          <w:rFonts w:hint="eastAsia"/>
          <w:rtl/>
        </w:rPr>
        <w:t>ٹھ</w:t>
      </w:r>
      <w:r>
        <w:rPr>
          <w:rtl/>
        </w:rPr>
        <w:t xml:space="preserve"> سے پکڑ کر اوپر اٹھانے کے بعد پان</w:t>
      </w:r>
      <w:r>
        <w:rPr>
          <w:rFonts w:hint="cs"/>
          <w:rtl/>
        </w:rPr>
        <w:t>ی</w:t>
      </w:r>
      <w:r>
        <w:rPr>
          <w:rtl/>
        </w:rPr>
        <w:t xml:space="preserve"> م</w:t>
      </w:r>
      <w:r>
        <w:rPr>
          <w:rFonts w:hint="cs"/>
          <w:rtl/>
        </w:rPr>
        <w:t>ی</w:t>
      </w:r>
      <w:r>
        <w:rPr>
          <w:rFonts w:hint="eastAsia"/>
          <w:rtl/>
        </w:rPr>
        <w:t>ں</w:t>
      </w:r>
      <w:r>
        <w:rPr>
          <w:rtl/>
        </w:rPr>
        <w:t xml:space="preserve"> ڈبوتا اور فورا باہر نکالتا </w:t>
      </w:r>
      <w:r>
        <w:rPr>
          <w:rFonts w:hint="eastAsia"/>
          <w:rtl/>
        </w:rPr>
        <w:t>تاکہ</w:t>
      </w:r>
      <w:r>
        <w:rPr>
          <w:rtl/>
        </w:rPr>
        <w:t xml:space="preserve"> پان</w:t>
      </w:r>
      <w:r>
        <w:rPr>
          <w:rFonts w:hint="cs"/>
          <w:rtl/>
        </w:rPr>
        <w:t>ی</w:t>
      </w:r>
      <w:r>
        <w:rPr>
          <w:rtl/>
        </w:rPr>
        <w:t xml:space="preserve"> اسے ضرر نہ پہنچائے </w:t>
      </w:r>
      <w:r>
        <w:rPr>
          <w:rFonts w:hint="cs"/>
          <w:rtl/>
        </w:rPr>
        <w:t>ی</w:t>
      </w:r>
      <w:r>
        <w:rPr>
          <w:rFonts w:hint="eastAsia"/>
          <w:rtl/>
        </w:rPr>
        <w:t>ہ</w:t>
      </w:r>
      <w:r>
        <w:rPr>
          <w:rtl/>
        </w:rPr>
        <w:t xml:space="preserve"> عمل دو مرتبہ دھراتا اس کے بعد وہ سوت</w:t>
      </w:r>
      <w:r>
        <w:rPr>
          <w:rFonts w:hint="cs"/>
          <w:rtl/>
        </w:rPr>
        <w:t>ی</w:t>
      </w:r>
      <w:r>
        <w:rPr>
          <w:rFonts w:hint="eastAsia"/>
          <w:rtl/>
        </w:rPr>
        <w:t>لا</w:t>
      </w:r>
      <w:r>
        <w:rPr>
          <w:rtl/>
        </w:rPr>
        <w:t xml:space="preserve"> باپ اور ماں بچے کو سف</w:t>
      </w:r>
      <w:r>
        <w:rPr>
          <w:rFonts w:hint="cs"/>
          <w:rtl/>
        </w:rPr>
        <w:t>ی</w:t>
      </w:r>
      <w:r>
        <w:rPr>
          <w:rFonts w:hint="eastAsia"/>
          <w:rtl/>
        </w:rPr>
        <w:t>د</w:t>
      </w:r>
      <w:r>
        <w:rPr>
          <w:rtl/>
        </w:rPr>
        <w:t xml:space="preserve"> لباس ز</w:t>
      </w:r>
      <w:r>
        <w:rPr>
          <w:rFonts w:hint="cs"/>
          <w:rtl/>
        </w:rPr>
        <w:t>ی</w:t>
      </w:r>
      <w:r>
        <w:rPr>
          <w:rFonts w:hint="eastAsia"/>
          <w:rtl/>
        </w:rPr>
        <w:t>ب</w:t>
      </w:r>
      <w:r>
        <w:rPr>
          <w:rtl/>
        </w:rPr>
        <w:t xml:space="preserve"> تن کرواتے اور اس طرح بپتسمہ ک</w:t>
      </w:r>
      <w:r>
        <w:rPr>
          <w:rFonts w:hint="cs"/>
          <w:rtl/>
        </w:rPr>
        <w:t>ی</w:t>
      </w:r>
      <w:r>
        <w:rPr>
          <w:rtl/>
        </w:rPr>
        <w:t xml:space="preserve"> </w:t>
      </w:r>
      <w:r>
        <w:rPr>
          <w:rFonts w:hint="cs"/>
          <w:rtl/>
        </w:rPr>
        <w:t>ی</w:t>
      </w:r>
      <w:r>
        <w:rPr>
          <w:rFonts w:hint="eastAsia"/>
          <w:rtl/>
        </w:rPr>
        <w:t>ہ</w:t>
      </w:r>
      <w:r>
        <w:rPr>
          <w:rtl/>
        </w:rPr>
        <w:t xml:space="preserve"> رسومات ختم ہو جات</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اس</w:t>
      </w:r>
      <w:r>
        <w:rPr>
          <w:rtl/>
        </w:rPr>
        <w:t xml:space="preserve"> قسم ک</w:t>
      </w:r>
      <w:r>
        <w:rPr>
          <w:rFonts w:hint="cs"/>
          <w:rtl/>
        </w:rPr>
        <w:t>ی</w:t>
      </w:r>
      <w:r>
        <w:rPr>
          <w:rtl/>
        </w:rPr>
        <w:t xml:space="preserve"> رسومات آرتھوڈ کس</w:t>
      </w:r>
      <w:r>
        <w:rPr>
          <w:rFonts w:hint="cs"/>
          <w:rtl/>
        </w:rPr>
        <w:t>ی</w:t>
      </w:r>
      <w:r>
        <w:rPr>
          <w:rtl/>
        </w:rPr>
        <w:t xml:space="preserve"> مذہب م</w:t>
      </w:r>
      <w:r>
        <w:rPr>
          <w:rFonts w:hint="cs"/>
          <w:rtl/>
        </w:rPr>
        <w:t>ی</w:t>
      </w:r>
      <w:r>
        <w:rPr>
          <w:rFonts w:hint="eastAsia"/>
          <w:rtl/>
        </w:rPr>
        <w:t>ں</w:t>
      </w:r>
      <w:r>
        <w:rPr>
          <w:rtl/>
        </w:rPr>
        <w:t xml:space="preserve"> رائج تھ</w:t>
      </w:r>
      <w:r>
        <w:rPr>
          <w:rFonts w:hint="cs"/>
          <w:rtl/>
        </w:rPr>
        <w:t>ی</w:t>
      </w:r>
      <w:r>
        <w:rPr>
          <w:rFonts w:hint="eastAsia"/>
          <w:rtl/>
        </w:rPr>
        <w:t>ں</w:t>
      </w:r>
      <w:r>
        <w:rPr>
          <w:rtl/>
        </w:rPr>
        <w:t xml:space="preserve"> اور ک</w:t>
      </w:r>
      <w:r>
        <w:rPr>
          <w:rFonts w:hint="cs"/>
          <w:rtl/>
        </w:rPr>
        <w:t>ی</w:t>
      </w:r>
      <w:r>
        <w:rPr>
          <w:rFonts w:hint="eastAsia"/>
          <w:rtl/>
        </w:rPr>
        <w:t>تھولک</w:t>
      </w:r>
      <w:r>
        <w:rPr>
          <w:rtl/>
        </w:rPr>
        <w:t xml:space="preserve"> ان رسومات کے دوران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دعائ</w:t>
      </w:r>
      <w:r>
        <w:rPr>
          <w:rFonts w:hint="cs"/>
          <w:rtl/>
        </w:rPr>
        <w:t>ی</w:t>
      </w:r>
      <w:r>
        <w:rPr>
          <w:rFonts w:hint="eastAsia"/>
          <w:rtl/>
        </w:rPr>
        <w:t>ں</w:t>
      </w:r>
      <w:r>
        <w:rPr>
          <w:rtl/>
        </w:rPr>
        <w:t xml:space="preserve"> پڑھتے اور بچے کو صرف س</w:t>
      </w:r>
      <w:r>
        <w:rPr>
          <w:rFonts w:hint="cs"/>
          <w:rtl/>
        </w:rPr>
        <w:t>ی</w:t>
      </w:r>
      <w:r>
        <w:rPr>
          <w:rFonts w:hint="eastAsia"/>
          <w:rtl/>
        </w:rPr>
        <w:t>نے</w:t>
      </w:r>
      <w:r>
        <w:rPr>
          <w:rtl/>
        </w:rPr>
        <w:t xml:space="preserve"> تک پان</w:t>
      </w:r>
      <w:r>
        <w:rPr>
          <w:rFonts w:hint="cs"/>
          <w:rtl/>
        </w:rPr>
        <w:t>ی</w:t>
      </w:r>
      <w:r>
        <w:rPr>
          <w:rtl/>
        </w:rPr>
        <w:t xml:space="preserve"> م</w:t>
      </w:r>
      <w:r>
        <w:rPr>
          <w:rFonts w:hint="cs"/>
          <w:rtl/>
        </w:rPr>
        <w:t>ی</w:t>
      </w:r>
      <w:r>
        <w:rPr>
          <w:rFonts w:hint="eastAsia"/>
          <w:rtl/>
        </w:rPr>
        <w:t>ں</w:t>
      </w:r>
      <w:r>
        <w:rPr>
          <w:rtl/>
        </w:rPr>
        <w:t xml:space="preserve"> ڈبوتے جبکہ بچے ک</w:t>
      </w:r>
      <w:r>
        <w:rPr>
          <w:rFonts w:hint="cs"/>
          <w:rtl/>
        </w:rPr>
        <w:t>ی</w:t>
      </w:r>
      <w:r>
        <w:rPr>
          <w:rtl/>
        </w:rPr>
        <w:t xml:space="preserve"> گردن اور سر کو پان</w:t>
      </w:r>
      <w:r>
        <w:rPr>
          <w:rFonts w:hint="cs"/>
          <w:rtl/>
        </w:rPr>
        <w:t>ی</w:t>
      </w:r>
      <w:r>
        <w:rPr>
          <w:rtl/>
        </w:rPr>
        <w:t xml:space="preserve"> سے باہر رکھتے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ہم نے عرض ک</w:t>
      </w:r>
      <w:r>
        <w:rPr>
          <w:rFonts w:hint="cs"/>
          <w:rtl/>
        </w:rPr>
        <w:t>ی</w:t>
      </w:r>
      <w:r>
        <w:rPr>
          <w:rFonts w:hint="eastAsia"/>
          <w:rtl/>
        </w:rPr>
        <w:t>ا</w:t>
      </w:r>
      <w:r>
        <w:rPr>
          <w:rtl/>
        </w:rPr>
        <w:t xml:space="preserve"> ہے کہ مسلمانوں کا اس وقت تک ک</w:t>
      </w:r>
      <w:r>
        <w:rPr>
          <w:rFonts w:hint="cs"/>
          <w:rtl/>
        </w:rPr>
        <w:t>ی</w:t>
      </w:r>
      <w:r>
        <w:rPr>
          <w:rFonts w:hint="eastAsia"/>
          <w:rtl/>
        </w:rPr>
        <w:t>تھولک</w:t>
      </w:r>
      <w:r>
        <w:rPr>
          <w:rtl/>
        </w:rPr>
        <w:t xml:space="preserve"> فر</w:t>
      </w:r>
      <w:r>
        <w:rPr>
          <w:rFonts w:hint="eastAsia"/>
          <w:rtl/>
        </w:rPr>
        <w:t>قے</w:t>
      </w:r>
      <w:r>
        <w:rPr>
          <w:rtl/>
        </w:rPr>
        <w:t xml:space="preserve"> کے ساتھ رابطہ نہ تھا اور صرف آرتھوڈکس سے رابطہ رکھتے تھے اور صاف ظاہر ہے کہ تعم</w:t>
      </w:r>
      <w:r>
        <w:rPr>
          <w:rFonts w:hint="cs"/>
          <w:rtl/>
        </w:rPr>
        <w:t>ی</w:t>
      </w:r>
      <w:r>
        <w:rPr>
          <w:rFonts w:hint="eastAsia"/>
          <w:rtl/>
        </w:rPr>
        <w:t>د</w:t>
      </w:r>
      <w:r>
        <w:rPr>
          <w:rtl/>
        </w:rPr>
        <w:t xml:space="preserve"> ک</w:t>
      </w:r>
      <w:r>
        <w:rPr>
          <w:rFonts w:hint="cs"/>
          <w:rtl/>
        </w:rPr>
        <w:t>ی</w:t>
      </w:r>
      <w:r>
        <w:rPr>
          <w:rtl/>
        </w:rPr>
        <w:t xml:space="preserve"> رسومات آرتھوڈکس ک</w:t>
      </w:r>
      <w:r>
        <w:rPr>
          <w:rFonts w:hint="cs"/>
          <w:rtl/>
        </w:rPr>
        <w:t>ی</w:t>
      </w:r>
      <w:r>
        <w:rPr>
          <w:rtl/>
        </w:rPr>
        <w:t xml:space="preserve"> مانند انجام د</w:t>
      </w:r>
      <w:r>
        <w:rPr>
          <w:rFonts w:hint="cs"/>
          <w:rtl/>
        </w:rPr>
        <w:t>ی</w:t>
      </w:r>
      <w:r>
        <w:rPr>
          <w:rFonts w:hint="eastAsia"/>
          <w:rtl/>
        </w:rPr>
        <w:t>تے</w:t>
      </w:r>
      <w:r>
        <w:rPr>
          <w:rtl/>
        </w:rPr>
        <w:t xml:space="preserve"> تھے امام جعفر صادق نے جس طرح رہبان</w:t>
      </w:r>
      <w:r>
        <w:rPr>
          <w:rFonts w:hint="cs"/>
          <w:rtl/>
        </w:rPr>
        <w:t>ی</w:t>
      </w:r>
      <w:r>
        <w:rPr>
          <w:rFonts w:hint="eastAsia"/>
          <w:rtl/>
        </w:rPr>
        <w:t>ت</w:t>
      </w:r>
      <w:r>
        <w:rPr>
          <w:rtl/>
        </w:rPr>
        <w:t xml:space="preserve"> ک</w:t>
      </w:r>
      <w:r>
        <w:rPr>
          <w:rFonts w:hint="cs"/>
          <w:rtl/>
        </w:rPr>
        <w:t>ی</w:t>
      </w:r>
      <w:r>
        <w:rPr>
          <w:rtl/>
        </w:rPr>
        <w:t xml:space="preserve"> شد</w:t>
      </w:r>
      <w:r>
        <w:rPr>
          <w:rFonts w:hint="cs"/>
          <w:rtl/>
        </w:rPr>
        <w:t>ی</w:t>
      </w:r>
      <w:r>
        <w:rPr>
          <w:rFonts w:hint="eastAsia"/>
          <w:rtl/>
        </w:rPr>
        <w:t>د</w:t>
      </w:r>
      <w:r>
        <w:rPr>
          <w:rtl/>
        </w:rPr>
        <w:t xml:space="preserve"> مخالفت ک</w:t>
      </w:r>
      <w:r>
        <w:rPr>
          <w:rFonts w:hint="cs"/>
          <w:rtl/>
        </w:rPr>
        <w:t>ی</w:t>
      </w:r>
      <w:r>
        <w:rPr>
          <w:rtl/>
        </w:rPr>
        <w:t xml:space="preserve"> اس</w:t>
      </w:r>
      <w:r>
        <w:rPr>
          <w:rFonts w:hint="cs"/>
          <w:rtl/>
        </w:rPr>
        <w:t>ی</w:t>
      </w:r>
      <w:r>
        <w:rPr>
          <w:rtl/>
        </w:rPr>
        <w:t xml:space="preserve"> طرح بپتسمہ ک</w:t>
      </w:r>
      <w:r>
        <w:rPr>
          <w:rFonts w:hint="cs"/>
          <w:rtl/>
        </w:rPr>
        <w:t>ی</w:t>
      </w:r>
      <w:r>
        <w:rPr>
          <w:rtl/>
        </w:rPr>
        <w:t xml:space="preserve"> بھ</w:t>
      </w:r>
      <w:r>
        <w:rPr>
          <w:rFonts w:hint="cs"/>
          <w:rtl/>
        </w:rPr>
        <w:t>ی</w:t>
      </w:r>
      <w:r>
        <w:rPr>
          <w:rtl/>
        </w:rPr>
        <w:t xml:space="preserve"> مخالفت ک</w:t>
      </w:r>
      <w:r>
        <w:rPr>
          <w:rFonts w:hint="cs"/>
          <w:rtl/>
        </w:rPr>
        <w:t>ی</w:t>
      </w:r>
      <w:r>
        <w:rPr>
          <w:rtl/>
        </w:rPr>
        <w:t xml:space="preserve"> ‘ ہم</w:t>
      </w:r>
      <w:r>
        <w:rPr>
          <w:rFonts w:hint="cs"/>
          <w:rtl/>
        </w:rPr>
        <w:t>ی</w:t>
      </w:r>
      <w:r>
        <w:rPr>
          <w:rFonts w:hint="eastAsia"/>
          <w:rtl/>
        </w:rPr>
        <w:t>ں</w:t>
      </w:r>
      <w:r>
        <w:rPr>
          <w:rtl/>
        </w:rPr>
        <w:t xml:space="preserve"> معلوم ہے کہ وہ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تار</w:t>
      </w:r>
      <w:r>
        <w:rPr>
          <w:rFonts w:hint="cs"/>
          <w:rtl/>
        </w:rPr>
        <w:t>ی</w:t>
      </w:r>
      <w:r>
        <w:rPr>
          <w:rFonts w:hint="eastAsia"/>
          <w:rtl/>
        </w:rPr>
        <w:t>خ</w:t>
      </w:r>
      <w:r>
        <w:rPr>
          <w:rtl/>
        </w:rPr>
        <w:t xml:space="preserve"> سے بخو</w:t>
      </w:r>
      <w:r>
        <w:rPr>
          <w:rFonts w:hint="eastAsia"/>
          <w:rtl/>
        </w:rPr>
        <w:t>ب</w:t>
      </w:r>
      <w:r>
        <w:rPr>
          <w:rFonts w:hint="cs"/>
          <w:rtl/>
        </w:rPr>
        <w:t>ی</w:t>
      </w:r>
      <w:r>
        <w:rPr>
          <w:rtl/>
        </w:rPr>
        <w:t xml:space="preserve"> واقف تھے انہ</w:t>
      </w:r>
      <w:r>
        <w:rPr>
          <w:rFonts w:hint="cs"/>
          <w:rtl/>
        </w:rPr>
        <w:t>ی</w:t>
      </w:r>
      <w:r>
        <w:rPr>
          <w:rFonts w:hint="eastAsia"/>
          <w:rtl/>
        </w:rPr>
        <w:t>ں</w:t>
      </w:r>
      <w:r>
        <w:rPr>
          <w:rtl/>
        </w:rPr>
        <w:t xml:space="preserve"> علم تھا کہ بپتسمہ ک</w:t>
      </w:r>
      <w:r>
        <w:rPr>
          <w:rFonts w:hint="cs"/>
          <w:rtl/>
        </w:rPr>
        <w:t>ی</w:t>
      </w:r>
      <w:r>
        <w:rPr>
          <w:rtl/>
        </w:rPr>
        <w:t xml:space="preserve"> رسم کس طرح ع</w:t>
      </w:r>
      <w:r>
        <w:rPr>
          <w:rFonts w:hint="cs"/>
          <w:rtl/>
        </w:rPr>
        <w:t>ی</w:t>
      </w:r>
      <w:r>
        <w:rPr>
          <w:rFonts w:hint="eastAsia"/>
          <w:rtl/>
        </w:rPr>
        <w:t>سائ</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داخل ہوئ</w:t>
      </w:r>
      <w:r>
        <w:rPr>
          <w:rFonts w:hint="cs"/>
          <w:rtl/>
        </w:rPr>
        <w:t>ی</w:t>
      </w:r>
      <w:r>
        <w:rPr>
          <w:rtl/>
        </w:rPr>
        <w:t xml:space="preserve"> ۔ </w:t>
      </w:r>
    </w:p>
    <w:p w:rsidR="00921C41" w:rsidRDefault="00921C41" w:rsidP="00921C41">
      <w:pPr>
        <w:pStyle w:val="libNormal"/>
        <w:rPr>
          <w:rtl/>
        </w:rPr>
      </w:pPr>
      <w:r>
        <w:rPr>
          <w:rFonts w:hint="eastAsia"/>
          <w:rtl/>
        </w:rPr>
        <w:t>جعفر</w:t>
      </w:r>
      <w:r>
        <w:rPr>
          <w:rtl/>
        </w:rPr>
        <w:t xml:space="preserve"> صادق مسلمانوں سے فرماتے تھے آج آرتھوڈ کس</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کو بھ</w:t>
      </w:r>
      <w:r>
        <w:rPr>
          <w:rFonts w:hint="cs"/>
          <w:rtl/>
        </w:rPr>
        <w:t>ی</w:t>
      </w:r>
      <w:r>
        <w:rPr>
          <w:rtl/>
        </w:rPr>
        <w:t xml:space="preserve"> علم نہ</w:t>
      </w:r>
      <w:r>
        <w:rPr>
          <w:rFonts w:hint="cs"/>
          <w:rtl/>
        </w:rPr>
        <w:t>ی</w:t>
      </w:r>
      <w:r>
        <w:rPr>
          <w:rFonts w:hint="eastAsia"/>
          <w:rtl/>
        </w:rPr>
        <w:t>ں</w:t>
      </w:r>
      <w:r>
        <w:rPr>
          <w:rtl/>
        </w:rPr>
        <w:t xml:space="preserve"> کہ بپتسمہ کے دوران م</w:t>
      </w:r>
      <w:r>
        <w:rPr>
          <w:rFonts w:hint="cs"/>
          <w:rtl/>
        </w:rPr>
        <w:t>ی</w:t>
      </w:r>
      <w:r>
        <w:rPr>
          <w:rFonts w:hint="eastAsia"/>
          <w:rtl/>
        </w:rPr>
        <w:t>ں</w:t>
      </w:r>
      <w:r>
        <w:rPr>
          <w:rtl/>
        </w:rPr>
        <w:t xml:space="preserve"> بچے کا رخ مشرق ک</w:t>
      </w:r>
      <w:r>
        <w:rPr>
          <w:rFonts w:hint="cs"/>
          <w:rtl/>
        </w:rPr>
        <w:t>ی</w:t>
      </w:r>
      <w:r>
        <w:rPr>
          <w:rtl/>
        </w:rPr>
        <w:t xml:space="preserve"> طرف ک</w:t>
      </w:r>
      <w:r>
        <w:rPr>
          <w:rFonts w:hint="cs"/>
          <w:rtl/>
        </w:rPr>
        <w:t>ی</w:t>
      </w:r>
      <w:r>
        <w:rPr>
          <w:rFonts w:hint="eastAsia"/>
          <w:rtl/>
        </w:rPr>
        <w:t>وں</w:t>
      </w:r>
      <w:r>
        <w:rPr>
          <w:rtl/>
        </w:rPr>
        <w:t xml:space="preserve"> موڑتے ہ</w:t>
      </w:r>
      <w:r>
        <w:rPr>
          <w:rFonts w:hint="cs"/>
          <w:rtl/>
        </w:rPr>
        <w:t>ی</w:t>
      </w:r>
      <w:r>
        <w:rPr>
          <w:rFonts w:hint="eastAsia"/>
          <w:rtl/>
        </w:rPr>
        <w:t>ں</w:t>
      </w:r>
      <w:r>
        <w:rPr>
          <w:rtl/>
        </w:rPr>
        <w:t xml:space="preserve"> اس ک</w:t>
      </w:r>
      <w:r>
        <w:rPr>
          <w:rFonts w:hint="cs"/>
          <w:rtl/>
        </w:rPr>
        <w:t>ی</w:t>
      </w:r>
      <w:r>
        <w:rPr>
          <w:rtl/>
        </w:rPr>
        <w:t xml:space="preserve"> وجہ </w:t>
      </w:r>
      <w:r>
        <w:rPr>
          <w:rFonts w:hint="cs"/>
          <w:rtl/>
        </w:rPr>
        <w:t>ی</w:t>
      </w:r>
      <w:r>
        <w:rPr>
          <w:rFonts w:hint="eastAsia"/>
          <w:rtl/>
        </w:rPr>
        <w:t>ہ</w:t>
      </w:r>
      <w:r>
        <w:rPr>
          <w:rtl/>
        </w:rPr>
        <w:t xml:space="preserve"> ہے کہ ع</w:t>
      </w:r>
      <w:r>
        <w:rPr>
          <w:rFonts w:hint="cs"/>
          <w:rtl/>
        </w:rPr>
        <w:t>ی</w:t>
      </w:r>
      <w:r>
        <w:rPr>
          <w:rFonts w:hint="eastAsia"/>
          <w:rtl/>
        </w:rPr>
        <w:t>سائ</w:t>
      </w:r>
      <w:r>
        <w:rPr>
          <w:rFonts w:hint="cs"/>
          <w:rtl/>
        </w:rPr>
        <w:t>ی</w:t>
      </w:r>
      <w:r>
        <w:rPr>
          <w:rtl/>
        </w:rPr>
        <w:t xml:space="preserve"> مذہب شروع م</w:t>
      </w:r>
      <w:r>
        <w:rPr>
          <w:rFonts w:hint="cs"/>
          <w:rtl/>
        </w:rPr>
        <w:t>ی</w:t>
      </w:r>
      <w:r>
        <w:rPr>
          <w:rFonts w:hint="eastAsia"/>
          <w:rtl/>
        </w:rPr>
        <w:t>ں</w:t>
      </w:r>
      <w:r>
        <w:rPr>
          <w:rtl/>
        </w:rPr>
        <w:t xml:space="preserve"> انطاک</w:t>
      </w:r>
      <w:r>
        <w:rPr>
          <w:rFonts w:hint="cs"/>
          <w:rtl/>
        </w:rPr>
        <w:t>ی</w:t>
      </w:r>
      <w:r>
        <w:rPr>
          <w:rFonts w:hint="eastAsia"/>
          <w:rtl/>
        </w:rPr>
        <w:t>ہ</w:t>
      </w:r>
      <w:r>
        <w:rPr>
          <w:rtl/>
        </w:rPr>
        <w:t xml:space="preserve"> م</w:t>
      </w:r>
      <w:r>
        <w:rPr>
          <w:rFonts w:hint="cs"/>
          <w:rtl/>
        </w:rPr>
        <w:t>ی</w:t>
      </w:r>
      <w:r>
        <w:rPr>
          <w:rFonts w:hint="eastAsia"/>
          <w:rtl/>
        </w:rPr>
        <w:t>ں</w:t>
      </w:r>
      <w:r>
        <w:rPr>
          <w:rtl/>
        </w:rPr>
        <w:t xml:space="preserve"> کاف</w:t>
      </w:r>
      <w:r>
        <w:rPr>
          <w:rFonts w:hint="cs"/>
          <w:rtl/>
        </w:rPr>
        <w:t>ی</w:t>
      </w:r>
      <w:r>
        <w:rPr>
          <w:rtl/>
        </w:rPr>
        <w:t xml:space="preserve"> طاقت پکڑ گ</w:t>
      </w:r>
      <w:r>
        <w:rPr>
          <w:rFonts w:hint="cs"/>
          <w:rtl/>
        </w:rPr>
        <w:t>ی</w:t>
      </w:r>
      <w:r>
        <w:rPr>
          <w:rFonts w:hint="eastAsia"/>
          <w:rtl/>
        </w:rPr>
        <w:t>ا</w:t>
      </w:r>
      <w:r>
        <w:rPr>
          <w:rtl/>
        </w:rPr>
        <w:t xml:space="preserve"> اور ع</w:t>
      </w:r>
      <w:r>
        <w:rPr>
          <w:rFonts w:hint="cs"/>
          <w:rtl/>
        </w:rPr>
        <w:t>ی</w:t>
      </w:r>
      <w:r>
        <w:rPr>
          <w:rFonts w:hint="eastAsia"/>
          <w:rtl/>
        </w:rPr>
        <w:t>س</w:t>
      </w:r>
      <w:r>
        <w:rPr>
          <w:rFonts w:hint="cs"/>
          <w:rtl/>
        </w:rPr>
        <w:t>ی</w:t>
      </w:r>
      <w:r>
        <w:rPr>
          <w:rtl/>
        </w:rPr>
        <w:t xml:space="preserve"> کے پ</w:t>
      </w:r>
      <w:r>
        <w:rPr>
          <w:rFonts w:hint="cs"/>
          <w:rtl/>
        </w:rPr>
        <w:t>ی</w:t>
      </w:r>
      <w:r>
        <w:rPr>
          <w:rFonts w:hint="eastAsia"/>
          <w:rtl/>
        </w:rPr>
        <w:t>روکار</w:t>
      </w:r>
      <w:r>
        <w:rPr>
          <w:rtl/>
        </w:rPr>
        <w:t xml:space="preserve"> اس جگہ بپتسمہ کے دوران بچے کا رخ م</w:t>
      </w:r>
      <w:r>
        <w:rPr>
          <w:rFonts w:hint="eastAsia"/>
          <w:rtl/>
        </w:rPr>
        <w:t>شرق</w:t>
      </w:r>
      <w:r>
        <w:rPr>
          <w:rtl/>
        </w:rPr>
        <w:t xml:space="preserve"> ک</w:t>
      </w:r>
      <w:r>
        <w:rPr>
          <w:rFonts w:hint="cs"/>
          <w:rtl/>
        </w:rPr>
        <w:t>ی</w:t>
      </w:r>
      <w:r>
        <w:rPr>
          <w:rtl/>
        </w:rPr>
        <w:t xml:space="preserve"> جانب رکھتے تھے ک</w:t>
      </w:r>
      <w:r>
        <w:rPr>
          <w:rFonts w:hint="cs"/>
          <w:rtl/>
        </w:rPr>
        <w:t>ی</w:t>
      </w:r>
      <w:r>
        <w:rPr>
          <w:rFonts w:hint="eastAsia"/>
          <w:rtl/>
        </w:rPr>
        <w:t>ونکہ</w:t>
      </w:r>
      <w:r>
        <w:rPr>
          <w:rtl/>
        </w:rPr>
        <w:t xml:space="preserve"> ب</w:t>
      </w:r>
      <w:r>
        <w:rPr>
          <w:rFonts w:hint="cs"/>
          <w:rtl/>
        </w:rPr>
        <w:t>ی</w:t>
      </w:r>
      <w:r>
        <w:rPr>
          <w:rFonts w:hint="eastAsia"/>
          <w:rtl/>
        </w:rPr>
        <w:t>ت</w:t>
      </w:r>
      <w:r>
        <w:rPr>
          <w:rtl/>
        </w:rPr>
        <w:t xml:space="preserve"> المقدس ‘ انطاک</w:t>
      </w:r>
      <w:r>
        <w:rPr>
          <w:rFonts w:hint="cs"/>
          <w:rtl/>
        </w:rPr>
        <w:t>ی</w:t>
      </w:r>
      <w:r>
        <w:rPr>
          <w:rFonts w:hint="eastAsia"/>
          <w:rtl/>
        </w:rPr>
        <w:t>ہ</w:t>
      </w:r>
      <w:r>
        <w:rPr>
          <w:rtl/>
        </w:rPr>
        <w:t xml:space="preserve"> کے مشرق م</w:t>
      </w:r>
      <w:r>
        <w:rPr>
          <w:rFonts w:hint="cs"/>
          <w:rtl/>
        </w:rPr>
        <w:t>ی</w:t>
      </w:r>
      <w:r>
        <w:rPr>
          <w:rFonts w:hint="eastAsia"/>
          <w:rtl/>
        </w:rPr>
        <w:t>ں</w:t>
      </w:r>
      <w:r>
        <w:rPr>
          <w:rtl/>
        </w:rPr>
        <w:t xml:space="preserve"> واقع ہے آج ا</w:t>
      </w:r>
      <w:r>
        <w:rPr>
          <w:rFonts w:hint="cs"/>
          <w:rtl/>
        </w:rPr>
        <w:t>ی</w:t>
      </w:r>
      <w:r>
        <w:rPr>
          <w:rFonts w:hint="eastAsia"/>
          <w:rtl/>
        </w:rPr>
        <w:t>ران</w:t>
      </w:r>
      <w:r>
        <w:rPr>
          <w:rtl/>
        </w:rPr>
        <w:t xml:space="preserve"> کے ع</w:t>
      </w:r>
      <w:r>
        <w:rPr>
          <w:rFonts w:hint="cs"/>
          <w:rtl/>
        </w:rPr>
        <w:t>ی</w:t>
      </w:r>
      <w:r>
        <w:rPr>
          <w:rFonts w:hint="eastAsia"/>
          <w:rtl/>
        </w:rPr>
        <w:t>سائ</w:t>
      </w:r>
      <w:r>
        <w:rPr>
          <w:rFonts w:hint="cs"/>
          <w:rtl/>
        </w:rPr>
        <w:t>ی</w:t>
      </w:r>
      <w:r>
        <w:rPr>
          <w:rtl/>
        </w:rPr>
        <w:t xml:space="preserve"> بھ</w:t>
      </w:r>
      <w:r>
        <w:rPr>
          <w:rFonts w:hint="cs"/>
          <w:rtl/>
        </w:rPr>
        <w:t>ی</w:t>
      </w:r>
      <w:r>
        <w:rPr>
          <w:rtl/>
        </w:rPr>
        <w:t xml:space="preserve"> بچے کا رخ مشرق ک</w:t>
      </w:r>
      <w:r>
        <w:rPr>
          <w:rFonts w:hint="cs"/>
          <w:rtl/>
        </w:rPr>
        <w:t>ی</w:t>
      </w:r>
      <w:r>
        <w:rPr>
          <w:rtl/>
        </w:rPr>
        <w:t xml:space="preserve"> جانب رکھتے ہ</w:t>
      </w:r>
      <w:r>
        <w:rPr>
          <w:rFonts w:hint="cs"/>
          <w:rtl/>
        </w:rPr>
        <w:t>ی</w:t>
      </w:r>
      <w:r>
        <w:rPr>
          <w:rFonts w:hint="eastAsia"/>
          <w:rtl/>
        </w:rPr>
        <w:t>ں</w:t>
      </w:r>
      <w:r>
        <w:rPr>
          <w:rtl/>
        </w:rPr>
        <w:t xml:space="preserve"> حالانکہ ب</w:t>
      </w:r>
      <w:r>
        <w:rPr>
          <w:rFonts w:hint="cs"/>
          <w:rtl/>
        </w:rPr>
        <w:t>ی</w:t>
      </w:r>
      <w:r>
        <w:rPr>
          <w:rFonts w:hint="eastAsia"/>
          <w:rtl/>
        </w:rPr>
        <w:t>ت</w:t>
      </w:r>
      <w:r>
        <w:rPr>
          <w:rtl/>
        </w:rPr>
        <w:t xml:space="preserve"> المقدس ا</w:t>
      </w:r>
      <w:r>
        <w:rPr>
          <w:rFonts w:hint="cs"/>
          <w:rtl/>
        </w:rPr>
        <w:t>ی</w:t>
      </w:r>
      <w:r>
        <w:rPr>
          <w:rFonts w:hint="eastAsia"/>
          <w:rtl/>
        </w:rPr>
        <w:t>ران</w:t>
      </w:r>
      <w:r>
        <w:rPr>
          <w:rtl/>
        </w:rPr>
        <w:t xml:space="preserve"> کے مغرب م</w:t>
      </w:r>
      <w:r>
        <w:rPr>
          <w:rFonts w:hint="cs"/>
          <w:rtl/>
        </w:rPr>
        <w:t>ی</w:t>
      </w:r>
      <w:r>
        <w:rPr>
          <w:rFonts w:hint="eastAsia"/>
          <w:rtl/>
        </w:rPr>
        <w:t>ں</w:t>
      </w:r>
      <w:r>
        <w:rPr>
          <w:rtl/>
        </w:rPr>
        <w:t xml:space="preserve"> واقع ہے۔ جعفر صادق ش</w:t>
      </w:r>
      <w:r>
        <w:rPr>
          <w:rFonts w:hint="cs"/>
          <w:rtl/>
        </w:rPr>
        <w:t>ی</w:t>
      </w:r>
      <w:r>
        <w:rPr>
          <w:rFonts w:hint="eastAsia"/>
          <w:rtl/>
        </w:rPr>
        <w:t>عوں</w:t>
      </w:r>
      <w:r>
        <w:rPr>
          <w:rtl/>
        </w:rPr>
        <w:t xml:space="preserve"> اور دوسرے اسلام</w:t>
      </w:r>
      <w:r>
        <w:rPr>
          <w:rFonts w:hint="cs"/>
          <w:rtl/>
        </w:rPr>
        <w:t>ی</w:t>
      </w:r>
      <w:r>
        <w:rPr>
          <w:rtl/>
        </w:rPr>
        <w:t xml:space="preserve"> فرقوں سے فرماتے تھے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سمجھتا کہ بپتسمہ کے دو</w:t>
      </w:r>
      <w:r>
        <w:rPr>
          <w:rFonts w:hint="eastAsia"/>
          <w:rtl/>
        </w:rPr>
        <w:t>ران</w:t>
      </w:r>
      <w:r>
        <w:rPr>
          <w:rtl/>
        </w:rPr>
        <w:t xml:space="preserve"> بچے پر ت</w:t>
      </w:r>
      <w:r>
        <w:rPr>
          <w:rFonts w:hint="cs"/>
          <w:rtl/>
        </w:rPr>
        <w:t>ی</w:t>
      </w:r>
      <w:r>
        <w:rPr>
          <w:rFonts w:hint="eastAsia"/>
          <w:rtl/>
        </w:rPr>
        <w:t>ل</w:t>
      </w:r>
      <w:r>
        <w:rPr>
          <w:rtl/>
        </w:rPr>
        <w:t xml:space="preserve"> ملنے ک</w:t>
      </w:r>
      <w:r>
        <w:rPr>
          <w:rFonts w:hint="cs"/>
          <w:rtl/>
        </w:rPr>
        <w:t>ی</w:t>
      </w:r>
      <w:r>
        <w:rPr>
          <w:rtl/>
        </w:rPr>
        <w:t xml:space="preserve"> رسم جو ع</w:t>
      </w:r>
      <w:r>
        <w:rPr>
          <w:rFonts w:hint="cs"/>
          <w:rtl/>
        </w:rPr>
        <w:t>ی</w:t>
      </w:r>
      <w:r>
        <w:rPr>
          <w:rFonts w:hint="eastAsia"/>
          <w:rtl/>
        </w:rPr>
        <w:t>سائ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رائج ہے دوسر</w:t>
      </w:r>
      <w:r>
        <w:rPr>
          <w:rFonts w:hint="cs"/>
          <w:rtl/>
        </w:rPr>
        <w:t>ی</w:t>
      </w:r>
      <w:r>
        <w:rPr>
          <w:rtl/>
        </w:rPr>
        <w:t xml:space="preserve"> قوموں سے ع</w:t>
      </w:r>
      <w:r>
        <w:rPr>
          <w:rFonts w:hint="cs"/>
          <w:rtl/>
        </w:rPr>
        <w:t>ی</w:t>
      </w:r>
      <w:r>
        <w:rPr>
          <w:rFonts w:hint="eastAsia"/>
          <w:rtl/>
        </w:rPr>
        <w:t>سائ</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داخل ہوئ</w:t>
      </w:r>
      <w:r>
        <w:rPr>
          <w:rFonts w:hint="cs"/>
          <w:rtl/>
        </w:rPr>
        <w:t>ی</w:t>
      </w:r>
      <w:r>
        <w:rPr>
          <w:rtl/>
        </w:rPr>
        <w:t xml:space="preserve"> ہے ک</w:t>
      </w:r>
      <w:r>
        <w:rPr>
          <w:rFonts w:hint="cs"/>
          <w:rtl/>
        </w:rPr>
        <w:t>ی</w:t>
      </w:r>
      <w:r>
        <w:rPr>
          <w:rFonts w:hint="eastAsia"/>
          <w:rtl/>
        </w:rPr>
        <w:t>ونکہ</w:t>
      </w:r>
      <w:r>
        <w:rPr>
          <w:rtl/>
        </w:rPr>
        <w:t xml:space="preserve"> ہم مسلمانوں م</w:t>
      </w:r>
      <w:r>
        <w:rPr>
          <w:rFonts w:hint="cs"/>
          <w:rtl/>
        </w:rPr>
        <w:t>ی</w:t>
      </w:r>
      <w:r>
        <w:rPr>
          <w:rFonts w:hint="eastAsia"/>
          <w:rtl/>
        </w:rPr>
        <w:t>ں</w:t>
      </w:r>
      <w:r>
        <w:rPr>
          <w:rtl/>
        </w:rPr>
        <w:t xml:space="preserve"> بھ</w:t>
      </w:r>
      <w:r>
        <w:rPr>
          <w:rFonts w:hint="cs"/>
          <w:rtl/>
        </w:rPr>
        <w:t>ی</w:t>
      </w:r>
      <w:r>
        <w:rPr>
          <w:rtl/>
        </w:rPr>
        <w:t xml:space="preserve"> بعض ا</w:t>
      </w:r>
      <w:r>
        <w:rPr>
          <w:rFonts w:hint="cs"/>
          <w:rtl/>
        </w:rPr>
        <w:t>ی</w:t>
      </w:r>
      <w:r>
        <w:rPr>
          <w:rFonts w:hint="eastAsia"/>
          <w:rtl/>
        </w:rPr>
        <w:t>س</w:t>
      </w:r>
      <w:r>
        <w:rPr>
          <w:rFonts w:hint="cs"/>
          <w:rtl/>
        </w:rPr>
        <w:t>ی</w:t>
      </w:r>
      <w:r>
        <w:rPr>
          <w:rtl/>
        </w:rPr>
        <w:t xml:space="preserve"> رسومات ہ</w:t>
      </w:r>
      <w:r>
        <w:rPr>
          <w:rFonts w:hint="cs"/>
          <w:rtl/>
        </w:rPr>
        <w:t>ی</w:t>
      </w:r>
      <w:r>
        <w:rPr>
          <w:rFonts w:hint="eastAsia"/>
          <w:rtl/>
        </w:rPr>
        <w:t>ں</w:t>
      </w:r>
      <w:r>
        <w:rPr>
          <w:rtl/>
        </w:rPr>
        <w:t xml:space="preserve"> جو دوسر</w:t>
      </w:r>
      <w:r>
        <w:rPr>
          <w:rFonts w:hint="cs"/>
          <w:rtl/>
        </w:rPr>
        <w:t>ی</w:t>
      </w:r>
      <w:r>
        <w:rPr>
          <w:rtl/>
        </w:rPr>
        <w:t xml:space="preserve"> مذاہب سے اسلام م</w:t>
      </w:r>
      <w:r>
        <w:rPr>
          <w:rFonts w:hint="cs"/>
          <w:rtl/>
        </w:rPr>
        <w:t>ی</w:t>
      </w:r>
      <w:r>
        <w:rPr>
          <w:rFonts w:hint="eastAsia"/>
          <w:rtl/>
        </w:rPr>
        <w:t>ں</w:t>
      </w:r>
      <w:r>
        <w:rPr>
          <w:rtl/>
        </w:rPr>
        <w:t xml:space="preserve"> داخل ہوئ</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پ</w:t>
      </w:r>
      <w:r>
        <w:rPr>
          <w:rFonts w:hint="cs"/>
          <w:rtl/>
        </w:rPr>
        <w:t>ی</w:t>
      </w:r>
      <w:r>
        <w:rPr>
          <w:rFonts w:hint="eastAsia"/>
          <w:rtl/>
        </w:rPr>
        <w:t>غمبر</w:t>
      </w:r>
      <w:r>
        <w:rPr>
          <w:rtl/>
        </w:rPr>
        <w:t xml:space="preserve"> اسلام نے انہ</w:t>
      </w:r>
      <w:r>
        <w:rPr>
          <w:rFonts w:hint="cs"/>
          <w:rtl/>
        </w:rPr>
        <w:t>ی</w:t>
      </w:r>
      <w:r>
        <w:rPr>
          <w:rFonts w:hint="eastAsia"/>
          <w:rtl/>
        </w:rPr>
        <w:t>ں</w:t>
      </w:r>
      <w:r>
        <w:rPr>
          <w:rtl/>
        </w:rPr>
        <w:t xml:space="preserve"> اسطرح اسلام</w:t>
      </w:r>
      <w:r>
        <w:rPr>
          <w:rFonts w:hint="cs"/>
          <w:rtl/>
        </w:rPr>
        <w:t>ی</w:t>
      </w:r>
      <w:r>
        <w:rPr>
          <w:rtl/>
        </w:rPr>
        <w:t xml:space="preserve"> قوان</w:t>
      </w:r>
      <w:r>
        <w:rPr>
          <w:rFonts w:hint="cs"/>
          <w:rtl/>
        </w:rPr>
        <w:t>ی</w:t>
      </w:r>
      <w:r>
        <w:rPr>
          <w:rFonts w:hint="eastAsia"/>
          <w:rtl/>
        </w:rPr>
        <w:t>ن</w:t>
      </w:r>
      <w:r>
        <w:rPr>
          <w:rtl/>
        </w:rPr>
        <w:t xml:space="preserve"> کے مطابق ڈھالا ہے کہ وہ اب غ</w:t>
      </w:r>
      <w:r>
        <w:rPr>
          <w:rFonts w:hint="cs"/>
          <w:rtl/>
        </w:rPr>
        <w:t>ی</w:t>
      </w:r>
      <w:r>
        <w:rPr>
          <w:rFonts w:hint="eastAsia"/>
          <w:rtl/>
        </w:rPr>
        <w:t>ر</w:t>
      </w:r>
      <w:r>
        <w:rPr>
          <w:rtl/>
        </w:rPr>
        <w:t xml:space="preserve"> اسلام</w:t>
      </w:r>
      <w:r>
        <w:rPr>
          <w:rFonts w:hint="cs"/>
          <w:rtl/>
        </w:rPr>
        <w:t>ی</w:t>
      </w:r>
      <w:r>
        <w:rPr>
          <w:rtl/>
        </w:rPr>
        <w:t xml:space="preserve"> نہ</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البتہ بپتسمہ ک</w:t>
      </w:r>
      <w:r>
        <w:rPr>
          <w:rFonts w:hint="cs"/>
          <w:rtl/>
        </w:rPr>
        <w:t>ی</w:t>
      </w:r>
      <w:r>
        <w:rPr>
          <w:rtl/>
        </w:rPr>
        <w:t xml:space="preserve"> رسم اپن</w:t>
      </w:r>
      <w:r>
        <w:rPr>
          <w:rFonts w:hint="cs"/>
          <w:rtl/>
        </w:rPr>
        <w:t>ی</w:t>
      </w:r>
      <w:r>
        <w:rPr>
          <w:rtl/>
        </w:rPr>
        <w:t xml:space="preserve"> اس حالت م</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بعض مسلمان اسے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tl/>
        </w:rPr>
        <w:t xml:space="preserve"> رسم ہے اور ا</w:t>
      </w:r>
      <w:r>
        <w:rPr>
          <w:rFonts w:hint="cs"/>
          <w:rtl/>
        </w:rPr>
        <w:t>ی</w:t>
      </w:r>
      <w:r>
        <w:rPr>
          <w:rFonts w:hint="eastAsia"/>
          <w:rtl/>
        </w:rPr>
        <w:t>ک</w:t>
      </w:r>
      <w:r>
        <w:rPr>
          <w:rtl/>
        </w:rPr>
        <w:t xml:space="preserve"> مسلمان کو ع</w:t>
      </w:r>
      <w:r>
        <w:rPr>
          <w:rFonts w:hint="cs"/>
          <w:rtl/>
        </w:rPr>
        <w:t>ی</w:t>
      </w:r>
      <w:r>
        <w:rPr>
          <w:rFonts w:hint="eastAsia"/>
          <w:rtl/>
        </w:rPr>
        <w:t>سائ</w:t>
      </w:r>
      <w:r>
        <w:rPr>
          <w:rFonts w:hint="cs"/>
          <w:rtl/>
        </w:rPr>
        <w:t>ی</w:t>
      </w:r>
      <w:r>
        <w:rPr>
          <w:rtl/>
        </w:rPr>
        <w:t xml:space="preserve"> مذہب کے قوان</w:t>
      </w:r>
      <w:r>
        <w:rPr>
          <w:rFonts w:hint="cs"/>
          <w:rtl/>
        </w:rPr>
        <w:t>ی</w:t>
      </w:r>
      <w:r>
        <w:rPr>
          <w:rFonts w:hint="eastAsia"/>
          <w:rtl/>
        </w:rPr>
        <w:t>ن</w:t>
      </w:r>
      <w:r>
        <w:rPr>
          <w:rtl/>
        </w:rPr>
        <w:t xml:space="preserve"> پر عمل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 اگرچہ ق</w:t>
      </w:r>
      <w:r>
        <w:rPr>
          <w:rFonts w:hint="eastAsia"/>
          <w:rtl/>
        </w:rPr>
        <w:t>رآن</w:t>
      </w:r>
      <w:r>
        <w:rPr>
          <w:rtl/>
        </w:rPr>
        <w:t xml:space="preserve">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کا کئ</w:t>
      </w:r>
      <w:r>
        <w:rPr>
          <w:rFonts w:hint="cs"/>
          <w:rtl/>
        </w:rPr>
        <w:t>ی</w:t>
      </w:r>
      <w:r>
        <w:rPr>
          <w:rtl/>
        </w:rPr>
        <w:t xml:space="preserve"> مقامات پر احترام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کے قوان</w:t>
      </w:r>
      <w:r>
        <w:rPr>
          <w:rFonts w:hint="cs"/>
          <w:rtl/>
        </w:rPr>
        <w:t>ی</w:t>
      </w:r>
      <w:r>
        <w:rPr>
          <w:rFonts w:hint="eastAsia"/>
          <w:rtl/>
        </w:rPr>
        <w:t>ن</w:t>
      </w:r>
      <w:r>
        <w:rPr>
          <w:rtl/>
        </w:rPr>
        <w:t xml:space="preserve"> پر عمل کرنا مسلمان ک</w:t>
      </w:r>
      <w:r>
        <w:rPr>
          <w:rFonts w:hint="cs"/>
          <w:rtl/>
        </w:rPr>
        <w:t>ی</w:t>
      </w:r>
      <w:r>
        <w:rPr>
          <w:rFonts w:hint="eastAsia"/>
          <w:rtl/>
        </w:rPr>
        <w:t>لئے</w:t>
      </w:r>
      <w:r>
        <w:rPr>
          <w:rtl/>
        </w:rPr>
        <w:t xml:space="preserve"> جائز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بچے</w:t>
      </w:r>
      <w:r>
        <w:rPr>
          <w:rtl/>
        </w:rPr>
        <w:t xml:space="preserve"> کو نہلانا پاک</w:t>
      </w:r>
      <w:r>
        <w:rPr>
          <w:rFonts w:hint="cs"/>
          <w:rtl/>
        </w:rPr>
        <w:t>ی</w:t>
      </w:r>
      <w:r>
        <w:rPr>
          <w:rFonts w:hint="eastAsia"/>
          <w:rtl/>
        </w:rPr>
        <w:t>زگ</w:t>
      </w:r>
      <w:r>
        <w:rPr>
          <w:rFonts w:hint="cs"/>
          <w:rtl/>
        </w:rPr>
        <w:t>ی</w:t>
      </w:r>
      <w:r>
        <w:rPr>
          <w:rtl/>
        </w:rPr>
        <w:t xml:space="preserve"> ک</w:t>
      </w:r>
      <w:r>
        <w:rPr>
          <w:rFonts w:hint="cs"/>
          <w:rtl/>
        </w:rPr>
        <w:t>ی</w:t>
      </w:r>
      <w:r>
        <w:rPr>
          <w:rFonts w:hint="eastAsia"/>
          <w:rtl/>
        </w:rPr>
        <w:t>لئے</w:t>
      </w:r>
      <w:r>
        <w:rPr>
          <w:rtl/>
        </w:rPr>
        <w:t xml:space="preserve"> ضرور</w:t>
      </w:r>
      <w:r>
        <w:rPr>
          <w:rFonts w:hint="cs"/>
          <w:rtl/>
        </w:rPr>
        <w:t>ی</w:t>
      </w:r>
      <w:r>
        <w:rPr>
          <w:rtl/>
        </w:rPr>
        <w:t xml:space="preserve"> ہے ل</w:t>
      </w:r>
      <w:r>
        <w:rPr>
          <w:rFonts w:hint="cs"/>
          <w:rtl/>
        </w:rPr>
        <w:t>ی</w:t>
      </w:r>
      <w:r>
        <w:rPr>
          <w:rFonts w:hint="eastAsia"/>
          <w:rtl/>
        </w:rPr>
        <w:t>کن</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کے طر</w:t>
      </w:r>
      <w:r>
        <w:rPr>
          <w:rFonts w:hint="cs"/>
          <w:rtl/>
        </w:rPr>
        <w:t>ی</w:t>
      </w:r>
      <w:r>
        <w:rPr>
          <w:rFonts w:hint="eastAsia"/>
          <w:rtl/>
        </w:rPr>
        <w:t>قے</w:t>
      </w:r>
      <w:r>
        <w:rPr>
          <w:rtl/>
        </w:rPr>
        <w:t xml:space="preserve"> پر نہ</w:t>
      </w:r>
      <w:r>
        <w:rPr>
          <w:rFonts w:hint="cs"/>
          <w:rtl/>
        </w:rPr>
        <w:t>ی</w:t>
      </w:r>
      <w:r>
        <w:rPr>
          <w:rFonts w:hint="eastAsia"/>
          <w:rtl/>
        </w:rPr>
        <w:t>ں</w:t>
      </w:r>
      <w:r>
        <w:rPr>
          <w:rtl/>
        </w:rPr>
        <w:t xml:space="preserve"> بلکہ م</w:t>
      </w:r>
      <w:r>
        <w:rPr>
          <w:rFonts w:hint="cs"/>
          <w:rtl/>
        </w:rPr>
        <w:t>ی</w:t>
      </w:r>
      <w:r>
        <w:rPr>
          <w:rFonts w:hint="eastAsia"/>
          <w:rtl/>
        </w:rPr>
        <w:t>ں</w:t>
      </w:r>
      <w:r>
        <w:rPr>
          <w:rtl/>
        </w:rPr>
        <w:t xml:space="preserve"> تمام مسلمانوں کو ا</w:t>
      </w:r>
      <w:r>
        <w:rPr>
          <w:rFonts w:hint="cs"/>
          <w:rtl/>
        </w:rPr>
        <w:t>ی</w:t>
      </w:r>
      <w:r>
        <w:rPr>
          <w:rFonts w:hint="eastAsia"/>
          <w:rtl/>
        </w:rPr>
        <w:t>سا</w:t>
      </w:r>
      <w:r>
        <w:rPr>
          <w:rtl/>
        </w:rPr>
        <w:t xml:space="preserve"> کرنے سے پرہ</w:t>
      </w:r>
      <w:r>
        <w:rPr>
          <w:rFonts w:hint="cs"/>
          <w:rtl/>
        </w:rPr>
        <w:t>ی</w:t>
      </w:r>
      <w:r>
        <w:rPr>
          <w:rFonts w:hint="eastAsia"/>
          <w:rtl/>
        </w:rPr>
        <w:t>ز</w:t>
      </w:r>
      <w:r>
        <w:rPr>
          <w:rtl/>
        </w:rPr>
        <w:t xml:space="preserve"> کرنے ک</w:t>
      </w:r>
      <w:r>
        <w:rPr>
          <w:rFonts w:hint="cs"/>
          <w:rtl/>
        </w:rPr>
        <w:t>ی</w:t>
      </w:r>
      <w:r>
        <w:rPr>
          <w:rtl/>
        </w:rPr>
        <w:t xml:space="preserve"> تلق</w:t>
      </w:r>
      <w:r>
        <w:rPr>
          <w:rFonts w:hint="cs"/>
          <w:rtl/>
        </w:rPr>
        <w:t>ی</w:t>
      </w:r>
      <w:r>
        <w:rPr>
          <w:rFonts w:hint="eastAsia"/>
          <w:rtl/>
        </w:rPr>
        <w:t>ن</w:t>
      </w:r>
      <w:r>
        <w:rPr>
          <w:rtl/>
        </w:rPr>
        <w:t xml:space="preserve"> کرتا ہوں اور جو کوئ</w:t>
      </w:r>
      <w:r>
        <w:rPr>
          <w:rFonts w:hint="cs"/>
          <w:rtl/>
        </w:rPr>
        <w:t>ی</w:t>
      </w:r>
      <w:r>
        <w:rPr>
          <w:rtl/>
        </w:rPr>
        <w:t xml:space="preserve"> م</w:t>
      </w:r>
      <w:r>
        <w:rPr>
          <w:rFonts w:hint="cs"/>
          <w:rtl/>
        </w:rPr>
        <w:t>ی</w:t>
      </w:r>
      <w:r>
        <w:rPr>
          <w:rFonts w:hint="eastAsia"/>
          <w:rtl/>
        </w:rPr>
        <w:t>رے</w:t>
      </w:r>
      <w:r>
        <w:rPr>
          <w:rtl/>
        </w:rPr>
        <w:t xml:space="preserve"> منع کرنے کے باوجود اس فعل ک</w:t>
      </w:r>
      <w:r>
        <w:rPr>
          <w:rFonts w:hint="cs"/>
          <w:rtl/>
        </w:rPr>
        <w:t>ی</w:t>
      </w:r>
      <w:r>
        <w:rPr>
          <w:rtl/>
        </w:rPr>
        <w:t xml:space="preserve"> تکرار کرے م</w:t>
      </w:r>
      <w:r>
        <w:rPr>
          <w:rFonts w:hint="cs"/>
          <w:rtl/>
        </w:rPr>
        <w:t>ی</w:t>
      </w:r>
      <w:r>
        <w:rPr>
          <w:rFonts w:hint="eastAsia"/>
          <w:rtl/>
        </w:rPr>
        <w:t>ں</w:t>
      </w:r>
      <w:r>
        <w:rPr>
          <w:rtl/>
        </w:rPr>
        <w:t xml:space="preserve"> اسے حق</w:t>
      </w:r>
      <w:r>
        <w:rPr>
          <w:rFonts w:hint="cs"/>
          <w:rtl/>
        </w:rPr>
        <w:t>ی</w:t>
      </w:r>
      <w:r>
        <w:rPr>
          <w:rFonts w:hint="eastAsia"/>
          <w:rtl/>
        </w:rPr>
        <w:t>ق</w:t>
      </w:r>
      <w:r>
        <w:rPr>
          <w:rFonts w:hint="cs"/>
          <w:rtl/>
        </w:rPr>
        <w:t>ی</w:t>
      </w:r>
      <w:r>
        <w:rPr>
          <w:rtl/>
        </w:rPr>
        <w:t xml:space="preserve"> مسلمان نہ</w:t>
      </w:r>
      <w:r>
        <w:rPr>
          <w:rFonts w:hint="cs"/>
          <w:rtl/>
        </w:rPr>
        <w:t>ی</w:t>
      </w:r>
      <w:r>
        <w:rPr>
          <w:rFonts w:hint="eastAsia"/>
          <w:rtl/>
        </w:rPr>
        <w:t>ں</w:t>
      </w:r>
      <w:r>
        <w:rPr>
          <w:rtl/>
        </w:rPr>
        <w:t xml:space="preserve"> سمجھوں گا اگرچہ وہ اصول د</w:t>
      </w:r>
      <w:r>
        <w:rPr>
          <w:rFonts w:hint="cs"/>
          <w:rtl/>
        </w:rPr>
        <w:t>ی</w:t>
      </w:r>
      <w:r>
        <w:rPr>
          <w:rFonts w:hint="eastAsia"/>
          <w:rtl/>
        </w:rPr>
        <w:t>ن</w:t>
      </w:r>
      <w:r>
        <w:rPr>
          <w:rtl/>
        </w:rPr>
        <w:t xml:space="preserve"> سے منحرف ن</w:t>
      </w:r>
      <w:r>
        <w:rPr>
          <w:rFonts w:hint="eastAsia"/>
          <w:rtl/>
        </w:rPr>
        <w:t>ہ</w:t>
      </w:r>
      <w:r>
        <w:rPr>
          <w:rFonts w:hint="cs"/>
          <w:rtl/>
        </w:rPr>
        <w:t>ی</w:t>
      </w:r>
      <w:r>
        <w:rPr>
          <w:rFonts w:hint="eastAsia"/>
          <w:rtl/>
        </w:rPr>
        <w:t>ں</w:t>
      </w:r>
      <w:r>
        <w:rPr>
          <w:rtl/>
        </w:rPr>
        <w:t xml:space="preserve"> ہوا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رسم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ظاہر ہے کہ د</w:t>
      </w:r>
      <w:r>
        <w:rPr>
          <w:rFonts w:hint="cs"/>
          <w:rtl/>
        </w:rPr>
        <w:t>ی</w:t>
      </w:r>
      <w:r>
        <w:rPr>
          <w:rFonts w:hint="eastAsia"/>
          <w:rtl/>
        </w:rPr>
        <w:t>ن</w:t>
      </w:r>
      <w:r>
        <w:rPr>
          <w:rtl/>
        </w:rPr>
        <w:t xml:space="preserve"> اسلام کے بارے م</w:t>
      </w:r>
      <w:r>
        <w:rPr>
          <w:rFonts w:hint="cs"/>
          <w:rtl/>
        </w:rPr>
        <w:t>ی</w:t>
      </w:r>
      <w:r>
        <w:rPr>
          <w:rFonts w:hint="eastAsia"/>
          <w:rtl/>
        </w:rPr>
        <w:t>ں</w:t>
      </w:r>
      <w:r>
        <w:rPr>
          <w:rtl/>
        </w:rPr>
        <w:t xml:space="preserve"> اس کا عق</w:t>
      </w:r>
      <w:r>
        <w:rPr>
          <w:rFonts w:hint="cs"/>
          <w:rtl/>
        </w:rPr>
        <w:t>ی</w:t>
      </w:r>
      <w:r>
        <w:rPr>
          <w:rFonts w:hint="eastAsia"/>
          <w:rtl/>
        </w:rPr>
        <w:t>دہ</w:t>
      </w:r>
      <w:r>
        <w:rPr>
          <w:rtl/>
        </w:rPr>
        <w:t xml:space="preserve"> پختہ نہ</w:t>
      </w:r>
      <w:r>
        <w:rPr>
          <w:rFonts w:hint="cs"/>
          <w:rtl/>
        </w:rPr>
        <w:t>ی</w:t>
      </w:r>
      <w:r>
        <w:rPr>
          <w:rFonts w:hint="eastAsia"/>
          <w:rtl/>
        </w:rPr>
        <w:t>ں</w:t>
      </w:r>
      <w:r>
        <w:rPr>
          <w:rtl/>
        </w:rPr>
        <w:t xml:space="preserve"> ہے اور اس کا </w:t>
      </w:r>
      <w:r>
        <w:rPr>
          <w:rFonts w:hint="cs"/>
          <w:rtl/>
        </w:rPr>
        <w:t>ی</w:t>
      </w:r>
      <w:r>
        <w:rPr>
          <w:rFonts w:hint="eastAsia"/>
          <w:rtl/>
        </w:rPr>
        <w:t>ہ</w:t>
      </w:r>
      <w:r>
        <w:rPr>
          <w:rtl/>
        </w:rPr>
        <w:t xml:space="preserve"> تکرار مسلمان کے درم</w:t>
      </w:r>
      <w:r>
        <w:rPr>
          <w:rFonts w:hint="cs"/>
          <w:rtl/>
        </w:rPr>
        <w:t>ی</w:t>
      </w:r>
      <w:r>
        <w:rPr>
          <w:rFonts w:hint="eastAsia"/>
          <w:rtl/>
        </w:rPr>
        <w:t>ان</w:t>
      </w:r>
      <w:r>
        <w:rPr>
          <w:rtl/>
        </w:rPr>
        <w:t xml:space="preserve"> تفرقہ باز</w:t>
      </w:r>
      <w:r>
        <w:rPr>
          <w:rFonts w:hint="cs"/>
          <w:rtl/>
        </w:rPr>
        <w:t>ی</w:t>
      </w:r>
      <w:r>
        <w:rPr>
          <w:rtl/>
        </w:rPr>
        <w:t xml:space="preserve"> کا موجب بنے گا جس طرح ع</w:t>
      </w:r>
      <w:r>
        <w:rPr>
          <w:rFonts w:hint="cs"/>
          <w:rtl/>
        </w:rPr>
        <w:t>ی</w:t>
      </w:r>
      <w:r>
        <w:rPr>
          <w:rFonts w:hint="eastAsia"/>
          <w:rtl/>
        </w:rPr>
        <w:t>سائ</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تفرقے کا سبب بنا ہے جب امام جعفر صادق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آج مسلمانوں کے در</w:t>
      </w:r>
      <w:r>
        <w:rPr>
          <w:rFonts w:hint="eastAsia"/>
          <w:rtl/>
        </w:rPr>
        <w:t>م</w:t>
      </w:r>
      <w:r>
        <w:rPr>
          <w:rFonts w:hint="cs"/>
          <w:rtl/>
        </w:rPr>
        <w:t>ی</w:t>
      </w:r>
      <w:r>
        <w:rPr>
          <w:rFonts w:hint="eastAsia"/>
          <w:rtl/>
        </w:rPr>
        <w:t>ان</w:t>
      </w:r>
      <w:r>
        <w:rPr>
          <w:rtl/>
        </w:rPr>
        <w:t xml:space="preserve"> اختلاف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 آپ نے فرما</w:t>
      </w:r>
      <w:r>
        <w:rPr>
          <w:rFonts w:hint="cs"/>
          <w:rtl/>
        </w:rPr>
        <w:t>ی</w:t>
      </w:r>
      <w:r>
        <w:rPr>
          <w:rFonts w:hint="eastAsia"/>
          <w:rtl/>
        </w:rPr>
        <w:t>ا</w:t>
      </w:r>
      <w:r>
        <w:rPr>
          <w:rtl/>
        </w:rPr>
        <w:t xml:space="preserve"> مسلمانوں کے درم</w:t>
      </w:r>
      <w:r>
        <w:rPr>
          <w:rFonts w:hint="cs"/>
          <w:rtl/>
        </w:rPr>
        <w:t>ی</w:t>
      </w:r>
      <w:r>
        <w:rPr>
          <w:rFonts w:hint="eastAsia"/>
          <w:rtl/>
        </w:rPr>
        <w:t>ان</w:t>
      </w:r>
      <w:r>
        <w:rPr>
          <w:rtl/>
        </w:rPr>
        <w:t xml:space="preserve"> پ</w:t>
      </w:r>
      <w:r>
        <w:rPr>
          <w:rFonts w:hint="cs"/>
          <w:rtl/>
        </w:rPr>
        <w:t>ی</w:t>
      </w:r>
      <w:r>
        <w:rPr>
          <w:rFonts w:hint="eastAsia"/>
          <w:rtl/>
        </w:rPr>
        <w:t>غمبر</w:t>
      </w:r>
      <w:r>
        <w:rPr>
          <w:rtl/>
        </w:rPr>
        <w:t xml:space="preserve"> اسلام ک</w:t>
      </w:r>
      <w:r>
        <w:rPr>
          <w:rFonts w:hint="cs"/>
          <w:rtl/>
        </w:rPr>
        <w:t>ی</w:t>
      </w:r>
      <w:r>
        <w:rPr>
          <w:rtl/>
        </w:rPr>
        <w:t xml:space="preserve"> ماہ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اختلاف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 مسلمانوں کے درم</w:t>
      </w:r>
      <w:r>
        <w:rPr>
          <w:rFonts w:hint="cs"/>
          <w:rtl/>
        </w:rPr>
        <w:t>ی</w:t>
      </w:r>
      <w:r>
        <w:rPr>
          <w:rFonts w:hint="eastAsia"/>
          <w:rtl/>
        </w:rPr>
        <w:t>ان</w:t>
      </w:r>
      <w:r>
        <w:rPr>
          <w:rtl/>
        </w:rPr>
        <w:t xml:space="preserve"> پ</w:t>
      </w:r>
      <w:r>
        <w:rPr>
          <w:rFonts w:hint="cs"/>
          <w:rtl/>
        </w:rPr>
        <w:t>ی</w:t>
      </w:r>
      <w:r>
        <w:rPr>
          <w:rFonts w:hint="eastAsia"/>
          <w:rtl/>
        </w:rPr>
        <w:t>شوائ</w:t>
      </w:r>
      <w:r>
        <w:rPr>
          <w:rFonts w:hint="cs"/>
          <w:rtl/>
        </w:rPr>
        <w:t>ی</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عق</w:t>
      </w:r>
      <w:r>
        <w:rPr>
          <w:rFonts w:hint="cs"/>
          <w:rtl/>
        </w:rPr>
        <w:t>ی</w:t>
      </w:r>
      <w:r>
        <w:rPr>
          <w:rFonts w:hint="eastAsia"/>
          <w:rtl/>
        </w:rPr>
        <w:t>دہ</w:t>
      </w:r>
      <w:r>
        <w:rPr>
          <w:rtl/>
        </w:rPr>
        <w:t xml:space="preserve"> پا</w:t>
      </w:r>
      <w:r>
        <w:rPr>
          <w:rFonts w:hint="cs"/>
          <w:rtl/>
        </w:rPr>
        <w:t>ی</w:t>
      </w:r>
      <w:r>
        <w:rPr>
          <w:rFonts w:hint="eastAsia"/>
          <w:rtl/>
        </w:rPr>
        <w:t>ا</w:t>
      </w:r>
      <w:r>
        <w:rPr>
          <w:rtl/>
        </w:rPr>
        <w:t xml:space="preserve"> جاتا ہو ۔ اور ع</w:t>
      </w:r>
      <w:r>
        <w:rPr>
          <w:rFonts w:hint="cs"/>
          <w:rtl/>
        </w:rPr>
        <w:t>ی</w:t>
      </w:r>
      <w:r>
        <w:rPr>
          <w:rFonts w:hint="eastAsia"/>
          <w:rtl/>
        </w:rPr>
        <w:t>سائ</w:t>
      </w:r>
      <w:r>
        <w:rPr>
          <w:rFonts w:hint="cs"/>
          <w:rtl/>
        </w:rPr>
        <w:t>ی</w:t>
      </w:r>
      <w:r>
        <w:rPr>
          <w:rFonts w:hint="eastAsia"/>
          <w:rtl/>
        </w:rPr>
        <w:t>وں</w:t>
      </w:r>
      <w:r>
        <w:rPr>
          <w:rtl/>
        </w:rPr>
        <w:t xml:space="preserve"> کے بعض فرقے ‘ </w:t>
      </w:r>
      <w:r>
        <w:rPr>
          <w:rtl/>
        </w:rPr>
        <w:lastRenderedPageBreak/>
        <w:t>دوسرے فرق</w:t>
      </w:r>
      <w:r>
        <w:rPr>
          <w:rFonts w:hint="cs"/>
          <w:rtl/>
        </w:rPr>
        <w:t>ی</w:t>
      </w:r>
      <w:r>
        <w:rPr>
          <w:rFonts w:hint="eastAsia"/>
          <w:rtl/>
        </w:rPr>
        <w:t>ے</w:t>
      </w:r>
      <w:r>
        <w:rPr>
          <w:rtl/>
        </w:rPr>
        <w:t xml:space="preserve"> کے پ</w:t>
      </w:r>
      <w:r>
        <w:rPr>
          <w:rFonts w:hint="cs"/>
          <w:rtl/>
        </w:rPr>
        <w:t>ی</w:t>
      </w:r>
      <w:r>
        <w:rPr>
          <w:rFonts w:hint="eastAsia"/>
          <w:rtl/>
        </w:rPr>
        <w:t>روکاروں</w:t>
      </w:r>
      <w:r>
        <w:rPr>
          <w:rtl/>
        </w:rPr>
        <w:t xml:space="preserve"> کو مرتد اور واجب القتل سمجھتے ہ</w:t>
      </w:r>
      <w:r>
        <w:rPr>
          <w:rFonts w:hint="cs"/>
          <w:rtl/>
        </w:rPr>
        <w:t>ی</w:t>
      </w:r>
      <w:r>
        <w:rPr>
          <w:rFonts w:hint="eastAsia"/>
          <w:rtl/>
        </w:rPr>
        <w:t>ں</w:t>
      </w:r>
      <w:r>
        <w:rPr>
          <w:rtl/>
        </w:rPr>
        <w:t xml:space="preserve"> جس طرح انطاک</w:t>
      </w:r>
      <w:r>
        <w:rPr>
          <w:rFonts w:hint="cs"/>
          <w:rtl/>
        </w:rPr>
        <w:t>ی</w:t>
      </w:r>
      <w:r>
        <w:rPr>
          <w:rFonts w:hint="eastAsia"/>
          <w:rtl/>
        </w:rPr>
        <w:t>ہ</w:t>
      </w:r>
      <w:r>
        <w:rPr>
          <w:rtl/>
        </w:rPr>
        <w:t xml:space="preserve"> کے ع</w:t>
      </w:r>
      <w:r>
        <w:rPr>
          <w:rFonts w:hint="cs"/>
          <w:rtl/>
        </w:rPr>
        <w:t>ی</w:t>
      </w:r>
      <w:r>
        <w:rPr>
          <w:rFonts w:hint="eastAsia"/>
          <w:rtl/>
        </w:rPr>
        <w:t>سائ</w:t>
      </w:r>
      <w:r>
        <w:rPr>
          <w:rFonts w:hint="cs"/>
          <w:rtl/>
        </w:rPr>
        <w:t>ی</w:t>
      </w:r>
      <w:r>
        <w:rPr>
          <w:rtl/>
        </w:rPr>
        <w:t xml:space="preserve"> فرقے اور حبشہ کے ع</w:t>
      </w:r>
      <w:r>
        <w:rPr>
          <w:rFonts w:hint="cs"/>
          <w:rtl/>
        </w:rPr>
        <w:t>ی</w:t>
      </w:r>
      <w:r>
        <w:rPr>
          <w:rFonts w:hint="eastAsia"/>
          <w:rtl/>
        </w:rPr>
        <w:t>سائ</w:t>
      </w:r>
      <w:r>
        <w:rPr>
          <w:rFonts w:hint="cs"/>
          <w:rtl/>
        </w:rPr>
        <w:t>ی</w:t>
      </w:r>
      <w:r>
        <w:rPr>
          <w:rtl/>
        </w:rPr>
        <w:t xml:space="preserve"> فرقے کا عق</w:t>
      </w:r>
      <w:r>
        <w:rPr>
          <w:rFonts w:hint="cs"/>
          <w:rtl/>
        </w:rPr>
        <w:t>ی</w:t>
      </w:r>
      <w:r>
        <w:rPr>
          <w:rFonts w:hint="eastAsia"/>
          <w:rtl/>
        </w:rPr>
        <w:t>دہ</w:t>
      </w:r>
      <w:r>
        <w:rPr>
          <w:rtl/>
        </w:rPr>
        <w:t xml:space="preserve"> ہے کہ نستور</w:t>
      </w:r>
      <w:r>
        <w:rPr>
          <w:rFonts w:hint="cs"/>
          <w:rtl/>
        </w:rPr>
        <w:t>ی</w:t>
      </w:r>
      <w:r>
        <w:rPr>
          <w:rtl/>
        </w:rPr>
        <w:t xml:space="preserve"> فرقہ والے مرتد اور واجب القتل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اجو</w:t>
      </w:r>
      <w:r>
        <w:rPr>
          <w:rtl/>
        </w:rPr>
        <w:t xml:space="preserve"> لوگ امام جعفر صادق کے حضور م</w:t>
      </w:r>
      <w:r>
        <w:rPr>
          <w:rFonts w:hint="cs"/>
          <w:rtl/>
        </w:rPr>
        <w:t>ی</w:t>
      </w:r>
      <w:r>
        <w:rPr>
          <w:rFonts w:hint="eastAsia"/>
          <w:rtl/>
        </w:rPr>
        <w:t>ں</w:t>
      </w:r>
      <w:r>
        <w:rPr>
          <w:rtl/>
        </w:rPr>
        <w:t xml:space="preserve"> درس پڑھتے تھے وہ نستور</w:t>
      </w:r>
      <w:r>
        <w:rPr>
          <w:rFonts w:hint="cs"/>
          <w:rtl/>
        </w:rPr>
        <w:t>ی</w:t>
      </w:r>
      <w:r>
        <w:rPr>
          <w:rtl/>
        </w:rPr>
        <w:t xml:space="preserve"> فرقہ کے عق</w:t>
      </w:r>
      <w:r>
        <w:rPr>
          <w:rFonts w:hint="cs"/>
          <w:rtl/>
        </w:rPr>
        <w:t>ی</w:t>
      </w:r>
      <w:r>
        <w:rPr>
          <w:rFonts w:hint="eastAsia"/>
          <w:rtl/>
        </w:rPr>
        <w:t>دہ</w:t>
      </w:r>
      <w:r>
        <w:rPr>
          <w:rtl/>
        </w:rPr>
        <w:t xml:space="preserve"> سے بے خبر تھے اور جعفر صادق نے اپنے شاگردوں سے کہا کہ ہمارے پ</w:t>
      </w:r>
      <w:r>
        <w:rPr>
          <w:rFonts w:hint="cs"/>
          <w:rtl/>
        </w:rPr>
        <w:t>ی</w:t>
      </w:r>
      <w:r>
        <w:rPr>
          <w:rFonts w:hint="eastAsia"/>
          <w:rtl/>
        </w:rPr>
        <w:t>غمبر</w:t>
      </w:r>
      <w:r>
        <w:rPr>
          <w:rtl/>
        </w:rPr>
        <w:t xml:space="preserve"> ک</w:t>
      </w:r>
      <w:r>
        <w:rPr>
          <w:rFonts w:hint="cs"/>
          <w:rtl/>
        </w:rPr>
        <w:t>ی</w:t>
      </w:r>
      <w:r>
        <w:rPr>
          <w:rtl/>
        </w:rPr>
        <w:t xml:space="preserve"> ہجرت سے ا</w:t>
      </w:r>
      <w:r>
        <w:rPr>
          <w:rFonts w:hint="cs"/>
          <w:rtl/>
        </w:rPr>
        <w:t>ی</w:t>
      </w:r>
      <w:r>
        <w:rPr>
          <w:rFonts w:hint="eastAsia"/>
          <w:rtl/>
        </w:rPr>
        <w:t>ک</w:t>
      </w:r>
      <w:r>
        <w:rPr>
          <w:rtl/>
        </w:rPr>
        <w:t xml:space="preserve"> سو نوے سال پہل</w:t>
      </w:r>
      <w:r>
        <w:rPr>
          <w:rFonts w:hint="cs"/>
          <w:rtl/>
        </w:rPr>
        <w:t>ی</w:t>
      </w:r>
      <w:r>
        <w:rPr>
          <w:rFonts w:hint="eastAsia"/>
          <w:rtl/>
        </w:rPr>
        <w:t>ا</w:t>
      </w:r>
      <w:r>
        <w:rPr>
          <w:rtl/>
        </w:rPr>
        <w:t xml:space="preserve"> ور </w:t>
      </w:r>
      <w:r>
        <w:rPr>
          <w:rtl/>
          <w:lang w:bidi="fa-IR"/>
        </w:rPr>
        <w:t>۴۲۹</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قسطنطن</w:t>
      </w:r>
      <w:r>
        <w:rPr>
          <w:rFonts w:hint="cs"/>
          <w:rtl/>
        </w:rPr>
        <w:t>ی</w:t>
      </w:r>
      <w:r>
        <w:rPr>
          <w:rFonts w:hint="eastAsia"/>
          <w:rtl/>
        </w:rPr>
        <w:t>ہ</w:t>
      </w:r>
      <w:r>
        <w:rPr>
          <w:rtl/>
        </w:rPr>
        <w:t xml:space="preserve"> کے ع</w:t>
      </w:r>
      <w:r>
        <w:rPr>
          <w:rFonts w:hint="cs"/>
          <w:rtl/>
        </w:rPr>
        <w:t>ی</w:t>
      </w:r>
      <w:r>
        <w:rPr>
          <w:rFonts w:hint="eastAsia"/>
          <w:rtl/>
        </w:rPr>
        <w:t>سائ</w:t>
      </w:r>
      <w:r>
        <w:rPr>
          <w:rFonts w:hint="cs"/>
          <w:rtl/>
        </w:rPr>
        <w:t>ی</w:t>
      </w:r>
      <w:r>
        <w:rPr>
          <w:rtl/>
        </w:rPr>
        <w:t xml:space="preserve"> اسقف نے جس کا نام نستور</w:t>
      </w:r>
      <w:r>
        <w:rPr>
          <w:rFonts w:hint="cs"/>
          <w:rtl/>
        </w:rPr>
        <w:t>ی</w:t>
      </w:r>
      <w:r>
        <w:rPr>
          <w:rFonts w:hint="eastAsia"/>
          <w:rtl/>
        </w:rPr>
        <w:t>س</w:t>
      </w:r>
      <w:r>
        <w:rPr>
          <w:rtl/>
        </w:rPr>
        <w:t xml:space="preserve"> تھا نے کہا کہ ع</w:t>
      </w:r>
      <w:r>
        <w:rPr>
          <w:rFonts w:hint="cs"/>
          <w:rtl/>
        </w:rPr>
        <w:t>ی</w:t>
      </w:r>
      <w:r>
        <w:rPr>
          <w:rFonts w:hint="eastAsia"/>
          <w:rtl/>
        </w:rPr>
        <w:t>س</w:t>
      </w:r>
      <w:r>
        <w:rPr>
          <w:rFonts w:hint="cs"/>
          <w:rtl/>
        </w:rPr>
        <w:t>ی</w:t>
      </w:r>
      <w:r>
        <w:rPr>
          <w:rtl/>
        </w:rPr>
        <w:t xml:space="preserve"> ماہ</w:t>
      </w:r>
      <w:r>
        <w:rPr>
          <w:rFonts w:hint="cs"/>
          <w:rtl/>
        </w:rPr>
        <w:t>ی</w:t>
      </w:r>
      <w:r>
        <w:rPr>
          <w:rFonts w:hint="eastAsia"/>
          <w:rtl/>
        </w:rPr>
        <w:t>ت</w:t>
      </w:r>
      <w:r>
        <w:rPr>
          <w:rtl/>
        </w:rPr>
        <w:t xml:space="preserve"> اور فطرت کے لحاظ سے ا</w:t>
      </w:r>
      <w:r>
        <w:rPr>
          <w:rFonts w:hint="cs"/>
          <w:rtl/>
        </w:rPr>
        <w:t>ی</w:t>
      </w:r>
      <w:r>
        <w:rPr>
          <w:rFonts w:hint="eastAsia"/>
          <w:rtl/>
        </w:rPr>
        <w:t>ک</w:t>
      </w:r>
      <w:r>
        <w:rPr>
          <w:rtl/>
        </w:rPr>
        <w:t xml:space="preserve"> انسان ہے اور اس م</w:t>
      </w:r>
      <w:r>
        <w:rPr>
          <w:rFonts w:hint="cs"/>
          <w:rtl/>
        </w:rPr>
        <w:t>ی</w:t>
      </w:r>
      <w:r>
        <w:rPr>
          <w:rFonts w:hint="eastAsia"/>
          <w:rtl/>
        </w:rPr>
        <w:t>ں</w:t>
      </w:r>
      <w:r>
        <w:rPr>
          <w:rtl/>
        </w:rPr>
        <w:t xml:space="preserve"> خدائ</w:t>
      </w:r>
      <w:r>
        <w:rPr>
          <w:rFonts w:hint="cs"/>
          <w:rtl/>
        </w:rPr>
        <w:t>ی</w:t>
      </w:r>
      <w:r>
        <w:rPr>
          <w:rtl/>
        </w:rPr>
        <w:t xml:space="preserve"> ماہ</w:t>
      </w:r>
      <w:r>
        <w:rPr>
          <w:rFonts w:hint="cs"/>
          <w:rtl/>
        </w:rPr>
        <w:t>ی</w:t>
      </w:r>
      <w:r>
        <w:rPr>
          <w:rFonts w:hint="eastAsia"/>
          <w:rtl/>
        </w:rPr>
        <w:t>ت</w:t>
      </w:r>
      <w:r>
        <w:rPr>
          <w:rtl/>
        </w:rPr>
        <w:t xml:space="preserve"> کا ذرا بھ</w:t>
      </w:r>
      <w:r>
        <w:rPr>
          <w:rFonts w:hint="cs"/>
          <w:rtl/>
        </w:rPr>
        <w:t>ی</w:t>
      </w:r>
      <w:r>
        <w:rPr>
          <w:rtl/>
        </w:rPr>
        <w:t xml:space="preserve"> اثر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خدا اس م</w:t>
      </w:r>
      <w:r>
        <w:rPr>
          <w:rFonts w:hint="cs"/>
          <w:rtl/>
        </w:rPr>
        <w:t>ی</w:t>
      </w:r>
      <w:r>
        <w:rPr>
          <w:rFonts w:hint="eastAsia"/>
          <w:rtl/>
        </w:rPr>
        <w:t>ں</w:t>
      </w:r>
      <w:r>
        <w:rPr>
          <w:rtl/>
        </w:rPr>
        <w:t xml:space="preserve"> اس طرح رہتا ہے جس طرح ا</w:t>
      </w:r>
      <w:r>
        <w:rPr>
          <w:rFonts w:hint="cs"/>
          <w:rtl/>
        </w:rPr>
        <w:t>ی</w:t>
      </w:r>
      <w:r>
        <w:rPr>
          <w:rFonts w:hint="eastAsia"/>
          <w:rtl/>
        </w:rPr>
        <w:t>ک</w:t>
      </w:r>
      <w:r>
        <w:rPr>
          <w:rtl/>
        </w:rPr>
        <w:t xml:space="preserve"> مسافر کس</w:t>
      </w:r>
      <w:r>
        <w:rPr>
          <w:rFonts w:hint="cs"/>
          <w:rtl/>
        </w:rPr>
        <w:t>ی</w:t>
      </w:r>
      <w:r>
        <w:rPr>
          <w:rtl/>
        </w:rPr>
        <w:t xml:space="preserve"> سرائے م</w:t>
      </w:r>
      <w:r>
        <w:rPr>
          <w:rFonts w:hint="cs"/>
          <w:rtl/>
        </w:rPr>
        <w:t>ی</w:t>
      </w:r>
      <w:r>
        <w:rPr>
          <w:rFonts w:hint="eastAsia"/>
          <w:rtl/>
        </w:rPr>
        <w:t>ں</w:t>
      </w:r>
      <w:r>
        <w:rPr>
          <w:rtl/>
        </w:rPr>
        <w:t xml:space="preserve"> ٹھہراتا ہے </w:t>
      </w:r>
      <w:r>
        <w:rPr>
          <w:rFonts w:hint="cs"/>
          <w:rtl/>
        </w:rPr>
        <w:t>ی</w:t>
      </w:r>
      <w:r>
        <w:rPr>
          <w:rFonts w:hint="eastAsia"/>
          <w:rtl/>
        </w:rPr>
        <w:t>ا</w:t>
      </w:r>
      <w:r>
        <w:rPr>
          <w:rtl/>
        </w:rPr>
        <w:t xml:space="preserve"> مومن ‘ کل</w:t>
      </w:r>
      <w:r>
        <w:rPr>
          <w:rFonts w:hint="cs"/>
          <w:rtl/>
        </w:rPr>
        <w:t>ی</w:t>
      </w:r>
      <w:r>
        <w:rPr>
          <w:rFonts w:hint="eastAsia"/>
          <w:rtl/>
        </w:rPr>
        <w:t>سا</w:t>
      </w:r>
      <w:r>
        <w:rPr>
          <w:rtl/>
        </w:rPr>
        <w:t xml:space="preserve"> م</w:t>
      </w:r>
      <w:r>
        <w:rPr>
          <w:rFonts w:hint="cs"/>
          <w:rtl/>
        </w:rPr>
        <w:t>ی</w:t>
      </w:r>
      <w:r>
        <w:rPr>
          <w:rFonts w:hint="eastAsia"/>
          <w:rtl/>
        </w:rPr>
        <w:t>ں</w:t>
      </w:r>
      <w:r>
        <w:rPr>
          <w:rtl/>
        </w:rPr>
        <w:t xml:space="preserve"> ٹھہرتا ہے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چند ہ</w:t>
      </w:r>
      <w:r>
        <w:rPr>
          <w:rFonts w:hint="cs"/>
          <w:rtl/>
        </w:rPr>
        <w:t>ی</w:t>
      </w:r>
      <w:r>
        <w:rPr>
          <w:rtl/>
        </w:rPr>
        <w:t xml:space="preserve"> روز م</w:t>
      </w:r>
      <w:r>
        <w:rPr>
          <w:rFonts w:hint="cs"/>
          <w:rtl/>
        </w:rPr>
        <w:t>ی</w:t>
      </w:r>
      <w:r>
        <w:rPr>
          <w:rFonts w:hint="eastAsia"/>
          <w:rtl/>
        </w:rPr>
        <w:t>ں</w:t>
      </w:r>
      <w:r>
        <w:rPr>
          <w:rtl/>
        </w:rPr>
        <w:t xml:space="preserve"> قسطنطن</w:t>
      </w:r>
      <w:r>
        <w:rPr>
          <w:rFonts w:hint="cs"/>
          <w:rtl/>
        </w:rPr>
        <w:t>ی</w:t>
      </w:r>
      <w:r>
        <w:rPr>
          <w:rFonts w:hint="eastAsia"/>
          <w:rtl/>
        </w:rPr>
        <w:t>ہ</w:t>
      </w:r>
      <w:r>
        <w:rPr>
          <w:rtl/>
        </w:rPr>
        <w:t xml:space="preserve"> م</w:t>
      </w:r>
      <w:r>
        <w:rPr>
          <w:rFonts w:hint="cs"/>
          <w:rtl/>
        </w:rPr>
        <w:t>ی</w:t>
      </w:r>
      <w:r>
        <w:rPr>
          <w:rFonts w:hint="eastAsia"/>
          <w:rtl/>
        </w:rPr>
        <w:t>ں</w:t>
      </w:r>
      <w:r>
        <w:rPr>
          <w:rtl/>
        </w:rPr>
        <w:t xml:space="preserve"> عام ہو گ</w:t>
      </w:r>
      <w:r>
        <w:rPr>
          <w:rFonts w:hint="cs"/>
          <w:rtl/>
        </w:rPr>
        <w:t>ی</w:t>
      </w:r>
      <w:r>
        <w:rPr>
          <w:rFonts w:hint="eastAsia"/>
          <w:rtl/>
        </w:rPr>
        <w:t>ا</w:t>
      </w:r>
      <w:r>
        <w:rPr>
          <w:rtl/>
        </w:rPr>
        <w:t xml:space="preserve"> اور پھر وہاں سے اطراف ک</w:t>
      </w:r>
      <w:r>
        <w:rPr>
          <w:rFonts w:hint="eastAsia"/>
          <w:rtl/>
        </w:rPr>
        <w:t>ے</w:t>
      </w:r>
      <w:r>
        <w:rPr>
          <w:rtl/>
        </w:rPr>
        <w:t xml:space="preserve"> علاقوں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اسکندر</w:t>
      </w:r>
      <w:r>
        <w:rPr>
          <w:rFonts w:hint="cs"/>
          <w:rtl/>
        </w:rPr>
        <w:t>ی</w:t>
      </w:r>
      <w:r>
        <w:rPr>
          <w:rFonts w:hint="eastAsia"/>
          <w:rtl/>
        </w:rPr>
        <w:t>ہ</w:t>
      </w:r>
      <w:r>
        <w:rPr>
          <w:rtl/>
        </w:rPr>
        <w:t xml:space="preserve"> اور انطاک</w:t>
      </w:r>
      <w:r>
        <w:rPr>
          <w:rFonts w:hint="cs"/>
          <w:rtl/>
        </w:rPr>
        <w:t>ی</w:t>
      </w:r>
      <w:r>
        <w:rPr>
          <w:rFonts w:hint="eastAsia"/>
          <w:rtl/>
        </w:rPr>
        <w:t>ہ</w:t>
      </w:r>
      <w:r>
        <w:rPr>
          <w:rtl/>
        </w:rPr>
        <w:t xml:space="preserve"> کے ع</w:t>
      </w:r>
      <w:r>
        <w:rPr>
          <w:rFonts w:hint="cs"/>
          <w:rtl/>
        </w:rPr>
        <w:t>ی</w:t>
      </w:r>
      <w:r>
        <w:rPr>
          <w:rFonts w:hint="eastAsia"/>
          <w:rtl/>
        </w:rPr>
        <w:t>سائ</w:t>
      </w:r>
      <w:r>
        <w:rPr>
          <w:rFonts w:hint="cs"/>
          <w:rtl/>
        </w:rPr>
        <w:t>ی</w:t>
      </w:r>
      <w:r>
        <w:rPr>
          <w:rtl/>
        </w:rPr>
        <w:t xml:space="preserve"> فرقے جو ع</w:t>
      </w:r>
      <w:r>
        <w:rPr>
          <w:rFonts w:hint="cs"/>
          <w:rtl/>
        </w:rPr>
        <w:t>ی</w:t>
      </w:r>
      <w:r>
        <w:rPr>
          <w:rFonts w:hint="eastAsia"/>
          <w:rtl/>
        </w:rPr>
        <w:t>س</w:t>
      </w:r>
      <w:r>
        <w:rPr>
          <w:rFonts w:hint="cs"/>
          <w:rtl/>
        </w:rPr>
        <w:t>ی</w:t>
      </w:r>
      <w:r>
        <w:rPr>
          <w:rtl/>
        </w:rPr>
        <w:t xml:space="preserve"> کو انسان</w:t>
      </w:r>
      <w:r>
        <w:rPr>
          <w:rFonts w:hint="cs"/>
          <w:rtl/>
        </w:rPr>
        <w:t>ی</w:t>
      </w:r>
      <w:r>
        <w:rPr>
          <w:rtl/>
        </w:rPr>
        <w:t xml:space="preserve"> فطرت اور خدائ</w:t>
      </w:r>
      <w:r>
        <w:rPr>
          <w:rFonts w:hint="cs"/>
          <w:rtl/>
        </w:rPr>
        <w:t>ی</w:t>
      </w:r>
      <w:r>
        <w:rPr>
          <w:rtl/>
        </w:rPr>
        <w:t xml:space="preserve"> فطرت کا خم</w:t>
      </w:r>
      <w:r>
        <w:rPr>
          <w:rFonts w:hint="cs"/>
          <w:rtl/>
        </w:rPr>
        <w:t>ی</w:t>
      </w:r>
      <w:r>
        <w:rPr>
          <w:rFonts w:hint="eastAsia"/>
          <w:rtl/>
        </w:rPr>
        <w:t>ر</w:t>
      </w:r>
      <w:r>
        <w:rPr>
          <w:rtl/>
        </w:rPr>
        <w:t xml:space="preserve"> سمجھتے تھے نہ صرف </w:t>
      </w:r>
      <w:r>
        <w:rPr>
          <w:rFonts w:hint="cs"/>
          <w:rtl/>
        </w:rPr>
        <w:t>ی</w:t>
      </w:r>
      <w:r>
        <w:rPr>
          <w:rFonts w:hint="eastAsia"/>
          <w:rtl/>
        </w:rPr>
        <w:t>ہ</w:t>
      </w:r>
      <w:r>
        <w:rPr>
          <w:rtl/>
        </w:rPr>
        <w:t xml:space="preserve"> کہ انہوں نے نستور</w:t>
      </w:r>
      <w:r>
        <w:rPr>
          <w:rFonts w:hint="cs"/>
          <w:rtl/>
        </w:rPr>
        <w:t>ی</w:t>
      </w:r>
      <w:r>
        <w:rPr>
          <w:rFonts w:hint="eastAsia"/>
          <w:rtl/>
        </w:rPr>
        <w:t>س</w:t>
      </w:r>
      <w:r>
        <w:rPr>
          <w:rtl/>
        </w:rPr>
        <w:t xml:space="preserve"> کے نظر</w:t>
      </w:r>
      <w:r>
        <w:rPr>
          <w:rFonts w:hint="cs"/>
          <w:rtl/>
        </w:rPr>
        <w:t>ی</w:t>
      </w:r>
      <w:r>
        <w:rPr>
          <w:rFonts w:hint="eastAsia"/>
          <w:rtl/>
        </w:rPr>
        <w:t>ہ</w:t>
      </w:r>
      <w:r>
        <w:rPr>
          <w:rtl/>
        </w:rPr>
        <w:t xml:space="preserve"> کو روک</w:t>
      </w:r>
      <w:r>
        <w:rPr>
          <w:rFonts w:hint="cs"/>
          <w:rtl/>
        </w:rPr>
        <w:t>ی</w:t>
      </w:r>
      <w:r>
        <w:rPr>
          <w:rFonts w:hint="eastAsia"/>
          <w:rtl/>
        </w:rPr>
        <w:t>ا</w:t>
      </w:r>
      <w:r>
        <w:rPr>
          <w:rtl/>
        </w:rPr>
        <w:t xml:space="preserve"> بلکہ انہوں نے فتو</w:t>
      </w:r>
      <w:r>
        <w:rPr>
          <w:rFonts w:hint="cs"/>
          <w:rtl/>
        </w:rPr>
        <w:t>ی</w:t>
      </w:r>
      <w:r>
        <w:rPr>
          <w:rtl/>
        </w:rPr>
        <w:t xml:space="preserve"> د</w:t>
      </w:r>
      <w:r>
        <w:rPr>
          <w:rFonts w:hint="cs"/>
          <w:rtl/>
        </w:rPr>
        <w:t>ی</w:t>
      </w:r>
      <w:r>
        <w:rPr>
          <w:rFonts w:hint="eastAsia"/>
          <w:rtl/>
        </w:rPr>
        <w:t>د</w:t>
      </w:r>
      <w:r>
        <w:rPr>
          <w:rFonts w:hint="cs"/>
          <w:rtl/>
        </w:rPr>
        <w:t>ی</w:t>
      </w:r>
      <w:r>
        <w:rPr>
          <w:rFonts w:hint="eastAsia"/>
          <w:rtl/>
        </w:rPr>
        <w:t>ا</w:t>
      </w:r>
      <w:r>
        <w:rPr>
          <w:rtl/>
        </w:rPr>
        <w:t xml:space="preserve"> کہ نستور</w:t>
      </w:r>
      <w:r>
        <w:rPr>
          <w:rFonts w:hint="cs"/>
          <w:rtl/>
        </w:rPr>
        <w:t>ی</w:t>
      </w:r>
      <w:r>
        <w:rPr>
          <w:rFonts w:hint="eastAsia"/>
          <w:rtl/>
        </w:rPr>
        <w:t>س</w:t>
      </w:r>
      <w:r>
        <w:rPr>
          <w:rtl/>
        </w:rPr>
        <w:t xml:space="preserve"> اور اس کے پ</w:t>
      </w:r>
      <w:r>
        <w:rPr>
          <w:rFonts w:hint="cs"/>
          <w:rtl/>
        </w:rPr>
        <w:t>ی</w:t>
      </w:r>
      <w:r>
        <w:rPr>
          <w:rFonts w:hint="eastAsia"/>
          <w:rtl/>
        </w:rPr>
        <w:t>روکار</w:t>
      </w:r>
      <w:r>
        <w:rPr>
          <w:rtl/>
        </w:rPr>
        <w:t xml:space="preserve"> مرتد اور واجب القتل ہ</w:t>
      </w:r>
      <w:r>
        <w:rPr>
          <w:rFonts w:hint="cs"/>
          <w:rtl/>
        </w:rPr>
        <w:t>ی</w:t>
      </w:r>
      <w:r>
        <w:rPr>
          <w:rFonts w:hint="eastAsia"/>
          <w:rtl/>
        </w:rPr>
        <w:t>ں</w:t>
      </w:r>
      <w:r>
        <w:rPr>
          <w:rtl/>
        </w:rPr>
        <w:t xml:space="preserve"> </w:t>
      </w:r>
    </w:p>
    <w:p w:rsidR="00921C41" w:rsidRDefault="00921C41" w:rsidP="00F55F11">
      <w:pPr>
        <w:pStyle w:val="Heading2Center"/>
        <w:rPr>
          <w:rtl/>
        </w:rPr>
      </w:pPr>
      <w:bookmarkStart w:id="19" w:name="_Toc501539930"/>
      <w:r>
        <w:rPr>
          <w:rtl/>
        </w:rPr>
        <w:t>9; نستور</w:t>
      </w:r>
      <w:r>
        <w:rPr>
          <w:rFonts w:hint="cs"/>
          <w:rtl/>
        </w:rPr>
        <w:t>ی</w:t>
      </w:r>
      <w:r>
        <w:rPr>
          <w:rFonts w:hint="eastAsia"/>
          <w:rtl/>
        </w:rPr>
        <w:t>س</w:t>
      </w:r>
      <w:r>
        <w:rPr>
          <w:rtl/>
        </w:rPr>
        <w:t xml:space="preserve"> کا نظر</w:t>
      </w:r>
      <w:r>
        <w:rPr>
          <w:rFonts w:hint="cs"/>
          <w:rtl/>
        </w:rPr>
        <w:t>ی</w:t>
      </w:r>
      <w:r>
        <w:rPr>
          <w:rFonts w:hint="eastAsia"/>
          <w:rtl/>
        </w:rPr>
        <w:t>ہ</w:t>
      </w:r>
      <w:r>
        <w:rPr>
          <w:rtl/>
        </w:rPr>
        <w:t xml:space="preserve"> ‘</w:t>
      </w:r>
      <w:bookmarkEnd w:id="19"/>
    </w:p>
    <w:p w:rsidR="00921C41" w:rsidRDefault="00921C41" w:rsidP="00921C41">
      <w:pPr>
        <w:pStyle w:val="libNormal"/>
        <w:rPr>
          <w:rtl/>
        </w:rPr>
      </w:pPr>
      <w:r>
        <w:rPr>
          <w:rFonts w:hint="eastAsia"/>
          <w:rtl/>
        </w:rPr>
        <w:t>جس</w:t>
      </w:r>
      <w:r>
        <w:rPr>
          <w:rtl/>
        </w:rPr>
        <w:t xml:space="preserve"> کے تحت وہ ع</w:t>
      </w:r>
      <w:r>
        <w:rPr>
          <w:rFonts w:hint="cs"/>
          <w:rtl/>
        </w:rPr>
        <w:t>ی</w:t>
      </w:r>
      <w:r>
        <w:rPr>
          <w:rFonts w:hint="eastAsia"/>
          <w:rtl/>
        </w:rPr>
        <w:t>س</w:t>
      </w:r>
      <w:r>
        <w:rPr>
          <w:rFonts w:hint="cs"/>
          <w:rtl/>
        </w:rPr>
        <w:t>ی</w:t>
      </w:r>
      <w:r>
        <w:rPr>
          <w:rtl/>
        </w:rPr>
        <w:t xml:space="preserve"> کو مکمل طور پر انسان</w:t>
      </w:r>
      <w:r>
        <w:rPr>
          <w:rFonts w:hint="cs"/>
          <w:rtl/>
        </w:rPr>
        <w:t>ی</w:t>
      </w:r>
      <w:r>
        <w:rPr>
          <w:rtl/>
        </w:rPr>
        <w:t xml:space="preserve"> ماہ</w:t>
      </w:r>
      <w:r>
        <w:rPr>
          <w:rFonts w:hint="cs"/>
          <w:rtl/>
        </w:rPr>
        <w:t>ی</w:t>
      </w:r>
      <w:r>
        <w:rPr>
          <w:rFonts w:hint="eastAsia"/>
          <w:rtl/>
        </w:rPr>
        <w:t>ت</w:t>
      </w:r>
      <w:r>
        <w:rPr>
          <w:rtl/>
        </w:rPr>
        <w:t xml:space="preserve"> اور فطرت کا حامل قرار د</w:t>
      </w:r>
      <w:r>
        <w:rPr>
          <w:rFonts w:hint="cs"/>
          <w:rtl/>
        </w:rPr>
        <w:t>ی</w:t>
      </w:r>
      <w:r>
        <w:rPr>
          <w:rFonts w:hint="eastAsia"/>
          <w:rtl/>
        </w:rPr>
        <w:t>تا</w:t>
      </w:r>
      <w:r>
        <w:rPr>
          <w:rtl/>
        </w:rPr>
        <w:t xml:space="preserve"> ہے البتہ صرف </w:t>
      </w:r>
      <w:r>
        <w:rPr>
          <w:rFonts w:hint="cs"/>
          <w:rtl/>
        </w:rPr>
        <w:t>ی</w:t>
      </w:r>
      <w:r>
        <w:rPr>
          <w:rFonts w:hint="eastAsia"/>
          <w:rtl/>
        </w:rPr>
        <w:t>ہ</w:t>
      </w:r>
      <w:r>
        <w:rPr>
          <w:rtl/>
        </w:rPr>
        <w:t xml:space="preserve"> کہتا ہے کہ ان کا جسم خدا کا مکان ہے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 کاف</w:t>
      </w:r>
      <w:r>
        <w:rPr>
          <w:rFonts w:hint="cs"/>
          <w:rtl/>
        </w:rPr>
        <w:t>ی</w:t>
      </w:r>
      <w:r>
        <w:rPr>
          <w:rtl/>
        </w:rPr>
        <w:t xml:space="preserve"> مقبول ہوا اور اج اس فرقے کے پ</w:t>
      </w:r>
      <w:r>
        <w:rPr>
          <w:rFonts w:hint="cs"/>
          <w:rtl/>
        </w:rPr>
        <w:t>ی</w:t>
      </w:r>
      <w:r>
        <w:rPr>
          <w:rFonts w:hint="eastAsia"/>
          <w:rtl/>
        </w:rPr>
        <w:t>روکاروں</w:t>
      </w:r>
      <w:r>
        <w:rPr>
          <w:rtl/>
        </w:rPr>
        <w:t xml:space="preserve"> کو نستور</w:t>
      </w:r>
      <w:r>
        <w:rPr>
          <w:rFonts w:hint="cs"/>
          <w:rtl/>
        </w:rPr>
        <w:t>ی</w:t>
      </w:r>
      <w:r>
        <w:rPr>
          <w:rtl/>
        </w:rPr>
        <w:t xml:space="preserve"> کہہ کر پکارا جاتا ہے اور اس فرقے کے پ</w:t>
      </w:r>
      <w:r>
        <w:rPr>
          <w:rFonts w:hint="cs"/>
          <w:rtl/>
        </w:rPr>
        <w:t>ی</w:t>
      </w:r>
      <w:r>
        <w:rPr>
          <w:rFonts w:hint="eastAsia"/>
          <w:rtl/>
        </w:rPr>
        <w:t>روکار</w:t>
      </w:r>
      <w:r>
        <w:rPr>
          <w:rtl/>
        </w:rPr>
        <w:t xml:space="preserve"> ‘ تمام ع</w:t>
      </w:r>
      <w:r>
        <w:rPr>
          <w:rFonts w:hint="cs"/>
          <w:rtl/>
        </w:rPr>
        <w:t>ی</w:t>
      </w:r>
      <w:r>
        <w:rPr>
          <w:rFonts w:hint="eastAsia"/>
          <w:rtl/>
        </w:rPr>
        <w:t>سائ</w:t>
      </w:r>
      <w:r>
        <w:rPr>
          <w:rFonts w:hint="cs"/>
          <w:rtl/>
        </w:rPr>
        <w:t>ی</w:t>
      </w:r>
      <w:r>
        <w:rPr>
          <w:rtl/>
        </w:rPr>
        <w:t xml:space="preserve"> فرقوں ک</w:t>
      </w:r>
      <w:r>
        <w:rPr>
          <w:rFonts w:hint="cs"/>
          <w:rtl/>
        </w:rPr>
        <w:t>ی</w:t>
      </w:r>
      <w:r>
        <w:rPr>
          <w:rtl/>
        </w:rPr>
        <w:t xml:space="preserve"> نظر م</w:t>
      </w:r>
      <w:r>
        <w:rPr>
          <w:rFonts w:hint="cs"/>
          <w:rtl/>
        </w:rPr>
        <w:t>ی</w:t>
      </w:r>
      <w:r>
        <w:rPr>
          <w:rFonts w:hint="eastAsia"/>
          <w:rtl/>
        </w:rPr>
        <w:t>ں</w:t>
      </w:r>
      <w:r>
        <w:rPr>
          <w:rtl/>
        </w:rPr>
        <w:t xml:space="preserve"> (چاہے وہ جو ع</w:t>
      </w:r>
      <w:r>
        <w:rPr>
          <w:rFonts w:hint="cs"/>
          <w:rtl/>
        </w:rPr>
        <w:t>ی</w:t>
      </w:r>
      <w:r>
        <w:rPr>
          <w:rFonts w:hint="eastAsia"/>
          <w:rtl/>
        </w:rPr>
        <w:t>س</w:t>
      </w:r>
      <w:r>
        <w:rPr>
          <w:rFonts w:hint="cs"/>
          <w:rtl/>
        </w:rPr>
        <w:t>ی</w:t>
      </w:r>
      <w:r>
        <w:rPr>
          <w:rtl/>
        </w:rPr>
        <w:t xml:space="preserve"> کو خدا سمجھتے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وہ جن کا عق</w:t>
      </w:r>
      <w:r>
        <w:rPr>
          <w:rFonts w:hint="cs"/>
          <w:rtl/>
        </w:rPr>
        <w:t>ی</w:t>
      </w:r>
      <w:r>
        <w:rPr>
          <w:rFonts w:hint="eastAsia"/>
          <w:rtl/>
        </w:rPr>
        <w:t>دہ</w:t>
      </w:r>
      <w:r>
        <w:rPr>
          <w:rtl/>
        </w:rPr>
        <w:t xml:space="preserve"> ہے کہ ع</w:t>
      </w:r>
      <w:r>
        <w:rPr>
          <w:rFonts w:hint="cs"/>
          <w:rtl/>
        </w:rPr>
        <w:t>ی</w:t>
      </w:r>
      <w:r>
        <w:rPr>
          <w:rFonts w:hint="eastAsia"/>
          <w:rtl/>
        </w:rPr>
        <w:t>س</w:t>
      </w:r>
      <w:r>
        <w:rPr>
          <w:rFonts w:hint="cs"/>
          <w:rtl/>
        </w:rPr>
        <w:t>ی</w:t>
      </w:r>
      <w:r>
        <w:rPr>
          <w:rtl/>
        </w:rPr>
        <w:t xml:space="preserve"> کا خم</w:t>
      </w:r>
      <w:r>
        <w:rPr>
          <w:rFonts w:hint="cs"/>
          <w:rtl/>
        </w:rPr>
        <w:t>ی</w:t>
      </w:r>
      <w:r>
        <w:rPr>
          <w:rFonts w:hint="eastAsia"/>
          <w:rtl/>
        </w:rPr>
        <w:t>ر</w:t>
      </w:r>
      <w:r>
        <w:rPr>
          <w:rtl/>
        </w:rPr>
        <w:t xml:space="preserve"> دونوں فطرتوں </w:t>
      </w:r>
      <w:r>
        <w:rPr>
          <w:rFonts w:hint="cs"/>
          <w:rtl/>
        </w:rPr>
        <w:t>ی</w:t>
      </w:r>
      <w:r>
        <w:rPr>
          <w:rFonts w:hint="eastAsia"/>
          <w:rtl/>
        </w:rPr>
        <w:t>عن</w:t>
      </w:r>
      <w:r>
        <w:rPr>
          <w:rFonts w:hint="cs"/>
          <w:rtl/>
        </w:rPr>
        <w:t>ی</w:t>
      </w:r>
      <w:r>
        <w:rPr>
          <w:rtl/>
        </w:rPr>
        <w:t xml:space="preserve"> خدائ</w:t>
      </w:r>
      <w:r>
        <w:rPr>
          <w:rFonts w:hint="cs"/>
          <w:rtl/>
        </w:rPr>
        <w:t>ی</w:t>
      </w:r>
      <w:r>
        <w:rPr>
          <w:rtl/>
        </w:rPr>
        <w:t xml:space="preserve"> اور انسان</w:t>
      </w:r>
      <w:r>
        <w:rPr>
          <w:rFonts w:hint="cs"/>
          <w:rtl/>
        </w:rPr>
        <w:t>ی</w:t>
      </w:r>
      <w:r>
        <w:rPr>
          <w:rtl/>
        </w:rPr>
        <w:t xml:space="preserve"> فطرت سے ہے ) مرتد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نے شاگردوں کے معلومات م</w:t>
      </w:r>
      <w:r>
        <w:rPr>
          <w:rFonts w:hint="cs"/>
          <w:rtl/>
        </w:rPr>
        <w:t>ی</w:t>
      </w:r>
      <w:r>
        <w:rPr>
          <w:rFonts w:hint="eastAsia"/>
          <w:rtl/>
        </w:rPr>
        <w:t>ں</w:t>
      </w:r>
      <w:r>
        <w:rPr>
          <w:rtl/>
        </w:rPr>
        <w:t xml:space="preserve"> اضافے ک</w:t>
      </w:r>
      <w:r>
        <w:rPr>
          <w:rFonts w:hint="cs"/>
          <w:rtl/>
        </w:rPr>
        <w:t>ی</w:t>
      </w:r>
      <w:r>
        <w:rPr>
          <w:rFonts w:hint="eastAsia"/>
          <w:rtl/>
        </w:rPr>
        <w:t>لئے</w:t>
      </w:r>
      <w:r>
        <w:rPr>
          <w:rtl/>
        </w:rPr>
        <w:t xml:space="preserve"> فرما</w:t>
      </w:r>
      <w:r>
        <w:rPr>
          <w:rFonts w:hint="cs"/>
          <w:rtl/>
        </w:rPr>
        <w:t>ی</w:t>
      </w:r>
      <w:r>
        <w:rPr>
          <w:rFonts w:hint="eastAsia"/>
          <w:rtl/>
        </w:rPr>
        <w:t>ا</w:t>
      </w:r>
      <w:r>
        <w:rPr>
          <w:rtl/>
        </w:rPr>
        <w:t xml:space="preserve"> کہ حبشہ کے ع</w:t>
      </w:r>
      <w:r>
        <w:rPr>
          <w:rFonts w:hint="cs"/>
          <w:rtl/>
        </w:rPr>
        <w:t>ی</w:t>
      </w:r>
      <w:r>
        <w:rPr>
          <w:rFonts w:hint="eastAsia"/>
          <w:rtl/>
        </w:rPr>
        <w:t>سائ</w:t>
      </w:r>
      <w:r>
        <w:rPr>
          <w:rFonts w:hint="cs"/>
          <w:rtl/>
        </w:rPr>
        <w:t>ی</w:t>
      </w:r>
      <w:r>
        <w:rPr>
          <w:rtl/>
        </w:rPr>
        <w:t xml:space="preserve"> خدا اور ع</w:t>
      </w:r>
      <w:r>
        <w:rPr>
          <w:rFonts w:hint="cs"/>
          <w:rtl/>
        </w:rPr>
        <w:t>ی</w:t>
      </w:r>
      <w:r>
        <w:rPr>
          <w:rFonts w:hint="eastAsia"/>
          <w:rtl/>
        </w:rPr>
        <w:t>س</w:t>
      </w:r>
      <w:r>
        <w:rPr>
          <w:rFonts w:hint="cs"/>
          <w:rtl/>
        </w:rPr>
        <w:t>ی</w:t>
      </w:r>
      <w:r>
        <w:rPr>
          <w:rtl/>
        </w:rPr>
        <w:t xml:space="preserve"> ک</w:t>
      </w:r>
      <w:r>
        <w:rPr>
          <w:rFonts w:hint="cs"/>
          <w:rtl/>
        </w:rPr>
        <w:t>ی</w:t>
      </w:r>
      <w:r>
        <w:rPr>
          <w:rtl/>
        </w:rPr>
        <w:t xml:space="preserve"> وحدت کے قائل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اگرچہ ع</w:t>
      </w:r>
      <w:r>
        <w:rPr>
          <w:rFonts w:hint="cs"/>
          <w:rtl/>
        </w:rPr>
        <w:t>ی</w:t>
      </w:r>
      <w:r>
        <w:rPr>
          <w:rFonts w:hint="eastAsia"/>
          <w:rtl/>
        </w:rPr>
        <w:t>س</w:t>
      </w:r>
      <w:r>
        <w:rPr>
          <w:rFonts w:hint="cs"/>
          <w:rtl/>
        </w:rPr>
        <w:t>ی</w:t>
      </w:r>
      <w:r>
        <w:rPr>
          <w:rtl/>
        </w:rPr>
        <w:t xml:space="preserve"> انسان</w:t>
      </w:r>
      <w:r>
        <w:rPr>
          <w:rFonts w:hint="cs"/>
          <w:rtl/>
        </w:rPr>
        <w:t>ی</w:t>
      </w:r>
      <w:r>
        <w:rPr>
          <w:rtl/>
        </w:rPr>
        <w:t xml:space="preserve"> ڈھانچہ کا حامل ہے ل</w:t>
      </w:r>
      <w:r>
        <w:rPr>
          <w:rFonts w:hint="cs"/>
          <w:rtl/>
        </w:rPr>
        <w:t>ی</w:t>
      </w:r>
      <w:r>
        <w:rPr>
          <w:rFonts w:hint="eastAsia"/>
          <w:rtl/>
        </w:rPr>
        <w:t>کن</w:t>
      </w:r>
      <w:r>
        <w:rPr>
          <w:rtl/>
        </w:rPr>
        <w:t xml:space="preserve"> اس کا انسان</w:t>
      </w:r>
      <w:r>
        <w:rPr>
          <w:rFonts w:hint="cs"/>
          <w:rtl/>
        </w:rPr>
        <w:t>ی</w:t>
      </w:r>
      <w:r>
        <w:rPr>
          <w:rtl/>
        </w:rPr>
        <w:t xml:space="preserve"> ڈھانچہ الوہ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فنا ہے اس بات کو ثابت کرنے اور مخاطب کو سمجھانے ک</w:t>
      </w:r>
      <w:r>
        <w:rPr>
          <w:rFonts w:hint="cs"/>
          <w:rtl/>
        </w:rPr>
        <w:t>ی</w:t>
      </w:r>
      <w:r>
        <w:rPr>
          <w:rFonts w:hint="eastAsia"/>
          <w:rtl/>
        </w:rPr>
        <w:t>لئے</w:t>
      </w:r>
      <w:r>
        <w:rPr>
          <w:rtl/>
        </w:rPr>
        <w:t xml:space="preserve"> وہ مختلف مثال</w:t>
      </w:r>
      <w:r>
        <w:rPr>
          <w:rFonts w:hint="cs"/>
          <w:rtl/>
        </w:rPr>
        <w:t>ی</w:t>
      </w:r>
      <w:r>
        <w:rPr>
          <w:rFonts w:hint="eastAsia"/>
          <w:rtl/>
        </w:rPr>
        <w:t>ں</w:t>
      </w:r>
      <w:r>
        <w:rPr>
          <w:rtl/>
        </w:rPr>
        <w:t xml:space="preserve"> بھ</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ع</w:t>
      </w:r>
      <w:r>
        <w:rPr>
          <w:rFonts w:hint="cs"/>
          <w:rtl/>
        </w:rPr>
        <w:t>ی</w:t>
      </w:r>
      <w:r>
        <w:rPr>
          <w:rFonts w:hint="eastAsia"/>
          <w:rtl/>
        </w:rPr>
        <w:t>س</w:t>
      </w:r>
      <w:r>
        <w:rPr>
          <w:rFonts w:hint="cs"/>
          <w:rtl/>
        </w:rPr>
        <w:t>ی</w:t>
      </w:r>
      <w:r>
        <w:rPr>
          <w:rtl/>
        </w:rPr>
        <w:t xml:space="preserve"> کا انسان</w:t>
      </w:r>
      <w:r>
        <w:rPr>
          <w:rFonts w:hint="cs"/>
          <w:rtl/>
        </w:rPr>
        <w:t>ی</w:t>
      </w:r>
      <w:r>
        <w:rPr>
          <w:rtl/>
        </w:rPr>
        <w:t xml:space="preserve"> ڈھانچہ ذات بار</w:t>
      </w:r>
      <w:r>
        <w:rPr>
          <w:rFonts w:hint="cs"/>
          <w:rtl/>
        </w:rPr>
        <w:t>ی</w:t>
      </w:r>
      <w:r>
        <w:rPr>
          <w:rtl/>
        </w:rPr>
        <w:t xml:space="preserve"> تعال</w:t>
      </w:r>
      <w:r>
        <w:rPr>
          <w:rFonts w:hint="cs"/>
          <w:rtl/>
        </w:rPr>
        <w:t>ی</w:t>
      </w:r>
      <w:r>
        <w:rPr>
          <w:rtl/>
        </w:rPr>
        <w:t xml:space="preserve"> کے مقابلے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ہے جس طرح موم کا ا</w:t>
      </w:r>
      <w:r>
        <w:rPr>
          <w:rFonts w:hint="cs"/>
          <w:rtl/>
        </w:rPr>
        <w:t>ی</w:t>
      </w:r>
      <w:r>
        <w:rPr>
          <w:rFonts w:hint="eastAsia"/>
          <w:rtl/>
        </w:rPr>
        <w:t>ک</w:t>
      </w:r>
      <w:r>
        <w:rPr>
          <w:rtl/>
        </w:rPr>
        <w:t xml:space="preserve"> ذرہ بہت وس</w:t>
      </w:r>
      <w:r>
        <w:rPr>
          <w:rFonts w:hint="cs"/>
          <w:rtl/>
        </w:rPr>
        <w:t>ی</w:t>
      </w:r>
      <w:r>
        <w:rPr>
          <w:rFonts w:hint="eastAsia"/>
          <w:rtl/>
        </w:rPr>
        <w:t>ع</w:t>
      </w:r>
      <w:r>
        <w:rPr>
          <w:rtl/>
        </w:rPr>
        <w:t xml:space="preserve"> اور پھ</w:t>
      </w:r>
      <w:r>
        <w:rPr>
          <w:rFonts w:hint="cs"/>
          <w:rtl/>
        </w:rPr>
        <w:t>ی</w:t>
      </w:r>
      <w:r>
        <w:rPr>
          <w:rFonts w:hint="eastAsia"/>
          <w:rtl/>
        </w:rPr>
        <w:t>ل</w:t>
      </w:r>
      <w:r>
        <w:rPr>
          <w:rFonts w:hint="cs"/>
          <w:rtl/>
        </w:rPr>
        <w:t>ی</w:t>
      </w:r>
      <w:r>
        <w:rPr>
          <w:rtl/>
        </w:rPr>
        <w:t xml:space="preserve"> آگ کے اندر ہو اور موم کا ذرہ اس آگ م</w:t>
      </w:r>
      <w:r>
        <w:rPr>
          <w:rFonts w:hint="cs"/>
          <w:rtl/>
        </w:rPr>
        <w:t>ی</w:t>
      </w:r>
      <w:r>
        <w:rPr>
          <w:rFonts w:hint="eastAsia"/>
          <w:rtl/>
        </w:rPr>
        <w:t>ں</w:t>
      </w:r>
      <w:r>
        <w:rPr>
          <w:rtl/>
        </w:rPr>
        <w:t xml:space="preserve"> اس</w:t>
      </w:r>
      <w:r>
        <w:rPr>
          <w:rFonts w:hint="cs"/>
          <w:rtl/>
        </w:rPr>
        <w:t>ی</w:t>
      </w:r>
      <w:r>
        <w:rPr>
          <w:rtl/>
        </w:rPr>
        <w:t xml:space="preserve"> طرح فنا ہو جاتا ہے جس طرح پان</w:t>
      </w:r>
      <w:r>
        <w:rPr>
          <w:rFonts w:hint="cs"/>
          <w:rtl/>
        </w:rPr>
        <w:t>ی</w:t>
      </w:r>
      <w:r>
        <w:rPr>
          <w:rtl/>
        </w:rPr>
        <w:t xml:space="preserve"> کا قطرہ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فنا ہو جاتا ہے ۔ </w:t>
      </w:r>
    </w:p>
    <w:p w:rsidR="00921C41" w:rsidRDefault="00921C41" w:rsidP="00921C41">
      <w:pPr>
        <w:pStyle w:val="libNormal"/>
        <w:rPr>
          <w:rtl/>
        </w:rPr>
      </w:pPr>
      <w:r>
        <w:rPr>
          <w:rFonts w:hint="eastAsia"/>
          <w:rtl/>
        </w:rPr>
        <w:lastRenderedPageBreak/>
        <w:t>ا</w:t>
      </w:r>
      <w:r>
        <w:rPr>
          <w:rFonts w:hint="cs"/>
          <w:rtl/>
        </w:rPr>
        <w:t>ی</w:t>
      </w:r>
      <w:r>
        <w:rPr>
          <w:rFonts w:hint="eastAsia"/>
          <w:rtl/>
        </w:rPr>
        <w:t>ک</w:t>
      </w:r>
      <w:r>
        <w:rPr>
          <w:rtl/>
        </w:rPr>
        <w:t xml:space="preserve"> ت</w:t>
      </w:r>
      <w:r>
        <w:rPr>
          <w:rFonts w:hint="cs"/>
          <w:rtl/>
        </w:rPr>
        <w:t>ی</w:t>
      </w:r>
      <w:r>
        <w:rPr>
          <w:rFonts w:hint="eastAsia"/>
          <w:rtl/>
        </w:rPr>
        <w:t>سر</w:t>
      </w:r>
      <w:r>
        <w:rPr>
          <w:rFonts w:hint="cs"/>
          <w:rtl/>
        </w:rPr>
        <w:t>ی</w:t>
      </w:r>
      <w:r>
        <w:rPr>
          <w:rtl/>
        </w:rPr>
        <w:t xml:space="preserve"> چ</w:t>
      </w:r>
      <w:r>
        <w:rPr>
          <w:rFonts w:hint="cs"/>
          <w:rtl/>
        </w:rPr>
        <w:t>ی</w:t>
      </w:r>
      <w:r>
        <w:rPr>
          <w:rFonts w:hint="eastAsia"/>
          <w:rtl/>
        </w:rPr>
        <w:t>ز</w:t>
      </w:r>
      <w:r>
        <w:rPr>
          <w:rtl/>
        </w:rPr>
        <w:t xml:space="preserve"> جو دوسر</w:t>
      </w:r>
      <w:r>
        <w:rPr>
          <w:rFonts w:hint="cs"/>
          <w:rtl/>
        </w:rPr>
        <w:t>ی</w:t>
      </w:r>
      <w:r>
        <w:rPr>
          <w:rtl/>
        </w:rPr>
        <w:t xml:space="preserve"> صد</w:t>
      </w:r>
      <w:r>
        <w:rPr>
          <w:rFonts w:hint="cs"/>
          <w:rtl/>
        </w:rPr>
        <w:t>ی</w:t>
      </w:r>
      <w:r>
        <w:rPr>
          <w:rtl/>
        </w:rPr>
        <w:t xml:space="preserve"> کے پہلے پچاس سالوں کے دوران (</w:t>
      </w:r>
      <w:r>
        <w:rPr>
          <w:rFonts w:hint="cs"/>
          <w:rtl/>
        </w:rPr>
        <w:t>ی</w:t>
      </w:r>
      <w:r>
        <w:rPr>
          <w:rFonts w:hint="eastAsia"/>
          <w:rtl/>
        </w:rPr>
        <w:t>عن</w:t>
      </w:r>
      <w:r>
        <w:rPr>
          <w:rFonts w:hint="cs"/>
          <w:rtl/>
        </w:rPr>
        <w:t>ی</w:t>
      </w:r>
      <w:r>
        <w:rPr>
          <w:rtl/>
        </w:rPr>
        <w:t xml:space="preserve"> امام جعفر صادق کے تدر</w:t>
      </w:r>
      <w:r>
        <w:rPr>
          <w:rFonts w:hint="cs"/>
          <w:rtl/>
        </w:rPr>
        <w:t>ی</w:t>
      </w:r>
      <w:r>
        <w:rPr>
          <w:rFonts w:hint="eastAsia"/>
          <w:rtl/>
        </w:rPr>
        <w:t>س</w:t>
      </w:r>
      <w:r>
        <w:rPr>
          <w:rtl/>
        </w:rPr>
        <w:t xml:space="preserve"> کے زمانے م</w:t>
      </w:r>
      <w:r>
        <w:rPr>
          <w:rFonts w:hint="cs"/>
          <w:rtl/>
        </w:rPr>
        <w:t>ی</w:t>
      </w:r>
      <w:r>
        <w:rPr>
          <w:rFonts w:hint="eastAsia"/>
          <w:rtl/>
        </w:rPr>
        <w:t>ں</w:t>
      </w:r>
      <w:r>
        <w:rPr>
          <w:rtl/>
        </w:rPr>
        <w:t xml:space="preserve"> ) بعض مسلمانوں ک</w:t>
      </w:r>
      <w:r>
        <w:rPr>
          <w:rFonts w:hint="cs"/>
          <w:rtl/>
        </w:rPr>
        <w:t>ی</w:t>
      </w:r>
      <w:r>
        <w:rPr>
          <w:rtl/>
        </w:rPr>
        <w:t xml:space="preserve"> رسومات م</w:t>
      </w:r>
      <w:r>
        <w:rPr>
          <w:rFonts w:hint="cs"/>
          <w:rtl/>
        </w:rPr>
        <w:t>ی</w:t>
      </w:r>
      <w:r>
        <w:rPr>
          <w:rFonts w:hint="eastAsia"/>
          <w:rtl/>
        </w:rPr>
        <w:t>ں</w:t>
      </w:r>
      <w:r>
        <w:rPr>
          <w:rtl/>
        </w:rPr>
        <w:t xml:space="preserve"> شامل ہو گئ</w:t>
      </w:r>
      <w:r>
        <w:rPr>
          <w:rFonts w:hint="cs"/>
          <w:rtl/>
        </w:rPr>
        <w:t>ی</w:t>
      </w:r>
      <w:r>
        <w:rPr>
          <w:rtl/>
        </w:rPr>
        <w:t xml:space="preserve"> ۔ وہ تجرد </w:t>
      </w:r>
      <w:r>
        <w:rPr>
          <w:rFonts w:hint="cs"/>
          <w:rtl/>
        </w:rPr>
        <w:t>ی</w:t>
      </w:r>
      <w:r>
        <w:rPr>
          <w:rFonts w:hint="eastAsia"/>
          <w:rtl/>
        </w:rPr>
        <w:t>عن</w:t>
      </w:r>
      <w:r>
        <w:rPr>
          <w:rFonts w:hint="cs"/>
          <w:rtl/>
        </w:rPr>
        <w:t>ی</w:t>
      </w:r>
      <w:r>
        <w:rPr>
          <w:rtl/>
        </w:rPr>
        <w:t xml:space="preserve"> کنوار</w:t>
      </w:r>
      <w:r>
        <w:rPr>
          <w:rFonts w:hint="cs"/>
          <w:rtl/>
        </w:rPr>
        <w:t>ی</w:t>
      </w:r>
      <w:r>
        <w:rPr>
          <w:rtl/>
        </w:rPr>
        <w:t xml:space="preserve"> زندگ</w:t>
      </w:r>
      <w:r>
        <w:rPr>
          <w:rFonts w:hint="cs"/>
          <w:rtl/>
        </w:rPr>
        <w:t>ی</w:t>
      </w:r>
      <w:r>
        <w:rPr>
          <w:rtl/>
        </w:rPr>
        <w:t xml:space="preserve"> تھ</w:t>
      </w:r>
      <w:r>
        <w:rPr>
          <w:rFonts w:hint="cs"/>
          <w:rtl/>
        </w:rPr>
        <w:t>ی</w:t>
      </w:r>
      <w:r>
        <w:rPr>
          <w:rtl/>
        </w:rPr>
        <w:t xml:space="preserve"> مسلمان مرد ع</w:t>
      </w:r>
      <w:r>
        <w:rPr>
          <w:rFonts w:hint="cs"/>
          <w:rtl/>
        </w:rPr>
        <w:t>ی</w:t>
      </w:r>
      <w:r>
        <w:rPr>
          <w:rFonts w:hint="eastAsia"/>
          <w:rtl/>
        </w:rPr>
        <w:t>سائ</w:t>
      </w:r>
      <w:r>
        <w:rPr>
          <w:rFonts w:hint="cs"/>
          <w:rtl/>
        </w:rPr>
        <w:t>ی</w:t>
      </w:r>
      <w:r>
        <w:rPr>
          <w:rtl/>
        </w:rPr>
        <w:t xml:space="preserve"> پادر</w:t>
      </w:r>
      <w:r>
        <w:rPr>
          <w:rFonts w:hint="cs"/>
          <w:rtl/>
        </w:rPr>
        <w:t>ی</w:t>
      </w:r>
      <w:r>
        <w:rPr>
          <w:rFonts w:hint="eastAsia"/>
          <w:rtl/>
        </w:rPr>
        <w:t>وں</w:t>
      </w:r>
      <w:r>
        <w:rPr>
          <w:rtl/>
        </w:rPr>
        <w:t xml:space="preserve"> ک</w:t>
      </w:r>
      <w:r>
        <w:rPr>
          <w:rFonts w:hint="cs"/>
          <w:rtl/>
        </w:rPr>
        <w:t>ی</w:t>
      </w:r>
      <w:r>
        <w:rPr>
          <w:rtl/>
        </w:rPr>
        <w:t xml:space="preserve"> تقل</w:t>
      </w:r>
      <w:r>
        <w:rPr>
          <w:rFonts w:hint="cs"/>
          <w:rtl/>
        </w:rPr>
        <w:t>ی</w:t>
      </w:r>
      <w:r>
        <w:rPr>
          <w:rFonts w:hint="eastAsia"/>
          <w:rtl/>
        </w:rPr>
        <w:t>د</w:t>
      </w:r>
      <w:r>
        <w:rPr>
          <w:rtl/>
        </w:rPr>
        <w:t xml:space="preserve"> م</w:t>
      </w:r>
      <w:r>
        <w:rPr>
          <w:rFonts w:hint="cs"/>
          <w:rtl/>
        </w:rPr>
        <w:t>ی</w:t>
      </w:r>
      <w:r>
        <w:rPr>
          <w:rFonts w:hint="eastAsia"/>
          <w:rtl/>
        </w:rPr>
        <w:t>ں</w:t>
      </w:r>
      <w:r>
        <w:rPr>
          <w:rtl/>
        </w:rPr>
        <w:t xml:space="preserve"> شاد</w:t>
      </w:r>
      <w:r>
        <w:rPr>
          <w:rFonts w:hint="cs"/>
          <w:rtl/>
        </w:rPr>
        <w:t>ی</w:t>
      </w:r>
      <w:r>
        <w:rPr>
          <w:rtl/>
        </w:rPr>
        <w:t xml:space="preserve"> نہ</w:t>
      </w:r>
      <w:r>
        <w:rPr>
          <w:rFonts w:hint="cs"/>
          <w:rtl/>
        </w:rPr>
        <w:t>ی</w:t>
      </w:r>
      <w:r>
        <w:rPr>
          <w:rFonts w:hint="eastAsia"/>
          <w:rtl/>
        </w:rPr>
        <w:t>ں</w:t>
      </w:r>
      <w:r>
        <w:rPr>
          <w:rtl/>
        </w:rPr>
        <w:t xml:space="preserve"> کرتے تھے ۔ اور شاد</w:t>
      </w:r>
      <w:r>
        <w:rPr>
          <w:rFonts w:hint="cs"/>
          <w:rtl/>
        </w:rPr>
        <w:t>ی</w:t>
      </w:r>
      <w:r>
        <w:rPr>
          <w:rtl/>
        </w:rPr>
        <w:t xml:space="preserve"> نہ کرنے کو تزک</w:t>
      </w:r>
      <w:r>
        <w:rPr>
          <w:rFonts w:hint="cs"/>
          <w:rtl/>
        </w:rPr>
        <w:t>ی</w:t>
      </w:r>
      <w:r>
        <w:rPr>
          <w:rFonts w:hint="eastAsia"/>
          <w:rtl/>
        </w:rPr>
        <w:t>ہ</w:t>
      </w:r>
      <w:r>
        <w:rPr>
          <w:rtl/>
        </w:rPr>
        <w:t xml:space="preserve"> نفس کا وس</w:t>
      </w:r>
      <w:r>
        <w:rPr>
          <w:rFonts w:hint="cs"/>
          <w:rtl/>
        </w:rPr>
        <w:t>ی</w:t>
      </w:r>
      <w:r>
        <w:rPr>
          <w:rFonts w:hint="eastAsia"/>
          <w:rtl/>
        </w:rPr>
        <w:t>لہ</w:t>
      </w:r>
      <w:r>
        <w:rPr>
          <w:rtl/>
        </w:rPr>
        <w:t xml:space="preserve"> سمجھتے تھے ۔ </w:t>
      </w:r>
    </w:p>
    <w:p w:rsidR="00921C41" w:rsidRDefault="00921C41" w:rsidP="00921C41">
      <w:pPr>
        <w:pStyle w:val="libNormal"/>
        <w:rPr>
          <w:rtl/>
        </w:rPr>
      </w:pPr>
      <w:r>
        <w:rPr>
          <w:rFonts w:hint="eastAsia"/>
          <w:rtl/>
        </w:rPr>
        <w:t>اس</w:t>
      </w:r>
      <w:r>
        <w:rPr>
          <w:rtl/>
        </w:rPr>
        <w:t xml:space="preserve"> دور سے پہلے مسلمان صرف ع</w:t>
      </w:r>
      <w:r>
        <w:rPr>
          <w:rFonts w:hint="cs"/>
          <w:rtl/>
        </w:rPr>
        <w:t>ی</w:t>
      </w:r>
      <w:r>
        <w:rPr>
          <w:rFonts w:hint="eastAsia"/>
          <w:rtl/>
        </w:rPr>
        <w:t>سائ</w:t>
      </w:r>
      <w:r>
        <w:rPr>
          <w:rFonts w:hint="cs"/>
          <w:rtl/>
        </w:rPr>
        <w:t>ی</w:t>
      </w:r>
      <w:r>
        <w:rPr>
          <w:rtl/>
        </w:rPr>
        <w:t xml:space="preserve"> آرتھوڈ کس</w:t>
      </w:r>
      <w:r>
        <w:rPr>
          <w:rFonts w:hint="cs"/>
          <w:rtl/>
        </w:rPr>
        <w:t>ی</w:t>
      </w:r>
      <w:r>
        <w:rPr>
          <w:rtl/>
        </w:rPr>
        <w:t xml:space="preserve"> فرقوں کو پہچانتے تھے اور ع</w:t>
      </w:r>
      <w:r>
        <w:rPr>
          <w:rFonts w:hint="cs"/>
          <w:rtl/>
        </w:rPr>
        <w:t>ی</w:t>
      </w:r>
      <w:r>
        <w:rPr>
          <w:rFonts w:hint="eastAsia"/>
          <w:rtl/>
        </w:rPr>
        <w:t>سائ</w:t>
      </w:r>
      <w:r>
        <w:rPr>
          <w:rFonts w:hint="cs"/>
          <w:rtl/>
        </w:rPr>
        <w:t>ی</w:t>
      </w:r>
      <w:r>
        <w:rPr>
          <w:rtl/>
        </w:rPr>
        <w:t xml:space="preserve"> ک</w:t>
      </w:r>
      <w:r>
        <w:rPr>
          <w:rFonts w:hint="cs"/>
          <w:rtl/>
        </w:rPr>
        <w:t>ی</w:t>
      </w:r>
      <w:r>
        <w:rPr>
          <w:rFonts w:hint="eastAsia"/>
          <w:rtl/>
        </w:rPr>
        <w:t>تھو</w:t>
      </w:r>
      <w:r>
        <w:rPr>
          <w:rtl/>
        </w:rPr>
        <w:t xml:space="preserve"> لک</w:t>
      </w:r>
      <w:r>
        <w:rPr>
          <w:rFonts w:hint="cs"/>
          <w:rtl/>
        </w:rPr>
        <w:t>ی</w:t>
      </w:r>
      <w:r>
        <w:rPr>
          <w:rtl/>
        </w:rPr>
        <w:t xml:space="preserve"> فرقوں سے ان کا رابطہ نہ تھا اس زمانے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اسلام کے پھ</w:t>
      </w:r>
      <w:r>
        <w:rPr>
          <w:rFonts w:hint="cs"/>
          <w:rtl/>
        </w:rPr>
        <w:t>ی</w:t>
      </w:r>
      <w:r>
        <w:rPr>
          <w:rFonts w:hint="eastAsia"/>
          <w:rtl/>
        </w:rPr>
        <w:t>لنے</w:t>
      </w:r>
      <w:r>
        <w:rPr>
          <w:rtl/>
        </w:rPr>
        <w:t xml:space="preserve"> ک</w:t>
      </w:r>
      <w:r>
        <w:rPr>
          <w:rFonts w:hint="cs"/>
          <w:rtl/>
        </w:rPr>
        <w:t>ی</w:t>
      </w:r>
      <w:r>
        <w:rPr>
          <w:rtl/>
        </w:rPr>
        <w:t xml:space="preserve"> وجہ سے مسلمانوں کے روابط ک</w:t>
      </w:r>
      <w:r>
        <w:rPr>
          <w:rFonts w:hint="cs"/>
          <w:rtl/>
        </w:rPr>
        <w:t>ی</w:t>
      </w:r>
      <w:r>
        <w:rPr>
          <w:rFonts w:hint="eastAsia"/>
          <w:rtl/>
        </w:rPr>
        <w:t>تھولک</w:t>
      </w:r>
      <w:r>
        <w:rPr>
          <w:rtl/>
        </w:rPr>
        <w:t xml:space="preserve"> فرقوں سے بھ</w:t>
      </w:r>
      <w:r>
        <w:rPr>
          <w:rFonts w:hint="cs"/>
          <w:rtl/>
        </w:rPr>
        <w:t>ی</w:t>
      </w:r>
      <w:r>
        <w:rPr>
          <w:rtl/>
        </w:rPr>
        <w:t xml:space="preserve"> پ</w:t>
      </w:r>
      <w:r>
        <w:rPr>
          <w:rFonts w:hint="cs"/>
          <w:rtl/>
        </w:rPr>
        <w:t>ی</w:t>
      </w:r>
      <w:r>
        <w:rPr>
          <w:rFonts w:hint="eastAsia"/>
          <w:rtl/>
        </w:rPr>
        <w:t>دا</w:t>
      </w:r>
      <w:r>
        <w:rPr>
          <w:rtl/>
        </w:rPr>
        <w:t xml:space="preserve"> ہوئے انہوں نے د</w:t>
      </w:r>
      <w:r>
        <w:rPr>
          <w:rFonts w:hint="cs"/>
          <w:rtl/>
        </w:rPr>
        <w:t>ی</w:t>
      </w:r>
      <w:r>
        <w:rPr>
          <w:rFonts w:hint="eastAsia"/>
          <w:rtl/>
        </w:rPr>
        <w:t>کھا</w:t>
      </w:r>
      <w:r>
        <w:rPr>
          <w:rtl/>
        </w:rPr>
        <w:t xml:space="preserve"> کہ ان فرقوں م</w:t>
      </w:r>
      <w:r>
        <w:rPr>
          <w:rFonts w:hint="cs"/>
          <w:rtl/>
        </w:rPr>
        <w:t>ی</w:t>
      </w:r>
      <w:r>
        <w:rPr>
          <w:rFonts w:hint="eastAsia"/>
          <w:rtl/>
        </w:rPr>
        <w:t>ں</w:t>
      </w:r>
      <w:r>
        <w:rPr>
          <w:rtl/>
        </w:rPr>
        <w:t xml:space="preserve"> نہ صرف وہ مرد راہب </w:t>
      </w:r>
      <w:r>
        <w:rPr>
          <w:rFonts w:hint="eastAsia"/>
          <w:rtl/>
        </w:rPr>
        <w:t>جو</w:t>
      </w:r>
      <w:r>
        <w:rPr>
          <w:rtl/>
        </w:rPr>
        <w:t xml:space="preserve"> خانقاہوں م</w:t>
      </w:r>
      <w:r>
        <w:rPr>
          <w:rFonts w:hint="cs"/>
          <w:rtl/>
        </w:rPr>
        <w:t>ی</w:t>
      </w:r>
      <w:r>
        <w:rPr>
          <w:rFonts w:hint="eastAsia"/>
          <w:rtl/>
        </w:rPr>
        <w:t>ں</w:t>
      </w:r>
      <w:r>
        <w:rPr>
          <w:rtl/>
        </w:rPr>
        <w:t xml:space="preserve"> رہ رہے ہ</w:t>
      </w:r>
      <w:r>
        <w:rPr>
          <w:rFonts w:hint="cs"/>
          <w:rtl/>
        </w:rPr>
        <w:t>ی</w:t>
      </w:r>
      <w:r>
        <w:rPr>
          <w:rFonts w:hint="eastAsia"/>
          <w:rtl/>
        </w:rPr>
        <w:t>ں</w:t>
      </w:r>
      <w:r>
        <w:rPr>
          <w:rtl/>
        </w:rPr>
        <w:t xml:space="preserve"> شاد</w:t>
      </w:r>
      <w:r>
        <w:rPr>
          <w:rFonts w:hint="cs"/>
          <w:rtl/>
        </w:rPr>
        <w:t>ی</w:t>
      </w:r>
      <w:r>
        <w:rPr>
          <w:rtl/>
        </w:rPr>
        <w:t xml:space="preserve"> نہ</w:t>
      </w:r>
      <w:r>
        <w:rPr>
          <w:rFonts w:hint="cs"/>
          <w:rtl/>
        </w:rPr>
        <w:t>ی</w:t>
      </w:r>
      <w:r>
        <w:rPr>
          <w:rFonts w:hint="eastAsia"/>
          <w:rtl/>
        </w:rPr>
        <w:t>ں</w:t>
      </w:r>
      <w:r>
        <w:rPr>
          <w:rtl/>
        </w:rPr>
        <w:t xml:space="preserve"> کرتے بلکہ وہ پادر</w:t>
      </w:r>
      <w:r>
        <w:rPr>
          <w:rFonts w:hint="cs"/>
          <w:rtl/>
        </w:rPr>
        <w:t>ی</w:t>
      </w:r>
      <w:r>
        <w:rPr>
          <w:rtl/>
        </w:rPr>
        <w:t xml:space="preserve"> جو کل</w:t>
      </w:r>
      <w:r>
        <w:rPr>
          <w:rFonts w:hint="cs"/>
          <w:rtl/>
        </w:rPr>
        <w:t>ی</w:t>
      </w:r>
      <w:r>
        <w:rPr>
          <w:rFonts w:hint="eastAsia"/>
          <w:rtl/>
        </w:rPr>
        <w:t>ساؤں</w:t>
      </w:r>
      <w:r>
        <w:rPr>
          <w:rtl/>
        </w:rPr>
        <w:t xml:space="preserve"> م</w:t>
      </w:r>
      <w:r>
        <w:rPr>
          <w:rFonts w:hint="cs"/>
          <w:rtl/>
        </w:rPr>
        <w:t>ی</w:t>
      </w:r>
      <w:r>
        <w:rPr>
          <w:rFonts w:hint="eastAsia"/>
          <w:rtl/>
        </w:rPr>
        <w:t>ں</w:t>
      </w:r>
      <w:r>
        <w:rPr>
          <w:rtl/>
        </w:rPr>
        <w:t xml:space="preserve"> خدمت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بھ</w:t>
      </w:r>
      <w:r>
        <w:rPr>
          <w:rFonts w:hint="cs"/>
          <w:rtl/>
        </w:rPr>
        <w:t>ی</w:t>
      </w:r>
      <w:r>
        <w:rPr>
          <w:rtl/>
        </w:rPr>
        <w:t xml:space="preserve"> شاد</w:t>
      </w:r>
      <w:r>
        <w:rPr>
          <w:rFonts w:hint="cs"/>
          <w:rtl/>
        </w:rPr>
        <w:t>ی</w:t>
      </w:r>
      <w:r>
        <w:rPr>
          <w:rtl/>
        </w:rPr>
        <w:t xml:space="preserve"> ب</w:t>
      </w:r>
      <w:r>
        <w:rPr>
          <w:rFonts w:hint="cs"/>
          <w:rtl/>
        </w:rPr>
        <w:t>ی</w:t>
      </w:r>
      <w:r>
        <w:rPr>
          <w:rFonts w:hint="eastAsia"/>
          <w:rtl/>
        </w:rPr>
        <w:t>اہ</w:t>
      </w:r>
      <w:r>
        <w:rPr>
          <w:rtl/>
        </w:rPr>
        <w:t xml:space="preserve"> کرنے سے اجتناب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w:t>
      </w:r>
      <w:r>
        <w:rPr>
          <w:rFonts w:hint="cs"/>
          <w:rtl/>
        </w:rPr>
        <w:t>ی</w:t>
      </w:r>
      <w:r>
        <w:rPr>
          <w:rFonts w:hint="eastAsia"/>
          <w:rtl/>
        </w:rPr>
        <w:t>سائ</w:t>
      </w:r>
      <w:r>
        <w:rPr>
          <w:rFonts w:hint="cs"/>
          <w:rtl/>
        </w:rPr>
        <w:t>ی</w:t>
      </w:r>
      <w:r>
        <w:rPr>
          <w:rtl/>
        </w:rPr>
        <w:t xml:space="preserve"> آرتھوڈ کس</w:t>
      </w:r>
      <w:r>
        <w:rPr>
          <w:rFonts w:hint="cs"/>
          <w:rtl/>
        </w:rPr>
        <w:t>ی</w:t>
      </w:r>
      <w:r>
        <w:rPr>
          <w:rtl/>
        </w:rPr>
        <w:t xml:space="preserve"> فرقے جن سے مسلمانوں کا رابطہ تھا انطاک</w:t>
      </w:r>
      <w:r>
        <w:rPr>
          <w:rFonts w:hint="cs"/>
          <w:rtl/>
        </w:rPr>
        <w:t>ی</w:t>
      </w:r>
      <w:r>
        <w:rPr>
          <w:rFonts w:hint="eastAsia"/>
          <w:rtl/>
        </w:rPr>
        <w:t>ہ</w:t>
      </w:r>
      <w:r>
        <w:rPr>
          <w:rtl/>
        </w:rPr>
        <w:t xml:space="preserve"> اور اسکندر</w:t>
      </w:r>
      <w:r>
        <w:rPr>
          <w:rFonts w:hint="cs"/>
          <w:rtl/>
        </w:rPr>
        <w:t>ی</w:t>
      </w:r>
      <w:r>
        <w:rPr>
          <w:rFonts w:hint="eastAsia"/>
          <w:rtl/>
        </w:rPr>
        <w:t>ہ</w:t>
      </w:r>
      <w:r>
        <w:rPr>
          <w:rtl/>
        </w:rPr>
        <w:t xml:space="preserve"> فرقوں ک</w:t>
      </w:r>
      <w:r>
        <w:rPr>
          <w:rFonts w:hint="cs"/>
          <w:rtl/>
        </w:rPr>
        <w:t>ی</w:t>
      </w:r>
      <w:r>
        <w:rPr>
          <w:rtl/>
        </w:rPr>
        <w:t xml:space="preserve"> مانند پادر</w:t>
      </w:r>
      <w:r>
        <w:rPr>
          <w:rFonts w:hint="cs"/>
          <w:rtl/>
        </w:rPr>
        <w:t>ی</w:t>
      </w:r>
      <w:r>
        <w:rPr>
          <w:rFonts w:hint="eastAsia"/>
          <w:rtl/>
        </w:rPr>
        <w:t>وں</w:t>
      </w:r>
      <w:r>
        <w:rPr>
          <w:rtl/>
        </w:rPr>
        <w:t xml:space="preserve"> ک</w:t>
      </w:r>
      <w:r>
        <w:rPr>
          <w:rFonts w:hint="cs"/>
          <w:rtl/>
        </w:rPr>
        <w:t>ی</w:t>
      </w:r>
      <w:r>
        <w:rPr>
          <w:rtl/>
        </w:rPr>
        <w:t xml:space="preserve"> شاد</w:t>
      </w:r>
      <w:r>
        <w:rPr>
          <w:rFonts w:hint="cs"/>
          <w:rtl/>
        </w:rPr>
        <w:t>ی</w:t>
      </w:r>
      <w:r>
        <w:rPr>
          <w:rtl/>
        </w:rPr>
        <w:t xml:space="preserve"> کو جائز سمجھتے تھے ۔ </w:t>
      </w:r>
    </w:p>
    <w:p w:rsidR="00921C41" w:rsidRDefault="00921C41" w:rsidP="00921C41">
      <w:pPr>
        <w:pStyle w:val="libNormal"/>
        <w:rPr>
          <w:rtl/>
        </w:rPr>
      </w:pPr>
      <w:r>
        <w:rPr>
          <w:rFonts w:hint="eastAsia"/>
          <w:rtl/>
        </w:rPr>
        <w:t>بعض</w:t>
      </w:r>
      <w:r>
        <w:rPr>
          <w:rtl/>
        </w:rPr>
        <w:t xml:space="preserve"> ع</w:t>
      </w:r>
      <w:r>
        <w:rPr>
          <w:rFonts w:hint="cs"/>
          <w:rtl/>
        </w:rPr>
        <w:t>ی</w:t>
      </w:r>
      <w:r>
        <w:rPr>
          <w:rFonts w:hint="eastAsia"/>
          <w:rtl/>
        </w:rPr>
        <w:t>سائ</w:t>
      </w:r>
      <w:r>
        <w:rPr>
          <w:rFonts w:hint="cs"/>
          <w:rtl/>
        </w:rPr>
        <w:t>ی</w:t>
      </w:r>
      <w:r>
        <w:rPr>
          <w:rtl/>
        </w:rPr>
        <w:t xml:space="preserve"> آرتھوڈ کس</w:t>
      </w:r>
      <w:r>
        <w:rPr>
          <w:rFonts w:hint="cs"/>
          <w:rtl/>
        </w:rPr>
        <w:t>ی</w:t>
      </w:r>
      <w:r>
        <w:rPr>
          <w:rtl/>
        </w:rPr>
        <w:t xml:space="preserve"> فرقوں نے پادر</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شاد</w:t>
      </w:r>
      <w:r>
        <w:rPr>
          <w:rFonts w:hint="cs"/>
          <w:rtl/>
        </w:rPr>
        <w:t>ی</w:t>
      </w:r>
      <w:r>
        <w:rPr>
          <w:rtl/>
        </w:rPr>
        <w:t xml:space="preserve"> ب</w:t>
      </w:r>
      <w:r>
        <w:rPr>
          <w:rFonts w:hint="cs"/>
          <w:rtl/>
        </w:rPr>
        <w:t>ی</w:t>
      </w:r>
      <w:r>
        <w:rPr>
          <w:rFonts w:hint="eastAsia"/>
          <w:rtl/>
        </w:rPr>
        <w:t>اہ</w:t>
      </w:r>
      <w:r>
        <w:rPr>
          <w:rtl/>
        </w:rPr>
        <w:t xml:space="preserve"> ممنوع قرار دے 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مسلمانوں ان سے واقف نہ تھے جب اسلام اتنا پھ</w:t>
      </w:r>
      <w:r>
        <w:rPr>
          <w:rFonts w:hint="cs"/>
          <w:rtl/>
        </w:rPr>
        <w:t>ی</w:t>
      </w:r>
      <w:r>
        <w:rPr>
          <w:rFonts w:hint="eastAsia"/>
          <w:rtl/>
        </w:rPr>
        <w:t>ل</w:t>
      </w:r>
      <w:r>
        <w:rPr>
          <w:rtl/>
        </w:rPr>
        <w:t xml:space="preserve"> چکا ہ مسلمانوں کے روابط ع</w:t>
      </w:r>
      <w:r>
        <w:rPr>
          <w:rFonts w:hint="cs"/>
          <w:rtl/>
        </w:rPr>
        <w:t>ی</w:t>
      </w:r>
      <w:r>
        <w:rPr>
          <w:rFonts w:hint="eastAsia"/>
          <w:rtl/>
        </w:rPr>
        <w:t>سائ</w:t>
      </w:r>
      <w:r>
        <w:rPr>
          <w:rFonts w:hint="cs"/>
          <w:rtl/>
        </w:rPr>
        <w:t>ی</w:t>
      </w:r>
      <w:r>
        <w:rPr>
          <w:rtl/>
        </w:rPr>
        <w:t xml:space="preserve"> ک</w:t>
      </w:r>
      <w:r>
        <w:rPr>
          <w:rFonts w:hint="cs"/>
          <w:rtl/>
        </w:rPr>
        <w:t>ی</w:t>
      </w:r>
      <w:r>
        <w:rPr>
          <w:rFonts w:hint="eastAsia"/>
          <w:rtl/>
        </w:rPr>
        <w:t>تھو</w:t>
      </w:r>
      <w:r>
        <w:rPr>
          <w:rtl/>
        </w:rPr>
        <w:t xml:space="preserve"> لک</w:t>
      </w:r>
      <w:r>
        <w:rPr>
          <w:rFonts w:hint="cs"/>
          <w:rtl/>
        </w:rPr>
        <w:t>ی</w:t>
      </w:r>
      <w:r>
        <w:rPr>
          <w:rtl/>
        </w:rPr>
        <w:t xml:space="preserve"> فرقوں </w:t>
      </w:r>
      <w:r>
        <w:rPr>
          <w:rFonts w:hint="cs"/>
          <w:rtl/>
        </w:rPr>
        <w:t>ی</w:t>
      </w:r>
      <w:r>
        <w:rPr>
          <w:rFonts w:hint="eastAsia"/>
          <w:rtl/>
        </w:rPr>
        <w:t>ا</w:t>
      </w:r>
      <w:r>
        <w:rPr>
          <w:rtl/>
        </w:rPr>
        <w:t xml:space="preserve"> ع</w:t>
      </w:r>
      <w:r>
        <w:rPr>
          <w:rFonts w:hint="cs"/>
          <w:rtl/>
        </w:rPr>
        <w:t>ی</w:t>
      </w:r>
      <w:r>
        <w:rPr>
          <w:rFonts w:hint="eastAsia"/>
          <w:rtl/>
        </w:rPr>
        <w:t>سائ</w:t>
      </w:r>
      <w:r>
        <w:rPr>
          <w:rFonts w:hint="cs"/>
          <w:rtl/>
        </w:rPr>
        <w:t>ی</w:t>
      </w:r>
      <w:r>
        <w:rPr>
          <w:rtl/>
        </w:rPr>
        <w:t xml:space="preserve"> لاط</w:t>
      </w:r>
      <w:r>
        <w:rPr>
          <w:rFonts w:hint="cs"/>
          <w:rtl/>
        </w:rPr>
        <w:t>ی</w:t>
      </w:r>
      <w:r>
        <w:rPr>
          <w:rFonts w:hint="eastAsia"/>
          <w:rtl/>
        </w:rPr>
        <w:t>ن</w:t>
      </w:r>
      <w:r>
        <w:rPr>
          <w:rFonts w:hint="cs"/>
          <w:rtl/>
        </w:rPr>
        <w:t>ی</w:t>
      </w:r>
      <w:r>
        <w:rPr>
          <w:rtl/>
        </w:rPr>
        <w:t xml:space="preserve"> فرقے سے برقرار ہوئے تو انہوں نے مشاہدہ ک</w:t>
      </w:r>
      <w:r>
        <w:rPr>
          <w:rFonts w:hint="cs"/>
          <w:rtl/>
        </w:rPr>
        <w:t>ی</w:t>
      </w:r>
      <w:r>
        <w:rPr>
          <w:rFonts w:hint="eastAsia"/>
          <w:rtl/>
        </w:rPr>
        <w:t>ا</w:t>
      </w:r>
      <w:r>
        <w:rPr>
          <w:rtl/>
        </w:rPr>
        <w:t xml:space="preserve"> کہ ک</w:t>
      </w:r>
      <w:r>
        <w:rPr>
          <w:rFonts w:hint="cs"/>
          <w:rtl/>
        </w:rPr>
        <w:t>ی</w:t>
      </w:r>
      <w:r>
        <w:rPr>
          <w:rFonts w:hint="eastAsia"/>
          <w:rtl/>
        </w:rPr>
        <w:t>تھولک</w:t>
      </w:r>
      <w:r>
        <w:rPr>
          <w:rtl/>
        </w:rPr>
        <w:t xml:space="preserve"> ع</w:t>
      </w:r>
      <w:r>
        <w:rPr>
          <w:rFonts w:hint="cs"/>
          <w:rtl/>
        </w:rPr>
        <w:t>ی</w:t>
      </w:r>
      <w:r>
        <w:rPr>
          <w:rFonts w:hint="eastAsia"/>
          <w:rtl/>
        </w:rPr>
        <w:t>سائ</w:t>
      </w:r>
      <w:r>
        <w:rPr>
          <w:rFonts w:hint="cs"/>
          <w:rtl/>
        </w:rPr>
        <w:t>ی</w:t>
      </w:r>
      <w:r>
        <w:rPr>
          <w:rtl/>
        </w:rPr>
        <w:t xml:space="preserve"> پاد</w:t>
      </w:r>
      <w:r>
        <w:rPr>
          <w:rFonts w:hint="eastAsia"/>
          <w:rtl/>
        </w:rPr>
        <w:t>ر</w:t>
      </w:r>
      <w:r>
        <w:rPr>
          <w:rFonts w:hint="cs"/>
          <w:rtl/>
        </w:rPr>
        <w:t>ی</w:t>
      </w:r>
      <w:r>
        <w:rPr>
          <w:rtl/>
        </w:rPr>
        <w:t xml:space="preserve"> شاد</w:t>
      </w:r>
      <w:r>
        <w:rPr>
          <w:rFonts w:hint="cs"/>
          <w:rtl/>
        </w:rPr>
        <w:t>ی</w:t>
      </w:r>
      <w:r>
        <w:rPr>
          <w:rtl/>
        </w:rPr>
        <w:t xml:space="preserve"> ب</w:t>
      </w:r>
      <w:r>
        <w:rPr>
          <w:rFonts w:hint="cs"/>
          <w:rtl/>
        </w:rPr>
        <w:t>ی</w:t>
      </w:r>
      <w:r>
        <w:rPr>
          <w:rFonts w:hint="eastAsia"/>
          <w:rtl/>
        </w:rPr>
        <w:t>اہ</w:t>
      </w:r>
      <w:r>
        <w:rPr>
          <w:rtl/>
        </w:rPr>
        <w:t xml:space="preserve"> نہ</w:t>
      </w:r>
      <w:r>
        <w:rPr>
          <w:rFonts w:hint="cs"/>
          <w:rtl/>
        </w:rPr>
        <w:t>ی</w:t>
      </w:r>
      <w:r>
        <w:rPr>
          <w:rFonts w:hint="eastAsia"/>
          <w:rtl/>
        </w:rPr>
        <w:t>ں</w:t>
      </w:r>
      <w:r>
        <w:rPr>
          <w:rtl/>
        </w:rPr>
        <w:t xml:space="preserve"> کرتے اور سار</w:t>
      </w:r>
      <w:r>
        <w:rPr>
          <w:rFonts w:hint="cs"/>
          <w:rtl/>
        </w:rPr>
        <w:t>ی</w:t>
      </w:r>
      <w:r>
        <w:rPr>
          <w:rtl/>
        </w:rPr>
        <w:t xml:space="preserve"> زندگ</w:t>
      </w:r>
      <w:r>
        <w:rPr>
          <w:rFonts w:hint="cs"/>
          <w:rtl/>
        </w:rPr>
        <w:t>ی</w:t>
      </w:r>
      <w:r>
        <w:rPr>
          <w:rtl/>
        </w:rPr>
        <w:t xml:space="preserve"> مجرد گزار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بات کا ان پر کاف</w:t>
      </w:r>
      <w:r>
        <w:rPr>
          <w:rFonts w:hint="cs"/>
          <w:rtl/>
        </w:rPr>
        <w:t>ی</w:t>
      </w:r>
      <w:r>
        <w:rPr>
          <w:rtl/>
        </w:rPr>
        <w:t xml:space="preserve"> اثر ہو اور بعض مسلمانوں نے کنوارے رہنے کو ترج</w:t>
      </w:r>
      <w:r>
        <w:rPr>
          <w:rFonts w:hint="cs"/>
          <w:rtl/>
        </w:rPr>
        <w:t>ی</w:t>
      </w:r>
      <w:r>
        <w:rPr>
          <w:rFonts w:hint="eastAsia"/>
          <w:rtl/>
        </w:rPr>
        <w:t>ح</w:t>
      </w:r>
      <w:r>
        <w:rPr>
          <w:rtl/>
        </w:rPr>
        <w:t xml:space="preserve"> د</w:t>
      </w:r>
      <w:r>
        <w:rPr>
          <w:rFonts w:hint="cs"/>
          <w:rtl/>
        </w:rPr>
        <w:t>ی</w:t>
      </w:r>
      <w:r>
        <w:rPr>
          <w:rtl/>
        </w:rPr>
        <w:t xml:space="preserve"> خاص طور پر </w:t>
      </w:r>
      <w:r>
        <w:rPr>
          <w:rFonts w:hint="cs"/>
          <w:rtl/>
        </w:rPr>
        <w:t>ی</w:t>
      </w:r>
      <w:r>
        <w:rPr>
          <w:rFonts w:hint="eastAsia"/>
          <w:rtl/>
        </w:rPr>
        <w:t>ہ</w:t>
      </w:r>
      <w:r>
        <w:rPr>
          <w:rtl/>
        </w:rPr>
        <w:t xml:space="preserve"> کہ جب وہ کنوارے زندگ</w:t>
      </w:r>
      <w:r>
        <w:rPr>
          <w:rFonts w:hint="cs"/>
          <w:rtl/>
        </w:rPr>
        <w:t>ی</w:t>
      </w:r>
      <w:r>
        <w:rPr>
          <w:rtl/>
        </w:rPr>
        <w:t xml:space="preserve"> بسر کرتے تھے تو خاندان ک</w:t>
      </w:r>
      <w:r>
        <w:rPr>
          <w:rFonts w:hint="cs"/>
          <w:rtl/>
        </w:rPr>
        <w:t>ی</w:t>
      </w:r>
      <w:r>
        <w:rPr>
          <w:rtl/>
        </w:rPr>
        <w:t xml:space="preserve"> معاش</w:t>
      </w:r>
      <w:r>
        <w:rPr>
          <w:rFonts w:hint="cs"/>
          <w:rtl/>
        </w:rPr>
        <w:t>ی</w:t>
      </w:r>
      <w:r>
        <w:rPr>
          <w:rtl/>
        </w:rPr>
        <w:t xml:space="preserve"> کاکفالت کے فکر سے بھ</w:t>
      </w:r>
      <w:r>
        <w:rPr>
          <w:rFonts w:hint="cs"/>
          <w:rtl/>
        </w:rPr>
        <w:t>ی</w:t>
      </w:r>
      <w:r>
        <w:rPr>
          <w:rtl/>
        </w:rPr>
        <w:t xml:space="preserve"> بچ جاتے تھے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شاد</w:t>
      </w:r>
      <w:r>
        <w:rPr>
          <w:rFonts w:hint="cs"/>
          <w:rtl/>
        </w:rPr>
        <w:t>ی</w:t>
      </w:r>
      <w:r>
        <w:rPr>
          <w:rtl/>
        </w:rPr>
        <w:t xml:space="preserve"> ک</w:t>
      </w:r>
      <w:r>
        <w:rPr>
          <w:rFonts w:hint="cs"/>
          <w:rtl/>
        </w:rPr>
        <w:t>ی</w:t>
      </w:r>
      <w:r>
        <w:rPr>
          <w:rFonts w:hint="eastAsia"/>
          <w:rtl/>
        </w:rPr>
        <w:t>تھولک</w:t>
      </w:r>
      <w:r>
        <w:rPr>
          <w:rFonts w:hint="cs"/>
          <w:rtl/>
        </w:rPr>
        <w:t>ی</w:t>
      </w:r>
      <w:r>
        <w:rPr>
          <w:rtl/>
        </w:rPr>
        <w:t xml:space="preserve"> پادر</w:t>
      </w:r>
      <w:r>
        <w:rPr>
          <w:rFonts w:hint="cs"/>
          <w:rtl/>
        </w:rPr>
        <w:t>ی</w:t>
      </w:r>
      <w:r>
        <w:rPr>
          <w:rFonts w:hint="eastAsia"/>
          <w:rtl/>
        </w:rPr>
        <w:t>وں</w:t>
      </w:r>
      <w:r>
        <w:rPr>
          <w:rtl/>
        </w:rPr>
        <w:t xml:space="preserve"> پر حرام نہ</w:t>
      </w:r>
      <w:r>
        <w:rPr>
          <w:rFonts w:hint="cs"/>
          <w:rtl/>
        </w:rPr>
        <w:t>ی</w:t>
      </w:r>
      <w:r>
        <w:rPr>
          <w:rFonts w:hint="eastAsia"/>
          <w:rtl/>
        </w:rPr>
        <w:t>ں</w:t>
      </w:r>
      <w:r>
        <w:rPr>
          <w:rtl/>
        </w:rPr>
        <w:t xml:space="preserve"> تھ</w:t>
      </w:r>
      <w:r>
        <w:rPr>
          <w:rFonts w:hint="cs"/>
          <w:rtl/>
        </w:rPr>
        <w:t>ی</w:t>
      </w:r>
      <w:r>
        <w:rPr>
          <w:rtl/>
        </w:rPr>
        <w:t xml:space="preserve"> اس طرح اگر کوئ</w:t>
      </w:r>
      <w:r>
        <w:rPr>
          <w:rFonts w:hint="cs"/>
          <w:rtl/>
        </w:rPr>
        <w:t>ی</w:t>
      </w:r>
      <w:r>
        <w:rPr>
          <w:rtl/>
        </w:rPr>
        <w:t xml:space="preserve"> ک</w:t>
      </w:r>
      <w:r>
        <w:rPr>
          <w:rFonts w:hint="cs"/>
          <w:rtl/>
        </w:rPr>
        <w:t>ی</w:t>
      </w:r>
      <w:r>
        <w:rPr>
          <w:rFonts w:hint="eastAsia"/>
          <w:rtl/>
        </w:rPr>
        <w:t>تھلوک</w:t>
      </w:r>
      <w:r>
        <w:rPr>
          <w:rFonts w:hint="cs"/>
          <w:rtl/>
        </w:rPr>
        <w:t>ی</w:t>
      </w:r>
      <w:r>
        <w:rPr>
          <w:rtl/>
        </w:rPr>
        <w:t xml:space="preserve"> پادر</w:t>
      </w:r>
      <w:r>
        <w:rPr>
          <w:rFonts w:hint="cs"/>
          <w:rtl/>
        </w:rPr>
        <w:t>ی</w:t>
      </w:r>
      <w:r>
        <w:rPr>
          <w:rtl/>
        </w:rPr>
        <w:t xml:space="preserve"> شاد</w:t>
      </w:r>
      <w:r>
        <w:rPr>
          <w:rFonts w:hint="cs"/>
          <w:rtl/>
        </w:rPr>
        <w:t>ی</w:t>
      </w:r>
      <w:r>
        <w:rPr>
          <w:rtl/>
        </w:rPr>
        <w:t xml:space="preserve"> کرتا تو وہ حرام عمل کا مرتکب نہ</w:t>
      </w:r>
      <w:r>
        <w:rPr>
          <w:rFonts w:hint="cs"/>
          <w:rtl/>
        </w:rPr>
        <w:t>ی</w:t>
      </w:r>
      <w:r>
        <w:rPr>
          <w:rFonts w:hint="eastAsia"/>
          <w:rtl/>
        </w:rPr>
        <w:t>ں</w:t>
      </w:r>
      <w:r>
        <w:rPr>
          <w:rtl/>
        </w:rPr>
        <w:t xml:space="preserve"> ہوتا تھا ۔ </w:t>
      </w:r>
    </w:p>
    <w:p w:rsidR="00921C41" w:rsidRDefault="00921C41" w:rsidP="00921C41">
      <w:pPr>
        <w:pStyle w:val="libNormal"/>
        <w:rPr>
          <w:rtl/>
        </w:rPr>
      </w:pPr>
      <w:r>
        <w:rPr>
          <w:rFonts w:hint="eastAsia"/>
          <w:rtl/>
        </w:rPr>
        <w:t>کس</w:t>
      </w:r>
      <w:r>
        <w:rPr>
          <w:rFonts w:hint="cs"/>
          <w:rtl/>
        </w:rPr>
        <w:t>ی</w:t>
      </w:r>
      <w:r>
        <w:rPr>
          <w:rtl/>
        </w:rPr>
        <w:t xml:space="preserve"> دور م</w:t>
      </w:r>
      <w:r>
        <w:rPr>
          <w:rFonts w:hint="cs"/>
          <w:rtl/>
        </w:rPr>
        <w:t>ی</w:t>
      </w:r>
      <w:r>
        <w:rPr>
          <w:rFonts w:hint="eastAsia"/>
          <w:rtl/>
        </w:rPr>
        <w:t>ں</w:t>
      </w:r>
      <w:r>
        <w:rPr>
          <w:rtl/>
        </w:rPr>
        <w:t xml:space="preserve"> بھ</w:t>
      </w:r>
      <w:r>
        <w:rPr>
          <w:rFonts w:hint="cs"/>
          <w:rtl/>
        </w:rPr>
        <w:t>ی</w:t>
      </w:r>
      <w:r>
        <w:rPr>
          <w:rtl/>
        </w:rPr>
        <w:t xml:space="preserve"> نہ ہ</w:t>
      </w:r>
      <w:r>
        <w:rPr>
          <w:rFonts w:hint="cs"/>
          <w:rtl/>
        </w:rPr>
        <w:t>ی</w:t>
      </w:r>
      <w:r>
        <w:rPr>
          <w:rtl/>
        </w:rPr>
        <w:t xml:space="preserve"> کس</w:t>
      </w:r>
      <w:r>
        <w:rPr>
          <w:rFonts w:hint="cs"/>
          <w:rtl/>
        </w:rPr>
        <w:t>ی</w:t>
      </w:r>
      <w:r>
        <w:rPr>
          <w:rtl/>
        </w:rPr>
        <w:t xml:space="preserve"> پوپ ک</w:t>
      </w:r>
      <w:r>
        <w:rPr>
          <w:rFonts w:hint="cs"/>
          <w:rtl/>
        </w:rPr>
        <w:t>ی</w:t>
      </w:r>
      <w:r>
        <w:rPr>
          <w:rtl/>
        </w:rPr>
        <w:t xml:space="preserve"> طرف سے ا ور نہ ہ</w:t>
      </w:r>
      <w:r>
        <w:rPr>
          <w:rFonts w:hint="cs"/>
          <w:rtl/>
        </w:rPr>
        <w:t>ی</w:t>
      </w:r>
      <w:r>
        <w:rPr>
          <w:rtl/>
        </w:rPr>
        <w:t xml:space="preserve"> ک</w:t>
      </w:r>
      <w:r>
        <w:rPr>
          <w:rFonts w:hint="cs"/>
          <w:rtl/>
        </w:rPr>
        <w:t>ی</w:t>
      </w:r>
      <w:r>
        <w:rPr>
          <w:rFonts w:hint="eastAsia"/>
          <w:rtl/>
        </w:rPr>
        <w:t>تھولک</w:t>
      </w:r>
      <w:r>
        <w:rPr>
          <w:rFonts w:hint="cs"/>
          <w:rtl/>
        </w:rPr>
        <w:t>ی</w:t>
      </w:r>
      <w:r>
        <w:rPr>
          <w:rtl/>
        </w:rPr>
        <w:t xml:space="preserve"> پادر</w:t>
      </w:r>
      <w:r>
        <w:rPr>
          <w:rFonts w:hint="cs"/>
          <w:rtl/>
        </w:rPr>
        <w:t>ی</w:t>
      </w:r>
      <w:r>
        <w:rPr>
          <w:rFonts w:hint="eastAsia"/>
          <w:rtl/>
        </w:rPr>
        <w:t>وں</w:t>
      </w:r>
      <w:r>
        <w:rPr>
          <w:rtl/>
        </w:rPr>
        <w:t xml:space="preserve"> ک</w:t>
      </w:r>
      <w:r>
        <w:rPr>
          <w:rFonts w:hint="cs"/>
          <w:rtl/>
        </w:rPr>
        <w:t>ی</w:t>
      </w:r>
      <w:r>
        <w:rPr>
          <w:rtl/>
        </w:rPr>
        <w:t xml:space="preserve"> کس</w:t>
      </w:r>
      <w:r>
        <w:rPr>
          <w:rFonts w:hint="cs"/>
          <w:rtl/>
        </w:rPr>
        <w:t>ی</w:t>
      </w:r>
      <w:r>
        <w:rPr>
          <w:rtl/>
        </w:rPr>
        <w:t xml:space="preserve"> عالم</w:t>
      </w:r>
      <w:r>
        <w:rPr>
          <w:rFonts w:hint="cs"/>
          <w:rtl/>
        </w:rPr>
        <w:t>ی</w:t>
      </w:r>
      <w:r>
        <w:rPr>
          <w:rtl/>
        </w:rPr>
        <w:t xml:space="preserve"> کم</w:t>
      </w:r>
      <w:r>
        <w:rPr>
          <w:rFonts w:hint="cs"/>
          <w:rtl/>
        </w:rPr>
        <w:t>ی</w:t>
      </w:r>
      <w:r>
        <w:rPr>
          <w:rFonts w:hint="eastAsia"/>
          <w:rtl/>
        </w:rPr>
        <w:t>ٹ</w:t>
      </w:r>
      <w:r>
        <w:rPr>
          <w:rFonts w:hint="cs"/>
          <w:rtl/>
        </w:rPr>
        <w:t>ی</w:t>
      </w:r>
      <w:r>
        <w:rPr>
          <w:rtl/>
        </w:rPr>
        <w:t xml:space="preserve"> ک</w:t>
      </w:r>
      <w:r>
        <w:rPr>
          <w:rFonts w:hint="cs"/>
          <w:rtl/>
        </w:rPr>
        <w:t>ی</w:t>
      </w:r>
      <w:r>
        <w:rPr>
          <w:rFonts w:hint="eastAsia"/>
          <w:rtl/>
        </w:rPr>
        <w:t>طرف</w:t>
      </w:r>
      <w:r>
        <w:rPr>
          <w:rtl/>
        </w:rPr>
        <w:t xml:space="preserve"> سے (کم</w:t>
      </w:r>
      <w:r>
        <w:rPr>
          <w:rFonts w:hint="cs"/>
          <w:rtl/>
        </w:rPr>
        <w:t>ی</w:t>
      </w:r>
      <w:r>
        <w:rPr>
          <w:rFonts w:hint="eastAsia"/>
          <w:rtl/>
        </w:rPr>
        <w:t>ٹ</w:t>
      </w:r>
      <w:r>
        <w:rPr>
          <w:rFonts w:hint="cs"/>
          <w:rtl/>
        </w:rPr>
        <w:t>ی</w:t>
      </w:r>
      <w:r>
        <w:rPr>
          <w:rtl/>
        </w:rPr>
        <w:t xml:space="preserve"> جس کے ممبران ‘ ع</w:t>
      </w:r>
      <w:r>
        <w:rPr>
          <w:rFonts w:hint="cs"/>
          <w:rtl/>
        </w:rPr>
        <w:t>ی</w:t>
      </w:r>
      <w:r>
        <w:rPr>
          <w:rFonts w:hint="eastAsia"/>
          <w:rtl/>
        </w:rPr>
        <w:t>سائ</w:t>
      </w:r>
      <w:r>
        <w:rPr>
          <w:rFonts w:hint="cs"/>
          <w:rtl/>
        </w:rPr>
        <w:t>ی</w:t>
      </w:r>
      <w:r>
        <w:rPr>
          <w:rtl/>
        </w:rPr>
        <w:t xml:space="preserve"> مذہب کے پ</w:t>
      </w:r>
      <w:r>
        <w:rPr>
          <w:rFonts w:hint="cs"/>
          <w:rtl/>
        </w:rPr>
        <w:t>ی</w:t>
      </w:r>
      <w:r>
        <w:rPr>
          <w:rFonts w:hint="eastAsia"/>
          <w:rtl/>
        </w:rPr>
        <w:t>شو</w:t>
      </w:r>
      <w:r>
        <w:rPr>
          <w:rtl/>
        </w:rPr>
        <w:t xml:space="preserve"> ہوتے ہ</w:t>
      </w:r>
      <w:r>
        <w:rPr>
          <w:rFonts w:hint="cs"/>
          <w:rtl/>
        </w:rPr>
        <w:t>ی</w:t>
      </w:r>
      <w:r>
        <w:rPr>
          <w:rFonts w:hint="eastAsia"/>
          <w:rtl/>
        </w:rPr>
        <w:t>ں</w:t>
      </w:r>
      <w:r>
        <w:rPr>
          <w:rtl/>
        </w:rPr>
        <w:t xml:space="preserve"> اور وہ باہم مل کر ف</w:t>
      </w:r>
      <w:r>
        <w:rPr>
          <w:rFonts w:hint="cs"/>
          <w:rtl/>
        </w:rPr>
        <w:t>ی</w:t>
      </w:r>
      <w:r>
        <w:rPr>
          <w:rFonts w:hint="eastAsia"/>
          <w:rtl/>
        </w:rPr>
        <w:t>صلہ</w:t>
      </w:r>
      <w:r>
        <w:rPr>
          <w:rtl/>
        </w:rPr>
        <w:t xml:space="preserve"> کرتے ہ</w:t>
      </w:r>
      <w:r>
        <w:rPr>
          <w:rFonts w:hint="cs"/>
          <w:rtl/>
        </w:rPr>
        <w:t>ی</w:t>
      </w:r>
      <w:r>
        <w:rPr>
          <w:rFonts w:hint="eastAsia"/>
          <w:rtl/>
        </w:rPr>
        <w:t>ں</w:t>
      </w:r>
      <w:r>
        <w:rPr>
          <w:rtl/>
        </w:rPr>
        <w:t xml:space="preserve"> ) پادر</w:t>
      </w:r>
      <w:r>
        <w:rPr>
          <w:rFonts w:hint="cs"/>
          <w:rtl/>
        </w:rPr>
        <w:t>ی</w:t>
      </w:r>
      <w:r>
        <w:rPr>
          <w:rFonts w:hint="eastAsia"/>
          <w:rtl/>
        </w:rPr>
        <w:t>وں</w:t>
      </w:r>
      <w:r>
        <w:rPr>
          <w:rtl/>
        </w:rPr>
        <w:t xml:space="preserve"> پر شاد</w:t>
      </w:r>
      <w:r>
        <w:rPr>
          <w:rFonts w:hint="cs"/>
          <w:rtl/>
        </w:rPr>
        <w:t>ی</w:t>
      </w:r>
      <w:r>
        <w:rPr>
          <w:rtl/>
        </w:rPr>
        <w:t xml:space="preserve"> ب</w:t>
      </w:r>
      <w:r>
        <w:rPr>
          <w:rFonts w:hint="cs"/>
          <w:rtl/>
        </w:rPr>
        <w:t>ی</w:t>
      </w:r>
      <w:r>
        <w:rPr>
          <w:rFonts w:hint="eastAsia"/>
          <w:rtl/>
        </w:rPr>
        <w:t>اہ</w:t>
      </w:r>
      <w:r>
        <w:rPr>
          <w:rtl/>
        </w:rPr>
        <w:t xml:space="preserve"> کے حرام ہونے کا فتو</w:t>
      </w:r>
      <w:r>
        <w:rPr>
          <w:rFonts w:hint="cs"/>
          <w:rtl/>
        </w:rPr>
        <w:t>ی</w:t>
      </w:r>
      <w:r>
        <w:rPr>
          <w:rtl/>
        </w:rPr>
        <w:t xml:space="preserve"> صادر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ک</w:t>
      </w:r>
      <w:r>
        <w:rPr>
          <w:rFonts w:hint="cs"/>
          <w:rtl/>
        </w:rPr>
        <w:t>ی</w:t>
      </w:r>
      <w:r>
        <w:rPr>
          <w:rFonts w:hint="eastAsia"/>
          <w:rtl/>
        </w:rPr>
        <w:t>تھلوک</w:t>
      </w:r>
      <w:r>
        <w:rPr>
          <w:rFonts w:hint="cs"/>
          <w:rtl/>
        </w:rPr>
        <w:t>ی</w:t>
      </w:r>
      <w:r>
        <w:rPr>
          <w:rtl/>
        </w:rPr>
        <w:t xml:space="preserve"> پ</w:t>
      </w:r>
      <w:r>
        <w:rPr>
          <w:rFonts w:hint="eastAsia"/>
          <w:rtl/>
        </w:rPr>
        <w:t>ادر</w:t>
      </w:r>
      <w:r>
        <w:rPr>
          <w:rFonts w:hint="cs"/>
          <w:rtl/>
        </w:rPr>
        <w:t>ی</w:t>
      </w:r>
      <w:r>
        <w:rPr>
          <w:rtl/>
        </w:rPr>
        <w:t xml:space="preserve"> کا کنوارہ رہنا دو دل</w:t>
      </w:r>
      <w:r>
        <w:rPr>
          <w:rFonts w:hint="cs"/>
          <w:rtl/>
        </w:rPr>
        <w:t>ی</w:t>
      </w:r>
      <w:r>
        <w:rPr>
          <w:rFonts w:hint="eastAsia"/>
          <w:rtl/>
        </w:rPr>
        <w:t>لوں</w:t>
      </w:r>
      <w:r>
        <w:rPr>
          <w:rtl/>
        </w:rPr>
        <w:t xml:space="preserve"> ک</w:t>
      </w:r>
      <w:r>
        <w:rPr>
          <w:rFonts w:hint="cs"/>
          <w:rtl/>
        </w:rPr>
        <w:t>ی</w:t>
      </w:r>
      <w:r>
        <w:rPr>
          <w:rtl/>
        </w:rPr>
        <w:t xml:space="preserve"> بنا پر اس کا کمال شمار ہوتا تھا پہل</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کہ لوگ کہتے تھے وہ ع</w:t>
      </w:r>
      <w:r>
        <w:rPr>
          <w:rFonts w:hint="cs"/>
          <w:rtl/>
        </w:rPr>
        <w:t>ی</w:t>
      </w:r>
      <w:r>
        <w:rPr>
          <w:rFonts w:hint="eastAsia"/>
          <w:rtl/>
        </w:rPr>
        <w:t>س</w:t>
      </w:r>
      <w:r>
        <w:rPr>
          <w:rFonts w:hint="cs"/>
          <w:rtl/>
        </w:rPr>
        <w:t>ی</w:t>
      </w:r>
      <w:r>
        <w:rPr>
          <w:rtl/>
        </w:rPr>
        <w:t xml:space="preserve"> کا خدمت گزار ہے اس ل</w:t>
      </w:r>
      <w:r>
        <w:rPr>
          <w:rFonts w:hint="cs"/>
          <w:rtl/>
        </w:rPr>
        <w:t>ی</w:t>
      </w:r>
      <w:r>
        <w:rPr>
          <w:rFonts w:hint="eastAsia"/>
          <w:rtl/>
        </w:rPr>
        <w:t>ے</w:t>
      </w:r>
      <w:r>
        <w:rPr>
          <w:rtl/>
        </w:rPr>
        <w:t xml:space="preserve"> اس ک</w:t>
      </w:r>
      <w:r>
        <w:rPr>
          <w:rFonts w:hint="cs"/>
          <w:rtl/>
        </w:rPr>
        <w:t>ی</w:t>
      </w:r>
      <w:r>
        <w:rPr>
          <w:rtl/>
        </w:rPr>
        <w:t xml:space="preserve"> روش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ہے ک</w:t>
      </w:r>
      <w:r>
        <w:rPr>
          <w:rFonts w:hint="cs"/>
          <w:rtl/>
        </w:rPr>
        <w:t>ی</w:t>
      </w:r>
      <w:r>
        <w:rPr>
          <w:rFonts w:hint="eastAsia"/>
          <w:rtl/>
        </w:rPr>
        <w:t>ونکہ</w:t>
      </w:r>
      <w:r>
        <w:rPr>
          <w:rtl/>
        </w:rPr>
        <w:t xml:space="preserve"> ع</w:t>
      </w:r>
      <w:r>
        <w:rPr>
          <w:rFonts w:hint="cs"/>
          <w:rtl/>
        </w:rPr>
        <w:t>ی</w:t>
      </w:r>
      <w:r>
        <w:rPr>
          <w:rFonts w:hint="eastAsia"/>
          <w:rtl/>
        </w:rPr>
        <w:t>س</w:t>
      </w:r>
      <w:r>
        <w:rPr>
          <w:rFonts w:hint="cs"/>
          <w:rtl/>
        </w:rPr>
        <w:t>ی</w:t>
      </w:r>
      <w:r>
        <w:rPr>
          <w:rtl/>
        </w:rPr>
        <w:t xml:space="preserve"> نے شاد</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دوسر</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کہ وہ کہتے تھے جب پادر</w:t>
      </w:r>
      <w:r>
        <w:rPr>
          <w:rFonts w:hint="cs"/>
          <w:rtl/>
        </w:rPr>
        <w:t>ی</w:t>
      </w:r>
      <w:r>
        <w:rPr>
          <w:rtl/>
        </w:rPr>
        <w:t xml:space="preserve"> فارغ البال ہو گا تو وہ اپن</w:t>
      </w:r>
      <w:r>
        <w:rPr>
          <w:rFonts w:hint="cs"/>
          <w:rtl/>
        </w:rPr>
        <w:t>ی</w:t>
      </w:r>
      <w:r>
        <w:rPr>
          <w:rtl/>
        </w:rPr>
        <w:t xml:space="preserve"> تمام جسمان</w:t>
      </w:r>
      <w:r>
        <w:rPr>
          <w:rFonts w:hint="cs"/>
          <w:rtl/>
        </w:rPr>
        <w:t>ی</w:t>
      </w:r>
      <w:r>
        <w:rPr>
          <w:rtl/>
        </w:rPr>
        <w:t xml:space="preserve"> اور روحان</w:t>
      </w:r>
      <w:r>
        <w:rPr>
          <w:rFonts w:hint="cs"/>
          <w:rtl/>
        </w:rPr>
        <w:t>ی</w:t>
      </w:r>
      <w:r>
        <w:rPr>
          <w:rtl/>
        </w:rPr>
        <w:t xml:space="preserve"> توانائ</w:t>
      </w:r>
      <w:r>
        <w:rPr>
          <w:rFonts w:hint="cs"/>
          <w:rtl/>
        </w:rPr>
        <w:t>ی</w:t>
      </w:r>
      <w:r>
        <w:rPr>
          <w:rtl/>
        </w:rPr>
        <w:t xml:space="preserve"> کو کل</w:t>
      </w:r>
      <w:r>
        <w:rPr>
          <w:rFonts w:hint="cs"/>
          <w:rtl/>
        </w:rPr>
        <w:t>ی</w:t>
      </w:r>
      <w:r>
        <w:rPr>
          <w:rFonts w:hint="eastAsia"/>
          <w:rtl/>
        </w:rPr>
        <w:t>سا</w:t>
      </w:r>
      <w:r>
        <w:rPr>
          <w:rtl/>
        </w:rPr>
        <w:t xml:space="preserve"> ک</w:t>
      </w:r>
      <w:r>
        <w:rPr>
          <w:rFonts w:hint="cs"/>
          <w:rtl/>
        </w:rPr>
        <w:t>ی</w:t>
      </w:r>
      <w:r>
        <w:rPr>
          <w:rtl/>
        </w:rPr>
        <w:t xml:space="preserve"> خدمت کرنے اور ک</w:t>
      </w:r>
      <w:r>
        <w:rPr>
          <w:rFonts w:hint="cs"/>
          <w:rtl/>
        </w:rPr>
        <w:t>ی</w:t>
      </w:r>
      <w:r>
        <w:rPr>
          <w:rFonts w:hint="eastAsia"/>
          <w:rtl/>
        </w:rPr>
        <w:t>تھولک</w:t>
      </w:r>
      <w:r>
        <w:rPr>
          <w:rtl/>
        </w:rPr>
        <w:t xml:space="preserve"> مذہب کے فروغ ک</w:t>
      </w:r>
      <w:r>
        <w:rPr>
          <w:rFonts w:hint="cs"/>
          <w:rtl/>
        </w:rPr>
        <w:t>ی</w:t>
      </w:r>
      <w:r>
        <w:rPr>
          <w:rFonts w:hint="eastAsia"/>
          <w:rtl/>
        </w:rPr>
        <w:t>لئے</w:t>
      </w:r>
      <w:r>
        <w:rPr>
          <w:rtl/>
        </w:rPr>
        <w:t xml:space="preserve"> وقف کرے گا ۔ </w:t>
      </w:r>
    </w:p>
    <w:p w:rsidR="00921C41" w:rsidRDefault="00921C41" w:rsidP="00921C41">
      <w:pPr>
        <w:pStyle w:val="libNormal"/>
        <w:rPr>
          <w:rtl/>
        </w:rPr>
      </w:pPr>
      <w:r>
        <w:rPr>
          <w:rFonts w:hint="eastAsia"/>
          <w:rtl/>
        </w:rPr>
        <w:lastRenderedPageBreak/>
        <w:t>ک</w:t>
      </w:r>
      <w:r>
        <w:rPr>
          <w:rFonts w:hint="cs"/>
          <w:rtl/>
        </w:rPr>
        <w:t>ی</w:t>
      </w:r>
      <w:r>
        <w:rPr>
          <w:rFonts w:hint="eastAsia"/>
          <w:rtl/>
        </w:rPr>
        <w:t>تھولک</w:t>
      </w:r>
      <w:r>
        <w:rPr>
          <w:rtl/>
        </w:rPr>
        <w:t xml:space="preserve"> پادر</w:t>
      </w:r>
      <w:r>
        <w:rPr>
          <w:rFonts w:hint="cs"/>
          <w:rtl/>
        </w:rPr>
        <w:t>ی</w:t>
      </w:r>
      <w:r>
        <w:rPr>
          <w:rFonts w:hint="eastAsia"/>
          <w:rtl/>
        </w:rPr>
        <w:t>وں</w:t>
      </w:r>
      <w:r>
        <w:rPr>
          <w:rtl/>
        </w:rPr>
        <w:t xml:space="preserve"> ک</w:t>
      </w:r>
      <w:r>
        <w:rPr>
          <w:rFonts w:hint="cs"/>
          <w:rtl/>
        </w:rPr>
        <w:t>ی</w:t>
      </w:r>
      <w:r>
        <w:rPr>
          <w:rtl/>
        </w:rPr>
        <w:t xml:space="preserve"> طرف سے شاد</w:t>
      </w:r>
      <w:r>
        <w:rPr>
          <w:rFonts w:hint="cs"/>
          <w:rtl/>
        </w:rPr>
        <w:t>ی</w:t>
      </w:r>
      <w:r>
        <w:rPr>
          <w:rtl/>
        </w:rPr>
        <w:t xml:space="preserve"> کے حرام نہ ہونے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حال</w:t>
      </w:r>
      <w:r>
        <w:rPr>
          <w:rFonts w:hint="cs"/>
          <w:rtl/>
        </w:rPr>
        <w:t>ی</w:t>
      </w:r>
      <w:r>
        <w:rPr>
          <w:rFonts w:hint="eastAsia"/>
          <w:rtl/>
        </w:rPr>
        <w:t>ہ</w:t>
      </w:r>
      <w:r>
        <w:rPr>
          <w:rtl/>
        </w:rPr>
        <w:t xml:space="preserve"> چند سالوں کے دوران چند ک</w:t>
      </w:r>
      <w:r>
        <w:rPr>
          <w:rFonts w:hint="cs"/>
          <w:rtl/>
        </w:rPr>
        <w:t>ی</w:t>
      </w:r>
      <w:r>
        <w:rPr>
          <w:rFonts w:hint="eastAsia"/>
          <w:rtl/>
        </w:rPr>
        <w:t>تھولک</w:t>
      </w:r>
      <w:r>
        <w:rPr>
          <w:rFonts w:hint="cs"/>
          <w:rtl/>
        </w:rPr>
        <w:t>ی</w:t>
      </w:r>
      <w:r>
        <w:rPr>
          <w:rtl/>
        </w:rPr>
        <w:t xml:space="preserve"> پادر</w:t>
      </w:r>
      <w:r>
        <w:rPr>
          <w:rFonts w:hint="cs"/>
          <w:rtl/>
        </w:rPr>
        <w:t>ی</w:t>
      </w:r>
      <w:r>
        <w:rPr>
          <w:rFonts w:hint="eastAsia"/>
          <w:rtl/>
        </w:rPr>
        <w:t>وں</w:t>
      </w:r>
      <w:r>
        <w:rPr>
          <w:rtl/>
        </w:rPr>
        <w:t xml:space="preserve"> نے واٹ</w:t>
      </w:r>
      <w:r>
        <w:rPr>
          <w:rFonts w:hint="cs"/>
          <w:rtl/>
        </w:rPr>
        <w:t>ی</w:t>
      </w:r>
      <w:r>
        <w:rPr>
          <w:rFonts w:hint="eastAsia"/>
          <w:rtl/>
        </w:rPr>
        <w:t>کن</w:t>
      </w:r>
      <w:r>
        <w:rPr>
          <w:rtl/>
        </w:rPr>
        <w:t xml:space="preserve"> (ک</w:t>
      </w:r>
      <w:r>
        <w:rPr>
          <w:rFonts w:hint="cs"/>
          <w:rtl/>
        </w:rPr>
        <w:t>ی</w:t>
      </w:r>
      <w:r>
        <w:rPr>
          <w:rFonts w:hint="eastAsia"/>
          <w:rtl/>
        </w:rPr>
        <w:t>تھولک</w:t>
      </w:r>
      <w:r>
        <w:rPr>
          <w:rtl/>
        </w:rPr>
        <w:t xml:space="preserve"> مذہب کا مرکز)سے شاد</w:t>
      </w:r>
      <w:r>
        <w:rPr>
          <w:rFonts w:hint="cs"/>
          <w:rtl/>
        </w:rPr>
        <w:t>ی</w:t>
      </w:r>
      <w:r>
        <w:rPr>
          <w:rtl/>
        </w:rPr>
        <w:t xml:space="preserve"> کرنے ک</w:t>
      </w:r>
      <w:r>
        <w:rPr>
          <w:rFonts w:hint="cs"/>
          <w:rtl/>
        </w:rPr>
        <w:t>ی</w:t>
      </w:r>
      <w:r>
        <w:rPr>
          <w:rtl/>
        </w:rPr>
        <w:t xml:space="preserve"> اجازت ل</w:t>
      </w:r>
      <w:r>
        <w:rPr>
          <w:rFonts w:hint="cs"/>
          <w:rtl/>
        </w:rPr>
        <w:t>ی</w:t>
      </w:r>
      <w:r>
        <w:rPr>
          <w:rtl/>
        </w:rPr>
        <w:t xml:space="preserve"> تھ</w:t>
      </w:r>
      <w:r>
        <w:rPr>
          <w:rFonts w:hint="cs"/>
          <w:rtl/>
        </w:rPr>
        <w:t>ی</w:t>
      </w:r>
      <w:r>
        <w:rPr>
          <w:rtl/>
        </w:rPr>
        <w:t xml:space="preserve"> اور اگر پادر</w:t>
      </w:r>
      <w:r>
        <w:rPr>
          <w:rFonts w:hint="cs"/>
          <w:rtl/>
        </w:rPr>
        <w:t>ی</w:t>
      </w:r>
      <w:r>
        <w:rPr>
          <w:rtl/>
        </w:rPr>
        <w:t xml:space="preserve"> ک</w:t>
      </w:r>
      <w:r>
        <w:rPr>
          <w:rFonts w:hint="cs"/>
          <w:rtl/>
        </w:rPr>
        <w:t>ی</w:t>
      </w:r>
      <w:r>
        <w:rPr>
          <w:rFonts w:hint="eastAsia"/>
          <w:rtl/>
        </w:rPr>
        <w:t>لئے</w:t>
      </w:r>
      <w:r>
        <w:rPr>
          <w:rtl/>
        </w:rPr>
        <w:t xml:space="preserve"> شاد</w:t>
      </w:r>
      <w:r>
        <w:rPr>
          <w:rFonts w:hint="cs"/>
          <w:rtl/>
        </w:rPr>
        <w:t>ی</w:t>
      </w:r>
      <w:r>
        <w:rPr>
          <w:rtl/>
        </w:rPr>
        <w:t xml:space="preserve"> کرنا حرام ہوتا تو واٹ</w:t>
      </w:r>
      <w:r>
        <w:rPr>
          <w:rFonts w:hint="cs"/>
          <w:rtl/>
        </w:rPr>
        <w:t>ی</w:t>
      </w:r>
      <w:r>
        <w:rPr>
          <w:rFonts w:hint="eastAsia"/>
          <w:rtl/>
        </w:rPr>
        <w:t>کن</w:t>
      </w:r>
      <w:r>
        <w:rPr>
          <w:rtl/>
        </w:rPr>
        <w:t xml:space="preserve"> ہر گز شاد</w:t>
      </w:r>
      <w:r>
        <w:rPr>
          <w:rFonts w:hint="cs"/>
          <w:rtl/>
        </w:rPr>
        <w:t>ی</w:t>
      </w:r>
      <w:r>
        <w:rPr>
          <w:rtl/>
        </w:rPr>
        <w:t xml:space="preserve"> کرنے ک</w:t>
      </w:r>
      <w:r>
        <w:rPr>
          <w:rFonts w:hint="cs"/>
          <w:rtl/>
        </w:rPr>
        <w:t>ی</w:t>
      </w:r>
      <w:r>
        <w:rPr>
          <w:rtl/>
        </w:rPr>
        <w:t xml:space="preserve"> اجازت نہ د</w:t>
      </w:r>
      <w:r>
        <w:rPr>
          <w:rFonts w:hint="cs"/>
          <w:rtl/>
        </w:rPr>
        <w:t>ی</w:t>
      </w:r>
      <w:r>
        <w:rPr>
          <w:rFonts w:hint="eastAsia"/>
          <w:rtl/>
        </w:rPr>
        <w:t>تا</w:t>
      </w:r>
      <w:r>
        <w:rPr>
          <w:rtl/>
        </w:rPr>
        <w:t xml:space="preserve"> او</w:t>
      </w:r>
      <w:r>
        <w:rPr>
          <w:rFonts w:hint="eastAsia"/>
          <w:rtl/>
        </w:rPr>
        <w:t>ر</w:t>
      </w:r>
      <w:r>
        <w:rPr>
          <w:rtl/>
        </w:rPr>
        <w:t xml:space="preserve"> کوئ</w:t>
      </w:r>
      <w:r>
        <w:rPr>
          <w:rFonts w:hint="cs"/>
          <w:rtl/>
        </w:rPr>
        <w:t>ی</w:t>
      </w:r>
      <w:r>
        <w:rPr>
          <w:rtl/>
        </w:rPr>
        <w:t xml:space="preserve"> ک</w:t>
      </w:r>
      <w:r>
        <w:rPr>
          <w:rFonts w:hint="cs"/>
          <w:rtl/>
        </w:rPr>
        <w:t>ی</w:t>
      </w:r>
      <w:r>
        <w:rPr>
          <w:rFonts w:hint="eastAsia"/>
          <w:rtl/>
        </w:rPr>
        <w:t>تھولک</w:t>
      </w:r>
      <w:r>
        <w:rPr>
          <w:rtl/>
        </w:rPr>
        <w:t xml:space="preserve"> پادر</w:t>
      </w:r>
      <w:r>
        <w:rPr>
          <w:rFonts w:hint="cs"/>
          <w:rtl/>
        </w:rPr>
        <w:t>ی</w:t>
      </w:r>
      <w:r>
        <w:rPr>
          <w:rtl/>
        </w:rPr>
        <w:t xml:space="preserve"> ا</w:t>
      </w:r>
      <w:r>
        <w:rPr>
          <w:rFonts w:hint="cs"/>
          <w:rtl/>
        </w:rPr>
        <w:t>ی</w:t>
      </w:r>
      <w:r>
        <w:rPr>
          <w:rFonts w:hint="eastAsia"/>
          <w:rtl/>
        </w:rPr>
        <w:t>ک</w:t>
      </w:r>
      <w:r>
        <w:rPr>
          <w:rtl/>
        </w:rPr>
        <w:t xml:space="preserve"> حرام کام کے ارتکاب ک</w:t>
      </w:r>
      <w:r>
        <w:rPr>
          <w:rFonts w:hint="cs"/>
          <w:rtl/>
        </w:rPr>
        <w:t>ی</w:t>
      </w:r>
      <w:r>
        <w:rPr>
          <w:rFonts w:hint="eastAsia"/>
          <w:rtl/>
        </w:rPr>
        <w:t>لئے</w:t>
      </w:r>
      <w:r>
        <w:rPr>
          <w:rtl/>
        </w:rPr>
        <w:t xml:space="preserve"> ک</w:t>
      </w:r>
      <w:r>
        <w:rPr>
          <w:rFonts w:hint="cs"/>
          <w:rtl/>
        </w:rPr>
        <w:t>ی</w:t>
      </w:r>
      <w:r>
        <w:rPr>
          <w:rFonts w:hint="eastAsia"/>
          <w:rtl/>
        </w:rPr>
        <w:t>تھولک</w:t>
      </w:r>
      <w:r>
        <w:rPr>
          <w:rtl/>
        </w:rPr>
        <w:t xml:space="preserve"> مذہب کے مرکز سے اجازت نہ ل</w:t>
      </w:r>
      <w:r>
        <w:rPr>
          <w:rFonts w:hint="cs"/>
          <w:rtl/>
        </w:rPr>
        <w:t>ی</w:t>
      </w:r>
      <w:r>
        <w:rPr>
          <w:rFonts w:hint="eastAsia"/>
          <w:rtl/>
        </w:rPr>
        <w:t>تا</w:t>
      </w:r>
      <w:r>
        <w:rPr>
          <w:rtl/>
        </w:rPr>
        <w:t xml:space="preserve"> ک</w:t>
      </w:r>
      <w:r>
        <w:rPr>
          <w:rFonts w:hint="cs"/>
          <w:rtl/>
        </w:rPr>
        <w:t>ی</w:t>
      </w:r>
      <w:r>
        <w:rPr>
          <w:rFonts w:hint="eastAsia"/>
          <w:rtl/>
        </w:rPr>
        <w:t>ونکہ</w:t>
      </w:r>
      <w:r>
        <w:rPr>
          <w:rtl/>
        </w:rPr>
        <w:t xml:space="preserve"> اگر اس ک</w:t>
      </w:r>
      <w:r>
        <w:rPr>
          <w:rFonts w:hint="cs"/>
          <w:rtl/>
        </w:rPr>
        <w:t>ی</w:t>
      </w:r>
      <w:r>
        <w:rPr>
          <w:rtl/>
        </w:rPr>
        <w:t xml:space="preserve"> درخواست قبول نہ ک</w:t>
      </w:r>
      <w:r>
        <w:rPr>
          <w:rFonts w:hint="cs"/>
          <w:rtl/>
        </w:rPr>
        <w:t>ی</w:t>
      </w:r>
      <w:r>
        <w:rPr>
          <w:rtl/>
        </w:rPr>
        <w:t xml:space="preserve"> جات</w:t>
      </w:r>
      <w:r>
        <w:rPr>
          <w:rFonts w:hint="cs"/>
          <w:rtl/>
        </w:rPr>
        <w:t>ی</w:t>
      </w:r>
      <w:r>
        <w:rPr>
          <w:rtl/>
        </w:rPr>
        <w:t xml:space="preserve"> تو اسے پش</w:t>
      </w:r>
      <w:r>
        <w:rPr>
          <w:rFonts w:hint="cs"/>
          <w:rtl/>
        </w:rPr>
        <w:t>ی</w:t>
      </w:r>
      <w:r>
        <w:rPr>
          <w:rFonts w:hint="eastAsia"/>
          <w:rtl/>
        </w:rPr>
        <w:t>مان</w:t>
      </w:r>
      <w:r>
        <w:rPr>
          <w:rFonts w:hint="cs"/>
          <w:rtl/>
        </w:rPr>
        <w:t>ی</w:t>
      </w:r>
      <w:r>
        <w:rPr>
          <w:rtl/>
        </w:rPr>
        <w:t xml:space="preserve"> ہوت</w:t>
      </w:r>
      <w:r>
        <w:rPr>
          <w:rFonts w:hint="cs"/>
          <w:rtl/>
        </w:rPr>
        <w:t>ی</w:t>
      </w:r>
      <w:r>
        <w:rPr>
          <w:rtl/>
        </w:rPr>
        <w:t xml:space="preserve"> ۔ </w:t>
      </w:r>
    </w:p>
    <w:p w:rsidR="00921C41" w:rsidRDefault="00921C41" w:rsidP="00921C41">
      <w:pPr>
        <w:pStyle w:val="libNormal"/>
        <w:rPr>
          <w:rtl/>
        </w:rPr>
      </w:pPr>
      <w:r>
        <w:rPr>
          <w:rFonts w:hint="eastAsia"/>
          <w:rtl/>
        </w:rPr>
        <w:t>بہر</w:t>
      </w:r>
      <w:r>
        <w:rPr>
          <w:rtl/>
        </w:rPr>
        <w:t xml:space="preserve"> حال بعض مسلمان مرد ک</w:t>
      </w:r>
      <w:r>
        <w:rPr>
          <w:rFonts w:hint="cs"/>
          <w:rtl/>
        </w:rPr>
        <w:t>ی</w:t>
      </w:r>
      <w:r>
        <w:rPr>
          <w:rFonts w:hint="eastAsia"/>
          <w:rtl/>
        </w:rPr>
        <w:t>تھولک</w:t>
      </w:r>
      <w:r>
        <w:rPr>
          <w:rtl/>
        </w:rPr>
        <w:t xml:space="preserve"> پادر</w:t>
      </w:r>
      <w:r>
        <w:rPr>
          <w:rFonts w:hint="cs"/>
          <w:rtl/>
        </w:rPr>
        <w:t>ی</w:t>
      </w:r>
      <w:r>
        <w:rPr>
          <w:rFonts w:hint="eastAsia"/>
          <w:rtl/>
        </w:rPr>
        <w:t>وں</w:t>
      </w:r>
      <w:r>
        <w:rPr>
          <w:rtl/>
        </w:rPr>
        <w:t xml:space="preserve"> ک</w:t>
      </w:r>
      <w:r>
        <w:rPr>
          <w:rFonts w:hint="cs"/>
          <w:rtl/>
        </w:rPr>
        <w:t>ی</w:t>
      </w:r>
      <w:r>
        <w:rPr>
          <w:rtl/>
        </w:rPr>
        <w:t xml:space="preserve"> تقل</w:t>
      </w:r>
      <w:r>
        <w:rPr>
          <w:rFonts w:hint="cs"/>
          <w:rtl/>
        </w:rPr>
        <w:t>ی</w:t>
      </w:r>
      <w:r>
        <w:rPr>
          <w:rFonts w:hint="eastAsia"/>
          <w:rtl/>
        </w:rPr>
        <w:t>د</w:t>
      </w:r>
      <w:r>
        <w:rPr>
          <w:rtl/>
        </w:rPr>
        <w:t xml:space="preserve"> م</w:t>
      </w:r>
      <w:r>
        <w:rPr>
          <w:rFonts w:hint="cs"/>
          <w:rtl/>
        </w:rPr>
        <w:t>ی</w:t>
      </w:r>
      <w:r>
        <w:rPr>
          <w:rFonts w:hint="eastAsia"/>
          <w:rtl/>
        </w:rPr>
        <w:t>ں</w:t>
      </w:r>
      <w:r>
        <w:rPr>
          <w:rtl/>
        </w:rPr>
        <w:t xml:space="preserve"> شاد</w:t>
      </w:r>
      <w:r>
        <w:rPr>
          <w:rFonts w:hint="cs"/>
          <w:rtl/>
        </w:rPr>
        <w:t>ی</w:t>
      </w:r>
      <w:r>
        <w:rPr>
          <w:rtl/>
        </w:rPr>
        <w:t xml:space="preserve"> ب</w:t>
      </w:r>
      <w:r>
        <w:rPr>
          <w:rFonts w:hint="cs"/>
          <w:rtl/>
        </w:rPr>
        <w:t>ی</w:t>
      </w:r>
      <w:r>
        <w:rPr>
          <w:rFonts w:hint="eastAsia"/>
          <w:rtl/>
        </w:rPr>
        <w:t>اہ</w:t>
      </w:r>
      <w:r>
        <w:rPr>
          <w:rtl/>
        </w:rPr>
        <w:t xml:space="preserve"> سے پرہ</w:t>
      </w:r>
      <w:r>
        <w:rPr>
          <w:rFonts w:hint="cs"/>
          <w:rtl/>
        </w:rPr>
        <w:t>ی</w:t>
      </w:r>
      <w:r>
        <w:rPr>
          <w:rFonts w:hint="eastAsia"/>
          <w:rtl/>
        </w:rPr>
        <w:t>ز</w:t>
      </w:r>
      <w:r>
        <w:rPr>
          <w:rtl/>
        </w:rPr>
        <w:t xml:space="preserve"> کرتے تھے امام جعفر صادق نے اس تقل</w:t>
      </w:r>
      <w:r>
        <w:rPr>
          <w:rFonts w:hint="cs"/>
          <w:rtl/>
        </w:rPr>
        <w:t>ی</w:t>
      </w:r>
      <w:r>
        <w:rPr>
          <w:rFonts w:hint="eastAsia"/>
          <w:rtl/>
        </w:rPr>
        <w:t>د</w:t>
      </w:r>
      <w:r>
        <w:rPr>
          <w:rtl/>
        </w:rPr>
        <w:t xml:space="preserve"> ک</w:t>
      </w:r>
      <w:r>
        <w:rPr>
          <w:rFonts w:hint="cs"/>
          <w:rtl/>
        </w:rPr>
        <w:t>ی</w:t>
      </w:r>
      <w:r>
        <w:rPr>
          <w:rtl/>
        </w:rPr>
        <w:t xml:space="preserve"> مخالفت ک</w:t>
      </w:r>
      <w:r>
        <w:rPr>
          <w:rFonts w:hint="cs"/>
          <w:rtl/>
        </w:rPr>
        <w:t>ی</w:t>
      </w:r>
      <w:r>
        <w:rPr>
          <w:rtl/>
        </w:rPr>
        <w:t xml:space="preserve"> اور فرما</w:t>
      </w:r>
      <w:r>
        <w:rPr>
          <w:rFonts w:hint="cs"/>
          <w:rtl/>
        </w:rPr>
        <w:t>ی</w:t>
      </w:r>
      <w:r>
        <w:rPr>
          <w:rFonts w:hint="eastAsia"/>
          <w:rtl/>
        </w:rPr>
        <w:t>ا</w:t>
      </w:r>
      <w:r>
        <w:rPr>
          <w:rtl/>
        </w:rPr>
        <w:t xml:space="preserve"> مرد کا شاد</w:t>
      </w:r>
      <w:r>
        <w:rPr>
          <w:rFonts w:hint="cs"/>
          <w:rtl/>
        </w:rPr>
        <w:t>ی</w:t>
      </w:r>
      <w:r>
        <w:rPr>
          <w:rtl/>
        </w:rPr>
        <w:t xml:space="preserve"> ب</w:t>
      </w:r>
      <w:r>
        <w:rPr>
          <w:rFonts w:hint="cs"/>
          <w:rtl/>
        </w:rPr>
        <w:t>ی</w:t>
      </w:r>
      <w:r>
        <w:rPr>
          <w:rFonts w:hint="eastAsia"/>
          <w:rtl/>
        </w:rPr>
        <w:t>اہ</w:t>
      </w:r>
      <w:r>
        <w:rPr>
          <w:rtl/>
        </w:rPr>
        <w:t xml:space="preserve"> سے پرہ</w:t>
      </w:r>
      <w:r>
        <w:rPr>
          <w:rFonts w:hint="cs"/>
          <w:rtl/>
        </w:rPr>
        <w:t>ی</w:t>
      </w:r>
      <w:r>
        <w:rPr>
          <w:rFonts w:hint="eastAsia"/>
          <w:rtl/>
        </w:rPr>
        <w:t>ز</w:t>
      </w:r>
      <w:r>
        <w:rPr>
          <w:rtl/>
        </w:rPr>
        <w:t xml:space="preserve"> اللہ تعال</w:t>
      </w:r>
      <w:r>
        <w:rPr>
          <w:rFonts w:hint="cs"/>
          <w:rtl/>
        </w:rPr>
        <w:t>ی</w:t>
      </w:r>
      <w:r>
        <w:rPr>
          <w:rtl/>
        </w:rPr>
        <w:t xml:space="preserve"> کے احکام ک</w:t>
      </w:r>
      <w:r>
        <w:rPr>
          <w:rFonts w:hint="cs"/>
          <w:rtl/>
        </w:rPr>
        <w:t>ی</w:t>
      </w:r>
      <w:r>
        <w:rPr>
          <w:rtl/>
        </w:rPr>
        <w:t xml:space="preserve"> خلاف ورز</w:t>
      </w:r>
      <w:r>
        <w:rPr>
          <w:rFonts w:hint="cs"/>
          <w:rtl/>
        </w:rPr>
        <w:t>ی</w:t>
      </w:r>
      <w:r>
        <w:rPr>
          <w:rtl/>
        </w:rPr>
        <w:t xml:space="preserve"> ہے اور اس سے انسان کو روحان</w:t>
      </w:r>
      <w:r>
        <w:rPr>
          <w:rFonts w:hint="cs"/>
          <w:rtl/>
        </w:rPr>
        <w:t>ی</w:t>
      </w:r>
      <w:r>
        <w:rPr>
          <w:rtl/>
        </w:rPr>
        <w:t xml:space="preserve"> نقصانات ہوتے ہ</w:t>
      </w:r>
      <w:r>
        <w:rPr>
          <w:rFonts w:hint="cs"/>
          <w:rtl/>
        </w:rPr>
        <w:t>ی</w:t>
      </w:r>
      <w:r>
        <w:rPr>
          <w:rFonts w:hint="eastAsia"/>
          <w:rtl/>
        </w:rPr>
        <w:t>ں</w:t>
      </w:r>
      <w:r>
        <w:rPr>
          <w:rtl/>
        </w:rPr>
        <w:t xml:space="preserve"> اس کے علاوہ بھ</w:t>
      </w:r>
      <w:r>
        <w:rPr>
          <w:rFonts w:hint="cs"/>
          <w:rtl/>
        </w:rPr>
        <w:t>ی</w:t>
      </w:r>
      <w:r>
        <w:rPr>
          <w:rtl/>
        </w:rPr>
        <w:t xml:space="preserve"> کنوا</w:t>
      </w:r>
      <w:r>
        <w:rPr>
          <w:rFonts w:hint="eastAsia"/>
          <w:rtl/>
        </w:rPr>
        <w:t>رہ</w:t>
      </w:r>
      <w:r>
        <w:rPr>
          <w:rtl/>
        </w:rPr>
        <w:t xml:space="preserve"> پن مسلمانوں کے معاشرے ک</w:t>
      </w:r>
      <w:r>
        <w:rPr>
          <w:rFonts w:hint="cs"/>
          <w:rtl/>
        </w:rPr>
        <w:t>ی</w:t>
      </w:r>
      <w:r>
        <w:rPr>
          <w:rFonts w:hint="eastAsia"/>
          <w:rtl/>
        </w:rPr>
        <w:t>لئے</w:t>
      </w:r>
      <w:r>
        <w:rPr>
          <w:rtl/>
        </w:rPr>
        <w:t xml:space="preserve"> خطرناک ہے ک</w:t>
      </w:r>
      <w:r>
        <w:rPr>
          <w:rFonts w:hint="cs"/>
          <w:rtl/>
        </w:rPr>
        <w:t>ی</w:t>
      </w:r>
      <w:r>
        <w:rPr>
          <w:rFonts w:hint="eastAsia"/>
          <w:rtl/>
        </w:rPr>
        <w:t>ونکہ</w:t>
      </w:r>
      <w:r>
        <w:rPr>
          <w:rtl/>
        </w:rPr>
        <w:t xml:space="preserve"> اس سے مسلمانوں ک</w:t>
      </w:r>
      <w:r>
        <w:rPr>
          <w:rFonts w:hint="cs"/>
          <w:rtl/>
        </w:rPr>
        <w:t>ی</w:t>
      </w:r>
      <w:r>
        <w:rPr>
          <w:rtl/>
        </w:rPr>
        <w:t xml:space="preserve"> تعداد کم رہ جات</w:t>
      </w:r>
      <w:r>
        <w:rPr>
          <w:rFonts w:hint="cs"/>
          <w:rtl/>
        </w:rPr>
        <w:t>ی</w:t>
      </w:r>
      <w:r>
        <w:rPr>
          <w:rtl/>
        </w:rPr>
        <w:t xml:space="preserve"> ہے جب کہ کفار ک</w:t>
      </w:r>
      <w:r>
        <w:rPr>
          <w:rFonts w:hint="cs"/>
          <w:rtl/>
        </w:rPr>
        <w:t>ی</w:t>
      </w:r>
      <w:r>
        <w:rPr>
          <w:rtl/>
        </w:rPr>
        <w:t xml:space="preserve"> تعداد دن بدن بڑھت</w:t>
      </w:r>
      <w:r>
        <w:rPr>
          <w:rFonts w:hint="cs"/>
          <w:rtl/>
        </w:rPr>
        <w:t>ی</w:t>
      </w:r>
      <w:r>
        <w:rPr>
          <w:rtl/>
        </w:rPr>
        <w:t xml:space="preserve"> ہے جعفر صادق نے مسلمانوں سے کہا اگر کنوار</w:t>
      </w:r>
      <w:r>
        <w:rPr>
          <w:rFonts w:hint="cs"/>
          <w:rtl/>
        </w:rPr>
        <w:t>ی</w:t>
      </w:r>
      <w:r>
        <w:rPr>
          <w:rtl/>
        </w:rPr>
        <w:t xml:space="preserve"> زندگ</w:t>
      </w:r>
      <w:r>
        <w:rPr>
          <w:rFonts w:hint="cs"/>
          <w:rtl/>
        </w:rPr>
        <w:t>ی</w:t>
      </w:r>
      <w:r>
        <w:rPr>
          <w:rtl/>
        </w:rPr>
        <w:t xml:space="preserve"> ضرور</w:t>
      </w:r>
      <w:r>
        <w:rPr>
          <w:rFonts w:hint="cs"/>
          <w:rtl/>
        </w:rPr>
        <w:t>ی</w:t>
      </w:r>
      <w:r>
        <w:rPr>
          <w:rtl/>
        </w:rPr>
        <w:t xml:space="preserve"> ہوت</w:t>
      </w:r>
      <w:r>
        <w:rPr>
          <w:rFonts w:hint="cs"/>
          <w:rtl/>
        </w:rPr>
        <w:t>ی</w:t>
      </w:r>
      <w:r>
        <w:rPr>
          <w:rtl/>
        </w:rPr>
        <w:t xml:space="preserve"> </w:t>
      </w:r>
      <w:r>
        <w:rPr>
          <w:rFonts w:hint="cs"/>
          <w:rtl/>
        </w:rPr>
        <w:t>ی</w:t>
      </w:r>
      <w:r>
        <w:rPr>
          <w:rFonts w:hint="eastAsia"/>
          <w:rtl/>
        </w:rPr>
        <w:t>ا</w:t>
      </w:r>
      <w:r>
        <w:rPr>
          <w:rtl/>
        </w:rPr>
        <w:t xml:space="preserve"> اس کا کچھ فائدہ ہوتا تو پ</w:t>
      </w:r>
      <w:r>
        <w:rPr>
          <w:rFonts w:hint="cs"/>
          <w:rtl/>
        </w:rPr>
        <w:t>ی</w:t>
      </w:r>
      <w:r>
        <w:rPr>
          <w:rFonts w:hint="eastAsia"/>
          <w:rtl/>
        </w:rPr>
        <w:t>غمبر</w:t>
      </w:r>
      <w:r>
        <w:rPr>
          <w:rtl/>
        </w:rPr>
        <w:t xml:space="preserve"> اسلام کنوارے ہوتے اور چونکہ پ</w:t>
      </w:r>
      <w:r>
        <w:rPr>
          <w:rFonts w:hint="cs"/>
          <w:rtl/>
        </w:rPr>
        <w:t>ی</w:t>
      </w:r>
      <w:r>
        <w:rPr>
          <w:rFonts w:hint="eastAsia"/>
          <w:rtl/>
        </w:rPr>
        <w:t>غمبر</w:t>
      </w:r>
      <w:r>
        <w:rPr>
          <w:rtl/>
        </w:rPr>
        <w:t xml:space="preserve"> اسلام نے شاد</w:t>
      </w:r>
      <w:r>
        <w:rPr>
          <w:rFonts w:hint="cs"/>
          <w:rtl/>
        </w:rPr>
        <w:t>ی</w:t>
      </w:r>
      <w:r>
        <w:rPr>
          <w:rtl/>
        </w:rPr>
        <w:t xml:space="preserve"> ک</w:t>
      </w:r>
      <w:r>
        <w:rPr>
          <w:rFonts w:hint="cs"/>
          <w:rtl/>
        </w:rPr>
        <w:t>ی</w:t>
      </w:r>
      <w:r>
        <w:rPr>
          <w:rtl/>
        </w:rPr>
        <w:t xml:space="preserve"> ہے اس ل</w:t>
      </w:r>
      <w:r>
        <w:rPr>
          <w:rFonts w:hint="cs"/>
          <w:rtl/>
        </w:rPr>
        <w:t>ی</w:t>
      </w:r>
      <w:r>
        <w:rPr>
          <w:rFonts w:hint="eastAsia"/>
          <w:rtl/>
        </w:rPr>
        <w:t>ے</w:t>
      </w:r>
      <w:r>
        <w:rPr>
          <w:rtl/>
        </w:rPr>
        <w:t xml:space="preserve"> ہر مسلمان مرد کو شاد</w:t>
      </w:r>
      <w:r>
        <w:rPr>
          <w:rFonts w:hint="cs"/>
          <w:rtl/>
        </w:rPr>
        <w:t>ی</w:t>
      </w:r>
      <w:r>
        <w:rPr>
          <w:rtl/>
        </w:rPr>
        <w:t xml:space="preserve"> کرنا چاہ</w:t>
      </w:r>
      <w:r>
        <w:rPr>
          <w:rFonts w:hint="cs"/>
          <w:rtl/>
        </w:rPr>
        <w:t>ی</w:t>
      </w:r>
      <w:r>
        <w:rPr>
          <w:rFonts w:hint="eastAsia"/>
          <w:rtl/>
        </w:rPr>
        <w:t>ے</w:t>
      </w:r>
      <w:r>
        <w:rPr>
          <w:rtl/>
        </w:rPr>
        <w:t xml:space="preserve"> تاکہ وہ ان معنو</w:t>
      </w:r>
      <w:r>
        <w:rPr>
          <w:rFonts w:hint="cs"/>
          <w:rtl/>
        </w:rPr>
        <w:t>ی</w:t>
      </w:r>
      <w:r>
        <w:rPr>
          <w:rtl/>
        </w:rPr>
        <w:t xml:space="preserve"> نقصانات سے جو کنوارے پن سے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بچ سکے اور افزائش نسل کے ذر</w:t>
      </w:r>
      <w:r>
        <w:rPr>
          <w:rFonts w:hint="cs"/>
          <w:rtl/>
        </w:rPr>
        <w:t>ی</w:t>
      </w:r>
      <w:r>
        <w:rPr>
          <w:rFonts w:hint="eastAsia"/>
          <w:rtl/>
        </w:rPr>
        <w:t>عے</w:t>
      </w:r>
      <w:r>
        <w:rPr>
          <w:rtl/>
        </w:rPr>
        <w:t xml:space="preserve"> اسلام</w:t>
      </w:r>
      <w:r>
        <w:rPr>
          <w:rFonts w:hint="cs"/>
          <w:rtl/>
        </w:rPr>
        <w:t>ی</w:t>
      </w:r>
      <w:r>
        <w:rPr>
          <w:rFonts w:hint="eastAsia"/>
          <w:rtl/>
        </w:rPr>
        <w:t>معاشرے</w:t>
      </w:r>
      <w:r>
        <w:rPr>
          <w:rtl/>
        </w:rPr>
        <w:t xml:space="preserve"> ک</w:t>
      </w:r>
      <w:r>
        <w:rPr>
          <w:rFonts w:hint="cs"/>
          <w:rtl/>
        </w:rPr>
        <w:t>ی</w:t>
      </w:r>
      <w:r>
        <w:rPr>
          <w:rtl/>
        </w:rPr>
        <w:t xml:space="preserve"> خدمت بجا لائے ۔ </w:t>
      </w:r>
    </w:p>
    <w:p w:rsidR="00921C41" w:rsidRDefault="00921C41" w:rsidP="00921C41">
      <w:pPr>
        <w:pStyle w:val="libNormal"/>
        <w:rPr>
          <w:rtl/>
        </w:rPr>
      </w:pPr>
      <w:r>
        <w:rPr>
          <w:rFonts w:hint="eastAsia"/>
          <w:rtl/>
        </w:rPr>
        <w:t>مردوں</w:t>
      </w:r>
      <w:r>
        <w:rPr>
          <w:rtl/>
        </w:rPr>
        <w:t xml:space="preserve"> کے کنوارے رہنے ک</w:t>
      </w:r>
      <w:r>
        <w:rPr>
          <w:rFonts w:hint="cs"/>
          <w:rtl/>
        </w:rPr>
        <w:t>ی</w:t>
      </w:r>
      <w:r>
        <w:rPr>
          <w:rtl/>
        </w:rPr>
        <w:t xml:space="preserve"> امام جعفر صادق نے اس قدر شد</w:t>
      </w:r>
      <w:r>
        <w:rPr>
          <w:rFonts w:hint="cs"/>
          <w:rtl/>
        </w:rPr>
        <w:t>ی</w:t>
      </w:r>
      <w:r>
        <w:rPr>
          <w:rFonts w:hint="eastAsia"/>
          <w:rtl/>
        </w:rPr>
        <w:t>د</w:t>
      </w:r>
      <w:r>
        <w:rPr>
          <w:rtl/>
        </w:rPr>
        <w:t xml:space="preserve"> مخالفت ک</w:t>
      </w:r>
      <w:r>
        <w:rPr>
          <w:rFonts w:hint="cs"/>
          <w:rtl/>
        </w:rPr>
        <w:t>ی</w:t>
      </w:r>
      <w:r>
        <w:rPr>
          <w:rtl/>
        </w:rPr>
        <w:t xml:space="preserve"> کہ کنوارے رہنے ک</w:t>
      </w:r>
      <w:r>
        <w:rPr>
          <w:rFonts w:hint="cs"/>
          <w:rtl/>
        </w:rPr>
        <w:t>ی</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ک</w:t>
      </w:r>
      <w:r>
        <w:rPr>
          <w:rtl/>
        </w:rPr>
        <w:t xml:space="preserve"> (قر</w:t>
      </w:r>
      <w:r>
        <w:rPr>
          <w:rFonts w:hint="cs"/>
          <w:rtl/>
        </w:rPr>
        <w:t>ی</w:t>
      </w:r>
      <w:r>
        <w:rPr>
          <w:rFonts w:hint="eastAsia"/>
          <w:rtl/>
        </w:rPr>
        <w:t>ب</w:t>
      </w:r>
      <w:r>
        <w:rPr>
          <w:rtl/>
        </w:rPr>
        <w:t xml:space="preserve"> تھا کہ اسلام م</w:t>
      </w:r>
      <w:r>
        <w:rPr>
          <w:rFonts w:hint="cs"/>
          <w:rtl/>
        </w:rPr>
        <w:t>ی</w:t>
      </w:r>
      <w:r>
        <w:rPr>
          <w:rFonts w:hint="eastAsia"/>
          <w:rtl/>
        </w:rPr>
        <w:t>ں</w:t>
      </w:r>
      <w:r>
        <w:rPr>
          <w:rtl/>
        </w:rPr>
        <w:t xml:space="preserve"> اس ک</w:t>
      </w:r>
      <w:r>
        <w:rPr>
          <w:rFonts w:hint="cs"/>
          <w:rtl/>
        </w:rPr>
        <w:t>ی</w:t>
      </w:r>
      <w:r>
        <w:rPr>
          <w:rtl/>
        </w:rPr>
        <w:t xml:space="preserve"> جڑ</w:t>
      </w:r>
      <w:r>
        <w:rPr>
          <w:rFonts w:hint="cs"/>
          <w:rtl/>
        </w:rPr>
        <w:t>ی</w:t>
      </w:r>
      <w:r>
        <w:rPr>
          <w:rFonts w:hint="eastAsia"/>
          <w:rtl/>
        </w:rPr>
        <w:t>ں</w:t>
      </w:r>
      <w:r>
        <w:rPr>
          <w:rtl/>
        </w:rPr>
        <w:t xml:space="preserve"> مضبوط ہو جائ</w:t>
      </w:r>
      <w:r>
        <w:rPr>
          <w:rFonts w:hint="cs"/>
          <w:rtl/>
        </w:rPr>
        <w:t>ی</w:t>
      </w:r>
      <w:r>
        <w:rPr>
          <w:rFonts w:hint="eastAsia"/>
          <w:rtl/>
        </w:rPr>
        <w:t>ں</w:t>
      </w:r>
      <w:r>
        <w:rPr>
          <w:rtl/>
        </w:rPr>
        <w:t xml:space="preserve"> ) اس قدر ض</w:t>
      </w:r>
      <w:r>
        <w:rPr>
          <w:rFonts w:hint="cs"/>
          <w:rtl/>
        </w:rPr>
        <w:t>ی</w:t>
      </w:r>
      <w:r>
        <w:rPr>
          <w:rFonts w:hint="eastAsia"/>
          <w:rtl/>
        </w:rPr>
        <w:t>عف</w:t>
      </w:r>
      <w:r>
        <w:rPr>
          <w:rtl/>
        </w:rPr>
        <w:t xml:space="preserve"> ہوئ</w:t>
      </w:r>
      <w:r>
        <w:rPr>
          <w:rFonts w:hint="cs"/>
          <w:rtl/>
        </w:rPr>
        <w:t>ی</w:t>
      </w:r>
      <w:r>
        <w:rPr>
          <w:rtl/>
        </w:rPr>
        <w:t xml:space="preserve"> کہ تقر</w:t>
      </w:r>
      <w:r>
        <w:rPr>
          <w:rFonts w:hint="cs"/>
          <w:rtl/>
        </w:rPr>
        <w:t>ی</w:t>
      </w:r>
      <w:r>
        <w:rPr>
          <w:rFonts w:hint="eastAsia"/>
          <w:rtl/>
        </w:rPr>
        <w:t>با</w:t>
      </w:r>
      <w:r>
        <w:rPr>
          <w:rtl/>
        </w:rPr>
        <w:t xml:space="preserve"> ختم ہو گئ</w:t>
      </w:r>
      <w:r>
        <w:rPr>
          <w:rFonts w:hint="cs"/>
          <w:rtl/>
        </w:rPr>
        <w:t>ی</w:t>
      </w:r>
      <w:r>
        <w:rPr>
          <w:rtl/>
        </w:rPr>
        <w:t xml:space="preserve"> پھر بھ</w:t>
      </w:r>
      <w:r>
        <w:rPr>
          <w:rFonts w:hint="cs"/>
          <w:rtl/>
        </w:rPr>
        <w:t>ی</w:t>
      </w:r>
      <w:r>
        <w:rPr>
          <w:rtl/>
        </w:rPr>
        <w:t xml:space="preserve"> اس کا بچا کچھ اثر ت</w:t>
      </w:r>
      <w:r>
        <w:rPr>
          <w:rFonts w:hint="cs"/>
          <w:rtl/>
        </w:rPr>
        <w:t>ی</w:t>
      </w:r>
      <w:r>
        <w:rPr>
          <w:rFonts w:hint="eastAsia"/>
          <w:rtl/>
        </w:rPr>
        <w:t>سر</w:t>
      </w:r>
      <w:r>
        <w:rPr>
          <w:rFonts w:hint="cs"/>
          <w:rtl/>
        </w:rPr>
        <w:t>ی</w:t>
      </w:r>
      <w:r>
        <w:rPr>
          <w:rtl/>
        </w:rPr>
        <w:t xml:space="preserve"> ‘ چوتھ</w:t>
      </w:r>
      <w:r>
        <w:rPr>
          <w:rFonts w:hint="cs"/>
          <w:rtl/>
        </w:rPr>
        <w:t>ی</w:t>
      </w:r>
      <w:r>
        <w:rPr>
          <w:rtl/>
        </w:rPr>
        <w:t xml:space="preserve"> پانچو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کے دوران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w:t>
      </w:r>
      <w:r>
        <w:rPr>
          <w:rFonts w:hint="eastAsia"/>
          <w:rtl/>
        </w:rPr>
        <w:t>گ</w:t>
      </w:r>
      <w:r>
        <w:rPr>
          <w:rFonts w:hint="cs"/>
          <w:rtl/>
        </w:rPr>
        <w:t>ی</w:t>
      </w:r>
      <w:r>
        <w:rPr>
          <w:rFonts w:hint="eastAsia"/>
          <w:rtl/>
        </w:rPr>
        <w:t>ا</w:t>
      </w:r>
      <w:r>
        <w:rPr>
          <w:rtl/>
        </w:rPr>
        <w:t xml:space="preserve"> ہے کہ مردوں کے ا</w:t>
      </w:r>
      <w:r>
        <w:rPr>
          <w:rFonts w:hint="cs"/>
          <w:rtl/>
        </w:rPr>
        <w:t>ی</w:t>
      </w:r>
      <w:r>
        <w:rPr>
          <w:rFonts w:hint="eastAsia"/>
          <w:rtl/>
        </w:rPr>
        <w:t>ک</w:t>
      </w:r>
      <w:r>
        <w:rPr>
          <w:rtl/>
        </w:rPr>
        <w:t xml:space="preserve"> گروہ نے تمام عمر شاد</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جن م</w:t>
      </w:r>
      <w:r>
        <w:rPr>
          <w:rFonts w:hint="cs"/>
          <w:rtl/>
        </w:rPr>
        <w:t>ی</w:t>
      </w:r>
      <w:r>
        <w:rPr>
          <w:rFonts w:hint="eastAsia"/>
          <w:rtl/>
        </w:rPr>
        <w:t>ں</w:t>
      </w:r>
      <w:r>
        <w:rPr>
          <w:rtl/>
        </w:rPr>
        <w:t xml:space="preserve"> سے مشہور افراد کو ہم جانتے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w:t>
      </w:r>
      <w:r>
        <w:rPr>
          <w:rFonts w:hint="cs"/>
          <w:rtl/>
        </w:rPr>
        <w:t>ی</w:t>
      </w:r>
      <w:r>
        <w:rPr>
          <w:rFonts w:hint="eastAsia"/>
          <w:rtl/>
        </w:rPr>
        <w:t>ہ</w:t>
      </w:r>
      <w:r>
        <w:rPr>
          <w:rtl/>
        </w:rPr>
        <w:t xml:space="preserve"> بات معلوم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کہ امام جعفر صادق ک</w:t>
      </w:r>
      <w:r>
        <w:rPr>
          <w:rFonts w:hint="cs"/>
          <w:rtl/>
        </w:rPr>
        <w:t>ی</w:t>
      </w:r>
      <w:r>
        <w:rPr>
          <w:rtl/>
        </w:rPr>
        <w:t xml:space="preserve"> طرف سے کنوارے پن ک</w:t>
      </w:r>
      <w:r>
        <w:rPr>
          <w:rFonts w:hint="cs"/>
          <w:rtl/>
        </w:rPr>
        <w:t>ی</w:t>
      </w:r>
      <w:r>
        <w:rPr>
          <w:rtl/>
        </w:rPr>
        <w:t xml:space="preserve"> مخالفت انسان ک</w:t>
      </w:r>
      <w:r>
        <w:rPr>
          <w:rFonts w:hint="cs"/>
          <w:rtl/>
        </w:rPr>
        <w:t>ی</w:t>
      </w:r>
      <w:r>
        <w:rPr>
          <w:rtl/>
        </w:rPr>
        <w:t xml:space="preserve"> مزاج</w:t>
      </w:r>
      <w:r>
        <w:rPr>
          <w:rFonts w:hint="cs"/>
          <w:rtl/>
        </w:rPr>
        <w:t>ی</w:t>
      </w:r>
      <w:r>
        <w:rPr>
          <w:rtl/>
        </w:rPr>
        <w:t xml:space="preserve"> اور اعصاب</w:t>
      </w:r>
      <w:r>
        <w:rPr>
          <w:rFonts w:hint="cs"/>
          <w:rtl/>
        </w:rPr>
        <w:t>ی</w:t>
      </w:r>
      <w:r>
        <w:rPr>
          <w:rtl/>
        </w:rPr>
        <w:t xml:space="preserve"> مصلحتوں ک</w:t>
      </w:r>
      <w:r>
        <w:rPr>
          <w:rFonts w:hint="cs"/>
          <w:rtl/>
        </w:rPr>
        <w:t>ی</w:t>
      </w:r>
      <w:r>
        <w:rPr>
          <w:rtl/>
        </w:rPr>
        <w:t xml:space="preserve"> بنا پر تھ</w:t>
      </w:r>
      <w:r>
        <w:rPr>
          <w:rFonts w:hint="cs"/>
          <w:rtl/>
        </w:rPr>
        <w:t>ی</w:t>
      </w:r>
      <w:r>
        <w:rPr>
          <w:rtl/>
        </w:rPr>
        <w:t xml:space="preserve"> قد</w:t>
      </w:r>
      <w:r>
        <w:rPr>
          <w:rFonts w:hint="cs"/>
          <w:rtl/>
        </w:rPr>
        <w:t>ی</w:t>
      </w:r>
      <w:r>
        <w:rPr>
          <w:rFonts w:hint="eastAsia"/>
          <w:rtl/>
        </w:rPr>
        <w:t>م</w:t>
      </w:r>
      <w:r>
        <w:rPr>
          <w:rtl/>
        </w:rPr>
        <w:t xml:space="preserve"> لوگ جانتے تھے کہ کنوار</w:t>
      </w:r>
      <w:r>
        <w:rPr>
          <w:rFonts w:hint="cs"/>
          <w:rtl/>
        </w:rPr>
        <w:t>ی</w:t>
      </w:r>
      <w:r>
        <w:rPr>
          <w:rtl/>
        </w:rPr>
        <w:t xml:space="preserve"> پن معنو</w:t>
      </w:r>
      <w:r>
        <w:rPr>
          <w:rFonts w:hint="cs"/>
          <w:rtl/>
        </w:rPr>
        <w:t>ی</w:t>
      </w:r>
      <w:r>
        <w:rPr>
          <w:rtl/>
        </w:rPr>
        <w:t xml:space="preserve"> لحاظ سے مرد ک</w:t>
      </w:r>
      <w:r>
        <w:rPr>
          <w:rFonts w:hint="cs"/>
          <w:rtl/>
        </w:rPr>
        <w:t>ی</w:t>
      </w:r>
      <w:r>
        <w:rPr>
          <w:rFonts w:hint="eastAsia"/>
          <w:rtl/>
        </w:rPr>
        <w:t>لئے</w:t>
      </w:r>
      <w:r>
        <w:rPr>
          <w:rtl/>
        </w:rPr>
        <w:t xml:space="preserve"> مضر ہے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نہ تھا کہ انسان</w:t>
      </w:r>
      <w:r>
        <w:rPr>
          <w:rFonts w:hint="cs"/>
          <w:rtl/>
        </w:rPr>
        <w:t>ی</w:t>
      </w:r>
      <w:r>
        <w:rPr>
          <w:rtl/>
        </w:rPr>
        <w:t xml:space="preserve"> ب</w:t>
      </w:r>
      <w:r>
        <w:rPr>
          <w:rFonts w:hint="cs"/>
          <w:rtl/>
        </w:rPr>
        <w:t>ی</w:t>
      </w:r>
      <w:r>
        <w:rPr>
          <w:rFonts w:hint="eastAsia"/>
          <w:rtl/>
        </w:rPr>
        <w:t>الوج</w:t>
      </w:r>
      <w:r>
        <w:rPr>
          <w:rFonts w:hint="cs"/>
          <w:rtl/>
        </w:rPr>
        <w:t>ی</w:t>
      </w:r>
      <w:r>
        <w:rPr>
          <w:rtl/>
        </w:rPr>
        <w:t xml:space="preserve"> اور </w:t>
      </w:r>
      <w:r>
        <w:rPr>
          <w:rFonts w:hint="eastAsia"/>
          <w:rtl/>
        </w:rPr>
        <w:t>اعصاب</w:t>
      </w:r>
      <w:r>
        <w:rPr>
          <w:rtl/>
        </w:rPr>
        <w:t xml:space="preserve"> کے لحاظ سے </w:t>
      </w:r>
      <w:r>
        <w:rPr>
          <w:rFonts w:hint="cs"/>
          <w:rtl/>
        </w:rPr>
        <w:t>ی</w:t>
      </w:r>
      <w:r>
        <w:rPr>
          <w:rFonts w:hint="eastAsia"/>
          <w:rtl/>
        </w:rPr>
        <w:t>ہ</w:t>
      </w:r>
      <w:r>
        <w:rPr>
          <w:rtl/>
        </w:rPr>
        <w:t xml:space="preserve"> کس</w:t>
      </w:r>
      <w:r>
        <w:rPr>
          <w:rFonts w:hint="cs"/>
          <w:rtl/>
        </w:rPr>
        <w:t>ی</w:t>
      </w:r>
      <w:r>
        <w:rPr>
          <w:rtl/>
        </w:rPr>
        <w:t xml:space="preserve"> قدر نقصان دہ ہے ۔ </w:t>
      </w:r>
    </w:p>
    <w:p w:rsidR="00921C41" w:rsidRDefault="00921C41" w:rsidP="00921C41">
      <w:pPr>
        <w:pStyle w:val="libNormal"/>
        <w:rPr>
          <w:rtl/>
        </w:rPr>
      </w:pPr>
      <w:r>
        <w:rPr>
          <w:rFonts w:hint="eastAsia"/>
          <w:rtl/>
        </w:rPr>
        <w:t>دوسرا</w:t>
      </w:r>
      <w:r>
        <w:rPr>
          <w:rtl/>
        </w:rPr>
        <w:t xml:space="preserve"> </w:t>
      </w:r>
      <w:r>
        <w:rPr>
          <w:rFonts w:hint="cs"/>
          <w:rtl/>
        </w:rPr>
        <w:t>ی</w:t>
      </w:r>
      <w:r>
        <w:rPr>
          <w:rFonts w:hint="eastAsia"/>
          <w:rtl/>
        </w:rPr>
        <w:t>ہ</w:t>
      </w:r>
      <w:r>
        <w:rPr>
          <w:rtl/>
        </w:rPr>
        <w:t xml:space="preserve"> کہ پرانے واقتوں م</w:t>
      </w:r>
      <w:r>
        <w:rPr>
          <w:rFonts w:hint="cs"/>
          <w:rtl/>
        </w:rPr>
        <w:t>ی</w:t>
      </w:r>
      <w:r>
        <w:rPr>
          <w:rFonts w:hint="eastAsia"/>
          <w:rtl/>
        </w:rPr>
        <w:t>ں</w:t>
      </w:r>
      <w:r>
        <w:rPr>
          <w:rtl/>
        </w:rPr>
        <w:t xml:space="preserve"> جب کنوارے پن ک</w:t>
      </w:r>
      <w:r>
        <w:rPr>
          <w:rFonts w:hint="cs"/>
          <w:rtl/>
        </w:rPr>
        <w:t>ی</w:t>
      </w:r>
      <w:r>
        <w:rPr>
          <w:rtl/>
        </w:rPr>
        <w:t xml:space="preserve"> بات ہوت</w:t>
      </w:r>
      <w:r>
        <w:rPr>
          <w:rFonts w:hint="cs"/>
          <w:rtl/>
        </w:rPr>
        <w:t>ی</w:t>
      </w:r>
      <w:r>
        <w:rPr>
          <w:rtl/>
        </w:rPr>
        <w:t xml:space="preserve"> تو صرف مرد کے کنوارے پن کو مد نظر رکھا جاتا عورب کے کنوارے پن ک</w:t>
      </w:r>
      <w:r>
        <w:rPr>
          <w:rFonts w:hint="cs"/>
          <w:rtl/>
        </w:rPr>
        <w:t>ی</w:t>
      </w:r>
      <w:r>
        <w:rPr>
          <w:rtl/>
        </w:rPr>
        <w:t xml:space="preserve"> طرف توجہ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تھ</w:t>
      </w:r>
      <w:r>
        <w:rPr>
          <w:rFonts w:hint="cs"/>
          <w:rtl/>
        </w:rPr>
        <w:t>ی</w:t>
      </w:r>
      <w:r>
        <w:rPr>
          <w:rtl/>
        </w:rPr>
        <w:t xml:space="preserve"> گو</w:t>
      </w:r>
      <w:r>
        <w:rPr>
          <w:rFonts w:hint="cs"/>
          <w:rtl/>
        </w:rPr>
        <w:t>ی</w:t>
      </w:r>
      <w:r>
        <w:rPr>
          <w:rFonts w:hint="eastAsia"/>
          <w:rtl/>
        </w:rPr>
        <w:t>ا</w:t>
      </w:r>
      <w:r>
        <w:rPr>
          <w:rtl/>
        </w:rPr>
        <w:t xml:space="preserve"> زن کا کنوارہ ہونا کنوارے پن م</w:t>
      </w:r>
      <w:r>
        <w:rPr>
          <w:rFonts w:hint="cs"/>
          <w:rtl/>
        </w:rPr>
        <w:t>ی</w:t>
      </w:r>
      <w:r>
        <w:rPr>
          <w:rFonts w:hint="eastAsia"/>
          <w:rtl/>
        </w:rPr>
        <w:t>ں</w:t>
      </w:r>
      <w:r>
        <w:rPr>
          <w:rtl/>
        </w:rPr>
        <w:t xml:space="preserve"> شمار نہ</w:t>
      </w:r>
      <w:r>
        <w:rPr>
          <w:rFonts w:hint="cs"/>
          <w:rtl/>
        </w:rPr>
        <w:t>ی</w:t>
      </w:r>
      <w:r>
        <w:rPr>
          <w:rFonts w:hint="eastAsia"/>
          <w:rtl/>
        </w:rPr>
        <w:t>ں</w:t>
      </w:r>
      <w:r>
        <w:rPr>
          <w:rtl/>
        </w:rPr>
        <w:t xml:space="preserve"> ہوتا تھا جب کہ موجودہ زمانے م</w:t>
      </w:r>
      <w:r>
        <w:rPr>
          <w:rFonts w:hint="cs"/>
          <w:rtl/>
        </w:rPr>
        <w:t>ی</w:t>
      </w:r>
      <w:r>
        <w:rPr>
          <w:rFonts w:hint="eastAsia"/>
          <w:rtl/>
        </w:rPr>
        <w:t>ں</w:t>
      </w:r>
      <w:r>
        <w:rPr>
          <w:rtl/>
        </w:rPr>
        <w:t xml:space="preserve"> جب ہم کنوارے پن ک</w:t>
      </w:r>
      <w:r>
        <w:rPr>
          <w:rFonts w:hint="cs"/>
          <w:rtl/>
        </w:rPr>
        <w:t>ی</w:t>
      </w:r>
      <w:r>
        <w:rPr>
          <w:rtl/>
        </w:rPr>
        <w:t xml:space="preserve"> بات کرتے ہ</w:t>
      </w:r>
      <w:r>
        <w:rPr>
          <w:rFonts w:hint="cs"/>
          <w:rtl/>
        </w:rPr>
        <w:t>ی</w:t>
      </w:r>
      <w:r>
        <w:rPr>
          <w:rFonts w:hint="eastAsia"/>
          <w:rtl/>
        </w:rPr>
        <w:t>ں</w:t>
      </w:r>
      <w:r>
        <w:rPr>
          <w:rtl/>
        </w:rPr>
        <w:t xml:space="preserve"> </w:t>
      </w:r>
      <w:r>
        <w:rPr>
          <w:rFonts w:hint="eastAsia"/>
          <w:rtl/>
        </w:rPr>
        <w:t>تو</w:t>
      </w:r>
      <w:r>
        <w:rPr>
          <w:rtl/>
        </w:rPr>
        <w:t xml:space="preserve"> ہمارے پ</w:t>
      </w:r>
      <w:r>
        <w:rPr>
          <w:rFonts w:hint="cs"/>
          <w:rtl/>
        </w:rPr>
        <w:t>ی</w:t>
      </w:r>
      <w:r>
        <w:rPr>
          <w:rFonts w:hint="eastAsia"/>
          <w:rtl/>
        </w:rPr>
        <w:t>ش</w:t>
      </w:r>
      <w:r>
        <w:rPr>
          <w:rtl/>
        </w:rPr>
        <w:t xml:space="preserve"> نظر مرد و زند دونوں کا کنوار</w:t>
      </w:r>
      <w:r>
        <w:rPr>
          <w:rFonts w:hint="cs"/>
          <w:rtl/>
        </w:rPr>
        <w:t>ی</w:t>
      </w:r>
      <w:r>
        <w:rPr>
          <w:rtl/>
        </w:rPr>
        <w:t xml:space="preserve"> پن ہوتا ہے ان</w:t>
      </w:r>
      <w:r>
        <w:rPr>
          <w:rFonts w:hint="cs"/>
          <w:rtl/>
        </w:rPr>
        <w:t>ی</w:t>
      </w:r>
      <w:r>
        <w:rPr>
          <w:rFonts w:hint="eastAsia"/>
          <w:rtl/>
        </w:rPr>
        <w:t>سو</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بعد آہستہ آہستہ </w:t>
      </w:r>
      <w:r>
        <w:rPr>
          <w:rtl/>
        </w:rPr>
        <w:lastRenderedPageBreak/>
        <w:t>معلوم ہوا کہ کنوارہ پن مرد اور عورت دونوں م</w:t>
      </w:r>
      <w:r>
        <w:rPr>
          <w:rFonts w:hint="cs"/>
          <w:rtl/>
        </w:rPr>
        <w:t>ی</w:t>
      </w:r>
      <w:r>
        <w:rPr>
          <w:rFonts w:hint="eastAsia"/>
          <w:rtl/>
        </w:rPr>
        <w:t>ں</w:t>
      </w:r>
      <w:r>
        <w:rPr>
          <w:rtl/>
        </w:rPr>
        <w:t xml:space="preserve"> نہ صرف </w:t>
      </w:r>
      <w:r>
        <w:rPr>
          <w:rFonts w:hint="cs"/>
          <w:rtl/>
        </w:rPr>
        <w:t>ی</w:t>
      </w:r>
      <w:r>
        <w:rPr>
          <w:rFonts w:hint="eastAsia"/>
          <w:rtl/>
        </w:rPr>
        <w:t>ہ</w:t>
      </w:r>
      <w:r>
        <w:rPr>
          <w:rtl/>
        </w:rPr>
        <w:t xml:space="preserve"> کہ اعصاب ک</w:t>
      </w:r>
      <w:r>
        <w:rPr>
          <w:rFonts w:hint="cs"/>
          <w:rtl/>
        </w:rPr>
        <w:t>ی</w:t>
      </w:r>
      <w:r>
        <w:rPr>
          <w:rtl/>
        </w:rPr>
        <w:t xml:space="preserve"> شکست و ر</w:t>
      </w:r>
      <w:r>
        <w:rPr>
          <w:rFonts w:hint="cs"/>
          <w:rtl/>
        </w:rPr>
        <w:t>ی</w:t>
      </w:r>
      <w:r>
        <w:rPr>
          <w:rFonts w:hint="eastAsia"/>
          <w:rtl/>
        </w:rPr>
        <w:t>خت</w:t>
      </w:r>
      <w:r>
        <w:rPr>
          <w:rtl/>
        </w:rPr>
        <w:t xml:space="preserve"> کا باعث بنتا ہے بلکہ اس سے بدن کے دوسرے فرائض م</w:t>
      </w:r>
      <w:r>
        <w:rPr>
          <w:rFonts w:hint="cs"/>
          <w:rtl/>
        </w:rPr>
        <w:t>ی</w:t>
      </w:r>
      <w:r>
        <w:rPr>
          <w:rFonts w:hint="eastAsia"/>
          <w:rtl/>
        </w:rPr>
        <w:t>ں</w:t>
      </w:r>
      <w:r>
        <w:rPr>
          <w:rtl/>
        </w:rPr>
        <w:t xml:space="preserve"> بھ</w:t>
      </w:r>
      <w:r>
        <w:rPr>
          <w:rFonts w:hint="cs"/>
          <w:rtl/>
        </w:rPr>
        <w:t>ی</w:t>
      </w:r>
      <w:r>
        <w:rPr>
          <w:rtl/>
        </w:rPr>
        <w:t xml:space="preserve"> خلل واقع ہوتا ہے جس سے اعصاب کے </w:t>
      </w:r>
      <w:r>
        <w:rPr>
          <w:rFonts w:hint="eastAsia"/>
          <w:rtl/>
        </w:rPr>
        <w:t>علاوہ</w:t>
      </w:r>
      <w:r>
        <w:rPr>
          <w:rtl/>
        </w:rPr>
        <w:t xml:space="preserve"> جسمان</w:t>
      </w:r>
      <w:r>
        <w:rPr>
          <w:rFonts w:hint="cs"/>
          <w:rtl/>
        </w:rPr>
        <w:t>ی</w:t>
      </w:r>
      <w:r>
        <w:rPr>
          <w:rtl/>
        </w:rPr>
        <w:t xml:space="preserve"> صحت بھ</w:t>
      </w:r>
      <w:r>
        <w:rPr>
          <w:rFonts w:hint="cs"/>
          <w:rtl/>
        </w:rPr>
        <w:t>ی</w:t>
      </w:r>
      <w:r>
        <w:rPr>
          <w:rtl/>
        </w:rPr>
        <w:t xml:space="preserve"> متاثر ہوت</w:t>
      </w:r>
      <w:r>
        <w:rPr>
          <w:rFonts w:hint="cs"/>
          <w:rtl/>
        </w:rPr>
        <w:t>ی</w:t>
      </w:r>
      <w:r>
        <w:rPr>
          <w:rtl/>
        </w:rPr>
        <w:t xml:space="preserve"> ہے۔ </w:t>
      </w:r>
    </w:p>
    <w:p w:rsidR="00921C41" w:rsidRDefault="00921C41" w:rsidP="00F55F11">
      <w:pPr>
        <w:pStyle w:val="Heading2Center"/>
        <w:rPr>
          <w:rtl/>
        </w:rPr>
      </w:pPr>
      <w:bookmarkStart w:id="20" w:name="_Toc501539931"/>
      <w:r>
        <w:rPr>
          <w:rFonts w:hint="eastAsia"/>
          <w:rtl/>
        </w:rPr>
        <w:t>بابائے</w:t>
      </w:r>
      <w:r>
        <w:rPr>
          <w:rtl/>
        </w:rPr>
        <w:t xml:space="preserve"> دور علم جد</w:t>
      </w:r>
      <w:r>
        <w:rPr>
          <w:rFonts w:hint="cs"/>
          <w:rtl/>
        </w:rPr>
        <w:t>ی</w:t>
      </w:r>
      <w:r>
        <w:rPr>
          <w:rFonts w:hint="eastAsia"/>
          <w:rtl/>
        </w:rPr>
        <w:t>دہ</w:t>
      </w:r>
      <w:bookmarkEnd w:id="20"/>
    </w:p>
    <w:p w:rsidR="00921C41" w:rsidRDefault="00921C41" w:rsidP="00921C41">
      <w:pPr>
        <w:pStyle w:val="libNormal"/>
        <w:rPr>
          <w:rtl/>
        </w:rPr>
      </w:pPr>
      <w:r>
        <w:rPr>
          <w:rFonts w:hint="eastAsia"/>
          <w:rtl/>
        </w:rPr>
        <w:t>ہم</w:t>
      </w:r>
      <w:r>
        <w:rPr>
          <w:rtl/>
        </w:rPr>
        <w:t xml:space="preserve"> نے د</w:t>
      </w:r>
      <w:r>
        <w:rPr>
          <w:rFonts w:hint="cs"/>
          <w:rtl/>
        </w:rPr>
        <w:t>ی</w:t>
      </w:r>
      <w:r>
        <w:rPr>
          <w:rFonts w:hint="eastAsia"/>
          <w:rtl/>
        </w:rPr>
        <w:t>کھا</w:t>
      </w:r>
      <w:r>
        <w:rPr>
          <w:rtl/>
        </w:rPr>
        <w:t xml:space="preserve"> کہ جعفر صادق نے اپنے والد گرام</w:t>
      </w:r>
      <w:r>
        <w:rPr>
          <w:rFonts w:hint="cs"/>
          <w:rtl/>
        </w:rPr>
        <w:t>ی</w:t>
      </w:r>
      <w:r>
        <w:rPr>
          <w:rtl/>
        </w:rPr>
        <w:t xml:space="preserve"> کے حلقہ درس م</w:t>
      </w:r>
      <w:r>
        <w:rPr>
          <w:rFonts w:hint="cs"/>
          <w:rtl/>
        </w:rPr>
        <w:t>ی</w:t>
      </w:r>
      <w:r>
        <w:rPr>
          <w:rFonts w:hint="eastAsia"/>
          <w:rtl/>
        </w:rPr>
        <w:t>ں</w:t>
      </w:r>
      <w:r>
        <w:rPr>
          <w:rtl/>
        </w:rPr>
        <w:t xml:space="preserve"> سورج کے گرد حرکت پر اس حالت م</w:t>
      </w:r>
      <w:r>
        <w:rPr>
          <w:rFonts w:hint="cs"/>
          <w:rtl/>
        </w:rPr>
        <w:t>ی</w:t>
      </w:r>
      <w:r>
        <w:rPr>
          <w:rFonts w:hint="eastAsia"/>
          <w:rtl/>
        </w:rPr>
        <w:t>ں</w:t>
      </w:r>
      <w:r>
        <w:rPr>
          <w:rtl/>
        </w:rPr>
        <w:t xml:space="preserve"> جب وہ بارہ برجوں سے عبور کر رہا ہوتا ہے تنق</w:t>
      </w:r>
      <w:r>
        <w:rPr>
          <w:rFonts w:hint="cs"/>
          <w:rtl/>
        </w:rPr>
        <w:t>ی</w:t>
      </w:r>
      <w:r>
        <w:rPr>
          <w:rFonts w:hint="eastAsia"/>
          <w:rtl/>
        </w:rPr>
        <w:t>د</w:t>
      </w:r>
      <w:r>
        <w:rPr>
          <w:rtl/>
        </w:rPr>
        <w:t xml:space="preserve"> ک</w:t>
      </w:r>
      <w:r>
        <w:rPr>
          <w:rFonts w:hint="cs"/>
          <w:rtl/>
        </w:rPr>
        <w:t>ی</w:t>
      </w:r>
      <w:r>
        <w:rPr>
          <w:rtl/>
        </w:rPr>
        <w:t xml:space="preserve"> اور کہا کہ اس طرح ک</w:t>
      </w:r>
      <w:r>
        <w:rPr>
          <w:rFonts w:hint="cs"/>
          <w:rtl/>
        </w:rPr>
        <w:t>ی</w:t>
      </w:r>
      <w:r>
        <w:rPr>
          <w:rtl/>
        </w:rPr>
        <w:t xml:space="preserve"> حرکت کو عقل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اور عنقر</w:t>
      </w:r>
      <w:r>
        <w:rPr>
          <w:rFonts w:hint="cs"/>
          <w:rtl/>
        </w:rPr>
        <w:t>ی</w:t>
      </w:r>
      <w:r>
        <w:rPr>
          <w:rFonts w:hint="eastAsia"/>
          <w:rtl/>
        </w:rPr>
        <w:t>ب</w:t>
      </w:r>
      <w:r>
        <w:rPr>
          <w:rtl/>
        </w:rPr>
        <w:t xml:space="preserve"> آگے آ</w:t>
      </w:r>
      <w:r>
        <w:rPr>
          <w:rFonts w:hint="cs"/>
          <w:rtl/>
        </w:rPr>
        <w:t>ی</w:t>
      </w:r>
      <w:r>
        <w:rPr>
          <w:rFonts w:hint="eastAsia"/>
          <w:rtl/>
        </w:rPr>
        <w:t>ے</w:t>
      </w:r>
      <w:r>
        <w:rPr>
          <w:rtl/>
        </w:rPr>
        <w:t xml:space="preserve"> گا کہ والد کے بعد جعفر صادق نے اپنا مستقل حلقہ </w:t>
      </w:r>
      <w:r>
        <w:rPr>
          <w:rFonts w:hint="eastAsia"/>
          <w:rtl/>
        </w:rPr>
        <w:t>درس</w:t>
      </w:r>
      <w:r>
        <w:rPr>
          <w:rtl/>
        </w:rPr>
        <w:t xml:space="preserve"> قائم ک</w:t>
      </w:r>
      <w:r>
        <w:rPr>
          <w:rFonts w:hint="cs"/>
          <w:rtl/>
        </w:rPr>
        <w:t>ی</w:t>
      </w:r>
      <w:r>
        <w:rPr>
          <w:rFonts w:hint="eastAsia"/>
          <w:rtl/>
        </w:rPr>
        <w:t>ا</w:t>
      </w:r>
      <w:r>
        <w:rPr>
          <w:rtl/>
        </w:rPr>
        <w:t xml:space="preserve"> علم نجوم کے بارے م</w:t>
      </w:r>
      <w:r>
        <w:rPr>
          <w:rFonts w:hint="cs"/>
          <w:rtl/>
        </w:rPr>
        <w:t>ی</w:t>
      </w:r>
      <w:r>
        <w:rPr>
          <w:rFonts w:hint="eastAsia"/>
          <w:rtl/>
        </w:rPr>
        <w:t>ں</w:t>
      </w:r>
      <w:r>
        <w:rPr>
          <w:rtl/>
        </w:rPr>
        <w:t xml:space="preserve"> انہوں نے ا</w:t>
      </w:r>
      <w:r>
        <w:rPr>
          <w:rFonts w:hint="cs"/>
          <w:rtl/>
        </w:rPr>
        <w:t>ی</w:t>
      </w:r>
      <w:r>
        <w:rPr>
          <w:rFonts w:hint="eastAsia"/>
          <w:rtl/>
        </w:rPr>
        <w:t>سے</w:t>
      </w:r>
      <w:r>
        <w:rPr>
          <w:rtl/>
        </w:rPr>
        <w:t xml:space="preserve">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کئے کہ اگر ان</w:t>
      </w:r>
      <w:r>
        <w:rPr>
          <w:rFonts w:hint="cs"/>
          <w:rtl/>
        </w:rPr>
        <w:t>ی</w:t>
      </w:r>
      <w:r>
        <w:rPr>
          <w:rFonts w:hint="eastAsia"/>
          <w:rtl/>
        </w:rPr>
        <w:t>س</w:t>
      </w:r>
      <w:r>
        <w:rPr>
          <w:rtl/>
        </w:rPr>
        <w:t xml:space="preserve"> تمام جد</w:t>
      </w:r>
      <w:r>
        <w:rPr>
          <w:rFonts w:hint="cs"/>
          <w:rtl/>
        </w:rPr>
        <w:t>ی</w:t>
      </w:r>
      <w:r>
        <w:rPr>
          <w:rFonts w:hint="eastAsia"/>
          <w:rtl/>
        </w:rPr>
        <w:t>د</w:t>
      </w:r>
      <w:r>
        <w:rPr>
          <w:rtl/>
        </w:rPr>
        <w:t xml:space="preserve"> علوم کا پ</w:t>
      </w:r>
      <w:r>
        <w:rPr>
          <w:rFonts w:hint="cs"/>
          <w:rtl/>
        </w:rPr>
        <w:t>ی</w:t>
      </w:r>
      <w:r>
        <w:rPr>
          <w:rFonts w:hint="eastAsia"/>
          <w:rtl/>
        </w:rPr>
        <w:t>شوا</w:t>
      </w:r>
      <w:r>
        <w:rPr>
          <w:rtl/>
        </w:rPr>
        <w:t xml:space="preserve"> نہ بھ</w:t>
      </w:r>
      <w:r>
        <w:rPr>
          <w:rFonts w:hint="cs"/>
          <w:rtl/>
        </w:rPr>
        <w:t>ی</w:t>
      </w:r>
      <w:r>
        <w:rPr>
          <w:rtl/>
        </w:rPr>
        <w:t xml:space="preserve"> کہا جائے تو بھ</w:t>
      </w:r>
      <w:r>
        <w:rPr>
          <w:rFonts w:hint="cs"/>
          <w:rtl/>
        </w:rPr>
        <w:t>ی</w:t>
      </w:r>
      <w:r>
        <w:rPr>
          <w:rtl/>
        </w:rPr>
        <w:t xml:space="preserve"> کم از کم وہ علم نجوم کے پ</w:t>
      </w:r>
      <w:r>
        <w:rPr>
          <w:rFonts w:hint="cs"/>
          <w:rtl/>
        </w:rPr>
        <w:t>ی</w:t>
      </w:r>
      <w:r>
        <w:rPr>
          <w:rFonts w:hint="eastAsia"/>
          <w:rtl/>
        </w:rPr>
        <w:t>شوا</w:t>
      </w:r>
      <w:r>
        <w:rPr>
          <w:rtl/>
        </w:rPr>
        <w:t xml:space="preserve"> ضرور ہ</w:t>
      </w:r>
      <w:r>
        <w:rPr>
          <w:rFonts w:hint="cs"/>
          <w:rtl/>
        </w:rPr>
        <w:t>ی</w:t>
      </w:r>
      <w:r>
        <w:rPr>
          <w:rFonts w:hint="eastAsia"/>
          <w:rtl/>
        </w:rPr>
        <w:t>ں</w:t>
      </w:r>
      <w:r>
        <w:rPr>
          <w:rtl/>
        </w:rPr>
        <w:t xml:space="preserve"> اور جد</w:t>
      </w:r>
      <w:r>
        <w:rPr>
          <w:rFonts w:hint="cs"/>
          <w:rtl/>
        </w:rPr>
        <w:t>ی</w:t>
      </w:r>
      <w:r>
        <w:rPr>
          <w:rFonts w:hint="eastAsia"/>
          <w:rtl/>
        </w:rPr>
        <w:t>د</w:t>
      </w:r>
      <w:r>
        <w:rPr>
          <w:rtl/>
        </w:rPr>
        <w:t xml:space="preserve"> علم</w:t>
      </w:r>
      <w:r>
        <w:rPr>
          <w:rFonts w:hint="cs"/>
          <w:rtl/>
        </w:rPr>
        <w:t>ی</w:t>
      </w:r>
      <w:r>
        <w:rPr>
          <w:rtl/>
        </w:rPr>
        <w:t xml:space="preserve"> زمانے سے ہمار</w:t>
      </w:r>
      <w:r>
        <w:rPr>
          <w:rFonts w:hint="cs"/>
          <w:rtl/>
        </w:rPr>
        <w:t>ی</w:t>
      </w:r>
      <w:r>
        <w:rPr>
          <w:rtl/>
        </w:rPr>
        <w:t xml:space="preserve"> مراد وہ زمانہ ہے جس م</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علم</w:t>
      </w:r>
      <w:r>
        <w:rPr>
          <w:rFonts w:hint="cs"/>
          <w:rtl/>
        </w:rPr>
        <w:t>ی</w:t>
      </w:r>
      <w:r>
        <w:rPr>
          <w:rtl/>
        </w:rPr>
        <w:t xml:space="preserve"> روشن</w:t>
      </w:r>
      <w:r>
        <w:rPr>
          <w:rFonts w:hint="cs"/>
          <w:rtl/>
        </w:rPr>
        <w:t>ی</w:t>
      </w:r>
      <w:r>
        <w:rPr>
          <w:rtl/>
        </w:rPr>
        <w:t xml:space="preserve"> پھ</w:t>
      </w:r>
      <w:r>
        <w:rPr>
          <w:rFonts w:hint="cs"/>
          <w:rtl/>
        </w:rPr>
        <w:t>ی</w:t>
      </w:r>
      <w:r>
        <w:rPr>
          <w:rFonts w:hint="eastAsia"/>
          <w:rtl/>
        </w:rPr>
        <w:t>ل</w:t>
      </w:r>
      <w:r>
        <w:rPr>
          <w:rFonts w:hint="cs"/>
          <w:rtl/>
        </w:rPr>
        <w:t>ی</w:t>
      </w:r>
      <w:r>
        <w:rPr>
          <w:rtl/>
        </w:rPr>
        <w:t xml:space="preserve"> اس زمانے کا آغاز سلطان محمد فاتح کے ہاتھوں قسطنطن</w:t>
      </w:r>
      <w:r>
        <w:rPr>
          <w:rFonts w:hint="cs"/>
          <w:rtl/>
        </w:rPr>
        <w:t>ی</w:t>
      </w:r>
      <w:r>
        <w:rPr>
          <w:rFonts w:hint="eastAsia"/>
          <w:rtl/>
        </w:rPr>
        <w:t>ہ</w:t>
      </w:r>
      <w:r>
        <w:rPr>
          <w:rtl/>
        </w:rPr>
        <w:t xml:space="preserve"> کے سقوط سے شمار ک</w:t>
      </w:r>
      <w:r>
        <w:rPr>
          <w:rFonts w:hint="cs"/>
          <w:rtl/>
        </w:rPr>
        <w:t>ی</w:t>
      </w:r>
      <w:r>
        <w:rPr>
          <w:rFonts w:hint="eastAsia"/>
          <w:rtl/>
        </w:rPr>
        <w:t>ا</w:t>
      </w:r>
      <w:r>
        <w:rPr>
          <w:rtl/>
        </w:rPr>
        <w:t xml:space="preserve"> جاتا ہے </w:t>
      </w:r>
      <w:r>
        <w:rPr>
          <w:rFonts w:hint="cs"/>
          <w:rtl/>
        </w:rPr>
        <w:t>ی</w:t>
      </w:r>
      <w:r>
        <w:rPr>
          <w:rFonts w:hint="eastAsia"/>
          <w:rtl/>
        </w:rPr>
        <w:t>ہ</w:t>
      </w:r>
      <w:r>
        <w:rPr>
          <w:rtl/>
        </w:rPr>
        <w:t xml:space="preserve"> مصدقہ امر ہے کہ اسلام</w:t>
      </w:r>
      <w:r>
        <w:rPr>
          <w:rFonts w:hint="cs"/>
          <w:rtl/>
        </w:rPr>
        <w:t>ی</w:t>
      </w:r>
      <w:r>
        <w:rPr>
          <w:rtl/>
        </w:rPr>
        <w:t xml:space="preserve"> دن</w:t>
      </w:r>
      <w:r>
        <w:rPr>
          <w:rFonts w:hint="cs"/>
          <w:rtl/>
        </w:rPr>
        <w:t>ی</w:t>
      </w:r>
      <w:r>
        <w:rPr>
          <w:rFonts w:hint="eastAsia"/>
          <w:rtl/>
        </w:rPr>
        <w:t>ا</w:t>
      </w:r>
      <w:r>
        <w:rPr>
          <w:rtl/>
        </w:rPr>
        <w:t xml:space="preserve"> جد</w:t>
      </w:r>
      <w:r>
        <w:rPr>
          <w:rFonts w:hint="cs"/>
          <w:rtl/>
        </w:rPr>
        <w:t>ی</w:t>
      </w:r>
      <w:r>
        <w:rPr>
          <w:rFonts w:hint="eastAsia"/>
          <w:rtl/>
        </w:rPr>
        <w:t>د</w:t>
      </w:r>
      <w:r>
        <w:rPr>
          <w:rtl/>
        </w:rPr>
        <w:t xml:space="preserve"> علوم کو قبول کرنے ک</w:t>
      </w:r>
      <w:r>
        <w:rPr>
          <w:rFonts w:hint="cs"/>
          <w:rtl/>
        </w:rPr>
        <w:t>ی</w:t>
      </w:r>
      <w:r>
        <w:rPr>
          <w:rFonts w:hint="eastAsia"/>
          <w:rtl/>
        </w:rPr>
        <w:t>لئے</w:t>
      </w:r>
      <w:r>
        <w:rPr>
          <w:rtl/>
        </w:rPr>
        <w:t xml:space="preserve"> </w:t>
      </w:r>
      <w:r>
        <w:rPr>
          <w:rFonts w:hint="cs"/>
          <w:rtl/>
        </w:rPr>
        <w:t>ی</w:t>
      </w:r>
      <w:r>
        <w:rPr>
          <w:rFonts w:hint="eastAsia"/>
          <w:rtl/>
        </w:rPr>
        <w:t>ورپ</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آمادہ تھ</w:t>
      </w:r>
      <w:r>
        <w:rPr>
          <w:rFonts w:hint="cs"/>
          <w:rtl/>
        </w:rPr>
        <w:t>ی</w:t>
      </w:r>
      <w:r>
        <w:rPr>
          <w:rtl/>
        </w:rPr>
        <w:t xml:space="preserve"> اور اسلام نے اپن</w:t>
      </w:r>
      <w:r>
        <w:rPr>
          <w:rFonts w:hint="cs"/>
          <w:rtl/>
        </w:rPr>
        <w:t>ی</w:t>
      </w:r>
      <w:r>
        <w:rPr>
          <w:rtl/>
        </w:rPr>
        <w:t xml:space="preserve"> اشاعت کے ابتدائ</w:t>
      </w:r>
      <w:r>
        <w:rPr>
          <w:rFonts w:hint="cs"/>
          <w:rtl/>
        </w:rPr>
        <w:t>ی</w:t>
      </w:r>
      <w:r>
        <w:rPr>
          <w:rtl/>
        </w:rPr>
        <w:t xml:space="preserve"> زمانے م</w:t>
      </w:r>
      <w:r>
        <w:rPr>
          <w:rFonts w:hint="cs"/>
          <w:rtl/>
        </w:rPr>
        <w:t>ی</w:t>
      </w:r>
      <w:r>
        <w:rPr>
          <w:rFonts w:hint="eastAsia"/>
          <w:rtl/>
        </w:rPr>
        <w:t>ں</w:t>
      </w:r>
      <w:r>
        <w:rPr>
          <w:rtl/>
        </w:rPr>
        <w:t xml:space="preserve"> علم</w:t>
      </w:r>
      <w:r>
        <w:rPr>
          <w:rFonts w:hint="cs"/>
          <w:rtl/>
        </w:rPr>
        <w:t>ی</w:t>
      </w:r>
      <w:r>
        <w:rPr>
          <w:rtl/>
        </w:rPr>
        <w:t xml:space="preserve"> حقائق کو تسل</w:t>
      </w:r>
      <w:r>
        <w:rPr>
          <w:rFonts w:hint="cs"/>
          <w:rtl/>
        </w:rPr>
        <w:t>ی</w:t>
      </w:r>
      <w:r>
        <w:rPr>
          <w:rFonts w:hint="eastAsia"/>
          <w:rtl/>
        </w:rPr>
        <w:t>م</w:t>
      </w:r>
      <w:r>
        <w:rPr>
          <w:rtl/>
        </w:rPr>
        <w:t xml:space="preserve"> کرا</w:t>
      </w:r>
      <w:r>
        <w:rPr>
          <w:rFonts w:hint="cs"/>
          <w:rtl/>
        </w:rPr>
        <w:t>ی</w:t>
      </w:r>
      <w:r>
        <w:rPr>
          <w:rFonts w:hint="eastAsia"/>
          <w:rtl/>
        </w:rPr>
        <w:t>ا</w:t>
      </w:r>
      <w:r>
        <w:rPr>
          <w:rtl/>
        </w:rPr>
        <w:t xml:space="preserve"> تھا جب کہ </w:t>
      </w:r>
      <w:r>
        <w:rPr>
          <w:rFonts w:hint="cs"/>
          <w:rtl/>
        </w:rPr>
        <w:t>ی</w:t>
      </w:r>
      <w:r>
        <w:rPr>
          <w:rFonts w:hint="eastAsia"/>
          <w:rtl/>
        </w:rPr>
        <w:t>ورپ</w:t>
      </w:r>
      <w:r>
        <w:rPr>
          <w:rtl/>
        </w:rPr>
        <w:t xml:space="preserve"> پندرہو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جب قسطنطن</w:t>
      </w:r>
      <w:r>
        <w:rPr>
          <w:rFonts w:hint="cs"/>
          <w:rtl/>
        </w:rPr>
        <w:t>ی</w:t>
      </w:r>
      <w:r>
        <w:rPr>
          <w:rFonts w:hint="eastAsia"/>
          <w:rtl/>
        </w:rPr>
        <w:t>ہ</w:t>
      </w:r>
      <w:r>
        <w:rPr>
          <w:rtl/>
        </w:rPr>
        <w:t xml:space="preserve"> کا سقوط ہوا اور اس کے بعد سولہو</w:t>
      </w:r>
      <w:r>
        <w:rPr>
          <w:rFonts w:hint="cs"/>
          <w:rtl/>
        </w:rPr>
        <w:t>ی</w:t>
      </w:r>
      <w:r>
        <w:rPr>
          <w:rFonts w:hint="eastAsia"/>
          <w:rtl/>
        </w:rPr>
        <w:t>ں</w:t>
      </w:r>
      <w:r>
        <w:rPr>
          <w:rtl/>
        </w:rPr>
        <w:t xml:space="preserve"> صد</w:t>
      </w:r>
      <w:r>
        <w:rPr>
          <w:rFonts w:hint="cs"/>
          <w:rtl/>
        </w:rPr>
        <w:t>ی</w:t>
      </w:r>
      <w:r>
        <w:rPr>
          <w:rtl/>
        </w:rPr>
        <w:t xml:space="preserve"> اور </w:t>
      </w:r>
      <w:r>
        <w:rPr>
          <w:rFonts w:hint="cs"/>
          <w:rtl/>
        </w:rPr>
        <w:t>ی</w:t>
      </w:r>
      <w:r>
        <w:rPr>
          <w:rFonts w:hint="eastAsia"/>
          <w:rtl/>
        </w:rPr>
        <w:t>ہاں</w:t>
      </w:r>
      <w:r>
        <w:rPr>
          <w:rtl/>
        </w:rPr>
        <w:t xml:space="preserve"> تک کہ سترہو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علم</w:t>
      </w:r>
      <w:r>
        <w:rPr>
          <w:rFonts w:hint="cs"/>
          <w:rtl/>
        </w:rPr>
        <w:t>ی</w:t>
      </w:r>
      <w:r>
        <w:rPr>
          <w:rtl/>
        </w:rPr>
        <w:t xml:space="preserve"> حقائق کو سننے کا متحمل نہ</w:t>
      </w:r>
      <w:r>
        <w:rPr>
          <w:rFonts w:hint="cs"/>
          <w:rtl/>
        </w:rPr>
        <w:t>ی</w:t>
      </w:r>
      <w:r>
        <w:rPr>
          <w:rFonts w:hint="eastAsia"/>
          <w:rtl/>
        </w:rPr>
        <w:t>ں</w:t>
      </w:r>
      <w:r>
        <w:rPr>
          <w:rtl/>
        </w:rPr>
        <w:t xml:space="preserve"> ہو اتھا وہ علم</w:t>
      </w:r>
      <w:r>
        <w:rPr>
          <w:rFonts w:hint="cs"/>
          <w:rtl/>
        </w:rPr>
        <w:t>ی</w:t>
      </w:r>
      <w:r>
        <w:rPr>
          <w:rtl/>
        </w:rPr>
        <w:t xml:space="preserve"> حقائق جنہ</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کم و ب</w:t>
      </w:r>
      <w:r>
        <w:rPr>
          <w:rFonts w:hint="cs"/>
          <w:rtl/>
        </w:rPr>
        <w:t>ی</w:t>
      </w:r>
      <w:r>
        <w:rPr>
          <w:rFonts w:hint="eastAsia"/>
          <w:rtl/>
        </w:rPr>
        <w:t>ش</w:t>
      </w:r>
      <w:r>
        <w:rPr>
          <w:rtl/>
        </w:rPr>
        <w:t xml:space="preserve"> سننے کا متحمل نہ</w:t>
      </w:r>
      <w:r>
        <w:rPr>
          <w:rFonts w:hint="cs"/>
          <w:rtl/>
        </w:rPr>
        <w:t>ی</w:t>
      </w:r>
      <w:r>
        <w:rPr>
          <w:rFonts w:hint="eastAsia"/>
          <w:rtl/>
        </w:rPr>
        <w:t>ں</w:t>
      </w:r>
      <w:r>
        <w:rPr>
          <w:rtl/>
        </w:rPr>
        <w:t xml:space="preserve"> تھا ان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قابل تحمل نجوم</w:t>
      </w:r>
      <w:r>
        <w:rPr>
          <w:rFonts w:hint="cs"/>
          <w:rtl/>
        </w:rPr>
        <w:t>ی</w:t>
      </w:r>
      <w:r>
        <w:rPr>
          <w:rtl/>
        </w:rPr>
        <w:t xml:space="preserve"> حقائق تھے ۔ </w:t>
      </w:r>
    </w:p>
    <w:p w:rsidR="00921C41" w:rsidRDefault="00921C41" w:rsidP="00921C41">
      <w:pPr>
        <w:pStyle w:val="libNormal"/>
        <w:rPr>
          <w:rtl/>
        </w:rPr>
      </w:pPr>
      <w:r>
        <w:rPr>
          <w:rFonts w:hint="eastAsia"/>
          <w:rtl/>
        </w:rPr>
        <w:t>اگر</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کس</w:t>
      </w:r>
      <w:r>
        <w:rPr>
          <w:rFonts w:hint="cs"/>
          <w:rtl/>
        </w:rPr>
        <w:t>ی</w:t>
      </w:r>
      <w:r>
        <w:rPr>
          <w:rtl/>
        </w:rPr>
        <w:t xml:space="preserve"> عنصر </w:t>
      </w:r>
      <w:r>
        <w:rPr>
          <w:rFonts w:hint="cs"/>
          <w:rtl/>
        </w:rPr>
        <w:t>ی</w:t>
      </w:r>
      <w:r>
        <w:rPr>
          <w:rFonts w:hint="eastAsia"/>
          <w:rtl/>
        </w:rPr>
        <w:t>عن</w:t>
      </w:r>
      <w:r>
        <w:rPr>
          <w:rFonts w:hint="cs"/>
          <w:rtl/>
        </w:rPr>
        <w:t>ی</w:t>
      </w:r>
      <w:r>
        <w:rPr>
          <w:rtl/>
        </w:rPr>
        <w:t xml:space="preserve"> آب ‘ خاک </w:t>
      </w:r>
      <w:r>
        <w:rPr>
          <w:rFonts w:hint="cs"/>
          <w:rtl/>
        </w:rPr>
        <w:t>ی</w:t>
      </w:r>
      <w:r>
        <w:rPr>
          <w:rFonts w:hint="eastAsia"/>
          <w:rtl/>
        </w:rPr>
        <w:t>ا</w:t>
      </w:r>
      <w:r>
        <w:rPr>
          <w:rtl/>
        </w:rPr>
        <w:t xml:space="preserve"> آگ کے بارے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 کرتا جو رسم و رواج کے خلاف ہوت</w:t>
      </w:r>
      <w:r>
        <w:rPr>
          <w:rFonts w:hint="cs"/>
          <w:rtl/>
        </w:rPr>
        <w:t>ی</w:t>
      </w:r>
      <w:r>
        <w:rPr>
          <w:rtl/>
        </w:rPr>
        <w:t xml:space="preserve"> تو کہنے والا خطرے سے دور چار نہ</w:t>
      </w:r>
      <w:r>
        <w:rPr>
          <w:rFonts w:hint="cs"/>
          <w:rtl/>
        </w:rPr>
        <w:t>ی</w:t>
      </w:r>
      <w:r>
        <w:rPr>
          <w:rFonts w:hint="eastAsia"/>
          <w:rtl/>
        </w:rPr>
        <w:t>ں</w:t>
      </w:r>
      <w:r>
        <w:rPr>
          <w:rtl/>
        </w:rPr>
        <w:t xml:space="preserve"> ہوتا تھا ل</w:t>
      </w:r>
      <w:r>
        <w:rPr>
          <w:rFonts w:hint="cs"/>
          <w:rtl/>
        </w:rPr>
        <w:t>ی</w:t>
      </w:r>
      <w:r>
        <w:rPr>
          <w:rFonts w:hint="eastAsia"/>
          <w:rtl/>
        </w:rPr>
        <w:t>کن</w:t>
      </w:r>
      <w:r>
        <w:rPr>
          <w:rtl/>
        </w:rPr>
        <w:t xml:space="preserve"> اگر نجوم کے متعلق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کرتا جو رواج کے برعکس ہوت</w:t>
      </w:r>
      <w:r>
        <w:rPr>
          <w:rFonts w:hint="cs"/>
          <w:rtl/>
        </w:rPr>
        <w:t>ی</w:t>
      </w:r>
      <w:r>
        <w:rPr>
          <w:rtl/>
        </w:rPr>
        <w:t xml:space="preserve"> تو وہ خطرے سے دو چار ہو جاتا اور مرتد ہونے ک</w:t>
      </w:r>
      <w:r>
        <w:rPr>
          <w:rFonts w:hint="cs"/>
          <w:rtl/>
        </w:rPr>
        <w:t>ی</w:t>
      </w:r>
      <w:r>
        <w:rPr>
          <w:rtl/>
        </w:rPr>
        <w:t xml:space="preserve"> وجہ سے </w:t>
      </w:r>
      <w:r>
        <w:rPr>
          <w:rFonts w:hint="cs"/>
          <w:rtl/>
        </w:rPr>
        <w:t>ی</w:t>
      </w:r>
      <w:r>
        <w:rPr>
          <w:rFonts w:hint="eastAsia"/>
          <w:rtl/>
        </w:rPr>
        <w:t>ا</w:t>
      </w:r>
      <w:r>
        <w:rPr>
          <w:rtl/>
        </w:rPr>
        <w:t xml:space="preserve"> توق</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جاتا </w:t>
      </w:r>
      <w:r>
        <w:rPr>
          <w:rFonts w:hint="cs"/>
          <w:rtl/>
        </w:rPr>
        <w:t>ی</w:t>
      </w:r>
      <w:r>
        <w:rPr>
          <w:rFonts w:hint="eastAsia"/>
          <w:rtl/>
        </w:rPr>
        <w:t>ا</w:t>
      </w:r>
      <w:r>
        <w:rPr>
          <w:rtl/>
        </w:rPr>
        <w:t xml:space="preserve"> قتل ہو جاتا </w:t>
      </w:r>
      <w:r>
        <w:rPr>
          <w:rFonts w:hint="cs"/>
          <w:rtl/>
        </w:rPr>
        <w:t>ی</w:t>
      </w:r>
      <w:r>
        <w:rPr>
          <w:rFonts w:hint="eastAsia"/>
          <w:rtl/>
        </w:rPr>
        <w:t>ونان</w:t>
      </w:r>
      <w:r>
        <w:rPr>
          <w:rtl/>
        </w:rPr>
        <w:t xml:space="preserve"> اور قد</w:t>
      </w:r>
      <w:r>
        <w:rPr>
          <w:rFonts w:hint="cs"/>
          <w:rtl/>
        </w:rPr>
        <w:t>ی</w:t>
      </w:r>
      <w:r>
        <w:rPr>
          <w:rFonts w:hint="eastAsia"/>
          <w:rtl/>
        </w:rPr>
        <w:t>م</w:t>
      </w:r>
      <w:r>
        <w:rPr>
          <w:rtl/>
        </w:rPr>
        <w:t xml:space="preserve"> روم م</w:t>
      </w:r>
      <w:r>
        <w:rPr>
          <w:rFonts w:hint="cs"/>
          <w:rtl/>
        </w:rPr>
        <w:t>ی</w:t>
      </w:r>
      <w:r>
        <w:rPr>
          <w:rFonts w:hint="eastAsia"/>
          <w:rtl/>
        </w:rPr>
        <w:t>ں</w:t>
      </w:r>
      <w:r>
        <w:rPr>
          <w:rtl/>
        </w:rPr>
        <w:t xml:space="preserve"> نجوم</w:t>
      </w:r>
      <w:r>
        <w:rPr>
          <w:rFonts w:hint="cs"/>
          <w:rtl/>
        </w:rPr>
        <w:t>ی</w:t>
      </w:r>
      <w:r>
        <w:rPr>
          <w:rtl/>
        </w:rPr>
        <w:t xml:space="preserve"> حقائق کے متعلق لوگ کاف</w:t>
      </w:r>
      <w:r>
        <w:rPr>
          <w:rFonts w:hint="cs"/>
          <w:rtl/>
        </w:rPr>
        <w:t>ی</w:t>
      </w:r>
      <w:r>
        <w:rPr>
          <w:rtl/>
        </w:rPr>
        <w:t xml:space="preserve"> حساس تھے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علم ک</w:t>
      </w:r>
      <w:r>
        <w:rPr>
          <w:rFonts w:hint="cs"/>
          <w:rtl/>
        </w:rPr>
        <w:t>ی</w:t>
      </w:r>
      <w:r>
        <w:rPr>
          <w:rtl/>
        </w:rPr>
        <w:t xml:space="preserve"> سر زم</w:t>
      </w:r>
      <w:r>
        <w:rPr>
          <w:rFonts w:hint="cs"/>
          <w:rtl/>
        </w:rPr>
        <w:t>ی</w:t>
      </w:r>
      <w:r>
        <w:rPr>
          <w:rFonts w:hint="eastAsia"/>
          <w:rtl/>
        </w:rPr>
        <w:t>ن</w:t>
      </w:r>
      <w:r>
        <w:rPr>
          <w:rtl/>
        </w:rPr>
        <w:t xml:space="preserve"> بھ</w:t>
      </w:r>
      <w:r>
        <w:rPr>
          <w:rFonts w:hint="cs"/>
          <w:rtl/>
        </w:rPr>
        <w:t>ی</w:t>
      </w:r>
      <w:r>
        <w:rPr>
          <w:rtl/>
        </w:rPr>
        <w:t xml:space="preserve"> کہلات</w:t>
      </w:r>
      <w:r>
        <w:rPr>
          <w:rFonts w:hint="cs"/>
          <w:rtl/>
        </w:rPr>
        <w:t>ی</w:t>
      </w:r>
      <w:r>
        <w:rPr>
          <w:rtl/>
        </w:rPr>
        <w:t xml:space="preserve"> تھ</w:t>
      </w:r>
      <w:r>
        <w:rPr>
          <w:rFonts w:hint="cs"/>
          <w:rtl/>
        </w:rPr>
        <w:t>ی</w:t>
      </w:r>
      <w:r>
        <w:rPr>
          <w:rtl/>
        </w:rPr>
        <w:t xml:space="preserve"> ج</w:t>
      </w:r>
      <w:r>
        <w:rPr>
          <w:rFonts w:hint="cs"/>
          <w:rtl/>
        </w:rPr>
        <w:t>ی</w:t>
      </w:r>
      <w:r>
        <w:rPr>
          <w:rFonts w:hint="eastAsia"/>
          <w:rtl/>
        </w:rPr>
        <w:t>سا</w:t>
      </w:r>
      <w:r>
        <w:rPr>
          <w:rtl/>
        </w:rPr>
        <w:t xml:space="preserve"> کہ پل</w:t>
      </w:r>
      <w:r>
        <w:rPr>
          <w:rFonts w:hint="cs"/>
          <w:rtl/>
        </w:rPr>
        <w:t>ی</w:t>
      </w:r>
      <w:r>
        <w:rPr>
          <w:rFonts w:hint="eastAsia"/>
          <w:rtl/>
        </w:rPr>
        <w:t>ن</w:t>
      </w:r>
      <w:r>
        <w:rPr>
          <w:rtl/>
        </w:rPr>
        <w:t xml:space="preserve"> لکھتا ہے آنا گزاگور اس نے اصرار ک</w:t>
      </w:r>
      <w:r>
        <w:rPr>
          <w:rFonts w:hint="cs"/>
          <w:rtl/>
        </w:rPr>
        <w:t>ی</w:t>
      </w:r>
      <w:r>
        <w:rPr>
          <w:rFonts w:hint="eastAsia"/>
          <w:rtl/>
        </w:rPr>
        <w:t>ا</w:t>
      </w:r>
      <w:r>
        <w:rPr>
          <w:rtl/>
        </w:rPr>
        <w:t xml:space="preserve"> ہے کہ ا</w:t>
      </w:r>
      <w:r>
        <w:rPr>
          <w:rFonts w:hint="cs"/>
          <w:rtl/>
        </w:rPr>
        <w:t>ی</w:t>
      </w:r>
      <w:r>
        <w:rPr>
          <w:rFonts w:hint="eastAsia"/>
          <w:rtl/>
        </w:rPr>
        <w:t>ران</w:t>
      </w:r>
      <w:r>
        <w:rPr>
          <w:rFonts w:hint="cs"/>
          <w:rtl/>
        </w:rPr>
        <w:t>ی</w:t>
      </w:r>
      <w:r>
        <w:rPr>
          <w:rtl/>
        </w:rPr>
        <w:t xml:space="preserve"> علم نجوم کو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پڑھائے اس</w:t>
      </w:r>
      <w:r>
        <w:rPr>
          <w:rFonts w:hint="cs"/>
          <w:rtl/>
        </w:rPr>
        <w:t>ی</w:t>
      </w:r>
      <w:r>
        <w:rPr>
          <w:rtl/>
        </w:rPr>
        <w:t xml:space="preserve"> وجہ سے اس پر </w:t>
      </w:r>
      <w:r>
        <w:rPr>
          <w:rFonts w:hint="cs"/>
          <w:rtl/>
        </w:rPr>
        <w:t>ی</w:t>
      </w:r>
      <w:r>
        <w:rPr>
          <w:rFonts w:hint="eastAsia"/>
          <w:rtl/>
        </w:rPr>
        <w:t>ونان</w:t>
      </w:r>
      <w:r>
        <w:rPr>
          <w:rtl/>
        </w:rPr>
        <w:t xml:space="preserve"> سے غدار</w:t>
      </w:r>
      <w:r>
        <w:rPr>
          <w:rFonts w:hint="cs"/>
          <w:rtl/>
        </w:rPr>
        <w:t>ی</w:t>
      </w:r>
      <w:r>
        <w:rPr>
          <w:rtl/>
        </w:rPr>
        <w:t xml:space="preserve"> کرنے کا الزام لگا</w:t>
      </w:r>
      <w:r>
        <w:rPr>
          <w:rFonts w:hint="cs"/>
          <w:rtl/>
        </w:rPr>
        <w:t>ی</w:t>
      </w:r>
      <w:r>
        <w:rPr>
          <w:rFonts w:hint="eastAsia"/>
          <w:rtl/>
        </w:rPr>
        <w:t>ا</w:t>
      </w:r>
      <w:r>
        <w:rPr>
          <w:rtl/>
        </w:rPr>
        <w:t xml:space="preserve"> اور پھر جلا وطن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قوم</w:t>
      </w:r>
      <w:r>
        <w:rPr>
          <w:rFonts w:hint="cs"/>
          <w:rtl/>
        </w:rPr>
        <w:t>ی</w:t>
      </w:r>
      <w:r>
        <w:rPr>
          <w:rFonts w:hint="eastAsia"/>
          <w:rtl/>
        </w:rPr>
        <w:t>ں</w:t>
      </w:r>
      <w:r>
        <w:rPr>
          <w:rtl/>
        </w:rPr>
        <w:t xml:space="preserve"> ‘ حت</w:t>
      </w:r>
      <w:r>
        <w:rPr>
          <w:rFonts w:hint="cs"/>
          <w:rtl/>
        </w:rPr>
        <w:t>ی</w:t>
      </w:r>
      <w:r>
        <w:rPr>
          <w:rtl/>
        </w:rPr>
        <w:t xml:space="preserve"> کہ </w:t>
      </w:r>
      <w:r>
        <w:rPr>
          <w:rFonts w:hint="cs"/>
          <w:rtl/>
        </w:rPr>
        <w:t>ی</w:t>
      </w:r>
      <w:r>
        <w:rPr>
          <w:rFonts w:hint="eastAsia"/>
          <w:rtl/>
        </w:rPr>
        <w:t>ونان</w:t>
      </w:r>
      <w:r>
        <w:rPr>
          <w:rFonts w:hint="cs"/>
          <w:rtl/>
        </w:rPr>
        <w:t>ی</w:t>
      </w:r>
      <w:r>
        <w:rPr>
          <w:rtl/>
        </w:rPr>
        <w:t xml:space="preserve"> قوم بھ</w:t>
      </w:r>
      <w:r>
        <w:rPr>
          <w:rFonts w:hint="cs"/>
          <w:rtl/>
        </w:rPr>
        <w:t>ی</w:t>
      </w:r>
      <w:r>
        <w:rPr>
          <w:rtl/>
        </w:rPr>
        <w:t xml:space="preserve"> علم نجوم کے حقائق جاننے کے بارے م</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حساس تھ</w:t>
      </w:r>
      <w:r>
        <w:rPr>
          <w:rFonts w:hint="cs"/>
          <w:rtl/>
        </w:rPr>
        <w:t>ی</w:t>
      </w:r>
      <w:r>
        <w:rPr>
          <w:rFonts w:hint="eastAsia"/>
          <w:rtl/>
        </w:rPr>
        <w:t>ں</w:t>
      </w:r>
      <w:r>
        <w:rPr>
          <w:rtl/>
        </w:rPr>
        <w:t xml:space="preserve"> کہ انہوں نے ستاروں ک</w:t>
      </w:r>
      <w:r>
        <w:rPr>
          <w:rFonts w:hint="cs"/>
          <w:rtl/>
        </w:rPr>
        <w:t>ی</w:t>
      </w:r>
      <w:r>
        <w:rPr>
          <w:rtl/>
        </w:rPr>
        <w:t xml:space="preserve"> حرکات کو خود اپن</w:t>
      </w:r>
      <w:r>
        <w:rPr>
          <w:rFonts w:hint="cs"/>
          <w:rtl/>
        </w:rPr>
        <w:t>ی</w:t>
      </w:r>
      <w:r>
        <w:rPr>
          <w:rtl/>
        </w:rPr>
        <w:t xml:space="preserve"> آنکھوں سے د</w:t>
      </w:r>
      <w:r>
        <w:rPr>
          <w:rFonts w:hint="cs"/>
          <w:rtl/>
        </w:rPr>
        <w:t>ی</w:t>
      </w:r>
      <w:r>
        <w:rPr>
          <w:rFonts w:hint="eastAsia"/>
          <w:rtl/>
        </w:rPr>
        <w:t>کھا</w:t>
      </w:r>
      <w:r>
        <w:rPr>
          <w:rtl/>
        </w:rPr>
        <w:t xml:space="preserve"> تھا اور اس م</w:t>
      </w:r>
      <w:r>
        <w:rPr>
          <w:rFonts w:hint="cs"/>
          <w:rtl/>
        </w:rPr>
        <w:t>ی</w:t>
      </w:r>
      <w:r>
        <w:rPr>
          <w:rFonts w:hint="eastAsia"/>
          <w:rtl/>
        </w:rPr>
        <w:t>ں</w:t>
      </w:r>
      <w:r>
        <w:rPr>
          <w:rtl/>
        </w:rPr>
        <w:t xml:space="preserve"> ترد</w:t>
      </w:r>
      <w:r>
        <w:rPr>
          <w:rFonts w:hint="cs"/>
          <w:rtl/>
        </w:rPr>
        <w:t>ی</w:t>
      </w:r>
      <w:r>
        <w:rPr>
          <w:rFonts w:hint="eastAsia"/>
          <w:rtl/>
        </w:rPr>
        <w:t>د</w:t>
      </w:r>
      <w:r>
        <w:rPr>
          <w:rtl/>
        </w:rPr>
        <w:t xml:space="preserve"> ک</w:t>
      </w:r>
      <w:r>
        <w:rPr>
          <w:rFonts w:hint="cs"/>
          <w:rtl/>
        </w:rPr>
        <w:t>ی</w:t>
      </w:r>
      <w:r>
        <w:rPr>
          <w:rtl/>
        </w:rPr>
        <w:t xml:space="preserve"> کوئ</w:t>
      </w:r>
      <w:r>
        <w:rPr>
          <w:rFonts w:hint="cs"/>
          <w:rtl/>
        </w:rPr>
        <w:t>ی</w:t>
      </w:r>
      <w:r>
        <w:rPr>
          <w:rtl/>
        </w:rPr>
        <w:t xml:space="preserve"> گنجائش نہ تھ</w:t>
      </w:r>
      <w:r>
        <w:rPr>
          <w:rFonts w:hint="cs"/>
          <w:rtl/>
        </w:rPr>
        <w:t>ی</w:t>
      </w:r>
      <w:r>
        <w:rPr>
          <w:rtl/>
        </w:rPr>
        <w:t xml:space="preserve"> کہ جو کچھ وہ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وہ حق</w:t>
      </w:r>
      <w:r>
        <w:rPr>
          <w:rFonts w:hint="cs"/>
          <w:rtl/>
        </w:rPr>
        <w:t>ی</w:t>
      </w:r>
      <w:r>
        <w:rPr>
          <w:rFonts w:hint="eastAsia"/>
          <w:rtl/>
        </w:rPr>
        <w:t>قت</w:t>
      </w:r>
      <w:r>
        <w:rPr>
          <w:rtl/>
        </w:rPr>
        <w:t xml:space="preserve"> پر مبن</w:t>
      </w:r>
      <w:r>
        <w:rPr>
          <w:rFonts w:hint="cs"/>
          <w:rtl/>
        </w:rPr>
        <w:t>ی</w:t>
      </w:r>
      <w:r>
        <w:rPr>
          <w:rtl/>
        </w:rPr>
        <w:t xml:space="preserve"> ہے۔ </w:t>
      </w:r>
    </w:p>
    <w:p w:rsidR="00921C41" w:rsidRDefault="00921C41" w:rsidP="00921C41">
      <w:pPr>
        <w:pStyle w:val="libNormal"/>
        <w:rPr>
          <w:rtl/>
        </w:rPr>
      </w:pPr>
      <w:r>
        <w:rPr>
          <w:rFonts w:hint="eastAsia"/>
          <w:rtl/>
        </w:rPr>
        <w:lastRenderedPageBreak/>
        <w:t>چونکہ</w:t>
      </w:r>
      <w:r>
        <w:rPr>
          <w:rtl/>
        </w:rPr>
        <w:t xml:space="preserve"> نجوم ک</w:t>
      </w:r>
      <w:r>
        <w:rPr>
          <w:rFonts w:hint="cs"/>
          <w:rtl/>
        </w:rPr>
        <w:t>ی</w:t>
      </w:r>
      <w:r>
        <w:rPr>
          <w:rtl/>
        </w:rPr>
        <w:t xml:space="preserve"> حرکات کو تمام لوگ محسوس کر سکتے تھے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کس</w:t>
      </w:r>
      <w:r>
        <w:rPr>
          <w:rFonts w:hint="cs"/>
          <w:rtl/>
        </w:rPr>
        <w:t>ی</w:t>
      </w:r>
      <w:r>
        <w:rPr>
          <w:rtl/>
        </w:rPr>
        <w:t xml:space="preserve"> نے </w:t>
      </w:r>
      <w:r>
        <w:rPr>
          <w:rFonts w:hint="cs"/>
          <w:rtl/>
        </w:rPr>
        <w:t>ی</w:t>
      </w:r>
      <w:r>
        <w:rPr>
          <w:rFonts w:hint="eastAsia"/>
          <w:rtl/>
        </w:rPr>
        <w:t>ہ</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کہ ان حرکات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کئ</w:t>
      </w:r>
      <w:r>
        <w:rPr>
          <w:rFonts w:hint="cs"/>
          <w:rtl/>
        </w:rPr>
        <w:t>ی</w:t>
      </w:r>
      <w:r>
        <w:rPr>
          <w:rtl/>
        </w:rPr>
        <w:t xml:space="preserve"> دفعہ ا</w:t>
      </w:r>
      <w:r>
        <w:rPr>
          <w:rFonts w:hint="cs"/>
          <w:rtl/>
        </w:rPr>
        <w:t>ی</w:t>
      </w:r>
      <w:r>
        <w:rPr>
          <w:rFonts w:hint="eastAsia"/>
          <w:rtl/>
        </w:rPr>
        <w:t>سا</w:t>
      </w:r>
      <w:r>
        <w:rPr>
          <w:rtl/>
        </w:rPr>
        <w:t xml:space="preserve"> ہوا کہ مشرق اور مغرب م</w:t>
      </w:r>
      <w:r>
        <w:rPr>
          <w:rFonts w:hint="cs"/>
          <w:rtl/>
        </w:rPr>
        <w:t>ی</w:t>
      </w:r>
      <w:r>
        <w:rPr>
          <w:rFonts w:hint="eastAsia"/>
          <w:rtl/>
        </w:rPr>
        <w:t>ں</w:t>
      </w:r>
      <w:r>
        <w:rPr>
          <w:rtl/>
        </w:rPr>
        <w:t xml:space="preserve"> علم</w:t>
      </w:r>
      <w:r>
        <w:rPr>
          <w:rFonts w:hint="cs"/>
          <w:rtl/>
        </w:rPr>
        <w:t>ی</w:t>
      </w:r>
      <w:r>
        <w:rPr>
          <w:rtl/>
        </w:rPr>
        <w:t xml:space="preserve"> مسائل کے متعلق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Fonts w:hint="eastAsia"/>
          <w:rtl/>
        </w:rPr>
        <w:t>ں</w:t>
      </w:r>
      <w:r>
        <w:rPr>
          <w:rtl/>
        </w:rPr>
        <w:t xml:space="preserve"> جو اس زمانے کے رسم و رواج کے خلاف تھ</w:t>
      </w:r>
      <w:r>
        <w:rPr>
          <w:rFonts w:hint="cs"/>
          <w:rtl/>
        </w:rPr>
        <w:t>ی</w:t>
      </w:r>
      <w:r>
        <w:rPr>
          <w:rFonts w:hint="eastAsia"/>
          <w:rtl/>
        </w:rPr>
        <w:t>ں</w:t>
      </w:r>
      <w:r>
        <w:rPr>
          <w:rtl/>
        </w:rPr>
        <w:t xml:space="preserve"> مثلا حرکت کے بارے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کہ حرکت پہلے وجود م</w:t>
      </w:r>
      <w:r>
        <w:rPr>
          <w:rFonts w:hint="cs"/>
          <w:rtl/>
        </w:rPr>
        <w:t>ی</w:t>
      </w:r>
      <w:r>
        <w:rPr>
          <w:rFonts w:hint="eastAsia"/>
          <w:rtl/>
        </w:rPr>
        <w:t>ں</w:t>
      </w:r>
      <w:r>
        <w:rPr>
          <w:rtl/>
        </w:rPr>
        <w:t xml:space="preserve"> آئ</w:t>
      </w:r>
      <w:r>
        <w:rPr>
          <w:rFonts w:hint="cs"/>
          <w:rtl/>
        </w:rPr>
        <w:t>ی</w:t>
      </w:r>
      <w:r>
        <w:rPr>
          <w:rtl/>
        </w:rPr>
        <w:t xml:space="preserve"> </w:t>
      </w:r>
      <w:r>
        <w:rPr>
          <w:rFonts w:hint="cs"/>
          <w:rtl/>
        </w:rPr>
        <w:t>ی</w:t>
      </w:r>
      <w:r>
        <w:rPr>
          <w:rFonts w:hint="eastAsia"/>
          <w:rtl/>
        </w:rPr>
        <w:t>ا</w:t>
      </w:r>
      <w:r>
        <w:rPr>
          <w:rtl/>
        </w:rPr>
        <w:t xml:space="preserve"> دن</w:t>
      </w:r>
      <w:r>
        <w:rPr>
          <w:rFonts w:hint="cs"/>
          <w:rtl/>
        </w:rPr>
        <w:t>ی</w:t>
      </w:r>
      <w:r>
        <w:rPr>
          <w:rFonts w:hint="eastAsia"/>
          <w:rtl/>
        </w:rPr>
        <w:t>ا؟</w:t>
      </w:r>
      <w:r>
        <w:rPr>
          <w:rFonts w:hint="cs"/>
          <w:rtl/>
        </w:rPr>
        <w:t>ی</w:t>
      </w:r>
      <w:r>
        <w:rPr>
          <w:rFonts w:hint="eastAsia"/>
          <w:rtl/>
        </w:rPr>
        <w:t>ا</w:t>
      </w:r>
      <w:r>
        <w:rPr>
          <w:rtl/>
        </w:rPr>
        <w:t xml:space="preserve"> پہلے دن</w:t>
      </w:r>
      <w:r>
        <w:rPr>
          <w:rFonts w:hint="cs"/>
          <w:rtl/>
        </w:rPr>
        <w:t>ی</w:t>
      </w:r>
      <w:r>
        <w:rPr>
          <w:rFonts w:hint="eastAsia"/>
          <w:rtl/>
        </w:rPr>
        <w:t>ا</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اور پھر حرکت وجود م</w:t>
      </w:r>
      <w:r>
        <w:rPr>
          <w:rFonts w:hint="cs"/>
          <w:rtl/>
        </w:rPr>
        <w:t>ی</w:t>
      </w:r>
      <w:r>
        <w:rPr>
          <w:rFonts w:hint="eastAsia"/>
          <w:rtl/>
        </w:rPr>
        <w:t>ں</w:t>
      </w:r>
      <w:r>
        <w:rPr>
          <w:rtl/>
        </w:rPr>
        <w:t xml:space="preserve"> آئ</w:t>
      </w:r>
      <w:r>
        <w:rPr>
          <w:rFonts w:hint="cs"/>
          <w:rtl/>
        </w:rPr>
        <w:t>ی</w:t>
      </w:r>
      <w:r>
        <w:rPr>
          <w:rtl/>
        </w:rPr>
        <w:t xml:space="preserve"> غرض</w:t>
      </w:r>
      <w:r>
        <w:rPr>
          <w:rFonts w:hint="cs"/>
          <w:rtl/>
        </w:rPr>
        <w:t>ی</w:t>
      </w:r>
      <w:r>
        <w:rPr>
          <w:rFonts w:hint="eastAsia"/>
          <w:rtl/>
        </w:rPr>
        <w:t>کہ</w:t>
      </w:r>
      <w:r>
        <w:rPr>
          <w:rtl/>
        </w:rPr>
        <w:t xml:space="preserve"> بہت س</w:t>
      </w:r>
      <w:r>
        <w:rPr>
          <w:rFonts w:hint="cs"/>
          <w:rtl/>
        </w:rPr>
        <w:t>ی</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tl/>
        </w:rPr>
        <w:t>ں ک</w:t>
      </w:r>
      <w:r>
        <w:rPr>
          <w:rFonts w:hint="cs"/>
          <w:rtl/>
        </w:rPr>
        <w:t>ی</w:t>
      </w:r>
      <w:r>
        <w:rPr>
          <w:rtl/>
        </w:rPr>
        <w:t xml:space="preserve"> گئ</w:t>
      </w:r>
      <w:r>
        <w:rPr>
          <w:rFonts w:hint="cs"/>
          <w:rtl/>
        </w:rPr>
        <w:t>ی</w:t>
      </w:r>
      <w:r>
        <w:rPr>
          <w:rFonts w:hint="eastAsia"/>
          <w:rtl/>
        </w:rPr>
        <w:t>ں</w:t>
      </w:r>
      <w:r>
        <w:rPr>
          <w:rtl/>
        </w:rPr>
        <w:t xml:space="preserve"> جو اس زمانے کے رسم و رواج کے خلاف تھ</w:t>
      </w:r>
      <w:r>
        <w:rPr>
          <w:rFonts w:hint="cs"/>
          <w:rtl/>
        </w:rPr>
        <w:t>ی</w:t>
      </w:r>
      <w:r>
        <w:rPr>
          <w:rFonts w:hint="eastAsia"/>
          <w:rtl/>
        </w:rPr>
        <w:t>ں</w:t>
      </w:r>
      <w:r>
        <w:rPr>
          <w:rtl/>
        </w:rPr>
        <w:t xml:space="preserve"> اس طرح کبھ</w:t>
      </w:r>
      <w:r>
        <w:rPr>
          <w:rFonts w:hint="cs"/>
          <w:rtl/>
        </w:rPr>
        <w:t>ی</w:t>
      </w:r>
      <w:r>
        <w:rPr>
          <w:rtl/>
        </w:rPr>
        <w:t xml:space="preserve"> روح اور جسم پر بحث ک</w:t>
      </w:r>
      <w:r>
        <w:rPr>
          <w:rFonts w:hint="cs"/>
          <w:rtl/>
        </w:rPr>
        <w:t>ی</w:t>
      </w:r>
      <w:r>
        <w:rPr>
          <w:rtl/>
        </w:rPr>
        <w:t xml:space="preserve"> گئ</w:t>
      </w:r>
      <w:r>
        <w:rPr>
          <w:rFonts w:hint="cs"/>
          <w:rtl/>
        </w:rPr>
        <w:t>ی</w:t>
      </w:r>
      <w:r>
        <w:rPr>
          <w:rtl/>
        </w:rPr>
        <w:t xml:space="preserve"> کہ پہلے روح وجود م</w:t>
      </w:r>
      <w:r>
        <w:rPr>
          <w:rFonts w:hint="cs"/>
          <w:rtl/>
        </w:rPr>
        <w:t>ی</w:t>
      </w:r>
      <w:r>
        <w:rPr>
          <w:rFonts w:hint="eastAsia"/>
          <w:rtl/>
        </w:rPr>
        <w:t>ں</w:t>
      </w:r>
      <w:r>
        <w:rPr>
          <w:rtl/>
        </w:rPr>
        <w:t xml:space="preserve"> آئ</w:t>
      </w:r>
      <w:r>
        <w:rPr>
          <w:rFonts w:hint="cs"/>
          <w:rtl/>
        </w:rPr>
        <w:t>ی</w:t>
      </w:r>
      <w:r>
        <w:rPr>
          <w:rtl/>
        </w:rPr>
        <w:t xml:space="preserve"> اور بعد م</w:t>
      </w:r>
      <w:r>
        <w:rPr>
          <w:rFonts w:hint="cs"/>
          <w:rtl/>
        </w:rPr>
        <w:t>ی</w:t>
      </w:r>
      <w:r>
        <w:rPr>
          <w:rFonts w:hint="eastAsia"/>
          <w:rtl/>
        </w:rPr>
        <w:t>ں</w:t>
      </w:r>
      <w:r>
        <w:rPr>
          <w:rtl/>
        </w:rPr>
        <w:t xml:space="preserve"> جسم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پہلے جسم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بعد م</w:t>
      </w:r>
      <w:r>
        <w:rPr>
          <w:rFonts w:hint="cs"/>
          <w:rtl/>
        </w:rPr>
        <w:t>ی</w:t>
      </w:r>
      <w:r>
        <w:rPr>
          <w:rFonts w:hint="eastAsia"/>
          <w:rtl/>
        </w:rPr>
        <w:t>ں</w:t>
      </w:r>
      <w:r>
        <w:rPr>
          <w:rtl/>
        </w:rPr>
        <w:t xml:space="preserve"> روح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tl/>
        </w:rPr>
        <w:t xml:space="preserve"> اس طرح بہت س</w:t>
      </w:r>
      <w:r>
        <w:rPr>
          <w:rFonts w:hint="cs"/>
          <w:rtl/>
        </w:rPr>
        <w:t>ی</w:t>
      </w:r>
      <w:r>
        <w:rPr>
          <w:rtl/>
        </w:rPr>
        <w:t xml:space="preserve"> بات</w:t>
      </w:r>
      <w:r>
        <w:rPr>
          <w:rFonts w:hint="cs"/>
          <w:rtl/>
        </w:rPr>
        <w:t>ی</w:t>
      </w:r>
      <w:r>
        <w:rPr>
          <w:rFonts w:hint="eastAsia"/>
          <w:rtl/>
        </w:rPr>
        <w:t>ں</w:t>
      </w:r>
      <w:r>
        <w:rPr>
          <w:rtl/>
        </w:rPr>
        <w:t xml:space="preserve"> اس زمانے کے طور طر</w:t>
      </w:r>
      <w:r>
        <w:rPr>
          <w:rFonts w:hint="cs"/>
          <w:rtl/>
        </w:rPr>
        <w:t>ی</w:t>
      </w:r>
      <w:r>
        <w:rPr>
          <w:rFonts w:hint="eastAsia"/>
          <w:rtl/>
        </w:rPr>
        <w:t>قے</w:t>
      </w:r>
      <w:r>
        <w:rPr>
          <w:rtl/>
        </w:rPr>
        <w:t xml:space="preserve"> کے خلاف ک</w:t>
      </w:r>
      <w:r>
        <w:rPr>
          <w:rFonts w:hint="cs"/>
          <w:rtl/>
        </w:rPr>
        <w:t>ی</w:t>
      </w:r>
      <w:r>
        <w:rPr>
          <w:rtl/>
        </w:rPr>
        <w:t xml:space="preserve"> گئ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w:t>
      </w:r>
      <w:r>
        <w:rPr>
          <w:rFonts w:hint="eastAsia"/>
          <w:rtl/>
        </w:rPr>
        <w:t>روح</w:t>
      </w:r>
      <w:r>
        <w:rPr>
          <w:rtl/>
        </w:rPr>
        <w:t xml:space="preserve"> </w:t>
      </w:r>
      <w:r>
        <w:rPr>
          <w:rFonts w:hint="cs"/>
          <w:rtl/>
        </w:rPr>
        <w:t>ی</w:t>
      </w:r>
      <w:r>
        <w:rPr>
          <w:rFonts w:hint="eastAsia"/>
          <w:rtl/>
        </w:rPr>
        <w:t>ا</w:t>
      </w:r>
      <w:r>
        <w:rPr>
          <w:rtl/>
        </w:rPr>
        <w:t xml:space="preserve"> جسم کے بارے م</w:t>
      </w:r>
      <w:r>
        <w:rPr>
          <w:rFonts w:hint="cs"/>
          <w:rtl/>
        </w:rPr>
        <w:t>ی</w:t>
      </w:r>
      <w:r>
        <w:rPr>
          <w:rFonts w:hint="eastAsia"/>
          <w:rtl/>
        </w:rPr>
        <w:t>ں</w:t>
      </w:r>
      <w:r>
        <w:rPr>
          <w:rtl/>
        </w:rPr>
        <w:t xml:space="preserve"> لوگوں نے نہ تو کچھ د</w:t>
      </w:r>
      <w:r>
        <w:rPr>
          <w:rFonts w:hint="cs"/>
          <w:rtl/>
        </w:rPr>
        <w:t>ی</w:t>
      </w:r>
      <w:r>
        <w:rPr>
          <w:rFonts w:hint="eastAsia"/>
          <w:rtl/>
        </w:rPr>
        <w:t>کھا</w:t>
      </w:r>
      <w:r>
        <w:rPr>
          <w:rtl/>
        </w:rPr>
        <w:t xml:space="preserve"> تھا اور نہ ہ</w:t>
      </w:r>
      <w:r>
        <w:rPr>
          <w:rFonts w:hint="cs"/>
          <w:rtl/>
        </w:rPr>
        <w:t>ی</w:t>
      </w:r>
      <w:r>
        <w:rPr>
          <w:rtl/>
        </w:rPr>
        <w:t xml:space="preserve"> محسوس ک</w:t>
      </w:r>
      <w:r>
        <w:rPr>
          <w:rFonts w:hint="cs"/>
          <w:rtl/>
        </w:rPr>
        <w:t>ی</w:t>
      </w:r>
      <w:r>
        <w:rPr>
          <w:rFonts w:hint="eastAsia"/>
          <w:rtl/>
        </w:rPr>
        <w:t>ا</w:t>
      </w:r>
      <w:r>
        <w:rPr>
          <w:rtl/>
        </w:rPr>
        <w:t xml:space="preserve"> تھا ان مسائل پر بحث و مباحثہ کرنے والوں پر کفر اور ارتدادکے فتوے نہ</w:t>
      </w:r>
      <w:r>
        <w:rPr>
          <w:rFonts w:hint="cs"/>
          <w:rtl/>
        </w:rPr>
        <w:t>ی</w:t>
      </w:r>
      <w:r>
        <w:rPr>
          <w:rFonts w:hint="eastAsia"/>
          <w:rtl/>
        </w:rPr>
        <w:t>ں</w:t>
      </w:r>
      <w:r>
        <w:rPr>
          <w:rtl/>
        </w:rPr>
        <w:t xml:space="preserve"> لگائے جاتے تھے ماسوائے اصول د</w:t>
      </w:r>
      <w:r>
        <w:rPr>
          <w:rFonts w:hint="cs"/>
          <w:rtl/>
        </w:rPr>
        <w:t>ی</w:t>
      </w:r>
      <w:r>
        <w:rPr>
          <w:rFonts w:hint="eastAsia"/>
          <w:rtl/>
        </w:rPr>
        <w:t>ن</w:t>
      </w:r>
      <w:r>
        <w:rPr>
          <w:rtl/>
        </w:rPr>
        <w:t xml:space="preserve"> مثلا توح</w:t>
      </w:r>
      <w:r>
        <w:rPr>
          <w:rFonts w:hint="cs"/>
          <w:rtl/>
        </w:rPr>
        <w:t>ی</w:t>
      </w:r>
      <w:r>
        <w:rPr>
          <w:rFonts w:hint="eastAsia"/>
          <w:rtl/>
        </w:rPr>
        <w:t>د</w:t>
      </w:r>
      <w:r>
        <w:rPr>
          <w:rtl/>
        </w:rPr>
        <w:t xml:space="preserve"> </w:t>
      </w:r>
      <w:r>
        <w:rPr>
          <w:rFonts w:hint="cs"/>
          <w:rtl/>
        </w:rPr>
        <w:t>ی</w:t>
      </w:r>
      <w:r>
        <w:rPr>
          <w:rFonts w:hint="eastAsia"/>
          <w:rtl/>
        </w:rPr>
        <w:t>ا</w:t>
      </w:r>
      <w:r>
        <w:rPr>
          <w:rtl/>
        </w:rPr>
        <w:t xml:space="preserve"> نبوت ک</w:t>
      </w:r>
      <w:r>
        <w:rPr>
          <w:rFonts w:hint="cs"/>
          <w:rtl/>
        </w:rPr>
        <w:t>ی</w:t>
      </w:r>
      <w:r>
        <w:rPr>
          <w:rtl/>
        </w:rPr>
        <w:t xml:space="preserve"> مخالفت کرنے والوں کے۔ </w:t>
      </w:r>
    </w:p>
    <w:p w:rsidR="00921C41" w:rsidRDefault="00921C41" w:rsidP="00921C41">
      <w:pPr>
        <w:pStyle w:val="libNormal"/>
        <w:rPr>
          <w:rtl/>
        </w:rPr>
      </w:pPr>
      <w:r>
        <w:rPr>
          <w:rFonts w:hint="eastAsia"/>
          <w:rtl/>
        </w:rPr>
        <w:t>آنا</w:t>
      </w:r>
      <w:r>
        <w:rPr>
          <w:rtl/>
        </w:rPr>
        <w:t xml:space="preserve"> گز</w:t>
      </w:r>
      <w:r>
        <w:rPr>
          <w:rFonts w:hint="cs"/>
          <w:rtl/>
        </w:rPr>
        <w:t>ی</w:t>
      </w:r>
      <w:r>
        <w:rPr>
          <w:rFonts w:hint="eastAsia"/>
          <w:rtl/>
        </w:rPr>
        <w:t>من</w:t>
      </w:r>
      <w:r>
        <w:rPr>
          <w:rtl/>
        </w:rPr>
        <w:t xml:space="preserve"> </w:t>
      </w:r>
      <w:r>
        <w:rPr>
          <w:rFonts w:hint="cs"/>
          <w:rtl/>
        </w:rPr>
        <w:t>ی</w:t>
      </w:r>
      <w:r>
        <w:rPr>
          <w:rFonts w:hint="eastAsia"/>
          <w:rtl/>
        </w:rPr>
        <w:t>ونان</w:t>
      </w:r>
      <w:r>
        <w:rPr>
          <w:rFonts w:hint="cs"/>
          <w:rtl/>
        </w:rPr>
        <w:t>ی</w:t>
      </w:r>
      <w:r>
        <w:rPr>
          <w:rtl/>
        </w:rPr>
        <w:t xml:space="preserve"> دانشور اور فلسف</w:t>
      </w:r>
      <w:r>
        <w:rPr>
          <w:rFonts w:hint="cs"/>
          <w:rtl/>
        </w:rPr>
        <w:t>ی</w:t>
      </w:r>
      <w:r>
        <w:rPr>
          <w:rtl/>
        </w:rPr>
        <w:t xml:space="preserve"> جو ساتو</w:t>
      </w:r>
      <w:r>
        <w:rPr>
          <w:rFonts w:hint="cs"/>
          <w:rtl/>
        </w:rPr>
        <w:t>ی</w:t>
      </w:r>
      <w:r>
        <w:rPr>
          <w:rFonts w:hint="eastAsia"/>
          <w:rtl/>
        </w:rPr>
        <w:t>ں</w:t>
      </w:r>
      <w:r>
        <w:rPr>
          <w:rtl/>
        </w:rPr>
        <w:t xml:space="preserve"> صد</w:t>
      </w:r>
      <w:r>
        <w:rPr>
          <w:rFonts w:hint="cs"/>
          <w:rtl/>
        </w:rPr>
        <w:t>ی</w:t>
      </w:r>
      <w:r>
        <w:rPr>
          <w:rtl/>
        </w:rPr>
        <w:t xml:space="preserve"> قبل از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ہو گزار ہے ہم</w:t>
      </w:r>
      <w:r>
        <w:rPr>
          <w:rFonts w:hint="cs"/>
          <w:rtl/>
        </w:rPr>
        <w:t>ی</w:t>
      </w:r>
      <w:r>
        <w:rPr>
          <w:rFonts w:hint="eastAsia"/>
          <w:rtl/>
        </w:rPr>
        <w:t>ں</w:t>
      </w:r>
      <w:r>
        <w:rPr>
          <w:rtl/>
        </w:rPr>
        <w:t xml:space="preserve"> اس ک</w:t>
      </w:r>
      <w:r>
        <w:rPr>
          <w:rFonts w:hint="cs"/>
          <w:rtl/>
        </w:rPr>
        <w:t>ی</w:t>
      </w:r>
      <w:r>
        <w:rPr>
          <w:rtl/>
        </w:rPr>
        <w:t xml:space="preserve"> زندگ</w:t>
      </w:r>
      <w:r>
        <w:rPr>
          <w:rFonts w:hint="cs"/>
          <w:rtl/>
        </w:rPr>
        <w:t>ی</w:t>
      </w:r>
      <w:r>
        <w:rPr>
          <w:rtl/>
        </w:rPr>
        <w:t xml:space="preserve"> کے بارے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معلومات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نے کہا ہے کہ سورج آگ کا بگولا ہے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سے بہت بڑا ہے اور اس کے چھوٹا نظر آنے ک</w:t>
      </w:r>
      <w:r>
        <w:rPr>
          <w:rFonts w:hint="cs"/>
          <w:rtl/>
        </w:rPr>
        <w:t>ی</w:t>
      </w:r>
      <w:r>
        <w:rPr>
          <w:rtl/>
        </w:rPr>
        <w:t xml:space="preserve"> وجہ اس ک</w:t>
      </w:r>
      <w:r>
        <w:rPr>
          <w:rFonts w:hint="cs"/>
          <w:rtl/>
        </w:rPr>
        <w:t>ی</w:t>
      </w:r>
      <w:r>
        <w:rPr>
          <w:rtl/>
        </w:rPr>
        <w:t xml:space="preserve"> دور ہے اگر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سے بڑا نہ ہوتا </w:t>
      </w:r>
      <w:r>
        <w:rPr>
          <w:rFonts w:hint="eastAsia"/>
          <w:rtl/>
        </w:rPr>
        <w:t>اور</w:t>
      </w:r>
      <w:r>
        <w:rPr>
          <w:rtl/>
        </w:rPr>
        <w:t xml:space="preserve"> اس ک</w:t>
      </w:r>
      <w:r>
        <w:rPr>
          <w:rFonts w:hint="cs"/>
          <w:rtl/>
        </w:rPr>
        <w:t>ی</w:t>
      </w:r>
      <w:r>
        <w:rPr>
          <w:rtl/>
        </w:rPr>
        <w:t xml:space="preserve"> حرارت ز</w:t>
      </w:r>
      <w:r>
        <w:rPr>
          <w:rFonts w:hint="cs"/>
          <w:rtl/>
        </w:rPr>
        <w:t>ی</w:t>
      </w:r>
      <w:r>
        <w:rPr>
          <w:rFonts w:hint="eastAsia"/>
          <w:rtl/>
        </w:rPr>
        <w:t>ادہ</w:t>
      </w:r>
      <w:r>
        <w:rPr>
          <w:rtl/>
        </w:rPr>
        <w:t xml:space="preserve"> نہ ہوت</w:t>
      </w:r>
      <w:r>
        <w:rPr>
          <w:rFonts w:hint="cs"/>
          <w:rtl/>
        </w:rPr>
        <w:t>ی</w:t>
      </w:r>
      <w:r>
        <w:rPr>
          <w:rtl/>
        </w:rPr>
        <w:t xml:space="preserve"> تو </w:t>
      </w:r>
      <w:r>
        <w:rPr>
          <w:rFonts w:hint="cs"/>
          <w:rtl/>
        </w:rPr>
        <w:t>ی</w:t>
      </w:r>
      <w:r>
        <w:rPr>
          <w:rFonts w:hint="eastAsia"/>
          <w:rtl/>
        </w:rPr>
        <w:t>ہ</w:t>
      </w:r>
      <w:r>
        <w:rPr>
          <w:rtl/>
        </w:rPr>
        <w:t xml:space="preserve"> سار</w:t>
      </w:r>
      <w:r>
        <w:rPr>
          <w:rFonts w:hint="cs"/>
          <w:rtl/>
        </w:rPr>
        <w:t>ی</w:t>
      </w:r>
      <w:r>
        <w:rPr>
          <w:rtl/>
        </w:rPr>
        <w:t xml:space="preserve"> زم</w:t>
      </w:r>
      <w:r>
        <w:rPr>
          <w:rFonts w:hint="cs"/>
          <w:rtl/>
        </w:rPr>
        <w:t>ی</w:t>
      </w:r>
      <w:r>
        <w:rPr>
          <w:rFonts w:hint="eastAsia"/>
          <w:rtl/>
        </w:rPr>
        <w:t>ن</w:t>
      </w:r>
      <w:r>
        <w:rPr>
          <w:rtl/>
        </w:rPr>
        <w:t xml:space="preserve"> کو روشن نہ کر سکتا اور اس طرح ہم اس ک</w:t>
      </w:r>
      <w:r>
        <w:rPr>
          <w:rFonts w:hint="cs"/>
          <w:rtl/>
        </w:rPr>
        <w:t>ی</w:t>
      </w:r>
      <w:r>
        <w:rPr>
          <w:rtl/>
        </w:rPr>
        <w:t xml:space="preserve"> حرارت سے مستف</w:t>
      </w:r>
      <w:r>
        <w:rPr>
          <w:rFonts w:hint="cs"/>
          <w:rtl/>
        </w:rPr>
        <w:t>ی</w:t>
      </w:r>
      <w:r>
        <w:rPr>
          <w:rFonts w:hint="eastAsia"/>
          <w:rtl/>
        </w:rPr>
        <w:t>د</w:t>
      </w:r>
      <w:r>
        <w:rPr>
          <w:rtl/>
        </w:rPr>
        <w:t xml:space="preserve"> نہ ہو سکتے ۔ </w:t>
      </w:r>
    </w:p>
    <w:p w:rsidR="00921C41" w:rsidRDefault="00921C41" w:rsidP="0003094B">
      <w:pPr>
        <w:pStyle w:val="Heading2Center"/>
        <w:rPr>
          <w:rtl/>
        </w:rPr>
      </w:pPr>
      <w:bookmarkStart w:id="21" w:name="_Toc501539932"/>
      <w:r>
        <w:rPr>
          <w:rFonts w:hint="eastAsia"/>
          <w:rtl/>
        </w:rPr>
        <w:t>ش</w:t>
      </w:r>
      <w:r>
        <w:rPr>
          <w:rFonts w:hint="cs"/>
          <w:rtl/>
        </w:rPr>
        <w:t>ی</w:t>
      </w:r>
      <w:r>
        <w:rPr>
          <w:rFonts w:hint="eastAsia"/>
          <w:rtl/>
        </w:rPr>
        <w:t>ع</w:t>
      </w:r>
      <w:r>
        <w:rPr>
          <w:rFonts w:hint="cs"/>
          <w:rtl/>
        </w:rPr>
        <w:t>ی</w:t>
      </w:r>
      <w:r>
        <w:rPr>
          <w:rtl/>
        </w:rPr>
        <w:t xml:space="preserve"> ثقافت ک</w:t>
      </w:r>
      <w:r>
        <w:rPr>
          <w:rFonts w:hint="cs"/>
          <w:rtl/>
        </w:rPr>
        <w:t>ی</w:t>
      </w:r>
      <w:r>
        <w:rPr>
          <w:rtl/>
        </w:rPr>
        <w:t xml:space="preserve"> اہم</w:t>
      </w:r>
      <w:r>
        <w:rPr>
          <w:rFonts w:hint="cs"/>
          <w:rtl/>
        </w:rPr>
        <w:t>ی</w:t>
      </w:r>
      <w:r>
        <w:rPr>
          <w:rFonts w:hint="eastAsia"/>
          <w:rtl/>
        </w:rPr>
        <w:t>ت</w:t>
      </w:r>
      <w:r>
        <w:rPr>
          <w:rtl/>
        </w:rPr>
        <w:t xml:space="preserve"> اور آزاد</w:t>
      </w:r>
      <w:r>
        <w:rPr>
          <w:rFonts w:hint="cs"/>
          <w:rtl/>
        </w:rPr>
        <w:t>ی</w:t>
      </w:r>
      <w:bookmarkEnd w:id="21"/>
      <w:r>
        <w:rPr>
          <w:rtl/>
        </w:rPr>
        <w:t xml:space="preserve"> </w:t>
      </w:r>
    </w:p>
    <w:p w:rsidR="00921C41" w:rsidRDefault="00921C41" w:rsidP="00921C41">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ش</w:t>
      </w:r>
      <w:r>
        <w:rPr>
          <w:rFonts w:hint="cs"/>
          <w:rtl/>
        </w:rPr>
        <w:t>ی</w:t>
      </w:r>
      <w:r>
        <w:rPr>
          <w:rFonts w:hint="eastAsia"/>
          <w:rtl/>
        </w:rPr>
        <w:t>عہ</w:t>
      </w:r>
      <w:r>
        <w:rPr>
          <w:rtl/>
        </w:rPr>
        <w:t xml:space="preserve"> مکتب ک</w:t>
      </w:r>
      <w:r>
        <w:rPr>
          <w:rFonts w:hint="cs"/>
          <w:rtl/>
        </w:rPr>
        <w:t>ی</w:t>
      </w:r>
      <w:r>
        <w:rPr>
          <w:rFonts w:hint="eastAsia"/>
          <w:rtl/>
        </w:rPr>
        <w:t>لنے</w:t>
      </w:r>
      <w:r>
        <w:rPr>
          <w:rtl/>
        </w:rPr>
        <w:t xml:space="preserve"> جس ثقافت کو سامنے لانے وہ اس زمانے ک</w:t>
      </w:r>
      <w:r>
        <w:rPr>
          <w:rFonts w:hint="cs"/>
          <w:rtl/>
        </w:rPr>
        <w:t>ی</w:t>
      </w:r>
      <w:r>
        <w:rPr>
          <w:rtl/>
        </w:rPr>
        <w:t xml:space="preserve"> دوسر</w:t>
      </w:r>
      <w:r>
        <w:rPr>
          <w:rFonts w:hint="cs"/>
          <w:rtl/>
        </w:rPr>
        <w:t>ی</w:t>
      </w:r>
      <w:r>
        <w:rPr>
          <w:rtl/>
        </w:rPr>
        <w:t xml:space="preserve"> مذہب</w:t>
      </w:r>
      <w:r>
        <w:rPr>
          <w:rFonts w:hint="cs"/>
          <w:rtl/>
        </w:rPr>
        <w:t>ی</w:t>
      </w:r>
      <w:r>
        <w:rPr>
          <w:rtl/>
        </w:rPr>
        <w:t xml:space="preserve"> ثقافتوں ک</w:t>
      </w:r>
      <w:r>
        <w:rPr>
          <w:rFonts w:hint="cs"/>
          <w:rtl/>
        </w:rPr>
        <w:t>ی</w:t>
      </w:r>
      <w:r>
        <w:rPr>
          <w:rtl/>
        </w:rPr>
        <w:t xml:space="preserve"> نسبت اس لحاظ سے ممتاز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حامل تھ</w:t>
      </w:r>
      <w:r>
        <w:rPr>
          <w:rFonts w:hint="cs"/>
          <w:rtl/>
        </w:rPr>
        <w:t>ی</w:t>
      </w:r>
      <w:r>
        <w:rPr>
          <w:rtl/>
        </w:rPr>
        <w:t xml:space="preserve"> کہ اس م</w:t>
      </w:r>
      <w:r>
        <w:rPr>
          <w:rFonts w:hint="cs"/>
          <w:rtl/>
        </w:rPr>
        <w:t>ی</w:t>
      </w:r>
      <w:r>
        <w:rPr>
          <w:rFonts w:hint="eastAsia"/>
          <w:rtl/>
        </w:rPr>
        <w:t>ں</w:t>
      </w:r>
      <w:r>
        <w:rPr>
          <w:rtl/>
        </w:rPr>
        <w:t xml:space="preserve"> بحث ک</w:t>
      </w:r>
      <w:r>
        <w:rPr>
          <w:rFonts w:hint="cs"/>
          <w:rtl/>
        </w:rPr>
        <w:t>ی</w:t>
      </w:r>
      <w:r>
        <w:rPr>
          <w:rtl/>
        </w:rPr>
        <w:t xml:space="preserve"> آزاد</w:t>
      </w:r>
      <w:r>
        <w:rPr>
          <w:rFonts w:hint="cs"/>
          <w:rtl/>
        </w:rPr>
        <w:t>ی</w:t>
      </w:r>
      <w:r>
        <w:rPr>
          <w:rtl/>
        </w:rPr>
        <w:t xml:space="preserve"> تھ</w:t>
      </w:r>
      <w:r>
        <w:rPr>
          <w:rFonts w:hint="cs"/>
          <w:rtl/>
        </w:rPr>
        <w:t>ی</w:t>
      </w:r>
      <w:r>
        <w:rPr>
          <w:rtl/>
        </w:rPr>
        <w:t xml:space="preserve"> اور اس</w:t>
      </w:r>
      <w:r>
        <w:rPr>
          <w:rFonts w:hint="cs"/>
          <w:rtl/>
        </w:rPr>
        <w:t>ی</w:t>
      </w:r>
      <w:r>
        <w:rPr>
          <w:rtl/>
        </w:rPr>
        <w:t xml:space="preserve"> وجہ سے اس ثقافت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ہون</w:t>
      </w:r>
      <w:r>
        <w:rPr>
          <w:rFonts w:hint="cs"/>
          <w:rtl/>
        </w:rPr>
        <w:t>ی</w:t>
      </w:r>
      <w:r>
        <w:rPr>
          <w:rtl/>
        </w:rPr>
        <w:t xml:space="preserve"> اور اسے فروغ حاصل ہوا ۔ </w:t>
      </w:r>
    </w:p>
    <w:p w:rsidR="00921C41" w:rsidRDefault="00921C41" w:rsidP="00921C41">
      <w:pPr>
        <w:pStyle w:val="libNormal"/>
        <w:rPr>
          <w:rtl/>
        </w:rPr>
      </w:pPr>
      <w:r>
        <w:rPr>
          <w:rFonts w:hint="eastAsia"/>
          <w:rtl/>
        </w:rPr>
        <w:t>گذشتہ</w:t>
      </w:r>
      <w:r>
        <w:rPr>
          <w:rtl/>
        </w:rPr>
        <w:t xml:space="preserve"> صفحات م</w:t>
      </w:r>
      <w:r>
        <w:rPr>
          <w:rFonts w:hint="cs"/>
          <w:rtl/>
        </w:rPr>
        <w:t>ی</w:t>
      </w:r>
      <w:r>
        <w:rPr>
          <w:rFonts w:hint="eastAsia"/>
          <w:rtl/>
        </w:rPr>
        <w:t>ں</w:t>
      </w:r>
      <w:r>
        <w:rPr>
          <w:rtl/>
        </w:rPr>
        <w:t xml:space="preserve"> ہم نے ذکر ک</w:t>
      </w:r>
      <w:r>
        <w:rPr>
          <w:rFonts w:hint="cs"/>
          <w:rtl/>
        </w:rPr>
        <w:t>ی</w:t>
      </w:r>
      <w:r>
        <w:rPr>
          <w:rFonts w:hint="eastAsia"/>
          <w:rtl/>
        </w:rPr>
        <w:t>ا</w:t>
      </w:r>
      <w:r>
        <w:rPr>
          <w:rtl/>
        </w:rPr>
        <w:t xml:space="preserve"> کہ ک</w:t>
      </w:r>
      <w:r>
        <w:rPr>
          <w:rFonts w:hint="cs"/>
          <w:rtl/>
        </w:rPr>
        <w:t>ی</w:t>
      </w:r>
      <w:r>
        <w:rPr>
          <w:rFonts w:hint="eastAsia"/>
          <w:rtl/>
        </w:rPr>
        <w:t>تھولک</w:t>
      </w:r>
      <w:r>
        <w:rPr>
          <w:rtl/>
        </w:rPr>
        <w:t xml:space="preserve"> مذہب ک</w:t>
      </w:r>
      <w:r>
        <w:rPr>
          <w:rFonts w:hint="cs"/>
          <w:rtl/>
        </w:rPr>
        <w:t>ی</w:t>
      </w:r>
      <w:r>
        <w:rPr>
          <w:rtl/>
        </w:rPr>
        <w:t xml:space="preserve"> ثقافت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ہزار سال تک جمود کا شکار ہ</w:t>
      </w:r>
      <w:r>
        <w:rPr>
          <w:rFonts w:hint="cs"/>
          <w:rtl/>
        </w:rPr>
        <w:t>ی</w:t>
      </w:r>
      <w:r>
        <w:rPr>
          <w:rtl/>
        </w:rPr>
        <w:t xml:space="preserve"> آج کے آرتھوڈکس مذہب ک</w:t>
      </w:r>
      <w:r>
        <w:rPr>
          <w:rFonts w:hint="cs"/>
          <w:rtl/>
        </w:rPr>
        <w:t>ی</w:t>
      </w:r>
      <w:r>
        <w:rPr>
          <w:rtl/>
        </w:rPr>
        <w:t xml:space="preserve"> ثقافت اور دوسر</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انطاک</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مذہب ک</w:t>
      </w:r>
      <w:r>
        <w:rPr>
          <w:rFonts w:hint="cs"/>
          <w:rtl/>
        </w:rPr>
        <w:t>ی</w:t>
      </w:r>
      <w:r>
        <w:rPr>
          <w:rtl/>
        </w:rPr>
        <w:t xml:space="preserve"> ثقافت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مکتب کو جعفر صادق نے ا</w:t>
      </w:r>
      <w:r>
        <w:rPr>
          <w:rFonts w:hint="cs"/>
          <w:rtl/>
        </w:rPr>
        <w:t>ی</w:t>
      </w:r>
      <w:r>
        <w:rPr>
          <w:rFonts w:hint="eastAsia"/>
          <w:rtl/>
        </w:rPr>
        <w:t>سے</w:t>
      </w:r>
      <w:r>
        <w:rPr>
          <w:rtl/>
        </w:rPr>
        <w:t xml:space="preserve"> خطوط پر استوار ک</w:t>
      </w:r>
      <w:r>
        <w:rPr>
          <w:rFonts w:hint="cs"/>
          <w:rtl/>
        </w:rPr>
        <w:t>ی</w:t>
      </w:r>
      <w:r>
        <w:rPr>
          <w:rFonts w:hint="eastAsia"/>
          <w:rtl/>
        </w:rPr>
        <w:t>ا</w:t>
      </w:r>
      <w:r>
        <w:rPr>
          <w:rtl/>
        </w:rPr>
        <w:t xml:space="preserve"> کہ ابھ</w:t>
      </w:r>
      <w:r>
        <w:rPr>
          <w:rFonts w:hint="cs"/>
          <w:rtl/>
        </w:rPr>
        <w:t>ی</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اختتام کو نہ</w:t>
      </w:r>
      <w:r>
        <w:rPr>
          <w:rFonts w:hint="cs"/>
          <w:rtl/>
        </w:rPr>
        <w:t>ی</w:t>
      </w:r>
      <w:r>
        <w:rPr>
          <w:rFonts w:hint="eastAsia"/>
          <w:rtl/>
        </w:rPr>
        <w:t>ں</w:t>
      </w:r>
      <w:r>
        <w:rPr>
          <w:rtl/>
        </w:rPr>
        <w:t xml:space="preserve"> پہنچ</w:t>
      </w:r>
      <w:r>
        <w:rPr>
          <w:rFonts w:hint="cs"/>
          <w:rtl/>
        </w:rPr>
        <w:t>ی</w:t>
      </w:r>
      <w:r>
        <w:rPr>
          <w:rtl/>
        </w:rPr>
        <w:t xml:space="preserve"> تھ</w:t>
      </w:r>
      <w:r>
        <w:rPr>
          <w:rFonts w:hint="cs"/>
          <w:rtl/>
        </w:rPr>
        <w:t>ی</w:t>
      </w:r>
      <w:r>
        <w:rPr>
          <w:rtl/>
        </w:rPr>
        <w:t xml:space="preserve"> کہ اس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ہو گئ</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lastRenderedPageBreak/>
        <w:t>ش</w:t>
      </w:r>
      <w:r>
        <w:rPr>
          <w:rFonts w:hint="cs"/>
          <w:rtl/>
        </w:rPr>
        <w:t>ی</w:t>
      </w:r>
      <w:r>
        <w:rPr>
          <w:rFonts w:hint="eastAsia"/>
          <w:rtl/>
        </w:rPr>
        <w:t>ع</w:t>
      </w:r>
      <w:r>
        <w:rPr>
          <w:rFonts w:hint="cs"/>
          <w:rtl/>
        </w:rPr>
        <w:t>ی</w:t>
      </w:r>
      <w:r>
        <w:rPr>
          <w:rtl/>
        </w:rPr>
        <w:t xml:space="preserve"> ثقافت کا دامن نہ صرف </w:t>
      </w:r>
      <w:r>
        <w:rPr>
          <w:rFonts w:hint="cs"/>
          <w:rtl/>
        </w:rPr>
        <w:t>ی</w:t>
      </w:r>
      <w:r>
        <w:rPr>
          <w:rFonts w:hint="eastAsia"/>
          <w:rtl/>
        </w:rPr>
        <w:t>ہ</w:t>
      </w:r>
      <w:r>
        <w:rPr>
          <w:rtl/>
        </w:rPr>
        <w:t xml:space="preserve"> کہ خود وس</w:t>
      </w:r>
      <w:r>
        <w:rPr>
          <w:rFonts w:hint="cs"/>
          <w:rtl/>
        </w:rPr>
        <w:t>ی</w:t>
      </w:r>
      <w:r>
        <w:rPr>
          <w:rFonts w:hint="eastAsia"/>
          <w:rtl/>
        </w:rPr>
        <w:t>ع</w:t>
      </w:r>
      <w:r>
        <w:rPr>
          <w:rtl/>
        </w:rPr>
        <w:t xml:space="preserve"> ہوتا گ</w:t>
      </w:r>
      <w:r>
        <w:rPr>
          <w:rFonts w:hint="cs"/>
          <w:rtl/>
        </w:rPr>
        <w:t>ی</w:t>
      </w:r>
      <w:r>
        <w:rPr>
          <w:rFonts w:hint="eastAsia"/>
          <w:rtl/>
        </w:rPr>
        <w:t>ا</w:t>
      </w:r>
      <w:r>
        <w:rPr>
          <w:rtl/>
        </w:rPr>
        <w:t xml:space="preserve"> بلکہ تمام اسلام</w:t>
      </w:r>
      <w:r>
        <w:rPr>
          <w:rFonts w:hint="cs"/>
          <w:rtl/>
        </w:rPr>
        <w:t>ی</w:t>
      </w:r>
      <w:r>
        <w:rPr>
          <w:rtl/>
        </w:rPr>
        <w:t xml:space="preserve"> فرقوں ک</w:t>
      </w:r>
      <w:r>
        <w:rPr>
          <w:rFonts w:hint="cs"/>
          <w:rtl/>
        </w:rPr>
        <w:t>ی</w:t>
      </w:r>
      <w:r>
        <w:rPr>
          <w:rFonts w:hint="eastAsia"/>
          <w:rtl/>
        </w:rPr>
        <w:t>لئے</w:t>
      </w:r>
      <w:r>
        <w:rPr>
          <w:rtl/>
        </w:rPr>
        <w:t xml:space="preserve"> مباحثات م</w:t>
      </w:r>
      <w:r>
        <w:rPr>
          <w:rFonts w:hint="cs"/>
          <w:rtl/>
        </w:rPr>
        <w:t>ی</w:t>
      </w:r>
      <w:r>
        <w:rPr>
          <w:rFonts w:hint="eastAsia"/>
          <w:rtl/>
        </w:rPr>
        <w:t>ں</w:t>
      </w:r>
      <w:r>
        <w:rPr>
          <w:rtl/>
        </w:rPr>
        <w:t xml:space="preserve"> کس</w:t>
      </w:r>
      <w:r>
        <w:rPr>
          <w:rFonts w:hint="cs"/>
          <w:rtl/>
        </w:rPr>
        <w:t>ی</w:t>
      </w:r>
      <w:r>
        <w:rPr>
          <w:rtl/>
        </w:rPr>
        <w:t xml:space="preserve"> حد تک آزاد</w:t>
      </w:r>
      <w:r>
        <w:rPr>
          <w:rFonts w:hint="cs"/>
          <w:rtl/>
        </w:rPr>
        <w:t>ی</w:t>
      </w:r>
      <w:r>
        <w:rPr>
          <w:rtl/>
        </w:rPr>
        <w:t xml:space="preserve"> کے قائل ہونے ک</w:t>
      </w:r>
      <w:r>
        <w:rPr>
          <w:rFonts w:hint="cs"/>
          <w:rtl/>
        </w:rPr>
        <w:t>ی</w:t>
      </w:r>
      <w:r>
        <w:rPr>
          <w:rFonts w:hint="eastAsia"/>
          <w:rtl/>
        </w:rPr>
        <w:t>لئے</w:t>
      </w:r>
      <w:r>
        <w:rPr>
          <w:rtl/>
        </w:rPr>
        <w:t xml:space="preserve"> نمونہ ثابت ہوئ</w:t>
      </w:r>
      <w:r>
        <w:rPr>
          <w:rFonts w:hint="cs"/>
          <w:rtl/>
        </w:rPr>
        <w:t>ی</w:t>
      </w:r>
      <w:r>
        <w:rPr>
          <w:rtl/>
        </w:rPr>
        <w:t xml:space="preserve"> ۔ </w:t>
      </w:r>
    </w:p>
    <w:p w:rsidR="00921C41" w:rsidRDefault="00921C41" w:rsidP="00921C41">
      <w:pPr>
        <w:pStyle w:val="libNormal"/>
        <w:rPr>
          <w:rtl/>
        </w:rPr>
      </w:pPr>
      <w:r>
        <w:rPr>
          <w:rFonts w:hint="eastAsia"/>
          <w:rtl/>
        </w:rPr>
        <w:t>بعض</w:t>
      </w:r>
      <w:r>
        <w:rPr>
          <w:rtl/>
        </w:rPr>
        <w:t xml:space="preserve"> لوگوں نے تصور ک</w:t>
      </w:r>
      <w:r>
        <w:rPr>
          <w:rFonts w:hint="cs"/>
          <w:rtl/>
        </w:rPr>
        <w:t>ی</w:t>
      </w:r>
      <w:r>
        <w:rPr>
          <w:rFonts w:hint="eastAsia"/>
          <w:rtl/>
        </w:rPr>
        <w:t>ا</w:t>
      </w:r>
      <w:r>
        <w:rPr>
          <w:rtl/>
        </w:rPr>
        <w:t xml:space="preserve"> تھا کہ مذہب کے بارے م</w:t>
      </w:r>
      <w:r>
        <w:rPr>
          <w:rFonts w:hint="cs"/>
          <w:rtl/>
        </w:rPr>
        <w:t>ی</w:t>
      </w:r>
      <w:r>
        <w:rPr>
          <w:rFonts w:hint="eastAsia"/>
          <w:rtl/>
        </w:rPr>
        <w:t>ں</w:t>
      </w:r>
      <w:r>
        <w:rPr>
          <w:rtl/>
        </w:rPr>
        <w:t xml:space="preserve"> بحث ک</w:t>
      </w:r>
      <w:r>
        <w:rPr>
          <w:rFonts w:hint="cs"/>
          <w:rtl/>
        </w:rPr>
        <w:t>ی</w:t>
      </w:r>
      <w:r>
        <w:rPr>
          <w:rtl/>
        </w:rPr>
        <w:t xml:space="preserve"> آزاد</w:t>
      </w:r>
      <w:r>
        <w:rPr>
          <w:rFonts w:hint="cs"/>
          <w:rtl/>
        </w:rPr>
        <w:t>ی</w:t>
      </w:r>
      <w:r>
        <w:rPr>
          <w:rtl/>
        </w:rPr>
        <w:t xml:space="preserve"> ‘ اسکندر</w:t>
      </w:r>
      <w:r>
        <w:rPr>
          <w:rFonts w:hint="cs"/>
          <w:rtl/>
        </w:rPr>
        <w:t>ی</w:t>
      </w:r>
      <w:r>
        <w:rPr>
          <w:rFonts w:hint="eastAsia"/>
          <w:rtl/>
        </w:rPr>
        <w:t>ہ</w:t>
      </w:r>
      <w:r>
        <w:rPr>
          <w:rtl/>
        </w:rPr>
        <w:t xml:space="preserve"> کے علم</w:t>
      </w:r>
      <w:r>
        <w:rPr>
          <w:rFonts w:hint="cs"/>
          <w:rtl/>
        </w:rPr>
        <w:t>ی</w:t>
      </w:r>
      <w:r>
        <w:rPr>
          <w:rtl/>
        </w:rPr>
        <w:t xml:space="preserve"> مکتب م</w:t>
      </w:r>
      <w:r>
        <w:rPr>
          <w:rFonts w:hint="cs"/>
          <w:rtl/>
        </w:rPr>
        <w:t>ی</w:t>
      </w:r>
      <w:r>
        <w:rPr>
          <w:rFonts w:hint="eastAsia"/>
          <w:rtl/>
        </w:rPr>
        <w:t>ں</w:t>
      </w:r>
      <w:r>
        <w:rPr>
          <w:rtl/>
        </w:rPr>
        <w:t xml:space="preserve"> شروع ہوئ</w:t>
      </w:r>
      <w:r>
        <w:rPr>
          <w:rFonts w:hint="cs"/>
          <w:rtl/>
        </w:rPr>
        <w:t>ی</w:t>
      </w:r>
      <w:r>
        <w:rPr>
          <w:rtl/>
        </w:rPr>
        <w:t xml:space="preserve"> ‘ جبکہ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 اسکندر</w:t>
      </w:r>
      <w:r>
        <w:rPr>
          <w:rFonts w:hint="cs"/>
          <w:rtl/>
        </w:rPr>
        <w:t>ی</w:t>
      </w:r>
      <w:r>
        <w:rPr>
          <w:rFonts w:hint="eastAsia"/>
          <w:rtl/>
        </w:rPr>
        <w:t>ہ</w:t>
      </w:r>
      <w:r>
        <w:rPr>
          <w:rtl/>
        </w:rPr>
        <w:t xml:space="preserve"> کے علم</w:t>
      </w:r>
      <w:r>
        <w:rPr>
          <w:rFonts w:hint="cs"/>
          <w:rtl/>
        </w:rPr>
        <w:t>ی</w:t>
      </w:r>
      <w:r>
        <w:rPr>
          <w:rtl/>
        </w:rPr>
        <w:t xml:space="preserve"> مکتب م</w:t>
      </w:r>
      <w:r>
        <w:rPr>
          <w:rFonts w:hint="cs"/>
          <w:rtl/>
        </w:rPr>
        <w:t>ی</w:t>
      </w:r>
      <w:r>
        <w:rPr>
          <w:rFonts w:hint="eastAsia"/>
          <w:rtl/>
        </w:rPr>
        <w:t>ں</w:t>
      </w:r>
      <w:r>
        <w:rPr>
          <w:rtl/>
        </w:rPr>
        <w:t xml:space="preserve"> فلسفہ کے بعد ‘ علم نجوم و فزکس و ک</w:t>
      </w:r>
      <w:r>
        <w:rPr>
          <w:rFonts w:hint="cs"/>
          <w:rtl/>
        </w:rPr>
        <w:t>ی</w:t>
      </w:r>
      <w:r>
        <w:rPr>
          <w:rFonts w:hint="eastAsia"/>
          <w:rtl/>
        </w:rPr>
        <w:t>م</w:t>
      </w:r>
      <w:r>
        <w:rPr>
          <w:rFonts w:hint="cs"/>
          <w:rtl/>
        </w:rPr>
        <w:t>ی</w:t>
      </w:r>
      <w:r>
        <w:rPr>
          <w:rFonts w:hint="eastAsia"/>
          <w:rtl/>
        </w:rPr>
        <w:t>اء</w:t>
      </w:r>
      <w:r>
        <w:rPr>
          <w:rtl/>
        </w:rPr>
        <w:t xml:space="preserve"> و طب و فارم</w:t>
      </w:r>
      <w:r>
        <w:rPr>
          <w:rFonts w:hint="cs"/>
          <w:rtl/>
        </w:rPr>
        <w:t>ی</w:t>
      </w:r>
      <w:r>
        <w:rPr>
          <w:rFonts w:hint="eastAsia"/>
          <w:rtl/>
        </w:rPr>
        <w:t>س</w:t>
      </w:r>
      <w:r>
        <w:rPr>
          <w:rFonts w:hint="cs"/>
          <w:rtl/>
        </w:rPr>
        <w:t>ی</w:t>
      </w:r>
      <w:r>
        <w:rPr>
          <w:rtl/>
        </w:rPr>
        <w:t xml:space="preserve"> اور کس</w:t>
      </w:r>
      <w:r>
        <w:rPr>
          <w:rFonts w:hint="cs"/>
          <w:rtl/>
        </w:rPr>
        <w:t>ی</w:t>
      </w:r>
      <w:r>
        <w:rPr>
          <w:rtl/>
        </w:rPr>
        <w:t xml:space="preserve"> حد تک م</w:t>
      </w:r>
      <w:r>
        <w:rPr>
          <w:rFonts w:hint="cs"/>
          <w:rtl/>
        </w:rPr>
        <w:t>ی</w:t>
      </w:r>
      <w:r>
        <w:rPr>
          <w:rFonts w:hint="eastAsia"/>
          <w:rtl/>
        </w:rPr>
        <w:t>کانکس</w:t>
      </w:r>
      <w:r>
        <w:rPr>
          <w:rtl/>
        </w:rPr>
        <w:t xml:space="preserve"> کے بارے م</w:t>
      </w:r>
      <w:r>
        <w:rPr>
          <w:rFonts w:hint="cs"/>
          <w:rtl/>
        </w:rPr>
        <w:t>ی</w:t>
      </w:r>
      <w:r>
        <w:rPr>
          <w:rFonts w:hint="eastAsia"/>
          <w:rtl/>
        </w:rPr>
        <w:t>ں</w:t>
      </w:r>
      <w:r>
        <w:rPr>
          <w:rtl/>
        </w:rPr>
        <w:t xml:space="preserve"> توجہ </w:t>
      </w:r>
      <w:r>
        <w:rPr>
          <w:rFonts w:hint="cs"/>
          <w:rtl/>
        </w:rPr>
        <w:t>ی</w:t>
      </w:r>
      <w:r>
        <w:rPr>
          <w:rFonts w:hint="eastAsia"/>
          <w:rtl/>
        </w:rPr>
        <w:t>ا</w:t>
      </w:r>
      <w:r>
        <w:rPr>
          <w:rtl/>
        </w:rPr>
        <w:t xml:space="preserve"> رغبت کا اظہار </w:t>
      </w:r>
      <w:r>
        <w:rPr>
          <w:rFonts w:hint="eastAsia"/>
          <w:rtl/>
        </w:rPr>
        <w:t>ک</w:t>
      </w:r>
      <w:r>
        <w:rPr>
          <w:rFonts w:hint="cs"/>
          <w:rtl/>
        </w:rPr>
        <w:t>ی</w:t>
      </w:r>
      <w:r>
        <w:rPr>
          <w:rFonts w:hint="eastAsia"/>
          <w:rtl/>
        </w:rPr>
        <w:t>ا</w:t>
      </w:r>
      <w:r>
        <w:rPr>
          <w:rtl/>
        </w:rPr>
        <w:t xml:space="preserve"> جاتا تھا ل</w:t>
      </w:r>
      <w:r>
        <w:rPr>
          <w:rFonts w:hint="cs"/>
          <w:rtl/>
        </w:rPr>
        <w:t>ی</w:t>
      </w:r>
      <w:r>
        <w:rPr>
          <w:rFonts w:hint="eastAsia"/>
          <w:rtl/>
        </w:rPr>
        <w:t>کن</w:t>
      </w:r>
      <w:r>
        <w:rPr>
          <w:rtl/>
        </w:rPr>
        <w:t xml:space="preserve"> مذہب کے بارے م</w:t>
      </w:r>
      <w:r>
        <w:rPr>
          <w:rFonts w:hint="cs"/>
          <w:rtl/>
        </w:rPr>
        <w:t>ی</w:t>
      </w:r>
      <w:r>
        <w:rPr>
          <w:rFonts w:hint="eastAsia"/>
          <w:rtl/>
        </w:rPr>
        <w:t>ں</w:t>
      </w:r>
      <w:r>
        <w:rPr>
          <w:rtl/>
        </w:rPr>
        <w:t xml:space="preserve"> دلچسپ</w:t>
      </w:r>
      <w:r>
        <w:rPr>
          <w:rFonts w:hint="cs"/>
          <w:rtl/>
        </w:rPr>
        <w:t>ی</w:t>
      </w:r>
      <w:r>
        <w:rPr>
          <w:rtl/>
        </w:rPr>
        <w:t xml:space="preserve"> کا اظہار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تھا ۔ </w:t>
      </w:r>
    </w:p>
    <w:p w:rsidR="00921C41" w:rsidRDefault="00921C41" w:rsidP="00921C41">
      <w:pPr>
        <w:pStyle w:val="libNormal"/>
        <w:rPr>
          <w:rtl/>
        </w:rPr>
      </w:pPr>
      <w:r>
        <w:rPr>
          <w:rFonts w:hint="eastAsia"/>
          <w:rtl/>
        </w:rPr>
        <w:t>اسکندر</w:t>
      </w:r>
      <w:r>
        <w:rPr>
          <w:rFonts w:hint="cs"/>
          <w:rtl/>
        </w:rPr>
        <w:t>ی</w:t>
      </w:r>
      <w:r>
        <w:rPr>
          <w:rFonts w:hint="eastAsia"/>
          <w:rtl/>
        </w:rPr>
        <w:t>ہ</w:t>
      </w:r>
      <w:r>
        <w:rPr>
          <w:rtl/>
        </w:rPr>
        <w:t xml:space="preserve"> کے علم</w:t>
      </w:r>
      <w:r>
        <w:rPr>
          <w:rFonts w:hint="cs"/>
          <w:rtl/>
        </w:rPr>
        <w:t>ی</w:t>
      </w:r>
      <w:r>
        <w:rPr>
          <w:rtl/>
        </w:rPr>
        <w:t xml:space="preserve"> مکتب کے سائنس دانوں کا ا</w:t>
      </w:r>
      <w:r>
        <w:rPr>
          <w:rFonts w:hint="cs"/>
          <w:rtl/>
        </w:rPr>
        <w:t>ی</w:t>
      </w:r>
      <w:r>
        <w:rPr>
          <w:rFonts w:hint="eastAsia"/>
          <w:rtl/>
        </w:rPr>
        <w:t>ک</w:t>
      </w:r>
      <w:r>
        <w:rPr>
          <w:rtl/>
        </w:rPr>
        <w:t xml:space="preserve"> گروہ </w:t>
      </w:r>
      <w:r>
        <w:rPr>
          <w:rFonts w:hint="cs"/>
          <w:rtl/>
        </w:rPr>
        <w:t>ی</w:t>
      </w:r>
      <w:r>
        <w:rPr>
          <w:rFonts w:hint="eastAsia"/>
          <w:rtl/>
        </w:rPr>
        <w:t>ہود</w:t>
      </w:r>
      <w:r>
        <w:rPr>
          <w:rFonts w:hint="cs"/>
          <w:rtl/>
        </w:rPr>
        <w:t>ی</w:t>
      </w:r>
      <w:r>
        <w:rPr>
          <w:rtl/>
        </w:rPr>
        <w:t xml:space="preserve"> </w:t>
      </w:r>
      <w:r>
        <w:rPr>
          <w:rFonts w:hint="cs"/>
          <w:rtl/>
        </w:rPr>
        <w:t>ی</w:t>
      </w:r>
      <w:r>
        <w:rPr>
          <w:rFonts w:hint="eastAsia"/>
          <w:rtl/>
        </w:rPr>
        <w:t>ا</w:t>
      </w:r>
      <w:r>
        <w:rPr>
          <w:rtl/>
        </w:rPr>
        <w:t xml:space="preserve"> ع</w:t>
      </w:r>
      <w:r>
        <w:rPr>
          <w:rFonts w:hint="cs"/>
          <w:rtl/>
        </w:rPr>
        <w:t>ی</w:t>
      </w:r>
      <w:r>
        <w:rPr>
          <w:rFonts w:hint="eastAsia"/>
          <w:rtl/>
        </w:rPr>
        <w:t>سائ</w:t>
      </w:r>
      <w:r>
        <w:rPr>
          <w:rFonts w:hint="cs"/>
          <w:rtl/>
        </w:rPr>
        <w:t>ی</w:t>
      </w:r>
      <w:r>
        <w:rPr>
          <w:rtl/>
        </w:rPr>
        <w:t xml:space="preserve"> تھا ل</w:t>
      </w:r>
      <w:r>
        <w:rPr>
          <w:rFonts w:hint="cs"/>
          <w:rtl/>
        </w:rPr>
        <w:t>ی</w:t>
      </w:r>
      <w:r>
        <w:rPr>
          <w:rFonts w:hint="eastAsia"/>
          <w:rtl/>
        </w:rPr>
        <w:t>کن</w:t>
      </w:r>
      <w:r>
        <w:rPr>
          <w:rtl/>
        </w:rPr>
        <w:t xml:space="preserve"> انہوں نے مذہب</w:t>
      </w:r>
      <w:r>
        <w:rPr>
          <w:rFonts w:hint="cs"/>
          <w:rtl/>
        </w:rPr>
        <w:t>ی</w:t>
      </w:r>
      <w:r>
        <w:rPr>
          <w:rtl/>
        </w:rPr>
        <w:t xml:space="preserve"> مسائل کو کبھ</w:t>
      </w:r>
      <w:r>
        <w:rPr>
          <w:rFonts w:hint="cs"/>
          <w:rtl/>
        </w:rPr>
        <w:t>ی</w:t>
      </w:r>
      <w:r>
        <w:rPr>
          <w:rtl/>
        </w:rPr>
        <w:t xml:space="preserve"> علم</w:t>
      </w:r>
      <w:r>
        <w:rPr>
          <w:rFonts w:hint="cs"/>
          <w:rtl/>
        </w:rPr>
        <w:t>ی</w:t>
      </w:r>
      <w:r>
        <w:rPr>
          <w:rtl/>
        </w:rPr>
        <w:t xml:space="preserve"> مباحثات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ونکہ اسکندر</w:t>
      </w:r>
      <w:r>
        <w:rPr>
          <w:rFonts w:hint="cs"/>
          <w:rtl/>
        </w:rPr>
        <w:t>ی</w:t>
      </w:r>
      <w:r>
        <w:rPr>
          <w:rFonts w:hint="eastAsia"/>
          <w:rtl/>
        </w:rPr>
        <w:t>ہ</w:t>
      </w:r>
      <w:r>
        <w:rPr>
          <w:rtl/>
        </w:rPr>
        <w:t xml:space="preserve"> کا علم</w:t>
      </w:r>
      <w:r>
        <w:rPr>
          <w:rFonts w:hint="cs"/>
          <w:rtl/>
        </w:rPr>
        <w:t>ی</w:t>
      </w:r>
      <w:r>
        <w:rPr>
          <w:rtl/>
        </w:rPr>
        <w:t xml:space="preserve"> مکتب ا</w:t>
      </w:r>
      <w:r>
        <w:rPr>
          <w:rFonts w:hint="cs"/>
          <w:rtl/>
        </w:rPr>
        <w:t>ی</w:t>
      </w:r>
      <w:r>
        <w:rPr>
          <w:rFonts w:hint="eastAsia"/>
          <w:rtl/>
        </w:rPr>
        <w:t>ک</w:t>
      </w:r>
      <w:r>
        <w:rPr>
          <w:rtl/>
        </w:rPr>
        <w:t xml:space="preserve"> لا مذہب مکتب شمار ہوتا تھا ۔ لہذا </w:t>
      </w:r>
      <w:r>
        <w:rPr>
          <w:rFonts w:hint="cs"/>
          <w:rtl/>
        </w:rPr>
        <w:t>ی</w:t>
      </w:r>
      <w:r>
        <w:rPr>
          <w:rFonts w:hint="eastAsia"/>
          <w:rtl/>
        </w:rPr>
        <w:t>ہ</w:t>
      </w:r>
      <w:r>
        <w:rPr>
          <w:rtl/>
        </w:rPr>
        <w:t xml:space="preserve"> علم</w:t>
      </w:r>
      <w:r>
        <w:rPr>
          <w:rFonts w:hint="cs"/>
          <w:rtl/>
        </w:rPr>
        <w:t>ی</w:t>
      </w:r>
      <w:r>
        <w:rPr>
          <w:rtl/>
        </w:rPr>
        <w:t xml:space="preserve"> مکتب مذہب</w:t>
      </w:r>
      <w:r>
        <w:rPr>
          <w:rFonts w:hint="cs"/>
          <w:rtl/>
        </w:rPr>
        <w:t>ی</w:t>
      </w:r>
      <w:r>
        <w:rPr>
          <w:rtl/>
        </w:rPr>
        <w:t xml:space="preserve"> بحثوں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پڑنا چاہتا تھا ۔ </w:t>
      </w:r>
    </w:p>
    <w:p w:rsidR="00921C41" w:rsidRDefault="00921C41" w:rsidP="00921C41">
      <w:pPr>
        <w:pStyle w:val="libNormal"/>
        <w:rPr>
          <w:rtl/>
        </w:rPr>
      </w:pPr>
      <w:r>
        <w:rPr>
          <w:rFonts w:hint="eastAsia"/>
          <w:rtl/>
        </w:rPr>
        <w:t>ہم</w:t>
      </w:r>
      <w:r>
        <w:rPr>
          <w:rFonts w:hint="cs"/>
          <w:rtl/>
        </w:rPr>
        <w:t>ی</w:t>
      </w:r>
      <w:r>
        <w:rPr>
          <w:rFonts w:hint="eastAsia"/>
          <w:rtl/>
        </w:rPr>
        <w:t>ں</w:t>
      </w:r>
      <w:r>
        <w:rPr>
          <w:rtl/>
        </w:rPr>
        <w:t xml:space="preserve"> معلوم ہے کہ اسکندر</w:t>
      </w:r>
      <w:r>
        <w:rPr>
          <w:rFonts w:hint="cs"/>
          <w:rtl/>
        </w:rPr>
        <w:t>ی</w:t>
      </w:r>
      <w:r>
        <w:rPr>
          <w:rFonts w:hint="eastAsia"/>
          <w:rtl/>
        </w:rPr>
        <w:t>ہ</w:t>
      </w:r>
      <w:r>
        <w:rPr>
          <w:rtl/>
        </w:rPr>
        <w:t xml:space="preserve"> کے علم</w:t>
      </w:r>
      <w:r>
        <w:rPr>
          <w:rFonts w:hint="cs"/>
          <w:rtl/>
        </w:rPr>
        <w:t>ی</w:t>
      </w:r>
      <w:r>
        <w:rPr>
          <w:rtl/>
        </w:rPr>
        <w:t xml:space="preserve"> مکتب کا آغاز اسکندر</w:t>
      </w:r>
      <w:r>
        <w:rPr>
          <w:rFonts w:hint="cs"/>
          <w:rtl/>
        </w:rPr>
        <w:t>ی</w:t>
      </w:r>
      <w:r>
        <w:rPr>
          <w:rFonts w:hint="eastAsia"/>
          <w:rtl/>
        </w:rPr>
        <w:t>ہ</w:t>
      </w:r>
      <w:r>
        <w:rPr>
          <w:rtl/>
        </w:rPr>
        <w:t xml:space="preserve"> ک</w:t>
      </w:r>
      <w:r>
        <w:rPr>
          <w:rFonts w:hint="cs"/>
          <w:rtl/>
        </w:rPr>
        <w:t>ی</w:t>
      </w:r>
      <w:r>
        <w:rPr>
          <w:rtl/>
        </w:rPr>
        <w:t xml:space="preserve"> لائبر</w:t>
      </w:r>
      <w:r>
        <w:rPr>
          <w:rFonts w:hint="cs"/>
          <w:rtl/>
        </w:rPr>
        <w:t>ی</w:t>
      </w:r>
      <w:r>
        <w:rPr>
          <w:rFonts w:hint="eastAsia"/>
          <w:rtl/>
        </w:rPr>
        <w:t>ر</w:t>
      </w:r>
      <w:r>
        <w:rPr>
          <w:rFonts w:hint="cs"/>
          <w:rtl/>
        </w:rPr>
        <w:t>ی</w:t>
      </w:r>
      <w:r>
        <w:rPr>
          <w:rtl/>
        </w:rPr>
        <w:t xml:space="preserve"> سے ہوا اور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پتہ ہے کہ اسکندر</w:t>
      </w:r>
      <w:r>
        <w:rPr>
          <w:rFonts w:hint="cs"/>
          <w:rtl/>
        </w:rPr>
        <w:t>ی</w:t>
      </w:r>
      <w:r>
        <w:rPr>
          <w:rFonts w:hint="eastAsia"/>
          <w:rtl/>
        </w:rPr>
        <w:t>ہ</w:t>
      </w:r>
      <w:r>
        <w:rPr>
          <w:rtl/>
        </w:rPr>
        <w:t xml:space="preserve"> کا کتابخانہ بطل</w:t>
      </w:r>
      <w:r>
        <w:rPr>
          <w:rFonts w:hint="cs"/>
          <w:rtl/>
        </w:rPr>
        <w:t>ی</w:t>
      </w:r>
      <w:r>
        <w:rPr>
          <w:rFonts w:hint="eastAsia"/>
          <w:rtl/>
        </w:rPr>
        <w:t>موس</w:t>
      </w:r>
      <w:r>
        <w:rPr>
          <w:rtl/>
        </w:rPr>
        <w:t xml:space="preserve"> اول </w:t>
      </w:r>
      <w:r>
        <w:rPr>
          <w:rFonts w:hint="cs"/>
          <w:rtl/>
        </w:rPr>
        <w:t>ی</w:t>
      </w:r>
      <w:r>
        <w:rPr>
          <w:rFonts w:hint="eastAsia"/>
          <w:rtl/>
        </w:rPr>
        <w:t>عن</w:t>
      </w:r>
      <w:r>
        <w:rPr>
          <w:rFonts w:hint="cs"/>
          <w:rtl/>
        </w:rPr>
        <w:t>ی</w:t>
      </w:r>
      <w:r>
        <w:rPr>
          <w:rtl/>
        </w:rPr>
        <w:t xml:space="preserve"> مصر کے بادشاہ نے قائم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بادشاہ 258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فوت ہوا ‘ </w:t>
      </w:r>
      <w:r>
        <w:rPr>
          <w:rFonts w:hint="cs"/>
          <w:rtl/>
        </w:rPr>
        <w:t>ی</w:t>
      </w:r>
      <w:r>
        <w:rPr>
          <w:rFonts w:hint="eastAsia"/>
          <w:rtl/>
        </w:rPr>
        <w:t>ہاں</w:t>
      </w:r>
      <w:r>
        <w:rPr>
          <w:rtl/>
        </w:rPr>
        <w:t xml:space="preserve"> اس بات کا تفص</w:t>
      </w:r>
      <w:r>
        <w:rPr>
          <w:rFonts w:hint="cs"/>
          <w:rtl/>
        </w:rPr>
        <w:t>ی</w:t>
      </w:r>
      <w:r>
        <w:rPr>
          <w:rFonts w:hint="eastAsia"/>
          <w:rtl/>
        </w:rPr>
        <w:t>لات</w:t>
      </w:r>
      <w:r>
        <w:rPr>
          <w:rtl/>
        </w:rPr>
        <w:t xml:space="preserve"> ذکر ضرور</w:t>
      </w:r>
      <w:r>
        <w:rPr>
          <w:rFonts w:hint="cs"/>
          <w:rtl/>
        </w:rPr>
        <w:t>ی</w:t>
      </w:r>
      <w:r>
        <w:rPr>
          <w:rtl/>
        </w:rPr>
        <w:t xml:space="preserve"> نہ</w:t>
      </w:r>
      <w:r>
        <w:rPr>
          <w:rFonts w:hint="cs"/>
          <w:rtl/>
        </w:rPr>
        <w:t>ی</w:t>
      </w:r>
      <w:r>
        <w:rPr>
          <w:rFonts w:hint="eastAsia"/>
          <w:rtl/>
        </w:rPr>
        <w:t>ں</w:t>
      </w:r>
      <w:r>
        <w:rPr>
          <w:rtl/>
        </w:rPr>
        <w:t xml:space="preserve"> ہے کہ سلسلہ بطال</w:t>
      </w:r>
      <w:r>
        <w:rPr>
          <w:rFonts w:hint="cs"/>
          <w:rtl/>
        </w:rPr>
        <w:t>ی</w:t>
      </w:r>
      <w:r>
        <w:rPr>
          <w:rFonts w:hint="eastAsia"/>
          <w:rtl/>
        </w:rPr>
        <w:t>ہ</w:t>
      </w:r>
      <w:r>
        <w:rPr>
          <w:rtl/>
        </w:rPr>
        <w:t xml:space="preserve"> کے بادشاہوں نے 150 مصر پر حکومت ک</w:t>
      </w:r>
      <w:r>
        <w:rPr>
          <w:rFonts w:hint="cs"/>
          <w:rtl/>
        </w:rPr>
        <w:t>ی</w:t>
      </w:r>
      <w:r>
        <w:rPr>
          <w:rtl/>
        </w:rPr>
        <w:t xml:space="preserve"> ان کا پہلا بادشاہ بطل</w:t>
      </w:r>
      <w:r>
        <w:rPr>
          <w:rFonts w:hint="cs"/>
          <w:rtl/>
        </w:rPr>
        <w:t>ی</w:t>
      </w:r>
      <w:r>
        <w:rPr>
          <w:rFonts w:hint="eastAsia"/>
          <w:rtl/>
        </w:rPr>
        <w:t>موس</w:t>
      </w:r>
      <w:r>
        <w:rPr>
          <w:rtl/>
        </w:rPr>
        <w:t xml:space="preserve"> اول تھا جو </w:t>
      </w:r>
      <w:r>
        <w:rPr>
          <w:rFonts w:hint="cs"/>
          <w:rtl/>
        </w:rPr>
        <w:t>ی</w:t>
      </w:r>
      <w:r>
        <w:rPr>
          <w:rFonts w:hint="eastAsia"/>
          <w:rtl/>
        </w:rPr>
        <w:t>ونان</w:t>
      </w:r>
      <w:r>
        <w:rPr>
          <w:rFonts w:hint="cs"/>
          <w:rtl/>
        </w:rPr>
        <w:t>ی</w:t>
      </w:r>
      <w:r>
        <w:rPr>
          <w:rtl/>
        </w:rPr>
        <w:t xml:space="preserve"> الاصل تھا اور </w:t>
      </w:r>
      <w:r>
        <w:rPr>
          <w:rFonts w:hint="cs"/>
          <w:rtl/>
        </w:rPr>
        <w:t>ی</w:t>
      </w:r>
      <w:r>
        <w:rPr>
          <w:rFonts w:hint="eastAsia"/>
          <w:rtl/>
        </w:rPr>
        <w:t>ہ</w:t>
      </w:r>
      <w:r>
        <w:rPr>
          <w:rtl/>
        </w:rPr>
        <w:t xml:space="preserve"> بادشاہ </w:t>
      </w:r>
      <w:r>
        <w:rPr>
          <w:rFonts w:hint="cs"/>
          <w:rtl/>
        </w:rPr>
        <w:t>ی</w:t>
      </w:r>
      <w:r>
        <w:rPr>
          <w:rFonts w:hint="eastAsia"/>
          <w:rtl/>
        </w:rPr>
        <w:t>ونان</w:t>
      </w:r>
      <w:r>
        <w:rPr>
          <w:rtl/>
        </w:rPr>
        <w:t xml:space="preserve"> کے خداؤں ک</w:t>
      </w:r>
      <w:r>
        <w:rPr>
          <w:rFonts w:hint="cs"/>
          <w:rtl/>
        </w:rPr>
        <w:t>ی</w:t>
      </w:r>
      <w:r>
        <w:rPr>
          <w:rtl/>
        </w:rPr>
        <w:t xml:space="preserve"> پرستش کرتے تھے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مصر کے بادشاہ ہونے کے باوجود ان کا مذہب</w:t>
      </w:r>
      <w:r>
        <w:rPr>
          <w:rFonts w:hint="cs"/>
          <w:rtl/>
        </w:rPr>
        <w:t>ی</w:t>
      </w:r>
      <w:r>
        <w:rPr>
          <w:rtl/>
        </w:rPr>
        <w:t xml:space="preserve"> عق</w:t>
      </w:r>
      <w:r>
        <w:rPr>
          <w:rFonts w:hint="cs"/>
          <w:rtl/>
        </w:rPr>
        <w:t>ی</w:t>
      </w:r>
      <w:r>
        <w:rPr>
          <w:rFonts w:hint="eastAsia"/>
          <w:rtl/>
        </w:rPr>
        <w:t>دہ</w:t>
      </w:r>
      <w:r>
        <w:rPr>
          <w:rtl/>
        </w:rPr>
        <w:t xml:space="preserve"> اسکندر</w:t>
      </w:r>
      <w:r>
        <w:rPr>
          <w:rFonts w:hint="cs"/>
          <w:rtl/>
        </w:rPr>
        <w:t>ی</w:t>
      </w:r>
      <w:r>
        <w:rPr>
          <w:rFonts w:hint="eastAsia"/>
          <w:rtl/>
        </w:rPr>
        <w:t>ہ</w:t>
      </w:r>
      <w:r>
        <w:rPr>
          <w:rtl/>
        </w:rPr>
        <w:t xml:space="preserve"> کے علم</w:t>
      </w:r>
      <w:r>
        <w:rPr>
          <w:rFonts w:hint="cs"/>
          <w:rtl/>
        </w:rPr>
        <w:t>ی</w:t>
      </w:r>
      <w:r>
        <w:rPr>
          <w:rtl/>
        </w:rPr>
        <w:t xml:space="preserve"> مکتب ک</w:t>
      </w:r>
      <w:r>
        <w:rPr>
          <w:rFonts w:hint="cs"/>
          <w:rtl/>
        </w:rPr>
        <w:t>ی</w:t>
      </w:r>
      <w:r>
        <w:rPr>
          <w:rtl/>
        </w:rPr>
        <w:t xml:space="preserve"> بحثوں کا موضوع نہ بنا اور وہ پہلا دانشور جو اسکندر</w:t>
      </w:r>
      <w:r>
        <w:rPr>
          <w:rFonts w:hint="cs"/>
          <w:rtl/>
        </w:rPr>
        <w:t>ی</w:t>
      </w:r>
      <w:r>
        <w:rPr>
          <w:rFonts w:hint="eastAsia"/>
          <w:rtl/>
        </w:rPr>
        <w:t>ہ</w:t>
      </w:r>
      <w:r>
        <w:rPr>
          <w:rtl/>
        </w:rPr>
        <w:t xml:space="preserve"> کے علم</w:t>
      </w:r>
      <w:r>
        <w:rPr>
          <w:rFonts w:hint="cs"/>
          <w:rtl/>
        </w:rPr>
        <w:t>ی</w:t>
      </w:r>
      <w:r>
        <w:rPr>
          <w:rtl/>
        </w:rPr>
        <w:t xml:space="preserve"> مکتب سے باہر آ</w:t>
      </w:r>
      <w:r>
        <w:rPr>
          <w:rFonts w:hint="cs"/>
          <w:rtl/>
        </w:rPr>
        <w:t>ی</w:t>
      </w:r>
      <w:r>
        <w:rPr>
          <w:rFonts w:hint="eastAsia"/>
          <w:rtl/>
        </w:rPr>
        <w:t>ا</w:t>
      </w:r>
      <w:r>
        <w:rPr>
          <w:rtl/>
        </w:rPr>
        <w:t xml:space="preserve"> اس کا نام شکاک تھا جو پ</w:t>
      </w:r>
      <w:r>
        <w:rPr>
          <w:rFonts w:hint="cs"/>
          <w:rtl/>
        </w:rPr>
        <w:t>ی</w:t>
      </w:r>
      <w:r>
        <w:rPr>
          <w:rFonts w:hint="eastAsia"/>
          <w:rtl/>
        </w:rPr>
        <w:t>رون</w:t>
      </w:r>
      <w:r>
        <w:rPr>
          <w:rtl/>
        </w:rPr>
        <w:t xml:space="preserve"> کے نام سے مشہور ہوا ۔ </w:t>
      </w:r>
    </w:p>
    <w:p w:rsidR="00921C41" w:rsidRDefault="00921C41" w:rsidP="00921C41">
      <w:pPr>
        <w:pStyle w:val="libNormal"/>
        <w:rPr>
          <w:rtl/>
        </w:rPr>
      </w:pPr>
      <w:r>
        <w:rPr>
          <w:rFonts w:hint="eastAsia"/>
          <w:rtl/>
        </w:rPr>
        <w:t>پ</w:t>
      </w:r>
      <w:r>
        <w:rPr>
          <w:rFonts w:hint="cs"/>
          <w:rtl/>
        </w:rPr>
        <w:t>ی</w:t>
      </w:r>
      <w:r>
        <w:rPr>
          <w:rFonts w:hint="eastAsia"/>
          <w:rtl/>
        </w:rPr>
        <w:t>رون</w:t>
      </w:r>
      <w:r>
        <w:rPr>
          <w:rtl/>
        </w:rPr>
        <w:t xml:space="preserve"> مستقل طور پر اسکندر</w:t>
      </w:r>
      <w:r>
        <w:rPr>
          <w:rFonts w:hint="cs"/>
          <w:rtl/>
        </w:rPr>
        <w:t>ی</w:t>
      </w:r>
      <w:r>
        <w:rPr>
          <w:rFonts w:hint="eastAsia"/>
          <w:rtl/>
        </w:rPr>
        <w:t>ہ</w:t>
      </w:r>
      <w:r>
        <w:rPr>
          <w:rtl/>
        </w:rPr>
        <w:t xml:space="preserve"> کا باس</w:t>
      </w:r>
      <w:r>
        <w:rPr>
          <w:rFonts w:hint="cs"/>
          <w:rtl/>
        </w:rPr>
        <w:t>ی</w:t>
      </w:r>
      <w:r>
        <w:rPr>
          <w:rtl/>
        </w:rPr>
        <w:t xml:space="preserve"> نہ تھا ل</w:t>
      </w:r>
      <w:r>
        <w:rPr>
          <w:rFonts w:hint="cs"/>
          <w:rtl/>
        </w:rPr>
        <w:t>ی</w:t>
      </w:r>
      <w:r>
        <w:rPr>
          <w:rFonts w:hint="eastAsia"/>
          <w:rtl/>
        </w:rPr>
        <w:t>کن</w:t>
      </w:r>
      <w:r>
        <w:rPr>
          <w:rtl/>
        </w:rPr>
        <w:t xml:space="preserve"> اس علم</w:t>
      </w:r>
      <w:r>
        <w:rPr>
          <w:rFonts w:hint="cs"/>
          <w:rtl/>
        </w:rPr>
        <w:t>ی</w:t>
      </w:r>
      <w:r>
        <w:rPr>
          <w:rtl/>
        </w:rPr>
        <w:t xml:space="preserve"> مکتب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لوگوں م</w:t>
      </w:r>
      <w:r>
        <w:rPr>
          <w:rFonts w:hint="cs"/>
          <w:rtl/>
        </w:rPr>
        <w:t>ی</w:t>
      </w:r>
      <w:r>
        <w:rPr>
          <w:rFonts w:hint="eastAsia"/>
          <w:rtl/>
        </w:rPr>
        <w:t>ں</w:t>
      </w:r>
      <w:r>
        <w:rPr>
          <w:rtl/>
        </w:rPr>
        <w:t xml:space="preserve"> سے تھا اور اس مکتب نے اسے متاثر ک</w:t>
      </w:r>
      <w:r>
        <w:rPr>
          <w:rFonts w:hint="cs"/>
          <w:rtl/>
        </w:rPr>
        <w:t>ی</w:t>
      </w:r>
      <w:r>
        <w:rPr>
          <w:rFonts w:hint="eastAsia"/>
          <w:rtl/>
        </w:rPr>
        <w:t>ا</w:t>
      </w:r>
      <w:r>
        <w:rPr>
          <w:rtl/>
        </w:rPr>
        <w:t xml:space="preserve"> اور شک</w:t>
      </w:r>
      <w:r>
        <w:rPr>
          <w:rFonts w:hint="cs"/>
          <w:rtl/>
        </w:rPr>
        <w:t>ی</w:t>
      </w:r>
      <w:r>
        <w:rPr>
          <w:rtl/>
        </w:rPr>
        <w:t xml:space="preserve"> المزاج بنا د</w:t>
      </w:r>
      <w:r>
        <w:rPr>
          <w:rFonts w:hint="cs"/>
          <w:rtl/>
        </w:rPr>
        <w:t>ی</w:t>
      </w:r>
      <w:r>
        <w:rPr>
          <w:rFonts w:hint="eastAsia"/>
          <w:rtl/>
        </w:rPr>
        <w:t>ا</w:t>
      </w:r>
      <w:r>
        <w:rPr>
          <w:rtl/>
        </w:rPr>
        <w:t xml:space="preserve"> اس نے کہہ د</w:t>
      </w:r>
      <w:r>
        <w:rPr>
          <w:rFonts w:hint="cs"/>
          <w:rtl/>
        </w:rPr>
        <w:t>ی</w:t>
      </w:r>
      <w:r>
        <w:rPr>
          <w:rFonts w:hint="eastAsia"/>
          <w:rtl/>
        </w:rPr>
        <w:t>ا</w:t>
      </w:r>
      <w:r>
        <w:rPr>
          <w:rtl/>
        </w:rPr>
        <w:t xml:space="preserve"> کہ سائ</w:t>
      </w:r>
      <w:r>
        <w:rPr>
          <w:rFonts w:hint="cs"/>
          <w:rtl/>
        </w:rPr>
        <w:t>ی</w:t>
      </w:r>
      <w:r>
        <w:rPr>
          <w:rFonts w:hint="eastAsia"/>
          <w:rtl/>
        </w:rPr>
        <w:t>اک</w:t>
      </w:r>
      <w:r>
        <w:rPr>
          <w:rtl/>
        </w:rPr>
        <w:t xml:space="preserve"> وجود 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جسطرح محال ہے کہ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اور اس کو کس</w:t>
      </w:r>
      <w:r>
        <w:rPr>
          <w:rFonts w:hint="cs"/>
          <w:rtl/>
        </w:rPr>
        <w:t>ی</w:t>
      </w:r>
      <w:r>
        <w:rPr>
          <w:rtl/>
        </w:rPr>
        <w:t xml:space="preserve"> دوسر</w:t>
      </w:r>
      <w:r>
        <w:rPr>
          <w:rFonts w:hint="cs"/>
          <w:rtl/>
        </w:rPr>
        <w:t>ی</w:t>
      </w:r>
      <w:r>
        <w:rPr>
          <w:rtl/>
        </w:rPr>
        <w:t xml:space="preserve"> نظر</w:t>
      </w:r>
      <w:r>
        <w:rPr>
          <w:rFonts w:hint="cs"/>
          <w:rtl/>
        </w:rPr>
        <w:t>ی</w:t>
      </w:r>
      <w:r>
        <w:rPr>
          <w:rFonts w:hint="eastAsia"/>
          <w:rtl/>
        </w:rPr>
        <w:t>ہ</w:t>
      </w:r>
      <w:r>
        <w:rPr>
          <w:rtl/>
        </w:rPr>
        <w:t xml:space="preserve"> </w:t>
      </w:r>
      <w:r>
        <w:rPr>
          <w:rFonts w:hint="eastAsia"/>
          <w:rtl/>
        </w:rPr>
        <w:t>کے</w:t>
      </w:r>
      <w:r>
        <w:rPr>
          <w:rtl/>
        </w:rPr>
        <w:t xml:space="preserve"> ذر</w:t>
      </w:r>
      <w:r>
        <w:rPr>
          <w:rFonts w:hint="cs"/>
          <w:rtl/>
        </w:rPr>
        <w:t>ی</w:t>
      </w:r>
      <w:r>
        <w:rPr>
          <w:rFonts w:hint="eastAsia"/>
          <w:rtl/>
        </w:rPr>
        <w:t>عے</w:t>
      </w:r>
      <w:r>
        <w:rPr>
          <w:rtl/>
        </w:rPr>
        <w:t xml:space="preserve"> مسترد نہ ک</w:t>
      </w:r>
      <w:r>
        <w:rPr>
          <w:rFonts w:hint="cs"/>
          <w:rtl/>
        </w:rPr>
        <w:t>ی</w:t>
      </w:r>
      <w:r>
        <w:rPr>
          <w:rFonts w:hint="eastAsia"/>
          <w:rtl/>
        </w:rPr>
        <w:t>ا</w:t>
      </w:r>
      <w:r>
        <w:rPr>
          <w:rtl/>
        </w:rPr>
        <w:t xml:space="preserve"> جاسکے ۔ </w:t>
      </w:r>
    </w:p>
    <w:p w:rsidR="00921C41" w:rsidRDefault="00921C41" w:rsidP="00921C41">
      <w:pPr>
        <w:pStyle w:val="libNormal"/>
        <w:rPr>
          <w:rtl/>
        </w:rPr>
      </w:pPr>
      <w:r>
        <w:rPr>
          <w:rFonts w:hint="eastAsia"/>
          <w:rtl/>
        </w:rPr>
        <w:t>کہا</w:t>
      </w:r>
      <w:r>
        <w:rPr>
          <w:rtl/>
        </w:rPr>
        <w:t xml:space="preserve"> جاتا ہے کہ اسکندر</w:t>
      </w:r>
      <w:r>
        <w:rPr>
          <w:rFonts w:hint="cs"/>
          <w:rtl/>
        </w:rPr>
        <w:t>ی</w:t>
      </w:r>
      <w:r>
        <w:rPr>
          <w:rFonts w:hint="eastAsia"/>
          <w:rtl/>
        </w:rPr>
        <w:t>ہ</w:t>
      </w:r>
      <w:r>
        <w:rPr>
          <w:rtl/>
        </w:rPr>
        <w:t xml:space="preserve"> کے مکتب نے پ</w:t>
      </w:r>
      <w:r>
        <w:rPr>
          <w:rFonts w:hint="cs"/>
          <w:rtl/>
        </w:rPr>
        <w:t>ی</w:t>
      </w:r>
      <w:r>
        <w:rPr>
          <w:rFonts w:hint="eastAsia"/>
          <w:rtl/>
        </w:rPr>
        <w:t>رون</w:t>
      </w:r>
      <w:r>
        <w:rPr>
          <w:rtl/>
        </w:rPr>
        <w:t xml:space="preserve"> کو جس نے 370 قبل مس</w:t>
      </w:r>
      <w:r>
        <w:rPr>
          <w:rFonts w:hint="cs"/>
          <w:rtl/>
        </w:rPr>
        <w:t>ی</w:t>
      </w:r>
      <w:r>
        <w:rPr>
          <w:rFonts w:hint="eastAsia"/>
          <w:rtl/>
        </w:rPr>
        <w:t>ح</w:t>
      </w:r>
      <w:r>
        <w:rPr>
          <w:rtl/>
        </w:rPr>
        <w:t xml:space="preserve"> نوے سال ک</w:t>
      </w:r>
      <w:r>
        <w:rPr>
          <w:rFonts w:hint="cs"/>
          <w:rtl/>
        </w:rPr>
        <w:t>ی</w:t>
      </w:r>
      <w:r>
        <w:rPr>
          <w:rtl/>
        </w:rPr>
        <w:t xml:space="preserve"> عمر م</w:t>
      </w:r>
      <w:r>
        <w:rPr>
          <w:rFonts w:hint="cs"/>
          <w:rtl/>
        </w:rPr>
        <w:t>ی</w:t>
      </w:r>
      <w:r>
        <w:rPr>
          <w:rFonts w:hint="eastAsia"/>
          <w:rtl/>
        </w:rPr>
        <w:t>ں</w:t>
      </w:r>
      <w:r>
        <w:rPr>
          <w:rtl/>
        </w:rPr>
        <w:t xml:space="preserve"> اس جہاں فان</w:t>
      </w:r>
      <w:r>
        <w:rPr>
          <w:rFonts w:hint="cs"/>
          <w:rtl/>
        </w:rPr>
        <w:t>ی</w:t>
      </w:r>
      <w:r>
        <w:rPr>
          <w:rtl/>
        </w:rPr>
        <w:t xml:space="preserve"> کو الوداع کہا ‘ شک</w:t>
      </w:r>
      <w:r>
        <w:rPr>
          <w:rFonts w:hint="cs"/>
          <w:rtl/>
        </w:rPr>
        <w:t>ی</w:t>
      </w:r>
      <w:r>
        <w:rPr>
          <w:rtl/>
        </w:rPr>
        <w:t xml:space="preserve"> المزاج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بلکہ شک و شبہ کا مادہ پ</w:t>
      </w:r>
      <w:r>
        <w:rPr>
          <w:rFonts w:hint="cs"/>
          <w:rtl/>
        </w:rPr>
        <w:t>ی</w:t>
      </w:r>
      <w:r>
        <w:rPr>
          <w:rFonts w:hint="eastAsia"/>
          <w:rtl/>
        </w:rPr>
        <w:t>رون</w:t>
      </w:r>
      <w:r>
        <w:rPr>
          <w:rtl/>
        </w:rPr>
        <w:t xml:space="preserve"> کے اندر موجود تھا ل</w:t>
      </w:r>
      <w:r>
        <w:rPr>
          <w:rFonts w:hint="cs"/>
          <w:rtl/>
        </w:rPr>
        <w:t>ی</w:t>
      </w:r>
      <w:r>
        <w:rPr>
          <w:rFonts w:hint="eastAsia"/>
          <w:rtl/>
        </w:rPr>
        <w:t>کن</w:t>
      </w:r>
      <w:r>
        <w:rPr>
          <w:rtl/>
        </w:rPr>
        <w:t xml:space="preserve"> اسکندر</w:t>
      </w:r>
      <w:r>
        <w:rPr>
          <w:rFonts w:hint="cs"/>
          <w:rtl/>
        </w:rPr>
        <w:t>ی</w:t>
      </w:r>
      <w:r>
        <w:rPr>
          <w:rFonts w:hint="eastAsia"/>
          <w:rtl/>
        </w:rPr>
        <w:t>ہ</w:t>
      </w:r>
      <w:r>
        <w:rPr>
          <w:rtl/>
        </w:rPr>
        <w:t xml:space="preserve"> کے اس مکتب م</w:t>
      </w:r>
      <w:r>
        <w:rPr>
          <w:rFonts w:hint="cs"/>
          <w:rtl/>
        </w:rPr>
        <w:t>ی</w:t>
      </w:r>
      <w:r>
        <w:rPr>
          <w:rFonts w:hint="eastAsia"/>
          <w:rtl/>
        </w:rPr>
        <w:t>ں</w:t>
      </w:r>
      <w:r>
        <w:rPr>
          <w:rtl/>
        </w:rPr>
        <w:t xml:space="preserve"> علم</w:t>
      </w:r>
      <w:r>
        <w:rPr>
          <w:rFonts w:hint="cs"/>
          <w:rtl/>
        </w:rPr>
        <w:t>ی</w:t>
      </w:r>
      <w:r>
        <w:rPr>
          <w:rtl/>
        </w:rPr>
        <w:t xml:space="preserve"> بحث ک</w:t>
      </w:r>
      <w:r>
        <w:rPr>
          <w:rFonts w:hint="cs"/>
          <w:rtl/>
        </w:rPr>
        <w:t>ی</w:t>
      </w:r>
      <w:r>
        <w:rPr>
          <w:rtl/>
        </w:rPr>
        <w:t xml:space="preserve"> آزاد</w:t>
      </w:r>
      <w:r>
        <w:rPr>
          <w:rFonts w:hint="cs"/>
          <w:rtl/>
        </w:rPr>
        <w:t>ی</w:t>
      </w:r>
      <w:r>
        <w:rPr>
          <w:rtl/>
        </w:rPr>
        <w:t xml:space="preserve"> ک</w:t>
      </w:r>
      <w:r>
        <w:rPr>
          <w:rFonts w:hint="cs"/>
          <w:rtl/>
        </w:rPr>
        <w:t>ی</w:t>
      </w:r>
      <w:r>
        <w:rPr>
          <w:rtl/>
        </w:rPr>
        <w:t xml:space="preserve"> وجہ سے اس کے شک و شبہ کو تق</w:t>
      </w:r>
      <w:r>
        <w:rPr>
          <w:rFonts w:hint="eastAsia"/>
          <w:rtl/>
        </w:rPr>
        <w:t>و</w:t>
      </w:r>
      <w:r>
        <w:rPr>
          <w:rFonts w:hint="cs"/>
          <w:rtl/>
        </w:rPr>
        <w:t>ی</w:t>
      </w:r>
      <w:r>
        <w:rPr>
          <w:rFonts w:hint="eastAsia"/>
          <w:rtl/>
        </w:rPr>
        <w:t>ت</w:t>
      </w:r>
      <w:r>
        <w:rPr>
          <w:rtl/>
        </w:rPr>
        <w:t xml:space="preserve"> مل</w:t>
      </w:r>
      <w:r>
        <w:rPr>
          <w:rFonts w:hint="cs"/>
          <w:rtl/>
        </w:rPr>
        <w:t>ی</w:t>
      </w:r>
      <w:r>
        <w:rPr>
          <w:rtl/>
        </w:rPr>
        <w:t xml:space="preserve"> </w:t>
      </w:r>
      <w:r>
        <w:rPr>
          <w:rFonts w:hint="cs"/>
          <w:rtl/>
        </w:rPr>
        <w:t>ی</w:t>
      </w:r>
      <w:r>
        <w:rPr>
          <w:rFonts w:hint="eastAsia"/>
          <w:rtl/>
        </w:rPr>
        <w:t>ہاں</w:t>
      </w:r>
      <w:r>
        <w:rPr>
          <w:rtl/>
        </w:rPr>
        <w:t xml:space="preserve"> تک کہ پ</w:t>
      </w:r>
      <w:r>
        <w:rPr>
          <w:rFonts w:hint="cs"/>
          <w:rtl/>
        </w:rPr>
        <w:t>ی</w:t>
      </w:r>
      <w:r>
        <w:rPr>
          <w:rFonts w:hint="eastAsia"/>
          <w:rtl/>
        </w:rPr>
        <w:t>رون</w:t>
      </w:r>
      <w:r>
        <w:rPr>
          <w:rtl/>
        </w:rPr>
        <w:t xml:space="preserve"> مکمل طور پر حق</w:t>
      </w:r>
      <w:r>
        <w:rPr>
          <w:rFonts w:hint="cs"/>
          <w:rtl/>
        </w:rPr>
        <w:t>ی</w:t>
      </w:r>
      <w:r>
        <w:rPr>
          <w:rFonts w:hint="eastAsia"/>
          <w:rtl/>
        </w:rPr>
        <w:t>قت</w:t>
      </w:r>
      <w:r>
        <w:rPr>
          <w:rtl/>
        </w:rPr>
        <w:t xml:space="preserve"> کے وجود کا منکر ہو گ</w:t>
      </w:r>
      <w:r>
        <w:rPr>
          <w:rFonts w:hint="cs"/>
          <w:rtl/>
        </w:rPr>
        <w:t>ی</w:t>
      </w:r>
      <w:r>
        <w:rPr>
          <w:rFonts w:hint="eastAsia"/>
          <w:rtl/>
        </w:rPr>
        <w:t>ا</w:t>
      </w:r>
      <w:r>
        <w:rPr>
          <w:rtl/>
        </w:rPr>
        <w:t xml:space="preserve"> اور اگر مصر کے سلسلہ بطال</w:t>
      </w:r>
      <w:r>
        <w:rPr>
          <w:rFonts w:hint="cs"/>
          <w:rtl/>
        </w:rPr>
        <w:t>ی</w:t>
      </w:r>
      <w:r>
        <w:rPr>
          <w:rFonts w:hint="eastAsia"/>
          <w:rtl/>
        </w:rPr>
        <w:t>ہ</w:t>
      </w:r>
      <w:r>
        <w:rPr>
          <w:rtl/>
        </w:rPr>
        <w:t xml:space="preserve"> کے بادشاہون کا د</w:t>
      </w:r>
      <w:r>
        <w:rPr>
          <w:rFonts w:hint="cs"/>
          <w:rtl/>
        </w:rPr>
        <w:t>ی</w:t>
      </w:r>
      <w:r>
        <w:rPr>
          <w:rFonts w:hint="eastAsia"/>
          <w:rtl/>
        </w:rPr>
        <w:t>ن</w:t>
      </w:r>
      <w:r>
        <w:rPr>
          <w:rtl/>
        </w:rPr>
        <w:t xml:space="preserve"> اسکندر</w:t>
      </w:r>
      <w:r>
        <w:rPr>
          <w:rFonts w:hint="cs"/>
          <w:rtl/>
        </w:rPr>
        <w:t>ی</w:t>
      </w:r>
      <w:r>
        <w:rPr>
          <w:rFonts w:hint="eastAsia"/>
          <w:rtl/>
        </w:rPr>
        <w:t>ہ</w:t>
      </w:r>
      <w:r>
        <w:rPr>
          <w:rtl/>
        </w:rPr>
        <w:t xml:space="preserve"> کے مکتب م</w:t>
      </w:r>
      <w:r>
        <w:rPr>
          <w:rFonts w:hint="cs"/>
          <w:rtl/>
        </w:rPr>
        <w:t>ی</w:t>
      </w:r>
      <w:r>
        <w:rPr>
          <w:rFonts w:hint="eastAsia"/>
          <w:rtl/>
        </w:rPr>
        <w:t>ں</w:t>
      </w:r>
      <w:r>
        <w:rPr>
          <w:rtl/>
        </w:rPr>
        <w:t xml:space="preserve"> داخل ہوتا تو پ</w:t>
      </w:r>
      <w:r>
        <w:rPr>
          <w:rFonts w:hint="cs"/>
          <w:rtl/>
        </w:rPr>
        <w:t>ی</w:t>
      </w:r>
      <w:r>
        <w:rPr>
          <w:rFonts w:hint="eastAsia"/>
          <w:rtl/>
        </w:rPr>
        <w:t>رون</w:t>
      </w:r>
      <w:r>
        <w:rPr>
          <w:rtl/>
        </w:rPr>
        <w:t xml:space="preserve"> اتن</w:t>
      </w:r>
      <w:r>
        <w:rPr>
          <w:rFonts w:hint="cs"/>
          <w:rtl/>
        </w:rPr>
        <w:t>ی</w:t>
      </w:r>
      <w:r>
        <w:rPr>
          <w:rtl/>
        </w:rPr>
        <w:t xml:space="preserve"> د</w:t>
      </w:r>
      <w:r>
        <w:rPr>
          <w:rFonts w:hint="cs"/>
          <w:rtl/>
        </w:rPr>
        <w:t>ی</w:t>
      </w:r>
      <w:r>
        <w:rPr>
          <w:rFonts w:hint="eastAsia"/>
          <w:rtl/>
        </w:rPr>
        <w:t>دہ</w:t>
      </w:r>
      <w:r>
        <w:rPr>
          <w:rtl/>
        </w:rPr>
        <w:t xml:space="preserve"> دل</w:t>
      </w:r>
      <w:r>
        <w:rPr>
          <w:rFonts w:hint="cs"/>
          <w:rtl/>
        </w:rPr>
        <w:t>ی</w:t>
      </w:r>
      <w:r>
        <w:rPr>
          <w:rFonts w:hint="eastAsia"/>
          <w:rtl/>
        </w:rPr>
        <w:t>ر</w:t>
      </w:r>
      <w:r>
        <w:rPr>
          <w:rFonts w:hint="cs"/>
          <w:rtl/>
        </w:rPr>
        <w:t>ی</w:t>
      </w:r>
      <w:r>
        <w:rPr>
          <w:rtl/>
        </w:rPr>
        <w:t xml:space="preserve"> سے ہر حق</w:t>
      </w:r>
      <w:r>
        <w:rPr>
          <w:rFonts w:hint="cs"/>
          <w:rtl/>
        </w:rPr>
        <w:t>ی</w:t>
      </w:r>
      <w:r>
        <w:rPr>
          <w:rFonts w:hint="eastAsia"/>
          <w:rtl/>
        </w:rPr>
        <w:t>قت</w:t>
      </w:r>
      <w:r>
        <w:rPr>
          <w:rtl/>
        </w:rPr>
        <w:t xml:space="preserve"> پر شک کا اظہار نہ کر سکتا چونکہ بطال</w:t>
      </w:r>
      <w:r>
        <w:rPr>
          <w:rFonts w:hint="cs"/>
          <w:rtl/>
        </w:rPr>
        <w:t>ی</w:t>
      </w:r>
      <w:r>
        <w:rPr>
          <w:rFonts w:hint="eastAsia"/>
          <w:rtl/>
        </w:rPr>
        <w:t>ہ</w:t>
      </w:r>
      <w:r>
        <w:rPr>
          <w:rtl/>
        </w:rPr>
        <w:t xml:space="preserve"> بادشاہوں کے مذہب م</w:t>
      </w:r>
      <w:r>
        <w:rPr>
          <w:rFonts w:hint="cs"/>
          <w:rtl/>
        </w:rPr>
        <w:t>ی</w:t>
      </w:r>
      <w:r>
        <w:rPr>
          <w:rFonts w:hint="eastAsia"/>
          <w:rtl/>
        </w:rPr>
        <w:t>ں</w:t>
      </w:r>
      <w:r>
        <w:rPr>
          <w:rtl/>
        </w:rPr>
        <w:t xml:space="preserve"> </w:t>
      </w:r>
      <w:r>
        <w:rPr>
          <w:rFonts w:hint="cs"/>
          <w:rtl/>
        </w:rPr>
        <w:t>ی</w:t>
      </w:r>
      <w:r>
        <w:rPr>
          <w:rFonts w:hint="eastAsia"/>
          <w:rtl/>
        </w:rPr>
        <w:t>ونان</w:t>
      </w:r>
      <w:r>
        <w:rPr>
          <w:rFonts w:hint="cs"/>
          <w:rtl/>
        </w:rPr>
        <w:t>ی</w:t>
      </w:r>
      <w:r>
        <w:rPr>
          <w:rtl/>
        </w:rPr>
        <w:t xml:space="preserve"> خداؤں کا وجود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حق</w:t>
      </w:r>
      <w:r>
        <w:rPr>
          <w:rFonts w:hint="cs"/>
          <w:rtl/>
        </w:rPr>
        <w:t>ی</w:t>
      </w:r>
      <w:r>
        <w:rPr>
          <w:rFonts w:hint="eastAsia"/>
          <w:rtl/>
        </w:rPr>
        <w:t>قت</w:t>
      </w:r>
      <w:r>
        <w:rPr>
          <w:rtl/>
        </w:rPr>
        <w:t xml:space="preserve"> تھا جس م</w:t>
      </w:r>
      <w:r>
        <w:rPr>
          <w:rFonts w:hint="cs"/>
          <w:rtl/>
        </w:rPr>
        <w:t>ی</w:t>
      </w:r>
      <w:r>
        <w:rPr>
          <w:rFonts w:hint="eastAsia"/>
          <w:rtl/>
        </w:rPr>
        <w:t>ں</w:t>
      </w:r>
      <w:r>
        <w:rPr>
          <w:rtl/>
        </w:rPr>
        <w:t xml:space="preserve"> شک و شبے ک</w:t>
      </w:r>
      <w:r>
        <w:rPr>
          <w:rFonts w:hint="cs"/>
          <w:rtl/>
        </w:rPr>
        <w:t>ی</w:t>
      </w:r>
      <w:r>
        <w:rPr>
          <w:rtl/>
        </w:rPr>
        <w:t xml:space="preserve"> گنجائش نہ تھ</w:t>
      </w:r>
      <w:r>
        <w:rPr>
          <w:rFonts w:hint="cs"/>
          <w:rtl/>
        </w:rPr>
        <w:t>ی</w:t>
      </w:r>
      <w:r>
        <w:rPr>
          <w:rtl/>
        </w:rPr>
        <w:t xml:space="preserve"> ۔ </w:t>
      </w:r>
    </w:p>
    <w:p w:rsidR="00921C41" w:rsidRDefault="00921C41" w:rsidP="00921C41">
      <w:pPr>
        <w:pStyle w:val="libNormal"/>
        <w:rPr>
          <w:rtl/>
        </w:rPr>
      </w:pPr>
      <w:r>
        <w:rPr>
          <w:rFonts w:hint="cs"/>
          <w:rtl/>
        </w:rPr>
        <w:lastRenderedPageBreak/>
        <w:t>ی</w:t>
      </w:r>
      <w:r>
        <w:rPr>
          <w:rFonts w:hint="eastAsia"/>
          <w:rtl/>
        </w:rPr>
        <w:t>ہاں</w:t>
      </w:r>
      <w:r>
        <w:rPr>
          <w:rtl/>
        </w:rPr>
        <w:t xml:space="preserve"> پر پ</w:t>
      </w:r>
      <w:r>
        <w:rPr>
          <w:rFonts w:hint="cs"/>
          <w:rtl/>
        </w:rPr>
        <w:t>ی</w:t>
      </w:r>
      <w:r>
        <w:rPr>
          <w:rFonts w:hint="eastAsia"/>
          <w:rtl/>
        </w:rPr>
        <w:t>رون</w:t>
      </w:r>
      <w:r>
        <w:rPr>
          <w:rtl/>
        </w:rPr>
        <w:t xml:space="preserve"> کے فلسفے کے متعلق بحث نہ</w:t>
      </w:r>
      <w:r>
        <w:rPr>
          <w:rFonts w:hint="cs"/>
          <w:rtl/>
        </w:rPr>
        <w:t>ی</w:t>
      </w:r>
      <w:r>
        <w:rPr>
          <w:rFonts w:hint="eastAsia"/>
          <w:rtl/>
        </w:rPr>
        <w:t>ں</w:t>
      </w:r>
      <w:r>
        <w:rPr>
          <w:rtl/>
        </w:rPr>
        <w:t xml:space="preserve"> کرتے ک</w:t>
      </w:r>
      <w:r>
        <w:rPr>
          <w:rFonts w:hint="cs"/>
          <w:rtl/>
        </w:rPr>
        <w:t>ی</w:t>
      </w:r>
      <w:r>
        <w:rPr>
          <w:rFonts w:hint="eastAsia"/>
          <w:rtl/>
        </w:rPr>
        <w:t>ونکہ</w:t>
      </w:r>
      <w:r>
        <w:rPr>
          <w:rtl/>
        </w:rPr>
        <w:t xml:space="preserve"> اسطرح ہم اپنے اصل</w:t>
      </w:r>
      <w:r>
        <w:rPr>
          <w:rFonts w:hint="cs"/>
          <w:rtl/>
        </w:rPr>
        <w:t>ی</w:t>
      </w:r>
      <w:r>
        <w:rPr>
          <w:rtl/>
        </w:rPr>
        <w:t xml:space="preserve"> مقصد سے ہٹ جائ</w:t>
      </w:r>
      <w:r>
        <w:rPr>
          <w:rFonts w:hint="cs"/>
          <w:rtl/>
        </w:rPr>
        <w:t>ی</w:t>
      </w:r>
      <w:r>
        <w:rPr>
          <w:rFonts w:hint="eastAsia"/>
          <w:rtl/>
        </w:rPr>
        <w:t>ں</w:t>
      </w:r>
      <w:r>
        <w:rPr>
          <w:rtl/>
        </w:rPr>
        <w:t xml:space="preserve"> گے ہمارے کہنے کا مقصد </w:t>
      </w:r>
      <w:r>
        <w:rPr>
          <w:rFonts w:hint="cs"/>
          <w:rtl/>
        </w:rPr>
        <w:t>ی</w:t>
      </w:r>
      <w:r>
        <w:rPr>
          <w:rFonts w:hint="eastAsia"/>
          <w:rtl/>
        </w:rPr>
        <w:t>ہ</w:t>
      </w:r>
      <w:r>
        <w:rPr>
          <w:rtl/>
        </w:rPr>
        <w:t xml:space="preserve"> ہے کہ اسکندر</w:t>
      </w:r>
      <w:r>
        <w:rPr>
          <w:rFonts w:hint="cs"/>
          <w:rtl/>
        </w:rPr>
        <w:t>ی</w:t>
      </w:r>
      <w:r>
        <w:rPr>
          <w:rFonts w:hint="eastAsia"/>
          <w:rtl/>
        </w:rPr>
        <w:t>ہ</w:t>
      </w:r>
      <w:r>
        <w:rPr>
          <w:rtl/>
        </w:rPr>
        <w:t xml:space="preserve"> کے علم</w:t>
      </w:r>
      <w:r>
        <w:rPr>
          <w:rFonts w:hint="cs"/>
          <w:rtl/>
        </w:rPr>
        <w:t>ی</w:t>
      </w:r>
      <w:r>
        <w:rPr>
          <w:rtl/>
        </w:rPr>
        <w:t xml:space="preserve"> مکتب م</w:t>
      </w:r>
      <w:r>
        <w:rPr>
          <w:rFonts w:hint="cs"/>
          <w:rtl/>
        </w:rPr>
        <w:t>ی</w:t>
      </w:r>
      <w:r>
        <w:rPr>
          <w:rFonts w:hint="eastAsia"/>
          <w:rtl/>
        </w:rPr>
        <w:t>ں</w:t>
      </w:r>
      <w:r>
        <w:rPr>
          <w:rtl/>
        </w:rPr>
        <w:t xml:space="preserve"> مذہب</w:t>
      </w:r>
      <w:r>
        <w:rPr>
          <w:rFonts w:hint="cs"/>
          <w:rtl/>
        </w:rPr>
        <w:t>ی</w:t>
      </w:r>
      <w:r>
        <w:rPr>
          <w:rtl/>
        </w:rPr>
        <w:t xml:space="preserve"> بحث ہوت</w:t>
      </w:r>
      <w:r>
        <w:rPr>
          <w:rFonts w:hint="cs"/>
          <w:rtl/>
        </w:rPr>
        <w:t>ی</w:t>
      </w:r>
      <w:r>
        <w:rPr>
          <w:rtl/>
        </w:rPr>
        <w:t xml:space="preserve"> تھ</w:t>
      </w:r>
      <w:r>
        <w:rPr>
          <w:rFonts w:hint="cs"/>
          <w:rtl/>
        </w:rPr>
        <w:t>ی</w:t>
      </w:r>
      <w:r>
        <w:rPr>
          <w:rtl/>
        </w:rPr>
        <w:t xml:space="preserve"> ۔ ک</w:t>
      </w:r>
      <w:r>
        <w:rPr>
          <w:rFonts w:hint="cs"/>
          <w:rtl/>
        </w:rPr>
        <w:t>ی</w:t>
      </w:r>
      <w:r>
        <w:rPr>
          <w:rFonts w:hint="eastAsia"/>
          <w:rtl/>
        </w:rPr>
        <w:t>ونکہ</w:t>
      </w:r>
      <w:r>
        <w:rPr>
          <w:rtl/>
        </w:rPr>
        <w:t xml:space="preserve"> وہ مکتب علم</w:t>
      </w:r>
      <w:r>
        <w:rPr>
          <w:rFonts w:hint="cs"/>
          <w:rtl/>
        </w:rPr>
        <w:t>ی</w:t>
      </w:r>
      <w:r>
        <w:rPr>
          <w:rtl/>
        </w:rPr>
        <w:t xml:space="preserve"> بحثوں کے لحاظ سے لا مذہب تھا ۔ </w:t>
      </w:r>
    </w:p>
    <w:p w:rsidR="00921C41" w:rsidRDefault="00921C41" w:rsidP="00921C41">
      <w:pPr>
        <w:pStyle w:val="libNormal"/>
        <w:rPr>
          <w:rtl/>
        </w:rPr>
      </w:pPr>
      <w:r>
        <w:rPr>
          <w:rFonts w:hint="eastAsia"/>
          <w:rtl/>
        </w:rPr>
        <w:t>بحث</w:t>
      </w:r>
      <w:r>
        <w:rPr>
          <w:rtl/>
        </w:rPr>
        <w:t xml:space="preserve"> ک</w:t>
      </w:r>
      <w:r>
        <w:rPr>
          <w:rFonts w:hint="cs"/>
          <w:rtl/>
        </w:rPr>
        <w:t>ی</w:t>
      </w:r>
      <w:r>
        <w:rPr>
          <w:rtl/>
        </w:rPr>
        <w:t xml:space="preserve"> آزاد</w:t>
      </w:r>
      <w:r>
        <w:rPr>
          <w:rFonts w:hint="cs"/>
          <w:rtl/>
        </w:rPr>
        <w:t>ی</w:t>
      </w:r>
      <w:r>
        <w:rPr>
          <w:rtl/>
        </w:rPr>
        <w:t xml:space="preserve"> اس وقت شروع ہوئ</w:t>
      </w:r>
      <w:r>
        <w:rPr>
          <w:rFonts w:hint="cs"/>
          <w:rtl/>
        </w:rPr>
        <w:t>ی</w:t>
      </w:r>
      <w:r>
        <w:rPr>
          <w:rtl/>
        </w:rPr>
        <w:t xml:space="preserve"> جب جعفر صادق نے ش</w:t>
      </w:r>
      <w:r>
        <w:rPr>
          <w:rFonts w:hint="cs"/>
          <w:rtl/>
        </w:rPr>
        <w:t>ی</w:t>
      </w:r>
      <w:r>
        <w:rPr>
          <w:rFonts w:hint="eastAsia"/>
          <w:rtl/>
        </w:rPr>
        <w:t>ع</w:t>
      </w:r>
      <w:r>
        <w:rPr>
          <w:rFonts w:hint="cs"/>
          <w:rtl/>
        </w:rPr>
        <w:t>ی</w:t>
      </w:r>
      <w:r>
        <w:rPr>
          <w:rtl/>
        </w:rPr>
        <w:t xml:space="preserve"> ثقافت ک</w:t>
      </w:r>
      <w:r>
        <w:rPr>
          <w:rFonts w:hint="cs"/>
          <w:rtl/>
        </w:rPr>
        <w:t>ی</w:t>
      </w:r>
      <w:r>
        <w:rPr>
          <w:rtl/>
        </w:rPr>
        <w:t xml:space="preserve"> مذہب</w:t>
      </w:r>
      <w:r>
        <w:rPr>
          <w:rFonts w:hint="cs"/>
          <w:rtl/>
        </w:rPr>
        <w:t>ی</w:t>
      </w:r>
      <w:r>
        <w:rPr>
          <w:rtl/>
        </w:rPr>
        <w:t xml:space="preserve"> مسائل م</w:t>
      </w:r>
      <w:r>
        <w:rPr>
          <w:rFonts w:hint="cs"/>
          <w:rtl/>
        </w:rPr>
        <w:t>ی</w:t>
      </w:r>
      <w:r>
        <w:rPr>
          <w:rFonts w:hint="eastAsia"/>
          <w:rtl/>
        </w:rPr>
        <w:t>ں</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اس ثقافت م</w:t>
      </w:r>
      <w:r>
        <w:rPr>
          <w:rFonts w:hint="cs"/>
          <w:rtl/>
        </w:rPr>
        <w:t>ی</w:t>
      </w:r>
      <w:r>
        <w:rPr>
          <w:rFonts w:hint="eastAsia"/>
          <w:rtl/>
        </w:rPr>
        <w:t>ں</w:t>
      </w:r>
      <w:r>
        <w:rPr>
          <w:rtl/>
        </w:rPr>
        <w:t xml:space="preserve"> مذہب</w:t>
      </w:r>
      <w:r>
        <w:rPr>
          <w:rFonts w:hint="cs"/>
          <w:rtl/>
        </w:rPr>
        <w:t>ی</w:t>
      </w:r>
      <w:r>
        <w:rPr>
          <w:rtl/>
        </w:rPr>
        <w:t xml:space="preserve"> بحث</w:t>
      </w:r>
      <w:r>
        <w:rPr>
          <w:rFonts w:hint="cs"/>
          <w:rtl/>
        </w:rPr>
        <w:t>ی</w:t>
      </w:r>
      <w:r>
        <w:rPr>
          <w:rFonts w:hint="eastAsia"/>
          <w:rtl/>
        </w:rPr>
        <w:t>ں</w:t>
      </w:r>
      <w:r>
        <w:rPr>
          <w:rtl/>
        </w:rPr>
        <w:t xml:space="preserve"> ‘ عام علم</w:t>
      </w:r>
      <w:r>
        <w:rPr>
          <w:rFonts w:hint="cs"/>
          <w:rtl/>
        </w:rPr>
        <w:t>ی</w:t>
      </w:r>
      <w:r>
        <w:rPr>
          <w:rtl/>
        </w:rPr>
        <w:t xml:space="preserve"> مباحث م</w:t>
      </w:r>
      <w:r>
        <w:rPr>
          <w:rFonts w:hint="cs"/>
          <w:rtl/>
        </w:rPr>
        <w:t>ی</w:t>
      </w:r>
      <w:r>
        <w:rPr>
          <w:rFonts w:hint="eastAsia"/>
          <w:rtl/>
        </w:rPr>
        <w:t>ں</w:t>
      </w:r>
      <w:r>
        <w:rPr>
          <w:rtl/>
        </w:rPr>
        <w:t xml:space="preserve"> داخل ہوئ</w:t>
      </w:r>
      <w:r>
        <w:rPr>
          <w:rFonts w:hint="cs"/>
          <w:rtl/>
        </w:rPr>
        <w:t>ی</w:t>
      </w:r>
      <w:r>
        <w:rPr>
          <w:rFonts w:hint="eastAsia"/>
          <w:rtl/>
        </w:rPr>
        <w:t>ں</w:t>
      </w:r>
      <w:r>
        <w:rPr>
          <w:rtl/>
        </w:rPr>
        <w:t xml:space="preserve"> اور صد</w:t>
      </w:r>
      <w:r>
        <w:rPr>
          <w:rFonts w:hint="cs"/>
          <w:rtl/>
        </w:rPr>
        <w:t>ی</w:t>
      </w:r>
      <w:r>
        <w:rPr>
          <w:rFonts w:hint="eastAsia"/>
          <w:rtl/>
        </w:rPr>
        <w:t>وں</w:t>
      </w:r>
      <w:r>
        <w:rPr>
          <w:rtl/>
        </w:rPr>
        <w:t xml:space="preserve"> بعد نوبت </w:t>
      </w:r>
      <w:r>
        <w:rPr>
          <w:rFonts w:hint="cs"/>
          <w:rtl/>
        </w:rPr>
        <w:t>ی</w:t>
      </w:r>
      <w:r>
        <w:rPr>
          <w:rFonts w:hint="eastAsia"/>
          <w:rtl/>
        </w:rPr>
        <w:t>ہاں</w:t>
      </w:r>
      <w:r>
        <w:rPr>
          <w:rtl/>
        </w:rPr>
        <w:t xml:space="preserve"> تک پہنچ</w:t>
      </w:r>
      <w:r>
        <w:rPr>
          <w:rFonts w:hint="cs"/>
          <w:rtl/>
        </w:rPr>
        <w:t>ی</w:t>
      </w:r>
      <w:r>
        <w:rPr>
          <w:rtl/>
        </w:rPr>
        <w:t xml:space="preserve"> کہ ش</w:t>
      </w:r>
      <w:r>
        <w:rPr>
          <w:rFonts w:hint="cs"/>
          <w:rtl/>
        </w:rPr>
        <w:t>ی</w:t>
      </w:r>
      <w:r>
        <w:rPr>
          <w:rFonts w:hint="eastAsia"/>
          <w:rtl/>
        </w:rPr>
        <w:t>عہ</w:t>
      </w:r>
      <w:r>
        <w:rPr>
          <w:rtl/>
        </w:rPr>
        <w:t xml:space="preserve"> مذہب کے دانشور اس مذہب کو علم</w:t>
      </w:r>
      <w:r>
        <w:rPr>
          <w:rFonts w:hint="cs"/>
          <w:rtl/>
        </w:rPr>
        <w:t>ی</w:t>
      </w:r>
      <w:r>
        <w:rPr>
          <w:rtl/>
        </w:rPr>
        <w:t xml:space="preserve"> قوان</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ثابت کرنے لگے ۔ </w:t>
      </w:r>
    </w:p>
    <w:p w:rsidR="00921C41" w:rsidRDefault="00921C41" w:rsidP="00921C41">
      <w:pPr>
        <w:pStyle w:val="libNormal"/>
        <w:rPr>
          <w:rtl/>
        </w:rPr>
      </w:pPr>
      <w:r>
        <w:rPr>
          <w:rFonts w:hint="eastAsia"/>
          <w:rtl/>
        </w:rPr>
        <w:t>ش</w:t>
      </w:r>
      <w:r>
        <w:rPr>
          <w:rFonts w:hint="cs"/>
          <w:rtl/>
        </w:rPr>
        <w:t>ی</w:t>
      </w:r>
      <w:r>
        <w:rPr>
          <w:rFonts w:hint="eastAsia"/>
          <w:rtl/>
        </w:rPr>
        <w:t>عہ</w:t>
      </w:r>
      <w:r>
        <w:rPr>
          <w:rtl/>
        </w:rPr>
        <w:t xml:space="preserve"> مکتب ک</w:t>
      </w:r>
      <w:r>
        <w:rPr>
          <w:rFonts w:hint="cs"/>
          <w:rtl/>
        </w:rPr>
        <w:t>ی</w:t>
      </w:r>
      <w:r>
        <w:rPr>
          <w:rtl/>
        </w:rPr>
        <w:t xml:space="preserve"> ابتداء کا اثر دوسرے مذاہب پر بھ</w:t>
      </w:r>
      <w:r>
        <w:rPr>
          <w:rFonts w:hint="cs"/>
          <w:rtl/>
        </w:rPr>
        <w:t>ی</w:t>
      </w:r>
      <w:r>
        <w:rPr>
          <w:rtl/>
        </w:rPr>
        <w:t xml:space="preserve"> پڑا اور وہ بھ</w:t>
      </w:r>
      <w:r>
        <w:rPr>
          <w:rFonts w:hint="cs"/>
          <w:rtl/>
        </w:rPr>
        <w:t>ی</w:t>
      </w:r>
      <w:r>
        <w:rPr>
          <w:rtl/>
        </w:rPr>
        <w:t xml:space="preserve"> اپنے مذاہب کو علم</w:t>
      </w:r>
      <w:r>
        <w:rPr>
          <w:rFonts w:hint="cs"/>
          <w:rtl/>
        </w:rPr>
        <w:t>ی</w:t>
      </w:r>
      <w:r>
        <w:rPr>
          <w:rtl/>
        </w:rPr>
        <w:t xml:space="preserve"> دلائل کے ذر</w:t>
      </w:r>
      <w:r>
        <w:rPr>
          <w:rFonts w:hint="cs"/>
          <w:rtl/>
        </w:rPr>
        <w:t>ی</w:t>
      </w:r>
      <w:r>
        <w:rPr>
          <w:rFonts w:hint="eastAsia"/>
          <w:rtl/>
        </w:rPr>
        <w:t>عے</w:t>
      </w:r>
      <w:r>
        <w:rPr>
          <w:rtl/>
        </w:rPr>
        <w:t xml:space="preserve"> ثابت کرنے لگے ع</w:t>
      </w:r>
      <w:r>
        <w:rPr>
          <w:rFonts w:hint="cs"/>
          <w:rtl/>
        </w:rPr>
        <w:t>ی</w:t>
      </w:r>
      <w:r>
        <w:rPr>
          <w:rFonts w:hint="eastAsia"/>
          <w:rtl/>
        </w:rPr>
        <w:t>س</w:t>
      </w:r>
      <w:r>
        <w:rPr>
          <w:rFonts w:hint="cs"/>
          <w:rtl/>
        </w:rPr>
        <w:t>ی</w:t>
      </w:r>
      <w:r>
        <w:rPr>
          <w:rtl/>
        </w:rPr>
        <w:t xml:space="preserve"> اور موس</w:t>
      </w:r>
      <w:r>
        <w:rPr>
          <w:rFonts w:hint="cs"/>
          <w:rtl/>
        </w:rPr>
        <w:t>ی</w:t>
      </w:r>
      <w:r>
        <w:rPr>
          <w:rtl/>
        </w:rPr>
        <w:t xml:space="preserve"> کے مذاب ک</w:t>
      </w:r>
      <w:r>
        <w:rPr>
          <w:rFonts w:hint="cs"/>
          <w:rtl/>
        </w:rPr>
        <w:t>ی</w:t>
      </w:r>
      <w:r>
        <w:rPr>
          <w:rtl/>
        </w:rPr>
        <w:t xml:space="preserve"> طرح د</w:t>
      </w:r>
      <w:r>
        <w:rPr>
          <w:rFonts w:hint="cs"/>
          <w:rtl/>
        </w:rPr>
        <w:t>ی</w:t>
      </w:r>
      <w:r>
        <w:rPr>
          <w:rFonts w:hint="eastAsia"/>
          <w:rtl/>
        </w:rPr>
        <w:t>ن</w:t>
      </w:r>
      <w:r>
        <w:rPr>
          <w:rtl/>
        </w:rPr>
        <w:t xml:space="preserve"> اسلام بھ</w:t>
      </w:r>
      <w:r>
        <w:rPr>
          <w:rFonts w:hint="cs"/>
          <w:rtl/>
        </w:rPr>
        <w:t>ی</w:t>
      </w:r>
      <w:r>
        <w:rPr>
          <w:rtl/>
        </w:rPr>
        <w:t xml:space="preserve"> جب آ</w:t>
      </w:r>
      <w:r>
        <w:rPr>
          <w:rFonts w:hint="cs"/>
          <w:rtl/>
        </w:rPr>
        <w:t>ی</w:t>
      </w:r>
      <w:r>
        <w:rPr>
          <w:rFonts w:hint="eastAsia"/>
          <w:rtl/>
        </w:rPr>
        <w:t>ا</w:t>
      </w:r>
      <w:r>
        <w:rPr>
          <w:rtl/>
        </w:rPr>
        <w:t xml:space="preserve"> تو اس نے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پر تک</w:t>
      </w:r>
      <w:r>
        <w:rPr>
          <w:rFonts w:hint="cs"/>
          <w:rtl/>
        </w:rPr>
        <w:t>ی</w:t>
      </w:r>
      <w:r>
        <w:rPr>
          <w:rFonts w:hint="eastAsia"/>
          <w:rtl/>
        </w:rPr>
        <w:t>ہ</w:t>
      </w:r>
      <w:r>
        <w:rPr>
          <w:rtl/>
        </w:rPr>
        <w:t xml:space="preserve"> کئے بغ</w:t>
      </w:r>
      <w:r>
        <w:rPr>
          <w:rFonts w:hint="cs"/>
          <w:rtl/>
        </w:rPr>
        <w:t>ی</w:t>
      </w:r>
      <w:r>
        <w:rPr>
          <w:rFonts w:hint="eastAsia"/>
          <w:rtl/>
        </w:rPr>
        <w:t>ر</w:t>
      </w:r>
      <w:r>
        <w:rPr>
          <w:rtl/>
        </w:rPr>
        <w:t xml:space="preserve"> علم</w:t>
      </w:r>
      <w:r>
        <w:rPr>
          <w:rFonts w:hint="cs"/>
          <w:rtl/>
        </w:rPr>
        <w:t>ی</w:t>
      </w:r>
      <w:r>
        <w:rPr>
          <w:rtl/>
        </w:rPr>
        <w:t xml:space="preserve"> دلائل کے ذر</w:t>
      </w:r>
      <w:r>
        <w:rPr>
          <w:rFonts w:hint="cs"/>
          <w:rtl/>
        </w:rPr>
        <w:t>ی</w:t>
      </w:r>
      <w:r>
        <w:rPr>
          <w:rFonts w:hint="eastAsia"/>
          <w:rtl/>
        </w:rPr>
        <w:t>عے</w:t>
      </w:r>
      <w:r>
        <w:rPr>
          <w:rtl/>
        </w:rPr>
        <w:t xml:space="preserve"> اپن</w:t>
      </w:r>
      <w:r>
        <w:rPr>
          <w:rFonts w:hint="cs"/>
          <w:rtl/>
        </w:rPr>
        <w:t>ی</w:t>
      </w:r>
      <w:r>
        <w:rPr>
          <w:rtl/>
        </w:rPr>
        <w:t xml:space="preserve"> حقان</w:t>
      </w:r>
      <w:r>
        <w:rPr>
          <w:rFonts w:hint="cs"/>
          <w:rtl/>
        </w:rPr>
        <w:t>ی</w:t>
      </w:r>
      <w:r>
        <w:rPr>
          <w:rFonts w:hint="eastAsia"/>
          <w:rtl/>
        </w:rPr>
        <w:t>ت</w:t>
      </w:r>
      <w:r>
        <w:rPr>
          <w:rtl/>
        </w:rPr>
        <w:t xml:space="preserve"> کو ثابت کرن</w:t>
      </w:r>
      <w:r>
        <w:rPr>
          <w:rFonts w:hint="cs"/>
          <w:rtl/>
        </w:rPr>
        <w:t>ی</w:t>
      </w:r>
      <w:r>
        <w:rPr>
          <w:rFonts w:hint="eastAsia"/>
          <w:rtl/>
        </w:rPr>
        <w:t>کا</w:t>
      </w:r>
      <w:r>
        <w:rPr>
          <w:rtl/>
        </w:rPr>
        <w:t xml:space="preserve"> آغاز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آج</w:t>
      </w:r>
      <w:r>
        <w:rPr>
          <w:rtl/>
        </w:rPr>
        <w:t xml:space="preserve"> جبکہ د</w:t>
      </w:r>
      <w:r>
        <w:rPr>
          <w:rFonts w:hint="cs"/>
          <w:rtl/>
        </w:rPr>
        <w:t>ی</w:t>
      </w:r>
      <w:r>
        <w:rPr>
          <w:rFonts w:hint="eastAsia"/>
          <w:rtl/>
        </w:rPr>
        <w:t>ن</w:t>
      </w:r>
      <w:r>
        <w:rPr>
          <w:rtl/>
        </w:rPr>
        <w:t xml:space="preserve"> موس</w:t>
      </w:r>
      <w:r>
        <w:rPr>
          <w:rFonts w:hint="cs"/>
          <w:rtl/>
        </w:rPr>
        <w:t>ی</w:t>
      </w:r>
      <w:r>
        <w:rPr>
          <w:rtl/>
        </w:rPr>
        <w:t xml:space="preserve"> آئے ہوئے ت</w:t>
      </w:r>
      <w:r>
        <w:rPr>
          <w:rFonts w:hint="cs"/>
          <w:rtl/>
        </w:rPr>
        <w:t>ی</w:t>
      </w:r>
      <w:r>
        <w:rPr>
          <w:rFonts w:hint="eastAsia"/>
          <w:rtl/>
        </w:rPr>
        <w:t>س</w:t>
      </w:r>
      <w:r>
        <w:rPr>
          <w:rtl/>
        </w:rPr>
        <w:t xml:space="preserve"> صد</w:t>
      </w:r>
      <w:r>
        <w:rPr>
          <w:rFonts w:hint="cs"/>
          <w:rtl/>
        </w:rPr>
        <w:t>ی</w:t>
      </w:r>
      <w:r>
        <w:rPr>
          <w:rFonts w:hint="eastAsia"/>
          <w:rtl/>
        </w:rPr>
        <w:t>اں</w:t>
      </w:r>
      <w:r>
        <w:rPr>
          <w:rtl/>
        </w:rPr>
        <w:t xml:space="preserve"> د</w:t>
      </w:r>
      <w:r>
        <w:rPr>
          <w:rFonts w:hint="cs"/>
          <w:rtl/>
        </w:rPr>
        <w:t>ی</w:t>
      </w:r>
      <w:r>
        <w:rPr>
          <w:rFonts w:hint="eastAsia"/>
          <w:rtl/>
        </w:rPr>
        <w:t>ن</w:t>
      </w:r>
      <w:r>
        <w:rPr>
          <w:rtl/>
        </w:rPr>
        <w:t xml:space="preserve"> ع</w:t>
      </w:r>
      <w:r>
        <w:rPr>
          <w:rFonts w:hint="cs"/>
          <w:rtl/>
        </w:rPr>
        <w:t>ی</w:t>
      </w:r>
      <w:r>
        <w:rPr>
          <w:rFonts w:hint="eastAsia"/>
          <w:rtl/>
        </w:rPr>
        <w:t>س</w:t>
      </w:r>
      <w:r>
        <w:rPr>
          <w:rFonts w:hint="cs"/>
          <w:rtl/>
        </w:rPr>
        <w:t>ی</w:t>
      </w:r>
      <w:r>
        <w:rPr>
          <w:rtl/>
        </w:rPr>
        <w:t xml:space="preserve"> کو ب</w:t>
      </w:r>
      <w:r>
        <w:rPr>
          <w:rFonts w:hint="cs"/>
          <w:rtl/>
        </w:rPr>
        <w:t>ی</w:t>
      </w:r>
      <w:r>
        <w:rPr>
          <w:rFonts w:hint="eastAsia"/>
          <w:rtl/>
        </w:rPr>
        <w:t>س</w:t>
      </w:r>
      <w:r>
        <w:rPr>
          <w:rtl/>
        </w:rPr>
        <w:t xml:space="preserve"> صد</w:t>
      </w:r>
      <w:r>
        <w:rPr>
          <w:rFonts w:hint="cs"/>
          <w:rtl/>
        </w:rPr>
        <w:t>ی</w:t>
      </w:r>
      <w:r>
        <w:rPr>
          <w:rFonts w:hint="eastAsia"/>
          <w:rtl/>
        </w:rPr>
        <w:t>اں</w:t>
      </w:r>
      <w:r>
        <w:rPr>
          <w:rtl/>
        </w:rPr>
        <w:t xml:space="preserve"> اور اس</w:t>
      </w:r>
      <w:r>
        <w:rPr>
          <w:rFonts w:hint="cs"/>
          <w:rtl/>
        </w:rPr>
        <w:t>ی</w:t>
      </w:r>
      <w:r>
        <w:rPr>
          <w:rtl/>
        </w:rPr>
        <w:t xml:space="preserve"> طرح اسلام کو چودہ سو سال ہو چکے ہ</w:t>
      </w:r>
      <w:r>
        <w:rPr>
          <w:rFonts w:hint="cs"/>
          <w:rtl/>
        </w:rPr>
        <w:t>ی</w:t>
      </w:r>
      <w:r>
        <w:rPr>
          <w:rFonts w:hint="eastAsia"/>
          <w:rtl/>
        </w:rPr>
        <w:t>ں</w:t>
      </w:r>
      <w:r>
        <w:rPr>
          <w:rtl/>
        </w:rPr>
        <w:t xml:space="preserve"> اہل بص</w:t>
      </w:r>
      <w:r>
        <w:rPr>
          <w:rFonts w:hint="cs"/>
          <w:rtl/>
        </w:rPr>
        <w:t>ی</w:t>
      </w:r>
      <w:r>
        <w:rPr>
          <w:rFonts w:hint="eastAsia"/>
          <w:rtl/>
        </w:rPr>
        <w:t>رت</w:t>
      </w:r>
      <w:r>
        <w:rPr>
          <w:rtl/>
        </w:rPr>
        <w:t xml:space="preserve"> گروہ کا عق</w:t>
      </w:r>
      <w:r>
        <w:rPr>
          <w:rFonts w:hint="cs"/>
          <w:rtl/>
        </w:rPr>
        <w:t>ی</w:t>
      </w:r>
      <w:r>
        <w:rPr>
          <w:rFonts w:hint="eastAsia"/>
          <w:rtl/>
        </w:rPr>
        <w:t>دہ</w:t>
      </w:r>
      <w:r>
        <w:rPr>
          <w:rtl/>
        </w:rPr>
        <w:t xml:space="preserve"> ہے کہ د</w:t>
      </w:r>
      <w:r>
        <w:rPr>
          <w:rFonts w:hint="cs"/>
          <w:rtl/>
        </w:rPr>
        <w:t>ی</w:t>
      </w:r>
      <w:r>
        <w:rPr>
          <w:rFonts w:hint="eastAsia"/>
          <w:rtl/>
        </w:rPr>
        <w:t>ن</w:t>
      </w:r>
      <w:r>
        <w:rPr>
          <w:rtl/>
        </w:rPr>
        <w:t xml:space="preserve"> کا علم</w:t>
      </w:r>
      <w:r>
        <w:rPr>
          <w:rFonts w:hint="cs"/>
          <w:rtl/>
        </w:rPr>
        <w:t>ی</w:t>
      </w:r>
      <w:r>
        <w:rPr>
          <w:rtl/>
        </w:rPr>
        <w:t xml:space="preserve"> استدال سے کوئ</w:t>
      </w:r>
      <w:r>
        <w:rPr>
          <w:rFonts w:hint="cs"/>
          <w:rtl/>
        </w:rPr>
        <w:t>ی</w:t>
      </w:r>
      <w:r>
        <w:rPr>
          <w:rtl/>
        </w:rPr>
        <w:t xml:space="preserve"> تعلق نہ</w:t>
      </w:r>
      <w:r>
        <w:rPr>
          <w:rFonts w:hint="cs"/>
          <w:rtl/>
        </w:rPr>
        <w:t>ی</w:t>
      </w:r>
      <w:r>
        <w:rPr>
          <w:rFonts w:hint="eastAsia"/>
          <w:rtl/>
        </w:rPr>
        <w:t>ں</w:t>
      </w:r>
      <w:r>
        <w:rPr>
          <w:rtl/>
        </w:rPr>
        <w:t xml:space="preserve"> اس کا تعلق قلب و نظر سے ہے نہ کہ علم سے ۔ </w:t>
      </w:r>
    </w:p>
    <w:p w:rsidR="00921C41" w:rsidRDefault="00921C41" w:rsidP="00921C41">
      <w:pPr>
        <w:pStyle w:val="libNormal"/>
        <w:rPr>
          <w:rtl/>
        </w:rPr>
      </w:pPr>
      <w:r>
        <w:rPr>
          <w:rFonts w:hint="eastAsia"/>
          <w:rtl/>
        </w:rPr>
        <w:t>تمام</w:t>
      </w:r>
      <w:r>
        <w:rPr>
          <w:rtl/>
        </w:rPr>
        <w:t xml:space="preserve"> آرتھوڈ کس</w:t>
      </w:r>
      <w:r>
        <w:rPr>
          <w:rFonts w:hint="cs"/>
          <w:rtl/>
        </w:rPr>
        <w:t>ی</w:t>
      </w:r>
      <w:r>
        <w:rPr>
          <w:rtl/>
        </w:rPr>
        <w:t xml:space="preserve"> مذہب</w:t>
      </w:r>
      <w:r>
        <w:rPr>
          <w:rFonts w:hint="cs"/>
          <w:rtl/>
        </w:rPr>
        <w:t>ی</w:t>
      </w:r>
      <w:r>
        <w:rPr>
          <w:rtl/>
        </w:rPr>
        <w:t xml:space="preserve"> پ</w:t>
      </w:r>
      <w:r>
        <w:rPr>
          <w:rFonts w:hint="cs"/>
          <w:rtl/>
        </w:rPr>
        <w:t>ی</w:t>
      </w:r>
      <w:r>
        <w:rPr>
          <w:rFonts w:hint="eastAsia"/>
          <w:rtl/>
        </w:rPr>
        <w:t>شوا</w:t>
      </w:r>
      <w:r>
        <w:rPr>
          <w:rtl/>
        </w:rPr>
        <w:t xml:space="preserve"> اس نظر</w:t>
      </w:r>
      <w:r>
        <w:rPr>
          <w:rFonts w:hint="cs"/>
          <w:rtl/>
        </w:rPr>
        <w:t>ی</w:t>
      </w:r>
      <w:r>
        <w:rPr>
          <w:rFonts w:hint="eastAsia"/>
          <w:rtl/>
        </w:rPr>
        <w:t>ئے</w:t>
      </w:r>
      <w:r>
        <w:rPr>
          <w:rtl/>
        </w:rPr>
        <w:t xml:space="preserve"> کے حام</w:t>
      </w:r>
      <w:r>
        <w:rPr>
          <w:rFonts w:hint="cs"/>
          <w:rtl/>
        </w:rPr>
        <w:t>ی</w:t>
      </w:r>
      <w:r>
        <w:rPr>
          <w:rtl/>
        </w:rPr>
        <w:t xml:space="preserve"> ہ</w:t>
      </w:r>
      <w:r>
        <w:rPr>
          <w:rFonts w:hint="cs"/>
          <w:rtl/>
        </w:rPr>
        <w:t>ی</w:t>
      </w:r>
      <w:r>
        <w:rPr>
          <w:rFonts w:hint="eastAsia"/>
          <w:rtl/>
        </w:rPr>
        <w:t>ں</w:t>
      </w:r>
      <w:r>
        <w:rPr>
          <w:rtl/>
        </w:rPr>
        <w:t xml:space="preserve"> اور ک</w:t>
      </w:r>
      <w:r>
        <w:rPr>
          <w:rFonts w:hint="cs"/>
          <w:rtl/>
        </w:rPr>
        <w:t>ی</w:t>
      </w:r>
      <w:r>
        <w:rPr>
          <w:rFonts w:hint="eastAsia"/>
          <w:rtl/>
        </w:rPr>
        <w:t>تھولک</w:t>
      </w:r>
      <w:r>
        <w:rPr>
          <w:rFonts w:hint="cs"/>
          <w:rtl/>
        </w:rPr>
        <w:t>ی</w:t>
      </w:r>
      <w:r>
        <w:rPr>
          <w:rtl/>
        </w:rPr>
        <w:t xml:space="preserve"> مذہب</w:t>
      </w:r>
      <w:r>
        <w:rPr>
          <w:rFonts w:hint="cs"/>
          <w:rtl/>
        </w:rPr>
        <w:t>ی</w:t>
      </w:r>
      <w:r>
        <w:rPr>
          <w:rtl/>
        </w:rPr>
        <w:t xml:space="preserve"> پ</w:t>
      </w:r>
      <w:r>
        <w:rPr>
          <w:rFonts w:hint="cs"/>
          <w:rtl/>
        </w:rPr>
        <w:t>ی</w:t>
      </w:r>
      <w:r>
        <w:rPr>
          <w:rFonts w:hint="eastAsia"/>
          <w:rtl/>
        </w:rPr>
        <w:t>شواؤں</w:t>
      </w:r>
      <w:r>
        <w:rPr>
          <w:rtl/>
        </w:rPr>
        <w:t xml:space="preserve"> ک</w:t>
      </w:r>
      <w:r>
        <w:rPr>
          <w:rFonts w:hint="cs"/>
          <w:rtl/>
        </w:rPr>
        <w:t>ی</w:t>
      </w:r>
      <w:r>
        <w:rPr>
          <w:rtl/>
        </w:rPr>
        <w:t xml:space="preserve"> اکثر</w:t>
      </w:r>
      <w:r>
        <w:rPr>
          <w:rFonts w:hint="cs"/>
          <w:rtl/>
        </w:rPr>
        <w:t>ی</w:t>
      </w:r>
      <w:r>
        <w:rPr>
          <w:rFonts w:hint="eastAsia"/>
          <w:rtl/>
        </w:rPr>
        <w:t>ت</w:t>
      </w:r>
      <w:r>
        <w:rPr>
          <w:rtl/>
        </w:rPr>
        <w:t xml:space="preserve"> د</w:t>
      </w:r>
      <w:r>
        <w:rPr>
          <w:rFonts w:hint="cs"/>
          <w:rtl/>
        </w:rPr>
        <w:t>ی</w:t>
      </w:r>
      <w:r>
        <w:rPr>
          <w:rFonts w:hint="eastAsia"/>
          <w:rtl/>
        </w:rPr>
        <w:t>ن</w:t>
      </w:r>
      <w:r>
        <w:rPr>
          <w:rtl/>
        </w:rPr>
        <w:t xml:space="preserve"> کو علم سے جدا کرنے ک</w:t>
      </w:r>
      <w:r>
        <w:rPr>
          <w:rFonts w:hint="cs"/>
          <w:rtl/>
        </w:rPr>
        <w:t>ی</w:t>
      </w:r>
      <w:r>
        <w:rPr>
          <w:rtl/>
        </w:rPr>
        <w:t xml:space="preserve"> قائل ہے ۔ البتہ اس مفہوم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 د</w:t>
      </w:r>
      <w:r>
        <w:rPr>
          <w:rFonts w:hint="cs"/>
          <w:rtl/>
        </w:rPr>
        <w:t>ی</w:t>
      </w:r>
      <w:r>
        <w:rPr>
          <w:rFonts w:hint="eastAsia"/>
          <w:rtl/>
        </w:rPr>
        <w:t>ن</w:t>
      </w:r>
      <w:r>
        <w:rPr>
          <w:rtl/>
        </w:rPr>
        <w:t xml:space="preserve">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جسے علم کے ذر</w:t>
      </w:r>
      <w:r>
        <w:rPr>
          <w:rFonts w:hint="cs"/>
          <w:rtl/>
        </w:rPr>
        <w:t>ی</w:t>
      </w:r>
      <w:r>
        <w:rPr>
          <w:rFonts w:hint="eastAsia"/>
          <w:rtl/>
        </w:rPr>
        <w:t>عے</w:t>
      </w:r>
      <w:r>
        <w:rPr>
          <w:rtl/>
        </w:rPr>
        <w:t xml:space="preserve"> ثابت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بلکہ اس مفہوم م</w:t>
      </w:r>
      <w:r>
        <w:rPr>
          <w:rFonts w:hint="cs"/>
          <w:rtl/>
        </w:rPr>
        <w:t>ی</w:t>
      </w:r>
      <w:r>
        <w:rPr>
          <w:rFonts w:hint="eastAsia"/>
          <w:rtl/>
        </w:rPr>
        <w:t>ں</w:t>
      </w:r>
      <w:r>
        <w:rPr>
          <w:rtl/>
        </w:rPr>
        <w:t xml:space="preserve"> کہ جب کبھ</w:t>
      </w:r>
      <w:r>
        <w:rPr>
          <w:rFonts w:hint="cs"/>
          <w:rtl/>
        </w:rPr>
        <w:t>ی</w:t>
      </w:r>
      <w:r>
        <w:rPr>
          <w:rtl/>
        </w:rPr>
        <w:t xml:space="preserve"> احکام د</w:t>
      </w:r>
      <w:r>
        <w:rPr>
          <w:rFonts w:hint="cs"/>
          <w:rtl/>
        </w:rPr>
        <w:t>ی</w:t>
      </w:r>
      <w:r>
        <w:rPr>
          <w:rFonts w:hint="eastAsia"/>
          <w:rtl/>
        </w:rPr>
        <w:t>ن</w:t>
      </w:r>
      <w:r>
        <w:rPr>
          <w:rtl/>
        </w:rPr>
        <w:t xml:space="preserve"> عام استدا</w:t>
      </w:r>
      <w:r>
        <w:rPr>
          <w:rFonts w:hint="eastAsia"/>
          <w:rtl/>
        </w:rPr>
        <w:t>ل</w:t>
      </w:r>
      <w:r>
        <w:rPr>
          <w:rtl/>
        </w:rPr>
        <w:t xml:space="preserve"> سے ثابت نہ ہوں تو </w:t>
      </w:r>
      <w:r>
        <w:rPr>
          <w:rFonts w:hint="cs"/>
          <w:rtl/>
        </w:rPr>
        <w:t>ی</w:t>
      </w:r>
      <w:r>
        <w:rPr>
          <w:rFonts w:hint="eastAsia"/>
          <w:rtl/>
        </w:rPr>
        <w:t>ہ</w:t>
      </w:r>
      <w:r>
        <w:rPr>
          <w:rtl/>
        </w:rPr>
        <w:t xml:space="preserve"> د</w:t>
      </w:r>
      <w:r>
        <w:rPr>
          <w:rFonts w:hint="cs"/>
          <w:rtl/>
        </w:rPr>
        <w:t>ی</w:t>
      </w:r>
      <w:r>
        <w:rPr>
          <w:rFonts w:hint="eastAsia"/>
          <w:rtl/>
        </w:rPr>
        <w:t>ن</w:t>
      </w:r>
      <w:r>
        <w:rPr>
          <w:rtl/>
        </w:rPr>
        <w:t xml:space="preserve"> کے ناقص ونے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ع</w:t>
      </w:r>
      <w:r>
        <w:rPr>
          <w:rFonts w:hint="cs"/>
          <w:rtl/>
        </w:rPr>
        <w:t>ی</w:t>
      </w:r>
      <w:r>
        <w:rPr>
          <w:rFonts w:hint="eastAsia"/>
          <w:rtl/>
        </w:rPr>
        <w:t>سائ</w:t>
      </w:r>
      <w:r>
        <w:rPr>
          <w:rFonts w:hint="cs"/>
          <w:rtl/>
        </w:rPr>
        <w:t>ی</w:t>
      </w:r>
      <w:r>
        <w:rPr>
          <w:rtl/>
        </w:rPr>
        <w:t xml:space="preserve"> مذہب کا سر چشمہ عشق ہے نہ کہ علم ‘ اور دوسرے الفاظ م</w:t>
      </w:r>
      <w:r>
        <w:rPr>
          <w:rFonts w:hint="cs"/>
          <w:rtl/>
        </w:rPr>
        <w:t>ی</w:t>
      </w:r>
      <w:r>
        <w:rPr>
          <w:rFonts w:hint="eastAsia"/>
          <w:rtl/>
        </w:rPr>
        <w:t>ں</w:t>
      </w:r>
      <w:r>
        <w:rPr>
          <w:rtl/>
        </w:rPr>
        <w:t xml:space="preserve"> اس مذہب کا سر چشمہ عشق ہے نہ کہ عقل ‘ اس</w:t>
      </w:r>
      <w:r>
        <w:rPr>
          <w:rFonts w:hint="cs"/>
          <w:rtl/>
        </w:rPr>
        <w:t>ی</w:t>
      </w:r>
      <w:r>
        <w:rPr>
          <w:rtl/>
        </w:rPr>
        <w:t xml:space="preserve"> وجہ سے ع</w:t>
      </w:r>
      <w:r>
        <w:rPr>
          <w:rFonts w:hint="cs"/>
          <w:rtl/>
        </w:rPr>
        <w:t>ی</w:t>
      </w:r>
      <w:r>
        <w:rPr>
          <w:rFonts w:hint="eastAsia"/>
          <w:rtl/>
        </w:rPr>
        <w:t>سائ</w:t>
      </w:r>
      <w:r>
        <w:rPr>
          <w:rFonts w:hint="cs"/>
          <w:rtl/>
        </w:rPr>
        <w:t>ی</w:t>
      </w:r>
      <w:r>
        <w:rPr>
          <w:rtl/>
        </w:rPr>
        <w:t xml:space="preserve"> مذہب کے مدارس جنکو آج انگر</w:t>
      </w:r>
      <w:r>
        <w:rPr>
          <w:rFonts w:hint="cs"/>
          <w:rtl/>
        </w:rPr>
        <w:t>ی</w:t>
      </w:r>
      <w:r>
        <w:rPr>
          <w:rFonts w:hint="eastAsia"/>
          <w:rtl/>
        </w:rPr>
        <w:t>ز</w:t>
      </w:r>
      <w:r>
        <w:rPr>
          <w:rtl/>
        </w:rPr>
        <w:t xml:space="preserve"> زبان م</w:t>
      </w:r>
      <w:r>
        <w:rPr>
          <w:rFonts w:hint="cs"/>
          <w:rtl/>
        </w:rPr>
        <w:t>ی</w:t>
      </w:r>
      <w:r>
        <w:rPr>
          <w:rFonts w:hint="eastAsia"/>
          <w:rtl/>
        </w:rPr>
        <w:t>ں</w:t>
      </w:r>
      <w:r>
        <w:rPr>
          <w:rtl/>
        </w:rPr>
        <w:t xml:space="preserve"> س</w:t>
      </w:r>
      <w:r>
        <w:rPr>
          <w:rFonts w:hint="cs"/>
          <w:rtl/>
        </w:rPr>
        <w:t>ی</w:t>
      </w:r>
      <w:r>
        <w:rPr>
          <w:rFonts w:hint="eastAsia"/>
          <w:rtl/>
        </w:rPr>
        <w:t>مز</w:t>
      </w:r>
      <w:r>
        <w:rPr>
          <w:rFonts w:hint="cs"/>
          <w:rtl/>
        </w:rPr>
        <w:t>ی</w:t>
      </w:r>
      <w:r>
        <w:rPr>
          <w:rtl/>
        </w:rPr>
        <w:t xml:space="preserve"> اور فرنس</w:t>
      </w:r>
      <w:r>
        <w:rPr>
          <w:rFonts w:hint="cs"/>
          <w:rtl/>
        </w:rPr>
        <w:t>ی</w:t>
      </w:r>
      <w:r>
        <w:rPr>
          <w:rFonts w:hint="eastAsia"/>
          <w:rtl/>
        </w:rPr>
        <w:t>س</w:t>
      </w:r>
      <w:r>
        <w:rPr>
          <w:rFonts w:hint="cs"/>
          <w:rtl/>
        </w:rPr>
        <w:t>ی</w:t>
      </w:r>
      <w:r>
        <w:rPr>
          <w:rtl/>
        </w:rPr>
        <w:t xml:space="preserve"> زبان م</w:t>
      </w:r>
      <w:r>
        <w:rPr>
          <w:rFonts w:hint="cs"/>
          <w:rtl/>
        </w:rPr>
        <w:t>ی</w:t>
      </w:r>
      <w:r>
        <w:rPr>
          <w:rFonts w:hint="eastAsia"/>
          <w:rtl/>
        </w:rPr>
        <w:t>ں</w:t>
      </w:r>
      <w:r>
        <w:rPr>
          <w:rtl/>
        </w:rPr>
        <w:t xml:space="preserve"> س</w:t>
      </w:r>
      <w:r>
        <w:rPr>
          <w:rFonts w:hint="cs"/>
          <w:rtl/>
        </w:rPr>
        <w:t>ی</w:t>
      </w:r>
      <w:r>
        <w:rPr>
          <w:rFonts w:hint="eastAsia"/>
          <w:rtl/>
        </w:rPr>
        <w:t>م</w:t>
      </w:r>
      <w:r>
        <w:rPr>
          <w:rFonts w:hint="cs"/>
          <w:rtl/>
        </w:rPr>
        <w:t>ی</w:t>
      </w:r>
      <w:r>
        <w:rPr>
          <w:rFonts w:hint="eastAsia"/>
          <w:rtl/>
        </w:rPr>
        <w:t>نر</w:t>
      </w:r>
      <w:r>
        <w:rPr>
          <w:rtl/>
        </w:rPr>
        <w:t xml:space="preserve"> کہا جات</w:t>
      </w:r>
      <w:r>
        <w:rPr>
          <w:rFonts w:hint="eastAsia"/>
          <w:rtl/>
        </w:rPr>
        <w:t>ا</w:t>
      </w:r>
      <w:r>
        <w:rPr>
          <w:rtl/>
        </w:rPr>
        <w:t xml:space="preserve"> ہے ان م</w:t>
      </w:r>
      <w:r>
        <w:rPr>
          <w:rFonts w:hint="cs"/>
          <w:rtl/>
        </w:rPr>
        <w:t>ی</w:t>
      </w:r>
      <w:r>
        <w:rPr>
          <w:rFonts w:hint="eastAsia"/>
          <w:rtl/>
        </w:rPr>
        <w:t>ں</w:t>
      </w:r>
      <w:r>
        <w:rPr>
          <w:rtl/>
        </w:rPr>
        <w:t xml:space="preserve"> علوم نہ</w:t>
      </w:r>
      <w:r>
        <w:rPr>
          <w:rFonts w:hint="cs"/>
          <w:rtl/>
        </w:rPr>
        <w:t>ی</w:t>
      </w:r>
      <w:r>
        <w:rPr>
          <w:rFonts w:hint="eastAsia"/>
          <w:rtl/>
        </w:rPr>
        <w:t>ں</w:t>
      </w:r>
      <w:r>
        <w:rPr>
          <w:rtl/>
        </w:rPr>
        <w:t xml:space="preserve"> پڑھائے جاتے تھے ک</w:t>
      </w:r>
      <w:r>
        <w:rPr>
          <w:rFonts w:hint="cs"/>
          <w:rtl/>
        </w:rPr>
        <w:t>ی</w:t>
      </w:r>
      <w:r>
        <w:rPr>
          <w:rFonts w:hint="eastAsia"/>
          <w:rtl/>
        </w:rPr>
        <w:t>ونکہ</w:t>
      </w:r>
      <w:r>
        <w:rPr>
          <w:rtl/>
        </w:rPr>
        <w:t xml:space="preserve"> ان کا عق</w:t>
      </w:r>
      <w:r>
        <w:rPr>
          <w:rFonts w:hint="cs"/>
          <w:rtl/>
        </w:rPr>
        <w:t>ی</w:t>
      </w:r>
      <w:r>
        <w:rPr>
          <w:rFonts w:hint="eastAsia"/>
          <w:rtl/>
        </w:rPr>
        <w:t>دہ</w:t>
      </w:r>
      <w:r>
        <w:rPr>
          <w:rtl/>
        </w:rPr>
        <w:t xml:space="preserve"> تھا کہ د</w:t>
      </w:r>
      <w:r>
        <w:rPr>
          <w:rFonts w:hint="cs"/>
          <w:rtl/>
        </w:rPr>
        <w:t>ی</w:t>
      </w:r>
      <w:r>
        <w:rPr>
          <w:rFonts w:hint="eastAsia"/>
          <w:rtl/>
        </w:rPr>
        <w:t>ن</w:t>
      </w:r>
      <w:r>
        <w:rPr>
          <w:rtl/>
        </w:rPr>
        <w:t xml:space="preserve"> اک سر چشمہ علم نہ</w:t>
      </w:r>
      <w:r>
        <w:rPr>
          <w:rFonts w:hint="cs"/>
          <w:rtl/>
        </w:rPr>
        <w:t>ی</w:t>
      </w:r>
      <w:r>
        <w:rPr>
          <w:rFonts w:hint="eastAsia"/>
          <w:rtl/>
        </w:rPr>
        <w:t>ں</w:t>
      </w:r>
      <w:r>
        <w:rPr>
          <w:rtl/>
        </w:rPr>
        <w:t xml:space="preserve"> ہے ۔ </w:t>
      </w:r>
    </w:p>
    <w:p w:rsidR="00921C41" w:rsidRDefault="00921C41" w:rsidP="00921C41">
      <w:pPr>
        <w:pStyle w:val="libNormal"/>
        <w:rPr>
          <w:rtl/>
        </w:rPr>
      </w:pPr>
      <w:r>
        <w:rPr>
          <w:rtl/>
        </w:rPr>
        <w:t>&amp;قرون وسط</w:t>
      </w:r>
      <w:r>
        <w:rPr>
          <w:rFonts w:hint="cs"/>
          <w:rtl/>
        </w:rPr>
        <w:t>ی</w:t>
      </w:r>
      <w:r>
        <w:rPr>
          <w:rtl/>
        </w:rPr>
        <w:t xml:space="preserve"> م</w:t>
      </w:r>
      <w:r>
        <w:rPr>
          <w:rFonts w:hint="cs"/>
          <w:rtl/>
        </w:rPr>
        <w:t>ی</w:t>
      </w:r>
      <w:r>
        <w:rPr>
          <w:rFonts w:hint="eastAsia"/>
          <w:rtl/>
        </w:rPr>
        <w:t>ں</w:t>
      </w:r>
      <w:r>
        <w:rPr>
          <w:rtl/>
        </w:rPr>
        <w:t xml:space="preserve"> کلاس</w:t>
      </w:r>
      <w:r>
        <w:rPr>
          <w:rFonts w:hint="cs"/>
          <w:rtl/>
        </w:rPr>
        <w:t>ی</w:t>
      </w:r>
      <w:r>
        <w:rPr>
          <w:rFonts w:hint="eastAsia"/>
          <w:rtl/>
        </w:rPr>
        <w:t>کل</w:t>
      </w:r>
      <w:r>
        <w:rPr>
          <w:rtl/>
        </w:rPr>
        <w:t xml:space="preserve"> مذہب</w:t>
      </w:r>
      <w:r>
        <w:rPr>
          <w:rFonts w:hint="cs"/>
          <w:rtl/>
        </w:rPr>
        <w:t>ی</w:t>
      </w:r>
      <w:r>
        <w:rPr>
          <w:rtl/>
        </w:rPr>
        <w:t xml:space="preserve"> دروس کے علاوہ ‘ ع</w:t>
      </w:r>
      <w:r>
        <w:rPr>
          <w:rFonts w:hint="cs"/>
          <w:rtl/>
        </w:rPr>
        <w:t>ی</w:t>
      </w:r>
      <w:r>
        <w:rPr>
          <w:rFonts w:hint="eastAsia"/>
          <w:rtl/>
        </w:rPr>
        <w:t>سائ</w:t>
      </w:r>
      <w:r>
        <w:rPr>
          <w:rFonts w:hint="cs"/>
          <w:rtl/>
        </w:rPr>
        <w:t>ی</w:t>
      </w:r>
      <w:r>
        <w:rPr>
          <w:rtl/>
        </w:rPr>
        <w:t xml:space="preserve"> فقہ کو بھ</w:t>
      </w:r>
      <w:r>
        <w:rPr>
          <w:rFonts w:hint="cs"/>
          <w:rtl/>
        </w:rPr>
        <w:t>ی</w:t>
      </w:r>
      <w:r>
        <w:rPr>
          <w:rFonts w:hint="eastAsia"/>
          <w:rtl/>
        </w:rPr>
        <w:t>مذکورہ</w:t>
      </w:r>
      <w:r>
        <w:rPr>
          <w:rtl/>
        </w:rPr>
        <w:t xml:space="preserve"> مدارس کے دروس م</w:t>
      </w:r>
      <w:r>
        <w:rPr>
          <w:rFonts w:hint="cs"/>
          <w:rtl/>
        </w:rPr>
        <w:t>ی</w:t>
      </w:r>
      <w:r>
        <w:rPr>
          <w:rFonts w:hint="eastAsia"/>
          <w:rtl/>
        </w:rPr>
        <w:t>ں</w:t>
      </w:r>
      <w:r>
        <w:rPr>
          <w:rtl/>
        </w:rPr>
        <w:t xml:space="preserve"> قانون کے نام پر داخل ک</w:t>
      </w:r>
      <w:r>
        <w:rPr>
          <w:rFonts w:hint="cs"/>
          <w:rtl/>
        </w:rPr>
        <w:t>ی</w:t>
      </w:r>
      <w:r>
        <w:rPr>
          <w:rFonts w:hint="eastAsia"/>
          <w:rtl/>
        </w:rPr>
        <w:t>ا</w:t>
      </w:r>
      <w:r>
        <w:rPr>
          <w:rtl/>
        </w:rPr>
        <w:t xml:space="preserve"> ‘ اور ابھ</w:t>
      </w:r>
      <w:r>
        <w:rPr>
          <w:rFonts w:hint="cs"/>
          <w:rtl/>
        </w:rPr>
        <w:t>ی</w:t>
      </w:r>
      <w:r>
        <w:rPr>
          <w:rtl/>
        </w:rPr>
        <w:t xml:space="preserve"> تک ع</w:t>
      </w:r>
      <w:r>
        <w:rPr>
          <w:rFonts w:hint="cs"/>
          <w:rtl/>
        </w:rPr>
        <w:t>ی</w:t>
      </w:r>
      <w:r>
        <w:rPr>
          <w:rFonts w:hint="eastAsia"/>
          <w:rtl/>
        </w:rPr>
        <w:t>سائ</w:t>
      </w:r>
      <w:r>
        <w:rPr>
          <w:rFonts w:hint="cs"/>
          <w:rtl/>
        </w:rPr>
        <w:t>ی</w:t>
      </w:r>
      <w:r>
        <w:rPr>
          <w:rtl/>
        </w:rPr>
        <w:t xml:space="preserve"> مذہب کے مدارس م</w:t>
      </w:r>
      <w:r>
        <w:rPr>
          <w:rFonts w:hint="cs"/>
          <w:rtl/>
        </w:rPr>
        <w:t>ی</w:t>
      </w:r>
      <w:r>
        <w:rPr>
          <w:rFonts w:hint="eastAsia"/>
          <w:rtl/>
        </w:rPr>
        <w:t>ں</w:t>
      </w:r>
      <w:r>
        <w:rPr>
          <w:rtl/>
        </w:rPr>
        <w:t xml:space="preserve"> خصوصا ک</w:t>
      </w:r>
      <w:r>
        <w:rPr>
          <w:rFonts w:hint="cs"/>
          <w:rtl/>
        </w:rPr>
        <w:t>ی</w:t>
      </w:r>
      <w:r>
        <w:rPr>
          <w:rFonts w:hint="eastAsia"/>
          <w:rtl/>
        </w:rPr>
        <w:t>تھولک</w:t>
      </w:r>
      <w:r>
        <w:rPr>
          <w:rtl/>
        </w:rPr>
        <w:t xml:space="preserve"> مذہب کے مدارس م</w:t>
      </w:r>
      <w:r>
        <w:rPr>
          <w:rFonts w:hint="cs"/>
          <w:rtl/>
        </w:rPr>
        <w:t>ی</w:t>
      </w:r>
      <w:r>
        <w:rPr>
          <w:rFonts w:hint="eastAsia"/>
          <w:rtl/>
        </w:rPr>
        <w:t>ں</w:t>
      </w:r>
      <w:r>
        <w:rPr>
          <w:rtl/>
        </w:rPr>
        <w:t xml:space="preserve"> قانون پڑھا</w:t>
      </w:r>
      <w:r>
        <w:rPr>
          <w:rFonts w:hint="cs"/>
          <w:rtl/>
        </w:rPr>
        <w:t>ی</w:t>
      </w:r>
      <w:r>
        <w:rPr>
          <w:rFonts w:hint="eastAsia"/>
          <w:rtl/>
        </w:rPr>
        <w:t>ا</w:t>
      </w:r>
      <w:r>
        <w:rPr>
          <w:rtl/>
        </w:rPr>
        <w:t xml:space="preserve"> جاتا ہے ۔ </w:t>
      </w:r>
    </w:p>
    <w:p w:rsidR="00921C41" w:rsidRDefault="00921C41" w:rsidP="00921C41">
      <w:pPr>
        <w:pStyle w:val="libNormal"/>
        <w:rPr>
          <w:rtl/>
        </w:rPr>
      </w:pPr>
      <w:r>
        <w:rPr>
          <w:rFonts w:hint="eastAsia"/>
          <w:rtl/>
        </w:rPr>
        <w:t>لہذا</w:t>
      </w:r>
      <w:r>
        <w:rPr>
          <w:rtl/>
        </w:rPr>
        <w:t xml:space="preserve"> ع</w:t>
      </w:r>
      <w:r>
        <w:rPr>
          <w:rFonts w:hint="cs"/>
          <w:rtl/>
        </w:rPr>
        <w:t>ی</w:t>
      </w:r>
      <w:r>
        <w:rPr>
          <w:rFonts w:hint="eastAsia"/>
          <w:rtl/>
        </w:rPr>
        <w:t>سائ</w:t>
      </w:r>
      <w:r>
        <w:rPr>
          <w:rFonts w:hint="cs"/>
          <w:rtl/>
        </w:rPr>
        <w:t>ی</w:t>
      </w:r>
      <w:r>
        <w:rPr>
          <w:rtl/>
        </w:rPr>
        <w:t xml:space="preserve"> مذہب کے مدارس م</w:t>
      </w:r>
      <w:r>
        <w:rPr>
          <w:rFonts w:hint="cs"/>
          <w:rtl/>
        </w:rPr>
        <w:t>ی</w:t>
      </w:r>
      <w:r>
        <w:rPr>
          <w:rFonts w:hint="eastAsia"/>
          <w:rtl/>
        </w:rPr>
        <w:t>ں</w:t>
      </w:r>
      <w:r>
        <w:rPr>
          <w:rtl/>
        </w:rPr>
        <w:t xml:space="preserve"> جو اور علم پڑھا</w:t>
      </w:r>
      <w:r>
        <w:rPr>
          <w:rFonts w:hint="cs"/>
          <w:rtl/>
        </w:rPr>
        <w:t>ی</w:t>
      </w:r>
      <w:r>
        <w:rPr>
          <w:rFonts w:hint="eastAsia"/>
          <w:rtl/>
        </w:rPr>
        <w:t>ا</w:t>
      </w:r>
      <w:r>
        <w:rPr>
          <w:rtl/>
        </w:rPr>
        <w:t xml:space="preserve"> جاتا ہے وہ علم قانون </w:t>
      </w:r>
      <w:r>
        <w:rPr>
          <w:rFonts w:hint="cs"/>
          <w:rtl/>
        </w:rPr>
        <w:t>ی</w:t>
      </w:r>
      <w:r>
        <w:rPr>
          <w:rFonts w:hint="eastAsia"/>
          <w:rtl/>
        </w:rPr>
        <w:t>ا</w:t>
      </w:r>
      <w:r>
        <w:rPr>
          <w:rtl/>
        </w:rPr>
        <w:t xml:space="preserve"> قانون مذہب</w:t>
      </w:r>
      <w:r>
        <w:rPr>
          <w:rFonts w:hint="cs"/>
          <w:rtl/>
        </w:rPr>
        <w:t>ی</w:t>
      </w:r>
      <w:r>
        <w:rPr>
          <w:rtl/>
        </w:rPr>
        <w:t xml:space="preserve"> ہے ۔ قرون وسط</w:t>
      </w:r>
      <w:r>
        <w:rPr>
          <w:rFonts w:hint="cs"/>
          <w:rtl/>
        </w:rPr>
        <w:t>ی</w:t>
      </w:r>
      <w:r>
        <w:rPr>
          <w:rtl/>
        </w:rPr>
        <w:t xml:space="preserve"> کے دوران فزکس و ک</w:t>
      </w:r>
      <w:r>
        <w:rPr>
          <w:rFonts w:hint="cs"/>
          <w:rtl/>
        </w:rPr>
        <w:t>ی</w:t>
      </w:r>
      <w:r>
        <w:rPr>
          <w:rFonts w:hint="eastAsia"/>
          <w:rtl/>
        </w:rPr>
        <w:t>مسٹر</w:t>
      </w:r>
      <w:r>
        <w:rPr>
          <w:rFonts w:hint="cs"/>
          <w:rtl/>
        </w:rPr>
        <w:t>ی</w:t>
      </w:r>
      <w:r>
        <w:rPr>
          <w:rtl/>
        </w:rPr>
        <w:t xml:space="preserve"> و نجوم و حساب و ہندسہ و طب و م</w:t>
      </w:r>
      <w:r>
        <w:rPr>
          <w:rFonts w:hint="cs"/>
          <w:rtl/>
        </w:rPr>
        <w:t>ی</w:t>
      </w:r>
      <w:r>
        <w:rPr>
          <w:rFonts w:hint="eastAsia"/>
          <w:rtl/>
        </w:rPr>
        <w:t>کانکس</w:t>
      </w:r>
      <w:r>
        <w:rPr>
          <w:rtl/>
        </w:rPr>
        <w:t xml:space="preserve"> ع</w:t>
      </w:r>
      <w:r>
        <w:rPr>
          <w:rFonts w:hint="cs"/>
          <w:rtl/>
        </w:rPr>
        <w:t>ی</w:t>
      </w:r>
      <w:r>
        <w:rPr>
          <w:rFonts w:hint="eastAsia"/>
          <w:rtl/>
        </w:rPr>
        <w:t>سائ</w:t>
      </w:r>
      <w:r>
        <w:rPr>
          <w:rFonts w:hint="cs"/>
          <w:rtl/>
        </w:rPr>
        <w:t>ی</w:t>
      </w:r>
      <w:r>
        <w:rPr>
          <w:rtl/>
        </w:rPr>
        <w:t xml:space="preserve"> مذہب کے مدارس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پڑھائے جاتے تھے اور فلسفہ بھ</w:t>
      </w:r>
      <w:r>
        <w:rPr>
          <w:rFonts w:hint="cs"/>
          <w:rtl/>
        </w:rPr>
        <w:t>ی</w:t>
      </w:r>
      <w:r>
        <w:rPr>
          <w:rtl/>
        </w:rPr>
        <w:t xml:space="preserve"> نہ</w:t>
      </w:r>
      <w:r>
        <w:rPr>
          <w:rFonts w:hint="cs"/>
          <w:rtl/>
        </w:rPr>
        <w:t>ی</w:t>
      </w:r>
      <w:r>
        <w:rPr>
          <w:rFonts w:hint="eastAsia"/>
          <w:rtl/>
        </w:rPr>
        <w:t>ں</w:t>
      </w:r>
      <w:r>
        <w:rPr>
          <w:rtl/>
        </w:rPr>
        <w:t xml:space="preserve"> پڑھا</w:t>
      </w:r>
      <w:r>
        <w:rPr>
          <w:rFonts w:hint="cs"/>
          <w:rtl/>
        </w:rPr>
        <w:t>ی</w:t>
      </w:r>
      <w:r>
        <w:rPr>
          <w:rFonts w:hint="eastAsia"/>
          <w:rtl/>
        </w:rPr>
        <w:t>ا</w:t>
      </w:r>
      <w:r>
        <w:rPr>
          <w:rtl/>
        </w:rPr>
        <w:t xml:space="preserve"> جاتا تھا ۔ ک</w:t>
      </w:r>
      <w:r>
        <w:rPr>
          <w:rFonts w:hint="cs"/>
          <w:rtl/>
        </w:rPr>
        <w:t>ی</w:t>
      </w:r>
      <w:r>
        <w:rPr>
          <w:rFonts w:hint="eastAsia"/>
          <w:rtl/>
        </w:rPr>
        <w:t>ونکہ</w:t>
      </w:r>
      <w:r>
        <w:rPr>
          <w:rtl/>
        </w:rPr>
        <w:t xml:space="preserve"> فلسفہ </w:t>
      </w:r>
      <w:r>
        <w:rPr>
          <w:rFonts w:hint="eastAsia"/>
          <w:rtl/>
        </w:rPr>
        <w:t>پڑھانے</w:t>
      </w:r>
      <w:r>
        <w:rPr>
          <w:rtl/>
        </w:rPr>
        <w:t xml:space="preserve"> کو ع</w:t>
      </w:r>
      <w:r>
        <w:rPr>
          <w:rFonts w:hint="cs"/>
          <w:rtl/>
        </w:rPr>
        <w:t>ی</w:t>
      </w:r>
      <w:r>
        <w:rPr>
          <w:rFonts w:hint="eastAsia"/>
          <w:rtl/>
        </w:rPr>
        <w:t>سائ</w:t>
      </w:r>
      <w:r>
        <w:rPr>
          <w:rFonts w:hint="cs"/>
          <w:rtl/>
        </w:rPr>
        <w:t>ی</w:t>
      </w:r>
      <w:r>
        <w:rPr>
          <w:rtl/>
        </w:rPr>
        <w:t xml:space="preserve"> مذہب کے مدارس م</w:t>
      </w:r>
      <w:r>
        <w:rPr>
          <w:rFonts w:hint="cs"/>
          <w:rtl/>
        </w:rPr>
        <w:t>ی</w:t>
      </w:r>
      <w:r>
        <w:rPr>
          <w:rFonts w:hint="eastAsia"/>
          <w:rtl/>
        </w:rPr>
        <w:t>ں</w:t>
      </w:r>
      <w:r>
        <w:rPr>
          <w:rtl/>
        </w:rPr>
        <w:t xml:space="preserve"> سود مند نہ</w:t>
      </w:r>
      <w:r>
        <w:rPr>
          <w:rFonts w:hint="cs"/>
          <w:rtl/>
        </w:rPr>
        <w:t>ی</w:t>
      </w:r>
      <w:r>
        <w:rPr>
          <w:rFonts w:hint="eastAsia"/>
          <w:rtl/>
        </w:rPr>
        <w:t>ں</w:t>
      </w:r>
      <w:r>
        <w:rPr>
          <w:rtl/>
        </w:rPr>
        <w:t xml:space="preserve"> سمجھا جاتا تھا ۔ </w:t>
      </w:r>
    </w:p>
    <w:p w:rsidR="00921C41" w:rsidRDefault="00921C41" w:rsidP="00921C41">
      <w:pPr>
        <w:pStyle w:val="libNormal"/>
        <w:rPr>
          <w:rtl/>
        </w:rPr>
      </w:pPr>
      <w:r>
        <w:rPr>
          <w:rtl/>
        </w:rPr>
        <w:lastRenderedPageBreak/>
        <w:t>&amp;ش</w:t>
      </w:r>
      <w:r>
        <w:rPr>
          <w:rFonts w:hint="cs"/>
          <w:rtl/>
        </w:rPr>
        <w:t>ی</w:t>
      </w:r>
      <w:r>
        <w:rPr>
          <w:rFonts w:hint="eastAsia"/>
          <w:rtl/>
        </w:rPr>
        <w:t>عہ</w:t>
      </w:r>
      <w:r>
        <w:rPr>
          <w:rtl/>
        </w:rPr>
        <w:t xml:space="preserve"> ثقافت جسے امام جعفر صادق نے رائج ک</w:t>
      </w:r>
      <w:r>
        <w:rPr>
          <w:rFonts w:hint="cs"/>
          <w:rtl/>
        </w:rPr>
        <w:t>ی</w:t>
      </w:r>
      <w:r>
        <w:rPr>
          <w:rFonts w:hint="eastAsia"/>
          <w:rtl/>
        </w:rPr>
        <w:t>ا</w:t>
      </w:r>
      <w:r>
        <w:rPr>
          <w:rtl/>
        </w:rPr>
        <w:t xml:space="preserve"> پہلا ا</w:t>
      </w:r>
      <w:r>
        <w:rPr>
          <w:rFonts w:hint="cs"/>
          <w:rtl/>
        </w:rPr>
        <w:t>ی</w:t>
      </w:r>
      <w:r>
        <w:rPr>
          <w:rFonts w:hint="eastAsia"/>
          <w:rtl/>
        </w:rPr>
        <w:t>سا</w:t>
      </w:r>
      <w:r>
        <w:rPr>
          <w:rtl/>
        </w:rPr>
        <w:t xml:space="preserve"> مکتب ہے جس م</w:t>
      </w:r>
      <w:r>
        <w:rPr>
          <w:rFonts w:hint="cs"/>
          <w:rtl/>
        </w:rPr>
        <w:t>ی</w:t>
      </w:r>
      <w:r>
        <w:rPr>
          <w:rFonts w:hint="eastAsia"/>
          <w:rtl/>
        </w:rPr>
        <w:t>ں</w:t>
      </w:r>
      <w:r>
        <w:rPr>
          <w:rtl/>
        </w:rPr>
        <w:t xml:space="preserve"> مذکورہ بالا علوم پڑھائے جاتے تھے جعفر صادق خود ان علوم کو پڑھاتے اور فلسفہ ک</w:t>
      </w:r>
      <w:r>
        <w:rPr>
          <w:rFonts w:hint="cs"/>
          <w:rtl/>
        </w:rPr>
        <w:t>ی</w:t>
      </w:r>
      <w:r>
        <w:rPr>
          <w:rtl/>
        </w:rPr>
        <w:t xml:space="preserve"> تدر</w:t>
      </w:r>
      <w:r>
        <w:rPr>
          <w:rFonts w:hint="cs"/>
          <w:rtl/>
        </w:rPr>
        <w:t>ی</w:t>
      </w:r>
      <w:r>
        <w:rPr>
          <w:rFonts w:hint="eastAsia"/>
          <w:rtl/>
        </w:rPr>
        <w:t>س</w:t>
      </w:r>
      <w:r>
        <w:rPr>
          <w:rtl/>
        </w:rPr>
        <w:t xml:space="preserve"> سے بھ</w:t>
      </w:r>
      <w:r>
        <w:rPr>
          <w:rFonts w:hint="cs"/>
          <w:rtl/>
        </w:rPr>
        <w:t>ی</w:t>
      </w:r>
      <w:r>
        <w:rPr>
          <w:rtl/>
        </w:rPr>
        <w:t xml:space="preserve"> پہلو تہ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جس</w:t>
      </w:r>
      <w:r>
        <w:rPr>
          <w:rtl/>
        </w:rPr>
        <w:t xml:space="preserve"> فلسفہ کو جعفر صادق (ع) تدر</w:t>
      </w:r>
      <w:r>
        <w:rPr>
          <w:rFonts w:hint="cs"/>
          <w:rtl/>
        </w:rPr>
        <w:t>ی</w:t>
      </w:r>
      <w:r>
        <w:rPr>
          <w:rFonts w:hint="eastAsia"/>
          <w:rtl/>
        </w:rPr>
        <w:t>س</w:t>
      </w:r>
      <w:r>
        <w:rPr>
          <w:rtl/>
        </w:rPr>
        <w:t xml:space="preserve"> کرتے تھے وہ اس کلاس</w:t>
      </w:r>
      <w:r>
        <w:rPr>
          <w:rFonts w:hint="cs"/>
          <w:rtl/>
        </w:rPr>
        <w:t>ی</w:t>
      </w:r>
      <w:r>
        <w:rPr>
          <w:rFonts w:hint="eastAsia"/>
          <w:rtl/>
        </w:rPr>
        <w:t>کل</w:t>
      </w:r>
      <w:r>
        <w:rPr>
          <w:rtl/>
        </w:rPr>
        <w:t xml:space="preserve"> فلسفہ ک</w:t>
      </w:r>
      <w:r>
        <w:rPr>
          <w:rFonts w:hint="cs"/>
          <w:rtl/>
        </w:rPr>
        <w:t>ی</w:t>
      </w:r>
      <w:r>
        <w:rPr>
          <w:rtl/>
        </w:rPr>
        <w:t xml:space="preserve"> اطلاعات پر مشتمل تا جو اس وقت تک مد</w:t>
      </w:r>
      <w:r>
        <w:rPr>
          <w:rFonts w:hint="cs"/>
          <w:rtl/>
        </w:rPr>
        <w:t>ی</w:t>
      </w:r>
      <w:r>
        <w:rPr>
          <w:rFonts w:hint="eastAsia"/>
          <w:rtl/>
        </w:rPr>
        <w:t>نہ</w:t>
      </w:r>
      <w:r>
        <w:rPr>
          <w:rtl/>
        </w:rPr>
        <w:t xml:space="preserve"> تک پہنچ چک</w:t>
      </w:r>
      <w:r>
        <w:rPr>
          <w:rFonts w:hint="cs"/>
          <w:rtl/>
        </w:rPr>
        <w:t>ی</w:t>
      </w:r>
      <w:r>
        <w:rPr>
          <w:rtl/>
        </w:rPr>
        <w:t xml:space="preserve"> تھ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جس</w:t>
      </w:r>
      <w:r>
        <w:rPr>
          <w:rtl/>
        </w:rPr>
        <w:t xml:space="preserve"> زمانے م</w:t>
      </w:r>
      <w:r>
        <w:rPr>
          <w:rFonts w:hint="cs"/>
          <w:rtl/>
        </w:rPr>
        <w:t>ی</w:t>
      </w:r>
      <w:r>
        <w:rPr>
          <w:rFonts w:hint="eastAsia"/>
          <w:rtl/>
        </w:rPr>
        <w:t>ں</w:t>
      </w:r>
      <w:r>
        <w:rPr>
          <w:rtl/>
        </w:rPr>
        <w:t xml:space="preserve"> جعفر صادق (ع) فلسفہ پڑھاتے تھے اس زمانے تک </w:t>
      </w:r>
      <w:r>
        <w:rPr>
          <w:rFonts w:hint="cs"/>
          <w:rtl/>
        </w:rPr>
        <w:t>ی</w:t>
      </w:r>
      <w:r>
        <w:rPr>
          <w:rFonts w:hint="eastAsia"/>
          <w:rtl/>
        </w:rPr>
        <w:t>ونان</w:t>
      </w:r>
      <w:r>
        <w:rPr>
          <w:rFonts w:hint="cs"/>
          <w:rtl/>
        </w:rPr>
        <w:t>ی</w:t>
      </w:r>
      <w:r>
        <w:rPr>
          <w:rtl/>
        </w:rPr>
        <w:t xml:space="preserve"> حکماء ک</w:t>
      </w:r>
      <w:r>
        <w:rPr>
          <w:rFonts w:hint="cs"/>
          <w:rtl/>
        </w:rPr>
        <w:t>ی</w:t>
      </w:r>
      <w:r>
        <w:rPr>
          <w:rtl/>
        </w:rPr>
        <w:t xml:space="preserve"> کتابوں کا سور</w:t>
      </w:r>
      <w:r>
        <w:rPr>
          <w:rFonts w:hint="cs"/>
          <w:rtl/>
        </w:rPr>
        <w:t>ی</w:t>
      </w:r>
      <w:r>
        <w:rPr>
          <w:rFonts w:hint="eastAsia"/>
          <w:rtl/>
        </w:rPr>
        <w:t>ان</w:t>
      </w:r>
      <w:r>
        <w:rPr>
          <w:rFonts w:hint="cs"/>
          <w:rtl/>
        </w:rPr>
        <w:t>ی</w:t>
      </w:r>
      <w:r>
        <w:rPr>
          <w:rtl/>
        </w:rPr>
        <w:t xml:space="preserve"> زبان سے عب</w:t>
      </w:r>
      <w:r>
        <w:rPr>
          <w:rFonts w:hint="cs"/>
          <w:rtl/>
        </w:rPr>
        <w:t>ی</w:t>
      </w:r>
      <w:r>
        <w:rPr>
          <w:rtl/>
        </w:rPr>
        <w:t xml:space="preserve"> زبان م</w:t>
      </w:r>
      <w:r>
        <w:rPr>
          <w:rFonts w:hint="cs"/>
          <w:rtl/>
        </w:rPr>
        <w:t>ی</w:t>
      </w:r>
      <w:r>
        <w:rPr>
          <w:rFonts w:hint="eastAsia"/>
          <w:rtl/>
        </w:rPr>
        <w:t>ں</w:t>
      </w:r>
      <w:r>
        <w:rPr>
          <w:rtl/>
        </w:rPr>
        <w:t xml:space="preserve"> با محاورہ ترجمہ نہ</w:t>
      </w:r>
      <w:r>
        <w:rPr>
          <w:rFonts w:hint="cs"/>
          <w:rtl/>
        </w:rPr>
        <w:t>ی</w:t>
      </w:r>
      <w:r>
        <w:rPr>
          <w:rFonts w:hint="eastAsia"/>
          <w:rtl/>
        </w:rPr>
        <w:t>ں</w:t>
      </w:r>
      <w:r>
        <w:rPr>
          <w:rtl/>
        </w:rPr>
        <w:t xml:space="preserve"> ہوا تھا ۔ </w:t>
      </w:r>
    </w:p>
    <w:p w:rsidR="00921C41" w:rsidRDefault="00921C41" w:rsidP="00921C41">
      <w:pPr>
        <w:pStyle w:val="libNormal"/>
        <w:rPr>
          <w:rtl/>
        </w:rPr>
      </w:pPr>
      <w:r>
        <w:rPr>
          <w:rFonts w:hint="eastAsia"/>
          <w:rtl/>
        </w:rPr>
        <w:t>باور</w:t>
      </w:r>
      <w:r>
        <w:rPr>
          <w:rtl/>
        </w:rPr>
        <w:t xml:space="preserve"> ک</w:t>
      </w:r>
      <w:r>
        <w:rPr>
          <w:rFonts w:hint="cs"/>
          <w:rtl/>
        </w:rPr>
        <w:t>ی</w:t>
      </w:r>
      <w:r>
        <w:rPr>
          <w:rFonts w:hint="eastAsia"/>
          <w:rtl/>
        </w:rPr>
        <w:t>ا</w:t>
      </w:r>
      <w:r>
        <w:rPr>
          <w:rtl/>
        </w:rPr>
        <w:t xml:space="preserve"> جاتا ہے کہ </w:t>
      </w:r>
      <w:r>
        <w:rPr>
          <w:rFonts w:hint="cs"/>
          <w:rtl/>
        </w:rPr>
        <w:t>ی</w:t>
      </w:r>
      <w:r>
        <w:rPr>
          <w:rFonts w:hint="eastAsia"/>
          <w:rtl/>
        </w:rPr>
        <w:t>ونان</w:t>
      </w:r>
      <w:r>
        <w:rPr>
          <w:rFonts w:hint="cs"/>
          <w:rtl/>
        </w:rPr>
        <w:t>ی</w:t>
      </w:r>
      <w:r>
        <w:rPr>
          <w:rtl/>
        </w:rPr>
        <w:t xml:space="preserve"> حکماء کے فلسف</w:t>
      </w:r>
      <w:r>
        <w:rPr>
          <w:rFonts w:hint="cs"/>
          <w:rtl/>
        </w:rPr>
        <w:t>ی</w:t>
      </w:r>
      <w:r>
        <w:rPr>
          <w:rFonts w:hint="eastAsia"/>
          <w:rtl/>
        </w:rPr>
        <w:t>انہ</w:t>
      </w:r>
      <w:r>
        <w:rPr>
          <w:rtl/>
        </w:rPr>
        <w:t xml:space="preserve"> نظر</w:t>
      </w:r>
      <w:r>
        <w:rPr>
          <w:rFonts w:hint="cs"/>
          <w:rtl/>
        </w:rPr>
        <w:t>ی</w:t>
      </w:r>
      <w:r>
        <w:rPr>
          <w:rFonts w:hint="eastAsia"/>
          <w:rtl/>
        </w:rPr>
        <w:t>ات</w:t>
      </w:r>
      <w:r>
        <w:rPr>
          <w:rtl/>
        </w:rPr>
        <w:t xml:space="preserve"> بھ</w:t>
      </w:r>
      <w:r>
        <w:rPr>
          <w:rFonts w:hint="cs"/>
          <w:rtl/>
        </w:rPr>
        <w:t>ی</w:t>
      </w:r>
      <w:r>
        <w:rPr>
          <w:rtl/>
        </w:rPr>
        <w:t xml:space="preserve"> مصر کے راستے بعض قبط</w:t>
      </w:r>
      <w:r>
        <w:rPr>
          <w:rFonts w:hint="cs"/>
          <w:rtl/>
        </w:rPr>
        <w:t>ی</w:t>
      </w:r>
      <w:r>
        <w:rPr>
          <w:rtl/>
        </w:rPr>
        <w:t xml:space="preserve"> دانشورں کے ذر</w:t>
      </w:r>
      <w:r>
        <w:rPr>
          <w:rFonts w:hint="cs"/>
          <w:rtl/>
        </w:rPr>
        <w:t>ی</w:t>
      </w:r>
      <w:r>
        <w:rPr>
          <w:rFonts w:hint="eastAsia"/>
          <w:rtl/>
        </w:rPr>
        <w:t>عے</w:t>
      </w:r>
      <w:r>
        <w:rPr>
          <w:rtl/>
        </w:rPr>
        <w:t xml:space="preserve"> جو ابھ</w:t>
      </w:r>
      <w:r>
        <w:rPr>
          <w:rFonts w:hint="cs"/>
          <w:rtl/>
        </w:rPr>
        <w:t>ی</w:t>
      </w:r>
      <w:r>
        <w:rPr>
          <w:rtl/>
        </w:rPr>
        <w:t xml:space="preserve"> تک اسکندر</w:t>
      </w:r>
      <w:r>
        <w:rPr>
          <w:rFonts w:hint="cs"/>
          <w:rtl/>
        </w:rPr>
        <w:t>ی</w:t>
      </w:r>
      <w:r>
        <w:rPr>
          <w:rFonts w:hint="eastAsia"/>
          <w:rtl/>
        </w:rPr>
        <w:t>ہ</w:t>
      </w:r>
      <w:r>
        <w:rPr>
          <w:rtl/>
        </w:rPr>
        <w:t xml:space="preserve"> کے آزاد بحث والے مکتب کے پ</w:t>
      </w:r>
      <w:r>
        <w:rPr>
          <w:rFonts w:hint="cs"/>
          <w:rtl/>
        </w:rPr>
        <w:t>ی</w:t>
      </w:r>
      <w:r>
        <w:rPr>
          <w:rFonts w:hint="eastAsia"/>
          <w:rtl/>
        </w:rPr>
        <w:t>رو</w:t>
      </w:r>
      <w:r>
        <w:rPr>
          <w:rtl/>
        </w:rPr>
        <w:t xml:space="preserve"> تھے ‘ مد</w:t>
      </w:r>
      <w:r>
        <w:rPr>
          <w:rFonts w:hint="cs"/>
          <w:rtl/>
        </w:rPr>
        <w:t>ی</w:t>
      </w:r>
      <w:r>
        <w:rPr>
          <w:rFonts w:hint="eastAsia"/>
          <w:rtl/>
        </w:rPr>
        <w:t>نہ</w:t>
      </w:r>
      <w:r>
        <w:rPr>
          <w:rtl/>
        </w:rPr>
        <w:t xml:space="preserve"> تک اور جعفر صادق (ع) تک پہنچے اور اس</w:t>
      </w:r>
      <w:r>
        <w:rPr>
          <w:rFonts w:hint="cs"/>
          <w:rtl/>
        </w:rPr>
        <w:t>ی</w:t>
      </w:r>
      <w:r>
        <w:rPr>
          <w:rtl/>
        </w:rPr>
        <w:t xml:space="preserve"> لئے ہم کہتے ہ</w:t>
      </w:r>
      <w:r>
        <w:rPr>
          <w:rFonts w:hint="cs"/>
          <w:rtl/>
        </w:rPr>
        <w:t>ی</w:t>
      </w:r>
      <w:r>
        <w:rPr>
          <w:rFonts w:hint="eastAsia"/>
          <w:rtl/>
        </w:rPr>
        <w:t>ں</w:t>
      </w:r>
      <w:r>
        <w:rPr>
          <w:rtl/>
        </w:rPr>
        <w:t xml:space="preserve"> کہ وہ (بظاہر ) مکتب اسکندر</w:t>
      </w:r>
      <w:r>
        <w:rPr>
          <w:rFonts w:hint="cs"/>
          <w:rtl/>
        </w:rPr>
        <w:t>ی</w:t>
      </w:r>
      <w:r>
        <w:rPr>
          <w:rFonts w:hint="eastAsia"/>
          <w:rtl/>
        </w:rPr>
        <w:t>ہ</w:t>
      </w:r>
      <w:r>
        <w:rPr>
          <w:rtl/>
        </w:rPr>
        <w:t xml:space="preserve"> کے آزاد بحث کرن</w:t>
      </w:r>
      <w:r>
        <w:rPr>
          <w:rFonts w:hint="cs"/>
          <w:rtl/>
        </w:rPr>
        <w:t>ی</w:t>
      </w:r>
      <w:r>
        <w:rPr>
          <w:rtl/>
        </w:rPr>
        <w:t>والے مکتب کے پ</w:t>
      </w:r>
      <w:r>
        <w:rPr>
          <w:rFonts w:hint="cs"/>
          <w:rtl/>
        </w:rPr>
        <w:t>ی</w:t>
      </w:r>
      <w:r>
        <w:rPr>
          <w:rFonts w:hint="eastAsia"/>
          <w:rtl/>
        </w:rPr>
        <w:t>رو</w:t>
      </w:r>
      <w:r>
        <w:rPr>
          <w:rtl/>
        </w:rPr>
        <w:t xml:space="preserve"> کار تھے اس</w:t>
      </w:r>
      <w:r>
        <w:rPr>
          <w:rFonts w:hint="cs"/>
          <w:rtl/>
        </w:rPr>
        <w:t>ی</w:t>
      </w:r>
      <w:r>
        <w:rPr>
          <w:rtl/>
        </w:rPr>
        <w:t xml:space="preserve"> مذہب کے پ</w:t>
      </w:r>
      <w:r>
        <w:rPr>
          <w:rFonts w:hint="cs"/>
          <w:rtl/>
        </w:rPr>
        <w:t>ی</w:t>
      </w:r>
      <w:r>
        <w:rPr>
          <w:rFonts w:hint="eastAsia"/>
          <w:rtl/>
        </w:rPr>
        <w:t>روکار</w:t>
      </w:r>
      <w:r>
        <w:rPr>
          <w:rtl/>
        </w:rPr>
        <w:t xml:space="preserve"> تھے اور اس</w:t>
      </w:r>
      <w:r>
        <w:rPr>
          <w:rFonts w:hint="cs"/>
          <w:rtl/>
        </w:rPr>
        <w:t>ی</w:t>
      </w:r>
      <w:r>
        <w:rPr>
          <w:rtl/>
        </w:rPr>
        <w:t xml:space="preserve"> مذب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فلسفہ کو مضر خ</w:t>
      </w:r>
      <w:r>
        <w:rPr>
          <w:rFonts w:hint="cs"/>
          <w:rtl/>
        </w:rPr>
        <w:t>ی</w:t>
      </w:r>
      <w:r>
        <w:rPr>
          <w:rFonts w:hint="eastAsia"/>
          <w:rtl/>
        </w:rPr>
        <w:t>ال</w:t>
      </w:r>
      <w:r>
        <w:rPr>
          <w:rtl/>
        </w:rPr>
        <w:t xml:space="preserve"> کرتے تھے ۔ بہر ک</w:t>
      </w:r>
      <w:r>
        <w:rPr>
          <w:rFonts w:hint="cs"/>
          <w:rtl/>
        </w:rPr>
        <w:t>ی</w:t>
      </w:r>
      <w:r>
        <w:rPr>
          <w:rFonts w:hint="eastAsia"/>
          <w:rtl/>
        </w:rPr>
        <w:t>ف</w:t>
      </w:r>
      <w:r>
        <w:rPr>
          <w:rtl/>
        </w:rPr>
        <w:t xml:space="preserve"> ‘ قبط</w:t>
      </w:r>
      <w:r>
        <w:rPr>
          <w:rFonts w:hint="cs"/>
          <w:rtl/>
        </w:rPr>
        <w:t>ی</w:t>
      </w:r>
      <w:r>
        <w:rPr>
          <w:rtl/>
        </w:rPr>
        <w:t xml:space="preserve"> علماء ک</w:t>
      </w:r>
      <w:r>
        <w:rPr>
          <w:rFonts w:hint="cs"/>
          <w:rtl/>
        </w:rPr>
        <w:t>ی</w:t>
      </w:r>
      <w:r>
        <w:rPr>
          <w:rtl/>
        </w:rPr>
        <w:t xml:space="preserve"> تعداد جو فلسفے سے دلچسپ</w:t>
      </w:r>
      <w:r>
        <w:rPr>
          <w:rFonts w:hint="cs"/>
          <w:rtl/>
        </w:rPr>
        <w:t>ی</w:t>
      </w:r>
      <w:r>
        <w:rPr>
          <w:rtl/>
        </w:rPr>
        <w:t xml:space="preserve"> رکھت</w:t>
      </w:r>
      <w:r>
        <w:rPr>
          <w:rFonts w:hint="cs"/>
          <w:rtl/>
        </w:rPr>
        <w:t>ی</w:t>
      </w:r>
      <w:r>
        <w:rPr>
          <w:rtl/>
        </w:rPr>
        <w:t xml:space="preserve"> تھ</w:t>
      </w:r>
      <w:r>
        <w:rPr>
          <w:rFonts w:hint="cs"/>
          <w:rtl/>
        </w:rPr>
        <w:t>ی</w:t>
      </w:r>
      <w:r>
        <w:rPr>
          <w:rtl/>
        </w:rPr>
        <w:t xml:space="preserve"> ‘ کچھ ز</w:t>
      </w:r>
      <w:r>
        <w:rPr>
          <w:rFonts w:hint="cs"/>
          <w:rtl/>
        </w:rPr>
        <w:t>ی</w:t>
      </w:r>
      <w:r>
        <w:rPr>
          <w:rFonts w:hint="eastAsia"/>
          <w:rtl/>
        </w:rPr>
        <w:t>ادہ</w:t>
      </w:r>
      <w:r>
        <w:rPr>
          <w:rtl/>
        </w:rPr>
        <w:t xml:space="preserve"> نہ تھ</w:t>
      </w:r>
      <w:r>
        <w:rPr>
          <w:rFonts w:hint="cs"/>
          <w:rtl/>
        </w:rPr>
        <w:t>ی</w:t>
      </w:r>
      <w:r>
        <w:rPr>
          <w:rtl/>
        </w:rPr>
        <w:t xml:space="preserve"> اور ان ک</w:t>
      </w:r>
      <w:r>
        <w:rPr>
          <w:rFonts w:hint="cs"/>
          <w:rtl/>
        </w:rPr>
        <w:t>ی</w:t>
      </w:r>
      <w:r>
        <w:rPr>
          <w:rtl/>
        </w:rPr>
        <w:t xml:space="preserve"> توص</w:t>
      </w:r>
      <w:r>
        <w:rPr>
          <w:rFonts w:hint="cs"/>
          <w:rtl/>
        </w:rPr>
        <w:t>ی</w:t>
      </w:r>
      <w:r>
        <w:rPr>
          <w:rFonts w:hint="eastAsia"/>
          <w:rtl/>
        </w:rPr>
        <w:t>ف</w:t>
      </w:r>
      <w:r>
        <w:rPr>
          <w:rtl/>
        </w:rPr>
        <w:t xml:space="preserve"> کے ساتھ ہم انداز کہہ سکتے ہ</w:t>
      </w:r>
      <w:r>
        <w:rPr>
          <w:rFonts w:hint="cs"/>
          <w:rtl/>
        </w:rPr>
        <w:t>ی</w:t>
      </w:r>
      <w:r>
        <w:rPr>
          <w:rFonts w:hint="eastAsia"/>
          <w:rtl/>
        </w:rPr>
        <w:t>ں</w:t>
      </w:r>
      <w:r>
        <w:rPr>
          <w:rtl/>
        </w:rPr>
        <w:t xml:space="preserve"> کہ فلسفہ ان ک</w:t>
      </w:r>
      <w:r>
        <w:rPr>
          <w:rFonts w:hint="cs"/>
          <w:rtl/>
        </w:rPr>
        <w:t>ی</w:t>
      </w:r>
      <w:r>
        <w:rPr>
          <w:rtl/>
        </w:rPr>
        <w:t xml:space="preserve"> وساطت س</w:t>
      </w:r>
      <w:r>
        <w:rPr>
          <w:rFonts w:hint="eastAsia"/>
          <w:rtl/>
        </w:rPr>
        <w:t>ے</w:t>
      </w:r>
      <w:r>
        <w:rPr>
          <w:rtl/>
        </w:rPr>
        <w:t xml:space="preserve"> مد</w:t>
      </w:r>
      <w:r>
        <w:rPr>
          <w:rFonts w:hint="cs"/>
          <w:rtl/>
        </w:rPr>
        <w:t>ی</w:t>
      </w:r>
      <w:r>
        <w:rPr>
          <w:rFonts w:hint="eastAsia"/>
          <w:rtl/>
        </w:rPr>
        <w:t>نے</w:t>
      </w:r>
      <w:r>
        <w:rPr>
          <w:rtl/>
        </w:rPr>
        <w:t xml:space="preserve"> پہنچا ‘ اسلام م</w:t>
      </w:r>
      <w:r>
        <w:rPr>
          <w:rFonts w:hint="cs"/>
          <w:rtl/>
        </w:rPr>
        <w:t>ی</w:t>
      </w:r>
      <w:r>
        <w:rPr>
          <w:rFonts w:hint="eastAsia"/>
          <w:rtl/>
        </w:rPr>
        <w:t>ں</w:t>
      </w:r>
      <w:r>
        <w:rPr>
          <w:rtl/>
        </w:rPr>
        <w:t xml:space="preserve"> جعفر صادق (ع) سے پہلے کسے استاد نے بھ</w:t>
      </w:r>
      <w:r>
        <w:rPr>
          <w:rFonts w:hint="cs"/>
          <w:rtl/>
        </w:rPr>
        <w:t>ی</w:t>
      </w:r>
      <w:r>
        <w:rPr>
          <w:rtl/>
        </w:rPr>
        <w:t xml:space="preserve"> فلسفے کو اپنے دروس م</w:t>
      </w:r>
      <w:r>
        <w:rPr>
          <w:rFonts w:hint="cs"/>
          <w:rtl/>
        </w:rPr>
        <w:t>ی</w:t>
      </w:r>
      <w:r>
        <w:rPr>
          <w:rFonts w:hint="eastAsia"/>
          <w:rtl/>
        </w:rPr>
        <w:t>ں</w:t>
      </w:r>
      <w:r>
        <w:rPr>
          <w:rtl/>
        </w:rPr>
        <w:t xml:space="preserve"> (باقاعدہ ) داخل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جبکہ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بعد م</w:t>
      </w:r>
      <w:r>
        <w:rPr>
          <w:rFonts w:hint="cs"/>
          <w:rtl/>
        </w:rPr>
        <w:t>ی</w:t>
      </w:r>
      <w:r>
        <w:rPr>
          <w:rFonts w:hint="eastAsia"/>
          <w:rtl/>
        </w:rPr>
        <w:t>ں</w:t>
      </w:r>
      <w:r>
        <w:rPr>
          <w:rtl/>
        </w:rPr>
        <w:t xml:space="preserve"> فلسفہ 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اور دوسر</w:t>
      </w:r>
      <w:r>
        <w:rPr>
          <w:rFonts w:hint="cs"/>
          <w:rtl/>
        </w:rPr>
        <w:t>ی</w:t>
      </w:r>
      <w:r>
        <w:rPr>
          <w:rtl/>
        </w:rPr>
        <w:t xml:space="preserve"> اسلام</w:t>
      </w:r>
      <w:r>
        <w:rPr>
          <w:rFonts w:hint="cs"/>
          <w:rtl/>
        </w:rPr>
        <w:t>ی</w:t>
      </w:r>
      <w:r>
        <w:rPr>
          <w:rtl/>
        </w:rPr>
        <w:t xml:space="preserve"> فرقوں کے مدارس کے دورس کے مواد م</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 اور اس ک</w:t>
      </w:r>
      <w:r>
        <w:rPr>
          <w:rFonts w:hint="cs"/>
          <w:rtl/>
        </w:rPr>
        <w:t>ی</w:t>
      </w:r>
      <w:r>
        <w:rPr>
          <w:rtl/>
        </w:rPr>
        <w:t xml:space="preserve"> ابتداء کا سہرا امام جع</w:t>
      </w:r>
      <w:r>
        <w:rPr>
          <w:rFonts w:hint="eastAsia"/>
          <w:rtl/>
        </w:rPr>
        <w:t>فر</w:t>
      </w:r>
      <w:r>
        <w:rPr>
          <w:rtl/>
        </w:rPr>
        <w:t xml:space="preserve"> صادق کے سر ہے ۔ </w:t>
      </w:r>
    </w:p>
    <w:p w:rsidR="00921C41" w:rsidRDefault="00921C41" w:rsidP="00921C41">
      <w:pPr>
        <w:pStyle w:val="libNormal"/>
        <w:rPr>
          <w:rtl/>
        </w:rPr>
      </w:pPr>
      <w:r>
        <w:rPr>
          <w:rFonts w:hint="eastAsia"/>
          <w:rtl/>
        </w:rPr>
        <w:t>جعفر</w:t>
      </w:r>
      <w:r>
        <w:rPr>
          <w:rtl/>
        </w:rPr>
        <w:t xml:space="preserve"> صادق کے دورس کے فلسف</w:t>
      </w:r>
      <w:r>
        <w:rPr>
          <w:rFonts w:hint="cs"/>
          <w:rtl/>
        </w:rPr>
        <w:t>ی</w:t>
      </w:r>
      <w:r>
        <w:rPr>
          <w:rFonts w:hint="eastAsia"/>
          <w:rtl/>
        </w:rPr>
        <w:t>انہ</w:t>
      </w:r>
      <w:r>
        <w:rPr>
          <w:rtl/>
        </w:rPr>
        <w:t xml:space="preserve"> مباحث‘ سقراط افلاطون اور ارسطو کے فلسف</w:t>
      </w:r>
      <w:r>
        <w:rPr>
          <w:rFonts w:hint="cs"/>
          <w:rtl/>
        </w:rPr>
        <w:t>ی</w:t>
      </w:r>
      <w:r>
        <w:rPr>
          <w:rFonts w:hint="eastAsia"/>
          <w:rtl/>
        </w:rPr>
        <w:t>انہ</w:t>
      </w:r>
      <w:r>
        <w:rPr>
          <w:rtl/>
        </w:rPr>
        <w:t xml:space="preserve"> نظر</w:t>
      </w:r>
      <w:r>
        <w:rPr>
          <w:rFonts w:hint="cs"/>
          <w:rtl/>
        </w:rPr>
        <w:t>ی</w:t>
      </w:r>
      <w:r>
        <w:rPr>
          <w:rFonts w:hint="eastAsia"/>
          <w:rtl/>
        </w:rPr>
        <w:t>ات</w:t>
      </w:r>
      <w:r>
        <w:rPr>
          <w:rtl/>
        </w:rPr>
        <w:t xml:space="preserve"> تھے اور چونکہ جعفر صادق فلسفے ک</w:t>
      </w:r>
      <w:r>
        <w:rPr>
          <w:rFonts w:hint="cs"/>
          <w:rtl/>
        </w:rPr>
        <w:t>ی</w:t>
      </w:r>
      <w:r>
        <w:rPr>
          <w:rtl/>
        </w:rPr>
        <w:t xml:space="preserve"> تدر</w:t>
      </w:r>
      <w:r>
        <w:rPr>
          <w:rFonts w:hint="cs"/>
          <w:rtl/>
        </w:rPr>
        <w:t>ی</w:t>
      </w:r>
      <w:r>
        <w:rPr>
          <w:rFonts w:hint="eastAsia"/>
          <w:rtl/>
        </w:rPr>
        <w:t>س</w:t>
      </w:r>
      <w:r>
        <w:rPr>
          <w:rtl/>
        </w:rPr>
        <w:t xml:space="preserve"> کے بان</w:t>
      </w:r>
      <w:r>
        <w:rPr>
          <w:rFonts w:hint="cs"/>
          <w:rtl/>
        </w:rPr>
        <w:t>ی</w:t>
      </w:r>
      <w:r>
        <w:rPr>
          <w:rtl/>
        </w:rPr>
        <w:t xml:space="preserve"> تھے ‘ لہذا آپ کے بعد آن</w:t>
      </w:r>
      <w:r>
        <w:rPr>
          <w:rFonts w:hint="cs"/>
          <w:rtl/>
        </w:rPr>
        <w:t>ی</w:t>
      </w:r>
      <w:r>
        <w:rPr>
          <w:rFonts w:hint="eastAsia"/>
          <w:rtl/>
        </w:rPr>
        <w:t>والے</w:t>
      </w:r>
      <w:r>
        <w:rPr>
          <w:rtl/>
        </w:rPr>
        <w:t xml:space="preserve"> ادوار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مدارس م</w:t>
      </w:r>
      <w:r>
        <w:rPr>
          <w:rFonts w:hint="cs"/>
          <w:rtl/>
        </w:rPr>
        <w:t>ی</w:t>
      </w:r>
      <w:r>
        <w:rPr>
          <w:rFonts w:hint="eastAsia"/>
          <w:rtl/>
        </w:rPr>
        <w:t>ں</w:t>
      </w:r>
      <w:r>
        <w:rPr>
          <w:rtl/>
        </w:rPr>
        <w:t xml:space="preserve"> فلسفے ک</w:t>
      </w:r>
      <w:r>
        <w:rPr>
          <w:rFonts w:hint="cs"/>
          <w:rtl/>
        </w:rPr>
        <w:t>ی</w:t>
      </w:r>
      <w:r>
        <w:rPr>
          <w:rtl/>
        </w:rPr>
        <w:t xml:space="preserve"> تدر</w:t>
      </w:r>
      <w:r>
        <w:rPr>
          <w:rFonts w:hint="cs"/>
          <w:rtl/>
        </w:rPr>
        <w:t>ی</w:t>
      </w:r>
      <w:r>
        <w:rPr>
          <w:rFonts w:hint="eastAsia"/>
          <w:rtl/>
        </w:rPr>
        <w:t>س</w:t>
      </w:r>
      <w:r>
        <w:rPr>
          <w:rtl/>
        </w:rPr>
        <w:t xml:space="preserve"> کا رواج پڑ گ</w:t>
      </w:r>
      <w:r>
        <w:rPr>
          <w:rFonts w:hint="cs"/>
          <w:rtl/>
        </w:rPr>
        <w:t>ی</w:t>
      </w:r>
      <w:r>
        <w:rPr>
          <w:rFonts w:hint="eastAsia"/>
          <w:rtl/>
        </w:rPr>
        <w:t>ا</w:t>
      </w:r>
      <w:r>
        <w:rPr>
          <w:rtl/>
        </w:rPr>
        <w:t xml:space="preserve"> ‘ سارے اسلام</w:t>
      </w:r>
      <w:r>
        <w:rPr>
          <w:rFonts w:hint="cs"/>
          <w:rtl/>
        </w:rPr>
        <w:t>ی</w:t>
      </w:r>
      <w:r>
        <w:rPr>
          <w:rtl/>
        </w:rPr>
        <w:t xml:space="preserve"> فرقوں م</w:t>
      </w:r>
      <w:r>
        <w:rPr>
          <w:rFonts w:hint="cs"/>
          <w:rtl/>
        </w:rPr>
        <w:t>ی</w:t>
      </w:r>
      <w:r>
        <w:rPr>
          <w:rFonts w:hint="eastAsia"/>
          <w:rtl/>
        </w:rPr>
        <w:t>ں</w:t>
      </w:r>
      <w:r>
        <w:rPr>
          <w:rtl/>
        </w:rPr>
        <w:t xml:space="preserve"> فلسفہ پڑھا</w:t>
      </w:r>
      <w:r>
        <w:rPr>
          <w:rFonts w:hint="cs"/>
          <w:rtl/>
        </w:rPr>
        <w:t>ی</w:t>
      </w:r>
      <w:r>
        <w:rPr>
          <w:rFonts w:hint="eastAsia"/>
          <w:rtl/>
        </w:rPr>
        <w:t>ا</w:t>
      </w:r>
      <w:r>
        <w:rPr>
          <w:rtl/>
        </w:rPr>
        <w:t xml:space="preserve"> جاتا تھا ل</w:t>
      </w:r>
      <w:r>
        <w:rPr>
          <w:rFonts w:hint="cs"/>
          <w:rtl/>
        </w:rPr>
        <w:t>ی</w:t>
      </w:r>
      <w:r>
        <w:rPr>
          <w:rFonts w:hint="eastAsia"/>
          <w:rtl/>
        </w:rPr>
        <w:t>کن</w:t>
      </w:r>
      <w:r>
        <w:rPr>
          <w:rtl/>
        </w:rPr>
        <w:t xml:space="preserve"> اتنا عام نہ</w:t>
      </w:r>
      <w:r>
        <w:rPr>
          <w:rFonts w:hint="cs"/>
          <w:rtl/>
        </w:rPr>
        <w:t>ی</w:t>
      </w:r>
      <w:r>
        <w:rPr>
          <w:rFonts w:hint="eastAsia"/>
          <w:rtl/>
        </w:rPr>
        <w:t>ں</w:t>
      </w:r>
      <w:r>
        <w:rPr>
          <w:rtl/>
        </w:rPr>
        <w:t xml:space="preserve"> تھا اور علاوہ دوسر</w:t>
      </w:r>
      <w:r>
        <w:rPr>
          <w:rFonts w:hint="cs"/>
          <w:rtl/>
        </w:rPr>
        <w:t>ی</w:t>
      </w:r>
      <w:r>
        <w:rPr>
          <w:rtl/>
        </w:rPr>
        <w:t xml:space="preserve"> اسلام</w:t>
      </w:r>
      <w:r>
        <w:rPr>
          <w:rFonts w:hint="cs"/>
          <w:rtl/>
        </w:rPr>
        <w:t>ی</w:t>
      </w:r>
      <w:r>
        <w:rPr>
          <w:rtl/>
        </w:rPr>
        <w:t xml:space="preserve"> فرقوں م</w:t>
      </w:r>
      <w:r>
        <w:rPr>
          <w:rFonts w:hint="cs"/>
          <w:rtl/>
        </w:rPr>
        <w:t>ی</w:t>
      </w:r>
      <w:r>
        <w:rPr>
          <w:rFonts w:hint="eastAsia"/>
          <w:rtl/>
        </w:rPr>
        <w:t>ں</w:t>
      </w:r>
      <w:r>
        <w:rPr>
          <w:rtl/>
        </w:rPr>
        <w:t xml:space="preserve"> فلسفہ پر توجہ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اور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وہ مذہب پر اثر انداز نہ</w:t>
      </w:r>
      <w:r>
        <w:rPr>
          <w:rFonts w:hint="cs"/>
          <w:rtl/>
        </w:rPr>
        <w:t>ی</w:t>
      </w:r>
      <w:r>
        <w:rPr>
          <w:rFonts w:hint="eastAsia"/>
          <w:rtl/>
        </w:rPr>
        <w:t>ں</w:t>
      </w:r>
      <w:r>
        <w:rPr>
          <w:rtl/>
        </w:rPr>
        <w:t xml:space="preserve"> ہوتا ۔ گذشتہ صفحات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ہم نے اشارہ ک</w:t>
      </w:r>
      <w:r>
        <w:rPr>
          <w:rFonts w:hint="cs"/>
          <w:rtl/>
        </w:rPr>
        <w:t>ی</w:t>
      </w:r>
      <w:r>
        <w:rPr>
          <w:rFonts w:hint="eastAsia"/>
          <w:rtl/>
        </w:rPr>
        <w:t>ا</w:t>
      </w:r>
      <w:r>
        <w:rPr>
          <w:rtl/>
        </w:rPr>
        <w:t xml:space="preserve"> ہے کہ جعفر صادق عرفان بھ</w:t>
      </w:r>
      <w:r>
        <w:rPr>
          <w:rFonts w:hint="cs"/>
          <w:rtl/>
        </w:rPr>
        <w:t>ی</w:t>
      </w:r>
      <w:r>
        <w:rPr>
          <w:rtl/>
        </w:rPr>
        <w:t xml:space="preserve"> پڑھاتے تھے آپ کا عرفان ‘مشرق کے عرفان اور اسکن</w:t>
      </w:r>
      <w:r>
        <w:rPr>
          <w:rFonts w:hint="eastAsia"/>
          <w:rtl/>
        </w:rPr>
        <w:t>در</w:t>
      </w:r>
      <w:r>
        <w:rPr>
          <w:rFonts w:hint="cs"/>
          <w:rtl/>
        </w:rPr>
        <w:t>ی</w:t>
      </w:r>
      <w:r>
        <w:rPr>
          <w:rFonts w:hint="eastAsia"/>
          <w:rtl/>
        </w:rPr>
        <w:t>ہ</w:t>
      </w:r>
      <w:r>
        <w:rPr>
          <w:rtl/>
        </w:rPr>
        <w:t xml:space="preserve"> کے مکتب کے عرفان سے متعلق تھا ل</w:t>
      </w:r>
      <w:r>
        <w:rPr>
          <w:rFonts w:hint="cs"/>
          <w:rtl/>
        </w:rPr>
        <w:t>ی</w:t>
      </w:r>
      <w:r>
        <w:rPr>
          <w:rFonts w:hint="eastAsia"/>
          <w:rtl/>
        </w:rPr>
        <w:t>کن</w:t>
      </w:r>
      <w:r>
        <w:rPr>
          <w:rtl/>
        </w:rPr>
        <w:t xml:space="preserve"> آپ ان دونوں مکاتب سے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عرفان</w:t>
      </w:r>
      <w:r>
        <w:rPr>
          <w:rFonts w:hint="cs"/>
          <w:rtl/>
        </w:rPr>
        <w:t>ی</w:t>
      </w:r>
      <w:r>
        <w:rPr>
          <w:rtl/>
        </w:rPr>
        <w:t xml:space="preserve"> مکتب وجود م</w:t>
      </w:r>
      <w:r>
        <w:rPr>
          <w:rFonts w:hint="cs"/>
          <w:rtl/>
        </w:rPr>
        <w:t>ی</w:t>
      </w:r>
      <w:r>
        <w:rPr>
          <w:rFonts w:hint="eastAsia"/>
          <w:rtl/>
        </w:rPr>
        <w:t>ں</w:t>
      </w:r>
      <w:r>
        <w:rPr>
          <w:rtl/>
        </w:rPr>
        <w:t xml:space="preserve"> لائے جسے آپ کے پ</w:t>
      </w:r>
      <w:r>
        <w:rPr>
          <w:rFonts w:hint="cs"/>
          <w:rtl/>
        </w:rPr>
        <w:t>ی</w:t>
      </w:r>
      <w:r>
        <w:rPr>
          <w:rFonts w:hint="eastAsia"/>
          <w:rtl/>
        </w:rPr>
        <w:t>روکار</w:t>
      </w:r>
      <w:r>
        <w:rPr>
          <w:rtl/>
        </w:rPr>
        <w:t xml:space="preserve"> جعفر</w:t>
      </w:r>
      <w:r>
        <w:rPr>
          <w:rFonts w:hint="cs"/>
          <w:rtl/>
        </w:rPr>
        <w:t>ی</w:t>
      </w:r>
      <w:r>
        <w:rPr>
          <w:rtl/>
        </w:rPr>
        <w:t xml:space="preserve"> عرفان کا نام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جعفر </w:t>
      </w:r>
      <w:r>
        <w:rPr>
          <w:rFonts w:hint="cs"/>
          <w:rtl/>
        </w:rPr>
        <w:t>ی</w:t>
      </w:r>
      <w:r>
        <w:rPr>
          <w:rtl/>
        </w:rPr>
        <w:t xml:space="preserve"> عرفان م</w:t>
      </w:r>
      <w:r>
        <w:rPr>
          <w:rFonts w:hint="cs"/>
          <w:rtl/>
        </w:rPr>
        <w:t>ی</w:t>
      </w:r>
      <w:r>
        <w:rPr>
          <w:rFonts w:hint="eastAsia"/>
          <w:rtl/>
        </w:rPr>
        <w:t>ں</w:t>
      </w:r>
      <w:r>
        <w:rPr>
          <w:rtl/>
        </w:rPr>
        <w:t xml:space="preserve"> اور مشرق</w:t>
      </w:r>
      <w:r>
        <w:rPr>
          <w:rFonts w:hint="cs"/>
          <w:rtl/>
        </w:rPr>
        <w:t>ی</w:t>
      </w:r>
      <w:r>
        <w:rPr>
          <w:rtl/>
        </w:rPr>
        <w:t xml:space="preserve"> اور مکتب اسکندر</w:t>
      </w:r>
      <w:r>
        <w:rPr>
          <w:rFonts w:hint="cs"/>
          <w:rtl/>
        </w:rPr>
        <w:t>ی</w:t>
      </w:r>
      <w:r>
        <w:rPr>
          <w:rFonts w:hint="eastAsia"/>
          <w:rtl/>
        </w:rPr>
        <w:t>ہ</w:t>
      </w:r>
      <w:r>
        <w:rPr>
          <w:rtl/>
        </w:rPr>
        <w:t xml:space="preserve"> کے عرفان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ہے کہ جعفر</w:t>
      </w:r>
      <w:r>
        <w:rPr>
          <w:rFonts w:hint="cs"/>
          <w:rtl/>
        </w:rPr>
        <w:t>ی</w:t>
      </w:r>
      <w:r>
        <w:rPr>
          <w:rtl/>
        </w:rPr>
        <w:t xml:space="preserve"> عرفان م</w:t>
      </w:r>
      <w:r>
        <w:rPr>
          <w:rFonts w:hint="cs"/>
          <w:rtl/>
        </w:rPr>
        <w:t>ی</w:t>
      </w:r>
      <w:r>
        <w:rPr>
          <w:rFonts w:hint="eastAsia"/>
          <w:rtl/>
        </w:rPr>
        <w:t>ں</w:t>
      </w:r>
      <w:r>
        <w:rPr>
          <w:rtl/>
        </w:rPr>
        <w:t xml:space="preserve"> دن</w:t>
      </w:r>
      <w:r>
        <w:rPr>
          <w:rFonts w:hint="cs"/>
          <w:rtl/>
        </w:rPr>
        <w:t>ی</w:t>
      </w:r>
      <w:r>
        <w:rPr>
          <w:rFonts w:hint="eastAsia"/>
          <w:rtl/>
        </w:rPr>
        <w:t>او</w:t>
      </w:r>
      <w:r>
        <w:rPr>
          <w:rFonts w:hint="cs"/>
          <w:rtl/>
        </w:rPr>
        <w:t>ی</w:t>
      </w:r>
      <w:r>
        <w:rPr>
          <w:rtl/>
        </w:rPr>
        <w:t xml:space="preserve"> امور پر بھ</w:t>
      </w:r>
      <w:r>
        <w:rPr>
          <w:rFonts w:hint="cs"/>
          <w:rtl/>
        </w:rPr>
        <w:t>ی</w:t>
      </w:r>
      <w:r>
        <w:rPr>
          <w:rtl/>
        </w:rPr>
        <w:t xml:space="preserve"> ‘ اخلاق</w:t>
      </w:r>
      <w:r>
        <w:rPr>
          <w:rFonts w:hint="cs"/>
          <w:rtl/>
        </w:rPr>
        <w:t>ی</w:t>
      </w:r>
      <w:r>
        <w:rPr>
          <w:rtl/>
        </w:rPr>
        <w:t xml:space="preserve"> امور پر اور تزک</w:t>
      </w:r>
      <w:r>
        <w:rPr>
          <w:rFonts w:hint="cs"/>
          <w:rtl/>
        </w:rPr>
        <w:t>ی</w:t>
      </w:r>
      <w:r>
        <w:rPr>
          <w:rFonts w:hint="eastAsia"/>
          <w:rtl/>
        </w:rPr>
        <w:t>ہ</w:t>
      </w:r>
      <w:r>
        <w:rPr>
          <w:rtl/>
        </w:rPr>
        <w:t xml:space="preserve"> نفس ک</w:t>
      </w:r>
      <w:r>
        <w:rPr>
          <w:rFonts w:hint="cs"/>
          <w:rtl/>
        </w:rPr>
        <w:t>ی</w:t>
      </w:r>
      <w:r>
        <w:rPr>
          <w:rtl/>
        </w:rPr>
        <w:t xml:space="preserve"> مانند توجہ د</w:t>
      </w:r>
      <w:r>
        <w:rPr>
          <w:rFonts w:hint="cs"/>
          <w:rtl/>
        </w:rPr>
        <w:t>ی</w:t>
      </w:r>
      <w:r>
        <w:rPr>
          <w:rtl/>
        </w:rPr>
        <w:t xml:space="preserve"> جات</w:t>
      </w:r>
      <w:r>
        <w:rPr>
          <w:rFonts w:hint="cs"/>
          <w:rtl/>
        </w:rPr>
        <w:t>ی</w:t>
      </w:r>
      <w:r>
        <w:rPr>
          <w:rtl/>
        </w:rPr>
        <w:t xml:space="preserve"> ہے ۔ </w:t>
      </w:r>
    </w:p>
    <w:p w:rsidR="00921C41" w:rsidRDefault="00921C41" w:rsidP="00921C41">
      <w:pPr>
        <w:pStyle w:val="libNormal"/>
        <w:rPr>
          <w:rtl/>
        </w:rPr>
      </w:pPr>
      <w:r>
        <w:rPr>
          <w:rFonts w:hint="eastAsia"/>
          <w:rtl/>
        </w:rPr>
        <w:lastRenderedPageBreak/>
        <w:t>جعفر</w:t>
      </w:r>
      <w:r>
        <w:rPr>
          <w:rtl/>
        </w:rPr>
        <w:t xml:space="preserve"> صادق نے اپنے عرفان م</w:t>
      </w:r>
      <w:r>
        <w:rPr>
          <w:rFonts w:hint="cs"/>
          <w:rtl/>
        </w:rPr>
        <w:t>ی</w:t>
      </w:r>
      <w:r>
        <w:rPr>
          <w:rFonts w:hint="eastAsia"/>
          <w:rtl/>
        </w:rPr>
        <w:t>ں</w:t>
      </w:r>
      <w:r>
        <w:rPr>
          <w:rtl/>
        </w:rPr>
        <w:t xml:space="preserve"> صرف اخرور</w:t>
      </w:r>
      <w:r>
        <w:rPr>
          <w:rFonts w:hint="cs"/>
          <w:rtl/>
        </w:rPr>
        <w:t>ی</w:t>
      </w:r>
      <w:r>
        <w:rPr>
          <w:rtl/>
        </w:rPr>
        <w:t xml:space="preserve"> امور پر اکتفا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دن</w:t>
      </w:r>
      <w:r>
        <w:rPr>
          <w:rFonts w:hint="cs"/>
          <w:rtl/>
        </w:rPr>
        <w:t>ی</w:t>
      </w:r>
      <w:r>
        <w:rPr>
          <w:rFonts w:hint="eastAsia"/>
          <w:rtl/>
        </w:rPr>
        <w:t>او</w:t>
      </w:r>
      <w:r>
        <w:rPr>
          <w:rFonts w:hint="cs"/>
          <w:rtl/>
        </w:rPr>
        <w:t>ی</w:t>
      </w:r>
      <w:r>
        <w:rPr>
          <w:rtl/>
        </w:rPr>
        <w:t xml:space="preserve"> امور اخلاق و تزک</w:t>
      </w:r>
      <w:r>
        <w:rPr>
          <w:rFonts w:hint="cs"/>
          <w:rtl/>
        </w:rPr>
        <w:t>ی</w:t>
      </w:r>
      <w:r>
        <w:rPr>
          <w:rFonts w:hint="eastAsia"/>
          <w:rtl/>
        </w:rPr>
        <w:t>ہ</w:t>
      </w:r>
      <w:r>
        <w:rPr>
          <w:rtl/>
        </w:rPr>
        <w:t xml:space="preserve"> نفس کا بھ</w:t>
      </w:r>
      <w:r>
        <w:rPr>
          <w:rFonts w:hint="cs"/>
          <w:rtl/>
        </w:rPr>
        <w:t>ی</w:t>
      </w:r>
      <w:r>
        <w:rPr>
          <w:rtl/>
        </w:rPr>
        <w:t xml:space="preserve"> سہارا ل</w:t>
      </w:r>
      <w:r>
        <w:rPr>
          <w:rFonts w:hint="cs"/>
          <w:rtl/>
        </w:rPr>
        <w:t>ی</w:t>
      </w:r>
      <w:r>
        <w:rPr>
          <w:rFonts w:hint="eastAsia"/>
          <w:rtl/>
        </w:rPr>
        <w:t>ا</w:t>
      </w:r>
      <w:r>
        <w:rPr>
          <w:rtl/>
        </w:rPr>
        <w:t xml:space="preserve"> ہے گوا</w:t>
      </w:r>
      <w:r>
        <w:rPr>
          <w:rFonts w:hint="cs"/>
          <w:rtl/>
        </w:rPr>
        <w:t>ی</w:t>
      </w:r>
      <w:r>
        <w:rPr>
          <w:rFonts w:hint="eastAsia"/>
          <w:rtl/>
        </w:rPr>
        <w:t>ا</w:t>
      </w:r>
      <w:r>
        <w:rPr>
          <w:rtl/>
        </w:rPr>
        <w:t xml:space="preserve"> انہوں نے </w:t>
      </w:r>
      <w:r>
        <w:rPr>
          <w:rFonts w:hint="cs"/>
          <w:rtl/>
        </w:rPr>
        <w:t>ی</w:t>
      </w:r>
      <w:r>
        <w:rPr>
          <w:rFonts w:hint="eastAsia"/>
          <w:rtl/>
        </w:rPr>
        <w:t>ہ</w:t>
      </w:r>
      <w:r>
        <w:rPr>
          <w:rtl/>
        </w:rPr>
        <w:t xml:space="preserve"> سمجھانے ک</w:t>
      </w:r>
      <w:r>
        <w:rPr>
          <w:rFonts w:hint="cs"/>
          <w:rtl/>
        </w:rPr>
        <w:t>ی</w:t>
      </w:r>
      <w:r>
        <w:rPr>
          <w:rtl/>
        </w:rPr>
        <w:t xml:space="preserve"> کوشش ک</w:t>
      </w:r>
      <w:r>
        <w:rPr>
          <w:rFonts w:hint="cs"/>
          <w:rtl/>
        </w:rPr>
        <w:t>ی</w:t>
      </w:r>
      <w:r>
        <w:rPr>
          <w:rtl/>
        </w:rPr>
        <w:t xml:space="preserve"> ہے کہ جو کوئ</w:t>
      </w:r>
      <w:r>
        <w:rPr>
          <w:rFonts w:hint="cs"/>
          <w:rtl/>
        </w:rPr>
        <w:t>ی</w:t>
      </w:r>
      <w:r>
        <w:rPr>
          <w:rtl/>
        </w:rPr>
        <w:t xml:space="preserve"> دن</w:t>
      </w:r>
      <w:r>
        <w:rPr>
          <w:rFonts w:hint="cs"/>
          <w:rtl/>
        </w:rPr>
        <w:t>ی</w:t>
      </w:r>
      <w:r>
        <w:rPr>
          <w:rFonts w:hint="eastAsia"/>
          <w:rtl/>
        </w:rPr>
        <w:t>و</w:t>
      </w:r>
      <w:r>
        <w:rPr>
          <w:rFonts w:hint="cs"/>
          <w:rtl/>
        </w:rPr>
        <w:t>ی</w:t>
      </w:r>
      <w:r>
        <w:rPr>
          <w:rtl/>
        </w:rPr>
        <w:t xml:space="preserve"> امور اخلاق</w:t>
      </w:r>
      <w:r>
        <w:rPr>
          <w:rFonts w:hint="cs"/>
          <w:rtl/>
        </w:rPr>
        <w:t>ی</w:t>
      </w:r>
      <w:r>
        <w:rPr>
          <w:rtl/>
        </w:rPr>
        <w:t xml:space="preserve"> و تزک</w:t>
      </w:r>
      <w:r>
        <w:rPr>
          <w:rFonts w:hint="cs"/>
          <w:rtl/>
        </w:rPr>
        <w:t>ی</w:t>
      </w:r>
      <w:r>
        <w:rPr>
          <w:rFonts w:hint="eastAsia"/>
          <w:rtl/>
        </w:rPr>
        <w:t>ہ</w:t>
      </w:r>
      <w:r>
        <w:rPr>
          <w:rtl/>
        </w:rPr>
        <w:t xml:space="preserve"> نفس کے م</w:t>
      </w:r>
      <w:r>
        <w:rPr>
          <w:rFonts w:hint="cs"/>
          <w:rtl/>
        </w:rPr>
        <w:t>ی</w:t>
      </w:r>
      <w:r>
        <w:rPr>
          <w:rFonts w:hint="eastAsia"/>
          <w:rtl/>
        </w:rPr>
        <w:t>دان</w:t>
      </w:r>
      <w:r>
        <w:rPr>
          <w:rtl/>
        </w:rPr>
        <w:t xml:space="preserve"> جہاد م</w:t>
      </w:r>
      <w:r>
        <w:rPr>
          <w:rFonts w:hint="cs"/>
          <w:rtl/>
        </w:rPr>
        <w:t>ی</w:t>
      </w:r>
      <w:r>
        <w:rPr>
          <w:rFonts w:hint="eastAsia"/>
          <w:rtl/>
        </w:rPr>
        <w:t>ں</w:t>
      </w:r>
      <w:r>
        <w:rPr>
          <w:rtl/>
        </w:rPr>
        <w:t xml:space="preserve"> جدوجہد کرے گا اسے آخرت م</w:t>
      </w:r>
      <w:r>
        <w:rPr>
          <w:rFonts w:hint="cs"/>
          <w:rtl/>
        </w:rPr>
        <w:t>ی</w:t>
      </w:r>
      <w:r>
        <w:rPr>
          <w:rFonts w:hint="eastAsia"/>
          <w:rtl/>
        </w:rPr>
        <w:t>ں</w:t>
      </w:r>
      <w:r>
        <w:rPr>
          <w:rtl/>
        </w:rPr>
        <w:t xml:space="preserve"> اسک</w:t>
      </w:r>
      <w:r>
        <w:rPr>
          <w:rFonts w:hint="cs"/>
          <w:rtl/>
        </w:rPr>
        <w:t>ی</w:t>
      </w:r>
      <w:r>
        <w:rPr>
          <w:rtl/>
        </w:rPr>
        <w:t xml:space="preserve"> اچھ</w:t>
      </w:r>
      <w:r>
        <w:rPr>
          <w:rFonts w:hint="cs"/>
          <w:rtl/>
        </w:rPr>
        <w:t>ی</w:t>
      </w:r>
      <w:r>
        <w:rPr>
          <w:rtl/>
        </w:rPr>
        <w:t xml:space="preserve"> جزا ملے گ</w:t>
      </w:r>
      <w:r>
        <w:rPr>
          <w:rFonts w:hint="cs"/>
          <w:rtl/>
        </w:rPr>
        <w:t>ی</w:t>
      </w:r>
      <w:r>
        <w:rPr>
          <w:rFonts w:hint="eastAsia"/>
          <w:rtl/>
        </w:rPr>
        <w:t>ا</w:t>
      </w:r>
      <w:r>
        <w:rPr>
          <w:rtl/>
        </w:rPr>
        <w:t xml:space="preserve"> ور اس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کھ</w:t>
      </w:r>
      <w:r>
        <w:rPr>
          <w:rFonts w:hint="cs"/>
          <w:rtl/>
        </w:rPr>
        <w:t>ی</w:t>
      </w:r>
      <w:r>
        <w:rPr>
          <w:rFonts w:hint="eastAsia"/>
          <w:rtl/>
        </w:rPr>
        <w:t>ت</w:t>
      </w:r>
      <w:r>
        <w:rPr>
          <w:rFonts w:hint="cs"/>
          <w:rtl/>
        </w:rPr>
        <w:t>ی</w:t>
      </w:r>
      <w:r>
        <w:rPr>
          <w:rtl/>
        </w:rPr>
        <w:t xml:space="preserve"> کے مانند ہے کہ جو کچھ </w:t>
      </w:r>
      <w:r>
        <w:rPr>
          <w:rFonts w:hint="cs"/>
          <w:rtl/>
        </w:rPr>
        <w:t>ی</w:t>
      </w:r>
      <w:r>
        <w:rPr>
          <w:rFonts w:hint="eastAsia"/>
          <w:rtl/>
        </w:rPr>
        <w:t>ہاں</w:t>
      </w:r>
      <w:r>
        <w:rPr>
          <w:rtl/>
        </w:rPr>
        <w:t xml:space="preserve"> بوئ</w:t>
      </w:r>
      <w:r>
        <w:rPr>
          <w:rFonts w:hint="cs"/>
          <w:rtl/>
        </w:rPr>
        <w:t>ی</w:t>
      </w:r>
      <w:r>
        <w:rPr>
          <w:rFonts w:hint="eastAsia"/>
          <w:rtl/>
        </w:rPr>
        <w:t>ں</w:t>
      </w:r>
      <w:r>
        <w:rPr>
          <w:rtl/>
        </w:rPr>
        <w:t xml:space="preserve"> گے دوسر</w:t>
      </w:r>
      <w:r>
        <w:rPr>
          <w:rFonts w:hint="cs"/>
          <w:rtl/>
        </w:rPr>
        <w:t>ی</w:t>
      </w:r>
      <w:r>
        <w:rPr>
          <w:rtl/>
        </w:rPr>
        <w:t xml:space="preserve"> دن</w:t>
      </w:r>
      <w:r>
        <w:rPr>
          <w:rFonts w:hint="cs"/>
          <w:rtl/>
        </w:rPr>
        <w:t>ی</w:t>
      </w:r>
      <w:r>
        <w:rPr>
          <w:rFonts w:hint="eastAsia"/>
          <w:rtl/>
        </w:rPr>
        <w:t>ام</w:t>
      </w:r>
      <w:r>
        <w:rPr>
          <w:rFonts w:hint="cs"/>
          <w:rtl/>
        </w:rPr>
        <w:t>ی</w:t>
      </w:r>
      <w:r>
        <w:rPr>
          <w:rFonts w:hint="eastAsia"/>
          <w:rtl/>
        </w:rPr>
        <w:t>ں</w:t>
      </w:r>
      <w:r>
        <w:rPr>
          <w:rtl/>
        </w:rPr>
        <w:t xml:space="preserve"> وہ</w:t>
      </w:r>
      <w:r>
        <w:rPr>
          <w:rFonts w:hint="cs"/>
          <w:rtl/>
        </w:rPr>
        <w:t>ی</w:t>
      </w:r>
      <w:r>
        <w:rPr>
          <w:rtl/>
        </w:rPr>
        <w:t xml:space="preserve"> کاٹ</w:t>
      </w:r>
      <w:r>
        <w:rPr>
          <w:rFonts w:hint="cs"/>
          <w:rtl/>
        </w:rPr>
        <w:t>ی</w:t>
      </w:r>
      <w:r>
        <w:rPr>
          <w:rFonts w:hint="eastAsia"/>
          <w:rtl/>
        </w:rPr>
        <w:t>ں</w:t>
      </w:r>
      <w:r>
        <w:rPr>
          <w:rtl/>
        </w:rPr>
        <w:t xml:space="preserve"> گے اور جنہوں نے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دن</w:t>
      </w:r>
      <w:r>
        <w:rPr>
          <w:rFonts w:hint="cs"/>
          <w:rtl/>
        </w:rPr>
        <w:t>ی</w:t>
      </w:r>
      <w:r>
        <w:rPr>
          <w:rFonts w:hint="eastAsia"/>
          <w:rtl/>
        </w:rPr>
        <w:t>و</w:t>
      </w:r>
      <w:r>
        <w:rPr>
          <w:rFonts w:hint="cs"/>
          <w:rtl/>
        </w:rPr>
        <w:t>ی</w:t>
      </w:r>
      <w:r>
        <w:rPr>
          <w:rtl/>
        </w:rPr>
        <w:t xml:space="preserve"> و اخلاق</w:t>
      </w:r>
      <w:r>
        <w:rPr>
          <w:rFonts w:hint="cs"/>
          <w:rtl/>
        </w:rPr>
        <w:t>ی</w:t>
      </w:r>
      <w:r>
        <w:rPr>
          <w:rtl/>
        </w:rPr>
        <w:t xml:space="preserve"> فرائض اادا کئے انہ</w:t>
      </w:r>
      <w:r>
        <w:rPr>
          <w:rFonts w:hint="cs"/>
          <w:rtl/>
        </w:rPr>
        <w:t>ی</w:t>
      </w:r>
      <w:r>
        <w:rPr>
          <w:rFonts w:hint="eastAsia"/>
          <w:rtl/>
        </w:rPr>
        <w:t>ں</w:t>
      </w:r>
      <w:r>
        <w:rPr>
          <w:rtl/>
        </w:rPr>
        <w:t xml:space="preserve">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متعلق خوف و خظر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اور انہ</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فکر نہ</w:t>
      </w:r>
      <w:r>
        <w:rPr>
          <w:rFonts w:hint="cs"/>
          <w:rtl/>
        </w:rPr>
        <w:t>ی</w:t>
      </w:r>
      <w:r>
        <w:rPr>
          <w:rFonts w:hint="eastAsia"/>
          <w:rtl/>
        </w:rPr>
        <w:t>ں</w:t>
      </w:r>
      <w:r>
        <w:rPr>
          <w:rtl/>
        </w:rPr>
        <w:t xml:space="preserve"> کرنا </w:t>
      </w:r>
      <w:r>
        <w:rPr>
          <w:rFonts w:hint="eastAsia"/>
          <w:rtl/>
        </w:rPr>
        <w:t>چاہ</w:t>
      </w:r>
      <w:r>
        <w:rPr>
          <w:rFonts w:hint="cs"/>
          <w:rtl/>
        </w:rPr>
        <w:t>ی</w:t>
      </w:r>
      <w:r>
        <w:rPr>
          <w:rFonts w:hint="eastAsia"/>
          <w:rtl/>
        </w:rPr>
        <w:t>ے</w:t>
      </w:r>
      <w:r>
        <w:rPr>
          <w:rtl/>
        </w:rPr>
        <w:t xml:space="preserve"> کہ انہوں نے آخرت ک</w:t>
      </w:r>
      <w:r>
        <w:rPr>
          <w:rFonts w:hint="cs"/>
          <w:rtl/>
        </w:rPr>
        <w:t>ی</w:t>
      </w:r>
      <w:r>
        <w:rPr>
          <w:rFonts w:hint="eastAsia"/>
          <w:rtl/>
        </w:rPr>
        <w:t>لئے</w:t>
      </w:r>
      <w:r>
        <w:rPr>
          <w:rtl/>
        </w:rPr>
        <w:t xml:space="preserve"> توشہ مہ</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جعفر عرفان م</w:t>
      </w:r>
      <w:r>
        <w:rPr>
          <w:rFonts w:hint="cs"/>
          <w:rtl/>
        </w:rPr>
        <w:t>ی</w:t>
      </w:r>
      <w:r>
        <w:rPr>
          <w:rFonts w:hint="eastAsia"/>
          <w:rtl/>
        </w:rPr>
        <w:t>ں</w:t>
      </w:r>
      <w:r>
        <w:rPr>
          <w:rtl/>
        </w:rPr>
        <w:t xml:space="preserve"> دوسرے مکاتب فکر ک</w:t>
      </w:r>
      <w:r>
        <w:rPr>
          <w:rFonts w:hint="cs"/>
          <w:rtl/>
        </w:rPr>
        <w:t>ی</w:t>
      </w:r>
      <w:r>
        <w:rPr>
          <w:rtl/>
        </w:rPr>
        <w:t xml:space="preserve"> مانند مبالغہ آرائ</w:t>
      </w:r>
      <w:r>
        <w:rPr>
          <w:rFonts w:hint="cs"/>
          <w:rtl/>
        </w:rPr>
        <w:t>ی</w:t>
      </w:r>
      <w:r>
        <w:rPr>
          <w:rtl/>
        </w:rPr>
        <w:t xml:space="preserve"> نہ</w:t>
      </w:r>
      <w:r>
        <w:rPr>
          <w:rFonts w:hint="cs"/>
          <w:rtl/>
        </w:rPr>
        <w:t>ی</w:t>
      </w:r>
      <w:r>
        <w:rPr>
          <w:rFonts w:hint="eastAsia"/>
          <w:rtl/>
        </w:rPr>
        <w:t>ں</w:t>
      </w:r>
      <w:r>
        <w:rPr>
          <w:rtl/>
        </w:rPr>
        <w:t xml:space="preserve"> ہے اور خالق و مخلوق ک</w:t>
      </w:r>
      <w:r>
        <w:rPr>
          <w:rFonts w:hint="cs"/>
          <w:rtl/>
        </w:rPr>
        <w:t>ی</w:t>
      </w:r>
      <w:r>
        <w:rPr>
          <w:rtl/>
        </w:rPr>
        <w:t xml:space="preserve"> وحدت بھ</w:t>
      </w:r>
      <w:r>
        <w:rPr>
          <w:rFonts w:hint="cs"/>
          <w:rtl/>
        </w:rPr>
        <w:t>ی</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آپ کے عرفان م</w:t>
      </w:r>
      <w:r>
        <w:rPr>
          <w:rFonts w:hint="cs"/>
          <w:rtl/>
        </w:rPr>
        <w:t>ی</w:t>
      </w:r>
      <w:r>
        <w:rPr>
          <w:rFonts w:hint="eastAsia"/>
          <w:rtl/>
        </w:rPr>
        <w:t>ں</w:t>
      </w:r>
      <w:r>
        <w:rPr>
          <w:rtl/>
        </w:rPr>
        <w:t xml:space="preserve"> اگر انسان ن</w:t>
      </w:r>
      <w:r>
        <w:rPr>
          <w:rFonts w:hint="cs"/>
          <w:rtl/>
        </w:rPr>
        <w:t>ی</w:t>
      </w:r>
      <w:r>
        <w:rPr>
          <w:rFonts w:hint="eastAsia"/>
          <w:rtl/>
        </w:rPr>
        <w:t>کو</w:t>
      </w:r>
      <w:r>
        <w:rPr>
          <w:rtl/>
        </w:rPr>
        <w:t xml:space="preserve"> کار ہو گا تو خدا کے قر</w:t>
      </w:r>
      <w:r>
        <w:rPr>
          <w:rFonts w:hint="cs"/>
          <w:rtl/>
        </w:rPr>
        <w:t>ی</w:t>
      </w:r>
      <w:r>
        <w:rPr>
          <w:rFonts w:hint="eastAsia"/>
          <w:rtl/>
        </w:rPr>
        <w:t>ب</w:t>
      </w:r>
      <w:r>
        <w:rPr>
          <w:rtl/>
        </w:rPr>
        <w:t xml:space="preserve"> ہو جائے گا ل</w:t>
      </w:r>
      <w:r>
        <w:rPr>
          <w:rFonts w:hint="cs"/>
          <w:rtl/>
        </w:rPr>
        <w:t>ی</w:t>
      </w:r>
      <w:r>
        <w:rPr>
          <w:rFonts w:hint="eastAsia"/>
          <w:rtl/>
        </w:rPr>
        <w:t>کن</w:t>
      </w:r>
      <w:r>
        <w:rPr>
          <w:rtl/>
        </w:rPr>
        <w:t xml:space="preserve"> اس سے ملحق نہ</w:t>
      </w:r>
      <w:r>
        <w:rPr>
          <w:rFonts w:hint="cs"/>
          <w:rtl/>
        </w:rPr>
        <w:t>ی</w:t>
      </w:r>
      <w:r>
        <w:rPr>
          <w:rFonts w:hint="eastAsia"/>
          <w:rtl/>
        </w:rPr>
        <w:t>ں</w:t>
      </w:r>
      <w:r>
        <w:rPr>
          <w:rtl/>
        </w:rPr>
        <w:t xml:space="preserve"> ہو گا ک</w:t>
      </w:r>
      <w:r>
        <w:rPr>
          <w:rFonts w:hint="cs"/>
          <w:rtl/>
        </w:rPr>
        <w:t>ی</w:t>
      </w:r>
      <w:r>
        <w:rPr>
          <w:rFonts w:hint="eastAsia"/>
          <w:rtl/>
        </w:rPr>
        <w:t>ونکہ</w:t>
      </w:r>
      <w:r>
        <w:rPr>
          <w:rtl/>
        </w:rPr>
        <w:t xml:space="preserve"> مخلوق خالق سے ملحق نہ</w:t>
      </w:r>
      <w:r>
        <w:rPr>
          <w:rFonts w:hint="cs"/>
          <w:rtl/>
        </w:rPr>
        <w:t>ی</w:t>
      </w:r>
      <w:r>
        <w:rPr>
          <w:rFonts w:hint="eastAsia"/>
          <w:rtl/>
        </w:rPr>
        <w:t>ں</w:t>
      </w:r>
      <w:r>
        <w:rPr>
          <w:rtl/>
        </w:rPr>
        <w:t xml:space="preserve"> ہو سکت</w:t>
      </w:r>
      <w:r>
        <w:rPr>
          <w:rFonts w:hint="cs"/>
          <w:rtl/>
        </w:rPr>
        <w:t>ی</w:t>
      </w:r>
      <w:r>
        <w:rPr>
          <w:rtl/>
        </w:rPr>
        <w:t xml:space="preserve"> اس بات کا امکان ہے کہ مخلوق اور خالق کے درم</w:t>
      </w:r>
      <w:r>
        <w:rPr>
          <w:rFonts w:hint="cs"/>
          <w:rtl/>
        </w:rPr>
        <w:t>ی</w:t>
      </w:r>
      <w:r>
        <w:rPr>
          <w:rFonts w:hint="eastAsia"/>
          <w:rtl/>
        </w:rPr>
        <w:t>ان</w:t>
      </w:r>
      <w:r>
        <w:rPr>
          <w:rtl/>
        </w:rPr>
        <w:t xml:space="preserve"> فاصلہ کم ہو جائے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فاصلہ مکمل طور پر ختم نہ</w:t>
      </w:r>
      <w:r>
        <w:rPr>
          <w:rFonts w:hint="cs"/>
          <w:rtl/>
        </w:rPr>
        <w:t>ی</w:t>
      </w:r>
      <w:r>
        <w:rPr>
          <w:rFonts w:hint="eastAsia"/>
          <w:rtl/>
        </w:rPr>
        <w:t>ں</w:t>
      </w:r>
      <w:r>
        <w:rPr>
          <w:rtl/>
        </w:rPr>
        <w:t xml:space="preserve"> ہو سکتا ۔ </w:t>
      </w:r>
    </w:p>
    <w:p w:rsidR="00921C41" w:rsidRDefault="00921C41" w:rsidP="00921C41">
      <w:pPr>
        <w:pStyle w:val="libNormal"/>
        <w:rPr>
          <w:rtl/>
        </w:rPr>
      </w:pPr>
      <w:r>
        <w:rPr>
          <w:rFonts w:hint="eastAsia"/>
          <w:rtl/>
        </w:rPr>
        <w:t>جعفر</w:t>
      </w:r>
      <w:r>
        <w:rPr>
          <w:rtl/>
        </w:rPr>
        <w:t xml:space="preserve"> صادق کے حلہ درس م</w:t>
      </w:r>
      <w:r>
        <w:rPr>
          <w:rFonts w:hint="cs"/>
          <w:rtl/>
        </w:rPr>
        <w:t>ی</w:t>
      </w:r>
      <w:r>
        <w:rPr>
          <w:rFonts w:hint="eastAsia"/>
          <w:rtl/>
        </w:rPr>
        <w:t>ں</w:t>
      </w:r>
      <w:r>
        <w:rPr>
          <w:rtl/>
        </w:rPr>
        <w:t xml:space="preserve"> آزادانہ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تھا جس م</w:t>
      </w:r>
      <w:r>
        <w:rPr>
          <w:rFonts w:hint="cs"/>
          <w:rtl/>
        </w:rPr>
        <w:t>ی</w:t>
      </w:r>
      <w:r>
        <w:rPr>
          <w:rFonts w:hint="eastAsia"/>
          <w:rtl/>
        </w:rPr>
        <w:t>ں</w:t>
      </w:r>
      <w:r>
        <w:rPr>
          <w:rtl/>
        </w:rPr>
        <w:t xml:space="preserve"> ہر شاگرد استاد پر اس حد تک تنق</w:t>
      </w:r>
      <w:r>
        <w:rPr>
          <w:rFonts w:hint="cs"/>
          <w:rtl/>
        </w:rPr>
        <w:t>ی</w:t>
      </w:r>
      <w:r>
        <w:rPr>
          <w:rFonts w:hint="eastAsia"/>
          <w:rtl/>
        </w:rPr>
        <w:t>د</w:t>
      </w:r>
      <w:r>
        <w:rPr>
          <w:rtl/>
        </w:rPr>
        <w:t xml:space="preserve"> کر سکتا تھا کہ استاد کے نظر</w:t>
      </w:r>
      <w:r>
        <w:rPr>
          <w:rFonts w:hint="cs"/>
          <w:rtl/>
        </w:rPr>
        <w:t>ی</w:t>
      </w:r>
      <w:r>
        <w:rPr>
          <w:rFonts w:hint="eastAsia"/>
          <w:rtl/>
        </w:rPr>
        <w:t>ئے</w:t>
      </w:r>
      <w:r>
        <w:rPr>
          <w:rtl/>
        </w:rPr>
        <w:t xml:space="preserve"> کو مسترد بھ</w:t>
      </w:r>
      <w:r>
        <w:rPr>
          <w:rFonts w:hint="cs"/>
          <w:rtl/>
        </w:rPr>
        <w:t>ی</w:t>
      </w:r>
      <w:r>
        <w:rPr>
          <w:rtl/>
        </w:rPr>
        <w:t xml:space="preserve"> کر سکتا تھا ۔ </w:t>
      </w:r>
    </w:p>
    <w:p w:rsidR="00921C41" w:rsidRDefault="00921C41" w:rsidP="00921C41">
      <w:pPr>
        <w:pStyle w:val="libNormal"/>
        <w:rPr>
          <w:rtl/>
        </w:rPr>
      </w:pPr>
      <w:r>
        <w:rPr>
          <w:rFonts w:hint="eastAsia"/>
          <w:rtl/>
        </w:rPr>
        <w:t>جعفرصادق</w:t>
      </w:r>
      <w:r>
        <w:rPr>
          <w:rtl/>
        </w:rPr>
        <w:t xml:space="preserve"> نے اپنا نظر</w:t>
      </w:r>
      <w:r>
        <w:rPr>
          <w:rFonts w:hint="cs"/>
          <w:rtl/>
        </w:rPr>
        <w:t>ی</w:t>
      </w:r>
      <w:r>
        <w:rPr>
          <w:rFonts w:hint="eastAsia"/>
          <w:rtl/>
        </w:rPr>
        <w:t>ہ</w:t>
      </w:r>
      <w:r>
        <w:rPr>
          <w:rtl/>
        </w:rPr>
        <w:t xml:space="preserve"> شاگردوں پر ٹھونسا نہ</w:t>
      </w:r>
      <w:r>
        <w:rPr>
          <w:rFonts w:hint="cs"/>
          <w:rtl/>
        </w:rPr>
        <w:t>ی</w:t>
      </w:r>
      <w:r>
        <w:rPr>
          <w:rFonts w:hint="eastAsia"/>
          <w:rtl/>
        </w:rPr>
        <w:t>ں</w:t>
      </w:r>
      <w:r>
        <w:rPr>
          <w:rtl/>
        </w:rPr>
        <w:t xml:space="preserve"> بلکہ انہ</w:t>
      </w:r>
      <w:r>
        <w:rPr>
          <w:rFonts w:hint="cs"/>
          <w:rtl/>
        </w:rPr>
        <w:t>ی</w:t>
      </w:r>
      <w:r>
        <w:rPr>
          <w:rFonts w:hint="eastAsia"/>
          <w:rtl/>
        </w:rPr>
        <w:t>ں</w:t>
      </w:r>
      <w:r>
        <w:rPr>
          <w:rtl/>
        </w:rPr>
        <w:t xml:space="preserve"> آزاد</w:t>
      </w:r>
      <w:r>
        <w:rPr>
          <w:rFonts w:hint="cs"/>
          <w:rtl/>
        </w:rPr>
        <w:t>ی</w:t>
      </w:r>
      <w:r>
        <w:rPr>
          <w:rtl/>
        </w:rPr>
        <w:t xml:space="preserve"> تھ</w:t>
      </w:r>
      <w:r>
        <w:rPr>
          <w:rFonts w:hint="cs"/>
          <w:rtl/>
        </w:rPr>
        <w:t>ی</w:t>
      </w:r>
      <w:r>
        <w:rPr>
          <w:rtl/>
        </w:rPr>
        <w:t xml:space="preserve"> کہ استاد کے نظر</w:t>
      </w:r>
      <w:r>
        <w:rPr>
          <w:rFonts w:hint="cs"/>
          <w:rtl/>
        </w:rPr>
        <w:t>ی</w:t>
      </w:r>
      <w:r>
        <w:rPr>
          <w:rFonts w:hint="eastAsia"/>
          <w:rtl/>
        </w:rPr>
        <w:t>ئے</w:t>
      </w:r>
      <w:r>
        <w:rPr>
          <w:rtl/>
        </w:rPr>
        <w:t xml:space="preserve"> کو قبول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مسترد کر د</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کے درس کا اثر تھا کہ شاگرد آپ کے نظر</w:t>
      </w:r>
      <w:r>
        <w:rPr>
          <w:rFonts w:hint="cs"/>
          <w:rtl/>
        </w:rPr>
        <w:t>ی</w:t>
      </w:r>
      <w:r>
        <w:rPr>
          <w:rFonts w:hint="eastAsia"/>
          <w:rtl/>
        </w:rPr>
        <w:t>ئے</w:t>
      </w:r>
      <w:r>
        <w:rPr>
          <w:rtl/>
        </w:rPr>
        <w:t xml:space="preserve"> کو قبول کر ل</w:t>
      </w:r>
      <w:r>
        <w:rPr>
          <w:rFonts w:hint="cs"/>
          <w:rtl/>
        </w:rPr>
        <w:t>ی</w:t>
      </w:r>
      <w:r>
        <w:rPr>
          <w:rFonts w:hint="eastAsia"/>
          <w:rtl/>
        </w:rPr>
        <w:t>تے</w:t>
      </w:r>
      <w:r>
        <w:rPr>
          <w:rtl/>
        </w:rPr>
        <w:t xml:space="preserve"> تھے ۔ جو لوگ جعفر صادق کے حلقہ درس م</w:t>
      </w:r>
      <w:r>
        <w:rPr>
          <w:rFonts w:hint="cs"/>
          <w:rtl/>
        </w:rPr>
        <w:t>ی</w:t>
      </w:r>
      <w:r>
        <w:rPr>
          <w:rFonts w:hint="eastAsia"/>
          <w:rtl/>
        </w:rPr>
        <w:t>ں</w:t>
      </w:r>
      <w:r>
        <w:rPr>
          <w:rtl/>
        </w:rPr>
        <w:t xml:space="preserve"> حاضر ہوتے تھے انہ</w:t>
      </w:r>
      <w:r>
        <w:rPr>
          <w:rFonts w:hint="cs"/>
          <w:rtl/>
        </w:rPr>
        <w:t>ی</w:t>
      </w:r>
      <w:r>
        <w:rPr>
          <w:rFonts w:hint="eastAsia"/>
          <w:rtl/>
        </w:rPr>
        <w:t>ں</w:t>
      </w:r>
      <w:r>
        <w:rPr>
          <w:rtl/>
        </w:rPr>
        <w:t xml:space="preserve"> علم تھا کہ ماد</w:t>
      </w:r>
      <w:r>
        <w:rPr>
          <w:rFonts w:hint="cs"/>
          <w:rtl/>
        </w:rPr>
        <w:t>ی</w:t>
      </w:r>
      <w:r>
        <w:rPr>
          <w:rtl/>
        </w:rPr>
        <w:t xml:space="preserve"> لحاظ سے ان کا درس سود مند نہ</w:t>
      </w:r>
      <w:r>
        <w:rPr>
          <w:rFonts w:hint="cs"/>
          <w:rtl/>
        </w:rPr>
        <w:t>ی</w:t>
      </w:r>
      <w:r>
        <w:rPr>
          <w:rFonts w:hint="eastAsia"/>
          <w:rtl/>
        </w:rPr>
        <w:t>ں</w:t>
      </w:r>
      <w:r>
        <w:rPr>
          <w:rtl/>
        </w:rPr>
        <w:t xml:space="preserve"> ‘ بلکہ شہر مد</w:t>
      </w:r>
      <w:r>
        <w:rPr>
          <w:rFonts w:hint="cs"/>
          <w:rtl/>
        </w:rPr>
        <w:t>ی</w:t>
      </w:r>
      <w:r>
        <w:rPr>
          <w:rFonts w:hint="eastAsia"/>
          <w:rtl/>
        </w:rPr>
        <w:t>نہ</w:t>
      </w:r>
      <w:r>
        <w:rPr>
          <w:rtl/>
        </w:rPr>
        <w:t xml:space="preserve"> کے باہر ا</w:t>
      </w:r>
      <w:r>
        <w:rPr>
          <w:rFonts w:hint="cs"/>
          <w:rtl/>
        </w:rPr>
        <w:t>ی</w:t>
      </w:r>
      <w:r>
        <w:rPr>
          <w:rFonts w:hint="eastAsia"/>
          <w:rtl/>
        </w:rPr>
        <w:t>ک</w:t>
      </w:r>
      <w:r>
        <w:rPr>
          <w:rtl/>
        </w:rPr>
        <w:t xml:space="preserve"> عرصے تک اگر کوئ</w:t>
      </w:r>
      <w:r>
        <w:rPr>
          <w:rFonts w:hint="cs"/>
          <w:rtl/>
        </w:rPr>
        <w:t>ی</w:t>
      </w:r>
      <w:r>
        <w:rPr>
          <w:rtl/>
        </w:rPr>
        <w:t xml:space="preserve"> شخص اپنے آپ کو جعفر صادق کے مر</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سے ظاہر کرتا تو ممکن تھا کہ اس ک</w:t>
      </w:r>
      <w:r>
        <w:rPr>
          <w:rFonts w:hint="cs"/>
          <w:rtl/>
        </w:rPr>
        <w:t>ی</w:t>
      </w:r>
      <w:r>
        <w:rPr>
          <w:rtl/>
        </w:rPr>
        <w:t xml:space="preserve"> جان خطرے م</w:t>
      </w:r>
      <w:r>
        <w:rPr>
          <w:rFonts w:hint="cs"/>
          <w:rtl/>
        </w:rPr>
        <w:t>ی</w:t>
      </w:r>
      <w:r>
        <w:rPr>
          <w:rFonts w:hint="eastAsia"/>
          <w:rtl/>
        </w:rPr>
        <w:t>ں</w:t>
      </w:r>
      <w:r>
        <w:rPr>
          <w:rtl/>
        </w:rPr>
        <w:t xml:space="preserve"> پڑ جائے ک</w:t>
      </w:r>
      <w:r>
        <w:rPr>
          <w:rFonts w:hint="cs"/>
          <w:rtl/>
        </w:rPr>
        <w:t>ی</w:t>
      </w:r>
      <w:r>
        <w:rPr>
          <w:rFonts w:hint="eastAsia"/>
          <w:rtl/>
        </w:rPr>
        <w:t>ونکہ</w:t>
      </w:r>
      <w:r>
        <w:rPr>
          <w:rtl/>
        </w:rPr>
        <w:t xml:space="preserve"> امو</w:t>
      </w:r>
      <w:r>
        <w:rPr>
          <w:rFonts w:hint="cs"/>
          <w:rtl/>
        </w:rPr>
        <w:t>ی</w:t>
      </w:r>
      <w:r>
        <w:rPr>
          <w:rtl/>
        </w:rPr>
        <w:t xml:space="preserve"> حکام جعفر صادق کے مردوں کو دشمن نگاہوں سے د</w:t>
      </w:r>
      <w:r>
        <w:rPr>
          <w:rFonts w:hint="cs"/>
          <w:rtl/>
        </w:rPr>
        <w:t>ی</w:t>
      </w:r>
      <w:r>
        <w:rPr>
          <w:rFonts w:hint="eastAsia"/>
          <w:rtl/>
        </w:rPr>
        <w:t>کھتے</w:t>
      </w:r>
      <w:r>
        <w:rPr>
          <w:rtl/>
        </w:rPr>
        <w:t xml:space="preserve"> تھے ۔اگرچہ انہ</w:t>
      </w:r>
      <w:r>
        <w:rPr>
          <w:rFonts w:hint="cs"/>
          <w:rtl/>
        </w:rPr>
        <w:t>ی</w:t>
      </w:r>
      <w:r>
        <w:rPr>
          <w:rFonts w:hint="eastAsia"/>
          <w:rtl/>
        </w:rPr>
        <w:t>ں</w:t>
      </w:r>
      <w:r>
        <w:rPr>
          <w:rtl/>
        </w:rPr>
        <w:t xml:space="preserve"> معلوم تھا کہ ان م</w:t>
      </w:r>
      <w:r>
        <w:rPr>
          <w:rFonts w:hint="cs"/>
          <w:rtl/>
        </w:rPr>
        <w:t>ی</w:t>
      </w:r>
      <w:r>
        <w:rPr>
          <w:rFonts w:hint="eastAsia"/>
          <w:rtl/>
        </w:rPr>
        <w:t>ں</w:t>
      </w:r>
      <w:r>
        <w:rPr>
          <w:rtl/>
        </w:rPr>
        <w:t xml:space="preserve"> اس دور م</w:t>
      </w:r>
      <w:r>
        <w:rPr>
          <w:rFonts w:hint="cs"/>
          <w:rtl/>
        </w:rPr>
        <w:t>ی</w:t>
      </w:r>
      <w:r>
        <w:rPr>
          <w:rFonts w:hint="eastAsia"/>
          <w:rtl/>
        </w:rPr>
        <w:t>ں</w:t>
      </w:r>
      <w:r>
        <w:rPr>
          <w:rtl/>
        </w:rPr>
        <w:t xml:space="preserve"> دشمن</w:t>
      </w:r>
      <w:r>
        <w:rPr>
          <w:rFonts w:hint="cs"/>
          <w:rtl/>
        </w:rPr>
        <w:t>ی</w:t>
      </w:r>
      <w:r>
        <w:rPr>
          <w:rtl/>
        </w:rPr>
        <w:t xml:space="preserve"> کرن</w:t>
      </w:r>
      <w:r>
        <w:rPr>
          <w:rFonts w:hint="cs"/>
          <w:rtl/>
        </w:rPr>
        <w:t>ی</w:t>
      </w:r>
      <w:r>
        <w:rPr>
          <w:rFonts w:hint="eastAsia"/>
          <w:rtl/>
        </w:rPr>
        <w:t>ک</w:t>
      </w:r>
      <w:r>
        <w:rPr>
          <w:rFonts w:hint="cs"/>
          <w:rtl/>
        </w:rPr>
        <w:t>ی</w:t>
      </w:r>
      <w:r>
        <w:rPr>
          <w:rtl/>
        </w:rPr>
        <w:t xml:space="preserve"> جرات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ان کا خ</w:t>
      </w:r>
      <w:r>
        <w:rPr>
          <w:rFonts w:hint="cs"/>
          <w:rtl/>
        </w:rPr>
        <w:t>ی</w:t>
      </w:r>
      <w:r>
        <w:rPr>
          <w:rFonts w:hint="eastAsia"/>
          <w:rtl/>
        </w:rPr>
        <w:t>ا</w:t>
      </w:r>
      <w:r>
        <w:rPr>
          <w:rtl/>
        </w:rPr>
        <w:t xml:space="preserve"> ل تھا کہ </w:t>
      </w:r>
      <w:r>
        <w:rPr>
          <w:rFonts w:hint="cs"/>
          <w:rtl/>
        </w:rPr>
        <w:t>ی</w:t>
      </w:r>
      <w:r>
        <w:rPr>
          <w:rFonts w:hint="eastAsia"/>
          <w:rtl/>
        </w:rPr>
        <w:t>ہ</w:t>
      </w:r>
      <w:r>
        <w:rPr>
          <w:rtl/>
        </w:rPr>
        <w:t xml:space="preserve"> لوگ پہل</w:t>
      </w:r>
      <w:r>
        <w:rPr>
          <w:rFonts w:hint="cs"/>
          <w:rtl/>
        </w:rPr>
        <w:t>ی</w:t>
      </w:r>
      <w:r>
        <w:rPr>
          <w:rtl/>
        </w:rPr>
        <w:t xml:space="preserve"> فرصت م</w:t>
      </w:r>
      <w:r>
        <w:rPr>
          <w:rFonts w:hint="cs"/>
          <w:rtl/>
        </w:rPr>
        <w:t>ی</w:t>
      </w:r>
      <w:r>
        <w:rPr>
          <w:rFonts w:hint="eastAsia"/>
          <w:rtl/>
        </w:rPr>
        <w:t>ں</w:t>
      </w:r>
      <w:r>
        <w:rPr>
          <w:rtl/>
        </w:rPr>
        <w:t xml:space="preserve"> اپن</w:t>
      </w:r>
      <w:r>
        <w:rPr>
          <w:rFonts w:hint="cs"/>
          <w:rtl/>
        </w:rPr>
        <w:t>ی</w:t>
      </w:r>
      <w:r>
        <w:rPr>
          <w:rtl/>
        </w:rPr>
        <w:t xml:space="preserve"> دشمن</w:t>
      </w:r>
      <w:r>
        <w:rPr>
          <w:rFonts w:hint="cs"/>
          <w:rtl/>
        </w:rPr>
        <w:t>ی</w:t>
      </w:r>
      <w:r>
        <w:rPr>
          <w:rtl/>
        </w:rPr>
        <w:t xml:space="preserve"> کو ظ</w:t>
      </w:r>
      <w:r>
        <w:rPr>
          <w:rFonts w:hint="eastAsia"/>
          <w:rtl/>
        </w:rPr>
        <w:t>اہر</w:t>
      </w:r>
      <w:r>
        <w:rPr>
          <w:rtl/>
        </w:rPr>
        <w:t xml:space="preserve"> کر د</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جو</w:t>
      </w:r>
      <w:r>
        <w:rPr>
          <w:rtl/>
        </w:rPr>
        <w:t xml:space="preserve"> لوگ جعفر صادق کے حلقہ درس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ہوتے تھے انہ</w:t>
      </w:r>
      <w:r>
        <w:rPr>
          <w:rFonts w:hint="cs"/>
          <w:rtl/>
        </w:rPr>
        <w:t>ی</w:t>
      </w:r>
      <w:r>
        <w:rPr>
          <w:rFonts w:hint="eastAsia"/>
          <w:rtl/>
        </w:rPr>
        <w:t>ں</w:t>
      </w:r>
      <w:r>
        <w:rPr>
          <w:rtl/>
        </w:rPr>
        <w:t xml:space="preserve"> بخوب</w:t>
      </w:r>
      <w:r>
        <w:rPr>
          <w:rFonts w:hint="cs"/>
          <w:rtl/>
        </w:rPr>
        <w:t>ی</w:t>
      </w:r>
      <w:r>
        <w:rPr>
          <w:rtl/>
        </w:rPr>
        <w:t xml:space="preserve"> علم تھا کہ وہ کس</w:t>
      </w:r>
      <w:r>
        <w:rPr>
          <w:rFonts w:hint="cs"/>
          <w:rtl/>
        </w:rPr>
        <w:t>ی</w:t>
      </w:r>
      <w:r>
        <w:rPr>
          <w:rtl/>
        </w:rPr>
        <w:t xml:space="preserve"> مقام پر فائز نہ</w:t>
      </w:r>
      <w:r>
        <w:rPr>
          <w:rFonts w:hint="cs"/>
          <w:rtl/>
        </w:rPr>
        <w:t>ی</w:t>
      </w:r>
      <w:r>
        <w:rPr>
          <w:rFonts w:hint="eastAsia"/>
          <w:rtl/>
        </w:rPr>
        <w:t>ں</w:t>
      </w:r>
      <w:r>
        <w:rPr>
          <w:rtl/>
        </w:rPr>
        <w:t xml:space="preserve"> ہو سکتے ک</w:t>
      </w:r>
      <w:r>
        <w:rPr>
          <w:rFonts w:hint="cs"/>
          <w:rtl/>
        </w:rPr>
        <w:t>ی</w:t>
      </w:r>
      <w:r>
        <w:rPr>
          <w:rFonts w:hint="eastAsia"/>
          <w:rtl/>
        </w:rPr>
        <w:t>ونکہ</w:t>
      </w:r>
      <w:r>
        <w:rPr>
          <w:rtl/>
        </w:rPr>
        <w:t xml:space="preserve"> جعفر صادق امو</w:t>
      </w:r>
      <w:r>
        <w:rPr>
          <w:rFonts w:hint="cs"/>
          <w:rtl/>
        </w:rPr>
        <w:t>ی</w:t>
      </w:r>
      <w:r>
        <w:rPr>
          <w:rtl/>
        </w:rPr>
        <w:t xml:space="preserve"> حکام و خل</w:t>
      </w:r>
      <w:r>
        <w:rPr>
          <w:rFonts w:hint="cs"/>
          <w:rtl/>
        </w:rPr>
        <w:t>ی</w:t>
      </w:r>
      <w:r>
        <w:rPr>
          <w:rFonts w:hint="eastAsia"/>
          <w:rtl/>
        </w:rPr>
        <w:t>فہ</w:t>
      </w:r>
      <w:r>
        <w:rPr>
          <w:rtl/>
        </w:rPr>
        <w:t xml:space="preserve"> ک</w:t>
      </w:r>
      <w:r>
        <w:rPr>
          <w:rFonts w:hint="cs"/>
          <w:rtl/>
        </w:rPr>
        <w:t>ی</w:t>
      </w:r>
      <w:r>
        <w:rPr>
          <w:rtl/>
        </w:rPr>
        <w:t xml:space="preserve"> مانند د</w:t>
      </w:r>
      <w:r>
        <w:rPr>
          <w:rFonts w:hint="cs"/>
          <w:rtl/>
        </w:rPr>
        <w:t>ی</w:t>
      </w:r>
      <w:r>
        <w:rPr>
          <w:rFonts w:hint="eastAsia"/>
          <w:rtl/>
        </w:rPr>
        <w:t>نو</w:t>
      </w:r>
      <w:r>
        <w:rPr>
          <w:rFonts w:hint="cs"/>
          <w:rtl/>
        </w:rPr>
        <w:t>ی</w:t>
      </w:r>
      <w:r>
        <w:rPr>
          <w:rtl/>
        </w:rPr>
        <w:t xml:space="preserve"> مصب پر براجمان نہ</w:t>
      </w:r>
      <w:r>
        <w:rPr>
          <w:rFonts w:hint="cs"/>
          <w:rtl/>
        </w:rPr>
        <w:t>ی</w:t>
      </w:r>
      <w:r>
        <w:rPr>
          <w:rFonts w:hint="eastAsia"/>
          <w:rtl/>
        </w:rPr>
        <w:t>ں</w:t>
      </w:r>
      <w:r>
        <w:rPr>
          <w:rtl/>
        </w:rPr>
        <w:t xml:space="preserve"> تھے کہ اپنے مر</w:t>
      </w:r>
      <w:r>
        <w:rPr>
          <w:rFonts w:hint="cs"/>
          <w:rtl/>
        </w:rPr>
        <w:t>ی</w:t>
      </w:r>
      <w:r>
        <w:rPr>
          <w:rFonts w:hint="eastAsia"/>
          <w:rtl/>
        </w:rPr>
        <w:t>دوں</w:t>
      </w:r>
      <w:r>
        <w:rPr>
          <w:rtl/>
        </w:rPr>
        <w:t xml:space="preserve"> اور شاگردوں کو کوئ</w:t>
      </w:r>
      <w:r>
        <w:rPr>
          <w:rFonts w:hint="cs"/>
          <w:rtl/>
        </w:rPr>
        <w:t>ی</w:t>
      </w:r>
      <w:r>
        <w:rPr>
          <w:rtl/>
        </w:rPr>
        <w:t xml:space="preserve"> رتبہ د</w:t>
      </w:r>
      <w:r>
        <w:rPr>
          <w:rFonts w:hint="cs"/>
          <w:rtl/>
        </w:rPr>
        <w:t>ی</w:t>
      </w:r>
      <w:r>
        <w:rPr>
          <w:rFonts w:hint="eastAsia"/>
          <w:rtl/>
        </w:rPr>
        <w:t>تے</w:t>
      </w:r>
      <w:r>
        <w:rPr>
          <w:rtl/>
        </w:rPr>
        <w:t xml:space="preserve"> ۔ وہ لوگ جانتے تھے کہ جب جعفر صادق کے اپنے پاس مال و متاع نہ</w:t>
      </w:r>
      <w:r>
        <w:rPr>
          <w:rFonts w:hint="cs"/>
          <w:rtl/>
        </w:rPr>
        <w:t>ی</w:t>
      </w:r>
      <w:r>
        <w:rPr>
          <w:rFonts w:hint="eastAsia"/>
          <w:rtl/>
        </w:rPr>
        <w:t>ں</w:t>
      </w:r>
      <w:r>
        <w:rPr>
          <w:rtl/>
        </w:rPr>
        <w:t xml:space="preserve"> ہے تو وہ دوسر</w:t>
      </w:r>
      <w:r>
        <w:rPr>
          <w:rFonts w:hint="cs"/>
          <w:rtl/>
        </w:rPr>
        <w:t>ی</w:t>
      </w:r>
      <w:r>
        <w:rPr>
          <w:rtl/>
        </w:rPr>
        <w:t xml:space="preserve"> کون ک</w:t>
      </w:r>
      <w:r>
        <w:rPr>
          <w:rFonts w:hint="cs"/>
          <w:rtl/>
        </w:rPr>
        <w:t>ی</w:t>
      </w:r>
      <w:r>
        <w:rPr>
          <w:rFonts w:hint="eastAsia"/>
          <w:rtl/>
        </w:rPr>
        <w:t>سے</w:t>
      </w:r>
      <w:r>
        <w:rPr>
          <w:rtl/>
        </w:rPr>
        <w:t xml:space="preserve"> نواز</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جو</w:t>
      </w:r>
      <w:r>
        <w:rPr>
          <w:rtl/>
        </w:rPr>
        <w:t xml:space="preserve"> چ</w:t>
      </w:r>
      <w:r>
        <w:rPr>
          <w:rFonts w:hint="cs"/>
          <w:rtl/>
        </w:rPr>
        <w:t>ی</w:t>
      </w:r>
      <w:r>
        <w:rPr>
          <w:rFonts w:hint="eastAsia"/>
          <w:rtl/>
        </w:rPr>
        <w:t>ز</w:t>
      </w:r>
      <w:r>
        <w:rPr>
          <w:rtl/>
        </w:rPr>
        <w:t xml:space="preserve"> امام جعفر صادق کے شاگردوں کو انکے درس ک</w:t>
      </w:r>
      <w:r>
        <w:rPr>
          <w:rFonts w:hint="cs"/>
          <w:rtl/>
        </w:rPr>
        <w:t>ی</w:t>
      </w:r>
      <w:r>
        <w:rPr>
          <w:rtl/>
        </w:rPr>
        <w:t xml:space="preserve"> طرف کھ</w:t>
      </w:r>
      <w:r>
        <w:rPr>
          <w:rFonts w:hint="cs"/>
          <w:rtl/>
        </w:rPr>
        <w:t>ی</w:t>
      </w:r>
      <w:r>
        <w:rPr>
          <w:rFonts w:hint="eastAsia"/>
          <w:rtl/>
        </w:rPr>
        <w:t>نچ</w:t>
      </w:r>
      <w:r>
        <w:rPr>
          <w:rtl/>
        </w:rPr>
        <w:t xml:space="preserve"> لات</w:t>
      </w:r>
      <w:r>
        <w:rPr>
          <w:rFonts w:hint="cs"/>
          <w:rtl/>
        </w:rPr>
        <w:t>ی</w:t>
      </w:r>
      <w:r>
        <w:rPr>
          <w:rtl/>
        </w:rPr>
        <w:t xml:space="preserve"> تھ</w:t>
      </w:r>
      <w:r>
        <w:rPr>
          <w:rFonts w:hint="cs"/>
          <w:rtl/>
        </w:rPr>
        <w:t>ی</w:t>
      </w:r>
      <w:r>
        <w:rPr>
          <w:rtl/>
        </w:rPr>
        <w:t xml:space="preserve"> وہ آ پ ک</w:t>
      </w:r>
      <w:r>
        <w:rPr>
          <w:rFonts w:hint="cs"/>
          <w:rtl/>
        </w:rPr>
        <w:t>ی</w:t>
      </w:r>
      <w:r>
        <w:rPr>
          <w:rtl/>
        </w:rPr>
        <w:t xml:space="preserve"> قوت کلام اور آپ گفتگو پر ا</w:t>
      </w:r>
      <w:r>
        <w:rPr>
          <w:rFonts w:hint="cs"/>
          <w:rtl/>
        </w:rPr>
        <w:t>ی</w:t>
      </w:r>
      <w:r>
        <w:rPr>
          <w:rFonts w:hint="eastAsia"/>
          <w:rtl/>
        </w:rPr>
        <w:t>قان</w:t>
      </w:r>
      <w:r>
        <w:rPr>
          <w:rtl/>
        </w:rPr>
        <w:t xml:space="preserve"> تھا اور چونکہ امام جعفرصادق جو کچھ فرماتے تھے اس پر ان کا ا</w:t>
      </w:r>
      <w:r>
        <w:rPr>
          <w:rFonts w:hint="cs"/>
          <w:rtl/>
        </w:rPr>
        <w:t>ی</w:t>
      </w:r>
      <w:r>
        <w:rPr>
          <w:rFonts w:hint="eastAsia"/>
          <w:rtl/>
        </w:rPr>
        <w:t>مان</w:t>
      </w:r>
      <w:r>
        <w:rPr>
          <w:rtl/>
        </w:rPr>
        <w:t xml:space="preserve"> ہوتا تھا ‘ اس لئے آپکے کلمات شاگردوں پر اثر کرتے تھے ۔ </w:t>
      </w:r>
    </w:p>
    <w:p w:rsidR="00921C41" w:rsidRDefault="00921C41" w:rsidP="00921C41">
      <w:pPr>
        <w:pStyle w:val="libNormal"/>
        <w:rPr>
          <w:rtl/>
        </w:rPr>
      </w:pPr>
      <w:r>
        <w:rPr>
          <w:rFonts w:hint="eastAsia"/>
          <w:rtl/>
        </w:rPr>
        <w:lastRenderedPageBreak/>
        <w:t>جعفر</w:t>
      </w:r>
      <w:r>
        <w:rPr>
          <w:rtl/>
        </w:rPr>
        <w:t xml:space="preserve"> صاد ق جو کچھ کہت</w:t>
      </w:r>
      <w:r>
        <w:rPr>
          <w:rFonts w:hint="cs"/>
          <w:rtl/>
        </w:rPr>
        <w:t>ی</w:t>
      </w:r>
      <w:r>
        <w:rPr>
          <w:rtl/>
        </w:rPr>
        <w:t xml:space="preserve"> تھے اس پر ان کا ا</w:t>
      </w:r>
      <w:r>
        <w:rPr>
          <w:rFonts w:hint="cs"/>
          <w:rtl/>
        </w:rPr>
        <w:t>ی</w:t>
      </w:r>
      <w:r>
        <w:rPr>
          <w:rFonts w:hint="eastAsia"/>
          <w:rtl/>
        </w:rPr>
        <w:t>مان</w:t>
      </w:r>
      <w:r>
        <w:rPr>
          <w:rtl/>
        </w:rPr>
        <w:t xml:space="preserve"> تھا لہذا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سلوہو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بعد ک</w:t>
      </w:r>
      <w:r>
        <w:rPr>
          <w:rFonts w:hint="cs"/>
          <w:rtl/>
        </w:rPr>
        <w:t>ی</w:t>
      </w:r>
      <w:r>
        <w:rPr>
          <w:rtl/>
        </w:rPr>
        <w:t xml:space="preserve"> صورتحال سے ج</w:t>
      </w:r>
      <w:r>
        <w:rPr>
          <w:rFonts w:hint="cs"/>
          <w:rtl/>
        </w:rPr>
        <w:t>ی</w:t>
      </w:r>
      <w:r>
        <w:rPr>
          <w:rFonts w:hint="eastAsia"/>
          <w:rtl/>
        </w:rPr>
        <w:t>سے</w:t>
      </w:r>
      <w:r>
        <w:rPr>
          <w:rtl/>
        </w:rPr>
        <w:t xml:space="preserve"> ا</w:t>
      </w:r>
      <w:r>
        <w:rPr>
          <w:rFonts w:hint="cs"/>
          <w:rtl/>
        </w:rPr>
        <w:t>ی</w:t>
      </w:r>
      <w:r>
        <w:rPr>
          <w:rFonts w:hint="eastAsia"/>
          <w:rtl/>
        </w:rPr>
        <w:t>تھوپ</w:t>
      </w:r>
      <w:r>
        <w:rPr>
          <w:rFonts w:hint="cs"/>
          <w:rtl/>
        </w:rPr>
        <w:t>ی</w:t>
      </w:r>
      <w:r>
        <w:rPr>
          <w:rFonts w:hint="eastAsia"/>
          <w:rtl/>
        </w:rPr>
        <w:t>ا</w:t>
      </w:r>
      <w:r>
        <w:rPr>
          <w:rtl/>
        </w:rPr>
        <w:t xml:space="preserve"> سے موسوم ک</w:t>
      </w:r>
      <w:r>
        <w:rPr>
          <w:rFonts w:hint="cs"/>
          <w:rtl/>
        </w:rPr>
        <w:t>ی</w:t>
      </w:r>
      <w:r>
        <w:rPr>
          <w:rFonts w:hint="eastAsia"/>
          <w:rtl/>
        </w:rPr>
        <w:t>اجاتا</w:t>
      </w:r>
      <w:r>
        <w:rPr>
          <w:rtl/>
        </w:rPr>
        <w:t xml:space="preserve"> ہے ‘ م</w:t>
      </w:r>
      <w:r>
        <w:rPr>
          <w:rFonts w:hint="cs"/>
          <w:rtl/>
        </w:rPr>
        <w:t>ی</w:t>
      </w:r>
      <w:r>
        <w:rPr>
          <w:rFonts w:hint="eastAsia"/>
          <w:rtl/>
        </w:rPr>
        <w:t>ں</w:t>
      </w:r>
      <w:r>
        <w:rPr>
          <w:rtl/>
        </w:rPr>
        <w:t xml:space="preserve"> دخل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آپ</w:t>
      </w:r>
      <w:r>
        <w:rPr>
          <w:rtl/>
        </w:rPr>
        <w:t xml:space="preserve"> نے اپنے شاگردوں کو ہر گز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آئ</w:t>
      </w:r>
      <w:r>
        <w:rPr>
          <w:rFonts w:hint="cs"/>
          <w:rtl/>
        </w:rPr>
        <w:t>ی</w:t>
      </w:r>
      <w:r>
        <w:rPr>
          <w:rFonts w:hint="eastAsia"/>
          <w:rtl/>
        </w:rPr>
        <w:t>ڈ</w:t>
      </w:r>
      <w:r>
        <w:rPr>
          <w:rFonts w:hint="cs"/>
          <w:rtl/>
        </w:rPr>
        <w:t>ی</w:t>
      </w:r>
      <w:r>
        <w:rPr>
          <w:rFonts w:hint="eastAsia"/>
          <w:rtl/>
        </w:rPr>
        <w:t>ل</w:t>
      </w:r>
      <w:r>
        <w:rPr>
          <w:rtl/>
        </w:rPr>
        <w:t xml:space="preserve"> حکومت کے ق</w:t>
      </w:r>
      <w:r>
        <w:rPr>
          <w:rFonts w:hint="cs"/>
          <w:rtl/>
        </w:rPr>
        <w:t>ی</w:t>
      </w:r>
      <w:r>
        <w:rPr>
          <w:rFonts w:hint="eastAsia"/>
          <w:rtl/>
        </w:rPr>
        <w:t>ام</w:t>
      </w:r>
      <w:r>
        <w:rPr>
          <w:rtl/>
        </w:rPr>
        <w:t xml:space="preserve"> ک</w:t>
      </w:r>
      <w:r>
        <w:rPr>
          <w:rFonts w:hint="cs"/>
          <w:rtl/>
        </w:rPr>
        <w:t>ی</w:t>
      </w:r>
      <w:r>
        <w:rPr>
          <w:rtl/>
        </w:rPr>
        <w:t xml:space="preserve"> جانب راغب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جسے عمل</w:t>
      </w:r>
      <w:r>
        <w:rPr>
          <w:rFonts w:hint="cs"/>
          <w:rtl/>
        </w:rPr>
        <w:t>ی</w:t>
      </w:r>
      <w:r>
        <w:rPr>
          <w:rtl/>
        </w:rPr>
        <w:t xml:space="preserve"> جامہ نہ</w:t>
      </w:r>
      <w:r>
        <w:rPr>
          <w:rFonts w:hint="cs"/>
          <w:rtl/>
        </w:rPr>
        <w:t>ی</w:t>
      </w:r>
      <w:r>
        <w:rPr>
          <w:rFonts w:hint="eastAsia"/>
          <w:rtl/>
        </w:rPr>
        <w:t>ں</w:t>
      </w:r>
      <w:r>
        <w:rPr>
          <w:rtl/>
        </w:rPr>
        <w:t xml:space="preserve"> پہنا</w:t>
      </w:r>
      <w:r>
        <w:rPr>
          <w:rFonts w:hint="cs"/>
          <w:rtl/>
        </w:rPr>
        <w:t>ی</w:t>
      </w:r>
      <w:r>
        <w:rPr>
          <w:rFonts w:hint="eastAsia"/>
          <w:rtl/>
        </w:rPr>
        <w:t>ا</w:t>
      </w:r>
      <w:r>
        <w:rPr>
          <w:rtl/>
        </w:rPr>
        <w:t xml:space="preserve"> جا سکتا تھاجس زمانے م</w:t>
      </w:r>
      <w:r>
        <w:rPr>
          <w:rFonts w:hint="cs"/>
          <w:rtl/>
        </w:rPr>
        <w:t>ی</w:t>
      </w:r>
      <w:r>
        <w:rPr>
          <w:rFonts w:hint="eastAsia"/>
          <w:rtl/>
        </w:rPr>
        <w:t>ں</w:t>
      </w:r>
      <w:r>
        <w:rPr>
          <w:rtl/>
        </w:rPr>
        <w:t xml:space="preserve"> آپ کے والد گرام</w:t>
      </w:r>
      <w:r>
        <w:rPr>
          <w:rFonts w:hint="cs"/>
          <w:rtl/>
        </w:rPr>
        <w:t>ی</w:t>
      </w:r>
      <w:r>
        <w:rPr>
          <w:rtl/>
        </w:rPr>
        <w:t xml:space="preserve"> درس د</w:t>
      </w:r>
      <w:r>
        <w:rPr>
          <w:rFonts w:hint="cs"/>
          <w:rtl/>
        </w:rPr>
        <w:t>ی</w:t>
      </w:r>
      <w:r>
        <w:rPr>
          <w:rFonts w:hint="eastAsia"/>
          <w:rtl/>
        </w:rPr>
        <w:t>تے</w:t>
      </w:r>
      <w:r>
        <w:rPr>
          <w:rtl/>
        </w:rPr>
        <w:t xml:space="preserve"> تھے ‘ وہ شاگرد جومحمدد باقر کے حلقہ درس م</w:t>
      </w:r>
      <w:r>
        <w:rPr>
          <w:rFonts w:hint="cs"/>
          <w:rtl/>
        </w:rPr>
        <w:t>ی</w:t>
      </w:r>
      <w:r>
        <w:rPr>
          <w:rFonts w:hint="eastAsia"/>
          <w:rtl/>
        </w:rPr>
        <w:t>ں</w:t>
      </w:r>
      <w:r>
        <w:rPr>
          <w:rtl/>
        </w:rPr>
        <w:t xml:space="preserve"> حاضر ہوتے تھے وہ د</w:t>
      </w:r>
      <w:r>
        <w:rPr>
          <w:rFonts w:hint="cs"/>
          <w:rtl/>
        </w:rPr>
        <w:t>ی</w:t>
      </w:r>
      <w:r>
        <w:rPr>
          <w:rFonts w:hint="eastAsia"/>
          <w:rtl/>
        </w:rPr>
        <w:t>نو</w:t>
      </w:r>
      <w:r>
        <w:rPr>
          <w:rFonts w:hint="cs"/>
          <w:rtl/>
        </w:rPr>
        <w:t>ی</w:t>
      </w:r>
      <w:r>
        <w:rPr>
          <w:rtl/>
        </w:rPr>
        <w:t xml:space="preserve"> مصب تک پہنچے اور قاض</w:t>
      </w:r>
      <w:r>
        <w:rPr>
          <w:rFonts w:hint="cs"/>
          <w:rtl/>
        </w:rPr>
        <w:t>ی</w:t>
      </w:r>
      <w:r>
        <w:rPr>
          <w:rtl/>
        </w:rPr>
        <w:t xml:space="preserve"> بننے کے ام</w:t>
      </w:r>
      <w:r>
        <w:rPr>
          <w:rFonts w:hint="cs"/>
          <w:rtl/>
        </w:rPr>
        <w:t>ی</w:t>
      </w:r>
      <w:r>
        <w:rPr>
          <w:rtl/>
        </w:rPr>
        <w:t xml:space="preserve">دوار ہوتے تھے ۔ </w:t>
      </w:r>
    </w:p>
    <w:p w:rsidR="00921C41" w:rsidRDefault="00921C41" w:rsidP="00921C41">
      <w:pPr>
        <w:pStyle w:val="libNormal"/>
        <w:rPr>
          <w:rtl/>
        </w:rPr>
      </w:pPr>
      <w:r>
        <w:rPr>
          <w:rtl/>
        </w:rPr>
        <w:t>چونکہ ول</w:t>
      </w:r>
      <w:r>
        <w:rPr>
          <w:rFonts w:hint="cs"/>
          <w:rtl/>
        </w:rPr>
        <w:t>ی</w:t>
      </w:r>
      <w:r>
        <w:rPr>
          <w:rFonts w:hint="eastAsia"/>
          <w:rtl/>
        </w:rPr>
        <w:t>د</w:t>
      </w:r>
      <w:r>
        <w:rPr>
          <w:rtl/>
        </w:rPr>
        <w:t xml:space="preserve"> بن عبالملک امو</w:t>
      </w:r>
      <w:r>
        <w:rPr>
          <w:rFonts w:hint="cs"/>
          <w:rtl/>
        </w:rPr>
        <w:t>ی</w:t>
      </w:r>
      <w:r>
        <w:rPr>
          <w:rtl/>
        </w:rPr>
        <w:t xml:space="preserve"> خل</w:t>
      </w:r>
      <w:r>
        <w:rPr>
          <w:rFonts w:hint="cs"/>
          <w:rtl/>
        </w:rPr>
        <w:t>ی</w:t>
      </w:r>
      <w:r>
        <w:rPr>
          <w:rFonts w:hint="eastAsia"/>
          <w:rtl/>
        </w:rPr>
        <w:t>فہ</w:t>
      </w:r>
      <w:r>
        <w:rPr>
          <w:rtl/>
        </w:rPr>
        <w:t xml:space="preserve"> نے اس بات سے اتفاق ک</w:t>
      </w:r>
      <w:r>
        <w:rPr>
          <w:rFonts w:hint="cs"/>
          <w:rtl/>
        </w:rPr>
        <w:t>ی</w:t>
      </w:r>
      <w:r>
        <w:rPr>
          <w:rtl/>
        </w:rPr>
        <w:t xml:space="preserve"> اتھا جو لوگ آج ک</w:t>
      </w:r>
      <w:r>
        <w:rPr>
          <w:rFonts w:hint="cs"/>
          <w:rtl/>
        </w:rPr>
        <w:t>ی</w:t>
      </w:r>
      <w:r>
        <w:rPr>
          <w:rtl/>
        </w:rPr>
        <w:t xml:space="preserve"> اصطلاح م</w:t>
      </w:r>
      <w:r>
        <w:rPr>
          <w:rFonts w:hint="cs"/>
          <w:rtl/>
        </w:rPr>
        <w:t>ی</w:t>
      </w:r>
      <w:r>
        <w:rPr>
          <w:rFonts w:hint="eastAsia"/>
          <w:rtl/>
        </w:rPr>
        <w:t>ں</w:t>
      </w:r>
      <w:r>
        <w:rPr>
          <w:rtl/>
        </w:rPr>
        <w:t xml:space="preserve"> فارغ التحص</w:t>
      </w:r>
      <w:r>
        <w:rPr>
          <w:rFonts w:hint="cs"/>
          <w:rtl/>
        </w:rPr>
        <w:t>ی</w:t>
      </w:r>
      <w:r>
        <w:rPr>
          <w:rFonts w:hint="eastAsia"/>
          <w:rtl/>
        </w:rPr>
        <w:t>ل</w:t>
      </w:r>
      <w:r>
        <w:rPr>
          <w:rtl/>
        </w:rPr>
        <w:t xml:space="preserve"> ہوں گے ۔ ان م</w:t>
      </w:r>
      <w:r>
        <w:rPr>
          <w:rFonts w:hint="cs"/>
          <w:rtl/>
        </w:rPr>
        <w:t>ی</w:t>
      </w:r>
      <w:r>
        <w:rPr>
          <w:rFonts w:hint="eastAsia"/>
          <w:rtl/>
        </w:rPr>
        <w:t>ں</w:t>
      </w:r>
      <w:r>
        <w:rPr>
          <w:rtl/>
        </w:rPr>
        <w:t xml:space="preserve"> سے چند لوگوں کو جج منتخب ک</w:t>
      </w:r>
      <w:r>
        <w:rPr>
          <w:rFonts w:hint="cs"/>
          <w:rtl/>
        </w:rPr>
        <w:t>ی</w:t>
      </w:r>
      <w:r>
        <w:rPr>
          <w:rFonts w:hint="eastAsia"/>
          <w:rtl/>
        </w:rPr>
        <w:t>ا</w:t>
      </w:r>
      <w:r>
        <w:rPr>
          <w:rtl/>
        </w:rPr>
        <w:t xml:space="preserve"> جائے گا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جو لوگ جعفر صادق کے حلقہ درس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ہوتے تھے وہ اس بات کے ام</w:t>
      </w:r>
      <w:r>
        <w:rPr>
          <w:rFonts w:hint="cs"/>
          <w:rtl/>
        </w:rPr>
        <w:t>ی</w:t>
      </w:r>
      <w:r>
        <w:rPr>
          <w:rFonts w:hint="eastAsia"/>
          <w:rtl/>
        </w:rPr>
        <w:t>دوار</w:t>
      </w:r>
      <w:r>
        <w:rPr>
          <w:rtl/>
        </w:rPr>
        <w:t xml:space="preserve"> نہ</w:t>
      </w:r>
      <w:r>
        <w:rPr>
          <w:rFonts w:hint="cs"/>
          <w:rtl/>
        </w:rPr>
        <w:t>ی</w:t>
      </w:r>
      <w:r>
        <w:rPr>
          <w:rFonts w:hint="eastAsia"/>
          <w:rtl/>
        </w:rPr>
        <w:t>ں</w:t>
      </w:r>
      <w:r>
        <w:rPr>
          <w:rtl/>
        </w:rPr>
        <w:t xml:space="preserve"> ہوتے تھے اور صرف معررفت کے حصول ک</w:t>
      </w:r>
      <w:r>
        <w:rPr>
          <w:rFonts w:hint="cs"/>
          <w:rtl/>
        </w:rPr>
        <w:t>ی</w:t>
      </w:r>
      <w:r>
        <w:rPr>
          <w:rFonts w:hint="eastAsia"/>
          <w:rtl/>
        </w:rPr>
        <w:t>لئے</w:t>
      </w:r>
      <w:r>
        <w:rPr>
          <w:rtl/>
        </w:rPr>
        <w:t xml:space="preserve"> علم حاصل کرتے تھے ۔ </w:t>
      </w:r>
    </w:p>
    <w:p w:rsidR="00921C41" w:rsidRDefault="00921C41" w:rsidP="00921C41">
      <w:pPr>
        <w:pStyle w:val="libNormal"/>
        <w:rPr>
          <w:rtl/>
        </w:rPr>
      </w:pPr>
      <w:r>
        <w:rPr>
          <w:rtl/>
        </w:rPr>
        <w:t>&amp;اعراب کے مصر م</w:t>
      </w:r>
      <w:r>
        <w:rPr>
          <w:rFonts w:hint="cs"/>
          <w:rtl/>
        </w:rPr>
        <w:t>ی</w:t>
      </w:r>
      <w:r>
        <w:rPr>
          <w:rFonts w:hint="eastAsia"/>
          <w:rtl/>
        </w:rPr>
        <w:t>ں</w:t>
      </w:r>
      <w:r>
        <w:rPr>
          <w:rtl/>
        </w:rPr>
        <w:t xml:space="preserve"> داخل ہونے اور مکتب اسکندر</w:t>
      </w:r>
      <w:r>
        <w:rPr>
          <w:rFonts w:hint="cs"/>
          <w:rtl/>
        </w:rPr>
        <w:t>ی</w:t>
      </w:r>
      <w:r>
        <w:rPr>
          <w:rFonts w:hint="eastAsia"/>
          <w:rtl/>
        </w:rPr>
        <w:t>ہ</w:t>
      </w:r>
      <w:r>
        <w:rPr>
          <w:rtl/>
        </w:rPr>
        <w:t xml:space="preserve"> کے خاتمے م</w:t>
      </w:r>
      <w:r>
        <w:rPr>
          <w:rFonts w:hint="cs"/>
          <w:rtl/>
        </w:rPr>
        <w:t>ی</w:t>
      </w:r>
      <w:r>
        <w:rPr>
          <w:rFonts w:hint="eastAsia"/>
          <w:rtl/>
        </w:rPr>
        <w:t>ں</w:t>
      </w:r>
      <w:r>
        <w:rPr>
          <w:rtl/>
        </w:rPr>
        <w:t xml:space="preserve"> سے پہلے مکتب اسکندر</w:t>
      </w:r>
      <w:r>
        <w:rPr>
          <w:rFonts w:hint="cs"/>
          <w:rtl/>
        </w:rPr>
        <w:t>ی</w:t>
      </w:r>
      <w:r>
        <w:rPr>
          <w:rFonts w:hint="eastAsia"/>
          <w:rtl/>
        </w:rPr>
        <w:t>ہ</w:t>
      </w:r>
      <w:r>
        <w:rPr>
          <w:rtl/>
        </w:rPr>
        <w:t xml:space="preserve"> اور مکتب امام جعفر صادق دونوں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w:t>
      </w:r>
      <w:r>
        <w:rPr>
          <w:rFonts w:hint="cs"/>
          <w:rtl/>
        </w:rPr>
        <w:t>ی</w:t>
      </w:r>
      <w:r>
        <w:rPr>
          <w:rtl/>
        </w:rPr>
        <w:t xml:space="preserve"> آزاد</w:t>
      </w:r>
      <w:r>
        <w:rPr>
          <w:rFonts w:hint="cs"/>
          <w:rtl/>
        </w:rPr>
        <w:t>ی</w:t>
      </w:r>
      <w:r>
        <w:rPr>
          <w:rtl/>
        </w:rPr>
        <w:t xml:space="preserve"> ہوت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ان دونوں مکاتب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تھا کہ مکتب اسکندر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مذہب</w:t>
      </w:r>
      <w:r>
        <w:rPr>
          <w:rFonts w:hint="cs"/>
          <w:rtl/>
        </w:rPr>
        <w:t>ی</w:t>
      </w:r>
      <w:r>
        <w:rPr>
          <w:rtl/>
        </w:rPr>
        <w:t xml:space="preserve"> بحث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لائ</w:t>
      </w:r>
      <w:r>
        <w:rPr>
          <w:rFonts w:hint="cs"/>
          <w:rtl/>
        </w:rPr>
        <w:t>ی</w:t>
      </w:r>
      <w:r>
        <w:rPr>
          <w:rtl/>
        </w:rPr>
        <w:t xml:space="preserve"> جا ت</w:t>
      </w:r>
      <w:r>
        <w:rPr>
          <w:rFonts w:hint="cs"/>
          <w:rtl/>
        </w:rPr>
        <w:t>ی</w:t>
      </w:r>
      <w:r>
        <w:rPr>
          <w:rtl/>
        </w:rPr>
        <w:t xml:space="preserve"> تھ</w:t>
      </w:r>
      <w:r>
        <w:rPr>
          <w:rFonts w:hint="cs"/>
          <w:rtl/>
        </w:rPr>
        <w:t>ی</w:t>
      </w:r>
      <w:r>
        <w:rPr>
          <w:rtl/>
        </w:rPr>
        <w:t xml:space="preserve"> جبکہ جعفر صادق </w:t>
      </w:r>
      <w:r>
        <w:rPr>
          <w:rFonts w:hint="eastAsia"/>
          <w:rtl/>
        </w:rPr>
        <w:t>کے</w:t>
      </w:r>
      <w:r>
        <w:rPr>
          <w:rtl/>
        </w:rPr>
        <w:t xml:space="preserve"> درس م</w:t>
      </w:r>
      <w:r>
        <w:rPr>
          <w:rFonts w:hint="cs"/>
          <w:rtl/>
        </w:rPr>
        <w:t>ی</w:t>
      </w:r>
      <w:r>
        <w:rPr>
          <w:rFonts w:hint="eastAsia"/>
          <w:rtl/>
        </w:rPr>
        <w:t>ں</w:t>
      </w:r>
      <w:r>
        <w:rPr>
          <w:rtl/>
        </w:rPr>
        <w:t xml:space="preserve"> مذہب پر بحث ہوت</w:t>
      </w:r>
      <w:r>
        <w:rPr>
          <w:rFonts w:hint="cs"/>
          <w:rtl/>
        </w:rPr>
        <w:t>ی</w:t>
      </w:r>
      <w:r>
        <w:rPr>
          <w:rtl/>
        </w:rPr>
        <w:t xml:space="preserve"> تھ</w:t>
      </w:r>
      <w:r>
        <w:rPr>
          <w:rFonts w:hint="cs"/>
          <w:rtl/>
        </w:rPr>
        <w:t>ی</w:t>
      </w:r>
      <w:r>
        <w:rPr>
          <w:rFonts w:hint="eastAsia"/>
          <w:rtl/>
        </w:rPr>
        <w:t>ا</w:t>
      </w:r>
      <w:r>
        <w:rPr>
          <w:rtl/>
        </w:rPr>
        <w:t xml:space="preserve"> ور شاگردوں کو اس بات ک</w:t>
      </w:r>
      <w:r>
        <w:rPr>
          <w:rFonts w:hint="cs"/>
          <w:rtl/>
        </w:rPr>
        <w:t>ی</w:t>
      </w:r>
      <w:r>
        <w:rPr>
          <w:rtl/>
        </w:rPr>
        <w:t xml:space="preserve"> اجازت تھ</w:t>
      </w:r>
      <w:r>
        <w:rPr>
          <w:rFonts w:hint="cs"/>
          <w:rtl/>
        </w:rPr>
        <w:t>ی</w:t>
      </w:r>
      <w:r>
        <w:rPr>
          <w:rtl/>
        </w:rPr>
        <w:t xml:space="preserve"> کہ وہ استاد کے مذہب</w:t>
      </w:r>
      <w:r>
        <w:rPr>
          <w:rFonts w:hint="cs"/>
          <w:rtl/>
        </w:rPr>
        <w:t>ی</w:t>
      </w:r>
      <w:r>
        <w:rPr>
          <w:rtl/>
        </w:rPr>
        <w:t xml:space="preserve"> نظر</w:t>
      </w:r>
      <w:r>
        <w:rPr>
          <w:rFonts w:hint="cs"/>
          <w:rtl/>
        </w:rPr>
        <w:t>ی</w:t>
      </w:r>
      <w:r>
        <w:rPr>
          <w:rFonts w:hint="eastAsia"/>
          <w:rtl/>
        </w:rPr>
        <w:t>ات</w:t>
      </w:r>
      <w:r>
        <w:rPr>
          <w:rtl/>
        </w:rPr>
        <w:t xml:space="preserve"> پر بھ</w:t>
      </w:r>
      <w:r>
        <w:rPr>
          <w:rFonts w:hint="cs"/>
          <w:rtl/>
        </w:rPr>
        <w:t>ی</w:t>
      </w:r>
      <w:r>
        <w:rPr>
          <w:rtl/>
        </w:rPr>
        <w:t xml:space="preserve"> تنق</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Fonts w:hint="cs"/>
          <w:rtl/>
        </w:rPr>
        <w:t>ی</w:t>
      </w:r>
      <w:r>
        <w:rPr>
          <w:rtl/>
        </w:rPr>
        <w:t xml:space="preserve"> آزاد</w:t>
      </w:r>
      <w:r>
        <w:rPr>
          <w:rFonts w:hint="cs"/>
          <w:rtl/>
        </w:rPr>
        <w:t>ی</w:t>
      </w:r>
      <w:r>
        <w:rPr>
          <w:rtl/>
        </w:rPr>
        <w:t xml:space="preserve"> بحث کا اثر تھا کہ ش</w:t>
      </w:r>
      <w:r>
        <w:rPr>
          <w:rFonts w:hint="cs"/>
          <w:rtl/>
        </w:rPr>
        <w:t>ی</w:t>
      </w:r>
      <w:r>
        <w:rPr>
          <w:rFonts w:hint="eastAsia"/>
          <w:rtl/>
        </w:rPr>
        <w:t>ع</w:t>
      </w:r>
      <w:r>
        <w:rPr>
          <w:rFonts w:hint="cs"/>
          <w:rtl/>
        </w:rPr>
        <w:t>ی</w:t>
      </w:r>
      <w:r>
        <w:rPr>
          <w:rtl/>
        </w:rPr>
        <w:t xml:space="preserve"> ثقافت طاقت ور اور وس</w:t>
      </w:r>
      <w:r>
        <w:rPr>
          <w:rFonts w:hint="cs"/>
          <w:rtl/>
        </w:rPr>
        <w:t>ی</w:t>
      </w:r>
      <w:r>
        <w:rPr>
          <w:rFonts w:hint="eastAsia"/>
          <w:rtl/>
        </w:rPr>
        <w:t>ع</w:t>
      </w:r>
      <w:r>
        <w:rPr>
          <w:rtl/>
        </w:rPr>
        <w:t xml:space="preserve"> ہوت</w:t>
      </w:r>
      <w:r>
        <w:rPr>
          <w:rFonts w:hint="cs"/>
          <w:rtl/>
        </w:rPr>
        <w:t>ی</w:t>
      </w:r>
      <w:r>
        <w:rPr>
          <w:rtl/>
        </w:rPr>
        <w:t xml:space="preserve"> گئ</w:t>
      </w:r>
      <w:r>
        <w:rPr>
          <w:rFonts w:hint="cs"/>
          <w:rtl/>
        </w:rPr>
        <w:t>ی</w:t>
      </w:r>
      <w:r>
        <w:rPr>
          <w:rtl/>
        </w:rPr>
        <w:t xml:space="preserve"> اس لئے کہ اس م</w:t>
      </w:r>
      <w:r>
        <w:rPr>
          <w:rFonts w:hint="cs"/>
          <w:rtl/>
        </w:rPr>
        <w:t>ی</w:t>
      </w:r>
      <w:r>
        <w:rPr>
          <w:rFonts w:hint="eastAsia"/>
          <w:rtl/>
        </w:rPr>
        <w:t>ں</w:t>
      </w:r>
      <w:r>
        <w:rPr>
          <w:rtl/>
        </w:rPr>
        <w:t xml:space="preserve"> زبردست</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اور جو شخص اسے قبول کرتا وہ صدق دل سے قبول کرتا تھا ‘ چونکہ اس ثقافت م</w:t>
      </w:r>
      <w:r>
        <w:rPr>
          <w:rFonts w:hint="cs"/>
          <w:rtl/>
        </w:rPr>
        <w:t>ی</w:t>
      </w:r>
      <w:r>
        <w:rPr>
          <w:rFonts w:hint="eastAsia"/>
          <w:rtl/>
        </w:rPr>
        <w:t>ں</w:t>
      </w:r>
      <w:r>
        <w:rPr>
          <w:rtl/>
        </w:rPr>
        <w:t xml:space="preserve"> جبرو کراہ نہ</w:t>
      </w:r>
      <w:r>
        <w:rPr>
          <w:rFonts w:hint="cs"/>
          <w:rtl/>
        </w:rPr>
        <w:t>ی</w:t>
      </w:r>
      <w:r>
        <w:rPr>
          <w:rFonts w:hint="eastAsia"/>
          <w:rtl/>
        </w:rPr>
        <w:t>ں</w:t>
      </w:r>
      <w:r>
        <w:rPr>
          <w:rtl/>
        </w:rPr>
        <w:t xml:space="preserve"> تھا اسلئے جو کوئ</w:t>
      </w:r>
      <w:r>
        <w:rPr>
          <w:rFonts w:hint="cs"/>
          <w:rtl/>
        </w:rPr>
        <w:t>ی</w:t>
      </w:r>
      <w:r>
        <w:rPr>
          <w:rtl/>
        </w:rPr>
        <w:t xml:space="preserve"> اسے قبول کرتا وہ ماد</w:t>
      </w:r>
      <w:r>
        <w:rPr>
          <w:rFonts w:hint="cs"/>
          <w:rtl/>
        </w:rPr>
        <w:t>ی</w:t>
      </w:r>
      <w:r>
        <w:rPr>
          <w:rtl/>
        </w:rPr>
        <w:t xml:space="preserve"> مفاد </w:t>
      </w:r>
      <w:r>
        <w:rPr>
          <w:rFonts w:hint="cs"/>
          <w:rtl/>
        </w:rPr>
        <w:t>ی</w:t>
      </w:r>
      <w:r>
        <w:rPr>
          <w:rFonts w:hint="eastAsia"/>
          <w:rtl/>
        </w:rPr>
        <w:t>ا</w:t>
      </w:r>
      <w:r>
        <w:rPr>
          <w:rtl/>
        </w:rPr>
        <w:t xml:space="preserve"> شان و شوکت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بلکہ دل ک</w:t>
      </w:r>
      <w:r>
        <w:rPr>
          <w:rFonts w:hint="cs"/>
          <w:rtl/>
        </w:rPr>
        <w:t>ی</w:t>
      </w:r>
      <w:r>
        <w:rPr>
          <w:rtl/>
        </w:rPr>
        <w:t xml:space="preserve"> گہرائ</w:t>
      </w:r>
      <w:r>
        <w:rPr>
          <w:rFonts w:hint="cs"/>
          <w:rtl/>
        </w:rPr>
        <w:t>ی</w:t>
      </w:r>
      <w:r>
        <w:rPr>
          <w:rFonts w:hint="eastAsia"/>
          <w:rtl/>
        </w:rPr>
        <w:t>وں</w:t>
      </w:r>
      <w:r>
        <w:rPr>
          <w:rtl/>
        </w:rPr>
        <w:t xml:space="preserve"> سے مذہب ش</w:t>
      </w:r>
      <w:r>
        <w:rPr>
          <w:rFonts w:hint="cs"/>
          <w:rtl/>
        </w:rPr>
        <w:t>ی</w:t>
      </w:r>
      <w:r>
        <w:rPr>
          <w:rFonts w:hint="eastAsia"/>
          <w:rtl/>
        </w:rPr>
        <w:t>عہ</w:t>
      </w:r>
      <w:r>
        <w:rPr>
          <w:rtl/>
        </w:rPr>
        <w:t xml:space="preserve"> کا گرو</w:t>
      </w:r>
      <w:r>
        <w:rPr>
          <w:rFonts w:hint="cs"/>
          <w:rtl/>
        </w:rPr>
        <w:t>ی</w:t>
      </w:r>
      <w:r>
        <w:rPr>
          <w:rFonts w:hint="eastAsia"/>
          <w:rtl/>
        </w:rPr>
        <w:t>دہ</w:t>
      </w:r>
      <w:r>
        <w:rPr>
          <w:rtl/>
        </w:rPr>
        <w:t xml:space="preserve"> ہونے کے باعث اسے قبول کرتا تھا ۔ </w:t>
      </w:r>
    </w:p>
    <w:p w:rsidR="00921C41" w:rsidRDefault="00921C41" w:rsidP="00921C41">
      <w:pPr>
        <w:pStyle w:val="libNormal"/>
        <w:rPr>
          <w:rtl/>
        </w:rPr>
      </w:pPr>
      <w:r>
        <w:rPr>
          <w:rFonts w:hint="eastAsia"/>
          <w:rtl/>
        </w:rPr>
        <w:t>مشرق</w:t>
      </w:r>
      <w:r>
        <w:rPr>
          <w:rFonts w:hint="cs"/>
          <w:rtl/>
        </w:rPr>
        <w:t>ی</w:t>
      </w:r>
      <w:r>
        <w:rPr>
          <w:rtl/>
        </w:rPr>
        <w:t xml:space="preserve"> تار</w:t>
      </w:r>
      <w:r>
        <w:rPr>
          <w:rFonts w:hint="cs"/>
          <w:rtl/>
        </w:rPr>
        <w:t>ی</w:t>
      </w:r>
      <w:r>
        <w:rPr>
          <w:rFonts w:hint="eastAsia"/>
          <w:rtl/>
        </w:rPr>
        <w:t>خ</w:t>
      </w:r>
      <w:r>
        <w:rPr>
          <w:rtl/>
        </w:rPr>
        <w:t xml:space="preserve"> کا مطالعہ کرنے والے جانتے ہ</w:t>
      </w:r>
      <w:r>
        <w:rPr>
          <w:rFonts w:hint="cs"/>
          <w:rtl/>
        </w:rPr>
        <w:t>ی</w:t>
      </w:r>
      <w:r>
        <w:rPr>
          <w:rFonts w:hint="eastAsia"/>
          <w:rtl/>
        </w:rPr>
        <w:t>ں</w:t>
      </w:r>
      <w:r>
        <w:rPr>
          <w:rtl/>
        </w:rPr>
        <w:t xml:space="preserve"> کہ صفو</w:t>
      </w:r>
      <w:r>
        <w:rPr>
          <w:rFonts w:hint="cs"/>
          <w:rtl/>
        </w:rPr>
        <w:t>ی</w:t>
      </w:r>
      <w:r>
        <w:rPr>
          <w:rFonts w:hint="eastAsia"/>
          <w:rtl/>
        </w:rPr>
        <w:t>ہ</w:t>
      </w:r>
      <w:r>
        <w:rPr>
          <w:rtl/>
        </w:rPr>
        <w:t xml:space="preserve"> دور سے پہلے مشرق م</w:t>
      </w:r>
      <w:r>
        <w:rPr>
          <w:rFonts w:hint="cs"/>
          <w:rtl/>
        </w:rPr>
        <w:t>ی</w:t>
      </w:r>
      <w:r>
        <w:rPr>
          <w:rFonts w:hint="eastAsia"/>
          <w:rtl/>
        </w:rPr>
        <w:t>ں</w:t>
      </w:r>
      <w:r>
        <w:rPr>
          <w:rtl/>
        </w:rPr>
        <w:t xml:space="preserve"> کوئ</w:t>
      </w:r>
      <w:r>
        <w:rPr>
          <w:rFonts w:hint="cs"/>
          <w:rtl/>
        </w:rPr>
        <w:t>ی</w:t>
      </w:r>
      <w:r>
        <w:rPr>
          <w:rtl/>
        </w:rPr>
        <w:t xml:space="preserve"> ش</w:t>
      </w:r>
      <w:r>
        <w:rPr>
          <w:rFonts w:hint="cs"/>
          <w:rtl/>
        </w:rPr>
        <w:t>ی</w:t>
      </w:r>
      <w:r>
        <w:rPr>
          <w:rFonts w:hint="eastAsia"/>
          <w:rtl/>
        </w:rPr>
        <w:t>عہ</w:t>
      </w:r>
      <w:r>
        <w:rPr>
          <w:rtl/>
        </w:rPr>
        <w:t xml:space="preserve"> سلطنت نہ</w:t>
      </w:r>
      <w:r>
        <w:rPr>
          <w:rFonts w:hint="cs"/>
          <w:rtl/>
        </w:rPr>
        <w:t>ی</w:t>
      </w:r>
      <w:r>
        <w:rPr>
          <w:rFonts w:hint="eastAsia"/>
          <w:rtl/>
        </w:rPr>
        <w:t>ں</w:t>
      </w:r>
      <w:r>
        <w:rPr>
          <w:rtl/>
        </w:rPr>
        <w:t xml:space="preserve"> تھ</w:t>
      </w:r>
      <w:r>
        <w:rPr>
          <w:rFonts w:hint="cs"/>
          <w:rtl/>
        </w:rPr>
        <w:t>ی</w:t>
      </w:r>
      <w:r>
        <w:rPr>
          <w:rtl/>
        </w:rPr>
        <w:t xml:space="preserve"> اور اگرچہ آل بو</w:t>
      </w:r>
      <w:r>
        <w:rPr>
          <w:rFonts w:hint="cs"/>
          <w:rtl/>
        </w:rPr>
        <w:t>ی</w:t>
      </w:r>
      <w:r>
        <w:rPr>
          <w:rFonts w:hint="eastAsia"/>
          <w:rtl/>
        </w:rPr>
        <w:t>ہ</w:t>
      </w:r>
      <w:r>
        <w:rPr>
          <w:rtl/>
        </w:rPr>
        <w:t xml:space="preserve"> سلاطن نے ش</w:t>
      </w:r>
      <w:r>
        <w:rPr>
          <w:rFonts w:hint="cs"/>
          <w:rtl/>
        </w:rPr>
        <w:t>ی</w:t>
      </w:r>
      <w:r>
        <w:rPr>
          <w:rFonts w:hint="eastAsia"/>
          <w:rtl/>
        </w:rPr>
        <w:t>عہ</w:t>
      </w:r>
      <w:r>
        <w:rPr>
          <w:rtl/>
        </w:rPr>
        <w:t xml:space="preserve"> مذہب کو پھ</w:t>
      </w:r>
      <w:r>
        <w:rPr>
          <w:rFonts w:hint="cs"/>
          <w:rtl/>
        </w:rPr>
        <w:t>ی</w:t>
      </w:r>
      <w:r>
        <w:rPr>
          <w:rFonts w:hint="eastAsia"/>
          <w:rtl/>
        </w:rPr>
        <w:t>لانے</w:t>
      </w:r>
      <w:r>
        <w:rPr>
          <w:rtl/>
        </w:rPr>
        <w:t xml:space="preserve"> ک</w:t>
      </w:r>
      <w:r>
        <w:rPr>
          <w:rFonts w:hint="cs"/>
          <w:rtl/>
        </w:rPr>
        <w:t>ی</w:t>
      </w:r>
      <w:r>
        <w:rPr>
          <w:rFonts w:hint="eastAsia"/>
          <w:rtl/>
        </w:rPr>
        <w:t>لئے</w:t>
      </w:r>
      <w:r>
        <w:rPr>
          <w:rtl/>
        </w:rPr>
        <w:t xml:space="preserve"> اقدامات کئے ل</w:t>
      </w:r>
      <w:r>
        <w:rPr>
          <w:rFonts w:hint="cs"/>
          <w:rtl/>
        </w:rPr>
        <w:t>ی</w:t>
      </w:r>
      <w:r>
        <w:rPr>
          <w:rFonts w:hint="eastAsia"/>
          <w:rtl/>
        </w:rPr>
        <w:t>کن</w:t>
      </w:r>
      <w:r>
        <w:rPr>
          <w:rtl/>
        </w:rPr>
        <w:t xml:space="preserve"> انہوں نے جبر و اکراہ سے کام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بلکہ ش</w:t>
      </w:r>
      <w:r>
        <w:rPr>
          <w:rFonts w:hint="cs"/>
          <w:rtl/>
        </w:rPr>
        <w:t>ی</w:t>
      </w:r>
      <w:r>
        <w:rPr>
          <w:rFonts w:hint="eastAsia"/>
          <w:rtl/>
        </w:rPr>
        <w:t>ع</w:t>
      </w:r>
      <w:r>
        <w:rPr>
          <w:rFonts w:hint="cs"/>
          <w:rtl/>
        </w:rPr>
        <w:t>ی</w:t>
      </w:r>
      <w:r>
        <w:rPr>
          <w:rtl/>
        </w:rPr>
        <w:t xml:space="preserve"> ثقافت سے فائدہ اٹھاتے ہوئے جس م</w:t>
      </w:r>
      <w:r>
        <w:rPr>
          <w:rFonts w:hint="cs"/>
          <w:rtl/>
        </w:rPr>
        <w:t>ی</w:t>
      </w:r>
      <w:r>
        <w:rPr>
          <w:rFonts w:hint="eastAsia"/>
          <w:rtl/>
        </w:rPr>
        <w:t>ں</w:t>
      </w:r>
      <w:r>
        <w:rPr>
          <w:rtl/>
        </w:rPr>
        <w:t xml:space="preserve"> کربلا ک</w:t>
      </w:r>
      <w:r>
        <w:rPr>
          <w:rFonts w:hint="eastAsia"/>
          <w:rtl/>
        </w:rPr>
        <w:t>ے</w:t>
      </w:r>
      <w:r>
        <w:rPr>
          <w:rtl/>
        </w:rPr>
        <w:t xml:space="preserve"> اکسٹھ ہجر</w:t>
      </w:r>
      <w:r>
        <w:rPr>
          <w:rFonts w:hint="cs"/>
          <w:rtl/>
        </w:rPr>
        <w:t>ی</w:t>
      </w:r>
      <w:r>
        <w:rPr>
          <w:rtl/>
        </w:rPr>
        <w:t xml:space="preserve"> کے واقعات کا ذکر بھ</w:t>
      </w:r>
      <w:r>
        <w:rPr>
          <w:rFonts w:hint="cs"/>
          <w:rtl/>
        </w:rPr>
        <w:t>ی</w:t>
      </w:r>
      <w:r>
        <w:rPr>
          <w:rtl/>
        </w:rPr>
        <w:t xml:space="preserve"> ہوتا تھا ‘ اس مذہب ک</w:t>
      </w:r>
      <w:r>
        <w:rPr>
          <w:rFonts w:hint="cs"/>
          <w:rtl/>
        </w:rPr>
        <w:t>ی</w:t>
      </w:r>
      <w:r>
        <w:rPr>
          <w:rtl/>
        </w:rPr>
        <w:t xml:space="preserve"> تبل</w:t>
      </w:r>
      <w:r>
        <w:rPr>
          <w:rFonts w:hint="cs"/>
          <w:rtl/>
        </w:rPr>
        <w:t>ی</w:t>
      </w:r>
      <w:r>
        <w:rPr>
          <w:rFonts w:hint="eastAsia"/>
          <w:rtl/>
        </w:rPr>
        <w:t>غ</w:t>
      </w:r>
      <w:r>
        <w:rPr>
          <w:rtl/>
        </w:rPr>
        <w:t xml:space="preserve"> و اشاعت کرتے تھے ۔ </w:t>
      </w:r>
    </w:p>
    <w:p w:rsidR="00921C41" w:rsidRDefault="00921C41" w:rsidP="00921C41">
      <w:pPr>
        <w:pStyle w:val="libNormal"/>
        <w:rPr>
          <w:rtl/>
        </w:rPr>
      </w:pPr>
      <w:r>
        <w:rPr>
          <w:rtl/>
        </w:rPr>
        <w:t>آل بو</w:t>
      </w:r>
      <w:r>
        <w:rPr>
          <w:rFonts w:hint="cs"/>
          <w:rtl/>
        </w:rPr>
        <w:t>ی</w:t>
      </w:r>
      <w:r>
        <w:rPr>
          <w:rFonts w:hint="eastAsia"/>
          <w:rtl/>
        </w:rPr>
        <w:t>ہ</w:t>
      </w:r>
      <w:r>
        <w:rPr>
          <w:rtl/>
        </w:rPr>
        <w:t xml:space="preserve"> کے ش</w:t>
      </w:r>
      <w:r>
        <w:rPr>
          <w:rFonts w:hint="cs"/>
          <w:rtl/>
        </w:rPr>
        <w:t>ی</w:t>
      </w:r>
      <w:r>
        <w:rPr>
          <w:rFonts w:hint="eastAsia"/>
          <w:rtl/>
        </w:rPr>
        <w:t>عہ</w:t>
      </w:r>
      <w:r>
        <w:rPr>
          <w:rtl/>
        </w:rPr>
        <w:t xml:space="preserve"> سلاط</w:t>
      </w:r>
      <w:r>
        <w:rPr>
          <w:rFonts w:hint="cs"/>
          <w:rtl/>
        </w:rPr>
        <w:t>ی</w:t>
      </w:r>
      <w:r>
        <w:rPr>
          <w:rFonts w:hint="eastAsia"/>
          <w:rtl/>
        </w:rPr>
        <w:t>ن</w:t>
      </w:r>
      <w:r>
        <w:rPr>
          <w:rtl/>
        </w:rPr>
        <w:t xml:space="preserve"> ک</w:t>
      </w:r>
      <w:r>
        <w:rPr>
          <w:rFonts w:hint="cs"/>
          <w:rtl/>
        </w:rPr>
        <w:t>ی</w:t>
      </w:r>
      <w:r>
        <w:rPr>
          <w:rtl/>
        </w:rPr>
        <w:t xml:space="preserve"> کوئ</w:t>
      </w:r>
      <w:r>
        <w:rPr>
          <w:rFonts w:hint="cs"/>
          <w:rtl/>
        </w:rPr>
        <w:t>ی</w:t>
      </w:r>
      <w:r>
        <w:rPr>
          <w:rtl/>
        </w:rPr>
        <w:t xml:space="preserve"> مستقل حکومت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البتہ اس کے بعد صفو</w:t>
      </w:r>
      <w:r>
        <w:rPr>
          <w:rFonts w:hint="cs"/>
          <w:rtl/>
        </w:rPr>
        <w:t>ی</w:t>
      </w:r>
      <w:r>
        <w:rPr>
          <w:rFonts w:hint="eastAsia"/>
          <w:rtl/>
        </w:rPr>
        <w:t>وں</w:t>
      </w:r>
      <w:r>
        <w:rPr>
          <w:rtl/>
        </w:rPr>
        <w:t xml:space="preserve"> نے مضبوط حکومت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 </w:t>
      </w:r>
    </w:p>
    <w:p w:rsidR="00921C41" w:rsidRDefault="00921C41" w:rsidP="00921C41">
      <w:pPr>
        <w:pStyle w:val="libNormal"/>
        <w:rPr>
          <w:rtl/>
        </w:rPr>
      </w:pPr>
      <w:r>
        <w:rPr>
          <w:rFonts w:hint="eastAsia"/>
          <w:rtl/>
        </w:rPr>
        <w:lastRenderedPageBreak/>
        <w:t>بہر</w:t>
      </w:r>
      <w:r>
        <w:rPr>
          <w:rtl/>
        </w:rPr>
        <w:t xml:space="preserve"> ک</w:t>
      </w:r>
      <w:r>
        <w:rPr>
          <w:rFonts w:hint="cs"/>
          <w:rtl/>
        </w:rPr>
        <w:t>ی</w:t>
      </w:r>
      <w:r>
        <w:rPr>
          <w:rFonts w:hint="eastAsia"/>
          <w:rtl/>
        </w:rPr>
        <w:t>ف</w:t>
      </w:r>
      <w:r>
        <w:rPr>
          <w:rtl/>
        </w:rPr>
        <w:t xml:space="preserve"> ش</w:t>
      </w:r>
      <w:r>
        <w:rPr>
          <w:rFonts w:hint="cs"/>
          <w:rtl/>
        </w:rPr>
        <w:t>ی</w:t>
      </w:r>
      <w:r>
        <w:rPr>
          <w:rFonts w:hint="eastAsia"/>
          <w:rtl/>
        </w:rPr>
        <w:t>عہ</w:t>
      </w:r>
      <w:r>
        <w:rPr>
          <w:rtl/>
        </w:rPr>
        <w:t xml:space="preserve"> مذہب ‘ مشرق</w:t>
      </w:r>
      <w:r>
        <w:rPr>
          <w:rFonts w:hint="cs"/>
          <w:rtl/>
        </w:rPr>
        <w:t>ی</w:t>
      </w:r>
      <w:r>
        <w:rPr>
          <w:rtl/>
        </w:rPr>
        <w:t xml:space="preserve"> ممالک م</w:t>
      </w:r>
      <w:r>
        <w:rPr>
          <w:rFonts w:hint="cs"/>
          <w:rtl/>
        </w:rPr>
        <w:t>ی</w:t>
      </w:r>
      <w:r>
        <w:rPr>
          <w:rFonts w:hint="eastAsia"/>
          <w:rtl/>
        </w:rPr>
        <w:t>ں</w:t>
      </w:r>
      <w:r>
        <w:rPr>
          <w:rtl/>
        </w:rPr>
        <w:t xml:space="preserve"> ان ادوار ک</w:t>
      </w:r>
      <w:r>
        <w:rPr>
          <w:rFonts w:hint="cs"/>
          <w:rtl/>
        </w:rPr>
        <w:t>ی</w:t>
      </w:r>
      <w:r>
        <w:rPr>
          <w:rtl/>
        </w:rPr>
        <w:t xml:space="preserve"> حکومتوں ک</w:t>
      </w:r>
      <w:r>
        <w:rPr>
          <w:rFonts w:hint="cs"/>
          <w:rtl/>
        </w:rPr>
        <w:t>ی</w:t>
      </w:r>
      <w:r>
        <w:rPr>
          <w:rtl/>
        </w:rPr>
        <w:t xml:space="preserve"> مخالفت کے باوجود ترق</w:t>
      </w:r>
      <w:r>
        <w:rPr>
          <w:rFonts w:hint="cs"/>
          <w:rtl/>
        </w:rPr>
        <w:t>ی</w:t>
      </w:r>
      <w:r>
        <w:rPr>
          <w:rtl/>
        </w:rPr>
        <w:t xml:space="preserve"> کرتا رہا اگرچہ اس ک</w:t>
      </w:r>
      <w:r>
        <w:rPr>
          <w:rFonts w:hint="cs"/>
          <w:rtl/>
        </w:rPr>
        <w:t>ی</w:t>
      </w:r>
      <w:r>
        <w:rPr>
          <w:rtl/>
        </w:rPr>
        <w:t xml:space="preserve"> ترق</w:t>
      </w:r>
      <w:r>
        <w:rPr>
          <w:rFonts w:hint="cs"/>
          <w:rtl/>
        </w:rPr>
        <w:t>ی</w:t>
      </w:r>
      <w:r>
        <w:rPr>
          <w:rtl/>
        </w:rPr>
        <w:t xml:space="preserve"> اتن</w:t>
      </w:r>
      <w:r>
        <w:rPr>
          <w:rFonts w:hint="cs"/>
          <w:rtl/>
        </w:rPr>
        <w:t>ی</w:t>
      </w:r>
      <w:r>
        <w:rPr>
          <w:rtl/>
        </w:rPr>
        <w:t xml:space="preserve"> ت</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تھ</w:t>
      </w:r>
      <w:r>
        <w:rPr>
          <w:rFonts w:hint="cs"/>
          <w:rtl/>
        </w:rPr>
        <w:t>ی</w:t>
      </w:r>
      <w:r>
        <w:rPr>
          <w:rtl/>
        </w:rPr>
        <w:t xml:space="preserve"> پھر بھ</w:t>
      </w:r>
      <w:r>
        <w:rPr>
          <w:rFonts w:hint="cs"/>
          <w:rtl/>
        </w:rPr>
        <w:t>ی</w:t>
      </w:r>
      <w:r>
        <w:rPr>
          <w:rtl/>
        </w:rPr>
        <w:t xml:space="preserve"> چونکہ ا</w:t>
      </w:r>
      <w:r>
        <w:rPr>
          <w:rFonts w:hint="cs"/>
          <w:rtl/>
        </w:rPr>
        <w:t>ی</w:t>
      </w:r>
      <w:r>
        <w:rPr>
          <w:rFonts w:hint="eastAsia"/>
          <w:rtl/>
        </w:rPr>
        <w:t>ک</w:t>
      </w:r>
      <w:r>
        <w:rPr>
          <w:rtl/>
        </w:rPr>
        <w:t xml:space="preserve"> مضبوط اور وس</w:t>
      </w:r>
      <w:r>
        <w:rPr>
          <w:rFonts w:hint="cs"/>
          <w:rtl/>
        </w:rPr>
        <w:t>ی</w:t>
      </w:r>
      <w:r>
        <w:rPr>
          <w:rFonts w:hint="eastAsia"/>
          <w:rtl/>
        </w:rPr>
        <w:t>ع</w:t>
      </w:r>
      <w:r>
        <w:rPr>
          <w:rtl/>
        </w:rPr>
        <w:t xml:space="preserve"> ثقافت کا حامل تھا لہذا س</w:t>
      </w:r>
      <w:r>
        <w:rPr>
          <w:rFonts w:hint="cs"/>
          <w:rtl/>
        </w:rPr>
        <w:t>ی</w:t>
      </w:r>
      <w:r>
        <w:rPr>
          <w:rFonts w:hint="eastAsia"/>
          <w:rtl/>
        </w:rPr>
        <w:t>نکڑوں</w:t>
      </w:r>
      <w:r>
        <w:rPr>
          <w:rtl/>
        </w:rPr>
        <w:t xml:space="preserve"> سال تک سلاط</w:t>
      </w:r>
      <w:r>
        <w:rPr>
          <w:rFonts w:hint="cs"/>
          <w:rtl/>
        </w:rPr>
        <w:t>ی</w:t>
      </w:r>
      <w:r>
        <w:rPr>
          <w:rFonts w:hint="eastAsia"/>
          <w:rtl/>
        </w:rPr>
        <w:t>ن</w:t>
      </w:r>
      <w:r>
        <w:rPr>
          <w:rtl/>
        </w:rPr>
        <w:t xml:space="preserve"> اور حکام ک</w:t>
      </w:r>
      <w:r>
        <w:rPr>
          <w:rFonts w:hint="cs"/>
          <w:rtl/>
        </w:rPr>
        <w:t>ی</w:t>
      </w:r>
      <w:r>
        <w:rPr>
          <w:rtl/>
        </w:rPr>
        <w:t xml:space="preserve"> دشمن</w:t>
      </w:r>
      <w:r>
        <w:rPr>
          <w:rFonts w:hint="cs"/>
          <w:rtl/>
        </w:rPr>
        <w:t>ی</w:t>
      </w:r>
      <w:r>
        <w:rPr>
          <w:rtl/>
        </w:rPr>
        <w:t xml:space="preserve"> کے مقابلے م</w:t>
      </w:r>
      <w:r>
        <w:rPr>
          <w:rFonts w:hint="cs"/>
          <w:rtl/>
        </w:rPr>
        <w:t>ی</w:t>
      </w:r>
      <w:r>
        <w:rPr>
          <w:rFonts w:hint="eastAsia"/>
          <w:rtl/>
        </w:rPr>
        <w:t>ں</w:t>
      </w:r>
      <w:r>
        <w:rPr>
          <w:rtl/>
        </w:rPr>
        <w:t xml:space="preserve"> پائ</w:t>
      </w:r>
      <w:r>
        <w:rPr>
          <w:rFonts w:hint="cs"/>
          <w:rtl/>
        </w:rPr>
        <w:t>ی</w:t>
      </w:r>
      <w:r>
        <w:rPr>
          <w:rFonts w:hint="eastAsia"/>
          <w:rtl/>
        </w:rPr>
        <w:t>دار</w:t>
      </w:r>
      <w:r>
        <w:rPr>
          <w:rtl/>
        </w:rPr>
        <w:t xml:space="preserve"> رہا حالانکہ ح</w:t>
      </w:r>
      <w:r>
        <w:rPr>
          <w:rFonts w:hint="eastAsia"/>
          <w:rtl/>
        </w:rPr>
        <w:t>کومت</w:t>
      </w:r>
      <w:r>
        <w:rPr>
          <w:rtl/>
        </w:rPr>
        <w:t xml:space="preserve"> و طاقت نہ ہونے کے علاوہ اس کے پاس ماد</w:t>
      </w:r>
      <w:r>
        <w:rPr>
          <w:rFonts w:hint="cs"/>
          <w:rtl/>
        </w:rPr>
        <w:t>ی</w:t>
      </w:r>
      <w:r>
        <w:rPr>
          <w:rtl/>
        </w:rPr>
        <w:t xml:space="preserve"> وسائل ک</w:t>
      </w:r>
      <w:r>
        <w:rPr>
          <w:rFonts w:hint="cs"/>
          <w:rtl/>
        </w:rPr>
        <w:t>ی</w:t>
      </w:r>
      <w:r>
        <w:rPr>
          <w:rtl/>
        </w:rPr>
        <w:t xml:space="preserve"> بھ</w:t>
      </w:r>
      <w:r>
        <w:rPr>
          <w:rFonts w:hint="cs"/>
          <w:rtl/>
        </w:rPr>
        <w:t>ی</w:t>
      </w:r>
      <w:r>
        <w:rPr>
          <w:rtl/>
        </w:rPr>
        <w:t xml:space="preserve"> کم</w:t>
      </w:r>
      <w:r>
        <w:rPr>
          <w:rFonts w:hint="cs"/>
          <w:rtl/>
        </w:rPr>
        <w:t>ی</w:t>
      </w:r>
      <w:r>
        <w:rPr>
          <w:rtl/>
        </w:rPr>
        <w:t xml:space="preserve"> تھ</w:t>
      </w:r>
      <w:r>
        <w:rPr>
          <w:rFonts w:hint="cs"/>
          <w:rtl/>
        </w:rPr>
        <w:t>ی</w:t>
      </w:r>
      <w:r>
        <w:rPr>
          <w:rtl/>
        </w:rPr>
        <w:t xml:space="preserve"> ۔بعض اقوام ا</w:t>
      </w:r>
      <w:r>
        <w:rPr>
          <w:rFonts w:hint="cs"/>
          <w:rtl/>
        </w:rPr>
        <w:t>ی</w:t>
      </w:r>
      <w:r>
        <w:rPr>
          <w:rFonts w:hint="eastAsia"/>
          <w:rtl/>
        </w:rPr>
        <w:t>س</w:t>
      </w:r>
      <w:r>
        <w:rPr>
          <w:rFonts w:hint="cs"/>
          <w:rtl/>
        </w:rPr>
        <w:t>ی</w:t>
      </w:r>
      <w:r>
        <w:rPr>
          <w:rtl/>
        </w:rPr>
        <w:t xml:space="preserve"> گزر</w:t>
      </w:r>
      <w:r>
        <w:rPr>
          <w:rFonts w:hint="cs"/>
          <w:rtl/>
        </w:rPr>
        <w:t>ی</w:t>
      </w:r>
      <w:r>
        <w:rPr>
          <w:rtl/>
        </w:rPr>
        <w:t xml:space="preserve"> ہ</w:t>
      </w:r>
      <w:r>
        <w:rPr>
          <w:rFonts w:hint="cs"/>
          <w:rtl/>
        </w:rPr>
        <w:t>ی</w:t>
      </w:r>
      <w:r>
        <w:rPr>
          <w:rFonts w:hint="eastAsia"/>
          <w:rtl/>
        </w:rPr>
        <w:t>ں</w:t>
      </w:r>
      <w:r>
        <w:rPr>
          <w:rtl/>
        </w:rPr>
        <w:t xml:space="preserve"> جو صد</w:t>
      </w:r>
      <w:r>
        <w:rPr>
          <w:rFonts w:hint="cs"/>
          <w:rtl/>
        </w:rPr>
        <w:t>ی</w:t>
      </w:r>
      <w:r>
        <w:rPr>
          <w:rFonts w:hint="eastAsia"/>
          <w:rtl/>
        </w:rPr>
        <w:t>وں</w:t>
      </w:r>
      <w:r>
        <w:rPr>
          <w:rtl/>
        </w:rPr>
        <w:t xml:space="preserve"> تک بغ</w:t>
      </w:r>
      <w:r>
        <w:rPr>
          <w:rFonts w:hint="cs"/>
          <w:rtl/>
        </w:rPr>
        <w:t>ی</w:t>
      </w:r>
      <w:r>
        <w:rPr>
          <w:rFonts w:hint="eastAsia"/>
          <w:rtl/>
        </w:rPr>
        <w:t>ر</w:t>
      </w:r>
      <w:r>
        <w:rPr>
          <w:rtl/>
        </w:rPr>
        <w:t xml:space="preserve"> حکومت کے زندہ رہ</w:t>
      </w:r>
      <w:r>
        <w:rPr>
          <w:rFonts w:hint="cs"/>
          <w:rtl/>
        </w:rPr>
        <w:t>ی</w:t>
      </w:r>
      <w:r>
        <w:rPr>
          <w:rFonts w:hint="eastAsia"/>
          <w:rtl/>
        </w:rPr>
        <w:t>ں</w:t>
      </w:r>
      <w:r>
        <w:rPr>
          <w:rtl/>
        </w:rPr>
        <w:t xml:space="preserve"> حالانکہ ان کے مساتھ مسلسل دشمن</w:t>
      </w:r>
      <w:r>
        <w:rPr>
          <w:rFonts w:hint="cs"/>
          <w:rtl/>
        </w:rPr>
        <w:t>ی</w:t>
      </w:r>
      <w:r>
        <w:rPr>
          <w:rtl/>
        </w:rPr>
        <w:t xml:space="preserve"> کا برتاؤ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وہ قوم</w:t>
      </w:r>
      <w:r>
        <w:rPr>
          <w:rFonts w:hint="cs"/>
          <w:rtl/>
        </w:rPr>
        <w:t>ی</w:t>
      </w:r>
      <w:r>
        <w:rPr>
          <w:rFonts w:hint="eastAsia"/>
          <w:rtl/>
        </w:rPr>
        <w:t>ن</w:t>
      </w:r>
      <w:r>
        <w:rPr>
          <w:rtl/>
        </w:rPr>
        <w:t xml:space="preserve"> ماد</w:t>
      </w:r>
      <w:r>
        <w:rPr>
          <w:rFonts w:hint="cs"/>
          <w:rtl/>
        </w:rPr>
        <w:t>ی</w:t>
      </w:r>
      <w:r>
        <w:rPr>
          <w:rtl/>
        </w:rPr>
        <w:t xml:space="preserve"> وسال رکھت</w:t>
      </w:r>
      <w:r>
        <w:rPr>
          <w:rFonts w:hint="cs"/>
          <w:rtl/>
        </w:rPr>
        <w:t>ی</w:t>
      </w:r>
      <w:r>
        <w:rPr>
          <w:rtl/>
        </w:rPr>
        <w:t xml:space="preserve"> تھ</w:t>
      </w:r>
      <w:r>
        <w:rPr>
          <w:rFonts w:hint="cs"/>
          <w:rtl/>
        </w:rPr>
        <w:t>ی</w:t>
      </w:r>
      <w:r>
        <w:rPr>
          <w:rFonts w:hint="eastAsia"/>
          <w:rtl/>
        </w:rPr>
        <w:t>ں</w:t>
      </w:r>
      <w:r>
        <w:rPr>
          <w:rtl/>
        </w:rPr>
        <w:t xml:space="preserve"> مثلا قرون وسط</w:t>
      </w:r>
      <w:r>
        <w:rPr>
          <w:rFonts w:hint="cs"/>
          <w:rtl/>
        </w:rPr>
        <w:t>ی</w:t>
      </w:r>
      <w:r>
        <w:rPr>
          <w:rtl/>
        </w:rPr>
        <w:t xml:space="preserve"> م</w:t>
      </w:r>
      <w:r>
        <w:rPr>
          <w:rFonts w:hint="cs"/>
          <w:rtl/>
        </w:rPr>
        <w:t>ی</w:t>
      </w:r>
      <w:r>
        <w:rPr>
          <w:rFonts w:hint="eastAsia"/>
          <w:rtl/>
        </w:rPr>
        <w:t>ں</w:t>
      </w:r>
      <w:r>
        <w:rPr>
          <w:rtl/>
        </w:rPr>
        <w:t xml:space="preserve"> کہ </w:t>
      </w:r>
      <w:r>
        <w:rPr>
          <w:rFonts w:hint="cs"/>
          <w:rtl/>
        </w:rPr>
        <w:t>ی</w:t>
      </w:r>
      <w:r>
        <w:rPr>
          <w:rFonts w:hint="eastAsia"/>
          <w:rtl/>
        </w:rPr>
        <w:t>ہود</w:t>
      </w:r>
      <w:r>
        <w:rPr>
          <w:rFonts w:hint="cs"/>
          <w:rtl/>
        </w:rPr>
        <w:t>ی</w:t>
      </w:r>
      <w:r>
        <w:rPr>
          <w:rtl/>
        </w:rPr>
        <w:t xml:space="preserve"> </w:t>
      </w:r>
      <w:r>
        <w:rPr>
          <w:rFonts w:hint="eastAsia"/>
          <w:rtl/>
        </w:rPr>
        <w:t>کہ</w:t>
      </w:r>
      <w:r>
        <w:rPr>
          <w:rtl/>
        </w:rPr>
        <w:t xml:space="preserve"> نہ صرف عام لوگ بلکہ حکام حت</w:t>
      </w:r>
      <w:r>
        <w:rPr>
          <w:rFonts w:hint="cs"/>
          <w:rtl/>
        </w:rPr>
        <w:t>ی</w:t>
      </w:r>
      <w:r>
        <w:rPr>
          <w:rtl/>
        </w:rPr>
        <w:t xml:space="preserve"> کہ بعض سلطا</w:t>
      </w:r>
      <w:r>
        <w:rPr>
          <w:rFonts w:hint="cs"/>
          <w:rtl/>
        </w:rPr>
        <w:t>ی</w:t>
      </w:r>
      <w:r>
        <w:rPr>
          <w:rFonts w:hint="eastAsia"/>
          <w:rtl/>
        </w:rPr>
        <w:t>ن</w:t>
      </w:r>
      <w:r>
        <w:rPr>
          <w:rtl/>
        </w:rPr>
        <w:t xml:space="preserve"> بھ</w:t>
      </w:r>
      <w:r>
        <w:rPr>
          <w:rFonts w:hint="cs"/>
          <w:rtl/>
        </w:rPr>
        <w:t>ی</w:t>
      </w:r>
      <w:r>
        <w:rPr>
          <w:rtl/>
        </w:rPr>
        <w:t xml:space="preserve"> ان سے قرض ل</w:t>
      </w:r>
      <w:r>
        <w:rPr>
          <w:rFonts w:hint="cs"/>
          <w:rtl/>
        </w:rPr>
        <w:t>ی</w:t>
      </w:r>
      <w:r>
        <w:rPr>
          <w:rFonts w:hint="eastAsia"/>
          <w:rtl/>
        </w:rPr>
        <w:t>تے</w:t>
      </w:r>
      <w:r>
        <w:rPr>
          <w:rtl/>
        </w:rPr>
        <w:t xml:space="preserve"> تھے ۔ اور چونکہ ماد</w:t>
      </w:r>
      <w:r>
        <w:rPr>
          <w:rFonts w:hint="cs"/>
          <w:rtl/>
        </w:rPr>
        <w:t>ی</w:t>
      </w:r>
      <w:r>
        <w:rPr>
          <w:rtl/>
        </w:rPr>
        <w:t xml:space="preserve"> لحاظ سے وہ ان کے محتاج ہو تے تھے لہذا انہ</w:t>
      </w:r>
      <w:r>
        <w:rPr>
          <w:rFonts w:hint="cs"/>
          <w:rtl/>
        </w:rPr>
        <w:t>ی</w:t>
      </w:r>
      <w:r>
        <w:rPr>
          <w:rFonts w:hint="eastAsia"/>
          <w:rtl/>
        </w:rPr>
        <w:t>ں</w:t>
      </w:r>
      <w:r>
        <w:rPr>
          <w:rtl/>
        </w:rPr>
        <w:t xml:space="preserve"> آزاد نہ</w:t>
      </w:r>
      <w:r>
        <w:rPr>
          <w:rFonts w:hint="cs"/>
          <w:rtl/>
        </w:rPr>
        <w:t>ی</w:t>
      </w:r>
      <w:r>
        <w:rPr>
          <w:rFonts w:hint="eastAsia"/>
          <w:rtl/>
        </w:rPr>
        <w:t>ں</w:t>
      </w:r>
      <w:r>
        <w:rPr>
          <w:rtl/>
        </w:rPr>
        <w:t xml:space="preserve"> پہنچاتے تھے اور قرون وسط</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کے بعض شہر</w:t>
      </w:r>
      <w:r>
        <w:rPr>
          <w:rFonts w:hint="cs"/>
          <w:rtl/>
        </w:rPr>
        <w:t>ی</w:t>
      </w:r>
      <w:r>
        <w:rPr>
          <w:rFonts w:hint="eastAsia"/>
          <w:rtl/>
        </w:rPr>
        <w:t>وں</w:t>
      </w:r>
      <w:r>
        <w:rPr>
          <w:rtl/>
        </w:rPr>
        <w:t xml:space="preserve"> کے حملوں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الگ زندگ</w:t>
      </w:r>
      <w:r>
        <w:rPr>
          <w:rFonts w:hint="cs"/>
          <w:rtl/>
        </w:rPr>
        <w:t>ی</w:t>
      </w:r>
      <w:r>
        <w:rPr>
          <w:rtl/>
        </w:rPr>
        <w:t xml:space="preserve"> گزارتے تھے ۔ </w:t>
      </w:r>
    </w:p>
    <w:p w:rsidR="00921C41" w:rsidRDefault="00921C41" w:rsidP="00921C41">
      <w:pPr>
        <w:pStyle w:val="libNormal"/>
        <w:rPr>
          <w:rtl/>
        </w:rPr>
      </w:pPr>
      <w:r>
        <w:rPr>
          <w:rFonts w:hint="eastAsia"/>
          <w:rtl/>
        </w:rPr>
        <w:t>جعفر</w:t>
      </w:r>
      <w:r>
        <w:rPr>
          <w:rtl/>
        </w:rPr>
        <w:t xml:space="preserve"> صادق کے ہزار سال بعد جب خطہ </w:t>
      </w:r>
      <w:r>
        <w:rPr>
          <w:rFonts w:hint="cs"/>
          <w:rtl/>
        </w:rPr>
        <w:t>ی</w:t>
      </w:r>
      <w:r>
        <w:rPr>
          <w:rFonts w:hint="eastAsia"/>
          <w:rtl/>
        </w:rPr>
        <w:t>ورپ</w:t>
      </w:r>
      <w:r>
        <w:rPr>
          <w:rtl/>
        </w:rPr>
        <w:t xml:space="preserve"> نے قون وسط</w:t>
      </w:r>
      <w:r>
        <w:rPr>
          <w:rFonts w:hint="cs"/>
          <w:rtl/>
        </w:rPr>
        <w:t>ی</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سے نجات پائ</w:t>
      </w:r>
      <w:r>
        <w:rPr>
          <w:rFonts w:hint="cs"/>
          <w:rtl/>
        </w:rPr>
        <w:t>ی</w:t>
      </w:r>
      <w:r>
        <w:rPr>
          <w:rtl/>
        </w:rPr>
        <w:t xml:space="preserve"> اور اس خطے کے لوگوں کے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جلائ</w:t>
      </w:r>
      <w:r>
        <w:rPr>
          <w:rFonts w:hint="cs"/>
          <w:rtl/>
        </w:rPr>
        <w:t>ی</w:t>
      </w:r>
      <w:r>
        <w:rPr>
          <w:rtl/>
        </w:rPr>
        <w:t xml:space="preserve"> آئ</w:t>
      </w:r>
      <w:r>
        <w:rPr>
          <w:rFonts w:hint="cs"/>
          <w:rtl/>
        </w:rPr>
        <w:t>ی</w:t>
      </w:r>
      <w:r>
        <w:rPr>
          <w:rtl/>
        </w:rPr>
        <w:t xml:space="preserve"> تو پھر بھ</w:t>
      </w:r>
      <w:r>
        <w:rPr>
          <w:rFonts w:hint="cs"/>
          <w:rtl/>
        </w:rPr>
        <w:t>ی</w:t>
      </w:r>
      <w:r>
        <w:rPr>
          <w:rtl/>
        </w:rPr>
        <w:t xml:space="preserve"> لاط</w:t>
      </w:r>
      <w:r>
        <w:rPr>
          <w:rFonts w:hint="cs"/>
          <w:rtl/>
        </w:rPr>
        <w:t>ی</w:t>
      </w:r>
      <w:r>
        <w:rPr>
          <w:rFonts w:hint="eastAsia"/>
          <w:rtl/>
        </w:rPr>
        <w:t>ن</w:t>
      </w:r>
      <w:r>
        <w:rPr>
          <w:rFonts w:hint="cs"/>
          <w:rtl/>
        </w:rPr>
        <w:t>ی</w:t>
      </w:r>
      <w:r>
        <w:rPr>
          <w:rtl/>
        </w:rPr>
        <w:t xml:space="preserve"> </w:t>
      </w:r>
      <w:r>
        <w:rPr>
          <w:rFonts w:hint="cs"/>
          <w:rtl/>
        </w:rPr>
        <w:t>ی</w:t>
      </w:r>
      <w:r>
        <w:rPr>
          <w:rFonts w:hint="eastAsia"/>
          <w:rtl/>
        </w:rPr>
        <w:t>ورپ</w:t>
      </w:r>
      <w:r>
        <w:rPr>
          <w:rtl/>
        </w:rPr>
        <w:t xml:space="preserve"> کے ممالک مثلا فرانس ‘ اٹل</w:t>
      </w:r>
      <w:r>
        <w:rPr>
          <w:rFonts w:hint="cs"/>
          <w:rtl/>
        </w:rPr>
        <w:t>ی</w:t>
      </w:r>
      <w:r>
        <w:rPr>
          <w:rtl/>
        </w:rPr>
        <w:t xml:space="preserve"> و سپ</w:t>
      </w:r>
      <w:r>
        <w:rPr>
          <w:rFonts w:hint="cs"/>
          <w:rtl/>
        </w:rPr>
        <w:t>ی</w:t>
      </w:r>
      <w:r>
        <w:rPr>
          <w:rFonts w:hint="eastAsia"/>
          <w:rtl/>
        </w:rPr>
        <w:t>ن</w:t>
      </w:r>
      <w:r>
        <w:rPr>
          <w:rtl/>
        </w:rPr>
        <w:t xml:space="preserve"> و پرتکال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حالت تھ</w:t>
      </w:r>
      <w:r>
        <w:rPr>
          <w:rFonts w:hint="cs"/>
          <w:rtl/>
        </w:rPr>
        <w:t>ی</w:t>
      </w:r>
      <w:r>
        <w:rPr>
          <w:rtl/>
        </w:rPr>
        <w:t xml:space="preserve"> کہ جب کوئ</w:t>
      </w:r>
      <w:r>
        <w:rPr>
          <w:rFonts w:hint="cs"/>
          <w:rtl/>
        </w:rPr>
        <w:t>ی</w:t>
      </w:r>
      <w:r>
        <w:rPr>
          <w:rtl/>
        </w:rPr>
        <w:t xml:space="preserve"> شخص ک</w:t>
      </w:r>
      <w:r>
        <w:rPr>
          <w:rFonts w:hint="cs"/>
          <w:rtl/>
        </w:rPr>
        <w:t>ی</w:t>
      </w:r>
      <w:r>
        <w:rPr>
          <w:rFonts w:hint="eastAsia"/>
          <w:rtl/>
        </w:rPr>
        <w:t>تھولک</w:t>
      </w:r>
      <w:r>
        <w:rPr>
          <w:rFonts w:hint="cs"/>
          <w:rtl/>
        </w:rPr>
        <w:t>ی</w:t>
      </w:r>
      <w:r>
        <w:rPr>
          <w:rtl/>
        </w:rPr>
        <w:t xml:space="preserve"> مذہب ک</w:t>
      </w:r>
      <w:r>
        <w:rPr>
          <w:rFonts w:hint="cs"/>
          <w:rtl/>
        </w:rPr>
        <w:t>ی</w:t>
      </w:r>
      <w:r>
        <w:rPr>
          <w:rtl/>
        </w:rPr>
        <w:t xml:space="preserve"> فروعات پر تنق</w:t>
      </w:r>
      <w:r>
        <w:rPr>
          <w:rFonts w:hint="cs"/>
          <w:rtl/>
        </w:rPr>
        <w:t>ی</w:t>
      </w:r>
      <w:r>
        <w:rPr>
          <w:rFonts w:hint="eastAsia"/>
          <w:rtl/>
        </w:rPr>
        <w:t>د</w:t>
      </w:r>
      <w:r>
        <w:rPr>
          <w:rtl/>
        </w:rPr>
        <w:t xml:space="preserve"> کرتا تو انتہائ</w:t>
      </w:r>
      <w:r>
        <w:rPr>
          <w:rFonts w:hint="cs"/>
          <w:rtl/>
        </w:rPr>
        <w:t>ی</w:t>
      </w:r>
      <w:r>
        <w:rPr>
          <w:rtl/>
        </w:rPr>
        <w:t xml:space="preserve"> سخت سزا د</w:t>
      </w:r>
      <w:r>
        <w:rPr>
          <w:rFonts w:hint="cs"/>
          <w:rtl/>
        </w:rPr>
        <w:t>ی</w:t>
      </w:r>
      <w:r>
        <w:rPr>
          <w:rtl/>
        </w:rPr>
        <w:t xml:space="preserve"> جات</w:t>
      </w:r>
      <w:r>
        <w:rPr>
          <w:rFonts w:hint="cs"/>
          <w:rtl/>
        </w:rPr>
        <w:t>ی</w:t>
      </w:r>
      <w:r>
        <w:rPr>
          <w:rtl/>
        </w:rPr>
        <w:t xml:space="preserve"> تھ</w:t>
      </w:r>
      <w:r>
        <w:rPr>
          <w:rFonts w:hint="cs"/>
          <w:rtl/>
        </w:rPr>
        <w:t>ی</w:t>
      </w:r>
      <w:r>
        <w:rPr>
          <w:rtl/>
        </w:rPr>
        <w:t xml:space="preserve"> چہ جائ</w:t>
      </w:r>
      <w:r>
        <w:rPr>
          <w:rFonts w:hint="cs"/>
          <w:rtl/>
        </w:rPr>
        <w:t>ی</w:t>
      </w:r>
      <w:r>
        <w:rPr>
          <w:rFonts w:hint="eastAsia"/>
          <w:rtl/>
        </w:rPr>
        <w:t>جہ</w:t>
      </w:r>
      <w:r>
        <w:rPr>
          <w:rtl/>
        </w:rPr>
        <w:t xml:space="preserve"> وہ مذہب کے اصوول پر تنق</w:t>
      </w:r>
      <w:r>
        <w:rPr>
          <w:rFonts w:hint="cs"/>
          <w:rtl/>
        </w:rPr>
        <w:t>ی</w:t>
      </w:r>
      <w:r>
        <w:rPr>
          <w:rFonts w:hint="eastAsia"/>
          <w:rtl/>
        </w:rPr>
        <w:t>د</w:t>
      </w:r>
      <w:r>
        <w:rPr>
          <w:rtl/>
        </w:rPr>
        <w:t xml:space="preserve"> کرتا ۔ </w:t>
      </w:r>
    </w:p>
    <w:p w:rsidR="00921C41" w:rsidRDefault="00921C41" w:rsidP="00921C41">
      <w:pPr>
        <w:pStyle w:val="libNormal"/>
        <w:rPr>
          <w:rtl/>
        </w:rPr>
      </w:pPr>
      <w:r>
        <w:rPr>
          <w:rFonts w:hint="eastAsia"/>
          <w:rtl/>
        </w:rPr>
        <w:t>برونو</w:t>
      </w:r>
      <w:r>
        <w:rPr>
          <w:rtl/>
        </w:rPr>
        <w:t xml:space="preserve"> ‘ ا</w:t>
      </w:r>
      <w:r>
        <w:rPr>
          <w:rFonts w:hint="cs"/>
          <w:rtl/>
        </w:rPr>
        <w:t>ی</w:t>
      </w:r>
      <w:r>
        <w:rPr>
          <w:rFonts w:hint="eastAsia"/>
          <w:rtl/>
        </w:rPr>
        <w:t>ک</w:t>
      </w:r>
      <w:r>
        <w:rPr>
          <w:rtl/>
        </w:rPr>
        <w:t xml:space="preserve"> اٹال</w:t>
      </w:r>
      <w:r>
        <w:rPr>
          <w:rFonts w:hint="cs"/>
          <w:rtl/>
        </w:rPr>
        <w:t>ی</w:t>
      </w:r>
      <w:r>
        <w:rPr>
          <w:rFonts w:hint="eastAsia"/>
          <w:rtl/>
        </w:rPr>
        <w:t>ن</w:t>
      </w:r>
      <w:r>
        <w:rPr>
          <w:rtl/>
        </w:rPr>
        <w:t xml:space="preserve"> پادر</w:t>
      </w:r>
      <w:r>
        <w:rPr>
          <w:rFonts w:hint="cs"/>
          <w:rtl/>
        </w:rPr>
        <w:t>ی</w:t>
      </w:r>
      <w:r>
        <w:rPr>
          <w:rtl/>
        </w:rPr>
        <w:t xml:space="preserve"> نے ک</w:t>
      </w:r>
      <w:r>
        <w:rPr>
          <w:rFonts w:hint="cs"/>
          <w:rtl/>
        </w:rPr>
        <w:t>ی</w:t>
      </w:r>
      <w:r>
        <w:rPr>
          <w:rFonts w:hint="eastAsia"/>
          <w:rtl/>
        </w:rPr>
        <w:t>ا</w:t>
      </w:r>
      <w:r>
        <w:rPr>
          <w:rtl/>
        </w:rPr>
        <w:t xml:space="preserve"> کہا تھا جو اسے زندہ جلا ڈالا گ</w:t>
      </w:r>
      <w:r>
        <w:rPr>
          <w:rFonts w:hint="cs"/>
          <w:rtl/>
        </w:rPr>
        <w:t>ی</w:t>
      </w:r>
      <w:r>
        <w:rPr>
          <w:rFonts w:hint="eastAsia"/>
          <w:rtl/>
        </w:rPr>
        <w:t>ا</w:t>
      </w:r>
      <w:r>
        <w:rPr>
          <w:rtl/>
        </w:rPr>
        <w:t>۔ اس شخص کو 1600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اس لئے جلا ڈالا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اصول و فروع کے لحاظ سے ک</w:t>
      </w:r>
      <w:r>
        <w:rPr>
          <w:rFonts w:hint="cs"/>
          <w:rtl/>
        </w:rPr>
        <w:t>ی</w:t>
      </w:r>
      <w:r>
        <w:rPr>
          <w:rFonts w:hint="eastAsia"/>
          <w:rtl/>
        </w:rPr>
        <w:t>تھولک</w:t>
      </w:r>
      <w:r>
        <w:rPr>
          <w:rFonts w:hint="cs"/>
          <w:rtl/>
        </w:rPr>
        <w:t>ی</w:t>
      </w:r>
      <w:r>
        <w:rPr>
          <w:rtl/>
        </w:rPr>
        <w:t xml:space="preserve"> مذہب سے مطابقت نہ</w:t>
      </w:r>
      <w:r>
        <w:rPr>
          <w:rFonts w:hint="cs"/>
          <w:rtl/>
        </w:rPr>
        <w:t>ی</w:t>
      </w:r>
      <w:r>
        <w:rPr>
          <w:rFonts w:hint="eastAsia"/>
          <w:rtl/>
        </w:rPr>
        <w:t>ں</w:t>
      </w:r>
      <w:r>
        <w:rPr>
          <w:rtl/>
        </w:rPr>
        <w:t xml:space="preserve"> رکھتا ۔ برونو نے کہا تھا کہ عقل آ جانے کے بعد دن</w:t>
      </w:r>
      <w:r>
        <w:rPr>
          <w:rFonts w:hint="cs"/>
          <w:rtl/>
        </w:rPr>
        <w:t>ی</w:t>
      </w:r>
      <w:r>
        <w:rPr>
          <w:rFonts w:hint="eastAsia"/>
          <w:rtl/>
        </w:rPr>
        <w:t>ا</w:t>
      </w:r>
      <w:r>
        <w:rPr>
          <w:rtl/>
        </w:rPr>
        <w:t xml:space="preserve"> اور زندگ</w:t>
      </w:r>
      <w:r>
        <w:rPr>
          <w:rFonts w:hint="cs"/>
          <w:rtl/>
        </w:rPr>
        <w:t>ی</w:t>
      </w:r>
      <w:r>
        <w:rPr>
          <w:rtl/>
        </w:rPr>
        <w:t xml:space="preserve"> کے بارے م</w:t>
      </w:r>
      <w:r>
        <w:rPr>
          <w:rFonts w:hint="cs"/>
          <w:rtl/>
        </w:rPr>
        <w:t>ی</w:t>
      </w:r>
      <w:r>
        <w:rPr>
          <w:rFonts w:hint="eastAsia"/>
          <w:rtl/>
        </w:rPr>
        <w:t>ں</w:t>
      </w:r>
      <w:r>
        <w:rPr>
          <w:rtl/>
        </w:rPr>
        <w:t xml:space="preserve"> انسان وہ عق</w:t>
      </w:r>
      <w:r>
        <w:rPr>
          <w:rFonts w:hint="cs"/>
          <w:rtl/>
        </w:rPr>
        <w:t>ی</w:t>
      </w:r>
      <w:r>
        <w:rPr>
          <w:rFonts w:hint="eastAsia"/>
          <w:rtl/>
        </w:rPr>
        <w:t>دہ</w:t>
      </w:r>
      <w:r>
        <w:rPr>
          <w:rtl/>
        </w:rPr>
        <w:t xml:space="preserve"> اپنا ل</w:t>
      </w:r>
      <w:r>
        <w:rPr>
          <w:rFonts w:hint="cs"/>
          <w:rtl/>
        </w:rPr>
        <w:t>ی</w:t>
      </w:r>
      <w:r>
        <w:rPr>
          <w:rFonts w:hint="eastAsia"/>
          <w:rtl/>
        </w:rPr>
        <w:t>تاہے</w:t>
      </w:r>
      <w:r>
        <w:rPr>
          <w:rtl/>
        </w:rPr>
        <w:t xml:space="preserve"> جو عقل و فہم کے مطابق ہو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سادہ اور اسان فہم عق</w:t>
      </w:r>
      <w:r>
        <w:rPr>
          <w:rFonts w:hint="cs"/>
          <w:rtl/>
        </w:rPr>
        <w:t>ی</w:t>
      </w:r>
      <w:r>
        <w:rPr>
          <w:rFonts w:hint="eastAsia"/>
          <w:rtl/>
        </w:rPr>
        <w:t>دہ</w:t>
      </w:r>
      <w:r>
        <w:rPr>
          <w:rtl/>
        </w:rPr>
        <w:t xml:space="preserve"> اسے زندہ جلان</w:t>
      </w:r>
      <w:r>
        <w:rPr>
          <w:rFonts w:hint="cs"/>
          <w:rtl/>
        </w:rPr>
        <w:t>ی</w:t>
      </w:r>
      <w:r>
        <w:rPr>
          <w:rFonts w:hint="eastAsia"/>
          <w:rtl/>
        </w:rPr>
        <w:t>کا</w:t>
      </w:r>
      <w:r>
        <w:rPr>
          <w:rtl/>
        </w:rPr>
        <w:t xml:space="preserve"> باعث بنا جس وقت برونو کو جلا گ</w:t>
      </w:r>
      <w:r>
        <w:rPr>
          <w:rFonts w:hint="cs"/>
          <w:rtl/>
        </w:rPr>
        <w:t>ی</w:t>
      </w:r>
      <w:r>
        <w:rPr>
          <w:rFonts w:hint="eastAsia"/>
          <w:rtl/>
        </w:rPr>
        <w:t>ا</w:t>
      </w:r>
      <w:r>
        <w:rPr>
          <w:rtl/>
        </w:rPr>
        <w:t xml:space="preserve"> اس ک</w:t>
      </w:r>
      <w:r>
        <w:rPr>
          <w:rFonts w:hint="cs"/>
          <w:rtl/>
        </w:rPr>
        <w:t>ی</w:t>
      </w:r>
      <w:r>
        <w:rPr>
          <w:rtl/>
        </w:rPr>
        <w:t xml:space="preserve"> عمر باون سال تھ</w:t>
      </w:r>
      <w:r>
        <w:rPr>
          <w:rFonts w:hint="cs"/>
          <w:rtl/>
        </w:rPr>
        <w:t>ی</w:t>
      </w:r>
      <w:r>
        <w:rPr>
          <w:rtl/>
        </w:rPr>
        <w:t xml:space="preserve"> اور جب سے اس نے ہوش سنبھالا تھا اس وقت سے اسے مرتد قرار د</w:t>
      </w:r>
      <w:r>
        <w:rPr>
          <w:rFonts w:hint="cs"/>
          <w:rtl/>
        </w:rPr>
        <w:t>ی</w:t>
      </w:r>
      <w:r>
        <w:rPr>
          <w:rFonts w:hint="eastAsia"/>
          <w:rtl/>
        </w:rPr>
        <w:t>نے</w:t>
      </w:r>
      <w:r>
        <w:rPr>
          <w:rtl/>
        </w:rPr>
        <w:t xml:space="preserve"> اور ج</w:t>
      </w:r>
      <w:r>
        <w:rPr>
          <w:rFonts w:hint="cs"/>
          <w:rtl/>
        </w:rPr>
        <w:t>ی</w:t>
      </w:r>
      <w:r>
        <w:rPr>
          <w:rFonts w:hint="eastAsia"/>
          <w:rtl/>
        </w:rPr>
        <w:t>ل</w:t>
      </w:r>
      <w:r>
        <w:rPr>
          <w:rtl/>
        </w:rPr>
        <w:t xml:space="preserve"> بھ</w:t>
      </w:r>
      <w:r>
        <w:rPr>
          <w:rFonts w:hint="cs"/>
          <w:rtl/>
        </w:rPr>
        <w:t>ی</w:t>
      </w:r>
      <w:r>
        <w:rPr>
          <w:rFonts w:hint="eastAsia"/>
          <w:rtl/>
        </w:rPr>
        <w:t>جنے</w:t>
      </w:r>
      <w:r>
        <w:rPr>
          <w:rtl/>
        </w:rPr>
        <w:t xml:space="preserve"> تک وہ بغ</w:t>
      </w:r>
      <w:r>
        <w:rPr>
          <w:rFonts w:hint="cs"/>
          <w:rtl/>
        </w:rPr>
        <w:t>ی</w:t>
      </w:r>
      <w:r>
        <w:rPr>
          <w:rFonts w:hint="eastAsia"/>
          <w:rtl/>
        </w:rPr>
        <w:t>ر</w:t>
      </w:r>
      <w:r>
        <w:rPr>
          <w:rtl/>
        </w:rPr>
        <w:t xml:space="preserve"> کس</w:t>
      </w:r>
      <w:r>
        <w:rPr>
          <w:rFonts w:hint="cs"/>
          <w:rtl/>
        </w:rPr>
        <w:t>ی</w:t>
      </w:r>
      <w:r>
        <w:rPr>
          <w:rtl/>
        </w:rPr>
        <w:t xml:space="preserve"> مبالغے کے محتاجوں ک</w:t>
      </w:r>
      <w:r>
        <w:rPr>
          <w:rFonts w:hint="cs"/>
          <w:rtl/>
        </w:rPr>
        <w:t>ی</w:t>
      </w:r>
      <w:r>
        <w:rPr>
          <w:rtl/>
        </w:rPr>
        <w:t xml:space="preserve"> مدد اور ب</w:t>
      </w:r>
      <w:r>
        <w:rPr>
          <w:rFonts w:hint="cs"/>
          <w:rtl/>
        </w:rPr>
        <w:t>ی</w:t>
      </w:r>
      <w:r>
        <w:rPr>
          <w:rFonts w:hint="eastAsia"/>
          <w:rtl/>
        </w:rPr>
        <w:t>واؤں</w:t>
      </w:r>
      <w:r>
        <w:rPr>
          <w:rtl/>
        </w:rPr>
        <w:t xml:space="preserve"> ک</w:t>
      </w:r>
      <w:r>
        <w:rPr>
          <w:rFonts w:hint="cs"/>
          <w:rtl/>
        </w:rPr>
        <w:t>ی</w:t>
      </w:r>
      <w:r>
        <w:rPr>
          <w:rtl/>
        </w:rPr>
        <w:t xml:space="preserve"> دسگ</w:t>
      </w:r>
      <w:r>
        <w:rPr>
          <w:rFonts w:hint="cs"/>
          <w:rtl/>
        </w:rPr>
        <w:t>ی</w:t>
      </w:r>
      <w:r>
        <w:rPr>
          <w:rFonts w:hint="eastAsia"/>
          <w:rtl/>
        </w:rPr>
        <w:t>ر</w:t>
      </w:r>
      <w:r>
        <w:rPr>
          <w:rFonts w:hint="cs"/>
          <w:rtl/>
        </w:rPr>
        <w:t>ی</w:t>
      </w:r>
      <w:r>
        <w:rPr>
          <w:rtl/>
        </w:rPr>
        <w:t xml:space="preserve"> اور ب</w:t>
      </w:r>
      <w:r>
        <w:rPr>
          <w:rFonts w:hint="cs"/>
          <w:rtl/>
        </w:rPr>
        <w:t>ی</w:t>
      </w:r>
      <w:r>
        <w:rPr>
          <w:rFonts w:hint="eastAsia"/>
          <w:rtl/>
        </w:rPr>
        <w:t>مار</w:t>
      </w:r>
      <w:r>
        <w:rPr>
          <w:rFonts w:hint="cs"/>
          <w:rtl/>
        </w:rPr>
        <w:t>ی</w:t>
      </w:r>
      <w:r>
        <w:rPr>
          <w:rFonts w:hint="eastAsia"/>
          <w:rtl/>
        </w:rPr>
        <w:t>وں</w:t>
      </w:r>
      <w:r>
        <w:rPr>
          <w:rtl/>
        </w:rPr>
        <w:t xml:space="preserve"> کے عل</w:t>
      </w:r>
      <w:r>
        <w:rPr>
          <w:rFonts w:hint="eastAsia"/>
          <w:rtl/>
        </w:rPr>
        <w:t>اج</w:t>
      </w:r>
      <w:r>
        <w:rPr>
          <w:rtl/>
        </w:rPr>
        <w:t xml:space="preserve"> معالجے کے طرف توجہ د</w:t>
      </w:r>
      <w:r>
        <w:rPr>
          <w:rFonts w:hint="cs"/>
          <w:rtl/>
        </w:rPr>
        <w:t>ی</w:t>
      </w:r>
      <w:r>
        <w:rPr>
          <w:rFonts w:hint="eastAsia"/>
          <w:rtl/>
        </w:rPr>
        <w:t>تا</w:t>
      </w:r>
      <w:r>
        <w:rPr>
          <w:rtl/>
        </w:rPr>
        <w:t xml:space="preserve"> رہا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چ</w:t>
      </w:r>
      <w:r>
        <w:rPr>
          <w:rFonts w:hint="cs"/>
          <w:rtl/>
        </w:rPr>
        <w:t>ی</w:t>
      </w:r>
      <w:r>
        <w:rPr>
          <w:rFonts w:hint="eastAsia"/>
          <w:rtl/>
        </w:rPr>
        <w:t>ونٹ</w:t>
      </w:r>
      <w:r>
        <w:rPr>
          <w:rFonts w:hint="cs"/>
          <w:rtl/>
        </w:rPr>
        <w:t>ی</w:t>
      </w:r>
      <w:r>
        <w:rPr>
          <w:rtl/>
        </w:rPr>
        <w:t xml:space="preserve"> ک</w:t>
      </w:r>
      <w:r>
        <w:rPr>
          <w:rFonts w:hint="cs"/>
          <w:rtl/>
        </w:rPr>
        <w:t>ی</w:t>
      </w:r>
      <w:r>
        <w:rPr>
          <w:rtl/>
        </w:rPr>
        <w:t xml:space="preserve"> سب سے بڑ</w:t>
      </w:r>
      <w:r>
        <w:rPr>
          <w:rFonts w:hint="cs"/>
          <w:rtl/>
        </w:rPr>
        <w:t>ی</w:t>
      </w:r>
      <w:r>
        <w:rPr>
          <w:rtl/>
        </w:rPr>
        <w:t xml:space="preserve"> خوش</w:t>
      </w:r>
      <w:r>
        <w:rPr>
          <w:rFonts w:hint="cs"/>
          <w:rtl/>
        </w:rPr>
        <w:t>ی</w:t>
      </w:r>
      <w:r>
        <w:rPr>
          <w:rtl/>
        </w:rPr>
        <w:t xml:space="preserve"> اور لذت </w:t>
      </w:r>
      <w:r>
        <w:rPr>
          <w:rFonts w:hint="cs"/>
          <w:rtl/>
        </w:rPr>
        <w:t>ی</w:t>
      </w:r>
      <w:r>
        <w:rPr>
          <w:rFonts w:hint="eastAsia"/>
          <w:rtl/>
        </w:rPr>
        <w:t>ہ</w:t>
      </w:r>
      <w:r>
        <w:rPr>
          <w:rtl/>
        </w:rPr>
        <w:t xml:space="preserve"> ہے کہ اپن</w:t>
      </w:r>
      <w:r>
        <w:rPr>
          <w:rFonts w:hint="cs"/>
          <w:rtl/>
        </w:rPr>
        <w:t>ی</w:t>
      </w:r>
      <w:r>
        <w:rPr>
          <w:rtl/>
        </w:rPr>
        <w:t xml:space="preserve"> غذا کا دوسر</w:t>
      </w:r>
      <w:r>
        <w:rPr>
          <w:rFonts w:hint="cs"/>
          <w:rtl/>
        </w:rPr>
        <w:t>ی</w:t>
      </w:r>
      <w:r>
        <w:rPr>
          <w:rtl/>
        </w:rPr>
        <w:t xml:space="preserve"> کو دے د</w:t>
      </w:r>
      <w:r>
        <w:rPr>
          <w:rFonts w:hint="cs"/>
          <w:rtl/>
        </w:rPr>
        <w:t>ی</w:t>
      </w:r>
      <w:r>
        <w:rPr>
          <w:rFonts w:hint="eastAsia"/>
          <w:rtl/>
        </w:rPr>
        <w:t>ت</w:t>
      </w:r>
      <w:r>
        <w:rPr>
          <w:rFonts w:hint="cs"/>
          <w:rtl/>
        </w:rPr>
        <w:t>ی</w:t>
      </w:r>
      <w:r>
        <w:rPr>
          <w:rtl/>
        </w:rPr>
        <w:t xml:space="preserve"> ہے اور خود بھوک</w:t>
      </w:r>
      <w:r>
        <w:rPr>
          <w:rFonts w:hint="cs"/>
          <w:rtl/>
        </w:rPr>
        <w:t>ی</w:t>
      </w:r>
      <w:r>
        <w:rPr>
          <w:rtl/>
        </w:rPr>
        <w:t xml:space="preserve"> رہت</w:t>
      </w:r>
      <w:r>
        <w:rPr>
          <w:rFonts w:hint="cs"/>
          <w:rtl/>
        </w:rPr>
        <w:t>ی</w:t>
      </w:r>
      <w:r>
        <w:rPr>
          <w:rtl/>
        </w:rPr>
        <w:t xml:space="preserve"> ہے ۔ </w:t>
      </w:r>
    </w:p>
    <w:p w:rsidR="00921C41" w:rsidRDefault="00921C41" w:rsidP="00921C41">
      <w:pPr>
        <w:pStyle w:val="libNormal"/>
        <w:rPr>
          <w:rtl/>
        </w:rPr>
      </w:pPr>
      <w:r>
        <w:rPr>
          <w:rFonts w:hint="eastAsia"/>
          <w:rtl/>
        </w:rPr>
        <w:t>چ</w:t>
      </w:r>
      <w:r>
        <w:rPr>
          <w:rFonts w:hint="cs"/>
          <w:rtl/>
        </w:rPr>
        <w:t>ی</w:t>
      </w:r>
      <w:r>
        <w:rPr>
          <w:rFonts w:hint="eastAsia"/>
          <w:rtl/>
        </w:rPr>
        <w:t>ور</w:t>
      </w:r>
      <w:r>
        <w:rPr>
          <w:rtl/>
        </w:rPr>
        <w:t xml:space="preserve"> دانو برونو کو بھ</w:t>
      </w:r>
      <w:r>
        <w:rPr>
          <w:rFonts w:hint="cs"/>
          <w:rtl/>
        </w:rPr>
        <w:t>ی</w:t>
      </w:r>
      <w:r>
        <w:rPr>
          <w:rtl/>
        </w:rPr>
        <w:t xml:space="preserve"> اپنے آپ کو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ڈالنے اور دوسروں کو آرام پہنچانے م</w:t>
      </w:r>
      <w:r>
        <w:rPr>
          <w:rFonts w:hint="cs"/>
          <w:rtl/>
        </w:rPr>
        <w:t>ی</w:t>
      </w:r>
      <w:r>
        <w:rPr>
          <w:rFonts w:hint="eastAsia"/>
          <w:rtl/>
        </w:rPr>
        <w:t>ں</w:t>
      </w:r>
      <w:r>
        <w:rPr>
          <w:rtl/>
        </w:rPr>
        <w:t xml:space="preserve"> خوش</w:t>
      </w:r>
      <w:r>
        <w:rPr>
          <w:rFonts w:hint="cs"/>
          <w:rtl/>
        </w:rPr>
        <w:t>ی</w:t>
      </w:r>
      <w:r>
        <w:rPr>
          <w:rtl/>
        </w:rPr>
        <w:t xml:space="preserve"> محسوس ہوت</w:t>
      </w:r>
      <w:r>
        <w:rPr>
          <w:rFonts w:hint="cs"/>
          <w:rtl/>
        </w:rPr>
        <w:t>ی</w:t>
      </w:r>
      <w:r>
        <w:rPr>
          <w:rtl/>
        </w:rPr>
        <w:t xml:space="preserve"> تھ</w:t>
      </w:r>
      <w:r>
        <w:rPr>
          <w:rFonts w:hint="cs"/>
          <w:rtl/>
        </w:rPr>
        <w:t>ی</w:t>
      </w:r>
      <w:r>
        <w:rPr>
          <w:rtl/>
        </w:rPr>
        <w:t xml:space="preserve"> جس دن س</w:t>
      </w:r>
      <w:r>
        <w:rPr>
          <w:rFonts w:hint="cs"/>
          <w:rtl/>
        </w:rPr>
        <w:t>ی</w:t>
      </w:r>
      <w:r>
        <w:rPr>
          <w:rFonts w:hint="eastAsia"/>
          <w:rtl/>
        </w:rPr>
        <w:t>برونو</w:t>
      </w:r>
      <w:r>
        <w:rPr>
          <w:rtl/>
        </w:rPr>
        <w:t xml:space="preserve"> ڈوم</w:t>
      </w:r>
      <w:r>
        <w:rPr>
          <w:rFonts w:hint="cs"/>
          <w:rtl/>
        </w:rPr>
        <w:t>ی</w:t>
      </w:r>
      <w:r>
        <w:rPr>
          <w:rFonts w:hint="eastAsia"/>
          <w:rtl/>
        </w:rPr>
        <w:t>نک</w:t>
      </w:r>
      <w:r>
        <w:rPr>
          <w:rFonts w:hint="cs"/>
          <w:rtl/>
        </w:rPr>
        <w:t>ی</w:t>
      </w:r>
      <w:r>
        <w:rPr>
          <w:rtl/>
        </w:rPr>
        <w:t xml:space="preserve"> مذہب</w:t>
      </w:r>
      <w:r>
        <w:rPr>
          <w:rFonts w:hint="cs"/>
          <w:rtl/>
        </w:rPr>
        <w:t>ی</w:t>
      </w:r>
      <w:r>
        <w:rPr>
          <w:rtl/>
        </w:rPr>
        <w:t xml:space="preserve"> فرقے کا روحان</w:t>
      </w:r>
      <w:r>
        <w:rPr>
          <w:rFonts w:hint="cs"/>
          <w:rtl/>
        </w:rPr>
        <w:t>ی</w:t>
      </w:r>
      <w:r>
        <w:rPr>
          <w:rtl/>
        </w:rPr>
        <w:t xml:space="preserve"> پ</w:t>
      </w:r>
      <w:r>
        <w:rPr>
          <w:rFonts w:hint="cs"/>
          <w:rtl/>
        </w:rPr>
        <w:t>ی</w:t>
      </w:r>
      <w:r>
        <w:rPr>
          <w:rFonts w:hint="eastAsia"/>
          <w:rtl/>
        </w:rPr>
        <w:t>شوا</w:t>
      </w:r>
      <w:r>
        <w:rPr>
          <w:rtl/>
        </w:rPr>
        <w:t xml:space="preserve"> بن ااس وقت سے ج</w:t>
      </w:r>
      <w:r>
        <w:rPr>
          <w:rFonts w:hint="cs"/>
          <w:rtl/>
        </w:rPr>
        <w:t>ی</w:t>
      </w:r>
      <w:r>
        <w:rPr>
          <w:rFonts w:hint="eastAsia"/>
          <w:rtl/>
        </w:rPr>
        <w:t>ل</w:t>
      </w:r>
      <w:r>
        <w:rPr>
          <w:rtl/>
        </w:rPr>
        <w:t xml:space="preserve"> خانے تک ا</w:t>
      </w:r>
      <w:r>
        <w:rPr>
          <w:rFonts w:hint="cs"/>
          <w:rtl/>
        </w:rPr>
        <w:t>ی</w:t>
      </w:r>
      <w:r>
        <w:rPr>
          <w:rFonts w:hint="eastAsia"/>
          <w:rtl/>
        </w:rPr>
        <w:t>ک</w:t>
      </w:r>
      <w:r>
        <w:rPr>
          <w:rtl/>
        </w:rPr>
        <w:t xml:space="preserve"> دن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گذرا کہ کوئ</w:t>
      </w:r>
      <w:r>
        <w:rPr>
          <w:rFonts w:hint="cs"/>
          <w:rtl/>
        </w:rPr>
        <w:t>ی</w:t>
      </w:r>
      <w:r>
        <w:rPr>
          <w:rtl/>
        </w:rPr>
        <w:t xml:space="preserve"> حاجت مند اس کے ہاں نہ آ</w:t>
      </w:r>
      <w:r>
        <w:rPr>
          <w:rFonts w:hint="cs"/>
          <w:rtl/>
        </w:rPr>
        <w:t>ی</w:t>
      </w:r>
      <w:r>
        <w:rPr>
          <w:rFonts w:hint="eastAsia"/>
          <w:rtl/>
        </w:rPr>
        <w:t>ا</w:t>
      </w:r>
      <w:r>
        <w:rPr>
          <w:rtl/>
        </w:rPr>
        <w:t xml:space="preserve"> ہو اور برونو نے اسے </w:t>
      </w:r>
      <w:r>
        <w:rPr>
          <w:rFonts w:hint="eastAsia"/>
          <w:rtl/>
        </w:rPr>
        <w:t>نا</w:t>
      </w:r>
      <w:r>
        <w:rPr>
          <w:rtl/>
        </w:rPr>
        <w:t xml:space="preserve"> ام</w:t>
      </w:r>
      <w:r>
        <w:rPr>
          <w:rFonts w:hint="cs"/>
          <w:rtl/>
        </w:rPr>
        <w:t>ی</w:t>
      </w:r>
      <w:r>
        <w:rPr>
          <w:rFonts w:hint="eastAsia"/>
          <w:rtl/>
        </w:rPr>
        <w:t>د</w:t>
      </w:r>
      <w:r>
        <w:rPr>
          <w:rtl/>
        </w:rPr>
        <w:t xml:space="preserve"> واپس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ہو وہ جہاں رہتا اس کا گھر ہم</w:t>
      </w:r>
      <w:r>
        <w:rPr>
          <w:rFonts w:hint="cs"/>
          <w:rtl/>
        </w:rPr>
        <w:t>ی</w:t>
      </w:r>
      <w:r>
        <w:rPr>
          <w:rFonts w:hint="eastAsia"/>
          <w:rtl/>
        </w:rPr>
        <w:t>شہ</w:t>
      </w:r>
      <w:r>
        <w:rPr>
          <w:rtl/>
        </w:rPr>
        <w:t xml:space="preserve"> کھلا رہتا </w:t>
      </w:r>
      <w:r>
        <w:rPr>
          <w:rFonts w:hint="cs"/>
          <w:rtl/>
        </w:rPr>
        <w:t>ی</w:t>
      </w:r>
      <w:r>
        <w:rPr>
          <w:rFonts w:hint="eastAsia"/>
          <w:rtl/>
        </w:rPr>
        <w:t>ہاں</w:t>
      </w:r>
      <w:r>
        <w:rPr>
          <w:rtl/>
        </w:rPr>
        <w:t xml:space="preserve"> تک کہ راتوں کو بھ</w:t>
      </w:r>
      <w:r>
        <w:rPr>
          <w:rFonts w:hint="cs"/>
          <w:rtl/>
        </w:rPr>
        <w:t>ی</w:t>
      </w:r>
      <w:r>
        <w:rPr>
          <w:rtl/>
        </w:rPr>
        <w:t xml:space="preserve"> اس کے گھر کا </w:t>
      </w:r>
      <w:r>
        <w:rPr>
          <w:rtl/>
        </w:rPr>
        <w:lastRenderedPageBreak/>
        <w:t>دروازہ کھلا رہتا اور جب کبھ</w:t>
      </w:r>
      <w:r>
        <w:rPr>
          <w:rFonts w:hint="cs"/>
          <w:rtl/>
        </w:rPr>
        <w:t>ی</w:t>
      </w:r>
      <w:r>
        <w:rPr>
          <w:rFonts w:hint="eastAsia"/>
          <w:rtl/>
        </w:rPr>
        <w:t>کوئ</w:t>
      </w:r>
      <w:r>
        <w:rPr>
          <w:rFonts w:hint="cs"/>
          <w:rtl/>
        </w:rPr>
        <w:t>ی</w:t>
      </w:r>
      <w:r>
        <w:rPr>
          <w:rtl/>
        </w:rPr>
        <w:t xml:space="preserve"> حاجت مند رات کو اس کے گھر آتا برونو ن</w:t>
      </w:r>
      <w:r>
        <w:rPr>
          <w:rFonts w:hint="cs"/>
          <w:rtl/>
        </w:rPr>
        <w:t>ی</w:t>
      </w:r>
      <w:r>
        <w:rPr>
          <w:rFonts w:hint="eastAsia"/>
          <w:rtl/>
        </w:rPr>
        <w:t>ند</w:t>
      </w:r>
      <w:r>
        <w:rPr>
          <w:rtl/>
        </w:rPr>
        <w:t xml:space="preserve"> س</w:t>
      </w:r>
      <w:r>
        <w:rPr>
          <w:rFonts w:hint="cs"/>
          <w:rtl/>
        </w:rPr>
        <w:t>ی</w:t>
      </w:r>
      <w:r>
        <w:rPr>
          <w:rtl/>
        </w:rPr>
        <w:t xml:space="preserve"> ب</w:t>
      </w:r>
      <w:r>
        <w:rPr>
          <w:rFonts w:hint="cs"/>
          <w:rtl/>
        </w:rPr>
        <w:t>ی</w:t>
      </w:r>
      <w:r>
        <w:rPr>
          <w:rFonts w:hint="eastAsia"/>
          <w:rtl/>
        </w:rPr>
        <w:t>دار</w:t>
      </w:r>
      <w:r>
        <w:rPr>
          <w:rtl/>
        </w:rPr>
        <w:t xml:space="preserve"> ہو کر اپن</w:t>
      </w:r>
      <w:r>
        <w:rPr>
          <w:rFonts w:hint="cs"/>
          <w:rtl/>
        </w:rPr>
        <w:t>ی</w:t>
      </w:r>
      <w:r>
        <w:rPr>
          <w:rtl/>
        </w:rPr>
        <w:t xml:space="preserve"> استطاعت کے مطابق اس ک</w:t>
      </w:r>
      <w:r>
        <w:rPr>
          <w:rFonts w:hint="cs"/>
          <w:rtl/>
        </w:rPr>
        <w:t>ی</w:t>
      </w:r>
      <w:r>
        <w:rPr>
          <w:rtl/>
        </w:rPr>
        <w:t xml:space="preserve"> حاجت روائ</w:t>
      </w:r>
      <w:r>
        <w:rPr>
          <w:rFonts w:hint="cs"/>
          <w:rtl/>
        </w:rPr>
        <w:t>ی</w:t>
      </w:r>
      <w:r>
        <w:rPr>
          <w:rtl/>
        </w:rPr>
        <w:t xml:space="preserve"> کرتا ۔ </w:t>
      </w:r>
    </w:p>
    <w:p w:rsidR="00921C41" w:rsidRDefault="00921C41" w:rsidP="00921C41">
      <w:pPr>
        <w:pStyle w:val="libNormal"/>
        <w:rPr>
          <w:rtl/>
        </w:rPr>
      </w:pPr>
      <w:r>
        <w:rPr>
          <w:rFonts w:hint="eastAsia"/>
          <w:rtl/>
        </w:rPr>
        <w:t>جو</w:t>
      </w:r>
      <w:r>
        <w:rPr>
          <w:rtl/>
        </w:rPr>
        <w:t xml:space="preserve"> نہ</w:t>
      </w:r>
      <w:r>
        <w:rPr>
          <w:rFonts w:hint="cs"/>
          <w:rtl/>
        </w:rPr>
        <w:t>ی</w:t>
      </w:r>
      <w:r>
        <w:rPr>
          <w:rtl/>
        </w:rPr>
        <w:t xml:space="preserve"> برونو کو لائے اور اپنے ت</w:t>
      </w:r>
      <w:r>
        <w:rPr>
          <w:rFonts w:hint="cs"/>
          <w:rtl/>
        </w:rPr>
        <w:t>ی</w:t>
      </w:r>
      <w:r>
        <w:rPr>
          <w:rFonts w:hint="eastAsia"/>
          <w:rtl/>
        </w:rPr>
        <w:t>ر</w:t>
      </w:r>
      <w:r>
        <w:rPr>
          <w:rtl/>
        </w:rPr>
        <w:t xml:space="preserve"> کا نشانہبنا</w:t>
      </w:r>
      <w:r>
        <w:rPr>
          <w:rFonts w:hint="cs"/>
          <w:rtl/>
        </w:rPr>
        <w:t>ی</w:t>
      </w:r>
      <w:r>
        <w:rPr>
          <w:rFonts w:hint="eastAsia"/>
          <w:rtl/>
        </w:rPr>
        <w:t>ا</w:t>
      </w:r>
      <w:r>
        <w:rPr>
          <w:rtl/>
        </w:rPr>
        <w:t xml:space="preserve"> تمام تماشائ</w:t>
      </w:r>
      <w:r>
        <w:rPr>
          <w:rFonts w:hint="cs"/>
          <w:rtl/>
        </w:rPr>
        <w:t>ی</w:t>
      </w:r>
      <w:r>
        <w:rPr>
          <w:rtl/>
        </w:rPr>
        <w:t xml:space="preserve"> دھاڑ</w:t>
      </w:r>
      <w:r>
        <w:rPr>
          <w:rFonts w:hint="cs"/>
          <w:rtl/>
        </w:rPr>
        <w:t>ی</w:t>
      </w:r>
      <w:r>
        <w:rPr>
          <w:rFonts w:hint="eastAsia"/>
          <w:rtl/>
        </w:rPr>
        <w:t>ں</w:t>
      </w:r>
      <w:r>
        <w:rPr>
          <w:rtl/>
        </w:rPr>
        <w:t xml:space="preserve"> مار مار کر رونے لگے اور جلاد جس کے پاس جلت</w:t>
      </w:r>
      <w:r>
        <w:rPr>
          <w:rFonts w:hint="cs"/>
          <w:rtl/>
        </w:rPr>
        <w:t>ی</w:t>
      </w:r>
      <w:r>
        <w:rPr>
          <w:rtl/>
        </w:rPr>
        <w:t xml:space="preserve"> ہوئ</w:t>
      </w:r>
      <w:r>
        <w:rPr>
          <w:rFonts w:hint="cs"/>
          <w:rtl/>
        </w:rPr>
        <w:t>ی</w:t>
      </w:r>
      <w:r>
        <w:rPr>
          <w:rtl/>
        </w:rPr>
        <w:t xml:space="preserve"> مشعل تھ</w:t>
      </w:r>
      <w:r>
        <w:rPr>
          <w:rFonts w:hint="cs"/>
          <w:rtl/>
        </w:rPr>
        <w:t>ی</w:t>
      </w:r>
      <w:r>
        <w:rPr>
          <w:rtl/>
        </w:rPr>
        <w:t xml:space="preserve"> اس نے اسے ج</w:t>
      </w:r>
      <w:r>
        <w:rPr>
          <w:rFonts w:hint="cs"/>
          <w:rtl/>
        </w:rPr>
        <w:t>ی</w:t>
      </w:r>
      <w:r>
        <w:rPr>
          <w:rFonts w:hint="eastAsia"/>
          <w:rtl/>
        </w:rPr>
        <w:t>ل</w:t>
      </w:r>
      <w:r>
        <w:rPr>
          <w:rtl/>
        </w:rPr>
        <w:t xml:space="preserve"> سے لکڑ</w:t>
      </w:r>
      <w:r>
        <w:rPr>
          <w:rFonts w:hint="cs"/>
          <w:rtl/>
        </w:rPr>
        <w:t>ی</w:t>
      </w:r>
      <w:r>
        <w:rPr>
          <w:rtl/>
        </w:rPr>
        <w:t xml:space="preserve"> کے ڈالے ہوئے انبار کے نزد</w:t>
      </w:r>
      <w:r>
        <w:rPr>
          <w:rFonts w:hint="cs"/>
          <w:rtl/>
        </w:rPr>
        <w:t>ی</w:t>
      </w:r>
      <w:r>
        <w:rPr>
          <w:rFonts w:hint="eastAsia"/>
          <w:rtl/>
        </w:rPr>
        <w:t>ک</w:t>
      </w:r>
      <w:r>
        <w:rPr>
          <w:rtl/>
        </w:rPr>
        <w:t xml:space="preserve"> کر د</w:t>
      </w:r>
      <w:r>
        <w:rPr>
          <w:rFonts w:hint="cs"/>
          <w:rtl/>
        </w:rPr>
        <w:t>ی</w:t>
      </w:r>
      <w:r>
        <w:rPr>
          <w:rFonts w:hint="eastAsia"/>
          <w:rtl/>
        </w:rPr>
        <w:t>ا</w:t>
      </w:r>
      <w:r>
        <w:rPr>
          <w:rtl/>
        </w:rPr>
        <w:t xml:space="preserve"> تاکہ لکڑ</w:t>
      </w:r>
      <w:r>
        <w:rPr>
          <w:rFonts w:hint="cs"/>
          <w:rtl/>
        </w:rPr>
        <w:t>ی</w:t>
      </w:r>
      <w:r>
        <w:rPr>
          <w:rtl/>
        </w:rPr>
        <w:t xml:space="preserve"> کا انبار نورا آگ پکڑ سکے اور وہ شخص جس نے اپن</w:t>
      </w:r>
      <w:r>
        <w:rPr>
          <w:rFonts w:hint="cs"/>
          <w:rtl/>
        </w:rPr>
        <w:t>ی</w:t>
      </w:r>
      <w:r>
        <w:rPr>
          <w:rtl/>
        </w:rPr>
        <w:t xml:space="preserve"> زندگ</w:t>
      </w:r>
      <w:r>
        <w:rPr>
          <w:rFonts w:hint="cs"/>
          <w:rtl/>
        </w:rPr>
        <w:t>ی</w:t>
      </w:r>
      <w:r>
        <w:rPr>
          <w:rtl/>
        </w:rPr>
        <w:t xml:space="preserve"> محتاجوں او</w:t>
      </w:r>
      <w:r>
        <w:rPr>
          <w:rFonts w:hint="eastAsia"/>
          <w:rtl/>
        </w:rPr>
        <w:t>ر</w:t>
      </w:r>
      <w:r>
        <w:rPr>
          <w:rtl/>
        </w:rPr>
        <w:t xml:space="preserve"> درد مندوں ک</w:t>
      </w:r>
      <w:r>
        <w:rPr>
          <w:rFonts w:hint="cs"/>
          <w:rtl/>
        </w:rPr>
        <w:t>ی</w:t>
      </w:r>
      <w:r>
        <w:rPr>
          <w:rtl/>
        </w:rPr>
        <w:t xml:space="preserve"> خدمت کے لئے وقف کر د</w:t>
      </w:r>
      <w:r>
        <w:rPr>
          <w:rFonts w:hint="cs"/>
          <w:rtl/>
        </w:rPr>
        <w:t>ی</w:t>
      </w:r>
      <w:r>
        <w:rPr>
          <w:rtl/>
        </w:rPr>
        <w:t xml:space="preserve"> تھ</w:t>
      </w:r>
      <w:r>
        <w:rPr>
          <w:rFonts w:hint="cs"/>
          <w:rtl/>
        </w:rPr>
        <w:t>ی</w:t>
      </w:r>
      <w:r>
        <w:rPr>
          <w:rtl/>
        </w:rPr>
        <w:t xml:space="preserve"> درناک اھوں اور سسک</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دم توڑ گ</w:t>
      </w:r>
      <w:r>
        <w:rPr>
          <w:rFonts w:hint="cs"/>
          <w:rtl/>
        </w:rPr>
        <w:t>ی</w:t>
      </w:r>
      <w:r>
        <w:rPr>
          <w:rFonts w:hint="eastAsia"/>
          <w:rtl/>
        </w:rPr>
        <w:t>ا</w:t>
      </w:r>
      <w:r>
        <w:rPr>
          <w:rtl/>
        </w:rPr>
        <w:t xml:space="preserve"> اور اس کے گوشت ک</w:t>
      </w:r>
      <w:r>
        <w:rPr>
          <w:rFonts w:hint="cs"/>
          <w:rtl/>
        </w:rPr>
        <w:t>ی</w:t>
      </w:r>
      <w:r>
        <w:rPr>
          <w:rtl/>
        </w:rPr>
        <w:t xml:space="preserve"> بو فضا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گئ</w:t>
      </w:r>
      <w:r>
        <w:rPr>
          <w:rFonts w:hint="cs"/>
          <w:rtl/>
        </w:rPr>
        <w:t>ی</w:t>
      </w:r>
      <w:r>
        <w:rPr>
          <w:rtl/>
        </w:rPr>
        <w:t xml:space="preserve"> اس ک</w:t>
      </w:r>
      <w:r>
        <w:rPr>
          <w:rFonts w:hint="cs"/>
          <w:rtl/>
        </w:rPr>
        <w:t>ی</w:t>
      </w:r>
      <w:r>
        <w:rPr>
          <w:rtl/>
        </w:rPr>
        <w:t xml:space="preserve"> سار</w:t>
      </w:r>
      <w:r>
        <w:rPr>
          <w:rFonts w:hint="cs"/>
          <w:rtl/>
        </w:rPr>
        <w:t>ی</w:t>
      </w:r>
      <w:r>
        <w:rPr>
          <w:rtl/>
        </w:rPr>
        <w:t xml:space="preserve"> عمر ک</w:t>
      </w:r>
      <w:r>
        <w:rPr>
          <w:rFonts w:hint="cs"/>
          <w:rtl/>
        </w:rPr>
        <w:t>ی</w:t>
      </w:r>
      <w:r>
        <w:rPr>
          <w:rtl/>
        </w:rPr>
        <w:t xml:space="preserve"> ن</w:t>
      </w:r>
      <w:r>
        <w:rPr>
          <w:rFonts w:hint="cs"/>
          <w:rtl/>
        </w:rPr>
        <w:t>ی</w:t>
      </w:r>
      <w:r>
        <w:rPr>
          <w:rFonts w:hint="eastAsia"/>
          <w:rtl/>
        </w:rPr>
        <w:t>کو</w:t>
      </w:r>
      <w:r>
        <w:rPr>
          <w:rtl/>
        </w:rPr>
        <w:t xml:space="preserve"> کار</w:t>
      </w:r>
      <w:r>
        <w:rPr>
          <w:rFonts w:hint="cs"/>
          <w:rtl/>
        </w:rPr>
        <w:t>ی</w:t>
      </w:r>
      <w:r>
        <w:rPr>
          <w:rtl/>
        </w:rPr>
        <w:t xml:space="preserve"> اسے درد ناک موت سے نہ بچا سک</w:t>
      </w:r>
      <w:r>
        <w:rPr>
          <w:rFonts w:hint="cs"/>
          <w:rtl/>
        </w:rPr>
        <w:t>ی</w:t>
      </w:r>
      <w:r>
        <w:rPr>
          <w:rtl/>
        </w:rPr>
        <w:t xml:space="preserve"> ۔ </w:t>
      </w:r>
    </w:p>
    <w:p w:rsidR="00921C41" w:rsidRDefault="00921C41" w:rsidP="00921C41">
      <w:pPr>
        <w:pStyle w:val="libNormal"/>
        <w:rPr>
          <w:rtl/>
        </w:rPr>
      </w:pPr>
      <w:r>
        <w:rPr>
          <w:rFonts w:hint="eastAsia"/>
          <w:rtl/>
        </w:rPr>
        <w:t>آج</w:t>
      </w:r>
      <w:r>
        <w:rPr>
          <w:rtl/>
        </w:rPr>
        <w:t xml:space="preserve"> ہمارے خ</w:t>
      </w:r>
      <w:r>
        <w:rPr>
          <w:rFonts w:hint="cs"/>
          <w:rtl/>
        </w:rPr>
        <w:t>ی</w:t>
      </w:r>
      <w:r>
        <w:rPr>
          <w:rFonts w:hint="eastAsia"/>
          <w:rtl/>
        </w:rPr>
        <w:t>ال</w:t>
      </w:r>
      <w:r>
        <w:rPr>
          <w:rtl/>
        </w:rPr>
        <w:t xml:space="preserve"> کے مطابق برونو ن</w:t>
      </w:r>
      <w:r>
        <w:rPr>
          <w:rFonts w:hint="cs"/>
          <w:rtl/>
        </w:rPr>
        <w:t>ی</w:t>
      </w:r>
      <w:r>
        <w:rPr>
          <w:rFonts w:hint="eastAsia"/>
          <w:rtl/>
        </w:rPr>
        <w:t>جو</w:t>
      </w:r>
      <w:r>
        <w:rPr>
          <w:rtl/>
        </w:rPr>
        <w:t xml:space="preserve"> کچھ کہا وہ منطق</w:t>
      </w:r>
      <w:r>
        <w:rPr>
          <w:rFonts w:hint="cs"/>
          <w:rtl/>
        </w:rPr>
        <w:t>ی</w:t>
      </w:r>
      <w:r>
        <w:rPr>
          <w:rtl/>
        </w:rPr>
        <w:t xml:space="preserve"> اور قابل قبول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سولہو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Fonts w:hint="eastAsia"/>
          <w:rtl/>
        </w:rPr>
        <w:t>کے</w:t>
      </w:r>
      <w:r>
        <w:rPr>
          <w:rtl/>
        </w:rPr>
        <w:t xml:space="preserve"> آخر م</w:t>
      </w:r>
      <w:r>
        <w:rPr>
          <w:rFonts w:hint="cs"/>
          <w:rtl/>
        </w:rPr>
        <w:t>ی</w:t>
      </w:r>
      <w:r>
        <w:rPr>
          <w:rFonts w:hint="eastAsia"/>
          <w:rtl/>
        </w:rPr>
        <w:t>ں</w:t>
      </w:r>
      <w:r>
        <w:rPr>
          <w:rtl/>
        </w:rPr>
        <w:t xml:space="preserve"> عق</w:t>
      </w:r>
      <w:r>
        <w:rPr>
          <w:rFonts w:hint="cs"/>
          <w:rtl/>
        </w:rPr>
        <w:t>ی</w:t>
      </w:r>
      <w:r>
        <w:rPr>
          <w:rFonts w:hint="eastAsia"/>
          <w:rtl/>
        </w:rPr>
        <w:t>د</w:t>
      </w:r>
      <w:r>
        <w:rPr>
          <w:rFonts w:hint="cs"/>
          <w:rtl/>
        </w:rPr>
        <w:t>ی</w:t>
      </w:r>
      <w:r>
        <w:rPr>
          <w:rFonts w:hint="eastAsia"/>
          <w:rtl/>
        </w:rPr>
        <w:t>ک</w:t>
      </w:r>
      <w:r>
        <w:rPr>
          <w:rFonts w:hint="cs"/>
          <w:rtl/>
        </w:rPr>
        <w:t>ی</w:t>
      </w:r>
      <w:r>
        <w:rPr>
          <w:rtl/>
        </w:rPr>
        <w:t xml:space="preserve"> تفت</w:t>
      </w:r>
      <w:r>
        <w:rPr>
          <w:rFonts w:hint="cs"/>
          <w:rtl/>
        </w:rPr>
        <w:t>ی</w:t>
      </w:r>
      <w:r>
        <w:rPr>
          <w:rFonts w:hint="eastAsia"/>
          <w:rtl/>
        </w:rPr>
        <w:t>ش</w:t>
      </w:r>
      <w:r>
        <w:rPr>
          <w:rtl/>
        </w:rPr>
        <w:t xml:space="preserve"> کرنے وال</w:t>
      </w:r>
      <w:r>
        <w:rPr>
          <w:rFonts w:hint="cs"/>
          <w:rtl/>
        </w:rPr>
        <w:t>ی</w:t>
      </w:r>
      <w:r>
        <w:rPr>
          <w:rtl/>
        </w:rPr>
        <w:t xml:space="preserve"> تنظ</w:t>
      </w:r>
      <w:r>
        <w:rPr>
          <w:rFonts w:hint="cs"/>
          <w:rtl/>
        </w:rPr>
        <w:t>ی</w:t>
      </w:r>
      <w:r>
        <w:rPr>
          <w:rFonts w:hint="eastAsia"/>
          <w:rtl/>
        </w:rPr>
        <w:t>م</w:t>
      </w:r>
      <w:r>
        <w:rPr>
          <w:rtl/>
        </w:rPr>
        <w:t xml:space="preserve"> نے کہا برونو کے اظہار خ</w:t>
      </w:r>
      <w:r>
        <w:rPr>
          <w:rFonts w:hint="cs"/>
          <w:rtl/>
        </w:rPr>
        <w:t>ی</w:t>
      </w:r>
      <w:r>
        <w:rPr>
          <w:rFonts w:hint="eastAsia"/>
          <w:rtl/>
        </w:rPr>
        <w:t>ال</w:t>
      </w:r>
      <w:r>
        <w:rPr>
          <w:rtl/>
        </w:rPr>
        <w:t xml:space="preserve"> کو ع</w:t>
      </w:r>
      <w:r>
        <w:rPr>
          <w:rFonts w:hint="cs"/>
          <w:rtl/>
        </w:rPr>
        <w:t>ی</w:t>
      </w:r>
      <w:r>
        <w:rPr>
          <w:rFonts w:hint="eastAsia"/>
          <w:rtl/>
        </w:rPr>
        <w:t>س</w:t>
      </w:r>
      <w:r>
        <w:rPr>
          <w:rFonts w:hint="cs"/>
          <w:rtl/>
        </w:rPr>
        <w:t>ی</w:t>
      </w:r>
      <w:r>
        <w:rPr>
          <w:rtl/>
        </w:rPr>
        <w:t xml:space="preserve"> ک</w:t>
      </w:r>
      <w:r>
        <w:rPr>
          <w:rFonts w:hint="cs"/>
          <w:rtl/>
        </w:rPr>
        <w:t>ی</w:t>
      </w:r>
      <w:r>
        <w:rPr>
          <w:rtl/>
        </w:rPr>
        <w:t xml:space="preserve"> ذہانت ک</w:t>
      </w:r>
      <w:r>
        <w:rPr>
          <w:rFonts w:hint="cs"/>
          <w:rtl/>
        </w:rPr>
        <w:t>ی</w:t>
      </w:r>
      <w:r>
        <w:rPr>
          <w:rtl/>
        </w:rPr>
        <w:t xml:space="preserve"> مخالفت قرار د</w:t>
      </w:r>
      <w:r>
        <w:rPr>
          <w:rFonts w:hint="cs"/>
          <w:rtl/>
        </w:rPr>
        <w:t>ی</w:t>
      </w:r>
      <w:r>
        <w:rPr>
          <w:rFonts w:hint="eastAsia"/>
          <w:rtl/>
        </w:rPr>
        <w:t>ا</w:t>
      </w:r>
      <w:r>
        <w:rPr>
          <w:rtl/>
        </w:rPr>
        <w:t xml:space="preserve"> اور اس کا ف</w:t>
      </w:r>
      <w:r>
        <w:rPr>
          <w:rFonts w:hint="cs"/>
          <w:rtl/>
        </w:rPr>
        <w:t>ی</w:t>
      </w:r>
      <w:r>
        <w:rPr>
          <w:rFonts w:hint="eastAsia"/>
          <w:rtl/>
        </w:rPr>
        <w:t>صلہ</w:t>
      </w:r>
      <w:r>
        <w:rPr>
          <w:rtl/>
        </w:rPr>
        <w:t xml:space="preserve"> اس طرح د</w:t>
      </w:r>
      <w:r>
        <w:rPr>
          <w:rFonts w:hint="cs"/>
          <w:rtl/>
        </w:rPr>
        <w:t>ی</w:t>
      </w:r>
      <w:r>
        <w:rPr>
          <w:rFonts w:hint="eastAsia"/>
          <w:rtl/>
        </w:rPr>
        <w:t>ا</w:t>
      </w:r>
      <w:r>
        <w:rPr>
          <w:rtl/>
        </w:rPr>
        <w:t xml:space="preserve"> کہ ہر ع</w:t>
      </w:r>
      <w:r>
        <w:rPr>
          <w:rFonts w:hint="cs"/>
          <w:rtl/>
        </w:rPr>
        <w:t>ی</w:t>
      </w:r>
      <w:r>
        <w:rPr>
          <w:rFonts w:hint="eastAsia"/>
          <w:rtl/>
        </w:rPr>
        <w:t>سائ</w:t>
      </w:r>
      <w:r>
        <w:rPr>
          <w:rFonts w:hint="cs"/>
          <w:rtl/>
        </w:rPr>
        <w:t>ی</w:t>
      </w:r>
      <w:r>
        <w:rPr>
          <w:rtl/>
        </w:rPr>
        <w:t xml:space="preserve"> کو بالغ و عاقل ہونے کے بعد دن</w:t>
      </w:r>
      <w:r>
        <w:rPr>
          <w:rFonts w:hint="cs"/>
          <w:rtl/>
        </w:rPr>
        <w:t>ی</w:t>
      </w:r>
      <w:r>
        <w:rPr>
          <w:rFonts w:hint="eastAsia"/>
          <w:rtl/>
        </w:rPr>
        <w:t>اکے</w:t>
      </w:r>
      <w:r>
        <w:rPr>
          <w:rtl/>
        </w:rPr>
        <w:t xml:space="preserve"> متعلق " عہد عت</w:t>
      </w:r>
      <w:r>
        <w:rPr>
          <w:rFonts w:hint="cs"/>
          <w:rtl/>
        </w:rPr>
        <w:t>ی</w:t>
      </w:r>
      <w:r>
        <w:rPr>
          <w:rFonts w:hint="eastAsia"/>
          <w:rtl/>
        </w:rPr>
        <w:t>ق</w:t>
      </w:r>
      <w:r>
        <w:rPr>
          <w:rtl/>
        </w:rPr>
        <w:t xml:space="preserve"> اور عہد جد</w:t>
      </w:r>
      <w:r>
        <w:rPr>
          <w:rFonts w:hint="cs"/>
          <w:rtl/>
        </w:rPr>
        <w:t>ی</w:t>
      </w:r>
      <w:r>
        <w:rPr>
          <w:rFonts w:hint="eastAsia"/>
          <w:rtl/>
        </w:rPr>
        <w:t>د</w:t>
      </w:r>
      <w:r>
        <w:rPr>
          <w:rtl/>
        </w:rPr>
        <w:t xml:space="preserve"> " (دو کتاب</w:t>
      </w:r>
      <w:r>
        <w:rPr>
          <w:rFonts w:hint="cs"/>
          <w:rtl/>
        </w:rPr>
        <w:t>ی</w:t>
      </w:r>
      <w:r>
        <w:rPr>
          <w:rFonts w:hint="eastAsia"/>
          <w:rtl/>
        </w:rPr>
        <w:t>ں</w:t>
      </w:r>
      <w:r>
        <w:rPr>
          <w:rtl/>
        </w:rPr>
        <w:t xml:space="preserve"> ) کے مطابق عم</w:t>
      </w:r>
      <w:r>
        <w:rPr>
          <w:rFonts w:hint="eastAsia"/>
          <w:rtl/>
        </w:rPr>
        <w:t>ل</w:t>
      </w:r>
      <w:r>
        <w:rPr>
          <w:rtl/>
        </w:rPr>
        <w:t xml:space="preserve"> کرنا چاہ</w:t>
      </w:r>
      <w:r>
        <w:rPr>
          <w:rFonts w:hint="cs"/>
          <w:rtl/>
        </w:rPr>
        <w:t>ی</w:t>
      </w:r>
      <w:r>
        <w:rPr>
          <w:rFonts w:hint="eastAsia"/>
          <w:rtl/>
        </w:rPr>
        <w:t>ے</w:t>
      </w:r>
      <w:r>
        <w:rPr>
          <w:rtl/>
        </w:rPr>
        <w:t xml:space="preserve"> نہ کہ اپن</w:t>
      </w:r>
      <w:r>
        <w:rPr>
          <w:rFonts w:hint="cs"/>
          <w:rtl/>
        </w:rPr>
        <w:t>ی</w:t>
      </w:r>
      <w:r>
        <w:rPr>
          <w:rtl/>
        </w:rPr>
        <w:t xml:space="preserve"> عقل و فہم کے مطابق اور چونکہ برونو نے کہا ہے کہ آدم</w:t>
      </w:r>
      <w:r>
        <w:rPr>
          <w:rFonts w:hint="cs"/>
          <w:rtl/>
        </w:rPr>
        <w:t>ی</w:t>
      </w:r>
      <w:r>
        <w:rPr>
          <w:rtl/>
        </w:rPr>
        <w:t xml:space="preserve"> اپن</w:t>
      </w:r>
      <w:r>
        <w:rPr>
          <w:rFonts w:hint="cs"/>
          <w:rtl/>
        </w:rPr>
        <w:t>ی</w:t>
      </w:r>
      <w:r>
        <w:rPr>
          <w:rtl/>
        </w:rPr>
        <w:t xml:space="preserve"> عقل و فہم کے مطابق دن</w:t>
      </w:r>
      <w:r>
        <w:rPr>
          <w:rFonts w:hint="cs"/>
          <w:rtl/>
        </w:rPr>
        <w:t>ی</w:t>
      </w:r>
      <w:r>
        <w:rPr>
          <w:rFonts w:hint="eastAsia"/>
          <w:rtl/>
        </w:rPr>
        <w:t>او</w:t>
      </w:r>
      <w:r>
        <w:rPr>
          <w:rFonts w:hint="cs"/>
          <w:rtl/>
        </w:rPr>
        <w:t>ی</w:t>
      </w:r>
      <w:r>
        <w:rPr>
          <w:rtl/>
        </w:rPr>
        <w:t xml:space="preserve"> ف</w:t>
      </w:r>
      <w:r>
        <w:rPr>
          <w:rFonts w:hint="cs"/>
          <w:rtl/>
        </w:rPr>
        <w:t>ی</w:t>
      </w:r>
      <w:r>
        <w:rPr>
          <w:rFonts w:hint="eastAsia"/>
          <w:rtl/>
        </w:rPr>
        <w:t>صلے</w:t>
      </w:r>
      <w:r>
        <w:rPr>
          <w:rtl/>
        </w:rPr>
        <w:t xml:space="preserve"> کرتا ہے لہذا وہ مرتد ہے اورا س کے ارتداد ک</w:t>
      </w:r>
      <w:r>
        <w:rPr>
          <w:rFonts w:hint="cs"/>
          <w:rtl/>
        </w:rPr>
        <w:t>ی</w:t>
      </w:r>
      <w:r>
        <w:rPr>
          <w:rtl/>
        </w:rPr>
        <w:t xml:space="preserve"> وجہ ش</w:t>
      </w:r>
      <w:r>
        <w:rPr>
          <w:rFonts w:hint="cs"/>
          <w:rtl/>
        </w:rPr>
        <w:t>ی</w:t>
      </w:r>
      <w:r>
        <w:rPr>
          <w:rFonts w:hint="eastAsia"/>
          <w:rtl/>
        </w:rPr>
        <w:t>طان</w:t>
      </w:r>
      <w:r>
        <w:rPr>
          <w:rtl/>
        </w:rPr>
        <w:t xml:space="preserve"> کا اس کے جسم م</w:t>
      </w:r>
      <w:r>
        <w:rPr>
          <w:rFonts w:hint="cs"/>
          <w:rtl/>
        </w:rPr>
        <w:t>ی</w:t>
      </w:r>
      <w:r>
        <w:rPr>
          <w:rFonts w:hint="eastAsia"/>
          <w:rtl/>
        </w:rPr>
        <w:t>ں</w:t>
      </w:r>
      <w:r>
        <w:rPr>
          <w:rtl/>
        </w:rPr>
        <w:t xml:space="preserve"> حلول کر جانا ہے پس اسے جلانا چاہ</w:t>
      </w:r>
      <w:r>
        <w:rPr>
          <w:rFonts w:hint="cs"/>
          <w:rtl/>
        </w:rPr>
        <w:t>ی</w:t>
      </w:r>
      <w:r>
        <w:rPr>
          <w:rFonts w:hint="eastAsia"/>
          <w:rtl/>
        </w:rPr>
        <w:t>ے</w:t>
      </w:r>
      <w:r>
        <w:rPr>
          <w:rtl/>
        </w:rPr>
        <w:t xml:space="preserve"> تاکہ ش</w:t>
      </w:r>
      <w:r>
        <w:rPr>
          <w:rFonts w:hint="cs"/>
          <w:rtl/>
        </w:rPr>
        <w:t>ی</w:t>
      </w:r>
      <w:r>
        <w:rPr>
          <w:rFonts w:hint="eastAsia"/>
          <w:rtl/>
        </w:rPr>
        <w:t>طان</w:t>
      </w:r>
      <w:r>
        <w:rPr>
          <w:rtl/>
        </w:rPr>
        <w:t xml:space="preserve"> اس کے جسم سے خارج ہو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ثقافت م</w:t>
      </w:r>
      <w:r>
        <w:rPr>
          <w:rFonts w:hint="cs"/>
          <w:rtl/>
        </w:rPr>
        <w:t>ی</w:t>
      </w:r>
      <w:r>
        <w:rPr>
          <w:rFonts w:hint="eastAsia"/>
          <w:rtl/>
        </w:rPr>
        <w:t>ں</w:t>
      </w:r>
      <w:r>
        <w:rPr>
          <w:rtl/>
        </w:rPr>
        <w:t xml:space="preserve"> مختلف مسائل کے متعلق اس قدر آزاد</w:t>
      </w:r>
      <w:r>
        <w:rPr>
          <w:rFonts w:hint="cs"/>
          <w:rtl/>
        </w:rPr>
        <w:t>ی</w:t>
      </w:r>
      <w:r>
        <w:rPr>
          <w:rtl/>
        </w:rPr>
        <w:t xml:space="preserve"> سے بحث ک</w:t>
      </w:r>
      <w:r>
        <w:rPr>
          <w:rFonts w:hint="cs"/>
          <w:rtl/>
        </w:rPr>
        <w:t>ی</w:t>
      </w:r>
      <w:r>
        <w:rPr>
          <w:rtl/>
        </w:rPr>
        <w:t xml:space="preserve"> جات</w:t>
      </w:r>
      <w:r>
        <w:rPr>
          <w:rFonts w:hint="cs"/>
          <w:rtl/>
        </w:rPr>
        <w:t>ی</w:t>
      </w:r>
      <w:r>
        <w:rPr>
          <w:rtl/>
        </w:rPr>
        <w:t xml:space="preserve"> تھ</w:t>
      </w:r>
      <w:r>
        <w:rPr>
          <w:rFonts w:hint="cs"/>
          <w:rtl/>
        </w:rPr>
        <w:t>ی</w:t>
      </w:r>
      <w:r>
        <w:rPr>
          <w:rtl/>
        </w:rPr>
        <w:t xml:space="preserve"> کہ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دور م</w:t>
      </w:r>
      <w:r>
        <w:rPr>
          <w:rFonts w:hint="cs"/>
          <w:rtl/>
        </w:rPr>
        <w:t>ی</w:t>
      </w:r>
      <w:r>
        <w:rPr>
          <w:rFonts w:hint="eastAsia"/>
          <w:rtl/>
        </w:rPr>
        <w:t>ں</w:t>
      </w:r>
      <w:r>
        <w:rPr>
          <w:rtl/>
        </w:rPr>
        <w:t xml:space="preserve"> ابن راوندن</w:t>
      </w:r>
      <w:r>
        <w:rPr>
          <w:rFonts w:hint="cs"/>
          <w:rtl/>
        </w:rPr>
        <w:t>ی</w:t>
      </w:r>
      <w:r>
        <w:rPr>
          <w:rtl/>
        </w:rPr>
        <w:t xml:space="preserve"> ج</w:t>
      </w:r>
      <w:r>
        <w:rPr>
          <w:rFonts w:hint="cs"/>
          <w:rtl/>
        </w:rPr>
        <w:t>ی</w:t>
      </w:r>
      <w:r>
        <w:rPr>
          <w:rFonts w:hint="eastAsia"/>
          <w:rtl/>
        </w:rPr>
        <w:t>سا</w:t>
      </w:r>
      <w:r>
        <w:rPr>
          <w:rtl/>
        </w:rPr>
        <w:t xml:space="preserve"> انسان اسلام</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نمودار ہوا ۔ </w:t>
      </w:r>
    </w:p>
    <w:p w:rsidR="00921C41" w:rsidRDefault="00921C41" w:rsidP="0003094B">
      <w:pPr>
        <w:pStyle w:val="Heading2Center"/>
        <w:rPr>
          <w:rtl/>
        </w:rPr>
      </w:pPr>
      <w:bookmarkStart w:id="22" w:name="_Toc501539933"/>
      <w:r>
        <w:rPr>
          <w:rFonts w:hint="eastAsia"/>
          <w:rtl/>
        </w:rPr>
        <w:t>ابن</w:t>
      </w:r>
      <w:r>
        <w:rPr>
          <w:rtl/>
        </w:rPr>
        <w:t xml:space="preserve"> راوند</w:t>
      </w:r>
      <w:r>
        <w:rPr>
          <w:rFonts w:hint="cs"/>
          <w:rtl/>
        </w:rPr>
        <w:t>ی</w:t>
      </w:r>
      <w:r>
        <w:rPr>
          <w:rtl/>
        </w:rPr>
        <w:t xml:space="preserve"> کا تعارف و کردار</w:t>
      </w:r>
      <w:bookmarkEnd w:id="22"/>
    </w:p>
    <w:p w:rsidR="00921C41" w:rsidRDefault="00921C41" w:rsidP="00921C41">
      <w:pPr>
        <w:pStyle w:val="libNormal"/>
        <w:rPr>
          <w:rtl/>
        </w:rPr>
      </w:pPr>
      <w:r>
        <w:rPr>
          <w:rFonts w:hint="eastAsia"/>
          <w:rtl/>
        </w:rPr>
        <w:t>احمد</w:t>
      </w:r>
      <w:r>
        <w:rPr>
          <w:rtl/>
        </w:rPr>
        <w:t xml:space="preserve"> بن</w:t>
      </w:r>
      <w:r>
        <w:rPr>
          <w:rFonts w:hint="cs"/>
          <w:rtl/>
        </w:rPr>
        <w:t>ی</w:t>
      </w:r>
      <w:r>
        <w:rPr>
          <w:rtl/>
        </w:rPr>
        <w:t xml:space="preserve"> </w:t>
      </w:r>
      <w:r>
        <w:rPr>
          <w:rFonts w:hint="cs"/>
          <w:rtl/>
        </w:rPr>
        <w:t>ی</w:t>
      </w:r>
      <w:r>
        <w:rPr>
          <w:rFonts w:hint="eastAsia"/>
          <w:rtl/>
        </w:rPr>
        <w:t>ح</w:t>
      </w:r>
      <w:r>
        <w:rPr>
          <w:rFonts w:hint="cs"/>
          <w:rtl/>
        </w:rPr>
        <w:t>یی</w:t>
      </w:r>
      <w:r>
        <w:rPr>
          <w:rtl/>
        </w:rPr>
        <w:t xml:space="preserve"> بن اسحا ق راوند</w:t>
      </w:r>
      <w:r>
        <w:rPr>
          <w:rFonts w:hint="cs"/>
          <w:rtl/>
        </w:rPr>
        <w:t>ی</w:t>
      </w:r>
      <w:r>
        <w:rPr>
          <w:rtl/>
        </w:rPr>
        <w:t xml:space="preserve"> ‘ راوند جو کاشان و اصفہان کے درم</w:t>
      </w:r>
      <w:r>
        <w:rPr>
          <w:rFonts w:hint="cs"/>
          <w:rtl/>
        </w:rPr>
        <w:t>ی</w:t>
      </w:r>
      <w:r>
        <w:rPr>
          <w:rFonts w:hint="eastAsia"/>
          <w:rtl/>
        </w:rPr>
        <w:t>ان</w:t>
      </w:r>
      <w:r>
        <w:rPr>
          <w:rtl/>
        </w:rPr>
        <w:t xml:space="preserve"> قصبہ ہے کا رہنے والا تھا راوند ا</w:t>
      </w:r>
      <w:r>
        <w:rPr>
          <w:rFonts w:hint="cs"/>
          <w:rtl/>
        </w:rPr>
        <w:t>ی</w:t>
      </w:r>
      <w:r>
        <w:rPr>
          <w:rFonts w:hint="eastAsia"/>
          <w:rtl/>
        </w:rPr>
        <w:t>ک</w:t>
      </w:r>
      <w:r>
        <w:rPr>
          <w:rtl/>
        </w:rPr>
        <w:t xml:space="preserve"> بڑا قصبہ تھا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مدرسہ بھ</w:t>
      </w:r>
      <w:r>
        <w:rPr>
          <w:rFonts w:hint="cs"/>
          <w:rtl/>
        </w:rPr>
        <w:t>ی</w:t>
      </w:r>
      <w:r>
        <w:rPr>
          <w:rtl/>
        </w:rPr>
        <w:t xml:space="preserve"> تھا اور احمد بن </w:t>
      </w:r>
      <w:r>
        <w:rPr>
          <w:rFonts w:hint="cs"/>
          <w:rtl/>
        </w:rPr>
        <w:t>ی</w:t>
      </w:r>
      <w:r>
        <w:rPr>
          <w:rFonts w:hint="eastAsia"/>
          <w:rtl/>
        </w:rPr>
        <w:t>ح</w:t>
      </w:r>
      <w:r>
        <w:rPr>
          <w:rFonts w:hint="cs"/>
          <w:rtl/>
        </w:rPr>
        <w:t>یی</w:t>
      </w:r>
      <w:r>
        <w:rPr>
          <w:rtl/>
        </w:rPr>
        <w:t xml:space="preserve"> المعروف بہ ابن راوند</w:t>
      </w:r>
      <w:r>
        <w:rPr>
          <w:rFonts w:hint="cs"/>
          <w:rtl/>
        </w:rPr>
        <w:t>ی</w:t>
      </w:r>
      <w:r>
        <w:rPr>
          <w:rtl/>
        </w:rPr>
        <w:t xml:space="preserve"> نے اس</w:t>
      </w:r>
      <w:r>
        <w:rPr>
          <w:rFonts w:hint="cs"/>
          <w:rtl/>
        </w:rPr>
        <w:t>ی</w:t>
      </w:r>
      <w:r>
        <w:rPr>
          <w:rtl/>
        </w:rPr>
        <w:t xml:space="preserve"> قصبے م</w:t>
      </w:r>
      <w:r>
        <w:rPr>
          <w:rFonts w:hint="cs"/>
          <w:rtl/>
        </w:rPr>
        <w:t>ی</w:t>
      </w:r>
      <w:r>
        <w:rPr>
          <w:rFonts w:hint="eastAsia"/>
          <w:rtl/>
        </w:rPr>
        <w:t>ں</w:t>
      </w:r>
      <w:r>
        <w:rPr>
          <w:rtl/>
        </w:rPr>
        <w:t xml:space="preserve"> ابتدائ</w:t>
      </w:r>
      <w:r>
        <w:rPr>
          <w:rFonts w:hint="cs"/>
          <w:rtl/>
        </w:rPr>
        <w:t>ی</w:t>
      </w:r>
      <w:r>
        <w:rPr>
          <w:rtl/>
        </w:rPr>
        <w:t xml:space="preserve"> تعل</w:t>
      </w:r>
      <w:r>
        <w:rPr>
          <w:rFonts w:hint="cs"/>
          <w:rtl/>
        </w:rPr>
        <w:t>ی</w:t>
      </w:r>
      <w:r>
        <w:rPr>
          <w:rFonts w:hint="eastAsia"/>
          <w:rtl/>
        </w:rPr>
        <w:t>م</w:t>
      </w:r>
      <w:r>
        <w:rPr>
          <w:rtl/>
        </w:rPr>
        <w:t xml:space="preserve"> پائ</w:t>
      </w:r>
      <w:r>
        <w:rPr>
          <w:rFonts w:hint="cs"/>
          <w:rtl/>
        </w:rPr>
        <w:t>ی</w:t>
      </w:r>
      <w:r>
        <w:rPr>
          <w:rtl/>
        </w:rPr>
        <w:t xml:space="preserve"> اور مز</w:t>
      </w:r>
      <w:r>
        <w:rPr>
          <w:rFonts w:hint="cs"/>
          <w:rtl/>
        </w:rPr>
        <w:t>ی</w:t>
      </w:r>
      <w:r>
        <w:rPr>
          <w:rFonts w:hint="eastAsia"/>
          <w:rtl/>
        </w:rPr>
        <w:t>د</w:t>
      </w:r>
      <w:r>
        <w:rPr>
          <w:rtl/>
        </w:rPr>
        <w:t xml:space="preserve"> تحص</w:t>
      </w:r>
      <w:r>
        <w:rPr>
          <w:rFonts w:hint="cs"/>
          <w:rtl/>
        </w:rPr>
        <w:t>ی</w:t>
      </w:r>
      <w:r>
        <w:rPr>
          <w:rFonts w:hint="eastAsia"/>
          <w:rtl/>
        </w:rPr>
        <w:t>ل</w:t>
      </w:r>
      <w:r>
        <w:rPr>
          <w:rtl/>
        </w:rPr>
        <w:t xml:space="preserve"> علم ک</w:t>
      </w:r>
      <w:r>
        <w:rPr>
          <w:rFonts w:hint="cs"/>
          <w:rtl/>
        </w:rPr>
        <w:t>ی</w:t>
      </w:r>
      <w:r>
        <w:rPr>
          <w:rFonts w:hint="eastAsia"/>
          <w:rtl/>
        </w:rPr>
        <w:t>لئے</w:t>
      </w:r>
      <w:r>
        <w:rPr>
          <w:rtl/>
        </w:rPr>
        <w:t xml:space="preserve"> رے(شہر ) کا رخ ک</w:t>
      </w:r>
      <w:r>
        <w:rPr>
          <w:rFonts w:hint="cs"/>
          <w:rtl/>
        </w:rPr>
        <w:t>ی</w:t>
      </w:r>
      <w:r>
        <w:rPr>
          <w:rtl/>
        </w:rPr>
        <w:t>ااس کا رے ک</w:t>
      </w:r>
      <w:r>
        <w:rPr>
          <w:rFonts w:hint="cs"/>
          <w:rtl/>
        </w:rPr>
        <w:t>ی</w:t>
      </w:r>
      <w:r>
        <w:rPr>
          <w:rtl/>
        </w:rPr>
        <w:t xml:space="preserve"> طرف جانا اس بات ک</w:t>
      </w:r>
      <w:r>
        <w:rPr>
          <w:rFonts w:hint="cs"/>
          <w:rtl/>
        </w:rPr>
        <w:t>ی</w:t>
      </w:r>
      <w:r>
        <w:rPr>
          <w:rtl/>
        </w:rPr>
        <w:t xml:space="preserve"> نشاندہ</w:t>
      </w:r>
      <w:r>
        <w:rPr>
          <w:rFonts w:hint="cs"/>
          <w:rtl/>
        </w:rPr>
        <w:t>ی</w:t>
      </w:r>
      <w:r>
        <w:rPr>
          <w:rtl/>
        </w:rPr>
        <w:t xml:space="preserve"> کرتا ہے کہ ابھ</w:t>
      </w:r>
      <w:r>
        <w:rPr>
          <w:rFonts w:hint="cs"/>
          <w:rtl/>
        </w:rPr>
        <w:t>ی</w:t>
      </w:r>
      <w:r>
        <w:rPr>
          <w:rtl/>
        </w:rPr>
        <w:t xml:space="preserve"> تک اصفہان جوبعد م</w:t>
      </w:r>
      <w:r>
        <w:rPr>
          <w:rFonts w:hint="cs"/>
          <w:rtl/>
        </w:rPr>
        <w:t>ی</w:t>
      </w:r>
      <w:r>
        <w:rPr>
          <w:rFonts w:hint="eastAsia"/>
          <w:rtl/>
        </w:rPr>
        <w:t>ں</w:t>
      </w:r>
      <w:r>
        <w:rPr>
          <w:rtl/>
        </w:rPr>
        <w:t xml:space="preserve"> مشرق کے دارالعلوموں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قرار پا</w:t>
      </w:r>
      <w:r>
        <w:rPr>
          <w:rFonts w:hint="cs"/>
          <w:rtl/>
        </w:rPr>
        <w:t>ی</w:t>
      </w:r>
      <w:r>
        <w:rPr>
          <w:rFonts w:hint="eastAsia"/>
          <w:rtl/>
        </w:rPr>
        <w:t>ا</w:t>
      </w:r>
      <w:r>
        <w:rPr>
          <w:rtl/>
        </w:rPr>
        <w:t xml:space="preserve"> اس وقت علم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حامل نہ</w:t>
      </w:r>
      <w:r>
        <w:rPr>
          <w:rFonts w:hint="cs"/>
          <w:rtl/>
        </w:rPr>
        <w:t>ی</w:t>
      </w:r>
      <w:r>
        <w:rPr>
          <w:rFonts w:hint="eastAsia"/>
          <w:rtl/>
        </w:rPr>
        <w:t>ں</w:t>
      </w:r>
      <w:r>
        <w:rPr>
          <w:rtl/>
        </w:rPr>
        <w:t xml:space="preserve"> تھا وگرنہ ابن راوند</w:t>
      </w:r>
      <w:r>
        <w:rPr>
          <w:rFonts w:hint="cs"/>
          <w:rtl/>
        </w:rPr>
        <w:t>ی</w:t>
      </w:r>
      <w:r>
        <w:rPr>
          <w:rtl/>
        </w:rPr>
        <w:t xml:space="preserve"> اصفہان جاتا جو اس کے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پڑتا تھا اور اس زمانے م</w:t>
      </w:r>
      <w:r>
        <w:rPr>
          <w:rFonts w:hint="cs"/>
          <w:rtl/>
        </w:rPr>
        <w:t>ی</w:t>
      </w:r>
      <w:r>
        <w:rPr>
          <w:rFonts w:hint="eastAsia"/>
          <w:rtl/>
        </w:rPr>
        <w:t>ں</w:t>
      </w:r>
      <w:r>
        <w:rPr>
          <w:rtl/>
        </w:rPr>
        <w:t xml:space="preserve"> جب کہ موجودہ زمانے ک</w:t>
      </w:r>
      <w:r>
        <w:rPr>
          <w:rFonts w:hint="cs"/>
          <w:rtl/>
        </w:rPr>
        <w:t>ی</w:t>
      </w:r>
      <w:r>
        <w:rPr>
          <w:rtl/>
        </w:rPr>
        <w:t xml:space="preserve"> مانند </w:t>
      </w:r>
      <w:r>
        <w:rPr>
          <w:rFonts w:hint="eastAsia"/>
          <w:rtl/>
        </w:rPr>
        <w:t>رابطے</w:t>
      </w:r>
      <w:r>
        <w:rPr>
          <w:rtl/>
        </w:rPr>
        <w:t xml:space="preserve"> کے ت</w:t>
      </w:r>
      <w:r>
        <w:rPr>
          <w:rFonts w:hint="cs"/>
          <w:rtl/>
        </w:rPr>
        <w:t>ی</w:t>
      </w:r>
      <w:r>
        <w:rPr>
          <w:rFonts w:hint="eastAsia"/>
          <w:rtl/>
        </w:rPr>
        <w:t>ز</w:t>
      </w:r>
      <w:r>
        <w:rPr>
          <w:rtl/>
        </w:rPr>
        <w:t xml:space="preserve"> رفتار ذرائع نہ</w:t>
      </w:r>
      <w:r>
        <w:rPr>
          <w:rFonts w:hint="cs"/>
          <w:rtl/>
        </w:rPr>
        <w:t>ی</w:t>
      </w:r>
      <w:r>
        <w:rPr>
          <w:rFonts w:hint="eastAsia"/>
          <w:rtl/>
        </w:rPr>
        <w:t>ں</w:t>
      </w:r>
      <w:r>
        <w:rPr>
          <w:rtl/>
        </w:rPr>
        <w:t xml:space="preserve"> تھے ا</w:t>
      </w:r>
      <w:r>
        <w:rPr>
          <w:rFonts w:hint="cs"/>
          <w:rtl/>
        </w:rPr>
        <w:t>ی</w:t>
      </w:r>
      <w:r>
        <w:rPr>
          <w:rFonts w:hint="eastAsia"/>
          <w:rtl/>
        </w:rPr>
        <w:t>ک</w:t>
      </w:r>
      <w:r>
        <w:rPr>
          <w:rtl/>
        </w:rPr>
        <w:t xml:space="preserve"> طالب علم ک</w:t>
      </w:r>
      <w:r>
        <w:rPr>
          <w:rFonts w:hint="cs"/>
          <w:rtl/>
        </w:rPr>
        <w:t>ی</w:t>
      </w:r>
      <w:r>
        <w:rPr>
          <w:rFonts w:hint="eastAsia"/>
          <w:rtl/>
        </w:rPr>
        <w:t>لئے</w:t>
      </w:r>
      <w:r>
        <w:rPr>
          <w:rtl/>
        </w:rPr>
        <w:t xml:space="preserve"> مکتب کا نزد</w:t>
      </w:r>
      <w:r>
        <w:rPr>
          <w:rFonts w:hint="cs"/>
          <w:rtl/>
        </w:rPr>
        <w:t>ی</w:t>
      </w:r>
      <w:r>
        <w:rPr>
          <w:rFonts w:hint="eastAsia"/>
          <w:rtl/>
        </w:rPr>
        <w:t>ک</w:t>
      </w:r>
      <w:r>
        <w:rPr>
          <w:rtl/>
        </w:rPr>
        <w:t xml:space="preserve"> ہونا خاص</w:t>
      </w:r>
      <w:r>
        <w:rPr>
          <w:rFonts w:hint="cs"/>
          <w:rtl/>
        </w:rPr>
        <w:t>ی</w:t>
      </w:r>
      <w:r>
        <w:rPr>
          <w:rtl/>
        </w:rPr>
        <w:t xml:space="preserve"> اہم</w:t>
      </w:r>
      <w:r>
        <w:rPr>
          <w:rFonts w:hint="cs"/>
          <w:rtl/>
        </w:rPr>
        <w:t>ی</w:t>
      </w:r>
      <w:r>
        <w:rPr>
          <w:rFonts w:hint="eastAsia"/>
          <w:rtl/>
        </w:rPr>
        <w:t>ت</w:t>
      </w:r>
      <w:r>
        <w:rPr>
          <w:rtl/>
        </w:rPr>
        <w:t xml:space="preserve"> رکھتا تھا ۔ </w:t>
      </w:r>
    </w:p>
    <w:p w:rsidR="00921C41" w:rsidRDefault="00921C41" w:rsidP="00921C41">
      <w:pPr>
        <w:pStyle w:val="libNormal"/>
        <w:rPr>
          <w:rtl/>
        </w:rPr>
      </w:pPr>
      <w:r>
        <w:rPr>
          <w:rFonts w:hint="eastAsia"/>
          <w:rtl/>
        </w:rPr>
        <w:lastRenderedPageBreak/>
        <w:t>بہر</w:t>
      </w:r>
      <w:r>
        <w:rPr>
          <w:rtl/>
        </w:rPr>
        <w:t xml:space="preserve"> ک</w:t>
      </w:r>
      <w:r>
        <w:rPr>
          <w:rFonts w:hint="cs"/>
          <w:rtl/>
        </w:rPr>
        <w:t>ی</w:t>
      </w:r>
      <w:r>
        <w:rPr>
          <w:rFonts w:hint="eastAsia"/>
          <w:rtl/>
        </w:rPr>
        <w:t>ف</w:t>
      </w:r>
      <w:r>
        <w:rPr>
          <w:rtl/>
        </w:rPr>
        <w:t xml:space="preserve"> ابن راوند</w:t>
      </w:r>
      <w:r>
        <w:rPr>
          <w:rFonts w:hint="cs"/>
          <w:rtl/>
        </w:rPr>
        <w:t>ی</w:t>
      </w:r>
      <w:r>
        <w:rPr>
          <w:rtl/>
        </w:rPr>
        <w:t xml:space="preserve"> تحص</w:t>
      </w:r>
      <w:r>
        <w:rPr>
          <w:rFonts w:hint="cs"/>
          <w:rtl/>
        </w:rPr>
        <w:t>ی</w:t>
      </w:r>
      <w:r>
        <w:rPr>
          <w:rFonts w:hint="eastAsia"/>
          <w:rtl/>
        </w:rPr>
        <w:t>ل</w:t>
      </w:r>
      <w:r>
        <w:rPr>
          <w:rtl/>
        </w:rPr>
        <w:t xml:space="preserve"> علم ک</w:t>
      </w:r>
      <w:r>
        <w:rPr>
          <w:rFonts w:hint="cs"/>
          <w:rtl/>
        </w:rPr>
        <w:t>ی</w:t>
      </w:r>
      <w:r>
        <w:rPr>
          <w:rFonts w:hint="eastAsia"/>
          <w:rtl/>
        </w:rPr>
        <w:t>لئے</w:t>
      </w:r>
      <w:r>
        <w:rPr>
          <w:rtl/>
        </w:rPr>
        <w:t xml:space="preserve"> رے گ</w:t>
      </w:r>
      <w:r>
        <w:rPr>
          <w:rFonts w:hint="cs"/>
          <w:rtl/>
        </w:rPr>
        <w:t>ی</w:t>
      </w:r>
      <w:r>
        <w:rPr>
          <w:rFonts w:hint="eastAsia"/>
          <w:rtl/>
        </w:rPr>
        <w:t>ا</w:t>
      </w:r>
      <w:r>
        <w:rPr>
          <w:rtl/>
        </w:rPr>
        <w:t xml:space="preserve"> اور وہاں حصول علم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کام</w:t>
      </w:r>
      <w:r>
        <w:rPr>
          <w:rFonts w:hint="cs"/>
          <w:rtl/>
        </w:rPr>
        <w:t>ی</w:t>
      </w:r>
      <w:r>
        <w:rPr>
          <w:rFonts w:hint="eastAsia"/>
          <w:rtl/>
        </w:rPr>
        <w:t>اب</w:t>
      </w:r>
      <w:r>
        <w:rPr>
          <w:rFonts w:hint="cs"/>
          <w:rtl/>
        </w:rPr>
        <w:t>ی</w:t>
      </w:r>
      <w:r>
        <w:rPr>
          <w:rtl/>
        </w:rPr>
        <w:t xml:space="preserve"> حاصل ک</w:t>
      </w:r>
      <w:r>
        <w:rPr>
          <w:rFonts w:hint="cs"/>
          <w:rtl/>
        </w:rPr>
        <w:t>ی</w:t>
      </w:r>
      <w:r>
        <w:rPr>
          <w:rtl/>
        </w:rPr>
        <w:t xml:space="preserve"> کہ تمام استادوں کو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اس کے استاد اس ک</w:t>
      </w:r>
      <w:r>
        <w:rPr>
          <w:rFonts w:hint="cs"/>
          <w:rtl/>
        </w:rPr>
        <w:t>ی</w:t>
      </w:r>
      <w:r>
        <w:rPr>
          <w:rtl/>
        </w:rPr>
        <w:t xml:space="preserve"> تعر</w:t>
      </w:r>
      <w:r>
        <w:rPr>
          <w:rFonts w:hint="cs"/>
          <w:rtl/>
        </w:rPr>
        <w:t>ی</w:t>
      </w:r>
      <w:r>
        <w:rPr>
          <w:rFonts w:hint="eastAsia"/>
          <w:rtl/>
        </w:rPr>
        <w:t>ف</w:t>
      </w:r>
      <w:r>
        <w:rPr>
          <w:rtl/>
        </w:rPr>
        <w:t xml:space="preserve"> کرنے لگے ہم</w:t>
      </w:r>
      <w:r>
        <w:rPr>
          <w:rFonts w:hint="cs"/>
          <w:rtl/>
        </w:rPr>
        <w:t>ی</w:t>
      </w:r>
      <w:r>
        <w:rPr>
          <w:rFonts w:hint="eastAsia"/>
          <w:rtl/>
        </w:rPr>
        <w:t>ں</w:t>
      </w:r>
      <w:r>
        <w:rPr>
          <w:rtl/>
        </w:rPr>
        <w:t xml:space="preserve"> افسوس ہے کہ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ہو سکا کہ اس نے رے کے کس مدرسے 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حاصل ک</w:t>
      </w:r>
      <w:r>
        <w:rPr>
          <w:rFonts w:hint="cs"/>
          <w:rtl/>
        </w:rPr>
        <w:t>ی</w:t>
      </w:r>
      <w:r>
        <w:rPr>
          <w:rFonts w:hint="eastAsia"/>
          <w:rtl/>
        </w:rPr>
        <w:t>اور</w:t>
      </w:r>
      <w:r>
        <w:rPr>
          <w:rtl/>
        </w:rPr>
        <w:t xml:space="preserve"> وہاں اس کے استاد کو</w:t>
      </w:r>
      <w:r>
        <w:rPr>
          <w:rFonts w:hint="eastAsia"/>
          <w:rtl/>
        </w:rPr>
        <w:t>ن</w:t>
      </w:r>
      <w:r>
        <w:rPr>
          <w:rtl/>
        </w:rPr>
        <w:t xml:space="preserve"> تھے اس نے ان</w:t>
      </w:r>
      <w:r>
        <w:rPr>
          <w:rFonts w:hint="cs"/>
          <w:rtl/>
        </w:rPr>
        <w:t>ی</w:t>
      </w:r>
      <w:r>
        <w:rPr>
          <w:rFonts w:hint="eastAsia"/>
          <w:rtl/>
        </w:rPr>
        <w:t>س</w:t>
      </w:r>
      <w:r>
        <w:rPr>
          <w:rtl/>
        </w:rPr>
        <w:t xml:space="preserve"> </w:t>
      </w:r>
      <w:r>
        <w:rPr>
          <w:rFonts w:hint="cs"/>
          <w:rtl/>
        </w:rPr>
        <w:t>ی</w:t>
      </w:r>
      <w:r>
        <w:rPr>
          <w:rFonts w:hint="eastAsia"/>
          <w:rtl/>
        </w:rPr>
        <w:t>ا</w:t>
      </w:r>
      <w:r>
        <w:rPr>
          <w:rtl/>
        </w:rPr>
        <w:t xml:space="preserve"> ب</w:t>
      </w:r>
      <w:r>
        <w:rPr>
          <w:rFonts w:hint="cs"/>
          <w:rtl/>
        </w:rPr>
        <w:t>ی</w:t>
      </w:r>
      <w:r>
        <w:rPr>
          <w:rFonts w:hint="eastAsia"/>
          <w:rtl/>
        </w:rPr>
        <w:t>س</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اپنے زمانے کے تمام علوم س</w:t>
      </w:r>
      <w:r>
        <w:rPr>
          <w:rFonts w:hint="cs"/>
          <w:rtl/>
        </w:rPr>
        <w:t>ی</w:t>
      </w:r>
      <w:r>
        <w:rPr>
          <w:rFonts w:hint="eastAsia"/>
          <w:rtl/>
        </w:rPr>
        <w:t>کھ</w:t>
      </w:r>
      <w:r>
        <w:rPr>
          <w:rtl/>
        </w:rPr>
        <w:t xml:space="preserve"> لئے اور کوئ</w:t>
      </w:r>
      <w:r>
        <w:rPr>
          <w:rFonts w:hint="cs"/>
          <w:rtl/>
        </w:rPr>
        <w:t>ی</w:t>
      </w:r>
      <w:r>
        <w:rPr>
          <w:rtl/>
        </w:rPr>
        <w:t xml:space="preserve"> ا</w:t>
      </w:r>
      <w:r>
        <w:rPr>
          <w:rFonts w:hint="cs"/>
          <w:rtl/>
        </w:rPr>
        <w:t>ی</w:t>
      </w:r>
      <w:r>
        <w:rPr>
          <w:rFonts w:hint="eastAsia"/>
          <w:rtl/>
        </w:rPr>
        <w:t>سا</w:t>
      </w:r>
      <w:r>
        <w:rPr>
          <w:rtl/>
        </w:rPr>
        <w:t xml:space="preserve"> علم باق</w:t>
      </w:r>
      <w:r>
        <w:rPr>
          <w:rFonts w:hint="cs"/>
          <w:rtl/>
        </w:rPr>
        <w:t>ی</w:t>
      </w:r>
      <w:r>
        <w:rPr>
          <w:rtl/>
        </w:rPr>
        <w:t xml:space="preserve"> نہ رہا جس س</w:t>
      </w:r>
      <w:r>
        <w:rPr>
          <w:rFonts w:hint="cs"/>
          <w:rtl/>
        </w:rPr>
        <w:t>ی</w:t>
      </w:r>
      <w:r>
        <w:rPr>
          <w:rFonts w:hint="eastAsia"/>
          <w:rtl/>
        </w:rPr>
        <w:t>وہ</w:t>
      </w:r>
      <w:r>
        <w:rPr>
          <w:rtl/>
        </w:rPr>
        <w:t xml:space="preserve"> آگاہ نہ ہوتا وہ واجبات د</w:t>
      </w:r>
      <w:r>
        <w:rPr>
          <w:rFonts w:hint="cs"/>
          <w:rtl/>
        </w:rPr>
        <w:t>ی</w:t>
      </w:r>
      <w:r>
        <w:rPr>
          <w:rFonts w:hint="eastAsia"/>
          <w:rtl/>
        </w:rPr>
        <w:t>ن</w:t>
      </w:r>
      <w:r>
        <w:rPr>
          <w:rFonts w:hint="cs"/>
          <w:rtl/>
        </w:rPr>
        <w:t>ی</w:t>
      </w:r>
      <w:r>
        <w:rPr>
          <w:rtl/>
        </w:rPr>
        <w:t xml:space="preserve"> پر بھر پور توجہ د</w:t>
      </w:r>
      <w:r>
        <w:rPr>
          <w:rFonts w:hint="cs"/>
          <w:rtl/>
        </w:rPr>
        <w:t>ی</w:t>
      </w:r>
      <w:r>
        <w:rPr>
          <w:rFonts w:hint="eastAsia"/>
          <w:rtl/>
        </w:rPr>
        <w:t>تا</w:t>
      </w:r>
      <w:r>
        <w:rPr>
          <w:rtl/>
        </w:rPr>
        <w:t xml:space="preserve"> تھا اس نے اپن</w:t>
      </w:r>
      <w:r>
        <w:rPr>
          <w:rFonts w:hint="cs"/>
          <w:rtl/>
        </w:rPr>
        <w:t>ی</w:t>
      </w:r>
      <w:r>
        <w:rPr>
          <w:rtl/>
        </w:rPr>
        <w:t xml:space="preserve"> پہل</w:t>
      </w:r>
      <w:r>
        <w:rPr>
          <w:rFonts w:hint="cs"/>
          <w:rtl/>
        </w:rPr>
        <w:t>ی</w:t>
      </w:r>
      <w:r>
        <w:rPr>
          <w:rtl/>
        </w:rPr>
        <w:t xml:space="preserve"> کتاب رے 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کے دوران " الابتداء والا عانہ " </w:t>
      </w:r>
    </w:p>
    <w:p w:rsidR="00921C41" w:rsidRDefault="00921C41" w:rsidP="00921C41">
      <w:pPr>
        <w:pStyle w:val="libNormal"/>
        <w:rPr>
          <w:rtl/>
        </w:rPr>
      </w:pPr>
      <w:r>
        <w:rPr>
          <w:rFonts w:hint="eastAsia"/>
          <w:rtl/>
        </w:rPr>
        <w:t>کے</w:t>
      </w:r>
      <w:r>
        <w:rPr>
          <w:rtl/>
        </w:rPr>
        <w:t xml:space="preserve"> نام س</w:t>
      </w:r>
      <w:r>
        <w:rPr>
          <w:rFonts w:hint="cs"/>
          <w:rtl/>
        </w:rPr>
        <w:t>ی</w:t>
      </w:r>
      <w:r>
        <w:rPr>
          <w:rFonts w:hint="eastAsia"/>
          <w:rtl/>
        </w:rPr>
        <w:t>لکھ</w:t>
      </w:r>
      <w:r>
        <w:rPr>
          <w:rFonts w:hint="cs"/>
          <w:rtl/>
        </w:rPr>
        <w:t>ی</w:t>
      </w:r>
      <w:r>
        <w:rPr>
          <w:rtl/>
        </w:rPr>
        <w:t xml:space="preserve"> اس کتاب م</w:t>
      </w:r>
      <w:r>
        <w:rPr>
          <w:rFonts w:hint="cs"/>
          <w:rtl/>
        </w:rPr>
        <w:t>ی</w:t>
      </w:r>
      <w:r>
        <w:rPr>
          <w:rFonts w:hint="eastAsia"/>
          <w:rtl/>
        </w:rPr>
        <w:t>ں</w:t>
      </w:r>
      <w:r>
        <w:rPr>
          <w:rtl/>
        </w:rPr>
        <w:t xml:space="preserve"> اور اپن</w:t>
      </w:r>
      <w:r>
        <w:rPr>
          <w:rFonts w:hint="cs"/>
          <w:rtl/>
        </w:rPr>
        <w:t>ی</w:t>
      </w:r>
      <w:r>
        <w:rPr>
          <w:rtl/>
        </w:rPr>
        <w:t xml:space="preserve"> دوسر</w:t>
      </w:r>
      <w:r>
        <w:rPr>
          <w:rFonts w:hint="cs"/>
          <w:rtl/>
        </w:rPr>
        <w:t>ی</w:t>
      </w:r>
      <w:r>
        <w:rPr>
          <w:rtl/>
        </w:rPr>
        <w:t xml:space="preserve"> کتاب جسے اس نے الا سماء والا حکام کے نام سے موسوم ک</w:t>
      </w:r>
      <w:r>
        <w:rPr>
          <w:rFonts w:hint="cs"/>
          <w:rtl/>
        </w:rPr>
        <w:t>ی</w:t>
      </w:r>
      <w:r>
        <w:rPr>
          <w:rFonts w:hint="eastAsia"/>
          <w:rtl/>
        </w:rPr>
        <w:t>ا</w:t>
      </w:r>
      <w:r>
        <w:rPr>
          <w:rtl/>
        </w:rPr>
        <w:t xml:space="preserve"> اس نے اپنے کٹر مسلمان ہونے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ان کے بعد ا</w:t>
      </w:r>
      <w:r>
        <w:rPr>
          <w:rFonts w:hint="cs"/>
          <w:rtl/>
        </w:rPr>
        <w:t>ی</w:t>
      </w:r>
      <w:r>
        <w:rPr>
          <w:rFonts w:hint="eastAsia"/>
          <w:rtl/>
        </w:rPr>
        <w:t>س</w:t>
      </w:r>
      <w:r>
        <w:rPr>
          <w:rFonts w:hint="cs"/>
          <w:rtl/>
        </w:rPr>
        <w:t>ی</w:t>
      </w:r>
      <w:r>
        <w:rPr>
          <w:rtl/>
        </w:rPr>
        <w:t xml:space="preserve"> کتب لکھ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اس نے نہ صرف فروع د</w:t>
      </w:r>
      <w:r>
        <w:rPr>
          <w:rFonts w:hint="cs"/>
          <w:rtl/>
        </w:rPr>
        <w:t>ی</w:t>
      </w:r>
      <w:r>
        <w:rPr>
          <w:rFonts w:hint="eastAsia"/>
          <w:rtl/>
        </w:rPr>
        <w:t>ن</w:t>
      </w:r>
      <w:r>
        <w:rPr>
          <w:rtl/>
        </w:rPr>
        <w:t xml:space="preserve"> اسلام کو تنق</w:t>
      </w:r>
      <w:r>
        <w:rPr>
          <w:rFonts w:hint="cs"/>
          <w:rtl/>
        </w:rPr>
        <w:t>ی</w:t>
      </w:r>
      <w:r>
        <w:rPr>
          <w:rFonts w:hint="eastAsia"/>
          <w:rtl/>
        </w:rPr>
        <w:t>د</w:t>
      </w:r>
      <w:r>
        <w:rPr>
          <w:rtl/>
        </w:rPr>
        <w:t xml:space="preserve"> کا نشانہ بنا</w:t>
      </w:r>
      <w:r>
        <w:rPr>
          <w:rFonts w:hint="cs"/>
          <w:rtl/>
        </w:rPr>
        <w:t>ی</w:t>
      </w:r>
      <w:r>
        <w:rPr>
          <w:rFonts w:hint="eastAsia"/>
          <w:rtl/>
        </w:rPr>
        <w:t>ا</w:t>
      </w:r>
      <w:r>
        <w:rPr>
          <w:rtl/>
        </w:rPr>
        <w:t xml:space="preserve"> بلکہ اصولو د</w:t>
      </w:r>
      <w:r>
        <w:rPr>
          <w:rFonts w:hint="cs"/>
          <w:rtl/>
        </w:rPr>
        <w:t>ی</w:t>
      </w:r>
      <w:r>
        <w:rPr>
          <w:rFonts w:hint="eastAsia"/>
          <w:rtl/>
        </w:rPr>
        <w:t>ن</w:t>
      </w:r>
      <w:r>
        <w:rPr>
          <w:rtl/>
        </w:rPr>
        <w:t xml:space="preserve"> پر بھ</w:t>
      </w:r>
      <w:r>
        <w:rPr>
          <w:rFonts w:hint="cs"/>
          <w:rtl/>
        </w:rPr>
        <w:t>ی</w:t>
      </w:r>
      <w:r>
        <w:rPr>
          <w:rtl/>
        </w:rPr>
        <w:t xml:space="preserve"> حملہ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اس</w:t>
      </w:r>
      <w:r>
        <w:rPr>
          <w:rtl/>
        </w:rPr>
        <w:t xml:space="preserve"> نے شروع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کے آئمہ جن م</w:t>
      </w:r>
      <w:r>
        <w:rPr>
          <w:rFonts w:hint="cs"/>
          <w:rtl/>
        </w:rPr>
        <w:t>ی</w:t>
      </w:r>
      <w:r>
        <w:rPr>
          <w:rFonts w:hint="eastAsia"/>
          <w:rtl/>
        </w:rPr>
        <w:t>ں</w:t>
      </w:r>
      <w:r>
        <w:rPr>
          <w:rtl/>
        </w:rPr>
        <w:t xml:space="preserve"> جعفر صادق بھ</w:t>
      </w:r>
      <w:r>
        <w:rPr>
          <w:rFonts w:hint="cs"/>
          <w:rtl/>
        </w:rPr>
        <w:t>ی</w:t>
      </w:r>
      <w:r>
        <w:rPr>
          <w:rtl/>
        </w:rPr>
        <w:t xml:space="preserve"> ہ</w:t>
      </w:r>
      <w:r>
        <w:rPr>
          <w:rFonts w:hint="cs"/>
          <w:rtl/>
        </w:rPr>
        <w:t>ی</w:t>
      </w:r>
      <w:r>
        <w:rPr>
          <w:rFonts w:hint="eastAsia"/>
          <w:rtl/>
        </w:rPr>
        <w:t>ں</w:t>
      </w:r>
      <w:r>
        <w:rPr>
          <w:rtl/>
        </w:rPr>
        <w:t xml:space="preserve"> جو اس ک</w:t>
      </w:r>
      <w:r>
        <w:rPr>
          <w:rFonts w:hint="cs"/>
          <w:rtl/>
        </w:rPr>
        <w:t>ی</w:t>
      </w:r>
      <w:r>
        <w:rPr>
          <w:rtl/>
        </w:rPr>
        <w:t xml:space="preserve"> پ</w:t>
      </w:r>
      <w:r>
        <w:rPr>
          <w:rFonts w:hint="cs"/>
          <w:rtl/>
        </w:rPr>
        <w:t>ی</w:t>
      </w:r>
      <w:r>
        <w:rPr>
          <w:rFonts w:hint="eastAsia"/>
          <w:rtl/>
        </w:rPr>
        <w:t>دائش</w:t>
      </w:r>
      <w:r>
        <w:rPr>
          <w:rtl/>
        </w:rPr>
        <w:t xml:space="preserve"> سے پچاس سال پہلے اس جہان فان</w:t>
      </w:r>
      <w:r>
        <w:rPr>
          <w:rFonts w:hint="cs"/>
          <w:rtl/>
        </w:rPr>
        <w:t>ی</w:t>
      </w:r>
      <w:r>
        <w:rPr>
          <w:rtl/>
        </w:rPr>
        <w:t xml:space="preserve"> سے کوچ کر گئے تھے سے بھ</w:t>
      </w:r>
      <w:r>
        <w:rPr>
          <w:rFonts w:hint="cs"/>
          <w:rtl/>
        </w:rPr>
        <w:t>ی</w:t>
      </w:r>
      <w:r>
        <w:rPr>
          <w:rtl/>
        </w:rPr>
        <w:t xml:space="preserve"> عق</w:t>
      </w:r>
      <w:r>
        <w:rPr>
          <w:rFonts w:hint="cs"/>
          <w:rtl/>
        </w:rPr>
        <w:t>ی</w:t>
      </w:r>
      <w:r>
        <w:rPr>
          <w:rFonts w:hint="eastAsia"/>
          <w:rtl/>
        </w:rPr>
        <w:t>دت</w:t>
      </w:r>
      <w:r>
        <w:rPr>
          <w:rtl/>
        </w:rPr>
        <w:t xml:space="preserve"> کا اظہار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نہ صرف اس نے ش</w:t>
      </w:r>
      <w:r>
        <w:rPr>
          <w:rFonts w:hint="cs"/>
          <w:rtl/>
        </w:rPr>
        <w:t>ی</w:t>
      </w:r>
      <w:r>
        <w:rPr>
          <w:rFonts w:hint="eastAsia"/>
          <w:rtl/>
        </w:rPr>
        <w:t>عہ</w:t>
      </w:r>
      <w:r>
        <w:rPr>
          <w:rtl/>
        </w:rPr>
        <w:t xml:space="preserve"> کا انکار ک</w:t>
      </w:r>
      <w:r>
        <w:rPr>
          <w:rFonts w:hint="cs"/>
          <w:rtl/>
        </w:rPr>
        <w:t>ی</w:t>
      </w:r>
      <w:r>
        <w:rPr>
          <w:rFonts w:hint="eastAsia"/>
          <w:rtl/>
        </w:rPr>
        <w:t>ا</w:t>
      </w:r>
      <w:r>
        <w:rPr>
          <w:rtl/>
        </w:rPr>
        <w:t xml:space="preserve"> بلکہ اسلام کے اصولوں ک</w:t>
      </w:r>
      <w:r>
        <w:rPr>
          <w:rFonts w:hint="cs"/>
          <w:rtl/>
        </w:rPr>
        <w:t>ی</w:t>
      </w:r>
      <w:r>
        <w:rPr>
          <w:rtl/>
        </w:rPr>
        <w:t xml:space="preserve"> مخالفت ک</w:t>
      </w:r>
      <w:r>
        <w:rPr>
          <w:rFonts w:hint="cs"/>
          <w:rtl/>
        </w:rPr>
        <w:t>ی</w:t>
      </w:r>
      <w:r>
        <w:rPr>
          <w:rtl/>
        </w:rPr>
        <w:t xml:space="preserve"> بن</w:t>
      </w:r>
      <w:r>
        <w:rPr>
          <w:rFonts w:hint="cs"/>
          <w:rtl/>
        </w:rPr>
        <w:t>ی</w:t>
      </w:r>
      <w:r>
        <w:rPr>
          <w:rFonts w:hint="eastAsia"/>
          <w:rtl/>
        </w:rPr>
        <w:t>اد</w:t>
      </w:r>
      <w:r>
        <w:rPr>
          <w:rtl/>
        </w:rPr>
        <w:t xml:space="preserve"> بھ</w:t>
      </w:r>
      <w:r>
        <w:rPr>
          <w:rFonts w:hint="cs"/>
          <w:rtl/>
        </w:rPr>
        <w:t>ی</w:t>
      </w:r>
      <w:r>
        <w:rPr>
          <w:rtl/>
        </w:rPr>
        <w:t xml:space="preserve"> ڈال</w:t>
      </w:r>
      <w:r>
        <w:rPr>
          <w:rFonts w:hint="cs"/>
          <w:rtl/>
        </w:rPr>
        <w:t>ی</w:t>
      </w:r>
      <w:r>
        <w:rPr>
          <w:rtl/>
        </w:rPr>
        <w:t xml:space="preserve"> اور </w:t>
      </w:r>
      <w:r>
        <w:rPr>
          <w:rFonts w:hint="cs"/>
          <w:rtl/>
        </w:rPr>
        <w:t>ی</w:t>
      </w:r>
      <w:r>
        <w:rPr>
          <w:rFonts w:hint="eastAsia"/>
          <w:rtl/>
        </w:rPr>
        <w:t>کے</w:t>
      </w:r>
      <w:r>
        <w:rPr>
          <w:rtl/>
        </w:rPr>
        <w:t xml:space="preserve"> بعد د</w:t>
      </w:r>
      <w:r>
        <w:rPr>
          <w:rFonts w:hint="cs"/>
          <w:rtl/>
        </w:rPr>
        <w:t>ی</w:t>
      </w:r>
      <w:r>
        <w:rPr>
          <w:rFonts w:hint="eastAsia"/>
          <w:rtl/>
        </w:rPr>
        <w:t>گرتوح</w:t>
      </w:r>
      <w:r>
        <w:rPr>
          <w:rFonts w:hint="cs"/>
          <w:rtl/>
        </w:rPr>
        <w:t>ی</w:t>
      </w:r>
      <w:r>
        <w:rPr>
          <w:rFonts w:hint="eastAsia"/>
          <w:rtl/>
        </w:rPr>
        <w:t>د</w:t>
      </w:r>
      <w:r>
        <w:rPr>
          <w:rtl/>
        </w:rPr>
        <w:t xml:space="preserve"> ک</w:t>
      </w:r>
      <w:r>
        <w:rPr>
          <w:rFonts w:hint="cs"/>
          <w:rtl/>
        </w:rPr>
        <w:t>ی</w:t>
      </w:r>
      <w:r>
        <w:rPr>
          <w:rtl/>
        </w:rPr>
        <w:t xml:space="preserve"> مخالفت م</w:t>
      </w:r>
      <w:r>
        <w:rPr>
          <w:rFonts w:hint="cs"/>
          <w:rtl/>
        </w:rPr>
        <w:t>ی</w:t>
      </w:r>
      <w:r>
        <w:rPr>
          <w:rFonts w:hint="eastAsia"/>
          <w:rtl/>
        </w:rPr>
        <w:t>ں</w:t>
      </w:r>
      <w:r>
        <w:rPr>
          <w:rtl/>
        </w:rPr>
        <w:t xml:space="preserve"> چند کتاب</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اس نے کوشش ک</w:t>
      </w:r>
      <w:r>
        <w:rPr>
          <w:rFonts w:hint="cs"/>
          <w:rtl/>
        </w:rPr>
        <w:t>ی</w:t>
      </w:r>
      <w:r>
        <w:rPr>
          <w:rtl/>
        </w:rPr>
        <w:t xml:space="preserve"> ہے کہ خالق ک</w:t>
      </w:r>
      <w:r>
        <w:rPr>
          <w:rFonts w:hint="cs"/>
          <w:rtl/>
        </w:rPr>
        <w:t>ی</w:t>
      </w:r>
      <w:r>
        <w:rPr>
          <w:rtl/>
        </w:rPr>
        <w:t xml:space="preserve"> وحدت کا اں کار کرے اور توح</w:t>
      </w:r>
      <w:r>
        <w:rPr>
          <w:rFonts w:hint="cs"/>
          <w:rtl/>
        </w:rPr>
        <w:t>ی</w:t>
      </w:r>
      <w:r>
        <w:rPr>
          <w:rFonts w:hint="eastAsia"/>
          <w:rtl/>
        </w:rPr>
        <w:t>د</w:t>
      </w:r>
      <w:r>
        <w:rPr>
          <w:rtl/>
        </w:rPr>
        <w:t xml:space="preserve"> کو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متزلزل کر دے اپن</w:t>
      </w:r>
      <w:r>
        <w:rPr>
          <w:rFonts w:hint="cs"/>
          <w:rtl/>
        </w:rPr>
        <w:t>ی</w:t>
      </w:r>
      <w:r>
        <w:rPr>
          <w:rtl/>
        </w:rPr>
        <w:t xml:space="preserve"> کتابوں م</w:t>
      </w:r>
      <w:r>
        <w:rPr>
          <w:rFonts w:hint="cs"/>
          <w:rtl/>
        </w:rPr>
        <w:t>ی</w:t>
      </w:r>
      <w:r>
        <w:rPr>
          <w:rFonts w:hint="eastAsia"/>
          <w:rtl/>
        </w:rPr>
        <w:t>ں</w:t>
      </w:r>
      <w:r>
        <w:rPr>
          <w:rtl/>
        </w:rPr>
        <w:t xml:space="preserve"> اس نے اس طرح دکھا</w:t>
      </w:r>
      <w:r>
        <w:rPr>
          <w:rFonts w:hint="cs"/>
          <w:rtl/>
        </w:rPr>
        <w:t>ی</w:t>
      </w:r>
      <w:r>
        <w:rPr>
          <w:rFonts w:hint="eastAsia"/>
          <w:rtl/>
        </w:rPr>
        <w:t>ا</w:t>
      </w:r>
      <w:r>
        <w:rPr>
          <w:rtl/>
        </w:rPr>
        <w:t xml:space="preserve"> ہے کہ خداوند تعال</w:t>
      </w:r>
      <w:r>
        <w:rPr>
          <w:rFonts w:hint="cs"/>
          <w:rtl/>
        </w:rPr>
        <w:t>ی</w:t>
      </w:r>
      <w:r>
        <w:rPr>
          <w:rtl/>
        </w:rPr>
        <w:t xml:space="preserve"> ک</w:t>
      </w:r>
      <w:r>
        <w:rPr>
          <w:rFonts w:hint="cs"/>
          <w:rtl/>
        </w:rPr>
        <w:t>ی</w:t>
      </w:r>
      <w:r>
        <w:rPr>
          <w:rtl/>
        </w:rPr>
        <w:t xml:space="preserve"> صفات اس ک</w:t>
      </w:r>
      <w:r>
        <w:rPr>
          <w:rFonts w:hint="cs"/>
          <w:rtl/>
        </w:rPr>
        <w:t>ی</w:t>
      </w:r>
      <w:r>
        <w:rPr>
          <w:rtl/>
        </w:rPr>
        <w:t xml:space="preserve"> ذات سے جدا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تمام</w:t>
      </w:r>
      <w:r>
        <w:rPr>
          <w:rtl/>
        </w:rPr>
        <w:t xml:space="preserve"> توح</w:t>
      </w:r>
      <w:r>
        <w:rPr>
          <w:rFonts w:hint="cs"/>
          <w:rtl/>
        </w:rPr>
        <w:t>ی</w:t>
      </w:r>
      <w:r>
        <w:rPr>
          <w:rFonts w:hint="eastAsia"/>
          <w:rtl/>
        </w:rPr>
        <w:t>د</w:t>
      </w:r>
      <w:r>
        <w:rPr>
          <w:rtl/>
        </w:rPr>
        <w:t xml:space="preserve"> مذاہب جن م</w:t>
      </w:r>
      <w:r>
        <w:rPr>
          <w:rFonts w:hint="cs"/>
          <w:rtl/>
        </w:rPr>
        <w:t>ی</w:t>
      </w:r>
      <w:r>
        <w:rPr>
          <w:rFonts w:hint="eastAsia"/>
          <w:rtl/>
        </w:rPr>
        <w:t>ں</w:t>
      </w:r>
      <w:r>
        <w:rPr>
          <w:rtl/>
        </w:rPr>
        <w:t xml:space="preserve"> اسلام بھ</w:t>
      </w:r>
      <w:r>
        <w:rPr>
          <w:rFonts w:hint="cs"/>
          <w:rtl/>
        </w:rPr>
        <w:t>ی</w:t>
      </w:r>
      <w:r>
        <w:rPr>
          <w:rtl/>
        </w:rPr>
        <w:t xml:space="preserve"> شامل ہے اس بات کے معتقد ہ</w:t>
      </w:r>
      <w:r>
        <w:rPr>
          <w:rFonts w:hint="cs"/>
          <w:rtl/>
        </w:rPr>
        <w:t>ی</w:t>
      </w:r>
      <w:r>
        <w:rPr>
          <w:rFonts w:hint="eastAsia"/>
          <w:rtl/>
        </w:rPr>
        <w:t>ں</w:t>
      </w:r>
      <w:r>
        <w:rPr>
          <w:rtl/>
        </w:rPr>
        <w:t xml:space="preserve"> کہ ہر وہ شخص جو مومن ہے خداوند تعال</w:t>
      </w:r>
      <w:r>
        <w:rPr>
          <w:rFonts w:hint="cs"/>
          <w:rtl/>
        </w:rPr>
        <w:t>ی</w:t>
      </w:r>
      <w:r>
        <w:rPr>
          <w:rtl/>
        </w:rPr>
        <w:t xml:space="preserve"> ک</w:t>
      </w:r>
      <w:r>
        <w:rPr>
          <w:rFonts w:hint="cs"/>
          <w:rtl/>
        </w:rPr>
        <w:t>ی</w:t>
      </w:r>
      <w:r>
        <w:rPr>
          <w:rtl/>
        </w:rPr>
        <w:t xml:space="preserve"> صفات کو اس ک</w:t>
      </w:r>
      <w:r>
        <w:rPr>
          <w:rFonts w:hint="cs"/>
          <w:rtl/>
        </w:rPr>
        <w:t>ی</w:t>
      </w:r>
      <w:r>
        <w:rPr>
          <w:rtl/>
        </w:rPr>
        <w:t xml:space="preserve"> ذات سے جدا نہ</w:t>
      </w:r>
      <w:r>
        <w:rPr>
          <w:rFonts w:hint="cs"/>
          <w:rtl/>
        </w:rPr>
        <w:t>ی</w:t>
      </w:r>
      <w:r>
        <w:rPr>
          <w:rFonts w:hint="eastAsia"/>
          <w:rtl/>
        </w:rPr>
        <w:t>ں</w:t>
      </w:r>
      <w:r>
        <w:rPr>
          <w:rtl/>
        </w:rPr>
        <w:t xml:space="preserve"> سمجھتا ۔ </w:t>
      </w:r>
    </w:p>
    <w:p w:rsidR="00921C41" w:rsidRDefault="00921C41" w:rsidP="00921C41">
      <w:pPr>
        <w:pStyle w:val="libNormal"/>
        <w:rPr>
          <w:rtl/>
        </w:rPr>
      </w:pPr>
      <w:r>
        <w:rPr>
          <w:rFonts w:hint="eastAsia"/>
          <w:rtl/>
        </w:rPr>
        <w:t>ہر</w:t>
      </w:r>
      <w:r>
        <w:rPr>
          <w:rtl/>
        </w:rPr>
        <w:t xml:space="preserve"> وہ شخص جو وحدت خداوند</w:t>
      </w:r>
      <w:r>
        <w:rPr>
          <w:rFonts w:hint="cs"/>
          <w:rtl/>
        </w:rPr>
        <w:t>ی</w:t>
      </w:r>
      <w:r>
        <w:rPr>
          <w:rtl/>
        </w:rPr>
        <w:t xml:space="preserve"> کا قائل ہے اس</w:t>
      </w:r>
      <w:r>
        <w:rPr>
          <w:rFonts w:hint="cs"/>
          <w:rtl/>
        </w:rPr>
        <w:t>ی</w:t>
      </w:r>
      <w:r>
        <w:rPr>
          <w:rFonts w:hint="eastAsia"/>
          <w:rtl/>
        </w:rPr>
        <w:t>خداوند</w:t>
      </w:r>
      <w:r>
        <w:rPr>
          <w:rtl/>
        </w:rPr>
        <w:t xml:space="preserve"> تعال</w:t>
      </w:r>
      <w:r>
        <w:rPr>
          <w:rFonts w:hint="cs"/>
          <w:rtl/>
        </w:rPr>
        <w:t>ی</w:t>
      </w:r>
      <w:r>
        <w:rPr>
          <w:rtl/>
        </w:rPr>
        <w:t xml:space="preserve"> ک</w:t>
      </w:r>
      <w:r>
        <w:rPr>
          <w:rFonts w:hint="cs"/>
          <w:rtl/>
        </w:rPr>
        <w:t>ی</w:t>
      </w:r>
      <w:r>
        <w:rPr>
          <w:rtl/>
        </w:rPr>
        <w:t xml:space="preserve"> صفات کو اس ک</w:t>
      </w:r>
      <w:r>
        <w:rPr>
          <w:rFonts w:hint="cs"/>
          <w:rtl/>
        </w:rPr>
        <w:t>ی</w:t>
      </w:r>
      <w:r>
        <w:rPr>
          <w:rtl/>
        </w:rPr>
        <w:t xml:space="preserve"> ذات کا جزو جاننا چاہ</w:t>
      </w:r>
      <w:r>
        <w:rPr>
          <w:rFonts w:hint="cs"/>
          <w:rtl/>
        </w:rPr>
        <w:t>ی</w:t>
      </w:r>
      <w:r>
        <w:rPr>
          <w:rFonts w:hint="eastAsia"/>
          <w:rtl/>
        </w:rPr>
        <w:t>ے</w:t>
      </w:r>
      <w:r>
        <w:rPr>
          <w:rtl/>
        </w:rPr>
        <w:t xml:space="preserve"> </w:t>
      </w:r>
      <w:r>
        <w:rPr>
          <w:rFonts w:hint="cs"/>
          <w:rtl/>
        </w:rPr>
        <w:t>ی</w:t>
      </w:r>
      <w:r>
        <w:rPr>
          <w:rFonts w:hint="eastAsia"/>
          <w:rtl/>
        </w:rPr>
        <w:t>عن</w:t>
      </w:r>
      <w:r>
        <w:rPr>
          <w:rFonts w:hint="cs"/>
          <w:rtl/>
        </w:rPr>
        <w:t>ی</w:t>
      </w:r>
      <w:r>
        <w:rPr>
          <w:rtl/>
        </w:rPr>
        <w:t xml:space="preserve"> خداوند تعال</w:t>
      </w:r>
      <w:r>
        <w:rPr>
          <w:rFonts w:hint="cs"/>
          <w:rtl/>
        </w:rPr>
        <w:t>ی</w:t>
      </w:r>
      <w:r>
        <w:rPr>
          <w:rtl/>
        </w:rPr>
        <w:t xml:space="preserve"> کا علم اس ک</w:t>
      </w:r>
      <w:r>
        <w:rPr>
          <w:rFonts w:hint="cs"/>
          <w:rtl/>
        </w:rPr>
        <w:t>ی</w:t>
      </w:r>
      <w:r>
        <w:rPr>
          <w:rtl/>
        </w:rPr>
        <w:t xml:space="preserve"> ذات سے جدا نہ</w:t>
      </w:r>
      <w:r>
        <w:rPr>
          <w:rFonts w:hint="cs"/>
          <w:rtl/>
        </w:rPr>
        <w:t>ی</w:t>
      </w:r>
      <w:r>
        <w:rPr>
          <w:rFonts w:hint="eastAsia"/>
          <w:rtl/>
        </w:rPr>
        <w:t>ں</w:t>
      </w:r>
      <w:r>
        <w:rPr>
          <w:rtl/>
        </w:rPr>
        <w:t xml:space="preserve"> ہے اور دونوں ا</w:t>
      </w:r>
      <w:r>
        <w:rPr>
          <w:rFonts w:hint="cs"/>
          <w:rtl/>
        </w:rPr>
        <w:t>ی</w:t>
      </w:r>
      <w:r>
        <w:rPr>
          <w:rFonts w:hint="eastAsia"/>
          <w:rtl/>
        </w:rPr>
        <w:t>ک</w:t>
      </w:r>
      <w:r>
        <w:rPr>
          <w:rtl/>
        </w:rPr>
        <w:t xml:space="preserve"> ساتھ وجود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صورت م</w:t>
      </w:r>
      <w:r>
        <w:rPr>
          <w:rFonts w:hint="cs"/>
          <w:rtl/>
        </w:rPr>
        <w:t>ی</w:t>
      </w:r>
      <w:r>
        <w:rPr>
          <w:rFonts w:hint="eastAsia"/>
          <w:rtl/>
        </w:rPr>
        <w:t>ں</w:t>
      </w:r>
      <w:r>
        <w:rPr>
          <w:rtl/>
        </w:rPr>
        <w:t xml:space="preserve"> ہے کہ جب ہم فرض کر</w:t>
      </w:r>
      <w:r>
        <w:rPr>
          <w:rFonts w:hint="cs"/>
          <w:rtl/>
        </w:rPr>
        <w:t>ی</w:t>
      </w:r>
      <w:r>
        <w:rPr>
          <w:rFonts w:hint="eastAsia"/>
          <w:rtl/>
        </w:rPr>
        <w:t>ں</w:t>
      </w:r>
      <w:r>
        <w:rPr>
          <w:rtl/>
        </w:rPr>
        <w:t xml:space="preserve"> کہ خدوند تعال</w:t>
      </w:r>
      <w:r>
        <w:rPr>
          <w:rFonts w:hint="cs"/>
          <w:rtl/>
        </w:rPr>
        <w:t>ی</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موحد </w:t>
      </w:r>
      <w:r>
        <w:rPr>
          <w:rFonts w:hint="eastAsia"/>
          <w:rtl/>
        </w:rPr>
        <w:t>ا</w:t>
      </w:r>
      <w:r>
        <w:rPr>
          <w:rFonts w:hint="cs"/>
          <w:rtl/>
        </w:rPr>
        <w:t>ی</w:t>
      </w:r>
      <w:r>
        <w:rPr>
          <w:rFonts w:hint="eastAsia"/>
          <w:rtl/>
        </w:rPr>
        <w:t>سا</w:t>
      </w:r>
      <w:r>
        <w:rPr>
          <w:rtl/>
        </w:rPr>
        <w:t xml:space="preserve"> فرض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ہر توح</w:t>
      </w:r>
      <w:r>
        <w:rPr>
          <w:rFonts w:hint="cs"/>
          <w:rtl/>
        </w:rPr>
        <w:t>ی</w:t>
      </w:r>
      <w:r>
        <w:rPr>
          <w:rFonts w:hint="eastAsia"/>
          <w:rtl/>
        </w:rPr>
        <w:t>د</w:t>
      </w:r>
      <w:r>
        <w:rPr>
          <w:rtl/>
        </w:rPr>
        <w:t xml:space="preserve"> پرست کے عق</w:t>
      </w:r>
      <w:r>
        <w:rPr>
          <w:rFonts w:hint="cs"/>
          <w:rtl/>
        </w:rPr>
        <w:t>ی</w:t>
      </w:r>
      <w:r>
        <w:rPr>
          <w:rFonts w:hint="eastAsia"/>
          <w:rtl/>
        </w:rPr>
        <w:t>دے</w:t>
      </w:r>
      <w:r>
        <w:rPr>
          <w:rtl/>
        </w:rPr>
        <w:t xml:space="preserve"> کے مطابق خداوند تعال</w:t>
      </w:r>
      <w:r>
        <w:rPr>
          <w:rFonts w:hint="cs"/>
          <w:rtl/>
        </w:rPr>
        <w:t>ی</w:t>
      </w:r>
      <w:r>
        <w:rPr>
          <w:rtl/>
        </w:rPr>
        <w:t xml:space="preserve"> ہم</w:t>
      </w:r>
      <w:r>
        <w:rPr>
          <w:rFonts w:hint="cs"/>
          <w:rtl/>
        </w:rPr>
        <w:t>ی</w:t>
      </w:r>
      <w:r>
        <w:rPr>
          <w:rFonts w:hint="eastAsia"/>
          <w:rtl/>
        </w:rPr>
        <w:t>شہ</w:t>
      </w:r>
      <w:r>
        <w:rPr>
          <w:rtl/>
        </w:rPr>
        <w:t xml:space="preserve"> سے ہے اور ہم</w:t>
      </w:r>
      <w:r>
        <w:rPr>
          <w:rFonts w:hint="cs"/>
          <w:rtl/>
        </w:rPr>
        <w:t>ی</w:t>
      </w:r>
      <w:r>
        <w:rPr>
          <w:rFonts w:hint="eastAsia"/>
          <w:rtl/>
        </w:rPr>
        <w:t>شہ</w:t>
      </w:r>
      <w:r>
        <w:rPr>
          <w:rtl/>
        </w:rPr>
        <w:t xml:space="preserve"> رہے ا ۔ </w:t>
      </w:r>
    </w:p>
    <w:p w:rsidR="00921C41" w:rsidRDefault="00921C41" w:rsidP="00921C41">
      <w:pPr>
        <w:pStyle w:val="libNormal"/>
        <w:rPr>
          <w:rtl/>
        </w:rPr>
      </w:pPr>
      <w:r>
        <w:rPr>
          <w:rFonts w:hint="eastAsia"/>
          <w:rtl/>
        </w:rPr>
        <w:t>توح</w:t>
      </w:r>
      <w:r>
        <w:rPr>
          <w:rFonts w:hint="cs"/>
          <w:rtl/>
        </w:rPr>
        <w:t>ی</w:t>
      </w:r>
      <w:r>
        <w:rPr>
          <w:rFonts w:hint="eastAsia"/>
          <w:rtl/>
        </w:rPr>
        <w:t>د</w:t>
      </w:r>
      <w:r>
        <w:rPr>
          <w:rtl/>
        </w:rPr>
        <w:t xml:space="preserve"> پرست سوچ بھ</w:t>
      </w:r>
      <w:r>
        <w:rPr>
          <w:rFonts w:hint="cs"/>
          <w:rtl/>
        </w:rPr>
        <w:t>ی</w:t>
      </w:r>
      <w:r>
        <w:rPr>
          <w:rtl/>
        </w:rPr>
        <w:t xml:space="preserve"> نہ</w:t>
      </w:r>
      <w:r>
        <w:rPr>
          <w:rFonts w:hint="cs"/>
          <w:rtl/>
        </w:rPr>
        <w:t>ی</w:t>
      </w:r>
      <w:r>
        <w:rPr>
          <w:rFonts w:hint="eastAsia"/>
          <w:rtl/>
        </w:rPr>
        <w:t>ں</w:t>
      </w:r>
      <w:r>
        <w:rPr>
          <w:rtl/>
        </w:rPr>
        <w:t xml:space="preserve"> سکتا کہ خدوند تعال</w:t>
      </w:r>
      <w:r>
        <w:rPr>
          <w:rFonts w:hint="cs"/>
          <w:rtl/>
        </w:rPr>
        <w:t>ی</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اگر وہ ا</w:t>
      </w:r>
      <w:r>
        <w:rPr>
          <w:rFonts w:hint="cs"/>
          <w:rtl/>
        </w:rPr>
        <w:t>ی</w:t>
      </w:r>
      <w:r>
        <w:rPr>
          <w:rFonts w:hint="eastAsia"/>
          <w:rtl/>
        </w:rPr>
        <w:t>سا</w:t>
      </w:r>
      <w:r>
        <w:rPr>
          <w:rtl/>
        </w:rPr>
        <w:t xml:space="preserve"> خ</w:t>
      </w:r>
      <w:r>
        <w:rPr>
          <w:rFonts w:hint="cs"/>
          <w:rtl/>
        </w:rPr>
        <w:t>ی</w:t>
      </w:r>
      <w:r>
        <w:rPr>
          <w:rFonts w:hint="eastAsia"/>
          <w:rtl/>
        </w:rPr>
        <w:t>ال</w:t>
      </w:r>
      <w:r>
        <w:rPr>
          <w:rtl/>
        </w:rPr>
        <w:t xml:space="preserve"> کرے تو لا محالہ اس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 گا کہ وہ کب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w:t>
      </w:r>
      <w:r>
        <w:rPr>
          <w:rtl/>
          <w:lang w:bidi="fa-IR"/>
        </w:rPr>
        <w:t>۱</w:t>
      </w:r>
      <w:r>
        <w:rPr>
          <w:rtl/>
        </w:rPr>
        <w:t xml:space="preserve"> اور کس نے اسے پ</w:t>
      </w:r>
      <w:r>
        <w:rPr>
          <w:rFonts w:hint="cs"/>
          <w:rtl/>
        </w:rPr>
        <w:t>ی</w:t>
      </w:r>
      <w:r>
        <w:rPr>
          <w:rFonts w:hint="eastAsia"/>
          <w:rtl/>
        </w:rPr>
        <w:t>داک</w:t>
      </w:r>
      <w:r>
        <w:rPr>
          <w:rFonts w:hint="cs"/>
          <w:rtl/>
        </w:rPr>
        <w:t>ی</w:t>
      </w:r>
      <w:r>
        <w:rPr>
          <w:rFonts w:hint="eastAsia"/>
          <w:rtl/>
        </w:rPr>
        <w:t>ا</w:t>
      </w:r>
      <w:r>
        <w:rPr>
          <w:rtl/>
        </w:rPr>
        <w:t xml:space="preserve"> </w:t>
      </w:r>
      <w:r>
        <w:rPr>
          <w:rtl/>
          <w:lang w:bidi="fa-IR"/>
        </w:rPr>
        <w:t>۱</w:t>
      </w:r>
      <w:r>
        <w:rPr>
          <w:rtl/>
        </w:rPr>
        <w:t xml:space="preserve"> ا</w:t>
      </w:r>
      <w:r>
        <w:rPr>
          <w:rFonts w:hint="cs"/>
          <w:rtl/>
        </w:rPr>
        <w:t>ی</w:t>
      </w:r>
      <w:r>
        <w:rPr>
          <w:rFonts w:hint="eastAsia"/>
          <w:rtl/>
        </w:rPr>
        <w:t>ک</w:t>
      </w:r>
      <w:r>
        <w:rPr>
          <w:rtl/>
        </w:rPr>
        <w:t xml:space="preserve"> توح</w:t>
      </w:r>
      <w:r>
        <w:rPr>
          <w:rFonts w:hint="cs"/>
          <w:rtl/>
        </w:rPr>
        <w:t>ی</w:t>
      </w:r>
      <w:r>
        <w:rPr>
          <w:rFonts w:hint="eastAsia"/>
          <w:rtl/>
        </w:rPr>
        <w:t>د</w:t>
      </w:r>
      <w:r>
        <w:rPr>
          <w:rtl/>
        </w:rPr>
        <w:t xml:space="preserve"> پر ست خدوندتعال</w:t>
      </w:r>
      <w:r>
        <w:rPr>
          <w:rFonts w:hint="cs"/>
          <w:rtl/>
        </w:rPr>
        <w:t>ی</w:t>
      </w:r>
      <w:r>
        <w:rPr>
          <w:rtl/>
        </w:rPr>
        <w:t xml:space="preserve"> کے بارے م</w:t>
      </w:r>
      <w:r>
        <w:rPr>
          <w:rFonts w:hint="cs"/>
          <w:rtl/>
        </w:rPr>
        <w:t>ی</w:t>
      </w:r>
      <w:r>
        <w:rPr>
          <w:rFonts w:hint="eastAsia"/>
          <w:rtl/>
        </w:rPr>
        <w:t>ں</w:t>
      </w:r>
      <w:r>
        <w:rPr>
          <w:rtl/>
        </w:rPr>
        <w:t xml:space="preserve"> اس طرح خ</w:t>
      </w:r>
      <w:r>
        <w:rPr>
          <w:rFonts w:hint="cs"/>
          <w:rtl/>
        </w:rPr>
        <w:t>ی</w:t>
      </w:r>
      <w:r>
        <w:rPr>
          <w:rFonts w:hint="eastAsia"/>
          <w:rtl/>
        </w:rPr>
        <w:t>ال</w:t>
      </w:r>
      <w:r>
        <w:rPr>
          <w:rtl/>
        </w:rPr>
        <w:t xml:space="preserve"> کرتا </w:t>
      </w:r>
      <w:r>
        <w:rPr>
          <w:rtl/>
        </w:rPr>
        <w:lastRenderedPageBreak/>
        <w:t>ہے کہ وہ ہم</w:t>
      </w:r>
      <w:r>
        <w:rPr>
          <w:rFonts w:hint="cs"/>
          <w:rtl/>
        </w:rPr>
        <w:t>ی</w:t>
      </w:r>
      <w:r>
        <w:rPr>
          <w:rFonts w:hint="eastAsia"/>
          <w:rtl/>
        </w:rPr>
        <w:t>شہ</w:t>
      </w:r>
      <w:r>
        <w:rPr>
          <w:rtl/>
        </w:rPr>
        <w:t xml:space="preserve"> سے ہ</w:t>
      </w:r>
      <w:r>
        <w:rPr>
          <w:rFonts w:hint="eastAsia"/>
          <w:rtl/>
        </w:rPr>
        <w:t>ے</w:t>
      </w:r>
      <w:r>
        <w:rPr>
          <w:rtl/>
        </w:rPr>
        <w:t xml:space="preserve"> اور ہم</w:t>
      </w:r>
      <w:r>
        <w:rPr>
          <w:rFonts w:hint="cs"/>
          <w:rtl/>
        </w:rPr>
        <w:t>ی</w:t>
      </w:r>
      <w:r>
        <w:rPr>
          <w:rFonts w:hint="eastAsia"/>
          <w:rtl/>
        </w:rPr>
        <w:t>شہ</w:t>
      </w:r>
      <w:r>
        <w:rPr>
          <w:rtl/>
        </w:rPr>
        <w:t xml:space="preserve"> رہے گا اس ک</w:t>
      </w:r>
      <w:r>
        <w:rPr>
          <w:rFonts w:hint="cs"/>
          <w:rtl/>
        </w:rPr>
        <w:t>ی</w:t>
      </w:r>
      <w:r>
        <w:rPr>
          <w:rtl/>
        </w:rPr>
        <w:t xml:space="preserve"> صفت اس ک</w:t>
      </w:r>
      <w:r>
        <w:rPr>
          <w:rFonts w:hint="cs"/>
          <w:rtl/>
        </w:rPr>
        <w:t>ی</w:t>
      </w:r>
      <w:r>
        <w:rPr>
          <w:rtl/>
        </w:rPr>
        <w:t xml:space="preserve"> ذات سے جدا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ہر وہ صفت جو خدا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وہ</w:t>
      </w:r>
      <w:r>
        <w:rPr>
          <w:rtl/>
        </w:rPr>
        <w:t xml:space="preserve"> اسکے ساتھ ہ</w:t>
      </w:r>
      <w:r>
        <w:rPr>
          <w:rFonts w:hint="cs"/>
          <w:rtl/>
        </w:rPr>
        <w:t>ی</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ہے (ا گر موحد </w:t>
      </w:r>
      <w:r>
        <w:rPr>
          <w:rFonts w:hint="cs"/>
          <w:rtl/>
        </w:rPr>
        <w:t>ی</w:t>
      </w:r>
      <w:r>
        <w:rPr>
          <w:rFonts w:hint="eastAsia"/>
          <w:rtl/>
        </w:rPr>
        <w:t>ہ</w:t>
      </w:r>
      <w:r>
        <w:rPr>
          <w:rtl/>
        </w:rPr>
        <w:t xml:space="preserve"> فرض کرے کہ خدا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توح</w:t>
      </w:r>
      <w:r>
        <w:rPr>
          <w:rFonts w:hint="cs"/>
          <w:rtl/>
        </w:rPr>
        <w:t>ی</w:t>
      </w:r>
      <w:r>
        <w:rPr>
          <w:rFonts w:hint="eastAsia"/>
          <w:rtl/>
        </w:rPr>
        <w:t>د</w:t>
      </w:r>
      <w:r>
        <w:rPr>
          <w:rtl/>
        </w:rPr>
        <w:t xml:space="preserve"> کو جو د</w:t>
      </w:r>
      <w:r>
        <w:rPr>
          <w:rFonts w:hint="cs"/>
          <w:rtl/>
        </w:rPr>
        <w:t>ی</w:t>
      </w:r>
      <w:r>
        <w:rPr>
          <w:rFonts w:hint="eastAsia"/>
          <w:rtl/>
        </w:rPr>
        <w:t>ن</w:t>
      </w:r>
      <w:r>
        <w:rPr>
          <w:rtl/>
        </w:rPr>
        <w:t xml:space="preserve"> اسلام ک</w:t>
      </w:r>
      <w:r>
        <w:rPr>
          <w:rFonts w:hint="cs"/>
          <w:rtl/>
        </w:rPr>
        <w:t>ی</w:t>
      </w:r>
      <w:r>
        <w:rPr>
          <w:rtl/>
        </w:rPr>
        <w:t xml:space="preserve"> پہل</w:t>
      </w:r>
      <w:r>
        <w:rPr>
          <w:rFonts w:hint="cs"/>
          <w:rtl/>
        </w:rPr>
        <w:t>ی</w:t>
      </w:r>
      <w:r>
        <w:rPr>
          <w:rtl/>
        </w:rPr>
        <w:t xml:space="preserve"> اصل ہے ‘ متزلزل کرنے ک</w:t>
      </w:r>
      <w:r>
        <w:rPr>
          <w:rFonts w:hint="cs"/>
          <w:rtl/>
        </w:rPr>
        <w:t>ی</w:t>
      </w:r>
      <w:r>
        <w:rPr>
          <w:rFonts w:hint="eastAsia"/>
          <w:rtl/>
        </w:rPr>
        <w:t>لئے</w:t>
      </w:r>
      <w:r>
        <w:rPr>
          <w:rtl/>
        </w:rPr>
        <w:t xml:space="preserve"> کہا خدا جس وقت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عالم نہ</w:t>
      </w:r>
      <w:r>
        <w:rPr>
          <w:rFonts w:hint="cs"/>
          <w:rtl/>
        </w:rPr>
        <w:t>ی</w:t>
      </w:r>
      <w:r>
        <w:rPr>
          <w:rFonts w:hint="eastAsia"/>
          <w:rtl/>
        </w:rPr>
        <w:t>ں</w:t>
      </w:r>
      <w:r>
        <w:rPr>
          <w:rtl/>
        </w:rPr>
        <w:t xml:space="preserve"> تھا اور وجود م</w:t>
      </w:r>
      <w:r>
        <w:rPr>
          <w:rFonts w:hint="cs"/>
          <w:rtl/>
        </w:rPr>
        <w:t>ی</w:t>
      </w:r>
      <w:r>
        <w:rPr>
          <w:rFonts w:hint="eastAsia"/>
          <w:rtl/>
        </w:rPr>
        <w:t>ں</w:t>
      </w:r>
      <w:r>
        <w:rPr>
          <w:rtl/>
        </w:rPr>
        <w:t xml:space="preserve"> آن</w:t>
      </w:r>
      <w:r>
        <w:rPr>
          <w:rFonts w:hint="cs"/>
          <w:rtl/>
        </w:rPr>
        <w:t>ی</w:t>
      </w:r>
      <w:r>
        <w:rPr>
          <w:rFonts w:hint="eastAsia"/>
          <w:rtl/>
        </w:rPr>
        <w:t>کے</w:t>
      </w:r>
      <w:r>
        <w:rPr>
          <w:rtl/>
        </w:rPr>
        <w:t xml:space="preserve"> بعد خدان نے علم کو کو اپنے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Fonts w:hint="eastAsia"/>
          <w:rtl/>
        </w:rPr>
        <w:t>کا</w:t>
      </w:r>
      <w:r>
        <w:rPr>
          <w:rtl/>
        </w:rPr>
        <w:t xml:space="preserve"> </w:t>
      </w:r>
      <w:r>
        <w:rPr>
          <w:rFonts w:hint="cs"/>
          <w:rtl/>
        </w:rPr>
        <w:t>ی</w:t>
      </w:r>
      <w:r>
        <w:rPr>
          <w:rFonts w:hint="eastAsia"/>
          <w:rtl/>
        </w:rPr>
        <w:t>ہ</w:t>
      </w:r>
      <w:r>
        <w:rPr>
          <w:rtl/>
        </w:rPr>
        <w:t xml:space="preserve"> کہنا اس باتک</w:t>
      </w:r>
      <w:r>
        <w:rPr>
          <w:rFonts w:hint="cs"/>
          <w:rtl/>
        </w:rPr>
        <w:t>ی</w:t>
      </w:r>
      <w:r>
        <w:rPr>
          <w:rtl/>
        </w:rPr>
        <w:t xml:space="preserve"> نشاندہ</w:t>
      </w:r>
      <w:r>
        <w:rPr>
          <w:rFonts w:hint="cs"/>
          <w:rtl/>
        </w:rPr>
        <w:t>ی</w:t>
      </w:r>
      <w:r>
        <w:rPr>
          <w:rtl/>
        </w:rPr>
        <w:t xml:space="preserve"> ہے کہ ابن راوند</w:t>
      </w:r>
      <w:r>
        <w:rPr>
          <w:rFonts w:hint="cs"/>
          <w:rtl/>
        </w:rPr>
        <w:t>ی</w:t>
      </w:r>
      <w:r>
        <w:rPr>
          <w:rFonts w:hint="eastAsia"/>
          <w:rtl/>
        </w:rPr>
        <w:t>نے</w:t>
      </w:r>
      <w:r>
        <w:rPr>
          <w:rtl/>
        </w:rPr>
        <w:t xml:space="preserve"> صفات خدا کو اس ک</w:t>
      </w:r>
      <w:r>
        <w:rPr>
          <w:rFonts w:hint="cs"/>
          <w:rtl/>
        </w:rPr>
        <w:t>ی</w:t>
      </w:r>
      <w:r>
        <w:rPr>
          <w:rtl/>
        </w:rPr>
        <w:t xml:space="preserve"> غ</w:t>
      </w:r>
      <w:r>
        <w:rPr>
          <w:rFonts w:hint="cs"/>
          <w:rtl/>
        </w:rPr>
        <w:t>ی</w:t>
      </w:r>
      <w:r>
        <w:rPr>
          <w:rFonts w:hint="eastAsia"/>
          <w:rtl/>
        </w:rPr>
        <w:t>ر</w:t>
      </w:r>
      <w:r>
        <w:rPr>
          <w:rtl/>
        </w:rPr>
        <w:t xml:space="preserve"> ذات قرار د</w:t>
      </w:r>
      <w:r>
        <w:rPr>
          <w:rFonts w:hint="cs"/>
          <w:rtl/>
        </w:rPr>
        <w:t>ی</w:t>
      </w:r>
      <w:r>
        <w:rPr>
          <w:rFonts w:hint="eastAsia"/>
          <w:rtl/>
        </w:rPr>
        <w:t>ا</w:t>
      </w:r>
      <w:r>
        <w:rPr>
          <w:rtl/>
        </w:rPr>
        <w:t xml:space="preserve"> ہے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مشرک ہو گ</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جو شخص خدا ک</w:t>
      </w:r>
      <w:r>
        <w:rPr>
          <w:rFonts w:hint="cs"/>
          <w:rtl/>
        </w:rPr>
        <w:t>ی</w:t>
      </w:r>
      <w:r>
        <w:rPr>
          <w:rtl/>
        </w:rPr>
        <w:t xml:space="preserve"> صفات کو اس ک</w:t>
      </w:r>
      <w:r>
        <w:rPr>
          <w:rFonts w:hint="cs"/>
          <w:rtl/>
        </w:rPr>
        <w:t>ی</w:t>
      </w:r>
      <w:r>
        <w:rPr>
          <w:rtl/>
        </w:rPr>
        <w:t xml:space="preserve"> ذات سے جدا سمجھے مشرک ہے ج</w:t>
      </w:r>
      <w:r>
        <w:rPr>
          <w:rFonts w:hint="cs"/>
          <w:rtl/>
        </w:rPr>
        <w:t>ی</w:t>
      </w:r>
      <w:r>
        <w:rPr>
          <w:rFonts w:hint="eastAsia"/>
          <w:rtl/>
        </w:rPr>
        <w:t>ساکہ</w:t>
      </w:r>
      <w:r>
        <w:rPr>
          <w:rtl/>
        </w:rPr>
        <w:t xml:space="preserve"> ہم نے ذکر ک</w:t>
      </w:r>
      <w:r>
        <w:rPr>
          <w:rFonts w:hint="cs"/>
          <w:rtl/>
        </w:rPr>
        <w:t>ی</w:t>
      </w:r>
      <w:r>
        <w:rPr>
          <w:rtl/>
        </w:rPr>
        <w:t xml:space="preserve"> اہے ابن راوند</w:t>
      </w:r>
      <w:r>
        <w:rPr>
          <w:rFonts w:hint="cs"/>
          <w:rtl/>
        </w:rPr>
        <w:t>ی</w:t>
      </w:r>
      <w:r>
        <w:rPr>
          <w:rtl/>
        </w:rPr>
        <w:t xml:space="preserve"> جعفر صادق ک</w:t>
      </w:r>
      <w:r>
        <w:rPr>
          <w:rFonts w:hint="cs"/>
          <w:rtl/>
        </w:rPr>
        <w:t>ی</w:t>
      </w:r>
      <w:r>
        <w:rPr>
          <w:rtl/>
        </w:rPr>
        <w:t xml:space="preserve"> وفات کے نصف صد</w:t>
      </w:r>
      <w:r>
        <w:rPr>
          <w:rFonts w:hint="cs"/>
          <w:rtl/>
        </w:rPr>
        <w:t>ی</w:t>
      </w:r>
      <w:r>
        <w:rPr>
          <w:rtl/>
        </w:rPr>
        <w:t xml:space="preserve"> بع</w:t>
      </w:r>
      <w:r>
        <w:rPr>
          <w:rFonts w:hint="eastAsia"/>
          <w:rtl/>
        </w:rPr>
        <w:t>د</w:t>
      </w:r>
      <w:r>
        <w:rPr>
          <w:rtl/>
        </w:rPr>
        <w:t xml:space="preserve"> پ</w:t>
      </w:r>
      <w:r>
        <w:rPr>
          <w:rFonts w:hint="cs"/>
          <w:rtl/>
        </w:rPr>
        <w:t>ی</w:t>
      </w:r>
      <w:r>
        <w:rPr>
          <w:rFonts w:hint="eastAsia"/>
          <w:rtl/>
        </w:rPr>
        <w:t>دا</w:t>
      </w:r>
      <w:r>
        <w:rPr>
          <w:rtl/>
        </w:rPr>
        <w:t xml:space="preserve"> ہوا اور جعفر صادق موجود نہ تھے جو اسے جواب د</w:t>
      </w:r>
      <w:r>
        <w:rPr>
          <w:rFonts w:hint="cs"/>
          <w:rtl/>
        </w:rPr>
        <w:t>ی</w:t>
      </w:r>
      <w:r>
        <w:rPr>
          <w:rFonts w:hint="eastAsia"/>
          <w:rtl/>
        </w:rPr>
        <w:t>تے</w:t>
      </w:r>
      <w:r>
        <w:rPr>
          <w:rtl/>
        </w:rPr>
        <w:t xml:space="preserve"> البتہ دوسر</w:t>
      </w:r>
      <w:r>
        <w:rPr>
          <w:rFonts w:hint="cs"/>
          <w:rtl/>
        </w:rPr>
        <w:t>ی</w:t>
      </w:r>
      <w:r>
        <w:rPr>
          <w:rtl/>
        </w:rPr>
        <w:t xml:space="preserve"> نسل کے شاگرد جو اس وقت زندہ تھے اور آپ کے حلقہ درس م</w:t>
      </w:r>
      <w:r>
        <w:rPr>
          <w:rFonts w:hint="cs"/>
          <w:rtl/>
        </w:rPr>
        <w:t>ی</w:t>
      </w:r>
      <w:r>
        <w:rPr>
          <w:rFonts w:hint="eastAsia"/>
          <w:rtl/>
        </w:rPr>
        <w:t>ں</w:t>
      </w:r>
      <w:r>
        <w:rPr>
          <w:rtl/>
        </w:rPr>
        <w:t xml:space="preserve"> حاضر ہو چکے تھے انہوں نے ابن راوند</w:t>
      </w:r>
      <w:r>
        <w:rPr>
          <w:rFonts w:hint="cs"/>
          <w:rtl/>
        </w:rPr>
        <w:t>ی</w:t>
      </w:r>
      <w:r>
        <w:rPr>
          <w:rtl/>
        </w:rPr>
        <w:t xml:space="preserve"> کو جواب د</w:t>
      </w:r>
      <w:r>
        <w:rPr>
          <w:rFonts w:hint="cs"/>
          <w:rtl/>
        </w:rPr>
        <w:t>ی</w:t>
      </w:r>
      <w:r>
        <w:rPr>
          <w:rFonts w:hint="eastAsia"/>
          <w:rtl/>
        </w:rPr>
        <w:t>ا</w:t>
      </w:r>
      <w:r>
        <w:rPr>
          <w:rtl/>
        </w:rPr>
        <w:t xml:space="preserve"> کہ اگر خداوند تعال</w:t>
      </w:r>
      <w:r>
        <w:rPr>
          <w:rFonts w:hint="cs"/>
          <w:rtl/>
        </w:rPr>
        <w:t>ی</w:t>
      </w:r>
      <w:r>
        <w:rPr>
          <w:rtl/>
        </w:rPr>
        <w:t xml:space="preserve"> دانا نہ ہو تا تو اسے ک</w:t>
      </w:r>
      <w:r>
        <w:rPr>
          <w:rFonts w:hint="cs"/>
          <w:rtl/>
        </w:rPr>
        <w:t>ی</w:t>
      </w:r>
      <w:r>
        <w:rPr>
          <w:rFonts w:hint="eastAsia"/>
          <w:rtl/>
        </w:rPr>
        <w:t>س</w:t>
      </w:r>
      <w:r>
        <w:rPr>
          <w:rtl/>
        </w:rPr>
        <w:t xml:space="preserve"> معلوم ہوتا کہ وہ اپنے علم کو وجود م</w:t>
      </w:r>
      <w:r>
        <w:rPr>
          <w:rFonts w:hint="cs"/>
          <w:rtl/>
        </w:rPr>
        <w:t>ی</w:t>
      </w:r>
      <w:r>
        <w:rPr>
          <w:rFonts w:hint="eastAsia"/>
          <w:rtl/>
        </w:rPr>
        <w:t>ں</w:t>
      </w:r>
      <w:r>
        <w:rPr>
          <w:rtl/>
        </w:rPr>
        <w:t xml:space="preserve"> لائ</w:t>
      </w:r>
      <w:r>
        <w:rPr>
          <w:rFonts w:hint="eastAsia"/>
          <w:rtl/>
        </w:rPr>
        <w:t>ے</w:t>
      </w:r>
      <w:r>
        <w:rPr>
          <w:rtl/>
        </w:rPr>
        <w:t xml:space="preserve">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بات خدا ک</w:t>
      </w:r>
      <w:r>
        <w:rPr>
          <w:rFonts w:hint="cs"/>
          <w:rtl/>
        </w:rPr>
        <w:t>ی</w:t>
      </w:r>
      <w:r>
        <w:rPr>
          <w:rtl/>
        </w:rPr>
        <w:t xml:space="preserve"> دانائ</w:t>
      </w:r>
      <w:r>
        <w:rPr>
          <w:rFonts w:hint="cs"/>
          <w:rtl/>
        </w:rPr>
        <w:t>ی</w:t>
      </w:r>
      <w:r>
        <w:rPr>
          <w:rtl/>
        </w:rPr>
        <w:t xml:space="preserve"> پر دلالت ک</w:t>
      </w:r>
      <w:r>
        <w:rPr>
          <w:rFonts w:hint="cs"/>
          <w:rtl/>
        </w:rPr>
        <w:t>ی</w:t>
      </w:r>
      <w:r>
        <w:rPr>
          <w:rFonts w:hint="eastAsia"/>
          <w:rtl/>
        </w:rPr>
        <w:t>لئے</w:t>
      </w:r>
      <w:r>
        <w:rPr>
          <w:rtl/>
        </w:rPr>
        <w:t xml:space="preserve"> کاف</w:t>
      </w:r>
      <w:r>
        <w:rPr>
          <w:rFonts w:hint="cs"/>
          <w:rtl/>
        </w:rPr>
        <w:t>ی</w:t>
      </w:r>
      <w:r>
        <w:rPr>
          <w:rtl/>
        </w:rPr>
        <w:t xml:space="preserve"> نہ</w:t>
      </w:r>
      <w:r>
        <w:rPr>
          <w:rFonts w:hint="cs"/>
          <w:rtl/>
        </w:rPr>
        <w:t>ی</w:t>
      </w:r>
      <w:r>
        <w:rPr>
          <w:rFonts w:hint="eastAsia"/>
          <w:rtl/>
        </w:rPr>
        <w:t>ں</w:t>
      </w:r>
      <w:r>
        <w:rPr>
          <w:rtl/>
        </w:rPr>
        <w:t xml:space="preserve"> ہے کہ اس نے درک کر ل</w:t>
      </w:r>
      <w:r>
        <w:rPr>
          <w:rFonts w:hint="cs"/>
          <w:rtl/>
        </w:rPr>
        <w:t>ی</w:t>
      </w:r>
      <w:r>
        <w:rPr>
          <w:rFonts w:hint="eastAsia"/>
          <w:rtl/>
        </w:rPr>
        <w:t>ا</w:t>
      </w:r>
      <w:r>
        <w:rPr>
          <w:rtl/>
        </w:rPr>
        <w:t xml:space="preserve"> کہ اسے دانا بننا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چونکہ</w:t>
      </w:r>
      <w:r>
        <w:rPr>
          <w:rtl/>
        </w:rPr>
        <w:t xml:space="preserve"> ا</w:t>
      </w:r>
      <w:r>
        <w:rPr>
          <w:rFonts w:hint="cs"/>
          <w:rtl/>
        </w:rPr>
        <w:t>ی</w:t>
      </w:r>
      <w:r>
        <w:rPr>
          <w:rFonts w:hint="eastAsia"/>
          <w:rtl/>
        </w:rPr>
        <w:t>ک</w:t>
      </w:r>
      <w:r>
        <w:rPr>
          <w:rtl/>
        </w:rPr>
        <w:t xml:space="preserve"> نادان وجود کو اس بات کا علم نہ</w:t>
      </w:r>
      <w:r>
        <w:rPr>
          <w:rFonts w:hint="cs"/>
          <w:rtl/>
        </w:rPr>
        <w:t>ی</w:t>
      </w:r>
      <w:r>
        <w:rPr>
          <w:rFonts w:hint="eastAsia"/>
          <w:rtl/>
        </w:rPr>
        <w:t>ں</w:t>
      </w:r>
      <w:r>
        <w:rPr>
          <w:rtl/>
        </w:rPr>
        <w:t xml:space="preserve"> ہو سکتا کہ اسے دانائ</w:t>
      </w:r>
      <w:r>
        <w:rPr>
          <w:rFonts w:hint="cs"/>
          <w:rtl/>
        </w:rPr>
        <w:t>ی</w:t>
      </w:r>
      <w:r>
        <w:rPr>
          <w:rtl/>
        </w:rPr>
        <w:t xml:space="preserve"> ک</w:t>
      </w:r>
      <w:r>
        <w:rPr>
          <w:rFonts w:hint="cs"/>
          <w:rtl/>
        </w:rPr>
        <w:t>ی</w:t>
      </w:r>
      <w:r>
        <w:rPr>
          <w:rtl/>
        </w:rPr>
        <w:t xml:space="preserve"> ضرورت ہے اور کس</w:t>
      </w:r>
      <w:r>
        <w:rPr>
          <w:rFonts w:hint="cs"/>
          <w:rtl/>
        </w:rPr>
        <w:t>ی</w:t>
      </w:r>
      <w:r>
        <w:rPr>
          <w:rtl/>
        </w:rPr>
        <w:t xml:space="preserve"> وجود کا دانا بننے ک</w:t>
      </w:r>
      <w:r>
        <w:rPr>
          <w:rFonts w:hint="cs"/>
          <w:rtl/>
        </w:rPr>
        <w:t>ی</w:t>
      </w:r>
      <w:r>
        <w:rPr>
          <w:rFonts w:hint="eastAsia"/>
          <w:rtl/>
        </w:rPr>
        <w:t>لئے</w:t>
      </w:r>
      <w:r>
        <w:rPr>
          <w:rtl/>
        </w:rPr>
        <w:t xml:space="preserve"> کوشش کرنا بھ</w:t>
      </w:r>
      <w:r>
        <w:rPr>
          <w:rFonts w:hint="cs"/>
          <w:rtl/>
        </w:rPr>
        <w:t>ی</w:t>
      </w:r>
      <w:r>
        <w:rPr>
          <w:rtl/>
        </w:rPr>
        <w:t xml:space="preserve"> اس ک</w:t>
      </w:r>
      <w:r>
        <w:rPr>
          <w:rFonts w:hint="cs"/>
          <w:rtl/>
        </w:rPr>
        <w:t>ی</w:t>
      </w:r>
      <w:r>
        <w:rPr>
          <w:rtl/>
        </w:rPr>
        <w:t xml:space="preserve"> دانائ</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نہ صرف علم ک</w:t>
      </w:r>
      <w:r>
        <w:rPr>
          <w:rFonts w:hint="cs"/>
          <w:rtl/>
        </w:rPr>
        <w:t>ی</w:t>
      </w:r>
      <w:r>
        <w:rPr>
          <w:rtl/>
        </w:rPr>
        <w:t xml:space="preserve"> صفت کو خدا سے جدا جانا بلکہ کہا کہ خدا ک</w:t>
      </w:r>
      <w:r>
        <w:rPr>
          <w:rFonts w:hint="cs"/>
          <w:rtl/>
        </w:rPr>
        <w:t>ی</w:t>
      </w:r>
      <w:r>
        <w:rPr>
          <w:rtl/>
        </w:rPr>
        <w:t xml:space="preserve"> دوسر</w:t>
      </w:r>
      <w:r>
        <w:rPr>
          <w:rFonts w:hint="cs"/>
          <w:rtl/>
        </w:rPr>
        <w:t>ی</w:t>
      </w:r>
      <w:r>
        <w:rPr>
          <w:rtl/>
        </w:rPr>
        <w:t xml:space="preserve"> صفات بھ</w:t>
      </w:r>
      <w:r>
        <w:rPr>
          <w:rFonts w:hint="cs"/>
          <w:rtl/>
        </w:rPr>
        <w:t>ی</w:t>
      </w:r>
      <w:r>
        <w:rPr>
          <w:rtl/>
        </w:rPr>
        <w:t xml:space="preserve"> اس سے جدا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کے بقول خدا م</w:t>
      </w:r>
      <w:r>
        <w:rPr>
          <w:rFonts w:hint="cs"/>
          <w:rtl/>
        </w:rPr>
        <w:t>ی</w:t>
      </w:r>
      <w:r>
        <w:rPr>
          <w:rFonts w:hint="eastAsia"/>
          <w:rtl/>
        </w:rPr>
        <w:t>ں</w:t>
      </w:r>
      <w:r>
        <w:rPr>
          <w:rtl/>
        </w:rPr>
        <w:t xml:space="preserve"> وہ تمام صفات جن کو اس سے نسبت د</w:t>
      </w:r>
      <w:r>
        <w:rPr>
          <w:rFonts w:hint="cs"/>
          <w:rtl/>
        </w:rPr>
        <w:t>ی</w:t>
      </w:r>
      <w:r>
        <w:rPr>
          <w:rtl/>
        </w:rPr>
        <w:t xml:space="preserve"> جات</w:t>
      </w:r>
      <w:r>
        <w:rPr>
          <w:rFonts w:hint="cs"/>
          <w:rtl/>
        </w:rPr>
        <w:t>ی</w:t>
      </w:r>
      <w:r>
        <w:rPr>
          <w:rtl/>
        </w:rPr>
        <w:t xml:space="preserve"> ہے موجود نہ تھ</w:t>
      </w:r>
      <w:r>
        <w:rPr>
          <w:rFonts w:hint="cs"/>
          <w:rtl/>
        </w:rPr>
        <w:t>ی</w:t>
      </w:r>
      <w:r>
        <w:rPr>
          <w:rFonts w:hint="eastAsia"/>
          <w:rtl/>
        </w:rPr>
        <w:t>ں</w:t>
      </w:r>
      <w:r>
        <w:rPr>
          <w:rtl/>
        </w:rPr>
        <w:t xml:space="preserve"> اور بعد م</w:t>
      </w:r>
      <w:r>
        <w:rPr>
          <w:rFonts w:hint="cs"/>
          <w:rtl/>
        </w:rPr>
        <w:t>ی</w:t>
      </w:r>
      <w:r>
        <w:rPr>
          <w:rFonts w:hint="eastAsia"/>
          <w:rtl/>
        </w:rPr>
        <w:t>ں</w:t>
      </w:r>
      <w:r>
        <w:rPr>
          <w:rtl/>
        </w:rPr>
        <w:t xml:space="preserve"> جب خود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تو اس نے صفات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اگر ابن راوند</w:t>
      </w:r>
      <w:r>
        <w:rPr>
          <w:rFonts w:hint="cs"/>
          <w:rtl/>
        </w:rPr>
        <w:t>ی</w:t>
      </w:r>
      <w:r>
        <w:rPr>
          <w:rtl/>
        </w:rPr>
        <w:t xml:space="preserve"> قرون وسط</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زبان پرلاتا تو اسے موت ک</w:t>
      </w:r>
      <w:r>
        <w:rPr>
          <w:rFonts w:hint="cs"/>
          <w:rtl/>
        </w:rPr>
        <w:t>ی</w:t>
      </w:r>
      <w:r>
        <w:rPr>
          <w:rtl/>
        </w:rPr>
        <w:t xml:space="preserve"> سزا د</w:t>
      </w:r>
      <w:r>
        <w:rPr>
          <w:rFonts w:hint="cs"/>
          <w:rtl/>
        </w:rPr>
        <w:t>ی</w:t>
      </w:r>
      <w:r>
        <w:rPr>
          <w:rtl/>
        </w:rPr>
        <w:t xml:space="preserve"> جات</w:t>
      </w:r>
      <w:r>
        <w:rPr>
          <w:rFonts w:hint="cs"/>
          <w:rtl/>
        </w:rPr>
        <w:t>ی</w:t>
      </w:r>
      <w:r>
        <w:rPr>
          <w:rFonts w:hint="eastAsia"/>
          <w:rtl/>
        </w:rPr>
        <w:t>اور</w:t>
      </w:r>
      <w:r>
        <w:rPr>
          <w:rtl/>
        </w:rPr>
        <w:t xml:space="preserve"> آگ م</w:t>
      </w:r>
      <w:r>
        <w:rPr>
          <w:rFonts w:hint="cs"/>
          <w:rtl/>
        </w:rPr>
        <w:t>ی</w:t>
      </w:r>
      <w:r>
        <w:rPr>
          <w:rFonts w:hint="eastAsia"/>
          <w:rtl/>
        </w:rPr>
        <w:t>ں</w:t>
      </w:r>
      <w:r>
        <w:rPr>
          <w:rtl/>
        </w:rPr>
        <w:t xml:space="preserve"> جلاتے </w:t>
      </w:r>
      <w:r>
        <w:rPr>
          <w:rFonts w:hint="cs"/>
          <w:rtl/>
        </w:rPr>
        <w:t>ی</w:t>
      </w:r>
      <w:r>
        <w:rPr>
          <w:rFonts w:hint="eastAsia"/>
          <w:rtl/>
        </w:rPr>
        <w:t>ا</w:t>
      </w:r>
      <w:r>
        <w:rPr>
          <w:rtl/>
        </w:rPr>
        <w:t xml:space="preserve"> دوسرے طر</w:t>
      </w:r>
      <w:r>
        <w:rPr>
          <w:rFonts w:hint="cs"/>
          <w:rtl/>
        </w:rPr>
        <w:t>ی</w:t>
      </w:r>
      <w:r>
        <w:rPr>
          <w:rFonts w:hint="eastAsia"/>
          <w:rtl/>
        </w:rPr>
        <w:t>قے</w:t>
      </w:r>
      <w:r>
        <w:rPr>
          <w:rtl/>
        </w:rPr>
        <w:t xml:space="preserve"> سے ہلاک کر د</w:t>
      </w:r>
      <w:r>
        <w:rPr>
          <w:rFonts w:hint="cs"/>
          <w:rtl/>
        </w:rPr>
        <w:t>ی</w:t>
      </w:r>
      <w:r>
        <w:rPr>
          <w:rFonts w:hint="eastAsia"/>
          <w:rtl/>
        </w:rPr>
        <w:t>ا</w:t>
      </w:r>
      <w:r>
        <w:rPr>
          <w:rtl/>
        </w:rPr>
        <w:t xml:space="preserve"> جاتا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ت</w:t>
      </w:r>
      <w:r>
        <w:rPr>
          <w:rFonts w:hint="cs"/>
          <w:rtl/>
        </w:rPr>
        <w:t>ی</w:t>
      </w:r>
      <w:r>
        <w:rPr>
          <w:rFonts w:hint="eastAsia"/>
          <w:rtl/>
        </w:rPr>
        <w:t>سر</w:t>
      </w:r>
      <w:r>
        <w:rPr>
          <w:rFonts w:hint="cs"/>
          <w:rtl/>
        </w:rPr>
        <w:t>ی</w:t>
      </w:r>
      <w:r>
        <w:rPr>
          <w:rtl/>
        </w:rPr>
        <w:t xml:space="preserve"> صد</w:t>
      </w:r>
      <w:r>
        <w:rPr>
          <w:rFonts w:hint="cs"/>
          <w:rtl/>
        </w:rPr>
        <w:t>ی</w:t>
      </w:r>
      <w:r>
        <w:rPr>
          <w:rtl/>
        </w:rPr>
        <w:t xml:space="preserve"> کے پہلے پچاس سالوں کے دوران کس</w:t>
      </w:r>
      <w:r>
        <w:rPr>
          <w:rFonts w:hint="cs"/>
          <w:rtl/>
        </w:rPr>
        <w:t>ی</w:t>
      </w:r>
      <w:r>
        <w:rPr>
          <w:rtl/>
        </w:rPr>
        <w:t xml:space="preserve"> نے بھ</w:t>
      </w:r>
      <w:r>
        <w:rPr>
          <w:rFonts w:hint="cs"/>
          <w:rtl/>
        </w:rPr>
        <w:t>ی</w:t>
      </w:r>
      <w:r>
        <w:rPr>
          <w:rtl/>
        </w:rPr>
        <w:t xml:space="preserve"> اس کو اذ</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پہنچائ</w:t>
      </w:r>
      <w:r>
        <w:rPr>
          <w:rFonts w:hint="cs"/>
          <w:rtl/>
        </w:rPr>
        <w:t>ی</w:t>
      </w:r>
      <w:r>
        <w:rPr>
          <w:rtl/>
        </w:rPr>
        <w:t xml:space="preserve"> اس ک</w:t>
      </w:r>
      <w:r>
        <w:rPr>
          <w:rFonts w:hint="cs"/>
          <w:rtl/>
        </w:rPr>
        <w:t>ی</w:t>
      </w:r>
      <w:r>
        <w:rPr>
          <w:rtl/>
        </w:rPr>
        <w:t xml:space="preserve"> کتابوں کو د</w:t>
      </w:r>
      <w:r>
        <w:rPr>
          <w:rFonts w:hint="cs"/>
          <w:rtl/>
        </w:rPr>
        <w:t>ی</w:t>
      </w:r>
      <w:r>
        <w:rPr>
          <w:rFonts w:hint="eastAsia"/>
          <w:rtl/>
        </w:rPr>
        <w:t>ابرد</w:t>
      </w:r>
      <w:r>
        <w:rPr>
          <w:rtl/>
        </w:rPr>
        <w:t xml:space="preserve"> ک</w:t>
      </w:r>
      <w:r>
        <w:rPr>
          <w:rFonts w:hint="cs"/>
          <w:rtl/>
        </w:rPr>
        <w:t>ی</w:t>
      </w:r>
      <w:r>
        <w:rPr>
          <w:rFonts w:hint="eastAsia"/>
          <w:rtl/>
        </w:rPr>
        <w:t>ا</w:t>
      </w:r>
      <w:r>
        <w:rPr>
          <w:rtl/>
        </w:rPr>
        <w:t xml:space="preserve"> نہ ہ</w:t>
      </w:r>
      <w:r>
        <w:rPr>
          <w:rFonts w:hint="cs"/>
          <w:rtl/>
        </w:rPr>
        <w:t>ی</w:t>
      </w:r>
      <w:r>
        <w:rPr>
          <w:rtl/>
        </w:rPr>
        <w:t xml:space="preserve"> انہ</w:t>
      </w:r>
      <w:r>
        <w:rPr>
          <w:rFonts w:hint="cs"/>
          <w:rtl/>
        </w:rPr>
        <w:t>ی</w:t>
      </w:r>
      <w:r>
        <w:rPr>
          <w:rFonts w:hint="eastAsia"/>
          <w:rtl/>
        </w:rPr>
        <w:t>ں</w:t>
      </w:r>
      <w:r>
        <w:rPr>
          <w:rtl/>
        </w:rPr>
        <w:t xml:space="preserve"> جلا</w:t>
      </w:r>
      <w:r>
        <w:rPr>
          <w:rFonts w:hint="cs"/>
          <w:rtl/>
        </w:rPr>
        <w:t>ی</w:t>
      </w:r>
      <w:r>
        <w:rPr>
          <w:rFonts w:hint="eastAsia"/>
          <w:rtl/>
        </w:rPr>
        <w:t>ا</w:t>
      </w:r>
      <w:r>
        <w:rPr>
          <w:rtl/>
        </w:rPr>
        <w:t xml:space="preserve"> اور صرف اس کو جواب د</w:t>
      </w:r>
      <w:r>
        <w:rPr>
          <w:rFonts w:hint="cs"/>
          <w:rtl/>
        </w:rPr>
        <w:t>ی</w:t>
      </w:r>
      <w:r>
        <w:rPr>
          <w:rFonts w:hint="eastAsia"/>
          <w:rtl/>
        </w:rPr>
        <w:t>تے</w:t>
      </w:r>
      <w:r>
        <w:rPr>
          <w:rtl/>
        </w:rPr>
        <w:t xml:space="preserve"> رہے۔ </w:t>
      </w:r>
    </w:p>
    <w:p w:rsidR="00921C41" w:rsidRDefault="00921C41" w:rsidP="00921C41">
      <w:pPr>
        <w:pStyle w:val="libNormal"/>
        <w:rPr>
          <w:rtl/>
        </w:rPr>
      </w:pPr>
      <w:r>
        <w:rPr>
          <w:rFonts w:hint="eastAsia"/>
          <w:rtl/>
        </w:rPr>
        <w:t>جو</w:t>
      </w:r>
      <w:r>
        <w:rPr>
          <w:rtl/>
        </w:rPr>
        <w:t xml:space="preserve"> ثقافت جعفر صادق وجود م</w:t>
      </w:r>
      <w:r>
        <w:rPr>
          <w:rFonts w:hint="cs"/>
          <w:rtl/>
        </w:rPr>
        <w:t>ی</w:t>
      </w:r>
      <w:r>
        <w:rPr>
          <w:rFonts w:hint="eastAsia"/>
          <w:rtl/>
        </w:rPr>
        <w:t>ں</w:t>
      </w:r>
      <w:r>
        <w:rPr>
          <w:rtl/>
        </w:rPr>
        <w:t xml:space="preserve"> لائے وہ آزاد بحث ک</w:t>
      </w:r>
      <w:r>
        <w:rPr>
          <w:rFonts w:hint="cs"/>
          <w:rtl/>
        </w:rPr>
        <w:t>ی</w:t>
      </w:r>
      <w:r>
        <w:rPr>
          <w:rtl/>
        </w:rPr>
        <w:t xml:space="preserve"> اس قدر ش</w:t>
      </w:r>
      <w:r>
        <w:rPr>
          <w:rFonts w:hint="cs"/>
          <w:rtl/>
        </w:rPr>
        <w:t>ی</w:t>
      </w:r>
      <w:r>
        <w:rPr>
          <w:rFonts w:hint="eastAsia"/>
          <w:rtl/>
        </w:rPr>
        <w:t>دائ</w:t>
      </w:r>
      <w:r>
        <w:rPr>
          <w:rFonts w:hint="cs"/>
          <w:rtl/>
        </w:rPr>
        <w:t>ی</w:t>
      </w:r>
      <w:r>
        <w:rPr>
          <w:rtl/>
        </w:rPr>
        <w:t xml:space="preserve"> تھ</w:t>
      </w:r>
      <w:r>
        <w:rPr>
          <w:rFonts w:hint="cs"/>
          <w:rtl/>
        </w:rPr>
        <w:t>ی</w:t>
      </w:r>
      <w:r>
        <w:rPr>
          <w:rtl/>
        </w:rPr>
        <w:t xml:space="preserve"> کہ راوند</w:t>
      </w:r>
      <w:r>
        <w:rPr>
          <w:rFonts w:hint="cs"/>
          <w:rtl/>
        </w:rPr>
        <w:t>ی</w:t>
      </w:r>
      <w:r>
        <w:rPr>
          <w:rtl/>
        </w:rPr>
        <w:t xml:space="preserve"> ک</w:t>
      </w:r>
      <w:r>
        <w:rPr>
          <w:rFonts w:hint="cs"/>
          <w:rtl/>
        </w:rPr>
        <w:t>ی</w:t>
      </w:r>
      <w:r>
        <w:rPr>
          <w:rtl/>
        </w:rPr>
        <w:t xml:space="preserve"> تک</w:t>
      </w:r>
      <w:r>
        <w:rPr>
          <w:rFonts w:hint="cs"/>
          <w:rtl/>
        </w:rPr>
        <w:t>ی</w:t>
      </w:r>
      <w:r>
        <w:rPr>
          <w:rFonts w:hint="eastAsia"/>
          <w:rtl/>
        </w:rPr>
        <w:t>فر</w:t>
      </w:r>
      <w:r>
        <w:rPr>
          <w:rtl/>
        </w:rPr>
        <w:t xml:space="preserve"> اس ن</w:t>
      </w:r>
      <w:r>
        <w:rPr>
          <w:rFonts w:hint="cs"/>
          <w:rtl/>
        </w:rPr>
        <w:t>ی</w:t>
      </w:r>
      <w:r>
        <w:rPr>
          <w:rFonts w:hint="eastAsia"/>
          <w:rtl/>
        </w:rPr>
        <w:t>ان</w:t>
      </w:r>
      <w:r>
        <w:rPr>
          <w:rtl/>
        </w:rPr>
        <w:t xml:space="preserve"> سن</w:t>
      </w:r>
      <w:r>
        <w:rPr>
          <w:rFonts w:hint="cs"/>
          <w:rtl/>
        </w:rPr>
        <w:t>ی</w:t>
      </w:r>
      <w:r>
        <w:rPr>
          <w:rtl/>
        </w:rPr>
        <w:t xml:space="preserve"> کر د</w:t>
      </w:r>
      <w:r>
        <w:rPr>
          <w:rFonts w:hint="cs"/>
          <w:rtl/>
        </w:rPr>
        <w:t>ی</w:t>
      </w:r>
      <w:r>
        <w:rPr>
          <w:rFonts w:hint="eastAsia"/>
          <w:rtl/>
        </w:rPr>
        <w:t>اور</w:t>
      </w:r>
      <w:r>
        <w:rPr>
          <w:rtl/>
        </w:rPr>
        <w:t xml:space="preserve"> اسے فلسف</w:t>
      </w:r>
      <w:r>
        <w:rPr>
          <w:rFonts w:hint="cs"/>
          <w:rtl/>
        </w:rPr>
        <w:t>ی</w:t>
      </w:r>
      <w:r>
        <w:rPr>
          <w:rFonts w:hint="eastAsia"/>
          <w:rtl/>
        </w:rPr>
        <w:t>انہ</w:t>
      </w:r>
      <w:r>
        <w:rPr>
          <w:rtl/>
        </w:rPr>
        <w:t xml:space="preserve"> بحثوں کا حصہ شمار ک</w:t>
      </w:r>
      <w:r>
        <w:rPr>
          <w:rFonts w:hint="cs"/>
          <w:rtl/>
        </w:rPr>
        <w:t>ی</w:t>
      </w:r>
      <w:r>
        <w:rPr>
          <w:rFonts w:hint="eastAsia"/>
          <w:rtl/>
        </w:rPr>
        <w:t>ا</w:t>
      </w:r>
      <w:r>
        <w:rPr>
          <w:rtl/>
        </w:rPr>
        <w:t xml:space="preserve"> اور کس</w:t>
      </w:r>
      <w:r>
        <w:rPr>
          <w:rFonts w:hint="cs"/>
          <w:rtl/>
        </w:rPr>
        <w:t>ی</w:t>
      </w:r>
      <w:r>
        <w:rPr>
          <w:rtl/>
        </w:rPr>
        <w:t xml:space="preserve"> نے بھ</w:t>
      </w:r>
      <w:r>
        <w:rPr>
          <w:rFonts w:hint="cs"/>
          <w:rtl/>
        </w:rPr>
        <w:t>ی</w:t>
      </w:r>
      <w:r>
        <w:rPr>
          <w:rtl/>
        </w:rPr>
        <w:t xml:space="preserve"> اس کے مرتد ہونے پر اسے گرفتار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نہ اس ک</w:t>
      </w:r>
      <w:r>
        <w:rPr>
          <w:rFonts w:hint="cs"/>
          <w:rtl/>
        </w:rPr>
        <w:t>ی</w:t>
      </w:r>
      <w:r>
        <w:rPr>
          <w:rtl/>
        </w:rPr>
        <w:t xml:space="preserve"> مذمت کرکے اسے ک</w:t>
      </w:r>
      <w:r>
        <w:rPr>
          <w:rFonts w:hint="cs"/>
          <w:rtl/>
        </w:rPr>
        <w:t>ی</w:t>
      </w:r>
      <w:r>
        <w:rPr>
          <w:rFonts w:hint="eastAsia"/>
          <w:rtl/>
        </w:rPr>
        <w:t>فر</w:t>
      </w:r>
      <w:r>
        <w:rPr>
          <w:rtl/>
        </w:rPr>
        <w:t xml:space="preserve"> کردار تک پہنچا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خدائ</w:t>
      </w:r>
      <w:r>
        <w:rPr>
          <w:rFonts w:hint="cs"/>
          <w:rtl/>
        </w:rPr>
        <w:t>ی</w:t>
      </w:r>
      <w:r>
        <w:rPr>
          <w:rtl/>
        </w:rPr>
        <w:t xml:space="preserve"> صفات کو اس ک</w:t>
      </w:r>
      <w:r>
        <w:rPr>
          <w:rFonts w:hint="cs"/>
          <w:rtl/>
        </w:rPr>
        <w:t>ی</w:t>
      </w:r>
      <w:r>
        <w:rPr>
          <w:rtl/>
        </w:rPr>
        <w:t xml:space="preserve"> ذات سے جدا ماننے کے بعد ابن راوند</w:t>
      </w:r>
      <w:r>
        <w:rPr>
          <w:rFonts w:hint="cs"/>
          <w:rtl/>
        </w:rPr>
        <w:t>ی</w:t>
      </w:r>
      <w:r>
        <w:rPr>
          <w:rtl/>
        </w:rPr>
        <w:t xml:space="preserve"> ا</w:t>
      </w:r>
      <w:r>
        <w:rPr>
          <w:rFonts w:hint="cs"/>
          <w:rtl/>
        </w:rPr>
        <w:t>ی</w:t>
      </w:r>
      <w:r>
        <w:rPr>
          <w:rFonts w:hint="eastAsia"/>
          <w:rtl/>
        </w:rPr>
        <w:t>ک</w:t>
      </w:r>
      <w:r>
        <w:rPr>
          <w:rtl/>
        </w:rPr>
        <w:t xml:space="preserve"> مرتبہ توح</w:t>
      </w:r>
      <w:r>
        <w:rPr>
          <w:rFonts w:hint="cs"/>
          <w:rtl/>
        </w:rPr>
        <w:t>ی</w:t>
      </w:r>
      <w:r>
        <w:rPr>
          <w:rFonts w:hint="eastAsia"/>
          <w:rtl/>
        </w:rPr>
        <w:t>د</w:t>
      </w:r>
      <w:r>
        <w:rPr>
          <w:rtl/>
        </w:rPr>
        <w:t xml:space="preserve"> کا بھ</w:t>
      </w:r>
      <w:r>
        <w:rPr>
          <w:rFonts w:hint="cs"/>
          <w:rtl/>
        </w:rPr>
        <w:t>ی</w:t>
      </w:r>
      <w:r>
        <w:rPr>
          <w:rtl/>
        </w:rPr>
        <w:t xml:space="preserve"> منکر ہوا جب اس شخص نے خداکا انکار ک</w:t>
      </w:r>
      <w:r>
        <w:rPr>
          <w:rFonts w:hint="cs"/>
          <w:rtl/>
        </w:rPr>
        <w:t>ی</w:t>
      </w:r>
      <w:r>
        <w:rPr>
          <w:rFonts w:hint="eastAsia"/>
          <w:rtl/>
        </w:rPr>
        <w:t>ا</w:t>
      </w:r>
      <w:r>
        <w:rPr>
          <w:rtl/>
        </w:rPr>
        <w:t xml:space="preserve"> اور کہا کہ خدا نہ</w:t>
      </w:r>
      <w:r>
        <w:rPr>
          <w:rFonts w:hint="cs"/>
          <w:rtl/>
        </w:rPr>
        <w:t>ی</w:t>
      </w:r>
      <w:r>
        <w:rPr>
          <w:rFonts w:hint="eastAsia"/>
          <w:rtl/>
        </w:rPr>
        <w:t>ں</w:t>
      </w:r>
      <w:r>
        <w:rPr>
          <w:rtl/>
        </w:rPr>
        <w:t xml:space="preserve"> ہے تو اسکے کافر اور مرتد ہونے م</w:t>
      </w:r>
      <w:r>
        <w:rPr>
          <w:rFonts w:hint="cs"/>
          <w:rtl/>
        </w:rPr>
        <w:t>ی</w:t>
      </w:r>
      <w:r>
        <w:rPr>
          <w:rFonts w:hint="eastAsia"/>
          <w:rtl/>
        </w:rPr>
        <w:t>ں</w:t>
      </w:r>
      <w:r>
        <w:rPr>
          <w:rtl/>
        </w:rPr>
        <w:t xml:space="preserve"> کس</w:t>
      </w:r>
      <w:r>
        <w:rPr>
          <w:rFonts w:hint="cs"/>
          <w:rtl/>
        </w:rPr>
        <w:t>ی</w:t>
      </w:r>
      <w:r>
        <w:rPr>
          <w:rtl/>
        </w:rPr>
        <w:t xml:space="preserve"> شک و شبہ ک</w:t>
      </w:r>
      <w:r>
        <w:rPr>
          <w:rFonts w:hint="cs"/>
          <w:rtl/>
        </w:rPr>
        <w:t>ی</w:t>
      </w:r>
      <w:r>
        <w:rPr>
          <w:rtl/>
        </w:rPr>
        <w:t xml:space="preserve"> گنجائش نہ رہ</w:t>
      </w:r>
      <w:r>
        <w:rPr>
          <w:rFonts w:hint="cs"/>
          <w:rtl/>
        </w:rPr>
        <w:t>ی</w:t>
      </w:r>
      <w:r>
        <w:rPr>
          <w:rtl/>
        </w:rPr>
        <w:t xml:space="preserve"> اسلام کے مطابق کوئ</w:t>
      </w:r>
      <w:r>
        <w:rPr>
          <w:rFonts w:hint="cs"/>
          <w:rtl/>
        </w:rPr>
        <w:t>ی</w:t>
      </w:r>
      <w:r>
        <w:rPr>
          <w:rtl/>
        </w:rPr>
        <w:t xml:space="preserve"> انسان اگر مرتد ہو جائے تو وہ واجب ال</w:t>
      </w:r>
      <w:r>
        <w:rPr>
          <w:rFonts w:hint="eastAsia"/>
          <w:rtl/>
        </w:rPr>
        <w:t>قتل</w:t>
      </w:r>
      <w:r>
        <w:rPr>
          <w:rtl/>
        </w:rPr>
        <w:t xml:space="preserve"> ہوتا ہے بہر ک</w:t>
      </w:r>
      <w:r>
        <w:rPr>
          <w:rFonts w:hint="cs"/>
          <w:rtl/>
        </w:rPr>
        <w:t>ی</w:t>
      </w:r>
      <w:r>
        <w:rPr>
          <w:rFonts w:hint="eastAsia"/>
          <w:rtl/>
        </w:rPr>
        <w:t>ف</w:t>
      </w:r>
      <w:r>
        <w:rPr>
          <w:rtl/>
        </w:rPr>
        <w:t xml:space="preserve"> اس کے باوجود بھ</w:t>
      </w:r>
      <w:r>
        <w:rPr>
          <w:rFonts w:hint="cs"/>
          <w:rtl/>
        </w:rPr>
        <w:t>ی</w:t>
      </w:r>
      <w:r>
        <w:rPr>
          <w:rtl/>
        </w:rPr>
        <w:t xml:space="preserve"> کس</w:t>
      </w:r>
      <w:r>
        <w:rPr>
          <w:rFonts w:hint="cs"/>
          <w:rtl/>
        </w:rPr>
        <w:t>ی</w:t>
      </w:r>
      <w:r>
        <w:rPr>
          <w:rtl/>
        </w:rPr>
        <w:t xml:space="preserve"> نے ابن راوند</w:t>
      </w:r>
      <w:r>
        <w:rPr>
          <w:rFonts w:hint="cs"/>
          <w:rtl/>
        </w:rPr>
        <w:t>ی</w:t>
      </w:r>
      <w:r>
        <w:rPr>
          <w:rtl/>
        </w:rPr>
        <w:t xml:space="preserve"> کو کوئ</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پہنچائ</w:t>
      </w:r>
      <w:r>
        <w:rPr>
          <w:rFonts w:hint="cs"/>
          <w:rtl/>
        </w:rPr>
        <w:t>ی</w:t>
      </w:r>
      <w:r>
        <w:rPr>
          <w:rtl/>
        </w:rPr>
        <w:t xml:space="preserve"> البتہ اس کے سوالوں کے جوابات د</w:t>
      </w:r>
      <w:r>
        <w:rPr>
          <w:rFonts w:hint="cs"/>
          <w:rtl/>
        </w:rPr>
        <w:t>ی</w:t>
      </w:r>
      <w:r>
        <w:rPr>
          <w:rFonts w:hint="eastAsia"/>
          <w:rtl/>
        </w:rPr>
        <w:t>تے</w:t>
      </w:r>
      <w:r>
        <w:rPr>
          <w:rtl/>
        </w:rPr>
        <w:t xml:space="preserve"> رہے ۔ </w:t>
      </w:r>
    </w:p>
    <w:p w:rsidR="00921C41" w:rsidRDefault="00921C41" w:rsidP="00921C41">
      <w:pPr>
        <w:pStyle w:val="libNormal"/>
        <w:rPr>
          <w:rtl/>
        </w:rPr>
      </w:pPr>
      <w:r>
        <w:rPr>
          <w:rFonts w:hint="eastAsia"/>
          <w:rtl/>
        </w:rPr>
        <w:t>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بغداد نسبتا جد</w:t>
      </w:r>
      <w:r>
        <w:rPr>
          <w:rFonts w:hint="cs"/>
          <w:rtl/>
        </w:rPr>
        <w:t>ی</w:t>
      </w:r>
      <w:r>
        <w:rPr>
          <w:rFonts w:hint="eastAsia"/>
          <w:rtl/>
        </w:rPr>
        <w:t>د</w:t>
      </w:r>
      <w:r>
        <w:rPr>
          <w:rtl/>
        </w:rPr>
        <w:t xml:space="preserve"> شہر اور اس ک</w:t>
      </w:r>
      <w:r>
        <w:rPr>
          <w:rFonts w:hint="cs"/>
          <w:rtl/>
        </w:rPr>
        <w:t>ی</w:t>
      </w:r>
      <w:r>
        <w:rPr>
          <w:rtl/>
        </w:rPr>
        <w:t xml:space="preserve"> تعم</w:t>
      </w:r>
      <w:r>
        <w:rPr>
          <w:rFonts w:hint="cs"/>
          <w:rtl/>
        </w:rPr>
        <w:t>ی</w:t>
      </w:r>
      <w:r>
        <w:rPr>
          <w:rFonts w:hint="eastAsia"/>
          <w:rtl/>
        </w:rPr>
        <w:t>ر</w:t>
      </w:r>
      <w:r>
        <w:rPr>
          <w:rtl/>
        </w:rPr>
        <w:t xml:space="preserve"> کو ا</w:t>
      </w:r>
      <w:r>
        <w:rPr>
          <w:rFonts w:hint="cs"/>
          <w:rtl/>
        </w:rPr>
        <w:t>ی</w:t>
      </w:r>
      <w:r>
        <w:rPr>
          <w:rFonts w:hint="eastAsia"/>
          <w:rtl/>
        </w:rPr>
        <w:t>ک</w:t>
      </w:r>
      <w:r>
        <w:rPr>
          <w:rtl/>
        </w:rPr>
        <w:t xml:space="preserve"> صد</w:t>
      </w:r>
      <w:r>
        <w:rPr>
          <w:rFonts w:hint="cs"/>
          <w:rtl/>
        </w:rPr>
        <w:t>ی</w:t>
      </w:r>
      <w:r>
        <w:rPr>
          <w:rtl/>
        </w:rPr>
        <w:t xml:space="preserve"> سے ز</w:t>
      </w:r>
      <w:r>
        <w:rPr>
          <w:rFonts w:hint="cs"/>
          <w:rtl/>
        </w:rPr>
        <w:t>ی</w:t>
      </w:r>
      <w:r>
        <w:rPr>
          <w:rFonts w:hint="eastAsia"/>
          <w:rtl/>
        </w:rPr>
        <w:t>ادہ</w:t>
      </w:r>
      <w:r>
        <w:rPr>
          <w:rtl/>
        </w:rPr>
        <w:t xml:space="preserve"> عرصہ نہ</w:t>
      </w:r>
      <w:r>
        <w:rPr>
          <w:rFonts w:hint="cs"/>
          <w:rtl/>
        </w:rPr>
        <w:t>ی</w:t>
      </w:r>
      <w:r>
        <w:rPr>
          <w:rFonts w:hint="eastAsia"/>
          <w:rtl/>
        </w:rPr>
        <w:t>ں</w:t>
      </w:r>
      <w:r>
        <w:rPr>
          <w:rtl/>
        </w:rPr>
        <w:t xml:space="preserve"> گزارا تھا بلکہ وہ عالم اسلام ک</w:t>
      </w:r>
      <w:r>
        <w:rPr>
          <w:rFonts w:hint="cs"/>
          <w:rtl/>
        </w:rPr>
        <w:t>ی</w:t>
      </w:r>
      <w:r>
        <w:rPr>
          <w:rtl/>
        </w:rPr>
        <w:t xml:space="preserve"> ثقافت و علم کا مرکز بنتا جا رہا تھا کوئ</w:t>
      </w:r>
      <w:r>
        <w:rPr>
          <w:rFonts w:hint="cs"/>
          <w:rtl/>
        </w:rPr>
        <w:t>ی</w:t>
      </w:r>
      <w:r>
        <w:rPr>
          <w:rtl/>
        </w:rPr>
        <w:t xml:space="preserve"> ا</w:t>
      </w:r>
      <w:r>
        <w:rPr>
          <w:rFonts w:hint="cs"/>
          <w:rtl/>
        </w:rPr>
        <w:t>ی</w:t>
      </w:r>
      <w:r>
        <w:rPr>
          <w:rFonts w:hint="eastAsia"/>
          <w:rtl/>
        </w:rPr>
        <w:t>سا</w:t>
      </w:r>
      <w:r>
        <w:rPr>
          <w:rtl/>
        </w:rPr>
        <w:t xml:space="preserve"> دن نہ گزرتا تھا کہ بغداد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کتاب مکمل نہ ہوت</w:t>
      </w:r>
      <w:r>
        <w:rPr>
          <w:rFonts w:hint="cs"/>
          <w:rtl/>
        </w:rPr>
        <w:t>ی</w:t>
      </w:r>
      <w:r>
        <w:rPr>
          <w:rtl/>
        </w:rPr>
        <w:t xml:space="preserve"> ہو </w:t>
      </w:r>
      <w:r>
        <w:rPr>
          <w:rFonts w:hint="cs"/>
          <w:rtl/>
        </w:rPr>
        <w:t>ی</w:t>
      </w:r>
      <w:r>
        <w:rPr>
          <w:rFonts w:hint="eastAsia"/>
          <w:rtl/>
        </w:rPr>
        <w:t>ا</w:t>
      </w:r>
      <w:r>
        <w:rPr>
          <w:rtl/>
        </w:rPr>
        <w:t xml:space="preserve"> دوسر</w:t>
      </w:r>
      <w:r>
        <w:rPr>
          <w:rFonts w:hint="cs"/>
          <w:rtl/>
        </w:rPr>
        <w:t>ی</w:t>
      </w:r>
      <w:r>
        <w:rPr>
          <w:rtl/>
        </w:rPr>
        <w:t xml:space="preserve"> </w:t>
      </w:r>
      <w:r>
        <w:rPr>
          <w:rFonts w:hint="eastAsia"/>
          <w:rtl/>
        </w:rPr>
        <w:t>جگہوں</w:t>
      </w:r>
      <w:r>
        <w:rPr>
          <w:rtl/>
        </w:rPr>
        <w:t xml:space="preserve"> سے کوئ</w:t>
      </w:r>
      <w:r>
        <w:rPr>
          <w:rFonts w:hint="cs"/>
          <w:rtl/>
        </w:rPr>
        <w:t>ی</w:t>
      </w:r>
      <w:r>
        <w:rPr>
          <w:rtl/>
        </w:rPr>
        <w:t xml:space="preserve"> دانشور آ کر کتاب ک</w:t>
      </w:r>
      <w:r>
        <w:rPr>
          <w:rFonts w:hint="cs"/>
          <w:rtl/>
        </w:rPr>
        <w:t>ی</w:t>
      </w:r>
      <w:r>
        <w:rPr>
          <w:rtl/>
        </w:rPr>
        <w:t xml:space="preserve"> تقر</w:t>
      </w:r>
      <w:r>
        <w:rPr>
          <w:rFonts w:hint="cs"/>
          <w:rtl/>
        </w:rPr>
        <w:t>ی</w:t>
      </w:r>
      <w:r>
        <w:rPr>
          <w:rFonts w:hint="eastAsia"/>
          <w:rtl/>
        </w:rPr>
        <w:t>ب</w:t>
      </w:r>
      <w:r>
        <w:rPr>
          <w:rtl/>
        </w:rPr>
        <w:t xml:space="preserve"> رونمائ</w:t>
      </w:r>
      <w:r>
        <w:rPr>
          <w:rFonts w:hint="cs"/>
          <w:rtl/>
        </w:rPr>
        <w:t>ی</w:t>
      </w:r>
      <w:r>
        <w:rPr>
          <w:rtl/>
        </w:rPr>
        <w:t xml:space="preserve"> نہ کراتا ہو ۔ </w:t>
      </w:r>
    </w:p>
    <w:p w:rsidR="00921C41" w:rsidRDefault="00921C41" w:rsidP="00921C41">
      <w:pPr>
        <w:pStyle w:val="libNormal"/>
        <w:rPr>
          <w:rtl/>
        </w:rPr>
      </w:pPr>
      <w:r>
        <w:rPr>
          <w:rFonts w:hint="eastAsia"/>
          <w:rtl/>
        </w:rPr>
        <w:t>لوگوں</w:t>
      </w:r>
      <w:r>
        <w:rPr>
          <w:rtl/>
        </w:rPr>
        <w:t xml:space="preserve"> م</w:t>
      </w:r>
      <w:r>
        <w:rPr>
          <w:rFonts w:hint="cs"/>
          <w:rtl/>
        </w:rPr>
        <w:t>ی</w:t>
      </w:r>
      <w:r>
        <w:rPr>
          <w:rFonts w:hint="eastAsia"/>
          <w:rtl/>
        </w:rPr>
        <w:t>ں</w:t>
      </w:r>
      <w:r>
        <w:rPr>
          <w:rtl/>
        </w:rPr>
        <w:t xml:space="preserve"> کتب ب</w:t>
      </w:r>
      <w:r>
        <w:rPr>
          <w:rFonts w:hint="cs"/>
          <w:rtl/>
        </w:rPr>
        <w:t>ی</w:t>
      </w:r>
      <w:r>
        <w:rPr>
          <w:rFonts w:hint="eastAsia"/>
          <w:rtl/>
        </w:rPr>
        <w:t>ن</w:t>
      </w:r>
      <w:r>
        <w:rPr>
          <w:rFonts w:hint="cs"/>
          <w:rtl/>
        </w:rPr>
        <w:t>ی</w:t>
      </w:r>
      <w:r>
        <w:rPr>
          <w:rtl/>
        </w:rPr>
        <w:t xml:space="preserve"> کا اس قدر شوق تھا کہ تقر</w:t>
      </w:r>
      <w:r>
        <w:rPr>
          <w:rFonts w:hint="cs"/>
          <w:rtl/>
        </w:rPr>
        <w:t>ی</w:t>
      </w:r>
      <w:r>
        <w:rPr>
          <w:rFonts w:hint="eastAsia"/>
          <w:rtl/>
        </w:rPr>
        <w:t>با</w:t>
      </w:r>
      <w:r>
        <w:rPr>
          <w:rtl/>
        </w:rPr>
        <w:t xml:space="preserve"> ہزار کاتب بغدا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لکھنے ک</w:t>
      </w:r>
      <w:r>
        <w:rPr>
          <w:rFonts w:hint="cs"/>
          <w:rtl/>
        </w:rPr>
        <w:t>ی</w:t>
      </w:r>
      <w:r>
        <w:rPr>
          <w:rFonts w:hint="eastAsia"/>
          <w:rtl/>
        </w:rPr>
        <w:t>لئے</w:t>
      </w:r>
      <w:r>
        <w:rPr>
          <w:rtl/>
        </w:rPr>
        <w:t xml:space="preserve"> ب</w:t>
      </w:r>
      <w:r>
        <w:rPr>
          <w:rFonts w:hint="cs"/>
          <w:rtl/>
        </w:rPr>
        <w:t>ی</w:t>
      </w:r>
      <w:r>
        <w:rPr>
          <w:rFonts w:hint="eastAsia"/>
          <w:rtl/>
        </w:rPr>
        <w:t>ٹھے</w:t>
      </w:r>
      <w:r>
        <w:rPr>
          <w:rtl/>
        </w:rPr>
        <w:t xml:space="preserve"> ہوئے تھے ۔ </w:t>
      </w:r>
    </w:p>
    <w:p w:rsidR="00921C41" w:rsidRDefault="00921C41" w:rsidP="00921C41">
      <w:pPr>
        <w:pStyle w:val="libNormal"/>
        <w:rPr>
          <w:rtl/>
        </w:rPr>
      </w:pPr>
      <w:r>
        <w:rPr>
          <w:rFonts w:hint="eastAsia"/>
          <w:rtl/>
        </w:rPr>
        <w:t>لوگوں</w:t>
      </w:r>
      <w:r>
        <w:rPr>
          <w:rtl/>
        </w:rPr>
        <w:t xml:space="preserve"> کو کتاب</w:t>
      </w:r>
      <w:r>
        <w:rPr>
          <w:rFonts w:hint="cs"/>
          <w:rtl/>
        </w:rPr>
        <w:t>ی</w:t>
      </w:r>
      <w:r>
        <w:rPr>
          <w:rFonts w:hint="eastAsia"/>
          <w:rtl/>
        </w:rPr>
        <w:t>ں</w:t>
      </w:r>
      <w:r>
        <w:rPr>
          <w:rtl/>
        </w:rPr>
        <w:t xml:space="preserve"> پڑھنے کا بے حد شوق تھا جب کہ کتابوں کے مصنف</w:t>
      </w:r>
      <w:r>
        <w:rPr>
          <w:rFonts w:hint="cs"/>
          <w:rtl/>
        </w:rPr>
        <w:t>ی</w:t>
      </w:r>
      <w:r>
        <w:rPr>
          <w:rFonts w:hint="eastAsia"/>
          <w:rtl/>
        </w:rPr>
        <w:t>ن</w:t>
      </w:r>
      <w:r>
        <w:rPr>
          <w:rtl/>
        </w:rPr>
        <w:t xml:space="preserve"> اپن</w:t>
      </w:r>
      <w:r>
        <w:rPr>
          <w:rFonts w:hint="cs"/>
          <w:rtl/>
        </w:rPr>
        <w:t>ی</w:t>
      </w:r>
      <w:r>
        <w:rPr>
          <w:rtl/>
        </w:rPr>
        <w:t xml:space="preserve"> کتابوں ک</w:t>
      </w:r>
      <w:r>
        <w:rPr>
          <w:rFonts w:hint="cs"/>
          <w:rtl/>
        </w:rPr>
        <w:t>ی</w:t>
      </w:r>
      <w:r>
        <w:rPr>
          <w:rtl/>
        </w:rPr>
        <w:t xml:space="preserve"> متعدد کاپ</w:t>
      </w:r>
      <w:r>
        <w:rPr>
          <w:rFonts w:hint="cs"/>
          <w:rtl/>
        </w:rPr>
        <w:t>ی</w:t>
      </w:r>
      <w:r>
        <w:rPr>
          <w:rFonts w:hint="eastAsia"/>
          <w:rtl/>
        </w:rPr>
        <w:t>اں</w:t>
      </w:r>
      <w:r>
        <w:rPr>
          <w:rtl/>
        </w:rPr>
        <w:t xml:space="preserve"> لوگوں کے ہاتھوں فروخت کرنے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کرنے سے قاصر تھے ۔ </w:t>
      </w:r>
    </w:p>
    <w:p w:rsidR="00921C41" w:rsidRDefault="00921C41" w:rsidP="00921C41">
      <w:pPr>
        <w:pStyle w:val="libNormal"/>
        <w:rPr>
          <w:rtl/>
        </w:rPr>
      </w:pPr>
      <w:r>
        <w:rPr>
          <w:rFonts w:hint="eastAsia"/>
          <w:rtl/>
        </w:rPr>
        <w:t>لہذا</w:t>
      </w:r>
      <w:r>
        <w:rPr>
          <w:rtl/>
        </w:rPr>
        <w:t xml:space="preserve"> اپن</w:t>
      </w:r>
      <w:r>
        <w:rPr>
          <w:rFonts w:hint="cs"/>
          <w:rtl/>
        </w:rPr>
        <w:t>ی</w:t>
      </w:r>
      <w:r>
        <w:rPr>
          <w:rtl/>
        </w:rPr>
        <w:t xml:space="preserve"> کتابوں کو کاتبوں کے حوالے کر د</w:t>
      </w:r>
      <w:r>
        <w:rPr>
          <w:rFonts w:hint="cs"/>
          <w:rtl/>
        </w:rPr>
        <w:t>ی</w:t>
      </w:r>
      <w:r>
        <w:rPr>
          <w:rFonts w:hint="eastAsia"/>
          <w:rtl/>
        </w:rPr>
        <w:t>تے</w:t>
      </w:r>
      <w:r>
        <w:rPr>
          <w:rtl/>
        </w:rPr>
        <w:t xml:space="preserve"> اور جب ا</w:t>
      </w:r>
      <w:r>
        <w:rPr>
          <w:rFonts w:hint="cs"/>
          <w:rtl/>
        </w:rPr>
        <w:t>ی</w:t>
      </w:r>
      <w:r>
        <w:rPr>
          <w:rFonts w:hint="eastAsia"/>
          <w:rtl/>
        </w:rPr>
        <w:t>ک</w:t>
      </w:r>
      <w:r>
        <w:rPr>
          <w:rtl/>
        </w:rPr>
        <w:t xml:space="preserve"> کاتب کو کوئ</w:t>
      </w:r>
      <w:r>
        <w:rPr>
          <w:rFonts w:hint="cs"/>
          <w:rtl/>
        </w:rPr>
        <w:t>ی</w:t>
      </w:r>
      <w:r>
        <w:rPr>
          <w:rtl/>
        </w:rPr>
        <w:t xml:space="preserve"> کتاب موصول ہوت</w:t>
      </w:r>
      <w:r>
        <w:rPr>
          <w:rFonts w:hint="cs"/>
          <w:rtl/>
        </w:rPr>
        <w:t>ی</w:t>
      </w:r>
      <w:r>
        <w:rPr>
          <w:rtl/>
        </w:rPr>
        <w:t xml:space="preserve"> تو چونکہ وہ کم عرصے م</w:t>
      </w:r>
      <w:r>
        <w:rPr>
          <w:rFonts w:hint="cs"/>
          <w:rtl/>
        </w:rPr>
        <w:t>ی</w:t>
      </w:r>
      <w:r>
        <w:rPr>
          <w:rFonts w:hint="eastAsia"/>
          <w:rtl/>
        </w:rPr>
        <w:t>ں</w:t>
      </w:r>
      <w:r>
        <w:rPr>
          <w:rtl/>
        </w:rPr>
        <w:t xml:space="preserve"> اسے نہ لکھ سکتا تھا لہذا اسے کاتبوں کے گرو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مثال</w:t>
      </w:r>
      <w:r>
        <w:rPr>
          <w:rtl/>
        </w:rPr>
        <w:t xml:space="preserve"> کے طور پر اگر ا</w:t>
      </w:r>
      <w:r>
        <w:rPr>
          <w:rFonts w:hint="cs"/>
          <w:rtl/>
        </w:rPr>
        <w:t>ی</w:t>
      </w:r>
      <w:r>
        <w:rPr>
          <w:rFonts w:hint="eastAsia"/>
          <w:rtl/>
        </w:rPr>
        <w:t>ک</w:t>
      </w:r>
      <w:r>
        <w:rPr>
          <w:rtl/>
        </w:rPr>
        <w:t xml:space="preserve"> کتاب کے پانچ سو صفحات ہوتے تو اسے پانچ کاتبوں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کرنے سے ہر ا</w:t>
      </w:r>
      <w:r>
        <w:rPr>
          <w:rFonts w:hint="cs"/>
          <w:rtl/>
        </w:rPr>
        <w:t>ی</w:t>
      </w:r>
      <w:r>
        <w:rPr>
          <w:rFonts w:hint="eastAsia"/>
          <w:rtl/>
        </w:rPr>
        <w:t>ک</w:t>
      </w:r>
      <w:r>
        <w:rPr>
          <w:rtl/>
        </w:rPr>
        <w:t xml:space="preserve"> کے حصے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 صفحا آتے </w:t>
      </w:r>
      <w:r>
        <w:rPr>
          <w:rFonts w:hint="cs"/>
          <w:rtl/>
        </w:rPr>
        <w:t>ی</w:t>
      </w:r>
      <w:r>
        <w:rPr>
          <w:rFonts w:hint="eastAsia"/>
          <w:rtl/>
        </w:rPr>
        <w:t>ا</w:t>
      </w:r>
      <w:r>
        <w:rPr>
          <w:rtl/>
        </w:rPr>
        <w:t xml:space="preserve"> اس</w:t>
      </w:r>
      <w:r>
        <w:rPr>
          <w:rFonts w:hint="cs"/>
          <w:rtl/>
        </w:rPr>
        <w:t>ی</w:t>
      </w:r>
      <w:r>
        <w:rPr>
          <w:rtl/>
        </w:rPr>
        <w:t xml:space="preserve"> دن دس کاتبوں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کرنے سے ہر ا</w:t>
      </w:r>
      <w:r>
        <w:rPr>
          <w:rFonts w:hint="cs"/>
          <w:rtl/>
        </w:rPr>
        <w:t>ی</w:t>
      </w:r>
      <w:r>
        <w:rPr>
          <w:rFonts w:hint="eastAsia"/>
          <w:rtl/>
        </w:rPr>
        <w:t>ک</w:t>
      </w:r>
      <w:r>
        <w:rPr>
          <w:rtl/>
        </w:rPr>
        <w:t xml:space="preserve"> کے حصے م</w:t>
      </w:r>
      <w:r>
        <w:rPr>
          <w:rFonts w:hint="cs"/>
          <w:rtl/>
        </w:rPr>
        <w:t>ی</w:t>
      </w:r>
      <w:r>
        <w:rPr>
          <w:rFonts w:hint="eastAsia"/>
          <w:rtl/>
        </w:rPr>
        <w:t>ں</w:t>
      </w:r>
      <w:r>
        <w:rPr>
          <w:rtl/>
        </w:rPr>
        <w:t xml:space="preserve"> پچاس صفحات لکھنے پڑتے تاکہ جتنا جلد</w:t>
      </w:r>
      <w:r>
        <w:rPr>
          <w:rFonts w:hint="cs"/>
          <w:rtl/>
        </w:rPr>
        <w:t>ی</w:t>
      </w:r>
      <w:r>
        <w:rPr>
          <w:rtl/>
        </w:rPr>
        <w:t xml:space="preserve"> ممکن ہو کتاب مکمل ہو جائے ۔ </w:t>
      </w:r>
    </w:p>
    <w:p w:rsidR="00921C41" w:rsidRDefault="00921C41" w:rsidP="00921C41">
      <w:pPr>
        <w:pStyle w:val="libNormal"/>
        <w:rPr>
          <w:rtl/>
        </w:rPr>
      </w:pPr>
      <w:r>
        <w:rPr>
          <w:rFonts w:hint="eastAsia"/>
          <w:rtl/>
        </w:rPr>
        <w:t>اتفاق</w:t>
      </w:r>
      <w:r>
        <w:rPr>
          <w:rtl/>
        </w:rPr>
        <w:t xml:space="preserve"> سے کبھ</w:t>
      </w:r>
      <w:r>
        <w:rPr>
          <w:rFonts w:hint="cs"/>
          <w:rtl/>
        </w:rPr>
        <w:t>ی</w:t>
      </w:r>
      <w:r>
        <w:rPr>
          <w:rtl/>
        </w:rPr>
        <w:t xml:space="preserve"> ا</w:t>
      </w:r>
      <w:r>
        <w:rPr>
          <w:rFonts w:hint="cs"/>
          <w:rtl/>
        </w:rPr>
        <w:t>ی</w:t>
      </w:r>
      <w:r>
        <w:rPr>
          <w:rFonts w:hint="eastAsia"/>
          <w:rtl/>
        </w:rPr>
        <w:t>سا</w:t>
      </w:r>
      <w:r>
        <w:rPr>
          <w:rtl/>
        </w:rPr>
        <w:t xml:space="preserve"> بھ</w:t>
      </w:r>
      <w:r>
        <w:rPr>
          <w:rFonts w:hint="cs"/>
          <w:rtl/>
        </w:rPr>
        <w:t>ی</w:t>
      </w:r>
      <w:r>
        <w:rPr>
          <w:rtl/>
        </w:rPr>
        <w:t xml:space="preserve"> ہوتا تھا کہ کس</w:t>
      </w:r>
      <w:r>
        <w:rPr>
          <w:rFonts w:hint="cs"/>
          <w:rtl/>
        </w:rPr>
        <w:t>ی</w:t>
      </w:r>
      <w:r>
        <w:rPr>
          <w:rtl/>
        </w:rPr>
        <w:t xml:space="preserve"> کتاب ک</w:t>
      </w:r>
      <w:r>
        <w:rPr>
          <w:rFonts w:hint="cs"/>
          <w:rtl/>
        </w:rPr>
        <w:t>ی</w:t>
      </w:r>
      <w:r>
        <w:rPr>
          <w:rtl/>
        </w:rPr>
        <w:t xml:space="preserve"> مانگ اس قدر ز</w:t>
      </w:r>
      <w:r>
        <w:rPr>
          <w:rFonts w:hint="cs"/>
          <w:rtl/>
        </w:rPr>
        <w:t>ی</w:t>
      </w:r>
      <w:r>
        <w:rPr>
          <w:rFonts w:hint="eastAsia"/>
          <w:rtl/>
        </w:rPr>
        <w:t>ادہ</w:t>
      </w:r>
      <w:r>
        <w:rPr>
          <w:rtl/>
        </w:rPr>
        <w:t xml:space="preserve"> ہوت</w:t>
      </w:r>
      <w:r>
        <w:rPr>
          <w:rFonts w:hint="cs"/>
          <w:rtl/>
        </w:rPr>
        <w:t>ی</w:t>
      </w:r>
      <w:r>
        <w:rPr>
          <w:rtl/>
        </w:rPr>
        <w:t xml:space="preserve"> کہ اس کتاب سے پچاس سو 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کرنا پڑت</w:t>
      </w:r>
      <w:r>
        <w:rPr>
          <w:rFonts w:hint="cs"/>
          <w:rtl/>
        </w:rPr>
        <w:t>ی</w:t>
      </w:r>
      <w:r>
        <w:rPr>
          <w:rFonts w:hint="eastAsia"/>
          <w:rtl/>
        </w:rPr>
        <w:t>ں</w:t>
      </w:r>
      <w:r>
        <w:rPr>
          <w:rtl/>
        </w:rPr>
        <w:t xml:space="preserve"> اس صورت م</w:t>
      </w:r>
      <w:r>
        <w:rPr>
          <w:rFonts w:hint="cs"/>
          <w:rtl/>
        </w:rPr>
        <w:t>ی</w:t>
      </w:r>
      <w:r>
        <w:rPr>
          <w:rFonts w:hint="eastAsia"/>
          <w:rtl/>
        </w:rPr>
        <w:t>ں</w:t>
      </w:r>
      <w:r>
        <w:rPr>
          <w:rtl/>
        </w:rPr>
        <w:t xml:space="preserve"> پانچ سو صفحات ک</w:t>
      </w:r>
      <w:r>
        <w:rPr>
          <w:rFonts w:hint="cs"/>
          <w:rtl/>
        </w:rPr>
        <w:t>ی</w:t>
      </w:r>
      <w:r>
        <w:rPr>
          <w:rtl/>
        </w:rPr>
        <w:t xml:space="preserve"> ا</w:t>
      </w:r>
      <w:r>
        <w:rPr>
          <w:rFonts w:hint="cs"/>
          <w:rtl/>
        </w:rPr>
        <w:t>ی</w:t>
      </w:r>
      <w:r>
        <w:rPr>
          <w:rFonts w:hint="eastAsia"/>
          <w:rtl/>
        </w:rPr>
        <w:t>ک</w:t>
      </w:r>
      <w:r>
        <w:rPr>
          <w:rtl/>
        </w:rPr>
        <w:t xml:space="preserve"> کتاب کو سو کاتبوں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تے</w:t>
      </w:r>
      <w:r>
        <w:rPr>
          <w:rtl/>
        </w:rPr>
        <w:t xml:space="preserve"> اور ہر ا</w:t>
      </w:r>
      <w:r>
        <w:rPr>
          <w:rFonts w:hint="cs"/>
          <w:rtl/>
        </w:rPr>
        <w:t>ی</w:t>
      </w:r>
      <w:r>
        <w:rPr>
          <w:rFonts w:hint="eastAsia"/>
          <w:rtl/>
        </w:rPr>
        <w:t>ک</w:t>
      </w:r>
      <w:r>
        <w:rPr>
          <w:rtl/>
        </w:rPr>
        <w:t xml:space="preserve"> کے حصے م</w:t>
      </w:r>
      <w:r>
        <w:rPr>
          <w:rFonts w:hint="cs"/>
          <w:rtl/>
        </w:rPr>
        <w:t>ی</w:t>
      </w:r>
      <w:r>
        <w:rPr>
          <w:rFonts w:hint="eastAsia"/>
          <w:rtl/>
        </w:rPr>
        <w:t>ں</w:t>
      </w:r>
      <w:r>
        <w:rPr>
          <w:rtl/>
        </w:rPr>
        <w:t xml:space="preserve"> پانچ صفحات آتے اس طرح ہر کاتب پچاس </w:t>
      </w:r>
      <w:r>
        <w:rPr>
          <w:rFonts w:hint="cs"/>
          <w:rtl/>
        </w:rPr>
        <w:t>ی</w:t>
      </w:r>
      <w:r>
        <w:rPr>
          <w:rFonts w:hint="eastAsia"/>
          <w:rtl/>
        </w:rPr>
        <w:t>ا</w:t>
      </w:r>
      <w:r>
        <w:rPr>
          <w:rtl/>
        </w:rPr>
        <w:t xml:space="preserve"> سو کاپ</w:t>
      </w:r>
      <w:r>
        <w:rPr>
          <w:rFonts w:hint="cs"/>
          <w:rtl/>
        </w:rPr>
        <w:t>ی</w:t>
      </w:r>
      <w:r>
        <w:rPr>
          <w:rFonts w:hint="eastAsia"/>
          <w:rtl/>
        </w:rPr>
        <w:t>اں</w:t>
      </w:r>
      <w:r>
        <w:rPr>
          <w:rtl/>
        </w:rPr>
        <w:t xml:space="preserve"> ت</w:t>
      </w:r>
      <w:r>
        <w:rPr>
          <w:rFonts w:hint="cs"/>
          <w:rtl/>
        </w:rPr>
        <w:t>ی</w:t>
      </w:r>
      <w:r>
        <w:rPr>
          <w:rtl/>
        </w:rPr>
        <w:t>ار کرتا جو نہ</w:t>
      </w:r>
      <w:r>
        <w:rPr>
          <w:rFonts w:hint="cs"/>
          <w:rtl/>
        </w:rPr>
        <w:t>ی</w:t>
      </w:r>
      <w:r>
        <w:rPr>
          <w:rtl/>
        </w:rPr>
        <w:t xml:space="preserve"> </w:t>
      </w:r>
      <w:r>
        <w:rPr>
          <w:rFonts w:hint="cs"/>
          <w:rtl/>
        </w:rPr>
        <w:t>ی</w:t>
      </w:r>
      <w:r>
        <w:rPr>
          <w:rFonts w:hint="eastAsia"/>
          <w:rtl/>
        </w:rPr>
        <w:t>ہ</w:t>
      </w:r>
      <w:r>
        <w:rPr>
          <w:rtl/>
        </w:rPr>
        <w:t xml:space="preserve"> 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ہوت</w:t>
      </w:r>
      <w:r>
        <w:rPr>
          <w:rFonts w:hint="cs"/>
          <w:rtl/>
        </w:rPr>
        <w:t>ی</w:t>
      </w:r>
      <w:r>
        <w:rPr>
          <w:rtl/>
        </w:rPr>
        <w:t xml:space="preserve"> جات</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کاتبوں سے لے کر اکٹھا کرتے اور کتابوں ک</w:t>
      </w:r>
      <w:r>
        <w:rPr>
          <w:rFonts w:hint="cs"/>
          <w:rtl/>
        </w:rPr>
        <w:t>ی</w:t>
      </w:r>
      <w:r>
        <w:rPr>
          <w:rtl/>
        </w:rPr>
        <w:t xml:space="preserve"> شکل د</w:t>
      </w:r>
      <w:r>
        <w:rPr>
          <w:rFonts w:hint="cs"/>
          <w:rtl/>
        </w:rPr>
        <w:t>ی</w:t>
      </w:r>
      <w:r>
        <w:rPr>
          <w:rFonts w:hint="eastAsia"/>
          <w:rtl/>
        </w:rPr>
        <w:t>تے</w:t>
      </w:r>
      <w:r>
        <w:rPr>
          <w:rtl/>
        </w:rPr>
        <w:t xml:space="preserve"> جاتے اور پھر خر</w:t>
      </w:r>
      <w:r>
        <w:rPr>
          <w:rFonts w:hint="cs"/>
          <w:rtl/>
        </w:rPr>
        <w:t>ی</w:t>
      </w:r>
      <w:r>
        <w:rPr>
          <w:rFonts w:hint="eastAsia"/>
          <w:rtl/>
        </w:rPr>
        <w:t>داروں</w:t>
      </w:r>
      <w:r>
        <w:rPr>
          <w:rtl/>
        </w:rPr>
        <w:t xml:space="preserve"> کو فروخت کر د</w:t>
      </w:r>
      <w:r>
        <w:rPr>
          <w:rFonts w:hint="cs"/>
          <w:rtl/>
        </w:rPr>
        <w:t>ی</w:t>
      </w:r>
      <w:r>
        <w:rPr>
          <w:rFonts w:hint="eastAsia"/>
          <w:rtl/>
        </w:rPr>
        <w:t>تے</w:t>
      </w:r>
      <w:r>
        <w:rPr>
          <w:rtl/>
        </w:rPr>
        <w:t xml:space="preserve"> </w:t>
      </w:r>
      <w:r>
        <w:rPr>
          <w:rFonts w:hint="cs"/>
          <w:rtl/>
        </w:rPr>
        <w:t>ی</w:t>
      </w:r>
      <w:r>
        <w:rPr>
          <w:rFonts w:hint="eastAsia"/>
          <w:rtl/>
        </w:rPr>
        <w:t>وں</w:t>
      </w:r>
      <w:r>
        <w:rPr>
          <w:rtl/>
        </w:rPr>
        <w:t xml:space="preserve"> ان لکھنے والوں کا طقبہ بغداد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 گ</w:t>
      </w:r>
      <w:r>
        <w:rPr>
          <w:rFonts w:hint="cs"/>
          <w:rtl/>
        </w:rPr>
        <w:t>ی</w:t>
      </w:r>
      <w:r>
        <w:rPr>
          <w:rFonts w:hint="eastAsia"/>
          <w:rtl/>
        </w:rPr>
        <w:t>ا</w:t>
      </w:r>
      <w:r>
        <w:rPr>
          <w:rtl/>
        </w:rPr>
        <w:t xml:space="preserve"> تھا اس طبقے کو " صف الورقہ " کہا جاتا تھا چونکہ کاتبوں کو وراق کہ</w:t>
      </w:r>
      <w:r>
        <w:rPr>
          <w:rFonts w:hint="eastAsia"/>
          <w:rtl/>
        </w:rPr>
        <w:t>ا</w:t>
      </w:r>
      <w:r>
        <w:rPr>
          <w:rtl/>
        </w:rPr>
        <w:t xml:space="preserve"> جاتا تھا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بغداد م</w:t>
      </w:r>
      <w:r>
        <w:rPr>
          <w:rFonts w:hint="cs"/>
          <w:rtl/>
        </w:rPr>
        <w:t>ی</w:t>
      </w:r>
      <w:r>
        <w:rPr>
          <w:rFonts w:hint="eastAsia"/>
          <w:rtl/>
        </w:rPr>
        <w:t>ں</w:t>
      </w:r>
      <w:r>
        <w:rPr>
          <w:rtl/>
        </w:rPr>
        <w:t xml:space="preserve"> وراق کا اطلاق کاتب پرہوا تھا اور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اس اصطلاح کا اطلاق جلد</w:t>
      </w:r>
      <w:r>
        <w:rPr>
          <w:rFonts w:hint="cs"/>
          <w:rtl/>
        </w:rPr>
        <w:t>ی</w:t>
      </w:r>
      <w:r>
        <w:rPr>
          <w:rFonts w:hint="eastAsia"/>
          <w:rtl/>
        </w:rPr>
        <w:t>ں</w:t>
      </w:r>
      <w:r>
        <w:rPr>
          <w:rtl/>
        </w:rPr>
        <w:t xml:space="preserve"> بنانے والوں پر ہونے لگا ک</w:t>
      </w:r>
      <w:r>
        <w:rPr>
          <w:rFonts w:hint="cs"/>
          <w:rtl/>
        </w:rPr>
        <w:t>ی</w:t>
      </w:r>
      <w:r>
        <w:rPr>
          <w:rFonts w:hint="eastAsia"/>
          <w:rtl/>
        </w:rPr>
        <w:t>ونکہ</w:t>
      </w:r>
      <w:r>
        <w:rPr>
          <w:rtl/>
        </w:rPr>
        <w:t xml:space="preserve"> کتابوں کو لکھنے کے بعد دوبارہ اکٹھا ک</w:t>
      </w:r>
      <w:r>
        <w:rPr>
          <w:rFonts w:hint="cs"/>
          <w:rtl/>
        </w:rPr>
        <w:t>ی</w:t>
      </w:r>
      <w:r>
        <w:rPr>
          <w:rFonts w:hint="eastAsia"/>
          <w:rtl/>
        </w:rPr>
        <w:t>ا</w:t>
      </w:r>
      <w:r>
        <w:rPr>
          <w:rtl/>
        </w:rPr>
        <w:t xml:space="preserve"> جاتا تھا اور انہ</w:t>
      </w:r>
      <w:r>
        <w:rPr>
          <w:rFonts w:hint="cs"/>
          <w:rtl/>
        </w:rPr>
        <w:t>ی</w:t>
      </w:r>
      <w:r>
        <w:rPr>
          <w:rFonts w:hint="eastAsia"/>
          <w:rtl/>
        </w:rPr>
        <w:t>ں</w:t>
      </w:r>
      <w:r>
        <w:rPr>
          <w:rtl/>
        </w:rPr>
        <w:t xml:space="preserve"> کتاب</w:t>
      </w:r>
      <w:r>
        <w:rPr>
          <w:rFonts w:hint="cs"/>
          <w:rtl/>
        </w:rPr>
        <w:t>ی</w:t>
      </w:r>
      <w:r>
        <w:rPr>
          <w:rtl/>
        </w:rPr>
        <w:t xml:space="preserve"> شکل د</w:t>
      </w:r>
      <w:r>
        <w:rPr>
          <w:rFonts w:hint="cs"/>
          <w:rtl/>
        </w:rPr>
        <w:t>ی</w:t>
      </w:r>
      <w:r>
        <w:rPr>
          <w:rFonts w:hint="eastAsia"/>
          <w:rtl/>
        </w:rPr>
        <w:t>تے</w:t>
      </w:r>
      <w:r>
        <w:rPr>
          <w:rtl/>
        </w:rPr>
        <w:t xml:space="preserve"> تھے </w:t>
      </w:r>
      <w:r>
        <w:rPr>
          <w:rtl/>
        </w:rPr>
        <w:lastRenderedPageBreak/>
        <w:t>شا</w:t>
      </w:r>
      <w:r>
        <w:rPr>
          <w:rFonts w:hint="cs"/>
          <w:rtl/>
        </w:rPr>
        <w:t>ی</w:t>
      </w:r>
      <w:r>
        <w:rPr>
          <w:rFonts w:hint="eastAsia"/>
          <w:rtl/>
        </w:rPr>
        <w:t>د</w:t>
      </w:r>
      <w:r>
        <w:rPr>
          <w:rtl/>
        </w:rPr>
        <w:t xml:space="preserve"> ہمارا خ</w:t>
      </w:r>
      <w:r>
        <w:rPr>
          <w:rFonts w:hint="cs"/>
          <w:rtl/>
        </w:rPr>
        <w:t>ی</w:t>
      </w:r>
      <w:r>
        <w:rPr>
          <w:rFonts w:hint="eastAsia"/>
          <w:rtl/>
        </w:rPr>
        <w:t>ال</w:t>
      </w:r>
      <w:r>
        <w:rPr>
          <w:rtl/>
        </w:rPr>
        <w:t xml:space="preserve"> ہو کہ </w:t>
      </w:r>
      <w:r>
        <w:rPr>
          <w:rFonts w:hint="cs"/>
          <w:rtl/>
        </w:rPr>
        <w:t>ی</w:t>
      </w:r>
      <w:r>
        <w:rPr>
          <w:rFonts w:hint="eastAsia"/>
          <w:rtl/>
        </w:rPr>
        <w:t>ہ</w:t>
      </w:r>
      <w:r>
        <w:rPr>
          <w:rtl/>
        </w:rPr>
        <w:t xml:space="preserve"> لوگ خ</w:t>
      </w:r>
      <w:r>
        <w:rPr>
          <w:rFonts w:hint="eastAsia"/>
          <w:rtl/>
        </w:rPr>
        <w:t>لفا</w:t>
      </w:r>
      <w:r>
        <w:rPr>
          <w:rtl/>
        </w:rPr>
        <w:t xml:space="preserve"> بن</w:t>
      </w:r>
      <w:r>
        <w:rPr>
          <w:rFonts w:hint="cs"/>
          <w:rtl/>
        </w:rPr>
        <w:t>ی</w:t>
      </w:r>
      <w:r>
        <w:rPr>
          <w:rtl/>
        </w:rPr>
        <w:t xml:space="preserve"> عباس</w:t>
      </w:r>
      <w:r>
        <w:rPr>
          <w:rFonts w:hint="cs"/>
          <w:rtl/>
        </w:rPr>
        <w:t>ی</w:t>
      </w:r>
      <w:r>
        <w:rPr>
          <w:rtl/>
        </w:rPr>
        <w:t xml:space="preserve"> ک</w:t>
      </w:r>
      <w:r>
        <w:rPr>
          <w:rFonts w:hint="cs"/>
          <w:rtl/>
        </w:rPr>
        <w:t>ی</w:t>
      </w:r>
      <w:r>
        <w:rPr>
          <w:rFonts w:hint="eastAsia"/>
          <w:rtl/>
        </w:rPr>
        <w:t>دارالحکومت</w:t>
      </w:r>
      <w:r>
        <w:rPr>
          <w:rtl/>
        </w:rPr>
        <w:t xml:space="preserve"> م</w:t>
      </w:r>
      <w:r>
        <w:rPr>
          <w:rFonts w:hint="cs"/>
          <w:rtl/>
        </w:rPr>
        <w:t>ی</w:t>
      </w:r>
      <w:r>
        <w:rPr>
          <w:rFonts w:hint="eastAsia"/>
          <w:rtl/>
        </w:rPr>
        <w:t>ں</w:t>
      </w:r>
      <w:r>
        <w:rPr>
          <w:rtl/>
        </w:rPr>
        <w:t xml:space="preserve"> تنگ دست</w:t>
      </w:r>
      <w:r>
        <w:rPr>
          <w:rFonts w:hint="cs"/>
          <w:rtl/>
        </w:rPr>
        <w:t>ی</w:t>
      </w:r>
      <w:r>
        <w:rPr>
          <w:rtl/>
        </w:rPr>
        <w:t xml:space="preserve"> ک</w:t>
      </w:r>
      <w:r>
        <w:rPr>
          <w:rFonts w:hint="cs"/>
          <w:rtl/>
        </w:rPr>
        <w:t>ی</w:t>
      </w:r>
      <w:r>
        <w:rPr>
          <w:rtl/>
        </w:rPr>
        <w:t xml:space="preserve"> زندگ</w:t>
      </w:r>
      <w:r>
        <w:rPr>
          <w:rFonts w:hint="cs"/>
          <w:rtl/>
        </w:rPr>
        <w:t>ی</w:t>
      </w:r>
      <w:r>
        <w:rPr>
          <w:rtl/>
        </w:rPr>
        <w:t xml:space="preserve"> بسر کر رہے ہوں گے ک</w:t>
      </w:r>
      <w:r>
        <w:rPr>
          <w:rFonts w:hint="cs"/>
          <w:rtl/>
        </w:rPr>
        <w:t>ی</w:t>
      </w:r>
      <w:r>
        <w:rPr>
          <w:rFonts w:hint="eastAsia"/>
          <w:rtl/>
        </w:rPr>
        <w:t>ونکہ</w:t>
      </w:r>
      <w:r>
        <w:rPr>
          <w:rtl/>
        </w:rPr>
        <w:t xml:space="preserve"> آج کل کے معاشرے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کاتب اگر فقط اس فن پر اکتفا کر</w:t>
      </w:r>
      <w:r>
        <w:rPr>
          <w:rFonts w:hint="cs"/>
          <w:rtl/>
        </w:rPr>
        <w:t>ی</w:t>
      </w:r>
      <w:r>
        <w:rPr>
          <w:rFonts w:hint="eastAsia"/>
          <w:rtl/>
        </w:rPr>
        <w:t>گا</w:t>
      </w:r>
      <w:r>
        <w:rPr>
          <w:rtl/>
        </w:rPr>
        <w:t xml:space="preserve"> تو اس ک</w:t>
      </w:r>
      <w:r>
        <w:rPr>
          <w:rFonts w:hint="cs"/>
          <w:rtl/>
        </w:rPr>
        <w:t>ی</w:t>
      </w:r>
      <w:r>
        <w:rPr>
          <w:rtl/>
        </w:rPr>
        <w:t xml:space="preserve"> معاش</w:t>
      </w:r>
      <w:r>
        <w:rPr>
          <w:rFonts w:hint="cs"/>
          <w:rtl/>
        </w:rPr>
        <w:t>ی</w:t>
      </w:r>
      <w:r>
        <w:rPr>
          <w:rtl/>
        </w:rPr>
        <w:t xml:space="preserve"> حالت اچھ</w:t>
      </w:r>
      <w:r>
        <w:rPr>
          <w:rFonts w:hint="cs"/>
          <w:rtl/>
        </w:rPr>
        <w:t>ی</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فرانس</w:t>
      </w:r>
      <w:r>
        <w:rPr>
          <w:rFonts w:hint="cs"/>
          <w:rtl/>
        </w:rPr>
        <w:t>ی</w:t>
      </w:r>
      <w:r>
        <w:rPr>
          <w:rFonts w:hint="eastAsia"/>
          <w:rtl/>
        </w:rPr>
        <w:t>س</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شخص کو طنزا " گرات پاسے " </w:t>
      </w:r>
      <w:r>
        <w:rPr>
          <w:rFonts w:hint="cs"/>
          <w:rtl/>
        </w:rPr>
        <w:t>ی</w:t>
      </w:r>
      <w:r>
        <w:rPr>
          <w:rFonts w:hint="eastAsia"/>
          <w:rtl/>
        </w:rPr>
        <w:t>عن</w:t>
      </w:r>
      <w:r>
        <w:rPr>
          <w:rFonts w:hint="cs"/>
          <w:rtl/>
        </w:rPr>
        <w:t>ی</w:t>
      </w:r>
      <w:r>
        <w:rPr>
          <w:rtl/>
        </w:rPr>
        <w:t xml:space="preserve"> کاغذ خراش کہا جاتا ہے اور انگر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اسکر</w:t>
      </w:r>
      <w:r>
        <w:rPr>
          <w:rFonts w:hint="cs"/>
          <w:rtl/>
        </w:rPr>
        <w:t>ی</w:t>
      </w:r>
      <w:r>
        <w:rPr>
          <w:rFonts w:hint="eastAsia"/>
          <w:rtl/>
        </w:rPr>
        <w:t>چ</w:t>
      </w:r>
      <w:r>
        <w:rPr>
          <w:rtl/>
        </w:rPr>
        <w:t xml:space="preserve"> کہا جاتا ہے جس کا مفہوم بھ</w:t>
      </w:r>
      <w:r>
        <w:rPr>
          <w:rFonts w:hint="cs"/>
          <w:rtl/>
        </w:rPr>
        <w:t>ی</w:t>
      </w:r>
      <w:r>
        <w:rPr>
          <w:rtl/>
        </w:rPr>
        <w:t xml:space="preserve"> کاغذ خراش ہے ۔ </w:t>
      </w:r>
    </w:p>
    <w:p w:rsidR="00921C41" w:rsidRDefault="00921C41" w:rsidP="00921C41">
      <w:pPr>
        <w:pStyle w:val="libNormal"/>
        <w:rPr>
          <w:rtl/>
        </w:rPr>
      </w:pPr>
      <w:r>
        <w:rPr>
          <w:rFonts w:hint="cs"/>
          <w:rtl/>
        </w:rPr>
        <w:t>ی</w:t>
      </w:r>
      <w:r>
        <w:rPr>
          <w:rFonts w:hint="eastAsia"/>
          <w:rtl/>
        </w:rPr>
        <w:t>ورپ</w:t>
      </w:r>
      <w:r>
        <w:rPr>
          <w:rtl/>
        </w:rPr>
        <w:t xml:space="preserve"> م</w:t>
      </w:r>
      <w:r>
        <w:rPr>
          <w:rFonts w:hint="cs"/>
          <w:rtl/>
        </w:rPr>
        <w:t>ی</w:t>
      </w:r>
      <w:r>
        <w:rPr>
          <w:rFonts w:hint="eastAsia"/>
          <w:rtl/>
        </w:rPr>
        <w:t>ں</w:t>
      </w:r>
      <w:r>
        <w:rPr>
          <w:rtl/>
        </w:rPr>
        <w:t xml:space="preserve"> نو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ان کاتبوں کے علاوہ ا</w:t>
      </w:r>
      <w:r>
        <w:rPr>
          <w:rFonts w:hint="cs"/>
          <w:rtl/>
        </w:rPr>
        <w:t>ی</w:t>
      </w:r>
      <w:r>
        <w:rPr>
          <w:rFonts w:hint="eastAsia"/>
          <w:rtl/>
        </w:rPr>
        <w:t>ک</w:t>
      </w:r>
      <w:r>
        <w:rPr>
          <w:rtl/>
        </w:rPr>
        <w:t xml:space="preserve"> اور طبقہ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جن کا کام موس</w:t>
      </w:r>
      <w:r>
        <w:rPr>
          <w:rFonts w:hint="cs"/>
          <w:rtl/>
        </w:rPr>
        <w:t>ی</w:t>
      </w:r>
      <w:r>
        <w:rPr>
          <w:rFonts w:hint="eastAsia"/>
          <w:rtl/>
        </w:rPr>
        <w:t>ق</w:t>
      </w:r>
      <w:r>
        <w:rPr>
          <w:rFonts w:hint="cs"/>
          <w:rtl/>
        </w:rPr>
        <w:t>ی</w:t>
      </w:r>
      <w:r>
        <w:rPr>
          <w:rtl/>
        </w:rPr>
        <w:t xml:space="preserve"> ک</w:t>
      </w:r>
      <w:r>
        <w:rPr>
          <w:rFonts w:hint="cs"/>
          <w:rtl/>
        </w:rPr>
        <w:t>ی</w:t>
      </w:r>
      <w:r>
        <w:rPr>
          <w:rtl/>
        </w:rPr>
        <w:t xml:space="preserve"> دھن</w:t>
      </w:r>
      <w:r>
        <w:rPr>
          <w:rFonts w:hint="cs"/>
          <w:rtl/>
        </w:rPr>
        <w:t>ی</w:t>
      </w:r>
      <w:r>
        <w:rPr>
          <w:rFonts w:hint="eastAsia"/>
          <w:rtl/>
        </w:rPr>
        <w:t>ں</w:t>
      </w:r>
      <w:r>
        <w:rPr>
          <w:rtl/>
        </w:rPr>
        <w:t xml:space="preserve"> لکھنا ہوتا تھا ۔ </w:t>
      </w:r>
    </w:p>
    <w:p w:rsidR="00921C41" w:rsidRDefault="00921C41" w:rsidP="00921C41">
      <w:pPr>
        <w:pStyle w:val="libNormal"/>
        <w:rPr>
          <w:rtl/>
        </w:rPr>
      </w:pPr>
      <w:r>
        <w:rPr>
          <w:rFonts w:hint="eastAsia"/>
          <w:rtl/>
        </w:rPr>
        <w:t>ژزان</w:t>
      </w:r>
      <w:r>
        <w:rPr>
          <w:rtl/>
        </w:rPr>
        <w:t xml:space="preserve"> ۔ زاک روسو مشہور فرانس</w:t>
      </w:r>
      <w:r>
        <w:rPr>
          <w:rFonts w:hint="cs"/>
          <w:rtl/>
        </w:rPr>
        <w:t>ی</w:t>
      </w:r>
      <w:r>
        <w:rPr>
          <w:rFonts w:hint="eastAsia"/>
          <w:rtl/>
        </w:rPr>
        <w:t>س</w:t>
      </w:r>
      <w:r>
        <w:rPr>
          <w:rFonts w:hint="cs"/>
          <w:rtl/>
        </w:rPr>
        <w:t>ی</w:t>
      </w:r>
      <w:r>
        <w:rPr>
          <w:rtl/>
        </w:rPr>
        <w:t xml:space="preserve"> مصنف نے ا</w:t>
      </w:r>
      <w:r>
        <w:rPr>
          <w:rFonts w:hint="cs"/>
          <w:rtl/>
        </w:rPr>
        <w:t>ی</w:t>
      </w:r>
      <w:r>
        <w:rPr>
          <w:rFonts w:hint="eastAsia"/>
          <w:rtl/>
        </w:rPr>
        <w:t>ک</w:t>
      </w:r>
      <w:r>
        <w:rPr>
          <w:rtl/>
        </w:rPr>
        <w:t xml:space="preserve"> عرصے تک اس</w:t>
      </w:r>
      <w:r>
        <w:rPr>
          <w:rFonts w:hint="cs"/>
          <w:rtl/>
        </w:rPr>
        <w:t>ی</w:t>
      </w:r>
      <w:r>
        <w:rPr>
          <w:rtl/>
        </w:rPr>
        <w:t xml:space="preserve"> کام کو ذر</w:t>
      </w:r>
      <w:r>
        <w:rPr>
          <w:rFonts w:hint="cs"/>
          <w:rtl/>
        </w:rPr>
        <w:t>ی</w:t>
      </w:r>
      <w:r>
        <w:rPr>
          <w:rFonts w:hint="eastAsia"/>
          <w:rtl/>
        </w:rPr>
        <w:t>عہ</w:t>
      </w:r>
      <w:r>
        <w:rPr>
          <w:rtl/>
        </w:rPr>
        <w:t xml:space="preserve"> معاش بنائے رکھا اس</w:t>
      </w:r>
      <w:r>
        <w:rPr>
          <w:rFonts w:hint="cs"/>
          <w:rtl/>
        </w:rPr>
        <w:t>ی</w:t>
      </w:r>
      <w:r>
        <w:rPr>
          <w:rFonts w:hint="eastAsia"/>
          <w:rtl/>
        </w:rPr>
        <w:t>ہر</w:t>
      </w:r>
      <w:r>
        <w:rPr>
          <w:rtl/>
        </w:rPr>
        <w:t xml:space="preserve"> صفے کے عوض ت</w:t>
      </w:r>
      <w:r>
        <w:rPr>
          <w:rFonts w:hint="cs"/>
          <w:rtl/>
        </w:rPr>
        <w:t>ی</w:t>
      </w:r>
      <w:r>
        <w:rPr>
          <w:rFonts w:hint="eastAsia"/>
          <w:rtl/>
        </w:rPr>
        <w:t>ن</w:t>
      </w:r>
      <w:r>
        <w:rPr>
          <w:rtl/>
        </w:rPr>
        <w:t xml:space="preserve"> شاہ</w:t>
      </w:r>
      <w:r>
        <w:rPr>
          <w:rFonts w:hint="cs"/>
          <w:rtl/>
        </w:rPr>
        <w:t>ی</w:t>
      </w:r>
      <w:r>
        <w:rPr>
          <w:rtl/>
        </w:rPr>
        <w:t xml:space="preserve"> (سکے کا نام ) ملتے تھے جو اس زمان</w:t>
      </w:r>
      <w:r>
        <w:rPr>
          <w:rFonts w:hint="cs"/>
          <w:rtl/>
        </w:rPr>
        <w:t>ی</w:t>
      </w:r>
      <w:r>
        <w:rPr>
          <w:rFonts w:hint="eastAsia"/>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معقصول رقم ہوت</w:t>
      </w:r>
      <w:r>
        <w:rPr>
          <w:rFonts w:hint="cs"/>
          <w:rtl/>
        </w:rPr>
        <w:t>ی</w:t>
      </w:r>
      <w:r>
        <w:rPr>
          <w:rtl/>
        </w:rPr>
        <w:t xml:space="preserve"> تھ</w:t>
      </w:r>
      <w:r>
        <w:rPr>
          <w:rFonts w:hint="cs"/>
          <w:rtl/>
        </w:rPr>
        <w:t>ی</w:t>
      </w:r>
      <w:r>
        <w:rPr>
          <w:rtl/>
        </w:rPr>
        <w:t xml:space="preserve"> کتاب</w:t>
      </w:r>
      <w:r>
        <w:rPr>
          <w:rFonts w:hint="cs"/>
          <w:rtl/>
        </w:rPr>
        <w:t>ی</w:t>
      </w:r>
      <w:r>
        <w:rPr>
          <w:rFonts w:hint="eastAsia"/>
          <w:rtl/>
        </w:rPr>
        <w:t>ں</w:t>
      </w:r>
      <w:r>
        <w:rPr>
          <w:rtl/>
        </w:rPr>
        <w:t xml:space="preserve"> لکھنے والے کاتب روسو کے زمانے م</w:t>
      </w:r>
      <w:r>
        <w:rPr>
          <w:rFonts w:hint="cs"/>
          <w:rtl/>
        </w:rPr>
        <w:t>ی</w:t>
      </w:r>
      <w:r>
        <w:rPr>
          <w:rFonts w:hint="eastAsia"/>
          <w:rtl/>
        </w:rPr>
        <w:t>ں</w:t>
      </w:r>
      <w:r>
        <w:rPr>
          <w:rtl/>
        </w:rPr>
        <w:t xml:space="preserve"> آسودہ حال نہ</w:t>
      </w:r>
      <w:r>
        <w:rPr>
          <w:rFonts w:hint="cs"/>
          <w:rtl/>
        </w:rPr>
        <w:t>ی</w:t>
      </w:r>
      <w:r>
        <w:rPr>
          <w:rFonts w:hint="eastAsia"/>
          <w:rtl/>
        </w:rPr>
        <w:t>ں</w:t>
      </w:r>
      <w:r>
        <w:rPr>
          <w:rtl/>
        </w:rPr>
        <w:t xml:space="preserve"> تھ</w:t>
      </w:r>
      <w:r>
        <w:rPr>
          <w:rFonts w:hint="cs"/>
          <w:rtl/>
        </w:rPr>
        <w:t>ی</w:t>
      </w:r>
      <w:r>
        <w:rPr>
          <w:rFonts w:hint="eastAsia"/>
          <w:rtl/>
        </w:rPr>
        <w:t>چونکہ</w:t>
      </w:r>
      <w:r>
        <w:rPr>
          <w:rtl/>
        </w:rPr>
        <w:t xml:space="preserve"> چھاپہ خانے قائم تھے اور کاتبوں کرنے کا موقع بہت کم م</w:t>
      </w:r>
      <w:r>
        <w:rPr>
          <w:rFonts w:hint="cs"/>
          <w:rtl/>
        </w:rPr>
        <w:t>ی</w:t>
      </w:r>
      <w:r>
        <w:rPr>
          <w:rFonts w:hint="eastAsia"/>
          <w:rtl/>
        </w:rPr>
        <w:t>سر</w:t>
      </w:r>
      <w:r>
        <w:rPr>
          <w:rtl/>
        </w:rPr>
        <w:t xml:space="preserve"> اتا (البتہ صرف وہ کاتب جن کا رسم الخط اچھا ہوتا ) ک</w:t>
      </w:r>
      <w:r>
        <w:rPr>
          <w:rFonts w:hint="cs"/>
          <w:rtl/>
        </w:rPr>
        <w:t>ی</w:t>
      </w:r>
      <w:r>
        <w:rPr>
          <w:rFonts w:hint="eastAsia"/>
          <w:rtl/>
        </w:rPr>
        <w:t>ونکہ</w:t>
      </w:r>
      <w:r>
        <w:rPr>
          <w:rtl/>
        </w:rPr>
        <w:t xml:space="preserve"> بعض کابتوں کا رسم الخط واجب</w:t>
      </w:r>
      <w:r>
        <w:rPr>
          <w:rFonts w:hint="cs"/>
          <w:rtl/>
        </w:rPr>
        <w:t>ی</w:t>
      </w:r>
      <w:r>
        <w:rPr>
          <w:rtl/>
        </w:rPr>
        <w:t xml:space="preserve"> سا ہوتا تھا اس کے بعد کچھ عرصے بعد موس</w:t>
      </w:r>
      <w:r>
        <w:rPr>
          <w:rFonts w:hint="cs"/>
          <w:rtl/>
        </w:rPr>
        <w:t>ی</w:t>
      </w:r>
      <w:r>
        <w:rPr>
          <w:rFonts w:hint="eastAsia"/>
          <w:rtl/>
        </w:rPr>
        <w:t>ق</w:t>
      </w:r>
      <w:r>
        <w:rPr>
          <w:rFonts w:hint="cs"/>
          <w:rtl/>
        </w:rPr>
        <w:t>ی</w:t>
      </w:r>
      <w:r>
        <w:rPr>
          <w:rtl/>
        </w:rPr>
        <w:t xml:space="preserve"> ک</w:t>
      </w:r>
      <w:r>
        <w:rPr>
          <w:rFonts w:hint="cs"/>
          <w:rtl/>
        </w:rPr>
        <w:t>ی</w:t>
      </w:r>
      <w:r>
        <w:rPr>
          <w:rtl/>
        </w:rPr>
        <w:t xml:space="preserve"> دھنوں کے کاتب بھ</w:t>
      </w:r>
      <w:r>
        <w:rPr>
          <w:rFonts w:hint="cs"/>
          <w:rtl/>
        </w:rPr>
        <w:t>ی</w:t>
      </w:r>
      <w:r>
        <w:rPr>
          <w:rtl/>
        </w:rPr>
        <w:t xml:space="preserve"> دوسروں کے مانند بد حال</w:t>
      </w:r>
      <w:r>
        <w:rPr>
          <w:rFonts w:hint="cs"/>
          <w:rtl/>
        </w:rPr>
        <w:t>ی</w:t>
      </w:r>
      <w:r>
        <w:rPr>
          <w:rtl/>
        </w:rPr>
        <w:t xml:space="preserve"> کا شکار ہو گئے ک</w:t>
      </w:r>
      <w:r>
        <w:rPr>
          <w:rFonts w:hint="cs"/>
          <w:rtl/>
        </w:rPr>
        <w:t>ی</w:t>
      </w:r>
      <w:r>
        <w:rPr>
          <w:rFonts w:hint="eastAsia"/>
          <w:rtl/>
        </w:rPr>
        <w:t>ونکہ</w:t>
      </w:r>
      <w:r>
        <w:rPr>
          <w:rtl/>
        </w:rPr>
        <w:t xml:space="preserve"> اس کے بعد موس</w:t>
      </w:r>
      <w:r>
        <w:rPr>
          <w:rFonts w:hint="cs"/>
          <w:rtl/>
        </w:rPr>
        <w:t>ی</w:t>
      </w:r>
      <w:r>
        <w:rPr>
          <w:rFonts w:hint="eastAsia"/>
          <w:rtl/>
        </w:rPr>
        <w:t>ق</w:t>
      </w:r>
      <w:r>
        <w:rPr>
          <w:rFonts w:hint="cs"/>
          <w:rtl/>
        </w:rPr>
        <w:t>ی</w:t>
      </w:r>
      <w:r>
        <w:rPr>
          <w:rtl/>
        </w:rPr>
        <w:t xml:space="preserve"> ک</w:t>
      </w:r>
      <w:r>
        <w:rPr>
          <w:rFonts w:hint="cs"/>
          <w:rtl/>
        </w:rPr>
        <w:t>ی</w:t>
      </w:r>
      <w:r>
        <w:rPr>
          <w:rtl/>
        </w:rPr>
        <w:t xml:space="preserve"> دھنو</w:t>
      </w:r>
      <w:r>
        <w:rPr>
          <w:rFonts w:hint="eastAsia"/>
          <w:rtl/>
        </w:rPr>
        <w:t>ں</w:t>
      </w:r>
      <w:r>
        <w:rPr>
          <w:rtl/>
        </w:rPr>
        <w:t xml:space="preserve"> کو بھ</w:t>
      </w:r>
      <w:r>
        <w:rPr>
          <w:rFonts w:hint="cs"/>
          <w:rtl/>
        </w:rPr>
        <w:t>ی</w:t>
      </w:r>
      <w:r>
        <w:rPr>
          <w:rtl/>
        </w:rPr>
        <w:t xml:space="preserve"> چھاپا جانے لگا ۔ </w:t>
      </w:r>
    </w:p>
    <w:p w:rsidR="00921C41" w:rsidRDefault="00921C41" w:rsidP="00921C41">
      <w:pPr>
        <w:pStyle w:val="libNormal"/>
        <w:rPr>
          <w:rtl/>
        </w:rPr>
      </w:pPr>
      <w:r>
        <w:rPr>
          <w:rFonts w:hint="eastAsia"/>
          <w:rtl/>
        </w:rPr>
        <w:t>موجودہ</w:t>
      </w:r>
      <w:r>
        <w:rPr>
          <w:rtl/>
        </w:rPr>
        <w:t xml:space="preserve"> زمانے م</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اور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کتب نو</w:t>
      </w:r>
      <w:r>
        <w:rPr>
          <w:rFonts w:hint="cs"/>
          <w:rtl/>
        </w:rPr>
        <w:t>ی</w:t>
      </w:r>
      <w:r>
        <w:rPr>
          <w:rFonts w:hint="eastAsia"/>
          <w:rtl/>
        </w:rPr>
        <w:t>س</w:t>
      </w:r>
      <w:r>
        <w:rPr>
          <w:rFonts w:hint="cs"/>
          <w:rtl/>
        </w:rPr>
        <w:t>ی</w:t>
      </w:r>
      <w:r>
        <w:rPr>
          <w:rtl/>
        </w:rPr>
        <w:t xml:space="preserve"> کو ذر</w:t>
      </w:r>
      <w:r>
        <w:rPr>
          <w:rFonts w:hint="cs"/>
          <w:rtl/>
        </w:rPr>
        <w:t>ی</w:t>
      </w:r>
      <w:r>
        <w:rPr>
          <w:rFonts w:hint="eastAsia"/>
          <w:rtl/>
        </w:rPr>
        <w:t>عہ</w:t>
      </w:r>
      <w:r>
        <w:rPr>
          <w:rtl/>
        </w:rPr>
        <w:t xml:space="preserve"> معاش نہ</w:t>
      </w:r>
      <w:r>
        <w:rPr>
          <w:rFonts w:hint="cs"/>
          <w:rtl/>
        </w:rPr>
        <w:t>ی</w:t>
      </w:r>
      <w:r>
        <w:rPr>
          <w:rFonts w:hint="eastAsia"/>
          <w:rtl/>
        </w:rPr>
        <w:t>ں</w:t>
      </w:r>
      <w:r>
        <w:rPr>
          <w:rtl/>
        </w:rPr>
        <w:t xml:space="preserve"> بنا سکتا چونکہ اب کتابوں اور موس</w:t>
      </w:r>
      <w:r>
        <w:rPr>
          <w:rFonts w:hint="cs"/>
          <w:rtl/>
        </w:rPr>
        <w:t>ی</w:t>
      </w:r>
      <w:r>
        <w:rPr>
          <w:rFonts w:hint="eastAsia"/>
          <w:rtl/>
        </w:rPr>
        <w:t>ق</w:t>
      </w:r>
      <w:r>
        <w:rPr>
          <w:rFonts w:hint="cs"/>
          <w:rtl/>
        </w:rPr>
        <w:t>ی</w:t>
      </w:r>
      <w:r>
        <w:rPr>
          <w:rtl/>
        </w:rPr>
        <w:t xml:space="preserve"> ک</w:t>
      </w:r>
      <w:r>
        <w:rPr>
          <w:rFonts w:hint="cs"/>
          <w:rtl/>
        </w:rPr>
        <w:t>ی</w:t>
      </w:r>
      <w:r>
        <w:rPr>
          <w:rtl/>
        </w:rPr>
        <w:t xml:space="preserve"> دھنوں ک</w:t>
      </w:r>
      <w:r>
        <w:rPr>
          <w:rFonts w:hint="cs"/>
          <w:rtl/>
        </w:rPr>
        <w:t>ی</w:t>
      </w:r>
      <w:r>
        <w:rPr>
          <w:rtl/>
        </w:rPr>
        <w:t xml:space="preserve"> چھپائ</w:t>
      </w:r>
      <w:r>
        <w:rPr>
          <w:rFonts w:hint="cs"/>
          <w:rtl/>
        </w:rPr>
        <w:t>ی</w:t>
      </w:r>
      <w:r>
        <w:rPr>
          <w:rFonts w:hint="eastAsia"/>
          <w:rtl/>
        </w:rPr>
        <w:t>ہوت</w:t>
      </w:r>
      <w:r>
        <w:rPr>
          <w:rFonts w:hint="cs"/>
          <w:rtl/>
        </w:rPr>
        <w:t>ی</w:t>
      </w:r>
      <w:r>
        <w:rPr>
          <w:rtl/>
        </w:rPr>
        <w:t xml:space="preserve"> ہے ۔ </w:t>
      </w:r>
    </w:p>
    <w:p w:rsidR="00921C41" w:rsidRDefault="00921C41" w:rsidP="00921C41">
      <w:pPr>
        <w:pStyle w:val="libNormal"/>
        <w:rPr>
          <w:rtl/>
        </w:rPr>
      </w:pPr>
      <w:r>
        <w:rPr>
          <w:rFonts w:hint="eastAsia"/>
          <w:rtl/>
        </w:rPr>
        <w:t>اور</w:t>
      </w:r>
      <w:r>
        <w:rPr>
          <w:rtl/>
        </w:rPr>
        <w:t xml:space="preserve"> دوسر </w:t>
      </w:r>
      <w:r>
        <w:rPr>
          <w:rFonts w:hint="cs"/>
          <w:rtl/>
        </w:rPr>
        <w:t>ی</w:t>
      </w:r>
      <w:r>
        <w:rPr>
          <w:rFonts w:hint="eastAsia"/>
          <w:rtl/>
        </w:rPr>
        <w:t>ہ</w:t>
      </w:r>
      <w:r>
        <w:rPr>
          <w:rtl/>
        </w:rPr>
        <w:t xml:space="preserve"> کہ کاغذ خراش کا جو مفہوم فرانس</w:t>
      </w:r>
      <w:r>
        <w:rPr>
          <w:rFonts w:hint="cs"/>
          <w:rtl/>
        </w:rPr>
        <w:t>ی</w:t>
      </w:r>
      <w:r>
        <w:rPr>
          <w:rFonts w:hint="eastAsia"/>
          <w:rtl/>
        </w:rPr>
        <w:t>س</w:t>
      </w:r>
      <w:r>
        <w:rPr>
          <w:rFonts w:hint="cs"/>
          <w:rtl/>
        </w:rPr>
        <w:t>ی</w:t>
      </w:r>
      <w:r>
        <w:rPr>
          <w:rtl/>
        </w:rPr>
        <w:t xml:space="preserve"> اور انگر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ہے امر</w:t>
      </w:r>
      <w:r>
        <w:rPr>
          <w:rFonts w:hint="cs"/>
          <w:rtl/>
        </w:rPr>
        <w:t>ی</w:t>
      </w:r>
      <w:r>
        <w:rPr>
          <w:rFonts w:hint="eastAsia"/>
          <w:rtl/>
        </w:rPr>
        <w:t>کہا</w:t>
      </w:r>
      <w:r>
        <w:rPr>
          <w:rtl/>
        </w:rPr>
        <w:t xml:space="preserve"> ور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کاغذ خراش ک</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قسم جو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ناپ</w:t>
      </w:r>
      <w:r>
        <w:rPr>
          <w:rFonts w:hint="cs"/>
          <w:rtl/>
        </w:rPr>
        <w:t>ی</w:t>
      </w:r>
      <w:r>
        <w:rPr>
          <w:rFonts w:hint="eastAsia"/>
          <w:rtl/>
        </w:rPr>
        <w:t>د</w:t>
      </w:r>
      <w:r>
        <w:rPr>
          <w:rtl/>
        </w:rPr>
        <w:t xml:space="preserve"> تھ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وہ گاست روبتر ہے </w:t>
      </w:r>
      <w:r>
        <w:rPr>
          <w:rFonts w:hint="cs"/>
          <w:rtl/>
        </w:rPr>
        <w:t>ی</w:t>
      </w:r>
      <w:r>
        <w:rPr>
          <w:rFonts w:hint="eastAsia"/>
          <w:rtl/>
        </w:rPr>
        <w:t>عن</w:t>
      </w:r>
      <w:r>
        <w:rPr>
          <w:rFonts w:hint="cs"/>
          <w:rtl/>
        </w:rPr>
        <w:t>ی</w:t>
      </w:r>
      <w:r>
        <w:rPr>
          <w:rtl/>
        </w:rPr>
        <w:t xml:space="preserve"> قابل رحم اور نفرت انگ</w:t>
      </w:r>
      <w:r>
        <w:rPr>
          <w:rFonts w:hint="cs"/>
          <w:rtl/>
        </w:rPr>
        <w:t>ی</w:t>
      </w:r>
      <w:r>
        <w:rPr>
          <w:rFonts w:hint="eastAsia"/>
          <w:rtl/>
        </w:rPr>
        <w:t>زمصنف</w:t>
      </w:r>
      <w:r>
        <w:rPr>
          <w:rtl/>
        </w:rPr>
        <w:t xml:space="preserve"> گاست روبتر وہ شخص جو کتاب لکھتا ہے </w:t>
      </w:r>
      <w:r>
        <w:rPr>
          <w:rFonts w:hint="eastAsia"/>
          <w:rtl/>
        </w:rPr>
        <w:t>اور</w:t>
      </w:r>
      <w:r>
        <w:rPr>
          <w:rtl/>
        </w:rPr>
        <w:t xml:space="preserve"> دوسرا</w:t>
      </w:r>
      <w:r>
        <w:rPr>
          <w:rFonts w:hint="cs"/>
          <w:rtl/>
        </w:rPr>
        <w:t>ی</w:t>
      </w:r>
      <w:r>
        <w:rPr>
          <w:rtl/>
        </w:rPr>
        <w:t xml:space="preserve"> اسے اپنے نام اور پتے کے ساتھ شائع کروات ہے گاست روبرجس کے انگر</w:t>
      </w:r>
      <w:r>
        <w:rPr>
          <w:rFonts w:hint="cs"/>
          <w:rtl/>
        </w:rPr>
        <w:t>ی</w:t>
      </w:r>
      <w:r>
        <w:rPr>
          <w:rFonts w:hint="eastAsia"/>
          <w:rtl/>
        </w:rPr>
        <w:t>ز</w:t>
      </w:r>
      <w:r>
        <w:rPr>
          <w:rtl/>
        </w:rPr>
        <w:t xml:space="preserve"> </w:t>
      </w:r>
      <w:r>
        <w:rPr>
          <w:rFonts w:hint="cs"/>
          <w:rtl/>
        </w:rPr>
        <w:t>ی</w:t>
      </w:r>
      <w:r>
        <w:rPr>
          <w:rtl/>
        </w:rPr>
        <w:t xml:space="preserve"> م</w:t>
      </w:r>
      <w:r>
        <w:rPr>
          <w:rFonts w:hint="cs"/>
          <w:rtl/>
        </w:rPr>
        <w:t>ی</w:t>
      </w:r>
      <w:r>
        <w:rPr>
          <w:rFonts w:hint="eastAsia"/>
          <w:rtl/>
        </w:rPr>
        <w:t>ں</w:t>
      </w:r>
      <w:r>
        <w:rPr>
          <w:rtl/>
        </w:rPr>
        <w:t xml:space="preserve"> لفظ</w:t>
      </w:r>
      <w:r>
        <w:rPr>
          <w:rFonts w:hint="cs"/>
          <w:rtl/>
        </w:rPr>
        <w:t>ی</w:t>
      </w:r>
      <w:r>
        <w:rPr>
          <w:rtl/>
        </w:rPr>
        <w:t xml:space="preserve"> معن</w:t>
      </w:r>
      <w:r>
        <w:rPr>
          <w:rFonts w:hint="cs"/>
          <w:rtl/>
        </w:rPr>
        <w:t>ی</w:t>
      </w:r>
      <w:r>
        <w:rPr>
          <w:rtl/>
        </w:rPr>
        <w:t xml:space="preserve"> قابل نفرت اور قابل رحم مصنف ہ</w:t>
      </w:r>
      <w:r>
        <w:rPr>
          <w:rFonts w:hint="cs"/>
          <w:rtl/>
        </w:rPr>
        <w:t>ی</w:t>
      </w:r>
      <w:r>
        <w:rPr>
          <w:rFonts w:hint="eastAsia"/>
          <w:rtl/>
        </w:rPr>
        <w:t>ں</w:t>
      </w:r>
      <w:r>
        <w:rPr>
          <w:rtl/>
        </w:rPr>
        <w:t xml:space="preserve"> وہ شخص جو کتاب لکھتا اور تکل</w:t>
      </w:r>
      <w:r>
        <w:rPr>
          <w:rFonts w:hint="cs"/>
          <w:rtl/>
        </w:rPr>
        <w:t>ی</w:t>
      </w:r>
      <w:r>
        <w:rPr>
          <w:rFonts w:hint="eastAsia"/>
          <w:rtl/>
        </w:rPr>
        <w:t>ف</w:t>
      </w:r>
      <w:r>
        <w:rPr>
          <w:rtl/>
        </w:rPr>
        <w:t xml:space="preserve"> اٹھاتا ہے تاکہ دوسرا اسے اپنے نام سے شائع کروائے تو وہ مصنف انگر</w:t>
      </w:r>
      <w:r>
        <w:rPr>
          <w:rFonts w:hint="cs"/>
          <w:rtl/>
        </w:rPr>
        <w:t>ی</w:t>
      </w:r>
      <w:r>
        <w:rPr>
          <w:rFonts w:hint="eastAsia"/>
          <w:rtl/>
        </w:rPr>
        <w:t>ز</w:t>
      </w:r>
      <w:r>
        <w:rPr>
          <w:rtl/>
        </w:rPr>
        <w:t xml:space="preserve"> رسم و رواج کے مطابق ح</w:t>
      </w:r>
      <w:r>
        <w:rPr>
          <w:rFonts w:hint="cs"/>
          <w:rtl/>
        </w:rPr>
        <w:t>ی</w:t>
      </w:r>
      <w:r>
        <w:rPr>
          <w:rFonts w:hint="eastAsia"/>
          <w:rtl/>
        </w:rPr>
        <w:t>رت</w:t>
      </w:r>
      <w:r>
        <w:rPr>
          <w:rtl/>
        </w:rPr>
        <w:t xml:space="preserve"> انگر</w:t>
      </w:r>
      <w:r>
        <w:rPr>
          <w:rFonts w:hint="cs"/>
          <w:rtl/>
        </w:rPr>
        <w:t>ی</w:t>
      </w:r>
      <w:r>
        <w:rPr>
          <w:rFonts w:hint="eastAsia"/>
          <w:rtl/>
        </w:rPr>
        <w:t>ز</w:t>
      </w:r>
      <w:r>
        <w:rPr>
          <w:rtl/>
        </w:rPr>
        <w:t xml:space="preserve"> کا</w:t>
      </w:r>
      <w:r>
        <w:rPr>
          <w:rFonts w:hint="eastAsia"/>
          <w:rtl/>
        </w:rPr>
        <w:t>م</w:t>
      </w:r>
      <w:r>
        <w:rPr>
          <w:rtl/>
        </w:rPr>
        <w:t xml:space="preserve"> کرتا ہے ل</w:t>
      </w:r>
      <w:r>
        <w:rPr>
          <w:rFonts w:hint="cs"/>
          <w:rtl/>
        </w:rPr>
        <w:t>ی</w:t>
      </w:r>
      <w:r>
        <w:rPr>
          <w:rFonts w:hint="eastAsia"/>
          <w:rtl/>
        </w:rPr>
        <w:t>کن</w:t>
      </w:r>
      <w:r>
        <w:rPr>
          <w:rtl/>
        </w:rPr>
        <w:t xml:space="preserve"> دوسر</w:t>
      </w:r>
      <w:r>
        <w:rPr>
          <w:rFonts w:hint="cs"/>
          <w:rtl/>
        </w:rPr>
        <w:t>ی</w:t>
      </w:r>
      <w:r>
        <w:rPr>
          <w:rtl/>
        </w:rPr>
        <w:t xml:space="preserve"> طرف وہ</w:t>
      </w:r>
      <w:r>
        <w:rPr>
          <w:rFonts w:hint="cs"/>
          <w:rtl/>
        </w:rPr>
        <w:t>ی</w:t>
      </w:r>
      <w:r>
        <w:rPr>
          <w:rtl/>
        </w:rPr>
        <w:t xml:space="preserve"> شخص قابل رحم بھ</w:t>
      </w:r>
      <w:r>
        <w:rPr>
          <w:rFonts w:hint="cs"/>
          <w:rtl/>
        </w:rPr>
        <w:t>ی</w:t>
      </w:r>
      <w:r>
        <w:rPr>
          <w:rtl/>
        </w:rPr>
        <w:t xml:space="preserve"> ہے ک</w:t>
      </w:r>
      <w:r>
        <w:rPr>
          <w:rFonts w:hint="cs"/>
          <w:rtl/>
        </w:rPr>
        <w:t>ی</w:t>
      </w:r>
      <w:r>
        <w:rPr>
          <w:rFonts w:hint="eastAsia"/>
          <w:rtl/>
        </w:rPr>
        <w:t>ونکہ</w:t>
      </w:r>
      <w:r>
        <w:rPr>
          <w:rtl/>
        </w:rPr>
        <w:t xml:space="preserve"> اگر وہ تنگدست نہ ہوتا تو ہر گز </w:t>
      </w:r>
      <w:r>
        <w:rPr>
          <w:rFonts w:hint="cs"/>
          <w:rtl/>
        </w:rPr>
        <w:t>ی</w:t>
      </w:r>
      <w:r>
        <w:rPr>
          <w:rFonts w:hint="eastAsia"/>
          <w:rtl/>
        </w:rPr>
        <w:t>ہ</w:t>
      </w:r>
      <w:r>
        <w:rPr>
          <w:rtl/>
        </w:rPr>
        <w:t xml:space="preserve"> کام نہ کرتا ۔ </w:t>
      </w:r>
    </w:p>
    <w:p w:rsidR="00921C41" w:rsidRDefault="00921C41" w:rsidP="00921C41">
      <w:pPr>
        <w:pStyle w:val="libNormal"/>
        <w:rPr>
          <w:rtl/>
        </w:rPr>
      </w:pPr>
      <w:r>
        <w:rPr>
          <w:rFonts w:hint="eastAsia"/>
          <w:rtl/>
        </w:rPr>
        <w:t>فرانس</w:t>
      </w:r>
      <w:r>
        <w:rPr>
          <w:rFonts w:hint="cs"/>
          <w:rtl/>
        </w:rPr>
        <w:t>ی</w:t>
      </w:r>
      <w:r>
        <w:rPr>
          <w:rFonts w:hint="eastAsia"/>
          <w:rtl/>
        </w:rPr>
        <w:t>س</w:t>
      </w:r>
      <w:r>
        <w:rPr>
          <w:rFonts w:hint="cs"/>
          <w:rtl/>
        </w:rPr>
        <w:t>ی</w:t>
      </w:r>
      <w:r>
        <w:rPr>
          <w:rtl/>
        </w:rPr>
        <w:t xml:space="preserve"> ا</w:t>
      </w:r>
      <w:r>
        <w:rPr>
          <w:rFonts w:hint="cs"/>
          <w:rtl/>
        </w:rPr>
        <w:t>ی</w:t>
      </w:r>
      <w:r>
        <w:rPr>
          <w:rFonts w:hint="eastAsia"/>
          <w:rtl/>
        </w:rPr>
        <w:t>سے</w:t>
      </w:r>
      <w:r>
        <w:rPr>
          <w:rtl/>
        </w:rPr>
        <w:t xml:space="preserve"> مصنف ک</w:t>
      </w:r>
      <w:r>
        <w:rPr>
          <w:rFonts w:hint="cs"/>
          <w:rtl/>
        </w:rPr>
        <w:t>ی</w:t>
      </w:r>
      <w:r>
        <w:rPr>
          <w:rFonts w:hint="eastAsia"/>
          <w:rtl/>
        </w:rPr>
        <w:t>لئے</w:t>
      </w:r>
      <w:r>
        <w:rPr>
          <w:rtl/>
        </w:rPr>
        <w:t xml:space="preserve"> انگر</w:t>
      </w:r>
      <w:r>
        <w:rPr>
          <w:rFonts w:hint="cs"/>
          <w:rtl/>
        </w:rPr>
        <w:t>ی</w:t>
      </w:r>
      <w:r>
        <w:rPr>
          <w:rFonts w:hint="eastAsia"/>
          <w:rtl/>
        </w:rPr>
        <w:t>زوں</w:t>
      </w:r>
      <w:r>
        <w:rPr>
          <w:rtl/>
        </w:rPr>
        <w:t xml:space="preserve"> ک</w:t>
      </w:r>
      <w:r>
        <w:rPr>
          <w:rFonts w:hint="cs"/>
          <w:rtl/>
        </w:rPr>
        <w:t>ی</w:t>
      </w:r>
      <w:r>
        <w:rPr>
          <w:rtl/>
        </w:rPr>
        <w:t xml:space="preserve"> مانند سخت الفاظ اسعمال نہ کرتے بلکہ قدرے ملامت کا مظاہرہ کرتے ہوئے ا</w:t>
      </w:r>
      <w:r>
        <w:rPr>
          <w:rFonts w:hint="cs"/>
          <w:rtl/>
        </w:rPr>
        <w:t>ی</w:t>
      </w:r>
      <w:r>
        <w:rPr>
          <w:rFonts w:hint="eastAsia"/>
          <w:rtl/>
        </w:rPr>
        <w:t>سے</w:t>
      </w:r>
      <w:r>
        <w:rPr>
          <w:rtl/>
        </w:rPr>
        <w:t xml:space="preserve"> مصنف کے لئ</w:t>
      </w:r>
      <w:r>
        <w:rPr>
          <w:rFonts w:hint="cs"/>
          <w:rtl/>
        </w:rPr>
        <w:t>ی</w:t>
      </w:r>
      <w:r>
        <w:rPr>
          <w:rFonts w:hint="eastAsia"/>
          <w:rtl/>
        </w:rPr>
        <w:t>نگر</w:t>
      </w:r>
      <w:r>
        <w:rPr>
          <w:rtl/>
        </w:rPr>
        <w:t xml:space="preserve"> (سقر کے وزن پر ) </w:t>
      </w:r>
      <w:r>
        <w:rPr>
          <w:rFonts w:hint="cs"/>
          <w:rtl/>
        </w:rPr>
        <w:t>ی</w:t>
      </w:r>
      <w:r>
        <w:rPr>
          <w:rFonts w:hint="eastAsia"/>
          <w:rtl/>
        </w:rPr>
        <w:t>عن</w:t>
      </w:r>
      <w:r>
        <w:rPr>
          <w:rFonts w:hint="cs"/>
          <w:rtl/>
        </w:rPr>
        <w:t>ی</w:t>
      </w:r>
      <w:r>
        <w:rPr>
          <w:rtl/>
        </w:rPr>
        <w:t xml:space="preserve"> س</w:t>
      </w:r>
      <w:r>
        <w:rPr>
          <w:rFonts w:hint="cs"/>
          <w:rtl/>
        </w:rPr>
        <w:t>ی</w:t>
      </w:r>
      <w:r>
        <w:rPr>
          <w:rFonts w:hint="eastAsia"/>
          <w:rtl/>
        </w:rPr>
        <w:t>اہ</w:t>
      </w:r>
      <w:r>
        <w:rPr>
          <w:rtl/>
        </w:rPr>
        <w:t xml:space="preserve"> فام کا لفظ استعمال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نگر</w:t>
      </w:r>
      <w:r>
        <w:rPr>
          <w:rtl/>
        </w:rPr>
        <w:t xml:space="preserve"> ک</w:t>
      </w:r>
      <w:r>
        <w:rPr>
          <w:rFonts w:hint="cs"/>
          <w:rtl/>
        </w:rPr>
        <w:t>ی</w:t>
      </w:r>
      <w:r>
        <w:rPr>
          <w:rtl/>
        </w:rPr>
        <w:t xml:space="preserve"> اصطلاح فرانس</w:t>
      </w:r>
      <w:r>
        <w:rPr>
          <w:rFonts w:hint="cs"/>
          <w:rtl/>
        </w:rPr>
        <w:t>یی</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فام غلاموں اور کن</w:t>
      </w:r>
      <w:r>
        <w:rPr>
          <w:rFonts w:hint="cs"/>
          <w:rtl/>
        </w:rPr>
        <w:t>ی</w:t>
      </w:r>
      <w:r>
        <w:rPr>
          <w:rFonts w:hint="eastAsia"/>
          <w:rtl/>
        </w:rPr>
        <w:t>زوں</w:t>
      </w:r>
      <w:r>
        <w:rPr>
          <w:rtl/>
        </w:rPr>
        <w:t xml:space="preserve"> ک</w:t>
      </w:r>
      <w:r>
        <w:rPr>
          <w:rFonts w:hint="cs"/>
          <w:rtl/>
        </w:rPr>
        <w:t>ی</w:t>
      </w:r>
      <w:r>
        <w:rPr>
          <w:rFonts w:hint="eastAsia"/>
          <w:rtl/>
        </w:rPr>
        <w:t>لئے</w:t>
      </w:r>
      <w:r>
        <w:rPr>
          <w:rtl/>
        </w:rPr>
        <w:t xml:space="preserve"> مخصوص ہے چونکہ جو شص اس لئے کتاب لکھے تاکہ دوسر</w:t>
      </w:r>
      <w:r>
        <w:rPr>
          <w:rFonts w:hint="cs"/>
          <w:rtl/>
        </w:rPr>
        <w:t>ی</w:t>
      </w:r>
      <w:r>
        <w:rPr>
          <w:rtl/>
        </w:rPr>
        <w:t xml:space="preserve"> کے نام سے شائع ہو تو وہ ا</w:t>
      </w:r>
      <w:r>
        <w:rPr>
          <w:rFonts w:hint="cs"/>
          <w:rtl/>
        </w:rPr>
        <w:t>ی</w:t>
      </w:r>
      <w:r>
        <w:rPr>
          <w:rFonts w:hint="eastAsia"/>
          <w:rtl/>
        </w:rPr>
        <w:t>ک</w:t>
      </w:r>
      <w:r>
        <w:rPr>
          <w:rtl/>
        </w:rPr>
        <w:t xml:space="preserve"> طرح اپن</w:t>
      </w:r>
      <w:r>
        <w:rPr>
          <w:rFonts w:hint="cs"/>
          <w:rtl/>
        </w:rPr>
        <w:t>ی</w:t>
      </w:r>
      <w:r>
        <w:rPr>
          <w:rtl/>
        </w:rPr>
        <w:t xml:space="preserve"> تذل</w:t>
      </w:r>
      <w:r>
        <w:rPr>
          <w:rFonts w:hint="cs"/>
          <w:rtl/>
        </w:rPr>
        <w:t>ی</w:t>
      </w:r>
      <w:r>
        <w:rPr>
          <w:rFonts w:hint="eastAsia"/>
          <w:rtl/>
        </w:rPr>
        <w:t>ل</w:t>
      </w:r>
      <w:r>
        <w:rPr>
          <w:rtl/>
        </w:rPr>
        <w:t xml:space="preserve"> کرتا ہے فرانس</w:t>
      </w:r>
      <w:r>
        <w:rPr>
          <w:rFonts w:hint="cs"/>
          <w:rtl/>
        </w:rPr>
        <w:t>ی</w:t>
      </w:r>
      <w:r>
        <w:rPr>
          <w:rFonts w:hint="eastAsia"/>
          <w:rtl/>
        </w:rPr>
        <w:t>س</w:t>
      </w:r>
      <w:r>
        <w:rPr>
          <w:rFonts w:hint="cs"/>
          <w:rtl/>
        </w:rPr>
        <w:t>ی</w:t>
      </w:r>
      <w:r>
        <w:rPr>
          <w:rtl/>
        </w:rPr>
        <w:t xml:space="preserve"> اسے بھ</w:t>
      </w:r>
      <w:r>
        <w:rPr>
          <w:rFonts w:hint="cs"/>
          <w:rtl/>
        </w:rPr>
        <w:t>ی</w:t>
      </w:r>
      <w:r>
        <w:rPr>
          <w:rtl/>
        </w:rPr>
        <w:t xml:space="preserve"> نگر کہتے ہ</w:t>
      </w:r>
      <w:r>
        <w:rPr>
          <w:rFonts w:hint="cs"/>
          <w:rtl/>
        </w:rPr>
        <w:t>ی</w:t>
      </w:r>
      <w:r>
        <w:rPr>
          <w:rFonts w:hint="eastAsia"/>
          <w:rtl/>
        </w:rPr>
        <w:t>ں</w:t>
      </w:r>
      <w:r>
        <w:rPr>
          <w:rtl/>
        </w:rPr>
        <w:t xml:space="preserve">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اس ل</w:t>
      </w:r>
      <w:r>
        <w:rPr>
          <w:rFonts w:hint="cs"/>
          <w:rtl/>
        </w:rPr>
        <w:t>ی</w:t>
      </w:r>
      <w:r>
        <w:rPr>
          <w:rFonts w:hint="eastAsia"/>
          <w:rtl/>
        </w:rPr>
        <w:t>ے</w:t>
      </w:r>
      <w:r>
        <w:rPr>
          <w:rtl/>
        </w:rPr>
        <w:t xml:space="preserve"> کتاب نہ</w:t>
      </w:r>
      <w:r>
        <w:rPr>
          <w:rFonts w:hint="cs"/>
          <w:rtl/>
        </w:rPr>
        <w:t>ی</w:t>
      </w:r>
      <w:r>
        <w:rPr>
          <w:rFonts w:hint="eastAsia"/>
          <w:rtl/>
        </w:rPr>
        <w:t>ں</w:t>
      </w:r>
      <w:r>
        <w:rPr>
          <w:rtl/>
        </w:rPr>
        <w:t xml:space="preserve"> لکھتا تھا کہ </w:t>
      </w:r>
      <w:r>
        <w:rPr>
          <w:rtl/>
        </w:rPr>
        <w:lastRenderedPageBreak/>
        <w:t>دوسرا اسے اپن</w:t>
      </w:r>
      <w:r>
        <w:rPr>
          <w:rFonts w:hint="eastAsia"/>
          <w:rtl/>
        </w:rPr>
        <w:t>ے</w:t>
      </w:r>
      <w:r>
        <w:rPr>
          <w:rtl/>
        </w:rPr>
        <w:t xml:space="preserve"> نام سے شائع کروائے اور </w:t>
      </w:r>
      <w:r>
        <w:rPr>
          <w:rFonts w:hint="cs"/>
          <w:rtl/>
        </w:rPr>
        <w:t>ی</w:t>
      </w:r>
      <w:r>
        <w:rPr>
          <w:rFonts w:hint="eastAsia"/>
          <w:rtl/>
        </w:rPr>
        <w:t>ہ</w:t>
      </w:r>
      <w:r>
        <w:rPr>
          <w:rtl/>
        </w:rPr>
        <w:t xml:space="preserve"> کہ تمام کتاب</w:t>
      </w:r>
      <w:r>
        <w:rPr>
          <w:rFonts w:hint="cs"/>
          <w:rtl/>
        </w:rPr>
        <w:t>ی</w:t>
      </w:r>
      <w:r>
        <w:rPr>
          <w:rFonts w:hint="eastAsia"/>
          <w:rtl/>
        </w:rPr>
        <w:t>ں</w:t>
      </w:r>
      <w:r>
        <w:rPr>
          <w:rtl/>
        </w:rPr>
        <w:t xml:space="preserve"> ہاتھ سے لکھ</w:t>
      </w:r>
      <w:r>
        <w:rPr>
          <w:rFonts w:hint="cs"/>
          <w:rtl/>
        </w:rPr>
        <w:t>ی</w:t>
      </w:r>
      <w:r>
        <w:rPr>
          <w:rtl/>
        </w:rPr>
        <w:t xml:space="preserve"> جات</w:t>
      </w:r>
      <w:r>
        <w:rPr>
          <w:rFonts w:hint="cs"/>
          <w:rtl/>
        </w:rPr>
        <w:t>ی</w:t>
      </w:r>
      <w:r>
        <w:rPr>
          <w:rFonts w:hint="eastAsia"/>
          <w:rtl/>
        </w:rPr>
        <w:t>تھ</w:t>
      </w:r>
      <w:r>
        <w:rPr>
          <w:rFonts w:hint="cs"/>
          <w:rtl/>
        </w:rPr>
        <w:t>ی</w:t>
      </w:r>
      <w:r>
        <w:rPr>
          <w:rFonts w:hint="eastAsia"/>
          <w:rtl/>
        </w:rPr>
        <w:t>ں</w:t>
      </w:r>
      <w:r>
        <w:rPr>
          <w:rtl/>
        </w:rPr>
        <w:t xml:space="preserve"> بغداد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نصف عرصے م</w:t>
      </w:r>
      <w:r>
        <w:rPr>
          <w:rFonts w:hint="cs"/>
          <w:rtl/>
        </w:rPr>
        <w:t>ی</w:t>
      </w:r>
      <w:r>
        <w:rPr>
          <w:rFonts w:hint="eastAsia"/>
          <w:rtl/>
        </w:rPr>
        <w:t>ں</w:t>
      </w:r>
      <w:r>
        <w:rPr>
          <w:rtl/>
        </w:rPr>
        <w:t xml:space="preserve"> علم کا مرکز بن گ</w:t>
      </w:r>
      <w:r>
        <w:rPr>
          <w:rFonts w:hint="cs"/>
          <w:rtl/>
        </w:rPr>
        <w:t>ی</w:t>
      </w:r>
      <w:r>
        <w:rPr>
          <w:rFonts w:hint="eastAsia"/>
          <w:rtl/>
        </w:rPr>
        <w:t>ا</w:t>
      </w:r>
      <w:r>
        <w:rPr>
          <w:rtl/>
        </w:rPr>
        <w:t xml:space="preserve"> تھا اور جو کاتب کتاب</w:t>
      </w:r>
      <w:r>
        <w:rPr>
          <w:rFonts w:hint="cs"/>
          <w:rtl/>
        </w:rPr>
        <w:t>ی</w:t>
      </w:r>
      <w:r>
        <w:rPr>
          <w:rFonts w:hint="eastAsia"/>
          <w:rtl/>
        </w:rPr>
        <w:t>ں</w:t>
      </w:r>
      <w:r>
        <w:rPr>
          <w:rtl/>
        </w:rPr>
        <w:t xml:space="preserve"> لکھنے پر مامور ہوتے تھے وہ معاشرے کامحترم طبقہ شمار کئے جاتے تھے جب بغداد م</w:t>
      </w:r>
      <w:r>
        <w:rPr>
          <w:rFonts w:hint="cs"/>
          <w:rtl/>
        </w:rPr>
        <w:t>ی</w:t>
      </w:r>
      <w:r>
        <w:rPr>
          <w:rFonts w:hint="eastAsia"/>
          <w:rtl/>
        </w:rPr>
        <w:t>ں</w:t>
      </w:r>
      <w:r>
        <w:rPr>
          <w:rtl/>
        </w:rPr>
        <w:t xml:space="preserve"> کہا جاتا کہ فلاں شخص وراق ہے </w:t>
      </w:r>
      <w:r>
        <w:rPr>
          <w:rFonts w:hint="cs"/>
          <w:rtl/>
        </w:rPr>
        <w:t>ی</w:t>
      </w:r>
      <w:r>
        <w:rPr>
          <w:rFonts w:hint="eastAsia"/>
          <w:rtl/>
        </w:rPr>
        <w:t>عن</w:t>
      </w:r>
      <w:r>
        <w:rPr>
          <w:rFonts w:hint="cs"/>
          <w:rtl/>
        </w:rPr>
        <w:t>ی</w:t>
      </w:r>
      <w:r>
        <w:rPr>
          <w:rtl/>
        </w:rPr>
        <w:t xml:space="preserve"> وہ کتابوں ک</w:t>
      </w:r>
      <w:r>
        <w:rPr>
          <w:rFonts w:hint="cs"/>
          <w:rtl/>
        </w:rPr>
        <w:t>ی</w:t>
      </w:r>
      <w:r>
        <w:rPr>
          <w:rtl/>
        </w:rPr>
        <w:t xml:space="preserve"> 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کرتا ہے تو لا محالہ ان لوگوں کے ذہن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کا خ</w:t>
      </w:r>
      <w:r>
        <w:rPr>
          <w:rFonts w:hint="cs"/>
          <w:rtl/>
        </w:rPr>
        <w:t>ی</w:t>
      </w:r>
      <w:r>
        <w:rPr>
          <w:rFonts w:hint="eastAsia"/>
          <w:rtl/>
        </w:rPr>
        <w:t>ال</w:t>
      </w:r>
      <w:r>
        <w:rPr>
          <w:rtl/>
        </w:rPr>
        <w:t xml:space="preserve"> آتا تھا اور بغداد م</w:t>
      </w:r>
      <w:r>
        <w:rPr>
          <w:rFonts w:hint="cs"/>
          <w:rtl/>
        </w:rPr>
        <w:t>ی</w:t>
      </w:r>
      <w:r>
        <w:rPr>
          <w:rFonts w:hint="eastAsia"/>
          <w:rtl/>
        </w:rPr>
        <w:t>ں</w:t>
      </w:r>
      <w:r>
        <w:rPr>
          <w:rtl/>
        </w:rPr>
        <w:t xml:space="preserve"> وراقوں کا احترام عربوں ک</w:t>
      </w:r>
      <w:r>
        <w:rPr>
          <w:rFonts w:hint="cs"/>
          <w:rtl/>
        </w:rPr>
        <w:t>ی</w:t>
      </w:r>
      <w:r>
        <w:rPr>
          <w:rtl/>
        </w:rPr>
        <w:t xml:space="preserve"> فطرت صفات م</w:t>
      </w:r>
      <w:r>
        <w:rPr>
          <w:rFonts w:hint="cs"/>
          <w:rtl/>
        </w:rPr>
        <w:t>ی</w:t>
      </w:r>
      <w:r>
        <w:rPr>
          <w:rFonts w:hint="eastAsia"/>
          <w:rtl/>
        </w:rPr>
        <w:t>ں</w:t>
      </w:r>
      <w:r>
        <w:rPr>
          <w:rtl/>
        </w:rPr>
        <w:t xml:space="preserve"> سے تھا جو وہ ا</w:t>
      </w:r>
      <w:r>
        <w:rPr>
          <w:rFonts w:hint="cs"/>
          <w:rtl/>
        </w:rPr>
        <w:t>ی</w:t>
      </w:r>
      <w:r>
        <w:rPr>
          <w:rFonts w:hint="eastAsia"/>
          <w:rtl/>
        </w:rPr>
        <w:t>ک</w:t>
      </w:r>
      <w:r>
        <w:rPr>
          <w:rtl/>
        </w:rPr>
        <w:t xml:space="preserve"> لکھنے والے ک</w:t>
      </w:r>
      <w:r>
        <w:rPr>
          <w:rFonts w:hint="cs"/>
          <w:rtl/>
        </w:rPr>
        <w:t>ی</w:t>
      </w:r>
      <w:r>
        <w:rPr>
          <w:rFonts w:hint="eastAsia"/>
          <w:rtl/>
        </w:rPr>
        <w:t>لئے</w:t>
      </w:r>
      <w:r>
        <w:rPr>
          <w:rtl/>
        </w:rPr>
        <w:t xml:space="preserve"> بجا لاتے تھے ۔ </w:t>
      </w:r>
    </w:p>
    <w:p w:rsidR="00921C41" w:rsidRDefault="00921C41" w:rsidP="00921C41">
      <w:pPr>
        <w:pStyle w:val="libNormal"/>
        <w:rPr>
          <w:rtl/>
        </w:rPr>
      </w:pPr>
      <w:r>
        <w:rPr>
          <w:rFonts w:hint="eastAsia"/>
          <w:rtl/>
        </w:rPr>
        <w:t>مکتوب</w:t>
      </w:r>
      <w:r>
        <w:rPr>
          <w:rtl/>
        </w:rPr>
        <w:t xml:space="preserve"> </w:t>
      </w:r>
      <w:r>
        <w:rPr>
          <w:rFonts w:hint="cs"/>
          <w:rtl/>
        </w:rPr>
        <w:t>ی</w:t>
      </w:r>
      <w:r>
        <w:rPr>
          <w:rFonts w:hint="eastAsia"/>
          <w:rtl/>
        </w:rPr>
        <w:t>عن</w:t>
      </w:r>
      <w:r>
        <w:rPr>
          <w:rFonts w:hint="cs"/>
          <w:rtl/>
        </w:rPr>
        <w:t>ی</w:t>
      </w:r>
      <w:r>
        <w:rPr>
          <w:rtl/>
        </w:rPr>
        <w:t xml:space="preserve"> لکھا ہوا عربوں ک</w:t>
      </w:r>
      <w:r>
        <w:rPr>
          <w:rFonts w:hint="cs"/>
          <w:rtl/>
        </w:rPr>
        <w:t>ی</w:t>
      </w:r>
      <w:r>
        <w:rPr>
          <w:rtl/>
        </w:rPr>
        <w:t xml:space="preserve"> نظر م</w:t>
      </w:r>
      <w:r>
        <w:rPr>
          <w:rFonts w:hint="cs"/>
          <w:rtl/>
        </w:rPr>
        <w:t>ی</w:t>
      </w:r>
      <w:r>
        <w:rPr>
          <w:rFonts w:hint="eastAsia"/>
          <w:rtl/>
        </w:rPr>
        <w:t>ں</w:t>
      </w:r>
      <w:r>
        <w:rPr>
          <w:rtl/>
        </w:rPr>
        <w:t xml:space="preserve"> نہ صرف محترم ہوتا بلکہ مقدس بھ</w:t>
      </w:r>
      <w:r>
        <w:rPr>
          <w:rFonts w:hint="cs"/>
          <w:rtl/>
        </w:rPr>
        <w:t>ی</w:t>
      </w:r>
      <w:r>
        <w:rPr>
          <w:rtl/>
        </w:rPr>
        <w:t xml:space="preserve"> سمجھا جاتا تھا کہا جاتا ہے کہ مکتوب اس لئے عربوں کے ہاں قابل احترام ہے کہ ان ک</w:t>
      </w:r>
      <w:r>
        <w:rPr>
          <w:rFonts w:hint="cs"/>
          <w:rtl/>
        </w:rPr>
        <w:t>ی</w:t>
      </w:r>
      <w:r>
        <w:rPr>
          <w:rtl/>
        </w:rPr>
        <w:t xml:space="preserve"> مذہب</w:t>
      </w:r>
      <w:r>
        <w:rPr>
          <w:rFonts w:hint="cs"/>
          <w:rtl/>
        </w:rPr>
        <w:t>ی</w:t>
      </w:r>
      <w:r>
        <w:rPr>
          <w:rtl/>
        </w:rPr>
        <w:t xml:space="preserve"> کتاب قران بھ</w:t>
      </w:r>
      <w:r>
        <w:rPr>
          <w:rFonts w:hint="cs"/>
          <w:rtl/>
        </w:rPr>
        <w:t>ی</w:t>
      </w:r>
      <w:r>
        <w:rPr>
          <w:rtl/>
        </w:rPr>
        <w:t xml:space="preserve"> مکتوب ہے ل</w:t>
      </w:r>
      <w:r>
        <w:rPr>
          <w:rFonts w:hint="cs"/>
          <w:rtl/>
        </w:rPr>
        <w:t>ی</w:t>
      </w:r>
      <w:r>
        <w:rPr>
          <w:rFonts w:hint="eastAsia"/>
          <w:rtl/>
        </w:rPr>
        <w:t>کن</w:t>
      </w:r>
      <w:r>
        <w:rPr>
          <w:rtl/>
        </w:rPr>
        <w:t xml:space="preserve"> قبل از اسلام عربوں کے پاس کوئ</w:t>
      </w:r>
      <w:r>
        <w:rPr>
          <w:rFonts w:hint="cs"/>
          <w:rtl/>
        </w:rPr>
        <w:t>ی</w:t>
      </w:r>
      <w:r>
        <w:rPr>
          <w:rtl/>
        </w:rPr>
        <w:t xml:space="preserve"> کتاب نہ</w:t>
      </w:r>
      <w:r>
        <w:rPr>
          <w:rFonts w:hint="cs"/>
          <w:rtl/>
        </w:rPr>
        <w:t>ی</w:t>
      </w:r>
      <w:r>
        <w:rPr>
          <w:rFonts w:hint="eastAsia"/>
          <w:rtl/>
        </w:rPr>
        <w:t>ں</w:t>
      </w:r>
      <w:r>
        <w:rPr>
          <w:rtl/>
        </w:rPr>
        <w:t xml:space="preserve"> تھ</w:t>
      </w:r>
      <w:r>
        <w:rPr>
          <w:rFonts w:hint="cs"/>
          <w:rtl/>
        </w:rPr>
        <w:t>ی</w:t>
      </w:r>
      <w:r>
        <w:rPr>
          <w:rtl/>
        </w:rPr>
        <w:t xml:space="preserve"> عرب کا ا</w:t>
      </w:r>
      <w:r>
        <w:rPr>
          <w:rFonts w:hint="cs"/>
          <w:rtl/>
        </w:rPr>
        <w:t>ی</w:t>
      </w:r>
      <w:r>
        <w:rPr>
          <w:rFonts w:hint="eastAsia"/>
          <w:rtl/>
        </w:rPr>
        <w:t>ک</w:t>
      </w:r>
      <w:r>
        <w:rPr>
          <w:rtl/>
        </w:rPr>
        <w:t xml:space="preserve"> بدو بھ</w:t>
      </w:r>
      <w:r>
        <w:rPr>
          <w:rFonts w:hint="cs"/>
          <w:rtl/>
        </w:rPr>
        <w:t>ی</w:t>
      </w:r>
      <w:r>
        <w:rPr>
          <w:rtl/>
        </w:rPr>
        <w:t xml:space="preserve"> مکتوب کا </w:t>
      </w:r>
      <w:r>
        <w:rPr>
          <w:rFonts w:hint="eastAsia"/>
          <w:rtl/>
        </w:rPr>
        <w:t>احترام</w:t>
      </w:r>
      <w:r>
        <w:rPr>
          <w:rtl/>
        </w:rPr>
        <w:t xml:space="preserve"> کرتا تھا ۔ </w:t>
      </w:r>
    </w:p>
    <w:p w:rsidR="00921C41" w:rsidRDefault="00921C41" w:rsidP="00921C41">
      <w:pPr>
        <w:pStyle w:val="libNormal"/>
        <w:rPr>
          <w:rtl/>
        </w:rPr>
      </w:pPr>
      <w:r>
        <w:rPr>
          <w:rFonts w:hint="eastAsia"/>
          <w:rtl/>
        </w:rPr>
        <w:t>عرب</w:t>
      </w:r>
      <w:r>
        <w:rPr>
          <w:rtl/>
        </w:rPr>
        <w:t xml:space="preserve"> کے بدو مکتوب کو اپنے ماحول اور تصورات سے مافوق الفطرت چ</w:t>
      </w:r>
      <w:r>
        <w:rPr>
          <w:rFonts w:hint="cs"/>
          <w:rtl/>
        </w:rPr>
        <w:t>ی</w:t>
      </w:r>
      <w:r>
        <w:rPr>
          <w:rFonts w:hint="eastAsia"/>
          <w:rtl/>
        </w:rPr>
        <w:t>ز</w:t>
      </w:r>
      <w:r>
        <w:rPr>
          <w:rtl/>
        </w:rPr>
        <w:t xml:space="preserve"> خ</w:t>
      </w:r>
      <w:r>
        <w:rPr>
          <w:rFonts w:hint="cs"/>
          <w:rtl/>
        </w:rPr>
        <w:t>ی</w:t>
      </w:r>
      <w:r>
        <w:rPr>
          <w:rFonts w:hint="eastAsia"/>
          <w:rtl/>
        </w:rPr>
        <w:t>ال</w:t>
      </w:r>
      <w:r>
        <w:rPr>
          <w:rtl/>
        </w:rPr>
        <w:t xml:space="preserve"> کرتے تھے اور مکتوب کا اس قدر احترام کرتے کہ ان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ان کے خدا بھ</w:t>
      </w:r>
      <w:r>
        <w:rPr>
          <w:rFonts w:hint="cs"/>
          <w:rtl/>
        </w:rPr>
        <w:t>ی</w:t>
      </w:r>
      <w:r>
        <w:rPr>
          <w:rtl/>
        </w:rPr>
        <w:t xml:space="preserve"> مکتوب کے ز</w:t>
      </w:r>
      <w:r>
        <w:rPr>
          <w:rFonts w:hint="cs"/>
          <w:rtl/>
        </w:rPr>
        <w:t>ی</w:t>
      </w:r>
      <w:r>
        <w:rPr>
          <w:rFonts w:hint="eastAsia"/>
          <w:rtl/>
        </w:rPr>
        <w:t>ر</w:t>
      </w:r>
      <w:r>
        <w:rPr>
          <w:rtl/>
        </w:rPr>
        <w:t xml:space="preserve"> اثر ہ</w:t>
      </w:r>
      <w:r>
        <w:rPr>
          <w:rFonts w:hint="cs"/>
          <w:rtl/>
        </w:rPr>
        <w:t>ی</w:t>
      </w:r>
      <w:r>
        <w:rPr>
          <w:rFonts w:hint="eastAsia"/>
          <w:rtl/>
        </w:rPr>
        <w:t>ں</w:t>
      </w:r>
      <w:r>
        <w:rPr>
          <w:rtl/>
        </w:rPr>
        <w:t xml:space="preserve"> اور انکے خداؤں ( جن م</w:t>
      </w:r>
      <w:r>
        <w:rPr>
          <w:rFonts w:hint="cs"/>
          <w:rtl/>
        </w:rPr>
        <w:t>ی</w:t>
      </w:r>
      <w:r>
        <w:rPr>
          <w:rFonts w:hint="eastAsia"/>
          <w:rtl/>
        </w:rPr>
        <w:t>ں</w:t>
      </w:r>
      <w:r>
        <w:rPr>
          <w:rtl/>
        </w:rPr>
        <w:t xml:space="preserve"> سے بعض کے مجسم</w:t>
      </w:r>
      <w:r>
        <w:rPr>
          <w:rFonts w:hint="cs"/>
          <w:rtl/>
        </w:rPr>
        <w:t>ی</w:t>
      </w:r>
      <w:r>
        <w:rPr>
          <w:rFonts w:hint="eastAsia"/>
          <w:rtl/>
        </w:rPr>
        <w:t>کعبہ</w:t>
      </w:r>
      <w:r>
        <w:rPr>
          <w:rtl/>
        </w:rPr>
        <w:t xml:space="preserve"> م</w:t>
      </w:r>
      <w:r>
        <w:rPr>
          <w:rFonts w:hint="cs"/>
          <w:rtl/>
        </w:rPr>
        <w:t>ی</w:t>
      </w:r>
      <w:r>
        <w:rPr>
          <w:rFonts w:hint="eastAsia"/>
          <w:rtl/>
        </w:rPr>
        <w:t>ں</w:t>
      </w:r>
      <w:r>
        <w:rPr>
          <w:rtl/>
        </w:rPr>
        <w:t xml:space="preserve"> موجود تھے جبکہ بعض کے موجود نہ</w:t>
      </w:r>
      <w:r>
        <w:rPr>
          <w:rFonts w:hint="cs"/>
          <w:rtl/>
        </w:rPr>
        <w:t>ی</w:t>
      </w:r>
      <w:r>
        <w:rPr>
          <w:rFonts w:hint="eastAsia"/>
          <w:rtl/>
        </w:rPr>
        <w:t>ں</w:t>
      </w:r>
      <w:r>
        <w:rPr>
          <w:rtl/>
        </w:rPr>
        <w:t xml:space="preserve"> تھے ) ک</w:t>
      </w:r>
      <w:r>
        <w:rPr>
          <w:rFonts w:hint="cs"/>
          <w:rtl/>
        </w:rPr>
        <w:t>ی</w:t>
      </w:r>
      <w:r>
        <w:rPr>
          <w:rtl/>
        </w:rPr>
        <w:t xml:space="preserve"> سر نو</w:t>
      </w:r>
      <w:r>
        <w:rPr>
          <w:rFonts w:hint="eastAsia"/>
          <w:rtl/>
        </w:rPr>
        <w:t>شت</w:t>
      </w:r>
      <w:r>
        <w:rPr>
          <w:rtl/>
        </w:rPr>
        <w:t xml:space="preserve"> کاتع</w:t>
      </w:r>
      <w:r>
        <w:rPr>
          <w:rFonts w:hint="cs"/>
          <w:rtl/>
        </w:rPr>
        <w:t>ی</w:t>
      </w:r>
      <w:r>
        <w:rPr>
          <w:rFonts w:hint="eastAsia"/>
          <w:rtl/>
        </w:rPr>
        <w:t>ن</w:t>
      </w:r>
      <w:r>
        <w:rPr>
          <w:rtl/>
        </w:rPr>
        <w:t xml:space="preserve"> بھ</w:t>
      </w:r>
      <w:r>
        <w:rPr>
          <w:rFonts w:hint="cs"/>
          <w:rtl/>
        </w:rPr>
        <w:t>ی</w:t>
      </w:r>
      <w:r>
        <w:rPr>
          <w:rtl/>
        </w:rPr>
        <w:t xml:space="preserve"> المکتوب کرتا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مشہور بدو عرب</w:t>
      </w:r>
      <w:r>
        <w:rPr>
          <w:rFonts w:hint="cs"/>
          <w:rtl/>
        </w:rPr>
        <w:t>ی</w:t>
      </w:r>
      <w:r>
        <w:rPr>
          <w:rtl/>
        </w:rPr>
        <w:t xml:space="preserve"> قب</w:t>
      </w:r>
      <w:r>
        <w:rPr>
          <w:rFonts w:hint="cs"/>
          <w:rtl/>
        </w:rPr>
        <w:t>ی</w:t>
      </w:r>
      <w:r>
        <w:rPr>
          <w:rFonts w:hint="eastAsia"/>
          <w:rtl/>
        </w:rPr>
        <w:t>لے</w:t>
      </w:r>
      <w:r>
        <w:rPr>
          <w:rtl/>
        </w:rPr>
        <w:t xml:space="preserve"> ا</w:t>
      </w:r>
      <w:r>
        <w:rPr>
          <w:rFonts w:hint="cs"/>
          <w:rtl/>
        </w:rPr>
        <w:t>ی</w:t>
      </w:r>
      <w:r>
        <w:rPr>
          <w:rFonts w:hint="eastAsia"/>
          <w:rtl/>
        </w:rPr>
        <w:t>ک</w:t>
      </w:r>
      <w:r>
        <w:rPr>
          <w:rtl/>
        </w:rPr>
        <w:t xml:space="preserve"> خدا </w:t>
      </w:r>
      <w:r>
        <w:rPr>
          <w:rFonts w:hint="cs"/>
          <w:rtl/>
        </w:rPr>
        <w:t>ی</w:t>
      </w:r>
      <w:r>
        <w:rPr>
          <w:rFonts w:hint="eastAsia"/>
          <w:rtl/>
        </w:rPr>
        <w:t>ا</w:t>
      </w:r>
      <w:r>
        <w:rPr>
          <w:rtl/>
        </w:rPr>
        <w:t xml:space="preserve"> چند خداؤں کو جن کے مجسمے کعبے م</w:t>
      </w:r>
      <w:r>
        <w:rPr>
          <w:rFonts w:hint="cs"/>
          <w:rtl/>
        </w:rPr>
        <w:t>ی</w:t>
      </w:r>
      <w:r>
        <w:rPr>
          <w:rFonts w:hint="eastAsia"/>
          <w:rtl/>
        </w:rPr>
        <w:t>ں</w:t>
      </w:r>
      <w:r>
        <w:rPr>
          <w:rtl/>
        </w:rPr>
        <w:t xml:space="preserve"> لٹکے ہوتے </w:t>
      </w:r>
      <w:r>
        <w:rPr>
          <w:rFonts w:hint="cs"/>
          <w:rtl/>
        </w:rPr>
        <w:t>ی</w:t>
      </w:r>
      <w:r>
        <w:rPr>
          <w:rFonts w:hint="eastAsia"/>
          <w:rtl/>
        </w:rPr>
        <w:t>ا</w:t>
      </w:r>
      <w:r>
        <w:rPr>
          <w:rtl/>
        </w:rPr>
        <w:t xml:space="preserve"> مجسمے نہ ہوتے پوجا کرت</w:t>
      </w:r>
      <w:r>
        <w:rPr>
          <w:rFonts w:hint="cs"/>
          <w:rtl/>
        </w:rPr>
        <w:t>ی</w:t>
      </w:r>
      <w:r>
        <w:rPr>
          <w:rFonts w:hint="eastAsia"/>
          <w:rtl/>
        </w:rPr>
        <w:t>تھے</w:t>
      </w:r>
      <w:r>
        <w:rPr>
          <w:rtl/>
        </w:rPr>
        <w:t xml:space="preserve"> اور قبل از اسلام ان قب</w:t>
      </w:r>
      <w:r>
        <w:rPr>
          <w:rFonts w:hint="cs"/>
          <w:rtl/>
        </w:rPr>
        <w:t>ی</w:t>
      </w:r>
      <w:r>
        <w:rPr>
          <w:rFonts w:hint="eastAsia"/>
          <w:rtl/>
        </w:rPr>
        <w:t>لوں</w:t>
      </w:r>
      <w:r>
        <w:rPr>
          <w:rtl/>
        </w:rPr>
        <w:t xml:space="preserve"> کے درم</w:t>
      </w:r>
      <w:r>
        <w:rPr>
          <w:rFonts w:hint="cs"/>
          <w:rtl/>
        </w:rPr>
        <w:t>ی</w:t>
      </w:r>
      <w:r>
        <w:rPr>
          <w:rFonts w:hint="eastAsia"/>
          <w:rtl/>
        </w:rPr>
        <w:t>ان</w:t>
      </w:r>
      <w:r>
        <w:rPr>
          <w:rtl/>
        </w:rPr>
        <w:t xml:space="preserve"> جنگ کا اصل</w:t>
      </w:r>
      <w:r>
        <w:rPr>
          <w:rFonts w:hint="cs"/>
          <w:rtl/>
        </w:rPr>
        <w:t>ی</w:t>
      </w:r>
      <w:r>
        <w:rPr>
          <w:rtl/>
        </w:rPr>
        <w:t xml:space="preserve"> سبب وہ اختلاف ہوتا تھا جو خداؤں ک</w:t>
      </w:r>
      <w:r>
        <w:rPr>
          <w:rFonts w:hint="cs"/>
          <w:rtl/>
        </w:rPr>
        <w:t>ی</w:t>
      </w:r>
      <w:r>
        <w:rPr>
          <w:rtl/>
        </w:rPr>
        <w:t xml:space="preserve"> پرستش ک</w:t>
      </w:r>
      <w:r>
        <w:rPr>
          <w:rFonts w:hint="cs"/>
          <w:rtl/>
        </w:rPr>
        <w:t>ی</w:t>
      </w:r>
      <w:r>
        <w:rPr>
          <w:rtl/>
        </w:rPr>
        <w:t xml:space="preserve"> بن</w:t>
      </w:r>
      <w:r>
        <w:rPr>
          <w:rFonts w:hint="cs"/>
          <w:rtl/>
        </w:rPr>
        <w:t>ی</w:t>
      </w:r>
      <w:r>
        <w:rPr>
          <w:rFonts w:hint="eastAsia"/>
          <w:rtl/>
        </w:rPr>
        <w:t>اد</w:t>
      </w:r>
      <w:r>
        <w:rPr>
          <w:rtl/>
        </w:rPr>
        <w:t xml:space="preserve"> پر پا</w:t>
      </w:r>
      <w:r>
        <w:rPr>
          <w:rFonts w:hint="cs"/>
          <w:rtl/>
        </w:rPr>
        <w:t>ی</w:t>
      </w:r>
      <w:r>
        <w:rPr>
          <w:rFonts w:hint="eastAsia"/>
          <w:rtl/>
        </w:rPr>
        <w:t>ا</w:t>
      </w:r>
      <w:r>
        <w:rPr>
          <w:rtl/>
        </w:rPr>
        <w:t xml:space="preserve"> جاتا تھا اور </w:t>
      </w:r>
      <w:r>
        <w:rPr>
          <w:rFonts w:hint="cs"/>
          <w:rtl/>
        </w:rPr>
        <w:t>ی</w:t>
      </w:r>
      <w:r>
        <w:rPr>
          <w:rFonts w:hint="eastAsia"/>
          <w:rtl/>
        </w:rPr>
        <w:t>ہ</w:t>
      </w:r>
      <w:r>
        <w:rPr>
          <w:rtl/>
        </w:rPr>
        <w:t xml:space="preserve"> جنگ</w:t>
      </w:r>
      <w:r>
        <w:rPr>
          <w:rFonts w:hint="cs"/>
          <w:rtl/>
        </w:rPr>
        <w:t>ی</w:t>
      </w:r>
      <w:r>
        <w:rPr>
          <w:rFonts w:hint="eastAsia"/>
          <w:rtl/>
        </w:rPr>
        <w:t>ں</w:t>
      </w:r>
      <w:r>
        <w:rPr>
          <w:rtl/>
        </w:rPr>
        <w:t xml:space="preserve"> اس قدر طو</w:t>
      </w:r>
      <w:r>
        <w:rPr>
          <w:rFonts w:hint="cs"/>
          <w:rtl/>
        </w:rPr>
        <w:t>ی</w:t>
      </w:r>
      <w:r>
        <w:rPr>
          <w:rFonts w:hint="eastAsia"/>
          <w:rtl/>
        </w:rPr>
        <w:t>ل</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کہ عام قبائل تھک جاتے اس</w:t>
      </w:r>
      <w:r>
        <w:rPr>
          <w:rFonts w:hint="cs"/>
          <w:rtl/>
        </w:rPr>
        <w:t>ی</w:t>
      </w:r>
      <w:r>
        <w:rPr>
          <w:rtl/>
        </w:rPr>
        <w:t xml:space="preserve"> لئے انہوں نے آپس م</w:t>
      </w:r>
      <w:r>
        <w:rPr>
          <w:rFonts w:hint="cs"/>
          <w:rtl/>
        </w:rPr>
        <w:t>ی</w:t>
      </w:r>
      <w:r>
        <w:rPr>
          <w:rFonts w:hint="eastAsia"/>
          <w:rtl/>
        </w:rPr>
        <w:t>ں</w:t>
      </w:r>
      <w:r>
        <w:rPr>
          <w:rtl/>
        </w:rPr>
        <w:t xml:space="preserve"> طے ک</w:t>
      </w:r>
      <w:r>
        <w:rPr>
          <w:rFonts w:hint="cs"/>
          <w:rtl/>
        </w:rPr>
        <w:t>ی</w:t>
      </w:r>
      <w:r>
        <w:rPr>
          <w:rFonts w:hint="eastAsia"/>
          <w:rtl/>
        </w:rPr>
        <w:t>ا</w:t>
      </w:r>
      <w:r>
        <w:rPr>
          <w:rtl/>
        </w:rPr>
        <w:t xml:space="preserve"> کہ سال کے چار مہ</w:t>
      </w:r>
      <w:r>
        <w:rPr>
          <w:rFonts w:hint="cs"/>
          <w:rtl/>
        </w:rPr>
        <w:t>ی</w:t>
      </w:r>
      <w:r>
        <w:rPr>
          <w:rFonts w:hint="eastAsia"/>
          <w:rtl/>
        </w:rPr>
        <w:t>نوں</w:t>
      </w:r>
      <w:r>
        <w:rPr>
          <w:rtl/>
        </w:rPr>
        <w:t xml:space="preserve"> کا احترام کرتے ہوئے اس دوران جنگ بند</w:t>
      </w:r>
      <w:r>
        <w:rPr>
          <w:rFonts w:hint="cs"/>
          <w:rtl/>
        </w:rPr>
        <w:t>ی</w:t>
      </w:r>
      <w:r>
        <w:rPr>
          <w:rtl/>
        </w:rPr>
        <w:t xml:space="preserve"> ک</w:t>
      </w:r>
      <w:r>
        <w:rPr>
          <w:rFonts w:hint="cs"/>
          <w:rtl/>
        </w:rPr>
        <w:t>ی</w:t>
      </w:r>
      <w:r>
        <w:rPr>
          <w:rtl/>
        </w:rPr>
        <w:t xml:space="preserve"> جائے تاکہ دوسر</w:t>
      </w:r>
      <w:r>
        <w:rPr>
          <w:rFonts w:hint="cs"/>
          <w:rtl/>
        </w:rPr>
        <w:t>ی</w:t>
      </w:r>
      <w:r>
        <w:rPr>
          <w:rtl/>
        </w:rPr>
        <w:t xml:space="preserve"> کام سر انجام دے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اسکے باوجود کہ ہر قب</w:t>
      </w:r>
      <w:r>
        <w:rPr>
          <w:rFonts w:hint="cs"/>
          <w:rtl/>
        </w:rPr>
        <w:t>ی</w:t>
      </w:r>
      <w:r>
        <w:rPr>
          <w:rFonts w:hint="eastAsia"/>
          <w:rtl/>
        </w:rPr>
        <w:t>لہ</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چند خداؤں ک</w:t>
      </w:r>
      <w:r>
        <w:rPr>
          <w:rFonts w:hint="cs"/>
          <w:rtl/>
        </w:rPr>
        <w:t>ی</w:t>
      </w:r>
      <w:r>
        <w:rPr>
          <w:rtl/>
        </w:rPr>
        <w:t xml:space="preserve"> پرستش کرتا تھا جو دوسر</w:t>
      </w:r>
      <w:r>
        <w:rPr>
          <w:rFonts w:hint="cs"/>
          <w:rtl/>
        </w:rPr>
        <w:t>ی</w:t>
      </w:r>
      <w:r>
        <w:rPr>
          <w:rtl/>
        </w:rPr>
        <w:t xml:space="preserve"> قب</w:t>
      </w:r>
      <w:r>
        <w:rPr>
          <w:rFonts w:hint="cs"/>
          <w:rtl/>
        </w:rPr>
        <w:t>ی</w:t>
      </w:r>
      <w:r>
        <w:rPr>
          <w:rFonts w:hint="eastAsia"/>
          <w:rtl/>
        </w:rPr>
        <w:t>لوں</w:t>
      </w:r>
      <w:r>
        <w:rPr>
          <w:rtl/>
        </w:rPr>
        <w:t xml:space="preserve"> کے خدؤں سے مختلف ہوتے تھے پھر بھ</w:t>
      </w:r>
      <w:r>
        <w:rPr>
          <w:rFonts w:hint="cs"/>
          <w:rtl/>
        </w:rPr>
        <w:t>ی</w:t>
      </w:r>
      <w:r>
        <w:rPr>
          <w:rtl/>
        </w:rPr>
        <w:t xml:space="preserve"> عرب کے تمام قبائل المکتوب کے ا حترام کے قائل تھے۔ </w:t>
      </w:r>
    </w:p>
    <w:p w:rsidR="00921C41" w:rsidRDefault="00921C41" w:rsidP="00921C41">
      <w:pPr>
        <w:pStyle w:val="libNormal"/>
        <w:rPr>
          <w:rtl/>
        </w:rPr>
      </w:pPr>
      <w:r>
        <w:rPr>
          <w:rFonts w:hint="eastAsia"/>
          <w:rtl/>
        </w:rPr>
        <w:t>اسلام</w:t>
      </w:r>
      <w:r>
        <w:rPr>
          <w:rtl/>
        </w:rPr>
        <w:t xml:space="preserve"> ک</w:t>
      </w:r>
      <w:r>
        <w:rPr>
          <w:rFonts w:hint="cs"/>
          <w:rtl/>
        </w:rPr>
        <w:t>ی</w:t>
      </w:r>
      <w:r>
        <w:rPr>
          <w:rtl/>
        </w:rPr>
        <w:t xml:space="preserve"> آمد کے بعد جن لووں نے قرآن ک</w:t>
      </w:r>
      <w:r>
        <w:rPr>
          <w:rFonts w:hint="cs"/>
          <w:rtl/>
        </w:rPr>
        <w:t>ی</w:t>
      </w:r>
      <w:r>
        <w:rPr>
          <w:rtl/>
        </w:rPr>
        <w:t xml:space="preserve"> تفس</w:t>
      </w:r>
      <w:r>
        <w:rPr>
          <w:rFonts w:hint="cs"/>
          <w:rtl/>
        </w:rPr>
        <w:t>ی</w:t>
      </w:r>
      <w:r>
        <w:rPr>
          <w:rFonts w:hint="eastAsia"/>
          <w:rtl/>
        </w:rPr>
        <w:t>ر</w:t>
      </w:r>
      <w:r>
        <w:rPr>
          <w:rtl/>
        </w:rPr>
        <w:t xml:space="preserve"> ک</w:t>
      </w:r>
      <w:r>
        <w:rPr>
          <w:rFonts w:hint="cs"/>
          <w:rtl/>
        </w:rPr>
        <w:t>ی</w:t>
      </w:r>
      <w:r>
        <w:rPr>
          <w:rtl/>
        </w:rPr>
        <w:t xml:space="preserve"> انہوں نے المکتوب کااطلاق ان چ</w:t>
      </w:r>
      <w:r>
        <w:rPr>
          <w:rFonts w:hint="cs"/>
          <w:rtl/>
        </w:rPr>
        <w:t>ی</w:t>
      </w:r>
      <w:r>
        <w:rPr>
          <w:rFonts w:hint="eastAsia"/>
          <w:rtl/>
        </w:rPr>
        <w:t>زوں</w:t>
      </w:r>
      <w:r>
        <w:rPr>
          <w:rtl/>
        </w:rPr>
        <w:t xml:space="preserve"> پر ک</w:t>
      </w:r>
      <w:r>
        <w:rPr>
          <w:rFonts w:hint="cs"/>
          <w:rtl/>
        </w:rPr>
        <w:t>ی</w:t>
      </w:r>
      <w:r>
        <w:rPr>
          <w:rFonts w:hint="eastAsia"/>
          <w:rtl/>
        </w:rPr>
        <w:t>ا</w:t>
      </w:r>
      <w:r>
        <w:rPr>
          <w:rtl/>
        </w:rPr>
        <w:t xml:space="preserve"> جو ازل</w:t>
      </w:r>
      <w:r>
        <w:rPr>
          <w:rFonts w:hint="cs"/>
          <w:rtl/>
        </w:rPr>
        <w:t>ی</w:t>
      </w:r>
      <w:r>
        <w:rPr>
          <w:rtl/>
        </w:rPr>
        <w:t xml:space="preserve"> واہد</w:t>
      </w:r>
      <w:r>
        <w:rPr>
          <w:rFonts w:hint="cs"/>
          <w:rtl/>
        </w:rPr>
        <w:t>ی</w:t>
      </w:r>
      <w:r>
        <w:rPr>
          <w:rtl/>
        </w:rPr>
        <w:t xml:space="preserve"> لوح پرلکھ</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قبل از اسلام جبکہ ابھ</w:t>
      </w:r>
      <w:r>
        <w:rPr>
          <w:rFonts w:hint="cs"/>
          <w:rtl/>
        </w:rPr>
        <w:t>ی</w:t>
      </w:r>
      <w:r>
        <w:rPr>
          <w:rtl/>
        </w:rPr>
        <w:t xml:space="preserve"> قران نازل نہ</w:t>
      </w:r>
      <w:r>
        <w:rPr>
          <w:rFonts w:hint="cs"/>
          <w:rtl/>
        </w:rPr>
        <w:t>ی</w:t>
      </w:r>
      <w:r>
        <w:rPr>
          <w:rFonts w:hint="eastAsia"/>
          <w:rtl/>
        </w:rPr>
        <w:t>ں</w:t>
      </w:r>
      <w:r>
        <w:rPr>
          <w:rtl/>
        </w:rPr>
        <w:t xml:space="preserve"> ہواتھ ا</w:t>
      </w:r>
      <w:r>
        <w:rPr>
          <w:rFonts w:hint="cs"/>
          <w:rtl/>
        </w:rPr>
        <w:t>ی</w:t>
      </w:r>
      <w:r>
        <w:rPr>
          <w:rFonts w:hint="eastAsia"/>
          <w:rtl/>
        </w:rPr>
        <w:t>ک</w:t>
      </w:r>
      <w:r>
        <w:rPr>
          <w:rtl/>
        </w:rPr>
        <w:t xml:space="preserve"> بدو عرب ازل</w:t>
      </w:r>
      <w:r>
        <w:rPr>
          <w:rFonts w:hint="cs"/>
          <w:rtl/>
        </w:rPr>
        <w:t>ی</w:t>
      </w:r>
      <w:r>
        <w:rPr>
          <w:rtl/>
        </w:rPr>
        <w:t xml:space="preserve"> اور ابد</w:t>
      </w:r>
      <w:r>
        <w:rPr>
          <w:rFonts w:hint="cs"/>
          <w:rtl/>
        </w:rPr>
        <w:t>ی</w:t>
      </w:r>
      <w:r>
        <w:rPr>
          <w:rtl/>
        </w:rPr>
        <w:t xml:space="preserve"> لوح کا وہ تصور نہ</w:t>
      </w:r>
      <w:r>
        <w:rPr>
          <w:rFonts w:hint="cs"/>
          <w:rtl/>
        </w:rPr>
        <w:t>ی</w:t>
      </w:r>
      <w:r>
        <w:rPr>
          <w:rFonts w:hint="eastAsia"/>
          <w:rtl/>
        </w:rPr>
        <w:t>ں</w:t>
      </w:r>
      <w:r>
        <w:rPr>
          <w:rtl/>
        </w:rPr>
        <w:t xml:space="preserve"> رکھتا تھا جو قراں کے بعض مفسر</w:t>
      </w:r>
      <w:r>
        <w:rPr>
          <w:rFonts w:hint="cs"/>
          <w:rtl/>
        </w:rPr>
        <w:t>ی</w:t>
      </w:r>
      <w:r>
        <w:rPr>
          <w:rFonts w:hint="eastAsia"/>
          <w:rtl/>
        </w:rPr>
        <w:t>ن</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 بہر ک</w:t>
      </w:r>
      <w:r>
        <w:rPr>
          <w:rFonts w:hint="cs"/>
          <w:rtl/>
        </w:rPr>
        <w:t>ی</w:t>
      </w:r>
      <w:r>
        <w:rPr>
          <w:rFonts w:hint="eastAsia"/>
          <w:rtl/>
        </w:rPr>
        <w:t>ف</w:t>
      </w:r>
      <w:r>
        <w:rPr>
          <w:rtl/>
        </w:rPr>
        <w:t xml:space="preserve"> اس کا عق</w:t>
      </w:r>
      <w:r>
        <w:rPr>
          <w:rFonts w:hint="cs"/>
          <w:rtl/>
        </w:rPr>
        <w:t>ی</w:t>
      </w:r>
      <w:r>
        <w:rPr>
          <w:rFonts w:hint="eastAsia"/>
          <w:rtl/>
        </w:rPr>
        <w:t>دہ</w:t>
      </w:r>
      <w:r>
        <w:rPr>
          <w:rtl/>
        </w:rPr>
        <w:t xml:space="preserve"> تھا کہ المکتوب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چ</w:t>
      </w:r>
      <w:r>
        <w:rPr>
          <w:rFonts w:hint="cs"/>
          <w:rtl/>
        </w:rPr>
        <w:t>ی</w:t>
      </w:r>
      <w:r>
        <w:rPr>
          <w:rFonts w:hint="eastAsia"/>
          <w:rtl/>
        </w:rPr>
        <w:t>ز</w:t>
      </w:r>
      <w:r>
        <w:rPr>
          <w:rtl/>
        </w:rPr>
        <w:t xml:space="preserve"> ہے کہ خدا بھ</w:t>
      </w:r>
      <w:r>
        <w:rPr>
          <w:rFonts w:hint="cs"/>
          <w:rtl/>
        </w:rPr>
        <w:t>ی</w:t>
      </w:r>
      <w:r>
        <w:rPr>
          <w:rtl/>
        </w:rPr>
        <w:t xml:space="preserve"> اس کے ز</w:t>
      </w:r>
      <w:r>
        <w:rPr>
          <w:rFonts w:hint="cs"/>
          <w:rtl/>
        </w:rPr>
        <w:t>ی</w:t>
      </w:r>
      <w:r>
        <w:rPr>
          <w:rFonts w:hint="eastAsia"/>
          <w:rtl/>
        </w:rPr>
        <w:t>ر</w:t>
      </w:r>
      <w:r>
        <w:rPr>
          <w:rtl/>
        </w:rPr>
        <w:t xml:space="preserve"> اثر ہ</w:t>
      </w:r>
      <w:r>
        <w:rPr>
          <w:rFonts w:hint="cs"/>
          <w:rtl/>
        </w:rPr>
        <w:t>ی</w:t>
      </w:r>
      <w:r>
        <w:rPr>
          <w:rFonts w:hint="eastAsia"/>
          <w:rtl/>
        </w:rPr>
        <w:t>ں</w:t>
      </w:r>
      <w:r>
        <w:rPr>
          <w:rtl/>
        </w:rPr>
        <w:t xml:space="preserve"> چونکہ بدو عرب المکتوب کا احترا</w:t>
      </w:r>
      <w:r>
        <w:rPr>
          <w:rFonts w:hint="eastAsia"/>
          <w:rtl/>
        </w:rPr>
        <w:t>م</w:t>
      </w:r>
      <w:r>
        <w:rPr>
          <w:rtl/>
        </w:rPr>
        <w:t xml:space="preserve"> کرتے تھے۔ بدو عرب ناخواندہ تھے ل</w:t>
      </w:r>
      <w:r>
        <w:rPr>
          <w:rFonts w:hint="cs"/>
          <w:rtl/>
        </w:rPr>
        <w:t>ی</w:t>
      </w:r>
      <w:r>
        <w:rPr>
          <w:rFonts w:hint="eastAsia"/>
          <w:rtl/>
        </w:rPr>
        <w:t>کن</w:t>
      </w:r>
      <w:r>
        <w:rPr>
          <w:rtl/>
        </w:rPr>
        <w:t xml:space="preserve"> جب کبھ</w:t>
      </w:r>
      <w:r>
        <w:rPr>
          <w:rFonts w:hint="cs"/>
          <w:rtl/>
        </w:rPr>
        <w:t>ی</w:t>
      </w:r>
      <w:r>
        <w:rPr>
          <w:rtl/>
        </w:rPr>
        <w:t xml:space="preserve"> کاف </w:t>
      </w:r>
      <w:r>
        <w:rPr>
          <w:rFonts w:hint="cs"/>
          <w:rtl/>
        </w:rPr>
        <w:t>ی</w:t>
      </w:r>
      <w:r>
        <w:rPr>
          <w:rFonts w:hint="eastAsia"/>
          <w:rtl/>
        </w:rPr>
        <w:t>ا</w:t>
      </w:r>
      <w:r>
        <w:rPr>
          <w:rtl/>
        </w:rPr>
        <w:t xml:space="preserve"> لام کا حرف سنتے تو اسے احترام سے زبان پر لاتے </w:t>
      </w:r>
      <w:r>
        <w:rPr>
          <w:rtl/>
        </w:rPr>
        <w:lastRenderedPageBreak/>
        <w:t>اور قسم کھانا چونکہ ان کا تک</w:t>
      </w:r>
      <w:r>
        <w:rPr>
          <w:rFonts w:hint="cs"/>
          <w:rtl/>
        </w:rPr>
        <w:t>ی</w:t>
      </w:r>
      <w:r>
        <w:rPr>
          <w:rFonts w:hint="eastAsia"/>
          <w:rtl/>
        </w:rPr>
        <w:t>ہ</w:t>
      </w:r>
      <w:r>
        <w:rPr>
          <w:rtl/>
        </w:rPr>
        <w:t xml:space="preserve"> کلام ہوتا تھا عربستان کے صحرانش</w:t>
      </w:r>
      <w:r>
        <w:rPr>
          <w:rFonts w:hint="cs"/>
          <w:rtl/>
        </w:rPr>
        <w:t>ی</w:t>
      </w:r>
      <w:r>
        <w:rPr>
          <w:rFonts w:hint="eastAsia"/>
          <w:rtl/>
        </w:rPr>
        <w:t>ن</w:t>
      </w:r>
      <w:r>
        <w:rPr>
          <w:rtl/>
        </w:rPr>
        <w:t xml:space="preserve"> شا</w:t>
      </w:r>
      <w:r>
        <w:rPr>
          <w:rFonts w:hint="cs"/>
          <w:rtl/>
        </w:rPr>
        <w:t>ی</w:t>
      </w:r>
      <w:r>
        <w:rPr>
          <w:rFonts w:hint="eastAsia"/>
          <w:rtl/>
        </w:rPr>
        <w:t>د</w:t>
      </w:r>
      <w:r>
        <w:rPr>
          <w:rtl/>
        </w:rPr>
        <w:t xml:space="preserve"> دن م</w:t>
      </w:r>
      <w:r>
        <w:rPr>
          <w:rFonts w:hint="cs"/>
          <w:rtl/>
        </w:rPr>
        <w:t>ی</w:t>
      </w:r>
      <w:r>
        <w:rPr>
          <w:rFonts w:hint="eastAsia"/>
          <w:rtl/>
        </w:rPr>
        <w:t>ں</w:t>
      </w:r>
      <w:r>
        <w:rPr>
          <w:rtl/>
        </w:rPr>
        <w:t xml:space="preserve"> دس بار س</w:t>
      </w:r>
      <w:r>
        <w:rPr>
          <w:rFonts w:hint="cs"/>
          <w:rtl/>
        </w:rPr>
        <w:t>ی</w:t>
      </w:r>
      <w:r>
        <w:rPr>
          <w:rFonts w:hint="eastAsia"/>
          <w:rtl/>
        </w:rPr>
        <w:t>ز</w:t>
      </w:r>
      <w:r>
        <w:rPr>
          <w:rFonts w:hint="cs"/>
          <w:rtl/>
        </w:rPr>
        <w:t>ی</w:t>
      </w:r>
      <w:r>
        <w:rPr>
          <w:rFonts w:hint="eastAsia"/>
          <w:rtl/>
        </w:rPr>
        <w:t>ادہ</w:t>
      </w:r>
      <w:r>
        <w:rPr>
          <w:rtl/>
        </w:rPr>
        <w:t xml:space="preserve"> قسم کھاتے تھے وہ کبھ</w:t>
      </w:r>
      <w:r>
        <w:rPr>
          <w:rFonts w:hint="cs"/>
          <w:rtl/>
        </w:rPr>
        <w:t>ی</w:t>
      </w:r>
      <w:r>
        <w:rPr>
          <w:rtl/>
        </w:rPr>
        <w:t xml:space="preserve"> حروف تہج</w:t>
      </w:r>
      <w:r>
        <w:rPr>
          <w:rFonts w:hint="cs"/>
          <w:rtl/>
        </w:rPr>
        <w:t>ی</w:t>
      </w:r>
      <w:r>
        <w:rPr>
          <w:rtl/>
        </w:rPr>
        <w:t xml:space="preserve"> ک</w:t>
      </w:r>
      <w:r>
        <w:rPr>
          <w:rFonts w:hint="cs"/>
          <w:rtl/>
        </w:rPr>
        <w:t>ی</w:t>
      </w:r>
      <w:r>
        <w:rPr>
          <w:rtl/>
        </w:rPr>
        <w:t xml:space="preserve"> بھ</w:t>
      </w:r>
      <w:r>
        <w:rPr>
          <w:rFonts w:hint="cs"/>
          <w:rtl/>
        </w:rPr>
        <w:t>ی</w:t>
      </w:r>
      <w:r>
        <w:rPr>
          <w:rtl/>
        </w:rPr>
        <w:t xml:space="preserve"> قسم کھاتے حالانکہ وہ ناخوا</w:t>
      </w:r>
      <w:r>
        <w:rPr>
          <w:rFonts w:hint="eastAsia"/>
          <w:rtl/>
        </w:rPr>
        <w:t>ندہ</w:t>
      </w:r>
      <w:r>
        <w:rPr>
          <w:rtl/>
        </w:rPr>
        <w:t xml:space="preserve"> ہوتے تھے اور کاف </w:t>
      </w:r>
      <w:r>
        <w:rPr>
          <w:rFonts w:hint="cs"/>
          <w:rtl/>
        </w:rPr>
        <w:t>ی</w:t>
      </w:r>
      <w:r>
        <w:rPr>
          <w:rFonts w:hint="eastAsia"/>
          <w:rtl/>
        </w:rPr>
        <w:t>ا</w:t>
      </w:r>
      <w:r>
        <w:rPr>
          <w:rtl/>
        </w:rPr>
        <w:t xml:space="preserve"> لام ک</w:t>
      </w:r>
      <w:r>
        <w:rPr>
          <w:rFonts w:hint="cs"/>
          <w:rtl/>
        </w:rPr>
        <w:t>ی</w:t>
      </w:r>
      <w:r>
        <w:rPr>
          <w:rtl/>
        </w:rPr>
        <w:t xml:space="preserve"> شکل ک</w:t>
      </w:r>
      <w:r>
        <w:rPr>
          <w:rFonts w:hint="cs"/>
          <w:rtl/>
        </w:rPr>
        <w:t>ی</w:t>
      </w:r>
      <w:r>
        <w:rPr>
          <w:rFonts w:hint="eastAsia"/>
          <w:rtl/>
        </w:rPr>
        <w:t>س</w:t>
      </w:r>
      <w:r>
        <w:rPr>
          <w:rFonts w:hint="cs"/>
          <w:rtl/>
        </w:rPr>
        <w:t>ی</w:t>
      </w:r>
      <w:r>
        <w:rPr>
          <w:rFonts w:hint="eastAsia"/>
          <w:rtl/>
        </w:rPr>
        <w:t>ہے</w:t>
      </w:r>
      <w:r>
        <w:rPr>
          <w:rtl/>
        </w:rPr>
        <w:t xml:space="preserve"> ؟ انہ</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کچھ علم نہ</w:t>
      </w:r>
      <w:r>
        <w:rPr>
          <w:rFonts w:hint="cs"/>
          <w:rtl/>
        </w:rPr>
        <w:t>ی</w:t>
      </w:r>
      <w:r>
        <w:rPr>
          <w:rFonts w:hint="eastAsia"/>
          <w:rtl/>
        </w:rPr>
        <w:t>ں</w:t>
      </w:r>
      <w:r>
        <w:rPr>
          <w:rtl/>
        </w:rPr>
        <w:t xml:space="preserve"> ہوتا تھا ۔ وراق بغداد م</w:t>
      </w:r>
      <w:r>
        <w:rPr>
          <w:rFonts w:hint="cs"/>
          <w:rtl/>
        </w:rPr>
        <w:t>ی</w:t>
      </w:r>
      <w:r>
        <w:rPr>
          <w:rFonts w:hint="eastAsia"/>
          <w:rtl/>
        </w:rPr>
        <w:t>ں</w:t>
      </w:r>
      <w:r>
        <w:rPr>
          <w:rtl/>
        </w:rPr>
        <w:t xml:space="preserve"> کتابت کے ذر</w:t>
      </w:r>
      <w:r>
        <w:rPr>
          <w:rFonts w:hint="cs"/>
          <w:rtl/>
        </w:rPr>
        <w:t>ی</w:t>
      </w:r>
      <w:r>
        <w:rPr>
          <w:rFonts w:hint="eastAsia"/>
          <w:rtl/>
        </w:rPr>
        <w:t>عے</w:t>
      </w:r>
      <w:r>
        <w:rPr>
          <w:rtl/>
        </w:rPr>
        <w:t xml:space="preserve"> اپن</w:t>
      </w:r>
      <w:r>
        <w:rPr>
          <w:rFonts w:hint="cs"/>
          <w:rtl/>
        </w:rPr>
        <w:t>ی</w:t>
      </w:r>
      <w:r>
        <w:rPr>
          <w:rtl/>
        </w:rPr>
        <w:t xml:space="preserve"> معاش کاسامنا فراہم کرتے تھے وہ عربوں ک</w:t>
      </w:r>
      <w:r>
        <w:rPr>
          <w:rFonts w:hint="cs"/>
          <w:rtl/>
        </w:rPr>
        <w:t>ی</w:t>
      </w:r>
      <w:r>
        <w:rPr>
          <w:rtl/>
        </w:rPr>
        <w:t xml:space="preserve"> المکتوب کے متعلق اس فطر</w:t>
      </w:r>
      <w:r>
        <w:rPr>
          <w:rFonts w:hint="cs"/>
          <w:rtl/>
        </w:rPr>
        <w:t>ی</w:t>
      </w:r>
      <w:r>
        <w:rPr>
          <w:rtl/>
        </w:rPr>
        <w:t xml:space="preserve"> اور اجتماع</w:t>
      </w:r>
      <w:r>
        <w:rPr>
          <w:rFonts w:hint="cs"/>
          <w:rtl/>
        </w:rPr>
        <w:t>ی</w:t>
      </w:r>
      <w:r>
        <w:rPr>
          <w:rtl/>
        </w:rPr>
        <w:t xml:space="preserve"> روا</w:t>
      </w:r>
      <w:r>
        <w:rPr>
          <w:rFonts w:hint="cs"/>
          <w:rtl/>
        </w:rPr>
        <w:t>ی</w:t>
      </w:r>
      <w:r>
        <w:rPr>
          <w:rFonts w:hint="eastAsia"/>
          <w:rtl/>
        </w:rPr>
        <w:t>ت</w:t>
      </w:r>
      <w:r>
        <w:rPr>
          <w:rFonts w:hint="cs"/>
          <w:rtl/>
        </w:rPr>
        <w:t>ی</w:t>
      </w:r>
      <w:r>
        <w:rPr>
          <w:rtl/>
        </w:rPr>
        <w:t xml:space="preserve"> عق</w:t>
      </w:r>
      <w:r>
        <w:rPr>
          <w:rFonts w:hint="cs"/>
          <w:rtl/>
        </w:rPr>
        <w:t>ی</w:t>
      </w:r>
      <w:r>
        <w:rPr>
          <w:rFonts w:hint="eastAsia"/>
          <w:rtl/>
        </w:rPr>
        <w:t>دے</w:t>
      </w:r>
      <w:r>
        <w:rPr>
          <w:rtl/>
        </w:rPr>
        <w:t xml:space="preserve"> سے فائدہ اٹھاتے تھے ۔ وہ خصوصا ا</w:t>
      </w:r>
      <w:r>
        <w:rPr>
          <w:rFonts w:hint="cs"/>
          <w:rtl/>
        </w:rPr>
        <w:t>ی</w:t>
      </w:r>
      <w:r>
        <w:rPr>
          <w:rFonts w:hint="eastAsia"/>
          <w:rtl/>
        </w:rPr>
        <w:t>س</w:t>
      </w:r>
      <w:r>
        <w:rPr>
          <w:rFonts w:hint="cs"/>
          <w:rtl/>
        </w:rPr>
        <w:t>ی</w:t>
      </w:r>
      <w:r>
        <w:rPr>
          <w:rtl/>
        </w:rPr>
        <w:t xml:space="preserve"> کتاب لکھت</w:t>
      </w:r>
      <w:r>
        <w:rPr>
          <w:rFonts w:hint="eastAsia"/>
          <w:rtl/>
        </w:rPr>
        <w:t>ے</w:t>
      </w:r>
      <w:r>
        <w:rPr>
          <w:rtl/>
        </w:rPr>
        <w:t xml:space="preserve"> جو عربوں ک</w:t>
      </w:r>
      <w:r>
        <w:rPr>
          <w:rFonts w:hint="cs"/>
          <w:rtl/>
        </w:rPr>
        <w:t>ی</w:t>
      </w:r>
      <w:r>
        <w:rPr>
          <w:rtl/>
        </w:rPr>
        <w:t xml:space="preserve"> نظرم</w:t>
      </w:r>
      <w:r>
        <w:rPr>
          <w:rFonts w:hint="cs"/>
          <w:rtl/>
        </w:rPr>
        <w:t>ی</w:t>
      </w:r>
      <w:r>
        <w:rPr>
          <w:rFonts w:hint="eastAsia"/>
          <w:rtl/>
        </w:rPr>
        <w:t>ں</w:t>
      </w:r>
      <w:r>
        <w:rPr>
          <w:rtl/>
        </w:rPr>
        <w:t xml:space="preserve"> دوسر</w:t>
      </w:r>
      <w:r>
        <w:rPr>
          <w:rFonts w:hint="cs"/>
          <w:rtl/>
        </w:rPr>
        <w:t>ی</w:t>
      </w:r>
      <w:r>
        <w:rPr>
          <w:rtl/>
        </w:rPr>
        <w:t xml:space="preserve"> تحر</w:t>
      </w:r>
      <w:r>
        <w:rPr>
          <w:rFonts w:hint="cs"/>
          <w:rtl/>
        </w:rPr>
        <w:t>ی</w:t>
      </w:r>
      <w:r>
        <w:rPr>
          <w:rFonts w:hint="eastAsia"/>
          <w:rtl/>
        </w:rPr>
        <w:t>روں</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جچت</w:t>
      </w:r>
      <w:r>
        <w:rPr>
          <w:rFonts w:hint="cs"/>
          <w:rtl/>
        </w:rPr>
        <w:t>ی</w:t>
      </w:r>
      <w:r>
        <w:rPr>
          <w:rtl/>
        </w:rPr>
        <w:t xml:space="preserve"> ۔ </w:t>
      </w:r>
    </w:p>
    <w:p w:rsidR="00921C41" w:rsidRDefault="00921C41" w:rsidP="00921C41">
      <w:pPr>
        <w:pStyle w:val="libNormal"/>
        <w:rPr>
          <w:rtl/>
        </w:rPr>
      </w:pPr>
      <w:r>
        <w:rPr>
          <w:rFonts w:hint="eastAsia"/>
          <w:rtl/>
        </w:rPr>
        <w:t>آج</w:t>
      </w:r>
      <w:r>
        <w:rPr>
          <w:rtl/>
        </w:rPr>
        <w:t xml:space="preserve"> اس زمانے کو گ</w:t>
      </w:r>
      <w:r>
        <w:rPr>
          <w:rFonts w:hint="cs"/>
          <w:rtl/>
        </w:rPr>
        <w:t>ی</w:t>
      </w:r>
      <w:r>
        <w:rPr>
          <w:rFonts w:hint="eastAsia"/>
          <w:rtl/>
        </w:rPr>
        <w:t>ارہ</w:t>
      </w:r>
      <w:r>
        <w:rPr>
          <w:rtl/>
        </w:rPr>
        <w:t xml:space="preserve"> صد</w:t>
      </w:r>
      <w:r>
        <w:rPr>
          <w:rFonts w:hint="cs"/>
          <w:rtl/>
        </w:rPr>
        <w:t>ی</w:t>
      </w:r>
      <w:r>
        <w:rPr>
          <w:rFonts w:hint="eastAsia"/>
          <w:rtl/>
        </w:rPr>
        <w:t>اں</w:t>
      </w:r>
      <w:r>
        <w:rPr>
          <w:rtl/>
        </w:rPr>
        <w:t xml:space="preserve"> اور اسلام کو آئے ہوئے چودہ سو سال ہوچکے ہ</w:t>
      </w:r>
      <w:r>
        <w:rPr>
          <w:rFonts w:hint="cs"/>
          <w:rtl/>
        </w:rPr>
        <w:t>ی</w:t>
      </w:r>
      <w:r>
        <w:rPr>
          <w:rFonts w:hint="eastAsia"/>
          <w:rtl/>
        </w:rPr>
        <w:t>ں</w:t>
      </w:r>
      <w:r>
        <w:rPr>
          <w:rtl/>
        </w:rPr>
        <w:t xml:space="preserve"> عرب ممالک م</w:t>
      </w:r>
      <w:r>
        <w:rPr>
          <w:rFonts w:hint="cs"/>
          <w:rtl/>
        </w:rPr>
        <w:t>ی</w:t>
      </w:r>
      <w:r>
        <w:rPr>
          <w:rFonts w:hint="eastAsia"/>
          <w:rtl/>
        </w:rPr>
        <w:t>ں</w:t>
      </w:r>
      <w:r>
        <w:rPr>
          <w:rtl/>
        </w:rPr>
        <w:t xml:space="preserve"> خصوصا مصر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اور اخبار کثرت سے چھاپے جاتے ہ</w:t>
      </w:r>
      <w:r>
        <w:rPr>
          <w:rFonts w:hint="cs"/>
          <w:rtl/>
        </w:rPr>
        <w:t>ی</w:t>
      </w:r>
      <w:r>
        <w:rPr>
          <w:rFonts w:hint="eastAsia"/>
          <w:rtl/>
        </w:rPr>
        <w:t>ں</w:t>
      </w:r>
      <w:r>
        <w:rPr>
          <w:rtl/>
        </w:rPr>
        <w:t xml:space="preserve"> بعض اخبارات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جنکے ا</w:t>
      </w:r>
      <w:r>
        <w:rPr>
          <w:rFonts w:hint="cs"/>
          <w:rtl/>
        </w:rPr>
        <w:t>ی</w:t>
      </w:r>
      <w:r>
        <w:rPr>
          <w:rFonts w:hint="eastAsia"/>
          <w:rtl/>
        </w:rPr>
        <w:t>ک</w:t>
      </w:r>
      <w:r>
        <w:rPr>
          <w:rtl/>
        </w:rPr>
        <w:t xml:space="preserve"> شمارے ک</w:t>
      </w:r>
      <w:r>
        <w:rPr>
          <w:rFonts w:hint="cs"/>
          <w:rtl/>
        </w:rPr>
        <w:t>ی</w:t>
      </w:r>
      <w:r>
        <w:rPr>
          <w:rtl/>
        </w:rPr>
        <w:t xml:space="preserve"> جمعہ کے دن ک</w:t>
      </w:r>
      <w:r>
        <w:rPr>
          <w:rFonts w:hint="cs"/>
          <w:rtl/>
        </w:rPr>
        <w:t>ی</w:t>
      </w:r>
      <w:r>
        <w:rPr>
          <w:rtl/>
        </w:rPr>
        <w:t xml:space="preserve"> تعداد پانچ لاکھ کاپ</w:t>
      </w:r>
      <w:r>
        <w:rPr>
          <w:rFonts w:hint="cs"/>
          <w:rtl/>
        </w:rPr>
        <w:t>ی</w:t>
      </w:r>
      <w:r>
        <w:rPr>
          <w:rtl/>
        </w:rPr>
        <w:t xml:space="preserve"> ہے ۔ </w:t>
      </w:r>
    </w:p>
    <w:p w:rsidR="00921C41" w:rsidRDefault="00921C41" w:rsidP="00921C41">
      <w:pPr>
        <w:pStyle w:val="libNormal"/>
        <w:rPr>
          <w:rtl/>
        </w:rPr>
      </w:pPr>
      <w:r>
        <w:rPr>
          <w:rFonts w:hint="eastAsia"/>
          <w:rtl/>
        </w:rPr>
        <w:t>کتابوں</w:t>
      </w:r>
      <w:r>
        <w:rPr>
          <w:rtl/>
        </w:rPr>
        <w:t xml:space="preserve"> ‘ رسالوں اور اخبارات ک</w:t>
      </w:r>
      <w:r>
        <w:rPr>
          <w:rFonts w:hint="cs"/>
          <w:rtl/>
        </w:rPr>
        <w:t>ی</w:t>
      </w:r>
      <w:r>
        <w:rPr>
          <w:rtl/>
        </w:rPr>
        <w:t xml:space="preserve"> کثرت اشاعت کے سبب عرب ممالک م</w:t>
      </w:r>
      <w:r>
        <w:rPr>
          <w:rFonts w:hint="cs"/>
          <w:rtl/>
        </w:rPr>
        <w:t>ی</w:t>
      </w:r>
      <w:r>
        <w:rPr>
          <w:rFonts w:hint="eastAsia"/>
          <w:rtl/>
        </w:rPr>
        <w:t>ں</w:t>
      </w:r>
      <w:r>
        <w:rPr>
          <w:rtl/>
        </w:rPr>
        <w:t xml:space="preserve"> المکتوب کا احترام ختم ہو جانا چاہ</w:t>
      </w:r>
      <w:r>
        <w:rPr>
          <w:rFonts w:hint="cs"/>
          <w:rtl/>
        </w:rPr>
        <w:t>ی</w:t>
      </w:r>
      <w:r>
        <w:rPr>
          <w:rFonts w:hint="eastAsia"/>
          <w:rtl/>
        </w:rPr>
        <w:t>ے</w:t>
      </w:r>
      <w:r>
        <w:rPr>
          <w:rtl/>
        </w:rPr>
        <w:t xml:space="preserve"> تھا ل</w:t>
      </w:r>
      <w:r>
        <w:rPr>
          <w:rFonts w:hint="cs"/>
          <w:rtl/>
        </w:rPr>
        <w:t>ی</w:t>
      </w:r>
      <w:r>
        <w:rPr>
          <w:rFonts w:hint="eastAsia"/>
          <w:rtl/>
        </w:rPr>
        <w:t>کن</w:t>
      </w:r>
      <w:r>
        <w:rPr>
          <w:rtl/>
        </w:rPr>
        <w:t xml:space="preserve"> ابھ</w:t>
      </w:r>
      <w:r>
        <w:rPr>
          <w:rFonts w:hint="cs"/>
          <w:rtl/>
        </w:rPr>
        <w:t>ی</w:t>
      </w:r>
      <w:r>
        <w:rPr>
          <w:rFonts w:hint="eastAsia"/>
          <w:rtl/>
        </w:rPr>
        <w:t>تک</w:t>
      </w:r>
      <w:r>
        <w:rPr>
          <w:rtl/>
        </w:rPr>
        <w:t xml:space="preserve"> تمام عرب ممالک م</w:t>
      </w:r>
      <w:r>
        <w:rPr>
          <w:rFonts w:hint="cs"/>
          <w:rtl/>
        </w:rPr>
        <w:t>ی</w:t>
      </w:r>
      <w:r>
        <w:rPr>
          <w:rFonts w:hint="eastAsia"/>
          <w:rtl/>
        </w:rPr>
        <w:t>ں</w:t>
      </w:r>
      <w:r>
        <w:rPr>
          <w:rtl/>
        </w:rPr>
        <w:t xml:space="preserve"> المکتوب محترمہے ک</w:t>
      </w:r>
      <w:r>
        <w:rPr>
          <w:rFonts w:hint="cs"/>
          <w:rtl/>
        </w:rPr>
        <w:t>ی</w:t>
      </w:r>
      <w:r>
        <w:rPr>
          <w:rFonts w:hint="eastAsia"/>
          <w:rtl/>
        </w:rPr>
        <w:t>ونکہ</w:t>
      </w:r>
      <w:r>
        <w:rPr>
          <w:rtl/>
        </w:rPr>
        <w:t xml:space="preserve"> مذہب</w:t>
      </w:r>
      <w:r>
        <w:rPr>
          <w:rFonts w:hint="cs"/>
          <w:rtl/>
        </w:rPr>
        <w:t>ی</w:t>
      </w:r>
      <w:r>
        <w:rPr>
          <w:rtl/>
        </w:rPr>
        <w:t xml:space="preserve"> اور علم</w:t>
      </w:r>
      <w:r>
        <w:rPr>
          <w:rFonts w:hint="cs"/>
          <w:rtl/>
        </w:rPr>
        <w:t>ی</w:t>
      </w:r>
      <w:r>
        <w:rPr>
          <w:rtl/>
        </w:rPr>
        <w:t xml:space="preserve"> کتاب</w:t>
      </w:r>
      <w:r>
        <w:rPr>
          <w:rFonts w:hint="cs"/>
          <w:rtl/>
        </w:rPr>
        <w:t>ی</w:t>
      </w:r>
      <w:r>
        <w:rPr>
          <w:rFonts w:hint="eastAsia"/>
          <w:rtl/>
        </w:rPr>
        <w:t>ں</w:t>
      </w:r>
      <w:r>
        <w:rPr>
          <w:rtl/>
        </w:rPr>
        <w:t xml:space="preserve"> مکتوب ہ</w:t>
      </w:r>
      <w:r>
        <w:rPr>
          <w:rFonts w:hint="cs"/>
          <w:rtl/>
        </w:rPr>
        <w:t>ی</w:t>
      </w:r>
      <w:r>
        <w:rPr>
          <w:rtl/>
        </w:rPr>
        <w:t xml:space="preserve"> تو ہ</w:t>
      </w:r>
      <w:r>
        <w:rPr>
          <w:rFonts w:hint="cs"/>
          <w:rtl/>
        </w:rPr>
        <w:t>ی</w:t>
      </w:r>
      <w:r>
        <w:rPr>
          <w:rFonts w:hint="eastAsia"/>
          <w:rtl/>
        </w:rPr>
        <w:t>ں</w:t>
      </w:r>
      <w:r>
        <w:rPr>
          <w:rtl/>
        </w:rPr>
        <w:t xml:space="preserve"> اور دوسرا </w:t>
      </w:r>
      <w:r>
        <w:rPr>
          <w:rFonts w:hint="cs"/>
          <w:rtl/>
        </w:rPr>
        <w:t>ی</w:t>
      </w:r>
      <w:r>
        <w:rPr>
          <w:rFonts w:hint="eastAsia"/>
          <w:rtl/>
        </w:rPr>
        <w:t>ہ</w:t>
      </w:r>
      <w:r>
        <w:rPr>
          <w:rtl/>
        </w:rPr>
        <w:t xml:space="preserve"> کہ عرب ممالک م</w:t>
      </w:r>
      <w:r>
        <w:rPr>
          <w:rFonts w:hint="cs"/>
          <w:rtl/>
        </w:rPr>
        <w:t>ی</w:t>
      </w:r>
      <w:r>
        <w:rPr>
          <w:rFonts w:hint="eastAsia"/>
          <w:rtl/>
        </w:rPr>
        <w:t>ں</w:t>
      </w:r>
      <w:r>
        <w:rPr>
          <w:rtl/>
        </w:rPr>
        <w:t xml:space="preserve"> المکتوب سے مراد لوح ازل</w:t>
      </w:r>
      <w:r>
        <w:rPr>
          <w:rFonts w:hint="cs"/>
          <w:rtl/>
        </w:rPr>
        <w:t>ی</w:t>
      </w:r>
      <w:r>
        <w:rPr>
          <w:rtl/>
        </w:rPr>
        <w:t xml:space="preserve"> و ابد</w:t>
      </w:r>
      <w:r>
        <w:rPr>
          <w:rFonts w:hint="cs"/>
          <w:rtl/>
        </w:rPr>
        <w:t>ی</w:t>
      </w:r>
      <w:r>
        <w:rPr>
          <w:rtl/>
        </w:rPr>
        <w:t xml:space="preserve"> پر لکھ</w:t>
      </w:r>
      <w:r>
        <w:rPr>
          <w:rFonts w:hint="cs"/>
          <w:rtl/>
        </w:rPr>
        <w:t>ی</w:t>
      </w:r>
      <w:r>
        <w:rPr>
          <w:rtl/>
        </w:rPr>
        <w:t xml:space="preserve"> ہوئ</w:t>
      </w:r>
      <w:r>
        <w:rPr>
          <w:rFonts w:hint="cs"/>
          <w:rtl/>
        </w:rPr>
        <w:t>ی</w:t>
      </w:r>
      <w:r>
        <w:rPr>
          <w:rtl/>
        </w:rPr>
        <w:t xml:space="preserve"> عبارت ہے اور عام طور پر </w:t>
      </w:r>
      <w:r>
        <w:rPr>
          <w:rFonts w:hint="cs"/>
          <w:rtl/>
        </w:rPr>
        <w:t>ی</w:t>
      </w:r>
      <w:r>
        <w:rPr>
          <w:rFonts w:hint="eastAsia"/>
          <w:rtl/>
        </w:rPr>
        <w:t>ہ</w:t>
      </w:r>
      <w:r>
        <w:rPr>
          <w:rtl/>
        </w:rPr>
        <w:t xml:space="preserve"> کہا جاتا ہے کہ جو کچھ مکتوب </w:t>
      </w:r>
      <w:r>
        <w:rPr>
          <w:rFonts w:hint="cs"/>
          <w:rtl/>
        </w:rPr>
        <w:t>ی</w:t>
      </w:r>
      <w:r>
        <w:rPr>
          <w:rFonts w:hint="eastAsia"/>
          <w:rtl/>
        </w:rPr>
        <w:t>عن</w:t>
      </w:r>
      <w:r>
        <w:rPr>
          <w:rFonts w:hint="cs"/>
          <w:rtl/>
        </w:rPr>
        <w:t>ی</w:t>
      </w:r>
      <w:r>
        <w:rPr>
          <w:rtl/>
        </w:rPr>
        <w:t xml:space="preserve"> لکھا ہوا ہے وہ ہو کر رہے گا آدم</w:t>
      </w:r>
      <w:r>
        <w:rPr>
          <w:rFonts w:hint="cs"/>
          <w:rtl/>
        </w:rPr>
        <w:t>ی</w:t>
      </w:r>
      <w:r>
        <w:rPr>
          <w:rtl/>
        </w:rPr>
        <w:t xml:space="preserve"> اس م</w:t>
      </w:r>
      <w:r>
        <w:rPr>
          <w:rFonts w:hint="cs"/>
          <w:rtl/>
        </w:rPr>
        <w:t>ی</w:t>
      </w:r>
      <w:r>
        <w:rPr>
          <w:rFonts w:hint="eastAsia"/>
          <w:rtl/>
        </w:rPr>
        <w:t>ں</w:t>
      </w:r>
      <w:r>
        <w:rPr>
          <w:rtl/>
        </w:rPr>
        <w:t xml:space="preserve"> رخنہ انداز</w:t>
      </w:r>
      <w:r>
        <w:rPr>
          <w:rFonts w:hint="cs"/>
          <w:rtl/>
        </w:rPr>
        <w:t>ی</w:t>
      </w:r>
      <w:r>
        <w:rPr>
          <w:rtl/>
        </w:rPr>
        <w:t xml:space="preserve"> نہ</w:t>
      </w:r>
      <w:r>
        <w:rPr>
          <w:rFonts w:hint="cs"/>
          <w:rtl/>
        </w:rPr>
        <w:t>ی</w:t>
      </w:r>
      <w:r>
        <w:rPr>
          <w:rFonts w:hint="eastAsia"/>
          <w:rtl/>
        </w:rPr>
        <w:t>ں</w:t>
      </w:r>
      <w:r>
        <w:rPr>
          <w:rtl/>
        </w:rPr>
        <w:t xml:space="preserve"> کر سکتا ۔ </w:t>
      </w:r>
    </w:p>
    <w:p w:rsidR="00921C41" w:rsidRDefault="00921C41" w:rsidP="00921C41">
      <w:pPr>
        <w:pStyle w:val="libNormal"/>
        <w:rPr>
          <w:rtl/>
        </w:rPr>
      </w:pPr>
      <w:r>
        <w:rPr>
          <w:rFonts w:hint="eastAsia"/>
          <w:rtl/>
        </w:rPr>
        <w:t>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م</w:t>
      </w:r>
      <w:r>
        <w:rPr>
          <w:rFonts w:hint="cs"/>
          <w:rtl/>
        </w:rPr>
        <w:t>ی</w:t>
      </w:r>
      <w:r>
        <w:rPr>
          <w:rFonts w:hint="eastAsia"/>
          <w:rtl/>
        </w:rPr>
        <w:t>ں</w:t>
      </w:r>
      <w:r>
        <w:rPr>
          <w:rtl/>
        </w:rPr>
        <w:t xml:space="preserve"> وراقوں نے عباس خلفا ک</w:t>
      </w:r>
      <w:r>
        <w:rPr>
          <w:rFonts w:hint="cs"/>
          <w:rtl/>
        </w:rPr>
        <w:t>ی</w:t>
      </w:r>
      <w:r>
        <w:rPr>
          <w:rtl/>
        </w:rPr>
        <w:t xml:space="preserve"> کتابوں کے متعلق توجہ سے بھ</w:t>
      </w:r>
      <w:r>
        <w:rPr>
          <w:rFonts w:hint="cs"/>
          <w:rtl/>
        </w:rPr>
        <w:t>ی</w:t>
      </w:r>
      <w:r>
        <w:rPr>
          <w:rtl/>
        </w:rPr>
        <w:t xml:space="preserve"> فائدہ اٹھا</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مصنف نہ</w:t>
      </w:r>
      <w:r>
        <w:rPr>
          <w:rFonts w:hint="cs"/>
          <w:rtl/>
        </w:rPr>
        <w:t>ی</w:t>
      </w:r>
      <w:r>
        <w:rPr>
          <w:rFonts w:hint="eastAsia"/>
          <w:rtl/>
        </w:rPr>
        <w:t>ں</w:t>
      </w:r>
      <w:r>
        <w:rPr>
          <w:rtl/>
        </w:rPr>
        <w:t xml:space="preserve"> ہوتا تھا اگرچہ درم</w:t>
      </w:r>
      <w:r>
        <w:rPr>
          <w:rFonts w:hint="cs"/>
          <w:rtl/>
        </w:rPr>
        <w:t>ی</w:t>
      </w:r>
      <w:r>
        <w:rPr>
          <w:rFonts w:hint="eastAsia"/>
          <w:rtl/>
        </w:rPr>
        <w:t>انے</w:t>
      </w:r>
      <w:r>
        <w:rPr>
          <w:rtl/>
        </w:rPr>
        <w:t xml:space="preserve"> درجے ک</w:t>
      </w:r>
      <w:r>
        <w:rPr>
          <w:rFonts w:hint="cs"/>
          <w:rtl/>
        </w:rPr>
        <w:t>ی</w:t>
      </w:r>
      <w:r>
        <w:rPr>
          <w:rtl/>
        </w:rPr>
        <w:t xml:space="preserve"> کتاب لکھتا اور عباس</w:t>
      </w:r>
      <w:r>
        <w:rPr>
          <w:rFonts w:hint="cs"/>
          <w:rtl/>
        </w:rPr>
        <w:t>ی</w:t>
      </w:r>
      <w:r>
        <w:rPr>
          <w:rtl/>
        </w:rPr>
        <w:t xml:space="preserve"> خلفاء اسک</w:t>
      </w:r>
      <w:r>
        <w:rPr>
          <w:rFonts w:hint="cs"/>
          <w:rtl/>
        </w:rPr>
        <w:t>ی</w:t>
      </w:r>
      <w:r>
        <w:rPr>
          <w:rtl/>
        </w:rPr>
        <w:t xml:space="preserve"> قدر دان</w:t>
      </w:r>
      <w:r>
        <w:rPr>
          <w:rFonts w:hint="cs"/>
          <w:rtl/>
        </w:rPr>
        <w:t>ی</w:t>
      </w:r>
      <w:r>
        <w:rPr>
          <w:rtl/>
        </w:rPr>
        <w:t xml:space="preserve"> نہ کرت</w:t>
      </w:r>
      <w:r>
        <w:rPr>
          <w:rFonts w:hint="cs"/>
          <w:rtl/>
        </w:rPr>
        <w:t>ی</w:t>
      </w:r>
      <w:r>
        <w:rPr>
          <w:rFonts w:hint="eastAsia"/>
          <w:rtl/>
        </w:rPr>
        <w:t>اور</w:t>
      </w:r>
      <w:r>
        <w:rPr>
          <w:rtl/>
        </w:rPr>
        <w:t xml:space="preserve"> ان ک</w:t>
      </w:r>
      <w:r>
        <w:rPr>
          <w:rFonts w:hint="cs"/>
          <w:rtl/>
        </w:rPr>
        <w:t>ی</w:t>
      </w:r>
      <w:r>
        <w:rPr>
          <w:rtl/>
        </w:rPr>
        <w:t xml:space="preserve"> معقول امداد سے بہرہ مند نہ ہوتا جو کوئ</w:t>
      </w:r>
      <w:r>
        <w:rPr>
          <w:rFonts w:hint="cs"/>
          <w:rtl/>
        </w:rPr>
        <w:t>ی</w:t>
      </w:r>
      <w:r>
        <w:rPr>
          <w:rtl/>
        </w:rPr>
        <w:t xml:space="preserve"> خل</w:t>
      </w:r>
      <w:r>
        <w:rPr>
          <w:rFonts w:hint="cs"/>
          <w:rtl/>
        </w:rPr>
        <w:t>ی</w:t>
      </w:r>
      <w:r>
        <w:rPr>
          <w:rFonts w:hint="eastAsia"/>
          <w:rtl/>
        </w:rPr>
        <w:t>فہ</w:t>
      </w:r>
      <w:r>
        <w:rPr>
          <w:rtl/>
        </w:rPr>
        <w:t xml:space="preserve"> ک</w:t>
      </w:r>
      <w:r>
        <w:rPr>
          <w:rFonts w:hint="cs"/>
          <w:rtl/>
        </w:rPr>
        <w:t>ی</w:t>
      </w:r>
      <w:r>
        <w:rPr>
          <w:rtl/>
        </w:rPr>
        <w:t xml:space="preserve"> مدد سے بہرہ مند ہوتا اسے اتنا سرما</w:t>
      </w:r>
      <w:r>
        <w:rPr>
          <w:rFonts w:hint="cs"/>
          <w:rtl/>
        </w:rPr>
        <w:t>ی</w:t>
      </w:r>
      <w:r>
        <w:rPr>
          <w:rFonts w:hint="eastAsia"/>
          <w:rtl/>
        </w:rPr>
        <w:t>ہ</w:t>
      </w:r>
      <w:r>
        <w:rPr>
          <w:rtl/>
        </w:rPr>
        <w:t xml:space="preserve"> ہاتھ لگتا تھا کہ سار</w:t>
      </w:r>
      <w:r>
        <w:rPr>
          <w:rFonts w:hint="cs"/>
          <w:rtl/>
        </w:rPr>
        <w:t>ی</w:t>
      </w:r>
      <w:r>
        <w:rPr>
          <w:rtl/>
        </w:rPr>
        <w:t xml:space="preserve"> عمر آسودہ حال</w:t>
      </w:r>
      <w:r>
        <w:rPr>
          <w:rFonts w:hint="cs"/>
          <w:rtl/>
        </w:rPr>
        <w:t>ی</w:t>
      </w:r>
      <w:r>
        <w:rPr>
          <w:rtl/>
        </w:rPr>
        <w:t xml:space="preserve"> م</w:t>
      </w:r>
      <w:r>
        <w:rPr>
          <w:rFonts w:hint="cs"/>
          <w:rtl/>
        </w:rPr>
        <w:t>ی</w:t>
      </w:r>
      <w:r>
        <w:rPr>
          <w:rFonts w:hint="eastAsia"/>
          <w:rtl/>
        </w:rPr>
        <w:t>ں</w:t>
      </w:r>
      <w:r>
        <w:rPr>
          <w:rtl/>
        </w:rPr>
        <w:t xml:space="preserve"> گزار سکتا تھا ۔ </w:t>
      </w:r>
    </w:p>
    <w:p w:rsidR="00921C41" w:rsidRDefault="00921C41" w:rsidP="00921C41">
      <w:pPr>
        <w:pStyle w:val="libNormal"/>
        <w:rPr>
          <w:rtl/>
        </w:rPr>
      </w:pPr>
      <w:r>
        <w:rPr>
          <w:rFonts w:hint="eastAsia"/>
          <w:rtl/>
        </w:rPr>
        <w:t>ا</w:t>
      </w:r>
      <w:r>
        <w:rPr>
          <w:rFonts w:hint="cs"/>
          <w:rtl/>
        </w:rPr>
        <w:t>ی</w:t>
      </w:r>
      <w:r>
        <w:rPr>
          <w:rFonts w:hint="eastAsia"/>
          <w:rtl/>
        </w:rPr>
        <w:t>سے</w:t>
      </w:r>
      <w:r>
        <w:rPr>
          <w:rtl/>
        </w:rPr>
        <w:t xml:space="preserve"> زمانے کو اگر مصنف</w:t>
      </w:r>
      <w:r>
        <w:rPr>
          <w:rFonts w:hint="cs"/>
          <w:rtl/>
        </w:rPr>
        <w:t>ی</w:t>
      </w:r>
      <w:r>
        <w:rPr>
          <w:rFonts w:hint="eastAsia"/>
          <w:rtl/>
        </w:rPr>
        <w:t>ن</w:t>
      </w:r>
      <w:r>
        <w:rPr>
          <w:rtl/>
        </w:rPr>
        <w:t xml:space="preserve"> اور وراقوں کا سنہر</w:t>
      </w:r>
      <w:r>
        <w:rPr>
          <w:rFonts w:hint="cs"/>
          <w:rtl/>
        </w:rPr>
        <w:t>ی</w:t>
      </w:r>
      <w:r>
        <w:rPr>
          <w:rtl/>
        </w:rPr>
        <w:t xml:space="preserve"> دور کہا جائے تو مبالغہ نہ</w:t>
      </w:r>
      <w:r>
        <w:rPr>
          <w:rFonts w:hint="cs"/>
          <w:rtl/>
        </w:rPr>
        <w:t>ی</w:t>
      </w:r>
      <w:r>
        <w:rPr>
          <w:rFonts w:hint="eastAsia"/>
          <w:rtl/>
        </w:rPr>
        <w:t>ں</w:t>
      </w:r>
      <w:r>
        <w:rPr>
          <w:rtl/>
        </w:rPr>
        <w:t xml:space="preserve"> ہو گا ‘ ابن راوند</w:t>
      </w:r>
      <w:r>
        <w:rPr>
          <w:rFonts w:hint="cs"/>
          <w:rtl/>
        </w:rPr>
        <w:t>ی</w:t>
      </w:r>
      <w:r>
        <w:rPr>
          <w:rtl/>
        </w:rPr>
        <w:t xml:space="preserve"> نے بغداد م</w:t>
      </w:r>
      <w:r>
        <w:rPr>
          <w:rFonts w:hint="cs"/>
          <w:rtl/>
        </w:rPr>
        <w:t>ی</w:t>
      </w:r>
      <w:r>
        <w:rPr>
          <w:rFonts w:hint="eastAsia"/>
          <w:rtl/>
        </w:rPr>
        <w:t>ں</w:t>
      </w:r>
      <w:r>
        <w:rPr>
          <w:rtl/>
        </w:rPr>
        <w:t xml:space="preserve"> قدم رکھا ۔ دو چ</w:t>
      </w:r>
      <w:r>
        <w:rPr>
          <w:rFonts w:hint="cs"/>
          <w:rtl/>
        </w:rPr>
        <w:t>ی</w:t>
      </w:r>
      <w:r>
        <w:rPr>
          <w:rFonts w:hint="eastAsia"/>
          <w:rtl/>
        </w:rPr>
        <w:t>زوں</w:t>
      </w:r>
      <w:r>
        <w:rPr>
          <w:rtl/>
        </w:rPr>
        <w:t xml:space="preserve"> نے اس دم</w:t>
      </w:r>
      <w:r>
        <w:rPr>
          <w:rFonts w:hint="cs"/>
          <w:rtl/>
        </w:rPr>
        <w:t>ی</w:t>
      </w:r>
      <w:r>
        <w:rPr>
          <w:rtl/>
        </w:rPr>
        <w:t xml:space="preserve"> کو بغداد جانے پر مائل ک</w:t>
      </w:r>
      <w:r>
        <w:rPr>
          <w:rFonts w:hint="cs"/>
          <w:rtl/>
        </w:rPr>
        <w:t>ی</w:t>
      </w:r>
      <w:r>
        <w:rPr>
          <w:rFonts w:hint="eastAsia"/>
          <w:rtl/>
        </w:rPr>
        <w:t>اا</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کہ ہمنے ذکر ک</w:t>
      </w:r>
      <w:r>
        <w:rPr>
          <w:rFonts w:hint="cs"/>
          <w:rtl/>
        </w:rPr>
        <w:t>ی</w:t>
      </w:r>
      <w:r>
        <w:rPr>
          <w:rFonts w:hint="eastAsia"/>
          <w:rtl/>
        </w:rPr>
        <w:t>ابغداد</w:t>
      </w:r>
      <w:r>
        <w:rPr>
          <w:rtl/>
        </w:rPr>
        <w:t xml:space="preserve"> علم</w:t>
      </w:r>
      <w:r>
        <w:rPr>
          <w:rFonts w:hint="cs"/>
          <w:rtl/>
        </w:rPr>
        <w:t>ی</w:t>
      </w:r>
      <w:r>
        <w:rPr>
          <w:rtl/>
        </w:rPr>
        <w:t xml:space="preserve"> مرکز بنتا جا رہا تھاور ابن راوند</w:t>
      </w:r>
      <w:r>
        <w:rPr>
          <w:rFonts w:hint="cs"/>
          <w:rtl/>
        </w:rPr>
        <w:t>ی</w:t>
      </w:r>
      <w:r>
        <w:rPr>
          <w:rtl/>
        </w:rPr>
        <w:t xml:space="preserve"> ج</w:t>
      </w:r>
      <w:r>
        <w:rPr>
          <w:rFonts w:hint="cs"/>
          <w:rtl/>
        </w:rPr>
        <w:t>ی</w:t>
      </w:r>
      <w:r>
        <w:rPr>
          <w:rFonts w:hint="eastAsia"/>
          <w:rtl/>
        </w:rPr>
        <w:t>سے</w:t>
      </w:r>
      <w:r>
        <w:rPr>
          <w:rtl/>
        </w:rPr>
        <w:t xml:space="preserve"> شخص نے محسوس کر ل</w:t>
      </w:r>
      <w:r>
        <w:rPr>
          <w:rFonts w:hint="cs"/>
          <w:rtl/>
        </w:rPr>
        <w:t>ی</w:t>
      </w:r>
      <w:r>
        <w:rPr>
          <w:rFonts w:hint="eastAsia"/>
          <w:rtl/>
        </w:rPr>
        <w:t>ا</w:t>
      </w:r>
      <w:r>
        <w:rPr>
          <w:rtl/>
        </w:rPr>
        <w:t xml:space="preserve"> تھ</w:t>
      </w:r>
      <w:r>
        <w:rPr>
          <w:rFonts w:hint="eastAsia"/>
          <w:rtl/>
        </w:rPr>
        <w:t>ا</w:t>
      </w:r>
      <w:r>
        <w:rPr>
          <w:rtl/>
        </w:rPr>
        <w:t xml:space="preserve"> کہ اسے بغداد جا کر دانائ</w:t>
      </w:r>
      <w:r>
        <w:rPr>
          <w:rFonts w:hint="cs"/>
          <w:rtl/>
        </w:rPr>
        <w:t>ی</w:t>
      </w:r>
      <w:r>
        <w:rPr>
          <w:rtl/>
        </w:rPr>
        <w:t xml:space="preserve"> کے اس مرکز سے تحص</w:t>
      </w:r>
      <w:r>
        <w:rPr>
          <w:rFonts w:hint="cs"/>
          <w:rtl/>
        </w:rPr>
        <w:t>ی</w:t>
      </w:r>
      <w:r>
        <w:rPr>
          <w:rFonts w:hint="eastAsia"/>
          <w:rtl/>
        </w:rPr>
        <w:t>ل</w:t>
      </w:r>
      <w:r>
        <w:rPr>
          <w:rtl/>
        </w:rPr>
        <w:t xml:space="preserve"> کرنا چاہ</w:t>
      </w:r>
      <w:r>
        <w:rPr>
          <w:rFonts w:hint="cs"/>
          <w:rtl/>
        </w:rPr>
        <w:t>ی</w:t>
      </w:r>
      <w:r>
        <w:rPr>
          <w:rFonts w:hint="eastAsia"/>
          <w:rtl/>
        </w:rPr>
        <w:t>ے</w:t>
      </w:r>
      <w:r>
        <w:rPr>
          <w:rtl/>
        </w:rPr>
        <w:t xml:space="preserve"> دوسرا </w:t>
      </w:r>
      <w:r>
        <w:rPr>
          <w:rFonts w:hint="cs"/>
          <w:rtl/>
        </w:rPr>
        <w:t>ی</w:t>
      </w:r>
      <w:r>
        <w:rPr>
          <w:rFonts w:hint="eastAsia"/>
          <w:rtl/>
        </w:rPr>
        <w:t>ہ</w:t>
      </w:r>
      <w:r>
        <w:rPr>
          <w:rtl/>
        </w:rPr>
        <w:t xml:space="preserve"> کہ اس بات کا قو</w:t>
      </w:r>
      <w:r>
        <w:rPr>
          <w:rFonts w:hint="cs"/>
          <w:rtl/>
        </w:rPr>
        <w:t>ی</w:t>
      </w:r>
      <w:r>
        <w:rPr>
          <w:rtl/>
        </w:rPr>
        <w:t xml:space="preserve"> امکان ہے کہ عباس</w:t>
      </w:r>
      <w:r>
        <w:rPr>
          <w:rFonts w:hint="cs"/>
          <w:rtl/>
        </w:rPr>
        <w:t>ی</w:t>
      </w:r>
      <w:r>
        <w:rPr>
          <w:rtl/>
        </w:rPr>
        <w:t xml:space="preserve"> خل</w:t>
      </w:r>
      <w:r>
        <w:rPr>
          <w:rFonts w:hint="cs"/>
          <w:rtl/>
        </w:rPr>
        <w:t>ی</w:t>
      </w:r>
      <w:r>
        <w:rPr>
          <w:rFonts w:hint="eastAsia"/>
          <w:rtl/>
        </w:rPr>
        <w:t>فہ</w:t>
      </w:r>
      <w:r>
        <w:rPr>
          <w:rtl/>
        </w:rPr>
        <w:t xml:space="preserve"> ک</w:t>
      </w:r>
      <w:r>
        <w:rPr>
          <w:rFonts w:hint="cs"/>
          <w:rtl/>
        </w:rPr>
        <w:t>ی</w:t>
      </w:r>
      <w:r>
        <w:rPr>
          <w:rtl/>
        </w:rPr>
        <w:t xml:space="preserve"> طرف سے مال</w:t>
      </w:r>
      <w:r>
        <w:rPr>
          <w:rFonts w:hint="cs"/>
          <w:rtl/>
        </w:rPr>
        <w:t>ی</w:t>
      </w:r>
      <w:r>
        <w:rPr>
          <w:rtl/>
        </w:rPr>
        <w:t xml:space="preserve"> اعانت ک</w:t>
      </w:r>
      <w:r>
        <w:rPr>
          <w:rFonts w:hint="cs"/>
          <w:rtl/>
        </w:rPr>
        <w:t>ی</w:t>
      </w:r>
      <w:r>
        <w:rPr>
          <w:rtl/>
        </w:rPr>
        <w:t xml:space="preserve"> ام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 نے بغداد کا رخ ک</w:t>
      </w:r>
      <w:r>
        <w:rPr>
          <w:rFonts w:hint="cs"/>
          <w:rtl/>
        </w:rPr>
        <w:t>ی</w:t>
      </w:r>
      <w:r>
        <w:rPr>
          <w:rFonts w:hint="eastAsia"/>
          <w:rtl/>
        </w:rPr>
        <w:t>ا</w:t>
      </w:r>
      <w:r>
        <w:rPr>
          <w:rtl/>
        </w:rPr>
        <w:t xml:space="preserve"> ہو گا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جب بغداد پہنچا تو گمنام نہ تھا بلکہ اس ک</w:t>
      </w:r>
      <w:r>
        <w:rPr>
          <w:rFonts w:hint="cs"/>
          <w:rtl/>
        </w:rPr>
        <w:t>ی</w:t>
      </w:r>
      <w:r>
        <w:rPr>
          <w:rtl/>
        </w:rPr>
        <w:t xml:space="preserve"> دو کتاب</w:t>
      </w:r>
      <w:r>
        <w:rPr>
          <w:rFonts w:hint="cs"/>
          <w:rtl/>
        </w:rPr>
        <w:t>ی</w:t>
      </w:r>
      <w:r>
        <w:rPr>
          <w:rFonts w:hint="eastAsia"/>
          <w:rtl/>
        </w:rPr>
        <w:t>ں</w:t>
      </w:r>
      <w:r>
        <w:rPr>
          <w:rtl/>
        </w:rPr>
        <w:t xml:space="preserve"> الاتبداء و الاعادہ اور االاسماء والا حکام کے ناموں سے بغداد کے علم</w:t>
      </w:r>
      <w:r>
        <w:rPr>
          <w:rFonts w:hint="cs"/>
          <w:rtl/>
        </w:rPr>
        <w:t>ی</w:t>
      </w:r>
      <w:r>
        <w:rPr>
          <w:rtl/>
        </w:rPr>
        <w:t xml:space="preserve"> مرکز م</w:t>
      </w:r>
      <w:r>
        <w:rPr>
          <w:rFonts w:hint="cs"/>
          <w:rtl/>
        </w:rPr>
        <w:t>ی</w:t>
      </w:r>
      <w:r>
        <w:rPr>
          <w:rFonts w:hint="eastAsia"/>
          <w:rtl/>
        </w:rPr>
        <w:t>ں</w:t>
      </w:r>
      <w:r>
        <w:rPr>
          <w:rtl/>
        </w:rPr>
        <w:t xml:space="preserve"> پہلے ہ</w:t>
      </w:r>
      <w:r>
        <w:rPr>
          <w:rFonts w:hint="cs"/>
          <w:rtl/>
        </w:rPr>
        <w:t>ی</w:t>
      </w:r>
      <w:r>
        <w:rPr>
          <w:rtl/>
        </w:rPr>
        <w:t xml:space="preserve"> سے پہنچ چک</w:t>
      </w:r>
      <w:r>
        <w:rPr>
          <w:rFonts w:hint="cs"/>
          <w:rtl/>
        </w:rPr>
        <w:t>ی</w:t>
      </w:r>
      <w:r>
        <w:rPr>
          <w:rtl/>
        </w:rPr>
        <w:t xml:space="preserve"> تھ</w:t>
      </w:r>
      <w:r>
        <w:rPr>
          <w:rFonts w:hint="cs"/>
          <w:rtl/>
        </w:rPr>
        <w:t>ی</w:t>
      </w:r>
      <w:r>
        <w:rPr>
          <w:rFonts w:hint="eastAsia"/>
          <w:rtl/>
        </w:rPr>
        <w:t>ں</w:t>
      </w:r>
      <w:r>
        <w:rPr>
          <w:rtl/>
        </w:rPr>
        <w:t xml:space="preserve"> ہم بتا چکے ہ</w:t>
      </w:r>
      <w:r>
        <w:rPr>
          <w:rFonts w:hint="cs"/>
          <w:rtl/>
        </w:rPr>
        <w:t>ی</w:t>
      </w:r>
      <w:r>
        <w:rPr>
          <w:rFonts w:hint="eastAsia"/>
          <w:rtl/>
        </w:rPr>
        <w:t>ں</w:t>
      </w:r>
      <w:r>
        <w:rPr>
          <w:rtl/>
        </w:rPr>
        <w:t xml:space="preserve"> کہ ان کتابوں م</w:t>
      </w:r>
      <w:r>
        <w:rPr>
          <w:rFonts w:hint="cs"/>
          <w:rtl/>
        </w:rPr>
        <w:t>ی</w:t>
      </w:r>
      <w:r>
        <w:rPr>
          <w:rFonts w:hint="eastAsia"/>
          <w:rtl/>
        </w:rPr>
        <w:t>ں</w:t>
      </w:r>
      <w:r>
        <w:rPr>
          <w:rtl/>
        </w:rPr>
        <w:t xml:space="preserve"> اس نے اپنے آپکو ا</w:t>
      </w:r>
      <w:r>
        <w:rPr>
          <w:rFonts w:hint="cs"/>
          <w:rtl/>
        </w:rPr>
        <w:t>ی</w:t>
      </w:r>
      <w:r>
        <w:rPr>
          <w:rFonts w:hint="eastAsia"/>
          <w:rtl/>
        </w:rPr>
        <w:t>ک</w:t>
      </w:r>
      <w:r>
        <w:rPr>
          <w:rtl/>
        </w:rPr>
        <w:t xml:space="preserve"> کٹر مسلمان ظاہر ک</w:t>
      </w:r>
      <w:r>
        <w:rPr>
          <w:rFonts w:hint="cs"/>
          <w:rtl/>
        </w:rPr>
        <w:t>ی</w:t>
      </w:r>
      <w:r>
        <w:rPr>
          <w:rFonts w:hint="eastAsia"/>
          <w:rtl/>
        </w:rPr>
        <w:t>ا</w:t>
      </w:r>
      <w:r>
        <w:rPr>
          <w:rtl/>
        </w:rPr>
        <w:t xml:space="preserve"> ہے بہر ک</w:t>
      </w:r>
      <w:r>
        <w:rPr>
          <w:rFonts w:hint="cs"/>
          <w:rtl/>
        </w:rPr>
        <w:t>ی</w:t>
      </w:r>
      <w:r>
        <w:rPr>
          <w:rFonts w:hint="eastAsia"/>
          <w:rtl/>
        </w:rPr>
        <w:t>ف</w:t>
      </w:r>
      <w:r>
        <w:rPr>
          <w:rtl/>
        </w:rPr>
        <w:t xml:space="preserve"> اس ک</w:t>
      </w:r>
      <w:r>
        <w:rPr>
          <w:rFonts w:hint="cs"/>
          <w:rtl/>
        </w:rPr>
        <w:t>ی</w:t>
      </w:r>
      <w:r>
        <w:rPr>
          <w:rtl/>
        </w:rPr>
        <w:t xml:space="preserve"> شہ</w:t>
      </w:r>
      <w:r>
        <w:rPr>
          <w:rFonts w:hint="eastAsia"/>
          <w:rtl/>
        </w:rPr>
        <w:t>رت</w:t>
      </w:r>
      <w:r>
        <w:rPr>
          <w:rtl/>
        </w:rPr>
        <w:t xml:space="preserve"> بغداد م</w:t>
      </w:r>
      <w:r>
        <w:rPr>
          <w:rFonts w:hint="cs"/>
          <w:rtl/>
        </w:rPr>
        <w:t>ی</w:t>
      </w:r>
      <w:r>
        <w:rPr>
          <w:rFonts w:hint="eastAsia"/>
          <w:rtl/>
        </w:rPr>
        <w:t>ں</w:t>
      </w:r>
      <w:r>
        <w:rPr>
          <w:rtl/>
        </w:rPr>
        <w:t xml:space="preserve"> اتن</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جتن</w:t>
      </w:r>
      <w:r>
        <w:rPr>
          <w:rFonts w:hint="cs"/>
          <w:rtl/>
        </w:rPr>
        <w:t>ی</w:t>
      </w:r>
      <w:r>
        <w:rPr>
          <w:rtl/>
        </w:rPr>
        <w:t xml:space="preserve"> اراک (ا</w:t>
      </w:r>
      <w:r>
        <w:rPr>
          <w:rFonts w:hint="cs"/>
          <w:rtl/>
        </w:rPr>
        <w:t>ی</w:t>
      </w:r>
      <w:r>
        <w:rPr>
          <w:rFonts w:hint="eastAsia"/>
          <w:rtl/>
        </w:rPr>
        <w:t>ران</w:t>
      </w:r>
      <w:r>
        <w:rPr>
          <w:rtl/>
        </w:rPr>
        <w:t xml:space="preserve"> کا ا</w:t>
      </w:r>
      <w:r>
        <w:rPr>
          <w:rFonts w:hint="cs"/>
          <w:rtl/>
        </w:rPr>
        <w:t>ی</w:t>
      </w:r>
      <w:r>
        <w:rPr>
          <w:rFonts w:hint="eastAsia"/>
          <w:rtl/>
        </w:rPr>
        <w:t>ک</w:t>
      </w:r>
      <w:r>
        <w:rPr>
          <w:rtl/>
        </w:rPr>
        <w:t xml:space="preserve"> شہر) م</w:t>
      </w:r>
      <w:r>
        <w:rPr>
          <w:rFonts w:hint="cs"/>
          <w:rtl/>
        </w:rPr>
        <w:t>ی</w:t>
      </w:r>
      <w:r>
        <w:rPr>
          <w:rFonts w:hint="eastAsia"/>
          <w:rtl/>
        </w:rPr>
        <w:t>ں</w:t>
      </w:r>
      <w:r>
        <w:rPr>
          <w:rtl/>
        </w:rPr>
        <w:t xml:space="preserve"> تھ</w:t>
      </w:r>
      <w:r>
        <w:rPr>
          <w:rFonts w:hint="cs"/>
          <w:rtl/>
        </w:rPr>
        <w:t>ی</w:t>
      </w:r>
      <w:r>
        <w:rPr>
          <w:rtl/>
        </w:rPr>
        <w:t xml:space="preserve"> ۔ اور خود اسے بھ</w:t>
      </w:r>
      <w:r>
        <w:rPr>
          <w:rFonts w:hint="cs"/>
          <w:rtl/>
        </w:rPr>
        <w:t>ی</w:t>
      </w:r>
      <w:r>
        <w:rPr>
          <w:rtl/>
        </w:rPr>
        <w:t xml:space="preserve"> اس بات کا بخوب</w:t>
      </w:r>
      <w:r>
        <w:rPr>
          <w:rFonts w:hint="cs"/>
          <w:rtl/>
        </w:rPr>
        <w:t>ی</w:t>
      </w:r>
      <w:r>
        <w:rPr>
          <w:rtl/>
        </w:rPr>
        <w:t xml:space="preserve"> علم تھا ۔ </w:t>
      </w:r>
    </w:p>
    <w:p w:rsidR="00921C41" w:rsidRDefault="00921C41" w:rsidP="00921C41">
      <w:pPr>
        <w:pStyle w:val="libNormal"/>
        <w:rPr>
          <w:rtl/>
        </w:rPr>
      </w:pPr>
      <w:r>
        <w:rPr>
          <w:rFonts w:hint="eastAsia"/>
          <w:rtl/>
        </w:rPr>
        <w:lastRenderedPageBreak/>
        <w:t>لہذا</w:t>
      </w:r>
      <w:r>
        <w:rPr>
          <w:rtl/>
        </w:rPr>
        <w:t xml:space="preserve"> بغداد کوچ کرنے سے قبل اس نے بغداد کے فضلا م</w:t>
      </w:r>
      <w:r>
        <w:rPr>
          <w:rFonts w:hint="cs"/>
          <w:rtl/>
        </w:rPr>
        <w:t>ی</w:t>
      </w:r>
      <w:r>
        <w:rPr>
          <w:rFonts w:hint="eastAsia"/>
          <w:rtl/>
        </w:rPr>
        <w:t>ں</w:t>
      </w:r>
      <w:r>
        <w:rPr>
          <w:rtl/>
        </w:rPr>
        <w:t xml:space="preserve"> س</w:t>
      </w:r>
      <w:r>
        <w:rPr>
          <w:rFonts w:hint="cs"/>
          <w:rtl/>
        </w:rPr>
        <w:t>ی</w:t>
      </w:r>
      <w:r>
        <w:rPr>
          <w:rFonts w:hint="eastAsia"/>
          <w:rtl/>
        </w:rPr>
        <w:t>ا</w:t>
      </w:r>
      <w:r>
        <w:rPr>
          <w:rFonts w:hint="cs"/>
          <w:rtl/>
        </w:rPr>
        <w:t>ی</w:t>
      </w:r>
      <w:r>
        <w:rPr>
          <w:rFonts w:hint="eastAsia"/>
          <w:rtl/>
        </w:rPr>
        <w:t>ک</w:t>
      </w:r>
      <w:r>
        <w:rPr>
          <w:rtl/>
        </w:rPr>
        <w:t xml:space="preserve"> شخص عباس صروم کے لئے اپنے ا</w:t>
      </w:r>
      <w:r>
        <w:rPr>
          <w:rFonts w:hint="cs"/>
          <w:rtl/>
        </w:rPr>
        <w:t>ی</w:t>
      </w:r>
      <w:r>
        <w:rPr>
          <w:rFonts w:hint="eastAsia"/>
          <w:rtl/>
        </w:rPr>
        <w:t>ک</w:t>
      </w:r>
      <w:r>
        <w:rPr>
          <w:rtl/>
        </w:rPr>
        <w:t xml:space="preserve"> جاننے والے کا پ</w:t>
      </w:r>
      <w:r>
        <w:rPr>
          <w:rFonts w:hint="cs"/>
          <w:rtl/>
        </w:rPr>
        <w:t>ی</w:t>
      </w:r>
      <w:r>
        <w:rPr>
          <w:rFonts w:hint="eastAsia"/>
          <w:rtl/>
        </w:rPr>
        <w:t>غام</w:t>
      </w:r>
      <w:r>
        <w:rPr>
          <w:rtl/>
        </w:rPr>
        <w:t xml:space="preserve"> بھ</w:t>
      </w:r>
      <w:r>
        <w:rPr>
          <w:rFonts w:hint="cs"/>
          <w:rtl/>
        </w:rPr>
        <w:t>ی</w:t>
      </w:r>
      <w:r>
        <w:rPr>
          <w:rtl/>
        </w:rPr>
        <w:t xml:space="preserve"> پلے باندھ ل</w:t>
      </w:r>
      <w:r>
        <w:rPr>
          <w:rFonts w:hint="cs"/>
          <w:rtl/>
        </w:rPr>
        <w:t>ی</w:t>
      </w:r>
      <w:r>
        <w:rPr>
          <w:rFonts w:hint="eastAsia"/>
          <w:rtl/>
        </w:rPr>
        <w:t>ا</w:t>
      </w:r>
      <w:r>
        <w:rPr>
          <w:rtl/>
        </w:rPr>
        <w:t xml:space="preserve"> تاکہ جب خلفائ</w:t>
      </w:r>
      <w:r>
        <w:rPr>
          <w:rFonts w:hint="cs"/>
          <w:rtl/>
        </w:rPr>
        <w:t>ی</w:t>
      </w:r>
      <w:r>
        <w:rPr>
          <w:rFonts w:hint="eastAsia"/>
          <w:rtl/>
        </w:rPr>
        <w:t>عباس</w:t>
      </w:r>
      <w:r>
        <w:rPr>
          <w:rFonts w:hint="cs"/>
          <w:rtl/>
        </w:rPr>
        <w:t>ی</w:t>
      </w:r>
      <w:r>
        <w:rPr>
          <w:rFonts w:hint="eastAsia"/>
          <w:rtl/>
        </w:rPr>
        <w:t>ہ</w:t>
      </w:r>
      <w:r>
        <w:rPr>
          <w:rtl/>
        </w:rPr>
        <w:t xml:space="preserve"> کے دارالحکومت م</w:t>
      </w:r>
      <w:r>
        <w:rPr>
          <w:rFonts w:hint="cs"/>
          <w:rtl/>
        </w:rPr>
        <w:t>ی</w:t>
      </w:r>
      <w:r>
        <w:rPr>
          <w:rFonts w:hint="eastAsia"/>
          <w:rtl/>
        </w:rPr>
        <w:t>ں</w:t>
      </w:r>
      <w:r>
        <w:rPr>
          <w:rtl/>
        </w:rPr>
        <w:t xml:space="preserve"> داخل ہو تو کوئ</w:t>
      </w:r>
      <w:r>
        <w:rPr>
          <w:rFonts w:hint="cs"/>
          <w:rtl/>
        </w:rPr>
        <w:t>ی</w:t>
      </w:r>
      <w:r>
        <w:rPr>
          <w:rtl/>
        </w:rPr>
        <w:t xml:space="preserve"> راہنمائ</w:t>
      </w:r>
      <w:r>
        <w:rPr>
          <w:rFonts w:hint="cs"/>
          <w:rtl/>
        </w:rPr>
        <w:t>ی</w:t>
      </w:r>
      <w:r>
        <w:rPr>
          <w:rtl/>
        </w:rPr>
        <w:t xml:space="preserve"> کرنے والا بھ</w:t>
      </w:r>
      <w:r>
        <w:rPr>
          <w:rFonts w:hint="cs"/>
          <w:rtl/>
        </w:rPr>
        <w:t>ی</w:t>
      </w:r>
      <w:r>
        <w:rPr>
          <w:rtl/>
        </w:rPr>
        <w:t xml:space="preserve"> ہو ۔ بغداد م</w:t>
      </w:r>
      <w:r>
        <w:rPr>
          <w:rFonts w:hint="cs"/>
          <w:rtl/>
        </w:rPr>
        <w:t>ی</w:t>
      </w:r>
      <w:r>
        <w:rPr>
          <w:rFonts w:hint="eastAsia"/>
          <w:rtl/>
        </w:rPr>
        <w:t>ں</w:t>
      </w:r>
      <w:r>
        <w:rPr>
          <w:rtl/>
        </w:rPr>
        <w:t xml:space="preserve"> داخل ہونے کے بعد اسنے مسافر خانے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ابغداد</w:t>
      </w:r>
      <w:r>
        <w:rPr>
          <w:rtl/>
        </w:rPr>
        <w:t xml:space="preserve"> جو خلفائے عباس</w:t>
      </w:r>
      <w:r>
        <w:rPr>
          <w:rFonts w:hint="cs"/>
          <w:rtl/>
        </w:rPr>
        <w:t>ی</w:t>
      </w:r>
      <w:r>
        <w:rPr>
          <w:rFonts w:hint="eastAsia"/>
          <w:rtl/>
        </w:rPr>
        <w:t>ہ</w:t>
      </w:r>
      <w:r>
        <w:rPr>
          <w:rtl/>
        </w:rPr>
        <w:t xml:space="preserve"> کا دارالحکومت تھا ابھ</w:t>
      </w:r>
      <w:r>
        <w:rPr>
          <w:rFonts w:hint="cs"/>
          <w:rtl/>
        </w:rPr>
        <w:t>ی</w:t>
      </w:r>
      <w:r>
        <w:rPr>
          <w:rtl/>
        </w:rPr>
        <w:t xml:space="preserve"> چوتھ</w:t>
      </w:r>
      <w:r>
        <w:rPr>
          <w:rFonts w:hint="cs"/>
          <w:rtl/>
        </w:rPr>
        <w:t>ی</w:t>
      </w:r>
      <w:r>
        <w:rPr>
          <w:rtl/>
        </w:rPr>
        <w:t xml:space="preserve"> </w:t>
      </w:r>
    </w:p>
    <w:p w:rsidR="00921C41" w:rsidRDefault="00921C41" w:rsidP="00921C41">
      <w:pPr>
        <w:pStyle w:val="libNormal"/>
        <w:rPr>
          <w:rtl/>
        </w:rPr>
      </w:pPr>
      <w:r>
        <w:rPr>
          <w:rFonts w:hint="eastAsia"/>
          <w:rtl/>
        </w:rPr>
        <w:t>او</w:t>
      </w:r>
      <w:r>
        <w:rPr>
          <w:rtl/>
        </w:rPr>
        <w:t xml:space="preserve"> رپانچو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ک</w:t>
      </w:r>
      <w:r>
        <w:rPr>
          <w:rFonts w:hint="cs"/>
          <w:rtl/>
        </w:rPr>
        <w:t>ی</w:t>
      </w:r>
      <w:r>
        <w:rPr>
          <w:rtl/>
        </w:rPr>
        <w:t xml:space="preserve"> مانند پر شکوہ نہ</w:t>
      </w:r>
      <w:r>
        <w:rPr>
          <w:rFonts w:hint="cs"/>
          <w:rtl/>
        </w:rPr>
        <w:t>ی</w:t>
      </w:r>
      <w:r>
        <w:rPr>
          <w:rFonts w:hint="eastAsia"/>
          <w:rtl/>
        </w:rPr>
        <w:t>ں</w:t>
      </w:r>
      <w:r>
        <w:rPr>
          <w:rtl/>
        </w:rPr>
        <w:t xml:space="preserve"> ہوا تا ابن راوند</w:t>
      </w:r>
      <w:r>
        <w:rPr>
          <w:rFonts w:hint="cs"/>
          <w:rtl/>
        </w:rPr>
        <w:t>ی</w:t>
      </w:r>
      <w:r>
        <w:rPr>
          <w:rtl/>
        </w:rPr>
        <w:t xml:space="preserve"> کو عباس صروم کے ڈھونڈنے م</w:t>
      </w:r>
      <w:r>
        <w:rPr>
          <w:rFonts w:hint="cs"/>
          <w:rtl/>
        </w:rPr>
        <w:t>ی</w:t>
      </w:r>
      <w:r>
        <w:rPr>
          <w:rFonts w:hint="eastAsia"/>
          <w:rtl/>
        </w:rPr>
        <w:t>ں</w:t>
      </w:r>
      <w:r>
        <w:rPr>
          <w:rtl/>
        </w:rPr>
        <w:t xml:space="preserve"> چند دن لگے اور اگر وہ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اواخر م</w:t>
      </w:r>
      <w:r>
        <w:rPr>
          <w:rFonts w:hint="cs"/>
          <w:rtl/>
        </w:rPr>
        <w:t>ی</w:t>
      </w:r>
      <w:r>
        <w:rPr>
          <w:rFonts w:hint="eastAsia"/>
          <w:rtl/>
        </w:rPr>
        <w:t>ں</w:t>
      </w:r>
      <w:r>
        <w:rPr>
          <w:rtl/>
        </w:rPr>
        <w:t xml:space="preserve"> بغداد آتا تو جب تک اسکے ہمراہ اس کا صح</w:t>
      </w:r>
      <w:r>
        <w:rPr>
          <w:rFonts w:hint="cs"/>
          <w:rtl/>
        </w:rPr>
        <w:t>ی</w:t>
      </w:r>
      <w:r>
        <w:rPr>
          <w:rFonts w:hint="eastAsia"/>
          <w:rtl/>
        </w:rPr>
        <w:t>ح</w:t>
      </w:r>
      <w:r>
        <w:rPr>
          <w:rtl/>
        </w:rPr>
        <w:t xml:space="preserve"> پتہ نہ ہوتا تو شائد وہ چند مہ</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تلاش نہ کر سکتا ک</w:t>
      </w:r>
      <w:r>
        <w:rPr>
          <w:rFonts w:hint="cs"/>
          <w:rtl/>
        </w:rPr>
        <w:t>ی</w:t>
      </w:r>
      <w:r>
        <w:rPr>
          <w:rFonts w:hint="eastAsia"/>
          <w:rtl/>
        </w:rPr>
        <w:t>ونکہ</w:t>
      </w:r>
      <w:r>
        <w:rPr>
          <w:rtl/>
        </w:rPr>
        <w:t xml:space="preserve">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بغداد اتنا 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تھا کہ قافلے والے شہرکے طول کا دجلہ کے کس</w:t>
      </w:r>
      <w:r>
        <w:rPr>
          <w:rFonts w:hint="cs"/>
          <w:rtl/>
        </w:rPr>
        <w:t>ی</w:t>
      </w:r>
      <w:r>
        <w:rPr>
          <w:rtl/>
        </w:rPr>
        <w:t xml:space="preserve"> ا</w:t>
      </w:r>
      <w:r>
        <w:rPr>
          <w:rFonts w:hint="cs"/>
          <w:rtl/>
        </w:rPr>
        <w:t>ی</w:t>
      </w:r>
      <w:r>
        <w:rPr>
          <w:rFonts w:hint="eastAsia"/>
          <w:rtl/>
        </w:rPr>
        <w:t>ک</w:t>
      </w:r>
      <w:r>
        <w:rPr>
          <w:rtl/>
        </w:rPr>
        <w:t xml:space="preserve"> ساحل کے ساتھ ساتھ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چکر نہ</w:t>
      </w:r>
      <w:r>
        <w:rPr>
          <w:rFonts w:hint="cs"/>
          <w:rtl/>
        </w:rPr>
        <w:t>ی</w:t>
      </w:r>
      <w:r>
        <w:rPr>
          <w:rFonts w:hint="eastAsia"/>
          <w:rtl/>
        </w:rPr>
        <w:t>ں</w:t>
      </w:r>
      <w:r>
        <w:rPr>
          <w:rtl/>
        </w:rPr>
        <w:t xml:space="preserve"> لگا سکتے تھے۔ </w:t>
      </w:r>
    </w:p>
    <w:p w:rsidR="00921C41" w:rsidRDefault="00921C41" w:rsidP="00921C41">
      <w:pPr>
        <w:pStyle w:val="libNormal"/>
        <w:rPr>
          <w:rtl/>
        </w:rPr>
      </w:pPr>
      <w:r>
        <w:rPr>
          <w:rFonts w:hint="eastAsia"/>
          <w:rtl/>
        </w:rPr>
        <w:t>جب</w:t>
      </w:r>
      <w:r>
        <w:rPr>
          <w:rtl/>
        </w:rPr>
        <w:t xml:space="preserve"> ابن راوند</w:t>
      </w:r>
      <w:r>
        <w:rPr>
          <w:rFonts w:hint="cs"/>
          <w:rtl/>
        </w:rPr>
        <w:t>ی</w:t>
      </w:r>
      <w:r>
        <w:rPr>
          <w:rtl/>
        </w:rPr>
        <w:t xml:space="preserve"> عباس صروم سے ملا تو اس نے اپن</w:t>
      </w:r>
      <w:r>
        <w:rPr>
          <w:rFonts w:hint="cs"/>
          <w:rtl/>
        </w:rPr>
        <w:t>ی</w:t>
      </w:r>
      <w:r>
        <w:rPr>
          <w:rtl/>
        </w:rPr>
        <w:t xml:space="preserve"> کتاب جو الفرند کے نامس </w:t>
      </w:r>
      <w:r>
        <w:rPr>
          <w:rFonts w:hint="cs"/>
          <w:rtl/>
        </w:rPr>
        <w:t>ی</w:t>
      </w:r>
      <w:r>
        <w:rPr>
          <w:rFonts w:hint="eastAsia"/>
          <w:rtl/>
        </w:rPr>
        <w:t>موسوم</w:t>
      </w:r>
      <w:r>
        <w:rPr>
          <w:rtl/>
        </w:rPr>
        <w:t xml:space="preserve"> ہے اسے دکھائ</w:t>
      </w:r>
      <w:r>
        <w:rPr>
          <w:rFonts w:hint="cs"/>
          <w:rtl/>
        </w:rPr>
        <w:t>ی</w:t>
      </w:r>
      <w:r>
        <w:rPr>
          <w:rtl/>
        </w:rPr>
        <w:t xml:space="preserve"> اور کہا م</w:t>
      </w:r>
      <w:r>
        <w:rPr>
          <w:rFonts w:hint="cs"/>
          <w:rtl/>
        </w:rPr>
        <w:t>ی</w:t>
      </w:r>
      <w:r>
        <w:rPr>
          <w:rFonts w:hint="eastAsia"/>
          <w:rtl/>
        </w:rPr>
        <w:t>رے</w:t>
      </w:r>
      <w:r>
        <w:rPr>
          <w:rtl/>
        </w:rPr>
        <w:t xml:space="preserve"> پاس اس کتاب ک</w:t>
      </w:r>
      <w:r>
        <w:rPr>
          <w:rFonts w:hint="cs"/>
          <w:rtl/>
        </w:rPr>
        <w:t>ی</w:t>
      </w:r>
      <w:r>
        <w:rPr>
          <w:rtl/>
        </w:rPr>
        <w:t xml:space="preserve"> صرف ا</w:t>
      </w:r>
      <w:r>
        <w:rPr>
          <w:rFonts w:hint="cs"/>
          <w:rtl/>
        </w:rPr>
        <w:t>ی</w:t>
      </w:r>
      <w:r>
        <w:rPr>
          <w:rFonts w:hint="eastAsia"/>
          <w:rtl/>
        </w:rPr>
        <w:t>ک</w:t>
      </w:r>
      <w:r>
        <w:rPr>
          <w:rtl/>
        </w:rPr>
        <w:t xml:space="preserve"> کاپ</w:t>
      </w:r>
      <w:r>
        <w:rPr>
          <w:rFonts w:hint="cs"/>
          <w:rtl/>
        </w:rPr>
        <w:t>ی</w:t>
      </w:r>
      <w:r>
        <w:rPr>
          <w:rtl/>
        </w:rPr>
        <w:t xml:space="preserve"> ہے اسلئے م</w:t>
      </w:r>
      <w:r>
        <w:rPr>
          <w:rFonts w:hint="cs"/>
          <w:rtl/>
        </w:rPr>
        <w:t>ی</w:t>
      </w:r>
      <w:r>
        <w:rPr>
          <w:rFonts w:hint="eastAsia"/>
          <w:rtl/>
        </w:rPr>
        <w:t>ں</w:t>
      </w:r>
      <w:r>
        <w:rPr>
          <w:rtl/>
        </w:rPr>
        <w:t xml:space="preserve"> اس ک</w:t>
      </w:r>
      <w:r>
        <w:rPr>
          <w:rFonts w:hint="cs"/>
          <w:rtl/>
        </w:rPr>
        <w:t>ی</w:t>
      </w:r>
      <w:r>
        <w:rPr>
          <w:rtl/>
        </w:rPr>
        <w:t xml:space="preserve"> مز</w:t>
      </w:r>
      <w:r>
        <w:rPr>
          <w:rFonts w:hint="cs"/>
          <w:rtl/>
        </w:rPr>
        <w:t>ی</w:t>
      </w:r>
      <w:r>
        <w:rPr>
          <w:rFonts w:hint="eastAsia"/>
          <w:rtl/>
        </w:rPr>
        <w:t>د</w:t>
      </w:r>
      <w:r>
        <w:rPr>
          <w:rtl/>
        </w:rPr>
        <w:t xml:space="preserve"> 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کروانا چاہتا ہوں ۔ عباس صروم نے کتاب کا ا</w:t>
      </w:r>
      <w:r>
        <w:rPr>
          <w:rFonts w:hint="cs"/>
          <w:rtl/>
        </w:rPr>
        <w:t>ی</w:t>
      </w:r>
      <w:r>
        <w:rPr>
          <w:rFonts w:hint="eastAsia"/>
          <w:rtl/>
        </w:rPr>
        <w:t>ک</w:t>
      </w:r>
      <w:r>
        <w:rPr>
          <w:rtl/>
        </w:rPr>
        <w:t xml:space="preserve"> حصہ پڑھنے کے بعد ح</w:t>
      </w:r>
      <w:r>
        <w:rPr>
          <w:rFonts w:hint="cs"/>
          <w:rtl/>
        </w:rPr>
        <w:t>ی</w:t>
      </w:r>
      <w:r>
        <w:rPr>
          <w:rFonts w:hint="eastAsia"/>
          <w:rtl/>
        </w:rPr>
        <w:t>رت</w:t>
      </w:r>
      <w:r>
        <w:rPr>
          <w:rtl/>
        </w:rPr>
        <w:t xml:space="preserve"> کا اظہار کرتے ہوئے کہا ا</w:t>
      </w:r>
      <w:r>
        <w:rPr>
          <w:rFonts w:hint="eastAsia"/>
          <w:rtl/>
        </w:rPr>
        <w:t>ے</w:t>
      </w:r>
      <w:r>
        <w:rPr>
          <w:rtl/>
        </w:rPr>
        <w:t xml:space="preserve"> ابوالحسن (ابن راوند</w:t>
      </w:r>
      <w:r>
        <w:rPr>
          <w:rFonts w:hint="cs"/>
          <w:rtl/>
        </w:rPr>
        <w:t>ی</w:t>
      </w:r>
      <w:r>
        <w:rPr>
          <w:rtl/>
        </w:rPr>
        <w:t xml:space="preserve"> کن</w:t>
      </w:r>
      <w:r>
        <w:rPr>
          <w:rFonts w:hint="cs"/>
          <w:rtl/>
        </w:rPr>
        <w:t>ی</w:t>
      </w:r>
      <w:r>
        <w:rPr>
          <w:rFonts w:hint="eastAsia"/>
          <w:rtl/>
        </w:rPr>
        <w:t>ت</w:t>
      </w:r>
      <w:r>
        <w:rPr>
          <w:rtl/>
        </w:rPr>
        <w:t xml:space="preserve">) </w:t>
      </w:r>
      <w:r>
        <w:rPr>
          <w:rFonts w:hint="cs"/>
          <w:rtl/>
        </w:rPr>
        <w:t>ی</w:t>
      </w:r>
      <w:r>
        <w:rPr>
          <w:rFonts w:hint="eastAsia"/>
          <w:rtl/>
        </w:rPr>
        <w:t>ہ</w:t>
      </w:r>
      <w:r>
        <w:rPr>
          <w:rtl/>
        </w:rPr>
        <w:t xml:space="preserve"> کتاب جو تم نے تحر</w:t>
      </w:r>
      <w:r>
        <w:rPr>
          <w:rFonts w:hint="cs"/>
          <w:rtl/>
        </w:rPr>
        <w:t>ی</w:t>
      </w:r>
      <w:r>
        <w:rPr>
          <w:rFonts w:hint="eastAsia"/>
          <w:rtl/>
        </w:rPr>
        <w:t>ر</w:t>
      </w:r>
      <w:r>
        <w:rPr>
          <w:rtl/>
        </w:rPr>
        <w:t xml:space="preserve"> ک</w:t>
      </w:r>
      <w:r>
        <w:rPr>
          <w:rFonts w:hint="cs"/>
          <w:rtl/>
        </w:rPr>
        <w:t>ی</w:t>
      </w:r>
      <w:r>
        <w:rPr>
          <w:rtl/>
        </w:rPr>
        <w:t xml:space="preserve"> ہے ک</w:t>
      </w:r>
      <w:r>
        <w:rPr>
          <w:rFonts w:hint="cs"/>
          <w:rtl/>
        </w:rPr>
        <w:t>ی</w:t>
      </w:r>
      <w:r>
        <w:rPr>
          <w:rFonts w:hint="eastAsia"/>
          <w:rtl/>
        </w:rPr>
        <w:t>ا</w:t>
      </w:r>
      <w:r>
        <w:rPr>
          <w:rtl/>
        </w:rPr>
        <w:t xml:space="preserve"> کس</w:t>
      </w:r>
      <w:r>
        <w:rPr>
          <w:rFonts w:hint="cs"/>
          <w:rtl/>
        </w:rPr>
        <w:t>ی</w:t>
      </w:r>
      <w:r>
        <w:rPr>
          <w:rtl/>
        </w:rPr>
        <w:t xml:space="preserve"> ک</w:t>
      </w:r>
      <w:r>
        <w:rPr>
          <w:rFonts w:hint="cs"/>
          <w:rtl/>
        </w:rPr>
        <w:t>ی</w:t>
      </w:r>
      <w:r>
        <w:rPr>
          <w:rtl/>
        </w:rPr>
        <w:t xml:space="preserve"> نظروں سے گزر</w:t>
      </w:r>
      <w:r>
        <w:rPr>
          <w:rFonts w:hint="cs"/>
          <w:rtl/>
        </w:rPr>
        <w:t>ی</w:t>
      </w:r>
      <w:r>
        <w:rPr>
          <w:rtl/>
        </w:rPr>
        <w:t xml:space="preserve"> ہے ؟ ابن راوند</w:t>
      </w:r>
      <w:r>
        <w:rPr>
          <w:rFonts w:hint="cs"/>
          <w:rtl/>
        </w:rPr>
        <w:t>ی</w:t>
      </w:r>
      <w:r>
        <w:rPr>
          <w:rFonts w:hint="eastAsia"/>
          <w:rtl/>
        </w:rPr>
        <w:t>نے</w:t>
      </w:r>
      <w:r>
        <w:rPr>
          <w:rtl/>
        </w:rPr>
        <w:t xml:space="preserve"> کہا " ا</w:t>
      </w:r>
      <w:r>
        <w:rPr>
          <w:rFonts w:hint="cs"/>
          <w:rtl/>
        </w:rPr>
        <w:t>ی</w:t>
      </w:r>
      <w:r>
        <w:rPr>
          <w:rFonts w:hint="eastAsia"/>
          <w:rtl/>
        </w:rPr>
        <w:t>ران</w:t>
      </w:r>
      <w:r>
        <w:rPr>
          <w:rtl/>
        </w:rPr>
        <w:t xml:space="preserve"> کے شہر اراک م</w:t>
      </w:r>
      <w:r>
        <w:rPr>
          <w:rFonts w:hint="cs"/>
          <w:rtl/>
        </w:rPr>
        <w:t>ی</w:t>
      </w:r>
      <w:r>
        <w:rPr>
          <w:rFonts w:hint="eastAsia"/>
          <w:rtl/>
        </w:rPr>
        <w:t>ں</w:t>
      </w:r>
      <w:r>
        <w:rPr>
          <w:rtl/>
        </w:rPr>
        <w:t xml:space="preserve"> اس کتاب ک</w:t>
      </w:r>
      <w:r>
        <w:rPr>
          <w:rFonts w:hint="cs"/>
          <w:rtl/>
        </w:rPr>
        <w:t>ی</w:t>
      </w:r>
      <w:r>
        <w:rPr>
          <w:rtl/>
        </w:rPr>
        <w:t xml:space="preserve"> کئ</w:t>
      </w:r>
      <w:r>
        <w:rPr>
          <w:rFonts w:hint="cs"/>
          <w:rtl/>
        </w:rPr>
        <w:t>ی</w:t>
      </w:r>
      <w:r>
        <w:rPr>
          <w:rtl/>
        </w:rPr>
        <w:t xml:space="preserve"> 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w:t>
      </w:r>
      <w:r>
        <w:rPr>
          <w:rFonts w:hint="cs"/>
          <w:rtl/>
        </w:rPr>
        <w:t>ی</w:t>
      </w:r>
      <w:r>
        <w:rPr>
          <w:rtl/>
        </w:rPr>
        <w:t xml:space="preserve"> گئ</w:t>
      </w:r>
      <w:r>
        <w:rPr>
          <w:rFonts w:hint="cs"/>
          <w:rtl/>
        </w:rPr>
        <w:t>ی</w:t>
      </w:r>
      <w:r>
        <w:rPr>
          <w:rFonts w:hint="eastAsia"/>
          <w:rtl/>
        </w:rPr>
        <w:t>ں</w:t>
      </w:r>
      <w:r>
        <w:rPr>
          <w:rtl/>
        </w:rPr>
        <w:t xml:space="preserve"> اور بہت سے لوگ اسے پڑھ چکے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عباس</w:t>
      </w:r>
      <w:r>
        <w:rPr>
          <w:rtl/>
        </w:rPr>
        <w:t xml:space="preserve"> صروم نے ح</w:t>
      </w:r>
      <w:r>
        <w:rPr>
          <w:rFonts w:hint="cs"/>
          <w:rtl/>
        </w:rPr>
        <w:t>ی</w:t>
      </w:r>
      <w:r>
        <w:rPr>
          <w:rFonts w:hint="eastAsia"/>
          <w:rtl/>
        </w:rPr>
        <w:t>ران</w:t>
      </w:r>
      <w:r>
        <w:rPr>
          <w:rtl/>
        </w:rPr>
        <w:t xml:space="preserve"> کن لہجے م</w:t>
      </w:r>
      <w:r>
        <w:rPr>
          <w:rFonts w:hint="cs"/>
          <w:rtl/>
        </w:rPr>
        <w:t>ی</w:t>
      </w:r>
      <w:r>
        <w:rPr>
          <w:rFonts w:hint="eastAsia"/>
          <w:rtl/>
        </w:rPr>
        <w:t>ں</w:t>
      </w:r>
      <w:r>
        <w:rPr>
          <w:rtl/>
        </w:rPr>
        <w:t xml:space="preserve"> کہا نجانے تم آج تک ک</w:t>
      </w:r>
      <w:r>
        <w:rPr>
          <w:rFonts w:hint="cs"/>
          <w:rtl/>
        </w:rPr>
        <w:t>ی</w:t>
      </w:r>
      <w:r>
        <w:rPr>
          <w:rFonts w:hint="eastAsia"/>
          <w:rtl/>
        </w:rPr>
        <w:t>سے</w:t>
      </w:r>
      <w:r>
        <w:rPr>
          <w:rtl/>
        </w:rPr>
        <w:t xml:space="preserve"> زندہ ہو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ک</w:t>
      </w:r>
      <w:r>
        <w:rPr>
          <w:rFonts w:hint="cs"/>
          <w:rtl/>
        </w:rPr>
        <w:t>ی</w:t>
      </w:r>
      <w:r>
        <w:rPr>
          <w:rFonts w:hint="eastAsia"/>
          <w:rtl/>
        </w:rPr>
        <w:t>ا</w:t>
      </w:r>
      <w:r>
        <w:rPr>
          <w:rtl/>
        </w:rPr>
        <w:t xml:space="preserve"> تم اس لئے ح</w:t>
      </w:r>
      <w:r>
        <w:rPr>
          <w:rFonts w:hint="cs"/>
          <w:rtl/>
        </w:rPr>
        <w:t>ی</w:t>
      </w:r>
      <w:r>
        <w:rPr>
          <w:rFonts w:hint="eastAsia"/>
          <w:rtl/>
        </w:rPr>
        <w:t>ران</w:t>
      </w:r>
      <w:r>
        <w:rPr>
          <w:rtl/>
        </w:rPr>
        <w:t xml:space="preserve"> ہو رہے ہو کہ م</w:t>
      </w:r>
      <w:r>
        <w:rPr>
          <w:rFonts w:hint="cs"/>
          <w:rtl/>
        </w:rPr>
        <w:t>ی</w:t>
      </w:r>
      <w:r>
        <w:rPr>
          <w:rFonts w:hint="eastAsia"/>
          <w:rtl/>
        </w:rPr>
        <w:t>ں</w:t>
      </w:r>
      <w:r>
        <w:rPr>
          <w:rtl/>
        </w:rPr>
        <w:t xml:space="preserve"> آج تک زندہ ہوں ؟ </w:t>
      </w:r>
    </w:p>
    <w:p w:rsidR="00921C41" w:rsidRDefault="00921C41" w:rsidP="00921C41">
      <w:pPr>
        <w:pStyle w:val="libNormal"/>
        <w:rPr>
          <w:rtl/>
        </w:rPr>
      </w:pPr>
      <w:r>
        <w:rPr>
          <w:rFonts w:hint="eastAsia"/>
          <w:rtl/>
        </w:rPr>
        <w:t>صروم</w:t>
      </w:r>
      <w:r>
        <w:rPr>
          <w:rtl/>
        </w:rPr>
        <w:t xml:space="preserve"> نے جواب د</w:t>
      </w:r>
      <w:r>
        <w:rPr>
          <w:rFonts w:hint="cs"/>
          <w:rtl/>
        </w:rPr>
        <w:t>ی</w:t>
      </w:r>
      <w:r>
        <w:rPr>
          <w:rFonts w:hint="eastAsia"/>
          <w:rtl/>
        </w:rPr>
        <w:t>ا</w:t>
      </w:r>
      <w:r>
        <w:rPr>
          <w:rtl/>
        </w:rPr>
        <w:t xml:space="preserve"> اس لئے کہ تو نے جو کچھ اس کتاب م</w:t>
      </w:r>
      <w:r>
        <w:rPr>
          <w:rFonts w:hint="cs"/>
          <w:rtl/>
        </w:rPr>
        <w:t>ی</w:t>
      </w:r>
      <w:r>
        <w:rPr>
          <w:rFonts w:hint="eastAsia"/>
          <w:rtl/>
        </w:rPr>
        <w:t>ں</w:t>
      </w:r>
      <w:r>
        <w:rPr>
          <w:rtl/>
        </w:rPr>
        <w:t xml:space="preserve"> لکھا ہے کفر ہے اور جو مسلمان ا</w:t>
      </w:r>
      <w:r>
        <w:rPr>
          <w:rFonts w:hint="cs"/>
          <w:rtl/>
        </w:rPr>
        <w:t>ی</w:t>
      </w:r>
      <w:r>
        <w:rPr>
          <w:rFonts w:hint="eastAsia"/>
          <w:rtl/>
        </w:rPr>
        <w:t>سے</w:t>
      </w:r>
      <w:r>
        <w:rPr>
          <w:rtl/>
        </w:rPr>
        <w:t xml:space="preserve"> کلمات لکھے </w:t>
      </w:r>
      <w:r>
        <w:rPr>
          <w:rFonts w:hint="cs"/>
          <w:rtl/>
        </w:rPr>
        <w:t>ی</w:t>
      </w:r>
      <w:r>
        <w:rPr>
          <w:rFonts w:hint="eastAsia"/>
          <w:rtl/>
        </w:rPr>
        <w:t>ا</w:t>
      </w:r>
      <w:r>
        <w:rPr>
          <w:rtl/>
        </w:rPr>
        <w:t xml:space="preserve"> زبان پر لائے وہ کافر ہو جاتا ہے۔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w:t>
      </w:r>
      <w:r>
        <w:rPr>
          <w:rFonts w:hint="cs"/>
          <w:rtl/>
        </w:rPr>
        <w:t>ی</w:t>
      </w:r>
      <w:r>
        <w:rPr>
          <w:rFonts w:hint="eastAsia"/>
          <w:rtl/>
        </w:rPr>
        <w:t>ہ</w:t>
      </w:r>
      <w:r>
        <w:rPr>
          <w:rtl/>
        </w:rPr>
        <w:t xml:space="preserve"> کلمات کفرنہ</w:t>
      </w:r>
      <w:r>
        <w:rPr>
          <w:rFonts w:hint="cs"/>
          <w:rtl/>
        </w:rPr>
        <w:t>ی</w:t>
      </w:r>
      <w:r>
        <w:rPr>
          <w:rFonts w:hint="eastAsia"/>
          <w:rtl/>
        </w:rPr>
        <w:t>ں</w:t>
      </w:r>
      <w:r>
        <w:rPr>
          <w:rtl/>
        </w:rPr>
        <w:t xml:space="preserve"> بلکہ حقائق ہ</w:t>
      </w:r>
      <w:r>
        <w:rPr>
          <w:rFonts w:hint="cs"/>
          <w:rtl/>
        </w:rPr>
        <w:t>ی</w:t>
      </w:r>
      <w:r>
        <w:rPr>
          <w:rFonts w:hint="eastAsia"/>
          <w:rtl/>
        </w:rPr>
        <w:t>ں</w:t>
      </w:r>
      <w:r>
        <w:rPr>
          <w:rtl/>
        </w:rPr>
        <w:t xml:space="preserve"> ۔ صروم نے اسے تاک</w:t>
      </w:r>
      <w:r>
        <w:rPr>
          <w:rFonts w:hint="cs"/>
          <w:rtl/>
        </w:rPr>
        <w:t>ی</w:t>
      </w:r>
      <w:r>
        <w:rPr>
          <w:rFonts w:hint="eastAsia"/>
          <w:rtl/>
        </w:rPr>
        <w:t>د</w:t>
      </w:r>
      <w:r>
        <w:rPr>
          <w:rtl/>
        </w:rPr>
        <w:t xml:space="preserve"> ک</w:t>
      </w:r>
      <w:r>
        <w:rPr>
          <w:rFonts w:hint="cs"/>
          <w:rtl/>
        </w:rPr>
        <w:t>ی</w:t>
      </w:r>
      <w:r>
        <w:rPr>
          <w:rtl/>
        </w:rPr>
        <w:t xml:space="preserve"> کہ ا</w:t>
      </w:r>
      <w:r>
        <w:rPr>
          <w:rFonts w:hint="cs"/>
          <w:rtl/>
        </w:rPr>
        <w:t>ی</w:t>
      </w:r>
      <w:r>
        <w:rPr>
          <w:rFonts w:hint="eastAsia"/>
          <w:rtl/>
        </w:rPr>
        <w:t>س</w:t>
      </w:r>
      <w:r>
        <w:rPr>
          <w:rFonts w:hint="cs"/>
          <w:rtl/>
        </w:rPr>
        <w:t>ی</w:t>
      </w:r>
      <w:r>
        <w:rPr>
          <w:rtl/>
        </w:rPr>
        <w:t xml:space="preserve"> بات زبان پرنہلاؤ تم نے اس کتاب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اسلام کے اصول </w:t>
      </w:r>
      <w:r>
        <w:rPr>
          <w:rFonts w:hint="cs"/>
          <w:rtl/>
        </w:rPr>
        <w:t>ی</w:t>
      </w:r>
      <w:r>
        <w:rPr>
          <w:rFonts w:hint="eastAsia"/>
          <w:rtl/>
        </w:rPr>
        <w:t>عن</w:t>
      </w:r>
      <w:r>
        <w:rPr>
          <w:rFonts w:hint="cs"/>
          <w:rtl/>
        </w:rPr>
        <w:t>ی</w:t>
      </w:r>
      <w:r>
        <w:rPr>
          <w:rtl/>
        </w:rPr>
        <w:t xml:space="preserve"> توح</w:t>
      </w:r>
      <w:r>
        <w:rPr>
          <w:rFonts w:hint="cs"/>
          <w:rtl/>
        </w:rPr>
        <w:t>ی</w:t>
      </w:r>
      <w:r>
        <w:rPr>
          <w:rFonts w:hint="eastAsia"/>
          <w:rtl/>
        </w:rPr>
        <w:t>د</w:t>
      </w:r>
      <w:r>
        <w:rPr>
          <w:rtl/>
        </w:rPr>
        <w:t xml:space="preserve"> نبوت اور معاد کا انکار ک</w:t>
      </w:r>
      <w:r>
        <w:rPr>
          <w:rFonts w:hint="cs"/>
          <w:rtl/>
        </w:rPr>
        <w:t>ی</w:t>
      </w:r>
      <w:r>
        <w:rPr>
          <w:rFonts w:hint="eastAsia"/>
          <w:rtl/>
        </w:rPr>
        <w:t>ا</w:t>
      </w:r>
      <w:r>
        <w:rPr>
          <w:rtl/>
        </w:rPr>
        <w:t xml:space="preserve"> ہے ابن راوند</w:t>
      </w:r>
      <w:r>
        <w:rPr>
          <w:rFonts w:hint="cs"/>
          <w:rtl/>
        </w:rPr>
        <w:t>ی</w:t>
      </w:r>
      <w:r>
        <w:rPr>
          <w:rtl/>
        </w:rPr>
        <w:t xml:space="preserve"> نے کہا آپ کا خ</w:t>
      </w:r>
      <w:r>
        <w:rPr>
          <w:rFonts w:hint="cs"/>
          <w:rtl/>
        </w:rPr>
        <w:t>ی</w:t>
      </w:r>
      <w:r>
        <w:rPr>
          <w:rFonts w:hint="eastAsia"/>
          <w:rtl/>
        </w:rPr>
        <w:t>ال</w:t>
      </w:r>
      <w:r>
        <w:rPr>
          <w:rtl/>
        </w:rPr>
        <w:t xml:space="preserve"> درست نہ</w:t>
      </w:r>
      <w:r>
        <w:rPr>
          <w:rFonts w:hint="cs"/>
          <w:rtl/>
        </w:rPr>
        <w:t>ی</w:t>
      </w:r>
      <w:r>
        <w:rPr>
          <w:rFonts w:hint="eastAsia"/>
          <w:rtl/>
        </w:rPr>
        <w:t>ں</w:t>
      </w:r>
      <w:r>
        <w:rPr>
          <w:rtl/>
        </w:rPr>
        <w:t xml:space="preserve"> اگر آپ م</w:t>
      </w:r>
      <w:r>
        <w:rPr>
          <w:rFonts w:hint="cs"/>
          <w:rtl/>
        </w:rPr>
        <w:t>ی</w:t>
      </w:r>
      <w:r>
        <w:rPr>
          <w:rFonts w:hint="eastAsia"/>
          <w:rtl/>
        </w:rPr>
        <w:t>ر</w:t>
      </w:r>
      <w:r>
        <w:rPr>
          <w:rFonts w:hint="cs"/>
          <w:rtl/>
        </w:rPr>
        <w:t>ی</w:t>
      </w:r>
      <w:r>
        <w:rPr>
          <w:rtl/>
        </w:rPr>
        <w:t xml:space="preserve"> کتاب کو غور سے پڑھ</w:t>
      </w:r>
      <w:r>
        <w:rPr>
          <w:rFonts w:hint="cs"/>
          <w:rtl/>
        </w:rPr>
        <w:t>ی</w:t>
      </w:r>
      <w:r>
        <w:rPr>
          <w:rFonts w:hint="eastAsia"/>
          <w:rtl/>
        </w:rPr>
        <w:t>ں</w:t>
      </w:r>
      <w:r>
        <w:rPr>
          <w:rtl/>
        </w:rPr>
        <w:t xml:space="preserve"> تو سمجھ ج</w:t>
      </w:r>
      <w:r>
        <w:rPr>
          <w:rFonts w:hint="eastAsia"/>
          <w:rtl/>
        </w:rPr>
        <w:t>ائ</w:t>
      </w:r>
      <w:r>
        <w:rPr>
          <w:rFonts w:hint="cs"/>
          <w:rtl/>
        </w:rPr>
        <w:t>ی</w:t>
      </w:r>
      <w:r>
        <w:rPr>
          <w:rFonts w:hint="eastAsia"/>
          <w:rtl/>
        </w:rPr>
        <w:t>ں</w:t>
      </w:r>
      <w:r>
        <w:rPr>
          <w:rtl/>
        </w:rPr>
        <w:t xml:space="preserve"> گے کہ م</w:t>
      </w:r>
      <w:r>
        <w:rPr>
          <w:rFonts w:hint="cs"/>
          <w:rtl/>
        </w:rPr>
        <w:t>ی</w:t>
      </w:r>
      <w:r>
        <w:rPr>
          <w:rFonts w:hint="eastAsia"/>
          <w:rtl/>
        </w:rPr>
        <w:t>ں</w:t>
      </w:r>
      <w:r>
        <w:rPr>
          <w:rtl/>
        </w:rPr>
        <w:t xml:space="preserve"> نے توح</w:t>
      </w:r>
      <w:r>
        <w:rPr>
          <w:rFonts w:hint="cs"/>
          <w:rtl/>
        </w:rPr>
        <w:t>ی</w:t>
      </w:r>
      <w:r>
        <w:rPr>
          <w:rFonts w:hint="eastAsia"/>
          <w:rtl/>
        </w:rPr>
        <w:t>د</w:t>
      </w:r>
      <w:r>
        <w:rPr>
          <w:rtl/>
        </w:rPr>
        <w:t xml:space="preserve"> کا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م</w:t>
      </w:r>
      <w:r>
        <w:rPr>
          <w:rFonts w:hint="cs"/>
          <w:rtl/>
        </w:rPr>
        <w:t>ی</w:t>
      </w:r>
      <w:r>
        <w:rPr>
          <w:rFonts w:hint="eastAsia"/>
          <w:rtl/>
        </w:rPr>
        <w:t>را</w:t>
      </w:r>
      <w:r>
        <w:rPr>
          <w:rtl/>
        </w:rPr>
        <w:t xml:space="preserve"> مقصد خدا پرست</w:t>
      </w:r>
      <w:r>
        <w:rPr>
          <w:rFonts w:hint="cs"/>
          <w:rtl/>
        </w:rPr>
        <w:t>ی</w:t>
      </w:r>
      <w:r>
        <w:rPr>
          <w:rtl/>
        </w:rPr>
        <w:t xml:space="preserve"> کو اس خلوص کے ساتھ پہنچانا ہے جس کے وہ لائق ہے‘ اور م</w:t>
      </w:r>
      <w:r>
        <w:rPr>
          <w:rFonts w:hint="cs"/>
          <w:rtl/>
        </w:rPr>
        <w:t>ی</w:t>
      </w:r>
      <w:r>
        <w:rPr>
          <w:rFonts w:hint="eastAsia"/>
          <w:rtl/>
        </w:rPr>
        <w:t>ں</w:t>
      </w:r>
      <w:r>
        <w:rPr>
          <w:rtl/>
        </w:rPr>
        <w:t xml:space="preserve"> ہر قسم کے خرافات سے ہٹ کر خدا پرست</w:t>
      </w:r>
      <w:r>
        <w:rPr>
          <w:rFonts w:hint="cs"/>
          <w:rtl/>
        </w:rPr>
        <w:t>ی</w:t>
      </w:r>
      <w:r>
        <w:rPr>
          <w:rtl/>
        </w:rPr>
        <w:t xml:space="preserve"> کا قائل ہوں ۔ </w:t>
      </w:r>
    </w:p>
    <w:p w:rsidR="00921C41" w:rsidRDefault="00921C41" w:rsidP="00921C41">
      <w:pPr>
        <w:pStyle w:val="libNormal"/>
        <w:rPr>
          <w:rtl/>
        </w:rPr>
      </w:pPr>
      <w:r>
        <w:rPr>
          <w:rFonts w:hint="eastAsia"/>
          <w:rtl/>
        </w:rPr>
        <w:lastRenderedPageBreak/>
        <w:t>اس</w:t>
      </w:r>
      <w:r>
        <w:rPr>
          <w:rtl/>
        </w:rPr>
        <w:t xml:space="preserve"> کے بعد ابن راوند</w:t>
      </w:r>
      <w:r>
        <w:rPr>
          <w:rFonts w:hint="cs"/>
          <w:rtl/>
        </w:rPr>
        <w:t>ی</w:t>
      </w:r>
      <w:r>
        <w:rPr>
          <w:rtl/>
        </w:rPr>
        <w:t xml:space="preserve"> نے صروم س</w:t>
      </w:r>
      <w:r>
        <w:rPr>
          <w:rFonts w:hint="cs"/>
          <w:rtl/>
        </w:rPr>
        <w:t>ی</w:t>
      </w:r>
      <w:r>
        <w:rPr>
          <w:rFonts w:hint="eastAsia"/>
          <w:rtl/>
        </w:rPr>
        <w:t>ا</w:t>
      </w:r>
      <w:r>
        <w:rPr>
          <w:rFonts w:hint="cs"/>
          <w:rtl/>
        </w:rPr>
        <w:t>ی</w:t>
      </w:r>
      <w:r>
        <w:rPr>
          <w:rFonts w:hint="eastAsia"/>
          <w:rtl/>
        </w:rPr>
        <w:t>ک</w:t>
      </w:r>
      <w:r>
        <w:rPr>
          <w:rtl/>
        </w:rPr>
        <w:t xml:space="preserve"> خوش خط کاتب جس کو وہ جانتا ہو کا اتہ پتہ پوچھا تاکہ وہ اس کتاب کے کاپ</w:t>
      </w:r>
      <w:r>
        <w:rPr>
          <w:rFonts w:hint="cs"/>
          <w:rtl/>
        </w:rPr>
        <w:t>ی</w:t>
      </w:r>
      <w:r>
        <w:rPr>
          <w:rtl/>
        </w:rPr>
        <w:t xml:space="preserve"> ت</w:t>
      </w:r>
      <w:r>
        <w:rPr>
          <w:rFonts w:hint="cs"/>
          <w:rtl/>
        </w:rPr>
        <w:t>ی</w:t>
      </w:r>
      <w:r>
        <w:rPr>
          <w:rFonts w:hint="eastAsia"/>
          <w:rtl/>
        </w:rPr>
        <w:t>ار</w:t>
      </w:r>
      <w:r>
        <w:rPr>
          <w:rtl/>
        </w:rPr>
        <w:t xml:space="preserve"> کروا کر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سکے۔ </w:t>
      </w:r>
    </w:p>
    <w:p w:rsidR="00921C41" w:rsidRDefault="00921C41" w:rsidP="00921C41">
      <w:pPr>
        <w:pStyle w:val="libNormal"/>
        <w:rPr>
          <w:rtl/>
        </w:rPr>
      </w:pPr>
      <w:r>
        <w:rPr>
          <w:rFonts w:hint="eastAsia"/>
          <w:rtl/>
        </w:rPr>
        <w:t>صروم</w:t>
      </w:r>
      <w:r>
        <w:rPr>
          <w:rtl/>
        </w:rPr>
        <w:t xml:space="preserve"> نے کہا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متنبہ کرتا ہوں کہ اس کام کو چھوڑ دو ک</w:t>
      </w:r>
      <w:r>
        <w:rPr>
          <w:rFonts w:hint="cs"/>
          <w:rtl/>
        </w:rPr>
        <w:t>ی</w:t>
      </w:r>
      <w:r>
        <w:rPr>
          <w:rFonts w:hint="eastAsia"/>
          <w:rtl/>
        </w:rPr>
        <w:t>ونکہ</w:t>
      </w:r>
      <w:r>
        <w:rPr>
          <w:rtl/>
        </w:rPr>
        <w:t xml:space="preserve"> ممکن ہے </w:t>
      </w:r>
      <w:r>
        <w:rPr>
          <w:rFonts w:hint="cs"/>
          <w:rtl/>
        </w:rPr>
        <w:t>ی</w:t>
      </w:r>
      <w:r>
        <w:rPr>
          <w:rFonts w:hint="eastAsia"/>
          <w:rtl/>
        </w:rPr>
        <w:t>ہ</w:t>
      </w:r>
      <w:r>
        <w:rPr>
          <w:rtl/>
        </w:rPr>
        <w:t xml:space="preserve"> کام تمہارے لئے خطرناک ثابت ہو ۔ ابن راوند</w:t>
      </w:r>
      <w:r>
        <w:rPr>
          <w:rFonts w:hint="cs"/>
          <w:rtl/>
        </w:rPr>
        <w:t>ی</w:t>
      </w:r>
      <w:r>
        <w:rPr>
          <w:rtl/>
        </w:rPr>
        <w:t xml:space="preserve"> بولا م</w:t>
      </w:r>
      <w:r>
        <w:rPr>
          <w:rFonts w:hint="cs"/>
          <w:rtl/>
        </w:rPr>
        <w:t>ی</w:t>
      </w:r>
      <w:r>
        <w:rPr>
          <w:rFonts w:hint="eastAsia"/>
          <w:rtl/>
        </w:rPr>
        <w:t>ں</w:t>
      </w:r>
      <w:r>
        <w:rPr>
          <w:rtl/>
        </w:rPr>
        <w:t xml:space="preserve"> نے سنا ہے خل</w:t>
      </w:r>
      <w:r>
        <w:rPr>
          <w:rFonts w:hint="cs"/>
          <w:rtl/>
        </w:rPr>
        <w:t>ی</w:t>
      </w:r>
      <w:r>
        <w:rPr>
          <w:rFonts w:hint="eastAsia"/>
          <w:rtl/>
        </w:rPr>
        <w:t>فہ</w:t>
      </w:r>
      <w:r>
        <w:rPr>
          <w:rtl/>
        </w:rPr>
        <w:t xml:space="preserve"> روشن خ</w:t>
      </w:r>
      <w:r>
        <w:rPr>
          <w:rFonts w:hint="cs"/>
          <w:rtl/>
        </w:rPr>
        <w:t>ی</w:t>
      </w:r>
      <w:r>
        <w:rPr>
          <w:rFonts w:hint="eastAsia"/>
          <w:rtl/>
        </w:rPr>
        <w:t>ال</w:t>
      </w:r>
      <w:r>
        <w:rPr>
          <w:rtl/>
        </w:rPr>
        <w:t xml:space="preserve"> انسان ہے اور کتابوں ک</w:t>
      </w:r>
      <w:r>
        <w:rPr>
          <w:rFonts w:hint="cs"/>
          <w:rtl/>
        </w:rPr>
        <w:t>ی</w:t>
      </w:r>
      <w:r>
        <w:rPr>
          <w:rtl/>
        </w:rPr>
        <w:t xml:space="preserve"> قدر و منزلت جانتا ہے جونہ</w:t>
      </w:r>
      <w:r>
        <w:rPr>
          <w:rFonts w:hint="cs"/>
          <w:rtl/>
        </w:rPr>
        <w:t>ی</w:t>
      </w:r>
      <w:r>
        <w:rPr>
          <w:rtl/>
        </w:rPr>
        <w:t xml:space="preserve"> وہ اس کتاب کو د</w:t>
      </w:r>
      <w:r>
        <w:rPr>
          <w:rFonts w:hint="cs"/>
          <w:rtl/>
        </w:rPr>
        <w:t>ی</w:t>
      </w:r>
      <w:r>
        <w:rPr>
          <w:rFonts w:hint="eastAsia"/>
          <w:rtl/>
        </w:rPr>
        <w:t>کھے</w:t>
      </w:r>
      <w:r>
        <w:rPr>
          <w:rtl/>
        </w:rPr>
        <w:t xml:space="preserve"> گا مجھے معقول انعام دے گا اور م</w:t>
      </w:r>
      <w:r>
        <w:rPr>
          <w:rFonts w:hint="cs"/>
          <w:rtl/>
        </w:rPr>
        <w:t>ی</w:t>
      </w:r>
      <w:r>
        <w:rPr>
          <w:rtl/>
        </w:rPr>
        <w:t>ں حج کے سفر پر روانہ ہوجاؤنگا ۔ عباس صروم ن</w:t>
      </w:r>
      <w:r>
        <w:rPr>
          <w:rFonts w:hint="cs"/>
          <w:rtl/>
        </w:rPr>
        <w:t>ی</w:t>
      </w:r>
      <w:r>
        <w:rPr>
          <w:rFonts w:hint="eastAsia"/>
          <w:rtl/>
        </w:rPr>
        <w:t>کہا</w:t>
      </w:r>
      <w:r>
        <w:rPr>
          <w:rtl/>
        </w:rPr>
        <w:t xml:space="preserve"> م</w:t>
      </w:r>
      <w:r>
        <w:rPr>
          <w:rFonts w:hint="cs"/>
          <w:rtl/>
        </w:rPr>
        <w:t>ی</w:t>
      </w:r>
      <w:r>
        <w:rPr>
          <w:rFonts w:hint="eastAsia"/>
          <w:rtl/>
        </w:rPr>
        <w:t>ں</w:t>
      </w:r>
      <w:r>
        <w:rPr>
          <w:rtl/>
        </w:rPr>
        <w:t xml:space="preserve"> تجھے مطلب بصر</w:t>
      </w:r>
      <w:r>
        <w:rPr>
          <w:rFonts w:hint="cs"/>
          <w:rtl/>
        </w:rPr>
        <w:t>ی</w:t>
      </w:r>
      <w:r>
        <w:rPr>
          <w:rtl/>
        </w:rPr>
        <w:t xml:space="preserve"> (کاتب )سے ملواتا ہوں پھر تو جان اور ت</w:t>
      </w:r>
      <w:r>
        <w:rPr>
          <w:rFonts w:hint="cs"/>
          <w:rtl/>
        </w:rPr>
        <w:t>ی</w:t>
      </w:r>
      <w:r>
        <w:rPr>
          <w:rFonts w:hint="eastAsia"/>
          <w:rtl/>
        </w:rPr>
        <w:t>را</w:t>
      </w:r>
      <w:r>
        <w:rPr>
          <w:rtl/>
        </w:rPr>
        <w:t xml:space="preserve"> کام ‘ اور جب کتاب ت</w:t>
      </w:r>
      <w:r>
        <w:rPr>
          <w:rFonts w:hint="cs"/>
          <w:rtl/>
        </w:rPr>
        <w:t>ی</w:t>
      </w:r>
      <w:r>
        <w:rPr>
          <w:rFonts w:hint="eastAsia"/>
          <w:rtl/>
        </w:rPr>
        <w:t>ار</w:t>
      </w:r>
      <w:r>
        <w:rPr>
          <w:rtl/>
        </w:rPr>
        <w:t xml:space="preserve"> ہو جائے تو خود جا کر خل</w:t>
      </w:r>
      <w:r>
        <w:rPr>
          <w:rFonts w:hint="cs"/>
          <w:rtl/>
        </w:rPr>
        <w:t>ی</w:t>
      </w:r>
      <w:r>
        <w:rPr>
          <w:rFonts w:hint="eastAsia"/>
          <w:rtl/>
        </w:rPr>
        <w:t>فہ</w:t>
      </w:r>
      <w:r>
        <w:rPr>
          <w:rtl/>
        </w:rPr>
        <w:t xml:space="preserve"> کے حضور پ</w:t>
      </w:r>
      <w:r>
        <w:rPr>
          <w:rFonts w:hint="cs"/>
          <w:rtl/>
        </w:rPr>
        <w:t>ی</w:t>
      </w:r>
      <w:r>
        <w:rPr>
          <w:rFonts w:hint="eastAsia"/>
          <w:rtl/>
        </w:rPr>
        <w:t>ش</w:t>
      </w:r>
      <w:r>
        <w:rPr>
          <w:rtl/>
        </w:rPr>
        <w:t xml:space="preserve"> کر د</w:t>
      </w:r>
      <w:r>
        <w:rPr>
          <w:rFonts w:hint="cs"/>
          <w:rtl/>
        </w:rPr>
        <w:t>ی</w:t>
      </w:r>
      <w:r>
        <w:rPr>
          <w:rFonts w:hint="eastAsia"/>
          <w:rtl/>
        </w:rPr>
        <w:t>نا</w:t>
      </w:r>
      <w:r>
        <w:rPr>
          <w:rtl/>
        </w:rPr>
        <w:t xml:space="preserve"> اور مجھے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نہ لانا ۔ ابن راوند</w:t>
      </w:r>
      <w:r>
        <w:rPr>
          <w:rFonts w:hint="cs"/>
          <w:rtl/>
        </w:rPr>
        <w:t>ی</w:t>
      </w:r>
      <w:r>
        <w:rPr>
          <w:rtl/>
        </w:rPr>
        <w:t xml:space="preserve"> نے کہا مرد کو بہادر ہونا چاہ</w:t>
      </w:r>
      <w:r>
        <w:rPr>
          <w:rFonts w:hint="cs"/>
          <w:rtl/>
        </w:rPr>
        <w:t>ی</w:t>
      </w:r>
      <w:r>
        <w:rPr>
          <w:rFonts w:hint="eastAsia"/>
          <w:rtl/>
        </w:rPr>
        <w:t>ے</w:t>
      </w:r>
      <w:r>
        <w:rPr>
          <w:rtl/>
        </w:rPr>
        <w:t xml:space="preserve"> صروم ب</w:t>
      </w:r>
      <w:r>
        <w:rPr>
          <w:rFonts w:hint="eastAsia"/>
          <w:rtl/>
        </w:rPr>
        <w:t>ولا</w:t>
      </w:r>
      <w:r>
        <w:rPr>
          <w:rtl/>
        </w:rPr>
        <w:t xml:space="preserve"> م</w:t>
      </w:r>
      <w:r>
        <w:rPr>
          <w:rFonts w:hint="cs"/>
          <w:rtl/>
        </w:rPr>
        <w:t>ی</w:t>
      </w:r>
      <w:r>
        <w:rPr>
          <w:rFonts w:hint="eastAsia"/>
          <w:rtl/>
        </w:rPr>
        <w:t>ں</w:t>
      </w:r>
      <w:r>
        <w:rPr>
          <w:rtl/>
        </w:rPr>
        <w:t xml:space="preserve"> بہادر نہ</w:t>
      </w:r>
      <w:r>
        <w:rPr>
          <w:rFonts w:hint="cs"/>
          <w:rtl/>
        </w:rPr>
        <w:t>ی</w:t>
      </w:r>
      <w:r>
        <w:rPr>
          <w:rFonts w:hint="eastAsia"/>
          <w:rtl/>
        </w:rPr>
        <w:t>ں</w:t>
      </w:r>
      <w:r>
        <w:rPr>
          <w:rtl/>
        </w:rPr>
        <w:t xml:space="preserve"> ہوں ۔ ابن راوند</w:t>
      </w:r>
      <w:r>
        <w:rPr>
          <w:rFonts w:hint="cs"/>
          <w:rtl/>
        </w:rPr>
        <w:t>ی</w:t>
      </w:r>
      <w:r>
        <w:rPr>
          <w:rtl/>
        </w:rPr>
        <w:t xml:space="preserve"> نے کہا اگر مرد م</w:t>
      </w:r>
      <w:r>
        <w:rPr>
          <w:rFonts w:hint="cs"/>
          <w:rtl/>
        </w:rPr>
        <w:t>ی</w:t>
      </w:r>
      <w:r>
        <w:rPr>
          <w:rFonts w:hint="eastAsia"/>
          <w:rtl/>
        </w:rPr>
        <w:t>ں</w:t>
      </w:r>
      <w:r>
        <w:rPr>
          <w:rtl/>
        </w:rPr>
        <w:t xml:space="preserve"> بعض اچھ</w:t>
      </w:r>
      <w:r>
        <w:rPr>
          <w:rFonts w:hint="cs"/>
          <w:rtl/>
        </w:rPr>
        <w:t>ی</w:t>
      </w:r>
      <w:r>
        <w:rPr>
          <w:rtl/>
        </w:rPr>
        <w:t xml:space="preserve"> صفات نہ پائ</w:t>
      </w:r>
      <w:r>
        <w:rPr>
          <w:rFonts w:hint="cs"/>
          <w:rtl/>
        </w:rPr>
        <w:t>ی</w:t>
      </w:r>
      <w:r>
        <w:rPr>
          <w:rtl/>
        </w:rPr>
        <w:t xml:space="preserve"> جائ</w:t>
      </w:r>
      <w:r>
        <w:rPr>
          <w:rFonts w:hint="cs"/>
          <w:rtl/>
        </w:rPr>
        <w:t>ی</w:t>
      </w:r>
      <w:r>
        <w:rPr>
          <w:rFonts w:hint="eastAsia"/>
          <w:rtl/>
        </w:rPr>
        <w:t>ں</w:t>
      </w:r>
      <w:r>
        <w:rPr>
          <w:rtl/>
        </w:rPr>
        <w:t xml:space="preserve"> تو کوئ</w:t>
      </w:r>
      <w:r>
        <w:rPr>
          <w:rFonts w:hint="cs"/>
          <w:rtl/>
        </w:rPr>
        <w:t>ی</w:t>
      </w:r>
      <w:r>
        <w:rPr>
          <w:rtl/>
        </w:rPr>
        <w:t xml:space="preserve"> حرج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شجاعت ک</w:t>
      </w:r>
      <w:r>
        <w:rPr>
          <w:rFonts w:hint="cs"/>
          <w:rtl/>
        </w:rPr>
        <w:t>ی</w:t>
      </w:r>
      <w:r>
        <w:rPr>
          <w:rtl/>
        </w:rPr>
        <w:t xml:space="preserve"> صفت مرد م</w:t>
      </w:r>
      <w:r>
        <w:rPr>
          <w:rFonts w:hint="cs"/>
          <w:rtl/>
        </w:rPr>
        <w:t>ی</w:t>
      </w:r>
      <w:r>
        <w:rPr>
          <w:rFonts w:hint="eastAsia"/>
          <w:rtl/>
        </w:rPr>
        <w:t>ں</w:t>
      </w:r>
      <w:r>
        <w:rPr>
          <w:rtl/>
        </w:rPr>
        <w:t xml:space="preserve"> ہونا ضرور</w:t>
      </w:r>
      <w:r>
        <w:rPr>
          <w:rFonts w:hint="cs"/>
          <w:rtl/>
        </w:rPr>
        <w:t>ی</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مرد ک</w:t>
      </w:r>
      <w:r>
        <w:rPr>
          <w:rFonts w:hint="cs"/>
          <w:rtl/>
        </w:rPr>
        <w:t>ی</w:t>
      </w:r>
      <w:r>
        <w:rPr>
          <w:rtl/>
        </w:rPr>
        <w:t xml:space="preserve"> ذات</w:t>
      </w:r>
      <w:r>
        <w:rPr>
          <w:rFonts w:hint="cs"/>
          <w:rtl/>
        </w:rPr>
        <w:t>ی</w:t>
      </w:r>
      <w:r>
        <w:rPr>
          <w:rtl/>
        </w:rPr>
        <w:t xml:space="preserve"> صفت ہے اور </w:t>
      </w:r>
      <w:r>
        <w:rPr>
          <w:rFonts w:hint="cs"/>
          <w:rtl/>
        </w:rPr>
        <w:t>ی</w:t>
      </w:r>
      <w:r>
        <w:rPr>
          <w:rFonts w:hint="eastAsia"/>
          <w:rtl/>
        </w:rPr>
        <w:t>ہ</w:t>
      </w:r>
      <w:r>
        <w:rPr>
          <w:rtl/>
        </w:rPr>
        <w:t xml:space="preserve"> شہد م</w:t>
      </w:r>
      <w:r>
        <w:rPr>
          <w:rFonts w:hint="cs"/>
          <w:rtl/>
        </w:rPr>
        <w:t>ی</w:t>
      </w:r>
      <w:r>
        <w:rPr>
          <w:rFonts w:hint="eastAsia"/>
          <w:rtl/>
        </w:rPr>
        <w:t>ں</w:t>
      </w:r>
      <w:r>
        <w:rPr>
          <w:rtl/>
        </w:rPr>
        <w:t xml:space="preserve"> مٹھاس ک</w:t>
      </w:r>
      <w:r>
        <w:rPr>
          <w:rFonts w:hint="cs"/>
          <w:rtl/>
        </w:rPr>
        <w:t>ی</w:t>
      </w:r>
      <w:r>
        <w:rPr>
          <w:rtl/>
        </w:rPr>
        <w:t xml:space="preserve"> مانند ہے ک</w:t>
      </w:r>
      <w:r>
        <w:rPr>
          <w:rFonts w:hint="cs"/>
          <w:rtl/>
        </w:rPr>
        <w:t>ی</w:t>
      </w:r>
      <w:r>
        <w:rPr>
          <w:rFonts w:hint="eastAsia"/>
          <w:rtl/>
        </w:rPr>
        <w:t>ا</w:t>
      </w:r>
      <w:r>
        <w:rPr>
          <w:rtl/>
        </w:rPr>
        <w:t xml:space="preserve"> شہد م</w:t>
      </w:r>
      <w:r>
        <w:rPr>
          <w:rFonts w:hint="cs"/>
          <w:rtl/>
        </w:rPr>
        <w:t>ی</w:t>
      </w:r>
      <w:r>
        <w:rPr>
          <w:rFonts w:hint="eastAsia"/>
          <w:rtl/>
        </w:rPr>
        <w:t>ں</w:t>
      </w:r>
      <w:r>
        <w:rPr>
          <w:rtl/>
        </w:rPr>
        <w:t xml:space="preserve"> ش</w:t>
      </w:r>
      <w:r>
        <w:rPr>
          <w:rFonts w:hint="cs"/>
          <w:rtl/>
        </w:rPr>
        <w:t>ی</w:t>
      </w:r>
      <w:r>
        <w:rPr>
          <w:rFonts w:hint="eastAsia"/>
          <w:rtl/>
        </w:rPr>
        <w:t>رن</w:t>
      </w:r>
      <w:r>
        <w:rPr>
          <w:rFonts w:hint="cs"/>
          <w:rtl/>
        </w:rPr>
        <w:t>ی</w:t>
      </w:r>
      <w:r>
        <w:rPr>
          <w:rtl/>
        </w:rPr>
        <w:t xml:space="preserve"> نہ پائ</w:t>
      </w:r>
      <w:r>
        <w:rPr>
          <w:rFonts w:hint="cs"/>
          <w:rtl/>
        </w:rPr>
        <w:t>ی</w:t>
      </w:r>
      <w:r>
        <w:rPr>
          <w:rtl/>
        </w:rPr>
        <w:t xml:space="preserve"> جائے تو اسے شہدکہا جا سکتا ہ</w:t>
      </w:r>
      <w:r>
        <w:rPr>
          <w:rFonts w:hint="eastAsia"/>
          <w:rtl/>
        </w:rPr>
        <w:t>ے؟</w:t>
      </w:r>
      <w:r>
        <w:rPr>
          <w:rtl/>
        </w:rPr>
        <w:t xml:space="preserve"> </w:t>
      </w:r>
    </w:p>
    <w:p w:rsidR="00921C41" w:rsidRDefault="00921C41" w:rsidP="00921C41">
      <w:pPr>
        <w:pStyle w:val="libNormal"/>
        <w:rPr>
          <w:rtl/>
        </w:rPr>
      </w:pPr>
      <w:r>
        <w:rPr>
          <w:rFonts w:hint="eastAsia"/>
          <w:rtl/>
        </w:rPr>
        <w:t>صروم</w:t>
      </w:r>
      <w:r>
        <w:rPr>
          <w:rtl/>
        </w:rPr>
        <w:t xml:space="preserve"> جو ابن راوند</w:t>
      </w:r>
      <w:r>
        <w:rPr>
          <w:rFonts w:hint="cs"/>
          <w:rtl/>
        </w:rPr>
        <w:t>ی</w:t>
      </w:r>
      <w:r>
        <w:rPr>
          <w:rtl/>
        </w:rPr>
        <w:t xml:space="preserve"> ک</w:t>
      </w:r>
      <w:r>
        <w:rPr>
          <w:rFonts w:hint="cs"/>
          <w:rtl/>
        </w:rPr>
        <w:t>ی</w:t>
      </w:r>
      <w:r>
        <w:rPr>
          <w:rtl/>
        </w:rPr>
        <w:t xml:space="preserve"> اس بحث و تکرار سے تنگ آ چکا تھا کہنے لگا اگر تو بغداد م</w:t>
      </w:r>
      <w:r>
        <w:rPr>
          <w:rFonts w:hint="cs"/>
          <w:rtl/>
        </w:rPr>
        <w:t>ی</w:t>
      </w:r>
      <w:r>
        <w:rPr>
          <w:rFonts w:hint="eastAsia"/>
          <w:rtl/>
        </w:rPr>
        <w:t>ں</w:t>
      </w:r>
      <w:r>
        <w:rPr>
          <w:rtl/>
        </w:rPr>
        <w:t xml:space="preserve"> پرد</w:t>
      </w:r>
      <w:r>
        <w:rPr>
          <w:rFonts w:hint="cs"/>
          <w:rtl/>
        </w:rPr>
        <w:t>ی</w:t>
      </w:r>
      <w:r>
        <w:rPr>
          <w:rFonts w:hint="eastAsia"/>
          <w:rtl/>
        </w:rPr>
        <w:t>س</w:t>
      </w:r>
      <w:r>
        <w:rPr>
          <w:rFonts w:hint="cs"/>
          <w:rtl/>
        </w:rPr>
        <w:t>ی</w:t>
      </w:r>
      <w:r>
        <w:rPr>
          <w:rtl/>
        </w:rPr>
        <w:t xml:space="preserve"> نہ ہوتا تو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کہہ د</w:t>
      </w:r>
      <w:r>
        <w:rPr>
          <w:rFonts w:hint="cs"/>
          <w:rtl/>
        </w:rPr>
        <w:t>ی</w:t>
      </w:r>
      <w:r>
        <w:rPr>
          <w:rFonts w:hint="eastAsia"/>
          <w:rtl/>
        </w:rPr>
        <w:t>تا</w:t>
      </w:r>
      <w:r>
        <w:rPr>
          <w:rtl/>
        </w:rPr>
        <w:t xml:space="preserve"> کہ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قدم نہ رکھنا ۔ ابن راوند</w:t>
      </w:r>
      <w:r>
        <w:rPr>
          <w:rFonts w:hint="cs"/>
          <w:rtl/>
        </w:rPr>
        <w:t>ی</w:t>
      </w:r>
      <w:r>
        <w:rPr>
          <w:rtl/>
        </w:rPr>
        <w:t xml:space="preserve"> اسک</w:t>
      </w:r>
      <w:r>
        <w:rPr>
          <w:rFonts w:hint="cs"/>
          <w:rtl/>
        </w:rPr>
        <w:t>ی</w:t>
      </w:r>
      <w:r>
        <w:rPr>
          <w:rtl/>
        </w:rPr>
        <w:t xml:space="preserve"> اس بات پر سخت ناراض ہوا وہ جب صروم کے گھر سے نکلا تو اس نے مصمم اردہ کر ل</w:t>
      </w:r>
      <w:r>
        <w:rPr>
          <w:rFonts w:hint="cs"/>
          <w:rtl/>
        </w:rPr>
        <w:t>ی</w:t>
      </w:r>
      <w:r>
        <w:rPr>
          <w:rFonts w:hint="eastAsia"/>
          <w:rtl/>
        </w:rPr>
        <w:t>ا</w:t>
      </w:r>
      <w:r>
        <w:rPr>
          <w:rtl/>
        </w:rPr>
        <w:t xml:space="preserve"> کہ پھر کبھ</w:t>
      </w:r>
      <w:r>
        <w:rPr>
          <w:rFonts w:hint="cs"/>
          <w:rtl/>
        </w:rPr>
        <w:t>ی</w:t>
      </w:r>
      <w:r>
        <w:rPr>
          <w:rtl/>
        </w:rPr>
        <w:t xml:space="preserve"> بھ</w:t>
      </w:r>
      <w:r>
        <w:rPr>
          <w:rFonts w:hint="cs"/>
          <w:rtl/>
        </w:rPr>
        <w:t>ی</w:t>
      </w:r>
      <w:r>
        <w:rPr>
          <w:rtl/>
        </w:rPr>
        <w:t xml:space="preserve"> </w:t>
      </w:r>
      <w:r>
        <w:rPr>
          <w:rFonts w:hint="eastAsia"/>
          <w:rtl/>
        </w:rPr>
        <w:t>اسکے</w:t>
      </w:r>
      <w:r>
        <w:rPr>
          <w:rtl/>
        </w:rPr>
        <w:t xml:space="preserve"> گھر کا رخ نہ</w:t>
      </w:r>
      <w:r>
        <w:rPr>
          <w:rFonts w:hint="cs"/>
          <w:rtl/>
        </w:rPr>
        <w:t>ی</w:t>
      </w:r>
      <w:r>
        <w:rPr>
          <w:rFonts w:hint="eastAsia"/>
          <w:rtl/>
        </w:rPr>
        <w:t>ں</w:t>
      </w:r>
      <w:r>
        <w:rPr>
          <w:rtl/>
        </w:rPr>
        <w:t xml:space="preserve"> کر</w:t>
      </w:r>
      <w:r>
        <w:rPr>
          <w:rFonts w:hint="cs"/>
          <w:rtl/>
        </w:rPr>
        <w:t>ی</w:t>
      </w:r>
      <w:r>
        <w:rPr>
          <w:rFonts w:hint="eastAsia"/>
          <w:rtl/>
        </w:rPr>
        <w:t>گا</w:t>
      </w:r>
      <w:r>
        <w:rPr>
          <w:rtl/>
        </w:rPr>
        <w:t xml:space="preserve"> حالنکہ پہلے وہ اس سے کچھ رقم عارت</w:t>
      </w:r>
      <w:r>
        <w:rPr>
          <w:rFonts w:hint="cs"/>
          <w:rtl/>
        </w:rPr>
        <w:t>ی</w:t>
      </w:r>
      <w:r>
        <w:rPr>
          <w:rFonts w:hint="eastAsia"/>
          <w:rtl/>
        </w:rPr>
        <w:t>ا</w:t>
      </w:r>
      <w:r>
        <w:rPr>
          <w:rtl/>
        </w:rPr>
        <w:t xml:space="preserve"> حاصل کرنے ک</w:t>
      </w:r>
      <w:r>
        <w:rPr>
          <w:rFonts w:hint="cs"/>
          <w:rtl/>
        </w:rPr>
        <w:t>ی</w:t>
      </w:r>
      <w:r>
        <w:rPr>
          <w:rtl/>
        </w:rPr>
        <w:t xml:space="preserve"> آس لگائے ہوئے تھا ۔ </w:t>
      </w:r>
    </w:p>
    <w:p w:rsidR="00921C41" w:rsidRDefault="00921C41" w:rsidP="00921C41">
      <w:pPr>
        <w:pStyle w:val="libNormal"/>
        <w:rPr>
          <w:rtl/>
        </w:rPr>
      </w:pPr>
      <w:r>
        <w:rPr>
          <w:rFonts w:hint="eastAsia"/>
          <w:rtl/>
        </w:rPr>
        <w:t>اس</w:t>
      </w:r>
      <w:r>
        <w:rPr>
          <w:rFonts w:hint="cs"/>
          <w:rtl/>
        </w:rPr>
        <w:t>ی</w:t>
      </w:r>
      <w:r>
        <w:rPr>
          <w:rtl/>
        </w:rPr>
        <w:t xml:space="preserve"> دن ابن راوند</w:t>
      </w:r>
      <w:r>
        <w:rPr>
          <w:rFonts w:hint="cs"/>
          <w:rtl/>
        </w:rPr>
        <w:t>ی</w:t>
      </w:r>
      <w:r>
        <w:rPr>
          <w:rtl/>
        </w:rPr>
        <w:t xml:space="preserve"> نے مطلب بصر</w:t>
      </w:r>
      <w:r>
        <w:rPr>
          <w:rFonts w:hint="cs"/>
          <w:rtl/>
        </w:rPr>
        <w:t>ی</w:t>
      </w:r>
      <w:r>
        <w:rPr>
          <w:rtl/>
        </w:rPr>
        <w:t xml:space="preserve"> کا پتہ ادھر ادھر سے حاصل ک</w:t>
      </w:r>
      <w:r>
        <w:rPr>
          <w:rFonts w:hint="cs"/>
          <w:rtl/>
        </w:rPr>
        <w:t>ی</w:t>
      </w:r>
      <w:r>
        <w:rPr>
          <w:rFonts w:hint="eastAsia"/>
          <w:rtl/>
        </w:rPr>
        <w:t>ا</w:t>
      </w:r>
      <w:r>
        <w:rPr>
          <w:rtl/>
        </w:rPr>
        <w:t xml:space="preserve"> اور آخر کار اسے ڈھونڈ ھ نکالا اور چونکہ معاش ک</w:t>
      </w:r>
      <w:r>
        <w:rPr>
          <w:rFonts w:hint="cs"/>
          <w:rtl/>
        </w:rPr>
        <w:t>ی</w:t>
      </w:r>
      <w:r>
        <w:rPr>
          <w:rtl/>
        </w:rPr>
        <w:t xml:space="preserve"> فکر کتاب کو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کرنے سے ز</w:t>
      </w:r>
      <w:r>
        <w:rPr>
          <w:rFonts w:hint="cs"/>
          <w:rtl/>
        </w:rPr>
        <w:t>ی</w:t>
      </w:r>
      <w:r>
        <w:rPr>
          <w:rFonts w:hint="eastAsia"/>
          <w:rtl/>
        </w:rPr>
        <w:t>ادہ</w:t>
      </w:r>
      <w:r>
        <w:rPr>
          <w:rtl/>
        </w:rPr>
        <w:t xml:space="preserve"> اہم تھ</w:t>
      </w:r>
      <w:r>
        <w:rPr>
          <w:rFonts w:hint="cs"/>
          <w:rtl/>
        </w:rPr>
        <w:t>ی</w:t>
      </w:r>
      <w:r>
        <w:rPr>
          <w:rtl/>
        </w:rPr>
        <w:t xml:space="preserve"> اسلئے مطلب بصر</w:t>
      </w:r>
      <w:r>
        <w:rPr>
          <w:rFonts w:hint="cs"/>
          <w:rtl/>
        </w:rPr>
        <w:t>ی</w:t>
      </w:r>
      <w:r>
        <w:rPr>
          <w:rtl/>
        </w:rPr>
        <w:t xml:space="preserve"> سے درخواست ک</w:t>
      </w:r>
      <w:r>
        <w:rPr>
          <w:rFonts w:hint="cs"/>
          <w:rtl/>
        </w:rPr>
        <w:t>ی</w:t>
      </w:r>
      <w:r>
        <w:rPr>
          <w:rtl/>
        </w:rPr>
        <w:t xml:space="preserve"> کہ وہ اسکے لئے کوئ</w:t>
      </w:r>
      <w:r>
        <w:rPr>
          <w:rFonts w:hint="cs"/>
          <w:rtl/>
        </w:rPr>
        <w:t>ی</w:t>
      </w:r>
      <w:r>
        <w:rPr>
          <w:rtl/>
        </w:rPr>
        <w:t xml:space="preserve"> کام تلاش کرے مطلب بصر</w:t>
      </w:r>
      <w:r>
        <w:rPr>
          <w:rFonts w:hint="cs"/>
          <w:rtl/>
        </w:rPr>
        <w:t>ی</w:t>
      </w:r>
      <w:r>
        <w:rPr>
          <w:rtl/>
        </w:rPr>
        <w:t xml:space="preserve"> ن</w:t>
      </w:r>
      <w:r>
        <w:rPr>
          <w:rFonts w:hint="cs"/>
          <w:rtl/>
        </w:rPr>
        <w:t>ی</w:t>
      </w:r>
      <w:r>
        <w:rPr>
          <w:rFonts w:hint="eastAsia"/>
          <w:rtl/>
        </w:rPr>
        <w:t>اسے</w:t>
      </w:r>
      <w:r>
        <w:rPr>
          <w:rtl/>
        </w:rPr>
        <w:t xml:space="preserve"> بٹھا</w:t>
      </w:r>
      <w:r>
        <w:rPr>
          <w:rFonts w:hint="cs"/>
          <w:rtl/>
        </w:rPr>
        <w:t>ی</w:t>
      </w:r>
      <w:r>
        <w:rPr>
          <w:rFonts w:hint="eastAsia"/>
          <w:rtl/>
        </w:rPr>
        <w:t>ا</w:t>
      </w:r>
      <w:r>
        <w:rPr>
          <w:rtl/>
        </w:rPr>
        <w:t xml:space="preserve"> اور اس</w:t>
      </w:r>
      <w:r>
        <w:rPr>
          <w:rFonts w:hint="eastAsia"/>
          <w:rtl/>
        </w:rPr>
        <w:t>کے</w:t>
      </w:r>
      <w:r>
        <w:rPr>
          <w:rtl/>
        </w:rPr>
        <w:t xml:space="preserve"> ہاتھ م</w:t>
      </w:r>
      <w:r>
        <w:rPr>
          <w:rFonts w:hint="cs"/>
          <w:rtl/>
        </w:rPr>
        <w:t>ی</w:t>
      </w:r>
      <w:r>
        <w:rPr>
          <w:rFonts w:hint="eastAsia"/>
          <w:rtl/>
        </w:rPr>
        <w:t>ں</w:t>
      </w:r>
      <w:r>
        <w:rPr>
          <w:rtl/>
        </w:rPr>
        <w:t xml:space="preserve"> کاغذ کا ٹکڑا پکڑاتے ہوئے کہا لکھو تاکہ م</w:t>
      </w:r>
      <w:r>
        <w:rPr>
          <w:rFonts w:hint="cs"/>
          <w:rtl/>
        </w:rPr>
        <w:t>ی</w:t>
      </w:r>
      <w:r>
        <w:rPr>
          <w:rFonts w:hint="eastAsia"/>
          <w:rtl/>
        </w:rPr>
        <w:t>ں</w:t>
      </w:r>
      <w:r>
        <w:rPr>
          <w:rtl/>
        </w:rPr>
        <w:t xml:space="preserve"> تمہارا خط د</w:t>
      </w:r>
      <w:r>
        <w:rPr>
          <w:rFonts w:hint="cs"/>
          <w:rtl/>
        </w:rPr>
        <w:t>ی</w:t>
      </w:r>
      <w:r>
        <w:rPr>
          <w:rFonts w:hint="eastAsia"/>
          <w:rtl/>
        </w:rPr>
        <w:t>کھوں</w:t>
      </w:r>
      <w:r>
        <w:rPr>
          <w:rtl/>
        </w:rPr>
        <w:t xml:space="preserve"> ابن راوند</w:t>
      </w:r>
      <w:r>
        <w:rPr>
          <w:rFonts w:hint="cs"/>
          <w:rtl/>
        </w:rPr>
        <w:t>ی</w:t>
      </w:r>
      <w:r>
        <w:rPr>
          <w:rtl/>
        </w:rPr>
        <w:t xml:space="preserve"> کا خط دکھوں ابن راوند</w:t>
      </w:r>
      <w:r>
        <w:rPr>
          <w:rFonts w:hint="cs"/>
          <w:rtl/>
        </w:rPr>
        <w:t>ی</w:t>
      </w:r>
      <w:r>
        <w:rPr>
          <w:rtl/>
        </w:rPr>
        <w:t xml:space="preserve"> کا خط مطلب بصر</w:t>
      </w:r>
      <w:r>
        <w:rPr>
          <w:rFonts w:hint="cs"/>
          <w:rtl/>
        </w:rPr>
        <w:t>ی</w:t>
      </w:r>
      <w:r>
        <w:rPr>
          <w:rtl/>
        </w:rPr>
        <w:t xml:space="preserve"> کو پسند نہ آ</w:t>
      </w:r>
      <w:r>
        <w:rPr>
          <w:rFonts w:hint="cs"/>
          <w:rtl/>
        </w:rPr>
        <w:t>ی</w:t>
      </w:r>
      <w:r>
        <w:rPr>
          <w:rFonts w:hint="eastAsia"/>
          <w:rtl/>
        </w:rPr>
        <w:t>ا</w:t>
      </w:r>
      <w:r>
        <w:rPr>
          <w:rtl/>
        </w:rPr>
        <w:t xml:space="preserve"> اس نے کہا تمہارا خط اچھا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پاس بعض کتاب</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مجھے لکھنے ک</w:t>
      </w:r>
      <w:r>
        <w:rPr>
          <w:rFonts w:hint="cs"/>
          <w:rtl/>
        </w:rPr>
        <w:t>ی</w:t>
      </w:r>
      <w:r>
        <w:rPr>
          <w:rtl/>
        </w:rPr>
        <w:t xml:space="preserve"> فرصت نہ</w:t>
      </w:r>
      <w:r>
        <w:rPr>
          <w:rFonts w:hint="cs"/>
          <w:rtl/>
        </w:rPr>
        <w:t>ی</w:t>
      </w:r>
      <w:r>
        <w:rPr>
          <w:rFonts w:hint="eastAsia"/>
          <w:rtl/>
        </w:rPr>
        <w:t>ں</w:t>
      </w:r>
      <w:r>
        <w:rPr>
          <w:rtl/>
        </w:rPr>
        <w:t xml:space="preserve"> لہذا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تمہارے حوالے کرتا ہوں مگر </w:t>
      </w:r>
      <w:r>
        <w:rPr>
          <w:rFonts w:hint="cs"/>
          <w:rtl/>
        </w:rPr>
        <w:t>ی</w:t>
      </w:r>
      <w:r>
        <w:rPr>
          <w:rFonts w:hint="eastAsia"/>
          <w:rtl/>
        </w:rPr>
        <w:t>ہبات</w:t>
      </w:r>
      <w:r>
        <w:rPr>
          <w:rtl/>
        </w:rPr>
        <w:t xml:space="preserve"> </w:t>
      </w:r>
      <w:r>
        <w:rPr>
          <w:rFonts w:hint="cs"/>
          <w:rtl/>
        </w:rPr>
        <w:t>ی</w:t>
      </w:r>
      <w:r>
        <w:rPr>
          <w:rFonts w:hint="eastAsia"/>
          <w:rtl/>
        </w:rPr>
        <w:t>اد</w:t>
      </w:r>
      <w:r>
        <w:rPr>
          <w:rtl/>
        </w:rPr>
        <w:t xml:space="preserve"> رکھنا کہ تمہار</w:t>
      </w:r>
      <w:r>
        <w:rPr>
          <w:rFonts w:hint="cs"/>
          <w:rtl/>
        </w:rPr>
        <w:t>ی</w:t>
      </w:r>
      <w:r>
        <w:rPr>
          <w:rtl/>
        </w:rPr>
        <w:t xml:space="preserve"> مزدور</w:t>
      </w:r>
      <w:r>
        <w:rPr>
          <w:rFonts w:hint="cs"/>
          <w:rtl/>
        </w:rPr>
        <w:t>ی</w:t>
      </w:r>
      <w:r>
        <w:rPr>
          <w:rtl/>
        </w:rPr>
        <w:t xml:space="preserve"> ا</w:t>
      </w:r>
      <w:r>
        <w:rPr>
          <w:rFonts w:hint="cs"/>
          <w:rtl/>
        </w:rPr>
        <w:t>ی</w:t>
      </w:r>
      <w:r>
        <w:rPr>
          <w:rFonts w:hint="eastAsia"/>
          <w:rtl/>
        </w:rPr>
        <w:t>ک</w:t>
      </w:r>
      <w:r>
        <w:rPr>
          <w:rtl/>
        </w:rPr>
        <w:t xml:space="preserve"> خوش خط کاتب کے برابر نہ</w:t>
      </w:r>
      <w:r>
        <w:rPr>
          <w:rFonts w:hint="cs"/>
          <w:rtl/>
        </w:rPr>
        <w:t>ی</w:t>
      </w:r>
      <w:r>
        <w:rPr>
          <w:rFonts w:hint="eastAsia"/>
          <w:rtl/>
        </w:rPr>
        <w:t>ں</w:t>
      </w:r>
      <w:r>
        <w:rPr>
          <w:rtl/>
        </w:rPr>
        <w:t xml:space="preserve"> ہو گ</w:t>
      </w:r>
      <w:r>
        <w:rPr>
          <w:rFonts w:hint="cs"/>
          <w:rtl/>
        </w:rPr>
        <w:t>ی</w:t>
      </w:r>
      <w:r>
        <w:rPr>
          <w:rtl/>
        </w:rPr>
        <w:t xml:space="preserve"> ۔ ابن راوند</w:t>
      </w:r>
      <w:r>
        <w:rPr>
          <w:rFonts w:hint="cs"/>
          <w:rtl/>
        </w:rPr>
        <w:t>ی</w:t>
      </w:r>
      <w:r>
        <w:rPr>
          <w:rtl/>
        </w:rPr>
        <w:t xml:space="preserve"> بولا مجھے اتن</w:t>
      </w:r>
      <w:r>
        <w:rPr>
          <w:rFonts w:hint="cs"/>
          <w:rtl/>
        </w:rPr>
        <w:t>ی</w:t>
      </w:r>
      <w:r>
        <w:rPr>
          <w:rtl/>
        </w:rPr>
        <w:t xml:space="preserve"> ہ</w:t>
      </w:r>
      <w:r>
        <w:rPr>
          <w:rFonts w:hint="cs"/>
          <w:rtl/>
        </w:rPr>
        <w:t>ی</w:t>
      </w:r>
      <w:r>
        <w:rPr>
          <w:rtl/>
        </w:rPr>
        <w:t xml:space="preserve"> مزدور</w:t>
      </w:r>
      <w:r>
        <w:rPr>
          <w:rFonts w:hint="cs"/>
          <w:rtl/>
        </w:rPr>
        <w:t>ی</w:t>
      </w:r>
      <w:r>
        <w:rPr>
          <w:rtl/>
        </w:rPr>
        <w:t xml:space="preserve"> چاہ</w:t>
      </w:r>
      <w:r>
        <w:rPr>
          <w:rFonts w:hint="cs"/>
          <w:rtl/>
        </w:rPr>
        <w:t>ی</w:t>
      </w:r>
      <w:r>
        <w:rPr>
          <w:rFonts w:hint="eastAsia"/>
          <w:rtl/>
        </w:rPr>
        <w:t>ے</w:t>
      </w:r>
      <w:r>
        <w:rPr>
          <w:rtl/>
        </w:rPr>
        <w:t xml:space="preserve"> جس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گزر بسر ہو سکے اس سے ز</w:t>
      </w:r>
      <w:r>
        <w:rPr>
          <w:rFonts w:hint="cs"/>
          <w:rtl/>
        </w:rPr>
        <w:t>ی</w:t>
      </w:r>
      <w:r>
        <w:rPr>
          <w:rFonts w:hint="eastAsia"/>
          <w:rtl/>
        </w:rPr>
        <w:t>ادہ</w:t>
      </w:r>
      <w:r>
        <w:rPr>
          <w:rtl/>
        </w:rPr>
        <w:t xml:space="preserve"> ک</w:t>
      </w:r>
      <w:r>
        <w:rPr>
          <w:rFonts w:hint="cs"/>
          <w:rtl/>
        </w:rPr>
        <w:t>ی</w:t>
      </w:r>
      <w:r>
        <w:rPr>
          <w:rtl/>
        </w:rPr>
        <w:t xml:space="preserve"> لالچ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مطلب</w:t>
      </w:r>
      <w:r>
        <w:rPr>
          <w:rtl/>
        </w:rPr>
        <w:t xml:space="preserve"> بصر</w:t>
      </w:r>
      <w:r>
        <w:rPr>
          <w:rFonts w:hint="cs"/>
          <w:rtl/>
        </w:rPr>
        <w:t>ی</w:t>
      </w:r>
      <w:r>
        <w:rPr>
          <w:rtl/>
        </w:rPr>
        <w:t xml:space="preserve"> نے اس</w:t>
      </w:r>
      <w:r>
        <w:rPr>
          <w:rFonts w:hint="cs"/>
          <w:rtl/>
        </w:rPr>
        <w:t>ی</w:t>
      </w:r>
      <w:r>
        <w:rPr>
          <w:rFonts w:hint="eastAsia"/>
          <w:rtl/>
        </w:rPr>
        <w:t>ا</w:t>
      </w:r>
      <w:r>
        <w:rPr>
          <w:rFonts w:hint="cs"/>
          <w:rtl/>
        </w:rPr>
        <w:t>ی</w:t>
      </w:r>
      <w:r>
        <w:rPr>
          <w:rFonts w:hint="eastAsia"/>
          <w:rtl/>
        </w:rPr>
        <w:t>ک</w:t>
      </w:r>
      <w:r>
        <w:rPr>
          <w:rtl/>
        </w:rPr>
        <w:t xml:space="preserve"> کتاب د</w:t>
      </w:r>
      <w:r>
        <w:rPr>
          <w:rFonts w:hint="cs"/>
          <w:rtl/>
        </w:rPr>
        <w:t>ی</w:t>
      </w:r>
      <w:r>
        <w:rPr>
          <w:rtl/>
        </w:rPr>
        <w:t xml:space="preserve"> تاکہ وہ اس ک</w:t>
      </w:r>
      <w:r>
        <w:rPr>
          <w:rFonts w:hint="cs"/>
          <w:rtl/>
        </w:rPr>
        <w:t>ی</w:t>
      </w:r>
      <w:r>
        <w:rPr>
          <w:rtl/>
        </w:rPr>
        <w:t xml:space="preserve"> نقل اتارے اور اسے کہا کہ تمہ</w:t>
      </w:r>
      <w:r>
        <w:rPr>
          <w:rFonts w:hint="cs"/>
          <w:rtl/>
        </w:rPr>
        <w:t>ی</w:t>
      </w:r>
      <w:r>
        <w:rPr>
          <w:rFonts w:hint="eastAsia"/>
          <w:rtl/>
        </w:rPr>
        <w:t>ں</w:t>
      </w:r>
      <w:r>
        <w:rPr>
          <w:rtl/>
        </w:rPr>
        <w:t xml:space="preserve"> کتاب کے صفحات ک</w:t>
      </w:r>
      <w:r>
        <w:rPr>
          <w:rFonts w:hint="cs"/>
          <w:rtl/>
        </w:rPr>
        <w:t>ی</w:t>
      </w:r>
      <w:r>
        <w:rPr>
          <w:rtl/>
        </w:rPr>
        <w:t xml:space="preserve"> مناسبت سے معاوضہ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 </w:t>
      </w:r>
    </w:p>
    <w:p w:rsidR="00921C41" w:rsidRDefault="00921C41" w:rsidP="00921C41">
      <w:pPr>
        <w:pStyle w:val="libNormal"/>
        <w:rPr>
          <w:rtl/>
        </w:rPr>
      </w:pPr>
      <w:r>
        <w:rPr>
          <w:rFonts w:hint="eastAsia"/>
          <w:rtl/>
        </w:rPr>
        <w:lastRenderedPageBreak/>
        <w:t>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م</w:t>
      </w:r>
      <w:r>
        <w:rPr>
          <w:rFonts w:hint="cs"/>
          <w:rtl/>
        </w:rPr>
        <w:t>ی</w:t>
      </w:r>
      <w:r>
        <w:rPr>
          <w:rFonts w:hint="eastAsia"/>
          <w:rtl/>
        </w:rPr>
        <w:t>ں</w:t>
      </w:r>
      <w:r>
        <w:rPr>
          <w:rtl/>
        </w:rPr>
        <w:t xml:space="preserve"> جب ابن راوند</w:t>
      </w:r>
      <w:r>
        <w:rPr>
          <w:rFonts w:hint="cs"/>
          <w:rtl/>
        </w:rPr>
        <w:t>ی</w:t>
      </w:r>
      <w:r>
        <w:rPr>
          <w:rtl/>
        </w:rPr>
        <w:t xml:space="preserve"> بغداد م</w:t>
      </w:r>
      <w:r>
        <w:rPr>
          <w:rFonts w:hint="cs"/>
          <w:rtl/>
        </w:rPr>
        <w:t>ی</w:t>
      </w:r>
      <w:r>
        <w:rPr>
          <w:rFonts w:hint="eastAsia"/>
          <w:rtl/>
        </w:rPr>
        <w:t>ں</w:t>
      </w:r>
      <w:r>
        <w:rPr>
          <w:rtl/>
        </w:rPr>
        <w:t xml:space="preserve"> وارد ہوا تو اس زمانے م</w:t>
      </w:r>
      <w:r>
        <w:rPr>
          <w:rFonts w:hint="cs"/>
          <w:rtl/>
        </w:rPr>
        <w:t>ی</w:t>
      </w:r>
      <w:r>
        <w:rPr>
          <w:rFonts w:hint="eastAsia"/>
          <w:rtl/>
        </w:rPr>
        <w:t>ں</w:t>
      </w:r>
      <w:r>
        <w:rPr>
          <w:rtl/>
        </w:rPr>
        <w:t xml:space="preserve"> اسلام م</w:t>
      </w:r>
      <w:r>
        <w:rPr>
          <w:rFonts w:hint="cs"/>
          <w:rtl/>
        </w:rPr>
        <w:t>ی</w:t>
      </w:r>
      <w:r>
        <w:rPr>
          <w:rFonts w:hint="eastAsia"/>
          <w:rtl/>
        </w:rPr>
        <w:t>ں</w:t>
      </w:r>
      <w:r>
        <w:rPr>
          <w:rtl/>
        </w:rPr>
        <w:t xml:space="preserve"> فلسفہ اجاگر ہو رہا تھا ۔ اور عرب</w:t>
      </w:r>
      <w:r>
        <w:rPr>
          <w:rFonts w:hint="cs"/>
          <w:rtl/>
        </w:rPr>
        <w:t>ی</w:t>
      </w:r>
      <w:r>
        <w:rPr>
          <w:rtl/>
        </w:rPr>
        <w:t xml:space="preserve"> مترجم فلسفے ک</w:t>
      </w:r>
      <w:r>
        <w:rPr>
          <w:rFonts w:hint="cs"/>
          <w:rtl/>
        </w:rPr>
        <w:t>ی</w:t>
      </w:r>
      <w:r>
        <w:rPr>
          <w:rtl/>
        </w:rPr>
        <w:t xml:space="preserve"> کتب کو شر</w:t>
      </w:r>
      <w:r>
        <w:rPr>
          <w:rFonts w:hint="cs"/>
          <w:rtl/>
        </w:rPr>
        <w:t>ی</w:t>
      </w:r>
      <w:r>
        <w:rPr>
          <w:rFonts w:hint="eastAsia"/>
          <w:rtl/>
        </w:rPr>
        <w:t>ان</w:t>
      </w:r>
      <w:r>
        <w:rPr>
          <w:rFonts w:hint="cs"/>
          <w:rtl/>
        </w:rPr>
        <w:t>ی</w:t>
      </w:r>
      <w:r>
        <w:rPr>
          <w:rtl/>
        </w:rPr>
        <w:t xml:space="preserve"> زبان سے عرب</w:t>
      </w:r>
      <w:r>
        <w:rPr>
          <w:rFonts w:hint="cs"/>
          <w:rtl/>
        </w:rPr>
        <w:t>ی</w:t>
      </w:r>
      <w:r>
        <w:rPr>
          <w:rtl/>
        </w:rPr>
        <w:t xml:space="preserve"> م</w:t>
      </w:r>
      <w:r>
        <w:rPr>
          <w:rFonts w:hint="cs"/>
          <w:rtl/>
        </w:rPr>
        <w:t>ی</w:t>
      </w:r>
      <w:r>
        <w:rPr>
          <w:rFonts w:hint="eastAsia"/>
          <w:rtl/>
        </w:rPr>
        <w:t>ن</w:t>
      </w:r>
      <w:r>
        <w:rPr>
          <w:rtl/>
        </w:rPr>
        <w:t xml:space="preserve"> ڈھال رہے تھے ‘ جونہ</w:t>
      </w:r>
      <w:r>
        <w:rPr>
          <w:rFonts w:hint="cs"/>
          <w:rtl/>
        </w:rPr>
        <w:t>ی</w:t>
      </w:r>
      <w:r>
        <w:rPr>
          <w:rtl/>
        </w:rPr>
        <w:t xml:space="preserve"> کوئ</w:t>
      </w:r>
      <w:r>
        <w:rPr>
          <w:rFonts w:hint="cs"/>
          <w:rtl/>
        </w:rPr>
        <w:t>ی</w:t>
      </w:r>
      <w:r>
        <w:rPr>
          <w:rtl/>
        </w:rPr>
        <w:t xml:space="preserve"> کتاب ترجمہ ہو جات</w:t>
      </w:r>
      <w:r>
        <w:rPr>
          <w:rFonts w:hint="cs"/>
          <w:rtl/>
        </w:rPr>
        <w:t>ی</w:t>
      </w:r>
      <w:r>
        <w:rPr>
          <w:rtl/>
        </w:rPr>
        <w:t xml:space="preserve"> ‘ کاتبوں کے ہاں پہنچ جات</w:t>
      </w:r>
      <w:r>
        <w:rPr>
          <w:rFonts w:hint="cs"/>
          <w:rtl/>
        </w:rPr>
        <w:t>ی</w:t>
      </w:r>
      <w:r>
        <w:rPr>
          <w:rtl/>
        </w:rPr>
        <w:t xml:space="preserve"> تاکہ وہا س ک</w:t>
      </w:r>
      <w:r>
        <w:rPr>
          <w:rFonts w:hint="cs"/>
          <w:rtl/>
        </w:rPr>
        <w:t>ی</w:t>
      </w:r>
      <w:r>
        <w:rPr>
          <w:rtl/>
        </w:rPr>
        <w:t xml:space="preserve"> فروخت ک</w:t>
      </w:r>
      <w:r>
        <w:rPr>
          <w:rFonts w:hint="cs"/>
          <w:rtl/>
        </w:rPr>
        <w:t>ی</w:t>
      </w:r>
      <w:r>
        <w:rPr>
          <w:rFonts w:hint="eastAsia"/>
          <w:rtl/>
        </w:rPr>
        <w:t>لئے</w:t>
      </w:r>
      <w:r>
        <w:rPr>
          <w:rtl/>
        </w:rPr>
        <w:t xml:space="preserve"> مز</w:t>
      </w:r>
      <w:r>
        <w:rPr>
          <w:rFonts w:hint="cs"/>
          <w:rtl/>
        </w:rPr>
        <w:t>ی</w:t>
      </w:r>
      <w:r>
        <w:rPr>
          <w:rFonts w:hint="eastAsia"/>
          <w:rtl/>
        </w:rPr>
        <w:t>دکاپ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 مطلب بصر</w:t>
      </w:r>
      <w:r>
        <w:rPr>
          <w:rFonts w:hint="cs"/>
          <w:rtl/>
        </w:rPr>
        <w:t>ی</w:t>
      </w:r>
      <w:r>
        <w:rPr>
          <w:rtl/>
        </w:rPr>
        <w:t xml:space="preserve"> فن کتابت م</w:t>
      </w:r>
      <w:r>
        <w:rPr>
          <w:rFonts w:hint="cs"/>
          <w:rtl/>
        </w:rPr>
        <w:t>ی</w:t>
      </w:r>
      <w:r>
        <w:rPr>
          <w:rFonts w:hint="eastAsia"/>
          <w:rtl/>
        </w:rPr>
        <w:t>ں</w:t>
      </w:r>
      <w:r>
        <w:rPr>
          <w:rtl/>
        </w:rPr>
        <w:t xml:space="preserve"> کمال کا ماہر تھا وہ اسطرح کہ مصنف س</w:t>
      </w:r>
      <w:r>
        <w:rPr>
          <w:rFonts w:hint="cs"/>
          <w:rtl/>
        </w:rPr>
        <w:t>ی</w:t>
      </w:r>
      <w:r>
        <w:rPr>
          <w:rFonts w:hint="eastAsia"/>
          <w:rtl/>
        </w:rPr>
        <w:t>کتاب</w:t>
      </w:r>
      <w:r>
        <w:rPr>
          <w:rtl/>
        </w:rPr>
        <w:t xml:space="preserve"> خر</w:t>
      </w:r>
      <w:r>
        <w:rPr>
          <w:rFonts w:hint="cs"/>
          <w:rtl/>
        </w:rPr>
        <w:t>ی</w:t>
      </w:r>
      <w:r>
        <w:rPr>
          <w:rFonts w:hint="eastAsia"/>
          <w:rtl/>
        </w:rPr>
        <w:t>د</w:t>
      </w:r>
      <w:r>
        <w:rPr>
          <w:rtl/>
        </w:rPr>
        <w:t xml:space="preserve"> ل</w:t>
      </w:r>
      <w:r>
        <w:rPr>
          <w:rFonts w:hint="cs"/>
          <w:rtl/>
        </w:rPr>
        <w:t>ی</w:t>
      </w:r>
      <w:r>
        <w:rPr>
          <w:rFonts w:hint="eastAsia"/>
          <w:rtl/>
        </w:rPr>
        <w:t>تا</w:t>
      </w:r>
      <w:r>
        <w:rPr>
          <w:rtl/>
        </w:rPr>
        <w:t xml:space="preserve"> اور اسے کہتا کہ اسک</w:t>
      </w:r>
      <w:r>
        <w:rPr>
          <w:rFonts w:hint="cs"/>
          <w:rtl/>
        </w:rPr>
        <w:t>ی</w:t>
      </w:r>
      <w:r>
        <w:rPr>
          <w:rtl/>
        </w:rPr>
        <w:t xml:space="preserve"> کتاب ک</w:t>
      </w:r>
      <w:r>
        <w:rPr>
          <w:rFonts w:hint="cs"/>
          <w:rtl/>
        </w:rPr>
        <w:t>ی</w:t>
      </w:r>
      <w:r>
        <w:rPr>
          <w:rtl/>
        </w:rPr>
        <w:t xml:space="preserve"> دس </w:t>
      </w:r>
      <w:r>
        <w:rPr>
          <w:rFonts w:hint="cs"/>
          <w:rtl/>
        </w:rPr>
        <w:t>ی</w:t>
      </w:r>
      <w:r>
        <w:rPr>
          <w:rFonts w:hint="eastAsia"/>
          <w:rtl/>
        </w:rPr>
        <w:t>ا</w:t>
      </w:r>
      <w:r>
        <w:rPr>
          <w:rtl/>
        </w:rPr>
        <w:t xml:space="preserve"> ب</w:t>
      </w:r>
      <w:r>
        <w:rPr>
          <w:rFonts w:hint="cs"/>
          <w:rtl/>
        </w:rPr>
        <w:t>ی</w:t>
      </w:r>
      <w:r>
        <w:rPr>
          <w:rFonts w:hint="eastAsia"/>
          <w:rtl/>
        </w:rPr>
        <w:t>س</w:t>
      </w:r>
      <w:r>
        <w:rPr>
          <w:rtl/>
        </w:rPr>
        <w:t xml:space="preserve"> کاپ</w:t>
      </w:r>
      <w:r>
        <w:rPr>
          <w:rFonts w:hint="cs"/>
          <w:rtl/>
        </w:rPr>
        <w:t>ی</w:t>
      </w:r>
      <w:r>
        <w:rPr>
          <w:rFonts w:hint="eastAsia"/>
          <w:rtl/>
        </w:rPr>
        <w:t>اں</w:t>
      </w:r>
      <w:r>
        <w:rPr>
          <w:rtl/>
        </w:rPr>
        <w:t xml:space="preserve"> ب</w:t>
      </w:r>
      <w:r>
        <w:rPr>
          <w:rFonts w:hint="cs"/>
          <w:rtl/>
        </w:rPr>
        <w:t>ی</w:t>
      </w:r>
      <w:r>
        <w:rPr>
          <w:rFonts w:hint="eastAsia"/>
          <w:rtl/>
        </w:rPr>
        <w:t>چ</w:t>
      </w:r>
      <w:r>
        <w:rPr>
          <w:rtl/>
        </w:rPr>
        <w:t xml:space="preserve"> ڈالے گا اور باق</w:t>
      </w:r>
      <w:r>
        <w:rPr>
          <w:rFonts w:hint="cs"/>
          <w:rtl/>
        </w:rPr>
        <w:t>ی</w:t>
      </w:r>
      <w:r>
        <w:rPr>
          <w:rtl/>
        </w:rPr>
        <w:t xml:space="preserve"> دس </w:t>
      </w:r>
      <w:r>
        <w:rPr>
          <w:rFonts w:hint="cs"/>
          <w:rtl/>
        </w:rPr>
        <w:t>ی</w:t>
      </w:r>
      <w:r>
        <w:rPr>
          <w:rFonts w:hint="eastAsia"/>
          <w:rtl/>
        </w:rPr>
        <w:t>ا</w:t>
      </w:r>
      <w:r>
        <w:rPr>
          <w:rtl/>
        </w:rPr>
        <w:t xml:space="preserve"> ب</w:t>
      </w:r>
      <w:r>
        <w:rPr>
          <w:rFonts w:hint="cs"/>
          <w:rtl/>
        </w:rPr>
        <w:t>ی</w:t>
      </w:r>
      <w:r>
        <w:rPr>
          <w:rFonts w:hint="eastAsia"/>
          <w:rtl/>
        </w:rPr>
        <w:t>س</w:t>
      </w:r>
      <w:r>
        <w:rPr>
          <w:rtl/>
        </w:rPr>
        <w:t xml:space="preserve"> کاپ</w:t>
      </w:r>
      <w:r>
        <w:rPr>
          <w:rFonts w:hint="cs"/>
          <w:rtl/>
        </w:rPr>
        <w:t>ی</w:t>
      </w:r>
      <w:r>
        <w:rPr>
          <w:rFonts w:hint="eastAsia"/>
          <w:rtl/>
        </w:rPr>
        <w:t>وں</w:t>
      </w:r>
      <w:r>
        <w:rPr>
          <w:rtl/>
        </w:rPr>
        <w:t xml:space="preserve"> پر اس کاکوئ</w:t>
      </w:r>
      <w:r>
        <w:rPr>
          <w:rFonts w:hint="cs"/>
          <w:rtl/>
        </w:rPr>
        <w:t>ی</w:t>
      </w:r>
      <w:r>
        <w:rPr>
          <w:rtl/>
        </w:rPr>
        <w:t xml:space="preserve"> حق نہ</w:t>
      </w:r>
      <w:r>
        <w:rPr>
          <w:rFonts w:hint="cs"/>
          <w:rtl/>
        </w:rPr>
        <w:t>ی</w:t>
      </w:r>
      <w:r>
        <w:rPr>
          <w:rFonts w:hint="eastAsia"/>
          <w:rtl/>
        </w:rPr>
        <w:t>ں</w:t>
      </w:r>
      <w:r>
        <w:rPr>
          <w:rtl/>
        </w:rPr>
        <w:t xml:space="preserve"> ۔ چونکہ بغداد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مقدار م</w:t>
      </w:r>
      <w:r>
        <w:rPr>
          <w:rFonts w:hint="cs"/>
          <w:rtl/>
        </w:rPr>
        <w:t>ی</w:t>
      </w:r>
      <w:r>
        <w:rPr>
          <w:rFonts w:hint="eastAsia"/>
          <w:rtl/>
        </w:rPr>
        <w:t>ں</w:t>
      </w:r>
      <w:r>
        <w:rPr>
          <w:rtl/>
        </w:rPr>
        <w:t xml:space="preserve"> لکھ</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خواندہ شخص اگر کاتب بننا چاہتا تو وہ اگرچہ ابن راوند</w:t>
      </w:r>
      <w:r>
        <w:rPr>
          <w:rFonts w:hint="cs"/>
          <w:rtl/>
        </w:rPr>
        <w:t>ی</w:t>
      </w:r>
      <w:r>
        <w:rPr>
          <w:rtl/>
        </w:rPr>
        <w:t xml:space="preserve"> ک</w:t>
      </w:r>
      <w:r>
        <w:rPr>
          <w:rFonts w:hint="cs"/>
          <w:rtl/>
        </w:rPr>
        <w:t>ی</w:t>
      </w:r>
      <w:r>
        <w:rPr>
          <w:rtl/>
        </w:rPr>
        <w:t xml:space="preserve"> مانند پرد</w:t>
      </w:r>
      <w:r>
        <w:rPr>
          <w:rFonts w:hint="cs"/>
          <w:rtl/>
        </w:rPr>
        <w:t>ی</w:t>
      </w:r>
      <w:r>
        <w:rPr>
          <w:rFonts w:hint="eastAsia"/>
          <w:rtl/>
        </w:rPr>
        <w:t>س</w:t>
      </w:r>
      <w:r>
        <w:rPr>
          <w:rFonts w:hint="cs"/>
          <w:rtl/>
        </w:rPr>
        <w:t>ی</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ہوتا عباس</w:t>
      </w:r>
      <w:r>
        <w:rPr>
          <w:rFonts w:hint="cs"/>
          <w:rtl/>
        </w:rPr>
        <w:t>ی</w:t>
      </w:r>
      <w:r>
        <w:rPr>
          <w:rtl/>
        </w:rPr>
        <w:t xml:space="preserve"> خل</w:t>
      </w:r>
      <w:r>
        <w:rPr>
          <w:rFonts w:hint="cs"/>
          <w:rtl/>
        </w:rPr>
        <w:t>ی</w:t>
      </w:r>
      <w:r>
        <w:rPr>
          <w:rFonts w:hint="eastAsia"/>
          <w:rtl/>
        </w:rPr>
        <w:t>فہ</w:t>
      </w:r>
      <w:r>
        <w:rPr>
          <w:rtl/>
        </w:rPr>
        <w:t xml:space="preserve"> کے درالحکومت م</w:t>
      </w:r>
      <w:r>
        <w:rPr>
          <w:rFonts w:hint="cs"/>
          <w:rtl/>
        </w:rPr>
        <w:t>ی</w:t>
      </w:r>
      <w:r>
        <w:rPr>
          <w:rFonts w:hint="eastAsia"/>
          <w:rtl/>
        </w:rPr>
        <w:t>ں</w:t>
      </w:r>
      <w:r>
        <w:rPr>
          <w:rtl/>
        </w:rPr>
        <w:t xml:space="preserve"> بھوکا نہ رہتا ۔ </w:t>
      </w:r>
    </w:p>
    <w:p w:rsidR="00921C41" w:rsidRDefault="00921C41" w:rsidP="00921C41">
      <w:pPr>
        <w:pStyle w:val="libNormal"/>
        <w:rPr>
          <w:rtl/>
        </w:rPr>
      </w:pPr>
      <w:r>
        <w:rPr>
          <w:rFonts w:hint="eastAsia"/>
          <w:rtl/>
        </w:rPr>
        <w:t>ابن</w:t>
      </w:r>
      <w:r>
        <w:rPr>
          <w:rtl/>
        </w:rPr>
        <w:t xml:space="preserve"> راوند</w:t>
      </w:r>
      <w:r>
        <w:rPr>
          <w:rFonts w:hint="cs"/>
          <w:rtl/>
        </w:rPr>
        <w:t>ی</w:t>
      </w:r>
      <w:r>
        <w:rPr>
          <w:rFonts w:hint="eastAsia"/>
          <w:rtl/>
        </w:rPr>
        <w:t>نے</w:t>
      </w:r>
      <w:r>
        <w:rPr>
          <w:rtl/>
        </w:rPr>
        <w:t xml:space="preserve"> مطلب بصر</w:t>
      </w:r>
      <w:r>
        <w:rPr>
          <w:rFonts w:hint="cs"/>
          <w:rtl/>
        </w:rPr>
        <w:t>ی</w:t>
      </w:r>
      <w:r>
        <w:rPr>
          <w:rtl/>
        </w:rPr>
        <w:t xml:space="preserve"> کو خدا حافظ کہنے سے قبل اس سے کتاب تحر</w:t>
      </w:r>
      <w:r>
        <w:rPr>
          <w:rFonts w:hint="cs"/>
          <w:rtl/>
        </w:rPr>
        <w:t>ی</w:t>
      </w:r>
      <w:r>
        <w:rPr>
          <w:rFonts w:hint="eastAsia"/>
          <w:rtl/>
        </w:rPr>
        <w:t>ر</w:t>
      </w:r>
      <w:r>
        <w:rPr>
          <w:rtl/>
        </w:rPr>
        <w:t xml:space="preserve"> کرنے ک</w:t>
      </w:r>
      <w:r>
        <w:rPr>
          <w:rFonts w:hint="cs"/>
          <w:rtl/>
        </w:rPr>
        <w:t>ی</w:t>
      </w:r>
      <w:r>
        <w:rPr>
          <w:rFonts w:hint="eastAsia"/>
          <w:rtl/>
        </w:rPr>
        <w:t>لئے</w:t>
      </w:r>
      <w:r>
        <w:rPr>
          <w:rtl/>
        </w:rPr>
        <w:t xml:space="preserve"> کچھ کاغذ لئے اس زمانے کا دستور </w:t>
      </w:r>
      <w:r>
        <w:rPr>
          <w:rFonts w:hint="cs"/>
          <w:rtl/>
        </w:rPr>
        <w:t>ی</w:t>
      </w:r>
      <w:r>
        <w:rPr>
          <w:rFonts w:hint="eastAsia"/>
          <w:rtl/>
        </w:rPr>
        <w:t>ہ</w:t>
      </w:r>
      <w:r>
        <w:rPr>
          <w:rtl/>
        </w:rPr>
        <w:t xml:space="preserve"> تھا کہ کاغذ کا صاحب کتاب </w:t>
      </w:r>
      <w:r>
        <w:rPr>
          <w:rFonts w:hint="cs"/>
          <w:rtl/>
        </w:rPr>
        <w:t>ی</w:t>
      </w:r>
      <w:r>
        <w:rPr>
          <w:rFonts w:hint="eastAsia"/>
          <w:rtl/>
        </w:rPr>
        <w:t>ا</w:t>
      </w:r>
      <w:r>
        <w:rPr>
          <w:rtl/>
        </w:rPr>
        <w:t xml:space="preserve"> وہ کانب جو دوسروں ک</w:t>
      </w:r>
      <w:r>
        <w:rPr>
          <w:rFonts w:hint="cs"/>
          <w:rtl/>
        </w:rPr>
        <w:t>ی</w:t>
      </w:r>
      <w:r>
        <w:rPr>
          <w:rtl/>
        </w:rPr>
        <w:t xml:space="preserve"> نسبت بڑا شمار ک</w:t>
      </w:r>
      <w:r>
        <w:rPr>
          <w:rFonts w:hint="cs"/>
          <w:rtl/>
        </w:rPr>
        <w:t>ی</w:t>
      </w:r>
      <w:r>
        <w:rPr>
          <w:rFonts w:hint="eastAsia"/>
          <w:rtl/>
        </w:rPr>
        <w:t>اجاتا</w:t>
      </w:r>
      <w:r>
        <w:rPr>
          <w:rtl/>
        </w:rPr>
        <w:t xml:space="preserve"> تھا کاتب کے حوالے کرتا تاکہ کتاب ا</w:t>
      </w:r>
      <w:r>
        <w:rPr>
          <w:rFonts w:hint="cs"/>
          <w:rtl/>
        </w:rPr>
        <w:t>ی</w:t>
      </w:r>
      <w:r>
        <w:rPr>
          <w:rFonts w:hint="eastAsia"/>
          <w:rtl/>
        </w:rPr>
        <w:t>ک</w:t>
      </w:r>
      <w:r>
        <w:rPr>
          <w:rtl/>
        </w:rPr>
        <w:t xml:space="preserve"> ہ</w:t>
      </w:r>
      <w:r>
        <w:rPr>
          <w:rFonts w:hint="cs"/>
          <w:rtl/>
        </w:rPr>
        <w:t>ی</w:t>
      </w:r>
      <w:r>
        <w:rPr>
          <w:rtl/>
        </w:rPr>
        <w:t xml:space="preserve"> قسم کے کاغذ پر لکھ</w:t>
      </w:r>
      <w:r>
        <w:rPr>
          <w:rFonts w:hint="cs"/>
          <w:rtl/>
        </w:rPr>
        <w:t>ی</w:t>
      </w:r>
      <w:r>
        <w:rPr>
          <w:rtl/>
        </w:rPr>
        <w:t xml:space="preserve"> جائے اور کتاب کے صفحات بھ</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سائز کے ہوں ۔ </w:t>
      </w:r>
    </w:p>
    <w:p w:rsidR="00921C41" w:rsidRDefault="00921C41" w:rsidP="00921C41">
      <w:pPr>
        <w:pStyle w:val="libNormal"/>
        <w:rPr>
          <w:rtl/>
        </w:rPr>
      </w:pPr>
      <w:r>
        <w:rPr>
          <w:rFonts w:hint="cs"/>
          <w:rtl/>
        </w:rPr>
        <w:t>ی</w:t>
      </w:r>
      <w:r>
        <w:rPr>
          <w:rFonts w:hint="eastAsia"/>
          <w:rtl/>
        </w:rPr>
        <w:t>اد</w:t>
      </w:r>
      <w:r>
        <w:rPr>
          <w:rtl/>
        </w:rPr>
        <w:t xml:space="preserve"> رہ</w:t>
      </w:r>
      <w:r>
        <w:rPr>
          <w:rFonts w:hint="cs"/>
          <w:rtl/>
        </w:rPr>
        <w:t>ی</w:t>
      </w:r>
      <w:r>
        <w:rPr>
          <w:rFonts w:hint="eastAsia"/>
          <w:rtl/>
        </w:rPr>
        <w:t>کہ</w:t>
      </w:r>
      <w:r>
        <w:rPr>
          <w:rtl/>
        </w:rPr>
        <w:t xml:space="preserve"> کتاب کوموجودہ شکل م</w:t>
      </w:r>
      <w:r>
        <w:rPr>
          <w:rFonts w:hint="cs"/>
          <w:rtl/>
        </w:rPr>
        <w:t>ی</w:t>
      </w:r>
      <w:r>
        <w:rPr>
          <w:rFonts w:hint="eastAsia"/>
          <w:rtl/>
        </w:rPr>
        <w:t>ں</w:t>
      </w:r>
      <w:r>
        <w:rPr>
          <w:rtl/>
        </w:rPr>
        <w:t xml:space="preserve"> لکھنے ک</w:t>
      </w:r>
      <w:r>
        <w:rPr>
          <w:rFonts w:hint="cs"/>
          <w:rtl/>
        </w:rPr>
        <w:t>ی</w:t>
      </w:r>
      <w:r>
        <w:rPr>
          <w:rtl/>
        </w:rPr>
        <w:t xml:space="preserve"> ابتداء کتابخانہ اسکندر</w:t>
      </w:r>
      <w:r>
        <w:rPr>
          <w:rFonts w:hint="cs"/>
          <w:rtl/>
        </w:rPr>
        <w:t>ی</w:t>
      </w:r>
      <w:r>
        <w:rPr>
          <w:rFonts w:hint="eastAsia"/>
          <w:rtl/>
        </w:rPr>
        <w:t>ہ</w:t>
      </w:r>
      <w:r>
        <w:rPr>
          <w:rtl/>
        </w:rPr>
        <w:t xml:space="preserve"> سے ہوئ</w:t>
      </w:r>
      <w:r>
        <w:rPr>
          <w:rFonts w:hint="cs"/>
          <w:rtl/>
        </w:rPr>
        <w:t>ی</w:t>
      </w:r>
      <w:r>
        <w:rPr>
          <w:rtl/>
        </w:rPr>
        <w:t xml:space="preserve"> پھر وہاں سے بغداد منتقل ہوئ</w:t>
      </w:r>
      <w:r>
        <w:rPr>
          <w:rFonts w:hint="cs"/>
          <w:rtl/>
        </w:rPr>
        <w:t>ی</w:t>
      </w:r>
      <w:r>
        <w:rPr>
          <w:rtl/>
        </w:rPr>
        <w:t xml:space="preserve"> اور کتاب کے رواج کا سبب بن</w:t>
      </w:r>
      <w:r>
        <w:rPr>
          <w:rFonts w:hint="cs"/>
          <w:rtl/>
        </w:rPr>
        <w:t>ی</w:t>
      </w:r>
      <w:r>
        <w:rPr>
          <w:rtl/>
        </w:rPr>
        <w:t xml:space="preserve"> اور اس بات کا قو</w:t>
      </w:r>
      <w:r>
        <w:rPr>
          <w:rFonts w:hint="cs"/>
          <w:rtl/>
        </w:rPr>
        <w:t>ی</w:t>
      </w:r>
      <w:r>
        <w:rPr>
          <w:rtl/>
        </w:rPr>
        <w:t xml:space="preserve"> امکان ہے کہ کتاب کو رواج د</w:t>
      </w:r>
      <w:r>
        <w:rPr>
          <w:rFonts w:hint="cs"/>
          <w:rtl/>
        </w:rPr>
        <w:t>ی</w:t>
      </w:r>
      <w:r>
        <w:rPr>
          <w:rFonts w:hint="eastAsia"/>
          <w:rtl/>
        </w:rPr>
        <w:t>نے</w:t>
      </w:r>
      <w:r>
        <w:rPr>
          <w:rtl/>
        </w:rPr>
        <w:t xml:space="preserve"> ک</w:t>
      </w:r>
      <w:r>
        <w:rPr>
          <w:rFonts w:hint="cs"/>
          <w:rtl/>
        </w:rPr>
        <w:t>ی</w:t>
      </w:r>
      <w:r>
        <w:rPr>
          <w:rtl/>
        </w:rPr>
        <w:t xml:space="preserve"> ضرورت نے اسکندر</w:t>
      </w:r>
      <w:r>
        <w:rPr>
          <w:rFonts w:hint="cs"/>
          <w:rtl/>
        </w:rPr>
        <w:t>ی</w:t>
      </w:r>
      <w:r>
        <w:rPr>
          <w:rFonts w:hint="eastAsia"/>
          <w:rtl/>
        </w:rPr>
        <w:t>ہ</w:t>
      </w:r>
      <w:r>
        <w:rPr>
          <w:rtl/>
        </w:rPr>
        <w:t xml:space="preserve"> کے کتابخانے م</w:t>
      </w:r>
      <w:r>
        <w:rPr>
          <w:rFonts w:hint="cs"/>
          <w:rtl/>
        </w:rPr>
        <w:t>ی</w:t>
      </w:r>
      <w:r>
        <w:rPr>
          <w:rFonts w:hint="eastAsia"/>
          <w:rtl/>
        </w:rPr>
        <w:t>ں</w:t>
      </w:r>
      <w:r>
        <w:rPr>
          <w:rtl/>
        </w:rPr>
        <w:t xml:space="preserve"> کتاب کو وموجدہ شکل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د</w:t>
      </w:r>
      <w:r>
        <w:rPr>
          <w:rFonts w:hint="cs"/>
          <w:rtl/>
        </w:rPr>
        <w:t>ی</w:t>
      </w:r>
      <w:r>
        <w:rPr>
          <w:rFonts w:hint="eastAsia"/>
          <w:rtl/>
        </w:rPr>
        <w:t>ا</w:t>
      </w:r>
      <w:r>
        <w:rPr>
          <w:rtl/>
        </w:rPr>
        <w:t xml:space="preserve"> وہ گ</w:t>
      </w:r>
      <w:r>
        <w:rPr>
          <w:rFonts w:hint="eastAsia"/>
          <w:rtl/>
        </w:rPr>
        <w:t>ر</w:t>
      </w:r>
      <w:r>
        <w:rPr>
          <w:rtl/>
        </w:rPr>
        <w:t xml:space="preserve"> نہ پہلے کتاب</w:t>
      </w:r>
      <w:r>
        <w:rPr>
          <w:rFonts w:hint="cs"/>
          <w:rtl/>
        </w:rPr>
        <w:t>ی</w:t>
      </w:r>
      <w:r>
        <w:rPr>
          <w:rFonts w:hint="eastAsia"/>
          <w:rtl/>
        </w:rPr>
        <w:t>ں</w:t>
      </w:r>
      <w:r>
        <w:rPr>
          <w:rtl/>
        </w:rPr>
        <w:t xml:space="preserve"> بحت ضخ</w:t>
      </w:r>
      <w:r>
        <w:rPr>
          <w:rFonts w:hint="cs"/>
          <w:rtl/>
        </w:rPr>
        <w:t>ی</w:t>
      </w:r>
      <w:r>
        <w:rPr>
          <w:rFonts w:hint="eastAsia"/>
          <w:rtl/>
        </w:rPr>
        <w:t>م</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اور جب تک ان کو تقس</w:t>
      </w:r>
      <w:r>
        <w:rPr>
          <w:rFonts w:hint="cs"/>
          <w:rtl/>
        </w:rPr>
        <w:t>ی</w:t>
      </w:r>
      <w:r>
        <w:rPr>
          <w:rFonts w:hint="eastAsia"/>
          <w:rtl/>
        </w:rPr>
        <w:t>م</w:t>
      </w:r>
      <w:r>
        <w:rPr>
          <w:rtl/>
        </w:rPr>
        <w:t xml:space="preserve"> در تقس</w:t>
      </w:r>
      <w:r>
        <w:rPr>
          <w:rFonts w:hint="cs"/>
          <w:rtl/>
        </w:rPr>
        <w:t>ی</w:t>
      </w:r>
      <w:r>
        <w:rPr>
          <w:rFonts w:hint="eastAsia"/>
          <w:rtl/>
        </w:rPr>
        <w:t>م</w:t>
      </w:r>
      <w:r>
        <w:rPr>
          <w:rtl/>
        </w:rPr>
        <w:t xml:space="preserve"> نہ ک</w:t>
      </w:r>
      <w:r>
        <w:rPr>
          <w:rFonts w:hint="cs"/>
          <w:rtl/>
        </w:rPr>
        <w:t>ی</w:t>
      </w:r>
      <w:r>
        <w:rPr>
          <w:rFonts w:hint="eastAsia"/>
          <w:rtl/>
        </w:rPr>
        <w:t>ا</w:t>
      </w:r>
      <w:r>
        <w:rPr>
          <w:rtl/>
        </w:rPr>
        <w:t xml:space="preserve"> جاتا ان سے کاپ</w:t>
      </w:r>
      <w:r>
        <w:rPr>
          <w:rFonts w:hint="cs"/>
          <w:rtl/>
        </w:rPr>
        <w:t>ی</w:t>
      </w:r>
      <w:r>
        <w:rPr>
          <w:rFonts w:hint="eastAsia"/>
          <w:rtl/>
        </w:rPr>
        <w:t>اں</w:t>
      </w:r>
      <w:r>
        <w:rPr>
          <w:rtl/>
        </w:rPr>
        <w:t xml:space="preserve"> بنانا کاتبوں کے بس کا کام نہ</w:t>
      </w:r>
      <w:r>
        <w:rPr>
          <w:rFonts w:hint="cs"/>
          <w:rtl/>
        </w:rPr>
        <w:t>ی</w:t>
      </w:r>
      <w:r>
        <w:rPr>
          <w:rFonts w:hint="eastAsia"/>
          <w:rtl/>
        </w:rPr>
        <w:t>ں</w:t>
      </w:r>
      <w:r>
        <w:rPr>
          <w:rtl/>
        </w:rPr>
        <w:t xml:space="preserve"> ہوتا تھا ۔ </w:t>
      </w:r>
    </w:p>
    <w:p w:rsidR="00921C41" w:rsidRDefault="00921C41" w:rsidP="00921C41">
      <w:pPr>
        <w:pStyle w:val="libNormal"/>
        <w:rPr>
          <w:rtl/>
        </w:rPr>
      </w:pPr>
      <w:r>
        <w:rPr>
          <w:rFonts w:hint="eastAsia"/>
          <w:rtl/>
        </w:rPr>
        <w:t>جسطرح</w:t>
      </w:r>
      <w:r>
        <w:rPr>
          <w:rtl/>
        </w:rPr>
        <w:t xml:space="preserve"> کہ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حساب کے چار عملوں کے قواعد کا موجد کون ہے اس</w:t>
      </w:r>
      <w:r>
        <w:rPr>
          <w:rFonts w:hint="cs"/>
          <w:rtl/>
        </w:rPr>
        <w:t>ی</w:t>
      </w:r>
      <w:r>
        <w:rPr>
          <w:rFonts w:hint="eastAsia"/>
          <w:rtl/>
        </w:rPr>
        <w:t>طرح</w:t>
      </w:r>
      <w:r>
        <w:rPr>
          <w:rtl/>
        </w:rPr>
        <w:t xml:space="preserve"> ہم</w:t>
      </w:r>
      <w:r>
        <w:rPr>
          <w:rFonts w:hint="cs"/>
          <w:rtl/>
        </w:rPr>
        <w:t>ی</w:t>
      </w:r>
      <w:r>
        <w:rPr>
          <w:rFonts w:hint="eastAsia"/>
          <w:rtl/>
        </w:rPr>
        <w:t>ں</w:t>
      </w:r>
      <w:r>
        <w:rPr>
          <w:rtl/>
        </w:rPr>
        <w:t xml:space="preserve"> اس بار م</w:t>
      </w:r>
      <w:r>
        <w:rPr>
          <w:rFonts w:hint="cs"/>
          <w:rtl/>
        </w:rPr>
        <w:t>ی</w:t>
      </w:r>
      <w:r>
        <w:rPr>
          <w:rFonts w:hint="eastAsia"/>
          <w:rtl/>
        </w:rPr>
        <w:t>ں</w:t>
      </w:r>
      <w:r>
        <w:rPr>
          <w:rtl/>
        </w:rPr>
        <w:t xml:space="preserve"> کوئ</w:t>
      </w:r>
      <w:r>
        <w:rPr>
          <w:rFonts w:hint="cs"/>
          <w:rtl/>
        </w:rPr>
        <w:t>ی</w:t>
      </w:r>
      <w:r>
        <w:rPr>
          <w:rtl/>
        </w:rPr>
        <w:t xml:space="preserve"> علم نہ</w:t>
      </w:r>
      <w:r>
        <w:rPr>
          <w:rFonts w:hint="cs"/>
          <w:rtl/>
        </w:rPr>
        <w:t>ی</w:t>
      </w:r>
      <w:r>
        <w:rPr>
          <w:rFonts w:hint="eastAsia"/>
          <w:rtl/>
        </w:rPr>
        <w:t>ں</w:t>
      </w:r>
      <w:r>
        <w:rPr>
          <w:rtl/>
        </w:rPr>
        <w:t xml:space="preserve"> کہ وہ پہلا شخص جسے اسکندر</w:t>
      </w:r>
      <w:r>
        <w:rPr>
          <w:rFonts w:hint="cs"/>
          <w:rtl/>
        </w:rPr>
        <w:t>ی</w:t>
      </w:r>
      <w:r>
        <w:rPr>
          <w:rFonts w:hint="eastAsia"/>
          <w:rtl/>
        </w:rPr>
        <w:t>ہ</w:t>
      </w:r>
      <w:r>
        <w:rPr>
          <w:rtl/>
        </w:rPr>
        <w:t xml:space="preserve"> کے کتب خانے م</w:t>
      </w:r>
      <w:r>
        <w:rPr>
          <w:rFonts w:hint="cs"/>
          <w:rtl/>
        </w:rPr>
        <w:t>ی</w:t>
      </w:r>
      <w:r>
        <w:rPr>
          <w:rFonts w:hint="eastAsia"/>
          <w:rtl/>
        </w:rPr>
        <w:t>ں</w:t>
      </w:r>
      <w:r>
        <w:rPr>
          <w:rtl/>
        </w:rPr>
        <w:t xml:space="preserve"> کتاب کو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اوراق پرلکھ کر پھر انہ</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w:t>
      </w:r>
      <w:r>
        <w:rPr>
          <w:rFonts w:hint="cs"/>
          <w:rtl/>
        </w:rPr>
        <w:t>ی</w:t>
      </w:r>
      <w:r>
        <w:rPr>
          <w:rFonts w:hint="eastAsia"/>
          <w:rtl/>
        </w:rPr>
        <w:t>کجا</w:t>
      </w:r>
      <w:r>
        <w:rPr>
          <w:rtl/>
        </w:rPr>
        <w:t xml:space="preserve"> کرکے کتاب</w:t>
      </w:r>
      <w:r>
        <w:rPr>
          <w:rFonts w:hint="cs"/>
          <w:rtl/>
        </w:rPr>
        <w:t>ی</w:t>
      </w:r>
      <w:r>
        <w:rPr>
          <w:rtl/>
        </w:rPr>
        <w:t xml:space="preserve"> شکل د</w:t>
      </w:r>
      <w:r>
        <w:rPr>
          <w:rFonts w:hint="cs"/>
          <w:rtl/>
        </w:rPr>
        <w:t>ی</w:t>
      </w:r>
      <w:r>
        <w:rPr>
          <w:rFonts w:hint="eastAsia"/>
          <w:rtl/>
        </w:rPr>
        <w:t>نے</w:t>
      </w:r>
      <w:r>
        <w:rPr>
          <w:rtl/>
        </w:rPr>
        <w:t xml:space="preserve"> کا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کون تھا ؟ </w:t>
      </w:r>
    </w:p>
    <w:p w:rsidR="00921C41" w:rsidRDefault="00921C41" w:rsidP="00921C41">
      <w:pPr>
        <w:pStyle w:val="libNormal"/>
        <w:rPr>
          <w:rtl/>
        </w:rPr>
      </w:pPr>
      <w:r>
        <w:rPr>
          <w:rFonts w:hint="eastAsia"/>
          <w:rtl/>
        </w:rPr>
        <w:t>جو</w:t>
      </w:r>
      <w:r>
        <w:rPr>
          <w:rtl/>
        </w:rPr>
        <w:t xml:space="preserve"> کوئ</w:t>
      </w:r>
      <w:r>
        <w:rPr>
          <w:rFonts w:hint="cs"/>
          <w:rtl/>
        </w:rPr>
        <w:t>ی</w:t>
      </w:r>
      <w:r>
        <w:rPr>
          <w:rtl/>
        </w:rPr>
        <w:t xml:space="preserve"> تھا گوٹمبر گ سے صد</w:t>
      </w:r>
      <w:r>
        <w:rPr>
          <w:rFonts w:hint="cs"/>
          <w:rtl/>
        </w:rPr>
        <w:t>ی</w:t>
      </w:r>
      <w:r>
        <w:rPr>
          <w:rFonts w:hint="eastAsia"/>
          <w:rtl/>
        </w:rPr>
        <w:t>وں</w:t>
      </w:r>
      <w:r>
        <w:rPr>
          <w:rtl/>
        </w:rPr>
        <w:t xml:space="preserve"> پہلے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صفحات پر کتاب لکھنے کے ذر</w:t>
      </w:r>
      <w:r>
        <w:rPr>
          <w:rFonts w:hint="cs"/>
          <w:rtl/>
        </w:rPr>
        <w:t>ی</w:t>
      </w:r>
      <w:r>
        <w:rPr>
          <w:rFonts w:hint="eastAsia"/>
          <w:rtl/>
        </w:rPr>
        <w:t>عے</w:t>
      </w:r>
      <w:r>
        <w:rPr>
          <w:rtl/>
        </w:rPr>
        <w:t xml:space="preserve"> کتاب کو رواج د</w:t>
      </w:r>
      <w:r>
        <w:rPr>
          <w:rFonts w:hint="cs"/>
          <w:rtl/>
        </w:rPr>
        <w:t>ی</w:t>
      </w:r>
      <w:r>
        <w:rPr>
          <w:rFonts w:hint="eastAsia"/>
          <w:rtl/>
        </w:rPr>
        <w:t>نے</w:t>
      </w:r>
      <w:r>
        <w:rPr>
          <w:rtl/>
        </w:rPr>
        <w:t xml:space="preserve"> کا سبب بنا ‘ اس نے دعو</w:t>
      </w:r>
      <w:r>
        <w:rPr>
          <w:rFonts w:hint="cs"/>
          <w:rtl/>
        </w:rPr>
        <w:t>ی</w:t>
      </w:r>
      <w:r>
        <w:rPr>
          <w:rFonts w:hint="eastAsia"/>
          <w:rtl/>
        </w:rPr>
        <w:t>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اگر دعو</w:t>
      </w:r>
      <w:r>
        <w:rPr>
          <w:rFonts w:hint="cs"/>
          <w:rtl/>
        </w:rPr>
        <w:t>ی</w:t>
      </w:r>
      <w:r>
        <w:rPr>
          <w:rtl/>
        </w:rPr>
        <w:t xml:space="preserve"> کرتا تو شا</w:t>
      </w:r>
      <w:r>
        <w:rPr>
          <w:rFonts w:hint="cs"/>
          <w:rtl/>
        </w:rPr>
        <w:t>ی</w:t>
      </w:r>
      <w:r>
        <w:rPr>
          <w:rFonts w:hint="eastAsia"/>
          <w:rtl/>
        </w:rPr>
        <w:t>د</w:t>
      </w:r>
      <w:r>
        <w:rPr>
          <w:rtl/>
        </w:rPr>
        <w:t xml:space="preserve"> اس کا نام باق</w:t>
      </w:r>
      <w:r>
        <w:rPr>
          <w:rFonts w:hint="cs"/>
          <w:rtl/>
        </w:rPr>
        <w:t>ی</w:t>
      </w:r>
      <w:r>
        <w:rPr>
          <w:rtl/>
        </w:rPr>
        <w:t xml:space="preserve"> رہتا جسطرح گوٹمبر گ نے دعو</w:t>
      </w:r>
      <w:r>
        <w:rPr>
          <w:rFonts w:hint="cs"/>
          <w:rtl/>
        </w:rPr>
        <w:t>ی</w:t>
      </w:r>
      <w:r>
        <w:rPr>
          <w:rtl/>
        </w:rPr>
        <w:t xml:space="preserve"> ک</w:t>
      </w:r>
      <w:r>
        <w:rPr>
          <w:rFonts w:hint="cs"/>
          <w:rtl/>
        </w:rPr>
        <w:t>ی</w:t>
      </w:r>
      <w:r>
        <w:rPr>
          <w:rFonts w:hint="eastAsia"/>
          <w:rtl/>
        </w:rPr>
        <w:t>ا</w:t>
      </w:r>
      <w:r>
        <w:rPr>
          <w:rtl/>
        </w:rPr>
        <w:t xml:space="preserve"> کہ اسک</w:t>
      </w:r>
      <w:r>
        <w:rPr>
          <w:rFonts w:hint="cs"/>
          <w:rtl/>
        </w:rPr>
        <w:t>ی</w:t>
      </w:r>
      <w:r>
        <w:rPr>
          <w:rtl/>
        </w:rPr>
        <w:t xml:space="preserve"> ا</w:t>
      </w:r>
      <w:r>
        <w:rPr>
          <w:rFonts w:hint="cs"/>
          <w:rtl/>
        </w:rPr>
        <w:t>ی</w:t>
      </w:r>
      <w:r>
        <w:rPr>
          <w:rFonts w:hint="eastAsia"/>
          <w:rtl/>
        </w:rPr>
        <w:t>جاد</w:t>
      </w:r>
      <w:r>
        <w:rPr>
          <w:rtl/>
        </w:rPr>
        <w:t xml:space="preserve"> سے اسٹراسبرگ م</w:t>
      </w:r>
      <w:r>
        <w:rPr>
          <w:rFonts w:hint="cs"/>
          <w:rtl/>
        </w:rPr>
        <w:t>ی</w:t>
      </w:r>
      <w:r>
        <w:rPr>
          <w:rFonts w:hint="eastAsia"/>
          <w:rtl/>
        </w:rPr>
        <w:t>ں</w:t>
      </w:r>
      <w:r>
        <w:rPr>
          <w:rtl/>
        </w:rPr>
        <w:t xml:space="preserve"> ناخواندہ کوئ</w:t>
      </w:r>
      <w:r>
        <w:rPr>
          <w:rFonts w:hint="cs"/>
          <w:rtl/>
        </w:rPr>
        <w:t>ی</w:t>
      </w:r>
      <w:r>
        <w:rPr>
          <w:rtl/>
        </w:rPr>
        <w:t xml:space="preserve"> نہ </w:t>
      </w:r>
      <w:r>
        <w:rPr>
          <w:rFonts w:hint="eastAsia"/>
          <w:rtl/>
        </w:rPr>
        <w:t>رہے</w:t>
      </w:r>
      <w:r>
        <w:rPr>
          <w:rtl/>
        </w:rPr>
        <w:t xml:space="preserve"> گا ۔ </w:t>
      </w:r>
    </w:p>
    <w:p w:rsidR="00921C41" w:rsidRDefault="00921C41" w:rsidP="00921C41">
      <w:pPr>
        <w:pStyle w:val="libNormal"/>
        <w:rPr>
          <w:rtl/>
        </w:rPr>
      </w:pPr>
      <w:r>
        <w:rPr>
          <w:rFonts w:hint="eastAsia"/>
          <w:rtl/>
        </w:rPr>
        <w:t>اسٹراسبرگ</w:t>
      </w:r>
      <w:r>
        <w:rPr>
          <w:rtl/>
        </w:rPr>
        <w:t xml:space="preserve"> م</w:t>
      </w:r>
      <w:r>
        <w:rPr>
          <w:rFonts w:hint="cs"/>
          <w:rtl/>
        </w:rPr>
        <w:t>ی</w:t>
      </w:r>
      <w:r>
        <w:rPr>
          <w:rFonts w:hint="eastAsia"/>
          <w:rtl/>
        </w:rPr>
        <w:t>ں</w:t>
      </w:r>
      <w:r>
        <w:rPr>
          <w:rtl/>
        </w:rPr>
        <w:t xml:space="preserve"> ناخواندہ کوئ</w:t>
      </w:r>
      <w:r>
        <w:rPr>
          <w:rFonts w:hint="cs"/>
          <w:rtl/>
        </w:rPr>
        <w:t>ی</w:t>
      </w:r>
      <w:r>
        <w:rPr>
          <w:rtl/>
        </w:rPr>
        <w:t xml:space="preserve"> نہ</w:t>
      </w:r>
      <w:r>
        <w:rPr>
          <w:rFonts w:hint="cs"/>
          <w:rtl/>
        </w:rPr>
        <w:t>ی</w:t>
      </w:r>
      <w:r>
        <w:rPr>
          <w:rFonts w:hint="eastAsia"/>
          <w:rtl/>
        </w:rPr>
        <w:t>ں</w:t>
      </w:r>
      <w:r>
        <w:rPr>
          <w:rtl/>
        </w:rPr>
        <w:t xml:space="preserve"> رہ</w:t>
      </w:r>
      <w:r>
        <w:rPr>
          <w:rFonts w:hint="cs"/>
          <w:rtl/>
        </w:rPr>
        <w:t>ی</w:t>
      </w:r>
      <w:r>
        <w:rPr>
          <w:rFonts w:hint="eastAsia"/>
          <w:rtl/>
        </w:rPr>
        <w:t>گا</w:t>
      </w:r>
      <w:r>
        <w:rPr>
          <w:rtl/>
        </w:rPr>
        <w:t xml:space="preserve"> اور آج ہم اسے پہچانتے ہ</w:t>
      </w:r>
      <w:r>
        <w:rPr>
          <w:rFonts w:hint="cs"/>
          <w:rtl/>
        </w:rPr>
        <w:t>ی</w:t>
      </w:r>
      <w:r>
        <w:rPr>
          <w:rFonts w:hint="eastAsia"/>
          <w:rtl/>
        </w:rPr>
        <w:t>ں</w:t>
      </w:r>
      <w:r>
        <w:rPr>
          <w:rtl/>
        </w:rPr>
        <w:t xml:space="preserve"> ‘ ابن راوند</w:t>
      </w:r>
      <w:r>
        <w:rPr>
          <w:rFonts w:hint="cs"/>
          <w:rtl/>
        </w:rPr>
        <w:t>ی</w:t>
      </w:r>
      <w:r>
        <w:rPr>
          <w:rtl/>
        </w:rPr>
        <w:t xml:space="preserve"> جس مسافر خانے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تھا وہ</w:t>
      </w:r>
      <w:r>
        <w:rPr>
          <w:rFonts w:hint="cs"/>
          <w:rtl/>
        </w:rPr>
        <w:t>ی</w:t>
      </w:r>
      <w:r>
        <w:rPr>
          <w:rtl/>
        </w:rPr>
        <w:t xml:space="preserve"> اس کا گھر ٹھکانہ تھا اس نے وہ</w:t>
      </w:r>
      <w:r>
        <w:rPr>
          <w:rFonts w:hint="cs"/>
          <w:rtl/>
        </w:rPr>
        <w:t>ی</w:t>
      </w:r>
      <w:r>
        <w:rPr>
          <w:rFonts w:hint="eastAsia"/>
          <w:rtl/>
        </w:rPr>
        <w:t>ں</w:t>
      </w:r>
      <w:r>
        <w:rPr>
          <w:rtl/>
        </w:rPr>
        <w:t xml:space="preserve"> پر کتابوں ک</w:t>
      </w:r>
      <w:r>
        <w:rPr>
          <w:rFonts w:hint="cs"/>
          <w:rtl/>
        </w:rPr>
        <w:t>ی</w:t>
      </w:r>
      <w:r>
        <w:rPr>
          <w:rtl/>
        </w:rPr>
        <w:t xml:space="preserve"> کاپ</w:t>
      </w:r>
      <w:r>
        <w:rPr>
          <w:rFonts w:hint="cs"/>
          <w:rtl/>
        </w:rPr>
        <w:t>ی</w:t>
      </w:r>
      <w:r>
        <w:rPr>
          <w:rFonts w:hint="eastAsia"/>
          <w:rtl/>
        </w:rPr>
        <w:t>اں</w:t>
      </w:r>
      <w:r>
        <w:rPr>
          <w:rtl/>
        </w:rPr>
        <w:t xml:space="preserve"> </w:t>
      </w:r>
      <w:r>
        <w:rPr>
          <w:rFonts w:hint="cs"/>
          <w:rtl/>
        </w:rPr>
        <w:t>ی</w:t>
      </w:r>
      <w:r>
        <w:rPr>
          <w:rFonts w:hint="eastAsia"/>
          <w:rtl/>
        </w:rPr>
        <w:t>ا</w:t>
      </w:r>
      <w:r>
        <w:rPr>
          <w:rtl/>
        </w:rPr>
        <w:t xml:space="preserve"> نسخے ت</w:t>
      </w:r>
      <w:r>
        <w:rPr>
          <w:rFonts w:hint="cs"/>
          <w:rtl/>
        </w:rPr>
        <w:t>ی</w:t>
      </w:r>
      <w:r>
        <w:rPr>
          <w:rFonts w:hint="eastAsia"/>
          <w:rtl/>
        </w:rPr>
        <w:t>ار</w:t>
      </w:r>
      <w:r>
        <w:rPr>
          <w:rtl/>
        </w:rPr>
        <w:t xml:space="preserve"> کرنے شروع کئے جب کتاب کا مقدمہ لکھنے ک</w:t>
      </w:r>
      <w:r>
        <w:rPr>
          <w:rFonts w:hint="cs"/>
          <w:rtl/>
        </w:rPr>
        <w:t>ی</w:t>
      </w:r>
      <w:r>
        <w:rPr>
          <w:rFonts w:hint="eastAsia"/>
          <w:rtl/>
        </w:rPr>
        <w:t>بعد</w:t>
      </w:r>
      <w:r>
        <w:rPr>
          <w:rtl/>
        </w:rPr>
        <w:t xml:space="preserve"> اس نے متن لکھنا شروع </w:t>
      </w:r>
      <w:r>
        <w:rPr>
          <w:rtl/>
        </w:rPr>
        <w:lastRenderedPageBreak/>
        <w:t>ک</w:t>
      </w:r>
      <w:r>
        <w:rPr>
          <w:rFonts w:hint="cs"/>
          <w:rtl/>
        </w:rPr>
        <w:t>ی</w:t>
      </w:r>
      <w:r>
        <w:rPr>
          <w:rFonts w:hint="eastAsia"/>
          <w:rtl/>
        </w:rPr>
        <w:t>ا</w:t>
      </w:r>
      <w:r>
        <w:rPr>
          <w:rtl/>
        </w:rPr>
        <w:t xml:space="preserve"> تو مئولف </w:t>
      </w:r>
      <w:r>
        <w:rPr>
          <w:rFonts w:hint="eastAsia"/>
          <w:rtl/>
        </w:rPr>
        <w:t>کا</w:t>
      </w:r>
      <w:r>
        <w:rPr>
          <w:rtl/>
        </w:rPr>
        <w:t xml:space="preserve"> کہا اسے پسند نہ آ</w:t>
      </w:r>
      <w:r>
        <w:rPr>
          <w:rFonts w:hint="cs"/>
          <w:rtl/>
        </w:rPr>
        <w:t>ی</w:t>
      </w:r>
      <w:r>
        <w:rPr>
          <w:rFonts w:hint="eastAsia"/>
          <w:rtl/>
        </w:rPr>
        <w:t>ا</w:t>
      </w:r>
      <w:r>
        <w:rPr>
          <w:rtl/>
        </w:rPr>
        <w:t xml:space="preserve"> اور مئولف ک</w:t>
      </w:r>
      <w:r>
        <w:rPr>
          <w:rFonts w:hint="cs"/>
          <w:rtl/>
        </w:rPr>
        <w:t>ی</w:t>
      </w:r>
      <w:r>
        <w:rPr>
          <w:rtl/>
        </w:rPr>
        <w:t xml:space="preserve"> غلط</w:t>
      </w:r>
      <w:r>
        <w:rPr>
          <w:rFonts w:hint="cs"/>
          <w:rtl/>
        </w:rPr>
        <w:t>ی</w:t>
      </w:r>
      <w:r>
        <w:rPr>
          <w:rtl/>
        </w:rPr>
        <w:t xml:space="preserve"> کو آشکار کرن</w:t>
      </w:r>
      <w:r>
        <w:rPr>
          <w:rFonts w:hint="cs"/>
          <w:rtl/>
        </w:rPr>
        <w:t>ی</w:t>
      </w:r>
      <w:r>
        <w:rPr>
          <w:rFonts w:hint="eastAsia"/>
          <w:rtl/>
        </w:rPr>
        <w:t>ک</w:t>
      </w:r>
      <w:r>
        <w:rPr>
          <w:rFonts w:hint="cs"/>
          <w:rtl/>
        </w:rPr>
        <w:t>ی</w:t>
      </w:r>
      <w:r>
        <w:rPr>
          <w:rFonts w:hint="eastAsia"/>
          <w:rtl/>
        </w:rPr>
        <w:t>لئے</w:t>
      </w:r>
      <w:r>
        <w:rPr>
          <w:rtl/>
        </w:rPr>
        <w:t xml:space="preserve"> کتاب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مئولف کے نظر</w:t>
      </w:r>
      <w:r>
        <w:rPr>
          <w:rFonts w:hint="cs"/>
          <w:rtl/>
        </w:rPr>
        <w:t>ی</w:t>
      </w:r>
      <w:r>
        <w:rPr>
          <w:rFonts w:hint="eastAsia"/>
          <w:rtl/>
        </w:rPr>
        <w:t>ئے</w:t>
      </w:r>
      <w:r>
        <w:rPr>
          <w:rtl/>
        </w:rPr>
        <w:t xml:space="preserve"> کو مسترد کرتے ہوئے اپنا نظر</w:t>
      </w:r>
      <w:r>
        <w:rPr>
          <w:rFonts w:hint="cs"/>
          <w:rtl/>
        </w:rPr>
        <w:t>ی</w:t>
      </w:r>
      <w:r>
        <w:rPr>
          <w:rFonts w:hint="eastAsia"/>
          <w:rtl/>
        </w:rPr>
        <w:t>ہ</w:t>
      </w:r>
      <w:r>
        <w:rPr>
          <w:rtl/>
        </w:rPr>
        <w:t xml:space="preserve"> رقم کر د</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اس</w:t>
      </w:r>
      <w:r>
        <w:rPr>
          <w:rtl/>
        </w:rPr>
        <w:t xml:space="preserve"> دن رات گئے تک ‘ کئ</w:t>
      </w:r>
      <w:r>
        <w:rPr>
          <w:rFonts w:hint="cs"/>
          <w:rtl/>
        </w:rPr>
        <w:t>ی</w:t>
      </w:r>
      <w:r>
        <w:rPr>
          <w:rtl/>
        </w:rPr>
        <w:t xml:space="preserve"> مرتبہ ابن راوند</w:t>
      </w:r>
      <w:r>
        <w:rPr>
          <w:rFonts w:hint="cs"/>
          <w:rtl/>
        </w:rPr>
        <w:t>ی</w:t>
      </w:r>
      <w:r>
        <w:rPr>
          <w:rtl/>
        </w:rPr>
        <w:t xml:space="preserve"> نے نہا</w:t>
      </w:r>
      <w:r>
        <w:rPr>
          <w:rFonts w:hint="cs"/>
          <w:rtl/>
        </w:rPr>
        <w:t>ی</w:t>
      </w:r>
      <w:r>
        <w:rPr>
          <w:rFonts w:hint="eastAsia"/>
          <w:rtl/>
        </w:rPr>
        <w:t>ت</w:t>
      </w:r>
      <w:r>
        <w:rPr>
          <w:rtl/>
        </w:rPr>
        <w:t xml:space="preserve"> وضاحت کے ساتھ مئولف کا کہا مسترد ک</w:t>
      </w:r>
      <w:r>
        <w:rPr>
          <w:rFonts w:hint="cs"/>
          <w:rtl/>
        </w:rPr>
        <w:t>ی</w:t>
      </w:r>
      <w:r>
        <w:rPr>
          <w:rFonts w:hint="eastAsia"/>
          <w:rtl/>
        </w:rPr>
        <w:t>ا</w:t>
      </w:r>
      <w:r>
        <w:rPr>
          <w:rtl/>
        </w:rPr>
        <w:t xml:space="preserve"> اور کتاب کے صفحات کے حاشئے پرنوٹ لکھا ۔ </w:t>
      </w:r>
    </w:p>
    <w:p w:rsidR="00921C41" w:rsidRDefault="00921C41" w:rsidP="00921C41">
      <w:pPr>
        <w:pStyle w:val="libNormal"/>
        <w:rPr>
          <w:rtl/>
        </w:rPr>
      </w:pPr>
      <w:r>
        <w:rPr>
          <w:rFonts w:hint="eastAsia"/>
          <w:rtl/>
        </w:rPr>
        <w:t>دوسر</w:t>
      </w:r>
      <w:r>
        <w:rPr>
          <w:rFonts w:hint="cs"/>
          <w:rtl/>
        </w:rPr>
        <w:t>ی</w:t>
      </w:r>
      <w:r>
        <w:rPr>
          <w:rtl/>
        </w:rPr>
        <w:t xml:space="preserve"> صبح وہ ان صفحات کو ل</w:t>
      </w:r>
      <w:r>
        <w:rPr>
          <w:rFonts w:hint="cs"/>
          <w:rtl/>
        </w:rPr>
        <w:t>ی</w:t>
      </w:r>
      <w:r>
        <w:rPr>
          <w:rFonts w:hint="eastAsia"/>
          <w:rtl/>
        </w:rPr>
        <w:t>کر</w:t>
      </w:r>
      <w:r>
        <w:rPr>
          <w:rtl/>
        </w:rPr>
        <w:t xml:space="preserve"> اجرت طلب کرن</w:t>
      </w:r>
      <w:r>
        <w:rPr>
          <w:rFonts w:hint="cs"/>
          <w:rtl/>
        </w:rPr>
        <w:t>ی</w:t>
      </w:r>
      <w:r>
        <w:rPr>
          <w:rFonts w:hint="eastAsia"/>
          <w:rtl/>
        </w:rPr>
        <w:t>ک</w:t>
      </w:r>
      <w:r>
        <w:rPr>
          <w:rFonts w:hint="cs"/>
          <w:rtl/>
        </w:rPr>
        <w:t>ی</w:t>
      </w:r>
      <w:r>
        <w:rPr>
          <w:rtl/>
        </w:rPr>
        <w:t xml:space="preserve"> غرض سے مطلب بصر</w:t>
      </w:r>
      <w:r>
        <w:rPr>
          <w:rFonts w:hint="cs"/>
          <w:rtl/>
        </w:rPr>
        <w:t>ی</w:t>
      </w:r>
      <w:r>
        <w:rPr>
          <w:rtl/>
        </w:rPr>
        <w:t xml:space="preserve"> کے ہاں پہنچا ۔ مطلب بصر</w:t>
      </w:r>
      <w:r>
        <w:rPr>
          <w:rFonts w:hint="cs"/>
          <w:rtl/>
        </w:rPr>
        <w:t>ی</w:t>
      </w:r>
      <w:r>
        <w:rPr>
          <w:rtl/>
        </w:rPr>
        <w:t xml:space="preserve"> نہا</w:t>
      </w:r>
      <w:r>
        <w:rPr>
          <w:rFonts w:hint="cs"/>
          <w:rtl/>
        </w:rPr>
        <w:t>ی</w:t>
      </w:r>
      <w:r>
        <w:rPr>
          <w:rFonts w:hint="eastAsia"/>
          <w:rtl/>
        </w:rPr>
        <w:t>ت</w:t>
      </w:r>
      <w:r>
        <w:rPr>
          <w:rtl/>
        </w:rPr>
        <w:t xml:space="preserve"> غور س</w:t>
      </w:r>
      <w:r>
        <w:rPr>
          <w:rFonts w:hint="cs"/>
          <w:rtl/>
        </w:rPr>
        <w:t>ی</w:t>
      </w:r>
      <w:r>
        <w:rPr>
          <w:rFonts w:hint="eastAsia"/>
          <w:rtl/>
        </w:rPr>
        <w:t>ان</w:t>
      </w:r>
      <w:r>
        <w:rPr>
          <w:rtl/>
        </w:rPr>
        <w:t xml:space="preserve"> صفحات کو د</w:t>
      </w:r>
      <w:r>
        <w:rPr>
          <w:rFonts w:hint="cs"/>
          <w:rtl/>
        </w:rPr>
        <w:t>ی</w:t>
      </w:r>
      <w:r>
        <w:rPr>
          <w:rFonts w:hint="eastAsia"/>
          <w:rtl/>
        </w:rPr>
        <w:t>کھتا</w:t>
      </w:r>
      <w:r>
        <w:rPr>
          <w:rtl/>
        </w:rPr>
        <w:t xml:space="preserve"> رہا تاکہ </w:t>
      </w:r>
      <w:r>
        <w:rPr>
          <w:rFonts w:hint="cs"/>
          <w:rtl/>
        </w:rPr>
        <w:t>ی</w:t>
      </w:r>
      <w:r>
        <w:rPr>
          <w:rFonts w:hint="eastAsia"/>
          <w:rtl/>
        </w:rPr>
        <w:t>ہ</w:t>
      </w:r>
      <w:r>
        <w:rPr>
          <w:rtl/>
        </w:rPr>
        <w:t xml:space="preserve"> جان سکے کہ اس نے صفائ</w:t>
      </w:r>
      <w:r>
        <w:rPr>
          <w:rFonts w:hint="cs"/>
          <w:rtl/>
        </w:rPr>
        <w:t>ی</w:t>
      </w:r>
      <w:r>
        <w:rPr>
          <w:rtl/>
        </w:rPr>
        <w:t xml:space="preserve"> سے لکھا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تو اس نے اس دوران چند صفحات کے حاش</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اصل متن سے اضاف</w:t>
      </w:r>
      <w:r>
        <w:rPr>
          <w:rFonts w:hint="cs"/>
          <w:rtl/>
        </w:rPr>
        <w:t>ی</w:t>
      </w:r>
      <w:r>
        <w:rPr>
          <w:rtl/>
        </w:rPr>
        <w:t xml:space="preserve"> عبارت لکھ</w:t>
      </w:r>
      <w:r>
        <w:rPr>
          <w:rFonts w:hint="cs"/>
          <w:rtl/>
        </w:rPr>
        <w:t>ی</w:t>
      </w:r>
      <w:r>
        <w:rPr>
          <w:rtl/>
        </w:rPr>
        <w:t xml:space="preserve"> ہوئ</w:t>
      </w:r>
      <w:r>
        <w:rPr>
          <w:rFonts w:hint="cs"/>
          <w:rtl/>
        </w:rPr>
        <w:t>ی</w:t>
      </w:r>
      <w:r>
        <w:rPr>
          <w:rtl/>
        </w:rPr>
        <w:t xml:space="preserve"> پائ</w:t>
      </w:r>
      <w:r>
        <w:rPr>
          <w:rFonts w:hint="cs"/>
          <w:rtl/>
        </w:rPr>
        <w:t>ی</w:t>
      </w:r>
      <w:r>
        <w:rPr>
          <w:rtl/>
        </w:rPr>
        <w:t xml:space="preserve"> ۔ وہ اس اضاف</w:t>
      </w:r>
      <w:r>
        <w:rPr>
          <w:rFonts w:hint="cs"/>
          <w:rtl/>
        </w:rPr>
        <w:t>ی</w:t>
      </w:r>
      <w:r>
        <w:rPr>
          <w:rtl/>
        </w:rPr>
        <w:t xml:space="preserve"> عبارت کو د</w:t>
      </w:r>
      <w:r>
        <w:rPr>
          <w:rFonts w:hint="cs"/>
          <w:rtl/>
        </w:rPr>
        <w:t>ی</w:t>
      </w:r>
      <w:r>
        <w:rPr>
          <w:rFonts w:hint="eastAsia"/>
          <w:rtl/>
        </w:rPr>
        <w:t>کھنے</w:t>
      </w:r>
      <w:r>
        <w:rPr>
          <w:rtl/>
        </w:rPr>
        <w:t xml:space="preserve"> پر نہا</w:t>
      </w:r>
      <w:r>
        <w:rPr>
          <w:rFonts w:hint="cs"/>
          <w:rtl/>
        </w:rPr>
        <w:t>ی</w:t>
      </w:r>
      <w:r>
        <w:rPr>
          <w:rFonts w:hint="eastAsia"/>
          <w:rtl/>
        </w:rPr>
        <w:t>ت</w:t>
      </w:r>
      <w:r>
        <w:rPr>
          <w:rtl/>
        </w:rPr>
        <w:t xml:space="preserve"> متح</w:t>
      </w:r>
      <w:r>
        <w:rPr>
          <w:rFonts w:hint="cs"/>
          <w:rtl/>
        </w:rPr>
        <w:t>ی</w:t>
      </w:r>
      <w:r>
        <w:rPr>
          <w:rFonts w:hint="eastAsia"/>
          <w:rtl/>
        </w:rPr>
        <w:t>رانہ</w:t>
      </w:r>
      <w:r>
        <w:rPr>
          <w:rtl/>
        </w:rPr>
        <w:t xml:space="preserve"> لہجے م</w:t>
      </w:r>
      <w:r>
        <w:rPr>
          <w:rFonts w:hint="cs"/>
          <w:rtl/>
        </w:rPr>
        <w:t>ی</w:t>
      </w:r>
      <w:r>
        <w:rPr>
          <w:rFonts w:hint="eastAsia"/>
          <w:rtl/>
        </w:rPr>
        <w:t>ں</w:t>
      </w:r>
      <w:r>
        <w:rPr>
          <w:rtl/>
        </w:rPr>
        <w:t xml:space="preserve"> استفسار کرنے لگا م</w:t>
      </w:r>
      <w:r>
        <w:rPr>
          <w:rFonts w:hint="cs"/>
          <w:rtl/>
        </w:rPr>
        <w:t>ی</w:t>
      </w:r>
      <w:r>
        <w:rPr>
          <w:rFonts w:hint="eastAsia"/>
          <w:rtl/>
        </w:rPr>
        <w:t>ں</w:t>
      </w:r>
      <w:r>
        <w:rPr>
          <w:rtl/>
        </w:rPr>
        <w:t xml:space="preserve"> نے اس عبارت کو اصل کتاب کے صفحات کے حاش</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بولا ‘ </w:t>
      </w:r>
      <w:r>
        <w:rPr>
          <w:rFonts w:hint="cs"/>
          <w:rtl/>
        </w:rPr>
        <w:t>ی</w:t>
      </w:r>
      <w:r>
        <w:rPr>
          <w:rFonts w:hint="eastAsia"/>
          <w:rtl/>
        </w:rPr>
        <w:t>ہ</w:t>
      </w:r>
      <w:r>
        <w:rPr>
          <w:rtl/>
        </w:rPr>
        <w:t xml:space="preserve"> عبارت م</w:t>
      </w:r>
      <w:r>
        <w:rPr>
          <w:rFonts w:hint="cs"/>
          <w:rtl/>
        </w:rPr>
        <w:t>ی</w:t>
      </w:r>
      <w:r>
        <w:rPr>
          <w:rFonts w:hint="eastAsia"/>
          <w:rtl/>
        </w:rPr>
        <w:t>ں</w:t>
      </w:r>
      <w:r>
        <w:rPr>
          <w:rtl/>
        </w:rPr>
        <w:t xml:space="preserve"> نے لکھ</w:t>
      </w:r>
      <w:r>
        <w:rPr>
          <w:rFonts w:hint="cs"/>
          <w:rtl/>
        </w:rPr>
        <w:t>ی</w:t>
      </w:r>
      <w:r>
        <w:rPr>
          <w:rtl/>
        </w:rPr>
        <w:t xml:space="preserve"> ہے مطلب بصر</w:t>
      </w:r>
      <w:r>
        <w:rPr>
          <w:rFonts w:hint="cs"/>
          <w:rtl/>
        </w:rPr>
        <w:t>ی</w:t>
      </w:r>
      <w:r>
        <w:rPr>
          <w:rtl/>
        </w:rPr>
        <w:t xml:space="preserve"> نے پوچھا تم نے کس لئے لکھ</w:t>
      </w:r>
      <w:r>
        <w:rPr>
          <w:rFonts w:hint="cs"/>
          <w:rtl/>
        </w:rPr>
        <w:t>ی</w:t>
      </w:r>
      <w:r>
        <w:rPr>
          <w:rtl/>
        </w:rPr>
        <w:t xml:space="preserve"> ہے ؟ ابن راوند</w:t>
      </w:r>
      <w:r>
        <w:rPr>
          <w:rFonts w:hint="cs"/>
          <w:rtl/>
        </w:rPr>
        <w:t>ی</w:t>
      </w:r>
      <w:r>
        <w:rPr>
          <w:rtl/>
        </w:rPr>
        <w:t xml:space="preserve"> نے جواب د</w:t>
      </w:r>
      <w:r>
        <w:rPr>
          <w:rFonts w:hint="cs"/>
          <w:rtl/>
        </w:rPr>
        <w:t>ی</w:t>
      </w:r>
      <w:r>
        <w:rPr>
          <w:rFonts w:hint="eastAsia"/>
          <w:rtl/>
        </w:rPr>
        <w:t>ا</w:t>
      </w:r>
      <w:r>
        <w:rPr>
          <w:rtl/>
        </w:rPr>
        <w:t xml:space="preserve"> اس لئے کہ کتاب کے مئولف نے غلط</w:t>
      </w:r>
      <w:r>
        <w:rPr>
          <w:rFonts w:hint="cs"/>
          <w:rtl/>
        </w:rPr>
        <w:t>ی</w:t>
      </w:r>
      <w:r>
        <w:rPr>
          <w:rtl/>
        </w:rPr>
        <w:t xml:space="preserve"> ک</w:t>
      </w:r>
      <w:r>
        <w:rPr>
          <w:rFonts w:hint="cs"/>
          <w:rtl/>
        </w:rPr>
        <w:t>ی</w:t>
      </w:r>
      <w:r>
        <w:rPr>
          <w:rtl/>
        </w:rPr>
        <w:t xml:space="preserve"> ہے اور م</w:t>
      </w:r>
      <w:r>
        <w:rPr>
          <w:rFonts w:hint="cs"/>
          <w:rtl/>
        </w:rPr>
        <w:t>ی</w:t>
      </w:r>
      <w:r>
        <w:rPr>
          <w:rFonts w:hint="eastAsia"/>
          <w:rtl/>
        </w:rPr>
        <w:t>ں</w:t>
      </w:r>
      <w:r>
        <w:rPr>
          <w:rtl/>
        </w:rPr>
        <w:t xml:space="preserve"> نے اسک</w:t>
      </w:r>
      <w:r>
        <w:rPr>
          <w:rFonts w:hint="cs"/>
          <w:rtl/>
        </w:rPr>
        <w:t>ی</w:t>
      </w:r>
      <w:r>
        <w:rPr>
          <w:rtl/>
        </w:rPr>
        <w:t xml:space="preserve"> غلط</w:t>
      </w:r>
      <w:r>
        <w:rPr>
          <w:rFonts w:hint="cs"/>
          <w:rtl/>
        </w:rPr>
        <w:t>ی</w:t>
      </w:r>
      <w:r>
        <w:rPr>
          <w:rtl/>
        </w:rPr>
        <w:t xml:space="preserve"> ک</w:t>
      </w:r>
      <w:r>
        <w:rPr>
          <w:rFonts w:hint="cs"/>
          <w:rtl/>
        </w:rPr>
        <w:t>ی</w:t>
      </w:r>
      <w:r>
        <w:rPr>
          <w:rtl/>
        </w:rPr>
        <w:t xml:space="preserve"> نشاندہ</w:t>
      </w:r>
      <w:r>
        <w:rPr>
          <w:rFonts w:hint="cs"/>
          <w:rtl/>
        </w:rPr>
        <w:t>ی</w:t>
      </w:r>
      <w:r>
        <w:rPr>
          <w:rtl/>
        </w:rPr>
        <w:t xml:space="preserve"> کرنا ضرور</w:t>
      </w:r>
      <w:r>
        <w:rPr>
          <w:rFonts w:hint="cs"/>
          <w:rtl/>
        </w:rPr>
        <w:t>ی</w:t>
      </w:r>
      <w:r>
        <w:rPr>
          <w:rtl/>
        </w:rPr>
        <w:t xml:space="preserve"> سمجھا ہے اکہ </w:t>
      </w:r>
      <w:r>
        <w:rPr>
          <w:rFonts w:hint="cs"/>
          <w:rtl/>
        </w:rPr>
        <w:t>ی</w:t>
      </w:r>
      <w:r>
        <w:rPr>
          <w:rFonts w:hint="eastAsia"/>
          <w:rtl/>
        </w:rPr>
        <w:t>ہ</w:t>
      </w:r>
      <w:r>
        <w:rPr>
          <w:rtl/>
        </w:rPr>
        <w:t xml:space="preserve"> معلوم ہو سکے کہ صح</w:t>
      </w:r>
      <w:r>
        <w:rPr>
          <w:rFonts w:hint="cs"/>
          <w:rtl/>
        </w:rPr>
        <w:t>ی</w:t>
      </w:r>
      <w:r>
        <w:rPr>
          <w:rFonts w:hint="eastAsia"/>
          <w:rtl/>
        </w:rPr>
        <w:t>ح</w:t>
      </w:r>
      <w:r>
        <w:rPr>
          <w:rtl/>
        </w:rPr>
        <w:t xml:space="preserve"> نظر</w:t>
      </w:r>
      <w:r>
        <w:rPr>
          <w:rFonts w:hint="cs"/>
          <w:rtl/>
        </w:rPr>
        <w:t>ی</w:t>
      </w:r>
      <w:r>
        <w:rPr>
          <w:rFonts w:hint="eastAsia"/>
          <w:rtl/>
        </w:rPr>
        <w:t>ہ</w:t>
      </w:r>
      <w:r>
        <w:rPr>
          <w:rtl/>
        </w:rPr>
        <w:t xml:space="preserve"> کونسا ہے؟ </w:t>
      </w:r>
    </w:p>
    <w:p w:rsidR="00921C41" w:rsidRDefault="00921C41" w:rsidP="00921C41">
      <w:pPr>
        <w:pStyle w:val="libNormal"/>
        <w:rPr>
          <w:rtl/>
        </w:rPr>
      </w:pPr>
      <w:r>
        <w:rPr>
          <w:rFonts w:hint="eastAsia"/>
          <w:rtl/>
        </w:rPr>
        <w:t>کہا</w:t>
      </w:r>
      <w:r>
        <w:rPr>
          <w:rtl/>
        </w:rPr>
        <w:t xml:space="preserve"> جاتا ہے کہ مئولف</w:t>
      </w:r>
      <w:r>
        <w:rPr>
          <w:rFonts w:hint="cs"/>
          <w:rtl/>
        </w:rPr>
        <w:t>ی</w:t>
      </w:r>
      <w:r>
        <w:rPr>
          <w:rFonts w:hint="eastAsia"/>
          <w:rtl/>
        </w:rPr>
        <w:t>ن</w:t>
      </w:r>
      <w:r>
        <w:rPr>
          <w:rtl/>
        </w:rPr>
        <w:t xml:space="preserve"> ک</w:t>
      </w:r>
      <w:r>
        <w:rPr>
          <w:rFonts w:hint="cs"/>
          <w:rtl/>
        </w:rPr>
        <w:t>ی</w:t>
      </w:r>
      <w:r>
        <w:rPr>
          <w:rtl/>
        </w:rPr>
        <w:t xml:space="preserve"> بد بخت</w:t>
      </w:r>
      <w:r>
        <w:rPr>
          <w:rFonts w:hint="cs"/>
          <w:rtl/>
        </w:rPr>
        <w:t>ی</w:t>
      </w:r>
      <w:r>
        <w:rPr>
          <w:rtl/>
        </w:rPr>
        <w:t xml:space="preserve"> کا آغاز اس دن سے ہوا جب دانشور لوگ مجبورا کاتب بنے اور نسخے </w:t>
      </w:r>
      <w:r>
        <w:rPr>
          <w:rFonts w:hint="cs"/>
          <w:rtl/>
        </w:rPr>
        <w:t>ی</w:t>
      </w:r>
      <w:r>
        <w:rPr>
          <w:rFonts w:hint="eastAsia"/>
          <w:rtl/>
        </w:rPr>
        <w:t>ا</w:t>
      </w:r>
      <w:r>
        <w:rPr>
          <w:rtl/>
        </w:rPr>
        <w:t xml:space="preserve"> کاپ</w:t>
      </w:r>
      <w:r>
        <w:rPr>
          <w:rFonts w:hint="cs"/>
          <w:rtl/>
        </w:rPr>
        <w:t>ی</w:t>
      </w:r>
      <w:r>
        <w:rPr>
          <w:rFonts w:hint="eastAsia"/>
          <w:rtl/>
        </w:rPr>
        <w:t>اں</w:t>
      </w:r>
      <w:r>
        <w:rPr>
          <w:rtl/>
        </w:rPr>
        <w:t xml:space="preserve"> ت</w:t>
      </w:r>
      <w:r>
        <w:rPr>
          <w:rFonts w:hint="cs"/>
          <w:rtl/>
        </w:rPr>
        <w:t>ی</w:t>
      </w:r>
      <w:r>
        <w:rPr>
          <w:rFonts w:hint="eastAsia"/>
          <w:rtl/>
        </w:rPr>
        <w:t>ارکرنے</w:t>
      </w:r>
      <w:r>
        <w:rPr>
          <w:rtl/>
        </w:rPr>
        <w:t xml:space="preserve"> لگے ۔ جب تک کاتب اہل دانش نہ</w:t>
      </w:r>
      <w:r>
        <w:rPr>
          <w:rFonts w:hint="cs"/>
          <w:rtl/>
        </w:rPr>
        <w:t>ی</w:t>
      </w:r>
      <w:r>
        <w:rPr>
          <w:rFonts w:hint="eastAsia"/>
          <w:rtl/>
        </w:rPr>
        <w:t>ں</w:t>
      </w:r>
      <w:r>
        <w:rPr>
          <w:rtl/>
        </w:rPr>
        <w:t xml:space="preserve"> تھے اور وہ کس</w:t>
      </w:r>
      <w:r>
        <w:rPr>
          <w:rFonts w:hint="cs"/>
          <w:rtl/>
        </w:rPr>
        <w:t>ی</w:t>
      </w:r>
      <w:r>
        <w:rPr>
          <w:rtl/>
        </w:rPr>
        <w:t xml:space="preserve"> کتاب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 سکتے تھے کہ اس کے متن م</w:t>
      </w:r>
      <w:r>
        <w:rPr>
          <w:rFonts w:hint="cs"/>
          <w:rtl/>
        </w:rPr>
        <w:t>ی</w:t>
      </w:r>
      <w:r>
        <w:rPr>
          <w:rFonts w:hint="eastAsia"/>
          <w:rtl/>
        </w:rPr>
        <w:t>ں</w:t>
      </w:r>
      <w:r>
        <w:rPr>
          <w:rtl/>
        </w:rPr>
        <w:t xml:space="preserve"> جو کچھ رقم ہے صح</w:t>
      </w:r>
      <w:r>
        <w:rPr>
          <w:rFonts w:hint="cs"/>
          <w:rtl/>
        </w:rPr>
        <w:t>ی</w:t>
      </w:r>
      <w:r>
        <w:rPr>
          <w:rFonts w:hint="eastAsia"/>
          <w:rtl/>
        </w:rPr>
        <w:t>ح</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وہ جو کچھ د</w:t>
      </w:r>
      <w:r>
        <w:rPr>
          <w:rFonts w:hint="cs"/>
          <w:rtl/>
        </w:rPr>
        <w:t>ی</w:t>
      </w:r>
      <w:r>
        <w:rPr>
          <w:rFonts w:hint="eastAsia"/>
          <w:rtl/>
        </w:rPr>
        <w:t>کھتے</w:t>
      </w:r>
      <w:r>
        <w:rPr>
          <w:rtl/>
        </w:rPr>
        <w:t xml:space="preserve"> وہ</w:t>
      </w:r>
      <w:r>
        <w:rPr>
          <w:rFonts w:hint="cs"/>
          <w:rtl/>
        </w:rPr>
        <w:t>ی</w:t>
      </w:r>
      <w:r>
        <w:rPr>
          <w:rtl/>
        </w:rPr>
        <w:t xml:space="preserve"> لکھ د</w:t>
      </w:r>
      <w:r>
        <w:rPr>
          <w:rFonts w:hint="cs"/>
          <w:rtl/>
        </w:rPr>
        <w:t>ی</w:t>
      </w:r>
      <w:r>
        <w:rPr>
          <w:rFonts w:hint="eastAsia"/>
          <w:rtl/>
        </w:rPr>
        <w:t>تے</w:t>
      </w:r>
      <w:r>
        <w:rPr>
          <w:rtl/>
        </w:rPr>
        <w:t xml:space="preserve"> اور خود اظہار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کرتے تھ</w:t>
      </w:r>
      <w:r>
        <w:rPr>
          <w:rFonts w:hint="cs"/>
          <w:rtl/>
        </w:rPr>
        <w:t>ی</w:t>
      </w:r>
      <w:r>
        <w:rPr>
          <w:rtl/>
        </w:rPr>
        <w:t xml:space="preserve"> ل</w:t>
      </w:r>
      <w:r>
        <w:rPr>
          <w:rFonts w:hint="cs"/>
          <w:rtl/>
        </w:rPr>
        <w:t>ی</w:t>
      </w:r>
      <w:r>
        <w:rPr>
          <w:rFonts w:hint="eastAsia"/>
          <w:rtl/>
        </w:rPr>
        <w:t>کن</w:t>
      </w:r>
      <w:r>
        <w:rPr>
          <w:rtl/>
        </w:rPr>
        <w:t xml:space="preserve"> جس دن سے دانشور کاتب بننے شروع ہوئے اس</w:t>
      </w:r>
      <w:r>
        <w:rPr>
          <w:rFonts w:hint="cs"/>
          <w:rtl/>
        </w:rPr>
        <w:t>ی</w:t>
      </w:r>
      <w:r>
        <w:rPr>
          <w:rtl/>
        </w:rPr>
        <w:t xml:space="preserve"> دن سے مئولف</w:t>
      </w:r>
      <w:r>
        <w:rPr>
          <w:rFonts w:hint="cs"/>
          <w:rtl/>
        </w:rPr>
        <w:t>ی</w:t>
      </w:r>
      <w:r>
        <w:rPr>
          <w:rFonts w:hint="eastAsia"/>
          <w:rtl/>
        </w:rPr>
        <w:t>ن</w:t>
      </w:r>
      <w:r>
        <w:rPr>
          <w:rtl/>
        </w:rPr>
        <w:t xml:space="preserve"> ک</w:t>
      </w:r>
      <w:r>
        <w:rPr>
          <w:rFonts w:hint="cs"/>
          <w:rtl/>
        </w:rPr>
        <w:t>ی</w:t>
      </w:r>
      <w:r>
        <w:rPr>
          <w:rtl/>
        </w:rPr>
        <w:t xml:space="preserve"> بد بخت</w:t>
      </w:r>
      <w:r>
        <w:rPr>
          <w:rFonts w:hint="cs"/>
          <w:rtl/>
        </w:rPr>
        <w:t>ی</w:t>
      </w:r>
      <w:r>
        <w:rPr>
          <w:rtl/>
        </w:rPr>
        <w:t xml:space="preserve"> کے دور کا آغاز ہوا ک</w:t>
      </w:r>
      <w:r>
        <w:rPr>
          <w:rFonts w:hint="cs"/>
          <w:rtl/>
        </w:rPr>
        <w:t>ی</w:t>
      </w:r>
      <w:r>
        <w:rPr>
          <w:rFonts w:hint="eastAsia"/>
          <w:rtl/>
        </w:rPr>
        <w:t>ونکہ</w:t>
      </w:r>
      <w:r>
        <w:rPr>
          <w:rtl/>
        </w:rPr>
        <w:t xml:space="preserve"> وہ مئولف</w:t>
      </w:r>
      <w:r>
        <w:rPr>
          <w:rFonts w:hint="cs"/>
          <w:rtl/>
        </w:rPr>
        <w:t>ی</w:t>
      </w:r>
      <w:r>
        <w:rPr>
          <w:rFonts w:hint="eastAsia"/>
          <w:rtl/>
        </w:rPr>
        <w:t>ن</w:t>
      </w:r>
      <w:r>
        <w:rPr>
          <w:rtl/>
        </w:rPr>
        <w:t xml:space="preserve"> کے غلط نظر</w:t>
      </w:r>
      <w:r>
        <w:rPr>
          <w:rFonts w:hint="cs"/>
          <w:rtl/>
        </w:rPr>
        <w:t>ی</w:t>
      </w:r>
      <w:r>
        <w:rPr>
          <w:rFonts w:hint="eastAsia"/>
          <w:rtl/>
        </w:rPr>
        <w:t>ئے</w:t>
      </w:r>
      <w:r>
        <w:rPr>
          <w:rtl/>
        </w:rPr>
        <w:t xml:space="preserve"> کو مسترد کرتے ہوئے کتاب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راستے ک</w:t>
      </w:r>
      <w:r>
        <w:rPr>
          <w:rFonts w:hint="cs"/>
          <w:rtl/>
        </w:rPr>
        <w:t>ی</w:t>
      </w:r>
      <w:r>
        <w:rPr>
          <w:rtl/>
        </w:rPr>
        <w:t xml:space="preserve"> نشاندہ</w:t>
      </w:r>
      <w:r>
        <w:rPr>
          <w:rFonts w:hint="cs"/>
          <w:rtl/>
        </w:rPr>
        <w:t>ی</w:t>
      </w:r>
      <w:r>
        <w:rPr>
          <w:rtl/>
        </w:rPr>
        <w:t xml:space="preserve"> کر د</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eastAsia"/>
          <w:rtl/>
        </w:rPr>
        <w:t>بغداد</w:t>
      </w:r>
      <w:r>
        <w:rPr>
          <w:rtl/>
        </w:rPr>
        <w:t xml:space="preserve"> م</w:t>
      </w:r>
      <w:r>
        <w:rPr>
          <w:rFonts w:hint="cs"/>
          <w:rtl/>
        </w:rPr>
        <w:t>ی</w:t>
      </w:r>
      <w:r>
        <w:rPr>
          <w:rFonts w:hint="eastAsia"/>
          <w:rtl/>
        </w:rPr>
        <w:t>ں</w:t>
      </w:r>
      <w:r>
        <w:rPr>
          <w:rtl/>
        </w:rPr>
        <w:t xml:space="preserve">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دوران اگر کوئ</w:t>
      </w:r>
      <w:r>
        <w:rPr>
          <w:rFonts w:hint="cs"/>
          <w:rtl/>
        </w:rPr>
        <w:t>ی</w:t>
      </w:r>
      <w:r>
        <w:rPr>
          <w:rtl/>
        </w:rPr>
        <w:t xml:space="preserve"> دانشور کاتب بنا ہے تو بھ</w:t>
      </w:r>
      <w:r>
        <w:rPr>
          <w:rFonts w:hint="cs"/>
          <w:rtl/>
        </w:rPr>
        <w:t>ی</w:t>
      </w:r>
      <w:r>
        <w:rPr>
          <w:rtl/>
        </w:rPr>
        <w:t xml:space="preserve"> نہا</w:t>
      </w:r>
      <w:r>
        <w:rPr>
          <w:rFonts w:hint="cs"/>
          <w:rtl/>
        </w:rPr>
        <w:t>ی</w:t>
      </w:r>
      <w:r>
        <w:rPr>
          <w:rFonts w:hint="eastAsia"/>
          <w:rtl/>
        </w:rPr>
        <w:t>ت</w:t>
      </w:r>
      <w:r>
        <w:rPr>
          <w:rtl/>
        </w:rPr>
        <w:t xml:space="preserve"> محدود عرصے ک</w:t>
      </w:r>
      <w:r>
        <w:rPr>
          <w:rFonts w:hint="cs"/>
          <w:rtl/>
        </w:rPr>
        <w:t>ی</w:t>
      </w:r>
      <w:r>
        <w:rPr>
          <w:rFonts w:hint="eastAsia"/>
          <w:rtl/>
        </w:rPr>
        <w:t>لئے</w:t>
      </w:r>
      <w:r>
        <w:rPr>
          <w:rtl/>
        </w:rPr>
        <w:t xml:space="preserve"> اگر کوئ</w:t>
      </w:r>
      <w:r>
        <w:rPr>
          <w:rFonts w:hint="cs"/>
          <w:rtl/>
        </w:rPr>
        <w:t>ی</w:t>
      </w:r>
      <w:r>
        <w:rPr>
          <w:rtl/>
        </w:rPr>
        <w:t xml:space="preserve"> اجنب</w:t>
      </w:r>
      <w:r>
        <w:rPr>
          <w:rFonts w:hint="cs"/>
          <w:rtl/>
        </w:rPr>
        <w:t>ی</w:t>
      </w:r>
      <w:r>
        <w:rPr>
          <w:rtl/>
        </w:rPr>
        <w:t xml:space="preserve"> دانشور بغداد م</w:t>
      </w:r>
      <w:r>
        <w:rPr>
          <w:rFonts w:hint="cs"/>
          <w:rtl/>
        </w:rPr>
        <w:t>ی</w:t>
      </w:r>
      <w:r>
        <w:rPr>
          <w:rFonts w:hint="eastAsia"/>
          <w:rtl/>
        </w:rPr>
        <w:t>ں</w:t>
      </w:r>
      <w:r>
        <w:rPr>
          <w:rtl/>
        </w:rPr>
        <w:t xml:space="preserve"> وارد ہوتا اور کس</w:t>
      </w:r>
      <w:r>
        <w:rPr>
          <w:rFonts w:hint="cs"/>
          <w:rtl/>
        </w:rPr>
        <w:t>ی</w:t>
      </w:r>
      <w:r>
        <w:rPr>
          <w:rtl/>
        </w:rPr>
        <w:t xml:space="preserve"> سے اس ک</w:t>
      </w:r>
      <w:r>
        <w:rPr>
          <w:rFonts w:hint="cs"/>
          <w:rtl/>
        </w:rPr>
        <w:t>ی</w:t>
      </w:r>
      <w:r>
        <w:rPr>
          <w:rtl/>
        </w:rPr>
        <w:t xml:space="preserve"> آشنائ</w:t>
      </w:r>
      <w:r>
        <w:rPr>
          <w:rFonts w:hint="cs"/>
          <w:rtl/>
        </w:rPr>
        <w:t>ی</w:t>
      </w:r>
      <w:r>
        <w:rPr>
          <w:rtl/>
        </w:rPr>
        <w:t xml:space="preserve"> نہ ہوت</w:t>
      </w:r>
      <w:r>
        <w:rPr>
          <w:rFonts w:hint="cs"/>
          <w:rtl/>
        </w:rPr>
        <w:t>ی</w:t>
      </w:r>
      <w:r>
        <w:rPr>
          <w:rtl/>
        </w:rPr>
        <w:t xml:space="preserve"> </w:t>
      </w:r>
      <w:r>
        <w:rPr>
          <w:rFonts w:hint="cs"/>
          <w:rtl/>
        </w:rPr>
        <w:t>ی</w:t>
      </w:r>
      <w:r>
        <w:rPr>
          <w:rFonts w:hint="eastAsia"/>
          <w:rtl/>
        </w:rPr>
        <w:t>ا</w:t>
      </w:r>
      <w:r>
        <w:rPr>
          <w:rtl/>
        </w:rPr>
        <w:t xml:space="preserve"> ابن راوند</w:t>
      </w:r>
      <w:r>
        <w:rPr>
          <w:rFonts w:hint="cs"/>
          <w:rtl/>
        </w:rPr>
        <w:t>ی</w:t>
      </w:r>
      <w:r>
        <w:rPr>
          <w:rtl/>
        </w:rPr>
        <w:t xml:space="preserve"> ک</w:t>
      </w:r>
      <w:r>
        <w:rPr>
          <w:rFonts w:hint="cs"/>
          <w:rtl/>
        </w:rPr>
        <w:t>ی</w:t>
      </w:r>
      <w:r>
        <w:rPr>
          <w:rtl/>
        </w:rPr>
        <w:t xml:space="preserve"> مانند اس کا م</w:t>
      </w:r>
      <w:r>
        <w:rPr>
          <w:rFonts w:hint="cs"/>
          <w:rtl/>
        </w:rPr>
        <w:t>ی</w:t>
      </w:r>
      <w:r>
        <w:rPr>
          <w:rFonts w:hint="eastAsia"/>
          <w:rtl/>
        </w:rPr>
        <w:t>زبان</w:t>
      </w:r>
      <w:r>
        <w:rPr>
          <w:rtl/>
        </w:rPr>
        <w:t xml:space="preserve"> اس ک</w:t>
      </w:r>
      <w:r>
        <w:rPr>
          <w:rFonts w:hint="cs"/>
          <w:rtl/>
        </w:rPr>
        <w:t>ی</w:t>
      </w:r>
      <w:r>
        <w:rPr>
          <w:rFonts w:hint="eastAsia"/>
          <w:rtl/>
        </w:rPr>
        <w:t>آؤبھگت</w:t>
      </w:r>
      <w:r>
        <w:rPr>
          <w:rtl/>
        </w:rPr>
        <w:t xml:space="preserve"> نہ کرتا تو مجبورا اسے کتابت کرنا پڑت</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دانشور ک</w:t>
      </w:r>
      <w:r>
        <w:rPr>
          <w:rFonts w:hint="cs"/>
          <w:rtl/>
        </w:rPr>
        <w:t>ی</w:t>
      </w:r>
      <w:r>
        <w:rPr>
          <w:rtl/>
        </w:rPr>
        <w:t xml:space="preserve"> کتاب ک</w:t>
      </w:r>
      <w:r>
        <w:rPr>
          <w:rFonts w:hint="cs"/>
          <w:rtl/>
        </w:rPr>
        <w:t>ی</w:t>
      </w:r>
      <w:r>
        <w:rPr>
          <w:rtl/>
        </w:rPr>
        <w:t xml:space="preserve"> مدت محدود ہوت</w:t>
      </w:r>
      <w:r>
        <w:rPr>
          <w:rFonts w:hint="cs"/>
          <w:rtl/>
        </w:rPr>
        <w:t>ی</w:t>
      </w:r>
      <w:r>
        <w:rPr>
          <w:rtl/>
        </w:rPr>
        <w:t xml:space="preserve"> تھ</w:t>
      </w:r>
      <w:r>
        <w:rPr>
          <w:rFonts w:hint="cs"/>
          <w:rtl/>
        </w:rPr>
        <w:t>ی</w:t>
      </w:r>
      <w:r>
        <w:rPr>
          <w:rtl/>
        </w:rPr>
        <w:t xml:space="preserve"> اور جونہ</w:t>
      </w:r>
      <w:r>
        <w:rPr>
          <w:rFonts w:hint="cs"/>
          <w:rtl/>
        </w:rPr>
        <w:t>ی</w:t>
      </w:r>
      <w:r>
        <w:rPr>
          <w:rtl/>
        </w:rPr>
        <w:t xml:space="preserve"> اس ک</w:t>
      </w:r>
      <w:r>
        <w:rPr>
          <w:rFonts w:hint="cs"/>
          <w:rtl/>
        </w:rPr>
        <w:t>ی</w:t>
      </w:r>
      <w:r>
        <w:rPr>
          <w:rtl/>
        </w:rPr>
        <w:t xml:space="preserve"> پہچان ہو جات</w:t>
      </w:r>
      <w:r>
        <w:rPr>
          <w:rFonts w:hint="cs"/>
          <w:rtl/>
        </w:rPr>
        <w:t>ی</w:t>
      </w:r>
      <w:r>
        <w:rPr>
          <w:rtl/>
        </w:rPr>
        <w:t xml:space="preserve"> اس کا ذر</w:t>
      </w:r>
      <w:r>
        <w:rPr>
          <w:rFonts w:hint="cs"/>
          <w:rtl/>
        </w:rPr>
        <w:t>ی</w:t>
      </w:r>
      <w:r>
        <w:rPr>
          <w:rFonts w:hint="eastAsia"/>
          <w:rtl/>
        </w:rPr>
        <w:t>عہ</w:t>
      </w:r>
      <w:r>
        <w:rPr>
          <w:rtl/>
        </w:rPr>
        <w:t xml:space="preserve"> معاش فراہم ہو جاا تو وہ کتابت کو ترک کر د</w:t>
      </w:r>
      <w:r>
        <w:rPr>
          <w:rFonts w:hint="cs"/>
          <w:rtl/>
        </w:rPr>
        <w:t>ی</w:t>
      </w:r>
      <w:r>
        <w:rPr>
          <w:rFonts w:hint="eastAsia"/>
          <w:rtl/>
        </w:rPr>
        <w:t>تا</w:t>
      </w:r>
      <w:r>
        <w:rPr>
          <w:rtl/>
        </w:rPr>
        <w:t xml:space="preserve"> چونکہ خل</w:t>
      </w:r>
      <w:r>
        <w:rPr>
          <w:rFonts w:hint="cs"/>
          <w:rtl/>
        </w:rPr>
        <w:t>ی</w:t>
      </w:r>
      <w:r>
        <w:rPr>
          <w:rFonts w:hint="eastAsia"/>
          <w:rtl/>
        </w:rPr>
        <w:t>فہ</w:t>
      </w:r>
      <w:r>
        <w:rPr>
          <w:rtl/>
        </w:rPr>
        <w:t xml:space="preserve"> اور بزرگان شہر ‘ علم ک</w:t>
      </w:r>
      <w:r>
        <w:rPr>
          <w:rFonts w:hint="cs"/>
          <w:rtl/>
        </w:rPr>
        <w:t>ی</w:t>
      </w:r>
      <w:r>
        <w:rPr>
          <w:rtl/>
        </w:rPr>
        <w:t xml:space="preserve"> قدرو منزلت سے آگاہ تھے وہ ا</w:t>
      </w:r>
      <w:r>
        <w:rPr>
          <w:rFonts w:hint="cs"/>
          <w:rtl/>
        </w:rPr>
        <w:t>ی</w:t>
      </w:r>
      <w:r>
        <w:rPr>
          <w:rFonts w:hint="eastAsia"/>
          <w:rtl/>
        </w:rPr>
        <w:t>ک</w:t>
      </w:r>
      <w:r>
        <w:rPr>
          <w:rtl/>
        </w:rPr>
        <w:t xml:space="preserve"> عالم سے نہا</w:t>
      </w:r>
      <w:r>
        <w:rPr>
          <w:rFonts w:hint="cs"/>
          <w:rtl/>
        </w:rPr>
        <w:t>ی</w:t>
      </w:r>
      <w:r>
        <w:rPr>
          <w:rFonts w:hint="eastAsia"/>
          <w:rtl/>
        </w:rPr>
        <w:t>ت</w:t>
      </w:r>
      <w:r>
        <w:rPr>
          <w:rtl/>
        </w:rPr>
        <w:t xml:space="preserve"> عزت و احترام سے پ</w:t>
      </w:r>
      <w:r>
        <w:rPr>
          <w:rFonts w:hint="cs"/>
          <w:rtl/>
        </w:rPr>
        <w:t>ی</w:t>
      </w:r>
      <w:r>
        <w:rPr>
          <w:rFonts w:hint="eastAsia"/>
          <w:rtl/>
        </w:rPr>
        <w:t>ش</w:t>
      </w:r>
      <w:r>
        <w:rPr>
          <w:rtl/>
        </w:rPr>
        <w:t xml:space="preserve"> آتے تھے۔ </w:t>
      </w:r>
    </w:p>
    <w:p w:rsidR="00921C41" w:rsidRDefault="00921C41" w:rsidP="00921C41">
      <w:pPr>
        <w:pStyle w:val="libNormal"/>
        <w:rPr>
          <w:rtl/>
        </w:rPr>
      </w:pPr>
      <w:r>
        <w:rPr>
          <w:rFonts w:hint="eastAsia"/>
          <w:rtl/>
        </w:rPr>
        <w:lastRenderedPageBreak/>
        <w:t>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اگر بغداد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عالم کتابت کرن</w:t>
      </w:r>
      <w:r>
        <w:rPr>
          <w:rFonts w:hint="cs"/>
          <w:rtl/>
        </w:rPr>
        <w:t>ی</w:t>
      </w:r>
      <w:r>
        <w:rPr>
          <w:rFonts w:hint="eastAsia"/>
          <w:rtl/>
        </w:rPr>
        <w:t>کا</w:t>
      </w:r>
      <w:r>
        <w:rPr>
          <w:rtl/>
        </w:rPr>
        <w:t xml:space="preserve"> محتاج ہوتا تو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مدت تک وہ کتابت نہ کرتا </w:t>
      </w:r>
      <w:r>
        <w:rPr>
          <w:rFonts w:hint="cs"/>
          <w:rtl/>
        </w:rPr>
        <w:t>ی</w:t>
      </w:r>
      <w:r>
        <w:rPr>
          <w:rFonts w:hint="eastAsia"/>
          <w:rtl/>
        </w:rPr>
        <w:t>اخل</w:t>
      </w:r>
      <w:r>
        <w:rPr>
          <w:rFonts w:hint="cs"/>
          <w:rtl/>
        </w:rPr>
        <w:t>ی</w:t>
      </w:r>
      <w:r>
        <w:rPr>
          <w:rFonts w:hint="eastAsia"/>
          <w:rtl/>
        </w:rPr>
        <w:t>فہ</w:t>
      </w:r>
      <w:r>
        <w:rPr>
          <w:rtl/>
        </w:rPr>
        <w:t xml:space="preserve"> اس انعام وغ</w:t>
      </w:r>
      <w:r>
        <w:rPr>
          <w:rFonts w:hint="cs"/>
          <w:rtl/>
        </w:rPr>
        <w:t>ی</w:t>
      </w:r>
      <w:r>
        <w:rPr>
          <w:rFonts w:hint="eastAsia"/>
          <w:rtl/>
        </w:rPr>
        <w:t>رہ</w:t>
      </w:r>
      <w:r>
        <w:rPr>
          <w:rtl/>
        </w:rPr>
        <w:t xml:space="preserve"> سے نوازتا اور وہ نہا</w:t>
      </w:r>
      <w:r>
        <w:rPr>
          <w:rFonts w:hint="cs"/>
          <w:rtl/>
        </w:rPr>
        <w:t>ی</w:t>
      </w:r>
      <w:r>
        <w:rPr>
          <w:rFonts w:hint="eastAsia"/>
          <w:rtl/>
        </w:rPr>
        <w:t>ت</w:t>
      </w:r>
      <w:r>
        <w:rPr>
          <w:rtl/>
        </w:rPr>
        <w:t xml:space="preserve"> آرام سے بغداد </w:t>
      </w:r>
      <w:r>
        <w:rPr>
          <w:rFonts w:hint="cs"/>
          <w:rtl/>
        </w:rPr>
        <w:t>ی</w:t>
      </w:r>
      <w:r>
        <w:rPr>
          <w:rtl/>
        </w:rPr>
        <w:t xml:space="preserve"> کس</w:t>
      </w:r>
      <w:r>
        <w:rPr>
          <w:rFonts w:hint="cs"/>
          <w:rtl/>
        </w:rPr>
        <w:t>ی</w:t>
      </w:r>
      <w:r>
        <w:rPr>
          <w:rtl/>
        </w:rPr>
        <w:t xml:space="preserve"> دوسر</w:t>
      </w:r>
      <w:r>
        <w:rPr>
          <w:rFonts w:hint="cs"/>
          <w:rtl/>
        </w:rPr>
        <w:t>ی</w:t>
      </w:r>
      <w:r>
        <w:rPr>
          <w:rtl/>
        </w:rPr>
        <w:t xml:space="preserve"> جگہ زندگ</w:t>
      </w:r>
      <w:r>
        <w:rPr>
          <w:rFonts w:hint="cs"/>
          <w:rtl/>
        </w:rPr>
        <w:t>ی</w:t>
      </w:r>
      <w:r>
        <w:rPr>
          <w:rtl/>
        </w:rPr>
        <w:t xml:space="preserve"> بسر کرتا ۔ ل</w:t>
      </w:r>
      <w:r>
        <w:rPr>
          <w:rFonts w:hint="cs"/>
          <w:rtl/>
        </w:rPr>
        <w:t>ی</w:t>
      </w:r>
      <w:r>
        <w:rPr>
          <w:rFonts w:hint="eastAsia"/>
          <w:rtl/>
        </w:rPr>
        <w:t>کن</w:t>
      </w:r>
      <w:r>
        <w:rPr>
          <w:rtl/>
        </w:rPr>
        <w:t xml:space="preserve"> پانچو</w:t>
      </w:r>
      <w:r>
        <w:rPr>
          <w:rFonts w:hint="cs"/>
          <w:rtl/>
        </w:rPr>
        <w:t>ی</w:t>
      </w:r>
      <w:r>
        <w:rPr>
          <w:rFonts w:hint="eastAsia"/>
          <w:rtl/>
        </w:rPr>
        <w:t>ں</w:t>
      </w:r>
      <w:r>
        <w:rPr>
          <w:rtl/>
        </w:rPr>
        <w:t xml:space="preserve"> صد</w:t>
      </w:r>
      <w:r>
        <w:rPr>
          <w:rFonts w:hint="cs"/>
          <w:rtl/>
        </w:rPr>
        <w:t>ی</w:t>
      </w:r>
      <w:r>
        <w:rPr>
          <w:rtl/>
        </w:rPr>
        <w:t xml:space="preserve"> سے خلفائے عباس</w:t>
      </w:r>
      <w:r>
        <w:rPr>
          <w:rFonts w:hint="cs"/>
          <w:rtl/>
        </w:rPr>
        <w:t>ی</w:t>
      </w:r>
      <w:r>
        <w:rPr>
          <w:rtl/>
        </w:rPr>
        <w:t xml:space="preserve"> ک</w:t>
      </w:r>
      <w:r>
        <w:rPr>
          <w:rFonts w:hint="cs"/>
          <w:rtl/>
        </w:rPr>
        <w:t>ی</w:t>
      </w:r>
      <w:r>
        <w:rPr>
          <w:rtl/>
        </w:rPr>
        <w:t xml:space="preserve"> علم سے بے اعتنائ</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عالموں کا بازار بے رونق ہوگ</w:t>
      </w:r>
      <w:r>
        <w:rPr>
          <w:rFonts w:hint="cs"/>
          <w:rtl/>
        </w:rPr>
        <w:t>ی</w:t>
      </w:r>
      <w:r>
        <w:rPr>
          <w:rFonts w:hint="eastAsia"/>
          <w:rtl/>
        </w:rPr>
        <w:t>ا</w:t>
      </w:r>
      <w:r>
        <w:rPr>
          <w:rtl/>
        </w:rPr>
        <w:t xml:space="preserve"> تھا ہم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w:t>
      </w:r>
      <w:r>
        <w:rPr>
          <w:rFonts w:hint="cs"/>
          <w:rtl/>
        </w:rPr>
        <w:t>ی</w:t>
      </w:r>
      <w:r>
        <w:rPr>
          <w:rFonts w:hint="eastAsia"/>
          <w:rtl/>
        </w:rPr>
        <w:t>کہ</w:t>
      </w:r>
      <w:r>
        <w:rPr>
          <w:rtl/>
        </w:rPr>
        <w:t xml:space="preserve"> ابن راوند</w:t>
      </w:r>
      <w:r>
        <w:rPr>
          <w:rFonts w:hint="cs"/>
          <w:rtl/>
        </w:rPr>
        <w:t>ی</w:t>
      </w:r>
      <w:r>
        <w:rPr>
          <w:rtl/>
        </w:rPr>
        <w:t xml:space="preserve"> پہلا کاتب ہے جس نے ا</w:t>
      </w:r>
      <w:r>
        <w:rPr>
          <w:rFonts w:hint="cs"/>
          <w:rtl/>
        </w:rPr>
        <w:t>ی</w:t>
      </w:r>
      <w:r>
        <w:rPr>
          <w:rFonts w:hint="eastAsia"/>
          <w:rtl/>
        </w:rPr>
        <w:t>س</w:t>
      </w:r>
      <w:r>
        <w:rPr>
          <w:rFonts w:hint="cs"/>
          <w:rtl/>
        </w:rPr>
        <w:t>ی</w:t>
      </w:r>
      <w:r>
        <w:rPr>
          <w:rtl/>
        </w:rPr>
        <w:t xml:space="preserve"> کاب پر حاش</w:t>
      </w:r>
      <w:r>
        <w:rPr>
          <w:rFonts w:hint="cs"/>
          <w:rtl/>
        </w:rPr>
        <w:t>ی</w:t>
      </w:r>
      <w:r>
        <w:rPr>
          <w:rFonts w:hint="eastAsia"/>
          <w:rtl/>
        </w:rPr>
        <w:t>ہ</w:t>
      </w:r>
      <w:r>
        <w:rPr>
          <w:rtl/>
        </w:rPr>
        <w:t xml:space="preserve"> لکھا جو اسے نقل اتارنے ک</w:t>
      </w:r>
      <w:r>
        <w:rPr>
          <w:rFonts w:hint="cs"/>
          <w:rtl/>
        </w:rPr>
        <w:t>ی</w:t>
      </w:r>
      <w:r>
        <w:rPr>
          <w:rFonts w:hint="eastAsia"/>
          <w:rtl/>
        </w:rPr>
        <w:t>لئے</w:t>
      </w:r>
      <w:r>
        <w:rPr>
          <w:rtl/>
        </w:rPr>
        <w:t xml:space="preserve"> د</w:t>
      </w:r>
      <w:r>
        <w:rPr>
          <w:rFonts w:hint="cs"/>
          <w:rtl/>
        </w:rPr>
        <w:t>ی</w:t>
      </w:r>
      <w:r>
        <w:rPr>
          <w:rtl/>
        </w:rPr>
        <w:t xml:space="preserve"> گئ</w:t>
      </w:r>
      <w:r>
        <w:rPr>
          <w:rFonts w:hint="cs"/>
          <w:rtl/>
        </w:rPr>
        <w:t>ی</w:t>
      </w:r>
      <w:r>
        <w:rPr>
          <w:rtl/>
        </w:rPr>
        <w:t xml:space="preserve"> تھ</w:t>
      </w:r>
      <w:r>
        <w:rPr>
          <w:rFonts w:hint="cs"/>
          <w:rtl/>
        </w:rPr>
        <w:t>ی</w:t>
      </w:r>
      <w:r>
        <w:rPr>
          <w:rtl/>
        </w:rPr>
        <w:t xml:space="preserve">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مطلب بصر</w:t>
      </w:r>
      <w:r>
        <w:rPr>
          <w:rFonts w:hint="cs"/>
          <w:rtl/>
        </w:rPr>
        <w:t>ی</w:t>
      </w:r>
      <w:r>
        <w:rPr>
          <w:rtl/>
        </w:rPr>
        <w:t xml:space="preserve"> نے پہل</w:t>
      </w:r>
      <w:r>
        <w:rPr>
          <w:rFonts w:hint="cs"/>
          <w:rtl/>
        </w:rPr>
        <w:t>ی</w:t>
      </w:r>
      <w:r>
        <w:rPr>
          <w:rtl/>
        </w:rPr>
        <w:t xml:space="preserve"> مرتبہ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کاتب ک</w:t>
      </w:r>
      <w:r>
        <w:rPr>
          <w:rFonts w:hint="cs"/>
          <w:rtl/>
        </w:rPr>
        <w:t>ی</w:t>
      </w:r>
      <w:r>
        <w:rPr>
          <w:rFonts w:hint="eastAsia"/>
          <w:rtl/>
        </w:rPr>
        <w:t>ساتھ</w:t>
      </w:r>
      <w:r>
        <w:rPr>
          <w:rtl/>
        </w:rPr>
        <w:t xml:space="preserve"> کام ک</w:t>
      </w:r>
      <w:r>
        <w:rPr>
          <w:rFonts w:hint="cs"/>
          <w:rtl/>
        </w:rPr>
        <w:t>ی</w:t>
      </w:r>
      <w:r>
        <w:rPr>
          <w:rFonts w:hint="eastAsia"/>
          <w:rtl/>
        </w:rPr>
        <w:t>ا</w:t>
      </w:r>
      <w:r>
        <w:rPr>
          <w:rtl/>
        </w:rPr>
        <w:t xml:space="preserve"> جس نے کتاب پر حاش</w:t>
      </w:r>
      <w:r>
        <w:rPr>
          <w:rFonts w:hint="cs"/>
          <w:rtl/>
        </w:rPr>
        <w:t>ی</w:t>
      </w:r>
      <w:r>
        <w:rPr>
          <w:rFonts w:hint="eastAsia"/>
          <w:rtl/>
        </w:rPr>
        <w:t>ہ</w:t>
      </w:r>
      <w:r>
        <w:rPr>
          <w:rtl/>
        </w:rPr>
        <w:t xml:space="preserve"> رقم ک</w:t>
      </w:r>
      <w:r>
        <w:rPr>
          <w:rFonts w:hint="cs"/>
          <w:rtl/>
        </w:rPr>
        <w:t>ی</w:t>
      </w:r>
      <w:r>
        <w:rPr>
          <w:rFonts w:hint="eastAsia"/>
          <w:rtl/>
        </w:rPr>
        <w:t>ا</w:t>
      </w:r>
      <w:r>
        <w:rPr>
          <w:rtl/>
        </w:rPr>
        <w:t xml:space="preserve"> ۔ جن کاتبوں کے ساتھ ابھ</w:t>
      </w:r>
      <w:r>
        <w:rPr>
          <w:rFonts w:hint="cs"/>
          <w:rtl/>
        </w:rPr>
        <w:t>ی</w:t>
      </w:r>
      <w:r>
        <w:rPr>
          <w:rtl/>
        </w:rPr>
        <w:t xml:space="preserve"> تک مطلب مصر</w:t>
      </w:r>
      <w:r>
        <w:rPr>
          <w:rFonts w:hint="cs"/>
          <w:rtl/>
        </w:rPr>
        <w:t>ی</w:t>
      </w:r>
      <w:r>
        <w:rPr>
          <w:rFonts w:hint="eastAsia"/>
          <w:rtl/>
        </w:rPr>
        <w:t>کا</w:t>
      </w:r>
      <w:r>
        <w:rPr>
          <w:rtl/>
        </w:rPr>
        <w:t xml:space="preserve"> واسطہ پڑ چکا تھا وہ اہل علم نہ</w:t>
      </w:r>
      <w:r>
        <w:rPr>
          <w:rFonts w:hint="cs"/>
          <w:rtl/>
        </w:rPr>
        <w:t>ی</w:t>
      </w:r>
      <w:r>
        <w:rPr>
          <w:rFonts w:hint="eastAsia"/>
          <w:rtl/>
        </w:rPr>
        <w:t>ں</w:t>
      </w:r>
      <w:r>
        <w:rPr>
          <w:rtl/>
        </w:rPr>
        <w:t xml:space="preserve"> تھے کہ وہ کتاب کے مفاہ</w:t>
      </w:r>
      <w:r>
        <w:rPr>
          <w:rFonts w:hint="cs"/>
          <w:rtl/>
        </w:rPr>
        <w:t>ی</w:t>
      </w:r>
      <w:r>
        <w:rPr>
          <w:rFonts w:hint="eastAsia"/>
          <w:rtl/>
        </w:rPr>
        <w:t>م</w:t>
      </w:r>
      <w:r>
        <w:rPr>
          <w:rtl/>
        </w:rPr>
        <w:t xml:space="preserve"> کو مسترد کرتے ہوئے صفحات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اپنا نظر</w:t>
      </w:r>
      <w:r>
        <w:rPr>
          <w:rFonts w:hint="cs"/>
          <w:rtl/>
        </w:rPr>
        <w:t>ی</w:t>
      </w:r>
      <w:r>
        <w:rPr>
          <w:rFonts w:hint="eastAsia"/>
          <w:rtl/>
        </w:rPr>
        <w:t>ہ</w:t>
      </w:r>
      <w:r>
        <w:rPr>
          <w:rtl/>
        </w:rPr>
        <w:t xml:space="preserve"> رقم کرتے ۔ </w:t>
      </w:r>
    </w:p>
    <w:p w:rsidR="00921C41" w:rsidRDefault="00921C41" w:rsidP="00921C41">
      <w:pPr>
        <w:pStyle w:val="libNormal"/>
        <w:rPr>
          <w:rtl/>
        </w:rPr>
      </w:pPr>
      <w:r>
        <w:rPr>
          <w:rFonts w:hint="eastAsia"/>
          <w:rtl/>
        </w:rPr>
        <w:t>اس</w:t>
      </w:r>
      <w:r>
        <w:rPr>
          <w:rFonts w:hint="cs"/>
          <w:rtl/>
        </w:rPr>
        <w:t>ی</w:t>
      </w:r>
      <w:r>
        <w:rPr>
          <w:rtl/>
        </w:rPr>
        <w:t xml:space="preserve"> لئے جو کچھ صفحات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مطلب مصر</w:t>
      </w:r>
      <w:r>
        <w:rPr>
          <w:rFonts w:hint="cs"/>
          <w:rtl/>
        </w:rPr>
        <w:t>ی</w:t>
      </w:r>
      <w:r>
        <w:rPr>
          <w:rtl/>
        </w:rPr>
        <w:t xml:space="preserve"> ک</w:t>
      </w:r>
      <w:r>
        <w:rPr>
          <w:rFonts w:hint="cs"/>
          <w:rtl/>
        </w:rPr>
        <w:t>ی</w:t>
      </w:r>
      <w:r>
        <w:rPr>
          <w:rtl/>
        </w:rPr>
        <w:t xml:space="preserve"> نظر سے گزار اس پر وہ سخت متعجب ہوا اور ابن راوند</w:t>
      </w:r>
      <w:r>
        <w:rPr>
          <w:rFonts w:hint="cs"/>
          <w:rtl/>
        </w:rPr>
        <w:t>ی</w:t>
      </w:r>
      <w:r>
        <w:rPr>
          <w:rFonts w:hint="eastAsia"/>
          <w:rtl/>
        </w:rPr>
        <w:t>نے</w:t>
      </w:r>
      <w:r>
        <w:rPr>
          <w:rtl/>
        </w:rPr>
        <w:t xml:space="preserve"> کہا تو نے اپنا کام خود بڑھا ل</w:t>
      </w:r>
      <w:r>
        <w:rPr>
          <w:rFonts w:hint="cs"/>
          <w:rtl/>
        </w:rPr>
        <w:t>ی</w:t>
      </w:r>
      <w:r>
        <w:rPr>
          <w:rFonts w:hint="eastAsia"/>
          <w:rtl/>
        </w:rPr>
        <w:t>ا</w:t>
      </w:r>
      <w:r>
        <w:rPr>
          <w:rtl/>
        </w:rPr>
        <w:t xml:space="preserve"> ہ</w:t>
      </w:r>
      <w:r>
        <w:rPr>
          <w:rFonts w:hint="cs"/>
          <w:rtl/>
        </w:rPr>
        <w:t>ی</w:t>
      </w:r>
      <w:r>
        <w:rPr>
          <w:rFonts w:hint="eastAsia"/>
          <w:rtl/>
        </w:rPr>
        <w:t>ا</w:t>
      </w:r>
      <w:r>
        <w:rPr>
          <w:rtl/>
        </w:rPr>
        <w:t xml:space="preserve"> ور اگر م</w:t>
      </w:r>
      <w:r>
        <w:rPr>
          <w:rFonts w:hint="cs"/>
          <w:rtl/>
        </w:rPr>
        <w:t>ی</w:t>
      </w:r>
      <w:r>
        <w:rPr>
          <w:rFonts w:hint="eastAsia"/>
          <w:rtl/>
        </w:rPr>
        <w:t>رے</w:t>
      </w:r>
      <w:r>
        <w:rPr>
          <w:rtl/>
        </w:rPr>
        <w:t xml:space="preserve"> لئے کام کرکے اپنا معاوضہ طلب کرنا چاہتے ہو تو ان صفحات کو حاش</w:t>
      </w:r>
      <w:r>
        <w:rPr>
          <w:rFonts w:hint="cs"/>
          <w:rtl/>
        </w:rPr>
        <w:t>ی</w:t>
      </w:r>
      <w:r>
        <w:rPr>
          <w:rFonts w:hint="eastAsia"/>
          <w:rtl/>
        </w:rPr>
        <w:t>ہ</w:t>
      </w:r>
      <w:r>
        <w:rPr>
          <w:rtl/>
        </w:rPr>
        <w:t xml:space="preserve"> لکھے بغ</w:t>
      </w:r>
      <w:r>
        <w:rPr>
          <w:rFonts w:hint="cs"/>
          <w:rtl/>
        </w:rPr>
        <w:t>ی</w:t>
      </w:r>
      <w:r>
        <w:rPr>
          <w:rFonts w:hint="eastAsia"/>
          <w:rtl/>
        </w:rPr>
        <w:t>ر</w:t>
      </w:r>
      <w:r>
        <w:rPr>
          <w:rtl/>
        </w:rPr>
        <w:t xml:space="preserve"> دوبارہ لکھو اور اسکے بعد بھ</w:t>
      </w:r>
      <w:r>
        <w:rPr>
          <w:rFonts w:hint="cs"/>
          <w:rtl/>
        </w:rPr>
        <w:t>ی</w:t>
      </w:r>
      <w:r>
        <w:rPr>
          <w:rtl/>
        </w:rPr>
        <w:t xml:space="preserve"> اس کتا</w:t>
      </w:r>
      <w:r>
        <w:rPr>
          <w:rFonts w:hint="eastAsia"/>
          <w:rtl/>
        </w:rPr>
        <w:t>ب</w:t>
      </w:r>
      <w:r>
        <w:rPr>
          <w:rtl/>
        </w:rPr>
        <w:t xml:space="preserve"> کے صفحات م</w:t>
      </w:r>
      <w:r>
        <w:rPr>
          <w:rFonts w:hint="cs"/>
          <w:rtl/>
        </w:rPr>
        <w:t>ی</w:t>
      </w:r>
      <w:r>
        <w:rPr>
          <w:rFonts w:hint="eastAsia"/>
          <w:rtl/>
        </w:rPr>
        <w:t>ں</w:t>
      </w:r>
      <w:r>
        <w:rPr>
          <w:rtl/>
        </w:rPr>
        <w:t xml:space="preserve"> اور ہرا س کتاب کے صفحات م</w:t>
      </w:r>
      <w:r>
        <w:rPr>
          <w:rFonts w:hint="cs"/>
          <w:rtl/>
        </w:rPr>
        <w:t>ی</w:t>
      </w:r>
      <w:r>
        <w:rPr>
          <w:rFonts w:hint="eastAsia"/>
          <w:rtl/>
        </w:rPr>
        <w:t>ں</w:t>
      </w:r>
      <w:r>
        <w:rPr>
          <w:rtl/>
        </w:rPr>
        <w:t xml:space="preserve"> جو تمہ</w:t>
      </w:r>
      <w:r>
        <w:rPr>
          <w:rFonts w:hint="cs"/>
          <w:rtl/>
        </w:rPr>
        <w:t>ی</w:t>
      </w:r>
      <w:r>
        <w:rPr>
          <w:rFonts w:hint="eastAsia"/>
          <w:rtl/>
        </w:rPr>
        <w:t>ں</w:t>
      </w:r>
      <w:r>
        <w:rPr>
          <w:rtl/>
        </w:rPr>
        <w:t xml:space="preserve"> بعد م</w:t>
      </w:r>
      <w:r>
        <w:rPr>
          <w:rFonts w:hint="cs"/>
          <w:rtl/>
        </w:rPr>
        <w:t>ی</w:t>
      </w:r>
      <w:r>
        <w:rPr>
          <w:rFonts w:hint="eastAsia"/>
          <w:rtl/>
        </w:rPr>
        <w:t>ں</w:t>
      </w:r>
      <w:r>
        <w:rPr>
          <w:rtl/>
        </w:rPr>
        <w:t xml:space="preserve"> د</w:t>
      </w:r>
      <w:r>
        <w:rPr>
          <w:rFonts w:hint="cs"/>
          <w:rtl/>
        </w:rPr>
        <w:t>ی</w:t>
      </w:r>
      <w:r>
        <w:rPr>
          <w:rtl/>
        </w:rPr>
        <w:t xml:space="preserve"> جائے کچھ بھ</w:t>
      </w:r>
      <w:r>
        <w:rPr>
          <w:rFonts w:hint="cs"/>
          <w:rtl/>
        </w:rPr>
        <w:t>ی</w:t>
      </w:r>
      <w:r>
        <w:rPr>
          <w:rtl/>
        </w:rPr>
        <w:t xml:space="preserve"> نہ لکھو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جو آج وارق سے کچھ رقم حاصل کرنے ک</w:t>
      </w:r>
      <w:r>
        <w:rPr>
          <w:rFonts w:hint="cs"/>
          <w:rtl/>
        </w:rPr>
        <w:t>ی</w:t>
      </w:r>
      <w:r>
        <w:rPr>
          <w:rtl/>
        </w:rPr>
        <w:t xml:space="preserve"> ام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 ناچار خال</w:t>
      </w:r>
      <w:r>
        <w:rPr>
          <w:rFonts w:hint="cs"/>
          <w:rtl/>
        </w:rPr>
        <w:t>ی</w:t>
      </w:r>
      <w:r>
        <w:rPr>
          <w:rtl/>
        </w:rPr>
        <w:t xml:space="preserve"> ہاتھ لوٹا ک</w:t>
      </w:r>
      <w:r>
        <w:rPr>
          <w:rFonts w:hint="cs"/>
          <w:rtl/>
        </w:rPr>
        <w:t>ی</w:t>
      </w:r>
      <w:r>
        <w:rPr>
          <w:rFonts w:hint="eastAsia"/>
          <w:rtl/>
        </w:rPr>
        <w:t>ونکہ</w:t>
      </w:r>
      <w:r>
        <w:rPr>
          <w:rtl/>
        </w:rPr>
        <w:t xml:space="preserve"> وہ عابس صروم کے ہاں بھ</w:t>
      </w:r>
      <w:r>
        <w:rPr>
          <w:rFonts w:hint="cs"/>
          <w:rtl/>
        </w:rPr>
        <w:t>ی</w:t>
      </w:r>
      <w:r>
        <w:rPr>
          <w:rtl/>
        </w:rPr>
        <w:t xml:space="preserve"> مستعار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جا سکتا تھا ۔ </w:t>
      </w:r>
    </w:p>
    <w:p w:rsidR="00921C41" w:rsidRDefault="00921C41" w:rsidP="00921C41">
      <w:pPr>
        <w:pStyle w:val="libNormal"/>
        <w:rPr>
          <w:rtl/>
        </w:rPr>
      </w:pPr>
      <w:r>
        <w:rPr>
          <w:rFonts w:hint="eastAsia"/>
          <w:rtl/>
        </w:rPr>
        <w:t>اس</w:t>
      </w:r>
      <w:r>
        <w:rPr>
          <w:rtl/>
        </w:rPr>
        <w:t xml:space="preserve"> کے پاس اس کے علاوہ کوئ</w:t>
      </w:r>
      <w:r>
        <w:rPr>
          <w:rFonts w:hint="cs"/>
          <w:rtl/>
        </w:rPr>
        <w:t>ی</w:t>
      </w:r>
      <w:r>
        <w:rPr>
          <w:rtl/>
        </w:rPr>
        <w:t xml:space="preserve"> چارہ نہ تھا کہ مز</w:t>
      </w:r>
      <w:r>
        <w:rPr>
          <w:rFonts w:hint="cs"/>
          <w:rtl/>
        </w:rPr>
        <w:t>ی</w:t>
      </w:r>
      <w:r>
        <w:rPr>
          <w:rFonts w:hint="eastAsia"/>
          <w:rtl/>
        </w:rPr>
        <w:t>د</w:t>
      </w:r>
      <w:r>
        <w:rPr>
          <w:rtl/>
        </w:rPr>
        <w:t xml:space="preserve"> ا</w:t>
      </w:r>
      <w:r>
        <w:rPr>
          <w:rFonts w:hint="cs"/>
          <w:rtl/>
        </w:rPr>
        <w:t>ی</w:t>
      </w:r>
      <w:r>
        <w:rPr>
          <w:rFonts w:hint="eastAsia"/>
          <w:rtl/>
        </w:rPr>
        <w:t>ک</w:t>
      </w:r>
      <w:r>
        <w:rPr>
          <w:rtl/>
        </w:rPr>
        <w:t xml:space="preserve"> دن و رات بھوک برداشت کرے اور جہاں تک ہو سکے لکھے تاکہ مطلب بصر</w:t>
      </w:r>
      <w:r>
        <w:rPr>
          <w:rFonts w:hint="cs"/>
          <w:rtl/>
        </w:rPr>
        <w:t>ی</w:t>
      </w:r>
      <w:r>
        <w:rPr>
          <w:rtl/>
        </w:rPr>
        <w:t xml:space="preserve"> سے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رقم حاصل کر سکے ۔ اس دن ابن راوند</w:t>
      </w:r>
      <w:r>
        <w:rPr>
          <w:rFonts w:hint="cs"/>
          <w:rtl/>
        </w:rPr>
        <w:t>ی</w:t>
      </w:r>
      <w:r>
        <w:rPr>
          <w:rtl/>
        </w:rPr>
        <w:t xml:space="preserve"> رات گئے تک لکھتا رہا تا</w:t>
      </w:r>
      <w:r>
        <w:rPr>
          <w:rFonts w:hint="cs"/>
          <w:rtl/>
        </w:rPr>
        <w:t>ی</w:t>
      </w:r>
      <w:r>
        <w:rPr>
          <w:rFonts w:hint="eastAsia"/>
          <w:rtl/>
        </w:rPr>
        <w:t>ک</w:t>
      </w:r>
      <w:r>
        <w:rPr>
          <w:rFonts w:hint="cs"/>
          <w:rtl/>
        </w:rPr>
        <w:t>ی</w:t>
      </w:r>
      <w:r>
        <w:rPr>
          <w:rtl/>
        </w:rPr>
        <w:t xml:space="preserve"> چھا جانے کے بعد اس ن</w:t>
      </w:r>
      <w:r>
        <w:rPr>
          <w:rFonts w:hint="cs"/>
          <w:rtl/>
        </w:rPr>
        <w:t>ی</w:t>
      </w:r>
      <w:r>
        <w:rPr>
          <w:rFonts w:hint="eastAsia"/>
          <w:rtl/>
        </w:rPr>
        <w:t>مسافر</w:t>
      </w:r>
      <w:r>
        <w:rPr>
          <w:rtl/>
        </w:rPr>
        <w:t xml:space="preserve"> خان</w:t>
      </w:r>
      <w:r>
        <w:rPr>
          <w:rFonts w:hint="cs"/>
          <w:rtl/>
        </w:rPr>
        <w:t>ی</w:t>
      </w:r>
      <w:r>
        <w:rPr>
          <w:rFonts w:hint="eastAsia"/>
          <w:rtl/>
        </w:rPr>
        <w:t>کے</w:t>
      </w:r>
      <w:r>
        <w:rPr>
          <w:rtl/>
        </w:rPr>
        <w:t xml:space="preserve"> مالک سے اس وعدے پر چراغ ل</w:t>
      </w:r>
      <w:r>
        <w:rPr>
          <w:rFonts w:hint="cs"/>
          <w:rtl/>
        </w:rPr>
        <w:t>ی</w:t>
      </w:r>
      <w:r>
        <w:rPr>
          <w:rFonts w:hint="eastAsia"/>
          <w:rtl/>
        </w:rPr>
        <w:t>ا</w:t>
      </w:r>
      <w:r>
        <w:rPr>
          <w:rtl/>
        </w:rPr>
        <w:t xml:space="preserve"> کہ دوسرے دن وہ ت</w:t>
      </w:r>
      <w:r>
        <w:rPr>
          <w:rFonts w:hint="cs"/>
          <w:rtl/>
        </w:rPr>
        <w:t>ی</w:t>
      </w:r>
      <w:r>
        <w:rPr>
          <w:rFonts w:hint="eastAsia"/>
          <w:rtl/>
        </w:rPr>
        <w:t>ل</w:t>
      </w:r>
      <w:r>
        <w:rPr>
          <w:rtl/>
        </w:rPr>
        <w:t xml:space="preserve"> ک</w:t>
      </w:r>
      <w:r>
        <w:rPr>
          <w:rFonts w:hint="cs"/>
          <w:rtl/>
        </w:rPr>
        <w:t>ی</w:t>
      </w:r>
      <w:r>
        <w:rPr>
          <w:rtl/>
        </w:rPr>
        <w:t xml:space="preserve"> ق</w:t>
      </w:r>
      <w:r>
        <w:rPr>
          <w:rFonts w:hint="cs"/>
          <w:rtl/>
        </w:rPr>
        <w:t>ی</w:t>
      </w:r>
      <w:r>
        <w:rPr>
          <w:rFonts w:hint="eastAsia"/>
          <w:rtl/>
        </w:rPr>
        <w:t>مت</w:t>
      </w:r>
      <w:r>
        <w:rPr>
          <w:rtl/>
        </w:rPr>
        <w:t xml:space="preserve"> ادا کرے گا ۔ چونکہ وہبھوک سے سو نہ</w:t>
      </w:r>
      <w:r>
        <w:rPr>
          <w:rFonts w:hint="cs"/>
          <w:rtl/>
        </w:rPr>
        <w:t>ی</w:t>
      </w:r>
      <w:r>
        <w:rPr>
          <w:rFonts w:hint="eastAsia"/>
          <w:rtl/>
        </w:rPr>
        <w:t>ں</w:t>
      </w:r>
      <w:r>
        <w:rPr>
          <w:rtl/>
        </w:rPr>
        <w:t xml:space="preserve"> سکتا تھا اس لئے وہ لکھتا رہا حت</w:t>
      </w:r>
      <w:r>
        <w:rPr>
          <w:rFonts w:hint="cs"/>
          <w:rtl/>
        </w:rPr>
        <w:t>ی</w:t>
      </w:r>
      <w:r>
        <w:rPr>
          <w:rtl/>
        </w:rPr>
        <w:t xml:space="preserve"> کہ چراغ خود بجھ گ</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صبح</w:t>
      </w:r>
      <w:r>
        <w:rPr>
          <w:rtl/>
        </w:rPr>
        <w:t xml:space="preserve"> ہوتے ہ</w:t>
      </w:r>
      <w:r>
        <w:rPr>
          <w:rFonts w:hint="cs"/>
          <w:rtl/>
        </w:rPr>
        <w:t>ی</w:t>
      </w:r>
      <w:r>
        <w:rPr>
          <w:rtl/>
        </w:rPr>
        <w:t xml:space="preserve"> وہ اپنے لکھے ہوئے اوراق لئے مطلب بصر</w:t>
      </w:r>
      <w:r>
        <w:rPr>
          <w:rFonts w:hint="cs"/>
          <w:rtl/>
        </w:rPr>
        <w:t>ی</w:t>
      </w:r>
      <w:r>
        <w:rPr>
          <w:rtl/>
        </w:rPr>
        <w:t xml:space="preserve"> کے ہاں پہنچاا ور چند سکے اس سے مزدور</w:t>
      </w:r>
      <w:r>
        <w:rPr>
          <w:rFonts w:hint="cs"/>
          <w:rtl/>
        </w:rPr>
        <w:t>ی</w:t>
      </w:r>
      <w:r>
        <w:rPr>
          <w:rtl/>
        </w:rPr>
        <w:t xml:space="preserve"> ل</w:t>
      </w:r>
      <w:r>
        <w:rPr>
          <w:rFonts w:hint="cs"/>
          <w:rtl/>
        </w:rPr>
        <w:t>ی</w:t>
      </w:r>
      <w:r>
        <w:rPr>
          <w:rtl/>
        </w:rPr>
        <w:t xml:space="preserve"> اس کے بعد ہر شب و روز وہ کتابت کرتا اور دوسرے دن وراق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کرکے اپن</w:t>
      </w:r>
      <w:r>
        <w:rPr>
          <w:rFonts w:hint="cs"/>
          <w:rtl/>
        </w:rPr>
        <w:t>ی</w:t>
      </w:r>
      <w:r>
        <w:rPr>
          <w:rtl/>
        </w:rPr>
        <w:t xml:space="preserve"> مزدور</w:t>
      </w:r>
      <w:r>
        <w:rPr>
          <w:rFonts w:hint="cs"/>
          <w:rtl/>
        </w:rPr>
        <w:t>ی</w:t>
      </w:r>
      <w:r>
        <w:rPr>
          <w:rtl/>
        </w:rPr>
        <w:t xml:space="preserve"> ل</w:t>
      </w:r>
      <w:r>
        <w:rPr>
          <w:rFonts w:hint="cs"/>
          <w:rtl/>
        </w:rPr>
        <w:t>ی</w:t>
      </w:r>
      <w:r>
        <w:rPr>
          <w:rFonts w:hint="eastAsia"/>
          <w:rtl/>
        </w:rPr>
        <w:t>تا</w:t>
      </w:r>
      <w:r>
        <w:rPr>
          <w:rtl/>
        </w:rPr>
        <w:t xml:space="preserve"> ۔ </w:t>
      </w:r>
    </w:p>
    <w:p w:rsidR="00921C41" w:rsidRDefault="00921C41" w:rsidP="00921C41">
      <w:pPr>
        <w:pStyle w:val="libNormal"/>
        <w:rPr>
          <w:rtl/>
        </w:rPr>
      </w:pPr>
      <w:r>
        <w:rPr>
          <w:rFonts w:hint="eastAsia"/>
          <w:rtl/>
        </w:rPr>
        <w:t>جب</w:t>
      </w:r>
      <w:r>
        <w:rPr>
          <w:rtl/>
        </w:rPr>
        <w:t xml:space="preserve"> ابن راوند</w:t>
      </w:r>
      <w:r>
        <w:rPr>
          <w:rFonts w:hint="cs"/>
          <w:rtl/>
        </w:rPr>
        <w:t>ی</w:t>
      </w:r>
      <w:r>
        <w:rPr>
          <w:rtl/>
        </w:rPr>
        <w:t xml:space="preserve"> عباس صروم کے گھر سے چلا تھا تو عباس صروم کو </w:t>
      </w:r>
      <w:r>
        <w:rPr>
          <w:rFonts w:hint="cs"/>
          <w:rtl/>
        </w:rPr>
        <w:t>ی</w:t>
      </w:r>
      <w:r>
        <w:rPr>
          <w:rFonts w:hint="eastAsia"/>
          <w:rtl/>
        </w:rPr>
        <w:t>ق</w:t>
      </w:r>
      <w:r>
        <w:rPr>
          <w:rFonts w:hint="cs"/>
          <w:rtl/>
        </w:rPr>
        <w:t>ی</w:t>
      </w:r>
      <w:r>
        <w:rPr>
          <w:rFonts w:hint="eastAsia"/>
          <w:rtl/>
        </w:rPr>
        <w:t>ن</w:t>
      </w:r>
      <w:r>
        <w:rPr>
          <w:rtl/>
        </w:rPr>
        <w:t xml:space="preserve"> ہو چکا تھا کہ وہ اپن</w:t>
      </w:r>
      <w:r>
        <w:rPr>
          <w:rFonts w:hint="cs"/>
          <w:rtl/>
        </w:rPr>
        <w:t>ی</w:t>
      </w:r>
      <w:r>
        <w:rPr>
          <w:rtl/>
        </w:rPr>
        <w:t xml:space="preserve"> کتاب براہ راست </w:t>
      </w:r>
      <w:r>
        <w:rPr>
          <w:rFonts w:hint="cs"/>
          <w:rtl/>
        </w:rPr>
        <w:t>ی</w:t>
      </w:r>
      <w:r>
        <w:rPr>
          <w:rFonts w:hint="eastAsia"/>
          <w:rtl/>
        </w:rPr>
        <w:t>ا</w:t>
      </w:r>
      <w:r>
        <w:rPr>
          <w:rtl/>
        </w:rPr>
        <w:t xml:space="preserve"> بالواسطہ طور پر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پہنچائے گا ۔ </w:t>
      </w:r>
    </w:p>
    <w:p w:rsidR="00921C41" w:rsidRDefault="00921C41" w:rsidP="00921C41">
      <w:pPr>
        <w:pStyle w:val="libNormal"/>
        <w:rPr>
          <w:rtl/>
        </w:rPr>
      </w:pPr>
      <w:r>
        <w:rPr>
          <w:rFonts w:hint="eastAsia"/>
          <w:rtl/>
        </w:rPr>
        <w:lastRenderedPageBreak/>
        <w:t>ج</w:t>
      </w:r>
      <w:r>
        <w:rPr>
          <w:rFonts w:hint="cs"/>
          <w:rtl/>
        </w:rPr>
        <w:t>ی</w:t>
      </w:r>
      <w:r>
        <w:rPr>
          <w:rFonts w:hint="eastAsia"/>
          <w:rtl/>
        </w:rPr>
        <w:t>سا</w:t>
      </w:r>
      <w:r>
        <w:rPr>
          <w:rtl/>
        </w:rPr>
        <w:t xml:space="preserve"> کہ ہم نے د</w:t>
      </w:r>
      <w:r>
        <w:rPr>
          <w:rFonts w:hint="cs"/>
          <w:rtl/>
        </w:rPr>
        <w:t>ی</w:t>
      </w:r>
      <w:r>
        <w:rPr>
          <w:rFonts w:hint="eastAsia"/>
          <w:rtl/>
        </w:rPr>
        <w:t>کھا</w:t>
      </w:r>
      <w:r>
        <w:rPr>
          <w:rtl/>
        </w:rPr>
        <w:t xml:space="preserve"> ‘ عباس صروم اس کتاب کے مشاہدے سے متنفر ہوا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ابن راوند</w:t>
      </w:r>
      <w:r>
        <w:rPr>
          <w:rFonts w:hint="cs"/>
          <w:rtl/>
        </w:rPr>
        <w:t>ی</w:t>
      </w:r>
      <w:r>
        <w:rPr>
          <w:rtl/>
        </w:rPr>
        <w:t xml:space="preserve"> آئندہ کبھ</w:t>
      </w:r>
      <w:r>
        <w:rPr>
          <w:rFonts w:hint="cs"/>
          <w:rtl/>
        </w:rPr>
        <w:t>ی</w:t>
      </w:r>
      <w:r>
        <w:rPr>
          <w:rtl/>
        </w:rPr>
        <w:t xml:space="preserve"> بھ</w:t>
      </w:r>
      <w:r>
        <w:rPr>
          <w:rFonts w:hint="cs"/>
          <w:rtl/>
        </w:rPr>
        <w:t>ی</w:t>
      </w:r>
      <w:r>
        <w:rPr>
          <w:rtl/>
        </w:rPr>
        <w:t xml:space="preserve"> اس کے گھر کا رخ نہ</w:t>
      </w:r>
      <w:r>
        <w:rPr>
          <w:rFonts w:hint="cs"/>
          <w:rtl/>
        </w:rPr>
        <w:t>ی</w:t>
      </w:r>
      <w:r>
        <w:rPr>
          <w:rFonts w:hint="eastAsia"/>
          <w:rtl/>
        </w:rPr>
        <w:t>ں</w:t>
      </w:r>
      <w:r>
        <w:rPr>
          <w:rtl/>
        </w:rPr>
        <w:t xml:space="preserve"> کرے گا ۔ عباس صروم باطن</w:t>
      </w:r>
      <w:r>
        <w:rPr>
          <w:rFonts w:hint="cs"/>
          <w:rtl/>
        </w:rPr>
        <w:t>ی</w:t>
      </w:r>
      <w:r>
        <w:rPr>
          <w:rtl/>
        </w:rPr>
        <w:t xml:space="preserve"> طور پر خوش ہوا کہ اسے ا</w:t>
      </w:r>
      <w:r>
        <w:rPr>
          <w:rFonts w:hint="cs"/>
          <w:rtl/>
        </w:rPr>
        <w:t>ی</w:t>
      </w:r>
      <w:r>
        <w:rPr>
          <w:rFonts w:hint="eastAsia"/>
          <w:rtl/>
        </w:rPr>
        <w:t>ک</w:t>
      </w:r>
      <w:r>
        <w:rPr>
          <w:rtl/>
        </w:rPr>
        <w:t xml:space="preserve"> مرتد کے فتنے سے نجات مل</w:t>
      </w:r>
      <w:r>
        <w:rPr>
          <w:rFonts w:hint="cs"/>
          <w:rtl/>
        </w:rPr>
        <w:t>ی</w:t>
      </w:r>
      <w:r>
        <w:rPr>
          <w:rtl/>
        </w:rPr>
        <w:t xml:space="preserve"> ‘اور اگر </w:t>
      </w:r>
      <w:r>
        <w:rPr>
          <w:rFonts w:hint="cs"/>
          <w:rtl/>
        </w:rPr>
        <w:t>ی</w:t>
      </w:r>
      <w:r>
        <w:rPr>
          <w:rFonts w:hint="eastAsia"/>
          <w:rtl/>
        </w:rPr>
        <w:t>ہ</w:t>
      </w:r>
      <w:r>
        <w:rPr>
          <w:rtl/>
        </w:rPr>
        <w:t xml:space="preserve"> شخص کوئ</w:t>
      </w:r>
      <w:r>
        <w:rPr>
          <w:rFonts w:hint="cs"/>
          <w:rtl/>
        </w:rPr>
        <w:t>ی</w:t>
      </w:r>
      <w:r>
        <w:rPr>
          <w:rtl/>
        </w:rPr>
        <w:t xml:space="preserve"> بڑ</w:t>
      </w:r>
      <w:r>
        <w:rPr>
          <w:rFonts w:hint="cs"/>
          <w:rtl/>
        </w:rPr>
        <w:t>ی</w:t>
      </w:r>
      <w:r>
        <w:rPr>
          <w:rtl/>
        </w:rPr>
        <w:t xml:space="preserve"> مص</w:t>
      </w:r>
      <w:r>
        <w:rPr>
          <w:rFonts w:hint="cs"/>
          <w:rtl/>
        </w:rPr>
        <w:t>ی</w:t>
      </w:r>
      <w:r>
        <w:rPr>
          <w:rFonts w:hint="eastAsia"/>
          <w:rtl/>
        </w:rPr>
        <w:t>بت</w:t>
      </w:r>
      <w:r>
        <w:rPr>
          <w:rtl/>
        </w:rPr>
        <w:t xml:space="preserve"> لا</w:t>
      </w:r>
      <w:r>
        <w:rPr>
          <w:rFonts w:hint="cs"/>
          <w:rtl/>
        </w:rPr>
        <w:t>ی</w:t>
      </w:r>
      <w:r>
        <w:rPr>
          <w:rFonts w:hint="eastAsia"/>
          <w:rtl/>
        </w:rPr>
        <w:t>ا</w:t>
      </w:r>
      <w:r>
        <w:rPr>
          <w:rtl/>
        </w:rPr>
        <w:t xml:space="preserve"> تو اس پر اس کا اثر نہ</w:t>
      </w:r>
      <w:r>
        <w:rPr>
          <w:rFonts w:hint="cs"/>
          <w:rtl/>
        </w:rPr>
        <w:t>ی</w:t>
      </w:r>
      <w:r>
        <w:rPr>
          <w:rFonts w:hint="eastAsia"/>
          <w:rtl/>
        </w:rPr>
        <w:t>ں</w:t>
      </w:r>
      <w:r>
        <w:rPr>
          <w:rtl/>
        </w:rPr>
        <w:t xml:space="preserve"> پڑے گا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دن بعد ‘ اسے دوست ک</w:t>
      </w:r>
      <w:r>
        <w:rPr>
          <w:rFonts w:hint="cs"/>
          <w:rtl/>
        </w:rPr>
        <w:t>ی</w:t>
      </w:r>
      <w:r>
        <w:rPr>
          <w:rtl/>
        </w:rPr>
        <w:t xml:space="preserve"> وص</w:t>
      </w:r>
      <w:r>
        <w:rPr>
          <w:rFonts w:hint="cs"/>
          <w:rtl/>
        </w:rPr>
        <w:t>ی</w:t>
      </w:r>
      <w:r>
        <w:rPr>
          <w:rFonts w:hint="eastAsia"/>
          <w:rtl/>
        </w:rPr>
        <w:t>ت</w:t>
      </w:r>
      <w:r>
        <w:rPr>
          <w:rtl/>
        </w:rPr>
        <w:t xml:space="preserve"> </w:t>
      </w:r>
      <w:r>
        <w:rPr>
          <w:rFonts w:hint="cs"/>
          <w:rtl/>
        </w:rPr>
        <w:t>ی</w:t>
      </w:r>
      <w:r>
        <w:rPr>
          <w:rFonts w:hint="eastAsia"/>
          <w:rtl/>
        </w:rPr>
        <w:t>اد</w:t>
      </w:r>
      <w:r>
        <w:rPr>
          <w:rtl/>
        </w:rPr>
        <w:t xml:space="preserve"> آئ</w:t>
      </w:r>
      <w:r>
        <w:rPr>
          <w:rFonts w:hint="cs"/>
          <w:rtl/>
        </w:rPr>
        <w:t>ی</w:t>
      </w:r>
      <w:r>
        <w:rPr>
          <w:rtl/>
        </w:rPr>
        <w:t xml:space="preserve"> ۔ اس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تھا کہ عباس صروم سے جہاں تک ہو سکے ابن راوند</w:t>
      </w:r>
      <w:r>
        <w:rPr>
          <w:rFonts w:hint="cs"/>
          <w:rtl/>
        </w:rPr>
        <w:t>ی</w:t>
      </w:r>
      <w:r>
        <w:rPr>
          <w:rtl/>
        </w:rPr>
        <w:t xml:space="preserve"> ک</w:t>
      </w:r>
      <w:r>
        <w:rPr>
          <w:rFonts w:hint="cs"/>
          <w:rtl/>
        </w:rPr>
        <w:t>ی</w:t>
      </w:r>
      <w:r>
        <w:rPr>
          <w:rtl/>
        </w:rPr>
        <w:t xml:space="preserve"> مدد کر</w:t>
      </w:r>
      <w:r>
        <w:rPr>
          <w:rFonts w:hint="cs"/>
          <w:rtl/>
        </w:rPr>
        <w:t>ی</w:t>
      </w:r>
      <w:r>
        <w:rPr>
          <w:rFonts w:hint="eastAsia"/>
          <w:rtl/>
        </w:rPr>
        <w:t>اور</w:t>
      </w:r>
      <w:r>
        <w:rPr>
          <w:rtl/>
        </w:rPr>
        <w:t xml:space="preserve"> اگر وص</w:t>
      </w:r>
      <w:r>
        <w:rPr>
          <w:rFonts w:hint="cs"/>
          <w:rtl/>
        </w:rPr>
        <w:t>ی</w:t>
      </w:r>
      <w:r>
        <w:rPr>
          <w:rFonts w:hint="eastAsia"/>
          <w:rtl/>
        </w:rPr>
        <w:t>ت</w:t>
      </w:r>
      <w:r>
        <w:rPr>
          <w:rtl/>
        </w:rPr>
        <w:t xml:space="preserve"> لکھنے والا جان ل</w:t>
      </w:r>
      <w:r>
        <w:rPr>
          <w:rFonts w:hint="cs"/>
          <w:rtl/>
        </w:rPr>
        <w:t>ی</w:t>
      </w:r>
      <w:r>
        <w:rPr>
          <w:rFonts w:hint="eastAsia"/>
          <w:rtl/>
        </w:rPr>
        <w:t>تا</w:t>
      </w:r>
      <w:r>
        <w:rPr>
          <w:rtl/>
        </w:rPr>
        <w:t xml:space="preserve"> کہ صروم نے ابن راوند</w:t>
      </w:r>
      <w:r>
        <w:rPr>
          <w:rFonts w:hint="cs"/>
          <w:rtl/>
        </w:rPr>
        <w:t>ی</w:t>
      </w:r>
      <w:r>
        <w:rPr>
          <w:rtl/>
        </w:rPr>
        <w:t xml:space="preserve"> سے ا</w:t>
      </w:r>
      <w:r>
        <w:rPr>
          <w:rFonts w:hint="cs"/>
          <w:rtl/>
        </w:rPr>
        <w:t>ی</w:t>
      </w:r>
      <w:r>
        <w:rPr>
          <w:rFonts w:hint="eastAsia"/>
          <w:rtl/>
        </w:rPr>
        <w:t>سا</w:t>
      </w:r>
      <w:r>
        <w:rPr>
          <w:rtl/>
        </w:rPr>
        <w:t xml:space="preserve"> سلوک ک</w:t>
      </w:r>
      <w:r>
        <w:rPr>
          <w:rFonts w:hint="cs"/>
          <w:rtl/>
        </w:rPr>
        <w:t>ی</w:t>
      </w:r>
      <w:r>
        <w:rPr>
          <w:rFonts w:hint="eastAsia"/>
          <w:rtl/>
        </w:rPr>
        <w:t>اتھا</w:t>
      </w:r>
      <w:r>
        <w:rPr>
          <w:rtl/>
        </w:rPr>
        <w:t xml:space="preserve"> کہ وہ شخص غضب کے عالم م</w:t>
      </w:r>
      <w:r>
        <w:rPr>
          <w:rFonts w:hint="cs"/>
          <w:rtl/>
        </w:rPr>
        <w:t>ی</w:t>
      </w:r>
      <w:r>
        <w:rPr>
          <w:rFonts w:hint="eastAsia"/>
          <w:rtl/>
        </w:rPr>
        <w:t>ں</w:t>
      </w:r>
      <w:r>
        <w:rPr>
          <w:rtl/>
        </w:rPr>
        <w:t xml:space="preserve"> اس کے گھر سے چلا گ</w:t>
      </w:r>
      <w:r>
        <w:rPr>
          <w:rFonts w:hint="cs"/>
          <w:rtl/>
        </w:rPr>
        <w:t>ی</w:t>
      </w:r>
      <w:r>
        <w:rPr>
          <w:rFonts w:hint="eastAsia"/>
          <w:rtl/>
        </w:rPr>
        <w:t>ا</w:t>
      </w:r>
      <w:r>
        <w:rPr>
          <w:rtl/>
        </w:rPr>
        <w:t xml:space="preserve"> تھا ‘ تو وہ ض</w:t>
      </w:r>
      <w:r>
        <w:rPr>
          <w:rFonts w:hint="eastAsia"/>
          <w:rtl/>
        </w:rPr>
        <w:t>رور</w:t>
      </w:r>
      <w:r>
        <w:rPr>
          <w:rtl/>
        </w:rPr>
        <w:t xml:space="preserve"> رنج</w:t>
      </w:r>
      <w:r>
        <w:rPr>
          <w:rFonts w:hint="cs"/>
          <w:rtl/>
        </w:rPr>
        <w:t>ی</w:t>
      </w:r>
      <w:r>
        <w:rPr>
          <w:rFonts w:hint="eastAsia"/>
          <w:rtl/>
        </w:rPr>
        <w:t>دہ</w:t>
      </w:r>
      <w:r>
        <w:rPr>
          <w:rtl/>
        </w:rPr>
        <w:t xml:space="preserve"> ہوتا ۔ اور ضروم سے کہتا تجھے کم از کم اتنا تو شعور تھا کہ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انسان کو جو اجنب</w:t>
      </w:r>
      <w:r>
        <w:rPr>
          <w:rFonts w:hint="cs"/>
          <w:rtl/>
        </w:rPr>
        <w:t>ی</w:t>
      </w:r>
      <w:r>
        <w:rPr>
          <w:rtl/>
        </w:rPr>
        <w:t xml:space="preserve"> اور بغداد م</w:t>
      </w:r>
      <w:r>
        <w:rPr>
          <w:rFonts w:hint="cs"/>
          <w:rtl/>
        </w:rPr>
        <w:t>ی</w:t>
      </w:r>
      <w:r>
        <w:rPr>
          <w:rFonts w:hint="eastAsia"/>
          <w:rtl/>
        </w:rPr>
        <w:t>ں</w:t>
      </w:r>
      <w:r>
        <w:rPr>
          <w:rtl/>
        </w:rPr>
        <w:t xml:space="preserve"> حال ہ</w:t>
      </w:r>
      <w:r>
        <w:rPr>
          <w:rFonts w:hint="cs"/>
          <w:rtl/>
        </w:rPr>
        <w:t>ی</w:t>
      </w:r>
      <w:r>
        <w:rPr>
          <w:rtl/>
        </w:rPr>
        <w:t xml:space="preserve"> م</w:t>
      </w:r>
      <w:r>
        <w:rPr>
          <w:rFonts w:hint="cs"/>
          <w:rtl/>
        </w:rPr>
        <w:t>ی</w:t>
      </w:r>
      <w:r>
        <w:rPr>
          <w:rFonts w:hint="eastAsia"/>
          <w:rtl/>
        </w:rPr>
        <w:t>ں</w:t>
      </w:r>
      <w:r>
        <w:rPr>
          <w:rtl/>
        </w:rPr>
        <w:t xml:space="preserve"> وارد ہوا ہے اور اس شہر م</w:t>
      </w:r>
      <w:r>
        <w:rPr>
          <w:rFonts w:hint="cs"/>
          <w:rtl/>
        </w:rPr>
        <w:t>ی</w:t>
      </w:r>
      <w:r>
        <w:rPr>
          <w:rFonts w:hint="eastAsia"/>
          <w:rtl/>
        </w:rPr>
        <w:t>ں</w:t>
      </w:r>
      <w:r>
        <w:rPr>
          <w:rtl/>
        </w:rPr>
        <w:t xml:space="preserve"> اس کا آشنا بھ</w:t>
      </w:r>
      <w:r>
        <w:rPr>
          <w:rFonts w:hint="cs"/>
          <w:rtl/>
        </w:rPr>
        <w:t>ی</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 دربدر ک</w:t>
      </w:r>
      <w:r>
        <w:rPr>
          <w:rFonts w:hint="cs"/>
          <w:rtl/>
        </w:rPr>
        <w:t>ی</w:t>
      </w:r>
      <w:r>
        <w:rPr>
          <w:rtl/>
        </w:rPr>
        <w:t xml:space="preserve"> ٹھوکر</w:t>
      </w:r>
      <w:r>
        <w:rPr>
          <w:rFonts w:hint="cs"/>
          <w:rtl/>
        </w:rPr>
        <w:t>ی</w:t>
      </w:r>
      <w:r>
        <w:rPr>
          <w:rFonts w:hint="eastAsia"/>
          <w:rtl/>
        </w:rPr>
        <w:t>ں</w:t>
      </w:r>
      <w:r>
        <w:rPr>
          <w:rtl/>
        </w:rPr>
        <w:t xml:space="preserve"> کھانے ک</w:t>
      </w:r>
      <w:r>
        <w:rPr>
          <w:rFonts w:hint="cs"/>
          <w:rtl/>
        </w:rPr>
        <w:t>ی</w:t>
      </w:r>
      <w:r>
        <w:rPr>
          <w:rFonts w:hint="eastAsia"/>
          <w:rtl/>
        </w:rPr>
        <w:t>لئے</w:t>
      </w:r>
      <w:r>
        <w:rPr>
          <w:rtl/>
        </w:rPr>
        <w:t xml:space="preserve"> چھوڑ د</w:t>
      </w:r>
      <w:r>
        <w:rPr>
          <w:rFonts w:hint="cs"/>
          <w:rtl/>
        </w:rPr>
        <w:t>ی</w:t>
      </w:r>
      <w:r>
        <w:rPr>
          <w:rFonts w:hint="eastAsia"/>
          <w:rtl/>
        </w:rPr>
        <w:t>نا</w:t>
      </w:r>
      <w:r>
        <w:rPr>
          <w:rtl/>
        </w:rPr>
        <w:t xml:space="preserve"> شرافت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کے باوجود کہ عباس صروم ابن راوند</w:t>
      </w:r>
      <w:r>
        <w:rPr>
          <w:rFonts w:hint="cs"/>
          <w:rtl/>
        </w:rPr>
        <w:t>ی</w:t>
      </w:r>
      <w:r>
        <w:rPr>
          <w:rtl/>
        </w:rPr>
        <w:t xml:space="preserve"> سے خفا ہو کر چلے جانے سے سخت پش</w:t>
      </w:r>
      <w:r>
        <w:rPr>
          <w:rFonts w:hint="cs"/>
          <w:rtl/>
        </w:rPr>
        <w:t>ی</w:t>
      </w:r>
      <w:r>
        <w:rPr>
          <w:rFonts w:hint="eastAsia"/>
          <w:rtl/>
        </w:rPr>
        <w:t>مان</w:t>
      </w:r>
      <w:r>
        <w:rPr>
          <w:rtl/>
        </w:rPr>
        <w:t xml:space="preserve"> ہوا اور اسے </w:t>
      </w:r>
      <w:r>
        <w:rPr>
          <w:rFonts w:hint="cs"/>
          <w:rtl/>
        </w:rPr>
        <w:t>ی</w:t>
      </w:r>
      <w:r>
        <w:rPr>
          <w:rFonts w:hint="eastAsia"/>
          <w:rtl/>
        </w:rPr>
        <w:t>ہ</w:t>
      </w:r>
      <w:r>
        <w:rPr>
          <w:rtl/>
        </w:rPr>
        <w:t xml:space="preserve"> بھ</w:t>
      </w:r>
      <w:r>
        <w:rPr>
          <w:rFonts w:hint="cs"/>
          <w:rtl/>
        </w:rPr>
        <w:t>ی</w:t>
      </w:r>
      <w:r>
        <w:rPr>
          <w:rtl/>
        </w:rPr>
        <w:t xml:space="preserve"> معلوم تھا کہ ابن راوند</w:t>
      </w:r>
      <w:r>
        <w:rPr>
          <w:rFonts w:hint="cs"/>
          <w:rtl/>
        </w:rPr>
        <w:t>ی</w:t>
      </w:r>
      <w:r>
        <w:rPr>
          <w:rtl/>
        </w:rPr>
        <w:t xml:space="preserve"> کا ٹھکانہ کون کون س</w:t>
      </w:r>
      <w:r>
        <w:rPr>
          <w:rFonts w:hint="cs"/>
          <w:rtl/>
        </w:rPr>
        <w:t>ی</w:t>
      </w:r>
      <w:r>
        <w:rPr>
          <w:rtl/>
        </w:rPr>
        <w:t xml:space="preserve"> سرائے م</w:t>
      </w:r>
      <w:r>
        <w:rPr>
          <w:rFonts w:hint="cs"/>
          <w:rtl/>
        </w:rPr>
        <w:t>ی</w:t>
      </w:r>
      <w:r>
        <w:rPr>
          <w:rFonts w:hint="eastAsia"/>
          <w:rtl/>
        </w:rPr>
        <w:t>ں</w:t>
      </w:r>
      <w:r>
        <w:rPr>
          <w:rtl/>
        </w:rPr>
        <w:t xml:space="preserve"> ہے وہ اسے واپس اپنے گھر لانے ک</w:t>
      </w:r>
      <w:r>
        <w:rPr>
          <w:rFonts w:hint="cs"/>
          <w:rtl/>
        </w:rPr>
        <w:t>ی</w:t>
      </w:r>
      <w:r>
        <w:rPr>
          <w:rFonts w:hint="eastAsia"/>
          <w:rtl/>
        </w:rPr>
        <w:t>لئے</w:t>
      </w:r>
      <w:r>
        <w:rPr>
          <w:rtl/>
        </w:rPr>
        <w:t xml:space="preserve"> اس کے کچھ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اس کے کام کے انجام سے خاصا ہراساں تھا اسے ڈر </w:t>
      </w:r>
      <w:r>
        <w:rPr>
          <w:rFonts w:hint="eastAsia"/>
          <w:rtl/>
        </w:rPr>
        <w:t>تھا</w:t>
      </w:r>
      <w:r>
        <w:rPr>
          <w:rtl/>
        </w:rPr>
        <w:t xml:space="preserve"> کہ کہ</w:t>
      </w:r>
      <w:r>
        <w:rPr>
          <w:rFonts w:hint="cs"/>
          <w:rtl/>
        </w:rPr>
        <w:t>ی</w:t>
      </w:r>
      <w:r>
        <w:rPr>
          <w:rFonts w:hint="eastAsia"/>
          <w:rtl/>
        </w:rPr>
        <w:t>ں</w:t>
      </w:r>
      <w:r>
        <w:rPr>
          <w:rtl/>
        </w:rPr>
        <w:t xml:space="preserve"> اس کا وبال اس کے سر پر نہ آ پڑے ۔ </w:t>
      </w:r>
    </w:p>
    <w:p w:rsidR="00921C41" w:rsidRDefault="00921C41" w:rsidP="00921C41">
      <w:pPr>
        <w:pStyle w:val="libNormal"/>
        <w:rPr>
          <w:rtl/>
        </w:rPr>
      </w:pPr>
      <w:r>
        <w:rPr>
          <w:rFonts w:hint="eastAsia"/>
          <w:rtl/>
        </w:rPr>
        <w:t>عباس</w:t>
      </w:r>
      <w:r>
        <w:rPr>
          <w:rtl/>
        </w:rPr>
        <w:t xml:space="preserve"> صروم اس بات سے پور</w:t>
      </w:r>
      <w:r>
        <w:rPr>
          <w:rFonts w:hint="cs"/>
          <w:rtl/>
        </w:rPr>
        <w:t>ی</w:t>
      </w:r>
      <w:r>
        <w:rPr>
          <w:rtl/>
        </w:rPr>
        <w:t xml:space="preserve"> طرح آگاہ تھا کہ اگر ابن راوند</w:t>
      </w:r>
      <w:r>
        <w:rPr>
          <w:rFonts w:hint="cs"/>
          <w:rtl/>
        </w:rPr>
        <w:t>ی</w:t>
      </w:r>
      <w:r>
        <w:rPr>
          <w:rtl/>
        </w:rPr>
        <w:t xml:space="preserve"> ک</w:t>
      </w:r>
      <w:r>
        <w:rPr>
          <w:rFonts w:hint="cs"/>
          <w:rtl/>
        </w:rPr>
        <w:t>ی</w:t>
      </w:r>
      <w:r>
        <w:rPr>
          <w:rtl/>
        </w:rPr>
        <w:t xml:space="preserve"> کتاب خل</w:t>
      </w:r>
      <w:r>
        <w:rPr>
          <w:rFonts w:hint="cs"/>
          <w:rtl/>
        </w:rPr>
        <w:t>ی</w:t>
      </w:r>
      <w:r>
        <w:rPr>
          <w:rFonts w:hint="eastAsia"/>
          <w:rtl/>
        </w:rPr>
        <w:t>فہ</w:t>
      </w:r>
      <w:r>
        <w:rPr>
          <w:rtl/>
        </w:rPr>
        <w:t xml:space="preserve"> تک پہنچ گئ</w:t>
      </w:r>
      <w:r>
        <w:rPr>
          <w:rFonts w:hint="cs"/>
          <w:rtl/>
        </w:rPr>
        <w:t>ی</w:t>
      </w:r>
      <w:r>
        <w:rPr>
          <w:rtl/>
        </w:rPr>
        <w:t xml:space="preserve"> اور اس نے اس کے کچھ صفحات پڑھے </w:t>
      </w:r>
      <w:r>
        <w:rPr>
          <w:rFonts w:hint="cs"/>
          <w:rtl/>
        </w:rPr>
        <w:t>ی</w:t>
      </w:r>
      <w:r>
        <w:rPr>
          <w:rFonts w:hint="eastAsia"/>
          <w:rtl/>
        </w:rPr>
        <w:t>ا</w:t>
      </w:r>
      <w:r>
        <w:rPr>
          <w:rtl/>
        </w:rPr>
        <w:t xml:space="preserve"> کس</w:t>
      </w:r>
      <w:r>
        <w:rPr>
          <w:rFonts w:hint="cs"/>
          <w:rtl/>
        </w:rPr>
        <w:t>ی</w:t>
      </w:r>
      <w:r>
        <w:rPr>
          <w:rtl/>
        </w:rPr>
        <w:t xml:space="preserve"> سے پڑھوائے تو فورا اس شخص کے قتل کا حکم صادر کرے گا اور اگر وہ اس کا م</w:t>
      </w:r>
      <w:r>
        <w:rPr>
          <w:rFonts w:hint="cs"/>
          <w:rtl/>
        </w:rPr>
        <w:t>ی</w:t>
      </w:r>
      <w:r>
        <w:rPr>
          <w:rFonts w:hint="eastAsia"/>
          <w:rtl/>
        </w:rPr>
        <w:t>زبان</w:t>
      </w:r>
      <w:r>
        <w:rPr>
          <w:rtl/>
        </w:rPr>
        <w:t xml:space="preserve"> بنا اور اسک</w:t>
      </w:r>
      <w:r>
        <w:rPr>
          <w:rFonts w:hint="cs"/>
          <w:rtl/>
        </w:rPr>
        <w:t>ی</w:t>
      </w:r>
      <w:r>
        <w:rPr>
          <w:rtl/>
        </w:rPr>
        <w:t xml:space="preserve"> کتاب کو منظر عام پر لا</w:t>
      </w:r>
      <w:r>
        <w:rPr>
          <w:rFonts w:hint="cs"/>
          <w:rtl/>
        </w:rPr>
        <w:t>ی</w:t>
      </w:r>
      <w:r>
        <w:rPr>
          <w:rFonts w:hint="eastAsia"/>
          <w:rtl/>
        </w:rPr>
        <w:t>ا</w:t>
      </w:r>
      <w:r>
        <w:rPr>
          <w:rtl/>
        </w:rPr>
        <w:t xml:space="preserve"> تو خل</w:t>
      </w:r>
      <w:r>
        <w:rPr>
          <w:rFonts w:hint="cs"/>
          <w:rtl/>
        </w:rPr>
        <w:t>ی</w:t>
      </w:r>
      <w:r>
        <w:rPr>
          <w:rFonts w:hint="eastAsia"/>
          <w:rtl/>
        </w:rPr>
        <w:t>فہ</w:t>
      </w:r>
      <w:r>
        <w:rPr>
          <w:rtl/>
        </w:rPr>
        <w:t xml:space="preserve"> ضرور اسے بھ</w:t>
      </w:r>
      <w:r>
        <w:rPr>
          <w:rFonts w:hint="cs"/>
          <w:rtl/>
        </w:rPr>
        <w:t>ی</w:t>
      </w:r>
      <w:r>
        <w:rPr>
          <w:rtl/>
        </w:rPr>
        <w:t xml:space="preserve"> </w:t>
      </w:r>
      <w:r>
        <w:rPr>
          <w:rFonts w:hint="eastAsia"/>
          <w:rtl/>
        </w:rPr>
        <w:t>سزا</w:t>
      </w:r>
      <w:r>
        <w:rPr>
          <w:rtl/>
        </w:rPr>
        <w:t xml:space="preserve"> کا حقدار ٹھہرائے گا اور اگر قتل نہ بھ</w:t>
      </w:r>
      <w:r>
        <w:rPr>
          <w:rFonts w:hint="cs"/>
          <w:rtl/>
        </w:rPr>
        <w:t>ی</w:t>
      </w:r>
      <w:r>
        <w:rPr>
          <w:rtl/>
        </w:rPr>
        <w:t xml:space="preserve"> ک</w:t>
      </w:r>
      <w:r>
        <w:rPr>
          <w:rFonts w:hint="cs"/>
          <w:rtl/>
        </w:rPr>
        <w:t>ی</w:t>
      </w:r>
      <w:r>
        <w:rPr>
          <w:rFonts w:hint="eastAsia"/>
          <w:rtl/>
        </w:rPr>
        <w:t>ا</w:t>
      </w:r>
      <w:r>
        <w:rPr>
          <w:rtl/>
        </w:rPr>
        <w:t xml:space="preserve"> تو دوسرے ذرائع سے آزار پہنچائے گا اس کے بعد اسے خ</w:t>
      </w:r>
      <w:r>
        <w:rPr>
          <w:rFonts w:hint="cs"/>
          <w:rtl/>
        </w:rPr>
        <w:t>ی</w:t>
      </w:r>
      <w:r>
        <w:rPr>
          <w:rFonts w:hint="eastAsia"/>
          <w:rtl/>
        </w:rPr>
        <w:t>ال</w:t>
      </w:r>
      <w:r>
        <w:rPr>
          <w:rtl/>
        </w:rPr>
        <w:t xml:space="preserve"> آ</w:t>
      </w:r>
      <w:r>
        <w:rPr>
          <w:rFonts w:hint="cs"/>
          <w:rtl/>
        </w:rPr>
        <w:t>ی</w:t>
      </w:r>
      <w:r>
        <w:rPr>
          <w:rFonts w:hint="eastAsia"/>
          <w:rtl/>
        </w:rPr>
        <w:t>اکہ</w:t>
      </w:r>
      <w:r>
        <w:rPr>
          <w:rtl/>
        </w:rPr>
        <w:t xml:space="preserve"> جونہ</w:t>
      </w:r>
      <w:r>
        <w:rPr>
          <w:rFonts w:hint="cs"/>
          <w:rtl/>
        </w:rPr>
        <w:t>ی</w:t>
      </w:r>
      <w:r>
        <w:rPr>
          <w:rtl/>
        </w:rPr>
        <w:t xml:space="preserve"> </w:t>
      </w:r>
      <w:r>
        <w:rPr>
          <w:rFonts w:hint="cs"/>
          <w:rtl/>
        </w:rPr>
        <w:t>ی</w:t>
      </w:r>
      <w:r>
        <w:rPr>
          <w:rFonts w:hint="eastAsia"/>
          <w:rtl/>
        </w:rPr>
        <w:t>ہ</w:t>
      </w:r>
      <w:r>
        <w:rPr>
          <w:rtl/>
        </w:rPr>
        <w:t xml:space="preserve"> کتاب خل</w:t>
      </w:r>
      <w:r>
        <w:rPr>
          <w:rFonts w:hint="cs"/>
          <w:rtl/>
        </w:rPr>
        <w:t>ی</w:t>
      </w:r>
      <w:r>
        <w:rPr>
          <w:rFonts w:hint="eastAsia"/>
          <w:rtl/>
        </w:rPr>
        <w:t>فہ</w:t>
      </w:r>
      <w:r>
        <w:rPr>
          <w:rtl/>
        </w:rPr>
        <w:t xml:space="preserve"> ک</w:t>
      </w:r>
      <w:r>
        <w:rPr>
          <w:rFonts w:hint="cs"/>
          <w:rtl/>
        </w:rPr>
        <w:t>ی</w:t>
      </w:r>
      <w:r>
        <w:rPr>
          <w:rtl/>
        </w:rPr>
        <w:t xml:space="preserve"> ں طروں سے گزرے گ</w:t>
      </w:r>
      <w:r>
        <w:rPr>
          <w:rFonts w:hint="cs"/>
          <w:rtl/>
        </w:rPr>
        <w:t>ی</w:t>
      </w:r>
      <w:r>
        <w:rPr>
          <w:rtl/>
        </w:rPr>
        <w:t xml:space="preserve"> تو وہ اس شخص ک</w:t>
      </w:r>
      <w:r>
        <w:rPr>
          <w:rFonts w:hint="cs"/>
          <w:rtl/>
        </w:rPr>
        <w:t>ی</w:t>
      </w:r>
      <w:r>
        <w:rPr>
          <w:rtl/>
        </w:rPr>
        <w:t xml:space="preserve"> گرفتار</w:t>
      </w:r>
      <w:r>
        <w:rPr>
          <w:rFonts w:hint="cs"/>
          <w:rtl/>
        </w:rPr>
        <w:t>ی</w:t>
      </w:r>
      <w:r>
        <w:rPr>
          <w:rtl/>
        </w:rPr>
        <w:t xml:space="preserve"> کا حکم دے گا اور قتل کرنے سے قبل اس سے پوچھ</w:t>
      </w:r>
      <w:r>
        <w:rPr>
          <w:rFonts w:hint="cs"/>
          <w:rtl/>
        </w:rPr>
        <w:t>ی</w:t>
      </w:r>
      <w:r>
        <w:rPr>
          <w:rFonts w:hint="eastAsia"/>
          <w:rtl/>
        </w:rPr>
        <w:t>ں</w:t>
      </w:r>
      <w:r>
        <w:rPr>
          <w:rtl/>
        </w:rPr>
        <w:t xml:space="preserve"> گے کہ دارالحکومت م</w:t>
      </w:r>
      <w:r>
        <w:rPr>
          <w:rFonts w:hint="cs"/>
          <w:rtl/>
        </w:rPr>
        <w:t>ی</w:t>
      </w:r>
      <w:r>
        <w:rPr>
          <w:rFonts w:hint="eastAsia"/>
          <w:rtl/>
        </w:rPr>
        <w:t>ں</w:t>
      </w:r>
      <w:r>
        <w:rPr>
          <w:rtl/>
        </w:rPr>
        <w:t xml:space="preserve"> وارد ہونے کے بعد ا</w:t>
      </w:r>
      <w:r>
        <w:rPr>
          <w:rFonts w:hint="eastAsia"/>
          <w:rtl/>
        </w:rPr>
        <w:t>س</w:t>
      </w:r>
      <w:r>
        <w:rPr>
          <w:rtl/>
        </w:rPr>
        <w:t xml:space="preserve"> نے ک</w:t>
      </w:r>
      <w:r>
        <w:rPr>
          <w:rFonts w:hint="cs"/>
          <w:rtl/>
        </w:rPr>
        <w:t>ی</w:t>
      </w:r>
      <w:r>
        <w:rPr>
          <w:rFonts w:hint="eastAsia"/>
          <w:rtl/>
        </w:rPr>
        <w:t>ا</w:t>
      </w:r>
      <w:r>
        <w:rPr>
          <w:rtl/>
        </w:rPr>
        <w:t xml:space="preserve"> کام ک</w:t>
      </w:r>
      <w:r>
        <w:rPr>
          <w:rFonts w:hint="cs"/>
          <w:rtl/>
        </w:rPr>
        <w:t>ی</w:t>
      </w:r>
      <w:r>
        <w:rPr>
          <w:rFonts w:hint="eastAsia"/>
          <w:rtl/>
        </w:rPr>
        <w:t>ا</w:t>
      </w:r>
      <w:r>
        <w:rPr>
          <w:rtl/>
        </w:rPr>
        <w:t xml:space="preserve"> ؟ اس کے دوست کون لوگ ہ</w:t>
      </w:r>
      <w:r>
        <w:rPr>
          <w:rFonts w:hint="cs"/>
          <w:rtl/>
        </w:rPr>
        <w:t>ی</w:t>
      </w:r>
      <w:r>
        <w:rPr>
          <w:rFonts w:hint="eastAsia"/>
          <w:rtl/>
        </w:rPr>
        <w:t>ں</w:t>
      </w:r>
      <w:r>
        <w:rPr>
          <w:rtl/>
        </w:rPr>
        <w:t xml:space="preserve"> ؟ اور وہ </w:t>
      </w:r>
      <w:r>
        <w:rPr>
          <w:rFonts w:hint="cs"/>
          <w:rtl/>
        </w:rPr>
        <w:t>ی</w:t>
      </w:r>
      <w:r>
        <w:rPr>
          <w:rFonts w:hint="eastAsia"/>
          <w:rtl/>
        </w:rPr>
        <w:t>ق</w:t>
      </w:r>
      <w:r>
        <w:rPr>
          <w:rFonts w:hint="cs"/>
          <w:rtl/>
        </w:rPr>
        <w:t>ی</w:t>
      </w:r>
      <w:r>
        <w:rPr>
          <w:rFonts w:hint="eastAsia"/>
          <w:rtl/>
        </w:rPr>
        <w:t>نا</w:t>
      </w:r>
      <w:r>
        <w:rPr>
          <w:rtl/>
        </w:rPr>
        <w:t xml:space="preserve"> اس کا نام زبان پر لائے گا ک</w:t>
      </w:r>
      <w:r>
        <w:rPr>
          <w:rFonts w:hint="cs"/>
          <w:rtl/>
        </w:rPr>
        <w:t>ی</w:t>
      </w:r>
      <w:r>
        <w:rPr>
          <w:rFonts w:hint="eastAsia"/>
          <w:rtl/>
        </w:rPr>
        <w:t>ونکہ</w:t>
      </w:r>
      <w:r>
        <w:rPr>
          <w:rtl/>
        </w:rPr>
        <w:t xml:space="preserve"> اس شہر م</w:t>
      </w:r>
      <w:r>
        <w:rPr>
          <w:rFonts w:hint="cs"/>
          <w:rtl/>
        </w:rPr>
        <w:t>ی</w:t>
      </w:r>
      <w:r>
        <w:rPr>
          <w:rFonts w:hint="eastAsia"/>
          <w:rtl/>
        </w:rPr>
        <w:t>ں</w:t>
      </w:r>
      <w:r>
        <w:rPr>
          <w:rtl/>
        </w:rPr>
        <w:t xml:space="preserve"> وہ کس</w:t>
      </w:r>
      <w:r>
        <w:rPr>
          <w:rFonts w:hint="cs"/>
          <w:rtl/>
        </w:rPr>
        <w:t>ی</w:t>
      </w:r>
      <w:r>
        <w:rPr>
          <w:rtl/>
        </w:rPr>
        <w:t xml:space="preserve"> دوسرے کو نہ</w:t>
      </w:r>
      <w:r>
        <w:rPr>
          <w:rFonts w:hint="cs"/>
          <w:rtl/>
        </w:rPr>
        <w:t>ی</w:t>
      </w:r>
      <w:r>
        <w:rPr>
          <w:rFonts w:hint="eastAsia"/>
          <w:rtl/>
        </w:rPr>
        <w:t>ں</w:t>
      </w:r>
      <w:r>
        <w:rPr>
          <w:rtl/>
        </w:rPr>
        <w:t xml:space="preserve"> جانتا تھا پس اس</w:t>
      </w:r>
      <w:r>
        <w:rPr>
          <w:rFonts w:hint="cs"/>
          <w:rtl/>
        </w:rPr>
        <w:t>ی</w:t>
      </w:r>
      <w:r>
        <w:rPr>
          <w:rtl/>
        </w:rPr>
        <w:t xml:space="preserve"> بنا پر اگر ابن راوند</w:t>
      </w:r>
      <w:r>
        <w:rPr>
          <w:rFonts w:hint="cs"/>
          <w:rtl/>
        </w:rPr>
        <w:t>ی</w:t>
      </w:r>
      <w:r>
        <w:rPr>
          <w:rFonts w:hint="eastAsia"/>
          <w:rtl/>
        </w:rPr>
        <w:t>اس</w:t>
      </w:r>
      <w:r>
        <w:rPr>
          <w:rtl/>
        </w:rPr>
        <w:t xml:space="preserve"> کے گھر م</w:t>
      </w:r>
      <w:r>
        <w:rPr>
          <w:rFonts w:hint="cs"/>
          <w:rtl/>
        </w:rPr>
        <w:t>ی</w:t>
      </w:r>
      <w:r>
        <w:rPr>
          <w:rFonts w:hint="eastAsia"/>
          <w:rtl/>
        </w:rPr>
        <w:t>ں</w:t>
      </w:r>
      <w:r>
        <w:rPr>
          <w:rtl/>
        </w:rPr>
        <w:t xml:space="preserve"> قدم نہ بھ</w:t>
      </w:r>
      <w:r>
        <w:rPr>
          <w:rFonts w:hint="cs"/>
          <w:rtl/>
        </w:rPr>
        <w:t>ی</w:t>
      </w:r>
      <w:r>
        <w:rPr>
          <w:rtl/>
        </w:rPr>
        <w:t xml:space="preserve"> رکھے تو بھ</w:t>
      </w:r>
      <w:r>
        <w:rPr>
          <w:rFonts w:hint="cs"/>
          <w:rtl/>
        </w:rPr>
        <w:t>ی</w:t>
      </w:r>
      <w:r>
        <w:rPr>
          <w:rtl/>
        </w:rPr>
        <w:t xml:space="preserve"> وہ اس کے کفر کے خطرے سے محفوظ نہ</w:t>
      </w:r>
      <w:r>
        <w:rPr>
          <w:rFonts w:hint="cs"/>
          <w:rtl/>
        </w:rPr>
        <w:t>ی</w:t>
      </w:r>
      <w:r>
        <w:rPr>
          <w:rFonts w:hint="eastAsia"/>
          <w:rtl/>
        </w:rPr>
        <w:t>ں</w:t>
      </w:r>
      <w:r>
        <w:rPr>
          <w:rtl/>
        </w:rPr>
        <w:t xml:space="preserve"> عباس صروم ‘ المعتصم باال</w:t>
      </w:r>
      <w:r>
        <w:rPr>
          <w:rFonts w:hint="eastAsia"/>
          <w:rtl/>
        </w:rPr>
        <w:t>لہ</w:t>
      </w:r>
      <w:r>
        <w:rPr>
          <w:rtl/>
        </w:rPr>
        <w:t xml:space="preserve"> ک</w:t>
      </w:r>
      <w:r>
        <w:rPr>
          <w:rFonts w:hint="cs"/>
          <w:rtl/>
        </w:rPr>
        <w:t>ی</w:t>
      </w:r>
      <w:r>
        <w:rPr>
          <w:rtl/>
        </w:rPr>
        <w:t xml:space="preserve"> خلافت کے زمانے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کا ہم مشرب تھا اور خل</w:t>
      </w:r>
      <w:r>
        <w:rPr>
          <w:rFonts w:hint="cs"/>
          <w:rtl/>
        </w:rPr>
        <w:t>ی</w:t>
      </w:r>
      <w:r>
        <w:rPr>
          <w:rFonts w:hint="eastAsia"/>
          <w:rtl/>
        </w:rPr>
        <w:t>فہ</w:t>
      </w:r>
      <w:r>
        <w:rPr>
          <w:rtl/>
        </w:rPr>
        <w:t xml:space="preserve"> کے ہم مشرب لوگوں کا انتخاب ان لوگوں سے ہوتا تھا جنک</w:t>
      </w:r>
      <w:r>
        <w:rPr>
          <w:rFonts w:hint="cs"/>
          <w:rtl/>
        </w:rPr>
        <w:t>ی</w:t>
      </w:r>
      <w:r>
        <w:rPr>
          <w:rtl/>
        </w:rPr>
        <w:t xml:space="preserve"> ظاہر</w:t>
      </w:r>
      <w:r>
        <w:rPr>
          <w:rFonts w:hint="cs"/>
          <w:rtl/>
        </w:rPr>
        <w:t>ی</w:t>
      </w:r>
      <w:r>
        <w:rPr>
          <w:rtl/>
        </w:rPr>
        <w:t xml:space="preserve"> حالت پر کشش ہوت</w:t>
      </w:r>
      <w:r>
        <w:rPr>
          <w:rFonts w:hint="cs"/>
          <w:rtl/>
        </w:rPr>
        <w:t>ی</w:t>
      </w:r>
      <w:r>
        <w:rPr>
          <w:rtl/>
        </w:rPr>
        <w:t xml:space="preserve"> تھ</w:t>
      </w:r>
      <w:r>
        <w:rPr>
          <w:rFonts w:hint="cs"/>
          <w:rtl/>
        </w:rPr>
        <w:t>ی</w:t>
      </w:r>
      <w:r>
        <w:rPr>
          <w:rtl/>
        </w:rPr>
        <w:t>۔ ج</w:t>
      </w:r>
      <w:r>
        <w:rPr>
          <w:rFonts w:hint="cs"/>
          <w:rtl/>
        </w:rPr>
        <w:t>ی</w:t>
      </w:r>
      <w:r>
        <w:rPr>
          <w:rFonts w:hint="eastAsia"/>
          <w:rtl/>
        </w:rPr>
        <w:t>سا</w:t>
      </w:r>
      <w:r>
        <w:rPr>
          <w:rtl/>
        </w:rPr>
        <w:t xml:space="preserve"> کہ ہم جانتے ہ</w:t>
      </w:r>
      <w:r>
        <w:rPr>
          <w:rFonts w:hint="cs"/>
          <w:rtl/>
        </w:rPr>
        <w:t>ی</w:t>
      </w:r>
      <w:r>
        <w:rPr>
          <w:rFonts w:hint="eastAsia"/>
          <w:rtl/>
        </w:rPr>
        <w:t>ں</w:t>
      </w:r>
      <w:r>
        <w:rPr>
          <w:rtl/>
        </w:rPr>
        <w:t xml:space="preserve"> المعتصم ہارون الرش</w:t>
      </w:r>
      <w:r>
        <w:rPr>
          <w:rFonts w:hint="cs"/>
          <w:rtl/>
        </w:rPr>
        <w:t>ی</w:t>
      </w:r>
      <w:r>
        <w:rPr>
          <w:rFonts w:hint="eastAsia"/>
          <w:rtl/>
        </w:rPr>
        <w:t>د</w:t>
      </w:r>
      <w:r>
        <w:rPr>
          <w:rtl/>
        </w:rPr>
        <w:t xml:space="preserve"> کا ب</w:t>
      </w:r>
      <w:r>
        <w:rPr>
          <w:rFonts w:hint="cs"/>
          <w:rtl/>
        </w:rPr>
        <w:t>ی</w:t>
      </w:r>
      <w:r>
        <w:rPr>
          <w:rFonts w:hint="eastAsia"/>
          <w:rtl/>
        </w:rPr>
        <w:t>ٹا</w:t>
      </w:r>
      <w:r>
        <w:rPr>
          <w:rtl/>
        </w:rPr>
        <w:t xml:space="preserve"> 227 ھ م</w:t>
      </w:r>
      <w:r>
        <w:rPr>
          <w:rFonts w:hint="cs"/>
          <w:rtl/>
        </w:rPr>
        <w:t>ی</w:t>
      </w:r>
      <w:r>
        <w:rPr>
          <w:rFonts w:hint="eastAsia"/>
          <w:rtl/>
        </w:rPr>
        <w:t>ں</w:t>
      </w:r>
      <w:r>
        <w:rPr>
          <w:rtl/>
        </w:rPr>
        <w:t xml:space="preserve"> فوت ہوا اور اکثر عباس</w:t>
      </w:r>
      <w:r>
        <w:rPr>
          <w:rFonts w:hint="cs"/>
          <w:rtl/>
        </w:rPr>
        <w:t>ی</w:t>
      </w:r>
      <w:r>
        <w:rPr>
          <w:rtl/>
        </w:rPr>
        <w:t xml:space="preserve"> خلفا ک</w:t>
      </w:r>
      <w:r>
        <w:rPr>
          <w:rFonts w:hint="cs"/>
          <w:rtl/>
        </w:rPr>
        <w:t>ی</w:t>
      </w:r>
      <w:r>
        <w:rPr>
          <w:rtl/>
        </w:rPr>
        <w:t xml:space="preserve"> مانند جوان</w:t>
      </w:r>
      <w:r>
        <w:rPr>
          <w:rFonts w:hint="cs"/>
          <w:rtl/>
        </w:rPr>
        <w:t>ی</w:t>
      </w:r>
      <w:r>
        <w:rPr>
          <w:rtl/>
        </w:rPr>
        <w:t xml:space="preserve"> م</w:t>
      </w:r>
      <w:r>
        <w:rPr>
          <w:rFonts w:hint="cs"/>
          <w:rtl/>
        </w:rPr>
        <w:t>ی</w:t>
      </w:r>
      <w:r>
        <w:rPr>
          <w:rFonts w:hint="eastAsia"/>
          <w:rtl/>
        </w:rPr>
        <w:t>ں</w:t>
      </w:r>
      <w:r>
        <w:rPr>
          <w:rtl/>
        </w:rPr>
        <w:t xml:space="preserve"> اس دارافان</w:t>
      </w:r>
      <w:r>
        <w:rPr>
          <w:rFonts w:hint="cs"/>
          <w:rtl/>
        </w:rPr>
        <w:t>ی</w:t>
      </w:r>
      <w:r>
        <w:rPr>
          <w:rtl/>
        </w:rPr>
        <w:t xml:space="preserve"> </w:t>
      </w:r>
      <w:r>
        <w:rPr>
          <w:rFonts w:hint="eastAsia"/>
          <w:rtl/>
        </w:rPr>
        <w:t>سے</w:t>
      </w:r>
      <w:r>
        <w:rPr>
          <w:rtl/>
        </w:rPr>
        <w:t xml:space="preserve"> کوچ کر گ</w:t>
      </w:r>
      <w:r>
        <w:rPr>
          <w:rFonts w:hint="cs"/>
          <w:rtl/>
        </w:rPr>
        <w:t>ی</w:t>
      </w:r>
      <w:r>
        <w:rPr>
          <w:rFonts w:hint="eastAsia"/>
          <w:rtl/>
        </w:rPr>
        <w:t>ا</w:t>
      </w:r>
      <w:r>
        <w:rPr>
          <w:rtl/>
        </w:rPr>
        <w:t xml:space="preserve"> ۔ اور اس</w:t>
      </w:r>
      <w:r>
        <w:rPr>
          <w:rFonts w:hint="cs"/>
          <w:rtl/>
        </w:rPr>
        <w:t>ی</w:t>
      </w:r>
      <w:r>
        <w:rPr>
          <w:rtl/>
        </w:rPr>
        <w:t xml:space="preserve"> سال الواثق عباس</w:t>
      </w:r>
      <w:r>
        <w:rPr>
          <w:rFonts w:hint="cs"/>
          <w:rtl/>
        </w:rPr>
        <w:t>ی</w:t>
      </w:r>
      <w:r>
        <w:rPr>
          <w:rtl/>
        </w:rPr>
        <w:t xml:space="preserve"> خلافت کے تخت پر متمکن ہوا اس نے عباس صروم کو خواندہ ہونے ک</w:t>
      </w:r>
      <w:r>
        <w:rPr>
          <w:rFonts w:hint="cs"/>
          <w:rtl/>
        </w:rPr>
        <w:t>ی</w:t>
      </w:r>
      <w:r>
        <w:rPr>
          <w:rtl/>
        </w:rPr>
        <w:t xml:space="preserve"> وجہ سے کاتب ک</w:t>
      </w:r>
      <w:r>
        <w:rPr>
          <w:rFonts w:hint="cs"/>
          <w:rtl/>
        </w:rPr>
        <w:t>ی</w:t>
      </w:r>
      <w:r>
        <w:rPr>
          <w:rtl/>
        </w:rPr>
        <w:t xml:space="preserve"> اسام</w:t>
      </w:r>
      <w:r>
        <w:rPr>
          <w:rFonts w:hint="cs"/>
          <w:rtl/>
        </w:rPr>
        <w:t>ی</w:t>
      </w:r>
      <w:r>
        <w:rPr>
          <w:rtl/>
        </w:rPr>
        <w:t xml:space="preserve"> پر فائز ک</w:t>
      </w:r>
      <w:r>
        <w:rPr>
          <w:rFonts w:hint="cs"/>
          <w:rtl/>
        </w:rPr>
        <w:t>ی</w:t>
      </w:r>
      <w:r>
        <w:rPr>
          <w:rFonts w:hint="eastAsia"/>
          <w:rtl/>
        </w:rPr>
        <w:t>ا</w:t>
      </w:r>
      <w:r>
        <w:rPr>
          <w:rtl/>
        </w:rPr>
        <w:t xml:space="preserve"> اور عباس جو اس</w:t>
      </w:r>
      <w:r>
        <w:rPr>
          <w:rFonts w:hint="cs"/>
          <w:rtl/>
        </w:rPr>
        <w:t>ی</w:t>
      </w:r>
      <w:r>
        <w:rPr>
          <w:rtl/>
        </w:rPr>
        <w:t xml:space="preserve"> دن تک </w:t>
      </w:r>
      <w:r>
        <w:rPr>
          <w:rtl/>
        </w:rPr>
        <w:lastRenderedPageBreak/>
        <w:t>آج ک</w:t>
      </w:r>
      <w:r>
        <w:rPr>
          <w:rFonts w:hint="cs"/>
          <w:rtl/>
        </w:rPr>
        <w:t>ی</w:t>
      </w:r>
      <w:r>
        <w:rPr>
          <w:rtl/>
        </w:rPr>
        <w:t xml:space="preserve"> اصطلاح م</w:t>
      </w:r>
      <w:r>
        <w:rPr>
          <w:rFonts w:hint="cs"/>
          <w:rtl/>
        </w:rPr>
        <w:t>ی</w:t>
      </w:r>
      <w:r>
        <w:rPr>
          <w:rFonts w:hint="eastAsia"/>
          <w:rtl/>
        </w:rPr>
        <w:t>ں</w:t>
      </w:r>
      <w:r>
        <w:rPr>
          <w:rtl/>
        </w:rPr>
        <w:t xml:space="preserve"> چپراس</w:t>
      </w:r>
      <w:r>
        <w:rPr>
          <w:rFonts w:hint="cs"/>
          <w:rtl/>
        </w:rPr>
        <w:t>ی</w:t>
      </w:r>
      <w:r>
        <w:rPr>
          <w:rtl/>
        </w:rPr>
        <w:t xml:space="preserve"> تھا ‘ ورکرز ک</w:t>
      </w:r>
      <w:r>
        <w:rPr>
          <w:rFonts w:hint="cs"/>
          <w:rtl/>
        </w:rPr>
        <w:t>ی</w:t>
      </w:r>
      <w:r>
        <w:rPr>
          <w:rtl/>
        </w:rPr>
        <w:t xml:space="preserve"> صفت م</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 جب عباس صروم کاتب ہو گ</w:t>
      </w:r>
      <w:r>
        <w:rPr>
          <w:rFonts w:hint="cs"/>
          <w:rtl/>
        </w:rPr>
        <w:t>ی</w:t>
      </w:r>
      <w:r>
        <w:rPr>
          <w:rFonts w:hint="eastAsia"/>
          <w:rtl/>
        </w:rPr>
        <w:t>ا</w:t>
      </w:r>
      <w:r>
        <w:rPr>
          <w:rtl/>
        </w:rPr>
        <w:t xml:space="preserve"> تو اس نے خل</w:t>
      </w:r>
      <w:r>
        <w:rPr>
          <w:rFonts w:hint="cs"/>
          <w:rtl/>
        </w:rPr>
        <w:t>ی</w:t>
      </w:r>
      <w:r>
        <w:rPr>
          <w:rFonts w:hint="eastAsia"/>
          <w:rtl/>
        </w:rPr>
        <w:t>فہ</w:t>
      </w:r>
      <w:r>
        <w:rPr>
          <w:rtl/>
        </w:rPr>
        <w:t xml:space="preserve"> کے تمام ان دربار</w:t>
      </w:r>
      <w:r>
        <w:rPr>
          <w:rFonts w:hint="cs"/>
          <w:rtl/>
        </w:rPr>
        <w:t>ی</w:t>
      </w:r>
      <w:r>
        <w:rPr>
          <w:rFonts w:hint="eastAsia"/>
          <w:rtl/>
        </w:rPr>
        <w:t>وں</w:t>
      </w:r>
      <w:r>
        <w:rPr>
          <w:rtl/>
        </w:rPr>
        <w:t xml:space="preserve"> ک</w:t>
      </w:r>
      <w:r>
        <w:rPr>
          <w:rFonts w:hint="cs"/>
          <w:rtl/>
        </w:rPr>
        <w:t>ی</w:t>
      </w:r>
      <w:r>
        <w:rPr>
          <w:rtl/>
        </w:rPr>
        <w:t xml:space="preserve"> خوشامد شروع کر د</w:t>
      </w:r>
      <w:r>
        <w:rPr>
          <w:rFonts w:hint="cs"/>
          <w:rtl/>
        </w:rPr>
        <w:t>ی</w:t>
      </w:r>
      <w:r>
        <w:rPr>
          <w:rtl/>
        </w:rPr>
        <w:t xml:space="preserve"> جن کے متعلق اس کا خ</w:t>
      </w:r>
      <w:r>
        <w:rPr>
          <w:rFonts w:hint="cs"/>
          <w:rtl/>
        </w:rPr>
        <w:t>ی</w:t>
      </w:r>
      <w:r>
        <w:rPr>
          <w:rFonts w:hint="eastAsia"/>
          <w:rtl/>
        </w:rPr>
        <w:t>ال</w:t>
      </w:r>
      <w:r>
        <w:rPr>
          <w:rtl/>
        </w:rPr>
        <w:t xml:space="preserve"> تھا کہ ا</w:t>
      </w:r>
      <w:r>
        <w:rPr>
          <w:rFonts w:hint="cs"/>
          <w:rtl/>
        </w:rPr>
        <w:t>ی</w:t>
      </w:r>
      <w:r>
        <w:rPr>
          <w:rFonts w:hint="eastAsia"/>
          <w:rtl/>
        </w:rPr>
        <w:t>ک</w:t>
      </w:r>
      <w:r>
        <w:rPr>
          <w:rtl/>
        </w:rPr>
        <w:t xml:space="preserve"> دن بڑے مرتبے پر فائز ہوں گے عباس صروم جن لوگوں ک</w:t>
      </w:r>
      <w:r>
        <w:rPr>
          <w:rFonts w:hint="cs"/>
          <w:rtl/>
        </w:rPr>
        <w:t>ی</w:t>
      </w:r>
      <w:r>
        <w:rPr>
          <w:rtl/>
        </w:rPr>
        <w:t xml:space="preserve"> خوشامد کرتا تھا متوکل بھ</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تھا ۔ الواثق خلافت کے پانچ سال اور نو ماہ کے بعد 236 ھ قمر</w:t>
      </w:r>
      <w:r>
        <w:rPr>
          <w:rFonts w:hint="cs"/>
          <w:rtl/>
        </w:rPr>
        <w:t>ی</w:t>
      </w:r>
      <w:r>
        <w:rPr>
          <w:rtl/>
        </w:rPr>
        <w:t xml:space="preserve"> م</w:t>
      </w:r>
      <w:r>
        <w:rPr>
          <w:rFonts w:hint="cs"/>
          <w:rtl/>
        </w:rPr>
        <w:t>ی</w:t>
      </w:r>
      <w:r>
        <w:rPr>
          <w:rFonts w:hint="eastAsia"/>
          <w:rtl/>
        </w:rPr>
        <w:t>ں</w:t>
      </w:r>
      <w:r>
        <w:rPr>
          <w:rtl/>
        </w:rPr>
        <w:t xml:space="preserve"> اس جہان فان</w:t>
      </w:r>
      <w:r>
        <w:rPr>
          <w:rFonts w:hint="cs"/>
          <w:rtl/>
        </w:rPr>
        <w:t>ی</w:t>
      </w:r>
      <w:r>
        <w:rPr>
          <w:rtl/>
        </w:rPr>
        <w:t xml:space="preserve"> سے کوچ کر گ</w:t>
      </w:r>
      <w:r>
        <w:rPr>
          <w:rFonts w:hint="cs"/>
          <w:rtl/>
        </w:rPr>
        <w:t>ی</w:t>
      </w:r>
      <w:r>
        <w:rPr>
          <w:rFonts w:hint="eastAsia"/>
          <w:rtl/>
        </w:rPr>
        <w:t>ا</w:t>
      </w:r>
      <w:r>
        <w:rPr>
          <w:rtl/>
        </w:rPr>
        <w:t xml:space="preserve"> اور متوکل اس ک</w:t>
      </w:r>
      <w:r>
        <w:rPr>
          <w:rFonts w:hint="cs"/>
          <w:rtl/>
        </w:rPr>
        <w:t>ی</w:t>
      </w:r>
      <w:r>
        <w:rPr>
          <w:rtl/>
        </w:rPr>
        <w:t xml:space="preserve"> جگہ خل</w:t>
      </w:r>
      <w:r>
        <w:rPr>
          <w:rFonts w:hint="cs"/>
          <w:rtl/>
        </w:rPr>
        <w:t>ی</w:t>
      </w:r>
      <w:r>
        <w:rPr>
          <w:rFonts w:hint="eastAsia"/>
          <w:rtl/>
        </w:rPr>
        <w:t>فہ</w:t>
      </w:r>
      <w:r>
        <w:rPr>
          <w:rtl/>
        </w:rPr>
        <w:t xml:space="preserve"> بنا ۔ اس نے عباس ضروم سے آشنائ</w:t>
      </w:r>
      <w:r>
        <w:rPr>
          <w:rFonts w:hint="cs"/>
          <w:rtl/>
        </w:rPr>
        <w:t>ی</w:t>
      </w:r>
      <w:r>
        <w:rPr>
          <w:rtl/>
        </w:rPr>
        <w:t xml:space="preserve"> ک</w:t>
      </w:r>
      <w:r>
        <w:rPr>
          <w:rFonts w:hint="cs"/>
          <w:rtl/>
        </w:rPr>
        <w:t>ی</w:t>
      </w:r>
      <w:r>
        <w:rPr>
          <w:rtl/>
        </w:rPr>
        <w:t xml:space="preserve"> وجہ سے اس کا مرتبہ اس قدر بلند کر د</w:t>
      </w:r>
      <w:r>
        <w:rPr>
          <w:rFonts w:hint="cs"/>
          <w:rtl/>
        </w:rPr>
        <w:t>ی</w:t>
      </w:r>
      <w:r>
        <w:rPr>
          <w:rFonts w:hint="eastAsia"/>
          <w:rtl/>
        </w:rPr>
        <w:t>ا</w:t>
      </w:r>
      <w:r>
        <w:rPr>
          <w:rtl/>
        </w:rPr>
        <w:t xml:space="preserve"> کہ اس کا شمار دربار</w:t>
      </w:r>
      <w:r>
        <w:rPr>
          <w:rFonts w:hint="cs"/>
          <w:rtl/>
        </w:rPr>
        <w:t>ی</w:t>
      </w:r>
      <w:r>
        <w:rPr>
          <w:rtl/>
        </w:rPr>
        <w:t xml:space="preserve"> امرا م</w:t>
      </w:r>
      <w:r>
        <w:rPr>
          <w:rFonts w:hint="cs"/>
          <w:rtl/>
        </w:rPr>
        <w:t>ی</w:t>
      </w:r>
      <w:r>
        <w:rPr>
          <w:rFonts w:hint="eastAsia"/>
          <w:rtl/>
        </w:rPr>
        <w:t>ں</w:t>
      </w:r>
      <w:r>
        <w:rPr>
          <w:rtl/>
        </w:rPr>
        <w:t xml:space="preserve"> ہونے لگا ابن راوند</w:t>
      </w:r>
      <w:r>
        <w:rPr>
          <w:rFonts w:hint="cs"/>
          <w:rtl/>
        </w:rPr>
        <w:t>ی</w:t>
      </w:r>
      <w:r>
        <w:rPr>
          <w:rtl/>
        </w:rPr>
        <w:t xml:space="preserve"> 236 ھ م</w:t>
      </w:r>
      <w:r>
        <w:rPr>
          <w:rFonts w:hint="cs"/>
          <w:rtl/>
        </w:rPr>
        <w:t>ی</w:t>
      </w:r>
      <w:r>
        <w:rPr>
          <w:rFonts w:hint="eastAsia"/>
          <w:rtl/>
        </w:rPr>
        <w:t>ں</w:t>
      </w:r>
      <w:r>
        <w:rPr>
          <w:rtl/>
        </w:rPr>
        <w:t xml:space="preserve"> المتوکل عباس</w:t>
      </w:r>
      <w:r>
        <w:rPr>
          <w:rFonts w:hint="cs"/>
          <w:rtl/>
        </w:rPr>
        <w:t>ی</w:t>
      </w:r>
      <w:r>
        <w:rPr>
          <w:rtl/>
        </w:rPr>
        <w:t xml:space="preserve"> ک</w:t>
      </w:r>
      <w:r>
        <w:rPr>
          <w:rFonts w:hint="cs"/>
          <w:rtl/>
        </w:rPr>
        <w:t>ی</w:t>
      </w:r>
      <w:r>
        <w:rPr>
          <w:rtl/>
        </w:rPr>
        <w:t xml:space="preserve"> خلافت کے زمانے م</w:t>
      </w:r>
      <w:r>
        <w:rPr>
          <w:rFonts w:hint="cs"/>
          <w:rtl/>
        </w:rPr>
        <w:t>ی</w:t>
      </w:r>
      <w:r>
        <w:rPr>
          <w:rFonts w:hint="eastAsia"/>
          <w:rtl/>
        </w:rPr>
        <w:t>ں</w:t>
      </w:r>
      <w:r>
        <w:rPr>
          <w:rtl/>
        </w:rPr>
        <w:t xml:space="preserve"> بغداد م</w:t>
      </w:r>
      <w:r>
        <w:rPr>
          <w:rFonts w:hint="cs"/>
          <w:rtl/>
        </w:rPr>
        <w:t>ی</w:t>
      </w:r>
      <w:r>
        <w:rPr>
          <w:rFonts w:hint="eastAsia"/>
          <w:rtl/>
        </w:rPr>
        <w:t>ں</w:t>
      </w:r>
      <w:r>
        <w:rPr>
          <w:rtl/>
        </w:rPr>
        <w:t xml:space="preserve"> وارد ہوا ۔ </w:t>
      </w:r>
    </w:p>
    <w:p w:rsidR="00921C41" w:rsidRDefault="00921C41" w:rsidP="00921C41">
      <w:pPr>
        <w:pStyle w:val="libNormal"/>
        <w:rPr>
          <w:rtl/>
        </w:rPr>
      </w:pPr>
      <w:r>
        <w:rPr>
          <w:rFonts w:hint="eastAsia"/>
          <w:rtl/>
        </w:rPr>
        <w:t>کا</w:t>
      </w:r>
      <w:r>
        <w:rPr>
          <w:rtl/>
        </w:rPr>
        <w:t xml:space="preserve"> سال ش</w:t>
      </w:r>
      <w:r>
        <w:rPr>
          <w:rFonts w:hint="cs"/>
          <w:rtl/>
        </w:rPr>
        <w:t>ی</w:t>
      </w:r>
      <w:r>
        <w:rPr>
          <w:rFonts w:hint="eastAsia"/>
          <w:rtl/>
        </w:rPr>
        <w:t>عوں</w:t>
      </w:r>
      <w:r>
        <w:rPr>
          <w:rtl/>
        </w:rPr>
        <w:t xml:space="preserve"> ک</w:t>
      </w:r>
      <w:r>
        <w:rPr>
          <w:rFonts w:hint="cs"/>
          <w:rtl/>
        </w:rPr>
        <w:t>ی</w:t>
      </w:r>
      <w:r>
        <w:rPr>
          <w:rtl/>
        </w:rPr>
        <w:t xml:space="preserve"> عزادار</w:t>
      </w:r>
      <w:r>
        <w:rPr>
          <w:rFonts w:hint="cs"/>
          <w:rtl/>
        </w:rPr>
        <w:t>ی</w:t>
      </w:r>
      <w:r>
        <w:rPr>
          <w:rtl/>
        </w:rPr>
        <w:t xml:space="preserve"> کا سال ہے اس سال متوکل نے حکم د</w:t>
      </w:r>
      <w:r>
        <w:rPr>
          <w:rFonts w:hint="cs"/>
          <w:rtl/>
        </w:rPr>
        <w:t>ی</w:t>
      </w:r>
      <w:r>
        <w:rPr>
          <w:rFonts w:hint="eastAsia"/>
          <w:rtl/>
        </w:rPr>
        <w:t>ا</w:t>
      </w:r>
      <w:r>
        <w:rPr>
          <w:rtl/>
        </w:rPr>
        <w:t xml:space="preserve"> کہ حس</w:t>
      </w:r>
      <w:r>
        <w:rPr>
          <w:rFonts w:hint="cs"/>
          <w:rtl/>
        </w:rPr>
        <w:t>ی</w:t>
      </w:r>
      <w:r>
        <w:rPr>
          <w:rFonts w:hint="eastAsia"/>
          <w:rtl/>
        </w:rPr>
        <w:t>ن</w:t>
      </w:r>
      <w:r>
        <w:rPr>
          <w:rtl/>
        </w:rPr>
        <w:t xml:space="preserve"> بن عل</w:t>
      </w:r>
      <w:r>
        <w:rPr>
          <w:rFonts w:hint="cs"/>
          <w:rtl/>
        </w:rPr>
        <w:t>ی</w:t>
      </w:r>
      <w:r>
        <w:rPr>
          <w:rtl/>
        </w:rPr>
        <w:t xml:space="preserve"> ش</w:t>
      </w:r>
      <w:r>
        <w:rPr>
          <w:rFonts w:hint="cs"/>
          <w:rtl/>
        </w:rPr>
        <w:t>ی</w:t>
      </w:r>
      <w:r>
        <w:rPr>
          <w:rFonts w:hint="eastAsia"/>
          <w:rtl/>
        </w:rPr>
        <w:t>عوں</w:t>
      </w:r>
      <w:r>
        <w:rPr>
          <w:rtl/>
        </w:rPr>
        <w:t xml:space="preserve"> کے ت</w:t>
      </w:r>
      <w:r>
        <w:rPr>
          <w:rFonts w:hint="cs"/>
          <w:rtl/>
        </w:rPr>
        <w:t>ی</w:t>
      </w:r>
      <w:r>
        <w:rPr>
          <w:rFonts w:hint="eastAsia"/>
          <w:rtl/>
        </w:rPr>
        <w:t>سرے</w:t>
      </w:r>
      <w:r>
        <w:rPr>
          <w:rtl/>
        </w:rPr>
        <w:t xml:space="preserve"> امام ک</w:t>
      </w:r>
      <w:r>
        <w:rPr>
          <w:rFonts w:hint="cs"/>
          <w:rtl/>
        </w:rPr>
        <w:t>ی</w:t>
      </w:r>
      <w:r>
        <w:rPr>
          <w:rtl/>
        </w:rPr>
        <w:t xml:space="preserve"> قبر مسمار کر د</w:t>
      </w:r>
      <w:r>
        <w:rPr>
          <w:rFonts w:hint="cs"/>
          <w:rtl/>
        </w:rPr>
        <w:t>ی</w:t>
      </w:r>
      <w:r>
        <w:rPr>
          <w:rtl/>
        </w:rPr>
        <w:t xml:space="preserve"> جائے ک</w:t>
      </w:r>
      <w:r>
        <w:rPr>
          <w:rFonts w:hint="cs"/>
          <w:rtl/>
        </w:rPr>
        <w:t>ی</w:t>
      </w:r>
      <w:r>
        <w:rPr>
          <w:rFonts w:hint="eastAsia"/>
          <w:rtl/>
        </w:rPr>
        <w:t>ونکہ</w:t>
      </w:r>
      <w:r>
        <w:rPr>
          <w:rtl/>
        </w:rPr>
        <w:t xml:space="preserve"> ش</w:t>
      </w:r>
      <w:r>
        <w:rPr>
          <w:rFonts w:hint="cs"/>
          <w:rtl/>
        </w:rPr>
        <w:t>ی</w:t>
      </w:r>
      <w:r>
        <w:rPr>
          <w:rFonts w:hint="eastAsia"/>
          <w:rtl/>
        </w:rPr>
        <w:t>عہ</w:t>
      </w:r>
      <w:r>
        <w:rPr>
          <w:rtl/>
        </w:rPr>
        <w:t xml:space="preserve"> دور داز سے حس</w:t>
      </w:r>
      <w:r>
        <w:rPr>
          <w:rFonts w:hint="cs"/>
          <w:rtl/>
        </w:rPr>
        <w:t>ی</w:t>
      </w:r>
      <w:r>
        <w:rPr>
          <w:rFonts w:hint="eastAsia"/>
          <w:rtl/>
        </w:rPr>
        <w:t>ن</w:t>
      </w:r>
      <w:r>
        <w:rPr>
          <w:rtl/>
        </w:rPr>
        <w:t xml:space="preserve"> ک</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کرنے آتے ہ</w:t>
      </w:r>
      <w:r>
        <w:rPr>
          <w:rFonts w:hint="cs"/>
          <w:rtl/>
        </w:rPr>
        <w:t>ی</w:t>
      </w:r>
      <w:r>
        <w:rPr>
          <w:rFonts w:hint="eastAsia"/>
          <w:rtl/>
        </w:rPr>
        <w:t>ں</w:t>
      </w:r>
      <w:r>
        <w:rPr>
          <w:rtl/>
        </w:rPr>
        <w:t xml:space="preserve"> جس ک</w:t>
      </w:r>
      <w:r>
        <w:rPr>
          <w:rFonts w:hint="cs"/>
          <w:rtl/>
        </w:rPr>
        <w:t>ی</w:t>
      </w:r>
      <w:r>
        <w:rPr>
          <w:rtl/>
        </w:rPr>
        <w:t xml:space="preserve"> وجہ سے متوکل حسد ک</w:t>
      </w:r>
      <w:r>
        <w:rPr>
          <w:rFonts w:hint="cs"/>
          <w:rtl/>
        </w:rPr>
        <w:t>ی</w:t>
      </w:r>
      <w:r>
        <w:rPr>
          <w:rtl/>
        </w:rPr>
        <w:t xml:space="preserve"> آگ م</w:t>
      </w:r>
      <w:r>
        <w:rPr>
          <w:rFonts w:hint="cs"/>
          <w:rtl/>
        </w:rPr>
        <w:t>ی</w:t>
      </w:r>
      <w:r>
        <w:rPr>
          <w:rFonts w:hint="eastAsia"/>
          <w:rtl/>
        </w:rPr>
        <w:t>ں</w:t>
      </w:r>
      <w:r>
        <w:rPr>
          <w:rtl/>
        </w:rPr>
        <w:t xml:space="preserve"> جلتا تھا ۔ </w:t>
      </w:r>
    </w:p>
    <w:p w:rsidR="00921C41" w:rsidRDefault="00921C41" w:rsidP="00921C41">
      <w:pPr>
        <w:pStyle w:val="libNormal"/>
        <w:rPr>
          <w:rtl/>
        </w:rPr>
      </w:pPr>
      <w:r>
        <w:rPr>
          <w:rFonts w:hint="eastAsia"/>
          <w:rtl/>
        </w:rPr>
        <w:t>اگرچہ</w:t>
      </w:r>
      <w:r>
        <w:rPr>
          <w:rtl/>
        </w:rPr>
        <w:t xml:space="preserve"> المتوکل فاضل اور ادب پرور خل</w:t>
      </w:r>
      <w:r>
        <w:rPr>
          <w:rFonts w:hint="cs"/>
          <w:rtl/>
        </w:rPr>
        <w:t>ی</w:t>
      </w:r>
      <w:r>
        <w:rPr>
          <w:rFonts w:hint="eastAsia"/>
          <w:rtl/>
        </w:rPr>
        <w:t>فہ</w:t>
      </w:r>
      <w:r>
        <w:rPr>
          <w:rtl/>
        </w:rPr>
        <w:t xml:space="preserve"> ہونے کے ساتھ ساتھ ملک</w:t>
      </w:r>
      <w:r>
        <w:rPr>
          <w:rFonts w:hint="cs"/>
          <w:rtl/>
        </w:rPr>
        <w:t>ی</w:t>
      </w:r>
      <w:r>
        <w:rPr>
          <w:rtl/>
        </w:rPr>
        <w:t xml:space="preserve"> معاملوں م</w:t>
      </w:r>
      <w:r>
        <w:rPr>
          <w:rFonts w:hint="cs"/>
          <w:rtl/>
        </w:rPr>
        <w:t>ی</w:t>
      </w:r>
      <w:r>
        <w:rPr>
          <w:rFonts w:hint="eastAsia"/>
          <w:rtl/>
        </w:rPr>
        <w:t>ں</w:t>
      </w:r>
      <w:r>
        <w:rPr>
          <w:rtl/>
        </w:rPr>
        <w:t xml:space="preserve"> عدل و انصاف کا خ</w:t>
      </w:r>
      <w:r>
        <w:rPr>
          <w:rFonts w:hint="cs"/>
          <w:rtl/>
        </w:rPr>
        <w:t>ی</w:t>
      </w:r>
      <w:r>
        <w:rPr>
          <w:rFonts w:hint="eastAsia"/>
          <w:rtl/>
        </w:rPr>
        <w:t>ال</w:t>
      </w:r>
      <w:r>
        <w:rPr>
          <w:rtl/>
        </w:rPr>
        <w:t xml:space="preserve"> رکھتا تھا ‘ ش</w:t>
      </w:r>
      <w:r>
        <w:rPr>
          <w:rFonts w:hint="cs"/>
          <w:rtl/>
        </w:rPr>
        <w:t>ی</w:t>
      </w:r>
      <w:r>
        <w:rPr>
          <w:rFonts w:hint="eastAsia"/>
          <w:rtl/>
        </w:rPr>
        <w:t>عوں</w:t>
      </w:r>
      <w:r>
        <w:rPr>
          <w:rtl/>
        </w:rPr>
        <w:t xml:space="preserve"> کے ہاں وہ بہت بد نام ہے اور 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وہ دوسر</w:t>
      </w:r>
      <w:r>
        <w:rPr>
          <w:rFonts w:hint="cs"/>
          <w:rtl/>
        </w:rPr>
        <w:t>ی</w:t>
      </w:r>
      <w:r>
        <w:rPr>
          <w:rtl/>
        </w:rPr>
        <w:t xml:space="preserve"> تمام عباس</w:t>
      </w:r>
      <w:r>
        <w:rPr>
          <w:rFonts w:hint="cs"/>
          <w:rtl/>
        </w:rPr>
        <w:t>ی</w:t>
      </w:r>
      <w:r>
        <w:rPr>
          <w:rtl/>
        </w:rPr>
        <w:t xml:space="preserve"> خلفا س</w:t>
      </w:r>
      <w:r>
        <w:rPr>
          <w:rFonts w:hint="cs"/>
          <w:rtl/>
        </w:rPr>
        <w:t>ی</w:t>
      </w:r>
      <w:r>
        <w:rPr>
          <w:rFonts w:hint="eastAsia"/>
          <w:rtl/>
        </w:rPr>
        <w:t>ز</w:t>
      </w:r>
      <w:r>
        <w:rPr>
          <w:rFonts w:hint="cs"/>
          <w:rtl/>
        </w:rPr>
        <w:t>ی</w:t>
      </w:r>
      <w:r>
        <w:rPr>
          <w:rFonts w:hint="eastAsia"/>
          <w:rtl/>
        </w:rPr>
        <w:t>ادہ</w:t>
      </w:r>
      <w:r>
        <w:rPr>
          <w:rtl/>
        </w:rPr>
        <w:t xml:space="preserve"> نا پسند</w:t>
      </w:r>
      <w:r>
        <w:rPr>
          <w:rFonts w:hint="cs"/>
          <w:rtl/>
        </w:rPr>
        <w:t>ی</w:t>
      </w:r>
      <w:r>
        <w:rPr>
          <w:rFonts w:hint="eastAsia"/>
          <w:rtl/>
        </w:rPr>
        <w:t>دہ</w:t>
      </w:r>
      <w:r>
        <w:rPr>
          <w:rtl/>
        </w:rPr>
        <w:t xml:space="preserve"> ہے حالانکہ ن م</w:t>
      </w:r>
      <w:r>
        <w:rPr>
          <w:rFonts w:hint="cs"/>
          <w:rtl/>
        </w:rPr>
        <w:t>ی</w:t>
      </w:r>
      <w:r>
        <w:rPr>
          <w:rFonts w:hint="eastAsia"/>
          <w:rtl/>
        </w:rPr>
        <w:t>ں</w:t>
      </w:r>
      <w:r>
        <w:rPr>
          <w:rtl/>
        </w:rPr>
        <w:t xml:space="preserve"> سے بعض نے ش</w:t>
      </w:r>
      <w:r>
        <w:rPr>
          <w:rFonts w:hint="cs"/>
          <w:rtl/>
        </w:rPr>
        <w:t>ی</w:t>
      </w:r>
      <w:r>
        <w:rPr>
          <w:rFonts w:hint="eastAsia"/>
          <w:rtl/>
        </w:rPr>
        <w:t>عوں</w:t>
      </w:r>
      <w:r>
        <w:rPr>
          <w:rtl/>
        </w:rPr>
        <w:t xml:space="preserve"> کے آئمہ کو بھ</w:t>
      </w:r>
      <w:r>
        <w:rPr>
          <w:rFonts w:hint="cs"/>
          <w:rtl/>
        </w:rPr>
        <w:t>ی</w:t>
      </w:r>
      <w:r>
        <w:rPr>
          <w:rtl/>
        </w:rPr>
        <w:t xml:space="preserve">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ہ</w:t>
      </w:r>
      <w:r>
        <w:rPr>
          <w:rFonts w:hint="eastAsia"/>
          <w:rtl/>
        </w:rPr>
        <w:t>ے</w:t>
      </w:r>
      <w:r>
        <w:rPr>
          <w:rtl/>
        </w:rPr>
        <w:t xml:space="preserve"> ش</w:t>
      </w:r>
      <w:r>
        <w:rPr>
          <w:rFonts w:hint="cs"/>
          <w:rtl/>
        </w:rPr>
        <w:t>ی</w:t>
      </w:r>
      <w:r>
        <w:rPr>
          <w:rFonts w:hint="eastAsia"/>
          <w:rtl/>
        </w:rPr>
        <w:t>عوں</w:t>
      </w:r>
      <w:r>
        <w:rPr>
          <w:rtl/>
        </w:rPr>
        <w:t xml:space="preserve"> کا کہنا ہے کہ وہ تمام عباس</w:t>
      </w:r>
      <w:r>
        <w:rPr>
          <w:rFonts w:hint="cs"/>
          <w:rtl/>
        </w:rPr>
        <w:t>ی</w:t>
      </w:r>
      <w:r>
        <w:rPr>
          <w:rtl/>
        </w:rPr>
        <w:t xml:space="preserve"> خلفا ک</w:t>
      </w:r>
      <w:r>
        <w:rPr>
          <w:rFonts w:hint="cs"/>
          <w:rtl/>
        </w:rPr>
        <w:t>ی</w:t>
      </w:r>
      <w:r>
        <w:rPr>
          <w:rtl/>
        </w:rPr>
        <w:t xml:space="preserve"> نسبت گھٹ</w:t>
      </w:r>
      <w:r>
        <w:rPr>
          <w:rFonts w:hint="cs"/>
          <w:rtl/>
        </w:rPr>
        <w:t>ی</w:t>
      </w:r>
      <w:r>
        <w:rPr>
          <w:rFonts w:hint="eastAsia"/>
          <w:rtl/>
        </w:rPr>
        <w:t>ا</w:t>
      </w:r>
      <w:r>
        <w:rPr>
          <w:rtl/>
        </w:rPr>
        <w:t xml:space="preserve"> تر</w:t>
      </w:r>
      <w:r>
        <w:rPr>
          <w:rFonts w:hint="cs"/>
          <w:rtl/>
        </w:rPr>
        <w:t>ی</w:t>
      </w:r>
      <w:r>
        <w:rPr>
          <w:rFonts w:hint="eastAsia"/>
          <w:rtl/>
        </w:rPr>
        <w:t>ن</w:t>
      </w:r>
      <w:r>
        <w:rPr>
          <w:rtl/>
        </w:rPr>
        <w:t xml:space="preserve"> ہو گزر ا ہے چونکہ اس نے ا</w:t>
      </w:r>
      <w:r>
        <w:rPr>
          <w:rFonts w:hint="cs"/>
          <w:rtl/>
        </w:rPr>
        <w:t>ی</w:t>
      </w:r>
      <w:r>
        <w:rPr>
          <w:rFonts w:hint="eastAsia"/>
          <w:rtl/>
        </w:rPr>
        <w:t>ک</w:t>
      </w:r>
      <w:r>
        <w:rPr>
          <w:rtl/>
        </w:rPr>
        <w:t xml:space="preserve"> مردے پر حملہ ک</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انسان ک</w:t>
      </w:r>
      <w:r>
        <w:rPr>
          <w:rFonts w:hint="cs"/>
          <w:rtl/>
        </w:rPr>
        <w:t>ی</w:t>
      </w:r>
      <w:r>
        <w:rPr>
          <w:rtl/>
        </w:rPr>
        <w:t xml:space="preserve"> قبر کو مسمار ک</w:t>
      </w:r>
      <w:r>
        <w:rPr>
          <w:rFonts w:hint="cs"/>
          <w:rtl/>
        </w:rPr>
        <w:t>ی</w:t>
      </w:r>
      <w:r>
        <w:rPr>
          <w:rFonts w:hint="eastAsia"/>
          <w:rtl/>
        </w:rPr>
        <w:t>ا</w:t>
      </w:r>
      <w:r>
        <w:rPr>
          <w:rtl/>
        </w:rPr>
        <w:t xml:space="preserve"> جو اپنا دفاع نہ</w:t>
      </w:r>
      <w:r>
        <w:rPr>
          <w:rFonts w:hint="cs"/>
          <w:rtl/>
        </w:rPr>
        <w:t>ی</w:t>
      </w:r>
      <w:r>
        <w:rPr>
          <w:rFonts w:hint="eastAsia"/>
          <w:rtl/>
        </w:rPr>
        <w:t>ں</w:t>
      </w:r>
      <w:r>
        <w:rPr>
          <w:rtl/>
        </w:rPr>
        <w:t xml:space="preserve"> کر سکتا تھا ۔ </w:t>
      </w:r>
    </w:p>
    <w:p w:rsidR="00921C41" w:rsidRDefault="00921C41" w:rsidP="00921C41">
      <w:pPr>
        <w:pStyle w:val="libNormal"/>
        <w:rPr>
          <w:rtl/>
        </w:rPr>
      </w:pPr>
      <w:r>
        <w:rPr>
          <w:rFonts w:hint="eastAsia"/>
          <w:rtl/>
        </w:rPr>
        <w:t>المتوکل</w:t>
      </w:r>
      <w:r>
        <w:rPr>
          <w:rtl/>
        </w:rPr>
        <w:t xml:space="preserve"> چونکہ امام حس</w:t>
      </w:r>
      <w:r>
        <w:rPr>
          <w:rFonts w:hint="cs"/>
          <w:rtl/>
        </w:rPr>
        <w:t>ی</w:t>
      </w:r>
      <w:r>
        <w:rPr>
          <w:rFonts w:hint="eastAsia"/>
          <w:rtl/>
        </w:rPr>
        <w:t>ن</w:t>
      </w:r>
      <w:r>
        <w:rPr>
          <w:rtl/>
        </w:rPr>
        <w:t xml:space="preserve"> سے بغض رکھتا تھا ‘ اس لئے وہ ش</w:t>
      </w:r>
      <w:r>
        <w:rPr>
          <w:rFonts w:hint="cs"/>
          <w:rtl/>
        </w:rPr>
        <w:t>ی</w:t>
      </w:r>
      <w:r>
        <w:rPr>
          <w:rFonts w:hint="eastAsia"/>
          <w:rtl/>
        </w:rPr>
        <w:t>عوں</w:t>
      </w:r>
      <w:r>
        <w:rPr>
          <w:rtl/>
        </w:rPr>
        <w:t xml:space="preserve"> کا بھ</w:t>
      </w:r>
      <w:r>
        <w:rPr>
          <w:rFonts w:hint="cs"/>
          <w:rtl/>
        </w:rPr>
        <w:t>ی</w:t>
      </w:r>
      <w:r>
        <w:rPr>
          <w:rtl/>
        </w:rPr>
        <w:t xml:space="preserve"> دشمن تھا ۔ خل</w:t>
      </w:r>
      <w:r>
        <w:rPr>
          <w:rFonts w:hint="cs"/>
          <w:rtl/>
        </w:rPr>
        <w:t>ی</w:t>
      </w:r>
      <w:r>
        <w:rPr>
          <w:rFonts w:hint="eastAsia"/>
          <w:rtl/>
        </w:rPr>
        <w:t>فہ</w:t>
      </w:r>
      <w:r>
        <w:rPr>
          <w:rtl/>
        </w:rPr>
        <w:t xml:space="preserve"> کے دارالحکومت م</w:t>
      </w:r>
      <w:r>
        <w:rPr>
          <w:rFonts w:hint="cs"/>
          <w:rtl/>
        </w:rPr>
        <w:t>ی</w:t>
      </w:r>
      <w:r>
        <w:rPr>
          <w:rFonts w:hint="eastAsia"/>
          <w:rtl/>
        </w:rPr>
        <w:t>ں</w:t>
      </w:r>
      <w:r>
        <w:rPr>
          <w:rtl/>
        </w:rPr>
        <w:t xml:space="preserve"> بسنے والے ش</w:t>
      </w:r>
      <w:r>
        <w:rPr>
          <w:rFonts w:hint="cs"/>
          <w:rtl/>
        </w:rPr>
        <w:t>ی</w:t>
      </w:r>
      <w:r>
        <w:rPr>
          <w:rFonts w:hint="eastAsia"/>
          <w:rtl/>
        </w:rPr>
        <w:t>عہ</w:t>
      </w:r>
      <w:r>
        <w:rPr>
          <w:rtl/>
        </w:rPr>
        <w:t xml:space="preserve"> کوشش کرتے تھے کہ اپنے آپ کو ش</w:t>
      </w:r>
      <w:r>
        <w:rPr>
          <w:rFonts w:hint="cs"/>
          <w:rtl/>
        </w:rPr>
        <w:t>ی</w:t>
      </w:r>
      <w:r>
        <w:rPr>
          <w:rFonts w:hint="eastAsia"/>
          <w:rtl/>
        </w:rPr>
        <w:t>عہ</w:t>
      </w:r>
      <w:r>
        <w:rPr>
          <w:rtl/>
        </w:rPr>
        <w:t xml:space="preserve"> ظاہر نہ کر</w:t>
      </w:r>
      <w:r>
        <w:rPr>
          <w:rFonts w:hint="cs"/>
          <w:rtl/>
        </w:rPr>
        <w:t>ی</w:t>
      </w:r>
      <w:r>
        <w:rPr>
          <w:rFonts w:hint="eastAsia"/>
          <w:rtl/>
        </w:rPr>
        <w:t>ں</w:t>
      </w:r>
      <w:r>
        <w:rPr>
          <w:rtl/>
        </w:rPr>
        <w:t xml:space="preserve"> ۔ المتوکل اپنے دو پ</w:t>
      </w:r>
      <w:r>
        <w:rPr>
          <w:rFonts w:hint="cs"/>
          <w:rtl/>
        </w:rPr>
        <w:t>ی</w:t>
      </w:r>
      <w:r>
        <w:rPr>
          <w:rFonts w:hint="eastAsia"/>
          <w:rtl/>
        </w:rPr>
        <w:t>ش</w:t>
      </w:r>
      <w:r>
        <w:rPr>
          <w:rtl/>
        </w:rPr>
        <w:t xml:space="preserve"> روؤں الواثق اور المعتصم ک</w:t>
      </w:r>
      <w:r>
        <w:rPr>
          <w:rFonts w:hint="cs"/>
          <w:rtl/>
        </w:rPr>
        <w:t>ی</w:t>
      </w:r>
      <w:r>
        <w:rPr>
          <w:rtl/>
        </w:rPr>
        <w:t xml:space="preserve"> مانند بہت شراب پ</w:t>
      </w:r>
      <w:r>
        <w:rPr>
          <w:rFonts w:hint="cs"/>
          <w:rtl/>
        </w:rPr>
        <w:t>ی</w:t>
      </w:r>
      <w:r>
        <w:rPr>
          <w:rFonts w:hint="eastAsia"/>
          <w:rtl/>
        </w:rPr>
        <w:t>تا</w:t>
      </w:r>
      <w:r>
        <w:rPr>
          <w:rtl/>
        </w:rPr>
        <w:t xml:space="preserve"> تھا اور عباس صروم نے پ</w:t>
      </w:r>
      <w:r>
        <w:rPr>
          <w:rFonts w:hint="cs"/>
          <w:rtl/>
        </w:rPr>
        <w:t>ی</w:t>
      </w:r>
      <w:r>
        <w:rPr>
          <w:rFonts w:hint="eastAsia"/>
          <w:rtl/>
        </w:rPr>
        <w:t>شن</w:t>
      </w:r>
      <w:r>
        <w:rPr>
          <w:rtl/>
        </w:rPr>
        <w:t xml:space="preserve"> گوئ</w:t>
      </w:r>
      <w:r>
        <w:rPr>
          <w:rFonts w:hint="cs"/>
          <w:rtl/>
        </w:rPr>
        <w:t>ی</w:t>
      </w:r>
      <w:r>
        <w:rPr>
          <w:rtl/>
        </w:rPr>
        <w:t xml:space="preserve"> ک</w:t>
      </w:r>
      <w:r>
        <w:rPr>
          <w:rFonts w:hint="cs"/>
          <w:rtl/>
        </w:rPr>
        <w:t>ی</w:t>
      </w:r>
      <w:r>
        <w:rPr>
          <w:rtl/>
        </w:rPr>
        <w:t xml:space="preserve"> تھ</w:t>
      </w:r>
      <w:r>
        <w:rPr>
          <w:rFonts w:hint="cs"/>
          <w:rtl/>
        </w:rPr>
        <w:t>ی</w:t>
      </w:r>
      <w:r>
        <w:rPr>
          <w:rtl/>
        </w:rPr>
        <w:t xml:space="preserve"> کہ اس ک</w:t>
      </w:r>
      <w:r>
        <w:rPr>
          <w:rFonts w:hint="cs"/>
          <w:rtl/>
        </w:rPr>
        <w:t>ی</w:t>
      </w:r>
      <w:r>
        <w:rPr>
          <w:rtl/>
        </w:rPr>
        <w:t xml:space="preserve"> عمر پہلے دو خلفا ک</w:t>
      </w:r>
      <w:r>
        <w:rPr>
          <w:rFonts w:hint="cs"/>
          <w:rtl/>
        </w:rPr>
        <w:t>ی</w:t>
      </w:r>
      <w:r>
        <w:rPr>
          <w:rtl/>
        </w:rPr>
        <w:t xml:space="preserve"> مانند کم ہوگ</w:t>
      </w:r>
      <w:r>
        <w:rPr>
          <w:rFonts w:hint="cs"/>
          <w:rtl/>
        </w:rPr>
        <w:t>ی</w:t>
      </w:r>
      <w:r>
        <w:rPr>
          <w:rFonts w:hint="eastAsia"/>
          <w:rtl/>
        </w:rPr>
        <w:t>اس</w:t>
      </w:r>
      <w:r>
        <w:rPr>
          <w:rtl/>
        </w:rPr>
        <w:t xml:space="preserve"> لئے متوکل ک</w:t>
      </w:r>
      <w:r>
        <w:rPr>
          <w:rFonts w:hint="cs"/>
          <w:rtl/>
        </w:rPr>
        <w:t>ی</w:t>
      </w:r>
      <w:r>
        <w:rPr>
          <w:rFonts w:hint="eastAsia"/>
          <w:rtl/>
        </w:rPr>
        <w:t>بعد</w:t>
      </w:r>
      <w:r>
        <w:rPr>
          <w:rtl/>
        </w:rPr>
        <w:t xml:space="preserve"> جن لوگوں کے خلف</w:t>
      </w:r>
      <w:r>
        <w:rPr>
          <w:rFonts w:hint="cs"/>
          <w:rtl/>
        </w:rPr>
        <w:t>ی</w:t>
      </w:r>
      <w:r>
        <w:rPr>
          <w:rFonts w:hint="eastAsia"/>
          <w:rtl/>
        </w:rPr>
        <w:t>ہ</w:t>
      </w:r>
      <w:r>
        <w:rPr>
          <w:rtl/>
        </w:rPr>
        <w:t xml:space="preserve"> بننے امکان تھا اس نے ان ک</w:t>
      </w:r>
      <w:r>
        <w:rPr>
          <w:rFonts w:hint="cs"/>
          <w:rtl/>
        </w:rPr>
        <w:t>ی</w:t>
      </w:r>
      <w:r>
        <w:rPr>
          <w:rtl/>
        </w:rPr>
        <w:t xml:space="preserve"> خوشامد کرنا شروع کر د</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تحائف وغ</w:t>
      </w:r>
      <w:r>
        <w:rPr>
          <w:rFonts w:hint="cs"/>
          <w:rtl/>
        </w:rPr>
        <w:t>ی</w:t>
      </w:r>
      <w:r>
        <w:rPr>
          <w:rFonts w:hint="eastAsia"/>
          <w:rtl/>
        </w:rPr>
        <w:t>رہ</w:t>
      </w:r>
      <w:r>
        <w:rPr>
          <w:rtl/>
        </w:rPr>
        <w:t xml:space="preserve"> بھ</w:t>
      </w:r>
      <w:r>
        <w:rPr>
          <w:rFonts w:hint="cs"/>
          <w:rtl/>
        </w:rPr>
        <w:t>ی</w:t>
      </w:r>
      <w:r>
        <w:rPr>
          <w:rFonts w:hint="eastAsia"/>
          <w:rtl/>
        </w:rPr>
        <w:t>جنے</w:t>
      </w:r>
      <w:r>
        <w:rPr>
          <w:rtl/>
        </w:rPr>
        <w:t xml:space="preserve"> لگا ۔ ل</w:t>
      </w:r>
      <w:r>
        <w:rPr>
          <w:rFonts w:hint="cs"/>
          <w:rtl/>
        </w:rPr>
        <w:t>ی</w:t>
      </w:r>
      <w:r>
        <w:rPr>
          <w:rFonts w:hint="eastAsia"/>
          <w:rtl/>
        </w:rPr>
        <w:t>کن</w:t>
      </w:r>
      <w:r>
        <w:rPr>
          <w:rtl/>
        </w:rPr>
        <w:t xml:space="preserve"> جس دن تک المتوکل خل</w:t>
      </w:r>
      <w:r>
        <w:rPr>
          <w:rFonts w:hint="cs"/>
          <w:rtl/>
        </w:rPr>
        <w:t>ی</w:t>
      </w:r>
      <w:r>
        <w:rPr>
          <w:rFonts w:hint="eastAsia"/>
          <w:rtl/>
        </w:rPr>
        <w:t>فہ</w:t>
      </w:r>
      <w:r>
        <w:rPr>
          <w:rtl/>
        </w:rPr>
        <w:t xml:space="preserve"> تھا عباس صروم کو اپنا رتبہ دربار م</w:t>
      </w:r>
      <w:r>
        <w:rPr>
          <w:rFonts w:hint="cs"/>
          <w:rtl/>
        </w:rPr>
        <w:t>ی</w:t>
      </w:r>
      <w:r>
        <w:rPr>
          <w:rFonts w:hint="eastAsia"/>
          <w:rtl/>
        </w:rPr>
        <w:t>ں</w:t>
      </w:r>
      <w:r>
        <w:rPr>
          <w:rtl/>
        </w:rPr>
        <w:t xml:space="preserve"> محفوظ رکھنا تھا ا</w:t>
      </w:r>
      <w:r>
        <w:rPr>
          <w:rFonts w:hint="eastAsia"/>
          <w:rtl/>
        </w:rPr>
        <w:t>سلئے</w:t>
      </w:r>
      <w:r>
        <w:rPr>
          <w:rtl/>
        </w:rPr>
        <w:t xml:space="preserve"> وہ ابن راوند</w:t>
      </w:r>
      <w:r>
        <w:rPr>
          <w:rFonts w:hint="cs"/>
          <w:rtl/>
        </w:rPr>
        <w:t>ی</w:t>
      </w:r>
      <w:r>
        <w:rPr>
          <w:rtl/>
        </w:rPr>
        <w:t xml:space="preserve"> کے کفر سے آلودہ ہو کر اپنے عہدے کو داؤ پر نہ</w:t>
      </w:r>
      <w:r>
        <w:rPr>
          <w:rFonts w:hint="cs"/>
          <w:rtl/>
        </w:rPr>
        <w:t>ی</w:t>
      </w:r>
      <w:r>
        <w:rPr>
          <w:rFonts w:hint="eastAsia"/>
          <w:rtl/>
        </w:rPr>
        <w:t>ں</w:t>
      </w:r>
      <w:r>
        <w:rPr>
          <w:rtl/>
        </w:rPr>
        <w:t xml:space="preserve"> لگا سکتا تھا ‘ خاص طور پر اس لئے کہ وہ اصفہان</w:t>
      </w:r>
      <w:r>
        <w:rPr>
          <w:rFonts w:hint="cs"/>
          <w:rtl/>
        </w:rPr>
        <w:t>ی</w:t>
      </w:r>
      <w:r>
        <w:rPr>
          <w:rtl/>
        </w:rPr>
        <w:t xml:space="preserve"> شخص ش</w:t>
      </w:r>
      <w:r>
        <w:rPr>
          <w:rFonts w:hint="cs"/>
          <w:rtl/>
        </w:rPr>
        <w:t>ی</w:t>
      </w:r>
      <w:r>
        <w:rPr>
          <w:rFonts w:hint="eastAsia"/>
          <w:rtl/>
        </w:rPr>
        <w:t>عہ</w:t>
      </w:r>
      <w:r>
        <w:rPr>
          <w:rtl/>
        </w:rPr>
        <w:t xml:space="preserve"> بھ</w:t>
      </w:r>
      <w:r>
        <w:rPr>
          <w:rFonts w:hint="cs"/>
          <w:rtl/>
        </w:rPr>
        <w:t>ی</w:t>
      </w:r>
      <w:r>
        <w:rPr>
          <w:rtl/>
        </w:rPr>
        <w:t xml:space="preserve"> شمار ہوتا تھا ۔ اس</w:t>
      </w:r>
      <w:r>
        <w:rPr>
          <w:rFonts w:hint="cs"/>
          <w:rtl/>
        </w:rPr>
        <w:t>ی</w:t>
      </w:r>
      <w:r>
        <w:rPr>
          <w:rtl/>
        </w:rPr>
        <w:t xml:space="preserve"> لئے ہم کہتے ہ</w:t>
      </w:r>
      <w:r>
        <w:rPr>
          <w:rFonts w:hint="cs"/>
          <w:rtl/>
        </w:rPr>
        <w:t>ی</w:t>
      </w:r>
      <w:r>
        <w:rPr>
          <w:rFonts w:hint="eastAsia"/>
          <w:rtl/>
        </w:rPr>
        <w:t>ں</w:t>
      </w:r>
      <w:r>
        <w:rPr>
          <w:rtl/>
        </w:rPr>
        <w:t xml:space="preserve"> کہ ابن راوند</w:t>
      </w:r>
      <w:r>
        <w:rPr>
          <w:rFonts w:hint="cs"/>
          <w:rtl/>
        </w:rPr>
        <w:t>ی</w:t>
      </w:r>
      <w:r>
        <w:rPr>
          <w:rFonts w:hint="eastAsia"/>
          <w:rtl/>
        </w:rPr>
        <w:t>نے</w:t>
      </w:r>
      <w:r>
        <w:rPr>
          <w:rtl/>
        </w:rPr>
        <w:t xml:space="preserve"> بظاہر اپنے کتاب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اور نبوت کانہ صرف انکار ک</w:t>
      </w:r>
      <w:r>
        <w:rPr>
          <w:rFonts w:hint="cs"/>
          <w:rtl/>
        </w:rPr>
        <w:t>ی</w:t>
      </w:r>
      <w:r>
        <w:rPr>
          <w:rFonts w:hint="eastAsia"/>
          <w:rtl/>
        </w:rPr>
        <w:t>ا</w:t>
      </w:r>
      <w:r>
        <w:rPr>
          <w:rtl/>
        </w:rPr>
        <w:t xml:space="preserve"> ہے بلکہ </w:t>
      </w:r>
      <w:r>
        <w:rPr>
          <w:rFonts w:hint="cs"/>
          <w:rtl/>
        </w:rPr>
        <w:t>ی</w:t>
      </w:r>
      <w:r>
        <w:rPr>
          <w:rFonts w:hint="eastAsia"/>
          <w:rtl/>
        </w:rPr>
        <w:t>ہ</w:t>
      </w:r>
      <w:r>
        <w:rPr>
          <w:rtl/>
        </w:rPr>
        <w:t xml:space="preserve"> بھ</w:t>
      </w:r>
      <w:r>
        <w:rPr>
          <w:rFonts w:hint="cs"/>
          <w:rtl/>
        </w:rPr>
        <w:t>ی</w:t>
      </w:r>
      <w:r>
        <w:rPr>
          <w:rtl/>
        </w:rPr>
        <w:t xml:space="preserve"> دکھا</w:t>
      </w:r>
      <w:r>
        <w:rPr>
          <w:rFonts w:hint="cs"/>
          <w:rtl/>
        </w:rPr>
        <w:t>ی</w:t>
      </w:r>
      <w:r>
        <w:rPr>
          <w:rFonts w:hint="eastAsia"/>
          <w:rtl/>
        </w:rPr>
        <w:t>ا</w:t>
      </w:r>
      <w:r>
        <w:rPr>
          <w:rtl/>
        </w:rPr>
        <w:t xml:space="preserve"> ہے کہ وہ کس</w:t>
      </w:r>
      <w:r>
        <w:rPr>
          <w:rFonts w:hint="cs"/>
          <w:rtl/>
        </w:rPr>
        <w:t>ی</w:t>
      </w:r>
      <w:r>
        <w:rPr>
          <w:rtl/>
        </w:rPr>
        <w:t xml:space="preserve"> توح</w:t>
      </w:r>
      <w:r>
        <w:rPr>
          <w:rFonts w:hint="cs"/>
          <w:rtl/>
        </w:rPr>
        <w:t>ی</w:t>
      </w:r>
      <w:r>
        <w:rPr>
          <w:rFonts w:hint="eastAsia"/>
          <w:rtl/>
        </w:rPr>
        <w:t>د</w:t>
      </w:r>
      <w:r>
        <w:rPr>
          <w:rFonts w:hint="cs"/>
          <w:rtl/>
        </w:rPr>
        <w:t>ی</w:t>
      </w:r>
      <w:r>
        <w:rPr>
          <w:rtl/>
        </w:rPr>
        <w:t xml:space="preserve"> مذہب کا قائل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چونکہ وہ اصفہان سے آ</w:t>
      </w:r>
      <w:r>
        <w:rPr>
          <w:rFonts w:hint="cs"/>
          <w:rtl/>
        </w:rPr>
        <w:t>ی</w:t>
      </w:r>
      <w:r>
        <w:rPr>
          <w:rFonts w:hint="eastAsia"/>
          <w:rtl/>
        </w:rPr>
        <w:t>ا</w:t>
      </w:r>
      <w:r>
        <w:rPr>
          <w:rtl/>
        </w:rPr>
        <w:t xml:space="preserve"> تھا اور اس کے بعد جب مشہور ہو گ</w:t>
      </w:r>
      <w:r>
        <w:rPr>
          <w:rFonts w:hint="cs"/>
          <w:rtl/>
        </w:rPr>
        <w:t>ی</w:t>
      </w:r>
      <w:r>
        <w:rPr>
          <w:rFonts w:hint="eastAsia"/>
          <w:rtl/>
        </w:rPr>
        <w:t>ا</w:t>
      </w:r>
      <w:r>
        <w:rPr>
          <w:rtl/>
        </w:rPr>
        <w:t xml:space="preserve"> تو لوگوں نے ا سے ش</w:t>
      </w:r>
      <w:r>
        <w:rPr>
          <w:rFonts w:hint="cs"/>
          <w:rtl/>
        </w:rPr>
        <w:t>ی</w:t>
      </w:r>
      <w:r>
        <w:rPr>
          <w:rFonts w:hint="eastAsia"/>
          <w:rtl/>
        </w:rPr>
        <w:t>عہ</w:t>
      </w:r>
      <w:r>
        <w:rPr>
          <w:rtl/>
        </w:rPr>
        <w:t xml:space="preserve"> سمجھل</w:t>
      </w:r>
      <w:r>
        <w:rPr>
          <w:rFonts w:hint="cs"/>
          <w:rtl/>
        </w:rPr>
        <w:t>ی</w:t>
      </w:r>
      <w:r>
        <w:rPr>
          <w:rFonts w:hint="eastAsia"/>
          <w:rtl/>
        </w:rPr>
        <w:t>ا</w:t>
      </w:r>
      <w:r>
        <w:rPr>
          <w:rtl/>
        </w:rPr>
        <w:t xml:space="preserve"> ۔ اگر عباس صروم ابن راوند</w:t>
      </w:r>
      <w:r>
        <w:rPr>
          <w:rFonts w:hint="cs"/>
          <w:rtl/>
        </w:rPr>
        <w:t>ی</w:t>
      </w:r>
      <w:r>
        <w:rPr>
          <w:rtl/>
        </w:rPr>
        <w:t xml:space="preserve"> کے ساتھ اپنے تعلقات کا راز فاش کر د</w:t>
      </w:r>
      <w:r>
        <w:rPr>
          <w:rFonts w:hint="cs"/>
          <w:rtl/>
        </w:rPr>
        <w:t>ی</w:t>
      </w:r>
      <w:r>
        <w:rPr>
          <w:rFonts w:hint="eastAsia"/>
          <w:rtl/>
        </w:rPr>
        <w:t>تا</w:t>
      </w:r>
      <w:r>
        <w:rPr>
          <w:rtl/>
        </w:rPr>
        <w:t xml:space="preserve"> تو وہ خل</w:t>
      </w:r>
      <w:r>
        <w:rPr>
          <w:rFonts w:hint="cs"/>
          <w:rtl/>
        </w:rPr>
        <w:t>ی</w:t>
      </w:r>
      <w:r>
        <w:rPr>
          <w:rFonts w:hint="eastAsia"/>
          <w:rtl/>
        </w:rPr>
        <w:t>فہ</w:t>
      </w:r>
      <w:r>
        <w:rPr>
          <w:rtl/>
        </w:rPr>
        <w:t xml:space="preserve"> کے غ</w:t>
      </w:r>
      <w:r>
        <w:rPr>
          <w:rFonts w:hint="cs"/>
          <w:rtl/>
        </w:rPr>
        <w:t>ی</w:t>
      </w:r>
      <w:r>
        <w:rPr>
          <w:rFonts w:hint="eastAsia"/>
          <w:rtl/>
        </w:rPr>
        <w:t>ض</w:t>
      </w:r>
      <w:r>
        <w:rPr>
          <w:rtl/>
        </w:rPr>
        <w:t xml:space="preserve"> و غضب کا نشانہبنتا ۔ اور اگر وہ اسے اس ک</w:t>
      </w:r>
      <w:r>
        <w:rPr>
          <w:rFonts w:hint="eastAsia"/>
          <w:rtl/>
        </w:rPr>
        <w:t>ے</w:t>
      </w:r>
      <w:r>
        <w:rPr>
          <w:rtl/>
        </w:rPr>
        <w:t xml:space="preserve"> حال پر چھوڑ د</w:t>
      </w:r>
      <w:r>
        <w:rPr>
          <w:rFonts w:hint="cs"/>
          <w:rtl/>
        </w:rPr>
        <w:t>ی</w:t>
      </w:r>
      <w:r>
        <w:rPr>
          <w:rFonts w:hint="eastAsia"/>
          <w:rtl/>
        </w:rPr>
        <w:t>تا</w:t>
      </w:r>
      <w:r>
        <w:rPr>
          <w:rtl/>
        </w:rPr>
        <w:t xml:space="preserve"> اور اس ک</w:t>
      </w:r>
      <w:r>
        <w:rPr>
          <w:rFonts w:hint="cs"/>
          <w:rtl/>
        </w:rPr>
        <w:t>ی</w:t>
      </w:r>
      <w:r>
        <w:rPr>
          <w:rtl/>
        </w:rPr>
        <w:t xml:space="preserve"> کوئ</w:t>
      </w:r>
      <w:r>
        <w:rPr>
          <w:rFonts w:hint="cs"/>
          <w:rtl/>
        </w:rPr>
        <w:t>ی</w:t>
      </w:r>
      <w:r>
        <w:rPr>
          <w:rtl/>
        </w:rPr>
        <w:t xml:space="preserve"> مدد نہ کرتا تو بھ</w:t>
      </w:r>
      <w:r>
        <w:rPr>
          <w:rFonts w:hint="cs"/>
          <w:rtl/>
        </w:rPr>
        <w:t>ی</w:t>
      </w:r>
      <w:r>
        <w:rPr>
          <w:rtl/>
        </w:rPr>
        <w:t xml:space="preserve"> اچھ</w:t>
      </w:r>
      <w:r>
        <w:rPr>
          <w:rFonts w:hint="cs"/>
          <w:rtl/>
        </w:rPr>
        <w:t>ی</w:t>
      </w:r>
      <w:r>
        <w:rPr>
          <w:rtl/>
        </w:rPr>
        <w:t xml:space="preserve"> بات نہ</w:t>
      </w:r>
      <w:r>
        <w:rPr>
          <w:rFonts w:hint="cs"/>
          <w:rtl/>
        </w:rPr>
        <w:t>ی</w:t>
      </w:r>
      <w:r>
        <w:rPr>
          <w:rFonts w:hint="eastAsia"/>
          <w:rtl/>
        </w:rPr>
        <w:t>ں</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اس کے دوست نے اس ک</w:t>
      </w:r>
      <w:r>
        <w:rPr>
          <w:rFonts w:hint="cs"/>
          <w:rtl/>
        </w:rPr>
        <w:t>ی</w:t>
      </w:r>
      <w:r>
        <w:rPr>
          <w:rtl/>
        </w:rPr>
        <w:t xml:space="preserve"> سر پرست</w:t>
      </w:r>
      <w:r>
        <w:rPr>
          <w:rFonts w:hint="cs"/>
          <w:rtl/>
        </w:rPr>
        <w:t>ی</w:t>
      </w:r>
      <w:r>
        <w:rPr>
          <w:rtl/>
        </w:rPr>
        <w:t xml:space="preserve"> ک</w:t>
      </w:r>
      <w:r>
        <w:rPr>
          <w:rFonts w:hint="cs"/>
          <w:rtl/>
        </w:rPr>
        <w:t>ی</w:t>
      </w:r>
      <w:r>
        <w:rPr>
          <w:rtl/>
        </w:rPr>
        <w:t xml:space="preserve"> سفارش ک</w:t>
      </w:r>
      <w:r>
        <w:rPr>
          <w:rFonts w:hint="cs"/>
          <w:rtl/>
        </w:rPr>
        <w:t>ی</w:t>
      </w:r>
      <w:r>
        <w:rPr>
          <w:rtl/>
        </w:rPr>
        <w:t xml:space="preserve"> تھ</w:t>
      </w:r>
      <w:r>
        <w:rPr>
          <w:rFonts w:hint="cs"/>
          <w:rtl/>
        </w:rPr>
        <w:t>ی</w:t>
      </w:r>
      <w:r>
        <w:rPr>
          <w:rtl/>
        </w:rPr>
        <w:t xml:space="preserve">۔ </w:t>
      </w:r>
    </w:p>
    <w:p w:rsidR="00921C41" w:rsidRDefault="00921C41" w:rsidP="00921C41">
      <w:pPr>
        <w:pStyle w:val="libNormal"/>
        <w:rPr>
          <w:rtl/>
        </w:rPr>
      </w:pPr>
      <w:r>
        <w:rPr>
          <w:rFonts w:hint="eastAsia"/>
          <w:rtl/>
        </w:rPr>
        <w:lastRenderedPageBreak/>
        <w:t>آخر</w:t>
      </w:r>
      <w:r>
        <w:rPr>
          <w:rtl/>
        </w:rPr>
        <w:t xml:space="preserve"> کار اس کے ذہن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ابن راوند</w:t>
      </w:r>
      <w:r>
        <w:rPr>
          <w:rFonts w:hint="cs"/>
          <w:rtl/>
        </w:rPr>
        <w:t>ی</w:t>
      </w:r>
      <w:r>
        <w:rPr>
          <w:rtl/>
        </w:rPr>
        <w:t xml:space="preserve"> کو خل</w:t>
      </w:r>
      <w:r>
        <w:rPr>
          <w:rFonts w:hint="cs"/>
          <w:rtl/>
        </w:rPr>
        <w:t>ی</w:t>
      </w:r>
      <w:r>
        <w:rPr>
          <w:rFonts w:hint="eastAsia"/>
          <w:rtl/>
        </w:rPr>
        <w:t>فہ</w:t>
      </w:r>
      <w:r>
        <w:rPr>
          <w:rtl/>
        </w:rPr>
        <w:t xml:space="preserve"> ک</w:t>
      </w:r>
      <w:r>
        <w:rPr>
          <w:rFonts w:hint="cs"/>
          <w:rtl/>
        </w:rPr>
        <w:t>ی</w:t>
      </w:r>
      <w:r>
        <w:rPr>
          <w:rFonts w:hint="eastAsia"/>
          <w:rtl/>
        </w:rPr>
        <w:t>ہاں</w:t>
      </w:r>
      <w:r>
        <w:rPr>
          <w:rtl/>
        </w:rPr>
        <w:t xml:space="preserve"> مرگ</w:t>
      </w:r>
      <w:r>
        <w:rPr>
          <w:rFonts w:hint="cs"/>
          <w:rtl/>
        </w:rPr>
        <w:t>ی</w:t>
      </w:r>
      <w:r>
        <w:rPr>
          <w:rtl/>
        </w:rPr>
        <w:t xml:space="preserve"> ک</w:t>
      </w:r>
      <w:r>
        <w:rPr>
          <w:rFonts w:hint="cs"/>
          <w:rtl/>
        </w:rPr>
        <w:t>ی</w:t>
      </w:r>
      <w:r>
        <w:rPr>
          <w:rFonts w:hint="eastAsia"/>
          <w:rtl/>
        </w:rPr>
        <w:t>مر</w:t>
      </w:r>
      <w:r>
        <w:rPr>
          <w:rFonts w:hint="cs"/>
          <w:rtl/>
        </w:rPr>
        <w:t>ی</w:t>
      </w:r>
      <w:r>
        <w:rPr>
          <w:rFonts w:hint="eastAsia"/>
          <w:rtl/>
        </w:rPr>
        <w:t>ض</w:t>
      </w:r>
      <w:r>
        <w:rPr>
          <w:rtl/>
        </w:rPr>
        <w:t xml:space="preserve"> کے طور پر متعارف کرا</w:t>
      </w:r>
      <w:r>
        <w:rPr>
          <w:rFonts w:hint="cs"/>
          <w:rtl/>
        </w:rPr>
        <w:t>ی</w:t>
      </w:r>
      <w:r>
        <w:rPr>
          <w:rFonts w:hint="eastAsia"/>
          <w:rtl/>
        </w:rPr>
        <w:t>اجائے</w:t>
      </w:r>
      <w:r>
        <w:rPr>
          <w:rtl/>
        </w:rPr>
        <w:t xml:space="preserve"> اور اس</w:t>
      </w:r>
      <w:r>
        <w:rPr>
          <w:rFonts w:hint="cs"/>
          <w:rtl/>
        </w:rPr>
        <w:t>ی</w:t>
      </w:r>
      <w:r>
        <w:rPr>
          <w:rFonts w:hint="eastAsia"/>
          <w:rtl/>
        </w:rPr>
        <w:t>مرگ</w:t>
      </w:r>
      <w:r>
        <w:rPr>
          <w:rFonts w:hint="cs"/>
          <w:rtl/>
        </w:rPr>
        <w:t>ی</w:t>
      </w:r>
      <w:r>
        <w:rPr>
          <w:rtl/>
        </w:rPr>
        <w:t xml:space="preserve"> کا مر</w:t>
      </w:r>
      <w:r>
        <w:rPr>
          <w:rFonts w:hint="cs"/>
          <w:rtl/>
        </w:rPr>
        <w:t>ی</w:t>
      </w:r>
      <w:r>
        <w:rPr>
          <w:rFonts w:hint="eastAsia"/>
          <w:rtl/>
        </w:rPr>
        <w:t>ض</w:t>
      </w:r>
      <w:r>
        <w:rPr>
          <w:rtl/>
        </w:rPr>
        <w:t xml:space="preserve"> بتانے کے دو فائدے تھے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اگر خل</w:t>
      </w:r>
      <w:r>
        <w:rPr>
          <w:rFonts w:hint="cs"/>
          <w:rtl/>
        </w:rPr>
        <w:t>ی</w:t>
      </w:r>
      <w:r>
        <w:rPr>
          <w:rFonts w:hint="eastAsia"/>
          <w:rtl/>
        </w:rPr>
        <w:t>فہ</w:t>
      </w:r>
      <w:r>
        <w:rPr>
          <w:rtl/>
        </w:rPr>
        <w:t xml:space="preserve"> جان ل</w:t>
      </w:r>
      <w:r>
        <w:rPr>
          <w:rFonts w:hint="cs"/>
          <w:rtl/>
        </w:rPr>
        <w:t>ی</w:t>
      </w:r>
      <w:r>
        <w:rPr>
          <w:rFonts w:hint="eastAsia"/>
          <w:rtl/>
        </w:rPr>
        <w:t>تا</w:t>
      </w:r>
      <w:r>
        <w:rPr>
          <w:rtl/>
        </w:rPr>
        <w:t xml:space="preserve"> کہ ابن راوند</w:t>
      </w:r>
      <w:r>
        <w:rPr>
          <w:rFonts w:hint="cs"/>
          <w:rtl/>
        </w:rPr>
        <w:t>ی</w:t>
      </w:r>
      <w:r>
        <w:rPr>
          <w:rFonts w:hint="eastAsia"/>
          <w:rtl/>
        </w:rPr>
        <w:t>‘</w:t>
      </w:r>
      <w:r>
        <w:rPr>
          <w:rtl/>
        </w:rPr>
        <w:t xml:space="preserve"> عباس صروم کے گھر گ</w:t>
      </w:r>
      <w:r>
        <w:rPr>
          <w:rFonts w:hint="cs"/>
          <w:rtl/>
        </w:rPr>
        <w:t>ی</w:t>
      </w:r>
      <w:r>
        <w:rPr>
          <w:rFonts w:hint="eastAsia"/>
          <w:rtl/>
        </w:rPr>
        <w:t>ا</w:t>
      </w:r>
      <w:r>
        <w:rPr>
          <w:rtl/>
        </w:rPr>
        <w:t xml:space="preserve"> تھا وہ عباس صروم پر غضبناک نہ ہوتا اور عباس کہہ سکتا تھ</w:t>
      </w:r>
      <w:r>
        <w:rPr>
          <w:rFonts w:hint="eastAsia"/>
          <w:rtl/>
        </w:rPr>
        <w:t>ا</w:t>
      </w:r>
      <w:r>
        <w:rPr>
          <w:rtl/>
        </w:rPr>
        <w:t xml:space="preserve"> کہ جونہ</w:t>
      </w:r>
      <w:r>
        <w:rPr>
          <w:rFonts w:hint="cs"/>
          <w:rtl/>
        </w:rPr>
        <w:t>ی</w:t>
      </w:r>
      <w:r>
        <w:rPr>
          <w:rtl/>
        </w:rPr>
        <w:t xml:space="preserve"> اس پر مرگ</w:t>
      </w:r>
      <w:r>
        <w:rPr>
          <w:rFonts w:hint="cs"/>
          <w:rtl/>
        </w:rPr>
        <w:t>ی</w:t>
      </w:r>
      <w:r>
        <w:rPr>
          <w:rtl/>
        </w:rPr>
        <w:t xml:space="preserve"> کا حملہ ہوا اس نے اسے گھر سے نکال باہر ک</w:t>
      </w:r>
      <w:r>
        <w:rPr>
          <w:rFonts w:hint="cs"/>
          <w:rtl/>
        </w:rPr>
        <w:t>ی</w:t>
      </w:r>
      <w:r>
        <w:rPr>
          <w:rFonts w:hint="eastAsia"/>
          <w:rtl/>
        </w:rPr>
        <w:t>ا</w:t>
      </w:r>
      <w:r>
        <w:rPr>
          <w:rtl/>
        </w:rPr>
        <w:t xml:space="preserve"> تھا اسے مرگ</w:t>
      </w:r>
      <w:r>
        <w:rPr>
          <w:rFonts w:hint="cs"/>
          <w:rtl/>
        </w:rPr>
        <w:t>ی</w:t>
      </w:r>
      <w:r>
        <w:rPr>
          <w:rtl/>
        </w:rPr>
        <w:t xml:space="preserve"> کا مر</w:t>
      </w:r>
      <w:r>
        <w:rPr>
          <w:rFonts w:hint="cs"/>
          <w:rtl/>
        </w:rPr>
        <w:t>ی</w:t>
      </w:r>
      <w:r>
        <w:rPr>
          <w:rFonts w:hint="eastAsia"/>
          <w:rtl/>
        </w:rPr>
        <w:t>ض</w:t>
      </w:r>
      <w:r>
        <w:rPr>
          <w:rtl/>
        </w:rPr>
        <w:t xml:space="preserve"> ثابت کرنے کا دوسرا فائدہ </w:t>
      </w:r>
      <w:r>
        <w:rPr>
          <w:rFonts w:hint="cs"/>
          <w:rtl/>
        </w:rPr>
        <w:t>ی</w:t>
      </w:r>
      <w:r>
        <w:rPr>
          <w:rFonts w:hint="eastAsia"/>
          <w:rtl/>
        </w:rPr>
        <w:t>ہ</w:t>
      </w:r>
      <w:r>
        <w:rPr>
          <w:rtl/>
        </w:rPr>
        <w:t xml:space="preserve"> تھا کہ اگر خل</w:t>
      </w:r>
      <w:r>
        <w:rPr>
          <w:rFonts w:hint="cs"/>
          <w:rtl/>
        </w:rPr>
        <w:t>ی</w:t>
      </w:r>
      <w:r>
        <w:rPr>
          <w:rFonts w:hint="eastAsia"/>
          <w:rtl/>
        </w:rPr>
        <w:t>فہ</w:t>
      </w:r>
      <w:r>
        <w:rPr>
          <w:rtl/>
        </w:rPr>
        <w:t xml:space="preserve"> ابن راوند</w:t>
      </w:r>
      <w:r>
        <w:rPr>
          <w:rFonts w:hint="cs"/>
          <w:rtl/>
        </w:rPr>
        <w:t>ی</w:t>
      </w:r>
      <w:r>
        <w:rPr>
          <w:rtl/>
        </w:rPr>
        <w:t xml:space="preserve"> ک</w:t>
      </w:r>
      <w:r>
        <w:rPr>
          <w:rFonts w:hint="cs"/>
          <w:rtl/>
        </w:rPr>
        <w:t>ی</w:t>
      </w:r>
      <w:r>
        <w:rPr>
          <w:rtl/>
        </w:rPr>
        <w:t xml:space="preserve"> کتاب د</w:t>
      </w:r>
      <w:r>
        <w:rPr>
          <w:rFonts w:hint="cs"/>
          <w:rtl/>
        </w:rPr>
        <w:t>ی</w:t>
      </w:r>
      <w:r>
        <w:rPr>
          <w:rFonts w:hint="eastAsia"/>
          <w:rtl/>
        </w:rPr>
        <w:t>کھ</w:t>
      </w:r>
      <w:r>
        <w:rPr>
          <w:rtl/>
        </w:rPr>
        <w:t xml:space="preserve"> ل</w:t>
      </w:r>
      <w:r>
        <w:rPr>
          <w:rFonts w:hint="cs"/>
          <w:rtl/>
        </w:rPr>
        <w:t>ی</w:t>
      </w:r>
      <w:r>
        <w:rPr>
          <w:rFonts w:hint="eastAsia"/>
          <w:rtl/>
        </w:rPr>
        <w:t>تا</w:t>
      </w:r>
      <w:r>
        <w:rPr>
          <w:rtl/>
        </w:rPr>
        <w:t xml:space="preserve"> تو اس کے قتل کا حکم صاد نہ کرتا ک</w:t>
      </w:r>
      <w:r>
        <w:rPr>
          <w:rFonts w:hint="cs"/>
          <w:rtl/>
        </w:rPr>
        <w:t>ی</w:t>
      </w:r>
      <w:r>
        <w:rPr>
          <w:rFonts w:hint="eastAsia"/>
          <w:rtl/>
        </w:rPr>
        <w:t>ونکہ</w:t>
      </w:r>
      <w:r>
        <w:rPr>
          <w:rtl/>
        </w:rPr>
        <w:t xml:space="preserve"> اسلام</w:t>
      </w:r>
      <w:r>
        <w:rPr>
          <w:rFonts w:hint="cs"/>
          <w:rtl/>
        </w:rPr>
        <w:t>ی</w:t>
      </w:r>
      <w:r>
        <w:rPr>
          <w:rtl/>
        </w:rPr>
        <w:t xml:space="preserve">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مرگ</w:t>
      </w:r>
      <w:r>
        <w:rPr>
          <w:rFonts w:hint="cs"/>
          <w:rtl/>
        </w:rPr>
        <w:t>ی</w:t>
      </w:r>
      <w:r>
        <w:rPr>
          <w:rFonts w:hint="eastAsia"/>
          <w:rtl/>
        </w:rPr>
        <w:t>کا</w:t>
      </w:r>
      <w:r>
        <w:rPr>
          <w:rtl/>
        </w:rPr>
        <w:t xml:space="preserve"> مر</w:t>
      </w:r>
      <w:r>
        <w:rPr>
          <w:rFonts w:hint="cs"/>
          <w:rtl/>
        </w:rPr>
        <w:t>ی</w:t>
      </w:r>
      <w:r>
        <w:rPr>
          <w:rFonts w:hint="eastAsia"/>
          <w:rtl/>
        </w:rPr>
        <w:t>ض</w:t>
      </w:r>
      <w:r>
        <w:rPr>
          <w:rtl/>
        </w:rPr>
        <w:t xml:space="preserve"> جو کچھ لکھے </w:t>
      </w:r>
      <w:r>
        <w:rPr>
          <w:rFonts w:hint="cs"/>
          <w:rtl/>
        </w:rPr>
        <w:t>ی</w:t>
      </w:r>
      <w:r>
        <w:rPr>
          <w:rFonts w:hint="eastAsia"/>
          <w:rtl/>
        </w:rPr>
        <w:t>ا</w:t>
      </w:r>
      <w:r>
        <w:rPr>
          <w:rtl/>
        </w:rPr>
        <w:t xml:space="preserve"> کہے ا س س</w:t>
      </w:r>
      <w:r>
        <w:rPr>
          <w:rFonts w:hint="cs"/>
          <w:rtl/>
        </w:rPr>
        <w:t>ی</w:t>
      </w:r>
      <w:r>
        <w:rPr>
          <w:rFonts w:hint="eastAsia"/>
          <w:rtl/>
        </w:rPr>
        <w:t>باز</w:t>
      </w:r>
      <w:r>
        <w:rPr>
          <w:rtl/>
        </w:rPr>
        <w:t xml:space="preserve"> پرس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عباس صروم اپن</w:t>
      </w:r>
      <w:r>
        <w:rPr>
          <w:rFonts w:hint="cs"/>
          <w:rtl/>
        </w:rPr>
        <w:t>ی</w:t>
      </w:r>
      <w:r>
        <w:rPr>
          <w:rtl/>
        </w:rPr>
        <w:t xml:space="preserve"> پہل</w:t>
      </w:r>
      <w:r>
        <w:rPr>
          <w:rFonts w:hint="cs"/>
          <w:rtl/>
        </w:rPr>
        <w:t>ی</w:t>
      </w:r>
      <w:r>
        <w:rPr>
          <w:rtl/>
        </w:rPr>
        <w:t xml:space="preserve"> فرصت م</w:t>
      </w:r>
      <w:r>
        <w:rPr>
          <w:rFonts w:hint="cs"/>
          <w:rtl/>
        </w:rPr>
        <w:t>ی</w:t>
      </w:r>
      <w:r>
        <w:rPr>
          <w:rFonts w:hint="eastAsia"/>
          <w:rtl/>
        </w:rPr>
        <w:t>ں</w:t>
      </w:r>
      <w:r>
        <w:rPr>
          <w:rtl/>
        </w:rPr>
        <w:t xml:space="preserve"> ابن راوند</w:t>
      </w:r>
      <w:r>
        <w:rPr>
          <w:rFonts w:hint="cs"/>
          <w:rtl/>
        </w:rPr>
        <w:t>ی</w:t>
      </w:r>
      <w:r>
        <w:rPr>
          <w:rtl/>
        </w:rPr>
        <w:t xml:space="preserve"> کا نام خل</w:t>
      </w:r>
      <w:r>
        <w:rPr>
          <w:rFonts w:hint="cs"/>
          <w:rtl/>
        </w:rPr>
        <w:t>ی</w:t>
      </w:r>
      <w:r>
        <w:rPr>
          <w:rFonts w:hint="eastAsia"/>
          <w:rtl/>
        </w:rPr>
        <w:t>فہ</w:t>
      </w:r>
      <w:r>
        <w:rPr>
          <w:rtl/>
        </w:rPr>
        <w:t xml:space="preserve"> تک پہنچانا چاہتا تھا کہ وہ مرگ</w:t>
      </w:r>
      <w:r>
        <w:rPr>
          <w:rFonts w:hint="cs"/>
          <w:rtl/>
        </w:rPr>
        <w:t>ی</w:t>
      </w:r>
      <w:r>
        <w:rPr>
          <w:rtl/>
        </w:rPr>
        <w:t xml:space="preserve"> کا مر</w:t>
      </w:r>
      <w:r>
        <w:rPr>
          <w:rFonts w:hint="cs"/>
          <w:rtl/>
        </w:rPr>
        <w:t>ی</w:t>
      </w:r>
      <w:r>
        <w:rPr>
          <w:rFonts w:hint="eastAsia"/>
          <w:rtl/>
        </w:rPr>
        <w:t>ض</w:t>
      </w:r>
      <w:r>
        <w:rPr>
          <w:rtl/>
        </w:rPr>
        <w:t xml:space="preserve"> ہے ل</w:t>
      </w:r>
      <w:r>
        <w:rPr>
          <w:rFonts w:hint="cs"/>
          <w:rtl/>
        </w:rPr>
        <w:t>ی</w:t>
      </w:r>
      <w:r>
        <w:rPr>
          <w:rFonts w:hint="eastAsia"/>
          <w:rtl/>
        </w:rPr>
        <w:t>کن</w:t>
      </w:r>
      <w:r>
        <w:rPr>
          <w:rtl/>
        </w:rPr>
        <w:t xml:space="preserve"> چند دنوں تک اسے فرصت نہ مل سک</w:t>
      </w:r>
      <w:r>
        <w:rPr>
          <w:rFonts w:hint="cs"/>
          <w:rtl/>
        </w:rPr>
        <w:t>ی</w:t>
      </w:r>
      <w:r>
        <w:rPr>
          <w:rtl/>
        </w:rPr>
        <w:t xml:space="preserve"> ۔ </w:t>
      </w:r>
    </w:p>
    <w:p w:rsidR="00921C41" w:rsidRDefault="00921C41" w:rsidP="00921C41">
      <w:pPr>
        <w:pStyle w:val="libNormal"/>
        <w:rPr>
          <w:rtl/>
        </w:rPr>
      </w:pPr>
      <w:r>
        <w:rPr>
          <w:rFonts w:hint="eastAsia"/>
          <w:rtl/>
        </w:rPr>
        <w:t>وہ</w:t>
      </w:r>
      <w:r>
        <w:rPr>
          <w:rtl/>
        </w:rPr>
        <w:t xml:space="preserve"> اور خل</w:t>
      </w:r>
      <w:r>
        <w:rPr>
          <w:rFonts w:hint="cs"/>
          <w:rtl/>
        </w:rPr>
        <w:t>ی</w:t>
      </w:r>
      <w:r>
        <w:rPr>
          <w:rFonts w:hint="eastAsia"/>
          <w:rtl/>
        </w:rPr>
        <w:t>فہ</w:t>
      </w:r>
      <w:r>
        <w:rPr>
          <w:rtl/>
        </w:rPr>
        <w:t xml:space="preserve"> کے تمام دربار </w:t>
      </w:r>
      <w:r>
        <w:rPr>
          <w:rFonts w:hint="cs"/>
          <w:rtl/>
        </w:rPr>
        <w:t>ی</w:t>
      </w:r>
      <w:r>
        <w:rPr>
          <w:rtl/>
        </w:rPr>
        <w:t xml:space="preserve"> اس بات سے آگاہ تھے کہ صبح کے وقت خل</w:t>
      </w:r>
      <w:r>
        <w:rPr>
          <w:rFonts w:hint="cs"/>
          <w:rtl/>
        </w:rPr>
        <w:t>ی</w:t>
      </w:r>
      <w:r>
        <w:rPr>
          <w:rFonts w:hint="eastAsia"/>
          <w:rtl/>
        </w:rPr>
        <w:t>فہ</w:t>
      </w:r>
      <w:r>
        <w:rPr>
          <w:rtl/>
        </w:rPr>
        <w:t xml:space="preserve"> سے بات 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دن اور رات م</w:t>
      </w:r>
      <w:r>
        <w:rPr>
          <w:rFonts w:hint="cs"/>
          <w:rtl/>
        </w:rPr>
        <w:t>ی</w:t>
      </w:r>
      <w:r>
        <w:rPr>
          <w:rFonts w:hint="eastAsia"/>
          <w:rtl/>
        </w:rPr>
        <w:t>ں</w:t>
      </w:r>
      <w:r>
        <w:rPr>
          <w:rtl/>
        </w:rPr>
        <w:t xml:space="preserve"> کس</w:t>
      </w:r>
      <w:r>
        <w:rPr>
          <w:rFonts w:hint="cs"/>
          <w:rtl/>
        </w:rPr>
        <w:t>ی</w:t>
      </w:r>
      <w:r>
        <w:rPr>
          <w:rtl/>
        </w:rPr>
        <w:t xml:space="preserve"> شراب</w:t>
      </w:r>
      <w:r>
        <w:rPr>
          <w:rFonts w:hint="cs"/>
          <w:rtl/>
        </w:rPr>
        <w:t>ی</w:t>
      </w:r>
      <w:r>
        <w:rPr>
          <w:rtl/>
        </w:rPr>
        <w:t xml:space="preserve"> ک</w:t>
      </w:r>
      <w:r>
        <w:rPr>
          <w:rFonts w:hint="cs"/>
          <w:rtl/>
        </w:rPr>
        <w:t>ی</w:t>
      </w:r>
      <w:r>
        <w:rPr>
          <w:rFonts w:hint="eastAsia"/>
          <w:rtl/>
        </w:rPr>
        <w:t>لئے</w:t>
      </w:r>
      <w:r>
        <w:rPr>
          <w:rtl/>
        </w:rPr>
        <w:t xml:space="preserve"> بد تر</w:t>
      </w:r>
      <w:r>
        <w:rPr>
          <w:rFonts w:hint="cs"/>
          <w:rtl/>
        </w:rPr>
        <w:t>ی</w:t>
      </w:r>
      <w:r>
        <w:rPr>
          <w:rFonts w:hint="eastAsia"/>
          <w:rtl/>
        </w:rPr>
        <w:t>ن</w:t>
      </w:r>
      <w:r>
        <w:rPr>
          <w:rtl/>
        </w:rPr>
        <w:t xml:space="preserve"> لمحات صبح کا وقت ہوتا ہے چونکہ ہر شراب</w:t>
      </w:r>
      <w:r>
        <w:rPr>
          <w:rFonts w:hint="cs"/>
          <w:rtl/>
        </w:rPr>
        <w:t>ی</w:t>
      </w:r>
      <w:r>
        <w:rPr>
          <w:rtl/>
        </w:rPr>
        <w:t xml:space="preserve"> صبح کے وقت سو کر اٹھنے کے بعد نشے کا احساس کرتا اور اس قدر سست</w:t>
      </w:r>
      <w:r>
        <w:rPr>
          <w:rFonts w:hint="cs"/>
          <w:rtl/>
        </w:rPr>
        <w:t>ی</w:t>
      </w:r>
      <w:r>
        <w:rPr>
          <w:rtl/>
        </w:rPr>
        <w:t xml:space="preserve"> محسوس کرتا </w:t>
      </w:r>
      <w:r>
        <w:rPr>
          <w:rFonts w:hint="eastAsia"/>
          <w:rtl/>
        </w:rPr>
        <w:t>ہے</w:t>
      </w:r>
      <w:r>
        <w:rPr>
          <w:rtl/>
        </w:rPr>
        <w:t xml:space="preserve"> کہ کس</w:t>
      </w:r>
      <w:r>
        <w:rPr>
          <w:rFonts w:hint="cs"/>
          <w:rtl/>
        </w:rPr>
        <w:t>ی</w:t>
      </w:r>
      <w:r>
        <w:rPr>
          <w:rtl/>
        </w:rPr>
        <w:t xml:space="preserve"> کے ساتھ بات بھ</w:t>
      </w:r>
      <w:r>
        <w:rPr>
          <w:rFonts w:hint="cs"/>
          <w:rtl/>
        </w:rPr>
        <w:t>ی</w:t>
      </w:r>
      <w:r>
        <w:rPr>
          <w:rtl/>
        </w:rPr>
        <w:t xml:space="preserve"> نہ</w:t>
      </w:r>
      <w:r>
        <w:rPr>
          <w:rFonts w:hint="cs"/>
          <w:rtl/>
        </w:rPr>
        <w:t>ی</w:t>
      </w:r>
      <w:r>
        <w:rPr>
          <w:rFonts w:hint="eastAsia"/>
          <w:rtl/>
        </w:rPr>
        <w:t>ں</w:t>
      </w:r>
      <w:r>
        <w:rPr>
          <w:rtl/>
        </w:rPr>
        <w:t xml:space="preserve"> کر سکتا جبکہ اس کے برعکس جو کوئ</w:t>
      </w:r>
      <w:r>
        <w:rPr>
          <w:rFonts w:hint="cs"/>
          <w:rtl/>
        </w:rPr>
        <w:t>ی</w:t>
      </w:r>
      <w:r>
        <w:rPr>
          <w:rtl/>
        </w:rPr>
        <w:t xml:space="preserve"> شراب کا عاد</w:t>
      </w:r>
      <w:r>
        <w:rPr>
          <w:rFonts w:hint="cs"/>
          <w:rtl/>
        </w:rPr>
        <w:t>ی</w:t>
      </w:r>
      <w:r>
        <w:rPr>
          <w:rtl/>
        </w:rPr>
        <w:t xml:space="preserve"> نہ</w:t>
      </w:r>
      <w:r>
        <w:rPr>
          <w:rFonts w:hint="cs"/>
          <w:rtl/>
        </w:rPr>
        <w:t>ی</w:t>
      </w:r>
      <w:r>
        <w:rPr>
          <w:rFonts w:hint="eastAsia"/>
          <w:rtl/>
        </w:rPr>
        <w:t>ں</w:t>
      </w:r>
      <w:r>
        <w:rPr>
          <w:rtl/>
        </w:rPr>
        <w:t xml:space="preserve"> ہوتا صبحکا وقت اس کے لئے دن و رات م</w:t>
      </w:r>
      <w:r>
        <w:rPr>
          <w:rFonts w:hint="cs"/>
          <w:rtl/>
        </w:rPr>
        <w:t>ی</w:t>
      </w:r>
      <w:r>
        <w:rPr>
          <w:rFonts w:hint="eastAsia"/>
          <w:rtl/>
        </w:rPr>
        <w:t>ں</w:t>
      </w:r>
      <w:r>
        <w:rPr>
          <w:rtl/>
        </w:rPr>
        <w:t xml:space="preserve"> سب سے اچھا وقت ہوتا ہے اور چونکہ انسان رات کو آرام کرتا ہے اس لئے صبح اپنے آپ کو ہلکا پھلکا محسوس کرنے کے ساتھ ساتھ کام کا آغاز کرنے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 جاتا ہ</w:t>
      </w:r>
      <w:r>
        <w:rPr>
          <w:rFonts w:hint="cs"/>
          <w:rtl/>
        </w:rPr>
        <w:t>یی</w:t>
      </w:r>
      <w:r>
        <w:rPr>
          <w:rFonts w:hint="eastAsia"/>
          <w:rtl/>
        </w:rPr>
        <w:t>ہ</w:t>
      </w:r>
      <w:r>
        <w:rPr>
          <w:rFonts w:hint="cs"/>
          <w:rtl/>
        </w:rPr>
        <w:t>ی</w:t>
      </w:r>
      <w:r>
        <w:rPr>
          <w:rtl/>
        </w:rPr>
        <w:t xml:space="preserve"> وجہ تھ</w:t>
      </w:r>
      <w:r>
        <w:rPr>
          <w:rFonts w:hint="cs"/>
          <w:rtl/>
        </w:rPr>
        <w:t>ی</w:t>
      </w:r>
      <w:r>
        <w:rPr>
          <w:rtl/>
        </w:rPr>
        <w:t xml:space="preserve"> کہ صبح کے وقت کوئ</w:t>
      </w:r>
      <w:r>
        <w:rPr>
          <w:rFonts w:hint="cs"/>
          <w:rtl/>
        </w:rPr>
        <w:t>ی</w:t>
      </w:r>
      <w:r>
        <w:rPr>
          <w:rtl/>
        </w:rPr>
        <w:t xml:space="preserve"> بھ</w:t>
      </w:r>
      <w:r>
        <w:rPr>
          <w:rFonts w:hint="cs"/>
          <w:rtl/>
        </w:rPr>
        <w:t>ی</w:t>
      </w:r>
      <w:r>
        <w:rPr>
          <w:rtl/>
        </w:rPr>
        <w:t xml:space="preserve"> المتوکل سے بات 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 تا تھا اور کبھ</w:t>
      </w:r>
      <w:r>
        <w:rPr>
          <w:rFonts w:hint="cs"/>
          <w:rtl/>
        </w:rPr>
        <w:t>ی</w:t>
      </w:r>
      <w:r>
        <w:rPr>
          <w:rtl/>
        </w:rPr>
        <w:t xml:space="preserve"> کبھار وہ شراب کے نشے م</w:t>
      </w:r>
      <w:r>
        <w:rPr>
          <w:rFonts w:hint="cs"/>
          <w:rtl/>
        </w:rPr>
        <w:t>ی</w:t>
      </w:r>
      <w:r>
        <w:rPr>
          <w:rFonts w:hint="eastAsia"/>
          <w:rtl/>
        </w:rPr>
        <w:t>ں</w:t>
      </w:r>
      <w:r>
        <w:rPr>
          <w:rtl/>
        </w:rPr>
        <w:t xml:space="preserve"> اس قدر مد ہوش ہوتا تھا کہ ظہر سے قبل اس کے لئے شراب کا دستر خوان بچھاتے تھے اسطرح وہ دوبارہ شراب پ</w:t>
      </w:r>
      <w:r>
        <w:rPr>
          <w:rFonts w:hint="cs"/>
          <w:rtl/>
        </w:rPr>
        <w:t>ی</w:t>
      </w:r>
      <w:r>
        <w:rPr>
          <w:rFonts w:hint="eastAsia"/>
          <w:rtl/>
        </w:rPr>
        <w:t>کر</w:t>
      </w:r>
      <w:r>
        <w:rPr>
          <w:rtl/>
        </w:rPr>
        <w:t xml:space="preserve"> رات ک</w:t>
      </w:r>
      <w:r>
        <w:rPr>
          <w:rFonts w:hint="cs"/>
          <w:rtl/>
        </w:rPr>
        <w:t>ی</w:t>
      </w:r>
      <w:r>
        <w:rPr>
          <w:rtl/>
        </w:rPr>
        <w:t xml:space="preserve"> شراب کا نشہ کافور کرتا اور ظہر کے بعد سو جاتا تھا اور جب عصر کے وقت سو کر اٹھتا تو کام کرنے کے قابل ہوتا اور اس</w:t>
      </w:r>
      <w:r>
        <w:rPr>
          <w:rFonts w:hint="cs"/>
          <w:rtl/>
        </w:rPr>
        <w:t>ی</w:t>
      </w:r>
      <w:r>
        <w:rPr>
          <w:rtl/>
        </w:rPr>
        <w:t xml:space="preserve"> وقت وہ مملکت کے امور نمٹاتا </w:t>
      </w:r>
      <w:r>
        <w:rPr>
          <w:rFonts w:hint="cs"/>
          <w:rtl/>
        </w:rPr>
        <w:t>ی</w:t>
      </w:r>
      <w:r>
        <w:rPr>
          <w:rFonts w:hint="eastAsia"/>
          <w:rtl/>
        </w:rPr>
        <w:t>ا</w:t>
      </w:r>
      <w:r>
        <w:rPr>
          <w:rtl/>
        </w:rPr>
        <w:t xml:space="preserve"> پھر جن لوگوں سے ملاقات کرنا چاہتا ان سے ملاقات کرتا تھا ۔ </w:t>
      </w:r>
    </w:p>
    <w:p w:rsidR="00921C41" w:rsidRDefault="00921C41" w:rsidP="00921C41">
      <w:pPr>
        <w:pStyle w:val="libNormal"/>
        <w:rPr>
          <w:rtl/>
        </w:rPr>
      </w:pPr>
      <w:r>
        <w:rPr>
          <w:rFonts w:hint="eastAsia"/>
          <w:rtl/>
        </w:rPr>
        <w:t>علماء</w:t>
      </w:r>
      <w:r>
        <w:rPr>
          <w:rtl/>
        </w:rPr>
        <w:t xml:space="preserve"> کو وہ عصر کے وقت ملتا ل</w:t>
      </w:r>
      <w:r>
        <w:rPr>
          <w:rFonts w:hint="cs"/>
          <w:rtl/>
        </w:rPr>
        <w:t>ی</w:t>
      </w:r>
      <w:r>
        <w:rPr>
          <w:rFonts w:hint="eastAsia"/>
          <w:rtl/>
        </w:rPr>
        <w:t>کن</w:t>
      </w:r>
      <w:r>
        <w:rPr>
          <w:rtl/>
        </w:rPr>
        <w:t xml:space="preserve"> شعراء کو رات کے وقت جبکہ المتوکل شراب خور</w:t>
      </w:r>
      <w:r>
        <w:rPr>
          <w:rFonts w:hint="cs"/>
          <w:rtl/>
        </w:rPr>
        <w:t>ی</w:t>
      </w:r>
      <w:r>
        <w:rPr>
          <w:rtl/>
        </w:rPr>
        <w:t xml:space="preserve"> م</w:t>
      </w:r>
      <w:r>
        <w:rPr>
          <w:rFonts w:hint="cs"/>
          <w:rtl/>
        </w:rPr>
        <w:t>ی</w:t>
      </w:r>
      <w:r>
        <w:rPr>
          <w:rFonts w:hint="eastAsia"/>
          <w:rtl/>
        </w:rPr>
        <w:t>ں</w:t>
      </w:r>
      <w:r>
        <w:rPr>
          <w:rtl/>
        </w:rPr>
        <w:t xml:space="preserve"> مشغول ہوتا اس کے حضور م</w:t>
      </w:r>
      <w:r>
        <w:rPr>
          <w:rFonts w:hint="cs"/>
          <w:rtl/>
        </w:rPr>
        <w:t>ی</w:t>
      </w:r>
      <w:r>
        <w:rPr>
          <w:rFonts w:hint="eastAsia"/>
          <w:rtl/>
        </w:rPr>
        <w:t>ں</w:t>
      </w:r>
      <w:r>
        <w:rPr>
          <w:rtl/>
        </w:rPr>
        <w:t xml:space="preserve"> حاضر ہوتے تھے ۔ المتوکل ج</w:t>
      </w:r>
      <w:r>
        <w:rPr>
          <w:rFonts w:hint="cs"/>
          <w:rtl/>
        </w:rPr>
        <w:t>ی</w:t>
      </w:r>
      <w:r>
        <w:rPr>
          <w:rFonts w:hint="eastAsia"/>
          <w:rtl/>
        </w:rPr>
        <w:t>سا</w:t>
      </w:r>
      <w:r>
        <w:rPr>
          <w:rtl/>
        </w:rPr>
        <w:t xml:space="preserve"> کہ کہا گ</w:t>
      </w:r>
      <w:r>
        <w:rPr>
          <w:rFonts w:hint="cs"/>
          <w:rtl/>
        </w:rPr>
        <w:t>ی</w:t>
      </w:r>
      <w:r>
        <w:rPr>
          <w:rFonts w:hint="eastAsia"/>
          <w:rtl/>
        </w:rPr>
        <w:t>ا</w:t>
      </w:r>
      <w:r>
        <w:rPr>
          <w:rtl/>
        </w:rPr>
        <w:t xml:space="preserve"> ہے اہل علم و ادب اور ن</w:t>
      </w:r>
      <w:r>
        <w:rPr>
          <w:rFonts w:hint="cs"/>
          <w:rtl/>
        </w:rPr>
        <w:t>ی</w:t>
      </w:r>
      <w:r>
        <w:rPr>
          <w:rFonts w:hint="eastAsia"/>
          <w:rtl/>
        </w:rPr>
        <w:t>ک</w:t>
      </w:r>
      <w:r>
        <w:rPr>
          <w:rtl/>
        </w:rPr>
        <w:t xml:space="preserve"> خو انسان تھا ل</w:t>
      </w:r>
      <w:r>
        <w:rPr>
          <w:rFonts w:hint="cs"/>
          <w:rtl/>
        </w:rPr>
        <w:t>ی</w:t>
      </w:r>
      <w:r>
        <w:rPr>
          <w:rFonts w:hint="eastAsia"/>
          <w:rtl/>
        </w:rPr>
        <w:t>کن</w:t>
      </w:r>
      <w:r>
        <w:rPr>
          <w:rtl/>
        </w:rPr>
        <w:t xml:space="preserve"> شراب خور</w:t>
      </w:r>
      <w:r>
        <w:rPr>
          <w:rFonts w:hint="cs"/>
          <w:rtl/>
        </w:rPr>
        <w:t>ی</w:t>
      </w:r>
      <w:r>
        <w:rPr>
          <w:rtl/>
        </w:rPr>
        <w:t xml:space="preserve"> ک</w:t>
      </w:r>
      <w:r>
        <w:rPr>
          <w:rFonts w:hint="cs"/>
          <w:rtl/>
        </w:rPr>
        <w:t>ی</w:t>
      </w:r>
      <w:r>
        <w:rPr>
          <w:rFonts w:hint="eastAsia"/>
          <w:rtl/>
        </w:rPr>
        <w:t>وجہ</w:t>
      </w:r>
      <w:r>
        <w:rPr>
          <w:rtl/>
        </w:rPr>
        <w:t xml:space="preserve"> سے اس ک</w:t>
      </w:r>
      <w:r>
        <w:rPr>
          <w:rFonts w:hint="cs"/>
          <w:rtl/>
        </w:rPr>
        <w:t>ی</w:t>
      </w:r>
      <w:r>
        <w:rPr>
          <w:rtl/>
        </w:rPr>
        <w:t xml:space="preserve"> عمر کا ا</w:t>
      </w:r>
      <w:r>
        <w:rPr>
          <w:rFonts w:hint="cs"/>
          <w:rtl/>
        </w:rPr>
        <w:t>ی</w:t>
      </w:r>
      <w:r>
        <w:rPr>
          <w:rFonts w:hint="eastAsia"/>
          <w:rtl/>
        </w:rPr>
        <w:t>ک</w:t>
      </w:r>
      <w:r>
        <w:rPr>
          <w:rtl/>
        </w:rPr>
        <w:t xml:space="preserve"> حصہ برباد ہو گ</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اس</w:t>
      </w:r>
      <w:r>
        <w:rPr>
          <w:rtl/>
        </w:rPr>
        <w:t xml:space="preserve"> دوران م</w:t>
      </w:r>
      <w:r>
        <w:rPr>
          <w:rFonts w:hint="cs"/>
          <w:rtl/>
        </w:rPr>
        <w:t>ی</w:t>
      </w:r>
      <w:r>
        <w:rPr>
          <w:rFonts w:hint="eastAsia"/>
          <w:rtl/>
        </w:rPr>
        <w:t>ں</w:t>
      </w:r>
      <w:r>
        <w:rPr>
          <w:rtl/>
        </w:rPr>
        <w:t xml:space="preserve"> جبکہ عباس صروم المتوکل سے ابن راوند</w:t>
      </w:r>
      <w:r>
        <w:rPr>
          <w:rFonts w:hint="cs"/>
          <w:rtl/>
        </w:rPr>
        <w:t>ی</w:t>
      </w:r>
      <w:r>
        <w:rPr>
          <w:rtl/>
        </w:rPr>
        <w:t xml:space="preserve"> کے متعلق بات کرنے ک</w:t>
      </w:r>
      <w:r>
        <w:rPr>
          <w:rFonts w:hint="cs"/>
          <w:rtl/>
        </w:rPr>
        <w:t>ی</w:t>
      </w:r>
      <w:r>
        <w:rPr>
          <w:rFonts w:hint="eastAsia"/>
          <w:rtl/>
        </w:rPr>
        <w:t>لئے</w:t>
      </w:r>
      <w:r>
        <w:rPr>
          <w:rtl/>
        </w:rPr>
        <w:t xml:space="preserve"> کس</w:t>
      </w:r>
      <w:r>
        <w:rPr>
          <w:rFonts w:hint="cs"/>
          <w:rtl/>
        </w:rPr>
        <w:t>ی</w:t>
      </w:r>
      <w:r>
        <w:rPr>
          <w:rtl/>
        </w:rPr>
        <w:t xml:space="preserve"> مناسب موقع ک</w:t>
      </w:r>
      <w:r>
        <w:rPr>
          <w:rFonts w:hint="cs"/>
          <w:rtl/>
        </w:rPr>
        <w:t>ی</w:t>
      </w:r>
      <w:r>
        <w:rPr>
          <w:rtl/>
        </w:rPr>
        <w:t xml:space="preserve"> تلاش م</w:t>
      </w:r>
      <w:r>
        <w:rPr>
          <w:rFonts w:hint="cs"/>
          <w:rtl/>
        </w:rPr>
        <w:t>ی</w:t>
      </w:r>
      <w:r>
        <w:rPr>
          <w:rFonts w:hint="eastAsia"/>
          <w:rtl/>
        </w:rPr>
        <w:t>ں</w:t>
      </w:r>
      <w:r>
        <w:rPr>
          <w:rtl/>
        </w:rPr>
        <w:t xml:space="preserve"> تھا ۔ ابن راوند</w:t>
      </w:r>
      <w:r>
        <w:rPr>
          <w:rFonts w:hint="cs"/>
          <w:rtl/>
        </w:rPr>
        <w:t>ی</w:t>
      </w:r>
      <w:r>
        <w:rPr>
          <w:rtl/>
        </w:rPr>
        <w:t xml:space="preserve"> جس مسافر خانے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رتھا</w:t>
      </w:r>
      <w:r>
        <w:rPr>
          <w:rtl/>
        </w:rPr>
        <w:t xml:space="preserve"> وہاں مطلب بصر</w:t>
      </w:r>
      <w:r>
        <w:rPr>
          <w:rFonts w:hint="cs"/>
          <w:rtl/>
        </w:rPr>
        <w:t>ی</w:t>
      </w:r>
      <w:r>
        <w:rPr>
          <w:rtl/>
        </w:rPr>
        <w:t xml:space="preserve"> وراق ک</w:t>
      </w:r>
      <w:r>
        <w:rPr>
          <w:rFonts w:hint="cs"/>
          <w:rtl/>
        </w:rPr>
        <w:t>ی</w:t>
      </w:r>
      <w:r>
        <w:rPr>
          <w:rFonts w:hint="eastAsia"/>
          <w:rtl/>
        </w:rPr>
        <w:t>لئے</w:t>
      </w:r>
      <w:r>
        <w:rPr>
          <w:rtl/>
        </w:rPr>
        <w:t xml:space="preserve"> کتاب کے نسخے </w:t>
      </w:r>
      <w:r>
        <w:rPr>
          <w:rFonts w:hint="cs"/>
          <w:rtl/>
        </w:rPr>
        <w:t>ی</w:t>
      </w:r>
      <w:r>
        <w:rPr>
          <w:rFonts w:hint="eastAsia"/>
          <w:rtl/>
        </w:rPr>
        <w:t>ا</w:t>
      </w:r>
      <w:r>
        <w:rPr>
          <w:rtl/>
        </w:rPr>
        <w:t xml:space="preserve"> 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کر رہا تھا اور روزانہ جو کچھ لکھتا وراق کے پاس لے جات</w:t>
      </w:r>
      <w:r>
        <w:rPr>
          <w:rFonts w:hint="eastAsia"/>
          <w:rtl/>
        </w:rPr>
        <w:t>ا</w:t>
      </w:r>
      <w:r>
        <w:rPr>
          <w:rtl/>
        </w:rPr>
        <w:t xml:space="preserve"> اور اپن</w:t>
      </w:r>
      <w:r>
        <w:rPr>
          <w:rFonts w:hint="cs"/>
          <w:rtl/>
        </w:rPr>
        <w:t>ی</w:t>
      </w:r>
      <w:r>
        <w:rPr>
          <w:rtl/>
        </w:rPr>
        <w:t xml:space="preserve"> مزدور</w:t>
      </w:r>
      <w:r>
        <w:rPr>
          <w:rFonts w:hint="cs"/>
          <w:rtl/>
        </w:rPr>
        <w:t>ی</w:t>
      </w:r>
      <w:r>
        <w:rPr>
          <w:rtl/>
        </w:rPr>
        <w:t xml:space="preserve"> پاتا مزدور</w:t>
      </w:r>
      <w:r>
        <w:rPr>
          <w:rFonts w:hint="cs"/>
          <w:rtl/>
        </w:rPr>
        <w:t>ی</w:t>
      </w:r>
      <w:r>
        <w:rPr>
          <w:rtl/>
        </w:rPr>
        <w:t xml:space="preserve"> حاصل کرنے کے چند دنوں بعد ابن راوند</w:t>
      </w:r>
      <w:r>
        <w:rPr>
          <w:rFonts w:hint="cs"/>
          <w:rtl/>
        </w:rPr>
        <w:t>ی</w:t>
      </w:r>
      <w:r>
        <w:rPr>
          <w:rtl/>
        </w:rPr>
        <w:t xml:space="preserve"> ک</w:t>
      </w:r>
      <w:r>
        <w:rPr>
          <w:rFonts w:hint="cs"/>
          <w:rtl/>
        </w:rPr>
        <w:t>ی</w:t>
      </w:r>
      <w:r>
        <w:rPr>
          <w:rtl/>
        </w:rPr>
        <w:t xml:space="preserve"> معاش</w:t>
      </w:r>
      <w:r>
        <w:rPr>
          <w:rFonts w:hint="cs"/>
          <w:rtl/>
        </w:rPr>
        <w:t>ی</w:t>
      </w:r>
      <w:r>
        <w:rPr>
          <w:rtl/>
        </w:rPr>
        <w:t xml:space="preserve"> حالت اس سے کہ</w:t>
      </w:r>
      <w:r>
        <w:rPr>
          <w:rFonts w:hint="cs"/>
          <w:rtl/>
        </w:rPr>
        <w:t>ی</w:t>
      </w:r>
      <w:r>
        <w:rPr>
          <w:rFonts w:hint="eastAsia"/>
          <w:rtl/>
        </w:rPr>
        <w:t>ں</w:t>
      </w:r>
      <w:r>
        <w:rPr>
          <w:rtl/>
        </w:rPr>
        <w:t xml:space="preserve"> بہتر ہو </w:t>
      </w:r>
      <w:r>
        <w:rPr>
          <w:rtl/>
        </w:rPr>
        <w:lastRenderedPageBreak/>
        <w:t>گئ</w:t>
      </w:r>
      <w:r>
        <w:rPr>
          <w:rFonts w:hint="cs"/>
          <w:rtl/>
        </w:rPr>
        <w:t>ی</w:t>
      </w:r>
      <w:r>
        <w:rPr>
          <w:rtl/>
        </w:rPr>
        <w:t xml:space="preserve"> جب وہ شروع شروع م</w:t>
      </w:r>
      <w:r>
        <w:rPr>
          <w:rFonts w:hint="cs"/>
          <w:rtl/>
        </w:rPr>
        <w:t>ی</w:t>
      </w:r>
      <w:r>
        <w:rPr>
          <w:rFonts w:hint="eastAsia"/>
          <w:rtl/>
        </w:rPr>
        <w:t>ں</w:t>
      </w:r>
      <w:r>
        <w:rPr>
          <w:rtl/>
        </w:rPr>
        <w:t xml:space="preserve"> بغداد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روحان</w:t>
      </w:r>
      <w:r>
        <w:rPr>
          <w:rFonts w:hint="cs"/>
          <w:rtl/>
        </w:rPr>
        <w:t>ی</w:t>
      </w:r>
      <w:r>
        <w:rPr>
          <w:rtl/>
        </w:rPr>
        <w:t xml:space="preserve"> طور پر وہ کاف</w:t>
      </w:r>
      <w:r>
        <w:rPr>
          <w:rFonts w:hint="cs"/>
          <w:rtl/>
        </w:rPr>
        <w:t>ی</w:t>
      </w:r>
      <w:r>
        <w:rPr>
          <w:rtl/>
        </w:rPr>
        <w:t xml:space="preserve"> رنج</w:t>
      </w:r>
      <w:r>
        <w:rPr>
          <w:rFonts w:hint="cs"/>
          <w:rtl/>
        </w:rPr>
        <w:t>ی</w:t>
      </w:r>
      <w:r>
        <w:rPr>
          <w:rFonts w:hint="eastAsia"/>
          <w:rtl/>
        </w:rPr>
        <w:t>دہ</w:t>
      </w:r>
      <w:r>
        <w:rPr>
          <w:rtl/>
        </w:rPr>
        <w:t xml:space="preserve"> ہوا ک</w:t>
      </w:r>
      <w:r>
        <w:rPr>
          <w:rFonts w:hint="cs"/>
          <w:rtl/>
        </w:rPr>
        <w:t>ی</w:t>
      </w:r>
      <w:r>
        <w:rPr>
          <w:rFonts w:hint="eastAsia"/>
          <w:rtl/>
        </w:rPr>
        <w:t>ونکہ</w:t>
      </w:r>
      <w:r>
        <w:rPr>
          <w:rtl/>
        </w:rPr>
        <w:t xml:space="preserve"> اس نے د</w:t>
      </w:r>
      <w:r>
        <w:rPr>
          <w:rFonts w:hint="cs"/>
          <w:rtl/>
        </w:rPr>
        <w:t>ی</w:t>
      </w:r>
      <w:r>
        <w:rPr>
          <w:rFonts w:hint="eastAsia"/>
          <w:rtl/>
        </w:rPr>
        <w:t>کھا</w:t>
      </w:r>
      <w:r>
        <w:rPr>
          <w:rtl/>
        </w:rPr>
        <w:t xml:space="preserve"> کہ اسے جو کتاب د</w:t>
      </w:r>
      <w:r>
        <w:rPr>
          <w:rFonts w:hint="cs"/>
          <w:rtl/>
        </w:rPr>
        <w:t>ی</w:t>
      </w:r>
      <w:r>
        <w:rPr>
          <w:rtl/>
        </w:rPr>
        <w:t xml:space="preserve"> گئ</w:t>
      </w:r>
      <w:r>
        <w:rPr>
          <w:rFonts w:hint="cs"/>
          <w:rtl/>
        </w:rPr>
        <w:t>ی</w:t>
      </w:r>
      <w:r>
        <w:rPr>
          <w:rtl/>
        </w:rPr>
        <w:t xml:space="preserve"> ہے اس م</w:t>
      </w:r>
      <w:r>
        <w:rPr>
          <w:rFonts w:hint="cs"/>
          <w:rtl/>
        </w:rPr>
        <w:t>ی</w:t>
      </w:r>
      <w:r>
        <w:rPr>
          <w:rFonts w:hint="eastAsia"/>
          <w:rtl/>
        </w:rPr>
        <w:t>ں</w:t>
      </w:r>
      <w:r>
        <w:rPr>
          <w:rtl/>
        </w:rPr>
        <w:t xml:space="preserve"> غلط</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اور وہ ان غلط</w:t>
      </w:r>
      <w:r>
        <w:rPr>
          <w:rFonts w:hint="cs"/>
          <w:rtl/>
        </w:rPr>
        <w:t>ی</w:t>
      </w:r>
      <w:r>
        <w:rPr>
          <w:rtl/>
        </w:rPr>
        <w:t>وں ک</w:t>
      </w:r>
      <w:r>
        <w:rPr>
          <w:rFonts w:hint="cs"/>
          <w:rtl/>
        </w:rPr>
        <w:t>ی</w:t>
      </w:r>
      <w:r>
        <w:rPr>
          <w:rtl/>
        </w:rPr>
        <w:t xml:space="preserve"> اصلاح نہ</w:t>
      </w:r>
      <w:r>
        <w:rPr>
          <w:rFonts w:hint="cs"/>
          <w:rtl/>
        </w:rPr>
        <w:t>ی</w:t>
      </w:r>
      <w:r>
        <w:rPr>
          <w:rFonts w:hint="eastAsia"/>
          <w:rtl/>
        </w:rPr>
        <w:t>ں</w:t>
      </w:r>
      <w:r>
        <w:rPr>
          <w:rtl/>
        </w:rPr>
        <w:t xml:space="preserve"> کر سکتا اسے اس بات ک</w:t>
      </w:r>
      <w:r>
        <w:rPr>
          <w:rFonts w:hint="cs"/>
          <w:rtl/>
        </w:rPr>
        <w:t>ی</w:t>
      </w:r>
      <w:r>
        <w:rPr>
          <w:rtl/>
        </w:rPr>
        <w:t xml:space="preserve"> اجازت نہ</w:t>
      </w:r>
      <w:r>
        <w:rPr>
          <w:rFonts w:hint="cs"/>
          <w:rtl/>
        </w:rPr>
        <w:t>ی</w:t>
      </w:r>
      <w:r>
        <w:rPr>
          <w:rFonts w:hint="eastAsia"/>
          <w:rtl/>
        </w:rPr>
        <w:t>ں</w:t>
      </w:r>
      <w:r>
        <w:rPr>
          <w:rtl/>
        </w:rPr>
        <w:t xml:space="preserve"> کہ اپنا نظر</w:t>
      </w:r>
      <w:r>
        <w:rPr>
          <w:rFonts w:hint="cs"/>
          <w:rtl/>
        </w:rPr>
        <w:t>ی</w:t>
      </w:r>
      <w:r>
        <w:rPr>
          <w:rFonts w:hint="eastAsia"/>
          <w:rtl/>
        </w:rPr>
        <w:t>ہ</w:t>
      </w:r>
      <w:r>
        <w:rPr>
          <w:rtl/>
        </w:rPr>
        <w:t xml:space="preserve"> کتاب کے حاشے م</w:t>
      </w:r>
      <w:r>
        <w:rPr>
          <w:rFonts w:hint="cs"/>
          <w:rtl/>
        </w:rPr>
        <w:t>ی</w:t>
      </w:r>
      <w:r>
        <w:rPr>
          <w:rFonts w:hint="eastAsia"/>
          <w:rtl/>
        </w:rPr>
        <w:t>ں</w:t>
      </w:r>
      <w:r>
        <w:rPr>
          <w:rtl/>
        </w:rPr>
        <w:t xml:space="preserve"> لکھے ۔ </w:t>
      </w:r>
    </w:p>
    <w:p w:rsidR="00921C41" w:rsidRDefault="00921C41" w:rsidP="00921C41">
      <w:pPr>
        <w:pStyle w:val="libNormal"/>
        <w:rPr>
          <w:rtl/>
        </w:rPr>
      </w:pPr>
      <w:r>
        <w:rPr>
          <w:rFonts w:hint="cs"/>
          <w:rtl/>
        </w:rPr>
        <w:t>ی</w:t>
      </w:r>
      <w:r>
        <w:rPr>
          <w:rFonts w:hint="eastAsia"/>
          <w:rtl/>
        </w:rPr>
        <w:t>ہ</w:t>
      </w:r>
      <w:r>
        <w:rPr>
          <w:rtl/>
        </w:rPr>
        <w:t xml:space="preserve"> اصفہان</w:t>
      </w:r>
      <w:r>
        <w:rPr>
          <w:rFonts w:hint="cs"/>
          <w:rtl/>
        </w:rPr>
        <w:t>ی</w:t>
      </w:r>
      <w:r>
        <w:rPr>
          <w:rtl/>
        </w:rPr>
        <w:t xml:space="preserve"> شخص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معروف شخص</w:t>
      </w:r>
      <w:r>
        <w:rPr>
          <w:rFonts w:hint="cs"/>
          <w:rtl/>
        </w:rPr>
        <w:t>ی</w:t>
      </w:r>
      <w:r>
        <w:rPr>
          <w:rFonts w:hint="eastAsia"/>
          <w:rtl/>
        </w:rPr>
        <w:t>ت</w:t>
      </w:r>
      <w:r>
        <w:rPr>
          <w:rtl/>
        </w:rPr>
        <w:t xml:space="preserve"> ہو گزرا ہے اگرچہ اس ک</w:t>
      </w:r>
      <w:r>
        <w:rPr>
          <w:rFonts w:hint="cs"/>
          <w:rtl/>
        </w:rPr>
        <w:t>ی</w:t>
      </w:r>
      <w:r>
        <w:rPr>
          <w:rtl/>
        </w:rPr>
        <w:t xml:space="preserve"> عمر ز</w:t>
      </w:r>
      <w:r>
        <w:rPr>
          <w:rFonts w:hint="cs"/>
          <w:rtl/>
        </w:rPr>
        <w:t>ی</w:t>
      </w:r>
      <w:r>
        <w:rPr>
          <w:rFonts w:hint="eastAsia"/>
          <w:rtl/>
        </w:rPr>
        <w:t>ادہ</w:t>
      </w:r>
      <w:r>
        <w:rPr>
          <w:rtl/>
        </w:rPr>
        <w:t xml:space="preserve"> طولان</w:t>
      </w:r>
      <w:r>
        <w:rPr>
          <w:rFonts w:hint="cs"/>
          <w:rtl/>
        </w:rPr>
        <w:t>ی</w:t>
      </w:r>
      <w:r>
        <w:rPr>
          <w:rtl/>
        </w:rPr>
        <w:t xml:space="preserve"> نہ تھ</w:t>
      </w:r>
      <w:r>
        <w:rPr>
          <w:rFonts w:hint="cs"/>
          <w:rtl/>
        </w:rPr>
        <w:t>ی</w:t>
      </w:r>
      <w:r>
        <w:rPr>
          <w:rtl/>
        </w:rPr>
        <w:t xml:space="preserve"> اور تقر</w:t>
      </w:r>
      <w:r>
        <w:rPr>
          <w:rFonts w:hint="cs"/>
          <w:rtl/>
        </w:rPr>
        <w:t>ی</w:t>
      </w:r>
      <w:r>
        <w:rPr>
          <w:rFonts w:hint="eastAsia"/>
          <w:rtl/>
        </w:rPr>
        <w:t>با</w:t>
      </w:r>
      <w:r>
        <w:rPr>
          <w:rtl/>
        </w:rPr>
        <w:t xml:space="preserve"> چال</w:t>
      </w:r>
      <w:r>
        <w:rPr>
          <w:rFonts w:hint="cs"/>
          <w:rtl/>
        </w:rPr>
        <w:t>ی</w:t>
      </w:r>
      <w:r>
        <w:rPr>
          <w:rFonts w:hint="eastAsia"/>
          <w:rtl/>
        </w:rPr>
        <w:t>س</w:t>
      </w:r>
      <w:r>
        <w:rPr>
          <w:rtl/>
        </w:rPr>
        <w:t xml:space="preserve"> سال تھ</w:t>
      </w:r>
      <w:r>
        <w:rPr>
          <w:rFonts w:hint="cs"/>
          <w:rtl/>
        </w:rPr>
        <w:t>ی</w:t>
      </w:r>
      <w:r>
        <w:rPr>
          <w:rtl/>
        </w:rPr>
        <w:t xml:space="preserve"> پھر بھ</w:t>
      </w:r>
      <w:r>
        <w:rPr>
          <w:rFonts w:hint="cs"/>
          <w:rtl/>
        </w:rPr>
        <w:t>ی</w:t>
      </w:r>
      <w:r>
        <w:rPr>
          <w:rtl/>
        </w:rPr>
        <w:t xml:space="preserve"> اس نے اپنے پ</w:t>
      </w:r>
      <w:r>
        <w:rPr>
          <w:rFonts w:hint="cs"/>
          <w:rtl/>
        </w:rPr>
        <w:t>ی</w:t>
      </w:r>
      <w:r>
        <w:rPr>
          <w:rFonts w:hint="eastAsia"/>
          <w:rtl/>
        </w:rPr>
        <w:t>چھے</w:t>
      </w:r>
      <w:r>
        <w:rPr>
          <w:rtl/>
        </w:rPr>
        <w:t xml:space="preserve"> ا</w:t>
      </w:r>
      <w:r>
        <w:rPr>
          <w:rFonts w:hint="cs"/>
          <w:rtl/>
        </w:rPr>
        <w:t>ی</w:t>
      </w:r>
      <w:r>
        <w:rPr>
          <w:rFonts w:hint="eastAsia"/>
          <w:rtl/>
        </w:rPr>
        <w:t>س</w:t>
      </w:r>
      <w:r>
        <w:rPr>
          <w:rFonts w:hint="cs"/>
          <w:rtl/>
        </w:rPr>
        <w:t>ی</w:t>
      </w:r>
      <w:r>
        <w:rPr>
          <w:rtl/>
        </w:rPr>
        <w:t xml:space="preserve"> </w:t>
      </w:r>
      <w:r>
        <w:rPr>
          <w:rFonts w:hint="cs"/>
          <w:rtl/>
        </w:rPr>
        <w:t>ی</w:t>
      </w:r>
      <w:r>
        <w:rPr>
          <w:rFonts w:hint="eastAsia"/>
          <w:rtl/>
        </w:rPr>
        <w:t>ادگار</w:t>
      </w:r>
      <w:r>
        <w:rPr>
          <w:rFonts w:hint="cs"/>
          <w:rtl/>
        </w:rPr>
        <w:t>ی</w:t>
      </w:r>
      <w:r>
        <w:rPr>
          <w:rFonts w:hint="eastAsia"/>
          <w:rtl/>
        </w:rPr>
        <w:t>ں</w:t>
      </w:r>
      <w:r>
        <w:rPr>
          <w:rtl/>
        </w:rPr>
        <w:t xml:space="preserve"> باق</w:t>
      </w:r>
      <w:r>
        <w:rPr>
          <w:rFonts w:hint="cs"/>
          <w:rtl/>
        </w:rPr>
        <w:t>ی</w:t>
      </w:r>
      <w:r>
        <w:rPr>
          <w:rtl/>
        </w:rPr>
        <w:t xml:space="preserve"> چھوڑ</w:t>
      </w:r>
      <w:r>
        <w:rPr>
          <w:rFonts w:hint="cs"/>
          <w:rtl/>
        </w:rPr>
        <w:t>ی</w:t>
      </w:r>
      <w:r>
        <w:rPr>
          <w:rtl/>
        </w:rPr>
        <w:t xml:space="preserve"> ہ</w:t>
      </w:r>
      <w:r>
        <w:rPr>
          <w:rFonts w:hint="cs"/>
          <w:rtl/>
        </w:rPr>
        <w:t>ی</w:t>
      </w:r>
      <w:r>
        <w:rPr>
          <w:rFonts w:hint="eastAsia"/>
          <w:rtl/>
        </w:rPr>
        <w:t>ں</w:t>
      </w:r>
      <w:r>
        <w:rPr>
          <w:rtl/>
        </w:rPr>
        <w:t xml:space="preserve"> جو اس کے ہم عصر جن ک</w:t>
      </w:r>
      <w:r>
        <w:rPr>
          <w:rFonts w:hint="cs"/>
          <w:rtl/>
        </w:rPr>
        <w:t>ی</w:t>
      </w:r>
      <w:r>
        <w:rPr>
          <w:rtl/>
        </w:rPr>
        <w:t xml:space="preserve"> عمر ستر </w:t>
      </w:r>
      <w:r>
        <w:rPr>
          <w:rFonts w:hint="cs"/>
          <w:rtl/>
        </w:rPr>
        <w:t>ی</w:t>
      </w:r>
      <w:r>
        <w:rPr>
          <w:rFonts w:hint="eastAsia"/>
          <w:rtl/>
        </w:rPr>
        <w:t>ا</w:t>
      </w:r>
      <w:r>
        <w:rPr>
          <w:rtl/>
        </w:rPr>
        <w:t xml:space="preserve"> اس</w:t>
      </w:r>
      <w:r>
        <w:rPr>
          <w:rFonts w:hint="cs"/>
          <w:rtl/>
        </w:rPr>
        <w:t>ی</w:t>
      </w:r>
      <w:r>
        <w:rPr>
          <w:rtl/>
        </w:rPr>
        <w:t xml:space="preserve"> سال تھ</w:t>
      </w:r>
      <w:r>
        <w:rPr>
          <w:rFonts w:hint="cs"/>
          <w:rtl/>
        </w:rPr>
        <w:t>ی</w:t>
      </w:r>
      <w:r>
        <w:rPr>
          <w:rtl/>
        </w:rPr>
        <w:t xml:space="preserve"> نہ</w:t>
      </w:r>
      <w:r>
        <w:rPr>
          <w:rFonts w:hint="cs"/>
          <w:rtl/>
        </w:rPr>
        <w:t>ی</w:t>
      </w:r>
      <w:r>
        <w:rPr>
          <w:rFonts w:hint="eastAsia"/>
          <w:rtl/>
        </w:rPr>
        <w:t>ں</w:t>
      </w:r>
      <w:r>
        <w:rPr>
          <w:rtl/>
        </w:rPr>
        <w:t xml:space="preserve"> چھوڑ سکے۔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کے تمام متاولہ علوم سے واقف تھا چونکہ اس زمانے کے علوم آج ک</w:t>
      </w:r>
      <w:r>
        <w:rPr>
          <w:rFonts w:hint="cs"/>
          <w:rtl/>
        </w:rPr>
        <w:t>ی</w:t>
      </w:r>
      <w:r>
        <w:rPr>
          <w:rtl/>
        </w:rPr>
        <w:t xml:space="preserve"> مانند پھ</w:t>
      </w:r>
      <w:r>
        <w:rPr>
          <w:rFonts w:hint="cs"/>
          <w:rtl/>
        </w:rPr>
        <w:t>ی</w:t>
      </w:r>
      <w:r>
        <w:rPr>
          <w:rFonts w:hint="eastAsia"/>
          <w:rtl/>
        </w:rPr>
        <w:t>لے</w:t>
      </w:r>
      <w:r>
        <w:rPr>
          <w:rtl/>
        </w:rPr>
        <w:t xml:space="preserve"> ہوئے نہ</w:t>
      </w:r>
      <w:r>
        <w:rPr>
          <w:rFonts w:hint="cs"/>
          <w:rtl/>
        </w:rPr>
        <w:t>ی</w:t>
      </w:r>
      <w:r>
        <w:rPr>
          <w:rFonts w:hint="eastAsia"/>
          <w:rtl/>
        </w:rPr>
        <w:t>ں</w:t>
      </w:r>
      <w:r>
        <w:rPr>
          <w:rtl/>
        </w:rPr>
        <w:t xml:space="preserve"> تھے اور ا</w:t>
      </w:r>
      <w:r>
        <w:rPr>
          <w:rFonts w:hint="cs"/>
          <w:rtl/>
        </w:rPr>
        <w:t>ی</w:t>
      </w:r>
      <w:r>
        <w:rPr>
          <w:rFonts w:hint="eastAsia"/>
          <w:rtl/>
        </w:rPr>
        <w:t>ک</w:t>
      </w:r>
      <w:r>
        <w:rPr>
          <w:rtl/>
        </w:rPr>
        <w:t xml:space="preserve"> شخصاپنے زمانے کے متاولہ علوم کو س</w:t>
      </w:r>
      <w:r>
        <w:rPr>
          <w:rFonts w:hint="cs"/>
          <w:rtl/>
        </w:rPr>
        <w:t>ی</w:t>
      </w:r>
      <w:r>
        <w:rPr>
          <w:rFonts w:hint="eastAsia"/>
          <w:rtl/>
        </w:rPr>
        <w:t>کھ</w:t>
      </w:r>
      <w:r>
        <w:rPr>
          <w:rtl/>
        </w:rPr>
        <w:t xml:space="preserve"> سکتا تھا جبکہ آج کے دور م</w:t>
      </w:r>
      <w:r>
        <w:rPr>
          <w:rFonts w:hint="cs"/>
          <w:rtl/>
        </w:rPr>
        <w:t>ی</w:t>
      </w:r>
      <w:r>
        <w:rPr>
          <w:rFonts w:hint="eastAsia"/>
          <w:rtl/>
        </w:rPr>
        <w:t>ں</w:t>
      </w:r>
      <w:r>
        <w:rPr>
          <w:rtl/>
        </w:rPr>
        <w:t xml:space="preserve"> انسان صرف ا</w:t>
      </w:r>
      <w:r>
        <w:rPr>
          <w:rFonts w:hint="cs"/>
          <w:rtl/>
        </w:rPr>
        <w:t>ی</w:t>
      </w:r>
      <w:r>
        <w:rPr>
          <w:rFonts w:hint="eastAsia"/>
          <w:rtl/>
        </w:rPr>
        <w:t>ک</w:t>
      </w:r>
      <w:r>
        <w:rPr>
          <w:rtl/>
        </w:rPr>
        <w:t xml:space="preserve"> ہ</w:t>
      </w:r>
      <w:r>
        <w:rPr>
          <w:rFonts w:hint="cs"/>
          <w:rtl/>
        </w:rPr>
        <w:t>ی</w:t>
      </w:r>
      <w:r>
        <w:rPr>
          <w:rtl/>
        </w:rPr>
        <w:t xml:space="preserve"> علم کااحاطہ کرسکتا ہے ۔ </w:t>
      </w:r>
    </w:p>
    <w:p w:rsidR="00921C41" w:rsidRDefault="00921C41" w:rsidP="00921C41">
      <w:pPr>
        <w:pStyle w:val="libNormal"/>
        <w:rPr>
          <w:rtl/>
        </w:rPr>
      </w:pPr>
      <w:r>
        <w:rPr>
          <w:rFonts w:hint="eastAsia"/>
          <w:rtl/>
        </w:rPr>
        <w:t>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دوران مشرق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انسان پ</w:t>
      </w:r>
      <w:r>
        <w:rPr>
          <w:rFonts w:hint="cs"/>
          <w:rtl/>
        </w:rPr>
        <w:t>ی</w:t>
      </w:r>
      <w:r>
        <w:rPr>
          <w:rFonts w:hint="eastAsia"/>
          <w:rtl/>
        </w:rPr>
        <w:t>دا</w:t>
      </w:r>
      <w:r>
        <w:rPr>
          <w:rtl/>
        </w:rPr>
        <w:t xml:space="preserve"> ہوئے ہ</w:t>
      </w:r>
      <w:r>
        <w:rPr>
          <w:rFonts w:hint="cs"/>
          <w:rtl/>
        </w:rPr>
        <w:t>ی</w:t>
      </w:r>
      <w:r>
        <w:rPr>
          <w:rFonts w:hint="eastAsia"/>
          <w:rtl/>
        </w:rPr>
        <w:t>ں</w:t>
      </w:r>
      <w:r>
        <w:rPr>
          <w:rtl/>
        </w:rPr>
        <w:t xml:space="preserve"> جنہوں نے اپنے زمانے ک</w:t>
      </w:r>
      <w:r>
        <w:rPr>
          <w:rFonts w:hint="cs"/>
          <w:rtl/>
        </w:rPr>
        <w:t>ی</w:t>
      </w:r>
      <w:r>
        <w:rPr>
          <w:rFonts w:hint="eastAsia"/>
          <w:rtl/>
        </w:rPr>
        <w:t>تمام</w:t>
      </w:r>
      <w:r>
        <w:rPr>
          <w:rtl/>
        </w:rPr>
        <w:t xml:space="preserve"> علوم ز</w:t>
      </w:r>
      <w:r>
        <w:rPr>
          <w:rFonts w:hint="cs"/>
          <w:rtl/>
        </w:rPr>
        <w:t>ی</w:t>
      </w:r>
      <w:r>
        <w:rPr>
          <w:rFonts w:hint="eastAsia"/>
          <w:rtl/>
        </w:rPr>
        <w:t>ر</w:t>
      </w:r>
      <w:r>
        <w:rPr>
          <w:rtl/>
        </w:rPr>
        <w:t xml:space="preserve"> کر لئے تھے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بہت کم ا</w:t>
      </w:r>
      <w:r>
        <w:rPr>
          <w:rFonts w:hint="cs"/>
          <w:rtl/>
        </w:rPr>
        <w:t>ی</w:t>
      </w:r>
      <w:r>
        <w:rPr>
          <w:rFonts w:hint="eastAsia"/>
          <w:rtl/>
        </w:rPr>
        <w:t>سے</w:t>
      </w:r>
      <w:r>
        <w:rPr>
          <w:rtl/>
        </w:rPr>
        <w:t xml:space="preserve"> گزرے ہ</w:t>
      </w:r>
      <w:r>
        <w:rPr>
          <w:rFonts w:hint="cs"/>
          <w:rtl/>
        </w:rPr>
        <w:t>ی</w:t>
      </w:r>
      <w:r>
        <w:rPr>
          <w:rFonts w:hint="eastAsia"/>
          <w:rtl/>
        </w:rPr>
        <w:t>ں</w:t>
      </w:r>
      <w:r>
        <w:rPr>
          <w:rtl/>
        </w:rPr>
        <w:t xml:space="preserve"> جنہوں نے اپنے معاصر</w:t>
      </w:r>
      <w:r>
        <w:rPr>
          <w:rFonts w:hint="cs"/>
          <w:rtl/>
        </w:rPr>
        <w:t>ی</w:t>
      </w:r>
      <w:r>
        <w:rPr>
          <w:rFonts w:hint="eastAsia"/>
          <w:rtl/>
        </w:rPr>
        <w:t>ن</w:t>
      </w:r>
      <w:r>
        <w:rPr>
          <w:rtl/>
        </w:rPr>
        <w:t xml:space="preserve"> کے مقابلے م</w:t>
      </w:r>
      <w:r>
        <w:rPr>
          <w:rFonts w:hint="cs"/>
          <w:rtl/>
        </w:rPr>
        <w:t>ی</w:t>
      </w:r>
      <w:r>
        <w:rPr>
          <w:rFonts w:hint="eastAsia"/>
          <w:rtl/>
        </w:rPr>
        <w:t>ں</w:t>
      </w:r>
      <w:r>
        <w:rPr>
          <w:rtl/>
        </w:rPr>
        <w:t xml:space="preserve"> ما فوق الفطرت استعداد کا مظاہرہ ک</w:t>
      </w:r>
      <w:r>
        <w:rPr>
          <w:rFonts w:hint="cs"/>
          <w:rtl/>
        </w:rPr>
        <w:t>ی</w:t>
      </w:r>
      <w:r>
        <w:rPr>
          <w:rFonts w:hint="eastAsia"/>
          <w:rtl/>
        </w:rPr>
        <w:t>ا</w:t>
      </w:r>
      <w:r>
        <w:rPr>
          <w:rtl/>
        </w:rPr>
        <w:t xml:space="preserve"> ہے انہوں نے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کے متعلق غور و فکر ک</w:t>
      </w:r>
      <w:r>
        <w:rPr>
          <w:rFonts w:hint="cs"/>
          <w:rtl/>
        </w:rPr>
        <w:t>ی</w:t>
      </w:r>
      <w:r>
        <w:rPr>
          <w:rFonts w:hint="eastAsia"/>
          <w:rtl/>
        </w:rPr>
        <w:t>اہے</w:t>
      </w:r>
      <w:r>
        <w:rPr>
          <w:rtl/>
        </w:rPr>
        <w:t xml:space="preserve"> جو ان کے ہم عصر لوگوں ک</w:t>
      </w:r>
      <w:r>
        <w:rPr>
          <w:rFonts w:hint="cs"/>
          <w:rtl/>
        </w:rPr>
        <w:t>ی</w:t>
      </w:r>
      <w:r>
        <w:rPr>
          <w:rtl/>
        </w:rPr>
        <w:t xml:space="preserve"> عقل سے باہر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ابن راوند</w:t>
      </w:r>
      <w:r>
        <w:rPr>
          <w:rFonts w:hint="cs"/>
          <w:rtl/>
        </w:rPr>
        <w:t>ی</w:t>
      </w:r>
      <w:r>
        <w:rPr>
          <w:rtl/>
        </w:rPr>
        <w:t xml:space="preserve"> بھ</w:t>
      </w:r>
      <w:r>
        <w:rPr>
          <w:rFonts w:hint="cs"/>
          <w:rtl/>
        </w:rPr>
        <w:t>ی</w:t>
      </w:r>
      <w:r>
        <w:rPr>
          <w:rtl/>
        </w:rPr>
        <w:t xml:space="preserve"> تھا جسے ر</w:t>
      </w:r>
      <w:r>
        <w:rPr>
          <w:rFonts w:hint="cs"/>
          <w:rtl/>
        </w:rPr>
        <w:t>ی</w:t>
      </w:r>
      <w:r>
        <w:rPr>
          <w:rFonts w:hint="eastAsia"/>
          <w:rtl/>
        </w:rPr>
        <w:t>اض</w:t>
      </w:r>
      <w:r>
        <w:rPr>
          <w:rFonts w:hint="cs"/>
          <w:rtl/>
        </w:rPr>
        <w:t>ی</w:t>
      </w:r>
      <w:r>
        <w:rPr>
          <w:rtl/>
        </w:rPr>
        <w:t xml:space="preserve"> اور طب ج</w:t>
      </w:r>
      <w:r>
        <w:rPr>
          <w:rFonts w:hint="cs"/>
          <w:rtl/>
        </w:rPr>
        <w:t>ی</w:t>
      </w:r>
      <w:r>
        <w:rPr>
          <w:rFonts w:hint="eastAsia"/>
          <w:rtl/>
        </w:rPr>
        <w:t>سے</w:t>
      </w:r>
      <w:r>
        <w:rPr>
          <w:rtl/>
        </w:rPr>
        <w:t xml:space="preserve"> علوم پر دسترس حاصل تھ</w:t>
      </w:r>
      <w:r>
        <w:rPr>
          <w:rFonts w:hint="cs"/>
          <w:rtl/>
        </w:rPr>
        <w:t>ی</w:t>
      </w:r>
      <w:r>
        <w:rPr>
          <w:rtl/>
        </w:rPr>
        <w:t xml:space="preserve"> ۔ ابن راوند</w:t>
      </w:r>
      <w:r>
        <w:rPr>
          <w:rFonts w:hint="cs"/>
          <w:rtl/>
        </w:rPr>
        <w:t>ی</w:t>
      </w:r>
      <w:r>
        <w:rPr>
          <w:rtl/>
        </w:rPr>
        <w:t xml:space="preserve"> وہ پہلا انسان ہے جس نے کہا کہ ہمارا بدن تمام عمر ا</w:t>
      </w:r>
      <w:r>
        <w:rPr>
          <w:rFonts w:hint="cs"/>
          <w:rtl/>
        </w:rPr>
        <w:t>ی</w:t>
      </w:r>
      <w:r>
        <w:rPr>
          <w:rFonts w:hint="eastAsia"/>
          <w:rtl/>
        </w:rPr>
        <w:t>سے</w:t>
      </w:r>
      <w:r>
        <w:rPr>
          <w:rtl/>
        </w:rPr>
        <w:t xml:space="preserve"> دشمنوں م</w:t>
      </w:r>
      <w:r>
        <w:rPr>
          <w:rFonts w:hint="cs"/>
          <w:rtl/>
        </w:rPr>
        <w:t>ی</w:t>
      </w:r>
      <w:r>
        <w:rPr>
          <w:rFonts w:hint="eastAsia"/>
          <w:rtl/>
        </w:rPr>
        <w:t>ں</w:t>
      </w:r>
      <w:r>
        <w:rPr>
          <w:rtl/>
        </w:rPr>
        <w:t xml:space="preserve"> گھرا ہوتا ہے جو ہم</w:t>
      </w:r>
      <w:r>
        <w:rPr>
          <w:rFonts w:hint="cs"/>
          <w:rtl/>
        </w:rPr>
        <w:t>ی</w:t>
      </w:r>
      <w:r>
        <w:rPr>
          <w:rFonts w:hint="eastAsia"/>
          <w:rtl/>
        </w:rPr>
        <w:t>ں</w:t>
      </w:r>
      <w:r>
        <w:rPr>
          <w:rtl/>
        </w:rPr>
        <w:t xml:space="preserve"> ختم کرنا چاہتے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جسم کے ان</w:t>
      </w:r>
      <w:r>
        <w:rPr>
          <w:rFonts w:hint="eastAsia"/>
          <w:rtl/>
        </w:rPr>
        <w:t>در</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جو ان دشمنوں کو دور کرت</w:t>
      </w:r>
      <w:r>
        <w:rPr>
          <w:rFonts w:hint="cs"/>
          <w:rtl/>
        </w:rPr>
        <w:t>ی</w:t>
      </w:r>
      <w:r>
        <w:rPr>
          <w:rtl/>
        </w:rPr>
        <w:t xml:space="preserve">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ہم پر قابو پانے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اس قدر توجہ طلب ہے کہ نہصرف </w:t>
      </w:r>
      <w:r>
        <w:rPr>
          <w:rFonts w:hint="cs"/>
          <w:rtl/>
        </w:rPr>
        <w:t>ی</w:t>
      </w:r>
      <w:r>
        <w:rPr>
          <w:rFonts w:hint="eastAsia"/>
          <w:rtl/>
        </w:rPr>
        <w:t>ہ</w:t>
      </w:r>
      <w:r>
        <w:rPr>
          <w:rtl/>
        </w:rPr>
        <w:t xml:space="preserve"> کہ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کس</w:t>
      </w:r>
      <w:r>
        <w:rPr>
          <w:rFonts w:hint="cs"/>
          <w:rtl/>
        </w:rPr>
        <w:t>ی</w:t>
      </w:r>
      <w:r>
        <w:rPr>
          <w:rtl/>
        </w:rPr>
        <w:t xml:space="preserve"> نے اس کے متعلق نہ</w:t>
      </w:r>
      <w:r>
        <w:rPr>
          <w:rFonts w:hint="cs"/>
          <w:rtl/>
        </w:rPr>
        <w:t>ی</w:t>
      </w:r>
      <w:r>
        <w:rPr>
          <w:rFonts w:hint="eastAsia"/>
          <w:rtl/>
        </w:rPr>
        <w:t>ں</w:t>
      </w:r>
      <w:r>
        <w:rPr>
          <w:rtl/>
        </w:rPr>
        <w:t xml:space="preserve"> سوچا بلکہ اس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شروع م</w:t>
      </w:r>
      <w:r>
        <w:rPr>
          <w:rFonts w:hint="cs"/>
          <w:rtl/>
        </w:rPr>
        <w:t>ی</w:t>
      </w:r>
      <w:r>
        <w:rPr>
          <w:rFonts w:hint="eastAsia"/>
          <w:rtl/>
        </w:rPr>
        <w:t>ں</w:t>
      </w:r>
      <w:r>
        <w:rPr>
          <w:rtl/>
        </w:rPr>
        <w:t xml:space="preserve"> بھ</w:t>
      </w:r>
      <w:r>
        <w:rPr>
          <w:rFonts w:hint="cs"/>
          <w:rtl/>
        </w:rPr>
        <w:t>ی</w:t>
      </w:r>
      <w:r>
        <w:rPr>
          <w:rtl/>
        </w:rPr>
        <w:t xml:space="preserve"> ڈاکٹروں نے اس موضوع کے بارے م</w:t>
      </w:r>
      <w:r>
        <w:rPr>
          <w:rFonts w:hint="cs"/>
          <w:rtl/>
        </w:rPr>
        <w:t>ی</w:t>
      </w:r>
      <w:r>
        <w:rPr>
          <w:rFonts w:hint="eastAsia"/>
          <w:rtl/>
        </w:rPr>
        <w:t>ں</w:t>
      </w:r>
      <w:r>
        <w:rPr>
          <w:rtl/>
        </w:rPr>
        <w:t xml:space="preserve"> غورو </w:t>
      </w:r>
      <w:r>
        <w:rPr>
          <w:rFonts w:hint="eastAsia"/>
          <w:rtl/>
        </w:rPr>
        <w:t>فکر</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اس بات کا علم نہ تھا کہ ہمارا جسم خود بخود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لاتا ہے کہ دشمن جو ہمارے اردگرد موجود ہ</w:t>
      </w:r>
      <w:r>
        <w:rPr>
          <w:rFonts w:hint="cs"/>
          <w:rtl/>
        </w:rPr>
        <w:t>ی</w:t>
      </w:r>
      <w:r>
        <w:rPr>
          <w:rFonts w:hint="eastAsia"/>
          <w:rtl/>
        </w:rPr>
        <w:t>ں</w:t>
      </w:r>
      <w:r>
        <w:rPr>
          <w:rtl/>
        </w:rPr>
        <w:t xml:space="preserve"> اور مسلسل ہم پر حملے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ان کے خلاف ہمار دفاع کرت</w:t>
      </w:r>
      <w:r>
        <w:rPr>
          <w:rFonts w:hint="cs"/>
          <w:rtl/>
        </w:rPr>
        <w:t>ی</w:t>
      </w:r>
      <w:r>
        <w:rPr>
          <w:rtl/>
        </w:rPr>
        <w:t xml:space="preserve"> ہ</w:t>
      </w:r>
      <w:r>
        <w:rPr>
          <w:rFonts w:hint="cs"/>
          <w:rtl/>
        </w:rPr>
        <w:t>ی</w:t>
      </w:r>
      <w:r>
        <w:rPr>
          <w:rFonts w:hint="eastAsia"/>
          <w:rtl/>
        </w:rPr>
        <w:t>ں</w:t>
      </w:r>
      <w:r>
        <w:rPr>
          <w:rtl/>
        </w:rPr>
        <w:t xml:space="preserve"> اس صد</w:t>
      </w:r>
      <w:r>
        <w:rPr>
          <w:rFonts w:hint="cs"/>
          <w:rtl/>
        </w:rPr>
        <w:t>ی</w:t>
      </w:r>
      <w:r>
        <w:rPr>
          <w:rtl/>
        </w:rPr>
        <w:t xml:space="preserve"> کے آغاز م</w:t>
      </w:r>
      <w:r>
        <w:rPr>
          <w:rFonts w:hint="cs"/>
          <w:rtl/>
        </w:rPr>
        <w:t>ی</w:t>
      </w:r>
      <w:r>
        <w:rPr>
          <w:rFonts w:hint="eastAsia"/>
          <w:rtl/>
        </w:rPr>
        <w:t>ں</w:t>
      </w:r>
      <w:r>
        <w:rPr>
          <w:rtl/>
        </w:rPr>
        <w:t xml:space="preserve"> ڈاکٹروں نے صرف سف</w:t>
      </w:r>
      <w:r>
        <w:rPr>
          <w:rFonts w:hint="cs"/>
          <w:rtl/>
        </w:rPr>
        <w:t>ی</w:t>
      </w:r>
      <w:r>
        <w:rPr>
          <w:rFonts w:hint="eastAsia"/>
          <w:rtl/>
        </w:rPr>
        <w:t>د</w:t>
      </w:r>
      <w:r>
        <w:rPr>
          <w:rtl/>
        </w:rPr>
        <w:t xml:space="preserve"> جس</w:t>
      </w:r>
      <w:r>
        <w:rPr>
          <w:rFonts w:hint="cs"/>
          <w:rtl/>
        </w:rPr>
        <w:t>ی</w:t>
      </w:r>
      <w:r>
        <w:rPr>
          <w:rFonts w:hint="eastAsia"/>
          <w:rtl/>
        </w:rPr>
        <w:t>موں</w:t>
      </w:r>
      <w:r>
        <w:rPr>
          <w:rtl/>
        </w:rPr>
        <w:t xml:space="preserve"> کو جو ہمارے خون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دفاع کا واحد ذر</w:t>
      </w:r>
      <w:r>
        <w:rPr>
          <w:rFonts w:hint="cs"/>
          <w:rtl/>
        </w:rPr>
        <w:t>ی</w:t>
      </w:r>
      <w:r>
        <w:rPr>
          <w:rFonts w:hint="eastAsia"/>
          <w:rtl/>
        </w:rPr>
        <w:t>عہ</w:t>
      </w:r>
      <w:r>
        <w:rPr>
          <w:rtl/>
        </w:rPr>
        <w:t xml:space="preserve"> قرار د</w:t>
      </w:r>
      <w:r>
        <w:rPr>
          <w:rFonts w:hint="cs"/>
          <w:rtl/>
        </w:rPr>
        <w:t>ی</w:t>
      </w:r>
      <w:r>
        <w:rPr>
          <w:rFonts w:hint="eastAsia"/>
          <w:rtl/>
        </w:rPr>
        <w:t>ا</w:t>
      </w:r>
      <w:r>
        <w:rPr>
          <w:rtl/>
        </w:rPr>
        <w:t xml:space="preserve"> تھا اور جس چ</w:t>
      </w:r>
      <w:r>
        <w:rPr>
          <w:rFonts w:hint="cs"/>
          <w:rtl/>
        </w:rPr>
        <w:t>ی</w:t>
      </w:r>
      <w:r>
        <w:rPr>
          <w:rFonts w:hint="eastAsia"/>
          <w:rtl/>
        </w:rPr>
        <w:t>ز</w:t>
      </w:r>
      <w:r>
        <w:rPr>
          <w:rtl/>
        </w:rPr>
        <w:t xml:space="preserve"> سے ہمارا بدن دشمنوں کو دور بھگارنے کے لئے اپنا احاطہ کرتا ہے اس کے متعلق انہ</w:t>
      </w:r>
      <w:r>
        <w:rPr>
          <w:rFonts w:hint="cs"/>
          <w:rtl/>
        </w:rPr>
        <w:t>ی</w:t>
      </w:r>
      <w:r>
        <w:rPr>
          <w:rFonts w:hint="eastAsia"/>
          <w:rtl/>
        </w:rPr>
        <w:t>ں</w:t>
      </w:r>
      <w:r>
        <w:rPr>
          <w:rtl/>
        </w:rPr>
        <w:t xml:space="preserve"> کوئ</w:t>
      </w:r>
      <w:r>
        <w:rPr>
          <w:rFonts w:hint="cs"/>
          <w:rtl/>
        </w:rPr>
        <w:t>ی</w:t>
      </w:r>
      <w:r>
        <w:rPr>
          <w:rtl/>
        </w:rPr>
        <w:t xml:space="preserve"> اطلاع نہ تھ</w:t>
      </w:r>
      <w:r>
        <w:rPr>
          <w:rFonts w:hint="cs"/>
          <w:rtl/>
        </w:rPr>
        <w:t>ی</w:t>
      </w:r>
      <w:r>
        <w:rPr>
          <w:rtl/>
        </w:rPr>
        <w:t xml:space="preserve"> </w:t>
      </w:r>
      <w:r>
        <w:rPr>
          <w:rFonts w:hint="cs"/>
          <w:rtl/>
        </w:rPr>
        <w:t>ی</w:t>
      </w:r>
      <w:r>
        <w:rPr>
          <w:rFonts w:hint="eastAsia"/>
          <w:rtl/>
        </w:rPr>
        <w:t>ہاں</w:t>
      </w:r>
      <w:r>
        <w:rPr>
          <w:rtl/>
        </w:rPr>
        <w:t xml:space="preserve"> تک کہ 1940 ھ ع</w:t>
      </w:r>
      <w:r>
        <w:rPr>
          <w:rFonts w:hint="cs"/>
          <w:rtl/>
        </w:rPr>
        <w:t>ی</w:t>
      </w:r>
      <w:r>
        <w:rPr>
          <w:rFonts w:hint="eastAsia"/>
          <w:rtl/>
        </w:rPr>
        <w:t>سو</w:t>
      </w:r>
      <w:r>
        <w:rPr>
          <w:rFonts w:hint="cs"/>
          <w:rtl/>
        </w:rPr>
        <w:t>ی</w:t>
      </w:r>
      <w:r>
        <w:rPr>
          <w:rtl/>
        </w:rPr>
        <w:t xml:space="preserve"> تک بھ</w:t>
      </w:r>
      <w:r>
        <w:rPr>
          <w:rFonts w:hint="cs"/>
          <w:rtl/>
        </w:rPr>
        <w:t>ی</w:t>
      </w:r>
      <w:r>
        <w:rPr>
          <w:rtl/>
        </w:rPr>
        <w:t xml:space="preserve"> ڈاکٹر اس نظرہ سے واقف نہ تھے ۔ </w:t>
      </w:r>
    </w:p>
    <w:p w:rsidR="00921C41" w:rsidRDefault="00921C41" w:rsidP="00921C41">
      <w:pPr>
        <w:pStyle w:val="libNormal"/>
        <w:rPr>
          <w:rtl/>
        </w:rPr>
      </w:pPr>
      <w:r>
        <w:rPr>
          <w:rFonts w:hint="eastAsia"/>
          <w:rtl/>
        </w:rPr>
        <w:t>لہذا</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عج</w:t>
      </w:r>
      <w:r>
        <w:rPr>
          <w:rFonts w:hint="cs"/>
          <w:rtl/>
        </w:rPr>
        <w:t>ی</w:t>
      </w:r>
      <w:r>
        <w:rPr>
          <w:rFonts w:hint="eastAsia"/>
          <w:rtl/>
        </w:rPr>
        <w:t>ب</w:t>
      </w:r>
      <w:r>
        <w:rPr>
          <w:rtl/>
        </w:rPr>
        <w:t xml:space="preserve"> بات نہ</w:t>
      </w:r>
      <w:r>
        <w:rPr>
          <w:rFonts w:hint="cs"/>
          <w:rtl/>
        </w:rPr>
        <w:t>ی</w:t>
      </w:r>
      <w:r>
        <w:rPr>
          <w:rFonts w:hint="eastAsia"/>
          <w:rtl/>
        </w:rPr>
        <w:t>ں</w:t>
      </w:r>
      <w:r>
        <w:rPr>
          <w:rtl/>
        </w:rPr>
        <w:t xml:space="preserve"> کہ ابن راوند</w:t>
      </w:r>
      <w:r>
        <w:rPr>
          <w:rFonts w:hint="cs"/>
          <w:rtl/>
        </w:rPr>
        <w:t>ی</w:t>
      </w:r>
      <w:r>
        <w:rPr>
          <w:rtl/>
        </w:rPr>
        <w:t xml:space="preserve"> کو مرگ</w:t>
      </w:r>
      <w:r>
        <w:rPr>
          <w:rFonts w:hint="cs"/>
          <w:rtl/>
        </w:rPr>
        <w:t>ی</w:t>
      </w:r>
      <w:r>
        <w:rPr>
          <w:rtl/>
        </w:rPr>
        <w:t xml:space="preserve"> کا مر</w:t>
      </w:r>
      <w:r>
        <w:rPr>
          <w:rFonts w:hint="cs"/>
          <w:rtl/>
        </w:rPr>
        <w:t>ی</w:t>
      </w:r>
      <w:r>
        <w:rPr>
          <w:rFonts w:hint="eastAsia"/>
          <w:rtl/>
        </w:rPr>
        <w:t>ض</w:t>
      </w:r>
      <w:r>
        <w:rPr>
          <w:rtl/>
        </w:rPr>
        <w:t xml:space="preserve"> قرار د</w:t>
      </w:r>
      <w:r>
        <w:rPr>
          <w:rFonts w:hint="cs"/>
          <w:rtl/>
        </w:rPr>
        <w:t>ی</w:t>
      </w:r>
      <w:r>
        <w:rPr>
          <w:rFonts w:hint="eastAsia"/>
          <w:rtl/>
        </w:rPr>
        <w:t>نے</w:t>
      </w:r>
      <w:r>
        <w:rPr>
          <w:rtl/>
        </w:rPr>
        <w:t xml:space="preserve"> کے بعد اس کے اس</w:t>
      </w:r>
      <w:r>
        <w:rPr>
          <w:rFonts w:hint="cs"/>
          <w:rtl/>
        </w:rPr>
        <w:t>ی</w:t>
      </w:r>
      <w:r>
        <w:rPr>
          <w:rtl/>
        </w:rPr>
        <w:t xml:space="preserve"> نظر</w:t>
      </w:r>
      <w:r>
        <w:rPr>
          <w:rFonts w:hint="cs"/>
          <w:rtl/>
        </w:rPr>
        <w:t>ی</w:t>
      </w:r>
      <w:r>
        <w:rPr>
          <w:rFonts w:hint="eastAsia"/>
          <w:rtl/>
        </w:rPr>
        <w:t>ئے</w:t>
      </w:r>
      <w:r>
        <w:rPr>
          <w:rtl/>
        </w:rPr>
        <w:t xml:space="preserve"> کو اس ک</w:t>
      </w:r>
      <w:r>
        <w:rPr>
          <w:rFonts w:hint="cs"/>
          <w:rtl/>
        </w:rPr>
        <w:t>ی</w:t>
      </w:r>
      <w:r>
        <w:rPr>
          <w:rtl/>
        </w:rPr>
        <w:t xml:space="preserve"> مرگ</w:t>
      </w:r>
      <w:r>
        <w:rPr>
          <w:rFonts w:hint="cs"/>
          <w:rtl/>
        </w:rPr>
        <w:t>ی</w:t>
      </w:r>
      <w:r>
        <w:rPr>
          <w:rtl/>
        </w:rPr>
        <w:t xml:space="preserve"> کے مر</w:t>
      </w:r>
      <w:r>
        <w:rPr>
          <w:rFonts w:hint="cs"/>
          <w:rtl/>
        </w:rPr>
        <w:t>ی</w:t>
      </w:r>
      <w:r>
        <w:rPr>
          <w:rFonts w:hint="eastAsia"/>
          <w:rtl/>
        </w:rPr>
        <w:t>ض</w:t>
      </w:r>
      <w:r>
        <w:rPr>
          <w:rtl/>
        </w:rPr>
        <w:t xml:space="preserve"> ہونے ک</w:t>
      </w:r>
      <w:r>
        <w:rPr>
          <w:rFonts w:hint="cs"/>
          <w:rtl/>
        </w:rPr>
        <w:t>ی</w:t>
      </w:r>
      <w:r>
        <w:rPr>
          <w:rtl/>
        </w:rPr>
        <w:t xml:space="preserve"> سند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علم طب وہ</w:t>
      </w:r>
      <w:r>
        <w:rPr>
          <w:rFonts w:hint="cs"/>
          <w:rtl/>
        </w:rPr>
        <w:t>ی</w:t>
      </w:r>
      <w:r>
        <w:rPr>
          <w:rtl/>
        </w:rPr>
        <w:t xml:space="preserve"> تھا جو بقراط سے مشرق اور مغرب تک پہنچا ہے اس علم م</w:t>
      </w:r>
      <w:r>
        <w:rPr>
          <w:rFonts w:hint="cs"/>
          <w:rtl/>
        </w:rPr>
        <w:t>ی</w:t>
      </w:r>
      <w:r>
        <w:rPr>
          <w:rFonts w:hint="eastAsia"/>
          <w:rtl/>
        </w:rPr>
        <w:t>ں</w:t>
      </w:r>
      <w:r>
        <w:rPr>
          <w:rtl/>
        </w:rPr>
        <w:t xml:space="preserve"> علم طب ک</w:t>
      </w:r>
      <w:r>
        <w:rPr>
          <w:rFonts w:hint="cs"/>
          <w:rtl/>
        </w:rPr>
        <w:t>ی</w:t>
      </w:r>
      <w:r>
        <w:rPr>
          <w:rtl/>
        </w:rPr>
        <w:t xml:space="preserve"> اساس آدم</w:t>
      </w:r>
      <w:r>
        <w:rPr>
          <w:rFonts w:hint="cs"/>
          <w:rtl/>
        </w:rPr>
        <w:t>ی</w:t>
      </w:r>
      <w:r>
        <w:rPr>
          <w:rtl/>
        </w:rPr>
        <w:t xml:space="preserve"> ک</w:t>
      </w:r>
      <w:r>
        <w:rPr>
          <w:rFonts w:hint="cs"/>
          <w:rtl/>
        </w:rPr>
        <w:t>ی</w:t>
      </w:r>
      <w:r>
        <w:rPr>
          <w:rtl/>
        </w:rPr>
        <w:t xml:space="preserve"> چار فطرتوں پر رکھ</w:t>
      </w:r>
      <w:r>
        <w:rPr>
          <w:rFonts w:hint="cs"/>
          <w:rtl/>
        </w:rPr>
        <w:t>ی</w:t>
      </w:r>
      <w:r>
        <w:rPr>
          <w:rtl/>
        </w:rPr>
        <w:t xml:space="preserve"> گئ</w:t>
      </w:r>
      <w:r>
        <w:rPr>
          <w:rFonts w:hint="cs"/>
          <w:rtl/>
        </w:rPr>
        <w:t>ی</w:t>
      </w:r>
      <w:r>
        <w:rPr>
          <w:rtl/>
        </w:rPr>
        <w:t xml:space="preserve"> ہے اور ان چار فطرتوں اک توازن صحت ک</w:t>
      </w:r>
      <w:r>
        <w:rPr>
          <w:rFonts w:hint="cs"/>
          <w:rtl/>
        </w:rPr>
        <w:t>ی</w:t>
      </w:r>
      <w:r>
        <w:rPr>
          <w:rtl/>
        </w:rPr>
        <w:t xml:space="preserve"> </w:t>
      </w:r>
      <w:r>
        <w:rPr>
          <w:rtl/>
        </w:rPr>
        <w:lastRenderedPageBreak/>
        <w:t xml:space="preserve">ضمانت ہے اور اگر </w:t>
      </w:r>
      <w:r>
        <w:rPr>
          <w:rFonts w:hint="cs"/>
          <w:rtl/>
        </w:rPr>
        <w:t>ی</w:t>
      </w:r>
      <w:r>
        <w:rPr>
          <w:rFonts w:hint="eastAsia"/>
          <w:rtl/>
        </w:rPr>
        <w:t>ہ</w:t>
      </w:r>
      <w:r>
        <w:rPr>
          <w:rtl/>
        </w:rPr>
        <w:t xml:space="preserve"> توازن برقرار نہ رہے تو انسان ب</w:t>
      </w:r>
      <w:r>
        <w:rPr>
          <w:rFonts w:hint="cs"/>
          <w:rtl/>
        </w:rPr>
        <w:t>ی</w:t>
      </w:r>
      <w:r>
        <w:rPr>
          <w:rFonts w:hint="eastAsia"/>
          <w:rtl/>
        </w:rPr>
        <w:t>مار</w:t>
      </w:r>
      <w:r>
        <w:rPr>
          <w:rtl/>
        </w:rPr>
        <w:t xml:space="preserve"> پڑ جاتا ہے اور اگر اس توازن کا بگاڑ شدت اخت</w:t>
      </w:r>
      <w:r>
        <w:rPr>
          <w:rFonts w:hint="cs"/>
          <w:rtl/>
        </w:rPr>
        <w:t>ی</w:t>
      </w:r>
      <w:r>
        <w:rPr>
          <w:rFonts w:hint="eastAsia"/>
          <w:rtl/>
        </w:rPr>
        <w:t>ار</w:t>
      </w:r>
      <w:r>
        <w:rPr>
          <w:rtl/>
        </w:rPr>
        <w:t xml:space="preserve"> کر جائ</w:t>
      </w:r>
      <w:r>
        <w:rPr>
          <w:rFonts w:hint="cs"/>
          <w:rtl/>
        </w:rPr>
        <w:t>ی</w:t>
      </w:r>
      <w:r>
        <w:rPr>
          <w:rFonts w:hint="eastAsia"/>
          <w:rtl/>
        </w:rPr>
        <w:t>تو</w:t>
      </w:r>
      <w:r>
        <w:rPr>
          <w:rtl/>
        </w:rPr>
        <w:t xml:space="preserve"> انسان ک</w:t>
      </w:r>
      <w:r>
        <w:rPr>
          <w:rFonts w:hint="cs"/>
          <w:rtl/>
        </w:rPr>
        <w:t>ی</w:t>
      </w:r>
      <w:r>
        <w:rPr>
          <w:rtl/>
        </w:rPr>
        <w:t xml:space="preserve"> موت واقع ہو جات</w:t>
      </w:r>
      <w:r>
        <w:rPr>
          <w:rFonts w:hint="cs"/>
          <w:rtl/>
        </w:rPr>
        <w:t>ی</w:t>
      </w:r>
      <w:r>
        <w:rPr>
          <w:rtl/>
        </w:rPr>
        <w:t xml:space="preserve"> ہے ۔ </w:t>
      </w:r>
    </w:p>
    <w:p w:rsidR="00921C41" w:rsidRDefault="00921C41" w:rsidP="00921C41">
      <w:pPr>
        <w:pStyle w:val="libNormal"/>
        <w:rPr>
          <w:rtl/>
        </w:rPr>
      </w:pPr>
      <w:r>
        <w:rPr>
          <w:rFonts w:hint="eastAsia"/>
          <w:rtl/>
        </w:rPr>
        <w:t>بس</w:t>
      </w:r>
      <w:r>
        <w:rPr>
          <w:rtl/>
        </w:rPr>
        <w:t xml:space="preserve"> اس</w:t>
      </w:r>
      <w:r>
        <w:rPr>
          <w:rFonts w:hint="cs"/>
          <w:rtl/>
        </w:rPr>
        <w:t>ی</w:t>
      </w:r>
      <w:r>
        <w:rPr>
          <w:rtl/>
        </w:rPr>
        <w:t xml:space="preserve"> لئے ہر قسم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خود انسان کے اندر پائ</w:t>
      </w:r>
      <w:r>
        <w:rPr>
          <w:rFonts w:hint="cs"/>
          <w:rtl/>
        </w:rPr>
        <w:t>ی</w:t>
      </w:r>
      <w:r>
        <w:rPr>
          <w:rtl/>
        </w:rPr>
        <w:t xml:space="preserve"> جات</w:t>
      </w:r>
      <w:r>
        <w:rPr>
          <w:rFonts w:hint="cs"/>
          <w:rtl/>
        </w:rPr>
        <w:t>ی</w:t>
      </w:r>
      <w:r>
        <w:rPr>
          <w:rtl/>
        </w:rPr>
        <w:t xml:space="preserve"> ہے باہر سے اس کا تعلق نہ</w:t>
      </w:r>
      <w:r>
        <w:rPr>
          <w:rFonts w:hint="cs"/>
          <w:rtl/>
        </w:rPr>
        <w:t>ی</w:t>
      </w:r>
      <w:r>
        <w:rPr>
          <w:rFonts w:hint="eastAsia"/>
          <w:rtl/>
        </w:rPr>
        <w:t>ں</w:t>
      </w:r>
      <w:r>
        <w:rPr>
          <w:rtl/>
        </w:rPr>
        <w:t xml:space="preserve"> البتہ بعض ا</w:t>
      </w:r>
      <w:r>
        <w:rPr>
          <w:rFonts w:hint="cs"/>
          <w:rtl/>
        </w:rPr>
        <w:t>ی</w:t>
      </w:r>
      <w:r>
        <w:rPr>
          <w:rFonts w:hint="eastAsia"/>
          <w:rtl/>
        </w:rPr>
        <w:t>سے</w:t>
      </w:r>
      <w:r>
        <w:rPr>
          <w:rtl/>
        </w:rPr>
        <w:t xml:space="preserve"> محرکات جو ب</w:t>
      </w:r>
      <w:r>
        <w:rPr>
          <w:rFonts w:hint="cs"/>
          <w:rtl/>
        </w:rPr>
        <w:t>ی</w:t>
      </w:r>
      <w:r>
        <w:rPr>
          <w:rFonts w:hint="eastAsia"/>
          <w:rtl/>
        </w:rPr>
        <w:t>مار</w:t>
      </w:r>
      <w:r>
        <w:rPr>
          <w:rFonts w:hint="cs"/>
          <w:rtl/>
        </w:rPr>
        <w:t>ی</w:t>
      </w:r>
      <w:r>
        <w:rPr>
          <w:rtl/>
        </w:rPr>
        <w:t xml:space="preserve"> کا باعث بن سکتے ہ</w:t>
      </w:r>
      <w:r>
        <w:rPr>
          <w:rFonts w:hint="cs"/>
          <w:rtl/>
        </w:rPr>
        <w:t>ی</w:t>
      </w:r>
      <w:r>
        <w:rPr>
          <w:rFonts w:hint="eastAsia"/>
          <w:rtl/>
        </w:rPr>
        <w:t>ں</w:t>
      </w:r>
      <w:r>
        <w:rPr>
          <w:rtl/>
        </w:rPr>
        <w:t xml:space="preserve"> مثلا سرد</w:t>
      </w:r>
      <w:r>
        <w:rPr>
          <w:rFonts w:hint="cs"/>
          <w:rtl/>
        </w:rPr>
        <w:t>ی</w:t>
      </w:r>
      <w:r>
        <w:rPr>
          <w:rtl/>
        </w:rPr>
        <w:t xml:space="preserve"> گرم</w:t>
      </w:r>
      <w:r>
        <w:rPr>
          <w:rFonts w:hint="cs"/>
          <w:rtl/>
        </w:rPr>
        <w:t>ی</w:t>
      </w:r>
      <w:r>
        <w:rPr>
          <w:rtl/>
        </w:rPr>
        <w:t xml:space="preserve"> اور اس طرح ک</w:t>
      </w:r>
      <w:r>
        <w:rPr>
          <w:rFonts w:hint="cs"/>
          <w:rtl/>
        </w:rPr>
        <w:t>ی</w:t>
      </w:r>
      <w:r>
        <w:rPr>
          <w:rtl/>
        </w:rPr>
        <w:t xml:space="preserve"> دوسر ے ماحول ک</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وغ</w:t>
      </w:r>
      <w:r>
        <w:rPr>
          <w:rFonts w:hint="cs"/>
          <w:rtl/>
        </w:rPr>
        <w:t>ی</w:t>
      </w:r>
      <w:r>
        <w:rPr>
          <w:rFonts w:hint="eastAsia"/>
          <w:rtl/>
        </w:rPr>
        <w:t>رہ</w:t>
      </w:r>
      <w:r>
        <w:rPr>
          <w:rtl/>
        </w:rPr>
        <w:t xml:space="preserve"> کوئ</w:t>
      </w:r>
      <w:r>
        <w:rPr>
          <w:rFonts w:hint="cs"/>
          <w:rtl/>
        </w:rPr>
        <w:t>ی</w:t>
      </w:r>
      <w:r>
        <w:rPr>
          <w:rtl/>
        </w:rPr>
        <w:t xml:space="preserve"> بھ</w:t>
      </w:r>
      <w:r>
        <w:rPr>
          <w:rFonts w:hint="cs"/>
          <w:rtl/>
        </w:rPr>
        <w:t>ی</w:t>
      </w:r>
      <w:r>
        <w:rPr>
          <w:rtl/>
        </w:rPr>
        <w:t xml:space="preserve"> عقلمند انسان اس زمانے م</w:t>
      </w:r>
      <w:r>
        <w:rPr>
          <w:rFonts w:hint="cs"/>
          <w:rtl/>
        </w:rPr>
        <w:t>ی</w:t>
      </w:r>
      <w:r>
        <w:rPr>
          <w:rFonts w:hint="eastAsia"/>
          <w:rtl/>
        </w:rPr>
        <w:t>ں</w:t>
      </w:r>
      <w:r>
        <w:rPr>
          <w:rtl/>
        </w:rPr>
        <w:t xml:space="preserve"> اس بات کو قبول کرنے ک</w:t>
      </w:r>
      <w:r>
        <w:rPr>
          <w:rFonts w:hint="cs"/>
          <w:rtl/>
        </w:rPr>
        <w:t>ی</w:t>
      </w:r>
      <w:r>
        <w:rPr>
          <w:rFonts w:hint="eastAsia"/>
          <w:rtl/>
        </w:rPr>
        <w:t>لئے</w:t>
      </w:r>
      <w:r>
        <w:rPr>
          <w:rtl/>
        </w:rPr>
        <w:t xml:space="preserve"> </w:t>
      </w:r>
      <w:r>
        <w:rPr>
          <w:rFonts w:hint="eastAsia"/>
          <w:rtl/>
        </w:rPr>
        <w:t>ت</w:t>
      </w:r>
      <w:r>
        <w:rPr>
          <w:rFonts w:hint="cs"/>
          <w:rtl/>
        </w:rPr>
        <w:t>ی</w:t>
      </w:r>
      <w:r>
        <w:rPr>
          <w:rFonts w:hint="eastAsia"/>
          <w:rtl/>
        </w:rPr>
        <w:t>ار</w:t>
      </w:r>
      <w:r>
        <w:rPr>
          <w:rtl/>
        </w:rPr>
        <w:t xml:space="preserve"> نہ تھا کہ ہمارا جسم سار</w:t>
      </w:r>
      <w:r>
        <w:rPr>
          <w:rFonts w:hint="cs"/>
          <w:rtl/>
        </w:rPr>
        <w:t>ی</w:t>
      </w:r>
      <w:r>
        <w:rPr>
          <w:rtl/>
        </w:rPr>
        <w:t xml:space="preserve"> عمر دشمنوں کے حملوں کا نشانہ بنا رہتا ہے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پاسٹر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جب سف</w:t>
      </w:r>
      <w:r>
        <w:rPr>
          <w:rFonts w:hint="cs"/>
          <w:rtl/>
        </w:rPr>
        <w:t>ی</w:t>
      </w:r>
      <w:r>
        <w:rPr>
          <w:rFonts w:hint="eastAsia"/>
          <w:rtl/>
        </w:rPr>
        <w:t>د</w:t>
      </w:r>
      <w:r>
        <w:rPr>
          <w:rtl/>
        </w:rPr>
        <w:t xml:space="preserve"> جس</w:t>
      </w:r>
      <w:r>
        <w:rPr>
          <w:rFonts w:hint="cs"/>
          <w:rtl/>
        </w:rPr>
        <w:t>ی</w:t>
      </w:r>
      <w:r>
        <w:rPr>
          <w:rFonts w:hint="eastAsia"/>
          <w:rtl/>
        </w:rPr>
        <w:t>موں</w:t>
      </w:r>
      <w:r>
        <w:rPr>
          <w:rtl/>
        </w:rPr>
        <w:t xml:space="preserve"> کو در</w:t>
      </w:r>
      <w:r>
        <w:rPr>
          <w:rFonts w:hint="cs"/>
          <w:rtl/>
        </w:rPr>
        <w:t>ی</w:t>
      </w:r>
      <w:r>
        <w:rPr>
          <w:rFonts w:hint="eastAsia"/>
          <w:rtl/>
        </w:rPr>
        <w:t>افت</w:t>
      </w:r>
      <w:r>
        <w:rPr>
          <w:rtl/>
        </w:rPr>
        <w:t xml:space="preserve"> کر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ہو سکا تھا کہ آ</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مدافعت کرنے وال</w:t>
      </w:r>
      <w:r>
        <w:rPr>
          <w:rFonts w:hint="cs"/>
          <w:rtl/>
        </w:rPr>
        <w:t>ی</w:t>
      </w:r>
      <w:r>
        <w:rPr>
          <w:rtl/>
        </w:rPr>
        <w:t xml:space="preserve"> کوئ</w:t>
      </w:r>
      <w:r>
        <w:rPr>
          <w:rFonts w:hint="cs"/>
          <w:rtl/>
        </w:rPr>
        <w:t>ی</w:t>
      </w:r>
      <w:r>
        <w:rPr>
          <w:rtl/>
        </w:rPr>
        <w:t xml:space="preserve"> اور چ</w:t>
      </w:r>
      <w:r>
        <w:rPr>
          <w:rFonts w:hint="cs"/>
          <w:rtl/>
        </w:rPr>
        <w:t>ی</w:t>
      </w:r>
      <w:r>
        <w:rPr>
          <w:rFonts w:hint="eastAsia"/>
          <w:rtl/>
        </w:rPr>
        <w:t>ز</w:t>
      </w:r>
      <w:r>
        <w:rPr>
          <w:rtl/>
        </w:rPr>
        <w:t xml:space="preserve"> بھ</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tl/>
        </w:rPr>
        <w:t>1940 ع</w:t>
      </w:r>
      <w:r>
        <w:rPr>
          <w:rFonts w:hint="cs"/>
          <w:rtl/>
        </w:rPr>
        <w:t>ی</w:t>
      </w:r>
      <w:r>
        <w:rPr>
          <w:rFonts w:hint="eastAsia"/>
          <w:rtl/>
        </w:rPr>
        <w:t>سو</w:t>
      </w:r>
      <w:r>
        <w:rPr>
          <w:rFonts w:hint="cs"/>
          <w:rtl/>
        </w:rPr>
        <w:t>ی</w:t>
      </w:r>
      <w:r>
        <w:rPr>
          <w:rtl/>
        </w:rPr>
        <w:t xml:space="preserve"> کے بعد مدافع</w:t>
      </w:r>
      <w:r>
        <w:rPr>
          <w:rFonts w:hint="cs"/>
          <w:rtl/>
        </w:rPr>
        <w:t>ی</w:t>
      </w:r>
      <w:r>
        <w:rPr>
          <w:rFonts w:hint="eastAsia"/>
          <w:rtl/>
        </w:rPr>
        <w:t>ن</w:t>
      </w:r>
      <w:r>
        <w:rPr>
          <w:rtl/>
        </w:rPr>
        <w:t xml:space="preserve"> ک</w:t>
      </w:r>
      <w:r>
        <w:rPr>
          <w:rFonts w:hint="cs"/>
          <w:rtl/>
        </w:rPr>
        <w:t>ی</w:t>
      </w:r>
      <w:r>
        <w:rPr>
          <w:rtl/>
        </w:rPr>
        <w:t xml:space="preserve"> در</w:t>
      </w:r>
      <w:r>
        <w:rPr>
          <w:rFonts w:hint="cs"/>
          <w:rtl/>
        </w:rPr>
        <w:t>ی</w:t>
      </w:r>
      <w:r>
        <w:rPr>
          <w:rFonts w:hint="eastAsia"/>
          <w:rtl/>
        </w:rPr>
        <w:t>افت</w:t>
      </w:r>
      <w:r>
        <w:rPr>
          <w:rtl/>
        </w:rPr>
        <w:t xml:space="preserve"> آہستہ آہستہ توجہ طلب بن</w:t>
      </w:r>
      <w:r>
        <w:rPr>
          <w:rFonts w:hint="cs"/>
          <w:rtl/>
        </w:rPr>
        <w:t>ی</w:t>
      </w:r>
      <w:r>
        <w:rPr>
          <w:rtl/>
        </w:rPr>
        <w:t xml:space="preserve"> بہر ک</w:t>
      </w:r>
      <w:r>
        <w:rPr>
          <w:rFonts w:hint="cs"/>
          <w:rtl/>
        </w:rPr>
        <w:t>ی</w:t>
      </w:r>
      <w:r>
        <w:rPr>
          <w:rFonts w:hint="eastAsia"/>
          <w:rtl/>
        </w:rPr>
        <w:t>ف</w:t>
      </w:r>
      <w:r>
        <w:rPr>
          <w:rtl/>
        </w:rPr>
        <w:t xml:space="preserve"> ڈاکٹروں نے 1950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کر ل</w:t>
      </w:r>
      <w:r>
        <w:rPr>
          <w:rFonts w:hint="cs"/>
          <w:rtl/>
        </w:rPr>
        <w:t>ی</w:t>
      </w:r>
      <w:r>
        <w:rPr>
          <w:rFonts w:hint="eastAsia"/>
          <w:rtl/>
        </w:rPr>
        <w:t>ا</w:t>
      </w:r>
      <w:r>
        <w:rPr>
          <w:rtl/>
        </w:rPr>
        <w:t xml:space="preserve"> تھا کہ ہمارے بدن م</w:t>
      </w:r>
      <w:r>
        <w:rPr>
          <w:rFonts w:hint="cs"/>
          <w:rtl/>
        </w:rPr>
        <w:t>ی</w:t>
      </w:r>
      <w:r>
        <w:rPr>
          <w:rFonts w:hint="eastAsia"/>
          <w:rtl/>
        </w:rPr>
        <w:t>ں</w:t>
      </w:r>
      <w:r>
        <w:rPr>
          <w:rtl/>
        </w:rPr>
        <w:t xml:space="preserve"> جس</w:t>
      </w:r>
      <w:r>
        <w:rPr>
          <w:rFonts w:hint="cs"/>
          <w:rtl/>
        </w:rPr>
        <w:t>ی</w:t>
      </w:r>
      <w:r>
        <w:rPr>
          <w:rFonts w:hint="eastAsia"/>
          <w:rtl/>
        </w:rPr>
        <w:t>موں</w:t>
      </w:r>
      <w:r>
        <w:rPr>
          <w:rtl/>
        </w:rPr>
        <w:t xml:space="preserve"> کے علاوہ بھ</w:t>
      </w:r>
      <w:r>
        <w:rPr>
          <w:rFonts w:hint="cs"/>
          <w:rtl/>
        </w:rPr>
        <w:t>ی</w:t>
      </w:r>
      <w:r>
        <w:rPr>
          <w:rtl/>
        </w:rPr>
        <w:t xml:space="preserve"> مدافعت کرنے والے خل</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انٹ</w:t>
      </w:r>
      <w:r>
        <w:rPr>
          <w:rFonts w:hint="cs"/>
          <w:rtl/>
        </w:rPr>
        <w:t>ی</w:t>
      </w:r>
      <w:r>
        <w:rPr>
          <w:rtl/>
        </w:rPr>
        <w:t xml:space="preserve"> باڈ</w:t>
      </w:r>
      <w:r>
        <w:rPr>
          <w:rFonts w:hint="cs"/>
          <w:rtl/>
        </w:rPr>
        <w:t>ی</w:t>
      </w:r>
      <w:r>
        <w:rPr>
          <w:rFonts w:hint="eastAsia"/>
          <w:rtl/>
        </w:rPr>
        <w:t>ز</w:t>
      </w:r>
      <w:r>
        <w:rPr>
          <w:rtl/>
        </w:rPr>
        <w:t xml:space="preserve"> ۔ </w:t>
      </w:r>
    </w:p>
    <w:p w:rsidR="00921C41" w:rsidRDefault="00921C41" w:rsidP="00921C41">
      <w:pPr>
        <w:pStyle w:val="libNormal"/>
        <w:rPr>
          <w:rtl/>
        </w:rPr>
      </w:pPr>
      <w:r>
        <w:rPr>
          <w:rFonts w:hint="eastAsia"/>
          <w:rtl/>
        </w:rPr>
        <w:t>انٹ</w:t>
      </w:r>
      <w:r>
        <w:rPr>
          <w:rFonts w:hint="cs"/>
          <w:rtl/>
        </w:rPr>
        <w:t>ی</w:t>
      </w:r>
      <w:r>
        <w:rPr>
          <w:rtl/>
        </w:rPr>
        <w:t xml:space="preserve"> باڈ</w:t>
      </w:r>
      <w:r>
        <w:rPr>
          <w:rFonts w:hint="cs"/>
          <w:rtl/>
        </w:rPr>
        <w:t>ی</w:t>
      </w:r>
      <w:r>
        <w:rPr>
          <w:rFonts w:hint="eastAsia"/>
          <w:rtl/>
        </w:rPr>
        <w:t>ز</w:t>
      </w:r>
      <w:r>
        <w:rPr>
          <w:rtl/>
        </w:rPr>
        <w:t xml:space="preserve"> کا نام د</w:t>
      </w:r>
      <w:r>
        <w:rPr>
          <w:rFonts w:hint="cs"/>
          <w:rtl/>
        </w:rPr>
        <w:t>ی</w:t>
      </w:r>
      <w:r>
        <w:rPr>
          <w:rFonts w:hint="eastAsia"/>
          <w:rtl/>
        </w:rPr>
        <w:t>ا</w:t>
      </w:r>
      <w:r>
        <w:rPr>
          <w:rtl/>
        </w:rPr>
        <w:t xml:space="preserve"> جاتا ہے </w:t>
      </w:r>
      <w:r>
        <w:rPr>
          <w:rFonts w:hint="cs"/>
          <w:rtl/>
        </w:rPr>
        <w:t>ی</w:t>
      </w:r>
      <w:r>
        <w:rPr>
          <w:rFonts w:hint="eastAsia"/>
          <w:rtl/>
        </w:rPr>
        <w:t>ا</w:t>
      </w:r>
      <w:r>
        <w:rPr>
          <w:rtl/>
        </w:rPr>
        <w:t xml:space="preserve"> فرانس</w:t>
      </w:r>
      <w:r>
        <w:rPr>
          <w:rFonts w:hint="cs"/>
          <w:rtl/>
        </w:rPr>
        <w:t>ی</w:t>
      </w:r>
      <w:r>
        <w:rPr>
          <w:rFonts w:hint="eastAsia"/>
          <w:rtl/>
        </w:rPr>
        <w:t>س</w:t>
      </w:r>
      <w:r>
        <w:rPr>
          <w:rFonts w:hint="cs"/>
          <w:rtl/>
        </w:rPr>
        <w:t>ی</w:t>
      </w:r>
      <w:r>
        <w:rPr>
          <w:rtl/>
        </w:rPr>
        <w:t xml:space="preserve"> م</w:t>
      </w:r>
      <w:r>
        <w:rPr>
          <w:rFonts w:hint="cs"/>
          <w:rtl/>
        </w:rPr>
        <w:t>ی</w:t>
      </w:r>
      <w:r>
        <w:rPr>
          <w:rFonts w:hint="eastAsia"/>
          <w:rtl/>
        </w:rPr>
        <w:t>ں</w:t>
      </w:r>
      <w:r>
        <w:rPr>
          <w:rtl/>
        </w:rPr>
        <w:t xml:space="preserve"> انٹ</w:t>
      </w:r>
      <w:r>
        <w:rPr>
          <w:rFonts w:hint="cs"/>
          <w:rtl/>
        </w:rPr>
        <w:t>ی</w:t>
      </w:r>
      <w:r>
        <w:rPr>
          <w:rtl/>
        </w:rPr>
        <w:t xml:space="preserve"> کور کہا جاتا ہے اور ان کا کام </w:t>
      </w:r>
      <w:r>
        <w:rPr>
          <w:rFonts w:hint="cs"/>
          <w:rtl/>
        </w:rPr>
        <w:t>ی</w:t>
      </w:r>
      <w:r>
        <w:rPr>
          <w:rFonts w:hint="eastAsia"/>
          <w:rtl/>
        </w:rPr>
        <w:t>ہ</w:t>
      </w:r>
      <w:r>
        <w:rPr>
          <w:rtl/>
        </w:rPr>
        <w:t xml:space="preserve"> ہے کہ ب</w:t>
      </w:r>
      <w:r>
        <w:rPr>
          <w:rFonts w:hint="cs"/>
          <w:rtl/>
        </w:rPr>
        <w:t>ی</w:t>
      </w:r>
      <w:r>
        <w:rPr>
          <w:rFonts w:hint="eastAsia"/>
          <w:rtl/>
        </w:rPr>
        <w:t>مار</w:t>
      </w:r>
      <w:r>
        <w:rPr>
          <w:rFonts w:hint="cs"/>
          <w:rtl/>
        </w:rPr>
        <w:t>ی</w:t>
      </w:r>
      <w:r>
        <w:rPr>
          <w:rtl/>
        </w:rPr>
        <w:t xml:space="preserve"> کے جراث</w:t>
      </w:r>
      <w:r>
        <w:rPr>
          <w:rFonts w:hint="cs"/>
          <w:rtl/>
        </w:rPr>
        <w:t>ی</w:t>
      </w:r>
      <w:r>
        <w:rPr>
          <w:rFonts w:hint="eastAsia"/>
          <w:rtl/>
        </w:rPr>
        <w:t>م</w:t>
      </w:r>
      <w:r>
        <w:rPr>
          <w:rtl/>
        </w:rPr>
        <w:t xml:space="preserve"> جب ہمارے جسم پر حملہ کرتے ہ</w:t>
      </w:r>
      <w:r>
        <w:rPr>
          <w:rFonts w:hint="cs"/>
          <w:rtl/>
        </w:rPr>
        <w:t>ی</w:t>
      </w:r>
      <w:r>
        <w:rPr>
          <w:rFonts w:hint="eastAsia"/>
          <w:rtl/>
        </w:rPr>
        <w:t>ں</w:t>
      </w:r>
      <w:r>
        <w:rPr>
          <w:rtl/>
        </w:rPr>
        <w:t xml:space="preserve"> خصوصا کس</w:t>
      </w:r>
      <w:r>
        <w:rPr>
          <w:rFonts w:hint="cs"/>
          <w:rtl/>
        </w:rPr>
        <w:t>ی</w:t>
      </w:r>
      <w:r>
        <w:rPr>
          <w:rtl/>
        </w:rPr>
        <w:t xml:space="preserve"> دوسرے جسم کے جراث</w:t>
      </w:r>
      <w:r>
        <w:rPr>
          <w:rFonts w:hint="cs"/>
          <w:rtl/>
        </w:rPr>
        <w:t>ی</w:t>
      </w:r>
      <w:r>
        <w:rPr>
          <w:rFonts w:hint="eastAsia"/>
          <w:rtl/>
        </w:rPr>
        <w:t>م</w:t>
      </w:r>
      <w:r>
        <w:rPr>
          <w:rtl/>
        </w:rPr>
        <w:t xml:space="preserve"> تو </w:t>
      </w:r>
      <w:r>
        <w:rPr>
          <w:rFonts w:hint="cs"/>
          <w:rtl/>
        </w:rPr>
        <w:t>ی</w:t>
      </w:r>
      <w:r>
        <w:rPr>
          <w:rFonts w:hint="eastAsia"/>
          <w:rtl/>
        </w:rPr>
        <w:t>ہ</w:t>
      </w:r>
      <w:r>
        <w:rPr>
          <w:rtl/>
        </w:rPr>
        <w:t xml:space="preserve"> انہ</w:t>
      </w:r>
      <w:r>
        <w:rPr>
          <w:rFonts w:hint="cs"/>
          <w:rtl/>
        </w:rPr>
        <w:t>ی</w:t>
      </w:r>
      <w:r>
        <w:rPr>
          <w:rFonts w:hint="eastAsia"/>
          <w:rtl/>
        </w:rPr>
        <w:t>ں</w:t>
      </w:r>
      <w:r>
        <w:rPr>
          <w:rtl/>
        </w:rPr>
        <w:t xml:space="preserve"> ختمکرتے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اس بات کا ذکر کرنے ک</w:t>
      </w:r>
      <w:r>
        <w:rPr>
          <w:rFonts w:hint="cs"/>
          <w:rtl/>
        </w:rPr>
        <w:t>ی</w:t>
      </w:r>
      <w:r>
        <w:rPr>
          <w:rFonts w:hint="eastAsia"/>
          <w:rtl/>
        </w:rPr>
        <w:t>لئے</w:t>
      </w:r>
      <w:r>
        <w:rPr>
          <w:rtl/>
        </w:rPr>
        <w:t xml:space="preserve"> کہ انٹ</w:t>
      </w:r>
      <w:r>
        <w:rPr>
          <w:rFonts w:hint="cs"/>
          <w:rtl/>
        </w:rPr>
        <w:t>ی</w:t>
      </w:r>
      <w:r>
        <w:rPr>
          <w:rtl/>
        </w:rPr>
        <w:t xml:space="preserve"> باڈ</w:t>
      </w:r>
      <w:r>
        <w:rPr>
          <w:rFonts w:hint="cs"/>
          <w:rtl/>
        </w:rPr>
        <w:t>ی</w:t>
      </w:r>
      <w:r>
        <w:rPr>
          <w:rFonts w:hint="eastAsia"/>
          <w:rtl/>
        </w:rPr>
        <w:t>ز</w:t>
      </w:r>
      <w:r>
        <w:rPr>
          <w:rtl/>
        </w:rPr>
        <w:t xml:space="preserve"> انگر</w:t>
      </w:r>
      <w:r>
        <w:rPr>
          <w:rFonts w:hint="cs"/>
          <w:rtl/>
        </w:rPr>
        <w:t>ی</w:t>
      </w:r>
      <w:r>
        <w:rPr>
          <w:rFonts w:hint="eastAsia"/>
          <w:rtl/>
        </w:rPr>
        <w:t>ز</w:t>
      </w:r>
      <w:r>
        <w:rPr>
          <w:rtl/>
        </w:rPr>
        <w:t xml:space="preserve"> </w:t>
      </w:r>
      <w:r>
        <w:rPr>
          <w:rFonts w:hint="cs"/>
          <w:rtl/>
        </w:rPr>
        <w:t>ی</w:t>
      </w:r>
      <w:r>
        <w:rPr>
          <w:rtl/>
        </w:rPr>
        <w:t xml:space="preserve"> </w:t>
      </w:r>
      <w:r>
        <w:rPr>
          <w:rFonts w:hint="cs"/>
          <w:rtl/>
        </w:rPr>
        <w:t>ی</w:t>
      </w:r>
      <w:r>
        <w:rPr>
          <w:rFonts w:hint="eastAsia"/>
          <w:rtl/>
        </w:rPr>
        <w:t>ا</w:t>
      </w:r>
      <w:r>
        <w:rPr>
          <w:rtl/>
        </w:rPr>
        <w:t xml:space="preserve"> انٹ</w:t>
      </w:r>
      <w:r>
        <w:rPr>
          <w:rFonts w:hint="cs"/>
          <w:rtl/>
        </w:rPr>
        <w:t>ی</w:t>
      </w:r>
      <w:r>
        <w:rPr>
          <w:rtl/>
        </w:rPr>
        <w:t xml:space="preserve"> کور </w:t>
      </w:r>
      <w:r>
        <w:rPr>
          <w:rFonts w:hint="eastAsia"/>
          <w:rtl/>
        </w:rPr>
        <w:t>فرانس</w:t>
      </w:r>
      <w:r>
        <w:rPr>
          <w:rFonts w:hint="cs"/>
          <w:rtl/>
        </w:rPr>
        <w:t>ی</w:t>
      </w:r>
      <w:r>
        <w:rPr>
          <w:rFonts w:hint="eastAsia"/>
          <w:rtl/>
        </w:rPr>
        <w:t>س</w:t>
      </w:r>
      <w:r>
        <w:rPr>
          <w:rFonts w:hint="cs"/>
          <w:rtl/>
        </w:rPr>
        <w:t>ی</w:t>
      </w:r>
      <w:r>
        <w:rPr>
          <w:rtl/>
        </w:rPr>
        <w:t xml:space="preserve"> کے وجود کا نظر</w:t>
      </w:r>
      <w:r>
        <w:rPr>
          <w:rFonts w:hint="cs"/>
          <w:rtl/>
        </w:rPr>
        <w:t>ی</w:t>
      </w:r>
      <w:r>
        <w:rPr>
          <w:rFonts w:hint="eastAsia"/>
          <w:rtl/>
        </w:rPr>
        <w:t>ہ</w:t>
      </w:r>
      <w:r>
        <w:rPr>
          <w:rtl/>
        </w:rPr>
        <w:t xml:space="preserve"> کس قدر جد</w:t>
      </w:r>
      <w:r>
        <w:rPr>
          <w:rFonts w:hint="cs"/>
          <w:rtl/>
        </w:rPr>
        <w:t>ی</w:t>
      </w:r>
      <w:r>
        <w:rPr>
          <w:rFonts w:hint="eastAsia"/>
          <w:rtl/>
        </w:rPr>
        <w:t>د</w:t>
      </w:r>
      <w:r>
        <w:rPr>
          <w:rtl/>
        </w:rPr>
        <w:t xml:space="preserve"> ہے </w:t>
      </w:r>
      <w:r>
        <w:rPr>
          <w:rFonts w:hint="cs"/>
          <w:rtl/>
        </w:rPr>
        <w:t>ی</w:t>
      </w:r>
      <w:r>
        <w:rPr>
          <w:rFonts w:hint="eastAsia"/>
          <w:rtl/>
        </w:rPr>
        <w:t>ہ</w:t>
      </w:r>
      <w:r>
        <w:rPr>
          <w:rtl/>
        </w:rPr>
        <w:t xml:space="preserve"> بھ</w:t>
      </w:r>
      <w:r>
        <w:rPr>
          <w:rFonts w:hint="cs"/>
          <w:rtl/>
        </w:rPr>
        <w:t>ی</w:t>
      </w:r>
      <w:r>
        <w:rPr>
          <w:rtl/>
        </w:rPr>
        <w:t xml:space="preserve"> بتاتے چل</w:t>
      </w:r>
      <w:r>
        <w:rPr>
          <w:rFonts w:hint="cs"/>
          <w:rtl/>
        </w:rPr>
        <w:t>ی</w:t>
      </w:r>
      <w:r>
        <w:rPr>
          <w:rFonts w:hint="eastAsia"/>
          <w:rtl/>
        </w:rPr>
        <w:t>ں</w:t>
      </w:r>
      <w:r>
        <w:rPr>
          <w:rtl/>
        </w:rPr>
        <w:t xml:space="preserve"> کہ 1950 ع</w:t>
      </w:r>
      <w:r>
        <w:rPr>
          <w:rFonts w:hint="cs"/>
          <w:rtl/>
        </w:rPr>
        <w:t>ی</w:t>
      </w:r>
      <w:r>
        <w:rPr>
          <w:rFonts w:hint="eastAsia"/>
          <w:rtl/>
        </w:rPr>
        <w:t>سو</w:t>
      </w:r>
      <w:r>
        <w:rPr>
          <w:rFonts w:hint="cs"/>
          <w:rtl/>
        </w:rPr>
        <w:t>ی</w:t>
      </w:r>
      <w:r>
        <w:rPr>
          <w:rtl/>
        </w:rPr>
        <w:t xml:space="preserve"> کے بعد بھ</w:t>
      </w:r>
      <w:r>
        <w:rPr>
          <w:rFonts w:hint="cs"/>
          <w:rtl/>
        </w:rPr>
        <w:t>ی</w:t>
      </w:r>
      <w:r>
        <w:rPr>
          <w:rtl/>
        </w:rPr>
        <w:t xml:space="preserve"> جب اس دفاع</w:t>
      </w:r>
      <w:r>
        <w:rPr>
          <w:rFonts w:hint="cs"/>
          <w:rtl/>
        </w:rPr>
        <w:t>ی</w:t>
      </w:r>
      <w:r>
        <w:rPr>
          <w:rtl/>
        </w:rPr>
        <w:t xml:space="preserve"> وس</w:t>
      </w:r>
      <w:r>
        <w:rPr>
          <w:rFonts w:hint="cs"/>
          <w:rtl/>
        </w:rPr>
        <w:t>ی</w:t>
      </w:r>
      <w:r>
        <w:rPr>
          <w:rFonts w:hint="eastAsia"/>
          <w:rtl/>
        </w:rPr>
        <w:t>لہ</w:t>
      </w:r>
      <w:r>
        <w:rPr>
          <w:rtl/>
        </w:rPr>
        <w:t xml:space="preserve"> کے وجود سے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تھا ۔ </w:t>
      </w:r>
    </w:p>
    <w:p w:rsidR="00921C41" w:rsidRDefault="00921C41" w:rsidP="00921C41">
      <w:pPr>
        <w:pStyle w:val="libNormal"/>
        <w:rPr>
          <w:rtl/>
        </w:rPr>
      </w:pPr>
      <w:r>
        <w:rPr>
          <w:rFonts w:hint="eastAsia"/>
          <w:rtl/>
        </w:rPr>
        <w:t>ڈاکٹر</w:t>
      </w:r>
      <w:r>
        <w:rPr>
          <w:rtl/>
        </w:rPr>
        <w:t xml:space="preserve"> ز علاج معالجے م</w:t>
      </w:r>
      <w:r>
        <w:rPr>
          <w:rFonts w:hint="cs"/>
          <w:rtl/>
        </w:rPr>
        <w:t>ی</w:t>
      </w:r>
      <w:r>
        <w:rPr>
          <w:rFonts w:hint="eastAsia"/>
          <w:rtl/>
        </w:rPr>
        <w:t>ں</w:t>
      </w:r>
      <w:r>
        <w:rPr>
          <w:rtl/>
        </w:rPr>
        <w:t xml:space="preserve"> اس پر کم توجہ د</w:t>
      </w:r>
      <w:r>
        <w:rPr>
          <w:rFonts w:hint="cs"/>
          <w:rtl/>
        </w:rPr>
        <w:t>ی</w:t>
      </w:r>
      <w:r>
        <w:rPr>
          <w:rFonts w:hint="eastAsia"/>
          <w:rtl/>
        </w:rPr>
        <w:t>تے</w:t>
      </w:r>
      <w:r>
        <w:rPr>
          <w:rtl/>
        </w:rPr>
        <w:t xml:space="preserve"> تھے </w:t>
      </w:r>
      <w:r>
        <w:rPr>
          <w:rFonts w:hint="cs"/>
          <w:rtl/>
        </w:rPr>
        <w:t>ی</w:t>
      </w:r>
      <w:r>
        <w:rPr>
          <w:rFonts w:hint="eastAsia"/>
          <w:rtl/>
        </w:rPr>
        <w:t>ہاں</w:t>
      </w:r>
      <w:r>
        <w:rPr>
          <w:rtl/>
        </w:rPr>
        <w:t xml:space="preserve"> تک کہ ڈاکٹر رابرٹالن گود امر</w:t>
      </w:r>
      <w:r>
        <w:rPr>
          <w:rFonts w:hint="cs"/>
          <w:rtl/>
        </w:rPr>
        <w:t>ی</w:t>
      </w:r>
      <w:r>
        <w:rPr>
          <w:rFonts w:hint="eastAsia"/>
          <w:rtl/>
        </w:rPr>
        <w:t>ک</w:t>
      </w:r>
      <w:r>
        <w:rPr>
          <w:rFonts w:hint="cs"/>
          <w:rtl/>
        </w:rPr>
        <w:t>ی</w:t>
      </w:r>
      <w:r>
        <w:rPr>
          <w:rtl/>
        </w:rPr>
        <w:t xml:space="preserve"> نے جو سرطان کا سپ</w:t>
      </w:r>
      <w:r>
        <w:rPr>
          <w:rFonts w:hint="cs"/>
          <w:rtl/>
        </w:rPr>
        <w:t>ی</w:t>
      </w:r>
      <w:r>
        <w:rPr>
          <w:rFonts w:hint="eastAsia"/>
          <w:rtl/>
        </w:rPr>
        <w:t>شلست</w:t>
      </w:r>
      <w:r>
        <w:rPr>
          <w:rtl/>
        </w:rPr>
        <w:t xml:space="preserve"> تھا‘ نے ثابت ک</w:t>
      </w:r>
      <w:r>
        <w:rPr>
          <w:rFonts w:hint="cs"/>
          <w:rtl/>
        </w:rPr>
        <w:t>ی</w:t>
      </w:r>
      <w:r>
        <w:rPr>
          <w:rFonts w:hint="eastAsia"/>
          <w:rtl/>
        </w:rPr>
        <w:t>ا</w:t>
      </w:r>
      <w:r>
        <w:rPr>
          <w:rtl/>
        </w:rPr>
        <w:t xml:space="preserve"> کہ اگر ہمارا بدن انٹ</w:t>
      </w:r>
      <w:r>
        <w:rPr>
          <w:rFonts w:hint="cs"/>
          <w:rtl/>
        </w:rPr>
        <w:t>ی</w:t>
      </w:r>
      <w:r>
        <w:rPr>
          <w:rtl/>
        </w:rPr>
        <w:t xml:space="preserve"> باڈ</w:t>
      </w:r>
      <w:r>
        <w:rPr>
          <w:rFonts w:hint="cs"/>
          <w:rtl/>
        </w:rPr>
        <w:t>ی</w:t>
      </w:r>
      <w:r>
        <w:rPr>
          <w:rFonts w:hint="eastAsia"/>
          <w:rtl/>
        </w:rPr>
        <w:t>ز</w:t>
      </w:r>
      <w:r>
        <w:rPr>
          <w:rtl/>
        </w:rPr>
        <w:t xml:space="preserve"> </w:t>
      </w:r>
      <w:r>
        <w:rPr>
          <w:rFonts w:hint="cs"/>
          <w:rtl/>
        </w:rPr>
        <w:t>ی</w:t>
      </w:r>
      <w:r>
        <w:rPr>
          <w:rFonts w:hint="eastAsia"/>
          <w:rtl/>
        </w:rPr>
        <w:t>ا</w:t>
      </w:r>
      <w:r>
        <w:rPr>
          <w:rtl/>
        </w:rPr>
        <w:t xml:space="preserve"> انٹ</w:t>
      </w:r>
      <w:r>
        <w:rPr>
          <w:rFonts w:hint="cs"/>
          <w:rtl/>
        </w:rPr>
        <w:t>ی</w:t>
      </w:r>
      <w:r>
        <w:rPr>
          <w:rtl/>
        </w:rPr>
        <w:t xml:space="preserve"> کور نہ بنائے تو تمام انسان سرطان کا شمار ہو جائ</w:t>
      </w:r>
      <w:r>
        <w:rPr>
          <w:rFonts w:hint="cs"/>
          <w:rtl/>
        </w:rPr>
        <w:t>ی</w:t>
      </w:r>
      <w:r>
        <w:rPr>
          <w:rFonts w:hint="eastAsia"/>
          <w:rtl/>
        </w:rPr>
        <w:t>ں</w:t>
      </w:r>
      <w:r>
        <w:rPr>
          <w:rtl/>
        </w:rPr>
        <w:t xml:space="preserve"> ک</w:t>
      </w:r>
      <w:r>
        <w:rPr>
          <w:rFonts w:hint="cs"/>
          <w:rtl/>
        </w:rPr>
        <w:t>ی</w:t>
      </w:r>
      <w:r>
        <w:rPr>
          <w:rFonts w:hint="eastAsia"/>
          <w:rtl/>
        </w:rPr>
        <w:t>ونکہہر</w:t>
      </w:r>
      <w:r>
        <w:rPr>
          <w:rtl/>
        </w:rPr>
        <w:t xml:space="preserve"> مرد و عورت کے جسم م</w:t>
      </w:r>
      <w:r>
        <w:rPr>
          <w:rFonts w:hint="cs"/>
          <w:rtl/>
        </w:rPr>
        <w:t>ی</w:t>
      </w:r>
      <w:r>
        <w:rPr>
          <w:rFonts w:hint="eastAsia"/>
          <w:rtl/>
        </w:rPr>
        <w:t>ں</w:t>
      </w:r>
      <w:r>
        <w:rPr>
          <w:rtl/>
        </w:rPr>
        <w:t xml:space="preserve"> بچپن سے ل</w:t>
      </w:r>
      <w:r>
        <w:rPr>
          <w:rFonts w:hint="cs"/>
          <w:rtl/>
        </w:rPr>
        <w:t>ی</w:t>
      </w:r>
      <w:r>
        <w:rPr>
          <w:rFonts w:hint="eastAsia"/>
          <w:rtl/>
        </w:rPr>
        <w:t>کر</w:t>
      </w:r>
      <w:r>
        <w:rPr>
          <w:rtl/>
        </w:rPr>
        <w:t xml:space="preserve"> زن</w:t>
      </w:r>
      <w:r>
        <w:rPr>
          <w:rFonts w:hint="eastAsia"/>
          <w:rtl/>
        </w:rPr>
        <w:t>دگ</w:t>
      </w:r>
      <w:r>
        <w:rPr>
          <w:rFonts w:hint="cs"/>
          <w:rtl/>
        </w:rPr>
        <w:t>ی</w:t>
      </w:r>
      <w:r>
        <w:rPr>
          <w:rtl/>
        </w:rPr>
        <w:t xml:space="preserve"> کے آخر</w:t>
      </w:r>
      <w:r>
        <w:rPr>
          <w:rFonts w:hint="cs"/>
          <w:rtl/>
        </w:rPr>
        <w:t>ی</w:t>
      </w:r>
      <w:r>
        <w:rPr>
          <w:rtl/>
        </w:rPr>
        <w:t xml:space="preserve"> دن تک ہر دن دس سے ل</w:t>
      </w:r>
      <w:r>
        <w:rPr>
          <w:rFonts w:hint="cs"/>
          <w:rtl/>
        </w:rPr>
        <w:t>ی</w:t>
      </w:r>
      <w:r>
        <w:rPr>
          <w:rFonts w:hint="eastAsia"/>
          <w:rtl/>
        </w:rPr>
        <w:t>کر</w:t>
      </w:r>
      <w:r>
        <w:rPr>
          <w:rtl/>
        </w:rPr>
        <w:t xml:space="preserve"> ا</w:t>
      </w:r>
      <w:r>
        <w:rPr>
          <w:rFonts w:hint="cs"/>
          <w:rtl/>
        </w:rPr>
        <w:t>ی</w:t>
      </w:r>
      <w:r>
        <w:rPr>
          <w:rFonts w:hint="eastAsia"/>
          <w:rtl/>
        </w:rPr>
        <w:t>ک</w:t>
      </w:r>
      <w:r>
        <w:rPr>
          <w:rtl/>
        </w:rPr>
        <w:t xml:space="preserve"> ہزار تک سرطان</w:t>
      </w:r>
      <w:r>
        <w:rPr>
          <w:rFonts w:hint="cs"/>
          <w:rtl/>
        </w:rPr>
        <w:t>ی</w:t>
      </w:r>
      <w:r>
        <w:rPr>
          <w:rtl/>
        </w:rPr>
        <w:t xml:space="preserve"> جراث</w:t>
      </w:r>
      <w:r>
        <w:rPr>
          <w:rFonts w:hint="cs"/>
          <w:rtl/>
        </w:rPr>
        <w:t>ی</w:t>
      </w:r>
      <w:r>
        <w:rPr>
          <w:rFonts w:hint="eastAsia"/>
          <w:rtl/>
        </w:rPr>
        <w:t>م</w:t>
      </w:r>
      <w:r>
        <w:rPr>
          <w:rtl/>
        </w:rPr>
        <w:t xml:space="preserve">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اور اگر دفاع</w:t>
      </w:r>
      <w:r>
        <w:rPr>
          <w:rFonts w:hint="cs"/>
          <w:rtl/>
        </w:rPr>
        <w:t>ی</w:t>
      </w:r>
      <w:r>
        <w:rPr>
          <w:rtl/>
        </w:rPr>
        <w:t xml:space="preserve"> کا </w:t>
      </w:r>
      <w:r>
        <w:rPr>
          <w:rFonts w:hint="cs"/>
          <w:rtl/>
        </w:rPr>
        <w:t>ی</w:t>
      </w:r>
      <w:r>
        <w:rPr>
          <w:rFonts w:hint="eastAsia"/>
          <w:rtl/>
        </w:rPr>
        <w:t>ہ</w:t>
      </w:r>
      <w:r>
        <w:rPr>
          <w:rtl/>
        </w:rPr>
        <w:t xml:space="preserve"> وس</w:t>
      </w:r>
      <w:r>
        <w:rPr>
          <w:rFonts w:hint="cs"/>
          <w:rtl/>
        </w:rPr>
        <w:t>ی</w:t>
      </w:r>
      <w:r>
        <w:rPr>
          <w:rFonts w:hint="eastAsia"/>
          <w:rtl/>
        </w:rPr>
        <w:t>لہ</w:t>
      </w:r>
      <w:r>
        <w:rPr>
          <w:rtl/>
        </w:rPr>
        <w:t xml:space="preserve"> نہ ہو تو سرطان</w:t>
      </w:r>
      <w:r>
        <w:rPr>
          <w:rFonts w:hint="cs"/>
          <w:rtl/>
        </w:rPr>
        <w:t>ی</w:t>
      </w:r>
      <w:r>
        <w:rPr>
          <w:rtl/>
        </w:rPr>
        <w:t xml:space="preserve"> جراث</w:t>
      </w:r>
      <w:r>
        <w:rPr>
          <w:rFonts w:hint="cs"/>
          <w:rtl/>
        </w:rPr>
        <w:t>ی</w:t>
      </w:r>
      <w:r>
        <w:rPr>
          <w:rFonts w:hint="eastAsia"/>
          <w:rtl/>
        </w:rPr>
        <w:t>م</w:t>
      </w:r>
      <w:r>
        <w:rPr>
          <w:rtl/>
        </w:rPr>
        <w:t xml:space="preserve"> بہت ت</w:t>
      </w:r>
      <w:r>
        <w:rPr>
          <w:rFonts w:hint="cs"/>
          <w:rtl/>
        </w:rPr>
        <w:t>ی</w:t>
      </w:r>
      <w:r>
        <w:rPr>
          <w:rFonts w:hint="eastAsia"/>
          <w:rtl/>
        </w:rPr>
        <w:t>ز</w:t>
      </w:r>
      <w:r>
        <w:rPr>
          <w:rFonts w:hint="cs"/>
          <w:rtl/>
        </w:rPr>
        <w:t>ی</w:t>
      </w:r>
      <w:r>
        <w:rPr>
          <w:rFonts w:hint="eastAsia"/>
          <w:rtl/>
        </w:rPr>
        <w:t>سے</w:t>
      </w:r>
      <w:r>
        <w:rPr>
          <w:rtl/>
        </w:rPr>
        <w:t xml:space="preserve"> نشو و نما پاتے ہ</w:t>
      </w:r>
      <w:r>
        <w:rPr>
          <w:rFonts w:hint="cs"/>
          <w:rtl/>
        </w:rPr>
        <w:t>ی</w:t>
      </w:r>
      <w:r>
        <w:rPr>
          <w:rFonts w:hint="eastAsia"/>
          <w:rtl/>
        </w:rPr>
        <w:t>ں</w:t>
      </w:r>
      <w:r>
        <w:rPr>
          <w:rtl/>
        </w:rPr>
        <w:t xml:space="preserve"> اور ان ک</w:t>
      </w:r>
      <w:r>
        <w:rPr>
          <w:rFonts w:hint="cs"/>
          <w:rtl/>
        </w:rPr>
        <w:t>ی</w:t>
      </w:r>
      <w:r>
        <w:rPr>
          <w:rtl/>
        </w:rPr>
        <w:t xml:space="preserve"> تعداد کئ</w:t>
      </w:r>
      <w:r>
        <w:rPr>
          <w:rFonts w:hint="cs"/>
          <w:rtl/>
        </w:rPr>
        <w:t>ی</w:t>
      </w:r>
      <w:r>
        <w:rPr>
          <w:rtl/>
        </w:rPr>
        <w:t xml:space="preserve"> مل</w:t>
      </w:r>
      <w:r>
        <w:rPr>
          <w:rFonts w:hint="cs"/>
          <w:rtl/>
        </w:rPr>
        <w:t>ی</w:t>
      </w:r>
      <w:r>
        <w:rPr>
          <w:rFonts w:hint="eastAsia"/>
          <w:rtl/>
        </w:rPr>
        <w:t>ن</w:t>
      </w:r>
      <w:r>
        <w:rPr>
          <w:rtl/>
        </w:rPr>
        <w:t xml:space="preserve"> تک پہنچ سکت</w:t>
      </w:r>
      <w:r>
        <w:rPr>
          <w:rFonts w:hint="cs"/>
          <w:rtl/>
        </w:rPr>
        <w:t>ی</w:t>
      </w:r>
      <w:r>
        <w:rPr>
          <w:rtl/>
        </w:rPr>
        <w:t xml:space="preserve">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دفاع</w:t>
      </w:r>
      <w:r>
        <w:rPr>
          <w:rFonts w:hint="cs"/>
          <w:rtl/>
        </w:rPr>
        <w:t>ی</w:t>
      </w:r>
      <w:r>
        <w:rPr>
          <w:rtl/>
        </w:rPr>
        <w:t xml:space="preserve"> وس</w:t>
      </w:r>
      <w:r>
        <w:rPr>
          <w:rFonts w:hint="cs"/>
          <w:rtl/>
        </w:rPr>
        <w:t>ی</w:t>
      </w:r>
      <w:r>
        <w:rPr>
          <w:rFonts w:hint="eastAsia"/>
          <w:rtl/>
        </w:rPr>
        <w:t>لہ</w:t>
      </w:r>
      <w:r>
        <w:rPr>
          <w:rtl/>
        </w:rPr>
        <w:t xml:space="preserve"> جسم م</w:t>
      </w:r>
      <w:r>
        <w:rPr>
          <w:rFonts w:hint="cs"/>
          <w:rtl/>
        </w:rPr>
        <w:t>ی</w:t>
      </w:r>
      <w:r>
        <w:rPr>
          <w:rFonts w:hint="eastAsia"/>
          <w:rtl/>
        </w:rPr>
        <w:t>ں</w:t>
      </w:r>
      <w:r>
        <w:rPr>
          <w:rtl/>
        </w:rPr>
        <w:t xml:space="preserve"> موجود ہے اس لئے جونہ</w:t>
      </w:r>
      <w:r>
        <w:rPr>
          <w:rFonts w:hint="cs"/>
          <w:rtl/>
        </w:rPr>
        <w:t>ی</w:t>
      </w:r>
      <w:r>
        <w:rPr>
          <w:rtl/>
        </w:rPr>
        <w:t xml:space="preserve"> سرطان</w:t>
      </w:r>
      <w:r>
        <w:rPr>
          <w:rFonts w:hint="cs"/>
          <w:rtl/>
        </w:rPr>
        <w:t>ی</w:t>
      </w:r>
      <w:r>
        <w:rPr>
          <w:rFonts w:hint="eastAsia"/>
          <w:rtl/>
        </w:rPr>
        <w:t>خل</w:t>
      </w:r>
      <w:r>
        <w:rPr>
          <w:rFonts w:hint="cs"/>
          <w:rtl/>
        </w:rPr>
        <w:t>ی</w:t>
      </w:r>
      <w:r>
        <w:rPr>
          <w:rFonts w:hint="eastAsia"/>
          <w:rtl/>
        </w:rPr>
        <w:t>ہ</w:t>
      </w:r>
      <w:r>
        <w:rPr>
          <w:rtl/>
        </w:rPr>
        <w:t xml:space="preserve"> وجود م</w:t>
      </w:r>
      <w:r>
        <w:rPr>
          <w:rFonts w:hint="cs"/>
          <w:rtl/>
        </w:rPr>
        <w:t>ی</w:t>
      </w:r>
      <w:r>
        <w:rPr>
          <w:rFonts w:hint="eastAsia"/>
          <w:rtl/>
        </w:rPr>
        <w:t>ں</w:t>
      </w:r>
      <w:r>
        <w:rPr>
          <w:rtl/>
        </w:rPr>
        <w:t xml:space="preserve"> آتا ہے اس دفاع</w:t>
      </w:r>
      <w:r>
        <w:rPr>
          <w:rFonts w:hint="cs"/>
          <w:rtl/>
        </w:rPr>
        <w:t>ی</w:t>
      </w:r>
      <w:r>
        <w:rPr>
          <w:rtl/>
        </w:rPr>
        <w:t xml:space="preserve"> وس</w:t>
      </w:r>
      <w:r>
        <w:rPr>
          <w:rFonts w:hint="cs"/>
          <w:rtl/>
        </w:rPr>
        <w:t>ی</w:t>
      </w:r>
      <w:r>
        <w:rPr>
          <w:rFonts w:hint="eastAsia"/>
          <w:rtl/>
        </w:rPr>
        <w:t>لے</w:t>
      </w:r>
      <w:r>
        <w:rPr>
          <w:rtl/>
        </w:rPr>
        <w:t xml:space="preserve"> کے ذر</w:t>
      </w:r>
      <w:r>
        <w:rPr>
          <w:rFonts w:hint="cs"/>
          <w:rtl/>
        </w:rPr>
        <w:t>ی</w:t>
      </w:r>
      <w:r>
        <w:rPr>
          <w:rFonts w:hint="eastAsia"/>
          <w:rtl/>
        </w:rPr>
        <w:t>عہ</w:t>
      </w:r>
      <w:r>
        <w:rPr>
          <w:rtl/>
        </w:rPr>
        <w:t xml:space="preserve"> وہ ختم ہو جاتا ہے اور اس</w:t>
      </w:r>
      <w:r>
        <w:rPr>
          <w:rFonts w:hint="cs"/>
          <w:rtl/>
        </w:rPr>
        <w:t>ی</w:t>
      </w:r>
      <w:r>
        <w:rPr>
          <w:rFonts w:hint="eastAsia"/>
          <w:rtl/>
        </w:rPr>
        <w:t>دو</w:t>
      </w:r>
      <w:r>
        <w:rPr>
          <w:rtl/>
        </w:rPr>
        <w:t xml:space="preserve">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ہونے ک</w:t>
      </w:r>
      <w:r>
        <w:rPr>
          <w:rFonts w:hint="cs"/>
          <w:rtl/>
        </w:rPr>
        <w:t>ی</w:t>
      </w:r>
      <w:r>
        <w:rPr>
          <w:rtl/>
        </w:rPr>
        <w:t xml:space="preserve"> مہلت نہ</w:t>
      </w:r>
      <w:r>
        <w:rPr>
          <w:rFonts w:hint="cs"/>
          <w:rtl/>
        </w:rPr>
        <w:t>ی</w:t>
      </w:r>
      <w:r>
        <w:rPr>
          <w:rFonts w:hint="eastAsia"/>
          <w:rtl/>
        </w:rPr>
        <w:t>ں</w:t>
      </w:r>
      <w:r>
        <w:rPr>
          <w:rtl/>
        </w:rPr>
        <w:t xml:space="preserve"> ملت</w:t>
      </w:r>
      <w:r>
        <w:rPr>
          <w:rFonts w:hint="cs"/>
          <w:rtl/>
        </w:rPr>
        <w:t>ی</w:t>
      </w:r>
      <w:r>
        <w:rPr>
          <w:rtl/>
        </w:rPr>
        <w:t xml:space="preserve"> جس سے جراث</w:t>
      </w:r>
      <w:r>
        <w:rPr>
          <w:rFonts w:hint="cs"/>
          <w:rtl/>
        </w:rPr>
        <w:t>ی</w:t>
      </w:r>
      <w:r>
        <w:rPr>
          <w:rFonts w:hint="eastAsia"/>
          <w:rtl/>
        </w:rPr>
        <w:t>موں</w:t>
      </w:r>
      <w:r>
        <w:rPr>
          <w:rtl/>
        </w:rPr>
        <w:t xml:space="preserve"> ک</w:t>
      </w:r>
      <w:r>
        <w:rPr>
          <w:rFonts w:hint="cs"/>
          <w:rtl/>
        </w:rPr>
        <w:t>ی</w:t>
      </w:r>
      <w:r>
        <w:rPr>
          <w:rtl/>
        </w:rPr>
        <w:t xml:space="preserve"> افزائش نسل رک جات</w:t>
      </w:r>
      <w:r>
        <w:rPr>
          <w:rFonts w:hint="cs"/>
          <w:rtl/>
        </w:rPr>
        <w:t>ی</w:t>
      </w:r>
      <w:r>
        <w:rPr>
          <w:rtl/>
        </w:rPr>
        <w:t xml:space="preserve"> ہے ڈاکٹر رابرٹ گوڈ کہتا ہے بوڑھوں کا جوانوں ک</w:t>
      </w:r>
      <w:r>
        <w:rPr>
          <w:rFonts w:hint="cs"/>
          <w:rtl/>
        </w:rPr>
        <w:t>ی</w:t>
      </w:r>
      <w:r>
        <w:rPr>
          <w:rtl/>
        </w:rPr>
        <w:t xml:space="preserve"> نسبت سرطان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مبتلا ہونے کا سبب </w:t>
      </w:r>
      <w:r>
        <w:rPr>
          <w:rFonts w:hint="cs"/>
          <w:rtl/>
        </w:rPr>
        <w:t>ی</w:t>
      </w:r>
      <w:r>
        <w:rPr>
          <w:rFonts w:hint="eastAsia"/>
          <w:rtl/>
        </w:rPr>
        <w:t>ہ</w:t>
      </w:r>
      <w:r>
        <w:rPr>
          <w:rtl/>
        </w:rPr>
        <w:t xml:space="preserve"> ہے کہ ان </w:t>
      </w:r>
    </w:p>
    <w:p w:rsidR="00921C41" w:rsidRDefault="00921C41" w:rsidP="00921C41">
      <w:pPr>
        <w:pStyle w:val="libNormal"/>
        <w:rPr>
          <w:rtl/>
        </w:rPr>
      </w:pPr>
      <w:r>
        <w:rPr>
          <w:rFonts w:hint="eastAsia"/>
          <w:rtl/>
        </w:rPr>
        <w:lastRenderedPageBreak/>
        <w:t>کے</w:t>
      </w:r>
      <w:r>
        <w:rPr>
          <w:rtl/>
        </w:rPr>
        <w:t xml:space="preserve"> جسم م</w:t>
      </w:r>
      <w:r>
        <w:rPr>
          <w:rFonts w:hint="cs"/>
          <w:rtl/>
        </w:rPr>
        <w:t>ی</w:t>
      </w:r>
      <w:r>
        <w:rPr>
          <w:rFonts w:hint="eastAsia"/>
          <w:rtl/>
        </w:rPr>
        <w:t>ں</w:t>
      </w:r>
      <w:r>
        <w:rPr>
          <w:rtl/>
        </w:rPr>
        <w:t xml:space="preserve"> جوانوں کے مقابلے م</w:t>
      </w:r>
      <w:r>
        <w:rPr>
          <w:rFonts w:hint="cs"/>
          <w:rtl/>
        </w:rPr>
        <w:t>ی</w:t>
      </w:r>
      <w:r>
        <w:rPr>
          <w:rFonts w:hint="eastAsia"/>
          <w:rtl/>
        </w:rPr>
        <w:t>ں</w:t>
      </w:r>
      <w:r>
        <w:rPr>
          <w:rtl/>
        </w:rPr>
        <w:t xml:space="preserve"> کم انٹ</w:t>
      </w:r>
      <w:r>
        <w:rPr>
          <w:rFonts w:hint="cs"/>
          <w:rtl/>
        </w:rPr>
        <w:t>ی</w:t>
      </w:r>
      <w:r>
        <w:rPr>
          <w:rtl/>
        </w:rPr>
        <w:t xml:space="preserve"> باڈ</w:t>
      </w:r>
      <w:r>
        <w:rPr>
          <w:rFonts w:hint="cs"/>
          <w:rtl/>
        </w:rPr>
        <w:t>ی</w:t>
      </w:r>
      <w:r>
        <w:rPr>
          <w:rFonts w:hint="eastAsia"/>
          <w:rtl/>
        </w:rPr>
        <w:t>ز</w:t>
      </w:r>
      <w:r>
        <w:rPr>
          <w:rtl/>
        </w:rPr>
        <w:t xml:space="preserve">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دفاع</w:t>
      </w:r>
      <w:r>
        <w:rPr>
          <w:rFonts w:hint="cs"/>
          <w:rtl/>
        </w:rPr>
        <w:t>ی</w:t>
      </w:r>
      <w:r>
        <w:rPr>
          <w:rtl/>
        </w:rPr>
        <w:t xml:space="preserve"> وس</w:t>
      </w:r>
      <w:r>
        <w:rPr>
          <w:rFonts w:hint="cs"/>
          <w:rtl/>
        </w:rPr>
        <w:t>ی</w:t>
      </w:r>
      <w:r>
        <w:rPr>
          <w:rFonts w:hint="eastAsia"/>
          <w:rtl/>
        </w:rPr>
        <w:t>لہ</w:t>
      </w:r>
      <w:r>
        <w:rPr>
          <w:rtl/>
        </w:rPr>
        <w:t xml:space="preserve"> سرطان</w:t>
      </w:r>
      <w:r>
        <w:rPr>
          <w:rFonts w:hint="cs"/>
          <w:rtl/>
        </w:rPr>
        <w:t>ی</w:t>
      </w:r>
      <w:r>
        <w:rPr>
          <w:rtl/>
        </w:rPr>
        <w:t xml:space="preserve"> خل</w:t>
      </w:r>
      <w:r>
        <w:rPr>
          <w:rFonts w:hint="cs"/>
          <w:rtl/>
        </w:rPr>
        <w:t>ی</w:t>
      </w:r>
      <w:r>
        <w:rPr>
          <w:rFonts w:hint="eastAsia"/>
          <w:rtl/>
        </w:rPr>
        <w:t>وں</w:t>
      </w:r>
      <w:r>
        <w:rPr>
          <w:rtl/>
        </w:rPr>
        <w:t xml:space="preserve"> کو جسم م</w:t>
      </w:r>
      <w:r>
        <w:rPr>
          <w:rFonts w:hint="cs"/>
          <w:rtl/>
        </w:rPr>
        <w:t>ی</w:t>
      </w:r>
      <w:r>
        <w:rPr>
          <w:rFonts w:hint="eastAsia"/>
          <w:rtl/>
        </w:rPr>
        <w:t>ں</w:t>
      </w:r>
      <w:r>
        <w:rPr>
          <w:rtl/>
        </w:rPr>
        <w:t xml:space="preserve"> افزائش نسل سے نہ</w:t>
      </w:r>
      <w:r>
        <w:rPr>
          <w:rFonts w:hint="cs"/>
          <w:rtl/>
        </w:rPr>
        <w:t>ی</w:t>
      </w:r>
      <w:r>
        <w:rPr>
          <w:rFonts w:hint="eastAsia"/>
          <w:rtl/>
        </w:rPr>
        <w:t>ں</w:t>
      </w:r>
      <w:r>
        <w:rPr>
          <w:rtl/>
        </w:rPr>
        <w:t xml:space="preserve"> روک سکتا ۔ </w:t>
      </w:r>
    </w:p>
    <w:p w:rsidR="00921C41" w:rsidRDefault="00921C41" w:rsidP="00921C41">
      <w:pPr>
        <w:pStyle w:val="libNormal"/>
        <w:rPr>
          <w:rtl/>
        </w:rPr>
      </w:pPr>
      <w:r>
        <w:rPr>
          <w:rFonts w:hint="eastAsia"/>
          <w:rtl/>
        </w:rPr>
        <w:t>ڈاکٹر</w:t>
      </w:r>
      <w:r>
        <w:rPr>
          <w:rtl/>
        </w:rPr>
        <w:t xml:space="preserve"> رابرٹ کے بقول عموما جو کوئ</w:t>
      </w:r>
      <w:r>
        <w:rPr>
          <w:rFonts w:hint="cs"/>
          <w:rtl/>
        </w:rPr>
        <w:t>ی</w:t>
      </w:r>
      <w:r>
        <w:rPr>
          <w:rtl/>
        </w:rPr>
        <w:t xml:space="preserve"> سرطان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م</w:t>
      </w:r>
      <w:r>
        <w:rPr>
          <w:rFonts w:hint="cs"/>
          <w:rtl/>
        </w:rPr>
        <w:t>ی</w:t>
      </w:r>
      <w:r>
        <w:rPr>
          <w:rFonts w:hint="eastAsia"/>
          <w:rtl/>
        </w:rPr>
        <w:t>ں</w:t>
      </w:r>
      <w:r>
        <w:rPr>
          <w:rtl/>
        </w:rPr>
        <w:t xml:space="preserve"> مبتلا ہوتا ہے اس کے جسم م</w:t>
      </w:r>
      <w:r>
        <w:rPr>
          <w:rFonts w:hint="cs"/>
          <w:rtl/>
        </w:rPr>
        <w:t>ی</w:t>
      </w:r>
      <w:r>
        <w:rPr>
          <w:rFonts w:hint="eastAsia"/>
          <w:rtl/>
        </w:rPr>
        <w:t>ں</w:t>
      </w:r>
      <w:r>
        <w:rPr>
          <w:rtl/>
        </w:rPr>
        <w:t xml:space="preserve"> انٹ</w:t>
      </w:r>
      <w:r>
        <w:rPr>
          <w:rFonts w:hint="cs"/>
          <w:rtl/>
        </w:rPr>
        <w:t>ی</w:t>
      </w:r>
      <w:r>
        <w:rPr>
          <w:rtl/>
        </w:rPr>
        <w:t xml:space="preserve"> باڈ</w:t>
      </w:r>
      <w:r>
        <w:rPr>
          <w:rFonts w:hint="cs"/>
          <w:rtl/>
        </w:rPr>
        <w:t>ی</w:t>
      </w:r>
      <w:r>
        <w:rPr>
          <w:rFonts w:hint="eastAsia"/>
          <w:rtl/>
        </w:rPr>
        <w:t>ز</w:t>
      </w:r>
      <w:r>
        <w:rPr>
          <w:rtl/>
        </w:rPr>
        <w:t xml:space="preserve"> کاف</w:t>
      </w:r>
      <w:r>
        <w:rPr>
          <w:rFonts w:hint="cs"/>
          <w:rtl/>
        </w:rPr>
        <w:t>ی</w:t>
      </w:r>
      <w:r>
        <w:rPr>
          <w:rtl/>
        </w:rPr>
        <w:t xml:space="preserve"> مقدار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بنت</w:t>
      </w:r>
      <w:r>
        <w:rPr>
          <w:rFonts w:hint="cs"/>
          <w:rtl/>
        </w:rPr>
        <w:t>ی</w:t>
      </w:r>
      <w:r>
        <w:rPr>
          <w:rtl/>
        </w:rPr>
        <w:t xml:space="preserve"> جو ڈاکٹر سرطان کے ب</w:t>
      </w:r>
      <w:r>
        <w:rPr>
          <w:rFonts w:hint="cs"/>
          <w:rtl/>
        </w:rPr>
        <w:t>ی</w:t>
      </w:r>
      <w:r>
        <w:rPr>
          <w:rFonts w:hint="eastAsia"/>
          <w:rtl/>
        </w:rPr>
        <w:t>مار</w:t>
      </w:r>
      <w:r>
        <w:rPr>
          <w:rtl/>
        </w:rPr>
        <w:t xml:space="preserve"> کا علاج کرنا چاہے تو اسے پہلے اس دفاع</w:t>
      </w:r>
      <w:r>
        <w:rPr>
          <w:rFonts w:hint="cs"/>
          <w:rtl/>
        </w:rPr>
        <w:t>ی</w:t>
      </w:r>
      <w:r>
        <w:rPr>
          <w:rtl/>
        </w:rPr>
        <w:t xml:space="preserve"> وس</w:t>
      </w:r>
      <w:r>
        <w:rPr>
          <w:rFonts w:hint="cs"/>
          <w:rtl/>
        </w:rPr>
        <w:t>ی</w:t>
      </w:r>
      <w:r>
        <w:rPr>
          <w:rFonts w:hint="eastAsia"/>
          <w:rtl/>
        </w:rPr>
        <w:t>لے</w:t>
      </w:r>
      <w:r>
        <w:rPr>
          <w:rtl/>
        </w:rPr>
        <w:t xml:space="preserve"> کو ب</w:t>
      </w:r>
      <w:r>
        <w:rPr>
          <w:rFonts w:hint="cs"/>
          <w:rtl/>
        </w:rPr>
        <w:t>ی</w:t>
      </w:r>
      <w:r>
        <w:rPr>
          <w:rFonts w:hint="eastAsia"/>
          <w:rtl/>
        </w:rPr>
        <w:t>مار</w:t>
      </w:r>
      <w:r>
        <w:rPr>
          <w:rFonts w:hint="cs"/>
          <w:rtl/>
        </w:rPr>
        <w:t>ی</w:t>
      </w:r>
      <w:r>
        <w:rPr>
          <w:rtl/>
        </w:rPr>
        <w:t xml:space="preserve"> شخص کے جسم م</w:t>
      </w:r>
      <w:r>
        <w:rPr>
          <w:rFonts w:hint="cs"/>
          <w:rtl/>
        </w:rPr>
        <w:t>ی</w:t>
      </w:r>
      <w:r>
        <w:rPr>
          <w:rFonts w:hint="eastAsia"/>
          <w:rtl/>
        </w:rPr>
        <w:t>ں</w:t>
      </w:r>
      <w:r>
        <w:rPr>
          <w:rtl/>
        </w:rPr>
        <w:t xml:space="preserve"> پہلے سے ز</w:t>
      </w:r>
      <w:r>
        <w:rPr>
          <w:rFonts w:hint="cs"/>
          <w:rtl/>
        </w:rPr>
        <w:t>ی</w:t>
      </w:r>
      <w:r>
        <w:rPr>
          <w:rFonts w:hint="eastAsia"/>
          <w:rtl/>
        </w:rPr>
        <w:t>ادہ</w:t>
      </w:r>
      <w:r>
        <w:rPr>
          <w:rtl/>
        </w:rPr>
        <w:t xml:space="preserve"> مقدار م</w:t>
      </w:r>
      <w:r>
        <w:rPr>
          <w:rFonts w:hint="cs"/>
          <w:rtl/>
        </w:rPr>
        <w:t>ی</w:t>
      </w:r>
      <w:r>
        <w:rPr>
          <w:rFonts w:hint="eastAsia"/>
          <w:rtl/>
        </w:rPr>
        <w:t>ں</w:t>
      </w:r>
      <w:r>
        <w:rPr>
          <w:rtl/>
        </w:rPr>
        <w:t xml:space="preserve"> انٹ</w:t>
      </w:r>
      <w:r>
        <w:rPr>
          <w:rFonts w:hint="cs"/>
          <w:rtl/>
        </w:rPr>
        <w:t>ی</w:t>
      </w:r>
      <w:r>
        <w:rPr>
          <w:rtl/>
        </w:rPr>
        <w:t xml:space="preserve"> باڈ</w:t>
      </w:r>
      <w:r>
        <w:rPr>
          <w:rFonts w:hint="cs"/>
          <w:rtl/>
        </w:rPr>
        <w:t>ی</w:t>
      </w:r>
      <w:r>
        <w:rPr>
          <w:rFonts w:hint="eastAsia"/>
          <w:rtl/>
        </w:rPr>
        <w:t>ز</w:t>
      </w:r>
      <w:r>
        <w:rPr>
          <w:rtl/>
        </w:rPr>
        <w:t xml:space="preserve"> پ</w:t>
      </w:r>
      <w:r>
        <w:rPr>
          <w:rFonts w:hint="cs"/>
          <w:rtl/>
        </w:rPr>
        <w:t>ی</w:t>
      </w:r>
      <w:r>
        <w:rPr>
          <w:rFonts w:hint="eastAsia"/>
          <w:rtl/>
        </w:rPr>
        <w:t>دا</w:t>
      </w:r>
      <w:r>
        <w:rPr>
          <w:rtl/>
        </w:rPr>
        <w:t xml:space="preserve"> کرکے </w:t>
      </w:r>
      <w:r>
        <w:rPr>
          <w:rFonts w:hint="eastAsia"/>
          <w:rtl/>
        </w:rPr>
        <w:t>تقو</w:t>
      </w:r>
      <w:r>
        <w:rPr>
          <w:rFonts w:hint="cs"/>
          <w:rtl/>
        </w:rPr>
        <w:t>ی</w:t>
      </w:r>
      <w:r>
        <w:rPr>
          <w:rFonts w:hint="eastAsia"/>
          <w:rtl/>
        </w:rPr>
        <w:t>ت</w:t>
      </w:r>
      <w:r>
        <w:rPr>
          <w:rtl/>
        </w:rPr>
        <w:t xml:space="preserve"> پہنچان</w:t>
      </w:r>
      <w:r>
        <w:rPr>
          <w:rFonts w:hint="cs"/>
          <w:rtl/>
        </w:rPr>
        <w:t>ی</w:t>
      </w:r>
      <w:r>
        <w:rPr>
          <w:rtl/>
        </w:rPr>
        <w:t xml:space="preserve"> چاہ</w:t>
      </w:r>
      <w:r>
        <w:rPr>
          <w:rFonts w:hint="cs"/>
          <w:rtl/>
        </w:rPr>
        <w:t>ی</w:t>
      </w:r>
      <w:r>
        <w:rPr>
          <w:rFonts w:hint="eastAsia"/>
          <w:rtl/>
        </w:rPr>
        <w:t>ے</w:t>
      </w:r>
      <w:r>
        <w:rPr>
          <w:rtl/>
        </w:rPr>
        <w:t xml:space="preserve">۔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ح</w:t>
      </w:r>
      <w:r>
        <w:rPr>
          <w:rFonts w:hint="cs"/>
          <w:rtl/>
        </w:rPr>
        <w:t>ی</w:t>
      </w:r>
      <w:r>
        <w:rPr>
          <w:rFonts w:hint="eastAsia"/>
          <w:rtl/>
        </w:rPr>
        <w:t>رت</w:t>
      </w:r>
      <w:r>
        <w:rPr>
          <w:rtl/>
        </w:rPr>
        <w:t xml:space="preserve"> ک</w:t>
      </w:r>
      <w:r>
        <w:rPr>
          <w:rFonts w:hint="cs"/>
          <w:rtl/>
        </w:rPr>
        <w:t>ی</w:t>
      </w:r>
      <w:r>
        <w:rPr>
          <w:rtl/>
        </w:rPr>
        <w:t xml:space="preserve"> بات نہ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عالم نے ساڑھے گ</w:t>
      </w:r>
      <w:r>
        <w:rPr>
          <w:rFonts w:hint="cs"/>
          <w:rtl/>
        </w:rPr>
        <w:t>ی</w:t>
      </w:r>
      <w:r>
        <w:rPr>
          <w:rFonts w:hint="eastAsia"/>
          <w:rtl/>
        </w:rPr>
        <w:t>ارہ</w:t>
      </w:r>
      <w:r>
        <w:rPr>
          <w:rtl/>
        </w:rPr>
        <w:t xml:space="preserve"> سو سال پہلے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طب</w:t>
      </w:r>
      <w:r>
        <w:rPr>
          <w:rFonts w:hint="cs"/>
          <w:rtl/>
        </w:rPr>
        <w:t>ی</w:t>
      </w:r>
      <w:r>
        <w:rPr>
          <w:rtl/>
        </w:rPr>
        <w:t xml:space="preserve"> راز پا ل</w:t>
      </w:r>
      <w:r>
        <w:rPr>
          <w:rFonts w:hint="cs"/>
          <w:rtl/>
        </w:rPr>
        <w:t>ی</w:t>
      </w:r>
      <w:r>
        <w:rPr>
          <w:rFonts w:hint="eastAsia"/>
          <w:rtl/>
        </w:rPr>
        <w:t>ا</w:t>
      </w:r>
      <w:r>
        <w:rPr>
          <w:rtl/>
        </w:rPr>
        <w:t xml:space="preserve"> تھا کہ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ڈاکٹر اس صد</w:t>
      </w:r>
      <w:r>
        <w:rPr>
          <w:rFonts w:hint="cs"/>
          <w:rtl/>
        </w:rPr>
        <w:t>ی</w:t>
      </w:r>
      <w:r>
        <w:rPr>
          <w:rtl/>
        </w:rPr>
        <w:t xml:space="preserve"> کے پہلے چال</w:t>
      </w:r>
      <w:r>
        <w:rPr>
          <w:rFonts w:hint="cs"/>
          <w:rtl/>
        </w:rPr>
        <w:t>ی</w:t>
      </w:r>
      <w:r>
        <w:rPr>
          <w:rFonts w:hint="eastAsia"/>
          <w:rtl/>
        </w:rPr>
        <w:t>س</w:t>
      </w:r>
      <w:r>
        <w:rPr>
          <w:rtl/>
        </w:rPr>
        <w:t xml:space="preserve"> سالوں کے دوران اس کا مطالعہ کرنے اور اس پر سنج</w:t>
      </w:r>
      <w:r>
        <w:rPr>
          <w:rFonts w:hint="cs"/>
          <w:rtl/>
        </w:rPr>
        <w:t>ی</w:t>
      </w:r>
      <w:r>
        <w:rPr>
          <w:rFonts w:hint="eastAsia"/>
          <w:rtl/>
        </w:rPr>
        <w:t>دگ</w:t>
      </w:r>
      <w:r>
        <w:rPr>
          <w:rFonts w:hint="cs"/>
          <w:rtl/>
        </w:rPr>
        <w:t>ی</w:t>
      </w:r>
      <w:r>
        <w:rPr>
          <w:rtl/>
        </w:rPr>
        <w:t xml:space="preserve"> سے غور کرنے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نہ تھے ؟ </w:t>
      </w:r>
    </w:p>
    <w:p w:rsidR="00921C41" w:rsidRDefault="00921C41" w:rsidP="00921C41">
      <w:pPr>
        <w:pStyle w:val="libNormal"/>
        <w:rPr>
          <w:rtl/>
        </w:rPr>
      </w:pPr>
      <w:r>
        <w:rPr>
          <w:rFonts w:hint="eastAsia"/>
          <w:rtl/>
        </w:rPr>
        <w:t>جو</w:t>
      </w:r>
      <w:r>
        <w:rPr>
          <w:rtl/>
        </w:rPr>
        <w:t xml:space="preserve"> کچھ ابن راوند</w:t>
      </w:r>
      <w:r>
        <w:rPr>
          <w:rFonts w:hint="cs"/>
          <w:rtl/>
        </w:rPr>
        <w:t>ی</w:t>
      </w:r>
      <w:r>
        <w:rPr>
          <w:rFonts w:hint="eastAsia"/>
          <w:rtl/>
        </w:rPr>
        <w:t>نے</w:t>
      </w:r>
      <w:r>
        <w:rPr>
          <w:rtl/>
        </w:rPr>
        <w:t xml:space="preserve"> ا</w:t>
      </w:r>
      <w:r>
        <w:rPr>
          <w:rFonts w:hint="cs"/>
          <w:rtl/>
        </w:rPr>
        <w:t>ی</w:t>
      </w:r>
      <w:r>
        <w:rPr>
          <w:rFonts w:hint="eastAsia"/>
          <w:rtl/>
        </w:rPr>
        <w:t>ک</w:t>
      </w:r>
      <w:r>
        <w:rPr>
          <w:rtl/>
        </w:rPr>
        <w:t xml:space="preserve"> ہزار ا</w:t>
      </w:r>
      <w:r>
        <w:rPr>
          <w:rFonts w:hint="cs"/>
          <w:rtl/>
        </w:rPr>
        <w:t>ی</w:t>
      </w:r>
      <w:r>
        <w:rPr>
          <w:rFonts w:hint="eastAsia"/>
          <w:rtl/>
        </w:rPr>
        <w:t>ک</w:t>
      </w:r>
      <w:r>
        <w:rPr>
          <w:rtl/>
        </w:rPr>
        <w:t xml:space="preserve"> سو پچاس سال پہلے کہا تمام دن</w:t>
      </w:r>
      <w:r>
        <w:rPr>
          <w:rFonts w:hint="cs"/>
          <w:rtl/>
        </w:rPr>
        <w:t>ی</w:t>
      </w:r>
      <w:r>
        <w:rPr>
          <w:rFonts w:hint="eastAsia"/>
          <w:rtl/>
        </w:rPr>
        <w:t>اکے</w:t>
      </w:r>
      <w:r>
        <w:rPr>
          <w:rtl/>
        </w:rPr>
        <w:t xml:space="preserve"> ڈاکٹر اس پر متفق ہ</w:t>
      </w:r>
      <w:r>
        <w:rPr>
          <w:rFonts w:hint="cs"/>
          <w:rtl/>
        </w:rPr>
        <w:t>ی</w:t>
      </w:r>
      <w:r>
        <w:rPr>
          <w:rFonts w:hint="eastAsia"/>
          <w:rtl/>
        </w:rPr>
        <w:t>ں</w:t>
      </w:r>
      <w:r>
        <w:rPr>
          <w:rtl/>
        </w:rPr>
        <w:t xml:space="preserve"> اور ہر م</w:t>
      </w:r>
      <w:r>
        <w:rPr>
          <w:rFonts w:hint="cs"/>
          <w:rtl/>
        </w:rPr>
        <w:t>ی</w:t>
      </w:r>
      <w:r>
        <w:rPr>
          <w:rFonts w:hint="eastAsia"/>
          <w:rtl/>
        </w:rPr>
        <w:t>ڈ</w:t>
      </w:r>
      <w:r>
        <w:rPr>
          <w:rFonts w:hint="cs"/>
          <w:rtl/>
        </w:rPr>
        <w:t>ی</w:t>
      </w:r>
      <w:r>
        <w:rPr>
          <w:rFonts w:hint="eastAsia"/>
          <w:rtl/>
        </w:rPr>
        <w:t>کل</w:t>
      </w:r>
      <w:r>
        <w:rPr>
          <w:rtl/>
        </w:rPr>
        <w:t xml:space="preserve"> کالج م</w:t>
      </w:r>
      <w:r>
        <w:rPr>
          <w:rFonts w:hint="cs"/>
          <w:rtl/>
        </w:rPr>
        <w:t>ی</w:t>
      </w:r>
      <w:r>
        <w:rPr>
          <w:rFonts w:hint="eastAsia"/>
          <w:rtl/>
        </w:rPr>
        <w:t>ں</w:t>
      </w:r>
      <w:r>
        <w:rPr>
          <w:rtl/>
        </w:rPr>
        <w:t xml:space="preserve"> اس نظر</w:t>
      </w:r>
      <w:r>
        <w:rPr>
          <w:rFonts w:hint="cs"/>
          <w:rtl/>
        </w:rPr>
        <w:t>ی</w:t>
      </w:r>
      <w:r>
        <w:rPr>
          <w:rFonts w:hint="eastAsia"/>
          <w:rtl/>
        </w:rPr>
        <w:t>ہ</w:t>
      </w:r>
      <w:r>
        <w:rPr>
          <w:rtl/>
        </w:rPr>
        <w:t xml:space="preserve"> کو جانا جاتا ہے اور کہا جاتا ہے کہ آدم</w:t>
      </w:r>
      <w:r>
        <w:rPr>
          <w:rFonts w:hint="cs"/>
          <w:rtl/>
        </w:rPr>
        <w:t>ی</w:t>
      </w:r>
      <w:r>
        <w:rPr>
          <w:rtl/>
        </w:rPr>
        <w:t xml:space="preserve"> سار</w:t>
      </w:r>
      <w:r>
        <w:rPr>
          <w:rFonts w:hint="cs"/>
          <w:rtl/>
        </w:rPr>
        <w:t>ی</w:t>
      </w:r>
      <w:r>
        <w:rPr>
          <w:rtl/>
        </w:rPr>
        <w:t xml:space="preserve"> عمر خطرناک دشمنوں کے نرغے م</w:t>
      </w:r>
      <w:r>
        <w:rPr>
          <w:rFonts w:hint="cs"/>
          <w:rtl/>
        </w:rPr>
        <w:t>ی</w:t>
      </w:r>
      <w:r>
        <w:rPr>
          <w:rFonts w:hint="eastAsia"/>
          <w:rtl/>
        </w:rPr>
        <w:t>ں</w:t>
      </w:r>
      <w:r>
        <w:rPr>
          <w:rtl/>
        </w:rPr>
        <w:t xml:space="preserve"> رہتا ہے جنہوں نے اس کو ختم کرن</w:t>
      </w:r>
      <w:r>
        <w:rPr>
          <w:rFonts w:hint="cs"/>
          <w:rtl/>
        </w:rPr>
        <w:t>ی</w:t>
      </w:r>
      <w:r>
        <w:rPr>
          <w:rFonts w:hint="eastAsia"/>
          <w:rtl/>
        </w:rPr>
        <w:t>ک</w:t>
      </w:r>
      <w:r>
        <w:rPr>
          <w:rFonts w:hint="cs"/>
          <w:rtl/>
        </w:rPr>
        <w:t>ی</w:t>
      </w:r>
      <w:r>
        <w:rPr>
          <w:rtl/>
        </w:rPr>
        <w:t xml:space="preserve"> ٹھان</w:t>
      </w:r>
      <w:r>
        <w:rPr>
          <w:rFonts w:hint="cs"/>
          <w:rtl/>
        </w:rPr>
        <w:t>ی</w:t>
      </w:r>
      <w:r>
        <w:rPr>
          <w:rtl/>
        </w:rPr>
        <w:t xml:space="preserve"> ہوئ</w:t>
      </w:r>
      <w:r>
        <w:rPr>
          <w:rFonts w:hint="cs"/>
          <w:rtl/>
        </w:rPr>
        <w:t>ی</w:t>
      </w:r>
      <w:r>
        <w:rPr>
          <w:rtl/>
        </w:rPr>
        <w:t xml:space="preserve"> ہے ‘ </w:t>
      </w:r>
      <w:r>
        <w:rPr>
          <w:rFonts w:hint="cs"/>
          <w:rtl/>
        </w:rPr>
        <w:t>ی</w:t>
      </w:r>
      <w:r>
        <w:rPr>
          <w:rFonts w:hint="eastAsia"/>
          <w:rtl/>
        </w:rPr>
        <w:t>ہ</w:t>
      </w:r>
      <w:r>
        <w:rPr>
          <w:rtl/>
        </w:rPr>
        <w:t xml:space="preserve"> مائ</w:t>
      </w:r>
      <w:r>
        <w:rPr>
          <w:rFonts w:hint="cs"/>
          <w:rtl/>
        </w:rPr>
        <w:t>ی</w:t>
      </w:r>
      <w:r>
        <w:rPr>
          <w:rFonts w:hint="eastAsia"/>
          <w:rtl/>
        </w:rPr>
        <w:t>کروب</w:t>
      </w:r>
      <w:r>
        <w:rPr>
          <w:rtl/>
        </w:rPr>
        <w:t xml:space="preserve"> </w:t>
      </w:r>
      <w:r>
        <w:rPr>
          <w:rFonts w:hint="eastAsia"/>
          <w:rtl/>
        </w:rPr>
        <w:t>وائس</w:t>
      </w:r>
      <w:r>
        <w:rPr>
          <w:rtl/>
        </w:rPr>
        <w:t xml:space="preserve"> اور سرطان</w:t>
      </w:r>
      <w:r>
        <w:rPr>
          <w:rFonts w:hint="cs"/>
          <w:rtl/>
        </w:rPr>
        <w:t>ی</w:t>
      </w:r>
      <w:r>
        <w:rPr>
          <w:rtl/>
        </w:rPr>
        <w:t xml:space="preserve"> خل</w:t>
      </w:r>
      <w:r>
        <w:rPr>
          <w:rFonts w:hint="cs"/>
          <w:rtl/>
        </w:rPr>
        <w:t>ی</w:t>
      </w:r>
      <w:r>
        <w:rPr>
          <w:rFonts w:hint="eastAsia"/>
          <w:rtl/>
        </w:rPr>
        <w:t>ات</w:t>
      </w:r>
      <w:r>
        <w:rPr>
          <w:rtl/>
        </w:rPr>
        <w:t xml:space="preserve"> ک</w:t>
      </w:r>
      <w:r>
        <w:rPr>
          <w:rFonts w:hint="cs"/>
          <w:rtl/>
        </w:rPr>
        <w:t>ی</w:t>
      </w:r>
      <w:r>
        <w:rPr>
          <w:rtl/>
        </w:rPr>
        <w:t xml:space="preserve"> مانند دوسر</w:t>
      </w:r>
      <w:r>
        <w:rPr>
          <w:rFonts w:hint="cs"/>
          <w:rtl/>
        </w:rPr>
        <w:t>ی</w:t>
      </w:r>
      <w:r>
        <w:rPr>
          <w:rtl/>
        </w:rPr>
        <w:t xml:space="preserve"> خل</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طب کے متعلق ا</w:t>
      </w:r>
      <w:r>
        <w:rPr>
          <w:rFonts w:hint="cs"/>
          <w:rtl/>
        </w:rPr>
        <w:t>ی</w:t>
      </w:r>
      <w:r>
        <w:rPr>
          <w:rFonts w:hint="eastAsia"/>
          <w:rtl/>
        </w:rPr>
        <w:t>ک</w:t>
      </w:r>
      <w:r>
        <w:rPr>
          <w:rtl/>
        </w:rPr>
        <w:t xml:space="preserve"> دوسرا نظر</w:t>
      </w:r>
      <w:r>
        <w:rPr>
          <w:rFonts w:hint="cs"/>
          <w:rtl/>
        </w:rPr>
        <w:t>ی</w:t>
      </w:r>
      <w:r>
        <w:rPr>
          <w:rFonts w:hint="eastAsia"/>
          <w:rtl/>
        </w:rPr>
        <w:t>ہ</w:t>
      </w:r>
      <w:r>
        <w:rPr>
          <w:rtl/>
        </w:rPr>
        <w:t xml:space="preserve"> بھ</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جس کے طرفدار آج موجود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ہے کہ اگر کوئ</w:t>
      </w:r>
      <w:r>
        <w:rPr>
          <w:rFonts w:hint="cs"/>
          <w:rtl/>
        </w:rPr>
        <w:t>ی</w:t>
      </w:r>
      <w:r>
        <w:rPr>
          <w:rtl/>
        </w:rPr>
        <w:t xml:space="preserve"> شخص کس</w:t>
      </w:r>
      <w:r>
        <w:rPr>
          <w:rFonts w:hint="cs"/>
          <w:rtl/>
        </w:rPr>
        <w:t>ی</w:t>
      </w:r>
      <w:r>
        <w:rPr>
          <w:rtl/>
        </w:rPr>
        <w:t xml:space="preserve"> لا علاج ب</w:t>
      </w:r>
      <w:r>
        <w:rPr>
          <w:rFonts w:hint="cs"/>
          <w:rtl/>
        </w:rPr>
        <w:t>ی</w:t>
      </w:r>
      <w:r>
        <w:rPr>
          <w:rFonts w:hint="eastAsia"/>
          <w:rtl/>
        </w:rPr>
        <w:t>مار</w:t>
      </w:r>
      <w:r>
        <w:rPr>
          <w:rFonts w:hint="cs"/>
          <w:rtl/>
        </w:rPr>
        <w:t>ی</w:t>
      </w:r>
      <w:r>
        <w:rPr>
          <w:rFonts w:hint="eastAsia"/>
          <w:rtl/>
        </w:rPr>
        <w:t>م</w:t>
      </w:r>
      <w:r>
        <w:rPr>
          <w:rFonts w:hint="cs"/>
          <w:rtl/>
        </w:rPr>
        <w:t>ی</w:t>
      </w:r>
      <w:r>
        <w:rPr>
          <w:rFonts w:hint="eastAsia"/>
          <w:rtl/>
        </w:rPr>
        <w:t>ں</w:t>
      </w:r>
      <w:r>
        <w:rPr>
          <w:rtl/>
        </w:rPr>
        <w:t xml:space="preserve"> مبتلا ہو اور ڈاکٹر دداؤں سے اس کا علاجنہ کر سک</w:t>
      </w:r>
      <w:r>
        <w:rPr>
          <w:rFonts w:hint="cs"/>
          <w:rtl/>
        </w:rPr>
        <w:t>ی</w:t>
      </w:r>
      <w:r>
        <w:rPr>
          <w:rFonts w:hint="eastAsia"/>
          <w:rtl/>
        </w:rPr>
        <w:t>ں</w:t>
      </w:r>
      <w:r>
        <w:rPr>
          <w:rtl/>
        </w:rPr>
        <w:t xml:space="preserve"> تو اسے چاہ</w:t>
      </w:r>
      <w:r>
        <w:rPr>
          <w:rFonts w:hint="cs"/>
          <w:rtl/>
        </w:rPr>
        <w:t>ی</w:t>
      </w:r>
      <w:r>
        <w:rPr>
          <w:rFonts w:hint="eastAsia"/>
          <w:rtl/>
        </w:rPr>
        <w:t>ے</w:t>
      </w:r>
      <w:r>
        <w:rPr>
          <w:rtl/>
        </w:rPr>
        <w:t xml:space="preserve"> کہ وہ اسے ا</w:t>
      </w:r>
      <w:r>
        <w:rPr>
          <w:rFonts w:hint="cs"/>
          <w:rtl/>
        </w:rPr>
        <w:t>ی</w:t>
      </w:r>
      <w:r>
        <w:rPr>
          <w:rFonts w:hint="eastAsia"/>
          <w:rtl/>
        </w:rPr>
        <w:t>ک</w:t>
      </w:r>
      <w:r>
        <w:rPr>
          <w:rtl/>
        </w:rPr>
        <w:t xml:space="preserve"> دوسر</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کر</w:t>
      </w:r>
      <w:r>
        <w:rPr>
          <w:rFonts w:hint="cs"/>
          <w:rtl/>
        </w:rPr>
        <w:t>ی</w:t>
      </w:r>
      <w:r>
        <w:rPr>
          <w:rFonts w:hint="eastAsia"/>
          <w:rtl/>
        </w:rPr>
        <w:t>تو</w:t>
      </w:r>
      <w:r>
        <w:rPr>
          <w:rtl/>
        </w:rPr>
        <w:t xml:space="preserve"> پہل</w:t>
      </w:r>
      <w:r>
        <w:rPr>
          <w:rFonts w:hint="cs"/>
          <w:rtl/>
        </w:rPr>
        <w:t>ی</w:t>
      </w:r>
      <w:r>
        <w:rPr>
          <w:rtl/>
        </w:rPr>
        <w:t xml:space="preserve"> ب</w:t>
      </w:r>
      <w:r>
        <w:rPr>
          <w:rFonts w:hint="cs"/>
          <w:rtl/>
        </w:rPr>
        <w:t>ی</w:t>
      </w:r>
      <w:r>
        <w:rPr>
          <w:rFonts w:hint="eastAsia"/>
          <w:rtl/>
        </w:rPr>
        <w:t>مار</w:t>
      </w:r>
      <w:r>
        <w:rPr>
          <w:rFonts w:hint="cs"/>
          <w:rtl/>
        </w:rPr>
        <w:t>ی</w:t>
      </w:r>
      <w:r>
        <w:rPr>
          <w:rtl/>
        </w:rPr>
        <w:t xml:space="preserve"> ختم ہو جائ</w:t>
      </w:r>
      <w:r>
        <w:rPr>
          <w:rFonts w:hint="cs"/>
          <w:rtl/>
        </w:rPr>
        <w:t>ی</w:t>
      </w:r>
      <w:r>
        <w:rPr>
          <w:rFonts w:hint="eastAsia"/>
          <w:rtl/>
        </w:rPr>
        <w:t>گ</w:t>
      </w:r>
      <w:r>
        <w:rPr>
          <w:rFonts w:hint="cs"/>
          <w:rtl/>
        </w:rPr>
        <w:t>ی</w:t>
      </w:r>
      <w:r>
        <w:rPr>
          <w:rtl/>
        </w:rPr>
        <w:t xml:space="preserve"> ا ورموت کا خطرہ ٹل جائے گا ۔ اور ڈاکٹر جب پہل</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علاج کر لے تو پھر وہ دوائ</w:t>
      </w:r>
      <w:r>
        <w:rPr>
          <w:rFonts w:hint="cs"/>
          <w:rtl/>
        </w:rPr>
        <w:t>ی</w:t>
      </w:r>
      <w:r>
        <w:rPr>
          <w:rtl/>
        </w:rPr>
        <w:t xml:space="preserve"> سے دوسر</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علاج بھ</w:t>
      </w:r>
      <w:r>
        <w:rPr>
          <w:rFonts w:hint="cs"/>
          <w:rtl/>
        </w:rPr>
        <w:t>ی</w:t>
      </w:r>
      <w:r>
        <w:rPr>
          <w:rtl/>
        </w:rPr>
        <w:t xml:space="preserve"> کرسکتا ہے ۔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بھ</w:t>
      </w:r>
      <w:r>
        <w:rPr>
          <w:rFonts w:hint="cs"/>
          <w:rtl/>
        </w:rPr>
        <w:t>ی</w:t>
      </w:r>
      <w:r>
        <w:rPr>
          <w:rtl/>
        </w:rPr>
        <w:t xml:space="preserve">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ابن راوند</w:t>
      </w:r>
      <w:r>
        <w:rPr>
          <w:rFonts w:hint="cs"/>
          <w:rtl/>
        </w:rPr>
        <w:t>ی</w:t>
      </w:r>
      <w:r>
        <w:rPr>
          <w:rtl/>
        </w:rPr>
        <w:t xml:space="preserve"> ک</w:t>
      </w:r>
      <w:r>
        <w:rPr>
          <w:rFonts w:hint="cs"/>
          <w:rtl/>
        </w:rPr>
        <w:t>ی</w:t>
      </w:r>
      <w:r>
        <w:rPr>
          <w:rtl/>
        </w:rPr>
        <w:t xml:space="preserve"> جنون</w:t>
      </w:r>
      <w:r>
        <w:rPr>
          <w:rFonts w:hint="cs"/>
          <w:rtl/>
        </w:rPr>
        <w:t>ی</w:t>
      </w:r>
      <w:r>
        <w:rPr>
          <w:rtl/>
        </w:rPr>
        <w:t xml:space="preserve"> </w:t>
      </w:r>
      <w:r>
        <w:rPr>
          <w:rFonts w:hint="cs"/>
          <w:rtl/>
        </w:rPr>
        <w:t>ی</w:t>
      </w:r>
      <w:r>
        <w:rPr>
          <w:rFonts w:hint="eastAsia"/>
          <w:rtl/>
        </w:rPr>
        <w:t>ادگاروں</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جاتا ہے ‘ ڈاکٹر صاحبان نے صد</w:t>
      </w:r>
      <w:r>
        <w:rPr>
          <w:rFonts w:hint="cs"/>
          <w:rtl/>
        </w:rPr>
        <w:t>ی</w:t>
      </w:r>
      <w:r>
        <w:rPr>
          <w:rFonts w:hint="eastAsia"/>
          <w:rtl/>
        </w:rPr>
        <w:t>وں</w:t>
      </w:r>
      <w:r>
        <w:rPr>
          <w:rtl/>
        </w:rPr>
        <w:t xml:space="preserve"> </w:t>
      </w:r>
      <w:r>
        <w:rPr>
          <w:rFonts w:hint="eastAsia"/>
          <w:rtl/>
        </w:rPr>
        <w:t>بعد</w:t>
      </w:r>
      <w:r>
        <w:rPr>
          <w:rtl/>
        </w:rPr>
        <w:t xml:space="preserve"> اس پر غور ک</w:t>
      </w:r>
      <w:r>
        <w:rPr>
          <w:rFonts w:hint="cs"/>
          <w:rtl/>
        </w:rPr>
        <w:t>ی</w:t>
      </w:r>
      <w:r>
        <w:rPr>
          <w:rFonts w:hint="eastAsia"/>
          <w:rtl/>
        </w:rPr>
        <w:t>ا</w:t>
      </w:r>
      <w:r>
        <w:rPr>
          <w:rtl/>
        </w:rPr>
        <w:t xml:space="preserve"> تو انہ</w:t>
      </w:r>
      <w:r>
        <w:rPr>
          <w:rFonts w:hint="cs"/>
          <w:rtl/>
        </w:rPr>
        <w:t>ی</w:t>
      </w:r>
      <w:r>
        <w:rPr>
          <w:rFonts w:hint="eastAsia"/>
          <w:rtl/>
        </w:rPr>
        <w:t>ں</w:t>
      </w:r>
      <w:r>
        <w:rPr>
          <w:rtl/>
        </w:rPr>
        <w:t xml:space="preserve"> معلوم ہوا کہ جو کوئ</w:t>
      </w:r>
      <w:r>
        <w:rPr>
          <w:rFonts w:hint="cs"/>
          <w:rtl/>
        </w:rPr>
        <w:t>ی</w:t>
      </w:r>
      <w:r>
        <w:rPr>
          <w:rtl/>
        </w:rPr>
        <w:t xml:space="preserve"> کس</w:t>
      </w:r>
      <w:r>
        <w:rPr>
          <w:rFonts w:hint="cs"/>
          <w:rtl/>
        </w:rPr>
        <w:t>ی</w:t>
      </w:r>
      <w:r>
        <w:rPr>
          <w:rtl/>
        </w:rPr>
        <w:t xml:space="preserve"> لا علاج مرض م</w:t>
      </w:r>
      <w:r>
        <w:rPr>
          <w:rFonts w:hint="cs"/>
          <w:rtl/>
        </w:rPr>
        <w:t>ی</w:t>
      </w:r>
      <w:r>
        <w:rPr>
          <w:rFonts w:hint="eastAsia"/>
          <w:rtl/>
        </w:rPr>
        <w:t>ں</w:t>
      </w:r>
      <w:r>
        <w:rPr>
          <w:rtl/>
        </w:rPr>
        <w:t xml:space="preserve"> مبتلا ہوتا ہے اگر وہ کس</w:t>
      </w:r>
      <w:r>
        <w:rPr>
          <w:rFonts w:hint="cs"/>
          <w:rtl/>
        </w:rPr>
        <w:t>ی</w:t>
      </w:r>
      <w:r>
        <w:rPr>
          <w:rtl/>
        </w:rPr>
        <w:t xml:space="preserve"> دوسر</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ہوجائے تو اس ک</w:t>
      </w:r>
      <w:r>
        <w:rPr>
          <w:rFonts w:hint="cs"/>
          <w:rtl/>
        </w:rPr>
        <w:t>ی</w:t>
      </w:r>
      <w:r>
        <w:rPr>
          <w:rtl/>
        </w:rPr>
        <w:t xml:space="preserve"> پہل</w:t>
      </w:r>
      <w:r>
        <w:rPr>
          <w:rFonts w:hint="cs"/>
          <w:rtl/>
        </w:rPr>
        <w:t>ی</w:t>
      </w:r>
      <w:r>
        <w:rPr>
          <w:rtl/>
        </w:rPr>
        <w:t xml:space="preserve"> ب</w:t>
      </w:r>
      <w:r>
        <w:rPr>
          <w:rFonts w:hint="cs"/>
          <w:rtl/>
        </w:rPr>
        <w:t>ی</w:t>
      </w:r>
      <w:r>
        <w:rPr>
          <w:rFonts w:hint="eastAsia"/>
          <w:rtl/>
        </w:rPr>
        <w:t>مار</w:t>
      </w:r>
      <w:r>
        <w:rPr>
          <w:rFonts w:hint="cs"/>
          <w:rtl/>
        </w:rPr>
        <w:t>ی</w:t>
      </w:r>
      <w:r>
        <w:rPr>
          <w:rtl/>
        </w:rPr>
        <w:t xml:space="preserve"> آہستہ آہستہ ختم ہو جات</w:t>
      </w:r>
      <w:r>
        <w:rPr>
          <w:rFonts w:hint="cs"/>
          <w:rtl/>
        </w:rPr>
        <w:t>ی</w:t>
      </w:r>
      <w:r>
        <w:rPr>
          <w:rtl/>
        </w:rPr>
        <w:t xml:space="preserve"> ہے ۔ </w:t>
      </w:r>
    </w:p>
    <w:p w:rsidR="00921C41" w:rsidRDefault="00921C41" w:rsidP="00921C41">
      <w:pPr>
        <w:pStyle w:val="libNormal"/>
        <w:rPr>
          <w:rtl/>
        </w:rPr>
      </w:pPr>
      <w:r>
        <w:rPr>
          <w:rFonts w:hint="eastAsia"/>
          <w:rtl/>
        </w:rPr>
        <w:t>کئ</w:t>
      </w:r>
      <w:r>
        <w:rPr>
          <w:rFonts w:hint="cs"/>
          <w:rtl/>
        </w:rPr>
        <w:t>ی</w:t>
      </w:r>
      <w:r>
        <w:rPr>
          <w:rtl/>
        </w:rPr>
        <w:t xml:space="preserve"> تجربات س</w:t>
      </w:r>
      <w:r>
        <w:rPr>
          <w:rFonts w:hint="cs"/>
          <w:rtl/>
        </w:rPr>
        <w:t>ی</w:t>
      </w:r>
      <w:r>
        <w:rPr>
          <w:rFonts w:hint="eastAsia"/>
          <w:rtl/>
        </w:rPr>
        <w:t>ابن</w:t>
      </w:r>
      <w:r>
        <w:rPr>
          <w:rtl/>
        </w:rPr>
        <w:t xml:space="preserve"> راوند</w:t>
      </w:r>
      <w:r>
        <w:rPr>
          <w:rFonts w:hint="cs"/>
          <w:rtl/>
        </w:rPr>
        <w:t>ی</w:t>
      </w:r>
      <w:r>
        <w:rPr>
          <w:rtl/>
        </w:rPr>
        <w:t xml:space="preserve"> کے اس نظر</w:t>
      </w:r>
      <w:r>
        <w:rPr>
          <w:rFonts w:hint="cs"/>
          <w:rtl/>
        </w:rPr>
        <w:t>ی</w:t>
      </w:r>
      <w:r>
        <w:rPr>
          <w:rFonts w:hint="eastAsia"/>
          <w:rtl/>
        </w:rPr>
        <w:t>ہ</w:t>
      </w:r>
      <w:r>
        <w:rPr>
          <w:rtl/>
        </w:rPr>
        <w:t xml:space="preserve"> ک</w:t>
      </w:r>
      <w:r>
        <w:rPr>
          <w:rFonts w:hint="cs"/>
          <w:rtl/>
        </w:rPr>
        <w:t>ی</w:t>
      </w:r>
      <w:r>
        <w:rPr>
          <w:rtl/>
        </w:rPr>
        <w:t xml:space="preserve"> تصد</w:t>
      </w:r>
      <w:r>
        <w:rPr>
          <w:rFonts w:hint="cs"/>
          <w:rtl/>
        </w:rPr>
        <w:t>ی</w:t>
      </w:r>
      <w:r>
        <w:rPr>
          <w:rFonts w:hint="eastAsia"/>
          <w:rtl/>
        </w:rPr>
        <w:t>قہو</w:t>
      </w:r>
      <w:r>
        <w:rPr>
          <w:rtl/>
        </w:rPr>
        <w:t xml:space="preserve"> چک</w:t>
      </w:r>
      <w:r>
        <w:rPr>
          <w:rFonts w:hint="cs"/>
          <w:rtl/>
        </w:rPr>
        <w:t>ی</w:t>
      </w:r>
      <w:r>
        <w:rPr>
          <w:rFonts w:hint="eastAsia"/>
          <w:rtl/>
        </w:rPr>
        <w:t>ہے</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تجربات اتفاقا سامنے آتے ہ</w:t>
      </w:r>
      <w:r>
        <w:rPr>
          <w:rFonts w:hint="cs"/>
          <w:rtl/>
        </w:rPr>
        <w:t>ی</w:t>
      </w:r>
      <w:r>
        <w:rPr>
          <w:rFonts w:hint="eastAsia"/>
          <w:rtl/>
        </w:rPr>
        <w:t>ں</w:t>
      </w:r>
      <w:r>
        <w:rPr>
          <w:rtl/>
        </w:rPr>
        <w:t xml:space="preserve"> مثلا اتفاق سے ا</w:t>
      </w:r>
      <w:r>
        <w:rPr>
          <w:rFonts w:hint="cs"/>
          <w:rtl/>
        </w:rPr>
        <w:t>ی</w:t>
      </w:r>
      <w:r>
        <w:rPr>
          <w:rFonts w:hint="eastAsia"/>
          <w:rtl/>
        </w:rPr>
        <w:t>سا</w:t>
      </w:r>
      <w:r>
        <w:rPr>
          <w:rtl/>
        </w:rPr>
        <w:t xml:space="preserve"> ہوا کہ کوئ</w:t>
      </w:r>
      <w:r>
        <w:rPr>
          <w:rFonts w:hint="cs"/>
          <w:rtl/>
        </w:rPr>
        <w:t>ی</w:t>
      </w:r>
      <w:r>
        <w:rPr>
          <w:rtl/>
        </w:rPr>
        <w:t xml:space="preserve"> شخص کس</w:t>
      </w:r>
      <w:r>
        <w:rPr>
          <w:rFonts w:hint="cs"/>
          <w:rtl/>
        </w:rPr>
        <w:t>ی</w:t>
      </w:r>
      <w:r>
        <w:rPr>
          <w:rtl/>
        </w:rPr>
        <w:t xml:space="preserve"> لا علاج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تھا تو اس</w:t>
      </w:r>
      <w:r>
        <w:rPr>
          <w:rFonts w:hint="cs"/>
          <w:rtl/>
        </w:rPr>
        <w:t>ی</w:t>
      </w:r>
      <w:r>
        <w:rPr>
          <w:rtl/>
        </w:rPr>
        <w:t xml:space="preserve"> دوران وہ ا</w:t>
      </w:r>
      <w:r>
        <w:rPr>
          <w:rFonts w:hint="cs"/>
          <w:rtl/>
        </w:rPr>
        <w:t>ی</w:t>
      </w:r>
      <w:r>
        <w:rPr>
          <w:rFonts w:hint="eastAsia"/>
          <w:rtl/>
        </w:rPr>
        <w:t>ک</w:t>
      </w:r>
      <w:r>
        <w:rPr>
          <w:rtl/>
        </w:rPr>
        <w:t xml:space="preserve"> دوسر</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 گ</w:t>
      </w:r>
      <w:r>
        <w:rPr>
          <w:rFonts w:hint="cs"/>
          <w:rtl/>
        </w:rPr>
        <w:t>ی</w:t>
      </w:r>
      <w:r>
        <w:rPr>
          <w:rFonts w:hint="eastAsia"/>
          <w:rtl/>
        </w:rPr>
        <w:t>ا</w:t>
      </w:r>
      <w:r>
        <w:rPr>
          <w:rtl/>
        </w:rPr>
        <w:t xml:space="preserve"> اور اس طرح موت کا خطرہ ٹل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ڈاکٹر کس</w:t>
      </w:r>
      <w:r>
        <w:rPr>
          <w:rFonts w:hint="cs"/>
          <w:rtl/>
        </w:rPr>
        <w:t>ی</w:t>
      </w:r>
      <w:r>
        <w:rPr>
          <w:rtl/>
        </w:rPr>
        <w:t xml:space="preserve"> ب</w:t>
      </w:r>
      <w:r>
        <w:rPr>
          <w:rFonts w:hint="cs"/>
          <w:rtl/>
        </w:rPr>
        <w:t>ی</w:t>
      </w:r>
      <w:r>
        <w:rPr>
          <w:rFonts w:hint="eastAsia"/>
          <w:rtl/>
        </w:rPr>
        <w:t>مار</w:t>
      </w:r>
      <w:r>
        <w:rPr>
          <w:rtl/>
        </w:rPr>
        <w:t xml:space="preserve"> کا معالجہ کرنے ک</w:t>
      </w:r>
      <w:r>
        <w:rPr>
          <w:rFonts w:hint="cs"/>
          <w:rtl/>
        </w:rPr>
        <w:t>ی</w:t>
      </w:r>
      <w:r>
        <w:rPr>
          <w:rFonts w:hint="eastAsia"/>
          <w:rtl/>
        </w:rPr>
        <w:t>لئے</w:t>
      </w:r>
      <w:r>
        <w:rPr>
          <w:rtl/>
        </w:rPr>
        <w:t xml:space="preserve"> اس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ب</w:t>
      </w:r>
      <w:r>
        <w:rPr>
          <w:rFonts w:hint="cs"/>
          <w:rtl/>
        </w:rPr>
        <w:t>ی</w:t>
      </w:r>
      <w:r>
        <w:rPr>
          <w:rFonts w:hint="eastAsia"/>
          <w:rtl/>
        </w:rPr>
        <w:t>مار</w:t>
      </w:r>
      <w:r>
        <w:rPr>
          <w:rFonts w:hint="cs"/>
          <w:rtl/>
        </w:rPr>
        <w:t>ی</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 سکے ۔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عمل</w:t>
      </w:r>
      <w:r>
        <w:rPr>
          <w:rFonts w:hint="cs"/>
          <w:rtl/>
        </w:rPr>
        <w:t>ی</w:t>
      </w:r>
      <w:r>
        <w:rPr>
          <w:rtl/>
        </w:rPr>
        <w:t xml:space="preserve"> طور پر اس قسم کا علاج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مائ</w:t>
      </w:r>
      <w:r>
        <w:rPr>
          <w:rFonts w:hint="cs"/>
          <w:rtl/>
        </w:rPr>
        <w:t>ی</w:t>
      </w:r>
      <w:r>
        <w:rPr>
          <w:rFonts w:hint="eastAsia"/>
          <w:rtl/>
        </w:rPr>
        <w:t>کروب</w:t>
      </w:r>
      <w:r>
        <w:rPr>
          <w:rtl/>
        </w:rPr>
        <w:t xml:space="preserve"> اور ٹاکس</w:t>
      </w:r>
      <w:r>
        <w:rPr>
          <w:rFonts w:hint="cs"/>
          <w:rtl/>
        </w:rPr>
        <w:t>ی</w:t>
      </w:r>
      <w:r>
        <w:rPr>
          <w:rFonts w:hint="eastAsia"/>
          <w:rtl/>
        </w:rPr>
        <w:t>ن</w:t>
      </w:r>
      <w:r>
        <w:rPr>
          <w:rtl/>
        </w:rPr>
        <w:t xml:space="preserve"> ک</w:t>
      </w:r>
      <w:r>
        <w:rPr>
          <w:rFonts w:hint="cs"/>
          <w:rtl/>
        </w:rPr>
        <w:t>ی</w:t>
      </w:r>
      <w:r>
        <w:rPr>
          <w:rtl/>
        </w:rPr>
        <w:t xml:space="preserve"> در</w:t>
      </w:r>
      <w:r>
        <w:rPr>
          <w:rFonts w:hint="cs"/>
          <w:rtl/>
        </w:rPr>
        <w:t>ی</w:t>
      </w:r>
      <w:r>
        <w:rPr>
          <w:rFonts w:hint="eastAsia"/>
          <w:rtl/>
        </w:rPr>
        <w:t>افت</w:t>
      </w:r>
      <w:r>
        <w:rPr>
          <w:rtl/>
        </w:rPr>
        <w:t xml:space="preserve"> کے بعد ڈاکٹروں نے مائ</w:t>
      </w:r>
      <w:r>
        <w:rPr>
          <w:rFonts w:hint="cs"/>
          <w:rtl/>
        </w:rPr>
        <w:t>ی</w:t>
      </w:r>
      <w:r>
        <w:rPr>
          <w:rFonts w:hint="eastAsia"/>
          <w:rtl/>
        </w:rPr>
        <w:t>کروب</w:t>
      </w:r>
      <w:r>
        <w:rPr>
          <w:rtl/>
        </w:rPr>
        <w:t xml:space="preserve"> </w:t>
      </w:r>
      <w:r>
        <w:rPr>
          <w:rFonts w:hint="cs"/>
          <w:rtl/>
        </w:rPr>
        <w:t>ی</w:t>
      </w:r>
      <w:r>
        <w:rPr>
          <w:rFonts w:hint="eastAsia"/>
          <w:rtl/>
        </w:rPr>
        <w:t>ا</w:t>
      </w:r>
      <w:r>
        <w:rPr>
          <w:rtl/>
        </w:rPr>
        <w:t xml:space="preserve"> ٹاک</w:t>
      </w:r>
      <w:r>
        <w:rPr>
          <w:rFonts w:hint="cs"/>
          <w:rtl/>
        </w:rPr>
        <w:t>ی</w:t>
      </w:r>
      <w:r>
        <w:rPr>
          <w:rFonts w:hint="eastAsia"/>
          <w:rtl/>
        </w:rPr>
        <w:t>سن</w:t>
      </w:r>
      <w:r>
        <w:rPr>
          <w:rtl/>
        </w:rPr>
        <w:t xml:space="preserve"> کو جسم م</w:t>
      </w:r>
      <w:r>
        <w:rPr>
          <w:rFonts w:hint="cs"/>
          <w:rtl/>
        </w:rPr>
        <w:t>ی</w:t>
      </w:r>
      <w:r>
        <w:rPr>
          <w:rFonts w:hint="eastAsia"/>
          <w:rtl/>
        </w:rPr>
        <w:t>ں</w:t>
      </w:r>
      <w:r>
        <w:rPr>
          <w:rtl/>
        </w:rPr>
        <w:t xml:space="preserve"> داخل کرنے سے جسم م</w:t>
      </w:r>
      <w:r>
        <w:rPr>
          <w:rFonts w:hint="cs"/>
          <w:rtl/>
        </w:rPr>
        <w:t>ی</w:t>
      </w:r>
      <w:r>
        <w:rPr>
          <w:rFonts w:hint="eastAsia"/>
          <w:rtl/>
        </w:rPr>
        <w:t>ں</w:t>
      </w:r>
      <w:r>
        <w:rPr>
          <w:rtl/>
        </w:rPr>
        <w:t xml:space="preserve"> </w:t>
      </w:r>
      <w:r>
        <w:rPr>
          <w:rtl/>
        </w:rPr>
        <w:lastRenderedPageBreak/>
        <w:t>ب</w:t>
      </w:r>
      <w:r>
        <w:rPr>
          <w:rFonts w:hint="cs"/>
          <w:rtl/>
        </w:rPr>
        <w:t>ی</w:t>
      </w:r>
      <w:r>
        <w:rPr>
          <w:rFonts w:hint="eastAsia"/>
          <w:rtl/>
        </w:rPr>
        <w:t>مار</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اور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آخر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امر</w:t>
      </w:r>
      <w:r>
        <w:rPr>
          <w:rFonts w:hint="cs"/>
          <w:rtl/>
        </w:rPr>
        <w:t>ی</w:t>
      </w:r>
      <w:r>
        <w:rPr>
          <w:rFonts w:hint="eastAsia"/>
          <w:rtl/>
        </w:rPr>
        <w:t>ک</w:t>
      </w:r>
      <w:r>
        <w:rPr>
          <w:rFonts w:hint="cs"/>
          <w:rtl/>
        </w:rPr>
        <w:t>ی</w:t>
      </w:r>
      <w:r>
        <w:rPr>
          <w:rtl/>
        </w:rPr>
        <w:t xml:space="preserve"> ڈاکٹر و</w:t>
      </w:r>
      <w:r>
        <w:rPr>
          <w:rFonts w:hint="cs"/>
          <w:rtl/>
        </w:rPr>
        <w:t>ی</w:t>
      </w:r>
      <w:r>
        <w:rPr>
          <w:rFonts w:hint="eastAsia"/>
          <w:rtl/>
        </w:rPr>
        <w:t>ل</w:t>
      </w:r>
      <w:r>
        <w:rPr>
          <w:rFonts w:hint="cs"/>
          <w:rtl/>
        </w:rPr>
        <w:t>ی</w:t>
      </w:r>
      <w:r>
        <w:rPr>
          <w:rFonts w:hint="eastAsia"/>
          <w:rtl/>
        </w:rPr>
        <w:t>م</w:t>
      </w:r>
      <w:r>
        <w:rPr>
          <w:rtl/>
        </w:rPr>
        <w:t xml:space="preserve"> کال</w:t>
      </w:r>
      <w:r>
        <w:rPr>
          <w:rFonts w:hint="cs"/>
          <w:rtl/>
        </w:rPr>
        <w:t>ی</w:t>
      </w:r>
      <w:r>
        <w:rPr>
          <w:rtl/>
        </w:rPr>
        <w:t xml:space="preserve"> ن</w:t>
      </w:r>
      <w:r>
        <w:rPr>
          <w:rFonts w:hint="cs"/>
          <w:rtl/>
        </w:rPr>
        <w:t>ی</w:t>
      </w:r>
      <w:r>
        <w:rPr>
          <w:rFonts w:hint="eastAsia"/>
          <w:rtl/>
        </w:rPr>
        <w:t>جو</w:t>
      </w:r>
      <w:r>
        <w:rPr>
          <w:rtl/>
        </w:rPr>
        <w:t xml:space="preserve"> سرجن بھ</w:t>
      </w:r>
      <w:r>
        <w:rPr>
          <w:rFonts w:hint="cs"/>
          <w:rtl/>
        </w:rPr>
        <w:t>ی</w:t>
      </w:r>
      <w:r>
        <w:rPr>
          <w:rtl/>
        </w:rPr>
        <w:t xml:space="preserve"> تھا سرطان</w:t>
      </w:r>
      <w:r>
        <w:rPr>
          <w:rFonts w:hint="cs"/>
          <w:rtl/>
        </w:rPr>
        <w:t>ی</w:t>
      </w:r>
      <w:r>
        <w:rPr>
          <w:rtl/>
        </w:rPr>
        <w:t xml:space="preserve"> مر</w:t>
      </w:r>
      <w:r>
        <w:rPr>
          <w:rFonts w:hint="cs"/>
          <w:rtl/>
        </w:rPr>
        <w:t>ی</w:t>
      </w:r>
      <w:r>
        <w:rPr>
          <w:rFonts w:hint="eastAsia"/>
          <w:rtl/>
        </w:rPr>
        <w:t>ضوں</w:t>
      </w:r>
      <w:r>
        <w:rPr>
          <w:rtl/>
        </w:rPr>
        <w:t xml:space="preserve"> کے علاج ک</w:t>
      </w:r>
      <w:r>
        <w:rPr>
          <w:rFonts w:hint="cs"/>
          <w:rtl/>
        </w:rPr>
        <w:t>ی</w:t>
      </w:r>
      <w:r>
        <w:rPr>
          <w:rFonts w:hint="eastAsia"/>
          <w:rtl/>
        </w:rPr>
        <w:t>لئے</w:t>
      </w:r>
      <w:r>
        <w:rPr>
          <w:rtl/>
        </w:rPr>
        <w:t xml:space="preserve"> ابن راوند</w:t>
      </w:r>
      <w:r>
        <w:rPr>
          <w:rFonts w:hint="cs"/>
          <w:rtl/>
        </w:rPr>
        <w:t>ی</w:t>
      </w:r>
      <w:r>
        <w:rPr>
          <w:rtl/>
        </w:rPr>
        <w:t xml:space="preserve"> کے نظر</w:t>
      </w:r>
      <w:r>
        <w:rPr>
          <w:rFonts w:hint="cs"/>
          <w:rtl/>
        </w:rPr>
        <w:t>ی</w:t>
      </w:r>
      <w:r>
        <w:rPr>
          <w:rFonts w:hint="eastAsia"/>
          <w:rtl/>
        </w:rPr>
        <w:t>ہ</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جس کے بارے م</w:t>
      </w:r>
      <w:r>
        <w:rPr>
          <w:rFonts w:hint="cs"/>
          <w:rtl/>
        </w:rPr>
        <w:t>ی</w:t>
      </w:r>
      <w:r>
        <w:rPr>
          <w:rFonts w:hint="eastAsia"/>
          <w:rtl/>
        </w:rPr>
        <w:t>ں</w:t>
      </w:r>
      <w:r>
        <w:rPr>
          <w:rtl/>
        </w:rPr>
        <w:t xml:space="preserve"> ہم نے ذکر ک</w:t>
      </w:r>
      <w:r>
        <w:rPr>
          <w:rFonts w:hint="cs"/>
          <w:rtl/>
        </w:rPr>
        <w:t>ی</w:t>
      </w:r>
      <w:r>
        <w:rPr>
          <w:rFonts w:hint="eastAsia"/>
          <w:rtl/>
        </w:rPr>
        <w:t>ا</w:t>
      </w:r>
      <w:r>
        <w:rPr>
          <w:rtl/>
        </w:rPr>
        <w:t xml:space="preserve"> کہ صد</w:t>
      </w:r>
      <w:r>
        <w:rPr>
          <w:rFonts w:hint="cs"/>
          <w:rtl/>
        </w:rPr>
        <w:t>ی</w:t>
      </w:r>
      <w:r>
        <w:rPr>
          <w:rFonts w:hint="eastAsia"/>
          <w:rtl/>
        </w:rPr>
        <w:t>وں</w:t>
      </w:r>
      <w:r>
        <w:rPr>
          <w:rtl/>
        </w:rPr>
        <w:t xml:space="preserve"> بعد اس نظر</w:t>
      </w:r>
      <w:r>
        <w:rPr>
          <w:rFonts w:hint="cs"/>
          <w:rtl/>
        </w:rPr>
        <w:t>ی</w:t>
      </w:r>
      <w:r>
        <w:rPr>
          <w:rFonts w:hint="eastAsia"/>
          <w:rtl/>
        </w:rPr>
        <w:t>ہ</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 </w:t>
      </w:r>
    </w:p>
    <w:p w:rsidR="00921C41" w:rsidRDefault="00921C41" w:rsidP="00921C41">
      <w:pPr>
        <w:pStyle w:val="libNormal"/>
        <w:rPr>
          <w:rtl/>
        </w:rPr>
      </w:pPr>
      <w:r>
        <w:rPr>
          <w:rFonts w:hint="eastAsia"/>
          <w:rtl/>
        </w:rPr>
        <w:t>و</w:t>
      </w:r>
      <w:r>
        <w:rPr>
          <w:rFonts w:hint="cs"/>
          <w:rtl/>
        </w:rPr>
        <w:t>ی</w:t>
      </w:r>
      <w:r>
        <w:rPr>
          <w:rFonts w:hint="eastAsia"/>
          <w:rtl/>
        </w:rPr>
        <w:t>ل</w:t>
      </w:r>
      <w:r>
        <w:rPr>
          <w:rFonts w:hint="cs"/>
          <w:rtl/>
        </w:rPr>
        <w:t>ی</w:t>
      </w:r>
      <w:r>
        <w:rPr>
          <w:rFonts w:hint="eastAsia"/>
          <w:rtl/>
        </w:rPr>
        <w:t>م</w:t>
      </w:r>
      <w:r>
        <w:rPr>
          <w:rtl/>
        </w:rPr>
        <w:t xml:space="preserve"> کال</w:t>
      </w:r>
      <w:r>
        <w:rPr>
          <w:rFonts w:hint="cs"/>
          <w:rtl/>
        </w:rPr>
        <w:t>ی</w:t>
      </w:r>
      <w:r>
        <w:rPr>
          <w:rtl/>
        </w:rPr>
        <w:t xml:space="preserve"> پہلے ٹاکس</w:t>
      </w:r>
      <w:r>
        <w:rPr>
          <w:rFonts w:hint="cs"/>
          <w:rtl/>
        </w:rPr>
        <w:t>ی</w:t>
      </w:r>
      <w:r>
        <w:rPr>
          <w:rFonts w:hint="eastAsia"/>
          <w:rtl/>
        </w:rPr>
        <w:t>ن</w:t>
      </w:r>
      <w:r>
        <w:rPr>
          <w:rtl/>
        </w:rPr>
        <w:t xml:space="preserve"> کو سرطان</w:t>
      </w:r>
      <w:r>
        <w:rPr>
          <w:rFonts w:hint="cs"/>
          <w:rtl/>
        </w:rPr>
        <w:t>ی</w:t>
      </w:r>
      <w:r>
        <w:rPr>
          <w:rtl/>
        </w:rPr>
        <w:t xml:space="preserve"> مر</w:t>
      </w:r>
      <w:r>
        <w:rPr>
          <w:rFonts w:hint="cs"/>
          <w:rtl/>
        </w:rPr>
        <w:t>ی</w:t>
      </w:r>
      <w:r>
        <w:rPr>
          <w:rFonts w:hint="eastAsia"/>
          <w:rtl/>
        </w:rPr>
        <w:t>ضوں</w:t>
      </w:r>
      <w:r>
        <w:rPr>
          <w:rtl/>
        </w:rPr>
        <w:t xml:space="preserve"> ک</w:t>
      </w:r>
      <w:r>
        <w:rPr>
          <w:rFonts w:hint="cs"/>
          <w:rtl/>
        </w:rPr>
        <w:t>ی</w:t>
      </w:r>
      <w:r>
        <w:rPr>
          <w:rtl/>
        </w:rPr>
        <w:t xml:space="preserve"> جسم م</w:t>
      </w:r>
      <w:r>
        <w:rPr>
          <w:rFonts w:hint="cs"/>
          <w:rtl/>
        </w:rPr>
        <w:t>ی</w:t>
      </w:r>
      <w:r>
        <w:rPr>
          <w:rFonts w:hint="eastAsia"/>
          <w:rtl/>
        </w:rPr>
        <w:t>ں</w:t>
      </w:r>
      <w:r>
        <w:rPr>
          <w:rtl/>
        </w:rPr>
        <w:t xml:space="preserve"> داخل کرکے انہ</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کرتا اور جب وہ جد</w:t>
      </w:r>
      <w:r>
        <w:rPr>
          <w:rFonts w:hint="cs"/>
          <w:rtl/>
        </w:rPr>
        <w:t>ی</w:t>
      </w:r>
      <w:r>
        <w:rPr>
          <w:rFonts w:hint="eastAsia"/>
          <w:rtl/>
        </w:rPr>
        <w:t>د</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 جاتے تو سرطان ک</w:t>
      </w:r>
      <w:r>
        <w:rPr>
          <w:rFonts w:hint="cs"/>
          <w:rtl/>
        </w:rPr>
        <w:t>ی</w:t>
      </w:r>
      <w:r>
        <w:rPr>
          <w:rtl/>
        </w:rPr>
        <w:t xml:space="preserve"> علامت</w:t>
      </w:r>
      <w:r>
        <w:rPr>
          <w:rFonts w:hint="cs"/>
          <w:rtl/>
        </w:rPr>
        <w:t>ی</w:t>
      </w:r>
      <w:r>
        <w:rPr>
          <w:rFonts w:hint="eastAsia"/>
          <w:rtl/>
        </w:rPr>
        <w:t>ں</w:t>
      </w:r>
      <w:r>
        <w:rPr>
          <w:rtl/>
        </w:rPr>
        <w:t xml:space="preserve"> آہستہ آہستہ ختم ہو نے لگت</w:t>
      </w:r>
      <w:r>
        <w:rPr>
          <w:rFonts w:hint="cs"/>
          <w:rtl/>
        </w:rPr>
        <w:t>ی</w:t>
      </w:r>
      <w:r>
        <w:rPr>
          <w:rFonts w:hint="eastAsia"/>
          <w:rtl/>
        </w:rPr>
        <w:t>ں</w:t>
      </w:r>
      <w:r>
        <w:rPr>
          <w:rtl/>
        </w:rPr>
        <w:t xml:space="preserve"> حت</w:t>
      </w:r>
      <w:r>
        <w:rPr>
          <w:rFonts w:hint="cs"/>
          <w:rtl/>
        </w:rPr>
        <w:t>ی</w:t>
      </w:r>
      <w:r>
        <w:rPr>
          <w:rtl/>
        </w:rPr>
        <w:t xml:space="preserve"> کہ سرطان مکمل طور پر ختم ہو جاتا اس طرح ڈاکٹر و </w:t>
      </w:r>
      <w:r>
        <w:rPr>
          <w:rFonts w:hint="cs"/>
          <w:rtl/>
        </w:rPr>
        <w:t>ی</w:t>
      </w:r>
      <w:r>
        <w:rPr>
          <w:rFonts w:hint="eastAsia"/>
          <w:rtl/>
        </w:rPr>
        <w:t>ل</w:t>
      </w:r>
      <w:r>
        <w:rPr>
          <w:rFonts w:hint="cs"/>
          <w:rtl/>
        </w:rPr>
        <w:t>ی</w:t>
      </w:r>
      <w:r>
        <w:rPr>
          <w:rFonts w:hint="eastAsia"/>
          <w:rtl/>
        </w:rPr>
        <w:t>م</w:t>
      </w:r>
      <w:r>
        <w:rPr>
          <w:rtl/>
        </w:rPr>
        <w:t xml:space="preserve"> کال</w:t>
      </w:r>
      <w:r>
        <w:rPr>
          <w:rFonts w:hint="cs"/>
          <w:rtl/>
        </w:rPr>
        <w:t>ی</w:t>
      </w:r>
      <w:r>
        <w:rPr>
          <w:rtl/>
        </w:rPr>
        <w:t xml:space="preserve"> نے دو سو سے ز</w:t>
      </w:r>
      <w:r>
        <w:rPr>
          <w:rFonts w:hint="cs"/>
          <w:rtl/>
        </w:rPr>
        <w:t>ی</w:t>
      </w:r>
      <w:r>
        <w:rPr>
          <w:rFonts w:hint="eastAsia"/>
          <w:rtl/>
        </w:rPr>
        <w:t>ادہ</w:t>
      </w:r>
      <w:r>
        <w:rPr>
          <w:rtl/>
        </w:rPr>
        <w:t xml:space="preserve"> سرطان</w:t>
      </w:r>
      <w:r>
        <w:rPr>
          <w:rFonts w:hint="cs"/>
          <w:rtl/>
        </w:rPr>
        <w:t>ی</w:t>
      </w:r>
      <w:r>
        <w:rPr>
          <w:rtl/>
        </w:rPr>
        <w:t xml:space="preserve"> مر</w:t>
      </w:r>
      <w:r>
        <w:rPr>
          <w:rFonts w:hint="cs"/>
          <w:rtl/>
        </w:rPr>
        <w:t>ی</w:t>
      </w:r>
      <w:r>
        <w:rPr>
          <w:rFonts w:hint="eastAsia"/>
          <w:rtl/>
        </w:rPr>
        <w:t>ضوں</w:t>
      </w:r>
      <w:r>
        <w:rPr>
          <w:rtl/>
        </w:rPr>
        <w:t xml:space="preserve"> کو موت کے چنگل سے چھڑا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لوگ تھے کہ اگر انہ</w:t>
      </w:r>
      <w:r>
        <w:rPr>
          <w:rFonts w:hint="cs"/>
          <w:rtl/>
        </w:rPr>
        <w:t>ی</w:t>
      </w:r>
      <w:r>
        <w:rPr>
          <w:rFonts w:hint="eastAsia"/>
          <w:rtl/>
        </w:rPr>
        <w:t>ں</w:t>
      </w:r>
      <w:r>
        <w:rPr>
          <w:rtl/>
        </w:rPr>
        <w:t xml:space="preserve"> اپنے حال پر چھوڑ د</w:t>
      </w:r>
      <w:r>
        <w:rPr>
          <w:rFonts w:hint="cs"/>
          <w:rtl/>
        </w:rPr>
        <w:t>ی</w:t>
      </w:r>
      <w:r>
        <w:rPr>
          <w:rFonts w:hint="eastAsia"/>
          <w:rtl/>
        </w:rPr>
        <w:t>ا</w:t>
      </w:r>
      <w:r>
        <w:rPr>
          <w:rtl/>
        </w:rPr>
        <w:t xml:space="preserve"> جاتا تو ا</w:t>
      </w:r>
      <w:r>
        <w:rPr>
          <w:rFonts w:hint="cs"/>
          <w:rtl/>
        </w:rPr>
        <w:t>ی</w:t>
      </w:r>
      <w:r>
        <w:rPr>
          <w:rFonts w:hint="eastAsia"/>
          <w:rtl/>
        </w:rPr>
        <w:t>ک</w:t>
      </w:r>
      <w:r>
        <w:rPr>
          <w:rtl/>
        </w:rPr>
        <w:t xml:space="preserve"> سال کے بعد سرطان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مر جاتے ل</w:t>
      </w:r>
      <w:r>
        <w:rPr>
          <w:rFonts w:hint="cs"/>
          <w:rtl/>
        </w:rPr>
        <w:t>ی</w:t>
      </w:r>
      <w:r>
        <w:rPr>
          <w:rFonts w:hint="eastAsia"/>
          <w:rtl/>
        </w:rPr>
        <w:t>کن</w:t>
      </w:r>
      <w:r>
        <w:rPr>
          <w:rtl/>
        </w:rPr>
        <w:t xml:space="preserve"> و</w:t>
      </w:r>
      <w:r>
        <w:rPr>
          <w:rFonts w:hint="cs"/>
          <w:rtl/>
        </w:rPr>
        <w:t>ی</w:t>
      </w:r>
      <w:r>
        <w:rPr>
          <w:rFonts w:hint="eastAsia"/>
          <w:rtl/>
        </w:rPr>
        <w:t>ل</w:t>
      </w:r>
      <w:r>
        <w:rPr>
          <w:rFonts w:hint="cs"/>
          <w:rtl/>
        </w:rPr>
        <w:t>ی</w:t>
      </w:r>
      <w:r>
        <w:rPr>
          <w:rFonts w:hint="eastAsia"/>
          <w:rtl/>
        </w:rPr>
        <w:t>م</w:t>
      </w:r>
      <w:r>
        <w:rPr>
          <w:rtl/>
        </w:rPr>
        <w:t xml:space="preserve"> کال</w:t>
      </w:r>
      <w:r>
        <w:rPr>
          <w:rFonts w:hint="cs"/>
          <w:rtl/>
        </w:rPr>
        <w:t>ی</w:t>
      </w:r>
      <w:r>
        <w:rPr>
          <w:rtl/>
        </w:rPr>
        <w:t xml:space="preserve"> کے علاج معالجے ک</w:t>
      </w:r>
      <w:r>
        <w:rPr>
          <w:rFonts w:hint="cs"/>
          <w:rtl/>
        </w:rPr>
        <w:t>ی</w:t>
      </w:r>
      <w:r>
        <w:rPr>
          <w:rtl/>
        </w:rPr>
        <w:t xml:space="preserve"> وجہ سے انہوں نے طبع</w:t>
      </w:r>
      <w:r>
        <w:rPr>
          <w:rFonts w:hint="cs"/>
          <w:rtl/>
        </w:rPr>
        <w:t>ی</w:t>
      </w:r>
      <w:r>
        <w:rPr>
          <w:rtl/>
        </w:rPr>
        <w:t xml:space="preserve"> عمر گزار</w:t>
      </w:r>
      <w:r>
        <w:rPr>
          <w:rFonts w:hint="cs"/>
          <w:rtl/>
        </w:rPr>
        <w:t>ی</w:t>
      </w:r>
      <w:r>
        <w:rPr>
          <w:rtl/>
        </w:rPr>
        <w:t xml:space="preserve"> انہوں نے زندگ</w:t>
      </w:r>
      <w:r>
        <w:rPr>
          <w:rFonts w:hint="cs"/>
          <w:rtl/>
        </w:rPr>
        <w:t>ی</w:t>
      </w:r>
      <w:r>
        <w:rPr>
          <w:rtl/>
        </w:rPr>
        <w:t xml:space="preserve"> ک</w:t>
      </w:r>
      <w:r>
        <w:rPr>
          <w:rFonts w:hint="cs"/>
          <w:rtl/>
        </w:rPr>
        <w:t>ی</w:t>
      </w:r>
      <w:r>
        <w:rPr>
          <w:rtl/>
        </w:rPr>
        <w:t xml:space="preserve"> اکہتر بہار</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حالنکہ وہ سرطان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چال</w:t>
      </w:r>
      <w:r>
        <w:rPr>
          <w:rFonts w:hint="cs"/>
          <w:rtl/>
        </w:rPr>
        <w:t>ی</w:t>
      </w:r>
      <w:r>
        <w:rPr>
          <w:rFonts w:hint="eastAsia"/>
          <w:rtl/>
        </w:rPr>
        <w:t>س</w:t>
      </w:r>
      <w:r>
        <w:rPr>
          <w:rtl/>
        </w:rPr>
        <w:t xml:space="preserve"> </w:t>
      </w:r>
      <w:r>
        <w:rPr>
          <w:rFonts w:hint="cs"/>
          <w:rtl/>
        </w:rPr>
        <w:t>ی</w:t>
      </w:r>
      <w:r>
        <w:rPr>
          <w:rFonts w:hint="eastAsia"/>
          <w:rtl/>
        </w:rPr>
        <w:t>ا</w:t>
      </w:r>
      <w:r>
        <w:rPr>
          <w:rtl/>
        </w:rPr>
        <w:t xml:space="preserve"> پ</w:t>
      </w:r>
      <w:r>
        <w:rPr>
          <w:rFonts w:hint="cs"/>
          <w:rtl/>
        </w:rPr>
        <w:t>ی</w:t>
      </w:r>
      <w:r>
        <w:rPr>
          <w:rFonts w:hint="eastAsia"/>
          <w:rtl/>
        </w:rPr>
        <w:t>نتال</w:t>
      </w:r>
      <w:r>
        <w:rPr>
          <w:rFonts w:hint="cs"/>
          <w:rtl/>
        </w:rPr>
        <w:t>ی</w:t>
      </w:r>
      <w:r>
        <w:rPr>
          <w:rFonts w:hint="eastAsia"/>
          <w:rtl/>
        </w:rPr>
        <w:t>س</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مبتلا ہو چکے تھے ان م</w:t>
      </w:r>
      <w:r>
        <w:rPr>
          <w:rFonts w:hint="cs"/>
          <w:rtl/>
        </w:rPr>
        <w:t>ی</w:t>
      </w:r>
      <w:r>
        <w:rPr>
          <w:rFonts w:hint="eastAsia"/>
          <w:rtl/>
        </w:rPr>
        <w:t>ں</w:t>
      </w:r>
      <w:r>
        <w:rPr>
          <w:rtl/>
        </w:rPr>
        <w:t xml:space="preserve"> سے جو جلد</w:t>
      </w:r>
      <w:r>
        <w:rPr>
          <w:rFonts w:hint="cs"/>
          <w:rtl/>
        </w:rPr>
        <w:t>ی</w:t>
      </w:r>
      <w:r>
        <w:rPr>
          <w:rtl/>
        </w:rPr>
        <w:t xml:space="preserve"> فوت ہوئے تھے وہ بھ</w:t>
      </w:r>
      <w:r>
        <w:rPr>
          <w:rFonts w:hint="cs"/>
          <w:rtl/>
        </w:rPr>
        <w:t>ی</w:t>
      </w:r>
      <w:r>
        <w:rPr>
          <w:rtl/>
        </w:rPr>
        <w:t xml:space="preserve"> چار </w:t>
      </w:r>
      <w:r>
        <w:rPr>
          <w:rFonts w:hint="cs"/>
          <w:rtl/>
        </w:rPr>
        <w:t>ی</w:t>
      </w:r>
      <w:r>
        <w:rPr>
          <w:rFonts w:hint="eastAsia"/>
          <w:rtl/>
        </w:rPr>
        <w:t>ا</w:t>
      </w:r>
      <w:r>
        <w:rPr>
          <w:rtl/>
        </w:rPr>
        <w:t xml:space="preserve"> پانچ سال تک زندہ رہے تھے ۔ </w:t>
      </w:r>
    </w:p>
    <w:p w:rsidR="00921C41" w:rsidRDefault="00921C41" w:rsidP="00921C41">
      <w:pPr>
        <w:pStyle w:val="libNormal"/>
        <w:rPr>
          <w:rtl/>
        </w:rPr>
      </w:pPr>
      <w:r>
        <w:rPr>
          <w:rFonts w:hint="eastAsia"/>
          <w:rtl/>
        </w:rPr>
        <w:t>بہر</w:t>
      </w:r>
      <w:r>
        <w:rPr>
          <w:rtl/>
        </w:rPr>
        <w:t xml:space="preserve"> ک</w:t>
      </w:r>
      <w:r>
        <w:rPr>
          <w:rFonts w:hint="cs"/>
          <w:rtl/>
        </w:rPr>
        <w:t>ی</w:t>
      </w:r>
      <w:r>
        <w:rPr>
          <w:rFonts w:hint="eastAsia"/>
          <w:rtl/>
        </w:rPr>
        <w:t>ف</w:t>
      </w:r>
      <w:r>
        <w:rPr>
          <w:rtl/>
        </w:rPr>
        <w:t xml:space="preserve"> و</w:t>
      </w:r>
      <w:r>
        <w:rPr>
          <w:rFonts w:hint="cs"/>
          <w:rtl/>
        </w:rPr>
        <w:t>ی</w:t>
      </w:r>
      <w:r>
        <w:rPr>
          <w:rFonts w:hint="eastAsia"/>
          <w:rtl/>
        </w:rPr>
        <w:t>ل</w:t>
      </w:r>
      <w:r>
        <w:rPr>
          <w:rFonts w:hint="cs"/>
          <w:rtl/>
        </w:rPr>
        <w:t>ی</w:t>
      </w:r>
      <w:r>
        <w:rPr>
          <w:rFonts w:hint="eastAsia"/>
          <w:rtl/>
        </w:rPr>
        <w:t>م</w:t>
      </w:r>
      <w:r>
        <w:rPr>
          <w:rtl/>
        </w:rPr>
        <w:t xml:space="preserve"> کال</w:t>
      </w:r>
      <w:r>
        <w:rPr>
          <w:rFonts w:hint="cs"/>
          <w:rtl/>
        </w:rPr>
        <w:t>ی</w:t>
      </w:r>
      <w:r>
        <w:rPr>
          <w:rtl/>
        </w:rPr>
        <w:t xml:space="preserve"> کے طرز علاج نے بتا د</w:t>
      </w:r>
      <w:r>
        <w:rPr>
          <w:rFonts w:hint="cs"/>
          <w:rtl/>
        </w:rPr>
        <w:t>ی</w:t>
      </w:r>
      <w:r>
        <w:rPr>
          <w:rFonts w:hint="eastAsia"/>
          <w:rtl/>
        </w:rPr>
        <w:t>ا</w:t>
      </w:r>
      <w:r>
        <w:rPr>
          <w:rtl/>
        </w:rPr>
        <w:t xml:space="preserve"> کہ ابن راوند</w:t>
      </w:r>
      <w:r>
        <w:rPr>
          <w:rFonts w:hint="cs"/>
          <w:rtl/>
        </w:rPr>
        <w:t>ی</w:t>
      </w:r>
      <w:r>
        <w:rPr>
          <w:rtl/>
        </w:rPr>
        <w:t xml:space="preserve"> کا نظر</w:t>
      </w:r>
      <w:r>
        <w:rPr>
          <w:rFonts w:hint="cs"/>
          <w:rtl/>
        </w:rPr>
        <w:t>ی</w:t>
      </w:r>
      <w:r>
        <w:rPr>
          <w:rFonts w:hint="eastAsia"/>
          <w:rtl/>
        </w:rPr>
        <w:t>ہ</w:t>
      </w:r>
      <w:r>
        <w:rPr>
          <w:rtl/>
        </w:rPr>
        <w:t xml:space="preserve"> معتبرہ ہے اور اگر ا</w:t>
      </w:r>
      <w:r>
        <w:rPr>
          <w:rFonts w:hint="cs"/>
          <w:rtl/>
        </w:rPr>
        <w:t>ی</w:t>
      </w:r>
      <w:r>
        <w:rPr>
          <w:rFonts w:hint="eastAsia"/>
          <w:rtl/>
        </w:rPr>
        <w:t>ک</w:t>
      </w:r>
      <w:r>
        <w:rPr>
          <w:rtl/>
        </w:rPr>
        <w:t xml:space="preserve"> لا علاج مر</w:t>
      </w:r>
      <w:r>
        <w:rPr>
          <w:rFonts w:hint="cs"/>
          <w:rtl/>
        </w:rPr>
        <w:t>ی</w:t>
      </w:r>
      <w:r>
        <w:rPr>
          <w:rFonts w:hint="eastAsia"/>
          <w:rtl/>
        </w:rPr>
        <w:t>ض</w:t>
      </w:r>
      <w:r>
        <w:rPr>
          <w:rtl/>
        </w:rPr>
        <w:t xml:space="preserve"> کا علاج نہ ک</w:t>
      </w:r>
      <w:r>
        <w:rPr>
          <w:rFonts w:hint="cs"/>
          <w:rtl/>
        </w:rPr>
        <w:t>ی</w:t>
      </w:r>
      <w:r>
        <w:rPr>
          <w:rFonts w:hint="eastAsia"/>
          <w:rtl/>
        </w:rPr>
        <w:t>ا</w:t>
      </w:r>
      <w:r>
        <w:rPr>
          <w:rtl/>
        </w:rPr>
        <w:t xml:space="preserve"> جائے اور اسے کس</w:t>
      </w:r>
      <w:r>
        <w:rPr>
          <w:rFonts w:hint="cs"/>
          <w:rtl/>
        </w:rPr>
        <w:t>ی</w:t>
      </w:r>
      <w:r>
        <w:rPr>
          <w:rtl/>
        </w:rPr>
        <w:t xml:space="preserve"> دوسر</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م</w:t>
      </w:r>
      <w:r>
        <w:rPr>
          <w:rFonts w:hint="cs"/>
          <w:rtl/>
        </w:rPr>
        <w:t>ی</w:t>
      </w:r>
      <w:r>
        <w:rPr>
          <w:rFonts w:hint="eastAsia"/>
          <w:rtl/>
        </w:rPr>
        <w:t>ں</w:t>
      </w:r>
      <w:r>
        <w:rPr>
          <w:rtl/>
        </w:rPr>
        <w:t xml:space="preserve"> مبتلا ک</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بات مر</w:t>
      </w:r>
      <w:r>
        <w:rPr>
          <w:rFonts w:hint="cs"/>
          <w:rtl/>
        </w:rPr>
        <w:t>ی</w:t>
      </w:r>
      <w:r>
        <w:rPr>
          <w:rFonts w:hint="eastAsia"/>
          <w:rtl/>
        </w:rPr>
        <w:t>ض</w:t>
      </w:r>
      <w:r>
        <w:rPr>
          <w:rtl/>
        </w:rPr>
        <w:t xml:space="preserve"> ک</w:t>
      </w:r>
      <w:r>
        <w:rPr>
          <w:rFonts w:hint="cs"/>
          <w:rtl/>
        </w:rPr>
        <w:t>ی</w:t>
      </w:r>
      <w:r>
        <w:rPr>
          <w:rtl/>
        </w:rPr>
        <w:t xml:space="preserve"> طو</w:t>
      </w:r>
      <w:r>
        <w:rPr>
          <w:rFonts w:hint="cs"/>
          <w:rtl/>
        </w:rPr>
        <w:t>ی</w:t>
      </w:r>
      <w:r>
        <w:rPr>
          <w:rFonts w:hint="eastAsia"/>
          <w:rtl/>
        </w:rPr>
        <w:t>ل</w:t>
      </w:r>
      <w:r>
        <w:rPr>
          <w:rtl/>
        </w:rPr>
        <w:t xml:space="preserve"> عمر کا باعث ہو گ</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و</w:t>
      </w:r>
      <w:r>
        <w:rPr>
          <w:rFonts w:hint="cs"/>
          <w:rtl/>
        </w:rPr>
        <w:t>ی</w:t>
      </w:r>
      <w:r>
        <w:rPr>
          <w:rFonts w:hint="eastAsia"/>
          <w:rtl/>
        </w:rPr>
        <w:t>ل</w:t>
      </w:r>
      <w:r>
        <w:rPr>
          <w:rFonts w:hint="cs"/>
          <w:rtl/>
        </w:rPr>
        <w:t>ی</w:t>
      </w:r>
      <w:r>
        <w:rPr>
          <w:rFonts w:hint="eastAsia"/>
          <w:rtl/>
        </w:rPr>
        <w:t>م</w:t>
      </w:r>
      <w:r>
        <w:rPr>
          <w:rtl/>
        </w:rPr>
        <w:t xml:space="preserve"> کال</w:t>
      </w:r>
      <w:r>
        <w:rPr>
          <w:rFonts w:hint="cs"/>
          <w:rtl/>
        </w:rPr>
        <w:t>ی</w:t>
      </w:r>
      <w:r>
        <w:rPr>
          <w:rtl/>
        </w:rPr>
        <w:t xml:space="preserve"> کے بعد ڈاکٹروں نے اس ک</w:t>
      </w:r>
      <w:r>
        <w:rPr>
          <w:rFonts w:hint="cs"/>
          <w:rtl/>
        </w:rPr>
        <w:t>ی</w:t>
      </w:r>
      <w:r>
        <w:rPr>
          <w:rtl/>
        </w:rPr>
        <w:t xml:space="preserve"> روش کو نہ</w:t>
      </w:r>
      <w:r>
        <w:rPr>
          <w:rFonts w:hint="cs"/>
          <w:rtl/>
        </w:rPr>
        <w:t>ی</w:t>
      </w:r>
      <w:r>
        <w:rPr>
          <w:rFonts w:hint="eastAsia"/>
          <w:rtl/>
        </w:rPr>
        <w:t>ں</w:t>
      </w:r>
      <w:r>
        <w:rPr>
          <w:rtl/>
        </w:rPr>
        <w:t xml:space="preserve"> اپنا</w:t>
      </w:r>
      <w:r>
        <w:rPr>
          <w:rFonts w:hint="cs"/>
          <w:rtl/>
        </w:rPr>
        <w:t>ی</w:t>
      </w:r>
      <w:r>
        <w:rPr>
          <w:rFonts w:hint="eastAsia"/>
          <w:rtl/>
        </w:rPr>
        <w:t>ا</w:t>
      </w:r>
      <w:r>
        <w:rPr>
          <w:rtl/>
        </w:rPr>
        <w:t xml:space="preserve"> اس لئے کہ ان کا خ</w:t>
      </w:r>
      <w:r>
        <w:rPr>
          <w:rFonts w:hint="cs"/>
          <w:rtl/>
        </w:rPr>
        <w:t>ی</w:t>
      </w:r>
      <w:r>
        <w:rPr>
          <w:rFonts w:hint="eastAsia"/>
          <w:rtl/>
        </w:rPr>
        <w:t>ال</w:t>
      </w:r>
      <w:r>
        <w:rPr>
          <w:rtl/>
        </w:rPr>
        <w:t xml:space="preserve"> تھا کہ پہل</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دوسر</w:t>
      </w:r>
      <w:r>
        <w:rPr>
          <w:rFonts w:hint="cs"/>
          <w:rtl/>
        </w:rPr>
        <w:t>ی</w:t>
      </w:r>
      <w:r>
        <w:rPr>
          <w:rtl/>
        </w:rPr>
        <w:t xml:space="preserve"> ب</w:t>
      </w:r>
      <w:r>
        <w:rPr>
          <w:rFonts w:hint="cs"/>
          <w:rtl/>
        </w:rPr>
        <w:t>ی</w:t>
      </w:r>
      <w:r>
        <w:rPr>
          <w:rFonts w:hint="eastAsia"/>
          <w:rtl/>
        </w:rPr>
        <w:t>مار</w:t>
      </w:r>
      <w:r>
        <w:rPr>
          <w:rFonts w:hint="cs"/>
          <w:rtl/>
        </w:rPr>
        <w:t>ی</w:t>
      </w:r>
      <w:r>
        <w:rPr>
          <w:rtl/>
        </w:rPr>
        <w:t xml:space="preserve"> کو مر</w:t>
      </w:r>
      <w:r>
        <w:rPr>
          <w:rFonts w:hint="cs"/>
          <w:rtl/>
        </w:rPr>
        <w:t>ی</w:t>
      </w:r>
      <w:r>
        <w:rPr>
          <w:rFonts w:hint="eastAsia"/>
          <w:rtl/>
        </w:rPr>
        <w:t>ض</w:t>
      </w:r>
      <w:r>
        <w:rPr>
          <w:rtl/>
        </w:rPr>
        <w:t xml:space="preserve"> کے جسم م</w:t>
      </w:r>
      <w:r>
        <w:rPr>
          <w:rFonts w:hint="cs"/>
          <w:rtl/>
        </w:rPr>
        <w:t>ی</w:t>
      </w:r>
      <w:r>
        <w:rPr>
          <w:rFonts w:hint="eastAsia"/>
          <w:rtl/>
        </w:rPr>
        <w:t>ں</w:t>
      </w:r>
      <w:r>
        <w:rPr>
          <w:rtl/>
        </w:rPr>
        <w:t xml:space="preserve"> داخل کرنے کے ذر</w:t>
      </w:r>
      <w:r>
        <w:rPr>
          <w:rFonts w:hint="cs"/>
          <w:rtl/>
        </w:rPr>
        <w:t>ی</w:t>
      </w:r>
      <w:r>
        <w:rPr>
          <w:rFonts w:hint="eastAsia"/>
          <w:rtl/>
        </w:rPr>
        <w:t>عے</w:t>
      </w:r>
      <w:r>
        <w:rPr>
          <w:rtl/>
        </w:rPr>
        <w:t xml:space="preserve"> معالجہ کرنا ا</w:t>
      </w:r>
      <w:r>
        <w:rPr>
          <w:rFonts w:hint="cs"/>
          <w:rtl/>
        </w:rPr>
        <w:t>ی</w:t>
      </w:r>
      <w:r>
        <w:rPr>
          <w:rFonts w:hint="eastAsia"/>
          <w:rtl/>
        </w:rPr>
        <w:t>ک</w:t>
      </w:r>
      <w:r>
        <w:rPr>
          <w:rtl/>
        </w:rPr>
        <w:t xml:space="preserve"> چھوٹ</w:t>
      </w:r>
      <w:r>
        <w:rPr>
          <w:rFonts w:hint="cs"/>
          <w:rtl/>
        </w:rPr>
        <w:t>ی</w:t>
      </w:r>
      <w:r>
        <w:rPr>
          <w:rtl/>
        </w:rPr>
        <w:t xml:space="preserve"> خراب</w:t>
      </w:r>
      <w:r>
        <w:rPr>
          <w:rFonts w:hint="cs"/>
          <w:rtl/>
        </w:rPr>
        <w:t>ی</w:t>
      </w:r>
      <w:r>
        <w:rPr>
          <w:rtl/>
        </w:rPr>
        <w:t xml:space="preserve"> کا علاج بڑ</w:t>
      </w:r>
      <w:r>
        <w:rPr>
          <w:rFonts w:hint="cs"/>
          <w:rtl/>
        </w:rPr>
        <w:t>ی</w:t>
      </w:r>
      <w:r>
        <w:rPr>
          <w:rtl/>
        </w:rPr>
        <w:t xml:space="preserve"> خراب</w:t>
      </w:r>
      <w:r>
        <w:rPr>
          <w:rFonts w:hint="cs"/>
          <w:rtl/>
        </w:rPr>
        <w:t>ی</w:t>
      </w:r>
      <w:r>
        <w:rPr>
          <w:rtl/>
        </w:rPr>
        <w:t xml:space="preserve"> کے ذر</w:t>
      </w:r>
      <w:r>
        <w:rPr>
          <w:rFonts w:hint="cs"/>
          <w:rtl/>
        </w:rPr>
        <w:t>ی</w:t>
      </w:r>
      <w:r>
        <w:rPr>
          <w:rFonts w:hint="eastAsia"/>
          <w:rtl/>
        </w:rPr>
        <w:t>عے</w:t>
      </w:r>
      <w:r>
        <w:rPr>
          <w:rtl/>
        </w:rPr>
        <w:t xml:space="preserve"> کرنا ہے اور ڈاکٹر صاحبان کا اعتقاد ہے کہ اگر دوس</w:t>
      </w:r>
      <w:r>
        <w:rPr>
          <w:rFonts w:hint="eastAsia"/>
          <w:rtl/>
        </w:rPr>
        <w:t>ر</w:t>
      </w:r>
      <w:r>
        <w:rPr>
          <w:rFonts w:hint="cs"/>
          <w:rtl/>
        </w:rPr>
        <w:t>ی</w:t>
      </w:r>
      <w:r>
        <w:rPr>
          <w:rtl/>
        </w:rPr>
        <w:t xml:space="preserve"> ب</w:t>
      </w:r>
      <w:r>
        <w:rPr>
          <w:rFonts w:hint="cs"/>
          <w:rtl/>
        </w:rPr>
        <w:t>ی</w:t>
      </w:r>
      <w:r>
        <w:rPr>
          <w:rFonts w:hint="eastAsia"/>
          <w:rtl/>
        </w:rPr>
        <w:t>مار</w:t>
      </w:r>
      <w:r>
        <w:rPr>
          <w:rFonts w:hint="cs"/>
          <w:rtl/>
        </w:rPr>
        <w:t>ی</w:t>
      </w:r>
      <w:r>
        <w:rPr>
          <w:rtl/>
        </w:rPr>
        <w:t xml:space="preserve"> معمول</w:t>
      </w:r>
      <w:r>
        <w:rPr>
          <w:rFonts w:hint="cs"/>
          <w:rtl/>
        </w:rPr>
        <w:t>ی</w:t>
      </w:r>
      <w:r>
        <w:rPr>
          <w:rtl/>
        </w:rPr>
        <w:t xml:space="preserve"> ہو تو وہ پہل</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نجات نہ</w:t>
      </w:r>
      <w:r>
        <w:rPr>
          <w:rFonts w:hint="cs"/>
          <w:rtl/>
        </w:rPr>
        <w:t>ی</w:t>
      </w:r>
      <w:r>
        <w:rPr>
          <w:rFonts w:hint="eastAsia"/>
          <w:rtl/>
        </w:rPr>
        <w:t>ں</w:t>
      </w:r>
      <w:r>
        <w:rPr>
          <w:rtl/>
        </w:rPr>
        <w:t xml:space="preserve"> دلا سکت</w:t>
      </w:r>
      <w:r>
        <w:rPr>
          <w:rFonts w:hint="cs"/>
          <w:rtl/>
        </w:rPr>
        <w:t>ی</w:t>
      </w:r>
      <w:r>
        <w:rPr>
          <w:rtl/>
        </w:rPr>
        <w:t xml:space="preserve"> ۔ </w:t>
      </w:r>
    </w:p>
    <w:p w:rsidR="00921C41" w:rsidRDefault="00921C41" w:rsidP="00921C41">
      <w:pPr>
        <w:pStyle w:val="libNormal"/>
        <w:rPr>
          <w:rtl/>
        </w:rPr>
      </w:pPr>
      <w:r>
        <w:rPr>
          <w:rFonts w:hint="eastAsia"/>
          <w:rtl/>
        </w:rPr>
        <w:t>پس</w:t>
      </w:r>
      <w:r>
        <w:rPr>
          <w:rtl/>
        </w:rPr>
        <w:t xml:space="preserve"> مر</w:t>
      </w:r>
      <w:r>
        <w:rPr>
          <w:rFonts w:hint="cs"/>
          <w:rtl/>
        </w:rPr>
        <w:t>ی</w:t>
      </w:r>
      <w:r>
        <w:rPr>
          <w:rFonts w:hint="eastAsia"/>
          <w:rtl/>
        </w:rPr>
        <w:t>ض</w:t>
      </w:r>
      <w:r>
        <w:rPr>
          <w:rtl/>
        </w:rPr>
        <w:t xml:space="preserve"> کے جسم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ب</w:t>
      </w:r>
      <w:r>
        <w:rPr>
          <w:rFonts w:hint="cs"/>
          <w:rtl/>
        </w:rPr>
        <w:t>ی</w:t>
      </w:r>
      <w:r>
        <w:rPr>
          <w:rFonts w:hint="eastAsia"/>
          <w:rtl/>
        </w:rPr>
        <w:t>مار</w:t>
      </w:r>
      <w:r>
        <w:rPr>
          <w:rFonts w:hint="cs"/>
          <w:rtl/>
        </w:rPr>
        <w:t>ی</w:t>
      </w:r>
      <w:r>
        <w:rPr>
          <w:rtl/>
        </w:rPr>
        <w:t xml:space="preserve"> پ</w:t>
      </w:r>
      <w:r>
        <w:rPr>
          <w:rFonts w:hint="cs"/>
          <w:rtl/>
        </w:rPr>
        <w:t>ی</w:t>
      </w:r>
      <w:r>
        <w:rPr>
          <w:rFonts w:hint="eastAsia"/>
          <w:rtl/>
        </w:rPr>
        <w:t>داکرنا</w:t>
      </w:r>
      <w:r>
        <w:rPr>
          <w:rtl/>
        </w:rPr>
        <w:t xml:space="preserve"> ہو گ</w:t>
      </w:r>
      <w:r>
        <w:rPr>
          <w:rFonts w:hint="cs"/>
          <w:rtl/>
        </w:rPr>
        <w:t>ی</w:t>
      </w:r>
      <w:r>
        <w:rPr>
          <w:rtl/>
        </w:rPr>
        <w:t xml:space="preserve"> تاکہ پہل</w:t>
      </w:r>
      <w:r>
        <w:rPr>
          <w:rFonts w:hint="cs"/>
          <w:rtl/>
        </w:rPr>
        <w:t>ی</w:t>
      </w:r>
      <w:r>
        <w:rPr>
          <w:rtl/>
        </w:rPr>
        <w:t xml:space="preserve"> ب</w:t>
      </w:r>
      <w:r>
        <w:rPr>
          <w:rFonts w:hint="cs"/>
          <w:rtl/>
        </w:rPr>
        <w:t>ی</w:t>
      </w:r>
      <w:r>
        <w:rPr>
          <w:rFonts w:hint="eastAsia"/>
          <w:rtl/>
        </w:rPr>
        <w:t>مار</w:t>
      </w:r>
      <w:r>
        <w:rPr>
          <w:rFonts w:hint="cs"/>
          <w:rtl/>
        </w:rPr>
        <w:t>ی</w:t>
      </w:r>
      <w:r>
        <w:rPr>
          <w:rtl/>
        </w:rPr>
        <w:t xml:space="preserve"> ختم ہو اور اس وقت دوسر</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مر</w:t>
      </w:r>
      <w:r>
        <w:rPr>
          <w:rFonts w:hint="cs"/>
          <w:rtl/>
        </w:rPr>
        <w:t>ی</w:t>
      </w:r>
      <w:r>
        <w:rPr>
          <w:rFonts w:hint="eastAsia"/>
          <w:rtl/>
        </w:rPr>
        <w:t>ض</w:t>
      </w:r>
      <w:r>
        <w:rPr>
          <w:rtl/>
        </w:rPr>
        <w:t xml:space="preserve"> ک</w:t>
      </w:r>
      <w:r>
        <w:rPr>
          <w:rFonts w:hint="cs"/>
          <w:rtl/>
        </w:rPr>
        <w:t>ی</w:t>
      </w:r>
      <w:r>
        <w:rPr>
          <w:rtl/>
        </w:rPr>
        <w:t xml:space="preserve"> موت واقع ہو جائے گ</w:t>
      </w:r>
      <w:r>
        <w:rPr>
          <w:rFonts w:hint="cs"/>
          <w:rtl/>
        </w:rPr>
        <w:t>ی</w:t>
      </w:r>
      <w:r>
        <w:rPr>
          <w:rtl/>
        </w:rPr>
        <w:t xml:space="preserve">۔ </w:t>
      </w:r>
    </w:p>
    <w:p w:rsidR="00921C41" w:rsidRDefault="00921C41" w:rsidP="00921C41">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ڈاکٹر و</w:t>
      </w:r>
      <w:r>
        <w:rPr>
          <w:rFonts w:hint="cs"/>
          <w:rtl/>
        </w:rPr>
        <w:t>ی</w:t>
      </w:r>
      <w:r>
        <w:rPr>
          <w:rFonts w:hint="eastAsia"/>
          <w:rtl/>
        </w:rPr>
        <w:t>ل</w:t>
      </w:r>
      <w:r>
        <w:rPr>
          <w:rFonts w:hint="cs"/>
          <w:rtl/>
        </w:rPr>
        <w:t>ی</w:t>
      </w:r>
      <w:r>
        <w:rPr>
          <w:rFonts w:hint="eastAsia"/>
          <w:rtl/>
        </w:rPr>
        <w:t>م</w:t>
      </w:r>
      <w:r>
        <w:rPr>
          <w:rtl/>
        </w:rPr>
        <w:t xml:space="preserve"> کال</w:t>
      </w:r>
      <w:r>
        <w:rPr>
          <w:rFonts w:hint="cs"/>
          <w:rtl/>
        </w:rPr>
        <w:t>ی</w:t>
      </w:r>
      <w:r>
        <w:rPr>
          <w:rtl/>
        </w:rPr>
        <w:t xml:space="preserve"> کے بعد اس کا طر</w:t>
      </w:r>
      <w:r>
        <w:rPr>
          <w:rFonts w:hint="cs"/>
          <w:rtl/>
        </w:rPr>
        <w:t>ی</w:t>
      </w:r>
      <w:r>
        <w:rPr>
          <w:rFonts w:hint="eastAsia"/>
          <w:rtl/>
        </w:rPr>
        <w:t>قہ</w:t>
      </w:r>
      <w:r>
        <w:rPr>
          <w:rtl/>
        </w:rPr>
        <w:t xml:space="preserve"> علاج ترک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دوبارہ سرطان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ا</w:t>
      </w:r>
      <w:r>
        <w:rPr>
          <w:rFonts w:hint="cs"/>
          <w:rtl/>
        </w:rPr>
        <w:t>ی</w:t>
      </w:r>
      <w:r>
        <w:rPr>
          <w:rFonts w:hint="eastAsia"/>
          <w:rtl/>
        </w:rPr>
        <w:t>ک</w:t>
      </w:r>
      <w:r>
        <w:rPr>
          <w:rtl/>
        </w:rPr>
        <w:t xml:space="preserve"> لا علاج ب</w:t>
      </w:r>
      <w:r>
        <w:rPr>
          <w:rFonts w:hint="cs"/>
          <w:rtl/>
        </w:rPr>
        <w:t>ی</w:t>
      </w:r>
      <w:r>
        <w:rPr>
          <w:rFonts w:hint="eastAsia"/>
          <w:rtl/>
        </w:rPr>
        <w:t>مار</w:t>
      </w:r>
      <w:r>
        <w:rPr>
          <w:rFonts w:hint="cs"/>
          <w:rtl/>
        </w:rPr>
        <w:t>ی</w:t>
      </w:r>
      <w:r>
        <w:rPr>
          <w:rtl/>
        </w:rPr>
        <w:t xml:space="preserve"> بن گئ</w:t>
      </w:r>
      <w:r>
        <w:rPr>
          <w:rFonts w:hint="cs"/>
          <w:rtl/>
        </w:rPr>
        <w:t>ی</w:t>
      </w:r>
      <w:r>
        <w:rPr>
          <w:rtl/>
        </w:rPr>
        <w:t xml:space="preserve"> ۔ حت</w:t>
      </w:r>
      <w:r>
        <w:rPr>
          <w:rFonts w:hint="cs"/>
          <w:rtl/>
        </w:rPr>
        <w:t>ی</w:t>
      </w:r>
      <w:r>
        <w:rPr>
          <w:rtl/>
        </w:rPr>
        <w:t xml:space="preserve"> کہ ڈاکٹر رابرٹ آلن گوڈ امر</w:t>
      </w:r>
      <w:r>
        <w:rPr>
          <w:rFonts w:hint="cs"/>
          <w:rtl/>
        </w:rPr>
        <w:t>ی</w:t>
      </w:r>
      <w:r>
        <w:rPr>
          <w:rFonts w:hint="eastAsia"/>
          <w:rtl/>
        </w:rPr>
        <w:t>ک</w:t>
      </w:r>
      <w:r>
        <w:rPr>
          <w:rFonts w:hint="cs"/>
          <w:rtl/>
        </w:rPr>
        <w:t>ی</w:t>
      </w:r>
      <w:r>
        <w:rPr>
          <w:rtl/>
        </w:rPr>
        <w:t xml:space="preserve"> جو ابھ</w:t>
      </w:r>
      <w:r>
        <w:rPr>
          <w:rFonts w:hint="cs"/>
          <w:rtl/>
        </w:rPr>
        <w:t>ی</w:t>
      </w:r>
      <w:r>
        <w:rPr>
          <w:rtl/>
        </w:rPr>
        <w:t xml:space="preserve"> بق</w:t>
      </w:r>
      <w:r>
        <w:rPr>
          <w:rFonts w:hint="cs"/>
          <w:rtl/>
        </w:rPr>
        <w:t>ی</w:t>
      </w:r>
      <w:r>
        <w:rPr>
          <w:rFonts w:hint="eastAsia"/>
          <w:rtl/>
        </w:rPr>
        <w:t>د</w:t>
      </w:r>
      <w:r>
        <w:rPr>
          <w:rtl/>
        </w:rPr>
        <w:t xml:space="preserve"> ح</w:t>
      </w:r>
      <w:r>
        <w:rPr>
          <w:rFonts w:hint="cs"/>
          <w:rtl/>
        </w:rPr>
        <w:t>ی</w:t>
      </w:r>
      <w:r>
        <w:rPr>
          <w:rFonts w:hint="eastAsia"/>
          <w:rtl/>
        </w:rPr>
        <w:t>ات</w:t>
      </w:r>
      <w:r>
        <w:rPr>
          <w:rtl/>
        </w:rPr>
        <w:t xml:space="preserve"> ہے ‘ آ</w:t>
      </w:r>
      <w:r>
        <w:rPr>
          <w:rFonts w:hint="cs"/>
          <w:rtl/>
        </w:rPr>
        <w:t>ی</w:t>
      </w:r>
      <w:r>
        <w:rPr>
          <w:rFonts w:hint="eastAsia"/>
          <w:rtl/>
        </w:rPr>
        <w:t>ا</w:t>
      </w:r>
      <w:r>
        <w:rPr>
          <w:rtl/>
        </w:rPr>
        <w:t xml:space="preserve"> اور آج کل وہ سرطان</w:t>
      </w:r>
      <w:r>
        <w:rPr>
          <w:rFonts w:hint="cs"/>
          <w:rtl/>
        </w:rPr>
        <w:t>ی</w:t>
      </w:r>
      <w:r>
        <w:rPr>
          <w:rtl/>
        </w:rPr>
        <w:t xml:space="preserve"> مر</w:t>
      </w:r>
      <w:r>
        <w:rPr>
          <w:rFonts w:hint="cs"/>
          <w:rtl/>
        </w:rPr>
        <w:t>ی</w:t>
      </w:r>
      <w:r>
        <w:rPr>
          <w:rFonts w:hint="eastAsia"/>
          <w:rtl/>
        </w:rPr>
        <w:t>ضوں</w:t>
      </w:r>
      <w:r>
        <w:rPr>
          <w:rtl/>
        </w:rPr>
        <w:t xml:space="preserve"> کا علاج ابن راوند</w:t>
      </w:r>
      <w:r>
        <w:rPr>
          <w:rFonts w:hint="cs"/>
          <w:rtl/>
        </w:rPr>
        <w:t>ی</w:t>
      </w:r>
      <w:r>
        <w:rPr>
          <w:rtl/>
        </w:rPr>
        <w:t xml:space="preserve"> کے نظر</w:t>
      </w:r>
      <w:r>
        <w:rPr>
          <w:rFonts w:hint="cs"/>
          <w:rtl/>
        </w:rPr>
        <w:t>ی</w:t>
      </w:r>
      <w:r>
        <w:rPr>
          <w:rFonts w:hint="eastAsia"/>
          <w:rtl/>
        </w:rPr>
        <w:t>ہ</w:t>
      </w:r>
      <w:r>
        <w:rPr>
          <w:rtl/>
        </w:rPr>
        <w:t xml:space="preserve"> ک</w:t>
      </w:r>
      <w:r>
        <w:rPr>
          <w:rFonts w:hint="cs"/>
          <w:rtl/>
        </w:rPr>
        <w:t>ی</w:t>
      </w:r>
      <w:r>
        <w:rPr>
          <w:rtl/>
        </w:rPr>
        <w:t xml:space="preserve"> اساس پر کرتا ہ</w:t>
      </w:r>
      <w:r>
        <w:rPr>
          <w:rFonts w:hint="cs"/>
          <w:rtl/>
        </w:rPr>
        <w:t>ی</w:t>
      </w:r>
      <w:r>
        <w:rPr>
          <w:rFonts w:hint="eastAsia"/>
          <w:rtl/>
        </w:rPr>
        <w:t>وہ</w:t>
      </w:r>
      <w:r>
        <w:rPr>
          <w:rtl/>
        </w:rPr>
        <w:t xml:space="preserve"> ان مر</w:t>
      </w:r>
      <w:r>
        <w:rPr>
          <w:rFonts w:hint="cs"/>
          <w:rtl/>
        </w:rPr>
        <w:t>ی</w:t>
      </w:r>
      <w:r>
        <w:rPr>
          <w:rFonts w:hint="eastAsia"/>
          <w:rtl/>
        </w:rPr>
        <w:t>ضوں</w:t>
      </w:r>
      <w:r>
        <w:rPr>
          <w:rtl/>
        </w:rPr>
        <w:t xml:space="preserve"> م</w:t>
      </w:r>
      <w:r>
        <w:rPr>
          <w:rFonts w:hint="cs"/>
          <w:rtl/>
        </w:rPr>
        <w:t>ی</w:t>
      </w:r>
      <w:r>
        <w:rPr>
          <w:rFonts w:hint="eastAsia"/>
          <w:rtl/>
        </w:rPr>
        <w:t>ں</w:t>
      </w:r>
      <w:r>
        <w:rPr>
          <w:rtl/>
        </w:rPr>
        <w:t xml:space="preserve"> تپ دق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پ</w:t>
      </w:r>
      <w:r>
        <w:rPr>
          <w:rFonts w:hint="cs"/>
          <w:rtl/>
        </w:rPr>
        <w:t>ی</w:t>
      </w:r>
      <w:r>
        <w:rPr>
          <w:rFonts w:hint="eastAsia"/>
          <w:rtl/>
        </w:rPr>
        <w:t>داکرتا</w:t>
      </w:r>
      <w:r>
        <w:rPr>
          <w:rtl/>
        </w:rPr>
        <w:t xml:space="preserve"> ہے اس کے بقول اس ب</w:t>
      </w:r>
      <w:r>
        <w:rPr>
          <w:rFonts w:hint="cs"/>
          <w:rtl/>
        </w:rPr>
        <w:t>ی</w:t>
      </w:r>
      <w:r>
        <w:rPr>
          <w:rFonts w:hint="eastAsia"/>
          <w:rtl/>
        </w:rPr>
        <w:t>مار</w:t>
      </w:r>
      <w:r>
        <w:rPr>
          <w:rFonts w:hint="cs"/>
          <w:rtl/>
        </w:rPr>
        <w:t>ی</w:t>
      </w:r>
      <w:r>
        <w:rPr>
          <w:rtl/>
        </w:rPr>
        <w:t xml:space="preserve"> کو پ</w:t>
      </w:r>
      <w:r>
        <w:rPr>
          <w:rFonts w:hint="cs"/>
          <w:rtl/>
        </w:rPr>
        <w:t>ی</w:t>
      </w:r>
      <w:r>
        <w:rPr>
          <w:rFonts w:hint="eastAsia"/>
          <w:rtl/>
        </w:rPr>
        <w:t>دا</w:t>
      </w:r>
      <w:r>
        <w:rPr>
          <w:rtl/>
        </w:rPr>
        <w:t xml:space="preserve"> کرنے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انٹ</w:t>
      </w:r>
      <w:r>
        <w:rPr>
          <w:rFonts w:hint="cs"/>
          <w:rtl/>
        </w:rPr>
        <w:t>ی</w:t>
      </w:r>
      <w:r>
        <w:rPr>
          <w:rtl/>
        </w:rPr>
        <w:t xml:space="preserve"> باڈ</w:t>
      </w:r>
      <w:r>
        <w:rPr>
          <w:rFonts w:hint="cs"/>
          <w:rtl/>
        </w:rPr>
        <w:t>ی</w:t>
      </w:r>
      <w:r>
        <w:rPr>
          <w:rFonts w:hint="eastAsia"/>
          <w:rtl/>
        </w:rPr>
        <w:t>ز</w:t>
      </w:r>
      <w:r>
        <w:rPr>
          <w:rtl/>
        </w:rPr>
        <w:t xml:space="preserve"> جو سرطان کے خلاف جسم کا دفاع کرت</w:t>
      </w:r>
      <w:r>
        <w:rPr>
          <w:rFonts w:hint="cs"/>
          <w:rtl/>
        </w:rPr>
        <w:t>ی</w:t>
      </w:r>
      <w:r>
        <w:rPr>
          <w:rtl/>
        </w:rPr>
        <w:t xml:space="preserve"> 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فعال ہو جات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جونہ</w:t>
      </w:r>
      <w:r>
        <w:rPr>
          <w:rFonts w:hint="cs"/>
          <w:rtl/>
        </w:rPr>
        <w:t>ی</w:t>
      </w:r>
      <w:r>
        <w:rPr>
          <w:rtl/>
        </w:rPr>
        <w:t xml:space="preserve"> تپ دق کا مرض اجاگر ہوتا ہے سرطان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خل</w:t>
      </w:r>
      <w:r>
        <w:rPr>
          <w:rFonts w:hint="cs"/>
          <w:rtl/>
        </w:rPr>
        <w:t>ی</w:t>
      </w:r>
      <w:r>
        <w:rPr>
          <w:rFonts w:hint="eastAsia"/>
          <w:rtl/>
        </w:rPr>
        <w:t>ات</w:t>
      </w:r>
      <w:r>
        <w:rPr>
          <w:rtl/>
        </w:rPr>
        <w:t xml:space="preserve"> بتدر</w:t>
      </w:r>
      <w:r>
        <w:rPr>
          <w:rFonts w:hint="cs"/>
          <w:rtl/>
        </w:rPr>
        <w:t>ی</w:t>
      </w:r>
      <w:r>
        <w:rPr>
          <w:rFonts w:hint="eastAsia"/>
          <w:rtl/>
        </w:rPr>
        <w:t>ج</w:t>
      </w:r>
      <w:r>
        <w:rPr>
          <w:rtl/>
        </w:rPr>
        <w:t xml:space="preserve"> جسم سے ختم ہوتے جاتے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کروڑوں خل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بدن م</w:t>
      </w:r>
      <w:r>
        <w:rPr>
          <w:rFonts w:hint="cs"/>
          <w:rtl/>
        </w:rPr>
        <w:t>ی</w:t>
      </w:r>
      <w:r>
        <w:rPr>
          <w:rFonts w:hint="eastAsia"/>
          <w:rtl/>
        </w:rPr>
        <w:t>ں</w:t>
      </w:r>
      <w:r>
        <w:rPr>
          <w:rtl/>
        </w:rPr>
        <w:t xml:space="preserve"> پچاس ہزار </w:t>
      </w:r>
      <w:r>
        <w:rPr>
          <w:rFonts w:hint="cs"/>
          <w:rtl/>
        </w:rPr>
        <w:t>ی</w:t>
      </w:r>
      <w:r>
        <w:rPr>
          <w:rFonts w:hint="eastAsia"/>
          <w:rtl/>
        </w:rPr>
        <w:t>ا</w:t>
      </w:r>
      <w:r>
        <w:rPr>
          <w:rtl/>
        </w:rPr>
        <w:t xml:space="preserve"> چال</w:t>
      </w:r>
      <w:r>
        <w:rPr>
          <w:rFonts w:hint="cs"/>
          <w:rtl/>
        </w:rPr>
        <w:t>ی</w:t>
      </w:r>
      <w:r>
        <w:rPr>
          <w:rFonts w:hint="eastAsia"/>
          <w:rtl/>
        </w:rPr>
        <w:t>س</w:t>
      </w:r>
      <w:r>
        <w:rPr>
          <w:rtl/>
        </w:rPr>
        <w:t xml:space="preserve"> ہزار خل</w:t>
      </w:r>
      <w:r>
        <w:rPr>
          <w:rFonts w:hint="cs"/>
          <w:rtl/>
        </w:rPr>
        <w:t>ی</w:t>
      </w:r>
      <w:r>
        <w:rPr>
          <w:rFonts w:hint="eastAsia"/>
          <w:rtl/>
        </w:rPr>
        <w:t>ات</w:t>
      </w:r>
      <w:r>
        <w:rPr>
          <w:rtl/>
        </w:rPr>
        <w:t xml:space="preserve"> سے ز</w:t>
      </w:r>
      <w:r>
        <w:rPr>
          <w:rFonts w:hint="cs"/>
          <w:rtl/>
        </w:rPr>
        <w:t>ی</w:t>
      </w:r>
      <w:r>
        <w:rPr>
          <w:rFonts w:hint="eastAsia"/>
          <w:rtl/>
        </w:rPr>
        <w:t>ادہ</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رہتے۔ </w:t>
      </w:r>
    </w:p>
    <w:p w:rsidR="00921C41" w:rsidRDefault="00921C41" w:rsidP="00921C41">
      <w:pPr>
        <w:pStyle w:val="libNormal"/>
        <w:rPr>
          <w:rtl/>
        </w:rPr>
      </w:pPr>
      <w:r>
        <w:rPr>
          <w:rFonts w:hint="eastAsia"/>
          <w:rtl/>
        </w:rPr>
        <w:lastRenderedPageBreak/>
        <w:t>رابرٹ</w:t>
      </w:r>
      <w:r>
        <w:rPr>
          <w:rtl/>
        </w:rPr>
        <w:t xml:space="preserve"> آلن گوڈ کے طرز علاج کو سمجھنے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w:t>
      </w:r>
      <w:r>
        <w:rPr>
          <w:rFonts w:hint="cs"/>
          <w:rtl/>
        </w:rPr>
        <w:t>ی</w:t>
      </w:r>
      <w:r>
        <w:rPr>
          <w:rFonts w:hint="eastAsia"/>
          <w:rtl/>
        </w:rPr>
        <w:t>ڈ</w:t>
      </w:r>
      <w:r>
        <w:rPr>
          <w:rFonts w:hint="cs"/>
          <w:rtl/>
        </w:rPr>
        <w:t>ی</w:t>
      </w:r>
      <w:r>
        <w:rPr>
          <w:rFonts w:hint="eastAsia"/>
          <w:rtl/>
        </w:rPr>
        <w:t>کل</w:t>
      </w:r>
      <w:r>
        <w:rPr>
          <w:rtl/>
        </w:rPr>
        <w:t xml:space="preserve"> ک</w:t>
      </w:r>
      <w:r>
        <w:rPr>
          <w:rFonts w:hint="cs"/>
          <w:rtl/>
        </w:rPr>
        <w:t>ی</w:t>
      </w:r>
      <w:r>
        <w:rPr>
          <w:rtl/>
        </w:rPr>
        <w:t xml:space="preserve"> کتاب لکھنے ک</w:t>
      </w:r>
      <w:r>
        <w:rPr>
          <w:rFonts w:hint="cs"/>
          <w:rtl/>
        </w:rPr>
        <w:t>ی</w:t>
      </w:r>
      <w:r>
        <w:rPr>
          <w:rtl/>
        </w:rPr>
        <w:t xml:space="preserve"> ضرورت ہے کہ </w:t>
      </w:r>
      <w:r>
        <w:rPr>
          <w:rFonts w:hint="cs"/>
          <w:rtl/>
        </w:rPr>
        <w:t>ی</w:t>
      </w:r>
      <w:r>
        <w:rPr>
          <w:rFonts w:hint="eastAsia"/>
          <w:rtl/>
        </w:rPr>
        <w:t>ہ</w:t>
      </w:r>
      <w:r>
        <w:rPr>
          <w:rtl/>
        </w:rPr>
        <w:t xml:space="preserve"> ڈاکٹر جو احتمال ہے کہ مستقبل م</w:t>
      </w:r>
      <w:r>
        <w:rPr>
          <w:rFonts w:hint="cs"/>
          <w:rtl/>
        </w:rPr>
        <w:t>ی</w:t>
      </w:r>
      <w:r>
        <w:rPr>
          <w:rFonts w:hint="eastAsia"/>
          <w:rtl/>
        </w:rPr>
        <w:t>ں</w:t>
      </w:r>
      <w:r>
        <w:rPr>
          <w:rtl/>
        </w:rPr>
        <w:t xml:space="preserve"> سرطان کے مر</w:t>
      </w:r>
      <w:r>
        <w:rPr>
          <w:rFonts w:hint="cs"/>
          <w:rtl/>
        </w:rPr>
        <w:t>ی</w:t>
      </w:r>
      <w:r>
        <w:rPr>
          <w:rFonts w:hint="eastAsia"/>
          <w:rtl/>
        </w:rPr>
        <w:t>ضوں</w:t>
      </w:r>
      <w:r>
        <w:rPr>
          <w:rtl/>
        </w:rPr>
        <w:t xml:space="preserve"> کا مکمل طور پر معالجہ کر سکے گا ک</w:t>
      </w:r>
      <w:r>
        <w:rPr>
          <w:rFonts w:hint="cs"/>
          <w:rtl/>
        </w:rPr>
        <w:t>ی</w:t>
      </w:r>
      <w:r>
        <w:rPr>
          <w:rFonts w:hint="eastAsia"/>
          <w:rtl/>
        </w:rPr>
        <w:t>سے</w:t>
      </w:r>
      <w:r>
        <w:rPr>
          <w:rtl/>
        </w:rPr>
        <w:t xml:space="preserve"> مر</w:t>
      </w:r>
      <w:r>
        <w:rPr>
          <w:rFonts w:hint="cs"/>
          <w:rtl/>
        </w:rPr>
        <w:t>ی</w:t>
      </w:r>
      <w:r>
        <w:rPr>
          <w:rFonts w:hint="eastAsia"/>
          <w:rtl/>
        </w:rPr>
        <w:t>ضوں</w:t>
      </w:r>
      <w:r>
        <w:rPr>
          <w:rtl/>
        </w:rPr>
        <w:t xml:space="preserve"> کا علاج کرتا ہے اور سرطان</w:t>
      </w:r>
      <w:r>
        <w:rPr>
          <w:rFonts w:hint="cs"/>
          <w:rtl/>
        </w:rPr>
        <w:t>ی</w:t>
      </w:r>
      <w:r>
        <w:rPr>
          <w:rtl/>
        </w:rPr>
        <w:t xml:space="preserve"> خل</w:t>
      </w:r>
      <w:r>
        <w:rPr>
          <w:rFonts w:hint="cs"/>
          <w:rtl/>
        </w:rPr>
        <w:t>ی</w:t>
      </w:r>
      <w:r>
        <w:rPr>
          <w:rFonts w:hint="eastAsia"/>
          <w:rtl/>
        </w:rPr>
        <w:t>وں</w:t>
      </w:r>
      <w:r>
        <w:rPr>
          <w:rtl/>
        </w:rPr>
        <w:t xml:space="preserve"> ک</w:t>
      </w:r>
      <w:r>
        <w:rPr>
          <w:rFonts w:hint="cs"/>
          <w:rtl/>
        </w:rPr>
        <w:t>ی</w:t>
      </w:r>
      <w:r>
        <w:rPr>
          <w:rtl/>
        </w:rPr>
        <w:t xml:space="preserve"> تعداد کو کم کرکے پچاس ہزار تک پہنچا د</w:t>
      </w:r>
      <w:r>
        <w:rPr>
          <w:rFonts w:hint="cs"/>
          <w:rtl/>
        </w:rPr>
        <w:t>ی</w:t>
      </w:r>
      <w:r>
        <w:rPr>
          <w:rFonts w:hint="eastAsia"/>
          <w:rtl/>
        </w:rPr>
        <w:t>تا</w:t>
      </w:r>
      <w:r>
        <w:rPr>
          <w:rtl/>
        </w:rPr>
        <w:t xml:space="preserve"> ہ</w:t>
      </w:r>
      <w:r>
        <w:rPr>
          <w:rFonts w:hint="eastAsia"/>
          <w:rtl/>
        </w:rPr>
        <w:t>ے</w:t>
      </w:r>
      <w:r>
        <w:rPr>
          <w:rtl/>
        </w:rPr>
        <w:t xml:space="preserve">۔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اس علاج ک</w:t>
      </w:r>
      <w:r>
        <w:rPr>
          <w:rFonts w:hint="cs"/>
          <w:rtl/>
        </w:rPr>
        <w:t>ی</w:t>
      </w:r>
      <w:r>
        <w:rPr>
          <w:rtl/>
        </w:rPr>
        <w:t xml:space="preserve"> بن</w:t>
      </w:r>
      <w:r>
        <w:rPr>
          <w:rFonts w:hint="cs"/>
          <w:rtl/>
        </w:rPr>
        <w:t>ی</w:t>
      </w:r>
      <w:r>
        <w:rPr>
          <w:rFonts w:hint="eastAsia"/>
          <w:rtl/>
        </w:rPr>
        <w:t>اد</w:t>
      </w:r>
      <w:r>
        <w:rPr>
          <w:rtl/>
        </w:rPr>
        <w:t xml:space="preserve"> ابن راوند</w:t>
      </w:r>
      <w:r>
        <w:rPr>
          <w:rFonts w:hint="cs"/>
          <w:rtl/>
        </w:rPr>
        <w:t>ی</w:t>
      </w:r>
      <w:r>
        <w:rPr>
          <w:rtl/>
        </w:rPr>
        <w:t xml:space="preserve"> ک</w:t>
      </w:r>
      <w:r>
        <w:rPr>
          <w:rFonts w:hint="cs"/>
          <w:rtl/>
        </w:rPr>
        <w:t>ی</w:t>
      </w:r>
      <w:r>
        <w:rPr>
          <w:rFonts w:hint="eastAsia"/>
          <w:rtl/>
        </w:rPr>
        <w:t>نظر</w:t>
      </w:r>
      <w:r>
        <w:rPr>
          <w:rFonts w:hint="cs"/>
          <w:rtl/>
        </w:rPr>
        <w:t>ی</w:t>
      </w:r>
      <w:r>
        <w:rPr>
          <w:rFonts w:hint="eastAsia"/>
          <w:rtl/>
        </w:rPr>
        <w:t>ہ</w:t>
      </w:r>
      <w:r>
        <w:rPr>
          <w:rtl/>
        </w:rPr>
        <w:t xml:space="preserve"> پر ہ</w:t>
      </w:r>
      <w:r>
        <w:rPr>
          <w:rFonts w:hint="cs"/>
          <w:rtl/>
        </w:rPr>
        <w:t>ی</w:t>
      </w:r>
      <w:r>
        <w:rPr>
          <w:rtl/>
        </w:rPr>
        <w:t xml:space="preserve"> ہے اور </w:t>
      </w:r>
      <w:r>
        <w:rPr>
          <w:rFonts w:hint="cs"/>
          <w:rtl/>
        </w:rPr>
        <w:t>ی</w:t>
      </w:r>
      <w:r>
        <w:rPr>
          <w:rFonts w:hint="eastAsia"/>
          <w:rtl/>
        </w:rPr>
        <w:t>ہ</w:t>
      </w:r>
      <w:r>
        <w:rPr>
          <w:rtl/>
        </w:rPr>
        <w:t xml:space="preserve"> قابل ڈاکٹر اپنے مر</w:t>
      </w:r>
      <w:r>
        <w:rPr>
          <w:rFonts w:hint="cs"/>
          <w:rtl/>
        </w:rPr>
        <w:t>ی</w:t>
      </w:r>
      <w:r>
        <w:rPr>
          <w:rFonts w:hint="eastAsia"/>
          <w:rtl/>
        </w:rPr>
        <w:t>ضوں</w:t>
      </w:r>
      <w:r>
        <w:rPr>
          <w:rtl/>
        </w:rPr>
        <w:t xml:space="preserve"> کے جسم م</w:t>
      </w:r>
      <w:r>
        <w:rPr>
          <w:rFonts w:hint="cs"/>
          <w:rtl/>
        </w:rPr>
        <w:t>ی</w:t>
      </w:r>
      <w:r>
        <w:rPr>
          <w:rFonts w:hint="eastAsia"/>
          <w:rtl/>
        </w:rPr>
        <w:t>ں</w:t>
      </w:r>
      <w:r>
        <w:rPr>
          <w:rtl/>
        </w:rPr>
        <w:t xml:space="preserve"> تپ دق پ</w:t>
      </w:r>
      <w:r>
        <w:rPr>
          <w:rFonts w:hint="cs"/>
          <w:rtl/>
        </w:rPr>
        <w:t>ی</w:t>
      </w:r>
      <w:r>
        <w:rPr>
          <w:rFonts w:hint="eastAsia"/>
          <w:rtl/>
        </w:rPr>
        <w:t>داکرکے</w:t>
      </w:r>
      <w:r>
        <w:rPr>
          <w:rtl/>
        </w:rPr>
        <w:t xml:space="preserve"> ان کے سرطان کو اس طرح کم کرتا ہے کہ اپن</w:t>
      </w:r>
      <w:r>
        <w:rPr>
          <w:rFonts w:hint="cs"/>
          <w:rtl/>
        </w:rPr>
        <w:t>ی</w:t>
      </w:r>
      <w:r>
        <w:rPr>
          <w:rtl/>
        </w:rPr>
        <w:t xml:space="preserve"> ام</w:t>
      </w:r>
      <w:r>
        <w:rPr>
          <w:rFonts w:hint="cs"/>
          <w:rtl/>
        </w:rPr>
        <w:t>ی</w:t>
      </w:r>
      <w:r>
        <w:rPr>
          <w:rFonts w:hint="eastAsia"/>
          <w:rtl/>
        </w:rPr>
        <w:t>د</w:t>
      </w:r>
      <w:r>
        <w:rPr>
          <w:rtl/>
        </w:rPr>
        <w:t xml:space="preserve"> سے ز</w:t>
      </w:r>
      <w:r>
        <w:rPr>
          <w:rFonts w:hint="cs"/>
          <w:rtl/>
        </w:rPr>
        <w:t>ی</w:t>
      </w:r>
      <w:r>
        <w:rPr>
          <w:rFonts w:hint="eastAsia"/>
          <w:rtl/>
        </w:rPr>
        <w:t>ادہ</w:t>
      </w:r>
      <w:r>
        <w:rPr>
          <w:rtl/>
        </w:rPr>
        <w:t xml:space="preserve"> زندہ رہتا ہے اور اس طرح کا علاج چھوٹ</w:t>
      </w:r>
      <w:r>
        <w:rPr>
          <w:rFonts w:hint="cs"/>
          <w:rtl/>
        </w:rPr>
        <w:t>ی</w:t>
      </w:r>
      <w:r>
        <w:rPr>
          <w:rtl/>
        </w:rPr>
        <w:t xml:space="preserve"> خراب</w:t>
      </w:r>
      <w:r>
        <w:rPr>
          <w:rFonts w:hint="cs"/>
          <w:rtl/>
        </w:rPr>
        <w:t>ی</w:t>
      </w:r>
      <w:r>
        <w:rPr>
          <w:rtl/>
        </w:rPr>
        <w:t xml:space="preserve"> کو کس</w:t>
      </w:r>
      <w:r>
        <w:rPr>
          <w:rFonts w:hint="cs"/>
          <w:rtl/>
        </w:rPr>
        <w:t>ی</w:t>
      </w:r>
      <w:r>
        <w:rPr>
          <w:rtl/>
        </w:rPr>
        <w:t xml:space="preserve"> بڑ</w:t>
      </w:r>
      <w:r>
        <w:rPr>
          <w:rFonts w:hint="cs"/>
          <w:rtl/>
        </w:rPr>
        <w:t>ی</w:t>
      </w:r>
      <w:r>
        <w:rPr>
          <w:rtl/>
        </w:rPr>
        <w:t xml:space="preserve"> خراب</w:t>
      </w:r>
      <w:r>
        <w:rPr>
          <w:rFonts w:hint="cs"/>
          <w:rtl/>
        </w:rPr>
        <w:t>ی</w:t>
      </w:r>
      <w:r>
        <w:rPr>
          <w:rtl/>
        </w:rPr>
        <w:t xml:space="preserve"> کے ذر</w:t>
      </w:r>
      <w:r>
        <w:rPr>
          <w:rFonts w:hint="cs"/>
          <w:rtl/>
        </w:rPr>
        <w:t>ی</w:t>
      </w:r>
      <w:r>
        <w:rPr>
          <w:rFonts w:hint="eastAsia"/>
          <w:rtl/>
        </w:rPr>
        <w:t>عے</w:t>
      </w:r>
      <w:r>
        <w:rPr>
          <w:rtl/>
        </w:rPr>
        <w:t xml:space="preserve"> دور کرنا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تپ د</w:t>
      </w:r>
      <w:r>
        <w:rPr>
          <w:rFonts w:hint="eastAsia"/>
          <w:rtl/>
        </w:rPr>
        <w:t>ق</w:t>
      </w:r>
      <w:r>
        <w:rPr>
          <w:rtl/>
        </w:rPr>
        <w:t xml:space="preserve"> کا مرض آج جکل قابل علاج ہے جبکہ سرطان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لا علاج ہے ۔ </w:t>
      </w:r>
    </w:p>
    <w:p w:rsidR="0003094B" w:rsidRDefault="0003094B" w:rsidP="00862215">
      <w:pPr>
        <w:pStyle w:val="libNormal"/>
        <w:rPr>
          <w:rtl/>
        </w:rPr>
      </w:pPr>
      <w:r>
        <w:rPr>
          <w:rtl/>
        </w:rPr>
        <w:br w:type="page"/>
      </w:r>
    </w:p>
    <w:p w:rsidR="00921C41" w:rsidRDefault="00921C41" w:rsidP="00921C41">
      <w:pPr>
        <w:pStyle w:val="libNormal"/>
        <w:rPr>
          <w:rtl/>
        </w:rPr>
      </w:pPr>
    </w:p>
    <w:p w:rsidR="00921C41" w:rsidRDefault="00921C41" w:rsidP="0003094B">
      <w:pPr>
        <w:pStyle w:val="Heading2Center"/>
        <w:rPr>
          <w:rtl/>
        </w:rPr>
      </w:pPr>
      <w:bookmarkStart w:id="23" w:name="_Toc501539934"/>
      <w:r>
        <w:rPr>
          <w:rFonts w:hint="eastAsia"/>
          <w:rtl/>
        </w:rPr>
        <w:t>ک</w:t>
      </w:r>
      <w:r>
        <w:rPr>
          <w:rFonts w:hint="cs"/>
          <w:rtl/>
        </w:rPr>
        <w:t>ی</w:t>
      </w:r>
      <w:r>
        <w:rPr>
          <w:rFonts w:hint="eastAsia"/>
          <w:rtl/>
        </w:rPr>
        <w:t>ا</w:t>
      </w:r>
      <w:r>
        <w:rPr>
          <w:rtl/>
        </w:rPr>
        <w:t xml:space="preserve"> ابن راوند</w:t>
      </w:r>
      <w:r>
        <w:rPr>
          <w:rFonts w:hint="cs"/>
          <w:rtl/>
        </w:rPr>
        <w:t>ی</w:t>
      </w:r>
      <w:r>
        <w:rPr>
          <w:rtl/>
        </w:rPr>
        <w:t xml:space="preserve"> ک</w:t>
      </w:r>
      <w:r>
        <w:rPr>
          <w:rFonts w:hint="cs"/>
          <w:rtl/>
        </w:rPr>
        <w:t>ی</w:t>
      </w:r>
      <w:r>
        <w:rPr>
          <w:rFonts w:hint="eastAsia"/>
          <w:rtl/>
        </w:rPr>
        <w:t>م</w:t>
      </w:r>
      <w:r>
        <w:rPr>
          <w:rFonts w:hint="cs"/>
          <w:rtl/>
        </w:rPr>
        <w:t>ی</w:t>
      </w:r>
      <w:r>
        <w:rPr>
          <w:rFonts w:hint="eastAsia"/>
          <w:rtl/>
        </w:rPr>
        <w:t>ا</w:t>
      </w:r>
      <w:r>
        <w:rPr>
          <w:rtl/>
        </w:rPr>
        <w:t xml:space="preserve"> دان تھا ؟</w:t>
      </w:r>
      <w:bookmarkEnd w:id="23"/>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 ج</w:t>
      </w:r>
      <w:r>
        <w:rPr>
          <w:rFonts w:hint="cs"/>
          <w:rtl/>
        </w:rPr>
        <w:t>ی</w:t>
      </w:r>
      <w:r>
        <w:rPr>
          <w:rFonts w:hint="eastAsia"/>
          <w:rtl/>
        </w:rPr>
        <w:t>سا</w:t>
      </w:r>
      <w:r>
        <w:rPr>
          <w:rtl/>
        </w:rPr>
        <w:t xml:space="preserve"> کہ اس سے پہلے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طب م</w:t>
      </w:r>
      <w:r>
        <w:rPr>
          <w:rFonts w:hint="cs"/>
          <w:rtl/>
        </w:rPr>
        <w:t>ی</w:t>
      </w:r>
      <w:r>
        <w:rPr>
          <w:rFonts w:hint="eastAsia"/>
          <w:rtl/>
        </w:rPr>
        <w:t>ں</w:t>
      </w:r>
      <w:r>
        <w:rPr>
          <w:rtl/>
        </w:rPr>
        <w:t xml:space="preserve"> معقول نظر</w:t>
      </w:r>
      <w:r>
        <w:rPr>
          <w:rFonts w:hint="cs"/>
          <w:rtl/>
        </w:rPr>
        <w:t>ی</w:t>
      </w:r>
      <w:r>
        <w:rPr>
          <w:rFonts w:hint="eastAsia"/>
          <w:rtl/>
        </w:rPr>
        <w:t>ات</w:t>
      </w:r>
      <w:r>
        <w:rPr>
          <w:rtl/>
        </w:rPr>
        <w:t xml:space="preserve"> رکھتا تھا چونکہ جعفر صادق ک</w:t>
      </w:r>
      <w:r>
        <w:rPr>
          <w:rFonts w:hint="cs"/>
          <w:rtl/>
        </w:rPr>
        <w:t>ی</w:t>
      </w:r>
      <w:r>
        <w:rPr>
          <w:rtl/>
        </w:rPr>
        <w:t xml:space="preserve"> دوسر</w:t>
      </w:r>
      <w:r>
        <w:rPr>
          <w:rFonts w:hint="cs"/>
          <w:rtl/>
        </w:rPr>
        <w:t>ی</w:t>
      </w:r>
      <w:r>
        <w:rPr>
          <w:rtl/>
        </w:rPr>
        <w:t xml:space="preserve"> </w:t>
      </w:r>
      <w:r>
        <w:rPr>
          <w:rFonts w:hint="cs"/>
          <w:rtl/>
        </w:rPr>
        <w:t>ی</w:t>
      </w:r>
      <w:r>
        <w:rPr>
          <w:rFonts w:hint="eastAsia"/>
          <w:rtl/>
        </w:rPr>
        <w:t>ا</w:t>
      </w:r>
      <w:r>
        <w:rPr>
          <w:rtl/>
        </w:rPr>
        <w:t xml:space="preserve"> ت</w:t>
      </w:r>
      <w:r>
        <w:rPr>
          <w:rFonts w:hint="cs"/>
          <w:rtl/>
        </w:rPr>
        <w:t>ی</w:t>
      </w:r>
      <w:r>
        <w:rPr>
          <w:rFonts w:hint="eastAsia"/>
          <w:rtl/>
        </w:rPr>
        <w:t>سر</w:t>
      </w:r>
      <w:r>
        <w:rPr>
          <w:rFonts w:hint="cs"/>
          <w:rtl/>
        </w:rPr>
        <w:t>ی</w:t>
      </w:r>
      <w:r>
        <w:rPr>
          <w:rtl/>
        </w:rPr>
        <w:t xml:space="preserve"> نسل کے شاگردوں م</w:t>
      </w:r>
      <w:r>
        <w:rPr>
          <w:rFonts w:hint="cs"/>
          <w:rtl/>
        </w:rPr>
        <w:t>ی</w:t>
      </w:r>
      <w:r>
        <w:rPr>
          <w:rFonts w:hint="eastAsia"/>
          <w:rtl/>
        </w:rPr>
        <w:t>ں</w:t>
      </w:r>
      <w:r>
        <w:rPr>
          <w:rtl/>
        </w:rPr>
        <w:t xml:space="preserve"> سے تھا اس لئے ک</w:t>
      </w:r>
      <w:r>
        <w:rPr>
          <w:rFonts w:hint="cs"/>
          <w:rtl/>
        </w:rPr>
        <w:t>ی</w:t>
      </w:r>
      <w:r>
        <w:rPr>
          <w:rFonts w:hint="eastAsia"/>
          <w:rtl/>
        </w:rPr>
        <w:t>م</w:t>
      </w:r>
      <w:r>
        <w:rPr>
          <w:rFonts w:hint="cs"/>
          <w:rtl/>
        </w:rPr>
        <w:t>ی</w:t>
      </w:r>
      <w:r>
        <w:rPr>
          <w:rFonts w:hint="eastAsia"/>
          <w:rtl/>
        </w:rPr>
        <w:t>ا</w:t>
      </w:r>
      <w:r>
        <w:rPr>
          <w:rtl/>
        </w:rPr>
        <w:t xml:space="preserve"> سے بھ</w:t>
      </w:r>
      <w:r>
        <w:rPr>
          <w:rFonts w:hint="cs"/>
          <w:rtl/>
        </w:rPr>
        <w:t>ی</w:t>
      </w:r>
      <w:r>
        <w:rPr>
          <w:rtl/>
        </w:rPr>
        <w:t xml:space="preserve"> واقف تھا اور ج</w:t>
      </w:r>
      <w:r>
        <w:rPr>
          <w:rFonts w:hint="cs"/>
          <w:rtl/>
        </w:rPr>
        <w:t>ی</w:t>
      </w:r>
      <w:r>
        <w:rPr>
          <w:rFonts w:hint="eastAsia"/>
          <w:rtl/>
        </w:rPr>
        <w:t>سا</w:t>
      </w:r>
      <w:r>
        <w:rPr>
          <w:rtl/>
        </w:rPr>
        <w:t xml:space="preserve"> کہ کہا جاتا ہے ک</w:t>
      </w:r>
      <w:r>
        <w:rPr>
          <w:rFonts w:hint="cs"/>
          <w:rtl/>
        </w:rPr>
        <w:t>ی</w:t>
      </w:r>
      <w:r>
        <w:rPr>
          <w:rFonts w:hint="eastAsia"/>
          <w:rtl/>
        </w:rPr>
        <w:t>م</w:t>
      </w:r>
      <w:r>
        <w:rPr>
          <w:rFonts w:hint="cs"/>
          <w:rtl/>
        </w:rPr>
        <w:t>ی</w:t>
      </w:r>
      <w:r>
        <w:rPr>
          <w:rFonts w:hint="eastAsia"/>
          <w:rtl/>
        </w:rPr>
        <w:t>ا</w:t>
      </w:r>
      <w:r>
        <w:rPr>
          <w:rtl/>
        </w:rPr>
        <w:t xml:space="preserve"> دان شمار ہوتا تھا ۔ </w:t>
      </w:r>
    </w:p>
    <w:p w:rsidR="00921C41" w:rsidRDefault="00921C41" w:rsidP="00921C41">
      <w:pPr>
        <w:pStyle w:val="libNormal"/>
        <w:rPr>
          <w:rtl/>
        </w:rPr>
      </w:pPr>
      <w:r>
        <w:rPr>
          <w:rFonts w:hint="eastAsia"/>
          <w:rtl/>
        </w:rPr>
        <w:t>جب</w:t>
      </w:r>
      <w:r>
        <w:rPr>
          <w:rtl/>
        </w:rPr>
        <w:t xml:space="preserve"> قد</w:t>
      </w:r>
      <w:r>
        <w:rPr>
          <w:rFonts w:hint="cs"/>
          <w:rtl/>
        </w:rPr>
        <w:t>ی</w:t>
      </w:r>
      <w:r>
        <w:rPr>
          <w:rFonts w:hint="eastAsia"/>
          <w:rtl/>
        </w:rPr>
        <w:t>م</w:t>
      </w:r>
      <w:r>
        <w:rPr>
          <w:rtl/>
        </w:rPr>
        <w:t xml:space="preserve"> ک</w:t>
      </w:r>
      <w:r>
        <w:rPr>
          <w:rFonts w:hint="cs"/>
          <w:rtl/>
        </w:rPr>
        <w:t>ی</w:t>
      </w:r>
      <w:r>
        <w:rPr>
          <w:rFonts w:hint="eastAsia"/>
          <w:rtl/>
        </w:rPr>
        <w:t>م</w:t>
      </w:r>
      <w:r>
        <w:rPr>
          <w:rFonts w:hint="cs"/>
          <w:rtl/>
        </w:rPr>
        <w:t>ی</w:t>
      </w:r>
      <w:r>
        <w:rPr>
          <w:rFonts w:hint="eastAsia"/>
          <w:rtl/>
        </w:rPr>
        <w:t>ا</w:t>
      </w:r>
      <w:r>
        <w:rPr>
          <w:rtl/>
        </w:rPr>
        <w:t xml:space="preserve"> دانوں ک</w:t>
      </w:r>
      <w:r>
        <w:rPr>
          <w:rFonts w:hint="cs"/>
          <w:rtl/>
        </w:rPr>
        <w:t>ی</w:t>
      </w:r>
      <w:r>
        <w:rPr>
          <w:rtl/>
        </w:rPr>
        <w:t xml:space="preserve"> بات ہو رہ</w:t>
      </w:r>
      <w:r>
        <w:rPr>
          <w:rFonts w:hint="cs"/>
          <w:rtl/>
        </w:rPr>
        <w:t>ی</w:t>
      </w:r>
      <w:r>
        <w:rPr>
          <w:rtl/>
        </w:rPr>
        <w:t xml:space="preserve"> ہو تو </w:t>
      </w:r>
      <w:r>
        <w:rPr>
          <w:rFonts w:hint="cs"/>
          <w:rtl/>
        </w:rPr>
        <w:t>ی</w:t>
      </w:r>
      <w:r>
        <w:rPr>
          <w:rFonts w:hint="eastAsia"/>
          <w:rtl/>
        </w:rPr>
        <w:t>ہ</w:t>
      </w:r>
      <w:r>
        <w:rPr>
          <w:rtl/>
        </w:rPr>
        <w:t xml:space="preserve"> گمان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کہ وہ سونا </w:t>
      </w:r>
      <w:r>
        <w:rPr>
          <w:rFonts w:hint="cs"/>
          <w:rtl/>
        </w:rPr>
        <w:t>ی</w:t>
      </w:r>
      <w:r>
        <w:rPr>
          <w:rFonts w:hint="eastAsia"/>
          <w:rtl/>
        </w:rPr>
        <w:t>ا</w:t>
      </w:r>
      <w:r>
        <w:rPr>
          <w:rtl/>
        </w:rPr>
        <w:t xml:space="preserve"> چاند</w:t>
      </w:r>
      <w:r>
        <w:rPr>
          <w:rFonts w:hint="cs"/>
          <w:rtl/>
        </w:rPr>
        <w:t>ی</w:t>
      </w:r>
      <w:r>
        <w:rPr>
          <w:rtl/>
        </w:rPr>
        <w:t xml:space="preserve"> بنانے کا کامکرتے تھے قد</w:t>
      </w:r>
      <w:r>
        <w:rPr>
          <w:rFonts w:hint="cs"/>
          <w:rtl/>
        </w:rPr>
        <w:t>ی</w:t>
      </w:r>
      <w:r>
        <w:rPr>
          <w:rFonts w:hint="eastAsia"/>
          <w:rtl/>
        </w:rPr>
        <w:t>م</w:t>
      </w:r>
      <w:r>
        <w:rPr>
          <w:rtl/>
        </w:rPr>
        <w:t xml:space="preserve"> ک</w:t>
      </w:r>
      <w:r>
        <w:rPr>
          <w:rFonts w:hint="cs"/>
          <w:rtl/>
        </w:rPr>
        <w:t>ی</w:t>
      </w:r>
      <w:r>
        <w:rPr>
          <w:rFonts w:hint="eastAsia"/>
          <w:rtl/>
        </w:rPr>
        <w:t>م</w:t>
      </w:r>
      <w:r>
        <w:rPr>
          <w:rFonts w:hint="cs"/>
          <w:rtl/>
        </w:rPr>
        <w:t>ی</w:t>
      </w:r>
      <w:r>
        <w:rPr>
          <w:rFonts w:hint="eastAsia"/>
          <w:rtl/>
        </w:rPr>
        <w:t>ا</w:t>
      </w:r>
      <w:r>
        <w:rPr>
          <w:rtl/>
        </w:rPr>
        <w:t xml:space="preserve"> دان آج کے ک</w:t>
      </w:r>
      <w:r>
        <w:rPr>
          <w:rFonts w:hint="cs"/>
          <w:rtl/>
        </w:rPr>
        <w:t>ی</w:t>
      </w:r>
      <w:r>
        <w:rPr>
          <w:rFonts w:hint="eastAsia"/>
          <w:rtl/>
        </w:rPr>
        <w:t>م</w:t>
      </w:r>
      <w:r>
        <w:rPr>
          <w:rFonts w:hint="cs"/>
          <w:rtl/>
        </w:rPr>
        <w:t>ی</w:t>
      </w:r>
      <w:r>
        <w:rPr>
          <w:rFonts w:hint="eastAsia"/>
          <w:rtl/>
        </w:rPr>
        <w:t>ا</w:t>
      </w:r>
      <w:r>
        <w:rPr>
          <w:rtl/>
        </w:rPr>
        <w:t xml:space="preserve"> دانوں ک</w:t>
      </w:r>
      <w:r>
        <w:rPr>
          <w:rFonts w:hint="cs"/>
          <w:rtl/>
        </w:rPr>
        <w:t>ی</w:t>
      </w:r>
      <w:r>
        <w:rPr>
          <w:rtl/>
        </w:rPr>
        <w:t xml:space="preserve"> مانند عناصر ک</w:t>
      </w:r>
      <w:r>
        <w:rPr>
          <w:rFonts w:hint="cs"/>
          <w:rtl/>
        </w:rPr>
        <w:t>ی</w:t>
      </w:r>
      <w:r>
        <w:rPr>
          <w:rtl/>
        </w:rPr>
        <w:t xml:space="preserve"> ترک</w:t>
      </w:r>
      <w:r>
        <w:rPr>
          <w:rFonts w:hint="cs"/>
          <w:rtl/>
        </w:rPr>
        <w:t>ی</w:t>
      </w:r>
      <w:r>
        <w:rPr>
          <w:rFonts w:hint="eastAsia"/>
          <w:rtl/>
        </w:rPr>
        <w:t>ب</w:t>
      </w:r>
      <w:r>
        <w:rPr>
          <w:rtl/>
        </w:rPr>
        <w:t xml:space="preserve"> اور تجز</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لگے رہتے تھے اور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سونا </w:t>
      </w:r>
      <w:r>
        <w:rPr>
          <w:rFonts w:hint="cs"/>
          <w:rtl/>
        </w:rPr>
        <w:t>ی</w:t>
      </w:r>
      <w:r>
        <w:rPr>
          <w:rFonts w:hint="eastAsia"/>
          <w:rtl/>
        </w:rPr>
        <w:t>ا</w:t>
      </w:r>
      <w:r>
        <w:rPr>
          <w:rtl/>
        </w:rPr>
        <w:t xml:space="preserve"> چاند</w:t>
      </w:r>
      <w:r>
        <w:rPr>
          <w:rFonts w:hint="cs"/>
          <w:rtl/>
        </w:rPr>
        <w:t>ی</w:t>
      </w:r>
      <w:r>
        <w:rPr>
          <w:rtl/>
        </w:rPr>
        <w:t xml:space="preserve"> بنانے کا قصد نہ رکھتا تھا ۔ ل</w:t>
      </w:r>
      <w:r>
        <w:rPr>
          <w:rFonts w:hint="cs"/>
          <w:rtl/>
        </w:rPr>
        <w:t>ی</w:t>
      </w:r>
      <w:r>
        <w:rPr>
          <w:rtl/>
        </w:rPr>
        <w:t>کن ان کے مقلد</w:t>
      </w:r>
      <w:r>
        <w:rPr>
          <w:rFonts w:hint="cs"/>
          <w:rtl/>
        </w:rPr>
        <w:t>ی</w:t>
      </w:r>
      <w:r>
        <w:rPr>
          <w:rFonts w:hint="eastAsia"/>
          <w:rtl/>
        </w:rPr>
        <w:t>ن</w:t>
      </w:r>
      <w:r>
        <w:rPr>
          <w:rtl/>
        </w:rPr>
        <w:t xml:space="preserve"> اور وہ لوگ جو علم اور معلومات نہ رکھتے تھے جب انہوں نے ا</w:t>
      </w:r>
      <w:r>
        <w:rPr>
          <w:rFonts w:hint="cs"/>
          <w:rtl/>
        </w:rPr>
        <w:t>ی</w:t>
      </w:r>
      <w:r>
        <w:rPr>
          <w:rFonts w:hint="eastAsia"/>
          <w:rtl/>
        </w:rPr>
        <w:t>ک</w:t>
      </w:r>
      <w:r>
        <w:rPr>
          <w:rtl/>
        </w:rPr>
        <w:t xml:space="preserve"> ک</w:t>
      </w:r>
      <w:r>
        <w:rPr>
          <w:rFonts w:hint="cs"/>
          <w:rtl/>
        </w:rPr>
        <w:t>ی</w:t>
      </w:r>
      <w:r>
        <w:rPr>
          <w:rFonts w:hint="eastAsia"/>
          <w:rtl/>
        </w:rPr>
        <w:t>م</w:t>
      </w:r>
      <w:r>
        <w:rPr>
          <w:rFonts w:hint="cs"/>
          <w:rtl/>
        </w:rPr>
        <w:t>ی</w:t>
      </w:r>
      <w:r>
        <w:rPr>
          <w:rFonts w:hint="eastAsia"/>
          <w:rtl/>
        </w:rPr>
        <w:t>ان</w:t>
      </w:r>
      <w:r>
        <w:rPr>
          <w:rtl/>
        </w:rPr>
        <w:t xml:space="preserve"> دان کے کاموں کو د</w:t>
      </w:r>
      <w:r>
        <w:rPr>
          <w:rFonts w:hint="cs"/>
          <w:rtl/>
        </w:rPr>
        <w:t>ی</w:t>
      </w:r>
      <w:r>
        <w:rPr>
          <w:rFonts w:hint="eastAsia"/>
          <w:rtl/>
        </w:rPr>
        <w:t>کھا</w:t>
      </w:r>
      <w:r>
        <w:rPr>
          <w:rtl/>
        </w:rPr>
        <w:t xml:space="preserve"> تو انہوں نے گمان کر ل</w:t>
      </w:r>
      <w:r>
        <w:rPr>
          <w:rFonts w:hint="cs"/>
          <w:rtl/>
        </w:rPr>
        <w:t>ی</w:t>
      </w:r>
      <w:r>
        <w:rPr>
          <w:rFonts w:hint="eastAsia"/>
          <w:rtl/>
        </w:rPr>
        <w:t>ا</w:t>
      </w:r>
      <w:r>
        <w:rPr>
          <w:rtl/>
        </w:rPr>
        <w:t xml:space="preserve"> کہ اس کا کام سونا بنانا ہے اور پھر وہ بھ</w:t>
      </w:r>
      <w:r>
        <w:rPr>
          <w:rFonts w:hint="cs"/>
          <w:rtl/>
        </w:rPr>
        <w:t>ی</w:t>
      </w:r>
      <w:r>
        <w:rPr>
          <w:rtl/>
        </w:rPr>
        <w:t xml:space="preserve"> سونا بنانے ک</w:t>
      </w:r>
      <w:r>
        <w:rPr>
          <w:rFonts w:hint="cs"/>
          <w:rtl/>
        </w:rPr>
        <w:t>ی</w:t>
      </w:r>
      <w:r>
        <w:rPr>
          <w:rtl/>
        </w:rPr>
        <w:t xml:space="preserve"> طرف متوجہ ہو گئے اور ا</w:t>
      </w:r>
      <w:r>
        <w:rPr>
          <w:rFonts w:hint="cs"/>
          <w:rtl/>
        </w:rPr>
        <w:t>ی</w:t>
      </w:r>
      <w:r>
        <w:rPr>
          <w:rFonts w:hint="eastAsia"/>
          <w:rtl/>
        </w:rPr>
        <w:t>ک</w:t>
      </w:r>
      <w:r>
        <w:rPr>
          <w:rtl/>
        </w:rPr>
        <w:t xml:space="preserve"> مدت گزرنے اور سرما</w:t>
      </w:r>
      <w:r>
        <w:rPr>
          <w:rFonts w:hint="cs"/>
          <w:rtl/>
        </w:rPr>
        <w:t>ی</w:t>
      </w:r>
      <w:r>
        <w:rPr>
          <w:rFonts w:hint="eastAsia"/>
          <w:rtl/>
        </w:rPr>
        <w:t>ہ</w:t>
      </w:r>
      <w:r>
        <w:rPr>
          <w:rtl/>
        </w:rPr>
        <w:t xml:space="preserve"> صرف کرنے کے بعد جب وہ کس</w:t>
      </w:r>
      <w:r>
        <w:rPr>
          <w:rFonts w:hint="cs"/>
          <w:rtl/>
        </w:rPr>
        <w:t>ی</w:t>
      </w:r>
      <w:r>
        <w:rPr>
          <w:rtl/>
        </w:rPr>
        <w:t xml:space="preserve"> </w:t>
      </w:r>
      <w:r>
        <w:rPr>
          <w:rFonts w:hint="eastAsia"/>
          <w:rtl/>
        </w:rPr>
        <w:t>نت</w:t>
      </w:r>
      <w:r>
        <w:rPr>
          <w:rFonts w:hint="cs"/>
          <w:rtl/>
        </w:rPr>
        <w:t>ی</w:t>
      </w:r>
      <w:r>
        <w:rPr>
          <w:rFonts w:hint="eastAsia"/>
          <w:rtl/>
        </w:rPr>
        <w:t>جے</w:t>
      </w:r>
      <w:r>
        <w:rPr>
          <w:rtl/>
        </w:rPr>
        <w:t xml:space="preserve"> پر نہ پہنچ سکے تو انہوں نے ا</w:t>
      </w:r>
      <w:r>
        <w:rPr>
          <w:rFonts w:hint="cs"/>
          <w:rtl/>
        </w:rPr>
        <w:t>ی</w:t>
      </w:r>
      <w:r>
        <w:rPr>
          <w:rFonts w:hint="eastAsia"/>
          <w:rtl/>
        </w:rPr>
        <w:t>سا</w:t>
      </w:r>
      <w:r>
        <w:rPr>
          <w:rtl/>
        </w:rPr>
        <w:t xml:space="preserve"> کام شروع کر ل</w:t>
      </w:r>
      <w:r>
        <w:rPr>
          <w:rFonts w:hint="cs"/>
          <w:rtl/>
        </w:rPr>
        <w:t>ی</w:t>
      </w:r>
      <w:r>
        <w:rPr>
          <w:rFonts w:hint="eastAsia"/>
          <w:rtl/>
        </w:rPr>
        <w:t>ا</w:t>
      </w:r>
      <w:r>
        <w:rPr>
          <w:rtl/>
        </w:rPr>
        <w:t xml:space="preserve"> جس سے ان ک</w:t>
      </w:r>
      <w:r>
        <w:rPr>
          <w:rFonts w:hint="cs"/>
          <w:rtl/>
        </w:rPr>
        <w:t>ی</w:t>
      </w:r>
      <w:r>
        <w:rPr>
          <w:rtl/>
        </w:rPr>
        <w:t xml:space="preserve"> گزر اوقات کا سلسلہ ہونے لگا ۔ </w:t>
      </w:r>
    </w:p>
    <w:p w:rsidR="00921C41" w:rsidRDefault="00921C41" w:rsidP="00921C41">
      <w:pPr>
        <w:pStyle w:val="libNormal"/>
        <w:rPr>
          <w:rtl/>
        </w:rPr>
      </w:pPr>
      <w:r>
        <w:rPr>
          <w:rFonts w:hint="eastAsia"/>
          <w:rtl/>
        </w:rPr>
        <w:t>ک</w:t>
      </w:r>
      <w:r>
        <w:rPr>
          <w:rFonts w:hint="cs"/>
          <w:rtl/>
        </w:rPr>
        <w:t>ی</w:t>
      </w:r>
      <w:r>
        <w:rPr>
          <w:rFonts w:hint="eastAsia"/>
          <w:rtl/>
        </w:rPr>
        <w:t>م</w:t>
      </w:r>
      <w:r>
        <w:rPr>
          <w:rFonts w:hint="cs"/>
          <w:rtl/>
        </w:rPr>
        <w:t>ی</w:t>
      </w:r>
      <w:r>
        <w:rPr>
          <w:rFonts w:hint="eastAsia"/>
          <w:rtl/>
        </w:rPr>
        <w:t>ا</w:t>
      </w:r>
      <w:r>
        <w:rPr>
          <w:rtl/>
        </w:rPr>
        <w:t xml:space="preserve"> دانوں نے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بنائ</w:t>
      </w:r>
      <w:r>
        <w:rPr>
          <w:rFonts w:hint="cs"/>
          <w:rtl/>
        </w:rPr>
        <w:t>ی</w:t>
      </w:r>
      <w:r>
        <w:rPr>
          <w:rFonts w:hint="eastAsia"/>
          <w:rtl/>
        </w:rPr>
        <w:t>ں</w:t>
      </w:r>
      <w:r>
        <w:rPr>
          <w:rtl/>
        </w:rPr>
        <w:t xml:space="preserve"> جن ک</w:t>
      </w:r>
      <w:r>
        <w:rPr>
          <w:rFonts w:hint="cs"/>
          <w:rtl/>
        </w:rPr>
        <w:t>ی</w:t>
      </w:r>
      <w:r>
        <w:rPr>
          <w:rtl/>
        </w:rPr>
        <w:t xml:space="preserve"> صنعت</w:t>
      </w:r>
      <w:r>
        <w:rPr>
          <w:rFonts w:hint="cs"/>
          <w:rtl/>
        </w:rPr>
        <w:t>ی</w:t>
      </w:r>
      <w:r>
        <w:rPr>
          <w:rtl/>
        </w:rPr>
        <w:t xml:space="preserve"> لحاظ سے قدرو ق</w:t>
      </w:r>
      <w:r>
        <w:rPr>
          <w:rFonts w:hint="cs"/>
          <w:rtl/>
        </w:rPr>
        <w:t>ی</w:t>
      </w:r>
      <w:r>
        <w:rPr>
          <w:rFonts w:hint="eastAsia"/>
          <w:rtl/>
        </w:rPr>
        <w:t>مت</w:t>
      </w:r>
      <w:r>
        <w:rPr>
          <w:rtl/>
        </w:rPr>
        <w:t xml:space="preserve"> سونے سے بھ</w:t>
      </w:r>
      <w:r>
        <w:rPr>
          <w:rFonts w:hint="cs"/>
          <w:rtl/>
        </w:rPr>
        <w:t>ی</w:t>
      </w:r>
      <w:r>
        <w:rPr>
          <w:rtl/>
        </w:rPr>
        <w:t xml:space="preserve"> ز</w:t>
      </w:r>
      <w:r>
        <w:rPr>
          <w:rFonts w:hint="cs"/>
          <w:rtl/>
        </w:rPr>
        <w:t>ی</w:t>
      </w:r>
      <w:r>
        <w:rPr>
          <w:rFonts w:hint="eastAsia"/>
          <w:rtl/>
        </w:rPr>
        <w:t>ادہ</w:t>
      </w:r>
      <w:r>
        <w:rPr>
          <w:rtl/>
        </w:rPr>
        <w:t xml:space="preserve"> تھ</w:t>
      </w:r>
      <w:r>
        <w:rPr>
          <w:rFonts w:hint="cs"/>
          <w:rtl/>
        </w:rPr>
        <w:t>ی</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بھ</w:t>
      </w:r>
      <w:r>
        <w:rPr>
          <w:rFonts w:hint="cs"/>
          <w:rtl/>
        </w:rPr>
        <w:t>ی</w:t>
      </w:r>
      <w:r>
        <w:rPr>
          <w:rtl/>
        </w:rPr>
        <w:t xml:space="preserve"> ک</w:t>
      </w:r>
      <w:r>
        <w:rPr>
          <w:rFonts w:hint="cs"/>
          <w:rtl/>
        </w:rPr>
        <w:t>ی</w:t>
      </w:r>
      <w:r>
        <w:rPr>
          <w:rFonts w:hint="eastAsia"/>
          <w:rtl/>
        </w:rPr>
        <w:t>م</w:t>
      </w:r>
      <w:r>
        <w:rPr>
          <w:rFonts w:hint="cs"/>
          <w:rtl/>
        </w:rPr>
        <w:t>ی</w:t>
      </w:r>
      <w:r>
        <w:rPr>
          <w:rFonts w:hint="eastAsia"/>
          <w:rtl/>
        </w:rPr>
        <w:t>ا</w:t>
      </w:r>
      <w:r>
        <w:rPr>
          <w:rtl/>
        </w:rPr>
        <w:t xml:space="preserve"> دان آج تک سونا نہ</w:t>
      </w:r>
      <w:r>
        <w:rPr>
          <w:rFonts w:hint="cs"/>
          <w:rtl/>
        </w:rPr>
        <w:t>ی</w:t>
      </w:r>
      <w:r>
        <w:rPr>
          <w:rFonts w:hint="eastAsia"/>
          <w:rtl/>
        </w:rPr>
        <w:t>ں</w:t>
      </w:r>
      <w:r>
        <w:rPr>
          <w:rtl/>
        </w:rPr>
        <w:t xml:space="preserve"> بنا سکا ۔ </w:t>
      </w:r>
      <w:r>
        <w:rPr>
          <w:rFonts w:hint="cs"/>
          <w:rtl/>
        </w:rPr>
        <w:t>ی</w:t>
      </w:r>
      <w:r>
        <w:rPr>
          <w:rFonts w:hint="eastAsia"/>
          <w:rtl/>
        </w:rPr>
        <w:t>ورپ</w:t>
      </w:r>
      <w:r>
        <w:rPr>
          <w:rtl/>
        </w:rPr>
        <w:t xml:space="preserve"> کے ک</w:t>
      </w:r>
      <w:r>
        <w:rPr>
          <w:rFonts w:hint="cs"/>
          <w:rtl/>
        </w:rPr>
        <w:t>ی</w:t>
      </w:r>
      <w:r>
        <w:rPr>
          <w:rFonts w:hint="eastAsia"/>
          <w:rtl/>
        </w:rPr>
        <w:t>م</w:t>
      </w:r>
      <w:r>
        <w:rPr>
          <w:rFonts w:hint="cs"/>
          <w:rtl/>
        </w:rPr>
        <w:t>ی</w:t>
      </w:r>
      <w:r>
        <w:rPr>
          <w:rFonts w:hint="eastAsia"/>
          <w:rtl/>
        </w:rPr>
        <w:t>ا</w:t>
      </w:r>
      <w:r>
        <w:rPr>
          <w:rtl/>
        </w:rPr>
        <w:t xml:space="preserve"> دانوں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w:t>
      </w:r>
      <w:r>
        <w:rPr>
          <w:rFonts w:hint="cs"/>
          <w:rtl/>
        </w:rPr>
        <w:t>ی</w:t>
      </w:r>
      <w:r>
        <w:rPr>
          <w:rFonts w:hint="eastAsia"/>
          <w:rtl/>
        </w:rPr>
        <w:t>م</w:t>
      </w:r>
      <w:r>
        <w:rPr>
          <w:rFonts w:hint="cs"/>
          <w:rtl/>
        </w:rPr>
        <w:t>ی</w:t>
      </w:r>
      <w:r>
        <w:rPr>
          <w:rFonts w:hint="eastAsia"/>
          <w:rtl/>
        </w:rPr>
        <w:t>ا</w:t>
      </w:r>
      <w:r>
        <w:rPr>
          <w:rtl/>
        </w:rPr>
        <w:t xml:space="preserve"> دان جس کا نام ن</w:t>
      </w:r>
      <w:r>
        <w:rPr>
          <w:rFonts w:hint="cs"/>
          <w:rtl/>
        </w:rPr>
        <w:t>ی</w:t>
      </w:r>
      <w:r>
        <w:rPr>
          <w:rFonts w:hint="eastAsia"/>
          <w:rtl/>
        </w:rPr>
        <w:t>کولا</w:t>
      </w:r>
      <w:r>
        <w:rPr>
          <w:rtl/>
        </w:rPr>
        <w:t xml:space="preserve"> فلامل ہے نے قرون وسط</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م</w:t>
      </w:r>
      <w:r>
        <w:rPr>
          <w:rFonts w:hint="cs"/>
          <w:rtl/>
        </w:rPr>
        <w:t>ی</w:t>
      </w:r>
      <w:r>
        <w:rPr>
          <w:rFonts w:hint="eastAsia"/>
          <w:rtl/>
        </w:rPr>
        <w:t>ا</w:t>
      </w:r>
      <w:r>
        <w:rPr>
          <w:rtl/>
        </w:rPr>
        <w:t xml:space="preserve"> گر</w:t>
      </w:r>
      <w:r>
        <w:rPr>
          <w:rFonts w:hint="cs"/>
          <w:rtl/>
        </w:rPr>
        <w:t>ی</w:t>
      </w:r>
      <w:r>
        <w:rPr>
          <w:rtl/>
        </w:rPr>
        <w:t xml:space="preserve"> کے متعلق ا</w:t>
      </w:r>
      <w:r>
        <w:rPr>
          <w:rFonts w:hint="cs"/>
          <w:rtl/>
        </w:rPr>
        <w:t>ی</w:t>
      </w:r>
      <w:r>
        <w:rPr>
          <w:rFonts w:hint="eastAsia"/>
          <w:rtl/>
        </w:rPr>
        <w:t>ک</w:t>
      </w:r>
      <w:r>
        <w:rPr>
          <w:rtl/>
        </w:rPr>
        <w:t xml:space="preserve"> کتاب لکھ</w:t>
      </w:r>
      <w:r>
        <w:rPr>
          <w:rFonts w:hint="cs"/>
          <w:rtl/>
        </w:rPr>
        <w:t>ی</w:t>
      </w:r>
      <w:r>
        <w:rPr>
          <w:rtl/>
        </w:rPr>
        <w:t xml:space="preserve"> ہے۔ </w:t>
      </w:r>
    </w:p>
    <w:p w:rsidR="00921C41" w:rsidRDefault="00921C41" w:rsidP="00921C41">
      <w:pPr>
        <w:pStyle w:val="libNormal"/>
        <w:rPr>
          <w:rtl/>
        </w:rPr>
      </w:pPr>
      <w:r>
        <w:rPr>
          <w:rFonts w:hint="cs"/>
          <w:rtl/>
        </w:rPr>
        <w:t>ی</w:t>
      </w:r>
      <w:r>
        <w:rPr>
          <w:rFonts w:hint="eastAsia"/>
          <w:rtl/>
        </w:rPr>
        <w:t>ہ</w:t>
      </w:r>
      <w:r>
        <w:rPr>
          <w:rtl/>
        </w:rPr>
        <w:t xml:space="preserve"> شخص جو چودھو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دوسرے پچاس سالوں کے دوران ہو گزرا ہے اس نے ابن راوند</w:t>
      </w:r>
      <w:r>
        <w:rPr>
          <w:rFonts w:hint="cs"/>
          <w:rtl/>
        </w:rPr>
        <w:t>ی</w:t>
      </w:r>
      <w:r>
        <w:rPr>
          <w:rtl/>
        </w:rPr>
        <w:t xml:space="preserve"> کے مرنے کے 610 سال بعد اس کے بقول سونا بنا</w:t>
      </w:r>
      <w:r>
        <w:rPr>
          <w:rFonts w:hint="cs"/>
          <w:rtl/>
        </w:rPr>
        <w:t>ی</w:t>
      </w:r>
      <w:r>
        <w:rPr>
          <w:rFonts w:hint="eastAsia"/>
          <w:rtl/>
        </w:rPr>
        <w:t>ا</w:t>
      </w:r>
      <w:r>
        <w:rPr>
          <w:rtl/>
        </w:rPr>
        <w:t xml:space="preserve"> ‘ اپن</w:t>
      </w:r>
      <w:r>
        <w:rPr>
          <w:rFonts w:hint="cs"/>
          <w:rtl/>
        </w:rPr>
        <w:t>ی</w:t>
      </w:r>
      <w:r>
        <w:rPr>
          <w:rtl/>
        </w:rPr>
        <w:t xml:space="preserve"> کتاب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رقم طراز ہے (م</w:t>
      </w:r>
      <w:r>
        <w:rPr>
          <w:rFonts w:hint="cs"/>
          <w:rtl/>
        </w:rPr>
        <w:t>ی</w:t>
      </w:r>
      <w:r>
        <w:rPr>
          <w:rFonts w:hint="eastAsia"/>
          <w:rtl/>
        </w:rPr>
        <w:t>ں</w:t>
      </w:r>
      <w:r>
        <w:rPr>
          <w:rtl/>
        </w:rPr>
        <w:t xml:space="preserve"> نے بتار</w:t>
      </w:r>
      <w:r>
        <w:rPr>
          <w:rFonts w:hint="cs"/>
          <w:rtl/>
        </w:rPr>
        <w:t>ی</w:t>
      </w:r>
      <w:r>
        <w:rPr>
          <w:rFonts w:hint="eastAsia"/>
          <w:rtl/>
        </w:rPr>
        <w:t>خ</w:t>
      </w:r>
      <w:r>
        <w:rPr>
          <w:rtl/>
        </w:rPr>
        <w:t xml:space="preserve"> 17 جنور</w:t>
      </w:r>
      <w:r>
        <w:rPr>
          <w:rFonts w:hint="cs"/>
          <w:rtl/>
        </w:rPr>
        <w:t>ی</w:t>
      </w:r>
      <w:r>
        <w:rPr>
          <w:rtl/>
        </w:rPr>
        <w:t xml:space="preserve"> 1382 ع</w:t>
      </w:r>
      <w:r>
        <w:rPr>
          <w:rFonts w:hint="cs"/>
          <w:rtl/>
        </w:rPr>
        <w:t>ی</w:t>
      </w:r>
      <w:r>
        <w:rPr>
          <w:rFonts w:hint="eastAsia"/>
          <w:rtl/>
        </w:rPr>
        <w:t>سو</w:t>
      </w:r>
      <w:r>
        <w:rPr>
          <w:rFonts w:hint="cs"/>
          <w:rtl/>
        </w:rPr>
        <w:t>ی</w:t>
      </w:r>
      <w:r>
        <w:rPr>
          <w:rtl/>
        </w:rPr>
        <w:t xml:space="preserve"> کو سف</w:t>
      </w:r>
      <w:r>
        <w:rPr>
          <w:rFonts w:hint="cs"/>
          <w:rtl/>
        </w:rPr>
        <w:t>ی</w:t>
      </w:r>
      <w:r>
        <w:rPr>
          <w:rFonts w:hint="eastAsia"/>
          <w:rtl/>
        </w:rPr>
        <w:t>د</w:t>
      </w:r>
      <w:r>
        <w:rPr>
          <w:rtl/>
        </w:rPr>
        <w:t xml:space="preserve"> چونے کو شراب ک</w:t>
      </w:r>
      <w:r>
        <w:rPr>
          <w:rFonts w:hint="cs"/>
          <w:rtl/>
        </w:rPr>
        <w:t>ی</w:t>
      </w:r>
      <w:r>
        <w:rPr>
          <w:rFonts w:hint="eastAsia"/>
          <w:rtl/>
        </w:rPr>
        <w:t>جو</w:t>
      </w:r>
      <w:r>
        <w:rPr>
          <w:rtl/>
        </w:rPr>
        <w:t xml:space="preserve"> ہر </w:t>
      </w:r>
      <w:r>
        <w:rPr>
          <w:rFonts w:hint="cs"/>
          <w:rtl/>
        </w:rPr>
        <w:t>ی</w:t>
      </w:r>
      <w:r>
        <w:rPr>
          <w:rFonts w:hint="eastAsia"/>
          <w:rtl/>
        </w:rPr>
        <w:t>عن</w:t>
      </w:r>
      <w:r>
        <w:rPr>
          <w:rFonts w:hint="cs"/>
          <w:rtl/>
        </w:rPr>
        <w:t>ی</w:t>
      </w:r>
      <w:r>
        <w:rPr>
          <w:rtl/>
        </w:rPr>
        <w:t xml:space="preserve"> الکحل کے ساتھ ش</w:t>
      </w:r>
      <w:r>
        <w:rPr>
          <w:rFonts w:hint="cs"/>
          <w:rtl/>
        </w:rPr>
        <w:t>ی</w:t>
      </w:r>
      <w:r>
        <w:rPr>
          <w:rFonts w:hint="eastAsia"/>
          <w:rtl/>
        </w:rPr>
        <w:t>س</w:t>
      </w:r>
      <w:r>
        <w:rPr>
          <w:rFonts w:hint="cs"/>
          <w:rtl/>
        </w:rPr>
        <w:t>ی</w:t>
      </w:r>
      <w:r>
        <w:rPr>
          <w:rFonts w:hint="eastAsia"/>
          <w:rtl/>
        </w:rPr>
        <w:t>کے</w:t>
      </w:r>
      <w:r>
        <w:rPr>
          <w:rtl/>
        </w:rPr>
        <w:t xml:space="preserve"> ا</w:t>
      </w:r>
      <w:r>
        <w:rPr>
          <w:rFonts w:hint="cs"/>
          <w:rtl/>
        </w:rPr>
        <w:t>ی</w:t>
      </w:r>
      <w:r>
        <w:rPr>
          <w:rFonts w:hint="eastAsia"/>
          <w:rtl/>
        </w:rPr>
        <w:t>ک</w:t>
      </w:r>
      <w:r>
        <w:rPr>
          <w:rtl/>
        </w:rPr>
        <w:t xml:space="preserve"> </w:t>
      </w:r>
      <w:r>
        <w:rPr>
          <w:rFonts w:hint="eastAsia"/>
          <w:rtl/>
        </w:rPr>
        <w:t>د</w:t>
      </w:r>
      <w:r>
        <w:rPr>
          <w:rFonts w:hint="cs"/>
          <w:rtl/>
        </w:rPr>
        <w:t>ی</w:t>
      </w:r>
      <w:r>
        <w:rPr>
          <w:rFonts w:hint="eastAsia"/>
          <w:rtl/>
        </w:rPr>
        <w:t>گچے</w:t>
      </w:r>
      <w:r>
        <w:rPr>
          <w:rtl/>
        </w:rPr>
        <w:t xml:space="preserve"> م</w:t>
      </w:r>
      <w:r>
        <w:rPr>
          <w:rFonts w:hint="cs"/>
          <w:rtl/>
        </w:rPr>
        <w:t>ی</w:t>
      </w:r>
      <w:r>
        <w:rPr>
          <w:rFonts w:hint="eastAsia"/>
          <w:rtl/>
        </w:rPr>
        <w:t>ں</w:t>
      </w:r>
      <w:r>
        <w:rPr>
          <w:rtl/>
        </w:rPr>
        <w:t xml:space="preserve"> دھ</w:t>
      </w:r>
      <w:r>
        <w:rPr>
          <w:rFonts w:hint="cs"/>
          <w:rtl/>
        </w:rPr>
        <w:t>ی</w:t>
      </w:r>
      <w:r>
        <w:rPr>
          <w:rFonts w:hint="eastAsia"/>
          <w:rtl/>
        </w:rPr>
        <w:t>م</w:t>
      </w:r>
      <w:r>
        <w:rPr>
          <w:rFonts w:hint="cs"/>
          <w:rtl/>
        </w:rPr>
        <w:t>ی</w:t>
      </w:r>
      <w:r>
        <w:rPr>
          <w:rtl/>
        </w:rPr>
        <w:t xml:space="preserve"> آنچ پر رکھا اور جب کس</w:t>
      </w:r>
      <w:r>
        <w:rPr>
          <w:rFonts w:hint="cs"/>
          <w:rtl/>
        </w:rPr>
        <w:t>ی</w:t>
      </w:r>
      <w:r>
        <w:rPr>
          <w:rtl/>
        </w:rPr>
        <w:t xml:space="preserve"> حد تک ابلا تو اس کا رنگ پہلے س</w:t>
      </w:r>
      <w:r>
        <w:rPr>
          <w:rFonts w:hint="cs"/>
          <w:rtl/>
        </w:rPr>
        <w:t>ی</w:t>
      </w:r>
      <w:r>
        <w:rPr>
          <w:rFonts w:hint="eastAsia"/>
          <w:rtl/>
        </w:rPr>
        <w:t>اہ</w:t>
      </w:r>
      <w:r>
        <w:rPr>
          <w:rtl/>
        </w:rPr>
        <w:t xml:space="preserve"> اور پھر برف ک</w:t>
      </w:r>
      <w:r>
        <w:rPr>
          <w:rFonts w:hint="cs"/>
          <w:rtl/>
        </w:rPr>
        <w:t>ی</w:t>
      </w:r>
      <w:r>
        <w:rPr>
          <w:rtl/>
        </w:rPr>
        <w:t xml:space="preserve"> مانند سف</w:t>
      </w:r>
      <w:r>
        <w:rPr>
          <w:rFonts w:hint="cs"/>
          <w:rtl/>
        </w:rPr>
        <w:t>ی</w:t>
      </w:r>
      <w:r>
        <w:rPr>
          <w:rFonts w:hint="eastAsia"/>
          <w:rtl/>
        </w:rPr>
        <w:t>د</w:t>
      </w:r>
      <w:r>
        <w:rPr>
          <w:rtl/>
        </w:rPr>
        <w:t xml:space="preserve"> (ل</w:t>
      </w:r>
      <w:r>
        <w:rPr>
          <w:rFonts w:hint="cs"/>
          <w:rtl/>
        </w:rPr>
        <w:t>ی</w:t>
      </w:r>
      <w:r>
        <w:rPr>
          <w:rFonts w:hint="eastAsia"/>
          <w:rtl/>
        </w:rPr>
        <w:t>کن</w:t>
      </w:r>
      <w:r>
        <w:rPr>
          <w:rtl/>
        </w:rPr>
        <w:t xml:space="preserve"> دھندلا ) ہو گ</w:t>
      </w:r>
      <w:r>
        <w:rPr>
          <w:rFonts w:hint="cs"/>
          <w:rtl/>
        </w:rPr>
        <w:t>ی</w:t>
      </w:r>
      <w:r>
        <w:rPr>
          <w:rFonts w:hint="eastAsia"/>
          <w:rtl/>
        </w:rPr>
        <w:t>ا</w:t>
      </w:r>
      <w:r>
        <w:rPr>
          <w:rtl/>
        </w:rPr>
        <w:t xml:space="preserve"> اور اس کے بعد سخت ہو گ</w:t>
      </w:r>
      <w:r>
        <w:rPr>
          <w:rFonts w:hint="cs"/>
          <w:rtl/>
        </w:rPr>
        <w:t>ی</w:t>
      </w:r>
      <w:r>
        <w:rPr>
          <w:rFonts w:hint="eastAsia"/>
          <w:rtl/>
        </w:rPr>
        <w:t>ا</w:t>
      </w:r>
      <w:r>
        <w:rPr>
          <w:rtl/>
        </w:rPr>
        <w:t xml:space="preserve"> اور زرد رنگ ک</w:t>
      </w:r>
      <w:r>
        <w:rPr>
          <w:rFonts w:hint="cs"/>
          <w:rtl/>
        </w:rPr>
        <w:t>ی</w:t>
      </w:r>
      <w:r>
        <w:rPr>
          <w:rtl/>
        </w:rPr>
        <w:t xml:space="preserve"> صورت اخت</w:t>
      </w:r>
      <w:r>
        <w:rPr>
          <w:rFonts w:hint="cs"/>
          <w:rtl/>
        </w:rPr>
        <w:t>ی</w:t>
      </w:r>
      <w:r>
        <w:rPr>
          <w:rFonts w:hint="eastAsia"/>
          <w:rtl/>
        </w:rPr>
        <w:t>ار</w:t>
      </w:r>
      <w:r>
        <w:rPr>
          <w:rtl/>
        </w:rPr>
        <w:t xml:space="preserve"> کر گ</w:t>
      </w:r>
      <w:r>
        <w:rPr>
          <w:rFonts w:hint="cs"/>
          <w:rtl/>
        </w:rPr>
        <w:t>ی</w:t>
      </w:r>
      <w:r>
        <w:rPr>
          <w:rFonts w:hint="eastAsia"/>
          <w:rtl/>
        </w:rPr>
        <w:t>ا</w:t>
      </w:r>
      <w:r>
        <w:rPr>
          <w:rtl/>
        </w:rPr>
        <w:t xml:space="preserve"> م</w:t>
      </w:r>
      <w:r>
        <w:rPr>
          <w:rFonts w:hint="cs"/>
          <w:rtl/>
        </w:rPr>
        <w:t>ی</w:t>
      </w:r>
      <w:r>
        <w:rPr>
          <w:rFonts w:hint="eastAsia"/>
          <w:rtl/>
        </w:rPr>
        <w:t>ن</w:t>
      </w:r>
      <w:r>
        <w:rPr>
          <w:rtl/>
        </w:rPr>
        <w:t xml:space="preserve"> نے اسے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w:t>
      </w:r>
      <w:r>
        <w:rPr>
          <w:rFonts w:hint="cs"/>
          <w:rtl/>
        </w:rPr>
        <w:t>ی</w:t>
      </w:r>
      <w:r>
        <w:rPr>
          <w:rFonts w:hint="eastAsia"/>
          <w:rtl/>
        </w:rPr>
        <w:t>گچے</w:t>
      </w:r>
      <w:r>
        <w:rPr>
          <w:rtl/>
        </w:rPr>
        <w:t xml:space="preserve"> م</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پارہ تھا ‘ ڈال د</w:t>
      </w:r>
      <w:r>
        <w:rPr>
          <w:rFonts w:hint="cs"/>
          <w:rtl/>
        </w:rPr>
        <w:t>ی</w:t>
      </w:r>
      <w:r>
        <w:rPr>
          <w:rFonts w:hint="eastAsia"/>
          <w:rtl/>
        </w:rPr>
        <w:t>ا</w:t>
      </w:r>
      <w:r>
        <w:rPr>
          <w:rtl/>
        </w:rPr>
        <w:t xml:space="preserve"> اور جب پارہ گرم ہوا </w:t>
      </w:r>
      <w:r>
        <w:rPr>
          <w:rFonts w:hint="eastAsia"/>
          <w:rtl/>
        </w:rPr>
        <w:t>تو</w:t>
      </w:r>
      <w:r>
        <w:rPr>
          <w:rtl/>
        </w:rPr>
        <w:t xml:space="preserve"> جو کچھ م</w:t>
      </w:r>
      <w:r>
        <w:rPr>
          <w:rFonts w:hint="cs"/>
          <w:rtl/>
        </w:rPr>
        <w:t>ی</w:t>
      </w:r>
      <w:r>
        <w:rPr>
          <w:rFonts w:hint="eastAsia"/>
          <w:rtl/>
        </w:rPr>
        <w:t>ں</w:t>
      </w:r>
      <w:r>
        <w:rPr>
          <w:rtl/>
        </w:rPr>
        <w:t xml:space="preserve"> نے اس م</w:t>
      </w:r>
      <w:r>
        <w:rPr>
          <w:rFonts w:hint="cs"/>
          <w:rtl/>
        </w:rPr>
        <w:t>ی</w:t>
      </w:r>
      <w:r>
        <w:rPr>
          <w:rFonts w:hint="eastAsia"/>
          <w:rtl/>
        </w:rPr>
        <w:t>ں</w:t>
      </w:r>
      <w:r>
        <w:rPr>
          <w:rtl/>
        </w:rPr>
        <w:t xml:space="preserve"> ڈالا تھا پارہ م</w:t>
      </w:r>
      <w:r>
        <w:rPr>
          <w:rFonts w:hint="cs"/>
          <w:rtl/>
        </w:rPr>
        <w:t>ی</w:t>
      </w:r>
      <w:r>
        <w:rPr>
          <w:rFonts w:hint="eastAsia"/>
          <w:rtl/>
        </w:rPr>
        <w:t>ں</w:t>
      </w:r>
      <w:r>
        <w:rPr>
          <w:rtl/>
        </w:rPr>
        <w:t xml:space="preserve"> حل ہو ا تو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شفاف زرد رنگ کا سنہر</w:t>
      </w:r>
      <w:r>
        <w:rPr>
          <w:rFonts w:hint="cs"/>
          <w:rtl/>
        </w:rPr>
        <w:t>ی</w:t>
      </w:r>
      <w:r>
        <w:rPr>
          <w:rtl/>
        </w:rPr>
        <w:t xml:space="preserve"> س</w:t>
      </w:r>
      <w:r>
        <w:rPr>
          <w:rFonts w:hint="cs"/>
          <w:rtl/>
        </w:rPr>
        <w:t>ی</w:t>
      </w:r>
      <w:r>
        <w:rPr>
          <w:rFonts w:hint="eastAsia"/>
          <w:rtl/>
        </w:rPr>
        <w:t>ال</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پھر م</w:t>
      </w:r>
      <w:r>
        <w:rPr>
          <w:rFonts w:hint="cs"/>
          <w:rtl/>
        </w:rPr>
        <w:t>ی</w:t>
      </w:r>
      <w:r>
        <w:rPr>
          <w:rFonts w:hint="eastAsia"/>
          <w:rtl/>
        </w:rPr>
        <w:t>ں</w:t>
      </w:r>
      <w:r>
        <w:rPr>
          <w:rtl/>
        </w:rPr>
        <w:t xml:space="preserve"> نے اس د</w:t>
      </w:r>
      <w:r>
        <w:rPr>
          <w:rFonts w:hint="cs"/>
          <w:rtl/>
        </w:rPr>
        <w:t>ی</w:t>
      </w:r>
      <w:r>
        <w:rPr>
          <w:rFonts w:hint="eastAsia"/>
          <w:rtl/>
        </w:rPr>
        <w:t>گچے</w:t>
      </w:r>
      <w:r>
        <w:rPr>
          <w:rtl/>
        </w:rPr>
        <w:t xml:space="preserve"> کو چولہے سے اتار ل</w:t>
      </w:r>
      <w:r>
        <w:rPr>
          <w:rFonts w:hint="cs"/>
          <w:rtl/>
        </w:rPr>
        <w:t>ی</w:t>
      </w:r>
      <w:r>
        <w:rPr>
          <w:rFonts w:hint="eastAsia"/>
          <w:rtl/>
        </w:rPr>
        <w:t>ا</w:t>
      </w:r>
      <w:r>
        <w:rPr>
          <w:rtl/>
        </w:rPr>
        <w:t xml:space="preserve"> تاکہ ٹھنڈا ہو جائے اور اس کے ٹھنڈا ہونے کے بعد اس</w:t>
      </w:r>
      <w:r>
        <w:rPr>
          <w:rFonts w:hint="cs"/>
          <w:rtl/>
        </w:rPr>
        <w:t>ی</w:t>
      </w:r>
      <w:r>
        <w:rPr>
          <w:rFonts w:hint="eastAsia"/>
          <w:rtl/>
        </w:rPr>
        <w:t>ا</w:t>
      </w:r>
      <w:r>
        <w:rPr>
          <w:rFonts w:hint="cs"/>
          <w:rtl/>
        </w:rPr>
        <w:t>ی</w:t>
      </w:r>
      <w:r>
        <w:rPr>
          <w:rFonts w:hint="eastAsia"/>
          <w:rtl/>
        </w:rPr>
        <w:t>ک</w:t>
      </w:r>
      <w:r>
        <w:rPr>
          <w:rtl/>
        </w:rPr>
        <w:t xml:space="preserve"> پ</w:t>
      </w:r>
      <w:r>
        <w:rPr>
          <w:rFonts w:hint="cs"/>
          <w:rtl/>
        </w:rPr>
        <w:t>ی</w:t>
      </w:r>
      <w:r>
        <w:rPr>
          <w:rFonts w:hint="eastAsia"/>
          <w:rtl/>
        </w:rPr>
        <w:t>الے</w:t>
      </w:r>
      <w:r>
        <w:rPr>
          <w:rtl/>
        </w:rPr>
        <w:t xml:space="preserve"> م</w:t>
      </w:r>
      <w:r>
        <w:rPr>
          <w:rFonts w:hint="cs"/>
          <w:rtl/>
        </w:rPr>
        <w:t>ی</w:t>
      </w:r>
      <w:r>
        <w:rPr>
          <w:rFonts w:hint="eastAsia"/>
          <w:rtl/>
        </w:rPr>
        <w:t>ں</w:t>
      </w:r>
      <w:r>
        <w:rPr>
          <w:rtl/>
        </w:rPr>
        <w:t xml:space="preserve"> ڈالا جس م</w:t>
      </w:r>
      <w:r>
        <w:rPr>
          <w:rFonts w:hint="cs"/>
          <w:rtl/>
        </w:rPr>
        <w:t>ی</w:t>
      </w:r>
      <w:r>
        <w:rPr>
          <w:rFonts w:hint="eastAsia"/>
          <w:rtl/>
        </w:rPr>
        <w:t>ں</w:t>
      </w:r>
      <w:r>
        <w:rPr>
          <w:rtl/>
        </w:rPr>
        <w:t xml:space="preserve"> پارا تھا اور جب دوبارہ گرم ک</w:t>
      </w:r>
      <w:r>
        <w:rPr>
          <w:rFonts w:hint="cs"/>
          <w:rtl/>
        </w:rPr>
        <w:t>ی</w:t>
      </w:r>
      <w:r>
        <w:rPr>
          <w:rFonts w:hint="eastAsia"/>
          <w:rtl/>
        </w:rPr>
        <w:t>ا</w:t>
      </w:r>
      <w:r>
        <w:rPr>
          <w:rtl/>
        </w:rPr>
        <w:t xml:space="preserve"> تو سب ک</w:t>
      </w:r>
      <w:r>
        <w:rPr>
          <w:rFonts w:hint="eastAsia"/>
          <w:rtl/>
        </w:rPr>
        <w:t>چھ</w:t>
      </w:r>
      <w:r>
        <w:rPr>
          <w:rtl/>
        </w:rPr>
        <w:t xml:space="preserve"> پارے م</w:t>
      </w:r>
      <w:r>
        <w:rPr>
          <w:rFonts w:hint="cs"/>
          <w:rtl/>
        </w:rPr>
        <w:t>ی</w:t>
      </w:r>
      <w:r>
        <w:rPr>
          <w:rFonts w:hint="eastAsia"/>
          <w:rtl/>
        </w:rPr>
        <w:t>ں</w:t>
      </w:r>
      <w:r>
        <w:rPr>
          <w:rtl/>
        </w:rPr>
        <w:t xml:space="preserve"> حل ہو گ</w:t>
      </w:r>
      <w:r>
        <w:rPr>
          <w:rFonts w:hint="cs"/>
          <w:rtl/>
        </w:rPr>
        <w:t>ی</w:t>
      </w:r>
      <w:r>
        <w:rPr>
          <w:rFonts w:hint="eastAsia"/>
          <w:rtl/>
        </w:rPr>
        <w:t>ا</w:t>
      </w:r>
      <w:r>
        <w:rPr>
          <w:rtl/>
        </w:rPr>
        <w:t xml:space="preserve"> پھر اسے جب تھنڈا کرکے م</w:t>
      </w:r>
      <w:r>
        <w:rPr>
          <w:rFonts w:hint="cs"/>
          <w:rtl/>
        </w:rPr>
        <w:t>ی</w:t>
      </w:r>
      <w:r>
        <w:rPr>
          <w:rFonts w:hint="eastAsia"/>
          <w:rtl/>
        </w:rPr>
        <w:t>ں</w:t>
      </w:r>
      <w:r>
        <w:rPr>
          <w:rtl/>
        </w:rPr>
        <w:t xml:space="preserve"> نے </w:t>
      </w:r>
      <w:r>
        <w:rPr>
          <w:rtl/>
        </w:rPr>
        <w:lastRenderedPageBreak/>
        <w:t>د</w:t>
      </w:r>
      <w:r>
        <w:rPr>
          <w:rFonts w:hint="cs"/>
          <w:rtl/>
        </w:rPr>
        <w:t>ی</w:t>
      </w:r>
      <w:r>
        <w:rPr>
          <w:rFonts w:hint="eastAsia"/>
          <w:rtl/>
        </w:rPr>
        <w:t>کھا</w:t>
      </w:r>
      <w:r>
        <w:rPr>
          <w:rtl/>
        </w:rPr>
        <w:t xml:space="preserve"> تو وہ سب کچھ سونا بن چکا تھا اور سونا بھ</w:t>
      </w:r>
      <w:r>
        <w:rPr>
          <w:rFonts w:hint="cs"/>
          <w:rtl/>
        </w:rPr>
        <w:t>ی</w:t>
      </w:r>
      <w:r>
        <w:rPr>
          <w:rFonts w:hint="eastAsia"/>
          <w:rtl/>
        </w:rPr>
        <w:t>ا</w:t>
      </w:r>
      <w:r>
        <w:rPr>
          <w:rFonts w:hint="cs"/>
          <w:rtl/>
        </w:rPr>
        <w:t>ی</w:t>
      </w:r>
      <w:r>
        <w:rPr>
          <w:rFonts w:hint="eastAsia"/>
          <w:rtl/>
        </w:rPr>
        <w:t>سا</w:t>
      </w:r>
      <w:r>
        <w:rPr>
          <w:rtl/>
        </w:rPr>
        <w:t xml:space="preserve"> کہ عام سونے سے ز</w:t>
      </w:r>
      <w:r>
        <w:rPr>
          <w:rFonts w:hint="cs"/>
          <w:rtl/>
        </w:rPr>
        <w:t>ی</w:t>
      </w:r>
      <w:r>
        <w:rPr>
          <w:rFonts w:hint="eastAsia"/>
          <w:rtl/>
        </w:rPr>
        <w:t>ادہ</w:t>
      </w:r>
      <w:r>
        <w:rPr>
          <w:rtl/>
        </w:rPr>
        <w:t xml:space="preserve"> نرم اور لچکدار تھا </w:t>
      </w:r>
      <w:r>
        <w:rPr>
          <w:rFonts w:hint="cs"/>
          <w:rtl/>
        </w:rPr>
        <w:t>ی</w:t>
      </w:r>
      <w:r>
        <w:rPr>
          <w:rFonts w:hint="eastAsia"/>
          <w:rtl/>
        </w:rPr>
        <w:t>ہ</w:t>
      </w:r>
      <w:r>
        <w:rPr>
          <w:rtl/>
        </w:rPr>
        <w:t xml:space="preserve"> جو کچھ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ہے ۔ </w:t>
      </w:r>
    </w:p>
    <w:p w:rsidR="00921C41" w:rsidRDefault="00921C41" w:rsidP="00921C41">
      <w:pPr>
        <w:pStyle w:val="libNormal"/>
        <w:rPr>
          <w:rtl/>
        </w:rPr>
      </w:pPr>
      <w:r>
        <w:rPr>
          <w:rFonts w:hint="eastAsia"/>
          <w:rtl/>
        </w:rPr>
        <w:t>شا</w:t>
      </w:r>
      <w:r>
        <w:rPr>
          <w:rFonts w:hint="cs"/>
          <w:rtl/>
        </w:rPr>
        <w:t>ی</w:t>
      </w:r>
      <w:r>
        <w:rPr>
          <w:rFonts w:hint="eastAsia"/>
          <w:rtl/>
        </w:rPr>
        <w:t>د</w:t>
      </w:r>
      <w:r>
        <w:rPr>
          <w:rtl/>
        </w:rPr>
        <w:t xml:space="preserve"> ن</w:t>
      </w:r>
      <w:r>
        <w:rPr>
          <w:rFonts w:hint="cs"/>
          <w:rtl/>
        </w:rPr>
        <w:t>ی</w:t>
      </w:r>
      <w:r>
        <w:rPr>
          <w:rFonts w:hint="eastAsia"/>
          <w:rtl/>
        </w:rPr>
        <w:t>کو</w:t>
      </w:r>
      <w:r>
        <w:rPr>
          <w:rtl/>
        </w:rPr>
        <w:t xml:space="preserve"> لا فلامل نے اس سار</w:t>
      </w:r>
      <w:r>
        <w:rPr>
          <w:rFonts w:hint="cs"/>
          <w:rtl/>
        </w:rPr>
        <w:t>ی</w:t>
      </w:r>
      <w:r>
        <w:rPr>
          <w:rFonts w:hint="eastAsia"/>
          <w:rtl/>
        </w:rPr>
        <w:t>طر</w:t>
      </w:r>
      <w:r>
        <w:rPr>
          <w:rFonts w:hint="cs"/>
          <w:rtl/>
        </w:rPr>
        <w:t>ی</w:t>
      </w:r>
      <w:r>
        <w:rPr>
          <w:rFonts w:hint="eastAsia"/>
          <w:rtl/>
        </w:rPr>
        <w:t>قہ</w:t>
      </w:r>
      <w:r>
        <w:rPr>
          <w:rtl/>
        </w:rPr>
        <w:t xml:space="preserve"> کار ک</w:t>
      </w:r>
      <w:r>
        <w:rPr>
          <w:rFonts w:hint="cs"/>
          <w:rtl/>
        </w:rPr>
        <w:t>ی</w:t>
      </w:r>
      <w:r>
        <w:rPr>
          <w:rtl/>
        </w:rPr>
        <w:t xml:space="preserve"> تکم</w:t>
      </w:r>
      <w:r>
        <w:rPr>
          <w:rFonts w:hint="cs"/>
          <w:rtl/>
        </w:rPr>
        <w:t>ی</w:t>
      </w:r>
      <w:r>
        <w:rPr>
          <w:rFonts w:hint="eastAsia"/>
          <w:rtl/>
        </w:rPr>
        <w:t>ل</w:t>
      </w:r>
      <w:r>
        <w:rPr>
          <w:rtl/>
        </w:rPr>
        <w:t xml:space="preserve"> کے بعد زرد رنگ ک</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حاصل کر ل</w:t>
      </w:r>
      <w:r>
        <w:rPr>
          <w:rFonts w:hint="cs"/>
          <w:rtl/>
        </w:rPr>
        <w:t>ی</w:t>
      </w:r>
      <w:r>
        <w:rPr>
          <w:rtl/>
        </w:rPr>
        <w:t xml:space="preserve"> ہو ل</w:t>
      </w:r>
      <w:r>
        <w:rPr>
          <w:rFonts w:hint="cs"/>
          <w:rtl/>
        </w:rPr>
        <w:t>ی</w:t>
      </w:r>
      <w:r>
        <w:rPr>
          <w:rFonts w:hint="eastAsia"/>
          <w:rtl/>
        </w:rPr>
        <w:t>کن</w:t>
      </w:r>
      <w:r>
        <w:rPr>
          <w:rtl/>
        </w:rPr>
        <w:t xml:space="preserve"> جو کچھ اس نے د</w:t>
      </w:r>
      <w:r>
        <w:rPr>
          <w:rFonts w:hint="cs"/>
          <w:rtl/>
        </w:rPr>
        <w:t>ی</w:t>
      </w:r>
      <w:r>
        <w:rPr>
          <w:rFonts w:hint="eastAsia"/>
          <w:rtl/>
        </w:rPr>
        <w:t>گچے</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وہ سونا نہ</w:t>
      </w:r>
      <w:r>
        <w:rPr>
          <w:rFonts w:hint="cs"/>
          <w:rtl/>
        </w:rPr>
        <w:t>ی</w:t>
      </w:r>
      <w:r>
        <w:rPr>
          <w:rFonts w:hint="eastAsia"/>
          <w:rtl/>
        </w:rPr>
        <w:t>ں</w:t>
      </w:r>
      <w:r>
        <w:rPr>
          <w:rtl/>
        </w:rPr>
        <w:t xml:space="preserve"> تھا آج بھ</w:t>
      </w:r>
      <w:r>
        <w:rPr>
          <w:rFonts w:hint="cs"/>
          <w:rtl/>
        </w:rPr>
        <w:t>ی</w:t>
      </w:r>
      <w:r>
        <w:rPr>
          <w:rtl/>
        </w:rPr>
        <w:t xml:space="preserve"> اگر کوئ</w:t>
      </w:r>
      <w:r>
        <w:rPr>
          <w:rFonts w:hint="cs"/>
          <w:rtl/>
        </w:rPr>
        <w:t>ی</w:t>
      </w:r>
      <w:r>
        <w:rPr>
          <w:rtl/>
        </w:rPr>
        <w:t xml:space="preserve"> اس تجربے ک</w:t>
      </w:r>
      <w:r>
        <w:rPr>
          <w:rFonts w:hint="cs"/>
          <w:rtl/>
        </w:rPr>
        <w:t>ی</w:t>
      </w:r>
      <w:r>
        <w:rPr>
          <w:rtl/>
        </w:rPr>
        <w:t xml:space="preserve"> حالتوں کو جانچنا چاہے تو وہ اس نت</w:t>
      </w:r>
      <w:r>
        <w:rPr>
          <w:rFonts w:hint="cs"/>
          <w:rtl/>
        </w:rPr>
        <w:t>ی</w:t>
      </w:r>
      <w:r>
        <w:rPr>
          <w:rFonts w:hint="eastAsia"/>
          <w:rtl/>
        </w:rPr>
        <w:t>جے</w:t>
      </w:r>
      <w:r>
        <w:rPr>
          <w:rtl/>
        </w:rPr>
        <w:t xml:space="preserve"> پر پہنچے گا کہ اس طرح سونا نہ</w:t>
      </w:r>
      <w:r>
        <w:rPr>
          <w:rFonts w:hint="cs"/>
          <w:rtl/>
        </w:rPr>
        <w:t>ی</w:t>
      </w:r>
      <w:r>
        <w:rPr>
          <w:rFonts w:hint="eastAsia"/>
          <w:rtl/>
        </w:rPr>
        <w:t>ں</w:t>
      </w:r>
      <w:r>
        <w:rPr>
          <w:rtl/>
        </w:rPr>
        <w:t xml:space="preserve"> بنتا ک</w:t>
      </w:r>
      <w:r>
        <w:rPr>
          <w:rFonts w:hint="cs"/>
          <w:rtl/>
        </w:rPr>
        <w:t>ی</w:t>
      </w:r>
      <w:r>
        <w:rPr>
          <w:rFonts w:hint="eastAsia"/>
          <w:rtl/>
        </w:rPr>
        <w:t>ونکہ</w:t>
      </w:r>
      <w:r>
        <w:rPr>
          <w:rtl/>
        </w:rPr>
        <w:t xml:space="preserve"> پار</w:t>
      </w:r>
      <w:r>
        <w:rPr>
          <w:rFonts w:hint="eastAsia"/>
          <w:rtl/>
        </w:rPr>
        <w:t>ہ</w:t>
      </w:r>
      <w:r>
        <w:rPr>
          <w:rtl/>
        </w:rPr>
        <w:t xml:space="preserve"> ا</w:t>
      </w:r>
      <w:r>
        <w:rPr>
          <w:rFonts w:hint="cs"/>
          <w:rtl/>
        </w:rPr>
        <w:t>ی</w:t>
      </w:r>
      <w:r>
        <w:rPr>
          <w:rFonts w:hint="eastAsia"/>
          <w:rtl/>
        </w:rPr>
        <w:t>ک</w:t>
      </w:r>
      <w:r>
        <w:rPr>
          <w:rtl/>
        </w:rPr>
        <w:t xml:space="preserve"> مائع دھات ہے اور آگ پر رکھنے سے </w:t>
      </w:r>
      <w:r>
        <w:rPr>
          <w:rFonts w:hint="cs"/>
          <w:rtl/>
        </w:rPr>
        <w:t>ی</w:t>
      </w:r>
      <w:r>
        <w:rPr>
          <w:rFonts w:hint="eastAsia"/>
          <w:rtl/>
        </w:rPr>
        <w:t>ہ</w:t>
      </w:r>
      <w:r>
        <w:rPr>
          <w:rtl/>
        </w:rPr>
        <w:t xml:space="preserve"> جلد ہ</w:t>
      </w:r>
      <w:r>
        <w:rPr>
          <w:rFonts w:hint="cs"/>
          <w:rtl/>
        </w:rPr>
        <w:t>ی</w:t>
      </w:r>
      <w:r>
        <w:rPr>
          <w:rtl/>
        </w:rPr>
        <w:t xml:space="preserve"> بخارت بن کر اڑ جاتا ہے۔ </w:t>
      </w:r>
    </w:p>
    <w:p w:rsidR="00921C41" w:rsidRDefault="00921C41" w:rsidP="00921C41">
      <w:pPr>
        <w:pStyle w:val="libNormal"/>
        <w:rPr>
          <w:rtl/>
        </w:rPr>
      </w:pPr>
      <w:r>
        <w:rPr>
          <w:rFonts w:hint="eastAsia"/>
          <w:rtl/>
        </w:rPr>
        <w:t>کہا</w:t>
      </w:r>
      <w:r>
        <w:rPr>
          <w:rtl/>
        </w:rPr>
        <w:t xml:space="preserve"> جاتا ہے کہ ابن راوند</w:t>
      </w:r>
      <w:r>
        <w:rPr>
          <w:rFonts w:hint="cs"/>
          <w:rtl/>
        </w:rPr>
        <w:t>ی</w:t>
      </w:r>
      <w:r>
        <w:rPr>
          <w:rtl/>
        </w:rPr>
        <w:t xml:space="preserve"> ک</w:t>
      </w:r>
      <w:r>
        <w:rPr>
          <w:rFonts w:hint="cs"/>
          <w:rtl/>
        </w:rPr>
        <w:t>ی</w:t>
      </w:r>
      <w:r>
        <w:rPr>
          <w:rFonts w:hint="eastAsia"/>
          <w:rtl/>
        </w:rPr>
        <w:t>م</w:t>
      </w:r>
      <w:r>
        <w:rPr>
          <w:rFonts w:hint="cs"/>
          <w:rtl/>
        </w:rPr>
        <w:t>ی</w:t>
      </w:r>
      <w:r>
        <w:rPr>
          <w:rFonts w:hint="eastAsia"/>
          <w:rtl/>
        </w:rPr>
        <w:t>ا</w:t>
      </w:r>
      <w:r>
        <w:rPr>
          <w:rtl/>
        </w:rPr>
        <w:t xml:space="preserve"> دان تھا وہ سونا بناتا تھا ل</w:t>
      </w:r>
      <w:r>
        <w:rPr>
          <w:rFonts w:hint="cs"/>
          <w:rtl/>
        </w:rPr>
        <w:t>ی</w:t>
      </w:r>
      <w:r>
        <w:rPr>
          <w:rFonts w:hint="eastAsia"/>
          <w:rtl/>
        </w:rPr>
        <w:t>کن</w:t>
      </w:r>
      <w:r>
        <w:rPr>
          <w:rtl/>
        </w:rPr>
        <w:t xml:space="preserve"> جس وقت وہ سنار ہو گا بغداد م</w:t>
      </w:r>
      <w:r>
        <w:rPr>
          <w:rFonts w:hint="cs"/>
          <w:rtl/>
        </w:rPr>
        <w:t>ی</w:t>
      </w:r>
      <w:r>
        <w:rPr>
          <w:rFonts w:hint="eastAsia"/>
          <w:rtl/>
        </w:rPr>
        <w:t>ں</w:t>
      </w:r>
      <w:r>
        <w:rPr>
          <w:rtl/>
        </w:rPr>
        <w:t xml:space="preserve"> داخل ہونے کے بعد مطلب بصر</w:t>
      </w:r>
      <w:r>
        <w:rPr>
          <w:rFonts w:hint="cs"/>
          <w:rtl/>
        </w:rPr>
        <w:t>ی</w:t>
      </w:r>
      <w:r>
        <w:rPr>
          <w:rtl/>
        </w:rPr>
        <w:t xml:space="preserve"> کتابوں کے نسخے قل</w:t>
      </w:r>
      <w:r>
        <w:rPr>
          <w:rFonts w:hint="cs"/>
          <w:rtl/>
        </w:rPr>
        <w:t>ی</w:t>
      </w:r>
      <w:r>
        <w:rPr>
          <w:rFonts w:hint="eastAsia"/>
          <w:rtl/>
        </w:rPr>
        <w:t>ل</w:t>
      </w:r>
      <w:r>
        <w:rPr>
          <w:rtl/>
        </w:rPr>
        <w:t xml:space="preserve"> مزدور</w:t>
      </w:r>
      <w:r>
        <w:rPr>
          <w:rFonts w:hint="cs"/>
          <w:rtl/>
        </w:rPr>
        <w:t>ی</w:t>
      </w:r>
      <w:r>
        <w:rPr>
          <w:rtl/>
        </w:rPr>
        <w:t xml:space="preserve"> پانے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نہ کرتا ہو گا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اصفہان</w:t>
      </w:r>
      <w:r>
        <w:rPr>
          <w:rFonts w:hint="cs"/>
          <w:rtl/>
        </w:rPr>
        <w:t>ی</w:t>
      </w:r>
      <w:r>
        <w:rPr>
          <w:rtl/>
        </w:rPr>
        <w:t xml:space="preserve"> ‘ جو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م</w:t>
      </w:r>
      <w:r>
        <w:rPr>
          <w:rFonts w:hint="cs"/>
          <w:rtl/>
        </w:rPr>
        <w:t>ی</w:t>
      </w:r>
      <w:r>
        <w:rPr>
          <w:rFonts w:hint="eastAsia"/>
          <w:rtl/>
        </w:rPr>
        <w:t>ں</w:t>
      </w:r>
      <w:r>
        <w:rPr>
          <w:rtl/>
        </w:rPr>
        <w:t xml:space="preserve"> ہو گزرا ہ</w:t>
      </w:r>
      <w:r>
        <w:rPr>
          <w:rFonts w:hint="cs"/>
          <w:rtl/>
        </w:rPr>
        <w:t>ی</w:t>
      </w:r>
      <w:r>
        <w:rPr>
          <w:rFonts w:hint="eastAsia"/>
          <w:rtl/>
        </w:rPr>
        <w:t>کو</w:t>
      </w:r>
      <w:r>
        <w:rPr>
          <w:rtl/>
        </w:rPr>
        <w:t xml:space="preserve"> ہال</w:t>
      </w:r>
      <w:r>
        <w:rPr>
          <w:rFonts w:hint="cs"/>
          <w:rtl/>
        </w:rPr>
        <w:t>ی</w:t>
      </w:r>
      <w:r>
        <w:rPr>
          <w:rFonts w:hint="eastAsia"/>
          <w:rtl/>
        </w:rPr>
        <w:t>نڈ</w:t>
      </w:r>
      <w:r>
        <w:rPr>
          <w:rtl/>
        </w:rPr>
        <w:t xml:space="preserve"> کے اراسم </w:t>
      </w:r>
      <w:r>
        <w:rPr>
          <w:rFonts w:hint="cs"/>
          <w:rtl/>
        </w:rPr>
        <w:t>ی</w:t>
      </w:r>
      <w:r>
        <w:rPr>
          <w:rFonts w:hint="eastAsia"/>
          <w:rtl/>
        </w:rPr>
        <w:t>ا</w:t>
      </w:r>
      <w:r>
        <w:rPr>
          <w:rtl/>
        </w:rPr>
        <w:t xml:space="preserve"> اراسموس ک</w:t>
      </w:r>
      <w:r>
        <w:rPr>
          <w:rFonts w:hint="cs"/>
          <w:rtl/>
        </w:rPr>
        <w:t>ی</w:t>
      </w:r>
      <w:r>
        <w:rPr>
          <w:rtl/>
        </w:rPr>
        <w:t xml:space="preserve"> شب</w:t>
      </w:r>
      <w:r>
        <w:rPr>
          <w:rFonts w:hint="cs"/>
          <w:rtl/>
        </w:rPr>
        <w:t>ی</w:t>
      </w:r>
      <w:r>
        <w:rPr>
          <w:rFonts w:hint="eastAsia"/>
          <w:rtl/>
        </w:rPr>
        <w:t>ہ</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سولہو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ہو گزرا ہے حالانکہ ان دونوں کو ا</w:t>
      </w:r>
      <w:r>
        <w:rPr>
          <w:rFonts w:hint="cs"/>
          <w:rtl/>
        </w:rPr>
        <w:t>ی</w:t>
      </w:r>
      <w:r>
        <w:rPr>
          <w:rFonts w:hint="eastAsia"/>
          <w:rtl/>
        </w:rPr>
        <w:t>ک</w:t>
      </w:r>
      <w:r>
        <w:rPr>
          <w:rtl/>
        </w:rPr>
        <w:t xml:space="preserve"> دوسرے ک</w:t>
      </w:r>
      <w:r>
        <w:rPr>
          <w:rFonts w:hint="cs"/>
          <w:rtl/>
        </w:rPr>
        <w:t>ی</w:t>
      </w:r>
      <w:r>
        <w:rPr>
          <w:rtl/>
        </w:rPr>
        <w:t xml:space="preserve"> شب</w:t>
      </w:r>
      <w:r>
        <w:rPr>
          <w:rFonts w:hint="cs"/>
          <w:rtl/>
        </w:rPr>
        <w:t>ی</w:t>
      </w:r>
      <w:r>
        <w:rPr>
          <w:rFonts w:hint="eastAsia"/>
          <w:rtl/>
        </w:rPr>
        <w:t>ہ</w:t>
      </w:r>
      <w:r>
        <w:rPr>
          <w:rtl/>
        </w:rPr>
        <w:t xml:space="preserve"> قرار د</w:t>
      </w:r>
      <w:r>
        <w:rPr>
          <w:rFonts w:hint="cs"/>
          <w:rtl/>
        </w:rPr>
        <w:t>ی</w:t>
      </w:r>
      <w:r>
        <w:rPr>
          <w:rFonts w:hint="eastAsia"/>
          <w:rtl/>
        </w:rPr>
        <w:t>نا</w:t>
      </w:r>
      <w:r>
        <w:rPr>
          <w:rtl/>
        </w:rPr>
        <w:t xml:space="preserve"> بع</w:t>
      </w:r>
      <w:r>
        <w:rPr>
          <w:rFonts w:hint="cs"/>
          <w:rtl/>
        </w:rPr>
        <w:t>ی</w:t>
      </w:r>
      <w:r>
        <w:rPr>
          <w:rFonts w:hint="eastAsia"/>
          <w:rtl/>
        </w:rPr>
        <w:t>داز</w:t>
      </w:r>
      <w:r>
        <w:rPr>
          <w:rtl/>
        </w:rPr>
        <w:t xml:space="preserve"> ق</w:t>
      </w:r>
      <w:r>
        <w:rPr>
          <w:rFonts w:hint="cs"/>
          <w:rtl/>
        </w:rPr>
        <w:t>ی</w:t>
      </w:r>
      <w:r>
        <w:rPr>
          <w:rFonts w:hint="eastAsia"/>
          <w:rtl/>
        </w:rPr>
        <w:t>اس</w:t>
      </w:r>
      <w:r>
        <w:rPr>
          <w:rtl/>
        </w:rPr>
        <w:t xml:space="preserve"> ہے ‘ اراسم </w:t>
      </w:r>
      <w:r>
        <w:rPr>
          <w:rFonts w:hint="cs"/>
          <w:rtl/>
        </w:rPr>
        <w:t>ی</w:t>
      </w:r>
      <w:r>
        <w:rPr>
          <w:rFonts w:hint="eastAsia"/>
          <w:rtl/>
        </w:rPr>
        <w:t>ا</w:t>
      </w:r>
      <w:r>
        <w:rPr>
          <w:rtl/>
        </w:rPr>
        <w:t xml:space="preserve"> اراسمو س کو ابن راو</w:t>
      </w:r>
      <w:r>
        <w:rPr>
          <w:rFonts w:hint="eastAsia"/>
          <w:rtl/>
        </w:rPr>
        <w:t>ند</w:t>
      </w:r>
      <w:r>
        <w:rPr>
          <w:rFonts w:hint="cs"/>
          <w:rtl/>
        </w:rPr>
        <w:t>ی</w:t>
      </w:r>
      <w:r>
        <w:rPr>
          <w:rtl/>
        </w:rPr>
        <w:t xml:space="preserve"> ک</w:t>
      </w:r>
      <w:r>
        <w:rPr>
          <w:rFonts w:hint="cs"/>
          <w:rtl/>
        </w:rPr>
        <w:t>ی</w:t>
      </w:r>
      <w:r>
        <w:rPr>
          <w:rtl/>
        </w:rPr>
        <w:t xml:space="preserve"> شب</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قرار د</w:t>
      </w:r>
      <w:r>
        <w:rPr>
          <w:rFonts w:hint="cs"/>
          <w:rtl/>
        </w:rPr>
        <w:t>ی</w:t>
      </w:r>
      <w:r>
        <w:rPr>
          <w:rFonts w:hint="eastAsia"/>
          <w:rtl/>
        </w:rPr>
        <w:t>اجا</w:t>
      </w:r>
      <w:r>
        <w:rPr>
          <w:rtl/>
        </w:rPr>
        <w:t xml:space="preserve"> سکتا اور نہ ہ</w:t>
      </w:r>
      <w:r>
        <w:rPr>
          <w:rFonts w:hint="cs"/>
          <w:rtl/>
        </w:rPr>
        <w:t>ی</w:t>
      </w:r>
      <w:r>
        <w:rPr>
          <w:rtl/>
        </w:rPr>
        <w:t xml:space="preserve"> ابن راوند</w:t>
      </w:r>
      <w:r>
        <w:rPr>
          <w:rFonts w:hint="cs"/>
          <w:rtl/>
        </w:rPr>
        <w:t>ی</w:t>
      </w:r>
      <w:r>
        <w:rPr>
          <w:rFonts w:hint="eastAsia"/>
          <w:rtl/>
        </w:rPr>
        <w:t>کو</w:t>
      </w:r>
      <w:r>
        <w:rPr>
          <w:rtl/>
        </w:rPr>
        <w:t xml:space="preserve"> اراسموس (ہال</w:t>
      </w:r>
      <w:r>
        <w:rPr>
          <w:rFonts w:hint="cs"/>
          <w:rtl/>
        </w:rPr>
        <w:t>ی</w:t>
      </w:r>
      <w:r>
        <w:rPr>
          <w:rFonts w:hint="eastAsia"/>
          <w:rtl/>
        </w:rPr>
        <w:t>نڈ</w:t>
      </w:r>
      <w:r>
        <w:rPr>
          <w:rFonts w:hint="cs"/>
          <w:rtl/>
        </w:rPr>
        <w:t>ی</w:t>
      </w:r>
      <w:r>
        <w:rPr>
          <w:rtl/>
        </w:rPr>
        <w:t xml:space="preserve"> ) ک</w:t>
      </w:r>
      <w:r>
        <w:rPr>
          <w:rFonts w:hint="cs"/>
          <w:rtl/>
        </w:rPr>
        <w:t>ی</w:t>
      </w:r>
      <w:r>
        <w:rPr>
          <w:rtl/>
        </w:rPr>
        <w:t xml:space="preserve"> شب</w:t>
      </w:r>
      <w:r>
        <w:rPr>
          <w:rFonts w:hint="cs"/>
          <w:rtl/>
        </w:rPr>
        <w:t>ی</w:t>
      </w:r>
      <w:r>
        <w:rPr>
          <w:rFonts w:hint="eastAsia"/>
          <w:rtl/>
        </w:rPr>
        <w:t>ہ</w:t>
      </w:r>
      <w:r>
        <w:rPr>
          <w:rtl/>
        </w:rPr>
        <w:t xml:space="preserve"> قرار د</w:t>
      </w:r>
      <w:r>
        <w:rPr>
          <w:rFonts w:hint="cs"/>
          <w:rtl/>
        </w:rPr>
        <w:t>ی</w:t>
      </w:r>
      <w:r>
        <w:rPr>
          <w:rFonts w:hint="eastAsia"/>
          <w:rtl/>
        </w:rPr>
        <w:t>ا</w:t>
      </w:r>
      <w:r>
        <w:rPr>
          <w:rtl/>
        </w:rPr>
        <w:t xml:space="preserve"> جا سکتا ہے۔ </w:t>
      </w:r>
    </w:p>
    <w:p w:rsidR="00921C41" w:rsidRDefault="00921C41" w:rsidP="00921C41">
      <w:pPr>
        <w:pStyle w:val="libNormal"/>
        <w:rPr>
          <w:rtl/>
        </w:rPr>
      </w:pPr>
      <w:r>
        <w:rPr>
          <w:rFonts w:hint="eastAsia"/>
          <w:rtl/>
        </w:rPr>
        <w:t>اراسم</w:t>
      </w:r>
      <w:r>
        <w:rPr>
          <w:rtl/>
        </w:rPr>
        <w:t xml:space="preserve"> </w:t>
      </w:r>
      <w:r>
        <w:rPr>
          <w:rFonts w:hint="cs"/>
          <w:rtl/>
        </w:rPr>
        <w:t>ی</w:t>
      </w:r>
      <w:r>
        <w:rPr>
          <w:rFonts w:hint="eastAsia"/>
          <w:rtl/>
        </w:rPr>
        <w:t>ا</w:t>
      </w:r>
      <w:r>
        <w:rPr>
          <w:rtl/>
        </w:rPr>
        <w:t xml:space="preserve"> اراسموس ‘ جسے لوگ "د</w:t>
      </w:r>
      <w:r>
        <w:rPr>
          <w:rFonts w:hint="cs"/>
          <w:rtl/>
        </w:rPr>
        <w:t>ی</w:t>
      </w:r>
      <w:r>
        <w:rPr>
          <w:rFonts w:hint="eastAsia"/>
          <w:rtl/>
        </w:rPr>
        <w:t>وانگ</w:t>
      </w:r>
      <w:r>
        <w:rPr>
          <w:rFonts w:hint="cs"/>
          <w:rtl/>
        </w:rPr>
        <w:t>ی</w:t>
      </w:r>
      <w:r>
        <w:rPr>
          <w:rtl/>
        </w:rPr>
        <w:t xml:space="preserve"> ک</w:t>
      </w:r>
      <w:r>
        <w:rPr>
          <w:rFonts w:hint="cs"/>
          <w:rtl/>
        </w:rPr>
        <w:t>ی</w:t>
      </w:r>
      <w:r>
        <w:rPr>
          <w:rtl/>
        </w:rPr>
        <w:t xml:space="preserve"> مدح " اور امال ج</w:t>
      </w:r>
      <w:r>
        <w:rPr>
          <w:rFonts w:hint="cs"/>
          <w:rtl/>
        </w:rPr>
        <w:t>ی</w:t>
      </w:r>
      <w:r>
        <w:rPr>
          <w:rFonts w:hint="eastAsia"/>
          <w:rtl/>
        </w:rPr>
        <w:t>س</w:t>
      </w:r>
      <w:r>
        <w:rPr>
          <w:rFonts w:hint="cs"/>
          <w:rtl/>
        </w:rPr>
        <w:t>ی</w:t>
      </w:r>
      <w:r>
        <w:rPr>
          <w:rtl/>
        </w:rPr>
        <w:t xml:space="preserve"> کتابوں کے مصنف کے عنوان کے طور پر جانتے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w:t>
      </w:r>
      <w:r>
        <w:rPr>
          <w:rFonts w:hint="cs"/>
          <w:rtl/>
        </w:rPr>
        <w:t>ی</w:t>
      </w:r>
      <w:r>
        <w:rPr>
          <w:rFonts w:hint="eastAsia"/>
          <w:rtl/>
        </w:rPr>
        <w:t>ندار</w:t>
      </w:r>
      <w:r>
        <w:rPr>
          <w:rtl/>
        </w:rPr>
        <w:t xml:space="preserve"> آدم</w:t>
      </w:r>
      <w:r>
        <w:rPr>
          <w:rFonts w:hint="cs"/>
          <w:rtl/>
        </w:rPr>
        <w:t>ی</w:t>
      </w:r>
      <w:r>
        <w:rPr>
          <w:rtl/>
        </w:rPr>
        <w:t xml:space="preserve"> تھا جبکہ ابن راوند</w:t>
      </w:r>
      <w:r>
        <w:rPr>
          <w:rFonts w:hint="cs"/>
          <w:rtl/>
        </w:rPr>
        <w:t>ی</w:t>
      </w:r>
      <w:r>
        <w:rPr>
          <w:rtl/>
        </w:rPr>
        <w:t xml:space="preserve"> نے خود اپن</w:t>
      </w:r>
      <w:r>
        <w:rPr>
          <w:rFonts w:hint="cs"/>
          <w:rtl/>
        </w:rPr>
        <w:t>ی</w:t>
      </w:r>
      <w:r>
        <w:rPr>
          <w:rtl/>
        </w:rPr>
        <w:t xml:space="preserve"> کتاب الفرند م</w:t>
      </w:r>
      <w:r>
        <w:rPr>
          <w:rFonts w:hint="cs"/>
          <w:rtl/>
        </w:rPr>
        <w:t>ی</w:t>
      </w:r>
      <w:r>
        <w:rPr>
          <w:rFonts w:hint="eastAsia"/>
          <w:rtl/>
        </w:rPr>
        <w:t>ں</w:t>
      </w:r>
      <w:r>
        <w:rPr>
          <w:rtl/>
        </w:rPr>
        <w:t xml:space="preserve"> اپنے بے د</w:t>
      </w:r>
      <w:r>
        <w:rPr>
          <w:rFonts w:hint="cs"/>
          <w:rtl/>
        </w:rPr>
        <w:t>ی</w:t>
      </w:r>
      <w:r>
        <w:rPr>
          <w:rFonts w:hint="eastAsia"/>
          <w:rtl/>
        </w:rPr>
        <w:t>ن</w:t>
      </w:r>
      <w:r>
        <w:rPr>
          <w:rtl/>
        </w:rPr>
        <w:t xml:space="preserve"> ہونے کا اعتراف ک</w:t>
      </w:r>
      <w:r>
        <w:rPr>
          <w:rFonts w:hint="cs"/>
          <w:rtl/>
        </w:rPr>
        <w:t>ی</w:t>
      </w:r>
      <w:r>
        <w:rPr>
          <w:rFonts w:hint="eastAsia"/>
          <w:rtl/>
        </w:rPr>
        <w:t>اہے</w:t>
      </w:r>
      <w:r>
        <w:rPr>
          <w:rtl/>
        </w:rPr>
        <w:t xml:space="preserve"> ۔ </w:t>
      </w:r>
    </w:p>
    <w:p w:rsidR="00921C41" w:rsidRDefault="00921C41" w:rsidP="00921C41">
      <w:pPr>
        <w:pStyle w:val="libNormal"/>
        <w:rPr>
          <w:rtl/>
        </w:rPr>
      </w:pPr>
      <w:r>
        <w:rPr>
          <w:rFonts w:hint="eastAsia"/>
          <w:rtl/>
        </w:rPr>
        <w:t>اگرچہ</w:t>
      </w:r>
      <w:r>
        <w:rPr>
          <w:rtl/>
        </w:rPr>
        <w:t xml:space="preserve"> اراسم کو مرتد ٹھہرا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جبکہ ع</w:t>
      </w:r>
      <w:r>
        <w:rPr>
          <w:rFonts w:hint="cs"/>
          <w:rtl/>
        </w:rPr>
        <w:t>ی</w:t>
      </w:r>
      <w:r>
        <w:rPr>
          <w:rFonts w:hint="eastAsia"/>
          <w:rtl/>
        </w:rPr>
        <w:t>سائ</w:t>
      </w:r>
      <w:r>
        <w:rPr>
          <w:rFonts w:hint="cs"/>
          <w:rtl/>
        </w:rPr>
        <w:t>ی</w:t>
      </w:r>
      <w:r>
        <w:rPr>
          <w:rtl/>
        </w:rPr>
        <w:t xml:space="preserve"> علمائنے اس الزام کو اس پر لاگو نہ</w:t>
      </w:r>
      <w:r>
        <w:rPr>
          <w:rFonts w:hint="cs"/>
          <w:rtl/>
        </w:rPr>
        <w:t>ی</w:t>
      </w:r>
      <w:r>
        <w:rPr>
          <w:rFonts w:hint="eastAsia"/>
          <w:rtl/>
        </w:rPr>
        <w:t>ں</w:t>
      </w:r>
      <w:r>
        <w:rPr>
          <w:rtl/>
        </w:rPr>
        <w:t xml:space="preserve"> جانا ہال</w:t>
      </w:r>
      <w:r>
        <w:rPr>
          <w:rFonts w:hint="cs"/>
          <w:rtl/>
        </w:rPr>
        <w:t>ی</w:t>
      </w:r>
      <w:r>
        <w:rPr>
          <w:rFonts w:hint="eastAsia"/>
          <w:rtl/>
        </w:rPr>
        <w:t>نڈ</w:t>
      </w:r>
      <w:r>
        <w:rPr>
          <w:rFonts w:hint="cs"/>
          <w:rtl/>
        </w:rPr>
        <w:t>ی</w:t>
      </w:r>
      <w:r>
        <w:rPr>
          <w:rtl/>
        </w:rPr>
        <w:t xml:space="preserve"> اراسم پر تہمت لگانے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اس نے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tl/>
        </w:rPr>
        <w:t xml:space="preserve"> مذہب</w:t>
      </w:r>
      <w:r>
        <w:rPr>
          <w:rFonts w:hint="cs"/>
          <w:rtl/>
        </w:rPr>
        <w:t>ی</w:t>
      </w:r>
      <w:r>
        <w:rPr>
          <w:rtl/>
        </w:rPr>
        <w:t xml:space="preserve"> کتب کو </w:t>
      </w:r>
      <w:r>
        <w:rPr>
          <w:rFonts w:hint="cs"/>
          <w:rtl/>
        </w:rPr>
        <w:t>ی</w:t>
      </w:r>
      <w:r>
        <w:rPr>
          <w:rFonts w:hint="eastAsia"/>
          <w:rtl/>
        </w:rPr>
        <w:t>ونان</w:t>
      </w:r>
      <w:r>
        <w:rPr>
          <w:rFonts w:hint="cs"/>
          <w:rtl/>
        </w:rPr>
        <w:t>ی</w:t>
      </w:r>
      <w:r>
        <w:rPr>
          <w:rtl/>
        </w:rPr>
        <w:t xml:space="preserve"> متن سے براہ رست ترجمہ ک</w:t>
      </w:r>
      <w:r>
        <w:rPr>
          <w:rFonts w:hint="cs"/>
          <w:rtl/>
        </w:rPr>
        <w:t>ی</w:t>
      </w:r>
      <w:r>
        <w:rPr>
          <w:rFonts w:hint="eastAsia"/>
          <w:rtl/>
        </w:rPr>
        <w:t>ا</w:t>
      </w:r>
      <w:r>
        <w:rPr>
          <w:rtl/>
        </w:rPr>
        <w:t xml:space="preserve"> اور بغ</w:t>
      </w:r>
      <w:r>
        <w:rPr>
          <w:rFonts w:hint="cs"/>
          <w:rtl/>
        </w:rPr>
        <w:t>ی</w:t>
      </w:r>
      <w:r>
        <w:rPr>
          <w:rFonts w:hint="eastAsia"/>
          <w:rtl/>
        </w:rPr>
        <w:t>ر</w:t>
      </w:r>
      <w:r>
        <w:rPr>
          <w:rtl/>
        </w:rPr>
        <w:t xml:space="preserve"> کس</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ع</w:t>
      </w:r>
      <w:r>
        <w:rPr>
          <w:rFonts w:hint="cs"/>
          <w:rtl/>
        </w:rPr>
        <w:t>ی</w:t>
      </w:r>
      <w:r>
        <w:rPr>
          <w:rFonts w:hint="eastAsia"/>
          <w:rtl/>
        </w:rPr>
        <w:t>سائ</w:t>
      </w:r>
      <w:r>
        <w:rPr>
          <w:rFonts w:hint="cs"/>
          <w:rtl/>
        </w:rPr>
        <w:t>ی</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عہد قد</w:t>
      </w:r>
      <w:r>
        <w:rPr>
          <w:rFonts w:hint="cs"/>
          <w:rtl/>
        </w:rPr>
        <w:t>ی</w:t>
      </w:r>
      <w:r>
        <w:rPr>
          <w:rFonts w:hint="eastAsia"/>
          <w:rtl/>
        </w:rPr>
        <w:t>م</w:t>
      </w:r>
      <w:r>
        <w:rPr>
          <w:rtl/>
        </w:rPr>
        <w:t xml:space="preserve"> ا</w:t>
      </w:r>
      <w:r>
        <w:rPr>
          <w:rFonts w:hint="eastAsia"/>
          <w:rtl/>
        </w:rPr>
        <w:t>ور</w:t>
      </w:r>
      <w:r>
        <w:rPr>
          <w:rtl/>
        </w:rPr>
        <w:t xml:space="preserve"> عہد جد</w:t>
      </w:r>
      <w:r>
        <w:rPr>
          <w:rFonts w:hint="cs"/>
          <w:rtl/>
        </w:rPr>
        <w:t>ی</w:t>
      </w:r>
      <w:r>
        <w:rPr>
          <w:rFonts w:hint="eastAsia"/>
          <w:rtl/>
        </w:rPr>
        <w:t>د</w:t>
      </w:r>
      <w:r>
        <w:rPr>
          <w:rtl/>
        </w:rPr>
        <w:t xml:space="preserve"> سم</w:t>
      </w:r>
      <w:r>
        <w:rPr>
          <w:rFonts w:hint="cs"/>
          <w:rtl/>
        </w:rPr>
        <w:t>ی</w:t>
      </w:r>
      <w:r>
        <w:rPr>
          <w:rFonts w:hint="eastAsia"/>
          <w:rtl/>
        </w:rPr>
        <w:t>ت</w:t>
      </w:r>
      <w:r>
        <w:rPr>
          <w:rtl/>
        </w:rPr>
        <w:t xml:space="preserve"> ع</w:t>
      </w:r>
      <w:r>
        <w:rPr>
          <w:rFonts w:hint="cs"/>
          <w:rtl/>
        </w:rPr>
        <w:t>ی</w:t>
      </w:r>
      <w:r>
        <w:rPr>
          <w:rFonts w:hint="eastAsia"/>
          <w:rtl/>
        </w:rPr>
        <w:t>سائ</w:t>
      </w:r>
      <w:r>
        <w:rPr>
          <w:rFonts w:hint="cs"/>
          <w:rtl/>
        </w:rPr>
        <w:t>ی</w:t>
      </w:r>
      <w:r>
        <w:rPr>
          <w:rtl/>
        </w:rPr>
        <w:t xml:space="preserve"> مذہب ک</w:t>
      </w:r>
      <w:r>
        <w:rPr>
          <w:rFonts w:hint="cs"/>
          <w:rtl/>
        </w:rPr>
        <w:t>ی</w:t>
      </w:r>
      <w:r>
        <w:rPr>
          <w:rtl/>
        </w:rPr>
        <w:t xml:space="preserve"> کتب پ</w:t>
      </w:r>
      <w:r>
        <w:rPr>
          <w:rFonts w:hint="cs"/>
          <w:rtl/>
        </w:rPr>
        <w:t>ی</w:t>
      </w:r>
      <w:r>
        <w:rPr>
          <w:rFonts w:hint="eastAsia"/>
          <w:rtl/>
        </w:rPr>
        <w:t>ش</w:t>
      </w:r>
      <w:r>
        <w:rPr>
          <w:rtl/>
        </w:rPr>
        <w:t xml:space="preserve"> کر د</w:t>
      </w:r>
      <w:r>
        <w:rPr>
          <w:rFonts w:hint="cs"/>
          <w:rtl/>
        </w:rPr>
        <w:t>ی</w:t>
      </w:r>
      <w:r>
        <w:rPr>
          <w:rFonts w:hint="eastAsia"/>
          <w:rtl/>
        </w:rPr>
        <w:t>ں</w:t>
      </w:r>
      <w:r>
        <w:rPr>
          <w:rtl/>
        </w:rPr>
        <w:t>۔ اراسم سے پہلے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tl/>
        </w:rPr>
        <w:t xml:space="preserve"> مذہب</w:t>
      </w:r>
      <w:r>
        <w:rPr>
          <w:rFonts w:hint="cs"/>
          <w:rtl/>
        </w:rPr>
        <w:t>ی</w:t>
      </w:r>
      <w:r>
        <w:rPr>
          <w:rtl/>
        </w:rPr>
        <w:t xml:space="preserve"> کتب جن م</w:t>
      </w:r>
      <w:r>
        <w:rPr>
          <w:rFonts w:hint="cs"/>
          <w:rtl/>
        </w:rPr>
        <w:t>ی</w:t>
      </w:r>
      <w:r>
        <w:rPr>
          <w:rFonts w:hint="eastAsia"/>
          <w:rtl/>
        </w:rPr>
        <w:t>ں</w:t>
      </w:r>
      <w:r>
        <w:rPr>
          <w:rtl/>
        </w:rPr>
        <w:t xml:space="preserve"> عہد قد</w:t>
      </w:r>
      <w:r>
        <w:rPr>
          <w:rFonts w:hint="cs"/>
          <w:rtl/>
        </w:rPr>
        <w:t>ی</w:t>
      </w:r>
      <w:r>
        <w:rPr>
          <w:rFonts w:hint="eastAsia"/>
          <w:rtl/>
        </w:rPr>
        <w:t>م</w:t>
      </w:r>
      <w:r>
        <w:rPr>
          <w:rtl/>
        </w:rPr>
        <w:t xml:space="preserve"> اور عہد جد</w:t>
      </w:r>
      <w:r>
        <w:rPr>
          <w:rFonts w:hint="cs"/>
          <w:rtl/>
        </w:rPr>
        <w:t>ی</w:t>
      </w:r>
      <w:r>
        <w:rPr>
          <w:rFonts w:hint="eastAsia"/>
          <w:rtl/>
        </w:rPr>
        <w:t>د</w:t>
      </w:r>
      <w:r>
        <w:rPr>
          <w:rtl/>
        </w:rPr>
        <w:t xml:space="preserve"> شامل تھ</w:t>
      </w:r>
      <w:r>
        <w:rPr>
          <w:rFonts w:hint="cs"/>
          <w:rtl/>
        </w:rPr>
        <w:t>ی</w:t>
      </w:r>
      <w:r>
        <w:rPr>
          <w:rFonts w:hint="eastAsia"/>
          <w:rtl/>
        </w:rPr>
        <w:t>ں</w:t>
      </w:r>
      <w:r>
        <w:rPr>
          <w:rtl/>
        </w:rPr>
        <w:t xml:space="preserve"> ‘ دولگات کہلات</w:t>
      </w:r>
      <w:r>
        <w:rPr>
          <w:rFonts w:hint="cs"/>
          <w:rtl/>
        </w:rPr>
        <w:t>ی</w:t>
      </w:r>
      <w:r>
        <w:rPr>
          <w:rtl/>
        </w:rPr>
        <w:t xml:space="preserve"> تھ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وولگات</w:t>
      </w:r>
      <w:r>
        <w:rPr>
          <w:rtl/>
        </w:rPr>
        <w:t xml:space="preserve"> ‘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 ان م</w:t>
      </w:r>
      <w:r>
        <w:rPr>
          <w:rFonts w:hint="cs"/>
          <w:rtl/>
        </w:rPr>
        <w:t>ی</w:t>
      </w:r>
      <w:r>
        <w:rPr>
          <w:rFonts w:hint="eastAsia"/>
          <w:rtl/>
        </w:rPr>
        <w:t>ں</w:t>
      </w:r>
      <w:r>
        <w:rPr>
          <w:rtl/>
        </w:rPr>
        <w:t xml:space="preserve"> غلط</w:t>
      </w:r>
      <w:r>
        <w:rPr>
          <w:rFonts w:hint="cs"/>
          <w:rtl/>
        </w:rPr>
        <w:t>ی</w:t>
      </w:r>
      <w:r>
        <w:rPr>
          <w:rFonts w:hint="eastAsia"/>
          <w:rtl/>
        </w:rPr>
        <w:t>وں</w:t>
      </w:r>
      <w:r>
        <w:rPr>
          <w:rtl/>
        </w:rPr>
        <w:t xml:space="preserve"> کے ساتھ ساتھ اضداد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اراسم نے قد</w:t>
      </w:r>
      <w:r>
        <w:rPr>
          <w:rFonts w:hint="cs"/>
          <w:rtl/>
        </w:rPr>
        <w:t>ی</w:t>
      </w:r>
      <w:r>
        <w:rPr>
          <w:rFonts w:hint="eastAsia"/>
          <w:rtl/>
        </w:rPr>
        <w:t>م</w:t>
      </w:r>
      <w:r>
        <w:rPr>
          <w:rtl/>
        </w:rPr>
        <w:t xml:space="preserve"> ع</w:t>
      </w:r>
      <w:r>
        <w:rPr>
          <w:rFonts w:hint="cs"/>
          <w:rtl/>
        </w:rPr>
        <w:t>ی</w:t>
      </w:r>
      <w:r>
        <w:rPr>
          <w:rFonts w:hint="eastAsia"/>
          <w:rtl/>
        </w:rPr>
        <w:t>سائ</w:t>
      </w:r>
      <w:r>
        <w:rPr>
          <w:rFonts w:hint="cs"/>
          <w:rtl/>
        </w:rPr>
        <w:t>ی</w:t>
      </w:r>
      <w:r>
        <w:rPr>
          <w:rtl/>
        </w:rPr>
        <w:t xml:space="preserve"> مذہب</w:t>
      </w:r>
      <w:r>
        <w:rPr>
          <w:rFonts w:hint="cs"/>
          <w:rtl/>
        </w:rPr>
        <w:t>ی</w:t>
      </w:r>
      <w:r>
        <w:rPr>
          <w:rtl/>
        </w:rPr>
        <w:t xml:space="preserve"> کتابوں کا متن جو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زبان م</w:t>
      </w:r>
      <w:r>
        <w:rPr>
          <w:rFonts w:hint="cs"/>
          <w:rtl/>
        </w:rPr>
        <w:t>ی</w:t>
      </w:r>
      <w:r>
        <w:rPr>
          <w:rFonts w:hint="eastAsia"/>
          <w:rtl/>
        </w:rPr>
        <w:t>ں</w:t>
      </w:r>
      <w:r>
        <w:rPr>
          <w:rtl/>
        </w:rPr>
        <w:t xml:space="preserve"> تھا ‘ حاصل ک</w:t>
      </w:r>
      <w:r>
        <w:rPr>
          <w:rFonts w:hint="cs"/>
          <w:rtl/>
        </w:rPr>
        <w:t>ی</w:t>
      </w:r>
      <w:r>
        <w:rPr>
          <w:rFonts w:hint="eastAsia"/>
          <w:rtl/>
        </w:rPr>
        <w:t>ا</w:t>
      </w:r>
      <w:r>
        <w:rPr>
          <w:rtl/>
        </w:rPr>
        <w:t xml:space="preserve"> اور اسے ترجمہ ک</w:t>
      </w:r>
      <w:r>
        <w:rPr>
          <w:rFonts w:hint="cs"/>
          <w:rtl/>
        </w:rPr>
        <w:t>ی</w:t>
      </w:r>
      <w:r>
        <w:rPr>
          <w:rFonts w:hint="eastAsia"/>
          <w:rtl/>
        </w:rPr>
        <w:t>ا</w:t>
      </w:r>
      <w:r>
        <w:rPr>
          <w:rtl/>
        </w:rPr>
        <w:t xml:space="preserve"> اور چونکہ گوٹنبرگ ن</w:t>
      </w:r>
      <w:r>
        <w:rPr>
          <w:rFonts w:hint="cs"/>
          <w:rtl/>
        </w:rPr>
        <w:t>ی</w:t>
      </w:r>
      <w:r>
        <w:rPr>
          <w:rFonts w:hint="eastAsia"/>
          <w:rtl/>
        </w:rPr>
        <w:t>چھاپہ</w:t>
      </w:r>
      <w:r>
        <w:rPr>
          <w:rtl/>
        </w:rPr>
        <w:t xml:space="preserve"> خانہ ا</w:t>
      </w:r>
      <w:r>
        <w:rPr>
          <w:rFonts w:hint="cs"/>
          <w:rtl/>
        </w:rPr>
        <w:t>ی</w:t>
      </w:r>
      <w:r>
        <w:rPr>
          <w:rFonts w:hint="eastAsia"/>
          <w:rtl/>
        </w:rPr>
        <w:t>جاد</w:t>
      </w:r>
      <w:r>
        <w:rPr>
          <w:rtl/>
        </w:rPr>
        <w:t xml:space="preserve"> کر ل</w:t>
      </w:r>
      <w:r>
        <w:rPr>
          <w:rFonts w:hint="cs"/>
          <w:rtl/>
        </w:rPr>
        <w:t>ی</w:t>
      </w:r>
      <w:r>
        <w:rPr>
          <w:rFonts w:hint="eastAsia"/>
          <w:rtl/>
        </w:rPr>
        <w:t>ا</w:t>
      </w:r>
      <w:r>
        <w:rPr>
          <w:rtl/>
        </w:rPr>
        <w:t xml:space="preserve"> تھا لہذا اراسم نے عت</w:t>
      </w:r>
      <w:r>
        <w:rPr>
          <w:rFonts w:hint="cs"/>
          <w:rtl/>
        </w:rPr>
        <w:t>ی</w:t>
      </w:r>
      <w:r>
        <w:rPr>
          <w:rFonts w:hint="eastAsia"/>
          <w:rtl/>
        </w:rPr>
        <w:t>ق</w:t>
      </w:r>
      <w:r>
        <w:rPr>
          <w:rtl/>
        </w:rPr>
        <w:t xml:space="preserve"> عہد اور عہد جد</w:t>
      </w:r>
      <w:r>
        <w:rPr>
          <w:rFonts w:hint="cs"/>
          <w:rtl/>
        </w:rPr>
        <w:t>ی</w:t>
      </w:r>
      <w:r>
        <w:rPr>
          <w:rFonts w:hint="eastAsia"/>
          <w:rtl/>
        </w:rPr>
        <w:t>د</w:t>
      </w:r>
      <w:r>
        <w:rPr>
          <w:rtl/>
        </w:rPr>
        <w:t xml:space="preserve"> کو چھپوا</w:t>
      </w:r>
      <w:r>
        <w:rPr>
          <w:rFonts w:hint="cs"/>
          <w:rtl/>
        </w:rPr>
        <w:t>ی</w:t>
      </w:r>
      <w:r>
        <w:rPr>
          <w:rFonts w:hint="eastAsia"/>
          <w:rtl/>
        </w:rPr>
        <w:t>ا</w:t>
      </w:r>
      <w:r>
        <w:rPr>
          <w:rtl/>
        </w:rPr>
        <w:t xml:space="preserve"> اور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عہد جد</w:t>
      </w:r>
      <w:r>
        <w:rPr>
          <w:rFonts w:hint="cs"/>
          <w:rtl/>
        </w:rPr>
        <w:t>ی</w:t>
      </w:r>
      <w:r>
        <w:rPr>
          <w:rFonts w:hint="eastAsia"/>
          <w:rtl/>
        </w:rPr>
        <w:t>د</w:t>
      </w:r>
      <w:r>
        <w:rPr>
          <w:rtl/>
        </w:rPr>
        <w:t xml:space="preserve"> م</w:t>
      </w:r>
      <w:r>
        <w:rPr>
          <w:rFonts w:hint="cs"/>
          <w:rtl/>
        </w:rPr>
        <w:t>ی</w:t>
      </w:r>
      <w:r>
        <w:rPr>
          <w:rFonts w:hint="eastAsia"/>
          <w:rtl/>
        </w:rPr>
        <w:t>ں</w:t>
      </w:r>
      <w:r>
        <w:rPr>
          <w:rtl/>
        </w:rPr>
        <w:t xml:space="preserve"> چار اقسام ک</w:t>
      </w:r>
      <w:r>
        <w:rPr>
          <w:rFonts w:hint="cs"/>
          <w:rtl/>
        </w:rPr>
        <w:t>ی</w:t>
      </w:r>
      <w:r>
        <w:rPr>
          <w:rtl/>
        </w:rPr>
        <w:t xml:space="preserve"> انج</w:t>
      </w:r>
      <w:r>
        <w:rPr>
          <w:rFonts w:hint="cs"/>
          <w:rtl/>
        </w:rPr>
        <w:t>ی</w:t>
      </w:r>
      <w:r>
        <w:rPr>
          <w:rFonts w:hint="eastAsia"/>
          <w:rtl/>
        </w:rPr>
        <w:t>ل</w:t>
      </w:r>
      <w:r>
        <w:rPr>
          <w:rtl/>
        </w:rPr>
        <w:t xml:space="preserve"> شامل ہے جب اراسم کا ترجمہ کتاب</w:t>
      </w:r>
      <w:r>
        <w:rPr>
          <w:rFonts w:hint="cs"/>
          <w:rtl/>
        </w:rPr>
        <w:t>ی</w:t>
      </w:r>
      <w:r>
        <w:rPr>
          <w:rtl/>
        </w:rPr>
        <w:t xml:space="preserve"> شکل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tl/>
        </w:rPr>
        <w:t xml:space="preserve"> مومن</w:t>
      </w:r>
      <w:r>
        <w:rPr>
          <w:rFonts w:hint="cs"/>
          <w:rtl/>
        </w:rPr>
        <w:t>ی</w:t>
      </w:r>
      <w:r>
        <w:rPr>
          <w:rFonts w:hint="eastAsia"/>
          <w:rtl/>
        </w:rPr>
        <w:t>ن</w:t>
      </w:r>
      <w:r>
        <w:rPr>
          <w:rtl/>
        </w:rPr>
        <w:t xml:space="preserve"> کے ہاتھ لگا تو وہ ح</w:t>
      </w:r>
      <w:r>
        <w:rPr>
          <w:rFonts w:hint="cs"/>
          <w:rtl/>
        </w:rPr>
        <w:t>ی</w:t>
      </w:r>
      <w:r>
        <w:rPr>
          <w:rFonts w:hint="eastAsia"/>
          <w:rtl/>
        </w:rPr>
        <w:t>ران</w:t>
      </w:r>
      <w:r>
        <w:rPr>
          <w:rtl/>
        </w:rPr>
        <w:t xml:space="preserve"> اور مسرور ہوئے ۔ 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اضاداد </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lastRenderedPageBreak/>
        <w:t>تناقصات</w:t>
      </w:r>
      <w:r>
        <w:rPr>
          <w:rtl/>
        </w:rPr>
        <w:t xml:space="preserve"> نہ</w:t>
      </w:r>
      <w:r>
        <w:rPr>
          <w:rFonts w:hint="cs"/>
          <w:rtl/>
        </w:rPr>
        <w:t>ی</w:t>
      </w:r>
      <w:r>
        <w:rPr>
          <w:rFonts w:hint="eastAsia"/>
          <w:rtl/>
        </w:rPr>
        <w:t>ں</w:t>
      </w:r>
      <w:r>
        <w:rPr>
          <w:rtl/>
        </w:rPr>
        <w:t xml:space="preserve"> تھے اور بے مقصد و بے معن</w:t>
      </w:r>
      <w:r>
        <w:rPr>
          <w:rFonts w:hint="cs"/>
          <w:rtl/>
        </w:rPr>
        <w:t>ی</w:t>
      </w:r>
      <w:r>
        <w:rPr>
          <w:rtl/>
        </w:rPr>
        <w:t xml:space="preserve"> نکات سے بھ</w:t>
      </w:r>
      <w:r>
        <w:rPr>
          <w:rFonts w:hint="cs"/>
          <w:rtl/>
        </w:rPr>
        <w:t>ی</w:t>
      </w:r>
      <w:r>
        <w:rPr>
          <w:rtl/>
        </w:rPr>
        <w:t xml:space="preserve"> مبرا تھ</w:t>
      </w:r>
      <w:r>
        <w:rPr>
          <w:rFonts w:hint="cs"/>
          <w:rtl/>
        </w:rPr>
        <w:t>ی</w:t>
      </w:r>
      <w:r>
        <w:rPr>
          <w:rtl/>
        </w:rPr>
        <w:t xml:space="preserve"> ۔ ان چار اقسام ک</w:t>
      </w:r>
      <w:r>
        <w:rPr>
          <w:rFonts w:hint="cs"/>
          <w:rtl/>
        </w:rPr>
        <w:t>ی</w:t>
      </w:r>
      <w:r>
        <w:rPr>
          <w:rtl/>
        </w:rPr>
        <w:t xml:space="preserve"> انج</w:t>
      </w:r>
      <w:r>
        <w:rPr>
          <w:rFonts w:hint="cs"/>
          <w:rtl/>
        </w:rPr>
        <w:t>ی</w:t>
      </w:r>
      <w:r>
        <w:rPr>
          <w:rFonts w:hint="eastAsia"/>
          <w:rtl/>
        </w:rPr>
        <w:t>ل</w:t>
      </w:r>
      <w:r>
        <w:rPr>
          <w:rtl/>
        </w:rPr>
        <w:t xml:space="preserve"> کے سابقہ متن م</w:t>
      </w:r>
      <w:r>
        <w:rPr>
          <w:rFonts w:hint="cs"/>
          <w:rtl/>
        </w:rPr>
        <w:t>ی</w:t>
      </w:r>
      <w:r>
        <w:rPr>
          <w:rFonts w:hint="eastAsia"/>
          <w:rtl/>
        </w:rPr>
        <w:t>ں</w:t>
      </w:r>
      <w:r>
        <w:rPr>
          <w:rtl/>
        </w:rPr>
        <w:t xml:space="preserve"> مصنف</w:t>
      </w:r>
      <w:r>
        <w:rPr>
          <w:rFonts w:hint="cs"/>
          <w:rtl/>
        </w:rPr>
        <w:t>ی</w:t>
      </w:r>
      <w:r>
        <w:rPr>
          <w:rFonts w:hint="eastAsia"/>
          <w:rtl/>
        </w:rPr>
        <w:t>ن</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کا اچھ</w:t>
      </w:r>
      <w:r>
        <w:rPr>
          <w:rFonts w:hint="cs"/>
          <w:rtl/>
        </w:rPr>
        <w:t>ی</w:t>
      </w:r>
      <w:r>
        <w:rPr>
          <w:rtl/>
        </w:rPr>
        <w:t xml:space="preserve"> طرح احساس نہ</w:t>
      </w:r>
      <w:r>
        <w:rPr>
          <w:rFonts w:hint="cs"/>
          <w:rtl/>
        </w:rPr>
        <w:t>ی</w:t>
      </w:r>
      <w:r>
        <w:rPr>
          <w:rFonts w:hint="eastAsia"/>
          <w:rtl/>
        </w:rPr>
        <w:t>ں</w:t>
      </w:r>
      <w:r>
        <w:rPr>
          <w:rtl/>
        </w:rPr>
        <w:t xml:space="preserve"> ہوتا تھا جبکہ جد</w:t>
      </w:r>
      <w:r>
        <w:rPr>
          <w:rFonts w:hint="cs"/>
          <w:rtl/>
        </w:rPr>
        <w:t>ی</w:t>
      </w:r>
      <w:r>
        <w:rPr>
          <w:rFonts w:hint="eastAsia"/>
          <w:rtl/>
        </w:rPr>
        <w:t>د</w:t>
      </w:r>
      <w:r>
        <w:rPr>
          <w:rtl/>
        </w:rPr>
        <w:t xml:space="preserve"> متن جو اراسم ہال</w:t>
      </w:r>
      <w:r>
        <w:rPr>
          <w:rFonts w:hint="cs"/>
          <w:rtl/>
        </w:rPr>
        <w:t>ی</w:t>
      </w:r>
      <w:r>
        <w:rPr>
          <w:rFonts w:hint="eastAsia"/>
          <w:rtl/>
        </w:rPr>
        <w:t>نڈ</w:t>
      </w:r>
      <w:r>
        <w:rPr>
          <w:rFonts w:hint="cs"/>
          <w:rtl/>
        </w:rPr>
        <w:t>ی</w:t>
      </w:r>
      <w:r>
        <w:rPr>
          <w:rFonts w:hint="eastAsia"/>
          <w:rtl/>
        </w:rPr>
        <w:t>نے</w:t>
      </w:r>
      <w:r>
        <w:rPr>
          <w:rtl/>
        </w:rPr>
        <w:t xml:space="preserve"> ترجمہ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ان چار انج</w:t>
      </w:r>
      <w:r>
        <w:rPr>
          <w:rFonts w:hint="cs"/>
          <w:rtl/>
        </w:rPr>
        <w:t>ی</w:t>
      </w:r>
      <w:r>
        <w:rPr>
          <w:rFonts w:hint="eastAsia"/>
          <w:rtl/>
        </w:rPr>
        <w:t>لوں</w:t>
      </w:r>
      <w:r>
        <w:rPr>
          <w:rtl/>
        </w:rPr>
        <w:t xml:space="preserve"> کے مصنف</w:t>
      </w:r>
      <w:r>
        <w:rPr>
          <w:rFonts w:hint="cs"/>
          <w:rtl/>
        </w:rPr>
        <w:t>ی</w:t>
      </w:r>
      <w:r>
        <w:rPr>
          <w:rFonts w:hint="eastAsia"/>
          <w:rtl/>
        </w:rPr>
        <w:t>ن</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کا بخوب</w:t>
      </w:r>
      <w:r>
        <w:rPr>
          <w:rFonts w:hint="cs"/>
          <w:rtl/>
        </w:rPr>
        <w:t>ی</w:t>
      </w:r>
      <w:r>
        <w:rPr>
          <w:rtl/>
        </w:rPr>
        <w:t xml:space="preserve"> احساس ہوتا تھا اور قار</w:t>
      </w:r>
      <w:r>
        <w:rPr>
          <w:rFonts w:hint="cs"/>
          <w:rtl/>
        </w:rPr>
        <w:t>ی</w:t>
      </w:r>
      <w:r>
        <w:rPr>
          <w:rtl/>
        </w:rPr>
        <w:t xml:space="preserve"> </w:t>
      </w:r>
      <w:r>
        <w:rPr>
          <w:rFonts w:hint="cs"/>
          <w:rtl/>
        </w:rPr>
        <w:t>ی</w:t>
      </w:r>
      <w:r>
        <w:rPr>
          <w:rFonts w:hint="eastAsia"/>
          <w:rtl/>
        </w:rPr>
        <w:t>ہ</w:t>
      </w:r>
      <w:r>
        <w:rPr>
          <w:rtl/>
        </w:rPr>
        <w:t xml:space="preserve"> سمجھتا تھا کہ ان چار انج</w:t>
      </w:r>
      <w:r>
        <w:rPr>
          <w:rFonts w:hint="cs"/>
          <w:rtl/>
        </w:rPr>
        <w:t>ی</w:t>
      </w:r>
      <w:r>
        <w:rPr>
          <w:rFonts w:hint="eastAsia"/>
          <w:rtl/>
        </w:rPr>
        <w:t>لوں</w:t>
      </w:r>
      <w:r>
        <w:rPr>
          <w:rtl/>
        </w:rPr>
        <w:t xml:space="preserve"> کے مصنف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w:t>
      </w:r>
      <w:r>
        <w:rPr>
          <w:rFonts w:hint="cs"/>
          <w:rtl/>
        </w:rPr>
        <w:t>ی</w:t>
      </w:r>
      <w:r>
        <w:rPr>
          <w:rFonts w:hint="eastAsia"/>
          <w:rtl/>
        </w:rPr>
        <w:t>کوئ</w:t>
      </w:r>
      <w:r>
        <w:rPr>
          <w:rFonts w:hint="cs"/>
          <w:rtl/>
        </w:rPr>
        <w:t>ی</w:t>
      </w:r>
      <w:r>
        <w:rPr>
          <w:rtl/>
        </w:rPr>
        <w:t xml:space="preserve"> معلم اور وزارت تعل</w:t>
      </w:r>
      <w:r>
        <w:rPr>
          <w:rFonts w:hint="cs"/>
          <w:rtl/>
        </w:rPr>
        <w:t>ی</w:t>
      </w:r>
      <w:r>
        <w:rPr>
          <w:rFonts w:hint="eastAsia"/>
          <w:rtl/>
        </w:rPr>
        <w:t>م</w:t>
      </w:r>
      <w:r>
        <w:rPr>
          <w:rtl/>
        </w:rPr>
        <w:t xml:space="preserve"> م</w:t>
      </w:r>
      <w:r>
        <w:rPr>
          <w:rFonts w:hint="cs"/>
          <w:rtl/>
        </w:rPr>
        <w:t>ی</w:t>
      </w:r>
      <w:r>
        <w:rPr>
          <w:rFonts w:hint="eastAsia"/>
          <w:rtl/>
        </w:rPr>
        <w:t>ں</w:t>
      </w:r>
      <w:r>
        <w:rPr>
          <w:rtl/>
        </w:rPr>
        <w:t xml:space="preserve"> مبصر رہا ہو گا اور دوسرا کوئ</w:t>
      </w:r>
      <w:r>
        <w:rPr>
          <w:rFonts w:hint="cs"/>
          <w:rtl/>
        </w:rPr>
        <w:t>ی</w:t>
      </w:r>
      <w:r>
        <w:rPr>
          <w:rtl/>
        </w:rPr>
        <w:t xml:space="preserve"> ماہر قانون دان رہا ہو گا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 </w:t>
      </w:r>
    </w:p>
    <w:p w:rsidR="00921C41" w:rsidRDefault="00921C41" w:rsidP="00921C41">
      <w:pPr>
        <w:pStyle w:val="libNormal"/>
        <w:rPr>
          <w:rtl/>
        </w:rPr>
      </w:pPr>
      <w:r>
        <w:rPr>
          <w:rFonts w:hint="eastAsia"/>
          <w:rtl/>
        </w:rPr>
        <w:t>اس</w:t>
      </w:r>
      <w:r>
        <w:rPr>
          <w:rtl/>
        </w:rPr>
        <w:t xml:space="preserve"> کا جواب </w:t>
      </w:r>
      <w:r>
        <w:rPr>
          <w:rFonts w:hint="cs"/>
          <w:rtl/>
        </w:rPr>
        <w:t>ی</w:t>
      </w:r>
      <w:r>
        <w:rPr>
          <w:rFonts w:hint="eastAsia"/>
          <w:rtl/>
        </w:rPr>
        <w:t>ہ</w:t>
      </w:r>
      <w:r>
        <w:rPr>
          <w:rtl/>
        </w:rPr>
        <w:t xml:space="preserve"> ہے کہ اگر اراسم بے معن</w:t>
      </w:r>
      <w:r>
        <w:rPr>
          <w:rFonts w:hint="cs"/>
          <w:rtl/>
        </w:rPr>
        <w:t>ی</w:t>
      </w:r>
      <w:r>
        <w:rPr>
          <w:rtl/>
        </w:rPr>
        <w:t xml:space="preserve"> اور بے مفہوم ع</w:t>
      </w:r>
      <w:r>
        <w:rPr>
          <w:rFonts w:hint="cs"/>
          <w:rtl/>
        </w:rPr>
        <w:t>ی</w:t>
      </w:r>
      <w:r>
        <w:rPr>
          <w:rFonts w:hint="eastAsia"/>
          <w:rtl/>
        </w:rPr>
        <w:t>سائ</w:t>
      </w:r>
      <w:r>
        <w:rPr>
          <w:rFonts w:hint="cs"/>
          <w:rtl/>
        </w:rPr>
        <w:t>ی</w:t>
      </w:r>
      <w:r>
        <w:rPr>
          <w:rtl/>
        </w:rPr>
        <w:t xml:space="preserve"> مذہب</w:t>
      </w:r>
      <w:r>
        <w:rPr>
          <w:rFonts w:hint="cs"/>
          <w:rtl/>
        </w:rPr>
        <w:t>ی</w:t>
      </w:r>
      <w:r>
        <w:rPr>
          <w:rtl/>
        </w:rPr>
        <w:t xml:space="preserve"> کتب کے مطالب کو واضح نہ کرتا اور اصل </w:t>
      </w:r>
      <w:r>
        <w:rPr>
          <w:rFonts w:hint="cs"/>
          <w:rtl/>
        </w:rPr>
        <w:t>ی</w:t>
      </w:r>
      <w:r>
        <w:rPr>
          <w:rFonts w:hint="eastAsia"/>
          <w:rtl/>
        </w:rPr>
        <w:t>ونان</w:t>
      </w:r>
      <w:r>
        <w:rPr>
          <w:rFonts w:hint="cs"/>
          <w:rtl/>
        </w:rPr>
        <w:t>ی</w:t>
      </w:r>
      <w:r>
        <w:rPr>
          <w:rtl/>
        </w:rPr>
        <w:t xml:space="preserve"> متن کے ترجمے کے ساتھ غلط</w:t>
      </w:r>
      <w:r>
        <w:rPr>
          <w:rFonts w:hint="cs"/>
          <w:rtl/>
        </w:rPr>
        <w:t>ی</w:t>
      </w:r>
      <w:r>
        <w:rPr>
          <w:rFonts w:hint="eastAsia"/>
          <w:rtl/>
        </w:rPr>
        <w:t>وں</w:t>
      </w:r>
      <w:r>
        <w:rPr>
          <w:rtl/>
        </w:rPr>
        <w:t xml:space="preserve"> ک</w:t>
      </w:r>
      <w:r>
        <w:rPr>
          <w:rFonts w:hint="cs"/>
          <w:rtl/>
        </w:rPr>
        <w:t>ی</w:t>
      </w:r>
      <w:r>
        <w:rPr>
          <w:rtl/>
        </w:rPr>
        <w:t xml:space="preserve"> تص</w:t>
      </w:r>
      <w:r>
        <w:rPr>
          <w:rFonts w:hint="cs"/>
          <w:rtl/>
        </w:rPr>
        <w:t>ی</w:t>
      </w:r>
      <w:r>
        <w:rPr>
          <w:rFonts w:hint="eastAsia"/>
          <w:rtl/>
        </w:rPr>
        <w:t>ح</w:t>
      </w:r>
      <w:r>
        <w:rPr>
          <w:rtl/>
        </w:rPr>
        <w:t xml:space="preserve"> نہ کرتا تو پروٹسٹنٹ مذہب وجود م</w:t>
      </w:r>
      <w:r>
        <w:rPr>
          <w:rFonts w:hint="cs"/>
          <w:rtl/>
        </w:rPr>
        <w:t>ی</w:t>
      </w:r>
      <w:r>
        <w:rPr>
          <w:rFonts w:hint="eastAsia"/>
          <w:rtl/>
        </w:rPr>
        <w:t>ں</w:t>
      </w:r>
      <w:r>
        <w:rPr>
          <w:rtl/>
        </w:rPr>
        <w:t xml:space="preserve"> نہ آتا ارسم نے پروٹسٹنٹ مذہب ک</w:t>
      </w:r>
      <w:r>
        <w:rPr>
          <w:rFonts w:hint="cs"/>
          <w:rtl/>
        </w:rPr>
        <w:t>ی</w:t>
      </w:r>
      <w:r>
        <w:rPr>
          <w:rtl/>
        </w:rPr>
        <w:t xml:space="preserve"> ا</w:t>
      </w:r>
      <w:r>
        <w:rPr>
          <w:rFonts w:hint="cs"/>
          <w:rtl/>
        </w:rPr>
        <w:t>ی</w:t>
      </w:r>
      <w:r>
        <w:rPr>
          <w:rFonts w:hint="eastAsia"/>
          <w:rtl/>
        </w:rPr>
        <w:t>جاد</w:t>
      </w:r>
      <w:r>
        <w:rPr>
          <w:rtl/>
        </w:rPr>
        <w:t xml:space="preserve"> م</w:t>
      </w:r>
      <w:r>
        <w:rPr>
          <w:rFonts w:hint="cs"/>
          <w:rtl/>
        </w:rPr>
        <w:t>ی</w:t>
      </w:r>
      <w:r>
        <w:rPr>
          <w:rFonts w:hint="eastAsia"/>
          <w:rtl/>
        </w:rPr>
        <w:t>ں</w:t>
      </w:r>
      <w:r>
        <w:rPr>
          <w:rtl/>
        </w:rPr>
        <w:t xml:space="preserve"> ذرا بھ</w:t>
      </w:r>
      <w:r>
        <w:rPr>
          <w:rFonts w:hint="cs"/>
          <w:rtl/>
        </w:rPr>
        <w:t>ی</w:t>
      </w:r>
      <w:r>
        <w:rPr>
          <w:rtl/>
        </w:rPr>
        <w:t xml:space="preserve"> حصہ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اس کا تر</w:t>
      </w:r>
      <w:r>
        <w:rPr>
          <w:rFonts w:hint="eastAsia"/>
          <w:rtl/>
        </w:rPr>
        <w:t>جمہ</w:t>
      </w:r>
      <w:r>
        <w:rPr>
          <w:rtl/>
        </w:rPr>
        <w:t xml:space="preserve"> پروٹسٹنٹ مذہب کو وجودم</w:t>
      </w:r>
      <w:r>
        <w:rPr>
          <w:rFonts w:hint="cs"/>
          <w:rtl/>
        </w:rPr>
        <w:t>ی</w:t>
      </w:r>
      <w:r>
        <w:rPr>
          <w:rFonts w:hint="eastAsia"/>
          <w:rtl/>
        </w:rPr>
        <w:t>ں</w:t>
      </w:r>
      <w:r>
        <w:rPr>
          <w:rtl/>
        </w:rPr>
        <w:t xml:space="preserve"> لانے کا باعث بنا اراسم کے ترجمے ک</w:t>
      </w:r>
      <w:r>
        <w:rPr>
          <w:rFonts w:hint="cs"/>
          <w:rtl/>
        </w:rPr>
        <w:t>ی</w:t>
      </w:r>
      <w:r>
        <w:rPr>
          <w:rtl/>
        </w:rPr>
        <w:t xml:space="preserve"> تقس</w:t>
      </w:r>
      <w:r>
        <w:rPr>
          <w:rFonts w:hint="cs"/>
          <w:rtl/>
        </w:rPr>
        <w:t>ی</w:t>
      </w:r>
      <w:r>
        <w:rPr>
          <w:rFonts w:hint="eastAsia"/>
          <w:rtl/>
        </w:rPr>
        <w:t>م</w:t>
      </w:r>
      <w:r>
        <w:rPr>
          <w:rtl/>
        </w:rPr>
        <w:t xml:space="preserve"> کے بعد ا</w:t>
      </w:r>
      <w:r>
        <w:rPr>
          <w:rFonts w:hint="cs"/>
          <w:rtl/>
        </w:rPr>
        <w:t>ی</w:t>
      </w:r>
      <w:r>
        <w:rPr>
          <w:rFonts w:hint="eastAsia"/>
          <w:rtl/>
        </w:rPr>
        <w:t>ک</w:t>
      </w:r>
      <w:r>
        <w:rPr>
          <w:rtl/>
        </w:rPr>
        <w:t xml:space="preserve"> گمنام مذہب</w:t>
      </w:r>
      <w:r>
        <w:rPr>
          <w:rFonts w:hint="cs"/>
          <w:rtl/>
        </w:rPr>
        <w:t>ی</w:t>
      </w:r>
      <w:r>
        <w:rPr>
          <w:rtl/>
        </w:rPr>
        <w:t xml:space="preserve"> شخص (جسے آج سب لوتر کے نام سے جانتے ہ</w:t>
      </w:r>
      <w:r>
        <w:rPr>
          <w:rFonts w:hint="cs"/>
          <w:rtl/>
        </w:rPr>
        <w:t>ی</w:t>
      </w:r>
      <w:r>
        <w:rPr>
          <w:rFonts w:hint="eastAsia"/>
          <w:rtl/>
        </w:rPr>
        <w:t>ں</w:t>
      </w:r>
      <w:r>
        <w:rPr>
          <w:rtl/>
        </w:rPr>
        <w:t xml:space="preserve"> )ارسم کا ترجمہ پڑھنے سے قبل اس بات کا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کہ ع</w:t>
      </w:r>
      <w:r>
        <w:rPr>
          <w:rFonts w:hint="cs"/>
          <w:rtl/>
        </w:rPr>
        <w:t>ی</w:t>
      </w:r>
      <w:r>
        <w:rPr>
          <w:rFonts w:hint="eastAsia"/>
          <w:rtl/>
        </w:rPr>
        <w:t>سائ</w:t>
      </w:r>
      <w:r>
        <w:rPr>
          <w:rFonts w:hint="cs"/>
          <w:rtl/>
        </w:rPr>
        <w:t>ی</w:t>
      </w:r>
      <w:r>
        <w:rPr>
          <w:rtl/>
        </w:rPr>
        <w:t xml:space="preserve"> مذہب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جدت وجود م</w:t>
      </w:r>
      <w:r>
        <w:rPr>
          <w:rFonts w:hint="cs"/>
          <w:rtl/>
        </w:rPr>
        <w:t>ی</w:t>
      </w:r>
      <w:r>
        <w:rPr>
          <w:rFonts w:hint="eastAsia"/>
          <w:rtl/>
        </w:rPr>
        <w:t>ں</w:t>
      </w:r>
      <w:r>
        <w:rPr>
          <w:rtl/>
        </w:rPr>
        <w:t xml:space="preserve"> لائے اسے </w:t>
      </w:r>
      <w:r>
        <w:rPr>
          <w:rFonts w:hint="cs"/>
          <w:rtl/>
        </w:rPr>
        <w:t>ی</w:t>
      </w:r>
      <w:r>
        <w:rPr>
          <w:rFonts w:hint="eastAsia"/>
          <w:rtl/>
        </w:rPr>
        <w:t>ہ</w:t>
      </w:r>
      <w:r>
        <w:rPr>
          <w:rtl/>
        </w:rPr>
        <w:t xml:space="preserve"> فکر اراسم کا ترجمہ </w:t>
      </w:r>
      <w:r>
        <w:rPr>
          <w:rFonts w:hint="eastAsia"/>
          <w:rtl/>
        </w:rPr>
        <w:t>پڑھنے</w:t>
      </w:r>
      <w:r>
        <w:rPr>
          <w:rtl/>
        </w:rPr>
        <w:t xml:space="preserve"> سے پ</w:t>
      </w:r>
      <w:r>
        <w:rPr>
          <w:rFonts w:hint="cs"/>
          <w:rtl/>
        </w:rPr>
        <w:t>ی</w:t>
      </w:r>
      <w:r>
        <w:rPr>
          <w:rFonts w:hint="eastAsia"/>
          <w:rtl/>
        </w:rPr>
        <w:t>دا</w:t>
      </w:r>
      <w:r>
        <w:rPr>
          <w:rtl/>
        </w:rPr>
        <w:t xml:space="preserve"> ہوئ</w:t>
      </w:r>
      <w:r>
        <w:rPr>
          <w:rFonts w:hint="cs"/>
          <w:rtl/>
        </w:rPr>
        <w:t>ی</w:t>
      </w:r>
      <w:r>
        <w:rPr>
          <w:rtl/>
        </w:rPr>
        <w:t xml:space="preserve"> ۔ </w:t>
      </w:r>
    </w:p>
    <w:p w:rsidR="00921C41" w:rsidRDefault="00921C41" w:rsidP="00921C41">
      <w:pPr>
        <w:pStyle w:val="libNormal"/>
        <w:rPr>
          <w:rtl/>
        </w:rPr>
      </w:pPr>
      <w:r>
        <w:rPr>
          <w:rFonts w:hint="eastAsia"/>
          <w:rtl/>
        </w:rPr>
        <w:t>بہر</w:t>
      </w:r>
      <w:r>
        <w:rPr>
          <w:rtl/>
        </w:rPr>
        <w:t xml:space="preserve"> حال لوتر نے اراسم کو جو خط لکھا ہے اس ک</w:t>
      </w:r>
      <w:r>
        <w:rPr>
          <w:rFonts w:hint="cs"/>
          <w:rtl/>
        </w:rPr>
        <w:t>ی</w:t>
      </w:r>
      <w:r>
        <w:rPr>
          <w:rFonts w:hint="eastAsia"/>
          <w:rtl/>
        </w:rPr>
        <w:t>مطابق</w:t>
      </w:r>
      <w:r>
        <w:rPr>
          <w:rtl/>
        </w:rPr>
        <w:t xml:space="preserve"> لوتر ن</w:t>
      </w:r>
      <w:r>
        <w:rPr>
          <w:rFonts w:hint="cs"/>
          <w:rtl/>
        </w:rPr>
        <w:t>ی</w:t>
      </w:r>
      <w:r>
        <w:rPr>
          <w:rFonts w:hint="eastAsia"/>
          <w:rtl/>
        </w:rPr>
        <w:t>اراسم</w:t>
      </w:r>
      <w:r>
        <w:rPr>
          <w:rtl/>
        </w:rPr>
        <w:t xml:space="preserve"> ک</w:t>
      </w:r>
      <w:r>
        <w:rPr>
          <w:rFonts w:hint="cs"/>
          <w:rtl/>
        </w:rPr>
        <w:t>ی</w:t>
      </w:r>
      <w:r>
        <w:rPr>
          <w:rtl/>
        </w:rPr>
        <w:t xml:space="preserve"> ع</w:t>
      </w:r>
      <w:r>
        <w:rPr>
          <w:rFonts w:hint="cs"/>
          <w:rtl/>
        </w:rPr>
        <w:t>ی</w:t>
      </w:r>
      <w:r>
        <w:rPr>
          <w:rFonts w:hint="eastAsia"/>
          <w:rtl/>
        </w:rPr>
        <w:t>سائ</w:t>
      </w:r>
      <w:r>
        <w:rPr>
          <w:rFonts w:hint="cs"/>
          <w:rtl/>
        </w:rPr>
        <w:t>ی</w:t>
      </w:r>
      <w:r>
        <w:rPr>
          <w:rtl/>
        </w:rPr>
        <w:t xml:space="preserve"> مذہب کو اصلاح ک</w:t>
      </w:r>
      <w:r>
        <w:rPr>
          <w:rFonts w:hint="cs"/>
          <w:rtl/>
        </w:rPr>
        <w:t>ی</w:t>
      </w:r>
      <w:r>
        <w:rPr>
          <w:rtl/>
        </w:rPr>
        <w:t xml:space="preserve"> فکر کو جلا بخش</w:t>
      </w:r>
      <w:r>
        <w:rPr>
          <w:rFonts w:hint="cs"/>
          <w:rtl/>
        </w:rPr>
        <w:t>ی</w:t>
      </w:r>
      <w:r>
        <w:rPr>
          <w:rtl/>
        </w:rPr>
        <w:t xml:space="preserve"> اور اس طرح پروٹسٹنٹ تحر</w:t>
      </w:r>
      <w:r>
        <w:rPr>
          <w:rFonts w:hint="cs"/>
          <w:rtl/>
        </w:rPr>
        <w:t>ی</w:t>
      </w:r>
      <w:r>
        <w:rPr>
          <w:rFonts w:hint="eastAsia"/>
          <w:rtl/>
        </w:rPr>
        <w:t>ک</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 </w:t>
      </w:r>
    </w:p>
    <w:p w:rsidR="00921C41" w:rsidRDefault="00921C41" w:rsidP="00921C41">
      <w:pPr>
        <w:pStyle w:val="libNormal"/>
        <w:rPr>
          <w:rtl/>
        </w:rPr>
      </w:pPr>
      <w:r>
        <w:rPr>
          <w:rFonts w:hint="eastAsia"/>
          <w:rtl/>
        </w:rPr>
        <w:t>جب</w:t>
      </w:r>
      <w:r>
        <w:rPr>
          <w:rtl/>
        </w:rPr>
        <w:t xml:space="preserve"> لوتر نے اراسم کے ترجمے کو مد نظر رکھتے ہوئے چار انج</w:t>
      </w:r>
      <w:r>
        <w:rPr>
          <w:rFonts w:hint="cs"/>
          <w:rtl/>
        </w:rPr>
        <w:t>ی</w:t>
      </w:r>
      <w:r>
        <w:rPr>
          <w:rFonts w:hint="eastAsia"/>
          <w:rtl/>
        </w:rPr>
        <w:t>لوں</w:t>
      </w:r>
      <w:r>
        <w:rPr>
          <w:rtl/>
        </w:rPr>
        <w:t xml:space="preserve"> کا جرمن زبان م</w:t>
      </w:r>
      <w:r>
        <w:rPr>
          <w:rFonts w:hint="cs"/>
          <w:rtl/>
        </w:rPr>
        <w:t>ی</w:t>
      </w:r>
      <w:r>
        <w:rPr>
          <w:rFonts w:hint="eastAsia"/>
          <w:rtl/>
        </w:rPr>
        <w:t>ں</w:t>
      </w:r>
      <w:r>
        <w:rPr>
          <w:rtl/>
        </w:rPr>
        <w:t xml:space="preserve"> ترجمہ ک</w:t>
      </w:r>
      <w:r>
        <w:rPr>
          <w:rFonts w:hint="cs"/>
          <w:rtl/>
        </w:rPr>
        <w:t>ی</w:t>
      </w:r>
      <w:r>
        <w:rPr>
          <w:rFonts w:hint="eastAsia"/>
          <w:rtl/>
        </w:rPr>
        <w:t>ا</w:t>
      </w:r>
      <w:r>
        <w:rPr>
          <w:rtl/>
        </w:rPr>
        <w:t xml:space="preserve"> اور تہمت لگائ</w:t>
      </w:r>
      <w:r>
        <w:rPr>
          <w:rFonts w:hint="cs"/>
          <w:rtl/>
        </w:rPr>
        <w:t>ی</w:t>
      </w:r>
      <w:r>
        <w:rPr>
          <w:rtl/>
        </w:rPr>
        <w:t xml:space="preserve"> کہ اس نے ع</w:t>
      </w:r>
      <w:r>
        <w:rPr>
          <w:rFonts w:hint="cs"/>
          <w:rtl/>
        </w:rPr>
        <w:t>ی</w:t>
      </w:r>
      <w:r>
        <w:rPr>
          <w:rFonts w:hint="eastAsia"/>
          <w:rtl/>
        </w:rPr>
        <w:t>سائ</w:t>
      </w:r>
      <w:r>
        <w:rPr>
          <w:rFonts w:hint="cs"/>
          <w:rtl/>
        </w:rPr>
        <w:t>ی</w:t>
      </w:r>
      <w:r>
        <w:rPr>
          <w:rtl/>
        </w:rPr>
        <w:t xml:space="preserve"> مومن</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تفرقہ ڈالنے ک</w:t>
      </w:r>
      <w:r>
        <w:rPr>
          <w:rFonts w:hint="cs"/>
          <w:rtl/>
        </w:rPr>
        <w:t>ی</w:t>
      </w:r>
      <w:r>
        <w:rPr>
          <w:rFonts w:hint="eastAsia"/>
          <w:rtl/>
        </w:rPr>
        <w:t>لئے</w:t>
      </w:r>
      <w:r>
        <w:rPr>
          <w:rtl/>
        </w:rPr>
        <w:t xml:space="preserve"> اپنے علم کو عہد عت</w:t>
      </w:r>
      <w:r>
        <w:rPr>
          <w:rFonts w:hint="cs"/>
          <w:rtl/>
        </w:rPr>
        <w:t>ی</w:t>
      </w:r>
      <w:r>
        <w:rPr>
          <w:rFonts w:hint="eastAsia"/>
          <w:rtl/>
        </w:rPr>
        <w:t>ق</w:t>
      </w:r>
      <w:r>
        <w:rPr>
          <w:rtl/>
        </w:rPr>
        <w:t xml:space="preserve"> اور عہد جد</w:t>
      </w:r>
      <w:r>
        <w:rPr>
          <w:rFonts w:hint="cs"/>
          <w:rtl/>
        </w:rPr>
        <w:t>ی</w:t>
      </w:r>
      <w:r>
        <w:rPr>
          <w:rFonts w:hint="eastAsia"/>
          <w:rtl/>
        </w:rPr>
        <w:t>د</w:t>
      </w:r>
      <w:r>
        <w:rPr>
          <w:rtl/>
        </w:rPr>
        <w:t xml:space="preserve"> کے ترجمے ک</w:t>
      </w:r>
      <w:r>
        <w:rPr>
          <w:rFonts w:hint="cs"/>
          <w:rtl/>
        </w:rPr>
        <w:t>ی</w:t>
      </w:r>
      <w:r>
        <w:rPr>
          <w:rFonts w:hint="eastAsia"/>
          <w:rtl/>
        </w:rPr>
        <w:t>لئے</w:t>
      </w:r>
      <w:r>
        <w:rPr>
          <w:rtl/>
        </w:rPr>
        <w:t xml:space="preserve"> استعمال ک</w:t>
      </w:r>
      <w:r>
        <w:rPr>
          <w:rFonts w:hint="cs"/>
          <w:rtl/>
        </w:rPr>
        <w:t>ی</w:t>
      </w:r>
      <w:r>
        <w:rPr>
          <w:rFonts w:hint="eastAsia"/>
          <w:rtl/>
        </w:rPr>
        <w:t>اہے</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روشن خ</w:t>
      </w:r>
      <w:r>
        <w:rPr>
          <w:rFonts w:hint="cs"/>
          <w:rtl/>
        </w:rPr>
        <w:t>ی</w:t>
      </w:r>
      <w:r>
        <w:rPr>
          <w:rFonts w:hint="eastAsia"/>
          <w:rtl/>
        </w:rPr>
        <w:t>ال</w:t>
      </w:r>
      <w:r>
        <w:rPr>
          <w:rtl/>
        </w:rPr>
        <w:t xml:space="preserve"> مذہب</w:t>
      </w:r>
      <w:r>
        <w:rPr>
          <w:rFonts w:hint="cs"/>
          <w:rtl/>
        </w:rPr>
        <w:t>ی</w:t>
      </w:r>
      <w:r>
        <w:rPr>
          <w:rtl/>
        </w:rPr>
        <w:t xml:space="preserve"> پ</w:t>
      </w:r>
      <w:r>
        <w:rPr>
          <w:rFonts w:hint="cs"/>
          <w:rtl/>
        </w:rPr>
        <w:t>ی</w:t>
      </w:r>
      <w:r>
        <w:rPr>
          <w:rFonts w:hint="eastAsia"/>
          <w:rtl/>
        </w:rPr>
        <w:t>شواؤں</w:t>
      </w:r>
      <w:r>
        <w:rPr>
          <w:rtl/>
        </w:rPr>
        <w:t xml:space="preserve"> نے اس تہمت کو در خور اعتنا نہ</w:t>
      </w:r>
      <w:r>
        <w:rPr>
          <w:rFonts w:hint="cs"/>
          <w:rtl/>
        </w:rPr>
        <w:t>ی</w:t>
      </w:r>
      <w:r>
        <w:rPr>
          <w:rFonts w:hint="eastAsia"/>
          <w:rtl/>
        </w:rPr>
        <w:t>ں</w:t>
      </w:r>
      <w:r>
        <w:rPr>
          <w:rtl/>
        </w:rPr>
        <w:t xml:space="preserve"> سمجھا اور آور</w:t>
      </w:r>
      <w:r>
        <w:rPr>
          <w:rFonts w:hint="cs"/>
          <w:rtl/>
        </w:rPr>
        <w:t>ی</w:t>
      </w:r>
      <w:r>
        <w:rPr>
          <w:rFonts w:hint="eastAsia"/>
          <w:rtl/>
        </w:rPr>
        <w:t>ن</w:t>
      </w:r>
      <w:r>
        <w:rPr>
          <w:rtl/>
        </w:rPr>
        <w:t xml:space="preserve"> ششم جو ک</w:t>
      </w:r>
      <w:r>
        <w:rPr>
          <w:rFonts w:hint="cs"/>
          <w:rtl/>
        </w:rPr>
        <w:t>ی</w:t>
      </w:r>
      <w:r>
        <w:rPr>
          <w:rFonts w:hint="eastAsia"/>
          <w:rtl/>
        </w:rPr>
        <w:t>تھولک</w:t>
      </w:r>
      <w:r>
        <w:rPr>
          <w:rtl/>
        </w:rPr>
        <w:t xml:space="preserve"> مذہب کا پوپ اور سربراہ تھا نے اراسم کو ا</w:t>
      </w:r>
      <w:r>
        <w:rPr>
          <w:rFonts w:hint="cs"/>
          <w:rtl/>
        </w:rPr>
        <w:t>ی</w:t>
      </w:r>
      <w:r>
        <w:rPr>
          <w:rFonts w:hint="eastAsia"/>
          <w:rtl/>
        </w:rPr>
        <w:t>ک</w:t>
      </w:r>
      <w:r>
        <w:rPr>
          <w:rtl/>
        </w:rPr>
        <w:t xml:space="preserve"> خط لکھا اور کہا ‘ مجھے اس م</w:t>
      </w:r>
      <w:r>
        <w:rPr>
          <w:rFonts w:hint="cs"/>
          <w:rtl/>
        </w:rPr>
        <w:t>ی</w:t>
      </w:r>
      <w:r>
        <w:rPr>
          <w:rFonts w:hint="eastAsia"/>
          <w:rtl/>
        </w:rPr>
        <w:t>ں</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ہ</w:t>
      </w:r>
      <w:r>
        <w:rPr>
          <w:rFonts w:hint="cs"/>
          <w:rtl/>
        </w:rPr>
        <w:t>ی</w:t>
      </w:r>
      <w:r>
        <w:rPr>
          <w:rFonts w:hint="eastAsia"/>
          <w:rtl/>
        </w:rPr>
        <w:t>کہ</w:t>
      </w:r>
      <w:r>
        <w:rPr>
          <w:rtl/>
        </w:rPr>
        <w:t xml:space="preserve"> تم عہد عت</w:t>
      </w:r>
      <w:r>
        <w:rPr>
          <w:rFonts w:hint="cs"/>
          <w:rtl/>
        </w:rPr>
        <w:t>ی</w:t>
      </w:r>
      <w:r>
        <w:rPr>
          <w:rFonts w:hint="eastAsia"/>
          <w:rtl/>
        </w:rPr>
        <w:t>ق</w:t>
      </w:r>
      <w:r>
        <w:rPr>
          <w:rtl/>
        </w:rPr>
        <w:t xml:space="preserve"> اور عہدہ جد</w:t>
      </w:r>
      <w:r>
        <w:rPr>
          <w:rFonts w:hint="cs"/>
          <w:rtl/>
        </w:rPr>
        <w:t>ی</w:t>
      </w:r>
      <w:r>
        <w:rPr>
          <w:rFonts w:hint="eastAsia"/>
          <w:rtl/>
        </w:rPr>
        <w:t>د</w:t>
      </w:r>
      <w:r>
        <w:rPr>
          <w:rtl/>
        </w:rPr>
        <w:t xml:space="preserve"> کے ترجمے کے ذر</w:t>
      </w:r>
      <w:r>
        <w:rPr>
          <w:rFonts w:hint="cs"/>
          <w:rtl/>
        </w:rPr>
        <w:t>ی</w:t>
      </w:r>
      <w:r>
        <w:rPr>
          <w:rFonts w:hint="eastAsia"/>
          <w:rtl/>
        </w:rPr>
        <w:t>عے</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خدمت کرنا چا</w:t>
      </w:r>
      <w:r>
        <w:rPr>
          <w:rFonts w:hint="eastAsia"/>
          <w:rtl/>
        </w:rPr>
        <w:t>ہتے</w:t>
      </w:r>
      <w:r>
        <w:rPr>
          <w:rtl/>
        </w:rPr>
        <w:t xml:space="preserve"> تھے ل</w:t>
      </w:r>
      <w:r>
        <w:rPr>
          <w:rFonts w:hint="cs"/>
          <w:rtl/>
        </w:rPr>
        <w:t>ی</w:t>
      </w:r>
      <w:r>
        <w:rPr>
          <w:rFonts w:hint="eastAsia"/>
          <w:rtl/>
        </w:rPr>
        <w:t>کن</w:t>
      </w:r>
      <w:r>
        <w:rPr>
          <w:rtl/>
        </w:rPr>
        <w:t xml:space="preserve"> اگر تم چاہتے ہو کہ دوسر</w:t>
      </w:r>
      <w:r>
        <w:rPr>
          <w:rFonts w:hint="cs"/>
          <w:rtl/>
        </w:rPr>
        <w:t>ی</w:t>
      </w:r>
      <w:r>
        <w:rPr>
          <w:rtl/>
        </w:rPr>
        <w:t xml:space="preserve"> بھ</w:t>
      </w:r>
      <w:r>
        <w:rPr>
          <w:rFonts w:hint="cs"/>
          <w:rtl/>
        </w:rPr>
        <w:t>ی</w:t>
      </w:r>
      <w:r>
        <w:rPr>
          <w:rtl/>
        </w:rPr>
        <w:t xml:space="preserve"> تمہار</w:t>
      </w:r>
      <w:r>
        <w:rPr>
          <w:rFonts w:hint="cs"/>
          <w:rtl/>
        </w:rPr>
        <w:t>ی</w:t>
      </w:r>
      <w:r>
        <w:rPr>
          <w:rtl/>
        </w:rPr>
        <w:t xml:space="preserve"> تہمت پر شبہ نہ کر</w:t>
      </w:r>
      <w:r>
        <w:rPr>
          <w:rFonts w:hint="cs"/>
          <w:rtl/>
        </w:rPr>
        <w:t>ی</w:t>
      </w:r>
      <w:r>
        <w:rPr>
          <w:rFonts w:hint="eastAsia"/>
          <w:rtl/>
        </w:rPr>
        <w:t>ں</w:t>
      </w:r>
      <w:r>
        <w:rPr>
          <w:rtl/>
        </w:rPr>
        <w:t xml:space="preserve"> تو پروٹسٹنٹ مذہب کے متعلق اپنے نظر</w:t>
      </w:r>
      <w:r>
        <w:rPr>
          <w:rFonts w:hint="cs"/>
          <w:rtl/>
        </w:rPr>
        <w:t>ی</w:t>
      </w:r>
      <w:r>
        <w:rPr>
          <w:rFonts w:hint="eastAsia"/>
          <w:rtl/>
        </w:rPr>
        <w:t>ات</w:t>
      </w:r>
      <w:r>
        <w:rPr>
          <w:rtl/>
        </w:rPr>
        <w:t xml:space="preserve"> کا عل</w:t>
      </w:r>
      <w:r>
        <w:rPr>
          <w:rFonts w:hint="cs"/>
          <w:rtl/>
        </w:rPr>
        <w:t>ی</w:t>
      </w:r>
      <w:r>
        <w:rPr>
          <w:rtl/>
        </w:rPr>
        <w:t xml:space="preserve"> الاعلان اظہار کر دو ۔ </w:t>
      </w:r>
    </w:p>
    <w:p w:rsidR="00921C41" w:rsidRDefault="00921C41" w:rsidP="00921C41">
      <w:pPr>
        <w:pStyle w:val="libNormal"/>
        <w:rPr>
          <w:rtl/>
        </w:rPr>
      </w:pPr>
      <w:r>
        <w:rPr>
          <w:rFonts w:hint="eastAsia"/>
          <w:rtl/>
        </w:rPr>
        <w:t>اراسم</w:t>
      </w:r>
      <w:r>
        <w:rPr>
          <w:rtl/>
        </w:rPr>
        <w:t xml:space="preserve"> ‘ لوتر اور جد</w:t>
      </w:r>
      <w:r>
        <w:rPr>
          <w:rFonts w:hint="cs"/>
          <w:rtl/>
        </w:rPr>
        <w:t>ی</w:t>
      </w:r>
      <w:r>
        <w:rPr>
          <w:rFonts w:hint="eastAsia"/>
          <w:rtl/>
        </w:rPr>
        <w:t>د</w:t>
      </w:r>
      <w:r>
        <w:rPr>
          <w:rtl/>
        </w:rPr>
        <w:t xml:space="preserve"> مذہب کے دوسرے پ</w:t>
      </w:r>
      <w:r>
        <w:rPr>
          <w:rFonts w:hint="cs"/>
          <w:rtl/>
        </w:rPr>
        <w:t>ی</w:t>
      </w:r>
      <w:r>
        <w:rPr>
          <w:rFonts w:hint="eastAsia"/>
          <w:rtl/>
        </w:rPr>
        <w:t>روکاروں</w:t>
      </w:r>
      <w:r>
        <w:rPr>
          <w:rtl/>
        </w:rPr>
        <w:t xml:space="preserve"> سے کشمکش نہ</w:t>
      </w:r>
      <w:r>
        <w:rPr>
          <w:rFonts w:hint="cs"/>
          <w:rtl/>
        </w:rPr>
        <w:t>ی</w:t>
      </w:r>
      <w:r>
        <w:rPr>
          <w:rFonts w:hint="eastAsia"/>
          <w:rtl/>
        </w:rPr>
        <w:t>ں</w:t>
      </w:r>
      <w:r>
        <w:rPr>
          <w:rtl/>
        </w:rPr>
        <w:t xml:space="preserve"> مول ل</w:t>
      </w:r>
      <w:r>
        <w:rPr>
          <w:rFonts w:hint="cs"/>
          <w:rtl/>
        </w:rPr>
        <w:t>ی</w:t>
      </w:r>
      <w:r>
        <w:rPr>
          <w:rFonts w:hint="eastAsia"/>
          <w:rtl/>
        </w:rPr>
        <w:t>نا</w:t>
      </w:r>
      <w:r>
        <w:rPr>
          <w:rtl/>
        </w:rPr>
        <w:t xml:space="preserve"> چاہتا تھا ل</w:t>
      </w:r>
      <w:r>
        <w:rPr>
          <w:rFonts w:hint="cs"/>
          <w:rtl/>
        </w:rPr>
        <w:t>ی</w:t>
      </w:r>
      <w:r>
        <w:rPr>
          <w:rFonts w:hint="eastAsia"/>
          <w:rtl/>
        </w:rPr>
        <w:t>کن</w:t>
      </w:r>
      <w:r>
        <w:rPr>
          <w:rtl/>
        </w:rPr>
        <w:t xml:space="preserve"> جب اسے پوپ کا خط ملا تو اس نے کتاب</w:t>
      </w:r>
      <w:r>
        <w:rPr>
          <w:rFonts w:hint="cs"/>
          <w:rtl/>
        </w:rPr>
        <w:t>ی</w:t>
      </w:r>
      <w:r>
        <w:rPr>
          <w:rtl/>
        </w:rPr>
        <w:t xml:space="preserve"> صورت م</w:t>
      </w:r>
      <w:r>
        <w:rPr>
          <w:rFonts w:hint="cs"/>
          <w:rtl/>
        </w:rPr>
        <w:t>ی</w:t>
      </w:r>
      <w:r>
        <w:rPr>
          <w:rFonts w:hint="eastAsia"/>
          <w:rtl/>
        </w:rPr>
        <w:t>ں</w:t>
      </w:r>
      <w:r>
        <w:rPr>
          <w:rtl/>
        </w:rPr>
        <w:t xml:space="preserve"> اپنے خ</w:t>
      </w:r>
      <w:r>
        <w:rPr>
          <w:rFonts w:hint="cs"/>
          <w:rtl/>
        </w:rPr>
        <w:t>ی</w:t>
      </w:r>
      <w:r>
        <w:rPr>
          <w:rFonts w:hint="eastAsia"/>
          <w:rtl/>
        </w:rPr>
        <w:t>الات</w:t>
      </w:r>
      <w:r>
        <w:rPr>
          <w:rtl/>
        </w:rPr>
        <w:t xml:space="preserve"> کا اظہار کرتے ہوئے کہا "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کے متعلق لوتر اور اس کے مر</w:t>
      </w:r>
      <w:r>
        <w:rPr>
          <w:rFonts w:hint="cs"/>
          <w:rtl/>
        </w:rPr>
        <w:t>ی</w:t>
      </w:r>
      <w:r>
        <w:rPr>
          <w:rFonts w:hint="eastAsia"/>
          <w:rtl/>
        </w:rPr>
        <w:t>دوں</w:t>
      </w:r>
      <w:r>
        <w:rPr>
          <w:rtl/>
        </w:rPr>
        <w:t xml:space="preserve"> کے نظر</w:t>
      </w:r>
      <w:r>
        <w:rPr>
          <w:rFonts w:hint="cs"/>
          <w:rtl/>
        </w:rPr>
        <w:t>ی</w:t>
      </w:r>
      <w:r>
        <w:rPr>
          <w:rFonts w:hint="eastAsia"/>
          <w:rtl/>
        </w:rPr>
        <w:t>ات</w:t>
      </w:r>
      <w:r>
        <w:rPr>
          <w:rtl/>
        </w:rPr>
        <w:t xml:space="preserve">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کرا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اس کے باوجود کہ اراسم نے اپن</w:t>
      </w:r>
      <w:r>
        <w:rPr>
          <w:rFonts w:hint="cs"/>
          <w:rtl/>
        </w:rPr>
        <w:t>ی</w:t>
      </w:r>
      <w:r>
        <w:rPr>
          <w:rtl/>
        </w:rPr>
        <w:t xml:space="preserve"> کتاب م</w:t>
      </w:r>
      <w:r>
        <w:rPr>
          <w:rFonts w:hint="cs"/>
          <w:rtl/>
        </w:rPr>
        <w:t>ی</w:t>
      </w:r>
      <w:r>
        <w:rPr>
          <w:rFonts w:hint="eastAsia"/>
          <w:rtl/>
        </w:rPr>
        <w:t>ں</w:t>
      </w:r>
      <w:r>
        <w:rPr>
          <w:rtl/>
        </w:rPr>
        <w:t xml:space="preserve"> لوتر اورا س کے مر</w:t>
      </w:r>
      <w:r>
        <w:rPr>
          <w:rFonts w:hint="cs"/>
          <w:rtl/>
        </w:rPr>
        <w:t>ی</w:t>
      </w:r>
      <w:r>
        <w:rPr>
          <w:rFonts w:hint="eastAsia"/>
          <w:rtl/>
        </w:rPr>
        <w:t>دوں</w:t>
      </w:r>
      <w:r>
        <w:rPr>
          <w:rtl/>
        </w:rPr>
        <w:t xml:space="preserve"> کے نظر</w:t>
      </w:r>
      <w:r>
        <w:rPr>
          <w:rFonts w:hint="cs"/>
          <w:rtl/>
        </w:rPr>
        <w:t>ی</w:t>
      </w:r>
      <w:r>
        <w:rPr>
          <w:rFonts w:hint="eastAsia"/>
          <w:rtl/>
        </w:rPr>
        <w:t>ات</w:t>
      </w:r>
      <w:r>
        <w:rPr>
          <w:rtl/>
        </w:rPr>
        <w:t xml:space="preserve"> کو تسل</w:t>
      </w:r>
      <w:r>
        <w:rPr>
          <w:rFonts w:hint="cs"/>
          <w:rtl/>
        </w:rPr>
        <w:t>ی</w:t>
      </w:r>
      <w:r>
        <w:rPr>
          <w:rFonts w:hint="eastAsia"/>
          <w:rtl/>
        </w:rPr>
        <w:t>م</w:t>
      </w:r>
      <w:r>
        <w:rPr>
          <w:rtl/>
        </w:rPr>
        <w:t xml:space="preserve"> کرنے سے انکار ک</w:t>
      </w:r>
      <w:r>
        <w:rPr>
          <w:rFonts w:hint="cs"/>
          <w:rtl/>
        </w:rPr>
        <w:t>ی</w:t>
      </w:r>
      <w:r>
        <w:rPr>
          <w:rFonts w:hint="eastAsia"/>
          <w:rtl/>
        </w:rPr>
        <w:t>ا</w:t>
      </w:r>
      <w:r>
        <w:rPr>
          <w:rtl/>
        </w:rPr>
        <w:t xml:space="preserve"> اس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ابھ</w:t>
      </w:r>
      <w:r>
        <w:rPr>
          <w:rFonts w:hint="cs"/>
          <w:rtl/>
        </w:rPr>
        <w:t>ی</w:t>
      </w:r>
      <w:r>
        <w:rPr>
          <w:rtl/>
        </w:rPr>
        <w:t xml:space="preserve"> تک بعض ا</w:t>
      </w:r>
      <w:r>
        <w:rPr>
          <w:rFonts w:hint="cs"/>
          <w:rtl/>
        </w:rPr>
        <w:t>ی</w:t>
      </w:r>
      <w:r>
        <w:rPr>
          <w:rFonts w:hint="eastAsia"/>
          <w:rtl/>
        </w:rPr>
        <w:t>سے</w:t>
      </w:r>
      <w:r>
        <w:rPr>
          <w:rtl/>
        </w:rPr>
        <w:t xml:space="preserve"> لوگ موجود ہ</w:t>
      </w:r>
      <w:r>
        <w:rPr>
          <w:rFonts w:hint="cs"/>
          <w:rtl/>
        </w:rPr>
        <w:t>ی</w:t>
      </w:r>
      <w:r>
        <w:rPr>
          <w:rFonts w:hint="eastAsia"/>
          <w:rtl/>
        </w:rPr>
        <w:t>ں</w:t>
      </w:r>
      <w:r>
        <w:rPr>
          <w:rtl/>
        </w:rPr>
        <w:t xml:space="preserve"> جن کے بقول اراسم نے پروٹسٹنٹ مذہب کا ب</w:t>
      </w:r>
      <w:r>
        <w:rPr>
          <w:rFonts w:hint="cs"/>
          <w:rtl/>
        </w:rPr>
        <w:t>ی</w:t>
      </w:r>
      <w:r>
        <w:rPr>
          <w:rFonts w:hint="eastAsia"/>
          <w:rtl/>
        </w:rPr>
        <w:t>ج</w:t>
      </w:r>
      <w:r>
        <w:rPr>
          <w:rtl/>
        </w:rPr>
        <w:t xml:space="preserve"> بو</w:t>
      </w:r>
      <w:r>
        <w:rPr>
          <w:rFonts w:hint="cs"/>
          <w:rtl/>
        </w:rPr>
        <w:t>ی</w:t>
      </w:r>
      <w:r>
        <w:rPr>
          <w:rFonts w:hint="eastAsia"/>
          <w:rtl/>
        </w:rPr>
        <w:t>ا</w:t>
      </w:r>
      <w:r>
        <w:rPr>
          <w:rtl/>
        </w:rPr>
        <w:t xml:space="preserve"> اور اس کے ترجمے نے لوتر کو پروٹسٹنٹ تحر</w:t>
      </w:r>
      <w:r>
        <w:rPr>
          <w:rFonts w:hint="cs"/>
          <w:rtl/>
        </w:rPr>
        <w:t>ی</w:t>
      </w:r>
      <w:r>
        <w:rPr>
          <w:rFonts w:hint="eastAsia"/>
          <w:rtl/>
        </w:rPr>
        <w:t>ک</w:t>
      </w:r>
      <w:r>
        <w:rPr>
          <w:rtl/>
        </w:rPr>
        <w:t xml:space="preserve"> وجود م</w:t>
      </w:r>
      <w:r>
        <w:rPr>
          <w:rFonts w:hint="cs"/>
          <w:rtl/>
        </w:rPr>
        <w:t>ی</w:t>
      </w:r>
      <w:r>
        <w:rPr>
          <w:rFonts w:hint="eastAsia"/>
          <w:rtl/>
        </w:rPr>
        <w:t>ں</w:t>
      </w:r>
      <w:r>
        <w:rPr>
          <w:rtl/>
        </w:rPr>
        <w:t xml:space="preserve"> ل</w:t>
      </w:r>
      <w:r>
        <w:rPr>
          <w:rFonts w:hint="eastAsia"/>
          <w:rtl/>
        </w:rPr>
        <w:t>انے</w:t>
      </w:r>
      <w:r>
        <w:rPr>
          <w:rtl/>
        </w:rPr>
        <w:t xml:space="preserve"> ک</w:t>
      </w:r>
      <w:r>
        <w:rPr>
          <w:rFonts w:hint="cs"/>
          <w:rtl/>
        </w:rPr>
        <w:t>ی</w:t>
      </w:r>
      <w:r>
        <w:rPr>
          <w:rtl/>
        </w:rPr>
        <w:t xml:space="preserve"> طرف متوجہ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اس</w:t>
      </w:r>
      <w:r>
        <w:rPr>
          <w:rtl/>
        </w:rPr>
        <w:t xml:space="preserve"> سار</w:t>
      </w:r>
      <w:r>
        <w:rPr>
          <w:rFonts w:hint="cs"/>
          <w:rtl/>
        </w:rPr>
        <w:t>ی</w:t>
      </w:r>
      <w:r>
        <w:rPr>
          <w:rtl/>
        </w:rPr>
        <w:t xml:space="preserve"> بحث سے ہمارا مقصد </w:t>
      </w:r>
      <w:r>
        <w:rPr>
          <w:rFonts w:hint="cs"/>
          <w:rtl/>
        </w:rPr>
        <w:t>ی</w:t>
      </w:r>
      <w:r>
        <w:rPr>
          <w:rFonts w:hint="eastAsia"/>
          <w:rtl/>
        </w:rPr>
        <w:t>ہ</w:t>
      </w:r>
      <w:r>
        <w:rPr>
          <w:rtl/>
        </w:rPr>
        <w:t xml:space="preserve"> دکھانا تھا کہ ابن راوند</w:t>
      </w:r>
      <w:r>
        <w:rPr>
          <w:rFonts w:hint="cs"/>
          <w:rtl/>
        </w:rPr>
        <w:t>ی</w:t>
      </w:r>
      <w:r>
        <w:rPr>
          <w:rtl/>
        </w:rPr>
        <w:t xml:space="preserve"> کو اراسم سے تشب</w:t>
      </w:r>
      <w:r>
        <w:rPr>
          <w:rFonts w:hint="cs"/>
          <w:rtl/>
        </w:rPr>
        <w:t>ی</w:t>
      </w:r>
      <w:r>
        <w:rPr>
          <w:rFonts w:hint="eastAsia"/>
          <w:rtl/>
        </w:rPr>
        <w:t>ہ</w:t>
      </w:r>
      <w:r>
        <w:rPr>
          <w:rtl/>
        </w:rPr>
        <w:t xml:space="preserve"> دنا درست اور عہد جد</w:t>
      </w:r>
      <w:r>
        <w:rPr>
          <w:rFonts w:hint="cs"/>
          <w:rtl/>
        </w:rPr>
        <w:t>ی</w:t>
      </w:r>
      <w:r>
        <w:rPr>
          <w:rFonts w:hint="eastAsia"/>
          <w:rtl/>
        </w:rPr>
        <w:t>د</w:t>
      </w:r>
      <w:r>
        <w:rPr>
          <w:rtl/>
        </w:rPr>
        <w:t xml:space="preserve"> کا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متن سے ترجمہ کرنے کا مقصد ک</w:t>
      </w:r>
      <w:r>
        <w:rPr>
          <w:rFonts w:hint="cs"/>
          <w:rtl/>
        </w:rPr>
        <w:t>ی</w:t>
      </w:r>
      <w:r>
        <w:rPr>
          <w:rFonts w:hint="eastAsia"/>
          <w:rtl/>
        </w:rPr>
        <w:t>تھولک</w:t>
      </w:r>
      <w:r>
        <w:rPr>
          <w:rtl/>
        </w:rPr>
        <w:t xml:space="preserve"> مذہب م</w:t>
      </w:r>
      <w:r>
        <w:rPr>
          <w:rFonts w:hint="cs"/>
          <w:rtl/>
        </w:rPr>
        <w:t>ی</w:t>
      </w:r>
      <w:r>
        <w:rPr>
          <w:rFonts w:hint="eastAsia"/>
          <w:rtl/>
        </w:rPr>
        <w:t>ں</w:t>
      </w:r>
      <w:r>
        <w:rPr>
          <w:rtl/>
        </w:rPr>
        <w:t xml:space="preserve"> تفرقہ انداز</w:t>
      </w:r>
      <w:r>
        <w:rPr>
          <w:rFonts w:hint="cs"/>
          <w:rtl/>
        </w:rPr>
        <w:t>ی</w:t>
      </w:r>
      <w:r>
        <w:rPr>
          <w:rtl/>
        </w:rPr>
        <w:t xml:space="preserve"> تھا ‘ پھر بھ</w:t>
      </w:r>
      <w:r>
        <w:rPr>
          <w:rFonts w:hint="cs"/>
          <w:rtl/>
        </w:rPr>
        <w:t>ی</w:t>
      </w:r>
      <w:r>
        <w:rPr>
          <w:rtl/>
        </w:rPr>
        <w:t xml:space="preserve"> ان دونوں کو ا</w:t>
      </w:r>
      <w:r>
        <w:rPr>
          <w:rFonts w:hint="cs"/>
          <w:rtl/>
        </w:rPr>
        <w:t>ی</w:t>
      </w:r>
      <w:r>
        <w:rPr>
          <w:rFonts w:hint="eastAsia"/>
          <w:rtl/>
        </w:rPr>
        <w:t>ک</w:t>
      </w:r>
      <w:r>
        <w:rPr>
          <w:rtl/>
        </w:rPr>
        <w:t xml:space="preserve"> دوسرے سے تشب</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tl/>
        </w:rPr>
        <w:t xml:space="preserve"> جا سکت</w:t>
      </w:r>
      <w:r>
        <w:rPr>
          <w:rFonts w:hint="cs"/>
          <w:rtl/>
        </w:rPr>
        <w:t>ی</w:t>
      </w:r>
      <w:r>
        <w:rPr>
          <w:rtl/>
        </w:rPr>
        <w:t xml:space="preserve">۔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دن ابن راوند</w:t>
      </w:r>
      <w:r>
        <w:rPr>
          <w:rFonts w:hint="cs"/>
          <w:rtl/>
        </w:rPr>
        <w:t>ی</w:t>
      </w:r>
      <w:r>
        <w:rPr>
          <w:rtl/>
        </w:rPr>
        <w:t xml:space="preserve"> کتاب کے رقم شدہ صفحات کو مطلب بصر</w:t>
      </w:r>
      <w:r>
        <w:rPr>
          <w:rFonts w:hint="cs"/>
          <w:rtl/>
        </w:rPr>
        <w:t>ی</w:t>
      </w:r>
      <w:r>
        <w:rPr>
          <w:rtl/>
        </w:rPr>
        <w:t xml:space="preserve"> کے ہاں ل</w:t>
      </w:r>
      <w:r>
        <w:rPr>
          <w:rFonts w:hint="cs"/>
          <w:rtl/>
        </w:rPr>
        <w:t>ی</w:t>
      </w:r>
      <w:r>
        <w:rPr>
          <w:rFonts w:hint="eastAsia"/>
          <w:rtl/>
        </w:rPr>
        <w:t>کرپہنچا</w:t>
      </w:r>
      <w:r>
        <w:rPr>
          <w:rtl/>
        </w:rPr>
        <w:t xml:space="preserve"> تاکہ اس سے اپنا معاوضہ حاصل کرے تو اس نے مطلب بصر</w:t>
      </w:r>
      <w:r>
        <w:rPr>
          <w:rFonts w:hint="cs"/>
          <w:rtl/>
        </w:rPr>
        <w:t>ی</w:t>
      </w:r>
      <w:r>
        <w:rPr>
          <w:rtl/>
        </w:rPr>
        <w:t xml:space="preserve"> کے پاس ا</w:t>
      </w:r>
      <w:r>
        <w:rPr>
          <w:rFonts w:hint="cs"/>
          <w:rtl/>
        </w:rPr>
        <w:t>ی</w:t>
      </w:r>
      <w:r>
        <w:rPr>
          <w:rFonts w:hint="eastAsia"/>
          <w:rtl/>
        </w:rPr>
        <w:t>ک</w:t>
      </w:r>
      <w:r>
        <w:rPr>
          <w:rtl/>
        </w:rPr>
        <w:t xml:space="preserve"> شخص کو موجودپا</w:t>
      </w:r>
      <w:r>
        <w:rPr>
          <w:rFonts w:hint="cs"/>
          <w:rtl/>
        </w:rPr>
        <w:t>ی</w:t>
      </w:r>
      <w:r>
        <w:rPr>
          <w:rFonts w:hint="eastAsia"/>
          <w:rtl/>
        </w:rPr>
        <w:t>ا</w:t>
      </w:r>
      <w:r>
        <w:rPr>
          <w:rtl/>
        </w:rPr>
        <w:t xml:space="preserve"> جب اس کتاب کے صفحات مطلب بصر</w:t>
      </w:r>
      <w:r>
        <w:rPr>
          <w:rFonts w:hint="cs"/>
          <w:rtl/>
        </w:rPr>
        <w:t>ی</w:t>
      </w:r>
      <w:r>
        <w:rPr>
          <w:rtl/>
        </w:rPr>
        <w:t xml:space="preserve"> کے ہاتھوں پہنچے تو اس شخص نے ان پر ا</w:t>
      </w:r>
      <w:r>
        <w:rPr>
          <w:rFonts w:hint="cs"/>
          <w:rtl/>
        </w:rPr>
        <w:t>ی</w:t>
      </w:r>
      <w:r>
        <w:rPr>
          <w:rFonts w:hint="eastAsia"/>
          <w:rtl/>
        </w:rPr>
        <w:t>ک</w:t>
      </w:r>
      <w:r>
        <w:rPr>
          <w:rtl/>
        </w:rPr>
        <w:t xml:space="preserve"> نظر ڈال</w:t>
      </w:r>
      <w:r>
        <w:rPr>
          <w:rFonts w:hint="cs"/>
          <w:rtl/>
        </w:rPr>
        <w:t>ی</w:t>
      </w:r>
      <w:r>
        <w:rPr>
          <w:rtl/>
        </w:rPr>
        <w:t xml:space="preserve"> تو ا</w:t>
      </w:r>
      <w:r>
        <w:rPr>
          <w:rFonts w:hint="cs"/>
          <w:rtl/>
        </w:rPr>
        <w:t>ی</w:t>
      </w:r>
      <w:r>
        <w:rPr>
          <w:rFonts w:hint="eastAsia"/>
          <w:rtl/>
        </w:rPr>
        <w:t>ک</w:t>
      </w:r>
      <w:r>
        <w:rPr>
          <w:rtl/>
        </w:rPr>
        <w:t xml:space="preserve"> صفحے کے مطالب اسے جانے پہچانے لگے اس نے وراق سے کہا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کتاب ہے ۔ مطلب بصر</w:t>
      </w:r>
      <w:r>
        <w:rPr>
          <w:rFonts w:hint="cs"/>
          <w:rtl/>
        </w:rPr>
        <w:t>ی</w:t>
      </w:r>
      <w:r>
        <w:rPr>
          <w:rtl/>
        </w:rPr>
        <w:t xml:space="preserve"> نے کہاہاں آپ ہ</w:t>
      </w:r>
      <w:r>
        <w:rPr>
          <w:rFonts w:hint="cs"/>
          <w:rtl/>
        </w:rPr>
        <w:t>ی</w:t>
      </w:r>
      <w:r>
        <w:rPr>
          <w:rtl/>
        </w:rPr>
        <w:t xml:space="preserve"> ک</w:t>
      </w:r>
      <w:r>
        <w:rPr>
          <w:rFonts w:hint="cs"/>
          <w:rtl/>
        </w:rPr>
        <w:t>ی</w:t>
      </w:r>
      <w:r>
        <w:rPr>
          <w:rtl/>
        </w:rPr>
        <w:t xml:space="preserve"> کتاب ہے ‘ م</w:t>
      </w:r>
      <w:r>
        <w:rPr>
          <w:rFonts w:hint="cs"/>
          <w:rtl/>
        </w:rPr>
        <w:t>ی</w:t>
      </w:r>
      <w:r>
        <w:rPr>
          <w:rFonts w:hint="eastAsia"/>
          <w:rtl/>
        </w:rPr>
        <w:t>ں</w:t>
      </w:r>
      <w:r>
        <w:rPr>
          <w:rtl/>
        </w:rPr>
        <w:t xml:space="preserve"> نے اس کے نسخے ت</w:t>
      </w:r>
      <w:r>
        <w:rPr>
          <w:rFonts w:hint="cs"/>
          <w:rtl/>
        </w:rPr>
        <w:t>ی</w:t>
      </w:r>
      <w:r>
        <w:rPr>
          <w:rFonts w:hint="eastAsia"/>
          <w:rtl/>
        </w:rPr>
        <w:t>ار</w:t>
      </w:r>
      <w:r>
        <w:rPr>
          <w:rtl/>
        </w:rPr>
        <w:t xml:space="preserve"> کرنے ک</w:t>
      </w:r>
      <w:r>
        <w:rPr>
          <w:rFonts w:hint="cs"/>
          <w:rtl/>
        </w:rPr>
        <w:t>ی</w:t>
      </w:r>
      <w:r>
        <w:rPr>
          <w:rFonts w:hint="eastAsia"/>
          <w:rtl/>
        </w:rPr>
        <w:t>لئے</w:t>
      </w:r>
      <w:r>
        <w:rPr>
          <w:rtl/>
        </w:rPr>
        <w:t xml:space="preserve"> ابوالحسن (ابن راوند</w:t>
      </w:r>
      <w:r>
        <w:rPr>
          <w:rFonts w:hint="cs"/>
          <w:rtl/>
        </w:rPr>
        <w:t>ی</w:t>
      </w:r>
      <w:r>
        <w:rPr>
          <w:rtl/>
        </w:rPr>
        <w:t xml:space="preserve"> ) کو د</w:t>
      </w:r>
      <w:r>
        <w:rPr>
          <w:rFonts w:hint="cs"/>
          <w:rtl/>
        </w:rPr>
        <w:t>ی</w:t>
      </w:r>
      <w:r>
        <w:rPr>
          <w:rtl/>
        </w:rPr>
        <w:t xml:space="preserve"> تھ</w:t>
      </w:r>
      <w:r>
        <w:rPr>
          <w:rFonts w:hint="cs"/>
          <w:rtl/>
        </w:rPr>
        <w:t>ی</w:t>
      </w:r>
      <w:r>
        <w:rPr>
          <w:rFonts w:hint="eastAsia"/>
          <w:rtl/>
        </w:rPr>
        <w:t>اس</w:t>
      </w:r>
      <w:r>
        <w:rPr>
          <w:rtl/>
        </w:rPr>
        <w:t xml:space="preserve"> شخص نے ابن راوند</w:t>
      </w:r>
      <w:r>
        <w:rPr>
          <w:rFonts w:hint="cs"/>
          <w:rtl/>
        </w:rPr>
        <w:t>ی</w:t>
      </w:r>
      <w:r>
        <w:rPr>
          <w:rtl/>
        </w:rPr>
        <w:t xml:space="preserve"> پر ا</w:t>
      </w:r>
      <w:r>
        <w:rPr>
          <w:rFonts w:hint="cs"/>
          <w:rtl/>
        </w:rPr>
        <w:t>ی</w:t>
      </w:r>
      <w:r>
        <w:rPr>
          <w:rFonts w:hint="eastAsia"/>
          <w:rtl/>
        </w:rPr>
        <w:t>ک</w:t>
      </w:r>
      <w:r>
        <w:rPr>
          <w:rtl/>
        </w:rPr>
        <w:t xml:space="preserve"> نگاہ ڈال</w:t>
      </w:r>
      <w:r>
        <w:rPr>
          <w:rFonts w:hint="cs"/>
          <w:rtl/>
        </w:rPr>
        <w:t>ی</w:t>
      </w:r>
      <w:r>
        <w:rPr>
          <w:rtl/>
        </w:rPr>
        <w:t xml:space="preserve"> اور کہا کہاں کے باس</w:t>
      </w:r>
      <w:r>
        <w:rPr>
          <w:rFonts w:hint="cs"/>
          <w:rtl/>
        </w:rPr>
        <w:t>ی</w:t>
      </w:r>
      <w:r>
        <w:rPr>
          <w:rtl/>
        </w:rPr>
        <w:t xml:space="preserve"> ہو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اپنا وطن بتا</w:t>
      </w:r>
      <w:r>
        <w:rPr>
          <w:rFonts w:hint="cs"/>
          <w:rtl/>
        </w:rPr>
        <w:t>ی</w:t>
      </w:r>
      <w:r>
        <w:rPr>
          <w:rFonts w:hint="eastAsia"/>
          <w:rtl/>
        </w:rPr>
        <w:t>ا</w:t>
      </w:r>
      <w:r>
        <w:rPr>
          <w:rtl/>
        </w:rPr>
        <w:t xml:space="preserve"> ‘ اس شخص نے ابن راوند</w:t>
      </w:r>
      <w:r>
        <w:rPr>
          <w:rFonts w:hint="cs"/>
          <w:rtl/>
        </w:rPr>
        <w:t>ی</w:t>
      </w:r>
      <w:r>
        <w:rPr>
          <w:rtl/>
        </w:rPr>
        <w:t xml:space="preserve"> کے خط پر ا</w:t>
      </w:r>
      <w:r>
        <w:rPr>
          <w:rFonts w:hint="cs"/>
          <w:rtl/>
        </w:rPr>
        <w:t>ی</w:t>
      </w:r>
      <w:r>
        <w:rPr>
          <w:rFonts w:hint="eastAsia"/>
          <w:rtl/>
        </w:rPr>
        <w:t>ک</w:t>
      </w:r>
      <w:r>
        <w:rPr>
          <w:rtl/>
        </w:rPr>
        <w:t xml:space="preserve"> سرسر</w:t>
      </w:r>
      <w:r>
        <w:rPr>
          <w:rFonts w:hint="cs"/>
          <w:rtl/>
        </w:rPr>
        <w:t>ی</w:t>
      </w:r>
      <w:r>
        <w:rPr>
          <w:rtl/>
        </w:rPr>
        <w:t xml:space="preserve"> نظر دوڑاتے ہوئے کہا تم خوش خط نہ</w:t>
      </w:r>
      <w:r>
        <w:rPr>
          <w:rFonts w:hint="cs"/>
          <w:rtl/>
        </w:rPr>
        <w:t>ی</w:t>
      </w:r>
      <w:r>
        <w:rPr>
          <w:rFonts w:hint="eastAsia"/>
          <w:rtl/>
        </w:rPr>
        <w:t>ں</w:t>
      </w:r>
      <w:r>
        <w:rPr>
          <w:rtl/>
        </w:rPr>
        <w:t xml:space="preserve"> ہو مطلب بصر</w:t>
      </w:r>
      <w:r>
        <w:rPr>
          <w:rFonts w:hint="cs"/>
          <w:rtl/>
        </w:rPr>
        <w:t>ی</w:t>
      </w:r>
      <w:r>
        <w:rPr>
          <w:rtl/>
        </w:rPr>
        <w:t xml:space="preserve"> نے کتاب کے مولف کو باور کرانے ک</w:t>
      </w:r>
      <w:r>
        <w:rPr>
          <w:rFonts w:hint="cs"/>
          <w:rtl/>
        </w:rPr>
        <w:t>ی</w:t>
      </w:r>
      <w:r>
        <w:rPr>
          <w:rFonts w:hint="eastAsia"/>
          <w:rtl/>
        </w:rPr>
        <w:t>لئے</w:t>
      </w:r>
      <w:r>
        <w:rPr>
          <w:rtl/>
        </w:rPr>
        <w:t xml:space="preserve"> کہا ابن راوند</w:t>
      </w:r>
      <w:r>
        <w:rPr>
          <w:rFonts w:hint="cs"/>
          <w:rtl/>
        </w:rPr>
        <w:t>ی</w:t>
      </w:r>
      <w:r>
        <w:rPr>
          <w:rtl/>
        </w:rPr>
        <w:t xml:space="preserve"> ا</w:t>
      </w:r>
      <w:r>
        <w:rPr>
          <w:rFonts w:hint="cs"/>
          <w:rtl/>
        </w:rPr>
        <w:t>ی</w:t>
      </w:r>
      <w:r>
        <w:rPr>
          <w:rFonts w:hint="eastAsia"/>
          <w:rtl/>
        </w:rPr>
        <w:t>ک</w:t>
      </w:r>
      <w:r>
        <w:rPr>
          <w:rtl/>
        </w:rPr>
        <w:t xml:space="preserve"> عام سا کاتب ہے کہا کہ </w:t>
      </w:r>
      <w:r>
        <w:rPr>
          <w:rFonts w:hint="cs"/>
          <w:rtl/>
        </w:rPr>
        <w:t>ی</w:t>
      </w:r>
      <w:r>
        <w:rPr>
          <w:rFonts w:hint="eastAsia"/>
          <w:rtl/>
        </w:rPr>
        <w:t>ہ</w:t>
      </w:r>
      <w:r>
        <w:rPr>
          <w:rtl/>
        </w:rPr>
        <w:t xml:space="preserve"> اس کتاب ک</w:t>
      </w:r>
      <w:r>
        <w:rPr>
          <w:rFonts w:hint="cs"/>
          <w:rtl/>
        </w:rPr>
        <w:t>ی</w:t>
      </w:r>
      <w:r>
        <w:rPr>
          <w:rtl/>
        </w:rPr>
        <w:t xml:space="preserve"> 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کر رہا ہ</w:t>
      </w:r>
      <w:r>
        <w:rPr>
          <w:rFonts w:hint="cs"/>
          <w:rtl/>
        </w:rPr>
        <w:t>ی</w:t>
      </w:r>
      <w:r w:rsidR="00E72CBE">
        <w:rPr>
          <w:rFonts w:hint="cs"/>
          <w:rtl/>
        </w:rPr>
        <w:t xml:space="preserve"> </w:t>
      </w:r>
      <w:r>
        <w:rPr>
          <w:rFonts w:hint="eastAsia"/>
          <w:rtl/>
        </w:rPr>
        <w:t>جو</w:t>
      </w:r>
      <w:r>
        <w:rPr>
          <w:rtl/>
        </w:rPr>
        <w:t xml:space="preserve"> تم س</w:t>
      </w:r>
      <w:r>
        <w:rPr>
          <w:rFonts w:hint="cs"/>
          <w:rtl/>
        </w:rPr>
        <w:t>ی</w:t>
      </w:r>
      <w:r w:rsidR="00E72CBE">
        <w:rPr>
          <w:rFonts w:hint="cs"/>
          <w:rtl/>
        </w:rPr>
        <w:t xml:space="preserve"> </w:t>
      </w:r>
      <w:r>
        <w:rPr>
          <w:rFonts w:hint="eastAsia"/>
          <w:rtl/>
        </w:rPr>
        <w:t>خر</w:t>
      </w:r>
      <w:r>
        <w:rPr>
          <w:rFonts w:hint="cs"/>
          <w:rtl/>
        </w:rPr>
        <w:t>ی</w:t>
      </w:r>
      <w:r>
        <w:rPr>
          <w:rFonts w:hint="eastAsia"/>
          <w:rtl/>
        </w:rPr>
        <w:t>د</w:t>
      </w:r>
      <w:r>
        <w:rPr>
          <w:rFonts w:hint="cs"/>
          <w:rtl/>
        </w:rPr>
        <w:t>ی</w:t>
      </w:r>
      <w:r w:rsidR="00E72CBE">
        <w:rPr>
          <w:rFonts w:hint="cs"/>
          <w:rtl/>
        </w:rPr>
        <w:t xml:space="preserve"> </w:t>
      </w:r>
      <w:r>
        <w:rPr>
          <w:rFonts w:hint="eastAsia"/>
          <w:rtl/>
        </w:rPr>
        <w:t>ہے</w:t>
      </w:r>
      <w:r>
        <w:rPr>
          <w:rtl/>
        </w:rPr>
        <w:t xml:space="preserve">۔ </w:t>
      </w:r>
    </w:p>
    <w:p w:rsidR="00921C41" w:rsidRDefault="00921C41" w:rsidP="00921C41">
      <w:pPr>
        <w:pStyle w:val="libNormal"/>
        <w:rPr>
          <w:rtl/>
        </w:rPr>
      </w:pPr>
      <w:r>
        <w:rPr>
          <w:rFonts w:hint="eastAsia"/>
          <w:rtl/>
        </w:rPr>
        <w:t>مولف</w:t>
      </w:r>
      <w:r>
        <w:rPr>
          <w:rtl/>
        </w:rPr>
        <w:t xml:space="preserve"> کتاب نے حقارت م</w:t>
      </w:r>
      <w:r>
        <w:rPr>
          <w:rFonts w:hint="cs"/>
          <w:rtl/>
        </w:rPr>
        <w:t>ی</w:t>
      </w:r>
      <w:r>
        <w:rPr>
          <w:rFonts w:hint="eastAsia"/>
          <w:rtl/>
        </w:rPr>
        <w:t>ز</w:t>
      </w:r>
      <w:r>
        <w:rPr>
          <w:rtl/>
        </w:rPr>
        <w:t xml:space="preserve"> لہجے م</w:t>
      </w:r>
      <w:r>
        <w:rPr>
          <w:rFonts w:hint="cs"/>
          <w:rtl/>
        </w:rPr>
        <w:t>ی</w:t>
      </w:r>
      <w:r>
        <w:rPr>
          <w:rFonts w:hint="eastAsia"/>
          <w:rtl/>
        </w:rPr>
        <w:t>ں</w:t>
      </w:r>
      <w:r>
        <w:rPr>
          <w:rtl/>
        </w:rPr>
        <w:t xml:space="preserve"> کہا اگر ا</w:t>
      </w:r>
      <w:r>
        <w:rPr>
          <w:rFonts w:hint="cs"/>
          <w:rtl/>
        </w:rPr>
        <w:t>ی</w:t>
      </w:r>
      <w:r>
        <w:rPr>
          <w:rFonts w:hint="eastAsia"/>
          <w:rtl/>
        </w:rPr>
        <w:t>سا</w:t>
      </w:r>
      <w:r>
        <w:rPr>
          <w:rtl/>
        </w:rPr>
        <w:t xml:space="preserve"> ہے تو پھر کوئ</w:t>
      </w:r>
      <w:r>
        <w:rPr>
          <w:rFonts w:hint="cs"/>
          <w:rtl/>
        </w:rPr>
        <w:t>ی</w:t>
      </w:r>
      <w:r>
        <w:rPr>
          <w:rtl/>
        </w:rPr>
        <w:t xml:space="preserve"> حرج 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خرب خط آدم</w:t>
      </w:r>
      <w:r>
        <w:rPr>
          <w:rFonts w:hint="cs"/>
          <w:rtl/>
        </w:rPr>
        <w:t>ی</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کاپ</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کر سکتا ہے جب ابن راوند</w:t>
      </w:r>
      <w:r>
        <w:rPr>
          <w:rFonts w:hint="cs"/>
          <w:rtl/>
        </w:rPr>
        <w:t>ی</w:t>
      </w:r>
      <w:r>
        <w:rPr>
          <w:rtl/>
        </w:rPr>
        <w:t xml:space="preserve"> نے د</w:t>
      </w:r>
      <w:r>
        <w:rPr>
          <w:rFonts w:hint="cs"/>
          <w:rtl/>
        </w:rPr>
        <w:t>ی</w:t>
      </w:r>
      <w:r>
        <w:rPr>
          <w:rFonts w:hint="eastAsia"/>
          <w:rtl/>
        </w:rPr>
        <w:t>کھا</w:t>
      </w:r>
      <w:r>
        <w:rPr>
          <w:rtl/>
        </w:rPr>
        <w:t xml:space="preserve"> کہ اس کو حقارت ک</w:t>
      </w:r>
      <w:r>
        <w:rPr>
          <w:rFonts w:hint="cs"/>
          <w:rtl/>
        </w:rPr>
        <w:t>ی</w:t>
      </w:r>
      <w:r>
        <w:rPr>
          <w:rtl/>
        </w:rPr>
        <w:t xml:space="preserve"> نظر سے د</w:t>
      </w:r>
      <w:r>
        <w:rPr>
          <w:rFonts w:hint="cs"/>
          <w:rtl/>
        </w:rPr>
        <w:t>ی</w:t>
      </w:r>
      <w:r>
        <w:rPr>
          <w:rFonts w:hint="eastAsia"/>
          <w:rtl/>
        </w:rPr>
        <w:t>کھا</w:t>
      </w:r>
      <w:r>
        <w:rPr>
          <w:rtl/>
        </w:rPr>
        <w:t xml:space="preserve"> جا رہا ہے تو چونکہ اس نے مولف کا نام کتاب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 پوچھا ک</w:t>
      </w:r>
      <w:r>
        <w:rPr>
          <w:rFonts w:hint="cs"/>
          <w:rtl/>
        </w:rPr>
        <w:t>ی</w:t>
      </w:r>
      <w:r>
        <w:rPr>
          <w:rFonts w:hint="eastAsia"/>
          <w:rtl/>
        </w:rPr>
        <w:t>ا</w:t>
      </w:r>
      <w:r>
        <w:rPr>
          <w:rtl/>
        </w:rPr>
        <w:t xml:space="preserve"> صمصام کوف</w:t>
      </w:r>
      <w:r>
        <w:rPr>
          <w:rFonts w:hint="cs"/>
          <w:rtl/>
        </w:rPr>
        <w:t>ی</w:t>
      </w:r>
      <w:r>
        <w:rPr>
          <w:rtl/>
        </w:rPr>
        <w:t xml:space="preserve"> تم ہ</w:t>
      </w:r>
      <w:r>
        <w:rPr>
          <w:rFonts w:hint="cs"/>
          <w:rtl/>
        </w:rPr>
        <w:t>ی</w:t>
      </w:r>
      <w:r>
        <w:rPr>
          <w:rtl/>
        </w:rPr>
        <w:t xml:space="preserve"> </w:t>
      </w:r>
      <w:r>
        <w:rPr>
          <w:rFonts w:hint="eastAsia"/>
          <w:rtl/>
        </w:rPr>
        <w:t>ہو؟اس</w:t>
      </w:r>
      <w:r>
        <w:rPr>
          <w:rtl/>
        </w:rPr>
        <w:t xml:space="preserve"> شخص نے کہا ج</w:t>
      </w:r>
      <w:r>
        <w:rPr>
          <w:rFonts w:hint="cs"/>
          <w:rtl/>
        </w:rPr>
        <w:t>ی</w:t>
      </w:r>
      <w:r>
        <w:rPr>
          <w:rtl/>
        </w:rPr>
        <w:t xml:space="preserve"> </w:t>
      </w:r>
    </w:p>
    <w:p w:rsidR="00921C41" w:rsidRDefault="00921C41" w:rsidP="00921C41">
      <w:pPr>
        <w:pStyle w:val="libNormal"/>
        <w:rPr>
          <w:rtl/>
        </w:rPr>
      </w:pPr>
      <w:r>
        <w:rPr>
          <w:rFonts w:hint="eastAsia"/>
          <w:rtl/>
        </w:rPr>
        <w:t>ہاں</w:t>
      </w:r>
      <w:r>
        <w:rPr>
          <w:rtl/>
        </w:rPr>
        <w:t xml:space="preserve"> ‘ ابن راوند</w:t>
      </w:r>
      <w:r>
        <w:rPr>
          <w:rFonts w:hint="cs"/>
          <w:rtl/>
        </w:rPr>
        <w:t>ی</w:t>
      </w:r>
      <w:r>
        <w:rPr>
          <w:rtl/>
        </w:rPr>
        <w:t xml:space="preserve"> بولا ‘ تمہار</w:t>
      </w:r>
      <w:r>
        <w:rPr>
          <w:rFonts w:hint="cs"/>
          <w:rtl/>
        </w:rPr>
        <w:t>ی</w:t>
      </w:r>
      <w:r>
        <w:rPr>
          <w:rtl/>
        </w:rPr>
        <w:t xml:space="preserve"> کتاب م</w:t>
      </w:r>
      <w:r>
        <w:rPr>
          <w:rFonts w:hint="cs"/>
          <w:rtl/>
        </w:rPr>
        <w:t>ی</w:t>
      </w:r>
      <w:r>
        <w:rPr>
          <w:rFonts w:hint="eastAsia"/>
          <w:rtl/>
        </w:rPr>
        <w:t>ں</w:t>
      </w:r>
      <w:r>
        <w:rPr>
          <w:rtl/>
        </w:rPr>
        <w:t xml:space="preserve"> غلط ملطہ مطالب ک</w:t>
      </w:r>
      <w:r>
        <w:rPr>
          <w:rFonts w:hint="cs"/>
          <w:rtl/>
        </w:rPr>
        <w:t>ی</w:t>
      </w:r>
      <w:r>
        <w:rPr>
          <w:rtl/>
        </w:rPr>
        <w:t xml:space="preserve"> بھر مار ہے ۔ صمصام کوف</w:t>
      </w:r>
      <w:r>
        <w:rPr>
          <w:rFonts w:hint="cs"/>
          <w:rtl/>
        </w:rPr>
        <w:t>ی</w:t>
      </w:r>
      <w:r>
        <w:rPr>
          <w:rtl/>
        </w:rPr>
        <w:t xml:space="preserve"> نے پوچھا ‘ تم کون ہوتے ہو جو م</w:t>
      </w:r>
      <w:r>
        <w:rPr>
          <w:rFonts w:hint="cs"/>
          <w:rtl/>
        </w:rPr>
        <w:t>ی</w:t>
      </w:r>
      <w:r>
        <w:rPr>
          <w:rFonts w:hint="eastAsia"/>
          <w:rtl/>
        </w:rPr>
        <w:t>ر</w:t>
      </w:r>
      <w:r>
        <w:rPr>
          <w:rFonts w:hint="cs"/>
          <w:rtl/>
        </w:rPr>
        <w:t>ی</w:t>
      </w:r>
      <w:r>
        <w:rPr>
          <w:rtl/>
        </w:rPr>
        <w:t xml:space="preserve"> کتاب کے مطالب 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کرو ؟ ابن راوند</w:t>
      </w:r>
      <w:r>
        <w:rPr>
          <w:rFonts w:hint="cs"/>
          <w:rtl/>
        </w:rPr>
        <w:t>ی</w:t>
      </w:r>
      <w:r>
        <w:rPr>
          <w:rtl/>
        </w:rPr>
        <w:t xml:space="preserve"> نے کہا م</w:t>
      </w:r>
      <w:r>
        <w:rPr>
          <w:rFonts w:hint="cs"/>
          <w:rtl/>
        </w:rPr>
        <w:t>ی</w:t>
      </w:r>
      <w:r>
        <w:rPr>
          <w:rFonts w:hint="eastAsia"/>
          <w:rtl/>
        </w:rPr>
        <w:t>ں</w:t>
      </w:r>
      <w:r>
        <w:rPr>
          <w:rtl/>
        </w:rPr>
        <w:t xml:space="preserve"> نے خوشخط</w:t>
      </w:r>
      <w:r>
        <w:rPr>
          <w:rFonts w:hint="cs"/>
          <w:rtl/>
        </w:rPr>
        <w:t>ی</w:t>
      </w:r>
      <w:r>
        <w:rPr>
          <w:rtl/>
        </w:rPr>
        <w:t xml:space="preserve"> س</w:t>
      </w:r>
      <w:r>
        <w:rPr>
          <w:rFonts w:hint="cs"/>
          <w:rtl/>
        </w:rPr>
        <w:t>ی</w:t>
      </w:r>
      <w:r>
        <w:rPr>
          <w:rFonts w:hint="eastAsia"/>
          <w:rtl/>
        </w:rPr>
        <w:t>کھن</w:t>
      </w:r>
      <w:r>
        <w:rPr>
          <w:rFonts w:hint="cs"/>
          <w:rtl/>
        </w:rPr>
        <w:t>ی</w:t>
      </w:r>
      <w:r>
        <w:rPr>
          <w:rFonts w:hint="eastAsia"/>
          <w:rtl/>
        </w:rPr>
        <w:t>ک</w:t>
      </w:r>
      <w:r>
        <w:rPr>
          <w:rFonts w:hint="cs"/>
          <w:rtl/>
        </w:rPr>
        <w:t>ی</w:t>
      </w:r>
      <w:r>
        <w:rPr>
          <w:rFonts w:hint="eastAsia"/>
          <w:rtl/>
        </w:rPr>
        <w:t>لئے</w:t>
      </w:r>
      <w:r>
        <w:rPr>
          <w:rtl/>
        </w:rPr>
        <w:t xml:space="preserve"> علم حاصل ک</w:t>
      </w:r>
      <w:r>
        <w:rPr>
          <w:rFonts w:hint="cs"/>
          <w:rtl/>
        </w:rPr>
        <w:t>ی</w:t>
      </w:r>
      <w:r>
        <w:rPr>
          <w:rFonts w:hint="eastAsia"/>
          <w:rtl/>
        </w:rPr>
        <w:t>الہذا</w:t>
      </w:r>
      <w:r>
        <w:rPr>
          <w:rtl/>
        </w:rPr>
        <w:t xml:space="preserve"> م</w:t>
      </w:r>
      <w:r>
        <w:rPr>
          <w:rFonts w:hint="cs"/>
          <w:rtl/>
        </w:rPr>
        <w:t>ی</w:t>
      </w:r>
      <w:r>
        <w:rPr>
          <w:rFonts w:hint="eastAsia"/>
          <w:rtl/>
        </w:rPr>
        <w:t>ں</w:t>
      </w:r>
      <w:r>
        <w:rPr>
          <w:rtl/>
        </w:rPr>
        <w:t xml:space="preserve"> کتاب کے مطالب کے کچھ حصے ک</w:t>
      </w:r>
      <w:r>
        <w:rPr>
          <w:rFonts w:hint="cs"/>
          <w:rtl/>
        </w:rPr>
        <w:t>ی</w:t>
      </w:r>
      <w:r>
        <w:rPr>
          <w:rtl/>
        </w:rPr>
        <w:t xml:space="preserve"> غلط</w:t>
      </w:r>
      <w:r>
        <w:rPr>
          <w:rFonts w:hint="cs"/>
          <w:rtl/>
        </w:rPr>
        <w:t>ی</w:t>
      </w:r>
      <w:r>
        <w:rPr>
          <w:rtl/>
        </w:rPr>
        <w:t>وں ک</w:t>
      </w:r>
      <w:r>
        <w:rPr>
          <w:rFonts w:hint="cs"/>
          <w:rtl/>
        </w:rPr>
        <w:t>ی</w:t>
      </w:r>
      <w:r>
        <w:rPr>
          <w:rtl/>
        </w:rPr>
        <w:t xml:space="preserve"> شناخت کر سکتا ہوں ۔ </w:t>
      </w:r>
    </w:p>
    <w:p w:rsidR="00921C41" w:rsidRDefault="00921C41" w:rsidP="00921C41">
      <w:pPr>
        <w:pStyle w:val="libNormal"/>
        <w:rPr>
          <w:rtl/>
        </w:rPr>
      </w:pPr>
      <w:r>
        <w:rPr>
          <w:rFonts w:hint="eastAsia"/>
          <w:rtl/>
        </w:rPr>
        <w:lastRenderedPageBreak/>
        <w:t>صمصام</w:t>
      </w:r>
      <w:r>
        <w:rPr>
          <w:rtl/>
        </w:rPr>
        <w:t xml:space="preserve"> کوف</w:t>
      </w:r>
      <w:r>
        <w:rPr>
          <w:rFonts w:hint="cs"/>
          <w:rtl/>
        </w:rPr>
        <w:t>ی</w:t>
      </w:r>
      <w:r>
        <w:rPr>
          <w:rtl/>
        </w:rPr>
        <w:t xml:space="preserve"> نے کاہ ‘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غلط مطلب مجھے بتاؤ ۔ ابن راوند</w:t>
      </w:r>
      <w:r>
        <w:rPr>
          <w:rFonts w:hint="cs"/>
          <w:rtl/>
        </w:rPr>
        <w:t>ی</w:t>
      </w:r>
      <w:r>
        <w:rPr>
          <w:rtl/>
        </w:rPr>
        <w:t xml:space="preserve"> نے جواب د</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غلط</w:t>
      </w:r>
      <w:r>
        <w:rPr>
          <w:rFonts w:hint="cs"/>
          <w:rtl/>
        </w:rPr>
        <w:t>ی</w:t>
      </w:r>
      <w:r>
        <w:rPr>
          <w:rtl/>
        </w:rPr>
        <w:t xml:space="preserve"> وہ ہے جو اس حصے م</w:t>
      </w:r>
      <w:r>
        <w:rPr>
          <w:rFonts w:hint="cs"/>
          <w:rtl/>
        </w:rPr>
        <w:t>ی</w:t>
      </w:r>
      <w:r>
        <w:rPr>
          <w:rFonts w:hint="eastAsia"/>
          <w:rtl/>
        </w:rPr>
        <w:t>ں</w:t>
      </w:r>
      <w:r>
        <w:rPr>
          <w:rtl/>
        </w:rPr>
        <w:t xml:space="preserve"> موجود ہے جس سے م</w:t>
      </w:r>
      <w:r>
        <w:rPr>
          <w:rFonts w:hint="cs"/>
          <w:rtl/>
        </w:rPr>
        <w:t>ی</w:t>
      </w:r>
      <w:r>
        <w:rPr>
          <w:rFonts w:hint="eastAsia"/>
          <w:rtl/>
        </w:rPr>
        <w:t>ں</w:t>
      </w:r>
      <w:r>
        <w:rPr>
          <w:rtl/>
        </w:rPr>
        <w:t xml:space="preserve"> نے کل دن اور رات م</w:t>
      </w:r>
      <w:r>
        <w:rPr>
          <w:rFonts w:hint="cs"/>
          <w:rtl/>
        </w:rPr>
        <w:t>ی</w:t>
      </w:r>
      <w:r>
        <w:rPr>
          <w:rFonts w:hint="eastAsia"/>
          <w:rtl/>
        </w:rPr>
        <w:t>ں</w:t>
      </w:r>
      <w:r>
        <w:rPr>
          <w:rtl/>
        </w:rPr>
        <w:t xml:space="preserve"> نسخہ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 پھر اسنے وہ صفحات جو مطلب بصر</w:t>
      </w:r>
      <w:r>
        <w:rPr>
          <w:rFonts w:hint="cs"/>
          <w:rtl/>
        </w:rPr>
        <w:t>ی</w:t>
      </w:r>
      <w:r>
        <w:rPr>
          <w:rtl/>
        </w:rPr>
        <w:t xml:space="preserve"> کو د</w:t>
      </w:r>
      <w:r>
        <w:rPr>
          <w:rFonts w:hint="cs"/>
          <w:rtl/>
        </w:rPr>
        <w:t>ی</w:t>
      </w:r>
      <w:r>
        <w:rPr>
          <w:rFonts w:hint="eastAsia"/>
          <w:rtl/>
        </w:rPr>
        <w:t>ئے</w:t>
      </w:r>
      <w:r>
        <w:rPr>
          <w:rtl/>
        </w:rPr>
        <w:t xml:space="preserve"> تھے اس سے واسپ لے کر ا</w:t>
      </w:r>
      <w:r>
        <w:rPr>
          <w:rFonts w:hint="cs"/>
          <w:rtl/>
        </w:rPr>
        <w:t>ی</w:t>
      </w:r>
      <w:r>
        <w:rPr>
          <w:rFonts w:hint="eastAsia"/>
          <w:rtl/>
        </w:rPr>
        <w:t>ک</w:t>
      </w:r>
      <w:r>
        <w:rPr>
          <w:rtl/>
        </w:rPr>
        <w:t xml:space="preserve"> صفحہ صمصام کاف</w:t>
      </w:r>
      <w:r>
        <w:rPr>
          <w:rFonts w:hint="cs"/>
          <w:rtl/>
        </w:rPr>
        <w:t>ی</w:t>
      </w:r>
      <w:r>
        <w:rPr>
          <w:rtl/>
        </w:rPr>
        <w:t xml:space="preserve"> کے </w:t>
      </w:r>
      <w:r>
        <w:rPr>
          <w:rFonts w:hint="eastAsia"/>
          <w:rtl/>
        </w:rPr>
        <w:t>ہاتھ</w:t>
      </w:r>
      <w:r>
        <w:rPr>
          <w:rtl/>
        </w:rPr>
        <w:t xml:space="preserve"> م</w:t>
      </w:r>
      <w:r>
        <w:rPr>
          <w:rFonts w:hint="cs"/>
          <w:rtl/>
        </w:rPr>
        <w:t>ی</w:t>
      </w:r>
      <w:r>
        <w:rPr>
          <w:rFonts w:hint="eastAsia"/>
          <w:rtl/>
        </w:rPr>
        <w:t>ں</w:t>
      </w:r>
      <w:r>
        <w:rPr>
          <w:rtl/>
        </w:rPr>
        <w:t xml:space="preserve"> تھما</w:t>
      </w:r>
      <w:r>
        <w:rPr>
          <w:rFonts w:hint="cs"/>
          <w:rtl/>
        </w:rPr>
        <w:t>ی</w:t>
      </w:r>
      <w:r>
        <w:rPr>
          <w:rFonts w:hint="eastAsia"/>
          <w:rtl/>
        </w:rPr>
        <w:t>ا</w:t>
      </w:r>
      <w:r>
        <w:rPr>
          <w:rtl/>
        </w:rPr>
        <w:t xml:space="preserve"> اور کہا پڑھو ۔ </w:t>
      </w:r>
    </w:p>
    <w:p w:rsidR="00921C41" w:rsidRDefault="00921C41" w:rsidP="00921C41">
      <w:pPr>
        <w:pStyle w:val="libNormal"/>
        <w:rPr>
          <w:rtl/>
        </w:rPr>
      </w:pPr>
      <w:r>
        <w:rPr>
          <w:rFonts w:hint="eastAsia"/>
          <w:rtl/>
        </w:rPr>
        <w:t>صمصام</w:t>
      </w:r>
      <w:r>
        <w:rPr>
          <w:rtl/>
        </w:rPr>
        <w:t xml:space="preserve"> کاف</w:t>
      </w:r>
      <w:r>
        <w:rPr>
          <w:rFonts w:hint="cs"/>
          <w:rtl/>
        </w:rPr>
        <w:t>ی</w:t>
      </w:r>
      <w:r>
        <w:rPr>
          <w:rtl/>
        </w:rPr>
        <w:t xml:space="preserve"> نے اسے پرھا اور کہا </w:t>
      </w:r>
      <w:r>
        <w:rPr>
          <w:rFonts w:hint="cs"/>
          <w:rtl/>
        </w:rPr>
        <w:t>ی</w:t>
      </w:r>
      <w:r>
        <w:rPr>
          <w:rFonts w:hint="eastAsia"/>
          <w:rtl/>
        </w:rPr>
        <w:t>ہ</w:t>
      </w:r>
      <w:r>
        <w:rPr>
          <w:rtl/>
        </w:rPr>
        <w:t xml:space="preserve"> مفہوم تمہ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غلط لگا ؟ ابن راوند</w:t>
      </w:r>
      <w:r>
        <w:rPr>
          <w:rFonts w:hint="cs"/>
          <w:rtl/>
        </w:rPr>
        <w:t>ی</w:t>
      </w:r>
      <w:r>
        <w:rPr>
          <w:rtl/>
        </w:rPr>
        <w:t xml:space="preserve"> نے کہا ‘ اس لئے کہ تم نے اس صفحے م</w:t>
      </w:r>
      <w:r>
        <w:rPr>
          <w:rFonts w:hint="cs"/>
          <w:rtl/>
        </w:rPr>
        <w:t>ی</w:t>
      </w:r>
      <w:r>
        <w:rPr>
          <w:rFonts w:hint="eastAsia"/>
          <w:rtl/>
        </w:rPr>
        <w:t>ں</w:t>
      </w:r>
      <w:r>
        <w:rPr>
          <w:rtl/>
        </w:rPr>
        <w:t xml:space="preserve"> لکھا ہے کہ آدم</w:t>
      </w:r>
      <w:r>
        <w:rPr>
          <w:rFonts w:hint="cs"/>
          <w:rtl/>
        </w:rPr>
        <w:t>ی</w:t>
      </w:r>
      <w:r>
        <w:rPr>
          <w:rtl/>
        </w:rPr>
        <w:t xml:space="preserve"> اپنے کام م</w:t>
      </w:r>
      <w:r>
        <w:rPr>
          <w:rFonts w:hint="cs"/>
          <w:rtl/>
        </w:rPr>
        <w:t>ی</w:t>
      </w:r>
      <w:r>
        <w:rPr>
          <w:rFonts w:hint="eastAsia"/>
          <w:rtl/>
        </w:rPr>
        <w:t>ں</w:t>
      </w:r>
      <w:r>
        <w:rPr>
          <w:rtl/>
        </w:rPr>
        <w:t xml:space="preserve"> خود مختار نہ</w:t>
      </w:r>
      <w:r>
        <w:rPr>
          <w:rFonts w:hint="cs"/>
          <w:rtl/>
        </w:rPr>
        <w:t>ی</w:t>
      </w:r>
      <w:r>
        <w:rPr>
          <w:rFonts w:hint="eastAsia"/>
          <w:rtl/>
        </w:rPr>
        <w:t>ں</w:t>
      </w:r>
      <w:r>
        <w:rPr>
          <w:rtl/>
        </w:rPr>
        <w:t xml:space="preserve"> اور اگر آدم</w:t>
      </w:r>
      <w:r>
        <w:rPr>
          <w:rFonts w:hint="cs"/>
          <w:rtl/>
        </w:rPr>
        <w:t>ی</w:t>
      </w:r>
      <w:r>
        <w:rPr>
          <w:rtl/>
        </w:rPr>
        <w:t xml:space="preserve"> اپنے کام م</w:t>
      </w:r>
      <w:r>
        <w:rPr>
          <w:rFonts w:hint="cs"/>
          <w:rtl/>
        </w:rPr>
        <w:t>ی</w:t>
      </w:r>
      <w:r>
        <w:rPr>
          <w:rFonts w:hint="eastAsia"/>
          <w:rtl/>
        </w:rPr>
        <w:t>ں</w:t>
      </w:r>
      <w:r>
        <w:rPr>
          <w:rtl/>
        </w:rPr>
        <w:t xml:space="preserve"> خود مختار نہ ہو تو وہ ک</w:t>
      </w:r>
      <w:r>
        <w:rPr>
          <w:rFonts w:hint="cs"/>
          <w:rtl/>
        </w:rPr>
        <w:t>ی</w:t>
      </w:r>
      <w:r>
        <w:rPr>
          <w:rFonts w:hint="eastAsia"/>
          <w:rtl/>
        </w:rPr>
        <w:t>سے</w:t>
      </w:r>
      <w:r>
        <w:rPr>
          <w:rtl/>
        </w:rPr>
        <w:t xml:space="preserve"> جزا </w:t>
      </w:r>
      <w:r>
        <w:rPr>
          <w:rFonts w:hint="cs"/>
          <w:rtl/>
        </w:rPr>
        <w:t>ی</w:t>
      </w:r>
      <w:r>
        <w:rPr>
          <w:rFonts w:hint="eastAsia"/>
          <w:rtl/>
        </w:rPr>
        <w:t>ا</w:t>
      </w:r>
      <w:r>
        <w:rPr>
          <w:rtl/>
        </w:rPr>
        <w:t xml:space="preserve"> سزا کا مستوجب ہے ؟ </w:t>
      </w:r>
    </w:p>
    <w:p w:rsidR="00921C41" w:rsidRDefault="00921C41" w:rsidP="00921C41">
      <w:pPr>
        <w:pStyle w:val="libNormal"/>
        <w:rPr>
          <w:rtl/>
        </w:rPr>
      </w:pPr>
      <w:r>
        <w:rPr>
          <w:rFonts w:hint="eastAsia"/>
          <w:rtl/>
        </w:rPr>
        <w:t>صمصام</w:t>
      </w:r>
      <w:r>
        <w:rPr>
          <w:rtl/>
        </w:rPr>
        <w:t xml:space="preserve"> کوف</w:t>
      </w:r>
      <w:r>
        <w:rPr>
          <w:rFonts w:hint="cs"/>
          <w:rtl/>
        </w:rPr>
        <w:t>ی</w:t>
      </w:r>
      <w:r>
        <w:rPr>
          <w:rtl/>
        </w:rPr>
        <w:t xml:space="preserve"> نے کہا م</w:t>
      </w:r>
      <w:r>
        <w:rPr>
          <w:rFonts w:hint="cs"/>
          <w:rtl/>
        </w:rPr>
        <w:t>ی</w:t>
      </w:r>
      <w:r>
        <w:rPr>
          <w:rFonts w:hint="eastAsia"/>
          <w:rtl/>
        </w:rPr>
        <w:t>ں</w:t>
      </w:r>
      <w:r>
        <w:rPr>
          <w:rtl/>
        </w:rPr>
        <w:t xml:space="preserve"> تمہارا مطلب نہ</w:t>
      </w:r>
      <w:r>
        <w:rPr>
          <w:rFonts w:hint="cs"/>
          <w:rtl/>
        </w:rPr>
        <w:t>ی</w:t>
      </w:r>
      <w:r>
        <w:rPr>
          <w:rFonts w:hint="eastAsia"/>
          <w:rtl/>
        </w:rPr>
        <w:t>ں</w:t>
      </w:r>
      <w:r>
        <w:rPr>
          <w:rtl/>
        </w:rPr>
        <w:t xml:space="preserve"> سمجھا ک</w:t>
      </w:r>
      <w:r>
        <w:rPr>
          <w:rFonts w:hint="cs"/>
          <w:rtl/>
        </w:rPr>
        <w:t>ی</w:t>
      </w:r>
      <w:r>
        <w:rPr>
          <w:rFonts w:hint="eastAsia"/>
          <w:rtl/>
        </w:rPr>
        <w:t>ا</w:t>
      </w:r>
      <w:r>
        <w:rPr>
          <w:rtl/>
        </w:rPr>
        <w:t xml:space="preserve"> کہنا چاہتے ہو ابن راوند</w:t>
      </w:r>
      <w:r>
        <w:rPr>
          <w:rFonts w:hint="cs"/>
          <w:rtl/>
        </w:rPr>
        <w:t>ی</w:t>
      </w:r>
      <w:r>
        <w:rPr>
          <w:rtl/>
        </w:rPr>
        <w:t xml:space="preserve"> بولا م</w:t>
      </w:r>
      <w:r>
        <w:rPr>
          <w:rFonts w:hint="cs"/>
          <w:rtl/>
        </w:rPr>
        <w:t>ی</w:t>
      </w:r>
      <w:r>
        <w:rPr>
          <w:rFonts w:hint="eastAsia"/>
          <w:rtl/>
        </w:rPr>
        <w:t>را</w:t>
      </w:r>
      <w:r>
        <w:rPr>
          <w:rtl/>
        </w:rPr>
        <w:t xml:space="preserve"> مطلب </w:t>
      </w:r>
      <w:r>
        <w:rPr>
          <w:rFonts w:hint="cs"/>
          <w:rtl/>
        </w:rPr>
        <w:t>ی</w:t>
      </w:r>
      <w:r>
        <w:rPr>
          <w:rFonts w:hint="eastAsia"/>
          <w:rtl/>
        </w:rPr>
        <w:t>ہ</w:t>
      </w:r>
      <w:r>
        <w:rPr>
          <w:rtl/>
        </w:rPr>
        <w:t xml:space="preserve"> ہے کہ اگر م</w:t>
      </w:r>
      <w:r>
        <w:rPr>
          <w:rFonts w:hint="cs"/>
          <w:rtl/>
        </w:rPr>
        <w:t>ی</w:t>
      </w:r>
      <w:r>
        <w:rPr>
          <w:rFonts w:hint="eastAsia"/>
          <w:rtl/>
        </w:rPr>
        <w:t>ں</w:t>
      </w:r>
      <w:r>
        <w:rPr>
          <w:rtl/>
        </w:rPr>
        <w:t xml:space="preserve"> اپنے کام م</w:t>
      </w:r>
      <w:r>
        <w:rPr>
          <w:rFonts w:hint="cs"/>
          <w:rtl/>
        </w:rPr>
        <w:t>ی</w:t>
      </w:r>
      <w:r>
        <w:rPr>
          <w:rFonts w:hint="eastAsia"/>
          <w:rtl/>
        </w:rPr>
        <w:t>ں</w:t>
      </w:r>
      <w:r>
        <w:rPr>
          <w:rtl/>
        </w:rPr>
        <w:t xml:space="preserve"> خود مختار نہ</w:t>
      </w:r>
      <w:r>
        <w:rPr>
          <w:rFonts w:hint="cs"/>
          <w:rtl/>
        </w:rPr>
        <w:t>ی</w:t>
      </w:r>
      <w:r>
        <w:rPr>
          <w:rFonts w:hint="eastAsia"/>
          <w:rtl/>
        </w:rPr>
        <w:t>ں</w:t>
      </w:r>
      <w:r>
        <w:rPr>
          <w:rtl/>
        </w:rPr>
        <w:t xml:space="preserve"> ہوں اور جو کچھ م</w:t>
      </w:r>
      <w:r>
        <w:rPr>
          <w:rFonts w:hint="cs"/>
          <w:rtl/>
        </w:rPr>
        <w:t>ی</w:t>
      </w:r>
      <w:r>
        <w:rPr>
          <w:rFonts w:hint="eastAsia"/>
          <w:rtl/>
        </w:rPr>
        <w:t>ں</w:t>
      </w:r>
      <w:r>
        <w:rPr>
          <w:rtl/>
        </w:rPr>
        <w:t xml:space="preserve"> انجام دوں وہ کس</w:t>
      </w:r>
      <w:r>
        <w:rPr>
          <w:rFonts w:hint="cs"/>
          <w:rtl/>
        </w:rPr>
        <w:t>ی</w:t>
      </w:r>
      <w:r>
        <w:rPr>
          <w:rtl/>
        </w:rPr>
        <w:t xml:space="preserve"> دوسرے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ہو تو اسک</w:t>
      </w:r>
      <w:r>
        <w:rPr>
          <w:rFonts w:hint="cs"/>
          <w:rtl/>
        </w:rPr>
        <w:t>ی</w:t>
      </w:r>
      <w:r>
        <w:rPr>
          <w:rtl/>
        </w:rPr>
        <w:t xml:space="preserve"> سزا </w:t>
      </w:r>
      <w:r>
        <w:rPr>
          <w:rFonts w:hint="cs"/>
          <w:rtl/>
        </w:rPr>
        <w:t>ی</w:t>
      </w:r>
      <w:r>
        <w:rPr>
          <w:rFonts w:hint="eastAsia"/>
          <w:rtl/>
        </w:rPr>
        <w:t>ا</w:t>
      </w:r>
      <w:r>
        <w:rPr>
          <w:rtl/>
        </w:rPr>
        <w:t xml:space="preserve"> جزا مجھے ک</w:t>
      </w:r>
      <w:r>
        <w:rPr>
          <w:rFonts w:hint="cs"/>
          <w:rtl/>
        </w:rPr>
        <w:t>ی</w:t>
      </w:r>
      <w:r>
        <w:rPr>
          <w:rFonts w:hint="eastAsia"/>
          <w:rtl/>
        </w:rPr>
        <w:t>وں</w:t>
      </w:r>
      <w:r>
        <w:rPr>
          <w:rtl/>
        </w:rPr>
        <w:t xml:space="preserve"> ملت</w:t>
      </w:r>
      <w:r>
        <w:rPr>
          <w:rFonts w:hint="cs"/>
          <w:rtl/>
        </w:rPr>
        <w:t>ی</w:t>
      </w:r>
      <w:r>
        <w:rPr>
          <w:rtl/>
        </w:rPr>
        <w:t xml:space="preserve"> ہے ؟ </w:t>
      </w:r>
    </w:p>
    <w:p w:rsidR="00921C41" w:rsidRDefault="00921C41" w:rsidP="00921C41">
      <w:pPr>
        <w:pStyle w:val="libNormal"/>
        <w:rPr>
          <w:rtl/>
        </w:rPr>
      </w:pPr>
      <w:r>
        <w:rPr>
          <w:rFonts w:hint="eastAsia"/>
          <w:rtl/>
        </w:rPr>
        <w:t>اس</w:t>
      </w:r>
      <w:r>
        <w:rPr>
          <w:rtl/>
        </w:rPr>
        <w:t xml:space="preserve"> دوران ا</w:t>
      </w:r>
      <w:r>
        <w:rPr>
          <w:rFonts w:hint="cs"/>
          <w:rtl/>
        </w:rPr>
        <w:t>ی</w:t>
      </w:r>
      <w:r>
        <w:rPr>
          <w:rFonts w:hint="eastAsia"/>
          <w:rtl/>
        </w:rPr>
        <w:t>ک</w:t>
      </w:r>
      <w:r>
        <w:rPr>
          <w:rtl/>
        </w:rPr>
        <w:t xml:space="preserve"> دوسرا مولف ا</w:t>
      </w:r>
      <w:r>
        <w:rPr>
          <w:rFonts w:hint="cs"/>
          <w:rtl/>
        </w:rPr>
        <w:t>ی</w:t>
      </w:r>
      <w:r>
        <w:rPr>
          <w:rFonts w:hint="eastAsia"/>
          <w:rtl/>
        </w:rPr>
        <w:t>ا</w:t>
      </w:r>
      <w:r>
        <w:rPr>
          <w:rtl/>
        </w:rPr>
        <w:t xml:space="preserve"> جو نہ</w:t>
      </w:r>
      <w:r>
        <w:rPr>
          <w:rFonts w:hint="cs"/>
          <w:rtl/>
        </w:rPr>
        <w:t>ی</w:t>
      </w:r>
      <w:r>
        <w:rPr>
          <w:rtl/>
        </w:rPr>
        <w:t xml:space="preserve"> وہ صمصام کوف</w:t>
      </w:r>
      <w:r>
        <w:rPr>
          <w:rFonts w:hint="cs"/>
          <w:rtl/>
        </w:rPr>
        <w:t>ی</w:t>
      </w:r>
      <w:r>
        <w:rPr>
          <w:rtl/>
        </w:rPr>
        <w:t xml:space="preserve"> اور ابن راون</w:t>
      </w:r>
      <w:r>
        <w:rPr>
          <w:rFonts w:hint="cs"/>
          <w:rtl/>
        </w:rPr>
        <w:t>ی</w:t>
      </w:r>
      <w:r>
        <w:rPr>
          <w:rtl/>
        </w:rPr>
        <w:t xml:space="preserve"> ک</w:t>
      </w:r>
      <w:r>
        <w:rPr>
          <w:rFonts w:hint="cs"/>
          <w:rtl/>
        </w:rPr>
        <w:t>ی</w:t>
      </w:r>
      <w:r>
        <w:rPr>
          <w:rtl/>
        </w:rPr>
        <w:t xml:space="preserve"> بحث م</w:t>
      </w:r>
      <w:r>
        <w:rPr>
          <w:rFonts w:hint="cs"/>
          <w:rtl/>
        </w:rPr>
        <w:t>ی</w:t>
      </w:r>
      <w:r>
        <w:rPr>
          <w:rFonts w:hint="eastAsia"/>
          <w:rtl/>
        </w:rPr>
        <w:t>ں</w:t>
      </w:r>
      <w:r>
        <w:rPr>
          <w:rtl/>
        </w:rPr>
        <w:t xml:space="preserve"> مطلع ہوا تو اس بحث م</w:t>
      </w:r>
      <w:r>
        <w:rPr>
          <w:rFonts w:hint="cs"/>
          <w:rtl/>
        </w:rPr>
        <w:t>ی</w:t>
      </w:r>
      <w:r>
        <w:rPr>
          <w:rFonts w:hint="eastAsia"/>
          <w:rtl/>
        </w:rPr>
        <w:t>ں</w:t>
      </w:r>
      <w:r>
        <w:rPr>
          <w:rtl/>
        </w:rPr>
        <w:t xml:space="preserve"> شامل ہو گ</w:t>
      </w:r>
      <w:r>
        <w:rPr>
          <w:rFonts w:hint="cs"/>
          <w:rtl/>
        </w:rPr>
        <w:t>ی</w:t>
      </w:r>
      <w:r>
        <w:rPr>
          <w:rFonts w:hint="eastAsia"/>
          <w:rtl/>
        </w:rPr>
        <w:t>ا</w:t>
      </w:r>
      <w:r>
        <w:rPr>
          <w:rtl/>
        </w:rPr>
        <w:t xml:space="preserve"> اس طرح </w:t>
      </w:r>
      <w:r>
        <w:rPr>
          <w:rFonts w:hint="cs"/>
          <w:rtl/>
        </w:rPr>
        <w:t>ی</w:t>
      </w:r>
      <w:r>
        <w:rPr>
          <w:rFonts w:hint="eastAsia"/>
          <w:rtl/>
        </w:rPr>
        <w:t>ہ</w:t>
      </w:r>
      <w:r>
        <w:rPr>
          <w:rtl/>
        </w:rPr>
        <w:t xml:space="preserve"> بحث و مباحثہ طول کھ</w:t>
      </w:r>
      <w:r>
        <w:rPr>
          <w:rFonts w:hint="cs"/>
          <w:rtl/>
        </w:rPr>
        <w:t>ی</w:t>
      </w:r>
      <w:r>
        <w:rPr>
          <w:rFonts w:hint="eastAsia"/>
          <w:rtl/>
        </w:rPr>
        <w:t>نچ</w:t>
      </w:r>
      <w:r>
        <w:rPr>
          <w:rtl/>
        </w:rPr>
        <w:t xml:space="preserve"> گ</w:t>
      </w:r>
      <w:r>
        <w:rPr>
          <w:rFonts w:hint="cs"/>
          <w:rtl/>
        </w:rPr>
        <w:t>ی</w:t>
      </w:r>
      <w:r>
        <w:rPr>
          <w:rFonts w:hint="eastAsia"/>
          <w:rtl/>
        </w:rPr>
        <w:t>ا</w:t>
      </w:r>
      <w:r>
        <w:rPr>
          <w:rtl/>
        </w:rPr>
        <w:t xml:space="preserve"> اس بحث کاموضوع ا</w:t>
      </w:r>
      <w:r>
        <w:rPr>
          <w:rFonts w:hint="cs"/>
          <w:rtl/>
        </w:rPr>
        <w:t>ی</w:t>
      </w:r>
      <w:r>
        <w:rPr>
          <w:rFonts w:hint="eastAsia"/>
          <w:rtl/>
        </w:rPr>
        <w:t>ک</w:t>
      </w:r>
      <w:r>
        <w:rPr>
          <w:rtl/>
        </w:rPr>
        <w:t xml:space="preserve"> نہ ختم ہونے والا موضوع ہے ک</w:t>
      </w:r>
      <w:r>
        <w:rPr>
          <w:rFonts w:hint="cs"/>
          <w:rtl/>
        </w:rPr>
        <w:t>ی</w:t>
      </w:r>
      <w:r>
        <w:rPr>
          <w:rFonts w:hint="eastAsia"/>
          <w:rtl/>
        </w:rPr>
        <w:t>ونکہ</w:t>
      </w:r>
      <w:r>
        <w:rPr>
          <w:rtl/>
        </w:rPr>
        <w:t xml:space="preserve"> جس دن سے حکمت وجود م</w:t>
      </w:r>
      <w:r>
        <w:rPr>
          <w:rFonts w:hint="cs"/>
          <w:rtl/>
        </w:rPr>
        <w:t>ی</w:t>
      </w:r>
      <w:r>
        <w:rPr>
          <w:rFonts w:hint="eastAsia"/>
          <w:rtl/>
        </w:rPr>
        <w:t>ں</w:t>
      </w:r>
      <w:r>
        <w:rPr>
          <w:rtl/>
        </w:rPr>
        <w:t xml:space="preserve"> آئ</w:t>
      </w:r>
      <w:r>
        <w:rPr>
          <w:rFonts w:hint="cs"/>
          <w:rtl/>
        </w:rPr>
        <w:t>ی</w:t>
      </w:r>
      <w:r>
        <w:rPr>
          <w:rtl/>
        </w:rPr>
        <w:t xml:space="preserve"> ہے اس دن سے ل</w:t>
      </w:r>
      <w:r>
        <w:rPr>
          <w:rFonts w:hint="cs"/>
          <w:rtl/>
        </w:rPr>
        <w:t>ی</w:t>
      </w:r>
      <w:r>
        <w:rPr>
          <w:rFonts w:hint="eastAsia"/>
          <w:rtl/>
        </w:rPr>
        <w:t>کر</w:t>
      </w:r>
      <w:r>
        <w:rPr>
          <w:rtl/>
        </w:rPr>
        <w:t xml:space="preserve"> آج تک جو لوگ ا</w:t>
      </w:r>
      <w:r>
        <w:rPr>
          <w:rFonts w:hint="eastAsia"/>
          <w:rtl/>
        </w:rPr>
        <w:t>نسان</w:t>
      </w:r>
      <w:r>
        <w:rPr>
          <w:rtl/>
        </w:rPr>
        <w:t xml:space="preserve"> اور جب تک حکمت باق</w:t>
      </w:r>
      <w:r>
        <w:rPr>
          <w:rFonts w:hint="cs"/>
          <w:rtl/>
        </w:rPr>
        <w:t>ی</w:t>
      </w:r>
      <w:r>
        <w:rPr>
          <w:rtl/>
        </w:rPr>
        <w:t xml:space="preserve"> ہے جبر اور خت</w:t>
      </w:r>
      <w:r>
        <w:rPr>
          <w:rFonts w:hint="cs"/>
          <w:rtl/>
        </w:rPr>
        <w:t>ی</w:t>
      </w:r>
      <w:r>
        <w:rPr>
          <w:rFonts w:hint="eastAsia"/>
          <w:rtl/>
        </w:rPr>
        <w:t>ار</w:t>
      </w:r>
      <w:r>
        <w:rPr>
          <w:rtl/>
        </w:rPr>
        <w:t xml:space="preserve"> کے ان طرفداروں کے درم</w:t>
      </w:r>
      <w:r>
        <w:rPr>
          <w:rFonts w:hint="cs"/>
          <w:rtl/>
        </w:rPr>
        <w:t>ی</w:t>
      </w:r>
      <w:r>
        <w:rPr>
          <w:rFonts w:hint="eastAsia"/>
          <w:rtl/>
        </w:rPr>
        <w:t>ان</w:t>
      </w:r>
      <w:r>
        <w:rPr>
          <w:rtl/>
        </w:rPr>
        <w:t xml:space="preserve">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بحث جار </w:t>
      </w:r>
      <w:r>
        <w:rPr>
          <w:rFonts w:hint="cs"/>
          <w:rtl/>
        </w:rPr>
        <w:t>ی</w:t>
      </w:r>
      <w:r>
        <w:rPr>
          <w:rtl/>
        </w:rPr>
        <w:t xml:space="preserve"> رہے گ</w:t>
      </w:r>
      <w:r>
        <w:rPr>
          <w:rFonts w:hint="cs"/>
          <w:rtl/>
        </w:rPr>
        <w:t>ی</w:t>
      </w:r>
      <w:r>
        <w:rPr>
          <w:rtl/>
        </w:rPr>
        <w:t xml:space="preserve">۔ </w:t>
      </w:r>
    </w:p>
    <w:p w:rsidR="00921C41" w:rsidRDefault="00921C41" w:rsidP="00921C41">
      <w:pPr>
        <w:pStyle w:val="libNormal"/>
        <w:rPr>
          <w:rtl/>
        </w:rPr>
      </w:pPr>
      <w:r>
        <w:rPr>
          <w:rFonts w:hint="eastAsia"/>
          <w:rtl/>
        </w:rPr>
        <w:t>اس</w:t>
      </w:r>
      <w:r>
        <w:rPr>
          <w:rtl/>
        </w:rPr>
        <w:t xml:space="preserve"> بنا پر ہم اس مقام پر اس پران</w:t>
      </w:r>
      <w:r>
        <w:rPr>
          <w:rFonts w:hint="cs"/>
          <w:rtl/>
        </w:rPr>
        <w:t>ی</w:t>
      </w:r>
      <w:r>
        <w:rPr>
          <w:rtl/>
        </w:rPr>
        <w:t xml:space="preserve"> بحث کو جو ابن راوند</w:t>
      </w:r>
      <w:r>
        <w:rPr>
          <w:rFonts w:hint="cs"/>
          <w:rtl/>
        </w:rPr>
        <w:t>ی</w:t>
      </w:r>
      <w:r>
        <w:rPr>
          <w:rtl/>
        </w:rPr>
        <w:t xml:space="preserve"> اور اس کے مخالف</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ہوئ</w:t>
      </w:r>
      <w:r>
        <w:rPr>
          <w:rFonts w:hint="cs"/>
          <w:rtl/>
        </w:rPr>
        <w:t>ی</w:t>
      </w:r>
      <w:r>
        <w:rPr>
          <w:rtl/>
        </w:rPr>
        <w:t xml:space="preserve"> نہ</w:t>
      </w:r>
      <w:r>
        <w:rPr>
          <w:rFonts w:hint="cs"/>
          <w:rtl/>
        </w:rPr>
        <w:t>ی</w:t>
      </w:r>
      <w:r>
        <w:rPr>
          <w:rFonts w:hint="eastAsia"/>
          <w:rtl/>
        </w:rPr>
        <w:t>ں</w:t>
      </w:r>
      <w:r>
        <w:rPr>
          <w:rtl/>
        </w:rPr>
        <w:t xml:space="preserve"> دہراتے ک</w:t>
      </w:r>
      <w:r>
        <w:rPr>
          <w:rFonts w:hint="cs"/>
          <w:rtl/>
        </w:rPr>
        <w:t>ی</w:t>
      </w:r>
      <w:r>
        <w:rPr>
          <w:rFonts w:hint="eastAsia"/>
          <w:rtl/>
        </w:rPr>
        <w:t>ونکہ</w:t>
      </w:r>
      <w:r>
        <w:rPr>
          <w:rtl/>
        </w:rPr>
        <w:t xml:space="preserve"> سب جانتے ہ</w:t>
      </w:r>
      <w:r>
        <w:rPr>
          <w:rFonts w:hint="cs"/>
          <w:rtl/>
        </w:rPr>
        <w:t>ی</w:t>
      </w:r>
      <w:r>
        <w:rPr>
          <w:rFonts w:hint="eastAsia"/>
          <w:rtl/>
        </w:rPr>
        <w:t>ں</w:t>
      </w:r>
      <w:r>
        <w:rPr>
          <w:rtl/>
        </w:rPr>
        <w:t xml:space="preserve"> کہ اس بحث کا نت</w:t>
      </w:r>
      <w:r>
        <w:rPr>
          <w:rFonts w:hint="cs"/>
          <w:rtl/>
        </w:rPr>
        <w:t>ی</w:t>
      </w:r>
      <w:r>
        <w:rPr>
          <w:rFonts w:hint="eastAsia"/>
          <w:rtl/>
        </w:rPr>
        <w:t>جہ</w:t>
      </w:r>
      <w:r>
        <w:rPr>
          <w:rtl/>
        </w:rPr>
        <w:t xml:space="preserve"> کچھ بھ</w:t>
      </w:r>
      <w:r>
        <w:rPr>
          <w:rFonts w:hint="cs"/>
          <w:rtl/>
        </w:rPr>
        <w:t>ی</w:t>
      </w:r>
      <w:r>
        <w:rPr>
          <w:rtl/>
        </w:rPr>
        <w:t xml:space="preserve"> نہ</w:t>
      </w:r>
      <w:r>
        <w:rPr>
          <w:rFonts w:hint="cs"/>
          <w:rtl/>
        </w:rPr>
        <w:t>ی</w:t>
      </w:r>
      <w:r>
        <w:rPr>
          <w:rFonts w:hint="eastAsia"/>
          <w:rtl/>
        </w:rPr>
        <w:t>ں</w:t>
      </w:r>
      <w:r>
        <w:rPr>
          <w:rtl/>
        </w:rPr>
        <w:t xml:space="preserve"> نکلتا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اس مباحثے سے جان گئے کہ معلومات کے لحاظ سے ابن راوند</w:t>
      </w:r>
      <w:r>
        <w:rPr>
          <w:rFonts w:hint="cs"/>
          <w:rtl/>
        </w:rPr>
        <w:t>ی</w:t>
      </w:r>
      <w:r>
        <w:rPr>
          <w:rtl/>
        </w:rPr>
        <w:t xml:space="preserve"> کو دوسروں پر برتر</w:t>
      </w:r>
      <w:r>
        <w:rPr>
          <w:rFonts w:hint="cs"/>
          <w:rtl/>
        </w:rPr>
        <w:t>ی</w:t>
      </w:r>
      <w:r>
        <w:rPr>
          <w:rtl/>
        </w:rPr>
        <w:t xml:space="preserve"> حاصل ہے ہو </w:t>
      </w:r>
      <w:r>
        <w:rPr>
          <w:rFonts w:hint="cs"/>
          <w:rtl/>
        </w:rPr>
        <w:t>ی</w:t>
      </w:r>
      <w:r>
        <w:rPr>
          <w:rFonts w:hint="eastAsia"/>
          <w:rtl/>
        </w:rPr>
        <w:t>ونان</w:t>
      </w:r>
      <w:r>
        <w:rPr>
          <w:rFonts w:hint="cs"/>
          <w:rtl/>
        </w:rPr>
        <w:t>ی</w:t>
      </w:r>
      <w:r>
        <w:rPr>
          <w:rtl/>
        </w:rPr>
        <w:t xml:space="preserve"> حکماء کو جانتا ہے اور جبرو اخت</w:t>
      </w:r>
      <w:r>
        <w:rPr>
          <w:rFonts w:hint="cs"/>
          <w:rtl/>
        </w:rPr>
        <w:t>ی</w:t>
      </w:r>
      <w:r>
        <w:rPr>
          <w:rFonts w:hint="eastAsia"/>
          <w:rtl/>
        </w:rPr>
        <w:t>ار</w:t>
      </w:r>
      <w:r>
        <w:rPr>
          <w:rtl/>
        </w:rPr>
        <w:t xml:space="preserve"> کے بارے م</w:t>
      </w:r>
      <w:r>
        <w:rPr>
          <w:rFonts w:hint="cs"/>
          <w:rtl/>
        </w:rPr>
        <w:t>ی</w:t>
      </w:r>
      <w:r>
        <w:rPr>
          <w:rFonts w:hint="eastAsia"/>
          <w:rtl/>
        </w:rPr>
        <w:t>ں</w:t>
      </w:r>
      <w:r>
        <w:rPr>
          <w:rtl/>
        </w:rPr>
        <w:t xml:space="preserve"> ان کے نظر</w:t>
      </w:r>
      <w:r>
        <w:rPr>
          <w:rFonts w:hint="cs"/>
          <w:rtl/>
        </w:rPr>
        <w:t>ی</w:t>
      </w:r>
      <w:r>
        <w:rPr>
          <w:rFonts w:hint="eastAsia"/>
          <w:rtl/>
        </w:rPr>
        <w:t>ات</w:t>
      </w:r>
      <w:r>
        <w:rPr>
          <w:rtl/>
        </w:rPr>
        <w:t xml:space="preserve"> سے بھ</w:t>
      </w:r>
      <w:r>
        <w:rPr>
          <w:rFonts w:hint="cs"/>
          <w:rtl/>
        </w:rPr>
        <w:t>ی</w:t>
      </w:r>
      <w:r>
        <w:rPr>
          <w:rtl/>
        </w:rPr>
        <w:t xml:space="preserve"> بخوب</w:t>
      </w:r>
      <w:r>
        <w:rPr>
          <w:rFonts w:hint="cs"/>
          <w:rtl/>
        </w:rPr>
        <w:t>ی</w:t>
      </w:r>
      <w:r>
        <w:rPr>
          <w:rtl/>
        </w:rPr>
        <w:t xml:space="preserve"> آگاہ ہے مطلب بصر</w:t>
      </w:r>
      <w:r>
        <w:rPr>
          <w:rFonts w:hint="cs"/>
          <w:rtl/>
        </w:rPr>
        <w:t>ی</w:t>
      </w:r>
      <w:r>
        <w:rPr>
          <w:rFonts w:hint="eastAsia"/>
          <w:rtl/>
        </w:rPr>
        <w:t>‘</w:t>
      </w:r>
      <w:r>
        <w:rPr>
          <w:rtl/>
        </w:rPr>
        <w:t xml:space="preserve"> اگرچہ ا</w:t>
      </w:r>
      <w:r>
        <w:rPr>
          <w:rFonts w:hint="cs"/>
          <w:rtl/>
        </w:rPr>
        <w:t>ی</w:t>
      </w:r>
      <w:r>
        <w:rPr>
          <w:rFonts w:hint="eastAsia"/>
          <w:rtl/>
        </w:rPr>
        <w:t>ک</w:t>
      </w:r>
      <w:r>
        <w:rPr>
          <w:rtl/>
        </w:rPr>
        <w:t xml:space="preserve"> وارق تھا ل</w:t>
      </w:r>
      <w:r>
        <w:rPr>
          <w:rFonts w:hint="cs"/>
          <w:rtl/>
        </w:rPr>
        <w:t>ی</w:t>
      </w:r>
      <w:r>
        <w:rPr>
          <w:rFonts w:hint="eastAsia"/>
          <w:rtl/>
        </w:rPr>
        <w:t>کن</w:t>
      </w:r>
      <w:r>
        <w:rPr>
          <w:rtl/>
        </w:rPr>
        <w:t xml:space="preserve"> چونکہ اس نے عمر کا کاف</w:t>
      </w:r>
      <w:r>
        <w:rPr>
          <w:rFonts w:hint="cs"/>
          <w:rtl/>
        </w:rPr>
        <w:t>ی</w:t>
      </w:r>
      <w:r>
        <w:rPr>
          <w:rtl/>
        </w:rPr>
        <w:t xml:space="preserve"> حصہ کتابوں کے نسخے ت</w:t>
      </w:r>
      <w:r>
        <w:rPr>
          <w:rFonts w:hint="cs"/>
          <w:rtl/>
        </w:rPr>
        <w:t>ی</w:t>
      </w:r>
      <w:r>
        <w:rPr>
          <w:rtl/>
        </w:rPr>
        <w:t>ار کرنے م</w:t>
      </w:r>
      <w:r>
        <w:rPr>
          <w:rFonts w:hint="cs"/>
          <w:rtl/>
        </w:rPr>
        <w:t>ی</w:t>
      </w:r>
      <w:r>
        <w:rPr>
          <w:rFonts w:hint="eastAsia"/>
          <w:rtl/>
        </w:rPr>
        <w:t>ں</w:t>
      </w:r>
      <w:r>
        <w:rPr>
          <w:rtl/>
        </w:rPr>
        <w:t xml:space="preserve"> گزارا تھا اس بات کو سمجھتا تھا ۔ کہ ابن راوند</w:t>
      </w:r>
      <w:r>
        <w:rPr>
          <w:rFonts w:hint="cs"/>
          <w:rtl/>
        </w:rPr>
        <w:t>ی</w:t>
      </w:r>
      <w:r>
        <w:rPr>
          <w:rtl/>
        </w:rPr>
        <w:t xml:space="preserve"> ان دو مولف</w:t>
      </w:r>
      <w:r>
        <w:rPr>
          <w:rFonts w:hint="cs"/>
          <w:rtl/>
        </w:rPr>
        <w:t>ی</w:t>
      </w:r>
      <w:r>
        <w:rPr>
          <w:rFonts w:hint="eastAsia"/>
          <w:rtl/>
        </w:rPr>
        <w:t>ن</w:t>
      </w:r>
      <w:r>
        <w:rPr>
          <w:rtl/>
        </w:rPr>
        <w:t xml:space="preserve"> کے مقابلے م</w:t>
      </w:r>
      <w:r>
        <w:rPr>
          <w:rFonts w:hint="cs"/>
          <w:rtl/>
        </w:rPr>
        <w:t>ی</w:t>
      </w:r>
      <w:r>
        <w:rPr>
          <w:rFonts w:hint="eastAsia"/>
          <w:rtl/>
        </w:rPr>
        <w:t>ں</w:t>
      </w:r>
      <w:r>
        <w:rPr>
          <w:rtl/>
        </w:rPr>
        <w:t xml:space="preserve"> علم و دانش کے لحاظ سے برتر ہے اور ابن راوند</w:t>
      </w:r>
      <w:r>
        <w:rPr>
          <w:rFonts w:hint="cs"/>
          <w:rtl/>
        </w:rPr>
        <w:t>ی</w:t>
      </w:r>
      <w:r>
        <w:rPr>
          <w:rtl/>
        </w:rPr>
        <w:t xml:space="preserve"> محض کاتب ہونے کے باوجود دوسرے دو افراد سے بہتر سوجھ بوجھ رکھتا ہے اور نہا</w:t>
      </w:r>
      <w:r>
        <w:rPr>
          <w:rFonts w:hint="cs"/>
          <w:rtl/>
        </w:rPr>
        <w:t>ی</w:t>
      </w:r>
      <w:r>
        <w:rPr>
          <w:rFonts w:hint="eastAsia"/>
          <w:rtl/>
        </w:rPr>
        <w:t>ت</w:t>
      </w:r>
      <w:r>
        <w:rPr>
          <w:rtl/>
        </w:rPr>
        <w:t xml:space="preserve"> قو</w:t>
      </w:r>
      <w:r>
        <w:rPr>
          <w:rFonts w:hint="cs"/>
          <w:rtl/>
        </w:rPr>
        <w:t>ی</w:t>
      </w:r>
      <w:r>
        <w:rPr>
          <w:rtl/>
        </w:rPr>
        <w:t xml:space="preserve"> دلائل پ</w:t>
      </w:r>
      <w:r>
        <w:rPr>
          <w:rFonts w:hint="cs"/>
          <w:rtl/>
        </w:rPr>
        <w:t>ی</w:t>
      </w:r>
      <w:r>
        <w:rPr>
          <w:rFonts w:hint="eastAsia"/>
          <w:rtl/>
        </w:rPr>
        <w:t>ش</w:t>
      </w:r>
      <w:r>
        <w:rPr>
          <w:rtl/>
        </w:rPr>
        <w:t xml:space="preserve"> کرتا ہے وہ اس کے دلائل کو رد نہ</w:t>
      </w:r>
      <w:r>
        <w:rPr>
          <w:rFonts w:hint="cs"/>
          <w:rtl/>
        </w:rPr>
        <w:t>ی</w:t>
      </w:r>
      <w:r>
        <w:rPr>
          <w:rFonts w:hint="eastAsia"/>
          <w:rtl/>
        </w:rPr>
        <w:t>ں</w:t>
      </w:r>
      <w:r>
        <w:rPr>
          <w:rtl/>
        </w:rPr>
        <w:t xml:space="preserve"> ک</w:t>
      </w:r>
      <w:r>
        <w:rPr>
          <w:rFonts w:hint="eastAsia"/>
          <w:rtl/>
        </w:rPr>
        <w:t>ر</w:t>
      </w:r>
      <w:r>
        <w:rPr>
          <w:rtl/>
        </w:rPr>
        <w:t xml:space="preserve"> سکتے ۔ </w:t>
      </w:r>
    </w:p>
    <w:p w:rsidR="00921C41" w:rsidRDefault="00921C41" w:rsidP="00921C41">
      <w:pPr>
        <w:pStyle w:val="libNormal"/>
        <w:rPr>
          <w:rtl/>
        </w:rPr>
      </w:pPr>
      <w:r>
        <w:rPr>
          <w:rFonts w:hint="eastAsia"/>
          <w:rtl/>
        </w:rPr>
        <w:t>جس</w:t>
      </w:r>
      <w:r>
        <w:rPr>
          <w:rtl/>
        </w:rPr>
        <w:t xml:space="preserve"> دن مطلب بصر</w:t>
      </w:r>
      <w:r>
        <w:rPr>
          <w:rFonts w:hint="cs"/>
          <w:rtl/>
        </w:rPr>
        <w:t>ی</w:t>
      </w:r>
      <w:r>
        <w:rPr>
          <w:rtl/>
        </w:rPr>
        <w:t xml:space="preserve"> نے د</w:t>
      </w:r>
      <w:r>
        <w:rPr>
          <w:rFonts w:hint="cs"/>
          <w:rtl/>
        </w:rPr>
        <w:t>ی</w:t>
      </w:r>
      <w:r>
        <w:rPr>
          <w:rFonts w:hint="eastAsia"/>
          <w:rtl/>
        </w:rPr>
        <w:t>کھا</w:t>
      </w:r>
      <w:r>
        <w:rPr>
          <w:rtl/>
        </w:rPr>
        <w:t xml:space="preserve"> کہ ابن راوند</w:t>
      </w:r>
      <w:r>
        <w:rPr>
          <w:rFonts w:hint="cs"/>
          <w:rtl/>
        </w:rPr>
        <w:t>ی</w:t>
      </w:r>
      <w:r>
        <w:rPr>
          <w:rtl/>
        </w:rPr>
        <w:t xml:space="preserve"> نے کتاب پر حاش</w:t>
      </w:r>
      <w:r>
        <w:rPr>
          <w:rFonts w:hint="cs"/>
          <w:rtl/>
        </w:rPr>
        <w:t>ی</w:t>
      </w:r>
      <w:r>
        <w:rPr>
          <w:rFonts w:hint="eastAsia"/>
          <w:rtl/>
        </w:rPr>
        <w:t>ہ</w:t>
      </w:r>
      <w:r>
        <w:rPr>
          <w:rtl/>
        </w:rPr>
        <w:t xml:space="preserve"> لکھا اس نے ان حواش</w:t>
      </w:r>
      <w:r>
        <w:rPr>
          <w:rFonts w:hint="cs"/>
          <w:rtl/>
        </w:rPr>
        <w:t>ی</w:t>
      </w:r>
      <w:r>
        <w:rPr>
          <w:rtl/>
        </w:rPr>
        <w:t xml:space="preserve"> کو پڑھا ہ</w:t>
      </w:r>
      <w:r>
        <w:rPr>
          <w:rFonts w:hint="cs"/>
          <w:rtl/>
        </w:rPr>
        <w:t>ی</w:t>
      </w:r>
      <w:r>
        <w:rPr>
          <w:rtl/>
        </w:rPr>
        <w:t xml:space="preserve"> نہ</w:t>
      </w:r>
      <w:r>
        <w:rPr>
          <w:rFonts w:hint="cs"/>
          <w:rtl/>
        </w:rPr>
        <w:t>ی</w:t>
      </w:r>
      <w:r>
        <w:rPr>
          <w:rFonts w:hint="eastAsia"/>
          <w:rtl/>
        </w:rPr>
        <w:t>ں</w:t>
      </w:r>
      <w:r>
        <w:rPr>
          <w:rtl/>
        </w:rPr>
        <w:t xml:space="preserve"> تھا کہ وہ اس ک</w:t>
      </w:r>
      <w:r>
        <w:rPr>
          <w:rFonts w:hint="cs"/>
          <w:rtl/>
        </w:rPr>
        <w:t>ی</w:t>
      </w:r>
      <w:r>
        <w:rPr>
          <w:rtl/>
        </w:rPr>
        <w:t xml:space="preserve"> قابل</w:t>
      </w:r>
      <w:r>
        <w:rPr>
          <w:rFonts w:hint="cs"/>
          <w:rtl/>
        </w:rPr>
        <w:t>ی</w:t>
      </w:r>
      <w:r>
        <w:rPr>
          <w:rFonts w:hint="eastAsia"/>
          <w:rtl/>
        </w:rPr>
        <w:t>ت</w:t>
      </w:r>
      <w:r>
        <w:rPr>
          <w:rtl/>
        </w:rPr>
        <w:t xml:space="preserve"> کا اندازہ کر سکتا وہ محض حواش</w:t>
      </w:r>
      <w:r>
        <w:rPr>
          <w:rFonts w:hint="cs"/>
          <w:rtl/>
        </w:rPr>
        <w:t>ی</w:t>
      </w:r>
      <w:r>
        <w:rPr>
          <w:rtl/>
        </w:rPr>
        <w:t xml:space="preserve"> کو د</w:t>
      </w:r>
      <w:r>
        <w:rPr>
          <w:rFonts w:hint="cs"/>
          <w:rtl/>
        </w:rPr>
        <w:t>ی</w:t>
      </w:r>
      <w:r>
        <w:rPr>
          <w:rFonts w:hint="eastAsia"/>
          <w:rtl/>
        </w:rPr>
        <w:t>کھتے</w:t>
      </w:r>
      <w:r>
        <w:rPr>
          <w:rtl/>
        </w:rPr>
        <w:t xml:space="preserve"> ہ</w:t>
      </w:r>
      <w:r>
        <w:rPr>
          <w:rFonts w:hint="cs"/>
          <w:rtl/>
        </w:rPr>
        <w:t>ی</w:t>
      </w:r>
      <w:r>
        <w:rPr>
          <w:rtl/>
        </w:rPr>
        <w:t xml:space="preserve"> آگ بگولا ہو گ</w:t>
      </w:r>
      <w:r>
        <w:rPr>
          <w:rFonts w:hint="cs"/>
          <w:rtl/>
        </w:rPr>
        <w:t>ی</w:t>
      </w:r>
      <w:r>
        <w:rPr>
          <w:rFonts w:hint="eastAsia"/>
          <w:rtl/>
        </w:rPr>
        <w:t>ا</w:t>
      </w:r>
      <w:r>
        <w:rPr>
          <w:rtl/>
        </w:rPr>
        <w:t xml:space="preserve"> جس ک</w:t>
      </w:r>
      <w:r>
        <w:rPr>
          <w:rFonts w:hint="cs"/>
          <w:rtl/>
        </w:rPr>
        <w:t>ی</w:t>
      </w:r>
      <w:r>
        <w:rPr>
          <w:rtl/>
        </w:rPr>
        <w:t xml:space="preserve"> وجہ سے اس نے غصے م</w:t>
      </w:r>
      <w:r>
        <w:rPr>
          <w:rFonts w:hint="cs"/>
          <w:rtl/>
        </w:rPr>
        <w:t>ی</w:t>
      </w:r>
      <w:r>
        <w:rPr>
          <w:rFonts w:hint="eastAsia"/>
          <w:rtl/>
        </w:rPr>
        <w:t>ں</w:t>
      </w:r>
      <w:r>
        <w:rPr>
          <w:rtl/>
        </w:rPr>
        <w:t xml:space="preserve"> آ کر کہاکہ ابن راوند</w:t>
      </w:r>
      <w:r>
        <w:rPr>
          <w:rFonts w:hint="cs"/>
          <w:rtl/>
        </w:rPr>
        <w:t>ی</w:t>
      </w:r>
      <w:r>
        <w:rPr>
          <w:rtl/>
        </w:rPr>
        <w:t xml:space="preserve"> کو اپنے آپ سے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لکھن</w:t>
      </w:r>
      <w:r>
        <w:rPr>
          <w:rFonts w:hint="eastAsia"/>
          <w:rtl/>
        </w:rPr>
        <w:t>ا</w:t>
      </w:r>
      <w:r>
        <w:rPr>
          <w:rtl/>
        </w:rPr>
        <w:t xml:space="preserve"> چاہ</w:t>
      </w:r>
      <w:r>
        <w:rPr>
          <w:rFonts w:hint="cs"/>
          <w:rtl/>
        </w:rPr>
        <w:t>ی</w:t>
      </w:r>
      <w:r>
        <w:rPr>
          <w:rFonts w:hint="eastAsia"/>
          <w:rtl/>
        </w:rPr>
        <w:t>ے</w:t>
      </w:r>
      <w:r>
        <w:rPr>
          <w:rtl/>
        </w:rPr>
        <w:t xml:space="preserve"> ورنہ اسے کتابوں کے نسخے ت</w:t>
      </w:r>
      <w:r>
        <w:rPr>
          <w:rFonts w:hint="cs"/>
          <w:rtl/>
        </w:rPr>
        <w:t>ی</w:t>
      </w:r>
      <w:r>
        <w:rPr>
          <w:rFonts w:hint="eastAsia"/>
          <w:rtl/>
        </w:rPr>
        <w:t>ار</w:t>
      </w:r>
      <w:r>
        <w:rPr>
          <w:rtl/>
        </w:rPr>
        <w:t xml:space="preserve"> کرنے سے محروم کر د</w:t>
      </w:r>
      <w:r>
        <w:rPr>
          <w:rFonts w:hint="cs"/>
          <w:rtl/>
        </w:rPr>
        <w:t>ی</w:t>
      </w:r>
      <w:r>
        <w:rPr>
          <w:rFonts w:hint="eastAsia"/>
          <w:rtl/>
        </w:rPr>
        <w:t>ا</w:t>
      </w:r>
      <w:r>
        <w:rPr>
          <w:rtl/>
        </w:rPr>
        <w:t xml:space="preserve"> جائے گا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اس دن جب اس نے سنا کہ ابن راوند</w:t>
      </w:r>
      <w:r>
        <w:rPr>
          <w:rFonts w:hint="cs"/>
          <w:rtl/>
        </w:rPr>
        <w:t>ی</w:t>
      </w:r>
      <w:r>
        <w:rPr>
          <w:rtl/>
        </w:rPr>
        <w:t xml:space="preserve"> ک</w:t>
      </w:r>
      <w:r>
        <w:rPr>
          <w:rFonts w:hint="cs"/>
          <w:rtl/>
        </w:rPr>
        <w:t>ی</w:t>
      </w:r>
      <w:r>
        <w:rPr>
          <w:rFonts w:hint="eastAsia"/>
          <w:rtl/>
        </w:rPr>
        <w:t>ا</w:t>
      </w:r>
      <w:r>
        <w:rPr>
          <w:rtl/>
        </w:rPr>
        <w:t xml:space="preserve"> کہتا ہے تو اس ک</w:t>
      </w:r>
      <w:r>
        <w:rPr>
          <w:rFonts w:hint="cs"/>
          <w:rtl/>
        </w:rPr>
        <w:t>ی</w:t>
      </w:r>
      <w:r>
        <w:rPr>
          <w:rtl/>
        </w:rPr>
        <w:t xml:space="preserve"> علم</w:t>
      </w:r>
      <w:r>
        <w:rPr>
          <w:rFonts w:hint="cs"/>
          <w:rtl/>
        </w:rPr>
        <w:t>ی</w:t>
      </w:r>
      <w:r>
        <w:rPr>
          <w:rtl/>
        </w:rPr>
        <w:t xml:space="preserve"> برتر</w:t>
      </w:r>
      <w:r>
        <w:rPr>
          <w:rFonts w:hint="cs"/>
          <w:rtl/>
        </w:rPr>
        <w:t>ی</w:t>
      </w:r>
      <w:r>
        <w:rPr>
          <w:rtl/>
        </w:rPr>
        <w:t xml:space="preserve"> اس پر آشکار ہو گئ</w:t>
      </w:r>
      <w:r>
        <w:rPr>
          <w:rFonts w:hint="cs"/>
          <w:rtl/>
        </w:rPr>
        <w:t>ی</w:t>
      </w:r>
      <w:r>
        <w:rPr>
          <w:rtl/>
        </w:rPr>
        <w:t xml:space="preserve"> ک</w:t>
      </w:r>
      <w:r>
        <w:rPr>
          <w:rFonts w:hint="cs"/>
          <w:rtl/>
        </w:rPr>
        <w:t>ی</w:t>
      </w:r>
      <w:r>
        <w:rPr>
          <w:rFonts w:hint="eastAsia"/>
          <w:rtl/>
        </w:rPr>
        <w:t>ونکہ</w:t>
      </w:r>
      <w:r>
        <w:rPr>
          <w:rtl/>
        </w:rPr>
        <w:t xml:space="preserve"> جولوگ کتابوں کے نسخے ت</w:t>
      </w:r>
      <w:r>
        <w:rPr>
          <w:rFonts w:hint="cs"/>
          <w:rtl/>
        </w:rPr>
        <w:t>ی</w:t>
      </w:r>
      <w:r>
        <w:rPr>
          <w:rFonts w:hint="eastAsia"/>
          <w:rtl/>
        </w:rPr>
        <w:t>ار</w:t>
      </w:r>
      <w:r>
        <w:rPr>
          <w:rtl/>
        </w:rPr>
        <w:t xml:space="preserve"> کرنے م</w:t>
      </w:r>
      <w:r>
        <w:rPr>
          <w:rFonts w:hint="cs"/>
          <w:rtl/>
        </w:rPr>
        <w:t>ی</w:t>
      </w:r>
      <w:r>
        <w:rPr>
          <w:rFonts w:hint="eastAsia"/>
          <w:rtl/>
        </w:rPr>
        <w:t>ں</w:t>
      </w:r>
      <w:r>
        <w:rPr>
          <w:rtl/>
        </w:rPr>
        <w:t xml:space="preserve"> عمر صرف کر د</w:t>
      </w:r>
      <w:r>
        <w:rPr>
          <w:rFonts w:hint="cs"/>
          <w:rtl/>
        </w:rPr>
        <w:t>ی</w:t>
      </w:r>
      <w:r>
        <w:rPr>
          <w:rFonts w:hint="eastAsia"/>
          <w:rtl/>
        </w:rPr>
        <w:t>تے</w:t>
      </w:r>
      <w:r>
        <w:rPr>
          <w:rtl/>
        </w:rPr>
        <w:t xml:space="preserve"> تھے وہ کتاب شناس ہونے کے علاوہ علماء ک</w:t>
      </w:r>
      <w:r>
        <w:rPr>
          <w:rFonts w:hint="cs"/>
          <w:rtl/>
        </w:rPr>
        <w:t>ی</w:t>
      </w:r>
      <w:r>
        <w:rPr>
          <w:rtl/>
        </w:rPr>
        <w:t xml:space="preserve"> وقعت سے بھ</w:t>
      </w:r>
      <w:r>
        <w:rPr>
          <w:rFonts w:hint="cs"/>
          <w:rtl/>
        </w:rPr>
        <w:t>ی</w:t>
      </w:r>
      <w:r>
        <w:rPr>
          <w:rtl/>
        </w:rPr>
        <w:t xml:space="preserve"> آگاہ ہو جاتے تھے آج کتابوں کے نسخے نہ</w:t>
      </w:r>
      <w:r>
        <w:rPr>
          <w:rFonts w:hint="cs"/>
          <w:rtl/>
        </w:rPr>
        <w:t>ی</w:t>
      </w:r>
      <w:r>
        <w:rPr>
          <w:rFonts w:hint="eastAsia"/>
          <w:rtl/>
        </w:rPr>
        <w:t>ں</w:t>
      </w:r>
      <w:r>
        <w:rPr>
          <w:rtl/>
        </w:rPr>
        <w:t xml:space="preserve"> ت</w:t>
      </w:r>
      <w:r>
        <w:rPr>
          <w:rFonts w:hint="cs"/>
          <w:rtl/>
        </w:rPr>
        <w:t>ی</w:t>
      </w:r>
      <w:r>
        <w:rPr>
          <w:rFonts w:hint="eastAsia"/>
          <w:rtl/>
        </w:rPr>
        <w:t>ار</w:t>
      </w:r>
      <w:r>
        <w:rPr>
          <w:rtl/>
        </w:rPr>
        <w:t xml:space="preserve"> کرتا کتاب</w:t>
      </w:r>
      <w:r>
        <w:rPr>
          <w:rFonts w:hint="cs"/>
          <w:rtl/>
        </w:rPr>
        <w:t>ی</w:t>
      </w:r>
      <w:r>
        <w:rPr>
          <w:rFonts w:hint="eastAsia"/>
          <w:rtl/>
        </w:rPr>
        <w:t>ں</w:t>
      </w:r>
      <w:r>
        <w:rPr>
          <w:rtl/>
        </w:rPr>
        <w:t xml:space="preserve"> </w:t>
      </w:r>
      <w:r>
        <w:rPr>
          <w:rFonts w:hint="cs"/>
          <w:rtl/>
        </w:rPr>
        <w:t>ی</w:t>
      </w:r>
      <w:r>
        <w:rPr>
          <w:rFonts w:hint="eastAsia"/>
          <w:rtl/>
        </w:rPr>
        <w:t>ا</w:t>
      </w:r>
      <w:r>
        <w:rPr>
          <w:rtl/>
        </w:rPr>
        <w:t xml:space="preserve"> تو چھپت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w:t>
      </w:r>
      <w:r>
        <w:rPr>
          <w:rFonts w:hint="cs"/>
          <w:rtl/>
        </w:rPr>
        <w:t>ی</w:t>
      </w:r>
      <w:r>
        <w:rPr>
          <w:rtl/>
        </w:rPr>
        <w:t xml:space="preserve"> فوٹو کاپ</w:t>
      </w:r>
      <w:r>
        <w:rPr>
          <w:rFonts w:hint="cs"/>
          <w:rtl/>
        </w:rPr>
        <w:t>ی</w:t>
      </w:r>
      <w:r>
        <w:rPr>
          <w:rtl/>
        </w:rPr>
        <w:t xml:space="preserve"> ک</w:t>
      </w:r>
      <w:r>
        <w:rPr>
          <w:rFonts w:hint="cs"/>
          <w:rtl/>
        </w:rPr>
        <w:t>ی</w:t>
      </w:r>
      <w:r>
        <w:rPr>
          <w:rtl/>
        </w:rPr>
        <w:t xml:space="preserve"> جات</w:t>
      </w:r>
      <w:r>
        <w:rPr>
          <w:rFonts w:hint="cs"/>
          <w:rtl/>
        </w:rPr>
        <w:t>ی</w:t>
      </w:r>
      <w:r>
        <w:rPr>
          <w:rtl/>
        </w:rPr>
        <w:t xml:space="preserve"> ہے بہر ک</w:t>
      </w:r>
      <w:r>
        <w:rPr>
          <w:rFonts w:hint="cs"/>
          <w:rtl/>
        </w:rPr>
        <w:t>ی</w:t>
      </w:r>
      <w:r>
        <w:rPr>
          <w:rFonts w:hint="eastAsia"/>
          <w:rtl/>
        </w:rPr>
        <w:t>ف</w:t>
      </w:r>
      <w:r>
        <w:rPr>
          <w:rtl/>
        </w:rPr>
        <w:t xml:space="preserve"> آج بھ</w:t>
      </w:r>
      <w:r>
        <w:rPr>
          <w:rFonts w:hint="cs"/>
          <w:rtl/>
        </w:rPr>
        <w:t>ی</w:t>
      </w:r>
      <w:r>
        <w:rPr>
          <w:rtl/>
        </w:rPr>
        <w:t xml:space="preserve"> ا</w:t>
      </w:r>
      <w:r>
        <w:rPr>
          <w:rFonts w:hint="cs"/>
          <w:rtl/>
        </w:rPr>
        <w:t>ی</w:t>
      </w:r>
      <w:r>
        <w:rPr>
          <w:rFonts w:hint="eastAsia"/>
          <w:rtl/>
        </w:rPr>
        <w:t>سے</w:t>
      </w:r>
      <w:r>
        <w:rPr>
          <w:rtl/>
        </w:rPr>
        <w:t xml:space="preserve"> لوگ موجود ہ</w:t>
      </w:r>
      <w:r>
        <w:rPr>
          <w:rFonts w:hint="cs"/>
          <w:rtl/>
        </w:rPr>
        <w:t>ی</w:t>
      </w:r>
      <w:r>
        <w:rPr>
          <w:rFonts w:hint="eastAsia"/>
          <w:rtl/>
        </w:rPr>
        <w:t>ں</w:t>
      </w:r>
      <w:r>
        <w:rPr>
          <w:rtl/>
        </w:rPr>
        <w:t xml:space="preserve"> جو کتاب کے ساتھ ا</w:t>
      </w:r>
      <w:r>
        <w:rPr>
          <w:rFonts w:hint="cs"/>
          <w:rtl/>
        </w:rPr>
        <w:t>ی</w:t>
      </w:r>
      <w:r>
        <w:rPr>
          <w:rFonts w:hint="eastAsia"/>
          <w:rtl/>
        </w:rPr>
        <w:t>ک</w:t>
      </w:r>
      <w:r>
        <w:rPr>
          <w:rtl/>
        </w:rPr>
        <w:t xml:space="preserve"> عمر گزارتے ہ</w:t>
      </w:r>
      <w:r>
        <w:rPr>
          <w:rFonts w:hint="cs"/>
          <w:rtl/>
        </w:rPr>
        <w:t>ی</w:t>
      </w:r>
      <w:r>
        <w:rPr>
          <w:rFonts w:hint="eastAsia"/>
          <w:rtl/>
        </w:rPr>
        <w:t>ں</w:t>
      </w:r>
      <w:r>
        <w:rPr>
          <w:rtl/>
        </w:rPr>
        <w:t xml:space="preserve"> تو آخر وہ عالم شناس اور کتاب شناس کا درجہ حاصل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چاہے وہ پران</w:t>
      </w:r>
      <w:r>
        <w:rPr>
          <w:rFonts w:hint="cs"/>
          <w:rtl/>
        </w:rPr>
        <w:t>ی</w:t>
      </w:r>
      <w:r>
        <w:rPr>
          <w:rtl/>
        </w:rPr>
        <w:t xml:space="preserve"> کتاب</w:t>
      </w:r>
      <w:r>
        <w:rPr>
          <w:rFonts w:hint="cs"/>
          <w:rtl/>
        </w:rPr>
        <w:t>ی</w:t>
      </w:r>
      <w:r>
        <w:rPr>
          <w:rFonts w:hint="eastAsia"/>
          <w:rtl/>
        </w:rPr>
        <w:t>ں</w:t>
      </w:r>
      <w:r>
        <w:rPr>
          <w:rtl/>
        </w:rPr>
        <w:t xml:space="preserve"> ب</w:t>
      </w:r>
      <w:r>
        <w:rPr>
          <w:rFonts w:hint="cs"/>
          <w:rtl/>
        </w:rPr>
        <w:t>ی</w:t>
      </w:r>
      <w:r>
        <w:rPr>
          <w:rFonts w:hint="eastAsia"/>
          <w:rtl/>
        </w:rPr>
        <w:t>چنے</w:t>
      </w:r>
      <w:r>
        <w:rPr>
          <w:rtl/>
        </w:rPr>
        <w:t xml:space="preserve"> والے ہ</w:t>
      </w:r>
      <w:r>
        <w:rPr>
          <w:rFonts w:hint="cs"/>
          <w:rtl/>
        </w:rPr>
        <w:t>ی</w:t>
      </w:r>
      <w:r>
        <w:rPr>
          <w:rtl/>
        </w:rPr>
        <w:t xml:space="preserve"> ک</w:t>
      </w:r>
      <w:r>
        <w:rPr>
          <w:rFonts w:hint="cs"/>
          <w:rtl/>
        </w:rPr>
        <w:t>ی</w:t>
      </w:r>
      <w:r>
        <w:rPr>
          <w:rFonts w:hint="eastAsia"/>
          <w:rtl/>
        </w:rPr>
        <w:t>وں</w:t>
      </w:r>
      <w:r>
        <w:rPr>
          <w:rtl/>
        </w:rPr>
        <w:t xml:space="preserve"> نہ ہوں ۔ </w:t>
      </w:r>
    </w:p>
    <w:p w:rsidR="00921C41" w:rsidRDefault="00921C41" w:rsidP="00921C41">
      <w:pPr>
        <w:pStyle w:val="libNormal"/>
        <w:rPr>
          <w:rtl/>
        </w:rPr>
      </w:pPr>
      <w:r>
        <w:rPr>
          <w:rFonts w:hint="eastAsia"/>
          <w:rtl/>
        </w:rPr>
        <w:t>اس</w:t>
      </w:r>
      <w:r>
        <w:rPr>
          <w:rtl/>
        </w:rPr>
        <w:t xml:space="preserve"> بحث م</w:t>
      </w:r>
      <w:r>
        <w:rPr>
          <w:rFonts w:hint="cs"/>
          <w:rtl/>
        </w:rPr>
        <w:t>ی</w:t>
      </w:r>
      <w:r>
        <w:rPr>
          <w:rFonts w:hint="eastAsia"/>
          <w:rtl/>
        </w:rPr>
        <w:t>ں</w:t>
      </w:r>
      <w:r>
        <w:rPr>
          <w:rtl/>
        </w:rPr>
        <w:t xml:space="preserve"> صمصام کوف</w:t>
      </w:r>
      <w:r>
        <w:rPr>
          <w:rFonts w:hint="cs"/>
          <w:rtl/>
        </w:rPr>
        <w:t>ی</w:t>
      </w:r>
      <w:r>
        <w:rPr>
          <w:rtl/>
        </w:rPr>
        <w:t xml:space="preserve"> ‘ ابن راوند</w:t>
      </w:r>
      <w:r>
        <w:rPr>
          <w:rFonts w:hint="cs"/>
          <w:rtl/>
        </w:rPr>
        <w:t>ی</w:t>
      </w:r>
      <w:r>
        <w:rPr>
          <w:rFonts w:hint="eastAsia"/>
          <w:rtl/>
        </w:rPr>
        <w:t>کے</w:t>
      </w:r>
      <w:r>
        <w:rPr>
          <w:rtl/>
        </w:rPr>
        <w:t xml:space="preserve"> سامنے نہ ٹھہر سکا اور کس</w:t>
      </w:r>
      <w:r>
        <w:rPr>
          <w:rFonts w:hint="cs"/>
          <w:rtl/>
        </w:rPr>
        <w:t>ی</w:t>
      </w:r>
      <w:r>
        <w:rPr>
          <w:rtl/>
        </w:rPr>
        <w:t xml:space="preserve"> کام کا بہانہ کرک</w:t>
      </w:r>
      <w:r>
        <w:rPr>
          <w:rFonts w:hint="cs"/>
          <w:rtl/>
        </w:rPr>
        <w:t>ی</w:t>
      </w:r>
      <w:r>
        <w:rPr>
          <w:rFonts w:hint="eastAsia"/>
          <w:rtl/>
        </w:rPr>
        <w:t>وہاں</w:t>
      </w:r>
      <w:r>
        <w:rPr>
          <w:rtl/>
        </w:rPr>
        <w:t xml:space="preserve"> سے چلتا بنا ۔ اس طرح دوسرے مولف نے بھ</w:t>
      </w:r>
      <w:r>
        <w:rPr>
          <w:rFonts w:hint="cs"/>
          <w:rtl/>
        </w:rPr>
        <w:t>ی</w:t>
      </w:r>
      <w:r>
        <w:rPr>
          <w:rtl/>
        </w:rPr>
        <w:t xml:space="preserve"> صمصام کوف</w:t>
      </w:r>
      <w:r>
        <w:rPr>
          <w:rFonts w:hint="cs"/>
          <w:rtl/>
        </w:rPr>
        <w:t>ی</w:t>
      </w:r>
      <w:r>
        <w:rPr>
          <w:rtl/>
        </w:rPr>
        <w:t xml:space="preserve"> کے جانے کے بعد فرار ہ</w:t>
      </w:r>
      <w:r>
        <w:rPr>
          <w:rFonts w:hint="cs"/>
          <w:rtl/>
        </w:rPr>
        <w:t>ی</w:t>
      </w:r>
      <w:r>
        <w:rPr>
          <w:rtl/>
        </w:rPr>
        <w:t xml:space="preserve"> م</w:t>
      </w:r>
      <w:r>
        <w:rPr>
          <w:rFonts w:hint="cs"/>
          <w:rtl/>
        </w:rPr>
        <w:t>ی</w:t>
      </w:r>
      <w:r>
        <w:rPr>
          <w:rFonts w:hint="eastAsia"/>
          <w:rtl/>
        </w:rPr>
        <w:t>ں</w:t>
      </w:r>
      <w:r>
        <w:rPr>
          <w:rtl/>
        </w:rPr>
        <w:t xml:space="preserve"> اپن</w:t>
      </w:r>
      <w:r>
        <w:rPr>
          <w:rFonts w:hint="cs"/>
          <w:rtl/>
        </w:rPr>
        <w:t>ی</w:t>
      </w:r>
      <w:r>
        <w:rPr>
          <w:rtl/>
        </w:rPr>
        <w:t xml:space="preserve"> عاف</w:t>
      </w:r>
      <w:r>
        <w:rPr>
          <w:rFonts w:hint="cs"/>
          <w:rtl/>
        </w:rPr>
        <w:t>ی</w:t>
      </w:r>
      <w:r>
        <w:rPr>
          <w:rFonts w:hint="eastAsia"/>
          <w:rtl/>
        </w:rPr>
        <w:t>ت</w:t>
      </w:r>
      <w:r>
        <w:rPr>
          <w:rtl/>
        </w:rPr>
        <w:t xml:space="preserve"> سمجھ</w:t>
      </w:r>
      <w:r>
        <w:rPr>
          <w:rFonts w:hint="cs"/>
          <w:rtl/>
        </w:rPr>
        <w:t>ی</w:t>
      </w:r>
      <w:r>
        <w:rPr>
          <w:rtl/>
        </w:rPr>
        <w:t>۔ ان دونوں کے جانے کے بعد مطلب بصر</w:t>
      </w:r>
      <w:r>
        <w:rPr>
          <w:rFonts w:hint="cs"/>
          <w:rtl/>
        </w:rPr>
        <w:t>ی</w:t>
      </w:r>
      <w:r>
        <w:rPr>
          <w:rFonts w:hint="eastAsia"/>
          <w:rtl/>
        </w:rPr>
        <w:t>نے</w:t>
      </w:r>
      <w:r>
        <w:rPr>
          <w:rtl/>
        </w:rPr>
        <w:t xml:space="preserve"> ابن راوند</w:t>
      </w:r>
      <w:r>
        <w:rPr>
          <w:rFonts w:hint="cs"/>
          <w:rtl/>
        </w:rPr>
        <w:t>ی</w:t>
      </w:r>
      <w:r>
        <w:rPr>
          <w:rtl/>
        </w:rPr>
        <w:t xml:space="preserve"> سے کہا تم اصفہان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کرتے تھے ؟ </w:t>
      </w:r>
    </w:p>
    <w:p w:rsidR="00921C41" w:rsidRDefault="00921C41" w:rsidP="00921C41">
      <w:pPr>
        <w:pStyle w:val="libNormal"/>
        <w:rPr>
          <w:rtl/>
        </w:rPr>
      </w:pPr>
      <w:r>
        <w:rPr>
          <w:rFonts w:hint="eastAsia"/>
          <w:rtl/>
        </w:rPr>
        <w:t>ابن</w:t>
      </w:r>
      <w:r>
        <w:rPr>
          <w:rtl/>
        </w:rPr>
        <w:t xml:space="preserve"> راوند</w:t>
      </w:r>
      <w:r>
        <w:rPr>
          <w:rFonts w:hint="cs"/>
          <w:rtl/>
        </w:rPr>
        <w:t>ی</w:t>
      </w:r>
      <w:r>
        <w:rPr>
          <w:rFonts w:hint="eastAsia"/>
          <w:rtl/>
        </w:rPr>
        <w:t>نے</w:t>
      </w:r>
      <w:r>
        <w:rPr>
          <w:rtl/>
        </w:rPr>
        <w:t xml:space="preserve"> کہا م</w:t>
      </w:r>
      <w:r>
        <w:rPr>
          <w:rFonts w:hint="cs"/>
          <w:rtl/>
        </w:rPr>
        <w:t>ی</w:t>
      </w:r>
      <w:r>
        <w:rPr>
          <w:rFonts w:hint="eastAsia"/>
          <w:rtl/>
        </w:rPr>
        <w:t>ں</w:t>
      </w:r>
      <w:r>
        <w:rPr>
          <w:rtl/>
        </w:rPr>
        <w:t xml:space="preserve"> وہاں مدس تھا مطلب بصر</w:t>
      </w:r>
      <w:r>
        <w:rPr>
          <w:rFonts w:hint="cs"/>
          <w:rtl/>
        </w:rPr>
        <w:t>ی</w:t>
      </w:r>
      <w:r>
        <w:rPr>
          <w:rFonts w:hint="eastAsia"/>
          <w:rtl/>
        </w:rPr>
        <w:t>نے</w:t>
      </w:r>
      <w:r>
        <w:rPr>
          <w:rtl/>
        </w:rPr>
        <w:t xml:space="preserve"> کہا م</w:t>
      </w:r>
      <w:r>
        <w:rPr>
          <w:rFonts w:hint="cs"/>
          <w:rtl/>
        </w:rPr>
        <w:t>ی</w:t>
      </w:r>
      <w:r>
        <w:rPr>
          <w:rFonts w:hint="eastAsia"/>
          <w:rtl/>
        </w:rPr>
        <w:t>ں</w:t>
      </w:r>
      <w:r>
        <w:rPr>
          <w:rtl/>
        </w:rPr>
        <w:t xml:space="preserve"> جانتا ہوں تو ا</w:t>
      </w:r>
      <w:r>
        <w:rPr>
          <w:rFonts w:hint="cs"/>
          <w:rtl/>
        </w:rPr>
        <w:t>ی</w:t>
      </w:r>
      <w:r>
        <w:rPr>
          <w:rFonts w:hint="eastAsia"/>
          <w:rtl/>
        </w:rPr>
        <w:t>ک</w:t>
      </w:r>
      <w:r>
        <w:rPr>
          <w:rtl/>
        </w:rPr>
        <w:t xml:space="preserve"> عالم ہے اور م</w:t>
      </w:r>
      <w:r>
        <w:rPr>
          <w:rFonts w:hint="cs"/>
          <w:rtl/>
        </w:rPr>
        <w:t>ی</w:t>
      </w:r>
      <w:r>
        <w:rPr>
          <w:rFonts w:hint="eastAsia"/>
          <w:rtl/>
        </w:rPr>
        <w:t>ں</w:t>
      </w:r>
      <w:r>
        <w:rPr>
          <w:rtl/>
        </w:rPr>
        <w:t xml:space="preserve"> شرط کے ساتھ کہہ سکتا ہوں کہ جب ت</w:t>
      </w:r>
      <w:r>
        <w:rPr>
          <w:rFonts w:hint="cs"/>
          <w:rtl/>
        </w:rPr>
        <w:t>ی</w:t>
      </w:r>
      <w:r>
        <w:rPr>
          <w:rFonts w:hint="eastAsia"/>
          <w:rtl/>
        </w:rPr>
        <w:t>رے</w:t>
      </w:r>
      <w:r>
        <w:rPr>
          <w:rtl/>
        </w:rPr>
        <w:t xml:space="preserve"> حالت سدھر جائ</w:t>
      </w:r>
      <w:r>
        <w:rPr>
          <w:rFonts w:hint="cs"/>
          <w:rtl/>
        </w:rPr>
        <w:t>ی</w:t>
      </w:r>
      <w:r>
        <w:rPr>
          <w:rtl/>
        </w:rPr>
        <w:t xml:space="preserve"> گ</w:t>
      </w:r>
      <w:r>
        <w:rPr>
          <w:rFonts w:hint="cs"/>
          <w:rtl/>
        </w:rPr>
        <w:t>ی</w:t>
      </w:r>
      <w:r>
        <w:rPr>
          <w:rtl/>
        </w:rPr>
        <w:t xml:space="preserve"> تو مجھے فراموش نہ</w:t>
      </w:r>
      <w:r>
        <w:rPr>
          <w:rFonts w:hint="cs"/>
          <w:rtl/>
        </w:rPr>
        <w:t>ی</w:t>
      </w:r>
      <w:r>
        <w:rPr>
          <w:rFonts w:hint="eastAsia"/>
          <w:rtl/>
        </w:rPr>
        <w:t>ں</w:t>
      </w:r>
      <w:r>
        <w:rPr>
          <w:rtl/>
        </w:rPr>
        <w:t xml:space="preserve"> کرے گا تمہار</w:t>
      </w:r>
      <w:r>
        <w:rPr>
          <w:rFonts w:hint="cs"/>
          <w:rtl/>
        </w:rPr>
        <w:t>ی</w:t>
      </w:r>
      <w:r>
        <w:rPr>
          <w:rtl/>
        </w:rPr>
        <w:t xml:space="preserve"> مدد کرنے کو ت</w:t>
      </w:r>
      <w:r>
        <w:rPr>
          <w:rFonts w:hint="cs"/>
          <w:rtl/>
        </w:rPr>
        <w:t>ی</w:t>
      </w:r>
      <w:r>
        <w:rPr>
          <w:rFonts w:hint="eastAsia"/>
          <w:rtl/>
        </w:rPr>
        <w:t>ار</w:t>
      </w:r>
      <w:r>
        <w:rPr>
          <w:rtl/>
        </w:rPr>
        <w:t xml:space="preserve"> ہوں چونکہ م</w:t>
      </w:r>
      <w:r>
        <w:rPr>
          <w:rFonts w:hint="cs"/>
          <w:rtl/>
        </w:rPr>
        <w:t>ی</w:t>
      </w:r>
      <w:r>
        <w:rPr>
          <w:rFonts w:hint="eastAsia"/>
          <w:rtl/>
        </w:rPr>
        <w:t>ں</w:t>
      </w:r>
      <w:r>
        <w:rPr>
          <w:rtl/>
        </w:rPr>
        <w:t xml:space="preserve"> نے چند ا</w:t>
      </w:r>
      <w:r>
        <w:rPr>
          <w:rFonts w:hint="cs"/>
          <w:rtl/>
        </w:rPr>
        <w:t>ی</w:t>
      </w:r>
      <w:r>
        <w:rPr>
          <w:rFonts w:hint="eastAsia"/>
          <w:rtl/>
        </w:rPr>
        <w:t>سے</w:t>
      </w:r>
      <w:r>
        <w:rPr>
          <w:rtl/>
        </w:rPr>
        <w:t xml:space="preserve"> اشخاص ک</w:t>
      </w:r>
      <w:r>
        <w:rPr>
          <w:rFonts w:hint="cs"/>
          <w:rtl/>
        </w:rPr>
        <w:t>ی</w:t>
      </w:r>
      <w:r>
        <w:rPr>
          <w:rtl/>
        </w:rPr>
        <w:t xml:space="preserve"> بغداد م</w:t>
      </w:r>
      <w:r>
        <w:rPr>
          <w:rFonts w:hint="cs"/>
          <w:rtl/>
        </w:rPr>
        <w:t>ی</w:t>
      </w:r>
      <w:r>
        <w:rPr>
          <w:rFonts w:hint="eastAsia"/>
          <w:rtl/>
        </w:rPr>
        <w:t>ں</w:t>
      </w:r>
      <w:r>
        <w:rPr>
          <w:rtl/>
        </w:rPr>
        <w:t xml:space="preserve"> آنے کے بعد مدد ک</w:t>
      </w:r>
      <w:r>
        <w:rPr>
          <w:rFonts w:hint="cs"/>
          <w:rtl/>
        </w:rPr>
        <w:t>ی</w:t>
      </w:r>
      <w:r>
        <w:rPr>
          <w:rtl/>
        </w:rPr>
        <w:t xml:space="preserve"> ج</w:t>
      </w:r>
      <w:r>
        <w:rPr>
          <w:rFonts w:hint="eastAsia"/>
          <w:rtl/>
        </w:rPr>
        <w:t>ن</w:t>
      </w:r>
      <w:r>
        <w:rPr>
          <w:rtl/>
        </w:rPr>
        <w:t xml:space="preserve"> کا </w:t>
      </w:r>
      <w:r>
        <w:rPr>
          <w:rFonts w:hint="cs"/>
          <w:rtl/>
        </w:rPr>
        <w:t>ی</w:t>
      </w:r>
      <w:r>
        <w:rPr>
          <w:rFonts w:hint="eastAsia"/>
          <w:rtl/>
        </w:rPr>
        <w:t>ہاں</w:t>
      </w:r>
      <w:r>
        <w:rPr>
          <w:rtl/>
        </w:rPr>
        <w:t xml:space="preserve"> جاننے والا کوئ</w:t>
      </w:r>
      <w:r>
        <w:rPr>
          <w:rFonts w:hint="cs"/>
          <w:rtl/>
        </w:rPr>
        <w:t>ی</w:t>
      </w:r>
      <w:r>
        <w:rPr>
          <w:rtl/>
        </w:rPr>
        <w:t xml:space="preserve"> نہ تھا ل</w:t>
      </w:r>
      <w:r>
        <w:rPr>
          <w:rFonts w:hint="cs"/>
          <w:rtl/>
        </w:rPr>
        <w:t>ی</w:t>
      </w:r>
      <w:r>
        <w:rPr>
          <w:rFonts w:hint="eastAsia"/>
          <w:rtl/>
        </w:rPr>
        <w:t>کن</w:t>
      </w:r>
      <w:r>
        <w:rPr>
          <w:rtl/>
        </w:rPr>
        <w:t xml:space="preserve"> جب وہ اونچے مقامات پر فائز ہوئے تو مجھے بھول گئے جب کبھ</w:t>
      </w:r>
      <w:r>
        <w:rPr>
          <w:rFonts w:hint="cs"/>
          <w:rtl/>
        </w:rPr>
        <w:t>ی</w:t>
      </w:r>
      <w:r>
        <w:rPr>
          <w:rtl/>
        </w:rPr>
        <w:t xml:space="preserve"> م</w:t>
      </w:r>
      <w:r>
        <w:rPr>
          <w:rFonts w:hint="cs"/>
          <w:rtl/>
        </w:rPr>
        <w:t>ی</w:t>
      </w:r>
      <w:r>
        <w:rPr>
          <w:rFonts w:hint="eastAsia"/>
          <w:rtl/>
        </w:rPr>
        <w:t>ں</w:t>
      </w:r>
      <w:r>
        <w:rPr>
          <w:rtl/>
        </w:rPr>
        <w:t xml:space="preserve"> ان کے ہاں جاتا تھا مجھے درخور اعتنا نہ</w:t>
      </w:r>
      <w:r>
        <w:rPr>
          <w:rFonts w:hint="cs"/>
          <w:rtl/>
        </w:rPr>
        <w:t>ی</w:t>
      </w:r>
      <w:r>
        <w:rPr>
          <w:rFonts w:hint="eastAsia"/>
          <w:rtl/>
        </w:rPr>
        <w:t>ں</w:t>
      </w:r>
      <w:r>
        <w:rPr>
          <w:rtl/>
        </w:rPr>
        <w:t xml:space="preserve"> گردانتے تھے جب وہ م</w:t>
      </w:r>
      <w:r>
        <w:rPr>
          <w:rFonts w:hint="cs"/>
          <w:rtl/>
        </w:rPr>
        <w:t>ی</w:t>
      </w:r>
      <w:r>
        <w:rPr>
          <w:rFonts w:hint="eastAsia"/>
          <w:rtl/>
        </w:rPr>
        <w:t>ر</w:t>
      </w:r>
      <w:r>
        <w:rPr>
          <w:rFonts w:hint="cs"/>
          <w:rtl/>
        </w:rPr>
        <w:t>ی</w:t>
      </w:r>
      <w:r>
        <w:rPr>
          <w:rtl/>
        </w:rPr>
        <w:t xml:space="preserve"> کوئ</w:t>
      </w:r>
      <w:r>
        <w:rPr>
          <w:rFonts w:hint="cs"/>
          <w:rtl/>
        </w:rPr>
        <w:t>ی</w:t>
      </w:r>
      <w:r>
        <w:rPr>
          <w:rtl/>
        </w:rPr>
        <w:t xml:space="preserve"> مدد کرنا چاہتے تو صرف مجھے کتاب دے د</w:t>
      </w:r>
      <w:r>
        <w:rPr>
          <w:rFonts w:hint="cs"/>
          <w:rtl/>
        </w:rPr>
        <w:t>ی</w:t>
      </w:r>
      <w:r>
        <w:rPr>
          <w:rFonts w:hint="eastAsia"/>
          <w:rtl/>
        </w:rPr>
        <w:t>تے</w:t>
      </w:r>
      <w:r>
        <w:rPr>
          <w:rtl/>
        </w:rPr>
        <w:t xml:space="preserve"> تاکہ م</w:t>
      </w:r>
      <w:r>
        <w:rPr>
          <w:rFonts w:hint="cs"/>
          <w:rtl/>
        </w:rPr>
        <w:t>ی</w:t>
      </w:r>
      <w:r>
        <w:rPr>
          <w:rFonts w:hint="eastAsia"/>
          <w:rtl/>
        </w:rPr>
        <w:t>ں</w:t>
      </w:r>
      <w:r>
        <w:rPr>
          <w:rtl/>
        </w:rPr>
        <w:t xml:space="preserve"> اس ک</w:t>
      </w:r>
      <w:r>
        <w:rPr>
          <w:rFonts w:hint="cs"/>
          <w:rtl/>
        </w:rPr>
        <w:t>ی</w:t>
      </w:r>
      <w:r>
        <w:rPr>
          <w:rtl/>
        </w:rPr>
        <w:t xml:space="preserve"> کاپ</w:t>
      </w:r>
      <w:r>
        <w:rPr>
          <w:rFonts w:hint="cs"/>
          <w:rtl/>
        </w:rPr>
        <w:t>ی</w:t>
      </w:r>
      <w:r>
        <w:rPr>
          <w:rtl/>
        </w:rPr>
        <w:t xml:space="preserve"> ت</w:t>
      </w:r>
      <w:r>
        <w:rPr>
          <w:rFonts w:hint="cs"/>
          <w:rtl/>
        </w:rPr>
        <w:t>ی</w:t>
      </w:r>
      <w:r>
        <w:rPr>
          <w:rFonts w:hint="eastAsia"/>
          <w:rtl/>
        </w:rPr>
        <w:t>ار</w:t>
      </w:r>
      <w:r>
        <w:rPr>
          <w:rtl/>
        </w:rPr>
        <w:t xml:space="preserve"> کروں ابن راوند</w:t>
      </w:r>
      <w:r>
        <w:rPr>
          <w:rFonts w:hint="cs"/>
          <w:rtl/>
        </w:rPr>
        <w:t>ی</w:t>
      </w:r>
      <w:r>
        <w:rPr>
          <w:rtl/>
        </w:rPr>
        <w:t xml:space="preserve"> نے اپنا اظہار خ</w:t>
      </w:r>
      <w:r>
        <w:rPr>
          <w:rFonts w:hint="cs"/>
          <w:rtl/>
        </w:rPr>
        <w:t>ی</w:t>
      </w:r>
      <w:r>
        <w:rPr>
          <w:rFonts w:hint="eastAsia"/>
          <w:rtl/>
        </w:rPr>
        <w:t>ال</w:t>
      </w:r>
      <w:r>
        <w:rPr>
          <w:rtl/>
        </w:rPr>
        <w:t xml:space="preserve"> کرتے ہوئے بتا</w:t>
      </w:r>
      <w:r>
        <w:rPr>
          <w:rFonts w:hint="cs"/>
          <w:rtl/>
        </w:rPr>
        <w:t>ی</w:t>
      </w:r>
      <w:r>
        <w:rPr>
          <w:rFonts w:hint="eastAsia"/>
          <w:rtl/>
        </w:rPr>
        <w:t>ام</w:t>
      </w:r>
      <w:r>
        <w:rPr>
          <w:rFonts w:hint="cs"/>
          <w:rtl/>
        </w:rPr>
        <w:t>ی</w:t>
      </w:r>
      <w:r>
        <w:rPr>
          <w:rFonts w:hint="eastAsia"/>
          <w:rtl/>
        </w:rPr>
        <w:t>ں</w:t>
      </w:r>
      <w:r>
        <w:rPr>
          <w:rtl/>
        </w:rPr>
        <w:t xml:space="preserve"> وہ انسان نہ</w:t>
      </w:r>
      <w:r>
        <w:rPr>
          <w:rFonts w:hint="cs"/>
          <w:rtl/>
        </w:rPr>
        <w:t>ی</w:t>
      </w:r>
      <w:r>
        <w:rPr>
          <w:rFonts w:hint="eastAsia"/>
          <w:rtl/>
        </w:rPr>
        <w:t>ں</w:t>
      </w:r>
      <w:r>
        <w:rPr>
          <w:rtl/>
        </w:rPr>
        <w:t xml:space="preserve"> ہوں کہ کوئ</w:t>
      </w:r>
      <w:r>
        <w:rPr>
          <w:rFonts w:hint="cs"/>
          <w:rtl/>
        </w:rPr>
        <w:t>ی</w:t>
      </w:r>
      <w:r>
        <w:rPr>
          <w:rtl/>
        </w:rPr>
        <w:t xml:space="preserve"> مشکل اوقات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مدد کرے تو جب م</w:t>
      </w:r>
      <w:r>
        <w:rPr>
          <w:rFonts w:hint="cs"/>
          <w:rtl/>
        </w:rPr>
        <w:t>ی</w:t>
      </w:r>
      <w:r>
        <w:rPr>
          <w:rFonts w:hint="eastAsia"/>
          <w:rtl/>
        </w:rPr>
        <w:t>رے</w:t>
      </w:r>
      <w:r>
        <w:rPr>
          <w:rtl/>
        </w:rPr>
        <w:t xml:space="preserve"> حالات سدھر جائ</w:t>
      </w:r>
      <w:r>
        <w:rPr>
          <w:rFonts w:hint="cs"/>
          <w:rtl/>
        </w:rPr>
        <w:t>ی</w:t>
      </w:r>
      <w:r>
        <w:rPr>
          <w:rFonts w:hint="eastAsia"/>
          <w:rtl/>
        </w:rPr>
        <w:t>ں</w:t>
      </w:r>
      <w:r>
        <w:rPr>
          <w:rtl/>
        </w:rPr>
        <w:t xml:space="preserve"> اسے بھول جاؤں ۔ </w:t>
      </w:r>
    </w:p>
    <w:p w:rsidR="00921C41" w:rsidRDefault="00921C41" w:rsidP="00921C41">
      <w:pPr>
        <w:pStyle w:val="libNormal"/>
        <w:rPr>
          <w:rtl/>
        </w:rPr>
      </w:pPr>
      <w:r>
        <w:rPr>
          <w:rFonts w:hint="eastAsia"/>
          <w:rtl/>
        </w:rPr>
        <w:t>مطلب</w:t>
      </w:r>
      <w:r>
        <w:rPr>
          <w:rtl/>
        </w:rPr>
        <w:t xml:space="preserve"> بصر</w:t>
      </w:r>
      <w:r>
        <w:rPr>
          <w:rFonts w:hint="cs"/>
          <w:rtl/>
        </w:rPr>
        <w:t>ی</w:t>
      </w:r>
      <w:r>
        <w:rPr>
          <w:rtl/>
        </w:rPr>
        <w:t xml:space="preserve"> کہنے لگا سبھ</w:t>
      </w:r>
      <w:r>
        <w:rPr>
          <w:rFonts w:hint="cs"/>
          <w:rtl/>
        </w:rPr>
        <w:t>ی</w:t>
      </w:r>
      <w:r>
        <w:rPr>
          <w:rtl/>
        </w:rPr>
        <w:t xml:space="preserve"> </w:t>
      </w:r>
      <w:r>
        <w:rPr>
          <w:rFonts w:hint="cs"/>
          <w:rtl/>
        </w:rPr>
        <w:t>ی</w:t>
      </w:r>
      <w:r>
        <w:rPr>
          <w:rFonts w:hint="eastAsia"/>
          <w:rtl/>
        </w:rPr>
        <w:t>ہ</w:t>
      </w:r>
      <w:r>
        <w:rPr>
          <w:rtl/>
        </w:rPr>
        <w:t xml:space="preserve"> وعدہ کرت</w:t>
      </w:r>
      <w:r>
        <w:rPr>
          <w:rFonts w:hint="cs"/>
          <w:rtl/>
        </w:rPr>
        <w:t>ی</w:t>
      </w:r>
      <w:r>
        <w:rPr>
          <w:rFonts w:hint="eastAsia"/>
          <w:rtl/>
        </w:rPr>
        <w:t>ہ</w:t>
      </w:r>
      <w:r>
        <w:rPr>
          <w:rFonts w:hint="cs"/>
          <w:rtl/>
        </w:rPr>
        <w:t>ی</w:t>
      </w:r>
      <w:r>
        <w:rPr>
          <w:rFonts w:hint="eastAsia"/>
          <w:rtl/>
        </w:rPr>
        <w:t>ں</w:t>
      </w:r>
      <w:r>
        <w:rPr>
          <w:rtl/>
        </w:rPr>
        <w:t xml:space="preserve"> مگر اس پر عمل کم ہ</w:t>
      </w:r>
      <w:r>
        <w:rPr>
          <w:rFonts w:hint="cs"/>
          <w:rtl/>
        </w:rPr>
        <w:t>ی</w:t>
      </w:r>
      <w:r>
        <w:rPr>
          <w:rtl/>
        </w:rPr>
        <w:t xml:space="preserve"> کرتے ہ</w:t>
      </w:r>
      <w:r>
        <w:rPr>
          <w:rFonts w:hint="cs"/>
          <w:rtl/>
        </w:rPr>
        <w:t>ی</w:t>
      </w:r>
      <w:r>
        <w:rPr>
          <w:rFonts w:hint="eastAsia"/>
          <w:rtl/>
        </w:rPr>
        <w:t>ں</w:t>
      </w:r>
      <w:r>
        <w:rPr>
          <w:rtl/>
        </w:rPr>
        <w:t xml:space="preserve"> اور جونہ</w:t>
      </w:r>
      <w:r>
        <w:rPr>
          <w:rFonts w:hint="cs"/>
          <w:rtl/>
        </w:rPr>
        <w:t>ی</w:t>
      </w:r>
      <w:r>
        <w:rPr>
          <w:rtl/>
        </w:rPr>
        <w:t xml:space="preserve"> تنگدست</w:t>
      </w:r>
      <w:r>
        <w:rPr>
          <w:rFonts w:hint="cs"/>
          <w:rtl/>
        </w:rPr>
        <w:t>ی</w:t>
      </w:r>
      <w:r>
        <w:rPr>
          <w:rtl/>
        </w:rPr>
        <w:t xml:space="preserve"> فراخ دست</w:t>
      </w:r>
      <w:r>
        <w:rPr>
          <w:rFonts w:hint="cs"/>
          <w:rtl/>
        </w:rPr>
        <w:t>ی</w:t>
      </w:r>
      <w:r>
        <w:rPr>
          <w:rtl/>
        </w:rPr>
        <w:t xml:space="preserve"> م</w:t>
      </w:r>
      <w:r>
        <w:rPr>
          <w:rFonts w:hint="cs"/>
          <w:rtl/>
        </w:rPr>
        <w:t>ی</w:t>
      </w:r>
      <w:r>
        <w:rPr>
          <w:rFonts w:hint="eastAsia"/>
          <w:rtl/>
        </w:rPr>
        <w:t>ں</w:t>
      </w:r>
      <w:r>
        <w:rPr>
          <w:rtl/>
        </w:rPr>
        <w:t xml:space="preserve"> جھونپڑ</w:t>
      </w:r>
      <w:r>
        <w:rPr>
          <w:rFonts w:hint="cs"/>
          <w:rtl/>
        </w:rPr>
        <w:t>ی</w:t>
      </w:r>
      <w:r>
        <w:rPr>
          <w:rtl/>
        </w:rPr>
        <w:t xml:space="preserve"> محل اور فق</w:t>
      </w:r>
      <w:r>
        <w:rPr>
          <w:rFonts w:hint="cs"/>
          <w:rtl/>
        </w:rPr>
        <w:t>ی</w:t>
      </w:r>
      <w:r>
        <w:rPr>
          <w:rFonts w:hint="eastAsia"/>
          <w:rtl/>
        </w:rPr>
        <w:t>رانہ</w:t>
      </w:r>
      <w:r>
        <w:rPr>
          <w:rtl/>
        </w:rPr>
        <w:t xml:space="preserve"> لباس شاہانہ لباس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ہوتاہے اس بات کو فراموش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تنگدست</w:t>
      </w:r>
      <w:r>
        <w:rPr>
          <w:rFonts w:hint="cs"/>
          <w:rtl/>
        </w:rPr>
        <w:t>ی</w:t>
      </w:r>
      <w:r>
        <w:rPr>
          <w:rtl/>
        </w:rPr>
        <w:t xml:space="preserve"> کے وقت ‘ دوسروں کے ساتھ ک</w:t>
      </w:r>
      <w:r>
        <w:rPr>
          <w:rFonts w:hint="cs"/>
          <w:rtl/>
        </w:rPr>
        <w:t>ی</w:t>
      </w:r>
      <w:r>
        <w:rPr>
          <w:rFonts w:hint="eastAsia"/>
          <w:rtl/>
        </w:rPr>
        <w:t>ا</w:t>
      </w:r>
      <w:r>
        <w:rPr>
          <w:rtl/>
        </w:rPr>
        <w:t xml:space="preserve"> وعدہ ک</w:t>
      </w:r>
      <w:r>
        <w:rPr>
          <w:rFonts w:hint="cs"/>
          <w:rtl/>
        </w:rPr>
        <w:t>ی</w:t>
      </w:r>
      <w:r>
        <w:rPr>
          <w:rFonts w:hint="eastAsia"/>
          <w:rtl/>
        </w:rPr>
        <w:t>ا</w:t>
      </w:r>
      <w:r>
        <w:rPr>
          <w:rtl/>
        </w:rPr>
        <w:t xml:space="preserve"> تھا ؟ اور اگر سابقہ </w:t>
      </w:r>
      <w:r>
        <w:rPr>
          <w:rFonts w:hint="eastAsia"/>
          <w:rtl/>
        </w:rPr>
        <w:t>محسنوں</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اسکے گھر کا رخ کر</w:t>
      </w:r>
      <w:r>
        <w:rPr>
          <w:rFonts w:hint="cs"/>
          <w:rtl/>
        </w:rPr>
        <w:t>ی</w:t>
      </w:r>
      <w:r>
        <w:rPr>
          <w:rFonts w:hint="eastAsia"/>
          <w:rtl/>
        </w:rPr>
        <w:t>تو</w:t>
      </w:r>
      <w:r>
        <w:rPr>
          <w:rtl/>
        </w:rPr>
        <w:t xml:space="preserve"> دربان کہتا ہے کہ م</w:t>
      </w:r>
      <w:r>
        <w:rPr>
          <w:rFonts w:hint="cs"/>
          <w:rtl/>
        </w:rPr>
        <w:t>ی</w:t>
      </w:r>
      <w:r>
        <w:rPr>
          <w:rFonts w:hint="eastAsia"/>
          <w:rtl/>
        </w:rPr>
        <w:t>را</w:t>
      </w:r>
      <w:r>
        <w:rPr>
          <w:rtl/>
        </w:rPr>
        <w:t xml:space="preserve"> صاحب تجھے نہ</w:t>
      </w:r>
      <w:r>
        <w:rPr>
          <w:rFonts w:hint="cs"/>
          <w:rtl/>
        </w:rPr>
        <w:t>ی</w:t>
      </w:r>
      <w:r>
        <w:rPr>
          <w:rFonts w:hint="eastAsia"/>
          <w:rtl/>
        </w:rPr>
        <w:t>ں</w:t>
      </w:r>
      <w:r>
        <w:rPr>
          <w:rtl/>
        </w:rPr>
        <w:t xml:space="preserve"> جانتا اگر وہ گھر کے مالک سے ملنے پر اصرار کرے تو غلام گھر سے باہر آ کر اس ک</w:t>
      </w:r>
      <w:r>
        <w:rPr>
          <w:rFonts w:hint="cs"/>
          <w:rtl/>
        </w:rPr>
        <w:t>ی</w:t>
      </w:r>
      <w:r>
        <w:rPr>
          <w:rtl/>
        </w:rPr>
        <w:t xml:space="preserve"> ا</w:t>
      </w:r>
      <w:r>
        <w:rPr>
          <w:rFonts w:hint="cs"/>
          <w:rtl/>
        </w:rPr>
        <w:t>ی</w:t>
      </w:r>
      <w:r>
        <w:rPr>
          <w:rFonts w:hint="eastAsia"/>
          <w:rtl/>
        </w:rPr>
        <w:t>س</w:t>
      </w:r>
      <w:r>
        <w:rPr>
          <w:rFonts w:hint="cs"/>
          <w:rtl/>
        </w:rPr>
        <w:t>ی</w:t>
      </w:r>
      <w:r>
        <w:rPr>
          <w:rtl/>
        </w:rPr>
        <w:t xml:space="preserve"> مرمت کرتے ہ</w:t>
      </w:r>
      <w:r>
        <w:rPr>
          <w:rFonts w:hint="cs"/>
          <w:rtl/>
        </w:rPr>
        <w:t>ی</w:t>
      </w:r>
      <w:r>
        <w:rPr>
          <w:rFonts w:hint="eastAsia"/>
          <w:rtl/>
        </w:rPr>
        <w:t>ں</w:t>
      </w:r>
      <w:r>
        <w:rPr>
          <w:rtl/>
        </w:rPr>
        <w:t xml:space="preserve"> کہ اسے چھٹ</w:t>
      </w:r>
      <w:r>
        <w:rPr>
          <w:rFonts w:hint="cs"/>
          <w:rtl/>
        </w:rPr>
        <w:t>ی</w:t>
      </w:r>
      <w:r>
        <w:rPr>
          <w:rtl/>
        </w:rPr>
        <w:t xml:space="preserve"> کا دودھ </w:t>
      </w:r>
      <w:r>
        <w:rPr>
          <w:rFonts w:hint="cs"/>
          <w:rtl/>
        </w:rPr>
        <w:t>ی</w:t>
      </w:r>
      <w:r>
        <w:rPr>
          <w:rFonts w:hint="eastAsia"/>
          <w:rtl/>
        </w:rPr>
        <w:t>اد</w:t>
      </w:r>
      <w:r>
        <w:rPr>
          <w:rtl/>
        </w:rPr>
        <w:t xml:space="preserve"> آ جاتا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اے مطلب بصر</w:t>
      </w:r>
      <w:r>
        <w:rPr>
          <w:rFonts w:hint="cs"/>
          <w:rtl/>
        </w:rPr>
        <w:t>ی</w:t>
      </w:r>
      <w:r>
        <w:rPr>
          <w:rtl/>
        </w:rPr>
        <w:t xml:space="preserve"> اگر کوئ</w:t>
      </w:r>
      <w:r>
        <w:rPr>
          <w:rFonts w:hint="cs"/>
          <w:rtl/>
        </w:rPr>
        <w:t>ی</w:t>
      </w:r>
      <w:r>
        <w:rPr>
          <w:rtl/>
        </w:rPr>
        <w:t xml:space="preserve"> کس</w:t>
      </w:r>
      <w:r>
        <w:rPr>
          <w:rFonts w:hint="cs"/>
          <w:rtl/>
        </w:rPr>
        <w:t>ی</w:t>
      </w:r>
      <w:r>
        <w:rPr>
          <w:rtl/>
        </w:rPr>
        <w:t xml:space="preserve"> سے ن</w:t>
      </w:r>
      <w:r>
        <w:rPr>
          <w:rFonts w:hint="cs"/>
          <w:rtl/>
        </w:rPr>
        <w:t>ی</w:t>
      </w:r>
      <w:r>
        <w:rPr>
          <w:rFonts w:hint="eastAsia"/>
          <w:rtl/>
        </w:rPr>
        <w:t>ک</w:t>
      </w:r>
      <w:r>
        <w:rPr>
          <w:rFonts w:hint="cs"/>
          <w:rtl/>
        </w:rPr>
        <w:t>ی</w:t>
      </w:r>
      <w:r>
        <w:rPr>
          <w:rtl/>
        </w:rPr>
        <w:t xml:space="preserve"> کرنا چاہے تو وہ اس ک</w:t>
      </w:r>
      <w:r>
        <w:rPr>
          <w:rFonts w:hint="cs"/>
          <w:rtl/>
        </w:rPr>
        <w:t>ی</w:t>
      </w:r>
      <w:r>
        <w:rPr>
          <w:rtl/>
        </w:rPr>
        <w:t xml:space="preserve"> اس قدر اتمام حجت نہ</w:t>
      </w:r>
      <w:r>
        <w:rPr>
          <w:rFonts w:hint="cs"/>
          <w:rtl/>
        </w:rPr>
        <w:t>ی</w:t>
      </w:r>
      <w:r>
        <w:rPr>
          <w:rFonts w:hint="eastAsia"/>
          <w:rtl/>
        </w:rPr>
        <w:t>ں</w:t>
      </w:r>
      <w:r>
        <w:rPr>
          <w:rtl/>
        </w:rPr>
        <w:t xml:space="preserve"> کرتا اسے اطم</w:t>
      </w:r>
      <w:r>
        <w:rPr>
          <w:rFonts w:hint="cs"/>
          <w:rtl/>
        </w:rPr>
        <w:t>ی</w:t>
      </w:r>
      <w:r>
        <w:rPr>
          <w:rFonts w:hint="eastAsia"/>
          <w:rtl/>
        </w:rPr>
        <w:t>نان</w:t>
      </w:r>
      <w:r>
        <w:rPr>
          <w:rtl/>
        </w:rPr>
        <w:t xml:space="preserve"> ہو جائے کہ اس ک</w:t>
      </w:r>
      <w:r>
        <w:rPr>
          <w:rFonts w:hint="cs"/>
          <w:rtl/>
        </w:rPr>
        <w:t>ی</w:t>
      </w:r>
      <w:r>
        <w:rPr>
          <w:rtl/>
        </w:rPr>
        <w:t xml:space="preserve"> ن</w:t>
      </w:r>
      <w:r>
        <w:rPr>
          <w:rFonts w:hint="cs"/>
          <w:rtl/>
        </w:rPr>
        <w:t>ی</w:t>
      </w:r>
      <w:r>
        <w:rPr>
          <w:rFonts w:hint="eastAsia"/>
          <w:rtl/>
        </w:rPr>
        <w:t>ک</w:t>
      </w:r>
      <w:r>
        <w:rPr>
          <w:rFonts w:hint="cs"/>
          <w:rtl/>
        </w:rPr>
        <w:t>ی</w:t>
      </w:r>
      <w:r>
        <w:rPr>
          <w:rtl/>
        </w:rPr>
        <w:t xml:space="preserve"> کا بدلہ چکا دے گا م</w:t>
      </w:r>
      <w:r>
        <w:rPr>
          <w:rFonts w:hint="cs"/>
          <w:rtl/>
        </w:rPr>
        <w:t>ی</w:t>
      </w:r>
      <w:r>
        <w:rPr>
          <w:rFonts w:hint="eastAsia"/>
          <w:rtl/>
        </w:rPr>
        <w:t>ں</w:t>
      </w:r>
      <w:r>
        <w:rPr>
          <w:rtl/>
        </w:rPr>
        <w:t xml:space="preserve"> تم سے کو</w:t>
      </w:r>
      <w:r>
        <w:rPr>
          <w:rFonts w:hint="cs"/>
          <w:rtl/>
        </w:rPr>
        <w:t>ی</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مدد نہ</w:t>
      </w:r>
      <w:r>
        <w:rPr>
          <w:rFonts w:hint="cs"/>
          <w:rtl/>
        </w:rPr>
        <w:t>ی</w:t>
      </w:r>
      <w:r>
        <w:rPr>
          <w:rFonts w:hint="eastAsia"/>
          <w:rtl/>
        </w:rPr>
        <w:t>ں</w:t>
      </w:r>
      <w:r>
        <w:rPr>
          <w:rtl/>
        </w:rPr>
        <w:t xml:space="preserve"> چاہتا اور </w:t>
      </w:r>
      <w:r>
        <w:rPr>
          <w:rFonts w:hint="cs"/>
          <w:rtl/>
        </w:rPr>
        <w:t>ی</w:t>
      </w:r>
      <w:r>
        <w:rPr>
          <w:rFonts w:hint="eastAsia"/>
          <w:rtl/>
        </w:rPr>
        <w:t>ہ</w:t>
      </w:r>
      <w:r>
        <w:rPr>
          <w:rtl/>
        </w:rPr>
        <w:t xml:space="preserve"> تمہار</w:t>
      </w:r>
      <w:r>
        <w:rPr>
          <w:rFonts w:hint="cs"/>
          <w:rtl/>
        </w:rPr>
        <w:t>ی</w:t>
      </w:r>
      <w:r>
        <w:rPr>
          <w:rtl/>
        </w:rPr>
        <w:t xml:space="preserve"> مرض</w:t>
      </w:r>
      <w:r>
        <w:rPr>
          <w:rFonts w:hint="cs"/>
          <w:rtl/>
        </w:rPr>
        <w:t>ی</w:t>
      </w:r>
      <w:r>
        <w:rPr>
          <w:rtl/>
        </w:rPr>
        <w:t xml:space="preserve"> ہے کہ م</w:t>
      </w:r>
      <w:r>
        <w:rPr>
          <w:rFonts w:hint="cs"/>
          <w:rtl/>
        </w:rPr>
        <w:t>ی</w:t>
      </w:r>
      <w:r>
        <w:rPr>
          <w:rFonts w:hint="eastAsia"/>
          <w:rtl/>
        </w:rPr>
        <w:t>ر</w:t>
      </w:r>
      <w:r>
        <w:rPr>
          <w:rFonts w:hint="cs"/>
          <w:rtl/>
        </w:rPr>
        <w:t>ی</w:t>
      </w:r>
      <w:r>
        <w:rPr>
          <w:rtl/>
        </w:rPr>
        <w:t xml:space="preserve"> اعانت کر و </w:t>
      </w:r>
      <w:r>
        <w:rPr>
          <w:rFonts w:hint="cs"/>
          <w:rtl/>
        </w:rPr>
        <w:t>ی</w:t>
      </w:r>
      <w:r>
        <w:rPr>
          <w:rFonts w:hint="eastAsia"/>
          <w:rtl/>
        </w:rPr>
        <w:t>ا</w:t>
      </w:r>
      <w:r>
        <w:rPr>
          <w:rtl/>
        </w:rPr>
        <w:t xml:space="preserve"> نہ کرو مطلب بصر</w:t>
      </w:r>
      <w:r>
        <w:rPr>
          <w:rFonts w:hint="cs"/>
          <w:rtl/>
        </w:rPr>
        <w:t>ی</w:t>
      </w:r>
      <w:r>
        <w:rPr>
          <w:rtl/>
        </w:rPr>
        <w:t xml:space="preserve"> نے کہا اس کے باوجود کہ مجھے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 کہ تم م</w:t>
      </w:r>
      <w:r>
        <w:rPr>
          <w:rFonts w:hint="cs"/>
          <w:rtl/>
        </w:rPr>
        <w:t>ی</w:t>
      </w:r>
      <w:r>
        <w:rPr>
          <w:rFonts w:hint="eastAsia"/>
          <w:rtl/>
        </w:rPr>
        <w:t>ر</w:t>
      </w:r>
      <w:r>
        <w:rPr>
          <w:rFonts w:hint="cs"/>
          <w:rtl/>
        </w:rPr>
        <w:t>ی</w:t>
      </w:r>
      <w:r>
        <w:rPr>
          <w:rtl/>
        </w:rPr>
        <w:t xml:space="preserve"> ن</w:t>
      </w:r>
      <w:r>
        <w:rPr>
          <w:rFonts w:hint="cs"/>
          <w:rtl/>
        </w:rPr>
        <w:t>ی</w:t>
      </w:r>
      <w:r>
        <w:rPr>
          <w:rFonts w:hint="eastAsia"/>
          <w:rtl/>
        </w:rPr>
        <w:t>ک</w:t>
      </w:r>
      <w:r>
        <w:rPr>
          <w:rFonts w:hint="cs"/>
          <w:rtl/>
        </w:rPr>
        <w:t>ی</w:t>
      </w:r>
      <w:r>
        <w:rPr>
          <w:rtl/>
        </w:rPr>
        <w:t xml:space="preserve"> کا صلہ چکا دو گے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عالم سمجھ کر تمہار</w:t>
      </w:r>
      <w:r>
        <w:rPr>
          <w:rFonts w:hint="cs"/>
          <w:rtl/>
        </w:rPr>
        <w:t>ی</w:t>
      </w:r>
      <w:r>
        <w:rPr>
          <w:rtl/>
        </w:rPr>
        <w:t xml:space="preserve"> مدد کرتا ہوں تم ا</w:t>
      </w:r>
      <w:r>
        <w:rPr>
          <w:rFonts w:hint="cs"/>
          <w:rtl/>
        </w:rPr>
        <w:t>ی</w:t>
      </w:r>
      <w:r>
        <w:rPr>
          <w:rFonts w:hint="eastAsia"/>
          <w:rtl/>
        </w:rPr>
        <w:t>ک</w:t>
      </w:r>
      <w:r>
        <w:rPr>
          <w:rtl/>
        </w:rPr>
        <w:t xml:space="preserve"> کتاب چاہے وہ چھوٹ</w:t>
      </w:r>
      <w:r>
        <w:rPr>
          <w:rFonts w:hint="cs"/>
          <w:rtl/>
        </w:rPr>
        <w:t>ی</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کس</w:t>
      </w:r>
      <w:r>
        <w:rPr>
          <w:rFonts w:hint="cs"/>
          <w:rtl/>
        </w:rPr>
        <w:t>ی</w:t>
      </w:r>
      <w:r>
        <w:rPr>
          <w:rtl/>
        </w:rPr>
        <w:t xml:space="preserve"> دلچسپ</w:t>
      </w:r>
      <w:r>
        <w:rPr>
          <w:rFonts w:hint="cs"/>
          <w:rtl/>
        </w:rPr>
        <w:t>ی</w:t>
      </w:r>
      <w:r>
        <w:rPr>
          <w:rtl/>
        </w:rPr>
        <w:t xml:space="preserve"> موضوع پر لکھو بہتر </w:t>
      </w:r>
      <w:r>
        <w:rPr>
          <w:rFonts w:hint="cs"/>
          <w:rtl/>
        </w:rPr>
        <w:t>ی</w:t>
      </w:r>
      <w:r>
        <w:rPr>
          <w:rFonts w:hint="eastAsia"/>
          <w:rtl/>
        </w:rPr>
        <w:t>ہ</w:t>
      </w:r>
      <w:r>
        <w:rPr>
          <w:rtl/>
        </w:rPr>
        <w:t xml:space="preserve"> ہے کہ وہ حکمت کے متعلق ہو </w:t>
      </w:r>
      <w:r>
        <w:rPr>
          <w:rtl/>
        </w:rPr>
        <w:lastRenderedPageBreak/>
        <w:t>تاکہ م</w:t>
      </w:r>
      <w:r>
        <w:rPr>
          <w:rFonts w:hint="cs"/>
          <w:rtl/>
        </w:rPr>
        <w:t>ی</w:t>
      </w:r>
      <w:r>
        <w:rPr>
          <w:rFonts w:hint="eastAsia"/>
          <w:rtl/>
        </w:rPr>
        <w:t>ں</w:t>
      </w:r>
      <w:r>
        <w:rPr>
          <w:rtl/>
        </w:rPr>
        <w:t xml:space="preserve"> اپنے سارے وسائل بروئے کارلاتے ہوئے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کروں اس طرح خل</w:t>
      </w:r>
      <w:r>
        <w:rPr>
          <w:rFonts w:hint="cs"/>
          <w:rtl/>
        </w:rPr>
        <w:t>ی</w:t>
      </w:r>
      <w:r>
        <w:rPr>
          <w:rFonts w:hint="eastAsia"/>
          <w:rtl/>
        </w:rPr>
        <w:t>فہ</w:t>
      </w:r>
      <w:r>
        <w:rPr>
          <w:rtl/>
        </w:rPr>
        <w:t xml:space="preserve"> تمہار</w:t>
      </w:r>
      <w:r>
        <w:rPr>
          <w:rFonts w:hint="cs"/>
          <w:rtl/>
        </w:rPr>
        <w:t>ی</w:t>
      </w:r>
      <w:r>
        <w:rPr>
          <w:rtl/>
        </w:rPr>
        <w:t xml:space="preserve"> طرف متوجہ ہو گا اور تمہ</w:t>
      </w:r>
      <w:r>
        <w:rPr>
          <w:rFonts w:hint="cs"/>
          <w:rtl/>
        </w:rPr>
        <w:t>ی</w:t>
      </w:r>
      <w:r>
        <w:rPr>
          <w:rFonts w:hint="eastAsia"/>
          <w:rtl/>
        </w:rPr>
        <w:t>ں</w:t>
      </w:r>
      <w:r>
        <w:rPr>
          <w:rtl/>
        </w:rPr>
        <w:t xml:space="preserve"> انعام و اکرام سے نوازے گا اس کے ساتھ تمہ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کام پر لگائے گا کہ پھر تمہ</w:t>
      </w:r>
      <w:r>
        <w:rPr>
          <w:rFonts w:hint="cs"/>
          <w:rtl/>
        </w:rPr>
        <w:t>ی</w:t>
      </w:r>
      <w:r>
        <w:rPr>
          <w:rFonts w:hint="eastAsia"/>
          <w:rtl/>
        </w:rPr>
        <w:t>ں</w:t>
      </w:r>
      <w:r>
        <w:rPr>
          <w:rtl/>
        </w:rPr>
        <w:t xml:space="preserve"> معاش کے بارے م</w:t>
      </w:r>
      <w:r>
        <w:rPr>
          <w:rFonts w:hint="cs"/>
          <w:rtl/>
        </w:rPr>
        <w:t>ی</w:t>
      </w:r>
      <w:r>
        <w:rPr>
          <w:rFonts w:hint="eastAsia"/>
          <w:rtl/>
        </w:rPr>
        <w:t>ں</w:t>
      </w:r>
      <w:r>
        <w:rPr>
          <w:rtl/>
        </w:rPr>
        <w:t xml:space="preserve"> کوئ</w:t>
      </w:r>
      <w:r>
        <w:rPr>
          <w:rFonts w:hint="cs"/>
          <w:rtl/>
        </w:rPr>
        <w:t>ی</w:t>
      </w:r>
      <w:r>
        <w:rPr>
          <w:rtl/>
        </w:rPr>
        <w:t xml:space="preserve"> فکر نہ رہے گ</w:t>
      </w:r>
      <w:r>
        <w:rPr>
          <w:rFonts w:hint="cs"/>
          <w:rtl/>
        </w:rPr>
        <w:t>ی</w:t>
      </w:r>
      <w:r>
        <w:rPr>
          <w:rtl/>
        </w:rPr>
        <w:t xml:space="preserve"> ل</w:t>
      </w:r>
      <w:r>
        <w:rPr>
          <w:rFonts w:hint="cs"/>
          <w:rtl/>
        </w:rPr>
        <w:t>ی</w:t>
      </w:r>
      <w:r>
        <w:rPr>
          <w:rFonts w:hint="eastAsia"/>
          <w:rtl/>
        </w:rPr>
        <w:t>کن</w:t>
      </w:r>
      <w:r>
        <w:rPr>
          <w:rtl/>
        </w:rPr>
        <w:t xml:space="preserve"> جب تک تم کچھ لکھ کر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کرو گے دوبار خدمت م</w:t>
      </w:r>
      <w:r>
        <w:rPr>
          <w:rFonts w:hint="cs"/>
          <w:rtl/>
        </w:rPr>
        <w:t>ی</w:t>
      </w:r>
      <w:r>
        <w:rPr>
          <w:rFonts w:hint="eastAsia"/>
          <w:rtl/>
        </w:rPr>
        <w:t>ں</w:t>
      </w:r>
      <w:r>
        <w:rPr>
          <w:rtl/>
        </w:rPr>
        <w:t xml:space="preserve"> رسائ</w:t>
      </w:r>
      <w:r>
        <w:rPr>
          <w:rFonts w:hint="cs"/>
          <w:rtl/>
        </w:rPr>
        <w:t>ی</w:t>
      </w:r>
      <w:r>
        <w:rPr>
          <w:rtl/>
        </w:rPr>
        <w:t xml:space="preserve"> حاصل نہ</w:t>
      </w:r>
      <w:r>
        <w:rPr>
          <w:rFonts w:hint="cs"/>
          <w:rtl/>
        </w:rPr>
        <w:t>ی</w:t>
      </w:r>
      <w:r>
        <w:rPr>
          <w:rFonts w:hint="eastAsia"/>
          <w:rtl/>
        </w:rPr>
        <w:t>ں</w:t>
      </w:r>
      <w:r>
        <w:rPr>
          <w:rtl/>
        </w:rPr>
        <w:t xml:space="preserve"> کر سکتے۔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بولا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کتاب لکھ</w:t>
      </w:r>
      <w:r>
        <w:rPr>
          <w:rFonts w:hint="cs"/>
          <w:rtl/>
        </w:rPr>
        <w:t>ی</w:t>
      </w:r>
      <w:r>
        <w:rPr>
          <w:rtl/>
        </w:rPr>
        <w:t xml:space="preserve"> ہوئ</w:t>
      </w:r>
      <w:r>
        <w:rPr>
          <w:rFonts w:hint="cs"/>
          <w:rtl/>
        </w:rPr>
        <w:t>ی</w:t>
      </w:r>
      <w:r>
        <w:rPr>
          <w:rtl/>
        </w:rPr>
        <w:t xml:space="preserve"> ت</w:t>
      </w:r>
      <w:r>
        <w:rPr>
          <w:rFonts w:hint="cs"/>
          <w:rtl/>
        </w:rPr>
        <w:t>ی</w:t>
      </w:r>
      <w:r>
        <w:rPr>
          <w:rFonts w:hint="eastAsia"/>
          <w:rtl/>
        </w:rPr>
        <w:t>ار</w:t>
      </w:r>
      <w:r>
        <w:rPr>
          <w:rtl/>
        </w:rPr>
        <w:t xml:space="preserve"> ہے تم اسے اپنے وسائل کو بروئے کارلا کر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سکتے ہو مطلب بصر</w:t>
      </w:r>
      <w:r>
        <w:rPr>
          <w:rFonts w:hint="cs"/>
          <w:rtl/>
        </w:rPr>
        <w:t>ی</w:t>
      </w:r>
      <w:r>
        <w:rPr>
          <w:rtl/>
        </w:rPr>
        <w:t xml:space="preserve"> نے پوچھا ک</w:t>
      </w:r>
      <w:r>
        <w:rPr>
          <w:rFonts w:hint="cs"/>
          <w:rtl/>
        </w:rPr>
        <w:t>ی</w:t>
      </w:r>
      <w:r>
        <w:rPr>
          <w:rFonts w:hint="eastAsia"/>
          <w:rtl/>
        </w:rPr>
        <w:t>ا</w:t>
      </w:r>
      <w:r>
        <w:rPr>
          <w:rtl/>
        </w:rPr>
        <w:t xml:space="preserve"> تمہار</w:t>
      </w:r>
      <w:r>
        <w:rPr>
          <w:rFonts w:hint="cs"/>
          <w:rtl/>
        </w:rPr>
        <w:t>ی</w:t>
      </w:r>
      <w:r>
        <w:rPr>
          <w:rtl/>
        </w:rPr>
        <w:t xml:space="preserve"> کتاب کا موضوع حکمت ہے ابن راوند</w:t>
      </w:r>
      <w:r>
        <w:rPr>
          <w:rFonts w:hint="cs"/>
          <w:rtl/>
        </w:rPr>
        <w:t>ی</w:t>
      </w:r>
      <w:r>
        <w:rPr>
          <w:rtl/>
        </w:rPr>
        <w:t xml:space="preserve"> نے اثبات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اپنا معاوضہ حاصل کرکے جانے لگا تو مطلب بصر</w:t>
      </w:r>
      <w:r>
        <w:rPr>
          <w:rFonts w:hint="cs"/>
          <w:rtl/>
        </w:rPr>
        <w:t>ی</w:t>
      </w:r>
      <w:r>
        <w:rPr>
          <w:rtl/>
        </w:rPr>
        <w:t xml:space="preserve"> کو بات </w:t>
      </w:r>
      <w:r>
        <w:rPr>
          <w:rFonts w:hint="cs"/>
          <w:rtl/>
        </w:rPr>
        <w:t>ی</w:t>
      </w:r>
      <w:r>
        <w:rPr>
          <w:rFonts w:hint="eastAsia"/>
          <w:rtl/>
        </w:rPr>
        <w:t>اد</w:t>
      </w:r>
      <w:r>
        <w:rPr>
          <w:rtl/>
        </w:rPr>
        <w:t xml:space="preserve"> آئ</w:t>
      </w:r>
      <w:r>
        <w:rPr>
          <w:rFonts w:hint="cs"/>
          <w:rtl/>
        </w:rPr>
        <w:t>ی</w:t>
      </w:r>
      <w:r>
        <w:rPr>
          <w:rtl/>
        </w:rPr>
        <w:t xml:space="preserve"> اور اس نے پوچھا ک</w:t>
      </w:r>
      <w:r>
        <w:rPr>
          <w:rFonts w:hint="cs"/>
          <w:rtl/>
        </w:rPr>
        <w:t>ی</w:t>
      </w:r>
      <w:r>
        <w:rPr>
          <w:rFonts w:hint="eastAsia"/>
          <w:rtl/>
        </w:rPr>
        <w:t>ا</w:t>
      </w:r>
      <w:r>
        <w:rPr>
          <w:rtl/>
        </w:rPr>
        <w:t xml:space="preserve"> تمہار</w:t>
      </w:r>
      <w:r>
        <w:rPr>
          <w:rFonts w:hint="cs"/>
          <w:rtl/>
        </w:rPr>
        <w:t>ی</w:t>
      </w:r>
      <w:r>
        <w:rPr>
          <w:rtl/>
        </w:rPr>
        <w:t xml:space="preserve"> کتاب ک</w:t>
      </w:r>
      <w:r>
        <w:rPr>
          <w:rFonts w:hint="cs"/>
          <w:rtl/>
        </w:rPr>
        <w:t>ی</w:t>
      </w:r>
      <w:r>
        <w:rPr>
          <w:rtl/>
        </w:rPr>
        <w:t xml:space="preserve"> صرف ا</w:t>
      </w:r>
      <w:r>
        <w:rPr>
          <w:rFonts w:hint="cs"/>
          <w:rtl/>
        </w:rPr>
        <w:t>ی</w:t>
      </w:r>
      <w:r>
        <w:rPr>
          <w:rFonts w:hint="eastAsia"/>
          <w:rtl/>
        </w:rPr>
        <w:t>ک</w:t>
      </w:r>
      <w:r>
        <w:rPr>
          <w:rtl/>
        </w:rPr>
        <w:t xml:space="preserve"> ہ</w:t>
      </w:r>
      <w:r>
        <w:rPr>
          <w:rFonts w:hint="cs"/>
          <w:rtl/>
        </w:rPr>
        <w:t>ی</w:t>
      </w:r>
      <w:r>
        <w:rPr>
          <w:rtl/>
        </w:rPr>
        <w:t xml:space="preserve"> کاپ</w:t>
      </w:r>
      <w:r>
        <w:rPr>
          <w:rFonts w:hint="cs"/>
          <w:rtl/>
        </w:rPr>
        <w:t>ی</w:t>
      </w:r>
      <w:r>
        <w:rPr>
          <w:rtl/>
        </w:rPr>
        <w:t xml:space="preserve"> ہے؟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ہاں ‘ مطلب بصر</w:t>
      </w:r>
      <w:r>
        <w:rPr>
          <w:rFonts w:hint="cs"/>
          <w:rtl/>
        </w:rPr>
        <w:t>ی</w:t>
      </w:r>
      <w:r>
        <w:rPr>
          <w:rtl/>
        </w:rPr>
        <w:t xml:space="preserve"> کہنے لگا اس سے قبل کہ تمہار</w:t>
      </w:r>
      <w:r>
        <w:rPr>
          <w:rFonts w:hint="cs"/>
          <w:rtl/>
        </w:rPr>
        <w:t>ی</w:t>
      </w:r>
      <w:r>
        <w:rPr>
          <w:rtl/>
        </w:rPr>
        <w:t xml:space="preserve"> کتاب کو خل</w:t>
      </w:r>
      <w:r>
        <w:rPr>
          <w:rFonts w:hint="cs"/>
          <w:rtl/>
        </w:rPr>
        <w:t>ی</w:t>
      </w:r>
      <w:r>
        <w:rPr>
          <w:rFonts w:hint="eastAsia"/>
          <w:rtl/>
        </w:rPr>
        <w:t>فہ</w:t>
      </w:r>
      <w:r>
        <w:rPr>
          <w:rtl/>
        </w:rPr>
        <w:t xml:space="preserve"> تک پہنچاؤں تم اس سے ا</w:t>
      </w:r>
      <w:r>
        <w:rPr>
          <w:rFonts w:hint="cs"/>
          <w:rtl/>
        </w:rPr>
        <w:t>ی</w:t>
      </w:r>
      <w:r>
        <w:rPr>
          <w:rFonts w:hint="eastAsia"/>
          <w:rtl/>
        </w:rPr>
        <w:t>ک</w:t>
      </w:r>
      <w:r>
        <w:rPr>
          <w:rtl/>
        </w:rPr>
        <w:t xml:space="preserve"> عدد کاپ</w:t>
      </w:r>
      <w:r>
        <w:rPr>
          <w:rFonts w:hint="cs"/>
          <w:rtl/>
        </w:rPr>
        <w:t>ی</w:t>
      </w:r>
      <w:r>
        <w:rPr>
          <w:rtl/>
        </w:rPr>
        <w:t xml:space="preserve"> ت</w:t>
      </w:r>
      <w:r>
        <w:rPr>
          <w:rFonts w:hint="cs"/>
          <w:rtl/>
        </w:rPr>
        <w:t>ی</w:t>
      </w:r>
      <w:r>
        <w:rPr>
          <w:rFonts w:hint="eastAsia"/>
          <w:rtl/>
        </w:rPr>
        <w:t>ار</w:t>
      </w:r>
      <w:r>
        <w:rPr>
          <w:rtl/>
        </w:rPr>
        <w:t xml:space="preserve"> کر لو ک</w:t>
      </w:r>
      <w:r>
        <w:rPr>
          <w:rFonts w:hint="cs"/>
          <w:rtl/>
        </w:rPr>
        <w:t>ی</w:t>
      </w:r>
      <w:r>
        <w:rPr>
          <w:rFonts w:hint="eastAsia"/>
          <w:rtl/>
        </w:rPr>
        <w:t>ونکہ</w:t>
      </w:r>
      <w:r>
        <w:rPr>
          <w:rtl/>
        </w:rPr>
        <w:t xml:space="preserve"> جو کاپ</w:t>
      </w:r>
      <w:r>
        <w:rPr>
          <w:rFonts w:hint="cs"/>
          <w:rtl/>
        </w:rPr>
        <w:t>ی</w:t>
      </w:r>
      <w:r>
        <w:rPr>
          <w:rtl/>
        </w:rPr>
        <w:t xml:space="preserve"> تم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کرو گے وہ اگر اسے پسند آئ</w:t>
      </w:r>
      <w:r>
        <w:rPr>
          <w:rFonts w:hint="cs"/>
          <w:rtl/>
        </w:rPr>
        <w:t>ی</w:t>
      </w:r>
      <w:r>
        <w:rPr>
          <w:rtl/>
        </w:rPr>
        <w:t xml:space="preserve"> تو اس ک</w:t>
      </w:r>
      <w:r>
        <w:rPr>
          <w:rFonts w:hint="cs"/>
          <w:rtl/>
        </w:rPr>
        <w:t>ی</w:t>
      </w:r>
      <w:r>
        <w:rPr>
          <w:rtl/>
        </w:rPr>
        <w:t xml:space="preserve"> لائبر</w:t>
      </w:r>
      <w:r>
        <w:rPr>
          <w:rFonts w:hint="cs"/>
          <w:rtl/>
        </w:rPr>
        <w:t>ی</w:t>
      </w:r>
      <w:r>
        <w:rPr>
          <w:rFonts w:hint="eastAsia"/>
          <w:rtl/>
        </w:rPr>
        <w:t>ر</w:t>
      </w:r>
      <w:r>
        <w:rPr>
          <w:rFonts w:hint="cs"/>
          <w:rtl/>
        </w:rPr>
        <w:t>ی</w:t>
      </w:r>
      <w:r>
        <w:rPr>
          <w:rtl/>
        </w:rPr>
        <w:t xml:space="preserve"> م</w:t>
      </w:r>
      <w:r>
        <w:rPr>
          <w:rFonts w:hint="cs"/>
          <w:rtl/>
        </w:rPr>
        <w:t>ی</w:t>
      </w:r>
      <w:r>
        <w:rPr>
          <w:rFonts w:hint="eastAsia"/>
          <w:rtl/>
        </w:rPr>
        <w:t>ں</w:t>
      </w:r>
      <w:r>
        <w:rPr>
          <w:rtl/>
        </w:rPr>
        <w:t xml:space="preserve"> جمع ہو جائے گ</w:t>
      </w:r>
      <w:r>
        <w:rPr>
          <w:rFonts w:hint="cs"/>
          <w:rtl/>
        </w:rPr>
        <w:t>ی</w:t>
      </w:r>
      <w:r>
        <w:rPr>
          <w:rFonts w:hint="eastAsia"/>
          <w:rtl/>
        </w:rPr>
        <w:t>اور</w:t>
      </w:r>
      <w:r>
        <w:rPr>
          <w:rtl/>
        </w:rPr>
        <w:t xml:space="preserve"> وہ تمہ</w:t>
      </w:r>
      <w:r>
        <w:rPr>
          <w:rFonts w:hint="cs"/>
          <w:rtl/>
        </w:rPr>
        <w:t>ی</w:t>
      </w:r>
      <w:r>
        <w:rPr>
          <w:rFonts w:hint="eastAsia"/>
          <w:rtl/>
        </w:rPr>
        <w:t>ں</w:t>
      </w:r>
      <w:r>
        <w:rPr>
          <w:rtl/>
        </w:rPr>
        <w:t xml:space="preserve"> پھر واپس نہ</w:t>
      </w:r>
      <w:r>
        <w:rPr>
          <w:rFonts w:hint="cs"/>
          <w:rtl/>
        </w:rPr>
        <w:t>ی</w:t>
      </w:r>
      <w:r>
        <w:rPr>
          <w:rFonts w:hint="eastAsia"/>
          <w:rtl/>
        </w:rPr>
        <w:t>ں</w:t>
      </w:r>
      <w:r>
        <w:rPr>
          <w:rtl/>
        </w:rPr>
        <w:t xml:space="preserve"> ملے گ</w:t>
      </w:r>
      <w:r>
        <w:rPr>
          <w:rFonts w:hint="cs"/>
          <w:rtl/>
        </w:rPr>
        <w:t>ی</w:t>
      </w:r>
      <w:r>
        <w:rPr>
          <w:rtl/>
        </w:rPr>
        <w:t xml:space="preserve"> ۔ ابن راوند</w:t>
      </w:r>
      <w:r>
        <w:rPr>
          <w:rFonts w:hint="cs"/>
          <w:rtl/>
        </w:rPr>
        <w:t>ی</w:t>
      </w:r>
      <w:r>
        <w:rPr>
          <w:rtl/>
        </w:rPr>
        <w:t xml:space="preserve"> نے کہااس بات کو چھوڑ</w:t>
      </w:r>
      <w:r>
        <w:rPr>
          <w:rFonts w:hint="cs"/>
          <w:rtl/>
        </w:rPr>
        <w:t>ی</w:t>
      </w:r>
      <w:r>
        <w:rPr>
          <w:rFonts w:hint="eastAsia"/>
          <w:rtl/>
        </w:rPr>
        <w:t>ئے</w:t>
      </w:r>
      <w:r>
        <w:rPr>
          <w:rtl/>
        </w:rPr>
        <w:t xml:space="preserve"> ک</w:t>
      </w:r>
      <w:r>
        <w:rPr>
          <w:rFonts w:hint="cs"/>
          <w:rtl/>
        </w:rPr>
        <w:t>ی</w:t>
      </w:r>
      <w:r>
        <w:rPr>
          <w:rFonts w:hint="eastAsia"/>
          <w:rtl/>
        </w:rPr>
        <w:t>ونکہ</w:t>
      </w:r>
      <w:r>
        <w:rPr>
          <w:rtl/>
        </w:rPr>
        <w:t xml:space="preserve"> اس کتاب کا متن م</w:t>
      </w:r>
      <w:r>
        <w:rPr>
          <w:rFonts w:hint="cs"/>
          <w:rtl/>
        </w:rPr>
        <w:t>ی</w:t>
      </w:r>
      <w:r>
        <w:rPr>
          <w:rFonts w:hint="eastAsia"/>
          <w:rtl/>
        </w:rPr>
        <w:t>رے</w:t>
      </w:r>
      <w:r>
        <w:rPr>
          <w:rtl/>
        </w:rPr>
        <w:t xml:space="preserve"> پاس موجود ہے اگر خل</w:t>
      </w:r>
      <w:r>
        <w:rPr>
          <w:rFonts w:hint="cs"/>
          <w:rtl/>
        </w:rPr>
        <w:t>ی</w:t>
      </w:r>
      <w:r>
        <w:rPr>
          <w:rFonts w:hint="eastAsia"/>
          <w:rtl/>
        </w:rPr>
        <w:t>فہ</w:t>
      </w:r>
      <w:r>
        <w:rPr>
          <w:rtl/>
        </w:rPr>
        <w:t xml:space="preserve"> نے م</w:t>
      </w:r>
      <w:r>
        <w:rPr>
          <w:rFonts w:hint="cs"/>
          <w:rtl/>
        </w:rPr>
        <w:t>ی</w:t>
      </w:r>
      <w:r>
        <w:rPr>
          <w:rFonts w:hint="eastAsia"/>
          <w:rtl/>
        </w:rPr>
        <w:t>رے</w:t>
      </w:r>
      <w:r>
        <w:rPr>
          <w:rtl/>
        </w:rPr>
        <w:t xml:space="preserve"> کتاب خر</w:t>
      </w:r>
      <w:r>
        <w:rPr>
          <w:rFonts w:hint="cs"/>
          <w:rtl/>
        </w:rPr>
        <w:t>ی</w:t>
      </w:r>
      <w:r>
        <w:rPr>
          <w:rFonts w:hint="eastAsia"/>
          <w:rtl/>
        </w:rPr>
        <w:t>د</w:t>
      </w:r>
      <w:r>
        <w:rPr>
          <w:rtl/>
        </w:rPr>
        <w:t xml:space="preserve"> ل</w:t>
      </w:r>
      <w:r>
        <w:rPr>
          <w:rFonts w:hint="cs"/>
          <w:rtl/>
        </w:rPr>
        <w:t>ی</w:t>
      </w:r>
      <w:r>
        <w:rPr>
          <w:rtl/>
        </w:rPr>
        <w:t xml:space="preserve"> تو م</w:t>
      </w:r>
      <w:r>
        <w:rPr>
          <w:rFonts w:hint="cs"/>
          <w:rtl/>
        </w:rPr>
        <w:t>ی</w:t>
      </w:r>
      <w:r>
        <w:rPr>
          <w:rFonts w:hint="eastAsia"/>
          <w:rtl/>
        </w:rPr>
        <w:t>ں</w:t>
      </w:r>
      <w:r>
        <w:rPr>
          <w:rtl/>
        </w:rPr>
        <w:t xml:space="preserve"> اسے دوسر</w:t>
      </w:r>
      <w:r>
        <w:rPr>
          <w:rFonts w:hint="cs"/>
          <w:rtl/>
        </w:rPr>
        <w:t>ی</w:t>
      </w:r>
      <w:r>
        <w:rPr>
          <w:rtl/>
        </w:rPr>
        <w:t xml:space="preserve"> کاپ</w:t>
      </w:r>
      <w:r>
        <w:rPr>
          <w:rFonts w:hint="cs"/>
          <w:rtl/>
        </w:rPr>
        <w:t>ی</w:t>
      </w:r>
      <w:r>
        <w:rPr>
          <w:rtl/>
        </w:rPr>
        <w:t xml:space="preserve"> ت</w:t>
      </w:r>
      <w:r>
        <w:rPr>
          <w:rFonts w:hint="cs"/>
          <w:rtl/>
        </w:rPr>
        <w:t>ی</w:t>
      </w:r>
      <w:r>
        <w:rPr>
          <w:rFonts w:hint="eastAsia"/>
          <w:rtl/>
        </w:rPr>
        <w:t>ار</w:t>
      </w:r>
      <w:r>
        <w:rPr>
          <w:rtl/>
        </w:rPr>
        <w:t xml:space="preserve"> کر لو ں گا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ک</w:t>
      </w:r>
      <w:r>
        <w:rPr>
          <w:rFonts w:hint="cs"/>
          <w:rtl/>
        </w:rPr>
        <w:t>ی</w:t>
      </w:r>
      <w:r>
        <w:rPr>
          <w:rtl/>
        </w:rPr>
        <w:t xml:space="preserve"> کتاب " الفرند" حکمت کے متعلق تھ</w:t>
      </w:r>
      <w:r>
        <w:rPr>
          <w:rFonts w:hint="cs"/>
          <w:rtl/>
        </w:rPr>
        <w:t>ی</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س</w:t>
      </w:r>
      <w:r>
        <w:rPr>
          <w:rFonts w:hint="cs"/>
          <w:rtl/>
        </w:rPr>
        <w:t>ی</w:t>
      </w:r>
      <w:r>
        <w:rPr>
          <w:rtl/>
        </w:rPr>
        <w:t xml:space="preserve"> حکمت کے متعلق کہ کتاب کے بعض ابواب م</w:t>
      </w:r>
      <w:r>
        <w:rPr>
          <w:rFonts w:hint="cs"/>
          <w:rtl/>
        </w:rPr>
        <w:t>ی</w:t>
      </w:r>
      <w:r>
        <w:rPr>
          <w:rFonts w:hint="eastAsia"/>
          <w:rtl/>
        </w:rPr>
        <w:t>ں</w:t>
      </w:r>
      <w:r>
        <w:rPr>
          <w:rtl/>
        </w:rPr>
        <w:t xml:space="preserve"> تر</w:t>
      </w:r>
      <w:r>
        <w:rPr>
          <w:rFonts w:hint="cs"/>
          <w:rtl/>
        </w:rPr>
        <w:t>ی</w:t>
      </w:r>
      <w:r>
        <w:rPr>
          <w:rFonts w:hint="eastAsia"/>
          <w:rtl/>
        </w:rPr>
        <w:t>خ</w:t>
      </w:r>
      <w:r>
        <w:rPr>
          <w:rtl/>
        </w:rPr>
        <w:t xml:space="preserve"> اور جغراف</w:t>
      </w:r>
      <w:r>
        <w:rPr>
          <w:rFonts w:hint="cs"/>
          <w:rtl/>
        </w:rPr>
        <w:t>ی</w:t>
      </w:r>
      <w:r>
        <w:rPr>
          <w:rFonts w:hint="eastAsia"/>
          <w:rtl/>
        </w:rPr>
        <w:t>ہ</w:t>
      </w:r>
      <w:r>
        <w:rPr>
          <w:rtl/>
        </w:rPr>
        <w:t xml:space="preserve"> سے بھ</w:t>
      </w:r>
      <w:r>
        <w:rPr>
          <w:rFonts w:hint="cs"/>
          <w:rtl/>
        </w:rPr>
        <w:t>ی</w:t>
      </w:r>
      <w:r>
        <w:rPr>
          <w:rtl/>
        </w:rPr>
        <w:t xml:space="preserve"> مدد ل</w:t>
      </w:r>
      <w:r>
        <w:rPr>
          <w:rFonts w:hint="cs"/>
          <w:rtl/>
        </w:rPr>
        <w:t>ی</w:t>
      </w:r>
      <w:r>
        <w:rPr>
          <w:rtl/>
        </w:rPr>
        <w:t xml:space="preserve"> گئ</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آج</w:t>
      </w:r>
      <w:r>
        <w:rPr>
          <w:rtl/>
        </w:rPr>
        <w:t xml:space="preserve"> </w:t>
      </w:r>
      <w:r>
        <w:rPr>
          <w:rFonts w:hint="cs"/>
          <w:rtl/>
        </w:rPr>
        <w:t>ی</w:t>
      </w:r>
      <w:r>
        <w:rPr>
          <w:rFonts w:hint="eastAsia"/>
          <w:rtl/>
        </w:rPr>
        <w:t>ہ</w:t>
      </w:r>
      <w:r>
        <w:rPr>
          <w:rtl/>
        </w:rPr>
        <w:t xml:space="preserve"> کتاب موجود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کے کچھ اقتباسات مغرب کے مسلمان علمائک</w:t>
      </w:r>
      <w:r>
        <w:rPr>
          <w:rFonts w:hint="cs"/>
          <w:rtl/>
        </w:rPr>
        <w:t>ی</w:t>
      </w:r>
      <w:r>
        <w:rPr>
          <w:rtl/>
        </w:rPr>
        <w:t xml:space="preserve"> کتابوں م</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جن سے اس بات ک</w:t>
      </w:r>
      <w:r>
        <w:rPr>
          <w:rFonts w:hint="cs"/>
          <w:rtl/>
        </w:rPr>
        <w:t>ی</w:t>
      </w:r>
      <w:r>
        <w:rPr>
          <w:rtl/>
        </w:rPr>
        <w:t xml:space="preserve"> طرف اشارہ ملتا ہے کہ </w:t>
      </w:r>
      <w:r>
        <w:rPr>
          <w:rFonts w:hint="cs"/>
          <w:rtl/>
        </w:rPr>
        <w:t>ی</w:t>
      </w:r>
      <w:r>
        <w:rPr>
          <w:rFonts w:hint="eastAsia"/>
          <w:rtl/>
        </w:rPr>
        <w:t>ہ</w:t>
      </w:r>
      <w:r>
        <w:rPr>
          <w:rtl/>
        </w:rPr>
        <w:t xml:space="preserve"> خاص</w:t>
      </w:r>
      <w:r>
        <w:rPr>
          <w:rFonts w:hint="cs"/>
          <w:rtl/>
        </w:rPr>
        <w:t>ی</w:t>
      </w:r>
      <w:r>
        <w:rPr>
          <w:rtl/>
        </w:rPr>
        <w:t xml:space="preserve"> دلچسپ کتاب شمار ک</w:t>
      </w:r>
      <w:r>
        <w:rPr>
          <w:rFonts w:hint="cs"/>
          <w:rtl/>
        </w:rPr>
        <w:t>ی</w:t>
      </w:r>
      <w:r>
        <w:rPr>
          <w:rtl/>
        </w:rPr>
        <w:t xml:space="preserve"> جات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دوسرے</w:t>
      </w:r>
      <w:r>
        <w:rPr>
          <w:rtl/>
        </w:rPr>
        <w:t xml:space="preserve"> دن ابن راوند</w:t>
      </w:r>
      <w:r>
        <w:rPr>
          <w:rFonts w:hint="cs"/>
          <w:rtl/>
        </w:rPr>
        <w:t>ی</w:t>
      </w:r>
      <w:r>
        <w:rPr>
          <w:rtl/>
        </w:rPr>
        <w:t xml:space="preserve"> نے اپن</w:t>
      </w:r>
      <w:r>
        <w:rPr>
          <w:rFonts w:hint="cs"/>
          <w:rtl/>
        </w:rPr>
        <w:t>ی</w:t>
      </w:r>
      <w:r>
        <w:rPr>
          <w:rtl/>
        </w:rPr>
        <w:t xml:space="preserve"> کتاب مطلب بصر</w:t>
      </w:r>
      <w:r>
        <w:rPr>
          <w:rFonts w:hint="cs"/>
          <w:rtl/>
        </w:rPr>
        <w:t>ی</w:t>
      </w:r>
      <w:r>
        <w:rPr>
          <w:rtl/>
        </w:rPr>
        <w:t xml:space="preserve"> کو د</w:t>
      </w:r>
      <w:r>
        <w:rPr>
          <w:rFonts w:hint="cs"/>
          <w:rtl/>
        </w:rPr>
        <w:t>ی</w:t>
      </w:r>
      <w:r>
        <w:rPr>
          <w:rtl/>
        </w:rPr>
        <w:t xml:space="preserve"> اور دوسر</w:t>
      </w:r>
      <w:r>
        <w:rPr>
          <w:rFonts w:hint="cs"/>
          <w:rtl/>
        </w:rPr>
        <w:t>ی</w:t>
      </w:r>
      <w:r>
        <w:rPr>
          <w:rtl/>
        </w:rPr>
        <w:t xml:space="preserve"> کتاب کا وہ حصہ جو مز</w:t>
      </w:r>
      <w:r>
        <w:rPr>
          <w:rFonts w:hint="cs"/>
          <w:rtl/>
        </w:rPr>
        <w:t>ی</w:t>
      </w:r>
      <w:r>
        <w:rPr>
          <w:rFonts w:hint="eastAsia"/>
          <w:rtl/>
        </w:rPr>
        <w:t>د</w:t>
      </w:r>
      <w:r>
        <w:rPr>
          <w:rtl/>
        </w:rPr>
        <w:t xml:space="preserve"> نسخے ت</w:t>
      </w:r>
      <w:r>
        <w:rPr>
          <w:rFonts w:hint="cs"/>
          <w:rtl/>
        </w:rPr>
        <w:t>ی</w:t>
      </w:r>
      <w:r>
        <w:rPr>
          <w:rFonts w:hint="eastAsia"/>
          <w:rtl/>
        </w:rPr>
        <w:t>ار</w:t>
      </w:r>
      <w:r>
        <w:rPr>
          <w:rtl/>
        </w:rPr>
        <w:t xml:space="preserve"> کرنے ک</w:t>
      </w:r>
      <w:r>
        <w:rPr>
          <w:rFonts w:hint="cs"/>
          <w:rtl/>
        </w:rPr>
        <w:t>ی</w:t>
      </w:r>
      <w:r>
        <w:rPr>
          <w:rFonts w:hint="eastAsia"/>
          <w:rtl/>
        </w:rPr>
        <w:t>لئے</w:t>
      </w:r>
      <w:r>
        <w:rPr>
          <w:rtl/>
        </w:rPr>
        <w:t xml:space="preserve"> اسے ملا تھا اس نے وہ بھ</w:t>
      </w:r>
      <w:r>
        <w:rPr>
          <w:rFonts w:hint="cs"/>
          <w:rtl/>
        </w:rPr>
        <w:t>ی</w:t>
      </w:r>
      <w:r>
        <w:rPr>
          <w:rtl/>
        </w:rPr>
        <w:t xml:space="preserve"> مطلب بصر</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کرکے اپنا معاوضہ حاصل ک</w:t>
      </w:r>
      <w:r>
        <w:rPr>
          <w:rFonts w:hint="cs"/>
          <w:rtl/>
        </w:rPr>
        <w:t>ی</w:t>
      </w:r>
      <w:r>
        <w:rPr>
          <w:rFonts w:hint="eastAsia"/>
          <w:rtl/>
        </w:rPr>
        <w:t>اج</w:t>
      </w:r>
      <w:r>
        <w:rPr>
          <w:rFonts w:hint="cs"/>
          <w:rtl/>
        </w:rPr>
        <w:t>ی</w:t>
      </w:r>
      <w:r>
        <w:rPr>
          <w:rFonts w:hint="eastAsia"/>
          <w:rtl/>
        </w:rPr>
        <w:t>سا</w:t>
      </w:r>
      <w:r>
        <w:rPr>
          <w:rtl/>
        </w:rPr>
        <w:t xml:space="preserve"> کہ ہم د</w:t>
      </w:r>
      <w:r>
        <w:rPr>
          <w:rFonts w:hint="cs"/>
          <w:rtl/>
        </w:rPr>
        <w:t>ی</w:t>
      </w:r>
      <w:r>
        <w:rPr>
          <w:rFonts w:hint="eastAsia"/>
          <w:rtl/>
        </w:rPr>
        <w:t>کھ</w:t>
      </w:r>
      <w:r>
        <w:rPr>
          <w:rtl/>
        </w:rPr>
        <w:t xml:space="preserve"> چکے ہ</w:t>
      </w:r>
      <w:r>
        <w:rPr>
          <w:rFonts w:hint="cs"/>
          <w:rtl/>
        </w:rPr>
        <w:t>ی</w:t>
      </w:r>
      <w:r>
        <w:rPr>
          <w:rFonts w:hint="eastAsia"/>
          <w:rtl/>
        </w:rPr>
        <w:t>ں</w:t>
      </w:r>
      <w:r>
        <w:rPr>
          <w:rtl/>
        </w:rPr>
        <w:t xml:space="preserve"> جب ابن راوند</w:t>
      </w:r>
      <w:r>
        <w:rPr>
          <w:rFonts w:hint="cs"/>
          <w:rtl/>
        </w:rPr>
        <w:t>ی</w:t>
      </w:r>
      <w:r>
        <w:rPr>
          <w:rtl/>
        </w:rPr>
        <w:t xml:space="preserve"> نے اپن</w:t>
      </w:r>
      <w:r>
        <w:rPr>
          <w:rFonts w:hint="cs"/>
          <w:rtl/>
        </w:rPr>
        <w:t>ی</w:t>
      </w:r>
      <w:r>
        <w:rPr>
          <w:rtl/>
        </w:rPr>
        <w:t xml:space="preserve"> کتاب الفرند عباسصروم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tl/>
        </w:rPr>
        <w:t xml:space="preserve"> تو اس شخص نے ح</w:t>
      </w:r>
      <w:r>
        <w:rPr>
          <w:rFonts w:hint="cs"/>
          <w:rtl/>
        </w:rPr>
        <w:t>ی</w:t>
      </w:r>
      <w:r>
        <w:rPr>
          <w:rFonts w:hint="eastAsia"/>
          <w:rtl/>
        </w:rPr>
        <w:t>رانگ</w:t>
      </w:r>
      <w:r>
        <w:rPr>
          <w:rFonts w:hint="cs"/>
          <w:rtl/>
        </w:rPr>
        <w:t>ی</w:t>
      </w:r>
      <w:r>
        <w:rPr>
          <w:rtl/>
        </w:rPr>
        <w:t xml:space="preserve"> کا اظہار کرتے ہوئے کہا تھا کہ اس کتاب ک</w:t>
      </w:r>
      <w:r>
        <w:rPr>
          <w:rFonts w:hint="cs"/>
          <w:rtl/>
        </w:rPr>
        <w:t>ی</w:t>
      </w:r>
      <w:r>
        <w:rPr>
          <w:rtl/>
        </w:rPr>
        <w:t xml:space="preserve"> تصن</w:t>
      </w:r>
      <w:r>
        <w:rPr>
          <w:rFonts w:hint="cs"/>
          <w:rtl/>
        </w:rPr>
        <w:t>ی</w:t>
      </w:r>
      <w:r>
        <w:rPr>
          <w:rFonts w:hint="eastAsia"/>
          <w:rtl/>
        </w:rPr>
        <w:t>ف</w:t>
      </w:r>
      <w:r>
        <w:rPr>
          <w:rtl/>
        </w:rPr>
        <w:t xml:space="preserve"> اور اس کے دوسرے لوگوں تک پہنچنے کے بعد تم ک</w:t>
      </w:r>
      <w:r>
        <w:rPr>
          <w:rFonts w:hint="cs"/>
          <w:rtl/>
        </w:rPr>
        <w:t>ی</w:t>
      </w:r>
      <w:r>
        <w:rPr>
          <w:rFonts w:hint="eastAsia"/>
          <w:rtl/>
        </w:rPr>
        <w:t>سے</w:t>
      </w:r>
      <w:r>
        <w:rPr>
          <w:rtl/>
        </w:rPr>
        <w:t xml:space="preserve"> زندہ ہو ؟ عباس صروم کو اس بات کا حق تھا کہ وہ ابن راوند</w:t>
      </w:r>
      <w:r>
        <w:rPr>
          <w:rFonts w:hint="cs"/>
          <w:rtl/>
        </w:rPr>
        <w:t>ی</w:t>
      </w:r>
      <w:r>
        <w:rPr>
          <w:rtl/>
        </w:rPr>
        <w:t xml:space="preserve"> ک</w:t>
      </w:r>
      <w:r>
        <w:rPr>
          <w:rFonts w:hint="cs"/>
          <w:rtl/>
        </w:rPr>
        <w:t>ی</w:t>
      </w:r>
      <w:r>
        <w:rPr>
          <w:rFonts w:hint="eastAsia"/>
          <w:rtl/>
        </w:rPr>
        <w:t>زندہ</w:t>
      </w:r>
      <w:r>
        <w:rPr>
          <w:rtl/>
        </w:rPr>
        <w:t xml:space="preserve"> رہ جانے پر ح</w:t>
      </w:r>
      <w:r>
        <w:rPr>
          <w:rFonts w:hint="cs"/>
          <w:rtl/>
        </w:rPr>
        <w:t>ی</w:t>
      </w:r>
      <w:r>
        <w:rPr>
          <w:rFonts w:hint="eastAsia"/>
          <w:rtl/>
        </w:rPr>
        <w:t>رت</w:t>
      </w:r>
      <w:r>
        <w:rPr>
          <w:rtl/>
        </w:rPr>
        <w:t xml:space="preserve"> کا اظہار کرے ۔ چونکہ امام جعفر صادق نے ش</w:t>
      </w:r>
      <w:r>
        <w:rPr>
          <w:rFonts w:hint="cs"/>
          <w:rtl/>
        </w:rPr>
        <w:t>ی</w:t>
      </w:r>
      <w:r>
        <w:rPr>
          <w:rFonts w:hint="eastAsia"/>
          <w:rtl/>
        </w:rPr>
        <w:t>عہ</w:t>
      </w:r>
      <w:r>
        <w:rPr>
          <w:rtl/>
        </w:rPr>
        <w:t xml:space="preserve"> مکت</w:t>
      </w:r>
      <w:r>
        <w:rPr>
          <w:rFonts w:hint="eastAsia"/>
          <w:rtl/>
        </w:rPr>
        <w:t>ب</w:t>
      </w:r>
      <w:r>
        <w:rPr>
          <w:rtl/>
        </w:rPr>
        <w:t xml:space="preserve"> م</w:t>
      </w:r>
      <w:r>
        <w:rPr>
          <w:rFonts w:hint="cs"/>
          <w:rtl/>
        </w:rPr>
        <w:t>ی</w:t>
      </w:r>
      <w:r>
        <w:rPr>
          <w:rFonts w:hint="eastAsia"/>
          <w:rtl/>
        </w:rPr>
        <w:t>ں</w:t>
      </w:r>
      <w:r>
        <w:rPr>
          <w:rtl/>
        </w:rPr>
        <w:t xml:space="preserve"> آزاد</w:t>
      </w:r>
      <w:r>
        <w:rPr>
          <w:rFonts w:hint="cs"/>
          <w:rtl/>
        </w:rPr>
        <w:t>ی</w:t>
      </w:r>
      <w:r>
        <w:rPr>
          <w:rtl/>
        </w:rPr>
        <w:t xml:space="preserve"> بحث ا</w:t>
      </w:r>
      <w:r>
        <w:rPr>
          <w:rFonts w:hint="cs"/>
          <w:rtl/>
        </w:rPr>
        <w:t>ی</w:t>
      </w:r>
      <w:r>
        <w:rPr>
          <w:rFonts w:hint="eastAsia"/>
          <w:rtl/>
        </w:rPr>
        <w:t>جاد</w:t>
      </w:r>
      <w:r>
        <w:rPr>
          <w:rtl/>
        </w:rPr>
        <w:t xml:space="preserve"> کر د</w:t>
      </w:r>
      <w:r>
        <w:rPr>
          <w:rFonts w:hint="cs"/>
          <w:rtl/>
        </w:rPr>
        <w:t>ی</w:t>
      </w:r>
      <w:r>
        <w:rPr>
          <w:rtl/>
        </w:rPr>
        <w:t xml:space="preserve"> تھ</w:t>
      </w:r>
      <w:r>
        <w:rPr>
          <w:rFonts w:hint="cs"/>
          <w:rtl/>
        </w:rPr>
        <w:t>ی</w:t>
      </w:r>
      <w:r>
        <w:rPr>
          <w:rFonts w:hint="eastAsia"/>
          <w:rtl/>
        </w:rPr>
        <w:t>اس</w:t>
      </w:r>
      <w:r>
        <w:rPr>
          <w:rtl/>
        </w:rPr>
        <w:t xml:space="preserve"> لئے ابن راوند</w:t>
      </w:r>
      <w:r>
        <w:rPr>
          <w:rFonts w:hint="cs"/>
          <w:rtl/>
        </w:rPr>
        <w:t>ی</w:t>
      </w:r>
      <w:r>
        <w:rPr>
          <w:rtl/>
        </w:rPr>
        <w:t xml:space="preserve"> کو اس بات کا احساس نہ تھا کہ ش</w:t>
      </w:r>
      <w:r>
        <w:rPr>
          <w:rFonts w:hint="cs"/>
          <w:rtl/>
        </w:rPr>
        <w:t>ی</w:t>
      </w:r>
      <w:r>
        <w:rPr>
          <w:rFonts w:hint="eastAsia"/>
          <w:rtl/>
        </w:rPr>
        <w:t>ع</w:t>
      </w:r>
      <w:r>
        <w:rPr>
          <w:rFonts w:hint="cs"/>
          <w:rtl/>
        </w:rPr>
        <w:t>ی</w:t>
      </w:r>
      <w:r>
        <w:rPr>
          <w:rtl/>
        </w:rPr>
        <w:t xml:space="preserve"> ثقافت ک</w:t>
      </w:r>
      <w:r>
        <w:rPr>
          <w:rFonts w:hint="cs"/>
          <w:rtl/>
        </w:rPr>
        <w:t>ی</w:t>
      </w:r>
      <w:r>
        <w:rPr>
          <w:rtl/>
        </w:rPr>
        <w:t xml:space="preserve"> بن</w:t>
      </w:r>
      <w:r>
        <w:rPr>
          <w:rFonts w:hint="cs"/>
          <w:rtl/>
        </w:rPr>
        <w:t>ی</w:t>
      </w:r>
      <w:r>
        <w:rPr>
          <w:rFonts w:hint="eastAsia"/>
          <w:rtl/>
        </w:rPr>
        <w:t>اد</w:t>
      </w:r>
      <w:r>
        <w:rPr>
          <w:rtl/>
        </w:rPr>
        <w:t xml:space="preserve"> امام جعفر صادق نے رکھ</w:t>
      </w:r>
      <w:r>
        <w:rPr>
          <w:rFonts w:hint="cs"/>
          <w:rtl/>
        </w:rPr>
        <w:t>ی</w:t>
      </w:r>
      <w:r>
        <w:rPr>
          <w:rtl/>
        </w:rPr>
        <w:t xml:space="preserve"> تھ</w:t>
      </w:r>
      <w:r>
        <w:rPr>
          <w:rFonts w:hint="cs"/>
          <w:rtl/>
        </w:rPr>
        <w:t>ی</w:t>
      </w:r>
      <w:r>
        <w:rPr>
          <w:rFonts w:hint="eastAsia"/>
          <w:rtl/>
        </w:rPr>
        <w:t>اور</w:t>
      </w:r>
      <w:r>
        <w:rPr>
          <w:rtl/>
        </w:rPr>
        <w:t xml:space="preserve"> اسے وسعت بخش</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w:t>
      </w:r>
      <w:r>
        <w:rPr>
          <w:rtl/>
        </w:rPr>
        <w:t xml:space="preserve"> کس</w:t>
      </w:r>
      <w:r>
        <w:rPr>
          <w:rFonts w:hint="cs"/>
          <w:rtl/>
        </w:rPr>
        <w:t>ی</w:t>
      </w:r>
      <w:r>
        <w:rPr>
          <w:rtl/>
        </w:rPr>
        <w:t xml:space="preserve"> شخص کو روا</w:t>
      </w:r>
      <w:r>
        <w:rPr>
          <w:rFonts w:hint="cs"/>
          <w:rtl/>
        </w:rPr>
        <w:t>ی</w:t>
      </w:r>
      <w:r>
        <w:rPr>
          <w:rFonts w:hint="eastAsia"/>
          <w:rtl/>
        </w:rPr>
        <w:t>ت</w:t>
      </w:r>
      <w:r>
        <w:rPr>
          <w:rFonts w:hint="cs"/>
          <w:rtl/>
        </w:rPr>
        <w:t>ی</w:t>
      </w:r>
      <w:r>
        <w:rPr>
          <w:rtl/>
        </w:rPr>
        <w:t xml:space="preserve"> طر</w:t>
      </w:r>
      <w:r>
        <w:rPr>
          <w:rFonts w:hint="cs"/>
          <w:rtl/>
        </w:rPr>
        <w:t>ی</w:t>
      </w:r>
      <w:r>
        <w:rPr>
          <w:rFonts w:hint="eastAsia"/>
          <w:rtl/>
        </w:rPr>
        <w:t>قوں</w:t>
      </w:r>
      <w:r>
        <w:rPr>
          <w:rtl/>
        </w:rPr>
        <w:t xml:space="preserve"> کے خلاف بات کرنے کے جرم م</w:t>
      </w:r>
      <w:r>
        <w:rPr>
          <w:rFonts w:hint="cs"/>
          <w:rtl/>
        </w:rPr>
        <w:t>ی</w:t>
      </w:r>
      <w:r>
        <w:rPr>
          <w:rFonts w:hint="eastAsia"/>
          <w:rtl/>
        </w:rPr>
        <w:t>ں</w:t>
      </w:r>
      <w:r>
        <w:rPr>
          <w:rtl/>
        </w:rPr>
        <w:t xml:space="preserve"> واجب القتل قر ار د</w:t>
      </w:r>
      <w:r>
        <w:rPr>
          <w:rFonts w:hint="cs"/>
          <w:rtl/>
        </w:rPr>
        <w:t>ی</w:t>
      </w:r>
      <w:r>
        <w:rPr>
          <w:rFonts w:hint="eastAsia"/>
          <w:rtl/>
        </w:rPr>
        <w:t>ا</w:t>
      </w:r>
      <w:r>
        <w:rPr>
          <w:rtl/>
        </w:rPr>
        <w:t xml:space="preserve"> جا سکتا ہے بے شک اس آزاد</w:t>
      </w:r>
      <w:r>
        <w:rPr>
          <w:rFonts w:hint="cs"/>
          <w:rtl/>
        </w:rPr>
        <w:t>ی</w:t>
      </w:r>
      <w:r>
        <w:rPr>
          <w:rtl/>
        </w:rPr>
        <w:t xml:space="preserve"> بحث سے ش</w:t>
      </w:r>
      <w:r>
        <w:rPr>
          <w:rFonts w:hint="cs"/>
          <w:rtl/>
        </w:rPr>
        <w:t>ی</w:t>
      </w:r>
      <w:r>
        <w:rPr>
          <w:rFonts w:hint="eastAsia"/>
          <w:rtl/>
        </w:rPr>
        <w:t>ع</w:t>
      </w:r>
      <w:r>
        <w:rPr>
          <w:rFonts w:hint="cs"/>
          <w:rtl/>
        </w:rPr>
        <w:t>ی</w:t>
      </w:r>
      <w:r>
        <w:rPr>
          <w:rtl/>
        </w:rPr>
        <w:t xml:space="preserve"> ثقافت ک</w:t>
      </w:r>
      <w:r>
        <w:rPr>
          <w:rFonts w:hint="cs"/>
          <w:rtl/>
        </w:rPr>
        <w:t>ی</w:t>
      </w:r>
      <w:r>
        <w:rPr>
          <w:rtl/>
        </w:rPr>
        <w:t xml:space="preserve"> جر</w:t>
      </w:r>
      <w:r>
        <w:rPr>
          <w:rFonts w:hint="cs"/>
          <w:rtl/>
        </w:rPr>
        <w:t>ی</w:t>
      </w:r>
      <w:r>
        <w:rPr>
          <w:rFonts w:hint="eastAsia"/>
          <w:rtl/>
        </w:rPr>
        <w:t>ں</w:t>
      </w:r>
      <w:r>
        <w:rPr>
          <w:rtl/>
        </w:rPr>
        <w:t xml:space="preserve"> مضبوط ہوئ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ابن</w:t>
      </w:r>
      <w:r>
        <w:rPr>
          <w:rtl/>
        </w:rPr>
        <w:t xml:space="preserve"> راوند</w:t>
      </w:r>
      <w:r>
        <w:rPr>
          <w:rFonts w:hint="cs"/>
          <w:rtl/>
        </w:rPr>
        <w:t>ی</w:t>
      </w:r>
      <w:r>
        <w:rPr>
          <w:rtl/>
        </w:rPr>
        <w:t xml:space="preserve"> کا عباس صروم سے رجوع کرنے کا مقصد </w:t>
      </w:r>
      <w:r>
        <w:rPr>
          <w:rFonts w:hint="cs"/>
          <w:rtl/>
        </w:rPr>
        <w:t>ی</w:t>
      </w:r>
      <w:r>
        <w:rPr>
          <w:rFonts w:hint="eastAsia"/>
          <w:rtl/>
        </w:rPr>
        <w:t>ہ</w:t>
      </w:r>
      <w:r>
        <w:rPr>
          <w:rtl/>
        </w:rPr>
        <w:t xml:space="preserve"> تھا کہ اسکے ذر</w:t>
      </w:r>
      <w:r>
        <w:rPr>
          <w:rFonts w:hint="cs"/>
          <w:rtl/>
        </w:rPr>
        <w:t>ی</w:t>
      </w:r>
      <w:r>
        <w:rPr>
          <w:rFonts w:hint="eastAsia"/>
          <w:rtl/>
        </w:rPr>
        <w:t>عے</w:t>
      </w:r>
      <w:r>
        <w:rPr>
          <w:rtl/>
        </w:rPr>
        <w:t xml:space="preserve"> خل</w:t>
      </w:r>
      <w:r>
        <w:rPr>
          <w:rFonts w:hint="cs"/>
          <w:rtl/>
        </w:rPr>
        <w:t>ی</w:t>
      </w:r>
      <w:r>
        <w:rPr>
          <w:rFonts w:hint="eastAsia"/>
          <w:rtl/>
        </w:rPr>
        <w:t>فہ</w:t>
      </w:r>
      <w:r>
        <w:rPr>
          <w:rtl/>
        </w:rPr>
        <w:t xml:space="preserve"> کے دربار تک رسائ</w:t>
      </w:r>
      <w:r>
        <w:rPr>
          <w:rFonts w:hint="cs"/>
          <w:rtl/>
        </w:rPr>
        <w:t>ی</w:t>
      </w:r>
      <w:r>
        <w:rPr>
          <w:rtl/>
        </w:rPr>
        <w:t xml:space="preserve"> حاصل کرکے خل</w:t>
      </w:r>
      <w:r>
        <w:rPr>
          <w:rFonts w:hint="cs"/>
          <w:rtl/>
        </w:rPr>
        <w:t>ی</w:t>
      </w:r>
      <w:r>
        <w:rPr>
          <w:rFonts w:hint="eastAsia"/>
          <w:rtl/>
        </w:rPr>
        <w:t>فہ</w:t>
      </w:r>
      <w:r>
        <w:rPr>
          <w:rtl/>
        </w:rPr>
        <w:t xml:space="preserve"> سے بہر مند ہوجس وقت عباس صروم نے اسے اپنے ہاں سے نکال د</w:t>
      </w:r>
      <w:r>
        <w:rPr>
          <w:rFonts w:hint="cs"/>
          <w:rtl/>
        </w:rPr>
        <w:t>ی</w:t>
      </w:r>
      <w:r>
        <w:rPr>
          <w:rFonts w:hint="eastAsia"/>
          <w:rtl/>
        </w:rPr>
        <w:t>اتو</w:t>
      </w:r>
      <w:r>
        <w:rPr>
          <w:rtl/>
        </w:rPr>
        <w:t xml:space="preserve"> ابن راوند</w:t>
      </w:r>
      <w:r>
        <w:rPr>
          <w:rFonts w:hint="cs"/>
          <w:rtl/>
        </w:rPr>
        <w:t>ی</w:t>
      </w:r>
      <w:r>
        <w:rPr>
          <w:rtl/>
        </w:rPr>
        <w:t xml:space="preserve"> نے اسے عباس صروم کے حسد پر معمول ک</w:t>
      </w:r>
      <w:r>
        <w:rPr>
          <w:rFonts w:hint="cs"/>
          <w:rtl/>
        </w:rPr>
        <w:t>ی</w:t>
      </w:r>
      <w:r>
        <w:rPr>
          <w:rFonts w:hint="eastAsia"/>
          <w:rtl/>
        </w:rPr>
        <w:t>ا</w:t>
      </w:r>
      <w:r>
        <w:rPr>
          <w:rtl/>
        </w:rPr>
        <w:t xml:space="preserve"> ۔ اگر ابن راوند</w:t>
      </w:r>
      <w:r>
        <w:rPr>
          <w:rFonts w:hint="cs"/>
          <w:rtl/>
        </w:rPr>
        <w:t>ی</w:t>
      </w:r>
      <w:r>
        <w:rPr>
          <w:rtl/>
        </w:rPr>
        <w:t xml:space="preserve"> اس بات کا قائل ہو جاتا کہ واقع</w:t>
      </w:r>
      <w:r>
        <w:rPr>
          <w:rFonts w:hint="cs"/>
          <w:rtl/>
        </w:rPr>
        <w:t>ی</w:t>
      </w:r>
      <w:r>
        <w:rPr>
          <w:rtl/>
        </w:rPr>
        <w:t xml:space="preserve"> عباس صروم نے اس سے حق</w:t>
      </w:r>
      <w:r>
        <w:rPr>
          <w:rFonts w:hint="cs"/>
          <w:rtl/>
        </w:rPr>
        <w:t>ی</w:t>
      </w:r>
      <w:r>
        <w:rPr>
          <w:rFonts w:hint="eastAsia"/>
          <w:rtl/>
        </w:rPr>
        <w:t>قت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اور اس ک</w:t>
      </w:r>
      <w:r>
        <w:rPr>
          <w:rFonts w:hint="cs"/>
          <w:rtl/>
        </w:rPr>
        <w:t>ی</w:t>
      </w:r>
      <w:r>
        <w:rPr>
          <w:rtl/>
        </w:rPr>
        <w:t xml:space="preserve"> جان خطرے م</w:t>
      </w:r>
      <w:r>
        <w:rPr>
          <w:rFonts w:hint="cs"/>
          <w:rtl/>
        </w:rPr>
        <w:t>ی</w:t>
      </w:r>
      <w:r>
        <w:rPr>
          <w:rFonts w:hint="eastAsia"/>
          <w:rtl/>
        </w:rPr>
        <w:t>ں</w:t>
      </w:r>
      <w:r>
        <w:rPr>
          <w:rtl/>
        </w:rPr>
        <w:t xml:space="preserve"> ہے تو وہ اپن</w:t>
      </w:r>
      <w:r>
        <w:rPr>
          <w:rFonts w:hint="cs"/>
          <w:rtl/>
        </w:rPr>
        <w:t>ی</w:t>
      </w:r>
      <w:r>
        <w:rPr>
          <w:rtl/>
        </w:rPr>
        <w:t xml:space="preserve"> کتاب کو ہر گز خل</w:t>
      </w:r>
      <w:r>
        <w:rPr>
          <w:rFonts w:hint="cs"/>
          <w:rtl/>
        </w:rPr>
        <w:t>ی</w:t>
      </w:r>
      <w:r>
        <w:rPr>
          <w:rFonts w:hint="eastAsia"/>
          <w:rtl/>
        </w:rPr>
        <w:t>فہ</w:t>
      </w:r>
      <w:r>
        <w:rPr>
          <w:rtl/>
        </w:rPr>
        <w:t xml:space="preserve"> تک پہنچانے ک</w:t>
      </w:r>
      <w:r>
        <w:rPr>
          <w:rFonts w:hint="cs"/>
          <w:rtl/>
        </w:rPr>
        <w:t>ی</w:t>
      </w:r>
      <w:r>
        <w:rPr>
          <w:rFonts w:hint="eastAsia"/>
          <w:rtl/>
        </w:rPr>
        <w:t>لئے</w:t>
      </w:r>
      <w:r>
        <w:rPr>
          <w:rtl/>
        </w:rPr>
        <w:t xml:space="preserve"> مطلب بصر</w:t>
      </w:r>
      <w:r>
        <w:rPr>
          <w:rFonts w:hint="cs"/>
          <w:rtl/>
        </w:rPr>
        <w:t>ی</w:t>
      </w:r>
      <w:r>
        <w:rPr>
          <w:rtl/>
        </w:rPr>
        <w:t xml:space="preserve"> کے حوالے نہ کرتا ۔ </w:t>
      </w:r>
    </w:p>
    <w:p w:rsidR="00921C41" w:rsidRDefault="00921C41" w:rsidP="00921C41">
      <w:pPr>
        <w:pStyle w:val="libNormal"/>
        <w:rPr>
          <w:rtl/>
        </w:rPr>
      </w:pPr>
      <w:r>
        <w:rPr>
          <w:rFonts w:hint="eastAsia"/>
          <w:rtl/>
        </w:rPr>
        <w:t>عمل</w:t>
      </w:r>
      <w:r>
        <w:rPr>
          <w:rFonts w:hint="cs"/>
          <w:rtl/>
        </w:rPr>
        <w:t>ی</w:t>
      </w:r>
      <w:r>
        <w:rPr>
          <w:rtl/>
        </w:rPr>
        <w:t xml:space="preserve"> حسد ہر زمانے م</w:t>
      </w:r>
      <w:r>
        <w:rPr>
          <w:rFonts w:hint="cs"/>
          <w:rtl/>
        </w:rPr>
        <w:t>ی</w:t>
      </w:r>
      <w:r>
        <w:rPr>
          <w:rFonts w:hint="eastAsia"/>
          <w:rtl/>
        </w:rPr>
        <w:t>ں</w:t>
      </w:r>
      <w:r>
        <w:rPr>
          <w:rtl/>
        </w:rPr>
        <w:t xml:space="preserve"> رہا ہے اور بعض ادوار م</w:t>
      </w:r>
      <w:r>
        <w:rPr>
          <w:rFonts w:hint="cs"/>
          <w:rtl/>
        </w:rPr>
        <w:t>ی</w:t>
      </w:r>
      <w:r>
        <w:rPr>
          <w:rFonts w:hint="eastAsia"/>
          <w:rtl/>
        </w:rPr>
        <w:t>ں</w:t>
      </w:r>
      <w:r>
        <w:rPr>
          <w:rtl/>
        </w:rPr>
        <w:t xml:space="preserve"> اس قدر ز</w:t>
      </w:r>
      <w:r>
        <w:rPr>
          <w:rFonts w:hint="cs"/>
          <w:rtl/>
        </w:rPr>
        <w:t>ی</w:t>
      </w:r>
      <w:r>
        <w:rPr>
          <w:rFonts w:hint="eastAsia"/>
          <w:rtl/>
        </w:rPr>
        <w:t>ادہ</w:t>
      </w:r>
      <w:r>
        <w:rPr>
          <w:rtl/>
        </w:rPr>
        <w:t xml:space="preserve"> تھا کہ استاد سکھانے م</w:t>
      </w:r>
      <w:r>
        <w:rPr>
          <w:rFonts w:hint="cs"/>
          <w:rtl/>
        </w:rPr>
        <w:t>ی</w:t>
      </w:r>
      <w:r>
        <w:rPr>
          <w:rFonts w:hint="eastAsia"/>
          <w:rtl/>
        </w:rPr>
        <w:t>ں</w:t>
      </w:r>
      <w:r>
        <w:rPr>
          <w:rtl/>
        </w:rPr>
        <w:t xml:space="preserve"> ل</w:t>
      </w:r>
      <w:r>
        <w:rPr>
          <w:rFonts w:hint="cs"/>
          <w:rtl/>
        </w:rPr>
        <w:t>ی</w:t>
      </w:r>
      <w:r>
        <w:rPr>
          <w:rFonts w:hint="eastAsia"/>
          <w:rtl/>
        </w:rPr>
        <w:t>ت</w:t>
      </w:r>
      <w:r>
        <w:rPr>
          <w:rtl/>
        </w:rPr>
        <w:t xml:space="preserve"> و لعل سے کام ل</w:t>
      </w:r>
      <w:r>
        <w:rPr>
          <w:rFonts w:hint="cs"/>
          <w:rtl/>
        </w:rPr>
        <w:t>ی</w:t>
      </w:r>
      <w:r>
        <w:rPr>
          <w:rFonts w:hint="eastAsia"/>
          <w:rtl/>
        </w:rPr>
        <w:t>تے</w:t>
      </w:r>
      <w:r>
        <w:rPr>
          <w:rtl/>
        </w:rPr>
        <w:t xml:space="preserve"> تھے اور اپنا سار ا علم اپنے شاگروں کو نہ</w:t>
      </w:r>
      <w:r>
        <w:rPr>
          <w:rFonts w:hint="cs"/>
          <w:rtl/>
        </w:rPr>
        <w:t>ی</w:t>
      </w:r>
      <w:r>
        <w:rPr>
          <w:rFonts w:hint="eastAsia"/>
          <w:rtl/>
        </w:rPr>
        <w:t>ں</w:t>
      </w:r>
      <w:r>
        <w:rPr>
          <w:rtl/>
        </w:rPr>
        <w:t xml:space="preserve"> سکھاتے تھے کہ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ہوکہ وہ علم م</w:t>
      </w:r>
      <w:r>
        <w:rPr>
          <w:rFonts w:hint="cs"/>
          <w:rtl/>
        </w:rPr>
        <w:t>ی</w:t>
      </w:r>
      <w:r>
        <w:rPr>
          <w:rFonts w:hint="eastAsia"/>
          <w:rtl/>
        </w:rPr>
        <w:t>ں</w:t>
      </w:r>
      <w:r>
        <w:rPr>
          <w:rtl/>
        </w:rPr>
        <w:t xml:space="preserve"> پ</w:t>
      </w:r>
      <w:r>
        <w:rPr>
          <w:rFonts w:hint="cs"/>
          <w:rtl/>
        </w:rPr>
        <w:t>ی</w:t>
      </w:r>
      <w:r>
        <w:rPr>
          <w:rFonts w:hint="eastAsia"/>
          <w:rtl/>
        </w:rPr>
        <w:t>شرفت</w:t>
      </w:r>
      <w:r>
        <w:rPr>
          <w:rtl/>
        </w:rPr>
        <w:t xml:space="preserve"> کرکے استاد ک</w:t>
      </w:r>
      <w:r>
        <w:rPr>
          <w:rFonts w:hint="cs"/>
          <w:rtl/>
        </w:rPr>
        <w:t>ی</w:t>
      </w:r>
      <w:r>
        <w:rPr>
          <w:rtl/>
        </w:rPr>
        <w:t xml:space="preserve"> جگہ لے 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خاص</w:t>
      </w:r>
      <w:r>
        <w:rPr>
          <w:rtl/>
        </w:rPr>
        <w:t xml:space="preserve"> طور پر جب کوئ</w:t>
      </w:r>
      <w:r>
        <w:rPr>
          <w:rFonts w:hint="cs"/>
          <w:rtl/>
        </w:rPr>
        <w:t>ی</w:t>
      </w:r>
      <w:r>
        <w:rPr>
          <w:rtl/>
        </w:rPr>
        <w:t xml:space="preserve"> عالم خل</w:t>
      </w:r>
      <w:r>
        <w:rPr>
          <w:rFonts w:hint="cs"/>
          <w:rtl/>
        </w:rPr>
        <w:t>ی</w:t>
      </w:r>
      <w:r>
        <w:rPr>
          <w:rFonts w:hint="eastAsia"/>
          <w:rtl/>
        </w:rPr>
        <w:t>فہ</w:t>
      </w:r>
      <w:r>
        <w:rPr>
          <w:rtl/>
        </w:rPr>
        <w:t xml:space="preserve"> </w:t>
      </w:r>
      <w:r>
        <w:rPr>
          <w:rFonts w:hint="cs"/>
          <w:rtl/>
        </w:rPr>
        <w:t>ی</w:t>
      </w:r>
      <w:r>
        <w:rPr>
          <w:rFonts w:hint="eastAsia"/>
          <w:rtl/>
        </w:rPr>
        <w:t>ا</w:t>
      </w:r>
      <w:r>
        <w:rPr>
          <w:rtl/>
        </w:rPr>
        <w:t xml:space="preserve"> کس</w:t>
      </w:r>
      <w:r>
        <w:rPr>
          <w:rFonts w:hint="cs"/>
          <w:rtl/>
        </w:rPr>
        <w:t>ی</w:t>
      </w:r>
      <w:r>
        <w:rPr>
          <w:rtl/>
        </w:rPr>
        <w:t xml:space="preserve"> اور حاکم کے دربار سے وابستہ ہو جاتا تھا ‘ اس کا علم</w:t>
      </w:r>
      <w:r>
        <w:rPr>
          <w:rFonts w:hint="cs"/>
          <w:rtl/>
        </w:rPr>
        <w:t>ی</w:t>
      </w:r>
      <w:r>
        <w:rPr>
          <w:rtl/>
        </w:rPr>
        <w:t xml:space="preserve"> حسد بہت بڑھ جاتا تھا اور اگر حاسد م</w:t>
      </w:r>
      <w:r>
        <w:rPr>
          <w:rFonts w:hint="cs"/>
          <w:rtl/>
        </w:rPr>
        <w:t>ی</w:t>
      </w:r>
      <w:r>
        <w:rPr>
          <w:rFonts w:hint="eastAsia"/>
          <w:rtl/>
        </w:rPr>
        <w:t>ں</w:t>
      </w:r>
      <w:r>
        <w:rPr>
          <w:rtl/>
        </w:rPr>
        <w:t xml:space="preserve"> طاقت ہوت</w:t>
      </w:r>
      <w:r>
        <w:rPr>
          <w:rFonts w:hint="cs"/>
          <w:rtl/>
        </w:rPr>
        <w:t>ی</w:t>
      </w:r>
      <w:r>
        <w:rPr>
          <w:rtl/>
        </w:rPr>
        <w:t xml:space="preserve"> تو وہ محسود کو سرے سے مٹا د</w:t>
      </w:r>
      <w:r>
        <w:rPr>
          <w:rFonts w:hint="cs"/>
          <w:rtl/>
        </w:rPr>
        <w:t>ی</w:t>
      </w:r>
      <w:r>
        <w:rPr>
          <w:rFonts w:hint="eastAsia"/>
          <w:rtl/>
        </w:rPr>
        <w:t>تا</w:t>
      </w:r>
      <w:r>
        <w:rPr>
          <w:rtl/>
        </w:rPr>
        <w:t xml:space="preserve"> تھا تاکہ خل</w:t>
      </w:r>
      <w:r>
        <w:rPr>
          <w:rFonts w:hint="cs"/>
          <w:rtl/>
        </w:rPr>
        <w:t>ی</w:t>
      </w:r>
      <w:r>
        <w:rPr>
          <w:rFonts w:hint="eastAsia"/>
          <w:rtl/>
        </w:rPr>
        <w:t>فہ</w:t>
      </w:r>
      <w:r>
        <w:rPr>
          <w:rtl/>
        </w:rPr>
        <w:t xml:space="preserve"> کے دربار </w:t>
      </w:r>
      <w:r>
        <w:rPr>
          <w:rFonts w:hint="cs"/>
          <w:rtl/>
        </w:rPr>
        <w:t>ی</w:t>
      </w:r>
      <w:r>
        <w:rPr>
          <w:rFonts w:hint="eastAsia"/>
          <w:rtl/>
        </w:rPr>
        <w:t>ا</w:t>
      </w:r>
      <w:r>
        <w:rPr>
          <w:rtl/>
        </w:rPr>
        <w:t xml:space="preserve"> کس</w:t>
      </w:r>
      <w:r>
        <w:rPr>
          <w:rFonts w:hint="cs"/>
          <w:rtl/>
        </w:rPr>
        <w:t>ی</w:t>
      </w:r>
      <w:r>
        <w:rPr>
          <w:rtl/>
        </w:rPr>
        <w:t xml:space="preserve"> دوسرے دربار م</w:t>
      </w:r>
      <w:r>
        <w:rPr>
          <w:rFonts w:hint="cs"/>
          <w:rtl/>
        </w:rPr>
        <w:t>ی</w:t>
      </w:r>
      <w:r>
        <w:rPr>
          <w:rFonts w:hint="eastAsia"/>
          <w:rtl/>
        </w:rPr>
        <w:t>ں</w:t>
      </w:r>
      <w:r>
        <w:rPr>
          <w:rtl/>
        </w:rPr>
        <w:t xml:space="preserve"> مقبول نہ ہو جائے گذشتہ ادوار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استاد </w:t>
      </w:r>
      <w:r>
        <w:rPr>
          <w:rFonts w:hint="cs"/>
          <w:rtl/>
        </w:rPr>
        <w:t>ی</w:t>
      </w:r>
      <w:r>
        <w:rPr>
          <w:rFonts w:hint="eastAsia"/>
          <w:rtl/>
        </w:rPr>
        <w:t>ہ</w:t>
      </w:r>
      <w:r>
        <w:rPr>
          <w:rtl/>
        </w:rPr>
        <w:t xml:space="preserve"> تنق</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کرت تھا کہ ک</w:t>
      </w:r>
      <w:r>
        <w:rPr>
          <w:rFonts w:hint="cs"/>
          <w:rtl/>
        </w:rPr>
        <w:t>ی</w:t>
      </w:r>
      <w:r>
        <w:rPr>
          <w:rFonts w:hint="eastAsia"/>
          <w:rtl/>
        </w:rPr>
        <w:t>وں</w:t>
      </w:r>
      <w:r>
        <w:rPr>
          <w:rtl/>
        </w:rPr>
        <w:t xml:space="preserve"> اس نے اپنے علم کا فلاں حصہ اپنے شاگردوں کو نہ</w:t>
      </w:r>
      <w:r>
        <w:rPr>
          <w:rFonts w:hint="cs"/>
          <w:rtl/>
        </w:rPr>
        <w:t>ی</w:t>
      </w:r>
      <w:r>
        <w:rPr>
          <w:rFonts w:hint="eastAsia"/>
          <w:rtl/>
        </w:rPr>
        <w:t>ں</w:t>
      </w:r>
      <w:r>
        <w:rPr>
          <w:rtl/>
        </w:rPr>
        <w:t xml:space="preserve"> سکھا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اگر</w:t>
      </w:r>
      <w:r>
        <w:rPr>
          <w:rtl/>
        </w:rPr>
        <w:t xml:space="preserve"> کوئ</w:t>
      </w:r>
      <w:r>
        <w:rPr>
          <w:rFonts w:hint="cs"/>
          <w:rtl/>
        </w:rPr>
        <w:t>ی</w:t>
      </w:r>
      <w:r>
        <w:rPr>
          <w:rtl/>
        </w:rPr>
        <w:t xml:space="preserve"> اس ک</w:t>
      </w:r>
      <w:r>
        <w:rPr>
          <w:rFonts w:hint="cs"/>
          <w:rtl/>
        </w:rPr>
        <w:t>ی</w:t>
      </w:r>
      <w:r>
        <w:rPr>
          <w:rtl/>
        </w:rPr>
        <w:t xml:space="preserve"> بھلائ</w:t>
      </w:r>
      <w:r>
        <w:rPr>
          <w:rFonts w:hint="cs"/>
          <w:rtl/>
        </w:rPr>
        <w:t>ی</w:t>
      </w:r>
      <w:r>
        <w:rPr>
          <w:rtl/>
        </w:rPr>
        <w:t xml:space="preserve"> ک</w:t>
      </w:r>
      <w:r>
        <w:rPr>
          <w:rFonts w:hint="cs"/>
          <w:rtl/>
        </w:rPr>
        <w:t>ی</w:t>
      </w:r>
      <w:r>
        <w:rPr>
          <w:rFonts w:hint="eastAsia"/>
          <w:rtl/>
        </w:rPr>
        <w:t>لئے</w:t>
      </w:r>
      <w:r>
        <w:rPr>
          <w:rtl/>
        </w:rPr>
        <w:t xml:space="preserve"> زبان کھولتا اور استاد سے اس بارے م</w:t>
      </w:r>
      <w:r>
        <w:rPr>
          <w:rFonts w:hint="cs"/>
          <w:rtl/>
        </w:rPr>
        <w:t>ی</w:t>
      </w:r>
      <w:r>
        <w:rPr>
          <w:rFonts w:hint="eastAsia"/>
          <w:rtl/>
        </w:rPr>
        <w:t>ں</w:t>
      </w:r>
      <w:r>
        <w:rPr>
          <w:rtl/>
        </w:rPr>
        <w:t xml:space="preserve"> پوچھتا تو وہ اعتراض کرنے والے کو خاموش کرنے ک</w:t>
      </w:r>
      <w:r>
        <w:rPr>
          <w:rFonts w:hint="cs"/>
          <w:rtl/>
        </w:rPr>
        <w:t>ی</w:t>
      </w:r>
      <w:r>
        <w:rPr>
          <w:rFonts w:hint="eastAsia"/>
          <w:rtl/>
        </w:rPr>
        <w:t>لئے</w:t>
      </w:r>
      <w:r>
        <w:rPr>
          <w:rtl/>
        </w:rPr>
        <w:t xml:space="preserve"> دو ٹوک الفاظ م</w:t>
      </w:r>
      <w:r>
        <w:rPr>
          <w:rFonts w:hint="cs"/>
          <w:rtl/>
        </w:rPr>
        <w:t>ی</w:t>
      </w:r>
      <w:r>
        <w:rPr>
          <w:rFonts w:hint="eastAsia"/>
          <w:rtl/>
        </w:rPr>
        <w:t>ں</w:t>
      </w:r>
      <w:r>
        <w:rPr>
          <w:rtl/>
        </w:rPr>
        <w:t xml:space="preserve"> وضاحت کر د</w:t>
      </w:r>
      <w:r>
        <w:rPr>
          <w:rFonts w:hint="cs"/>
          <w:rtl/>
        </w:rPr>
        <w:t>ی</w:t>
      </w:r>
      <w:r>
        <w:rPr>
          <w:rFonts w:hint="eastAsia"/>
          <w:rtl/>
        </w:rPr>
        <w:t>تا</w:t>
      </w:r>
      <w:r>
        <w:rPr>
          <w:rtl/>
        </w:rPr>
        <w:t xml:space="preserve"> اور کہتا کہ م</w:t>
      </w:r>
      <w:r>
        <w:rPr>
          <w:rFonts w:hint="cs"/>
          <w:rtl/>
        </w:rPr>
        <w:t>ی</w:t>
      </w:r>
      <w:r>
        <w:rPr>
          <w:rFonts w:hint="eastAsia"/>
          <w:rtl/>
        </w:rPr>
        <w:t>ں</w:t>
      </w:r>
      <w:r>
        <w:rPr>
          <w:rtl/>
        </w:rPr>
        <w:t xml:space="preserve"> نے اس لئے نہ</w:t>
      </w:r>
      <w:r>
        <w:rPr>
          <w:rFonts w:hint="cs"/>
          <w:rtl/>
        </w:rPr>
        <w:t>ی</w:t>
      </w:r>
      <w:r>
        <w:rPr>
          <w:rFonts w:hint="eastAsia"/>
          <w:rtl/>
        </w:rPr>
        <w:t>ں</w:t>
      </w:r>
      <w:r>
        <w:rPr>
          <w:rtl/>
        </w:rPr>
        <w:t xml:space="preserve"> سکھا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شاگرد نا اہل تھے اور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چاہتا تھا کہ م</w:t>
      </w:r>
      <w:r>
        <w:rPr>
          <w:rFonts w:hint="cs"/>
          <w:rtl/>
        </w:rPr>
        <w:t>ی</w:t>
      </w:r>
      <w:r>
        <w:rPr>
          <w:rFonts w:hint="eastAsia"/>
          <w:rtl/>
        </w:rPr>
        <w:t>را</w:t>
      </w:r>
      <w:r>
        <w:rPr>
          <w:rtl/>
        </w:rPr>
        <w:t xml:space="preserve"> علم نا اہل ہاتھو</w:t>
      </w:r>
      <w:r>
        <w:rPr>
          <w:rFonts w:hint="eastAsia"/>
          <w:rtl/>
        </w:rPr>
        <w:t>ں</w:t>
      </w:r>
      <w:r>
        <w:rPr>
          <w:rtl/>
        </w:rPr>
        <w:t xml:space="preserve"> م</w:t>
      </w:r>
      <w:r>
        <w:rPr>
          <w:rFonts w:hint="cs"/>
          <w:rtl/>
        </w:rPr>
        <w:t>ی</w:t>
      </w:r>
      <w:r>
        <w:rPr>
          <w:rFonts w:hint="eastAsia"/>
          <w:rtl/>
        </w:rPr>
        <w:t>ں</w:t>
      </w:r>
      <w:r>
        <w:rPr>
          <w:rtl/>
        </w:rPr>
        <w:t xml:space="preserve"> پہنچے اس وضاحت کو سب قبول کر ل</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کو اس م</w:t>
      </w:r>
      <w:r>
        <w:rPr>
          <w:rFonts w:hint="cs"/>
          <w:rtl/>
        </w:rPr>
        <w:t>ی</w:t>
      </w:r>
      <w:r>
        <w:rPr>
          <w:rFonts w:hint="eastAsia"/>
          <w:rtl/>
        </w:rPr>
        <w:t>ں</w:t>
      </w:r>
      <w:r>
        <w:rPr>
          <w:rtl/>
        </w:rPr>
        <w:t xml:space="preserve"> کوئ</w:t>
      </w:r>
      <w:r>
        <w:rPr>
          <w:rFonts w:hint="cs"/>
          <w:rtl/>
        </w:rPr>
        <w:t>ی</w:t>
      </w:r>
      <w:r>
        <w:rPr>
          <w:rtl/>
        </w:rPr>
        <w:t xml:space="preserve"> شک نہ تھا کہ عباس صروم کا خل</w:t>
      </w:r>
      <w:r>
        <w:rPr>
          <w:rFonts w:hint="cs"/>
          <w:rtl/>
        </w:rPr>
        <w:t>ی</w:t>
      </w:r>
      <w:r>
        <w:rPr>
          <w:rFonts w:hint="eastAsia"/>
          <w:rtl/>
        </w:rPr>
        <w:t>فہ</w:t>
      </w:r>
      <w:r>
        <w:rPr>
          <w:rtl/>
        </w:rPr>
        <w:t xml:space="preserve"> سے متعارف کرانے کے ضمن م</w:t>
      </w:r>
      <w:r>
        <w:rPr>
          <w:rFonts w:hint="cs"/>
          <w:rtl/>
        </w:rPr>
        <w:t>ی</w:t>
      </w:r>
      <w:r>
        <w:rPr>
          <w:rFonts w:hint="eastAsia"/>
          <w:rtl/>
        </w:rPr>
        <w:t>ں</w:t>
      </w:r>
      <w:r>
        <w:rPr>
          <w:rtl/>
        </w:rPr>
        <w:t xml:space="preserve"> اسک</w:t>
      </w:r>
      <w:r>
        <w:rPr>
          <w:rFonts w:hint="cs"/>
          <w:rtl/>
        </w:rPr>
        <w:t>ی</w:t>
      </w:r>
      <w:r>
        <w:rPr>
          <w:rtl/>
        </w:rPr>
        <w:t xml:space="preserve"> مدد سے پہلو تہ</w:t>
      </w:r>
      <w:r>
        <w:rPr>
          <w:rFonts w:hint="cs"/>
          <w:rtl/>
        </w:rPr>
        <w:t>ی</w:t>
      </w:r>
      <w:r>
        <w:rPr>
          <w:rtl/>
        </w:rPr>
        <w:t xml:space="preserve"> کرنے ک</w:t>
      </w:r>
      <w:r>
        <w:rPr>
          <w:rFonts w:hint="cs"/>
          <w:rtl/>
        </w:rPr>
        <w:t>ی</w:t>
      </w:r>
      <w:r>
        <w:rPr>
          <w:rtl/>
        </w:rPr>
        <w:t xml:space="preserve"> واحد وجہ حسد تھ</w:t>
      </w:r>
      <w:r>
        <w:rPr>
          <w:rFonts w:hint="cs"/>
          <w:rtl/>
        </w:rPr>
        <w:t>ی</w:t>
      </w:r>
      <w:r>
        <w:rPr>
          <w:rtl/>
        </w:rPr>
        <w:t xml:space="preserve"> اور چونکہ اس نے مطلب بصر</w:t>
      </w:r>
      <w:r>
        <w:rPr>
          <w:rFonts w:hint="cs"/>
          <w:rtl/>
        </w:rPr>
        <w:t>ی</w:t>
      </w:r>
      <w:r>
        <w:rPr>
          <w:rtl/>
        </w:rPr>
        <w:t xml:space="preserve"> کو حاس د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تھا لہذا اس نے کتاب اسکے حوالے ک</w:t>
      </w:r>
      <w:r>
        <w:rPr>
          <w:rFonts w:hint="cs"/>
          <w:rtl/>
        </w:rPr>
        <w:t>ی</w:t>
      </w:r>
      <w:r>
        <w:rPr>
          <w:rtl/>
        </w:rPr>
        <w:t xml:space="preserve"> تاکہ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کرے ۔ </w:t>
      </w:r>
    </w:p>
    <w:p w:rsidR="00921C41" w:rsidRDefault="00921C41" w:rsidP="00921C41">
      <w:pPr>
        <w:pStyle w:val="libNormal"/>
        <w:rPr>
          <w:rtl/>
        </w:rPr>
      </w:pPr>
      <w:r>
        <w:rPr>
          <w:rFonts w:hint="eastAsia"/>
          <w:rtl/>
        </w:rPr>
        <w:t>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مطلب بصر</w:t>
      </w:r>
      <w:r>
        <w:rPr>
          <w:rFonts w:hint="cs"/>
          <w:rtl/>
        </w:rPr>
        <w:t>ی</w:t>
      </w:r>
      <w:r>
        <w:rPr>
          <w:rtl/>
        </w:rPr>
        <w:t xml:space="preserve"> نے کس</w:t>
      </w:r>
      <w:r>
        <w:rPr>
          <w:rFonts w:hint="cs"/>
          <w:rtl/>
        </w:rPr>
        <w:t>ی</w:t>
      </w:r>
      <w:r>
        <w:rPr>
          <w:rtl/>
        </w:rPr>
        <w:t xml:space="preserve"> ذر</w:t>
      </w:r>
      <w:r>
        <w:rPr>
          <w:rFonts w:hint="cs"/>
          <w:rtl/>
        </w:rPr>
        <w:t>ی</w:t>
      </w:r>
      <w:r>
        <w:rPr>
          <w:rFonts w:hint="eastAsia"/>
          <w:rtl/>
        </w:rPr>
        <w:t>عے</w:t>
      </w:r>
      <w:r>
        <w:rPr>
          <w:rtl/>
        </w:rPr>
        <w:t xml:space="preserve"> سے ابن راوند</w:t>
      </w:r>
      <w:r>
        <w:rPr>
          <w:rFonts w:hint="cs"/>
          <w:rtl/>
        </w:rPr>
        <w:t>ی</w:t>
      </w:r>
      <w:r>
        <w:rPr>
          <w:rtl/>
        </w:rPr>
        <w:t xml:space="preserve"> ک</w:t>
      </w:r>
      <w:r>
        <w:rPr>
          <w:rFonts w:hint="cs"/>
          <w:rtl/>
        </w:rPr>
        <w:t>ی</w:t>
      </w:r>
      <w:r>
        <w:rPr>
          <w:rtl/>
        </w:rPr>
        <w:t xml:space="preserve"> کتاب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پہنچائ</w:t>
      </w:r>
      <w:r>
        <w:rPr>
          <w:rFonts w:hint="cs"/>
          <w:rtl/>
        </w:rPr>
        <w:t>ی</w:t>
      </w:r>
      <w:r>
        <w:rPr>
          <w:rtl/>
        </w:rPr>
        <w:t xml:space="preserve"> چونکہ تار</w:t>
      </w:r>
      <w:r>
        <w:rPr>
          <w:rFonts w:hint="cs"/>
          <w:rtl/>
        </w:rPr>
        <w:t>ی</w:t>
      </w:r>
      <w:r>
        <w:rPr>
          <w:rFonts w:hint="eastAsia"/>
          <w:rtl/>
        </w:rPr>
        <w:t>خ</w:t>
      </w:r>
      <w:r>
        <w:rPr>
          <w:rtl/>
        </w:rPr>
        <w:t xml:space="preserve"> اس بارے م</w:t>
      </w:r>
      <w:r>
        <w:rPr>
          <w:rFonts w:hint="cs"/>
          <w:rtl/>
        </w:rPr>
        <w:t>ی</w:t>
      </w:r>
      <w:r>
        <w:rPr>
          <w:rFonts w:hint="eastAsia"/>
          <w:rtl/>
        </w:rPr>
        <w:t>ں</w:t>
      </w:r>
      <w:r>
        <w:rPr>
          <w:rtl/>
        </w:rPr>
        <w:t xml:space="preserve"> خاموش ہے اس زمانے کے تمام دوسرے کتابوں ک</w:t>
      </w:r>
      <w:r>
        <w:rPr>
          <w:rFonts w:hint="cs"/>
          <w:rtl/>
        </w:rPr>
        <w:t>ی</w:t>
      </w:r>
      <w:r>
        <w:rPr>
          <w:rtl/>
        </w:rPr>
        <w:t xml:space="preserve"> مانند مطلب بصر</w:t>
      </w:r>
      <w:r>
        <w:rPr>
          <w:rFonts w:hint="cs"/>
          <w:rtl/>
        </w:rPr>
        <w:t>ی</w:t>
      </w:r>
      <w:r>
        <w:rPr>
          <w:rtl/>
        </w:rPr>
        <w:t xml:space="preserve"> نے بھ</w:t>
      </w:r>
      <w:r>
        <w:rPr>
          <w:rFonts w:hint="cs"/>
          <w:rtl/>
        </w:rPr>
        <w:t>ی</w:t>
      </w:r>
      <w:r>
        <w:rPr>
          <w:rtl/>
        </w:rPr>
        <w:t xml:space="preserve"> ابن راوند</w:t>
      </w:r>
      <w:r>
        <w:rPr>
          <w:rFonts w:hint="cs"/>
          <w:rtl/>
        </w:rPr>
        <w:t>ی</w:t>
      </w:r>
      <w:r>
        <w:rPr>
          <w:rtl/>
        </w:rPr>
        <w:t xml:space="preserve"> ک</w:t>
      </w:r>
      <w:r>
        <w:rPr>
          <w:rFonts w:hint="cs"/>
          <w:rtl/>
        </w:rPr>
        <w:t>ی</w:t>
      </w:r>
      <w:r>
        <w:rPr>
          <w:rtl/>
        </w:rPr>
        <w:t xml:space="preserve"> کتاب نہ پڑھ</w:t>
      </w:r>
      <w:r>
        <w:rPr>
          <w:rFonts w:hint="cs"/>
          <w:rtl/>
        </w:rPr>
        <w:t>ی</w:t>
      </w:r>
      <w:r>
        <w:rPr>
          <w:rtl/>
        </w:rPr>
        <w:t xml:space="preserve"> اور اگر وہ اسے پڑھتا اور سمجھتا کہ ابن راوند</w:t>
      </w:r>
      <w:r>
        <w:rPr>
          <w:rFonts w:hint="cs"/>
          <w:rtl/>
        </w:rPr>
        <w:t>ی</w:t>
      </w:r>
      <w:r>
        <w:rPr>
          <w:rtl/>
        </w:rPr>
        <w:t xml:space="preserve"> نے ا</w:t>
      </w:r>
      <w:r>
        <w:rPr>
          <w:rFonts w:hint="eastAsia"/>
          <w:rtl/>
        </w:rPr>
        <w:t>پن</w:t>
      </w:r>
      <w:r>
        <w:rPr>
          <w:rFonts w:hint="cs"/>
          <w:rtl/>
        </w:rPr>
        <w:t>ی</w:t>
      </w:r>
      <w:r>
        <w:rPr>
          <w:rtl/>
        </w:rPr>
        <w:t xml:space="preserve"> کتاب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لکھا ہے ۔ تو وہ اسے عباس</w:t>
      </w:r>
      <w:r>
        <w:rPr>
          <w:rFonts w:hint="cs"/>
          <w:rtl/>
        </w:rPr>
        <w:t>ی</w:t>
      </w:r>
      <w:r>
        <w:rPr>
          <w:rtl/>
        </w:rPr>
        <w:t xml:space="preserve"> خل</w:t>
      </w:r>
      <w:r>
        <w:rPr>
          <w:rFonts w:hint="cs"/>
          <w:rtl/>
        </w:rPr>
        <w:t>ی</w:t>
      </w:r>
      <w:r>
        <w:rPr>
          <w:rFonts w:hint="eastAsia"/>
          <w:rtl/>
        </w:rPr>
        <w:t>فہ</w:t>
      </w:r>
      <w:r>
        <w:rPr>
          <w:rtl/>
        </w:rPr>
        <w:t xml:space="preserve"> کے دربار م</w:t>
      </w:r>
      <w:r>
        <w:rPr>
          <w:rFonts w:hint="cs"/>
          <w:rtl/>
        </w:rPr>
        <w:t>ی</w:t>
      </w:r>
      <w:r>
        <w:rPr>
          <w:rFonts w:hint="eastAsia"/>
          <w:rtl/>
        </w:rPr>
        <w:t>ں</w:t>
      </w:r>
      <w:r>
        <w:rPr>
          <w:rtl/>
        </w:rPr>
        <w:t xml:space="preserve"> پہنچانے سے گر</w:t>
      </w:r>
      <w:r>
        <w:rPr>
          <w:rFonts w:hint="cs"/>
          <w:rtl/>
        </w:rPr>
        <w:t>ی</w:t>
      </w:r>
      <w:r>
        <w:rPr>
          <w:rFonts w:hint="eastAsia"/>
          <w:rtl/>
        </w:rPr>
        <w:t>ز</w:t>
      </w:r>
      <w:r>
        <w:rPr>
          <w:rtl/>
        </w:rPr>
        <w:t xml:space="preserve"> کرتا ک</w:t>
      </w:r>
      <w:r>
        <w:rPr>
          <w:rFonts w:hint="cs"/>
          <w:rtl/>
        </w:rPr>
        <w:t>ی</w:t>
      </w:r>
      <w:r>
        <w:rPr>
          <w:rFonts w:hint="eastAsia"/>
          <w:rtl/>
        </w:rPr>
        <w:t>ونکہ</w:t>
      </w:r>
      <w:r>
        <w:rPr>
          <w:rtl/>
        </w:rPr>
        <w:t xml:space="preserve"> اس کتاب نے جس طرح ابن راوند</w:t>
      </w:r>
      <w:r>
        <w:rPr>
          <w:rFonts w:hint="cs"/>
          <w:rtl/>
        </w:rPr>
        <w:t>ی</w:t>
      </w:r>
      <w:r>
        <w:rPr>
          <w:rtl/>
        </w:rPr>
        <w:t xml:space="preserve"> کو مشکل م</w:t>
      </w:r>
      <w:r>
        <w:rPr>
          <w:rFonts w:hint="cs"/>
          <w:rtl/>
        </w:rPr>
        <w:t>ی</w:t>
      </w:r>
      <w:r>
        <w:rPr>
          <w:rFonts w:hint="eastAsia"/>
          <w:rtl/>
        </w:rPr>
        <w:t>ں</w:t>
      </w:r>
      <w:r>
        <w:rPr>
          <w:rtl/>
        </w:rPr>
        <w:t xml:space="preserve"> ڈالا تھا ممکن تھا کہ مطلب بصر</w:t>
      </w:r>
      <w:r>
        <w:rPr>
          <w:rFonts w:hint="cs"/>
          <w:rtl/>
        </w:rPr>
        <w:t>ی</w:t>
      </w:r>
      <w:r>
        <w:rPr>
          <w:rtl/>
        </w:rPr>
        <w:t xml:space="preserve"> کو بھ</w:t>
      </w:r>
      <w:r>
        <w:rPr>
          <w:rFonts w:hint="cs"/>
          <w:rtl/>
        </w:rPr>
        <w:t>ی</w:t>
      </w:r>
      <w:r>
        <w:rPr>
          <w:rtl/>
        </w:rPr>
        <w:t xml:space="preserve"> مشکل م</w:t>
      </w:r>
      <w:r>
        <w:rPr>
          <w:rFonts w:hint="cs"/>
          <w:rtl/>
        </w:rPr>
        <w:t>ی</w:t>
      </w:r>
      <w:r>
        <w:rPr>
          <w:rFonts w:hint="eastAsia"/>
          <w:rtl/>
        </w:rPr>
        <w:t>ں</w:t>
      </w:r>
      <w:r>
        <w:rPr>
          <w:rtl/>
        </w:rPr>
        <w:t xml:space="preserve"> پھنسات</w:t>
      </w:r>
      <w:r>
        <w:rPr>
          <w:rFonts w:hint="cs"/>
          <w:rtl/>
        </w:rPr>
        <w:t>ی</w:t>
      </w:r>
      <w:r>
        <w:rPr>
          <w:rtl/>
        </w:rPr>
        <w:t xml:space="preserve"> ۔ </w:t>
      </w:r>
    </w:p>
    <w:p w:rsidR="00921C41" w:rsidRDefault="00921C41" w:rsidP="00921C41">
      <w:pPr>
        <w:pStyle w:val="libNormal"/>
        <w:rPr>
          <w:rtl/>
        </w:rPr>
      </w:pPr>
      <w:r>
        <w:rPr>
          <w:rFonts w:hint="eastAsia"/>
          <w:rtl/>
        </w:rPr>
        <w:lastRenderedPageBreak/>
        <w:t>چونکہ</w:t>
      </w:r>
      <w:r>
        <w:rPr>
          <w:rtl/>
        </w:rPr>
        <w:t xml:space="preserve"> مطلب بصر</w:t>
      </w:r>
      <w:r>
        <w:rPr>
          <w:rFonts w:hint="cs"/>
          <w:rtl/>
        </w:rPr>
        <w:t>ی</w:t>
      </w:r>
      <w:r>
        <w:rPr>
          <w:rtl/>
        </w:rPr>
        <w:t xml:space="preserve"> ج</w:t>
      </w:r>
      <w:r>
        <w:rPr>
          <w:rFonts w:hint="cs"/>
          <w:rtl/>
        </w:rPr>
        <w:t>ی</w:t>
      </w:r>
      <w:r>
        <w:rPr>
          <w:rFonts w:hint="eastAsia"/>
          <w:rtl/>
        </w:rPr>
        <w:t>سا</w:t>
      </w:r>
      <w:r>
        <w:rPr>
          <w:rtl/>
        </w:rPr>
        <w:t xml:space="preserve"> شخص جو مصروف کاتب تھا اور چند دوسرے کاتب بھ</w:t>
      </w:r>
      <w:r>
        <w:rPr>
          <w:rFonts w:hint="cs"/>
          <w:rtl/>
        </w:rPr>
        <w:t>ی</w:t>
      </w:r>
      <w:r>
        <w:rPr>
          <w:rtl/>
        </w:rPr>
        <w:t xml:space="preserve"> اسک</w:t>
      </w:r>
      <w:r>
        <w:rPr>
          <w:rFonts w:hint="cs"/>
          <w:rtl/>
        </w:rPr>
        <w:t>ی</w:t>
      </w:r>
      <w:r>
        <w:rPr>
          <w:rtl/>
        </w:rPr>
        <w:t xml:space="preserve"> وساطت سے بادشاہ کے دربار</w:t>
      </w:r>
      <w:r>
        <w:rPr>
          <w:rFonts w:hint="cs"/>
          <w:rtl/>
        </w:rPr>
        <w:t>ی</w:t>
      </w:r>
      <w:r>
        <w:rPr>
          <w:rtl/>
        </w:rPr>
        <w:t xml:space="preserve"> علماء ک</w:t>
      </w:r>
      <w:r>
        <w:rPr>
          <w:rFonts w:hint="cs"/>
          <w:rtl/>
        </w:rPr>
        <w:t>ی</w:t>
      </w:r>
      <w:r>
        <w:rPr>
          <w:rtl/>
        </w:rPr>
        <w:t xml:space="preserve"> کتابوں کے نسخے ت</w:t>
      </w:r>
      <w:r>
        <w:rPr>
          <w:rFonts w:hint="cs"/>
          <w:rtl/>
        </w:rPr>
        <w:t>ی</w:t>
      </w:r>
      <w:r>
        <w:rPr>
          <w:rFonts w:hint="eastAsia"/>
          <w:rtl/>
        </w:rPr>
        <w:t>ار</w:t>
      </w:r>
      <w:r>
        <w:rPr>
          <w:rtl/>
        </w:rPr>
        <w:t xml:space="preserve"> کرتے تھے لہذا خل</w:t>
      </w:r>
      <w:r>
        <w:rPr>
          <w:rFonts w:hint="cs"/>
          <w:rtl/>
        </w:rPr>
        <w:t>ی</w:t>
      </w:r>
      <w:r>
        <w:rPr>
          <w:rFonts w:hint="eastAsia"/>
          <w:rtl/>
        </w:rPr>
        <w:t>فہ</w:t>
      </w:r>
      <w:r>
        <w:rPr>
          <w:rtl/>
        </w:rPr>
        <w:t xml:space="preserve"> کے دربارے علماء کے ا</w:t>
      </w:r>
      <w:r>
        <w:rPr>
          <w:rFonts w:hint="cs"/>
          <w:rtl/>
        </w:rPr>
        <w:t>ی</w:t>
      </w:r>
      <w:r>
        <w:rPr>
          <w:rFonts w:hint="eastAsia"/>
          <w:rtl/>
        </w:rPr>
        <w:t>ک</w:t>
      </w:r>
      <w:r>
        <w:rPr>
          <w:rtl/>
        </w:rPr>
        <w:t xml:space="preserve"> گروہ سے اسک</w:t>
      </w:r>
      <w:r>
        <w:rPr>
          <w:rFonts w:hint="cs"/>
          <w:rtl/>
        </w:rPr>
        <w:t>ی</w:t>
      </w:r>
      <w:r>
        <w:rPr>
          <w:rtl/>
        </w:rPr>
        <w:t xml:space="preserve"> جان پہچان تھ</w:t>
      </w:r>
      <w:r>
        <w:rPr>
          <w:rFonts w:hint="cs"/>
          <w:rtl/>
        </w:rPr>
        <w:t>ی</w:t>
      </w:r>
      <w:r>
        <w:rPr>
          <w:rtl/>
        </w:rPr>
        <w:t xml:space="preserve"> اور ز</w:t>
      </w:r>
      <w:r>
        <w:rPr>
          <w:rFonts w:hint="cs"/>
          <w:rtl/>
        </w:rPr>
        <w:t>ی</w:t>
      </w:r>
      <w:r>
        <w:rPr>
          <w:rFonts w:hint="eastAsia"/>
          <w:rtl/>
        </w:rPr>
        <w:t>ادہ</w:t>
      </w:r>
      <w:r>
        <w:rPr>
          <w:rtl/>
        </w:rPr>
        <w:t xml:space="preserve"> احتمال </w:t>
      </w:r>
      <w:r>
        <w:rPr>
          <w:rFonts w:hint="cs"/>
          <w:rtl/>
        </w:rPr>
        <w:t>ی</w:t>
      </w:r>
      <w:r>
        <w:rPr>
          <w:rFonts w:hint="eastAsia"/>
          <w:rtl/>
        </w:rPr>
        <w:t>ہ</w:t>
      </w:r>
      <w:r>
        <w:rPr>
          <w:rFonts w:hint="cs"/>
          <w:rtl/>
        </w:rPr>
        <w:t>ی</w:t>
      </w:r>
      <w:r>
        <w:rPr>
          <w:rtl/>
        </w:rPr>
        <w:t xml:space="preserve"> ہے کہ اس نے انہ</w:t>
      </w:r>
      <w:r>
        <w:rPr>
          <w:rFonts w:hint="cs"/>
          <w:rtl/>
        </w:rPr>
        <w:t>ی</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ک</w:t>
      </w:r>
      <w:r>
        <w:rPr>
          <w:rFonts w:hint="cs"/>
          <w:rtl/>
        </w:rPr>
        <w:t>ی</w:t>
      </w:r>
      <w:r>
        <w:rPr>
          <w:rtl/>
        </w:rPr>
        <w:t xml:space="preserve"> وساطت سے ابن راوند</w:t>
      </w:r>
      <w:r>
        <w:rPr>
          <w:rFonts w:hint="cs"/>
          <w:rtl/>
        </w:rPr>
        <w:t>ی</w:t>
      </w:r>
      <w:r>
        <w:rPr>
          <w:rtl/>
        </w:rPr>
        <w:t xml:space="preserve"> ک</w:t>
      </w:r>
      <w:r>
        <w:rPr>
          <w:rFonts w:hint="cs"/>
          <w:rtl/>
        </w:rPr>
        <w:t>ی</w:t>
      </w:r>
      <w:r>
        <w:rPr>
          <w:rtl/>
        </w:rPr>
        <w:t xml:space="preserve"> کتاب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 </w:t>
      </w:r>
    </w:p>
    <w:p w:rsidR="00921C41" w:rsidRDefault="00921C41" w:rsidP="00921C41">
      <w:pPr>
        <w:pStyle w:val="libNormal"/>
        <w:rPr>
          <w:rtl/>
        </w:rPr>
      </w:pPr>
      <w:r>
        <w:rPr>
          <w:rFonts w:hint="eastAsia"/>
          <w:rtl/>
        </w:rPr>
        <w:t>جس</w:t>
      </w:r>
      <w:r>
        <w:rPr>
          <w:rtl/>
        </w:rPr>
        <w:t xml:space="preserve"> وقت </w:t>
      </w:r>
      <w:r>
        <w:rPr>
          <w:rFonts w:hint="cs"/>
          <w:rtl/>
        </w:rPr>
        <w:t>ی</w:t>
      </w:r>
      <w:r>
        <w:rPr>
          <w:rFonts w:hint="eastAsia"/>
          <w:rtl/>
        </w:rPr>
        <w:t>ہ</w:t>
      </w:r>
      <w:r>
        <w:rPr>
          <w:rtl/>
        </w:rPr>
        <w:t xml:space="preserve"> کتاب خل</w:t>
      </w:r>
      <w:r>
        <w:rPr>
          <w:rFonts w:hint="cs"/>
          <w:rtl/>
        </w:rPr>
        <w:t>ی</w:t>
      </w:r>
      <w:r>
        <w:rPr>
          <w:rFonts w:hint="eastAsia"/>
          <w:rtl/>
        </w:rPr>
        <w:t>فہ</w:t>
      </w:r>
      <w:r>
        <w:rPr>
          <w:rtl/>
        </w:rPr>
        <w:t xml:space="preserve"> کے ہاتھوں م</w:t>
      </w:r>
      <w:r>
        <w:rPr>
          <w:rFonts w:hint="cs"/>
          <w:rtl/>
        </w:rPr>
        <w:t>ی</w:t>
      </w:r>
      <w:r>
        <w:rPr>
          <w:rFonts w:hint="eastAsia"/>
          <w:rtl/>
        </w:rPr>
        <w:t>ں</w:t>
      </w:r>
      <w:r>
        <w:rPr>
          <w:rtl/>
        </w:rPr>
        <w:t xml:space="preserve"> پہنچ</w:t>
      </w:r>
      <w:r>
        <w:rPr>
          <w:rFonts w:hint="cs"/>
          <w:rtl/>
        </w:rPr>
        <w:t>ی</w:t>
      </w:r>
      <w:r>
        <w:rPr>
          <w:rtl/>
        </w:rPr>
        <w:t xml:space="preserve"> اس وقت تک عباس کو فرصت مل چک</w:t>
      </w:r>
      <w:r>
        <w:rPr>
          <w:rFonts w:hint="cs"/>
          <w:rtl/>
        </w:rPr>
        <w:t>ی</w:t>
      </w:r>
      <w:r>
        <w:rPr>
          <w:rtl/>
        </w:rPr>
        <w:t xml:space="preserve"> تھ</w:t>
      </w:r>
      <w:r>
        <w:rPr>
          <w:rFonts w:hint="cs"/>
          <w:rtl/>
        </w:rPr>
        <w:t>ی</w:t>
      </w:r>
      <w:r>
        <w:rPr>
          <w:rtl/>
        </w:rPr>
        <w:t xml:space="preserve"> کہ وہ خل</w:t>
      </w:r>
      <w:r>
        <w:rPr>
          <w:rFonts w:hint="cs"/>
          <w:rtl/>
        </w:rPr>
        <w:t>ی</w:t>
      </w:r>
      <w:r>
        <w:rPr>
          <w:rFonts w:hint="eastAsia"/>
          <w:rtl/>
        </w:rPr>
        <w:t>فہ</w:t>
      </w:r>
      <w:r>
        <w:rPr>
          <w:rtl/>
        </w:rPr>
        <w:t xml:space="preserve"> سے کہے کہ ابن راوند</w:t>
      </w:r>
      <w:r>
        <w:rPr>
          <w:rFonts w:hint="cs"/>
          <w:rtl/>
        </w:rPr>
        <w:t>ی</w:t>
      </w:r>
      <w:r>
        <w:rPr>
          <w:rtl/>
        </w:rPr>
        <w:t xml:space="preserve"> مرگ</w:t>
      </w:r>
      <w:r>
        <w:rPr>
          <w:rFonts w:hint="cs"/>
          <w:rtl/>
        </w:rPr>
        <w:t>ی</w:t>
      </w:r>
      <w:r>
        <w:rPr>
          <w:rtl/>
        </w:rPr>
        <w:t xml:space="preserve"> کا مر</w:t>
      </w:r>
      <w:r>
        <w:rPr>
          <w:rFonts w:hint="cs"/>
          <w:rtl/>
        </w:rPr>
        <w:t>ی</w:t>
      </w:r>
      <w:r>
        <w:rPr>
          <w:rFonts w:hint="eastAsia"/>
          <w:rtl/>
        </w:rPr>
        <w:t>ض</w:t>
      </w:r>
      <w:r>
        <w:rPr>
          <w:rtl/>
        </w:rPr>
        <w:t xml:space="preserve"> ہے المتوکل نے ان لوگوں ک</w:t>
      </w:r>
      <w:r>
        <w:rPr>
          <w:rFonts w:hint="cs"/>
          <w:rtl/>
        </w:rPr>
        <w:t>ی</w:t>
      </w:r>
      <w:r>
        <w:rPr>
          <w:rtl/>
        </w:rPr>
        <w:t xml:space="preserve"> مانند کتاب کو درم</w:t>
      </w:r>
      <w:r>
        <w:rPr>
          <w:rFonts w:hint="cs"/>
          <w:rtl/>
        </w:rPr>
        <w:t>ی</w:t>
      </w:r>
      <w:r>
        <w:rPr>
          <w:rFonts w:hint="eastAsia"/>
          <w:rtl/>
        </w:rPr>
        <w:t>ان</w:t>
      </w:r>
      <w:r>
        <w:rPr>
          <w:rtl/>
        </w:rPr>
        <w:t xml:space="preserve"> سے کھولا جو کس</w:t>
      </w:r>
      <w:r>
        <w:rPr>
          <w:rFonts w:hint="cs"/>
          <w:rtl/>
        </w:rPr>
        <w:t>ی</w:t>
      </w:r>
      <w:r>
        <w:rPr>
          <w:rtl/>
        </w:rPr>
        <w:t xml:space="preserve"> کتاب کو پڑھنا نہ</w:t>
      </w:r>
      <w:r>
        <w:rPr>
          <w:rFonts w:hint="cs"/>
          <w:rtl/>
        </w:rPr>
        <w:t>ی</w:t>
      </w:r>
      <w:r>
        <w:rPr>
          <w:rFonts w:hint="eastAsia"/>
          <w:rtl/>
        </w:rPr>
        <w:t>ں</w:t>
      </w:r>
      <w:r>
        <w:rPr>
          <w:rtl/>
        </w:rPr>
        <w:t xml:space="preserve"> چاہتے بلکہ صرف چند جملے پڑھ کر </w:t>
      </w:r>
      <w:r>
        <w:rPr>
          <w:rFonts w:hint="cs"/>
          <w:rtl/>
        </w:rPr>
        <w:t>ی</w:t>
      </w:r>
      <w:r>
        <w:rPr>
          <w:rFonts w:hint="eastAsia"/>
          <w:rtl/>
        </w:rPr>
        <w:t>ہ</w:t>
      </w:r>
      <w:r>
        <w:rPr>
          <w:rtl/>
        </w:rPr>
        <w:t xml:space="preserve"> اندازہ لگانا چاہتے </w:t>
      </w:r>
      <w:r>
        <w:rPr>
          <w:rFonts w:hint="eastAsia"/>
          <w:rtl/>
        </w:rPr>
        <w:t>ہ</w:t>
      </w:r>
      <w:r>
        <w:rPr>
          <w:rFonts w:hint="cs"/>
          <w:rtl/>
        </w:rPr>
        <w:t>ی</w:t>
      </w:r>
      <w:r>
        <w:rPr>
          <w:rFonts w:hint="eastAsia"/>
          <w:rtl/>
        </w:rPr>
        <w:t>ں</w:t>
      </w:r>
      <w:r>
        <w:rPr>
          <w:rtl/>
        </w:rPr>
        <w:t xml:space="preserve"> کہ کتاب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لکھا ہے ‘ جب وہ کچھ سطر</w:t>
      </w:r>
      <w:r>
        <w:rPr>
          <w:rFonts w:hint="cs"/>
          <w:rtl/>
        </w:rPr>
        <w:t>ی</w:t>
      </w:r>
      <w:r>
        <w:rPr>
          <w:rFonts w:hint="eastAsia"/>
          <w:rtl/>
        </w:rPr>
        <w:t>ں</w:t>
      </w:r>
      <w:r>
        <w:rPr>
          <w:rtl/>
        </w:rPr>
        <w:t xml:space="preserve"> پڑ چکا تو کتاب م</w:t>
      </w:r>
      <w:r>
        <w:rPr>
          <w:rFonts w:hint="cs"/>
          <w:rtl/>
        </w:rPr>
        <w:t>ی</w:t>
      </w:r>
      <w:r>
        <w:rPr>
          <w:rFonts w:hint="eastAsia"/>
          <w:rtl/>
        </w:rPr>
        <w:t>ں</w:t>
      </w:r>
      <w:r>
        <w:rPr>
          <w:rtl/>
        </w:rPr>
        <w:t xml:space="preserve"> اسک</w:t>
      </w:r>
      <w:r>
        <w:rPr>
          <w:rFonts w:hint="cs"/>
          <w:rtl/>
        </w:rPr>
        <w:t>ی</w:t>
      </w:r>
      <w:r>
        <w:rPr>
          <w:rtl/>
        </w:rPr>
        <w:t xml:space="preserve"> دلچسپ</w:t>
      </w:r>
      <w:r>
        <w:rPr>
          <w:rFonts w:hint="cs"/>
          <w:rtl/>
        </w:rPr>
        <w:t>ی</w:t>
      </w:r>
      <w:r>
        <w:rPr>
          <w:rtl/>
        </w:rPr>
        <w:t xml:space="preserve"> بڑھ گئ</w:t>
      </w:r>
      <w:r>
        <w:rPr>
          <w:rFonts w:hint="cs"/>
          <w:rtl/>
        </w:rPr>
        <w:t>ی</w:t>
      </w:r>
      <w:r>
        <w:rPr>
          <w:rtl/>
        </w:rPr>
        <w:t xml:space="preserve"> جس چ</w:t>
      </w:r>
      <w:r>
        <w:rPr>
          <w:rFonts w:hint="cs"/>
          <w:rtl/>
        </w:rPr>
        <w:t>ی</w:t>
      </w:r>
      <w:r>
        <w:rPr>
          <w:rFonts w:hint="eastAsia"/>
          <w:rtl/>
        </w:rPr>
        <w:t>ز</w:t>
      </w:r>
      <w:r>
        <w:rPr>
          <w:rtl/>
        </w:rPr>
        <w:t xml:space="preserve"> نے خل</w:t>
      </w:r>
      <w:r>
        <w:rPr>
          <w:rFonts w:hint="cs"/>
          <w:rtl/>
        </w:rPr>
        <w:t>ی</w:t>
      </w:r>
      <w:r>
        <w:rPr>
          <w:rFonts w:hint="eastAsia"/>
          <w:rtl/>
        </w:rPr>
        <w:t>فہ</w:t>
      </w:r>
      <w:r>
        <w:rPr>
          <w:rtl/>
        </w:rPr>
        <w:t xml:space="preserve"> ک</w:t>
      </w:r>
      <w:r>
        <w:rPr>
          <w:rFonts w:hint="cs"/>
          <w:rtl/>
        </w:rPr>
        <w:t>ی</w:t>
      </w:r>
      <w:r>
        <w:rPr>
          <w:rtl/>
        </w:rPr>
        <w:t xml:space="preserve"> توجہ کو مرکوز ک</w:t>
      </w:r>
      <w:r>
        <w:rPr>
          <w:rFonts w:hint="cs"/>
          <w:rtl/>
        </w:rPr>
        <w:t>ی</w:t>
      </w:r>
      <w:r>
        <w:rPr>
          <w:rFonts w:hint="eastAsia"/>
          <w:rtl/>
        </w:rPr>
        <w:t>ا</w:t>
      </w:r>
      <w:r>
        <w:rPr>
          <w:rtl/>
        </w:rPr>
        <w:t xml:space="preserve"> وہ کاشمر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درخت کا تذکرہ تھا جسے زرد تش</w:t>
      </w:r>
      <w:r>
        <w:rPr>
          <w:rFonts w:hint="cs"/>
          <w:rtl/>
        </w:rPr>
        <w:t>ی</w:t>
      </w:r>
      <w:r>
        <w:rPr>
          <w:rtl/>
        </w:rPr>
        <w:t xml:space="preserve"> نہا</w:t>
      </w:r>
      <w:r>
        <w:rPr>
          <w:rFonts w:hint="cs"/>
          <w:rtl/>
        </w:rPr>
        <w:t>ی</w:t>
      </w:r>
      <w:r>
        <w:rPr>
          <w:rFonts w:hint="eastAsia"/>
          <w:rtl/>
        </w:rPr>
        <w:t>ت</w:t>
      </w:r>
      <w:r>
        <w:rPr>
          <w:rtl/>
        </w:rPr>
        <w:t xml:space="preserve"> محترم شمار کرتے تھے اور اس کے بارے م</w:t>
      </w:r>
      <w:r>
        <w:rPr>
          <w:rFonts w:hint="cs"/>
          <w:rtl/>
        </w:rPr>
        <w:t>ی</w:t>
      </w:r>
      <w:r>
        <w:rPr>
          <w:rFonts w:hint="eastAsia"/>
          <w:rtl/>
        </w:rPr>
        <w:t>ں</w:t>
      </w:r>
      <w:r>
        <w:rPr>
          <w:rtl/>
        </w:rPr>
        <w:t xml:space="preserve"> معتقد تھے کہ اسے زردشت نے کاشت ک</w:t>
      </w:r>
      <w:r>
        <w:rPr>
          <w:rFonts w:hint="cs"/>
          <w:rtl/>
        </w:rPr>
        <w:t>ی</w:t>
      </w:r>
      <w:r>
        <w:rPr>
          <w:rFonts w:hint="eastAsia"/>
          <w:rtl/>
        </w:rPr>
        <w:t>ا</w:t>
      </w:r>
      <w:r>
        <w:rPr>
          <w:rtl/>
        </w:rPr>
        <w:t xml:space="preserve"> ہے جب ا</w:t>
      </w:r>
      <w:r>
        <w:rPr>
          <w:rFonts w:hint="eastAsia"/>
          <w:rtl/>
        </w:rPr>
        <w:t>لمتوکل</w:t>
      </w:r>
      <w:r>
        <w:rPr>
          <w:rtl/>
        </w:rPr>
        <w:t xml:space="preserve"> نے کاشمر کے اس درخت کا تذکرہ آخر تک پڑھ ا تو غضب م</w:t>
      </w:r>
      <w:r>
        <w:rPr>
          <w:rFonts w:hint="cs"/>
          <w:rtl/>
        </w:rPr>
        <w:t>ی</w:t>
      </w:r>
      <w:r>
        <w:rPr>
          <w:rFonts w:hint="eastAsia"/>
          <w:rtl/>
        </w:rPr>
        <w:t>ں</w:t>
      </w:r>
      <w:r>
        <w:rPr>
          <w:rtl/>
        </w:rPr>
        <w:t xml:space="preserve"> آ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کہا ہے ابن راوند</w:t>
      </w:r>
      <w:r>
        <w:rPr>
          <w:rFonts w:hint="cs"/>
          <w:rtl/>
        </w:rPr>
        <w:t>ی</w:t>
      </w:r>
      <w:r>
        <w:rPr>
          <w:rtl/>
        </w:rPr>
        <w:t xml:space="preserve"> نے تار</w:t>
      </w:r>
      <w:r>
        <w:rPr>
          <w:rFonts w:hint="cs"/>
          <w:rtl/>
        </w:rPr>
        <w:t>ی</w:t>
      </w:r>
      <w:r>
        <w:rPr>
          <w:rFonts w:hint="eastAsia"/>
          <w:rtl/>
        </w:rPr>
        <w:t>خ</w:t>
      </w:r>
      <w:r>
        <w:rPr>
          <w:rFonts w:hint="cs"/>
          <w:rtl/>
        </w:rPr>
        <w:t>ی</w:t>
      </w:r>
      <w:r>
        <w:rPr>
          <w:rtl/>
        </w:rPr>
        <w:t xml:space="preserve"> اور جغراف</w:t>
      </w:r>
      <w:r>
        <w:rPr>
          <w:rFonts w:hint="cs"/>
          <w:rtl/>
        </w:rPr>
        <w:t>ی</w:t>
      </w:r>
      <w:r>
        <w:rPr>
          <w:rFonts w:hint="eastAsia"/>
          <w:rtl/>
        </w:rPr>
        <w:t>ائ</w:t>
      </w:r>
      <w:r>
        <w:rPr>
          <w:rFonts w:hint="cs"/>
          <w:rtl/>
        </w:rPr>
        <w:t>ی</w:t>
      </w:r>
      <w:r>
        <w:rPr>
          <w:rtl/>
        </w:rPr>
        <w:t xml:space="preserve"> مباحث کو اپن</w:t>
      </w:r>
      <w:r>
        <w:rPr>
          <w:rFonts w:hint="cs"/>
          <w:rtl/>
        </w:rPr>
        <w:t>ی</w:t>
      </w:r>
      <w:r>
        <w:rPr>
          <w:rtl/>
        </w:rPr>
        <w:t xml:space="preserve"> کتاب م</w:t>
      </w:r>
      <w:r>
        <w:rPr>
          <w:rFonts w:hint="cs"/>
          <w:rtl/>
        </w:rPr>
        <w:t>ی</w:t>
      </w:r>
      <w:r>
        <w:rPr>
          <w:rFonts w:hint="eastAsia"/>
          <w:rtl/>
        </w:rPr>
        <w:t>ں</w:t>
      </w:r>
      <w:r>
        <w:rPr>
          <w:rtl/>
        </w:rPr>
        <w:t xml:space="preserve"> فلسف</w:t>
      </w:r>
      <w:r>
        <w:rPr>
          <w:rFonts w:hint="cs"/>
          <w:rtl/>
        </w:rPr>
        <w:t>ی</w:t>
      </w:r>
      <w:r>
        <w:rPr>
          <w:rFonts w:hint="eastAsia"/>
          <w:rtl/>
        </w:rPr>
        <w:t>انہ</w:t>
      </w:r>
      <w:r>
        <w:rPr>
          <w:rtl/>
        </w:rPr>
        <w:t xml:space="preserve"> نتائج حاصل کرنے ک</w:t>
      </w:r>
      <w:r>
        <w:rPr>
          <w:rFonts w:hint="cs"/>
          <w:rtl/>
        </w:rPr>
        <w:t>ی</w:t>
      </w:r>
      <w:r>
        <w:rPr>
          <w:rFonts w:hint="eastAsia"/>
          <w:rtl/>
        </w:rPr>
        <w:t>لئے</w:t>
      </w:r>
      <w:r>
        <w:rPr>
          <w:rtl/>
        </w:rPr>
        <w:t xml:space="preserve"> رقم ک</w:t>
      </w:r>
      <w:r>
        <w:rPr>
          <w:rFonts w:hint="cs"/>
          <w:rtl/>
        </w:rPr>
        <w:t>ی</w:t>
      </w:r>
      <w:r>
        <w:rPr>
          <w:rFonts w:hint="eastAsia"/>
          <w:rtl/>
        </w:rPr>
        <w:t>ا</w:t>
      </w:r>
      <w:r>
        <w:rPr>
          <w:rtl/>
        </w:rPr>
        <w:t xml:space="preserve"> اور سرو کے اس درخت کے بارے م</w:t>
      </w:r>
      <w:r>
        <w:rPr>
          <w:rFonts w:hint="cs"/>
          <w:rtl/>
        </w:rPr>
        <w:t>ی</w:t>
      </w:r>
      <w:r>
        <w:rPr>
          <w:rFonts w:hint="eastAsia"/>
          <w:rtl/>
        </w:rPr>
        <w:t>ں</w:t>
      </w:r>
      <w:r>
        <w:rPr>
          <w:rtl/>
        </w:rPr>
        <w:t xml:space="preserve"> بحث سے اس نے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نکالا کہ وہ درخت ذات بار</w:t>
      </w:r>
      <w:r>
        <w:rPr>
          <w:rFonts w:hint="cs"/>
          <w:rtl/>
        </w:rPr>
        <w:t>ی</w:t>
      </w:r>
      <w:r>
        <w:rPr>
          <w:rtl/>
        </w:rPr>
        <w:t xml:space="preserve"> تعال</w:t>
      </w:r>
      <w:r>
        <w:rPr>
          <w:rFonts w:hint="cs"/>
          <w:rtl/>
        </w:rPr>
        <w:t>ی</w:t>
      </w:r>
      <w:r>
        <w:rPr>
          <w:rtl/>
        </w:rPr>
        <w:t xml:space="preserve"> ک</w:t>
      </w:r>
      <w:r>
        <w:rPr>
          <w:rFonts w:hint="cs"/>
          <w:rtl/>
        </w:rPr>
        <w:t>ی</w:t>
      </w:r>
      <w:r>
        <w:rPr>
          <w:rtl/>
        </w:rPr>
        <w:t xml:space="preserve"> طرف متوجہ کرنے کا سبب بنا اور نہ صرف زردشت</w:t>
      </w:r>
      <w:r>
        <w:rPr>
          <w:rFonts w:hint="cs"/>
          <w:rtl/>
        </w:rPr>
        <w:t>ی</w:t>
      </w:r>
      <w:r>
        <w:rPr>
          <w:rtl/>
        </w:rPr>
        <w:t xml:space="preserve"> اس ک</w:t>
      </w:r>
      <w:r>
        <w:rPr>
          <w:rFonts w:hint="cs"/>
          <w:rtl/>
        </w:rPr>
        <w:t>ی</w:t>
      </w:r>
      <w:r>
        <w:rPr>
          <w:rtl/>
        </w:rPr>
        <w:t xml:space="preserve"> </w:t>
      </w:r>
      <w:r>
        <w:rPr>
          <w:rFonts w:hint="eastAsia"/>
          <w:rtl/>
        </w:rPr>
        <w:t>پوجا</w:t>
      </w:r>
      <w:r>
        <w:rPr>
          <w:rtl/>
        </w:rPr>
        <w:t xml:space="preserve"> کرتے تھے بلکہ مسلمان بھ</w:t>
      </w:r>
      <w:r>
        <w:rPr>
          <w:rFonts w:hint="cs"/>
          <w:rtl/>
        </w:rPr>
        <w:t>ی</w:t>
      </w:r>
      <w:r>
        <w:rPr>
          <w:rtl/>
        </w:rPr>
        <w:t xml:space="preserve"> کاشمر کے اس سرو ک</w:t>
      </w:r>
      <w:r>
        <w:rPr>
          <w:rFonts w:hint="cs"/>
          <w:rtl/>
        </w:rPr>
        <w:t>ی</w:t>
      </w:r>
      <w:r>
        <w:rPr>
          <w:rtl/>
        </w:rPr>
        <w:t xml:space="preserve"> پرستش کرتے تھے ۔ </w:t>
      </w:r>
    </w:p>
    <w:p w:rsidR="00921C41" w:rsidRDefault="00921C41" w:rsidP="00921C41">
      <w:pPr>
        <w:pStyle w:val="libNormal"/>
        <w:rPr>
          <w:rtl/>
        </w:rPr>
      </w:pPr>
      <w:r>
        <w:rPr>
          <w:rFonts w:hint="eastAsia"/>
          <w:rtl/>
        </w:rPr>
        <w:t>جب</w:t>
      </w:r>
      <w:r>
        <w:rPr>
          <w:rtl/>
        </w:rPr>
        <w:t xml:space="preserve"> متوکل کو کاشمر م</w:t>
      </w:r>
      <w:r>
        <w:rPr>
          <w:rFonts w:hint="cs"/>
          <w:rtl/>
        </w:rPr>
        <w:t>ی</w:t>
      </w:r>
      <w:r>
        <w:rPr>
          <w:rFonts w:hint="eastAsia"/>
          <w:rtl/>
        </w:rPr>
        <w:t>ں</w:t>
      </w:r>
      <w:r>
        <w:rPr>
          <w:rtl/>
        </w:rPr>
        <w:t xml:space="preserve"> سرو کے اس درخت کے متعلق علم ہوا تو غضبناک ہو گ</w:t>
      </w:r>
      <w:r>
        <w:rPr>
          <w:rFonts w:hint="cs"/>
          <w:rtl/>
        </w:rPr>
        <w:t>ی</w:t>
      </w:r>
      <w:r>
        <w:rPr>
          <w:rFonts w:hint="eastAsia"/>
          <w:rtl/>
        </w:rPr>
        <w:t>ا</w:t>
      </w:r>
      <w:r>
        <w:rPr>
          <w:rtl/>
        </w:rPr>
        <w:t xml:space="preserve"> اور کہنے لگا مجھے ہر گز اس بات کا علم نہ تھا کہ م</w:t>
      </w:r>
      <w:r>
        <w:rPr>
          <w:rFonts w:hint="cs"/>
          <w:rtl/>
        </w:rPr>
        <w:t>ی</w:t>
      </w:r>
      <w:r>
        <w:rPr>
          <w:rFonts w:hint="eastAsia"/>
          <w:rtl/>
        </w:rPr>
        <w:t>ر</w:t>
      </w:r>
      <w:r>
        <w:rPr>
          <w:rFonts w:hint="cs"/>
          <w:rtl/>
        </w:rPr>
        <w:t>ی</w:t>
      </w:r>
      <w:r>
        <w:rPr>
          <w:rtl/>
        </w:rPr>
        <w:t xml:space="preserve"> قلمروئے خلافت م</w:t>
      </w:r>
      <w:r>
        <w:rPr>
          <w:rFonts w:hint="cs"/>
          <w:rtl/>
        </w:rPr>
        <w:t>ی</w:t>
      </w:r>
      <w:r>
        <w:rPr>
          <w:rFonts w:hint="eastAsia"/>
          <w:rtl/>
        </w:rPr>
        <w:t>ں</w:t>
      </w:r>
      <w:r>
        <w:rPr>
          <w:rtl/>
        </w:rPr>
        <w:t xml:space="preserve"> کس</w:t>
      </w:r>
      <w:r>
        <w:rPr>
          <w:rFonts w:hint="cs"/>
          <w:rtl/>
        </w:rPr>
        <w:t>ی</w:t>
      </w:r>
      <w:r>
        <w:rPr>
          <w:rtl/>
        </w:rPr>
        <w:t xml:space="preserve"> درخت ک</w:t>
      </w:r>
      <w:r>
        <w:rPr>
          <w:rFonts w:hint="cs"/>
          <w:rtl/>
        </w:rPr>
        <w:t>ی</w:t>
      </w:r>
      <w:r>
        <w:rPr>
          <w:rtl/>
        </w:rPr>
        <w:t xml:space="preserve"> پوجا ہوت</w:t>
      </w:r>
      <w:r>
        <w:rPr>
          <w:rFonts w:hint="cs"/>
          <w:rtl/>
        </w:rPr>
        <w:t>ی</w:t>
      </w:r>
      <w:r>
        <w:rPr>
          <w:rtl/>
        </w:rPr>
        <w:t xml:space="preserve"> ہے ۔ </w:t>
      </w:r>
    </w:p>
    <w:p w:rsidR="00921C41" w:rsidRDefault="00921C41" w:rsidP="00921C41">
      <w:pPr>
        <w:pStyle w:val="libNormal"/>
        <w:rPr>
          <w:rtl/>
        </w:rPr>
      </w:pPr>
      <w:r>
        <w:rPr>
          <w:rFonts w:hint="eastAsia"/>
          <w:rtl/>
        </w:rPr>
        <w:t>م</w:t>
      </w:r>
      <w:r>
        <w:rPr>
          <w:rFonts w:hint="cs"/>
          <w:rtl/>
        </w:rPr>
        <w:t>ی</w:t>
      </w:r>
      <w:r>
        <w:rPr>
          <w:rFonts w:hint="eastAsia"/>
          <w:rtl/>
        </w:rPr>
        <w:t>رازدشت</w:t>
      </w:r>
      <w:r>
        <w:rPr>
          <w:rFonts w:hint="cs"/>
          <w:rtl/>
        </w:rPr>
        <w:t>ی</w:t>
      </w:r>
      <w:r>
        <w:rPr>
          <w:rFonts w:hint="eastAsia"/>
          <w:rtl/>
        </w:rPr>
        <w:t>وں</w:t>
      </w:r>
      <w:r>
        <w:rPr>
          <w:rtl/>
        </w:rPr>
        <w:t xml:space="preserve"> سے کوئ</w:t>
      </w:r>
      <w:r>
        <w:rPr>
          <w:rFonts w:hint="cs"/>
          <w:rtl/>
        </w:rPr>
        <w:t>ی</w:t>
      </w:r>
      <w:r>
        <w:rPr>
          <w:rtl/>
        </w:rPr>
        <w:t xml:space="preserve"> تعلق نہ</w:t>
      </w:r>
      <w:r>
        <w:rPr>
          <w:rFonts w:hint="cs"/>
          <w:rtl/>
        </w:rPr>
        <w:t>ی</w:t>
      </w:r>
      <w:r>
        <w:rPr>
          <w:rFonts w:hint="eastAsia"/>
          <w:rtl/>
        </w:rPr>
        <w:t>ں</w:t>
      </w:r>
      <w:r>
        <w:rPr>
          <w:rtl/>
        </w:rPr>
        <w:t xml:space="preserve"> وہ جسے چاہ</w:t>
      </w:r>
      <w:r>
        <w:rPr>
          <w:rFonts w:hint="cs"/>
          <w:rtl/>
        </w:rPr>
        <w:t>ی</w:t>
      </w:r>
      <w:r>
        <w:rPr>
          <w:rFonts w:hint="eastAsia"/>
          <w:rtl/>
        </w:rPr>
        <w:t>ں</w:t>
      </w:r>
      <w:r>
        <w:rPr>
          <w:rtl/>
        </w:rPr>
        <w:t xml:space="preserve"> اسک</w:t>
      </w:r>
      <w:r>
        <w:rPr>
          <w:rFonts w:hint="cs"/>
          <w:rtl/>
        </w:rPr>
        <w:t>ی</w:t>
      </w:r>
      <w:r>
        <w:rPr>
          <w:rtl/>
        </w:rPr>
        <w:t xml:space="preserve"> پوجا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ہر گز برداشت نہ</w:t>
      </w:r>
      <w:r>
        <w:rPr>
          <w:rFonts w:hint="cs"/>
          <w:rtl/>
        </w:rPr>
        <w:t>ی</w:t>
      </w:r>
      <w:r>
        <w:rPr>
          <w:rFonts w:hint="eastAsia"/>
          <w:rtl/>
        </w:rPr>
        <w:t>ں</w:t>
      </w:r>
      <w:r>
        <w:rPr>
          <w:rtl/>
        </w:rPr>
        <w:t xml:space="preserve"> کر سکتا کہ کاشمر کے مسلمان کس</w:t>
      </w:r>
      <w:r>
        <w:rPr>
          <w:rFonts w:hint="cs"/>
          <w:rtl/>
        </w:rPr>
        <w:t>ی</w:t>
      </w:r>
      <w:r>
        <w:rPr>
          <w:rtl/>
        </w:rPr>
        <w:t xml:space="preserve"> درخت کو اپنا معبود جان</w:t>
      </w:r>
      <w:r>
        <w:rPr>
          <w:rFonts w:hint="cs"/>
          <w:rtl/>
        </w:rPr>
        <w:t>ی</w:t>
      </w:r>
      <w:r>
        <w:rPr>
          <w:rFonts w:hint="eastAsia"/>
          <w:rtl/>
        </w:rPr>
        <w:t>ں</w:t>
      </w:r>
      <w:r>
        <w:rPr>
          <w:rtl/>
        </w:rPr>
        <w:t xml:space="preserve"> اور اسک</w:t>
      </w:r>
      <w:r>
        <w:rPr>
          <w:rFonts w:hint="cs"/>
          <w:rtl/>
        </w:rPr>
        <w:t>ی</w:t>
      </w:r>
      <w:r>
        <w:rPr>
          <w:rtl/>
        </w:rPr>
        <w:t xml:space="preserve"> پوجا کر</w:t>
      </w:r>
      <w:r>
        <w:rPr>
          <w:rFonts w:hint="cs"/>
          <w:rtl/>
        </w:rPr>
        <w:t>ی</w:t>
      </w:r>
      <w:r>
        <w:rPr>
          <w:rFonts w:hint="eastAsia"/>
          <w:rtl/>
        </w:rPr>
        <w:t>ں</w:t>
      </w:r>
      <w:r>
        <w:rPr>
          <w:rtl/>
        </w:rPr>
        <w:t xml:space="preserve"> اور اگر </w:t>
      </w:r>
      <w:r>
        <w:rPr>
          <w:rFonts w:hint="cs"/>
          <w:rtl/>
        </w:rPr>
        <w:t>ی</w:t>
      </w:r>
      <w:r>
        <w:rPr>
          <w:rFonts w:hint="eastAsia"/>
          <w:rtl/>
        </w:rPr>
        <w:t>ہ</w:t>
      </w:r>
      <w:r>
        <w:rPr>
          <w:rtl/>
        </w:rPr>
        <w:t xml:space="preserve"> درخت اس طرح پا</w:t>
      </w:r>
      <w:r>
        <w:rPr>
          <w:rFonts w:hint="cs"/>
          <w:rtl/>
        </w:rPr>
        <w:t>ی</w:t>
      </w:r>
      <w:r>
        <w:rPr>
          <w:rFonts w:hint="eastAsia"/>
          <w:rtl/>
        </w:rPr>
        <w:t>ا</w:t>
      </w:r>
      <w:r>
        <w:rPr>
          <w:rtl/>
        </w:rPr>
        <w:t xml:space="preserve"> جاتا ہے جس طرح اس کتب م</w:t>
      </w:r>
      <w:r>
        <w:rPr>
          <w:rFonts w:hint="cs"/>
          <w:rtl/>
        </w:rPr>
        <w:t>ی</w:t>
      </w:r>
      <w:r>
        <w:rPr>
          <w:rFonts w:hint="eastAsia"/>
          <w:rtl/>
        </w:rPr>
        <w:t>ں</w:t>
      </w:r>
      <w:r>
        <w:rPr>
          <w:rtl/>
        </w:rPr>
        <w:t xml:space="preserve"> اس کا تذکرہ ہو اہے تو اسے اکھاڑ پھ</w:t>
      </w:r>
      <w:r>
        <w:rPr>
          <w:rFonts w:hint="cs"/>
          <w:rtl/>
        </w:rPr>
        <w:t>ی</w:t>
      </w:r>
      <w:r>
        <w:rPr>
          <w:rFonts w:hint="eastAsia"/>
          <w:rtl/>
        </w:rPr>
        <w:t>نکا</w:t>
      </w:r>
      <w:r>
        <w:rPr>
          <w:rtl/>
        </w:rPr>
        <w:t xml:space="preserve"> جائ</w:t>
      </w:r>
      <w:r>
        <w:rPr>
          <w:rFonts w:hint="eastAsia"/>
          <w:rtl/>
        </w:rPr>
        <w:t>ے</w:t>
      </w:r>
      <w:r>
        <w:rPr>
          <w:rtl/>
        </w:rPr>
        <w:t xml:space="preserve"> اور اگر اس بات کا احتمال ہو کہ اسک</w:t>
      </w:r>
      <w:r>
        <w:rPr>
          <w:rFonts w:hint="cs"/>
          <w:rtl/>
        </w:rPr>
        <w:t>ی</w:t>
      </w:r>
      <w:r>
        <w:rPr>
          <w:rtl/>
        </w:rPr>
        <w:t xml:space="preserve"> جڑ</w:t>
      </w:r>
      <w:r>
        <w:rPr>
          <w:rFonts w:hint="cs"/>
          <w:rtl/>
        </w:rPr>
        <w:t>ی</w:t>
      </w:r>
      <w:r>
        <w:rPr>
          <w:rFonts w:hint="eastAsia"/>
          <w:rtl/>
        </w:rPr>
        <w:t>ں</w:t>
      </w:r>
      <w:r>
        <w:rPr>
          <w:rtl/>
        </w:rPr>
        <w:t xml:space="preserve"> ہر</w:t>
      </w:r>
      <w:r>
        <w:rPr>
          <w:rFonts w:hint="cs"/>
          <w:rtl/>
        </w:rPr>
        <w:t>ی</w:t>
      </w:r>
      <w:r>
        <w:rPr>
          <w:rtl/>
        </w:rPr>
        <w:t xml:space="preserve"> ہو جائ</w:t>
      </w:r>
      <w:r>
        <w:rPr>
          <w:rFonts w:hint="cs"/>
          <w:rtl/>
        </w:rPr>
        <w:t>ی</w:t>
      </w:r>
      <w:r>
        <w:rPr>
          <w:rFonts w:hint="eastAsia"/>
          <w:rtl/>
        </w:rPr>
        <w:t>نگ</w:t>
      </w:r>
      <w:r>
        <w:rPr>
          <w:rFonts w:hint="cs"/>
          <w:rtl/>
        </w:rPr>
        <w:t>ی</w:t>
      </w:r>
      <w:r>
        <w:rPr>
          <w:rtl/>
        </w:rPr>
        <w:t xml:space="preserve"> اور ا</w:t>
      </w:r>
      <w:r>
        <w:rPr>
          <w:rFonts w:hint="cs"/>
          <w:rtl/>
        </w:rPr>
        <w:t>ی</w:t>
      </w:r>
      <w:r>
        <w:rPr>
          <w:rFonts w:hint="eastAsia"/>
          <w:rtl/>
        </w:rPr>
        <w:t>ک</w:t>
      </w:r>
      <w:r>
        <w:rPr>
          <w:rtl/>
        </w:rPr>
        <w:t xml:space="preserve"> مرتبہ پھر </w:t>
      </w:r>
      <w:r>
        <w:rPr>
          <w:rFonts w:hint="cs"/>
          <w:rtl/>
        </w:rPr>
        <w:t>ی</w:t>
      </w:r>
      <w:r>
        <w:rPr>
          <w:rFonts w:hint="eastAsia"/>
          <w:rtl/>
        </w:rPr>
        <w:t>ہ</w:t>
      </w:r>
      <w:r>
        <w:rPr>
          <w:rtl/>
        </w:rPr>
        <w:t xml:space="preserve"> درخت بن جائ</w:t>
      </w:r>
      <w:r>
        <w:rPr>
          <w:rFonts w:hint="cs"/>
          <w:rtl/>
        </w:rPr>
        <w:t>ی</w:t>
      </w:r>
      <w:r>
        <w:rPr>
          <w:rFonts w:hint="eastAsia"/>
          <w:rtl/>
        </w:rPr>
        <w:t>گا</w:t>
      </w:r>
      <w:r>
        <w:rPr>
          <w:rtl/>
        </w:rPr>
        <w:t xml:space="preserve"> تو اسک</w:t>
      </w:r>
      <w:r>
        <w:rPr>
          <w:rFonts w:hint="cs"/>
          <w:rtl/>
        </w:rPr>
        <w:t>ی</w:t>
      </w:r>
      <w:r>
        <w:rPr>
          <w:rtl/>
        </w:rPr>
        <w:t xml:space="preserve"> جڑوں کو بھ</w:t>
      </w:r>
      <w:r>
        <w:rPr>
          <w:rFonts w:hint="cs"/>
          <w:rtl/>
        </w:rPr>
        <w:t>ی</w:t>
      </w:r>
      <w:r>
        <w:rPr>
          <w:rFonts w:hint="eastAsia"/>
          <w:rtl/>
        </w:rPr>
        <w:t>اکھاڑ</w:t>
      </w:r>
      <w:r>
        <w:rPr>
          <w:rFonts w:hint="cs"/>
          <w:rtl/>
        </w:rPr>
        <w:t>ی</w:t>
      </w:r>
      <w:r>
        <w:rPr>
          <w:rtl/>
        </w:rPr>
        <w:t xml:space="preserve"> پھ</w:t>
      </w:r>
      <w:r>
        <w:rPr>
          <w:rFonts w:hint="cs"/>
          <w:rtl/>
        </w:rPr>
        <w:t>ی</w:t>
      </w:r>
      <w:r>
        <w:rPr>
          <w:rFonts w:hint="eastAsia"/>
          <w:rtl/>
        </w:rPr>
        <w:t>نک</w:t>
      </w:r>
      <w:r>
        <w:rPr>
          <w:rFonts w:hint="cs"/>
          <w:rtl/>
        </w:rPr>
        <w:t>ی</w:t>
      </w:r>
      <w:r>
        <w:rPr>
          <w:rFonts w:hint="eastAsia"/>
          <w:rtl/>
        </w:rPr>
        <w:t>ں</w:t>
      </w:r>
      <w:r>
        <w:rPr>
          <w:rtl/>
        </w:rPr>
        <w:t xml:space="preserve"> تا کہ دوبارہ ہرا نہ ہو سکے اس لحاظ سے ابن راوند</w:t>
      </w:r>
      <w:r>
        <w:rPr>
          <w:rFonts w:hint="cs"/>
          <w:rtl/>
        </w:rPr>
        <w:t>ی</w:t>
      </w:r>
      <w:r>
        <w:rPr>
          <w:rtl/>
        </w:rPr>
        <w:t xml:space="preserve"> پہلا شخص تھا جس نے متوکل کو </w:t>
      </w:r>
      <w:r>
        <w:rPr>
          <w:rFonts w:hint="cs"/>
          <w:rtl/>
        </w:rPr>
        <w:t>ی</w:t>
      </w:r>
      <w:r>
        <w:rPr>
          <w:rFonts w:hint="eastAsia"/>
          <w:rtl/>
        </w:rPr>
        <w:t>ہ</w:t>
      </w:r>
      <w:r>
        <w:rPr>
          <w:rtl/>
        </w:rPr>
        <w:t xml:space="preserve"> درخت اکھاڑنے ک</w:t>
      </w:r>
      <w:r>
        <w:rPr>
          <w:rFonts w:hint="cs"/>
          <w:rtl/>
        </w:rPr>
        <w:t>ی</w:t>
      </w:r>
      <w:r>
        <w:rPr>
          <w:rtl/>
        </w:rPr>
        <w:t xml:space="preserve"> فکر دلائ</w:t>
      </w:r>
      <w:r>
        <w:rPr>
          <w:rFonts w:hint="cs"/>
          <w:rtl/>
        </w:rPr>
        <w:t>ی</w:t>
      </w:r>
      <w:r>
        <w:rPr>
          <w:rtl/>
        </w:rPr>
        <w:t xml:space="preserve"> متوکل نے طاہر بن عبدال</w:t>
      </w:r>
      <w:r>
        <w:rPr>
          <w:rFonts w:hint="eastAsia"/>
          <w:rtl/>
        </w:rPr>
        <w:t>لہ</w:t>
      </w:r>
      <w:r>
        <w:rPr>
          <w:rtl/>
        </w:rPr>
        <w:t xml:space="preserve"> بن طاہر والئ</w:t>
      </w:r>
      <w:r>
        <w:rPr>
          <w:rFonts w:hint="cs"/>
          <w:rtl/>
        </w:rPr>
        <w:t>ی</w:t>
      </w:r>
      <w:r>
        <w:rPr>
          <w:rtl/>
        </w:rPr>
        <w:t xml:space="preserve"> خراسان کو اس درخت کے متعلق اطلاع د</w:t>
      </w:r>
      <w:r>
        <w:rPr>
          <w:rFonts w:hint="cs"/>
          <w:rtl/>
        </w:rPr>
        <w:t>ی</w:t>
      </w:r>
      <w:r>
        <w:rPr>
          <w:rtl/>
        </w:rPr>
        <w:t xml:space="preserve"> طاہر بن عبداللہ بن طاہر متوکل کے مقرب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تھا اور متوکل ک</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ا</w:t>
      </w:r>
      <w:r>
        <w:rPr>
          <w:rFonts w:hint="cs"/>
          <w:rtl/>
        </w:rPr>
        <w:t>ی</w:t>
      </w:r>
      <w:r>
        <w:rPr>
          <w:rFonts w:hint="eastAsia"/>
          <w:rtl/>
        </w:rPr>
        <w:t>ام</w:t>
      </w:r>
      <w:r>
        <w:rPr>
          <w:rtl/>
        </w:rPr>
        <w:t xml:space="preserve"> تک اس کا وفا دار رہا ۔ </w:t>
      </w:r>
    </w:p>
    <w:p w:rsidR="00921C41" w:rsidRDefault="00921C41" w:rsidP="00921C41">
      <w:pPr>
        <w:pStyle w:val="libNormal"/>
        <w:rPr>
          <w:rtl/>
        </w:rPr>
      </w:pPr>
      <w:r>
        <w:rPr>
          <w:rFonts w:hint="eastAsia"/>
          <w:rtl/>
        </w:rPr>
        <w:lastRenderedPageBreak/>
        <w:t>اس</w:t>
      </w:r>
      <w:r>
        <w:rPr>
          <w:rtl/>
        </w:rPr>
        <w:t xml:space="preserve"> حاکم خراسان نے عربوں کے تسلط کے بعد پہل</w:t>
      </w:r>
      <w:r>
        <w:rPr>
          <w:rFonts w:hint="cs"/>
          <w:rtl/>
        </w:rPr>
        <w:t>ی</w:t>
      </w:r>
      <w:r>
        <w:rPr>
          <w:rtl/>
        </w:rPr>
        <w:t xml:space="preserve"> ا</w:t>
      </w:r>
      <w:r>
        <w:rPr>
          <w:rFonts w:hint="cs"/>
          <w:rtl/>
        </w:rPr>
        <w:t>ی</w:t>
      </w:r>
      <w:r>
        <w:rPr>
          <w:rFonts w:hint="eastAsia"/>
          <w:rtl/>
        </w:rPr>
        <w:t>ران</w:t>
      </w:r>
      <w:r>
        <w:rPr>
          <w:rFonts w:hint="cs"/>
          <w:rtl/>
        </w:rPr>
        <w:t>ی</w:t>
      </w:r>
      <w:r>
        <w:rPr>
          <w:rtl/>
        </w:rPr>
        <w:t xml:space="preserve"> بادشاہت قائم ک</w:t>
      </w:r>
      <w:r>
        <w:rPr>
          <w:rFonts w:hint="cs"/>
          <w:rtl/>
        </w:rPr>
        <w:t>ی</w:t>
      </w:r>
      <w:r>
        <w:rPr>
          <w:rtl/>
        </w:rPr>
        <w:t xml:space="preserve"> جو صفار</w:t>
      </w:r>
      <w:r>
        <w:rPr>
          <w:rFonts w:hint="cs"/>
          <w:rtl/>
        </w:rPr>
        <w:t>ی</w:t>
      </w:r>
      <w:r>
        <w:rPr>
          <w:rtl/>
        </w:rPr>
        <w:t xml:space="preserve"> خاندان ک</w:t>
      </w:r>
      <w:r>
        <w:rPr>
          <w:rFonts w:hint="cs"/>
          <w:rtl/>
        </w:rPr>
        <w:t>ی</w:t>
      </w:r>
      <w:r>
        <w:rPr>
          <w:rtl/>
        </w:rPr>
        <w:t xml:space="preserve"> تھ</w:t>
      </w:r>
      <w:r>
        <w:rPr>
          <w:rFonts w:hint="cs"/>
          <w:rtl/>
        </w:rPr>
        <w:t>ی</w:t>
      </w:r>
      <w:r>
        <w:rPr>
          <w:rtl/>
        </w:rPr>
        <w:t xml:space="preserve"> حالانکہ </w:t>
      </w:r>
      <w:r>
        <w:rPr>
          <w:rFonts w:hint="cs"/>
          <w:rtl/>
        </w:rPr>
        <w:t>ی</w:t>
      </w:r>
      <w:r>
        <w:rPr>
          <w:rFonts w:hint="eastAsia"/>
          <w:rtl/>
        </w:rPr>
        <w:t>ہ</w:t>
      </w:r>
      <w:r>
        <w:rPr>
          <w:rtl/>
        </w:rPr>
        <w:t xml:space="preserve"> خود بھ</w:t>
      </w:r>
      <w:r>
        <w:rPr>
          <w:rFonts w:hint="cs"/>
          <w:rtl/>
        </w:rPr>
        <w:t>ی</w:t>
      </w:r>
      <w:r>
        <w:rPr>
          <w:rtl/>
        </w:rPr>
        <w:t xml:space="preserve"> ا س بات سے آگاہ نہ تھا ۔ چونکہ طاہر بن عبداللہ بن طاہر نے خراسان ک</w:t>
      </w:r>
      <w:r>
        <w:rPr>
          <w:rFonts w:hint="cs"/>
          <w:rtl/>
        </w:rPr>
        <w:t>ی</w:t>
      </w:r>
      <w:r>
        <w:rPr>
          <w:rtl/>
        </w:rPr>
        <w:t xml:space="preserve"> حکومت کا کچھ حصہ </w:t>
      </w:r>
      <w:r>
        <w:rPr>
          <w:rFonts w:hint="cs"/>
          <w:rtl/>
        </w:rPr>
        <w:t>ی</w:t>
      </w:r>
      <w:r>
        <w:rPr>
          <w:rFonts w:hint="eastAsia"/>
          <w:rtl/>
        </w:rPr>
        <w:t>عقوب</w:t>
      </w:r>
      <w:r>
        <w:rPr>
          <w:rtl/>
        </w:rPr>
        <w:t xml:space="preserve"> ل</w:t>
      </w:r>
      <w:r>
        <w:rPr>
          <w:rFonts w:hint="cs"/>
          <w:rtl/>
        </w:rPr>
        <w:t>ی</w:t>
      </w:r>
      <w:r>
        <w:rPr>
          <w:rFonts w:hint="eastAsia"/>
          <w:rtl/>
        </w:rPr>
        <w:t>ث</w:t>
      </w:r>
      <w:r>
        <w:rPr>
          <w:rtl/>
        </w:rPr>
        <w:t xml:space="preserve"> کے حوالے کر د</w:t>
      </w:r>
      <w:r>
        <w:rPr>
          <w:rFonts w:hint="cs"/>
          <w:rtl/>
        </w:rPr>
        <w:t>ی</w:t>
      </w:r>
      <w:r>
        <w:rPr>
          <w:rFonts w:hint="eastAsia"/>
          <w:rtl/>
        </w:rPr>
        <w:t>ا</w:t>
      </w:r>
      <w:r>
        <w:rPr>
          <w:rtl/>
        </w:rPr>
        <w:t xml:space="preserve"> تھا اس</w:t>
      </w:r>
      <w:r>
        <w:rPr>
          <w:rFonts w:hint="cs"/>
          <w:rtl/>
        </w:rPr>
        <w:t>ی</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بادشاہت ک</w:t>
      </w:r>
      <w:r>
        <w:rPr>
          <w:rFonts w:hint="cs"/>
          <w:rtl/>
        </w:rPr>
        <w:t>ی</w:t>
      </w:r>
      <w:r>
        <w:rPr>
          <w:rFonts w:hint="eastAsia"/>
          <w:rtl/>
        </w:rPr>
        <w:t>لئے</w:t>
      </w:r>
      <w:r>
        <w:rPr>
          <w:rtl/>
        </w:rPr>
        <w:t xml:space="preserve"> ر</w:t>
      </w:r>
      <w:r>
        <w:rPr>
          <w:rFonts w:hint="eastAsia"/>
          <w:rtl/>
        </w:rPr>
        <w:t>اہ</w:t>
      </w:r>
      <w:r>
        <w:rPr>
          <w:rtl/>
        </w:rPr>
        <w:t xml:space="preserve"> ہموار ہوئ</w:t>
      </w:r>
      <w:r>
        <w:rPr>
          <w:rFonts w:hint="cs"/>
          <w:rtl/>
        </w:rPr>
        <w:t>ی</w:t>
      </w:r>
      <w:r>
        <w:rPr>
          <w:rtl/>
        </w:rPr>
        <w:t xml:space="preserve"> البتہ </w:t>
      </w:r>
      <w:r>
        <w:rPr>
          <w:rFonts w:hint="cs"/>
          <w:rtl/>
        </w:rPr>
        <w:t>ی</w:t>
      </w:r>
      <w:r>
        <w:rPr>
          <w:rFonts w:hint="eastAsia"/>
          <w:rtl/>
        </w:rPr>
        <w:t>ہ</w:t>
      </w:r>
      <w:r>
        <w:rPr>
          <w:rtl/>
        </w:rPr>
        <w:t xml:space="preserve"> بحث ہمارے موضوع سے م</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کھات</w:t>
      </w:r>
      <w:r>
        <w:rPr>
          <w:rFonts w:hint="cs"/>
          <w:rtl/>
        </w:rPr>
        <w:t>ی</w:t>
      </w:r>
      <w:r>
        <w:rPr>
          <w:rtl/>
        </w:rPr>
        <w:t xml:space="preserve"> ۔ </w:t>
      </w:r>
    </w:p>
    <w:p w:rsidR="00921C41" w:rsidRDefault="00921C41" w:rsidP="00921C41">
      <w:pPr>
        <w:pStyle w:val="libNormal"/>
        <w:rPr>
          <w:rtl/>
        </w:rPr>
      </w:pPr>
      <w:r>
        <w:rPr>
          <w:rFonts w:hint="eastAsia"/>
          <w:rtl/>
        </w:rPr>
        <w:t>جونہ</w:t>
      </w:r>
      <w:r>
        <w:rPr>
          <w:rFonts w:hint="cs"/>
          <w:rtl/>
        </w:rPr>
        <w:t>ی</w:t>
      </w:r>
      <w:r>
        <w:rPr>
          <w:rtl/>
        </w:rPr>
        <w:t xml:space="preserve"> طاہر بن عبداللہ بن طاہر کو خل</w:t>
      </w:r>
      <w:r>
        <w:rPr>
          <w:rFonts w:hint="cs"/>
          <w:rtl/>
        </w:rPr>
        <w:t>ی</w:t>
      </w:r>
      <w:r>
        <w:rPr>
          <w:rFonts w:hint="eastAsia"/>
          <w:rtl/>
        </w:rPr>
        <w:t>فہ</w:t>
      </w:r>
      <w:r>
        <w:rPr>
          <w:rtl/>
        </w:rPr>
        <w:t xml:space="preserve"> کا خط موصول ہوا اس نے درخت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تو پتہ چلا کہ وہ درخت کا شمر م</w:t>
      </w:r>
      <w:r>
        <w:rPr>
          <w:rFonts w:hint="cs"/>
          <w:rtl/>
        </w:rPr>
        <w:t>ی</w:t>
      </w:r>
      <w:r>
        <w:rPr>
          <w:rFonts w:hint="eastAsia"/>
          <w:rtl/>
        </w:rPr>
        <w:t>ں</w:t>
      </w:r>
      <w:r>
        <w:rPr>
          <w:rtl/>
        </w:rPr>
        <w:t xml:space="preserve"> موجود ہے اور زردشت</w:t>
      </w:r>
      <w:r>
        <w:rPr>
          <w:rFonts w:hint="cs"/>
          <w:rtl/>
        </w:rPr>
        <w:t>ی</w:t>
      </w:r>
      <w:r>
        <w:rPr>
          <w:rtl/>
        </w:rPr>
        <w:t xml:space="preserve"> و مسلمان دونوں اس کا احترام کرتے ہ</w:t>
      </w:r>
      <w:r>
        <w:rPr>
          <w:rFonts w:hint="cs"/>
          <w:rtl/>
        </w:rPr>
        <w:t>ی</w:t>
      </w:r>
      <w:r>
        <w:rPr>
          <w:rFonts w:hint="eastAsia"/>
          <w:rtl/>
        </w:rPr>
        <w:t>ں</w:t>
      </w:r>
      <w:r>
        <w:rPr>
          <w:rtl/>
        </w:rPr>
        <w:t xml:space="preserve"> اس نے خل</w:t>
      </w:r>
      <w:r>
        <w:rPr>
          <w:rFonts w:hint="cs"/>
          <w:rtl/>
        </w:rPr>
        <w:t>ی</w:t>
      </w:r>
      <w:r>
        <w:rPr>
          <w:rFonts w:hint="eastAsia"/>
          <w:rtl/>
        </w:rPr>
        <w:t>فہ</w:t>
      </w:r>
      <w:r>
        <w:rPr>
          <w:rtl/>
        </w:rPr>
        <w:t xml:space="preserve"> کو لکھ بھ</w:t>
      </w:r>
      <w:r>
        <w:rPr>
          <w:rFonts w:hint="cs"/>
          <w:rtl/>
        </w:rPr>
        <w:t>ی</w:t>
      </w:r>
      <w:r>
        <w:rPr>
          <w:rFonts w:hint="eastAsia"/>
          <w:rtl/>
        </w:rPr>
        <w:t>جا</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درخت موجود ہے جسے لوگ قابل احترام گردانتے </w:t>
      </w:r>
      <w:r>
        <w:rPr>
          <w:rFonts w:hint="eastAsia"/>
          <w:rtl/>
        </w:rPr>
        <w:t>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بھ</w:t>
      </w:r>
      <w:r>
        <w:rPr>
          <w:rFonts w:hint="cs"/>
          <w:rtl/>
        </w:rPr>
        <w:t>ی</w:t>
      </w:r>
      <w:r>
        <w:rPr>
          <w:rtl/>
        </w:rPr>
        <w:t xml:space="preserve"> اس ک</w:t>
      </w:r>
      <w:r>
        <w:rPr>
          <w:rFonts w:hint="cs"/>
          <w:rtl/>
        </w:rPr>
        <w:t>ی</w:t>
      </w:r>
      <w:r>
        <w:rPr>
          <w:rtl/>
        </w:rPr>
        <w:t xml:space="preserve"> پوجا نہ</w:t>
      </w:r>
      <w:r>
        <w:rPr>
          <w:rFonts w:hint="cs"/>
          <w:rtl/>
        </w:rPr>
        <w:t>ی</w:t>
      </w:r>
      <w:r>
        <w:rPr>
          <w:rFonts w:hint="eastAsia"/>
          <w:rtl/>
        </w:rPr>
        <w:t>ں</w:t>
      </w:r>
      <w:r>
        <w:rPr>
          <w:rtl/>
        </w:rPr>
        <w:t xml:space="preserve"> کرا خ</w:t>
      </w:r>
      <w:r>
        <w:rPr>
          <w:rFonts w:hint="cs"/>
          <w:rtl/>
        </w:rPr>
        <w:t>ی</w:t>
      </w:r>
      <w:r>
        <w:rPr>
          <w:rFonts w:hint="eastAsia"/>
          <w:rtl/>
        </w:rPr>
        <w:t>ال</w:t>
      </w:r>
      <w:r>
        <w:rPr>
          <w:rtl/>
        </w:rPr>
        <w:t xml:space="preserve"> کا</w:t>
      </w:r>
      <w:r>
        <w:rPr>
          <w:rFonts w:hint="cs"/>
          <w:rtl/>
        </w:rPr>
        <w:t>ی</w:t>
      </w:r>
      <w:r>
        <w:rPr>
          <w:rtl/>
        </w:rPr>
        <w:t xml:space="preserve"> جاتا ہے کہ حاکم خراسان ک</w:t>
      </w:r>
      <w:r>
        <w:rPr>
          <w:rFonts w:hint="cs"/>
          <w:rtl/>
        </w:rPr>
        <w:t>ی</w:t>
      </w:r>
      <w:r>
        <w:rPr>
          <w:rtl/>
        </w:rPr>
        <w:t xml:space="preserve"> اس درخت کے بارے م</w:t>
      </w:r>
      <w:r>
        <w:rPr>
          <w:rFonts w:hint="cs"/>
          <w:rtl/>
        </w:rPr>
        <w:t>ی</w:t>
      </w:r>
      <w:r>
        <w:rPr>
          <w:rFonts w:hint="eastAsia"/>
          <w:rtl/>
        </w:rPr>
        <w:t>ں</w:t>
      </w:r>
      <w:r>
        <w:rPr>
          <w:rtl/>
        </w:rPr>
        <w:t xml:space="preserve"> رپورٹ سے بادشاہ مطمئن ہو گ</w:t>
      </w:r>
      <w:r>
        <w:rPr>
          <w:rFonts w:hint="cs"/>
          <w:rtl/>
        </w:rPr>
        <w:t>ی</w:t>
      </w:r>
      <w:r>
        <w:rPr>
          <w:rFonts w:hint="eastAsia"/>
          <w:rtl/>
        </w:rPr>
        <w:t>ا</w:t>
      </w:r>
      <w:r>
        <w:rPr>
          <w:rtl/>
        </w:rPr>
        <w:t xml:space="preserve"> اور درخت اکھاڑنے سے باز رہا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اگر قزو</w:t>
      </w:r>
      <w:r>
        <w:rPr>
          <w:rFonts w:hint="cs"/>
          <w:rtl/>
        </w:rPr>
        <w:t>ی</w:t>
      </w:r>
      <w:r>
        <w:rPr>
          <w:rFonts w:hint="eastAsia"/>
          <w:rtl/>
        </w:rPr>
        <w:t>ن</w:t>
      </w:r>
      <w:r>
        <w:rPr>
          <w:rFonts w:hint="cs"/>
          <w:rtl/>
        </w:rPr>
        <w:t>ی</w:t>
      </w:r>
      <w:r>
        <w:rPr>
          <w:rtl/>
        </w:rPr>
        <w:t xml:space="preserve"> ک</w:t>
      </w:r>
      <w:r>
        <w:rPr>
          <w:rFonts w:hint="cs"/>
          <w:rtl/>
        </w:rPr>
        <w:t>ی</w:t>
      </w:r>
      <w:r>
        <w:rPr>
          <w:rtl/>
        </w:rPr>
        <w:t xml:space="preserve"> تال</w:t>
      </w:r>
      <w:r>
        <w:rPr>
          <w:rFonts w:hint="cs"/>
          <w:rtl/>
        </w:rPr>
        <w:t>ی</w:t>
      </w:r>
      <w:r>
        <w:rPr>
          <w:rFonts w:hint="eastAsia"/>
          <w:rtl/>
        </w:rPr>
        <w:t>ف</w:t>
      </w:r>
      <w:r>
        <w:rPr>
          <w:rtl/>
        </w:rPr>
        <w:t xml:space="preserve"> آثار البلاد کو سند مانا جائے تو جس وقت کاشمر سرو کے اس درخت کے ٹکڑے جب خل</w:t>
      </w:r>
      <w:r>
        <w:rPr>
          <w:rFonts w:hint="cs"/>
          <w:rtl/>
        </w:rPr>
        <w:t>ی</w:t>
      </w:r>
      <w:r>
        <w:rPr>
          <w:rFonts w:hint="eastAsia"/>
          <w:rtl/>
        </w:rPr>
        <w:t>فہ</w:t>
      </w:r>
      <w:r>
        <w:rPr>
          <w:rtl/>
        </w:rPr>
        <w:t xml:space="preserve"> کے دارالحکومت م</w:t>
      </w:r>
      <w:r>
        <w:rPr>
          <w:rFonts w:hint="cs"/>
          <w:rtl/>
        </w:rPr>
        <w:t>ی</w:t>
      </w:r>
      <w:r>
        <w:rPr>
          <w:rFonts w:hint="eastAsia"/>
          <w:rtl/>
        </w:rPr>
        <w:t>ں</w:t>
      </w:r>
      <w:r>
        <w:rPr>
          <w:rtl/>
        </w:rPr>
        <w:t xml:space="preserve"> بھ</w:t>
      </w:r>
      <w:r>
        <w:rPr>
          <w:rFonts w:hint="cs"/>
          <w:rtl/>
        </w:rPr>
        <w:t>ی</w:t>
      </w:r>
      <w:r>
        <w:rPr>
          <w:rFonts w:hint="eastAsia"/>
          <w:rtl/>
        </w:rPr>
        <w:t>جے</w:t>
      </w:r>
      <w:r>
        <w:rPr>
          <w:rtl/>
        </w:rPr>
        <w:t xml:space="preserve"> گئے تو متکول اپنے ب</w:t>
      </w:r>
      <w:r>
        <w:rPr>
          <w:rFonts w:hint="cs"/>
          <w:rtl/>
        </w:rPr>
        <w:t>ی</w:t>
      </w:r>
      <w:r>
        <w:rPr>
          <w:rFonts w:hint="eastAsia"/>
          <w:rtl/>
        </w:rPr>
        <w:t>ٹے</w:t>
      </w:r>
      <w:r>
        <w:rPr>
          <w:rtl/>
        </w:rPr>
        <w:t xml:space="preserve"> المستنصر کے ہاتھوں قتل ہو چکا تھا ۔ اور ابن راوند</w:t>
      </w:r>
      <w:r>
        <w:rPr>
          <w:rFonts w:hint="cs"/>
          <w:rtl/>
        </w:rPr>
        <w:t>ی</w:t>
      </w:r>
      <w:r>
        <w:rPr>
          <w:rtl/>
        </w:rPr>
        <w:t xml:space="preserve"> </w:t>
      </w:r>
      <w:r>
        <w:rPr>
          <w:rtl/>
          <w:lang w:bidi="fa-IR"/>
        </w:rPr>
        <w:t>۲۳۶</w:t>
      </w:r>
      <w:r>
        <w:rPr>
          <w:rtl/>
        </w:rPr>
        <w:t xml:space="preserve"> ہجر</w:t>
      </w:r>
      <w:r>
        <w:rPr>
          <w:rFonts w:hint="cs"/>
          <w:rtl/>
        </w:rPr>
        <w:t>ی</w:t>
      </w:r>
      <w:r>
        <w:rPr>
          <w:rtl/>
        </w:rPr>
        <w:t xml:space="preserve"> م</w:t>
      </w:r>
      <w:r>
        <w:rPr>
          <w:rFonts w:hint="cs"/>
          <w:rtl/>
        </w:rPr>
        <w:t>ی</w:t>
      </w:r>
      <w:r>
        <w:rPr>
          <w:rFonts w:hint="eastAsia"/>
          <w:rtl/>
        </w:rPr>
        <w:t>ں</w:t>
      </w:r>
      <w:r>
        <w:rPr>
          <w:rtl/>
        </w:rPr>
        <w:t xml:space="preserve"> بغداد م</w:t>
      </w:r>
      <w:r>
        <w:rPr>
          <w:rFonts w:hint="cs"/>
          <w:rtl/>
        </w:rPr>
        <w:t>ی</w:t>
      </w:r>
      <w:r>
        <w:rPr>
          <w:rFonts w:hint="eastAsia"/>
          <w:rtl/>
        </w:rPr>
        <w:t>ں</w:t>
      </w:r>
      <w:r>
        <w:rPr>
          <w:rtl/>
        </w:rPr>
        <w:t xml:space="preserve"> وارد ہوا جبکہ متوکل اپنے ب</w:t>
      </w:r>
      <w:r>
        <w:rPr>
          <w:rFonts w:hint="cs"/>
          <w:rtl/>
        </w:rPr>
        <w:t>ی</w:t>
      </w:r>
      <w:r>
        <w:rPr>
          <w:rFonts w:hint="eastAsia"/>
          <w:rtl/>
        </w:rPr>
        <w:t>ٹے</w:t>
      </w:r>
      <w:r>
        <w:rPr>
          <w:rtl/>
        </w:rPr>
        <w:t xml:space="preserve"> ک</w:t>
      </w:r>
      <w:r>
        <w:rPr>
          <w:rFonts w:hint="eastAsia"/>
          <w:rtl/>
        </w:rPr>
        <w:t>ے</w:t>
      </w:r>
      <w:r>
        <w:rPr>
          <w:rtl/>
        </w:rPr>
        <w:t xml:space="preserve"> ہاتھوں </w:t>
      </w:r>
      <w:r>
        <w:rPr>
          <w:rtl/>
          <w:lang w:bidi="fa-IR"/>
        </w:rPr>
        <w:t>۲۴۷</w:t>
      </w:r>
      <w:r>
        <w:rPr>
          <w:rtl/>
        </w:rPr>
        <w:t xml:space="preserve"> ہجر</w:t>
      </w:r>
      <w:r>
        <w:rPr>
          <w:rFonts w:hint="cs"/>
          <w:rtl/>
        </w:rPr>
        <w:t>ی</w:t>
      </w:r>
      <w:r>
        <w:rPr>
          <w:rtl/>
        </w:rPr>
        <w:t xml:space="preserve"> قمر</w:t>
      </w:r>
      <w:r>
        <w:rPr>
          <w:rFonts w:hint="cs"/>
          <w:rtl/>
        </w:rPr>
        <w:t>ی</w:t>
      </w:r>
      <w:r>
        <w:rPr>
          <w:rtl/>
        </w:rPr>
        <w:t xml:space="preserve"> م</w:t>
      </w:r>
      <w:r>
        <w:rPr>
          <w:rFonts w:hint="cs"/>
          <w:rtl/>
        </w:rPr>
        <w:t>ی</w:t>
      </w:r>
      <w:r>
        <w:rPr>
          <w:rFonts w:hint="eastAsia"/>
          <w:rtl/>
        </w:rPr>
        <w:t>ں</w:t>
      </w:r>
      <w:r>
        <w:rPr>
          <w:rtl/>
        </w:rPr>
        <w:t xml:space="preserve"> قتل ہوا اور ان دو تار</w:t>
      </w:r>
      <w:r>
        <w:rPr>
          <w:rFonts w:hint="cs"/>
          <w:rtl/>
        </w:rPr>
        <w:t>ی</w:t>
      </w:r>
      <w:r>
        <w:rPr>
          <w:rFonts w:hint="eastAsia"/>
          <w:rtl/>
        </w:rPr>
        <w:t>خوں</w:t>
      </w:r>
      <w:r>
        <w:rPr>
          <w:rtl/>
        </w:rPr>
        <w:t xml:space="preserve"> کے درم</w:t>
      </w:r>
      <w:r>
        <w:rPr>
          <w:rFonts w:hint="cs"/>
          <w:rtl/>
        </w:rPr>
        <w:t>ی</w:t>
      </w:r>
      <w:r>
        <w:rPr>
          <w:rFonts w:hint="eastAsia"/>
          <w:rtl/>
        </w:rPr>
        <w:t>ان</w:t>
      </w:r>
      <w:r>
        <w:rPr>
          <w:rtl/>
        </w:rPr>
        <w:t xml:space="preserve"> گ</w:t>
      </w:r>
      <w:r>
        <w:rPr>
          <w:rFonts w:hint="cs"/>
          <w:rtl/>
        </w:rPr>
        <w:t>ی</w:t>
      </w:r>
      <w:r>
        <w:rPr>
          <w:rFonts w:hint="eastAsia"/>
          <w:rtl/>
        </w:rPr>
        <w:t>ارہ</w:t>
      </w:r>
      <w:r>
        <w:rPr>
          <w:rtl/>
        </w:rPr>
        <w:t xml:space="preserve"> سال کا عرصہ ہے ابن راوند</w:t>
      </w:r>
      <w:r>
        <w:rPr>
          <w:rFonts w:hint="cs"/>
          <w:rtl/>
        </w:rPr>
        <w:t>ی</w:t>
      </w:r>
      <w:r>
        <w:rPr>
          <w:rtl/>
        </w:rPr>
        <w:t xml:space="preserve"> ک</w:t>
      </w:r>
      <w:r>
        <w:rPr>
          <w:rFonts w:hint="cs"/>
          <w:rtl/>
        </w:rPr>
        <w:t>ی</w:t>
      </w:r>
      <w:r>
        <w:rPr>
          <w:rtl/>
        </w:rPr>
        <w:t xml:space="preserve"> کتاب قاعدے ک</w:t>
      </w:r>
      <w:r>
        <w:rPr>
          <w:rFonts w:hint="cs"/>
          <w:rtl/>
        </w:rPr>
        <w:t>ی</w:t>
      </w:r>
      <w:r>
        <w:rPr>
          <w:rtl/>
        </w:rPr>
        <w:t xml:space="preserve"> رو سے </w:t>
      </w:r>
      <w:r>
        <w:rPr>
          <w:rtl/>
          <w:lang w:bidi="fa-IR"/>
        </w:rPr>
        <w:t>۲۳۶</w:t>
      </w:r>
      <w:r>
        <w:rPr>
          <w:rtl/>
        </w:rPr>
        <w:t xml:space="preserve"> ھ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کے ا</w:t>
      </w:r>
      <w:r>
        <w:rPr>
          <w:rFonts w:hint="cs"/>
          <w:rtl/>
        </w:rPr>
        <w:t>ی</w:t>
      </w:r>
      <w:r>
        <w:rPr>
          <w:rFonts w:hint="eastAsia"/>
          <w:rtl/>
        </w:rPr>
        <w:t>ک</w:t>
      </w:r>
      <w:r>
        <w:rPr>
          <w:rtl/>
        </w:rPr>
        <w:t xml:space="preserve"> سال بعد خل</w:t>
      </w:r>
      <w:r>
        <w:rPr>
          <w:rFonts w:hint="cs"/>
          <w:rtl/>
        </w:rPr>
        <w:t>ی</w:t>
      </w:r>
      <w:r>
        <w:rPr>
          <w:rFonts w:hint="eastAsia"/>
          <w:rtl/>
        </w:rPr>
        <w:t>فہ</w:t>
      </w:r>
      <w:r>
        <w:rPr>
          <w:rtl/>
        </w:rPr>
        <w:t xml:space="preserve"> ک</w:t>
      </w:r>
      <w:r>
        <w:rPr>
          <w:rFonts w:hint="cs"/>
          <w:rtl/>
        </w:rPr>
        <w:t>ی</w:t>
      </w:r>
      <w:r>
        <w:rPr>
          <w:rFonts w:hint="eastAsia"/>
          <w:rtl/>
        </w:rPr>
        <w:t>ہاتھوں</w:t>
      </w:r>
      <w:r>
        <w:rPr>
          <w:rtl/>
        </w:rPr>
        <w:t xml:space="preserve"> م</w:t>
      </w:r>
      <w:r>
        <w:rPr>
          <w:rFonts w:hint="cs"/>
          <w:rtl/>
        </w:rPr>
        <w:t>ی</w:t>
      </w:r>
      <w:r>
        <w:rPr>
          <w:rFonts w:hint="eastAsia"/>
          <w:rtl/>
        </w:rPr>
        <w:t>ں</w:t>
      </w:r>
      <w:r>
        <w:rPr>
          <w:rtl/>
        </w:rPr>
        <w:t xml:space="preserve"> پہنچ</w:t>
      </w:r>
      <w:r>
        <w:rPr>
          <w:rFonts w:hint="cs"/>
          <w:rtl/>
        </w:rPr>
        <w:t>ی</w:t>
      </w:r>
      <w:r>
        <w:rPr>
          <w:rtl/>
        </w:rPr>
        <w:t xml:space="preserve"> ہو گ</w:t>
      </w:r>
      <w:r>
        <w:rPr>
          <w:rFonts w:hint="cs"/>
          <w:rtl/>
        </w:rPr>
        <w:t>ی</w:t>
      </w:r>
      <w:r>
        <w:rPr>
          <w:rtl/>
        </w:rPr>
        <w:t xml:space="preserve"> اور کاشمر کے درخت کو</w:t>
      </w:r>
      <w:r>
        <w:rPr>
          <w:rtl/>
          <w:lang w:bidi="fa-IR"/>
        </w:rPr>
        <w:t>۲۴۷</w:t>
      </w:r>
      <w:r>
        <w:rPr>
          <w:rtl/>
        </w:rPr>
        <w:t xml:space="preserve"> ھ م</w:t>
      </w:r>
      <w:r>
        <w:rPr>
          <w:rFonts w:hint="cs"/>
          <w:rtl/>
        </w:rPr>
        <w:t>ی</w:t>
      </w:r>
      <w:r>
        <w:rPr>
          <w:rFonts w:hint="eastAsia"/>
          <w:rtl/>
        </w:rPr>
        <w:t>ں</w:t>
      </w:r>
      <w:r>
        <w:rPr>
          <w:rtl/>
        </w:rPr>
        <w:t xml:space="preserve"> اس سے ا</w:t>
      </w:r>
      <w:r>
        <w:rPr>
          <w:rFonts w:hint="cs"/>
          <w:rtl/>
        </w:rPr>
        <w:t>ی</w:t>
      </w:r>
      <w:r>
        <w:rPr>
          <w:rFonts w:hint="eastAsia"/>
          <w:rtl/>
        </w:rPr>
        <w:t>ک</w:t>
      </w:r>
      <w:r>
        <w:rPr>
          <w:rtl/>
        </w:rPr>
        <w:t xml:space="preserve"> سال قبل </w:t>
      </w:r>
      <w:r>
        <w:rPr>
          <w:rtl/>
          <w:lang w:bidi="fa-IR"/>
        </w:rPr>
        <w:t>۲۴۶</w:t>
      </w:r>
      <w:r>
        <w:rPr>
          <w:rtl/>
        </w:rPr>
        <w:t xml:space="preserve"> ھ م</w:t>
      </w:r>
      <w:r>
        <w:rPr>
          <w:rFonts w:hint="cs"/>
          <w:rtl/>
        </w:rPr>
        <w:t>ی</w:t>
      </w:r>
      <w:r>
        <w:rPr>
          <w:rFonts w:hint="eastAsia"/>
          <w:rtl/>
        </w:rPr>
        <w:t>ں</w:t>
      </w:r>
      <w:r>
        <w:rPr>
          <w:rtl/>
        </w:rPr>
        <w:t xml:space="preserve"> اکھاڑا گ</w:t>
      </w:r>
      <w:r>
        <w:rPr>
          <w:rFonts w:hint="cs"/>
          <w:rtl/>
        </w:rPr>
        <w:t>ی</w:t>
      </w:r>
      <w:r>
        <w:rPr>
          <w:rFonts w:hint="eastAsia"/>
          <w:rtl/>
        </w:rPr>
        <w:t>ا</w:t>
      </w:r>
      <w:r>
        <w:rPr>
          <w:rtl/>
        </w:rPr>
        <w:t xml:space="preserve"> ہو گا ۔ </w:t>
      </w:r>
    </w:p>
    <w:p w:rsidR="00921C41" w:rsidRDefault="00921C41" w:rsidP="00921C41">
      <w:pPr>
        <w:pStyle w:val="libNormal"/>
        <w:rPr>
          <w:rtl/>
        </w:rPr>
      </w:pPr>
      <w:r>
        <w:rPr>
          <w:rFonts w:hint="eastAsia"/>
          <w:rtl/>
        </w:rPr>
        <w:t>تحق</w:t>
      </w:r>
      <w:r>
        <w:rPr>
          <w:rFonts w:hint="cs"/>
          <w:rtl/>
        </w:rPr>
        <w:t>ی</w:t>
      </w:r>
      <w:r>
        <w:rPr>
          <w:rFonts w:hint="eastAsia"/>
          <w:rtl/>
        </w:rPr>
        <w:t>ق</w:t>
      </w:r>
      <w:r>
        <w:rPr>
          <w:rtl/>
        </w:rPr>
        <w:t xml:space="preserve"> ک</w:t>
      </w:r>
      <w:r>
        <w:rPr>
          <w:rFonts w:hint="cs"/>
          <w:rtl/>
        </w:rPr>
        <w:t>ی</w:t>
      </w:r>
      <w:r>
        <w:rPr>
          <w:rtl/>
        </w:rPr>
        <w:t xml:space="preserve"> رو سے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کاشمر کا درخت کس تار</w:t>
      </w:r>
      <w:r>
        <w:rPr>
          <w:rFonts w:hint="cs"/>
          <w:rtl/>
        </w:rPr>
        <w:t>ی</w:t>
      </w:r>
      <w:r>
        <w:rPr>
          <w:rFonts w:hint="eastAsia"/>
          <w:rtl/>
        </w:rPr>
        <w:t>خ</w:t>
      </w:r>
      <w:r>
        <w:rPr>
          <w:rtl/>
        </w:rPr>
        <w:t xml:space="preserve"> کو اکھاڑا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اسلام</w:t>
      </w:r>
      <w:r>
        <w:rPr>
          <w:rFonts w:hint="cs"/>
          <w:rtl/>
        </w:rPr>
        <w:t>ی</w:t>
      </w:r>
      <w:r>
        <w:rPr>
          <w:rtl/>
        </w:rPr>
        <w:t xml:space="preserve"> توار</w:t>
      </w:r>
      <w:r>
        <w:rPr>
          <w:rFonts w:hint="cs"/>
          <w:rtl/>
        </w:rPr>
        <w:t>ی</w:t>
      </w:r>
      <w:r>
        <w:rPr>
          <w:rFonts w:hint="eastAsia"/>
          <w:rtl/>
        </w:rPr>
        <w:t>خ</w:t>
      </w:r>
      <w:r>
        <w:rPr>
          <w:rtl/>
        </w:rPr>
        <w:t xml:space="preserve"> سے پتہ چلتا ہے کہ جس وقت اس درخت ک</w:t>
      </w:r>
      <w:r>
        <w:rPr>
          <w:rFonts w:hint="cs"/>
          <w:rtl/>
        </w:rPr>
        <w:t>ی</w:t>
      </w:r>
      <w:r>
        <w:rPr>
          <w:rtl/>
        </w:rPr>
        <w:t xml:space="preserve"> لڑ</w:t>
      </w:r>
      <w:r>
        <w:rPr>
          <w:rFonts w:hint="cs"/>
          <w:rtl/>
        </w:rPr>
        <w:t>ی</w:t>
      </w:r>
      <w:r>
        <w:rPr>
          <w:rtl/>
        </w:rPr>
        <w:t xml:space="preserve"> دارالحکومت بغداد م</w:t>
      </w:r>
      <w:r>
        <w:rPr>
          <w:rFonts w:hint="cs"/>
          <w:rtl/>
        </w:rPr>
        <w:t>ی</w:t>
      </w:r>
      <w:r>
        <w:rPr>
          <w:rFonts w:hint="eastAsia"/>
          <w:rtl/>
        </w:rPr>
        <w:t>ں</w:t>
      </w:r>
      <w:r>
        <w:rPr>
          <w:rtl/>
        </w:rPr>
        <w:t xml:space="preserve"> پہنچ</w:t>
      </w:r>
      <w:r>
        <w:rPr>
          <w:rFonts w:hint="cs"/>
          <w:rtl/>
        </w:rPr>
        <w:t>ی</w:t>
      </w:r>
      <w:r>
        <w:rPr>
          <w:rtl/>
        </w:rPr>
        <w:t xml:space="preserve"> متکول زندہ نہ تھا تو اصولا </w:t>
      </w:r>
      <w:r>
        <w:rPr>
          <w:rFonts w:hint="cs"/>
          <w:rtl/>
        </w:rPr>
        <w:t>ی</w:t>
      </w:r>
      <w:r>
        <w:rPr>
          <w:rFonts w:hint="eastAsia"/>
          <w:rtl/>
        </w:rPr>
        <w:t>ہ</w:t>
      </w:r>
      <w:r>
        <w:rPr>
          <w:rtl/>
        </w:rPr>
        <w:t xml:space="preserve"> درخت متوکل کے قتل کے سال </w:t>
      </w:r>
      <w:r>
        <w:rPr>
          <w:rFonts w:hint="cs"/>
          <w:rtl/>
        </w:rPr>
        <w:t>ی</w:t>
      </w:r>
      <w:r>
        <w:rPr>
          <w:rFonts w:hint="eastAsia"/>
          <w:rtl/>
        </w:rPr>
        <w:t>ا</w:t>
      </w:r>
      <w:r>
        <w:rPr>
          <w:rtl/>
        </w:rPr>
        <w:t xml:space="preserve"> اس سے ا</w:t>
      </w:r>
      <w:r>
        <w:rPr>
          <w:rFonts w:hint="cs"/>
          <w:rtl/>
        </w:rPr>
        <w:t>ی</w:t>
      </w:r>
      <w:r>
        <w:rPr>
          <w:rFonts w:hint="eastAsia"/>
          <w:rtl/>
        </w:rPr>
        <w:t>ک</w:t>
      </w:r>
      <w:r>
        <w:rPr>
          <w:rtl/>
        </w:rPr>
        <w:t xml:space="preserve"> سال پہلے اکھاڑا گ</w:t>
      </w:r>
      <w:r>
        <w:rPr>
          <w:rFonts w:hint="cs"/>
          <w:rtl/>
        </w:rPr>
        <w:t>ی</w:t>
      </w:r>
      <w:r>
        <w:rPr>
          <w:rFonts w:hint="eastAsia"/>
          <w:rtl/>
        </w:rPr>
        <w:t>ا</w:t>
      </w:r>
      <w:r>
        <w:rPr>
          <w:rtl/>
        </w:rPr>
        <w:t xml:space="preserve"> ہو گا مسلما</w:t>
      </w:r>
      <w:r>
        <w:rPr>
          <w:rFonts w:hint="eastAsia"/>
          <w:rtl/>
        </w:rPr>
        <w:t>ن</w:t>
      </w:r>
      <w:r>
        <w:rPr>
          <w:rtl/>
        </w:rPr>
        <w:t xml:space="preserve"> مورخ</w:t>
      </w:r>
      <w:r>
        <w:rPr>
          <w:rFonts w:hint="cs"/>
          <w:rtl/>
        </w:rPr>
        <w:t>ی</w:t>
      </w:r>
      <w:r>
        <w:rPr>
          <w:rFonts w:hint="eastAsia"/>
          <w:rtl/>
        </w:rPr>
        <w:t>ن</w:t>
      </w:r>
      <w:r>
        <w:rPr>
          <w:rtl/>
        </w:rPr>
        <w:t xml:space="preserve"> کے بقول وہ درخت اس قدر بڑا تھا کہ اسک</w:t>
      </w:r>
      <w:r>
        <w:rPr>
          <w:rFonts w:hint="cs"/>
          <w:rtl/>
        </w:rPr>
        <w:t>ی</w:t>
      </w:r>
      <w:r>
        <w:rPr>
          <w:rtl/>
        </w:rPr>
        <w:t xml:space="preserve"> شاخ</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رقبے کا حاطہ کئے ہوئے تھ</w:t>
      </w:r>
      <w:r>
        <w:rPr>
          <w:rFonts w:hint="cs"/>
          <w:rtl/>
        </w:rPr>
        <w:t>ی</w:t>
      </w:r>
      <w:r>
        <w:rPr>
          <w:rFonts w:hint="eastAsia"/>
          <w:rtl/>
        </w:rPr>
        <w:t>ں</w:t>
      </w:r>
      <w:r>
        <w:rPr>
          <w:rtl/>
        </w:rPr>
        <w:t xml:space="preserve"> اسک</w:t>
      </w:r>
      <w:r>
        <w:rPr>
          <w:rFonts w:hint="cs"/>
          <w:rtl/>
        </w:rPr>
        <w:t>ی</w:t>
      </w:r>
      <w:r>
        <w:rPr>
          <w:rtl/>
        </w:rPr>
        <w:t xml:space="preserve"> شاخ</w:t>
      </w:r>
      <w:r>
        <w:rPr>
          <w:rFonts w:hint="cs"/>
          <w:rtl/>
        </w:rPr>
        <w:t>ی</w:t>
      </w:r>
      <w:r>
        <w:rPr>
          <w:rFonts w:hint="eastAsia"/>
          <w:rtl/>
        </w:rPr>
        <w:t>ں</w:t>
      </w:r>
      <w:r>
        <w:rPr>
          <w:rtl/>
        </w:rPr>
        <w:t xml:space="preserve"> پانچ سو گز لمب</w:t>
      </w:r>
      <w:r>
        <w:rPr>
          <w:rFonts w:hint="cs"/>
          <w:rtl/>
        </w:rPr>
        <w:t>ی</w:t>
      </w:r>
      <w:r>
        <w:rPr>
          <w:rtl/>
        </w:rPr>
        <w:t xml:space="preserve"> اور اتن</w:t>
      </w:r>
      <w:r>
        <w:rPr>
          <w:rFonts w:hint="cs"/>
          <w:rtl/>
        </w:rPr>
        <w:t>ی</w:t>
      </w:r>
      <w:r>
        <w:rPr>
          <w:rtl/>
        </w:rPr>
        <w:t xml:space="preserve"> ہ</w:t>
      </w:r>
      <w:r>
        <w:rPr>
          <w:rFonts w:hint="cs"/>
          <w:rtl/>
        </w:rPr>
        <w:t>ی</w:t>
      </w:r>
      <w:r>
        <w:rPr>
          <w:rtl/>
        </w:rPr>
        <w:t xml:space="preserve"> چوڑ</w:t>
      </w:r>
      <w:r>
        <w:rPr>
          <w:rFonts w:hint="cs"/>
          <w:rtl/>
        </w:rPr>
        <w:t>ی</w:t>
      </w:r>
      <w:r>
        <w:rPr>
          <w:rtl/>
        </w:rPr>
        <w:t xml:space="preserve"> تھ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مسلمان</w:t>
      </w:r>
      <w:r>
        <w:rPr>
          <w:rtl/>
        </w:rPr>
        <w:t xml:space="preserve"> مورخ</w:t>
      </w:r>
      <w:r>
        <w:rPr>
          <w:rFonts w:hint="cs"/>
          <w:rtl/>
        </w:rPr>
        <w:t>ی</w:t>
      </w:r>
      <w:r>
        <w:rPr>
          <w:rFonts w:hint="eastAsia"/>
          <w:rtl/>
        </w:rPr>
        <w:t>ن</w:t>
      </w:r>
      <w:r>
        <w:rPr>
          <w:rtl/>
        </w:rPr>
        <w:t xml:space="preserve"> کے بقول ہزاروں پرندے پورا سال اس درخت پر گھونسلے بنائے رکھتے تھے چونکہ پرندے مخصوص موسم م</w:t>
      </w:r>
      <w:r>
        <w:rPr>
          <w:rFonts w:hint="cs"/>
          <w:rtl/>
        </w:rPr>
        <w:t>ی</w:t>
      </w:r>
      <w:r>
        <w:rPr>
          <w:rFonts w:hint="eastAsia"/>
          <w:rtl/>
        </w:rPr>
        <w:t>ں</w:t>
      </w:r>
      <w:r>
        <w:rPr>
          <w:rtl/>
        </w:rPr>
        <w:t xml:space="preserve"> گھونسلے بناتے اور انڈے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لہذا پرندوں کا سارا سال گھونسلے بنائے رکھنے وال</w:t>
      </w:r>
      <w:r>
        <w:rPr>
          <w:rFonts w:hint="cs"/>
          <w:rtl/>
        </w:rPr>
        <w:t>ی</w:t>
      </w:r>
      <w:r>
        <w:rPr>
          <w:rtl/>
        </w:rPr>
        <w:t xml:space="preserve"> روا</w:t>
      </w:r>
      <w:r>
        <w:rPr>
          <w:rFonts w:hint="cs"/>
          <w:rtl/>
        </w:rPr>
        <w:t>ی</w:t>
      </w:r>
      <w:r>
        <w:rPr>
          <w:rFonts w:hint="eastAsia"/>
          <w:rtl/>
        </w:rPr>
        <w:t>ت</w:t>
      </w:r>
      <w:r>
        <w:rPr>
          <w:rtl/>
        </w:rPr>
        <w:t xml:space="preserve"> صحت کے اعتبار سے مشکوک ہے اور دوسرا زم</w:t>
      </w:r>
      <w:r>
        <w:rPr>
          <w:rFonts w:hint="cs"/>
          <w:rtl/>
        </w:rPr>
        <w:t>ی</w:t>
      </w:r>
      <w:r>
        <w:rPr>
          <w:rFonts w:hint="eastAsia"/>
          <w:rtl/>
        </w:rPr>
        <w:t>ن</w:t>
      </w:r>
      <w:r>
        <w:rPr>
          <w:rtl/>
        </w:rPr>
        <w:t xml:space="preserve"> کے نصف خشک حص</w:t>
      </w:r>
      <w:r>
        <w:rPr>
          <w:rFonts w:hint="cs"/>
          <w:rtl/>
        </w:rPr>
        <w:t>ی</w:t>
      </w:r>
      <w:r>
        <w:rPr>
          <w:rtl/>
        </w:rPr>
        <w:t xml:space="preserve"> م</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کاشمر بھ</w:t>
      </w:r>
      <w:r>
        <w:rPr>
          <w:rFonts w:hint="cs"/>
          <w:rtl/>
        </w:rPr>
        <w:t>ی</w:t>
      </w:r>
      <w:r>
        <w:rPr>
          <w:rtl/>
        </w:rPr>
        <w:t xml:space="preserve"> شامل ہے ) خسک</w:t>
      </w:r>
      <w:r>
        <w:rPr>
          <w:rFonts w:hint="cs"/>
          <w:rtl/>
        </w:rPr>
        <w:t>ی</w:t>
      </w:r>
      <w:r>
        <w:rPr>
          <w:rtl/>
        </w:rPr>
        <w:t xml:space="preserve"> کے پرندے صرف موسم بہار م</w:t>
      </w:r>
      <w:r>
        <w:rPr>
          <w:rFonts w:hint="cs"/>
          <w:rtl/>
        </w:rPr>
        <w:t>ی</w:t>
      </w:r>
      <w:r>
        <w:rPr>
          <w:rFonts w:hint="eastAsia"/>
          <w:rtl/>
        </w:rPr>
        <w:t>ں</w:t>
      </w:r>
      <w:r>
        <w:rPr>
          <w:rtl/>
        </w:rPr>
        <w:t xml:space="preserve"> گھونسلے بناتے اور انڈے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E72CBE">
      <w:pPr>
        <w:pStyle w:val="libNormal"/>
        <w:rPr>
          <w:rtl/>
        </w:rPr>
      </w:pPr>
      <w:r>
        <w:rPr>
          <w:rFonts w:hint="eastAsia"/>
          <w:rtl/>
        </w:rPr>
        <w:t>اگر</w:t>
      </w:r>
      <w:r>
        <w:rPr>
          <w:rtl/>
        </w:rPr>
        <w:t xml:space="preserve"> مسلمان مورخ</w:t>
      </w:r>
      <w:r>
        <w:rPr>
          <w:rFonts w:hint="cs"/>
          <w:rtl/>
        </w:rPr>
        <w:t>ی</w:t>
      </w:r>
      <w:r>
        <w:rPr>
          <w:rFonts w:hint="eastAsia"/>
          <w:rtl/>
        </w:rPr>
        <w:t>ن</w:t>
      </w:r>
      <w:r>
        <w:rPr>
          <w:rtl/>
        </w:rPr>
        <w:t xml:space="preserve"> کس</w:t>
      </w:r>
      <w:r>
        <w:rPr>
          <w:rFonts w:hint="cs"/>
          <w:rtl/>
        </w:rPr>
        <w:t>ی</w:t>
      </w:r>
      <w:r>
        <w:rPr>
          <w:rtl/>
        </w:rPr>
        <w:t xml:space="preserve"> شہر کے بارے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 کہتے کہ کاشمر م</w:t>
      </w:r>
      <w:r>
        <w:rPr>
          <w:rFonts w:hint="cs"/>
          <w:rtl/>
        </w:rPr>
        <w:t>ی</w:t>
      </w:r>
      <w:r>
        <w:rPr>
          <w:rFonts w:hint="eastAsia"/>
          <w:rtl/>
        </w:rPr>
        <w:t>ں</w:t>
      </w:r>
      <w:r>
        <w:rPr>
          <w:rtl/>
        </w:rPr>
        <w:t xml:space="preserve"> اتنا بڑا شہر تھا تو بات بنت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اتن</w:t>
      </w:r>
      <w:r>
        <w:rPr>
          <w:rFonts w:hint="cs"/>
          <w:rtl/>
        </w:rPr>
        <w:t>ی</w:t>
      </w:r>
      <w:r>
        <w:rPr>
          <w:rFonts w:hint="eastAsia"/>
          <w:rtl/>
        </w:rPr>
        <w:t>بڑے</w:t>
      </w:r>
      <w:r>
        <w:rPr>
          <w:rtl/>
        </w:rPr>
        <w:t xml:space="preserve"> درخت کے وجود کو عقل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ج</w:t>
      </w:r>
      <w:r>
        <w:rPr>
          <w:rFonts w:hint="cs"/>
          <w:rtl/>
        </w:rPr>
        <w:t>ی</w:t>
      </w:r>
      <w:r>
        <w:rPr>
          <w:rFonts w:hint="eastAsia"/>
          <w:rtl/>
        </w:rPr>
        <w:t>سا</w:t>
      </w:r>
      <w:r>
        <w:rPr>
          <w:rtl/>
        </w:rPr>
        <w:t xml:space="preserve"> کہ بعض مسلمان مورخ</w:t>
      </w:r>
      <w:r>
        <w:rPr>
          <w:rFonts w:hint="cs"/>
          <w:rtl/>
        </w:rPr>
        <w:t>ی</w:t>
      </w:r>
      <w:r>
        <w:rPr>
          <w:rFonts w:hint="eastAsia"/>
          <w:rtl/>
        </w:rPr>
        <w:t>ن</w:t>
      </w:r>
      <w:r>
        <w:rPr>
          <w:rtl/>
        </w:rPr>
        <w:t xml:space="preserve"> نے </w:t>
      </w:r>
      <w:r>
        <w:rPr>
          <w:rFonts w:hint="cs"/>
          <w:rtl/>
        </w:rPr>
        <w:t>ی</w:t>
      </w:r>
      <w:r>
        <w:rPr>
          <w:rFonts w:hint="eastAsia"/>
          <w:rtl/>
        </w:rPr>
        <w:t>ہاں</w:t>
      </w:r>
      <w:r>
        <w:rPr>
          <w:rtl/>
        </w:rPr>
        <w:t xml:space="preserve"> تک مبالغے سے کام ل</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فوج اس درخت کے سائے </w:t>
      </w:r>
      <w:r>
        <w:rPr>
          <w:rtl/>
        </w:rPr>
        <w:lastRenderedPageBreak/>
        <w:t>م</w:t>
      </w:r>
      <w:r>
        <w:rPr>
          <w:rFonts w:hint="cs"/>
          <w:rtl/>
        </w:rPr>
        <w:t>ی</w:t>
      </w:r>
      <w:r>
        <w:rPr>
          <w:rFonts w:hint="eastAsia"/>
          <w:rtl/>
        </w:rPr>
        <w:t>ں</w:t>
      </w:r>
      <w:r>
        <w:rPr>
          <w:rtl/>
        </w:rPr>
        <w:t xml:space="preserve"> استراحت کرت</w:t>
      </w:r>
      <w:r>
        <w:rPr>
          <w:rFonts w:hint="cs"/>
          <w:rtl/>
        </w:rPr>
        <w:t>ی</w:t>
      </w:r>
      <w:r>
        <w:rPr>
          <w:rtl/>
        </w:rPr>
        <w:t xml:space="preserve"> تھ</w:t>
      </w:r>
      <w:r>
        <w:rPr>
          <w:rFonts w:hint="cs"/>
          <w:rtl/>
        </w:rPr>
        <w:t>ی</w:t>
      </w:r>
      <w:r>
        <w:rPr>
          <w:rtl/>
        </w:rPr>
        <w:t xml:space="preserve"> ۔ </w:t>
      </w:r>
      <w:r>
        <w:rPr>
          <w:rtl/>
        </w:rPr>
        <w:cr/>
      </w:r>
      <w:r>
        <w:rPr>
          <w:rFonts w:hint="eastAsia"/>
          <w:rtl/>
        </w:rPr>
        <w:t>نا</w:t>
      </w:r>
      <w:r>
        <w:rPr>
          <w:rtl/>
        </w:rPr>
        <w:t xml:space="preserve"> معلوم راو</w:t>
      </w:r>
      <w:r>
        <w:rPr>
          <w:rFonts w:hint="cs"/>
          <w:rtl/>
        </w:rPr>
        <w:t>ی</w:t>
      </w:r>
      <w:r>
        <w:rPr>
          <w:rFonts w:hint="eastAsia"/>
          <w:rtl/>
        </w:rPr>
        <w:t>وں</w:t>
      </w:r>
      <w:r>
        <w:rPr>
          <w:rtl/>
        </w:rPr>
        <w:t xml:space="preserve"> کے حوالے سے اس درخت ک</w:t>
      </w:r>
      <w:r>
        <w:rPr>
          <w:rFonts w:hint="cs"/>
          <w:rtl/>
        </w:rPr>
        <w:t>ی</w:t>
      </w:r>
      <w:r>
        <w:rPr>
          <w:rFonts w:hint="eastAsia"/>
          <w:rtl/>
        </w:rPr>
        <w:t>متعلق</w:t>
      </w:r>
      <w:r>
        <w:rPr>
          <w:rtl/>
        </w:rPr>
        <w:t xml:space="preserve"> اور بھ</w:t>
      </w:r>
      <w:r>
        <w:rPr>
          <w:rFonts w:hint="cs"/>
          <w:rtl/>
        </w:rPr>
        <w:t>ی</w:t>
      </w:r>
      <w:r>
        <w:rPr>
          <w:rtl/>
        </w:rPr>
        <w:t xml:space="preserve"> کئ</w:t>
      </w:r>
      <w:r>
        <w:rPr>
          <w:rFonts w:hint="cs"/>
          <w:rtl/>
        </w:rPr>
        <w:t>ی</w:t>
      </w:r>
      <w:r>
        <w:rPr>
          <w:rtl/>
        </w:rPr>
        <w:t xml:space="preserve"> روا</w:t>
      </w:r>
      <w:r>
        <w:rPr>
          <w:rFonts w:hint="cs"/>
          <w:rtl/>
        </w:rPr>
        <w:t>ی</w:t>
      </w:r>
      <w:r>
        <w:rPr>
          <w:rFonts w:hint="eastAsia"/>
          <w:rtl/>
        </w:rPr>
        <w:t>ات</w:t>
      </w:r>
      <w:r>
        <w:rPr>
          <w:rtl/>
        </w:rPr>
        <w:t xml:space="preserve"> مشہور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جب متوکل نے والئ</w:t>
      </w:r>
      <w:r>
        <w:rPr>
          <w:rFonts w:hint="cs"/>
          <w:rtl/>
        </w:rPr>
        <w:t>ی</w:t>
      </w:r>
      <w:r>
        <w:rPr>
          <w:rtl/>
        </w:rPr>
        <w:t xml:space="preserve"> خراسان کو اس درخت کے اکھاڑنے کا حکم صادر ک</w:t>
      </w:r>
      <w:r>
        <w:rPr>
          <w:rFonts w:hint="cs"/>
          <w:rtl/>
        </w:rPr>
        <w:t>ی</w:t>
      </w:r>
      <w:r>
        <w:rPr>
          <w:rFonts w:hint="eastAsia"/>
          <w:rtl/>
        </w:rPr>
        <w:t>ا</w:t>
      </w:r>
      <w:r>
        <w:rPr>
          <w:rtl/>
        </w:rPr>
        <w:t xml:space="preserve"> تو اسکے دربار</w:t>
      </w:r>
      <w:r>
        <w:rPr>
          <w:rFonts w:hint="cs"/>
          <w:rtl/>
        </w:rPr>
        <w:t>ی</w:t>
      </w:r>
      <w:r>
        <w:rPr>
          <w:rtl/>
        </w:rPr>
        <w:t xml:space="preserve"> جادو گر نے اسے منع کرتے ہوئے کہا جس دن </w:t>
      </w:r>
      <w:r>
        <w:rPr>
          <w:rFonts w:hint="cs"/>
          <w:rtl/>
        </w:rPr>
        <w:t>ی</w:t>
      </w:r>
      <w:r>
        <w:rPr>
          <w:rFonts w:hint="eastAsia"/>
          <w:rtl/>
        </w:rPr>
        <w:t>ہ</w:t>
      </w:r>
      <w:r>
        <w:rPr>
          <w:rtl/>
        </w:rPr>
        <w:t xml:space="preserve"> درخت اکھاڑا جائ</w:t>
      </w:r>
      <w:r>
        <w:rPr>
          <w:rFonts w:hint="cs"/>
          <w:rtl/>
        </w:rPr>
        <w:t>ی</w:t>
      </w:r>
      <w:r>
        <w:rPr>
          <w:rFonts w:hint="eastAsia"/>
          <w:rtl/>
        </w:rPr>
        <w:t>گا</w:t>
      </w:r>
      <w:r>
        <w:rPr>
          <w:rtl/>
        </w:rPr>
        <w:t xml:space="preserve"> تمہار</w:t>
      </w:r>
      <w:r>
        <w:rPr>
          <w:rFonts w:hint="cs"/>
          <w:rtl/>
        </w:rPr>
        <w:t>ی</w:t>
      </w:r>
      <w:r>
        <w:rPr>
          <w:rtl/>
        </w:rPr>
        <w:t xml:space="preserve"> زندگ</w:t>
      </w:r>
      <w:r>
        <w:rPr>
          <w:rFonts w:hint="cs"/>
          <w:rtl/>
        </w:rPr>
        <w:t>ی</w:t>
      </w:r>
      <w:r>
        <w:rPr>
          <w:rtl/>
        </w:rPr>
        <w:t xml:space="preserve"> خت</w:t>
      </w:r>
      <w:r>
        <w:rPr>
          <w:rFonts w:hint="eastAsia"/>
          <w:rtl/>
        </w:rPr>
        <w:t>م</w:t>
      </w:r>
      <w:r>
        <w:rPr>
          <w:rtl/>
        </w:rPr>
        <w:t xml:space="preserve"> ہو جائ</w:t>
      </w:r>
      <w:r>
        <w:rPr>
          <w:rFonts w:hint="cs"/>
          <w:rtl/>
        </w:rPr>
        <w:t>ی</w:t>
      </w:r>
      <w:r>
        <w:rPr>
          <w:rFonts w:hint="eastAsia"/>
          <w:rtl/>
        </w:rPr>
        <w:t>گ</w:t>
      </w:r>
      <w:r>
        <w:rPr>
          <w:rFonts w:hint="cs"/>
          <w:rtl/>
        </w:rPr>
        <w:t>ی</w:t>
      </w:r>
      <w:r>
        <w:rPr>
          <w:rtl/>
        </w:rPr>
        <w:t xml:space="preserve"> اور و</w:t>
      </w:r>
      <w:r>
        <w:rPr>
          <w:rFonts w:hint="cs"/>
          <w:rtl/>
        </w:rPr>
        <w:t>ی</w:t>
      </w:r>
      <w:r>
        <w:rPr>
          <w:rFonts w:hint="eastAsia"/>
          <w:rtl/>
        </w:rPr>
        <w:t>سا</w:t>
      </w:r>
      <w:r>
        <w:rPr>
          <w:rtl/>
        </w:rPr>
        <w:t xml:space="preserve"> ہ</w:t>
      </w:r>
      <w:r>
        <w:rPr>
          <w:rFonts w:hint="cs"/>
          <w:rtl/>
        </w:rPr>
        <w:t>ی</w:t>
      </w:r>
      <w:r>
        <w:rPr>
          <w:rtl/>
        </w:rPr>
        <w:t xml:space="preserve"> ہوا ۔ </w:t>
      </w:r>
      <w:r>
        <w:rPr>
          <w:rFonts w:hint="cs"/>
          <w:rtl/>
        </w:rPr>
        <w:t>ی</w:t>
      </w:r>
      <w:r>
        <w:rPr>
          <w:rFonts w:hint="eastAsia"/>
          <w:rtl/>
        </w:rPr>
        <w:t>عن</w:t>
      </w:r>
      <w:r>
        <w:rPr>
          <w:rFonts w:hint="cs"/>
          <w:rtl/>
        </w:rPr>
        <w:t>ی</w:t>
      </w:r>
      <w:r>
        <w:rPr>
          <w:rFonts w:hint="eastAsia"/>
          <w:rtl/>
        </w:rPr>
        <w:t>وہ</w:t>
      </w:r>
      <w:r>
        <w:rPr>
          <w:rtl/>
        </w:rPr>
        <w:t xml:space="preserve"> درخت اکھاڑا گ</w:t>
      </w:r>
      <w:r>
        <w:rPr>
          <w:rFonts w:hint="cs"/>
          <w:rtl/>
        </w:rPr>
        <w:t>ی</w:t>
      </w:r>
      <w:r>
        <w:rPr>
          <w:rFonts w:hint="eastAsia"/>
          <w:rtl/>
        </w:rPr>
        <w:t>ا</w:t>
      </w:r>
      <w:r>
        <w:rPr>
          <w:rtl/>
        </w:rPr>
        <w:t xml:space="preserve"> متوکل اپنے ب</w:t>
      </w:r>
      <w:r>
        <w:rPr>
          <w:rFonts w:hint="cs"/>
          <w:rtl/>
        </w:rPr>
        <w:t>ی</w:t>
      </w:r>
      <w:r>
        <w:rPr>
          <w:rFonts w:hint="eastAsia"/>
          <w:rtl/>
        </w:rPr>
        <w:t>ٹے</w:t>
      </w:r>
      <w:r>
        <w:rPr>
          <w:rtl/>
        </w:rPr>
        <w:t xml:space="preserve"> کے ہاتھوں قتل ہو گ</w:t>
      </w:r>
      <w:r>
        <w:rPr>
          <w:rFonts w:hint="cs"/>
          <w:rtl/>
        </w:rPr>
        <w:t>ی</w:t>
      </w:r>
      <w:r>
        <w:rPr>
          <w:rFonts w:hint="eastAsia"/>
          <w:rtl/>
        </w:rPr>
        <w:t>ا</w:t>
      </w:r>
      <w:r>
        <w:rPr>
          <w:rtl/>
        </w:rPr>
        <w:t xml:space="preserve"> اور اسک</w:t>
      </w:r>
      <w:r>
        <w:rPr>
          <w:rFonts w:hint="cs"/>
          <w:rtl/>
        </w:rPr>
        <w:t>ی</w:t>
      </w:r>
      <w:r>
        <w:rPr>
          <w:rtl/>
        </w:rPr>
        <w:t xml:space="preserve"> عمر نے وفا نہ ک</w:t>
      </w:r>
      <w:r>
        <w:rPr>
          <w:rFonts w:hint="cs"/>
          <w:rtl/>
        </w:rPr>
        <w:t>ی</w:t>
      </w:r>
      <w:r>
        <w:rPr>
          <w:rtl/>
        </w:rPr>
        <w:t xml:space="preserve"> کہ وہ کاشمر کے سرو کے اس درخت کو جسے بغداد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د</w:t>
      </w:r>
      <w:r>
        <w:rPr>
          <w:rFonts w:hint="cs"/>
          <w:rtl/>
        </w:rPr>
        <w:t>ی</w:t>
      </w:r>
      <w:r>
        <w:rPr>
          <w:rFonts w:hint="eastAsia"/>
          <w:rtl/>
        </w:rPr>
        <w:t>کھ</w:t>
      </w:r>
      <w:r>
        <w:rPr>
          <w:rtl/>
        </w:rPr>
        <w:t xml:space="preserve"> سکتا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قابل قبول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عباس</w:t>
      </w:r>
      <w:r>
        <w:rPr>
          <w:rFonts w:hint="cs"/>
          <w:rtl/>
        </w:rPr>
        <w:t>ی</w:t>
      </w:r>
      <w:r>
        <w:rPr>
          <w:rtl/>
        </w:rPr>
        <w:t xml:space="preserve"> خلفاء کے ہاں جادوگر نہ</w:t>
      </w:r>
      <w:r>
        <w:rPr>
          <w:rFonts w:hint="cs"/>
          <w:rtl/>
        </w:rPr>
        <w:t>ی</w:t>
      </w:r>
      <w:r>
        <w:rPr>
          <w:rFonts w:hint="eastAsia"/>
          <w:rtl/>
        </w:rPr>
        <w:t>ں</w:t>
      </w:r>
      <w:r>
        <w:rPr>
          <w:rtl/>
        </w:rPr>
        <w:t xml:space="preserve"> ہوتے تھے اور نہ ہ</w:t>
      </w:r>
      <w:r>
        <w:rPr>
          <w:rFonts w:hint="cs"/>
          <w:rtl/>
        </w:rPr>
        <w:t>ی</w:t>
      </w:r>
      <w:r>
        <w:rPr>
          <w:rtl/>
        </w:rPr>
        <w:t xml:space="preserve"> وہ جادو گر</w:t>
      </w:r>
      <w:r>
        <w:rPr>
          <w:rFonts w:hint="cs"/>
          <w:rtl/>
        </w:rPr>
        <w:t>ی</w:t>
      </w:r>
      <w:r>
        <w:rPr>
          <w:rtl/>
        </w:rPr>
        <w:t xml:space="preserve"> کے معتقد تھے اور اگر جادوگر ہوتے بھ</w:t>
      </w:r>
      <w:r>
        <w:rPr>
          <w:rFonts w:hint="cs"/>
          <w:rtl/>
        </w:rPr>
        <w:t>ی</w:t>
      </w:r>
      <w:r>
        <w:rPr>
          <w:rtl/>
        </w:rPr>
        <w:t xml:space="preserve"> تو ا</w:t>
      </w:r>
      <w:r>
        <w:rPr>
          <w:rFonts w:hint="cs"/>
          <w:rtl/>
        </w:rPr>
        <w:t>ی</w:t>
      </w:r>
      <w:r>
        <w:rPr>
          <w:rFonts w:hint="eastAsia"/>
          <w:rtl/>
        </w:rPr>
        <w:t>س</w:t>
      </w:r>
      <w:r>
        <w:rPr>
          <w:rFonts w:hint="cs"/>
          <w:rtl/>
        </w:rPr>
        <w:t>ی</w:t>
      </w:r>
      <w:r>
        <w:rPr>
          <w:rtl/>
        </w:rPr>
        <w:t xml:space="preserve"> بات منہ سے نہ</w:t>
      </w:r>
      <w:r>
        <w:rPr>
          <w:rFonts w:hint="cs"/>
          <w:rtl/>
        </w:rPr>
        <w:t>ی</w:t>
      </w:r>
      <w:r>
        <w:rPr>
          <w:rFonts w:hint="eastAsia"/>
          <w:rtl/>
        </w:rPr>
        <w:t>ں</w:t>
      </w:r>
      <w:r>
        <w:rPr>
          <w:rtl/>
        </w:rPr>
        <w:t xml:space="preserve"> نکال سکتے تھے ک</w:t>
      </w:r>
      <w:r>
        <w:rPr>
          <w:rFonts w:hint="cs"/>
          <w:rtl/>
        </w:rPr>
        <w:t>ی</w:t>
      </w:r>
      <w:r>
        <w:rPr>
          <w:rFonts w:hint="eastAsia"/>
          <w:rtl/>
        </w:rPr>
        <w:t>ونکہ</w:t>
      </w:r>
      <w:r>
        <w:rPr>
          <w:rtl/>
        </w:rPr>
        <w:t xml:space="preserve"> کس</w:t>
      </w:r>
      <w:r>
        <w:rPr>
          <w:rFonts w:hint="cs"/>
          <w:rtl/>
        </w:rPr>
        <w:t>ی</w:t>
      </w:r>
      <w:r>
        <w:rPr>
          <w:rtl/>
        </w:rPr>
        <w:t xml:space="preserve"> جادو گر کو جرات نہ ہوت</w:t>
      </w:r>
      <w:r>
        <w:rPr>
          <w:rFonts w:hint="cs"/>
          <w:rtl/>
        </w:rPr>
        <w:t>ی</w:t>
      </w:r>
      <w:r>
        <w:rPr>
          <w:rtl/>
        </w:rPr>
        <w:t xml:space="preserve"> تھ</w:t>
      </w:r>
      <w:r>
        <w:rPr>
          <w:rFonts w:hint="cs"/>
          <w:rtl/>
        </w:rPr>
        <w:t>ی</w:t>
      </w:r>
      <w:r>
        <w:rPr>
          <w:rtl/>
        </w:rPr>
        <w:t xml:space="preserve"> کہ وہ عباس</w:t>
      </w:r>
      <w:r>
        <w:rPr>
          <w:rFonts w:hint="cs"/>
          <w:rtl/>
        </w:rPr>
        <w:t>ی</w:t>
      </w:r>
      <w:r>
        <w:rPr>
          <w:rtl/>
        </w:rPr>
        <w:t xml:space="preserve"> خلفاء کو جنک</w:t>
      </w:r>
      <w:r>
        <w:rPr>
          <w:rFonts w:hint="cs"/>
          <w:rtl/>
        </w:rPr>
        <w:t>ی</w:t>
      </w:r>
      <w:r>
        <w:rPr>
          <w:rtl/>
        </w:rPr>
        <w:t xml:space="preserve"> اکثر</w:t>
      </w:r>
      <w:r>
        <w:rPr>
          <w:rFonts w:hint="cs"/>
          <w:rtl/>
        </w:rPr>
        <w:t>ی</w:t>
      </w:r>
      <w:r>
        <w:rPr>
          <w:rFonts w:hint="eastAsia"/>
          <w:rtl/>
        </w:rPr>
        <w:t>ت</w:t>
      </w:r>
      <w:r>
        <w:rPr>
          <w:rtl/>
        </w:rPr>
        <w:t xml:space="preserve"> شراب</w:t>
      </w:r>
      <w:r>
        <w:rPr>
          <w:rFonts w:hint="cs"/>
          <w:rtl/>
        </w:rPr>
        <w:t>ی</w:t>
      </w:r>
      <w:r>
        <w:rPr>
          <w:rtl/>
        </w:rPr>
        <w:t xml:space="preserve"> تھ</w:t>
      </w:r>
      <w:r>
        <w:rPr>
          <w:rFonts w:hint="cs"/>
          <w:rtl/>
        </w:rPr>
        <w:t>ی</w:t>
      </w:r>
      <w:r>
        <w:rPr>
          <w:rtl/>
        </w:rPr>
        <w:t xml:space="preserve"> کہہ سکتے کہ تمہار</w:t>
      </w:r>
      <w:r>
        <w:rPr>
          <w:rFonts w:hint="cs"/>
          <w:rtl/>
        </w:rPr>
        <w:t>ی</w:t>
      </w:r>
      <w:r>
        <w:rPr>
          <w:rtl/>
        </w:rPr>
        <w:t xml:space="preserve"> زندگ</w:t>
      </w:r>
      <w:r>
        <w:rPr>
          <w:rFonts w:hint="cs"/>
          <w:rtl/>
        </w:rPr>
        <w:t>ی</w:t>
      </w:r>
      <w:r>
        <w:rPr>
          <w:rtl/>
        </w:rPr>
        <w:t xml:space="preserve"> کا چراغ گل ہو جائ</w:t>
      </w:r>
      <w:r>
        <w:rPr>
          <w:rFonts w:hint="cs"/>
          <w:rtl/>
        </w:rPr>
        <w:t>ی</w:t>
      </w:r>
      <w:r>
        <w:rPr>
          <w:rFonts w:hint="eastAsia"/>
          <w:rtl/>
        </w:rPr>
        <w:t>گا</w:t>
      </w:r>
      <w:r>
        <w:rPr>
          <w:rtl/>
        </w:rPr>
        <w:t xml:space="preserve"> ۔ </w:t>
      </w:r>
    </w:p>
    <w:p w:rsidR="00921C41" w:rsidRDefault="00921C41" w:rsidP="00921C41">
      <w:pPr>
        <w:pStyle w:val="libNormal"/>
        <w:rPr>
          <w:rtl/>
        </w:rPr>
      </w:pPr>
      <w:r>
        <w:rPr>
          <w:rFonts w:hint="eastAsia"/>
          <w:rtl/>
        </w:rPr>
        <w:t>متوکل</w:t>
      </w:r>
      <w:r>
        <w:rPr>
          <w:rtl/>
        </w:rPr>
        <w:t xml:space="preserve"> وہ خوش قسمت خل</w:t>
      </w:r>
      <w:r>
        <w:rPr>
          <w:rFonts w:hint="cs"/>
          <w:rtl/>
        </w:rPr>
        <w:t>ی</w:t>
      </w:r>
      <w:r>
        <w:rPr>
          <w:rFonts w:hint="eastAsia"/>
          <w:rtl/>
        </w:rPr>
        <w:t>فہ</w:t>
      </w:r>
      <w:r>
        <w:rPr>
          <w:rtl/>
        </w:rPr>
        <w:t xml:space="preserve"> تھا جسک</w:t>
      </w:r>
      <w:r>
        <w:rPr>
          <w:rFonts w:hint="cs"/>
          <w:rtl/>
        </w:rPr>
        <w:t>ی</w:t>
      </w:r>
      <w:r>
        <w:rPr>
          <w:rtl/>
        </w:rPr>
        <w:t xml:space="preserve"> عمر شراب</w:t>
      </w:r>
      <w:r>
        <w:rPr>
          <w:rFonts w:hint="cs"/>
          <w:rtl/>
        </w:rPr>
        <w:t>ی</w:t>
      </w:r>
      <w:r>
        <w:rPr>
          <w:rtl/>
        </w:rPr>
        <w:t xml:space="preserve"> ہونے کے باوجود دوسرے عباس</w:t>
      </w:r>
      <w:r>
        <w:rPr>
          <w:rFonts w:hint="cs"/>
          <w:rtl/>
        </w:rPr>
        <w:t>ی</w:t>
      </w:r>
      <w:r>
        <w:rPr>
          <w:rtl/>
        </w:rPr>
        <w:t xml:space="preserve"> خلفاء سے ز</w:t>
      </w:r>
      <w:r>
        <w:rPr>
          <w:rFonts w:hint="cs"/>
          <w:rtl/>
        </w:rPr>
        <w:t>ی</w:t>
      </w:r>
      <w:r>
        <w:rPr>
          <w:rFonts w:hint="eastAsia"/>
          <w:rtl/>
        </w:rPr>
        <w:t>ادہ</w:t>
      </w:r>
      <w:r>
        <w:rPr>
          <w:rtl/>
        </w:rPr>
        <w:t xml:space="preserve"> تھ</w:t>
      </w:r>
      <w:r>
        <w:rPr>
          <w:rFonts w:hint="cs"/>
          <w:rtl/>
        </w:rPr>
        <w:t>ی</w:t>
      </w:r>
      <w:r>
        <w:rPr>
          <w:rtl/>
        </w:rPr>
        <w:t xml:space="preserve"> وہ چال</w:t>
      </w:r>
      <w:r>
        <w:rPr>
          <w:rFonts w:hint="cs"/>
          <w:rtl/>
        </w:rPr>
        <w:t>ی</w:t>
      </w:r>
      <w:r>
        <w:rPr>
          <w:rFonts w:hint="eastAsia"/>
          <w:rtl/>
        </w:rPr>
        <w:t>س</w:t>
      </w:r>
      <w:r>
        <w:rPr>
          <w:rtl/>
        </w:rPr>
        <w:t xml:space="preserve"> سال سے ز</w:t>
      </w:r>
      <w:r>
        <w:rPr>
          <w:rFonts w:hint="cs"/>
          <w:rtl/>
        </w:rPr>
        <w:t>ی</w:t>
      </w:r>
      <w:r>
        <w:rPr>
          <w:rFonts w:hint="eastAsia"/>
          <w:rtl/>
        </w:rPr>
        <w:t>ادہ</w:t>
      </w:r>
      <w:r>
        <w:rPr>
          <w:rtl/>
        </w:rPr>
        <w:t xml:space="preserve"> عرصے تک زندہ رہا اور اگر قتل نہ ہوتا تو شا</w:t>
      </w:r>
      <w:r>
        <w:rPr>
          <w:rFonts w:hint="cs"/>
          <w:rtl/>
        </w:rPr>
        <w:t>ی</w:t>
      </w:r>
      <w:r>
        <w:rPr>
          <w:rFonts w:hint="eastAsia"/>
          <w:rtl/>
        </w:rPr>
        <w:t>د</w:t>
      </w:r>
      <w:r>
        <w:rPr>
          <w:rtl/>
        </w:rPr>
        <w:t xml:space="preserve"> پچاس بہار</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 عباس</w:t>
      </w:r>
      <w:r>
        <w:rPr>
          <w:rFonts w:hint="cs"/>
          <w:rtl/>
        </w:rPr>
        <w:t>ی</w:t>
      </w:r>
      <w:r>
        <w:rPr>
          <w:rtl/>
        </w:rPr>
        <w:t xml:space="preserve"> خلفاء ک</w:t>
      </w:r>
      <w:r>
        <w:rPr>
          <w:rFonts w:hint="cs"/>
          <w:rtl/>
        </w:rPr>
        <w:t>ی</w:t>
      </w:r>
      <w:r>
        <w:rPr>
          <w:rtl/>
        </w:rPr>
        <w:t xml:space="preserve"> اکثر</w:t>
      </w:r>
      <w:r>
        <w:rPr>
          <w:rFonts w:hint="cs"/>
          <w:rtl/>
        </w:rPr>
        <w:t>ی</w:t>
      </w:r>
      <w:r>
        <w:rPr>
          <w:rFonts w:hint="eastAsia"/>
          <w:rtl/>
        </w:rPr>
        <w:t>ت</w:t>
      </w:r>
      <w:r>
        <w:rPr>
          <w:rtl/>
        </w:rPr>
        <w:t xml:space="preserve"> شراب خور</w:t>
      </w:r>
      <w:r>
        <w:rPr>
          <w:rFonts w:hint="cs"/>
          <w:rtl/>
        </w:rPr>
        <w:t>ی</w:t>
      </w:r>
      <w:r>
        <w:rPr>
          <w:rtl/>
        </w:rPr>
        <w:t xml:space="preserve"> م</w:t>
      </w:r>
      <w:r>
        <w:rPr>
          <w:rFonts w:hint="cs"/>
          <w:rtl/>
        </w:rPr>
        <w:t>ی</w:t>
      </w:r>
      <w:r>
        <w:rPr>
          <w:rFonts w:hint="eastAsia"/>
          <w:rtl/>
        </w:rPr>
        <w:t>ں</w:t>
      </w:r>
      <w:r>
        <w:rPr>
          <w:rtl/>
        </w:rPr>
        <w:t xml:space="preserve"> افراط برتنے ک</w:t>
      </w:r>
      <w:r>
        <w:rPr>
          <w:rFonts w:hint="cs"/>
          <w:rtl/>
        </w:rPr>
        <w:t>ی</w:t>
      </w:r>
      <w:r>
        <w:rPr>
          <w:rtl/>
        </w:rPr>
        <w:t xml:space="preserve"> بنا پر جوان</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موت کے گ</w:t>
      </w:r>
      <w:r>
        <w:rPr>
          <w:rFonts w:hint="eastAsia"/>
          <w:rtl/>
        </w:rPr>
        <w:t>ھاٹ</w:t>
      </w:r>
      <w:r>
        <w:rPr>
          <w:rtl/>
        </w:rPr>
        <w:t xml:space="preserve"> اتر</w:t>
      </w:r>
      <w:r>
        <w:rPr>
          <w:rFonts w:hint="cs"/>
          <w:rtl/>
        </w:rPr>
        <w:t>ی</w:t>
      </w:r>
      <w:r>
        <w:rPr>
          <w:rtl/>
        </w:rPr>
        <w:t xml:space="preserve"> ۔ </w:t>
      </w:r>
    </w:p>
    <w:p w:rsidR="00921C41" w:rsidRDefault="00921C41" w:rsidP="00921C41">
      <w:pPr>
        <w:pStyle w:val="libNormal"/>
        <w:rPr>
          <w:rtl/>
        </w:rPr>
      </w:pPr>
      <w:r>
        <w:rPr>
          <w:rFonts w:hint="eastAsia"/>
          <w:rtl/>
        </w:rPr>
        <w:t>جادو</w:t>
      </w:r>
      <w:r>
        <w:rPr>
          <w:rtl/>
        </w:rPr>
        <w:t xml:space="preserve"> گر</w:t>
      </w:r>
      <w:r>
        <w:rPr>
          <w:rFonts w:hint="cs"/>
          <w:rtl/>
        </w:rPr>
        <w:t>ی</w:t>
      </w:r>
      <w:r>
        <w:rPr>
          <w:rtl/>
        </w:rPr>
        <w:t xml:space="preserve">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بعد عباس</w:t>
      </w:r>
      <w:r>
        <w:rPr>
          <w:rFonts w:hint="cs"/>
          <w:rtl/>
        </w:rPr>
        <w:t>ی</w:t>
      </w:r>
      <w:r>
        <w:rPr>
          <w:rFonts w:hint="eastAsia"/>
          <w:rtl/>
        </w:rPr>
        <w:t>وں</w:t>
      </w:r>
      <w:r>
        <w:rPr>
          <w:rtl/>
        </w:rPr>
        <w:t xml:space="preserve"> کے دربار خلافت م</w:t>
      </w:r>
      <w:r>
        <w:rPr>
          <w:rFonts w:hint="cs"/>
          <w:rtl/>
        </w:rPr>
        <w:t>ی</w:t>
      </w:r>
      <w:r>
        <w:rPr>
          <w:rFonts w:hint="eastAsia"/>
          <w:rtl/>
        </w:rPr>
        <w:t>ں</w:t>
      </w:r>
      <w:r>
        <w:rPr>
          <w:rtl/>
        </w:rPr>
        <w:t xml:space="preserve"> داخل ہوئ</w:t>
      </w:r>
      <w:r>
        <w:rPr>
          <w:rFonts w:hint="cs"/>
          <w:rtl/>
        </w:rPr>
        <w:t>ی</w:t>
      </w:r>
      <w:r>
        <w:rPr>
          <w:rtl/>
        </w:rPr>
        <w:t xml:space="preserve"> بہرک</w:t>
      </w:r>
      <w:r>
        <w:rPr>
          <w:rFonts w:hint="cs"/>
          <w:rtl/>
        </w:rPr>
        <w:t>ی</w:t>
      </w:r>
      <w:r>
        <w:rPr>
          <w:rFonts w:hint="eastAsia"/>
          <w:rtl/>
        </w:rPr>
        <w:t>ف</w:t>
      </w:r>
      <w:r>
        <w:rPr>
          <w:rtl/>
        </w:rPr>
        <w:t xml:space="preserve"> کوئ</w:t>
      </w:r>
      <w:r>
        <w:rPr>
          <w:rFonts w:hint="cs"/>
          <w:rtl/>
        </w:rPr>
        <w:t>ی</w:t>
      </w:r>
      <w:r>
        <w:rPr>
          <w:rtl/>
        </w:rPr>
        <w:t xml:space="preserve"> بھ</w:t>
      </w:r>
      <w:r>
        <w:rPr>
          <w:rFonts w:hint="cs"/>
          <w:rtl/>
        </w:rPr>
        <w:t>ی</w:t>
      </w:r>
      <w:r>
        <w:rPr>
          <w:rtl/>
        </w:rPr>
        <w:t xml:space="preserve"> خل</w:t>
      </w:r>
      <w:r>
        <w:rPr>
          <w:rFonts w:hint="cs"/>
          <w:rtl/>
        </w:rPr>
        <w:t>ی</w:t>
      </w:r>
      <w:r>
        <w:rPr>
          <w:rFonts w:hint="eastAsia"/>
          <w:rtl/>
        </w:rPr>
        <w:t>فہ</w:t>
      </w:r>
      <w:r>
        <w:rPr>
          <w:rtl/>
        </w:rPr>
        <w:t xml:space="preserve"> جادو گر</w:t>
      </w:r>
      <w:r>
        <w:rPr>
          <w:rFonts w:hint="cs"/>
          <w:rtl/>
        </w:rPr>
        <w:t>ی</w:t>
      </w:r>
      <w:r>
        <w:rPr>
          <w:rtl/>
        </w:rPr>
        <w:t xml:space="preserve"> کا معتقد نہ تھا البتہ کبھ</w:t>
      </w:r>
      <w:r>
        <w:rPr>
          <w:rFonts w:hint="cs"/>
          <w:rtl/>
        </w:rPr>
        <w:t>ی</w:t>
      </w:r>
      <w:r>
        <w:rPr>
          <w:rtl/>
        </w:rPr>
        <w:t xml:space="preserve"> کبھ</w:t>
      </w:r>
      <w:r>
        <w:rPr>
          <w:rFonts w:hint="cs"/>
          <w:rtl/>
        </w:rPr>
        <w:t>ی</w:t>
      </w:r>
      <w:r>
        <w:rPr>
          <w:rtl/>
        </w:rPr>
        <w:t xml:space="preserve"> دل بہلانے ک</w:t>
      </w:r>
      <w:r>
        <w:rPr>
          <w:rFonts w:hint="cs"/>
          <w:rtl/>
        </w:rPr>
        <w:t>ی</w:t>
      </w:r>
      <w:r>
        <w:rPr>
          <w:rFonts w:hint="eastAsia"/>
          <w:rtl/>
        </w:rPr>
        <w:t>لئے</w:t>
      </w:r>
      <w:r>
        <w:rPr>
          <w:rtl/>
        </w:rPr>
        <w:t xml:space="preserve"> جادو گر سے رجوع کرتے تھے دوسر</w:t>
      </w:r>
      <w:r>
        <w:rPr>
          <w:rFonts w:hint="cs"/>
          <w:rtl/>
        </w:rPr>
        <w:t>ی</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جس وقت زرد شت</w:t>
      </w:r>
      <w:r>
        <w:rPr>
          <w:rFonts w:hint="cs"/>
          <w:rtl/>
        </w:rPr>
        <w:t>ی</w:t>
      </w:r>
      <w:r>
        <w:rPr>
          <w:rtl/>
        </w:rPr>
        <w:t xml:space="preserve"> مذہب کے خراسان</w:t>
      </w:r>
      <w:r>
        <w:rPr>
          <w:rFonts w:hint="cs"/>
          <w:rtl/>
        </w:rPr>
        <w:t>ی</w:t>
      </w:r>
      <w:r>
        <w:rPr>
          <w:rtl/>
        </w:rPr>
        <w:t xml:space="preserve"> پ</w:t>
      </w:r>
      <w:r>
        <w:rPr>
          <w:rFonts w:hint="cs"/>
          <w:rtl/>
        </w:rPr>
        <w:t>ی</w:t>
      </w:r>
      <w:r>
        <w:rPr>
          <w:rFonts w:hint="eastAsia"/>
          <w:rtl/>
        </w:rPr>
        <w:t>شوا</w:t>
      </w:r>
      <w:r>
        <w:rPr>
          <w:rtl/>
        </w:rPr>
        <w:t xml:space="preserve"> الحراق نے سنا کہ متوکل نے </w:t>
      </w:r>
      <w:r>
        <w:rPr>
          <w:rFonts w:hint="eastAsia"/>
          <w:rtl/>
        </w:rPr>
        <w:t>کاشمر</w:t>
      </w:r>
      <w:r>
        <w:rPr>
          <w:rtl/>
        </w:rPr>
        <w:t xml:space="preserve"> کے سرو کے درخت کو اکھاڑنے کا حکم د</w:t>
      </w:r>
      <w:r>
        <w:rPr>
          <w:rFonts w:hint="cs"/>
          <w:rtl/>
        </w:rPr>
        <w:t>ی</w:t>
      </w:r>
      <w:r>
        <w:rPr>
          <w:rFonts w:hint="eastAsia"/>
          <w:rtl/>
        </w:rPr>
        <w:t>ا</w:t>
      </w:r>
      <w:r>
        <w:rPr>
          <w:rtl/>
        </w:rPr>
        <w:t xml:space="preserve"> ہے تو اس نے کہا </w:t>
      </w:r>
      <w:r>
        <w:rPr>
          <w:rFonts w:hint="cs"/>
          <w:rtl/>
        </w:rPr>
        <w:t>ی</w:t>
      </w:r>
      <w:r>
        <w:rPr>
          <w:rFonts w:hint="eastAsia"/>
          <w:rtl/>
        </w:rPr>
        <w:t>ہ</w:t>
      </w:r>
      <w:r>
        <w:rPr>
          <w:rtl/>
        </w:rPr>
        <w:t xml:space="preserve"> شخص قتل ہو جائ</w:t>
      </w:r>
      <w:r>
        <w:rPr>
          <w:rFonts w:hint="cs"/>
          <w:rtl/>
        </w:rPr>
        <w:t>ی</w:t>
      </w:r>
      <w:r>
        <w:rPr>
          <w:rFonts w:hint="eastAsia"/>
          <w:rtl/>
        </w:rPr>
        <w:t>گا</w:t>
      </w:r>
      <w:r>
        <w:rPr>
          <w:rtl/>
        </w:rPr>
        <w:t xml:space="preserve"> اور اسک</w:t>
      </w:r>
      <w:r>
        <w:rPr>
          <w:rFonts w:hint="cs"/>
          <w:rtl/>
        </w:rPr>
        <w:t>ی</w:t>
      </w:r>
      <w:r>
        <w:rPr>
          <w:rtl/>
        </w:rPr>
        <w:t xml:space="preserve"> نسل برباد ہو جائ</w:t>
      </w:r>
      <w:r>
        <w:rPr>
          <w:rFonts w:hint="cs"/>
          <w:rtl/>
        </w:rPr>
        <w:t>ی</w:t>
      </w:r>
      <w:r>
        <w:rPr>
          <w:rFonts w:hint="eastAsia"/>
          <w:rtl/>
        </w:rPr>
        <w:t>گ</w:t>
      </w:r>
      <w:r>
        <w:rPr>
          <w:rFonts w:hint="cs"/>
          <w:rtl/>
        </w:rPr>
        <w:t>ی</w:t>
      </w:r>
      <w:r>
        <w:rPr>
          <w:rtl/>
        </w:rPr>
        <w:t xml:space="preserve"> ۔ </w:t>
      </w:r>
    </w:p>
    <w:p w:rsidR="00921C41" w:rsidRDefault="00921C41" w:rsidP="00E72CBE">
      <w:pPr>
        <w:pStyle w:val="libNormal"/>
        <w:rPr>
          <w:rtl/>
        </w:rPr>
      </w:pPr>
      <w:r>
        <w:rPr>
          <w:rFonts w:hint="eastAsia"/>
          <w:rtl/>
        </w:rPr>
        <w:t>بع</w:t>
      </w:r>
      <w:r>
        <w:rPr>
          <w:rFonts w:hint="cs"/>
          <w:rtl/>
        </w:rPr>
        <w:t>ی</w:t>
      </w:r>
      <w:r>
        <w:rPr>
          <w:rFonts w:hint="eastAsia"/>
          <w:rtl/>
        </w:rPr>
        <w:t>د</w:t>
      </w:r>
      <w:r>
        <w:rPr>
          <w:rtl/>
        </w:rPr>
        <w:t xml:space="preserve"> ہے کہ زردشت</w:t>
      </w:r>
      <w:r>
        <w:rPr>
          <w:rFonts w:hint="cs"/>
          <w:rtl/>
        </w:rPr>
        <w:t>ی</w:t>
      </w:r>
      <w:r>
        <w:rPr>
          <w:rtl/>
        </w:rPr>
        <w:t xml:space="preserve"> مذہب کے پ</w:t>
      </w:r>
      <w:r>
        <w:rPr>
          <w:rFonts w:hint="cs"/>
          <w:rtl/>
        </w:rPr>
        <w:t>ی</w:t>
      </w:r>
      <w:r>
        <w:rPr>
          <w:rFonts w:hint="eastAsia"/>
          <w:rtl/>
        </w:rPr>
        <w:t>شوا</w:t>
      </w:r>
      <w:r>
        <w:rPr>
          <w:rtl/>
        </w:rPr>
        <w:t xml:space="preserve"> کا نام الحراق ہو </w:t>
      </w:r>
      <w:r>
        <w:rPr>
          <w:rFonts w:hint="eastAsia"/>
          <w:rtl/>
        </w:rPr>
        <w:t>جو</w:t>
      </w:r>
      <w:r>
        <w:rPr>
          <w:rtl/>
        </w:rPr>
        <w:t xml:space="preserve"> ا</w:t>
      </w:r>
      <w:r>
        <w:rPr>
          <w:rFonts w:hint="cs"/>
          <w:rtl/>
        </w:rPr>
        <w:t>ی</w:t>
      </w:r>
      <w:r>
        <w:rPr>
          <w:rFonts w:hint="eastAsia"/>
          <w:rtl/>
        </w:rPr>
        <w:t>ک</w:t>
      </w:r>
      <w:r>
        <w:rPr>
          <w:rtl/>
        </w:rPr>
        <w:t xml:space="preserve"> عرب</w:t>
      </w:r>
      <w:r>
        <w:rPr>
          <w:rFonts w:hint="cs"/>
          <w:rtl/>
        </w:rPr>
        <w:t>ی</w:t>
      </w:r>
      <w:r>
        <w:rPr>
          <w:rtl/>
        </w:rPr>
        <w:t xml:space="preserve"> نام ہے اور اگرچہ متوکل قتل ہوا ل</w:t>
      </w:r>
      <w:r>
        <w:rPr>
          <w:rFonts w:hint="cs"/>
          <w:rtl/>
        </w:rPr>
        <w:t>ی</w:t>
      </w:r>
      <w:r>
        <w:rPr>
          <w:rFonts w:hint="eastAsia"/>
          <w:rtl/>
        </w:rPr>
        <w:t>کن</w:t>
      </w:r>
      <w:r>
        <w:rPr>
          <w:rtl/>
        </w:rPr>
        <w:t xml:space="preserve"> اسک</w:t>
      </w:r>
      <w:r>
        <w:rPr>
          <w:rFonts w:hint="cs"/>
          <w:rtl/>
        </w:rPr>
        <w:t>ی</w:t>
      </w:r>
      <w:r>
        <w:rPr>
          <w:rtl/>
        </w:rPr>
        <w:t xml:space="preserve"> نسل برباد نہ</w:t>
      </w:r>
      <w:r>
        <w:rPr>
          <w:rFonts w:hint="cs"/>
          <w:rtl/>
        </w:rPr>
        <w:t>ی</w:t>
      </w:r>
      <w:r>
        <w:rPr>
          <w:rFonts w:hint="eastAsia"/>
          <w:rtl/>
        </w:rPr>
        <w:t>ں</w:t>
      </w:r>
      <w:r>
        <w:rPr>
          <w:rtl/>
        </w:rPr>
        <w:t xml:space="preserve"> ہوئ</w:t>
      </w:r>
      <w:r>
        <w:rPr>
          <w:rFonts w:hint="cs"/>
          <w:rtl/>
        </w:rPr>
        <w:t>ی</w:t>
      </w:r>
      <w:r>
        <w:rPr>
          <w:rtl/>
        </w:rPr>
        <w:t xml:space="preserve"> اور مز</w:t>
      </w:r>
      <w:r>
        <w:rPr>
          <w:rFonts w:hint="cs"/>
          <w:rtl/>
        </w:rPr>
        <w:t>ی</w:t>
      </w:r>
      <w:r>
        <w:rPr>
          <w:rFonts w:hint="eastAsia"/>
          <w:rtl/>
        </w:rPr>
        <w:t>د</w:t>
      </w:r>
      <w:r>
        <w:rPr>
          <w:rtl/>
        </w:rPr>
        <w:t xml:space="preserve"> چار سو سال تک عباس</w:t>
      </w:r>
      <w:r>
        <w:rPr>
          <w:rFonts w:hint="cs"/>
          <w:rtl/>
        </w:rPr>
        <w:t>ی</w:t>
      </w:r>
      <w:r>
        <w:rPr>
          <w:rFonts w:hint="eastAsia"/>
          <w:rtl/>
        </w:rPr>
        <w:t>وں</w:t>
      </w:r>
      <w:r>
        <w:rPr>
          <w:rtl/>
        </w:rPr>
        <w:t xml:space="preserve"> ک</w:t>
      </w:r>
      <w:r>
        <w:rPr>
          <w:rFonts w:hint="cs"/>
          <w:rtl/>
        </w:rPr>
        <w:t>ی</w:t>
      </w:r>
      <w:r>
        <w:rPr>
          <w:rtl/>
        </w:rPr>
        <w:t xml:space="preserve"> خلافت قائم رہ</w:t>
      </w:r>
      <w:r>
        <w:rPr>
          <w:rFonts w:hint="cs"/>
          <w:rtl/>
        </w:rPr>
        <w:t>ی</w:t>
      </w:r>
      <w:r>
        <w:rPr>
          <w:rtl/>
        </w:rPr>
        <w:t xml:space="preserve"> ان م</w:t>
      </w:r>
      <w:r>
        <w:rPr>
          <w:rFonts w:hint="cs"/>
          <w:rtl/>
        </w:rPr>
        <w:t>ی</w:t>
      </w:r>
      <w:r>
        <w:rPr>
          <w:rFonts w:hint="eastAsia"/>
          <w:rtl/>
        </w:rPr>
        <w:t>ں</w:t>
      </w:r>
      <w:r>
        <w:rPr>
          <w:rtl/>
        </w:rPr>
        <w:t xml:space="preserve"> سے بعض روا</w:t>
      </w:r>
      <w:r>
        <w:rPr>
          <w:rFonts w:hint="cs"/>
          <w:rtl/>
        </w:rPr>
        <w:t>ی</w:t>
      </w:r>
      <w:r>
        <w:rPr>
          <w:rFonts w:hint="eastAsia"/>
          <w:rtl/>
        </w:rPr>
        <w:t>ات</w:t>
      </w:r>
      <w:r>
        <w:rPr>
          <w:rtl/>
        </w:rPr>
        <w:t xml:space="preserve"> مجہول ہ</w:t>
      </w:r>
      <w:r>
        <w:rPr>
          <w:rFonts w:hint="cs"/>
          <w:rtl/>
        </w:rPr>
        <w:t>ی</w:t>
      </w:r>
      <w:r>
        <w:rPr>
          <w:rFonts w:hint="eastAsia"/>
          <w:rtl/>
        </w:rPr>
        <w:t>ں</w:t>
      </w:r>
      <w:r>
        <w:rPr>
          <w:rtl/>
        </w:rPr>
        <w:t xml:space="preserve"> اور بعض قابل اعتماد نہ</w:t>
      </w:r>
      <w:r>
        <w:rPr>
          <w:rFonts w:hint="cs"/>
          <w:rtl/>
        </w:rPr>
        <w:t>ی</w:t>
      </w:r>
      <w:r>
        <w:rPr>
          <w:rFonts w:hint="eastAsia"/>
          <w:rtl/>
        </w:rPr>
        <w:t>ں</w:t>
      </w:r>
      <w:r>
        <w:rPr>
          <w:rtl/>
        </w:rPr>
        <w:t xml:space="preserve"> جو بات قابل قبول ہے وہ </w:t>
      </w:r>
      <w:r>
        <w:rPr>
          <w:rFonts w:hint="cs"/>
          <w:rtl/>
        </w:rPr>
        <w:t>ی</w:t>
      </w:r>
      <w:r>
        <w:rPr>
          <w:rFonts w:hint="eastAsia"/>
          <w:rtl/>
        </w:rPr>
        <w:t>ہ</w:t>
      </w:r>
      <w:r>
        <w:rPr>
          <w:rtl/>
        </w:rPr>
        <w:t xml:space="preserve"> ہے کہ اگر ابن راوند</w:t>
      </w:r>
      <w:r>
        <w:rPr>
          <w:rFonts w:hint="cs"/>
          <w:rtl/>
        </w:rPr>
        <w:t>ی</w:t>
      </w:r>
      <w:r>
        <w:rPr>
          <w:rtl/>
        </w:rPr>
        <w:t xml:space="preserve"> ک</w:t>
      </w:r>
      <w:r>
        <w:rPr>
          <w:rFonts w:hint="cs"/>
          <w:rtl/>
        </w:rPr>
        <w:t>ی</w:t>
      </w:r>
      <w:r>
        <w:rPr>
          <w:rtl/>
        </w:rPr>
        <w:t xml:space="preserve"> کتاب متوکل کے ہاتھوں م</w:t>
      </w:r>
      <w:r>
        <w:rPr>
          <w:rFonts w:hint="cs"/>
          <w:rtl/>
        </w:rPr>
        <w:t>ی</w:t>
      </w:r>
      <w:r>
        <w:rPr>
          <w:rFonts w:hint="eastAsia"/>
          <w:rtl/>
        </w:rPr>
        <w:t>ں</w:t>
      </w:r>
      <w:r>
        <w:rPr>
          <w:rtl/>
        </w:rPr>
        <w:t xml:space="preserve"> نہ </w:t>
      </w:r>
      <w:r>
        <w:rPr>
          <w:rFonts w:hint="eastAsia"/>
          <w:rtl/>
        </w:rPr>
        <w:t>پہنچت</w:t>
      </w:r>
      <w:r>
        <w:rPr>
          <w:rFonts w:hint="cs"/>
          <w:rtl/>
        </w:rPr>
        <w:t>ی</w:t>
      </w:r>
      <w:r>
        <w:rPr>
          <w:rtl/>
        </w:rPr>
        <w:t xml:space="preserve"> تو کاشمر م</w:t>
      </w:r>
      <w:r>
        <w:rPr>
          <w:rFonts w:hint="cs"/>
          <w:rtl/>
        </w:rPr>
        <w:t>ی</w:t>
      </w:r>
      <w:r>
        <w:rPr>
          <w:rFonts w:hint="eastAsia"/>
          <w:rtl/>
        </w:rPr>
        <w:t>ں</w:t>
      </w:r>
      <w:r>
        <w:rPr>
          <w:rtl/>
        </w:rPr>
        <w:t xml:space="preserve"> سرو کا درخت نہ کاٹا جاتا اس درخت کے محل و قوع کے بارے م</w:t>
      </w:r>
      <w:r>
        <w:rPr>
          <w:rFonts w:hint="cs"/>
          <w:rtl/>
        </w:rPr>
        <w:t>ی</w:t>
      </w:r>
      <w:r>
        <w:rPr>
          <w:rFonts w:hint="eastAsia"/>
          <w:rtl/>
        </w:rPr>
        <w:t>ں</w:t>
      </w:r>
      <w:r>
        <w:rPr>
          <w:rtl/>
        </w:rPr>
        <w:t xml:space="preserve"> اختلاف</w:t>
      </w:r>
      <w:r>
        <w:rPr>
          <w:rFonts w:hint="cs"/>
          <w:rtl/>
        </w:rPr>
        <w:t>ی</w:t>
      </w:r>
      <w:r>
        <w:rPr>
          <w:rtl/>
        </w:rPr>
        <w:t xml:space="preserve"> روا</w:t>
      </w:r>
      <w:r>
        <w:rPr>
          <w:rFonts w:hint="cs"/>
          <w:rtl/>
        </w:rPr>
        <w:t>ی</w:t>
      </w:r>
      <w:r>
        <w:rPr>
          <w:rFonts w:hint="eastAsia"/>
          <w:rtl/>
        </w:rPr>
        <w:t>ات</w:t>
      </w:r>
      <w:r>
        <w:rPr>
          <w:rtl/>
        </w:rPr>
        <w:t xml:space="preserve"> ملت</w:t>
      </w:r>
      <w:r>
        <w:rPr>
          <w:rFonts w:hint="cs"/>
          <w:rtl/>
        </w:rPr>
        <w:t>ی</w:t>
      </w:r>
      <w:r>
        <w:rPr>
          <w:rtl/>
        </w:rPr>
        <w:t xml:space="preserve"> ہ</w:t>
      </w:r>
      <w:r>
        <w:rPr>
          <w:rFonts w:hint="cs"/>
          <w:rtl/>
        </w:rPr>
        <w:t>ی</w:t>
      </w:r>
      <w:r>
        <w:rPr>
          <w:rFonts w:hint="eastAsia"/>
          <w:rtl/>
        </w:rPr>
        <w:t>ں</w:t>
      </w:r>
      <w:r>
        <w:rPr>
          <w:rtl/>
        </w:rPr>
        <w:t xml:space="preserve"> ۔ </w:t>
      </w:r>
    </w:p>
    <w:p w:rsidR="00E72CBE" w:rsidRDefault="00E72CBE" w:rsidP="00862215">
      <w:pPr>
        <w:pStyle w:val="libNormal"/>
        <w:rPr>
          <w:rtl/>
        </w:rPr>
      </w:pPr>
      <w:r>
        <w:rPr>
          <w:rtl/>
        </w:rPr>
        <w:br w:type="page"/>
      </w:r>
    </w:p>
    <w:p w:rsidR="00921C41" w:rsidRDefault="00921C41" w:rsidP="00921C41">
      <w:pPr>
        <w:pStyle w:val="libNormal"/>
        <w:rPr>
          <w:rtl/>
        </w:rPr>
      </w:pPr>
    </w:p>
    <w:p w:rsidR="00921C41" w:rsidRDefault="00921C41" w:rsidP="00E72CBE">
      <w:pPr>
        <w:pStyle w:val="Heading2Center"/>
        <w:rPr>
          <w:rtl/>
        </w:rPr>
      </w:pPr>
      <w:bookmarkStart w:id="24" w:name="_Toc501539935"/>
      <w:r>
        <w:rPr>
          <w:rFonts w:hint="eastAsia"/>
          <w:rtl/>
        </w:rPr>
        <w:t>المتوکل</w:t>
      </w:r>
      <w:r>
        <w:rPr>
          <w:rtl/>
        </w:rPr>
        <w:t xml:space="preserve"> اور ابن راوند</w:t>
      </w:r>
      <w:r>
        <w:rPr>
          <w:rFonts w:hint="cs"/>
          <w:rtl/>
        </w:rPr>
        <w:t>ی</w:t>
      </w:r>
      <w:bookmarkEnd w:id="24"/>
    </w:p>
    <w:p w:rsidR="00921C41" w:rsidRDefault="00921C41" w:rsidP="00921C41">
      <w:pPr>
        <w:pStyle w:val="libNormal"/>
        <w:rPr>
          <w:rtl/>
        </w:rPr>
      </w:pPr>
      <w:r>
        <w:rPr>
          <w:rFonts w:hint="eastAsia"/>
          <w:rtl/>
        </w:rPr>
        <w:t>جس</w:t>
      </w:r>
      <w:r>
        <w:rPr>
          <w:rtl/>
        </w:rPr>
        <w:t xml:space="preserve"> دنمتوکل نے ابن راوند</w:t>
      </w:r>
      <w:r>
        <w:rPr>
          <w:rFonts w:hint="cs"/>
          <w:rtl/>
        </w:rPr>
        <w:t>ی</w:t>
      </w:r>
      <w:r>
        <w:rPr>
          <w:rtl/>
        </w:rPr>
        <w:t xml:space="preserve"> ک</w:t>
      </w:r>
      <w:r>
        <w:rPr>
          <w:rFonts w:hint="cs"/>
          <w:rtl/>
        </w:rPr>
        <w:t>ی</w:t>
      </w:r>
      <w:r>
        <w:rPr>
          <w:rtl/>
        </w:rPr>
        <w:t xml:space="preserve"> کتاب کھول کر اس م</w:t>
      </w:r>
      <w:r>
        <w:rPr>
          <w:rFonts w:hint="cs"/>
          <w:rtl/>
        </w:rPr>
        <w:t>ی</w:t>
      </w:r>
      <w:r>
        <w:rPr>
          <w:rFonts w:hint="eastAsia"/>
          <w:rtl/>
        </w:rPr>
        <w:t>ں</w:t>
      </w:r>
      <w:r>
        <w:rPr>
          <w:rtl/>
        </w:rPr>
        <w:t xml:space="preserve"> کاشمر م</w:t>
      </w:r>
      <w:r>
        <w:rPr>
          <w:rFonts w:hint="cs"/>
          <w:rtl/>
        </w:rPr>
        <w:t>ی</w:t>
      </w:r>
      <w:r>
        <w:rPr>
          <w:rFonts w:hint="eastAsia"/>
          <w:rtl/>
        </w:rPr>
        <w:t>ں</w:t>
      </w:r>
      <w:r>
        <w:rPr>
          <w:rtl/>
        </w:rPr>
        <w:t xml:space="preserve"> سرو کے درخت کا تذکرہ پڑھا عباس صروم خل</w:t>
      </w:r>
      <w:r>
        <w:rPr>
          <w:rFonts w:hint="cs"/>
          <w:rtl/>
        </w:rPr>
        <w:t>ی</w:t>
      </w:r>
      <w:r>
        <w:rPr>
          <w:rFonts w:hint="eastAsia"/>
          <w:rtl/>
        </w:rPr>
        <w:t>فہ</w:t>
      </w:r>
      <w:r>
        <w:rPr>
          <w:rtl/>
        </w:rPr>
        <w:t xml:space="preserve"> کے حضور م</w:t>
      </w:r>
      <w:r>
        <w:rPr>
          <w:rFonts w:hint="cs"/>
          <w:rtl/>
        </w:rPr>
        <w:t>ی</w:t>
      </w:r>
      <w:r>
        <w:rPr>
          <w:rFonts w:hint="eastAsia"/>
          <w:rtl/>
        </w:rPr>
        <w:t>ں</w:t>
      </w:r>
      <w:r>
        <w:rPr>
          <w:rtl/>
        </w:rPr>
        <w:t xml:space="preserve"> حاضر تھا بولا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اس کتاب کا مصنف مرگ</w:t>
      </w:r>
      <w:r>
        <w:rPr>
          <w:rFonts w:hint="cs"/>
          <w:rtl/>
        </w:rPr>
        <w:t>ی</w:t>
      </w:r>
      <w:r>
        <w:rPr>
          <w:rtl/>
        </w:rPr>
        <w:t xml:space="preserve"> کا مر</w:t>
      </w:r>
      <w:r>
        <w:rPr>
          <w:rFonts w:hint="cs"/>
          <w:rtl/>
        </w:rPr>
        <w:t>ی</w:t>
      </w:r>
      <w:r>
        <w:rPr>
          <w:rFonts w:hint="eastAsia"/>
          <w:rtl/>
        </w:rPr>
        <w:t>ض</w:t>
      </w:r>
      <w:r>
        <w:rPr>
          <w:rtl/>
        </w:rPr>
        <w:t xml:space="preserve"> ہے متوکل نے کہا ‘ م</w:t>
      </w:r>
      <w:r>
        <w:rPr>
          <w:rFonts w:hint="cs"/>
          <w:rtl/>
        </w:rPr>
        <w:t>ی</w:t>
      </w:r>
      <w:r>
        <w:rPr>
          <w:rFonts w:hint="eastAsia"/>
          <w:rtl/>
        </w:rPr>
        <w:t>ں</w:t>
      </w:r>
      <w:r>
        <w:rPr>
          <w:rtl/>
        </w:rPr>
        <w:t xml:space="preserve"> اس کتاب م</w:t>
      </w:r>
      <w:r>
        <w:rPr>
          <w:rFonts w:hint="cs"/>
          <w:rtl/>
        </w:rPr>
        <w:t>ی</w:t>
      </w:r>
      <w:r>
        <w:rPr>
          <w:rFonts w:hint="eastAsia"/>
          <w:rtl/>
        </w:rPr>
        <w:t>ں</w:t>
      </w:r>
      <w:r>
        <w:rPr>
          <w:rtl/>
        </w:rPr>
        <w:t xml:space="preserve"> اس کے مرگ</w:t>
      </w:r>
      <w:r>
        <w:rPr>
          <w:rFonts w:hint="cs"/>
          <w:rtl/>
        </w:rPr>
        <w:t>ی</w:t>
      </w:r>
      <w:r>
        <w:rPr>
          <w:rtl/>
        </w:rPr>
        <w:t xml:space="preserve"> کا مر</w:t>
      </w:r>
      <w:r>
        <w:rPr>
          <w:rFonts w:hint="cs"/>
          <w:rtl/>
        </w:rPr>
        <w:t>ی</w:t>
      </w:r>
      <w:r>
        <w:rPr>
          <w:rFonts w:hint="eastAsia"/>
          <w:rtl/>
        </w:rPr>
        <w:t>ض</w:t>
      </w:r>
      <w:r>
        <w:rPr>
          <w:rtl/>
        </w:rPr>
        <w:t xml:space="preserve"> ہونے ک</w:t>
      </w:r>
      <w:r>
        <w:rPr>
          <w:rFonts w:hint="cs"/>
          <w:rtl/>
        </w:rPr>
        <w:t>ی</w:t>
      </w:r>
      <w:r>
        <w:rPr>
          <w:rFonts w:hint="eastAsia"/>
          <w:rtl/>
        </w:rPr>
        <w:t>کوئ</w:t>
      </w:r>
      <w:r>
        <w:rPr>
          <w:rFonts w:hint="cs"/>
          <w:rtl/>
        </w:rPr>
        <w:t>ی</w:t>
      </w:r>
      <w:r>
        <w:rPr>
          <w:rtl/>
        </w:rPr>
        <w:t xml:space="preserve"> علامت نہ</w:t>
      </w:r>
      <w:r>
        <w:rPr>
          <w:rFonts w:hint="cs"/>
          <w:rtl/>
        </w:rPr>
        <w:t>ی</w:t>
      </w:r>
      <w:r>
        <w:rPr>
          <w:rFonts w:hint="eastAsia"/>
          <w:rtl/>
        </w:rPr>
        <w:t>ں</w:t>
      </w:r>
      <w:r>
        <w:rPr>
          <w:rtl/>
        </w:rPr>
        <w:t xml:space="preserve"> پاتا ہ</w:t>
      </w:r>
      <w:r>
        <w:rPr>
          <w:rFonts w:hint="eastAsia"/>
          <w:rtl/>
        </w:rPr>
        <w:t>وں</w:t>
      </w:r>
      <w:r>
        <w:rPr>
          <w:rtl/>
        </w:rPr>
        <w:t xml:space="preserve"> اور جو کچھ کتاب م</w:t>
      </w:r>
      <w:r>
        <w:rPr>
          <w:rFonts w:hint="cs"/>
          <w:rtl/>
        </w:rPr>
        <w:t>ی</w:t>
      </w:r>
      <w:r>
        <w:rPr>
          <w:rFonts w:hint="eastAsia"/>
          <w:rtl/>
        </w:rPr>
        <w:t>ں</w:t>
      </w:r>
      <w:r>
        <w:rPr>
          <w:rtl/>
        </w:rPr>
        <w:t xml:space="preserve"> لکھا ہوا ہے اس سے پتہ چلتا ہے کہ </w:t>
      </w:r>
      <w:r>
        <w:rPr>
          <w:rFonts w:hint="cs"/>
          <w:rtl/>
        </w:rPr>
        <w:t>ی</w:t>
      </w:r>
      <w:r>
        <w:rPr>
          <w:rFonts w:hint="eastAsia"/>
          <w:rtl/>
        </w:rPr>
        <w:t>ہ</w:t>
      </w:r>
      <w:r>
        <w:rPr>
          <w:rtl/>
        </w:rPr>
        <w:t xml:space="preserve"> شخص جنرل نالج رکھتا ہے ۔ </w:t>
      </w:r>
    </w:p>
    <w:p w:rsidR="00921C41" w:rsidRDefault="00921C41" w:rsidP="00921C41">
      <w:pPr>
        <w:pStyle w:val="libNormal"/>
        <w:rPr>
          <w:rtl/>
        </w:rPr>
      </w:pPr>
      <w:r>
        <w:rPr>
          <w:rFonts w:hint="eastAsia"/>
          <w:rtl/>
        </w:rPr>
        <w:t>عباس</w:t>
      </w:r>
      <w:r>
        <w:rPr>
          <w:rtl/>
        </w:rPr>
        <w:t xml:space="preserve"> صروم بولا اگر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کتاب کے دوسرے حصوں کا مطالعہ کر</w:t>
      </w:r>
      <w:r>
        <w:rPr>
          <w:rFonts w:hint="cs"/>
          <w:rtl/>
        </w:rPr>
        <w:t>ی</w:t>
      </w:r>
      <w:r>
        <w:rPr>
          <w:rFonts w:hint="eastAsia"/>
          <w:rtl/>
        </w:rPr>
        <w:t>ں</w:t>
      </w:r>
      <w:r>
        <w:rPr>
          <w:rtl/>
        </w:rPr>
        <w:t xml:space="preserve"> تو معلوم ہو جائ</w:t>
      </w:r>
      <w:r>
        <w:rPr>
          <w:rFonts w:hint="cs"/>
          <w:rtl/>
        </w:rPr>
        <w:t>ی</w:t>
      </w:r>
      <w:r>
        <w:rPr>
          <w:rFonts w:hint="eastAsia"/>
          <w:rtl/>
        </w:rPr>
        <w:t>گا</w:t>
      </w:r>
      <w:r>
        <w:rPr>
          <w:rtl/>
        </w:rPr>
        <w:t xml:space="preserve"> کہ </w:t>
      </w:r>
      <w:r>
        <w:rPr>
          <w:rFonts w:hint="cs"/>
          <w:rtl/>
        </w:rPr>
        <w:t>ی</w:t>
      </w:r>
      <w:r>
        <w:rPr>
          <w:rFonts w:hint="eastAsia"/>
          <w:rtl/>
        </w:rPr>
        <w:t>ہ</w:t>
      </w:r>
      <w:r>
        <w:rPr>
          <w:rtl/>
        </w:rPr>
        <w:t xml:space="preserve"> شکص مرگ</w:t>
      </w:r>
      <w:r>
        <w:rPr>
          <w:rFonts w:hint="cs"/>
          <w:rtl/>
        </w:rPr>
        <w:t>ی</w:t>
      </w:r>
      <w:r>
        <w:rPr>
          <w:rtl/>
        </w:rPr>
        <w:t xml:space="preserve"> کا مر</w:t>
      </w:r>
      <w:r>
        <w:rPr>
          <w:rFonts w:hint="cs"/>
          <w:rtl/>
        </w:rPr>
        <w:t>ی</w:t>
      </w:r>
      <w:r>
        <w:rPr>
          <w:rFonts w:hint="eastAsia"/>
          <w:rtl/>
        </w:rPr>
        <w:t>ض</w:t>
      </w:r>
      <w:r>
        <w:rPr>
          <w:rtl/>
        </w:rPr>
        <w:t xml:space="preserve"> ہے اور اس کے ب</w:t>
      </w:r>
      <w:r>
        <w:rPr>
          <w:rFonts w:hint="cs"/>
          <w:rtl/>
        </w:rPr>
        <w:t>ی</w:t>
      </w:r>
      <w:r>
        <w:rPr>
          <w:rFonts w:hint="eastAsia"/>
          <w:rtl/>
        </w:rPr>
        <w:t>انات</w:t>
      </w:r>
      <w:r>
        <w:rPr>
          <w:rtl/>
        </w:rPr>
        <w:t xml:space="preserve"> کو در خور اعتنا نہ</w:t>
      </w:r>
      <w:r>
        <w:rPr>
          <w:rFonts w:hint="cs"/>
          <w:rtl/>
        </w:rPr>
        <w:t>ی</w:t>
      </w:r>
      <w:r>
        <w:rPr>
          <w:rFonts w:hint="eastAsia"/>
          <w:rtl/>
        </w:rPr>
        <w:t>ں</w:t>
      </w:r>
      <w:r>
        <w:rPr>
          <w:rtl/>
        </w:rPr>
        <w:t xml:space="preserve"> سمجھنا چاہ</w:t>
      </w:r>
      <w:r>
        <w:rPr>
          <w:rFonts w:hint="cs"/>
          <w:rtl/>
        </w:rPr>
        <w:t>ی</w:t>
      </w:r>
      <w:r>
        <w:rPr>
          <w:rFonts w:hint="eastAsia"/>
          <w:rtl/>
        </w:rPr>
        <w:t>ے</w:t>
      </w:r>
      <w:r>
        <w:rPr>
          <w:rtl/>
        </w:rPr>
        <w:t xml:space="preserve"> ل</w:t>
      </w:r>
      <w:r>
        <w:rPr>
          <w:rFonts w:hint="cs"/>
          <w:rtl/>
        </w:rPr>
        <w:t>ی</w:t>
      </w:r>
      <w:r>
        <w:rPr>
          <w:rFonts w:hint="eastAsia"/>
          <w:rtl/>
        </w:rPr>
        <w:t>کن</w:t>
      </w:r>
      <w:r>
        <w:rPr>
          <w:rtl/>
        </w:rPr>
        <w:t xml:space="preserve"> اس دن خل</w:t>
      </w:r>
      <w:r>
        <w:rPr>
          <w:rFonts w:hint="cs"/>
          <w:rtl/>
        </w:rPr>
        <w:t>ی</w:t>
      </w:r>
      <w:r>
        <w:rPr>
          <w:rFonts w:hint="eastAsia"/>
          <w:rtl/>
        </w:rPr>
        <w:t>فہ</w:t>
      </w:r>
      <w:r>
        <w:rPr>
          <w:rtl/>
        </w:rPr>
        <w:t xml:space="preserve"> نے کتا کے کاف</w:t>
      </w:r>
      <w:r>
        <w:rPr>
          <w:rFonts w:hint="cs"/>
          <w:rtl/>
        </w:rPr>
        <w:t>ی</w:t>
      </w:r>
      <w:r>
        <w:rPr>
          <w:rtl/>
        </w:rPr>
        <w:t xml:space="preserve"> حصے کا مطالعہ کر ل</w:t>
      </w:r>
      <w:r>
        <w:rPr>
          <w:rFonts w:hint="cs"/>
          <w:rtl/>
        </w:rPr>
        <w:t>ی</w:t>
      </w:r>
      <w:r>
        <w:rPr>
          <w:rFonts w:hint="eastAsia"/>
          <w:rtl/>
        </w:rPr>
        <w:t>ا</w:t>
      </w:r>
      <w:r>
        <w:rPr>
          <w:rtl/>
        </w:rPr>
        <w:t xml:space="preserve"> تھا اور وہ مز</w:t>
      </w:r>
      <w:r>
        <w:rPr>
          <w:rFonts w:hint="cs"/>
          <w:rtl/>
        </w:rPr>
        <w:t>ی</w:t>
      </w:r>
      <w:r>
        <w:rPr>
          <w:rFonts w:hint="eastAsia"/>
          <w:rtl/>
        </w:rPr>
        <w:t>د</w:t>
      </w:r>
      <w:r>
        <w:rPr>
          <w:rtl/>
        </w:rPr>
        <w:t xml:space="preserve"> اسے پڑھنے ک</w:t>
      </w:r>
      <w:r>
        <w:rPr>
          <w:rFonts w:hint="cs"/>
          <w:rtl/>
        </w:rPr>
        <w:t>ی</w:t>
      </w:r>
      <w:r>
        <w:rPr>
          <w:rtl/>
        </w:rPr>
        <w:t xml:space="preserve"> سکت نہ</w:t>
      </w:r>
      <w:r>
        <w:rPr>
          <w:rFonts w:hint="cs"/>
          <w:rtl/>
        </w:rPr>
        <w:t>ی</w:t>
      </w:r>
      <w:r>
        <w:rPr>
          <w:rFonts w:hint="eastAsia"/>
          <w:rtl/>
        </w:rPr>
        <w:t>ں</w:t>
      </w:r>
      <w:r>
        <w:rPr>
          <w:rtl/>
        </w:rPr>
        <w:t xml:space="preserve"> رک</w:t>
      </w:r>
      <w:r>
        <w:rPr>
          <w:rFonts w:hint="eastAsia"/>
          <w:rtl/>
        </w:rPr>
        <w:t>ھتا</w:t>
      </w:r>
      <w:r>
        <w:rPr>
          <w:rtl/>
        </w:rPr>
        <w:t xml:space="preserve"> تھا لہذا اس نے شراب پ</w:t>
      </w:r>
      <w:r>
        <w:rPr>
          <w:rFonts w:hint="cs"/>
          <w:rtl/>
        </w:rPr>
        <w:t>ی</w:t>
      </w:r>
      <w:r>
        <w:rPr>
          <w:rFonts w:hint="eastAsia"/>
          <w:rtl/>
        </w:rPr>
        <w:t>نے</w:t>
      </w:r>
      <w:r>
        <w:rPr>
          <w:rtl/>
        </w:rPr>
        <w:t xml:space="preserve"> کو ترج</w:t>
      </w:r>
      <w:r>
        <w:rPr>
          <w:rFonts w:hint="cs"/>
          <w:rtl/>
        </w:rPr>
        <w:t>ی</w:t>
      </w:r>
      <w:r>
        <w:rPr>
          <w:rFonts w:hint="eastAsia"/>
          <w:rtl/>
        </w:rPr>
        <w:t>ح</w:t>
      </w:r>
      <w:r>
        <w:rPr>
          <w:rtl/>
        </w:rPr>
        <w:t xml:space="preserve"> د</w:t>
      </w:r>
      <w:r>
        <w:rPr>
          <w:rFonts w:hint="cs"/>
          <w:rtl/>
        </w:rPr>
        <w:t>ی</w:t>
      </w:r>
      <w:r>
        <w:rPr>
          <w:rtl/>
        </w:rPr>
        <w:t xml:space="preserve"> آخر کار عباس صروم ن</w:t>
      </w:r>
      <w:r>
        <w:rPr>
          <w:rFonts w:hint="cs"/>
          <w:rtl/>
        </w:rPr>
        <w:t>ی</w:t>
      </w:r>
      <w:r>
        <w:rPr>
          <w:rFonts w:hint="eastAsia"/>
          <w:rtl/>
        </w:rPr>
        <w:t>متوکل</w:t>
      </w:r>
      <w:r>
        <w:rPr>
          <w:rtl/>
        </w:rPr>
        <w:t xml:space="preserve">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ڈال د</w:t>
      </w:r>
      <w:r>
        <w:rPr>
          <w:rFonts w:hint="cs"/>
          <w:rtl/>
        </w:rPr>
        <w:t>ی</w:t>
      </w:r>
      <w:r>
        <w:rPr>
          <w:rtl/>
        </w:rPr>
        <w:t xml:space="preserve"> کہ ابن راوند</w:t>
      </w:r>
      <w:r>
        <w:rPr>
          <w:rFonts w:hint="cs"/>
          <w:rtl/>
        </w:rPr>
        <w:t>ی</w:t>
      </w:r>
      <w:r>
        <w:rPr>
          <w:rtl/>
        </w:rPr>
        <w:t xml:space="preserve"> مرگ</w:t>
      </w:r>
      <w:r>
        <w:rPr>
          <w:rFonts w:hint="cs"/>
          <w:rtl/>
        </w:rPr>
        <w:t>ی</w:t>
      </w:r>
      <w:r>
        <w:rPr>
          <w:rtl/>
        </w:rPr>
        <w:t xml:space="preserve"> کا مر</w:t>
      </w:r>
      <w:r>
        <w:rPr>
          <w:rFonts w:hint="cs"/>
          <w:rtl/>
        </w:rPr>
        <w:t>ی</w:t>
      </w:r>
      <w:r>
        <w:rPr>
          <w:rFonts w:hint="eastAsia"/>
          <w:rtl/>
        </w:rPr>
        <w:t>ض</w:t>
      </w:r>
      <w:r>
        <w:rPr>
          <w:rtl/>
        </w:rPr>
        <w:t xml:space="preserve"> ہے تاکہ اگر ابن راوند</w:t>
      </w:r>
      <w:r>
        <w:rPr>
          <w:rFonts w:hint="cs"/>
          <w:rtl/>
        </w:rPr>
        <w:t>ی</w:t>
      </w:r>
      <w:r>
        <w:rPr>
          <w:rtl/>
        </w:rPr>
        <w:t xml:space="preserve"> (جو بغداد ا چکا تھا ) اس کے دربار سے منسلک ہو جائے تو عباس صروم کو اس سے کوئ</w:t>
      </w:r>
      <w:r>
        <w:rPr>
          <w:rFonts w:hint="cs"/>
          <w:rtl/>
        </w:rPr>
        <w:t>ی</w:t>
      </w:r>
      <w:r>
        <w:rPr>
          <w:rtl/>
        </w:rPr>
        <w:t xml:space="preserve"> خطرہ نہ ہو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اکثر عباس</w:t>
      </w:r>
      <w:r>
        <w:rPr>
          <w:rFonts w:hint="cs"/>
          <w:rtl/>
        </w:rPr>
        <w:t>ی</w:t>
      </w:r>
      <w:r>
        <w:rPr>
          <w:rtl/>
        </w:rPr>
        <w:t xml:space="preserve"> خلفاء ک</w:t>
      </w:r>
      <w:r>
        <w:rPr>
          <w:rFonts w:hint="cs"/>
          <w:rtl/>
        </w:rPr>
        <w:t>ی</w:t>
      </w:r>
      <w:r>
        <w:rPr>
          <w:rtl/>
        </w:rPr>
        <w:t xml:space="preserve"> روش ا</w:t>
      </w:r>
      <w:r>
        <w:rPr>
          <w:rFonts w:hint="cs"/>
          <w:rtl/>
        </w:rPr>
        <w:t>ی</w:t>
      </w:r>
      <w:r>
        <w:rPr>
          <w:rFonts w:hint="eastAsia"/>
          <w:rtl/>
        </w:rPr>
        <w:t>س</w:t>
      </w:r>
      <w:r>
        <w:rPr>
          <w:rFonts w:hint="cs"/>
          <w:rtl/>
        </w:rPr>
        <w:t>ی</w:t>
      </w:r>
      <w:r>
        <w:rPr>
          <w:rtl/>
        </w:rPr>
        <w:t xml:space="preserve"> تھ</w:t>
      </w:r>
      <w:r>
        <w:rPr>
          <w:rFonts w:hint="cs"/>
          <w:rtl/>
        </w:rPr>
        <w:t>ی</w:t>
      </w:r>
      <w:r>
        <w:rPr>
          <w:rtl/>
        </w:rPr>
        <w:t xml:space="preserve"> کہ وہ اطرح طرح کے حرام کاموں کا ارتکاب کرتے تھے ل</w:t>
      </w:r>
      <w:r>
        <w:rPr>
          <w:rFonts w:hint="cs"/>
          <w:rtl/>
        </w:rPr>
        <w:t>ی</w:t>
      </w:r>
      <w:r>
        <w:rPr>
          <w:rFonts w:hint="eastAsia"/>
          <w:rtl/>
        </w:rPr>
        <w:t>کن</w:t>
      </w:r>
      <w:r>
        <w:rPr>
          <w:rtl/>
        </w:rPr>
        <w:t xml:space="preserve"> اگر کوئ</w:t>
      </w:r>
      <w:r>
        <w:rPr>
          <w:rFonts w:hint="cs"/>
          <w:rtl/>
        </w:rPr>
        <w:t>ی</w:t>
      </w:r>
      <w:r>
        <w:rPr>
          <w:rtl/>
        </w:rPr>
        <w:t xml:space="preserve"> دو سرا ان کاموں کا مرتکب ہوتا تو اسے حد لگاتے </w:t>
      </w:r>
      <w:r>
        <w:rPr>
          <w:rFonts w:hint="cs"/>
          <w:rtl/>
        </w:rPr>
        <w:t>ی</w:t>
      </w:r>
      <w:r>
        <w:rPr>
          <w:rFonts w:hint="eastAsia"/>
          <w:rtl/>
        </w:rPr>
        <w:t>ا</w:t>
      </w:r>
      <w:r>
        <w:rPr>
          <w:rtl/>
        </w:rPr>
        <w:t xml:space="preserve"> قتل کر د</w:t>
      </w:r>
      <w:r>
        <w:rPr>
          <w:rFonts w:hint="cs"/>
          <w:rtl/>
        </w:rPr>
        <w:t>ی</w:t>
      </w:r>
      <w:r>
        <w:rPr>
          <w:rFonts w:hint="eastAsia"/>
          <w:rtl/>
        </w:rPr>
        <w:t>تے</w:t>
      </w:r>
      <w:r>
        <w:rPr>
          <w:rtl/>
        </w:rPr>
        <w:t xml:space="preserve"> تھے اور اپنے اعمال سے </w:t>
      </w:r>
      <w:r>
        <w:rPr>
          <w:rFonts w:hint="cs"/>
          <w:rtl/>
        </w:rPr>
        <w:t>ی</w:t>
      </w:r>
      <w:r>
        <w:rPr>
          <w:rFonts w:hint="eastAsia"/>
          <w:rtl/>
        </w:rPr>
        <w:t>ہ</w:t>
      </w:r>
      <w:r>
        <w:rPr>
          <w:rtl/>
        </w:rPr>
        <w:t xml:space="preserve"> ظاہر کرتے تھے کہ خل</w:t>
      </w:r>
      <w:r>
        <w:rPr>
          <w:rFonts w:hint="cs"/>
          <w:rtl/>
        </w:rPr>
        <w:t>ی</w:t>
      </w:r>
      <w:r>
        <w:rPr>
          <w:rFonts w:hint="eastAsia"/>
          <w:rtl/>
        </w:rPr>
        <w:t>فہ</w:t>
      </w:r>
      <w:r>
        <w:rPr>
          <w:rtl/>
        </w:rPr>
        <w:t xml:space="preserve"> پر اسلام</w:t>
      </w:r>
      <w:r>
        <w:rPr>
          <w:rFonts w:hint="cs"/>
          <w:rtl/>
        </w:rPr>
        <w:t>ی</w:t>
      </w:r>
      <w:r>
        <w:rPr>
          <w:rtl/>
        </w:rPr>
        <w:t xml:space="preserve"> تعز</w:t>
      </w:r>
      <w:r>
        <w:rPr>
          <w:rFonts w:hint="cs"/>
          <w:rtl/>
        </w:rPr>
        <w:t>ی</w:t>
      </w:r>
      <w:r>
        <w:rPr>
          <w:rFonts w:hint="eastAsia"/>
          <w:rtl/>
        </w:rPr>
        <w:t>رات</w:t>
      </w:r>
      <w:r>
        <w:rPr>
          <w:rtl/>
        </w:rPr>
        <w:t xml:space="preserve"> لاگو نہ</w:t>
      </w:r>
      <w:r>
        <w:rPr>
          <w:rFonts w:hint="cs"/>
          <w:rtl/>
        </w:rPr>
        <w:t>ی</w:t>
      </w:r>
      <w:r>
        <w:rPr>
          <w:rFonts w:hint="eastAsia"/>
          <w:rtl/>
        </w:rPr>
        <w:t>ں</w:t>
      </w:r>
      <w:r>
        <w:rPr>
          <w:rtl/>
        </w:rPr>
        <w:t xml:space="preserve"> ہو</w:t>
      </w:r>
      <w:r>
        <w:rPr>
          <w:rFonts w:hint="eastAsia"/>
          <w:rtl/>
        </w:rPr>
        <w:t>ت</w:t>
      </w:r>
      <w:r>
        <w:rPr>
          <w:rFonts w:hint="cs"/>
          <w:rtl/>
        </w:rPr>
        <w:t>ی</w:t>
      </w:r>
      <w:r>
        <w:rPr>
          <w:rFonts w:hint="eastAsia"/>
          <w:rtl/>
        </w:rPr>
        <w:t>ں</w:t>
      </w:r>
      <w:r>
        <w:rPr>
          <w:rtl/>
        </w:rPr>
        <w:t xml:space="preserve"> اور وہ ان تعز</w:t>
      </w:r>
      <w:r>
        <w:rPr>
          <w:rFonts w:hint="cs"/>
          <w:rtl/>
        </w:rPr>
        <w:t>ی</w:t>
      </w:r>
      <w:r>
        <w:rPr>
          <w:rFonts w:hint="eastAsia"/>
          <w:rtl/>
        </w:rPr>
        <w:t>رات</w:t>
      </w:r>
      <w:r>
        <w:rPr>
          <w:rtl/>
        </w:rPr>
        <w:t xml:space="preserve"> سے بے ن</w:t>
      </w:r>
      <w:r>
        <w:rPr>
          <w:rFonts w:hint="cs"/>
          <w:rtl/>
        </w:rPr>
        <w:t>ی</w:t>
      </w:r>
      <w:r>
        <w:rPr>
          <w:rFonts w:hint="eastAsia"/>
          <w:rtl/>
        </w:rPr>
        <w:t>از</w:t>
      </w:r>
      <w:r>
        <w:rPr>
          <w:rtl/>
        </w:rPr>
        <w:t xml:space="preserve"> ہے ۔ </w:t>
      </w:r>
    </w:p>
    <w:p w:rsidR="00921C41" w:rsidRDefault="00921C41" w:rsidP="00921C41">
      <w:pPr>
        <w:pStyle w:val="libNormal"/>
        <w:rPr>
          <w:rtl/>
        </w:rPr>
      </w:pPr>
      <w:r>
        <w:rPr>
          <w:rFonts w:hint="eastAsia"/>
          <w:rtl/>
        </w:rPr>
        <w:t>عباس</w:t>
      </w:r>
      <w:r>
        <w:rPr>
          <w:rFonts w:hint="cs"/>
          <w:rtl/>
        </w:rPr>
        <w:t>ی</w:t>
      </w:r>
      <w:r>
        <w:rPr>
          <w:rtl/>
        </w:rPr>
        <w:t xml:space="preserve"> خلفاء نفسان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م</w:t>
      </w:r>
      <w:r>
        <w:rPr>
          <w:rFonts w:hint="cs"/>
          <w:rtl/>
        </w:rPr>
        <w:t>ی</w:t>
      </w:r>
      <w:r>
        <w:rPr>
          <w:rFonts w:hint="eastAsia"/>
          <w:rtl/>
        </w:rPr>
        <w:t>ں</w:t>
      </w:r>
      <w:r>
        <w:rPr>
          <w:rtl/>
        </w:rPr>
        <w:t xml:space="preserve"> اس قدر بے باک تھے کہ فسق و فجور م</w:t>
      </w:r>
      <w:r>
        <w:rPr>
          <w:rFonts w:hint="cs"/>
          <w:rtl/>
        </w:rPr>
        <w:t>ی</w:t>
      </w:r>
      <w:r>
        <w:rPr>
          <w:rFonts w:hint="eastAsia"/>
          <w:rtl/>
        </w:rPr>
        <w:t>ں</w:t>
      </w:r>
      <w:r>
        <w:rPr>
          <w:rtl/>
        </w:rPr>
        <w:t xml:space="preserve"> مبتلا ہونے م</w:t>
      </w:r>
      <w:r>
        <w:rPr>
          <w:rFonts w:hint="cs"/>
          <w:rtl/>
        </w:rPr>
        <w:t>ی</w:t>
      </w:r>
      <w:r>
        <w:rPr>
          <w:rFonts w:hint="eastAsia"/>
          <w:rtl/>
        </w:rPr>
        <w:t>ں</w:t>
      </w:r>
      <w:r>
        <w:rPr>
          <w:rtl/>
        </w:rPr>
        <w:t xml:space="preserve"> کوئ</w:t>
      </w:r>
      <w:r>
        <w:rPr>
          <w:rFonts w:hint="cs"/>
          <w:rtl/>
        </w:rPr>
        <w:t>ی</w:t>
      </w:r>
      <w:r>
        <w:rPr>
          <w:rtl/>
        </w:rPr>
        <w:t xml:space="preserve"> عار محسوس نہ کرتے تھے اور اپنے اپ کو عوام و خواص سے اس قدر برتر جانتے تھے کہ حرام اعمال کا عل</w:t>
      </w:r>
      <w:r>
        <w:rPr>
          <w:rFonts w:hint="cs"/>
          <w:rtl/>
        </w:rPr>
        <w:t>ی</w:t>
      </w:r>
      <w:r>
        <w:rPr>
          <w:rtl/>
        </w:rPr>
        <w:t xml:space="preserve"> الاعلان ارتکاب کرتے تھے لوگ انہ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رہتے ل</w:t>
      </w:r>
      <w:r>
        <w:rPr>
          <w:rFonts w:hint="cs"/>
          <w:rtl/>
        </w:rPr>
        <w:t>ی</w:t>
      </w:r>
      <w:r>
        <w:rPr>
          <w:rFonts w:hint="eastAsia"/>
          <w:rtl/>
        </w:rPr>
        <w:t>کن</w:t>
      </w:r>
      <w:r>
        <w:rPr>
          <w:rtl/>
        </w:rPr>
        <w:t xml:space="preserve"> ان پر اعت</w:t>
      </w:r>
      <w:r>
        <w:rPr>
          <w:rFonts w:hint="eastAsia"/>
          <w:rtl/>
        </w:rPr>
        <w:t>راض</w:t>
      </w:r>
      <w:r>
        <w:rPr>
          <w:rtl/>
        </w:rPr>
        <w:t xml:space="preserve"> نہ</w:t>
      </w:r>
      <w:r>
        <w:rPr>
          <w:rFonts w:hint="cs"/>
          <w:rtl/>
        </w:rPr>
        <w:t>ی</w:t>
      </w:r>
      <w:r>
        <w:rPr>
          <w:rFonts w:hint="eastAsia"/>
          <w:rtl/>
        </w:rPr>
        <w:t>ں</w:t>
      </w:r>
      <w:r>
        <w:rPr>
          <w:rtl/>
        </w:rPr>
        <w:t xml:space="preserve"> کر سکتے تھے ۔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طرف تو لوگ ان سے خوف کھاتے اور دورا وہ اعمال کا اتن</w:t>
      </w:r>
      <w:r>
        <w:rPr>
          <w:rFonts w:hint="cs"/>
          <w:rtl/>
        </w:rPr>
        <w:t>ی</w:t>
      </w:r>
      <w:r>
        <w:rPr>
          <w:rtl/>
        </w:rPr>
        <w:t xml:space="preserve"> مرتبہ تکرار کرتے کہ لوگ اسے ا</w:t>
      </w:r>
      <w:r>
        <w:rPr>
          <w:rFonts w:hint="cs"/>
          <w:rtl/>
        </w:rPr>
        <w:t>ی</w:t>
      </w:r>
      <w:r>
        <w:rPr>
          <w:rFonts w:hint="eastAsia"/>
          <w:rtl/>
        </w:rPr>
        <w:t>ک</w:t>
      </w:r>
      <w:r>
        <w:rPr>
          <w:rtl/>
        </w:rPr>
        <w:t xml:space="preserve"> معمول</w:t>
      </w:r>
      <w:r>
        <w:rPr>
          <w:rFonts w:hint="cs"/>
          <w:rtl/>
        </w:rPr>
        <w:t>ی</w:t>
      </w:r>
      <w:r>
        <w:rPr>
          <w:rtl/>
        </w:rPr>
        <w:t xml:space="preserve"> بات شمار کرتے تھے لوگ نہ تو ان کے ان اعمال سے متح</w:t>
      </w:r>
      <w:r>
        <w:rPr>
          <w:rFonts w:hint="cs"/>
          <w:rtl/>
        </w:rPr>
        <w:t>ی</w:t>
      </w:r>
      <w:r>
        <w:rPr>
          <w:rFonts w:hint="eastAsia"/>
          <w:rtl/>
        </w:rPr>
        <w:t>ر</w:t>
      </w:r>
      <w:r>
        <w:rPr>
          <w:rtl/>
        </w:rPr>
        <w:t xml:space="preserve"> ہوتے اور نہ ہ</w:t>
      </w:r>
      <w:r>
        <w:rPr>
          <w:rFonts w:hint="cs"/>
          <w:rtl/>
        </w:rPr>
        <w:t>ی</w:t>
      </w:r>
      <w:r>
        <w:rPr>
          <w:rtl/>
        </w:rPr>
        <w:t xml:space="preserve"> متنفر ہوتے تھے کچھ دنوں بعد خل</w:t>
      </w:r>
      <w:r>
        <w:rPr>
          <w:rFonts w:hint="cs"/>
          <w:rtl/>
        </w:rPr>
        <w:t>ی</w:t>
      </w:r>
      <w:r>
        <w:rPr>
          <w:rFonts w:hint="eastAsia"/>
          <w:rtl/>
        </w:rPr>
        <w:t>فہ</w:t>
      </w:r>
      <w:r>
        <w:rPr>
          <w:rtl/>
        </w:rPr>
        <w:t xml:space="preserve"> کو ابن راوند</w:t>
      </w:r>
      <w:r>
        <w:rPr>
          <w:rFonts w:hint="cs"/>
          <w:rtl/>
        </w:rPr>
        <w:t>ی</w:t>
      </w:r>
      <w:r>
        <w:rPr>
          <w:rtl/>
        </w:rPr>
        <w:t xml:space="preserve"> ک</w:t>
      </w:r>
      <w:r>
        <w:rPr>
          <w:rFonts w:hint="cs"/>
          <w:rtl/>
        </w:rPr>
        <w:t>ی</w:t>
      </w:r>
      <w:r>
        <w:rPr>
          <w:rtl/>
        </w:rPr>
        <w:t xml:space="preserve"> کتاب کھولنے </w:t>
      </w:r>
      <w:r>
        <w:rPr>
          <w:rFonts w:hint="eastAsia"/>
          <w:rtl/>
        </w:rPr>
        <w:t>کا</w:t>
      </w:r>
      <w:r>
        <w:rPr>
          <w:rtl/>
        </w:rPr>
        <w:t xml:space="preserve">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پر اس ک</w:t>
      </w:r>
      <w:r>
        <w:rPr>
          <w:rFonts w:hint="cs"/>
          <w:rtl/>
        </w:rPr>
        <w:t>ی</w:t>
      </w:r>
      <w:r>
        <w:rPr>
          <w:rtl/>
        </w:rPr>
        <w:t xml:space="preserve"> نگاہ پڑ</w:t>
      </w:r>
      <w:r>
        <w:rPr>
          <w:rFonts w:hint="cs"/>
          <w:rtl/>
        </w:rPr>
        <w:t>ی</w:t>
      </w:r>
      <w:r>
        <w:rPr>
          <w:rtl/>
        </w:rPr>
        <w:t xml:space="preserve"> کہ اسے پڑھتے ہ</w:t>
      </w:r>
      <w:r>
        <w:rPr>
          <w:rFonts w:hint="cs"/>
          <w:rtl/>
        </w:rPr>
        <w:t>ی</w:t>
      </w:r>
      <w:r>
        <w:rPr>
          <w:rtl/>
        </w:rPr>
        <w:t xml:space="preserve"> وہ ط</w:t>
      </w:r>
      <w:r>
        <w:rPr>
          <w:rFonts w:hint="cs"/>
          <w:rtl/>
        </w:rPr>
        <w:t>ی</w:t>
      </w:r>
      <w:r>
        <w:rPr>
          <w:rFonts w:hint="eastAsia"/>
          <w:rtl/>
        </w:rPr>
        <w:t>ش</w:t>
      </w:r>
      <w:r>
        <w:rPr>
          <w:rtl/>
        </w:rPr>
        <w:t xml:space="preserve"> م</w:t>
      </w:r>
      <w:r>
        <w:rPr>
          <w:rFonts w:hint="cs"/>
          <w:rtl/>
        </w:rPr>
        <w:t>ی</w:t>
      </w:r>
      <w:r>
        <w:rPr>
          <w:rFonts w:hint="eastAsia"/>
          <w:rtl/>
        </w:rPr>
        <w:t>ں</w:t>
      </w:r>
      <w:r>
        <w:rPr>
          <w:rtl/>
        </w:rPr>
        <w:t xml:space="preserve"> آ کر بولا ک</w:t>
      </w:r>
      <w:r>
        <w:rPr>
          <w:rFonts w:hint="cs"/>
          <w:rtl/>
        </w:rPr>
        <w:t>ی</w:t>
      </w:r>
      <w:r>
        <w:rPr>
          <w:rFonts w:hint="eastAsia"/>
          <w:rtl/>
        </w:rPr>
        <w:t>ا</w:t>
      </w:r>
      <w:r>
        <w:rPr>
          <w:rtl/>
        </w:rPr>
        <w:t xml:space="preserve"> اس کتاب کا مصنف اس</w:t>
      </w:r>
      <w:r>
        <w:rPr>
          <w:rFonts w:hint="cs"/>
          <w:rtl/>
        </w:rPr>
        <w:t>ی</w:t>
      </w:r>
      <w:r>
        <w:rPr>
          <w:rtl/>
        </w:rPr>
        <w:t xml:space="preserve"> شہر م</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جس</w:t>
      </w:r>
      <w:r>
        <w:rPr>
          <w:rtl/>
        </w:rPr>
        <w:t xml:space="preserve"> شخص ک</w:t>
      </w:r>
      <w:r>
        <w:rPr>
          <w:rFonts w:hint="cs"/>
          <w:rtl/>
        </w:rPr>
        <w:t>ی</w:t>
      </w:r>
      <w:r>
        <w:rPr>
          <w:rtl/>
        </w:rPr>
        <w:t xml:space="preserve"> وساطت سے </w:t>
      </w:r>
      <w:r>
        <w:rPr>
          <w:rFonts w:hint="cs"/>
          <w:rtl/>
        </w:rPr>
        <w:t>ی</w:t>
      </w:r>
      <w:r>
        <w:rPr>
          <w:rFonts w:hint="eastAsia"/>
          <w:rtl/>
        </w:rPr>
        <w:t>ہ</w:t>
      </w:r>
      <w:r>
        <w:rPr>
          <w:rtl/>
        </w:rPr>
        <w:t xml:space="preserve"> کتاب خل</w:t>
      </w:r>
      <w:r>
        <w:rPr>
          <w:rFonts w:hint="cs"/>
          <w:rtl/>
        </w:rPr>
        <w:t>ی</w:t>
      </w:r>
      <w:r>
        <w:rPr>
          <w:rFonts w:hint="eastAsia"/>
          <w:rtl/>
        </w:rPr>
        <w:t>فہ</w:t>
      </w:r>
      <w:r>
        <w:rPr>
          <w:rtl/>
        </w:rPr>
        <w:t xml:space="preserve"> تک پہنچ</w:t>
      </w:r>
      <w:r>
        <w:rPr>
          <w:rFonts w:hint="cs"/>
          <w:rtl/>
        </w:rPr>
        <w:t>ی</w:t>
      </w:r>
      <w:r>
        <w:rPr>
          <w:rtl/>
        </w:rPr>
        <w:t xml:space="preserve"> تھ</w:t>
      </w:r>
      <w:r>
        <w:rPr>
          <w:rFonts w:hint="cs"/>
          <w:rtl/>
        </w:rPr>
        <w:t>ی</w:t>
      </w:r>
      <w:r>
        <w:rPr>
          <w:rtl/>
        </w:rPr>
        <w:t xml:space="preserve"> اس نے کہا ہاں ۔ </w:t>
      </w:r>
    </w:p>
    <w:p w:rsidR="00921C41" w:rsidRDefault="00921C41" w:rsidP="00921C41">
      <w:pPr>
        <w:pStyle w:val="libNormal"/>
        <w:rPr>
          <w:rtl/>
        </w:rPr>
      </w:pPr>
      <w:r>
        <w:rPr>
          <w:rFonts w:hint="eastAsia"/>
          <w:rtl/>
        </w:rPr>
        <w:lastRenderedPageBreak/>
        <w:t>متوکل</w:t>
      </w:r>
      <w:r>
        <w:rPr>
          <w:rtl/>
        </w:rPr>
        <w:t xml:space="preserve"> نے کہا ک</w:t>
      </w:r>
      <w:r>
        <w:rPr>
          <w:rFonts w:hint="cs"/>
          <w:rtl/>
        </w:rPr>
        <w:t>ی</w:t>
      </w:r>
      <w:r>
        <w:rPr>
          <w:rFonts w:hint="eastAsia"/>
          <w:rtl/>
        </w:rPr>
        <w:t>ا</w:t>
      </w:r>
      <w:r>
        <w:rPr>
          <w:rtl/>
        </w:rPr>
        <w:t xml:space="preserve"> تم اسے جانتے ہو اس شخص نے کہا م</w:t>
      </w:r>
      <w:r>
        <w:rPr>
          <w:rFonts w:hint="cs"/>
          <w:rtl/>
        </w:rPr>
        <w:t>ی</w:t>
      </w:r>
      <w:r>
        <w:rPr>
          <w:rFonts w:hint="eastAsia"/>
          <w:rtl/>
        </w:rPr>
        <w:t>ں</w:t>
      </w:r>
      <w:r>
        <w:rPr>
          <w:rtl/>
        </w:rPr>
        <w:t xml:space="preserve"> اسے نہ</w:t>
      </w:r>
      <w:r>
        <w:rPr>
          <w:rFonts w:hint="cs"/>
          <w:rtl/>
        </w:rPr>
        <w:t>ی</w:t>
      </w:r>
      <w:r>
        <w:rPr>
          <w:rFonts w:hint="eastAsia"/>
          <w:rtl/>
        </w:rPr>
        <w:t>ں</w:t>
      </w:r>
      <w:r>
        <w:rPr>
          <w:rtl/>
        </w:rPr>
        <w:t xml:space="preserve"> جانتا خل</w:t>
      </w:r>
      <w:r>
        <w:rPr>
          <w:rFonts w:hint="cs"/>
          <w:rtl/>
        </w:rPr>
        <w:t>ی</w:t>
      </w:r>
      <w:r>
        <w:rPr>
          <w:rFonts w:hint="eastAsia"/>
          <w:rtl/>
        </w:rPr>
        <w:t>فہ</w:t>
      </w:r>
      <w:r>
        <w:rPr>
          <w:rtl/>
        </w:rPr>
        <w:t xml:space="preserve"> نے سوال ک</w:t>
      </w:r>
      <w:r>
        <w:rPr>
          <w:rFonts w:hint="cs"/>
          <w:rtl/>
        </w:rPr>
        <w:t>ی</w:t>
      </w:r>
      <w:r>
        <w:rPr>
          <w:rFonts w:hint="eastAsia"/>
          <w:rtl/>
        </w:rPr>
        <w:t>ا</w:t>
      </w:r>
      <w:r>
        <w:rPr>
          <w:rtl/>
        </w:rPr>
        <w:t xml:space="preserve"> اگر تم اسے نہ</w:t>
      </w:r>
      <w:r>
        <w:rPr>
          <w:rFonts w:hint="cs"/>
          <w:rtl/>
        </w:rPr>
        <w:t>ی</w:t>
      </w:r>
      <w:r>
        <w:rPr>
          <w:rFonts w:hint="eastAsia"/>
          <w:rtl/>
        </w:rPr>
        <w:t>ں</w:t>
      </w:r>
      <w:r>
        <w:rPr>
          <w:rtl/>
        </w:rPr>
        <w:t xml:space="preserve"> جانتے تو ک</w:t>
      </w:r>
      <w:r>
        <w:rPr>
          <w:rFonts w:hint="cs"/>
          <w:rtl/>
        </w:rPr>
        <w:t>ی</w:t>
      </w:r>
      <w:r>
        <w:rPr>
          <w:rFonts w:hint="eastAsia"/>
          <w:rtl/>
        </w:rPr>
        <w:t>سے</w:t>
      </w:r>
      <w:r>
        <w:rPr>
          <w:rtl/>
        </w:rPr>
        <w:t xml:space="preserve"> اس کتاب کو اس سے لے کر م</w:t>
      </w:r>
      <w:r>
        <w:rPr>
          <w:rFonts w:hint="cs"/>
          <w:rtl/>
        </w:rPr>
        <w:t>ی</w:t>
      </w:r>
      <w:r>
        <w:rPr>
          <w:rFonts w:hint="eastAsia"/>
          <w:rtl/>
        </w:rPr>
        <w:t>رے</w:t>
      </w:r>
      <w:r>
        <w:rPr>
          <w:rtl/>
        </w:rPr>
        <w:t xml:space="preserve"> لئے لائے ہو اس شخص نے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کتاب اس شخص سے نہ</w:t>
      </w:r>
      <w:r>
        <w:rPr>
          <w:rFonts w:hint="cs"/>
          <w:rtl/>
        </w:rPr>
        <w:t>ی</w:t>
      </w:r>
      <w:r>
        <w:rPr>
          <w:rFonts w:hint="eastAsia"/>
          <w:rtl/>
        </w:rPr>
        <w:t>ں</w:t>
      </w:r>
      <w:r>
        <w:rPr>
          <w:rtl/>
        </w:rPr>
        <w:t xml:space="preserve"> ل</w:t>
      </w:r>
      <w:r>
        <w:rPr>
          <w:rFonts w:hint="cs"/>
          <w:rtl/>
        </w:rPr>
        <w:t>ی</w:t>
      </w:r>
      <w:r>
        <w:rPr>
          <w:rtl/>
        </w:rPr>
        <w:t xml:space="preserve"> بلکہ کاتب مطلب بصر</w:t>
      </w:r>
      <w:r>
        <w:rPr>
          <w:rFonts w:hint="cs"/>
          <w:rtl/>
        </w:rPr>
        <w:t>ی</w:t>
      </w:r>
      <w:r>
        <w:rPr>
          <w:rtl/>
        </w:rPr>
        <w:t xml:space="preserve"> سے ل</w:t>
      </w:r>
      <w:r>
        <w:rPr>
          <w:rFonts w:hint="cs"/>
          <w:rtl/>
        </w:rPr>
        <w:t>ی</w:t>
      </w:r>
      <w:r>
        <w:rPr>
          <w:rtl/>
        </w:rPr>
        <w:t xml:space="preserve"> ہے اس نے مجھ سے درخواست </w:t>
      </w:r>
      <w:r>
        <w:rPr>
          <w:rFonts w:hint="eastAsia"/>
          <w:rtl/>
        </w:rPr>
        <w:t>ک</w:t>
      </w:r>
      <w:r>
        <w:rPr>
          <w:rFonts w:hint="cs"/>
          <w:rtl/>
        </w:rPr>
        <w:t>ی</w:t>
      </w:r>
      <w:r>
        <w:rPr>
          <w:rtl/>
        </w:rPr>
        <w:t xml:space="preserve"> کہ اس کتاب کو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 دو ک</w:t>
      </w:r>
      <w:r>
        <w:rPr>
          <w:rFonts w:hint="cs"/>
          <w:rtl/>
        </w:rPr>
        <w:t>ی</w:t>
      </w:r>
      <w:r>
        <w:rPr>
          <w:rFonts w:hint="eastAsia"/>
          <w:rtl/>
        </w:rPr>
        <w:t>ونکہ</w:t>
      </w:r>
      <w:r>
        <w:rPr>
          <w:rtl/>
        </w:rPr>
        <w:t xml:space="preserve"> اس کتاب کا مصنف جو ا</w:t>
      </w:r>
      <w:r>
        <w:rPr>
          <w:rFonts w:hint="cs"/>
          <w:rtl/>
        </w:rPr>
        <w:t>ی</w:t>
      </w:r>
      <w:r>
        <w:rPr>
          <w:rFonts w:hint="eastAsia"/>
          <w:rtl/>
        </w:rPr>
        <w:t>ک</w:t>
      </w:r>
      <w:r>
        <w:rPr>
          <w:rtl/>
        </w:rPr>
        <w:t xml:space="preserve"> تنگ دست انسان ہے شا</w:t>
      </w:r>
      <w:r>
        <w:rPr>
          <w:rFonts w:hint="cs"/>
          <w:rtl/>
        </w:rPr>
        <w:t>ی</w:t>
      </w:r>
      <w:r>
        <w:rPr>
          <w:rFonts w:hint="eastAsia"/>
          <w:rtl/>
        </w:rPr>
        <w:t>د</w:t>
      </w:r>
      <w:r>
        <w:rPr>
          <w:rtl/>
        </w:rPr>
        <w:t xml:space="preserve"> خل</w:t>
      </w:r>
      <w:r>
        <w:rPr>
          <w:rFonts w:hint="cs"/>
          <w:rtl/>
        </w:rPr>
        <w:t>ی</w:t>
      </w:r>
      <w:r>
        <w:rPr>
          <w:rFonts w:hint="eastAsia"/>
          <w:rtl/>
        </w:rPr>
        <w:t>فہ</w:t>
      </w:r>
      <w:r>
        <w:rPr>
          <w:rtl/>
        </w:rPr>
        <w:t xml:space="preserve"> ک</w:t>
      </w:r>
      <w:r>
        <w:rPr>
          <w:rFonts w:hint="cs"/>
          <w:rtl/>
        </w:rPr>
        <w:t>ی</w:t>
      </w:r>
      <w:r>
        <w:rPr>
          <w:rtl/>
        </w:rPr>
        <w:t xml:space="preserve"> توجہ اس ک</w:t>
      </w:r>
      <w:r>
        <w:rPr>
          <w:rFonts w:hint="cs"/>
          <w:rtl/>
        </w:rPr>
        <w:t>ی</w:t>
      </w:r>
      <w:r>
        <w:rPr>
          <w:rtl/>
        </w:rPr>
        <w:t xml:space="preserve"> طرف مبذول ہو جائے اور خل</w:t>
      </w:r>
      <w:r>
        <w:rPr>
          <w:rFonts w:hint="cs"/>
          <w:rtl/>
        </w:rPr>
        <w:t>ی</w:t>
      </w:r>
      <w:r>
        <w:rPr>
          <w:rFonts w:hint="eastAsia"/>
          <w:rtl/>
        </w:rPr>
        <w:t>فہ</w:t>
      </w:r>
      <w:r>
        <w:rPr>
          <w:rtl/>
        </w:rPr>
        <w:t xml:space="preserve"> اس ک</w:t>
      </w:r>
      <w:r>
        <w:rPr>
          <w:rFonts w:hint="cs"/>
          <w:rtl/>
        </w:rPr>
        <w:t>ی</w:t>
      </w:r>
      <w:r>
        <w:rPr>
          <w:rtl/>
        </w:rPr>
        <w:t xml:space="preserve"> کچھ مدد کرے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نے سوال ک</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تو نے </w:t>
      </w:r>
      <w:r>
        <w:rPr>
          <w:rFonts w:hint="cs"/>
          <w:rtl/>
        </w:rPr>
        <w:t>ی</w:t>
      </w:r>
      <w:r>
        <w:rPr>
          <w:rFonts w:hint="eastAsia"/>
          <w:rtl/>
        </w:rPr>
        <w:t>ہ</w:t>
      </w:r>
      <w:r>
        <w:rPr>
          <w:rtl/>
        </w:rPr>
        <w:t xml:space="preserve"> کتاب پڑھ</w:t>
      </w:r>
      <w:r>
        <w:rPr>
          <w:rFonts w:hint="cs"/>
          <w:rtl/>
        </w:rPr>
        <w:t>ی</w:t>
      </w:r>
      <w:r>
        <w:rPr>
          <w:rtl/>
        </w:rPr>
        <w:t xml:space="preserve"> ہے ؟ اس شخص نے کہا نہ</w:t>
      </w:r>
      <w:r>
        <w:rPr>
          <w:rFonts w:hint="cs"/>
          <w:rtl/>
        </w:rPr>
        <w:t>ی</w:t>
      </w:r>
      <w:r>
        <w:rPr>
          <w:rFonts w:hint="eastAsia"/>
          <w:rtl/>
        </w:rPr>
        <w:t>ں</w:t>
      </w:r>
      <w:r>
        <w:rPr>
          <w:rtl/>
        </w:rPr>
        <w:t xml:space="preserve">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ک</w:t>
      </w:r>
      <w:r>
        <w:rPr>
          <w:rFonts w:hint="cs"/>
          <w:rtl/>
        </w:rPr>
        <w:t>ی</w:t>
      </w:r>
      <w:r>
        <w:rPr>
          <w:rFonts w:hint="eastAsia"/>
          <w:rtl/>
        </w:rPr>
        <w:t>ونکہ</w:t>
      </w:r>
      <w:r>
        <w:rPr>
          <w:rtl/>
        </w:rPr>
        <w:t xml:space="preserve"> اس کے مصنف سے م</w:t>
      </w:r>
      <w:r>
        <w:rPr>
          <w:rFonts w:hint="cs"/>
          <w:rtl/>
        </w:rPr>
        <w:t>ی</w:t>
      </w:r>
      <w:r>
        <w:rPr>
          <w:rFonts w:hint="eastAsia"/>
          <w:rtl/>
        </w:rPr>
        <w:t>ر</w:t>
      </w:r>
      <w:r>
        <w:rPr>
          <w:rFonts w:hint="cs"/>
          <w:rtl/>
        </w:rPr>
        <w:t>ی</w:t>
      </w:r>
      <w:r>
        <w:rPr>
          <w:rFonts w:hint="eastAsia"/>
          <w:rtl/>
        </w:rPr>
        <w:t>ذات</w:t>
      </w:r>
      <w:r>
        <w:rPr>
          <w:rFonts w:hint="cs"/>
          <w:rtl/>
        </w:rPr>
        <w:t>ی</w:t>
      </w:r>
      <w:r>
        <w:rPr>
          <w:rtl/>
        </w:rPr>
        <w:t xml:space="preserve"> تعلقات نہ تھے کہ م</w:t>
      </w:r>
      <w:r>
        <w:rPr>
          <w:rFonts w:hint="cs"/>
          <w:rtl/>
        </w:rPr>
        <w:t>ی</w:t>
      </w:r>
      <w:r>
        <w:rPr>
          <w:rFonts w:hint="eastAsia"/>
          <w:rtl/>
        </w:rPr>
        <w:t>ں</w:t>
      </w:r>
      <w:r>
        <w:rPr>
          <w:rtl/>
        </w:rPr>
        <w:t xml:space="preserve"> اس ک</w:t>
      </w:r>
      <w:r>
        <w:rPr>
          <w:rFonts w:hint="cs"/>
          <w:rtl/>
        </w:rPr>
        <w:t>ی</w:t>
      </w:r>
      <w:r>
        <w:rPr>
          <w:rtl/>
        </w:rPr>
        <w:t xml:space="preserve"> تحر</w:t>
      </w:r>
      <w:r>
        <w:rPr>
          <w:rFonts w:hint="cs"/>
          <w:rtl/>
        </w:rPr>
        <w:t>ی</w:t>
      </w:r>
      <w:r>
        <w:rPr>
          <w:rFonts w:hint="eastAsia"/>
          <w:rtl/>
        </w:rPr>
        <w:t>ر</w:t>
      </w:r>
      <w:r>
        <w:rPr>
          <w:rtl/>
        </w:rPr>
        <w:t xml:space="preserve"> کو پڑھتا ۔ اور محض مطلب بصر</w:t>
      </w:r>
      <w:r>
        <w:rPr>
          <w:rFonts w:hint="cs"/>
          <w:rtl/>
        </w:rPr>
        <w:t>ی</w:t>
      </w:r>
      <w:r>
        <w:rPr>
          <w:rtl/>
        </w:rPr>
        <w:t xml:space="preserve"> ک</w:t>
      </w:r>
      <w:r>
        <w:rPr>
          <w:rFonts w:hint="cs"/>
          <w:rtl/>
        </w:rPr>
        <w:t>ی</w:t>
      </w:r>
      <w:r>
        <w:rPr>
          <w:rtl/>
        </w:rPr>
        <w:t xml:space="preserve"> درخواست پر اس کتاب کو آپ کے لئے لا</w:t>
      </w:r>
      <w:r>
        <w:rPr>
          <w:rFonts w:hint="cs"/>
          <w:rtl/>
        </w:rPr>
        <w:t>ی</w:t>
      </w:r>
      <w:r>
        <w:rPr>
          <w:rFonts w:hint="eastAsia"/>
          <w:rtl/>
        </w:rPr>
        <w:t>ا</w:t>
      </w:r>
      <w:r>
        <w:rPr>
          <w:rtl/>
        </w:rPr>
        <w:t xml:space="preserve"> ہوں خل</w:t>
      </w:r>
      <w:r>
        <w:rPr>
          <w:rFonts w:hint="cs"/>
          <w:rtl/>
        </w:rPr>
        <w:t>ی</w:t>
      </w:r>
      <w:r>
        <w:rPr>
          <w:rFonts w:hint="eastAsia"/>
          <w:rtl/>
        </w:rPr>
        <w:t>فہ</w:t>
      </w:r>
      <w:r>
        <w:rPr>
          <w:rtl/>
        </w:rPr>
        <w:t xml:space="preserve"> نے کہا ‘ مطلب بصر</w:t>
      </w:r>
      <w:r>
        <w:rPr>
          <w:rFonts w:hint="cs"/>
          <w:rtl/>
        </w:rPr>
        <w:t>ی</w:t>
      </w:r>
      <w:r>
        <w:rPr>
          <w:rtl/>
        </w:rPr>
        <w:t xml:space="preserve"> کو حاضر ک</w:t>
      </w:r>
      <w:r>
        <w:rPr>
          <w:rFonts w:hint="eastAsia"/>
          <w:rtl/>
        </w:rPr>
        <w:t>رو</w:t>
      </w:r>
      <w:r>
        <w:rPr>
          <w:rtl/>
        </w:rPr>
        <w:t xml:space="preserve"> ۔ </w:t>
      </w:r>
    </w:p>
    <w:p w:rsidR="00921C41" w:rsidRDefault="00921C41" w:rsidP="00921C41">
      <w:pPr>
        <w:pStyle w:val="libNormal"/>
        <w:rPr>
          <w:rtl/>
        </w:rPr>
      </w:pPr>
      <w:r>
        <w:rPr>
          <w:rFonts w:hint="eastAsia"/>
          <w:rtl/>
        </w:rPr>
        <w:t>وہ</w:t>
      </w:r>
      <w:r>
        <w:rPr>
          <w:rtl/>
        </w:rPr>
        <w:t xml:space="preserve"> شخص جس وقت مطلب بصر</w:t>
      </w:r>
      <w:r>
        <w:rPr>
          <w:rFonts w:hint="cs"/>
          <w:rtl/>
        </w:rPr>
        <w:t>ی</w:t>
      </w:r>
      <w:r>
        <w:rPr>
          <w:rtl/>
        </w:rPr>
        <w:t xml:space="preserve"> کو لانے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تو اسے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کہ اسے مطلب بصر</w:t>
      </w:r>
      <w:r>
        <w:rPr>
          <w:rFonts w:hint="cs"/>
          <w:rtl/>
        </w:rPr>
        <w:t>ی</w:t>
      </w:r>
      <w:r>
        <w:rPr>
          <w:rtl/>
        </w:rPr>
        <w:t xml:space="preserve"> کو نہ</w:t>
      </w:r>
      <w:r>
        <w:rPr>
          <w:rFonts w:hint="cs"/>
          <w:rtl/>
        </w:rPr>
        <w:t>ی</w:t>
      </w:r>
      <w:r>
        <w:rPr>
          <w:rFonts w:hint="eastAsia"/>
          <w:rtl/>
        </w:rPr>
        <w:t>ں</w:t>
      </w:r>
      <w:r>
        <w:rPr>
          <w:rtl/>
        </w:rPr>
        <w:t xml:space="preserve"> بتانا چاہ</w:t>
      </w:r>
      <w:r>
        <w:rPr>
          <w:rFonts w:hint="cs"/>
          <w:rtl/>
        </w:rPr>
        <w:t>ی</w:t>
      </w:r>
      <w:r>
        <w:rPr>
          <w:rFonts w:hint="eastAsia"/>
          <w:rtl/>
        </w:rPr>
        <w:t>ے</w:t>
      </w:r>
      <w:r>
        <w:rPr>
          <w:rtl/>
        </w:rPr>
        <w:t xml:space="preserve"> کہ خل</w:t>
      </w:r>
      <w:r>
        <w:rPr>
          <w:rFonts w:hint="cs"/>
          <w:rtl/>
        </w:rPr>
        <w:t>ی</w:t>
      </w:r>
      <w:r>
        <w:rPr>
          <w:rFonts w:hint="eastAsia"/>
          <w:rtl/>
        </w:rPr>
        <w:t>فہ</w:t>
      </w:r>
      <w:r>
        <w:rPr>
          <w:rtl/>
        </w:rPr>
        <w:t xml:space="preserve"> اس ک</w:t>
      </w:r>
      <w:r>
        <w:rPr>
          <w:rFonts w:hint="cs"/>
          <w:rtl/>
        </w:rPr>
        <w:t>ی</w:t>
      </w:r>
      <w:r>
        <w:rPr>
          <w:rtl/>
        </w:rPr>
        <w:t xml:space="preserve"> کتاب پڑھنے سے غضب ناک ہوا ہے ک</w:t>
      </w:r>
      <w:r>
        <w:rPr>
          <w:rFonts w:hint="cs"/>
          <w:rtl/>
        </w:rPr>
        <w:t>ی</w:t>
      </w:r>
      <w:r>
        <w:rPr>
          <w:rFonts w:hint="eastAsia"/>
          <w:rtl/>
        </w:rPr>
        <w:t>ونکہ</w:t>
      </w:r>
      <w:r>
        <w:rPr>
          <w:rtl/>
        </w:rPr>
        <w:t xml:space="preserve"> اس صورت م</w:t>
      </w:r>
      <w:r>
        <w:rPr>
          <w:rFonts w:hint="cs"/>
          <w:rtl/>
        </w:rPr>
        <w:t>ی</w:t>
      </w:r>
      <w:r>
        <w:rPr>
          <w:rFonts w:hint="eastAsia"/>
          <w:rtl/>
        </w:rPr>
        <w:t>ں</w:t>
      </w:r>
      <w:r>
        <w:rPr>
          <w:rtl/>
        </w:rPr>
        <w:t xml:space="preserve"> وہ شہر چھوڑ کر بھاگ نکلے گا ۔ </w:t>
      </w:r>
    </w:p>
    <w:p w:rsidR="00921C41" w:rsidRDefault="00921C41" w:rsidP="00921C41">
      <w:pPr>
        <w:pStyle w:val="libNormal"/>
        <w:rPr>
          <w:rtl/>
        </w:rPr>
      </w:pPr>
      <w:r>
        <w:rPr>
          <w:rFonts w:hint="eastAsia"/>
          <w:rtl/>
        </w:rPr>
        <w:t>لہذا</w:t>
      </w:r>
      <w:r>
        <w:rPr>
          <w:rtl/>
        </w:rPr>
        <w:t xml:space="preserve"> اس نے مطلب بصر</w:t>
      </w:r>
      <w:r>
        <w:rPr>
          <w:rFonts w:hint="cs"/>
          <w:rtl/>
        </w:rPr>
        <w:t>ی</w:t>
      </w:r>
      <w:r>
        <w:rPr>
          <w:rtl/>
        </w:rPr>
        <w:t xml:space="preserve"> سے کہا ‘ خل</w:t>
      </w:r>
      <w:r>
        <w:rPr>
          <w:rFonts w:hint="cs"/>
          <w:rtl/>
        </w:rPr>
        <w:t>ی</w:t>
      </w:r>
      <w:r>
        <w:rPr>
          <w:rFonts w:hint="eastAsia"/>
          <w:rtl/>
        </w:rPr>
        <w:t>فہ</w:t>
      </w:r>
      <w:r>
        <w:rPr>
          <w:rtl/>
        </w:rPr>
        <w:t xml:space="preserve"> کو تمہار</w:t>
      </w:r>
      <w:r>
        <w:rPr>
          <w:rFonts w:hint="cs"/>
          <w:rtl/>
        </w:rPr>
        <w:t>ی</w:t>
      </w:r>
      <w:r>
        <w:rPr>
          <w:rtl/>
        </w:rPr>
        <w:t xml:space="preserve"> کتاب پسند ائ</w:t>
      </w:r>
      <w:r>
        <w:rPr>
          <w:rFonts w:hint="cs"/>
          <w:rtl/>
        </w:rPr>
        <w:t>ی</w:t>
      </w:r>
      <w:r>
        <w:rPr>
          <w:rtl/>
        </w:rPr>
        <w:t xml:space="preserve"> ہے اور اس نے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مطلب بصر</w:t>
      </w:r>
      <w:r>
        <w:rPr>
          <w:rFonts w:hint="cs"/>
          <w:rtl/>
        </w:rPr>
        <w:t>ی</w:t>
      </w:r>
      <w:r>
        <w:rPr>
          <w:rtl/>
        </w:rPr>
        <w:t xml:space="preserve"> خوش</w:t>
      </w:r>
      <w:r>
        <w:rPr>
          <w:rFonts w:hint="cs"/>
          <w:rtl/>
        </w:rPr>
        <w:t>ی</w:t>
      </w:r>
      <w:r>
        <w:rPr>
          <w:rtl/>
        </w:rPr>
        <w:t xml:space="preserve"> خوش</w:t>
      </w:r>
      <w:r>
        <w:rPr>
          <w:rFonts w:hint="cs"/>
          <w:rtl/>
        </w:rPr>
        <w:t>ی</w:t>
      </w:r>
      <w:r>
        <w:rPr>
          <w:rtl/>
        </w:rPr>
        <w:t xml:space="preserve"> چل پڑا ک</w:t>
      </w:r>
      <w:r>
        <w:rPr>
          <w:rFonts w:hint="cs"/>
          <w:rtl/>
        </w:rPr>
        <w:t>ی</w:t>
      </w:r>
      <w:r>
        <w:rPr>
          <w:rFonts w:hint="eastAsia"/>
          <w:rtl/>
        </w:rPr>
        <w:t>ونکہ</w:t>
      </w:r>
      <w:r>
        <w:rPr>
          <w:rtl/>
        </w:rPr>
        <w:t xml:space="preserve"> جب اس نے سنا کہ خل</w:t>
      </w:r>
      <w:r>
        <w:rPr>
          <w:rFonts w:hint="cs"/>
          <w:rtl/>
        </w:rPr>
        <w:t>ی</w:t>
      </w:r>
      <w:r>
        <w:rPr>
          <w:rFonts w:hint="eastAsia"/>
          <w:rtl/>
        </w:rPr>
        <w:t>فہ</w:t>
      </w:r>
      <w:r>
        <w:rPr>
          <w:rtl/>
        </w:rPr>
        <w:t xml:space="preserve"> نے کتاب پسند ک</w:t>
      </w:r>
      <w:r>
        <w:rPr>
          <w:rFonts w:hint="cs"/>
          <w:rtl/>
        </w:rPr>
        <w:t>ی</w:t>
      </w:r>
      <w:r>
        <w:rPr>
          <w:rtl/>
        </w:rPr>
        <w:t xml:space="preserve"> ہے تو اسے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کہ اسے انعام و اکرام سے نوازنا چاہتا ہے کاتب کو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آ</w:t>
      </w:r>
      <w:r>
        <w:rPr>
          <w:rFonts w:hint="cs"/>
          <w:rtl/>
        </w:rPr>
        <w:t>ی</w:t>
      </w:r>
      <w:r>
        <w:rPr>
          <w:rFonts w:hint="eastAsia"/>
          <w:rtl/>
        </w:rPr>
        <w:t>ا</w:t>
      </w:r>
      <w:r>
        <w:rPr>
          <w:rtl/>
        </w:rPr>
        <w:t xml:space="preserve"> کہ خل</w:t>
      </w:r>
      <w:r>
        <w:rPr>
          <w:rFonts w:hint="cs"/>
          <w:rtl/>
        </w:rPr>
        <w:t>ی</w:t>
      </w:r>
      <w:r>
        <w:rPr>
          <w:rFonts w:hint="eastAsia"/>
          <w:rtl/>
        </w:rPr>
        <w:t>فہ</w:t>
      </w:r>
      <w:r>
        <w:rPr>
          <w:rtl/>
        </w:rPr>
        <w:t xml:space="preserve"> </w:t>
      </w:r>
      <w:r>
        <w:rPr>
          <w:rFonts w:hint="eastAsia"/>
          <w:rtl/>
        </w:rPr>
        <w:t>نے</w:t>
      </w:r>
      <w:r>
        <w:rPr>
          <w:rtl/>
        </w:rPr>
        <w:t xml:space="preserve"> کتاب کے مصنف کو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اور اسے ک</w:t>
      </w:r>
      <w:r>
        <w:rPr>
          <w:rFonts w:hint="cs"/>
          <w:rtl/>
        </w:rPr>
        <w:t>ی</w:t>
      </w:r>
      <w:r>
        <w:rPr>
          <w:rFonts w:hint="eastAsia"/>
          <w:rtl/>
        </w:rPr>
        <w:t>وں</w:t>
      </w:r>
      <w:r>
        <w:rPr>
          <w:rtl/>
        </w:rPr>
        <w:t xml:space="preserve"> بلا</w:t>
      </w:r>
      <w:r>
        <w:rPr>
          <w:rFonts w:hint="cs"/>
          <w:rtl/>
        </w:rPr>
        <w:t>ی</w:t>
      </w:r>
      <w:r>
        <w:rPr>
          <w:rFonts w:hint="eastAsia"/>
          <w:rtl/>
        </w:rPr>
        <w:t>ا</w:t>
      </w:r>
      <w:r>
        <w:rPr>
          <w:rtl/>
        </w:rPr>
        <w:t xml:space="preserve"> ہے ؟ چونکہ خل</w:t>
      </w:r>
      <w:r>
        <w:rPr>
          <w:rFonts w:hint="cs"/>
          <w:rtl/>
        </w:rPr>
        <w:t>ی</w:t>
      </w:r>
      <w:r>
        <w:rPr>
          <w:rFonts w:hint="eastAsia"/>
          <w:rtl/>
        </w:rPr>
        <w:t>فہ</w:t>
      </w:r>
      <w:r>
        <w:rPr>
          <w:rtl/>
        </w:rPr>
        <w:t xml:space="preserve"> کا انعام مصنف کو ملنا چاہ</w:t>
      </w:r>
      <w:r>
        <w:rPr>
          <w:rFonts w:hint="cs"/>
          <w:rtl/>
        </w:rPr>
        <w:t>ی</w:t>
      </w:r>
      <w:r>
        <w:rPr>
          <w:rFonts w:hint="eastAsia"/>
          <w:rtl/>
        </w:rPr>
        <w:t>ے</w:t>
      </w:r>
      <w:r>
        <w:rPr>
          <w:rtl/>
        </w:rPr>
        <w:t xml:space="preserve"> تھا نہ کہ اسے وہ اس بات سے خوش تھا کہ خل</w:t>
      </w:r>
      <w:r>
        <w:rPr>
          <w:rFonts w:hint="cs"/>
          <w:rtl/>
        </w:rPr>
        <w:t>ی</w:t>
      </w:r>
      <w:r>
        <w:rPr>
          <w:rFonts w:hint="eastAsia"/>
          <w:rtl/>
        </w:rPr>
        <w:t>فہ</w:t>
      </w:r>
      <w:r>
        <w:rPr>
          <w:rtl/>
        </w:rPr>
        <w:t xml:space="preserve"> کا انعام اس کے ذر</w:t>
      </w:r>
      <w:r>
        <w:rPr>
          <w:rFonts w:hint="cs"/>
          <w:rtl/>
        </w:rPr>
        <w:t>ی</w:t>
      </w:r>
      <w:r>
        <w:rPr>
          <w:rFonts w:hint="eastAsia"/>
          <w:rtl/>
        </w:rPr>
        <w:t>عے</w:t>
      </w:r>
      <w:r>
        <w:rPr>
          <w:rtl/>
        </w:rPr>
        <w:t xml:space="preserve"> ابن راوند</w:t>
      </w:r>
      <w:r>
        <w:rPr>
          <w:rFonts w:hint="cs"/>
          <w:rtl/>
        </w:rPr>
        <w:t>ی</w:t>
      </w:r>
      <w:r>
        <w:rPr>
          <w:rtl/>
        </w:rPr>
        <w:t xml:space="preserve"> کو ملے گا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فطر</w:t>
      </w:r>
      <w:r>
        <w:rPr>
          <w:rFonts w:hint="cs"/>
          <w:rtl/>
        </w:rPr>
        <w:t>ی</w:t>
      </w:r>
      <w:r>
        <w:rPr>
          <w:rtl/>
        </w:rPr>
        <w:t xml:space="preserve"> امر ہے کہ ابن راوند</w:t>
      </w:r>
      <w:r>
        <w:rPr>
          <w:rFonts w:hint="cs"/>
          <w:rtl/>
        </w:rPr>
        <w:t>ی</w:t>
      </w:r>
      <w:r>
        <w:rPr>
          <w:rtl/>
        </w:rPr>
        <w:t xml:space="preserve"> انعام کا کچھ حصہ قدر دان</w:t>
      </w:r>
      <w:r>
        <w:rPr>
          <w:rFonts w:hint="cs"/>
          <w:rtl/>
        </w:rPr>
        <w:t>ی</w:t>
      </w:r>
      <w:r>
        <w:rPr>
          <w:rtl/>
        </w:rPr>
        <w:t xml:space="preserve"> کے طور پر اسے د</w:t>
      </w:r>
      <w:r>
        <w:rPr>
          <w:rFonts w:hint="cs"/>
          <w:rtl/>
        </w:rPr>
        <w:t>ی</w:t>
      </w:r>
      <w:r>
        <w:rPr>
          <w:rFonts w:hint="eastAsia"/>
          <w:rtl/>
        </w:rPr>
        <w:t>دے</w:t>
      </w:r>
      <w:r>
        <w:rPr>
          <w:rtl/>
        </w:rPr>
        <w:t xml:space="preserve"> گا کاتب جب خل</w:t>
      </w:r>
      <w:r>
        <w:rPr>
          <w:rFonts w:hint="cs"/>
          <w:rtl/>
        </w:rPr>
        <w:t>ی</w:t>
      </w:r>
      <w:r>
        <w:rPr>
          <w:rFonts w:hint="eastAsia"/>
          <w:rtl/>
        </w:rPr>
        <w:t>فہ</w:t>
      </w:r>
      <w:r>
        <w:rPr>
          <w:rtl/>
        </w:rPr>
        <w:t xml:space="preserve"> کے حضور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تو خل</w:t>
      </w:r>
      <w:r>
        <w:rPr>
          <w:rFonts w:hint="cs"/>
          <w:rtl/>
        </w:rPr>
        <w:t>ی</w:t>
      </w:r>
      <w:r>
        <w:rPr>
          <w:rFonts w:hint="eastAsia"/>
          <w:rtl/>
        </w:rPr>
        <w:t>فہ</w:t>
      </w:r>
      <w:r>
        <w:rPr>
          <w:rtl/>
        </w:rPr>
        <w:t xml:space="preserve"> نے سوال ک</w:t>
      </w:r>
      <w:r>
        <w:rPr>
          <w:rFonts w:hint="cs"/>
          <w:rtl/>
        </w:rPr>
        <w:t>ی</w:t>
      </w:r>
      <w:r>
        <w:rPr>
          <w:rFonts w:hint="eastAsia"/>
          <w:rtl/>
        </w:rPr>
        <w:t>ا</w:t>
      </w:r>
      <w:r>
        <w:rPr>
          <w:rtl/>
        </w:rPr>
        <w:t xml:space="preserve"> تو نے </w:t>
      </w:r>
      <w:r>
        <w:rPr>
          <w:rFonts w:hint="cs"/>
          <w:rtl/>
        </w:rPr>
        <w:t>ی</w:t>
      </w:r>
      <w:r>
        <w:rPr>
          <w:rFonts w:hint="eastAsia"/>
          <w:rtl/>
        </w:rPr>
        <w:t>ہ</w:t>
      </w:r>
      <w:r>
        <w:rPr>
          <w:rtl/>
        </w:rPr>
        <w:t xml:space="preserve"> کتاب پڑھ</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خل</w:t>
      </w:r>
      <w:r>
        <w:rPr>
          <w:rFonts w:hint="cs"/>
          <w:rtl/>
        </w:rPr>
        <w:t>ی</w:t>
      </w:r>
      <w:r>
        <w:rPr>
          <w:rFonts w:hint="eastAsia"/>
          <w:rtl/>
        </w:rPr>
        <w:t>فہ</w:t>
      </w:r>
      <w:r>
        <w:rPr>
          <w:rtl/>
        </w:rPr>
        <w:t xml:space="preserve"> کے سوال</w:t>
      </w:r>
      <w:r>
        <w:rPr>
          <w:rFonts w:hint="cs"/>
          <w:rtl/>
        </w:rPr>
        <w:t>ی</w:t>
      </w:r>
      <w:r>
        <w:rPr>
          <w:rFonts w:hint="eastAsia"/>
          <w:rtl/>
        </w:rPr>
        <w:t>ہ</w:t>
      </w:r>
      <w:r>
        <w:rPr>
          <w:rtl/>
        </w:rPr>
        <w:t xml:space="preserve"> لہجے سے مترشح تھا کہ 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 کاتب نے صاف کہہ د</w:t>
      </w:r>
      <w:r>
        <w:rPr>
          <w:rFonts w:hint="cs"/>
          <w:rtl/>
        </w:rPr>
        <w:t>ی</w:t>
      </w:r>
      <w:r>
        <w:rPr>
          <w:rFonts w:hint="eastAsia"/>
          <w:rtl/>
        </w:rPr>
        <w:t>ا</w:t>
      </w:r>
      <w:r>
        <w:rPr>
          <w:rtl/>
        </w:rPr>
        <w:t xml:space="preserve"> کہ اس نے کتاب نہ</w:t>
      </w:r>
      <w:r>
        <w:rPr>
          <w:rFonts w:hint="cs"/>
          <w:rtl/>
        </w:rPr>
        <w:t>ی</w:t>
      </w:r>
      <w:r>
        <w:rPr>
          <w:rFonts w:hint="eastAsia"/>
          <w:rtl/>
        </w:rPr>
        <w:t>ں</w:t>
      </w:r>
      <w:r>
        <w:rPr>
          <w:rtl/>
        </w:rPr>
        <w:t xml:space="preserve"> پڑھ</w:t>
      </w:r>
      <w:r>
        <w:rPr>
          <w:rFonts w:hint="cs"/>
          <w:rtl/>
        </w:rPr>
        <w:t>ی</w:t>
      </w:r>
      <w:r>
        <w:rPr>
          <w:rtl/>
        </w:rPr>
        <w:t xml:space="preserve"> ۔ خل</w:t>
      </w:r>
      <w:r>
        <w:rPr>
          <w:rFonts w:hint="cs"/>
          <w:rtl/>
        </w:rPr>
        <w:t>ی</w:t>
      </w:r>
      <w:r>
        <w:rPr>
          <w:rFonts w:hint="eastAsia"/>
          <w:rtl/>
        </w:rPr>
        <w:t>فہ</w:t>
      </w:r>
      <w:r>
        <w:rPr>
          <w:rtl/>
        </w:rPr>
        <w:t xml:space="preserve"> نے پوچھا ‘ تم نے </w:t>
      </w:r>
      <w:r>
        <w:rPr>
          <w:rFonts w:hint="cs"/>
          <w:rtl/>
        </w:rPr>
        <w:t>ی</w:t>
      </w:r>
      <w:r>
        <w:rPr>
          <w:rFonts w:hint="eastAsia"/>
          <w:rtl/>
        </w:rPr>
        <w:t>ہ</w:t>
      </w:r>
      <w:r>
        <w:rPr>
          <w:rtl/>
        </w:rPr>
        <w:t xml:space="preserve"> کتاب پڑھے بغ</w:t>
      </w:r>
      <w:r>
        <w:rPr>
          <w:rFonts w:hint="cs"/>
          <w:rtl/>
        </w:rPr>
        <w:t>ی</w:t>
      </w:r>
      <w:r>
        <w:rPr>
          <w:rFonts w:hint="eastAsia"/>
          <w:rtl/>
        </w:rPr>
        <w:t>ر</w:t>
      </w:r>
      <w:r>
        <w:rPr>
          <w:rtl/>
        </w:rPr>
        <w:t xml:space="preserve"> ک</w:t>
      </w:r>
      <w:r>
        <w:rPr>
          <w:rFonts w:hint="cs"/>
          <w:rtl/>
        </w:rPr>
        <w:t>ی</w:t>
      </w:r>
      <w:r>
        <w:rPr>
          <w:rFonts w:hint="eastAsia"/>
          <w:rtl/>
        </w:rPr>
        <w:t>وں</w:t>
      </w:r>
      <w:r>
        <w:rPr>
          <w:rtl/>
        </w:rPr>
        <w:t xml:space="preserve"> بھ</w:t>
      </w:r>
      <w:r>
        <w:rPr>
          <w:rFonts w:hint="cs"/>
          <w:rtl/>
        </w:rPr>
        <w:t>ی</w:t>
      </w:r>
      <w:r>
        <w:rPr>
          <w:rFonts w:hint="eastAsia"/>
          <w:rtl/>
        </w:rPr>
        <w:t>ج</w:t>
      </w:r>
      <w:r>
        <w:rPr>
          <w:rFonts w:hint="cs"/>
          <w:rtl/>
        </w:rPr>
        <w:t>ی</w:t>
      </w:r>
      <w:r>
        <w:rPr>
          <w:rtl/>
        </w:rPr>
        <w:t xml:space="preserve"> ہے ؟ ا</w:t>
      </w:r>
      <w:r>
        <w:rPr>
          <w:rFonts w:hint="eastAsia"/>
          <w:rtl/>
        </w:rPr>
        <w:t>ور</w:t>
      </w:r>
      <w:r>
        <w:rPr>
          <w:rtl/>
        </w:rPr>
        <w:t xml:space="preserve"> اس کے بھ</w:t>
      </w:r>
      <w:r>
        <w:rPr>
          <w:rFonts w:hint="cs"/>
          <w:rtl/>
        </w:rPr>
        <w:t>ی</w:t>
      </w:r>
      <w:r>
        <w:rPr>
          <w:rFonts w:hint="eastAsia"/>
          <w:rtl/>
        </w:rPr>
        <w:t>جنے</w:t>
      </w:r>
      <w:r>
        <w:rPr>
          <w:rtl/>
        </w:rPr>
        <w:t xml:space="preserve"> م</w:t>
      </w:r>
      <w:r>
        <w:rPr>
          <w:rFonts w:hint="cs"/>
          <w:rtl/>
        </w:rPr>
        <w:t>ی</w:t>
      </w:r>
      <w:r>
        <w:rPr>
          <w:rFonts w:hint="eastAsia"/>
          <w:rtl/>
        </w:rPr>
        <w:t>ں</w:t>
      </w:r>
      <w:r>
        <w:rPr>
          <w:rtl/>
        </w:rPr>
        <w:t xml:space="preserve"> تمہارا ک</w:t>
      </w:r>
      <w:r>
        <w:rPr>
          <w:rFonts w:hint="cs"/>
          <w:rtl/>
        </w:rPr>
        <w:t>ی</w:t>
      </w:r>
      <w:r>
        <w:rPr>
          <w:rFonts w:hint="eastAsia"/>
          <w:rtl/>
        </w:rPr>
        <w:t>ا</w:t>
      </w:r>
      <w:r>
        <w:rPr>
          <w:rtl/>
        </w:rPr>
        <w:t xml:space="preserve"> مقصد تھا ؟ مطلب بصر</w:t>
      </w:r>
      <w:r>
        <w:rPr>
          <w:rFonts w:hint="cs"/>
          <w:rtl/>
        </w:rPr>
        <w:t>ی</w:t>
      </w:r>
      <w:r>
        <w:rPr>
          <w:rtl/>
        </w:rPr>
        <w:t xml:space="preserve"> کہنے لگا ‘ اس کتابکا مصنف ا</w:t>
      </w:r>
      <w:r>
        <w:rPr>
          <w:rFonts w:hint="cs"/>
          <w:rtl/>
        </w:rPr>
        <w:t>ی</w:t>
      </w:r>
      <w:r>
        <w:rPr>
          <w:rFonts w:hint="eastAsia"/>
          <w:rtl/>
        </w:rPr>
        <w:t>ک</w:t>
      </w:r>
      <w:r>
        <w:rPr>
          <w:rtl/>
        </w:rPr>
        <w:t xml:space="preserve"> اصفہان</w:t>
      </w:r>
      <w:r>
        <w:rPr>
          <w:rFonts w:hint="cs"/>
          <w:rtl/>
        </w:rPr>
        <w:t>ی</w:t>
      </w:r>
      <w:r>
        <w:rPr>
          <w:rtl/>
        </w:rPr>
        <w:t xml:space="preserve"> ہے جو اس شحر م</w:t>
      </w:r>
      <w:r>
        <w:rPr>
          <w:rFonts w:hint="cs"/>
          <w:rtl/>
        </w:rPr>
        <w:t>ی</w:t>
      </w:r>
      <w:r>
        <w:rPr>
          <w:rFonts w:hint="eastAsia"/>
          <w:rtl/>
        </w:rPr>
        <w:t>ں</w:t>
      </w:r>
      <w:r>
        <w:rPr>
          <w:rtl/>
        </w:rPr>
        <w:t xml:space="preserve"> حال ہ</w:t>
      </w:r>
      <w:r>
        <w:rPr>
          <w:rFonts w:hint="cs"/>
          <w:rtl/>
        </w:rPr>
        <w:t>ی</w:t>
      </w:r>
      <w:r>
        <w:rPr>
          <w:rtl/>
        </w:rPr>
        <w:t xml:space="preserve"> م</w:t>
      </w:r>
      <w:r>
        <w:rPr>
          <w:rFonts w:hint="cs"/>
          <w:rtl/>
        </w:rPr>
        <w:t>ی</w:t>
      </w:r>
      <w:r>
        <w:rPr>
          <w:rFonts w:hint="eastAsia"/>
          <w:rtl/>
        </w:rPr>
        <w:t>ں</w:t>
      </w:r>
      <w:r>
        <w:rPr>
          <w:rtl/>
        </w:rPr>
        <w:t xml:space="preserve"> وارد ہوا ہے وہ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کتابت کرتا ہے چونکہ وہ تنگ دست ہے لہذا اس نے مجھ سے درخواست ک</w:t>
      </w:r>
      <w:r>
        <w:rPr>
          <w:rFonts w:hint="cs"/>
          <w:rtl/>
        </w:rPr>
        <w:t>ی</w:t>
      </w:r>
      <w:r>
        <w:rPr>
          <w:rtl/>
        </w:rPr>
        <w:t xml:space="preserve"> کہ م</w:t>
      </w:r>
      <w:r>
        <w:rPr>
          <w:rFonts w:hint="cs"/>
          <w:rtl/>
        </w:rPr>
        <w:t>ی</w:t>
      </w:r>
      <w:r>
        <w:rPr>
          <w:rFonts w:hint="eastAsia"/>
          <w:rtl/>
        </w:rPr>
        <w:t>ں</w:t>
      </w:r>
      <w:r>
        <w:rPr>
          <w:rtl/>
        </w:rPr>
        <w:t xml:space="preserve"> اس ک</w:t>
      </w:r>
      <w:r>
        <w:rPr>
          <w:rFonts w:hint="cs"/>
          <w:rtl/>
        </w:rPr>
        <w:t>ی</w:t>
      </w:r>
      <w:r>
        <w:rPr>
          <w:rtl/>
        </w:rPr>
        <w:t xml:space="preserve"> کتاب کو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کروں کہ </w:t>
      </w:r>
      <w:r>
        <w:rPr>
          <w:rFonts w:hint="eastAsia"/>
          <w:rtl/>
        </w:rPr>
        <w:t>شا</w:t>
      </w:r>
      <w:r>
        <w:rPr>
          <w:rFonts w:hint="cs"/>
          <w:rtl/>
        </w:rPr>
        <w:t>ی</w:t>
      </w:r>
      <w:r>
        <w:rPr>
          <w:rFonts w:hint="eastAsia"/>
          <w:rtl/>
        </w:rPr>
        <w:t>د</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بندہ پرور دستر خون سے اس ک</w:t>
      </w:r>
      <w:r>
        <w:rPr>
          <w:rFonts w:hint="cs"/>
          <w:rtl/>
        </w:rPr>
        <w:t>ی</w:t>
      </w:r>
      <w:r>
        <w:rPr>
          <w:rtl/>
        </w:rPr>
        <w:t xml:space="preserve"> مراد بر ائے متوکل نے کہا چونکہ تم ا</w:t>
      </w:r>
      <w:r>
        <w:rPr>
          <w:rFonts w:hint="cs"/>
          <w:rtl/>
        </w:rPr>
        <w:t>ی</w:t>
      </w:r>
      <w:r>
        <w:rPr>
          <w:rFonts w:hint="eastAsia"/>
          <w:rtl/>
        </w:rPr>
        <w:t>ک</w:t>
      </w:r>
      <w:r>
        <w:rPr>
          <w:rtl/>
        </w:rPr>
        <w:t xml:space="preserve"> کاتب ہو اور تم نے اس کتاب کا مطالعہ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لہذا م</w:t>
      </w:r>
      <w:r>
        <w:rPr>
          <w:rFonts w:hint="cs"/>
          <w:rtl/>
        </w:rPr>
        <w:t>ی</w:t>
      </w:r>
      <w:r>
        <w:rPr>
          <w:rFonts w:hint="eastAsia"/>
          <w:rtl/>
        </w:rPr>
        <w:t>ں</w:t>
      </w:r>
      <w:r>
        <w:rPr>
          <w:rtl/>
        </w:rPr>
        <w:t xml:space="preserve"> اس شرط پر تمہ</w:t>
      </w:r>
      <w:r>
        <w:rPr>
          <w:rFonts w:hint="cs"/>
          <w:rtl/>
        </w:rPr>
        <w:t>ی</w:t>
      </w:r>
      <w:r>
        <w:rPr>
          <w:rFonts w:hint="eastAsia"/>
          <w:rtl/>
        </w:rPr>
        <w:t>ں</w:t>
      </w:r>
      <w:r>
        <w:rPr>
          <w:rtl/>
        </w:rPr>
        <w:t xml:space="preserve"> چھوڑتا ہوں کہ کتاب کے مصنف کو م</w:t>
      </w:r>
      <w:r>
        <w:rPr>
          <w:rFonts w:hint="cs"/>
          <w:rtl/>
        </w:rPr>
        <w:t>ی</w:t>
      </w:r>
      <w:r>
        <w:rPr>
          <w:rFonts w:hint="eastAsia"/>
          <w:rtl/>
        </w:rPr>
        <w:t>رے</w:t>
      </w:r>
      <w:r>
        <w:rPr>
          <w:rtl/>
        </w:rPr>
        <w:t xml:space="preserve"> حضور م</w:t>
      </w:r>
      <w:r>
        <w:rPr>
          <w:rFonts w:hint="cs"/>
          <w:rtl/>
        </w:rPr>
        <w:t>ی</w:t>
      </w:r>
      <w:r>
        <w:rPr>
          <w:rFonts w:hint="eastAsia"/>
          <w:rtl/>
        </w:rPr>
        <w:t>ں</w:t>
      </w:r>
      <w:r>
        <w:rPr>
          <w:rtl/>
        </w:rPr>
        <w:t xml:space="preserve"> حاضر کرو ۔ </w:t>
      </w:r>
    </w:p>
    <w:p w:rsidR="00921C41" w:rsidRDefault="00921C41" w:rsidP="00921C41">
      <w:pPr>
        <w:pStyle w:val="libNormal"/>
        <w:rPr>
          <w:rtl/>
        </w:rPr>
      </w:pPr>
      <w:r>
        <w:rPr>
          <w:rFonts w:hint="eastAsia"/>
          <w:rtl/>
        </w:rPr>
        <w:lastRenderedPageBreak/>
        <w:t>مطلب</w:t>
      </w:r>
      <w:r>
        <w:rPr>
          <w:rtl/>
        </w:rPr>
        <w:t xml:space="preserve"> بصر</w:t>
      </w:r>
      <w:r>
        <w:rPr>
          <w:rFonts w:hint="cs"/>
          <w:rtl/>
        </w:rPr>
        <w:t>ی</w:t>
      </w:r>
      <w:r>
        <w:rPr>
          <w:rtl/>
        </w:rPr>
        <w:t xml:space="preserve"> جب خل</w:t>
      </w:r>
      <w:r>
        <w:rPr>
          <w:rFonts w:hint="cs"/>
          <w:rtl/>
        </w:rPr>
        <w:t>ی</w:t>
      </w:r>
      <w:r>
        <w:rPr>
          <w:rFonts w:hint="eastAsia"/>
          <w:rtl/>
        </w:rPr>
        <w:t>فہ</w:t>
      </w:r>
      <w:r>
        <w:rPr>
          <w:rtl/>
        </w:rPr>
        <w:t xml:space="preserve"> کے دربار سے باہر نکلنے لگا تو جس شخص کو اس نے کتاب د</w:t>
      </w:r>
      <w:r>
        <w:rPr>
          <w:rFonts w:hint="cs"/>
          <w:rtl/>
        </w:rPr>
        <w:t>ی</w:t>
      </w:r>
      <w:r>
        <w:rPr>
          <w:rtl/>
        </w:rPr>
        <w:t xml:space="preserve"> تھ</w:t>
      </w:r>
      <w:r>
        <w:rPr>
          <w:rFonts w:hint="cs"/>
          <w:rtl/>
        </w:rPr>
        <w:t>ی</w:t>
      </w:r>
      <w:r>
        <w:rPr>
          <w:rtl/>
        </w:rPr>
        <w:t xml:space="preserve"> اسے کہنے لگا تم نے مجھے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کہا کہ خل</w:t>
      </w:r>
      <w:r>
        <w:rPr>
          <w:rFonts w:hint="cs"/>
          <w:rtl/>
        </w:rPr>
        <w:t>ی</w:t>
      </w:r>
      <w:r>
        <w:rPr>
          <w:rFonts w:hint="eastAsia"/>
          <w:rtl/>
        </w:rPr>
        <w:t>فہ</w:t>
      </w:r>
      <w:r>
        <w:rPr>
          <w:rtl/>
        </w:rPr>
        <w:t xml:space="preserve"> غضب ناک ہوا ہے تم نے مجھے فر</w:t>
      </w:r>
      <w:r>
        <w:rPr>
          <w:rFonts w:hint="cs"/>
          <w:rtl/>
        </w:rPr>
        <w:t>ی</w:t>
      </w:r>
      <w:r>
        <w:rPr>
          <w:rFonts w:hint="eastAsia"/>
          <w:rtl/>
        </w:rPr>
        <w:t>ب</w:t>
      </w:r>
      <w:r>
        <w:rPr>
          <w:rtl/>
        </w:rPr>
        <w:t xml:space="preserve"> ک</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مطلب</w:t>
      </w:r>
      <w:r>
        <w:rPr>
          <w:rtl/>
        </w:rPr>
        <w:t xml:space="preserve"> بصر</w:t>
      </w:r>
      <w:r>
        <w:rPr>
          <w:rFonts w:hint="cs"/>
          <w:rtl/>
        </w:rPr>
        <w:t>ی</w:t>
      </w:r>
      <w:r>
        <w:rPr>
          <w:rtl/>
        </w:rPr>
        <w:t xml:space="preserve"> نے اس شخص کے کہنے سے تجربہ حاصل ک</w:t>
      </w:r>
      <w:r>
        <w:rPr>
          <w:rFonts w:hint="cs"/>
          <w:rtl/>
        </w:rPr>
        <w:t>ی</w:t>
      </w:r>
      <w:r>
        <w:rPr>
          <w:rFonts w:hint="eastAsia"/>
          <w:rtl/>
        </w:rPr>
        <w:t>ا</w:t>
      </w:r>
      <w:r>
        <w:rPr>
          <w:rtl/>
        </w:rPr>
        <w:t xml:space="preserve"> اور جب وہ ابن راوند</w:t>
      </w:r>
      <w:r>
        <w:rPr>
          <w:rFonts w:hint="cs"/>
          <w:rtl/>
        </w:rPr>
        <w:t>ی</w:t>
      </w:r>
      <w:r>
        <w:rPr>
          <w:rtl/>
        </w:rPr>
        <w:t xml:space="preserve"> کے مسافر خانے ک</w:t>
      </w:r>
      <w:r>
        <w:rPr>
          <w:rFonts w:hint="cs"/>
          <w:rtl/>
        </w:rPr>
        <w:t>ی</w:t>
      </w:r>
      <w:r>
        <w:rPr>
          <w:rtl/>
        </w:rPr>
        <w:t xml:space="preserve"> طرف جا رہا تھا تو اپنے آپ سے کہنے لگا م</w:t>
      </w:r>
      <w:r>
        <w:rPr>
          <w:rFonts w:hint="cs"/>
          <w:rtl/>
        </w:rPr>
        <w:t>ی</w:t>
      </w:r>
      <w:r>
        <w:rPr>
          <w:rFonts w:hint="eastAsia"/>
          <w:rtl/>
        </w:rPr>
        <w:t>ں</w:t>
      </w:r>
      <w:r>
        <w:rPr>
          <w:rtl/>
        </w:rPr>
        <w:t xml:space="preserve"> اسے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بتاؤں گا خل</w:t>
      </w:r>
      <w:r>
        <w:rPr>
          <w:rFonts w:hint="cs"/>
          <w:rtl/>
        </w:rPr>
        <w:t>ی</w:t>
      </w:r>
      <w:r>
        <w:rPr>
          <w:rFonts w:hint="eastAsia"/>
          <w:rtl/>
        </w:rPr>
        <w:t>فہ</w:t>
      </w:r>
      <w:r>
        <w:rPr>
          <w:rtl/>
        </w:rPr>
        <w:t xml:space="preserve"> ناراض ہوا ہے بلکہ م</w:t>
      </w:r>
      <w:r>
        <w:rPr>
          <w:rFonts w:hint="cs"/>
          <w:rtl/>
        </w:rPr>
        <w:t>ی</w:t>
      </w:r>
      <w:r>
        <w:rPr>
          <w:rFonts w:hint="eastAsia"/>
          <w:rtl/>
        </w:rPr>
        <w:t>ں</w:t>
      </w:r>
      <w:r>
        <w:rPr>
          <w:rtl/>
        </w:rPr>
        <w:t xml:space="preserve"> اسے خل</w:t>
      </w:r>
      <w:r>
        <w:rPr>
          <w:rFonts w:hint="cs"/>
          <w:rtl/>
        </w:rPr>
        <w:t>ی</w:t>
      </w:r>
      <w:r>
        <w:rPr>
          <w:rFonts w:hint="eastAsia"/>
          <w:rtl/>
        </w:rPr>
        <w:t>فہ</w:t>
      </w:r>
      <w:r>
        <w:rPr>
          <w:rtl/>
        </w:rPr>
        <w:t xml:space="preserve"> کے انعام و اکرام بتلاؤں گا تاکہ وہ آنے پر مائل ہو سکے اور پس و پ</w:t>
      </w:r>
      <w:r>
        <w:rPr>
          <w:rFonts w:hint="cs"/>
          <w:rtl/>
        </w:rPr>
        <w:t>ی</w:t>
      </w:r>
      <w:r>
        <w:rPr>
          <w:rFonts w:hint="eastAsia"/>
          <w:rtl/>
        </w:rPr>
        <w:t>ش</w:t>
      </w:r>
      <w:r>
        <w:rPr>
          <w:rtl/>
        </w:rPr>
        <w:t xml:space="preserve"> نہ ک</w:t>
      </w:r>
      <w:r>
        <w:rPr>
          <w:rFonts w:hint="eastAsia"/>
          <w:rtl/>
        </w:rPr>
        <w:t>رے</w:t>
      </w:r>
      <w:r>
        <w:rPr>
          <w:rtl/>
        </w:rPr>
        <w:t xml:space="preserve"> ۔ </w:t>
      </w:r>
    </w:p>
    <w:p w:rsidR="00921C41" w:rsidRDefault="00921C41" w:rsidP="00921C41">
      <w:pPr>
        <w:pStyle w:val="libNormal"/>
        <w:rPr>
          <w:rtl/>
        </w:rPr>
      </w:pPr>
      <w:r>
        <w:rPr>
          <w:rFonts w:hint="cs"/>
          <w:rtl/>
        </w:rPr>
        <w:t>ی</w:t>
      </w:r>
      <w:r>
        <w:rPr>
          <w:rFonts w:hint="eastAsia"/>
          <w:rtl/>
        </w:rPr>
        <w:t>ہاں</w:t>
      </w:r>
      <w:r>
        <w:rPr>
          <w:rtl/>
        </w:rPr>
        <w:t xml:space="preserve"> پر اس بات کا ذکر زائد از بحث ہے کہ ابن راوند</w:t>
      </w:r>
      <w:r>
        <w:rPr>
          <w:rFonts w:hint="cs"/>
          <w:rtl/>
        </w:rPr>
        <w:t>ی</w:t>
      </w:r>
      <w:r>
        <w:rPr>
          <w:rtl/>
        </w:rPr>
        <w:t xml:space="preserve"> مسافر خانے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کتابت م</w:t>
      </w:r>
      <w:r>
        <w:rPr>
          <w:rFonts w:hint="cs"/>
          <w:rtl/>
        </w:rPr>
        <w:t>ی</w:t>
      </w:r>
      <w:r>
        <w:rPr>
          <w:rFonts w:hint="eastAsia"/>
          <w:rtl/>
        </w:rPr>
        <w:t>ں</w:t>
      </w:r>
      <w:r>
        <w:rPr>
          <w:rtl/>
        </w:rPr>
        <w:t xml:space="preserve"> مشغول تھا جب اسے اطلاع د</w:t>
      </w:r>
      <w:r>
        <w:rPr>
          <w:rFonts w:hint="cs"/>
          <w:rtl/>
        </w:rPr>
        <w:t>ی</w:t>
      </w:r>
      <w:r>
        <w:rPr>
          <w:rtl/>
        </w:rPr>
        <w:t xml:space="preserve"> گئ</w:t>
      </w:r>
      <w:r>
        <w:rPr>
          <w:rFonts w:hint="cs"/>
          <w:rtl/>
        </w:rPr>
        <w:t>ی</w:t>
      </w:r>
      <w:r>
        <w:rPr>
          <w:rtl/>
        </w:rPr>
        <w:t xml:space="preserve"> کہ بادشاہ نے اس ک</w:t>
      </w:r>
      <w:r>
        <w:rPr>
          <w:rFonts w:hint="cs"/>
          <w:rtl/>
        </w:rPr>
        <w:t>ی</w:t>
      </w:r>
      <w:r>
        <w:rPr>
          <w:rtl/>
        </w:rPr>
        <w:t xml:space="preserve"> کتاب پسند ک</w:t>
      </w:r>
      <w:r>
        <w:rPr>
          <w:rFonts w:hint="cs"/>
          <w:rtl/>
        </w:rPr>
        <w:t>ی</w:t>
      </w:r>
      <w:r>
        <w:rPr>
          <w:rtl/>
        </w:rPr>
        <w:t xml:space="preserve"> ہے اور اسے دربار م</w:t>
      </w:r>
      <w:r>
        <w:rPr>
          <w:rFonts w:hint="cs"/>
          <w:rtl/>
        </w:rPr>
        <w:t>ی</w:t>
      </w:r>
      <w:r>
        <w:rPr>
          <w:rFonts w:hint="eastAsia"/>
          <w:rtl/>
        </w:rPr>
        <w:t>ں</w:t>
      </w:r>
      <w:r>
        <w:rPr>
          <w:rtl/>
        </w:rPr>
        <w:t xml:space="preserve"> طلب ک</w:t>
      </w:r>
      <w:r>
        <w:rPr>
          <w:rFonts w:hint="cs"/>
          <w:rtl/>
        </w:rPr>
        <w:t>ی</w:t>
      </w:r>
      <w:r>
        <w:rPr>
          <w:rFonts w:hint="eastAsia"/>
          <w:rtl/>
        </w:rPr>
        <w:t>ا</w:t>
      </w:r>
      <w:r>
        <w:rPr>
          <w:rtl/>
        </w:rPr>
        <w:t xml:space="preserve"> ہے تاکہ انعام و اکرام سے نوازے تو وہ کس قدر خوش ہوا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جونہ</w:t>
      </w:r>
      <w:r>
        <w:rPr>
          <w:rFonts w:hint="cs"/>
          <w:rtl/>
        </w:rPr>
        <w:t>ی</w:t>
      </w:r>
      <w:r>
        <w:rPr>
          <w:rtl/>
        </w:rPr>
        <w:t xml:space="preserve"> وہ چلنے ک</w:t>
      </w:r>
      <w:r>
        <w:rPr>
          <w:rFonts w:hint="cs"/>
          <w:rtl/>
        </w:rPr>
        <w:t>ی</w:t>
      </w:r>
      <w:r>
        <w:rPr>
          <w:rFonts w:hint="eastAsia"/>
          <w:rtl/>
        </w:rPr>
        <w:t>لئے</w:t>
      </w:r>
      <w:r>
        <w:rPr>
          <w:rtl/>
        </w:rPr>
        <w:t xml:space="preserve"> اٹھا پر</w:t>
      </w:r>
      <w:r>
        <w:rPr>
          <w:rFonts w:hint="cs"/>
          <w:rtl/>
        </w:rPr>
        <w:t>ی</w:t>
      </w:r>
      <w:r>
        <w:rPr>
          <w:rFonts w:hint="eastAsia"/>
          <w:rtl/>
        </w:rPr>
        <w:t>شان</w:t>
      </w:r>
      <w:r>
        <w:rPr>
          <w:rFonts w:hint="cs"/>
          <w:rtl/>
        </w:rPr>
        <w:t>ی</w:t>
      </w:r>
      <w:r>
        <w:rPr>
          <w:rtl/>
        </w:rPr>
        <w:t xml:space="preserve"> کے آثار اس کے ماتھے پر نما</w:t>
      </w:r>
      <w:r>
        <w:rPr>
          <w:rFonts w:hint="cs"/>
          <w:rtl/>
        </w:rPr>
        <w:t>ی</w:t>
      </w:r>
      <w:r>
        <w:rPr>
          <w:rFonts w:hint="eastAsia"/>
          <w:rtl/>
        </w:rPr>
        <w:t>اں</w:t>
      </w:r>
      <w:r>
        <w:rPr>
          <w:rtl/>
        </w:rPr>
        <w:t xml:space="preserve"> تھے ۔اس نے ا</w:t>
      </w:r>
      <w:r>
        <w:rPr>
          <w:rFonts w:hint="cs"/>
          <w:rtl/>
        </w:rPr>
        <w:t>ی</w:t>
      </w:r>
      <w:r>
        <w:rPr>
          <w:rFonts w:hint="eastAsia"/>
          <w:rtl/>
        </w:rPr>
        <w:t>ک</w:t>
      </w:r>
      <w:r>
        <w:rPr>
          <w:rtl/>
        </w:rPr>
        <w:t xml:space="preserve"> سرد اہ بھر</w:t>
      </w:r>
      <w:r>
        <w:rPr>
          <w:rFonts w:hint="cs"/>
          <w:rtl/>
        </w:rPr>
        <w:t>ی</w:t>
      </w:r>
      <w:r>
        <w:rPr>
          <w:rtl/>
        </w:rPr>
        <w:t xml:space="preserve"> ‘ مطلب بصر</w:t>
      </w:r>
      <w:r>
        <w:rPr>
          <w:rFonts w:hint="cs"/>
          <w:rtl/>
        </w:rPr>
        <w:t>ی</w:t>
      </w:r>
      <w:r>
        <w:rPr>
          <w:rtl/>
        </w:rPr>
        <w:t xml:space="preserve"> نے پوچھا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ہوا ہے ؟ وہ اصفہان</w:t>
      </w:r>
      <w:r>
        <w:rPr>
          <w:rFonts w:hint="cs"/>
          <w:rtl/>
        </w:rPr>
        <w:t>ی</w:t>
      </w:r>
      <w:r>
        <w:rPr>
          <w:rtl/>
        </w:rPr>
        <w:t xml:space="preserve"> شخص بولا م</w:t>
      </w:r>
      <w:r>
        <w:rPr>
          <w:rFonts w:hint="cs"/>
          <w:rtl/>
        </w:rPr>
        <w:t>ی</w:t>
      </w:r>
      <w:r>
        <w:rPr>
          <w:rFonts w:hint="eastAsia"/>
          <w:rtl/>
        </w:rPr>
        <w:t>ں</w:t>
      </w:r>
      <w:r>
        <w:rPr>
          <w:rtl/>
        </w:rPr>
        <w:t xml:space="preserve"> اس پرانے لباس اور پھٹے ہوئے جوتوں کے ساتھ کس طرح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جاؤں ۔ مطلب بصر</w:t>
      </w:r>
      <w:r>
        <w:rPr>
          <w:rFonts w:hint="cs"/>
          <w:rtl/>
        </w:rPr>
        <w:t>ی</w:t>
      </w:r>
      <w:r>
        <w:rPr>
          <w:rtl/>
        </w:rPr>
        <w:t xml:space="preserve"> نے جواب د</w:t>
      </w:r>
      <w:r>
        <w:rPr>
          <w:rFonts w:hint="cs"/>
          <w:rtl/>
        </w:rPr>
        <w:t>ی</w:t>
      </w:r>
      <w:r>
        <w:rPr>
          <w:rFonts w:hint="eastAsia"/>
          <w:rtl/>
        </w:rPr>
        <w:t>ا</w:t>
      </w:r>
      <w:r>
        <w:rPr>
          <w:rtl/>
        </w:rPr>
        <w:t xml:space="preserve"> ت</w:t>
      </w:r>
      <w:r>
        <w:rPr>
          <w:rFonts w:hint="eastAsia"/>
          <w:rtl/>
        </w:rPr>
        <w:t>م</w:t>
      </w:r>
      <w:r>
        <w:rPr>
          <w:rtl/>
        </w:rPr>
        <w:t xml:space="preserve"> خل</w:t>
      </w:r>
      <w:r>
        <w:rPr>
          <w:rFonts w:hint="cs"/>
          <w:rtl/>
        </w:rPr>
        <w:t>ی</w:t>
      </w:r>
      <w:r>
        <w:rPr>
          <w:rFonts w:hint="eastAsia"/>
          <w:rtl/>
        </w:rPr>
        <w:t>فہ</w:t>
      </w:r>
      <w:r>
        <w:rPr>
          <w:rtl/>
        </w:rPr>
        <w:t xml:space="preserve"> کے دربارے م</w:t>
      </w:r>
      <w:r>
        <w:rPr>
          <w:rFonts w:hint="cs"/>
          <w:rtl/>
        </w:rPr>
        <w:t>ی</w:t>
      </w:r>
      <w:r>
        <w:rPr>
          <w:rFonts w:hint="eastAsia"/>
          <w:rtl/>
        </w:rPr>
        <w:t>ں</w:t>
      </w:r>
      <w:r>
        <w:rPr>
          <w:rtl/>
        </w:rPr>
        <w:t xml:space="preserve"> جانے سے پہلے اپنے جوتے اتار ل</w:t>
      </w:r>
      <w:r>
        <w:rPr>
          <w:rFonts w:hint="cs"/>
          <w:rtl/>
        </w:rPr>
        <w:t>ی</w:t>
      </w:r>
      <w:r>
        <w:rPr>
          <w:rFonts w:hint="eastAsia"/>
          <w:rtl/>
        </w:rPr>
        <w:t>نا</w:t>
      </w:r>
      <w:r>
        <w:rPr>
          <w:rtl/>
        </w:rPr>
        <w:t xml:space="preserve"> اور پھر کوئ</w:t>
      </w:r>
      <w:r>
        <w:rPr>
          <w:rFonts w:hint="cs"/>
          <w:rtl/>
        </w:rPr>
        <w:t>ی</w:t>
      </w:r>
      <w:r>
        <w:rPr>
          <w:rtl/>
        </w:rPr>
        <w:t xml:space="preserve"> بھ</w:t>
      </w:r>
      <w:r>
        <w:rPr>
          <w:rFonts w:hint="cs"/>
          <w:rtl/>
        </w:rPr>
        <w:t>ی</w:t>
      </w:r>
      <w:r>
        <w:rPr>
          <w:rtl/>
        </w:rPr>
        <w:t xml:space="preserve"> تمہارے پھٹے پرانے جوتے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سکے گا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 م</w:t>
      </w:r>
      <w:r>
        <w:rPr>
          <w:rFonts w:hint="cs"/>
          <w:rtl/>
        </w:rPr>
        <w:t>ی</w:t>
      </w:r>
      <w:r>
        <w:rPr>
          <w:rFonts w:hint="eastAsia"/>
          <w:rtl/>
        </w:rPr>
        <w:t>ں</w:t>
      </w:r>
      <w:r>
        <w:rPr>
          <w:rtl/>
        </w:rPr>
        <w:t xml:space="preserve"> اپنے پرانے لباس کو تو اپنے جسم سے جدا نہ</w:t>
      </w:r>
      <w:r>
        <w:rPr>
          <w:rFonts w:hint="cs"/>
          <w:rtl/>
        </w:rPr>
        <w:t>ی</w:t>
      </w:r>
      <w:r>
        <w:rPr>
          <w:rFonts w:hint="eastAsia"/>
          <w:rtl/>
        </w:rPr>
        <w:t>ں</w:t>
      </w:r>
      <w:r>
        <w:rPr>
          <w:rtl/>
        </w:rPr>
        <w:t xml:space="preserve"> کر سکتا ۔ خل</w:t>
      </w:r>
      <w:r>
        <w:rPr>
          <w:rFonts w:hint="cs"/>
          <w:rtl/>
        </w:rPr>
        <w:t>ی</w:t>
      </w:r>
      <w:r>
        <w:rPr>
          <w:rFonts w:hint="eastAsia"/>
          <w:rtl/>
        </w:rPr>
        <w:t>فہ</w:t>
      </w:r>
      <w:r>
        <w:rPr>
          <w:rtl/>
        </w:rPr>
        <w:t xml:space="preserve"> اور اس کے حوار</w:t>
      </w:r>
      <w:r>
        <w:rPr>
          <w:rFonts w:hint="cs"/>
          <w:rtl/>
        </w:rPr>
        <w:t>ی</w:t>
      </w:r>
      <w:r>
        <w:rPr>
          <w:rtl/>
        </w:rPr>
        <w:t xml:space="preserve"> اسے ضرور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گے مطلب بصر</w:t>
      </w:r>
      <w:r>
        <w:rPr>
          <w:rFonts w:hint="cs"/>
          <w:rtl/>
        </w:rPr>
        <w:t>ی</w:t>
      </w:r>
      <w:r>
        <w:rPr>
          <w:rtl/>
        </w:rPr>
        <w:t xml:space="preserve"> کہنے لگا ‘ تمہارا پرانا لباس تمہارے عالم ہونے ک</w:t>
      </w:r>
      <w:r>
        <w:rPr>
          <w:rFonts w:hint="cs"/>
          <w:rtl/>
        </w:rPr>
        <w:t>ی</w:t>
      </w:r>
      <w:r>
        <w:rPr>
          <w:rtl/>
        </w:rPr>
        <w:t xml:space="preserve"> سند ہے ک</w:t>
      </w:r>
      <w:r>
        <w:rPr>
          <w:rFonts w:hint="cs"/>
          <w:rtl/>
        </w:rPr>
        <w:t>ی</w:t>
      </w:r>
      <w:r>
        <w:rPr>
          <w:rFonts w:hint="eastAsia"/>
          <w:rtl/>
        </w:rPr>
        <w:t>ونکہ</w:t>
      </w:r>
      <w:r>
        <w:rPr>
          <w:rtl/>
        </w:rPr>
        <w:t xml:space="preserve"> حق</w:t>
      </w:r>
      <w:r>
        <w:rPr>
          <w:rFonts w:hint="cs"/>
          <w:rtl/>
        </w:rPr>
        <w:t>ی</w:t>
      </w:r>
      <w:r>
        <w:rPr>
          <w:rFonts w:hint="eastAsia"/>
          <w:rtl/>
        </w:rPr>
        <w:t>ق</w:t>
      </w:r>
      <w:r>
        <w:rPr>
          <w:rFonts w:hint="cs"/>
          <w:rtl/>
        </w:rPr>
        <w:t>ی</w:t>
      </w:r>
      <w:r>
        <w:rPr>
          <w:rtl/>
        </w:rPr>
        <w:t xml:space="preserve"> علماء تنگ دست ہوتے ہ</w:t>
      </w:r>
      <w:r>
        <w:rPr>
          <w:rFonts w:hint="cs"/>
          <w:rtl/>
        </w:rPr>
        <w:t>ی</w:t>
      </w:r>
      <w:r>
        <w:rPr>
          <w:rFonts w:hint="eastAsia"/>
          <w:rtl/>
        </w:rPr>
        <w:t>ں</w:t>
      </w:r>
      <w:r>
        <w:rPr>
          <w:rtl/>
        </w:rPr>
        <w:t xml:space="preserve"> اس لئے وہ ن</w:t>
      </w:r>
      <w:r>
        <w:rPr>
          <w:rFonts w:hint="cs"/>
          <w:rtl/>
        </w:rPr>
        <w:t>ی</w:t>
      </w:r>
      <w:r>
        <w:rPr>
          <w:rFonts w:hint="eastAsia"/>
          <w:rtl/>
        </w:rPr>
        <w:t>ا</w:t>
      </w:r>
      <w:r>
        <w:rPr>
          <w:rtl/>
        </w:rPr>
        <w:t xml:space="preserve"> لباس نہ</w:t>
      </w:r>
      <w:r>
        <w:rPr>
          <w:rFonts w:hint="cs"/>
          <w:rtl/>
        </w:rPr>
        <w:t>ی</w:t>
      </w:r>
      <w:r>
        <w:rPr>
          <w:rFonts w:hint="eastAsia"/>
          <w:rtl/>
        </w:rPr>
        <w:t>ں</w:t>
      </w:r>
      <w:r>
        <w:rPr>
          <w:rtl/>
        </w:rPr>
        <w:t xml:space="preserve"> خر</w:t>
      </w:r>
      <w:r>
        <w:rPr>
          <w:rFonts w:hint="cs"/>
          <w:rtl/>
        </w:rPr>
        <w:t>ی</w:t>
      </w:r>
      <w:r>
        <w:rPr>
          <w:rFonts w:hint="eastAsia"/>
          <w:rtl/>
        </w:rPr>
        <w:t>د</w:t>
      </w:r>
      <w:r>
        <w:rPr>
          <w:rtl/>
        </w:rPr>
        <w:t xml:space="preserve"> سکتے </w:t>
      </w:r>
    </w:p>
    <w:p w:rsidR="00921C41" w:rsidRDefault="00921C41" w:rsidP="00921C41">
      <w:pPr>
        <w:pStyle w:val="libNormal"/>
        <w:rPr>
          <w:rtl/>
        </w:rPr>
      </w:pPr>
      <w:r>
        <w:rPr>
          <w:rFonts w:hint="eastAsia"/>
          <w:rtl/>
        </w:rPr>
        <w:t>دوسرا</w:t>
      </w:r>
      <w:r>
        <w:rPr>
          <w:rtl/>
        </w:rPr>
        <w:t xml:space="preserve"> </w:t>
      </w:r>
      <w:r>
        <w:rPr>
          <w:rFonts w:hint="cs"/>
          <w:rtl/>
        </w:rPr>
        <w:t>ی</w:t>
      </w:r>
      <w:r>
        <w:rPr>
          <w:rFonts w:hint="eastAsia"/>
          <w:rtl/>
        </w:rPr>
        <w:t>ہ</w:t>
      </w:r>
      <w:r>
        <w:rPr>
          <w:rtl/>
        </w:rPr>
        <w:t xml:space="preserve"> کہ اگر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سے کہتا کہ اصفہان کا ام</w:t>
      </w:r>
      <w:r>
        <w:rPr>
          <w:rFonts w:hint="cs"/>
          <w:rtl/>
        </w:rPr>
        <w:t>ی</w:t>
      </w:r>
      <w:r>
        <w:rPr>
          <w:rFonts w:hint="eastAsia"/>
          <w:rtl/>
        </w:rPr>
        <w:t>ر</w:t>
      </w:r>
      <w:r>
        <w:rPr>
          <w:rtl/>
        </w:rPr>
        <w:t xml:space="preserve"> تر</w:t>
      </w:r>
      <w:r>
        <w:rPr>
          <w:rFonts w:hint="cs"/>
          <w:rtl/>
        </w:rPr>
        <w:t>ی</w:t>
      </w:r>
      <w:r>
        <w:rPr>
          <w:rFonts w:hint="eastAsia"/>
          <w:rtl/>
        </w:rPr>
        <w:t>ن</w:t>
      </w:r>
      <w:r>
        <w:rPr>
          <w:rtl/>
        </w:rPr>
        <w:t xml:space="preserve"> م</w:t>
      </w:r>
      <w:r>
        <w:rPr>
          <w:rFonts w:hint="cs"/>
          <w:rtl/>
        </w:rPr>
        <w:t>ی</w:t>
      </w:r>
      <w:r>
        <w:rPr>
          <w:rFonts w:hint="eastAsia"/>
          <w:rtl/>
        </w:rPr>
        <w:t>ندار</w:t>
      </w:r>
      <w:r>
        <w:rPr>
          <w:rtl/>
        </w:rPr>
        <w:t xml:space="preserve"> آ</w:t>
      </w:r>
      <w:r>
        <w:rPr>
          <w:rFonts w:hint="cs"/>
          <w:rtl/>
        </w:rPr>
        <w:t>ی</w:t>
      </w:r>
      <w:r>
        <w:rPr>
          <w:rFonts w:hint="eastAsia"/>
          <w:rtl/>
        </w:rPr>
        <w:t>ا</w:t>
      </w:r>
      <w:r>
        <w:rPr>
          <w:rtl/>
        </w:rPr>
        <w:t xml:space="preserve"> ہے اور ا کے حصور م</w:t>
      </w:r>
      <w:r>
        <w:rPr>
          <w:rFonts w:hint="cs"/>
          <w:rtl/>
        </w:rPr>
        <w:t>ی</w:t>
      </w:r>
      <w:r>
        <w:rPr>
          <w:rFonts w:hint="eastAsia"/>
          <w:rtl/>
        </w:rPr>
        <w:t>ں</w:t>
      </w:r>
      <w:r>
        <w:rPr>
          <w:rtl/>
        </w:rPr>
        <w:t xml:space="preserve"> حاضر ہونا چاہتا ہے تو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اس بات کا حق تھا کہ اپنے پرانے لباس کا رونا روتے اور نادم ہوتے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خل</w:t>
      </w:r>
      <w:r>
        <w:rPr>
          <w:rFonts w:hint="cs"/>
          <w:rtl/>
        </w:rPr>
        <w:t>ی</w:t>
      </w:r>
      <w:r>
        <w:rPr>
          <w:rFonts w:hint="eastAsia"/>
          <w:rtl/>
        </w:rPr>
        <w:t>فہ</w:t>
      </w:r>
      <w:r>
        <w:rPr>
          <w:rtl/>
        </w:rPr>
        <w:t xml:space="preserve"> سے کہا ہے کہ تم ا</w:t>
      </w:r>
      <w:r>
        <w:rPr>
          <w:rFonts w:hint="cs"/>
          <w:rtl/>
        </w:rPr>
        <w:t>ی</w:t>
      </w:r>
      <w:r>
        <w:rPr>
          <w:rFonts w:hint="eastAsia"/>
          <w:rtl/>
        </w:rPr>
        <w:t>ک</w:t>
      </w:r>
      <w:r>
        <w:rPr>
          <w:rtl/>
        </w:rPr>
        <w:t xml:space="preserve"> تنگ دست انسان ہو اور اسے علم ہے تم سرائے م</w:t>
      </w:r>
      <w:r>
        <w:rPr>
          <w:rFonts w:hint="cs"/>
          <w:rtl/>
        </w:rPr>
        <w:t>ی</w:t>
      </w:r>
      <w:r>
        <w:rPr>
          <w:rFonts w:hint="eastAsia"/>
          <w:rtl/>
        </w:rPr>
        <w:t>ں</w:t>
      </w:r>
      <w:r>
        <w:rPr>
          <w:rtl/>
        </w:rPr>
        <w:t xml:space="preserve"> رہتے ہو اور کتابوں کے نسخے ت</w:t>
      </w:r>
      <w:r>
        <w:rPr>
          <w:rFonts w:hint="cs"/>
          <w:rtl/>
        </w:rPr>
        <w:t>ی</w:t>
      </w:r>
      <w:r>
        <w:rPr>
          <w:rFonts w:hint="eastAsia"/>
          <w:rtl/>
        </w:rPr>
        <w:t>ار</w:t>
      </w:r>
      <w:r>
        <w:rPr>
          <w:rtl/>
        </w:rPr>
        <w:t xml:space="preserve"> کرکے گزر بسر کرتے ہو ۔ خل</w:t>
      </w:r>
      <w:r>
        <w:rPr>
          <w:rFonts w:hint="cs"/>
          <w:rtl/>
        </w:rPr>
        <w:t>ی</w:t>
      </w:r>
      <w:r>
        <w:rPr>
          <w:rFonts w:hint="eastAsia"/>
          <w:rtl/>
        </w:rPr>
        <w:t>فہ</w:t>
      </w:r>
      <w:r>
        <w:rPr>
          <w:rtl/>
        </w:rPr>
        <w:t xml:space="preserve"> کے دربار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نہ تو تمہارے پرانے لباس پر اظہار تعجب کر</w:t>
      </w:r>
      <w:r>
        <w:rPr>
          <w:rFonts w:hint="cs"/>
          <w:rtl/>
        </w:rPr>
        <w:t>ی</w:t>
      </w:r>
      <w:r>
        <w:rPr>
          <w:rFonts w:hint="eastAsia"/>
          <w:rtl/>
        </w:rPr>
        <w:t>گا</w:t>
      </w:r>
      <w:r>
        <w:rPr>
          <w:rtl/>
        </w:rPr>
        <w:t xml:space="preserve"> اور نہ ہ</w:t>
      </w:r>
      <w:r>
        <w:rPr>
          <w:rFonts w:hint="cs"/>
          <w:rtl/>
        </w:rPr>
        <w:t>ی</w:t>
      </w:r>
      <w:r>
        <w:rPr>
          <w:rtl/>
        </w:rPr>
        <w:t xml:space="preserve"> تمہ</w:t>
      </w:r>
      <w:r>
        <w:rPr>
          <w:rFonts w:hint="cs"/>
          <w:rtl/>
        </w:rPr>
        <w:t>ی</w:t>
      </w:r>
      <w:r>
        <w:rPr>
          <w:rFonts w:hint="eastAsia"/>
          <w:rtl/>
        </w:rPr>
        <w:t>ں</w:t>
      </w:r>
      <w:r>
        <w:rPr>
          <w:rtl/>
        </w:rPr>
        <w:t xml:space="preserve"> حقارت ک</w:t>
      </w:r>
      <w:r>
        <w:rPr>
          <w:rFonts w:hint="cs"/>
          <w:rtl/>
        </w:rPr>
        <w:t>ی</w:t>
      </w:r>
      <w:r>
        <w:rPr>
          <w:rtl/>
        </w:rPr>
        <w:t xml:space="preserve"> نظر سے د</w:t>
      </w:r>
      <w:r>
        <w:rPr>
          <w:rFonts w:hint="cs"/>
          <w:rtl/>
        </w:rPr>
        <w:t>ی</w:t>
      </w:r>
      <w:r>
        <w:rPr>
          <w:rFonts w:hint="eastAsia"/>
          <w:rtl/>
        </w:rPr>
        <w:t>کھے</w:t>
      </w:r>
      <w:r>
        <w:rPr>
          <w:rtl/>
        </w:rPr>
        <w:t xml:space="preserve"> گا اس حو</w:t>
      </w:r>
      <w:r>
        <w:rPr>
          <w:rFonts w:hint="eastAsia"/>
          <w:rtl/>
        </w:rPr>
        <w:t>صلہ</w:t>
      </w:r>
      <w:r>
        <w:rPr>
          <w:rtl/>
        </w:rPr>
        <w:t xml:space="preserve"> افزائ</w:t>
      </w:r>
      <w:r>
        <w:rPr>
          <w:rFonts w:hint="cs"/>
          <w:rtl/>
        </w:rPr>
        <w:t>ی</w:t>
      </w:r>
      <w:r>
        <w:rPr>
          <w:rtl/>
        </w:rPr>
        <w:t xml:space="preserve"> کے بعد ابن راوند</w:t>
      </w:r>
      <w:r>
        <w:rPr>
          <w:rFonts w:hint="cs"/>
          <w:rtl/>
        </w:rPr>
        <w:t>ی</w:t>
      </w:r>
      <w:r>
        <w:rPr>
          <w:rtl/>
        </w:rPr>
        <w:t xml:space="preserve"> ۔ مطلب بصر</w:t>
      </w:r>
      <w:r>
        <w:rPr>
          <w:rFonts w:hint="cs"/>
          <w:rtl/>
        </w:rPr>
        <w:t>ی</w:t>
      </w:r>
      <w:r>
        <w:rPr>
          <w:rtl/>
        </w:rPr>
        <w:t xml:space="preserve"> کے ہمراہ خل</w:t>
      </w:r>
      <w:r>
        <w:rPr>
          <w:rFonts w:hint="cs"/>
          <w:rtl/>
        </w:rPr>
        <w:t>ی</w:t>
      </w:r>
      <w:r>
        <w:rPr>
          <w:rFonts w:hint="eastAsia"/>
          <w:rtl/>
        </w:rPr>
        <w:t>فہ</w:t>
      </w:r>
      <w:r>
        <w:rPr>
          <w:rtl/>
        </w:rPr>
        <w:t xml:space="preserve"> کے محل ک</w:t>
      </w:r>
      <w:r>
        <w:rPr>
          <w:rFonts w:hint="cs"/>
          <w:rtl/>
        </w:rPr>
        <w:t>ی</w:t>
      </w:r>
      <w:r>
        <w:rPr>
          <w:rtl/>
        </w:rPr>
        <w:t xml:space="preserve"> جانب چل پڑا ۔ </w:t>
      </w:r>
    </w:p>
    <w:p w:rsidR="00921C41" w:rsidRDefault="00921C41" w:rsidP="00921C41">
      <w:pPr>
        <w:pStyle w:val="libNormal"/>
        <w:rPr>
          <w:rtl/>
        </w:rPr>
      </w:pPr>
      <w:r>
        <w:rPr>
          <w:rFonts w:hint="eastAsia"/>
          <w:rtl/>
        </w:rPr>
        <w:lastRenderedPageBreak/>
        <w:t>ج</w:t>
      </w:r>
      <w:r>
        <w:rPr>
          <w:rFonts w:hint="cs"/>
          <w:rtl/>
        </w:rPr>
        <w:t>ی</w:t>
      </w:r>
      <w:r>
        <w:rPr>
          <w:rFonts w:hint="eastAsia"/>
          <w:rtl/>
        </w:rPr>
        <w:t>سا</w:t>
      </w:r>
      <w:r>
        <w:rPr>
          <w:rtl/>
        </w:rPr>
        <w:t xml:space="preserve"> کہ ہم نے کہا ‘ خل</w:t>
      </w:r>
      <w:r>
        <w:rPr>
          <w:rFonts w:hint="cs"/>
          <w:rtl/>
        </w:rPr>
        <w:t>ی</w:t>
      </w:r>
      <w:r>
        <w:rPr>
          <w:rFonts w:hint="eastAsia"/>
          <w:rtl/>
        </w:rPr>
        <w:t>فہ</w:t>
      </w:r>
      <w:r>
        <w:rPr>
          <w:rtl/>
        </w:rPr>
        <w:t xml:space="preserve"> رات کو شراب پ</w:t>
      </w:r>
      <w:r>
        <w:rPr>
          <w:rFonts w:hint="cs"/>
          <w:rtl/>
        </w:rPr>
        <w:t>ی</w:t>
      </w:r>
      <w:r>
        <w:rPr>
          <w:rFonts w:hint="eastAsia"/>
          <w:rtl/>
        </w:rPr>
        <w:t>تا</w:t>
      </w:r>
      <w:r>
        <w:rPr>
          <w:rtl/>
        </w:rPr>
        <w:t xml:space="preserve"> تھا ‘ اور دوپہر تک شراب م</w:t>
      </w:r>
      <w:r>
        <w:rPr>
          <w:rFonts w:hint="cs"/>
          <w:rtl/>
        </w:rPr>
        <w:t>ی</w:t>
      </w:r>
      <w:r>
        <w:rPr>
          <w:rFonts w:hint="eastAsia"/>
          <w:rtl/>
        </w:rPr>
        <w:t>ں</w:t>
      </w:r>
      <w:r>
        <w:rPr>
          <w:rtl/>
        </w:rPr>
        <w:t xml:space="preserve"> مد ہوش رہتا تھا وہ شراب</w:t>
      </w:r>
      <w:r>
        <w:rPr>
          <w:rFonts w:hint="cs"/>
          <w:rtl/>
        </w:rPr>
        <w:t>ی</w:t>
      </w:r>
      <w:r>
        <w:rPr>
          <w:rtl/>
        </w:rPr>
        <w:t xml:space="preserve"> جو پچاس </w:t>
      </w:r>
      <w:r>
        <w:rPr>
          <w:rFonts w:hint="cs"/>
          <w:rtl/>
        </w:rPr>
        <w:t>ی</w:t>
      </w:r>
      <w:r>
        <w:rPr>
          <w:rFonts w:hint="eastAsia"/>
          <w:rtl/>
        </w:rPr>
        <w:t>ا</w:t>
      </w:r>
      <w:r>
        <w:rPr>
          <w:rtl/>
        </w:rPr>
        <w:t xml:space="preserve"> ساٹھ سال تک لگا تار راتوں کو شراب پ</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اکثر دوپہر تک وہ شراب کے نشے م</w:t>
      </w:r>
      <w:r>
        <w:rPr>
          <w:rFonts w:hint="cs"/>
          <w:rtl/>
        </w:rPr>
        <w:t>ی</w:t>
      </w:r>
      <w:r>
        <w:rPr>
          <w:rFonts w:hint="eastAsia"/>
          <w:rtl/>
        </w:rPr>
        <w:t>ں</w:t>
      </w:r>
      <w:r>
        <w:rPr>
          <w:rtl/>
        </w:rPr>
        <w:t xml:space="preserve"> مخمور رہتے ہ</w:t>
      </w:r>
      <w:r>
        <w:rPr>
          <w:rFonts w:hint="cs"/>
          <w:rtl/>
        </w:rPr>
        <w:t>ی</w:t>
      </w:r>
      <w:r>
        <w:rPr>
          <w:rFonts w:hint="eastAsia"/>
          <w:rtl/>
        </w:rPr>
        <w:t>ں</w:t>
      </w:r>
      <w:r>
        <w:rPr>
          <w:rtl/>
        </w:rPr>
        <w:t xml:space="preserve"> البتہ اس کا انحصار گذشتہ رات ک</w:t>
      </w:r>
      <w:r>
        <w:rPr>
          <w:rFonts w:hint="cs"/>
          <w:rtl/>
        </w:rPr>
        <w:t>ی</w:t>
      </w:r>
      <w:r>
        <w:rPr>
          <w:rtl/>
        </w:rPr>
        <w:t xml:space="preserve"> مقدار شراب پر ہے اگر وہ کم پئ</w:t>
      </w:r>
      <w:r>
        <w:rPr>
          <w:rFonts w:hint="cs"/>
          <w:rtl/>
        </w:rPr>
        <w:t>ی</w:t>
      </w:r>
      <w:r>
        <w:rPr>
          <w:rFonts w:hint="eastAsia"/>
          <w:rtl/>
        </w:rPr>
        <w:t>ں</w:t>
      </w:r>
      <w:r>
        <w:rPr>
          <w:rtl/>
        </w:rPr>
        <w:t xml:space="preserve"> گے تو کم خمار آئے گا ز</w:t>
      </w:r>
      <w:r>
        <w:rPr>
          <w:rFonts w:hint="cs"/>
          <w:rtl/>
        </w:rPr>
        <w:t>ی</w:t>
      </w:r>
      <w:r>
        <w:rPr>
          <w:rFonts w:hint="eastAsia"/>
          <w:rtl/>
        </w:rPr>
        <w:t>ادہ</w:t>
      </w:r>
      <w:r>
        <w:rPr>
          <w:rtl/>
        </w:rPr>
        <w:t xml:space="preserve"> پ</w:t>
      </w:r>
      <w:r>
        <w:rPr>
          <w:rFonts w:hint="cs"/>
          <w:rtl/>
        </w:rPr>
        <w:t>ی</w:t>
      </w:r>
      <w:r>
        <w:rPr>
          <w:rFonts w:hint="eastAsia"/>
          <w:rtl/>
        </w:rPr>
        <w:t>نے</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خمار ہو گا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نے اس رات بہت تھوڑ</w:t>
      </w:r>
      <w:r>
        <w:rPr>
          <w:rFonts w:hint="cs"/>
          <w:rtl/>
        </w:rPr>
        <w:t>ی</w:t>
      </w:r>
      <w:r>
        <w:rPr>
          <w:rtl/>
        </w:rPr>
        <w:t xml:space="preserve"> شراب پ</w:t>
      </w:r>
      <w:r>
        <w:rPr>
          <w:rFonts w:hint="cs"/>
          <w:rtl/>
        </w:rPr>
        <w:t>ی</w:t>
      </w:r>
      <w:r>
        <w:rPr>
          <w:rtl/>
        </w:rPr>
        <w:t xml:space="preserve"> تھ</w:t>
      </w:r>
      <w:r>
        <w:rPr>
          <w:rFonts w:hint="cs"/>
          <w:rtl/>
        </w:rPr>
        <w:t>ی</w:t>
      </w:r>
      <w:r>
        <w:rPr>
          <w:rtl/>
        </w:rPr>
        <w:t xml:space="preserve"> لہذا اس دن شراب کا کم نشہ تھا ک</w:t>
      </w:r>
      <w:r>
        <w:rPr>
          <w:rFonts w:hint="cs"/>
          <w:rtl/>
        </w:rPr>
        <w:t>ی</w:t>
      </w:r>
      <w:r>
        <w:rPr>
          <w:rFonts w:hint="eastAsia"/>
          <w:rtl/>
        </w:rPr>
        <w:t>ونکہ</w:t>
      </w:r>
      <w:r>
        <w:rPr>
          <w:rtl/>
        </w:rPr>
        <w:t xml:space="preserve"> اگر شراب کا خمار ز</w:t>
      </w:r>
      <w:r>
        <w:rPr>
          <w:rFonts w:hint="cs"/>
          <w:rtl/>
        </w:rPr>
        <w:t>ی</w:t>
      </w:r>
      <w:r>
        <w:rPr>
          <w:rFonts w:hint="eastAsia"/>
          <w:rtl/>
        </w:rPr>
        <w:t>ادہ</w:t>
      </w:r>
      <w:r>
        <w:rPr>
          <w:rtl/>
        </w:rPr>
        <w:t xml:space="preserve"> ہوتا تو وہ ابن راوند</w:t>
      </w:r>
      <w:r>
        <w:rPr>
          <w:rFonts w:hint="cs"/>
          <w:rtl/>
        </w:rPr>
        <w:t>ی</w:t>
      </w:r>
      <w:r>
        <w:rPr>
          <w:rtl/>
        </w:rPr>
        <w:t xml:space="preserve"> ک</w:t>
      </w:r>
      <w:r>
        <w:rPr>
          <w:rFonts w:hint="cs"/>
          <w:rtl/>
        </w:rPr>
        <w:t>ی</w:t>
      </w:r>
      <w:r>
        <w:rPr>
          <w:rtl/>
        </w:rPr>
        <w:t xml:space="preserve"> کتاب کو ہر گز نہ کھول سکتا ۔ ابن راوند</w:t>
      </w:r>
      <w:r>
        <w:rPr>
          <w:rFonts w:hint="cs"/>
          <w:rtl/>
        </w:rPr>
        <w:t>ی</w:t>
      </w:r>
      <w:r>
        <w:rPr>
          <w:rtl/>
        </w:rPr>
        <w:t xml:space="preserve"> خل</w:t>
      </w:r>
      <w:r>
        <w:rPr>
          <w:rFonts w:hint="cs"/>
          <w:rtl/>
        </w:rPr>
        <w:t>ی</w:t>
      </w:r>
      <w:r>
        <w:rPr>
          <w:rFonts w:hint="eastAsia"/>
          <w:rtl/>
        </w:rPr>
        <w:t>فہ</w:t>
      </w:r>
      <w:r>
        <w:rPr>
          <w:rtl/>
        </w:rPr>
        <w:t xml:space="preserve"> کے حضور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سلام کے بعد با ادب کھڑا ہو گ</w:t>
      </w:r>
      <w:r>
        <w:rPr>
          <w:rFonts w:hint="cs"/>
          <w:rtl/>
        </w:rPr>
        <w:t>ی</w:t>
      </w:r>
      <w:r>
        <w:rPr>
          <w:rFonts w:hint="eastAsia"/>
          <w:rtl/>
        </w:rPr>
        <w:t>ا</w:t>
      </w:r>
      <w:r>
        <w:rPr>
          <w:rtl/>
        </w:rPr>
        <w:t xml:space="preserve"> خل</w:t>
      </w:r>
      <w:r>
        <w:rPr>
          <w:rFonts w:hint="cs"/>
          <w:rtl/>
        </w:rPr>
        <w:t>ی</w:t>
      </w:r>
      <w:r>
        <w:rPr>
          <w:rFonts w:hint="eastAsia"/>
          <w:rtl/>
        </w:rPr>
        <w:t>فہ</w:t>
      </w:r>
      <w:r>
        <w:rPr>
          <w:rtl/>
        </w:rPr>
        <w:t xml:space="preserve"> نے سامنے پڑ</w:t>
      </w:r>
      <w:r>
        <w:rPr>
          <w:rFonts w:hint="cs"/>
          <w:rtl/>
        </w:rPr>
        <w:t>ی</w:t>
      </w:r>
      <w:r>
        <w:rPr>
          <w:rtl/>
        </w:rPr>
        <w:t xml:space="preserve"> ہوئ</w:t>
      </w:r>
      <w:r>
        <w:rPr>
          <w:rFonts w:hint="cs"/>
          <w:rtl/>
        </w:rPr>
        <w:t>ی</w:t>
      </w:r>
      <w:r>
        <w:rPr>
          <w:rtl/>
        </w:rPr>
        <w:t xml:space="preserve"> کتاب ک</w:t>
      </w:r>
      <w:r>
        <w:rPr>
          <w:rFonts w:hint="cs"/>
          <w:rtl/>
        </w:rPr>
        <w:t>ی</w:t>
      </w:r>
      <w:r>
        <w:rPr>
          <w:rtl/>
        </w:rPr>
        <w:t xml:space="preserve"> طرف </w:t>
      </w:r>
      <w:r>
        <w:rPr>
          <w:rFonts w:hint="eastAsia"/>
          <w:rtl/>
        </w:rPr>
        <w:t>اشارہ</w:t>
      </w:r>
      <w:r>
        <w:rPr>
          <w:rtl/>
        </w:rPr>
        <w:t xml:space="preserve"> کرتے ہوئے اس اصفہان</w:t>
      </w:r>
      <w:r>
        <w:rPr>
          <w:rFonts w:hint="cs"/>
          <w:rtl/>
        </w:rPr>
        <w:t>ی</w:t>
      </w:r>
      <w:r>
        <w:rPr>
          <w:rtl/>
        </w:rPr>
        <w:t xml:space="preserve"> شخص سے پوچھا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کتاب تم نے لکھ</w:t>
      </w:r>
      <w:r>
        <w:rPr>
          <w:rFonts w:hint="cs"/>
          <w:rtl/>
        </w:rPr>
        <w:t>ی</w:t>
      </w:r>
      <w:r>
        <w:rPr>
          <w:rtl/>
        </w:rPr>
        <w:t xml:space="preserve"> ہے ابن راوند</w:t>
      </w:r>
      <w:r>
        <w:rPr>
          <w:rFonts w:hint="cs"/>
          <w:rtl/>
        </w:rPr>
        <w:t>ی</w:t>
      </w:r>
      <w:r>
        <w:rPr>
          <w:rtl/>
        </w:rPr>
        <w:t xml:space="preserve"> بولا ہاں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نے کہا ‘ اگر مجھے </w:t>
      </w:r>
      <w:r>
        <w:rPr>
          <w:rFonts w:hint="cs"/>
          <w:rtl/>
        </w:rPr>
        <w:t>ی</w:t>
      </w:r>
      <w:r>
        <w:rPr>
          <w:rFonts w:hint="eastAsia"/>
          <w:rtl/>
        </w:rPr>
        <w:t>ہ</w:t>
      </w:r>
      <w:r>
        <w:rPr>
          <w:rtl/>
        </w:rPr>
        <w:t xml:space="preserve"> نہ بتاتے کہ تم مرگ</w:t>
      </w:r>
      <w:r>
        <w:rPr>
          <w:rFonts w:hint="cs"/>
          <w:rtl/>
        </w:rPr>
        <w:t>ی</w:t>
      </w:r>
      <w:r>
        <w:rPr>
          <w:rtl/>
        </w:rPr>
        <w:t xml:space="preserve"> کے مر</w:t>
      </w:r>
      <w:r>
        <w:rPr>
          <w:rFonts w:hint="cs"/>
          <w:rtl/>
        </w:rPr>
        <w:t>ی</w:t>
      </w:r>
      <w:r>
        <w:rPr>
          <w:rFonts w:hint="eastAsia"/>
          <w:rtl/>
        </w:rPr>
        <w:t>ض</w:t>
      </w:r>
      <w:r>
        <w:rPr>
          <w:rtl/>
        </w:rPr>
        <w:t xml:space="preserve"> ہو تو م</w:t>
      </w:r>
      <w:r>
        <w:rPr>
          <w:rFonts w:hint="cs"/>
          <w:rtl/>
        </w:rPr>
        <w:t>ی</w:t>
      </w:r>
      <w:r>
        <w:rPr>
          <w:rFonts w:hint="eastAsia"/>
          <w:rtl/>
        </w:rPr>
        <w:t>ں</w:t>
      </w:r>
      <w:r>
        <w:rPr>
          <w:rtl/>
        </w:rPr>
        <w:t xml:space="preserve"> ابھ</w:t>
      </w:r>
      <w:r>
        <w:rPr>
          <w:rFonts w:hint="cs"/>
          <w:rtl/>
        </w:rPr>
        <w:t>ی</w:t>
      </w:r>
      <w:r>
        <w:rPr>
          <w:rtl/>
        </w:rPr>
        <w:t xml:space="preserve"> جلاد کو بلا کر تمہارا سر تن سے جدا کرا د</w:t>
      </w:r>
      <w:r>
        <w:rPr>
          <w:rFonts w:hint="cs"/>
          <w:rtl/>
        </w:rPr>
        <w:t>ی</w:t>
      </w:r>
      <w:r>
        <w:rPr>
          <w:rFonts w:hint="eastAsia"/>
          <w:rtl/>
        </w:rPr>
        <w:t>تا</w:t>
      </w:r>
      <w:r>
        <w:rPr>
          <w:rtl/>
        </w:rPr>
        <w:t xml:space="preserve"> راوند</w:t>
      </w:r>
      <w:r>
        <w:rPr>
          <w:rFonts w:hint="cs"/>
          <w:rtl/>
        </w:rPr>
        <w:t>ی</w:t>
      </w:r>
      <w:r>
        <w:rPr>
          <w:rtl/>
        </w:rPr>
        <w:t xml:space="preserve"> کا رنگ اڑ گ</w:t>
      </w:r>
      <w:r>
        <w:rPr>
          <w:rFonts w:hint="cs"/>
          <w:rtl/>
        </w:rPr>
        <w:t>ی</w:t>
      </w:r>
      <w:r>
        <w:rPr>
          <w:rFonts w:hint="eastAsia"/>
          <w:rtl/>
        </w:rPr>
        <w:t>ا</w:t>
      </w:r>
      <w:r>
        <w:rPr>
          <w:rtl/>
        </w:rPr>
        <w:t xml:space="preserve"> اس کے زانو کانپنے لگے ‘ وہ کچھ کہنا چاہتا تھا مگر خوف کے عالم م</w:t>
      </w:r>
      <w:r>
        <w:rPr>
          <w:rFonts w:hint="cs"/>
          <w:rtl/>
        </w:rPr>
        <w:t>ی</w:t>
      </w:r>
      <w:r>
        <w:rPr>
          <w:rFonts w:hint="eastAsia"/>
          <w:rtl/>
        </w:rPr>
        <w:t>ں</w:t>
      </w:r>
      <w:r>
        <w:rPr>
          <w:rtl/>
        </w:rPr>
        <w:t xml:space="preserve"> اس ک</w:t>
      </w:r>
      <w:r>
        <w:rPr>
          <w:rFonts w:hint="cs"/>
          <w:rtl/>
        </w:rPr>
        <w:t>ی</w:t>
      </w:r>
      <w:r>
        <w:rPr>
          <w:rtl/>
        </w:rPr>
        <w:t xml:space="preserve"> زبان گنگ ہو گئ</w:t>
      </w:r>
      <w:r>
        <w:rPr>
          <w:rFonts w:hint="cs"/>
          <w:rtl/>
        </w:rPr>
        <w:t>ی</w:t>
      </w:r>
      <w:r>
        <w:rPr>
          <w:rtl/>
        </w:rPr>
        <w:t xml:space="preserve">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بولا ‘ تمہار</w:t>
      </w:r>
      <w:r>
        <w:rPr>
          <w:rFonts w:hint="cs"/>
          <w:rtl/>
        </w:rPr>
        <w:t>ی</w:t>
      </w:r>
      <w:r>
        <w:rPr>
          <w:rtl/>
        </w:rPr>
        <w:t xml:space="preserve"> کتاب تمہارے ہاتھوں م</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ہوں تاکہ تم خود پڑھو اور سار</w:t>
      </w:r>
      <w:r>
        <w:rPr>
          <w:rFonts w:hint="cs"/>
          <w:rtl/>
        </w:rPr>
        <w:t>ی</w:t>
      </w:r>
      <w:r>
        <w:rPr>
          <w:rtl/>
        </w:rPr>
        <w:t xml:space="preserve"> سن</w:t>
      </w:r>
      <w:r>
        <w:rPr>
          <w:rFonts w:hint="cs"/>
          <w:rtl/>
        </w:rPr>
        <w:t>ی</w:t>
      </w:r>
      <w:r>
        <w:rPr>
          <w:rFonts w:hint="eastAsia"/>
          <w:rtl/>
        </w:rPr>
        <w:t>ں</w:t>
      </w:r>
      <w:r>
        <w:rPr>
          <w:rtl/>
        </w:rPr>
        <w:t xml:space="preserve"> کہ تم نے اس کتاب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لکھا ہے ؟ تاکہ تمہارے واجب االقتل ہونے م</w:t>
      </w:r>
      <w:r>
        <w:rPr>
          <w:rFonts w:hint="cs"/>
          <w:rtl/>
        </w:rPr>
        <w:t>ی</w:t>
      </w:r>
      <w:r>
        <w:rPr>
          <w:rFonts w:hint="eastAsia"/>
          <w:rtl/>
        </w:rPr>
        <w:t>ں</w:t>
      </w:r>
      <w:r>
        <w:rPr>
          <w:rtl/>
        </w:rPr>
        <w:t xml:space="preserve"> کس</w:t>
      </w:r>
      <w:r>
        <w:rPr>
          <w:rFonts w:hint="cs"/>
          <w:rtl/>
        </w:rPr>
        <w:t>ی</w:t>
      </w:r>
      <w:r>
        <w:rPr>
          <w:rtl/>
        </w:rPr>
        <w:t xml:space="preserve"> کو شک و شبہ نہ ہو ۔ کتاب ابن راوند</w:t>
      </w:r>
      <w:r>
        <w:rPr>
          <w:rFonts w:hint="cs"/>
          <w:rtl/>
        </w:rPr>
        <w:t>ی</w:t>
      </w:r>
      <w:r>
        <w:rPr>
          <w:rtl/>
        </w:rPr>
        <w:t xml:space="preserve"> کے ہاتھ م</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تاکہ اس نے جو کچھ اس صحفہ م</w:t>
      </w:r>
      <w:r>
        <w:rPr>
          <w:rFonts w:hint="cs"/>
          <w:rtl/>
        </w:rPr>
        <w:t>ی</w:t>
      </w:r>
      <w:r>
        <w:rPr>
          <w:rFonts w:hint="eastAsia"/>
          <w:rtl/>
        </w:rPr>
        <w:t>ں</w:t>
      </w:r>
      <w:r>
        <w:rPr>
          <w:rtl/>
        </w:rPr>
        <w:t xml:space="preserve"> لکھا ہے اسے رھے ۔ ابن راوند</w:t>
      </w:r>
      <w:r>
        <w:rPr>
          <w:rFonts w:hint="cs"/>
          <w:rtl/>
        </w:rPr>
        <w:t>ی</w:t>
      </w:r>
      <w:r>
        <w:rPr>
          <w:rtl/>
        </w:rPr>
        <w:t xml:space="preserve"> نے جو کچھ لکھا تھا پڑھنے لگا تو حاضر مجلس م</w:t>
      </w:r>
      <w:r>
        <w:rPr>
          <w:rFonts w:hint="cs"/>
          <w:rtl/>
        </w:rPr>
        <w:t>ی</w:t>
      </w:r>
      <w:r>
        <w:rPr>
          <w:rFonts w:hint="eastAsia"/>
          <w:rtl/>
        </w:rPr>
        <w:t>ں</w:t>
      </w:r>
      <w:r>
        <w:rPr>
          <w:rtl/>
        </w:rPr>
        <w:t xml:space="preserve"> بعض فرط و حشت سے کانپنے لگے ک</w:t>
      </w:r>
      <w:r>
        <w:rPr>
          <w:rFonts w:hint="cs"/>
          <w:rtl/>
        </w:rPr>
        <w:t>ی</w:t>
      </w:r>
      <w:r>
        <w:rPr>
          <w:rFonts w:hint="eastAsia"/>
          <w:rtl/>
        </w:rPr>
        <w:t>ونکہ</w:t>
      </w:r>
      <w:r>
        <w:rPr>
          <w:rtl/>
        </w:rPr>
        <w:t xml:space="preserve"> ا</w:t>
      </w:r>
      <w:r>
        <w:rPr>
          <w:rFonts w:hint="cs"/>
          <w:rtl/>
        </w:rPr>
        <w:t>ی</w:t>
      </w:r>
      <w:r>
        <w:rPr>
          <w:rFonts w:hint="eastAsia"/>
          <w:rtl/>
        </w:rPr>
        <w:t>سے</w:t>
      </w:r>
      <w:r>
        <w:rPr>
          <w:rtl/>
        </w:rPr>
        <w:t xml:space="preserve"> الفاظ بھ</w:t>
      </w:r>
      <w:r>
        <w:rPr>
          <w:rFonts w:hint="cs"/>
          <w:rtl/>
        </w:rPr>
        <w:t>ی</w:t>
      </w:r>
      <w:r>
        <w:rPr>
          <w:rtl/>
        </w:rPr>
        <w:t xml:space="preserve"> تک کس</w:t>
      </w:r>
      <w:r>
        <w:rPr>
          <w:rFonts w:hint="cs"/>
          <w:rtl/>
        </w:rPr>
        <w:t>ی</w:t>
      </w:r>
      <w:r>
        <w:rPr>
          <w:rtl/>
        </w:rPr>
        <w:t xml:space="preserve"> ک</w:t>
      </w:r>
      <w:r>
        <w:rPr>
          <w:rFonts w:hint="cs"/>
          <w:rtl/>
        </w:rPr>
        <w:t>ی</w:t>
      </w:r>
      <w:r>
        <w:rPr>
          <w:rtl/>
        </w:rPr>
        <w:t xml:space="preserve"> زبان سے ادا نہ</w:t>
      </w:r>
      <w:r>
        <w:rPr>
          <w:rFonts w:hint="cs"/>
          <w:rtl/>
        </w:rPr>
        <w:t>ی</w:t>
      </w:r>
      <w:r>
        <w:rPr>
          <w:rFonts w:hint="eastAsia"/>
          <w:rtl/>
        </w:rPr>
        <w:t>ں</w:t>
      </w:r>
      <w:r>
        <w:rPr>
          <w:rtl/>
        </w:rPr>
        <w:t xml:space="preserve"> ہوئے تھے ۔ </w:t>
      </w:r>
    </w:p>
    <w:p w:rsidR="00921C41" w:rsidRDefault="00921C41" w:rsidP="00921C41">
      <w:pPr>
        <w:pStyle w:val="libNormal"/>
        <w:rPr>
          <w:rtl/>
        </w:rPr>
      </w:pPr>
      <w:r>
        <w:rPr>
          <w:rFonts w:hint="eastAsia"/>
          <w:rtl/>
        </w:rPr>
        <w:t>اصفہان</w:t>
      </w:r>
      <w:r>
        <w:rPr>
          <w:rFonts w:hint="cs"/>
          <w:rtl/>
        </w:rPr>
        <w:t>ی</w:t>
      </w:r>
      <w:r>
        <w:rPr>
          <w:rtl/>
        </w:rPr>
        <w:t xml:space="preserve"> شخص خاموش ہوا تو متوکل بولا دوبارہ پڑھو اس طرح ابن راوند</w:t>
      </w:r>
      <w:r>
        <w:rPr>
          <w:rFonts w:hint="cs"/>
          <w:rtl/>
        </w:rPr>
        <w:t>ی</w:t>
      </w:r>
      <w:r>
        <w:rPr>
          <w:rtl/>
        </w:rPr>
        <w:t xml:space="preserve"> نے دوبارہ پڑھنا شروع ک</w:t>
      </w:r>
      <w:r>
        <w:rPr>
          <w:rFonts w:hint="cs"/>
          <w:rtl/>
        </w:rPr>
        <w:t>ی</w:t>
      </w:r>
      <w:r>
        <w:rPr>
          <w:rFonts w:hint="eastAsia"/>
          <w:rtl/>
        </w:rPr>
        <w:t>ا</w:t>
      </w:r>
      <w:r>
        <w:rPr>
          <w:rtl/>
        </w:rPr>
        <w:t xml:space="preserve"> جو بحث وہ پڑ ھ رہا تھا اسکا تعلق خداوند تعال</w:t>
      </w:r>
      <w:r>
        <w:rPr>
          <w:rFonts w:hint="cs"/>
          <w:rtl/>
        </w:rPr>
        <w:t>ی</w:t>
      </w:r>
      <w:r>
        <w:rPr>
          <w:rtl/>
        </w:rPr>
        <w:t xml:space="preserve"> سے تھا جب وہ بحث پڑھ چکا تو خل</w:t>
      </w:r>
      <w:r>
        <w:rPr>
          <w:rFonts w:hint="cs"/>
          <w:rtl/>
        </w:rPr>
        <w:t>ی</w:t>
      </w:r>
      <w:r>
        <w:rPr>
          <w:rFonts w:hint="eastAsia"/>
          <w:rtl/>
        </w:rPr>
        <w:t>فہ</w:t>
      </w:r>
      <w:r>
        <w:rPr>
          <w:rtl/>
        </w:rPr>
        <w:t xml:space="preserve"> بولا لوگو تم نے سنا </w:t>
      </w:r>
      <w:r>
        <w:rPr>
          <w:rFonts w:hint="cs"/>
          <w:rtl/>
        </w:rPr>
        <w:t>ی</w:t>
      </w:r>
      <w:r>
        <w:rPr>
          <w:rFonts w:hint="eastAsia"/>
          <w:rtl/>
        </w:rPr>
        <w:t>ہ</w:t>
      </w:r>
      <w:r>
        <w:rPr>
          <w:rtl/>
        </w:rPr>
        <w:t xml:space="preserve"> کہتا ہے کہ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سب سے بڑا افسانہ خداوند تعال</w:t>
      </w:r>
      <w:r>
        <w:rPr>
          <w:rFonts w:hint="cs"/>
          <w:rtl/>
        </w:rPr>
        <w:t>ی</w:t>
      </w:r>
      <w:r>
        <w:rPr>
          <w:rtl/>
        </w:rPr>
        <w:t xml:space="preserve"> کا ا</w:t>
      </w:r>
      <w:r>
        <w:rPr>
          <w:rFonts w:hint="eastAsia"/>
          <w:rtl/>
        </w:rPr>
        <w:t>عتقاد</w:t>
      </w:r>
      <w:r>
        <w:rPr>
          <w:rtl/>
        </w:rPr>
        <w:t xml:space="preserve"> ہے اور انسان اس افسانے م</w:t>
      </w:r>
      <w:r>
        <w:rPr>
          <w:rFonts w:hint="cs"/>
          <w:rtl/>
        </w:rPr>
        <w:t>ی</w:t>
      </w:r>
      <w:r>
        <w:rPr>
          <w:rFonts w:hint="eastAsia"/>
          <w:rtl/>
        </w:rPr>
        <w:t>ں</w:t>
      </w:r>
      <w:r>
        <w:rPr>
          <w:rtl/>
        </w:rPr>
        <w:t xml:space="preserve"> مگن ہو گ</w:t>
      </w:r>
      <w:r>
        <w:rPr>
          <w:rFonts w:hint="cs"/>
          <w:rtl/>
        </w:rPr>
        <w:t>ی</w:t>
      </w:r>
      <w:r>
        <w:rPr>
          <w:rFonts w:hint="eastAsia"/>
          <w:rtl/>
        </w:rPr>
        <w:t>ا</w:t>
      </w:r>
      <w:r>
        <w:rPr>
          <w:rtl/>
        </w:rPr>
        <w:t xml:space="preserve"> ہے انسان اسے نسل در نسل منتقل کرتا چلا ا رہا ہے اس کے بعد خل</w:t>
      </w:r>
      <w:r>
        <w:rPr>
          <w:rFonts w:hint="cs"/>
          <w:rtl/>
        </w:rPr>
        <w:t>ی</w:t>
      </w:r>
      <w:r>
        <w:rPr>
          <w:rFonts w:hint="eastAsia"/>
          <w:rtl/>
        </w:rPr>
        <w:t>فہ</w:t>
      </w:r>
      <w:r>
        <w:rPr>
          <w:rtl/>
        </w:rPr>
        <w:t xml:space="preserve"> نے سوال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تمہار</w:t>
      </w:r>
      <w:r>
        <w:rPr>
          <w:rFonts w:hint="cs"/>
          <w:rtl/>
        </w:rPr>
        <w:t>ی</w:t>
      </w:r>
      <w:r>
        <w:rPr>
          <w:rtl/>
        </w:rPr>
        <w:t xml:space="preserve"> </w:t>
      </w:r>
      <w:r>
        <w:rPr>
          <w:rFonts w:hint="cs"/>
          <w:rtl/>
        </w:rPr>
        <w:t>ی</w:t>
      </w:r>
      <w:r>
        <w:rPr>
          <w:rFonts w:hint="eastAsia"/>
          <w:rtl/>
        </w:rPr>
        <w:t>ہ</w:t>
      </w:r>
      <w:r>
        <w:rPr>
          <w:rtl/>
        </w:rPr>
        <w:t xml:space="preserve"> کتاب کس</w:t>
      </w:r>
      <w:r>
        <w:rPr>
          <w:rFonts w:hint="cs"/>
          <w:rtl/>
        </w:rPr>
        <w:t>ی</w:t>
      </w:r>
      <w:r>
        <w:rPr>
          <w:rtl/>
        </w:rPr>
        <w:t xml:space="preserve"> نے پرھ</w:t>
      </w:r>
      <w:r>
        <w:rPr>
          <w:rFonts w:hint="cs"/>
          <w:rtl/>
        </w:rPr>
        <w:t>ی</w:t>
      </w:r>
      <w:r>
        <w:rPr>
          <w:rtl/>
        </w:rPr>
        <w:t xml:space="preserve"> ہے ابن راوند</w:t>
      </w:r>
      <w:r>
        <w:rPr>
          <w:rFonts w:hint="cs"/>
          <w:rtl/>
        </w:rPr>
        <w:t>ی</w:t>
      </w:r>
      <w:r>
        <w:rPr>
          <w:rtl/>
        </w:rPr>
        <w:t xml:space="preserve"> نے اثبات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خل</w:t>
      </w:r>
      <w:r>
        <w:rPr>
          <w:rFonts w:hint="cs"/>
          <w:rtl/>
        </w:rPr>
        <w:t>ی</w:t>
      </w:r>
      <w:r>
        <w:rPr>
          <w:rFonts w:hint="eastAsia"/>
          <w:rtl/>
        </w:rPr>
        <w:t>فہ</w:t>
      </w:r>
      <w:r>
        <w:rPr>
          <w:rtl/>
        </w:rPr>
        <w:t xml:space="preserve"> نے وہ</w:t>
      </w:r>
      <w:r>
        <w:rPr>
          <w:rFonts w:hint="cs"/>
          <w:rtl/>
        </w:rPr>
        <w:t>ی</w:t>
      </w:r>
      <w:r>
        <w:rPr>
          <w:rtl/>
        </w:rPr>
        <w:t xml:space="preserve"> بات کہ</w:t>
      </w:r>
      <w:r>
        <w:rPr>
          <w:rFonts w:hint="cs"/>
          <w:rtl/>
        </w:rPr>
        <w:t>ی</w:t>
      </w:r>
      <w:r>
        <w:rPr>
          <w:rtl/>
        </w:rPr>
        <w:t xml:space="preserve"> جو عباس صروم نے کہ</w:t>
      </w:r>
      <w:r>
        <w:rPr>
          <w:rFonts w:hint="cs"/>
          <w:rtl/>
        </w:rPr>
        <w:t>ی</w:t>
      </w:r>
      <w:r>
        <w:rPr>
          <w:rtl/>
        </w:rPr>
        <w:t xml:space="preserve"> تھ</w:t>
      </w:r>
      <w:r>
        <w:rPr>
          <w:rFonts w:hint="cs"/>
          <w:rtl/>
        </w:rPr>
        <w:t>ی</w:t>
      </w:r>
      <w:r>
        <w:rPr>
          <w:rFonts w:hint="eastAsia"/>
          <w:rtl/>
        </w:rPr>
        <w:t>اور</w:t>
      </w:r>
      <w:r>
        <w:rPr>
          <w:rtl/>
        </w:rPr>
        <w:t xml:space="preserve"> تعجب کرنے لگا کہ اس ک</w:t>
      </w:r>
      <w:r>
        <w:rPr>
          <w:rFonts w:hint="eastAsia"/>
          <w:rtl/>
        </w:rPr>
        <w:t>تاب</w:t>
      </w:r>
      <w:r>
        <w:rPr>
          <w:rtl/>
        </w:rPr>
        <w:t xml:space="preserve"> کو لوگوں نے پڑھا تھا ل</w:t>
      </w:r>
      <w:r>
        <w:rPr>
          <w:rFonts w:hint="cs"/>
          <w:rtl/>
        </w:rPr>
        <w:t>ی</w:t>
      </w:r>
      <w:r>
        <w:rPr>
          <w:rFonts w:hint="eastAsia"/>
          <w:rtl/>
        </w:rPr>
        <w:t>کن</w:t>
      </w:r>
      <w:r>
        <w:rPr>
          <w:rtl/>
        </w:rPr>
        <w:t xml:space="preserve"> ابن راوند</w:t>
      </w:r>
      <w:r>
        <w:rPr>
          <w:rFonts w:hint="cs"/>
          <w:rtl/>
        </w:rPr>
        <w:t>ی</w:t>
      </w:r>
      <w:r>
        <w:rPr>
          <w:rtl/>
        </w:rPr>
        <w:t xml:space="preserve"> کو قتل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عبا صروم ک</w:t>
      </w:r>
      <w:r>
        <w:rPr>
          <w:rFonts w:hint="cs"/>
          <w:rtl/>
        </w:rPr>
        <w:t>ی</w:t>
      </w:r>
      <w:r>
        <w:rPr>
          <w:rtl/>
        </w:rPr>
        <w:t xml:space="preserve"> مانند المتوکل بھ</w:t>
      </w:r>
      <w:r>
        <w:rPr>
          <w:rFonts w:hint="cs"/>
          <w:rtl/>
        </w:rPr>
        <w:t>ی</w:t>
      </w:r>
      <w:r>
        <w:rPr>
          <w:rtl/>
        </w:rPr>
        <w:t xml:space="preserve"> اس بات سے آگاہ نہ تھا کہ امام جعفر صادق ک</w:t>
      </w:r>
      <w:r>
        <w:rPr>
          <w:rFonts w:hint="cs"/>
          <w:rtl/>
        </w:rPr>
        <w:t>ی</w:t>
      </w:r>
      <w:r>
        <w:rPr>
          <w:rtl/>
        </w:rPr>
        <w:t xml:space="preserve"> ا</w:t>
      </w:r>
      <w:r>
        <w:rPr>
          <w:rFonts w:hint="cs"/>
          <w:rtl/>
        </w:rPr>
        <w:t>ی</w:t>
      </w:r>
      <w:r>
        <w:rPr>
          <w:rFonts w:hint="eastAsia"/>
          <w:rtl/>
        </w:rPr>
        <w:t>جاد</w:t>
      </w:r>
      <w:r>
        <w:rPr>
          <w:rtl/>
        </w:rPr>
        <w:t xml:space="preserve"> کردہ ثقافت م</w:t>
      </w:r>
      <w:r>
        <w:rPr>
          <w:rFonts w:hint="cs"/>
          <w:rtl/>
        </w:rPr>
        <w:t>ی</w:t>
      </w:r>
      <w:r>
        <w:rPr>
          <w:rFonts w:hint="eastAsia"/>
          <w:rtl/>
        </w:rPr>
        <w:t>ں</w:t>
      </w:r>
      <w:r>
        <w:rPr>
          <w:rtl/>
        </w:rPr>
        <w:t xml:space="preserve"> ہر طرح ک</w:t>
      </w:r>
      <w:r>
        <w:rPr>
          <w:rFonts w:hint="cs"/>
          <w:rtl/>
        </w:rPr>
        <w:t>ی</w:t>
      </w:r>
      <w:r>
        <w:rPr>
          <w:rtl/>
        </w:rPr>
        <w:t xml:space="preserve"> بحث ک</w:t>
      </w:r>
      <w:r>
        <w:rPr>
          <w:rFonts w:hint="cs"/>
          <w:rtl/>
        </w:rPr>
        <w:t>ی</w:t>
      </w:r>
      <w:r>
        <w:rPr>
          <w:rtl/>
        </w:rPr>
        <w:t xml:space="preserve"> آزاد</w:t>
      </w:r>
      <w:r>
        <w:rPr>
          <w:rFonts w:hint="cs"/>
          <w:rtl/>
        </w:rPr>
        <w:t>ی</w:t>
      </w:r>
      <w:r>
        <w:rPr>
          <w:rtl/>
        </w:rPr>
        <w:t xml:space="preserve"> ہے کس</w:t>
      </w:r>
      <w:r>
        <w:rPr>
          <w:rFonts w:hint="cs"/>
          <w:rtl/>
        </w:rPr>
        <w:t>ی</w:t>
      </w:r>
      <w:r>
        <w:rPr>
          <w:rtl/>
        </w:rPr>
        <w:t xml:space="preserve"> کو بھ</w:t>
      </w:r>
      <w:r>
        <w:rPr>
          <w:rFonts w:hint="cs"/>
          <w:rtl/>
        </w:rPr>
        <w:t>ی</w:t>
      </w:r>
      <w:r>
        <w:rPr>
          <w:rtl/>
        </w:rPr>
        <w:t xml:space="preserve"> محض اس وجہ سے آزاد نہ</w:t>
      </w:r>
      <w:r>
        <w:rPr>
          <w:rFonts w:hint="cs"/>
          <w:rtl/>
        </w:rPr>
        <w:t>ی</w:t>
      </w:r>
      <w:r>
        <w:rPr>
          <w:rFonts w:hint="eastAsia"/>
          <w:rtl/>
        </w:rPr>
        <w:t>ں</w:t>
      </w:r>
      <w:r>
        <w:rPr>
          <w:rtl/>
        </w:rPr>
        <w:t xml:space="preserve"> پہنچات</w:t>
      </w:r>
      <w:r>
        <w:rPr>
          <w:rFonts w:hint="cs"/>
          <w:rtl/>
        </w:rPr>
        <w:t>ی</w:t>
      </w:r>
      <w:r>
        <w:rPr>
          <w:rtl/>
        </w:rPr>
        <w:t xml:space="preserve"> تھے کہ وہ مخالف مذہب</w:t>
      </w:r>
      <w:r>
        <w:rPr>
          <w:rFonts w:hint="cs"/>
          <w:rtl/>
        </w:rPr>
        <w:t>ی</w:t>
      </w:r>
      <w:r>
        <w:rPr>
          <w:rtl/>
        </w:rPr>
        <w:t xml:space="preserve"> بحث پ</w:t>
      </w:r>
      <w:r>
        <w:rPr>
          <w:rFonts w:hint="cs"/>
          <w:rtl/>
        </w:rPr>
        <w:t>ی</w:t>
      </w:r>
      <w:r>
        <w:rPr>
          <w:rFonts w:hint="eastAsia"/>
          <w:rtl/>
        </w:rPr>
        <w:t>ش</w:t>
      </w:r>
      <w:r>
        <w:rPr>
          <w:rtl/>
        </w:rPr>
        <w:t xml:space="preserve"> کرتا ہ</w:t>
      </w:r>
      <w:r>
        <w:rPr>
          <w:rFonts w:hint="eastAsia"/>
          <w:rtl/>
        </w:rPr>
        <w:t>ے</w:t>
      </w:r>
      <w:r>
        <w:rPr>
          <w:rtl/>
        </w:rPr>
        <w:t xml:space="preserve"> ۔ </w:t>
      </w:r>
    </w:p>
    <w:p w:rsidR="00921C41" w:rsidRDefault="00921C41" w:rsidP="00921C41">
      <w:pPr>
        <w:pStyle w:val="libNormal"/>
        <w:rPr>
          <w:rtl/>
        </w:rPr>
      </w:pPr>
      <w:r>
        <w:rPr>
          <w:rFonts w:hint="eastAsia"/>
          <w:rtl/>
        </w:rPr>
        <w:lastRenderedPageBreak/>
        <w:t>امام</w:t>
      </w:r>
      <w:r>
        <w:rPr>
          <w:rtl/>
        </w:rPr>
        <w:t xml:space="preserve"> جعفر صادق کے ثقافت</w:t>
      </w:r>
      <w:r>
        <w:rPr>
          <w:rFonts w:hint="cs"/>
          <w:rtl/>
        </w:rPr>
        <w:t>ی</w:t>
      </w:r>
      <w:r>
        <w:rPr>
          <w:rtl/>
        </w:rPr>
        <w:t xml:space="preserve"> مکتب کے پ</w:t>
      </w:r>
      <w:r>
        <w:rPr>
          <w:rFonts w:hint="cs"/>
          <w:rtl/>
        </w:rPr>
        <w:t>ی</w:t>
      </w:r>
      <w:r>
        <w:rPr>
          <w:rFonts w:hint="eastAsia"/>
          <w:rtl/>
        </w:rPr>
        <w:t>روکار</w:t>
      </w:r>
      <w:r>
        <w:rPr>
          <w:rtl/>
        </w:rPr>
        <w:t xml:space="preserve"> ابن راوند</w:t>
      </w:r>
      <w:r>
        <w:rPr>
          <w:rFonts w:hint="cs"/>
          <w:rtl/>
        </w:rPr>
        <w:t>ی</w:t>
      </w:r>
      <w:r>
        <w:rPr>
          <w:rtl/>
        </w:rPr>
        <w:t xml:space="preserve"> کے بغداد سفر کرنے سے پہلے اسے ان باتوں کا جواب دے چکے تھے اور </w:t>
      </w:r>
      <w:r>
        <w:rPr>
          <w:rFonts w:hint="cs"/>
          <w:rtl/>
        </w:rPr>
        <w:t>ی</w:t>
      </w:r>
      <w:r>
        <w:rPr>
          <w:rFonts w:hint="eastAsia"/>
          <w:rtl/>
        </w:rPr>
        <w:t>ہ</w:t>
      </w:r>
      <w:r>
        <w:rPr>
          <w:rtl/>
        </w:rPr>
        <w:t xml:space="preserve"> بات بھ</w:t>
      </w:r>
      <w:r>
        <w:rPr>
          <w:rFonts w:hint="cs"/>
          <w:rtl/>
        </w:rPr>
        <w:t>ی</w:t>
      </w:r>
      <w:r>
        <w:rPr>
          <w:rtl/>
        </w:rPr>
        <w:t xml:space="preserve"> خل</w:t>
      </w:r>
      <w:r>
        <w:rPr>
          <w:rFonts w:hint="cs"/>
          <w:rtl/>
        </w:rPr>
        <w:t>ی</w:t>
      </w:r>
      <w:r>
        <w:rPr>
          <w:rFonts w:hint="eastAsia"/>
          <w:rtl/>
        </w:rPr>
        <w:t>فہ</w:t>
      </w:r>
      <w:r>
        <w:rPr>
          <w:rtl/>
        </w:rPr>
        <w:t xml:space="preserve"> پر مخف</w:t>
      </w:r>
      <w:r>
        <w:rPr>
          <w:rFonts w:hint="cs"/>
          <w:rtl/>
        </w:rPr>
        <w:t>ی</w:t>
      </w:r>
      <w:r>
        <w:rPr>
          <w:rtl/>
        </w:rPr>
        <w:t xml:space="preserve"> تھ</w:t>
      </w:r>
      <w:r>
        <w:rPr>
          <w:rFonts w:hint="cs"/>
          <w:rtl/>
        </w:rPr>
        <w:t>ی</w:t>
      </w:r>
      <w:r>
        <w:rPr>
          <w:rtl/>
        </w:rPr>
        <w:t xml:space="preserve"> اس کا خ</w:t>
      </w:r>
      <w:r>
        <w:rPr>
          <w:rFonts w:hint="cs"/>
          <w:rtl/>
        </w:rPr>
        <w:t>ی</w:t>
      </w:r>
      <w:r>
        <w:rPr>
          <w:rFonts w:hint="eastAsia"/>
          <w:rtl/>
        </w:rPr>
        <w:t>ال</w:t>
      </w:r>
      <w:r>
        <w:rPr>
          <w:rtl/>
        </w:rPr>
        <w:t xml:space="preserve"> تھا کہ کس</w:t>
      </w:r>
      <w:r>
        <w:rPr>
          <w:rFonts w:hint="cs"/>
          <w:rtl/>
        </w:rPr>
        <w:t>ی</w:t>
      </w:r>
      <w:r>
        <w:rPr>
          <w:rtl/>
        </w:rPr>
        <w:t xml:space="preserve"> نے بھ</w:t>
      </w:r>
      <w:r>
        <w:rPr>
          <w:rFonts w:hint="cs"/>
          <w:rtl/>
        </w:rPr>
        <w:t>ی</w:t>
      </w:r>
      <w:r>
        <w:rPr>
          <w:rtl/>
        </w:rPr>
        <w:t xml:space="preserve"> ابن راوند</w:t>
      </w:r>
      <w:r>
        <w:rPr>
          <w:rFonts w:hint="cs"/>
          <w:rtl/>
        </w:rPr>
        <w:t>ی</w:t>
      </w:r>
      <w:r>
        <w:rPr>
          <w:rtl/>
        </w:rPr>
        <w:t xml:space="preserve"> کو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بعض</w:t>
      </w:r>
      <w:r>
        <w:rPr>
          <w:rtl/>
        </w:rPr>
        <w:t xml:space="preserve"> کا خ</w:t>
      </w:r>
      <w:r>
        <w:rPr>
          <w:rFonts w:hint="cs"/>
          <w:rtl/>
        </w:rPr>
        <w:t>ی</w:t>
      </w:r>
      <w:r>
        <w:rPr>
          <w:rFonts w:hint="eastAsia"/>
          <w:rtl/>
        </w:rPr>
        <w:t>ال</w:t>
      </w:r>
      <w:r>
        <w:rPr>
          <w:rtl/>
        </w:rPr>
        <w:t xml:space="preserve"> ہے کہ کتاب الفرند ( ابن راوند</w:t>
      </w:r>
      <w:r>
        <w:rPr>
          <w:rFonts w:hint="cs"/>
          <w:rtl/>
        </w:rPr>
        <w:t>ی</w:t>
      </w:r>
      <w:r>
        <w:rPr>
          <w:rtl/>
        </w:rPr>
        <w:t xml:space="preserve"> ک</w:t>
      </w:r>
      <w:r>
        <w:rPr>
          <w:rFonts w:hint="cs"/>
          <w:rtl/>
        </w:rPr>
        <w:t>ی</w:t>
      </w:r>
      <w:r>
        <w:rPr>
          <w:rtl/>
        </w:rPr>
        <w:t xml:space="preserve"> تصن</w:t>
      </w:r>
      <w:r>
        <w:rPr>
          <w:rFonts w:hint="cs"/>
          <w:rtl/>
        </w:rPr>
        <w:t>ی</w:t>
      </w:r>
      <w:r>
        <w:rPr>
          <w:rFonts w:hint="eastAsia"/>
          <w:rtl/>
        </w:rPr>
        <w:t>ف</w:t>
      </w:r>
      <w:r>
        <w:rPr>
          <w:rtl/>
        </w:rPr>
        <w:t xml:space="preserve"> ) خل</w:t>
      </w:r>
      <w:r>
        <w:rPr>
          <w:rFonts w:hint="cs"/>
          <w:rtl/>
        </w:rPr>
        <w:t>ی</w:t>
      </w:r>
      <w:r>
        <w:rPr>
          <w:rFonts w:hint="eastAsia"/>
          <w:rtl/>
        </w:rPr>
        <w:t>فہ</w:t>
      </w:r>
      <w:r>
        <w:rPr>
          <w:rtl/>
        </w:rPr>
        <w:t xml:space="preserve"> کے ہاتھوں م</w:t>
      </w:r>
      <w:r>
        <w:rPr>
          <w:rFonts w:hint="cs"/>
          <w:rtl/>
        </w:rPr>
        <w:t>ی</w:t>
      </w:r>
      <w:r>
        <w:rPr>
          <w:rFonts w:hint="eastAsia"/>
          <w:rtl/>
        </w:rPr>
        <w:t>ں</w:t>
      </w:r>
      <w:r>
        <w:rPr>
          <w:rtl/>
        </w:rPr>
        <w:t xml:space="preserve"> پہنچنے سے قبل عراق اور ا</w:t>
      </w:r>
      <w:r>
        <w:rPr>
          <w:rFonts w:hint="cs"/>
          <w:rtl/>
        </w:rPr>
        <w:t>ی</w:t>
      </w:r>
      <w:r>
        <w:rPr>
          <w:rFonts w:hint="eastAsia"/>
          <w:rtl/>
        </w:rPr>
        <w:t>ران</w:t>
      </w:r>
      <w:r>
        <w:rPr>
          <w:rtl/>
        </w:rPr>
        <w:t xml:space="preserve"> کے مرکز</w:t>
      </w:r>
      <w:r>
        <w:rPr>
          <w:rFonts w:hint="cs"/>
          <w:rtl/>
        </w:rPr>
        <w:t>ی</w:t>
      </w:r>
      <w:r>
        <w:rPr>
          <w:rtl/>
        </w:rPr>
        <w:t xml:space="preserve"> علاقوں م</w:t>
      </w:r>
      <w:r>
        <w:rPr>
          <w:rFonts w:hint="cs"/>
          <w:rtl/>
        </w:rPr>
        <w:t>ی</w:t>
      </w:r>
      <w:r>
        <w:rPr>
          <w:rFonts w:hint="eastAsia"/>
          <w:rtl/>
        </w:rPr>
        <w:t>ں</w:t>
      </w:r>
      <w:r>
        <w:rPr>
          <w:rtl/>
        </w:rPr>
        <w:t xml:space="preserve"> کس</w:t>
      </w:r>
      <w:r>
        <w:rPr>
          <w:rFonts w:hint="cs"/>
          <w:rtl/>
        </w:rPr>
        <w:t>ی</w:t>
      </w:r>
      <w:r>
        <w:rPr>
          <w:rtl/>
        </w:rPr>
        <w:t xml:space="preserve"> کے ہاتھوں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پہنچ</w:t>
      </w:r>
      <w:r>
        <w:rPr>
          <w:rFonts w:hint="cs"/>
          <w:rtl/>
        </w:rPr>
        <w:t>ی</w:t>
      </w:r>
      <w:r>
        <w:rPr>
          <w:rtl/>
        </w:rPr>
        <w:t xml:space="preserve"> تھ</w:t>
      </w:r>
      <w:r>
        <w:rPr>
          <w:rFonts w:hint="cs"/>
          <w:rtl/>
        </w:rPr>
        <w:t>ی</w:t>
      </w:r>
      <w:r>
        <w:rPr>
          <w:rtl/>
        </w:rPr>
        <w:t xml:space="preserve"> ‘ ک</w:t>
      </w:r>
      <w:r>
        <w:rPr>
          <w:rFonts w:hint="cs"/>
          <w:rtl/>
        </w:rPr>
        <w:t>ی</w:t>
      </w:r>
      <w:r>
        <w:rPr>
          <w:rFonts w:hint="eastAsia"/>
          <w:rtl/>
        </w:rPr>
        <w:t>ونکہ</w:t>
      </w:r>
      <w:r>
        <w:rPr>
          <w:rtl/>
        </w:rPr>
        <w:t xml:space="preserve"> پرانے وقتوں م</w:t>
      </w:r>
      <w:r>
        <w:rPr>
          <w:rFonts w:hint="cs"/>
          <w:rtl/>
        </w:rPr>
        <w:t>ی</w:t>
      </w:r>
      <w:r>
        <w:rPr>
          <w:rFonts w:hint="eastAsia"/>
          <w:rtl/>
        </w:rPr>
        <w:t>ں</w:t>
      </w:r>
      <w:r>
        <w:rPr>
          <w:rtl/>
        </w:rPr>
        <w:t xml:space="preserve"> دستور تھا کہ جو کوئ</w:t>
      </w:r>
      <w:r>
        <w:rPr>
          <w:rFonts w:hint="cs"/>
          <w:rtl/>
        </w:rPr>
        <w:t>ی</w:t>
      </w:r>
      <w:r>
        <w:rPr>
          <w:rtl/>
        </w:rPr>
        <w:t xml:space="preserve"> اپن</w:t>
      </w:r>
      <w:r>
        <w:rPr>
          <w:rFonts w:hint="cs"/>
          <w:rtl/>
        </w:rPr>
        <w:t>ی</w:t>
      </w:r>
      <w:r>
        <w:rPr>
          <w:rtl/>
        </w:rPr>
        <w:t xml:space="preserve"> کتاب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کرنا چاہتا اسے اس ک</w:t>
      </w:r>
      <w:r>
        <w:rPr>
          <w:rFonts w:hint="cs"/>
          <w:rtl/>
        </w:rPr>
        <w:t>ی</w:t>
      </w:r>
      <w:r>
        <w:rPr>
          <w:rtl/>
        </w:rPr>
        <w:t xml:space="preserve"> ت</w:t>
      </w:r>
      <w:r>
        <w:rPr>
          <w:rFonts w:hint="eastAsia"/>
          <w:rtl/>
        </w:rPr>
        <w:t>ازگ</w:t>
      </w:r>
      <w:r>
        <w:rPr>
          <w:rFonts w:hint="cs"/>
          <w:rtl/>
        </w:rPr>
        <w:t>ی</w:t>
      </w:r>
      <w:r>
        <w:rPr>
          <w:rtl/>
        </w:rPr>
        <w:t xml:space="preserve"> کو محفوظ رکھنے ک</w:t>
      </w:r>
      <w:r>
        <w:rPr>
          <w:rFonts w:hint="cs"/>
          <w:rtl/>
        </w:rPr>
        <w:t>ی</w:t>
      </w:r>
      <w:r>
        <w:rPr>
          <w:rFonts w:hint="eastAsia"/>
          <w:rtl/>
        </w:rPr>
        <w:t>لئے</w:t>
      </w:r>
      <w:r>
        <w:rPr>
          <w:rtl/>
        </w:rPr>
        <w:t xml:space="preserve"> کس</w:t>
      </w:r>
      <w:r>
        <w:rPr>
          <w:rFonts w:hint="cs"/>
          <w:rtl/>
        </w:rPr>
        <w:t>ی</w:t>
      </w:r>
      <w:r>
        <w:rPr>
          <w:rtl/>
        </w:rPr>
        <w:t xml:space="preserve"> دوسرے کے ہاتھوں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تھا شا</w:t>
      </w:r>
      <w:r>
        <w:rPr>
          <w:rFonts w:hint="cs"/>
          <w:rtl/>
        </w:rPr>
        <w:t>ی</w:t>
      </w:r>
      <w:r>
        <w:rPr>
          <w:rFonts w:hint="eastAsia"/>
          <w:rtl/>
        </w:rPr>
        <w:t>د</w:t>
      </w:r>
      <w:r>
        <w:rPr>
          <w:rtl/>
        </w:rPr>
        <w:t xml:space="preserve"> ا</w:t>
      </w:r>
      <w:r>
        <w:rPr>
          <w:rFonts w:hint="cs"/>
          <w:rtl/>
        </w:rPr>
        <w:t>ی</w:t>
      </w:r>
      <w:r>
        <w:rPr>
          <w:rFonts w:hint="eastAsia"/>
          <w:rtl/>
        </w:rPr>
        <w:t>سا</w:t>
      </w:r>
      <w:r>
        <w:rPr>
          <w:rtl/>
        </w:rPr>
        <w:t xml:space="preserve"> ہ</w:t>
      </w:r>
      <w:r>
        <w:rPr>
          <w:rFonts w:hint="cs"/>
          <w:rtl/>
        </w:rPr>
        <w:t>ی</w:t>
      </w:r>
      <w:r>
        <w:rPr>
          <w:rtl/>
        </w:rPr>
        <w:t xml:space="preserve"> ہوا ہو اور کتاب الفرند کو خل</w:t>
      </w:r>
      <w:r>
        <w:rPr>
          <w:rFonts w:hint="cs"/>
          <w:rtl/>
        </w:rPr>
        <w:t>ی</w:t>
      </w:r>
      <w:r>
        <w:rPr>
          <w:rFonts w:hint="eastAsia"/>
          <w:rtl/>
        </w:rPr>
        <w:t>فہ</w:t>
      </w:r>
      <w:r>
        <w:rPr>
          <w:rtl/>
        </w:rPr>
        <w:t xml:space="preserve"> سے قبل کس</w:t>
      </w:r>
      <w:r>
        <w:rPr>
          <w:rFonts w:hint="cs"/>
          <w:rtl/>
        </w:rPr>
        <w:t>ی</w:t>
      </w:r>
      <w:r>
        <w:rPr>
          <w:rtl/>
        </w:rPr>
        <w:t xml:space="preserve"> نے نہ د</w:t>
      </w:r>
      <w:r>
        <w:rPr>
          <w:rFonts w:hint="cs"/>
          <w:rtl/>
        </w:rPr>
        <w:t>ی</w:t>
      </w:r>
      <w:r>
        <w:rPr>
          <w:rFonts w:hint="eastAsia"/>
          <w:rtl/>
        </w:rPr>
        <w:t>کھا</w:t>
      </w:r>
      <w:r>
        <w:rPr>
          <w:rtl/>
        </w:rPr>
        <w:t xml:space="preserve"> ہو ل</w:t>
      </w:r>
      <w:r>
        <w:rPr>
          <w:rFonts w:hint="cs"/>
          <w:rtl/>
        </w:rPr>
        <w:t>ی</w:t>
      </w:r>
      <w:r>
        <w:rPr>
          <w:rFonts w:hint="eastAsia"/>
          <w:rtl/>
        </w:rPr>
        <w:t>کن</w:t>
      </w:r>
      <w:r>
        <w:rPr>
          <w:rtl/>
        </w:rPr>
        <w:t xml:space="preserve"> جو کچھ ابن راوند</w:t>
      </w:r>
      <w:r>
        <w:rPr>
          <w:rFonts w:hint="cs"/>
          <w:rtl/>
        </w:rPr>
        <w:t>ی</w:t>
      </w:r>
      <w:r>
        <w:rPr>
          <w:rtl/>
        </w:rPr>
        <w:t xml:space="preserve"> نے اس کتاب م</w:t>
      </w:r>
      <w:r>
        <w:rPr>
          <w:rFonts w:hint="cs"/>
          <w:rtl/>
        </w:rPr>
        <w:t>ی</w:t>
      </w:r>
      <w:r>
        <w:rPr>
          <w:rFonts w:hint="eastAsia"/>
          <w:rtl/>
        </w:rPr>
        <w:t>ں</w:t>
      </w:r>
      <w:r>
        <w:rPr>
          <w:rtl/>
        </w:rPr>
        <w:t xml:space="preserve"> لکھا اس م</w:t>
      </w:r>
      <w:r>
        <w:rPr>
          <w:rFonts w:hint="cs"/>
          <w:rtl/>
        </w:rPr>
        <w:t>ی</w:t>
      </w:r>
      <w:r>
        <w:rPr>
          <w:rFonts w:hint="eastAsia"/>
          <w:rtl/>
        </w:rPr>
        <w:t>ں</w:t>
      </w:r>
      <w:r>
        <w:rPr>
          <w:rtl/>
        </w:rPr>
        <w:t xml:space="preserve"> کوئ</w:t>
      </w:r>
      <w:r>
        <w:rPr>
          <w:rFonts w:hint="cs"/>
          <w:rtl/>
        </w:rPr>
        <w:t>ی</w:t>
      </w:r>
      <w:r>
        <w:rPr>
          <w:rtl/>
        </w:rPr>
        <w:t xml:space="preserve"> نئ</w:t>
      </w:r>
      <w:r>
        <w:rPr>
          <w:rFonts w:hint="cs"/>
          <w:rtl/>
        </w:rPr>
        <w:t>ی</w:t>
      </w:r>
      <w:r>
        <w:rPr>
          <w:rtl/>
        </w:rPr>
        <w:t xml:space="preserve"> بات نہ</w:t>
      </w:r>
      <w:r>
        <w:rPr>
          <w:rFonts w:hint="cs"/>
          <w:rtl/>
        </w:rPr>
        <w:t>ی</w:t>
      </w:r>
      <w:r>
        <w:rPr>
          <w:rFonts w:hint="eastAsia"/>
          <w:rtl/>
        </w:rPr>
        <w:t>ں</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ان مطالب کو وہ دوسر</w:t>
      </w:r>
      <w:r>
        <w:rPr>
          <w:rFonts w:hint="cs"/>
          <w:rtl/>
        </w:rPr>
        <w:t>ی</w:t>
      </w:r>
      <w:r>
        <w:rPr>
          <w:rtl/>
        </w:rPr>
        <w:t xml:space="preserve"> کتابوں م</w:t>
      </w:r>
      <w:r>
        <w:rPr>
          <w:rFonts w:hint="cs"/>
          <w:rtl/>
        </w:rPr>
        <w:t>ی</w:t>
      </w:r>
      <w:r>
        <w:rPr>
          <w:rFonts w:hint="eastAsia"/>
          <w:rtl/>
        </w:rPr>
        <w:t>ں</w:t>
      </w:r>
      <w:r>
        <w:rPr>
          <w:rtl/>
        </w:rPr>
        <w:t xml:space="preserve"> لکھ چکا تھ</w:t>
      </w:r>
      <w:r>
        <w:rPr>
          <w:rFonts w:hint="eastAsia"/>
          <w:rtl/>
        </w:rPr>
        <w:t>ا</w:t>
      </w:r>
      <w:r>
        <w:rPr>
          <w:rtl/>
        </w:rPr>
        <w:t xml:space="preserve"> اور جعفر صادق ک</w:t>
      </w:r>
      <w:r>
        <w:rPr>
          <w:rFonts w:hint="cs"/>
          <w:rtl/>
        </w:rPr>
        <w:t>ی</w:t>
      </w:r>
      <w:r>
        <w:rPr>
          <w:rtl/>
        </w:rPr>
        <w:t xml:space="preserve"> مذہب</w:t>
      </w:r>
      <w:r>
        <w:rPr>
          <w:rFonts w:hint="cs"/>
          <w:rtl/>
        </w:rPr>
        <w:t>ی</w:t>
      </w:r>
      <w:r>
        <w:rPr>
          <w:rtl/>
        </w:rPr>
        <w:t xml:space="preserve"> ثقافت کے پ</w:t>
      </w:r>
      <w:r>
        <w:rPr>
          <w:rFonts w:hint="cs"/>
          <w:rtl/>
        </w:rPr>
        <w:t>ی</w:t>
      </w:r>
      <w:r>
        <w:rPr>
          <w:rFonts w:hint="eastAsia"/>
          <w:rtl/>
        </w:rPr>
        <w:t>روکار</w:t>
      </w:r>
      <w:r>
        <w:rPr>
          <w:rtl/>
        </w:rPr>
        <w:t xml:space="preserve"> اسے جواب دے چکے تھے بہر حال اس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کہ خل</w:t>
      </w:r>
      <w:r>
        <w:rPr>
          <w:rFonts w:hint="cs"/>
          <w:rtl/>
        </w:rPr>
        <w:t>ی</w:t>
      </w:r>
      <w:r>
        <w:rPr>
          <w:rFonts w:hint="eastAsia"/>
          <w:rtl/>
        </w:rPr>
        <w:t>فہ</w:t>
      </w:r>
      <w:r>
        <w:rPr>
          <w:rtl/>
        </w:rPr>
        <w:t xml:space="preserve"> کے ہاتھوں م</w:t>
      </w:r>
      <w:r>
        <w:rPr>
          <w:rFonts w:hint="cs"/>
          <w:rtl/>
        </w:rPr>
        <w:t>ی</w:t>
      </w:r>
      <w:r>
        <w:rPr>
          <w:rFonts w:hint="eastAsia"/>
          <w:rtl/>
        </w:rPr>
        <w:t>ں</w:t>
      </w:r>
      <w:r>
        <w:rPr>
          <w:rtl/>
        </w:rPr>
        <w:t xml:space="preserve"> پہنچنے سے پہلے عوام نے </w:t>
      </w:r>
      <w:r>
        <w:rPr>
          <w:rFonts w:hint="cs"/>
          <w:rtl/>
        </w:rPr>
        <w:t>ی</w:t>
      </w:r>
      <w:r>
        <w:rPr>
          <w:rFonts w:hint="eastAsia"/>
          <w:rtl/>
        </w:rPr>
        <w:t>ہ</w:t>
      </w:r>
      <w:r>
        <w:rPr>
          <w:rtl/>
        </w:rPr>
        <w:t xml:space="preserve"> کتاب پڑھ</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جو نظر</w:t>
      </w:r>
      <w:r>
        <w:rPr>
          <w:rFonts w:hint="cs"/>
          <w:rtl/>
        </w:rPr>
        <w:t>ی</w:t>
      </w:r>
      <w:r>
        <w:rPr>
          <w:rFonts w:hint="eastAsia"/>
          <w:rtl/>
        </w:rPr>
        <w:t>ات</w:t>
      </w:r>
      <w:r>
        <w:rPr>
          <w:rtl/>
        </w:rPr>
        <w:t xml:space="preserve"> ابن راوند</w:t>
      </w:r>
      <w:r>
        <w:rPr>
          <w:rFonts w:hint="cs"/>
          <w:rtl/>
        </w:rPr>
        <w:t>ی</w:t>
      </w:r>
      <w:r>
        <w:rPr>
          <w:rtl/>
        </w:rPr>
        <w:t xml:space="preserve"> نے کتاب ‘ الفرند ‘ م</w:t>
      </w:r>
      <w:r>
        <w:rPr>
          <w:rFonts w:hint="cs"/>
          <w:rtl/>
        </w:rPr>
        <w:t>ی</w:t>
      </w:r>
      <w:r>
        <w:rPr>
          <w:rFonts w:hint="eastAsia"/>
          <w:rtl/>
        </w:rPr>
        <w:t>ں</w:t>
      </w:r>
      <w:r>
        <w:rPr>
          <w:rtl/>
        </w:rPr>
        <w:t xml:space="preserve"> درج ک</w:t>
      </w:r>
      <w:r>
        <w:rPr>
          <w:rFonts w:hint="cs"/>
          <w:rtl/>
        </w:rPr>
        <w:t>ی</w:t>
      </w:r>
      <w:r>
        <w:rPr>
          <w:rFonts w:hint="eastAsia"/>
          <w:rtl/>
        </w:rPr>
        <w:t>ے</w:t>
      </w:r>
      <w:r>
        <w:rPr>
          <w:rtl/>
        </w:rPr>
        <w:t xml:space="preserve"> تھے وہ اس ک</w:t>
      </w:r>
      <w:r>
        <w:rPr>
          <w:rFonts w:hint="cs"/>
          <w:rtl/>
        </w:rPr>
        <w:t>ی</w:t>
      </w:r>
      <w:r>
        <w:rPr>
          <w:rtl/>
        </w:rPr>
        <w:t xml:space="preserve"> دوسر</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پائے جاتے تھے اور اسے ان کا جواب مل چکا تھا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نے اس کے بعد اس اصفحان</w:t>
      </w:r>
      <w:r>
        <w:rPr>
          <w:rFonts w:hint="cs"/>
          <w:rtl/>
        </w:rPr>
        <w:t>ی</w:t>
      </w:r>
      <w:r>
        <w:rPr>
          <w:rtl/>
        </w:rPr>
        <w:t xml:space="preserve"> شخص سے پوچھا ( تم خدا کے وجود کے قطع</w:t>
      </w:r>
      <w:r>
        <w:rPr>
          <w:rFonts w:hint="cs"/>
          <w:rtl/>
        </w:rPr>
        <w:t>ی</w:t>
      </w:r>
      <w:r>
        <w:rPr>
          <w:rtl/>
        </w:rPr>
        <w:t xml:space="preserve"> منکر ہو اور تم نے لکھا ہے کہ خدا پر ا</w:t>
      </w:r>
      <w:r>
        <w:rPr>
          <w:rFonts w:hint="cs"/>
          <w:rtl/>
        </w:rPr>
        <w:t>ی</w:t>
      </w:r>
      <w:r>
        <w:rPr>
          <w:rFonts w:hint="eastAsia"/>
          <w:rtl/>
        </w:rPr>
        <w:t>مان</w:t>
      </w:r>
      <w:r>
        <w:rPr>
          <w:rFonts w:hint="cs"/>
          <w:rtl/>
        </w:rPr>
        <w:t>ی</w:t>
      </w:r>
      <w:r>
        <w:rPr>
          <w:rtl/>
        </w:rPr>
        <w:t xml:space="preserve"> بن</w:t>
      </w:r>
      <w:r>
        <w:rPr>
          <w:rFonts w:hint="cs"/>
          <w:rtl/>
        </w:rPr>
        <w:t>ی</w:t>
      </w:r>
      <w:r>
        <w:rPr>
          <w:rFonts w:hint="eastAsia"/>
          <w:rtl/>
        </w:rPr>
        <w:t>نوع</w:t>
      </w:r>
      <w:r>
        <w:rPr>
          <w:rFonts w:hint="cs"/>
          <w:rtl/>
        </w:rPr>
        <w:t>ی</w:t>
      </w:r>
      <w:r>
        <w:rPr>
          <w:rtl/>
        </w:rPr>
        <w:t xml:space="preserve"> انسان کا سب سے بڑا افسانہ ہے جو ا</w:t>
      </w:r>
      <w:r>
        <w:rPr>
          <w:rFonts w:hint="cs"/>
          <w:rtl/>
        </w:rPr>
        <w:t>ی</w:t>
      </w:r>
      <w:r>
        <w:rPr>
          <w:rFonts w:hint="eastAsia"/>
          <w:rtl/>
        </w:rPr>
        <w:t>ک</w:t>
      </w:r>
      <w:r>
        <w:rPr>
          <w:rtl/>
        </w:rPr>
        <w:t xml:space="preserve"> نسل سے دوسر</w:t>
      </w:r>
      <w:r>
        <w:rPr>
          <w:rFonts w:hint="cs"/>
          <w:rtl/>
        </w:rPr>
        <w:t>ی</w:t>
      </w:r>
      <w:r>
        <w:rPr>
          <w:rtl/>
        </w:rPr>
        <w:t xml:space="preserve"> نسل تک پہنچتا ہے تمہارا کائنات ک</w:t>
      </w:r>
      <w:r>
        <w:rPr>
          <w:rFonts w:hint="cs"/>
          <w:rtl/>
        </w:rPr>
        <w:t>ی</w:t>
      </w:r>
      <w:r>
        <w:rPr>
          <w:rtl/>
        </w:rPr>
        <w:t xml:space="preserve"> خلقت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w:t>
      </w:r>
      <w:r>
        <w:rPr>
          <w:rFonts w:hint="cs"/>
          <w:rtl/>
        </w:rPr>
        <w:t>ی</w:t>
      </w:r>
      <w:r>
        <w:rPr>
          <w:rFonts w:hint="eastAsia"/>
          <w:rtl/>
        </w:rPr>
        <w:t>ہ</w:t>
      </w:r>
      <w:r>
        <w:rPr>
          <w:rtl/>
        </w:rPr>
        <w:t xml:space="preserve"> کائنات ک</w:t>
      </w:r>
      <w:r>
        <w:rPr>
          <w:rFonts w:hint="cs"/>
          <w:rtl/>
        </w:rPr>
        <w:t>ی</w:t>
      </w:r>
      <w:r>
        <w:rPr>
          <w:rFonts w:hint="eastAsia"/>
          <w:rtl/>
        </w:rPr>
        <w:t>سے</w:t>
      </w:r>
      <w:r>
        <w:rPr>
          <w:rtl/>
        </w:rPr>
        <w:t xml:space="preserve"> وجود م</w:t>
      </w:r>
      <w:r>
        <w:rPr>
          <w:rFonts w:hint="cs"/>
          <w:rtl/>
        </w:rPr>
        <w:t>ی</w:t>
      </w:r>
      <w:r>
        <w:rPr>
          <w:rFonts w:hint="eastAsia"/>
          <w:rtl/>
        </w:rPr>
        <w:t>ں</w:t>
      </w:r>
      <w:r>
        <w:rPr>
          <w:rtl/>
        </w:rPr>
        <w:t xml:space="preserve"> آ</w:t>
      </w:r>
      <w:r>
        <w:rPr>
          <w:rFonts w:hint="eastAsia"/>
          <w:rtl/>
        </w:rPr>
        <w:t>ئ</w:t>
      </w:r>
      <w:r>
        <w:rPr>
          <w:rFonts w:hint="cs"/>
          <w:rtl/>
        </w:rPr>
        <w:t>ی</w:t>
      </w:r>
      <w:r>
        <w:rPr>
          <w:rtl/>
        </w:rPr>
        <w:t xml:space="preserve"> ہے ؟ </w:t>
      </w:r>
      <w:r>
        <w:rPr>
          <w:rFonts w:hint="cs"/>
          <w:rtl/>
        </w:rPr>
        <w:t>ی</w:t>
      </w:r>
      <w:r>
        <w:rPr>
          <w:rFonts w:hint="eastAsia"/>
          <w:rtl/>
        </w:rPr>
        <w:t>ہ</w:t>
      </w:r>
      <w:r>
        <w:rPr>
          <w:rtl/>
        </w:rPr>
        <w:t xml:space="preserve"> بات ک</w:t>
      </w:r>
      <w:r>
        <w:rPr>
          <w:rFonts w:hint="cs"/>
          <w:rtl/>
        </w:rPr>
        <w:t>ی</w:t>
      </w:r>
      <w:r>
        <w:rPr>
          <w:rFonts w:hint="eastAsia"/>
          <w:rtl/>
        </w:rPr>
        <w:t>سے</w:t>
      </w:r>
      <w:r>
        <w:rPr>
          <w:rtl/>
        </w:rPr>
        <w:t xml:space="preserve"> ممکن ہے کہ مخلوق ‘ خالق کے بغ</w:t>
      </w:r>
      <w:r>
        <w:rPr>
          <w:rFonts w:hint="cs"/>
          <w:rtl/>
        </w:rPr>
        <w:t>ی</w:t>
      </w:r>
      <w:r>
        <w:rPr>
          <w:rFonts w:hint="eastAsia"/>
          <w:rtl/>
        </w:rPr>
        <w:t>ر</w:t>
      </w:r>
      <w:r>
        <w:rPr>
          <w:rtl/>
        </w:rPr>
        <w:t xml:space="preserve"> ہ</w:t>
      </w:r>
      <w:r>
        <w:rPr>
          <w:rFonts w:hint="cs"/>
          <w:rtl/>
        </w:rPr>
        <w:t>ی</w:t>
      </w:r>
      <w:r>
        <w:rPr>
          <w:rtl/>
        </w:rPr>
        <w:t xml:space="preserve"> وجود م</w:t>
      </w:r>
      <w:r>
        <w:rPr>
          <w:rFonts w:hint="cs"/>
          <w:rtl/>
        </w:rPr>
        <w:t>ی</w:t>
      </w:r>
      <w:r>
        <w:rPr>
          <w:rFonts w:hint="eastAsia"/>
          <w:rtl/>
        </w:rPr>
        <w:t>ں</w:t>
      </w:r>
      <w:r>
        <w:rPr>
          <w:rtl/>
        </w:rPr>
        <w:t xml:space="preserve"> آ جائے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خاموش ہو گ</w:t>
      </w:r>
      <w:r>
        <w:rPr>
          <w:rFonts w:hint="cs"/>
          <w:rtl/>
        </w:rPr>
        <w:t>ی</w:t>
      </w:r>
      <w:r>
        <w:rPr>
          <w:rFonts w:hint="eastAsia"/>
          <w:rtl/>
        </w:rPr>
        <w:t>ا</w:t>
      </w:r>
      <w:r>
        <w:rPr>
          <w:rtl/>
        </w:rPr>
        <w:t xml:space="preserve"> اور خل</w:t>
      </w:r>
      <w:r>
        <w:rPr>
          <w:rFonts w:hint="cs"/>
          <w:rtl/>
        </w:rPr>
        <w:t>ی</w:t>
      </w:r>
      <w:r>
        <w:rPr>
          <w:rFonts w:hint="eastAsia"/>
          <w:rtl/>
        </w:rPr>
        <w:t>فہ</w:t>
      </w:r>
      <w:r>
        <w:rPr>
          <w:rtl/>
        </w:rPr>
        <w:t xml:space="preserve"> بولا ‘ م</w:t>
      </w:r>
      <w:r>
        <w:rPr>
          <w:rFonts w:hint="cs"/>
          <w:rtl/>
        </w:rPr>
        <w:t>ی</w:t>
      </w:r>
      <w:r>
        <w:rPr>
          <w:rFonts w:hint="eastAsia"/>
          <w:rtl/>
        </w:rPr>
        <w:t>را</w:t>
      </w:r>
      <w:r>
        <w:rPr>
          <w:rtl/>
        </w:rPr>
        <w:t xml:space="preserve"> جواب دو ‘ تم جو خدا کے وجود کا انکار کرتے ہو ‘ کس چ</w:t>
      </w:r>
      <w:r>
        <w:rPr>
          <w:rFonts w:hint="cs"/>
          <w:rtl/>
        </w:rPr>
        <w:t>ی</w:t>
      </w:r>
      <w:r>
        <w:rPr>
          <w:rFonts w:hint="eastAsia"/>
          <w:rtl/>
        </w:rPr>
        <w:t>ز</w:t>
      </w:r>
      <w:r>
        <w:rPr>
          <w:rtl/>
        </w:rPr>
        <w:t xml:space="preserve"> کا جواب اثبات م</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ہو ؟ اور ک</w:t>
      </w:r>
      <w:r>
        <w:rPr>
          <w:rFonts w:hint="cs"/>
          <w:rtl/>
        </w:rPr>
        <w:t>ی</w:t>
      </w:r>
      <w:r>
        <w:rPr>
          <w:rFonts w:hint="eastAsia"/>
          <w:rtl/>
        </w:rPr>
        <w:t>ا</w:t>
      </w:r>
      <w:r>
        <w:rPr>
          <w:rtl/>
        </w:rPr>
        <w:t xml:space="preserve"> کوئ</w:t>
      </w:r>
      <w:r>
        <w:rPr>
          <w:rFonts w:hint="cs"/>
          <w:rtl/>
        </w:rPr>
        <w:t>ی</w:t>
      </w:r>
      <w:r>
        <w:rPr>
          <w:rtl/>
        </w:rPr>
        <w:t xml:space="preserve"> انکار کرے تو اسے اثبات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پھر بھ</w:t>
      </w:r>
      <w:r>
        <w:rPr>
          <w:rFonts w:hint="cs"/>
          <w:rtl/>
        </w:rPr>
        <w:t>ی</w:t>
      </w:r>
      <w:r>
        <w:rPr>
          <w:rtl/>
        </w:rPr>
        <w:t xml:space="preserve"> ابن راوند</w:t>
      </w:r>
      <w:r>
        <w:rPr>
          <w:rFonts w:hint="cs"/>
          <w:rtl/>
        </w:rPr>
        <w:t>ی</w:t>
      </w:r>
      <w:r>
        <w:rPr>
          <w:rtl/>
        </w:rPr>
        <w:t xml:space="preserve"> خاموش رہا خل</w:t>
      </w:r>
      <w:r>
        <w:rPr>
          <w:rFonts w:hint="cs"/>
          <w:rtl/>
        </w:rPr>
        <w:t>ی</w:t>
      </w:r>
      <w:r>
        <w:rPr>
          <w:rFonts w:hint="eastAsia"/>
          <w:rtl/>
        </w:rPr>
        <w:t>فہ</w:t>
      </w:r>
      <w:r>
        <w:rPr>
          <w:rtl/>
        </w:rPr>
        <w:t xml:space="preserve"> بو لا ‘ اگر م</w:t>
      </w:r>
      <w:r>
        <w:rPr>
          <w:rFonts w:hint="cs"/>
          <w:rtl/>
        </w:rPr>
        <w:t>ی</w:t>
      </w:r>
      <w:r>
        <w:rPr>
          <w:rFonts w:hint="eastAsia"/>
          <w:rtl/>
        </w:rPr>
        <w:t>رے</w:t>
      </w:r>
      <w:r>
        <w:rPr>
          <w:rtl/>
        </w:rPr>
        <w:t xml:space="preserve"> سوال کا جواب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w:t>
      </w:r>
      <w:r>
        <w:rPr>
          <w:rFonts w:hint="eastAsia"/>
          <w:rtl/>
        </w:rPr>
        <w:t>و</w:t>
      </w:r>
      <w:r>
        <w:rPr>
          <w:rtl/>
        </w:rPr>
        <w:t xml:space="preserve"> م</w:t>
      </w:r>
      <w:r>
        <w:rPr>
          <w:rFonts w:hint="cs"/>
          <w:rtl/>
        </w:rPr>
        <w:t>ی</w:t>
      </w:r>
      <w:r>
        <w:rPr>
          <w:rFonts w:hint="eastAsia"/>
          <w:rtl/>
        </w:rPr>
        <w:t>ں</w:t>
      </w:r>
      <w:r>
        <w:rPr>
          <w:rtl/>
        </w:rPr>
        <w:t xml:space="preserve"> حکم دونا کہ تمہ</w:t>
      </w:r>
      <w:r>
        <w:rPr>
          <w:rFonts w:hint="cs"/>
          <w:rtl/>
        </w:rPr>
        <w:t>ی</w:t>
      </w:r>
      <w:r>
        <w:rPr>
          <w:rFonts w:hint="eastAsia"/>
          <w:rtl/>
        </w:rPr>
        <w:t>ں</w:t>
      </w:r>
      <w:r>
        <w:rPr>
          <w:rtl/>
        </w:rPr>
        <w:t xml:space="preserve"> کوڑے لگا کر بات کرنے پر مجبور ک</w:t>
      </w:r>
      <w:r>
        <w:rPr>
          <w:rFonts w:hint="cs"/>
          <w:rtl/>
        </w:rPr>
        <w:t>ی</w:t>
      </w:r>
      <w:r>
        <w:rPr>
          <w:rFonts w:hint="eastAsia"/>
          <w:rtl/>
        </w:rPr>
        <w:t>اجائے</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خدا کا منکر نہ</w:t>
      </w:r>
      <w:r>
        <w:rPr>
          <w:rFonts w:hint="cs"/>
          <w:rtl/>
        </w:rPr>
        <w:t>ی</w:t>
      </w:r>
      <w:r>
        <w:rPr>
          <w:rFonts w:hint="eastAsia"/>
          <w:rtl/>
        </w:rPr>
        <w:t>ں</w:t>
      </w:r>
      <w:r>
        <w:rPr>
          <w:rtl/>
        </w:rPr>
        <w:t xml:space="preserve"> ہوں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بولا ‘ تم نے اپن</w:t>
      </w:r>
      <w:r>
        <w:rPr>
          <w:rFonts w:hint="cs"/>
          <w:rtl/>
        </w:rPr>
        <w:t>ی</w:t>
      </w:r>
      <w:r>
        <w:rPr>
          <w:rtl/>
        </w:rPr>
        <w:t xml:space="preserve"> کتاب م</w:t>
      </w:r>
      <w:r>
        <w:rPr>
          <w:rFonts w:hint="cs"/>
          <w:rtl/>
        </w:rPr>
        <w:t>ی</w:t>
      </w:r>
      <w:r>
        <w:rPr>
          <w:rFonts w:hint="eastAsia"/>
          <w:rtl/>
        </w:rPr>
        <w:t>ں</w:t>
      </w:r>
      <w:r>
        <w:rPr>
          <w:rtl/>
        </w:rPr>
        <w:t xml:space="preserve"> لکھا ہے کہ انسان</w:t>
      </w:r>
      <w:r>
        <w:rPr>
          <w:rFonts w:hint="cs"/>
          <w:rtl/>
        </w:rPr>
        <w:t>ی</w:t>
      </w:r>
      <w:r>
        <w:rPr>
          <w:rtl/>
        </w:rPr>
        <w:t xml:space="preserve"> زندگ</w:t>
      </w:r>
      <w:r>
        <w:rPr>
          <w:rFonts w:hint="cs"/>
          <w:rtl/>
        </w:rPr>
        <w:t>ی</w:t>
      </w:r>
      <w:r>
        <w:rPr>
          <w:rtl/>
        </w:rPr>
        <w:t xml:space="preserve"> کا سب سے </w:t>
      </w:r>
      <w:r>
        <w:rPr>
          <w:rtl/>
          <w:lang w:bidi="fa-IR"/>
        </w:rPr>
        <w:t>۶</w:t>
      </w:r>
      <w:r>
        <w:rPr>
          <w:rtl/>
        </w:rPr>
        <w:t>را افسانہ مبدا (پروردگار) کے بارے م</w:t>
      </w:r>
      <w:r>
        <w:rPr>
          <w:rFonts w:hint="cs"/>
          <w:rtl/>
        </w:rPr>
        <w:t>ی</w:t>
      </w:r>
      <w:r>
        <w:rPr>
          <w:rFonts w:hint="eastAsia"/>
          <w:rtl/>
        </w:rPr>
        <w:t>ں</w:t>
      </w:r>
      <w:r>
        <w:rPr>
          <w:rtl/>
        </w:rPr>
        <w:t xml:space="preserve">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جملہ جو تمہار</w:t>
      </w:r>
      <w:r>
        <w:rPr>
          <w:rFonts w:hint="cs"/>
          <w:rtl/>
        </w:rPr>
        <w:t>ی</w:t>
      </w:r>
      <w:r>
        <w:rPr>
          <w:rtl/>
        </w:rPr>
        <w:t xml:space="preserve"> زبان سے ادا ہوا ہے جسے سب نے سنا ہے </w:t>
      </w:r>
      <w:r>
        <w:rPr>
          <w:rFonts w:hint="cs"/>
          <w:rtl/>
        </w:rPr>
        <w:t>ی</w:t>
      </w:r>
      <w:r>
        <w:rPr>
          <w:rFonts w:hint="eastAsia"/>
          <w:rtl/>
        </w:rPr>
        <w:t>ہ</w:t>
      </w:r>
      <w:r>
        <w:rPr>
          <w:rtl/>
        </w:rPr>
        <w:t xml:space="preserve"> خدا کا انکار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 مجھے اس جملے ک</w:t>
      </w:r>
      <w:r>
        <w:rPr>
          <w:rFonts w:hint="cs"/>
          <w:rtl/>
        </w:rPr>
        <w:t>ی</w:t>
      </w:r>
      <w:r>
        <w:rPr>
          <w:rtl/>
        </w:rPr>
        <w:t xml:space="preserve"> اصلاح کرنا چاہ</w:t>
      </w:r>
      <w:r>
        <w:rPr>
          <w:rFonts w:hint="cs"/>
          <w:rtl/>
        </w:rPr>
        <w:t>ی</w:t>
      </w:r>
      <w:r>
        <w:rPr>
          <w:rFonts w:hint="eastAsia"/>
          <w:rtl/>
        </w:rPr>
        <w:t>ے</w:t>
      </w:r>
      <w:r>
        <w:rPr>
          <w:rtl/>
        </w:rPr>
        <w:t xml:space="preserve"> مجھے لکنا چاہ</w:t>
      </w:r>
      <w:r>
        <w:rPr>
          <w:rFonts w:hint="cs"/>
          <w:rtl/>
        </w:rPr>
        <w:t>ی</w:t>
      </w:r>
      <w:r>
        <w:rPr>
          <w:rFonts w:hint="eastAsia"/>
          <w:rtl/>
        </w:rPr>
        <w:t>ے</w:t>
      </w:r>
      <w:r>
        <w:rPr>
          <w:rtl/>
        </w:rPr>
        <w:t xml:space="preserve"> کہ نوع بشر ک</w:t>
      </w:r>
      <w:r>
        <w:rPr>
          <w:rFonts w:hint="cs"/>
          <w:rtl/>
        </w:rPr>
        <w:t>ی</w:t>
      </w:r>
      <w:r>
        <w:rPr>
          <w:rtl/>
        </w:rPr>
        <w:t xml:space="preserve"> زندگ</w:t>
      </w:r>
      <w:r>
        <w:rPr>
          <w:rFonts w:hint="cs"/>
          <w:rtl/>
        </w:rPr>
        <w:t>ی</w:t>
      </w:r>
      <w:r>
        <w:rPr>
          <w:rtl/>
        </w:rPr>
        <w:t xml:space="preserve"> کا سب سے برا افسانہ مبدا (بار</w:t>
      </w:r>
      <w:r>
        <w:rPr>
          <w:rFonts w:hint="cs"/>
          <w:rtl/>
        </w:rPr>
        <w:t>ی</w:t>
      </w:r>
      <w:r>
        <w:rPr>
          <w:rtl/>
        </w:rPr>
        <w:t xml:space="preserve"> تعال</w:t>
      </w:r>
      <w:r>
        <w:rPr>
          <w:rFonts w:hint="cs"/>
          <w:rtl/>
        </w:rPr>
        <w:t>ی</w:t>
      </w:r>
      <w:r>
        <w:rPr>
          <w:rtl/>
        </w:rPr>
        <w:t xml:space="preserve"> کے متعلق تصور ہے ۔ </w:t>
      </w:r>
    </w:p>
    <w:p w:rsidR="00921C41" w:rsidRDefault="00921C41" w:rsidP="00921C41">
      <w:pPr>
        <w:pStyle w:val="libNormal"/>
        <w:rPr>
          <w:rtl/>
        </w:rPr>
      </w:pPr>
      <w:r>
        <w:rPr>
          <w:rFonts w:hint="eastAsia"/>
          <w:rtl/>
        </w:rPr>
        <w:lastRenderedPageBreak/>
        <w:t>خل</w:t>
      </w:r>
      <w:r>
        <w:rPr>
          <w:rFonts w:hint="cs"/>
          <w:rtl/>
        </w:rPr>
        <w:t>ی</w:t>
      </w:r>
      <w:r>
        <w:rPr>
          <w:rFonts w:hint="eastAsia"/>
          <w:rtl/>
        </w:rPr>
        <w:t>فہ</w:t>
      </w:r>
      <w:r>
        <w:rPr>
          <w:rtl/>
        </w:rPr>
        <w:t xml:space="preserve"> نے پوچھا ‘ تمہارے اس قول کا ک</w:t>
      </w:r>
      <w:r>
        <w:rPr>
          <w:rFonts w:hint="cs"/>
          <w:rtl/>
        </w:rPr>
        <w:t>ی</w:t>
      </w:r>
      <w:r>
        <w:rPr>
          <w:rFonts w:hint="eastAsia"/>
          <w:rtl/>
        </w:rPr>
        <w:t>ا</w:t>
      </w:r>
      <w:r>
        <w:rPr>
          <w:rtl/>
        </w:rPr>
        <w:t xml:space="preserve"> مطلب ہے ؟ ابن راوند</w:t>
      </w:r>
      <w:r>
        <w:rPr>
          <w:rFonts w:hint="cs"/>
          <w:rtl/>
        </w:rPr>
        <w:t>ی</w:t>
      </w:r>
      <w:r>
        <w:rPr>
          <w:rtl/>
        </w:rPr>
        <w:t xml:space="preserve"> نے جواب د</w:t>
      </w:r>
      <w:r>
        <w:rPr>
          <w:rFonts w:hint="cs"/>
          <w:rtl/>
        </w:rPr>
        <w:t>ی</w:t>
      </w:r>
      <w:r>
        <w:rPr>
          <w:rFonts w:hint="eastAsia"/>
          <w:rtl/>
        </w:rPr>
        <w:t>ا</w:t>
      </w:r>
      <w:r>
        <w:rPr>
          <w:rtl/>
        </w:rPr>
        <w:t xml:space="preserve"> ‘ م</w:t>
      </w:r>
      <w:r>
        <w:rPr>
          <w:rFonts w:hint="cs"/>
          <w:rtl/>
        </w:rPr>
        <w:t>ی</w:t>
      </w:r>
      <w:r>
        <w:rPr>
          <w:rFonts w:hint="eastAsia"/>
          <w:rtl/>
        </w:rPr>
        <w:t>رے</w:t>
      </w:r>
      <w:r>
        <w:rPr>
          <w:rtl/>
        </w:rPr>
        <w:t xml:space="preserve"> قول کا مطلب </w:t>
      </w:r>
      <w:r>
        <w:rPr>
          <w:rFonts w:hint="cs"/>
          <w:rtl/>
        </w:rPr>
        <w:t>ی</w:t>
      </w:r>
      <w:r>
        <w:rPr>
          <w:rFonts w:hint="eastAsia"/>
          <w:rtl/>
        </w:rPr>
        <w:t>ہ</w:t>
      </w:r>
      <w:r>
        <w:rPr>
          <w:rtl/>
        </w:rPr>
        <w:t xml:space="preserve"> ہے کہ بن</w:t>
      </w:r>
      <w:r>
        <w:rPr>
          <w:rFonts w:hint="cs"/>
          <w:rtl/>
        </w:rPr>
        <w:t>ی</w:t>
      </w:r>
      <w:r>
        <w:rPr>
          <w:rFonts w:hint="eastAsia"/>
          <w:rtl/>
        </w:rPr>
        <w:t>نوع</w:t>
      </w:r>
      <w:r>
        <w:rPr>
          <w:rtl/>
        </w:rPr>
        <w:t xml:space="preserve"> انسان نے مبدا (خالق ) کے متعلق جو تصورات قائم کئے ہ</w:t>
      </w:r>
      <w:r>
        <w:rPr>
          <w:rFonts w:hint="cs"/>
          <w:rtl/>
        </w:rPr>
        <w:t>ی</w:t>
      </w:r>
      <w:r>
        <w:rPr>
          <w:rFonts w:hint="eastAsia"/>
          <w:rtl/>
        </w:rPr>
        <w:t>ں</w:t>
      </w:r>
      <w:r>
        <w:rPr>
          <w:rtl/>
        </w:rPr>
        <w:t xml:space="preserve"> وہ افسانے ک</w:t>
      </w:r>
      <w:r>
        <w:rPr>
          <w:rFonts w:hint="cs"/>
          <w:rtl/>
        </w:rPr>
        <w:t>ی</w:t>
      </w:r>
      <w:r>
        <w:rPr>
          <w:rtl/>
        </w:rPr>
        <w:t xml:space="preserve"> صورت اخت</w:t>
      </w:r>
      <w:r>
        <w:rPr>
          <w:rFonts w:hint="cs"/>
          <w:rtl/>
        </w:rPr>
        <w:t>ی</w:t>
      </w:r>
      <w:r>
        <w:rPr>
          <w:rFonts w:hint="eastAsia"/>
          <w:rtl/>
        </w:rPr>
        <w:t>ار</w:t>
      </w:r>
      <w:r>
        <w:rPr>
          <w:rtl/>
        </w:rPr>
        <w:t xml:space="preserve"> کر گئے ہ</w:t>
      </w:r>
      <w:r>
        <w:rPr>
          <w:rFonts w:hint="cs"/>
          <w:rtl/>
        </w:rPr>
        <w:t>ی</w:t>
      </w:r>
      <w:r>
        <w:rPr>
          <w:rFonts w:hint="eastAsia"/>
          <w:rtl/>
        </w:rPr>
        <w:t>ں</w:t>
      </w:r>
      <w:r>
        <w:rPr>
          <w:rtl/>
        </w:rPr>
        <w:t xml:space="preserve">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سے بڑا افسانہ ہے ک</w:t>
      </w:r>
      <w:r>
        <w:rPr>
          <w:rFonts w:hint="cs"/>
          <w:rtl/>
        </w:rPr>
        <w:t>ی</w:t>
      </w:r>
      <w:r>
        <w:rPr>
          <w:rFonts w:hint="eastAsia"/>
          <w:rtl/>
        </w:rPr>
        <w:t>ونکہ</w:t>
      </w:r>
      <w:r>
        <w:rPr>
          <w:rtl/>
        </w:rPr>
        <w:t xml:space="preserve"> ادم</w:t>
      </w:r>
      <w:r>
        <w:rPr>
          <w:rFonts w:hint="cs"/>
          <w:rtl/>
        </w:rPr>
        <w:t>ی</w:t>
      </w:r>
      <w:r>
        <w:rPr>
          <w:rtl/>
        </w:rPr>
        <w:t xml:space="preserve"> مبدا (خا</w:t>
      </w:r>
      <w:r>
        <w:rPr>
          <w:rFonts w:hint="eastAsia"/>
          <w:rtl/>
        </w:rPr>
        <w:t>لق</w:t>
      </w:r>
      <w:r>
        <w:rPr>
          <w:rtl/>
        </w:rPr>
        <w:t xml:space="preserve"> کائنات ) کو پہچان سکتا ہے اور نہ اسکے اوصاف در ک کر سکتا ہے ۔ </w:t>
      </w:r>
    </w:p>
    <w:p w:rsidR="00921C41" w:rsidRDefault="00921C41" w:rsidP="00921C41">
      <w:pPr>
        <w:pStyle w:val="libNormal"/>
        <w:rPr>
          <w:rtl/>
        </w:rPr>
      </w:pPr>
      <w:r>
        <w:rPr>
          <w:rtl/>
        </w:rPr>
        <w:t xml:space="preserve">اس سنے عباس صروم سے مخاطب ہو کر کہا </w:t>
      </w:r>
      <w:r>
        <w:rPr>
          <w:rFonts w:hint="cs"/>
          <w:rtl/>
        </w:rPr>
        <w:t>ی</w:t>
      </w:r>
      <w:r>
        <w:rPr>
          <w:rFonts w:hint="eastAsia"/>
          <w:rtl/>
        </w:rPr>
        <w:t>ہ</w:t>
      </w:r>
      <w:r>
        <w:rPr>
          <w:rtl/>
        </w:rPr>
        <w:t xml:space="preserve"> وہ شخص ہے جس کے بارے م</w:t>
      </w:r>
      <w:r>
        <w:rPr>
          <w:rFonts w:hint="cs"/>
          <w:rtl/>
        </w:rPr>
        <w:t>ی</w:t>
      </w:r>
      <w:r>
        <w:rPr>
          <w:rFonts w:hint="eastAsia"/>
          <w:rtl/>
        </w:rPr>
        <w:t>ں</w:t>
      </w:r>
      <w:r>
        <w:rPr>
          <w:rtl/>
        </w:rPr>
        <w:t xml:space="preserve"> تمہارا کہنا ہے کہ مرگ</w:t>
      </w:r>
      <w:r>
        <w:rPr>
          <w:rFonts w:hint="cs"/>
          <w:rtl/>
        </w:rPr>
        <w:t>ی</w:t>
      </w:r>
      <w:r>
        <w:rPr>
          <w:rtl/>
        </w:rPr>
        <w:t xml:space="preserve"> کا مر</w:t>
      </w:r>
      <w:r>
        <w:rPr>
          <w:rFonts w:hint="cs"/>
          <w:rtl/>
        </w:rPr>
        <w:t>ی</w:t>
      </w:r>
      <w:r>
        <w:rPr>
          <w:rFonts w:hint="eastAsia"/>
          <w:rtl/>
        </w:rPr>
        <w:t>ض</w:t>
      </w:r>
      <w:r>
        <w:rPr>
          <w:rtl/>
        </w:rPr>
        <w:t xml:space="preserve"> ہے اب مرگ</w:t>
      </w:r>
      <w:r>
        <w:rPr>
          <w:rFonts w:hint="cs"/>
          <w:rtl/>
        </w:rPr>
        <w:t>ی</w:t>
      </w:r>
      <w:r>
        <w:rPr>
          <w:rtl/>
        </w:rPr>
        <w:t xml:space="preserve"> کا مر</w:t>
      </w:r>
      <w:r>
        <w:rPr>
          <w:rFonts w:hint="cs"/>
          <w:rtl/>
        </w:rPr>
        <w:t>ی</w:t>
      </w:r>
      <w:r>
        <w:rPr>
          <w:rFonts w:hint="eastAsia"/>
          <w:rtl/>
        </w:rPr>
        <w:t>ض</w:t>
      </w:r>
      <w:r>
        <w:rPr>
          <w:rtl/>
        </w:rPr>
        <w:t xml:space="preserve"> اس طرح گفتگو کر سکتا ہے ؟ </w:t>
      </w:r>
    </w:p>
    <w:p w:rsidR="00921C41" w:rsidRDefault="00921C41" w:rsidP="00921C41">
      <w:pPr>
        <w:pStyle w:val="libNormal"/>
        <w:rPr>
          <w:rtl/>
        </w:rPr>
      </w:pPr>
      <w:r>
        <w:rPr>
          <w:rFonts w:hint="eastAsia"/>
          <w:rtl/>
        </w:rPr>
        <w:t>پھر</w:t>
      </w:r>
      <w:r>
        <w:rPr>
          <w:rtl/>
        </w:rPr>
        <w:t xml:space="preserve"> ابن راوند</w:t>
      </w:r>
      <w:r>
        <w:rPr>
          <w:rFonts w:hint="cs"/>
          <w:rtl/>
        </w:rPr>
        <w:t>ی</w:t>
      </w:r>
      <w:r>
        <w:rPr>
          <w:rtl/>
        </w:rPr>
        <w:t xml:space="preserve"> سے مخاطب ہو کر کہا م</w:t>
      </w:r>
      <w:r>
        <w:rPr>
          <w:rFonts w:hint="cs"/>
          <w:rtl/>
        </w:rPr>
        <w:t>ی</w:t>
      </w:r>
      <w:r>
        <w:rPr>
          <w:rFonts w:hint="eastAsia"/>
          <w:rtl/>
        </w:rPr>
        <w:t>ں</w:t>
      </w:r>
      <w:r>
        <w:rPr>
          <w:rtl/>
        </w:rPr>
        <w:t xml:space="preserve"> تمہار</w:t>
      </w:r>
      <w:r>
        <w:rPr>
          <w:rFonts w:hint="cs"/>
          <w:rtl/>
        </w:rPr>
        <w:t>ی</w:t>
      </w:r>
      <w:r>
        <w:rPr>
          <w:rtl/>
        </w:rPr>
        <w:t xml:space="preserve"> اس بات کو قبول کرتا ہوں ‘ خادم کو حکم د</w:t>
      </w:r>
      <w:r>
        <w:rPr>
          <w:rFonts w:hint="cs"/>
          <w:rtl/>
        </w:rPr>
        <w:t>ی</w:t>
      </w:r>
      <w:r>
        <w:rPr>
          <w:rFonts w:hint="eastAsia"/>
          <w:rtl/>
        </w:rPr>
        <w:t>ا</w:t>
      </w:r>
      <w:r>
        <w:rPr>
          <w:rtl/>
        </w:rPr>
        <w:t xml:space="preserve"> کہ قلم اور ساہ</w:t>
      </w:r>
      <w:r>
        <w:rPr>
          <w:rFonts w:hint="cs"/>
          <w:rtl/>
        </w:rPr>
        <w:t>ی</w:t>
      </w:r>
      <w:r>
        <w:rPr>
          <w:rtl/>
        </w:rPr>
        <w:t xml:space="preserve"> لا غرض</w:t>
      </w:r>
      <w:r>
        <w:rPr>
          <w:rFonts w:hint="cs"/>
          <w:rtl/>
        </w:rPr>
        <w:t>ی</w:t>
      </w:r>
      <w:r>
        <w:rPr>
          <w:rFonts w:hint="eastAsia"/>
          <w:rtl/>
        </w:rPr>
        <w:t>کہ</w:t>
      </w:r>
      <w:r>
        <w:rPr>
          <w:rtl/>
        </w:rPr>
        <w:t xml:space="preserve"> قلم اور ساہ</w:t>
      </w:r>
      <w:r>
        <w:rPr>
          <w:rFonts w:hint="cs"/>
          <w:rtl/>
        </w:rPr>
        <w:t>ی</w:t>
      </w:r>
      <w:r>
        <w:rPr>
          <w:rtl/>
        </w:rPr>
        <w:t xml:space="preserve"> لائ</w:t>
      </w:r>
      <w:r>
        <w:rPr>
          <w:rFonts w:hint="cs"/>
          <w:rtl/>
        </w:rPr>
        <w:t>ی</w:t>
      </w:r>
      <w:r>
        <w:rPr>
          <w:rtl/>
        </w:rPr>
        <w:t xml:space="preserve"> گئ</w:t>
      </w:r>
      <w:r>
        <w:rPr>
          <w:rFonts w:hint="cs"/>
          <w:rtl/>
        </w:rPr>
        <w:t>ی</w:t>
      </w:r>
      <w:r>
        <w:rPr>
          <w:rFonts w:hint="eastAsia"/>
          <w:rtl/>
        </w:rPr>
        <w:t>اور</w:t>
      </w:r>
      <w:r>
        <w:rPr>
          <w:rtl/>
        </w:rPr>
        <w:t xml:space="preserve"> خل</w:t>
      </w:r>
      <w:r>
        <w:rPr>
          <w:rFonts w:hint="cs"/>
          <w:rtl/>
        </w:rPr>
        <w:t>ی</w:t>
      </w:r>
      <w:r>
        <w:rPr>
          <w:rFonts w:hint="eastAsia"/>
          <w:rtl/>
        </w:rPr>
        <w:t>فہ</w:t>
      </w:r>
      <w:r>
        <w:rPr>
          <w:rtl/>
        </w:rPr>
        <w:t xml:space="preserve"> نے ابن راوند</w:t>
      </w:r>
      <w:r>
        <w:rPr>
          <w:rFonts w:hint="cs"/>
          <w:rtl/>
        </w:rPr>
        <w:t>ی</w:t>
      </w:r>
      <w:r>
        <w:rPr>
          <w:rtl/>
        </w:rPr>
        <w:t xml:space="preserve"> کو حکم د</w:t>
      </w:r>
      <w:r>
        <w:rPr>
          <w:rFonts w:hint="cs"/>
          <w:rtl/>
        </w:rPr>
        <w:t>ی</w:t>
      </w:r>
      <w:r>
        <w:rPr>
          <w:rFonts w:hint="eastAsia"/>
          <w:rtl/>
        </w:rPr>
        <w:t>ا</w:t>
      </w:r>
      <w:r>
        <w:rPr>
          <w:rtl/>
        </w:rPr>
        <w:t xml:space="preserve"> کہ اپن</w:t>
      </w:r>
      <w:r>
        <w:rPr>
          <w:rFonts w:hint="cs"/>
          <w:rtl/>
        </w:rPr>
        <w:t>ی</w:t>
      </w:r>
      <w:r>
        <w:rPr>
          <w:rtl/>
        </w:rPr>
        <w:t xml:space="preserve"> کتاب ک</w:t>
      </w:r>
      <w:r>
        <w:rPr>
          <w:rFonts w:hint="cs"/>
          <w:rtl/>
        </w:rPr>
        <w:t>ی</w:t>
      </w:r>
      <w:r>
        <w:rPr>
          <w:rtl/>
        </w:rPr>
        <w:t xml:space="preserve"> اصلاح کرے اس شخص نے اپن</w:t>
      </w:r>
      <w:r>
        <w:rPr>
          <w:rFonts w:hint="cs"/>
          <w:rtl/>
        </w:rPr>
        <w:t>ی</w:t>
      </w:r>
      <w:r>
        <w:rPr>
          <w:rtl/>
        </w:rPr>
        <w:t xml:space="preserve"> تحر</w:t>
      </w:r>
      <w:r>
        <w:rPr>
          <w:rFonts w:hint="cs"/>
          <w:rtl/>
        </w:rPr>
        <w:t>ی</w:t>
      </w:r>
      <w:r>
        <w:rPr>
          <w:rFonts w:hint="eastAsia"/>
          <w:rtl/>
        </w:rPr>
        <w:t>ر</w:t>
      </w:r>
      <w:r>
        <w:rPr>
          <w:rtl/>
        </w:rPr>
        <w:t xml:space="preserve"> ک</w:t>
      </w:r>
      <w:r>
        <w:rPr>
          <w:rFonts w:hint="cs"/>
          <w:rtl/>
        </w:rPr>
        <w:t>ی</w:t>
      </w:r>
      <w:r>
        <w:rPr>
          <w:rtl/>
        </w:rPr>
        <w:t xml:space="preserve"> اس طرح اصلاح ک</w:t>
      </w:r>
      <w:r>
        <w:rPr>
          <w:rFonts w:hint="cs"/>
          <w:rtl/>
        </w:rPr>
        <w:t>ی</w:t>
      </w:r>
      <w:r>
        <w:rPr>
          <w:rtl/>
        </w:rPr>
        <w:t xml:space="preserve"> انسان</w:t>
      </w:r>
      <w:r>
        <w:rPr>
          <w:rFonts w:hint="cs"/>
          <w:rtl/>
        </w:rPr>
        <w:t>ی</w:t>
      </w:r>
      <w:r>
        <w:rPr>
          <w:rtl/>
        </w:rPr>
        <w:t xml:space="preserve"> زندگ</w:t>
      </w:r>
      <w:r>
        <w:rPr>
          <w:rFonts w:hint="cs"/>
          <w:rtl/>
        </w:rPr>
        <w:t>ی</w:t>
      </w:r>
      <w:r>
        <w:rPr>
          <w:rtl/>
        </w:rPr>
        <w:t xml:space="preserve"> کا سب سے بڑا افسانہ خالق کائنات سے نسبت کا تصور ہے اور پھر </w:t>
      </w:r>
      <w:r>
        <w:rPr>
          <w:rFonts w:hint="cs"/>
          <w:rtl/>
        </w:rPr>
        <w:t>ی</w:t>
      </w:r>
      <w:r>
        <w:rPr>
          <w:rFonts w:hint="eastAsia"/>
          <w:rtl/>
        </w:rPr>
        <w:t>ہ</w:t>
      </w:r>
      <w:r>
        <w:rPr>
          <w:rtl/>
        </w:rPr>
        <w:t xml:space="preserve"> خل</w:t>
      </w:r>
      <w:r>
        <w:rPr>
          <w:rFonts w:hint="cs"/>
          <w:rtl/>
        </w:rPr>
        <w:t>ی</w:t>
      </w:r>
      <w:r>
        <w:rPr>
          <w:rFonts w:hint="eastAsia"/>
          <w:rtl/>
        </w:rPr>
        <w:t>فہ</w:t>
      </w:r>
      <w:r>
        <w:rPr>
          <w:rtl/>
        </w:rPr>
        <w:t xml:space="preserve"> کو دکھا</w:t>
      </w:r>
      <w:r>
        <w:rPr>
          <w:rFonts w:hint="cs"/>
          <w:rtl/>
        </w:rPr>
        <w:t>ی</w:t>
      </w:r>
      <w:r>
        <w:rPr>
          <w:rFonts w:hint="eastAsia"/>
          <w:rtl/>
        </w:rPr>
        <w:t>ا</w:t>
      </w:r>
      <w:r>
        <w:rPr>
          <w:rtl/>
        </w:rPr>
        <w:t xml:space="preserve"> ۔ خل</w:t>
      </w:r>
      <w:r>
        <w:rPr>
          <w:rFonts w:hint="cs"/>
          <w:rtl/>
        </w:rPr>
        <w:t>ی</w:t>
      </w:r>
      <w:r>
        <w:rPr>
          <w:rFonts w:hint="eastAsia"/>
          <w:rtl/>
        </w:rPr>
        <w:t>فہ</w:t>
      </w:r>
      <w:r>
        <w:rPr>
          <w:rtl/>
        </w:rPr>
        <w:t xml:space="preserve"> بولا ‘ </w:t>
      </w:r>
      <w:r>
        <w:rPr>
          <w:rFonts w:hint="cs"/>
          <w:rtl/>
        </w:rPr>
        <w:t>ی</w:t>
      </w:r>
      <w:r>
        <w:rPr>
          <w:rFonts w:hint="eastAsia"/>
          <w:rtl/>
        </w:rPr>
        <w:t>ہ</w:t>
      </w:r>
      <w:r>
        <w:rPr>
          <w:rtl/>
        </w:rPr>
        <w:t xml:space="preserve"> تم اعتراف کرتے ہو کہ خدا پر ا</w:t>
      </w:r>
      <w:r>
        <w:rPr>
          <w:rFonts w:hint="cs"/>
          <w:rtl/>
        </w:rPr>
        <w:t>ی</w:t>
      </w:r>
      <w:r>
        <w:rPr>
          <w:rFonts w:hint="eastAsia"/>
          <w:rtl/>
        </w:rPr>
        <w:t>مان</w:t>
      </w:r>
      <w:r>
        <w:rPr>
          <w:rtl/>
        </w:rPr>
        <w:t xml:space="preserve"> ہے اور اسے خالق کائنات اور کائنات کا نظام چلانے والا سمجھتے ہو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سے کتاب ل</w:t>
      </w:r>
      <w:r>
        <w:rPr>
          <w:rFonts w:hint="cs"/>
          <w:rtl/>
        </w:rPr>
        <w:t>ی</w:t>
      </w:r>
      <w:r>
        <w:rPr>
          <w:rtl/>
        </w:rPr>
        <w:t xml:space="preserve"> اور اس کے دوسرے حصے پر نگا ڈال</w:t>
      </w:r>
      <w:r>
        <w:rPr>
          <w:rFonts w:hint="cs"/>
          <w:rtl/>
        </w:rPr>
        <w:t>ی</w:t>
      </w:r>
      <w:r>
        <w:rPr>
          <w:rtl/>
        </w:rPr>
        <w:t xml:space="preserve"> جو نبوت کے بارے م</w:t>
      </w:r>
      <w:r>
        <w:rPr>
          <w:rFonts w:hint="cs"/>
          <w:rtl/>
        </w:rPr>
        <w:t>ی</w:t>
      </w:r>
      <w:r>
        <w:rPr>
          <w:rFonts w:hint="eastAsia"/>
          <w:rtl/>
        </w:rPr>
        <w:t>ں</w:t>
      </w:r>
      <w:r>
        <w:rPr>
          <w:rtl/>
        </w:rPr>
        <w:t xml:space="preserve"> تھا ابن راوند</w:t>
      </w:r>
      <w:r>
        <w:rPr>
          <w:rFonts w:hint="cs"/>
          <w:rtl/>
        </w:rPr>
        <w:t>ی</w:t>
      </w:r>
      <w:r>
        <w:rPr>
          <w:rtl/>
        </w:rPr>
        <w:t xml:space="preserve"> نے اپن</w:t>
      </w:r>
      <w:r>
        <w:rPr>
          <w:rFonts w:hint="cs"/>
          <w:rtl/>
        </w:rPr>
        <w:t>ی</w:t>
      </w:r>
      <w:r>
        <w:rPr>
          <w:rtl/>
        </w:rPr>
        <w:t xml:space="preserve"> کتب م</w:t>
      </w:r>
      <w:r>
        <w:rPr>
          <w:rFonts w:hint="cs"/>
          <w:rtl/>
        </w:rPr>
        <w:t>ی</w:t>
      </w:r>
      <w:r>
        <w:rPr>
          <w:rFonts w:hint="eastAsia"/>
          <w:rtl/>
        </w:rPr>
        <w:t>ں</w:t>
      </w:r>
      <w:r>
        <w:rPr>
          <w:rtl/>
        </w:rPr>
        <w:t xml:space="preserve"> نبوت سے انکار ک</w:t>
      </w:r>
      <w:r>
        <w:rPr>
          <w:rFonts w:hint="cs"/>
          <w:rtl/>
        </w:rPr>
        <w:t>ی</w:t>
      </w:r>
      <w:r>
        <w:rPr>
          <w:rFonts w:hint="eastAsia"/>
          <w:rtl/>
        </w:rPr>
        <w:t>ا</w:t>
      </w:r>
      <w:r>
        <w:rPr>
          <w:rtl/>
        </w:rPr>
        <w:t xml:space="preserve"> تھا اور جعفر</w:t>
      </w:r>
      <w:r>
        <w:rPr>
          <w:rFonts w:hint="cs"/>
          <w:rtl/>
        </w:rPr>
        <w:t>ی</w:t>
      </w:r>
      <w:r>
        <w:rPr>
          <w:rtl/>
        </w:rPr>
        <w:t xml:space="preserve"> مذہب کے ثقافت</w:t>
      </w:r>
      <w:r>
        <w:rPr>
          <w:rFonts w:hint="cs"/>
          <w:rtl/>
        </w:rPr>
        <w:t>ی</w:t>
      </w:r>
      <w:r>
        <w:rPr>
          <w:rtl/>
        </w:rPr>
        <w:t xml:space="preserve"> پ</w:t>
      </w:r>
      <w:r>
        <w:rPr>
          <w:rFonts w:hint="cs"/>
          <w:rtl/>
        </w:rPr>
        <w:t>ی</w:t>
      </w:r>
      <w:r>
        <w:rPr>
          <w:rFonts w:hint="eastAsia"/>
          <w:rtl/>
        </w:rPr>
        <w:t>روکاروں</w:t>
      </w:r>
      <w:r>
        <w:rPr>
          <w:rtl/>
        </w:rPr>
        <w:t xml:space="preserve"> نے اس حصے کا جواب بھ</w:t>
      </w:r>
      <w:r>
        <w:rPr>
          <w:rFonts w:hint="cs"/>
          <w:rtl/>
        </w:rPr>
        <w:t>ی</w:t>
      </w:r>
      <w:r>
        <w:rPr>
          <w:rtl/>
        </w:rPr>
        <w:t xml:space="preserve"> اسے دے د</w:t>
      </w:r>
      <w:r>
        <w:rPr>
          <w:rFonts w:hint="cs"/>
          <w:rtl/>
        </w:rPr>
        <w:t>ی</w:t>
      </w:r>
      <w:r>
        <w:rPr>
          <w:rFonts w:hint="eastAsia"/>
          <w:rtl/>
        </w:rPr>
        <w:t>ا</w:t>
      </w:r>
      <w:r>
        <w:rPr>
          <w:rtl/>
        </w:rPr>
        <w:t xml:space="preserve"> تھا مگر متوکل ان کے جوابات سے آگاہ نہ تھا ۔ عباس</w:t>
      </w:r>
      <w:r>
        <w:rPr>
          <w:rFonts w:hint="cs"/>
          <w:rtl/>
        </w:rPr>
        <w:t>ی</w:t>
      </w:r>
      <w:r>
        <w:rPr>
          <w:rtl/>
        </w:rPr>
        <w:t xml:space="preserve"> خل</w:t>
      </w:r>
      <w:r>
        <w:rPr>
          <w:rFonts w:hint="cs"/>
          <w:rtl/>
        </w:rPr>
        <w:t>ی</w:t>
      </w:r>
      <w:r>
        <w:rPr>
          <w:rFonts w:hint="eastAsia"/>
          <w:rtl/>
        </w:rPr>
        <w:t>فہ</w:t>
      </w:r>
      <w:r>
        <w:rPr>
          <w:rtl/>
        </w:rPr>
        <w:t xml:space="preserve"> نے نب</w:t>
      </w:r>
      <w:r>
        <w:rPr>
          <w:rFonts w:hint="eastAsia"/>
          <w:rtl/>
        </w:rPr>
        <w:t>وت</w:t>
      </w:r>
      <w:r>
        <w:rPr>
          <w:rtl/>
        </w:rPr>
        <w:t xml:space="preserve"> کے متعلق اقتباس بھ</w:t>
      </w:r>
      <w:r>
        <w:rPr>
          <w:rFonts w:hint="cs"/>
          <w:rtl/>
        </w:rPr>
        <w:t>ی</w:t>
      </w:r>
      <w:r>
        <w:rPr>
          <w:rtl/>
        </w:rPr>
        <w:t xml:space="preserve"> مصنف کو پڑھنے ک</w:t>
      </w:r>
      <w:r>
        <w:rPr>
          <w:rFonts w:hint="cs"/>
          <w:rtl/>
        </w:rPr>
        <w:t>ی</w:t>
      </w:r>
      <w:r>
        <w:rPr>
          <w:rFonts w:hint="eastAsia"/>
          <w:rtl/>
        </w:rPr>
        <w:t>لئے</w:t>
      </w:r>
      <w:r>
        <w:rPr>
          <w:rtl/>
        </w:rPr>
        <w:t xml:space="preserve"> د</w:t>
      </w:r>
      <w:r>
        <w:rPr>
          <w:rFonts w:hint="cs"/>
          <w:rtl/>
        </w:rPr>
        <w:t>ی</w:t>
      </w:r>
      <w:r>
        <w:rPr>
          <w:rFonts w:hint="eastAsia"/>
          <w:rtl/>
        </w:rPr>
        <w:t>ا</w:t>
      </w:r>
      <w:r>
        <w:rPr>
          <w:rtl/>
        </w:rPr>
        <w:t xml:space="preserve"> اس نے اسے اتن</w:t>
      </w:r>
      <w:r>
        <w:rPr>
          <w:rFonts w:hint="cs"/>
          <w:rtl/>
        </w:rPr>
        <w:t>ی</w:t>
      </w:r>
      <w:r>
        <w:rPr>
          <w:rtl/>
        </w:rPr>
        <w:t xml:space="preserve"> بلند آواز سے پڑھا کہ حاضر</w:t>
      </w:r>
      <w:r>
        <w:rPr>
          <w:rFonts w:hint="cs"/>
          <w:rtl/>
        </w:rPr>
        <w:t>ی</w:t>
      </w:r>
      <w:r>
        <w:rPr>
          <w:rFonts w:hint="eastAsia"/>
          <w:rtl/>
        </w:rPr>
        <w:t>ن</w:t>
      </w:r>
      <w:r>
        <w:rPr>
          <w:rtl/>
        </w:rPr>
        <w:t xml:space="preserve"> مجلس نے اچھ</w:t>
      </w:r>
      <w:r>
        <w:rPr>
          <w:rFonts w:hint="cs"/>
          <w:rtl/>
        </w:rPr>
        <w:t>ی</w:t>
      </w:r>
      <w:r>
        <w:rPr>
          <w:rtl/>
        </w:rPr>
        <w:t xml:space="preserve"> طرح سن ل</w:t>
      </w:r>
      <w:r>
        <w:rPr>
          <w:rFonts w:hint="cs"/>
          <w:rtl/>
        </w:rPr>
        <w:t>ی</w:t>
      </w:r>
      <w:r>
        <w:rPr>
          <w:rFonts w:hint="eastAsia"/>
          <w:rtl/>
        </w:rPr>
        <w:t>ا</w:t>
      </w:r>
      <w:r>
        <w:rPr>
          <w:rtl/>
        </w:rPr>
        <w:t xml:space="preserve"> ۔ ابن راوند</w:t>
      </w:r>
      <w:r>
        <w:rPr>
          <w:rFonts w:hint="cs"/>
          <w:rtl/>
        </w:rPr>
        <w:t>ی</w:t>
      </w:r>
      <w:r>
        <w:rPr>
          <w:rtl/>
        </w:rPr>
        <w:t xml:space="preserve"> نے اپن</w:t>
      </w:r>
      <w:r>
        <w:rPr>
          <w:rFonts w:hint="cs"/>
          <w:rtl/>
        </w:rPr>
        <w:t>ی</w:t>
      </w:r>
      <w:r>
        <w:rPr>
          <w:rtl/>
        </w:rPr>
        <w:t xml:space="preserve"> بحث سے جو نت</w:t>
      </w:r>
      <w:r>
        <w:rPr>
          <w:rFonts w:hint="cs"/>
          <w:rtl/>
        </w:rPr>
        <w:t>ی</w:t>
      </w:r>
      <w:r>
        <w:rPr>
          <w:rFonts w:hint="eastAsia"/>
          <w:rtl/>
        </w:rPr>
        <w:t>جہ</w:t>
      </w:r>
      <w:r>
        <w:rPr>
          <w:rtl/>
        </w:rPr>
        <w:t xml:space="preserve"> نکالا تھا وہ منف</w:t>
      </w:r>
      <w:r>
        <w:rPr>
          <w:rFonts w:hint="cs"/>
          <w:rtl/>
        </w:rPr>
        <w:t>ی</w:t>
      </w:r>
      <w:r>
        <w:rPr>
          <w:rtl/>
        </w:rPr>
        <w:t xml:space="preserve"> پہلو کا حامل تھا اس کا کہنا تھا کہ نبوت کا حق</w:t>
      </w:r>
      <w:r>
        <w:rPr>
          <w:rFonts w:hint="cs"/>
          <w:rtl/>
        </w:rPr>
        <w:t>ی</w:t>
      </w:r>
      <w:r>
        <w:rPr>
          <w:rFonts w:hint="eastAsia"/>
          <w:rtl/>
        </w:rPr>
        <w:t>ق</w:t>
      </w:r>
      <w:r>
        <w:rPr>
          <w:rFonts w:hint="cs"/>
          <w:rtl/>
        </w:rPr>
        <w:t>ی</w:t>
      </w:r>
      <w:r>
        <w:rPr>
          <w:rtl/>
        </w:rPr>
        <w:t xml:space="preserve"> اور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کوئ</w:t>
      </w:r>
      <w:r>
        <w:rPr>
          <w:rFonts w:hint="cs"/>
          <w:rtl/>
        </w:rPr>
        <w:t>ی</w:t>
      </w:r>
      <w:r>
        <w:rPr>
          <w:rtl/>
        </w:rPr>
        <w:t xml:space="preserve"> وجود نہ</w:t>
      </w:r>
      <w:r>
        <w:rPr>
          <w:rFonts w:hint="cs"/>
          <w:rtl/>
        </w:rPr>
        <w:t>ی</w:t>
      </w:r>
      <w:r>
        <w:rPr>
          <w:rFonts w:hint="eastAsia"/>
          <w:rtl/>
        </w:rPr>
        <w:t>ں</w:t>
      </w:r>
      <w:r>
        <w:rPr>
          <w:rtl/>
        </w:rPr>
        <w:t xml:space="preserve"> ہے چ</w:t>
      </w:r>
      <w:r>
        <w:rPr>
          <w:rFonts w:hint="eastAsia"/>
          <w:rtl/>
        </w:rPr>
        <w:t>ونکہ</w:t>
      </w:r>
      <w:r>
        <w:rPr>
          <w:rtl/>
        </w:rPr>
        <w:t xml:space="preserve"> اگر خلاق کائنات خدا ہ</w:t>
      </w:r>
      <w:r>
        <w:rPr>
          <w:rFonts w:hint="cs"/>
          <w:rtl/>
        </w:rPr>
        <w:t>ی</w:t>
      </w:r>
      <w:r>
        <w:rPr>
          <w:rtl/>
        </w:rPr>
        <w:t xml:space="preserve"> ہے ج</w:t>
      </w:r>
      <w:r>
        <w:rPr>
          <w:rFonts w:hint="cs"/>
          <w:rtl/>
        </w:rPr>
        <w:t>ی</w:t>
      </w:r>
      <w:r>
        <w:rPr>
          <w:rFonts w:hint="eastAsia"/>
          <w:rtl/>
        </w:rPr>
        <w:t>سا</w:t>
      </w:r>
      <w:r>
        <w:rPr>
          <w:rtl/>
        </w:rPr>
        <w:t xml:space="preserve"> کہ لوگوں کا عق</w:t>
      </w:r>
      <w:r>
        <w:rPr>
          <w:rFonts w:hint="cs"/>
          <w:rtl/>
        </w:rPr>
        <w:t>ی</w:t>
      </w:r>
      <w:r>
        <w:rPr>
          <w:rFonts w:hint="eastAsia"/>
          <w:rtl/>
        </w:rPr>
        <w:t>دہ</w:t>
      </w:r>
      <w:r>
        <w:rPr>
          <w:rtl/>
        </w:rPr>
        <w:t xml:space="preserve"> ہے تو وہ مجبور نہ</w:t>
      </w:r>
      <w:r>
        <w:rPr>
          <w:rFonts w:hint="cs"/>
          <w:rtl/>
        </w:rPr>
        <w:t>ی</w:t>
      </w:r>
      <w:r>
        <w:rPr>
          <w:rFonts w:hint="eastAsia"/>
          <w:rtl/>
        </w:rPr>
        <w:t>ں</w:t>
      </w:r>
      <w:r>
        <w:rPr>
          <w:rtl/>
        </w:rPr>
        <w:t xml:space="preserve"> ہے کہ لوگوں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شخص کا انتخاب کرے اور اسے اپنا رسول بنا کر بھ</w:t>
      </w:r>
      <w:r>
        <w:rPr>
          <w:rFonts w:hint="cs"/>
          <w:rtl/>
        </w:rPr>
        <w:t>ی</w:t>
      </w:r>
      <w:r>
        <w:rPr>
          <w:rFonts w:hint="eastAsia"/>
          <w:rtl/>
        </w:rPr>
        <w:t>جے</w:t>
      </w:r>
      <w:r>
        <w:rPr>
          <w:rtl/>
        </w:rPr>
        <w:t xml:space="preserve"> بلکہ جس طرح درخت جانور اور انسان خود بخود ترق</w:t>
      </w:r>
      <w:r>
        <w:rPr>
          <w:rFonts w:hint="cs"/>
          <w:rtl/>
        </w:rPr>
        <w:t>ی</w:t>
      </w:r>
      <w:r>
        <w:rPr>
          <w:rtl/>
        </w:rPr>
        <w:t xml:space="preserve"> کرتے ہ</w:t>
      </w:r>
      <w:r>
        <w:rPr>
          <w:rFonts w:hint="cs"/>
          <w:rtl/>
        </w:rPr>
        <w:t>ی</w:t>
      </w:r>
      <w:r>
        <w:rPr>
          <w:rFonts w:hint="eastAsia"/>
          <w:rtl/>
        </w:rPr>
        <w:t>ں</w:t>
      </w:r>
      <w:r>
        <w:rPr>
          <w:rtl/>
        </w:rPr>
        <w:t xml:space="preserve"> اور درخت پھل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طرح انسان بھ</w:t>
      </w:r>
      <w:r>
        <w:rPr>
          <w:rFonts w:hint="cs"/>
          <w:rtl/>
        </w:rPr>
        <w:t>ی</w:t>
      </w:r>
      <w:r>
        <w:rPr>
          <w:rtl/>
        </w:rPr>
        <w:t xml:space="preserve"> خود بخو</w:t>
      </w:r>
      <w:r>
        <w:rPr>
          <w:rFonts w:hint="eastAsia"/>
          <w:rtl/>
        </w:rPr>
        <w:t>د</w:t>
      </w:r>
      <w:r>
        <w:rPr>
          <w:rtl/>
        </w:rPr>
        <w:t xml:space="preserve"> ہدا</w:t>
      </w:r>
      <w:r>
        <w:rPr>
          <w:rFonts w:hint="cs"/>
          <w:rtl/>
        </w:rPr>
        <w:t>ی</w:t>
      </w:r>
      <w:r>
        <w:rPr>
          <w:rFonts w:hint="eastAsia"/>
          <w:rtl/>
        </w:rPr>
        <w:t>ت</w:t>
      </w:r>
      <w:r>
        <w:rPr>
          <w:rtl/>
        </w:rPr>
        <w:t xml:space="preserve"> حاصل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اپنے لکھے ہوئے مواد کے اثبات ک</w:t>
      </w:r>
      <w:r>
        <w:rPr>
          <w:rFonts w:hint="cs"/>
          <w:rtl/>
        </w:rPr>
        <w:t>ی</w:t>
      </w:r>
      <w:r>
        <w:rPr>
          <w:rFonts w:hint="eastAsia"/>
          <w:rtl/>
        </w:rPr>
        <w:t>لئے</w:t>
      </w:r>
      <w:r>
        <w:rPr>
          <w:rtl/>
        </w:rPr>
        <w:t xml:space="preserve"> پودوں اور جانوروں ک</w:t>
      </w:r>
      <w:r>
        <w:rPr>
          <w:rFonts w:hint="cs"/>
          <w:rtl/>
        </w:rPr>
        <w:t>ی</w:t>
      </w:r>
      <w:r>
        <w:rPr>
          <w:rtl/>
        </w:rPr>
        <w:t xml:space="preserve"> مثال</w:t>
      </w:r>
      <w:r>
        <w:rPr>
          <w:rFonts w:hint="cs"/>
          <w:rtl/>
        </w:rPr>
        <w:t>ی</w:t>
      </w:r>
      <w:r>
        <w:rPr>
          <w:rFonts w:hint="eastAsia"/>
          <w:rtl/>
        </w:rPr>
        <w:t>ں</w:t>
      </w:r>
      <w:r>
        <w:rPr>
          <w:rtl/>
        </w:rPr>
        <w:t xml:space="preserve"> بھ</w:t>
      </w:r>
      <w:r>
        <w:rPr>
          <w:rFonts w:hint="cs"/>
          <w:rtl/>
        </w:rPr>
        <w:t>ی</w:t>
      </w:r>
      <w:r>
        <w:rPr>
          <w:rtl/>
        </w:rPr>
        <w:t xml:space="preserve"> د</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اور لکھا تھا جس طرح گندم کا پودا اور کھجور کا درخت بغ</w:t>
      </w:r>
      <w:r>
        <w:rPr>
          <w:rFonts w:hint="cs"/>
          <w:rtl/>
        </w:rPr>
        <w:t>ی</w:t>
      </w:r>
      <w:r>
        <w:rPr>
          <w:rFonts w:hint="eastAsia"/>
          <w:rtl/>
        </w:rPr>
        <w:t>ر</w:t>
      </w:r>
      <w:r>
        <w:rPr>
          <w:rtl/>
        </w:rPr>
        <w:t xml:space="preserve"> کس</w:t>
      </w:r>
      <w:r>
        <w:rPr>
          <w:rFonts w:hint="cs"/>
          <w:rtl/>
        </w:rPr>
        <w:t>ی</w:t>
      </w:r>
      <w:r>
        <w:rPr>
          <w:rtl/>
        </w:rPr>
        <w:t xml:space="preserve"> بن</w:t>
      </w:r>
      <w:r>
        <w:rPr>
          <w:rFonts w:hint="cs"/>
          <w:rtl/>
        </w:rPr>
        <w:t>ی</w:t>
      </w:r>
      <w:r>
        <w:rPr>
          <w:rtl/>
        </w:rPr>
        <w:t xml:space="preserve"> کے بڑا ہوتا ہے اور پھل د</w:t>
      </w:r>
      <w:r>
        <w:rPr>
          <w:rFonts w:hint="cs"/>
          <w:rtl/>
        </w:rPr>
        <w:t>ی</w:t>
      </w:r>
      <w:r>
        <w:rPr>
          <w:rFonts w:hint="eastAsia"/>
          <w:rtl/>
        </w:rPr>
        <w:t>تا</w:t>
      </w:r>
      <w:r>
        <w:rPr>
          <w:rtl/>
        </w:rPr>
        <w:t xml:space="preserve"> ہے اگر خالق کائنات چاہتا تو انسان کو بھ</w:t>
      </w:r>
      <w:r>
        <w:rPr>
          <w:rFonts w:hint="cs"/>
          <w:rtl/>
        </w:rPr>
        <w:t>ی</w:t>
      </w:r>
      <w:r>
        <w:rPr>
          <w:rtl/>
        </w:rPr>
        <w:t xml:space="preserve"> گندم کے پودے اور کھجور کے درخ</w:t>
      </w:r>
      <w:r>
        <w:rPr>
          <w:rFonts w:hint="eastAsia"/>
          <w:rtl/>
        </w:rPr>
        <w:t>ت</w:t>
      </w:r>
      <w:r>
        <w:rPr>
          <w:rtl/>
        </w:rPr>
        <w:t xml:space="preserve"> ک</w:t>
      </w:r>
      <w:r>
        <w:rPr>
          <w:rFonts w:hint="cs"/>
          <w:rtl/>
        </w:rPr>
        <w:t>ی</w:t>
      </w:r>
      <w:r>
        <w:rPr>
          <w:rtl/>
        </w:rPr>
        <w:t xml:space="preserve"> مانند رشد کرتا اور بغ</w:t>
      </w:r>
      <w:r>
        <w:rPr>
          <w:rFonts w:hint="cs"/>
          <w:rtl/>
        </w:rPr>
        <w:t>ی</w:t>
      </w:r>
      <w:r>
        <w:rPr>
          <w:rFonts w:hint="eastAsia"/>
          <w:rtl/>
        </w:rPr>
        <w:t>ر</w:t>
      </w:r>
      <w:r>
        <w:rPr>
          <w:rtl/>
        </w:rPr>
        <w:t xml:space="preserve"> کس</w:t>
      </w:r>
      <w:r>
        <w:rPr>
          <w:rFonts w:hint="cs"/>
          <w:rtl/>
        </w:rPr>
        <w:t>ی</w:t>
      </w:r>
      <w:r>
        <w:rPr>
          <w:rtl/>
        </w:rPr>
        <w:t xml:space="preserve"> بن</w:t>
      </w:r>
      <w:r>
        <w:rPr>
          <w:rFonts w:hint="cs"/>
          <w:rtl/>
        </w:rPr>
        <w:t>ی</w:t>
      </w:r>
      <w:r>
        <w:rPr>
          <w:rtl/>
        </w:rPr>
        <w:t xml:space="preserve"> کے پھل لاتا ۔ </w:t>
      </w:r>
    </w:p>
    <w:p w:rsidR="00921C41" w:rsidRDefault="00921C41" w:rsidP="00921C41">
      <w:pPr>
        <w:pStyle w:val="libNormal"/>
        <w:rPr>
          <w:rtl/>
        </w:rPr>
      </w:pPr>
      <w:r>
        <w:rPr>
          <w:rFonts w:hint="eastAsia"/>
          <w:rtl/>
        </w:rPr>
        <w:t>جب</w:t>
      </w:r>
      <w:r>
        <w:rPr>
          <w:rtl/>
        </w:rPr>
        <w:t xml:space="preserve"> وہ سب کچھ پڑ چکا تو متوکل نے کہا ‘ ت</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ثابت کرت</w:t>
      </w:r>
      <w:r>
        <w:rPr>
          <w:rFonts w:hint="cs"/>
          <w:rtl/>
        </w:rPr>
        <w:t>ی</w:t>
      </w:r>
      <w:r>
        <w:rPr>
          <w:rFonts w:hint="eastAsia"/>
          <w:rtl/>
        </w:rPr>
        <w:t>ہے</w:t>
      </w:r>
      <w:r>
        <w:rPr>
          <w:rtl/>
        </w:rPr>
        <w:t xml:space="preserve"> کہ تو انب</w:t>
      </w:r>
      <w:r>
        <w:rPr>
          <w:rFonts w:hint="cs"/>
          <w:rtl/>
        </w:rPr>
        <w:t>ی</w:t>
      </w:r>
      <w:r>
        <w:rPr>
          <w:rFonts w:hint="eastAsia"/>
          <w:rtl/>
        </w:rPr>
        <w:t>اء</w:t>
      </w:r>
      <w:r>
        <w:rPr>
          <w:rtl/>
        </w:rPr>
        <w:t xml:space="preserve"> کا منکر ہے ک</w:t>
      </w:r>
      <w:r>
        <w:rPr>
          <w:rFonts w:hint="cs"/>
          <w:rtl/>
        </w:rPr>
        <w:t>ی</w:t>
      </w:r>
      <w:r>
        <w:rPr>
          <w:rFonts w:hint="eastAsia"/>
          <w:rtl/>
        </w:rPr>
        <w:t>ونکہ</w:t>
      </w:r>
      <w:r>
        <w:rPr>
          <w:rtl/>
        </w:rPr>
        <w:t xml:space="preserve"> ت</w:t>
      </w:r>
      <w:r>
        <w:rPr>
          <w:rFonts w:hint="cs"/>
          <w:rtl/>
        </w:rPr>
        <w:t>ی</w:t>
      </w:r>
      <w:r>
        <w:rPr>
          <w:rFonts w:hint="eastAsia"/>
          <w:rtl/>
        </w:rPr>
        <w:t>را</w:t>
      </w:r>
      <w:r>
        <w:rPr>
          <w:rtl/>
        </w:rPr>
        <w:t xml:space="preserve"> قوال ہے کہ اصل</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کا وجود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خدا ک</w:t>
      </w:r>
      <w:r>
        <w:rPr>
          <w:rFonts w:hint="cs"/>
          <w:rtl/>
        </w:rPr>
        <w:t>ی</w:t>
      </w:r>
      <w:r>
        <w:rPr>
          <w:rtl/>
        </w:rPr>
        <w:t xml:space="preserve"> طرف سے بھ</w:t>
      </w:r>
      <w:r>
        <w:rPr>
          <w:rFonts w:hint="cs"/>
          <w:rtl/>
        </w:rPr>
        <w:t>ی</w:t>
      </w:r>
      <w:r>
        <w:rPr>
          <w:rFonts w:hint="eastAsia"/>
          <w:rtl/>
        </w:rPr>
        <w:t>جے</w:t>
      </w:r>
      <w:r>
        <w:rPr>
          <w:rtl/>
        </w:rPr>
        <w:t xml:space="preserve"> ہوئے نہ</w:t>
      </w:r>
      <w:r>
        <w:rPr>
          <w:rFonts w:hint="cs"/>
          <w:rtl/>
        </w:rPr>
        <w:t>ی</w:t>
      </w:r>
      <w:r>
        <w:rPr>
          <w:rFonts w:hint="eastAsia"/>
          <w:rtl/>
        </w:rPr>
        <w:t>ں</w:t>
      </w:r>
      <w:r>
        <w:rPr>
          <w:rtl/>
        </w:rPr>
        <w:t xml:space="preserve"> بلکہ انہوں نے خود نبوت کا دعو</w:t>
      </w:r>
      <w:r>
        <w:rPr>
          <w:rFonts w:hint="cs"/>
          <w:rtl/>
        </w:rPr>
        <w:t>ی</w:t>
      </w:r>
      <w:r>
        <w:rPr>
          <w:rtl/>
        </w:rPr>
        <w:t xml:space="preserve"> ک</w:t>
      </w:r>
      <w:r>
        <w:rPr>
          <w:rFonts w:hint="cs"/>
          <w:rtl/>
        </w:rPr>
        <w:t>ی</w:t>
      </w:r>
      <w:r>
        <w:rPr>
          <w:rFonts w:hint="eastAsia"/>
          <w:rtl/>
        </w:rPr>
        <w:t>اہے</w:t>
      </w:r>
      <w:r>
        <w:rPr>
          <w:rtl/>
        </w:rPr>
        <w:t xml:space="preserve"> ۔ </w:t>
      </w:r>
    </w:p>
    <w:p w:rsidR="00921C41" w:rsidRDefault="00921C41" w:rsidP="00E72CBE">
      <w:pPr>
        <w:pStyle w:val="libNormal"/>
        <w:rPr>
          <w:rtl/>
        </w:rPr>
      </w:pPr>
      <w:r>
        <w:rPr>
          <w:rFonts w:hint="eastAsia"/>
          <w:rtl/>
        </w:rPr>
        <w:lastRenderedPageBreak/>
        <w:t>ابن</w:t>
      </w:r>
      <w:r>
        <w:rPr>
          <w:rtl/>
        </w:rPr>
        <w:t xml:space="preserve"> راوند</w:t>
      </w:r>
      <w:r>
        <w:rPr>
          <w:rFonts w:hint="cs"/>
          <w:rtl/>
        </w:rPr>
        <w:t>ی</w:t>
      </w:r>
      <w:r>
        <w:rPr>
          <w:rtl/>
        </w:rPr>
        <w:t xml:space="preserve"> خاموش رہا</w:t>
      </w:r>
      <w:r>
        <w:rPr>
          <w:rFonts w:hint="eastAsia"/>
          <w:rtl/>
        </w:rPr>
        <w:t>خل</w:t>
      </w:r>
      <w:r>
        <w:rPr>
          <w:rFonts w:hint="cs"/>
          <w:rtl/>
        </w:rPr>
        <w:t>ی</w:t>
      </w:r>
      <w:r>
        <w:rPr>
          <w:rFonts w:hint="eastAsia"/>
          <w:rtl/>
        </w:rPr>
        <w:t>فہ</w:t>
      </w:r>
      <w:r>
        <w:rPr>
          <w:rtl/>
        </w:rPr>
        <w:t xml:space="preserve"> بولا ‘ بول ‘ ورنہ م</w:t>
      </w:r>
      <w:r>
        <w:rPr>
          <w:rFonts w:hint="cs"/>
          <w:rtl/>
        </w:rPr>
        <w:t>ی</w:t>
      </w:r>
      <w:r>
        <w:rPr>
          <w:rFonts w:hint="eastAsia"/>
          <w:rtl/>
        </w:rPr>
        <w:t>ں</w:t>
      </w:r>
      <w:r>
        <w:rPr>
          <w:rtl/>
        </w:rPr>
        <w:t xml:space="preserve"> حکم دونگا کہ تمہ</w:t>
      </w:r>
      <w:r>
        <w:rPr>
          <w:rFonts w:hint="cs"/>
          <w:rtl/>
        </w:rPr>
        <w:t>ی</w:t>
      </w:r>
      <w:r>
        <w:rPr>
          <w:rFonts w:hint="eastAsia"/>
          <w:rtl/>
        </w:rPr>
        <w:t>ں</w:t>
      </w:r>
      <w:r>
        <w:rPr>
          <w:rtl/>
        </w:rPr>
        <w:t xml:space="preserve"> زبردست</w:t>
      </w:r>
      <w:r>
        <w:rPr>
          <w:rFonts w:hint="cs"/>
          <w:rtl/>
        </w:rPr>
        <w:t>ی</w:t>
      </w:r>
      <w:r>
        <w:rPr>
          <w:rtl/>
        </w:rPr>
        <w:t xml:space="preserve"> بولنے پر مجبور ک</w:t>
      </w:r>
      <w:r>
        <w:rPr>
          <w:rFonts w:hint="cs"/>
          <w:rtl/>
        </w:rPr>
        <w:t>ی</w:t>
      </w:r>
      <w:r>
        <w:rPr>
          <w:rFonts w:hint="eastAsia"/>
          <w:rtl/>
        </w:rPr>
        <w:t>ا</w:t>
      </w:r>
      <w:r>
        <w:rPr>
          <w:rtl/>
        </w:rPr>
        <w:t xml:space="preserve"> جائے اس سے پہلے کہ ابن راوند</w:t>
      </w:r>
      <w:r>
        <w:rPr>
          <w:rFonts w:hint="cs"/>
          <w:rtl/>
        </w:rPr>
        <w:t>ی</w:t>
      </w:r>
      <w:r>
        <w:rPr>
          <w:rtl/>
        </w:rPr>
        <w:t xml:space="preserve"> اپن</w:t>
      </w:r>
      <w:r>
        <w:rPr>
          <w:rFonts w:hint="cs"/>
          <w:rtl/>
        </w:rPr>
        <w:t>ی</w:t>
      </w:r>
      <w:r>
        <w:rPr>
          <w:rtl/>
        </w:rPr>
        <w:t xml:space="preserve"> کتاب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کرتا ‘ جعفر</w:t>
      </w:r>
      <w:r>
        <w:rPr>
          <w:rFonts w:hint="cs"/>
          <w:rtl/>
        </w:rPr>
        <w:t>ی</w:t>
      </w:r>
      <w:r>
        <w:rPr>
          <w:rtl/>
        </w:rPr>
        <w:t xml:space="preserve"> ثقافت کے پ</w:t>
      </w:r>
      <w:r>
        <w:rPr>
          <w:rFonts w:hint="cs"/>
          <w:rtl/>
        </w:rPr>
        <w:t>ی</w:t>
      </w:r>
      <w:r>
        <w:rPr>
          <w:rFonts w:hint="eastAsia"/>
          <w:rtl/>
        </w:rPr>
        <w:t>روکاروں</w:t>
      </w:r>
      <w:r>
        <w:rPr>
          <w:rtl/>
        </w:rPr>
        <w:t xml:space="preserve"> کے ا</w:t>
      </w:r>
      <w:r>
        <w:rPr>
          <w:rFonts w:hint="cs"/>
          <w:rtl/>
        </w:rPr>
        <w:t>ی</w:t>
      </w:r>
      <w:r>
        <w:rPr>
          <w:rFonts w:hint="eastAsia"/>
          <w:rtl/>
        </w:rPr>
        <w:t>ک</w:t>
      </w:r>
      <w:r>
        <w:rPr>
          <w:rtl/>
        </w:rPr>
        <w:t xml:space="preserve"> گروہ نے نبوت کے متعلق بھ</w:t>
      </w:r>
      <w:r>
        <w:rPr>
          <w:rFonts w:hint="cs"/>
          <w:rtl/>
        </w:rPr>
        <w:t>ی</w:t>
      </w:r>
      <w:r>
        <w:rPr>
          <w:rtl/>
        </w:rPr>
        <w:t xml:space="preserve"> اسے جواب د</w:t>
      </w:r>
      <w:r>
        <w:rPr>
          <w:rFonts w:hint="cs"/>
          <w:rtl/>
        </w:rPr>
        <w:t>ی</w:t>
      </w:r>
      <w:r>
        <w:rPr>
          <w:rFonts w:hint="eastAsia"/>
          <w:rtl/>
        </w:rPr>
        <w:t>د</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انہوں</w:t>
      </w:r>
      <w:r>
        <w:rPr>
          <w:rtl/>
        </w:rPr>
        <w:t xml:space="preserve"> نے لکھا تھا کہ ابن راوند</w:t>
      </w:r>
      <w:r>
        <w:rPr>
          <w:rFonts w:hint="cs"/>
          <w:rtl/>
        </w:rPr>
        <w:t>ی</w:t>
      </w:r>
      <w:r>
        <w:rPr>
          <w:rtl/>
        </w:rPr>
        <w:t xml:space="preserve"> نے پودوں ‘ جانوروں اور انسان ک</w:t>
      </w:r>
      <w:r>
        <w:rPr>
          <w:rFonts w:hint="cs"/>
          <w:rtl/>
        </w:rPr>
        <w:t>ی</w:t>
      </w:r>
      <w:r>
        <w:rPr>
          <w:rtl/>
        </w:rPr>
        <w:t xml:space="preserve"> ترب</w:t>
      </w:r>
      <w:r>
        <w:rPr>
          <w:rFonts w:hint="cs"/>
          <w:rtl/>
        </w:rPr>
        <w:t>ی</w:t>
      </w:r>
      <w:r>
        <w:rPr>
          <w:rFonts w:hint="eastAsia"/>
          <w:rtl/>
        </w:rPr>
        <w:t>ت</w:t>
      </w:r>
      <w:r>
        <w:rPr>
          <w:rtl/>
        </w:rPr>
        <w:t xml:space="preserve"> کو ا</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فرض ک</w:t>
      </w:r>
      <w:r>
        <w:rPr>
          <w:rFonts w:hint="cs"/>
          <w:rtl/>
        </w:rPr>
        <w:t>ی</w:t>
      </w:r>
      <w:r>
        <w:rPr>
          <w:rFonts w:hint="eastAsia"/>
          <w:rtl/>
        </w:rPr>
        <w:t>ا</w:t>
      </w:r>
      <w:r>
        <w:rPr>
          <w:rtl/>
        </w:rPr>
        <w:t xml:space="preserve"> ۔اور جب د</w:t>
      </w:r>
      <w:r>
        <w:rPr>
          <w:rFonts w:hint="cs"/>
          <w:rtl/>
        </w:rPr>
        <w:t>ی</w:t>
      </w:r>
      <w:r>
        <w:rPr>
          <w:rFonts w:hint="eastAsia"/>
          <w:rtl/>
        </w:rPr>
        <w:t>کھتا</w:t>
      </w:r>
      <w:r>
        <w:rPr>
          <w:rtl/>
        </w:rPr>
        <w:t xml:space="preserve"> ہے کہ پودے اور ح</w:t>
      </w:r>
      <w:r>
        <w:rPr>
          <w:rFonts w:hint="cs"/>
          <w:rtl/>
        </w:rPr>
        <w:t>ی</w:t>
      </w:r>
      <w:r>
        <w:rPr>
          <w:rFonts w:hint="eastAsia"/>
          <w:rtl/>
        </w:rPr>
        <w:t>وان</w:t>
      </w:r>
      <w:r>
        <w:rPr>
          <w:rtl/>
        </w:rPr>
        <w:t xml:space="preserve"> خود بخود ترب</w:t>
      </w:r>
      <w:r>
        <w:rPr>
          <w:rFonts w:hint="cs"/>
          <w:rtl/>
        </w:rPr>
        <w:t>ی</w:t>
      </w:r>
      <w:r>
        <w:rPr>
          <w:rFonts w:hint="eastAsia"/>
          <w:rtl/>
        </w:rPr>
        <w:t>ت</w:t>
      </w:r>
      <w:r>
        <w:rPr>
          <w:rtl/>
        </w:rPr>
        <w:t xml:space="preserve"> پاتے اور پھل لاتے ہ</w:t>
      </w:r>
      <w:r>
        <w:rPr>
          <w:rFonts w:hint="cs"/>
          <w:rtl/>
        </w:rPr>
        <w:t>ی</w:t>
      </w:r>
      <w:r>
        <w:rPr>
          <w:rFonts w:hint="eastAsia"/>
          <w:rtl/>
        </w:rPr>
        <w:t>ں</w:t>
      </w:r>
      <w:r>
        <w:rPr>
          <w:rtl/>
        </w:rPr>
        <w:t xml:space="preserve"> تو اسے خ</w:t>
      </w:r>
      <w:r>
        <w:rPr>
          <w:rFonts w:hint="cs"/>
          <w:rtl/>
        </w:rPr>
        <w:t>ی</w:t>
      </w:r>
      <w:r>
        <w:rPr>
          <w:rFonts w:hint="eastAsia"/>
          <w:rtl/>
        </w:rPr>
        <w:t>ال</w:t>
      </w:r>
      <w:r>
        <w:rPr>
          <w:rtl/>
        </w:rPr>
        <w:t xml:space="preserve"> آتا ہے کہ آدم</w:t>
      </w:r>
      <w:r>
        <w:rPr>
          <w:rFonts w:hint="cs"/>
          <w:rtl/>
        </w:rPr>
        <w:t>ی</w:t>
      </w:r>
      <w:r>
        <w:rPr>
          <w:rtl/>
        </w:rPr>
        <w:t xml:space="preserve"> بھ</w:t>
      </w:r>
      <w:r>
        <w:rPr>
          <w:rFonts w:hint="cs"/>
          <w:rtl/>
        </w:rPr>
        <w:t>ی</w:t>
      </w:r>
      <w:r>
        <w:rPr>
          <w:rtl/>
        </w:rPr>
        <w:t xml:space="preserve"> خود بخود پرورش پاتا اور درجہ کمال تک پہنچتا ہے ۔ </w:t>
      </w:r>
    </w:p>
    <w:p w:rsidR="00921C41" w:rsidRDefault="00921C41" w:rsidP="00921C41">
      <w:pPr>
        <w:pStyle w:val="libNormal"/>
        <w:rPr>
          <w:rtl/>
        </w:rPr>
      </w:pPr>
      <w:r>
        <w:rPr>
          <w:rFonts w:hint="eastAsia"/>
          <w:rtl/>
        </w:rPr>
        <w:t>نباتات</w:t>
      </w:r>
      <w:r>
        <w:rPr>
          <w:rtl/>
        </w:rPr>
        <w:t xml:space="preserve"> اور ح</w:t>
      </w:r>
      <w:r>
        <w:rPr>
          <w:rFonts w:hint="cs"/>
          <w:rtl/>
        </w:rPr>
        <w:t>ی</w:t>
      </w:r>
      <w:r>
        <w:rPr>
          <w:rFonts w:hint="eastAsia"/>
          <w:rtl/>
        </w:rPr>
        <w:t>وانات</w:t>
      </w:r>
      <w:r>
        <w:rPr>
          <w:rtl/>
        </w:rPr>
        <w:t xml:space="preserve">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پرورش کے بغ</w:t>
      </w:r>
      <w:r>
        <w:rPr>
          <w:rFonts w:hint="cs"/>
          <w:rtl/>
        </w:rPr>
        <w:t>ی</w:t>
      </w:r>
      <w:r>
        <w:rPr>
          <w:rFonts w:hint="eastAsia"/>
          <w:rtl/>
        </w:rPr>
        <w:t>ر</w:t>
      </w:r>
      <w:r>
        <w:rPr>
          <w:rtl/>
        </w:rPr>
        <w:t xml:space="preserve"> پھل نہ</w:t>
      </w:r>
      <w:r>
        <w:rPr>
          <w:rFonts w:hint="cs"/>
          <w:rtl/>
        </w:rPr>
        <w:t>ی</w:t>
      </w:r>
      <w:r>
        <w:rPr>
          <w:rFonts w:hint="eastAsia"/>
          <w:rtl/>
        </w:rPr>
        <w:t>ں</w:t>
      </w:r>
      <w:r>
        <w:rPr>
          <w:rtl/>
        </w:rPr>
        <w:t xml:space="preserve"> لاتے اور ختم ہوجاتے ہ</w:t>
      </w:r>
      <w:r>
        <w:rPr>
          <w:rFonts w:hint="cs"/>
          <w:rtl/>
        </w:rPr>
        <w:t>ی</w:t>
      </w:r>
      <w:r>
        <w:rPr>
          <w:rFonts w:hint="eastAsia"/>
          <w:rtl/>
        </w:rPr>
        <w:t>ں</w:t>
      </w:r>
      <w:r>
        <w:rPr>
          <w:rtl/>
        </w:rPr>
        <w:t xml:space="preserve"> اور انسان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تو پرورش واجبات ہ</w:t>
      </w:r>
      <w:r>
        <w:rPr>
          <w:rFonts w:hint="cs"/>
          <w:rtl/>
        </w:rPr>
        <w:t>ی</w:t>
      </w:r>
      <w:r>
        <w:rPr>
          <w:rtl/>
        </w:rPr>
        <w:t xml:space="preserve"> سے ہے بلکہ پ</w:t>
      </w:r>
      <w:r>
        <w:rPr>
          <w:rFonts w:hint="cs"/>
          <w:rtl/>
        </w:rPr>
        <w:t>ی</w:t>
      </w:r>
      <w:r>
        <w:rPr>
          <w:rFonts w:hint="eastAsia"/>
          <w:rtl/>
        </w:rPr>
        <w:t>دائش</w:t>
      </w:r>
      <w:r>
        <w:rPr>
          <w:rtl/>
        </w:rPr>
        <w:t xml:space="preserve"> کے دن سے ل</w:t>
      </w:r>
      <w:r>
        <w:rPr>
          <w:rFonts w:hint="cs"/>
          <w:rtl/>
        </w:rPr>
        <w:t>ی</w:t>
      </w:r>
      <w:r>
        <w:rPr>
          <w:rFonts w:hint="eastAsia"/>
          <w:rtl/>
        </w:rPr>
        <w:t>کر</w:t>
      </w:r>
      <w:r>
        <w:rPr>
          <w:rtl/>
        </w:rPr>
        <w:t xml:space="preserve"> عمر کے آخر</w:t>
      </w:r>
      <w:r>
        <w:rPr>
          <w:rFonts w:hint="cs"/>
          <w:rtl/>
        </w:rPr>
        <w:t>ی</w:t>
      </w:r>
      <w:r>
        <w:rPr>
          <w:rtl/>
        </w:rPr>
        <w:t xml:space="preserve"> دن تک انسان ترب</w:t>
      </w:r>
      <w:r>
        <w:rPr>
          <w:rFonts w:hint="cs"/>
          <w:rtl/>
        </w:rPr>
        <w:t>ی</w:t>
      </w:r>
      <w:r>
        <w:rPr>
          <w:rFonts w:hint="eastAsia"/>
          <w:rtl/>
        </w:rPr>
        <w:t>ت</w:t>
      </w:r>
      <w:r>
        <w:rPr>
          <w:rtl/>
        </w:rPr>
        <w:t xml:space="preserve"> کا محتاج ہے ۔ </w:t>
      </w:r>
    </w:p>
    <w:p w:rsidR="00921C41" w:rsidRDefault="00921C41" w:rsidP="00921C41">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 پودوں اور جانوروں کے مقابلے م</w:t>
      </w:r>
      <w:r>
        <w:rPr>
          <w:rFonts w:hint="cs"/>
          <w:rtl/>
        </w:rPr>
        <w:t>ی</w:t>
      </w:r>
      <w:r>
        <w:rPr>
          <w:rFonts w:hint="eastAsia"/>
          <w:rtl/>
        </w:rPr>
        <w:t>ں</w:t>
      </w:r>
      <w:r>
        <w:rPr>
          <w:rtl/>
        </w:rPr>
        <w:t xml:space="preserve"> اپن</w:t>
      </w:r>
      <w:r>
        <w:rPr>
          <w:rFonts w:hint="cs"/>
          <w:rtl/>
        </w:rPr>
        <w:t>ی</w:t>
      </w:r>
      <w:r>
        <w:rPr>
          <w:rtl/>
        </w:rPr>
        <w:t xml:space="preserve"> مخصوص نوع</w:t>
      </w:r>
      <w:r>
        <w:rPr>
          <w:rFonts w:hint="cs"/>
          <w:rtl/>
        </w:rPr>
        <w:t>ی</w:t>
      </w:r>
      <w:r>
        <w:rPr>
          <w:rFonts w:hint="eastAsia"/>
          <w:rtl/>
        </w:rPr>
        <w:t>ت</w:t>
      </w:r>
      <w:r>
        <w:rPr>
          <w:rtl/>
        </w:rPr>
        <w:t xml:space="preserve"> ک</w:t>
      </w:r>
      <w:r>
        <w:rPr>
          <w:rFonts w:hint="cs"/>
          <w:rtl/>
        </w:rPr>
        <w:t>ی</w:t>
      </w:r>
      <w:r>
        <w:rPr>
          <w:rtl/>
        </w:rPr>
        <w:t xml:space="preserve"> حامل ہے ۔ جس کا تقاضا ہے کہ انسان ک</w:t>
      </w:r>
      <w:r>
        <w:rPr>
          <w:rFonts w:hint="cs"/>
          <w:rtl/>
        </w:rPr>
        <w:t>ی</w:t>
      </w:r>
      <w:r>
        <w:rPr>
          <w:rtl/>
        </w:rPr>
        <w:t xml:space="preserve"> اجتماع</w:t>
      </w:r>
      <w:r>
        <w:rPr>
          <w:rFonts w:hint="cs"/>
          <w:rtl/>
        </w:rPr>
        <w:t>ی</w:t>
      </w:r>
      <w:r>
        <w:rPr>
          <w:rtl/>
        </w:rPr>
        <w:t xml:space="preserve"> ترب</w:t>
      </w:r>
      <w:r>
        <w:rPr>
          <w:rFonts w:hint="cs"/>
          <w:rtl/>
        </w:rPr>
        <w:t>ی</w:t>
      </w:r>
      <w:r>
        <w:rPr>
          <w:rFonts w:hint="eastAsia"/>
          <w:rtl/>
        </w:rPr>
        <w:t>تک</w:t>
      </w:r>
      <w:r>
        <w:rPr>
          <w:rFonts w:hint="cs"/>
          <w:rtl/>
        </w:rPr>
        <w:t>ی</w:t>
      </w:r>
      <w:r>
        <w:rPr>
          <w:rtl/>
        </w:rPr>
        <w:t xml:space="preserve"> جائے اور انب</w:t>
      </w:r>
      <w:r>
        <w:rPr>
          <w:rFonts w:hint="cs"/>
          <w:rtl/>
        </w:rPr>
        <w:t>ی</w:t>
      </w:r>
      <w:r>
        <w:rPr>
          <w:rFonts w:hint="eastAsia"/>
          <w:rtl/>
        </w:rPr>
        <w:t>اء</w:t>
      </w:r>
      <w:r>
        <w:rPr>
          <w:rtl/>
        </w:rPr>
        <w:t xml:space="preserve"> اس اجتماع</w:t>
      </w:r>
      <w:r>
        <w:rPr>
          <w:rFonts w:hint="cs"/>
          <w:rtl/>
        </w:rPr>
        <w:t>ی</w:t>
      </w:r>
      <w:r>
        <w:rPr>
          <w:rtl/>
        </w:rPr>
        <w:t xml:space="preserve"> ترب</w:t>
      </w:r>
      <w:r>
        <w:rPr>
          <w:rFonts w:hint="cs"/>
          <w:rtl/>
        </w:rPr>
        <w:t>ی</w:t>
      </w:r>
      <w:r>
        <w:rPr>
          <w:rFonts w:hint="eastAsia"/>
          <w:rtl/>
        </w:rPr>
        <w:t>ت</w:t>
      </w:r>
      <w:r>
        <w:rPr>
          <w:rtl/>
        </w:rPr>
        <w:t xml:space="preserve"> کے ذمہ دار ہ</w:t>
      </w:r>
      <w:r>
        <w:rPr>
          <w:rFonts w:hint="cs"/>
          <w:rtl/>
        </w:rPr>
        <w:t>ی</w:t>
      </w:r>
      <w:r>
        <w:rPr>
          <w:rFonts w:hint="eastAsia"/>
          <w:rtl/>
        </w:rPr>
        <w:t>ں</w:t>
      </w:r>
      <w:r>
        <w:rPr>
          <w:rtl/>
        </w:rPr>
        <w:t xml:space="preserve"> انسان</w:t>
      </w:r>
      <w:r>
        <w:rPr>
          <w:rFonts w:hint="cs"/>
          <w:rtl/>
        </w:rPr>
        <w:t>ی</w:t>
      </w:r>
      <w:r>
        <w:rPr>
          <w:rtl/>
        </w:rPr>
        <w:t xml:space="preserve"> معاشروں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کے بغ</w:t>
      </w:r>
      <w:r>
        <w:rPr>
          <w:rFonts w:hint="cs"/>
          <w:rtl/>
        </w:rPr>
        <w:t>ی</w:t>
      </w:r>
      <w:r>
        <w:rPr>
          <w:rFonts w:hint="eastAsia"/>
          <w:rtl/>
        </w:rPr>
        <w:t>ر</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اجتماع</w:t>
      </w:r>
      <w:r>
        <w:rPr>
          <w:rFonts w:hint="cs"/>
          <w:rtl/>
        </w:rPr>
        <w:t>ی</w:t>
      </w:r>
      <w:r>
        <w:rPr>
          <w:rtl/>
        </w:rPr>
        <w:t xml:space="preserve"> ڈسپلن ‘ جس سے تمام انسان بہرہ مند ہو</w:t>
      </w:r>
      <w:r>
        <w:rPr>
          <w:rFonts w:hint="eastAsia"/>
          <w:rtl/>
        </w:rPr>
        <w:t>ں</w:t>
      </w:r>
      <w:r>
        <w:rPr>
          <w:rtl/>
        </w:rPr>
        <w:t xml:space="preserve"> وجود م</w:t>
      </w:r>
      <w:r>
        <w:rPr>
          <w:rFonts w:hint="cs"/>
          <w:rtl/>
        </w:rPr>
        <w:t>ی</w:t>
      </w:r>
      <w:r>
        <w:rPr>
          <w:rFonts w:hint="eastAsia"/>
          <w:rtl/>
        </w:rPr>
        <w:t>ں</w:t>
      </w:r>
      <w:r>
        <w:rPr>
          <w:rtl/>
        </w:rPr>
        <w:t xml:space="preserve"> آنا محال ہے اور اگر کوئ</w:t>
      </w:r>
      <w:r>
        <w:rPr>
          <w:rFonts w:hint="cs"/>
          <w:rtl/>
        </w:rPr>
        <w:t>ی</w:t>
      </w:r>
      <w:r>
        <w:rPr>
          <w:rtl/>
        </w:rPr>
        <w:t xml:space="preserve"> ڈسپلن وجود م</w:t>
      </w:r>
      <w:r>
        <w:rPr>
          <w:rFonts w:hint="cs"/>
          <w:rtl/>
        </w:rPr>
        <w:t>ی</w:t>
      </w:r>
      <w:r>
        <w:rPr>
          <w:rFonts w:hint="eastAsia"/>
          <w:rtl/>
        </w:rPr>
        <w:t>ں</w:t>
      </w:r>
      <w:r>
        <w:rPr>
          <w:rtl/>
        </w:rPr>
        <w:t xml:space="preserve"> آ ہ</w:t>
      </w:r>
      <w:r>
        <w:rPr>
          <w:rFonts w:hint="cs"/>
          <w:rtl/>
        </w:rPr>
        <w:t>ی</w:t>
      </w:r>
      <w:r>
        <w:rPr>
          <w:rtl/>
        </w:rPr>
        <w:t xml:space="preserve"> جائے تو وہ استحصال</w:t>
      </w:r>
      <w:r>
        <w:rPr>
          <w:rFonts w:hint="cs"/>
          <w:rtl/>
        </w:rPr>
        <w:t>ی</w:t>
      </w:r>
      <w:r>
        <w:rPr>
          <w:rtl/>
        </w:rPr>
        <w:t xml:space="preserve"> ڈسپلن ہو گا اس م</w:t>
      </w:r>
      <w:r>
        <w:rPr>
          <w:rFonts w:hint="cs"/>
          <w:rtl/>
        </w:rPr>
        <w:t>ی</w:t>
      </w:r>
      <w:r>
        <w:rPr>
          <w:rFonts w:hint="eastAsia"/>
          <w:rtl/>
        </w:rPr>
        <w:t>ن</w:t>
      </w:r>
      <w:r>
        <w:rPr>
          <w:rtl/>
        </w:rPr>
        <w:t xml:space="preserve"> جس ک</w:t>
      </w:r>
      <w:r>
        <w:rPr>
          <w:rFonts w:hint="cs"/>
          <w:rtl/>
        </w:rPr>
        <w:t>ی</w:t>
      </w:r>
      <w:r>
        <w:rPr>
          <w:rtl/>
        </w:rPr>
        <w:t xml:space="preserve"> لاٹھ</w:t>
      </w:r>
      <w:r>
        <w:rPr>
          <w:rFonts w:hint="cs"/>
          <w:rtl/>
        </w:rPr>
        <w:t>ی</w:t>
      </w:r>
      <w:r>
        <w:rPr>
          <w:rtl/>
        </w:rPr>
        <w:t xml:space="preserve"> اس ک</w:t>
      </w:r>
      <w:r>
        <w:rPr>
          <w:rFonts w:hint="cs"/>
          <w:rtl/>
        </w:rPr>
        <w:t>ی</w:t>
      </w:r>
      <w:r>
        <w:rPr>
          <w:rtl/>
        </w:rPr>
        <w:t xml:space="preserve"> بھ</w:t>
      </w:r>
      <w:r>
        <w:rPr>
          <w:rFonts w:hint="cs"/>
          <w:rtl/>
        </w:rPr>
        <w:t>ی</w:t>
      </w:r>
      <w:r>
        <w:rPr>
          <w:rFonts w:hint="eastAsia"/>
          <w:rtl/>
        </w:rPr>
        <w:t>نس</w:t>
      </w:r>
      <w:r>
        <w:rPr>
          <w:rtl/>
        </w:rPr>
        <w:t xml:space="preserve"> کا قانون رائج ہو گا ۔ اس صورت م</w:t>
      </w:r>
      <w:r>
        <w:rPr>
          <w:rFonts w:hint="cs"/>
          <w:rtl/>
        </w:rPr>
        <w:t>ی</w:t>
      </w:r>
      <w:r>
        <w:rPr>
          <w:rFonts w:hint="eastAsia"/>
          <w:rtl/>
        </w:rPr>
        <w:t>ں</w:t>
      </w:r>
      <w:r>
        <w:rPr>
          <w:rtl/>
        </w:rPr>
        <w:t xml:space="preserve"> انسان</w:t>
      </w:r>
      <w:r>
        <w:rPr>
          <w:rFonts w:hint="cs"/>
          <w:rtl/>
        </w:rPr>
        <w:t>ی</w:t>
      </w:r>
      <w:r>
        <w:rPr>
          <w:rtl/>
        </w:rPr>
        <w:t xml:space="preserve"> معاشرے ک</w:t>
      </w:r>
      <w:r>
        <w:rPr>
          <w:rFonts w:hint="cs"/>
          <w:rtl/>
        </w:rPr>
        <w:t>ی</w:t>
      </w:r>
      <w:r>
        <w:rPr>
          <w:rtl/>
        </w:rPr>
        <w:t xml:space="preserve"> اصلاح کا ب</w:t>
      </w:r>
      <w:r>
        <w:rPr>
          <w:rFonts w:hint="cs"/>
          <w:rtl/>
        </w:rPr>
        <w:t>ی</w:t>
      </w:r>
      <w:r>
        <w:rPr>
          <w:rFonts w:hint="eastAsia"/>
          <w:rtl/>
        </w:rPr>
        <w:t>ڑا</w:t>
      </w:r>
      <w:r>
        <w:rPr>
          <w:rtl/>
        </w:rPr>
        <w:t xml:space="preserve"> اٹھانے ک</w:t>
      </w:r>
      <w:r>
        <w:rPr>
          <w:rFonts w:hint="cs"/>
          <w:rtl/>
        </w:rPr>
        <w:t>ی</w:t>
      </w:r>
      <w:r>
        <w:rPr>
          <w:rFonts w:hint="eastAsia"/>
          <w:rtl/>
        </w:rPr>
        <w:t>لئے</w:t>
      </w:r>
      <w:r>
        <w:rPr>
          <w:rtl/>
        </w:rPr>
        <w:t xml:space="preserve"> انب</w:t>
      </w:r>
      <w:r>
        <w:rPr>
          <w:rFonts w:hint="cs"/>
          <w:rtl/>
        </w:rPr>
        <w:t>ی</w:t>
      </w:r>
      <w:r>
        <w:rPr>
          <w:rFonts w:hint="eastAsia"/>
          <w:rtl/>
        </w:rPr>
        <w:t>اء</w:t>
      </w:r>
      <w:r>
        <w:rPr>
          <w:rtl/>
        </w:rPr>
        <w:t xml:space="preserve"> کا وجود نا گز</w:t>
      </w:r>
      <w:r>
        <w:rPr>
          <w:rFonts w:hint="cs"/>
          <w:rtl/>
        </w:rPr>
        <w:t>ی</w:t>
      </w:r>
      <w:r>
        <w:rPr>
          <w:rFonts w:hint="eastAsia"/>
          <w:rtl/>
        </w:rPr>
        <w:t>ر</w:t>
      </w:r>
      <w:r>
        <w:rPr>
          <w:rtl/>
        </w:rPr>
        <w:t xml:space="preserve"> ہے تاکہ انسان ک</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ع</w:t>
      </w:r>
      <w:r>
        <w:rPr>
          <w:rFonts w:hint="eastAsia"/>
          <w:rtl/>
        </w:rPr>
        <w:t>دل</w:t>
      </w:r>
      <w:r>
        <w:rPr>
          <w:rtl/>
        </w:rPr>
        <w:t xml:space="preserve"> و انصاف قائم ہو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جعفر</w:t>
      </w:r>
      <w:r>
        <w:rPr>
          <w:rFonts w:hint="cs"/>
          <w:rtl/>
        </w:rPr>
        <w:t>ی</w:t>
      </w:r>
      <w:r>
        <w:rPr>
          <w:rtl/>
        </w:rPr>
        <w:t xml:space="preserve"> ثقافت</w:t>
      </w:r>
      <w:r>
        <w:rPr>
          <w:rFonts w:hint="cs"/>
          <w:rtl/>
        </w:rPr>
        <w:t>ی</w:t>
      </w:r>
      <w:r>
        <w:rPr>
          <w:rtl/>
        </w:rPr>
        <w:t xml:space="preserve"> مکتب کے علماء کے نظر</w:t>
      </w:r>
      <w:r>
        <w:rPr>
          <w:rFonts w:hint="cs"/>
          <w:rtl/>
        </w:rPr>
        <w:t>ی</w:t>
      </w:r>
      <w:r>
        <w:rPr>
          <w:rFonts w:hint="eastAsia"/>
          <w:rtl/>
        </w:rPr>
        <w:t>ات</w:t>
      </w:r>
      <w:r>
        <w:rPr>
          <w:rtl/>
        </w:rPr>
        <w:t xml:space="preserve"> ( جو انہوں نے اس کے نظر</w:t>
      </w:r>
      <w:r>
        <w:rPr>
          <w:rFonts w:hint="cs"/>
          <w:rtl/>
        </w:rPr>
        <w:t>ی</w:t>
      </w:r>
      <w:r>
        <w:rPr>
          <w:rFonts w:hint="eastAsia"/>
          <w:rtl/>
        </w:rPr>
        <w:t>ہ</w:t>
      </w:r>
      <w:r>
        <w:rPr>
          <w:rtl/>
        </w:rPr>
        <w:t xml:space="preserve"> نبوت ک</w:t>
      </w:r>
      <w:r>
        <w:rPr>
          <w:rFonts w:hint="cs"/>
          <w:rtl/>
        </w:rPr>
        <w:t>ی</w:t>
      </w:r>
      <w:r>
        <w:rPr>
          <w:rtl/>
        </w:rPr>
        <w:t xml:space="preserve"> رو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 تھے ) فراموش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اور جب اس نے اپنے آپ کو خطرے م</w:t>
      </w:r>
      <w:r>
        <w:rPr>
          <w:rFonts w:hint="cs"/>
          <w:rtl/>
        </w:rPr>
        <w:t>ی</w:t>
      </w:r>
      <w:r>
        <w:rPr>
          <w:rFonts w:hint="eastAsia"/>
          <w:rtl/>
        </w:rPr>
        <w:t>ں</w:t>
      </w:r>
      <w:r>
        <w:rPr>
          <w:rtl/>
        </w:rPr>
        <w:t xml:space="preserve"> گھرا ہوا پا</w:t>
      </w:r>
      <w:r>
        <w:rPr>
          <w:rFonts w:hint="cs"/>
          <w:rtl/>
        </w:rPr>
        <w:t>ی</w:t>
      </w:r>
      <w:r>
        <w:rPr>
          <w:rFonts w:hint="eastAsia"/>
          <w:rtl/>
        </w:rPr>
        <w:t>ا</w:t>
      </w:r>
      <w:r>
        <w:rPr>
          <w:rtl/>
        </w:rPr>
        <w:t xml:space="preserve"> تو اس نے اپن</w:t>
      </w:r>
      <w:r>
        <w:rPr>
          <w:rFonts w:hint="cs"/>
          <w:rtl/>
        </w:rPr>
        <w:t>ی</w:t>
      </w:r>
      <w:r>
        <w:rPr>
          <w:rtl/>
        </w:rPr>
        <w:t xml:space="preserve"> جان بچانے ک</w:t>
      </w:r>
      <w:r>
        <w:rPr>
          <w:rFonts w:hint="cs"/>
          <w:rtl/>
        </w:rPr>
        <w:t>ی</w:t>
      </w:r>
      <w:r>
        <w:rPr>
          <w:rFonts w:hint="eastAsia"/>
          <w:rtl/>
        </w:rPr>
        <w:t>لے</w:t>
      </w:r>
      <w:r>
        <w:rPr>
          <w:rtl/>
        </w:rPr>
        <w:t xml:space="preserve"> ان اقوال سے فائدہ اٹھاتے ہوئے کہا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نے جو کچھ نبوت کے متعلق اس کتاب م</w:t>
      </w:r>
      <w:r>
        <w:rPr>
          <w:rFonts w:hint="cs"/>
          <w:rtl/>
        </w:rPr>
        <w:t>ی</w:t>
      </w:r>
      <w:r>
        <w:rPr>
          <w:rFonts w:hint="eastAsia"/>
          <w:rtl/>
        </w:rPr>
        <w:t>ں</w:t>
      </w:r>
      <w:r>
        <w:rPr>
          <w:rtl/>
        </w:rPr>
        <w:t xml:space="preserve"> درج ک</w:t>
      </w:r>
      <w:r>
        <w:rPr>
          <w:rFonts w:hint="cs"/>
          <w:rtl/>
        </w:rPr>
        <w:t>ی</w:t>
      </w:r>
      <w:r>
        <w:rPr>
          <w:rFonts w:hint="eastAsia"/>
          <w:rtl/>
        </w:rPr>
        <w:t>ا</w:t>
      </w:r>
      <w:r>
        <w:rPr>
          <w:rtl/>
        </w:rPr>
        <w:t xml:space="preserve"> ہے ‘ وہ تمام موجودات کے متعلق ا</w:t>
      </w:r>
      <w:r>
        <w:rPr>
          <w:rFonts w:hint="cs"/>
          <w:rtl/>
        </w:rPr>
        <w:t>ی</w:t>
      </w:r>
      <w:r>
        <w:rPr>
          <w:rFonts w:hint="eastAsia"/>
          <w:rtl/>
        </w:rPr>
        <w:t>ک</w:t>
      </w:r>
      <w:r>
        <w:rPr>
          <w:rtl/>
        </w:rPr>
        <w:t xml:space="preserve"> حکم کل</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 متوکل نے پوچھا ‘ تمہارا ک</w:t>
      </w:r>
      <w:r>
        <w:rPr>
          <w:rFonts w:hint="cs"/>
          <w:rtl/>
        </w:rPr>
        <w:t>ی</w:t>
      </w:r>
      <w:r>
        <w:rPr>
          <w:rFonts w:hint="eastAsia"/>
          <w:rtl/>
        </w:rPr>
        <w:t>ا</w:t>
      </w:r>
      <w:r>
        <w:rPr>
          <w:rtl/>
        </w:rPr>
        <w:t xml:space="preserve"> مطلب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جواب د</w:t>
      </w:r>
      <w:r>
        <w:rPr>
          <w:rFonts w:hint="cs"/>
          <w:rtl/>
        </w:rPr>
        <w:t>ی</w:t>
      </w:r>
      <w:r>
        <w:rPr>
          <w:rFonts w:hint="eastAsia"/>
          <w:rtl/>
        </w:rPr>
        <w:t>ا</w:t>
      </w:r>
      <w:r>
        <w:rPr>
          <w:rtl/>
        </w:rPr>
        <w:t xml:space="preserve"> ‘ م</w:t>
      </w:r>
      <w:r>
        <w:rPr>
          <w:rFonts w:hint="cs"/>
          <w:rtl/>
        </w:rPr>
        <w:t>ی</w:t>
      </w:r>
      <w:r>
        <w:rPr>
          <w:rFonts w:hint="eastAsia"/>
          <w:rtl/>
        </w:rPr>
        <w:t>را</w:t>
      </w:r>
      <w:r>
        <w:rPr>
          <w:rtl/>
        </w:rPr>
        <w:t xml:space="preserve"> مطلب </w:t>
      </w:r>
      <w:r>
        <w:rPr>
          <w:rFonts w:hint="cs"/>
          <w:rtl/>
        </w:rPr>
        <w:t>ی</w:t>
      </w:r>
      <w:r>
        <w:rPr>
          <w:rFonts w:hint="eastAsia"/>
          <w:rtl/>
        </w:rPr>
        <w:t>ہ</w:t>
      </w:r>
      <w:r>
        <w:rPr>
          <w:rtl/>
        </w:rPr>
        <w:t xml:space="preserve"> ہے کہ خالق کائنات انسان کو بھ</w:t>
      </w:r>
      <w:r>
        <w:rPr>
          <w:rFonts w:hint="cs"/>
          <w:rtl/>
        </w:rPr>
        <w:t>ی</w:t>
      </w:r>
      <w:r>
        <w:rPr>
          <w:rtl/>
        </w:rPr>
        <w:t xml:space="preserve"> پودوں اور جاروں ک</w:t>
      </w:r>
      <w:r>
        <w:rPr>
          <w:rFonts w:hint="cs"/>
          <w:rtl/>
        </w:rPr>
        <w:t>ی</w:t>
      </w:r>
      <w:r>
        <w:rPr>
          <w:rtl/>
        </w:rPr>
        <w:t xml:space="preserve"> مانند خلق کر سکتا تھا تاکہ انہ</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حاجت نہ ہوت</w:t>
      </w:r>
      <w:r>
        <w:rPr>
          <w:rFonts w:hint="cs"/>
          <w:rtl/>
        </w:rPr>
        <w:t>ی</w:t>
      </w:r>
      <w:r>
        <w:rPr>
          <w:rtl/>
        </w:rPr>
        <w:t xml:space="preserve">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نے کہا ‘ اے شخص ‘ اگر ت</w:t>
      </w:r>
      <w:r>
        <w:rPr>
          <w:rFonts w:hint="cs"/>
          <w:rtl/>
        </w:rPr>
        <w:t>ی</w:t>
      </w:r>
      <w:r>
        <w:rPr>
          <w:rFonts w:hint="eastAsia"/>
          <w:rtl/>
        </w:rPr>
        <w:t>رے</w:t>
      </w:r>
      <w:r>
        <w:rPr>
          <w:rtl/>
        </w:rPr>
        <w:t xml:space="preserve"> کہنے سے مراد </w:t>
      </w:r>
      <w:r>
        <w:rPr>
          <w:rFonts w:hint="cs"/>
          <w:rtl/>
        </w:rPr>
        <w:t>ی</w:t>
      </w:r>
      <w:r>
        <w:rPr>
          <w:rFonts w:hint="eastAsia"/>
          <w:rtl/>
        </w:rPr>
        <w:t>ہ</w:t>
      </w:r>
      <w:r>
        <w:rPr>
          <w:rtl/>
        </w:rPr>
        <w:t xml:space="preserve"> تھا تو تم نے نبوت کا انکار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ہے ؟ تم اپن</w:t>
      </w:r>
      <w:r>
        <w:rPr>
          <w:rFonts w:hint="cs"/>
          <w:rtl/>
        </w:rPr>
        <w:t>ی</w:t>
      </w:r>
      <w:r>
        <w:rPr>
          <w:rtl/>
        </w:rPr>
        <w:t xml:space="preserve"> کتاب م</w:t>
      </w:r>
      <w:r>
        <w:rPr>
          <w:rFonts w:hint="cs"/>
          <w:rtl/>
        </w:rPr>
        <w:t>ی</w:t>
      </w:r>
      <w:r>
        <w:rPr>
          <w:rFonts w:hint="eastAsia"/>
          <w:rtl/>
        </w:rPr>
        <w:t>ں</w:t>
      </w:r>
      <w:r>
        <w:rPr>
          <w:rtl/>
        </w:rPr>
        <w:t xml:space="preserve"> لکھ سکتے تھے کہ پودوں اور جانوروں کو نب</w:t>
      </w:r>
      <w:r>
        <w:rPr>
          <w:rFonts w:hint="cs"/>
          <w:rtl/>
        </w:rPr>
        <w:t>ی</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ک</w:t>
      </w:r>
      <w:r>
        <w:rPr>
          <w:rFonts w:hint="cs"/>
          <w:rtl/>
        </w:rPr>
        <w:t>ی</w:t>
      </w:r>
      <w:r>
        <w:rPr>
          <w:rFonts w:hint="eastAsia"/>
          <w:rtl/>
        </w:rPr>
        <w:t>ونکہ</w:t>
      </w:r>
      <w:r>
        <w:rPr>
          <w:rtl/>
        </w:rPr>
        <w:t xml:space="preserve"> ان دو طبقات ک</w:t>
      </w:r>
      <w:r>
        <w:rPr>
          <w:rFonts w:hint="cs"/>
          <w:rtl/>
        </w:rPr>
        <w:t>ی</w:t>
      </w:r>
      <w:r>
        <w:rPr>
          <w:rtl/>
        </w:rPr>
        <w:t xml:space="preserve"> زندگ</w:t>
      </w:r>
      <w:r>
        <w:rPr>
          <w:rFonts w:hint="cs"/>
          <w:rtl/>
        </w:rPr>
        <w:t>ی</w:t>
      </w:r>
      <w:r>
        <w:rPr>
          <w:rtl/>
        </w:rPr>
        <w:t xml:space="preserve"> خاص اصول و ضوابط کے تحت رواں دواں ہے جبکہ انسان انب</w:t>
      </w:r>
      <w:r>
        <w:rPr>
          <w:rFonts w:hint="cs"/>
          <w:rtl/>
        </w:rPr>
        <w:t>ی</w:t>
      </w:r>
      <w:r>
        <w:rPr>
          <w:rFonts w:hint="eastAsia"/>
          <w:rtl/>
        </w:rPr>
        <w:t>اء</w:t>
      </w:r>
      <w:r>
        <w:rPr>
          <w:rtl/>
        </w:rPr>
        <w:t xml:space="preserve"> کے بغ</w:t>
      </w:r>
      <w:r>
        <w:rPr>
          <w:rFonts w:hint="cs"/>
          <w:rtl/>
        </w:rPr>
        <w:t>ی</w:t>
      </w:r>
      <w:r>
        <w:rPr>
          <w:rFonts w:hint="eastAsia"/>
          <w:rtl/>
        </w:rPr>
        <w:t>ر</w:t>
      </w:r>
      <w:r>
        <w:rPr>
          <w:rtl/>
        </w:rPr>
        <w:t xml:space="preserve"> کبھ</w:t>
      </w:r>
      <w:r>
        <w:rPr>
          <w:rFonts w:hint="cs"/>
          <w:rtl/>
        </w:rPr>
        <w:t>ی</w:t>
      </w:r>
      <w:r>
        <w:rPr>
          <w:rtl/>
        </w:rPr>
        <w:t xml:space="preserve"> بھ</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پا سکتا اور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اس بات کا اعتراف ہے کہ اپن</w:t>
      </w:r>
      <w:r>
        <w:rPr>
          <w:rFonts w:hint="cs"/>
          <w:rtl/>
        </w:rPr>
        <w:t>ی</w:t>
      </w:r>
      <w:r>
        <w:rPr>
          <w:rtl/>
        </w:rPr>
        <w:t xml:space="preserve"> کتاب م</w:t>
      </w:r>
      <w:r>
        <w:rPr>
          <w:rFonts w:hint="cs"/>
          <w:rtl/>
        </w:rPr>
        <w:t>ی</w:t>
      </w:r>
      <w:r>
        <w:rPr>
          <w:rFonts w:hint="eastAsia"/>
          <w:rtl/>
        </w:rPr>
        <w:t>ں</w:t>
      </w:r>
      <w:r>
        <w:rPr>
          <w:rtl/>
        </w:rPr>
        <w:t xml:space="preserve"> تم نے نبوت کا انکار ک</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کل</w:t>
      </w:r>
      <w:r>
        <w:rPr>
          <w:rFonts w:hint="cs"/>
          <w:rtl/>
        </w:rPr>
        <w:t>ی</w:t>
      </w:r>
      <w:r>
        <w:rPr>
          <w:rtl/>
        </w:rPr>
        <w:t xml:space="preserve"> حکم صادر ک</w:t>
      </w:r>
      <w:r>
        <w:rPr>
          <w:rFonts w:hint="cs"/>
          <w:rtl/>
        </w:rPr>
        <w:t>ی</w:t>
      </w:r>
      <w:r>
        <w:rPr>
          <w:rFonts w:hint="eastAsia"/>
          <w:rtl/>
        </w:rPr>
        <w:t>ا</w:t>
      </w:r>
      <w:r>
        <w:rPr>
          <w:rtl/>
        </w:rPr>
        <w:t xml:space="preserve"> ہے اور نبوت کا انکار ک</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بولا ‘ تم نے نبوت کا انکار ک</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شک و شبہ کوئ</w:t>
      </w:r>
      <w:r>
        <w:rPr>
          <w:rFonts w:hint="cs"/>
          <w:rtl/>
        </w:rPr>
        <w:t>ی</w:t>
      </w:r>
      <w:r>
        <w:rPr>
          <w:rtl/>
        </w:rPr>
        <w:t xml:space="preserve"> گنجائش نہ</w:t>
      </w:r>
      <w:r>
        <w:rPr>
          <w:rFonts w:hint="cs"/>
          <w:rtl/>
        </w:rPr>
        <w:t>ی</w:t>
      </w:r>
      <w:r>
        <w:rPr>
          <w:rFonts w:hint="eastAsia"/>
          <w:rtl/>
        </w:rPr>
        <w:t>ں</w:t>
      </w:r>
      <w:r>
        <w:rPr>
          <w:rtl/>
        </w:rPr>
        <w:t xml:space="preserve"> کہ د</w:t>
      </w:r>
      <w:r>
        <w:rPr>
          <w:rFonts w:hint="cs"/>
          <w:rtl/>
        </w:rPr>
        <w:t>ی</w:t>
      </w:r>
      <w:r>
        <w:rPr>
          <w:rFonts w:hint="eastAsia"/>
          <w:rtl/>
        </w:rPr>
        <w:t>گر</w:t>
      </w:r>
      <w:r>
        <w:rPr>
          <w:rtl/>
        </w:rPr>
        <w:t xml:space="preserve"> تمام حاضر نے سنا ہے کہ تمہارے کہنے سے مراد نبوت کا انکار ہے تمہار</w:t>
      </w:r>
      <w:r>
        <w:rPr>
          <w:rFonts w:hint="cs"/>
          <w:rtl/>
        </w:rPr>
        <w:t>ی</w:t>
      </w:r>
      <w:r>
        <w:rPr>
          <w:rtl/>
        </w:rPr>
        <w:t xml:space="preserve"> سزا قتل ہے ‘ اگر تم اپن</w:t>
      </w:r>
      <w:r>
        <w:rPr>
          <w:rFonts w:hint="cs"/>
          <w:rtl/>
        </w:rPr>
        <w:t>ی</w:t>
      </w:r>
      <w:r>
        <w:rPr>
          <w:rtl/>
        </w:rPr>
        <w:t xml:space="preserve"> غلط</w:t>
      </w:r>
      <w:r>
        <w:rPr>
          <w:rFonts w:hint="cs"/>
          <w:rtl/>
        </w:rPr>
        <w:t>ی</w:t>
      </w:r>
      <w:r>
        <w:rPr>
          <w:rtl/>
        </w:rPr>
        <w:t xml:space="preserve"> کا اعتراف کرتے ہو تو اپن</w:t>
      </w:r>
      <w:r>
        <w:rPr>
          <w:rFonts w:hint="cs"/>
          <w:rtl/>
        </w:rPr>
        <w:t>ی</w:t>
      </w:r>
      <w:r>
        <w:rPr>
          <w:rtl/>
        </w:rPr>
        <w:t xml:space="preserve"> عبارت سے توبہ کرو تو تمہار</w:t>
      </w:r>
      <w:r>
        <w:rPr>
          <w:rFonts w:hint="cs"/>
          <w:rtl/>
        </w:rPr>
        <w:t>ی</w:t>
      </w:r>
      <w:r>
        <w:rPr>
          <w:rtl/>
        </w:rPr>
        <w:t xml:space="preserve"> جان بخش</w:t>
      </w:r>
      <w:r>
        <w:rPr>
          <w:rFonts w:hint="cs"/>
          <w:rtl/>
        </w:rPr>
        <w:t>ی</w:t>
      </w:r>
      <w:r>
        <w:rPr>
          <w:rtl/>
        </w:rPr>
        <w:t xml:space="preserve"> ہو سکت</w:t>
      </w:r>
      <w:r>
        <w:rPr>
          <w:rFonts w:hint="cs"/>
          <w:rtl/>
        </w:rPr>
        <w:t>ی</w:t>
      </w:r>
      <w:r>
        <w:rPr>
          <w:rtl/>
        </w:rPr>
        <w:t xml:space="preserve"> ہے ورنہ م</w:t>
      </w:r>
      <w:r>
        <w:rPr>
          <w:rFonts w:hint="cs"/>
          <w:rtl/>
        </w:rPr>
        <w:t>ی</w:t>
      </w:r>
      <w:r>
        <w:rPr>
          <w:rFonts w:hint="eastAsia"/>
          <w:rtl/>
        </w:rPr>
        <w:t>ں</w:t>
      </w:r>
      <w:r>
        <w:rPr>
          <w:rtl/>
        </w:rPr>
        <w:t xml:space="preserve"> ابھ</w:t>
      </w:r>
      <w:r>
        <w:rPr>
          <w:rFonts w:hint="cs"/>
          <w:rtl/>
        </w:rPr>
        <w:t>ی</w:t>
      </w:r>
      <w:r>
        <w:rPr>
          <w:rtl/>
        </w:rPr>
        <w:t xml:space="preserve"> حکم د</w:t>
      </w:r>
      <w:r>
        <w:rPr>
          <w:rFonts w:hint="cs"/>
          <w:rtl/>
        </w:rPr>
        <w:t>ی</w:t>
      </w:r>
      <w:r>
        <w:rPr>
          <w:rFonts w:hint="eastAsia"/>
          <w:rtl/>
        </w:rPr>
        <w:t>تا</w:t>
      </w:r>
      <w:r>
        <w:rPr>
          <w:rtl/>
        </w:rPr>
        <w:t xml:space="preserve"> ہوں کہ تمہارا سر تن سے جدا کر د</w:t>
      </w:r>
      <w:r>
        <w:rPr>
          <w:rFonts w:hint="cs"/>
          <w:rtl/>
        </w:rPr>
        <w:t>ی</w:t>
      </w:r>
      <w:r>
        <w:rPr>
          <w:rFonts w:hint="eastAsia"/>
          <w:rtl/>
        </w:rPr>
        <w:t>ا</w:t>
      </w:r>
      <w:r>
        <w:rPr>
          <w:rtl/>
        </w:rPr>
        <w:t xml:space="preserve"> جائے۔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اپن</w:t>
      </w:r>
      <w:r>
        <w:rPr>
          <w:rFonts w:hint="cs"/>
          <w:rtl/>
        </w:rPr>
        <w:t>ی</w:t>
      </w:r>
      <w:r>
        <w:rPr>
          <w:rtl/>
        </w:rPr>
        <w:t xml:space="preserve"> جان بچانے ک</w:t>
      </w:r>
      <w:r>
        <w:rPr>
          <w:rFonts w:hint="cs"/>
          <w:rtl/>
        </w:rPr>
        <w:t>ی</w:t>
      </w:r>
      <w:r>
        <w:rPr>
          <w:rtl/>
        </w:rPr>
        <w:t xml:space="preserve"> خاطر توبہ کرنے پر مجبور ہو گ</w:t>
      </w:r>
      <w:r>
        <w:rPr>
          <w:rFonts w:hint="cs"/>
          <w:rtl/>
        </w:rPr>
        <w:t>ی</w:t>
      </w:r>
      <w:r>
        <w:rPr>
          <w:rFonts w:hint="eastAsia"/>
          <w:rtl/>
        </w:rPr>
        <w:t>ا</w:t>
      </w:r>
      <w:r>
        <w:rPr>
          <w:rtl/>
        </w:rPr>
        <w:t xml:space="preserve"> اس نے اعتراف ک</w:t>
      </w:r>
      <w:r>
        <w:rPr>
          <w:rFonts w:hint="cs"/>
          <w:rtl/>
        </w:rPr>
        <w:t>ی</w:t>
      </w:r>
      <w:r>
        <w:rPr>
          <w:rFonts w:hint="eastAsia"/>
          <w:rtl/>
        </w:rPr>
        <w:t>ا</w:t>
      </w:r>
      <w:r>
        <w:rPr>
          <w:rtl/>
        </w:rPr>
        <w:t xml:space="preserve"> کہ نبوت پر اس کا ا</w:t>
      </w:r>
      <w:r>
        <w:rPr>
          <w:rFonts w:hint="cs"/>
          <w:rtl/>
        </w:rPr>
        <w:t>ی</w:t>
      </w:r>
      <w:r>
        <w:rPr>
          <w:rFonts w:hint="eastAsia"/>
          <w:rtl/>
        </w:rPr>
        <w:t>مان</w:t>
      </w:r>
      <w:r>
        <w:rPr>
          <w:rtl/>
        </w:rPr>
        <w:t xml:space="preserve"> ہے خل</w:t>
      </w:r>
      <w:r>
        <w:rPr>
          <w:rFonts w:hint="cs"/>
          <w:rtl/>
        </w:rPr>
        <w:t>ی</w:t>
      </w:r>
      <w:r>
        <w:rPr>
          <w:rFonts w:hint="eastAsia"/>
          <w:rtl/>
        </w:rPr>
        <w:t>فہ</w:t>
      </w:r>
      <w:r>
        <w:rPr>
          <w:rtl/>
        </w:rPr>
        <w:t xml:space="preserve"> بولا ‘ اسے دوبارہ قلم اور روشنائ</w:t>
      </w:r>
      <w:r>
        <w:rPr>
          <w:rFonts w:hint="cs"/>
          <w:rtl/>
        </w:rPr>
        <w:t>ی</w:t>
      </w:r>
      <w:r>
        <w:rPr>
          <w:rtl/>
        </w:rPr>
        <w:t xml:space="preserve"> د</w:t>
      </w:r>
      <w:r>
        <w:rPr>
          <w:rFonts w:hint="cs"/>
          <w:rtl/>
        </w:rPr>
        <w:t>ی</w:t>
      </w:r>
      <w:r>
        <w:rPr>
          <w:rtl/>
        </w:rPr>
        <w:t xml:space="preserve"> جائے تاکہ </w:t>
      </w:r>
      <w:r>
        <w:rPr>
          <w:rFonts w:hint="cs"/>
          <w:rtl/>
        </w:rPr>
        <w:t>ی</w:t>
      </w:r>
      <w:r>
        <w:rPr>
          <w:rFonts w:hint="eastAsia"/>
          <w:rtl/>
        </w:rPr>
        <w:t>ہ</w:t>
      </w:r>
      <w:r>
        <w:rPr>
          <w:rtl/>
        </w:rPr>
        <w:t xml:space="preserve"> اپن</w:t>
      </w:r>
      <w:r>
        <w:rPr>
          <w:rFonts w:hint="cs"/>
          <w:rtl/>
        </w:rPr>
        <w:t>ی</w:t>
      </w:r>
      <w:r>
        <w:rPr>
          <w:rtl/>
        </w:rPr>
        <w:t xml:space="preserve"> کتاب ک</w:t>
      </w:r>
      <w:r>
        <w:rPr>
          <w:rFonts w:hint="cs"/>
          <w:rtl/>
        </w:rPr>
        <w:t>ی</w:t>
      </w:r>
      <w:r>
        <w:rPr>
          <w:rtl/>
        </w:rPr>
        <w:t xml:space="preserve"> اصلاح کرے ‘ ابن رواند</w:t>
      </w:r>
      <w:r>
        <w:rPr>
          <w:rFonts w:hint="cs"/>
          <w:rtl/>
        </w:rPr>
        <w:t>ی</w:t>
      </w:r>
      <w:r>
        <w:rPr>
          <w:rtl/>
        </w:rPr>
        <w:t xml:space="preserve"> نے لکھا ‘ انسان کو اپن</w:t>
      </w:r>
      <w:r>
        <w:rPr>
          <w:rFonts w:hint="cs"/>
          <w:rtl/>
        </w:rPr>
        <w:t>ی</w:t>
      </w:r>
      <w:r>
        <w:rPr>
          <w:rtl/>
        </w:rPr>
        <w:t xml:space="preserve"> خاص وضع قطع ک</w:t>
      </w:r>
      <w:r>
        <w:rPr>
          <w:rFonts w:hint="cs"/>
          <w:rtl/>
        </w:rPr>
        <w:t>ی</w:t>
      </w:r>
      <w:r>
        <w:rPr>
          <w:rtl/>
        </w:rPr>
        <w:t xml:space="preserve"> بنا پر پودوں اور جانور</w:t>
      </w:r>
      <w:r>
        <w:rPr>
          <w:rFonts w:hint="eastAsia"/>
          <w:rtl/>
        </w:rPr>
        <w:t>وں</w:t>
      </w:r>
      <w:r>
        <w:rPr>
          <w:rtl/>
        </w:rPr>
        <w:t xml:space="preserve"> کے برعکس پ</w:t>
      </w:r>
      <w:r>
        <w:rPr>
          <w:rFonts w:hint="cs"/>
          <w:rtl/>
        </w:rPr>
        <w:t>ی</w:t>
      </w:r>
      <w:r>
        <w:rPr>
          <w:rFonts w:hint="eastAsia"/>
          <w:rtl/>
        </w:rPr>
        <w:t>غمبر</w:t>
      </w:r>
      <w:r>
        <w:rPr>
          <w:rtl/>
        </w:rPr>
        <w:t xml:space="preserve"> ک</w:t>
      </w:r>
      <w:r>
        <w:rPr>
          <w:rFonts w:hint="cs"/>
          <w:rtl/>
        </w:rPr>
        <w:t>ی</w:t>
      </w:r>
      <w:r>
        <w:rPr>
          <w:rtl/>
        </w:rPr>
        <w:t xml:space="preserve"> احت</w:t>
      </w:r>
      <w:r>
        <w:rPr>
          <w:rFonts w:hint="cs"/>
          <w:rtl/>
        </w:rPr>
        <w:t>ی</w:t>
      </w:r>
      <w:r>
        <w:rPr>
          <w:rFonts w:hint="eastAsia"/>
          <w:rtl/>
        </w:rPr>
        <w:t>اج</w:t>
      </w:r>
      <w:r>
        <w:rPr>
          <w:rtl/>
        </w:rPr>
        <w:t xml:space="preserve"> ہے اور پ</w:t>
      </w:r>
      <w:r>
        <w:rPr>
          <w:rFonts w:hint="cs"/>
          <w:rtl/>
        </w:rPr>
        <w:t>ی</w:t>
      </w:r>
      <w:r>
        <w:rPr>
          <w:rFonts w:hint="eastAsia"/>
          <w:rtl/>
        </w:rPr>
        <w:t>غمبر</w:t>
      </w:r>
      <w:r>
        <w:rPr>
          <w:rtl/>
        </w:rPr>
        <w:t xml:space="preserve"> کے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اور س</w:t>
      </w:r>
      <w:r>
        <w:rPr>
          <w:rFonts w:hint="cs"/>
          <w:rtl/>
        </w:rPr>
        <w:t>ی</w:t>
      </w:r>
      <w:r>
        <w:rPr>
          <w:rFonts w:hint="eastAsia"/>
          <w:rtl/>
        </w:rPr>
        <w:t>دھ</w:t>
      </w:r>
      <w:r>
        <w:rPr>
          <w:rFonts w:hint="cs"/>
          <w:rtl/>
        </w:rPr>
        <w:t>ی</w:t>
      </w:r>
      <w:r>
        <w:rPr>
          <w:rtl/>
        </w:rPr>
        <w:t xml:space="preserve"> راہ نہ</w:t>
      </w:r>
      <w:r>
        <w:rPr>
          <w:rFonts w:hint="cs"/>
          <w:rtl/>
        </w:rPr>
        <w:t>ی</w:t>
      </w:r>
      <w:r>
        <w:rPr>
          <w:rFonts w:hint="eastAsia"/>
          <w:rtl/>
        </w:rPr>
        <w:t>ں</w:t>
      </w:r>
      <w:r>
        <w:rPr>
          <w:rtl/>
        </w:rPr>
        <w:t xml:space="preserve"> پا کستا ۔ </w:t>
      </w:r>
    </w:p>
    <w:p w:rsidR="00921C41" w:rsidRDefault="00921C41" w:rsidP="00921C41">
      <w:pPr>
        <w:pStyle w:val="libNormal"/>
        <w:rPr>
          <w:rtl/>
        </w:rPr>
      </w:pPr>
      <w:r>
        <w:rPr>
          <w:rFonts w:hint="eastAsia"/>
          <w:rtl/>
        </w:rPr>
        <w:t>جعفر</w:t>
      </w:r>
      <w:r>
        <w:rPr>
          <w:rFonts w:hint="cs"/>
          <w:rtl/>
        </w:rPr>
        <w:t>ی</w:t>
      </w:r>
      <w:r>
        <w:rPr>
          <w:rtl/>
        </w:rPr>
        <w:t xml:space="preserve"> ثقافت</w:t>
      </w:r>
      <w:r>
        <w:rPr>
          <w:rFonts w:hint="cs"/>
          <w:rtl/>
        </w:rPr>
        <w:t>ی</w:t>
      </w:r>
      <w:r>
        <w:rPr>
          <w:rtl/>
        </w:rPr>
        <w:t xml:space="preserve"> مکتب کے علمائنے توح</w:t>
      </w:r>
      <w:r>
        <w:rPr>
          <w:rFonts w:hint="cs"/>
          <w:rtl/>
        </w:rPr>
        <w:t>ی</w:t>
      </w:r>
      <w:r>
        <w:rPr>
          <w:rFonts w:hint="eastAsia"/>
          <w:rtl/>
        </w:rPr>
        <w:t>د</w:t>
      </w:r>
      <w:r>
        <w:rPr>
          <w:rtl/>
        </w:rPr>
        <w:t xml:space="preserve"> اور نبوت کے متعلق ابن راوند</w:t>
      </w:r>
      <w:r>
        <w:rPr>
          <w:rFonts w:hint="cs"/>
          <w:rtl/>
        </w:rPr>
        <w:t>ی</w:t>
      </w:r>
      <w:r>
        <w:rPr>
          <w:rtl/>
        </w:rPr>
        <w:t xml:space="preserve"> کے نظر</w:t>
      </w:r>
      <w:r>
        <w:rPr>
          <w:rFonts w:hint="cs"/>
          <w:rtl/>
        </w:rPr>
        <w:t>ی</w:t>
      </w:r>
      <w:r>
        <w:rPr>
          <w:rFonts w:hint="eastAsia"/>
          <w:rtl/>
        </w:rPr>
        <w:t>ات</w:t>
      </w:r>
      <w:r>
        <w:rPr>
          <w:rtl/>
        </w:rPr>
        <w:t xml:space="preserve"> رد کئے تھے ل</w:t>
      </w:r>
      <w:r>
        <w:rPr>
          <w:rFonts w:hint="cs"/>
          <w:rtl/>
        </w:rPr>
        <w:t>ی</w:t>
      </w:r>
      <w:r>
        <w:rPr>
          <w:rFonts w:hint="eastAsia"/>
          <w:rtl/>
        </w:rPr>
        <w:t>کن</w:t>
      </w:r>
      <w:r>
        <w:rPr>
          <w:rtl/>
        </w:rPr>
        <w:t xml:space="preserve"> وہ اسے اپن</w:t>
      </w:r>
      <w:r>
        <w:rPr>
          <w:rFonts w:hint="cs"/>
          <w:rtl/>
        </w:rPr>
        <w:t>ی</w:t>
      </w:r>
      <w:r>
        <w:rPr>
          <w:rtl/>
        </w:rPr>
        <w:t xml:space="preserve"> تحر</w:t>
      </w:r>
      <w:r>
        <w:rPr>
          <w:rFonts w:hint="cs"/>
          <w:rtl/>
        </w:rPr>
        <w:t>ی</w:t>
      </w:r>
      <w:r>
        <w:rPr>
          <w:rFonts w:hint="eastAsia"/>
          <w:rtl/>
        </w:rPr>
        <w:t>ر</w:t>
      </w:r>
      <w:r>
        <w:rPr>
          <w:rtl/>
        </w:rPr>
        <w:t xml:space="preserve"> ک</w:t>
      </w:r>
      <w:r>
        <w:rPr>
          <w:rFonts w:hint="cs"/>
          <w:rtl/>
        </w:rPr>
        <w:t>ی</w:t>
      </w:r>
      <w:r>
        <w:rPr>
          <w:rtl/>
        </w:rPr>
        <w:t xml:space="preserve"> اصلاح پر مجبور نہ</w:t>
      </w:r>
      <w:r>
        <w:rPr>
          <w:rFonts w:hint="cs"/>
          <w:rtl/>
        </w:rPr>
        <w:t>ی</w:t>
      </w:r>
      <w:r>
        <w:rPr>
          <w:rFonts w:hint="eastAsia"/>
          <w:rtl/>
        </w:rPr>
        <w:t>ں</w:t>
      </w:r>
      <w:r>
        <w:rPr>
          <w:rtl/>
        </w:rPr>
        <w:t xml:space="preserve"> کر سکے تھے ک</w:t>
      </w:r>
      <w:r>
        <w:rPr>
          <w:rFonts w:hint="cs"/>
          <w:rtl/>
        </w:rPr>
        <w:t>ی</w:t>
      </w:r>
      <w:r>
        <w:rPr>
          <w:rFonts w:hint="eastAsia"/>
          <w:rtl/>
        </w:rPr>
        <w:t>ونکہ</w:t>
      </w:r>
      <w:r>
        <w:rPr>
          <w:rtl/>
        </w:rPr>
        <w:t xml:space="preserve"> ان کا کام زبردست</w:t>
      </w:r>
      <w:r>
        <w:rPr>
          <w:rFonts w:hint="cs"/>
          <w:rtl/>
        </w:rPr>
        <w:t>ی</w:t>
      </w:r>
      <w:r>
        <w:rPr>
          <w:rtl/>
        </w:rPr>
        <w:t xml:space="preserve"> قائل کرنا نہ تھا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متوکل چونکہ طاقتور تھا اس لئے اس نے ابن راوند</w:t>
      </w:r>
      <w:r>
        <w:rPr>
          <w:rFonts w:hint="cs"/>
          <w:rtl/>
        </w:rPr>
        <w:t>ی</w:t>
      </w:r>
      <w:r>
        <w:rPr>
          <w:rtl/>
        </w:rPr>
        <w:t xml:space="preserve"> کو توح</w:t>
      </w:r>
      <w:r>
        <w:rPr>
          <w:rFonts w:hint="cs"/>
          <w:rtl/>
        </w:rPr>
        <w:t>ی</w:t>
      </w:r>
      <w:r>
        <w:rPr>
          <w:rFonts w:hint="eastAsia"/>
          <w:rtl/>
        </w:rPr>
        <w:t>د</w:t>
      </w:r>
      <w:r>
        <w:rPr>
          <w:rtl/>
        </w:rPr>
        <w:t xml:space="preserve"> و نوبت کے بارے م</w:t>
      </w:r>
      <w:r>
        <w:rPr>
          <w:rFonts w:hint="cs"/>
          <w:rtl/>
        </w:rPr>
        <w:t>ی</w:t>
      </w:r>
      <w:r>
        <w:rPr>
          <w:rFonts w:hint="eastAsia"/>
          <w:rtl/>
        </w:rPr>
        <w:t>ں</w:t>
      </w:r>
      <w:r>
        <w:rPr>
          <w:rtl/>
        </w:rPr>
        <w:t xml:space="preserve"> اپن</w:t>
      </w:r>
      <w:r>
        <w:rPr>
          <w:rFonts w:hint="cs"/>
          <w:rtl/>
        </w:rPr>
        <w:t>ی</w:t>
      </w:r>
      <w:r>
        <w:rPr>
          <w:rtl/>
        </w:rPr>
        <w:t xml:space="preserve"> عبارت ک</w:t>
      </w:r>
      <w:r>
        <w:rPr>
          <w:rFonts w:hint="cs"/>
          <w:rtl/>
        </w:rPr>
        <w:t>ی</w:t>
      </w:r>
      <w:r>
        <w:rPr>
          <w:rtl/>
        </w:rPr>
        <w:t xml:space="preserve"> اصلاح پر مجبور ک</w:t>
      </w:r>
      <w:r>
        <w:rPr>
          <w:rFonts w:hint="cs"/>
          <w:rtl/>
        </w:rPr>
        <w:t>ی</w:t>
      </w:r>
      <w:r>
        <w:rPr>
          <w:rFonts w:hint="eastAsia"/>
          <w:rtl/>
        </w:rPr>
        <w:t>ا</w:t>
      </w:r>
      <w:r>
        <w:rPr>
          <w:rtl/>
        </w:rPr>
        <w:t xml:space="preserve"> اس طرح اس ک</w:t>
      </w:r>
      <w:r>
        <w:rPr>
          <w:rFonts w:hint="cs"/>
          <w:rtl/>
        </w:rPr>
        <w:t>ی</w:t>
      </w:r>
      <w:r>
        <w:rPr>
          <w:rtl/>
        </w:rPr>
        <w:t xml:space="preserve"> کتاب ا</w:t>
      </w:r>
      <w:r>
        <w:rPr>
          <w:rFonts w:hint="cs"/>
          <w:rtl/>
        </w:rPr>
        <w:t>ی</w:t>
      </w:r>
      <w:r>
        <w:rPr>
          <w:rFonts w:hint="eastAsia"/>
          <w:rtl/>
        </w:rPr>
        <w:t>س</w:t>
      </w:r>
      <w:r>
        <w:rPr>
          <w:rFonts w:hint="cs"/>
          <w:rtl/>
        </w:rPr>
        <w:t>ی</w:t>
      </w:r>
      <w:r>
        <w:rPr>
          <w:rtl/>
        </w:rPr>
        <w:t xml:space="preserve"> شکل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کہ جو اسے پڑھتا ‘ </w:t>
      </w:r>
      <w:r>
        <w:rPr>
          <w:rFonts w:hint="cs"/>
          <w:rtl/>
        </w:rPr>
        <w:t>ی</w:t>
      </w:r>
      <w:r>
        <w:rPr>
          <w:rFonts w:hint="eastAsia"/>
          <w:rtl/>
        </w:rPr>
        <w:t>ہ</w:t>
      </w:r>
      <w:r>
        <w:rPr>
          <w:rtl/>
        </w:rPr>
        <w:t xml:space="preserve"> گمان کرتا تھا کہ مصنف توح</w:t>
      </w:r>
      <w:r>
        <w:rPr>
          <w:rFonts w:hint="cs"/>
          <w:rtl/>
        </w:rPr>
        <w:t>ی</w:t>
      </w:r>
      <w:r>
        <w:rPr>
          <w:rFonts w:hint="eastAsia"/>
          <w:rtl/>
        </w:rPr>
        <w:t>د</w:t>
      </w:r>
      <w:r>
        <w:rPr>
          <w:rtl/>
        </w:rPr>
        <w:t xml:space="preserve"> و نبوت کا معتقد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جس طرح اپن</w:t>
      </w:r>
      <w:r>
        <w:rPr>
          <w:rFonts w:hint="cs"/>
          <w:rtl/>
        </w:rPr>
        <w:t>ی</w:t>
      </w:r>
      <w:r>
        <w:rPr>
          <w:rtl/>
        </w:rPr>
        <w:t xml:space="preserve"> کتاب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و نبوت کا انکار ک</w:t>
      </w:r>
      <w:r>
        <w:rPr>
          <w:rFonts w:hint="cs"/>
          <w:rtl/>
        </w:rPr>
        <w:t>ی</w:t>
      </w:r>
      <w:r>
        <w:rPr>
          <w:rFonts w:hint="eastAsia"/>
          <w:rtl/>
        </w:rPr>
        <w:t>ا</w:t>
      </w:r>
      <w:r>
        <w:rPr>
          <w:rtl/>
        </w:rPr>
        <w:t xml:space="preserve"> تھا اس</w:t>
      </w:r>
      <w:r>
        <w:rPr>
          <w:rFonts w:hint="cs"/>
          <w:rtl/>
        </w:rPr>
        <w:t>ی</w:t>
      </w:r>
      <w:r>
        <w:rPr>
          <w:rtl/>
        </w:rPr>
        <w:t xml:space="preserve"> طرح ق</w:t>
      </w:r>
      <w:r>
        <w:rPr>
          <w:rFonts w:hint="cs"/>
          <w:rtl/>
        </w:rPr>
        <w:t>ی</w:t>
      </w:r>
      <w:r>
        <w:rPr>
          <w:rFonts w:hint="eastAsia"/>
          <w:rtl/>
        </w:rPr>
        <w:t>امت</w:t>
      </w:r>
      <w:r>
        <w:rPr>
          <w:rtl/>
        </w:rPr>
        <w:t xml:space="preserve"> کابھ</w:t>
      </w:r>
      <w:r>
        <w:rPr>
          <w:rFonts w:hint="cs"/>
          <w:rtl/>
        </w:rPr>
        <w:t>ی</w:t>
      </w:r>
      <w:r>
        <w:rPr>
          <w:rtl/>
        </w:rPr>
        <w:t xml:space="preserve"> قائل نہ تھا اور اسے ا</w:t>
      </w:r>
      <w:r>
        <w:rPr>
          <w:rFonts w:hint="cs"/>
          <w:rtl/>
        </w:rPr>
        <w:t>ی</w:t>
      </w:r>
      <w:r>
        <w:rPr>
          <w:rFonts w:hint="eastAsia"/>
          <w:rtl/>
        </w:rPr>
        <w:t>ک</w:t>
      </w:r>
      <w:r>
        <w:rPr>
          <w:rtl/>
        </w:rPr>
        <w:t xml:space="preserve"> افسانہ خ</w:t>
      </w:r>
      <w:r>
        <w:rPr>
          <w:rFonts w:hint="cs"/>
          <w:rtl/>
        </w:rPr>
        <w:t>ی</w:t>
      </w:r>
      <w:r>
        <w:rPr>
          <w:rFonts w:hint="eastAsia"/>
          <w:rtl/>
        </w:rPr>
        <w:t>ال</w:t>
      </w:r>
      <w:r>
        <w:rPr>
          <w:rtl/>
        </w:rPr>
        <w:t xml:space="preserve"> کرتا تھا خل</w:t>
      </w:r>
      <w:r>
        <w:rPr>
          <w:rFonts w:hint="cs"/>
          <w:rtl/>
        </w:rPr>
        <w:t>ی</w:t>
      </w:r>
      <w:r>
        <w:rPr>
          <w:rFonts w:hint="eastAsia"/>
          <w:rtl/>
        </w:rPr>
        <w:t>فہ</w:t>
      </w:r>
      <w:r>
        <w:rPr>
          <w:rtl/>
        </w:rPr>
        <w:t xml:space="preserve"> بولا ‘ جو کوئ</w:t>
      </w:r>
      <w:r>
        <w:rPr>
          <w:rFonts w:hint="cs"/>
          <w:rtl/>
        </w:rPr>
        <w:t>ی</w:t>
      </w:r>
      <w:r>
        <w:rPr>
          <w:rtl/>
        </w:rPr>
        <w:t xml:space="preserve"> توح</w:t>
      </w:r>
      <w:r>
        <w:rPr>
          <w:rFonts w:hint="cs"/>
          <w:rtl/>
        </w:rPr>
        <w:t>ی</w:t>
      </w:r>
      <w:r>
        <w:rPr>
          <w:rFonts w:hint="eastAsia"/>
          <w:rtl/>
        </w:rPr>
        <w:t>د</w:t>
      </w:r>
      <w:r>
        <w:rPr>
          <w:rtl/>
        </w:rPr>
        <w:t xml:space="preserve"> و نبوت پر ا</w:t>
      </w:r>
      <w:r>
        <w:rPr>
          <w:rFonts w:hint="cs"/>
          <w:rtl/>
        </w:rPr>
        <w:t>ی</w:t>
      </w:r>
      <w:r>
        <w:rPr>
          <w:rFonts w:hint="eastAsia"/>
          <w:rtl/>
        </w:rPr>
        <w:t>مان</w:t>
      </w:r>
      <w:r>
        <w:rPr>
          <w:rtl/>
        </w:rPr>
        <w:t xml:space="preserve"> لائے اسے آخرت پر بھ</w:t>
      </w:r>
      <w:r>
        <w:rPr>
          <w:rFonts w:hint="cs"/>
          <w:rtl/>
        </w:rPr>
        <w:t>ی</w:t>
      </w:r>
      <w:r>
        <w:rPr>
          <w:rtl/>
        </w:rPr>
        <w:t xml:space="preserve"> ا</w:t>
      </w:r>
      <w:r>
        <w:rPr>
          <w:rFonts w:hint="cs"/>
          <w:rtl/>
        </w:rPr>
        <w:t>ی</w:t>
      </w:r>
      <w:r>
        <w:rPr>
          <w:rFonts w:hint="eastAsia"/>
          <w:rtl/>
        </w:rPr>
        <w:t>مان</w:t>
      </w:r>
      <w:r>
        <w:rPr>
          <w:rtl/>
        </w:rPr>
        <w:t xml:space="preserve"> لانا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خداوند تعال</w:t>
      </w:r>
      <w:r>
        <w:rPr>
          <w:rFonts w:hint="cs"/>
          <w:rtl/>
        </w:rPr>
        <w:t>ی</w:t>
      </w:r>
      <w:r>
        <w:rPr>
          <w:rtl/>
        </w:rPr>
        <w:t xml:space="preserve"> اور پ</w:t>
      </w:r>
      <w:r>
        <w:rPr>
          <w:rFonts w:hint="cs"/>
          <w:rtl/>
        </w:rPr>
        <w:t>ی</w:t>
      </w:r>
      <w:r>
        <w:rPr>
          <w:rFonts w:hint="eastAsia"/>
          <w:rtl/>
        </w:rPr>
        <w:t>غمبروں</w:t>
      </w:r>
      <w:r>
        <w:rPr>
          <w:rtl/>
        </w:rPr>
        <w:t xml:space="preserve"> کا فرمان ہے </w:t>
      </w:r>
      <w:r>
        <w:rPr>
          <w:rFonts w:hint="eastAsia"/>
          <w:rtl/>
        </w:rPr>
        <w:t>کہ</w:t>
      </w:r>
      <w:r>
        <w:rPr>
          <w:rtl/>
        </w:rPr>
        <w:t xml:space="preserve"> ق</w:t>
      </w:r>
      <w:r>
        <w:rPr>
          <w:rFonts w:hint="cs"/>
          <w:rtl/>
        </w:rPr>
        <w:t>ی</w:t>
      </w:r>
      <w:r>
        <w:rPr>
          <w:rFonts w:hint="eastAsia"/>
          <w:rtl/>
        </w:rPr>
        <w:t>امت</w:t>
      </w:r>
      <w:r>
        <w:rPr>
          <w:rtl/>
        </w:rPr>
        <w:t xml:space="preserve"> ہے ‘ پس تمہارے لئے </w:t>
      </w:r>
      <w:r>
        <w:rPr>
          <w:rFonts w:hint="cs"/>
          <w:rtl/>
        </w:rPr>
        <w:t>ی</w:t>
      </w:r>
      <w:r>
        <w:rPr>
          <w:rFonts w:hint="eastAsia"/>
          <w:rtl/>
        </w:rPr>
        <w:t>ہ</w:t>
      </w:r>
      <w:r>
        <w:rPr>
          <w:rtl/>
        </w:rPr>
        <w:t xml:space="preserve"> ضرور</w:t>
      </w:r>
      <w:r>
        <w:rPr>
          <w:rFonts w:hint="cs"/>
          <w:rtl/>
        </w:rPr>
        <w:t>ی</w:t>
      </w:r>
      <w:r>
        <w:rPr>
          <w:rtl/>
        </w:rPr>
        <w:t xml:space="preserve"> ہے کہ اگر تم توح</w:t>
      </w:r>
      <w:r>
        <w:rPr>
          <w:rFonts w:hint="cs"/>
          <w:rtl/>
        </w:rPr>
        <w:t>ی</w:t>
      </w:r>
      <w:r>
        <w:rPr>
          <w:rFonts w:hint="eastAsia"/>
          <w:rtl/>
        </w:rPr>
        <w:t>د</w:t>
      </w:r>
      <w:r>
        <w:rPr>
          <w:rtl/>
        </w:rPr>
        <w:t xml:space="preserve"> و نبوت پر ا</w:t>
      </w:r>
      <w:r>
        <w:rPr>
          <w:rFonts w:hint="cs"/>
          <w:rtl/>
        </w:rPr>
        <w:t>ی</w:t>
      </w:r>
      <w:r>
        <w:rPr>
          <w:rFonts w:hint="eastAsia"/>
          <w:rtl/>
        </w:rPr>
        <w:t>مان</w:t>
      </w:r>
      <w:r>
        <w:rPr>
          <w:rtl/>
        </w:rPr>
        <w:t xml:space="preserve"> لائ</w:t>
      </w:r>
      <w:r>
        <w:rPr>
          <w:rFonts w:hint="cs"/>
          <w:rtl/>
        </w:rPr>
        <w:t>ی</w:t>
      </w:r>
      <w:r>
        <w:rPr>
          <w:rFonts w:hint="eastAsia"/>
          <w:rtl/>
        </w:rPr>
        <w:t>ہو</w:t>
      </w:r>
      <w:r>
        <w:rPr>
          <w:rtl/>
        </w:rPr>
        <w:t xml:space="preserve"> تو ق</w:t>
      </w:r>
      <w:r>
        <w:rPr>
          <w:rFonts w:hint="cs"/>
          <w:rtl/>
        </w:rPr>
        <w:t>ی</w:t>
      </w:r>
      <w:r>
        <w:rPr>
          <w:rFonts w:hint="eastAsia"/>
          <w:rtl/>
        </w:rPr>
        <w:t>امت</w:t>
      </w:r>
      <w:r>
        <w:rPr>
          <w:rtl/>
        </w:rPr>
        <w:t xml:space="preserve"> کو بھ</w:t>
      </w:r>
      <w:r>
        <w:rPr>
          <w:rFonts w:hint="cs"/>
          <w:rtl/>
        </w:rPr>
        <w:t>ی</w:t>
      </w:r>
      <w:r>
        <w:rPr>
          <w:rtl/>
        </w:rPr>
        <w:t xml:space="preserve"> قبول کرو ۔ بصورت د</w:t>
      </w:r>
      <w:r>
        <w:rPr>
          <w:rFonts w:hint="cs"/>
          <w:rtl/>
        </w:rPr>
        <w:t>ی</w:t>
      </w:r>
      <w:r>
        <w:rPr>
          <w:rFonts w:hint="eastAsia"/>
          <w:rtl/>
        </w:rPr>
        <w:t>گر</w:t>
      </w:r>
      <w:r>
        <w:rPr>
          <w:rtl/>
        </w:rPr>
        <w:t xml:space="preserve"> تمہارا سر قلم کر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خل</w:t>
      </w:r>
      <w:r>
        <w:rPr>
          <w:rFonts w:hint="cs"/>
          <w:rtl/>
        </w:rPr>
        <w:t>ی</w:t>
      </w:r>
      <w:r>
        <w:rPr>
          <w:rFonts w:hint="eastAsia"/>
          <w:rtl/>
        </w:rPr>
        <w:t>فہ</w:t>
      </w:r>
      <w:r>
        <w:rPr>
          <w:rtl/>
        </w:rPr>
        <w:t xml:space="preserve"> کے فرمان کے مطابق اپن</w:t>
      </w:r>
      <w:r>
        <w:rPr>
          <w:rFonts w:hint="cs"/>
          <w:rtl/>
        </w:rPr>
        <w:t>ی</w:t>
      </w:r>
      <w:r>
        <w:rPr>
          <w:rtl/>
        </w:rPr>
        <w:t xml:space="preserve"> کتاب ک</w:t>
      </w:r>
      <w:r>
        <w:rPr>
          <w:rFonts w:hint="cs"/>
          <w:rtl/>
        </w:rPr>
        <w:t>ی</w:t>
      </w:r>
      <w:r>
        <w:rPr>
          <w:rtl/>
        </w:rPr>
        <w:t xml:space="preserve"> اصلاح کر کر چکا تو اس نے </w:t>
      </w:r>
      <w:r>
        <w:rPr>
          <w:rFonts w:hint="cs"/>
          <w:rtl/>
        </w:rPr>
        <w:t>ی</w:t>
      </w:r>
      <w:r>
        <w:rPr>
          <w:rFonts w:hint="eastAsia"/>
          <w:rtl/>
        </w:rPr>
        <w:t>ہ</w:t>
      </w:r>
      <w:r>
        <w:rPr>
          <w:rtl/>
        </w:rPr>
        <w:t xml:space="preserve"> کتاب دوبارہ خل</w:t>
      </w:r>
      <w:r>
        <w:rPr>
          <w:rFonts w:hint="cs"/>
          <w:rtl/>
        </w:rPr>
        <w:t>ی</w:t>
      </w:r>
      <w:r>
        <w:rPr>
          <w:rFonts w:hint="eastAsia"/>
          <w:rtl/>
        </w:rPr>
        <w:t>فہ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اب متوکل نے کتاب کے دوسرے حصے پر تنق</w:t>
      </w:r>
      <w:r>
        <w:rPr>
          <w:rFonts w:hint="cs"/>
          <w:rtl/>
        </w:rPr>
        <w:t>ی</w:t>
      </w:r>
      <w:r>
        <w:rPr>
          <w:rFonts w:hint="eastAsia"/>
          <w:rtl/>
        </w:rPr>
        <w:t>د</w:t>
      </w:r>
      <w:r>
        <w:rPr>
          <w:rtl/>
        </w:rPr>
        <w:t xml:space="preserve"> کرتے ہوئے کہا ‘ تم نے بن</w:t>
      </w:r>
      <w:r>
        <w:rPr>
          <w:rFonts w:hint="cs"/>
          <w:rtl/>
        </w:rPr>
        <w:t>ی</w:t>
      </w:r>
      <w:r>
        <w:rPr>
          <w:rtl/>
        </w:rPr>
        <w:t xml:space="preserve"> نوع</w:t>
      </w:r>
      <w:r>
        <w:rPr>
          <w:rFonts w:hint="cs"/>
          <w:rtl/>
        </w:rPr>
        <w:t>ی</w:t>
      </w:r>
      <w:r>
        <w:rPr>
          <w:rtl/>
        </w:rPr>
        <w:t xml:space="preserve"> انسان کے فطر</w:t>
      </w:r>
      <w:r>
        <w:rPr>
          <w:rFonts w:hint="cs"/>
          <w:rtl/>
        </w:rPr>
        <w:t>ی</w:t>
      </w:r>
      <w:r>
        <w:rPr>
          <w:rtl/>
        </w:rPr>
        <w:t xml:space="preserve"> تباہ کار ہونے کے بارے م</w:t>
      </w:r>
      <w:r>
        <w:rPr>
          <w:rFonts w:hint="cs"/>
          <w:rtl/>
        </w:rPr>
        <w:t>ی</w:t>
      </w:r>
      <w:r>
        <w:rPr>
          <w:rFonts w:hint="eastAsia"/>
          <w:rtl/>
        </w:rPr>
        <w:t>ں</w:t>
      </w:r>
      <w:r>
        <w:rPr>
          <w:rtl/>
        </w:rPr>
        <w:t xml:space="preserve"> جوکچھ کہا ہے اس م</w:t>
      </w:r>
      <w:r>
        <w:rPr>
          <w:rFonts w:hint="cs"/>
          <w:rtl/>
        </w:rPr>
        <w:t>ی</w:t>
      </w:r>
      <w:r>
        <w:rPr>
          <w:rFonts w:hint="eastAsia"/>
          <w:rtl/>
        </w:rPr>
        <w:t>ں</w:t>
      </w:r>
      <w:r>
        <w:rPr>
          <w:rtl/>
        </w:rPr>
        <w:t xml:space="preserve"> صحت نہ</w:t>
      </w:r>
      <w:r>
        <w:rPr>
          <w:rFonts w:hint="cs"/>
          <w:rtl/>
        </w:rPr>
        <w:t>ی</w:t>
      </w:r>
      <w:r>
        <w:rPr>
          <w:rFonts w:hint="eastAsia"/>
          <w:rtl/>
        </w:rPr>
        <w:t>ں</w:t>
      </w:r>
      <w:r>
        <w:rPr>
          <w:rtl/>
        </w:rPr>
        <w:t xml:space="preserve"> ہے ا</w:t>
      </w:r>
      <w:r>
        <w:rPr>
          <w:rFonts w:hint="eastAsia"/>
          <w:rtl/>
        </w:rPr>
        <w:t>بن</w:t>
      </w:r>
      <w:r>
        <w:rPr>
          <w:rtl/>
        </w:rPr>
        <w:t xml:space="preserve"> راوند</w:t>
      </w:r>
      <w:r>
        <w:rPr>
          <w:rFonts w:hint="cs"/>
          <w:rtl/>
        </w:rPr>
        <w:t>ی</w:t>
      </w:r>
      <w:r>
        <w:rPr>
          <w:rtl/>
        </w:rPr>
        <w:t xml:space="preserve"> نے اپن</w:t>
      </w:r>
      <w:r>
        <w:rPr>
          <w:rFonts w:hint="cs"/>
          <w:rtl/>
        </w:rPr>
        <w:t>ی</w:t>
      </w:r>
      <w:r>
        <w:rPr>
          <w:rtl/>
        </w:rPr>
        <w:t xml:space="preserve"> کتاب م</w:t>
      </w:r>
      <w:r>
        <w:rPr>
          <w:rFonts w:hint="cs"/>
          <w:rtl/>
        </w:rPr>
        <w:t>ی</w:t>
      </w:r>
      <w:r>
        <w:rPr>
          <w:rFonts w:hint="eastAsia"/>
          <w:rtl/>
        </w:rPr>
        <w:t>ں</w:t>
      </w:r>
      <w:r>
        <w:rPr>
          <w:rtl/>
        </w:rPr>
        <w:t xml:space="preserve"> لکھا تھا کہ بن</w:t>
      </w:r>
      <w:r>
        <w:rPr>
          <w:rFonts w:hint="cs"/>
          <w:rtl/>
        </w:rPr>
        <w:t>ی</w:t>
      </w:r>
      <w:r>
        <w:rPr>
          <w:rtl/>
        </w:rPr>
        <w:t xml:space="preserve"> نوع بشر کا ہر فرد اپن</w:t>
      </w:r>
      <w:r>
        <w:rPr>
          <w:rFonts w:hint="cs"/>
          <w:rtl/>
        </w:rPr>
        <w:t>ی</w:t>
      </w:r>
      <w:r>
        <w:rPr>
          <w:rtl/>
        </w:rPr>
        <w:t xml:space="preserve"> ذات م</w:t>
      </w:r>
      <w:r>
        <w:rPr>
          <w:rFonts w:hint="cs"/>
          <w:rtl/>
        </w:rPr>
        <w:t>ی</w:t>
      </w:r>
      <w:r>
        <w:rPr>
          <w:rFonts w:hint="eastAsia"/>
          <w:rtl/>
        </w:rPr>
        <w:t>ں</w:t>
      </w:r>
      <w:r>
        <w:rPr>
          <w:rtl/>
        </w:rPr>
        <w:t xml:space="preserve"> تباہ کار </w:t>
      </w:r>
      <w:r>
        <w:rPr>
          <w:rFonts w:hint="cs"/>
          <w:rtl/>
        </w:rPr>
        <w:t>ی</w:t>
      </w:r>
      <w:r>
        <w:rPr>
          <w:rFonts w:hint="eastAsia"/>
          <w:rtl/>
        </w:rPr>
        <w:t>ا</w:t>
      </w:r>
      <w:r>
        <w:rPr>
          <w:rtl/>
        </w:rPr>
        <w:t xml:space="preserve"> تخر</w:t>
      </w:r>
      <w:r>
        <w:rPr>
          <w:rFonts w:hint="cs"/>
          <w:rtl/>
        </w:rPr>
        <w:t>ی</w:t>
      </w:r>
      <w:r>
        <w:rPr>
          <w:rFonts w:hint="eastAsia"/>
          <w:rtl/>
        </w:rPr>
        <w:t>ب</w:t>
      </w:r>
      <w:r>
        <w:rPr>
          <w:rtl/>
        </w:rPr>
        <w:t xml:space="preserve"> کار </w:t>
      </w:r>
      <w:r>
        <w:rPr>
          <w:rtl/>
        </w:rPr>
        <w:lastRenderedPageBreak/>
        <w:t>ہے ک</w:t>
      </w:r>
      <w:r>
        <w:rPr>
          <w:rFonts w:hint="cs"/>
          <w:rtl/>
        </w:rPr>
        <w:t>ی</w:t>
      </w:r>
      <w:r>
        <w:rPr>
          <w:rFonts w:hint="eastAsia"/>
          <w:rtl/>
        </w:rPr>
        <w:t>ونکہ</w:t>
      </w:r>
      <w:r>
        <w:rPr>
          <w:rtl/>
        </w:rPr>
        <w:t xml:space="preserve">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انسان نہ</w:t>
      </w:r>
      <w:r>
        <w:rPr>
          <w:rFonts w:hint="cs"/>
          <w:rtl/>
        </w:rPr>
        <w:t>ی</w:t>
      </w:r>
      <w:r>
        <w:rPr>
          <w:rFonts w:hint="eastAsia"/>
          <w:rtl/>
        </w:rPr>
        <w:t>ں</w:t>
      </w:r>
      <w:r>
        <w:rPr>
          <w:rtl/>
        </w:rPr>
        <w:t xml:space="preserve"> ملتا جو اپنے دل م</w:t>
      </w:r>
      <w:r>
        <w:rPr>
          <w:rFonts w:hint="cs"/>
          <w:rtl/>
        </w:rPr>
        <w:t>ی</w:t>
      </w:r>
      <w:r>
        <w:rPr>
          <w:rFonts w:hint="eastAsia"/>
          <w:rtl/>
        </w:rPr>
        <w:t>ں</w:t>
      </w:r>
      <w:r>
        <w:rPr>
          <w:rtl/>
        </w:rPr>
        <w:t xml:space="preserve"> کم از کم ا</w:t>
      </w:r>
      <w:r>
        <w:rPr>
          <w:rFonts w:hint="cs"/>
          <w:rtl/>
        </w:rPr>
        <w:t>ی</w:t>
      </w:r>
      <w:r>
        <w:rPr>
          <w:rFonts w:hint="eastAsia"/>
          <w:rtl/>
        </w:rPr>
        <w:t>ک</w:t>
      </w:r>
      <w:r>
        <w:rPr>
          <w:rtl/>
        </w:rPr>
        <w:t xml:space="preserve"> ا نسان ک</w:t>
      </w:r>
      <w:r>
        <w:rPr>
          <w:rFonts w:hint="cs"/>
          <w:rtl/>
        </w:rPr>
        <w:t>ی</w:t>
      </w:r>
      <w:r>
        <w:rPr>
          <w:rtl/>
        </w:rPr>
        <w:t xml:space="preserve"> موت کا خواہشمند نہ ہو ۔ اور بعض انسان تو ہزاروں افراد ک</w:t>
      </w:r>
      <w:r>
        <w:rPr>
          <w:rFonts w:hint="cs"/>
          <w:rtl/>
        </w:rPr>
        <w:t>ی</w:t>
      </w:r>
      <w:r>
        <w:rPr>
          <w:rtl/>
        </w:rPr>
        <w:t xml:space="preserve"> موت کے خواہشمند ہوتے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اپن</w:t>
      </w:r>
      <w:r>
        <w:rPr>
          <w:rFonts w:hint="cs"/>
          <w:rtl/>
        </w:rPr>
        <w:t>ی</w:t>
      </w:r>
      <w:r>
        <w:rPr>
          <w:rtl/>
        </w:rPr>
        <w:t xml:space="preserve"> کتاب م</w:t>
      </w:r>
      <w:r>
        <w:rPr>
          <w:rFonts w:hint="cs"/>
          <w:rtl/>
        </w:rPr>
        <w:t>ی</w:t>
      </w:r>
      <w:r>
        <w:rPr>
          <w:rFonts w:hint="eastAsia"/>
          <w:rtl/>
        </w:rPr>
        <w:t>ں</w:t>
      </w:r>
      <w:r>
        <w:rPr>
          <w:rtl/>
        </w:rPr>
        <w:t xml:space="preserve"> لکھا تھا کہ جس کا کوئ</w:t>
      </w:r>
      <w:r>
        <w:rPr>
          <w:rFonts w:hint="cs"/>
          <w:rtl/>
        </w:rPr>
        <w:t>ی</w:t>
      </w:r>
      <w:r>
        <w:rPr>
          <w:rtl/>
        </w:rPr>
        <w:t xml:space="preserve"> دشمن ہو تو وہ اس دشمن ک</w:t>
      </w:r>
      <w:r>
        <w:rPr>
          <w:rFonts w:hint="cs"/>
          <w:rtl/>
        </w:rPr>
        <w:t>ی</w:t>
      </w:r>
      <w:r>
        <w:rPr>
          <w:rtl/>
        </w:rPr>
        <w:t xml:space="preserve"> موت چاہتا ہے اور جو کوئ</w:t>
      </w:r>
      <w:r>
        <w:rPr>
          <w:rFonts w:hint="cs"/>
          <w:rtl/>
        </w:rPr>
        <w:t>ی</w:t>
      </w:r>
      <w:r>
        <w:rPr>
          <w:rtl/>
        </w:rPr>
        <w:t xml:space="preserve"> کس</w:t>
      </w:r>
      <w:r>
        <w:rPr>
          <w:rFonts w:hint="cs"/>
          <w:rtl/>
        </w:rPr>
        <w:t>ی</w:t>
      </w:r>
      <w:r>
        <w:rPr>
          <w:rtl/>
        </w:rPr>
        <w:t xml:space="preserve"> دوسرے کے ساتھ حسد کرتا ہے اس</w:t>
      </w:r>
      <w:r>
        <w:rPr>
          <w:rFonts w:hint="cs"/>
          <w:rtl/>
        </w:rPr>
        <w:t>ی</w:t>
      </w:r>
      <w:r>
        <w:rPr>
          <w:rtl/>
        </w:rPr>
        <w:t xml:space="preserve"> طرح وہ بھ</w:t>
      </w:r>
      <w:r>
        <w:rPr>
          <w:rFonts w:hint="cs"/>
          <w:rtl/>
        </w:rPr>
        <w:t>ی</w:t>
      </w:r>
      <w:r>
        <w:rPr>
          <w:rtl/>
        </w:rPr>
        <w:t xml:space="preserve"> اپنے محسود ک</w:t>
      </w:r>
      <w:r>
        <w:rPr>
          <w:rFonts w:hint="cs"/>
          <w:rtl/>
        </w:rPr>
        <w:t>ی</w:t>
      </w:r>
      <w:r>
        <w:rPr>
          <w:rtl/>
        </w:rPr>
        <w:t xml:space="preserve"> موت کا آرزو مند ہوتا ہے اور ہر ملازم شخص باطن م</w:t>
      </w:r>
      <w:r>
        <w:rPr>
          <w:rFonts w:hint="cs"/>
          <w:rtl/>
        </w:rPr>
        <w:t>ی</w:t>
      </w:r>
      <w:r>
        <w:rPr>
          <w:rFonts w:hint="eastAsia"/>
          <w:rtl/>
        </w:rPr>
        <w:t>ں</w:t>
      </w:r>
      <w:r>
        <w:rPr>
          <w:rtl/>
        </w:rPr>
        <w:t xml:space="preserve"> دوسرے ملازم ک</w:t>
      </w:r>
      <w:r>
        <w:rPr>
          <w:rFonts w:hint="cs"/>
          <w:rtl/>
        </w:rPr>
        <w:t>ی</w:t>
      </w:r>
      <w:r>
        <w:rPr>
          <w:rtl/>
        </w:rPr>
        <w:t xml:space="preserve"> موت کا آرزو مند ہوتا ہے تاکہ اس کے رق</w:t>
      </w:r>
      <w:r>
        <w:rPr>
          <w:rFonts w:hint="cs"/>
          <w:rtl/>
        </w:rPr>
        <w:t>ی</w:t>
      </w:r>
      <w:r>
        <w:rPr>
          <w:rFonts w:hint="eastAsia"/>
          <w:rtl/>
        </w:rPr>
        <w:t>ب</w:t>
      </w:r>
      <w:r>
        <w:rPr>
          <w:rtl/>
        </w:rPr>
        <w:t xml:space="preserve"> ک</w:t>
      </w:r>
      <w:r>
        <w:rPr>
          <w:rFonts w:hint="cs"/>
          <w:rtl/>
        </w:rPr>
        <w:t>ی</w:t>
      </w:r>
      <w:r>
        <w:rPr>
          <w:rtl/>
        </w:rPr>
        <w:t xml:space="preserve"> موت سے اس ک</w:t>
      </w:r>
      <w:r>
        <w:rPr>
          <w:rFonts w:hint="cs"/>
          <w:rtl/>
        </w:rPr>
        <w:t>ی</w:t>
      </w:r>
      <w:r>
        <w:rPr>
          <w:rFonts w:hint="eastAsia"/>
          <w:rtl/>
        </w:rPr>
        <w:t>لئے</w:t>
      </w:r>
      <w:r>
        <w:rPr>
          <w:rtl/>
        </w:rPr>
        <w:t xml:space="preserve"> راستہ صاف ہو جائے اور ہر جوان ب</w:t>
      </w:r>
      <w:r>
        <w:rPr>
          <w:rFonts w:hint="cs"/>
          <w:rtl/>
        </w:rPr>
        <w:t>ی</w:t>
      </w:r>
      <w:r>
        <w:rPr>
          <w:rFonts w:hint="eastAsia"/>
          <w:rtl/>
        </w:rPr>
        <w:t>ٹا</w:t>
      </w:r>
      <w:r>
        <w:rPr>
          <w:rtl/>
        </w:rPr>
        <w:t xml:space="preserve"> اپنے باپ ک</w:t>
      </w:r>
      <w:r>
        <w:rPr>
          <w:rFonts w:hint="cs"/>
          <w:rtl/>
        </w:rPr>
        <w:t>ی</w:t>
      </w:r>
      <w:r>
        <w:rPr>
          <w:rtl/>
        </w:rPr>
        <w:t xml:space="preserve"> موت کا خواہشمند ہوتا ہے تاکہ اس ک</w:t>
      </w:r>
      <w:r>
        <w:rPr>
          <w:rFonts w:hint="cs"/>
          <w:rtl/>
        </w:rPr>
        <w:t>ی</w:t>
      </w:r>
      <w:r>
        <w:rPr>
          <w:rtl/>
        </w:rPr>
        <w:t xml:space="preserve"> م</w:t>
      </w:r>
      <w:r>
        <w:rPr>
          <w:rFonts w:hint="cs"/>
          <w:rtl/>
        </w:rPr>
        <w:t>ی</w:t>
      </w:r>
      <w:r>
        <w:rPr>
          <w:rFonts w:hint="eastAsia"/>
          <w:rtl/>
        </w:rPr>
        <w:t>راث</w:t>
      </w:r>
      <w:r>
        <w:rPr>
          <w:rtl/>
        </w:rPr>
        <w:t xml:space="preserve"> پر قبضہ جمائے اور ہر نائب اپنے س</w:t>
      </w:r>
      <w:r>
        <w:rPr>
          <w:rFonts w:hint="cs"/>
          <w:rtl/>
        </w:rPr>
        <w:t>ی</w:t>
      </w:r>
      <w:r>
        <w:rPr>
          <w:rFonts w:hint="eastAsia"/>
          <w:rtl/>
        </w:rPr>
        <w:t>نئر</w:t>
      </w:r>
      <w:r>
        <w:rPr>
          <w:rtl/>
        </w:rPr>
        <w:t xml:space="preserve"> ک</w:t>
      </w:r>
      <w:r>
        <w:rPr>
          <w:rFonts w:hint="cs"/>
          <w:rtl/>
        </w:rPr>
        <w:t>ی</w:t>
      </w:r>
      <w:r>
        <w:rPr>
          <w:rtl/>
        </w:rPr>
        <w:t xml:space="preserve"> موت چاہتا ہے تاکہ اس ک</w:t>
      </w:r>
      <w:r>
        <w:rPr>
          <w:rFonts w:hint="cs"/>
          <w:rtl/>
        </w:rPr>
        <w:t>ی</w:t>
      </w:r>
      <w:r>
        <w:rPr>
          <w:rtl/>
        </w:rPr>
        <w:t xml:space="preserve"> موت کے بعد وہ اس ک</w:t>
      </w:r>
      <w:r>
        <w:rPr>
          <w:rFonts w:hint="cs"/>
          <w:rtl/>
        </w:rPr>
        <w:t>ی</w:t>
      </w:r>
      <w:r>
        <w:rPr>
          <w:rtl/>
        </w:rPr>
        <w:t xml:space="preserve"> جگہ لے اور ہر مقروض قرض خواہ ک</w:t>
      </w:r>
      <w:r>
        <w:rPr>
          <w:rFonts w:hint="cs"/>
          <w:rtl/>
        </w:rPr>
        <w:t>ی</w:t>
      </w:r>
      <w:r>
        <w:rPr>
          <w:rtl/>
        </w:rPr>
        <w:t xml:space="preserve"> موت کا طالب ہوتا ہے تاکہ وہ قرض د</w:t>
      </w:r>
      <w:r>
        <w:rPr>
          <w:rFonts w:hint="cs"/>
          <w:rtl/>
        </w:rPr>
        <w:t>ی</w:t>
      </w:r>
      <w:r>
        <w:rPr>
          <w:rFonts w:hint="eastAsia"/>
          <w:rtl/>
        </w:rPr>
        <w:t>نے</w:t>
      </w:r>
      <w:r>
        <w:rPr>
          <w:rtl/>
        </w:rPr>
        <w:t xml:space="preserve"> سے بچ جائے اس تباہ کارانہ فطرت کے ساتھ ساتھ انسانوں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خود پرست</w:t>
      </w:r>
      <w:r>
        <w:rPr>
          <w:rFonts w:hint="cs"/>
          <w:rtl/>
        </w:rPr>
        <w:t>ی</w:t>
      </w:r>
      <w:r>
        <w:rPr>
          <w:rtl/>
        </w:rPr>
        <w:t xml:space="preserve">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وجہ ہے کہ جو کوئ</w:t>
      </w:r>
      <w:r>
        <w:rPr>
          <w:rFonts w:hint="cs"/>
          <w:rtl/>
        </w:rPr>
        <w:t>ی</w:t>
      </w:r>
      <w:r>
        <w:rPr>
          <w:rtl/>
        </w:rPr>
        <w:t xml:space="preserve"> دوسرے ک</w:t>
      </w:r>
      <w:r>
        <w:rPr>
          <w:rFonts w:hint="cs"/>
          <w:rtl/>
        </w:rPr>
        <w:t>ی</w:t>
      </w:r>
      <w:r>
        <w:rPr>
          <w:rtl/>
        </w:rPr>
        <w:t xml:space="preserve"> موت ک</w:t>
      </w:r>
      <w:r>
        <w:rPr>
          <w:rFonts w:hint="cs"/>
          <w:rtl/>
        </w:rPr>
        <w:t>ی</w:t>
      </w:r>
      <w:r>
        <w:rPr>
          <w:rtl/>
        </w:rPr>
        <w:t xml:space="preserve"> خبر سنتا ہے باطن م</w:t>
      </w:r>
      <w:r>
        <w:rPr>
          <w:rFonts w:hint="cs"/>
          <w:rtl/>
        </w:rPr>
        <w:t>ی</w:t>
      </w:r>
      <w:r>
        <w:rPr>
          <w:rFonts w:hint="eastAsia"/>
          <w:rtl/>
        </w:rPr>
        <w:t>ں</w:t>
      </w:r>
      <w:r>
        <w:rPr>
          <w:rtl/>
        </w:rPr>
        <w:t xml:space="preserve"> خوش ہوتا ہے کہ دوسرا مر گ</w:t>
      </w:r>
      <w:r>
        <w:rPr>
          <w:rFonts w:hint="cs"/>
          <w:rtl/>
        </w:rPr>
        <w:t>ی</w:t>
      </w:r>
      <w:r>
        <w:rPr>
          <w:rFonts w:hint="eastAsia"/>
          <w:rtl/>
        </w:rPr>
        <w:t>ا</w:t>
      </w:r>
      <w:r>
        <w:rPr>
          <w:rtl/>
        </w:rPr>
        <w:t xml:space="preserve"> اور وہ زندہ ہے اور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انسان نہ</w:t>
      </w:r>
      <w:r>
        <w:rPr>
          <w:rFonts w:hint="cs"/>
          <w:rtl/>
        </w:rPr>
        <w:t>ی</w:t>
      </w:r>
      <w:r>
        <w:rPr>
          <w:rFonts w:hint="eastAsia"/>
          <w:rtl/>
        </w:rPr>
        <w:t>ں</w:t>
      </w:r>
      <w:r>
        <w:rPr>
          <w:rtl/>
        </w:rPr>
        <w:t xml:space="preserve"> جو مرنے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w:t>
      </w:r>
      <w:r>
        <w:rPr>
          <w:rFonts w:hint="eastAsia"/>
          <w:rtl/>
        </w:rPr>
        <w:t>و</w:t>
      </w:r>
      <w:r>
        <w:rPr>
          <w:rtl/>
        </w:rPr>
        <w:t xml:space="preserve"> اس کے باوجود کح وہ معاشرے م</w:t>
      </w:r>
      <w:r>
        <w:rPr>
          <w:rFonts w:hint="cs"/>
          <w:rtl/>
        </w:rPr>
        <w:t>ی</w:t>
      </w:r>
      <w:r>
        <w:rPr>
          <w:rFonts w:hint="eastAsia"/>
          <w:rtl/>
        </w:rPr>
        <w:t>ں</w:t>
      </w:r>
      <w:r>
        <w:rPr>
          <w:rtl/>
        </w:rPr>
        <w:t xml:space="preserve"> دوستوں اور عز</w:t>
      </w:r>
      <w:r>
        <w:rPr>
          <w:rFonts w:hint="cs"/>
          <w:rtl/>
        </w:rPr>
        <w:t>ی</w:t>
      </w:r>
      <w:r>
        <w:rPr>
          <w:rFonts w:hint="eastAsia"/>
          <w:rtl/>
        </w:rPr>
        <w:t>زوں</w:t>
      </w:r>
      <w:r>
        <w:rPr>
          <w:rtl/>
        </w:rPr>
        <w:t xml:space="preserve"> کو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مرتے د</w:t>
      </w:r>
      <w:r>
        <w:rPr>
          <w:rFonts w:hint="cs"/>
          <w:rtl/>
        </w:rPr>
        <w:t>ی</w:t>
      </w:r>
      <w:r>
        <w:rPr>
          <w:rFonts w:hint="eastAsia"/>
          <w:rtl/>
        </w:rPr>
        <w:t>کھتا</w:t>
      </w:r>
      <w:r>
        <w:rPr>
          <w:rtl/>
        </w:rPr>
        <w:t xml:space="preserve"> ہے اپنے اپ کو موت سے محفوظ خ</w:t>
      </w:r>
      <w:r>
        <w:rPr>
          <w:rFonts w:hint="cs"/>
          <w:rtl/>
        </w:rPr>
        <w:t>ی</w:t>
      </w:r>
      <w:r>
        <w:rPr>
          <w:rFonts w:hint="eastAsia"/>
          <w:rtl/>
        </w:rPr>
        <w:t>ال</w:t>
      </w:r>
      <w:r>
        <w:rPr>
          <w:rtl/>
        </w:rPr>
        <w:t xml:space="preserve"> کرتا ہے وہ گمان کرتا ہے کہ وہ مرنے سے مستثن</w:t>
      </w:r>
      <w:r>
        <w:rPr>
          <w:rFonts w:hint="cs"/>
          <w:rtl/>
        </w:rPr>
        <w:t>ی</w:t>
      </w:r>
      <w:r>
        <w:rPr>
          <w:rtl/>
        </w:rPr>
        <w:t xml:space="preserve"> ہے اور عزرائ</w:t>
      </w:r>
      <w:r>
        <w:rPr>
          <w:rFonts w:hint="cs"/>
          <w:rtl/>
        </w:rPr>
        <w:t>ی</w:t>
      </w:r>
      <w:r>
        <w:rPr>
          <w:rFonts w:hint="eastAsia"/>
          <w:rtl/>
        </w:rPr>
        <w:t>ل</w:t>
      </w:r>
      <w:r>
        <w:rPr>
          <w:rtl/>
        </w:rPr>
        <w:t xml:space="preserve"> ہر گز اس کے گھر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 گا ۔ </w:t>
      </w:r>
    </w:p>
    <w:p w:rsidR="00921C41" w:rsidRDefault="00921C41" w:rsidP="00921C41">
      <w:pPr>
        <w:pStyle w:val="libNormal"/>
        <w:rPr>
          <w:rtl/>
        </w:rPr>
      </w:pPr>
      <w:r>
        <w:rPr>
          <w:rFonts w:hint="eastAsia"/>
          <w:rtl/>
        </w:rPr>
        <w:t>متوکل</w:t>
      </w:r>
      <w:r>
        <w:rPr>
          <w:rtl/>
        </w:rPr>
        <w:t xml:space="preserve"> نے ابن راوند</w:t>
      </w:r>
      <w:r>
        <w:rPr>
          <w:rFonts w:hint="cs"/>
          <w:rtl/>
        </w:rPr>
        <w:t>ی</w:t>
      </w:r>
      <w:r>
        <w:rPr>
          <w:rtl/>
        </w:rPr>
        <w:t xml:space="preserve"> سے کہا تو اس کتاب م</w:t>
      </w:r>
      <w:r>
        <w:rPr>
          <w:rFonts w:hint="cs"/>
          <w:rtl/>
        </w:rPr>
        <w:t>ی</w:t>
      </w:r>
      <w:r>
        <w:rPr>
          <w:rFonts w:hint="eastAsia"/>
          <w:rtl/>
        </w:rPr>
        <w:t>ں</w:t>
      </w:r>
      <w:r>
        <w:rPr>
          <w:rtl/>
        </w:rPr>
        <w:t xml:space="preserve"> تمام انسانوں کو بلا امت</w:t>
      </w:r>
      <w:r>
        <w:rPr>
          <w:rFonts w:hint="cs"/>
          <w:rtl/>
        </w:rPr>
        <w:t>ی</w:t>
      </w:r>
      <w:r>
        <w:rPr>
          <w:rFonts w:hint="eastAsia"/>
          <w:rtl/>
        </w:rPr>
        <w:t>از</w:t>
      </w:r>
      <w:r>
        <w:rPr>
          <w:rtl/>
        </w:rPr>
        <w:t xml:space="preserve"> مساو</w:t>
      </w:r>
      <w:r>
        <w:rPr>
          <w:rFonts w:hint="cs"/>
          <w:rtl/>
        </w:rPr>
        <w:t>ی</w:t>
      </w:r>
      <w:r>
        <w:rPr>
          <w:rtl/>
        </w:rPr>
        <w:t xml:space="preserve"> طور پر فطرتا تباہ</w:t>
      </w:r>
      <w:r>
        <w:rPr>
          <w:rFonts w:hint="cs"/>
          <w:rtl/>
        </w:rPr>
        <w:t>ی</w:t>
      </w:r>
      <w:r>
        <w:rPr>
          <w:rtl/>
        </w:rPr>
        <w:t xml:space="preserve"> پھ</w:t>
      </w:r>
      <w:r>
        <w:rPr>
          <w:rFonts w:hint="cs"/>
          <w:rtl/>
        </w:rPr>
        <w:t>ی</w:t>
      </w:r>
      <w:r>
        <w:rPr>
          <w:rFonts w:hint="eastAsia"/>
          <w:rtl/>
        </w:rPr>
        <w:t>لانے</w:t>
      </w:r>
      <w:r>
        <w:rPr>
          <w:rtl/>
        </w:rPr>
        <w:t xml:space="preserve"> والے قرار 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اس بات ک</w:t>
      </w:r>
      <w:r>
        <w:rPr>
          <w:rFonts w:hint="cs"/>
          <w:rtl/>
        </w:rPr>
        <w:t>ی</w:t>
      </w:r>
      <w:r>
        <w:rPr>
          <w:rtl/>
        </w:rPr>
        <w:t xml:space="preserve"> تصد</w:t>
      </w:r>
      <w:r>
        <w:rPr>
          <w:rFonts w:hint="cs"/>
          <w:rtl/>
        </w:rPr>
        <w:t>ی</w:t>
      </w:r>
      <w:r>
        <w:rPr>
          <w:rFonts w:hint="eastAsia"/>
          <w:rtl/>
        </w:rPr>
        <w:t>ق</w:t>
      </w:r>
      <w:r>
        <w:rPr>
          <w:rtl/>
        </w:rPr>
        <w:t xml:space="preserve"> کرتا ہوں کہ بعض لوگ اندرون</w:t>
      </w:r>
      <w:r>
        <w:rPr>
          <w:rFonts w:hint="cs"/>
          <w:rtl/>
        </w:rPr>
        <w:t>ی</w:t>
      </w:r>
      <w:r>
        <w:rPr>
          <w:rtl/>
        </w:rPr>
        <w:t xml:space="preserve"> طور پر دوسروں ک</w:t>
      </w:r>
      <w:r>
        <w:rPr>
          <w:rFonts w:hint="cs"/>
          <w:rtl/>
        </w:rPr>
        <w:t>ی</w:t>
      </w:r>
      <w:r>
        <w:rPr>
          <w:rtl/>
        </w:rPr>
        <w:t xml:space="preserve"> موت کے خواہاں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سب لوگ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ماں اور باپ کا ج</w:t>
      </w:r>
      <w:r>
        <w:rPr>
          <w:rFonts w:hint="cs"/>
          <w:rtl/>
        </w:rPr>
        <w:t>ی</w:t>
      </w:r>
      <w:r>
        <w:rPr>
          <w:rtl/>
        </w:rPr>
        <w:t xml:space="preserve"> نہ</w:t>
      </w:r>
      <w:r>
        <w:rPr>
          <w:rFonts w:hint="cs"/>
          <w:rtl/>
        </w:rPr>
        <w:t>ی</w:t>
      </w:r>
      <w:r>
        <w:rPr>
          <w:rFonts w:hint="eastAsia"/>
          <w:rtl/>
        </w:rPr>
        <w:t>ں</w:t>
      </w:r>
      <w:r>
        <w:rPr>
          <w:rtl/>
        </w:rPr>
        <w:t xml:space="preserve"> چاہتا کہ ان کا ب</w:t>
      </w:r>
      <w:r>
        <w:rPr>
          <w:rFonts w:hint="cs"/>
          <w:rtl/>
        </w:rPr>
        <w:t>ی</w:t>
      </w:r>
      <w:r>
        <w:rPr>
          <w:rFonts w:hint="eastAsia"/>
          <w:rtl/>
        </w:rPr>
        <w:t>ٹا</w:t>
      </w:r>
      <w:r>
        <w:rPr>
          <w:rtl/>
        </w:rPr>
        <w:t xml:space="preserve"> مرے اور اگر اتفاقا ا</w:t>
      </w:r>
      <w:r>
        <w:rPr>
          <w:rFonts w:hint="cs"/>
          <w:rtl/>
        </w:rPr>
        <w:t>ی</w:t>
      </w:r>
      <w:r>
        <w:rPr>
          <w:rFonts w:hint="eastAsia"/>
          <w:rtl/>
        </w:rPr>
        <w:t>سا</w:t>
      </w:r>
      <w:r>
        <w:rPr>
          <w:rtl/>
        </w:rPr>
        <w:t xml:space="preserve"> ہو جائے تو وہ سار</w:t>
      </w:r>
      <w:r>
        <w:rPr>
          <w:rFonts w:hint="cs"/>
          <w:rtl/>
        </w:rPr>
        <w:t>ی</w:t>
      </w:r>
      <w:r>
        <w:rPr>
          <w:rtl/>
        </w:rPr>
        <w:t xml:space="preserve"> عمر ب</w:t>
      </w:r>
      <w:r>
        <w:rPr>
          <w:rFonts w:hint="cs"/>
          <w:rtl/>
        </w:rPr>
        <w:t>ی</w:t>
      </w:r>
      <w:r>
        <w:rPr>
          <w:rFonts w:hint="eastAsia"/>
          <w:rtl/>
        </w:rPr>
        <w:t>ٹے</w:t>
      </w:r>
      <w:r>
        <w:rPr>
          <w:rtl/>
        </w:rPr>
        <w:t xml:space="preserve"> ک</w:t>
      </w:r>
      <w:r>
        <w:rPr>
          <w:rFonts w:hint="cs"/>
          <w:rtl/>
        </w:rPr>
        <w:t>ی</w:t>
      </w:r>
      <w:r>
        <w:rPr>
          <w:rtl/>
        </w:rPr>
        <w:t xml:space="preserve"> موت سے غمگ</w:t>
      </w:r>
      <w:r>
        <w:rPr>
          <w:rFonts w:hint="cs"/>
          <w:rtl/>
        </w:rPr>
        <w:t>ی</w:t>
      </w:r>
      <w:r>
        <w:rPr>
          <w:rFonts w:hint="eastAsia"/>
          <w:rtl/>
        </w:rPr>
        <w:t>ن</w:t>
      </w:r>
      <w:r>
        <w:rPr>
          <w:rtl/>
        </w:rPr>
        <w:t xml:space="preserve"> رہتے ہ</w:t>
      </w:r>
      <w:r>
        <w:rPr>
          <w:rFonts w:hint="cs"/>
          <w:rtl/>
        </w:rPr>
        <w:t>ی</w:t>
      </w:r>
      <w:r>
        <w:rPr>
          <w:rFonts w:hint="eastAsia"/>
          <w:rtl/>
        </w:rPr>
        <w:t>ں</w:t>
      </w:r>
      <w:r>
        <w:rPr>
          <w:rtl/>
        </w:rPr>
        <w:t xml:space="preserve"> اور تم کس طرح والد</w:t>
      </w:r>
      <w:r>
        <w:rPr>
          <w:rFonts w:hint="cs"/>
          <w:rtl/>
        </w:rPr>
        <w:t>ی</w:t>
      </w:r>
      <w:r>
        <w:rPr>
          <w:rFonts w:hint="eastAsia"/>
          <w:rtl/>
        </w:rPr>
        <w:t>ن</w:t>
      </w:r>
      <w:r>
        <w:rPr>
          <w:rtl/>
        </w:rPr>
        <w:t xml:space="preserve"> کو دوسرے لوگوں ک</w:t>
      </w:r>
      <w:r>
        <w:rPr>
          <w:rFonts w:hint="cs"/>
          <w:rtl/>
        </w:rPr>
        <w:t>ی</w:t>
      </w:r>
      <w:r>
        <w:rPr>
          <w:rtl/>
        </w:rPr>
        <w:t xml:space="preserve"> مانند فطرت تباہ کار قرار دے سکتے ہو ابن راوند</w:t>
      </w:r>
      <w:r>
        <w:rPr>
          <w:rFonts w:hint="cs"/>
          <w:rtl/>
        </w:rPr>
        <w:t>ی</w:t>
      </w:r>
      <w:r>
        <w:rPr>
          <w:rtl/>
        </w:rPr>
        <w:t xml:space="preserve"> نے کہا وہ</w:t>
      </w:r>
      <w:r>
        <w:rPr>
          <w:rFonts w:hint="cs"/>
          <w:rtl/>
        </w:rPr>
        <w:t>ی</w:t>
      </w:r>
      <w:r>
        <w:rPr>
          <w:rtl/>
        </w:rPr>
        <w:t xml:space="preserve"> مان باپ جو اپنے ب</w:t>
      </w:r>
      <w:r>
        <w:rPr>
          <w:rFonts w:hint="cs"/>
          <w:rtl/>
        </w:rPr>
        <w:t>ی</w:t>
      </w:r>
      <w:r>
        <w:rPr>
          <w:rFonts w:hint="eastAsia"/>
          <w:rtl/>
        </w:rPr>
        <w:t>ٹے</w:t>
      </w:r>
      <w:r>
        <w:rPr>
          <w:rtl/>
        </w:rPr>
        <w:t xml:space="preserve"> ک</w:t>
      </w:r>
      <w:r>
        <w:rPr>
          <w:rFonts w:hint="cs"/>
          <w:rtl/>
        </w:rPr>
        <w:t>ی</w:t>
      </w:r>
      <w:r>
        <w:rPr>
          <w:rtl/>
        </w:rPr>
        <w:t xml:space="preserve"> موت کا صدمہ برداشت نہ</w:t>
      </w:r>
      <w:r>
        <w:rPr>
          <w:rFonts w:hint="cs"/>
          <w:rtl/>
        </w:rPr>
        <w:t>ی</w:t>
      </w:r>
      <w:r>
        <w:rPr>
          <w:rFonts w:hint="eastAsia"/>
          <w:rtl/>
        </w:rPr>
        <w:t>ں</w:t>
      </w:r>
      <w:r>
        <w:rPr>
          <w:rtl/>
        </w:rPr>
        <w:t xml:space="preserve"> کر سکتے </w:t>
      </w:r>
      <w:r>
        <w:rPr>
          <w:rFonts w:hint="eastAsia"/>
          <w:rtl/>
        </w:rPr>
        <w:t>اگر</w:t>
      </w:r>
      <w:r>
        <w:rPr>
          <w:rtl/>
        </w:rPr>
        <w:t xml:space="preserve"> ان کا ب</w:t>
      </w:r>
      <w:r>
        <w:rPr>
          <w:rFonts w:hint="cs"/>
          <w:rtl/>
        </w:rPr>
        <w:t>ی</w:t>
      </w:r>
      <w:r>
        <w:rPr>
          <w:rFonts w:hint="eastAsia"/>
          <w:rtl/>
        </w:rPr>
        <w:t>ٹا</w:t>
      </w:r>
      <w:r>
        <w:rPr>
          <w:rtl/>
        </w:rPr>
        <w:t xml:space="preserve"> مر جائے تو سار</w:t>
      </w:r>
      <w:r>
        <w:rPr>
          <w:rFonts w:hint="cs"/>
          <w:rtl/>
        </w:rPr>
        <w:t>ی</w:t>
      </w:r>
      <w:r>
        <w:rPr>
          <w:rtl/>
        </w:rPr>
        <w:t xml:space="preserve"> عمر اس کے غم م</w:t>
      </w:r>
      <w:r>
        <w:rPr>
          <w:rFonts w:hint="cs"/>
          <w:rtl/>
        </w:rPr>
        <w:t>ی</w:t>
      </w:r>
      <w:r>
        <w:rPr>
          <w:rFonts w:hint="eastAsia"/>
          <w:rtl/>
        </w:rPr>
        <w:t>ں</w:t>
      </w:r>
      <w:r>
        <w:rPr>
          <w:rtl/>
        </w:rPr>
        <w:t xml:space="preserve"> ماتم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کس</w:t>
      </w:r>
      <w:r>
        <w:rPr>
          <w:rFonts w:hint="cs"/>
          <w:rtl/>
        </w:rPr>
        <w:t>ی</w:t>
      </w:r>
      <w:r>
        <w:rPr>
          <w:rtl/>
        </w:rPr>
        <w:t xml:space="preserve"> اور شخص ک</w:t>
      </w:r>
      <w:r>
        <w:rPr>
          <w:rFonts w:hint="cs"/>
          <w:rtl/>
        </w:rPr>
        <w:t>ی</w:t>
      </w:r>
      <w:r>
        <w:rPr>
          <w:rtl/>
        </w:rPr>
        <w:t xml:space="preserve"> موت کے خواہشمند ہوتے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جرات سے کہتا ہوں کہ خل</w:t>
      </w:r>
      <w:r>
        <w:rPr>
          <w:rFonts w:hint="cs"/>
          <w:rtl/>
        </w:rPr>
        <w:t>ی</w:t>
      </w:r>
      <w:r>
        <w:rPr>
          <w:rFonts w:hint="eastAsia"/>
          <w:rtl/>
        </w:rPr>
        <w:t>فہ</w:t>
      </w:r>
      <w:r>
        <w:rPr>
          <w:rtl/>
        </w:rPr>
        <w:t xml:space="preserve"> کے حضور ب</w:t>
      </w:r>
      <w:r>
        <w:rPr>
          <w:rFonts w:hint="cs"/>
          <w:rtl/>
        </w:rPr>
        <w:t>ی</w:t>
      </w:r>
      <w:r>
        <w:rPr>
          <w:rFonts w:hint="eastAsia"/>
          <w:rtl/>
        </w:rPr>
        <w:t>ٹھے</w:t>
      </w:r>
      <w:r>
        <w:rPr>
          <w:rtl/>
        </w:rPr>
        <w:t xml:space="preserve"> ہوئے تمام حاضر</w:t>
      </w:r>
      <w:r>
        <w:rPr>
          <w:rFonts w:hint="cs"/>
          <w:rtl/>
        </w:rPr>
        <w:t>ی</w:t>
      </w:r>
      <w:r>
        <w:rPr>
          <w:rFonts w:hint="eastAsia"/>
          <w:rtl/>
        </w:rPr>
        <w:t>ن</w:t>
      </w:r>
      <w:r>
        <w:rPr>
          <w:rtl/>
        </w:rPr>
        <w:t xml:space="preserve"> دل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کم از کم ا</w:t>
      </w:r>
      <w:r>
        <w:rPr>
          <w:rFonts w:hint="cs"/>
          <w:rtl/>
        </w:rPr>
        <w:t>ی</w:t>
      </w:r>
      <w:r>
        <w:rPr>
          <w:rFonts w:hint="eastAsia"/>
          <w:rtl/>
        </w:rPr>
        <w:t>ک</w:t>
      </w:r>
      <w:r>
        <w:rPr>
          <w:rtl/>
        </w:rPr>
        <w:t xml:space="preserve"> شخص ک</w:t>
      </w:r>
      <w:r>
        <w:rPr>
          <w:rFonts w:hint="cs"/>
          <w:rtl/>
        </w:rPr>
        <w:t>ی</w:t>
      </w:r>
      <w:r>
        <w:rPr>
          <w:rtl/>
        </w:rPr>
        <w:t xml:space="preserve"> موت کے خواہشمند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w:t>
      </w:r>
      <w:r>
        <w:rPr>
          <w:rFonts w:hint="eastAsia"/>
          <w:rtl/>
        </w:rPr>
        <w:t>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جو اس بات سے مبرا ہو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محال ہے کہ کوئ</w:t>
      </w:r>
      <w:r>
        <w:rPr>
          <w:rFonts w:hint="cs"/>
          <w:rtl/>
        </w:rPr>
        <w:t>ی</w:t>
      </w:r>
      <w:r>
        <w:rPr>
          <w:rtl/>
        </w:rPr>
        <w:t xml:space="preserve"> ا</w:t>
      </w:r>
      <w:r>
        <w:rPr>
          <w:rFonts w:hint="cs"/>
          <w:rtl/>
        </w:rPr>
        <w:t>ی</w:t>
      </w:r>
      <w:r>
        <w:rPr>
          <w:rFonts w:hint="eastAsia"/>
          <w:rtl/>
        </w:rPr>
        <w:t>سا</w:t>
      </w:r>
      <w:r>
        <w:rPr>
          <w:rtl/>
        </w:rPr>
        <w:t xml:space="preserve"> شخص پا</w:t>
      </w:r>
      <w:r>
        <w:rPr>
          <w:rFonts w:hint="cs"/>
          <w:rtl/>
        </w:rPr>
        <w:t>ی</w:t>
      </w:r>
      <w:r>
        <w:rPr>
          <w:rFonts w:hint="eastAsia"/>
          <w:rtl/>
        </w:rPr>
        <w:t>ا</w:t>
      </w:r>
      <w:r>
        <w:rPr>
          <w:rtl/>
        </w:rPr>
        <w:t xml:space="preserve"> جائے جو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کم از کم ا</w:t>
      </w:r>
      <w:r>
        <w:rPr>
          <w:rFonts w:hint="cs"/>
          <w:rtl/>
        </w:rPr>
        <w:t>ی</w:t>
      </w:r>
      <w:r>
        <w:rPr>
          <w:rFonts w:hint="eastAsia"/>
          <w:rtl/>
        </w:rPr>
        <w:t>ک</w:t>
      </w:r>
      <w:r>
        <w:rPr>
          <w:rtl/>
        </w:rPr>
        <w:t xml:space="preserve"> مرتبہ دوسرے ک</w:t>
      </w:r>
      <w:r>
        <w:rPr>
          <w:rFonts w:hint="cs"/>
          <w:rtl/>
        </w:rPr>
        <w:t>ی</w:t>
      </w:r>
      <w:r>
        <w:rPr>
          <w:rtl/>
        </w:rPr>
        <w:t xml:space="preserve"> موت کا خواہاں نہ ہو ا ہو خل</w:t>
      </w:r>
      <w:r>
        <w:rPr>
          <w:rFonts w:hint="cs"/>
          <w:rtl/>
        </w:rPr>
        <w:t>ی</w:t>
      </w:r>
      <w:r>
        <w:rPr>
          <w:rFonts w:hint="eastAsia"/>
          <w:rtl/>
        </w:rPr>
        <w:t>فہ</w:t>
      </w:r>
      <w:r>
        <w:rPr>
          <w:rtl/>
        </w:rPr>
        <w:t xml:space="preserve"> خاموش ہو گ</w:t>
      </w:r>
      <w:r>
        <w:rPr>
          <w:rFonts w:hint="cs"/>
          <w:rtl/>
        </w:rPr>
        <w:t>ی</w:t>
      </w:r>
      <w:r>
        <w:rPr>
          <w:rFonts w:hint="eastAsia"/>
          <w:rtl/>
        </w:rPr>
        <w:t>ا</w:t>
      </w:r>
      <w:r>
        <w:rPr>
          <w:rtl/>
        </w:rPr>
        <w:t xml:space="preserve"> اور پھر ابن راوند</w:t>
      </w:r>
      <w:r>
        <w:rPr>
          <w:rFonts w:hint="cs"/>
          <w:rtl/>
        </w:rPr>
        <w:t>ی</w:t>
      </w:r>
      <w:r>
        <w:rPr>
          <w:rtl/>
        </w:rPr>
        <w:t xml:space="preserve"> کے کتاب کے دوسرے حصے ک</w:t>
      </w:r>
      <w:r>
        <w:rPr>
          <w:rFonts w:hint="cs"/>
          <w:rtl/>
        </w:rPr>
        <w:t>ی</w:t>
      </w:r>
      <w:r>
        <w:rPr>
          <w:rtl/>
        </w:rPr>
        <w:t xml:space="preserve"> طرف متوجہ ہو ا جو دھر کے متعلق تھا ‘ اور کہا کہ تم نے اس</w:t>
      </w:r>
      <w:r>
        <w:rPr>
          <w:rFonts w:hint="cs"/>
          <w:rtl/>
        </w:rPr>
        <w:t>ی</w:t>
      </w:r>
      <w:r>
        <w:rPr>
          <w:rtl/>
        </w:rPr>
        <w:t xml:space="preserve"> کتاب م</w:t>
      </w:r>
      <w:r>
        <w:rPr>
          <w:rFonts w:hint="cs"/>
          <w:rtl/>
        </w:rPr>
        <w:t>ی</w:t>
      </w:r>
      <w:r>
        <w:rPr>
          <w:rFonts w:hint="eastAsia"/>
          <w:rtl/>
        </w:rPr>
        <w:t>ں</w:t>
      </w:r>
      <w:r>
        <w:rPr>
          <w:rtl/>
        </w:rPr>
        <w:t xml:space="preserve"> لکھا ہے کہ دہر ک</w:t>
      </w:r>
      <w:r>
        <w:rPr>
          <w:rFonts w:hint="eastAsia"/>
          <w:rtl/>
        </w:rPr>
        <w:t>ا</w:t>
      </w:r>
      <w:r>
        <w:rPr>
          <w:rtl/>
        </w:rPr>
        <w:t xml:space="preserve"> وجود نہ</w:t>
      </w:r>
      <w:r>
        <w:rPr>
          <w:rFonts w:hint="cs"/>
          <w:rtl/>
        </w:rPr>
        <w:t>ی</w:t>
      </w:r>
      <w:r>
        <w:rPr>
          <w:rFonts w:hint="eastAsia"/>
          <w:rtl/>
        </w:rPr>
        <w:t>ں</w:t>
      </w:r>
      <w:r>
        <w:rPr>
          <w:rtl/>
        </w:rPr>
        <w:t xml:space="preserve"> اور ہم ہ</w:t>
      </w:r>
      <w:r>
        <w:rPr>
          <w:rFonts w:hint="cs"/>
          <w:rtl/>
        </w:rPr>
        <w:t>ی</w:t>
      </w:r>
      <w:r>
        <w:rPr>
          <w:rFonts w:hint="eastAsia"/>
          <w:rtl/>
        </w:rPr>
        <w:t>ں</w:t>
      </w:r>
      <w:r>
        <w:rPr>
          <w:rtl/>
        </w:rPr>
        <w:t xml:space="preserve"> کہ دھر کو اپنے لئے خود وجود م</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عباس</w:t>
      </w:r>
      <w:r>
        <w:rPr>
          <w:rFonts w:hint="cs"/>
          <w:rtl/>
        </w:rPr>
        <w:t>ی</w:t>
      </w:r>
      <w:r>
        <w:rPr>
          <w:rtl/>
        </w:rPr>
        <w:t xml:space="preserve"> اور اصفہان</w:t>
      </w:r>
      <w:r>
        <w:rPr>
          <w:rFonts w:hint="cs"/>
          <w:rtl/>
        </w:rPr>
        <w:t>ی</w:t>
      </w:r>
      <w:r>
        <w:rPr>
          <w:rtl/>
        </w:rPr>
        <w:t xml:space="preserve"> مصنف ک</w:t>
      </w:r>
      <w:r>
        <w:rPr>
          <w:rFonts w:hint="cs"/>
          <w:rtl/>
        </w:rPr>
        <w:t>ی</w:t>
      </w:r>
      <w:r>
        <w:rPr>
          <w:rtl/>
        </w:rPr>
        <w:t xml:space="preserve"> </w:t>
      </w:r>
      <w:r>
        <w:rPr>
          <w:rtl/>
        </w:rPr>
        <w:lastRenderedPageBreak/>
        <w:t xml:space="preserve">گفتگو کو درک کرنے کے بعد </w:t>
      </w:r>
      <w:r>
        <w:rPr>
          <w:rFonts w:hint="cs"/>
          <w:rtl/>
        </w:rPr>
        <w:t>ی</w:t>
      </w:r>
      <w:r>
        <w:rPr>
          <w:rFonts w:hint="eastAsia"/>
          <w:rtl/>
        </w:rPr>
        <w:t>ہاں</w:t>
      </w:r>
      <w:r>
        <w:rPr>
          <w:rtl/>
        </w:rPr>
        <w:t xml:space="preserve"> پر اس بات ک</w:t>
      </w:r>
      <w:r>
        <w:rPr>
          <w:rFonts w:hint="cs"/>
          <w:rtl/>
        </w:rPr>
        <w:t>ی</w:t>
      </w:r>
      <w:r>
        <w:rPr>
          <w:rtl/>
        </w:rPr>
        <w:t xml:space="preserve"> وضاحت کر د</w:t>
      </w:r>
      <w:r>
        <w:rPr>
          <w:rFonts w:hint="cs"/>
          <w:rtl/>
        </w:rPr>
        <w:t>ی</w:t>
      </w:r>
      <w:r>
        <w:rPr>
          <w:rFonts w:hint="eastAsia"/>
          <w:rtl/>
        </w:rPr>
        <w:t>ن</w:t>
      </w:r>
      <w:r>
        <w:rPr>
          <w:rFonts w:hint="cs"/>
          <w:rtl/>
        </w:rPr>
        <w:t>ی</w:t>
      </w:r>
      <w:r>
        <w:rPr>
          <w:rtl/>
        </w:rPr>
        <w:t xml:space="preserve"> ضرور</w:t>
      </w:r>
      <w:r>
        <w:rPr>
          <w:rFonts w:hint="cs"/>
          <w:rtl/>
        </w:rPr>
        <w:t>ی</w:t>
      </w:r>
      <w:r>
        <w:rPr>
          <w:rtl/>
        </w:rPr>
        <w:t xml:space="preserve"> ہے کہ قد</w:t>
      </w:r>
      <w:r>
        <w:rPr>
          <w:rFonts w:hint="cs"/>
          <w:rtl/>
        </w:rPr>
        <w:t>ی</w:t>
      </w:r>
      <w:r>
        <w:rPr>
          <w:rFonts w:hint="eastAsia"/>
          <w:rtl/>
        </w:rPr>
        <w:t>م</w:t>
      </w:r>
      <w:r>
        <w:rPr>
          <w:rtl/>
        </w:rPr>
        <w:t xml:space="preserve"> مشرق</w:t>
      </w:r>
      <w:r>
        <w:rPr>
          <w:rFonts w:hint="cs"/>
          <w:rtl/>
        </w:rPr>
        <w:t>ی</w:t>
      </w:r>
      <w:r>
        <w:rPr>
          <w:rtl/>
        </w:rPr>
        <w:t xml:space="preserve"> مصنف</w:t>
      </w:r>
      <w:r>
        <w:rPr>
          <w:rFonts w:hint="cs"/>
          <w:rtl/>
        </w:rPr>
        <w:t>ی</w:t>
      </w:r>
      <w:r>
        <w:rPr>
          <w:rFonts w:hint="eastAsia"/>
          <w:rtl/>
        </w:rPr>
        <w:t>ن</w:t>
      </w:r>
      <w:r>
        <w:rPr>
          <w:rtl/>
        </w:rPr>
        <w:t xml:space="preserve"> ک</w:t>
      </w:r>
      <w:r>
        <w:rPr>
          <w:rFonts w:hint="cs"/>
          <w:rtl/>
        </w:rPr>
        <w:t>ی</w:t>
      </w:r>
      <w:r>
        <w:rPr>
          <w:rtl/>
        </w:rPr>
        <w:t xml:space="preserve"> اصطلاح م</w:t>
      </w:r>
      <w:r>
        <w:rPr>
          <w:rFonts w:hint="cs"/>
          <w:rtl/>
        </w:rPr>
        <w:t>ی</w:t>
      </w:r>
      <w:r>
        <w:rPr>
          <w:rFonts w:hint="eastAsia"/>
          <w:rtl/>
        </w:rPr>
        <w:t>ں</w:t>
      </w:r>
      <w:r>
        <w:rPr>
          <w:rtl/>
        </w:rPr>
        <w:t xml:space="preserve"> سرشت </w:t>
      </w:r>
      <w:r>
        <w:rPr>
          <w:rFonts w:hint="cs"/>
          <w:rtl/>
        </w:rPr>
        <w:t>ی</w:t>
      </w:r>
      <w:r>
        <w:rPr>
          <w:rFonts w:hint="eastAsia"/>
          <w:rtl/>
        </w:rPr>
        <w:t>ا</w:t>
      </w:r>
      <w:r>
        <w:rPr>
          <w:rtl/>
        </w:rPr>
        <w:t xml:space="preserve"> فطرت کو دھر کا نام د</w:t>
      </w:r>
      <w:r>
        <w:rPr>
          <w:rFonts w:hint="cs"/>
          <w:rtl/>
        </w:rPr>
        <w:t>ی</w:t>
      </w:r>
      <w:r>
        <w:rPr>
          <w:rFonts w:hint="eastAsia"/>
          <w:rtl/>
        </w:rPr>
        <w:t>ا</w:t>
      </w:r>
      <w:r>
        <w:rPr>
          <w:rtl/>
        </w:rPr>
        <w:t xml:space="preserve"> جاتا تھا۔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آج ہم کہتے کہ بن</w:t>
      </w:r>
      <w:r>
        <w:rPr>
          <w:rFonts w:hint="cs"/>
          <w:rtl/>
        </w:rPr>
        <w:t>ی</w:t>
      </w:r>
      <w:r>
        <w:rPr>
          <w:rtl/>
        </w:rPr>
        <w:t xml:space="preserve"> انسان سرشت م</w:t>
      </w:r>
      <w:r>
        <w:rPr>
          <w:rFonts w:hint="cs"/>
          <w:rtl/>
        </w:rPr>
        <w:t>ی</w:t>
      </w:r>
      <w:r>
        <w:rPr>
          <w:rFonts w:hint="eastAsia"/>
          <w:rtl/>
        </w:rPr>
        <w:t>ں</w:t>
      </w:r>
      <w:r>
        <w:rPr>
          <w:rtl/>
        </w:rPr>
        <w:t xml:space="preserve"> زندگ</w:t>
      </w:r>
      <w:r>
        <w:rPr>
          <w:rFonts w:hint="cs"/>
          <w:rtl/>
        </w:rPr>
        <w:t>ی</w:t>
      </w:r>
      <w:r>
        <w:rPr>
          <w:rtl/>
        </w:rPr>
        <w:t xml:space="preserve"> گزار رہاہے اور قد</w:t>
      </w:r>
      <w:r>
        <w:rPr>
          <w:rFonts w:hint="cs"/>
          <w:rtl/>
        </w:rPr>
        <w:t>ی</w:t>
      </w:r>
      <w:r>
        <w:rPr>
          <w:rFonts w:hint="eastAsia"/>
          <w:rtl/>
        </w:rPr>
        <w:t>م</w:t>
      </w:r>
      <w:r>
        <w:rPr>
          <w:rtl/>
        </w:rPr>
        <w:t xml:space="preserve"> مشرق والے کہتے تھے کہ انسان دھر م</w:t>
      </w:r>
      <w:r>
        <w:rPr>
          <w:rFonts w:hint="cs"/>
          <w:rtl/>
        </w:rPr>
        <w:t>ی</w:t>
      </w:r>
      <w:r>
        <w:rPr>
          <w:rFonts w:hint="eastAsia"/>
          <w:rtl/>
        </w:rPr>
        <w:t>ں</w:t>
      </w:r>
      <w:r>
        <w:rPr>
          <w:rtl/>
        </w:rPr>
        <w:t xml:space="preserve"> زندگ</w:t>
      </w:r>
      <w:r>
        <w:rPr>
          <w:rFonts w:hint="cs"/>
          <w:rtl/>
        </w:rPr>
        <w:t>ی</w:t>
      </w:r>
      <w:r>
        <w:rPr>
          <w:rtl/>
        </w:rPr>
        <w:t xml:space="preserve"> گزار رہا ہے ۔ </w:t>
      </w:r>
    </w:p>
    <w:p w:rsidR="00921C41" w:rsidRDefault="00921C41" w:rsidP="00921C41">
      <w:pPr>
        <w:pStyle w:val="libNormal"/>
        <w:rPr>
          <w:rtl/>
        </w:rPr>
      </w:pPr>
      <w:r>
        <w:rPr>
          <w:rFonts w:hint="eastAsia"/>
          <w:rtl/>
        </w:rPr>
        <w:t>آج</w:t>
      </w:r>
      <w:r>
        <w:rPr>
          <w:rtl/>
        </w:rPr>
        <w:t xml:space="preserve"> ہم کہتے ہ</w:t>
      </w:r>
      <w:r>
        <w:rPr>
          <w:rFonts w:hint="cs"/>
          <w:rtl/>
        </w:rPr>
        <w:t>ی</w:t>
      </w:r>
      <w:r>
        <w:rPr>
          <w:rFonts w:hint="eastAsia"/>
          <w:rtl/>
        </w:rPr>
        <w:t>ں</w:t>
      </w:r>
      <w:r>
        <w:rPr>
          <w:rtl/>
        </w:rPr>
        <w:t xml:space="preserve"> کہ فطرت ہمارا احاطہ کئے ہوئے ہے جبکہ قد</w:t>
      </w:r>
      <w:r>
        <w:rPr>
          <w:rFonts w:hint="cs"/>
          <w:rtl/>
        </w:rPr>
        <w:t>ی</w:t>
      </w:r>
      <w:r>
        <w:rPr>
          <w:rFonts w:hint="eastAsia"/>
          <w:rtl/>
        </w:rPr>
        <w:t>م</w:t>
      </w:r>
      <w:r>
        <w:rPr>
          <w:rtl/>
        </w:rPr>
        <w:t xml:space="preserve"> مشرق والے کہتے تھے کہ دھر نوع انسان</w:t>
      </w:r>
      <w:r>
        <w:rPr>
          <w:rFonts w:hint="cs"/>
          <w:rtl/>
        </w:rPr>
        <w:t>ی</w:t>
      </w:r>
      <w:r>
        <w:rPr>
          <w:rtl/>
        </w:rPr>
        <w:t xml:space="preserve"> کا احاطہ کئے ہوئے ہے ۔ </w:t>
      </w:r>
    </w:p>
    <w:p w:rsidR="00921C41" w:rsidRDefault="00921C41" w:rsidP="00921C41">
      <w:pPr>
        <w:pStyle w:val="libNormal"/>
        <w:rPr>
          <w:rtl/>
        </w:rPr>
      </w:pPr>
      <w:r>
        <w:rPr>
          <w:rFonts w:hint="eastAsia"/>
          <w:rtl/>
        </w:rPr>
        <w:t>بعض</w:t>
      </w:r>
      <w:r>
        <w:rPr>
          <w:rtl/>
        </w:rPr>
        <w:t xml:space="preserve"> لوگوں کا تصور غلط ہے کہ دھر امان </w:t>
      </w:r>
      <w:r>
        <w:rPr>
          <w:rFonts w:hint="cs"/>
          <w:rtl/>
        </w:rPr>
        <w:t>ی</w:t>
      </w:r>
      <w:r>
        <w:rPr>
          <w:rFonts w:hint="eastAsia"/>
          <w:rtl/>
        </w:rPr>
        <w:t>ا</w:t>
      </w:r>
      <w:r>
        <w:rPr>
          <w:rtl/>
        </w:rPr>
        <w:t xml:space="preserve"> مکان کے معنوں م</w:t>
      </w:r>
      <w:r>
        <w:rPr>
          <w:rFonts w:hint="cs"/>
          <w:rtl/>
        </w:rPr>
        <w:t>ی</w:t>
      </w:r>
      <w:r>
        <w:rPr>
          <w:rFonts w:hint="eastAsia"/>
          <w:rtl/>
        </w:rPr>
        <w:t>ں</w:t>
      </w:r>
      <w:r>
        <w:rPr>
          <w:rtl/>
        </w:rPr>
        <w:t xml:space="preserve"> مستعمل ہے اور نہ ہ</w:t>
      </w:r>
      <w:r>
        <w:rPr>
          <w:rFonts w:hint="cs"/>
          <w:rtl/>
        </w:rPr>
        <w:t>ی</w:t>
      </w:r>
      <w:r>
        <w:rPr>
          <w:rtl/>
        </w:rPr>
        <w:t xml:space="preserve"> </w:t>
      </w:r>
      <w:r>
        <w:rPr>
          <w:rFonts w:hint="cs"/>
          <w:rtl/>
        </w:rPr>
        <w:t>ی</w:t>
      </w:r>
      <w:r>
        <w:rPr>
          <w:rFonts w:hint="eastAsia"/>
          <w:rtl/>
        </w:rPr>
        <w:t>ہ</w:t>
      </w:r>
      <w:r>
        <w:rPr>
          <w:rtl/>
        </w:rPr>
        <w:t xml:space="preserve"> جہاں کے معنوں م</w:t>
      </w:r>
      <w:r>
        <w:rPr>
          <w:rFonts w:hint="cs"/>
          <w:rtl/>
        </w:rPr>
        <w:t>ی</w:t>
      </w:r>
      <w:r>
        <w:rPr>
          <w:rFonts w:hint="eastAsia"/>
          <w:rtl/>
        </w:rPr>
        <w:t>ں</w:t>
      </w:r>
      <w:r>
        <w:rPr>
          <w:rtl/>
        </w:rPr>
        <w:t xml:space="preserve"> استعمال ہوتا ہے جبکہ جہان سرشت </w:t>
      </w:r>
      <w:r>
        <w:rPr>
          <w:rFonts w:hint="cs"/>
          <w:rtl/>
        </w:rPr>
        <w:t>ی</w:t>
      </w:r>
      <w:r>
        <w:rPr>
          <w:rFonts w:hint="eastAsia"/>
          <w:rtl/>
        </w:rPr>
        <w:t>ا</w:t>
      </w:r>
      <w:r>
        <w:rPr>
          <w:rtl/>
        </w:rPr>
        <w:t xml:space="preserve"> فطرت ا</w:t>
      </w:r>
      <w:r>
        <w:rPr>
          <w:rFonts w:hint="cs"/>
          <w:rtl/>
        </w:rPr>
        <w:t>ی</w:t>
      </w:r>
      <w:r>
        <w:rPr>
          <w:rFonts w:hint="eastAsia"/>
          <w:rtl/>
        </w:rPr>
        <w:t>ک</w:t>
      </w:r>
      <w:r>
        <w:rPr>
          <w:rtl/>
        </w:rPr>
        <w:t xml:space="preserve"> ہ</w:t>
      </w:r>
      <w:r>
        <w:rPr>
          <w:rFonts w:hint="cs"/>
          <w:rtl/>
        </w:rPr>
        <w:t>ی</w:t>
      </w:r>
      <w:r>
        <w:rPr>
          <w:rtl/>
        </w:rPr>
        <w:t xml:space="preserve"> چ</w:t>
      </w:r>
      <w:r>
        <w:rPr>
          <w:rFonts w:hint="cs"/>
          <w:rtl/>
        </w:rPr>
        <w:t>ی</w:t>
      </w:r>
      <w:r>
        <w:rPr>
          <w:rFonts w:hint="eastAsia"/>
          <w:rtl/>
        </w:rPr>
        <w:t>ز</w:t>
      </w:r>
      <w:r>
        <w:rPr>
          <w:rtl/>
        </w:rPr>
        <w:t xml:space="preserve"> کا نام ہے متوکل کہنے لگا ‘ تم اپن</w:t>
      </w:r>
      <w:r>
        <w:rPr>
          <w:rFonts w:hint="cs"/>
          <w:rtl/>
        </w:rPr>
        <w:t>ی</w:t>
      </w:r>
      <w:r>
        <w:rPr>
          <w:rtl/>
        </w:rPr>
        <w:t xml:space="preserve"> کتاب م</w:t>
      </w:r>
      <w:r>
        <w:rPr>
          <w:rFonts w:hint="cs"/>
          <w:rtl/>
        </w:rPr>
        <w:t>ی</w:t>
      </w:r>
      <w:r>
        <w:rPr>
          <w:rFonts w:hint="eastAsia"/>
          <w:rtl/>
        </w:rPr>
        <w:t>ں</w:t>
      </w:r>
      <w:r>
        <w:rPr>
          <w:rtl/>
        </w:rPr>
        <w:t xml:space="preserve"> دھر ک</w:t>
      </w:r>
      <w:r>
        <w:rPr>
          <w:rFonts w:hint="cs"/>
          <w:rtl/>
        </w:rPr>
        <w:t>ی</w:t>
      </w:r>
      <w:r>
        <w:rPr>
          <w:rtl/>
        </w:rPr>
        <w:t xml:space="preserve"> مانند واضح اور آشکار ا چ</w:t>
      </w:r>
      <w:r>
        <w:rPr>
          <w:rFonts w:hint="cs"/>
          <w:rtl/>
        </w:rPr>
        <w:t>ی</w:t>
      </w:r>
      <w:r>
        <w:rPr>
          <w:rFonts w:hint="eastAsia"/>
          <w:rtl/>
        </w:rPr>
        <w:t>زوں</w:t>
      </w:r>
      <w:r>
        <w:rPr>
          <w:rtl/>
        </w:rPr>
        <w:t xml:space="preserve"> کے منکر ہوئے ہو ۔ تمہارا کہ</w:t>
      </w:r>
      <w:r>
        <w:rPr>
          <w:rFonts w:hint="eastAsia"/>
          <w:rtl/>
        </w:rPr>
        <w:t>نا</w:t>
      </w:r>
      <w:r>
        <w:rPr>
          <w:rtl/>
        </w:rPr>
        <w:t xml:space="preserve"> ہے کہ دھر کا اپنا کوئ</w:t>
      </w:r>
      <w:r>
        <w:rPr>
          <w:rFonts w:hint="cs"/>
          <w:rtl/>
        </w:rPr>
        <w:t>ی</w:t>
      </w:r>
      <w:r>
        <w:rPr>
          <w:rtl/>
        </w:rPr>
        <w:t xml:space="preserve"> وجود نہ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ہم ہ</w:t>
      </w:r>
      <w:r>
        <w:rPr>
          <w:rFonts w:hint="cs"/>
          <w:rtl/>
        </w:rPr>
        <w:t>ی</w:t>
      </w:r>
      <w:r>
        <w:rPr>
          <w:rFonts w:hint="eastAsia"/>
          <w:rtl/>
        </w:rPr>
        <w:t>ں</w:t>
      </w:r>
      <w:r>
        <w:rPr>
          <w:rtl/>
        </w:rPr>
        <w:t xml:space="preserve"> کہ دھر کو وجود م</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تم نے ا</w:t>
      </w:r>
      <w:r>
        <w:rPr>
          <w:rFonts w:hint="cs"/>
          <w:rtl/>
        </w:rPr>
        <w:t>ی</w:t>
      </w:r>
      <w:r>
        <w:rPr>
          <w:rFonts w:hint="eastAsia"/>
          <w:rtl/>
        </w:rPr>
        <w:t>ک</w:t>
      </w:r>
      <w:r>
        <w:rPr>
          <w:rtl/>
        </w:rPr>
        <w:t xml:space="preserve"> مرتبہ خود بھ</w:t>
      </w:r>
      <w:r>
        <w:rPr>
          <w:rFonts w:hint="cs"/>
          <w:rtl/>
        </w:rPr>
        <w:t>ی</w:t>
      </w:r>
      <w:r>
        <w:rPr>
          <w:rtl/>
        </w:rPr>
        <w:t xml:space="preserve"> سن ل</w:t>
      </w:r>
      <w:r>
        <w:rPr>
          <w:rFonts w:hint="cs"/>
          <w:rtl/>
        </w:rPr>
        <w:t>ی</w:t>
      </w:r>
      <w:r>
        <w:rPr>
          <w:rFonts w:hint="eastAsia"/>
          <w:rtl/>
        </w:rPr>
        <w:t>ا</w:t>
      </w:r>
      <w:r>
        <w:rPr>
          <w:rtl/>
        </w:rPr>
        <w:t xml:space="preserve"> مجھے کہا گ</w:t>
      </w:r>
      <w:r>
        <w:rPr>
          <w:rFonts w:hint="cs"/>
          <w:rtl/>
        </w:rPr>
        <w:t>ی</w:t>
      </w:r>
      <w:r>
        <w:rPr>
          <w:rFonts w:hint="eastAsia"/>
          <w:rtl/>
        </w:rPr>
        <w:t>ا</w:t>
      </w:r>
      <w:r>
        <w:rPr>
          <w:rtl/>
        </w:rPr>
        <w:t xml:space="preserve"> تھا کہ تو مرگ</w:t>
      </w:r>
      <w:r>
        <w:rPr>
          <w:rFonts w:hint="cs"/>
          <w:rtl/>
        </w:rPr>
        <w:t>ی</w:t>
      </w:r>
      <w:r>
        <w:rPr>
          <w:rtl/>
        </w:rPr>
        <w:t xml:space="preserve"> کا مر</w:t>
      </w:r>
      <w:r>
        <w:rPr>
          <w:rFonts w:hint="cs"/>
          <w:rtl/>
        </w:rPr>
        <w:t>ی</w:t>
      </w:r>
      <w:r>
        <w:rPr>
          <w:rFonts w:hint="eastAsia"/>
          <w:rtl/>
        </w:rPr>
        <w:t>ض</w:t>
      </w:r>
      <w:r>
        <w:rPr>
          <w:rtl/>
        </w:rPr>
        <w:t xml:space="preserve"> ہے ل</w:t>
      </w:r>
      <w:r>
        <w:rPr>
          <w:rFonts w:hint="cs"/>
          <w:rtl/>
        </w:rPr>
        <w:t>ی</w:t>
      </w:r>
      <w:r>
        <w:rPr>
          <w:rFonts w:hint="eastAsia"/>
          <w:rtl/>
        </w:rPr>
        <w:t>کن</w:t>
      </w:r>
      <w:r>
        <w:rPr>
          <w:rtl/>
        </w:rPr>
        <w:t xml:space="preserve"> جب م</w:t>
      </w:r>
      <w:r>
        <w:rPr>
          <w:rFonts w:hint="cs"/>
          <w:rtl/>
        </w:rPr>
        <w:t>ی</w:t>
      </w:r>
      <w:r>
        <w:rPr>
          <w:rFonts w:hint="eastAsia"/>
          <w:rtl/>
        </w:rPr>
        <w:t>ں</w:t>
      </w:r>
      <w:r>
        <w:rPr>
          <w:rtl/>
        </w:rPr>
        <w:t xml:space="preserve"> نے تم سے بات چ</w:t>
      </w:r>
      <w:r>
        <w:rPr>
          <w:rFonts w:hint="cs"/>
          <w:rtl/>
        </w:rPr>
        <w:t>ی</w:t>
      </w:r>
      <w:r>
        <w:rPr>
          <w:rFonts w:hint="eastAsia"/>
          <w:rtl/>
        </w:rPr>
        <w:t>ت</w:t>
      </w:r>
      <w:r>
        <w:rPr>
          <w:rtl/>
        </w:rPr>
        <w:t xml:space="preserve"> ک</w:t>
      </w:r>
      <w:r>
        <w:rPr>
          <w:rFonts w:hint="cs"/>
          <w:rtl/>
        </w:rPr>
        <w:t>ی</w:t>
      </w:r>
      <w:r>
        <w:rPr>
          <w:rtl/>
        </w:rPr>
        <w:t xml:space="preserve"> تو پتہ چلا کہ تم تو بہت عقلمند انسان ہو ل</w:t>
      </w:r>
      <w:r>
        <w:rPr>
          <w:rFonts w:hint="cs"/>
          <w:rtl/>
        </w:rPr>
        <w:t>ی</w:t>
      </w:r>
      <w:r>
        <w:rPr>
          <w:rFonts w:hint="eastAsia"/>
          <w:rtl/>
        </w:rPr>
        <w:t>کن</w:t>
      </w:r>
      <w:r>
        <w:rPr>
          <w:rtl/>
        </w:rPr>
        <w:t xml:space="preserve"> اب جبکہ م</w:t>
      </w:r>
      <w:r>
        <w:rPr>
          <w:rFonts w:hint="cs"/>
          <w:rtl/>
        </w:rPr>
        <w:t>ی</w:t>
      </w:r>
      <w:r>
        <w:rPr>
          <w:rFonts w:hint="eastAsia"/>
          <w:rtl/>
        </w:rPr>
        <w:t>ں</w:t>
      </w:r>
      <w:r>
        <w:rPr>
          <w:rtl/>
        </w:rPr>
        <w:t xml:space="preserve"> تمہار</w:t>
      </w:r>
      <w:r>
        <w:rPr>
          <w:rFonts w:hint="cs"/>
          <w:rtl/>
        </w:rPr>
        <w:t>ی</w:t>
      </w:r>
      <w:r>
        <w:rPr>
          <w:rtl/>
        </w:rPr>
        <w:t xml:space="preserve"> کتاب کے دھر کے متعلق باب کو د</w:t>
      </w:r>
      <w:r>
        <w:rPr>
          <w:rFonts w:hint="cs"/>
          <w:rtl/>
        </w:rPr>
        <w:t>ی</w:t>
      </w:r>
      <w:r>
        <w:rPr>
          <w:rFonts w:hint="eastAsia"/>
          <w:rtl/>
        </w:rPr>
        <w:t>کھتا</w:t>
      </w:r>
      <w:r>
        <w:rPr>
          <w:rtl/>
        </w:rPr>
        <w:t xml:space="preserve"> ہوں تو مجھے گمان ہوتا ہے کہ کہ</w:t>
      </w:r>
      <w:r>
        <w:rPr>
          <w:rFonts w:hint="cs"/>
          <w:rtl/>
        </w:rPr>
        <w:t>ی</w:t>
      </w:r>
      <w:r>
        <w:rPr>
          <w:rFonts w:hint="eastAsia"/>
          <w:rtl/>
        </w:rPr>
        <w:t>ں</w:t>
      </w:r>
      <w:r>
        <w:rPr>
          <w:rtl/>
        </w:rPr>
        <w:t xml:space="preserve"> تمہارے متعلق م</w:t>
      </w:r>
      <w:r>
        <w:rPr>
          <w:rFonts w:hint="eastAsia"/>
          <w:rtl/>
        </w:rPr>
        <w:t>رگ</w:t>
      </w:r>
      <w:r>
        <w:rPr>
          <w:rFonts w:hint="cs"/>
          <w:rtl/>
        </w:rPr>
        <w:t>ی</w:t>
      </w:r>
      <w:r>
        <w:rPr>
          <w:rtl/>
        </w:rPr>
        <w:t xml:space="preserve"> کا مر</w:t>
      </w:r>
      <w:r>
        <w:rPr>
          <w:rFonts w:hint="cs"/>
          <w:rtl/>
        </w:rPr>
        <w:t>ی</w:t>
      </w:r>
      <w:r>
        <w:rPr>
          <w:rFonts w:hint="eastAsia"/>
          <w:rtl/>
        </w:rPr>
        <w:t>ض</w:t>
      </w:r>
      <w:r>
        <w:rPr>
          <w:rtl/>
        </w:rPr>
        <w:t xml:space="preserve"> ہونے ک</w:t>
      </w:r>
      <w:r>
        <w:rPr>
          <w:rFonts w:hint="cs"/>
          <w:rtl/>
        </w:rPr>
        <w:t>ی</w:t>
      </w:r>
      <w:r>
        <w:rPr>
          <w:rtl/>
        </w:rPr>
        <w:t xml:space="preserve"> افواہ درست تو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w:t>
      </w:r>
      <w:r>
        <w:rPr>
          <w:rFonts w:hint="cs"/>
          <w:rtl/>
        </w:rPr>
        <w:t>ی</w:t>
      </w:r>
      <w:r>
        <w:rPr>
          <w:rFonts w:hint="eastAsia"/>
          <w:rtl/>
        </w:rPr>
        <w:t>ہ</w:t>
      </w:r>
      <w:r>
        <w:rPr>
          <w:rtl/>
        </w:rPr>
        <w:t xml:space="preserve"> افواہ بے بن</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تم نے لکھا ہے کہ دھر کا وجود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عاقل انسان جو عالم ہونے کا دعو</w:t>
      </w:r>
      <w:r>
        <w:rPr>
          <w:rFonts w:hint="cs"/>
          <w:rtl/>
        </w:rPr>
        <w:t>ی</w:t>
      </w:r>
      <w:r>
        <w:rPr>
          <w:rtl/>
        </w:rPr>
        <w:t xml:space="preserve"> بھ</w:t>
      </w:r>
      <w:r>
        <w:rPr>
          <w:rFonts w:hint="cs"/>
          <w:rtl/>
        </w:rPr>
        <w:t>ی</w:t>
      </w:r>
      <w:r>
        <w:rPr>
          <w:rtl/>
        </w:rPr>
        <w:t xml:space="preserve"> کرے دھر ج</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جو خداوند تعال</w:t>
      </w:r>
      <w:r>
        <w:rPr>
          <w:rFonts w:hint="cs"/>
          <w:rtl/>
        </w:rPr>
        <w:t>ی</w:t>
      </w:r>
      <w:r>
        <w:rPr>
          <w:rtl/>
        </w:rPr>
        <w:t xml:space="preserve"> کے بعد سب سے بڑ</w:t>
      </w:r>
      <w:r>
        <w:rPr>
          <w:rFonts w:hint="cs"/>
          <w:rtl/>
        </w:rPr>
        <w:t>ی</w:t>
      </w:r>
      <w:r>
        <w:rPr>
          <w:rtl/>
        </w:rPr>
        <w:t xml:space="preserve"> چ</w:t>
      </w:r>
      <w:r>
        <w:rPr>
          <w:rFonts w:hint="cs"/>
          <w:rtl/>
        </w:rPr>
        <w:t>ی</w:t>
      </w:r>
      <w:r>
        <w:rPr>
          <w:rFonts w:hint="eastAsia"/>
          <w:rtl/>
        </w:rPr>
        <w:t>ز</w:t>
      </w:r>
      <w:r>
        <w:rPr>
          <w:rtl/>
        </w:rPr>
        <w:t xml:space="preserve"> ہے کا انکار نہ</w:t>
      </w:r>
      <w:r>
        <w:rPr>
          <w:rFonts w:hint="cs"/>
          <w:rtl/>
        </w:rPr>
        <w:t>ی</w:t>
      </w:r>
      <w:r>
        <w:rPr>
          <w:rFonts w:hint="eastAsia"/>
          <w:rtl/>
        </w:rPr>
        <w:t>ں</w:t>
      </w:r>
      <w:r>
        <w:rPr>
          <w:rtl/>
        </w:rPr>
        <w:t xml:space="preserve"> کر سکتا ابن راوند</w:t>
      </w:r>
      <w:r>
        <w:rPr>
          <w:rFonts w:hint="cs"/>
          <w:rtl/>
        </w:rPr>
        <w:t>ی</w:t>
      </w:r>
      <w:r>
        <w:rPr>
          <w:rtl/>
        </w:rPr>
        <w:t xml:space="preserve"> بولا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دھر کا وجود ہمارے ذہن</w:t>
      </w:r>
      <w:r>
        <w:rPr>
          <w:rFonts w:hint="cs"/>
          <w:rtl/>
        </w:rPr>
        <w:t>ی</w:t>
      </w:r>
      <w:r>
        <w:rPr>
          <w:rtl/>
        </w:rPr>
        <w:t xml:space="preserve"> تصور ک</w:t>
      </w:r>
      <w:r>
        <w:rPr>
          <w:rFonts w:hint="cs"/>
          <w:rtl/>
        </w:rPr>
        <w:t>ی</w:t>
      </w:r>
      <w:r>
        <w:rPr>
          <w:rtl/>
        </w:rPr>
        <w:t xml:space="preserve"> اختراع ہے نہ حق</w:t>
      </w:r>
      <w:r>
        <w:rPr>
          <w:rFonts w:hint="cs"/>
          <w:rtl/>
        </w:rPr>
        <w:t>ی</w:t>
      </w:r>
      <w:r>
        <w:rPr>
          <w:rFonts w:hint="eastAsia"/>
          <w:rtl/>
        </w:rPr>
        <w:t>ق</w:t>
      </w:r>
      <w:r>
        <w:rPr>
          <w:rFonts w:hint="cs"/>
          <w:rtl/>
        </w:rPr>
        <w:t>ی</w:t>
      </w:r>
      <w:r>
        <w:rPr>
          <w:rtl/>
        </w:rPr>
        <w:t xml:space="preserve"> صورت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خل</w:t>
      </w:r>
      <w:r>
        <w:rPr>
          <w:rFonts w:hint="cs"/>
          <w:rtl/>
        </w:rPr>
        <w:t>ی</w:t>
      </w:r>
      <w:r>
        <w:rPr>
          <w:rFonts w:hint="eastAsia"/>
          <w:rtl/>
        </w:rPr>
        <w:t>فہ</w:t>
      </w:r>
      <w:r>
        <w:rPr>
          <w:rtl/>
        </w:rPr>
        <w:t xml:space="preserve"> نے کہا اپن</w:t>
      </w:r>
      <w:r>
        <w:rPr>
          <w:rFonts w:hint="cs"/>
          <w:rtl/>
        </w:rPr>
        <w:t>ی</w:t>
      </w:r>
      <w:r>
        <w:rPr>
          <w:rtl/>
        </w:rPr>
        <w:t xml:space="preserve"> بات ک</w:t>
      </w:r>
      <w:r>
        <w:rPr>
          <w:rFonts w:hint="cs"/>
          <w:rtl/>
        </w:rPr>
        <w:t>ی</w:t>
      </w:r>
      <w:r>
        <w:rPr>
          <w:rtl/>
        </w:rPr>
        <w:t xml:space="preserve"> وضاحت کرو وہ اصفہان</w:t>
      </w:r>
      <w:r>
        <w:rPr>
          <w:rFonts w:hint="cs"/>
          <w:rtl/>
        </w:rPr>
        <w:t>ی</w:t>
      </w:r>
      <w:r>
        <w:rPr>
          <w:rtl/>
        </w:rPr>
        <w:t xml:space="preserve"> شخص بولا م</w:t>
      </w:r>
      <w:r>
        <w:rPr>
          <w:rFonts w:hint="cs"/>
          <w:rtl/>
        </w:rPr>
        <w:t>ی</w:t>
      </w:r>
      <w:r>
        <w:rPr>
          <w:rFonts w:hint="eastAsia"/>
          <w:rtl/>
        </w:rPr>
        <w:t>را</w:t>
      </w:r>
      <w:r>
        <w:rPr>
          <w:rtl/>
        </w:rPr>
        <w:t xml:space="preserve"> مطلب </w:t>
      </w:r>
      <w:r>
        <w:rPr>
          <w:rFonts w:hint="cs"/>
          <w:rtl/>
        </w:rPr>
        <w:t>ی</w:t>
      </w:r>
      <w:r>
        <w:rPr>
          <w:rFonts w:hint="eastAsia"/>
          <w:rtl/>
        </w:rPr>
        <w:t>ہ</w:t>
      </w:r>
      <w:r>
        <w:rPr>
          <w:rtl/>
        </w:rPr>
        <w:t xml:space="preserve"> ہے کہ ہامرے پاس دھر کو جس صورت م</w:t>
      </w:r>
      <w:r>
        <w:rPr>
          <w:rFonts w:hint="cs"/>
          <w:rtl/>
        </w:rPr>
        <w:t>ی</w:t>
      </w:r>
      <w:r>
        <w:rPr>
          <w:rFonts w:hint="eastAsia"/>
          <w:rtl/>
        </w:rPr>
        <w:t>ں</w:t>
      </w:r>
      <w:r>
        <w:rPr>
          <w:rtl/>
        </w:rPr>
        <w:t xml:space="preserve"> درک کرتے ہ</w:t>
      </w:r>
      <w:r>
        <w:rPr>
          <w:rFonts w:hint="cs"/>
          <w:rtl/>
        </w:rPr>
        <w:t>ی</w:t>
      </w:r>
      <w:r>
        <w:rPr>
          <w:rFonts w:hint="eastAsia"/>
          <w:rtl/>
        </w:rPr>
        <w:t>ں</w:t>
      </w:r>
      <w:r>
        <w:rPr>
          <w:rtl/>
        </w:rPr>
        <w:t xml:space="preserve"> اس ک</w:t>
      </w:r>
      <w:r>
        <w:rPr>
          <w:rFonts w:hint="cs"/>
          <w:rtl/>
        </w:rPr>
        <w:t>ی</w:t>
      </w:r>
      <w:r>
        <w:rPr>
          <w:rtl/>
        </w:rPr>
        <w:t xml:space="preserve"> اصل</w:t>
      </w:r>
      <w:r>
        <w:rPr>
          <w:rFonts w:hint="cs"/>
          <w:rtl/>
        </w:rPr>
        <w:t>ی</w:t>
      </w:r>
      <w:r>
        <w:rPr>
          <w:rtl/>
        </w:rPr>
        <w:t xml:space="preserve"> صورت نہ</w:t>
      </w:r>
      <w:r>
        <w:rPr>
          <w:rFonts w:hint="cs"/>
          <w:rtl/>
        </w:rPr>
        <w:t>ی</w:t>
      </w:r>
      <w:r>
        <w:rPr>
          <w:rFonts w:hint="eastAsia"/>
          <w:rtl/>
        </w:rPr>
        <w:t>ں</w:t>
      </w:r>
      <w:r>
        <w:rPr>
          <w:rtl/>
        </w:rPr>
        <w:t xml:space="preserve"> جس طرح ا</w:t>
      </w:r>
      <w:r>
        <w:rPr>
          <w:rFonts w:hint="cs"/>
          <w:rtl/>
        </w:rPr>
        <w:t>ی</w:t>
      </w:r>
      <w:r>
        <w:rPr>
          <w:rFonts w:hint="eastAsia"/>
          <w:rtl/>
        </w:rPr>
        <w:t>ک</w:t>
      </w:r>
      <w:r>
        <w:rPr>
          <w:rtl/>
        </w:rPr>
        <w:t xml:space="preserve"> مادر زاد ناب</w:t>
      </w:r>
      <w:r>
        <w:rPr>
          <w:rFonts w:hint="cs"/>
          <w:rtl/>
        </w:rPr>
        <w:t>ی</w:t>
      </w:r>
      <w:r>
        <w:rPr>
          <w:rFonts w:hint="eastAsia"/>
          <w:rtl/>
        </w:rPr>
        <w:t>نا</w:t>
      </w:r>
      <w:r>
        <w:rPr>
          <w:rtl/>
        </w:rPr>
        <w:t xml:space="preserve"> مختلف رنگوں م</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کر </w:t>
      </w:r>
      <w:r>
        <w:rPr>
          <w:rFonts w:hint="eastAsia"/>
          <w:rtl/>
        </w:rPr>
        <w:t>سکتا</w:t>
      </w:r>
      <w:r>
        <w:rPr>
          <w:rtl/>
        </w:rPr>
        <w:t xml:space="preserve"> اس کے سامنے رنگوں ک</w:t>
      </w:r>
      <w:r>
        <w:rPr>
          <w:rFonts w:hint="cs"/>
          <w:rtl/>
        </w:rPr>
        <w:t>ی</w:t>
      </w:r>
      <w:r>
        <w:rPr>
          <w:rtl/>
        </w:rPr>
        <w:t xml:space="preserve"> کتن</w:t>
      </w:r>
      <w:r>
        <w:rPr>
          <w:rFonts w:hint="cs"/>
          <w:rtl/>
        </w:rPr>
        <w:t>ی</w:t>
      </w:r>
      <w:r>
        <w:rPr>
          <w:rtl/>
        </w:rPr>
        <w:t xml:space="preserve"> ہ</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Fonts w:hint="eastAsia"/>
          <w:rtl/>
        </w:rPr>
        <w:t>وں</w:t>
      </w:r>
      <w:r>
        <w:rPr>
          <w:rtl/>
        </w:rPr>
        <w:t xml:space="preserve"> نہ ک</w:t>
      </w:r>
      <w:r>
        <w:rPr>
          <w:rFonts w:hint="cs"/>
          <w:rtl/>
        </w:rPr>
        <w:t>ی</w:t>
      </w:r>
      <w:r>
        <w:rPr>
          <w:rtl/>
        </w:rPr>
        <w:t xml:space="preserve"> جائے وہ زرد اور بزر رنگ ک</w:t>
      </w:r>
      <w:r>
        <w:rPr>
          <w:rFonts w:hint="cs"/>
          <w:rtl/>
        </w:rPr>
        <w:t>ی</w:t>
      </w:r>
      <w:r>
        <w:rPr>
          <w:rtl/>
        </w:rPr>
        <w:t xml:space="preserve"> شناخت نہ</w:t>
      </w:r>
      <w:r>
        <w:rPr>
          <w:rFonts w:hint="cs"/>
          <w:rtl/>
        </w:rPr>
        <w:t>ی</w:t>
      </w:r>
      <w:r>
        <w:rPr>
          <w:rFonts w:hint="eastAsia"/>
          <w:rtl/>
        </w:rPr>
        <w:t>ں</w:t>
      </w:r>
      <w:r>
        <w:rPr>
          <w:rtl/>
        </w:rPr>
        <w:t xml:space="preserve"> کر سکے گا اگر ہم آ دم کے ب</w:t>
      </w:r>
      <w:r>
        <w:rPr>
          <w:rFonts w:hint="cs"/>
          <w:rtl/>
        </w:rPr>
        <w:t>ی</w:t>
      </w:r>
      <w:r>
        <w:rPr>
          <w:rFonts w:hint="eastAsia"/>
          <w:rtl/>
        </w:rPr>
        <w:t>ٹے</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مادر زاد ناب</w:t>
      </w:r>
      <w:r>
        <w:rPr>
          <w:rFonts w:hint="cs"/>
          <w:rtl/>
        </w:rPr>
        <w:t>ی</w:t>
      </w:r>
      <w:r>
        <w:rPr>
          <w:rFonts w:hint="eastAsia"/>
          <w:rtl/>
        </w:rPr>
        <w:t>نا</w:t>
      </w:r>
      <w:r>
        <w:rPr>
          <w:rtl/>
        </w:rPr>
        <w:t xml:space="preserve"> اتے اور کوئ</w:t>
      </w:r>
      <w:r>
        <w:rPr>
          <w:rFonts w:hint="cs"/>
          <w:rtl/>
        </w:rPr>
        <w:t>ی</w:t>
      </w:r>
      <w:r>
        <w:rPr>
          <w:rtl/>
        </w:rPr>
        <w:t xml:space="preserve"> چ</w:t>
      </w:r>
      <w:r>
        <w:rPr>
          <w:rFonts w:hint="cs"/>
          <w:rtl/>
        </w:rPr>
        <w:t>ی</w:t>
      </w:r>
      <w:r>
        <w:rPr>
          <w:rFonts w:hint="eastAsia"/>
          <w:rtl/>
        </w:rPr>
        <w:t>ز</w:t>
      </w:r>
      <w:r>
        <w:rPr>
          <w:rtl/>
        </w:rPr>
        <w:t xml:space="preserve"> د</w:t>
      </w:r>
      <w:r>
        <w:rPr>
          <w:rFonts w:hint="cs"/>
          <w:rtl/>
        </w:rPr>
        <w:t>ی</w:t>
      </w:r>
      <w:r>
        <w:rPr>
          <w:rFonts w:hint="eastAsia"/>
          <w:rtl/>
        </w:rPr>
        <w:t>کھ</w:t>
      </w:r>
      <w:r>
        <w:rPr>
          <w:rtl/>
        </w:rPr>
        <w:t xml:space="preserve"> </w:t>
      </w:r>
      <w:r>
        <w:rPr>
          <w:rFonts w:hint="cs"/>
          <w:rtl/>
        </w:rPr>
        <w:t>ی</w:t>
      </w:r>
      <w:r>
        <w:rPr>
          <w:rFonts w:hint="eastAsia"/>
          <w:rtl/>
        </w:rPr>
        <w:t>ا</w:t>
      </w:r>
      <w:r>
        <w:rPr>
          <w:rtl/>
        </w:rPr>
        <w:t xml:space="preserve"> سن نہ سکتے تو دھر کے متعلق ہمارا تصور ہمارے موجودہ تصور سے قطع</w:t>
      </w:r>
      <w:r>
        <w:rPr>
          <w:rFonts w:hint="cs"/>
          <w:rtl/>
        </w:rPr>
        <w:t>ی</w:t>
      </w:r>
      <w:r>
        <w:rPr>
          <w:rtl/>
        </w:rPr>
        <w:t xml:space="preserve"> مختلف ہوتا م</w:t>
      </w:r>
      <w:r>
        <w:rPr>
          <w:rFonts w:hint="cs"/>
          <w:rtl/>
        </w:rPr>
        <w:t>ی</w:t>
      </w:r>
      <w:r>
        <w:rPr>
          <w:rFonts w:hint="eastAsia"/>
          <w:rtl/>
        </w:rPr>
        <w:t>ں</w:t>
      </w:r>
      <w:r>
        <w:rPr>
          <w:rtl/>
        </w:rPr>
        <w:t xml:space="preserve"> اپن</w:t>
      </w:r>
      <w:r>
        <w:rPr>
          <w:rFonts w:hint="cs"/>
          <w:rtl/>
        </w:rPr>
        <w:t>ی</w:t>
      </w:r>
      <w:r>
        <w:rPr>
          <w:rtl/>
        </w:rPr>
        <w:t xml:space="preserve"> </w:t>
      </w:r>
      <w:r>
        <w:rPr>
          <w:rFonts w:hint="eastAsia"/>
          <w:rtl/>
        </w:rPr>
        <w:t>کتاب</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چاہتا تھا کہ دھر اپن</w:t>
      </w:r>
      <w:r>
        <w:rPr>
          <w:rFonts w:hint="cs"/>
          <w:rtl/>
        </w:rPr>
        <w:t>ی</w:t>
      </w:r>
      <w:r>
        <w:rPr>
          <w:rtl/>
        </w:rPr>
        <w:t xml:space="preserve"> ذات م</w:t>
      </w:r>
      <w:r>
        <w:rPr>
          <w:rFonts w:hint="cs"/>
          <w:rtl/>
        </w:rPr>
        <w:t>ی</w:t>
      </w:r>
      <w:r>
        <w:rPr>
          <w:rFonts w:hint="eastAsia"/>
          <w:rtl/>
        </w:rPr>
        <w:t>ں</w:t>
      </w:r>
      <w:r>
        <w:rPr>
          <w:rtl/>
        </w:rPr>
        <w:t xml:space="preserve"> اس صورت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اسے ہم د</w:t>
      </w:r>
      <w:r>
        <w:rPr>
          <w:rFonts w:hint="cs"/>
          <w:rtl/>
        </w:rPr>
        <w:t>ی</w:t>
      </w:r>
      <w:r>
        <w:rPr>
          <w:rFonts w:hint="eastAsia"/>
          <w:rtl/>
        </w:rPr>
        <w:t>کھتے</w:t>
      </w:r>
      <w:r>
        <w:rPr>
          <w:rtl/>
        </w:rPr>
        <w:t xml:space="preserve"> </w:t>
      </w:r>
      <w:r>
        <w:rPr>
          <w:rFonts w:hint="cs"/>
          <w:rtl/>
        </w:rPr>
        <w:t>ی</w:t>
      </w:r>
      <w:r>
        <w:rPr>
          <w:rFonts w:hint="eastAsia"/>
          <w:rtl/>
        </w:rPr>
        <w:t>ا</w:t>
      </w:r>
      <w:r>
        <w:rPr>
          <w:rtl/>
        </w:rPr>
        <w:t xml:space="preserve"> اس ک</w:t>
      </w:r>
      <w:r>
        <w:rPr>
          <w:rFonts w:hint="cs"/>
          <w:rtl/>
        </w:rPr>
        <w:t>ی</w:t>
      </w:r>
      <w:r>
        <w:rPr>
          <w:rtl/>
        </w:rPr>
        <w:t xml:space="preserve"> آواز</w:t>
      </w:r>
      <w:r>
        <w:rPr>
          <w:rFonts w:hint="cs"/>
          <w:rtl/>
        </w:rPr>
        <w:t>ی</w:t>
      </w:r>
      <w:r>
        <w:rPr>
          <w:rFonts w:hint="eastAsia"/>
          <w:rtl/>
        </w:rPr>
        <w:t>ں</w:t>
      </w:r>
      <w:r>
        <w:rPr>
          <w:rtl/>
        </w:rPr>
        <w:t xml:space="preserve"> ہوا </w:t>
      </w:r>
      <w:r>
        <w:rPr>
          <w:rFonts w:hint="cs"/>
          <w:rtl/>
        </w:rPr>
        <w:t>ی</w:t>
      </w:r>
      <w:r>
        <w:rPr>
          <w:rFonts w:hint="eastAsia"/>
          <w:rtl/>
        </w:rPr>
        <w:t>ا</w:t>
      </w:r>
      <w:r>
        <w:rPr>
          <w:rtl/>
        </w:rPr>
        <w:t xml:space="preserve"> در</w:t>
      </w:r>
      <w:r>
        <w:rPr>
          <w:rFonts w:hint="cs"/>
          <w:rtl/>
        </w:rPr>
        <w:t>ی</w:t>
      </w:r>
      <w:r>
        <w:rPr>
          <w:rFonts w:hint="eastAsia"/>
          <w:rtl/>
        </w:rPr>
        <w:t>ا</w:t>
      </w:r>
      <w:r>
        <w:rPr>
          <w:rtl/>
        </w:rPr>
        <w:t xml:space="preserve"> ک</w:t>
      </w:r>
      <w:r>
        <w:rPr>
          <w:rFonts w:hint="cs"/>
          <w:rtl/>
        </w:rPr>
        <w:t>ی</w:t>
      </w:r>
      <w:r>
        <w:rPr>
          <w:rtl/>
        </w:rPr>
        <w:t xml:space="preserve"> موجوں </w:t>
      </w:r>
      <w:r>
        <w:rPr>
          <w:rFonts w:hint="cs"/>
          <w:rtl/>
        </w:rPr>
        <w:t>ی</w:t>
      </w:r>
      <w:r>
        <w:rPr>
          <w:rFonts w:hint="eastAsia"/>
          <w:rtl/>
        </w:rPr>
        <w:t>ا</w:t>
      </w:r>
      <w:r>
        <w:rPr>
          <w:rtl/>
        </w:rPr>
        <w:t xml:space="preserve"> آسمان</w:t>
      </w:r>
      <w:r>
        <w:rPr>
          <w:rFonts w:hint="cs"/>
          <w:rtl/>
        </w:rPr>
        <w:t>ی</w:t>
      </w:r>
      <w:r>
        <w:rPr>
          <w:rtl/>
        </w:rPr>
        <w:t xml:space="preserve"> بجل</w:t>
      </w:r>
      <w:r>
        <w:rPr>
          <w:rFonts w:hint="cs"/>
          <w:rtl/>
        </w:rPr>
        <w:t>ی</w:t>
      </w:r>
      <w:r>
        <w:rPr>
          <w:rtl/>
        </w:rPr>
        <w:t xml:space="preserve"> ک</w:t>
      </w:r>
      <w:r>
        <w:rPr>
          <w:rFonts w:hint="cs"/>
          <w:rtl/>
        </w:rPr>
        <w:t>ی</w:t>
      </w:r>
      <w:r>
        <w:rPr>
          <w:rtl/>
        </w:rPr>
        <w:t xml:space="preserve"> مانند سنتے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ہمار</w:t>
      </w:r>
      <w:r>
        <w:rPr>
          <w:rFonts w:hint="cs"/>
          <w:rtl/>
        </w:rPr>
        <w:t>ی</w:t>
      </w:r>
      <w:r>
        <w:rPr>
          <w:rtl/>
        </w:rPr>
        <w:t xml:space="preserve"> آں کھ</w:t>
      </w:r>
      <w:r>
        <w:rPr>
          <w:rFonts w:hint="cs"/>
          <w:rtl/>
        </w:rPr>
        <w:t>ی</w:t>
      </w:r>
      <w:r>
        <w:rPr>
          <w:rFonts w:hint="eastAsia"/>
          <w:rtl/>
        </w:rPr>
        <w:t>ں</w:t>
      </w:r>
      <w:r>
        <w:rPr>
          <w:rtl/>
        </w:rPr>
        <w:t xml:space="preserve"> اور کان ہ</w:t>
      </w:r>
      <w:r>
        <w:rPr>
          <w:rFonts w:hint="cs"/>
          <w:rtl/>
        </w:rPr>
        <w:t>ی</w:t>
      </w:r>
      <w:r>
        <w:rPr>
          <w:rFonts w:hint="eastAsia"/>
          <w:rtl/>
        </w:rPr>
        <w:t>ں</w:t>
      </w:r>
      <w:r>
        <w:rPr>
          <w:rtl/>
        </w:rPr>
        <w:t xml:space="preserve"> جو دھر کو اس موجودہ صورت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اور سنتے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م</w:t>
      </w:r>
      <w:r>
        <w:rPr>
          <w:rFonts w:hint="cs"/>
          <w:rtl/>
        </w:rPr>
        <w:t>ی</w:t>
      </w:r>
      <w:r>
        <w:rPr>
          <w:rFonts w:hint="eastAsia"/>
          <w:rtl/>
        </w:rPr>
        <w:t>ں</w:t>
      </w:r>
      <w:r>
        <w:rPr>
          <w:rtl/>
        </w:rPr>
        <w:t xml:space="preserve"> نے لکھا ہے اور م</w:t>
      </w:r>
      <w:r>
        <w:rPr>
          <w:rFonts w:hint="cs"/>
          <w:rtl/>
        </w:rPr>
        <w:t>ی</w:t>
      </w:r>
      <w:r>
        <w:rPr>
          <w:rFonts w:hint="eastAsia"/>
          <w:rtl/>
        </w:rPr>
        <w:t>را</w:t>
      </w:r>
      <w:r>
        <w:rPr>
          <w:rtl/>
        </w:rPr>
        <w:t xml:space="preserve"> عق</w:t>
      </w:r>
      <w:r>
        <w:rPr>
          <w:rFonts w:hint="cs"/>
          <w:rtl/>
        </w:rPr>
        <w:t>ی</w:t>
      </w:r>
      <w:r>
        <w:rPr>
          <w:rFonts w:hint="eastAsia"/>
          <w:rtl/>
        </w:rPr>
        <w:t>دہ</w:t>
      </w:r>
      <w:r>
        <w:rPr>
          <w:rtl/>
        </w:rPr>
        <w:t xml:space="preserve"> بھ</w:t>
      </w:r>
      <w:r>
        <w:rPr>
          <w:rFonts w:hint="cs"/>
          <w:rtl/>
        </w:rPr>
        <w:t>ی</w:t>
      </w:r>
      <w:r>
        <w:rPr>
          <w:rtl/>
        </w:rPr>
        <w:t xml:space="preserve"> ہے کہ دھر اس صورت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ہم اس کا تصورت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صرف ہمار</w:t>
      </w:r>
      <w:r>
        <w:rPr>
          <w:rFonts w:hint="cs"/>
          <w:rtl/>
        </w:rPr>
        <w:t>ی</w:t>
      </w:r>
      <w:r>
        <w:rPr>
          <w:rtl/>
        </w:rPr>
        <w:t xml:space="preserve"> اختراع ہے ہمار</w:t>
      </w:r>
      <w:r>
        <w:rPr>
          <w:rFonts w:hint="cs"/>
          <w:rtl/>
        </w:rPr>
        <w:t>ی</w:t>
      </w:r>
      <w:r>
        <w:rPr>
          <w:rtl/>
        </w:rPr>
        <w:t xml:space="preserve"> آنکھ کا ڈھ</w:t>
      </w:r>
      <w:r>
        <w:rPr>
          <w:rFonts w:hint="cs"/>
          <w:rtl/>
        </w:rPr>
        <w:t>ی</w:t>
      </w:r>
      <w:r>
        <w:rPr>
          <w:rFonts w:hint="eastAsia"/>
          <w:rtl/>
        </w:rPr>
        <w:t>لا</w:t>
      </w:r>
      <w:r>
        <w:rPr>
          <w:rtl/>
        </w:rPr>
        <w:t xml:space="preserve"> جو محدب ہے اگر مقعد ہوتا تو دھر کو دوسر</w:t>
      </w:r>
      <w:r>
        <w:rPr>
          <w:rFonts w:hint="cs"/>
          <w:rtl/>
        </w:rPr>
        <w:t>ی</w:t>
      </w:r>
      <w:r>
        <w:rPr>
          <w:rtl/>
        </w:rPr>
        <w:t xml:space="preserve"> صورت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خل</w:t>
      </w:r>
      <w:r>
        <w:rPr>
          <w:rFonts w:hint="cs"/>
          <w:rtl/>
        </w:rPr>
        <w:t>ی</w:t>
      </w:r>
      <w:r>
        <w:rPr>
          <w:rFonts w:hint="eastAsia"/>
          <w:rtl/>
        </w:rPr>
        <w:t>فہ</w:t>
      </w:r>
      <w:r>
        <w:rPr>
          <w:rtl/>
        </w:rPr>
        <w:t xml:space="preserve"> بولا اگر دھر کو دوسر</w:t>
      </w:r>
      <w:r>
        <w:rPr>
          <w:rFonts w:hint="cs"/>
          <w:rtl/>
        </w:rPr>
        <w:t>ی</w:t>
      </w:r>
      <w:r>
        <w:rPr>
          <w:rtl/>
        </w:rPr>
        <w:t xml:space="preserve"> شکل و صورت م</w:t>
      </w:r>
      <w:r>
        <w:rPr>
          <w:rFonts w:hint="cs"/>
          <w:rtl/>
        </w:rPr>
        <w:t>ی</w:t>
      </w:r>
      <w:r>
        <w:rPr>
          <w:rFonts w:hint="eastAsia"/>
          <w:rtl/>
        </w:rPr>
        <w:t>ں</w:t>
      </w:r>
      <w:r>
        <w:rPr>
          <w:rtl/>
        </w:rPr>
        <w:t xml:space="preserve"> بھ</w:t>
      </w:r>
      <w:r>
        <w:rPr>
          <w:rFonts w:hint="cs"/>
          <w:rtl/>
        </w:rPr>
        <w:t>ی</w:t>
      </w:r>
      <w:r>
        <w:rPr>
          <w:rtl/>
        </w:rPr>
        <w:t xml:space="preserve"> د</w:t>
      </w:r>
      <w:r>
        <w:rPr>
          <w:rFonts w:hint="cs"/>
          <w:rtl/>
        </w:rPr>
        <w:t>ی</w:t>
      </w:r>
      <w:r>
        <w:rPr>
          <w:rFonts w:hint="eastAsia"/>
          <w:rtl/>
        </w:rPr>
        <w:t>کھتے</w:t>
      </w:r>
      <w:r>
        <w:rPr>
          <w:rtl/>
        </w:rPr>
        <w:t xml:space="preserve"> تو بھ</w:t>
      </w:r>
      <w:r>
        <w:rPr>
          <w:rFonts w:hint="cs"/>
          <w:rtl/>
        </w:rPr>
        <w:t>ی</w:t>
      </w:r>
      <w:r>
        <w:rPr>
          <w:rtl/>
        </w:rPr>
        <w:t xml:space="preserve"> </w:t>
      </w:r>
      <w:r>
        <w:rPr>
          <w:rFonts w:hint="eastAsia"/>
          <w:rtl/>
        </w:rPr>
        <w:t>اس</w:t>
      </w:r>
      <w:r>
        <w:rPr>
          <w:rtl/>
        </w:rPr>
        <w:t xml:space="preserve"> کے وجود کا انکار نہ</w:t>
      </w:r>
      <w:r>
        <w:rPr>
          <w:rFonts w:hint="cs"/>
          <w:rtl/>
        </w:rPr>
        <w:t>ی</w:t>
      </w:r>
      <w:r>
        <w:rPr>
          <w:rFonts w:hint="eastAsia"/>
          <w:rtl/>
        </w:rPr>
        <w:t>ں</w:t>
      </w:r>
      <w:r>
        <w:rPr>
          <w:rtl/>
        </w:rPr>
        <w:t xml:space="preserve"> کر سکتے تھے ‘ پس کس</w:t>
      </w:r>
      <w:r>
        <w:rPr>
          <w:rFonts w:hint="cs"/>
          <w:rtl/>
        </w:rPr>
        <w:t>ی</w:t>
      </w:r>
      <w:r>
        <w:rPr>
          <w:rtl/>
        </w:rPr>
        <w:t xml:space="preserve"> اور شکل و صورت م</w:t>
      </w:r>
      <w:r>
        <w:rPr>
          <w:rFonts w:hint="cs"/>
          <w:rtl/>
        </w:rPr>
        <w:t>ی</w:t>
      </w:r>
      <w:r>
        <w:rPr>
          <w:rFonts w:hint="eastAsia"/>
          <w:rtl/>
        </w:rPr>
        <w:t>ں</w:t>
      </w:r>
      <w:r>
        <w:rPr>
          <w:rtl/>
        </w:rPr>
        <w:t xml:space="preserve"> بھ</w:t>
      </w:r>
      <w:r>
        <w:rPr>
          <w:rFonts w:hint="cs"/>
          <w:rtl/>
        </w:rPr>
        <w:t>ی</w:t>
      </w:r>
      <w:r>
        <w:rPr>
          <w:rtl/>
        </w:rPr>
        <w:t xml:space="preserve"> اس کا مشاہدہ ناگز</w:t>
      </w:r>
      <w:r>
        <w:rPr>
          <w:rFonts w:hint="cs"/>
          <w:rtl/>
        </w:rPr>
        <w:t>ی</w:t>
      </w:r>
      <w:r>
        <w:rPr>
          <w:rFonts w:hint="eastAsia"/>
          <w:rtl/>
        </w:rPr>
        <w:t>ر</w:t>
      </w:r>
      <w:r>
        <w:rPr>
          <w:rtl/>
        </w:rPr>
        <w:t xml:space="preserve"> تھا اگر ہم مادر زاد اندھے بھ</w:t>
      </w:r>
      <w:r>
        <w:rPr>
          <w:rFonts w:hint="cs"/>
          <w:rtl/>
        </w:rPr>
        <w:t>ی</w:t>
      </w:r>
      <w:r>
        <w:rPr>
          <w:rtl/>
        </w:rPr>
        <w:t xml:space="preserve"> ہوتے تو بھ</w:t>
      </w:r>
      <w:r>
        <w:rPr>
          <w:rFonts w:hint="cs"/>
          <w:rtl/>
        </w:rPr>
        <w:t>ی</w:t>
      </w:r>
      <w:r>
        <w:rPr>
          <w:rtl/>
        </w:rPr>
        <w:t xml:space="preserve"> دھر کا احساس کرتے اور ہمار ا </w:t>
      </w:r>
      <w:r>
        <w:rPr>
          <w:rFonts w:hint="cs"/>
          <w:rtl/>
        </w:rPr>
        <w:t>ی</w:t>
      </w:r>
      <w:r>
        <w:rPr>
          <w:rFonts w:hint="eastAsia"/>
          <w:rtl/>
        </w:rPr>
        <w:t>ہ</w:t>
      </w:r>
      <w:r>
        <w:rPr>
          <w:rtl/>
        </w:rPr>
        <w:t xml:space="preserve"> احساس اس بات کا ثبوت ہے کہ دھر کا وجود ہے جبکہ تم نے اپن</w:t>
      </w:r>
      <w:r>
        <w:rPr>
          <w:rFonts w:hint="cs"/>
          <w:rtl/>
        </w:rPr>
        <w:t>ی</w:t>
      </w:r>
      <w:r>
        <w:rPr>
          <w:rtl/>
        </w:rPr>
        <w:t xml:space="preserve"> کتاب م</w:t>
      </w:r>
      <w:r>
        <w:rPr>
          <w:rFonts w:hint="cs"/>
          <w:rtl/>
        </w:rPr>
        <w:t>ی</w:t>
      </w:r>
      <w:r>
        <w:rPr>
          <w:rFonts w:hint="eastAsia"/>
          <w:rtl/>
        </w:rPr>
        <w:t>ں</w:t>
      </w:r>
      <w:r>
        <w:rPr>
          <w:rtl/>
        </w:rPr>
        <w:t xml:space="preserve"> اس کے وجود کا انکار ک</w:t>
      </w:r>
      <w:r>
        <w:rPr>
          <w:rFonts w:hint="cs"/>
          <w:rtl/>
        </w:rPr>
        <w:t>ی</w:t>
      </w:r>
      <w:r>
        <w:rPr>
          <w:rFonts w:hint="eastAsia"/>
          <w:rtl/>
        </w:rPr>
        <w:t>ا</w:t>
      </w:r>
      <w:r>
        <w:rPr>
          <w:rtl/>
        </w:rPr>
        <w:t xml:space="preserve"> ہے ابن راوند</w:t>
      </w:r>
      <w:r>
        <w:rPr>
          <w:rFonts w:hint="cs"/>
          <w:rtl/>
        </w:rPr>
        <w:t>ی</w:t>
      </w:r>
      <w:r>
        <w:rPr>
          <w:rtl/>
        </w:rPr>
        <w:t xml:space="preserve"> نے کہا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اگر کوئ</w:t>
      </w:r>
      <w:r>
        <w:rPr>
          <w:rFonts w:hint="cs"/>
          <w:rtl/>
        </w:rPr>
        <w:t>ی</w:t>
      </w:r>
      <w:r>
        <w:rPr>
          <w:rtl/>
        </w:rPr>
        <w:t xml:space="preserve"> شخص م</w:t>
      </w:r>
      <w:r>
        <w:rPr>
          <w:rFonts w:hint="cs"/>
          <w:rtl/>
        </w:rPr>
        <w:t>ی</w:t>
      </w:r>
      <w:r>
        <w:rPr>
          <w:rFonts w:hint="eastAsia"/>
          <w:rtl/>
        </w:rPr>
        <w:t>رے</w:t>
      </w:r>
      <w:r>
        <w:rPr>
          <w:rtl/>
        </w:rPr>
        <w:t xml:space="preserve"> دھر کے بارے م</w:t>
      </w:r>
      <w:r>
        <w:rPr>
          <w:rFonts w:hint="cs"/>
          <w:rtl/>
        </w:rPr>
        <w:t>ی</w:t>
      </w:r>
      <w:r>
        <w:rPr>
          <w:rFonts w:hint="eastAsia"/>
          <w:rtl/>
        </w:rPr>
        <w:t>ں</w:t>
      </w:r>
      <w:r>
        <w:rPr>
          <w:rtl/>
        </w:rPr>
        <w:t xml:space="preserve"> اقتباس کو غور سے پڑھے تو معلوم ہو گا کہ م</w:t>
      </w:r>
      <w:r>
        <w:rPr>
          <w:rFonts w:hint="cs"/>
          <w:rtl/>
        </w:rPr>
        <w:t>ی</w:t>
      </w:r>
      <w:r>
        <w:rPr>
          <w:rFonts w:hint="eastAsia"/>
          <w:rtl/>
        </w:rPr>
        <w:t>ں</w:t>
      </w:r>
      <w:r>
        <w:rPr>
          <w:rtl/>
        </w:rPr>
        <w:t xml:space="preserve"> نے دھر کا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م</w:t>
      </w:r>
      <w:r>
        <w:rPr>
          <w:rFonts w:hint="cs"/>
          <w:rtl/>
        </w:rPr>
        <w:t>ی</w:t>
      </w:r>
      <w:r>
        <w:rPr>
          <w:rFonts w:hint="eastAsia"/>
          <w:rtl/>
        </w:rPr>
        <w:t>ں</w:t>
      </w:r>
      <w:r>
        <w:rPr>
          <w:rtl/>
        </w:rPr>
        <w:t xml:space="preserve"> نے کہا ہے کہ بن</w:t>
      </w:r>
      <w:r>
        <w:rPr>
          <w:rFonts w:hint="cs"/>
          <w:rtl/>
        </w:rPr>
        <w:t>ی</w:t>
      </w:r>
      <w:r>
        <w:rPr>
          <w:rtl/>
        </w:rPr>
        <w:t xml:space="preserve"> نوع انسان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نے دھر کا اپنا اپنا تصور رکھا ہے متوکل نے اظہار خ</w:t>
      </w:r>
      <w:r>
        <w:rPr>
          <w:rFonts w:hint="cs"/>
          <w:rtl/>
        </w:rPr>
        <w:t>ی</w:t>
      </w:r>
      <w:r>
        <w:rPr>
          <w:rFonts w:hint="eastAsia"/>
          <w:rtl/>
        </w:rPr>
        <w:t>ال</w:t>
      </w:r>
      <w:r>
        <w:rPr>
          <w:rtl/>
        </w:rPr>
        <w:t xml:space="preserve"> کا</w:t>
      </w:r>
      <w:r>
        <w:rPr>
          <w:rFonts w:hint="cs"/>
          <w:rtl/>
        </w:rPr>
        <w:t>ی</w:t>
      </w:r>
      <w:r>
        <w:rPr>
          <w:rtl/>
        </w:rPr>
        <w:t xml:space="preserve"> تو نے ابھ</w:t>
      </w:r>
      <w:r>
        <w:rPr>
          <w:rFonts w:hint="cs"/>
          <w:rtl/>
        </w:rPr>
        <w:t>ی</w:t>
      </w:r>
      <w:r>
        <w:rPr>
          <w:rtl/>
        </w:rPr>
        <w:t xml:space="preserve"> مجھے کہا تھا کہ دھر کا کوئ</w:t>
      </w:r>
      <w:r>
        <w:rPr>
          <w:rFonts w:hint="cs"/>
          <w:rtl/>
        </w:rPr>
        <w:t>ی</w:t>
      </w:r>
      <w:r>
        <w:rPr>
          <w:rtl/>
        </w:rPr>
        <w:t xml:space="preserve"> مستقل اور ذات</w:t>
      </w:r>
      <w:r>
        <w:rPr>
          <w:rFonts w:hint="cs"/>
          <w:rtl/>
        </w:rPr>
        <w:t>ی</w:t>
      </w:r>
      <w:r>
        <w:rPr>
          <w:rtl/>
        </w:rPr>
        <w:t xml:space="preserve"> وجود نہ</w:t>
      </w:r>
      <w:r>
        <w:rPr>
          <w:rFonts w:hint="cs"/>
          <w:rtl/>
        </w:rPr>
        <w:t>ی</w:t>
      </w:r>
      <w:r>
        <w:rPr>
          <w:rFonts w:hint="eastAsia"/>
          <w:rtl/>
        </w:rPr>
        <w:t>ں</w:t>
      </w:r>
      <w:r>
        <w:rPr>
          <w:rtl/>
        </w:rPr>
        <w:t xml:space="preserve"> ہے اور اب تم خود اس بات کا انکار کر رہے ہو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کہتا ہوں کہ دھر کوئ</w:t>
      </w:r>
      <w:r>
        <w:rPr>
          <w:rFonts w:hint="cs"/>
          <w:rtl/>
        </w:rPr>
        <w:t>ی</w:t>
      </w:r>
      <w:r>
        <w:rPr>
          <w:rtl/>
        </w:rPr>
        <w:t xml:space="preserve"> شے نہ</w:t>
      </w:r>
      <w:r>
        <w:rPr>
          <w:rFonts w:hint="cs"/>
          <w:rtl/>
        </w:rPr>
        <w:t>ی</w:t>
      </w:r>
      <w:r>
        <w:rPr>
          <w:rFonts w:hint="eastAsia"/>
          <w:rtl/>
        </w:rPr>
        <w:t>ں</w:t>
      </w:r>
      <w:r>
        <w:rPr>
          <w:rtl/>
        </w:rPr>
        <w:t xml:space="preserve"> کہ تمام بن</w:t>
      </w:r>
      <w:r>
        <w:rPr>
          <w:rFonts w:hint="cs"/>
          <w:rtl/>
        </w:rPr>
        <w:t>ی</w:t>
      </w:r>
      <w:r>
        <w:rPr>
          <w:rtl/>
        </w:rPr>
        <w:t xml:space="preserve"> نوع انسان اسے ا</w:t>
      </w:r>
      <w:r>
        <w:rPr>
          <w:rFonts w:hint="cs"/>
          <w:rtl/>
        </w:rPr>
        <w:t>ی</w:t>
      </w:r>
      <w:r>
        <w:rPr>
          <w:rFonts w:hint="eastAsia"/>
          <w:rtl/>
        </w:rPr>
        <w:t>ک</w:t>
      </w:r>
      <w:r>
        <w:rPr>
          <w:rtl/>
        </w:rPr>
        <w:t xml:space="preserve"> ہ</w:t>
      </w:r>
      <w:r>
        <w:rPr>
          <w:rFonts w:hint="cs"/>
          <w:rtl/>
        </w:rPr>
        <w:t>ی</w:t>
      </w:r>
      <w:r>
        <w:rPr>
          <w:rtl/>
        </w:rPr>
        <w:t xml:space="preserve"> صورت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اور اس سے ا</w:t>
      </w:r>
      <w:r>
        <w:rPr>
          <w:rFonts w:hint="cs"/>
          <w:rtl/>
        </w:rPr>
        <w:t>ی</w:t>
      </w:r>
      <w:r>
        <w:rPr>
          <w:rFonts w:hint="eastAsia"/>
          <w:rtl/>
        </w:rPr>
        <w:t>ک</w:t>
      </w:r>
      <w:r>
        <w:rPr>
          <w:rtl/>
        </w:rPr>
        <w:t xml:space="preserve"> ہ</w:t>
      </w:r>
      <w:r>
        <w:rPr>
          <w:rFonts w:hint="cs"/>
          <w:rtl/>
        </w:rPr>
        <w:t>ی</w:t>
      </w:r>
      <w:r>
        <w:rPr>
          <w:rtl/>
        </w:rPr>
        <w:t xml:space="preserve"> آواز سن</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متوکل</w:t>
      </w:r>
      <w:r>
        <w:rPr>
          <w:rtl/>
        </w:rPr>
        <w:t xml:space="preserve"> نے کہا ‘ اگر اس صفت کے ساتھ ہر شخص دن</w:t>
      </w:r>
      <w:r>
        <w:rPr>
          <w:rFonts w:hint="cs"/>
          <w:rtl/>
        </w:rPr>
        <w:t>ی</w:t>
      </w:r>
      <w:r>
        <w:rPr>
          <w:rFonts w:hint="eastAsia"/>
          <w:rtl/>
        </w:rPr>
        <w:t>ا</w:t>
      </w:r>
      <w:r>
        <w:rPr>
          <w:rtl/>
        </w:rPr>
        <w:t xml:space="preserve"> کے آغاز سے اج تک اور آج سے دن</w:t>
      </w:r>
      <w:r>
        <w:rPr>
          <w:rFonts w:hint="cs"/>
          <w:rtl/>
        </w:rPr>
        <w:t>ی</w:t>
      </w:r>
      <w:r>
        <w:rPr>
          <w:rFonts w:hint="eastAsia"/>
          <w:rtl/>
        </w:rPr>
        <w:t>ا</w:t>
      </w:r>
      <w:r>
        <w:rPr>
          <w:rtl/>
        </w:rPr>
        <w:t xml:space="preserve"> کے خاتمے تک دھر کو ا</w:t>
      </w:r>
      <w:r>
        <w:rPr>
          <w:rFonts w:hint="cs"/>
          <w:rtl/>
        </w:rPr>
        <w:t>ی</w:t>
      </w:r>
      <w:r>
        <w:rPr>
          <w:rFonts w:hint="eastAsia"/>
          <w:rtl/>
        </w:rPr>
        <w:t>ک</w:t>
      </w:r>
      <w:r>
        <w:rPr>
          <w:rtl/>
        </w:rPr>
        <w:t xml:space="preserve"> ہ</w:t>
      </w:r>
      <w:r>
        <w:rPr>
          <w:rFonts w:hint="cs"/>
          <w:rtl/>
        </w:rPr>
        <w:t>ی</w:t>
      </w:r>
      <w:r>
        <w:rPr>
          <w:rtl/>
        </w:rPr>
        <w:t xml:space="preserve"> صورت م</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البتہ جو آواز وہ سنے وہ دوسر</w:t>
      </w:r>
      <w:r>
        <w:rPr>
          <w:rFonts w:hint="cs"/>
          <w:rtl/>
        </w:rPr>
        <w:t>ی</w:t>
      </w:r>
      <w:r>
        <w:rPr>
          <w:rtl/>
        </w:rPr>
        <w:t xml:space="preserve"> آواز سے مختلف ہو تو پھر بھ</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موجود ہے وگرنہ لوگ اسے مختلف شکلوں م</w:t>
      </w:r>
      <w:r>
        <w:rPr>
          <w:rFonts w:hint="cs"/>
          <w:rtl/>
        </w:rPr>
        <w:t>ی</w:t>
      </w:r>
      <w:r>
        <w:rPr>
          <w:rFonts w:hint="eastAsia"/>
          <w:rtl/>
        </w:rPr>
        <w:t>ں</w:t>
      </w:r>
      <w:r>
        <w:rPr>
          <w:rtl/>
        </w:rPr>
        <w:t xml:space="preserve"> نہ د</w:t>
      </w:r>
      <w:r>
        <w:rPr>
          <w:rFonts w:hint="cs"/>
          <w:rtl/>
        </w:rPr>
        <w:t>ی</w:t>
      </w:r>
      <w:r>
        <w:rPr>
          <w:rFonts w:hint="eastAsia"/>
          <w:rtl/>
        </w:rPr>
        <w:t>کھتے</w:t>
      </w:r>
      <w:r>
        <w:rPr>
          <w:rtl/>
        </w:rPr>
        <w:t xml:space="preserve"> ۔ </w:t>
      </w:r>
    </w:p>
    <w:p w:rsidR="00921C41" w:rsidRDefault="00921C41" w:rsidP="00921C41">
      <w:pPr>
        <w:pStyle w:val="libNormal"/>
        <w:rPr>
          <w:rtl/>
        </w:rPr>
      </w:pPr>
      <w:r>
        <w:rPr>
          <w:rFonts w:hint="eastAsia"/>
          <w:rtl/>
        </w:rPr>
        <w:t>آخر</w:t>
      </w:r>
      <w:r>
        <w:rPr>
          <w:rtl/>
        </w:rPr>
        <w:t xml:space="preserve"> کار خل</w:t>
      </w:r>
      <w:r>
        <w:rPr>
          <w:rFonts w:hint="cs"/>
          <w:rtl/>
        </w:rPr>
        <w:t>ی</w:t>
      </w:r>
      <w:r>
        <w:rPr>
          <w:rFonts w:hint="eastAsia"/>
          <w:rtl/>
        </w:rPr>
        <w:t>فہ</w:t>
      </w:r>
      <w:r>
        <w:rPr>
          <w:rtl/>
        </w:rPr>
        <w:t xml:space="preserve"> نے اس اصفہان</w:t>
      </w:r>
      <w:r>
        <w:rPr>
          <w:rFonts w:hint="cs"/>
          <w:rtl/>
        </w:rPr>
        <w:t>ی</w:t>
      </w:r>
      <w:r>
        <w:rPr>
          <w:rtl/>
        </w:rPr>
        <w:t xml:space="preserve"> شخص سے اپن</w:t>
      </w:r>
      <w:r>
        <w:rPr>
          <w:rFonts w:hint="cs"/>
          <w:rtl/>
        </w:rPr>
        <w:t>ی</w:t>
      </w:r>
      <w:r>
        <w:rPr>
          <w:rtl/>
        </w:rPr>
        <w:t xml:space="preserve"> تحر</w:t>
      </w:r>
      <w:r>
        <w:rPr>
          <w:rFonts w:hint="cs"/>
          <w:rtl/>
        </w:rPr>
        <w:t>ی</w:t>
      </w:r>
      <w:r>
        <w:rPr>
          <w:rtl/>
        </w:rPr>
        <w:t xml:space="preserve"> ک</w:t>
      </w:r>
      <w:r>
        <w:rPr>
          <w:rFonts w:hint="cs"/>
          <w:rtl/>
        </w:rPr>
        <w:t>ی</w:t>
      </w:r>
      <w:r>
        <w:rPr>
          <w:rtl/>
        </w:rPr>
        <w:t xml:space="preserve"> اسطرح اصلاح کروائ</w:t>
      </w:r>
      <w:r>
        <w:rPr>
          <w:rFonts w:hint="cs"/>
          <w:rtl/>
        </w:rPr>
        <w:t>ی</w:t>
      </w:r>
      <w:r>
        <w:rPr>
          <w:rtl/>
        </w:rPr>
        <w:t xml:space="preserve"> کہ دھر مستقلا اور ف</w:t>
      </w:r>
      <w:r>
        <w:rPr>
          <w:rFonts w:hint="cs"/>
          <w:rtl/>
        </w:rPr>
        <w:t>ی</w:t>
      </w:r>
      <w:r>
        <w:rPr>
          <w:rtl/>
        </w:rPr>
        <w:t xml:space="preserve"> الذاتہ موجود ہے ل</w:t>
      </w:r>
      <w:r>
        <w:rPr>
          <w:rFonts w:hint="cs"/>
          <w:rtl/>
        </w:rPr>
        <w:t>ی</w:t>
      </w:r>
      <w:r>
        <w:rPr>
          <w:rFonts w:hint="eastAsia"/>
          <w:rtl/>
        </w:rPr>
        <w:t>کن</w:t>
      </w:r>
      <w:r>
        <w:rPr>
          <w:rtl/>
        </w:rPr>
        <w:t xml:space="preserve"> اس بات کا امکان ہے کہ ہر شخص اسے منفرد شکل م</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اس کے بعد خل</w:t>
      </w:r>
      <w:r>
        <w:rPr>
          <w:rFonts w:hint="cs"/>
          <w:rtl/>
        </w:rPr>
        <w:t>ی</w:t>
      </w:r>
      <w:r>
        <w:rPr>
          <w:rFonts w:hint="eastAsia"/>
          <w:rtl/>
        </w:rPr>
        <w:t>فہ</w:t>
      </w:r>
      <w:r>
        <w:rPr>
          <w:rtl/>
        </w:rPr>
        <w:t xml:space="preserve"> نے راوند</w:t>
      </w:r>
      <w:r>
        <w:rPr>
          <w:rFonts w:hint="cs"/>
          <w:rtl/>
        </w:rPr>
        <w:t>ی</w:t>
      </w:r>
      <w:r>
        <w:rPr>
          <w:rtl/>
        </w:rPr>
        <w:t xml:space="preserve"> ک</w:t>
      </w:r>
      <w:r>
        <w:rPr>
          <w:rFonts w:hint="cs"/>
          <w:rtl/>
        </w:rPr>
        <w:t>ی</w:t>
      </w:r>
      <w:r>
        <w:rPr>
          <w:rtl/>
        </w:rPr>
        <w:t xml:space="preserve"> کتاب کے ا</w:t>
      </w:r>
      <w:r>
        <w:rPr>
          <w:rFonts w:hint="cs"/>
          <w:rtl/>
        </w:rPr>
        <w:t>ی</w:t>
      </w:r>
      <w:r>
        <w:rPr>
          <w:rFonts w:hint="eastAsia"/>
          <w:rtl/>
        </w:rPr>
        <w:t>ک</w:t>
      </w:r>
      <w:r>
        <w:rPr>
          <w:rtl/>
        </w:rPr>
        <w:t xml:space="preserve"> دوسرے حصے کے بارے م</w:t>
      </w:r>
      <w:r>
        <w:rPr>
          <w:rFonts w:hint="cs"/>
          <w:rtl/>
        </w:rPr>
        <w:t>ی</w:t>
      </w:r>
      <w:r>
        <w:rPr>
          <w:rFonts w:hint="eastAsia"/>
          <w:rtl/>
        </w:rPr>
        <w:t>ں</w:t>
      </w:r>
      <w:r>
        <w:rPr>
          <w:rtl/>
        </w:rPr>
        <w:t xml:space="preserve"> بحث ک</w:t>
      </w:r>
      <w:r>
        <w:rPr>
          <w:rFonts w:hint="cs"/>
          <w:rtl/>
        </w:rPr>
        <w:t>ی</w:t>
      </w:r>
      <w:r>
        <w:rPr>
          <w:rtl/>
        </w:rPr>
        <w:t xml:space="preserve"> اور کہا مجھے معلوم ہے کہ تو نے موت کے راوند</w:t>
      </w:r>
      <w:r>
        <w:rPr>
          <w:rFonts w:hint="cs"/>
          <w:rtl/>
        </w:rPr>
        <w:t>ی</w:t>
      </w:r>
      <w:r>
        <w:rPr>
          <w:rtl/>
        </w:rPr>
        <w:t xml:space="preserve"> ک</w:t>
      </w:r>
      <w:r>
        <w:rPr>
          <w:rFonts w:hint="cs"/>
          <w:rtl/>
        </w:rPr>
        <w:t>ی</w:t>
      </w:r>
      <w:r>
        <w:rPr>
          <w:rtl/>
        </w:rPr>
        <w:t xml:space="preserve"> کتاب کے ا</w:t>
      </w:r>
      <w:r>
        <w:rPr>
          <w:rFonts w:hint="cs"/>
          <w:rtl/>
        </w:rPr>
        <w:t>ی</w:t>
      </w:r>
      <w:r>
        <w:rPr>
          <w:rFonts w:hint="eastAsia"/>
          <w:rtl/>
        </w:rPr>
        <w:t>ک</w:t>
      </w:r>
      <w:r>
        <w:rPr>
          <w:rtl/>
        </w:rPr>
        <w:t xml:space="preserve"> دوسرے حصے کے بارے م</w:t>
      </w:r>
      <w:r>
        <w:rPr>
          <w:rFonts w:hint="cs"/>
          <w:rtl/>
        </w:rPr>
        <w:t>ی</w:t>
      </w:r>
      <w:r>
        <w:rPr>
          <w:rFonts w:hint="eastAsia"/>
          <w:rtl/>
        </w:rPr>
        <w:t>ں</w:t>
      </w:r>
      <w:r>
        <w:rPr>
          <w:rtl/>
        </w:rPr>
        <w:t xml:space="preserve"> بحث ک</w:t>
      </w:r>
      <w:r>
        <w:rPr>
          <w:rFonts w:hint="cs"/>
          <w:rtl/>
        </w:rPr>
        <w:t>ی</w:t>
      </w:r>
      <w:r>
        <w:rPr>
          <w:rtl/>
        </w:rPr>
        <w:t xml:space="preserve"> اور کہا مجھے معلوم ہے کہ تو نے موت کے متعلق ف</w:t>
      </w:r>
      <w:r>
        <w:rPr>
          <w:rFonts w:hint="cs"/>
          <w:rtl/>
        </w:rPr>
        <w:t>ی</w:t>
      </w:r>
      <w:r>
        <w:rPr>
          <w:rFonts w:hint="eastAsia"/>
          <w:rtl/>
        </w:rPr>
        <w:t>ثا</w:t>
      </w:r>
      <w:r>
        <w:rPr>
          <w:rtl/>
        </w:rPr>
        <w:t xml:space="preserve"> غورث کے قول کا تکرار ک</w:t>
      </w:r>
      <w:r>
        <w:rPr>
          <w:rFonts w:hint="cs"/>
          <w:rtl/>
        </w:rPr>
        <w:t>ی</w:t>
      </w:r>
      <w:r>
        <w:rPr>
          <w:rFonts w:hint="eastAsia"/>
          <w:rtl/>
        </w:rPr>
        <w:t>ا</w:t>
      </w:r>
      <w:r>
        <w:rPr>
          <w:rtl/>
        </w:rPr>
        <w:t xml:space="preserve"> ہے اور کہاہے کہ جب م</w:t>
      </w:r>
      <w:r>
        <w:rPr>
          <w:rFonts w:hint="cs"/>
          <w:rtl/>
        </w:rPr>
        <w:t>ی</w:t>
      </w:r>
      <w:r>
        <w:rPr>
          <w:rFonts w:hint="eastAsia"/>
          <w:rtl/>
        </w:rPr>
        <w:t>ں</w:t>
      </w:r>
      <w:r>
        <w:rPr>
          <w:rtl/>
        </w:rPr>
        <w:t xml:space="preserve"> ہوں تو موت نہ</w:t>
      </w:r>
      <w:r>
        <w:rPr>
          <w:rFonts w:hint="cs"/>
          <w:rtl/>
        </w:rPr>
        <w:t>ی</w:t>
      </w:r>
      <w:r>
        <w:rPr>
          <w:rFonts w:hint="eastAsia"/>
          <w:rtl/>
        </w:rPr>
        <w:t>ں</w:t>
      </w:r>
      <w:r>
        <w:rPr>
          <w:rtl/>
        </w:rPr>
        <w:t xml:space="preserve"> اور جب موت آئے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لہذا م</w:t>
      </w:r>
      <w:r>
        <w:rPr>
          <w:rFonts w:hint="cs"/>
          <w:rtl/>
        </w:rPr>
        <w:t>ی</w:t>
      </w:r>
      <w:r>
        <w:rPr>
          <w:rFonts w:hint="eastAsia"/>
          <w:rtl/>
        </w:rPr>
        <w:t>را</w:t>
      </w:r>
      <w:r>
        <w:rPr>
          <w:rtl/>
        </w:rPr>
        <w:t xml:space="preserve"> موت سے کوئ</w:t>
      </w:r>
      <w:r>
        <w:rPr>
          <w:rFonts w:hint="cs"/>
          <w:rtl/>
        </w:rPr>
        <w:t>ی</w:t>
      </w:r>
      <w:r>
        <w:rPr>
          <w:rtl/>
        </w:rPr>
        <w:t xml:space="preserve"> تعلق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اس کا سبب تلاش </w:t>
      </w:r>
      <w:r>
        <w:rPr>
          <w:rFonts w:hint="eastAsia"/>
          <w:rtl/>
        </w:rPr>
        <w:t>کروں</w:t>
      </w:r>
      <w:r>
        <w:rPr>
          <w:rtl/>
        </w:rPr>
        <w:t xml:space="preserve"> اور تحق</w:t>
      </w:r>
      <w:r>
        <w:rPr>
          <w:rFonts w:hint="cs"/>
          <w:rtl/>
        </w:rPr>
        <w:t>ی</w:t>
      </w:r>
      <w:r>
        <w:rPr>
          <w:rFonts w:hint="eastAsia"/>
          <w:rtl/>
        </w:rPr>
        <w:t>ق</w:t>
      </w:r>
      <w:r>
        <w:rPr>
          <w:rtl/>
        </w:rPr>
        <w:t xml:space="preserve"> کروں کہ موت ک</w:t>
      </w:r>
      <w:r>
        <w:rPr>
          <w:rFonts w:hint="cs"/>
          <w:rtl/>
        </w:rPr>
        <w:t>ی</w:t>
      </w:r>
      <w:r>
        <w:rPr>
          <w:rFonts w:hint="eastAsia"/>
          <w:rtl/>
        </w:rPr>
        <w:t>ا</w:t>
      </w:r>
      <w:r>
        <w:rPr>
          <w:rtl/>
        </w:rPr>
        <w:t xml:space="preserve"> ہے ؟ </w:t>
      </w:r>
    </w:p>
    <w:p w:rsidR="00921C41" w:rsidRDefault="00921C41" w:rsidP="00E72CBE">
      <w:pPr>
        <w:pStyle w:val="libNormal"/>
        <w:rPr>
          <w:rtl/>
        </w:rPr>
      </w:pPr>
      <w:r>
        <w:rPr>
          <w:rFonts w:hint="eastAsia"/>
          <w:rtl/>
        </w:rPr>
        <w:t>ابن</w:t>
      </w:r>
      <w:r>
        <w:rPr>
          <w:rtl/>
        </w:rPr>
        <w:t xml:space="preserve"> راوند</w:t>
      </w:r>
      <w:r>
        <w:rPr>
          <w:rFonts w:hint="cs"/>
          <w:rtl/>
        </w:rPr>
        <w:t>ی</w:t>
      </w:r>
      <w:r>
        <w:rPr>
          <w:rtl/>
        </w:rPr>
        <w:t xml:space="preserve"> نے محسوس ک</w:t>
      </w:r>
      <w:r>
        <w:rPr>
          <w:rFonts w:hint="cs"/>
          <w:rtl/>
        </w:rPr>
        <w:t>ی</w:t>
      </w:r>
      <w:r>
        <w:rPr>
          <w:rFonts w:hint="eastAsia"/>
          <w:rtl/>
        </w:rPr>
        <w:t>ا</w:t>
      </w:r>
      <w:r>
        <w:rPr>
          <w:rtl/>
        </w:rPr>
        <w:t xml:space="preserve"> کہ خل</w:t>
      </w:r>
      <w:r>
        <w:rPr>
          <w:rFonts w:hint="cs"/>
          <w:rtl/>
        </w:rPr>
        <w:t>ی</w:t>
      </w:r>
      <w:r>
        <w:rPr>
          <w:rFonts w:hint="eastAsia"/>
          <w:rtl/>
        </w:rPr>
        <w:t>فہ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مرحلے م</w:t>
      </w:r>
      <w:r>
        <w:rPr>
          <w:rFonts w:hint="cs"/>
          <w:rtl/>
        </w:rPr>
        <w:t>ی</w:t>
      </w:r>
      <w:r>
        <w:rPr>
          <w:rFonts w:hint="eastAsia"/>
          <w:rtl/>
        </w:rPr>
        <w:t>ں</w:t>
      </w:r>
      <w:r>
        <w:rPr>
          <w:rtl/>
        </w:rPr>
        <w:t xml:space="preserve"> داخل ہو گ</w:t>
      </w:r>
      <w:r>
        <w:rPr>
          <w:rFonts w:hint="cs"/>
          <w:rtl/>
        </w:rPr>
        <w:t>ی</w:t>
      </w:r>
      <w:r>
        <w:rPr>
          <w:rFonts w:hint="eastAsia"/>
          <w:rtl/>
        </w:rPr>
        <w:t>ا</w:t>
      </w:r>
      <w:r>
        <w:rPr>
          <w:rtl/>
        </w:rPr>
        <w:t xml:space="preserve"> جو اس ک</w:t>
      </w:r>
      <w:r>
        <w:rPr>
          <w:rFonts w:hint="cs"/>
          <w:rtl/>
        </w:rPr>
        <w:t>ی</w:t>
      </w:r>
      <w:r>
        <w:rPr>
          <w:rFonts w:hint="eastAsia"/>
          <w:rtl/>
        </w:rPr>
        <w:t>لئے</w:t>
      </w:r>
      <w:r>
        <w:rPr>
          <w:rtl/>
        </w:rPr>
        <w:t xml:space="preserve"> خطرناک ثابت ہو سکتا ہے ۔ ممکن ہے وہ اسے الٹا لٹکا دے ۔ خل</w:t>
      </w:r>
      <w:r>
        <w:rPr>
          <w:rFonts w:hint="cs"/>
          <w:rtl/>
        </w:rPr>
        <w:t>ی</w:t>
      </w:r>
      <w:r>
        <w:rPr>
          <w:rFonts w:hint="eastAsia"/>
          <w:rtl/>
        </w:rPr>
        <w:t>فہ</w:t>
      </w:r>
      <w:r>
        <w:rPr>
          <w:rtl/>
        </w:rPr>
        <w:t xml:space="preserve"> نے اظہار خ</w:t>
      </w:r>
      <w:r>
        <w:rPr>
          <w:rFonts w:hint="cs"/>
          <w:rtl/>
        </w:rPr>
        <w:t>ی</w:t>
      </w:r>
      <w:r>
        <w:rPr>
          <w:rFonts w:hint="eastAsia"/>
          <w:rtl/>
        </w:rPr>
        <w:t>ال</w:t>
      </w:r>
      <w:r>
        <w:rPr>
          <w:rtl/>
        </w:rPr>
        <w:t xml:space="preserve"> کہ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جو تم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مشرک کا نظر</w:t>
      </w:r>
      <w:r>
        <w:rPr>
          <w:rFonts w:hint="cs"/>
          <w:rtl/>
        </w:rPr>
        <w:t>ی</w:t>
      </w:r>
      <w:r>
        <w:rPr>
          <w:rFonts w:hint="eastAsia"/>
          <w:rtl/>
        </w:rPr>
        <w:t>ہ</w:t>
      </w:r>
      <w:r>
        <w:rPr>
          <w:rtl/>
        </w:rPr>
        <w:t xml:space="preserve"> ہے اور تمہ</w:t>
      </w:r>
      <w:r>
        <w:rPr>
          <w:rFonts w:hint="cs"/>
          <w:rtl/>
        </w:rPr>
        <w:t>ی</w:t>
      </w:r>
      <w:r>
        <w:rPr>
          <w:rFonts w:hint="eastAsia"/>
          <w:rtl/>
        </w:rPr>
        <w:t>ں</w:t>
      </w:r>
      <w:r>
        <w:rPr>
          <w:rtl/>
        </w:rPr>
        <w:t xml:space="preserve"> کس</w:t>
      </w:r>
      <w:r>
        <w:rPr>
          <w:rFonts w:hint="cs"/>
          <w:rtl/>
        </w:rPr>
        <w:t>ی</w:t>
      </w:r>
      <w:r>
        <w:rPr>
          <w:rtl/>
        </w:rPr>
        <w:t xml:space="preserve"> مشرک کے نظر</w:t>
      </w:r>
      <w:r>
        <w:rPr>
          <w:rFonts w:hint="cs"/>
          <w:rtl/>
        </w:rPr>
        <w:t>ی</w:t>
      </w:r>
      <w:r>
        <w:rPr>
          <w:rFonts w:hint="eastAsia"/>
          <w:rtl/>
        </w:rPr>
        <w:t>ہ</w:t>
      </w:r>
      <w:r>
        <w:rPr>
          <w:rtl/>
        </w:rPr>
        <w:t xml:space="preserve"> کو اپنے نظر</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w:t>
      </w:r>
      <w:r>
        <w:rPr>
          <w:rFonts w:hint="eastAsia"/>
          <w:rtl/>
        </w:rPr>
        <w:t>نہ</w:t>
      </w:r>
      <w:r>
        <w:rPr>
          <w:rFonts w:hint="cs"/>
          <w:rtl/>
        </w:rPr>
        <w:t>ی</w:t>
      </w:r>
      <w:r>
        <w:rPr>
          <w:rFonts w:hint="eastAsia"/>
          <w:rtl/>
        </w:rPr>
        <w:t>ں</w:t>
      </w:r>
      <w:r>
        <w:rPr>
          <w:rtl/>
        </w:rPr>
        <w:t xml:space="preserve"> قرار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مجھے معلوم ہے کہ کچھ عرصے سے </w:t>
      </w:r>
      <w:r>
        <w:rPr>
          <w:rFonts w:hint="cs"/>
          <w:rtl/>
        </w:rPr>
        <w:t>ی</w:t>
      </w:r>
      <w:r>
        <w:rPr>
          <w:rFonts w:hint="eastAsia"/>
          <w:rtl/>
        </w:rPr>
        <w:t>ونان</w:t>
      </w:r>
      <w:r>
        <w:rPr>
          <w:rFonts w:hint="cs"/>
          <w:rtl/>
        </w:rPr>
        <w:t>ی</w:t>
      </w:r>
      <w:r>
        <w:rPr>
          <w:rFonts w:hint="eastAsia"/>
          <w:rtl/>
        </w:rPr>
        <w:t>وں</w:t>
      </w:r>
      <w:r>
        <w:rPr>
          <w:rtl/>
        </w:rPr>
        <w:t xml:space="preserve"> کے نظر</w:t>
      </w:r>
      <w:r>
        <w:rPr>
          <w:rFonts w:hint="cs"/>
          <w:rtl/>
        </w:rPr>
        <w:t>ی</w:t>
      </w:r>
      <w:r>
        <w:rPr>
          <w:rFonts w:hint="eastAsia"/>
          <w:rtl/>
        </w:rPr>
        <w:t>ات</w:t>
      </w:r>
      <w:r>
        <w:rPr>
          <w:rtl/>
        </w:rPr>
        <w:t xml:space="preserve"> ہمار</w:t>
      </w:r>
      <w:r>
        <w:rPr>
          <w:rFonts w:hint="cs"/>
          <w:rtl/>
        </w:rPr>
        <w:t>ی</w:t>
      </w:r>
      <w:r>
        <w:rPr>
          <w:rtl/>
        </w:rPr>
        <w:t xml:space="preserve"> کتابوں م</w:t>
      </w:r>
      <w:r>
        <w:rPr>
          <w:rFonts w:hint="cs"/>
          <w:rtl/>
        </w:rPr>
        <w:t>ی</w:t>
      </w:r>
      <w:r>
        <w:rPr>
          <w:rFonts w:hint="eastAsia"/>
          <w:rtl/>
        </w:rPr>
        <w:t>ں</w:t>
      </w:r>
      <w:r>
        <w:rPr>
          <w:rtl/>
        </w:rPr>
        <w:t xml:space="preserve"> رقم ہو رہے ہ</w:t>
      </w:r>
      <w:r>
        <w:rPr>
          <w:rFonts w:hint="cs"/>
          <w:rtl/>
        </w:rPr>
        <w:t>ی</w:t>
      </w:r>
      <w:r>
        <w:rPr>
          <w:rFonts w:hint="eastAsia"/>
          <w:rtl/>
        </w:rPr>
        <w:t>ں</w:t>
      </w:r>
      <w:r>
        <w:rPr>
          <w:rtl/>
        </w:rPr>
        <w:t xml:space="preserve"> </w:t>
      </w:r>
      <w:r>
        <w:rPr>
          <w:rtl/>
        </w:rPr>
        <w:lastRenderedPageBreak/>
        <w:t>ل</w:t>
      </w:r>
      <w:r>
        <w:rPr>
          <w:rFonts w:hint="cs"/>
          <w:rtl/>
        </w:rPr>
        <w:t>ی</w:t>
      </w:r>
      <w:r>
        <w:rPr>
          <w:rFonts w:hint="eastAsia"/>
          <w:rtl/>
        </w:rPr>
        <w:t>کن</w:t>
      </w:r>
      <w:r>
        <w:rPr>
          <w:rtl/>
        </w:rPr>
        <w:t xml:space="preserve"> وہ نظر</w:t>
      </w:r>
      <w:r>
        <w:rPr>
          <w:rFonts w:hint="cs"/>
          <w:rtl/>
        </w:rPr>
        <w:t>ی</w:t>
      </w:r>
      <w:r>
        <w:rPr>
          <w:rFonts w:hint="eastAsia"/>
          <w:rtl/>
        </w:rPr>
        <w:t>ات</w:t>
      </w:r>
      <w:r>
        <w:rPr>
          <w:rtl/>
        </w:rPr>
        <w:t xml:space="preserve"> اقوال ک</w:t>
      </w:r>
      <w:r>
        <w:rPr>
          <w:rFonts w:hint="cs"/>
          <w:rtl/>
        </w:rPr>
        <w:t>ی</w:t>
      </w:r>
      <w:r>
        <w:rPr>
          <w:rtl/>
        </w:rPr>
        <w:t xml:space="preserve"> نقل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کس</w:t>
      </w:r>
      <w:r>
        <w:rPr>
          <w:rFonts w:hint="cs"/>
          <w:rtl/>
        </w:rPr>
        <w:t>ی</w:t>
      </w:r>
      <w:r>
        <w:rPr>
          <w:rtl/>
        </w:rPr>
        <w:t xml:space="preserve"> نظر</w:t>
      </w:r>
      <w:r>
        <w:rPr>
          <w:rFonts w:hint="cs"/>
          <w:rtl/>
        </w:rPr>
        <w:t>ی</w:t>
      </w:r>
      <w:r>
        <w:rPr>
          <w:rFonts w:hint="eastAsia"/>
          <w:rtl/>
        </w:rPr>
        <w:t>ہ</w:t>
      </w:r>
      <w:r>
        <w:rPr>
          <w:rtl/>
        </w:rPr>
        <w:t xml:space="preserve"> </w:t>
      </w:r>
      <w:r>
        <w:rPr>
          <w:rFonts w:hint="cs"/>
          <w:rtl/>
        </w:rPr>
        <w:t>ی</w:t>
      </w:r>
      <w:r>
        <w:rPr>
          <w:rFonts w:hint="eastAsia"/>
          <w:rtl/>
        </w:rPr>
        <w:t>ا</w:t>
      </w:r>
      <w:r>
        <w:rPr>
          <w:rtl/>
        </w:rPr>
        <w:t xml:space="preserve"> عق</w:t>
      </w:r>
      <w:r>
        <w:rPr>
          <w:rFonts w:hint="cs"/>
          <w:rtl/>
        </w:rPr>
        <w:t>ی</w:t>
      </w:r>
      <w:r>
        <w:rPr>
          <w:rFonts w:hint="eastAsia"/>
          <w:rtl/>
        </w:rPr>
        <w:t>دہ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البتہ فقط اس صورت م</w:t>
      </w:r>
      <w:r>
        <w:rPr>
          <w:rFonts w:hint="cs"/>
          <w:rtl/>
        </w:rPr>
        <w:t>ی</w:t>
      </w:r>
      <w:r>
        <w:rPr>
          <w:rFonts w:hint="eastAsia"/>
          <w:rtl/>
        </w:rPr>
        <w:t>ں</w:t>
      </w:r>
      <w:r>
        <w:rPr>
          <w:rtl/>
        </w:rPr>
        <w:t xml:space="preserve"> کہ وہ ہمارے مذہب قون</w:t>
      </w:r>
      <w:r>
        <w:rPr>
          <w:rFonts w:hint="cs"/>
          <w:rtl/>
        </w:rPr>
        <w:t>ی</w:t>
      </w:r>
      <w:r>
        <w:rPr>
          <w:rFonts w:hint="eastAsia"/>
          <w:rtl/>
        </w:rPr>
        <w:t>ن</w:t>
      </w:r>
      <w:r>
        <w:rPr>
          <w:rtl/>
        </w:rPr>
        <w:t xml:space="preserve"> سے مطابقت رکھتے ہوں ۔ </w:t>
      </w:r>
      <w:r>
        <w:rPr>
          <w:rtl/>
        </w:rPr>
        <w:cr/>
      </w:r>
      <w:r>
        <w:rPr>
          <w:rFonts w:hint="eastAsia"/>
          <w:rtl/>
        </w:rPr>
        <w:t>ابن</w:t>
      </w:r>
      <w:r>
        <w:rPr>
          <w:rtl/>
        </w:rPr>
        <w:t xml:space="preserve"> راوند</w:t>
      </w:r>
      <w:r>
        <w:rPr>
          <w:rFonts w:hint="cs"/>
          <w:rtl/>
        </w:rPr>
        <w:t>ی</w:t>
      </w:r>
      <w:r>
        <w:rPr>
          <w:rtl/>
        </w:rPr>
        <w:t xml:space="preserve"> اس</w:t>
      </w:r>
      <w:r>
        <w:rPr>
          <w:rFonts w:hint="cs"/>
          <w:rtl/>
        </w:rPr>
        <w:t>ی</w:t>
      </w:r>
      <w:r>
        <w:rPr>
          <w:rtl/>
        </w:rPr>
        <w:t xml:space="preserve"> طرح خاموش رہا ‘ خل</w:t>
      </w:r>
      <w:r>
        <w:rPr>
          <w:rFonts w:hint="cs"/>
          <w:rtl/>
        </w:rPr>
        <w:t>ی</w:t>
      </w:r>
      <w:r>
        <w:rPr>
          <w:rFonts w:hint="eastAsia"/>
          <w:rtl/>
        </w:rPr>
        <w:t>فہ</w:t>
      </w:r>
      <w:r>
        <w:rPr>
          <w:rtl/>
        </w:rPr>
        <w:t xml:space="preserve"> بولا ‘ تم ا</w:t>
      </w:r>
      <w:r>
        <w:rPr>
          <w:rFonts w:hint="cs"/>
          <w:rtl/>
        </w:rPr>
        <w:t>ی</w:t>
      </w:r>
      <w:r>
        <w:rPr>
          <w:rFonts w:hint="eastAsia"/>
          <w:rtl/>
        </w:rPr>
        <w:t>ک</w:t>
      </w:r>
      <w:r>
        <w:rPr>
          <w:rtl/>
        </w:rPr>
        <w:t xml:space="preserve"> مسلمان ہو تم نے تسل</w:t>
      </w:r>
      <w:r>
        <w:rPr>
          <w:rFonts w:hint="cs"/>
          <w:rtl/>
        </w:rPr>
        <w:t>ی</w:t>
      </w:r>
      <w:r>
        <w:rPr>
          <w:rFonts w:hint="eastAsia"/>
          <w:rtl/>
        </w:rPr>
        <w:t>م</w:t>
      </w:r>
      <w:r>
        <w:rPr>
          <w:rtl/>
        </w:rPr>
        <w:t xml:space="preserve"> ک</w:t>
      </w:r>
      <w:r>
        <w:rPr>
          <w:rFonts w:hint="cs"/>
          <w:rtl/>
        </w:rPr>
        <w:t>ی</w:t>
      </w:r>
      <w:r>
        <w:rPr>
          <w:rFonts w:hint="eastAsia"/>
          <w:rtl/>
        </w:rPr>
        <w:t>اہے</w:t>
      </w:r>
      <w:r>
        <w:rPr>
          <w:rtl/>
        </w:rPr>
        <w:t xml:space="preserve"> کہ توح</w:t>
      </w:r>
      <w:r>
        <w:rPr>
          <w:rFonts w:hint="cs"/>
          <w:rtl/>
        </w:rPr>
        <w:t>ی</w:t>
      </w:r>
      <w:r>
        <w:rPr>
          <w:rFonts w:hint="eastAsia"/>
          <w:rtl/>
        </w:rPr>
        <w:t>د</w:t>
      </w:r>
      <w:r>
        <w:rPr>
          <w:rtl/>
        </w:rPr>
        <w:t xml:space="preserve"> و نبوت اور معاد کے قائل ہو ۔ تم ک</w:t>
      </w:r>
      <w:r>
        <w:rPr>
          <w:rFonts w:hint="cs"/>
          <w:rtl/>
        </w:rPr>
        <w:t>ی</w:t>
      </w:r>
      <w:r>
        <w:rPr>
          <w:rFonts w:hint="eastAsia"/>
          <w:rtl/>
        </w:rPr>
        <w:t>سے</w:t>
      </w:r>
      <w:r>
        <w:rPr>
          <w:rtl/>
        </w:rPr>
        <w:t xml:space="preserve"> کہتے ہو کہ تمہارا موت سے کوئ</w:t>
      </w:r>
      <w:r>
        <w:rPr>
          <w:rFonts w:hint="cs"/>
          <w:rtl/>
        </w:rPr>
        <w:t>ی</w:t>
      </w:r>
      <w:r>
        <w:rPr>
          <w:rtl/>
        </w:rPr>
        <w:t xml:space="preserve"> نہ</w:t>
      </w:r>
      <w:r>
        <w:rPr>
          <w:rFonts w:hint="cs"/>
          <w:rtl/>
        </w:rPr>
        <w:t>ی</w:t>
      </w:r>
      <w:r>
        <w:rPr>
          <w:rFonts w:hint="eastAsia"/>
          <w:rtl/>
        </w:rPr>
        <w:t>ں</w:t>
      </w:r>
      <w:r>
        <w:rPr>
          <w:rtl/>
        </w:rPr>
        <w:t xml:space="preserve"> اور اس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شا</w:t>
      </w:r>
      <w:r>
        <w:rPr>
          <w:rFonts w:hint="cs"/>
          <w:rtl/>
        </w:rPr>
        <w:t>ی</w:t>
      </w:r>
      <w:r>
        <w:rPr>
          <w:rFonts w:hint="eastAsia"/>
          <w:rtl/>
        </w:rPr>
        <w:t>د</w:t>
      </w:r>
      <w:r>
        <w:rPr>
          <w:rtl/>
        </w:rPr>
        <w:t xml:space="preserve"> تو نہ</w:t>
      </w:r>
      <w:r>
        <w:rPr>
          <w:rFonts w:hint="cs"/>
          <w:rtl/>
        </w:rPr>
        <w:t>ی</w:t>
      </w:r>
      <w:r>
        <w:rPr>
          <w:rFonts w:hint="eastAsia"/>
          <w:rtl/>
        </w:rPr>
        <w:t>ں</w:t>
      </w:r>
      <w:r>
        <w:rPr>
          <w:rtl/>
        </w:rPr>
        <w:t xml:space="preserve"> جانتا کہ ا</w:t>
      </w:r>
      <w:r>
        <w:rPr>
          <w:rFonts w:hint="cs"/>
          <w:rtl/>
        </w:rPr>
        <w:t>ی</w:t>
      </w:r>
      <w:r>
        <w:rPr>
          <w:rFonts w:hint="eastAsia"/>
          <w:rtl/>
        </w:rPr>
        <w:t>ک</w:t>
      </w:r>
      <w:r>
        <w:rPr>
          <w:rtl/>
        </w:rPr>
        <w:t xml:space="preserve"> مسلمان اگر موت سے بے تعلق ہو اور اسکے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سے گر</w:t>
      </w:r>
      <w:r>
        <w:rPr>
          <w:rFonts w:hint="cs"/>
          <w:rtl/>
        </w:rPr>
        <w:t>ی</w:t>
      </w:r>
      <w:r>
        <w:rPr>
          <w:rFonts w:hint="eastAsia"/>
          <w:rtl/>
        </w:rPr>
        <w:t>ز</w:t>
      </w:r>
      <w:r>
        <w:rPr>
          <w:rtl/>
        </w:rPr>
        <w:t xml:space="preserve"> کرے ‘ تو اس کا ا</w:t>
      </w:r>
      <w:r>
        <w:rPr>
          <w:rFonts w:hint="cs"/>
          <w:rtl/>
        </w:rPr>
        <w:t>ی</w:t>
      </w:r>
      <w:r>
        <w:rPr>
          <w:rFonts w:hint="eastAsia"/>
          <w:rtl/>
        </w:rPr>
        <w:t>مان</w:t>
      </w:r>
      <w:r>
        <w:rPr>
          <w:rtl/>
        </w:rPr>
        <w:t xml:space="preserve"> سالم نہ</w:t>
      </w:r>
      <w:r>
        <w:rPr>
          <w:rFonts w:hint="cs"/>
          <w:rtl/>
        </w:rPr>
        <w:t>ی</w:t>
      </w:r>
      <w:r>
        <w:rPr>
          <w:rFonts w:hint="eastAsia"/>
          <w:rtl/>
        </w:rPr>
        <w:t>ں</w:t>
      </w:r>
      <w:r>
        <w:rPr>
          <w:rtl/>
        </w:rPr>
        <w:t xml:space="preserve"> رہتا ک</w:t>
      </w:r>
      <w:r>
        <w:rPr>
          <w:rFonts w:hint="cs"/>
          <w:rtl/>
        </w:rPr>
        <w:t>ی</w:t>
      </w:r>
      <w:r>
        <w:rPr>
          <w:rFonts w:hint="eastAsia"/>
          <w:rtl/>
        </w:rPr>
        <w:t>ونکہ</w:t>
      </w:r>
      <w:r>
        <w:rPr>
          <w:rtl/>
        </w:rPr>
        <w:t xml:space="preserve"> معاد جو اصول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 اس کا تعلق موت کے بعد زندگ</w:t>
      </w:r>
      <w:r>
        <w:rPr>
          <w:rFonts w:hint="cs"/>
          <w:rtl/>
        </w:rPr>
        <w:t>ی</w:t>
      </w:r>
      <w:r>
        <w:rPr>
          <w:rtl/>
        </w:rPr>
        <w:t xml:space="preserve"> سے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نے اپن</w:t>
      </w:r>
      <w:r>
        <w:rPr>
          <w:rFonts w:hint="cs"/>
          <w:rtl/>
        </w:rPr>
        <w:t>ی</w:t>
      </w:r>
      <w:r>
        <w:rPr>
          <w:rtl/>
        </w:rPr>
        <w:t xml:space="preserve"> کتاب م</w:t>
      </w:r>
      <w:r>
        <w:rPr>
          <w:rFonts w:hint="cs"/>
          <w:rtl/>
        </w:rPr>
        <w:t>ی</w:t>
      </w:r>
      <w:r>
        <w:rPr>
          <w:rFonts w:hint="eastAsia"/>
          <w:rtl/>
        </w:rPr>
        <w:t>ں</w:t>
      </w:r>
      <w:r>
        <w:rPr>
          <w:rtl/>
        </w:rPr>
        <w:t xml:space="preserve"> مذہب ک</w:t>
      </w:r>
      <w:r>
        <w:rPr>
          <w:rFonts w:hint="cs"/>
          <w:rtl/>
        </w:rPr>
        <w:t>ی</w:t>
      </w:r>
      <w:r>
        <w:rPr>
          <w:rtl/>
        </w:rPr>
        <w:t xml:space="preserve"> رو سے موت کے متعلق اظہار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ابلکہ</w:t>
      </w:r>
      <w:r>
        <w:rPr>
          <w:rtl/>
        </w:rPr>
        <w:t xml:space="preserve"> جو کچھ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حک</w:t>
      </w:r>
      <w:r>
        <w:rPr>
          <w:rFonts w:hint="cs"/>
          <w:rtl/>
        </w:rPr>
        <w:t>ی</w:t>
      </w:r>
      <w:r>
        <w:rPr>
          <w:rFonts w:hint="eastAsia"/>
          <w:rtl/>
        </w:rPr>
        <w:t>مانہ</w:t>
      </w:r>
      <w:r>
        <w:rPr>
          <w:rtl/>
        </w:rPr>
        <w:t xml:space="preserve"> نظر</w:t>
      </w:r>
      <w:r>
        <w:rPr>
          <w:rFonts w:hint="cs"/>
          <w:rtl/>
        </w:rPr>
        <w:t>ی</w:t>
      </w:r>
      <w:r>
        <w:rPr>
          <w:rFonts w:hint="eastAsia"/>
          <w:rtl/>
        </w:rPr>
        <w:t>ہ</w:t>
      </w:r>
      <w:r>
        <w:rPr>
          <w:rtl/>
        </w:rPr>
        <w:t xml:space="preserve"> ہے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بولا‘ ف</w:t>
      </w:r>
      <w:r>
        <w:rPr>
          <w:rFonts w:hint="cs"/>
          <w:rtl/>
        </w:rPr>
        <w:t>ی</w:t>
      </w:r>
      <w:r>
        <w:rPr>
          <w:rFonts w:hint="eastAsia"/>
          <w:rtl/>
        </w:rPr>
        <w:t>ثا</w:t>
      </w:r>
      <w:r>
        <w:rPr>
          <w:rtl/>
        </w:rPr>
        <w:t xml:space="preserve"> غورث چونکہ مشرک تھا اس لئے اس پر کوئ</w:t>
      </w:r>
      <w:r>
        <w:rPr>
          <w:rFonts w:hint="cs"/>
          <w:rtl/>
        </w:rPr>
        <w:t>ی</w:t>
      </w:r>
      <w:r>
        <w:rPr>
          <w:rtl/>
        </w:rPr>
        <w:t xml:space="preserve"> قد غن نہ</w:t>
      </w:r>
      <w:r>
        <w:rPr>
          <w:rFonts w:hint="cs"/>
          <w:rtl/>
        </w:rPr>
        <w:t>ی</w:t>
      </w:r>
      <w:r>
        <w:rPr>
          <w:rFonts w:hint="eastAsia"/>
          <w:rtl/>
        </w:rPr>
        <w:t>ں</w:t>
      </w:r>
      <w:r>
        <w:rPr>
          <w:rtl/>
        </w:rPr>
        <w:t xml:space="preserve"> کہ اس نے موت سے لا تعلق</w:t>
      </w:r>
      <w:r>
        <w:rPr>
          <w:rFonts w:hint="cs"/>
          <w:rtl/>
        </w:rPr>
        <w:t>ی</w:t>
      </w:r>
      <w:r>
        <w:rPr>
          <w:rtl/>
        </w:rPr>
        <w:t xml:space="preserve"> کا اظہار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تمہ</w:t>
      </w:r>
      <w:r>
        <w:rPr>
          <w:rFonts w:hint="cs"/>
          <w:rtl/>
        </w:rPr>
        <w:t>ی</w:t>
      </w:r>
      <w:r>
        <w:rPr>
          <w:rFonts w:hint="eastAsia"/>
          <w:rtl/>
        </w:rPr>
        <w:t>ں</w:t>
      </w:r>
      <w:r>
        <w:rPr>
          <w:rtl/>
        </w:rPr>
        <w:t xml:space="preserve"> ہر گز نہ</w:t>
      </w:r>
      <w:r>
        <w:rPr>
          <w:rFonts w:hint="cs"/>
          <w:rtl/>
        </w:rPr>
        <w:t>ی</w:t>
      </w:r>
      <w:r>
        <w:rPr>
          <w:rFonts w:hint="eastAsia"/>
          <w:rtl/>
        </w:rPr>
        <w:t>ں</w:t>
      </w:r>
      <w:r>
        <w:rPr>
          <w:rtl/>
        </w:rPr>
        <w:t xml:space="preserve"> لکھنا چاہ</w:t>
      </w:r>
      <w:r>
        <w:rPr>
          <w:rFonts w:hint="cs"/>
          <w:rtl/>
        </w:rPr>
        <w:t>ی</w:t>
      </w:r>
      <w:r>
        <w:rPr>
          <w:rFonts w:hint="eastAsia"/>
          <w:rtl/>
        </w:rPr>
        <w:t>ے</w:t>
      </w:r>
      <w:r>
        <w:rPr>
          <w:rtl/>
        </w:rPr>
        <w:t xml:space="preserve"> کہ تمہ</w:t>
      </w:r>
      <w:r>
        <w:rPr>
          <w:rFonts w:hint="cs"/>
          <w:rtl/>
        </w:rPr>
        <w:t>ی</w:t>
      </w:r>
      <w:r>
        <w:rPr>
          <w:rFonts w:hint="eastAsia"/>
          <w:rtl/>
        </w:rPr>
        <w:t>ں</w:t>
      </w:r>
      <w:r>
        <w:rPr>
          <w:rtl/>
        </w:rPr>
        <w:t xml:space="preserve"> موت سے کوئ</w:t>
      </w:r>
      <w:r>
        <w:rPr>
          <w:rFonts w:hint="cs"/>
          <w:rtl/>
        </w:rPr>
        <w:t>ی</w:t>
      </w:r>
      <w:r>
        <w:rPr>
          <w:rtl/>
        </w:rPr>
        <w:t xml:space="preserve"> تعلق نہ</w:t>
      </w:r>
      <w:r>
        <w:rPr>
          <w:rFonts w:hint="cs"/>
          <w:rtl/>
        </w:rPr>
        <w:t>ی</w:t>
      </w:r>
      <w:r>
        <w:rPr>
          <w:rFonts w:hint="eastAsia"/>
          <w:rtl/>
        </w:rPr>
        <w:t>ں</w:t>
      </w:r>
      <w:r>
        <w:rPr>
          <w:rtl/>
        </w:rPr>
        <w:t xml:space="preserve"> بلکہ تمہ</w:t>
      </w:r>
      <w:r>
        <w:rPr>
          <w:rFonts w:hint="cs"/>
          <w:rtl/>
        </w:rPr>
        <w:t>ی</w:t>
      </w:r>
      <w:r>
        <w:rPr>
          <w:rFonts w:hint="eastAsia"/>
          <w:rtl/>
        </w:rPr>
        <w:t>ں</w:t>
      </w:r>
      <w:r>
        <w:rPr>
          <w:rtl/>
        </w:rPr>
        <w:t xml:space="preserve"> تو اس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کرنا چاہ</w:t>
      </w:r>
      <w:r>
        <w:rPr>
          <w:rFonts w:hint="cs"/>
          <w:rtl/>
        </w:rPr>
        <w:t>ی</w:t>
      </w:r>
      <w:r>
        <w:rPr>
          <w:rFonts w:hint="eastAsia"/>
          <w:rtl/>
        </w:rPr>
        <w:t>ے</w:t>
      </w:r>
      <w:r>
        <w:rPr>
          <w:rtl/>
        </w:rPr>
        <w:t xml:space="preserve"> ابن راوند</w:t>
      </w:r>
      <w:r>
        <w:rPr>
          <w:rFonts w:hint="cs"/>
          <w:rtl/>
        </w:rPr>
        <w:t>ی</w:t>
      </w:r>
      <w:r>
        <w:rPr>
          <w:rtl/>
        </w:rPr>
        <w:t xml:space="preserve"> نے جواب د</w:t>
      </w:r>
      <w:r>
        <w:rPr>
          <w:rFonts w:hint="cs"/>
          <w:rtl/>
        </w:rPr>
        <w:t>ی</w:t>
      </w:r>
      <w:r>
        <w:rPr>
          <w:rFonts w:hint="eastAsia"/>
          <w:rtl/>
        </w:rPr>
        <w:t>ا</w:t>
      </w:r>
      <w:r>
        <w:rPr>
          <w:rtl/>
        </w:rPr>
        <w:t xml:space="preserve"> موت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جس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متوکل کہنے لگا ‘ آخر اسک</w:t>
      </w:r>
      <w:r>
        <w:rPr>
          <w:rFonts w:hint="cs"/>
          <w:rtl/>
        </w:rPr>
        <w:t>ی</w:t>
      </w:r>
      <w:r>
        <w:rPr>
          <w:rtl/>
        </w:rPr>
        <w:t xml:space="preserve"> وجہ ک</w:t>
      </w:r>
      <w:r>
        <w:rPr>
          <w:rFonts w:hint="cs"/>
          <w:rtl/>
        </w:rPr>
        <w:t>ی</w:t>
      </w:r>
      <w:r>
        <w:rPr>
          <w:rFonts w:hint="eastAsia"/>
          <w:rtl/>
        </w:rPr>
        <w:t>ا</w:t>
      </w:r>
      <w:r>
        <w:rPr>
          <w:rtl/>
        </w:rPr>
        <w:t xml:space="preserve"> ہے ؟ ابن راوند</w:t>
      </w:r>
      <w:r>
        <w:rPr>
          <w:rFonts w:hint="cs"/>
          <w:rtl/>
        </w:rPr>
        <w:t>ی</w:t>
      </w:r>
      <w:r>
        <w:rPr>
          <w:rtl/>
        </w:rPr>
        <w:t xml:space="preserve"> نے سوال ک</w:t>
      </w:r>
      <w:r>
        <w:rPr>
          <w:rFonts w:hint="cs"/>
          <w:rtl/>
        </w:rPr>
        <w:t>ی</w:t>
      </w:r>
      <w:r>
        <w:rPr>
          <w:rFonts w:hint="eastAsia"/>
          <w:rtl/>
        </w:rPr>
        <w:t>ا</w:t>
      </w:r>
      <w:r>
        <w:rPr>
          <w:rtl/>
        </w:rPr>
        <w:t xml:space="preserve">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w:t>
      </w:r>
      <w:r>
        <w:rPr>
          <w:rFonts w:hint="cs"/>
          <w:rtl/>
        </w:rPr>
        <w:t>ی</w:t>
      </w:r>
      <w:r>
        <w:rPr>
          <w:rFonts w:hint="eastAsia"/>
          <w:rtl/>
        </w:rPr>
        <w:t>سا</w:t>
      </w:r>
      <w:r>
        <w:rPr>
          <w:rtl/>
        </w:rPr>
        <w:t xml:space="preserve"> کونسا طر</w:t>
      </w:r>
      <w:r>
        <w:rPr>
          <w:rFonts w:hint="cs"/>
          <w:rtl/>
        </w:rPr>
        <w:t>ی</w:t>
      </w:r>
      <w:r>
        <w:rPr>
          <w:rFonts w:hint="eastAsia"/>
          <w:rtl/>
        </w:rPr>
        <w:t>قہ</w:t>
      </w:r>
      <w:r>
        <w:rPr>
          <w:rtl/>
        </w:rPr>
        <w:t xml:space="preserve"> ہے جس کے ذر</w:t>
      </w:r>
      <w:r>
        <w:rPr>
          <w:rFonts w:hint="cs"/>
          <w:rtl/>
        </w:rPr>
        <w:t>ی</w:t>
      </w:r>
      <w:r>
        <w:rPr>
          <w:rFonts w:hint="eastAsia"/>
          <w:rtl/>
        </w:rPr>
        <w:t>عہ</w:t>
      </w:r>
      <w:r>
        <w:rPr>
          <w:rtl/>
        </w:rPr>
        <w:t xml:space="preserve"> موت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ممکن ہے ؟ </w:t>
      </w:r>
    </w:p>
    <w:p w:rsidR="00921C41" w:rsidRDefault="00921C41" w:rsidP="00921C41">
      <w:pPr>
        <w:pStyle w:val="libNormal"/>
        <w:rPr>
          <w:rtl/>
        </w:rPr>
      </w:pPr>
      <w:r>
        <w:rPr>
          <w:rFonts w:hint="eastAsia"/>
          <w:rtl/>
        </w:rPr>
        <w:t>جس</w:t>
      </w:r>
      <w:r>
        <w:rPr>
          <w:rtl/>
        </w:rPr>
        <w:t xml:space="preserve"> دن سے انسان خلق ہوا ہے اس دن سے ل</w:t>
      </w:r>
      <w:r>
        <w:rPr>
          <w:rFonts w:hint="cs"/>
          <w:rtl/>
        </w:rPr>
        <w:t>ی</w:t>
      </w:r>
      <w:r>
        <w:rPr>
          <w:rFonts w:hint="eastAsia"/>
          <w:rtl/>
        </w:rPr>
        <w:t>کر</w:t>
      </w:r>
      <w:r>
        <w:rPr>
          <w:rtl/>
        </w:rPr>
        <w:t xml:space="preserve"> آج تک اس نے کوشش ک</w:t>
      </w:r>
      <w:r>
        <w:rPr>
          <w:rFonts w:hint="cs"/>
          <w:rtl/>
        </w:rPr>
        <w:t>ی</w:t>
      </w:r>
      <w:r>
        <w:rPr>
          <w:rtl/>
        </w:rPr>
        <w:t xml:space="preserve"> ہے کہ موت کا راز جانے ل</w:t>
      </w:r>
      <w:r>
        <w:rPr>
          <w:rFonts w:hint="cs"/>
          <w:rtl/>
        </w:rPr>
        <w:t>ی</w:t>
      </w:r>
      <w:r>
        <w:rPr>
          <w:rFonts w:hint="eastAsia"/>
          <w:rtl/>
        </w:rPr>
        <w:t>کن</w:t>
      </w:r>
      <w:r>
        <w:rPr>
          <w:rtl/>
        </w:rPr>
        <w:t xml:space="preserve"> ابھ</w:t>
      </w:r>
      <w:r>
        <w:rPr>
          <w:rFonts w:hint="cs"/>
          <w:rtl/>
        </w:rPr>
        <w:t>ی</w:t>
      </w:r>
      <w:r>
        <w:rPr>
          <w:rtl/>
        </w:rPr>
        <w:t xml:space="preserve"> تک اسے کوئ</w:t>
      </w:r>
      <w:r>
        <w:rPr>
          <w:rFonts w:hint="cs"/>
          <w:rtl/>
        </w:rPr>
        <w:t>ی</w:t>
      </w:r>
      <w:r>
        <w:rPr>
          <w:rtl/>
        </w:rPr>
        <w:t xml:space="preserve"> ا</w:t>
      </w:r>
      <w:r>
        <w:rPr>
          <w:rFonts w:hint="cs"/>
          <w:rtl/>
        </w:rPr>
        <w:t>ی</w:t>
      </w:r>
      <w:r>
        <w:rPr>
          <w:rFonts w:hint="eastAsia"/>
          <w:rtl/>
        </w:rPr>
        <w:t>سا</w:t>
      </w:r>
      <w:r>
        <w:rPr>
          <w:rtl/>
        </w:rPr>
        <w:t xml:space="preserve"> ذر</w:t>
      </w:r>
      <w:r>
        <w:rPr>
          <w:rFonts w:hint="cs"/>
          <w:rtl/>
        </w:rPr>
        <w:t>ی</w:t>
      </w:r>
      <w:r>
        <w:rPr>
          <w:rFonts w:hint="eastAsia"/>
          <w:rtl/>
        </w:rPr>
        <w:t>عہ</w:t>
      </w:r>
      <w:r>
        <w:rPr>
          <w:rtl/>
        </w:rPr>
        <w:t xml:space="preserve"> ہاتھ نہ</w:t>
      </w:r>
      <w:r>
        <w:rPr>
          <w:rFonts w:hint="cs"/>
          <w:rtl/>
        </w:rPr>
        <w:t>ی</w:t>
      </w:r>
      <w:r>
        <w:rPr>
          <w:rFonts w:hint="eastAsia"/>
          <w:rtl/>
        </w:rPr>
        <w:t>ں</w:t>
      </w:r>
      <w:r>
        <w:rPr>
          <w:rtl/>
        </w:rPr>
        <w:t xml:space="preserve"> لگا جو موت کا راز جاننے کا سبب بنے متوکل نے کہا موت کا راز اس طرح معلوم ک</w:t>
      </w:r>
      <w:r>
        <w:rPr>
          <w:rFonts w:hint="cs"/>
          <w:rtl/>
        </w:rPr>
        <w:t>ی</w:t>
      </w:r>
      <w:r>
        <w:rPr>
          <w:rFonts w:hint="eastAsia"/>
          <w:rtl/>
        </w:rPr>
        <w:t>ا</w:t>
      </w:r>
      <w:r>
        <w:rPr>
          <w:rtl/>
        </w:rPr>
        <w:t xml:space="preserve"> جا سکتا ہے کہ وہ کون سا توازن ہے جس ک</w:t>
      </w:r>
      <w:r>
        <w:rPr>
          <w:rFonts w:hint="cs"/>
          <w:rtl/>
        </w:rPr>
        <w:t>ی</w:t>
      </w:r>
      <w:r>
        <w:rPr>
          <w:rtl/>
        </w:rPr>
        <w:t xml:space="preserve"> وجہ سے زندگ</w:t>
      </w:r>
      <w:r>
        <w:rPr>
          <w:rFonts w:hint="cs"/>
          <w:rtl/>
        </w:rPr>
        <w:t>ی</w:t>
      </w:r>
      <w:r>
        <w:rPr>
          <w:rtl/>
        </w:rPr>
        <w:t xml:space="preserve"> روا</w:t>
      </w:r>
      <w:r>
        <w:rPr>
          <w:rFonts w:hint="eastAsia"/>
          <w:rtl/>
        </w:rPr>
        <w:t>ں</w:t>
      </w:r>
      <w:r>
        <w:rPr>
          <w:rtl/>
        </w:rPr>
        <w:t xml:space="preserve"> دواں رہت</w:t>
      </w:r>
      <w:r>
        <w:rPr>
          <w:rFonts w:hint="cs"/>
          <w:rtl/>
        </w:rPr>
        <w:t>ی</w:t>
      </w:r>
      <w:r>
        <w:rPr>
          <w:rtl/>
        </w:rPr>
        <w:t xml:space="preserve"> ہے اور کون سا عدم توازن ہے جو موت کاباعث بنتا ہے ابن راوند</w:t>
      </w:r>
      <w:r>
        <w:rPr>
          <w:rFonts w:hint="cs"/>
          <w:rtl/>
        </w:rPr>
        <w:t>ی</w:t>
      </w:r>
      <w:r>
        <w:rPr>
          <w:rtl/>
        </w:rPr>
        <w:t xml:space="preserve"> خل</w:t>
      </w:r>
      <w:r>
        <w:rPr>
          <w:rFonts w:hint="cs"/>
          <w:rtl/>
        </w:rPr>
        <w:t>ی</w:t>
      </w:r>
      <w:r>
        <w:rPr>
          <w:rFonts w:hint="eastAsia"/>
          <w:rtl/>
        </w:rPr>
        <w:t>فہ</w:t>
      </w:r>
      <w:r>
        <w:rPr>
          <w:rtl/>
        </w:rPr>
        <w:t xml:space="preserve"> ک</w:t>
      </w:r>
      <w:r>
        <w:rPr>
          <w:rFonts w:hint="cs"/>
          <w:rtl/>
        </w:rPr>
        <w:t>ی</w:t>
      </w:r>
      <w:r>
        <w:rPr>
          <w:rtl/>
        </w:rPr>
        <w:t xml:space="preserve"> باتوں سے ح</w:t>
      </w:r>
      <w:r>
        <w:rPr>
          <w:rFonts w:hint="cs"/>
          <w:rtl/>
        </w:rPr>
        <w:t>ی</w:t>
      </w:r>
      <w:r>
        <w:rPr>
          <w:rFonts w:hint="eastAsia"/>
          <w:rtl/>
        </w:rPr>
        <w:t>ران</w:t>
      </w:r>
      <w:r>
        <w:rPr>
          <w:rtl/>
        </w:rPr>
        <w:t xml:space="preserve"> رہ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جوکچھ متوکل نے کہا وہ صرف ا</w:t>
      </w:r>
      <w:r>
        <w:rPr>
          <w:rFonts w:hint="cs"/>
          <w:rtl/>
        </w:rPr>
        <w:t>ی</w:t>
      </w:r>
      <w:r>
        <w:rPr>
          <w:rFonts w:hint="eastAsia"/>
          <w:rtl/>
        </w:rPr>
        <w:t>ک</w:t>
      </w:r>
      <w:r>
        <w:rPr>
          <w:rtl/>
        </w:rPr>
        <w:t xml:space="preserve"> عالم ہ</w:t>
      </w:r>
      <w:r>
        <w:rPr>
          <w:rFonts w:hint="cs"/>
          <w:rtl/>
        </w:rPr>
        <w:t>ی</w:t>
      </w:r>
      <w:r>
        <w:rPr>
          <w:rtl/>
        </w:rPr>
        <w:t xml:space="preserve"> کہہ سکتا تھا اور ابن راوند</w:t>
      </w:r>
      <w:r>
        <w:rPr>
          <w:rFonts w:hint="cs"/>
          <w:rtl/>
        </w:rPr>
        <w:t>ی</w:t>
      </w:r>
      <w:r>
        <w:rPr>
          <w:rtl/>
        </w:rPr>
        <w:t xml:space="preserve"> کو خل</w:t>
      </w:r>
      <w:r>
        <w:rPr>
          <w:rFonts w:hint="cs"/>
          <w:rtl/>
        </w:rPr>
        <w:t>ی</w:t>
      </w:r>
      <w:r>
        <w:rPr>
          <w:rFonts w:hint="eastAsia"/>
          <w:rtl/>
        </w:rPr>
        <w:t>فہ</w:t>
      </w:r>
      <w:r>
        <w:rPr>
          <w:rtl/>
        </w:rPr>
        <w:t xml:space="preserve"> ک</w:t>
      </w:r>
      <w:r>
        <w:rPr>
          <w:rFonts w:hint="cs"/>
          <w:rtl/>
        </w:rPr>
        <w:t>ی</w:t>
      </w:r>
      <w:r>
        <w:rPr>
          <w:rtl/>
        </w:rPr>
        <w:t xml:space="preserve"> زبان سے ا</w:t>
      </w:r>
      <w:r>
        <w:rPr>
          <w:rFonts w:hint="cs"/>
          <w:rtl/>
        </w:rPr>
        <w:t>ی</w:t>
      </w:r>
      <w:r>
        <w:rPr>
          <w:rFonts w:hint="eastAsia"/>
          <w:rtl/>
        </w:rPr>
        <w:t>س</w:t>
      </w:r>
      <w:r>
        <w:rPr>
          <w:rFonts w:hint="cs"/>
          <w:rtl/>
        </w:rPr>
        <w:t>ی</w:t>
      </w:r>
      <w:r>
        <w:rPr>
          <w:rtl/>
        </w:rPr>
        <w:t xml:space="preserve"> گفتگو ک</w:t>
      </w:r>
      <w:r>
        <w:rPr>
          <w:rFonts w:hint="cs"/>
          <w:rtl/>
        </w:rPr>
        <w:t>ی</w:t>
      </w:r>
      <w:r>
        <w:rPr>
          <w:rtl/>
        </w:rPr>
        <w:t xml:space="preserve"> توقع نہ</w:t>
      </w:r>
      <w:r>
        <w:rPr>
          <w:rFonts w:hint="cs"/>
          <w:rtl/>
        </w:rPr>
        <w:t>ی</w:t>
      </w:r>
      <w:r>
        <w:rPr>
          <w:rFonts w:hint="eastAsia"/>
          <w:rtl/>
        </w:rPr>
        <w:t>ں</w:t>
      </w:r>
      <w:r>
        <w:rPr>
          <w:rtl/>
        </w:rPr>
        <w:t xml:space="preserve"> تھ</w:t>
      </w:r>
      <w:r>
        <w:rPr>
          <w:rFonts w:hint="cs"/>
          <w:rtl/>
        </w:rPr>
        <w:t>ی</w:t>
      </w:r>
      <w:r>
        <w:rPr>
          <w:rtl/>
        </w:rPr>
        <w:t xml:space="preserve"> ۔ اس کے بعد ابن راوند</w:t>
      </w:r>
      <w:r>
        <w:rPr>
          <w:rFonts w:hint="cs"/>
          <w:rtl/>
        </w:rPr>
        <w:t>ی</w:t>
      </w:r>
      <w:r>
        <w:rPr>
          <w:rtl/>
        </w:rPr>
        <w:t xml:space="preserve"> نے کہا کہ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اس راستے کو ڈھونڈنا ڈاکٹروں کا کام ہے اور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سمجھنا چاہ</w:t>
      </w:r>
      <w:r>
        <w:rPr>
          <w:rFonts w:hint="cs"/>
          <w:rtl/>
        </w:rPr>
        <w:t>ی</w:t>
      </w:r>
      <w:r>
        <w:rPr>
          <w:rFonts w:hint="eastAsia"/>
          <w:rtl/>
        </w:rPr>
        <w:t>ے</w:t>
      </w:r>
      <w:r>
        <w:rPr>
          <w:rtl/>
        </w:rPr>
        <w:t xml:space="preserve"> کہ جو توازن زندگ</w:t>
      </w:r>
      <w:r>
        <w:rPr>
          <w:rFonts w:hint="cs"/>
          <w:rtl/>
        </w:rPr>
        <w:t>ی</w:t>
      </w:r>
      <w:r>
        <w:rPr>
          <w:rFonts w:hint="eastAsia"/>
          <w:rtl/>
        </w:rPr>
        <w:t>کو</w:t>
      </w:r>
      <w:r>
        <w:rPr>
          <w:rtl/>
        </w:rPr>
        <w:t xml:space="preserve"> جار</w:t>
      </w:r>
      <w:r>
        <w:rPr>
          <w:rFonts w:hint="cs"/>
          <w:rtl/>
        </w:rPr>
        <w:t>ی</w:t>
      </w:r>
      <w:r>
        <w:rPr>
          <w:rtl/>
        </w:rPr>
        <w:t xml:space="preserve"> رکھنے کا ضامن ہے وہ اس قسم کا توازن ہے اور وہ عدم توازن جو موت کا باعث بنتا ہے وہ کون سا عدم توازن ہے متوکل نے اظہار خ</w:t>
      </w:r>
      <w:r>
        <w:rPr>
          <w:rFonts w:hint="cs"/>
          <w:rtl/>
        </w:rPr>
        <w:t>ی</w:t>
      </w:r>
      <w:r>
        <w:rPr>
          <w:rFonts w:hint="eastAsia"/>
          <w:rtl/>
        </w:rPr>
        <w:t>ال</w:t>
      </w:r>
      <w:r>
        <w:rPr>
          <w:rtl/>
        </w:rPr>
        <w:t xml:space="preserve"> کرتے ہوئے کہاکہ ہر عالم اس </w:t>
      </w:r>
      <w:r>
        <w:rPr>
          <w:rFonts w:hint="eastAsia"/>
          <w:rtl/>
        </w:rPr>
        <w:t>راستے</w:t>
      </w:r>
      <w:r>
        <w:rPr>
          <w:rtl/>
        </w:rPr>
        <w:t xml:space="preserve">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 سکتا ہے اورنہ صرف ڈاکٹروں پر موت کا راز افشاء کرنے کا انحصار ہے بلکہ علمائے د</w:t>
      </w:r>
      <w:r>
        <w:rPr>
          <w:rFonts w:hint="cs"/>
          <w:rtl/>
        </w:rPr>
        <w:t>ی</w:t>
      </w:r>
      <w:r>
        <w:rPr>
          <w:rFonts w:hint="eastAsia"/>
          <w:rtl/>
        </w:rPr>
        <w:t>ن</w:t>
      </w:r>
      <w:r>
        <w:rPr>
          <w:rtl/>
        </w:rPr>
        <w:t xml:space="preserve"> بھ</w:t>
      </w:r>
      <w:r>
        <w:rPr>
          <w:rFonts w:hint="cs"/>
          <w:rtl/>
        </w:rPr>
        <w:t>ی</w:t>
      </w:r>
      <w:r>
        <w:rPr>
          <w:rtl/>
        </w:rPr>
        <w:t xml:space="preserve"> موت کا راز معلوم کر سکتے ہ</w:t>
      </w:r>
      <w:r>
        <w:rPr>
          <w:rFonts w:hint="cs"/>
          <w:rtl/>
        </w:rPr>
        <w:t>ی</w:t>
      </w:r>
      <w:r>
        <w:rPr>
          <w:rFonts w:hint="eastAsia"/>
          <w:rtl/>
        </w:rPr>
        <w:t>ں</w:t>
      </w:r>
      <w:r>
        <w:rPr>
          <w:rtl/>
        </w:rPr>
        <w:t xml:space="preserve"> ابن راوند</w:t>
      </w:r>
      <w:r>
        <w:rPr>
          <w:rFonts w:hint="cs"/>
          <w:rtl/>
        </w:rPr>
        <w:t>ی</w:t>
      </w:r>
      <w:r>
        <w:rPr>
          <w:rtl/>
        </w:rPr>
        <w:t xml:space="preserve"> نے پوچھا کس ذر</w:t>
      </w:r>
      <w:r>
        <w:rPr>
          <w:rFonts w:hint="cs"/>
          <w:rtl/>
        </w:rPr>
        <w:t>ی</w:t>
      </w:r>
      <w:r>
        <w:rPr>
          <w:rFonts w:hint="eastAsia"/>
          <w:rtl/>
        </w:rPr>
        <w:t>عے</w:t>
      </w:r>
      <w:r>
        <w:rPr>
          <w:rtl/>
        </w:rPr>
        <w:t xml:space="preserve"> سے ؟ </w:t>
      </w:r>
    </w:p>
    <w:p w:rsidR="00921C41" w:rsidRDefault="00921C41" w:rsidP="00921C41">
      <w:pPr>
        <w:pStyle w:val="libNormal"/>
        <w:rPr>
          <w:rtl/>
        </w:rPr>
      </w:pPr>
      <w:r>
        <w:rPr>
          <w:rFonts w:hint="eastAsia"/>
          <w:rtl/>
        </w:rPr>
        <w:lastRenderedPageBreak/>
        <w:t>خل</w:t>
      </w:r>
      <w:r>
        <w:rPr>
          <w:rFonts w:hint="cs"/>
          <w:rtl/>
        </w:rPr>
        <w:t>ی</w:t>
      </w:r>
      <w:r>
        <w:rPr>
          <w:rFonts w:hint="eastAsia"/>
          <w:rtl/>
        </w:rPr>
        <w:t>فہ</w:t>
      </w:r>
      <w:r>
        <w:rPr>
          <w:rtl/>
        </w:rPr>
        <w:t xml:space="preserve"> نے جواب د</w:t>
      </w:r>
      <w:r>
        <w:rPr>
          <w:rFonts w:hint="cs"/>
          <w:rtl/>
        </w:rPr>
        <w:t>ی</w:t>
      </w:r>
      <w:r>
        <w:rPr>
          <w:rFonts w:hint="eastAsia"/>
          <w:rtl/>
        </w:rPr>
        <w:t>ا</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گہرے غور و فکر کے ذر</w:t>
      </w:r>
      <w:r>
        <w:rPr>
          <w:rFonts w:hint="cs"/>
          <w:rtl/>
        </w:rPr>
        <w:t>ی</w:t>
      </w:r>
      <w:r>
        <w:rPr>
          <w:rFonts w:hint="eastAsia"/>
          <w:rtl/>
        </w:rPr>
        <w:t>عے</w:t>
      </w:r>
      <w:r>
        <w:rPr>
          <w:rtl/>
        </w:rPr>
        <w:t xml:space="preserve"> سے ابن راوند</w:t>
      </w:r>
      <w:r>
        <w:rPr>
          <w:rFonts w:hint="cs"/>
          <w:rtl/>
        </w:rPr>
        <w:t>ی</w:t>
      </w:r>
      <w:r>
        <w:rPr>
          <w:rtl/>
        </w:rPr>
        <w:t xml:space="preserve"> نے کہا ۔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صرف چند مواقع پر موت کے بارے م</w:t>
      </w:r>
      <w:r>
        <w:rPr>
          <w:rFonts w:hint="cs"/>
          <w:rtl/>
        </w:rPr>
        <w:t>ی</w:t>
      </w:r>
      <w:r>
        <w:rPr>
          <w:rFonts w:hint="eastAsia"/>
          <w:rtl/>
        </w:rPr>
        <w:t>ں</w:t>
      </w:r>
      <w:r>
        <w:rPr>
          <w:rtl/>
        </w:rPr>
        <w:t xml:space="preserve"> ذکر ہوا ہے ل</w:t>
      </w:r>
      <w:r>
        <w:rPr>
          <w:rFonts w:hint="cs"/>
          <w:rtl/>
        </w:rPr>
        <w:t>ی</w:t>
      </w:r>
      <w:r>
        <w:rPr>
          <w:rFonts w:hint="eastAsia"/>
          <w:rtl/>
        </w:rPr>
        <w:t>کن</w:t>
      </w:r>
      <w:r>
        <w:rPr>
          <w:rtl/>
        </w:rPr>
        <w:t xml:space="preserve"> وہ بھ</w:t>
      </w:r>
      <w:r>
        <w:rPr>
          <w:rFonts w:hint="cs"/>
          <w:rtl/>
        </w:rPr>
        <w:t>ی</w:t>
      </w:r>
      <w:r>
        <w:rPr>
          <w:rtl/>
        </w:rPr>
        <w:t xml:space="preserve"> اس صورت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 محض آ</w:t>
      </w:r>
      <w:r>
        <w:rPr>
          <w:rFonts w:hint="cs"/>
          <w:rtl/>
        </w:rPr>
        <w:t>ی</w:t>
      </w:r>
      <w:r>
        <w:rPr>
          <w:rFonts w:hint="eastAsia"/>
          <w:rtl/>
        </w:rPr>
        <w:t>ات</w:t>
      </w:r>
      <w:r>
        <w:rPr>
          <w:rtl/>
        </w:rPr>
        <w:t xml:space="preserve"> قرآن آ</w:t>
      </w:r>
      <w:r>
        <w:rPr>
          <w:rFonts w:hint="cs"/>
          <w:rtl/>
        </w:rPr>
        <w:t>ی</w:t>
      </w:r>
      <w:r>
        <w:rPr>
          <w:rFonts w:hint="eastAsia"/>
          <w:rtl/>
        </w:rPr>
        <w:t>ات</w:t>
      </w:r>
      <w:r>
        <w:rPr>
          <w:rtl/>
        </w:rPr>
        <w:t xml:space="preserve"> ک</w:t>
      </w:r>
      <w:r>
        <w:rPr>
          <w:rFonts w:hint="cs"/>
          <w:rtl/>
        </w:rPr>
        <w:t>ی</w:t>
      </w:r>
      <w:r>
        <w:rPr>
          <w:rtl/>
        </w:rPr>
        <w:t xml:space="preserve"> تلاوت سے موت کا راز معلوم ک</w:t>
      </w:r>
      <w:r>
        <w:rPr>
          <w:rFonts w:hint="cs"/>
          <w:rtl/>
        </w:rPr>
        <w:t>ی</w:t>
      </w:r>
      <w:r>
        <w:rPr>
          <w:rFonts w:hint="eastAsia"/>
          <w:rtl/>
        </w:rPr>
        <w:t>ا</w:t>
      </w:r>
      <w:r>
        <w:rPr>
          <w:rtl/>
        </w:rPr>
        <w:t xml:space="preserve"> جا سکتا ہے بلکہ </w:t>
      </w:r>
      <w:r>
        <w:rPr>
          <w:rFonts w:hint="eastAsia"/>
          <w:rtl/>
        </w:rPr>
        <w:t>م</w:t>
      </w:r>
      <w:r>
        <w:rPr>
          <w:rFonts w:hint="cs"/>
          <w:rtl/>
        </w:rPr>
        <w:t>ی</w:t>
      </w:r>
      <w:r>
        <w:rPr>
          <w:rFonts w:hint="eastAsia"/>
          <w:rtl/>
        </w:rPr>
        <w:t>رے</w:t>
      </w:r>
      <w:r>
        <w:rPr>
          <w:rtl/>
        </w:rPr>
        <w:t xml:space="preserve"> کہنے کا مقصد </w:t>
      </w:r>
      <w:r>
        <w:rPr>
          <w:rFonts w:hint="cs"/>
          <w:rtl/>
        </w:rPr>
        <w:t>ی</w:t>
      </w:r>
      <w:r>
        <w:rPr>
          <w:rFonts w:hint="eastAsia"/>
          <w:rtl/>
        </w:rPr>
        <w:t>ہہے</w:t>
      </w:r>
      <w:r>
        <w:rPr>
          <w:rtl/>
        </w:rPr>
        <w:t xml:space="preserve"> کہ انسان</w:t>
      </w:r>
      <w:r>
        <w:rPr>
          <w:rFonts w:hint="cs"/>
          <w:rtl/>
        </w:rPr>
        <w:t>ی</w:t>
      </w:r>
      <w:r>
        <w:rPr>
          <w:rtl/>
        </w:rPr>
        <w:t xml:space="preserve"> آ</w:t>
      </w:r>
      <w:r>
        <w:rPr>
          <w:rFonts w:hint="cs"/>
          <w:rtl/>
        </w:rPr>
        <w:t>ی</w:t>
      </w:r>
      <w:r>
        <w:rPr>
          <w:rFonts w:hint="eastAsia"/>
          <w:rtl/>
        </w:rPr>
        <w:t>ات</w:t>
      </w:r>
      <w:r>
        <w:rPr>
          <w:rtl/>
        </w:rPr>
        <w:t xml:space="preserve"> قرآن</w:t>
      </w:r>
      <w:r>
        <w:rPr>
          <w:rFonts w:hint="cs"/>
          <w:rtl/>
        </w:rPr>
        <w:t>ی</w:t>
      </w:r>
      <w:r>
        <w:rPr>
          <w:rtl/>
        </w:rPr>
        <w:t xml:space="preserve">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جا کر موت کا راز پا سکتا ہے متوکل کے قول سے پتہ چلتا ہے کہ اس زمانے کے مسلمان اس بات کے معتقد تھے ۔ </w:t>
      </w:r>
    </w:p>
    <w:p w:rsidR="00921C41" w:rsidRDefault="00921C41" w:rsidP="00921C41">
      <w:pPr>
        <w:pStyle w:val="libNormal"/>
        <w:rPr>
          <w:rtl/>
        </w:rPr>
      </w:pPr>
      <w:r>
        <w:rPr>
          <w:rFonts w:hint="eastAsia"/>
          <w:rtl/>
        </w:rPr>
        <w:t>کہ</w:t>
      </w:r>
      <w:r>
        <w:rPr>
          <w:rtl/>
        </w:rPr>
        <w:t xml:space="preserve"> آ</w:t>
      </w:r>
      <w:r>
        <w:rPr>
          <w:rFonts w:hint="cs"/>
          <w:rtl/>
        </w:rPr>
        <w:t>ی</w:t>
      </w:r>
      <w:r>
        <w:rPr>
          <w:rFonts w:hint="eastAsia"/>
          <w:rtl/>
        </w:rPr>
        <w:t>ات</w:t>
      </w:r>
      <w:r>
        <w:rPr>
          <w:rtl/>
        </w:rPr>
        <w:t xml:space="preserve"> قرآن</w:t>
      </w:r>
      <w:r>
        <w:rPr>
          <w:rFonts w:hint="cs"/>
          <w:rtl/>
        </w:rPr>
        <w:t>ی</w:t>
      </w:r>
      <w:r>
        <w:rPr>
          <w:rtl/>
        </w:rPr>
        <w:t xml:space="preserve"> ظاہر</w:t>
      </w:r>
      <w:r>
        <w:rPr>
          <w:rFonts w:hint="cs"/>
          <w:rtl/>
        </w:rPr>
        <w:t>ی</w:t>
      </w:r>
      <w:r>
        <w:rPr>
          <w:rtl/>
        </w:rPr>
        <w:t xml:space="preserve"> معنوں کے علاوہ باطن</w:t>
      </w:r>
      <w:r>
        <w:rPr>
          <w:rFonts w:hint="cs"/>
          <w:rtl/>
        </w:rPr>
        <w:t>ی</w:t>
      </w:r>
      <w:r>
        <w:rPr>
          <w:rtl/>
        </w:rPr>
        <w:t xml:space="preserve"> معنوں ک</w:t>
      </w:r>
      <w:r>
        <w:rPr>
          <w:rFonts w:hint="cs"/>
          <w:rtl/>
        </w:rPr>
        <w:t>ی</w:t>
      </w:r>
      <w:r>
        <w:rPr>
          <w:rtl/>
        </w:rPr>
        <w:t xml:space="preserve"> بھ</w:t>
      </w:r>
      <w:r>
        <w:rPr>
          <w:rFonts w:hint="cs"/>
          <w:rtl/>
        </w:rPr>
        <w:t>ی</w:t>
      </w:r>
      <w:r>
        <w:rPr>
          <w:rtl/>
        </w:rPr>
        <w:t xml:space="preserve"> حامل ہ</w:t>
      </w:r>
      <w:r>
        <w:rPr>
          <w:rFonts w:hint="cs"/>
          <w:rtl/>
        </w:rPr>
        <w:t>ی</w:t>
      </w:r>
      <w:r>
        <w:rPr>
          <w:rFonts w:hint="eastAsia"/>
          <w:rtl/>
        </w:rPr>
        <w:t>ں</w:t>
      </w:r>
      <w:r>
        <w:rPr>
          <w:rtl/>
        </w:rPr>
        <w:t xml:space="preserve"> ۔ اور ہر کوئ</w:t>
      </w:r>
      <w:r>
        <w:rPr>
          <w:rFonts w:hint="cs"/>
          <w:rtl/>
        </w:rPr>
        <w:t>ی</w:t>
      </w:r>
      <w:r>
        <w:rPr>
          <w:rtl/>
        </w:rPr>
        <w:t xml:space="preserve"> ان معن</w:t>
      </w:r>
      <w:r>
        <w:rPr>
          <w:rFonts w:hint="cs"/>
          <w:rtl/>
        </w:rPr>
        <w:t>ی</w:t>
      </w:r>
      <w:r>
        <w:rPr>
          <w:rFonts w:hint="eastAsia"/>
          <w:rtl/>
        </w:rPr>
        <w:t>تک</w:t>
      </w:r>
      <w:r>
        <w:rPr>
          <w:rtl/>
        </w:rPr>
        <w:t xml:space="preserve"> رسائ</w:t>
      </w:r>
      <w:r>
        <w:rPr>
          <w:rFonts w:hint="cs"/>
          <w:rtl/>
        </w:rPr>
        <w:t>ی</w:t>
      </w:r>
      <w:r>
        <w:rPr>
          <w:rtl/>
        </w:rPr>
        <w:t xml:space="preserve"> حاصل کر سکتا ہے ان معن</w:t>
      </w:r>
      <w:r>
        <w:rPr>
          <w:rFonts w:hint="cs"/>
          <w:rtl/>
        </w:rPr>
        <w:t>ی</w:t>
      </w:r>
      <w:r>
        <w:rPr>
          <w:rtl/>
        </w:rPr>
        <w:t xml:space="preserve"> کو جاننے ک</w:t>
      </w:r>
      <w:r>
        <w:rPr>
          <w:rFonts w:hint="cs"/>
          <w:rtl/>
        </w:rPr>
        <w:t>ی</w:t>
      </w:r>
      <w:r>
        <w:rPr>
          <w:rFonts w:hint="eastAsia"/>
          <w:rtl/>
        </w:rPr>
        <w:t>لئے</w:t>
      </w:r>
      <w:r>
        <w:rPr>
          <w:rtl/>
        </w:rPr>
        <w:t xml:space="preserve"> قران</w:t>
      </w:r>
      <w:r>
        <w:rPr>
          <w:rFonts w:hint="cs"/>
          <w:rtl/>
        </w:rPr>
        <w:t>ی</w:t>
      </w:r>
      <w:r>
        <w:rPr>
          <w:rtl/>
        </w:rPr>
        <w:t xml:space="preserve"> علم کا سمجھنا ضرور</w:t>
      </w:r>
      <w:r>
        <w:rPr>
          <w:rFonts w:hint="cs"/>
          <w:rtl/>
        </w:rPr>
        <w:t>ی</w:t>
      </w:r>
      <w:r>
        <w:rPr>
          <w:rtl/>
        </w:rPr>
        <w:t xml:space="preserve"> ہے ۔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شروع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ت</w:t>
      </w:r>
      <w:r>
        <w:rPr>
          <w:rFonts w:hint="cs"/>
          <w:rtl/>
        </w:rPr>
        <w:t>ی</w:t>
      </w:r>
      <w:r>
        <w:rPr>
          <w:rFonts w:hint="eastAsia"/>
          <w:rtl/>
        </w:rPr>
        <w:t>سر</w:t>
      </w:r>
      <w:r>
        <w:rPr>
          <w:rFonts w:hint="cs"/>
          <w:rtl/>
        </w:rPr>
        <w:t>ی</w:t>
      </w:r>
      <w:r>
        <w:rPr>
          <w:rtl/>
        </w:rPr>
        <w:t xml:space="preserve"> و چوتھ</w:t>
      </w:r>
      <w:r>
        <w:rPr>
          <w:rFonts w:hint="cs"/>
          <w:rtl/>
        </w:rPr>
        <w:t>ی</w:t>
      </w:r>
      <w:r>
        <w:rPr>
          <w:rtl/>
        </w:rPr>
        <w:t xml:space="preserve"> اور اس </w:t>
      </w:r>
      <w:r>
        <w:rPr>
          <w:rFonts w:hint="eastAsia"/>
          <w:rtl/>
        </w:rPr>
        <w:t>کے</w:t>
      </w:r>
      <w:r>
        <w:rPr>
          <w:rtl/>
        </w:rPr>
        <w:t xml:space="preserve"> بعد آنے وال</w:t>
      </w:r>
      <w:r>
        <w:rPr>
          <w:rFonts w:hint="cs"/>
          <w:rtl/>
        </w:rPr>
        <w:t>ی</w:t>
      </w:r>
      <w:r>
        <w:rPr>
          <w:rtl/>
        </w:rPr>
        <w:t xml:space="preserve"> صد</w:t>
      </w:r>
      <w:r>
        <w:rPr>
          <w:rFonts w:hint="cs"/>
          <w:rtl/>
        </w:rPr>
        <w:t>ی</w:t>
      </w:r>
      <w:r>
        <w:rPr>
          <w:rFonts w:hint="eastAsia"/>
          <w:rtl/>
        </w:rPr>
        <w:t>وں</w:t>
      </w:r>
      <w:r>
        <w:rPr>
          <w:rtl/>
        </w:rPr>
        <w:t xml:space="preserve"> کے دوران اسلام</w:t>
      </w:r>
      <w:r>
        <w:rPr>
          <w:rFonts w:hint="cs"/>
          <w:rtl/>
        </w:rPr>
        <w:t>ی</w:t>
      </w:r>
      <w:r>
        <w:rPr>
          <w:rtl/>
        </w:rPr>
        <w:t xml:space="preserve"> ممالک م</w:t>
      </w:r>
      <w:r>
        <w:rPr>
          <w:rFonts w:hint="cs"/>
          <w:rtl/>
        </w:rPr>
        <w:t>ی</w:t>
      </w:r>
      <w:r>
        <w:rPr>
          <w:rFonts w:hint="eastAsia"/>
          <w:rtl/>
        </w:rPr>
        <w:t>ں</w:t>
      </w:r>
      <w:r>
        <w:rPr>
          <w:rtl/>
        </w:rPr>
        <w:t xml:space="preserve"> فروغ پانے کے ساتھ ساتھ مضبوط تر ہوتا چلا گ</w:t>
      </w:r>
      <w:r>
        <w:rPr>
          <w:rFonts w:hint="cs"/>
          <w:rtl/>
        </w:rPr>
        <w:t>ی</w:t>
      </w:r>
      <w:r>
        <w:rPr>
          <w:rFonts w:hint="eastAsia"/>
          <w:rtl/>
        </w:rPr>
        <w:t>ا</w:t>
      </w:r>
      <w:r>
        <w:rPr>
          <w:rtl/>
        </w:rPr>
        <w:t xml:space="preserve"> اور مسلمانوں کے روحان</w:t>
      </w:r>
      <w:r>
        <w:rPr>
          <w:rFonts w:hint="cs"/>
          <w:rtl/>
        </w:rPr>
        <w:t>ی</w:t>
      </w:r>
      <w:r>
        <w:rPr>
          <w:rtl/>
        </w:rPr>
        <w:t xml:space="preserve"> علماء نے </w:t>
      </w:r>
      <w:r>
        <w:rPr>
          <w:rFonts w:hint="cs"/>
          <w:rtl/>
        </w:rPr>
        <w:t>ی</w:t>
      </w:r>
      <w:r>
        <w:rPr>
          <w:rFonts w:hint="eastAsia"/>
          <w:rtl/>
        </w:rPr>
        <w:t>ق</w:t>
      </w:r>
      <w:r>
        <w:rPr>
          <w:rFonts w:hint="cs"/>
          <w:rtl/>
        </w:rPr>
        <w:t>ی</w:t>
      </w:r>
      <w:r>
        <w:rPr>
          <w:rFonts w:hint="eastAsia"/>
          <w:rtl/>
        </w:rPr>
        <w:t>ن</w:t>
      </w:r>
      <w:r>
        <w:rPr>
          <w:rtl/>
        </w:rPr>
        <w:t xml:space="preserve"> کر ل</w:t>
      </w:r>
      <w:r>
        <w:rPr>
          <w:rFonts w:hint="cs"/>
          <w:rtl/>
        </w:rPr>
        <w:t>ی</w:t>
      </w:r>
      <w:r>
        <w:rPr>
          <w:rFonts w:hint="eastAsia"/>
          <w:rtl/>
        </w:rPr>
        <w:t>ا</w:t>
      </w:r>
      <w:r>
        <w:rPr>
          <w:rtl/>
        </w:rPr>
        <w:t xml:space="preserve"> کہ قرآن ظاہر</w:t>
      </w:r>
      <w:r>
        <w:rPr>
          <w:rFonts w:hint="cs"/>
          <w:rtl/>
        </w:rPr>
        <w:t>ی</w:t>
      </w:r>
      <w:r>
        <w:rPr>
          <w:rtl/>
        </w:rPr>
        <w:t xml:space="preserve"> معنوں کا حامل ہونے کے ساتھ ساتھ باطن</w:t>
      </w:r>
      <w:r>
        <w:rPr>
          <w:rFonts w:hint="cs"/>
          <w:rtl/>
        </w:rPr>
        <w:t>ی</w:t>
      </w:r>
      <w:r>
        <w:rPr>
          <w:rtl/>
        </w:rPr>
        <w:t xml:space="preserve"> معن</w:t>
      </w:r>
      <w:r>
        <w:rPr>
          <w:rFonts w:hint="cs"/>
          <w:rtl/>
        </w:rPr>
        <w:t>ی</w:t>
      </w:r>
      <w:r>
        <w:rPr>
          <w:rtl/>
        </w:rPr>
        <w:t xml:space="preserve"> بھ</w:t>
      </w:r>
      <w:r>
        <w:rPr>
          <w:rFonts w:hint="cs"/>
          <w:rtl/>
        </w:rPr>
        <w:t>ی</w:t>
      </w:r>
      <w:r>
        <w:rPr>
          <w:rtl/>
        </w:rPr>
        <w:t xml:space="preserve"> رکھتا ہے ۔ </w:t>
      </w:r>
    </w:p>
    <w:p w:rsidR="00921C41" w:rsidRDefault="00921C41" w:rsidP="00921C41">
      <w:pPr>
        <w:pStyle w:val="libNormal"/>
        <w:rPr>
          <w:rtl/>
        </w:rPr>
      </w:pPr>
      <w:r>
        <w:rPr>
          <w:rFonts w:hint="eastAsia"/>
          <w:rtl/>
        </w:rPr>
        <w:t>قران</w:t>
      </w:r>
      <w:r>
        <w:rPr>
          <w:rFonts w:hint="cs"/>
          <w:rtl/>
        </w:rPr>
        <w:t>ی</w:t>
      </w:r>
      <w:r>
        <w:rPr>
          <w:rtl/>
        </w:rPr>
        <w:t xml:space="preserve"> تفاس</w:t>
      </w:r>
      <w:r>
        <w:rPr>
          <w:rFonts w:hint="cs"/>
          <w:rtl/>
        </w:rPr>
        <w:t>ی</w:t>
      </w:r>
      <w:r>
        <w:rPr>
          <w:rFonts w:hint="eastAsia"/>
          <w:rtl/>
        </w:rPr>
        <w:t>ر</w:t>
      </w:r>
      <w:r>
        <w:rPr>
          <w:rtl/>
        </w:rPr>
        <w:t xml:space="preserve"> کا سر چشمہ بھ</w:t>
      </w:r>
      <w:r>
        <w:rPr>
          <w:rFonts w:hint="cs"/>
          <w:rtl/>
        </w:rPr>
        <w:t>ی</w:t>
      </w:r>
      <w:r>
        <w:rPr>
          <w:rtl/>
        </w:rPr>
        <w:t xml:space="preserve"> </w:t>
      </w:r>
      <w:r>
        <w:rPr>
          <w:rFonts w:hint="cs"/>
          <w:rtl/>
        </w:rPr>
        <w:t>ی</w:t>
      </w:r>
      <w:r>
        <w:rPr>
          <w:rFonts w:hint="eastAsia"/>
          <w:rtl/>
        </w:rPr>
        <w:t>ہ</w:t>
      </w:r>
      <w:r>
        <w:rPr>
          <w:rFonts w:hint="cs"/>
          <w:rtl/>
        </w:rPr>
        <w:t>ی</w:t>
      </w:r>
      <w:r>
        <w:rPr>
          <w:rtl/>
        </w:rPr>
        <w:t xml:space="preserve"> نظر</w:t>
      </w:r>
      <w:r>
        <w:rPr>
          <w:rFonts w:hint="cs"/>
          <w:rtl/>
        </w:rPr>
        <w:t>ی</w:t>
      </w:r>
      <w:r>
        <w:rPr>
          <w:rFonts w:hint="eastAsia"/>
          <w:rtl/>
        </w:rPr>
        <w:t>ہ</w:t>
      </w:r>
      <w:r>
        <w:rPr>
          <w:rtl/>
        </w:rPr>
        <w:t xml:space="preserve"> ہے ل</w:t>
      </w:r>
      <w:r>
        <w:rPr>
          <w:rFonts w:hint="cs"/>
          <w:rtl/>
        </w:rPr>
        <w:t>ی</w:t>
      </w:r>
      <w:r>
        <w:rPr>
          <w:rFonts w:hint="eastAsia"/>
          <w:rtl/>
        </w:rPr>
        <w:t>کن</w:t>
      </w:r>
      <w:r>
        <w:rPr>
          <w:rtl/>
        </w:rPr>
        <w:t xml:space="preserve"> مفسر</w:t>
      </w:r>
      <w:r>
        <w:rPr>
          <w:rFonts w:hint="cs"/>
          <w:rtl/>
        </w:rPr>
        <w:t>ی</w:t>
      </w:r>
      <w:r>
        <w:rPr>
          <w:rFonts w:hint="eastAsia"/>
          <w:rtl/>
        </w:rPr>
        <w:t>ن</w:t>
      </w:r>
      <w:r>
        <w:rPr>
          <w:rtl/>
        </w:rPr>
        <w:t xml:space="preserve"> قرآن شازو نادر ہ</w:t>
      </w:r>
      <w:r>
        <w:rPr>
          <w:rFonts w:hint="cs"/>
          <w:rtl/>
        </w:rPr>
        <w:t>ی</w:t>
      </w:r>
      <w:r>
        <w:rPr>
          <w:rtl/>
        </w:rPr>
        <w:t xml:space="preserve"> ان آ</w:t>
      </w:r>
      <w:r>
        <w:rPr>
          <w:rFonts w:hint="cs"/>
          <w:rtl/>
        </w:rPr>
        <w:t>ی</w:t>
      </w:r>
      <w:r>
        <w:rPr>
          <w:rFonts w:hint="eastAsia"/>
          <w:rtl/>
        </w:rPr>
        <w:t>ات</w:t>
      </w:r>
      <w:r>
        <w:rPr>
          <w:rtl/>
        </w:rPr>
        <w:t xml:space="preserve"> کے باطن</w:t>
      </w:r>
      <w:r>
        <w:rPr>
          <w:rFonts w:hint="cs"/>
          <w:rtl/>
        </w:rPr>
        <w:t>ی</w:t>
      </w:r>
      <w:r>
        <w:rPr>
          <w:rtl/>
        </w:rPr>
        <w:t xml:space="preserve"> معنوں تک رسائ</w:t>
      </w:r>
      <w:r>
        <w:rPr>
          <w:rFonts w:hint="cs"/>
          <w:rtl/>
        </w:rPr>
        <w:t>ی</w:t>
      </w:r>
      <w:r>
        <w:rPr>
          <w:rtl/>
        </w:rPr>
        <w:t xml:space="preserve"> حاصل کر سکتے ہ</w:t>
      </w:r>
      <w:r>
        <w:rPr>
          <w:rFonts w:hint="cs"/>
          <w:rtl/>
        </w:rPr>
        <w:t>ی</w:t>
      </w:r>
      <w:r>
        <w:rPr>
          <w:rFonts w:hint="eastAsia"/>
          <w:rtl/>
        </w:rPr>
        <w:t>ں</w:t>
      </w:r>
      <w:r>
        <w:rPr>
          <w:rtl/>
        </w:rPr>
        <w:t xml:space="preserve"> بعض کا خ</w:t>
      </w:r>
      <w:r>
        <w:rPr>
          <w:rFonts w:hint="cs"/>
          <w:rtl/>
        </w:rPr>
        <w:t>ی</w:t>
      </w:r>
      <w:r>
        <w:rPr>
          <w:rFonts w:hint="eastAsia"/>
          <w:rtl/>
        </w:rPr>
        <w:t>ال</w:t>
      </w:r>
      <w:r>
        <w:rPr>
          <w:rtl/>
        </w:rPr>
        <w:t xml:space="preserve"> تھاکہ اس بات پر ا</w:t>
      </w:r>
      <w:r>
        <w:rPr>
          <w:rFonts w:hint="cs"/>
          <w:rtl/>
        </w:rPr>
        <w:t>ی</w:t>
      </w:r>
      <w:r>
        <w:rPr>
          <w:rFonts w:hint="eastAsia"/>
          <w:rtl/>
        </w:rPr>
        <w:t>مان</w:t>
      </w:r>
      <w:r>
        <w:rPr>
          <w:rtl/>
        </w:rPr>
        <w:t xml:space="preserve"> لانا کہ آ</w:t>
      </w:r>
      <w:r>
        <w:rPr>
          <w:rFonts w:hint="cs"/>
          <w:rtl/>
        </w:rPr>
        <w:t>ی</w:t>
      </w:r>
      <w:r>
        <w:rPr>
          <w:rFonts w:hint="eastAsia"/>
          <w:rtl/>
        </w:rPr>
        <w:t>ات</w:t>
      </w:r>
      <w:r>
        <w:rPr>
          <w:rtl/>
        </w:rPr>
        <w:t xml:space="preserve"> قرآن</w:t>
      </w:r>
      <w:r>
        <w:rPr>
          <w:rFonts w:hint="cs"/>
          <w:rtl/>
        </w:rPr>
        <w:t>ی</w:t>
      </w:r>
      <w:r>
        <w:rPr>
          <w:rtl/>
        </w:rPr>
        <w:t xml:space="preserve"> باطن</w:t>
      </w:r>
      <w:r>
        <w:rPr>
          <w:rFonts w:hint="cs"/>
          <w:rtl/>
        </w:rPr>
        <w:t>ی</w:t>
      </w:r>
      <w:r>
        <w:rPr>
          <w:rtl/>
        </w:rPr>
        <w:t xml:space="preserve"> معن</w:t>
      </w:r>
      <w:r>
        <w:rPr>
          <w:rFonts w:hint="cs"/>
          <w:rtl/>
        </w:rPr>
        <w:t>ی</w:t>
      </w:r>
      <w:r>
        <w:rPr>
          <w:rtl/>
        </w:rPr>
        <w:t xml:space="preserve"> بھ</w:t>
      </w:r>
      <w:r>
        <w:rPr>
          <w:rFonts w:hint="cs"/>
          <w:rtl/>
        </w:rPr>
        <w:t>ی</w:t>
      </w:r>
      <w:r>
        <w:rPr>
          <w:rtl/>
        </w:rPr>
        <w:t xml:space="preserve"> ہوں گے اس عق</w:t>
      </w:r>
      <w:r>
        <w:rPr>
          <w:rFonts w:hint="cs"/>
          <w:rtl/>
        </w:rPr>
        <w:t>ی</w:t>
      </w:r>
      <w:r>
        <w:rPr>
          <w:rFonts w:hint="eastAsia"/>
          <w:rtl/>
        </w:rPr>
        <w:t>دے</w:t>
      </w:r>
      <w:r>
        <w:rPr>
          <w:rtl/>
        </w:rPr>
        <w:t xml:space="preserve"> ک</w:t>
      </w:r>
      <w:r>
        <w:rPr>
          <w:rFonts w:hint="cs"/>
          <w:rtl/>
        </w:rPr>
        <w:t>ی</w:t>
      </w:r>
      <w:r>
        <w:rPr>
          <w:rFonts w:hint="eastAsia"/>
          <w:rtl/>
        </w:rPr>
        <w:t>بن</w:t>
      </w:r>
      <w:r>
        <w:rPr>
          <w:rFonts w:hint="cs"/>
          <w:rtl/>
        </w:rPr>
        <w:t>ی</w:t>
      </w:r>
      <w:r>
        <w:rPr>
          <w:rFonts w:hint="eastAsia"/>
          <w:rtl/>
        </w:rPr>
        <w:t>اد</w:t>
      </w:r>
      <w:r>
        <w:rPr>
          <w:rtl/>
        </w:rPr>
        <w:t xml:space="preserve"> پر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پا</w:t>
      </w:r>
      <w:r>
        <w:rPr>
          <w:rFonts w:hint="cs"/>
          <w:rtl/>
        </w:rPr>
        <w:t>ی</w:t>
      </w:r>
      <w:r>
        <w:rPr>
          <w:rFonts w:hint="eastAsia"/>
          <w:rtl/>
        </w:rPr>
        <w:t>ا</w:t>
      </w:r>
      <w:r>
        <w:rPr>
          <w:rtl/>
        </w:rPr>
        <w:t xml:space="preserve"> جاتا ہے کہ جو مسلمان قران آ</w:t>
      </w:r>
      <w:r>
        <w:rPr>
          <w:rFonts w:hint="cs"/>
          <w:rtl/>
        </w:rPr>
        <w:t>ی</w:t>
      </w:r>
      <w:r>
        <w:rPr>
          <w:rFonts w:hint="eastAsia"/>
          <w:rtl/>
        </w:rPr>
        <w:t>ات</w:t>
      </w:r>
      <w:r>
        <w:rPr>
          <w:rtl/>
        </w:rPr>
        <w:t xml:space="preserve"> کے باطن</w:t>
      </w:r>
      <w:r>
        <w:rPr>
          <w:rFonts w:hint="cs"/>
          <w:rtl/>
        </w:rPr>
        <w:t>ی</w:t>
      </w:r>
      <w:r>
        <w:rPr>
          <w:rtl/>
        </w:rPr>
        <w:t xml:space="preserve"> معن</w:t>
      </w:r>
      <w:r>
        <w:rPr>
          <w:rFonts w:hint="cs"/>
          <w:rtl/>
        </w:rPr>
        <w:t>ی</w:t>
      </w:r>
      <w:r>
        <w:rPr>
          <w:rtl/>
        </w:rPr>
        <w:t xml:space="preserve"> جانتا ہو وہ علم و روحان</w:t>
      </w:r>
      <w:r>
        <w:rPr>
          <w:rFonts w:hint="cs"/>
          <w:rtl/>
        </w:rPr>
        <w:t>ی</w:t>
      </w:r>
      <w:r>
        <w:rPr>
          <w:rtl/>
        </w:rPr>
        <w:t xml:space="preserve"> طاقت کے لحاظ سے پ</w:t>
      </w:r>
      <w:r>
        <w:rPr>
          <w:rFonts w:hint="cs"/>
          <w:rtl/>
        </w:rPr>
        <w:t>ی</w:t>
      </w:r>
      <w:r>
        <w:rPr>
          <w:rFonts w:hint="eastAsia"/>
          <w:rtl/>
        </w:rPr>
        <w:t>غمبر</w:t>
      </w:r>
      <w:r>
        <w:rPr>
          <w:rtl/>
        </w:rPr>
        <w:t xml:space="preserve"> اسلام کے برابر ہو گا البتہ چونکہ پ</w:t>
      </w:r>
      <w:r>
        <w:rPr>
          <w:rFonts w:hint="cs"/>
          <w:rtl/>
        </w:rPr>
        <w:t>ی</w:t>
      </w:r>
      <w:r>
        <w:rPr>
          <w:rFonts w:hint="eastAsia"/>
          <w:rtl/>
        </w:rPr>
        <w:t>غمبر</w:t>
      </w:r>
      <w:r>
        <w:rPr>
          <w:rtl/>
        </w:rPr>
        <w:t xml:space="preserve"> کے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ائ</w:t>
      </w:r>
      <w:r>
        <w:rPr>
          <w:rFonts w:hint="cs"/>
          <w:rtl/>
        </w:rPr>
        <w:t>ی</w:t>
      </w:r>
      <w:r>
        <w:rPr>
          <w:rFonts w:hint="eastAsia"/>
          <w:rtl/>
        </w:rPr>
        <w:t>گا</w:t>
      </w:r>
      <w:r>
        <w:rPr>
          <w:rtl/>
        </w:rPr>
        <w:t xml:space="preserve"> لہذا وہ نب</w:t>
      </w:r>
      <w:r>
        <w:rPr>
          <w:rFonts w:hint="cs"/>
          <w:rtl/>
        </w:rPr>
        <w:t>ی</w:t>
      </w:r>
      <w:r>
        <w:rPr>
          <w:rtl/>
        </w:rPr>
        <w:t xml:space="preserve"> نہ</w:t>
      </w:r>
      <w:r>
        <w:rPr>
          <w:rFonts w:hint="cs"/>
          <w:rtl/>
        </w:rPr>
        <w:t>ی</w:t>
      </w:r>
      <w:r>
        <w:rPr>
          <w:rFonts w:hint="eastAsia"/>
          <w:rtl/>
        </w:rPr>
        <w:t>ں</w:t>
      </w:r>
      <w:r>
        <w:rPr>
          <w:rtl/>
        </w:rPr>
        <w:t xml:space="preserve"> ہو سکتا اور ش</w:t>
      </w:r>
      <w:r>
        <w:rPr>
          <w:rFonts w:hint="cs"/>
          <w:rtl/>
        </w:rPr>
        <w:t>ی</w:t>
      </w:r>
      <w:r>
        <w:rPr>
          <w:rFonts w:hint="eastAsia"/>
          <w:rtl/>
        </w:rPr>
        <w:t>عہ</w:t>
      </w:r>
      <w:r>
        <w:rPr>
          <w:rtl/>
        </w:rPr>
        <w:t xml:space="preserve"> معتقد ہ</w:t>
      </w:r>
      <w:r>
        <w:rPr>
          <w:rFonts w:hint="cs"/>
          <w:rtl/>
        </w:rPr>
        <w:t>ی</w:t>
      </w:r>
      <w:r>
        <w:rPr>
          <w:rFonts w:hint="eastAsia"/>
          <w:rtl/>
        </w:rPr>
        <w:t>ں</w:t>
      </w:r>
      <w:r>
        <w:rPr>
          <w:rtl/>
        </w:rPr>
        <w:t xml:space="preserve"> کہ جو کوئ</w:t>
      </w:r>
      <w:r>
        <w:rPr>
          <w:rFonts w:hint="cs"/>
          <w:rtl/>
        </w:rPr>
        <w:t>ی</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کے باطن</w:t>
      </w:r>
      <w:r>
        <w:rPr>
          <w:rFonts w:hint="cs"/>
          <w:rtl/>
        </w:rPr>
        <w:t>ی</w:t>
      </w:r>
      <w:r>
        <w:rPr>
          <w:rtl/>
        </w:rPr>
        <w:t xml:space="preserve"> معن</w:t>
      </w:r>
      <w:r>
        <w:rPr>
          <w:rFonts w:hint="cs"/>
          <w:rtl/>
        </w:rPr>
        <w:t>ی</w:t>
      </w:r>
      <w:r>
        <w:rPr>
          <w:rtl/>
        </w:rPr>
        <w:t xml:space="preserve"> جانتا ہو وہ علم و روحان</w:t>
      </w:r>
      <w:r>
        <w:rPr>
          <w:rFonts w:hint="cs"/>
          <w:rtl/>
        </w:rPr>
        <w:t>ی</w:t>
      </w:r>
      <w:r>
        <w:rPr>
          <w:rtl/>
        </w:rPr>
        <w:t xml:space="preserve"> طاقت کے لحاظ سے آئ</w:t>
      </w:r>
      <w:r>
        <w:rPr>
          <w:rFonts w:hint="eastAsia"/>
          <w:rtl/>
        </w:rPr>
        <w:t>مہ</w:t>
      </w:r>
      <w:r>
        <w:rPr>
          <w:rtl/>
        </w:rPr>
        <w:t xml:space="preserve"> ک</w:t>
      </w:r>
      <w:r>
        <w:rPr>
          <w:rFonts w:hint="cs"/>
          <w:rtl/>
        </w:rPr>
        <w:t>ی</w:t>
      </w:r>
      <w:r>
        <w:rPr>
          <w:rtl/>
        </w:rPr>
        <w:t xml:space="preserve"> مانند ہو گا ۔ </w:t>
      </w:r>
    </w:p>
    <w:p w:rsidR="00921C41" w:rsidRDefault="00921C41" w:rsidP="00921C41">
      <w:pPr>
        <w:pStyle w:val="libNormal"/>
        <w:rPr>
          <w:rtl/>
        </w:rPr>
      </w:pPr>
      <w:r>
        <w:rPr>
          <w:rFonts w:hint="eastAsia"/>
          <w:rtl/>
        </w:rPr>
        <w:t>ذ</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کے زمانے م</w:t>
      </w:r>
      <w:r>
        <w:rPr>
          <w:rFonts w:hint="cs"/>
          <w:rtl/>
        </w:rPr>
        <w:t>ی</w:t>
      </w:r>
      <w:r>
        <w:rPr>
          <w:rFonts w:hint="eastAsia"/>
          <w:rtl/>
        </w:rPr>
        <w:t>ں</w:t>
      </w:r>
      <w:r>
        <w:rPr>
          <w:rtl/>
        </w:rPr>
        <w:t xml:space="preserve"> ا</w:t>
      </w:r>
      <w:r>
        <w:rPr>
          <w:rFonts w:hint="cs"/>
          <w:rtl/>
        </w:rPr>
        <w:t>ی</w:t>
      </w:r>
      <w:r>
        <w:rPr>
          <w:rFonts w:hint="eastAsia"/>
          <w:rtl/>
        </w:rPr>
        <w:t>ٹم</w:t>
      </w:r>
      <w:r>
        <w:rPr>
          <w:rtl/>
        </w:rPr>
        <w:t xml:space="preserve"> ا</w:t>
      </w:r>
      <w:r>
        <w:rPr>
          <w:rFonts w:hint="cs"/>
          <w:rtl/>
        </w:rPr>
        <w:t>ی</w:t>
      </w:r>
      <w:r>
        <w:rPr>
          <w:rFonts w:hint="eastAsia"/>
          <w:rtl/>
        </w:rPr>
        <w:t>ک</w:t>
      </w:r>
      <w:r>
        <w:rPr>
          <w:rtl/>
        </w:rPr>
        <w:t xml:space="preserve"> نا قابل تقس</w:t>
      </w:r>
      <w:r>
        <w:rPr>
          <w:rFonts w:hint="cs"/>
          <w:rtl/>
        </w:rPr>
        <w:t>ی</w:t>
      </w:r>
      <w:r>
        <w:rPr>
          <w:rFonts w:hint="eastAsia"/>
          <w:rtl/>
        </w:rPr>
        <w:t>م</w:t>
      </w:r>
      <w:r>
        <w:rPr>
          <w:rtl/>
        </w:rPr>
        <w:t xml:space="preserve"> ذرہ تھا ل</w:t>
      </w:r>
      <w:r>
        <w:rPr>
          <w:rFonts w:hint="cs"/>
          <w:rtl/>
        </w:rPr>
        <w:t>ی</w:t>
      </w:r>
      <w:r>
        <w:rPr>
          <w:rFonts w:hint="eastAsia"/>
          <w:rtl/>
        </w:rPr>
        <w:t>کن</w:t>
      </w:r>
      <w:r>
        <w:rPr>
          <w:rtl/>
        </w:rPr>
        <w:t xml:space="preserve"> آج وہ تقس</w:t>
      </w:r>
      <w:r>
        <w:rPr>
          <w:rFonts w:hint="cs"/>
          <w:rtl/>
        </w:rPr>
        <w:t>ی</w:t>
      </w:r>
      <w:r>
        <w:rPr>
          <w:rFonts w:hint="eastAsia"/>
          <w:rtl/>
        </w:rPr>
        <w:t>م</w:t>
      </w:r>
      <w:r>
        <w:rPr>
          <w:rtl/>
        </w:rPr>
        <w:t xml:space="preserve"> در تقس</w:t>
      </w:r>
      <w:r>
        <w:rPr>
          <w:rFonts w:hint="cs"/>
          <w:rtl/>
        </w:rPr>
        <w:t>ی</w:t>
      </w:r>
      <w:r>
        <w:rPr>
          <w:rFonts w:hint="eastAsia"/>
          <w:rtl/>
        </w:rPr>
        <w:t>م</w:t>
      </w:r>
      <w:r>
        <w:rPr>
          <w:rtl/>
        </w:rPr>
        <w:t xml:space="preserve"> ہو چکا ہے امام جعفر صادق سے پوچھے جانے والے سوالوں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سوال </w:t>
      </w:r>
      <w:r>
        <w:rPr>
          <w:rFonts w:hint="cs"/>
          <w:rtl/>
        </w:rPr>
        <w:t>ی</w:t>
      </w:r>
      <w:r>
        <w:rPr>
          <w:rFonts w:hint="eastAsia"/>
          <w:rtl/>
        </w:rPr>
        <w:t>ہ</w:t>
      </w:r>
      <w:r>
        <w:rPr>
          <w:rtl/>
        </w:rPr>
        <w:t xml:space="preserve"> تھا کہ دانائے مطلق کون ہے اور کس وقت آدم</w:t>
      </w:r>
      <w:r>
        <w:rPr>
          <w:rFonts w:hint="cs"/>
          <w:rtl/>
        </w:rPr>
        <w:t>ی</w:t>
      </w:r>
      <w:r>
        <w:rPr>
          <w:rtl/>
        </w:rPr>
        <w:t xml:space="preserve"> </w:t>
      </w:r>
      <w:r>
        <w:rPr>
          <w:rFonts w:hint="cs"/>
          <w:rtl/>
        </w:rPr>
        <w:t>ی</w:t>
      </w:r>
      <w:r>
        <w:rPr>
          <w:rFonts w:hint="eastAsia"/>
          <w:rtl/>
        </w:rPr>
        <w:t>ہ</w:t>
      </w:r>
      <w:r>
        <w:rPr>
          <w:rtl/>
        </w:rPr>
        <w:t xml:space="preserve"> محسوس کرتا ہے کہ وہ سب کچھ س</w:t>
      </w:r>
      <w:r>
        <w:rPr>
          <w:rFonts w:hint="cs"/>
          <w:rtl/>
        </w:rPr>
        <w:t>ی</w:t>
      </w:r>
      <w:r>
        <w:rPr>
          <w:rFonts w:hint="eastAsia"/>
          <w:rtl/>
        </w:rPr>
        <w:t>کھ</w:t>
      </w:r>
      <w:r>
        <w:rPr>
          <w:rtl/>
        </w:rPr>
        <w:t xml:space="preserve"> چکا ہے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اس سول کے دو حصے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کون دانائے مطلق ہے " اس کا جواب </w:t>
      </w:r>
      <w:r>
        <w:rPr>
          <w:rFonts w:hint="cs"/>
          <w:rtl/>
        </w:rPr>
        <w:t>ی</w:t>
      </w:r>
      <w:r>
        <w:rPr>
          <w:rFonts w:hint="eastAsia"/>
          <w:rtl/>
        </w:rPr>
        <w:t>ہ</w:t>
      </w:r>
      <w:r>
        <w:rPr>
          <w:rtl/>
        </w:rPr>
        <w:t xml:space="preserve"> ہے کہ خداوند تعال</w:t>
      </w:r>
      <w:r>
        <w:rPr>
          <w:rFonts w:hint="cs"/>
          <w:rtl/>
        </w:rPr>
        <w:t>ی</w:t>
      </w:r>
      <w:r>
        <w:rPr>
          <w:rtl/>
        </w:rPr>
        <w:t xml:space="preserve"> ک</w:t>
      </w:r>
      <w:r>
        <w:rPr>
          <w:rFonts w:hint="cs"/>
          <w:rtl/>
        </w:rPr>
        <w:t>ی</w:t>
      </w:r>
      <w:r>
        <w:rPr>
          <w:rtl/>
        </w:rPr>
        <w:t xml:space="preserve"> ذات کے علاوہ کوئ</w:t>
      </w:r>
      <w:r>
        <w:rPr>
          <w:rFonts w:hint="cs"/>
          <w:rtl/>
        </w:rPr>
        <w:t>ی</w:t>
      </w:r>
      <w:r>
        <w:rPr>
          <w:rtl/>
        </w:rPr>
        <w:t xml:space="preserve"> بھ</w:t>
      </w:r>
      <w:r>
        <w:rPr>
          <w:rFonts w:hint="cs"/>
          <w:rtl/>
        </w:rPr>
        <w:t>ی</w:t>
      </w:r>
      <w:r>
        <w:rPr>
          <w:rtl/>
        </w:rPr>
        <w:t xml:space="preserve"> دانائے مطلق نہ</w:t>
      </w:r>
      <w:r>
        <w:rPr>
          <w:rFonts w:hint="cs"/>
          <w:rtl/>
        </w:rPr>
        <w:t>ی</w:t>
      </w:r>
      <w:r>
        <w:rPr>
          <w:rFonts w:hint="eastAsia"/>
          <w:rtl/>
        </w:rPr>
        <w:t>ں</w:t>
      </w:r>
      <w:r>
        <w:rPr>
          <w:rtl/>
        </w:rPr>
        <w:t xml:space="preserve"> کس</w:t>
      </w:r>
      <w:r>
        <w:rPr>
          <w:rFonts w:hint="cs"/>
          <w:rtl/>
        </w:rPr>
        <w:t>ی</w:t>
      </w:r>
      <w:r>
        <w:rPr>
          <w:rtl/>
        </w:rPr>
        <w:t xml:space="preserve"> انسان ک</w:t>
      </w:r>
      <w:r>
        <w:rPr>
          <w:rFonts w:hint="cs"/>
          <w:rtl/>
        </w:rPr>
        <w:t>ی</w:t>
      </w:r>
      <w:r>
        <w:rPr>
          <w:rFonts w:hint="eastAsia"/>
          <w:rtl/>
        </w:rPr>
        <w:t>لئ</w:t>
      </w:r>
      <w:r>
        <w:rPr>
          <w:rFonts w:hint="cs"/>
          <w:rtl/>
        </w:rPr>
        <w:t>ی</w:t>
      </w:r>
      <w:r>
        <w:rPr>
          <w:rFonts w:hint="eastAsia"/>
          <w:rtl/>
        </w:rPr>
        <w:t>محال</w:t>
      </w:r>
      <w:r>
        <w:rPr>
          <w:rtl/>
        </w:rPr>
        <w:t xml:space="preserve"> ہے کہ وہ دانائے مطلق ہو ۔ ک</w:t>
      </w:r>
      <w:r>
        <w:rPr>
          <w:rFonts w:hint="cs"/>
          <w:rtl/>
        </w:rPr>
        <w:t>ی</w:t>
      </w:r>
      <w:r>
        <w:rPr>
          <w:rFonts w:hint="eastAsia"/>
          <w:rtl/>
        </w:rPr>
        <w:t>ونکہ</w:t>
      </w:r>
      <w:r>
        <w:rPr>
          <w:rtl/>
        </w:rPr>
        <w:t xml:space="preserve"> علم اس قدر وس</w:t>
      </w:r>
      <w:r>
        <w:rPr>
          <w:rFonts w:hint="cs"/>
          <w:rtl/>
        </w:rPr>
        <w:t>ی</w:t>
      </w:r>
      <w:r>
        <w:rPr>
          <w:rFonts w:hint="eastAsia"/>
          <w:rtl/>
        </w:rPr>
        <w:t>ع</w:t>
      </w:r>
      <w:r>
        <w:rPr>
          <w:rtl/>
        </w:rPr>
        <w:t xml:space="preserve"> ہے کہ کوئ</w:t>
      </w:r>
      <w:r>
        <w:rPr>
          <w:rFonts w:hint="cs"/>
          <w:rtl/>
        </w:rPr>
        <w:t>ی</w:t>
      </w:r>
      <w:r>
        <w:rPr>
          <w:rtl/>
        </w:rPr>
        <w:t xml:space="preserve"> بھ</w:t>
      </w:r>
      <w:r>
        <w:rPr>
          <w:rFonts w:hint="cs"/>
          <w:rtl/>
        </w:rPr>
        <w:t>ی</w:t>
      </w:r>
      <w:r>
        <w:rPr>
          <w:rtl/>
        </w:rPr>
        <w:t xml:space="preserve"> انسان تمام علوم کو نہ</w:t>
      </w:r>
      <w:r>
        <w:rPr>
          <w:rFonts w:hint="cs"/>
          <w:rtl/>
        </w:rPr>
        <w:t>ی</w:t>
      </w:r>
      <w:r>
        <w:rPr>
          <w:rFonts w:hint="eastAsia"/>
          <w:rtl/>
        </w:rPr>
        <w:t>ں</w:t>
      </w:r>
      <w:r>
        <w:rPr>
          <w:rtl/>
        </w:rPr>
        <w:t xml:space="preserve"> س</w:t>
      </w:r>
      <w:r>
        <w:rPr>
          <w:rFonts w:hint="cs"/>
          <w:rtl/>
        </w:rPr>
        <w:t>ی</w:t>
      </w:r>
      <w:r>
        <w:rPr>
          <w:rFonts w:hint="eastAsia"/>
          <w:rtl/>
        </w:rPr>
        <w:t>کھ</w:t>
      </w:r>
      <w:r>
        <w:rPr>
          <w:rtl/>
        </w:rPr>
        <w:t xml:space="preserve"> سکتا اگرچہ اس ک</w:t>
      </w:r>
      <w:r>
        <w:rPr>
          <w:rFonts w:hint="cs"/>
          <w:rtl/>
        </w:rPr>
        <w:t>ی</w:t>
      </w:r>
      <w:r>
        <w:rPr>
          <w:rtl/>
        </w:rPr>
        <w:t xml:space="preserve"> عمر ہزاروں سال ک</w:t>
      </w:r>
      <w:r>
        <w:rPr>
          <w:rFonts w:hint="cs"/>
          <w:rtl/>
        </w:rPr>
        <w:t>ی</w:t>
      </w:r>
      <w:r>
        <w:rPr>
          <w:rFonts w:hint="eastAsia"/>
          <w:rtl/>
        </w:rPr>
        <w:t>وں</w:t>
      </w:r>
      <w:r>
        <w:rPr>
          <w:rtl/>
        </w:rPr>
        <w:t xml:space="preserve"> نہ ہو اور اگر وہ اس تمام عمر کے دوران تحص</w:t>
      </w:r>
      <w:r>
        <w:rPr>
          <w:rFonts w:hint="cs"/>
          <w:rtl/>
        </w:rPr>
        <w:t>ی</w:t>
      </w:r>
      <w:r>
        <w:rPr>
          <w:rFonts w:hint="eastAsia"/>
          <w:rtl/>
        </w:rPr>
        <w:t>ل</w:t>
      </w:r>
      <w:r>
        <w:rPr>
          <w:rtl/>
        </w:rPr>
        <w:t xml:space="preserve"> علم م</w:t>
      </w:r>
      <w:r>
        <w:rPr>
          <w:rFonts w:hint="cs"/>
          <w:rtl/>
        </w:rPr>
        <w:t>ی</w:t>
      </w:r>
      <w:r>
        <w:rPr>
          <w:rFonts w:hint="eastAsia"/>
          <w:rtl/>
        </w:rPr>
        <w:t>ں</w:t>
      </w:r>
      <w:r>
        <w:rPr>
          <w:rtl/>
        </w:rPr>
        <w:t xml:space="preserve"> مشغو ل رہے تو بھ</w:t>
      </w:r>
      <w:r>
        <w:rPr>
          <w:rFonts w:hint="cs"/>
          <w:rtl/>
        </w:rPr>
        <w:t>ی</w:t>
      </w:r>
      <w:r>
        <w:rPr>
          <w:rtl/>
        </w:rPr>
        <w:t xml:space="preserve"> انسان تمام علوم کا عالم نہ</w:t>
      </w:r>
      <w:r>
        <w:rPr>
          <w:rFonts w:hint="cs"/>
          <w:rtl/>
        </w:rPr>
        <w:t>ی</w:t>
      </w:r>
      <w:r>
        <w:rPr>
          <w:rFonts w:hint="eastAsia"/>
          <w:rtl/>
        </w:rPr>
        <w:t>ں</w:t>
      </w:r>
      <w:r>
        <w:rPr>
          <w:rtl/>
        </w:rPr>
        <w:t xml:space="preserve"> بن سکتا شا</w:t>
      </w:r>
      <w:r>
        <w:rPr>
          <w:rFonts w:hint="cs"/>
          <w:rtl/>
        </w:rPr>
        <w:t>ی</w:t>
      </w:r>
      <w:r>
        <w:rPr>
          <w:rFonts w:hint="eastAsia"/>
          <w:rtl/>
        </w:rPr>
        <w:t>د</w:t>
      </w:r>
      <w:r>
        <w:rPr>
          <w:rtl/>
        </w:rPr>
        <w:t xml:space="preserve"> ہزار ہا سال زندگ</w:t>
      </w:r>
      <w:r>
        <w:rPr>
          <w:rFonts w:hint="cs"/>
          <w:rtl/>
        </w:rPr>
        <w:t>ی</w:t>
      </w:r>
      <w:r>
        <w:rPr>
          <w:rtl/>
        </w:rPr>
        <w:t xml:space="preserve"> کو تحص</w:t>
      </w:r>
      <w:r>
        <w:rPr>
          <w:rFonts w:hint="cs"/>
          <w:rtl/>
        </w:rPr>
        <w:t>ی</w:t>
      </w:r>
      <w:r>
        <w:rPr>
          <w:rFonts w:hint="eastAsia"/>
          <w:rtl/>
        </w:rPr>
        <w:t>ل</w:t>
      </w:r>
      <w:r>
        <w:rPr>
          <w:rtl/>
        </w:rPr>
        <w:t xml:space="preserve"> علم ک</w:t>
      </w:r>
      <w:r>
        <w:rPr>
          <w:rFonts w:hint="cs"/>
          <w:rtl/>
        </w:rPr>
        <w:t>ی</w:t>
      </w:r>
      <w:r>
        <w:rPr>
          <w:rFonts w:hint="eastAsia"/>
          <w:rtl/>
        </w:rPr>
        <w:t>لئے</w:t>
      </w:r>
      <w:r>
        <w:rPr>
          <w:rtl/>
        </w:rPr>
        <w:t xml:space="preserve"> وقف کرنے کے بعد اس دن</w:t>
      </w:r>
      <w:r>
        <w:rPr>
          <w:rFonts w:hint="cs"/>
          <w:rtl/>
        </w:rPr>
        <w:t>ی</w:t>
      </w:r>
      <w:r>
        <w:rPr>
          <w:rFonts w:hint="eastAsia"/>
          <w:rtl/>
        </w:rPr>
        <w:t>ا</w:t>
      </w:r>
      <w:r>
        <w:rPr>
          <w:rtl/>
        </w:rPr>
        <w:t xml:space="preserve"> کے علوم </w:t>
      </w:r>
      <w:r>
        <w:rPr>
          <w:rtl/>
        </w:rPr>
        <w:lastRenderedPageBreak/>
        <w:t>سے آگاہ</w:t>
      </w:r>
      <w:r>
        <w:rPr>
          <w:rFonts w:hint="cs"/>
          <w:rtl/>
        </w:rPr>
        <w:t>ی</w:t>
      </w:r>
      <w:r>
        <w:rPr>
          <w:rtl/>
        </w:rPr>
        <w:t xml:space="preserve"> کر لے ل</w:t>
      </w:r>
      <w:r>
        <w:rPr>
          <w:rFonts w:hint="cs"/>
          <w:rtl/>
        </w:rPr>
        <w:t>ی</w:t>
      </w:r>
      <w:r>
        <w:rPr>
          <w:rFonts w:hint="eastAsia"/>
          <w:rtl/>
        </w:rPr>
        <w:t>کن</w:t>
      </w:r>
      <w:r>
        <w:rPr>
          <w:rtl/>
        </w:rPr>
        <w:t xml:space="preserve"> اس دن</w:t>
      </w:r>
      <w:r>
        <w:rPr>
          <w:rFonts w:hint="cs"/>
          <w:rtl/>
        </w:rPr>
        <w:t>ی</w:t>
      </w:r>
      <w:r>
        <w:rPr>
          <w:rFonts w:hint="eastAsia"/>
          <w:rtl/>
        </w:rPr>
        <w:t>ا</w:t>
      </w:r>
      <w:r>
        <w:rPr>
          <w:rtl/>
        </w:rPr>
        <w:t xml:space="preserve"> کے علا</w:t>
      </w:r>
      <w:r>
        <w:rPr>
          <w:rFonts w:hint="eastAsia"/>
          <w:rtl/>
        </w:rPr>
        <w:t>وہ</w:t>
      </w:r>
      <w:r>
        <w:rPr>
          <w:rtl/>
        </w:rPr>
        <w:t xml:space="preserve"> اور بھ</w:t>
      </w:r>
      <w:r>
        <w:rPr>
          <w:rFonts w:hint="cs"/>
          <w:rtl/>
        </w:rPr>
        <w:t>ی</w:t>
      </w:r>
      <w:r>
        <w:rPr>
          <w:rtl/>
        </w:rPr>
        <w:t xml:space="preserve"> جہان ہ</w:t>
      </w:r>
      <w:r>
        <w:rPr>
          <w:rFonts w:hint="cs"/>
          <w:rtl/>
        </w:rPr>
        <w:t>ی</w:t>
      </w:r>
      <w:r>
        <w:rPr>
          <w:rFonts w:hint="eastAsia"/>
          <w:rtl/>
        </w:rPr>
        <w:t>ں</w:t>
      </w:r>
      <w:r>
        <w:rPr>
          <w:rtl/>
        </w:rPr>
        <w:t xml:space="preserve"> جہاں اس دن</w:t>
      </w:r>
      <w:r>
        <w:rPr>
          <w:rFonts w:hint="cs"/>
          <w:rtl/>
        </w:rPr>
        <w:t>ی</w:t>
      </w:r>
      <w:r>
        <w:rPr>
          <w:rFonts w:hint="eastAsia"/>
          <w:rtl/>
        </w:rPr>
        <w:t>ا</w:t>
      </w:r>
      <w:r>
        <w:rPr>
          <w:rtl/>
        </w:rPr>
        <w:t xml:space="preserve"> کے علوم بے وقعت ہ</w:t>
      </w:r>
      <w:r>
        <w:rPr>
          <w:rFonts w:hint="cs"/>
          <w:rtl/>
        </w:rPr>
        <w:t>ی</w:t>
      </w:r>
      <w:r>
        <w:rPr>
          <w:rFonts w:hint="eastAsia"/>
          <w:rtl/>
        </w:rPr>
        <w:t>ں</w:t>
      </w:r>
      <w:r>
        <w:rPr>
          <w:rtl/>
        </w:rPr>
        <w:t xml:space="preserve"> اگر کوئ</w:t>
      </w:r>
      <w:r>
        <w:rPr>
          <w:rFonts w:hint="cs"/>
          <w:rtl/>
        </w:rPr>
        <w:t>ی</w:t>
      </w:r>
      <w:r>
        <w:rPr>
          <w:rtl/>
        </w:rPr>
        <w:t xml:space="preserve"> شخص اس دن</w:t>
      </w:r>
      <w:r>
        <w:rPr>
          <w:rFonts w:hint="cs"/>
          <w:rtl/>
        </w:rPr>
        <w:t>ی</w:t>
      </w:r>
      <w:r>
        <w:rPr>
          <w:rFonts w:hint="eastAsia"/>
          <w:rtl/>
        </w:rPr>
        <w:t>ا</w:t>
      </w:r>
      <w:r>
        <w:rPr>
          <w:rtl/>
        </w:rPr>
        <w:t xml:space="preserve"> کے علوم س</w:t>
      </w:r>
      <w:r>
        <w:rPr>
          <w:rFonts w:hint="cs"/>
          <w:rtl/>
        </w:rPr>
        <w:t>ی</w:t>
      </w:r>
      <w:r>
        <w:rPr>
          <w:rFonts w:hint="eastAsia"/>
          <w:rtl/>
        </w:rPr>
        <w:t>کھنے</w:t>
      </w:r>
      <w:r>
        <w:rPr>
          <w:rtl/>
        </w:rPr>
        <w:t xml:space="preserve"> کے بعد دوسرے جہانوں م</w:t>
      </w:r>
      <w:r>
        <w:rPr>
          <w:rFonts w:hint="cs"/>
          <w:rtl/>
        </w:rPr>
        <w:t>ی</w:t>
      </w:r>
      <w:r>
        <w:rPr>
          <w:rFonts w:hint="eastAsia"/>
          <w:rtl/>
        </w:rPr>
        <w:t>ں</w:t>
      </w:r>
      <w:r>
        <w:rPr>
          <w:rtl/>
        </w:rPr>
        <w:t xml:space="preserve"> وارد ہو تو وہ جاہل ہے اسے اس دن</w:t>
      </w:r>
      <w:r>
        <w:rPr>
          <w:rFonts w:hint="cs"/>
          <w:rtl/>
        </w:rPr>
        <w:t>ی</w:t>
      </w:r>
      <w:r>
        <w:rPr>
          <w:rFonts w:hint="eastAsia"/>
          <w:rtl/>
        </w:rPr>
        <w:t>ا</w:t>
      </w:r>
      <w:r>
        <w:rPr>
          <w:rtl/>
        </w:rPr>
        <w:t xml:space="preserve"> کے علوم س</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شروع سے پڑھنا ہو گا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وجہ ہے کہ خداوند تعال</w:t>
      </w:r>
      <w:r>
        <w:rPr>
          <w:rFonts w:hint="cs"/>
          <w:rtl/>
        </w:rPr>
        <w:t>ی</w:t>
      </w:r>
      <w:r>
        <w:rPr>
          <w:rtl/>
        </w:rPr>
        <w:t xml:space="preserve"> ک</w:t>
      </w:r>
      <w:r>
        <w:rPr>
          <w:rFonts w:hint="cs"/>
          <w:rtl/>
        </w:rPr>
        <w:t>ی</w:t>
      </w:r>
      <w:r>
        <w:rPr>
          <w:rtl/>
        </w:rPr>
        <w:t xml:space="preserve"> ذات کے علاوہ کوئ</w:t>
      </w:r>
      <w:r>
        <w:rPr>
          <w:rFonts w:hint="cs"/>
          <w:rtl/>
        </w:rPr>
        <w:t>ی</w:t>
      </w:r>
      <w:r>
        <w:rPr>
          <w:rtl/>
        </w:rPr>
        <w:t xml:space="preserve"> بھ</w:t>
      </w:r>
      <w:r>
        <w:rPr>
          <w:rFonts w:hint="cs"/>
          <w:rtl/>
        </w:rPr>
        <w:t>ی</w:t>
      </w:r>
      <w:r>
        <w:rPr>
          <w:rtl/>
        </w:rPr>
        <w:t xml:space="preserve"> دانائے مطلق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انسان تمام حق</w:t>
      </w:r>
      <w:r>
        <w:rPr>
          <w:rFonts w:hint="cs"/>
          <w:rtl/>
        </w:rPr>
        <w:t>ی</w:t>
      </w:r>
      <w:r>
        <w:rPr>
          <w:rFonts w:hint="eastAsia"/>
          <w:rtl/>
        </w:rPr>
        <w:t>قتوں</w:t>
      </w:r>
      <w:r>
        <w:rPr>
          <w:rtl/>
        </w:rPr>
        <w:t xml:space="preserve"> سے آگاہ</w:t>
      </w:r>
      <w:r>
        <w:rPr>
          <w:rFonts w:hint="cs"/>
          <w:rtl/>
        </w:rPr>
        <w:t>ی</w:t>
      </w:r>
      <w:r>
        <w:rPr>
          <w:rtl/>
        </w:rPr>
        <w:t xml:space="preserve"> حاصل نہ</w:t>
      </w:r>
      <w:r>
        <w:rPr>
          <w:rFonts w:hint="cs"/>
          <w:rtl/>
        </w:rPr>
        <w:t>ی</w:t>
      </w:r>
      <w:r>
        <w:rPr>
          <w:rFonts w:hint="eastAsia"/>
          <w:rtl/>
        </w:rPr>
        <w:t>ں</w:t>
      </w:r>
      <w:r>
        <w:rPr>
          <w:rtl/>
        </w:rPr>
        <w:t xml:space="preserve"> کر سکتا ۔ امام جعفر صادق نے سوال کے دوسرے حصے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آ نے </w:t>
      </w:r>
      <w:r>
        <w:rPr>
          <w:rFonts w:hint="cs"/>
          <w:rtl/>
        </w:rPr>
        <w:t>ی</w:t>
      </w:r>
      <w:r>
        <w:rPr>
          <w:rFonts w:hint="eastAsia"/>
          <w:rtl/>
        </w:rPr>
        <w:t>ہ</w:t>
      </w:r>
      <w:r>
        <w:rPr>
          <w:rtl/>
        </w:rPr>
        <w:t xml:space="preserve"> پوچھا ہے کہ انسان کس وقت علم سے غن</w:t>
      </w:r>
      <w:r>
        <w:rPr>
          <w:rFonts w:hint="cs"/>
          <w:rtl/>
        </w:rPr>
        <w:t>ی</w:t>
      </w:r>
      <w:r>
        <w:rPr>
          <w:rFonts w:hint="eastAsia"/>
          <w:rtl/>
        </w:rPr>
        <w:t>ہو</w:t>
      </w:r>
      <w:r>
        <w:rPr>
          <w:rtl/>
        </w:rPr>
        <w:t xml:space="preserve"> جاتا ہے اس کا جواب </w:t>
      </w:r>
      <w:r>
        <w:rPr>
          <w:rFonts w:hint="cs"/>
          <w:rtl/>
        </w:rPr>
        <w:t>ی</w:t>
      </w:r>
      <w:r>
        <w:rPr>
          <w:rFonts w:hint="eastAsia"/>
          <w:rtl/>
        </w:rPr>
        <w:t>ہ</w:t>
      </w:r>
      <w:r>
        <w:rPr>
          <w:rtl/>
        </w:rPr>
        <w:t xml:space="preserve"> ہے کہ م</w:t>
      </w:r>
      <w:r>
        <w:rPr>
          <w:rFonts w:hint="cs"/>
          <w:rtl/>
        </w:rPr>
        <w:t>ی</w:t>
      </w:r>
      <w:r>
        <w:rPr>
          <w:rtl/>
        </w:rPr>
        <w:t>ں نے پہلے سوال کے جواب م</w:t>
      </w:r>
      <w:r>
        <w:rPr>
          <w:rFonts w:hint="cs"/>
          <w:rtl/>
        </w:rPr>
        <w:t>ی</w:t>
      </w:r>
      <w:r>
        <w:rPr>
          <w:rFonts w:hint="eastAsia"/>
          <w:rtl/>
        </w:rPr>
        <w:t>ں</w:t>
      </w:r>
      <w:r>
        <w:rPr>
          <w:rtl/>
        </w:rPr>
        <w:t xml:space="preserve"> کہا کہ اگر انسان ک</w:t>
      </w:r>
      <w:r>
        <w:rPr>
          <w:rFonts w:hint="cs"/>
          <w:rtl/>
        </w:rPr>
        <w:t>ی</w:t>
      </w:r>
      <w:r>
        <w:rPr>
          <w:rtl/>
        </w:rPr>
        <w:t xml:space="preserve"> عمر ہزاروں سال ہو اور وہ مسلسل تحص</w:t>
      </w:r>
      <w:r>
        <w:rPr>
          <w:rFonts w:hint="cs"/>
          <w:rtl/>
        </w:rPr>
        <w:t>ی</w:t>
      </w:r>
      <w:r>
        <w:rPr>
          <w:rFonts w:hint="eastAsia"/>
          <w:rtl/>
        </w:rPr>
        <w:t>ل</w:t>
      </w:r>
      <w:r>
        <w:rPr>
          <w:rtl/>
        </w:rPr>
        <w:t xml:space="preserve"> علم م</w:t>
      </w:r>
      <w:r>
        <w:rPr>
          <w:rFonts w:hint="cs"/>
          <w:rtl/>
        </w:rPr>
        <w:t>ی</w:t>
      </w:r>
      <w:r>
        <w:rPr>
          <w:rFonts w:hint="eastAsia"/>
          <w:rtl/>
        </w:rPr>
        <w:t>ں</w:t>
      </w:r>
      <w:r>
        <w:rPr>
          <w:rtl/>
        </w:rPr>
        <w:t xml:space="preserve"> مشغول رہے تو بھ</w:t>
      </w:r>
      <w:r>
        <w:rPr>
          <w:rFonts w:hint="cs"/>
          <w:rtl/>
        </w:rPr>
        <w:t>ی</w:t>
      </w:r>
      <w:r>
        <w:rPr>
          <w:rtl/>
        </w:rPr>
        <w:t xml:space="preserve"> وہ مام علوم پر عبور نہ</w:t>
      </w:r>
      <w:r>
        <w:rPr>
          <w:rFonts w:hint="cs"/>
          <w:rtl/>
        </w:rPr>
        <w:t>ی</w:t>
      </w:r>
      <w:r>
        <w:rPr>
          <w:rFonts w:hint="eastAsia"/>
          <w:rtl/>
        </w:rPr>
        <w:t>ں</w:t>
      </w:r>
      <w:r>
        <w:rPr>
          <w:rtl/>
        </w:rPr>
        <w:t xml:space="preserve"> حاصل کر سکتا پس اس</w:t>
      </w:r>
      <w:r>
        <w:rPr>
          <w:rFonts w:hint="cs"/>
          <w:rtl/>
        </w:rPr>
        <w:t>ی</w:t>
      </w:r>
      <w:r>
        <w:rPr>
          <w:rtl/>
        </w:rPr>
        <w:t xml:space="preserve"> بنا پر کوئ</w:t>
      </w:r>
      <w:r>
        <w:rPr>
          <w:rFonts w:hint="cs"/>
          <w:rtl/>
        </w:rPr>
        <w:t>ی</w:t>
      </w:r>
      <w:r>
        <w:rPr>
          <w:rtl/>
        </w:rPr>
        <w:t xml:space="preserve"> شخص </w:t>
      </w:r>
      <w:r>
        <w:rPr>
          <w:rFonts w:hint="cs"/>
          <w:rtl/>
        </w:rPr>
        <w:t>ی</w:t>
      </w:r>
      <w:r>
        <w:rPr>
          <w:rFonts w:hint="eastAsia"/>
          <w:rtl/>
        </w:rPr>
        <w:t>ہ</w:t>
      </w:r>
      <w:r>
        <w:rPr>
          <w:rtl/>
        </w:rPr>
        <w:t xml:space="preserve"> احساس نہ</w:t>
      </w:r>
      <w:r>
        <w:rPr>
          <w:rFonts w:hint="cs"/>
          <w:rtl/>
        </w:rPr>
        <w:t>ی</w:t>
      </w:r>
      <w:r>
        <w:rPr>
          <w:rFonts w:hint="eastAsia"/>
          <w:rtl/>
        </w:rPr>
        <w:t>ں</w:t>
      </w:r>
      <w:r>
        <w:rPr>
          <w:rtl/>
        </w:rPr>
        <w:t xml:space="preserve"> کر سکتا کہ وہ علم سے غن</w:t>
      </w:r>
      <w:r>
        <w:rPr>
          <w:rFonts w:hint="cs"/>
          <w:rtl/>
        </w:rPr>
        <w:t>ی</w:t>
      </w:r>
      <w:r>
        <w:rPr>
          <w:rtl/>
        </w:rPr>
        <w:t xml:space="preserve"> ہے ہاں البتہ جا ہل </w:t>
      </w:r>
      <w:r>
        <w:rPr>
          <w:rFonts w:hint="cs"/>
          <w:rtl/>
        </w:rPr>
        <w:t>ی</w:t>
      </w:r>
      <w:r>
        <w:rPr>
          <w:rFonts w:hint="eastAsia"/>
          <w:rtl/>
        </w:rPr>
        <w:t>ہ</w:t>
      </w:r>
      <w:r>
        <w:rPr>
          <w:rtl/>
        </w:rPr>
        <w:t xml:space="preserve"> احساس کرتے ہ</w:t>
      </w:r>
      <w:r>
        <w:rPr>
          <w:rFonts w:hint="cs"/>
          <w:rtl/>
        </w:rPr>
        <w:t>ی</w:t>
      </w:r>
      <w:r>
        <w:rPr>
          <w:rFonts w:hint="eastAsia"/>
          <w:rtl/>
        </w:rPr>
        <w:t>ں</w:t>
      </w:r>
      <w:r>
        <w:rPr>
          <w:rtl/>
        </w:rPr>
        <w:t xml:space="preserve"> کہ وہ علم </w:t>
      </w:r>
      <w:r>
        <w:rPr>
          <w:rFonts w:hint="eastAsia"/>
          <w:rtl/>
        </w:rPr>
        <w:t>سے</w:t>
      </w:r>
      <w:r>
        <w:rPr>
          <w:rtl/>
        </w:rPr>
        <w:t xml:space="preserve"> غن</w:t>
      </w:r>
      <w:r>
        <w:rPr>
          <w:rFonts w:hint="cs"/>
          <w:rtl/>
        </w:rPr>
        <w:t>ی</w:t>
      </w:r>
      <w:r>
        <w:rPr>
          <w:rtl/>
        </w:rPr>
        <w:t xml:space="preserve"> ہ</w:t>
      </w:r>
      <w:r>
        <w:rPr>
          <w:rFonts w:hint="cs"/>
          <w:rtl/>
        </w:rPr>
        <w:t>ی</w:t>
      </w:r>
      <w:r>
        <w:rPr>
          <w:rFonts w:hint="eastAsia"/>
          <w:rtl/>
        </w:rPr>
        <w:t>ں</w:t>
      </w:r>
      <w:r>
        <w:rPr>
          <w:rtl/>
        </w:rPr>
        <w:t xml:space="preserve"> اور اپنے آپ کو علم سے بے ن</w:t>
      </w:r>
      <w:r>
        <w:rPr>
          <w:rFonts w:hint="cs"/>
          <w:rtl/>
        </w:rPr>
        <w:t>ی</w:t>
      </w:r>
      <w:r>
        <w:rPr>
          <w:rFonts w:hint="eastAsia"/>
          <w:rtl/>
        </w:rPr>
        <w:t>از</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جعفر صادق سوچھا گ</w:t>
      </w:r>
      <w:r>
        <w:rPr>
          <w:rFonts w:hint="cs"/>
          <w:rtl/>
        </w:rPr>
        <w:t>ی</w:t>
      </w:r>
      <w:r>
        <w:rPr>
          <w:rFonts w:hint="eastAsia"/>
          <w:rtl/>
        </w:rPr>
        <w:t>ا</w:t>
      </w:r>
      <w:r>
        <w:rPr>
          <w:rtl/>
        </w:rPr>
        <w:t xml:space="preserve"> کہ دوسر</w:t>
      </w:r>
      <w:r>
        <w:rPr>
          <w:rFonts w:hint="cs"/>
          <w:rtl/>
        </w:rPr>
        <w:t>ی</w:t>
      </w:r>
      <w:r>
        <w:rPr>
          <w:rtl/>
        </w:rPr>
        <w:t xml:space="preserve"> دن</w:t>
      </w:r>
      <w:r>
        <w:rPr>
          <w:rFonts w:hint="cs"/>
          <w:rtl/>
        </w:rPr>
        <w:t>ی</w:t>
      </w:r>
      <w:r>
        <w:rPr>
          <w:rFonts w:hint="eastAsia"/>
          <w:rtl/>
        </w:rPr>
        <w:t>اؤں</w:t>
      </w:r>
      <w:r>
        <w:rPr>
          <w:rtl/>
        </w:rPr>
        <w:t xml:space="preserve"> کے علم سے ک</w:t>
      </w:r>
      <w:r>
        <w:rPr>
          <w:rFonts w:hint="cs"/>
          <w:rtl/>
        </w:rPr>
        <w:t>ی</w:t>
      </w:r>
      <w:r>
        <w:rPr>
          <w:rFonts w:hint="eastAsia"/>
          <w:rtl/>
        </w:rPr>
        <w:t>ا</w:t>
      </w:r>
      <w:r>
        <w:rPr>
          <w:rtl/>
        </w:rPr>
        <w:t xml:space="preserve"> مراد ہے؟ آپ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جہان جس م</w:t>
      </w:r>
      <w:r>
        <w:rPr>
          <w:rFonts w:hint="cs"/>
          <w:rtl/>
        </w:rPr>
        <w:t>ی</w:t>
      </w:r>
      <w:r>
        <w:rPr>
          <w:rFonts w:hint="eastAsia"/>
          <w:rtl/>
        </w:rPr>
        <w:t>ں</w:t>
      </w:r>
      <w:r>
        <w:rPr>
          <w:rtl/>
        </w:rPr>
        <w:t xml:space="preserve"> ہم زندگ</w:t>
      </w:r>
      <w:r>
        <w:rPr>
          <w:rFonts w:hint="cs"/>
          <w:rtl/>
        </w:rPr>
        <w:t>ی</w:t>
      </w:r>
      <w:r>
        <w:rPr>
          <w:rtl/>
        </w:rPr>
        <w:t xml:space="preserve"> بسر کرتے ہ</w:t>
      </w:r>
      <w:r>
        <w:rPr>
          <w:rFonts w:hint="cs"/>
          <w:rtl/>
        </w:rPr>
        <w:t>ی</w:t>
      </w:r>
      <w:r>
        <w:rPr>
          <w:rFonts w:hint="eastAsia"/>
          <w:rtl/>
        </w:rPr>
        <w:t>ں</w:t>
      </w:r>
      <w:r>
        <w:rPr>
          <w:rtl/>
        </w:rPr>
        <w:t xml:space="preserve"> کے علاوہ اور جہان بھ</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اکثر ان جہان سے بڑے ہ</w:t>
      </w:r>
      <w:r>
        <w:rPr>
          <w:rFonts w:hint="cs"/>
          <w:rtl/>
        </w:rPr>
        <w:t>ی</w:t>
      </w:r>
      <w:r>
        <w:rPr>
          <w:rFonts w:hint="eastAsia"/>
          <w:rtl/>
        </w:rPr>
        <w:t>ں</w:t>
      </w:r>
      <w:r>
        <w:rPr>
          <w:rtl/>
        </w:rPr>
        <w:t xml:space="preserve"> اور ان جہانوں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علوم ہ</w:t>
      </w:r>
      <w:r>
        <w:rPr>
          <w:rFonts w:hint="cs"/>
          <w:rtl/>
        </w:rPr>
        <w:t>ی</w:t>
      </w:r>
      <w:r>
        <w:rPr>
          <w:rFonts w:hint="eastAsia"/>
          <w:rtl/>
        </w:rPr>
        <w:t>ں</w:t>
      </w:r>
      <w:r>
        <w:rPr>
          <w:rtl/>
        </w:rPr>
        <w:t xml:space="preserve"> </w:t>
      </w:r>
      <w:r>
        <w:rPr>
          <w:rFonts w:hint="eastAsia"/>
          <w:rtl/>
        </w:rPr>
        <w:t>جو</w:t>
      </w:r>
      <w:r>
        <w:rPr>
          <w:rtl/>
        </w:rPr>
        <w:t xml:space="preserve"> اس جہاں کے علوم سے شا</w:t>
      </w:r>
      <w:r>
        <w:rPr>
          <w:rFonts w:hint="cs"/>
          <w:rtl/>
        </w:rPr>
        <w:t>ی</w:t>
      </w:r>
      <w:r>
        <w:rPr>
          <w:rFonts w:hint="eastAsia"/>
          <w:rtl/>
        </w:rPr>
        <w:t>د</w:t>
      </w:r>
      <w:r>
        <w:rPr>
          <w:rtl/>
        </w:rPr>
        <w:t xml:space="preserve"> مختلف ہ</w:t>
      </w:r>
      <w:r>
        <w:rPr>
          <w:rFonts w:hint="cs"/>
          <w:rtl/>
        </w:rPr>
        <w:t>ی</w:t>
      </w:r>
      <w:r>
        <w:rPr>
          <w:rFonts w:hint="eastAsia"/>
          <w:rtl/>
        </w:rPr>
        <w:t>ں</w:t>
      </w:r>
      <w:r>
        <w:rPr>
          <w:rtl/>
        </w:rPr>
        <w:t xml:space="preserve"> جعفر صادق سے پوچھا گ</w:t>
      </w:r>
      <w:r>
        <w:rPr>
          <w:rFonts w:hint="cs"/>
          <w:rtl/>
        </w:rPr>
        <w:t>ی</w:t>
      </w:r>
      <w:r>
        <w:rPr>
          <w:rFonts w:hint="eastAsia"/>
          <w:rtl/>
        </w:rPr>
        <w:t>ا</w:t>
      </w:r>
      <w:r>
        <w:rPr>
          <w:rtl/>
        </w:rPr>
        <w:t xml:space="preserve"> کہ دوسرے جہاں وں ک</w:t>
      </w:r>
      <w:r>
        <w:rPr>
          <w:rFonts w:hint="cs"/>
          <w:rtl/>
        </w:rPr>
        <w:t>ی</w:t>
      </w:r>
      <w:r>
        <w:rPr>
          <w:rtl/>
        </w:rPr>
        <w:t xml:space="preserve"> تعداد ک</w:t>
      </w:r>
      <w:r>
        <w:rPr>
          <w:rFonts w:hint="cs"/>
          <w:rtl/>
        </w:rPr>
        <w:t>ی</w:t>
      </w:r>
      <w:r>
        <w:rPr>
          <w:rFonts w:hint="eastAsia"/>
          <w:rtl/>
        </w:rPr>
        <w:t>ا</w:t>
      </w:r>
      <w:r>
        <w:rPr>
          <w:rtl/>
        </w:rPr>
        <w:t xml:space="preserve"> ہے آپ نے جواب د</w:t>
      </w:r>
      <w:r>
        <w:rPr>
          <w:rFonts w:hint="cs"/>
          <w:rtl/>
        </w:rPr>
        <w:t>ی</w:t>
      </w:r>
      <w:r>
        <w:rPr>
          <w:rFonts w:hint="eastAsia"/>
          <w:rtl/>
        </w:rPr>
        <w:t>ا</w:t>
      </w:r>
      <w:r>
        <w:rPr>
          <w:rtl/>
        </w:rPr>
        <w:t xml:space="preserve"> خداوند تعال</w:t>
      </w:r>
      <w:r>
        <w:rPr>
          <w:rFonts w:hint="cs"/>
          <w:rtl/>
        </w:rPr>
        <w:t>ی</w:t>
      </w:r>
      <w:r>
        <w:rPr>
          <w:rtl/>
        </w:rPr>
        <w:t xml:space="preserve"> کے علاوہ کوئ</w:t>
      </w:r>
      <w:r>
        <w:rPr>
          <w:rFonts w:hint="cs"/>
          <w:rtl/>
        </w:rPr>
        <w:t>ی</w:t>
      </w:r>
      <w:r>
        <w:rPr>
          <w:rtl/>
        </w:rPr>
        <w:t xml:space="preserve"> بھ</w:t>
      </w:r>
      <w:r>
        <w:rPr>
          <w:rFonts w:hint="cs"/>
          <w:rtl/>
        </w:rPr>
        <w:t>ی</w:t>
      </w:r>
      <w:r>
        <w:rPr>
          <w:rtl/>
        </w:rPr>
        <w:t xml:space="preserve"> دوسرے جہانوں ک</w:t>
      </w:r>
      <w:r>
        <w:rPr>
          <w:rFonts w:hint="cs"/>
          <w:rtl/>
        </w:rPr>
        <w:t>ی</w:t>
      </w:r>
      <w:r>
        <w:rPr>
          <w:rtl/>
        </w:rPr>
        <w:t xml:space="preserve"> تعداد سے مطلع نہ</w:t>
      </w:r>
      <w:r>
        <w:rPr>
          <w:rFonts w:hint="cs"/>
          <w:rtl/>
        </w:rPr>
        <w:t>ی</w:t>
      </w:r>
      <w:r>
        <w:rPr>
          <w:rFonts w:hint="eastAsia"/>
          <w:rtl/>
        </w:rPr>
        <w:t>ں</w:t>
      </w:r>
      <w:r>
        <w:rPr>
          <w:rtl/>
        </w:rPr>
        <w:t xml:space="preserve"> ہے آپ سے پوچھا گ</w:t>
      </w:r>
      <w:r>
        <w:rPr>
          <w:rFonts w:hint="cs"/>
          <w:rtl/>
        </w:rPr>
        <w:t>ی</w:t>
      </w:r>
      <w:r>
        <w:rPr>
          <w:rtl/>
        </w:rPr>
        <w:t xml:space="preserve"> کہ دوسرے جہانوں کے علوم اور اس جہانوں کے لعوم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فرق ہے ؟ ک</w:t>
      </w:r>
      <w:r>
        <w:rPr>
          <w:rFonts w:hint="cs"/>
          <w:rtl/>
        </w:rPr>
        <w:t>ی</w:t>
      </w:r>
      <w:r>
        <w:rPr>
          <w:rFonts w:hint="eastAsia"/>
          <w:rtl/>
        </w:rPr>
        <w:t>ا</w:t>
      </w:r>
      <w:r>
        <w:rPr>
          <w:rtl/>
        </w:rPr>
        <w:t xml:space="preserve"> وہاں کا علم س</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جا سکتا ؟ اور اگر س</w:t>
      </w:r>
      <w:r>
        <w:rPr>
          <w:rFonts w:hint="cs"/>
          <w:rtl/>
        </w:rPr>
        <w:t>ی</w:t>
      </w:r>
      <w:r>
        <w:rPr>
          <w:rFonts w:hint="eastAsia"/>
          <w:rtl/>
        </w:rPr>
        <w:t>کھا</w:t>
      </w:r>
      <w:r>
        <w:rPr>
          <w:rtl/>
        </w:rPr>
        <w:t xml:space="preserve"> جا سکتا ہے تو ک</w:t>
      </w:r>
      <w:r>
        <w:rPr>
          <w:rFonts w:hint="cs"/>
          <w:rtl/>
        </w:rPr>
        <w:t>ی</w:t>
      </w:r>
      <w:r>
        <w:rPr>
          <w:rFonts w:hint="eastAsia"/>
          <w:rtl/>
        </w:rPr>
        <w:t>سے</w:t>
      </w:r>
      <w:r>
        <w:rPr>
          <w:rtl/>
        </w:rPr>
        <w:t xml:space="preserve"> مناسب ہے کہ وہ علوم اس دن</w:t>
      </w:r>
      <w:r>
        <w:rPr>
          <w:rFonts w:hint="cs"/>
          <w:rtl/>
        </w:rPr>
        <w:t>ی</w:t>
      </w:r>
      <w:r>
        <w:rPr>
          <w:rFonts w:hint="eastAsia"/>
          <w:rtl/>
        </w:rPr>
        <w:t>ا</w:t>
      </w:r>
      <w:r>
        <w:rPr>
          <w:rtl/>
        </w:rPr>
        <w:t xml:space="preserve"> کے علوم سے مختلف شمارکئے جائ</w:t>
      </w:r>
      <w:r>
        <w:rPr>
          <w:rFonts w:hint="cs"/>
          <w:rtl/>
        </w:rPr>
        <w:t>ی</w:t>
      </w:r>
      <w:r>
        <w:rPr>
          <w:rFonts w:hint="eastAsia"/>
          <w:rtl/>
        </w:rPr>
        <w:t>ں</w:t>
      </w:r>
      <w:r>
        <w:rPr>
          <w:rtl/>
        </w:rPr>
        <w:t xml:space="preserve"> ؟ جعفر صادق نے فرما</w:t>
      </w:r>
      <w:r>
        <w:rPr>
          <w:rFonts w:hint="cs"/>
          <w:rtl/>
        </w:rPr>
        <w:t>ی</w:t>
      </w:r>
      <w:r>
        <w:rPr>
          <w:rFonts w:hint="eastAsia"/>
          <w:rtl/>
        </w:rPr>
        <w:t>ا</w:t>
      </w:r>
      <w:r>
        <w:rPr>
          <w:rtl/>
        </w:rPr>
        <w:t xml:space="preserve"> دوسرے جہانوں م</w:t>
      </w:r>
      <w:r>
        <w:rPr>
          <w:rFonts w:hint="cs"/>
          <w:rtl/>
        </w:rPr>
        <w:t>ی</w:t>
      </w:r>
      <w:r>
        <w:rPr>
          <w:rFonts w:hint="eastAsia"/>
          <w:rtl/>
        </w:rPr>
        <w:t>ں</w:t>
      </w:r>
      <w:r>
        <w:rPr>
          <w:rtl/>
        </w:rPr>
        <w:t xml:space="preserve"> دو قسم کے علوم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قسم اس دن</w:t>
      </w:r>
      <w:r>
        <w:rPr>
          <w:rFonts w:hint="cs"/>
          <w:rtl/>
        </w:rPr>
        <w:t>ی</w:t>
      </w:r>
      <w:r>
        <w:rPr>
          <w:rFonts w:hint="eastAsia"/>
          <w:rtl/>
        </w:rPr>
        <w:t>اکے</w:t>
      </w:r>
      <w:r>
        <w:rPr>
          <w:rtl/>
        </w:rPr>
        <w:t xml:space="preserve"> علوم کے مشابہ ہے اور اگر کوئ</w:t>
      </w:r>
      <w:r>
        <w:rPr>
          <w:rFonts w:hint="cs"/>
          <w:rtl/>
        </w:rPr>
        <w:t>ی</w:t>
      </w:r>
      <w:r>
        <w:rPr>
          <w:rtl/>
        </w:rPr>
        <w:t xml:space="preserve"> اس جہان سے ا</w:t>
      </w:r>
      <w:r>
        <w:rPr>
          <w:rFonts w:hint="eastAsia"/>
          <w:rtl/>
        </w:rPr>
        <w:t>ن</w:t>
      </w:r>
      <w:r>
        <w:rPr>
          <w:rtl/>
        </w:rPr>
        <w:t xml:space="preserve"> جہانوں م</w:t>
      </w:r>
      <w:r>
        <w:rPr>
          <w:rFonts w:hint="cs"/>
          <w:rtl/>
        </w:rPr>
        <w:t>ی</w:t>
      </w:r>
      <w:r>
        <w:rPr>
          <w:rFonts w:hint="eastAsia"/>
          <w:rtl/>
        </w:rPr>
        <w:t>ں</w:t>
      </w:r>
      <w:r>
        <w:rPr>
          <w:rtl/>
        </w:rPr>
        <w:t xml:space="preserve"> جائے تو ان علوم کو س</w:t>
      </w:r>
      <w:r>
        <w:rPr>
          <w:rFonts w:hint="cs"/>
          <w:rtl/>
        </w:rPr>
        <w:t>ی</w:t>
      </w:r>
      <w:r>
        <w:rPr>
          <w:rFonts w:hint="eastAsia"/>
          <w:rtl/>
        </w:rPr>
        <w:t>کھ</w:t>
      </w:r>
      <w:r>
        <w:rPr>
          <w:rtl/>
        </w:rPr>
        <w:t xml:space="preserve"> سکتا ہے ل</w:t>
      </w:r>
      <w:r>
        <w:rPr>
          <w:rFonts w:hint="cs"/>
          <w:rtl/>
        </w:rPr>
        <w:t>ی</w:t>
      </w:r>
      <w:r>
        <w:rPr>
          <w:rFonts w:hint="eastAsia"/>
          <w:rtl/>
        </w:rPr>
        <w:t>کن</w:t>
      </w:r>
      <w:r>
        <w:rPr>
          <w:rtl/>
        </w:rPr>
        <w:t xml:space="preserve"> شا</w:t>
      </w:r>
      <w:r>
        <w:rPr>
          <w:rFonts w:hint="cs"/>
          <w:rtl/>
        </w:rPr>
        <w:t>ی</w:t>
      </w:r>
      <w:r>
        <w:rPr>
          <w:rFonts w:hint="eastAsia"/>
          <w:rtl/>
        </w:rPr>
        <w:t>د</w:t>
      </w:r>
      <w:r>
        <w:rPr>
          <w:rtl/>
        </w:rPr>
        <w:t xml:space="preserve"> </w:t>
      </w:r>
      <w:r>
        <w:rPr>
          <w:rFonts w:hint="cs"/>
          <w:rtl/>
        </w:rPr>
        <w:t>ی</w:t>
      </w:r>
      <w:r>
        <w:rPr>
          <w:rFonts w:hint="eastAsia"/>
          <w:rtl/>
        </w:rPr>
        <w:t>عن</w:t>
      </w:r>
      <w:r>
        <w:rPr>
          <w:rFonts w:hint="cs"/>
          <w:rtl/>
        </w:rPr>
        <w:t>ی</w:t>
      </w:r>
      <w:r>
        <w:rPr>
          <w:rtl/>
        </w:rPr>
        <w:t xml:space="preserve"> دوسرے جہانوں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لعوم پائے جائ</w:t>
      </w:r>
      <w:r>
        <w:rPr>
          <w:rFonts w:hint="cs"/>
          <w:rtl/>
        </w:rPr>
        <w:t>ی</w:t>
      </w:r>
      <w:r>
        <w:rPr>
          <w:rFonts w:hint="eastAsia"/>
          <w:rtl/>
        </w:rPr>
        <w:t>ں</w:t>
      </w:r>
      <w:r>
        <w:rPr>
          <w:rtl/>
        </w:rPr>
        <w:t xml:space="preserve"> کہ اس دن</w:t>
      </w:r>
      <w:r>
        <w:rPr>
          <w:rFonts w:hint="cs"/>
          <w:rtl/>
        </w:rPr>
        <w:t>ی</w:t>
      </w:r>
      <w:r>
        <w:rPr>
          <w:rFonts w:hint="eastAsia"/>
          <w:rtl/>
        </w:rPr>
        <w:t>ا</w:t>
      </w:r>
      <w:r>
        <w:rPr>
          <w:rtl/>
        </w:rPr>
        <w:t xml:space="preserve"> کے لوگ انہ</w:t>
      </w:r>
      <w:r>
        <w:rPr>
          <w:rFonts w:hint="cs"/>
          <w:rtl/>
        </w:rPr>
        <w:t>ی</w:t>
      </w:r>
      <w:r>
        <w:rPr>
          <w:rFonts w:hint="eastAsia"/>
          <w:rtl/>
        </w:rPr>
        <w:t>ں</w:t>
      </w:r>
      <w:r>
        <w:rPr>
          <w:rtl/>
        </w:rPr>
        <w:t xml:space="preserve"> درک کرنے پر قادر نہ ہوں ک</w:t>
      </w:r>
      <w:r>
        <w:rPr>
          <w:rFonts w:hint="cs"/>
          <w:rtl/>
        </w:rPr>
        <w:t>ی</w:t>
      </w:r>
      <w:r>
        <w:rPr>
          <w:rFonts w:hint="eastAsia"/>
          <w:rtl/>
        </w:rPr>
        <w:t>ونکہ</w:t>
      </w:r>
      <w:r>
        <w:rPr>
          <w:rtl/>
        </w:rPr>
        <w:t xml:space="preserve"> ان علوم کو اس دن</w:t>
      </w:r>
      <w:r>
        <w:rPr>
          <w:rFonts w:hint="cs"/>
          <w:rtl/>
        </w:rPr>
        <w:t>ی</w:t>
      </w:r>
      <w:r>
        <w:rPr>
          <w:rFonts w:hint="eastAsia"/>
          <w:rtl/>
        </w:rPr>
        <w:t>ا</w:t>
      </w:r>
      <w:r>
        <w:rPr>
          <w:rtl/>
        </w:rPr>
        <w:t xml:space="preserve"> کے لوگوں ک</w:t>
      </w:r>
      <w:r>
        <w:rPr>
          <w:rFonts w:hint="cs"/>
          <w:rtl/>
        </w:rPr>
        <w:t>ی</w:t>
      </w:r>
      <w:r>
        <w:rPr>
          <w:rtl/>
        </w:rPr>
        <w:t xml:space="preserve"> عقل نہ</w:t>
      </w:r>
      <w:r>
        <w:rPr>
          <w:rFonts w:hint="cs"/>
          <w:rtl/>
        </w:rPr>
        <w:t>ی</w:t>
      </w:r>
      <w:r>
        <w:rPr>
          <w:rFonts w:hint="eastAsia"/>
          <w:rtl/>
        </w:rPr>
        <w:t>ں</w:t>
      </w:r>
      <w:r>
        <w:rPr>
          <w:rtl/>
        </w:rPr>
        <w:t xml:space="preserve"> سمجھ سکت</w:t>
      </w:r>
      <w:r>
        <w:rPr>
          <w:rFonts w:hint="cs"/>
          <w:rtl/>
        </w:rPr>
        <w:t>ی</w:t>
      </w:r>
      <w:r>
        <w:rPr>
          <w:rtl/>
        </w:rPr>
        <w:t xml:space="preserve"> ۔ جعفر صادق کا </w:t>
      </w:r>
      <w:r>
        <w:rPr>
          <w:rFonts w:hint="cs"/>
          <w:rtl/>
        </w:rPr>
        <w:t>ی</w:t>
      </w:r>
      <w:r>
        <w:rPr>
          <w:rFonts w:hint="eastAsia"/>
          <w:rtl/>
        </w:rPr>
        <w:t>ہ</w:t>
      </w:r>
      <w:r>
        <w:rPr>
          <w:rtl/>
        </w:rPr>
        <w:t xml:space="preserve"> قول بعد م</w:t>
      </w:r>
      <w:r>
        <w:rPr>
          <w:rFonts w:hint="cs"/>
          <w:rtl/>
        </w:rPr>
        <w:t>ی</w:t>
      </w:r>
      <w:r>
        <w:rPr>
          <w:rFonts w:hint="eastAsia"/>
          <w:rtl/>
        </w:rPr>
        <w:t>ں</w:t>
      </w:r>
      <w:r>
        <w:rPr>
          <w:rtl/>
        </w:rPr>
        <w:t xml:space="preserve"> آنے وال</w:t>
      </w:r>
      <w:r>
        <w:rPr>
          <w:rFonts w:hint="cs"/>
          <w:rtl/>
        </w:rPr>
        <w:t>ی</w:t>
      </w:r>
      <w:r>
        <w:rPr>
          <w:rtl/>
        </w:rPr>
        <w:t xml:space="preserve"> نسلوں کے علماء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معمہ بنا رہا بعض نے اسے قابل قبول نہ</w:t>
      </w:r>
      <w:r>
        <w:rPr>
          <w:rFonts w:hint="cs"/>
          <w:rtl/>
        </w:rPr>
        <w:t>ی</w:t>
      </w:r>
      <w:r>
        <w:rPr>
          <w:rFonts w:hint="eastAsia"/>
          <w:rtl/>
        </w:rPr>
        <w:t>ں</w:t>
      </w:r>
      <w:r>
        <w:rPr>
          <w:rtl/>
        </w:rPr>
        <w:t xml:space="preserve"> سمجھا اور کہا کہ امام جعفر صادق کا </w:t>
      </w:r>
      <w:r>
        <w:rPr>
          <w:rFonts w:hint="cs"/>
          <w:rtl/>
        </w:rPr>
        <w:t>ی</w:t>
      </w:r>
      <w:r>
        <w:rPr>
          <w:rFonts w:hint="eastAsia"/>
          <w:rtl/>
        </w:rPr>
        <w:t>ہ</w:t>
      </w:r>
      <w:r>
        <w:rPr>
          <w:rtl/>
        </w:rPr>
        <w:t xml:space="preserve"> کہنا بلاوجہ ہے ان لوگوں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ابن راوند</w:t>
      </w:r>
      <w:r>
        <w:rPr>
          <w:rFonts w:hint="cs"/>
          <w:rtl/>
        </w:rPr>
        <w:t>ی</w:t>
      </w:r>
      <w:r>
        <w:rPr>
          <w:rtl/>
        </w:rPr>
        <w:t xml:space="preserve"> اصفہان</w:t>
      </w:r>
      <w:r>
        <w:rPr>
          <w:rFonts w:hint="cs"/>
          <w:rtl/>
        </w:rPr>
        <w:t>ی</w:t>
      </w:r>
      <w:r>
        <w:rPr>
          <w:rtl/>
        </w:rPr>
        <w:t xml:space="preserve"> بھ</w:t>
      </w:r>
      <w:r>
        <w:rPr>
          <w:rFonts w:hint="cs"/>
          <w:rtl/>
        </w:rPr>
        <w:t>ی</w:t>
      </w:r>
      <w:r>
        <w:rPr>
          <w:rtl/>
        </w:rPr>
        <w:t xml:space="preserve"> ہے جس کا ذکر پہلے آ چکا ہے اس سنے کہا انسان</w:t>
      </w:r>
      <w:r>
        <w:rPr>
          <w:rFonts w:hint="cs"/>
          <w:rtl/>
        </w:rPr>
        <w:t>ی</w:t>
      </w:r>
      <w:r>
        <w:rPr>
          <w:rtl/>
        </w:rPr>
        <w:t xml:space="preserve"> عقل ہر اس چ</w:t>
      </w:r>
      <w:r>
        <w:rPr>
          <w:rFonts w:hint="cs"/>
          <w:rtl/>
        </w:rPr>
        <w:t>ی</w:t>
      </w:r>
      <w:r>
        <w:rPr>
          <w:rFonts w:hint="eastAsia"/>
          <w:rtl/>
        </w:rPr>
        <w:t>ز</w:t>
      </w:r>
      <w:r>
        <w:rPr>
          <w:rtl/>
        </w:rPr>
        <w:t xml:space="preserve"> کو درک کر سکت</w:t>
      </w:r>
      <w:r>
        <w:rPr>
          <w:rFonts w:hint="cs"/>
          <w:rtl/>
        </w:rPr>
        <w:t>ی</w:t>
      </w:r>
      <w:r>
        <w:rPr>
          <w:rtl/>
        </w:rPr>
        <w:t xml:space="preserve"> ہے جسے علم کہتے ہ</w:t>
      </w:r>
      <w:r>
        <w:rPr>
          <w:rFonts w:hint="cs"/>
          <w:rtl/>
        </w:rPr>
        <w:t>ی</w:t>
      </w:r>
      <w:r>
        <w:rPr>
          <w:rFonts w:hint="eastAsia"/>
          <w:rtl/>
        </w:rPr>
        <w:t>ں</w:t>
      </w:r>
      <w:r>
        <w:rPr>
          <w:rtl/>
        </w:rPr>
        <w:t xml:space="preserve"> چاہے اس دن</w:t>
      </w:r>
      <w:r>
        <w:rPr>
          <w:rFonts w:hint="cs"/>
          <w:rtl/>
        </w:rPr>
        <w:t>ی</w:t>
      </w:r>
      <w:r>
        <w:rPr>
          <w:rFonts w:hint="eastAsia"/>
          <w:rtl/>
        </w:rPr>
        <w:t>ا</w:t>
      </w:r>
      <w:r>
        <w:rPr>
          <w:rtl/>
        </w:rPr>
        <w:t xml:space="preserve"> کے </w:t>
      </w:r>
      <w:r>
        <w:rPr>
          <w:rFonts w:hint="eastAsia"/>
          <w:rtl/>
        </w:rPr>
        <w:t>علوم</w:t>
      </w:r>
      <w:r>
        <w:rPr>
          <w:rtl/>
        </w:rPr>
        <w:t xml:space="preserve"> ہوں </w:t>
      </w:r>
      <w:r>
        <w:rPr>
          <w:rFonts w:hint="cs"/>
          <w:rtl/>
        </w:rPr>
        <w:t>ی</w:t>
      </w:r>
      <w:r>
        <w:rPr>
          <w:rFonts w:hint="eastAsia"/>
          <w:rtl/>
        </w:rPr>
        <w:t>ا</w:t>
      </w:r>
      <w:r>
        <w:rPr>
          <w:rtl/>
        </w:rPr>
        <w:t xml:space="preserve"> دوسرے جہانوں کے علوم ہوں ل</w:t>
      </w:r>
      <w:r>
        <w:rPr>
          <w:rFonts w:hint="cs"/>
          <w:rtl/>
        </w:rPr>
        <w:t>ی</w:t>
      </w:r>
      <w:r>
        <w:rPr>
          <w:rFonts w:hint="eastAsia"/>
          <w:rtl/>
        </w:rPr>
        <w:t>کن</w:t>
      </w:r>
      <w:r>
        <w:rPr>
          <w:rtl/>
        </w:rPr>
        <w:t xml:space="preserve"> امام جعفر صادق کے شاگردوں نے آپ کے اس قول کو قبول ک</w:t>
      </w:r>
      <w:r>
        <w:rPr>
          <w:rFonts w:hint="cs"/>
          <w:rtl/>
        </w:rPr>
        <w:t>ی</w:t>
      </w:r>
      <w:r>
        <w:rPr>
          <w:rFonts w:hint="eastAsia"/>
          <w:rtl/>
        </w:rPr>
        <w:t>ا</w:t>
      </w:r>
      <w:r>
        <w:rPr>
          <w:rtl/>
        </w:rPr>
        <w:t xml:space="preserve"> او اس بات کے قائل ہو گئے کہ بعض دوسرے جہانوں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علوم ہ</w:t>
      </w:r>
      <w:r>
        <w:rPr>
          <w:rFonts w:hint="cs"/>
          <w:rtl/>
        </w:rPr>
        <w:t>ی</w:t>
      </w:r>
      <w:r>
        <w:rPr>
          <w:rFonts w:hint="eastAsia"/>
          <w:rtl/>
        </w:rPr>
        <w:t>ں</w:t>
      </w:r>
      <w:r>
        <w:rPr>
          <w:rtl/>
        </w:rPr>
        <w:t xml:space="preserve"> جن ک</w:t>
      </w:r>
      <w:r>
        <w:rPr>
          <w:rFonts w:hint="cs"/>
          <w:rtl/>
        </w:rPr>
        <w:t>ی</w:t>
      </w:r>
      <w:r>
        <w:rPr>
          <w:rtl/>
        </w:rPr>
        <w:t xml:space="preserve"> تحص</w:t>
      </w:r>
      <w:r>
        <w:rPr>
          <w:rFonts w:hint="cs"/>
          <w:rtl/>
        </w:rPr>
        <w:t>ی</w:t>
      </w:r>
      <w:r>
        <w:rPr>
          <w:rFonts w:hint="eastAsia"/>
          <w:rtl/>
        </w:rPr>
        <w:t>ل</w:t>
      </w:r>
      <w:r>
        <w:rPr>
          <w:rtl/>
        </w:rPr>
        <w:t xml:space="preserve"> انسان</w:t>
      </w:r>
      <w:r>
        <w:rPr>
          <w:rFonts w:hint="cs"/>
          <w:rtl/>
        </w:rPr>
        <w:t>ی</w:t>
      </w:r>
      <w:r>
        <w:rPr>
          <w:rtl/>
        </w:rPr>
        <w:t xml:space="preserve"> بس کا روگ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انسان</w:t>
      </w:r>
      <w:r>
        <w:rPr>
          <w:rFonts w:hint="cs"/>
          <w:rtl/>
        </w:rPr>
        <w:t>ی</w:t>
      </w:r>
      <w:r>
        <w:rPr>
          <w:rtl/>
        </w:rPr>
        <w:t xml:space="preserve"> عقل ان علوم کو درک نہ</w:t>
      </w:r>
      <w:r>
        <w:rPr>
          <w:rFonts w:hint="cs"/>
          <w:rtl/>
        </w:rPr>
        <w:t>ی</w:t>
      </w:r>
      <w:r>
        <w:rPr>
          <w:rFonts w:hint="eastAsia"/>
          <w:rtl/>
        </w:rPr>
        <w:t>ں</w:t>
      </w:r>
      <w:r>
        <w:rPr>
          <w:rtl/>
        </w:rPr>
        <w:t xml:space="preserve"> کر سکت</w:t>
      </w:r>
      <w:r>
        <w:rPr>
          <w:rFonts w:hint="cs"/>
          <w:rtl/>
        </w:rPr>
        <w:t>ی</w:t>
      </w:r>
      <w:r>
        <w:rPr>
          <w:rtl/>
        </w:rPr>
        <w:t xml:space="preserve"> ل</w:t>
      </w:r>
      <w:r>
        <w:rPr>
          <w:rFonts w:hint="cs"/>
          <w:rtl/>
        </w:rPr>
        <w:t>ی</w:t>
      </w:r>
      <w:r>
        <w:rPr>
          <w:rFonts w:hint="eastAsia"/>
          <w:rtl/>
        </w:rPr>
        <w:t>کن</w:t>
      </w:r>
      <w:r>
        <w:rPr>
          <w:rtl/>
        </w:rPr>
        <w:t xml:space="preserve"> اس صد</w:t>
      </w:r>
      <w:r>
        <w:rPr>
          <w:rFonts w:hint="cs"/>
          <w:rtl/>
        </w:rPr>
        <w:t>ی</w:t>
      </w:r>
      <w:r>
        <w:rPr>
          <w:rtl/>
        </w:rPr>
        <w:t xml:space="preserve"> م</w:t>
      </w:r>
      <w:r>
        <w:rPr>
          <w:rFonts w:hint="cs"/>
          <w:rtl/>
        </w:rPr>
        <w:t>ی</w:t>
      </w:r>
      <w:r>
        <w:rPr>
          <w:rFonts w:hint="eastAsia"/>
          <w:rtl/>
        </w:rPr>
        <w:t>ں</w:t>
      </w:r>
      <w:r>
        <w:rPr>
          <w:rtl/>
        </w:rPr>
        <w:t xml:space="preserve"> آ</w:t>
      </w:r>
      <w:r>
        <w:rPr>
          <w:rFonts w:hint="eastAsia"/>
          <w:rtl/>
        </w:rPr>
        <w:t>ئن</w:t>
      </w:r>
      <w:r>
        <w:rPr>
          <w:rtl/>
        </w:rPr>
        <w:t xml:space="preserve"> سٹائن کے نظر</w:t>
      </w:r>
      <w:r>
        <w:rPr>
          <w:rFonts w:hint="cs"/>
          <w:rtl/>
        </w:rPr>
        <w:t>ی</w:t>
      </w:r>
      <w:r>
        <w:rPr>
          <w:rFonts w:hint="eastAsia"/>
          <w:rtl/>
        </w:rPr>
        <w:t>ہ</w:t>
      </w:r>
      <w:r>
        <w:rPr>
          <w:rtl/>
        </w:rPr>
        <w:t xml:space="preserve"> ‘ نسبت</w:t>
      </w:r>
      <w:r>
        <w:rPr>
          <w:rFonts w:hint="cs"/>
          <w:rtl/>
        </w:rPr>
        <w:t>ی</w:t>
      </w:r>
      <w:r>
        <w:rPr>
          <w:rFonts w:hint="eastAsia"/>
          <w:rtl/>
        </w:rPr>
        <w:t>ت</w:t>
      </w:r>
      <w:r>
        <w:rPr>
          <w:rtl/>
        </w:rPr>
        <w:t xml:space="preserve"> نے فزکس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اور بے مثال باب کا اضافہ ک</w:t>
      </w:r>
      <w:r>
        <w:rPr>
          <w:rFonts w:hint="cs"/>
          <w:rtl/>
        </w:rPr>
        <w:t>ی</w:t>
      </w:r>
      <w:r>
        <w:rPr>
          <w:rFonts w:hint="eastAsia"/>
          <w:rtl/>
        </w:rPr>
        <w:t>ا</w:t>
      </w:r>
      <w:r>
        <w:rPr>
          <w:rtl/>
        </w:rPr>
        <w:t xml:space="preserve"> اور اسکے بعد </w:t>
      </w:r>
      <w:r>
        <w:rPr>
          <w:rFonts w:hint="cs"/>
          <w:rtl/>
        </w:rPr>
        <w:t>ی</w:t>
      </w:r>
      <w:r>
        <w:rPr>
          <w:rFonts w:hint="eastAsia"/>
          <w:rtl/>
        </w:rPr>
        <w:t>ا</w:t>
      </w:r>
      <w:r>
        <w:rPr>
          <w:rtl/>
        </w:rPr>
        <w:t xml:space="preserve"> ضد ماہ ک</w:t>
      </w:r>
      <w:r>
        <w:rPr>
          <w:rFonts w:hint="cs"/>
          <w:rtl/>
        </w:rPr>
        <w:t>ی</w:t>
      </w:r>
      <w:r>
        <w:rPr>
          <w:rtl/>
        </w:rPr>
        <w:t xml:space="preserve"> تھ</w:t>
      </w:r>
      <w:r>
        <w:rPr>
          <w:rFonts w:hint="cs"/>
          <w:rtl/>
        </w:rPr>
        <w:t>ی</w:t>
      </w:r>
      <w:r>
        <w:rPr>
          <w:rFonts w:hint="eastAsia"/>
          <w:rtl/>
        </w:rPr>
        <w:t>ور</w:t>
      </w:r>
      <w:r>
        <w:rPr>
          <w:rFonts w:hint="cs"/>
          <w:rtl/>
        </w:rPr>
        <w:t>ی</w:t>
      </w:r>
      <w:r>
        <w:rPr>
          <w:rtl/>
        </w:rPr>
        <w:t xml:space="preserve"> محض تھ</w:t>
      </w:r>
      <w:r>
        <w:rPr>
          <w:rFonts w:hint="cs"/>
          <w:rtl/>
        </w:rPr>
        <w:t>ی</w:t>
      </w:r>
      <w:r>
        <w:rPr>
          <w:rFonts w:hint="eastAsia"/>
          <w:rtl/>
        </w:rPr>
        <w:t>ور</w:t>
      </w:r>
      <w:r>
        <w:rPr>
          <w:rFonts w:hint="cs"/>
          <w:rtl/>
        </w:rPr>
        <w:t>ی</w:t>
      </w:r>
      <w:r>
        <w:rPr>
          <w:rtl/>
        </w:rPr>
        <w:t xml:space="preserve"> ک</w:t>
      </w:r>
      <w:r>
        <w:rPr>
          <w:rFonts w:hint="cs"/>
          <w:rtl/>
        </w:rPr>
        <w:t>ی</w:t>
      </w:r>
      <w:r>
        <w:rPr>
          <w:rtl/>
        </w:rPr>
        <w:t xml:space="preserve"> حدود سے تجاوز کرتے ہوئے علم کے مراحل م</w:t>
      </w:r>
      <w:r>
        <w:rPr>
          <w:rFonts w:hint="cs"/>
          <w:rtl/>
        </w:rPr>
        <w:t>ی</w:t>
      </w:r>
      <w:r>
        <w:rPr>
          <w:rFonts w:hint="eastAsia"/>
          <w:rtl/>
        </w:rPr>
        <w:t>ں</w:t>
      </w:r>
      <w:r>
        <w:rPr>
          <w:rtl/>
        </w:rPr>
        <w:t xml:space="preserve"> داخل </w:t>
      </w:r>
      <w:r>
        <w:rPr>
          <w:rtl/>
        </w:rPr>
        <w:lastRenderedPageBreak/>
        <w:t>ہوئ</w:t>
      </w:r>
      <w:r>
        <w:rPr>
          <w:rFonts w:hint="cs"/>
          <w:rtl/>
        </w:rPr>
        <w:t>ی</w:t>
      </w:r>
      <w:r>
        <w:rPr>
          <w:rtl/>
        </w:rPr>
        <w:t xml:space="preserve"> اور سائنس دان اس حق</w:t>
      </w:r>
      <w:r>
        <w:rPr>
          <w:rFonts w:hint="cs"/>
          <w:rtl/>
        </w:rPr>
        <w:t>ی</w:t>
      </w:r>
      <w:r>
        <w:rPr>
          <w:rFonts w:hint="eastAsia"/>
          <w:rtl/>
        </w:rPr>
        <w:t>قت</w:t>
      </w:r>
      <w:r>
        <w:rPr>
          <w:rtl/>
        </w:rPr>
        <w:t xml:space="preserve"> سے آشنا ہو گئے کہ ضد مادہ موجود ہے جعفر صادق کا </w:t>
      </w:r>
      <w:r>
        <w:rPr>
          <w:rFonts w:hint="cs"/>
          <w:rtl/>
        </w:rPr>
        <w:t>ی</w:t>
      </w:r>
      <w:r>
        <w:rPr>
          <w:rFonts w:hint="eastAsia"/>
          <w:rtl/>
        </w:rPr>
        <w:t>ہ</w:t>
      </w:r>
      <w:r>
        <w:rPr>
          <w:rtl/>
        </w:rPr>
        <w:t xml:space="preserve"> قول ہے </w:t>
      </w:r>
      <w:r>
        <w:rPr>
          <w:rFonts w:hint="eastAsia"/>
          <w:rtl/>
        </w:rPr>
        <w:t>کہ</w:t>
      </w:r>
      <w:r>
        <w:rPr>
          <w:rtl/>
        </w:rPr>
        <w:t xml:space="preserve"> بعض دوسرے جہانوں م</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ا</w:t>
      </w:r>
      <w:r>
        <w:rPr>
          <w:rFonts w:hint="cs"/>
          <w:rtl/>
        </w:rPr>
        <w:t>ی</w:t>
      </w:r>
      <w:r>
        <w:rPr>
          <w:rFonts w:hint="eastAsia"/>
          <w:rtl/>
        </w:rPr>
        <w:t>سے</w:t>
      </w:r>
      <w:r>
        <w:rPr>
          <w:rtl/>
        </w:rPr>
        <w:t xml:space="preserve"> علوم پائے جاتے ہ</w:t>
      </w:r>
      <w:r>
        <w:rPr>
          <w:rFonts w:hint="cs"/>
          <w:rtl/>
        </w:rPr>
        <w:t>ی</w:t>
      </w:r>
      <w:r>
        <w:rPr>
          <w:rFonts w:hint="eastAsia"/>
          <w:rtl/>
        </w:rPr>
        <w:t>ں</w:t>
      </w:r>
      <w:r>
        <w:rPr>
          <w:rtl/>
        </w:rPr>
        <w:t xml:space="preserve"> جن کو س</w:t>
      </w:r>
      <w:r>
        <w:rPr>
          <w:rFonts w:hint="cs"/>
          <w:rtl/>
        </w:rPr>
        <w:t>ی</w:t>
      </w:r>
      <w:r>
        <w:rPr>
          <w:rFonts w:hint="eastAsia"/>
          <w:rtl/>
        </w:rPr>
        <w:t>کھنا</w:t>
      </w:r>
      <w:r>
        <w:rPr>
          <w:rtl/>
        </w:rPr>
        <w:t xml:space="preserve"> انسان</w:t>
      </w:r>
      <w:r>
        <w:rPr>
          <w:rFonts w:hint="cs"/>
          <w:rtl/>
        </w:rPr>
        <w:t>ی</w:t>
      </w:r>
      <w:r>
        <w:rPr>
          <w:rtl/>
        </w:rPr>
        <w:t xml:space="preserve"> دسترس سے باہر ہے سمجھ م</w:t>
      </w:r>
      <w:r>
        <w:rPr>
          <w:rFonts w:hint="cs"/>
          <w:rtl/>
        </w:rPr>
        <w:t>ی</w:t>
      </w:r>
      <w:r>
        <w:rPr>
          <w:rFonts w:hint="eastAsia"/>
          <w:rtl/>
        </w:rPr>
        <w:t>ں</w:t>
      </w:r>
      <w:r>
        <w:rPr>
          <w:rtl/>
        </w:rPr>
        <w:t xml:space="preserve"> آتا ہے ک</w:t>
      </w:r>
      <w:r>
        <w:rPr>
          <w:rFonts w:hint="cs"/>
          <w:rtl/>
        </w:rPr>
        <w:t>ی</w:t>
      </w:r>
      <w:r>
        <w:rPr>
          <w:rFonts w:hint="eastAsia"/>
          <w:rtl/>
        </w:rPr>
        <w:t>ونکہ</w:t>
      </w:r>
      <w:r>
        <w:rPr>
          <w:rtl/>
        </w:rPr>
        <w:t xml:space="preserve"> ضد مادہ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ہمارے قوان</w:t>
      </w:r>
      <w:r>
        <w:rPr>
          <w:rFonts w:hint="cs"/>
          <w:rtl/>
        </w:rPr>
        <w:t>ی</w:t>
      </w:r>
      <w:r>
        <w:rPr>
          <w:rFonts w:hint="eastAsia"/>
          <w:rtl/>
        </w:rPr>
        <w:t>ن</w:t>
      </w:r>
      <w:r>
        <w:rPr>
          <w:rtl/>
        </w:rPr>
        <w:t xml:space="preserve"> فزکس کے علاوہ دوسے قوان</w:t>
      </w:r>
      <w:r>
        <w:rPr>
          <w:rFonts w:hint="cs"/>
          <w:rtl/>
        </w:rPr>
        <w:t>ی</w:t>
      </w:r>
      <w:r>
        <w:rPr>
          <w:rFonts w:hint="eastAsia"/>
          <w:rtl/>
        </w:rPr>
        <w:t>ن</w:t>
      </w:r>
      <w:r>
        <w:rPr>
          <w:rtl/>
        </w:rPr>
        <w:t xml:space="preserve"> فزکس لاگو ہوتے ہ</w:t>
      </w:r>
      <w:r>
        <w:rPr>
          <w:rFonts w:hint="cs"/>
          <w:rtl/>
        </w:rPr>
        <w:t>ی</w:t>
      </w:r>
      <w:r>
        <w:rPr>
          <w:rFonts w:hint="eastAsia"/>
          <w:rtl/>
        </w:rPr>
        <w:t>ں</w:t>
      </w:r>
      <w:r>
        <w:rPr>
          <w:rtl/>
        </w:rPr>
        <w:t xml:space="preserve"> اور اس سے بھ</w:t>
      </w:r>
      <w:r>
        <w:rPr>
          <w:rFonts w:hint="cs"/>
          <w:rtl/>
        </w:rPr>
        <w:t>ی</w:t>
      </w:r>
      <w:r>
        <w:rPr>
          <w:rtl/>
        </w:rPr>
        <w:t xml:space="preserve"> بڑ کر </w:t>
      </w:r>
      <w:r>
        <w:rPr>
          <w:rFonts w:hint="cs"/>
          <w:rtl/>
        </w:rPr>
        <w:t>ی</w:t>
      </w:r>
      <w:r>
        <w:rPr>
          <w:rFonts w:hint="eastAsia"/>
          <w:rtl/>
        </w:rPr>
        <w:t>ہ</w:t>
      </w:r>
      <w:r>
        <w:rPr>
          <w:rtl/>
        </w:rPr>
        <w:t xml:space="preserve"> کہ منطق اور استدلال کے وہ قوان</w:t>
      </w:r>
      <w:r>
        <w:rPr>
          <w:rFonts w:hint="cs"/>
          <w:rtl/>
        </w:rPr>
        <w:t>ی</w:t>
      </w:r>
      <w:r>
        <w:rPr>
          <w:rFonts w:hint="eastAsia"/>
          <w:rtl/>
        </w:rPr>
        <w:t>ن</w:t>
      </w:r>
      <w:r>
        <w:rPr>
          <w:rtl/>
        </w:rPr>
        <w:t xml:space="preserve"> جنہ</w:t>
      </w:r>
      <w:r>
        <w:rPr>
          <w:rFonts w:hint="cs"/>
          <w:rtl/>
        </w:rPr>
        <w:t>ی</w:t>
      </w:r>
      <w:r>
        <w:rPr>
          <w:rFonts w:hint="eastAsia"/>
          <w:rtl/>
        </w:rPr>
        <w:t>ں</w:t>
      </w:r>
      <w:r>
        <w:rPr>
          <w:rtl/>
        </w:rPr>
        <w:t xml:space="preserve"> وضع کرنے پر ہمار</w:t>
      </w:r>
      <w:r>
        <w:rPr>
          <w:rFonts w:hint="cs"/>
          <w:rtl/>
        </w:rPr>
        <w:t>ی</w:t>
      </w:r>
      <w:r>
        <w:rPr>
          <w:rtl/>
        </w:rPr>
        <w:t xml:space="preserve"> عقل قادر</w:t>
      </w:r>
      <w:r>
        <w:rPr>
          <w:rFonts w:hint="cs"/>
          <w:rtl/>
        </w:rPr>
        <w:t>ی</w:t>
      </w:r>
      <w:r>
        <w:rPr>
          <w:rtl/>
        </w:rPr>
        <w:t xml:space="preserve"> ہے دوسرے جہان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قوان</w:t>
      </w:r>
      <w:r>
        <w:rPr>
          <w:rFonts w:hint="cs"/>
          <w:rtl/>
        </w:rPr>
        <w:t>ی</w:t>
      </w:r>
      <w:r>
        <w:rPr>
          <w:rFonts w:hint="eastAsia"/>
          <w:rtl/>
        </w:rPr>
        <w:t>ن</w:t>
      </w:r>
      <w:r>
        <w:rPr>
          <w:rtl/>
        </w:rPr>
        <w:t xml:space="preserve"> قابل اجراء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ضد مادہ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ال</w:t>
      </w:r>
      <w:r>
        <w:rPr>
          <w:rFonts w:hint="cs"/>
          <w:rtl/>
        </w:rPr>
        <w:t>ی</w:t>
      </w:r>
      <w:r>
        <w:rPr>
          <w:rFonts w:hint="eastAsia"/>
          <w:rtl/>
        </w:rPr>
        <w:t>کٹران</w:t>
      </w:r>
      <w:r>
        <w:rPr>
          <w:rtl/>
        </w:rPr>
        <w:t xml:space="preserve"> پر مثبت اور پروٹان پر منف</w:t>
      </w:r>
      <w:r>
        <w:rPr>
          <w:rFonts w:hint="cs"/>
          <w:rtl/>
        </w:rPr>
        <w:t>ی</w:t>
      </w:r>
      <w:r>
        <w:rPr>
          <w:rtl/>
        </w:rPr>
        <w:t xml:space="preserve"> چارج ہے جبکہ ہمار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ٹم</w:t>
      </w:r>
      <w:r>
        <w:rPr>
          <w:rtl/>
        </w:rPr>
        <w:t xml:space="preserve"> کے ال</w:t>
      </w:r>
      <w:r>
        <w:rPr>
          <w:rFonts w:hint="cs"/>
          <w:rtl/>
        </w:rPr>
        <w:t>ی</w:t>
      </w:r>
      <w:r>
        <w:rPr>
          <w:rFonts w:hint="eastAsia"/>
          <w:rtl/>
        </w:rPr>
        <w:t>کٹران</w:t>
      </w:r>
      <w:r>
        <w:rPr>
          <w:rtl/>
        </w:rPr>
        <w:t xml:space="preserve"> پر منف</w:t>
      </w:r>
      <w:r>
        <w:rPr>
          <w:rFonts w:hint="cs"/>
          <w:rtl/>
        </w:rPr>
        <w:t>ی</w:t>
      </w:r>
      <w:r>
        <w:rPr>
          <w:rtl/>
        </w:rPr>
        <w:t xml:space="preserve"> اور پروٹان پر مثبت چارج ہے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جہاں ال</w:t>
      </w:r>
      <w:r>
        <w:rPr>
          <w:rFonts w:hint="cs"/>
          <w:rtl/>
        </w:rPr>
        <w:t>ی</w:t>
      </w:r>
      <w:r>
        <w:rPr>
          <w:rFonts w:hint="eastAsia"/>
          <w:rtl/>
        </w:rPr>
        <w:t>کٹرانوں</w:t>
      </w:r>
      <w:r>
        <w:rPr>
          <w:rtl/>
        </w:rPr>
        <w:t xml:space="preserve"> پر مث</w:t>
      </w:r>
      <w:r>
        <w:rPr>
          <w:rFonts w:hint="eastAsia"/>
          <w:rtl/>
        </w:rPr>
        <w:t>بت</w:t>
      </w:r>
      <w:r>
        <w:rPr>
          <w:rtl/>
        </w:rPr>
        <w:t xml:space="preserve"> اور پروٹانوں م</w:t>
      </w:r>
      <w:r>
        <w:rPr>
          <w:rFonts w:hint="cs"/>
          <w:rtl/>
        </w:rPr>
        <w:t>ی</w:t>
      </w:r>
      <w:r>
        <w:rPr>
          <w:rFonts w:hint="eastAsia"/>
          <w:rtl/>
        </w:rPr>
        <w:t>ں</w:t>
      </w:r>
      <w:r>
        <w:rPr>
          <w:rtl/>
        </w:rPr>
        <w:t xml:space="preserve"> منف</w:t>
      </w:r>
      <w:r>
        <w:rPr>
          <w:rFonts w:hint="cs"/>
          <w:rtl/>
        </w:rPr>
        <w:t>ی</w:t>
      </w:r>
      <w:r>
        <w:rPr>
          <w:rtl/>
        </w:rPr>
        <w:t xml:space="preserve"> چار ج ہو نہ معلوم وہاں کون سے طب</w:t>
      </w:r>
      <w:r>
        <w:rPr>
          <w:rFonts w:hint="cs"/>
          <w:rtl/>
        </w:rPr>
        <w:t>ی</w:t>
      </w:r>
      <w:r>
        <w:rPr>
          <w:rFonts w:hint="eastAsia"/>
          <w:rtl/>
        </w:rPr>
        <w:t>عات</w:t>
      </w:r>
      <w:r>
        <w:rPr>
          <w:rFonts w:hint="cs"/>
          <w:rtl/>
        </w:rPr>
        <w:t>ی</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حکم فرمائ</w:t>
      </w:r>
      <w:r>
        <w:rPr>
          <w:rFonts w:hint="cs"/>
          <w:rtl/>
        </w:rPr>
        <w:t>ی</w:t>
      </w:r>
      <w:r>
        <w:rPr>
          <w:rtl/>
        </w:rPr>
        <w:t xml:space="preserve"> ہو گ</w:t>
      </w:r>
      <w:r>
        <w:rPr>
          <w:rFonts w:hint="cs"/>
          <w:rtl/>
        </w:rPr>
        <w:t>ی</w:t>
      </w:r>
      <w:r>
        <w:rPr>
          <w:rtl/>
        </w:rPr>
        <w:t xml:space="preserve"> ہمار</w:t>
      </w:r>
      <w:r>
        <w:rPr>
          <w:rFonts w:hint="cs"/>
          <w:rtl/>
        </w:rPr>
        <w:t>ی</w:t>
      </w:r>
      <w:r>
        <w:rPr>
          <w:rtl/>
        </w:rPr>
        <w:t xml:space="preserve"> منطق اور استدلال م</w:t>
      </w:r>
      <w:r>
        <w:rPr>
          <w:rFonts w:hint="cs"/>
          <w:rtl/>
        </w:rPr>
        <w:t>ی</w:t>
      </w:r>
      <w:r>
        <w:rPr>
          <w:rFonts w:hint="eastAsia"/>
          <w:rtl/>
        </w:rPr>
        <w:t>ں</w:t>
      </w:r>
      <w:r>
        <w:rPr>
          <w:rtl/>
        </w:rPr>
        <w:t xml:space="preserve"> کل جزو پر برتر ہے ل</w:t>
      </w:r>
      <w:r>
        <w:rPr>
          <w:rFonts w:hint="cs"/>
          <w:rtl/>
        </w:rPr>
        <w:t>ی</w:t>
      </w:r>
      <w:r>
        <w:rPr>
          <w:rFonts w:hint="eastAsia"/>
          <w:rtl/>
        </w:rPr>
        <w:t>کن</w:t>
      </w:r>
      <w:r>
        <w:rPr>
          <w:rtl/>
        </w:rPr>
        <w:t xml:space="preserve"> ممکن ہے کہ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جزو کو کول پر برتر</w:t>
      </w:r>
      <w:r>
        <w:rPr>
          <w:rFonts w:hint="cs"/>
          <w:rtl/>
        </w:rPr>
        <w:t>ی</w:t>
      </w:r>
      <w:r>
        <w:rPr>
          <w:rtl/>
        </w:rPr>
        <w:t xml:space="preserve"> حاصل ہو اور ہمار</w:t>
      </w:r>
      <w:r>
        <w:rPr>
          <w:rFonts w:hint="cs"/>
          <w:rtl/>
        </w:rPr>
        <w:t>ی</w:t>
      </w:r>
      <w:r>
        <w:rPr>
          <w:rtl/>
        </w:rPr>
        <w:t xml:space="preserve"> سوچ اس موضوع کو سمجھنے اور قبول کرنے سے قاضر ہے ہمار</w:t>
      </w:r>
      <w:r>
        <w:rPr>
          <w:rFonts w:hint="cs"/>
          <w:rtl/>
        </w:rPr>
        <w:t>ی</w:t>
      </w:r>
      <w:r>
        <w:rPr>
          <w:rtl/>
        </w:rPr>
        <w:t xml:space="preserve"> د</w:t>
      </w:r>
      <w:r>
        <w:rPr>
          <w:rFonts w:hint="eastAsia"/>
          <w:rtl/>
        </w:rPr>
        <w:t>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جب ہم کس</w:t>
      </w:r>
      <w:r>
        <w:rPr>
          <w:rFonts w:hint="cs"/>
          <w:rtl/>
        </w:rPr>
        <w:t>ی</w:t>
      </w:r>
      <w:r>
        <w:rPr>
          <w:rtl/>
        </w:rPr>
        <w:t xml:space="preserve"> بھار</w:t>
      </w:r>
      <w:r>
        <w:rPr>
          <w:rFonts w:hint="cs"/>
          <w:rtl/>
        </w:rPr>
        <w:t>ی</w:t>
      </w:r>
      <w:r>
        <w:rPr>
          <w:rtl/>
        </w:rPr>
        <w:t xml:space="preserve"> جسم کو پان</w:t>
      </w:r>
      <w:r>
        <w:rPr>
          <w:rFonts w:hint="cs"/>
          <w:rtl/>
        </w:rPr>
        <w:t>ی</w:t>
      </w:r>
      <w:r>
        <w:rPr>
          <w:rtl/>
        </w:rPr>
        <w:t xml:space="preserve"> م</w:t>
      </w:r>
      <w:r>
        <w:rPr>
          <w:rFonts w:hint="cs"/>
          <w:rtl/>
        </w:rPr>
        <w:t>ی</w:t>
      </w:r>
      <w:r>
        <w:rPr>
          <w:rFonts w:hint="eastAsia"/>
          <w:rtl/>
        </w:rPr>
        <w:t>ں</w:t>
      </w:r>
      <w:r>
        <w:rPr>
          <w:rtl/>
        </w:rPr>
        <w:t xml:space="preserve"> ڈالتے ہ</w:t>
      </w:r>
      <w:r>
        <w:rPr>
          <w:rFonts w:hint="cs"/>
          <w:rtl/>
        </w:rPr>
        <w:t>ی</w:t>
      </w:r>
      <w:r>
        <w:rPr>
          <w:rFonts w:hint="eastAsia"/>
          <w:rtl/>
        </w:rPr>
        <w:t>ں</w:t>
      </w:r>
      <w:r>
        <w:rPr>
          <w:rtl/>
        </w:rPr>
        <w:t xml:space="preserve"> تو ارشم</w:t>
      </w:r>
      <w:r>
        <w:rPr>
          <w:rFonts w:hint="cs"/>
          <w:rtl/>
        </w:rPr>
        <w:t>ی</w:t>
      </w:r>
      <w:r>
        <w:rPr>
          <w:rFonts w:hint="eastAsia"/>
          <w:rtl/>
        </w:rPr>
        <w:t>دس</w:t>
      </w:r>
      <w:r>
        <w:rPr>
          <w:rtl/>
        </w:rPr>
        <w:t xml:space="preserve"> کے قانون کے مطابق وہ پان</w:t>
      </w:r>
      <w:r>
        <w:rPr>
          <w:rFonts w:hint="cs"/>
          <w:rtl/>
        </w:rPr>
        <w:t>ی</w:t>
      </w:r>
      <w:r>
        <w:rPr>
          <w:rtl/>
        </w:rPr>
        <w:t xml:space="preserve"> م</w:t>
      </w:r>
      <w:r>
        <w:rPr>
          <w:rFonts w:hint="cs"/>
          <w:rtl/>
        </w:rPr>
        <w:t>ی</w:t>
      </w:r>
      <w:r>
        <w:rPr>
          <w:rFonts w:hint="eastAsia"/>
          <w:rtl/>
        </w:rPr>
        <w:t>ں</w:t>
      </w:r>
      <w:r>
        <w:rPr>
          <w:rtl/>
        </w:rPr>
        <w:t xml:space="preserve"> ہلکا ہو جاتا ہے ل</w:t>
      </w:r>
      <w:r>
        <w:rPr>
          <w:rFonts w:hint="cs"/>
          <w:rtl/>
        </w:rPr>
        <w:t>ی</w:t>
      </w:r>
      <w:r>
        <w:rPr>
          <w:rFonts w:hint="eastAsia"/>
          <w:rtl/>
        </w:rPr>
        <w:t>کن</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ممکن ہے کوئ</w:t>
      </w:r>
      <w:r>
        <w:rPr>
          <w:rFonts w:hint="cs"/>
          <w:rtl/>
        </w:rPr>
        <w:t>ی</w:t>
      </w:r>
      <w:r>
        <w:rPr>
          <w:rtl/>
        </w:rPr>
        <w:t xml:space="preserve"> جسم اگر پان</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مائع م</w:t>
      </w:r>
      <w:r>
        <w:rPr>
          <w:rFonts w:hint="cs"/>
          <w:rtl/>
        </w:rPr>
        <w:t>ی</w:t>
      </w:r>
      <w:r>
        <w:rPr>
          <w:rFonts w:hint="eastAsia"/>
          <w:rtl/>
        </w:rPr>
        <w:t>ں</w:t>
      </w:r>
      <w:r>
        <w:rPr>
          <w:rtl/>
        </w:rPr>
        <w:t xml:space="preserve"> ڈبو</w:t>
      </w:r>
      <w:r>
        <w:rPr>
          <w:rFonts w:hint="cs"/>
          <w:rtl/>
        </w:rPr>
        <w:t>ی</w:t>
      </w:r>
      <w:r>
        <w:rPr>
          <w:rFonts w:hint="eastAsia"/>
          <w:rtl/>
        </w:rPr>
        <w:t>ا</w:t>
      </w:r>
      <w:r>
        <w:rPr>
          <w:rtl/>
        </w:rPr>
        <w:t xml:space="preserve"> جائے تو بھار</w:t>
      </w:r>
      <w:r>
        <w:rPr>
          <w:rFonts w:hint="cs"/>
          <w:rtl/>
        </w:rPr>
        <w:t>ی</w:t>
      </w:r>
      <w:r>
        <w:rPr>
          <w:rtl/>
        </w:rPr>
        <w:t xml:space="preserve"> ہو جائے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پاسکل کے قانون ک</w:t>
      </w:r>
      <w:r>
        <w:rPr>
          <w:rFonts w:hint="cs"/>
          <w:rtl/>
        </w:rPr>
        <w:t>ی</w:t>
      </w:r>
      <w:r>
        <w:rPr>
          <w:rtl/>
        </w:rPr>
        <w:t xml:space="preserve"> رو سے اگر کس</w:t>
      </w:r>
      <w:r>
        <w:rPr>
          <w:rFonts w:hint="cs"/>
          <w:rtl/>
        </w:rPr>
        <w:t>ی</w:t>
      </w:r>
      <w:r>
        <w:rPr>
          <w:rtl/>
        </w:rPr>
        <w:t xml:space="preserve"> برتن م</w:t>
      </w:r>
      <w:r>
        <w:rPr>
          <w:rFonts w:hint="cs"/>
          <w:rtl/>
        </w:rPr>
        <w:t>ی</w:t>
      </w:r>
      <w:r>
        <w:rPr>
          <w:rFonts w:hint="eastAsia"/>
          <w:rtl/>
        </w:rPr>
        <w:t>ں</w:t>
      </w:r>
      <w:r>
        <w:rPr>
          <w:rtl/>
        </w:rPr>
        <w:t xml:space="preserve"> پڑے ہوئے </w:t>
      </w:r>
      <w:r>
        <w:rPr>
          <w:rFonts w:hint="eastAsia"/>
          <w:rtl/>
        </w:rPr>
        <w:t>مائعکے</w:t>
      </w:r>
      <w:r>
        <w:rPr>
          <w:rtl/>
        </w:rPr>
        <w:t xml:space="preserve"> ا</w:t>
      </w:r>
      <w:r>
        <w:rPr>
          <w:rFonts w:hint="cs"/>
          <w:rtl/>
        </w:rPr>
        <w:t>ی</w:t>
      </w:r>
      <w:r>
        <w:rPr>
          <w:rFonts w:hint="eastAsia"/>
          <w:rtl/>
        </w:rPr>
        <w:t>ک</w:t>
      </w:r>
      <w:r>
        <w:rPr>
          <w:rtl/>
        </w:rPr>
        <w:t xml:space="preserve"> نقطے پر دباؤ ڈالا جائے تو </w:t>
      </w:r>
      <w:r>
        <w:rPr>
          <w:rFonts w:hint="cs"/>
          <w:rtl/>
        </w:rPr>
        <w:t>ی</w:t>
      </w:r>
      <w:r>
        <w:rPr>
          <w:rFonts w:hint="eastAsia"/>
          <w:rtl/>
        </w:rPr>
        <w:t>ہ</w:t>
      </w:r>
      <w:r>
        <w:rPr>
          <w:rtl/>
        </w:rPr>
        <w:t xml:space="preserve"> دباؤ مائع کے تمام نقاط پر بڑے گا اس</w:t>
      </w:r>
      <w:r>
        <w:rPr>
          <w:rFonts w:hint="cs"/>
          <w:rtl/>
        </w:rPr>
        <w:t>ی</w:t>
      </w:r>
      <w:r>
        <w:rPr>
          <w:rtl/>
        </w:rPr>
        <w:t xml:space="preserve"> قانون ک</w:t>
      </w:r>
      <w:r>
        <w:rPr>
          <w:rFonts w:hint="cs"/>
          <w:rtl/>
        </w:rPr>
        <w:t>ی</w:t>
      </w:r>
      <w:r>
        <w:rPr>
          <w:rtl/>
        </w:rPr>
        <w:t xml:space="preserve"> مدد سے آمد ر رفت کے ذرائع اور خاص طور پر بھار</w:t>
      </w:r>
      <w:r>
        <w:rPr>
          <w:rFonts w:hint="cs"/>
          <w:rtl/>
        </w:rPr>
        <w:t>ی</w:t>
      </w:r>
      <w:r>
        <w:rPr>
          <w:rtl/>
        </w:rPr>
        <w:t xml:space="preserve"> ذرائع کو روکنے ک</w:t>
      </w:r>
      <w:r>
        <w:rPr>
          <w:rFonts w:hint="cs"/>
          <w:rtl/>
        </w:rPr>
        <w:t>ی</w:t>
      </w:r>
      <w:r>
        <w:rPr>
          <w:rFonts w:hint="eastAsia"/>
          <w:rtl/>
        </w:rPr>
        <w:t>لئے</w:t>
      </w:r>
      <w:r>
        <w:rPr>
          <w:rtl/>
        </w:rPr>
        <w:t xml:space="preserve"> بر</w:t>
      </w:r>
      <w:r>
        <w:rPr>
          <w:rFonts w:hint="cs"/>
          <w:rtl/>
        </w:rPr>
        <w:t>ی</w:t>
      </w:r>
      <w:r>
        <w:rPr>
          <w:rFonts w:hint="eastAsia"/>
          <w:rtl/>
        </w:rPr>
        <w:t>کوں</w:t>
      </w:r>
      <w:r>
        <w:rPr>
          <w:rtl/>
        </w:rPr>
        <w:t xml:space="preserve"> م</w:t>
      </w:r>
      <w:r>
        <w:rPr>
          <w:rFonts w:hint="cs"/>
          <w:rtl/>
        </w:rPr>
        <w:t>ی</w:t>
      </w:r>
      <w:r>
        <w:rPr>
          <w:rFonts w:hint="eastAsia"/>
          <w:rtl/>
        </w:rPr>
        <w:t>ں</w:t>
      </w:r>
      <w:r>
        <w:rPr>
          <w:rtl/>
        </w:rPr>
        <w:t xml:space="preserve"> ت</w:t>
      </w:r>
      <w:r>
        <w:rPr>
          <w:rFonts w:hint="cs"/>
          <w:rtl/>
        </w:rPr>
        <w:t>ی</w:t>
      </w:r>
      <w:r>
        <w:rPr>
          <w:rFonts w:hint="eastAsia"/>
          <w:rtl/>
        </w:rPr>
        <w:t>ل</w:t>
      </w:r>
      <w:r>
        <w:rPr>
          <w:rtl/>
        </w:rPr>
        <w:t xml:space="preserve"> استعمال ہوتا ہے ک</w:t>
      </w:r>
      <w:r>
        <w:rPr>
          <w:rFonts w:hint="cs"/>
          <w:rtl/>
        </w:rPr>
        <w:t>ی</w:t>
      </w:r>
      <w:r>
        <w:rPr>
          <w:rFonts w:hint="eastAsia"/>
          <w:rtl/>
        </w:rPr>
        <w:t>ونکہ</w:t>
      </w:r>
      <w:r>
        <w:rPr>
          <w:rtl/>
        </w:rPr>
        <w:t xml:space="preserve"> جو بھ</w:t>
      </w:r>
      <w:r>
        <w:rPr>
          <w:rFonts w:hint="cs"/>
          <w:rtl/>
        </w:rPr>
        <w:t>ی</w:t>
      </w:r>
      <w:r>
        <w:rPr>
          <w:rtl/>
        </w:rPr>
        <w:t xml:space="preserve"> ڈرا</w:t>
      </w:r>
      <w:r>
        <w:rPr>
          <w:rFonts w:hint="cs"/>
          <w:rtl/>
        </w:rPr>
        <w:t>ی</w:t>
      </w:r>
      <w:r>
        <w:rPr>
          <w:rFonts w:hint="eastAsia"/>
          <w:rtl/>
        </w:rPr>
        <w:t>ور</w:t>
      </w:r>
      <w:r>
        <w:rPr>
          <w:rtl/>
        </w:rPr>
        <w:t xml:space="preserve"> اپنا پاؤں بر</w:t>
      </w:r>
      <w:r>
        <w:rPr>
          <w:rFonts w:hint="cs"/>
          <w:rtl/>
        </w:rPr>
        <w:t>ی</w:t>
      </w:r>
      <w:r>
        <w:rPr>
          <w:rFonts w:hint="eastAsia"/>
          <w:rtl/>
        </w:rPr>
        <w:t>ک</w:t>
      </w:r>
      <w:r>
        <w:rPr>
          <w:rtl/>
        </w:rPr>
        <w:t xml:space="preserve"> کے پ</w:t>
      </w:r>
      <w:r>
        <w:rPr>
          <w:rFonts w:hint="cs"/>
          <w:rtl/>
        </w:rPr>
        <w:t>ی</w:t>
      </w:r>
      <w:r>
        <w:rPr>
          <w:rFonts w:hint="eastAsia"/>
          <w:rtl/>
        </w:rPr>
        <w:t>ڈل</w:t>
      </w:r>
      <w:r>
        <w:rPr>
          <w:rtl/>
        </w:rPr>
        <w:t xml:space="preserve"> پر رکھتا ہے تو وہ بر</w:t>
      </w:r>
      <w:r>
        <w:rPr>
          <w:rFonts w:hint="cs"/>
          <w:rtl/>
        </w:rPr>
        <w:t>ی</w:t>
      </w:r>
      <w:r>
        <w:rPr>
          <w:rFonts w:hint="eastAsia"/>
          <w:rtl/>
        </w:rPr>
        <w:t>ک</w:t>
      </w:r>
      <w:r>
        <w:rPr>
          <w:rtl/>
        </w:rPr>
        <w:t xml:space="preserve"> آئل </w:t>
      </w:r>
      <w:r>
        <w:rPr>
          <w:rFonts w:hint="eastAsia"/>
          <w:rtl/>
        </w:rPr>
        <w:t>پر</w:t>
      </w:r>
      <w:r>
        <w:rPr>
          <w:rtl/>
        </w:rPr>
        <w:t xml:space="preserve"> تھوڑا دباؤ ڈالتا ہے اس کا </w:t>
      </w:r>
      <w:r>
        <w:rPr>
          <w:rFonts w:hint="cs"/>
          <w:rtl/>
        </w:rPr>
        <w:t>ی</w:t>
      </w:r>
      <w:r>
        <w:rPr>
          <w:rFonts w:hint="eastAsia"/>
          <w:rtl/>
        </w:rPr>
        <w:t>ہ</w:t>
      </w:r>
      <w:r>
        <w:rPr>
          <w:rFonts w:hint="cs"/>
          <w:rtl/>
        </w:rPr>
        <w:t>ی</w:t>
      </w:r>
      <w:r>
        <w:rPr>
          <w:rtl/>
        </w:rPr>
        <w:t xml:space="preserve"> دباؤ سارے بر</w:t>
      </w:r>
      <w:r>
        <w:rPr>
          <w:rFonts w:hint="cs"/>
          <w:rtl/>
        </w:rPr>
        <w:t>ی</w:t>
      </w:r>
      <w:r>
        <w:rPr>
          <w:rFonts w:hint="eastAsia"/>
          <w:rtl/>
        </w:rPr>
        <w:t>ک</w:t>
      </w:r>
      <w:r>
        <w:rPr>
          <w:rtl/>
        </w:rPr>
        <w:t xml:space="preserve"> آئل پر پڑتا ہے پھر </w:t>
      </w:r>
      <w:r>
        <w:rPr>
          <w:rFonts w:hint="cs"/>
          <w:rtl/>
        </w:rPr>
        <w:t>ی</w:t>
      </w:r>
      <w:r>
        <w:rPr>
          <w:rFonts w:hint="eastAsia"/>
          <w:rtl/>
        </w:rPr>
        <w:t>ہ</w:t>
      </w:r>
      <w:r>
        <w:rPr>
          <w:rtl/>
        </w:rPr>
        <w:t xml:space="preserve"> دباؤ ہزار گنا ز</w:t>
      </w:r>
      <w:r>
        <w:rPr>
          <w:rFonts w:hint="cs"/>
          <w:rtl/>
        </w:rPr>
        <w:t>ی</w:t>
      </w:r>
      <w:r>
        <w:rPr>
          <w:rFonts w:hint="eastAsia"/>
          <w:rtl/>
        </w:rPr>
        <w:t>ادہ</w:t>
      </w:r>
      <w:r>
        <w:rPr>
          <w:rtl/>
        </w:rPr>
        <w:t xml:space="preserve"> گاڑ</w:t>
      </w:r>
      <w:r>
        <w:rPr>
          <w:rFonts w:hint="cs"/>
          <w:rtl/>
        </w:rPr>
        <w:t>ی</w:t>
      </w:r>
      <w:r>
        <w:rPr>
          <w:rtl/>
        </w:rPr>
        <w:t xml:space="preserve"> کے پہ</w:t>
      </w:r>
      <w:r>
        <w:rPr>
          <w:rFonts w:hint="cs"/>
          <w:rtl/>
        </w:rPr>
        <w:t>ی</w:t>
      </w:r>
      <w:r>
        <w:rPr>
          <w:rFonts w:hint="eastAsia"/>
          <w:rtl/>
        </w:rPr>
        <w:t>وں</w:t>
      </w:r>
      <w:r>
        <w:rPr>
          <w:rtl/>
        </w:rPr>
        <w:t xml:space="preserve"> پر پرٹا ہے جس ک</w:t>
      </w:r>
      <w:r>
        <w:rPr>
          <w:rFonts w:hint="cs"/>
          <w:rtl/>
        </w:rPr>
        <w:t>ی</w:t>
      </w:r>
      <w:r>
        <w:rPr>
          <w:rtl/>
        </w:rPr>
        <w:t xml:space="preserve"> وجہ سے وہ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رک جات</w:t>
      </w:r>
      <w:r>
        <w:rPr>
          <w:rFonts w:hint="cs"/>
          <w:rtl/>
        </w:rPr>
        <w:t>ی</w:t>
      </w:r>
      <w:r>
        <w:rPr>
          <w:rtl/>
        </w:rPr>
        <w:t xml:space="preserve">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ممکن ہے فزکس کا </w:t>
      </w:r>
      <w:r>
        <w:rPr>
          <w:rFonts w:hint="cs"/>
          <w:rtl/>
        </w:rPr>
        <w:t>ی</w:t>
      </w:r>
      <w:r>
        <w:rPr>
          <w:rFonts w:hint="eastAsia"/>
          <w:rtl/>
        </w:rPr>
        <w:t>ہ</w:t>
      </w:r>
      <w:r>
        <w:rPr>
          <w:rtl/>
        </w:rPr>
        <w:t xml:space="preserve"> قانون صند مادہ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موثر نہ ہو اور جو دباؤ مائع کے ا</w:t>
      </w:r>
      <w:r>
        <w:rPr>
          <w:rFonts w:hint="cs"/>
          <w:rtl/>
        </w:rPr>
        <w:t>ی</w:t>
      </w:r>
      <w:r>
        <w:rPr>
          <w:rFonts w:hint="eastAsia"/>
          <w:rtl/>
        </w:rPr>
        <w:t>ک</w:t>
      </w:r>
      <w:r>
        <w:rPr>
          <w:rtl/>
        </w:rPr>
        <w:t xml:space="preserve"> نقطے پر ڈالا جائے تو اس بات کا امکان ہے کہ وہ اس جہان کے اجنب</w:t>
      </w:r>
      <w:r>
        <w:rPr>
          <w:rFonts w:hint="cs"/>
          <w:rtl/>
        </w:rPr>
        <w:t>ی</w:t>
      </w:r>
      <w:r>
        <w:rPr>
          <w:rtl/>
        </w:rPr>
        <w:t xml:space="preserve"> طبع</w:t>
      </w:r>
      <w:r>
        <w:rPr>
          <w:rFonts w:hint="cs"/>
          <w:rtl/>
        </w:rPr>
        <w:t>ی</w:t>
      </w:r>
      <w:r>
        <w:rPr>
          <w:rFonts w:hint="eastAsia"/>
          <w:rtl/>
        </w:rPr>
        <w:t>ات</w:t>
      </w:r>
      <w:r>
        <w:rPr>
          <w:rFonts w:hint="cs"/>
          <w:rtl/>
        </w:rPr>
        <w:t>ی</w:t>
      </w:r>
      <w:r>
        <w:rPr>
          <w:rtl/>
        </w:rPr>
        <w:t xml:space="preserve"> قوان</w:t>
      </w:r>
      <w:r>
        <w:rPr>
          <w:rFonts w:hint="cs"/>
          <w:rtl/>
        </w:rPr>
        <w:t>ی</w:t>
      </w:r>
      <w:r>
        <w:rPr>
          <w:rFonts w:hint="eastAsia"/>
          <w:rtl/>
        </w:rPr>
        <w:t>ن</w:t>
      </w:r>
      <w:r>
        <w:rPr>
          <w:rtl/>
        </w:rPr>
        <w:t xml:space="preserve"> سے بتدر</w:t>
      </w:r>
      <w:r>
        <w:rPr>
          <w:rFonts w:hint="cs"/>
          <w:rtl/>
        </w:rPr>
        <w:t>ی</w:t>
      </w:r>
      <w:r>
        <w:rPr>
          <w:rFonts w:hint="eastAsia"/>
          <w:rtl/>
        </w:rPr>
        <w:t>ج</w:t>
      </w:r>
      <w:r>
        <w:rPr>
          <w:rtl/>
        </w:rPr>
        <w:t xml:space="preserve"> سمجھوتہ کر لے جس طرح چاند پر جانے والے خلا بازوں کو</w:t>
      </w:r>
      <w:r>
        <w:rPr>
          <w:rFonts w:hint="cs"/>
          <w:rtl/>
        </w:rPr>
        <w:t>ی</w:t>
      </w:r>
      <w:r>
        <w:rPr>
          <w:rFonts w:hint="eastAsia"/>
          <w:rtl/>
        </w:rPr>
        <w:t>ہاں</w:t>
      </w:r>
      <w:r>
        <w:rPr>
          <w:rtl/>
        </w:rPr>
        <w:t xml:space="preserve"> بے وزن زندگ</w:t>
      </w:r>
      <w:r>
        <w:rPr>
          <w:rFonts w:hint="cs"/>
          <w:rtl/>
        </w:rPr>
        <w:t>ی</w:t>
      </w:r>
      <w:r>
        <w:rPr>
          <w:rtl/>
        </w:rPr>
        <w:t xml:space="preserve"> گزارنے ک</w:t>
      </w:r>
      <w:r>
        <w:rPr>
          <w:rFonts w:hint="cs"/>
          <w:rtl/>
        </w:rPr>
        <w:t>ی</w:t>
      </w:r>
      <w:r>
        <w:rPr>
          <w:rtl/>
        </w:rPr>
        <w:t xml:space="preserve"> ترب</w:t>
      </w:r>
      <w:r>
        <w:rPr>
          <w:rFonts w:hint="cs"/>
          <w:rtl/>
        </w:rPr>
        <w:t>ی</w:t>
      </w:r>
      <w:r>
        <w:rPr>
          <w:rFonts w:hint="eastAsia"/>
          <w:rtl/>
        </w:rPr>
        <w:t>ت</w:t>
      </w:r>
      <w:r>
        <w:rPr>
          <w:rtl/>
        </w:rPr>
        <w:t xml:space="preserve"> </w:t>
      </w:r>
      <w:r>
        <w:rPr>
          <w:rFonts w:hint="eastAsia"/>
          <w:rtl/>
        </w:rPr>
        <w:t>د</w:t>
      </w:r>
      <w:r>
        <w:rPr>
          <w:rFonts w:hint="cs"/>
          <w:rtl/>
        </w:rPr>
        <w:t>ی</w:t>
      </w:r>
      <w:r>
        <w:rPr>
          <w:rtl/>
        </w:rPr>
        <w:t xml:space="preserve"> جات</w:t>
      </w:r>
      <w:r>
        <w:rPr>
          <w:rFonts w:hint="cs"/>
          <w:rtl/>
        </w:rPr>
        <w:t>ی</w:t>
      </w:r>
      <w:r>
        <w:rPr>
          <w:rtl/>
        </w:rPr>
        <w:t xml:space="preserve"> ہے تاکہ جب وہ چاند پر پہنچ</w:t>
      </w:r>
      <w:r>
        <w:rPr>
          <w:rFonts w:hint="cs"/>
          <w:rtl/>
        </w:rPr>
        <w:t>ی</w:t>
      </w:r>
      <w:r>
        <w:rPr>
          <w:rFonts w:hint="eastAsia"/>
          <w:rtl/>
        </w:rPr>
        <w:t>ں</w:t>
      </w:r>
      <w:r>
        <w:rPr>
          <w:rtl/>
        </w:rPr>
        <w:t xml:space="preserve"> تو بے وزن رہنا ان ک</w:t>
      </w:r>
      <w:r>
        <w:rPr>
          <w:rFonts w:hint="cs"/>
          <w:rtl/>
        </w:rPr>
        <w:t>ی</w:t>
      </w:r>
      <w:r>
        <w:rPr>
          <w:rtl/>
        </w:rPr>
        <w:t xml:space="preserve"> عادت بن چک</w:t>
      </w:r>
      <w:r>
        <w:rPr>
          <w:rFonts w:hint="cs"/>
          <w:rtl/>
        </w:rPr>
        <w:t>ی</w:t>
      </w:r>
      <w:r>
        <w:rPr>
          <w:rtl/>
        </w:rPr>
        <w:t xml:space="preserve"> ہو ۔ ل</w:t>
      </w:r>
      <w:r>
        <w:rPr>
          <w:rFonts w:hint="cs"/>
          <w:rtl/>
        </w:rPr>
        <w:t>ی</w:t>
      </w:r>
      <w:r>
        <w:rPr>
          <w:rFonts w:hint="eastAsia"/>
          <w:rtl/>
        </w:rPr>
        <w:t>کن</w:t>
      </w:r>
      <w:r>
        <w:rPr>
          <w:rtl/>
        </w:rPr>
        <w:t xml:space="preserve"> ضد مادہ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جو چ</w:t>
      </w:r>
      <w:r>
        <w:rPr>
          <w:rFonts w:hint="cs"/>
          <w:rtl/>
        </w:rPr>
        <w:t>ی</w:t>
      </w:r>
      <w:r>
        <w:rPr>
          <w:rFonts w:hint="eastAsia"/>
          <w:rtl/>
        </w:rPr>
        <w:t>ز</w:t>
      </w:r>
      <w:r>
        <w:rPr>
          <w:rtl/>
        </w:rPr>
        <w:t xml:space="preserve"> انسان کے ل</w:t>
      </w:r>
      <w:r>
        <w:rPr>
          <w:rFonts w:hint="cs"/>
          <w:rtl/>
        </w:rPr>
        <w:t>ی</w:t>
      </w:r>
      <w:r>
        <w:rPr>
          <w:rFonts w:hint="eastAsia"/>
          <w:rtl/>
        </w:rPr>
        <w:t>ے</w:t>
      </w:r>
      <w:r>
        <w:rPr>
          <w:rtl/>
        </w:rPr>
        <w:t xml:space="preserve"> نا قابل قبول ہے وہ منطق اور استدالال کے قوان</w:t>
      </w:r>
      <w:r>
        <w:rPr>
          <w:rFonts w:hint="cs"/>
          <w:rtl/>
        </w:rPr>
        <w:t>ی</w:t>
      </w:r>
      <w:r>
        <w:rPr>
          <w:rFonts w:hint="eastAsia"/>
          <w:rtl/>
        </w:rPr>
        <w:t>ن</w:t>
      </w:r>
      <w:r>
        <w:rPr>
          <w:rtl/>
        </w:rPr>
        <w:t xml:space="preserve"> ک</w:t>
      </w:r>
      <w:r>
        <w:rPr>
          <w:rFonts w:hint="cs"/>
          <w:rtl/>
        </w:rPr>
        <w:t>ی</w:t>
      </w:r>
      <w:r>
        <w:rPr>
          <w:rtl/>
        </w:rPr>
        <w:t xml:space="preserve"> مخالفت ہے ۔ </w:t>
      </w:r>
    </w:p>
    <w:p w:rsidR="00921C41" w:rsidRDefault="00921C41" w:rsidP="00921C41">
      <w:pPr>
        <w:pStyle w:val="libNormal"/>
        <w:rPr>
          <w:rtl/>
        </w:rPr>
      </w:pPr>
      <w:r>
        <w:rPr>
          <w:rFonts w:hint="eastAsia"/>
          <w:rtl/>
        </w:rPr>
        <w:t>اگر</w:t>
      </w:r>
      <w:r>
        <w:rPr>
          <w:rtl/>
        </w:rPr>
        <w:t xml:space="preserve"> انسان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جز ک</w:t>
      </w:r>
      <w:r>
        <w:rPr>
          <w:rFonts w:hint="cs"/>
          <w:rtl/>
        </w:rPr>
        <w:t>ی</w:t>
      </w:r>
      <w:r>
        <w:rPr>
          <w:rtl/>
        </w:rPr>
        <w:t xml:space="preserve"> کل پر برتر</w:t>
      </w:r>
      <w:r>
        <w:rPr>
          <w:rFonts w:hint="cs"/>
          <w:rtl/>
        </w:rPr>
        <w:t>ی</w:t>
      </w:r>
      <w:r>
        <w:rPr>
          <w:rtl/>
        </w:rPr>
        <w:t xml:space="preserve"> د</w:t>
      </w:r>
      <w:r>
        <w:rPr>
          <w:rFonts w:hint="cs"/>
          <w:rtl/>
        </w:rPr>
        <w:t>ی</w:t>
      </w:r>
      <w:r>
        <w:rPr>
          <w:rFonts w:hint="eastAsia"/>
          <w:rtl/>
        </w:rPr>
        <w:t>کھے</w:t>
      </w:r>
      <w:r>
        <w:rPr>
          <w:rtl/>
        </w:rPr>
        <w:t xml:space="preserve"> اور مشاہدہ کرے کہ اس دن</w:t>
      </w:r>
      <w:r>
        <w:rPr>
          <w:rFonts w:hint="cs"/>
          <w:rtl/>
        </w:rPr>
        <w:t>ی</w:t>
      </w:r>
      <w:r>
        <w:rPr>
          <w:rFonts w:hint="eastAsia"/>
          <w:rtl/>
        </w:rPr>
        <w:t>ا</w:t>
      </w:r>
      <w:r>
        <w:rPr>
          <w:rtl/>
        </w:rPr>
        <w:t xml:space="preserve"> کے لوگ اعداد ک</w:t>
      </w:r>
      <w:r>
        <w:rPr>
          <w:rFonts w:hint="cs"/>
          <w:rtl/>
        </w:rPr>
        <w:t>ی</w:t>
      </w:r>
      <w:r>
        <w:rPr>
          <w:rtl/>
        </w:rPr>
        <w:t xml:space="preserve"> ضرب و تقس</w:t>
      </w:r>
      <w:r>
        <w:rPr>
          <w:rFonts w:hint="cs"/>
          <w:rtl/>
        </w:rPr>
        <w:t>ی</w:t>
      </w:r>
      <w:r>
        <w:rPr>
          <w:rFonts w:hint="eastAsia"/>
          <w:rtl/>
        </w:rPr>
        <w:t>م</w:t>
      </w:r>
      <w:r>
        <w:rPr>
          <w:rtl/>
        </w:rPr>
        <w:t xml:space="preserve"> و تفر</w:t>
      </w:r>
      <w:r>
        <w:rPr>
          <w:rFonts w:hint="cs"/>
          <w:rtl/>
        </w:rPr>
        <w:t>ی</w:t>
      </w:r>
      <w:r>
        <w:rPr>
          <w:rFonts w:hint="eastAsia"/>
          <w:rtl/>
        </w:rPr>
        <w:t>ق</w:t>
      </w:r>
      <w:r>
        <w:rPr>
          <w:rtl/>
        </w:rPr>
        <w:t xml:space="preserve"> و جعم کے قوان</w:t>
      </w:r>
      <w:r>
        <w:rPr>
          <w:rFonts w:hint="cs"/>
          <w:rtl/>
        </w:rPr>
        <w:t>ی</w:t>
      </w:r>
      <w:r>
        <w:rPr>
          <w:rFonts w:hint="eastAsia"/>
          <w:rtl/>
        </w:rPr>
        <w:t>ن</w:t>
      </w:r>
      <w:r>
        <w:rPr>
          <w:rtl/>
        </w:rPr>
        <w:t xml:space="preserve"> کا لحاظ نہ</w:t>
      </w:r>
      <w:r>
        <w:rPr>
          <w:rFonts w:hint="cs"/>
          <w:rtl/>
        </w:rPr>
        <w:t>ی</w:t>
      </w:r>
      <w:r>
        <w:rPr>
          <w:rFonts w:hint="eastAsia"/>
          <w:rtl/>
        </w:rPr>
        <w:t>ں</w:t>
      </w:r>
      <w:r>
        <w:rPr>
          <w:rtl/>
        </w:rPr>
        <w:t xml:space="preserve"> کرتے اور اگر محسوس کرے کہ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پان</w:t>
      </w:r>
      <w:r>
        <w:rPr>
          <w:rFonts w:hint="cs"/>
          <w:rtl/>
        </w:rPr>
        <w:t>ی</w:t>
      </w:r>
      <w:r>
        <w:rPr>
          <w:rtl/>
        </w:rPr>
        <w:t xml:space="preserve"> گرم کرنے سے جمتا ہے ‘ سرد</w:t>
      </w:r>
      <w:r>
        <w:rPr>
          <w:rFonts w:hint="cs"/>
          <w:rtl/>
        </w:rPr>
        <w:t>ی</w:t>
      </w:r>
      <w:r>
        <w:rPr>
          <w:rtl/>
        </w:rPr>
        <w:t xml:space="preserve"> ‘ پان</w:t>
      </w:r>
      <w:r>
        <w:rPr>
          <w:rFonts w:hint="cs"/>
          <w:rtl/>
        </w:rPr>
        <w:t>ی</w:t>
      </w:r>
      <w:r>
        <w:rPr>
          <w:rtl/>
        </w:rPr>
        <w:t xml:space="preserve"> کو بخارات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کرت</w:t>
      </w:r>
      <w:r>
        <w:rPr>
          <w:rFonts w:hint="cs"/>
          <w:rtl/>
        </w:rPr>
        <w:t>ی</w:t>
      </w:r>
      <w:r>
        <w:rPr>
          <w:rtl/>
        </w:rPr>
        <w:t xml:space="preserve"> ہے جبکہ وہاں خ</w:t>
      </w:r>
      <w:r>
        <w:rPr>
          <w:rFonts w:hint="eastAsia"/>
          <w:rtl/>
        </w:rPr>
        <w:t>لا</w:t>
      </w:r>
      <w:r>
        <w:rPr>
          <w:rtl/>
        </w:rPr>
        <w:t xml:space="preserve"> بھ</w:t>
      </w:r>
      <w:r>
        <w:rPr>
          <w:rFonts w:hint="cs"/>
          <w:rtl/>
        </w:rPr>
        <w:t>ی</w:t>
      </w:r>
      <w:r>
        <w:rPr>
          <w:rtl/>
        </w:rPr>
        <w:t xml:space="preserve"> نہ</w:t>
      </w:r>
      <w:r>
        <w:rPr>
          <w:rFonts w:hint="cs"/>
          <w:rtl/>
        </w:rPr>
        <w:t>ی</w:t>
      </w:r>
      <w:r>
        <w:rPr>
          <w:rFonts w:hint="eastAsia"/>
          <w:rtl/>
        </w:rPr>
        <w:t>ں</w:t>
      </w:r>
      <w:r>
        <w:rPr>
          <w:rtl/>
        </w:rPr>
        <w:t xml:space="preserve"> تو وہ انسان ان نئ</w:t>
      </w:r>
      <w:r>
        <w:rPr>
          <w:rFonts w:hint="cs"/>
          <w:rtl/>
        </w:rPr>
        <w:t>ی</w:t>
      </w:r>
      <w:r>
        <w:rPr>
          <w:rtl/>
        </w:rPr>
        <w:t xml:space="preserve"> باتوں کو سمجھنے سے قاصر ہو گا ۔ </w:t>
      </w:r>
      <w:r>
        <w:rPr>
          <w:rFonts w:hint="cs"/>
          <w:rtl/>
        </w:rPr>
        <w:t>ی</w:t>
      </w:r>
      <w:r>
        <w:rPr>
          <w:rFonts w:hint="eastAsia"/>
          <w:rtl/>
        </w:rPr>
        <w:t>ہ</w:t>
      </w:r>
      <w:r>
        <w:rPr>
          <w:rFonts w:hint="cs"/>
          <w:rtl/>
        </w:rPr>
        <w:t>ی</w:t>
      </w:r>
      <w:r>
        <w:rPr>
          <w:rtl/>
        </w:rPr>
        <w:t xml:space="preserve"> وجہ ہے کہ اس زمانے م</w:t>
      </w:r>
      <w:r>
        <w:rPr>
          <w:rFonts w:hint="cs"/>
          <w:rtl/>
        </w:rPr>
        <w:t>ی</w:t>
      </w:r>
      <w:r>
        <w:rPr>
          <w:rFonts w:hint="eastAsia"/>
          <w:rtl/>
        </w:rPr>
        <w:t>ں</w:t>
      </w:r>
      <w:r>
        <w:rPr>
          <w:rtl/>
        </w:rPr>
        <w:t xml:space="preserve"> جعفر صادق کا اس بات پر مبن</w:t>
      </w:r>
      <w:r>
        <w:rPr>
          <w:rFonts w:hint="cs"/>
          <w:rtl/>
        </w:rPr>
        <w:t>ی</w:t>
      </w:r>
      <w:r>
        <w:rPr>
          <w:rtl/>
        </w:rPr>
        <w:t xml:space="preserve"> نظر</w:t>
      </w:r>
      <w:r>
        <w:rPr>
          <w:rFonts w:hint="cs"/>
          <w:rtl/>
        </w:rPr>
        <w:t>ی</w:t>
      </w:r>
      <w:r>
        <w:rPr>
          <w:rFonts w:hint="eastAsia"/>
          <w:rtl/>
        </w:rPr>
        <w:t>ہ</w:t>
      </w:r>
      <w:r>
        <w:rPr>
          <w:rtl/>
        </w:rPr>
        <w:t xml:space="preserve"> کہ بعض ا</w:t>
      </w:r>
      <w:r>
        <w:rPr>
          <w:rFonts w:hint="cs"/>
          <w:rtl/>
        </w:rPr>
        <w:t>ی</w:t>
      </w:r>
      <w:r>
        <w:rPr>
          <w:rFonts w:hint="eastAsia"/>
          <w:rtl/>
        </w:rPr>
        <w:t>سے</w:t>
      </w:r>
      <w:r>
        <w:rPr>
          <w:rtl/>
        </w:rPr>
        <w:t xml:space="preserve"> جہان ہ</w:t>
      </w:r>
      <w:r>
        <w:rPr>
          <w:rFonts w:hint="cs"/>
          <w:rtl/>
        </w:rPr>
        <w:t>ی</w:t>
      </w:r>
      <w:r>
        <w:rPr>
          <w:rFonts w:hint="eastAsia"/>
          <w:rtl/>
        </w:rPr>
        <w:t>ں</w:t>
      </w:r>
      <w:r>
        <w:rPr>
          <w:rtl/>
        </w:rPr>
        <w:t xml:space="preserve"> جن ک</w:t>
      </w:r>
      <w:r>
        <w:rPr>
          <w:rFonts w:hint="cs"/>
          <w:rtl/>
        </w:rPr>
        <w:t>ی</w:t>
      </w:r>
      <w:r>
        <w:rPr>
          <w:rFonts w:hint="eastAsia"/>
          <w:rtl/>
        </w:rPr>
        <w:t>علوم</w:t>
      </w:r>
      <w:r>
        <w:rPr>
          <w:rtl/>
        </w:rPr>
        <w:t xml:space="preserve"> کا حصول انسان کے بس ک</w:t>
      </w:r>
      <w:r>
        <w:rPr>
          <w:rFonts w:hint="cs"/>
          <w:rtl/>
        </w:rPr>
        <w:t>ی</w:t>
      </w:r>
      <w:r>
        <w:rPr>
          <w:rtl/>
        </w:rPr>
        <w:t xml:space="preserve"> بات نہ</w:t>
      </w:r>
      <w:r>
        <w:rPr>
          <w:rFonts w:hint="cs"/>
          <w:rtl/>
        </w:rPr>
        <w:t>ی</w:t>
      </w:r>
      <w:r>
        <w:rPr>
          <w:rFonts w:hint="eastAsia"/>
          <w:rtl/>
        </w:rPr>
        <w:t>ں</w:t>
      </w:r>
      <w:r>
        <w:rPr>
          <w:rtl/>
        </w:rPr>
        <w:t xml:space="preserve"> قابل قبول دکھائ</w:t>
      </w:r>
      <w:r>
        <w:rPr>
          <w:rFonts w:hint="cs"/>
          <w:rtl/>
        </w:rPr>
        <w:t>ی</w:t>
      </w:r>
      <w:r>
        <w:rPr>
          <w:rtl/>
        </w:rPr>
        <w:t xml:space="preserve"> د</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lastRenderedPageBreak/>
        <w:t>جعفر</w:t>
      </w:r>
      <w:r>
        <w:rPr>
          <w:rtl/>
        </w:rPr>
        <w:t xml:space="preserve"> صادق کے قوال نے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علم کے متعلق ک</w:t>
      </w:r>
      <w:r>
        <w:rPr>
          <w:rFonts w:hint="cs"/>
          <w:rtl/>
        </w:rPr>
        <w:t>ی</w:t>
      </w:r>
      <w:r>
        <w:rPr>
          <w:rtl/>
        </w:rPr>
        <w:t xml:space="preserve"> گئ</w:t>
      </w:r>
      <w:r>
        <w:rPr>
          <w:rFonts w:hint="cs"/>
          <w:rtl/>
        </w:rPr>
        <w:t>ی</w:t>
      </w:r>
      <w:r>
        <w:rPr>
          <w:rtl/>
        </w:rPr>
        <w:t xml:space="preserve"> قد</w:t>
      </w:r>
      <w:r>
        <w:rPr>
          <w:rFonts w:hint="cs"/>
          <w:rtl/>
        </w:rPr>
        <w:t>ی</w:t>
      </w:r>
      <w:r>
        <w:rPr>
          <w:rFonts w:hint="eastAsia"/>
          <w:rtl/>
        </w:rPr>
        <w:t>م</w:t>
      </w:r>
      <w:r>
        <w:rPr>
          <w:rtl/>
        </w:rPr>
        <w:t xml:space="preserve"> فلسف</w:t>
      </w:r>
      <w:r>
        <w:rPr>
          <w:rFonts w:hint="cs"/>
          <w:rtl/>
        </w:rPr>
        <w:t>ی</w:t>
      </w:r>
      <w:r>
        <w:rPr>
          <w:rFonts w:hint="eastAsia"/>
          <w:rtl/>
        </w:rPr>
        <w:t>انہ</w:t>
      </w:r>
      <w:r>
        <w:rPr>
          <w:rtl/>
        </w:rPr>
        <w:t xml:space="preserve"> بحث کو زندہ کر د</w:t>
      </w:r>
      <w:r>
        <w:rPr>
          <w:rFonts w:hint="cs"/>
          <w:rtl/>
        </w:rPr>
        <w:t>ی</w:t>
      </w:r>
      <w:r>
        <w:rPr>
          <w:rFonts w:hint="eastAsia"/>
          <w:rtl/>
        </w:rPr>
        <w:t>ا</w:t>
      </w:r>
      <w:r>
        <w:rPr>
          <w:rtl/>
        </w:rPr>
        <w:t xml:space="preserve"> وہ بحث </w:t>
      </w:r>
      <w:r>
        <w:rPr>
          <w:rFonts w:hint="cs"/>
          <w:rtl/>
        </w:rPr>
        <w:t>ی</w:t>
      </w:r>
      <w:r>
        <w:rPr>
          <w:rFonts w:hint="eastAsia"/>
          <w:rtl/>
        </w:rPr>
        <w:t>ہ</w:t>
      </w:r>
      <w:r>
        <w:rPr>
          <w:rtl/>
        </w:rPr>
        <w:t xml:space="preserve"> تھ</w:t>
      </w:r>
      <w:r>
        <w:rPr>
          <w:rFonts w:hint="cs"/>
          <w:rtl/>
        </w:rPr>
        <w:t>ی</w:t>
      </w:r>
      <w:r>
        <w:rPr>
          <w:rtl/>
        </w:rPr>
        <w:t xml:space="preserve"> کہ ک</w:t>
      </w:r>
      <w:r>
        <w:rPr>
          <w:rFonts w:hint="cs"/>
          <w:rtl/>
        </w:rPr>
        <w:t>ی</w:t>
      </w:r>
      <w:r>
        <w:rPr>
          <w:rFonts w:hint="eastAsia"/>
          <w:rtl/>
        </w:rPr>
        <w:t>ا</w:t>
      </w:r>
      <w:r>
        <w:rPr>
          <w:rtl/>
        </w:rPr>
        <w:t xml:space="preserve"> علم ف</w:t>
      </w:r>
      <w:r>
        <w:rPr>
          <w:rFonts w:hint="cs"/>
          <w:rtl/>
        </w:rPr>
        <w:t>ی</w:t>
      </w:r>
      <w:r>
        <w:rPr>
          <w:rtl/>
        </w:rPr>
        <w:t xml:space="preserve"> نفسہ (</w:t>
      </w:r>
      <w:r>
        <w:rPr>
          <w:rFonts w:hint="cs"/>
          <w:rtl/>
        </w:rPr>
        <w:t>ی</w:t>
      </w:r>
      <w:r>
        <w:rPr>
          <w:rFonts w:hint="eastAsia"/>
          <w:rtl/>
        </w:rPr>
        <w:t>ا</w:t>
      </w:r>
      <w:r>
        <w:rPr>
          <w:rtl/>
        </w:rPr>
        <w:t xml:space="preserve"> بذاتہ ) وجود رکھتاہے </w:t>
      </w:r>
      <w:r>
        <w:rPr>
          <w:rFonts w:hint="cs"/>
          <w:rtl/>
        </w:rPr>
        <w:t>ی</w:t>
      </w:r>
      <w:r>
        <w:rPr>
          <w:rFonts w:hint="eastAsia"/>
          <w:rtl/>
        </w:rPr>
        <w:t>ا</w:t>
      </w:r>
      <w:r>
        <w:rPr>
          <w:rtl/>
        </w:rPr>
        <w:t xml:space="preserve"> ہم جو کچھ اخذ کرتے ہ</w:t>
      </w:r>
      <w:r>
        <w:rPr>
          <w:rFonts w:hint="cs"/>
          <w:rtl/>
        </w:rPr>
        <w:t>ی</w:t>
      </w:r>
      <w:r>
        <w:rPr>
          <w:rFonts w:hint="eastAsia"/>
          <w:rtl/>
        </w:rPr>
        <w:t>ں</w:t>
      </w:r>
      <w:r>
        <w:rPr>
          <w:rtl/>
        </w:rPr>
        <w:t xml:space="preserve"> وہ</w:t>
      </w:r>
      <w:r>
        <w:rPr>
          <w:rFonts w:hint="cs"/>
          <w:rtl/>
        </w:rPr>
        <w:t>ی</w:t>
      </w:r>
      <w:r>
        <w:rPr>
          <w:rtl/>
        </w:rPr>
        <w:t xml:space="preserve"> ہے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کا نام ہے </w:t>
      </w:r>
      <w:r>
        <w:rPr>
          <w:rFonts w:hint="cs"/>
          <w:rtl/>
        </w:rPr>
        <w:t>ی</w:t>
      </w:r>
      <w:r>
        <w:rPr>
          <w:rFonts w:hint="eastAsia"/>
          <w:rtl/>
        </w:rPr>
        <w:t>ونان</w:t>
      </w:r>
      <w:r>
        <w:rPr>
          <w:rtl/>
        </w:rPr>
        <w:t xml:space="preserve"> کے بعض حک</w:t>
      </w:r>
      <w:r>
        <w:rPr>
          <w:rFonts w:hint="cs"/>
          <w:rtl/>
        </w:rPr>
        <w:t>ی</w:t>
      </w:r>
      <w:r>
        <w:rPr>
          <w:rFonts w:hint="eastAsia"/>
          <w:rtl/>
        </w:rPr>
        <w:t>موں</w:t>
      </w:r>
      <w:r>
        <w:rPr>
          <w:rtl/>
        </w:rPr>
        <w:t xml:space="preserve"> کا کہنا ہے کہ اک</w:t>
      </w:r>
      <w:r>
        <w:rPr>
          <w:rFonts w:hint="cs"/>
          <w:rtl/>
        </w:rPr>
        <w:t>ی</w:t>
      </w:r>
      <w:r>
        <w:rPr>
          <w:rFonts w:hint="eastAsia"/>
          <w:rtl/>
        </w:rPr>
        <w:t>لے</w:t>
      </w:r>
      <w:r>
        <w:rPr>
          <w:rtl/>
        </w:rPr>
        <w:t xml:space="preserve"> علم کا </w:t>
      </w:r>
      <w:r>
        <w:rPr>
          <w:rFonts w:hint="eastAsia"/>
          <w:rtl/>
        </w:rPr>
        <w:t>وجود</w:t>
      </w:r>
      <w:r>
        <w:rPr>
          <w:rtl/>
        </w:rPr>
        <w:t xml:space="preserve"> نہ</w:t>
      </w:r>
      <w:r>
        <w:rPr>
          <w:rFonts w:hint="cs"/>
          <w:rtl/>
        </w:rPr>
        <w:t>ی</w:t>
      </w:r>
      <w:r>
        <w:rPr>
          <w:rFonts w:hint="eastAsia"/>
          <w:rtl/>
        </w:rPr>
        <w:t>ں</w:t>
      </w:r>
      <w:r>
        <w:rPr>
          <w:rtl/>
        </w:rPr>
        <w:t xml:space="preserve"> اور علم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جسے ہم اش</w:t>
      </w:r>
      <w:r>
        <w:rPr>
          <w:rFonts w:hint="cs"/>
          <w:rtl/>
        </w:rPr>
        <w:t>ی</w:t>
      </w:r>
      <w:r>
        <w:rPr>
          <w:rFonts w:hint="eastAsia"/>
          <w:rtl/>
        </w:rPr>
        <w:t>اء</w:t>
      </w:r>
      <w:r>
        <w:rPr>
          <w:rtl/>
        </w:rPr>
        <w:t xml:space="preserve"> اور احوال سے درک کرتے اور اس کے قواعد معلوم کرتے ہ</w:t>
      </w:r>
      <w:r>
        <w:rPr>
          <w:rFonts w:hint="cs"/>
          <w:rtl/>
        </w:rPr>
        <w:t>ی</w:t>
      </w:r>
      <w:r>
        <w:rPr>
          <w:rFonts w:hint="eastAsia"/>
          <w:rtl/>
        </w:rPr>
        <w:t>ں</w:t>
      </w:r>
      <w:r>
        <w:rPr>
          <w:rtl/>
        </w:rPr>
        <w:t xml:space="preserve"> ۔ ان کا کہنا ہے کہ مادر زاد ناب</w:t>
      </w:r>
      <w:r>
        <w:rPr>
          <w:rFonts w:hint="cs"/>
          <w:rtl/>
        </w:rPr>
        <w:t>ی</w:t>
      </w:r>
      <w:r>
        <w:rPr>
          <w:rFonts w:hint="eastAsia"/>
          <w:rtl/>
        </w:rPr>
        <w:t>نا</w:t>
      </w:r>
      <w:r>
        <w:rPr>
          <w:rtl/>
        </w:rPr>
        <w:t xml:space="preserve"> رنگوں کے بارے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جان سکتا اور مادر زاد بہرہ علم موس</w:t>
      </w:r>
      <w:r>
        <w:rPr>
          <w:rFonts w:hint="cs"/>
          <w:rtl/>
        </w:rPr>
        <w:t>ی</w:t>
      </w:r>
      <w:r>
        <w:rPr>
          <w:rFonts w:hint="eastAsia"/>
          <w:rtl/>
        </w:rPr>
        <w:t>ق</w:t>
      </w:r>
      <w:r>
        <w:rPr>
          <w:rFonts w:hint="cs"/>
          <w:rtl/>
        </w:rPr>
        <w:t>ی</w:t>
      </w:r>
      <w:r>
        <w:rPr>
          <w:rtl/>
        </w:rPr>
        <w:t xml:space="preserve"> کو درک نہ</w:t>
      </w:r>
      <w:r>
        <w:rPr>
          <w:rFonts w:hint="cs"/>
          <w:rtl/>
        </w:rPr>
        <w:t>ی</w:t>
      </w:r>
      <w:r>
        <w:rPr>
          <w:rFonts w:hint="eastAsia"/>
          <w:rtl/>
        </w:rPr>
        <w:t>ں</w:t>
      </w:r>
      <w:r>
        <w:rPr>
          <w:rtl/>
        </w:rPr>
        <w:t xml:space="preserve"> کر سکتا ان کا کہنا ہے کہ صرف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حواس </w:t>
      </w:r>
      <w:r>
        <w:rPr>
          <w:rFonts w:hint="eastAsia"/>
          <w:rtl/>
        </w:rPr>
        <w:t>ظاہر</w:t>
      </w:r>
      <w:r>
        <w:rPr>
          <w:rFonts w:hint="cs"/>
          <w:rtl/>
        </w:rPr>
        <w:t>ی</w:t>
      </w:r>
      <w:r>
        <w:rPr>
          <w:rtl/>
        </w:rPr>
        <w:t xml:space="preserve"> تمام علوم کے حصول م</w:t>
      </w:r>
      <w:r>
        <w:rPr>
          <w:rFonts w:hint="cs"/>
          <w:rtl/>
        </w:rPr>
        <w:t>ی</w:t>
      </w:r>
      <w:r>
        <w:rPr>
          <w:rFonts w:hint="eastAsia"/>
          <w:rtl/>
        </w:rPr>
        <w:t>ں</w:t>
      </w:r>
      <w:r>
        <w:rPr>
          <w:rtl/>
        </w:rPr>
        <w:t xml:space="preserve"> حائل نہ</w:t>
      </w:r>
      <w:r>
        <w:rPr>
          <w:rFonts w:hint="cs"/>
          <w:rtl/>
        </w:rPr>
        <w:t>ی</w:t>
      </w:r>
      <w:r>
        <w:rPr>
          <w:rFonts w:hint="eastAsia"/>
          <w:rtl/>
        </w:rPr>
        <w:t>ں</w:t>
      </w:r>
      <w:r>
        <w:rPr>
          <w:rtl/>
        </w:rPr>
        <w:t xml:space="preserve"> ہو سکتے ۔ بلکہ باطن</w:t>
      </w:r>
      <w:r>
        <w:rPr>
          <w:rFonts w:hint="cs"/>
          <w:rtl/>
        </w:rPr>
        <w:t>ی</w:t>
      </w:r>
      <w:r>
        <w:rPr>
          <w:rtl/>
        </w:rPr>
        <w:t xml:space="preserve"> حواس م</w:t>
      </w:r>
      <w:r>
        <w:rPr>
          <w:rFonts w:hint="cs"/>
          <w:rtl/>
        </w:rPr>
        <w:t>ی</w:t>
      </w:r>
      <w:r>
        <w:rPr>
          <w:rFonts w:hint="eastAsia"/>
          <w:rtl/>
        </w:rPr>
        <w:t>ں</w:t>
      </w:r>
      <w:r>
        <w:rPr>
          <w:rtl/>
        </w:rPr>
        <w:t xml:space="preserve"> کم</w:t>
      </w:r>
      <w:r>
        <w:rPr>
          <w:rFonts w:hint="cs"/>
          <w:rtl/>
        </w:rPr>
        <w:t>ی</w:t>
      </w:r>
      <w:r>
        <w:rPr>
          <w:rtl/>
        </w:rPr>
        <w:t xml:space="preserve"> علوم کے ادراک م</w:t>
      </w:r>
      <w:r>
        <w:rPr>
          <w:rFonts w:hint="cs"/>
          <w:rtl/>
        </w:rPr>
        <w:t>ی</w:t>
      </w:r>
      <w:r>
        <w:rPr>
          <w:rFonts w:hint="eastAsia"/>
          <w:rtl/>
        </w:rPr>
        <w:t>ں</w:t>
      </w:r>
      <w:r>
        <w:rPr>
          <w:rtl/>
        </w:rPr>
        <w:t xml:space="preserve"> رکاوٹ بنت</w:t>
      </w:r>
      <w:r>
        <w:rPr>
          <w:rFonts w:hint="cs"/>
          <w:rtl/>
        </w:rPr>
        <w:t>ی</w:t>
      </w:r>
      <w:r>
        <w:rPr>
          <w:rtl/>
        </w:rPr>
        <w:t xml:space="preserve"> ہے اور ا</w:t>
      </w:r>
      <w:r>
        <w:rPr>
          <w:rFonts w:hint="cs"/>
          <w:rtl/>
        </w:rPr>
        <w:t>ی</w:t>
      </w:r>
      <w:r>
        <w:rPr>
          <w:rFonts w:hint="eastAsia"/>
          <w:rtl/>
        </w:rPr>
        <w:t>ک</w:t>
      </w:r>
      <w:r>
        <w:rPr>
          <w:rtl/>
        </w:rPr>
        <w:t xml:space="preserve"> د</w:t>
      </w:r>
      <w:r>
        <w:rPr>
          <w:rFonts w:hint="cs"/>
          <w:rtl/>
        </w:rPr>
        <w:t>ی</w:t>
      </w:r>
      <w:r>
        <w:rPr>
          <w:rFonts w:hint="eastAsia"/>
          <w:rtl/>
        </w:rPr>
        <w:t>وانہ</w:t>
      </w:r>
      <w:r>
        <w:rPr>
          <w:rtl/>
        </w:rPr>
        <w:t xml:space="preserve"> شخص کس</w:t>
      </w:r>
      <w:r>
        <w:rPr>
          <w:rFonts w:hint="cs"/>
          <w:rtl/>
        </w:rPr>
        <w:t>ی</w:t>
      </w:r>
      <w:r>
        <w:rPr>
          <w:rtl/>
        </w:rPr>
        <w:t xml:space="preserve"> قسم کا علم حاصل نہ</w:t>
      </w:r>
      <w:r>
        <w:rPr>
          <w:rFonts w:hint="cs"/>
          <w:rtl/>
        </w:rPr>
        <w:t>ی</w:t>
      </w:r>
      <w:r>
        <w:rPr>
          <w:rFonts w:hint="eastAsia"/>
          <w:rtl/>
        </w:rPr>
        <w:t>ں</w:t>
      </w:r>
      <w:r>
        <w:rPr>
          <w:rtl/>
        </w:rPr>
        <w:t xml:space="preserve"> کر سکتا</w:t>
      </w:r>
      <w:r>
        <w:rPr>
          <w:rFonts w:hint="cs"/>
          <w:rtl/>
        </w:rPr>
        <w:t>ی</w:t>
      </w:r>
      <w:r>
        <w:rPr>
          <w:rtl/>
        </w:rPr>
        <w:t xml:space="preserve"> اگرچہ اس کے ظاہر</w:t>
      </w:r>
      <w:r>
        <w:rPr>
          <w:rFonts w:hint="cs"/>
          <w:rtl/>
        </w:rPr>
        <w:t>ی</w:t>
      </w:r>
      <w:r>
        <w:rPr>
          <w:rtl/>
        </w:rPr>
        <w:t xml:space="preserve"> حواس م</w:t>
      </w:r>
      <w:r>
        <w:rPr>
          <w:rFonts w:hint="cs"/>
          <w:rtl/>
        </w:rPr>
        <w:t>ی</w:t>
      </w:r>
      <w:r>
        <w:rPr>
          <w:rFonts w:hint="eastAsia"/>
          <w:rtl/>
        </w:rPr>
        <w:t>ں</w:t>
      </w:r>
      <w:r>
        <w:rPr>
          <w:rtl/>
        </w:rPr>
        <w:t xml:space="preserve"> کوئ</w:t>
      </w:r>
      <w:r>
        <w:rPr>
          <w:rFonts w:hint="cs"/>
          <w:rtl/>
        </w:rPr>
        <w:t>ی</w:t>
      </w:r>
      <w:r>
        <w:rPr>
          <w:rtl/>
        </w:rPr>
        <w:t xml:space="preserve"> خراب</w:t>
      </w:r>
      <w:r>
        <w:rPr>
          <w:rFonts w:hint="cs"/>
          <w:rtl/>
        </w:rPr>
        <w:t>ی</w:t>
      </w:r>
      <w:r>
        <w:rPr>
          <w:rtl/>
        </w:rPr>
        <w:t xml:space="preserve"> نہ ہو ۔ اس گروہ ک</w:t>
      </w:r>
      <w:r>
        <w:rPr>
          <w:rFonts w:hint="cs"/>
          <w:rtl/>
        </w:rPr>
        <w:t>ی</w:t>
      </w:r>
      <w:r>
        <w:rPr>
          <w:rtl/>
        </w:rPr>
        <w:t xml:space="preserve"> مخالفت م</w:t>
      </w:r>
      <w:r>
        <w:rPr>
          <w:rFonts w:hint="cs"/>
          <w:rtl/>
        </w:rPr>
        <w:t>ی</w:t>
      </w:r>
      <w:r>
        <w:rPr>
          <w:rFonts w:hint="eastAsia"/>
          <w:rtl/>
        </w:rPr>
        <w:t>ں</w:t>
      </w:r>
      <w:r>
        <w:rPr>
          <w:rtl/>
        </w:rPr>
        <w:t xml:space="preserve"> کچھ </w:t>
      </w:r>
      <w:r>
        <w:rPr>
          <w:rFonts w:hint="cs"/>
          <w:rtl/>
        </w:rPr>
        <w:t>ی</w:t>
      </w:r>
      <w:r>
        <w:rPr>
          <w:rFonts w:hint="eastAsia"/>
          <w:rtl/>
        </w:rPr>
        <w:t>ونان</w:t>
      </w:r>
      <w:r>
        <w:rPr>
          <w:rFonts w:hint="cs"/>
          <w:rtl/>
        </w:rPr>
        <w:t>ی</w:t>
      </w:r>
      <w:r>
        <w:rPr>
          <w:rtl/>
        </w:rPr>
        <w:t xml:space="preserve"> حکما نے کہا کہ اک</w:t>
      </w:r>
      <w:r>
        <w:rPr>
          <w:rFonts w:hint="cs"/>
          <w:rtl/>
        </w:rPr>
        <w:t>ی</w:t>
      </w:r>
      <w:r>
        <w:rPr>
          <w:rFonts w:hint="eastAsia"/>
          <w:rtl/>
        </w:rPr>
        <w:t>لا</w:t>
      </w:r>
      <w:r>
        <w:rPr>
          <w:rtl/>
        </w:rPr>
        <w:t xml:space="preserve"> علم بھ</w:t>
      </w:r>
      <w:r>
        <w:rPr>
          <w:rFonts w:hint="cs"/>
          <w:rtl/>
        </w:rPr>
        <w:t>ی</w:t>
      </w:r>
      <w:r>
        <w:rPr>
          <w:rtl/>
        </w:rPr>
        <w:t xml:space="preserve"> موجود ہے چاہے انسان اسے درک کرے </w:t>
      </w:r>
      <w:r>
        <w:rPr>
          <w:rFonts w:hint="cs"/>
          <w:rtl/>
        </w:rPr>
        <w:t>ی</w:t>
      </w:r>
      <w:r>
        <w:rPr>
          <w:rFonts w:hint="eastAsia"/>
          <w:rtl/>
        </w:rPr>
        <w:t>ا</w:t>
      </w:r>
      <w:r>
        <w:rPr>
          <w:rtl/>
        </w:rPr>
        <w:t xml:space="preserve"> نہ انہوں نے کہا وہ علم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چار موسم وجود م</w:t>
      </w:r>
      <w:r>
        <w:rPr>
          <w:rFonts w:hint="cs"/>
          <w:rtl/>
        </w:rPr>
        <w:t>ی</w:t>
      </w:r>
      <w:r>
        <w:rPr>
          <w:rFonts w:hint="eastAsia"/>
          <w:rtl/>
        </w:rPr>
        <w:t>ں</w:t>
      </w:r>
      <w:r>
        <w:rPr>
          <w:rtl/>
        </w:rPr>
        <w:t xml:space="preserve"> لاتا ہے چاہے انسان ان چار موسموں کو درک کرے </w:t>
      </w:r>
      <w:r>
        <w:rPr>
          <w:rFonts w:hint="cs"/>
          <w:rtl/>
        </w:rPr>
        <w:t>ی</w:t>
      </w:r>
      <w:r>
        <w:rPr>
          <w:rFonts w:hint="eastAsia"/>
          <w:rtl/>
        </w:rPr>
        <w:t>ا</w:t>
      </w:r>
      <w:r>
        <w:rPr>
          <w:rtl/>
        </w:rPr>
        <w:t xml:space="preserve"> نہ اور ا</w:t>
      </w:r>
      <w:r>
        <w:rPr>
          <w:rFonts w:hint="cs"/>
          <w:rtl/>
        </w:rPr>
        <w:t>ی</w:t>
      </w:r>
      <w:r>
        <w:rPr>
          <w:rFonts w:hint="eastAsia"/>
          <w:rtl/>
        </w:rPr>
        <w:t>سا</w:t>
      </w:r>
      <w:r>
        <w:rPr>
          <w:rtl/>
        </w:rPr>
        <w:t xml:space="preserve"> علم جو سورج چاند کو زم</w:t>
      </w:r>
      <w:r>
        <w:rPr>
          <w:rFonts w:hint="cs"/>
          <w:rtl/>
        </w:rPr>
        <w:t>ی</w:t>
      </w:r>
      <w:r>
        <w:rPr>
          <w:rFonts w:hint="eastAsia"/>
          <w:rtl/>
        </w:rPr>
        <w:t>ن</w:t>
      </w:r>
      <w:r>
        <w:rPr>
          <w:rtl/>
        </w:rPr>
        <w:t xml:space="preserve"> کے ارد گرد گھماتا ہے مووجد ہے خواہ آدم</w:t>
      </w:r>
      <w:r>
        <w:rPr>
          <w:rFonts w:hint="cs"/>
          <w:rtl/>
        </w:rPr>
        <w:t>ی</w:t>
      </w:r>
      <w:r>
        <w:rPr>
          <w:rtl/>
        </w:rPr>
        <w:t xml:space="preserve"> آں کھ</w:t>
      </w:r>
      <w:r>
        <w:rPr>
          <w:rFonts w:hint="cs"/>
          <w:rtl/>
        </w:rPr>
        <w:t>ی</w:t>
      </w:r>
      <w:r>
        <w:rPr>
          <w:rFonts w:hint="eastAsia"/>
          <w:rtl/>
        </w:rPr>
        <w:t>ں</w:t>
      </w:r>
      <w:r>
        <w:rPr>
          <w:rtl/>
        </w:rPr>
        <w:t xml:space="preserve"> رکھتے ہوں </w:t>
      </w:r>
      <w:r>
        <w:rPr>
          <w:rFonts w:hint="cs"/>
          <w:rtl/>
        </w:rPr>
        <w:t>ی</w:t>
      </w:r>
      <w:r>
        <w:rPr>
          <w:rFonts w:hint="eastAsia"/>
          <w:rtl/>
        </w:rPr>
        <w:t>عن</w:t>
      </w:r>
      <w:r>
        <w:rPr>
          <w:rFonts w:hint="cs"/>
          <w:rtl/>
        </w:rPr>
        <w:t>ی</w:t>
      </w:r>
      <w:r>
        <w:rPr>
          <w:rtl/>
        </w:rPr>
        <w:t xml:space="preserve"> سورج اور چان</w:t>
      </w:r>
      <w:r>
        <w:rPr>
          <w:rFonts w:hint="eastAsia"/>
          <w:rtl/>
        </w:rPr>
        <w:t>د</w:t>
      </w:r>
      <w:r>
        <w:rPr>
          <w:rtl/>
        </w:rPr>
        <w:t xml:space="preserve"> کو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w:t>
      </w:r>
      <w:r>
        <w:rPr>
          <w:rFonts w:hint="cs"/>
          <w:rtl/>
        </w:rPr>
        <w:t>ی</w:t>
      </w:r>
      <w:r>
        <w:rPr>
          <w:rFonts w:hint="eastAsia"/>
          <w:rtl/>
        </w:rPr>
        <w:t>ا</w:t>
      </w:r>
      <w:r>
        <w:rPr>
          <w:rtl/>
        </w:rPr>
        <w:t xml:space="preserve"> مدر زاد اندھ</w:t>
      </w:r>
      <w:r>
        <w:rPr>
          <w:rFonts w:hint="cs"/>
          <w:rtl/>
        </w:rPr>
        <w:t>ی</w:t>
      </w:r>
      <w:r>
        <w:rPr>
          <w:rFonts w:hint="eastAsia"/>
          <w:rtl/>
        </w:rPr>
        <w:t>ہوں</w:t>
      </w:r>
      <w:r>
        <w:rPr>
          <w:rtl/>
        </w:rPr>
        <w:t xml:space="preserve"> اور سورج اور چاند کا مشاہدہ نہ کر سک</w:t>
      </w:r>
      <w:r>
        <w:rPr>
          <w:rFonts w:hint="cs"/>
          <w:rtl/>
        </w:rPr>
        <w:t>ی</w:t>
      </w:r>
      <w:r>
        <w:rPr>
          <w:rFonts w:hint="eastAsia"/>
          <w:rtl/>
        </w:rPr>
        <w:t>ں</w:t>
      </w:r>
      <w:r>
        <w:rPr>
          <w:rtl/>
        </w:rPr>
        <w:t xml:space="preserve"> ۔ ز</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جس کا کہنا تھا کہ دن</w:t>
      </w:r>
      <w:r>
        <w:rPr>
          <w:rFonts w:hint="cs"/>
          <w:rtl/>
        </w:rPr>
        <w:t>ی</w:t>
      </w:r>
      <w:r>
        <w:rPr>
          <w:rFonts w:hint="eastAsia"/>
          <w:rtl/>
        </w:rPr>
        <w:t>ا</w:t>
      </w:r>
      <w:r>
        <w:rPr>
          <w:rtl/>
        </w:rPr>
        <w:t xml:space="preserve"> ا</w:t>
      </w:r>
      <w:r>
        <w:rPr>
          <w:rFonts w:hint="cs"/>
          <w:rtl/>
        </w:rPr>
        <w:t>ی</w:t>
      </w:r>
      <w:r>
        <w:rPr>
          <w:rFonts w:hint="eastAsia"/>
          <w:rtl/>
        </w:rPr>
        <w:t>ٹم</w:t>
      </w:r>
      <w:r>
        <w:rPr>
          <w:rtl/>
        </w:rPr>
        <w:t xml:space="preserve"> س</w:t>
      </w:r>
      <w:r>
        <w:rPr>
          <w:rFonts w:hint="cs"/>
          <w:rtl/>
        </w:rPr>
        <w:t>ی</w:t>
      </w:r>
      <w:r>
        <w:rPr>
          <w:rFonts w:hint="eastAsia"/>
          <w:rtl/>
        </w:rPr>
        <w:t>بن</w:t>
      </w:r>
      <w:r>
        <w:rPr>
          <w:rFonts w:hint="cs"/>
          <w:rtl/>
        </w:rPr>
        <w:t>ی</w:t>
      </w:r>
      <w:r>
        <w:rPr>
          <w:rtl/>
        </w:rPr>
        <w:t xml:space="preserve"> ہے اس کا عق</w:t>
      </w:r>
      <w:r>
        <w:rPr>
          <w:rFonts w:hint="cs"/>
          <w:rtl/>
        </w:rPr>
        <w:t>ی</w:t>
      </w:r>
      <w:r>
        <w:rPr>
          <w:rFonts w:hint="eastAsia"/>
          <w:rtl/>
        </w:rPr>
        <w:t>دہ</w:t>
      </w:r>
      <w:r>
        <w:rPr>
          <w:rtl/>
        </w:rPr>
        <w:t xml:space="preserve"> تھا کہ علم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وہ علوم جنہ</w:t>
      </w:r>
      <w:r>
        <w:rPr>
          <w:rFonts w:hint="cs"/>
          <w:rtl/>
        </w:rPr>
        <w:t>ی</w:t>
      </w:r>
      <w:r>
        <w:rPr>
          <w:rFonts w:hint="eastAsia"/>
          <w:rtl/>
        </w:rPr>
        <w:t>ں</w:t>
      </w:r>
      <w:r>
        <w:rPr>
          <w:rtl/>
        </w:rPr>
        <w:t xml:space="preserve"> س</w:t>
      </w:r>
      <w:r>
        <w:rPr>
          <w:rFonts w:hint="cs"/>
          <w:rtl/>
        </w:rPr>
        <w:t>ی</w:t>
      </w:r>
      <w:r>
        <w:rPr>
          <w:rFonts w:hint="eastAsia"/>
          <w:rtl/>
        </w:rPr>
        <w:t>کھا</w:t>
      </w:r>
      <w:r>
        <w:rPr>
          <w:rtl/>
        </w:rPr>
        <w:t xml:space="preserve"> جا سکتا ہے اور دوسرے ا</w:t>
      </w:r>
      <w:r>
        <w:rPr>
          <w:rFonts w:hint="cs"/>
          <w:rtl/>
        </w:rPr>
        <w:t>ی</w:t>
      </w:r>
      <w:r>
        <w:rPr>
          <w:rFonts w:hint="eastAsia"/>
          <w:rtl/>
        </w:rPr>
        <w:t>سے</w:t>
      </w:r>
      <w:r>
        <w:rPr>
          <w:rtl/>
        </w:rPr>
        <w:t xml:space="preserve"> علوم جن کے قواعد اور تفص</w:t>
      </w:r>
      <w:r>
        <w:rPr>
          <w:rFonts w:hint="cs"/>
          <w:rtl/>
        </w:rPr>
        <w:t>ی</w:t>
      </w:r>
      <w:r>
        <w:rPr>
          <w:rFonts w:hint="eastAsia"/>
          <w:rtl/>
        </w:rPr>
        <w:t>لات</w:t>
      </w:r>
      <w:r>
        <w:rPr>
          <w:rtl/>
        </w:rPr>
        <w:t xml:space="preserve"> کو نہ</w:t>
      </w:r>
      <w:r>
        <w:rPr>
          <w:rFonts w:hint="cs"/>
          <w:rtl/>
        </w:rPr>
        <w:t>ی</w:t>
      </w:r>
      <w:r>
        <w:rPr>
          <w:rFonts w:hint="eastAsia"/>
          <w:rtl/>
        </w:rPr>
        <w:t>ں</w:t>
      </w:r>
      <w:r>
        <w:rPr>
          <w:rtl/>
        </w:rPr>
        <w:t xml:space="preserve"> سمجھا </w:t>
      </w:r>
      <w:r>
        <w:rPr>
          <w:rFonts w:hint="eastAsia"/>
          <w:rtl/>
        </w:rPr>
        <w:t>جا</w:t>
      </w:r>
      <w:r>
        <w:rPr>
          <w:rtl/>
        </w:rPr>
        <w:t xml:space="preserve"> سکتا ۔ ان مجہول علوم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ٹم</w:t>
      </w:r>
      <w:r>
        <w:rPr>
          <w:rtl/>
        </w:rPr>
        <w:t xml:space="preserve"> کا علم ہے اور دوسرا خداؤں کے بارے م</w:t>
      </w:r>
      <w:r>
        <w:rPr>
          <w:rFonts w:hint="cs"/>
          <w:rtl/>
        </w:rPr>
        <w:t>ی</w:t>
      </w:r>
      <w:r>
        <w:rPr>
          <w:rFonts w:hint="eastAsia"/>
          <w:rtl/>
        </w:rPr>
        <w:t>ں</w:t>
      </w:r>
      <w:r>
        <w:rPr>
          <w:rtl/>
        </w:rPr>
        <w:t xml:space="preserve"> ہے ۔ ز</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کے ا</w:t>
      </w:r>
      <w:r>
        <w:rPr>
          <w:rFonts w:hint="cs"/>
          <w:rtl/>
        </w:rPr>
        <w:t>ی</w:t>
      </w:r>
      <w:r>
        <w:rPr>
          <w:rFonts w:hint="eastAsia"/>
          <w:rtl/>
        </w:rPr>
        <w:t>ک</w:t>
      </w:r>
      <w:r>
        <w:rPr>
          <w:rtl/>
        </w:rPr>
        <w:t xml:space="preserve"> صد</w:t>
      </w:r>
      <w:r>
        <w:rPr>
          <w:rFonts w:hint="cs"/>
          <w:rtl/>
        </w:rPr>
        <w:t>ی</w:t>
      </w:r>
      <w:r>
        <w:rPr>
          <w:rtl/>
        </w:rPr>
        <w:t xml:space="preserve"> بعد اس پر تنق</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اور کہا گ</w:t>
      </w:r>
      <w:r>
        <w:rPr>
          <w:rFonts w:hint="cs"/>
          <w:rtl/>
        </w:rPr>
        <w:t>ی</w:t>
      </w:r>
      <w:r>
        <w:rPr>
          <w:rFonts w:hint="eastAsia"/>
          <w:rtl/>
        </w:rPr>
        <w:t>ا</w:t>
      </w:r>
      <w:r>
        <w:rPr>
          <w:rtl/>
        </w:rPr>
        <w:t xml:space="preserve"> کہ ت</w:t>
      </w:r>
      <w:r>
        <w:rPr>
          <w:rFonts w:hint="cs"/>
          <w:rtl/>
        </w:rPr>
        <w:t>ی</w:t>
      </w:r>
      <w:r>
        <w:rPr>
          <w:rFonts w:hint="eastAsia"/>
          <w:rtl/>
        </w:rPr>
        <w:t>را</w:t>
      </w:r>
      <w:r>
        <w:rPr>
          <w:rtl/>
        </w:rPr>
        <w:t xml:space="preserve"> کہنا کہ ا</w:t>
      </w:r>
      <w:r>
        <w:rPr>
          <w:rFonts w:hint="cs"/>
          <w:rtl/>
        </w:rPr>
        <w:t>ی</w:t>
      </w:r>
      <w:r>
        <w:rPr>
          <w:rFonts w:hint="eastAsia"/>
          <w:rtl/>
        </w:rPr>
        <w:t>ٹموں</w:t>
      </w:r>
      <w:r>
        <w:rPr>
          <w:rtl/>
        </w:rPr>
        <w:t xml:space="preserve"> کا علم مجہول علم ہے اور تو کہتا ہے کہ آدم</w:t>
      </w:r>
      <w:r>
        <w:rPr>
          <w:rFonts w:hint="cs"/>
          <w:rtl/>
        </w:rPr>
        <w:t>ی</w:t>
      </w:r>
      <w:r>
        <w:rPr>
          <w:rtl/>
        </w:rPr>
        <w:t xml:space="preserve"> اس ک</w:t>
      </w:r>
      <w:r>
        <w:rPr>
          <w:rFonts w:hint="cs"/>
          <w:rtl/>
        </w:rPr>
        <w:t>ی</w:t>
      </w:r>
      <w:r>
        <w:rPr>
          <w:rtl/>
        </w:rPr>
        <w:t xml:space="preserve"> تفص</w:t>
      </w:r>
      <w:r>
        <w:rPr>
          <w:rFonts w:hint="cs"/>
          <w:rtl/>
        </w:rPr>
        <w:t>ی</w:t>
      </w:r>
      <w:r>
        <w:rPr>
          <w:rFonts w:hint="eastAsia"/>
          <w:rtl/>
        </w:rPr>
        <w:t>لات</w:t>
      </w:r>
      <w:r>
        <w:rPr>
          <w:rtl/>
        </w:rPr>
        <w:t xml:space="preserve"> کو نہ</w:t>
      </w:r>
      <w:r>
        <w:rPr>
          <w:rFonts w:hint="cs"/>
          <w:rtl/>
        </w:rPr>
        <w:t>ی</w:t>
      </w:r>
      <w:r>
        <w:rPr>
          <w:rFonts w:hint="eastAsia"/>
          <w:rtl/>
        </w:rPr>
        <w:t>ں</w:t>
      </w:r>
      <w:r>
        <w:rPr>
          <w:rtl/>
        </w:rPr>
        <w:t xml:space="preserve"> جان سکتا۔ پھر تم ک</w:t>
      </w:r>
      <w:r>
        <w:rPr>
          <w:rFonts w:hint="cs"/>
          <w:rtl/>
        </w:rPr>
        <w:t>ی</w:t>
      </w:r>
      <w:r>
        <w:rPr>
          <w:rFonts w:hint="eastAsia"/>
          <w:rtl/>
        </w:rPr>
        <w:t>سے</w:t>
      </w:r>
      <w:r>
        <w:rPr>
          <w:rtl/>
        </w:rPr>
        <w:t xml:space="preserve"> کہتے ہو ک</w:t>
      </w:r>
      <w:r>
        <w:rPr>
          <w:rFonts w:hint="eastAsia"/>
          <w:rtl/>
        </w:rPr>
        <w:t>ہ</w:t>
      </w:r>
      <w:r>
        <w:rPr>
          <w:rtl/>
        </w:rPr>
        <w:t xml:space="preserve"> دن</w:t>
      </w:r>
      <w:r>
        <w:rPr>
          <w:rFonts w:hint="cs"/>
          <w:rtl/>
        </w:rPr>
        <w:t>ی</w:t>
      </w:r>
      <w:r>
        <w:rPr>
          <w:rFonts w:hint="eastAsia"/>
          <w:rtl/>
        </w:rPr>
        <w:t>ا</w:t>
      </w:r>
      <w:r>
        <w:rPr>
          <w:rtl/>
        </w:rPr>
        <w:t xml:space="preserve"> ا</w:t>
      </w:r>
      <w:r>
        <w:rPr>
          <w:rFonts w:hint="cs"/>
          <w:rtl/>
        </w:rPr>
        <w:t>ی</w:t>
      </w:r>
      <w:r>
        <w:rPr>
          <w:rFonts w:hint="eastAsia"/>
          <w:rtl/>
        </w:rPr>
        <w:t>ٹموں</w:t>
      </w:r>
      <w:r>
        <w:rPr>
          <w:rtl/>
        </w:rPr>
        <w:t xml:space="preserve"> سے بن</w:t>
      </w:r>
      <w:r>
        <w:rPr>
          <w:rFonts w:hint="cs"/>
          <w:rtl/>
        </w:rPr>
        <w:t>ی</w:t>
      </w:r>
      <w:r>
        <w:rPr>
          <w:rtl/>
        </w:rPr>
        <w:t xml:space="preserve"> ہے </w:t>
      </w:r>
      <w:r>
        <w:rPr>
          <w:rFonts w:hint="cs"/>
          <w:rtl/>
        </w:rPr>
        <w:t>ی</w:t>
      </w:r>
      <w:r>
        <w:rPr>
          <w:rFonts w:hint="eastAsia"/>
          <w:rtl/>
        </w:rPr>
        <w:t>ہ</w:t>
      </w:r>
      <w:r>
        <w:rPr>
          <w:rtl/>
        </w:rPr>
        <w:t xml:space="preserve"> تو اسے کہنا چاہ</w:t>
      </w:r>
      <w:r>
        <w:rPr>
          <w:rFonts w:hint="cs"/>
          <w:rtl/>
        </w:rPr>
        <w:t>ی</w:t>
      </w:r>
      <w:r>
        <w:rPr>
          <w:rFonts w:hint="eastAsia"/>
          <w:rtl/>
        </w:rPr>
        <w:t>ے</w:t>
      </w:r>
      <w:r>
        <w:rPr>
          <w:rtl/>
        </w:rPr>
        <w:t xml:space="preserve"> جو ا</w:t>
      </w:r>
      <w:r>
        <w:rPr>
          <w:rFonts w:hint="cs"/>
          <w:rtl/>
        </w:rPr>
        <w:t>ی</w:t>
      </w:r>
      <w:r>
        <w:rPr>
          <w:rFonts w:hint="eastAsia"/>
          <w:rtl/>
        </w:rPr>
        <w:t>ٹموں</w:t>
      </w:r>
      <w:r>
        <w:rPr>
          <w:rtl/>
        </w:rPr>
        <w:t xml:space="preserve"> کے علم کے قواعد اور تفص</w:t>
      </w:r>
      <w:r>
        <w:rPr>
          <w:rFonts w:hint="cs"/>
          <w:rtl/>
        </w:rPr>
        <w:t>ی</w:t>
      </w:r>
      <w:r>
        <w:rPr>
          <w:rFonts w:hint="eastAsia"/>
          <w:rtl/>
        </w:rPr>
        <w:t>لات</w:t>
      </w:r>
      <w:r>
        <w:rPr>
          <w:rtl/>
        </w:rPr>
        <w:t xml:space="preserve"> سے آگاہ ہو خود ز</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تو نہ تھا کہ جواب د</w:t>
      </w:r>
      <w:r>
        <w:rPr>
          <w:rFonts w:hint="cs"/>
          <w:rtl/>
        </w:rPr>
        <w:t>ی</w:t>
      </w:r>
      <w:r>
        <w:rPr>
          <w:rFonts w:hint="eastAsia"/>
          <w:rtl/>
        </w:rPr>
        <w:t>تال</w:t>
      </w:r>
      <w:r>
        <w:rPr>
          <w:rFonts w:hint="cs"/>
          <w:rtl/>
        </w:rPr>
        <w:t>ی</w:t>
      </w:r>
      <w:r>
        <w:rPr>
          <w:rFonts w:hint="eastAsia"/>
          <w:rtl/>
        </w:rPr>
        <w:t>کن</w:t>
      </w:r>
      <w:r>
        <w:rPr>
          <w:rtl/>
        </w:rPr>
        <w:t xml:space="preserve"> اسکے پ</w:t>
      </w:r>
      <w:r>
        <w:rPr>
          <w:rFonts w:hint="cs"/>
          <w:rtl/>
        </w:rPr>
        <w:t>ی</w:t>
      </w:r>
      <w:r>
        <w:rPr>
          <w:rFonts w:hint="eastAsia"/>
          <w:rtl/>
        </w:rPr>
        <w:t>روکاروں</w:t>
      </w:r>
      <w:r>
        <w:rPr>
          <w:rtl/>
        </w:rPr>
        <w:t xml:space="preserve"> نے کہا کہ اسک</w:t>
      </w:r>
      <w:r>
        <w:rPr>
          <w:rFonts w:hint="cs"/>
          <w:rtl/>
        </w:rPr>
        <w:t>ی</w:t>
      </w:r>
      <w:r>
        <w:rPr>
          <w:rtl/>
        </w:rPr>
        <w:t xml:space="preserve"> عقل نے سمجھ ل</w:t>
      </w:r>
      <w:r>
        <w:rPr>
          <w:rFonts w:hint="cs"/>
          <w:rtl/>
        </w:rPr>
        <w:t>ی</w:t>
      </w:r>
      <w:r>
        <w:rPr>
          <w:rFonts w:hint="eastAsia"/>
          <w:rtl/>
        </w:rPr>
        <w:t>ا</w:t>
      </w:r>
      <w:r>
        <w:rPr>
          <w:rtl/>
        </w:rPr>
        <w:t xml:space="preserve"> تھا کہ دن</w:t>
      </w:r>
      <w:r>
        <w:rPr>
          <w:rFonts w:hint="cs"/>
          <w:rtl/>
        </w:rPr>
        <w:t>ی</w:t>
      </w:r>
      <w:r>
        <w:rPr>
          <w:rFonts w:hint="eastAsia"/>
          <w:rtl/>
        </w:rPr>
        <w:t>ا</w:t>
      </w:r>
      <w:r>
        <w:rPr>
          <w:rtl/>
        </w:rPr>
        <w:t xml:space="preserve"> ا</w:t>
      </w:r>
      <w:r>
        <w:rPr>
          <w:rFonts w:hint="cs"/>
          <w:rtl/>
        </w:rPr>
        <w:t>ی</w:t>
      </w:r>
      <w:r>
        <w:rPr>
          <w:rFonts w:hint="eastAsia"/>
          <w:rtl/>
        </w:rPr>
        <w:t>ٹموں</w:t>
      </w:r>
      <w:r>
        <w:rPr>
          <w:rtl/>
        </w:rPr>
        <w:t xml:space="preserve"> سے بن</w:t>
      </w:r>
      <w:r>
        <w:rPr>
          <w:rFonts w:hint="cs"/>
          <w:rtl/>
        </w:rPr>
        <w:t>ی</w:t>
      </w:r>
      <w:r>
        <w:rPr>
          <w:rtl/>
        </w:rPr>
        <w:t xml:space="preserve"> ہے ل</w:t>
      </w:r>
      <w:r>
        <w:rPr>
          <w:rFonts w:hint="cs"/>
          <w:rtl/>
        </w:rPr>
        <w:t>ی</w:t>
      </w:r>
      <w:r>
        <w:rPr>
          <w:rFonts w:hint="eastAsia"/>
          <w:rtl/>
        </w:rPr>
        <w:t>کن</w:t>
      </w:r>
      <w:r>
        <w:rPr>
          <w:rtl/>
        </w:rPr>
        <w:t xml:space="preserve"> ز</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کے حواص ا</w:t>
      </w:r>
      <w:r>
        <w:rPr>
          <w:rFonts w:hint="cs"/>
          <w:rtl/>
        </w:rPr>
        <w:t>ی</w:t>
      </w:r>
      <w:r>
        <w:rPr>
          <w:rFonts w:hint="eastAsia"/>
          <w:rtl/>
        </w:rPr>
        <w:t>ٹموں</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w:t>
      </w:r>
      <w:r>
        <w:rPr>
          <w:rFonts w:hint="eastAsia"/>
          <w:rtl/>
        </w:rPr>
        <w:t>کے</w:t>
      </w:r>
      <w:r>
        <w:rPr>
          <w:rtl/>
        </w:rPr>
        <w:t xml:space="preserve"> اور اگر ان ک</w:t>
      </w:r>
      <w:r>
        <w:rPr>
          <w:rFonts w:hint="cs"/>
          <w:rtl/>
        </w:rPr>
        <w:t>ی</w:t>
      </w:r>
      <w:r>
        <w:rPr>
          <w:rtl/>
        </w:rPr>
        <w:t xml:space="preserve"> آواز ہے تو اسے نہ</w:t>
      </w:r>
      <w:r>
        <w:rPr>
          <w:rFonts w:hint="cs"/>
          <w:rtl/>
        </w:rPr>
        <w:t>ی</w:t>
      </w:r>
      <w:r>
        <w:rPr>
          <w:rFonts w:hint="eastAsia"/>
          <w:rtl/>
        </w:rPr>
        <w:t>ں</w:t>
      </w:r>
      <w:r>
        <w:rPr>
          <w:rtl/>
        </w:rPr>
        <w:t xml:space="preserve"> سن سکے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آدم</w:t>
      </w:r>
      <w:r>
        <w:rPr>
          <w:rFonts w:hint="cs"/>
          <w:rtl/>
        </w:rPr>
        <w:t>ی</w:t>
      </w:r>
      <w:r>
        <w:rPr>
          <w:rtl/>
        </w:rPr>
        <w:t xml:space="preserve"> اپن</w:t>
      </w:r>
      <w:r>
        <w:rPr>
          <w:rFonts w:hint="cs"/>
          <w:rtl/>
        </w:rPr>
        <w:t>ی</w:t>
      </w:r>
      <w:r>
        <w:rPr>
          <w:rtl/>
        </w:rPr>
        <w:t xml:space="preserve"> عقل سے ہ</w:t>
      </w:r>
      <w:r>
        <w:rPr>
          <w:rFonts w:hint="cs"/>
          <w:rtl/>
        </w:rPr>
        <w:t>ی</w:t>
      </w:r>
      <w:r>
        <w:rPr>
          <w:rtl/>
        </w:rPr>
        <w:t xml:space="preserve"> سمجھ سکتا ہے نہ کہ حواس خمسہ ک</w:t>
      </w:r>
      <w:r>
        <w:rPr>
          <w:rFonts w:hint="cs"/>
          <w:rtl/>
        </w:rPr>
        <w:t>ی</w:t>
      </w:r>
      <w:r>
        <w:rPr>
          <w:rtl/>
        </w:rPr>
        <w:t xml:space="preserve"> مدد سے ۔ </w:t>
      </w:r>
    </w:p>
    <w:p w:rsidR="00921C41" w:rsidRDefault="00921C41" w:rsidP="00921C41">
      <w:pPr>
        <w:pStyle w:val="libNormal"/>
        <w:rPr>
          <w:rtl/>
        </w:rPr>
      </w:pPr>
      <w:r>
        <w:rPr>
          <w:rFonts w:hint="eastAsia"/>
          <w:rtl/>
        </w:rPr>
        <w:t>اپنے</w:t>
      </w:r>
      <w:r>
        <w:rPr>
          <w:rtl/>
        </w:rPr>
        <w:t xml:space="preserve"> استاد کے مخالفوں کو خاموش کرنے ک</w:t>
      </w:r>
      <w:r>
        <w:rPr>
          <w:rFonts w:hint="cs"/>
          <w:rtl/>
        </w:rPr>
        <w:t>ی</w:t>
      </w:r>
      <w:r>
        <w:rPr>
          <w:rFonts w:hint="eastAsia"/>
          <w:rtl/>
        </w:rPr>
        <w:t>لئے</w:t>
      </w:r>
      <w:r>
        <w:rPr>
          <w:rtl/>
        </w:rPr>
        <w:t xml:space="preserve"> ز</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ک</w:t>
      </w:r>
      <w:r>
        <w:rPr>
          <w:rFonts w:hint="cs"/>
          <w:rtl/>
        </w:rPr>
        <w:t>ی</w:t>
      </w:r>
      <w:r>
        <w:rPr>
          <w:rFonts w:hint="eastAsia"/>
          <w:rtl/>
        </w:rPr>
        <w:t>مر</w:t>
      </w:r>
      <w:r>
        <w:rPr>
          <w:rFonts w:hint="cs"/>
          <w:rtl/>
        </w:rPr>
        <w:t>ی</w:t>
      </w:r>
      <w:r>
        <w:rPr>
          <w:rFonts w:hint="eastAsia"/>
          <w:rtl/>
        </w:rPr>
        <w:t>دوں</w:t>
      </w:r>
      <w:r>
        <w:rPr>
          <w:rtl/>
        </w:rPr>
        <w:t xml:space="preserve"> کے پاس ا</w:t>
      </w:r>
      <w:r>
        <w:rPr>
          <w:rFonts w:hint="cs"/>
          <w:rtl/>
        </w:rPr>
        <w:t>ی</w:t>
      </w:r>
      <w:r>
        <w:rPr>
          <w:rFonts w:hint="eastAsia"/>
          <w:rtl/>
        </w:rPr>
        <w:t>ک</w:t>
      </w:r>
      <w:r>
        <w:rPr>
          <w:rtl/>
        </w:rPr>
        <w:t xml:space="preserve"> موثر ذر</w:t>
      </w:r>
      <w:r>
        <w:rPr>
          <w:rFonts w:hint="cs"/>
          <w:rtl/>
        </w:rPr>
        <w:t>ی</w:t>
      </w:r>
      <w:r>
        <w:rPr>
          <w:rFonts w:hint="eastAsia"/>
          <w:rtl/>
        </w:rPr>
        <w:t>عہ</w:t>
      </w:r>
      <w:r>
        <w:rPr>
          <w:rtl/>
        </w:rPr>
        <w:t xml:space="preserve"> بھ</w:t>
      </w:r>
      <w:r>
        <w:rPr>
          <w:rFonts w:hint="cs"/>
          <w:rtl/>
        </w:rPr>
        <w:t>ی</w:t>
      </w:r>
      <w:r>
        <w:rPr>
          <w:rtl/>
        </w:rPr>
        <w:t xml:space="preserve"> تھ</w:t>
      </w:r>
      <w:r>
        <w:rPr>
          <w:rFonts w:hint="cs"/>
          <w:rtl/>
        </w:rPr>
        <w:t>ی</w:t>
      </w:r>
      <w:r>
        <w:rPr>
          <w:rtl/>
        </w:rPr>
        <w:t xml:space="preserve"> انہوں نے کہا کہ خداؤں کو نہ تو ظاہر</w:t>
      </w:r>
      <w:r>
        <w:rPr>
          <w:rFonts w:hint="cs"/>
          <w:rtl/>
        </w:rPr>
        <w:t>ی</w:t>
      </w:r>
      <w:r>
        <w:rPr>
          <w:rtl/>
        </w:rPr>
        <w:t xml:space="preserve"> حواس کے ذر</w:t>
      </w:r>
      <w:r>
        <w:rPr>
          <w:rFonts w:hint="cs"/>
          <w:rtl/>
        </w:rPr>
        <w:t>ی</w:t>
      </w:r>
      <w:r>
        <w:rPr>
          <w:rFonts w:hint="eastAsia"/>
          <w:rtl/>
        </w:rPr>
        <w:t>عے</w:t>
      </w:r>
      <w:r>
        <w:rPr>
          <w:rtl/>
        </w:rPr>
        <w:t xml:space="preserve"> د</w:t>
      </w:r>
      <w:r>
        <w:rPr>
          <w:rFonts w:hint="cs"/>
          <w:rtl/>
        </w:rPr>
        <w:t>ی</w:t>
      </w:r>
      <w:r>
        <w:rPr>
          <w:rFonts w:hint="eastAsia"/>
          <w:rtl/>
        </w:rPr>
        <w:t>کھا</w:t>
      </w:r>
      <w:r>
        <w:rPr>
          <w:rtl/>
        </w:rPr>
        <w:t xml:space="preserve"> جا سکتا ہے اور نہ باطن</w:t>
      </w:r>
      <w:r>
        <w:rPr>
          <w:rFonts w:hint="cs"/>
          <w:rtl/>
        </w:rPr>
        <w:t>ی</w:t>
      </w:r>
      <w:r>
        <w:rPr>
          <w:rtl/>
        </w:rPr>
        <w:t xml:space="preserve"> حواس کے ذر</w:t>
      </w:r>
      <w:r>
        <w:rPr>
          <w:rFonts w:hint="cs"/>
          <w:rtl/>
        </w:rPr>
        <w:t>ی</w:t>
      </w:r>
      <w:r>
        <w:rPr>
          <w:rFonts w:hint="eastAsia"/>
          <w:rtl/>
        </w:rPr>
        <w:t>عے</w:t>
      </w:r>
      <w:r>
        <w:rPr>
          <w:rtl/>
        </w:rPr>
        <w:t xml:space="preserve"> ان کا وجود د معلوم ک</w:t>
      </w:r>
      <w:r>
        <w:rPr>
          <w:rFonts w:hint="cs"/>
          <w:rtl/>
        </w:rPr>
        <w:t>ی</w:t>
      </w:r>
      <w:r>
        <w:rPr>
          <w:rFonts w:hint="eastAsia"/>
          <w:rtl/>
        </w:rPr>
        <w:t>ا</w:t>
      </w:r>
      <w:r>
        <w:rPr>
          <w:rtl/>
        </w:rPr>
        <w:t xml:space="preserve"> جا سکتا ہے جس طرح ہم باطن</w:t>
      </w:r>
      <w:r>
        <w:rPr>
          <w:rFonts w:hint="cs"/>
          <w:rtl/>
        </w:rPr>
        <w:t>ی</w:t>
      </w:r>
      <w:r>
        <w:rPr>
          <w:rtl/>
        </w:rPr>
        <w:t xml:space="preserve"> حواس کے ذر</w:t>
      </w:r>
      <w:r>
        <w:rPr>
          <w:rFonts w:hint="cs"/>
          <w:rtl/>
        </w:rPr>
        <w:t>ی</w:t>
      </w:r>
      <w:r>
        <w:rPr>
          <w:rFonts w:hint="eastAsia"/>
          <w:rtl/>
        </w:rPr>
        <w:t>عے</w:t>
      </w:r>
      <w:r>
        <w:rPr>
          <w:rtl/>
        </w:rPr>
        <w:t xml:space="preserve"> اپن</w:t>
      </w:r>
      <w:r>
        <w:rPr>
          <w:rFonts w:hint="cs"/>
          <w:rtl/>
        </w:rPr>
        <w:t>ی</w:t>
      </w:r>
      <w:r>
        <w:rPr>
          <w:rtl/>
        </w:rPr>
        <w:t xml:space="preserve"> </w:t>
      </w:r>
      <w:r>
        <w:rPr>
          <w:rFonts w:hint="eastAsia"/>
          <w:rtl/>
        </w:rPr>
        <w:t>ب</w:t>
      </w:r>
      <w:r>
        <w:rPr>
          <w:rFonts w:hint="cs"/>
          <w:rtl/>
        </w:rPr>
        <w:t>ی</w:t>
      </w:r>
      <w:r>
        <w:rPr>
          <w:rFonts w:hint="eastAsia"/>
          <w:rtl/>
        </w:rPr>
        <w:t>مار</w:t>
      </w:r>
      <w:r>
        <w:rPr>
          <w:rFonts w:hint="cs"/>
          <w:rtl/>
        </w:rPr>
        <w:t>ی</w:t>
      </w:r>
      <w:r>
        <w:rPr>
          <w:rtl/>
        </w:rPr>
        <w:t xml:space="preserve"> کا پتہ لگاتے ہ</w:t>
      </w:r>
      <w:r>
        <w:rPr>
          <w:rFonts w:hint="cs"/>
          <w:rtl/>
        </w:rPr>
        <w:t>ی</w:t>
      </w:r>
      <w:r>
        <w:rPr>
          <w:rFonts w:hint="eastAsia"/>
          <w:rtl/>
        </w:rPr>
        <w:t>ں</w:t>
      </w:r>
      <w:r>
        <w:rPr>
          <w:rtl/>
        </w:rPr>
        <w:t xml:space="preserve"> جبکہ ہم اسے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نہ ہ</w:t>
      </w:r>
      <w:r>
        <w:rPr>
          <w:rFonts w:hint="cs"/>
          <w:rtl/>
        </w:rPr>
        <w:t>ی</w:t>
      </w:r>
      <w:r>
        <w:rPr>
          <w:rtl/>
        </w:rPr>
        <w:t xml:space="preserve"> اس ک</w:t>
      </w:r>
      <w:r>
        <w:rPr>
          <w:rFonts w:hint="cs"/>
          <w:rtl/>
        </w:rPr>
        <w:t>ی</w:t>
      </w:r>
      <w:r>
        <w:rPr>
          <w:rtl/>
        </w:rPr>
        <w:t xml:space="preserve"> آواز سنتے ہ</w:t>
      </w:r>
      <w:r>
        <w:rPr>
          <w:rFonts w:hint="cs"/>
          <w:rtl/>
        </w:rPr>
        <w:t>ی</w:t>
      </w:r>
      <w:r>
        <w:rPr>
          <w:rFonts w:hint="eastAsia"/>
          <w:rtl/>
        </w:rPr>
        <w:t>ں</w:t>
      </w:r>
      <w:r>
        <w:rPr>
          <w:rtl/>
        </w:rPr>
        <w:t xml:space="preserve"> ۔ ز</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بھ</w:t>
      </w:r>
      <w:r>
        <w:rPr>
          <w:rFonts w:hint="cs"/>
          <w:rtl/>
        </w:rPr>
        <w:t>ی</w:t>
      </w:r>
      <w:r>
        <w:rPr>
          <w:rtl/>
        </w:rPr>
        <w:t xml:space="preserve"> اپن</w:t>
      </w:r>
      <w:r>
        <w:rPr>
          <w:rFonts w:hint="cs"/>
          <w:rtl/>
        </w:rPr>
        <w:t>ی</w:t>
      </w:r>
      <w:r>
        <w:rPr>
          <w:rtl/>
        </w:rPr>
        <w:t xml:space="preserve"> عقل کے ذر</w:t>
      </w:r>
      <w:r>
        <w:rPr>
          <w:rFonts w:hint="cs"/>
          <w:rtl/>
        </w:rPr>
        <w:t>ی</w:t>
      </w:r>
      <w:r>
        <w:rPr>
          <w:rFonts w:hint="eastAsia"/>
          <w:rtl/>
        </w:rPr>
        <w:t>عے</w:t>
      </w:r>
      <w:r>
        <w:rPr>
          <w:rtl/>
        </w:rPr>
        <w:t xml:space="preserve"> اس تک پہنچا کہ دن</w:t>
      </w:r>
      <w:r>
        <w:rPr>
          <w:rFonts w:hint="cs"/>
          <w:rtl/>
        </w:rPr>
        <w:t>ی</w:t>
      </w:r>
      <w:r>
        <w:rPr>
          <w:rFonts w:hint="eastAsia"/>
          <w:rtl/>
        </w:rPr>
        <w:t>ا</w:t>
      </w:r>
      <w:r>
        <w:rPr>
          <w:rtl/>
        </w:rPr>
        <w:t xml:space="preserve"> ا</w:t>
      </w:r>
      <w:r>
        <w:rPr>
          <w:rFonts w:hint="cs"/>
          <w:rtl/>
        </w:rPr>
        <w:t>ی</w:t>
      </w:r>
      <w:r>
        <w:rPr>
          <w:rFonts w:hint="eastAsia"/>
          <w:rtl/>
        </w:rPr>
        <w:t>ٹموں</w:t>
      </w:r>
      <w:r>
        <w:rPr>
          <w:rtl/>
        </w:rPr>
        <w:t xml:space="preserve"> سے وجود م</w:t>
      </w:r>
      <w:r>
        <w:rPr>
          <w:rFonts w:hint="cs"/>
          <w:rtl/>
        </w:rPr>
        <w:t>ی</w:t>
      </w:r>
      <w:r>
        <w:rPr>
          <w:rFonts w:hint="eastAsia"/>
          <w:rtl/>
        </w:rPr>
        <w:t>ں</w:t>
      </w:r>
      <w:r>
        <w:rPr>
          <w:rtl/>
        </w:rPr>
        <w:t xml:space="preserve"> آئ</w:t>
      </w:r>
      <w:r>
        <w:rPr>
          <w:rFonts w:hint="cs"/>
          <w:rtl/>
        </w:rPr>
        <w:t>ی</w:t>
      </w:r>
      <w:r>
        <w:rPr>
          <w:rtl/>
        </w:rPr>
        <w:t xml:space="preserve"> ہے اگر وہ ا</w:t>
      </w:r>
      <w:r>
        <w:rPr>
          <w:rFonts w:hint="cs"/>
          <w:rtl/>
        </w:rPr>
        <w:t>ی</w:t>
      </w:r>
      <w:r>
        <w:rPr>
          <w:rFonts w:hint="eastAsia"/>
          <w:rtl/>
        </w:rPr>
        <w:t>ٹموں</w:t>
      </w:r>
      <w:r>
        <w:rPr>
          <w:rtl/>
        </w:rPr>
        <w:t xml:space="preserve"> کے علم کے قواعد اور تفص</w:t>
      </w:r>
      <w:r>
        <w:rPr>
          <w:rFonts w:hint="cs"/>
          <w:rtl/>
        </w:rPr>
        <w:t>ی</w:t>
      </w:r>
      <w:r>
        <w:rPr>
          <w:rFonts w:hint="eastAsia"/>
          <w:rtl/>
        </w:rPr>
        <w:t>لات</w:t>
      </w:r>
      <w:r>
        <w:rPr>
          <w:rtl/>
        </w:rPr>
        <w:t xml:space="preserve"> کو نہ</w:t>
      </w:r>
      <w:r>
        <w:rPr>
          <w:rFonts w:hint="cs"/>
          <w:rtl/>
        </w:rPr>
        <w:t>ی</w:t>
      </w:r>
      <w:r>
        <w:rPr>
          <w:rFonts w:hint="eastAsia"/>
          <w:rtl/>
        </w:rPr>
        <w:t>ں</w:t>
      </w:r>
      <w:r>
        <w:rPr>
          <w:rtl/>
        </w:rPr>
        <w:t xml:space="preserve"> سمجھ سکا تو اس پر تنق</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جان</w:t>
      </w:r>
      <w:r>
        <w:rPr>
          <w:rFonts w:hint="cs"/>
          <w:rtl/>
        </w:rPr>
        <w:t>ی</w:t>
      </w:r>
      <w:r>
        <w:rPr>
          <w:rtl/>
        </w:rPr>
        <w:t xml:space="preserve"> چاہ</w:t>
      </w:r>
      <w:r>
        <w:rPr>
          <w:rFonts w:hint="cs"/>
          <w:rtl/>
        </w:rPr>
        <w:t>ی</w:t>
      </w:r>
      <w:r>
        <w:rPr>
          <w:rFonts w:hint="eastAsia"/>
          <w:rtl/>
        </w:rPr>
        <w:t>ے</w:t>
      </w:r>
      <w:r>
        <w:rPr>
          <w:rtl/>
        </w:rPr>
        <w:t xml:space="preserve"> ہمارے کہنے سے مراد </w:t>
      </w:r>
      <w:r>
        <w:rPr>
          <w:rFonts w:hint="cs"/>
          <w:rtl/>
        </w:rPr>
        <w:t>ی</w:t>
      </w:r>
      <w:r>
        <w:rPr>
          <w:rFonts w:hint="eastAsia"/>
          <w:rtl/>
        </w:rPr>
        <w:t>ہ</w:t>
      </w:r>
      <w:r>
        <w:rPr>
          <w:rtl/>
        </w:rPr>
        <w:t xml:space="preserve"> ہ</w:t>
      </w:r>
      <w:r>
        <w:rPr>
          <w:rFonts w:hint="cs"/>
          <w:rtl/>
        </w:rPr>
        <w:t>ی</w:t>
      </w:r>
      <w:r>
        <w:rPr>
          <w:rFonts w:hint="eastAsia"/>
          <w:rtl/>
        </w:rPr>
        <w:t>کہ</w:t>
      </w:r>
      <w:r>
        <w:rPr>
          <w:rtl/>
        </w:rPr>
        <w:t xml:space="preserve"> </w:t>
      </w:r>
      <w:r>
        <w:rPr>
          <w:rFonts w:hint="cs"/>
          <w:rtl/>
        </w:rPr>
        <w:t>ی</w:t>
      </w:r>
      <w:r>
        <w:rPr>
          <w:rFonts w:hint="eastAsia"/>
          <w:rtl/>
        </w:rPr>
        <w:t>ونان</w:t>
      </w:r>
      <w:r>
        <w:rPr>
          <w:rFonts w:hint="cs"/>
          <w:rtl/>
        </w:rPr>
        <w:t>ی</w:t>
      </w:r>
      <w:r>
        <w:rPr>
          <w:rtl/>
        </w:rPr>
        <w:t xml:space="preserve"> حکما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سے</w:t>
      </w:r>
      <w:r>
        <w:rPr>
          <w:rtl/>
        </w:rPr>
        <w:t xml:space="preserve"> لوگ موجود تھے جنہوں نے علم ک</w:t>
      </w:r>
      <w:r>
        <w:rPr>
          <w:rFonts w:hint="cs"/>
          <w:rtl/>
        </w:rPr>
        <w:t>ی</w:t>
      </w:r>
      <w:r>
        <w:rPr>
          <w:rtl/>
        </w:rPr>
        <w:t xml:space="preserve"> دو قسم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w:t>
      </w:r>
      <w:r>
        <w:rPr>
          <w:rtl/>
        </w:rPr>
        <w:lastRenderedPageBreak/>
        <w:t>ا</w:t>
      </w:r>
      <w:r>
        <w:rPr>
          <w:rFonts w:hint="cs"/>
          <w:rtl/>
        </w:rPr>
        <w:t>ی</w:t>
      </w:r>
      <w:r>
        <w:rPr>
          <w:rFonts w:hint="eastAsia"/>
          <w:rtl/>
        </w:rPr>
        <w:t>ک</w:t>
      </w:r>
      <w:r>
        <w:rPr>
          <w:rtl/>
        </w:rPr>
        <w:t xml:space="preserve"> وہ علوم جنہ</w:t>
      </w:r>
      <w:r>
        <w:rPr>
          <w:rFonts w:hint="cs"/>
          <w:rtl/>
        </w:rPr>
        <w:t>ی</w:t>
      </w:r>
      <w:r>
        <w:rPr>
          <w:rFonts w:hint="eastAsia"/>
          <w:rtl/>
        </w:rPr>
        <w:t>ں</w:t>
      </w:r>
      <w:r>
        <w:rPr>
          <w:rtl/>
        </w:rPr>
        <w:t xml:space="preserve"> انسان ک</w:t>
      </w:r>
      <w:r>
        <w:rPr>
          <w:rFonts w:hint="cs"/>
          <w:rtl/>
        </w:rPr>
        <w:t>ی</w:t>
      </w:r>
      <w:r>
        <w:rPr>
          <w:rtl/>
        </w:rPr>
        <w:t xml:space="preserve"> عقل درک کر سکت</w:t>
      </w:r>
      <w:r>
        <w:rPr>
          <w:rFonts w:hint="cs"/>
          <w:rtl/>
        </w:rPr>
        <w:t>ی</w:t>
      </w:r>
      <w:r>
        <w:rPr>
          <w:rtl/>
        </w:rPr>
        <w:t xml:space="preserve"> ہے اور دوسرے وہ جنہ</w:t>
      </w:r>
      <w:r>
        <w:rPr>
          <w:rFonts w:hint="cs"/>
          <w:rtl/>
        </w:rPr>
        <w:t>ی</w:t>
      </w:r>
      <w:r>
        <w:rPr>
          <w:rFonts w:hint="eastAsia"/>
          <w:rtl/>
        </w:rPr>
        <w:t>ں</w:t>
      </w:r>
      <w:r>
        <w:rPr>
          <w:rtl/>
        </w:rPr>
        <w:t xml:space="preserve"> درک کرنا انسان ک</w:t>
      </w:r>
      <w:r>
        <w:rPr>
          <w:rFonts w:hint="cs"/>
          <w:rtl/>
        </w:rPr>
        <w:t>ی</w:t>
      </w:r>
      <w:r>
        <w:rPr>
          <w:rtl/>
        </w:rPr>
        <w:t xml:space="preserve"> دسترس سے باہر ہے اس سار</w:t>
      </w:r>
      <w:r>
        <w:rPr>
          <w:rFonts w:hint="cs"/>
          <w:rtl/>
        </w:rPr>
        <w:t>ی</w:t>
      </w:r>
      <w:r>
        <w:rPr>
          <w:rtl/>
        </w:rPr>
        <w:t xml:space="preserve"> بحث س</w:t>
      </w:r>
      <w:r>
        <w:rPr>
          <w:rFonts w:hint="cs"/>
          <w:rtl/>
        </w:rPr>
        <w:t>یی</w:t>
      </w:r>
      <w:r>
        <w:rPr>
          <w:rFonts w:hint="eastAsia"/>
          <w:rtl/>
        </w:rPr>
        <w:t>ہ</w:t>
      </w:r>
      <w:r>
        <w:rPr>
          <w:rtl/>
        </w:rPr>
        <w:t xml:space="preserve"> نت</w:t>
      </w:r>
      <w:r>
        <w:rPr>
          <w:rFonts w:hint="cs"/>
          <w:rtl/>
        </w:rPr>
        <w:t>ی</w:t>
      </w:r>
      <w:r>
        <w:rPr>
          <w:rFonts w:hint="eastAsia"/>
          <w:rtl/>
        </w:rPr>
        <w:t>جہ</w:t>
      </w:r>
      <w:r>
        <w:rPr>
          <w:rtl/>
        </w:rPr>
        <w:t xml:space="preserve"> اخذ ہوتا ہے کہ پہلے جعفر صادق نے فرما</w:t>
      </w:r>
      <w:r>
        <w:rPr>
          <w:rFonts w:hint="cs"/>
          <w:rtl/>
        </w:rPr>
        <w:t>ی</w:t>
      </w:r>
      <w:r>
        <w:rPr>
          <w:rFonts w:hint="eastAsia"/>
          <w:rtl/>
        </w:rPr>
        <w:t>ا</w:t>
      </w:r>
      <w:r>
        <w:rPr>
          <w:rtl/>
        </w:rPr>
        <w:t xml:space="preserve"> </w:t>
      </w:r>
      <w:r>
        <w:rPr>
          <w:rFonts w:hint="eastAsia"/>
          <w:rtl/>
        </w:rPr>
        <w:t>کہ</w:t>
      </w:r>
      <w:r>
        <w:rPr>
          <w:rtl/>
        </w:rPr>
        <w:t xml:space="preserve"> علم لا محدود ہے ۔ اور دوسرا ان کا عق</w:t>
      </w:r>
      <w:r>
        <w:rPr>
          <w:rFonts w:hint="cs"/>
          <w:rtl/>
        </w:rPr>
        <w:t>ی</w:t>
      </w:r>
      <w:r>
        <w:rPr>
          <w:rFonts w:hint="eastAsia"/>
          <w:rtl/>
        </w:rPr>
        <w:t>دہ</w:t>
      </w:r>
      <w:r>
        <w:rPr>
          <w:rtl/>
        </w:rPr>
        <w:t xml:space="preserve"> تھا کہ وہ علوم جو دوسرے جہانوں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اس عقل کے ذر</w:t>
      </w:r>
      <w:r>
        <w:rPr>
          <w:rFonts w:hint="cs"/>
          <w:rtl/>
        </w:rPr>
        <w:t>ی</w:t>
      </w:r>
      <w:r>
        <w:rPr>
          <w:rFonts w:hint="eastAsia"/>
          <w:rtl/>
        </w:rPr>
        <w:t>عے</w:t>
      </w:r>
      <w:r>
        <w:rPr>
          <w:rtl/>
        </w:rPr>
        <w:t xml:space="preserve"> جس سے وہ اس دن</w:t>
      </w:r>
      <w:r>
        <w:rPr>
          <w:rFonts w:hint="cs"/>
          <w:rtl/>
        </w:rPr>
        <w:t>ی</w:t>
      </w:r>
      <w:r>
        <w:rPr>
          <w:rFonts w:hint="eastAsia"/>
          <w:rtl/>
        </w:rPr>
        <w:t>ا</w:t>
      </w:r>
      <w:r>
        <w:rPr>
          <w:rtl/>
        </w:rPr>
        <w:t xml:space="preserve"> کے علوم سے آگاہ</w:t>
      </w:r>
      <w:r>
        <w:rPr>
          <w:rFonts w:hint="cs"/>
          <w:rtl/>
        </w:rPr>
        <w:t>ی</w:t>
      </w:r>
      <w:r>
        <w:rPr>
          <w:rtl/>
        </w:rPr>
        <w:t xml:space="preserve"> حاصل کرتا ہے ۔ </w:t>
      </w:r>
    </w:p>
    <w:p w:rsidR="00921C41" w:rsidRDefault="00921C41" w:rsidP="00921C41">
      <w:pPr>
        <w:pStyle w:val="libNormal"/>
        <w:rPr>
          <w:rtl/>
        </w:rPr>
      </w:pPr>
      <w:r>
        <w:rPr>
          <w:rFonts w:hint="eastAsia"/>
          <w:rtl/>
        </w:rPr>
        <w:t>ان</w:t>
      </w:r>
      <w:r>
        <w:rPr>
          <w:rtl/>
        </w:rPr>
        <w:t xml:space="preserve"> جہانوں کے علوم کا ادارک نہ</w:t>
      </w:r>
      <w:r>
        <w:rPr>
          <w:rFonts w:hint="cs"/>
          <w:rtl/>
        </w:rPr>
        <w:t>ی</w:t>
      </w:r>
      <w:r>
        <w:rPr>
          <w:rFonts w:hint="eastAsia"/>
          <w:rtl/>
        </w:rPr>
        <w:t>ں</w:t>
      </w:r>
      <w:r>
        <w:rPr>
          <w:rtl/>
        </w:rPr>
        <w:t xml:space="preserve"> کر سکتا اور اج جب کہ آ</w:t>
      </w:r>
      <w:r w:rsidR="00862215" w:rsidRPr="00862215">
        <w:rPr>
          <w:rFonts w:hint="cs"/>
          <w:rtl/>
        </w:rPr>
        <w:t>ی</w:t>
      </w:r>
      <w:r w:rsidRPr="00862215">
        <w:rPr>
          <w:rFonts w:hint="cs"/>
          <w:rtl/>
        </w:rPr>
        <w:t>ن سٹائن کے نظر</w:t>
      </w:r>
      <w:r>
        <w:rPr>
          <w:rFonts w:hint="cs"/>
          <w:rtl/>
        </w:rPr>
        <w:t>ی</w:t>
      </w:r>
      <w:r>
        <w:rPr>
          <w:rFonts w:hint="eastAsia"/>
          <w:rtl/>
        </w:rPr>
        <w:t>ہ</w:t>
      </w:r>
      <w:r>
        <w:rPr>
          <w:rtl/>
        </w:rPr>
        <w:t xml:space="preserve"> نسبت اور ضد مادہ کے نظر</w:t>
      </w:r>
      <w:r>
        <w:rPr>
          <w:rFonts w:hint="cs"/>
          <w:rtl/>
        </w:rPr>
        <w:t>ی</w:t>
      </w:r>
      <w:r>
        <w:rPr>
          <w:rFonts w:hint="eastAsia"/>
          <w:rtl/>
        </w:rPr>
        <w:t>ئے</w:t>
      </w:r>
      <w:r>
        <w:rPr>
          <w:rtl/>
        </w:rPr>
        <w:t xml:space="preserve"> جس کے بارے م</w:t>
      </w:r>
      <w:r>
        <w:rPr>
          <w:rFonts w:hint="cs"/>
          <w:rtl/>
        </w:rPr>
        <w:t>ی</w:t>
      </w:r>
      <w:r>
        <w:rPr>
          <w:rFonts w:hint="eastAsia"/>
          <w:rtl/>
        </w:rPr>
        <w:t>ں</w:t>
      </w:r>
      <w:r>
        <w:rPr>
          <w:rtl/>
        </w:rPr>
        <w:t xml:space="preserve"> ہم نے کہا کہ تھ</w:t>
      </w:r>
      <w:r>
        <w:rPr>
          <w:rFonts w:hint="cs"/>
          <w:rtl/>
        </w:rPr>
        <w:t>ی</w:t>
      </w:r>
      <w:r>
        <w:rPr>
          <w:rFonts w:hint="eastAsia"/>
          <w:rtl/>
        </w:rPr>
        <w:t>ور</w:t>
      </w:r>
      <w:r>
        <w:rPr>
          <w:rFonts w:hint="cs"/>
          <w:rtl/>
        </w:rPr>
        <w:t>ی</w:t>
      </w:r>
      <w:r>
        <w:rPr>
          <w:rtl/>
        </w:rPr>
        <w:t xml:space="preserve"> سے گزرنے کے بعد عمل</w:t>
      </w:r>
      <w:r>
        <w:rPr>
          <w:rFonts w:hint="cs"/>
          <w:rtl/>
        </w:rPr>
        <w:t>ی</w:t>
      </w:r>
      <w:r>
        <w:rPr>
          <w:rtl/>
        </w:rPr>
        <w:t xml:space="preserve"> مرحلہ م</w:t>
      </w:r>
      <w:r>
        <w:rPr>
          <w:rFonts w:hint="cs"/>
          <w:rtl/>
        </w:rPr>
        <w:t>ی</w:t>
      </w:r>
      <w:r>
        <w:rPr>
          <w:rFonts w:hint="eastAsia"/>
          <w:rtl/>
        </w:rPr>
        <w:t>ں</w:t>
      </w:r>
      <w:r>
        <w:rPr>
          <w:rtl/>
        </w:rPr>
        <w:t xml:space="preserve"> داخل ہو گ</w:t>
      </w:r>
      <w:r>
        <w:rPr>
          <w:rFonts w:hint="cs"/>
          <w:rtl/>
        </w:rPr>
        <w:t>ی</w:t>
      </w:r>
      <w:r>
        <w:rPr>
          <w:rFonts w:hint="eastAsia"/>
          <w:rtl/>
        </w:rPr>
        <w:t>ا</w:t>
      </w:r>
      <w:r>
        <w:rPr>
          <w:rtl/>
        </w:rPr>
        <w:t xml:space="preserve"> ان دونوں نظر</w:t>
      </w:r>
      <w:r>
        <w:rPr>
          <w:rFonts w:hint="cs"/>
          <w:rtl/>
        </w:rPr>
        <w:t>ی</w:t>
      </w:r>
      <w:r>
        <w:rPr>
          <w:rFonts w:hint="eastAsia"/>
          <w:rtl/>
        </w:rPr>
        <w:t>ات</w:t>
      </w:r>
      <w:r>
        <w:rPr>
          <w:rtl/>
        </w:rPr>
        <w:t xml:space="preserve"> کے ذر</w:t>
      </w:r>
      <w:r>
        <w:rPr>
          <w:rFonts w:hint="cs"/>
          <w:rtl/>
        </w:rPr>
        <w:t>ی</w:t>
      </w:r>
      <w:r>
        <w:rPr>
          <w:rFonts w:hint="eastAsia"/>
          <w:rtl/>
        </w:rPr>
        <w:t>عے</w:t>
      </w:r>
      <w:r>
        <w:rPr>
          <w:rtl/>
        </w:rPr>
        <w:t xml:space="preserve"> پتہ چلا</w:t>
      </w:r>
      <w:r>
        <w:rPr>
          <w:rFonts w:hint="cs"/>
          <w:rtl/>
        </w:rPr>
        <w:t>ی</w:t>
      </w:r>
      <w:r>
        <w:rPr>
          <w:rFonts w:hint="eastAsia"/>
          <w:rtl/>
        </w:rPr>
        <w:t>ا</w:t>
      </w:r>
      <w:r>
        <w:rPr>
          <w:rtl/>
        </w:rPr>
        <w:t xml:space="preserve"> جا سکتا ہے کہ ساڑھے بارہ سو سال پہلے جعفر صا</w:t>
      </w:r>
      <w:r>
        <w:rPr>
          <w:rFonts w:hint="eastAsia"/>
          <w:rtl/>
        </w:rPr>
        <w:t>دق</w:t>
      </w:r>
      <w:r>
        <w:rPr>
          <w:rtl/>
        </w:rPr>
        <w:t xml:space="preserve"> نے کس قدر صح</w:t>
      </w:r>
      <w:r>
        <w:rPr>
          <w:rFonts w:hint="cs"/>
          <w:rtl/>
        </w:rPr>
        <w:t>ی</w:t>
      </w:r>
      <w:r>
        <w:rPr>
          <w:rFonts w:hint="eastAsia"/>
          <w:rtl/>
        </w:rPr>
        <w:t>ح</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 عباس</w:t>
      </w:r>
      <w:r>
        <w:rPr>
          <w:rFonts w:hint="cs"/>
          <w:rtl/>
        </w:rPr>
        <w:t>ی</w:t>
      </w:r>
      <w:r>
        <w:rPr>
          <w:rtl/>
        </w:rPr>
        <w:t xml:space="preserve"> دور کے ا</w:t>
      </w:r>
      <w:r>
        <w:rPr>
          <w:rFonts w:hint="cs"/>
          <w:rtl/>
        </w:rPr>
        <w:t>ی</w:t>
      </w:r>
      <w:r>
        <w:rPr>
          <w:rFonts w:hint="eastAsia"/>
          <w:rtl/>
        </w:rPr>
        <w:t>ک</w:t>
      </w:r>
      <w:r>
        <w:rPr>
          <w:rtl/>
        </w:rPr>
        <w:t xml:space="preserve"> مشہور مورخ ابن اب</w:t>
      </w:r>
      <w:r>
        <w:rPr>
          <w:rFonts w:hint="cs"/>
          <w:rtl/>
        </w:rPr>
        <w:t>ی</w:t>
      </w:r>
      <w:r>
        <w:rPr>
          <w:rtl/>
        </w:rPr>
        <w:t xml:space="preserve"> الحد</w:t>
      </w:r>
      <w:r>
        <w:rPr>
          <w:rFonts w:hint="cs"/>
          <w:rtl/>
        </w:rPr>
        <w:t>ی</w:t>
      </w:r>
      <w:r>
        <w:rPr>
          <w:rFonts w:hint="eastAsia"/>
          <w:rtl/>
        </w:rPr>
        <w:t>دہ</w:t>
      </w:r>
      <w:r>
        <w:rPr>
          <w:rtl/>
        </w:rPr>
        <w:t xml:space="preserve"> جس نے جعفر صادق کے بارے م</w:t>
      </w:r>
      <w:r>
        <w:rPr>
          <w:rFonts w:hint="cs"/>
          <w:rtl/>
        </w:rPr>
        <w:t>ی</w:t>
      </w:r>
      <w:r>
        <w:rPr>
          <w:rFonts w:hint="eastAsia"/>
          <w:rtl/>
        </w:rPr>
        <w:t>ں</w:t>
      </w:r>
      <w:r>
        <w:rPr>
          <w:rtl/>
        </w:rPr>
        <w:t xml:space="preserve"> بحت کچھ رقم ک</w:t>
      </w:r>
      <w:r>
        <w:rPr>
          <w:rFonts w:hint="cs"/>
          <w:rtl/>
        </w:rPr>
        <w:t>ی</w:t>
      </w:r>
      <w:r>
        <w:rPr>
          <w:rFonts w:hint="eastAsia"/>
          <w:rtl/>
        </w:rPr>
        <w:t>ا</w:t>
      </w:r>
      <w:r>
        <w:rPr>
          <w:rtl/>
        </w:rPr>
        <w:t xml:space="preserve"> اور وہ عباس</w:t>
      </w:r>
      <w:r>
        <w:rPr>
          <w:rFonts w:hint="cs"/>
          <w:rtl/>
        </w:rPr>
        <w:t>ی</w:t>
      </w:r>
      <w:r>
        <w:rPr>
          <w:rFonts w:hint="eastAsia"/>
          <w:rtl/>
        </w:rPr>
        <w:t>وں</w:t>
      </w:r>
      <w:r>
        <w:rPr>
          <w:rtl/>
        </w:rPr>
        <w:t xml:space="preserve"> ک</w:t>
      </w:r>
      <w:r>
        <w:rPr>
          <w:rFonts w:hint="cs"/>
          <w:rtl/>
        </w:rPr>
        <w:t>ی</w:t>
      </w:r>
      <w:r>
        <w:rPr>
          <w:rtl/>
        </w:rPr>
        <w:t xml:space="preserve"> خلافت کے خاتم</w:t>
      </w:r>
      <w:r>
        <w:rPr>
          <w:rFonts w:hint="cs"/>
          <w:rtl/>
        </w:rPr>
        <w:t>ی</w:t>
      </w:r>
      <w:r>
        <w:rPr>
          <w:rtl/>
        </w:rPr>
        <w:t xml:space="preserve"> کے ا</w:t>
      </w:r>
      <w:r>
        <w:rPr>
          <w:rFonts w:hint="cs"/>
          <w:rtl/>
        </w:rPr>
        <w:t>ی</w:t>
      </w:r>
      <w:r>
        <w:rPr>
          <w:rFonts w:hint="eastAsia"/>
          <w:rtl/>
        </w:rPr>
        <w:t>ک</w:t>
      </w:r>
      <w:r>
        <w:rPr>
          <w:rtl/>
        </w:rPr>
        <w:t xml:space="preserve"> سال قبل ہلاکو خان کے ہاتھوں </w:t>
      </w:r>
      <w:r>
        <w:rPr>
          <w:rtl/>
          <w:lang w:bidi="fa-IR"/>
        </w:rPr>
        <w:t>۶۵۵</w:t>
      </w:r>
      <w:r>
        <w:rPr>
          <w:rtl/>
        </w:rPr>
        <w:t xml:space="preserve"> ہجر</w:t>
      </w:r>
      <w:r>
        <w:rPr>
          <w:rFonts w:hint="cs"/>
          <w:rtl/>
        </w:rPr>
        <w:t>ی</w:t>
      </w:r>
      <w:r>
        <w:rPr>
          <w:rtl/>
        </w:rPr>
        <w:t xml:space="preserve"> قمر</w:t>
      </w:r>
      <w:r>
        <w:rPr>
          <w:rFonts w:hint="cs"/>
          <w:rtl/>
        </w:rPr>
        <w:t>ی</w:t>
      </w:r>
      <w:r>
        <w:rPr>
          <w:rtl/>
        </w:rPr>
        <w:t xml:space="preserve"> م</w:t>
      </w:r>
      <w:r>
        <w:rPr>
          <w:rFonts w:hint="cs"/>
          <w:rtl/>
        </w:rPr>
        <w:t>ی</w:t>
      </w:r>
      <w:r>
        <w:rPr>
          <w:rFonts w:hint="eastAsia"/>
          <w:rtl/>
        </w:rPr>
        <w:t>ں</w:t>
      </w:r>
      <w:r>
        <w:rPr>
          <w:rtl/>
        </w:rPr>
        <w:t xml:space="preserve"> ستر سال </w:t>
      </w:r>
      <w:r>
        <w:rPr>
          <w:rFonts w:hint="cs"/>
          <w:rtl/>
        </w:rPr>
        <w:t>ی</w:t>
      </w:r>
      <w:r>
        <w:rPr>
          <w:rFonts w:hint="eastAsia"/>
          <w:rtl/>
        </w:rPr>
        <w:t>ا</w:t>
      </w:r>
      <w:r>
        <w:rPr>
          <w:rtl/>
        </w:rPr>
        <w:t xml:space="preserve"> اونہتر سال ک</w:t>
      </w:r>
      <w:r>
        <w:rPr>
          <w:rFonts w:hint="cs"/>
          <w:rtl/>
        </w:rPr>
        <w:t>ی</w:t>
      </w:r>
      <w:r>
        <w:rPr>
          <w:rtl/>
        </w:rPr>
        <w:t xml:space="preserve"> عمر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w:t>
      </w:r>
      <w:r>
        <w:rPr>
          <w:rFonts w:hint="eastAsia"/>
          <w:rtl/>
        </w:rPr>
        <w:t>کوچ</w:t>
      </w:r>
      <w:r>
        <w:rPr>
          <w:rtl/>
        </w:rPr>
        <w:t xml:space="preserve"> کر گ</w:t>
      </w:r>
      <w:r>
        <w:rPr>
          <w:rFonts w:hint="cs"/>
          <w:rtl/>
        </w:rPr>
        <w:t>ی</w:t>
      </w:r>
      <w:r>
        <w:rPr>
          <w:rFonts w:hint="eastAsia"/>
          <w:rtl/>
        </w:rPr>
        <w:t>ا</w:t>
      </w:r>
      <w:r>
        <w:rPr>
          <w:rtl/>
        </w:rPr>
        <w:t xml:space="preserve"> ۔ اس کا نام عزالد</w:t>
      </w:r>
      <w:r>
        <w:rPr>
          <w:rFonts w:hint="cs"/>
          <w:rtl/>
        </w:rPr>
        <w:t>ی</w:t>
      </w:r>
      <w:r>
        <w:rPr>
          <w:rFonts w:hint="eastAsia"/>
          <w:rtl/>
        </w:rPr>
        <w:t>ن</w:t>
      </w:r>
      <w:r>
        <w:rPr>
          <w:rtl/>
        </w:rPr>
        <w:t xml:space="preserve"> عبدالحم</w:t>
      </w:r>
      <w:r>
        <w:rPr>
          <w:rFonts w:hint="cs"/>
          <w:rtl/>
        </w:rPr>
        <w:t>ی</w:t>
      </w:r>
      <w:r>
        <w:rPr>
          <w:rFonts w:hint="eastAsia"/>
          <w:rtl/>
        </w:rPr>
        <w:t>د</w:t>
      </w:r>
      <w:r>
        <w:rPr>
          <w:rtl/>
        </w:rPr>
        <w:t xml:space="preserve"> بن محمد تھا ۔ اس مورخ کا کہنا ہے جعفرصادق ک</w:t>
      </w:r>
      <w:r>
        <w:rPr>
          <w:rFonts w:hint="cs"/>
          <w:rtl/>
        </w:rPr>
        <w:t>ی</w:t>
      </w:r>
      <w:r>
        <w:rPr>
          <w:rtl/>
        </w:rPr>
        <w:t xml:space="preserve"> مت کے بعد ا</w:t>
      </w:r>
      <w:r>
        <w:rPr>
          <w:rFonts w:hint="cs"/>
          <w:rtl/>
        </w:rPr>
        <w:t>ی</w:t>
      </w:r>
      <w:r>
        <w:rPr>
          <w:rFonts w:hint="eastAsia"/>
          <w:rtl/>
        </w:rPr>
        <w:t>ک</w:t>
      </w:r>
      <w:r>
        <w:rPr>
          <w:rtl/>
        </w:rPr>
        <w:t xml:space="preserve"> عرصے تک </w:t>
      </w:r>
      <w:r>
        <w:rPr>
          <w:rFonts w:hint="cs"/>
          <w:rtl/>
        </w:rPr>
        <w:t>ی</w:t>
      </w:r>
      <w:r>
        <w:rPr>
          <w:rFonts w:hint="eastAsia"/>
          <w:rtl/>
        </w:rPr>
        <w:t>عن</w:t>
      </w:r>
      <w:r>
        <w:rPr>
          <w:rFonts w:hint="cs"/>
          <w:rtl/>
        </w:rPr>
        <w:t>ی</w:t>
      </w:r>
      <w:r>
        <w:rPr>
          <w:rtl/>
        </w:rPr>
        <w:t xml:space="preserve"> تقر</w:t>
      </w:r>
      <w:r>
        <w:rPr>
          <w:rFonts w:hint="cs"/>
          <w:rtl/>
        </w:rPr>
        <w:t>ی</w:t>
      </w:r>
      <w:r>
        <w:rPr>
          <w:rFonts w:hint="eastAsia"/>
          <w:rtl/>
        </w:rPr>
        <w:t>با</w:t>
      </w:r>
      <w:r>
        <w:rPr>
          <w:rtl/>
        </w:rPr>
        <w:t xml:space="preserve"> ڈ</w:t>
      </w:r>
      <w:r>
        <w:rPr>
          <w:rFonts w:hint="cs"/>
          <w:rtl/>
        </w:rPr>
        <w:t>ی</w:t>
      </w:r>
      <w:r>
        <w:rPr>
          <w:rFonts w:hint="eastAsia"/>
          <w:rtl/>
        </w:rPr>
        <w:t>ڑھ</w:t>
      </w:r>
      <w:r>
        <w:rPr>
          <w:rtl/>
        </w:rPr>
        <w:t xml:space="preserve"> صد</w:t>
      </w:r>
      <w:r>
        <w:rPr>
          <w:rFonts w:hint="cs"/>
          <w:rtl/>
        </w:rPr>
        <w:t>ی</w:t>
      </w:r>
      <w:r>
        <w:rPr>
          <w:rtl/>
        </w:rPr>
        <w:t xml:space="preserve"> </w:t>
      </w:r>
      <w:r>
        <w:rPr>
          <w:rFonts w:hint="cs"/>
          <w:rtl/>
        </w:rPr>
        <w:t>ی</w:t>
      </w:r>
      <w:r>
        <w:rPr>
          <w:rFonts w:hint="eastAsia"/>
          <w:rtl/>
        </w:rPr>
        <w:t>ا</w:t>
      </w:r>
      <w:r>
        <w:rPr>
          <w:rtl/>
        </w:rPr>
        <w:t xml:space="preserve"> دو صد</w:t>
      </w:r>
      <w:r>
        <w:rPr>
          <w:rFonts w:hint="cs"/>
          <w:rtl/>
        </w:rPr>
        <w:t>ی</w:t>
      </w:r>
      <w:r>
        <w:rPr>
          <w:rtl/>
        </w:rPr>
        <w:t xml:space="preserve"> بعد تک ربستان ب</w:t>
      </w:r>
      <w:r>
        <w:rPr>
          <w:rFonts w:hint="cs"/>
          <w:rtl/>
        </w:rPr>
        <w:t>ی</w:t>
      </w:r>
      <w:r>
        <w:rPr>
          <w:rFonts w:hint="eastAsia"/>
          <w:rtl/>
        </w:rPr>
        <w:t>ن</w:t>
      </w:r>
      <w:r>
        <w:rPr>
          <w:rtl/>
        </w:rPr>
        <w:t xml:space="preserve"> النہر</w:t>
      </w:r>
      <w:r>
        <w:rPr>
          <w:rFonts w:hint="cs"/>
          <w:rtl/>
        </w:rPr>
        <w:t>ی</w:t>
      </w:r>
      <w:r>
        <w:rPr>
          <w:rFonts w:hint="eastAsia"/>
          <w:rtl/>
        </w:rPr>
        <w:t>ن</w:t>
      </w:r>
      <w:r>
        <w:rPr>
          <w:rtl/>
        </w:rPr>
        <w:t xml:space="preserve"> ‘ عراق ‘ عجم ‘ خراسان اور فارس م</w:t>
      </w:r>
      <w:r>
        <w:rPr>
          <w:rFonts w:hint="cs"/>
          <w:rtl/>
        </w:rPr>
        <w:t>ی</w:t>
      </w:r>
      <w:r>
        <w:rPr>
          <w:rFonts w:hint="eastAsia"/>
          <w:rtl/>
        </w:rPr>
        <w:t>ں</w:t>
      </w:r>
      <w:r>
        <w:rPr>
          <w:rtl/>
        </w:rPr>
        <w:t xml:space="preserve"> جتنے استاد بھ</w:t>
      </w:r>
      <w:r>
        <w:rPr>
          <w:rFonts w:hint="cs"/>
          <w:rtl/>
        </w:rPr>
        <w:t>ی</w:t>
      </w:r>
      <w:r>
        <w:rPr>
          <w:rtl/>
        </w:rPr>
        <w:t xml:space="preserve"> پڑھاتے تھے امام جعفر صادق کا حوالہ د</w:t>
      </w:r>
      <w:r>
        <w:rPr>
          <w:rFonts w:hint="cs"/>
          <w:rtl/>
        </w:rPr>
        <w:t>ی</w:t>
      </w:r>
      <w:r>
        <w:rPr>
          <w:rFonts w:hint="eastAsia"/>
          <w:rtl/>
        </w:rPr>
        <w:t>تے</w:t>
      </w:r>
      <w:r>
        <w:rPr>
          <w:rtl/>
        </w:rPr>
        <w:t xml:space="preserve"> ہ</w:t>
      </w:r>
      <w:r>
        <w:rPr>
          <w:rFonts w:hint="eastAsia"/>
          <w:rtl/>
        </w:rPr>
        <w:t>وئے</w:t>
      </w:r>
      <w:r>
        <w:rPr>
          <w:rtl/>
        </w:rPr>
        <w:t xml:space="preserve"> کہتے تھے کہ جعفر صادق سے اس طرح حکا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پھر </w:t>
      </w:r>
      <w:r>
        <w:rPr>
          <w:rFonts w:hint="cs"/>
          <w:rtl/>
        </w:rPr>
        <w:t>ی</w:t>
      </w:r>
      <w:r>
        <w:rPr>
          <w:rFonts w:hint="eastAsia"/>
          <w:rtl/>
        </w:rPr>
        <w:t>ہ</w:t>
      </w:r>
      <w:r>
        <w:rPr>
          <w:rFonts w:hint="cs"/>
          <w:rtl/>
        </w:rPr>
        <w:t>ی</w:t>
      </w:r>
      <w:r>
        <w:rPr>
          <w:rtl/>
        </w:rPr>
        <w:t xml:space="preserve"> مورخ کہتا ہے کہ اہل سنت و الجماعت کے فرقوں کے استاد بھ</w:t>
      </w:r>
      <w:r>
        <w:rPr>
          <w:rFonts w:hint="cs"/>
          <w:rtl/>
        </w:rPr>
        <w:t>ی</w:t>
      </w:r>
      <w:r>
        <w:rPr>
          <w:rtl/>
        </w:rPr>
        <w:t xml:space="preserve"> پڑھانے کے دوران جعفر صادق کا قول نقل کرتے اور کہتے تھے کہ ان سے ان اس طرح مرو</w:t>
      </w:r>
      <w:r>
        <w:rPr>
          <w:rFonts w:hint="cs"/>
          <w:rtl/>
        </w:rPr>
        <w:t>ی</w:t>
      </w:r>
      <w:r>
        <w:rPr>
          <w:rtl/>
        </w:rPr>
        <w:t xml:space="preserve"> ہے ا</w:t>
      </w:r>
      <w:r>
        <w:rPr>
          <w:rFonts w:hint="cs"/>
          <w:rtl/>
        </w:rPr>
        <w:t>ی</w:t>
      </w:r>
      <w:r>
        <w:rPr>
          <w:rFonts w:hint="eastAsia"/>
          <w:rtl/>
        </w:rPr>
        <w:t>ک</w:t>
      </w:r>
      <w:r>
        <w:rPr>
          <w:rtl/>
        </w:rPr>
        <w:t xml:space="preserve"> دن ابن صلقم</w:t>
      </w:r>
      <w:r>
        <w:rPr>
          <w:rFonts w:hint="cs"/>
          <w:rtl/>
        </w:rPr>
        <w:t>ی</w:t>
      </w:r>
      <w:r>
        <w:rPr>
          <w:rtl/>
        </w:rPr>
        <w:t xml:space="preserve"> نے ابن الحد</w:t>
      </w:r>
      <w:r>
        <w:rPr>
          <w:rFonts w:hint="cs"/>
          <w:rtl/>
        </w:rPr>
        <w:t>ی</w:t>
      </w:r>
      <w:r>
        <w:rPr>
          <w:rFonts w:hint="eastAsia"/>
          <w:rtl/>
        </w:rPr>
        <w:t>د</w:t>
      </w:r>
      <w:r>
        <w:rPr>
          <w:rtl/>
        </w:rPr>
        <w:t xml:space="preserve"> سے پوچھا کہ گذشتہ مسلمانوں م</w:t>
      </w:r>
      <w:r>
        <w:rPr>
          <w:rFonts w:hint="cs"/>
          <w:rtl/>
        </w:rPr>
        <w:t>ی</w:t>
      </w:r>
      <w:r>
        <w:rPr>
          <w:rFonts w:hint="eastAsia"/>
          <w:rtl/>
        </w:rPr>
        <w:t>ں</w:t>
      </w:r>
      <w:r>
        <w:rPr>
          <w:rtl/>
        </w:rPr>
        <w:t xml:space="preserve"> سب سے قابل علم کون تھا اس نے جواب د</w:t>
      </w:r>
      <w:r>
        <w:rPr>
          <w:rFonts w:hint="cs"/>
          <w:rtl/>
        </w:rPr>
        <w:t>ی</w:t>
      </w:r>
      <w:r>
        <w:rPr>
          <w:rFonts w:hint="eastAsia"/>
          <w:rtl/>
        </w:rPr>
        <w:t>ا</w:t>
      </w:r>
      <w:r>
        <w:rPr>
          <w:rtl/>
        </w:rPr>
        <w:t xml:space="preserve"> جعفر صادق چونکہ ج</w:t>
      </w:r>
      <w:r>
        <w:rPr>
          <w:rtl/>
          <w:lang w:bidi="fa-IR"/>
        </w:rPr>
        <w:t>۳</w:t>
      </w:r>
      <w:r>
        <w:rPr>
          <w:rtl/>
        </w:rPr>
        <w:t xml:space="preserve"> صادق کو سب سے بڑا مسلمان عالم سمجھا جاتا ہے اس ل</w:t>
      </w:r>
      <w:r>
        <w:rPr>
          <w:rFonts w:hint="cs"/>
          <w:rtl/>
        </w:rPr>
        <w:t>ی</w:t>
      </w:r>
      <w:r>
        <w:rPr>
          <w:rFonts w:hint="eastAsia"/>
          <w:rtl/>
        </w:rPr>
        <w:t>ے</w:t>
      </w:r>
      <w:r>
        <w:rPr>
          <w:rtl/>
        </w:rPr>
        <w:t xml:space="preserve"> محقق ک</w:t>
      </w:r>
      <w:r>
        <w:rPr>
          <w:rFonts w:hint="cs"/>
          <w:rtl/>
        </w:rPr>
        <w:t>ی</w:t>
      </w:r>
      <w:r>
        <w:rPr>
          <w:rtl/>
        </w:rPr>
        <w:t xml:space="preserve"> خواہش ہوت</w:t>
      </w:r>
      <w:r>
        <w:rPr>
          <w:rFonts w:hint="cs"/>
          <w:rtl/>
        </w:rPr>
        <w:t>ی</w:t>
      </w:r>
      <w:r>
        <w:rPr>
          <w:rtl/>
        </w:rPr>
        <w:t xml:space="preserve"> ہے کہ ان ک</w:t>
      </w:r>
      <w:r>
        <w:rPr>
          <w:rFonts w:hint="cs"/>
          <w:rtl/>
        </w:rPr>
        <w:t>ی</w:t>
      </w:r>
      <w:r>
        <w:rPr>
          <w:rtl/>
        </w:rPr>
        <w:t xml:space="preserve"> معلومات سے آگہ</w:t>
      </w:r>
      <w:r>
        <w:rPr>
          <w:rFonts w:hint="cs"/>
          <w:rtl/>
        </w:rPr>
        <w:t>ی</w:t>
      </w:r>
      <w:r>
        <w:rPr>
          <w:rtl/>
        </w:rPr>
        <w:t xml:space="preserve"> حاصل کرے ۔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جعفر صادق کے علوم ک</w:t>
      </w:r>
      <w:r>
        <w:rPr>
          <w:rFonts w:hint="cs"/>
          <w:rtl/>
        </w:rPr>
        <w:t>ی</w:t>
      </w:r>
      <w:r>
        <w:rPr>
          <w:rtl/>
        </w:rPr>
        <w:t xml:space="preserve"> تعداد ا</w:t>
      </w:r>
      <w:r>
        <w:rPr>
          <w:rFonts w:hint="cs"/>
          <w:rtl/>
        </w:rPr>
        <w:t>ی</w:t>
      </w:r>
      <w:r>
        <w:rPr>
          <w:rFonts w:hint="eastAsia"/>
          <w:rtl/>
        </w:rPr>
        <w:t>ک</w:t>
      </w:r>
      <w:r>
        <w:rPr>
          <w:rtl/>
        </w:rPr>
        <w:t xml:space="preserve"> سو سے پانچ سو تک درج ہے اور دو</w:t>
      </w:r>
      <w:r>
        <w:rPr>
          <w:rFonts w:hint="eastAsia"/>
          <w:rtl/>
        </w:rPr>
        <w:t>سرا</w:t>
      </w:r>
      <w:r>
        <w:rPr>
          <w:rtl/>
        </w:rPr>
        <w:t xml:space="preserve"> </w:t>
      </w:r>
      <w:r>
        <w:rPr>
          <w:rFonts w:hint="cs"/>
          <w:rtl/>
        </w:rPr>
        <w:t>ی</w:t>
      </w:r>
      <w:r>
        <w:rPr>
          <w:rFonts w:hint="eastAsia"/>
          <w:rtl/>
        </w:rPr>
        <w:t>ہ</w:t>
      </w:r>
      <w:r>
        <w:rPr>
          <w:rtl/>
        </w:rPr>
        <w:t xml:space="preserve"> کہ بعض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نے جعفر صادق کے معجزات کے ابرے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کا عق</w:t>
      </w:r>
      <w:r>
        <w:rPr>
          <w:rFonts w:hint="cs"/>
          <w:rtl/>
        </w:rPr>
        <w:t>ی</w:t>
      </w:r>
      <w:r>
        <w:rPr>
          <w:rFonts w:hint="eastAsia"/>
          <w:rtl/>
        </w:rPr>
        <w:t>دہ</w:t>
      </w:r>
      <w:r>
        <w:rPr>
          <w:rtl/>
        </w:rPr>
        <w:t xml:space="preserve"> اس بات کا موجب بنا کہ ان مورخ</w:t>
      </w:r>
      <w:r>
        <w:rPr>
          <w:rFonts w:hint="cs"/>
          <w:rtl/>
        </w:rPr>
        <w:t>ی</w:t>
      </w:r>
      <w:r>
        <w:rPr>
          <w:rFonts w:hint="eastAsia"/>
          <w:rtl/>
        </w:rPr>
        <w:t>ن</w:t>
      </w:r>
      <w:r>
        <w:rPr>
          <w:rtl/>
        </w:rPr>
        <w:t xml:space="preserve"> نے جعفر صادق ک</w:t>
      </w:r>
      <w:r>
        <w:rPr>
          <w:rFonts w:hint="cs"/>
          <w:rtl/>
        </w:rPr>
        <w:t>ی</w:t>
      </w:r>
      <w:r>
        <w:rPr>
          <w:rtl/>
        </w:rPr>
        <w:t xml:space="preserve"> سوانح ح</w:t>
      </w:r>
      <w:r>
        <w:rPr>
          <w:rFonts w:hint="cs"/>
          <w:rtl/>
        </w:rPr>
        <w:t>ی</w:t>
      </w:r>
      <w:r>
        <w:rPr>
          <w:rFonts w:hint="eastAsia"/>
          <w:rtl/>
        </w:rPr>
        <w:t>ات</w:t>
      </w:r>
      <w:r>
        <w:rPr>
          <w:rtl/>
        </w:rPr>
        <w:t xml:space="preserve"> کو آ کے معجزوں تک ہ</w:t>
      </w:r>
      <w:r>
        <w:rPr>
          <w:rFonts w:hint="cs"/>
          <w:rtl/>
        </w:rPr>
        <w:t>ی</w:t>
      </w:r>
      <w:r>
        <w:rPr>
          <w:rtl/>
        </w:rPr>
        <w:t xml:space="preserve"> محدود رکھا </w:t>
      </w:r>
      <w:r>
        <w:rPr>
          <w:rFonts w:hint="cs"/>
          <w:rtl/>
        </w:rPr>
        <w:t>ی</w:t>
      </w:r>
      <w:r>
        <w:rPr>
          <w:rFonts w:hint="eastAsia"/>
          <w:rtl/>
        </w:rPr>
        <w:t>ا</w:t>
      </w:r>
      <w:r>
        <w:rPr>
          <w:rtl/>
        </w:rPr>
        <w:t xml:space="preserve"> پھر بعض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نے اپن</w:t>
      </w:r>
      <w:r>
        <w:rPr>
          <w:rFonts w:hint="cs"/>
          <w:rtl/>
        </w:rPr>
        <w:t>ی</w:t>
      </w:r>
      <w:r>
        <w:rPr>
          <w:rtl/>
        </w:rPr>
        <w:t xml:space="preserve"> کتابوں کے ب</w:t>
      </w:r>
      <w:r>
        <w:rPr>
          <w:rFonts w:hint="cs"/>
          <w:rtl/>
        </w:rPr>
        <w:t>ی</w:t>
      </w:r>
      <w:r>
        <w:rPr>
          <w:rFonts w:hint="eastAsia"/>
          <w:rtl/>
        </w:rPr>
        <w:t>شتر</w:t>
      </w:r>
      <w:r>
        <w:rPr>
          <w:rtl/>
        </w:rPr>
        <w:t xml:space="preserve"> صفحات م</w:t>
      </w:r>
      <w:r>
        <w:rPr>
          <w:rFonts w:hint="cs"/>
          <w:rtl/>
        </w:rPr>
        <w:t>ی</w:t>
      </w:r>
      <w:r>
        <w:rPr>
          <w:rFonts w:hint="eastAsia"/>
          <w:rtl/>
        </w:rPr>
        <w:t>ں</w:t>
      </w:r>
      <w:r>
        <w:rPr>
          <w:rtl/>
        </w:rPr>
        <w:t xml:space="preserve"> ان ہ</w:t>
      </w:r>
      <w:r>
        <w:rPr>
          <w:rFonts w:hint="cs"/>
          <w:rtl/>
        </w:rPr>
        <w:t>ی</w:t>
      </w:r>
      <w:r>
        <w:rPr>
          <w:rtl/>
        </w:rPr>
        <w:t xml:space="preserve"> معجزات ک</w:t>
      </w:r>
      <w:r>
        <w:rPr>
          <w:rFonts w:hint="cs"/>
          <w:rtl/>
        </w:rPr>
        <w:t>ی</w:t>
      </w:r>
      <w:r>
        <w:rPr>
          <w:rtl/>
        </w:rPr>
        <w:t xml:space="preserve"> تشر</w:t>
      </w:r>
      <w:r>
        <w:rPr>
          <w:rFonts w:hint="cs"/>
          <w:rtl/>
        </w:rPr>
        <w:t>ی</w:t>
      </w:r>
      <w:r>
        <w:rPr>
          <w:rFonts w:hint="eastAsia"/>
          <w:rtl/>
        </w:rPr>
        <w:t>ح</w:t>
      </w:r>
      <w:r>
        <w:rPr>
          <w:rtl/>
        </w:rPr>
        <w:t xml:space="preserve"> ک</w:t>
      </w:r>
      <w:r>
        <w:rPr>
          <w:rFonts w:hint="cs"/>
          <w:rtl/>
        </w:rPr>
        <w:t>ی</w:t>
      </w:r>
      <w:r>
        <w:rPr>
          <w:rFonts w:hint="eastAsia"/>
          <w:rtl/>
        </w:rPr>
        <w:t>ہے</w:t>
      </w:r>
      <w:r>
        <w:rPr>
          <w:rtl/>
        </w:rPr>
        <w:t xml:space="preserve"> ان معجزات ک</w:t>
      </w:r>
      <w:r>
        <w:rPr>
          <w:rFonts w:hint="cs"/>
          <w:rtl/>
        </w:rPr>
        <w:t>ی</w:t>
      </w:r>
      <w:r>
        <w:rPr>
          <w:rtl/>
        </w:rPr>
        <w:t xml:space="preserve"> تعداد اور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ک</w:t>
      </w:r>
      <w:r>
        <w:rPr>
          <w:rFonts w:hint="cs"/>
          <w:rtl/>
        </w:rPr>
        <w:t>ی</w:t>
      </w:r>
      <w:r>
        <w:rPr>
          <w:rtl/>
        </w:rPr>
        <w:t xml:space="preserve"> کتابوں کے حوالے اس بات ک</w:t>
      </w:r>
      <w:r>
        <w:rPr>
          <w:rFonts w:hint="cs"/>
          <w:rtl/>
        </w:rPr>
        <w:t>ی</w:t>
      </w:r>
      <w:r>
        <w:rPr>
          <w:rtl/>
        </w:rPr>
        <w:t xml:space="preserve"> نشاندہ</w:t>
      </w:r>
      <w:r>
        <w:rPr>
          <w:rFonts w:hint="cs"/>
          <w:rtl/>
        </w:rPr>
        <w:t>ی</w:t>
      </w:r>
      <w:r>
        <w:rPr>
          <w:rtl/>
        </w:rPr>
        <w:t xml:space="preserve"> کرتے ہ</w:t>
      </w:r>
      <w:r>
        <w:rPr>
          <w:rFonts w:hint="cs"/>
          <w:rtl/>
        </w:rPr>
        <w:t>ی</w:t>
      </w:r>
      <w:r>
        <w:rPr>
          <w:rFonts w:hint="eastAsia"/>
          <w:rtl/>
        </w:rPr>
        <w:t>ں</w:t>
      </w:r>
      <w:r>
        <w:rPr>
          <w:rtl/>
        </w:rPr>
        <w:t xml:space="preserve"> کہ کوئ</w:t>
      </w:r>
      <w:r>
        <w:rPr>
          <w:rFonts w:hint="cs"/>
          <w:rtl/>
        </w:rPr>
        <w:t>ی</w:t>
      </w:r>
      <w:r>
        <w:rPr>
          <w:rtl/>
        </w:rPr>
        <w:t xml:space="preserve"> ا</w:t>
      </w:r>
      <w:r>
        <w:rPr>
          <w:rFonts w:hint="cs"/>
          <w:rtl/>
        </w:rPr>
        <w:t>ی</w:t>
      </w:r>
      <w:r>
        <w:rPr>
          <w:rFonts w:hint="eastAsia"/>
          <w:rtl/>
        </w:rPr>
        <w:t>سا</w:t>
      </w:r>
      <w:r>
        <w:rPr>
          <w:rtl/>
        </w:rPr>
        <w:t xml:space="preserve"> دن نہ</w:t>
      </w:r>
      <w:r>
        <w:rPr>
          <w:rFonts w:hint="cs"/>
          <w:rtl/>
        </w:rPr>
        <w:t>ی</w:t>
      </w:r>
      <w:r>
        <w:rPr>
          <w:rFonts w:hint="eastAsia"/>
          <w:rtl/>
        </w:rPr>
        <w:t>ں</w:t>
      </w:r>
      <w:r>
        <w:rPr>
          <w:rtl/>
        </w:rPr>
        <w:t xml:space="preserve"> گذرا کہ جعفر صادق سے ا</w:t>
      </w:r>
      <w:r>
        <w:rPr>
          <w:rFonts w:hint="cs"/>
          <w:rtl/>
        </w:rPr>
        <w:t>ی</w:t>
      </w:r>
      <w:r>
        <w:rPr>
          <w:rFonts w:hint="eastAsia"/>
          <w:rtl/>
        </w:rPr>
        <w:t>ک</w:t>
      </w:r>
      <w:r>
        <w:rPr>
          <w:rtl/>
        </w:rPr>
        <w:t xml:space="preserve"> معجزہ و قوع پذ</w:t>
      </w:r>
      <w:r>
        <w:rPr>
          <w:rFonts w:hint="cs"/>
          <w:rtl/>
        </w:rPr>
        <w:t>ی</w:t>
      </w:r>
      <w:r>
        <w:rPr>
          <w:rFonts w:hint="eastAsia"/>
          <w:rtl/>
        </w:rPr>
        <w:t>ر</w:t>
      </w:r>
      <w:r>
        <w:rPr>
          <w:rtl/>
        </w:rPr>
        <w:t xml:space="preserve"> نہ ہوا ہو ۔ جعفر صادق کے معجزات کا ا</w:t>
      </w:r>
      <w:r>
        <w:rPr>
          <w:rFonts w:hint="cs"/>
          <w:rtl/>
        </w:rPr>
        <w:t>ی</w:t>
      </w:r>
      <w:r>
        <w:rPr>
          <w:rFonts w:hint="eastAsia"/>
          <w:rtl/>
        </w:rPr>
        <w:t>ک</w:t>
      </w:r>
      <w:r>
        <w:rPr>
          <w:rtl/>
        </w:rPr>
        <w:t xml:space="preserve"> حصہ دور صفو</w:t>
      </w:r>
      <w:r>
        <w:rPr>
          <w:rFonts w:hint="cs"/>
          <w:rtl/>
        </w:rPr>
        <w:t>ی</w:t>
      </w:r>
      <w:r>
        <w:rPr>
          <w:rFonts w:hint="eastAsia"/>
          <w:rtl/>
        </w:rPr>
        <w:t>ہ</w:t>
      </w:r>
      <w:r>
        <w:rPr>
          <w:rtl/>
        </w:rPr>
        <w:t xml:space="preserve"> کے مشہور عالم علامہ مجلس</w:t>
      </w:r>
      <w:r>
        <w:rPr>
          <w:rFonts w:hint="cs"/>
          <w:rtl/>
        </w:rPr>
        <w:t>ی</w:t>
      </w:r>
      <w:r>
        <w:rPr>
          <w:rtl/>
        </w:rPr>
        <w:t xml:space="preserve"> ک</w:t>
      </w:r>
      <w:r>
        <w:rPr>
          <w:rFonts w:hint="cs"/>
          <w:rtl/>
        </w:rPr>
        <w:t>ی</w:t>
      </w:r>
      <w:r>
        <w:rPr>
          <w:rtl/>
        </w:rPr>
        <w:t xml:space="preserve"> کتاب حار الانوار م</w:t>
      </w:r>
      <w:r>
        <w:rPr>
          <w:rFonts w:hint="cs"/>
          <w:rtl/>
        </w:rPr>
        <w:t>ی</w:t>
      </w:r>
      <w:r>
        <w:rPr>
          <w:rFonts w:hint="eastAsia"/>
          <w:rtl/>
        </w:rPr>
        <w:t>ں</w:t>
      </w:r>
      <w:r>
        <w:rPr>
          <w:rtl/>
        </w:rPr>
        <w:t xml:space="preserve"> درج ہے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آ پ کو معلوم ہے کہ علامہ مجلس</w:t>
      </w:r>
      <w:r>
        <w:rPr>
          <w:rFonts w:hint="cs"/>
          <w:rtl/>
        </w:rPr>
        <w:t>ی</w:t>
      </w:r>
      <w:r>
        <w:rPr>
          <w:rtl/>
        </w:rPr>
        <w:t xml:space="preserve"> نے اپن</w:t>
      </w:r>
      <w:r>
        <w:rPr>
          <w:rFonts w:hint="cs"/>
          <w:rtl/>
        </w:rPr>
        <w:t>ی</w:t>
      </w:r>
      <w:r>
        <w:rPr>
          <w:rtl/>
        </w:rPr>
        <w:t xml:space="preserve"> تحر</w:t>
      </w:r>
      <w:r>
        <w:rPr>
          <w:rFonts w:hint="cs"/>
          <w:rtl/>
        </w:rPr>
        <w:t>ی</w:t>
      </w:r>
      <w:r>
        <w:rPr>
          <w:rFonts w:hint="eastAsia"/>
          <w:rtl/>
        </w:rPr>
        <w:t>ر</w:t>
      </w:r>
      <w:r>
        <w:rPr>
          <w:rtl/>
        </w:rPr>
        <w:t xml:space="preserve"> کو دوسرے ذرائع سے اقتباس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مولف جس نے جعفر صادق کے معجزات ک</w:t>
      </w:r>
      <w:r>
        <w:rPr>
          <w:rFonts w:hint="cs"/>
          <w:rtl/>
        </w:rPr>
        <w:t>ی</w:t>
      </w:r>
      <w:r>
        <w:rPr>
          <w:rtl/>
        </w:rPr>
        <w:t xml:space="preserve"> تشر</w:t>
      </w:r>
      <w:r>
        <w:rPr>
          <w:rFonts w:hint="cs"/>
          <w:rtl/>
        </w:rPr>
        <w:t>ی</w:t>
      </w:r>
      <w:r>
        <w:rPr>
          <w:rFonts w:hint="eastAsia"/>
          <w:rtl/>
        </w:rPr>
        <w:t>ح</w:t>
      </w:r>
      <w:r>
        <w:rPr>
          <w:rtl/>
        </w:rPr>
        <w:t xml:space="preserve"> ک</w:t>
      </w:r>
      <w:r>
        <w:rPr>
          <w:rFonts w:hint="cs"/>
          <w:rtl/>
        </w:rPr>
        <w:t>ی</w:t>
      </w:r>
      <w:r>
        <w:rPr>
          <w:rtl/>
        </w:rPr>
        <w:t xml:space="preserve"> ہے اور اس نے مشہور کتاب من لا </w:t>
      </w:r>
      <w:r>
        <w:rPr>
          <w:rFonts w:hint="cs"/>
          <w:rtl/>
        </w:rPr>
        <w:t>ی</w:t>
      </w:r>
      <w:r>
        <w:rPr>
          <w:rFonts w:hint="eastAsia"/>
          <w:rtl/>
        </w:rPr>
        <w:t>حضر</w:t>
      </w:r>
      <w:r>
        <w:rPr>
          <w:rtl/>
        </w:rPr>
        <w:t xml:space="preserve"> الفق</w:t>
      </w:r>
      <w:r>
        <w:rPr>
          <w:rFonts w:hint="cs"/>
          <w:rtl/>
        </w:rPr>
        <w:t>ی</w:t>
      </w:r>
      <w:r>
        <w:rPr>
          <w:rFonts w:hint="eastAsia"/>
          <w:rtl/>
        </w:rPr>
        <w:t>ہ</w:t>
      </w:r>
      <w:r>
        <w:rPr>
          <w:rtl/>
        </w:rPr>
        <w:t xml:space="preserve"> بھ</w:t>
      </w:r>
      <w:r>
        <w:rPr>
          <w:rFonts w:hint="cs"/>
          <w:rtl/>
        </w:rPr>
        <w:t>ی</w:t>
      </w:r>
      <w:r>
        <w:rPr>
          <w:rtl/>
        </w:rPr>
        <w:t xml:space="preserve"> لکھ</w:t>
      </w:r>
      <w:r>
        <w:rPr>
          <w:rFonts w:hint="cs"/>
          <w:rtl/>
        </w:rPr>
        <w:t>ی</w:t>
      </w:r>
      <w:r>
        <w:rPr>
          <w:rtl/>
        </w:rPr>
        <w:t xml:space="preserve"> ہے اور اس کا شمار بزرگ ش</w:t>
      </w:r>
      <w:r>
        <w:rPr>
          <w:rFonts w:hint="cs"/>
          <w:rtl/>
        </w:rPr>
        <w:t>ی</w:t>
      </w:r>
      <w:r>
        <w:rPr>
          <w:rFonts w:hint="eastAsia"/>
          <w:rtl/>
        </w:rPr>
        <w:t>عہ</w:t>
      </w:r>
      <w:r>
        <w:rPr>
          <w:rtl/>
        </w:rPr>
        <w:t xml:space="preserve"> علما م</w:t>
      </w:r>
      <w:r>
        <w:rPr>
          <w:rFonts w:hint="cs"/>
          <w:rtl/>
        </w:rPr>
        <w:t>ی</w:t>
      </w:r>
      <w:r>
        <w:rPr>
          <w:rFonts w:hint="eastAsia"/>
          <w:rtl/>
        </w:rPr>
        <w:t>ں</w:t>
      </w:r>
      <w:r>
        <w:rPr>
          <w:rtl/>
        </w:rPr>
        <w:t xml:space="preserve"> ہوتا ہے ابو جعفر محمد (بابو</w:t>
      </w:r>
      <w:r>
        <w:rPr>
          <w:rFonts w:hint="cs"/>
          <w:rtl/>
        </w:rPr>
        <w:t>ی</w:t>
      </w:r>
      <w:r>
        <w:rPr>
          <w:rFonts w:hint="eastAsia"/>
          <w:rtl/>
        </w:rPr>
        <w:t>ہ</w:t>
      </w:r>
      <w:r>
        <w:rPr>
          <w:rtl/>
        </w:rPr>
        <w:t xml:space="preserve"> قم</w:t>
      </w:r>
      <w:r>
        <w:rPr>
          <w:rFonts w:hint="cs"/>
          <w:rtl/>
        </w:rPr>
        <w:t>ی</w:t>
      </w:r>
      <w:r>
        <w:rPr>
          <w:rtl/>
        </w:rPr>
        <w:t xml:space="preserve"> ) ہے ‘ ابن بو</w:t>
      </w:r>
      <w:r>
        <w:rPr>
          <w:rFonts w:hint="cs"/>
          <w:rtl/>
        </w:rPr>
        <w:t>ی</w:t>
      </w:r>
      <w:r>
        <w:rPr>
          <w:rFonts w:hint="eastAsia"/>
          <w:rtl/>
        </w:rPr>
        <w:t>ہ</w:t>
      </w:r>
      <w:r>
        <w:rPr>
          <w:rtl/>
        </w:rPr>
        <w:t xml:space="preserve"> چوتھ</w:t>
      </w:r>
      <w:r>
        <w:rPr>
          <w:rFonts w:hint="cs"/>
          <w:rtl/>
        </w:rPr>
        <w:t>ی</w:t>
      </w:r>
      <w:r>
        <w:rPr>
          <w:rtl/>
        </w:rPr>
        <w:t xml:space="preserve"> </w:t>
      </w:r>
      <w:r>
        <w:rPr>
          <w:rtl/>
        </w:rPr>
        <w:lastRenderedPageBreak/>
        <w:t>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ہو گزارا ہے </w:t>
      </w:r>
      <w:r>
        <w:rPr>
          <w:rFonts w:hint="cs"/>
          <w:rtl/>
        </w:rPr>
        <w:t>ی</w:t>
      </w:r>
      <w:r>
        <w:rPr>
          <w:rFonts w:hint="eastAsia"/>
          <w:rtl/>
        </w:rPr>
        <w:t>عن</w:t>
      </w:r>
      <w:r>
        <w:rPr>
          <w:rFonts w:hint="cs"/>
          <w:rtl/>
        </w:rPr>
        <w:t>ی</w:t>
      </w:r>
      <w:r>
        <w:rPr>
          <w:rtl/>
        </w:rPr>
        <w:t xml:space="preserve"> زمانے کے لحاظ سے وہ جعفر صادق کے نزد</w:t>
      </w:r>
      <w:r>
        <w:rPr>
          <w:rFonts w:hint="cs"/>
          <w:rtl/>
        </w:rPr>
        <w:t>ی</w:t>
      </w:r>
      <w:r>
        <w:rPr>
          <w:rFonts w:hint="eastAsia"/>
          <w:rtl/>
        </w:rPr>
        <w:t>ک</w:t>
      </w:r>
      <w:r>
        <w:rPr>
          <w:rtl/>
        </w:rPr>
        <w:t xml:space="preserve"> تھا ۔ امام جعفر صادق کے معجزات ک</w:t>
      </w:r>
      <w:r>
        <w:rPr>
          <w:rFonts w:hint="cs"/>
          <w:rtl/>
        </w:rPr>
        <w:t>ی</w:t>
      </w:r>
      <w:r>
        <w:rPr>
          <w:rtl/>
        </w:rPr>
        <w:t xml:space="preserve"> شرح لکھنے کے علاوہ ابن باو</w:t>
      </w:r>
      <w:r>
        <w:rPr>
          <w:rFonts w:hint="cs"/>
          <w:rtl/>
        </w:rPr>
        <w:t>ی</w:t>
      </w:r>
      <w:r>
        <w:rPr>
          <w:rFonts w:hint="eastAsia"/>
          <w:rtl/>
        </w:rPr>
        <w:t>ہ</w:t>
      </w:r>
      <w:r>
        <w:rPr>
          <w:rtl/>
        </w:rPr>
        <w:t xml:space="preserve"> قم</w:t>
      </w:r>
      <w:r>
        <w:rPr>
          <w:rFonts w:hint="cs"/>
          <w:rtl/>
        </w:rPr>
        <w:t>ی</w:t>
      </w:r>
      <w:r>
        <w:rPr>
          <w:rtl/>
        </w:rPr>
        <w:t xml:space="preserve"> نے ع</w:t>
      </w:r>
      <w:r>
        <w:rPr>
          <w:rFonts w:hint="cs"/>
          <w:rtl/>
        </w:rPr>
        <w:t>ی</w:t>
      </w:r>
      <w:r>
        <w:rPr>
          <w:rFonts w:hint="eastAsia"/>
          <w:rtl/>
        </w:rPr>
        <w:t>ون</w:t>
      </w:r>
      <w:r>
        <w:rPr>
          <w:rtl/>
        </w:rPr>
        <w:t xml:space="preserve"> الاخبار الرضا ‘ (امام عل</w:t>
      </w:r>
      <w:r>
        <w:rPr>
          <w:rFonts w:hint="cs"/>
          <w:rtl/>
        </w:rPr>
        <w:t>ی</w:t>
      </w:r>
      <w:r>
        <w:rPr>
          <w:rtl/>
        </w:rPr>
        <w:t xml:space="preserve"> رضاء کے معجزات ک</w:t>
      </w:r>
      <w:r>
        <w:rPr>
          <w:rFonts w:hint="cs"/>
          <w:rtl/>
        </w:rPr>
        <w:t>ی</w:t>
      </w:r>
      <w:r>
        <w:rPr>
          <w:rtl/>
        </w:rPr>
        <w:t xml:space="preserve"> شرح ) کے نام سے بھ</w:t>
      </w:r>
      <w:r>
        <w:rPr>
          <w:rFonts w:hint="cs"/>
          <w:rtl/>
        </w:rPr>
        <w:t>ی</w:t>
      </w:r>
      <w:r>
        <w:rPr>
          <w:rtl/>
        </w:rPr>
        <w:t xml:space="preserve"> ا</w:t>
      </w:r>
      <w:r>
        <w:rPr>
          <w:rFonts w:hint="cs"/>
          <w:rtl/>
        </w:rPr>
        <w:t>ی</w:t>
      </w:r>
      <w:r>
        <w:rPr>
          <w:rFonts w:hint="eastAsia"/>
          <w:rtl/>
        </w:rPr>
        <w:t>ک</w:t>
      </w:r>
      <w:r>
        <w:rPr>
          <w:rtl/>
        </w:rPr>
        <w:t xml:space="preserve"> کتاب لکھ</w:t>
      </w:r>
      <w:r>
        <w:rPr>
          <w:rFonts w:hint="cs"/>
          <w:rtl/>
        </w:rPr>
        <w:t>ی</w:t>
      </w:r>
      <w:r>
        <w:rPr>
          <w:rtl/>
        </w:rPr>
        <w:t xml:space="preserve"> ہے چو</w:t>
      </w:r>
      <w:r>
        <w:rPr>
          <w:rFonts w:hint="eastAsia"/>
          <w:rtl/>
        </w:rPr>
        <w:t>نکہ</w:t>
      </w:r>
      <w:r>
        <w:rPr>
          <w:rtl/>
        </w:rPr>
        <w:t xml:space="preserve">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جعفر صادق ک</w:t>
      </w:r>
      <w:r>
        <w:rPr>
          <w:rFonts w:hint="cs"/>
          <w:rtl/>
        </w:rPr>
        <w:t>ی</w:t>
      </w:r>
      <w:r>
        <w:rPr>
          <w:rtl/>
        </w:rPr>
        <w:t xml:space="preserve"> امامت کے قائل تھے لہزا انہوں نے اپ کے علوم ک</w:t>
      </w:r>
      <w:r>
        <w:rPr>
          <w:rFonts w:hint="cs"/>
          <w:rtl/>
        </w:rPr>
        <w:t>ی</w:t>
      </w:r>
      <w:r>
        <w:rPr>
          <w:rtl/>
        </w:rPr>
        <w:t xml:space="preserve"> تعداد پانچ سو لکھ</w:t>
      </w:r>
      <w:r>
        <w:rPr>
          <w:rFonts w:hint="cs"/>
          <w:rtl/>
        </w:rPr>
        <w:t>ی</w:t>
      </w:r>
      <w:r>
        <w:rPr>
          <w:rtl/>
        </w:rPr>
        <w:t xml:space="preserve"> ہے حالانکہ انہوں نے ان علوم کا نام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تار</w:t>
      </w:r>
      <w:r>
        <w:rPr>
          <w:rFonts w:hint="cs"/>
          <w:rtl/>
        </w:rPr>
        <w:t>ی</w:t>
      </w:r>
      <w:r>
        <w:rPr>
          <w:rFonts w:hint="eastAsia"/>
          <w:rtl/>
        </w:rPr>
        <w:t>خ</w:t>
      </w:r>
      <w:r>
        <w:rPr>
          <w:rFonts w:hint="cs"/>
          <w:rtl/>
        </w:rPr>
        <w:t>ی</w:t>
      </w:r>
      <w:r>
        <w:rPr>
          <w:rtl/>
        </w:rPr>
        <w:t xml:space="preserve"> محقق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بات قابل قبول نہ</w:t>
      </w:r>
      <w:r>
        <w:rPr>
          <w:rFonts w:hint="cs"/>
          <w:rtl/>
        </w:rPr>
        <w:t>ی</w:t>
      </w:r>
      <w:r>
        <w:rPr>
          <w:rFonts w:hint="eastAsia"/>
          <w:rtl/>
        </w:rPr>
        <w:t>ں</w:t>
      </w:r>
      <w:r>
        <w:rPr>
          <w:rtl/>
        </w:rPr>
        <w:t xml:space="preserve"> کہ جعفر صادق پانچ سو علوم پر دسترس رکھتے اور پڑھاتے تھے ۔ </w:t>
      </w:r>
    </w:p>
    <w:p w:rsidR="00921C41" w:rsidRDefault="00921C41" w:rsidP="00921C41">
      <w:pPr>
        <w:pStyle w:val="libNormal"/>
        <w:rPr>
          <w:rtl/>
        </w:rPr>
      </w:pPr>
      <w:r>
        <w:rPr>
          <w:rFonts w:hint="eastAsia"/>
          <w:rtl/>
        </w:rPr>
        <w:t>اس</w:t>
      </w:r>
      <w:r>
        <w:rPr>
          <w:rtl/>
        </w:rPr>
        <w:t xml:space="preserve"> بات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جعفر صادق کے دور م</w:t>
      </w:r>
      <w:r>
        <w:rPr>
          <w:rFonts w:hint="cs"/>
          <w:rtl/>
        </w:rPr>
        <w:t>ی</w:t>
      </w:r>
      <w:r>
        <w:rPr>
          <w:rFonts w:hint="eastAsia"/>
          <w:rtl/>
        </w:rPr>
        <w:t>ں</w:t>
      </w:r>
      <w:r>
        <w:rPr>
          <w:rtl/>
        </w:rPr>
        <w:t xml:space="preserve"> علوم ک</w:t>
      </w:r>
      <w:r>
        <w:rPr>
          <w:rFonts w:hint="cs"/>
          <w:rtl/>
        </w:rPr>
        <w:t>ی</w:t>
      </w:r>
      <w:r>
        <w:rPr>
          <w:rtl/>
        </w:rPr>
        <w:t xml:space="preserve"> تعداد آج کے دور سے کہ</w:t>
      </w:r>
      <w:r>
        <w:rPr>
          <w:rFonts w:hint="cs"/>
          <w:rtl/>
        </w:rPr>
        <w:t>ی</w:t>
      </w:r>
      <w:r>
        <w:rPr>
          <w:rFonts w:hint="eastAsia"/>
          <w:rtl/>
        </w:rPr>
        <w:t>ں</w:t>
      </w:r>
      <w:r>
        <w:rPr>
          <w:rtl/>
        </w:rPr>
        <w:t xml:space="preserve"> کم تھ</w:t>
      </w:r>
      <w:r>
        <w:rPr>
          <w:rFonts w:hint="cs"/>
          <w:rtl/>
        </w:rPr>
        <w:t>ی</w:t>
      </w:r>
      <w:r>
        <w:rPr>
          <w:rtl/>
        </w:rPr>
        <w:t xml:space="preserve"> اور آج ک</w:t>
      </w:r>
      <w:r>
        <w:rPr>
          <w:rFonts w:hint="cs"/>
          <w:rtl/>
        </w:rPr>
        <w:t>ی</w:t>
      </w:r>
      <w:r>
        <w:rPr>
          <w:rtl/>
        </w:rPr>
        <w:t xml:space="preserve"> مانند نہ تو سائنس</w:t>
      </w:r>
      <w:r>
        <w:rPr>
          <w:rFonts w:hint="cs"/>
          <w:rtl/>
        </w:rPr>
        <w:t>ی</w:t>
      </w:r>
      <w:r>
        <w:rPr>
          <w:rtl/>
        </w:rPr>
        <w:t xml:space="preserve"> ترق</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 نہ ہ</w:t>
      </w:r>
      <w:r>
        <w:rPr>
          <w:rFonts w:hint="cs"/>
          <w:rtl/>
        </w:rPr>
        <w:t>ی</w:t>
      </w:r>
      <w:r>
        <w:rPr>
          <w:rtl/>
        </w:rPr>
        <w:t xml:space="preserve"> صنعت و حرفت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ہوئ</w:t>
      </w:r>
      <w:r>
        <w:rPr>
          <w:rFonts w:hint="cs"/>
          <w:rtl/>
        </w:rPr>
        <w:t>ی</w:t>
      </w:r>
      <w:r>
        <w:rPr>
          <w:rtl/>
        </w:rPr>
        <w:t xml:space="preserve"> تھ</w:t>
      </w:r>
      <w:r>
        <w:rPr>
          <w:rFonts w:hint="cs"/>
          <w:rtl/>
        </w:rPr>
        <w:t>ی</w:t>
      </w:r>
      <w:r>
        <w:rPr>
          <w:rtl/>
        </w:rPr>
        <w:t xml:space="preserve"> کہ ا</w:t>
      </w:r>
      <w:r>
        <w:rPr>
          <w:rFonts w:hint="cs"/>
          <w:rtl/>
        </w:rPr>
        <w:t>ی</w:t>
      </w:r>
      <w:r>
        <w:rPr>
          <w:rFonts w:hint="eastAsia"/>
          <w:rtl/>
        </w:rPr>
        <w:t>ک</w:t>
      </w:r>
      <w:r>
        <w:rPr>
          <w:rtl/>
        </w:rPr>
        <w:t xml:space="preserve"> علم سے تھوڑ</w:t>
      </w:r>
      <w:r>
        <w:rPr>
          <w:rFonts w:hint="cs"/>
          <w:rtl/>
        </w:rPr>
        <w:t>ی</w:t>
      </w:r>
      <w:r>
        <w:rPr>
          <w:rtl/>
        </w:rPr>
        <w:t xml:space="preserve"> مدت م</w:t>
      </w:r>
      <w:r>
        <w:rPr>
          <w:rFonts w:hint="cs"/>
          <w:rtl/>
        </w:rPr>
        <w:t>ی</w:t>
      </w:r>
      <w:r>
        <w:rPr>
          <w:rFonts w:hint="eastAsia"/>
          <w:rtl/>
        </w:rPr>
        <w:t>ں</w:t>
      </w:r>
      <w:r>
        <w:rPr>
          <w:rtl/>
        </w:rPr>
        <w:t xml:space="preserve"> دوسرے علوم جنم ل</w:t>
      </w:r>
      <w:r>
        <w:rPr>
          <w:rFonts w:hint="cs"/>
          <w:rtl/>
        </w:rPr>
        <w:t>ی</w:t>
      </w:r>
      <w:r>
        <w:rPr>
          <w:rFonts w:hint="eastAsia"/>
          <w:rtl/>
        </w:rPr>
        <w:t>تے</w:t>
      </w:r>
      <w:r>
        <w:rPr>
          <w:rtl/>
        </w:rPr>
        <w:t xml:space="preserve"> ۔ </w:t>
      </w:r>
    </w:p>
    <w:p w:rsidR="00921C41" w:rsidRDefault="00921C41" w:rsidP="00921C41">
      <w:pPr>
        <w:pStyle w:val="libNormal"/>
        <w:rPr>
          <w:rtl/>
        </w:rPr>
      </w:pPr>
      <w:r>
        <w:rPr>
          <w:rFonts w:hint="eastAsia"/>
          <w:rtl/>
        </w:rPr>
        <w:t>مثال</w:t>
      </w:r>
      <w:r>
        <w:rPr>
          <w:rtl/>
        </w:rPr>
        <w:t xml:space="preserve"> کے طور پر ا</w:t>
      </w:r>
      <w:r>
        <w:rPr>
          <w:rFonts w:hint="cs"/>
          <w:rtl/>
        </w:rPr>
        <w:t>ی</w:t>
      </w:r>
      <w:r>
        <w:rPr>
          <w:rFonts w:hint="eastAsia"/>
          <w:rtl/>
        </w:rPr>
        <w:t>ٹم</w:t>
      </w:r>
      <w:r>
        <w:rPr>
          <w:rtl/>
        </w:rPr>
        <w:t xml:space="preserve"> کے بارے م</w:t>
      </w:r>
      <w:r>
        <w:rPr>
          <w:rFonts w:hint="cs"/>
          <w:rtl/>
        </w:rPr>
        <w:t>ی</w:t>
      </w:r>
      <w:r>
        <w:rPr>
          <w:rFonts w:hint="eastAsia"/>
          <w:rtl/>
        </w:rPr>
        <w:t>ں</w:t>
      </w:r>
      <w:r>
        <w:rPr>
          <w:rtl/>
        </w:rPr>
        <w:t xml:space="preserve"> علم مختصر س</w:t>
      </w:r>
      <w:r>
        <w:rPr>
          <w:rFonts w:hint="cs"/>
          <w:rtl/>
        </w:rPr>
        <w:t>ی</w:t>
      </w:r>
      <w:r>
        <w:rPr>
          <w:rtl/>
        </w:rPr>
        <w:t xml:space="preserve"> مدت </w:t>
      </w:r>
      <w:r>
        <w:rPr>
          <w:rFonts w:hint="cs"/>
          <w:rtl/>
        </w:rPr>
        <w:t>ی</w:t>
      </w:r>
      <w:r>
        <w:rPr>
          <w:rFonts w:hint="eastAsia"/>
          <w:rtl/>
        </w:rPr>
        <w:t>عن</w:t>
      </w:r>
      <w:r>
        <w:rPr>
          <w:rFonts w:hint="cs"/>
          <w:rtl/>
        </w:rPr>
        <w:t>ی</w:t>
      </w:r>
      <w:r>
        <w:rPr>
          <w:rtl/>
          <w:lang w:bidi="fa-IR"/>
        </w:rPr>
        <w:t>۱۹۴۰</w:t>
      </w:r>
      <w:r>
        <w:rPr>
          <w:rtl/>
        </w:rPr>
        <w:t xml:space="preserve"> ۔</w:t>
      </w:r>
      <w:r>
        <w:rPr>
          <w:rtl/>
          <w:lang w:bidi="fa-IR"/>
        </w:rPr>
        <w:t>۱۹۸۰</w:t>
      </w:r>
      <w:r>
        <w:rPr>
          <w:rtl/>
        </w:rPr>
        <w:t xml:space="preserve"> کے درم</w:t>
      </w:r>
      <w:r>
        <w:rPr>
          <w:rFonts w:hint="cs"/>
          <w:rtl/>
        </w:rPr>
        <w:t>ی</w:t>
      </w:r>
      <w:r>
        <w:rPr>
          <w:rFonts w:hint="eastAsia"/>
          <w:rtl/>
        </w:rPr>
        <w:t>ان</w:t>
      </w:r>
      <w:r>
        <w:rPr>
          <w:rtl/>
        </w:rPr>
        <w:t xml:space="preserve"> اس قدر وس</w:t>
      </w:r>
      <w:r>
        <w:rPr>
          <w:rFonts w:hint="cs"/>
          <w:rtl/>
        </w:rPr>
        <w:t>ی</w:t>
      </w:r>
      <w:r>
        <w:rPr>
          <w:rFonts w:hint="eastAsia"/>
          <w:rtl/>
        </w:rPr>
        <w:t>ع</w:t>
      </w:r>
      <w:r>
        <w:rPr>
          <w:rtl/>
        </w:rPr>
        <w:t xml:space="preserve"> ہوا ہے کہ آج ا</w:t>
      </w:r>
      <w:r>
        <w:rPr>
          <w:rFonts w:hint="cs"/>
          <w:rtl/>
        </w:rPr>
        <w:t>ی</w:t>
      </w:r>
      <w:r>
        <w:rPr>
          <w:rFonts w:hint="eastAsia"/>
          <w:rtl/>
        </w:rPr>
        <w:t>ک</w:t>
      </w:r>
      <w:r>
        <w:rPr>
          <w:rtl/>
        </w:rPr>
        <w:t xml:space="preserve"> انسان اپن</w:t>
      </w:r>
      <w:r>
        <w:rPr>
          <w:rFonts w:hint="cs"/>
          <w:rtl/>
        </w:rPr>
        <w:t>ی</w:t>
      </w:r>
      <w:r>
        <w:rPr>
          <w:rtl/>
        </w:rPr>
        <w:t xml:space="preserve"> سار</w:t>
      </w:r>
      <w:r>
        <w:rPr>
          <w:rFonts w:hint="cs"/>
          <w:rtl/>
        </w:rPr>
        <w:t>ی</w:t>
      </w:r>
      <w:r>
        <w:rPr>
          <w:rtl/>
        </w:rPr>
        <w:t xml:space="preserve"> عمر بھ</w:t>
      </w:r>
      <w:r>
        <w:rPr>
          <w:rFonts w:hint="cs"/>
          <w:rtl/>
        </w:rPr>
        <w:t>ی</w:t>
      </w:r>
      <w:r>
        <w:rPr>
          <w:rtl/>
        </w:rPr>
        <w:t xml:space="preserve"> صرف کر دے تو ا</w:t>
      </w:r>
      <w:r>
        <w:rPr>
          <w:rFonts w:hint="cs"/>
          <w:rtl/>
        </w:rPr>
        <w:t>ی</w:t>
      </w:r>
      <w:r>
        <w:rPr>
          <w:rFonts w:hint="eastAsia"/>
          <w:rtl/>
        </w:rPr>
        <w:t>ٹم</w:t>
      </w:r>
      <w:r>
        <w:rPr>
          <w:rFonts w:hint="cs"/>
          <w:rtl/>
        </w:rPr>
        <w:t>ی</w:t>
      </w:r>
      <w:r>
        <w:rPr>
          <w:rtl/>
        </w:rPr>
        <w:t xml:space="preserve"> مطالعہ م</w:t>
      </w:r>
      <w:r>
        <w:rPr>
          <w:rFonts w:hint="cs"/>
          <w:rtl/>
        </w:rPr>
        <w:t>ی</w:t>
      </w:r>
      <w:r>
        <w:rPr>
          <w:rFonts w:hint="eastAsia"/>
          <w:rtl/>
        </w:rPr>
        <w:t>ں</w:t>
      </w:r>
      <w:r>
        <w:rPr>
          <w:rtl/>
        </w:rPr>
        <w:t xml:space="preserve"> تھ</w:t>
      </w:r>
      <w:r>
        <w:rPr>
          <w:rFonts w:hint="cs"/>
          <w:rtl/>
        </w:rPr>
        <w:t>ی</w:t>
      </w:r>
      <w:r>
        <w:rPr>
          <w:rFonts w:hint="eastAsia"/>
          <w:rtl/>
        </w:rPr>
        <w:t>ور</w:t>
      </w:r>
      <w:r>
        <w:rPr>
          <w:rFonts w:hint="cs"/>
          <w:rtl/>
        </w:rPr>
        <w:t>ی</w:t>
      </w:r>
      <w:r>
        <w:rPr>
          <w:rtl/>
        </w:rPr>
        <w:t xml:space="preserve"> اور پر</w:t>
      </w:r>
      <w:r>
        <w:rPr>
          <w:rFonts w:hint="cs"/>
          <w:rtl/>
        </w:rPr>
        <w:t>ی</w:t>
      </w:r>
      <w:r>
        <w:rPr>
          <w:rFonts w:hint="eastAsia"/>
          <w:rtl/>
        </w:rPr>
        <w:t>کٹ</w:t>
      </w:r>
      <w:r>
        <w:rPr>
          <w:rFonts w:hint="cs"/>
          <w:rtl/>
        </w:rPr>
        <w:t>ی</w:t>
      </w:r>
      <w:r>
        <w:rPr>
          <w:rFonts w:hint="eastAsia"/>
          <w:rtl/>
        </w:rPr>
        <w:t>کل</w:t>
      </w:r>
      <w:r>
        <w:rPr>
          <w:rtl/>
        </w:rPr>
        <w:t xml:space="preserve"> دونون طرح سے ماہر نہ</w:t>
      </w:r>
      <w:r>
        <w:rPr>
          <w:rFonts w:hint="cs"/>
          <w:rtl/>
        </w:rPr>
        <w:t>ی</w:t>
      </w:r>
      <w:r>
        <w:rPr>
          <w:rFonts w:hint="eastAsia"/>
          <w:rtl/>
        </w:rPr>
        <w:t>ں</w:t>
      </w:r>
      <w:r>
        <w:rPr>
          <w:rtl/>
        </w:rPr>
        <w:t xml:space="preserve"> ہو سکتا ۔ اگر وہ ا</w:t>
      </w:r>
      <w:r>
        <w:rPr>
          <w:rFonts w:hint="cs"/>
          <w:rtl/>
        </w:rPr>
        <w:t>ی</w:t>
      </w:r>
      <w:r>
        <w:rPr>
          <w:rFonts w:hint="eastAsia"/>
          <w:rtl/>
        </w:rPr>
        <w:t>ٹم</w:t>
      </w:r>
      <w:r>
        <w:rPr>
          <w:rFonts w:hint="cs"/>
          <w:rtl/>
        </w:rPr>
        <w:t>ی</w:t>
      </w:r>
      <w:r>
        <w:rPr>
          <w:rtl/>
        </w:rPr>
        <w:t xml:space="preserve"> مطالعے کے نظر</w:t>
      </w:r>
      <w:r>
        <w:rPr>
          <w:rFonts w:hint="cs"/>
          <w:rtl/>
        </w:rPr>
        <w:t>ی</w:t>
      </w:r>
      <w:r>
        <w:rPr>
          <w:rFonts w:hint="eastAsia"/>
          <w:rtl/>
        </w:rPr>
        <w:t>ات</w:t>
      </w:r>
      <w:r>
        <w:rPr>
          <w:rFonts w:hint="cs"/>
          <w:rtl/>
        </w:rPr>
        <w:t>ی</w:t>
      </w:r>
      <w:r>
        <w:rPr>
          <w:rtl/>
        </w:rPr>
        <w:t xml:space="preserve"> پہلو کو لے تو و</w:t>
      </w:r>
      <w:r>
        <w:rPr>
          <w:rFonts w:hint="eastAsia"/>
          <w:rtl/>
        </w:rPr>
        <w:t>ہ</w:t>
      </w:r>
      <w:r>
        <w:rPr>
          <w:rtl/>
        </w:rPr>
        <w:t xml:space="preserve"> عمل</w:t>
      </w:r>
      <w:r>
        <w:rPr>
          <w:rFonts w:hint="cs"/>
          <w:rtl/>
        </w:rPr>
        <w:t>ی</w:t>
      </w:r>
      <w:r>
        <w:rPr>
          <w:rtl/>
        </w:rPr>
        <w:t xml:space="preserve"> لحاظ سے پ</w:t>
      </w:r>
      <w:r>
        <w:rPr>
          <w:rFonts w:hint="cs"/>
          <w:rtl/>
        </w:rPr>
        <w:t>ی</w:t>
      </w:r>
      <w:r>
        <w:rPr>
          <w:rFonts w:hint="eastAsia"/>
          <w:rtl/>
        </w:rPr>
        <w:t>چھے</w:t>
      </w:r>
      <w:r>
        <w:rPr>
          <w:rtl/>
        </w:rPr>
        <w:t xml:space="preserve"> رہ جائ</w:t>
      </w:r>
      <w:r>
        <w:rPr>
          <w:rFonts w:hint="cs"/>
          <w:rtl/>
        </w:rPr>
        <w:t>ی</w:t>
      </w:r>
      <w:r>
        <w:rPr>
          <w:rFonts w:hint="eastAsia"/>
          <w:rtl/>
        </w:rPr>
        <w:t>گا</w:t>
      </w:r>
      <w:r>
        <w:rPr>
          <w:rtl/>
        </w:rPr>
        <w:t xml:space="preserve"> اور اگر عمل</w:t>
      </w:r>
      <w:r>
        <w:rPr>
          <w:rFonts w:hint="cs"/>
          <w:rtl/>
        </w:rPr>
        <w:t>ی</w:t>
      </w:r>
      <w:r>
        <w:rPr>
          <w:rtl/>
        </w:rPr>
        <w:t xml:space="preserve"> پہلو لے تو نظر</w:t>
      </w:r>
      <w:r>
        <w:rPr>
          <w:rFonts w:hint="cs"/>
          <w:rtl/>
        </w:rPr>
        <w:t>ی</w:t>
      </w:r>
      <w:r>
        <w:rPr>
          <w:rFonts w:hint="eastAsia"/>
          <w:rtl/>
        </w:rPr>
        <w:t>ات</w:t>
      </w:r>
      <w:r>
        <w:rPr>
          <w:rFonts w:hint="cs"/>
          <w:rtl/>
        </w:rPr>
        <w:t>ی</w:t>
      </w:r>
      <w:r>
        <w:rPr>
          <w:rtl/>
        </w:rPr>
        <w:t xml:space="preserve"> پہلو پر عبور حاصل نہ</w:t>
      </w:r>
      <w:r>
        <w:rPr>
          <w:rFonts w:hint="cs"/>
          <w:rtl/>
        </w:rPr>
        <w:t>ی</w:t>
      </w:r>
      <w:r>
        <w:rPr>
          <w:rFonts w:hint="eastAsia"/>
          <w:rtl/>
        </w:rPr>
        <w:t>ں</w:t>
      </w:r>
      <w:r>
        <w:rPr>
          <w:rtl/>
        </w:rPr>
        <w:t xml:space="preserve"> کر سکے گا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مثال جنگ کے بارے م</w:t>
      </w:r>
      <w:r>
        <w:rPr>
          <w:rFonts w:hint="cs"/>
          <w:rtl/>
        </w:rPr>
        <w:t>ی</w:t>
      </w:r>
      <w:r>
        <w:rPr>
          <w:rFonts w:hint="eastAsia"/>
          <w:rtl/>
        </w:rPr>
        <w:t>ں</w:t>
      </w:r>
      <w:r>
        <w:rPr>
          <w:rtl/>
        </w:rPr>
        <w:t xml:space="preserve"> بھ</w:t>
      </w:r>
      <w:r>
        <w:rPr>
          <w:rFonts w:hint="cs"/>
          <w:rtl/>
        </w:rPr>
        <w:t>ی</w:t>
      </w:r>
      <w:r>
        <w:rPr>
          <w:rtl/>
        </w:rPr>
        <w:t xml:space="preserve"> صادر آت</w:t>
      </w:r>
      <w:r>
        <w:rPr>
          <w:rFonts w:hint="cs"/>
          <w:rtl/>
        </w:rPr>
        <w:t>ی</w:t>
      </w:r>
      <w:r>
        <w:rPr>
          <w:rtl/>
        </w:rPr>
        <w:t xml:space="preserve"> ہے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جنگ</w:t>
      </w:r>
      <w:r>
        <w:rPr>
          <w:rFonts w:hint="cs"/>
          <w:rtl/>
        </w:rPr>
        <w:t>ی</w:t>
      </w:r>
      <w:r>
        <w:rPr>
          <w:rtl/>
        </w:rPr>
        <w:t xml:space="preserve"> ہوائ</w:t>
      </w:r>
      <w:r>
        <w:rPr>
          <w:rFonts w:hint="cs"/>
          <w:rtl/>
        </w:rPr>
        <w:t>ی</w:t>
      </w:r>
      <w:r>
        <w:rPr>
          <w:rtl/>
        </w:rPr>
        <w:t xml:space="preserve"> جہازوں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ٹ</w:t>
      </w:r>
      <w:r>
        <w:rPr>
          <w:rFonts w:hint="cs"/>
          <w:rtl/>
        </w:rPr>
        <w:t>ی</w:t>
      </w:r>
      <w:r>
        <w:rPr>
          <w:rFonts w:hint="eastAsia"/>
          <w:rtl/>
        </w:rPr>
        <w:t>کن</w:t>
      </w:r>
      <w:r>
        <w:rPr>
          <w:rFonts w:hint="cs"/>
          <w:rtl/>
        </w:rPr>
        <w:t>ی</w:t>
      </w:r>
      <w:r>
        <w:rPr>
          <w:rFonts w:hint="eastAsia"/>
          <w:rtl/>
        </w:rPr>
        <w:t>ک</w:t>
      </w:r>
      <w:r>
        <w:rPr>
          <w:rtl/>
        </w:rPr>
        <w:t xml:space="preserve"> وضع ک</w:t>
      </w:r>
      <w:r>
        <w:rPr>
          <w:rFonts w:hint="cs"/>
          <w:rtl/>
        </w:rPr>
        <w:t>ی</w:t>
      </w:r>
      <w:r>
        <w:rPr>
          <w:rtl/>
        </w:rPr>
        <w:t xml:space="preserve"> گئ</w:t>
      </w:r>
      <w:r>
        <w:rPr>
          <w:rFonts w:hint="cs"/>
          <w:rtl/>
        </w:rPr>
        <w:t>ی</w:t>
      </w:r>
      <w:r>
        <w:rPr>
          <w:rtl/>
        </w:rPr>
        <w:t xml:space="preserve"> ہے جس کے مطابق پائلٹ کے بغ</w:t>
      </w:r>
      <w:r>
        <w:rPr>
          <w:rFonts w:hint="cs"/>
          <w:rtl/>
        </w:rPr>
        <w:t>ی</w:t>
      </w:r>
      <w:r>
        <w:rPr>
          <w:rFonts w:hint="eastAsia"/>
          <w:rtl/>
        </w:rPr>
        <w:t>ر</w:t>
      </w:r>
      <w:r>
        <w:rPr>
          <w:rtl/>
        </w:rPr>
        <w:t xml:space="preserve"> بھ</w:t>
      </w:r>
      <w:r>
        <w:rPr>
          <w:rFonts w:hint="cs"/>
          <w:rtl/>
        </w:rPr>
        <w:t>ی</w:t>
      </w:r>
      <w:r>
        <w:rPr>
          <w:rtl/>
        </w:rPr>
        <w:t xml:space="preserve"> </w:t>
      </w:r>
      <w:r>
        <w:rPr>
          <w:rFonts w:hint="cs"/>
          <w:rtl/>
        </w:rPr>
        <w:t>ی</w:t>
      </w:r>
      <w:r>
        <w:rPr>
          <w:rFonts w:hint="eastAsia"/>
          <w:rtl/>
        </w:rPr>
        <w:t>ہ</w:t>
      </w:r>
      <w:r>
        <w:rPr>
          <w:rtl/>
        </w:rPr>
        <w:t xml:space="preserve"> جہاز اڑ سک</w:t>
      </w:r>
      <w:r>
        <w:rPr>
          <w:rFonts w:hint="cs"/>
          <w:rtl/>
        </w:rPr>
        <w:t>ی</w:t>
      </w:r>
      <w:r>
        <w:rPr>
          <w:rFonts w:hint="eastAsia"/>
          <w:rtl/>
        </w:rPr>
        <w:t>ں</w:t>
      </w:r>
      <w:r>
        <w:rPr>
          <w:rtl/>
        </w:rPr>
        <w:t xml:space="preserve"> گے ۔ اس طرح جنگ ک</w:t>
      </w:r>
      <w:r>
        <w:rPr>
          <w:rFonts w:hint="cs"/>
          <w:rtl/>
        </w:rPr>
        <w:t>ی</w:t>
      </w:r>
      <w:r>
        <w:rPr>
          <w:rtl/>
        </w:rPr>
        <w:t xml:space="preserve"> </w:t>
      </w:r>
      <w:r>
        <w:rPr>
          <w:rFonts w:hint="cs"/>
          <w:rtl/>
        </w:rPr>
        <w:t>ی</w:t>
      </w:r>
      <w:r>
        <w:rPr>
          <w:rFonts w:hint="eastAsia"/>
          <w:rtl/>
        </w:rPr>
        <w:t>ہ</w:t>
      </w:r>
      <w:r>
        <w:rPr>
          <w:rtl/>
        </w:rPr>
        <w:t xml:space="preserve"> روش فضائ</w:t>
      </w:r>
      <w:r>
        <w:rPr>
          <w:rFonts w:hint="cs"/>
          <w:rtl/>
        </w:rPr>
        <w:t>ی</w:t>
      </w:r>
      <w:r>
        <w:rPr>
          <w:rtl/>
        </w:rPr>
        <w:t xml:space="preserve"> جنگوں ک</w:t>
      </w:r>
      <w:r>
        <w:rPr>
          <w:rFonts w:hint="cs"/>
          <w:rtl/>
        </w:rPr>
        <w:t>ی</w:t>
      </w:r>
      <w:r>
        <w:rPr>
          <w:rtl/>
        </w:rPr>
        <w:t xml:space="preserve"> ٹ</w:t>
      </w:r>
      <w:r>
        <w:rPr>
          <w:rFonts w:hint="cs"/>
          <w:rtl/>
        </w:rPr>
        <w:t>ی</w:t>
      </w:r>
      <w:r>
        <w:rPr>
          <w:rFonts w:hint="eastAsia"/>
          <w:rtl/>
        </w:rPr>
        <w:t>کن</w:t>
      </w:r>
      <w:r>
        <w:rPr>
          <w:rFonts w:hint="cs"/>
          <w:rtl/>
        </w:rPr>
        <w:t>ی</w:t>
      </w:r>
      <w:r>
        <w:rPr>
          <w:rFonts w:hint="eastAsia"/>
          <w:rtl/>
        </w:rPr>
        <w:t>ک</w:t>
      </w:r>
      <w:r>
        <w:rPr>
          <w:rtl/>
        </w:rPr>
        <w:t xml:space="preserve"> کو تبد</w:t>
      </w:r>
      <w:r>
        <w:rPr>
          <w:rFonts w:hint="cs"/>
          <w:rtl/>
        </w:rPr>
        <w:t>ی</w:t>
      </w:r>
      <w:r>
        <w:rPr>
          <w:rFonts w:hint="eastAsia"/>
          <w:rtl/>
        </w:rPr>
        <w:t>ل</w:t>
      </w:r>
      <w:r>
        <w:rPr>
          <w:rtl/>
        </w:rPr>
        <w:t xml:space="preserve"> کر دے گ</w:t>
      </w:r>
      <w:r>
        <w:rPr>
          <w:rFonts w:hint="cs"/>
          <w:rtl/>
        </w:rPr>
        <w:t>ی</w:t>
      </w:r>
      <w:r>
        <w:rPr>
          <w:rtl/>
        </w:rPr>
        <w:t xml:space="preserve"> اور فضائ</w:t>
      </w:r>
      <w:r>
        <w:rPr>
          <w:rFonts w:hint="cs"/>
          <w:rtl/>
        </w:rPr>
        <w:t>ی</w:t>
      </w:r>
      <w:r>
        <w:rPr>
          <w:rtl/>
        </w:rPr>
        <w:t xml:space="preserve"> جنگوں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نئ</w:t>
      </w:r>
      <w:r>
        <w:rPr>
          <w:rFonts w:hint="cs"/>
          <w:rtl/>
        </w:rPr>
        <w:t>ی</w:t>
      </w:r>
      <w:r>
        <w:rPr>
          <w:rtl/>
        </w:rPr>
        <w:t xml:space="preserve"> ٹ</w:t>
      </w:r>
      <w:r>
        <w:rPr>
          <w:rFonts w:hint="cs"/>
          <w:rtl/>
        </w:rPr>
        <w:t>ی</w:t>
      </w:r>
      <w:r>
        <w:rPr>
          <w:rFonts w:hint="eastAsia"/>
          <w:rtl/>
        </w:rPr>
        <w:t>کن</w:t>
      </w:r>
      <w:r>
        <w:rPr>
          <w:rFonts w:hint="cs"/>
          <w:rtl/>
        </w:rPr>
        <w:t>ی</w:t>
      </w:r>
      <w:r>
        <w:rPr>
          <w:rFonts w:hint="eastAsia"/>
          <w:rtl/>
        </w:rPr>
        <w:t>ک</w:t>
      </w:r>
      <w:r>
        <w:rPr>
          <w:rtl/>
        </w:rPr>
        <w:t xml:space="preserve"> وجود م</w:t>
      </w:r>
      <w:r>
        <w:rPr>
          <w:rFonts w:hint="cs"/>
          <w:rtl/>
        </w:rPr>
        <w:t>ی</w:t>
      </w:r>
      <w:r>
        <w:rPr>
          <w:rFonts w:hint="eastAsia"/>
          <w:rtl/>
        </w:rPr>
        <w:t>ں</w:t>
      </w:r>
      <w:r>
        <w:rPr>
          <w:rtl/>
        </w:rPr>
        <w:t xml:space="preserve"> آئے گ</w:t>
      </w:r>
      <w:r>
        <w:rPr>
          <w:rFonts w:hint="cs"/>
          <w:rtl/>
        </w:rPr>
        <w:t>ی</w:t>
      </w:r>
      <w:r>
        <w:rPr>
          <w:rtl/>
        </w:rPr>
        <w:t xml:space="preserve"> ل</w:t>
      </w:r>
      <w:r>
        <w:rPr>
          <w:rFonts w:hint="cs"/>
          <w:rtl/>
        </w:rPr>
        <w:t>ی</w:t>
      </w:r>
      <w:r>
        <w:rPr>
          <w:rFonts w:hint="eastAsia"/>
          <w:rtl/>
        </w:rPr>
        <w:t>کن</w:t>
      </w:r>
      <w:r>
        <w:rPr>
          <w:rtl/>
        </w:rPr>
        <w:t xml:space="preserve"> پہلے زمانے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ہر گز نہ</w:t>
      </w:r>
      <w:r>
        <w:rPr>
          <w:rFonts w:hint="cs"/>
          <w:rtl/>
        </w:rPr>
        <w:t>ی</w:t>
      </w:r>
      <w:r>
        <w:rPr>
          <w:rFonts w:hint="eastAsia"/>
          <w:rtl/>
        </w:rPr>
        <w:t>ں</w:t>
      </w:r>
      <w:r>
        <w:rPr>
          <w:rtl/>
        </w:rPr>
        <w:t xml:space="preserve"> ہوتا تھا </w:t>
      </w:r>
      <w:r>
        <w:rPr>
          <w:rFonts w:hint="cs"/>
          <w:rtl/>
        </w:rPr>
        <w:t>ی</w:t>
      </w:r>
      <w:r>
        <w:rPr>
          <w:rFonts w:hint="eastAsia"/>
          <w:rtl/>
        </w:rPr>
        <w:t>عن</w:t>
      </w:r>
      <w:r>
        <w:rPr>
          <w:rFonts w:hint="cs"/>
          <w:rtl/>
        </w:rPr>
        <w:t>ی</w:t>
      </w:r>
      <w:r>
        <w:rPr>
          <w:rtl/>
        </w:rPr>
        <w:t xml:space="preserve"> علوم و صنعت م</w:t>
      </w:r>
      <w:r>
        <w:rPr>
          <w:rFonts w:hint="cs"/>
          <w:rtl/>
        </w:rPr>
        <w:t>ی</w:t>
      </w:r>
      <w:r>
        <w:rPr>
          <w:rFonts w:hint="eastAsia"/>
          <w:rtl/>
        </w:rPr>
        <w:t>ں</w:t>
      </w:r>
      <w:r>
        <w:rPr>
          <w:rtl/>
        </w:rPr>
        <w:t xml:space="preserve"> اتن</w:t>
      </w:r>
      <w:r>
        <w:rPr>
          <w:rFonts w:hint="cs"/>
          <w:rtl/>
        </w:rPr>
        <w:t>ی</w:t>
      </w:r>
      <w:r>
        <w:rPr>
          <w:rtl/>
        </w:rPr>
        <w:t xml:space="preserve"> ت</w:t>
      </w:r>
      <w:r>
        <w:rPr>
          <w:rFonts w:hint="cs"/>
          <w:rtl/>
        </w:rPr>
        <w:t>ی</w:t>
      </w:r>
      <w:r>
        <w:rPr>
          <w:rFonts w:hint="eastAsia"/>
          <w:rtl/>
        </w:rPr>
        <w:t>ز</w:t>
      </w:r>
      <w:r>
        <w:rPr>
          <w:rFonts w:hint="cs"/>
          <w:rtl/>
        </w:rPr>
        <w:t>ی</w:t>
      </w:r>
      <w:r>
        <w:rPr>
          <w:rtl/>
        </w:rPr>
        <w:t xml:space="preserve"> سے انقلاب برپا نہ ہوتا تھا آج جب کہ اصول</w:t>
      </w:r>
      <w:r>
        <w:rPr>
          <w:rFonts w:hint="cs"/>
          <w:rtl/>
        </w:rPr>
        <w:t>ی</w:t>
      </w:r>
      <w:r>
        <w:rPr>
          <w:rtl/>
        </w:rPr>
        <w:t xml:space="preserve"> اور فروع</w:t>
      </w:r>
      <w:r>
        <w:rPr>
          <w:rFonts w:hint="cs"/>
          <w:rtl/>
        </w:rPr>
        <w:t>ی</w:t>
      </w:r>
      <w:r>
        <w:rPr>
          <w:rtl/>
        </w:rPr>
        <w:t xml:space="preserve"> علوم سم</w:t>
      </w:r>
      <w:r>
        <w:rPr>
          <w:rFonts w:hint="cs"/>
          <w:rtl/>
        </w:rPr>
        <w:t>ی</w:t>
      </w:r>
      <w:r>
        <w:rPr>
          <w:rFonts w:hint="eastAsia"/>
          <w:rtl/>
        </w:rPr>
        <w:t>ت</w:t>
      </w:r>
      <w:r>
        <w:rPr>
          <w:rtl/>
        </w:rPr>
        <w:t xml:space="preserve"> علوم ک</w:t>
      </w:r>
      <w:r>
        <w:rPr>
          <w:rFonts w:hint="cs"/>
          <w:rtl/>
        </w:rPr>
        <w:t>ی</w:t>
      </w:r>
      <w:r>
        <w:rPr>
          <w:rtl/>
        </w:rPr>
        <w:t xml:space="preserve"> کل تعداد ا</w:t>
      </w:r>
      <w:r>
        <w:rPr>
          <w:rFonts w:hint="cs"/>
          <w:rtl/>
        </w:rPr>
        <w:t>ی</w:t>
      </w:r>
      <w:r>
        <w:rPr>
          <w:rFonts w:hint="eastAsia"/>
          <w:rtl/>
        </w:rPr>
        <w:t>ک</w:t>
      </w:r>
      <w:r>
        <w:rPr>
          <w:rtl/>
        </w:rPr>
        <w:t xml:space="preserve"> ہزار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ساڑھے بارہ سو سال قبل علوم ک</w:t>
      </w:r>
      <w:r>
        <w:rPr>
          <w:rFonts w:hint="cs"/>
          <w:rtl/>
        </w:rPr>
        <w:t>ی</w:t>
      </w:r>
      <w:r>
        <w:rPr>
          <w:rtl/>
        </w:rPr>
        <w:t xml:space="preserve"> تعداد پانچ سو بھ</w:t>
      </w:r>
      <w:r>
        <w:rPr>
          <w:rFonts w:hint="cs"/>
          <w:rtl/>
        </w:rPr>
        <w:t>ی</w:t>
      </w:r>
      <w:r>
        <w:rPr>
          <w:rtl/>
        </w:rPr>
        <w:t xml:space="preserve"> نہ ت</w:t>
      </w:r>
      <w:r>
        <w:rPr>
          <w:rFonts w:hint="eastAsia"/>
          <w:rtl/>
        </w:rPr>
        <w:t>ھ</w:t>
      </w:r>
      <w:r>
        <w:rPr>
          <w:rFonts w:hint="cs"/>
          <w:rtl/>
        </w:rPr>
        <w:t>ی</w:t>
      </w:r>
      <w:r>
        <w:rPr>
          <w:rtl/>
        </w:rPr>
        <w:t xml:space="preserve"> ۔ </w:t>
      </w:r>
    </w:p>
    <w:p w:rsidR="00921C41" w:rsidRDefault="00921C41" w:rsidP="00921C41">
      <w:pPr>
        <w:pStyle w:val="libNormal"/>
        <w:rPr>
          <w:rtl/>
        </w:rPr>
      </w:pPr>
      <w:r>
        <w:rPr>
          <w:rFonts w:hint="eastAsia"/>
          <w:rtl/>
        </w:rPr>
        <w:t>مگر</w:t>
      </w:r>
      <w:r>
        <w:rPr>
          <w:rtl/>
        </w:rPr>
        <w:t xml:space="preserve">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نے لکھا ہے کہ جعفر صادق پانچ سو علوم کے ماہر تھے اور </w:t>
      </w:r>
      <w:r>
        <w:rPr>
          <w:rFonts w:hint="cs"/>
          <w:rtl/>
        </w:rPr>
        <w:t>ی</w:t>
      </w:r>
      <w:r>
        <w:rPr>
          <w:rFonts w:hint="eastAsia"/>
          <w:rtl/>
        </w:rPr>
        <w:t>ہ</w:t>
      </w:r>
      <w:r>
        <w:rPr>
          <w:rtl/>
        </w:rPr>
        <w:t xml:space="preserve"> سب پڑھاتے تھے بظاہر اس ک</w:t>
      </w:r>
      <w:r>
        <w:rPr>
          <w:rFonts w:hint="cs"/>
          <w:rtl/>
        </w:rPr>
        <w:t>ی</w:t>
      </w:r>
      <w:r>
        <w:rPr>
          <w:rtl/>
        </w:rPr>
        <w:t xml:space="preserve"> دو وجوہات ہ</w:t>
      </w:r>
      <w:r>
        <w:rPr>
          <w:rFonts w:hint="cs"/>
          <w:rtl/>
        </w:rPr>
        <w:t>ی</w:t>
      </w:r>
      <w:r>
        <w:rPr>
          <w:rFonts w:hint="eastAsia"/>
          <w:rtl/>
        </w:rPr>
        <w:t>ں</w:t>
      </w:r>
      <w:r>
        <w:rPr>
          <w:rtl/>
        </w:rPr>
        <w:t xml:space="preserve"> چونکہ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امام جعفر صادق کو اپنا امام سمجھتے ہ</w:t>
      </w:r>
      <w:r>
        <w:rPr>
          <w:rFonts w:hint="cs"/>
          <w:rtl/>
        </w:rPr>
        <w:t>ی</w:t>
      </w:r>
      <w:r>
        <w:rPr>
          <w:rFonts w:hint="eastAsia"/>
          <w:rtl/>
        </w:rPr>
        <w:t>ں</w:t>
      </w:r>
      <w:r>
        <w:rPr>
          <w:rtl/>
        </w:rPr>
        <w:t xml:space="preserve"> اور ش</w:t>
      </w:r>
      <w:r>
        <w:rPr>
          <w:rFonts w:hint="cs"/>
          <w:rtl/>
        </w:rPr>
        <w:t>ی</w:t>
      </w:r>
      <w:r>
        <w:rPr>
          <w:rFonts w:hint="eastAsia"/>
          <w:rtl/>
        </w:rPr>
        <w:t>عہ</w:t>
      </w:r>
      <w:r>
        <w:rPr>
          <w:rtl/>
        </w:rPr>
        <w:t xml:space="preserve"> عقائد کے مطابق انکا ا</w:t>
      </w:r>
      <w:r>
        <w:rPr>
          <w:rFonts w:hint="cs"/>
          <w:rtl/>
        </w:rPr>
        <w:t>ی</w:t>
      </w:r>
      <w:r>
        <w:rPr>
          <w:rFonts w:hint="eastAsia"/>
          <w:rtl/>
        </w:rPr>
        <w:t>مان</w:t>
      </w:r>
      <w:r>
        <w:rPr>
          <w:rtl/>
        </w:rPr>
        <w:t xml:space="preserve"> ہے کہ امام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(نوع انسان</w:t>
      </w:r>
      <w:r>
        <w:rPr>
          <w:rFonts w:hint="cs"/>
          <w:rtl/>
        </w:rPr>
        <w:t>ی</w:t>
      </w:r>
      <w:r>
        <w:rPr>
          <w:rtl/>
        </w:rPr>
        <w:t xml:space="preserve"> م</w:t>
      </w:r>
      <w:r>
        <w:rPr>
          <w:rFonts w:hint="cs"/>
          <w:rtl/>
        </w:rPr>
        <w:t>ی</w:t>
      </w:r>
      <w:r>
        <w:rPr>
          <w:rFonts w:hint="eastAsia"/>
          <w:rtl/>
        </w:rPr>
        <w:t>ں</w:t>
      </w:r>
      <w:r>
        <w:rPr>
          <w:rtl/>
        </w:rPr>
        <w:t xml:space="preserve"> ) دانائے مطلق ہے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بات غور طلب ہے کہ دانائے مطلق پ</w:t>
      </w:r>
      <w:r>
        <w:rPr>
          <w:rFonts w:hint="cs"/>
          <w:rtl/>
        </w:rPr>
        <w:t>ی</w:t>
      </w:r>
      <w:r>
        <w:rPr>
          <w:rFonts w:hint="eastAsia"/>
          <w:rtl/>
        </w:rPr>
        <w:t>غمبر</w:t>
      </w:r>
      <w:r>
        <w:rPr>
          <w:rtl/>
        </w:rPr>
        <w:t xml:space="preserve"> اور اس کے بعد امام ہے خداوند تعال</w:t>
      </w:r>
      <w:r>
        <w:rPr>
          <w:rFonts w:hint="cs"/>
          <w:rtl/>
        </w:rPr>
        <w:t>ی</w:t>
      </w:r>
      <w:r>
        <w:rPr>
          <w:rtl/>
        </w:rPr>
        <w:t xml:space="preserve"> ک</w:t>
      </w:r>
      <w:r>
        <w:rPr>
          <w:rFonts w:hint="cs"/>
          <w:rtl/>
        </w:rPr>
        <w:t>ی</w:t>
      </w:r>
      <w:r>
        <w:rPr>
          <w:rtl/>
        </w:rPr>
        <w:t xml:space="preserve"> دانائ</w:t>
      </w:r>
      <w:r>
        <w:rPr>
          <w:rFonts w:hint="cs"/>
          <w:rtl/>
        </w:rPr>
        <w:t>ی</w:t>
      </w:r>
      <w:r>
        <w:rPr>
          <w:rtl/>
        </w:rPr>
        <w:t xml:space="preserve"> کے بارے م</w:t>
      </w:r>
      <w:r>
        <w:rPr>
          <w:rFonts w:hint="cs"/>
          <w:rtl/>
        </w:rPr>
        <w:t>ی</w:t>
      </w:r>
      <w:r>
        <w:rPr>
          <w:rFonts w:hint="eastAsia"/>
          <w:rtl/>
        </w:rPr>
        <w:t>ں</w:t>
      </w:r>
      <w:r>
        <w:rPr>
          <w:rtl/>
        </w:rPr>
        <w:t xml:space="preserve"> کس</w:t>
      </w:r>
      <w:r>
        <w:rPr>
          <w:rFonts w:hint="cs"/>
          <w:rtl/>
        </w:rPr>
        <w:t>ی</w:t>
      </w:r>
      <w:r>
        <w:rPr>
          <w:rtl/>
        </w:rPr>
        <w:t xml:space="preserve"> حد کے قائل نہ</w:t>
      </w:r>
      <w:r>
        <w:rPr>
          <w:rFonts w:hint="cs"/>
          <w:rtl/>
        </w:rPr>
        <w:t>ی</w:t>
      </w:r>
      <w:r>
        <w:rPr>
          <w:rFonts w:hint="eastAsia"/>
          <w:rtl/>
        </w:rPr>
        <w:t>ں</w:t>
      </w:r>
      <w:r>
        <w:rPr>
          <w:rtl/>
        </w:rPr>
        <w:t xml:space="preserve"> اور خدا وند تعال</w:t>
      </w:r>
      <w:r>
        <w:rPr>
          <w:rFonts w:hint="cs"/>
          <w:rtl/>
        </w:rPr>
        <w:t>ی</w:t>
      </w:r>
      <w:r>
        <w:rPr>
          <w:rtl/>
        </w:rPr>
        <w:t xml:space="preserve"> کو دانائے مطلق سمجھتے ہ</w:t>
      </w:r>
      <w:r>
        <w:rPr>
          <w:rFonts w:hint="cs"/>
          <w:rtl/>
        </w:rPr>
        <w:t>ی</w:t>
      </w:r>
      <w:r>
        <w:rPr>
          <w:rFonts w:hint="eastAsia"/>
          <w:rtl/>
        </w:rPr>
        <w:t>ں</w:t>
      </w:r>
      <w:r>
        <w:rPr>
          <w:rtl/>
        </w:rPr>
        <w:t xml:space="preserve"> ان کا عق</w:t>
      </w:r>
      <w:r>
        <w:rPr>
          <w:rFonts w:hint="cs"/>
          <w:rtl/>
        </w:rPr>
        <w:t>ی</w:t>
      </w:r>
      <w:r>
        <w:rPr>
          <w:rFonts w:hint="eastAsia"/>
          <w:rtl/>
        </w:rPr>
        <w:t>دہ</w:t>
      </w:r>
      <w:r>
        <w:rPr>
          <w:rtl/>
        </w:rPr>
        <w:t xml:space="preserve"> ہے کہ اس کا علم اس ک</w:t>
      </w:r>
      <w:r>
        <w:rPr>
          <w:rFonts w:hint="cs"/>
          <w:rtl/>
        </w:rPr>
        <w:t>ی</w:t>
      </w:r>
      <w:r>
        <w:rPr>
          <w:rtl/>
        </w:rPr>
        <w:t xml:space="preserve"> ذات ک</w:t>
      </w:r>
      <w:r>
        <w:rPr>
          <w:rFonts w:hint="cs"/>
          <w:rtl/>
        </w:rPr>
        <w:t>ی</w:t>
      </w:r>
      <w:r>
        <w:rPr>
          <w:rtl/>
        </w:rPr>
        <w:t xml:space="preserve"> مانند لا محدود ہے اور علم خداوند تعال</w:t>
      </w:r>
      <w:r>
        <w:rPr>
          <w:rFonts w:hint="cs"/>
          <w:rtl/>
        </w:rPr>
        <w:t>ی</w:t>
      </w:r>
      <w:r>
        <w:rPr>
          <w:rtl/>
        </w:rPr>
        <w:t xml:space="preserve"> کے علم سم</w:t>
      </w:r>
      <w:r>
        <w:rPr>
          <w:rFonts w:hint="cs"/>
          <w:rtl/>
        </w:rPr>
        <w:t>ی</w:t>
      </w:r>
      <w:r>
        <w:rPr>
          <w:rFonts w:hint="eastAsia"/>
          <w:rtl/>
        </w:rPr>
        <w:t>ت</w:t>
      </w:r>
      <w:r>
        <w:rPr>
          <w:rtl/>
        </w:rPr>
        <w:t xml:space="preserve"> تمام صفات کو اس ک</w:t>
      </w:r>
      <w:r>
        <w:rPr>
          <w:rFonts w:hint="cs"/>
          <w:rtl/>
        </w:rPr>
        <w:t>ی</w:t>
      </w:r>
      <w:r>
        <w:rPr>
          <w:rtl/>
        </w:rPr>
        <w:t xml:space="preserve"> ذات کا جزو سمجھتے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خداوند تعال</w:t>
      </w:r>
      <w:r>
        <w:rPr>
          <w:rFonts w:hint="cs"/>
          <w:rtl/>
        </w:rPr>
        <w:t>ی</w:t>
      </w:r>
      <w:r>
        <w:rPr>
          <w:rtl/>
        </w:rPr>
        <w:t xml:space="preserve"> ہم</w:t>
      </w:r>
      <w:r>
        <w:rPr>
          <w:rFonts w:hint="cs"/>
          <w:rtl/>
        </w:rPr>
        <w:t>ی</w:t>
      </w:r>
      <w:r>
        <w:rPr>
          <w:rFonts w:hint="eastAsia"/>
          <w:rtl/>
        </w:rPr>
        <w:t>شہ</w:t>
      </w:r>
      <w:r>
        <w:rPr>
          <w:rtl/>
        </w:rPr>
        <w:t xml:space="preserve"> سے ہے اور </w:t>
      </w:r>
      <w:r>
        <w:rPr>
          <w:rtl/>
        </w:rPr>
        <w:lastRenderedPageBreak/>
        <w:t>ہم</w:t>
      </w:r>
      <w:r>
        <w:rPr>
          <w:rFonts w:hint="cs"/>
          <w:rtl/>
        </w:rPr>
        <w:t>ی</w:t>
      </w:r>
      <w:r>
        <w:rPr>
          <w:rFonts w:hint="eastAsia"/>
          <w:rtl/>
        </w:rPr>
        <w:t>شہ</w:t>
      </w:r>
      <w:r>
        <w:rPr>
          <w:rtl/>
        </w:rPr>
        <w:t xml:space="preserve"> رہے گا اس کا آغاز و انجام نہ</w:t>
      </w:r>
      <w:r>
        <w:rPr>
          <w:rFonts w:hint="cs"/>
          <w:rtl/>
        </w:rPr>
        <w:t>ی</w:t>
      </w:r>
      <w:r>
        <w:rPr>
          <w:rFonts w:hint="eastAsia"/>
          <w:rtl/>
        </w:rPr>
        <w:t>ں</w:t>
      </w:r>
      <w:r>
        <w:rPr>
          <w:rtl/>
        </w:rPr>
        <w:t xml:space="preserve"> ہے اس</w:t>
      </w:r>
      <w:r>
        <w:rPr>
          <w:rFonts w:hint="cs"/>
          <w:rtl/>
        </w:rPr>
        <w:t>ی</w:t>
      </w:r>
      <w:r>
        <w:rPr>
          <w:rtl/>
        </w:rPr>
        <w:t xml:space="preserve"> طرح اس کا علم بھ</w:t>
      </w:r>
      <w:r>
        <w:rPr>
          <w:rFonts w:hint="cs"/>
          <w:rtl/>
        </w:rPr>
        <w:t>ی</w:t>
      </w:r>
      <w:r>
        <w:rPr>
          <w:rtl/>
        </w:rPr>
        <w:t xml:space="preserve"> ہم</w:t>
      </w:r>
      <w:r>
        <w:rPr>
          <w:rFonts w:hint="cs"/>
          <w:rtl/>
        </w:rPr>
        <w:t>ی</w:t>
      </w:r>
      <w:r>
        <w:rPr>
          <w:rFonts w:hint="eastAsia"/>
          <w:rtl/>
        </w:rPr>
        <w:t>شہ</w:t>
      </w:r>
      <w:r>
        <w:rPr>
          <w:rtl/>
        </w:rPr>
        <w:t xml:space="preserve"> سے ہے اور ہم</w:t>
      </w:r>
      <w:r>
        <w:rPr>
          <w:rFonts w:hint="cs"/>
          <w:rtl/>
        </w:rPr>
        <w:t>ی</w:t>
      </w:r>
      <w:r>
        <w:rPr>
          <w:rFonts w:hint="eastAsia"/>
          <w:rtl/>
        </w:rPr>
        <w:t>شہ</w:t>
      </w:r>
      <w:r>
        <w:rPr>
          <w:rtl/>
        </w:rPr>
        <w:t xml:space="preserve"> رہے گا اور وہ ہر گز حدود کا پابند نہ</w:t>
      </w:r>
      <w:r>
        <w:rPr>
          <w:rFonts w:hint="cs"/>
          <w:rtl/>
        </w:rPr>
        <w:t>ی</w:t>
      </w:r>
      <w:r>
        <w:rPr>
          <w:rFonts w:hint="eastAsia"/>
          <w:rtl/>
        </w:rPr>
        <w:t>ں</w:t>
      </w:r>
      <w:r>
        <w:rPr>
          <w:rtl/>
        </w:rPr>
        <w:t xml:space="preserve"> ۔ </w:t>
      </w:r>
    </w:p>
    <w:p w:rsidR="00921C41" w:rsidRDefault="00921C41" w:rsidP="00E72CBE">
      <w:pPr>
        <w:pStyle w:val="Heading2Center"/>
        <w:rPr>
          <w:rtl/>
        </w:rPr>
      </w:pPr>
      <w:bookmarkStart w:id="25" w:name="_Toc501539936"/>
      <w:r>
        <w:rPr>
          <w:rFonts w:hint="eastAsia"/>
          <w:rtl/>
        </w:rPr>
        <w:t>موت</w:t>
      </w:r>
      <w:r>
        <w:rPr>
          <w:rtl/>
        </w:rPr>
        <w:t xml:space="preserve"> کا مسئلہ ‘ ابن راوند</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bookmarkEnd w:id="25"/>
      <w:r>
        <w:rPr>
          <w:rtl/>
        </w:rPr>
        <w:t xml:space="preserve">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موت کا راز فاش نہ کر سکا اور ج</w:t>
      </w:r>
      <w:r>
        <w:rPr>
          <w:rFonts w:hint="cs"/>
          <w:rtl/>
        </w:rPr>
        <w:t>ی</w:t>
      </w:r>
      <w:r>
        <w:rPr>
          <w:rFonts w:hint="eastAsia"/>
          <w:rtl/>
        </w:rPr>
        <w:t>سا</w:t>
      </w:r>
      <w:r>
        <w:rPr>
          <w:rtl/>
        </w:rPr>
        <w:t xml:space="preserve"> کہ ہمارے مطالعے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آئ</w:t>
      </w:r>
      <w:r>
        <w:rPr>
          <w:rFonts w:hint="cs"/>
          <w:rtl/>
        </w:rPr>
        <w:t>ی</w:t>
      </w:r>
      <w:r>
        <w:rPr>
          <w:rtl/>
        </w:rPr>
        <w:t xml:space="preserve"> ہے اس نے عباس</w:t>
      </w:r>
      <w:r>
        <w:rPr>
          <w:rFonts w:hint="cs"/>
          <w:rtl/>
        </w:rPr>
        <w:t>ی</w:t>
      </w:r>
      <w:r>
        <w:rPr>
          <w:rtl/>
        </w:rPr>
        <w:t xml:space="preserve"> خل</w:t>
      </w:r>
      <w:r>
        <w:rPr>
          <w:rFonts w:hint="cs"/>
          <w:rtl/>
        </w:rPr>
        <w:t>ی</w:t>
      </w:r>
      <w:r>
        <w:rPr>
          <w:rFonts w:hint="eastAsia"/>
          <w:rtl/>
        </w:rPr>
        <w:t>فہ</w:t>
      </w:r>
      <w:r>
        <w:rPr>
          <w:rtl/>
        </w:rPr>
        <w:t xml:space="preserve"> المتوکل سے کہا ‘ موت کا راز کس</w:t>
      </w:r>
      <w:r>
        <w:rPr>
          <w:rFonts w:hint="cs"/>
          <w:rtl/>
        </w:rPr>
        <w:t>ی</w:t>
      </w:r>
      <w:r>
        <w:rPr>
          <w:rtl/>
        </w:rPr>
        <w:t xml:space="preserve"> راستے سے افشا نہ</w:t>
      </w:r>
      <w:r>
        <w:rPr>
          <w:rFonts w:hint="cs"/>
          <w:rtl/>
        </w:rPr>
        <w:t>ی</w:t>
      </w:r>
      <w:r>
        <w:rPr>
          <w:rFonts w:hint="eastAsia"/>
          <w:rtl/>
        </w:rPr>
        <w:t>ں</w:t>
      </w:r>
      <w:r>
        <w:rPr>
          <w:rtl/>
        </w:rPr>
        <w:t xml:space="preserve"> ہو سکتا ۔ ل</w:t>
      </w:r>
      <w:r>
        <w:rPr>
          <w:rFonts w:hint="cs"/>
          <w:rtl/>
        </w:rPr>
        <w:t>ی</w:t>
      </w:r>
      <w:r>
        <w:rPr>
          <w:rFonts w:hint="eastAsia"/>
          <w:rtl/>
        </w:rPr>
        <w:t>کن</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موت کے بارے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کئے جو شا</w:t>
      </w:r>
      <w:r>
        <w:rPr>
          <w:rFonts w:hint="cs"/>
          <w:rtl/>
        </w:rPr>
        <w:t>ی</w:t>
      </w:r>
      <w:r>
        <w:rPr>
          <w:rFonts w:hint="eastAsia"/>
          <w:rtl/>
        </w:rPr>
        <w:t>د</w:t>
      </w:r>
      <w:r>
        <w:rPr>
          <w:rtl/>
        </w:rPr>
        <w:t xml:space="preserve"> آج کس</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کس</w:t>
      </w:r>
      <w:r>
        <w:rPr>
          <w:rFonts w:hint="cs"/>
          <w:rtl/>
        </w:rPr>
        <w:t>ی</w:t>
      </w:r>
      <w:r>
        <w:rPr>
          <w:rtl/>
        </w:rPr>
        <w:t xml:space="preserve"> خاص اہم</w:t>
      </w:r>
      <w:r>
        <w:rPr>
          <w:rFonts w:hint="cs"/>
          <w:rtl/>
        </w:rPr>
        <w:t>ی</w:t>
      </w:r>
      <w:r>
        <w:rPr>
          <w:rFonts w:hint="eastAsia"/>
          <w:rtl/>
        </w:rPr>
        <w:t>ت</w:t>
      </w:r>
      <w:r>
        <w:rPr>
          <w:rtl/>
        </w:rPr>
        <w:t xml:space="preserve"> کے حامل نہ ہوں ل</w:t>
      </w:r>
      <w:r>
        <w:rPr>
          <w:rFonts w:hint="cs"/>
          <w:rtl/>
        </w:rPr>
        <w:t>ی</w:t>
      </w:r>
      <w:r>
        <w:rPr>
          <w:rFonts w:hint="eastAsia"/>
          <w:rtl/>
        </w:rPr>
        <w:t>کن</w:t>
      </w:r>
      <w:r>
        <w:rPr>
          <w:rtl/>
        </w:rPr>
        <w:t xml:space="preserve"> ساڑھے گ</w:t>
      </w:r>
      <w:r>
        <w:rPr>
          <w:rFonts w:hint="cs"/>
          <w:rtl/>
        </w:rPr>
        <w:t>ی</w:t>
      </w:r>
      <w:r>
        <w:rPr>
          <w:rFonts w:hint="eastAsia"/>
          <w:rtl/>
        </w:rPr>
        <w:t>ارہ</w:t>
      </w:r>
      <w:r>
        <w:rPr>
          <w:rtl/>
        </w:rPr>
        <w:t xml:space="preserve"> سوسال پہلے پر کشش نظر</w:t>
      </w:r>
      <w:r>
        <w:rPr>
          <w:rFonts w:hint="cs"/>
          <w:rtl/>
        </w:rPr>
        <w:t>ی</w:t>
      </w:r>
      <w:r>
        <w:rPr>
          <w:rFonts w:hint="eastAsia"/>
          <w:rtl/>
        </w:rPr>
        <w:t>ات</w:t>
      </w:r>
      <w:r>
        <w:rPr>
          <w:rtl/>
        </w:rPr>
        <w:t xml:space="preserve"> تھے ان م</w:t>
      </w:r>
      <w:r>
        <w:rPr>
          <w:rFonts w:hint="cs"/>
          <w:rtl/>
        </w:rPr>
        <w:t>ی</w:t>
      </w:r>
      <w:r>
        <w:rPr>
          <w:rFonts w:hint="eastAsia"/>
          <w:rtl/>
        </w:rPr>
        <w:t>ں</w:t>
      </w:r>
      <w:r>
        <w:rPr>
          <w:rtl/>
        </w:rPr>
        <w:t xml:space="preserve"> اس نے کہا ہے کہ کوئ</w:t>
      </w:r>
      <w:r>
        <w:rPr>
          <w:rFonts w:hint="cs"/>
          <w:rtl/>
        </w:rPr>
        <w:t>ی</w:t>
      </w:r>
      <w:r>
        <w:rPr>
          <w:rtl/>
        </w:rPr>
        <w:t xml:space="preserve"> بھ</w:t>
      </w:r>
      <w:r>
        <w:rPr>
          <w:rFonts w:hint="cs"/>
          <w:rtl/>
        </w:rPr>
        <w:t>ی</w:t>
      </w:r>
      <w:r>
        <w:rPr>
          <w:rtl/>
        </w:rPr>
        <w:t xml:space="preserve"> </w:t>
      </w:r>
      <w:r>
        <w:rPr>
          <w:rFonts w:hint="cs"/>
          <w:rtl/>
        </w:rPr>
        <w:t>ی</w:t>
      </w:r>
      <w:r>
        <w:rPr>
          <w:rFonts w:hint="eastAsia"/>
          <w:rtl/>
        </w:rPr>
        <w:t>ہبات</w:t>
      </w:r>
      <w:r>
        <w:rPr>
          <w:rtl/>
        </w:rPr>
        <w:t xml:space="preserve"> نہ</w:t>
      </w:r>
      <w:r>
        <w:rPr>
          <w:rFonts w:hint="cs"/>
          <w:rtl/>
        </w:rPr>
        <w:t>ی</w:t>
      </w:r>
      <w:r>
        <w:rPr>
          <w:rFonts w:hint="eastAsia"/>
          <w:rtl/>
        </w:rPr>
        <w:t>ں</w:t>
      </w:r>
      <w:r>
        <w:rPr>
          <w:rtl/>
        </w:rPr>
        <w:t xml:space="preserve"> سمجھ سکتا کہ اسک</w:t>
      </w:r>
      <w:r>
        <w:rPr>
          <w:rFonts w:hint="cs"/>
          <w:rtl/>
        </w:rPr>
        <w:t>ی</w:t>
      </w:r>
      <w:r>
        <w:rPr>
          <w:rtl/>
        </w:rPr>
        <w:t xml:space="preserve"> موت ک</w:t>
      </w:r>
      <w:r>
        <w:rPr>
          <w:rFonts w:hint="cs"/>
          <w:rtl/>
        </w:rPr>
        <w:t>ی</w:t>
      </w:r>
      <w:r>
        <w:rPr>
          <w:rFonts w:hint="eastAsia"/>
          <w:rtl/>
        </w:rPr>
        <w:t>سے</w:t>
      </w:r>
      <w:r>
        <w:rPr>
          <w:rtl/>
        </w:rPr>
        <w:t xml:space="preserve"> واقع ہوت</w:t>
      </w:r>
      <w:r>
        <w:rPr>
          <w:rFonts w:hint="cs"/>
          <w:rtl/>
        </w:rPr>
        <w:t>ی</w:t>
      </w:r>
      <w:r>
        <w:rPr>
          <w:rtl/>
        </w:rPr>
        <w:t xml:space="preserve"> ہے ۔ </w:t>
      </w:r>
    </w:p>
    <w:p w:rsidR="00921C41" w:rsidRDefault="00921C41" w:rsidP="00921C41">
      <w:pPr>
        <w:pStyle w:val="libNormal"/>
        <w:rPr>
          <w:rtl/>
        </w:rPr>
      </w:pPr>
      <w:r>
        <w:rPr>
          <w:rFonts w:hint="eastAsia"/>
          <w:rtl/>
        </w:rPr>
        <w:t>جب</w:t>
      </w:r>
      <w:r>
        <w:rPr>
          <w:rtl/>
        </w:rPr>
        <w:t xml:space="preserve"> تک وہ موت کو خود نہ آزمائے اسے درک کرنے پر قادر نہ</w:t>
      </w:r>
      <w:r>
        <w:rPr>
          <w:rFonts w:hint="cs"/>
          <w:rtl/>
        </w:rPr>
        <w:t>ی</w:t>
      </w:r>
      <w:r>
        <w:rPr>
          <w:rFonts w:hint="eastAsia"/>
          <w:rtl/>
        </w:rPr>
        <w:t>ں</w:t>
      </w:r>
      <w:r>
        <w:rPr>
          <w:rtl/>
        </w:rPr>
        <w:t xml:space="preserve"> ہو سکتا ۔ دوسروں ک</w:t>
      </w:r>
      <w:r>
        <w:rPr>
          <w:rFonts w:hint="cs"/>
          <w:rtl/>
        </w:rPr>
        <w:t>ی</w:t>
      </w:r>
      <w:r>
        <w:rPr>
          <w:rtl/>
        </w:rPr>
        <w:t xml:space="preserve"> موت کے مشاہدے سے انسان اپن</w:t>
      </w:r>
      <w:r>
        <w:rPr>
          <w:rFonts w:hint="cs"/>
          <w:rtl/>
        </w:rPr>
        <w:t>ی</w:t>
      </w:r>
      <w:r>
        <w:rPr>
          <w:rtl/>
        </w:rPr>
        <w:t xml:space="preserve"> موت ک</w:t>
      </w:r>
      <w:r>
        <w:rPr>
          <w:rFonts w:hint="cs"/>
          <w:rtl/>
        </w:rPr>
        <w:t>ی</w:t>
      </w:r>
      <w:r>
        <w:rPr>
          <w:rFonts w:hint="eastAsia"/>
          <w:rtl/>
        </w:rPr>
        <w:t>لئے</w:t>
      </w:r>
      <w:r>
        <w:rPr>
          <w:rtl/>
        </w:rPr>
        <w:t xml:space="preserve"> کچھ نہ</w:t>
      </w:r>
      <w:r>
        <w:rPr>
          <w:rFonts w:hint="cs"/>
          <w:rtl/>
        </w:rPr>
        <w:t>ی</w:t>
      </w:r>
      <w:r>
        <w:rPr>
          <w:rFonts w:hint="eastAsia"/>
          <w:rtl/>
        </w:rPr>
        <w:t>ں</w:t>
      </w:r>
      <w:r>
        <w:rPr>
          <w:rtl/>
        </w:rPr>
        <w:t xml:space="preserve"> س</w:t>
      </w:r>
      <w:r>
        <w:rPr>
          <w:rFonts w:hint="cs"/>
          <w:rtl/>
        </w:rPr>
        <w:t>ی</w:t>
      </w:r>
      <w:r>
        <w:rPr>
          <w:rFonts w:hint="eastAsia"/>
          <w:rtl/>
        </w:rPr>
        <w:t>کھ</w:t>
      </w:r>
      <w:r>
        <w:rPr>
          <w:rtl/>
        </w:rPr>
        <w:t xml:space="preserve"> سکتا ‘ اور جب تک انسان موت کو اپنے اوپر نہ ازمائے اس وقت تک اسک</w:t>
      </w:r>
      <w:r>
        <w:rPr>
          <w:rFonts w:hint="cs"/>
          <w:rtl/>
        </w:rPr>
        <w:t>ی</w:t>
      </w:r>
      <w:r>
        <w:rPr>
          <w:rtl/>
        </w:rPr>
        <w:t xml:space="preserve"> سمجھ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آ سکت</w:t>
      </w:r>
      <w:r>
        <w:rPr>
          <w:rFonts w:hint="cs"/>
          <w:rtl/>
        </w:rPr>
        <w:t>ی</w:t>
      </w:r>
      <w:r>
        <w:rPr>
          <w:rtl/>
        </w:rPr>
        <w:t xml:space="preserve"> کہ موت ک</w:t>
      </w:r>
      <w:r>
        <w:rPr>
          <w:rFonts w:hint="cs"/>
          <w:rtl/>
        </w:rPr>
        <w:t>ی</w:t>
      </w:r>
      <w:r>
        <w:rPr>
          <w:rFonts w:hint="eastAsia"/>
          <w:rtl/>
        </w:rPr>
        <w:t>س</w:t>
      </w:r>
      <w:r>
        <w:rPr>
          <w:rFonts w:hint="cs"/>
          <w:rtl/>
        </w:rPr>
        <w:t>ی</w:t>
      </w:r>
      <w:r>
        <w:rPr>
          <w:rtl/>
        </w:rPr>
        <w:t xml:space="preserve"> ہوت</w:t>
      </w:r>
      <w:r>
        <w:rPr>
          <w:rFonts w:hint="cs"/>
          <w:rtl/>
        </w:rPr>
        <w:t>ی</w:t>
      </w:r>
      <w:r>
        <w:rPr>
          <w:rtl/>
        </w:rPr>
        <w:t xml:space="preserve"> ہے ؟ ابن راوند</w:t>
      </w:r>
      <w:r>
        <w:rPr>
          <w:rFonts w:hint="cs"/>
          <w:rtl/>
        </w:rPr>
        <w:t>ی</w:t>
      </w:r>
      <w:r>
        <w:rPr>
          <w:rtl/>
        </w:rPr>
        <w:t xml:space="preserve"> کا موت کے بارے م</w:t>
      </w:r>
      <w:r>
        <w:rPr>
          <w:rFonts w:hint="cs"/>
          <w:rtl/>
        </w:rPr>
        <w:t>ی</w:t>
      </w:r>
      <w:r>
        <w:rPr>
          <w:rFonts w:hint="eastAsia"/>
          <w:rtl/>
        </w:rPr>
        <w:t>ں</w:t>
      </w:r>
      <w:r>
        <w:rPr>
          <w:rtl/>
        </w:rPr>
        <w:t xml:space="preserve"> دوسرا نظر</w:t>
      </w:r>
      <w:r>
        <w:rPr>
          <w:rFonts w:hint="cs"/>
          <w:rtl/>
        </w:rPr>
        <w:t>ی</w:t>
      </w:r>
      <w:r>
        <w:rPr>
          <w:rFonts w:hint="eastAsia"/>
          <w:rtl/>
        </w:rPr>
        <w:t>ہ</w:t>
      </w:r>
      <w:r>
        <w:rPr>
          <w:rtl/>
        </w:rPr>
        <w:t xml:space="preserve"> ہے کہ کوئ</w:t>
      </w:r>
      <w:r>
        <w:rPr>
          <w:rFonts w:hint="cs"/>
          <w:rtl/>
        </w:rPr>
        <w:t>ی</w:t>
      </w:r>
      <w:r>
        <w:rPr>
          <w:rtl/>
        </w:rPr>
        <w:t xml:space="preserve"> بھ</w:t>
      </w:r>
      <w:r>
        <w:rPr>
          <w:rFonts w:hint="cs"/>
          <w:rtl/>
        </w:rPr>
        <w:t>ی</w:t>
      </w:r>
      <w:r>
        <w:rPr>
          <w:rtl/>
        </w:rPr>
        <w:t xml:space="preserve"> اپنے آپ کو مردہ نہ</w:t>
      </w:r>
      <w:r>
        <w:rPr>
          <w:rFonts w:hint="cs"/>
          <w:rtl/>
        </w:rPr>
        <w:t>ی</w:t>
      </w:r>
      <w:r>
        <w:rPr>
          <w:rFonts w:hint="eastAsia"/>
          <w:rtl/>
        </w:rPr>
        <w:t>ں</w:t>
      </w:r>
      <w:r>
        <w:rPr>
          <w:rtl/>
        </w:rPr>
        <w:t xml:space="preserve"> سمجھ سکتا اور انسان جب تک زندہ ہے اس ک</w:t>
      </w:r>
      <w:r>
        <w:rPr>
          <w:rFonts w:hint="cs"/>
          <w:rtl/>
        </w:rPr>
        <w:t>ی</w:t>
      </w:r>
      <w:r>
        <w:rPr>
          <w:rFonts w:hint="eastAsia"/>
          <w:rtl/>
        </w:rPr>
        <w:t>لئے</w:t>
      </w:r>
      <w:r>
        <w:rPr>
          <w:rtl/>
        </w:rPr>
        <w:t xml:space="preserve"> محال ہے کہ وہ اپنے آپ کو مردہ گردانے اسلئے کہ اگر اسے علم ہو کہ مردہ ہے تو </w:t>
      </w:r>
      <w:r>
        <w:rPr>
          <w:rFonts w:hint="cs"/>
          <w:rtl/>
        </w:rPr>
        <w:t>ی</w:t>
      </w:r>
      <w:r>
        <w:rPr>
          <w:rFonts w:hint="eastAsia"/>
          <w:rtl/>
        </w:rPr>
        <w:t>ہ</w:t>
      </w:r>
      <w:r>
        <w:rPr>
          <w:rtl/>
        </w:rPr>
        <w:t xml:space="preserve"> بات اسک</w:t>
      </w:r>
      <w:r>
        <w:rPr>
          <w:rFonts w:hint="cs"/>
          <w:rtl/>
        </w:rPr>
        <w:t>ی</w:t>
      </w:r>
      <w:r>
        <w:rPr>
          <w:rtl/>
        </w:rPr>
        <w:t xml:space="preserve"> دل</w:t>
      </w:r>
      <w:r>
        <w:rPr>
          <w:rFonts w:hint="cs"/>
          <w:rtl/>
        </w:rPr>
        <w:t>ی</w:t>
      </w:r>
      <w:r>
        <w:rPr>
          <w:rFonts w:hint="eastAsia"/>
          <w:rtl/>
        </w:rPr>
        <w:t>ل</w:t>
      </w:r>
      <w:r>
        <w:rPr>
          <w:rtl/>
        </w:rPr>
        <w:t xml:space="preserve"> ہے کہ وہ زندہ ہے اگر زندہ نہ ہوتا تو اسے مرنے کا علم کہا</w:t>
      </w:r>
      <w:r>
        <w:rPr>
          <w:rFonts w:hint="eastAsia"/>
          <w:rtl/>
        </w:rPr>
        <w:t>ں</w:t>
      </w:r>
      <w:r>
        <w:rPr>
          <w:rtl/>
        </w:rPr>
        <w:t xml:space="preserve"> سے ہوتا ؟ </w:t>
      </w:r>
    </w:p>
    <w:p w:rsidR="00921C41" w:rsidRDefault="00921C41" w:rsidP="00921C41">
      <w:pPr>
        <w:pStyle w:val="libNormal"/>
        <w:rPr>
          <w:rtl/>
        </w:rPr>
      </w:pPr>
      <w:r>
        <w:rPr>
          <w:rFonts w:hint="eastAsia"/>
          <w:rtl/>
        </w:rPr>
        <w:t>موت</w:t>
      </w:r>
      <w:r>
        <w:rPr>
          <w:rtl/>
        </w:rPr>
        <w:t xml:space="preserve"> کے متعلق ابن راوند</w:t>
      </w:r>
      <w:r>
        <w:rPr>
          <w:rFonts w:hint="cs"/>
          <w:rtl/>
        </w:rPr>
        <w:t>ی</w:t>
      </w:r>
      <w:r>
        <w:rPr>
          <w:rtl/>
        </w:rPr>
        <w:t xml:space="preserve"> کا ت</w:t>
      </w:r>
      <w:r>
        <w:rPr>
          <w:rFonts w:hint="cs"/>
          <w:rtl/>
        </w:rPr>
        <w:t>ی</w:t>
      </w:r>
      <w:r>
        <w:rPr>
          <w:rFonts w:hint="eastAsia"/>
          <w:rtl/>
        </w:rPr>
        <w:t>سر</w:t>
      </w:r>
      <w:r>
        <w:rPr>
          <w:rtl/>
        </w:rPr>
        <w:t xml:space="preserve"> نظر</w:t>
      </w:r>
      <w:r>
        <w:rPr>
          <w:rFonts w:hint="cs"/>
          <w:rtl/>
        </w:rPr>
        <w:t>ی</w:t>
      </w:r>
      <w:r>
        <w:rPr>
          <w:rFonts w:hint="eastAsia"/>
          <w:rtl/>
        </w:rPr>
        <w:t>ہ</w:t>
      </w:r>
      <w:r>
        <w:rPr>
          <w:rtl/>
        </w:rPr>
        <w:t xml:space="preserve"> اس عرصہ کے بارے م</w:t>
      </w:r>
      <w:r>
        <w:rPr>
          <w:rFonts w:hint="cs"/>
          <w:rtl/>
        </w:rPr>
        <w:t>ی</w:t>
      </w:r>
      <w:r>
        <w:rPr>
          <w:rFonts w:hint="eastAsia"/>
          <w:rtl/>
        </w:rPr>
        <w:t>ں</w:t>
      </w:r>
      <w:r>
        <w:rPr>
          <w:rtl/>
        </w:rPr>
        <w:t xml:space="preserve"> ہے جب انسان مردہ ہوتا ہے اور زندہ نہ</w:t>
      </w:r>
      <w:r>
        <w:rPr>
          <w:rFonts w:hint="cs"/>
          <w:rtl/>
        </w:rPr>
        <w:t>ی</w:t>
      </w:r>
      <w:r>
        <w:rPr>
          <w:rFonts w:hint="eastAsia"/>
          <w:rtl/>
        </w:rPr>
        <w:t>ں</w:t>
      </w:r>
      <w:r>
        <w:rPr>
          <w:rtl/>
        </w:rPr>
        <w:t xml:space="preserve"> ہوتا ابن راوند</w:t>
      </w:r>
      <w:r>
        <w:rPr>
          <w:rFonts w:hint="cs"/>
          <w:rtl/>
        </w:rPr>
        <w:t>ی</w:t>
      </w:r>
      <w:r>
        <w:rPr>
          <w:rtl/>
        </w:rPr>
        <w:t xml:space="preserve"> کہتا ہے کہ کس</w:t>
      </w:r>
      <w:r>
        <w:rPr>
          <w:rFonts w:hint="cs"/>
          <w:rtl/>
        </w:rPr>
        <w:t>ی</w:t>
      </w:r>
      <w:r>
        <w:rPr>
          <w:rtl/>
        </w:rPr>
        <w:t xml:space="preserve"> مردے کو اس بات کا علم نہ</w:t>
      </w:r>
      <w:r>
        <w:rPr>
          <w:rFonts w:hint="cs"/>
          <w:rtl/>
        </w:rPr>
        <w:t>ی</w:t>
      </w:r>
      <w:r>
        <w:rPr>
          <w:rFonts w:hint="eastAsia"/>
          <w:rtl/>
        </w:rPr>
        <w:t>ں</w:t>
      </w:r>
      <w:r>
        <w:rPr>
          <w:rtl/>
        </w:rPr>
        <w:t xml:space="preserve"> ہوتا کہ وہ مردہ ہے اس نظر</w:t>
      </w:r>
      <w:r>
        <w:rPr>
          <w:rFonts w:hint="cs"/>
          <w:rtl/>
        </w:rPr>
        <w:t>ی</w:t>
      </w:r>
      <w:r>
        <w:rPr>
          <w:rFonts w:hint="eastAsia"/>
          <w:rtl/>
        </w:rPr>
        <w:t>ئے</w:t>
      </w:r>
      <w:r>
        <w:rPr>
          <w:rtl/>
        </w:rPr>
        <w:t xml:space="preserve"> کے متعلق اس نے د</w:t>
      </w:r>
      <w:r>
        <w:rPr>
          <w:rFonts w:hint="cs"/>
          <w:rtl/>
        </w:rPr>
        <w:t>ی</w:t>
      </w:r>
      <w:r>
        <w:rPr>
          <w:rFonts w:hint="eastAsia"/>
          <w:rtl/>
        </w:rPr>
        <w:t>س</w:t>
      </w:r>
      <w:r>
        <w:rPr>
          <w:rFonts w:hint="cs"/>
          <w:rtl/>
        </w:rPr>
        <w:t>ی</w:t>
      </w:r>
      <w:r>
        <w:rPr>
          <w:rtl/>
        </w:rPr>
        <w:t xml:space="preserve"> ہ</w:t>
      </w:r>
      <w:r>
        <w:rPr>
          <w:rFonts w:hint="cs"/>
          <w:rtl/>
        </w:rPr>
        <w:t>ی</w:t>
      </w:r>
      <w:r>
        <w:rPr>
          <w:rtl/>
        </w:rPr>
        <w:t xml:space="preserve"> دل</w:t>
      </w:r>
      <w:r>
        <w:rPr>
          <w:rFonts w:hint="cs"/>
          <w:rtl/>
        </w:rPr>
        <w:t>ی</w:t>
      </w:r>
      <w:r>
        <w:rPr>
          <w:rFonts w:hint="eastAsia"/>
          <w:rtl/>
        </w:rPr>
        <w:t>ل</w:t>
      </w:r>
      <w:r>
        <w:rPr>
          <w:rtl/>
        </w:rPr>
        <w:t xml:space="preserve"> د</w:t>
      </w:r>
      <w:r>
        <w:rPr>
          <w:rFonts w:hint="cs"/>
          <w:rtl/>
        </w:rPr>
        <w:t>ی</w:t>
      </w:r>
      <w:r>
        <w:rPr>
          <w:rtl/>
        </w:rPr>
        <w:t xml:space="preserve"> ہے جو دوسرے نظر</w:t>
      </w:r>
      <w:r>
        <w:rPr>
          <w:rFonts w:hint="cs"/>
          <w:rtl/>
        </w:rPr>
        <w:t>ی</w:t>
      </w:r>
      <w:r>
        <w:rPr>
          <w:rFonts w:hint="eastAsia"/>
          <w:rtl/>
        </w:rPr>
        <w:t>ہ</w:t>
      </w:r>
      <w:r>
        <w:rPr>
          <w:rtl/>
        </w:rPr>
        <w:t xml:space="preserve"> کے ضمن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ہے ۔ </w:t>
      </w:r>
    </w:p>
    <w:p w:rsidR="00921C41" w:rsidRDefault="00921C41" w:rsidP="00921C41">
      <w:pPr>
        <w:pStyle w:val="libNormal"/>
        <w:rPr>
          <w:rtl/>
        </w:rPr>
      </w:pPr>
      <w:r>
        <w:rPr>
          <w:rFonts w:hint="eastAsia"/>
          <w:rtl/>
        </w:rPr>
        <w:t>وہ</w:t>
      </w:r>
      <w:r>
        <w:rPr>
          <w:rtl/>
        </w:rPr>
        <w:t xml:space="preserve"> کہتا ہے اگر مردہ </w:t>
      </w:r>
      <w:r>
        <w:rPr>
          <w:rFonts w:hint="cs"/>
          <w:rtl/>
        </w:rPr>
        <w:t>ی</w:t>
      </w:r>
      <w:r>
        <w:rPr>
          <w:rFonts w:hint="eastAsia"/>
          <w:rtl/>
        </w:rPr>
        <w:t>ہ</w:t>
      </w:r>
      <w:r>
        <w:rPr>
          <w:rtl/>
        </w:rPr>
        <w:t xml:space="preserve"> جان لے کہ مردہ ہے تو اس صورت م</w:t>
      </w:r>
      <w:r>
        <w:rPr>
          <w:rFonts w:hint="cs"/>
          <w:rtl/>
        </w:rPr>
        <w:t>ی</w:t>
      </w:r>
      <w:r>
        <w:rPr>
          <w:rFonts w:hint="eastAsia"/>
          <w:rtl/>
        </w:rPr>
        <w:t>ں</w:t>
      </w:r>
      <w:r>
        <w:rPr>
          <w:rtl/>
        </w:rPr>
        <w:t xml:space="preserve"> وہ مردہ نہ</w:t>
      </w:r>
      <w:r>
        <w:rPr>
          <w:rFonts w:hint="cs"/>
          <w:rtl/>
        </w:rPr>
        <w:t>ی</w:t>
      </w:r>
      <w:r>
        <w:rPr>
          <w:rFonts w:hint="eastAsia"/>
          <w:rtl/>
        </w:rPr>
        <w:t>ں</w:t>
      </w:r>
      <w:r>
        <w:rPr>
          <w:rtl/>
        </w:rPr>
        <w:t xml:space="preserve"> ہو گا بلکہ زندہ ہو گا ۔ ابن راوند</w:t>
      </w:r>
      <w:r>
        <w:rPr>
          <w:rFonts w:hint="cs"/>
          <w:rtl/>
        </w:rPr>
        <w:t>ی</w:t>
      </w:r>
      <w:r>
        <w:rPr>
          <w:rtl/>
        </w:rPr>
        <w:t xml:space="preserve"> کہتا ہے مردہ م</w:t>
      </w:r>
      <w:r>
        <w:rPr>
          <w:rFonts w:hint="cs"/>
          <w:rtl/>
        </w:rPr>
        <w:t>ی</w:t>
      </w:r>
      <w:r>
        <w:rPr>
          <w:rFonts w:hint="eastAsia"/>
          <w:rtl/>
        </w:rPr>
        <w:t>ں</w:t>
      </w:r>
      <w:r>
        <w:rPr>
          <w:rtl/>
        </w:rPr>
        <w:t xml:space="preserve"> اپنے آپ کو پہچاننے کا شعور نہ</w:t>
      </w:r>
      <w:r>
        <w:rPr>
          <w:rFonts w:hint="cs"/>
          <w:rtl/>
        </w:rPr>
        <w:t>ی</w:t>
      </w:r>
      <w:r>
        <w:rPr>
          <w:rFonts w:hint="eastAsia"/>
          <w:rtl/>
        </w:rPr>
        <w:t>ں</w:t>
      </w:r>
      <w:r>
        <w:rPr>
          <w:rtl/>
        </w:rPr>
        <w:t xml:space="preserve"> ہوتا ک</w:t>
      </w:r>
      <w:r>
        <w:rPr>
          <w:rFonts w:hint="cs"/>
          <w:rtl/>
        </w:rPr>
        <w:t>ی</w:t>
      </w:r>
      <w:r>
        <w:rPr>
          <w:rFonts w:hint="eastAsia"/>
          <w:rtl/>
        </w:rPr>
        <w:t>ونکہ</w:t>
      </w:r>
      <w:r>
        <w:rPr>
          <w:rtl/>
        </w:rPr>
        <w:t xml:space="preserve"> شعور زندہ لوگوں ک</w:t>
      </w:r>
      <w:r>
        <w:rPr>
          <w:rFonts w:hint="cs"/>
          <w:rtl/>
        </w:rPr>
        <w:t>ی</w:t>
      </w:r>
      <w:r>
        <w:rPr>
          <w:rtl/>
        </w:rPr>
        <w:t xml:space="preserve"> کھلم کھلا صفات م</w:t>
      </w:r>
      <w:r>
        <w:rPr>
          <w:rFonts w:hint="cs"/>
          <w:rtl/>
        </w:rPr>
        <w:t>ی</w:t>
      </w:r>
      <w:r>
        <w:rPr>
          <w:rFonts w:hint="eastAsia"/>
          <w:rtl/>
        </w:rPr>
        <w:t>ں</w:t>
      </w:r>
      <w:r>
        <w:rPr>
          <w:rtl/>
        </w:rPr>
        <w:t xml:space="preserve"> ہے اور اگر مردہ اپنے آ کو پہچان لے اور اس بات سے اگاہ ہو جائے کہ وہ مردہ ہے تو اس صورت م</w:t>
      </w:r>
      <w:r>
        <w:rPr>
          <w:rFonts w:hint="cs"/>
          <w:rtl/>
        </w:rPr>
        <w:t>ی</w:t>
      </w:r>
      <w:r>
        <w:rPr>
          <w:rFonts w:hint="eastAsia"/>
          <w:rtl/>
        </w:rPr>
        <w:t>ں</w:t>
      </w:r>
      <w:r>
        <w:rPr>
          <w:rtl/>
        </w:rPr>
        <w:t xml:space="preserve"> وہ زندہ شمار ہو گا نہ کہ مردہ اس وجہ سے عام عق</w:t>
      </w:r>
      <w:r>
        <w:rPr>
          <w:rFonts w:hint="cs"/>
          <w:rtl/>
        </w:rPr>
        <w:t>ی</w:t>
      </w:r>
      <w:r>
        <w:rPr>
          <w:rFonts w:hint="eastAsia"/>
          <w:rtl/>
        </w:rPr>
        <w:t>دہ</w:t>
      </w:r>
      <w:r>
        <w:rPr>
          <w:rtl/>
        </w:rPr>
        <w:t xml:space="preserve"> کے بر خلاف وہ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سکتا کہ اس کے رشتہ دار اس کے سرہانے کھڑے رو رہے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انہ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لے اور ان ک</w:t>
      </w:r>
      <w:r>
        <w:rPr>
          <w:rFonts w:hint="cs"/>
          <w:rtl/>
        </w:rPr>
        <w:t>ی</w:t>
      </w:r>
      <w:r>
        <w:rPr>
          <w:rtl/>
        </w:rPr>
        <w:t xml:space="preserve"> گر</w:t>
      </w:r>
      <w:r>
        <w:rPr>
          <w:rFonts w:hint="cs"/>
          <w:rtl/>
        </w:rPr>
        <w:t>ی</w:t>
      </w:r>
      <w:r>
        <w:rPr>
          <w:rFonts w:hint="eastAsia"/>
          <w:rtl/>
        </w:rPr>
        <w:t>ہ</w:t>
      </w:r>
      <w:r>
        <w:rPr>
          <w:rtl/>
        </w:rPr>
        <w:t xml:space="preserve"> و زار</w:t>
      </w:r>
      <w:r>
        <w:rPr>
          <w:rFonts w:hint="cs"/>
          <w:rtl/>
        </w:rPr>
        <w:t>ی</w:t>
      </w:r>
      <w:r>
        <w:rPr>
          <w:rtl/>
        </w:rPr>
        <w:t xml:space="preserve"> سن لے تو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وہ زندہ ہ</w:t>
      </w:r>
      <w:r>
        <w:rPr>
          <w:rFonts w:hint="eastAsia"/>
          <w:rtl/>
        </w:rPr>
        <w:t>ے</w:t>
      </w:r>
      <w:r>
        <w:rPr>
          <w:rtl/>
        </w:rPr>
        <w:t xml:space="preserve"> اور اگر مردہ ہوتا تو ہر گزنہ جان سکتا کہ مردہ ہے وہ نہ ہ</w:t>
      </w:r>
      <w:r>
        <w:rPr>
          <w:rFonts w:hint="cs"/>
          <w:rtl/>
        </w:rPr>
        <w:t>ی</w:t>
      </w:r>
      <w:r>
        <w:rPr>
          <w:rtl/>
        </w:rPr>
        <w:t xml:space="preserve"> اپنے ارد گرد کھڑے لوگوں کو د</w:t>
      </w:r>
      <w:r>
        <w:rPr>
          <w:rFonts w:hint="cs"/>
          <w:rtl/>
        </w:rPr>
        <w:t>ی</w:t>
      </w:r>
      <w:r>
        <w:rPr>
          <w:rFonts w:hint="eastAsia"/>
          <w:rtl/>
        </w:rPr>
        <w:t>کھ</w:t>
      </w:r>
      <w:r>
        <w:rPr>
          <w:rtl/>
        </w:rPr>
        <w:t xml:space="preserve"> سکتا ہے اور نہ ان کے رونے ک</w:t>
      </w:r>
      <w:r>
        <w:rPr>
          <w:rFonts w:hint="cs"/>
          <w:rtl/>
        </w:rPr>
        <w:t>ی</w:t>
      </w:r>
      <w:r>
        <w:rPr>
          <w:rtl/>
        </w:rPr>
        <w:t xml:space="preserve"> آواز سن سکتا ہے ۔ </w:t>
      </w:r>
    </w:p>
    <w:p w:rsidR="00921C41" w:rsidRDefault="00921C41" w:rsidP="00921C41">
      <w:pPr>
        <w:pStyle w:val="libNormal"/>
        <w:rPr>
          <w:rtl/>
        </w:rPr>
      </w:pPr>
      <w:r>
        <w:rPr>
          <w:rFonts w:hint="eastAsia"/>
          <w:rtl/>
        </w:rPr>
        <w:lastRenderedPageBreak/>
        <w:t>ابن</w:t>
      </w:r>
      <w:r>
        <w:rPr>
          <w:rtl/>
        </w:rPr>
        <w:t xml:space="preserve"> راوند</w:t>
      </w:r>
      <w:r>
        <w:rPr>
          <w:rFonts w:hint="cs"/>
          <w:rtl/>
        </w:rPr>
        <w:t>ی</w:t>
      </w:r>
      <w:r>
        <w:rPr>
          <w:rtl/>
        </w:rPr>
        <w:t xml:space="preserve"> نے موت کے متعلق چوتھا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کہ کوئ</w:t>
      </w:r>
      <w:r>
        <w:rPr>
          <w:rFonts w:hint="cs"/>
          <w:rtl/>
        </w:rPr>
        <w:t>ی</w:t>
      </w:r>
      <w:r>
        <w:rPr>
          <w:rtl/>
        </w:rPr>
        <w:t xml:space="preserve"> بھ</w:t>
      </w:r>
      <w:r>
        <w:rPr>
          <w:rFonts w:hint="cs"/>
          <w:rtl/>
        </w:rPr>
        <w:t>ی</w:t>
      </w:r>
      <w:r>
        <w:rPr>
          <w:rtl/>
        </w:rPr>
        <w:t xml:space="preserve"> مردہ اپنے آپ کو مرنے سے پہلے نہ</w:t>
      </w:r>
      <w:r>
        <w:rPr>
          <w:rFonts w:hint="cs"/>
          <w:rtl/>
        </w:rPr>
        <w:t>ی</w:t>
      </w:r>
      <w:r>
        <w:rPr>
          <w:rFonts w:hint="eastAsia"/>
          <w:rtl/>
        </w:rPr>
        <w:t>ں</w:t>
      </w:r>
      <w:r>
        <w:rPr>
          <w:rtl/>
        </w:rPr>
        <w:t xml:space="preserve"> پہچان سکتا ۔ اس کے بقول ‘ اگر فرض کر</w:t>
      </w:r>
      <w:r>
        <w:rPr>
          <w:rFonts w:hint="cs"/>
          <w:rtl/>
        </w:rPr>
        <w:t>ی</w:t>
      </w:r>
      <w:r>
        <w:rPr>
          <w:rFonts w:hint="eastAsia"/>
          <w:rtl/>
        </w:rPr>
        <w:t>ں</w:t>
      </w:r>
      <w:r>
        <w:rPr>
          <w:rtl/>
        </w:rPr>
        <w:t xml:space="preserve"> ابوالحسن مر جائے (ابوالحسن ‘ ابن راوند</w:t>
      </w:r>
      <w:r>
        <w:rPr>
          <w:rFonts w:hint="cs"/>
          <w:rtl/>
        </w:rPr>
        <w:t>ی</w:t>
      </w:r>
      <w:r>
        <w:rPr>
          <w:rtl/>
        </w:rPr>
        <w:t xml:space="preserve"> ک</w:t>
      </w:r>
      <w:r>
        <w:rPr>
          <w:rFonts w:hint="cs"/>
          <w:rtl/>
        </w:rPr>
        <w:t>ی</w:t>
      </w:r>
      <w:r>
        <w:rPr>
          <w:rtl/>
        </w:rPr>
        <w:t xml:space="preserve"> کن</w:t>
      </w:r>
      <w:r>
        <w:rPr>
          <w:rFonts w:hint="cs"/>
          <w:rtl/>
        </w:rPr>
        <w:t>ی</w:t>
      </w:r>
      <w:r>
        <w:rPr>
          <w:rFonts w:hint="eastAsia"/>
          <w:rtl/>
        </w:rPr>
        <w:t>ت</w:t>
      </w:r>
      <w:r>
        <w:rPr>
          <w:rtl/>
        </w:rPr>
        <w:t xml:space="preserve"> تھ</w:t>
      </w:r>
      <w:r>
        <w:rPr>
          <w:rFonts w:hint="cs"/>
          <w:rtl/>
        </w:rPr>
        <w:t>ی</w:t>
      </w:r>
      <w:r>
        <w:rPr>
          <w:rtl/>
        </w:rPr>
        <w:t xml:space="preserve"> ) پھر اسے قبر م</w:t>
      </w:r>
      <w:r>
        <w:rPr>
          <w:rFonts w:hint="cs"/>
          <w:rtl/>
        </w:rPr>
        <w:t>ی</w:t>
      </w:r>
      <w:r>
        <w:rPr>
          <w:rFonts w:hint="eastAsia"/>
          <w:rtl/>
        </w:rPr>
        <w:t>ں</w:t>
      </w:r>
      <w:r>
        <w:rPr>
          <w:rtl/>
        </w:rPr>
        <w:t xml:space="preserve"> رکھ کر دفن کر د</w:t>
      </w:r>
      <w:r>
        <w:rPr>
          <w:rFonts w:hint="cs"/>
          <w:rtl/>
        </w:rPr>
        <w:t>ی</w:t>
      </w:r>
      <w:r>
        <w:rPr>
          <w:rFonts w:hint="eastAsia"/>
          <w:rtl/>
        </w:rPr>
        <w:t>ں</w:t>
      </w:r>
      <w:r>
        <w:rPr>
          <w:rtl/>
        </w:rPr>
        <w:t xml:space="preserve"> تو اسے اس بات کا شعور نہ</w:t>
      </w:r>
      <w:r>
        <w:rPr>
          <w:rFonts w:hint="cs"/>
          <w:rtl/>
        </w:rPr>
        <w:t>ی</w:t>
      </w:r>
      <w:r>
        <w:rPr>
          <w:rFonts w:hint="eastAsia"/>
          <w:rtl/>
        </w:rPr>
        <w:t>ں</w:t>
      </w:r>
      <w:r>
        <w:rPr>
          <w:rtl/>
        </w:rPr>
        <w:t xml:space="preserve"> ہو گا </w:t>
      </w:r>
      <w:r>
        <w:rPr>
          <w:rFonts w:hint="eastAsia"/>
          <w:rtl/>
        </w:rPr>
        <w:t>کہ</w:t>
      </w:r>
      <w:r>
        <w:rPr>
          <w:rtl/>
        </w:rPr>
        <w:t xml:space="preserve"> وہ مرنے سے پہلے ابوالحسن تھا ‘ ک</w:t>
      </w:r>
      <w:r>
        <w:rPr>
          <w:rFonts w:hint="cs"/>
          <w:rtl/>
        </w:rPr>
        <w:t>ی</w:t>
      </w:r>
      <w:r>
        <w:rPr>
          <w:rFonts w:hint="eastAsia"/>
          <w:rtl/>
        </w:rPr>
        <w:t>ونکہ</w:t>
      </w:r>
      <w:r>
        <w:rPr>
          <w:rtl/>
        </w:rPr>
        <w:t xml:space="preserve"> اگر جان لے کہ مرنے سے پہلے ابوالحسن کے نام سے پکارا جاتا تھا ‘ تو ضرور اس کو اپن</w:t>
      </w:r>
      <w:r>
        <w:rPr>
          <w:rFonts w:hint="cs"/>
          <w:rtl/>
        </w:rPr>
        <w:t>ی</w:t>
      </w:r>
      <w:r>
        <w:rPr>
          <w:rtl/>
        </w:rPr>
        <w:t xml:space="preserve"> شناخت کا شعور ہو گا ۔ اور جو کوئ</w:t>
      </w:r>
      <w:r>
        <w:rPr>
          <w:rFonts w:hint="cs"/>
          <w:rtl/>
        </w:rPr>
        <w:t>ی</w:t>
      </w:r>
      <w:r>
        <w:rPr>
          <w:rtl/>
        </w:rPr>
        <w:t xml:space="preserve"> باشعور ہے مردہ نہ</w:t>
      </w:r>
      <w:r>
        <w:rPr>
          <w:rFonts w:hint="cs"/>
          <w:rtl/>
        </w:rPr>
        <w:t>ی</w:t>
      </w:r>
      <w:r>
        <w:rPr>
          <w:rFonts w:hint="eastAsia"/>
          <w:rtl/>
        </w:rPr>
        <w:t>ں</w:t>
      </w:r>
      <w:r>
        <w:rPr>
          <w:rtl/>
        </w:rPr>
        <w:t xml:space="preserve"> کہلا سکتا ۔ </w:t>
      </w:r>
    </w:p>
    <w:p w:rsidR="00921C41" w:rsidRDefault="00921C41" w:rsidP="00921C41">
      <w:pPr>
        <w:pStyle w:val="libNormal"/>
        <w:rPr>
          <w:rtl/>
        </w:rPr>
      </w:pPr>
      <w:r>
        <w:rPr>
          <w:rFonts w:hint="eastAsia"/>
          <w:rtl/>
        </w:rPr>
        <w:t>موت</w:t>
      </w:r>
      <w:r>
        <w:rPr>
          <w:rtl/>
        </w:rPr>
        <w:t xml:space="preserve"> کے بارے م</w:t>
      </w:r>
      <w:r>
        <w:rPr>
          <w:rFonts w:hint="cs"/>
          <w:rtl/>
        </w:rPr>
        <w:t>ی</w:t>
      </w:r>
      <w:r>
        <w:rPr>
          <w:rFonts w:hint="eastAsia"/>
          <w:rtl/>
        </w:rPr>
        <w:t>ں</w:t>
      </w:r>
      <w:r>
        <w:rPr>
          <w:rtl/>
        </w:rPr>
        <w:t xml:space="preserve"> ابن راوند</w:t>
      </w:r>
      <w:r>
        <w:rPr>
          <w:rFonts w:hint="cs"/>
          <w:rtl/>
        </w:rPr>
        <w:t>ی</w:t>
      </w:r>
      <w:r>
        <w:rPr>
          <w:rtl/>
        </w:rPr>
        <w:t xml:space="preserve"> کا پانچواں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مندرجہ بالا چار نظر</w:t>
      </w:r>
      <w:r>
        <w:rPr>
          <w:rFonts w:hint="cs"/>
          <w:rtl/>
        </w:rPr>
        <w:t>ی</w:t>
      </w:r>
      <w:r>
        <w:rPr>
          <w:rFonts w:hint="eastAsia"/>
          <w:rtl/>
        </w:rPr>
        <w:t>ات</w:t>
      </w:r>
      <w:r>
        <w:rPr>
          <w:rtl/>
        </w:rPr>
        <w:t xml:space="preserve"> اس بات سے اخذ کئے گئے ہ</w:t>
      </w:r>
      <w:r>
        <w:rPr>
          <w:rFonts w:hint="cs"/>
          <w:rtl/>
        </w:rPr>
        <w:t>ی</w:t>
      </w:r>
      <w:r>
        <w:rPr>
          <w:rFonts w:hint="eastAsia"/>
          <w:rtl/>
        </w:rPr>
        <w:t>ں</w:t>
      </w:r>
      <w:r>
        <w:rPr>
          <w:rtl/>
        </w:rPr>
        <w:t xml:space="preserve"> کہ آدم</w:t>
      </w:r>
      <w:r>
        <w:rPr>
          <w:rFonts w:hint="cs"/>
          <w:rtl/>
        </w:rPr>
        <w:t>ی</w:t>
      </w:r>
      <w:r>
        <w:rPr>
          <w:rtl/>
        </w:rPr>
        <w:t xml:space="preserve"> اپنے آپ کو اس بات کا قائل نہ</w:t>
      </w:r>
      <w:r>
        <w:rPr>
          <w:rFonts w:hint="cs"/>
          <w:rtl/>
        </w:rPr>
        <w:t>ی</w:t>
      </w:r>
      <w:r>
        <w:rPr>
          <w:rFonts w:hint="eastAsia"/>
          <w:rtl/>
        </w:rPr>
        <w:t>ں</w:t>
      </w:r>
      <w:r>
        <w:rPr>
          <w:rtl/>
        </w:rPr>
        <w:t xml:space="preserve"> کر سکتا کہ وہ ا</w:t>
      </w:r>
      <w:r>
        <w:rPr>
          <w:rFonts w:hint="cs"/>
          <w:rtl/>
        </w:rPr>
        <w:t>ی</w:t>
      </w:r>
      <w:r>
        <w:rPr>
          <w:rFonts w:hint="eastAsia"/>
          <w:rtl/>
        </w:rPr>
        <w:t>ک</w:t>
      </w:r>
      <w:r>
        <w:rPr>
          <w:rtl/>
        </w:rPr>
        <w:t xml:space="preserve"> دن مرے گا اور اس دن</w:t>
      </w:r>
      <w:r>
        <w:rPr>
          <w:rFonts w:hint="cs"/>
          <w:rtl/>
        </w:rPr>
        <w:t>ی</w:t>
      </w:r>
      <w:r>
        <w:rPr>
          <w:rFonts w:hint="eastAsia"/>
          <w:rtl/>
        </w:rPr>
        <w:t>ا</w:t>
      </w:r>
      <w:r>
        <w:rPr>
          <w:rtl/>
        </w:rPr>
        <w:t xml:space="preserve"> سے اٹھ جائے گا ۔ </w:t>
      </w:r>
    </w:p>
    <w:p w:rsidR="00921C41" w:rsidRDefault="00921C41" w:rsidP="00921C41">
      <w:pPr>
        <w:pStyle w:val="libNormal"/>
        <w:rPr>
          <w:rtl/>
        </w:rPr>
      </w:pPr>
      <w:r>
        <w:rPr>
          <w:rFonts w:hint="eastAsia"/>
          <w:rtl/>
        </w:rPr>
        <w:t>انسان</w:t>
      </w:r>
      <w:r>
        <w:rPr>
          <w:rtl/>
        </w:rPr>
        <w:t xml:space="preserve"> گمان کرتا ہے کہ وہ ہر گز نہ</w:t>
      </w:r>
      <w:r>
        <w:rPr>
          <w:rFonts w:hint="cs"/>
          <w:rtl/>
        </w:rPr>
        <w:t>ی</w:t>
      </w:r>
      <w:r>
        <w:rPr>
          <w:rFonts w:hint="eastAsia"/>
          <w:rtl/>
        </w:rPr>
        <w:t>ں</w:t>
      </w:r>
      <w:r>
        <w:rPr>
          <w:rtl/>
        </w:rPr>
        <w:t xml:space="preserve"> مرے گا اور جب اسے قبر م</w:t>
      </w:r>
      <w:r>
        <w:rPr>
          <w:rFonts w:hint="cs"/>
          <w:rtl/>
        </w:rPr>
        <w:t>ی</w:t>
      </w:r>
      <w:r>
        <w:rPr>
          <w:rFonts w:hint="eastAsia"/>
          <w:rtl/>
        </w:rPr>
        <w:t>ں</w:t>
      </w:r>
      <w:r>
        <w:rPr>
          <w:rtl/>
        </w:rPr>
        <w:t xml:space="preserve"> ڈال</w:t>
      </w:r>
      <w:r>
        <w:rPr>
          <w:rFonts w:hint="cs"/>
          <w:rtl/>
        </w:rPr>
        <w:t>ی</w:t>
      </w:r>
      <w:r>
        <w:rPr>
          <w:rFonts w:hint="eastAsia"/>
          <w:rtl/>
        </w:rPr>
        <w:t>ں</w:t>
      </w:r>
      <w:r>
        <w:rPr>
          <w:rtl/>
        </w:rPr>
        <w:t xml:space="preserve"> گے تو زندہ ہو جائے گا البتہ وہاں اس ک</w:t>
      </w:r>
      <w:r>
        <w:rPr>
          <w:rFonts w:hint="cs"/>
          <w:rtl/>
        </w:rPr>
        <w:t>ی</w:t>
      </w:r>
      <w:r>
        <w:rPr>
          <w:rtl/>
        </w:rPr>
        <w:t xml:space="preserve"> زندگ</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اس دن</w:t>
      </w:r>
      <w:r>
        <w:rPr>
          <w:rFonts w:hint="cs"/>
          <w:rtl/>
        </w:rPr>
        <w:t>ی</w:t>
      </w:r>
      <w:r>
        <w:rPr>
          <w:rFonts w:hint="eastAsia"/>
          <w:rtl/>
        </w:rPr>
        <w:t>ا</w:t>
      </w:r>
      <w:r>
        <w:rPr>
          <w:rtl/>
        </w:rPr>
        <w:t xml:space="preserve"> سے مختلف ہو گ</w:t>
      </w:r>
      <w:r>
        <w:rPr>
          <w:rFonts w:hint="cs"/>
          <w:rtl/>
        </w:rPr>
        <w:t>ی</w:t>
      </w:r>
      <w:r>
        <w:rPr>
          <w:rtl/>
        </w:rPr>
        <w:t xml:space="preserve"> ۔ ن</w:t>
      </w:r>
      <w:r>
        <w:rPr>
          <w:rFonts w:hint="cs"/>
          <w:rtl/>
        </w:rPr>
        <w:t>ی</w:t>
      </w:r>
      <w:r>
        <w:rPr>
          <w:rFonts w:hint="eastAsia"/>
          <w:rtl/>
        </w:rPr>
        <w:t>ند</w:t>
      </w:r>
      <w:r>
        <w:rPr>
          <w:rtl/>
        </w:rPr>
        <w:t xml:space="preserve"> ان اسباب م</w:t>
      </w:r>
      <w:r>
        <w:rPr>
          <w:rFonts w:hint="cs"/>
          <w:rtl/>
        </w:rPr>
        <w:t>ی</w:t>
      </w:r>
      <w:r>
        <w:rPr>
          <w:rFonts w:hint="eastAsia"/>
          <w:rtl/>
        </w:rPr>
        <w:t>ں</w:t>
      </w:r>
      <w:r>
        <w:rPr>
          <w:rtl/>
        </w:rPr>
        <w:t xml:space="preserve"> سے ہے جو اس عق</w:t>
      </w:r>
      <w:r>
        <w:rPr>
          <w:rFonts w:hint="cs"/>
          <w:rtl/>
        </w:rPr>
        <w:t>ی</w:t>
      </w:r>
      <w:r>
        <w:rPr>
          <w:rFonts w:hint="eastAsia"/>
          <w:rtl/>
        </w:rPr>
        <w:t>دت</w:t>
      </w:r>
      <w:r>
        <w:rPr>
          <w:rtl/>
        </w:rPr>
        <w:t xml:space="preserve"> ک</w:t>
      </w:r>
      <w:r>
        <w:rPr>
          <w:rFonts w:hint="cs"/>
          <w:rtl/>
        </w:rPr>
        <w:t>ی</w:t>
      </w:r>
      <w:r>
        <w:rPr>
          <w:rtl/>
        </w:rPr>
        <w:t xml:space="preserve"> تقو</w:t>
      </w:r>
      <w:r>
        <w:rPr>
          <w:rFonts w:hint="cs"/>
          <w:rtl/>
        </w:rPr>
        <w:t>ی</w:t>
      </w:r>
      <w:r>
        <w:rPr>
          <w:rFonts w:hint="eastAsia"/>
          <w:rtl/>
        </w:rPr>
        <w:t>ت</w:t>
      </w:r>
      <w:r>
        <w:rPr>
          <w:rtl/>
        </w:rPr>
        <w:t xml:space="preserve"> کا باعث بنے ہ</w:t>
      </w:r>
      <w:r>
        <w:rPr>
          <w:rFonts w:hint="cs"/>
          <w:rtl/>
        </w:rPr>
        <w:t>ی</w:t>
      </w:r>
      <w:r>
        <w:rPr>
          <w:rFonts w:hint="eastAsia"/>
          <w:rtl/>
        </w:rPr>
        <w:t>ں</w:t>
      </w:r>
      <w:r>
        <w:rPr>
          <w:rtl/>
        </w:rPr>
        <w:t xml:space="preserve"> ‘ انسان گمان کرتا ہے کہ جس طرح وہ اس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 جاتا ہے اس</w:t>
      </w:r>
      <w:r>
        <w:rPr>
          <w:rFonts w:hint="cs"/>
          <w:rtl/>
        </w:rPr>
        <w:t>ی</w:t>
      </w:r>
      <w:r>
        <w:rPr>
          <w:rtl/>
        </w:rPr>
        <w:t xml:space="preserve"> طرح وہ موت ک</w:t>
      </w:r>
      <w:r>
        <w:rPr>
          <w:rFonts w:hint="cs"/>
          <w:rtl/>
        </w:rPr>
        <w:t>ی</w:t>
      </w:r>
      <w:r>
        <w:rPr>
          <w:rtl/>
        </w:rPr>
        <w:t xml:space="preserve"> ن</w:t>
      </w:r>
      <w:r>
        <w:rPr>
          <w:rFonts w:hint="cs"/>
          <w:rtl/>
        </w:rPr>
        <w:t>ی</w:t>
      </w:r>
      <w:r>
        <w:rPr>
          <w:rFonts w:hint="eastAsia"/>
          <w:rtl/>
        </w:rPr>
        <w:t>ند</w:t>
      </w:r>
      <w:r>
        <w:rPr>
          <w:rtl/>
        </w:rPr>
        <w:t xml:space="preserve"> کے بعد بھ</w:t>
      </w:r>
      <w:r>
        <w:rPr>
          <w:rFonts w:hint="cs"/>
          <w:rtl/>
        </w:rPr>
        <w:t>ی</w:t>
      </w:r>
      <w:r>
        <w:rPr>
          <w:rtl/>
        </w:rPr>
        <w:t xml:space="preserve"> ب</w:t>
      </w:r>
      <w:r>
        <w:rPr>
          <w:rFonts w:hint="cs"/>
          <w:rtl/>
        </w:rPr>
        <w:t>ی</w:t>
      </w:r>
      <w:r>
        <w:rPr>
          <w:rFonts w:hint="eastAsia"/>
          <w:rtl/>
        </w:rPr>
        <w:t>دار</w:t>
      </w:r>
      <w:r>
        <w:rPr>
          <w:rtl/>
        </w:rPr>
        <w:t xml:space="preserve"> ہو جائے گا انسان جو مناظر خواب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وہ اس کے اس عق</w:t>
      </w:r>
      <w:r>
        <w:rPr>
          <w:rFonts w:hint="cs"/>
          <w:rtl/>
        </w:rPr>
        <w:t>ی</w:t>
      </w:r>
      <w:r>
        <w:rPr>
          <w:rFonts w:hint="eastAsia"/>
          <w:rtl/>
        </w:rPr>
        <w:t>دے</w:t>
      </w:r>
      <w:r>
        <w:rPr>
          <w:rtl/>
        </w:rPr>
        <w:t xml:space="preserve"> کو مز</w:t>
      </w:r>
      <w:r>
        <w:rPr>
          <w:rFonts w:hint="cs"/>
          <w:rtl/>
        </w:rPr>
        <w:t>ی</w:t>
      </w:r>
      <w:r>
        <w:rPr>
          <w:rFonts w:hint="eastAsia"/>
          <w:rtl/>
        </w:rPr>
        <w:t>د</w:t>
      </w:r>
      <w:r>
        <w:rPr>
          <w:rtl/>
        </w:rPr>
        <w:t xml:space="preserve"> تقو</w:t>
      </w:r>
      <w:r>
        <w:rPr>
          <w:rFonts w:hint="cs"/>
          <w:rtl/>
        </w:rPr>
        <w:t>ی</w:t>
      </w:r>
      <w:r>
        <w:rPr>
          <w:rFonts w:hint="eastAsia"/>
          <w:rtl/>
        </w:rPr>
        <w:t>ت</w:t>
      </w:r>
      <w:r>
        <w:rPr>
          <w:rtl/>
        </w:rPr>
        <w:t xml:space="preserve"> پہنچاتے ہ</w:t>
      </w:r>
      <w:r>
        <w:rPr>
          <w:rFonts w:hint="cs"/>
          <w:rtl/>
        </w:rPr>
        <w:t>ی</w:t>
      </w:r>
      <w:r>
        <w:rPr>
          <w:rFonts w:hint="eastAsia"/>
          <w:rtl/>
        </w:rPr>
        <w:t>ں</w:t>
      </w:r>
      <w:r>
        <w:rPr>
          <w:rtl/>
        </w:rPr>
        <w:t xml:space="preserve"> کہ حق</w:t>
      </w:r>
      <w:r>
        <w:rPr>
          <w:rFonts w:hint="cs"/>
          <w:rtl/>
        </w:rPr>
        <w:t>ی</w:t>
      </w:r>
      <w:r>
        <w:rPr>
          <w:rFonts w:hint="eastAsia"/>
          <w:rtl/>
        </w:rPr>
        <w:t>ق</w:t>
      </w:r>
      <w:r>
        <w:rPr>
          <w:rtl/>
        </w:rPr>
        <w:t xml:space="preserve"> موت کا وجود نہ</w:t>
      </w:r>
      <w:r>
        <w:rPr>
          <w:rFonts w:hint="cs"/>
          <w:rtl/>
        </w:rPr>
        <w:t>ی</w:t>
      </w:r>
      <w:r>
        <w:rPr>
          <w:rFonts w:hint="eastAsia"/>
          <w:rtl/>
        </w:rPr>
        <w:t>ں</w:t>
      </w:r>
      <w:r>
        <w:rPr>
          <w:rtl/>
        </w:rPr>
        <w:t xml:space="preserve"> ‘ کتاب الفرند کے مصنف کے بقول انسان خواب م</w:t>
      </w:r>
      <w:r>
        <w:rPr>
          <w:rFonts w:hint="cs"/>
          <w:rtl/>
        </w:rPr>
        <w:t>ی</w:t>
      </w:r>
      <w:r>
        <w:rPr>
          <w:rFonts w:hint="eastAsia"/>
          <w:rtl/>
        </w:rPr>
        <w:t>ں</w:t>
      </w:r>
      <w:r>
        <w:rPr>
          <w:rtl/>
        </w:rPr>
        <w:t xml:space="preserve"> اپنے آپ کو مردہ د</w:t>
      </w:r>
      <w:r>
        <w:rPr>
          <w:rFonts w:hint="cs"/>
          <w:rtl/>
        </w:rPr>
        <w:t>ی</w:t>
      </w:r>
      <w:r>
        <w:rPr>
          <w:rFonts w:hint="eastAsia"/>
          <w:rtl/>
        </w:rPr>
        <w:t>کھتا</w:t>
      </w:r>
      <w:r>
        <w:rPr>
          <w:rtl/>
        </w:rPr>
        <w:t xml:space="preserve"> ہے تو وہ ع</w:t>
      </w:r>
      <w:r>
        <w:rPr>
          <w:rFonts w:hint="cs"/>
          <w:rtl/>
        </w:rPr>
        <w:t>ی</w:t>
      </w:r>
      <w:r>
        <w:rPr>
          <w:rFonts w:hint="eastAsia"/>
          <w:rtl/>
        </w:rPr>
        <w:t>ن</w:t>
      </w:r>
      <w:r>
        <w:rPr>
          <w:rtl/>
        </w:rPr>
        <w:t xml:space="preserve"> زندہ ہو</w:t>
      </w:r>
      <w:r>
        <w:rPr>
          <w:rFonts w:hint="eastAsia"/>
          <w:rtl/>
        </w:rPr>
        <w:t>تا</w:t>
      </w:r>
      <w:r>
        <w:rPr>
          <w:rtl/>
        </w:rPr>
        <w:t xml:space="preserve"> ہے </w:t>
      </w:r>
      <w:r>
        <w:rPr>
          <w:rFonts w:hint="cs"/>
          <w:rtl/>
        </w:rPr>
        <w:t>ی</w:t>
      </w:r>
      <w:r>
        <w:rPr>
          <w:rFonts w:hint="eastAsia"/>
          <w:rtl/>
        </w:rPr>
        <w:t>ا</w:t>
      </w:r>
      <w:r>
        <w:rPr>
          <w:rtl/>
        </w:rPr>
        <w:t xml:space="preserve"> اس کے عز</w:t>
      </w:r>
      <w:r>
        <w:rPr>
          <w:rFonts w:hint="cs"/>
          <w:rtl/>
        </w:rPr>
        <w:t>ی</w:t>
      </w:r>
      <w:r>
        <w:rPr>
          <w:rFonts w:hint="eastAsia"/>
          <w:rtl/>
        </w:rPr>
        <w:t>ز</w:t>
      </w:r>
      <w:r>
        <w:rPr>
          <w:rtl/>
        </w:rPr>
        <w:t xml:space="preserve"> و اقارب اپنے آپ کو مردہ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وہ ع</w:t>
      </w:r>
      <w:r>
        <w:rPr>
          <w:rFonts w:hint="cs"/>
          <w:rtl/>
        </w:rPr>
        <w:t>ی</w:t>
      </w:r>
      <w:r>
        <w:rPr>
          <w:rFonts w:hint="eastAsia"/>
          <w:rtl/>
        </w:rPr>
        <w:t>ن</w:t>
      </w:r>
      <w:r>
        <w:rPr>
          <w:rtl/>
        </w:rPr>
        <w:t xml:space="preserve"> زندہ ہوتے ہ</w:t>
      </w:r>
      <w:r>
        <w:rPr>
          <w:rFonts w:hint="cs"/>
          <w:rtl/>
        </w:rPr>
        <w:t>ی</w:t>
      </w:r>
      <w:r>
        <w:rPr>
          <w:rFonts w:hint="eastAsia"/>
          <w:rtl/>
        </w:rPr>
        <w:t>ں</w:t>
      </w:r>
      <w:r>
        <w:rPr>
          <w:rtl/>
        </w:rPr>
        <w:t xml:space="preserve"> انسان گمان کرتا ہے کہ موت کے بعد بھ</w:t>
      </w:r>
      <w:r>
        <w:rPr>
          <w:rFonts w:hint="cs"/>
          <w:rtl/>
        </w:rPr>
        <w:t>ی</w:t>
      </w:r>
      <w:r>
        <w:rPr>
          <w:rtl/>
        </w:rPr>
        <w:t xml:space="preserve"> اس طرح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ہو گ</w:t>
      </w:r>
      <w:r>
        <w:rPr>
          <w:rFonts w:hint="cs"/>
          <w:rtl/>
        </w:rPr>
        <w:t>ی</w:t>
      </w:r>
      <w:r>
        <w:rPr>
          <w:rtl/>
        </w:rPr>
        <w:t xml:space="preserve"> جب وہ مر جائے گا تو اپنے آپ کو زندہ د</w:t>
      </w:r>
      <w:r>
        <w:rPr>
          <w:rFonts w:hint="cs"/>
          <w:rtl/>
        </w:rPr>
        <w:t>ی</w:t>
      </w:r>
      <w:r>
        <w:rPr>
          <w:rFonts w:hint="eastAsia"/>
          <w:rtl/>
        </w:rPr>
        <w:t>کھتا</w:t>
      </w:r>
      <w:r>
        <w:rPr>
          <w:rtl/>
        </w:rPr>
        <w:t xml:space="preserve"> ہے خواب م</w:t>
      </w:r>
      <w:r>
        <w:rPr>
          <w:rFonts w:hint="cs"/>
          <w:rtl/>
        </w:rPr>
        <w:t>ی</w:t>
      </w:r>
      <w:r>
        <w:rPr>
          <w:rFonts w:hint="eastAsia"/>
          <w:rtl/>
        </w:rPr>
        <w:t>ں</w:t>
      </w:r>
      <w:r>
        <w:rPr>
          <w:rtl/>
        </w:rPr>
        <w:t xml:space="preserve"> ان طرح طرح کے مناظر کو د</w:t>
      </w:r>
      <w:r>
        <w:rPr>
          <w:rFonts w:hint="cs"/>
          <w:rtl/>
        </w:rPr>
        <w:t>ی</w:t>
      </w:r>
      <w:r>
        <w:rPr>
          <w:rFonts w:hint="eastAsia"/>
          <w:rtl/>
        </w:rPr>
        <w:t>کھنا</w:t>
      </w:r>
      <w:r>
        <w:rPr>
          <w:rtl/>
        </w:rPr>
        <w:t xml:space="preserve"> انسان</w:t>
      </w:r>
      <w:r>
        <w:rPr>
          <w:rFonts w:hint="cs"/>
          <w:rtl/>
        </w:rPr>
        <w:t>ی</w:t>
      </w:r>
      <w:r>
        <w:rPr>
          <w:rtl/>
        </w:rPr>
        <w:t xml:space="preserve"> جسم کے اعضاء ک</w:t>
      </w:r>
      <w:r>
        <w:rPr>
          <w:rFonts w:hint="cs"/>
          <w:rtl/>
        </w:rPr>
        <w:t>ی</w:t>
      </w:r>
      <w:r>
        <w:rPr>
          <w:rtl/>
        </w:rPr>
        <w:t xml:space="preserve"> وجہ سے ممک</w:t>
      </w:r>
      <w:r>
        <w:rPr>
          <w:rFonts w:hint="eastAsia"/>
          <w:rtl/>
        </w:rPr>
        <w:t>ن</w:t>
      </w:r>
      <w:r>
        <w:rPr>
          <w:rtl/>
        </w:rPr>
        <w:t xml:space="preserve"> ہے اگر </w:t>
      </w:r>
      <w:r>
        <w:rPr>
          <w:rFonts w:hint="cs"/>
          <w:rtl/>
        </w:rPr>
        <w:t>ی</w:t>
      </w:r>
      <w:r>
        <w:rPr>
          <w:rFonts w:hint="eastAsia"/>
          <w:rtl/>
        </w:rPr>
        <w:t>ہ</w:t>
      </w:r>
      <w:r>
        <w:rPr>
          <w:rtl/>
        </w:rPr>
        <w:t xml:space="preserve"> جسمان</w:t>
      </w:r>
      <w:r>
        <w:rPr>
          <w:rFonts w:hint="cs"/>
          <w:rtl/>
        </w:rPr>
        <w:t>ی</w:t>
      </w:r>
      <w:r>
        <w:rPr>
          <w:rtl/>
        </w:rPr>
        <w:t xml:space="preserve"> اعضاء نہ ہوں تو انسان سو ہ</w:t>
      </w:r>
      <w:r>
        <w:rPr>
          <w:rFonts w:hint="cs"/>
          <w:rtl/>
        </w:rPr>
        <w:t>ی</w:t>
      </w:r>
      <w:r>
        <w:rPr>
          <w:rtl/>
        </w:rPr>
        <w:t xml:space="preserve"> نہ</w:t>
      </w:r>
      <w:r>
        <w:rPr>
          <w:rFonts w:hint="cs"/>
          <w:rtl/>
        </w:rPr>
        <w:t>ی</w:t>
      </w:r>
      <w:r>
        <w:rPr>
          <w:rFonts w:hint="eastAsia"/>
          <w:rtl/>
        </w:rPr>
        <w:t>ں</w:t>
      </w:r>
      <w:r>
        <w:rPr>
          <w:rtl/>
        </w:rPr>
        <w:t xml:space="preserve"> سکتا کہ وہ خواب د</w:t>
      </w:r>
      <w:r>
        <w:rPr>
          <w:rFonts w:hint="cs"/>
          <w:rtl/>
        </w:rPr>
        <w:t>ی</w:t>
      </w:r>
      <w:r>
        <w:rPr>
          <w:rFonts w:hint="eastAsia"/>
          <w:rtl/>
        </w:rPr>
        <w:t>کھے</w:t>
      </w:r>
      <w:r>
        <w:rPr>
          <w:rtl/>
        </w:rPr>
        <w:t xml:space="preserve"> ابن راوند</w:t>
      </w:r>
      <w:r>
        <w:rPr>
          <w:rFonts w:hint="cs"/>
          <w:rtl/>
        </w:rPr>
        <w:t>ی</w:t>
      </w:r>
      <w:r>
        <w:rPr>
          <w:rtl/>
        </w:rPr>
        <w:t xml:space="preserve"> کو علم تھا کہ قد</w:t>
      </w:r>
      <w:r>
        <w:rPr>
          <w:rFonts w:hint="cs"/>
          <w:rtl/>
        </w:rPr>
        <w:t>ی</w:t>
      </w:r>
      <w:r>
        <w:rPr>
          <w:rFonts w:hint="eastAsia"/>
          <w:rtl/>
        </w:rPr>
        <w:t>م</w:t>
      </w:r>
      <w:r>
        <w:rPr>
          <w:rtl/>
        </w:rPr>
        <w:t xml:space="preserve"> مصر م</w:t>
      </w:r>
      <w:r>
        <w:rPr>
          <w:rFonts w:hint="cs"/>
          <w:rtl/>
        </w:rPr>
        <w:t>ی</w:t>
      </w:r>
      <w:r>
        <w:rPr>
          <w:rFonts w:hint="eastAsia"/>
          <w:rtl/>
        </w:rPr>
        <w:t>ں</w:t>
      </w:r>
      <w:r>
        <w:rPr>
          <w:rtl/>
        </w:rPr>
        <w:t xml:space="preserve"> م</w:t>
      </w:r>
      <w:r>
        <w:rPr>
          <w:rFonts w:hint="cs"/>
          <w:rtl/>
        </w:rPr>
        <w:t>ی</w:t>
      </w:r>
      <w:r>
        <w:rPr>
          <w:rFonts w:hint="eastAsia"/>
          <w:rtl/>
        </w:rPr>
        <w:t>توں</w:t>
      </w:r>
      <w:r>
        <w:rPr>
          <w:rtl/>
        </w:rPr>
        <w:t xml:space="preserve"> کو موم</w:t>
      </w:r>
      <w:r>
        <w:rPr>
          <w:rFonts w:hint="cs"/>
          <w:rtl/>
        </w:rPr>
        <w:t>ی</w:t>
      </w:r>
      <w:r>
        <w:rPr>
          <w:rFonts w:hint="eastAsia"/>
          <w:rtl/>
        </w:rPr>
        <w:t>ائ</w:t>
      </w:r>
      <w:r>
        <w:rPr>
          <w:rFonts w:hint="cs"/>
          <w:rtl/>
        </w:rPr>
        <w:t>ی</w:t>
      </w:r>
      <w:r>
        <w:rPr>
          <w:rtl/>
        </w:rPr>
        <w:t xml:space="preserve"> کر د</w:t>
      </w:r>
      <w:r>
        <w:rPr>
          <w:rFonts w:hint="cs"/>
          <w:rtl/>
        </w:rPr>
        <w:t>ی</w:t>
      </w:r>
      <w:r>
        <w:rPr>
          <w:rFonts w:hint="eastAsia"/>
          <w:rtl/>
        </w:rPr>
        <w:t>تے</w:t>
      </w:r>
      <w:r>
        <w:rPr>
          <w:rtl/>
        </w:rPr>
        <w:t xml:space="preserve"> تھے ک</w:t>
      </w:r>
      <w:r>
        <w:rPr>
          <w:rFonts w:hint="cs"/>
          <w:rtl/>
        </w:rPr>
        <w:t>ی</w:t>
      </w:r>
      <w:r>
        <w:rPr>
          <w:rFonts w:hint="eastAsia"/>
          <w:rtl/>
        </w:rPr>
        <w:t>ونکہ</w:t>
      </w:r>
      <w:r>
        <w:rPr>
          <w:rtl/>
        </w:rPr>
        <w:t xml:space="preserve"> اس کا کہنا ہے کہ ان کا گمان ہوتا تھا کہ اگر ڈھانچہ باق</w:t>
      </w:r>
      <w:r>
        <w:rPr>
          <w:rFonts w:hint="cs"/>
          <w:rtl/>
        </w:rPr>
        <w:t>ی</w:t>
      </w:r>
      <w:r>
        <w:rPr>
          <w:rtl/>
        </w:rPr>
        <w:t xml:space="preserve"> رہے تو انسان مرنے کے بعد بھ</w:t>
      </w:r>
      <w:r>
        <w:rPr>
          <w:rFonts w:hint="cs"/>
          <w:rtl/>
        </w:rPr>
        <w:t>ی</w:t>
      </w:r>
      <w:r>
        <w:rPr>
          <w:rtl/>
        </w:rPr>
        <w:t xml:space="preserve"> زندہ رہے گا اور اپن</w:t>
      </w:r>
      <w:r>
        <w:rPr>
          <w:rFonts w:hint="cs"/>
          <w:rtl/>
        </w:rPr>
        <w:t>ی</w:t>
      </w:r>
      <w:r>
        <w:rPr>
          <w:rtl/>
        </w:rPr>
        <w:t xml:space="preserve"> پہ</w:t>
      </w:r>
      <w:r>
        <w:rPr>
          <w:rFonts w:hint="eastAsia"/>
          <w:rtl/>
        </w:rPr>
        <w:t>چان</w:t>
      </w:r>
      <w:r>
        <w:rPr>
          <w:rtl/>
        </w:rPr>
        <w:t xml:space="preserve"> کر سکتے گا جس طرح وہ سونے کے دوراب خواب م</w:t>
      </w:r>
      <w:r>
        <w:rPr>
          <w:rFonts w:hint="cs"/>
          <w:rtl/>
        </w:rPr>
        <w:t>ی</w:t>
      </w:r>
      <w:r>
        <w:rPr>
          <w:rFonts w:hint="eastAsia"/>
          <w:rtl/>
        </w:rPr>
        <w:t>ں</w:t>
      </w:r>
      <w:r>
        <w:rPr>
          <w:rtl/>
        </w:rPr>
        <w:t xml:space="preserve"> اپن</w:t>
      </w:r>
      <w:r>
        <w:rPr>
          <w:rFonts w:hint="cs"/>
          <w:rtl/>
        </w:rPr>
        <w:t>ی</w:t>
      </w:r>
      <w:r>
        <w:rPr>
          <w:rtl/>
        </w:rPr>
        <w:t xml:space="preserve"> شناخت کر سکتا ہے ل</w:t>
      </w:r>
      <w:r>
        <w:rPr>
          <w:rFonts w:hint="cs"/>
          <w:rtl/>
        </w:rPr>
        <w:t>ی</w:t>
      </w:r>
      <w:r>
        <w:rPr>
          <w:rFonts w:hint="eastAsia"/>
          <w:rtl/>
        </w:rPr>
        <w:t>کن</w:t>
      </w:r>
      <w:r>
        <w:rPr>
          <w:rtl/>
        </w:rPr>
        <w:t xml:space="preserve"> ابن راوند</w:t>
      </w:r>
      <w:r>
        <w:rPr>
          <w:rFonts w:hint="cs"/>
          <w:rtl/>
        </w:rPr>
        <w:t>ی</w:t>
      </w:r>
      <w:r>
        <w:rPr>
          <w:rtl/>
        </w:rPr>
        <w:t xml:space="preserve"> کے بقول مصر والے جس مردے کو موم</w:t>
      </w:r>
      <w:r>
        <w:rPr>
          <w:rFonts w:hint="cs"/>
          <w:rtl/>
        </w:rPr>
        <w:t>ی</w:t>
      </w:r>
      <w:r>
        <w:rPr>
          <w:rFonts w:hint="eastAsia"/>
          <w:rtl/>
        </w:rPr>
        <w:t>ائ</w:t>
      </w:r>
      <w:r>
        <w:rPr>
          <w:rFonts w:hint="cs"/>
          <w:rtl/>
        </w:rPr>
        <w:t>ی</w:t>
      </w:r>
      <w:r>
        <w:rPr>
          <w:rtl/>
        </w:rPr>
        <w:t xml:space="preserve"> کرتے تھے وہ دل کے بغ</w:t>
      </w:r>
      <w:r>
        <w:rPr>
          <w:rFonts w:hint="cs"/>
          <w:rtl/>
        </w:rPr>
        <w:t>ی</w:t>
      </w:r>
      <w:r>
        <w:rPr>
          <w:rFonts w:hint="eastAsia"/>
          <w:rtl/>
        </w:rPr>
        <w:t>ر</w:t>
      </w:r>
      <w:r>
        <w:rPr>
          <w:rtl/>
        </w:rPr>
        <w:t xml:space="preserve"> ہوتا تھا ک</w:t>
      </w:r>
      <w:r>
        <w:rPr>
          <w:rFonts w:hint="cs"/>
          <w:rtl/>
        </w:rPr>
        <w:t>ی</w:t>
      </w:r>
      <w:r>
        <w:rPr>
          <w:rFonts w:hint="eastAsia"/>
          <w:rtl/>
        </w:rPr>
        <w:t>ونکہ</w:t>
      </w:r>
      <w:r>
        <w:rPr>
          <w:rtl/>
        </w:rPr>
        <w:t xml:space="preserve"> اسے موم</w:t>
      </w:r>
      <w:r>
        <w:rPr>
          <w:rFonts w:hint="cs"/>
          <w:rtl/>
        </w:rPr>
        <w:t>ی</w:t>
      </w:r>
      <w:r>
        <w:rPr>
          <w:rFonts w:hint="eastAsia"/>
          <w:rtl/>
        </w:rPr>
        <w:t>انے</w:t>
      </w:r>
      <w:r>
        <w:rPr>
          <w:rtl/>
        </w:rPr>
        <w:t xml:space="preserve"> سے پہلے بدن کے تمام اندرون</w:t>
      </w:r>
      <w:r>
        <w:rPr>
          <w:rFonts w:hint="cs"/>
          <w:rtl/>
        </w:rPr>
        <w:t>ی</w:t>
      </w:r>
      <w:r>
        <w:rPr>
          <w:rtl/>
        </w:rPr>
        <w:t xml:space="preserve"> اعضاء باہر نکال کر دور پھ</w:t>
      </w:r>
      <w:r>
        <w:rPr>
          <w:rFonts w:hint="cs"/>
          <w:rtl/>
        </w:rPr>
        <w:t>ی</w:t>
      </w:r>
      <w:r>
        <w:rPr>
          <w:rFonts w:hint="eastAsia"/>
          <w:rtl/>
        </w:rPr>
        <w:t>نک</w:t>
      </w:r>
      <w:r>
        <w:rPr>
          <w:rtl/>
        </w:rPr>
        <w:t xml:space="preserve"> د</w:t>
      </w:r>
      <w:r>
        <w:rPr>
          <w:rFonts w:hint="cs"/>
          <w:rtl/>
        </w:rPr>
        <w:t>ی</w:t>
      </w:r>
      <w:r>
        <w:rPr>
          <w:rFonts w:hint="eastAsia"/>
          <w:rtl/>
        </w:rPr>
        <w:t>تے</w:t>
      </w:r>
      <w:r>
        <w:rPr>
          <w:rtl/>
        </w:rPr>
        <w:t xml:space="preserve"> تھے پس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قابل ق</w:t>
      </w:r>
      <w:r>
        <w:rPr>
          <w:rFonts w:hint="eastAsia"/>
          <w:rtl/>
        </w:rPr>
        <w:t>بول</w:t>
      </w:r>
      <w:r>
        <w:rPr>
          <w:rtl/>
        </w:rPr>
        <w:t xml:space="preserve"> ہے کہ جس مردے کا دل نہ ہو ۔ وہ اپن</w:t>
      </w:r>
      <w:r>
        <w:rPr>
          <w:rFonts w:hint="cs"/>
          <w:rtl/>
        </w:rPr>
        <w:t>ی</w:t>
      </w:r>
      <w:r>
        <w:rPr>
          <w:rtl/>
        </w:rPr>
        <w:t xml:space="preserve"> پہچان کر سکتا ہے ک</w:t>
      </w:r>
      <w:r>
        <w:rPr>
          <w:rFonts w:hint="cs"/>
          <w:rtl/>
        </w:rPr>
        <w:t>ی</w:t>
      </w:r>
      <w:r>
        <w:rPr>
          <w:rFonts w:hint="eastAsia"/>
          <w:rtl/>
        </w:rPr>
        <w:t>ونکہ</w:t>
      </w:r>
      <w:r>
        <w:rPr>
          <w:rtl/>
        </w:rPr>
        <w:t xml:space="preserve"> ابن راوند</w:t>
      </w:r>
      <w:r>
        <w:rPr>
          <w:rFonts w:hint="cs"/>
          <w:rtl/>
        </w:rPr>
        <w:t>ی</w:t>
      </w:r>
      <w:r>
        <w:rPr>
          <w:rtl/>
        </w:rPr>
        <w:t xml:space="preserve"> کا خ</w:t>
      </w:r>
      <w:r>
        <w:rPr>
          <w:rFonts w:hint="cs"/>
          <w:rtl/>
        </w:rPr>
        <w:t>ی</w:t>
      </w:r>
      <w:r>
        <w:rPr>
          <w:rFonts w:hint="eastAsia"/>
          <w:rtl/>
        </w:rPr>
        <w:t>ال</w:t>
      </w:r>
      <w:r>
        <w:rPr>
          <w:rtl/>
        </w:rPr>
        <w:t xml:space="preserve"> تھا انسان جو مناظر خواب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ان کا تعلق دل سے ہے انسان اپنے آپ کو دل کے احاطے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اور پہچانتا ہے اور بطور کل</w:t>
      </w:r>
      <w:r>
        <w:rPr>
          <w:rFonts w:hint="cs"/>
          <w:rtl/>
        </w:rPr>
        <w:t>ی</w:t>
      </w:r>
      <w:r>
        <w:rPr>
          <w:rtl/>
        </w:rPr>
        <w:t xml:space="preserve"> جسطرح </w:t>
      </w:r>
      <w:r>
        <w:rPr>
          <w:rFonts w:hint="cs"/>
          <w:rtl/>
        </w:rPr>
        <w:t>ی</w:t>
      </w:r>
      <w:r>
        <w:rPr>
          <w:rFonts w:hint="eastAsia"/>
          <w:rtl/>
        </w:rPr>
        <w:t>ہ</w:t>
      </w:r>
      <w:r>
        <w:rPr>
          <w:rtl/>
        </w:rPr>
        <w:t xml:space="preserve"> قد</w:t>
      </w:r>
      <w:r>
        <w:rPr>
          <w:rFonts w:hint="cs"/>
          <w:rtl/>
        </w:rPr>
        <w:t>ی</w:t>
      </w:r>
      <w:r>
        <w:rPr>
          <w:rFonts w:hint="eastAsia"/>
          <w:rtl/>
        </w:rPr>
        <w:t>م</w:t>
      </w:r>
      <w:r>
        <w:rPr>
          <w:rtl/>
        </w:rPr>
        <w:t xml:space="preserve"> لوگ روحان</w:t>
      </w:r>
      <w:r>
        <w:rPr>
          <w:rFonts w:hint="cs"/>
          <w:rtl/>
        </w:rPr>
        <w:t>ی</w:t>
      </w:r>
      <w:r>
        <w:rPr>
          <w:rtl/>
        </w:rPr>
        <w:t xml:space="preserve"> احساساتکا سرچشمہ دل کو سمجھتے تھے ۔ ان کا خ</w:t>
      </w:r>
      <w:r>
        <w:rPr>
          <w:rFonts w:hint="cs"/>
          <w:rtl/>
        </w:rPr>
        <w:t>ی</w:t>
      </w:r>
      <w:r>
        <w:rPr>
          <w:rFonts w:hint="eastAsia"/>
          <w:rtl/>
        </w:rPr>
        <w:t>ال</w:t>
      </w:r>
      <w:r>
        <w:rPr>
          <w:rtl/>
        </w:rPr>
        <w:t xml:space="preserve"> تھا کہ جو مناظر خواب م</w:t>
      </w:r>
      <w:r>
        <w:rPr>
          <w:rFonts w:hint="cs"/>
          <w:rtl/>
        </w:rPr>
        <w:t>ی</w:t>
      </w:r>
      <w:r>
        <w:rPr>
          <w:rFonts w:hint="eastAsia"/>
          <w:rtl/>
        </w:rPr>
        <w:t>ں</w:t>
      </w:r>
      <w:r>
        <w:rPr>
          <w:rtl/>
        </w:rPr>
        <w:t xml:space="preserve"> نظر اتے ہ</w:t>
      </w:r>
      <w:r>
        <w:rPr>
          <w:rFonts w:hint="cs"/>
          <w:rtl/>
        </w:rPr>
        <w:t>ی</w:t>
      </w:r>
      <w:r>
        <w:rPr>
          <w:rFonts w:hint="eastAsia"/>
          <w:rtl/>
        </w:rPr>
        <w:t>ں</w:t>
      </w:r>
      <w:r>
        <w:rPr>
          <w:rtl/>
        </w:rPr>
        <w:t xml:space="preserve"> ان کا وجود دل م</w:t>
      </w:r>
      <w:r>
        <w:rPr>
          <w:rFonts w:hint="cs"/>
          <w:rtl/>
        </w:rPr>
        <w:t>ی</w:t>
      </w:r>
      <w:r>
        <w:rPr>
          <w:rFonts w:hint="eastAsia"/>
          <w:rtl/>
        </w:rPr>
        <w:t>ں</w:t>
      </w:r>
      <w:r>
        <w:rPr>
          <w:rtl/>
        </w:rPr>
        <w:t xml:space="preserve"> ہوتا ہے ج</w:t>
      </w:r>
      <w:r>
        <w:rPr>
          <w:rFonts w:hint="cs"/>
          <w:rtl/>
        </w:rPr>
        <w:t>ی</w:t>
      </w:r>
      <w:r>
        <w:rPr>
          <w:rFonts w:hint="eastAsia"/>
          <w:rtl/>
        </w:rPr>
        <w:t>سا</w:t>
      </w:r>
      <w:r>
        <w:rPr>
          <w:rtl/>
        </w:rPr>
        <w:t xml:space="preserve"> کہ ہم نے ملاحظہ ک</w:t>
      </w:r>
      <w:r>
        <w:rPr>
          <w:rFonts w:hint="cs"/>
          <w:rtl/>
        </w:rPr>
        <w:t>ی</w:t>
      </w:r>
      <w:r>
        <w:rPr>
          <w:rFonts w:hint="eastAsia"/>
          <w:rtl/>
        </w:rPr>
        <w:t>ا</w:t>
      </w:r>
      <w:r>
        <w:rPr>
          <w:rtl/>
        </w:rPr>
        <w:t xml:space="preserve"> موت کے بارے م</w:t>
      </w:r>
      <w:r>
        <w:rPr>
          <w:rFonts w:hint="cs"/>
          <w:rtl/>
        </w:rPr>
        <w:t>ی</w:t>
      </w:r>
      <w:r>
        <w:rPr>
          <w:rFonts w:hint="eastAsia"/>
          <w:rtl/>
        </w:rPr>
        <w:t>ں</w:t>
      </w:r>
      <w:r>
        <w:rPr>
          <w:rtl/>
        </w:rPr>
        <w:t xml:space="preserve"> ابن راوند</w:t>
      </w:r>
      <w:r>
        <w:rPr>
          <w:rFonts w:hint="cs"/>
          <w:rtl/>
        </w:rPr>
        <w:t>ی</w:t>
      </w:r>
      <w:r>
        <w:rPr>
          <w:rtl/>
        </w:rPr>
        <w:t xml:space="preserve"> کے نظر</w:t>
      </w:r>
      <w:r>
        <w:rPr>
          <w:rFonts w:hint="cs"/>
          <w:rtl/>
        </w:rPr>
        <w:t>ی</w:t>
      </w:r>
      <w:r>
        <w:rPr>
          <w:rFonts w:hint="eastAsia"/>
          <w:rtl/>
        </w:rPr>
        <w:t>ات</w:t>
      </w:r>
      <w:r>
        <w:rPr>
          <w:rtl/>
        </w:rPr>
        <w:t xml:space="preserve"> اس کے اپنے زمانے </w:t>
      </w:r>
      <w:r>
        <w:rPr>
          <w:rFonts w:hint="cs"/>
          <w:rtl/>
        </w:rPr>
        <w:t>ی</w:t>
      </w:r>
      <w:r>
        <w:rPr>
          <w:rFonts w:hint="eastAsia"/>
          <w:rtl/>
        </w:rPr>
        <w:t>عن</w:t>
      </w:r>
      <w:r>
        <w:rPr>
          <w:rFonts w:hint="cs"/>
          <w:rtl/>
        </w:rPr>
        <w:t>ی</w:t>
      </w:r>
      <w:r>
        <w:rPr>
          <w:rtl/>
        </w:rPr>
        <w:t xml:space="preserve"> ت</w:t>
      </w:r>
      <w:r>
        <w:rPr>
          <w:rFonts w:hint="cs"/>
          <w:rtl/>
        </w:rPr>
        <w:t>ی</w:t>
      </w:r>
      <w:r>
        <w:rPr>
          <w:rFonts w:hint="eastAsia"/>
          <w:rtl/>
        </w:rPr>
        <w:t>سر</w:t>
      </w:r>
      <w:r>
        <w:rPr>
          <w:rFonts w:hint="cs"/>
          <w:rtl/>
        </w:rPr>
        <w:t>ی</w:t>
      </w:r>
      <w:r>
        <w:rPr>
          <w:rtl/>
        </w:rPr>
        <w:t xml:space="preserve"> صد</w:t>
      </w:r>
      <w:r>
        <w:rPr>
          <w:rFonts w:hint="cs"/>
          <w:rtl/>
        </w:rPr>
        <w:t>ی</w:t>
      </w:r>
      <w:r>
        <w:rPr>
          <w:rtl/>
        </w:rPr>
        <w:t xml:space="preserve"> کے اوائل م</w:t>
      </w:r>
      <w:r>
        <w:rPr>
          <w:rFonts w:hint="cs"/>
          <w:rtl/>
        </w:rPr>
        <w:t>ی</w:t>
      </w:r>
      <w:r>
        <w:rPr>
          <w:rFonts w:hint="eastAsia"/>
          <w:rtl/>
        </w:rPr>
        <w:t>ں</w:t>
      </w:r>
      <w:r>
        <w:rPr>
          <w:rtl/>
        </w:rPr>
        <w:t xml:space="preserve"> قابل توجہ تھے ہم نے د</w:t>
      </w:r>
      <w:r>
        <w:rPr>
          <w:rFonts w:hint="cs"/>
          <w:rtl/>
        </w:rPr>
        <w:t>ی</w:t>
      </w:r>
      <w:r>
        <w:rPr>
          <w:rFonts w:hint="eastAsia"/>
          <w:rtl/>
        </w:rPr>
        <w:t>کھا</w:t>
      </w:r>
      <w:r>
        <w:rPr>
          <w:rtl/>
        </w:rPr>
        <w:t xml:space="preserve"> کہ ابن </w:t>
      </w:r>
      <w:r>
        <w:rPr>
          <w:rtl/>
        </w:rPr>
        <w:lastRenderedPageBreak/>
        <w:t>راوند</w:t>
      </w:r>
      <w:r>
        <w:rPr>
          <w:rFonts w:hint="cs"/>
          <w:rtl/>
        </w:rPr>
        <w:t>ی</w:t>
      </w:r>
      <w:r>
        <w:rPr>
          <w:rtl/>
        </w:rPr>
        <w:t xml:space="preserve"> نے خل</w:t>
      </w:r>
      <w:r>
        <w:rPr>
          <w:rFonts w:hint="cs"/>
          <w:rtl/>
        </w:rPr>
        <w:t>ی</w:t>
      </w:r>
      <w:r>
        <w:rPr>
          <w:rFonts w:hint="eastAsia"/>
          <w:rtl/>
        </w:rPr>
        <w:t>فہ</w:t>
      </w:r>
      <w:r>
        <w:rPr>
          <w:rtl/>
        </w:rPr>
        <w:t xml:space="preserve"> کے حکم سے مج</w:t>
      </w:r>
      <w:r>
        <w:rPr>
          <w:rFonts w:hint="eastAsia"/>
          <w:rtl/>
        </w:rPr>
        <w:t>بورہو</w:t>
      </w:r>
      <w:r>
        <w:rPr>
          <w:rtl/>
        </w:rPr>
        <w:t xml:space="preserve"> کر اپن</w:t>
      </w:r>
      <w:r>
        <w:rPr>
          <w:rFonts w:hint="cs"/>
          <w:rtl/>
        </w:rPr>
        <w:t>ی</w:t>
      </w:r>
      <w:r>
        <w:rPr>
          <w:rtl/>
        </w:rPr>
        <w:t xml:space="preserve"> اس تمام تحر</w:t>
      </w:r>
      <w:r>
        <w:rPr>
          <w:rFonts w:hint="cs"/>
          <w:rtl/>
        </w:rPr>
        <w:t>ی</w:t>
      </w:r>
      <w:r>
        <w:rPr>
          <w:rFonts w:hint="eastAsia"/>
          <w:rtl/>
        </w:rPr>
        <w:t>ر</w:t>
      </w:r>
      <w:r>
        <w:rPr>
          <w:rtl/>
        </w:rPr>
        <w:t xml:space="preserve"> ک</w:t>
      </w:r>
      <w:r>
        <w:rPr>
          <w:rFonts w:hint="cs"/>
          <w:rtl/>
        </w:rPr>
        <w:t>ی</w:t>
      </w:r>
      <w:r>
        <w:rPr>
          <w:rtl/>
        </w:rPr>
        <w:t xml:space="preserve"> اصلاح ک</w:t>
      </w:r>
      <w:r>
        <w:rPr>
          <w:rFonts w:hint="cs"/>
          <w:rtl/>
        </w:rPr>
        <w:t>ی</w:t>
      </w:r>
      <w:r>
        <w:rPr>
          <w:rtl/>
        </w:rPr>
        <w:t xml:space="preserve"> جس م</w:t>
      </w:r>
      <w:r>
        <w:rPr>
          <w:rFonts w:hint="cs"/>
          <w:rtl/>
        </w:rPr>
        <w:t>ی</w:t>
      </w:r>
      <w:r>
        <w:rPr>
          <w:rFonts w:hint="eastAsia"/>
          <w:rtl/>
        </w:rPr>
        <w:t>ں</w:t>
      </w:r>
      <w:r>
        <w:rPr>
          <w:rtl/>
        </w:rPr>
        <w:t xml:space="preserve"> اس نے توح</w:t>
      </w:r>
      <w:r>
        <w:rPr>
          <w:rFonts w:hint="cs"/>
          <w:rtl/>
        </w:rPr>
        <w:t>ی</w:t>
      </w:r>
      <w:r>
        <w:rPr>
          <w:rFonts w:hint="eastAsia"/>
          <w:rtl/>
        </w:rPr>
        <w:t>د</w:t>
      </w:r>
      <w:r>
        <w:rPr>
          <w:rtl/>
        </w:rPr>
        <w:t xml:space="preserve"> اور نبوت اور ق</w:t>
      </w:r>
      <w:r>
        <w:rPr>
          <w:rFonts w:hint="cs"/>
          <w:rtl/>
        </w:rPr>
        <w:t>ی</w:t>
      </w:r>
      <w:r>
        <w:rPr>
          <w:rFonts w:hint="eastAsia"/>
          <w:rtl/>
        </w:rPr>
        <w:t>امت</w:t>
      </w:r>
      <w:r>
        <w:rPr>
          <w:rtl/>
        </w:rPr>
        <w:t xml:space="preserve"> کا انکار ک</w:t>
      </w:r>
      <w:r>
        <w:rPr>
          <w:rFonts w:hint="cs"/>
          <w:rtl/>
        </w:rPr>
        <w:t>ی</w:t>
      </w:r>
      <w:r>
        <w:rPr>
          <w:rFonts w:hint="eastAsia"/>
          <w:rtl/>
        </w:rPr>
        <w:t>ا</w:t>
      </w:r>
      <w:r>
        <w:rPr>
          <w:rtl/>
        </w:rPr>
        <w:t xml:space="preserve"> تھا گو</w:t>
      </w:r>
      <w:r>
        <w:rPr>
          <w:rFonts w:hint="cs"/>
          <w:rtl/>
        </w:rPr>
        <w:t>ی</w:t>
      </w:r>
      <w:r>
        <w:rPr>
          <w:rFonts w:hint="eastAsia"/>
          <w:rtl/>
        </w:rPr>
        <w:t>ا</w:t>
      </w:r>
      <w:r>
        <w:rPr>
          <w:rtl/>
        </w:rPr>
        <w:t xml:space="preserve"> اس نے اپن</w:t>
      </w:r>
      <w:r>
        <w:rPr>
          <w:rFonts w:hint="cs"/>
          <w:rtl/>
        </w:rPr>
        <w:t>ی</w:t>
      </w:r>
      <w:r>
        <w:rPr>
          <w:rtl/>
        </w:rPr>
        <w:t xml:space="preserve"> تحر</w:t>
      </w:r>
      <w:r>
        <w:rPr>
          <w:rFonts w:hint="cs"/>
          <w:rtl/>
        </w:rPr>
        <w:t>ی</w:t>
      </w:r>
      <w:r>
        <w:rPr>
          <w:rFonts w:hint="eastAsia"/>
          <w:rtl/>
        </w:rPr>
        <w:t>ر</w:t>
      </w:r>
      <w:r>
        <w:rPr>
          <w:rtl/>
        </w:rPr>
        <w:t xml:space="preserve"> واپس لے ل</w:t>
      </w:r>
      <w:r>
        <w:rPr>
          <w:rFonts w:hint="cs"/>
          <w:rtl/>
        </w:rPr>
        <w:t>ی</w:t>
      </w:r>
      <w:r>
        <w:rPr>
          <w:rtl/>
        </w:rPr>
        <w:t xml:space="preserve"> اس کے علاوہ ابن راوند</w:t>
      </w:r>
      <w:r>
        <w:rPr>
          <w:rFonts w:hint="cs"/>
          <w:rtl/>
        </w:rPr>
        <w:t>ی</w:t>
      </w:r>
      <w:r>
        <w:rPr>
          <w:rtl/>
        </w:rPr>
        <w:t xml:space="preserve"> ک</w:t>
      </w:r>
      <w:r>
        <w:rPr>
          <w:rFonts w:hint="cs"/>
          <w:rtl/>
        </w:rPr>
        <w:t>ی</w:t>
      </w:r>
      <w:r>
        <w:rPr>
          <w:rtl/>
        </w:rPr>
        <w:t xml:space="preserve"> کتاب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عنوان بھ</w:t>
      </w:r>
      <w:r>
        <w:rPr>
          <w:rFonts w:hint="cs"/>
          <w:rtl/>
        </w:rPr>
        <w:t>ی</w:t>
      </w:r>
      <w:r>
        <w:rPr>
          <w:rtl/>
        </w:rPr>
        <w:t xml:space="preserve"> تھا جس ک</w:t>
      </w:r>
      <w:r>
        <w:rPr>
          <w:rFonts w:hint="cs"/>
          <w:rtl/>
        </w:rPr>
        <w:t>ی</w:t>
      </w:r>
      <w:r>
        <w:rPr>
          <w:rtl/>
        </w:rPr>
        <w:t xml:space="preserve"> وجہ سے عباس</w:t>
      </w:r>
      <w:r>
        <w:rPr>
          <w:rFonts w:hint="cs"/>
          <w:rtl/>
        </w:rPr>
        <w:t>ی</w:t>
      </w:r>
      <w:r>
        <w:rPr>
          <w:rtl/>
        </w:rPr>
        <w:t xml:space="preserve"> خل</w:t>
      </w:r>
      <w:r>
        <w:rPr>
          <w:rFonts w:hint="cs"/>
          <w:rtl/>
        </w:rPr>
        <w:t>ی</w:t>
      </w:r>
      <w:r>
        <w:rPr>
          <w:rFonts w:hint="eastAsia"/>
          <w:rtl/>
        </w:rPr>
        <w:t>فہ</w:t>
      </w:r>
      <w:r>
        <w:rPr>
          <w:rtl/>
        </w:rPr>
        <w:t xml:space="preserve"> کے دارالحکومت م</w:t>
      </w:r>
      <w:r>
        <w:rPr>
          <w:rFonts w:hint="cs"/>
          <w:rtl/>
        </w:rPr>
        <w:t>ی</w:t>
      </w:r>
      <w:r>
        <w:rPr>
          <w:rFonts w:hint="eastAsia"/>
          <w:rtl/>
        </w:rPr>
        <w:t>ں</w:t>
      </w:r>
      <w:r>
        <w:rPr>
          <w:rtl/>
        </w:rPr>
        <w:t xml:space="preserve"> اس پر کفر کا فتو</w:t>
      </w:r>
      <w:r>
        <w:rPr>
          <w:rFonts w:hint="cs"/>
          <w:rtl/>
        </w:rPr>
        <w:t>ی</w:t>
      </w:r>
      <w:r>
        <w:rPr>
          <w:rtl/>
        </w:rPr>
        <w:t xml:space="preserve"> لگا عباس</w:t>
      </w:r>
      <w:r>
        <w:rPr>
          <w:rFonts w:hint="cs"/>
          <w:rtl/>
        </w:rPr>
        <w:t>ی</w:t>
      </w:r>
      <w:r>
        <w:rPr>
          <w:rtl/>
        </w:rPr>
        <w:t xml:space="preserve"> </w:t>
      </w:r>
      <w:r>
        <w:rPr>
          <w:rFonts w:hint="eastAsia"/>
          <w:rtl/>
        </w:rPr>
        <w:t>خل</w:t>
      </w:r>
      <w:r>
        <w:rPr>
          <w:rFonts w:hint="cs"/>
          <w:rtl/>
        </w:rPr>
        <w:t>ی</w:t>
      </w:r>
      <w:r>
        <w:rPr>
          <w:rFonts w:hint="eastAsia"/>
          <w:rtl/>
        </w:rPr>
        <w:t>فہ</w:t>
      </w:r>
      <w:r>
        <w:rPr>
          <w:rtl/>
        </w:rPr>
        <w:t xml:space="preserve"> کے دارالحکومت م</w:t>
      </w:r>
      <w:r>
        <w:rPr>
          <w:rFonts w:hint="cs"/>
          <w:rtl/>
        </w:rPr>
        <w:t>ی</w:t>
      </w:r>
      <w:r>
        <w:rPr>
          <w:rFonts w:hint="eastAsia"/>
          <w:rtl/>
        </w:rPr>
        <w:t>ں</w:t>
      </w:r>
      <w:r>
        <w:rPr>
          <w:rtl/>
        </w:rPr>
        <w:t xml:space="preserve"> کفر کے فتوے ک</w:t>
      </w:r>
      <w:r>
        <w:rPr>
          <w:rFonts w:hint="cs"/>
          <w:rtl/>
        </w:rPr>
        <w:t>ی</w:t>
      </w:r>
      <w:r>
        <w:rPr>
          <w:rtl/>
        </w:rPr>
        <w:t xml:space="preserve"> بات ہم اس لئے کرتے ہ</w:t>
      </w:r>
      <w:r>
        <w:rPr>
          <w:rFonts w:hint="cs"/>
          <w:rtl/>
        </w:rPr>
        <w:t>ی</w:t>
      </w:r>
      <w:r>
        <w:rPr>
          <w:rFonts w:hint="eastAsia"/>
          <w:rtl/>
        </w:rPr>
        <w:t>ں</w:t>
      </w:r>
      <w:r>
        <w:rPr>
          <w:rtl/>
        </w:rPr>
        <w:t xml:space="preserve"> کہ وہ علاقے جہاں جعفر</w:t>
      </w:r>
      <w:r>
        <w:rPr>
          <w:rFonts w:hint="cs"/>
          <w:rtl/>
        </w:rPr>
        <w:t>ی</w:t>
      </w:r>
      <w:r>
        <w:rPr>
          <w:rtl/>
        </w:rPr>
        <w:t xml:space="preserve"> مذہب</w:t>
      </w:r>
      <w:r>
        <w:rPr>
          <w:rFonts w:hint="cs"/>
          <w:rtl/>
        </w:rPr>
        <w:t>ی</w:t>
      </w:r>
      <w:r>
        <w:rPr>
          <w:rtl/>
        </w:rPr>
        <w:t xml:space="preserve"> ثقافت رائج تھ</w:t>
      </w:r>
      <w:r>
        <w:rPr>
          <w:rFonts w:hint="cs"/>
          <w:rtl/>
        </w:rPr>
        <w:t>ی</w:t>
      </w:r>
      <w:r>
        <w:rPr>
          <w:rtl/>
        </w:rPr>
        <w:t xml:space="preserve"> کس</w:t>
      </w:r>
      <w:r>
        <w:rPr>
          <w:rFonts w:hint="cs"/>
          <w:rtl/>
        </w:rPr>
        <w:t>ی</w:t>
      </w:r>
      <w:r>
        <w:rPr>
          <w:rtl/>
        </w:rPr>
        <w:t xml:space="preserve"> نے اس دل</w:t>
      </w:r>
      <w:r>
        <w:rPr>
          <w:rFonts w:hint="cs"/>
          <w:rtl/>
        </w:rPr>
        <w:t>ی</w:t>
      </w:r>
      <w:r>
        <w:rPr>
          <w:rFonts w:hint="eastAsia"/>
          <w:rtl/>
        </w:rPr>
        <w:t>ل</w:t>
      </w:r>
      <w:r>
        <w:rPr>
          <w:rtl/>
        </w:rPr>
        <w:t xml:space="preserve"> ک</w:t>
      </w:r>
      <w:r>
        <w:rPr>
          <w:rFonts w:hint="cs"/>
          <w:rtl/>
        </w:rPr>
        <w:t>ی</w:t>
      </w:r>
      <w:r>
        <w:rPr>
          <w:rtl/>
        </w:rPr>
        <w:t xml:space="preserve"> بناء پر اس پر کفر کا فتو</w:t>
      </w:r>
      <w:r>
        <w:rPr>
          <w:rFonts w:hint="cs"/>
          <w:rtl/>
        </w:rPr>
        <w:t>ی</w:t>
      </w:r>
      <w:r>
        <w:rPr>
          <w:rtl/>
        </w:rPr>
        <w:t xml:space="preserve">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بلکہ جن علاقوں م</w:t>
      </w:r>
      <w:r>
        <w:rPr>
          <w:rFonts w:hint="cs"/>
          <w:rtl/>
        </w:rPr>
        <w:t>ی</w:t>
      </w:r>
      <w:r>
        <w:rPr>
          <w:rFonts w:hint="eastAsia"/>
          <w:rtl/>
        </w:rPr>
        <w:t>ں</w:t>
      </w:r>
      <w:r>
        <w:rPr>
          <w:rtl/>
        </w:rPr>
        <w:t xml:space="preserve"> علماء جعفر</w:t>
      </w:r>
      <w:r>
        <w:rPr>
          <w:rFonts w:hint="cs"/>
          <w:rtl/>
        </w:rPr>
        <w:t>ی</w:t>
      </w:r>
      <w:r>
        <w:rPr>
          <w:rtl/>
        </w:rPr>
        <w:t xml:space="preserve"> مذہب</w:t>
      </w:r>
      <w:r>
        <w:rPr>
          <w:rFonts w:hint="cs"/>
          <w:rtl/>
        </w:rPr>
        <w:t>ی</w:t>
      </w:r>
      <w:r>
        <w:rPr>
          <w:rtl/>
        </w:rPr>
        <w:t xml:space="preserve"> ثقافت سے روشناس تھے ان کا عق</w:t>
      </w:r>
      <w:r>
        <w:rPr>
          <w:rFonts w:hint="cs"/>
          <w:rtl/>
        </w:rPr>
        <w:t>ی</w:t>
      </w:r>
      <w:r>
        <w:rPr>
          <w:rFonts w:hint="eastAsia"/>
          <w:rtl/>
        </w:rPr>
        <w:t>دہ</w:t>
      </w:r>
      <w:r>
        <w:rPr>
          <w:rtl/>
        </w:rPr>
        <w:t xml:space="preserve"> تھاکہ وہ عنوان د</w:t>
      </w:r>
      <w:r>
        <w:rPr>
          <w:rFonts w:hint="cs"/>
          <w:rtl/>
        </w:rPr>
        <w:t>ی</w:t>
      </w:r>
      <w:r>
        <w:rPr>
          <w:rFonts w:hint="eastAsia"/>
          <w:rtl/>
        </w:rPr>
        <w:t>ن</w:t>
      </w:r>
      <w:r>
        <w:rPr>
          <w:rtl/>
        </w:rPr>
        <w:t xml:space="preserve"> ک</w:t>
      </w:r>
      <w:r>
        <w:rPr>
          <w:rFonts w:hint="cs"/>
          <w:rtl/>
        </w:rPr>
        <w:t>ی</w:t>
      </w:r>
      <w:r>
        <w:rPr>
          <w:rtl/>
        </w:rPr>
        <w:t xml:space="preserve"> تقو</w:t>
      </w:r>
      <w:r>
        <w:rPr>
          <w:rFonts w:hint="cs"/>
          <w:rtl/>
        </w:rPr>
        <w:t>ی</w:t>
      </w:r>
      <w:r>
        <w:rPr>
          <w:rtl/>
        </w:rPr>
        <w:t xml:space="preserve">ت کا باعث ہے ۔ </w:t>
      </w:r>
    </w:p>
    <w:p w:rsidR="00921C41" w:rsidRDefault="00921C41" w:rsidP="00921C41">
      <w:pPr>
        <w:pStyle w:val="libNormal"/>
        <w:rPr>
          <w:rtl/>
        </w:rPr>
      </w:pPr>
    </w:p>
    <w:p w:rsidR="00921C41" w:rsidRDefault="00921C41" w:rsidP="00E72CBE">
      <w:pPr>
        <w:pStyle w:val="Heading2Center"/>
        <w:rPr>
          <w:rtl/>
        </w:rPr>
      </w:pPr>
      <w:bookmarkStart w:id="26" w:name="_Toc501539937"/>
      <w:r>
        <w:rPr>
          <w:rtl/>
        </w:rPr>
        <w:t>9; د</w:t>
      </w:r>
      <w:r>
        <w:rPr>
          <w:rFonts w:hint="cs"/>
          <w:rtl/>
        </w:rPr>
        <w:t>ی</w:t>
      </w:r>
      <w:r>
        <w:rPr>
          <w:rFonts w:hint="eastAsia"/>
          <w:rtl/>
        </w:rPr>
        <w:t>ن</w:t>
      </w:r>
      <w:r>
        <w:rPr>
          <w:rtl/>
        </w:rPr>
        <w:t xml:space="preserve"> علم سے متصادم نہ</w:t>
      </w:r>
      <w:r>
        <w:rPr>
          <w:rFonts w:hint="cs"/>
          <w:rtl/>
        </w:rPr>
        <w:t>ی</w:t>
      </w:r>
      <w:r>
        <w:rPr>
          <w:rFonts w:hint="eastAsia"/>
          <w:rtl/>
        </w:rPr>
        <w:t>ں</w:t>
      </w:r>
      <w:bookmarkEnd w:id="26"/>
    </w:p>
    <w:p w:rsidR="00921C41" w:rsidRDefault="00921C41" w:rsidP="00921C41">
      <w:pPr>
        <w:pStyle w:val="libNormal"/>
        <w:rPr>
          <w:rtl/>
        </w:rPr>
      </w:pPr>
      <w:r>
        <w:rPr>
          <w:rFonts w:hint="eastAsia"/>
          <w:rtl/>
        </w:rPr>
        <w:t>جو</w:t>
      </w:r>
      <w:r>
        <w:rPr>
          <w:rtl/>
        </w:rPr>
        <w:t xml:space="preserve"> کچھ ابن راوند</w:t>
      </w:r>
      <w:r>
        <w:rPr>
          <w:rFonts w:hint="cs"/>
          <w:rtl/>
        </w:rPr>
        <w:t>ی</w:t>
      </w:r>
      <w:r>
        <w:rPr>
          <w:rtl/>
        </w:rPr>
        <w:t xml:space="preserve"> نے اپن</w:t>
      </w:r>
      <w:r>
        <w:rPr>
          <w:rFonts w:hint="cs"/>
          <w:rtl/>
        </w:rPr>
        <w:t>ی</w:t>
      </w:r>
      <w:r>
        <w:rPr>
          <w:rtl/>
        </w:rPr>
        <w:t xml:space="preserve"> کتاب م</w:t>
      </w:r>
      <w:r>
        <w:rPr>
          <w:rFonts w:hint="cs"/>
          <w:rtl/>
        </w:rPr>
        <w:t>ی</w:t>
      </w:r>
      <w:r>
        <w:rPr>
          <w:rFonts w:hint="eastAsia"/>
          <w:rtl/>
        </w:rPr>
        <w:t>ں</w:t>
      </w:r>
      <w:r>
        <w:rPr>
          <w:rtl/>
        </w:rPr>
        <w:t xml:space="preserve"> لکھا اس کا خلاصہ </w:t>
      </w:r>
      <w:r>
        <w:rPr>
          <w:rFonts w:hint="cs"/>
          <w:rtl/>
        </w:rPr>
        <w:t>ی</w:t>
      </w:r>
      <w:r>
        <w:rPr>
          <w:rFonts w:hint="eastAsia"/>
          <w:rtl/>
        </w:rPr>
        <w:t>ہ</w:t>
      </w:r>
      <w:r>
        <w:rPr>
          <w:rtl/>
        </w:rPr>
        <w:t xml:space="preserve"> تھا کہ د</w:t>
      </w:r>
      <w:r>
        <w:rPr>
          <w:rFonts w:hint="cs"/>
          <w:rtl/>
        </w:rPr>
        <w:t>ی</w:t>
      </w:r>
      <w:r>
        <w:rPr>
          <w:rFonts w:hint="eastAsia"/>
          <w:rtl/>
        </w:rPr>
        <w:t>ن</w:t>
      </w:r>
      <w:r>
        <w:rPr>
          <w:rtl/>
        </w:rPr>
        <w:t xml:space="preserve"> کو بہانہ بنا کر علم</w:t>
      </w:r>
      <w:r>
        <w:rPr>
          <w:rFonts w:hint="cs"/>
          <w:rtl/>
        </w:rPr>
        <w:t>ی</w:t>
      </w:r>
      <w:r>
        <w:rPr>
          <w:rtl/>
        </w:rPr>
        <w:t xml:space="preserve"> ترق</w:t>
      </w:r>
      <w:r>
        <w:rPr>
          <w:rFonts w:hint="cs"/>
          <w:rtl/>
        </w:rPr>
        <w:t>ی</w:t>
      </w:r>
      <w:r>
        <w:rPr>
          <w:rtl/>
        </w:rPr>
        <w:t xml:space="preserve"> م</w:t>
      </w:r>
      <w:r>
        <w:rPr>
          <w:rFonts w:hint="cs"/>
          <w:rtl/>
        </w:rPr>
        <w:t>ی</w:t>
      </w:r>
      <w:r>
        <w:rPr>
          <w:rFonts w:hint="eastAsia"/>
          <w:rtl/>
        </w:rPr>
        <w:t>ں</w:t>
      </w:r>
      <w:r>
        <w:rPr>
          <w:rtl/>
        </w:rPr>
        <w:t xml:space="preserve"> رکاوٹ نہ ڈال</w:t>
      </w:r>
      <w:r>
        <w:rPr>
          <w:rFonts w:hint="cs"/>
          <w:rtl/>
        </w:rPr>
        <w:t>ی</w:t>
      </w:r>
      <w:r>
        <w:rPr>
          <w:rtl/>
        </w:rPr>
        <w:t xml:space="preserve"> جائے اور </w:t>
      </w:r>
      <w:r>
        <w:rPr>
          <w:rFonts w:hint="cs"/>
          <w:rtl/>
        </w:rPr>
        <w:t>ی</w:t>
      </w:r>
      <w:r>
        <w:rPr>
          <w:rFonts w:hint="eastAsia"/>
          <w:rtl/>
        </w:rPr>
        <w:t>ہ</w:t>
      </w:r>
      <w:r>
        <w:rPr>
          <w:rtl/>
        </w:rPr>
        <w:t xml:space="preserve"> موضوع اس بات ک</w:t>
      </w:r>
      <w:r>
        <w:rPr>
          <w:rFonts w:hint="cs"/>
          <w:rtl/>
        </w:rPr>
        <w:t>ی</w:t>
      </w:r>
      <w:r>
        <w:rPr>
          <w:rtl/>
        </w:rPr>
        <w:t xml:space="preserve"> نشان دہ</w:t>
      </w:r>
      <w:r>
        <w:rPr>
          <w:rFonts w:hint="cs"/>
          <w:rtl/>
        </w:rPr>
        <w:t>ی</w:t>
      </w:r>
      <w:r>
        <w:rPr>
          <w:rtl/>
        </w:rPr>
        <w:t xml:space="preserve"> کرتا ہے کہ اس ک</w:t>
      </w:r>
      <w:r>
        <w:rPr>
          <w:rFonts w:hint="cs"/>
          <w:rtl/>
        </w:rPr>
        <w:t>ی</w:t>
      </w:r>
      <w:r>
        <w:rPr>
          <w:rtl/>
        </w:rPr>
        <w:t xml:space="preserve"> ترب</w:t>
      </w:r>
      <w:r>
        <w:rPr>
          <w:rFonts w:hint="cs"/>
          <w:rtl/>
        </w:rPr>
        <w:t>ی</w:t>
      </w:r>
      <w:r>
        <w:rPr>
          <w:rFonts w:hint="eastAsia"/>
          <w:rtl/>
        </w:rPr>
        <w:t>ت</w:t>
      </w:r>
      <w:r>
        <w:rPr>
          <w:rtl/>
        </w:rPr>
        <w:t xml:space="preserve"> جعفر صادق کے ثقافت</w:t>
      </w:r>
      <w:r>
        <w:rPr>
          <w:rFonts w:hint="cs"/>
          <w:rtl/>
        </w:rPr>
        <w:t>ی</w:t>
      </w:r>
      <w:r>
        <w:rPr>
          <w:rtl/>
        </w:rPr>
        <w:t xml:space="preserve"> مکتب م</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امام جعفر صادق عل</w:t>
      </w:r>
      <w:r>
        <w:rPr>
          <w:rFonts w:hint="cs"/>
          <w:rtl/>
        </w:rPr>
        <w:t>ی</w:t>
      </w:r>
      <w:r>
        <w:rPr>
          <w:rFonts w:hint="eastAsia"/>
          <w:rtl/>
        </w:rPr>
        <w:t>ہ</w:t>
      </w:r>
      <w:r>
        <w:rPr>
          <w:rtl/>
        </w:rPr>
        <w:t xml:space="preserve"> السلام کے حلقہ درس م</w:t>
      </w:r>
      <w:r>
        <w:rPr>
          <w:rFonts w:hint="cs"/>
          <w:rtl/>
        </w:rPr>
        <w:t>ی</w:t>
      </w:r>
      <w:r>
        <w:rPr>
          <w:rFonts w:hint="eastAsia"/>
          <w:rtl/>
        </w:rPr>
        <w:t>ں</w:t>
      </w:r>
      <w:r>
        <w:rPr>
          <w:rtl/>
        </w:rPr>
        <w:t xml:space="preserve"> اس زم</w:t>
      </w:r>
      <w:r>
        <w:rPr>
          <w:rFonts w:hint="eastAsia"/>
          <w:rtl/>
        </w:rPr>
        <w:t>انے</w:t>
      </w:r>
      <w:r>
        <w:rPr>
          <w:rtl/>
        </w:rPr>
        <w:t xml:space="preserve"> کے تمام علوم پڑھائے جاتے تھے ان م</w:t>
      </w:r>
      <w:r>
        <w:rPr>
          <w:rFonts w:hint="cs"/>
          <w:rtl/>
        </w:rPr>
        <w:t>ی</w:t>
      </w:r>
      <w:r>
        <w:rPr>
          <w:rFonts w:hint="eastAsia"/>
          <w:rtl/>
        </w:rPr>
        <w:t>ں</w:t>
      </w:r>
      <w:r>
        <w:rPr>
          <w:rtl/>
        </w:rPr>
        <w:t xml:space="preserve"> سے بعض ک</w:t>
      </w:r>
      <w:r>
        <w:rPr>
          <w:rFonts w:hint="cs"/>
          <w:rtl/>
        </w:rPr>
        <w:t>ی</w:t>
      </w:r>
      <w:r>
        <w:rPr>
          <w:rtl/>
        </w:rPr>
        <w:t xml:space="preserve"> تدر</w:t>
      </w:r>
      <w:r>
        <w:rPr>
          <w:rFonts w:hint="cs"/>
          <w:rtl/>
        </w:rPr>
        <w:t>ی</w:t>
      </w:r>
      <w:r>
        <w:rPr>
          <w:rFonts w:hint="eastAsia"/>
          <w:rtl/>
        </w:rPr>
        <w:t>س</w:t>
      </w:r>
      <w:r>
        <w:rPr>
          <w:rtl/>
        </w:rPr>
        <w:t xml:space="preserve"> پہل</w:t>
      </w:r>
      <w:r>
        <w:rPr>
          <w:rFonts w:hint="cs"/>
          <w:rtl/>
        </w:rPr>
        <w:t>ی</w:t>
      </w:r>
      <w:r>
        <w:rPr>
          <w:rtl/>
        </w:rPr>
        <w:t xml:space="preserve"> مرتبہ ا</w:t>
      </w:r>
      <w:r>
        <w:rPr>
          <w:rFonts w:hint="cs"/>
          <w:rtl/>
        </w:rPr>
        <w:t>ی</w:t>
      </w:r>
      <w:r>
        <w:rPr>
          <w:rFonts w:hint="eastAsia"/>
          <w:rtl/>
        </w:rPr>
        <w:t>ک</w:t>
      </w:r>
      <w:r>
        <w:rPr>
          <w:rtl/>
        </w:rPr>
        <w:t xml:space="preserve"> اسلام</w:t>
      </w:r>
      <w:r>
        <w:rPr>
          <w:rFonts w:hint="cs"/>
          <w:rtl/>
        </w:rPr>
        <w:t>ی</w:t>
      </w:r>
      <w:r>
        <w:rPr>
          <w:rtl/>
        </w:rPr>
        <w:t xml:space="preserve"> مکتب م</w:t>
      </w:r>
      <w:r>
        <w:rPr>
          <w:rFonts w:hint="cs"/>
          <w:rtl/>
        </w:rPr>
        <w:t>ی</w:t>
      </w:r>
      <w:r>
        <w:rPr>
          <w:rFonts w:hint="eastAsia"/>
          <w:rtl/>
        </w:rPr>
        <w:t>ں</w:t>
      </w:r>
      <w:r>
        <w:rPr>
          <w:rtl/>
        </w:rPr>
        <w:t xml:space="preserve"> شروع ہوئ</w:t>
      </w:r>
      <w:r>
        <w:rPr>
          <w:rFonts w:hint="cs"/>
          <w:rtl/>
        </w:rPr>
        <w:t>ی</w:t>
      </w:r>
      <w:r>
        <w:rPr>
          <w:rtl/>
        </w:rPr>
        <w:t xml:space="preserve"> تھ</w:t>
      </w:r>
      <w:r>
        <w:rPr>
          <w:rFonts w:hint="cs"/>
          <w:rtl/>
        </w:rPr>
        <w:t>ی</w:t>
      </w:r>
      <w:r>
        <w:rPr>
          <w:rtl/>
        </w:rPr>
        <w:t xml:space="preserve"> چونکہ جعفر صادق کا عق</w:t>
      </w:r>
      <w:r>
        <w:rPr>
          <w:rFonts w:hint="cs"/>
          <w:rtl/>
        </w:rPr>
        <w:t>ی</w:t>
      </w:r>
      <w:r>
        <w:rPr>
          <w:rFonts w:hint="eastAsia"/>
          <w:rtl/>
        </w:rPr>
        <w:t>دہ</w:t>
      </w:r>
      <w:r>
        <w:rPr>
          <w:rtl/>
        </w:rPr>
        <w:t xml:space="preserve"> تھا کہ علوم م</w:t>
      </w:r>
      <w:r>
        <w:rPr>
          <w:rFonts w:hint="cs"/>
          <w:rtl/>
        </w:rPr>
        <w:t>ی</w:t>
      </w:r>
      <w:r>
        <w:rPr>
          <w:rFonts w:hint="eastAsia"/>
          <w:rtl/>
        </w:rPr>
        <w:t>ں</w:t>
      </w:r>
      <w:r>
        <w:rPr>
          <w:rtl/>
        </w:rPr>
        <w:t xml:space="preserve"> جتن</w:t>
      </w:r>
      <w:r>
        <w:rPr>
          <w:rFonts w:hint="cs"/>
          <w:rtl/>
        </w:rPr>
        <w:t>ی</w:t>
      </w:r>
      <w:r>
        <w:rPr>
          <w:rtl/>
        </w:rPr>
        <w:t xml:space="preserve"> ترق</w:t>
      </w:r>
      <w:r>
        <w:rPr>
          <w:rFonts w:hint="cs"/>
          <w:rtl/>
        </w:rPr>
        <w:t>ی</w:t>
      </w:r>
      <w:r>
        <w:rPr>
          <w:rtl/>
        </w:rPr>
        <w:t xml:space="preserve"> ہو گ</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تقو</w:t>
      </w:r>
      <w:r>
        <w:rPr>
          <w:rFonts w:hint="cs"/>
          <w:rtl/>
        </w:rPr>
        <w:t>ی</w:t>
      </w:r>
      <w:r>
        <w:rPr>
          <w:rFonts w:hint="eastAsia"/>
          <w:rtl/>
        </w:rPr>
        <w:t>ت</w:t>
      </w:r>
      <w:r>
        <w:rPr>
          <w:rtl/>
        </w:rPr>
        <w:t xml:space="preserve"> کا باعث ہو گا امام جعفر صادق کے حلقہ درس م</w:t>
      </w:r>
      <w:r>
        <w:rPr>
          <w:rFonts w:hint="cs"/>
          <w:rtl/>
        </w:rPr>
        <w:t>ی</w:t>
      </w:r>
      <w:r>
        <w:rPr>
          <w:rFonts w:hint="eastAsia"/>
          <w:rtl/>
        </w:rPr>
        <w:t>ں</w:t>
      </w:r>
      <w:r>
        <w:rPr>
          <w:rtl/>
        </w:rPr>
        <w:t xml:space="preserve"> فلسفہ پڑھا</w:t>
      </w:r>
      <w:r>
        <w:rPr>
          <w:rFonts w:hint="cs"/>
          <w:rtl/>
        </w:rPr>
        <w:t>ی</w:t>
      </w:r>
      <w:r>
        <w:rPr>
          <w:rFonts w:hint="eastAsia"/>
          <w:rtl/>
        </w:rPr>
        <w:t>ا</w:t>
      </w:r>
      <w:r>
        <w:rPr>
          <w:rtl/>
        </w:rPr>
        <w:t xml:space="preserve"> جاتا تھا جبکہ بعض مسلمان اس</w:t>
      </w:r>
      <w:r>
        <w:rPr>
          <w:rFonts w:hint="eastAsia"/>
          <w:rtl/>
        </w:rPr>
        <w:t>اتذہ</w:t>
      </w:r>
      <w:r>
        <w:rPr>
          <w:rtl/>
        </w:rPr>
        <w:t xml:space="preserve"> فلسفہ ک</w:t>
      </w:r>
      <w:r>
        <w:rPr>
          <w:rFonts w:hint="cs"/>
          <w:rtl/>
        </w:rPr>
        <w:t>ی</w:t>
      </w:r>
      <w:r>
        <w:rPr>
          <w:rtl/>
        </w:rPr>
        <w:t xml:space="preserve"> تدر</w:t>
      </w:r>
      <w:r>
        <w:rPr>
          <w:rFonts w:hint="cs"/>
          <w:rtl/>
        </w:rPr>
        <w:t>ی</w:t>
      </w:r>
      <w:r>
        <w:rPr>
          <w:rFonts w:hint="eastAsia"/>
          <w:rtl/>
        </w:rPr>
        <w:t>س</w:t>
      </w:r>
      <w:r>
        <w:rPr>
          <w:rtl/>
        </w:rPr>
        <w:t xml:space="preserve"> سے سخت پرہ</w:t>
      </w:r>
      <w:r>
        <w:rPr>
          <w:rFonts w:hint="cs"/>
          <w:rtl/>
        </w:rPr>
        <w:t>ی</w:t>
      </w:r>
      <w:r>
        <w:rPr>
          <w:rFonts w:hint="eastAsia"/>
          <w:rtl/>
        </w:rPr>
        <w:t>ز</w:t>
      </w:r>
      <w:r>
        <w:rPr>
          <w:rtl/>
        </w:rPr>
        <w:t xml:space="preserve"> کرتے تھے اور معتقد تھے کہ فلسفہ ک</w:t>
      </w:r>
      <w:r>
        <w:rPr>
          <w:rFonts w:hint="cs"/>
          <w:rtl/>
        </w:rPr>
        <w:t>ی</w:t>
      </w:r>
      <w:r>
        <w:rPr>
          <w:rtl/>
        </w:rPr>
        <w:t xml:space="preserve"> تدر</w:t>
      </w:r>
      <w:r>
        <w:rPr>
          <w:rFonts w:hint="cs"/>
          <w:rtl/>
        </w:rPr>
        <w:t>ی</w:t>
      </w:r>
      <w:r>
        <w:rPr>
          <w:rFonts w:hint="eastAsia"/>
          <w:rtl/>
        </w:rPr>
        <w:t>س</w:t>
      </w:r>
      <w:r>
        <w:rPr>
          <w:rtl/>
        </w:rPr>
        <w:t xml:space="preserve"> مومن</w:t>
      </w:r>
      <w:r>
        <w:rPr>
          <w:rFonts w:hint="cs"/>
          <w:rtl/>
        </w:rPr>
        <w:t>ی</w:t>
      </w:r>
      <w:r>
        <w:rPr>
          <w:rFonts w:hint="eastAsia"/>
          <w:rtl/>
        </w:rPr>
        <w:t>ن</w:t>
      </w:r>
      <w:r>
        <w:rPr>
          <w:rtl/>
        </w:rPr>
        <w:t xml:space="preserve"> کے عق</w:t>
      </w:r>
      <w:r>
        <w:rPr>
          <w:rFonts w:hint="cs"/>
          <w:rtl/>
        </w:rPr>
        <w:t>ی</w:t>
      </w:r>
      <w:r>
        <w:rPr>
          <w:rFonts w:hint="eastAsia"/>
          <w:rtl/>
        </w:rPr>
        <w:t>دہ</w:t>
      </w:r>
      <w:r>
        <w:rPr>
          <w:rtl/>
        </w:rPr>
        <w:t xml:space="preserve"> کو بگاڑنے کا باعث بنت</w:t>
      </w:r>
      <w:r>
        <w:rPr>
          <w:rFonts w:hint="cs"/>
          <w:rtl/>
        </w:rPr>
        <w:t>ی</w:t>
      </w:r>
      <w:r>
        <w:rPr>
          <w:rtl/>
        </w:rPr>
        <w:t xml:space="preserve"> ہے فلسفہ کے علاوہ جعفر صادق کے حلقہ درس م</w:t>
      </w:r>
      <w:r>
        <w:rPr>
          <w:rFonts w:hint="cs"/>
          <w:rtl/>
        </w:rPr>
        <w:t>ی</w:t>
      </w:r>
      <w:r>
        <w:rPr>
          <w:rFonts w:hint="eastAsia"/>
          <w:rtl/>
        </w:rPr>
        <w:t>ں</w:t>
      </w:r>
      <w:r>
        <w:rPr>
          <w:rtl/>
        </w:rPr>
        <w:t xml:space="preserve"> فزکس ‘ ک</w:t>
      </w:r>
      <w:r>
        <w:rPr>
          <w:rFonts w:hint="cs"/>
          <w:rtl/>
        </w:rPr>
        <w:t>ی</w:t>
      </w:r>
      <w:r>
        <w:rPr>
          <w:rFonts w:hint="eastAsia"/>
          <w:rtl/>
        </w:rPr>
        <w:t>م</w:t>
      </w:r>
      <w:r>
        <w:rPr>
          <w:rFonts w:hint="cs"/>
          <w:rtl/>
        </w:rPr>
        <w:t>ی</w:t>
      </w:r>
      <w:r>
        <w:rPr>
          <w:rFonts w:hint="eastAsia"/>
          <w:rtl/>
        </w:rPr>
        <w:t>اء</w:t>
      </w:r>
      <w:r>
        <w:rPr>
          <w:rtl/>
        </w:rPr>
        <w:t xml:space="preserve"> طب ‘ جغراف</w:t>
      </w:r>
      <w:r>
        <w:rPr>
          <w:rFonts w:hint="cs"/>
          <w:rtl/>
        </w:rPr>
        <w:t>ی</w:t>
      </w:r>
      <w:r>
        <w:rPr>
          <w:rFonts w:hint="eastAsia"/>
          <w:rtl/>
        </w:rPr>
        <w:t>ہ</w:t>
      </w:r>
      <w:r>
        <w:rPr>
          <w:rtl/>
        </w:rPr>
        <w:t xml:space="preserve"> ‘ ہ</w:t>
      </w:r>
      <w:r>
        <w:rPr>
          <w:rFonts w:hint="cs"/>
          <w:rtl/>
        </w:rPr>
        <w:t>ی</w:t>
      </w:r>
      <w:r>
        <w:rPr>
          <w:rFonts w:hint="eastAsia"/>
          <w:rtl/>
        </w:rPr>
        <w:t>ئت</w:t>
      </w:r>
      <w:r>
        <w:rPr>
          <w:rtl/>
        </w:rPr>
        <w:t xml:space="preserve"> ‘ حساب اور 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بھ</w:t>
      </w:r>
      <w:r>
        <w:rPr>
          <w:rFonts w:hint="cs"/>
          <w:rtl/>
        </w:rPr>
        <w:t>ی</w:t>
      </w:r>
      <w:r>
        <w:rPr>
          <w:rtl/>
        </w:rPr>
        <w:t xml:space="preserve"> د</w:t>
      </w:r>
      <w:r>
        <w:rPr>
          <w:rFonts w:hint="cs"/>
          <w:rtl/>
        </w:rPr>
        <w:t>ی</w:t>
      </w:r>
      <w:r>
        <w:rPr>
          <w:rFonts w:hint="eastAsia"/>
          <w:rtl/>
        </w:rPr>
        <w:t>ن</w:t>
      </w:r>
      <w:r>
        <w:rPr>
          <w:rFonts w:hint="cs"/>
          <w:rtl/>
        </w:rPr>
        <w:t>ی</w:t>
      </w:r>
      <w:r>
        <w:rPr>
          <w:rtl/>
        </w:rPr>
        <w:t xml:space="preserve"> علوم کے علاوہ پڑھائ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ابن ر</w:t>
      </w:r>
      <w:r>
        <w:rPr>
          <w:rFonts w:hint="eastAsia"/>
          <w:rtl/>
        </w:rPr>
        <w:t>اوند</w:t>
      </w:r>
      <w:r>
        <w:rPr>
          <w:rFonts w:hint="cs"/>
          <w:rtl/>
        </w:rPr>
        <w:t>ی</w:t>
      </w:r>
      <w:r>
        <w:rPr>
          <w:rtl/>
        </w:rPr>
        <w:t xml:space="preserve"> جس نے اس ثقافت</w:t>
      </w:r>
      <w:r>
        <w:rPr>
          <w:rFonts w:hint="cs"/>
          <w:rtl/>
        </w:rPr>
        <w:t>ی</w:t>
      </w:r>
      <w:r>
        <w:rPr>
          <w:rtl/>
        </w:rPr>
        <w:t xml:space="preserve"> مرکز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پائ</w:t>
      </w:r>
      <w:r>
        <w:rPr>
          <w:rFonts w:hint="cs"/>
          <w:rtl/>
        </w:rPr>
        <w:t>ی</w:t>
      </w:r>
      <w:r>
        <w:rPr>
          <w:rtl/>
        </w:rPr>
        <w:t xml:space="preserve"> تھ</w:t>
      </w:r>
      <w:r>
        <w:rPr>
          <w:rFonts w:hint="cs"/>
          <w:rtl/>
        </w:rPr>
        <w:t>ی</w:t>
      </w:r>
      <w:r>
        <w:rPr>
          <w:rtl/>
        </w:rPr>
        <w:t xml:space="preserve"> لکھا کہ د</w:t>
      </w:r>
      <w:r>
        <w:rPr>
          <w:rFonts w:hint="cs"/>
          <w:rtl/>
        </w:rPr>
        <w:t>ی</w:t>
      </w:r>
      <w:r>
        <w:rPr>
          <w:rFonts w:hint="eastAsia"/>
          <w:rtl/>
        </w:rPr>
        <w:t>ن</w:t>
      </w:r>
      <w:r>
        <w:rPr>
          <w:rtl/>
        </w:rPr>
        <w:t xml:space="preserve"> علم</w:t>
      </w:r>
      <w:r>
        <w:rPr>
          <w:rFonts w:hint="cs"/>
          <w:rtl/>
        </w:rPr>
        <w:t>ی</w:t>
      </w:r>
      <w:r>
        <w:rPr>
          <w:rtl/>
        </w:rPr>
        <w:t xml:space="preserve"> ترق</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حائل نہ</w:t>
      </w:r>
      <w:r>
        <w:rPr>
          <w:rFonts w:hint="cs"/>
          <w:rtl/>
        </w:rPr>
        <w:t>ی</w:t>
      </w:r>
      <w:r>
        <w:rPr>
          <w:rFonts w:hint="eastAsia"/>
          <w:rtl/>
        </w:rPr>
        <w:t>ں</w:t>
      </w:r>
      <w:r>
        <w:rPr>
          <w:rtl/>
        </w:rPr>
        <w:t xml:space="preserve"> ہوتا ہے اور اس بنا پر وہ عباس</w:t>
      </w:r>
      <w:r>
        <w:rPr>
          <w:rFonts w:hint="cs"/>
          <w:rtl/>
        </w:rPr>
        <w:t>ی</w:t>
      </w:r>
      <w:r>
        <w:rPr>
          <w:rtl/>
        </w:rPr>
        <w:t xml:space="preserve"> خل</w:t>
      </w:r>
      <w:r>
        <w:rPr>
          <w:rFonts w:hint="cs"/>
          <w:rtl/>
        </w:rPr>
        <w:t>ی</w:t>
      </w:r>
      <w:r>
        <w:rPr>
          <w:rFonts w:hint="eastAsia"/>
          <w:rtl/>
        </w:rPr>
        <w:t>فہ</w:t>
      </w:r>
      <w:r>
        <w:rPr>
          <w:rtl/>
        </w:rPr>
        <w:t xml:space="preserve"> کے ارالحکومت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کے غضب کا نشانہ بنا اور جب اس نے خل</w:t>
      </w:r>
      <w:r>
        <w:rPr>
          <w:rFonts w:hint="cs"/>
          <w:rtl/>
        </w:rPr>
        <w:t>ی</w:t>
      </w:r>
      <w:r>
        <w:rPr>
          <w:rFonts w:hint="eastAsia"/>
          <w:rtl/>
        </w:rPr>
        <w:t>فہ</w:t>
      </w:r>
      <w:r>
        <w:rPr>
          <w:rtl/>
        </w:rPr>
        <w:t xml:space="preserve"> ک</w:t>
      </w:r>
      <w:r>
        <w:rPr>
          <w:rFonts w:hint="cs"/>
          <w:rtl/>
        </w:rPr>
        <w:t>ی</w:t>
      </w:r>
      <w:r>
        <w:rPr>
          <w:rtl/>
        </w:rPr>
        <w:t xml:space="preserve"> تنق</w:t>
      </w:r>
      <w:r>
        <w:rPr>
          <w:rFonts w:hint="cs"/>
          <w:rtl/>
        </w:rPr>
        <w:t>ی</w:t>
      </w:r>
      <w:r>
        <w:rPr>
          <w:rFonts w:hint="eastAsia"/>
          <w:rtl/>
        </w:rPr>
        <w:t>د</w:t>
      </w:r>
      <w:r>
        <w:rPr>
          <w:rtl/>
        </w:rPr>
        <w:t xml:space="preserve"> کو قبول کرکے اپن</w:t>
      </w:r>
      <w:r>
        <w:rPr>
          <w:rFonts w:hint="cs"/>
          <w:rtl/>
        </w:rPr>
        <w:t>ی</w:t>
      </w:r>
      <w:r>
        <w:rPr>
          <w:rtl/>
        </w:rPr>
        <w:t xml:space="preserve"> کتاب ک</w:t>
      </w:r>
      <w:r>
        <w:rPr>
          <w:rFonts w:hint="cs"/>
          <w:rtl/>
        </w:rPr>
        <w:t>ی</w:t>
      </w:r>
      <w:r>
        <w:rPr>
          <w:rtl/>
        </w:rPr>
        <w:t xml:space="preserve"> درست</w:t>
      </w:r>
      <w:r>
        <w:rPr>
          <w:rFonts w:hint="cs"/>
          <w:rtl/>
        </w:rPr>
        <w:t>ی</w:t>
      </w:r>
      <w:r>
        <w:rPr>
          <w:rtl/>
        </w:rPr>
        <w:t xml:space="preserve"> کر ل</w:t>
      </w:r>
      <w:r>
        <w:rPr>
          <w:rFonts w:hint="cs"/>
          <w:rtl/>
        </w:rPr>
        <w:t>ی</w:t>
      </w:r>
      <w:r>
        <w:rPr>
          <w:rtl/>
        </w:rPr>
        <w:t xml:space="preserve"> تو متوکل نے اسے اچھے </w:t>
      </w:r>
      <w:r>
        <w:rPr>
          <w:rFonts w:hint="eastAsia"/>
          <w:rtl/>
        </w:rPr>
        <w:t>خاصے</w:t>
      </w:r>
      <w:r>
        <w:rPr>
          <w:rtl/>
        </w:rPr>
        <w:t xml:space="preserve"> انعام سے نوازا ل</w:t>
      </w:r>
      <w:r>
        <w:rPr>
          <w:rFonts w:hint="cs"/>
          <w:rtl/>
        </w:rPr>
        <w:t>ی</w:t>
      </w:r>
      <w:r>
        <w:rPr>
          <w:rFonts w:hint="eastAsia"/>
          <w:rtl/>
        </w:rPr>
        <w:t>کن</w:t>
      </w:r>
      <w:r>
        <w:rPr>
          <w:rtl/>
        </w:rPr>
        <w:t xml:space="preserve"> عباس</w:t>
      </w:r>
      <w:r>
        <w:rPr>
          <w:rFonts w:hint="cs"/>
          <w:rtl/>
        </w:rPr>
        <w:t>ی</w:t>
      </w:r>
      <w:r>
        <w:rPr>
          <w:rFonts w:hint="eastAsia"/>
          <w:rtl/>
        </w:rPr>
        <w:t>وں</w:t>
      </w:r>
      <w:r>
        <w:rPr>
          <w:rtl/>
        </w:rPr>
        <w:t xml:space="preserve"> کے دارالحکومت کے علماء نے اس ک</w:t>
      </w:r>
      <w:r>
        <w:rPr>
          <w:rFonts w:hint="cs"/>
          <w:rtl/>
        </w:rPr>
        <w:t>ی</w:t>
      </w:r>
      <w:r>
        <w:rPr>
          <w:rtl/>
        </w:rPr>
        <w:t xml:space="preserve"> کتاب کے سارے حصوں کو تنق</w:t>
      </w:r>
      <w:r>
        <w:rPr>
          <w:rFonts w:hint="cs"/>
          <w:rtl/>
        </w:rPr>
        <w:t>ی</w:t>
      </w:r>
      <w:r>
        <w:rPr>
          <w:rFonts w:hint="eastAsia"/>
          <w:rtl/>
        </w:rPr>
        <w:t>دہ</w:t>
      </w:r>
      <w:r>
        <w:rPr>
          <w:rtl/>
        </w:rPr>
        <w:t xml:space="preserve"> کا نشانہ بناتے ہوئے اسے منکر د</w:t>
      </w:r>
      <w:r>
        <w:rPr>
          <w:rFonts w:hint="cs"/>
          <w:rtl/>
        </w:rPr>
        <w:t>ی</w:t>
      </w:r>
      <w:r>
        <w:rPr>
          <w:rFonts w:hint="eastAsia"/>
          <w:rtl/>
        </w:rPr>
        <w:t>ن</w:t>
      </w:r>
      <w:r>
        <w:rPr>
          <w:rtl/>
        </w:rPr>
        <w:t xml:space="preserve"> قرار د</w:t>
      </w:r>
      <w:r>
        <w:rPr>
          <w:rFonts w:hint="cs"/>
          <w:rtl/>
        </w:rPr>
        <w:t>ی</w:t>
      </w:r>
      <w:r>
        <w:rPr>
          <w:rFonts w:hint="eastAsia"/>
          <w:rtl/>
        </w:rPr>
        <w:t>ا</w:t>
      </w:r>
      <w:r>
        <w:rPr>
          <w:rtl/>
        </w:rPr>
        <w:t xml:space="preserve"> انہوں نے کہا جو توح</w:t>
      </w:r>
      <w:r>
        <w:rPr>
          <w:rFonts w:hint="cs"/>
          <w:rtl/>
        </w:rPr>
        <w:t>ی</w:t>
      </w:r>
      <w:r>
        <w:rPr>
          <w:rFonts w:hint="eastAsia"/>
          <w:rtl/>
        </w:rPr>
        <w:t>د</w:t>
      </w:r>
      <w:r>
        <w:rPr>
          <w:rtl/>
        </w:rPr>
        <w:t xml:space="preserve"> و نبوت و ق</w:t>
      </w:r>
      <w:r>
        <w:rPr>
          <w:rFonts w:hint="cs"/>
          <w:rtl/>
        </w:rPr>
        <w:t>ی</w:t>
      </w:r>
      <w:r>
        <w:rPr>
          <w:rFonts w:hint="eastAsia"/>
          <w:rtl/>
        </w:rPr>
        <w:t>امت</w:t>
      </w:r>
      <w:r>
        <w:rPr>
          <w:rtl/>
        </w:rPr>
        <w:t xml:space="preserve"> کا منکر ہے کس زبان سے کہتا ہے کہ د</w:t>
      </w:r>
      <w:r>
        <w:rPr>
          <w:rFonts w:hint="cs"/>
          <w:rtl/>
        </w:rPr>
        <w:t>ی</w:t>
      </w:r>
      <w:r>
        <w:rPr>
          <w:rFonts w:hint="eastAsia"/>
          <w:rtl/>
        </w:rPr>
        <w:t>ن</w:t>
      </w:r>
      <w:r>
        <w:rPr>
          <w:rtl/>
        </w:rPr>
        <w:t xml:space="preserve"> کو علوم ک</w:t>
      </w:r>
      <w:r>
        <w:rPr>
          <w:rFonts w:hint="cs"/>
          <w:rtl/>
        </w:rPr>
        <w:t>ی</w:t>
      </w:r>
      <w:r>
        <w:rPr>
          <w:rtl/>
        </w:rPr>
        <w:t xml:space="preserve"> ترق</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حائل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w:t>
      </w:r>
      <w:r>
        <w:rPr>
          <w:rFonts w:hint="cs"/>
          <w:rtl/>
        </w:rPr>
        <w:t>ی</w:t>
      </w:r>
      <w:r>
        <w:rPr>
          <w:rFonts w:hint="eastAsia"/>
          <w:rtl/>
        </w:rPr>
        <w:t>ہ</w:t>
      </w:r>
      <w:r>
        <w:rPr>
          <w:rtl/>
        </w:rPr>
        <w:t xml:space="preserve"> بات تو اسے ز</w:t>
      </w:r>
      <w:r>
        <w:rPr>
          <w:rFonts w:hint="cs"/>
          <w:rtl/>
        </w:rPr>
        <w:t>ی</w:t>
      </w:r>
      <w:r>
        <w:rPr>
          <w:rFonts w:hint="eastAsia"/>
          <w:rtl/>
        </w:rPr>
        <w:t>ب</w:t>
      </w:r>
      <w:r>
        <w:rPr>
          <w:rtl/>
        </w:rPr>
        <w:t xml:space="preserve"> د</w:t>
      </w:r>
      <w:r>
        <w:rPr>
          <w:rFonts w:hint="cs"/>
          <w:rtl/>
        </w:rPr>
        <w:t>ی</w:t>
      </w:r>
      <w:r>
        <w:rPr>
          <w:rFonts w:hint="eastAsia"/>
          <w:rtl/>
        </w:rPr>
        <w:t>ت</w:t>
      </w:r>
      <w:r>
        <w:rPr>
          <w:rFonts w:hint="cs"/>
          <w:rtl/>
        </w:rPr>
        <w:t>ی</w:t>
      </w:r>
      <w:r>
        <w:rPr>
          <w:rtl/>
        </w:rPr>
        <w:t xml:space="preserve"> ہے جو د</w:t>
      </w:r>
      <w:r>
        <w:rPr>
          <w:rFonts w:hint="cs"/>
          <w:rtl/>
        </w:rPr>
        <w:t>ی</w:t>
      </w:r>
      <w:r>
        <w:rPr>
          <w:rFonts w:hint="eastAsia"/>
          <w:rtl/>
        </w:rPr>
        <w:t>ن</w:t>
      </w:r>
      <w:r>
        <w:rPr>
          <w:rtl/>
        </w:rPr>
        <w:t xml:space="preserve"> دار ہو جد</w:t>
      </w:r>
      <w:r>
        <w:rPr>
          <w:rFonts w:hint="cs"/>
          <w:rtl/>
        </w:rPr>
        <w:t>ی</w:t>
      </w:r>
      <w:r>
        <w:rPr>
          <w:rFonts w:hint="eastAsia"/>
          <w:rtl/>
        </w:rPr>
        <w:t>د</w:t>
      </w:r>
      <w:r>
        <w:rPr>
          <w:rtl/>
        </w:rPr>
        <w:t xml:space="preserve"> علوم ک</w:t>
      </w:r>
      <w:r>
        <w:rPr>
          <w:rFonts w:hint="cs"/>
          <w:rtl/>
        </w:rPr>
        <w:t>ی</w:t>
      </w:r>
      <w:r>
        <w:rPr>
          <w:rtl/>
        </w:rPr>
        <w:t xml:space="preserve"> توار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درج ہے کہ رابرٹہوک وہ پہلا شخص ہے جس نے ت</w:t>
      </w:r>
      <w:r>
        <w:rPr>
          <w:rFonts w:hint="cs"/>
          <w:rtl/>
        </w:rPr>
        <w:t>ی</w:t>
      </w:r>
      <w:r>
        <w:rPr>
          <w:rFonts w:hint="eastAsia"/>
          <w:rtl/>
        </w:rPr>
        <w:t>ن</w:t>
      </w:r>
      <w:r>
        <w:rPr>
          <w:rtl/>
        </w:rPr>
        <w:t xml:space="preserve"> سو سال پہلے لندن کے شاہ</w:t>
      </w:r>
      <w:r>
        <w:rPr>
          <w:rFonts w:hint="cs"/>
          <w:rtl/>
        </w:rPr>
        <w:t>ی</w:t>
      </w:r>
      <w:r>
        <w:rPr>
          <w:rtl/>
        </w:rPr>
        <w:t xml:space="preserve"> علم</w:t>
      </w:r>
      <w:r>
        <w:rPr>
          <w:rFonts w:hint="cs"/>
          <w:rtl/>
        </w:rPr>
        <w:t>ی</w:t>
      </w:r>
      <w:r>
        <w:rPr>
          <w:rtl/>
        </w:rPr>
        <w:t xml:space="preserve"> اجتماع کے بان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بان</w:t>
      </w:r>
      <w:r>
        <w:rPr>
          <w:rFonts w:hint="cs"/>
          <w:rtl/>
        </w:rPr>
        <w:t>ی</w:t>
      </w:r>
      <w:r>
        <w:rPr>
          <w:rtl/>
        </w:rPr>
        <w:t xml:space="preserve"> فرد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پہلے اجلاس م</w:t>
      </w:r>
      <w:r>
        <w:rPr>
          <w:rFonts w:hint="cs"/>
          <w:rtl/>
        </w:rPr>
        <w:t>ی</w:t>
      </w:r>
      <w:r>
        <w:rPr>
          <w:rFonts w:hint="eastAsia"/>
          <w:rtl/>
        </w:rPr>
        <w:t>ں</w:t>
      </w:r>
      <w:r>
        <w:rPr>
          <w:rtl/>
        </w:rPr>
        <w:t xml:space="preserve"> اس موضوع پر اظہار خ</w:t>
      </w:r>
      <w:r>
        <w:rPr>
          <w:rFonts w:hint="cs"/>
          <w:rtl/>
        </w:rPr>
        <w:t>ی</w:t>
      </w:r>
      <w:r>
        <w:rPr>
          <w:rFonts w:hint="eastAsia"/>
          <w:rtl/>
        </w:rPr>
        <w:t>ال</w:t>
      </w:r>
      <w:r>
        <w:rPr>
          <w:rtl/>
        </w:rPr>
        <w:t xml:space="preserve"> کرتے ہوئے کہا تھا کہ ہمارے مذہ</w:t>
      </w:r>
      <w:r>
        <w:rPr>
          <w:rFonts w:hint="eastAsia"/>
          <w:rtl/>
        </w:rPr>
        <w:t>ب</w:t>
      </w:r>
      <w:r>
        <w:rPr>
          <w:rtl/>
        </w:rPr>
        <w:t xml:space="preserve"> کو علم</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رکاوٹ نہ</w:t>
      </w:r>
      <w:r>
        <w:rPr>
          <w:rFonts w:hint="cs"/>
          <w:rtl/>
        </w:rPr>
        <w:t>ی</w:t>
      </w:r>
      <w:r>
        <w:rPr>
          <w:rFonts w:hint="eastAsia"/>
          <w:rtl/>
        </w:rPr>
        <w:t>ں</w:t>
      </w:r>
      <w:r>
        <w:rPr>
          <w:rtl/>
        </w:rPr>
        <w:t xml:space="preserve"> بننا چاہ</w:t>
      </w:r>
      <w:r>
        <w:rPr>
          <w:rFonts w:hint="cs"/>
          <w:rtl/>
        </w:rPr>
        <w:t>ی</w:t>
      </w:r>
      <w:r>
        <w:rPr>
          <w:rFonts w:hint="eastAsia"/>
          <w:rtl/>
        </w:rPr>
        <w:t>ے</w:t>
      </w:r>
      <w:r>
        <w:rPr>
          <w:rtl/>
        </w:rPr>
        <w:t xml:space="preserve"> ل</w:t>
      </w:r>
      <w:r>
        <w:rPr>
          <w:rFonts w:hint="cs"/>
          <w:rtl/>
        </w:rPr>
        <w:t>ی</w:t>
      </w:r>
      <w:r>
        <w:rPr>
          <w:rFonts w:hint="eastAsia"/>
          <w:rtl/>
        </w:rPr>
        <w:t>کن</w:t>
      </w:r>
      <w:r>
        <w:rPr>
          <w:rtl/>
        </w:rPr>
        <w:t xml:space="preserve"> اس موضوع ک</w:t>
      </w:r>
      <w:r>
        <w:rPr>
          <w:rFonts w:hint="cs"/>
          <w:rtl/>
        </w:rPr>
        <w:t>ی</w:t>
      </w:r>
      <w:r>
        <w:rPr>
          <w:rtl/>
        </w:rPr>
        <w:t xml:space="preserve"> بن</w:t>
      </w:r>
      <w:r>
        <w:rPr>
          <w:rFonts w:hint="cs"/>
          <w:rtl/>
        </w:rPr>
        <w:t>ی</w:t>
      </w:r>
      <w:r>
        <w:rPr>
          <w:rFonts w:hint="eastAsia"/>
          <w:rtl/>
        </w:rPr>
        <w:t>اد</w:t>
      </w:r>
      <w:r>
        <w:rPr>
          <w:rtl/>
        </w:rPr>
        <w:t xml:space="preserve"> حضرت جعفر صادق نے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اوائل م</w:t>
      </w:r>
      <w:r>
        <w:rPr>
          <w:rFonts w:hint="cs"/>
          <w:rtl/>
        </w:rPr>
        <w:t>ی</w:t>
      </w:r>
      <w:r>
        <w:rPr>
          <w:rFonts w:hint="eastAsia"/>
          <w:rtl/>
        </w:rPr>
        <w:t>ں</w:t>
      </w:r>
      <w:r>
        <w:rPr>
          <w:rtl/>
        </w:rPr>
        <w:t xml:space="preserve"> </w:t>
      </w:r>
      <w:r>
        <w:rPr>
          <w:rtl/>
        </w:rPr>
        <w:lastRenderedPageBreak/>
        <w:t>رکھ</w:t>
      </w:r>
      <w:r>
        <w:rPr>
          <w:rFonts w:hint="cs"/>
          <w:rtl/>
        </w:rPr>
        <w:t>ی</w:t>
      </w:r>
      <w:r>
        <w:rPr>
          <w:rtl/>
        </w:rPr>
        <w:t xml:space="preserve"> تھ</w:t>
      </w:r>
      <w:r>
        <w:rPr>
          <w:rFonts w:hint="cs"/>
          <w:rtl/>
        </w:rPr>
        <w:t>ی</w:t>
      </w:r>
      <w:r>
        <w:rPr>
          <w:rtl/>
        </w:rPr>
        <w:t xml:space="preserve"> اور ابن راوند</w:t>
      </w:r>
      <w:r>
        <w:rPr>
          <w:rFonts w:hint="cs"/>
          <w:rtl/>
        </w:rPr>
        <w:t>ی</w:t>
      </w:r>
      <w:r>
        <w:rPr>
          <w:rtl/>
        </w:rPr>
        <w:t xml:space="preserve"> جو جعفر</w:t>
      </w:r>
      <w:r>
        <w:rPr>
          <w:rFonts w:hint="cs"/>
          <w:rtl/>
        </w:rPr>
        <w:t>ی</w:t>
      </w:r>
      <w:r>
        <w:rPr>
          <w:rtl/>
        </w:rPr>
        <w:t xml:space="preserve"> ثقافت</w:t>
      </w:r>
      <w:r>
        <w:rPr>
          <w:rFonts w:hint="cs"/>
          <w:rtl/>
        </w:rPr>
        <w:t>ی</w:t>
      </w:r>
      <w:r>
        <w:rPr>
          <w:rtl/>
        </w:rPr>
        <w:t xml:space="preserve"> مکتب کا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تھا اس نے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اوائل م</w:t>
      </w:r>
      <w:r>
        <w:rPr>
          <w:rFonts w:hint="cs"/>
          <w:rtl/>
        </w:rPr>
        <w:t>ی</w:t>
      </w:r>
      <w:r>
        <w:rPr>
          <w:rFonts w:hint="eastAsia"/>
          <w:rtl/>
        </w:rPr>
        <w:t>ں</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اسے لکھا جسے عباس</w:t>
      </w:r>
      <w:r>
        <w:rPr>
          <w:rFonts w:hint="cs"/>
          <w:rtl/>
        </w:rPr>
        <w:t>ی</w:t>
      </w:r>
      <w:r>
        <w:rPr>
          <w:rFonts w:hint="eastAsia"/>
          <w:rtl/>
        </w:rPr>
        <w:t>وں</w:t>
      </w:r>
      <w:r>
        <w:rPr>
          <w:rtl/>
        </w:rPr>
        <w:t xml:space="preserve"> کے </w:t>
      </w:r>
      <w:r>
        <w:rPr>
          <w:rFonts w:hint="eastAsia"/>
          <w:rtl/>
        </w:rPr>
        <w:t>دارلحکومت</w:t>
      </w:r>
      <w:r>
        <w:rPr>
          <w:rtl/>
        </w:rPr>
        <w:t xml:space="preserve"> م</w:t>
      </w:r>
      <w:r>
        <w:rPr>
          <w:rFonts w:hint="cs"/>
          <w:rtl/>
        </w:rPr>
        <w:t>ی</w:t>
      </w:r>
      <w:r>
        <w:rPr>
          <w:rFonts w:hint="eastAsia"/>
          <w:rtl/>
        </w:rPr>
        <w:t>ں</w:t>
      </w:r>
      <w:r>
        <w:rPr>
          <w:rtl/>
        </w:rPr>
        <w:t xml:space="preserve"> نا پسند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اسلام</w:t>
      </w:r>
      <w:r>
        <w:rPr>
          <w:rFonts w:hint="cs"/>
          <w:rtl/>
        </w:rPr>
        <w:t>ی</w:t>
      </w:r>
      <w:r>
        <w:rPr>
          <w:rtl/>
        </w:rPr>
        <w:t xml:space="preserve"> ممالک م</w:t>
      </w:r>
      <w:r>
        <w:rPr>
          <w:rFonts w:hint="cs"/>
          <w:rtl/>
        </w:rPr>
        <w:t>ی</w:t>
      </w:r>
      <w:r>
        <w:rPr>
          <w:rFonts w:hint="eastAsia"/>
          <w:rtl/>
        </w:rPr>
        <w:t>ں</w:t>
      </w:r>
      <w:r>
        <w:rPr>
          <w:rtl/>
        </w:rPr>
        <w:t xml:space="preserve">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اسلام</w:t>
      </w:r>
      <w:r>
        <w:rPr>
          <w:rFonts w:hint="cs"/>
          <w:rtl/>
        </w:rPr>
        <w:t>ی</w:t>
      </w:r>
      <w:r>
        <w:rPr>
          <w:rtl/>
        </w:rPr>
        <w:t xml:space="preserve"> فرقے وجود م</w:t>
      </w:r>
      <w:r>
        <w:rPr>
          <w:rFonts w:hint="cs"/>
          <w:rtl/>
        </w:rPr>
        <w:t>ی</w:t>
      </w:r>
      <w:r>
        <w:rPr>
          <w:rFonts w:hint="eastAsia"/>
          <w:rtl/>
        </w:rPr>
        <w:t>ں</w:t>
      </w:r>
      <w:r>
        <w:rPr>
          <w:rtl/>
        </w:rPr>
        <w:t xml:space="preserve"> آ رہے تھے جن م</w:t>
      </w:r>
      <w:r>
        <w:rPr>
          <w:rFonts w:hint="cs"/>
          <w:rtl/>
        </w:rPr>
        <w:t>ی</w:t>
      </w:r>
      <w:r>
        <w:rPr>
          <w:rFonts w:hint="eastAsia"/>
          <w:rtl/>
        </w:rPr>
        <w:t>ں</w:t>
      </w:r>
      <w:r>
        <w:rPr>
          <w:rtl/>
        </w:rPr>
        <w:t xml:space="preserve"> سے اکثر ترک دن</w:t>
      </w:r>
      <w:r>
        <w:rPr>
          <w:rFonts w:hint="cs"/>
          <w:rtl/>
        </w:rPr>
        <w:t>ی</w:t>
      </w:r>
      <w:r>
        <w:rPr>
          <w:rFonts w:hint="eastAsia"/>
          <w:rtl/>
        </w:rPr>
        <w:t>ا</w:t>
      </w:r>
      <w:r>
        <w:rPr>
          <w:rtl/>
        </w:rPr>
        <w:t xml:space="preserve"> ک</w:t>
      </w:r>
      <w:r>
        <w:rPr>
          <w:rFonts w:hint="cs"/>
          <w:rtl/>
        </w:rPr>
        <w:t>ی</w:t>
      </w:r>
      <w:r>
        <w:rPr>
          <w:rtl/>
        </w:rPr>
        <w:t xml:space="preserve"> طرف مائل تھ</w:t>
      </w:r>
      <w:r>
        <w:rPr>
          <w:rFonts w:hint="cs"/>
          <w:rtl/>
        </w:rPr>
        <w:t>ی</w:t>
      </w:r>
      <w:r>
        <w:rPr>
          <w:rtl/>
        </w:rPr>
        <w:t xml:space="preserve"> اور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w:t>
      </w:r>
      <w:r>
        <w:rPr>
          <w:rFonts w:hint="cs"/>
          <w:rtl/>
        </w:rPr>
        <w:t>ی</w:t>
      </w:r>
      <w:r>
        <w:rPr>
          <w:rFonts w:hint="eastAsia"/>
          <w:rtl/>
        </w:rPr>
        <w:t>سا</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tl/>
        </w:rPr>
        <w:t xml:space="preserve"> خانقاؤں کے ز</w:t>
      </w:r>
      <w:r>
        <w:rPr>
          <w:rFonts w:hint="cs"/>
          <w:rtl/>
        </w:rPr>
        <w:t>ی</w:t>
      </w:r>
      <w:r>
        <w:rPr>
          <w:rFonts w:hint="eastAsia"/>
          <w:rtl/>
        </w:rPr>
        <w:t>ر</w:t>
      </w:r>
      <w:r>
        <w:rPr>
          <w:rtl/>
        </w:rPr>
        <w:t xml:space="preserve"> اثر ہو رہا تھا جن م</w:t>
      </w:r>
      <w:r>
        <w:rPr>
          <w:rFonts w:hint="cs"/>
          <w:rtl/>
        </w:rPr>
        <w:t>ی</w:t>
      </w:r>
      <w:r>
        <w:rPr>
          <w:rFonts w:hint="eastAsia"/>
          <w:rtl/>
        </w:rPr>
        <w:t>ں</w:t>
      </w:r>
      <w:r>
        <w:rPr>
          <w:rtl/>
        </w:rPr>
        <w:t xml:space="preserve"> </w:t>
      </w:r>
      <w:r>
        <w:rPr>
          <w:rFonts w:hint="eastAsia"/>
          <w:rtl/>
        </w:rPr>
        <w:t>پادر</w:t>
      </w:r>
      <w:r>
        <w:rPr>
          <w:rFonts w:hint="cs"/>
          <w:rtl/>
        </w:rPr>
        <w:t>ی</w:t>
      </w:r>
      <w:r>
        <w:rPr>
          <w:rtl/>
        </w:rPr>
        <w:t xml:space="preserve"> حضرات زندگ</w:t>
      </w:r>
      <w:r>
        <w:rPr>
          <w:rFonts w:hint="cs"/>
          <w:rtl/>
        </w:rPr>
        <w:t>ی</w:t>
      </w:r>
      <w:r>
        <w:rPr>
          <w:rtl/>
        </w:rPr>
        <w:t xml:space="preserve"> بسر کر رہے تھے ل</w:t>
      </w:r>
      <w:r>
        <w:rPr>
          <w:rFonts w:hint="cs"/>
          <w:rtl/>
        </w:rPr>
        <w:t>ی</w:t>
      </w:r>
      <w:r>
        <w:rPr>
          <w:rFonts w:hint="eastAsia"/>
          <w:rtl/>
        </w:rPr>
        <w:t>کن</w:t>
      </w:r>
      <w:r>
        <w:rPr>
          <w:rtl/>
        </w:rPr>
        <w:t xml:space="preserve"> امام جعفر صادق جو ترک دن</w:t>
      </w:r>
      <w:r>
        <w:rPr>
          <w:rFonts w:hint="cs"/>
          <w:rtl/>
        </w:rPr>
        <w:t>ی</w:t>
      </w:r>
      <w:r>
        <w:rPr>
          <w:rFonts w:hint="eastAsia"/>
          <w:rtl/>
        </w:rPr>
        <w:t>ا</w:t>
      </w:r>
      <w:r>
        <w:rPr>
          <w:rtl/>
        </w:rPr>
        <w:t xml:space="preserve"> کے مخالف تھے اور کہتے تھے کس</w:t>
      </w:r>
      <w:r>
        <w:rPr>
          <w:rFonts w:hint="cs"/>
          <w:rtl/>
        </w:rPr>
        <w:t>ی</w:t>
      </w:r>
      <w:r>
        <w:rPr>
          <w:rtl/>
        </w:rPr>
        <w:t xml:space="preserve"> مسلمان کو اپن</w:t>
      </w:r>
      <w:r>
        <w:rPr>
          <w:rFonts w:hint="cs"/>
          <w:rtl/>
        </w:rPr>
        <w:t>ی</w:t>
      </w:r>
      <w:r>
        <w:rPr>
          <w:rtl/>
        </w:rPr>
        <w:t xml:space="preserve"> زندگ</w:t>
      </w:r>
      <w:r>
        <w:rPr>
          <w:rFonts w:hint="cs"/>
          <w:rtl/>
        </w:rPr>
        <w:t>ی</w:t>
      </w:r>
      <w:r>
        <w:rPr>
          <w:rtl/>
        </w:rPr>
        <w:t xml:space="preserve"> گوشہ تنہائ</w:t>
      </w:r>
      <w:r>
        <w:rPr>
          <w:rFonts w:hint="cs"/>
          <w:rtl/>
        </w:rPr>
        <w:t>ی</w:t>
      </w:r>
      <w:r>
        <w:rPr>
          <w:rtl/>
        </w:rPr>
        <w:t xml:space="preserve"> م</w:t>
      </w:r>
      <w:r>
        <w:rPr>
          <w:rFonts w:hint="cs"/>
          <w:rtl/>
        </w:rPr>
        <w:t>ی</w:t>
      </w:r>
      <w:r>
        <w:rPr>
          <w:rFonts w:hint="eastAsia"/>
          <w:rtl/>
        </w:rPr>
        <w:t>ں</w:t>
      </w:r>
      <w:r>
        <w:rPr>
          <w:rtl/>
        </w:rPr>
        <w:t xml:space="preserve"> الگ تھلک رہ کر فضول ضائع نہ</w:t>
      </w:r>
      <w:r>
        <w:rPr>
          <w:rFonts w:hint="cs"/>
          <w:rtl/>
        </w:rPr>
        <w:t>ی</w:t>
      </w:r>
      <w:r>
        <w:rPr>
          <w:rFonts w:hint="eastAsia"/>
          <w:rtl/>
        </w:rPr>
        <w:t>ں</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ابن راوند</w:t>
      </w:r>
      <w:r>
        <w:rPr>
          <w:rFonts w:hint="cs"/>
          <w:rtl/>
        </w:rPr>
        <w:t>ی</w:t>
      </w:r>
      <w:r>
        <w:rPr>
          <w:rtl/>
        </w:rPr>
        <w:t xml:space="preserve"> نے جعفر</w:t>
      </w:r>
      <w:r>
        <w:rPr>
          <w:rFonts w:hint="cs"/>
          <w:rtl/>
        </w:rPr>
        <w:t>ی</w:t>
      </w:r>
      <w:r>
        <w:rPr>
          <w:rtl/>
        </w:rPr>
        <w:t xml:space="preserve"> ثقافت</w:t>
      </w:r>
      <w:r>
        <w:rPr>
          <w:rFonts w:hint="cs"/>
          <w:rtl/>
        </w:rPr>
        <w:t>ی</w:t>
      </w:r>
      <w:r>
        <w:rPr>
          <w:rtl/>
        </w:rPr>
        <w:t xml:space="preserve"> مکتب کا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ہونے ک</w:t>
      </w:r>
      <w:r>
        <w:rPr>
          <w:rFonts w:hint="cs"/>
          <w:rtl/>
        </w:rPr>
        <w:t>ی</w:t>
      </w:r>
      <w:r>
        <w:rPr>
          <w:rtl/>
        </w:rPr>
        <w:t xml:space="preserve"> وجہ سے اپن</w:t>
      </w:r>
      <w:r>
        <w:rPr>
          <w:rFonts w:hint="cs"/>
          <w:rtl/>
        </w:rPr>
        <w:t>ی</w:t>
      </w:r>
      <w:r>
        <w:rPr>
          <w:rtl/>
        </w:rPr>
        <w:t xml:space="preserve"> کتاب م</w:t>
      </w:r>
      <w:r>
        <w:rPr>
          <w:rFonts w:hint="cs"/>
          <w:rtl/>
        </w:rPr>
        <w:t>ی</w:t>
      </w:r>
      <w:r>
        <w:rPr>
          <w:rFonts w:hint="eastAsia"/>
          <w:rtl/>
        </w:rPr>
        <w:t>ں</w:t>
      </w:r>
      <w:r>
        <w:rPr>
          <w:rtl/>
        </w:rPr>
        <w:t xml:space="preserve"> ان اسلا</w:t>
      </w:r>
      <w:r>
        <w:rPr>
          <w:rFonts w:hint="eastAsia"/>
          <w:rtl/>
        </w:rPr>
        <w:t>م</w:t>
      </w:r>
      <w:r>
        <w:rPr>
          <w:rFonts w:hint="cs"/>
          <w:rtl/>
        </w:rPr>
        <w:t>ی</w:t>
      </w:r>
      <w:r>
        <w:rPr>
          <w:rtl/>
        </w:rPr>
        <w:t xml:space="preserve"> فرقوں کو جو گوشہ نش</w:t>
      </w:r>
      <w:r>
        <w:rPr>
          <w:rFonts w:hint="cs"/>
          <w:rtl/>
        </w:rPr>
        <w:t>ی</w:t>
      </w:r>
      <w:r>
        <w:rPr>
          <w:rFonts w:hint="eastAsia"/>
          <w:rtl/>
        </w:rPr>
        <w:t>ن</w:t>
      </w:r>
      <w:r>
        <w:rPr>
          <w:rFonts w:hint="cs"/>
          <w:rtl/>
        </w:rPr>
        <w:t>ی</w:t>
      </w:r>
      <w:r>
        <w:rPr>
          <w:rtl/>
        </w:rPr>
        <w:t xml:space="preserve"> و ترک دن</w:t>
      </w:r>
      <w:r>
        <w:rPr>
          <w:rFonts w:hint="cs"/>
          <w:rtl/>
        </w:rPr>
        <w:t>ی</w:t>
      </w:r>
      <w:r>
        <w:rPr>
          <w:rFonts w:hint="eastAsia"/>
          <w:rtl/>
        </w:rPr>
        <w:t>ا</w:t>
      </w:r>
      <w:r>
        <w:rPr>
          <w:rtl/>
        </w:rPr>
        <w:t xml:space="preserve"> ک</w:t>
      </w:r>
      <w:r>
        <w:rPr>
          <w:rFonts w:hint="cs"/>
          <w:rtl/>
        </w:rPr>
        <w:t>ی</w:t>
      </w:r>
      <w:r>
        <w:rPr>
          <w:rtl/>
        </w:rPr>
        <w:t xml:space="preserve"> طرف مائل تھے سخت تنق</w:t>
      </w:r>
      <w:r>
        <w:rPr>
          <w:rFonts w:hint="cs"/>
          <w:rtl/>
        </w:rPr>
        <w:t>ی</w:t>
      </w:r>
      <w:r>
        <w:rPr>
          <w:rFonts w:hint="eastAsia"/>
          <w:rtl/>
        </w:rPr>
        <w:t>د</w:t>
      </w:r>
      <w:r>
        <w:rPr>
          <w:rtl/>
        </w:rPr>
        <w:t xml:space="preserve"> کا نشانہ بنا</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عنوان عباس</w:t>
      </w:r>
      <w:r>
        <w:rPr>
          <w:rFonts w:hint="cs"/>
          <w:rtl/>
        </w:rPr>
        <w:t>ی</w:t>
      </w:r>
      <w:r>
        <w:rPr>
          <w:rFonts w:hint="eastAsia"/>
          <w:rtl/>
        </w:rPr>
        <w:t>وں</w:t>
      </w:r>
      <w:r>
        <w:rPr>
          <w:rtl/>
        </w:rPr>
        <w:t xml:space="preserve"> کے دارالحکومت م</w:t>
      </w:r>
      <w:r>
        <w:rPr>
          <w:rFonts w:hint="cs"/>
          <w:rtl/>
        </w:rPr>
        <w:t>ی</w:t>
      </w:r>
      <w:r>
        <w:rPr>
          <w:rFonts w:hint="eastAsia"/>
          <w:rtl/>
        </w:rPr>
        <w:t>ں</w:t>
      </w:r>
      <w:r>
        <w:rPr>
          <w:rtl/>
        </w:rPr>
        <w:t xml:space="preserve"> ان مذہب</w:t>
      </w:r>
      <w:r>
        <w:rPr>
          <w:rFonts w:hint="cs"/>
          <w:rtl/>
        </w:rPr>
        <w:t>ی</w:t>
      </w:r>
      <w:r>
        <w:rPr>
          <w:rtl/>
        </w:rPr>
        <w:t xml:space="preserve"> فرقوں ک</w:t>
      </w:r>
      <w:r>
        <w:rPr>
          <w:rFonts w:hint="cs"/>
          <w:rtl/>
        </w:rPr>
        <w:t>ی</w:t>
      </w:r>
      <w:r>
        <w:rPr>
          <w:rtl/>
        </w:rPr>
        <w:t xml:space="preserve"> نہ صرف ناراضگ</w:t>
      </w:r>
      <w:r>
        <w:rPr>
          <w:rFonts w:hint="cs"/>
          <w:rtl/>
        </w:rPr>
        <w:t>ی</w:t>
      </w:r>
      <w:r>
        <w:rPr>
          <w:rtl/>
        </w:rPr>
        <w:t xml:space="preserve"> کا باعث بنا بلکہ وہ اس پر غضب ناک بھ</w:t>
      </w:r>
      <w:r>
        <w:rPr>
          <w:rFonts w:hint="cs"/>
          <w:rtl/>
        </w:rPr>
        <w:t>ی</w:t>
      </w:r>
      <w:r>
        <w:rPr>
          <w:rtl/>
        </w:rPr>
        <w:t xml:space="preserve"> ہوئے ۔ </w:t>
      </w:r>
    </w:p>
    <w:p w:rsidR="00921C41" w:rsidRDefault="00921C41" w:rsidP="00921C41">
      <w:pPr>
        <w:pStyle w:val="libNormal"/>
        <w:rPr>
          <w:rtl/>
        </w:rPr>
      </w:pPr>
      <w:r>
        <w:rPr>
          <w:rFonts w:hint="eastAsia"/>
          <w:rtl/>
        </w:rPr>
        <w:t>ان</w:t>
      </w:r>
      <w:r>
        <w:rPr>
          <w:rtl/>
        </w:rPr>
        <w:t xml:space="preserve"> کے غ</w:t>
      </w:r>
      <w:r>
        <w:rPr>
          <w:rFonts w:hint="cs"/>
          <w:rtl/>
        </w:rPr>
        <w:t>ی</w:t>
      </w:r>
      <w:r>
        <w:rPr>
          <w:rFonts w:hint="eastAsia"/>
          <w:rtl/>
        </w:rPr>
        <w:t>ض</w:t>
      </w:r>
      <w:r>
        <w:rPr>
          <w:rtl/>
        </w:rPr>
        <w:t xml:space="preserve"> و غضب کا اندازہ اس سے لگا</w:t>
      </w:r>
      <w:r>
        <w:rPr>
          <w:rFonts w:hint="cs"/>
          <w:rtl/>
        </w:rPr>
        <w:t>ی</w:t>
      </w:r>
      <w:r>
        <w:rPr>
          <w:rFonts w:hint="eastAsia"/>
          <w:rtl/>
        </w:rPr>
        <w:t>ا</w:t>
      </w:r>
      <w:r>
        <w:rPr>
          <w:rtl/>
        </w:rPr>
        <w:t xml:space="preserve"> جا سکتا ہے کہ انہوں نے ابن راوند</w:t>
      </w:r>
      <w:r>
        <w:rPr>
          <w:rFonts w:hint="cs"/>
          <w:rtl/>
        </w:rPr>
        <w:t>ی</w:t>
      </w:r>
      <w:r>
        <w:rPr>
          <w:rtl/>
        </w:rPr>
        <w:t xml:space="preserve"> کو کاف</w:t>
      </w:r>
      <w:r>
        <w:rPr>
          <w:rFonts w:hint="cs"/>
          <w:rtl/>
        </w:rPr>
        <w:t>ی</w:t>
      </w:r>
      <w:r>
        <w:rPr>
          <w:rtl/>
        </w:rPr>
        <w:t xml:space="preserve"> و مرتد قرار د</w:t>
      </w:r>
      <w:r>
        <w:rPr>
          <w:rFonts w:hint="cs"/>
          <w:rtl/>
        </w:rPr>
        <w:t>ی</w:t>
      </w:r>
      <w:r>
        <w:rPr>
          <w:rFonts w:hint="eastAsia"/>
          <w:rtl/>
        </w:rPr>
        <w:t>ا</w:t>
      </w:r>
      <w:r>
        <w:rPr>
          <w:rtl/>
        </w:rPr>
        <w:t>۔ اور کہا اس ج</w:t>
      </w:r>
      <w:r>
        <w:rPr>
          <w:rFonts w:hint="cs"/>
          <w:rtl/>
        </w:rPr>
        <w:t>ی</w:t>
      </w:r>
      <w:r>
        <w:rPr>
          <w:rFonts w:hint="eastAsia"/>
          <w:rtl/>
        </w:rPr>
        <w:t>سے</w:t>
      </w:r>
      <w:r>
        <w:rPr>
          <w:rtl/>
        </w:rPr>
        <w:t xml:space="preserve"> شخص کو کوئ</w:t>
      </w:r>
      <w:r>
        <w:rPr>
          <w:rFonts w:hint="cs"/>
          <w:rtl/>
        </w:rPr>
        <w:t>ی</w:t>
      </w:r>
      <w:r>
        <w:rPr>
          <w:rFonts w:hint="eastAsia"/>
          <w:rtl/>
        </w:rPr>
        <w:t>حق</w:t>
      </w:r>
      <w:r>
        <w:rPr>
          <w:rtl/>
        </w:rPr>
        <w:t xml:space="preserve"> نہ</w:t>
      </w:r>
      <w:r>
        <w:rPr>
          <w:rFonts w:hint="cs"/>
          <w:rtl/>
        </w:rPr>
        <w:t>ی</w:t>
      </w:r>
      <w:r>
        <w:rPr>
          <w:rFonts w:hint="eastAsia"/>
          <w:rtl/>
        </w:rPr>
        <w:t>ں</w:t>
      </w:r>
      <w:r>
        <w:rPr>
          <w:rtl/>
        </w:rPr>
        <w:t xml:space="preserve"> پہنچتا کہ ان ک</w:t>
      </w:r>
      <w:r>
        <w:rPr>
          <w:rFonts w:hint="cs"/>
          <w:rtl/>
        </w:rPr>
        <w:t>ی</w:t>
      </w:r>
      <w:r>
        <w:rPr>
          <w:rFonts w:hint="eastAsia"/>
          <w:rtl/>
        </w:rPr>
        <w:t>مذہب</w:t>
      </w:r>
      <w:r>
        <w:rPr>
          <w:rFonts w:hint="cs"/>
          <w:rtl/>
        </w:rPr>
        <w:t>ی</w:t>
      </w:r>
      <w:r>
        <w:rPr>
          <w:rtl/>
        </w:rPr>
        <w:t xml:space="preserve"> روش 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کرے گوشہ نش</w:t>
      </w:r>
      <w:r>
        <w:rPr>
          <w:rFonts w:hint="cs"/>
          <w:rtl/>
        </w:rPr>
        <w:t>ی</w:t>
      </w:r>
      <w:r>
        <w:rPr>
          <w:rFonts w:hint="eastAsia"/>
          <w:rtl/>
        </w:rPr>
        <w:t>ن</w:t>
      </w:r>
      <w:r>
        <w:rPr>
          <w:rFonts w:hint="cs"/>
          <w:rtl/>
        </w:rPr>
        <w:t>ی</w:t>
      </w:r>
      <w:r>
        <w:rPr>
          <w:rtl/>
        </w:rPr>
        <w:t xml:space="preserve"> سے منع کرے اسلام</w:t>
      </w:r>
      <w:r>
        <w:rPr>
          <w:rFonts w:hint="cs"/>
          <w:rtl/>
        </w:rPr>
        <w:t>ی</w:t>
      </w:r>
      <w:r>
        <w:rPr>
          <w:rtl/>
        </w:rPr>
        <w:t xml:space="preserve"> مذہب</w:t>
      </w:r>
      <w:r>
        <w:rPr>
          <w:rFonts w:hint="cs"/>
          <w:rtl/>
        </w:rPr>
        <w:t>ی</w:t>
      </w:r>
      <w:r>
        <w:rPr>
          <w:rtl/>
        </w:rPr>
        <w:t xml:space="preserve"> فرقوں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کا اعتکاف قابل تحس</w:t>
      </w:r>
      <w:r>
        <w:rPr>
          <w:rFonts w:hint="cs"/>
          <w:rtl/>
        </w:rPr>
        <w:t>ی</w:t>
      </w:r>
      <w:r>
        <w:rPr>
          <w:rtl/>
        </w:rPr>
        <w:t xml:space="preserve">ن ہے </w:t>
      </w:r>
      <w:r>
        <w:rPr>
          <w:rFonts w:hint="cs"/>
          <w:rtl/>
        </w:rPr>
        <w:t>ی</w:t>
      </w:r>
      <w:r>
        <w:rPr>
          <w:rFonts w:hint="eastAsia"/>
          <w:rtl/>
        </w:rPr>
        <w:t>ہ</w:t>
      </w:r>
      <w:r>
        <w:rPr>
          <w:rtl/>
        </w:rPr>
        <w:t xml:space="preserve"> اعتکاف روح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اور عال</w:t>
      </w:r>
      <w:r>
        <w:rPr>
          <w:rFonts w:hint="cs"/>
          <w:rtl/>
        </w:rPr>
        <w:t>ی</w:t>
      </w:r>
      <w:r>
        <w:rPr>
          <w:rtl/>
        </w:rPr>
        <w:t xml:space="preserve"> مراتب تک پہنچنے ک</w:t>
      </w:r>
      <w:r>
        <w:rPr>
          <w:rFonts w:hint="cs"/>
          <w:rtl/>
        </w:rPr>
        <w:t>ی</w:t>
      </w:r>
      <w:r>
        <w:rPr>
          <w:rFonts w:hint="eastAsia"/>
          <w:rtl/>
        </w:rPr>
        <w:t>لئے</w:t>
      </w:r>
      <w:r>
        <w:rPr>
          <w:rtl/>
        </w:rPr>
        <w:t xml:space="preserve"> اماہ کرنے ک</w:t>
      </w:r>
      <w:r>
        <w:rPr>
          <w:rFonts w:hint="cs"/>
          <w:rtl/>
        </w:rPr>
        <w:t>ی</w:t>
      </w:r>
      <w:r>
        <w:rPr>
          <w:rtl/>
        </w:rPr>
        <w:t xml:space="preserve"> خاطر انجام د</w:t>
      </w:r>
      <w:r>
        <w:rPr>
          <w:rFonts w:hint="cs"/>
          <w:rtl/>
        </w:rPr>
        <w:t>ی</w:t>
      </w:r>
      <w:r>
        <w:rPr>
          <w:rFonts w:hint="eastAsia"/>
          <w:rtl/>
        </w:rPr>
        <w:t>ا</w:t>
      </w:r>
      <w:r>
        <w:rPr>
          <w:rtl/>
        </w:rPr>
        <w:t xml:space="preserve"> جاتا ہے اس طرح کے اعتکاف ک</w:t>
      </w:r>
      <w:r>
        <w:rPr>
          <w:rFonts w:hint="cs"/>
          <w:rtl/>
        </w:rPr>
        <w:t>ی</w:t>
      </w:r>
      <w:r>
        <w:rPr>
          <w:rtl/>
        </w:rPr>
        <w:t xml:space="preserve"> جعفر صادق نے بھ</w:t>
      </w:r>
      <w:r>
        <w:rPr>
          <w:rFonts w:hint="cs"/>
          <w:rtl/>
        </w:rPr>
        <w:t>ی</w:t>
      </w:r>
      <w:r>
        <w:rPr>
          <w:rtl/>
        </w:rPr>
        <w:t xml:space="preserve"> اجازت د</w:t>
      </w:r>
      <w:r>
        <w:rPr>
          <w:rFonts w:hint="cs"/>
          <w:rtl/>
        </w:rPr>
        <w:t>ی</w:t>
      </w:r>
      <w:r>
        <w:rPr>
          <w:rtl/>
        </w:rPr>
        <w:t xml:space="preserve"> ل</w:t>
      </w:r>
      <w:r>
        <w:rPr>
          <w:rFonts w:hint="cs"/>
          <w:rtl/>
        </w:rPr>
        <w:t>ی</w:t>
      </w:r>
      <w:r>
        <w:rPr>
          <w:rFonts w:hint="eastAsia"/>
          <w:rtl/>
        </w:rPr>
        <w:t>کن</w:t>
      </w:r>
      <w:r>
        <w:rPr>
          <w:rtl/>
        </w:rPr>
        <w:t xml:space="preserve"> اس اعتکاف اور گروہ</w:t>
      </w:r>
      <w:r>
        <w:rPr>
          <w:rFonts w:hint="cs"/>
          <w:rtl/>
        </w:rPr>
        <w:t>ی</w:t>
      </w:r>
      <w:r>
        <w:rPr>
          <w:rtl/>
        </w:rPr>
        <w:t xml:space="preserve"> صورت م</w:t>
      </w:r>
      <w:r>
        <w:rPr>
          <w:rFonts w:hint="cs"/>
          <w:rtl/>
        </w:rPr>
        <w:t>ی</w:t>
      </w:r>
      <w:r>
        <w:rPr>
          <w:rFonts w:hint="eastAsia"/>
          <w:rtl/>
        </w:rPr>
        <w:t>ں</w:t>
      </w:r>
      <w:r>
        <w:rPr>
          <w:rtl/>
        </w:rPr>
        <w:t xml:space="preserve"> گوشہ نش</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رکھا ہے مسلمانوں کے ا</w:t>
      </w:r>
      <w:r>
        <w:rPr>
          <w:rFonts w:hint="cs"/>
          <w:rtl/>
        </w:rPr>
        <w:t>ی</w:t>
      </w:r>
      <w:r>
        <w:rPr>
          <w:rFonts w:hint="eastAsia"/>
          <w:rtl/>
        </w:rPr>
        <w:t>ک</w:t>
      </w:r>
      <w:r>
        <w:rPr>
          <w:rtl/>
        </w:rPr>
        <w:t xml:space="preserve"> گروہ ک</w:t>
      </w:r>
      <w:r>
        <w:rPr>
          <w:rFonts w:hint="cs"/>
          <w:rtl/>
        </w:rPr>
        <w:t>ی</w:t>
      </w:r>
      <w:r>
        <w:rPr>
          <w:rtl/>
        </w:rPr>
        <w:t xml:space="preserve"> طرف سے دن</w:t>
      </w:r>
      <w:r>
        <w:rPr>
          <w:rFonts w:hint="cs"/>
          <w:rtl/>
        </w:rPr>
        <w:t>ی</w:t>
      </w:r>
      <w:r>
        <w:rPr>
          <w:rFonts w:hint="eastAsia"/>
          <w:rtl/>
        </w:rPr>
        <w:t>او</w:t>
      </w:r>
      <w:r>
        <w:rPr>
          <w:rFonts w:hint="cs"/>
          <w:rtl/>
        </w:rPr>
        <w:t>ی</w:t>
      </w:r>
      <w:r>
        <w:rPr>
          <w:rtl/>
        </w:rPr>
        <w:t xml:space="preserve"> فائض سے بچن</w:t>
      </w:r>
      <w:r>
        <w:rPr>
          <w:rFonts w:hint="eastAsia"/>
          <w:rtl/>
        </w:rPr>
        <w:t>ے</w:t>
      </w:r>
      <w:r>
        <w:rPr>
          <w:rtl/>
        </w:rPr>
        <w:t xml:space="preserve"> ک</w:t>
      </w:r>
      <w:r>
        <w:rPr>
          <w:rFonts w:hint="cs"/>
          <w:rtl/>
        </w:rPr>
        <w:t>ی</w:t>
      </w:r>
      <w:r>
        <w:rPr>
          <w:rtl/>
        </w:rPr>
        <w:t xml:space="preserve"> خاطر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کرنا جعفر صادق کے نزد</w:t>
      </w:r>
      <w:r>
        <w:rPr>
          <w:rFonts w:hint="cs"/>
          <w:rtl/>
        </w:rPr>
        <w:t>ی</w:t>
      </w:r>
      <w:r>
        <w:rPr>
          <w:rFonts w:hint="eastAsia"/>
          <w:rtl/>
        </w:rPr>
        <w:t>ک</w:t>
      </w:r>
      <w:r>
        <w:rPr>
          <w:rtl/>
        </w:rPr>
        <w:t xml:space="preserve"> قابل عزت نہ تھا ک</w:t>
      </w:r>
      <w:r>
        <w:rPr>
          <w:rFonts w:hint="cs"/>
          <w:rtl/>
        </w:rPr>
        <w:t>ی</w:t>
      </w:r>
      <w:r>
        <w:rPr>
          <w:rFonts w:hint="eastAsia"/>
          <w:rtl/>
        </w:rPr>
        <w:t>ونکہ</w:t>
      </w:r>
      <w:r>
        <w:rPr>
          <w:rtl/>
        </w:rPr>
        <w:t xml:space="preserve"> جب مسلمان دن</w:t>
      </w:r>
      <w:r>
        <w:rPr>
          <w:rFonts w:hint="cs"/>
          <w:rtl/>
        </w:rPr>
        <w:t>ی</w:t>
      </w:r>
      <w:r>
        <w:rPr>
          <w:rFonts w:hint="eastAsia"/>
          <w:rtl/>
        </w:rPr>
        <w:t>ا</w:t>
      </w:r>
      <w:r>
        <w:rPr>
          <w:rtl/>
        </w:rPr>
        <w:t xml:space="preserve"> سے ہاتھ کھ</w:t>
      </w:r>
      <w:r>
        <w:rPr>
          <w:rFonts w:hint="cs"/>
          <w:rtl/>
        </w:rPr>
        <w:t>ی</w:t>
      </w:r>
      <w:r>
        <w:rPr>
          <w:rFonts w:hint="eastAsia"/>
          <w:rtl/>
        </w:rPr>
        <w:t>نچ</w:t>
      </w:r>
      <w:r>
        <w:rPr>
          <w:rtl/>
        </w:rPr>
        <w:t xml:space="preserve"> ل</w:t>
      </w:r>
      <w:r>
        <w:rPr>
          <w:rFonts w:hint="cs"/>
          <w:rtl/>
        </w:rPr>
        <w:t>ی</w:t>
      </w:r>
      <w:r>
        <w:rPr>
          <w:rFonts w:hint="eastAsia"/>
          <w:rtl/>
        </w:rPr>
        <w:t>ں</w:t>
      </w:r>
      <w:r>
        <w:rPr>
          <w:rtl/>
        </w:rPr>
        <w:t xml:space="preserve"> گے ا</w:t>
      </w:r>
      <w:r>
        <w:rPr>
          <w:rFonts w:hint="cs"/>
          <w:rtl/>
        </w:rPr>
        <w:t>ی</w:t>
      </w:r>
      <w:r>
        <w:rPr>
          <w:rFonts w:hint="eastAsia"/>
          <w:rtl/>
        </w:rPr>
        <w:t>ک</w:t>
      </w:r>
      <w:r>
        <w:rPr>
          <w:rtl/>
        </w:rPr>
        <w:t xml:space="preserve"> دوسرے ک</w:t>
      </w:r>
      <w:r>
        <w:rPr>
          <w:rFonts w:hint="cs"/>
          <w:rtl/>
        </w:rPr>
        <w:t>ی</w:t>
      </w:r>
      <w:r>
        <w:rPr>
          <w:rtl/>
        </w:rPr>
        <w:t xml:space="preserve"> تقل</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کام کاج سے اجتناب برتنے لگ</w:t>
      </w:r>
      <w:r>
        <w:rPr>
          <w:rFonts w:hint="cs"/>
          <w:rtl/>
        </w:rPr>
        <w:t>ی</w:t>
      </w:r>
      <w:r>
        <w:rPr>
          <w:rFonts w:hint="eastAsia"/>
          <w:rtl/>
        </w:rPr>
        <w:t>ں</w:t>
      </w:r>
      <w:r>
        <w:rPr>
          <w:rtl/>
        </w:rPr>
        <w:t xml:space="preserve"> گے اور اپن</w:t>
      </w:r>
      <w:r>
        <w:rPr>
          <w:rFonts w:hint="cs"/>
          <w:rtl/>
        </w:rPr>
        <w:t>ی</w:t>
      </w:r>
      <w:r>
        <w:rPr>
          <w:rtl/>
        </w:rPr>
        <w:t xml:space="preserve"> معاش</w:t>
      </w:r>
      <w:r>
        <w:rPr>
          <w:rFonts w:hint="cs"/>
          <w:rtl/>
        </w:rPr>
        <w:t>ی</w:t>
      </w:r>
      <w:r>
        <w:rPr>
          <w:rtl/>
        </w:rPr>
        <w:t xml:space="preserve"> ضرور</w:t>
      </w:r>
      <w:r>
        <w:rPr>
          <w:rFonts w:hint="cs"/>
          <w:rtl/>
        </w:rPr>
        <w:t>ی</w:t>
      </w:r>
      <w:r>
        <w:rPr>
          <w:rFonts w:hint="eastAsia"/>
          <w:rtl/>
        </w:rPr>
        <w:t>ات</w:t>
      </w:r>
      <w:r>
        <w:rPr>
          <w:rtl/>
        </w:rPr>
        <w:t xml:space="preserve"> دوسروں ک</w:t>
      </w:r>
      <w:r>
        <w:rPr>
          <w:rFonts w:hint="cs"/>
          <w:rtl/>
        </w:rPr>
        <w:t>ی</w:t>
      </w:r>
      <w:r>
        <w:rPr>
          <w:rtl/>
        </w:rPr>
        <w:t xml:space="preserve"> وساطت سے پور</w:t>
      </w:r>
      <w:r>
        <w:rPr>
          <w:rFonts w:hint="cs"/>
          <w:rtl/>
        </w:rPr>
        <w:t>ی</w:t>
      </w:r>
      <w:r>
        <w:rPr>
          <w:rtl/>
        </w:rPr>
        <w:t xml:space="preserve"> کرنے لگ</w:t>
      </w:r>
      <w:r>
        <w:rPr>
          <w:rFonts w:hint="cs"/>
          <w:rtl/>
        </w:rPr>
        <w:t>ی</w:t>
      </w:r>
      <w:r>
        <w:rPr>
          <w:rFonts w:hint="eastAsia"/>
          <w:rtl/>
        </w:rPr>
        <w:t>ں</w:t>
      </w:r>
      <w:r>
        <w:rPr>
          <w:rtl/>
        </w:rPr>
        <w:t xml:space="preserve"> گے تو اسلام</w:t>
      </w:r>
      <w:r>
        <w:rPr>
          <w:rFonts w:hint="cs"/>
          <w:rtl/>
        </w:rPr>
        <w:t>ی</w:t>
      </w:r>
      <w:r>
        <w:rPr>
          <w:rtl/>
        </w:rPr>
        <w:t xml:space="preserve"> معاشرہ ضع</w:t>
      </w:r>
      <w:r>
        <w:rPr>
          <w:rFonts w:hint="cs"/>
          <w:rtl/>
        </w:rPr>
        <w:t>ی</w:t>
      </w:r>
      <w:r>
        <w:rPr>
          <w:rFonts w:hint="eastAsia"/>
          <w:rtl/>
        </w:rPr>
        <w:t>ف</w:t>
      </w:r>
      <w:r>
        <w:rPr>
          <w:rtl/>
        </w:rPr>
        <w:t xml:space="preserve"> اور مفلس ہو جائے گا اس طرح وہ دوسر</w:t>
      </w:r>
      <w:r>
        <w:rPr>
          <w:rFonts w:hint="cs"/>
          <w:rtl/>
        </w:rPr>
        <w:t>ی</w:t>
      </w:r>
      <w:r>
        <w:rPr>
          <w:rtl/>
        </w:rPr>
        <w:t xml:space="preserve"> قوتوں کے ز</w:t>
      </w:r>
      <w:r>
        <w:rPr>
          <w:rFonts w:hint="cs"/>
          <w:rtl/>
        </w:rPr>
        <w:t>ی</w:t>
      </w:r>
      <w:r>
        <w:rPr>
          <w:rFonts w:hint="eastAsia"/>
          <w:rtl/>
        </w:rPr>
        <w:t>ر</w:t>
      </w:r>
      <w:r>
        <w:rPr>
          <w:rtl/>
        </w:rPr>
        <w:t xml:space="preserve"> نگ</w:t>
      </w:r>
      <w:r>
        <w:rPr>
          <w:rFonts w:hint="cs"/>
          <w:rtl/>
        </w:rPr>
        <w:t>ی</w:t>
      </w:r>
      <w:r>
        <w:rPr>
          <w:rFonts w:hint="eastAsia"/>
          <w:rtl/>
        </w:rPr>
        <w:t>ن</w:t>
      </w:r>
      <w:r>
        <w:rPr>
          <w:rtl/>
        </w:rPr>
        <w:t xml:space="preserve"> ہو جائ</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جس</w:t>
      </w:r>
      <w:r>
        <w:rPr>
          <w:rtl/>
        </w:rPr>
        <w:t xml:space="preserve"> اعتکاف کو جعفر صادق نے قابل تحس</w:t>
      </w:r>
      <w:r>
        <w:rPr>
          <w:rFonts w:hint="cs"/>
          <w:rtl/>
        </w:rPr>
        <w:t>ی</w:t>
      </w:r>
      <w:r>
        <w:rPr>
          <w:rFonts w:hint="eastAsia"/>
          <w:rtl/>
        </w:rPr>
        <w:t>ن</w:t>
      </w:r>
      <w:r>
        <w:rPr>
          <w:rtl/>
        </w:rPr>
        <w:t xml:space="preserve"> قرار د</w:t>
      </w:r>
      <w:r>
        <w:rPr>
          <w:rFonts w:hint="cs"/>
          <w:rtl/>
        </w:rPr>
        <w:t>ی</w:t>
      </w:r>
      <w:r>
        <w:rPr>
          <w:rFonts w:hint="eastAsia"/>
          <w:rtl/>
        </w:rPr>
        <w:t>ا</w:t>
      </w:r>
      <w:r>
        <w:rPr>
          <w:rtl/>
        </w:rPr>
        <w:t xml:space="preserve"> وہ اعتکاف پ</w:t>
      </w:r>
      <w:r>
        <w:rPr>
          <w:rFonts w:hint="cs"/>
          <w:rtl/>
        </w:rPr>
        <w:t>ی</w:t>
      </w:r>
      <w:r>
        <w:rPr>
          <w:rFonts w:hint="eastAsia"/>
          <w:rtl/>
        </w:rPr>
        <w:t>غمبر</w:t>
      </w:r>
      <w:r>
        <w:rPr>
          <w:rtl/>
        </w:rPr>
        <w:t xml:space="preserve"> اسلام کے غار حرا م</w:t>
      </w:r>
      <w:r>
        <w:rPr>
          <w:rFonts w:hint="cs"/>
          <w:rtl/>
        </w:rPr>
        <w:t>ی</w:t>
      </w:r>
      <w:r>
        <w:rPr>
          <w:rFonts w:hint="eastAsia"/>
          <w:rtl/>
        </w:rPr>
        <w:t>ں</w:t>
      </w:r>
      <w:r>
        <w:rPr>
          <w:rtl/>
        </w:rPr>
        <w:t xml:space="preserve"> اعتکاف ک</w:t>
      </w:r>
      <w:r>
        <w:rPr>
          <w:rFonts w:hint="cs"/>
          <w:rtl/>
        </w:rPr>
        <w:t>ی</w:t>
      </w:r>
      <w:r>
        <w:rPr>
          <w:rtl/>
        </w:rPr>
        <w:t xml:space="preserve"> مانند تھا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اعتکاف پاک</w:t>
      </w:r>
      <w:r>
        <w:rPr>
          <w:rFonts w:hint="cs"/>
          <w:rtl/>
        </w:rPr>
        <w:t>ی</w:t>
      </w:r>
      <w:r>
        <w:rPr>
          <w:rFonts w:hint="eastAsia"/>
          <w:rtl/>
        </w:rPr>
        <w:t>زگ</w:t>
      </w:r>
      <w:r>
        <w:rPr>
          <w:rFonts w:hint="cs"/>
          <w:rtl/>
        </w:rPr>
        <w:t>ی</w:t>
      </w:r>
      <w:r>
        <w:rPr>
          <w:rtl/>
        </w:rPr>
        <w:t xml:space="preserve"> روح اور عال</w:t>
      </w:r>
      <w:r>
        <w:rPr>
          <w:rFonts w:hint="cs"/>
          <w:rtl/>
        </w:rPr>
        <w:t>ی</w:t>
      </w:r>
      <w:r>
        <w:rPr>
          <w:rtl/>
        </w:rPr>
        <w:t xml:space="preserve"> مدارج کے حصول ک</w:t>
      </w:r>
      <w:r>
        <w:rPr>
          <w:rFonts w:hint="cs"/>
          <w:rtl/>
        </w:rPr>
        <w:t>ی</w:t>
      </w:r>
      <w:r>
        <w:rPr>
          <w:rFonts w:hint="eastAsia"/>
          <w:rtl/>
        </w:rPr>
        <w:t>لئے</w:t>
      </w:r>
      <w:r>
        <w:rPr>
          <w:rtl/>
        </w:rPr>
        <w:t xml:space="preserve"> تھا اس کے ساتھ ساتھ پ</w:t>
      </w:r>
      <w:r>
        <w:rPr>
          <w:rFonts w:hint="cs"/>
          <w:rtl/>
        </w:rPr>
        <w:t>ی</w:t>
      </w:r>
      <w:r>
        <w:rPr>
          <w:rFonts w:hint="eastAsia"/>
          <w:rtl/>
        </w:rPr>
        <w:t>غمبر</w:t>
      </w:r>
      <w:r>
        <w:rPr>
          <w:rtl/>
        </w:rPr>
        <w:t xml:space="preserve"> اسلام نے اپنا کام کاج بھ</w:t>
      </w:r>
      <w:r>
        <w:rPr>
          <w:rFonts w:hint="cs"/>
          <w:rtl/>
        </w:rPr>
        <w:t>ی</w:t>
      </w:r>
      <w:r>
        <w:rPr>
          <w:rtl/>
        </w:rPr>
        <w:t xml:space="preserve"> نہ</w:t>
      </w:r>
      <w:r>
        <w:rPr>
          <w:rFonts w:hint="cs"/>
          <w:rtl/>
        </w:rPr>
        <w:t>ی</w:t>
      </w:r>
      <w:r>
        <w:rPr>
          <w:rFonts w:hint="eastAsia"/>
          <w:rtl/>
        </w:rPr>
        <w:t>ں</w:t>
      </w:r>
      <w:r>
        <w:rPr>
          <w:rtl/>
        </w:rPr>
        <w:t xml:space="preserve"> چھوڑا وہ گوشہ تنہائ</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اور نہ ہ</w:t>
      </w:r>
      <w:r>
        <w:rPr>
          <w:rFonts w:hint="cs"/>
          <w:rtl/>
        </w:rPr>
        <w:t>ی</w:t>
      </w:r>
      <w:r>
        <w:rPr>
          <w:rtl/>
        </w:rPr>
        <w:t xml:space="preserve"> اپن</w:t>
      </w:r>
      <w:r>
        <w:rPr>
          <w:rFonts w:hint="cs"/>
          <w:rtl/>
        </w:rPr>
        <w:t>ی</w:t>
      </w:r>
      <w:r>
        <w:rPr>
          <w:rtl/>
        </w:rPr>
        <w:t xml:space="preserve"> معاش</w:t>
      </w:r>
      <w:r>
        <w:rPr>
          <w:rFonts w:hint="cs"/>
          <w:rtl/>
        </w:rPr>
        <w:t>ی</w:t>
      </w:r>
      <w:r>
        <w:rPr>
          <w:rtl/>
        </w:rPr>
        <w:t xml:space="preserve"> ذمہ دار</w:t>
      </w:r>
      <w:r>
        <w:rPr>
          <w:rFonts w:hint="cs"/>
          <w:rtl/>
        </w:rPr>
        <w:t>ی</w:t>
      </w:r>
      <w:r>
        <w:rPr>
          <w:rFonts w:hint="eastAsia"/>
          <w:rtl/>
        </w:rPr>
        <w:t>اں</w:t>
      </w:r>
      <w:r>
        <w:rPr>
          <w:rtl/>
        </w:rPr>
        <w:t xml:space="preserve"> دوسروں کے سپرد ک</w:t>
      </w:r>
      <w:r>
        <w:rPr>
          <w:rFonts w:hint="cs"/>
          <w:rtl/>
        </w:rPr>
        <w:t>ی</w:t>
      </w:r>
      <w:r>
        <w:rPr>
          <w:rFonts w:hint="eastAsia"/>
          <w:rtl/>
        </w:rPr>
        <w:t>ں</w:t>
      </w:r>
      <w:r>
        <w:rPr>
          <w:rtl/>
        </w:rPr>
        <w:t xml:space="preserve"> ۔ آپ کام کرتے اور صرف ان دنوں م</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ہم آج ک</w:t>
      </w:r>
      <w:r>
        <w:rPr>
          <w:rFonts w:hint="cs"/>
          <w:rtl/>
        </w:rPr>
        <w:t>ی</w:t>
      </w:r>
      <w:r>
        <w:rPr>
          <w:rtl/>
        </w:rPr>
        <w:t xml:space="preserve"> مناسبت سے رخصت کے دن کہہ سکتے ہ</w:t>
      </w:r>
      <w:r>
        <w:rPr>
          <w:rFonts w:hint="cs"/>
          <w:rtl/>
        </w:rPr>
        <w:t>ی</w:t>
      </w:r>
      <w:r>
        <w:rPr>
          <w:rFonts w:hint="eastAsia"/>
          <w:rtl/>
        </w:rPr>
        <w:t>ں</w:t>
      </w:r>
      <w:r>
        <w:rPr>
          <w:rtl/>
        </w:rPr>
        <w:t xml:space="preserve"> غار حرا م</w:t>
      </w:r>
      <w:r>
        <w:rPr>
          <w:rFonts w:hint="cs"/>
          <w:rtl/>
        </w:rPr>
        <w:t>ی</w:t>
      </w:r>
      <w:r>
        <w:rPr>
          <w:rFonts w:hint="eastAsia"/>
          <w:rtl/>
        </w:rPr>
        <w:t>ں</w:t>
      </w:r>
      <w:r>
        <w:rPr>
          <w:rtl/>
        </w:rPr>
        <w:t xml:space="preserve"> گزارتے تھے وہاں پر وہ اپنے آپ م</w:t>
      </w:r>
      <w:r>
        <w:rPr>
          <w:rFonts w:hint="cs"/>
          <w:rtl/>
        </w:rPr>
        <w:t>ی</w:t>
      </w:r>
      <w:r>
        <w:rPr>
          <w:rFonts w:hint="eastAsia"/>
          <w:rtl/>
        </w:rPr>
        <w:t>ں</w:t>
      </w:r>
      <w:r>
        <w:rPr>
          <w:rtl/>
        </w:rPr>
        <w:t xml:space="preserve"> گم ہو جاتے اور کوشش کرتے کہ اپنے آ کو روحان</w:t>
      </w:r>
      <w:r>
        <w:rPr>
          <w:rFonts w:hint="cs"/>
          <w:rtl/>
        </w:rPr>
        <w:t>ی</w:t>
      </w:r>
      <w:r>
        <w:rPr>
          <w:rtl/>
        </w:rPr>
        <w:t xml:space="preserve"> لحاظ سے مز</w:t>
      </w:r>
      <w:r>
        <w:rPr>
          <w:rFonts w:hint="cs"/>
          <w:rtl/>
        </w:rPr>
        <w:t>ی</w:t>
      </w:r>
      <w:r>
        <w:rPr>
          <w:rFonts w:hint="eastAsia"/>
          <w:rtl/>
        </w:rPr>
        <w:t>د</w:t>
      </w:r>
      <w:r>
        <w:rPr>
          <w:rtl/>
        </w:rPr>
        <w:t xml:space="preserve"> بہتر بنائ</w:t>
      </w:r>
      <w:r>
        <w:rPr>
          <w:rFonts w:hint="cs"/>
          <w:rtl/>
        </w:rPr>
        <w:t>ی</w:t>
      </w:r>
      <w:r>
        <w:rPr>
          <w:rFonts w:hint="eastAsia"/>
          <w:rtl/>
        </w:rPr>
        <w:t>ں</w:t>
      </w:r>
      <w:r>
        <w:rPr>
          <w:rtl/>
        </w:rPr>
        <w:t xml:space="preserve"> اور اپنے اندر نئ</w:t>
      </w:r>
      <w:r>
        <w:rPr>
          <w:rFonts w:hint="cs"/>
          <w:rtl/>
        </w:rPr>
        <w:t>ی</w:t>
      </w:r>
      <w:r>
        <w:rPr>
          <w:rtl/>
        </w:rPr>
        <w:t xml:space="preserve"> نئ</w:t>
      </w:r>
      <w:r>
        <w:rPr>
          <w:rFonts w:hint="cs"/>
          <w:rtl/>
        </w:rPr>
        <w:t>ی</w:t>
      </w:r>
      <w:r>
        <w:rPr>
          <w:rtl/>
        </w:rPr>
        <w:t xml:space="preserve"> ن</w:t>
      </w:r>
      <w:r>
        <w:rPr>
          <w:rFonts w:hint="cs"/>
          <w:rtl/>
        </w:rPr>
        <w:t>ی</w:t>
      </w:r>
      <w:r>
        <w:rPr>
          <w:rFonts w:hint="eastAsia"/>
          <w:rtl/>
        </w:rPr>
        <w:t>ک</w:t>
      </w:r>
      <w:r>
        <w:rPr>
          <w:rtl/>
        </w:rPr>
        <w:t xml:space="preserve"> خصوص</w:t>
      </w:r>
      <w:r>
        <w:rPr>
          <w:rFonts w:hint="cs"/>
          <w:rtl/>
        </w:rPr>
        <w:t>ی</w:t>
      </w:r>
      <w:r>
        <w:rPr>
          <w:rFonts w:hint="eastAsia"/>
          <w:rtl/>
        </w:rPr>
        <w:t>ات</w:t>
      </w:r>
      <w:r>
        <w:rPr>
          <w:rtl/>
        </w:rPr>
        <w:t xml:space="preserve">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بعض اسلام</w:t>
      </w:r>
      <w:r>
        <w:rPr>
          <w:rFonts w:hint="cs"/>
          <w:rtl/>
        </w:rPr>
        <w:t>ی</w:t>
      </w:r>
      <w:r>
        <w:rPr>
          <w:rtl/>
        </w:rPr>
        <w:t xml:space="preserve"> فرقوں نے تنہائ</w:t>
      </w:r>
      <w:r>
        <w:rPr>
          <w:rFonts w:hint="cs"/>
          <w:rtl/>
        </w:rPr>
        <w:t>ی</w:t>
      </w:r>
      <w:r>
        <w:rPr>
          <w:rtl/>
        </w:rPr>
        <w:t xml:space="preserve"> اور دن</w:t>
      </w:r>
      <w:r>
        <w:rPr>
          <w:rFonts w:hint="cs"/>
          <w:rtl/>
        </w:rPr>
        <w:t>ی</w:t>
      </w:r>
      <w:r>
        <w:rPr>
          <w:rFonts w:hint="eastAsia"/>
          <w:rtl/>
        </w:rPr>
        <w:t>ا</w:t>
      </w:r>
      <w:r>
        <w:rPr>
          <w:rtl/>
        </w:rPr>
        <w:t xml:space="preserve"> سے ہاتھ دھونے کو اپنا پ</w:t>
      </w:r>
      <w:r>
        <w:rPr>
          <w:rFonts w:hint="cs"/>
          <w:rtl/>
        </w:rPr>
        <w:t>ی</w:t>
      </w:r>
      <w:r>
        <w:rPr>
          <w:rFonts w:hint="eastAsia"/>
          <w:rtl/>
        </w:rPr>
        <w:t>شہ</w:t>
      </w:r>
      <w:r>
        <w:rPr>
          <w:rtl/>
        </w:rPr>
        <w:t xml:space="preserve"> بنا ل</w:t>
      </w:r>
      <w:r>
        <w:rPr>
          <w:rFonts w:hint="cs"/>
          <w:rtl/>
        </w:rPr>
        <w:t>ی</w:t>
      </w:r>
      <w:r>
        <w:rPr>
          <w:rFonts w:hint="eastAsia"/>
          <w:rtl/>
        </w:rPr>
        <w:t>ا‘</w:t>
      </w:r>
      <w:r>
        <w:rPr>
          <w:rtl/>
        </w:rPr>
        <w:t xml:space="preserve"> جب ان سے کہا جاتا کہ گوشہ نش</w:t>
      </w:r>
      <w:r>
        <w:rPr>
          <w:rFonts w:hint="cs"/>
          <w:rtl/>
        </w:rPr>
        <w:t>ی</w:t>
      </w:r>
      <w:r>
        <w:rPr>
          <w:rFonts w:hint="eastAsia"/>
          <w:rtl/>
        </w:rPr>
        <w:t>ن</w:t>
      </w:r>
      <w:r>
        <w:rPr>
          <w:rFonts w:hint="cs"/>
          <w:rtl/>
        </w:rPr>
        <w:t>ی</w:t>
      </w:r>
      <w:r>
        <w:rPr>
          <w:rtl/>
        </w:rPr>
        <w:t xml:space="preserve"> ک</w:t>
      </w:r>
      <w:r>
        <w:rPr>
          <w:rFonts w:hint="cs"/>
          <w:rtl/>
        </w:rPr>
        <w:t>ی</w:t>
      </w:r>
      <w:r>
        <w:rPr>
          <w:rFonts w:hint="eastAsia"/>
          <w:rtl/>
        </w:rPr>
        <w:t>وں</w:t>
      </w:r>
      <w:r>
        <w:rPr>
          <w:rtl/>
        </w:rPr>
        <w:t xml:space="preserve"> اخت</w:t>
      </w:r>
      <w:r>
        <w:rPr>
          <w:rFonts w:hint="cs"/>
          <w:rtl/>
        </w:rPr>
        <w:t>ی</w:t>
      </w:r>
      <w:r>
        <w:rPr>
          <w:rFonts w:hint="eastAsia"/>
          <w:rtl/>
        </w:rPr>
        <w:t>ار</w:t>
      </w:r>
      <w:r>
        <w:rPr>
          <w:rtl/>
        </w:rPr>
        <w:t xml:space="preserve"> کر رہے ہو اور زندگ</w:t>
      </w:r>
      <w:r>
        <w:rPr>
          <w:rFonts w:hint="cs"/>
          <w:rtl/>
        </w:rPr>
        <w:t>ی</w:t>
      </w:r>
      <w:r>
        <w:rPr>
          <w:rtl/>
        </w:rPr>
        <w:t xml:space="preserve"> کے جہاد م</w:t>
      </w:r>
      <w:r>
        <w:rPr>
          <w:rFonts w:hint="cs"/>
          <w:rtl/>
        </w:rPr>
        <w:t>ی</w:t>
      </w:r>
      <w:r>
        <w:rPr>
          <w:rFonts w:hint="eastAsia"/>
          <w:rtl/>
        </w:rPr>
        <w:t>ں</w:t>
      </w:r>
      <w:r>
        <w:rPr>
          <w:rtl/>
        </w:rPr>
        <w:t xml:space="preserve"> ہمارے ہم قدم بن کر </w:t>
      </w:r>
      <w:r>
        <w:rPr>
          <w:rtl/>
        </w:rPr>
        <w:lastRenderedPageBreak/>
        <w:t>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چلتے ۔ اس کے جواب م</w:t>
      </w:r>
      <w:r>
        <w:rPr>
          <w:rFonts w:hint="cs"/>
          <w:rtl/>
        </w:rPr>
        <w:t>ی</w:t>
      </w:r>
      <w:r>
        <w:rPr>
          <w:rFonts w:hint="eastAsia"/>
          <w:rtl/>
        </w:rPr>
        <w:t>ں</w:t>
      </w:r>
      <w:r>
        <w:rPr>
          <w:rtl/>
        </w:rPr>
        <w:t xml:space="preserve"> وہ کہتے تھے کہ پ</w:t>
      </w:r>
      <w:r>
        <w:rPr>
          <w:rFonts w:hint="cs"/>
          <w:rtl/>
        </w:rPr>
        <w:t>ی</w:t>
      </w:r>
      <w:r>
        <w:rPr>
          <w:rFonts w:hint="eastAsia"/>
          <w:rtl/>
        </w:rPr>
        <w:t>غمبر</w:t>
      </w:r>
      <w:r>
        <w:rPr>
          <w:rtl/>
        </w:rPr>
        <w:t xml:space="preserve"> اسلام نے بھ</w:t>
      </w:r>
      <w:r>
        <w:rPr>
          <w:rFonts w:hint="cs"/>
          <w:rtl/>
        </w:rPr>
        <w:t>ی</w:t>
      </w:r>
      <w:r>
        <w:rPr>
          <w:rtl/>
        </w:rPr>
        <w:t xml:space="preserve">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تھ</w:t>
      </w:r>
      <w:r>
        <w:rPr>
          <w:rFonts w:hint="cs"/>
          <w:rtl/>
        </w:rPr>
        <w:t>ی</w:t>
      </w:r>
      <w:r>
        <w:rPr>
          <w:rtl/>
        </w:rPr>
        <w:t xml:space="preserve"> ۔ اگر اعتکاف انہ</w:t>
      </w:r>
      <w:r>
        <w:rPr>
          <w:rFonts w:hint="cs"/>
          <w:rtl/>
        </w:rPr>
        <w:t>ی</w:t>
      </w:r>
      <w:r>
        <w:rPr>
          <w:rFonts w:hint="eastAsia"/>
          <w:rtl/>
        </w:rPr>
        <w:t>ں</w:t>
      </w:r>
      <w:r>
        <w:rPr>
          <w:rtl/>
        </w:rPr>
        <w:t xml:space="preserve"> پسند نہ تھا تو خود غار حرا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معتکف ہوتے تھے ؟ </w:t>
      </w:r>
      <w:r>
        <w:rPr>
          <w:rFonts w:hint="cs"/>
          <w:rtl/>
        </w:rPr>
        <w:t>ی</w:t>
      </w:r>
      <w:r>
        <w:rPr>
          <w:rFonts w:hint="eastAsia"/>
          <w:rtl/>
        </w:rPr>
        <w:t>ہ</w:t>
      </w:r>
      <w:r>
        <w:rPr>
          <w:rtl/>
        </w:rPr>
        <w:t xml:space="preserve"> لوگ اس بات سے غافل تھ</w:t>
      </w:r>
      <w:r>
        <w:rPr>
          <w:rFonts w:hint="cs"/>
          <w:rtl/>
        </w:rPr>
        <w:t>ی</w:t>
      </w:r>
      <w:r>
        <w:rPr>
          <w:rFonts w:hint="eastAsia"/>
          <w:rtl/>
        </w:rPr>
        <w:t>کہ</w:t>
      </w:r>
      <w:r>
        <w:rPr>
          <w:rtl/>
        </w:rPr>
        <w:t xml:space="preserve"> پ</w:t>
      </w:r>
      <w:r>
        <w:rPr>
          <w:rFonts w:hint="cs"/>
          <w:rtl/>
        </w:rPr>
        <w:t>ی</w:t>
      </w:r>
      <w:r>
        <w:rPr>
          <w:rFonts w:hint="eastAsia"/>
          <w:rtl/>
        </w:rPr>
        <w:t>غمبر</w:t>
      </w:r>
      <w:r>
        <w:rPr>
          <w:rtl/>
        </w:rPr>
        <w:t xml:space="preserve"> اسلام کے غار حرا م</w:t>
      </w:r>
      <w:r>
        <w:rPr>
          <w:rFonts w:hint="cs"/>
          <w:rtl/>
        </w:rPr>
        <w:t>ی</w:t>
      </w:r>
      <w:r>
        <w:rPr>
          <w:rFonts w:hint="eastAsia"/>
          <w:rtl/>
        </w:rPr>
        <w:t>ں</w:t>
      </w:r>
      <w:r>
        <w:rPr>
          <w:rtl/>
        </w:rPr>
        <w:t xml:space="preserve"> اعتکاف اور ان بعض اسلام</w:t>
      </w:r>
      <w:r>
        <w:rPr>
          <w:rFonts w:hint="cs"/>
          <w:rtl/>
        </w:rPr>
        <w:t>ی</w:t>
      </w:r>
      <w:r>
        <w:rPr>
          <w:rtl/>
        </w:rPr>
        <w:t xml:space="preserve"> فرقوں کے اعتکاف م</w:t>
      </w:r>
      <w:r>
        <w:rPr>
          <w:rFonts w:hint="cs"/>
          <w:rtl/>
        </w:rPr>
        <w:t>ی</w:t>
      </w:r>
      <w:r>
        <w:rPr>
          <w:rFonts w:hint="eastAsia"/>
          <w:rtl/>
        </w:rPr>
        <w:t>ں</w:t>
      </w:r>
      <w:r>
        <w:rPr>
          <w:rtl/>
        </w:rPr>
        <w:t xml:space="preserve"> برا فرق تھا ۔ </w:t>
      </w:r>
    </w:p>
    <w:p w:rsidR="00921C41" w:rsidRDefault="00921C41" w:rsidP="00921C41">
      <w:pPr>
        <w:pStyle w:val="libNormal"/>
        <w:rPr>
          <w:rtl/>
        </w:rPr>
      </w:pPr>
      <w:r>
        <w:rPr>
          <w:rFonts w:hint="eastAsia"/>
          <w:rtl/>
        </w:rPr>
        <w:t>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جب ابن راوند</w:t>
      </w:r>
      <w:r>
        <w:rPr>
          <w:rFonts w:hint="cs"/>
          <w:rtl/>
        </w:rPr>
        <w:t>ی</w:t>
      </w:r>
      <w:r>
        <w:rPr>
          <w:rtl/>
        </w:rPr>
        <w:t xml:space="preserve"> بغداد م</w:t>
      </w:r>
      <w:r>
        <w:rPr>
          <w:rFonts w:hint="cs"/>
          <w:rtl/>
        </w:rPr>
        <w:t>ی</w:t>
      </w:r>
      <w:r>
        <w:rPr>
          <w:rFonts w:hint="eastAsia"/>
          <w:rtl/>
        </w:rPr>
        <w:t>ں</w:t>
      </w:r>
      <w:r>
        <w:rPr>
          <w:rtl/>
        </w:rPr>
        <w:t xml:space="preserve"> تھا تقر</w:t>
      </w:r>
      <w:r>
        <w:rPr>
          <w:rFonts w:hint="cs"/>
          <w:rtl/>
        </w:rPr>
        <w:t>ی</w:t>
      </w:r>
      <w:r>
        <w:rPr>
          <w:rFonts w:hint="eastAsia"/>
          <w:rtl/>
        </w:rPr>
        <w:t>با</w:t>
      </w:r>
      <w:r>
        <w:rPr>
          <w:rtl/>
        </w:rPr>
        <w:t xml:space="preserve"> نوے اسلام</w:t>
      </w:r>
      <w:r>
        <w:rPr>
          <w:rFonts w:hint="cs"/>
          <w:rtl/>
        </w:rPr>
        <w:t>ی</w:t>
      </w:r>
      <w:r>
        <w:rPr>
          <w:rtl/>
        </w:rPr>
        <w:t xml:space="preserve"> فرقے پائے جاتے تھے جن ک</w:t>
      </w:r>
      <w:r>
        <w:rPr>
          <w:rFonts w:hint="cs"/>
          <w:rtl/>
        </w:rPr>
        <w:t>ی</w:t>
      </w:r>
      <w:r>
        <w:rPr>
          <w:rtl/>
        </w:rPr>
        <w:t xml:space="preserve"> اکثر</w:t>
      </w:r>
      <w:r>
        <w:rPr>
          <w:rFonts w:hint="cs"/>
          <w:rtl/>
        </w:rPr>
        <w:t>ی</w:t>
      </w:r>
      <w:r>
        <w:rPr>
          <w:rFonts w:hint="eastAsia"/>
          <w:rtl/>
        </w:rPr>
        <w:t>ت</w:t>
      </w:r>
      <w:r>
        <w:rPr>
          <w:rtl/>
        </w:rPr>
        <w:t xml:space="preserve"> گوشہ نش</w:t>
      </w:r>
      <w:r>
        <w:rPr>
          <w:rFonts w:hint="cs"/>
          <w:rtl/>
        </w:rPr>
        <w:t>ی</w:t>
      </w:r>
      <w:r>
        <w:rPr>
          <w:rFonts w:hint="eastAsia"/>
          <w:rtl/>
        </w:rPr>
        <w:t>ن</w:t>
      </w:r>
      <w:r>
        <w:rPr>
          <w:rFonts w:hint="cs"/>
          <w:rtl/>
        </w:rPr>
        <w:t>ی</w:t>
      </w:r>
      <w:r>
        <w:rPr>
          <w:rtl/>
        </w:rPr>
        <w:t xml:space="preserve"> اور ترک دن</w:t>
      </w:r>
      <w:r>
        <w:rPr>
          <w:rFonts w:hint="cs"/>
          <w:rtl/>
        </w:rPr>
        <w:t>ی</w:t>
      </w:r>
      <w:r>
        <w:rPr>
          <w:rFonts w:hint="eastAsia"/>
          <w:rtl/>
        </w:rPr>
        <w:t>ا</w:t>
      </w:r>
      <w:r>
        <w:rPr>
          <w:rtl/>
        </w:rPr>
        <w:t xml:space="preserve"> کو بہت بڑ</w:t>
      </w:r>
      <w:r>
        <w:rPr>
          <w:rFonts w:hint="cs"/>
          <w:rtl/>
        </w:rPr>
        <w:t>ی</w:t>
      </w:r>
      <w:r>
        <w:rPr>
          <w:rtl/>
        </w:rPr>
        <w:t xml:space="preserve"> عبادت خ</w:t>
      </w:r>
      <w:r>
        <w:rPr>
          <w:rFonts w:hint="cs"/>
          <w:rtl/>
        </w:rPr>
        <w:t>ی</w:t>
      </w:r>
      <w:r>
        <w:rPr>
          <w:rFonts w:hint="eastAsia"/>
          <w:rtl/>
        </w:rPr>
        <w:t>ال</w:t>
      </w:r>
      <w:r>
        <w:rPr>
          <w:rtl/>
        </w:rPr>
        <w:t xml:space="preserve"> کرت</w:t>
      </w:r>
      <w:r>
        <w:rPr>
          <w:rFonts w:hint="cs"/>
          <w:rtl/>
        </w:rPr>
        <w:t>ی</w:t>
      </w:r>
      <w:r>
        <w:rPr>
          <w:rtl/>
        </w:rPr>
        <w:t xml:space="preserve"> تھ</w:t>
      </w:r>
      <w:r>
        <w:rPr>
          <w:rFonts w:hint="cs"/>
          <w:rtl/>
        </w:rPr>
        <w:t>ی</w:t>
      </w:r>
      <w:r>
        <w:rPr>
          <w:rtl/>
        </w:rPr>
        <w:t xml:space="preserve"> ان کا گمان تھا کہ انسان کو تمام عمر دن</w:t>
      </w:r>
      <w:r>
        <w:rPr>
          <w:rFonts w:hint="cs"/>
          <w:rtl/>
        </w:rPr>
        <w:t>ی</w:t>
      </w:r>
      <w:r>
        <w:rPr>
          <w:rFonts w:hint="eastAsia"/>
          <w:rtl/>
        </w:rPr>
        <w:t>ا</w:t>
      </w:r>
      <w:r>
        <w:rPr>
          <w:rtl/>
        </w:rPr>
        <w:t xml:space="preserve"> سے ہاتھ دھو کر کونے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جانا چاہ</w:t>
      </w:r>
      <w:r>
        <w:rPr>
          <w:rFonts w:hint="cs"/>
          <w:rtl/>
        </w:rPr>
        <w:t>ی</w:t>
      </w:r>
      <w:r>
        <w:rPr>
          <w:rFonts w:hint="eastAsia"/>
          <w:rtl/>
        </w:rPr>
        <w:t>ے</w:t>
      </w:r>
      <w:r>
        <w:rPr>
          <w:rtl/>
        </w:rPr>
        <w:t xml:space="preserve"> صاف ظاہر ہے اس صورت م</w:t>
      </w:r>
      <w:r>
        <w:rPr>
          <w:rFonts w:hint="cs"/>
          <w:rtl/>
        </w:rPr>
        <w:t>ی</w:t>
      </w:r>
      <w:r>
        <w:rPr>
          <w:rFonts w:hint="eastAsia"/>
          <w:rtl/>
        </w:rPr>
        <w:t>ں</w:t>
      </w:r>
      <w:r>
        <w:rPr>
          <w:rtl/>
        </w:rPr>
        <w:t xml:space="preserve"> ان ک</w:t>
      </w:r>
      <w:r>
        <w:rPr>
          <w:rFonts w:hint="cs"/>
          <w:rtl/>
        </w:rPr>
        <w:t>ی</w:t>
      </w:r>
      <w:r>
        <w:rPr>
          <w:rtl/>
        </w:rPr>
        <w:t xml:space="preserve"> معاش</w:t>
      </w:r>
      <w:r>
        <w:rPr>
          <w:rFonts w:hint="cs"/>
          <w:rtl/>
        </w:rPr>
        <w:t>ی</w:t>
      </w:r>
      <w:r>
        <w:rPr>
          <w:rtl/>
        </w:rPr>
        <w:t xml:space="preserve"> ضرو</w:t>
      </w:r>
      <w:r>
        <w:rPr>
          <w:rFonts w:hint="cs"/>
          <w:rtl/>
        </w:rPr>
        <w:t>ی</w:t>
      </w:r>
      <w:r>
        <w:rPr>
          <w:rFonts w:hint="eastAsia"/>
          <w:rtl/>
        </w:rPr>
        <w:t>ات</w:t>
      </w:r>
      <w:r>
        <w:rPr>
          <w:rtl/>
        </w:rPr>
        <w:t xml:space="preserve"> ام</w:t>
      </w:r>
      <w:r>
        <w:rPr>
          <w:rFonts w:hint="cs"/>
          <w:rtl/>
        </w:rPr>
        <w:t>ی</w:t>
      </w:r>
      <w:r>
        <w:rPr>
          <w:rFonts w:hint="eastAsia"/>
          <w:rtl/>
        </w:rPr>
        <w:t>ر</w:t>
      </w:r>
      <w:r>
        <w:rPr>
          <w:rtl/>
        </w:rPr>
        <w:t xml:space="preserve"> لوگ پور</w:t>
      </w:r>
      <w:r>
        <w:rPr>
          <w:rFonts w:hint="cs"/>
          <w:rtl/>
        </w:rPr>
        <w:t>ی</w:t>
      </w:r>
      <w:r>
        <w:rPr>
          <w:rFonts w:hint="eastAsia"/>
          <w:rtl/>
        </w:rPr>
        <w:t>کرتے</w:t>
      </w:r>
      <w:r>
        <w:rPr>
          <w:rtl/>
        </w:rPr>
        <w:t xml:space="preserve"> تھے چونکہ </w:t>
      </w:r>
      <w:r>
        <w:rPr>
          <w:rFonts w:hint="cs"/>
          <w:rtl/>
        </w:rPr>
        <w:t>ی</w:t>
      </w:r>
      <w:r>
        <w:rPr>
          <w:rFonts w:hint="eastAsia"/>
          <w:rtl/>
        </w:rPr>
        <w:t>ہ</w:t>
      </w:r>
      <w:r>
        <w:rPr>
          <w:rtl/>
        </w:rPr>
        <w:t xml:space="preserve"> ام</w:t>
      </w:r>
      <w:r>
        <w:rPr>
          <w:rFonts w:hint="cs"/>
          <w:rtl/>
        </w:rPr>
        <w:t>ی</w:t>
      </w:r>
      <w:r>
        <w:rPr>
          <w:rFonts w:hint="eastAsia"/>
          <w:rtl/>
        </w:rPr>
        <w:t>ر</w:t>
      </w:r>
      <w:r>
        <w:rPr>
          <w:rtl/>
        </w:rPr>
        <w:t xml:space="preserve"> لوگ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فراد فراد ا مال</w:t>
      </w:r>
      <w:r>
        <w:rPr>
          <w:rFonts w:hint="cs"/>
          <w:rtl/>
        </w:rPr>
        <w:t>ی</w:t>
      </w:r>
      <w:r>
        <w:rPr>
          <w:rtl/>
        </w:rPr>
        <w:t xml:space="preserve"> امداد نہ</w:t>
      </w:r>
      <w:r>
        <w:rPr>
          <w:rFonts w:hint="cs"/>
          <w:rtl/>
        </w:rPr>
        <w:t>ی</w:t>
      </w:r>
      <w:r>
        <w:rPr>
          <w:rFonts w:hint="eastAsia"/>
          <w:rtl/>
        </w:rPr>
        <w:t>ں</w:t>
      </w:r>
      <w:r>
        <w:rPr>
          <w:rtl/>
        </w:rPr>
        <w:t xml:space="preserve"> پہنچا سکتے تھ</w:t>
      </w:r>
      <w:r>
        <w:rPr>
          <w:rFonts w:hint="cs"/>
          <w:rtl/>
        </w:rPr>
        <w:t>ی</w:t>
      </w:r>
      <w:r>
        <w:rPr>
          <w:rFonts w:hint="eastAsia"/>
          <w:rtl/>
        </w:rPr>
        <w:t>لہذا</w:t>
      </w:r>
      <w:r>
        <w:rPr>
          <w:rtl/>
        </w:rPr>
        <w:t xml:space="preserve"> ا</w:t>
      </w:r>
      <w:r>
        <w:rPr>
          <w:rFonts w:hint="cs"/>
          <w:rtl/>
        </w:rPr>
        <w:t>ی</w:t>
      </w:r>
      <w:r>
        <w:rPr>
          <w:rFonts w:hint="eastAsia"/>
          <w:rtl/>
        </w:rPr>
        <w:t>سے</w:t>
      </w:r>
      <w:r>
        <w:rPr>
          <w:rtl/>
        </w:rPr>
        <w:t xml:space="preserve"> اداروں کا ق</w:t>
      </w:r>
      <w:r>
        <w:rPr>
          <w:rFonts w:hint="cs"/>
          <w:rtl/>
        </w:rPr>
        <w:t>ی</w:t>
      </w:r>
      <w:r>
        <w:rPr>
          <w:rFonts w:hint="eastAsia"/>
          <w:rtl/>
        </w:rPr>
        <w:t>ام</w:t>
      </w:r>
      <w:r>
        <w:rPr>
          <w:rtl/>
        </w:rPr>
        <w:t xml:space="preserve"> عمل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جو خانقاہوں سے مشابہ تھے اور ان اداروں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اس ماہانہ رقم سے چلت</w:t>
      </w:r>
      <w:r>
        <w:rPr>
          <w:rFonts w:hint="eastAsia"/>
          <w:rtl/>
        </w:rPr>
        <w:t>ا</w:t>
      </w:r>
      <w:r>
        <w:rPr>
          <w:rtl/>
        </w:rPr>
        <w:t xml:space="preserve"> تھا جو اس کے زمانے کے حاکم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لوگ اس ادارے کو د</w:t>
      </w:r>
      <w:r>
        <w:rPr>
          <w:rFonts w:hint="cs"/>
          <w:rtl/>
        </w:rPr>
        <w:t>ی</w:t>
      </w:r>
      <w:r>
        <w:rPr>
          <w:rFonts w:hint="eastAsia"/>
          <w:rtl/>
        </w:rPr>
        <w:t>تے</w:t>
      </w:r>
      <w:r>
        <w:rPr>
          <w:rtl/>
        </w:rPr>
        <w:t xml:space="preserve"> تھے جبکہ بعض ع</w:t>
      </w:r>
      <w:r>
        <w:rPr>
          <w:rFonts w:hint="cs"/>
          <w:rtl/>
        </w:rPr>
        <w:t>ی</w:t>
      </w:r>
      <w:r>
        <w:rPr>
          <w:rFonts w:hint="eastAsia"/>
          <w:rtl/>
        </w:rPr>
        <w:t>سائ</w:t>
      </w:r>
      <w:r>
        <w:rPr>
          <w:rFonts w:hint="cs"/>
          <w:rtl/>
        </w:rPr>
        <w:t>ی</w:t>
      </w:r>
      <w:r>
        <w:rPr>
          <w:rtl/>
        </w:rPr>
        <w:t xml:space="preserve"> خانقاہوں کے رہائش</w:t>
      </w:r>
      <w:r>
        <w:rPr>
          <w:rFonts w:hint="cs"/>
          <w:rtl/>
        </w:rPr>
        <w:t>ی</w:t>
      </w:r>
      <w:r>
        <w:rPr>
          <w:rtl/>
        </w:rPr>
        <w:t xml:space="preserve">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کا کام بھ</w:t>
      </w:r>
      <w:r>
        <w:rPr>
          <w:rFonts w:hint="cs"/>
          <w:rtl/>
        </w:rPr>
        <w:t>ی</w:t>
      </w:r>
      <w:r>
        <w:rPr>
          <w:rtl/>
        </w:rPr>
        <w:t xml:space="preserve">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ادارے جن م</w:t>
      </w:r>
      <w:r>
        <w:rPr>
          <w:rFonts w:hint="cs"/>
          <w:rtl/>
        </w:rPr>
        <w:t>ی</w:t>
      </w:r>
      <w:r>
        <w:rPr>
          <w:rFonts w:hint="eastAsia"/>
          <w:rtl/>
        </w:rPr>
        <w:t>ں</w:t>
      </w:r>
      <w:r>
        <w:rPr>
          <w:rtl/>
        </w:rPr>
        <w:t xml:space="preserve"> لوگ زندگ</w:t>
      </w:r>
      <w:r>
        <w:rPr>
          <w:rFonts w:hint="cs"/>
          <w:rtl/>
        </w:rPr>
        <w:t>ی</w:t>
      </w:r>
      <w:r>
        <w:rPr>
          <w:rtl/>
        </w:rPr>
        <w:t xml:space="preserve"> بسر کرتے تھے انہ</w:t>
      </w:r>
      <w:r>
        <w:rPr>
          <w:rFonts w:hint="cs"/>
          <w:rtl/>
        </w:rPr>
        <w:t>ی</w:t>
      </w:r>
      <w:r>
        <w:rPr>
          <w:rFonts w:hint="eastAsia"/>
          <w:rtl/>
        </w:rPr>
        <w:t>ں</w:t>
      </w:r>
      <w:r>
        <w:rPr>
          <w:rtl/>
        </w:rPr>
        <w:t xml:space="preserve"> اس مقام ک</w:t>
      </w:r>
      <w:r>
        <w:rPr>
          <w:rFonts w:hint="cs"/>
          <w:rtl/>
        </w:rPr>
        <w:t>ی</w:t>
      </w:r>
      <w:r>
        <w:rPr>
          <w:rtl/>
        </w:rPr>
        <w:t xml:space="preserve"> مناسبت سے ب</w:t>
      </w:r>
      <w:r>
        <w:rPr>
          <w:rFonts w:hint="cs"/>
          <w:rtl/>
        </w:rPr>
        <w:t>ی</w:t>
      </w:r>
      <w:r>
        <w:rPr>
          <w:rFonts w:hint="eastAsia"/>
          <w:rtl/>
        </w:rPr>
        <w:t>ت</w:t>
      </w:r>
      <w:r>
        <w:rPr>
          <w:rtl/>
        </w:rPr>
        <w:t xml:space="preserve"> ‘ خانہ ‘ سرا</w:t>
      </w:r>
      <w:r>
        <w:rPr>
          <w:rFonts w:hint="cs"/>
          <w:rtl/>
        </w:rPr>
        <w:t>ی</w:t>
      </w:r>
      <w:r>
        <w:rPr>
          <w:rFonts w:hint="eastAsia"/>
          <w:rtl/>
        </w:rPr>
        <w:t>ا</w:t>
      </w:r>
      <w:r>
        <w:rPr>
          <w:rtl/>
        </w:rPr>
        <w:t xml:space="preserve"> ‘ ک</w:t>
      </w:r>
      <w:r>
        <w:rPr>
          <w:rFonts w:hint="cs"/>
          <w:rtl/>
        </w:rPr>
        <w:t>ی</w:t>
      </w:r>
      <w:r>
        <w:rPr>
          <w:rFonts w:hint="eastAsia"/>
          <w:rtl/>
        </w:rPr>
        <w:t>ہ</w:t>
      </w:r>
      <w:r>
        <w:rPr>
          <w:rtl/>
        </w:rPr>
        <w:t xml:space="preserve"> کہا جاتا تھا کبھ</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ان اداروں کے مک</w:t>
      </w:r>
      <w:r>
        <w:rPr>
          <w:rFonts w:hint="cs"/>
          <w:rtl/>
        </w:rPr>
        <w:t>ی</w:t>
      </w:r>
      <w:r>
        <w:rPr>
          <w:rFonts w:hint="eastAsia"/>
          <w:rtl/>
        </w:rPr>
        <w:t>نوں</w:t>
      </w:r>
      <w:r>
        <w:rPr>
          <w:rtl/>
        </w:rPr>
        <w:t xml:space="preserve"> نے کوئ</w:t>
      </w:r>
      <w:r>
        <w:rPr>
          <w:rFonts w:hint="cs"/>
          <w:rtl/>
        </w:rPr>
        <w:t>ی</w:t>
      </w:r>
      <w:r>
        <w:rPr>
          <w:rtl/>
        </w:rPr>
        <w:t xml:space="preserve"> پ</w:t>
      </w:r>
      <w:r>
        <w:rPr>
          <w:rFonts w:hint="cs"/>
          <w:rtl/>
        </w:rPr>
        <w:t>ی</w:t>
      </w:r>
      <w:r>
        <w:rPr>
          <w:rFonts w:hint="eastAsia"/>
          <w:rtl/>
        </w:rPr>
        <w:t>دوار</w:t>
      </w:r>
      <w:r>
        <w:rPr>
          <w:rFonts w:hint="cs"/>
          <w:rtl/>
        </w:rPr>
        <w:t>ی</w:t>
      </w:r>
      <w:r>
        <w:rPr>
          <w:rtl/>
        </w:rPr>
        <w:t xml:space="preserve"> کام ک</w:t>
      </w:r>
      <w:r>
        <w:rPr>
          <w:rFonts w:hint="cs"/>
          <w:rtl/>
        </w:rPr>
        <w:t>ی</w:t>
      </w:r>
      <w:r>
        <w:rPr>
          <w:rFonts w:hint="eastAsia"/>
          <w:rtl/>
        </w:rPr>
        <w:t>ا</w:t>
      </w:r>
      <w:r>
        <w:rPr>
          <w:rtl/>
        </w:rPr>
        <w:t xml:space="preserve"> ہو حت</w:t>
      </w:r>
      <w:r>
        <w:rPr>
          <w:rFonts w:hint="cs"/>
          <w:rtl/>
        </w:rPr>
        <w:t>ی</w:t>
      </w:r>
      <w:r>
        <w:rPr>
          <w:rtl/>
        </w:rPr>
        <w:t xml:space="preserve"> کہ انہ</w:t>
      </w:r>
      <w:r>
        <w:rPr>
          <w:rFonts w:hint="cs"/>
          <w:rtl/>
        </w:rPr>
        <w:t>ی</w:t>
      </w:r>
      <w:r>
        <w:rPr>
          <w:rFonts w:hint="eastAsia"/>
          <w:rtl/>
        </w:rPr>
        <w:t>ں</w:t>
      </w:r>
      <w:r>
        <w:rPr>
          <w:rtl/>
        </w:rPr>
        <w:t xml:space="preserve"> انگور ک</w:t>
      </w:r>
      <w:r>
        <w:rPr>
          <w:rFonts w:hint="cs"/>
          <w:rtl/>
        </w:rPr>
        <w:t>ی</w:t>
      </w:r>
      <w:r>
        <w:rPr>
          <w:rtl/>
        </w:rPr>
        <w:t xml:space="preserve"> ب</w:t>
      </w:r>
      <w:r>
        <w:rPr>
          <w:rFonts w:hint="cs"/>
          <w:rtl/>
        </w:rPr>
        <w:t>ی</w:t>
      </w:r>
      <w:r>
        <w:rPr>
          <w:rFonts w:hint="eastAsia"/>
          <w:rtl/>
        </w:rPr>
        <w:t>ل</w:t>
      </w:r>
      <w:r>
        <w:rPr>
          <w:rtl/>
        </w:rPr>
        <w:t xml:space="preserve"> کاشت کرتے ہوئے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ان اداروں </w:t>
      </w:r>
      <w:r>
        <w:rPr>
          <w:rFonts w:hint="eastAsia"/>
          <w:rtl/>
        </w:rPr>
        <w:t>کے</w:t>
      </w:r>
      <w:r>
        <w:rPr>
          <w:rtl/>
        </w:rPr>
        <w:t xml:space="preserve"> بعض مک</w:t>
      </w:r>
      <w:r>
        <w:rPr>
          <w:rFonts w:hint="cs"/>
          <w:rtl/>
        </w:rPr>
        <w:t>ی</w:t>
      </w:r>
      <w:r>
        <w:rPr>
          <w:rFonts w:hint="eastAsia"/>
          <w:rtl/>
        </w:rPr>
        <w:t>ن</w:t>
      </w:r>
      <w:r>
        <w:rPr>
          <w:rtl/>
        </w:rPr>
        <w:t xml:space="preserve"> زاہد تھے وہ چاہتے تھے کہ زندگ</w:t>
      </w:r>
      <w:r>
        <w:rPr>
          <w:rFonts w:hint="cs"/>
          <w:rtl/>
        </w:rPr>
        <w:t>ی</w:t>
      </w:r>
      <w:r>
        <w:rPr>
          <w:rtl/>
        </w:rPr>
        <w:t xml:space="preserve"> کے ہنگاموں سے دور رہ کر عبادت ک</w:t>
      </w:r>
      <w:r>
        <w:rPr>
          <w:rFonts w:hint="cs"/>
          <w:rtl/>
        </w:rPr>
        <w:t>ی</w:t>
      </w:r>
      <w:r>
        <w:rPr>
          <w:rtl/>
        </w:rPr>
        <w:t xml:space="preserve"> جائے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تعداد بد قماش لوگوں ک</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ان اداروں م</w:t>
      </w:r>
      <w:r>
        <w:rPr>
          <w:rFonts w:hint="cs"/>
          <w:rtl/>
        </w:rPr>
        <w:t>ی</w:t>
      </w:r>
      <w:r>
        <w:rPr>
          <w:rFonts w:hint="eastAsia"/>
          <w:rtl/>
        </w:rPr>
        <w:t>ں</w:t>
      </w:r>
      <w:r>
        <w:rPr>
          <w:rtl/>
        </w:rPr>
        <w:t xml:space="preserve"> رہائش اخت</w:t>
      </w:r>
      <w:r>
        <w:rPr>
          <w:rFonts w:hint="cs"/>
          <w:rtl/>
        </w:rPr>
        <w:t>ی</w:t>
      </w:r>
      <w:r>
        <w:rPr>
          <w:rFonts w:hint="eastAsia"/>
          <w:rtl/>
        </w:rPr>
        <w:t>ار</w:t>
      </w:r>
      <w:r>
        <w:rPr>
          <w:rtl/>
        </w:rPr>
        <w:t xml:space="preserve"> کرنے ک</w:t>
      </w:r>
      <w:r>
        <w:rPr>
          <w:rFonts w:hint="cs"/>
          <w:rtl/>
        </w:rPr>
        <w:t>ی</w:t>
      </w:r>
      <w:r>
        <w:rPr>
          <w:rFonts w:hint="eastAsia"/>
          <w:rtl/>
        </w:rPr>
        <w:t>لئے</w:t>
      </w:r>
      <w:r>
        <w:rPr>
          <w:rtl/>
        </w:rPr>
        <w:t xml:space="preserve"> اتنا کہنا کاف</w:t>
      </w:r>
      <w:r>
        <w:rPr>
          <w:rFonts w:hint="cs"/>
          <w:rtl/>
        </w:rPr>
        <w:t>ی</w:t>
      </w:r>
      <w:r>
        <w:rPr>
          <w:rtl/>
        </w:rPr>
        <w:t xml:space="preserve"> ہوتا تھا کہ م</w:t>
      </w:r>
      <w:r>
        <w:rPr>
          <w:rFonts w:hint="cs"/>
          <w:rtl/>
        </w:rPr>
        <w:t>ی</w:t>
      </w:r>
      <w:r>
        <w:rPr>
          <w:rFonts w:hint="eastAsia"/>
          <w:rtl/>
        </w:rPr>
        <w:t>ں</w:t>
      </w:r>
      <w:r>
        <w:rPr>
          <w:rtl/>
        </w:rPr>
        <w:t xml:space="preserve"> نے دن</w:t>
      </w:r>
      <w:r>
        <w:rPr>
          <w:rFonts w:hint="cs"/>
          <w:rtl/>
        </w:rPr>
        <w:t>ی</w:t>
      </w:r>
      <w:r>
        <w:rPr>
          <w:rFonts w:hint="eastAsia"/>
          <w:rtl/>
        </w:rPr>
        <w:t>ا</w:t>
      </w:r>
      <w:r>
        <w:rPr>
          <w:rtl/>
        </w:rPr>
        <w:t xml:space="preserve"> سے ہاتھ دھو لئے ہ</w:t>
      </w:r>
      <w:r>
        <w:rPr>
          <w:rFonts w:hint="cs"/>
          <w:rtl/>
        </w:rPr>
        <w:t>ی</w:t>
      </w:r>
      <w:r>
        <w:rPr>
          <w:rFonts w:hint="eastAsia"/>
          <w:rtl/>
        </w:rPr>
        <w:t>ں</w:t>
      </w:r>
      <w:r>
        <w:rPr>
          <w:rtl/>
        </w:rPr>
        <w:t xml:space="preserve"> اور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 ل</w:t>
      </w:r>
      <w:r>
        <w:rPr>
          <w:rFonts w:hint="cs"/>
          <w:rtl/>
        </w:rPr>
        <w:t>ی</w:t>
      </w:r>
      <w:r>
        <w:rPr>
          <w:rtl/>
        </w:rPr>
        <w:t xml:space="preserve"> ہے اس طرح ہر کوئ</w:t>
      </w:r>
      <w:r>
        <w:rPr>
          <w:rFonts w:hint="cs"/>
          <w:rtl/>
        </w:rPr>
        <w:t>ی</w:t>
      </w:r>
      <w:r>
        <w:rPr>
          <w:rtl/>
        </w:rPr>
        <w:t xml:space="preserve"> ان اداروں م</w:t>
      </w:r>
      <w:r>
        <w:rPr>
          <w:rFonts w:hint="cs"/>
          <w:rtl/>
        </w:rPr>
        <w:t>ی</w:t>
      </w:r>
      <w:r>
        <w:rPr>
          <w:rFonts w:hint="eastAsia"/>
          <w:rtl/>
        </w:rPr>
        <w:t>ں</w:t>
      </w:r>
      <w:r>
        <w:rPr>
          <w:rtl/>
        </w:rPr>
        <w:t xml:space="preserve"> رہ کر اپن</w:t>
      </w:r>
      <w:r>
        <w:rPr>
          <w:rFonts w:hint="cs"/>
          <w:rtl/>
        </w:rPr>
        <w:t>ی</w:t>
      </w:r>
      <w:r>
        <w:rPr>
          <w:rtl/>
        </w:rPr>
        <w:t xml:space="preserve"> معاش</w:t>
      </w:r>
      <w:r>
        <w:rPr>
          <w:rFonts w:hint="cs"/>
          <w:rtl/>
        </w:rPr>
        <w:t>ی</w:t>
      </w:r>
      <w:r>
        <w:rPr>
          <w:rtl/>
        </w:rPr>
        <w:t xml:space="preserve"> ضرور</w:t>
      </w:r>
      <w:r>
        <w:rPr>
          <w:rFonts w:hint="cs"/>
          <w:rtl/>
        </w:rPr>
        <w:t>ی</w:t>
      </w:r>
      <w:r>
        <w:rPr>
          <w:rFonts w:hint="eastAsia"/>
          <w:rtl/>
        </w:rPr>
        <w:t>ات</w:t>
      </w:r>
      <w:r>
        <w:rPr>
          <w:rtl/>
        </w:rPr>
        <w:t xml:space="preserve"> </w:t>
      </w:r>
      <w:r>
        <w:rPr>
          <w:rFonts w:hint="cs"/>
          <w:rtl/>
        </w:rPr>
        <w:t>ی</w:t>
      </w:r>
      <w:r>
        <w:rPr>
          <w:rFonts w:hint="eastAsia"/>
          <w:rtl/>
        </w:rPr>
        <w:t>ہاں</w:t>
      </w:r>
      <w:r>
        <w:rPr>
          <w:rtl/>
        </w:rPr>
        <w:t xml:space="preserve"> سے پور</w:t>
      </w:r>
      <w:r>
        <w:rPr>
          <w:rFonts w:hint="cs"/>
          <w:rtl/>
        </w:rPr>
        <w:t>ی</w:t>
      </w:r>
      <w:r>
        <w:rPr>
          <w:rtl/>
        </w:rPr>
        <w:t xml:space="preserve"> کر سکتا تھا ۔ ان اداروں کے اکثر مک</w:t>
      </w:r>
      <w:r>
        <w:rPr>
          <w:rFonts w:hint="cs"/>
          <w:rtl/>
        </w:rPr>
        <w:t>ی</w:t>
      </w:r>
      <w:r>
        <w:rPr>
          <w:rFonts w:hint="eastAsia"/>
          <w:rtl/>
        </w:rPr>
        <w:t>ن</w:t>
      </w:r>
      <w:r>
        <w:rPr>
          <w:rtl/>
        </w:rPr>
        <w:t xml:space="preserve"> عام خواندہ لو تھے اور </w:t>
      </w:r>
      <w:r>
        <w:rPr>
          <w:rFonts w:hint="cs"/>
          <w:rtl/>
        </w:rPr>
        <w:t>ی</w:t>
      </w:r>
      <w:r>
        <w:rPr>
          <w:rFonts w:hint="eastAsia"/>
          <w:rtl/>
        </w:rPr>
        <w:t>ہ</w:t>
      </w:r>
      <w:r>
        <w:rPr>
          <w:rtl/>
        </w:rPr>
        <w:t xml:space="preserve"> بات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کہ انہ</w:t>
      </w:r>
      <w:r>
        <w:rPr>
          <w:rFonts w:hint="cs"/>
          <w:rtl/>
        </w:rPr>
        <w:t>ی</w:t>
      </w:r>
      <w:r>
        <w:rPr>
          <w:rtl/>
        </w:rPr>
        <w:t xml:space="preserve"> ک</w:t>
      </w:r>
      <w:r>
        <w:rPr>
          <w:rFonts w:hint="cs"/>
          <w:rtl/>
        </w:rPr>
        <w:t>ی</w:t>
      </w:r>
      <w:r>
        <w:rPr>
          <w:rtl/>
        </w:rPr>
        <w:t xml:space="preserve"> وساطت سے ان اداروں م</w:t>
      </w:r>
      <w:r>
        <w:rPr>
          <w:rFonts w:hint="cs"/>
          <w:rtl/>
        </w:rPr>
        <w:t>ی</w:t>
      </w:r>
      <w:r>
        <w:rPr>
          <w:rFonts w:hint="eastAsia"/>
          <w:rtl/>
        </w:rPr>
        <w:t>ں</w:t>
      </w:r>
      <w:r>
        <w:rPr>
          <w:rtl/>
        </w:rPr>
        <w:t xml:space="preserve"> تال</w:t>
      </w:r>
      <w:r>
        <w:rPr>
          <w:rFonts w:hint="cs"/>
          <w:rtl/>
        </w:rPr>
        <w:t>ی</w:t>
      </w:r>
      <w:r>
        <w:rPr>
          <w:rFonts w:hint="eastAsia"/>
          <w:rtl/>
        </w:rPr>
        <w:t>اں</w:t>
      </w:r>
      <w:r>
        <w:rPr>
          <w:rtl/>
        </w:rPr>
        <w:t xml:space="preserve"> ‘گھنٹ</w:t>
      </w:r>
      <w:r>
        <w:rPr>
          <w:rFonts w:hint="cs"/>
          <w:rtl/>
        </w:rPr>
        <w:t>ی</w:t>
      </w:r>
      <w:r>
        <w:rPr>
          <w:rFonts w:hint="eastAsia"/>
          <w:rtl/>
        </w:rPr>
        <w:t>اں</w:t>
      </w:r>
      <w:r>
        <w:rPr>
          <w:rtl/>
        </w:rPr>
        <w:t xml:space="preserve"> اور دوسرے آلات موس</w:t>
      </w:r>
      <w:r>
        <w:rPr>
          <w:rFonts w:hint="cs"/>
          <w:rtl/>
        </w:rPr>
        <w:t>ی</w:t>
      </w:r>
      <w:r>
        <w:rPr>
          <w:rFonts w:hint="eastAsia"/>
          <w:rtl/>
        </w:rPr>
        <w:t>ق</w:t>
      </w:r>
      <w:r>
        <w:rPr>
          <w:rFonts w:hint="cs"/>
          <w:rtl/>
        </w:rPr>
        <w:t>ی</w:t>
      </w:r>
      <w:r>
        <w:rPr>
          <w:rtl/>
        </w:rPr>
        <w:t xml:space="preserve"> بجانے ک</w:t>
      </w:r>
      <w:r>
        <w:rPr>
          <w:rFonts w:hint="cs"/>
          <w:rtl/>
        </w:rPr>
        <w:t>ی</w:t>
      </w:r>
      <w:r>
        <w:rPr>
          <w:rtl/>
        </w:rPr>
        <w:t xml:space="preserve"> راہ ہموار ہوئ</w:t>
      </w:r>
      <w:r>
        <w:rPr>
          <w:rFonts w:hint="cs"/>
          <w:rtl/>
        </w:rPr>
        <w:t>ی</w:t>
      </w:r>
      <w:r>
        <w:rPr>
          <w:rtl/>
        </w:rPr>
        <w:t xml:space="preserve"> ہو ان گھروں </w:t>
      </w:r>
      <w:r>
        <w:rPr>
          <w:rFonts w:hint="eastAsia"/>
          <w:rtl/>
        </w:rPr>
        <w:t>کے</w:t>
      </w:r>
      <w:r>
        <w:rPr>
          <w:rtl/>
        </w:rPr>
        <w:t xml:space="preserve"> بعض مک</w:t>
      </w:r>
      <w:r>
        <w:rPr>
          <w:rFonts w:hint="cs"/>
          <w:rtl/>
        </w:rPr>
        <w:t>ی</w:t>
      </w:r>
      <w:r>
        <w:rPr>
          <w:rFonts w:hint="eastAsia"/>
          <w:rtl/>
        </w:rPr>
        <w:t>ن</w:t>
      </w:r>
      <w:r>
        <w:rPr>
          <w:rtl/>
        </w:rPr>
        <w:t xml:space="preserve"> اپنے مذہب</w:t>
      </w:r>
      <w:r>
        <w:rPr>
          <w:rFonts w:hint="cs"/>
          <w:rtl/>
        </w:rPr>
        <w:t>ی</w:t>
      </w:r>
      <w:r>
        <w:rPr>
          <w:rtl/>
        </w:rPr>
        <w:t xml:space="preserve"> رسومات کے دوران تال</w:t>
      </w:r>
      <w:r>
        <w:rPr>
          <w:rFonts w:hint="cs"/>
          <w:rtl/>
        </w:rPr>
        <w:t>ی</w:t>
      </w:r>
      <w:r>
        <w:rPr>
          <w:rFonts w:hint="eastAsia"/>
          <w:rtl/>
        </w:rPr>
        <w:t>اں</w:t>
      </w:r>
      <w:r>
        <w:rPr>
          <w:rtl/>
        </w:rPr>
        <w:t xml:space="preserve"> گھنٹ</w:t>
      </w:r>
      <w:r>
        <w:rPr>
          <w:rFonts w:hint="cs"/>
          <w:rtl/>
        </w:rPr>
        <w:t>ی</w:t>
      </w:r>
      <w:r>
        <w:rPr>
          <w:rFonts w:hint="eastAsia"/>
          <w:rtl/>
        </w:rPr>
        <w:t>اں</w:t>
      </w:r>
      <w:r>
        <w:rPr>
          <w:rtl/>
        </w:rPr>
        <w:t xml:space="preserve"> اور مسچ (تھال</w:t>
      </w:r>
      <w:r>
        <w:rPr>
          <w:rFonts w:hint="cs"/>
          <w:rtl/>
        </w:rPr>
        <w:t>ی</w:t>
      </w:r>
      <w:r>
        <w:rPr>
          <w:rtl/>
        </w:rPr>
        <w:t xml:space="preserve"> نما آلہ موس</w:t>
      </w:r>
      <w:r>
        <w:rPr>
          <w:rFonts w:hint="cs"/>
          <w:rtl/>
        </w:rPr>
        <w:t>ی</w:t>
      </w:r>
      <w:r>
        <w:rPr>
          <w:rFonts w:hint="eastAsia"/>
          <w:rtl/>
        </w:rPr>
        <w:t>ق</w:t>
      </w:r>
      <w:r>
        <w:rPr>
          <w:rFonts w:hint="cs"/>
          <w:rtl/>
        </w:rPr>
        <w:t>ی</w:t>
      </w:r>
      <w:r>
        <w:rPr>
          <w:rtl/>
        </w:rPr>
        <w:t xml:space="preserve"> ) بجاتے تھے گھنٹا</w:t>
      </w:r>
      <w:r>
        <w:rPr>
          <w:rFonts w:hint="cs"/>
          <w:rtl/>
        </w:rPr>
        <w:t>ی</w:t>
      </w:r>
      <w:r>
        <w:rPr>
          <w:rFonts w:hint="eastAsia"/>
          <w:rtl/>
        </w:rPr>
        <w:t>ں</w:t>
      </w:r>
      <w:r>
        <w:rPr>
          <w:rtl/>
        </w:rPr>
        <w:t xml:space="preserve"> بجانے ک</w:t>
      </w:r>
      <w:r>
        <w:rPr>
          <w:rFonts w:hint="cs"/>
          <w:rtl/>
        </w:rPr>
        <w:t>ی</w:t>
      </w:r>
      <w:r>
        <w:rPr>
          <w:rtl/>
        </w:rPr>
        <w:t xml:space="preserve"> رسم </w:t>
      </w:r>
      <w:r>
        <w:rPr>
          <w:rFonts w:hint="cs"/>
          <w:rtl/>
        </w:rPr>
        <w:t>ی</w:t>
      </w:r>
      <w:r>
        <w:rPr>
          <w:rFonts w:hint="eastAsia"/>
          <w:rtl/>
        </w:rPr>
        <w:t>ق</w:t>
      </w:r>
      <w:r>
        <w:rPr>
          <w:rFonts w:hint="cs"/>
          <w:rtl/>
        </w:rPr>
        <w:t>ی</w:t>
      </w:r>
      <w:r>
        <w:rPr>
          <w:rFonts w:hint="eastAsia"/>
          <w:rtl/>
        </w:rPr>
        <w:t>نا</w:t>
      </w:r>
      <w:r>
        <w:rPr>
          <w:rtl/>
        </w:rPr>
        <w:t xml:space="preserve"> انہوں نے مارون</w:t>
      </w:r>
      <w:r>
        <w:rPr>
          <w:rFonts w:hint="cs"/>
          <w:rtl/>
        </w:rPr>
        <w:t>ی</w:t>
      </w:r>
      <w:r>
        <w:rPr>
          <w:rtl/>
        </w:rPr>
        <w:t xml:space="preserve"> گرجوں سے ل</w:t>
      </w:r>
      <w:r>
        <w:rPr>
          <w:rFonts w:hint="cs"/>
          <w:rtl/>
        </w:rPr>
        <w:t>ی</w:t>
      </w:r>
      <w:r>
        <w:rPr>
          <w:rtl/>
        </w:rPr>
        <w:t xml:space="preserve"> ہے مارون</w:t>
      </w:r>
      <w:r>
        <w:rPr>
          <w:rFonts w:hint="cs"/>
          <w:rtl/>
        </w:rPr>
        <w:t>ی</w:t>
      </w:r>
      <w:r>
        <w:rPr>
          <w:rtl/>
        </w:rPr>
        <w:t xml:space="preserve"> ع</w:t>
      </w:r>
      <w:r>
        <w:rPr>
          <w:rFonts w:hint="cs"/>
          <w:rtl/>
        </w:rPr>
        <w:t>ی</w:t>
      </w:r>
      <w:r>
        <w:rPr>
          <w:rFonts w:hint="eastAsia"/>
          <w:rtl/>
        </w:rPr>
        <w:t>سائ</w:t>
      </w:r>
      <w:r>
        <w:rPr>
          <w:rFonts w:hint="cs"/>
          <w:rtl/>
        </w:rPr>
        <w:t>ی</w:t>
      </w:r>
      <w:r>
        <w:rPr>
          <w:rtl/>
        </w:rPr>
        <w:t xml:space="preserve"> فرقوں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مارون</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کے گرجے ما سوائے لبنان کے کہ</w:t>
      </w:r>
      <w:r>
        <w:rPr>
          <w:rFonts w:hint="cs"/>
          <w:rtl/>
        </w:rPr>
        <w:t>ی</w:t>
      </w:r>
      <w:r>
        <w:rPr>
          <w:rFonts w:hint="eastAsia"/>
          <w:rtl/>
        </w:rPr>
        <w:t>ں</w:t>
      </w:r>
      <w:r>
        <w:rPr>
          <w:rtl/>
        </w:rPr>
        <w:t xml:space="preserve"> اور موجود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فرقے کے پ</w:t>
      </w:r>
      <w:r>
        <w:rPr>
          <w:rFonts w:hint="cs"/>
          <w:rtl/>
        </w:rPr>
        <w:t>ی</w:t>
      </w:r>
      <w:r>
        <w:rPr>
          <w:rFonts w:hint="eastAsia"/>
          <w:rtl/>
        </w:rPr>
        <w:t>روکار</w:t>
      </w:r>
      <w:r>
        <w:rPr>
          <w:rtl/>
        </w:rPr>
        <w:t xml:space="preserve"> پہلے آرتھوڈکس تھے اس کے بعد روم کے کل</w:t>
      </w:r>
      <w:r>
        <w:rPr>
          <w:rFonts w:hint="cs"/>
          <w:rtl/>
        </w:rPr>
        <w:t>ی</w:t>
      </w:r>
      <w:r>
        <w:rPr>
          <w:rFonts w:hint="eastAsia"/>
          <w:rtl/>
        </w:rPr>
        <w:t>سا</w:t>
      </w:r>
      <w:r>
        <w:rPr>
          <w:rtl/>
        </w:rPr>
        <w:t xml:space="preserve"> سے وابستہ ہو کر ک</w:t>
      </w:r>
      <w:r>
        <w:rPr>
          <w:rFonts w:hint="cs"/>
          <w:rtl/>
        </w:rPr>
        <w:t>ی</w:t>
      </w:r>
      <w:r>
        <w:rPr>
          <w:rFonts w:hint="eastAsia"/>
          <w:rtl/>
        </w:rPr>
        <w:t>تھولک</w:t>
      </w:r>
      <w:r>
        <w:rPr>
          <w:rtl/>
        </w:rPr>
        <w:t xml:space="preserve"> قرار پائے ل</w:t>
      </w:r>
      <w:r>
        <w:rPr>
          <w:rFonts w:hint="cs"/>
          <w:rtl/>
        </w:rPr>
        <w:t>ی</w:t>
      </w:r>
      <w:r>
        <w:rPr>
          <w:rFonts w:hint="eastAsia"/>
          <w:rtl/>
        </w:rPr>
        <w:t>کن</w:t>
      </w:r>
      <w:r>
        <w:rPr>
          <w:rtl/>
        </w:rPr>
        <w:t xml:space="preserve"> روم</w:t>
      </w:r>
      <w:r>
        <w:rPr>
          <w:rFonts w:hint="cs"/>
          <w:rtl/>
        </w:rPr>
        <w:t>ی</w:t>
      </w:r>
      <w:r>
        <w:rPr>
          <w:rtl/>
        </w:rPr>
        <w:t xml:space="preserve"> کل</w:t>
      </w:r>
      <w:r>
        <w:rPr>
          <w:rFonts w:hint="cs"/>
          <w:rtl/>
        </w:rPr>
        <w:t>ی</w:t>
      </w:r>
      <w:r>
        <w:rPr>
          <w:rFonts w:hint="eastAsia"/>
          <w:rtl/>
        </w:rPr>
        <w:t>سائ</w:t>
      </w:r>
      <w:r>
        <w:rPr>
          <w:rFonts w:hint="cs"/>
          <w:rtl/>
        </w:rPr>
        <w:t>ی</w:t>
      </w:r>
      <w:r>
        <w:rPr>
          <w:rtl/>
        </w:rPr>
        <w:t xml:space="preserve"> لاط</w:t>
      </w:r>
      <w:r>
        <w:rPr>
          <w:rFonts w:hint="cs"/>
          <w:rtl/>
        </w:rPr>
        <w:t>ی</w:t>
      </w:r>
      <w:r>
        <w:rPr>
          <w:rFonts w:hint="eastAsia"/>
          <w:rtl/>
        </w:rPr>
        <w:t>ن</w:t>
      </w:r>
      <w:r>
        <w:rPr>
          <w:rFonts w:hint="cs"/>
          <w:rtl/>
        </w:rPr>
        <w:t>ی</w:t>
      </w:r>
      <w:r>
        <w:rPr>
          <w:rtl/>
        </w:rPr>
        <w:t xml:space="preserve"> زبان ان کے درم</w:t>
      </w:r>
      <w:r>
        <w:rPr>
          <w:rFonts w:hint="cs"/>
          <w:rtl/>
        </w:rPr>
        <w:t>ی</w:t>
      </w:r>
      <w:r>
        <w:rPr>
          <w:rFonts w:hint="eastAsia"/>
          <w:rtl/>
        </w:rPr>
        <w:t>ان</w:t>
      </w:r>
      <w:r>
        <w:rPr>
          <w:rtl/>
        </w:rPr>
        <w:t xml:space="preserve"> رائج نہ</w:t>
      </w:r>
      <w:r>
        <w:rPr>
          <w:rFonts w:hint="cs"/>
          <w:rtl/>
        </w:rPr>
        <w:t>ی</w:t>
      </w:r>
      <w:r>
        <w:rPr>
          <w:rFonts w:hint="eastAsia"/>
          <w:rtl/>
        </w:rPr>
        <w:t>ں</w:t>
      </w:r>
      <w:r>
        <w:rPr>
          <w:rtl/>
        </w:rPr>
        <w:t xml:space="preserve"> بلکہ آرام</w:t>
      </w:r>
      <w:r>
        <w:rPr>
          <w:rFonts w:hint="cs"/>
          <w:rtl/>
        </w:rPr>
        <w:t>ی</w:t>
      </w:r>
      <w:r>
        <w:rPr>
          <w:rtl/>
        </w:rPr>
        <w:t xml:space="preserve"> زبان ان ک</w:t>
      </w:r>
      <w:r>
        <w:rPr>
          <w:rFonts w:hint="cs"/>
          <w:rtl/>
        </w:rPr>
        <w:t>ی</w:t>
      </w:r>
      <w:r>
        <w:rPr>
          <w:rtl/>
        </w:rPr>
        <w:t xml:space="preserve"> مذہب</w:t>
      </w:r>
      <w:r>
        <w:rPr>
          <w:rFonts w:hint="cs"/>
          <w:rtl/>
        </w:rPr>
        <w:t>ی</w:t>
      </w:r>
      <w:r>
        <w:rPr>
          <w:rtl/>
        </w:rPr>
        <w:t xml:space="preserve"> زبان کہلات</w:t>
      </w:r>
      <w:r>
        <w:rPr>
          <w:rFonts w:hint="cs"/>
          <w:rtl/>
        </w:rPr>
        <w:t>ی</w:t>
      </w:r>
      <w:r>
        <w:rPr>
          <w:rtl/>
        </w:rPr>
        <w:t xml:space="preserve"> ہے جو حضرت ع</w:t>
      </w:r>
      <w:r>
        <w:rPr>
          <w:rFonts w:hint="cs"/>
          <w:rtl/>
        </w:rPr>
        <w:t>ی</w:t>
      </w:r>
      <w:r>
        <w:rPr>
          <w:rFonts w:hint="eastAsia"/>
          <w:rtl/>
        </w:rPr>
        <w:t>س</w:t>
      </w:r>
      <w:r>
        <w:rPr>
          <w:rFonts w:hint="cs"/>
          <w:rtl/>
        </w:rPr>
        <w:t>ی</w:t>
      </w:r>
      <w:r>
        <w:rPr>
          <w:rtl/>
        </w:rPr>
        <w:t xml:space="preserve"> کے زمانے م</w:t>
      </w:r>
      <w:r>
        <w:rPr>
          <w:rFonts w:hint="cs"/>
          <w:rtl/>
        </w:rPr>
        <w:t>ی</w:t>
      </w:r>
      <w:r>
        <w:rPr>
          <w:rFonts w:hint="eastAsia"/>
          <w:rtl/>
        </w:rPr>
        <w:t>ں</w:t>
      </w:r>
      <w:r>
        <w:rPr>
          <w:rtl/>
        </w:rPr>
        <w:t xml:space="preserve"> مشرق قر</w:t>
      </w:r>
      <w:r>
        <w:rPr>
          <w:rFonts w:hint="cs"/>
          <w:rtl/>
        </w:rPr>
        <w:t>ی</w:t>
      </w:r>
      <w:r>
        <w:rPr>
          <w:rFonts w:hint="eastAsia"/>
          <w:rtl/>
        </w:rPr>
        <w:t>ب</w:t>
      </w:r>
      <w:r>
        <w:rPr>
          <w:rtl/>
        </w:rPr>
        <w:t xml:space="preserve"> ک</w:t>
      </w:r>
      <w:r>
        <w:rPr>
          <w:rFonts w:hint="cs"/>
          <w:rtl/>
        </w:rPr>
        <w:t>ی</w:t>
      </w:r>
      <w:r>
        <w:rPr>
          <w:rtl/>
        </w:rPr>
        <w:t xml:space="preserve"> ب</w:t>
      </w:r>
      <w:r>
        <w:rPr>
          <w:rFonts w:hint="cs"/>
          <w:rtl/>
        </w:rPr>
        <w:t>ی</w:t>
      </w:r>
      <w:r>
        <w:rPr>
          <w:rFonts w:hint="eastAsia"/>
          <w:rtl/>
        </w:rPr>
        <w:t>ن</w:t>
      </w:r>
      <w:r>
        <w:rPr>
          <w:rtl/>
        </w:rPr>
        <w:t xml:space="preserve"> الاقوام</w:t>
      </w:r>
      <w:r>
        <w:rPr>
          <w:rFonts w:hint="cs"/>
          <w:rtl/>
        </w:rPr>
        <w:t>ی</w:t>
      </w:r>
      <w:r>
        <w:rPr>
          <w:rtl/>
        </w:rPr>
        <w:t xml:space="preserve"> زبان کا درجہ رکھ</w:t>
      </w:r>
      <w:r>
        <w:rPr>
          <w:rFonts w:hint="eastAsia"/>
          <w:rtl/>
        </w:rPr>
        <w:t>ت</w:t>
      </w:r>
      <w:r>
        <w:rPr>
          <w:rFonts w:hint="cs"/>
          <w:rtl/>
        </w:rPr>
        <w:t>ی</w:t>
      </w:r>
      <w:r>
        <w:rPr>
          <w:rtl/>
        </w:rPr>
        <w:t xml:space="preserve"> تھ</w:t>
      </w:r>
      <w:r>
        <w:rPr>
          <w:rFonts w:hint="cs"/>
          <w:rtl/>
        </w:rPr>
        <w:t>ی</w:t>
      </w:r>
      <w:r>
        <w:rPr>
          <w:rtl/>
        </w:rPr>
        <w:t xml:space="preserve"> ا کے باوجود کہ مارون</w:t>
      </w:r>
      <w:r>
        <w:rPr>
          <w:rFonts w:hint="cs"/>
          <w:rtl/>
        </w:rPr>
        <w:t>ی</w:t>
      </w:r>
      <w:r>
        <w:rPr>
          <w:rFonts w:hint="eastAsia"/>
          <w:rtl/>
        </w:rPr>
        <w:t>وں</w:t>
      </w:r>
      <w:r>
        <w:rPr>
          <w:rtl/>
        </w:rPr>
        <w:t xml:space="preserve"> ک</w:t>
      </w:r>
      <w:r>
        <w:rPr>
          <w:rFonts w:hint="cs"/>
          <w:rtl/>
        </w:rPr>
        <w:t>ی</w:t>
      </w:r>
      <w:r>
        <w:rPr>
          <w:rtl/>
        </w:rPr>
        <w:t xml:space="preserve"> زبان آرام</w:t>
      </w:r>
      <w:r>
        <w:rPr>
          <w:rFonts w:hint="cs"/>
          <w:rtl/>
        </w:rPr>
        <w:t>ی</w:t>
      </w:r>
      <w:r>
        <w:rPr>
          <w:rtl/>
        </w:rPr>
        <w:t xml:space="preserve"> ہے انہ</w:t>
      </w:r>
      <w:r>
        <w:rPr>
          <w:rFonts w:hint="cs"/>
          <w:rtl/>
        </w:rPr>
        <w:t>ی</w:t>
      </w:r>
      <w:r>
        <w:rPr>
          <w:rFonts w:hint="eastAsia"/>
          <w:rtl/>
        </w:rPr>
        <w:t>ں</w:t>
      </w:r>
      <w:r>
        <w:rPr>
          <w:rtl/>
        </w:rPr>
        <w:t xml:space="preserve"> اس زبان پر کاملا عبور نہ</w:t>
      </w:r>
      <w:r>
        <w:rPr>
          <w:rFonts w:hint="cs"/>
          <w:rtl/>
        </w:rPr>
        <w:t>ی</w:t>
      </w:r>
      <w:r>
        <w:rPr>
          <w:rFonts w:hint="eastAsia"/>
          <w:rtl/>
        </w:rPr>
        <w:t>ں</w:t>
      </w:r>
      <w:r>
        <w:rPr>
          <w:rtl/>
        </w:rPr>
        <w:t xml:space="preserve"> اور ان ک</w:t>
      </w:r>
      <w:r>
        <w:rPr>
          <w:rFonts w:hint="cs"/>
          <w:rtl/>
        </w:rPr>
        <w:t>ی</w:t>
      </w:r>
      <w:r>
        <w:rPr>
          <w:rtl/>
        </w:rPr>
        <w:t xml:space="preserve"> تمام مذہب</w:t>
      </w:r>
      <w:r>
        <w:rPr>
          <w:rFonts w:hint="cs"/>
          <w:rtl/>
        </w:rPr>
        <w:t>ی</w:t>
      </w:r>
      <w:r>
        <w:rPr>
          <w:rtl/>
        </w:rPr>
        <w:t xml:space="preserve"> کتب عرب</w:t>
      </w:r>
      <w:r>
        <w:rPr>
          <w:rFonts w:hint="cs"/>
          <w:rtl/>
        </w:rPr>
        <w:t>ی</w:t>
      </w:r>
      <w:r>
        <w:rPr>
          <w:rtl/>
        </w:rPr>
        <w:t xml:space="preserve"> م</w:t>
      </w:r>
      <w:r>
        <w:rPr>
          <w:rFonts w:hint="cs"/>
          <w:rtl/>
        </w:rPr>
        <w:t>ی</w:t>
      </w:r>
      <w:r>
        <w:rPr>
          <w:rFonts w:hint="eastAsia"/>
          <w:rtl/>
        </w:rPr>
        <w:t>ں</w:t>
      </w:r>
      <w:r>
        <w:rPr>
          <w:rtl/>
        </w:rPr>
        <w:t xml:space="preserve"> لکھ</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چونکہ ان کا رسم الخط عرب</w:t>
      </w:r>
      <w:r>
        <w:rPr>
          <w:rFonts w:hint="cs"/>
          <w:rtl/>
        </w:rPr>
        <w:t>ی</w:t>
      </w:r>
      <w:r>
        <w:rPr>
          <w:rtl/>
        </w:rPr>
        <w:t xml:space="preserve"> ہے لہذا دائ</w:t>
      </w:r>
      <w:r>
        <w:rPr>
          <w:rFonts w:hint="cs"/>
          <w:rtl/>
        </w:rPr>
        <w:t>ی</w:t>
      </w:r>
      <w:r>
        <w:rPr>
          <w:rFonts w:hint="eastAsia"/>
          <w:rtl/>
        </w:rPr>
        <w:t>ں</w:t>
      </w:r>
      <w:r>
        <w:rPr>
          <w:rtl/>
        </w:rPr>
        <w:t xml:space="preserve"> </w:t>
      </w:r>
      <w:r>
        <w:rPr>
          <w:rtl/>
        </w:rPr>
        <w:lastRenderedPageBreak/>
        <w:t>سے بائ</w:t>
      </w:r>
      <w:r>
        <w:rPr>
          <w:rFonts w:hint="cs"/>
          <w:rtl/>
        </w:rPr>
        <w:t>ی</w:t>
      </w:r>
      <w:r>
        <w:rPr>
          <w:rFonts w:hint="eastAsia"/>
          <w:rtl/>
        </w:rPr>
        <w:t>ں</w:t>
      </w:r>
      <w:r>
        <w:rPr>
          <w:rtl/>
        </w:rPr>
        <w:t xml:space="preserve"> طرف پڑھا اور لکھا جاتا ہے </w:t>
      </w:r>
      <w:r>
        <w:rPr>
          <w:rFonts w:hint="cs"/>
          <w:rtl/>
        </w:rPr>
        <w:t>ی</w:t>
      </w:r>
      <w:r>
        <w:rPr>
          <w:rFonts w:hint="eastAsia"/>
          <w:rtl/>
        </w:rPr>
        <w:t>ہ</w:t>
      </w:r>
      <w:r>
        <w:rPr>
          <w:rtl/>
        </w:rPr>
        <w:t xml:space="preserve"> لوگ مذہب</w:t>
      </w:r>
      <w:r>
        <w:rPr>
          <w:rFonts w:hint="cs"/>
          <w:rtl/>
        </w:rPr>
        <w:t>ی</w:t>
      </w:r>
      <w:r>
        <w:rPr>
          <w:rtl/>
        </w:rPr>
        <w:t xml:space="preserve"> رسومات کے دوران گرجے م</w:t>
      </w:r>
      <w:r>
        <w:rPr>
          <w:rFonts w:hint="cs"/>
          <w:rtl/>
        </w:rPr>
        <w:t>ی</w:t>
      </w:r>
      <w:r>
        <w:rPr>
          <w:rFonts w:hint="eastAsia"/>
          <w:rtl/>
        </w:rPr>
        <w:t>ں</w:t>
      </w:r>
      <w:r>
        <w:rPr>
          <w:rtl/>
        </w:rPr>
        <w:t xml:space="preserve"> تال</w:t>
      </w:r>
      <w:r>
        <w:rPr>
          <w:rFonts w:hint="cs"/>
          <w:rtl/>
        </w:rPr>
        <w:t>ی</w:t>
      </w:r>
      <w:r>
        <w:rPr>
          <w:rFonts w:hint="eastAsia"/>
          <w:rtl/>
        </w:rPr>
        <w:t>اں</w:t>
      </w:r>
      <w:r>
        <w:rPr>
          <w:rtl/>
        </w:rPr>
        <w:t xml:space="preserve"> موس</w:t>
      </w:r>
      <w:r>
        <w:rPr>
          <w:rFonts w:hint="cs"/>
          <w:rtl/>
        </w:rPr>
        <w:t>ی</w:t>
      </w:r>
      <w:r>
        <w:rPr>
          <w:rFonts w:hint="eastAsia"/>
          <w:rtl/>
        </w:rPr>
        <w:t>ق</w:t>
      </w:r>
      <w:r>
        <w:rPr>
          <w:rFonts w:hint="cs"/>
          <w:rtl/>
        </w:rPr>
        <w:t>ی</w:t>
      </w:r>
      <w:r>
        <w:rPr>
          <w:rtl/>
        </w:rPr>
        <w:t xml:space="preserve"> </w:t>
      </w:r>
      <w:r>
        <w:rPr>
          <w:rFonts w:hint="eastAsia"/>
          <w:rtl/>
        </w:rPr>
        <w:t>کے</w:t>
      </w:r>
      <w:r>
        <w:rPr>
          <w:rtl/>
        </w:rPr>
        <w:t xml:space="preserve"> الات اور گھنٹ</w:t>
      </w:r>
      <w:r>
        <w:rPr>
          <w:rFonts w:hint="cs"/>
          <w:rtl/>
        </w:rPr>
        <w:t>ی</w:t>
      </w:r>
      <w:r>
        <w:rPr>
          <w:rFonts w:hint="eastAsia"/>
          <w:rtl/>
        </w:rPr>
        <w:t>اں</w:t>
      </w:r>
      <w:r>
        <w:rPr>
          <w:rtl/>
        </w:rPr>
        <w:t xml:space="preserve"> بجاتے ہ</w:t>
      </w:r>
      <w:r>
        <w:rPr>
          <w:rFonts w:hint="cs"/>
          <w:rtl/>
        </w:rPr>
        <w:t>ی</w:t>
      </w:r>
      <w:r>
        <w:rPr>
          <w:rFonts w:hint="eastAsia"/>
          <w:rtl/>
        </w:rPr>
        <w:t>ں</w:t>
      </w:r>
      <w:r>
        <w:rPr>
          <w:rtl/>
        </w:rPr>
        <w:t xml:space="preserve"> مارون</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نے </w:t>
      </w:r>
      <w:r>
        <w:rPr>
          <w:rFonts w:hint="cs"/>
          <w:rtl/>
        </w:rPr>
        <w:t>ی</w:t>
      </w:r>
      <w:r>
        <w:rPr>
          <w:rFonts w:hint="eastAsia"/>
          <w:rtl/>
        </w:rPr>
        <w:t>ہ</w:t>
      </w:r>
      <w:r>
        <w:rPr>
          <w:rtl/>
        </w:rPr>
        <w:t xml:space="preserve"> صرف عب</w:t>
      </w:r>
      <w:r>
        <w:rPr>
          <w:rFonts w:hint="cs"/>
          <w:rtl/>
        </w:rPr>
        <w:t>ی</w:t>
      </w:r>
      <w:r>
        <w:rPr>
          <w:rtl/>
        </w:rPr>
        <w:t xml:space="preserve"> رسم الخط مسلمانوں سے نقل ک</w:t>
      </w:r>
      <w:r>
        <w:rPr>
          <w:rFonts w:hint="cs"/>
          <w:rtl/>
        </w:rPr>
        <w:t>ی</w:t>
      </w:r>
      <w:r>
        <w:rPr>
          <w:rFonts w:hint="eastAsia"/>
          <w:rtl/>
        </w:rPr>
        <w:t>ا</w:t>
      </w:r>
      <w:r>
        <w:rPr>
          <w:rtl/>
        </w:rPr>
        <w:t xml:space="preserve"> ہے بلکہ وضو کا طر</w:t>
      </w:r>
      <w:r>
        <w:rPr>
          <w:rFonts w:hint="cs"/>
          <w:rtl/>
        </w:rPr>
        <w:t>ی</w:t>
      </w:r>
      <w:r>
        <w:rPr>
          <w:rFonts w:hint="eastAsia"/>
          <w:rtl/>
        </w:rPr>
        <w:t>قہ</w:t>
      </w:r>
      <w:r>
        <w:rPr>
          <w:rtl/>
        </w:rPr>
        <w:t xml:space="preserve"> بھ</w:t>
      </w:r>
      <w:r>
        <w:rPr>
          <w:rFonts w:hint="cs"/>
          <w:rtl/>
        </w:rPr>
        <w:t>ی</w:t>
      </w:r>
      <w:r>
        <w:rPr>
          <w:rtl/>
        </w:rPr>
        <w:t xml:space="preserve"> مسلمانوں سے س</w:t>
      </w:r>
      <w:r>
        <w:rPr>
          <w:rFonts w:hint="cs"/>
          <w:rtl/>
        </w:rPr>
        <w:t>ی</w:t>
      </w:r>
      <w:r>
        <w:rPr>
          <w:rFonts w:hint="eastAsia"/>
          <w:rtl/>
        </w:rPr>
        <w:t>کھا</w:t>
      </w:r>
      <w:r>
        <w:rPr>
          <w:rtl/>
        </w:rPr>
        <w:t xml:space="preserve"> ہے اور مارون</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کے پادر</w:t>
      </w:r>
      <w:r>
        <w:rPr>
          <w:rFonts w:hint="cs"/>
          <w:rtl/>
        </w:rPr>
        <w:t>ی</w:t>
      </w:r>
      <w:r>
        <w:rPr>
          <w:rtl/>
        </w:rPr>
        <w:t xml:space="preserve"> حضرات مذہب</w:t>
      </w:r>
      <w:r>
        <w:rPr>
          <w:rFonts w:hint="cs"/>
          <w:rtl/>
        </w:rPr>
        <w:t>ی</w:t>
      </w:r>
      <w:r>
        <w:rPr>
          <w:rtl/>
        </w:rPr>
        <w:t xml:space="preserve"> رسومات کا آغاز کرنے سے پہلے وضو کرتے ہ</w:t>
      </w:r>
      <w:r>
        <w:rPr>
          <w:rFonts w:hint="cs"/>
          <w:rtl/>
        </w:rPr>
        <w:t>ی</w:t>
      </w:r>
      <w:r>
        <w:rPr>
          <w:rFonts w:hint="eastAsia"/>
          <w:rtl/>
        </w:rPr>
        <w:t>ں</w:t>
      </w:r>
      <w:r>
        <w:rPr>
          <w:rtl/>
        </w:rPr>
        <w:t xml:space="preserve"> جب کہ کس</w:t>
      </w:r>
      <w:r>
        <w:rPr>
          <w:rFonts w:hint="cs"/>
          <w:rtl/>
        </w:rPr>
        <w:t>ی</w:t>
      </w:r>
      <w:r>
        <w:rPr>
          <w:rtl/>
        </w:rPr>
        <w:t xml:space="preserve"> بھ</w:t>
      </w:r>
      <w:r>
        <w:rPr>
          <w:rFonts w:hint="cs"/>
          <w:rtl/>
        </w:rPr>
        <w:t>ی</w:t>
      </w:r>
      <w:r>
        <w:rPr>
          <w:rtl/>
        </w:rPr>
        <w:t xml:space="preserve"> ع</w:t>
      </w:r>
      <w:r>
        <w:rPr>
          <w:rFonts w:hint="cs"/>
          <w:rtl/>
        </w:rPr>
        <w:t>ی</w:t>
      </w:r>
      <w:r>
        <w:rPr>
          <w:rFonts w:hint="eastAsia"/>
          <w:rtl/>
        </w:rPr>
        <w:t>سائ</w:t>
      </w:r>
      <w:r>
        <w:rPr>
          <w:rFonts w:hint="cs"/>
          <w:rtl/>
        </w:rPr>
        <w:t>ی</w:t>
      </w:r>
      <w:r>
        <w:rPr>
          <w:rtl/>
        </w:rPr>
        <w:t xml:space="preserve"> فرقے م</w:t>
      </w:r>
      <w:r>
        <w:rPr>
          <w:rFonts w:hint="cs"/>
          <w:rtl/>
        </w:rPr>
        <w:t>ی</w:t>
      </w:r>
      <w:r>
        <w:rPr>
          <w:rFonts w:hint="eastAsia"/>
          <w:rtl/>
        </w:rPr>
        <w:t>ں</w:t>
      </w:r>
      <w:r>
        <w:rPr>
          <w:rtl/>
        </w:rPr>
        <w:t xml:space="preserve"> مذہب</w:t>
      </w:r>
      <w:r>
        <w:rPr>
          <w:rFonts w:hint="cs"/>
          <w:rtl/>
        </w:rPr>
        <w:t>ی</w:t>
      </w:r>
      <w:r>
        <w:rPr>
          <w:rtl/>
        </w:rPr>
        <w:t xml:space="preserve"> رسو</w:t>
      </w:r>
      <w:r>
        <w:rPr>
          <w:rFonts w:hint="eastAsia"/>
          <w:rtl/>
        </w:rPr>
        <w:t>مات</w:t>
      </w:r>
      <w:r>
        <w:rPr>
          <w:rtl/>
        </w:rPr>
        <w:t xml:space="preserve"> سے قبل وضو کرنا رائج نہ</w:t>
      </w:r>
      <w:r>
        <w:rPr>
          <w:rFonts w:hint="cs"/>
          <w:rtl/>
        </w:rPr>
        <w:t>ی</w:t>
      </w:r>
      <w:r>
        <w:rPr>
          <w:rFonts w:hint="eastAsia"/>
          <w:rtl/>
        </w:rPr>
        <w:t>ں</w:t>
      </w:r>
      <w:r>
        <w:rPr>
          <w:rtl/>
        </w:rPr>
        <w:t xml:space="preserve"> ابن راوند</w:t>
      </w:r>
      <w:r>
        <w:rPr>
          <w:rFonts w:hint="cs"/>
          <w:rtl/>
        </w:rPr>
        <w:t>ی</w:t>
      </w:r>
      <w:r>
        <w:rPr>
          <w:rtl/>
        </w:rPr>
        <w:t xml:space="preserve"> نے جتنے بھ</w:t>
      </w:r>
      <w:r>
        <w:rPr>
          <w:rFonts w:hint="cs"/>
          <w:rtl/>
        </w:rPr>
        <w:t>ی</w:t>
      </w:r>
      <w:r>
        <w:rPr>
          <w:rtl/>
        </w:rPr>
        <w:t xml:space="preserve"> متنازعہ مطالب اپن</w:t>
      </w:r>
      <w:r>
        <w:rPr>
          <w:rFonts w:hint="cs"/>
          <w:rtl/>
        </w:rPr>
        <w:t>ی</w:t>
      </w:r>
      <w:r>
        <w:rPr>
          <w:rtl/>
        </w:rPr>
        <w:t xml:space="preserve"> کتاب الفرند م</w:t>
      </w:r>
      <w:r>
        <w:rPr>
          <w:rFonts w:hint="cs"/>
          <w:rtl/>
        </w:rPr>
        <w:t>ی</w:t>
      </w:r>
      <w:r>
        <w:rPr>
          <w:rFonts w:hint="eastAsia"/>
          <w:rtl/>
        </w:rPr>
        <w:t>ں</w:t>
      </w:r>
      <w:r>
        <w:rPr>
          <w:rtl/>
        </w:rPr>
        <w:t xml:space="preserve"> لکھے ہ</w:t>
      </w:r>
      <w:r>
        <w:rPr>
          <w:rFonts w:hint="cs"/>
          <w:rtl/>
        </w:rPr>
        <w:t>ی</w:t>
      </w:r>
      <w:r>
        <w:rPr>
          <w:rFonts w:hint="eastAsia"/>
          <w:rtl/>
        </w:rPr>
        <w:t>ں</w:t>
      </w:r>
      <w:r>
        <w:rPr>
          <w:rtl/>
        </w:rPr>
        <w:t xml:space="preserve"> مثلا تصوف اخت</w:t>
      </w:r>
      <w:r>
        <w:rPr>
          <w:rFonts w:hint="cs"/>
          <w:rtl/>
        </w:rPr>
        <w:t>ی</w:t>
      </w:r>
      <w:r>
        <w:rPr>
          <w:rFonts w:hint="eastAsia"/>
          <w:rtl/>
        </w:rPr>
        <w:t>ار</w:t>
      </w:r>
      <w:r>
        <w:rPr>
          <w:rtl/>
        </w:rPr>
        <w:t xml:space="preserve"> کرنے والے فرقوں ک</w:t>
      </w:r>
      <w:r>
        <w:rPr>
          <w:rFonts w:hint="cs"/>
          <w:rtl/>
        </w:rPr>
        <w:t>ی</w:t>
      </w:r>
      <w:r>
        <w:rPr>
          <w:rtl/>
        </w:rPr>
        <w:t xml:space="preserve"> مخالفت وغ</w:t>
      </w:r>
      <w:r>
        <w:rPr>
          <w:rFonts w:hint="cs"/>
          <w:rtl/>
        </w:rPr>
        <w:t>ی</w:t>
      </w:r>
      <w:r>
        <w:rPr>
          <w:rFonts w:hint="eastAsia"/>
          <w:rtl/>
        </w:rPr>
        <w:t>رہ</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اس کے دشمن پ</w:t>
      </w:r>
      <w:r>
        <w:rPr>
          <w:rFonts w:hint="cs"/>
          <w:rtl/>
        </w:rPr>
        <w:t>ی</w:t>
      </w:r>
      <w:r>
        <w:rPr>
          <w:rFonts w:hint="eastAsia"/>
          <w:rtl/>
        </w:rPr>
        <w:t>دا</w:t>
      </w:r>
      <w:r>
        <w:rPr>
          <w:rtl/>
        </w:rPr>
        <w:t xml:space="preserve"> کرنے کا باعث نہ</w:t>
      </w:r>
      <w:r>
        <w:rPr>
          <w:rFonts w:hint="cs"/>
          <w:rtl/>
        </w:rPr>
        <w:t>ی</w:t>
      </w:r>
      <w:r>
        <w:rPr>
          <w:rFonts w:hint="eastAsia"/>
          <w:rtl/>
        </w:rPr>
        <w:t>ں</w:t>
      </w:r>
      <w:r>
        <w:rPr>
          <w:rtl/>
        </w:rPr>
        <w:t xml:space="preserve"> تھا ۔ </w:t>
      </w:r>
    </w:p>
    <w:p w:rsidR="00921C41" w:rsidRDefault="00921C41" w:rsidP="00921C41">
      <w:pPr>
        <w:pStyle w:val="libNormal"/>
        <w:rPr>
          <w:rtl/>
        </w:rPr>
      </w:pPr>
      <w:r>
        <w:rPr>
          <w:rFonts w:hint="cs"/>
          <w:rtl/>
        </w:rPr>
        <w:t>ی</w:t>
      </w:r>
      <w:r>
        <w:rPr>
          <w:rFonts w:hint="eastAsia"/>
          <w:rtl/>
        </w:rPr>
        <w:t>ہاں</w:t>
      </w:r>
      <w:r>
        <w:rPr>
          <w:rtl/>
        </w:rPr>
        <w:t xml:space="preserve"> پر اس بات ک</w:t>
      </w:r>
      <w:r>
        <w:rPr>
          <w:rFonts w:hint="cs"/>
          <w:rtl/>
        </w:rPr>
        <w:t>ی</w:t>
      </w:r>
      <w:r>
        <w:rPr>
          <w:rtl/>
        </w:rPr>
        <w:t xml:space="preserve"> وضاحت ضرور</w:t>
      </w:r>
      <w:r>
        <w:rPr>
          <w:rFonts w:hint="cs"/>
          <w:rtl/>
        </w:rPr>
        <w:t>ی</w:t>
      </w:r>
      <w:r>
        <w:rPr>
          <w:rtl/>
        </w:rPr>
        <w:t xml:space="preserve"> ہے کہ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اوائل م</w:t>
      </w:r>
      <w:r>
        <w:rPr>
          <w:rFonts w:hint="cs"/>
          <w:rtl/>
        </w:rPr>
        <w:t>ی</w:t>
      </w:r>
      <w:r>
        <w:rPr>
          <w:rFonts w:hint="eastAsia"/>
          <w:rtl/>
        </w:rPr>
        <w:t>ں</w:t>
      </w:r>
      <w:r>
        <w:rPr>
          <w:rtl/>
        </w:rPr>
        <w:t xml:space="preserve"> تمام اسلام</w:t>
      </w:r>
      <w:r>
        <w:rPr>
          <w:rFonts w:hint="cs"/>
          <w:rtl/>
        </w:rPr>
        <w:t>ی</w:t>
      </w:r>
      <w:r>
        <w:rPr>
          <w:rtl/>
        </w:rPr>
        <w:t xml:space="preserve"> فرقے جو گوشہ نش</w:t>
      </w:r>
      <w:r>
        <w:rPr>
          <w:rFonts w:hint="cs"/>
          <w:rtl/>
        </w:rPr>
        <w:t>ی</w:t>
      </w:r>
      <w:r>
        <w:rPr>
          <w:rFonts w:hint="eastAsia"/>
          <w:rtl/>
        </w:rPr>
        <w:t>ن</w:t>
      </w:r>
      <w:r>
        <w:rPr>
          <w:rFonts w:hint="cs"/>
          <w:rtl/>
        </w:rPr>
        <w:t>ی</w:t>
      </w:r>
      <w:r>
        <w:rPr>
          <w:rtl/>
        </w:rPr>
        <w:t xml:space="preserve">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تھے اہل تصوف نہ تھے ہم نے ان کا </w:t>
      </w:r>
      <w:r>
        <w:rPr>
          <w:rFonts w:hint="cs"/>
          <w:rtl/>
        </w:rPr>
        <w:t>ی</w:t>
      </w:r>
      <w:r>
        <w:rPr>
          <w:rFonts w:hint="eastAsia"/>
          <w:rtl/>
        </w:rPr>
        <w:t>کجا</w:t>
      </w:r>
      <w:r>
        <w:rPr>
          <w:rtl/>
        </w:rPr>
        <w:t xml:space="preserve"> نام ل</w:t>
      </w:r>
      <w:r>
        <w:rPr>
          <w:rFonts w:hint="cs"/>
          <w:rtl/>
        </w:rPr>
        <w:t>ی</w:t>
      </w:r>
      <w:r>
        <w:rPr>
          <w:rFonts w:hint="eastAsia"/>
          <w:rtl/>
        </w:rPr>
        <w:t>تے</w:t>
      </w:r>
      <w:r>
        <w:rPr>
          <w:rtl/>
        </w:rPr>
        <w:t xml:space="preserve"> ہوئے انہ</w:t>
      </w:r>
      <w:r>
        <w:rPr>
          <w:rFonts w:hint="cs"/>
          <w:rtl/>
        </w:rPr>
        <w:t>ی</w:t>
      </w:r>
      <w:r>
        <w:rPr>
          <w:rFonts w:hint="eastAsia"/>
          <w:rtl/>
        </w:rPr>
        <w:t>ں</w:t>
      </w:r>
      <w:r>
        <w:rPr>
          <w:rtl/>
        </w:rPr>
        <w:t xml:space="preserve"> اہل تصوف کہا ہے </w:t>
      </w:r>
      <w:r>
        <w:rPr>
          <w:rFonts w:hint="cs"/>
          <w:rtl/>
        </w:rPr>
        <w:t>ی</w:t>
      </w:r>
      <w:r>
        <w:rPr>
          <w:rFonts w:hint="eastAsia"/>
          <w:rtl/>
        </w:rPr>
        <w:t>ہاں</w:t>
      </w:r>
      <w:r>
        <w:rPr>
          <w:rtl/>
        </w:rPr>
        <w:t xml:space="preserve"> پر ہمارا ارادہ نہ</w:t>
      </w:r>
      <w:r>
        <w:rPr>
          <w:rFonts w:hint="cs"/>
          <w:rtl/>
        </w:rPr>
        <w:t>ی</w:t>
      </w:r>
      <w:r>
        <w:rPr>
          <w:rFonts w:hint="eastAsia"/>
          <w:rtl/>
        </w:rPr>
        <w:t>ں</w:t>
      </w:r>
      <w:r>
        <w:rPr>
          <w:rtl/>
        </w:rPr>
        <w:t xml:space="preserve"> کہ ہم تصوف ک</w:t>
      </w:r>
      <w:r>
        <w:rPr>
          <w:rFonts w:hint="cs"/>
          <w:rtl/>
        </w:rPr>
        <w:t>ی</w:t>
      </w:r>
      <w:r>
        <w:rPr>
          <w:rtl/>
        </w:rPr>
        <w:t xml:space="preserve"> ماہ</w:t>
      </w:r>
      <w:r>
        <w:rPr>
          <w:rFonts w:hint="cs"/>
          <w:rtl/>
        </w:rPr>
        <w:t>ی</w:t>
      </w:r>
      <w:r>
        <w:rPr>
          <w:rFonts w:hint="eastAsia"/>
          <w:rtl/>
        </w:rPr>
        <w:t>ت</w:t>
      </w:r>
      <w:r>
        <w:rPr>
          <w:rtl/>
        </w:rPr>
        <w:t xml:space="preserve"> پر غور و فکر کر</w:t>
      </w:r>
      <w:r>
        <w:rPr>
          <w:rFonts w:hint="cs"/>
          <w:rtl/>
        </w:rPr>
        <w:t>ی</w:t>
      </w:r>
      <w:r>
        <w:rPr>
          <w:rFonts w:hint="eastAsia"/>
          <w:rtl/>
        </w:rPr>
        <w:t>ں</w:t>
      </w:r>
      <w:r>
        <w:rPr>
          <w:rtl/>
        </w:rPr>
        <w:t xml:space="preserve"> اور کہ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تصوف کے مقاصد سے ا</w:t>
      </w:r>
      <w:r>
        <w:rPr>
          <w:rFonts w:hint="cs"/>
          <w:rtl/>
        </w:rPr>
        <w:t>ی</w:t>
      </w:r>
      <w:r>
        <w:rPr>
          <w:rFonts w:hint="eastAsia"/>
          <w:rtl/>
        </w:rPr>
        <w:t>ک</w:t>
      </w:r>
      <w:r>
        <w:rPr>
          <w:rtl/>
        </w:rPr>
        <w:t xml:space="preserve"> گوشہ نش</w:t>
      </w:r>
      <w:r>
        <w:rPr>
          <w:rFonts w:hint="cs"/>
          <w:rtl/>
        </w:rPr>
        <w:t>ی</w:t>
      </w:r>
      <w:r>
        <w:rPr>
          <w:rFonts w:hint="eastAsia"/>
          <w:rtl/>
        </w:rPr>
        <w:t>ن</w:t>
      </w:r>
      <w:r>
        <w:rPr>
          <w:rFonts w:hint="cs"/>
          <w:rtl/>
        </w:rPr>
        <w:t>ی</w:t>
      </w:r>
      <w:r>
        <w:rPr>
          <w:rtl/>
        </w:rPr>
        <w:t xml:space="preserve"> اور ترک د</w:t>
      </w:r>
      <w:r>
        <w:rPr>
          <w:rFonts w:hint="cs"/>
          <w:rtl/>
        </w:rPr>
        <w:t>ی</w:t>
      </w:r>
      <w:r>
        <w:rPr>
          <w:rFonts w:hint="eastAsia"/>
          <w:rtl/>
        </w:rPr>
        <w:t>نا</w:t>
      </w:r>
      <w:r>
        <w:rPr>
          <w:rtl/>
        </w:rPr>
        <w:t xml:space="preserve"> بھ</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اہل</w:t>
      </w:r>
      <w:r>
        <w:rPr>
          <w:rtl/>
        </w:rPr>
        <w:t xml:space="preserve"> تصوف سے وہ لوگ مراد لئے ہ</w:t>
      </w:r>
      <w:r>
        <w:rPr>
          <w:rFonts w:hint="cs"/>
          <w:rtl/>
        </w:rPr>
        <w:t>ی</w:t>
      </w:r>
      <w:r>
        <w:rPr>
          <w:rFonts w:hint="eastAsia"/>
          <w:rtl/>
        </w:rPr>
        <w:t>ں</w:t>
      </w:r>
      <w:r>
        <w:rPr>
          <w:rtl/>
        </w:rPr>
        <w:t xml:space="preserve"> جنہوں نے ترک د</w:t>
      </w:r>
      <w:r>
        <w:rPr>
          <w:rFonts w:hint="cs"/>
          <w:rtl/>
        </w:rPr>
        <w:t>ی</w:t>
      </w:r>
      <w:r>
        <w:rPr>
          <w:rFonts w:hint="eastAsia"/>
          <w:rtl/>
        </w:rPr>
        <w:t>نا</w:t>
      </w:r>
      <w:r>
        <w:rPr>
          <w:rtl/>
        </w:rPr>
        <w:t xml:space="preserve"> اور گوشہ نش</w:t>
      </w:r>
      <w:r>
        <w:rPr>
          <w:rFonts w:hint="cs"/>
          <w:rtl/>
        </w:rPr>
        <w:t>ی</w:t>
      </w:r>
      <w:r>
        <w:rPr>
          <w:rFonts w:hint="eastAsia"/>
          <w:rtl/>
        </w:rPr>
        <w:t>ن</w:t>
      </w:r>
      <w:r>
        <w:rPr>
          <w:rFonts w:hint="cs"/>
          <w:rtl/>
        </w:rPr>
        <w:t>ی</w:t>
      </w:r>
      <w:r>
        <w:rPr>
          <w:rtl/>
        </w:rPr>
        <w:t xml:space="preserve"> اخت</w:t>
      </w:r>
      <w:r>
        <w:rPr>
          <w:rFonts w:hint="cs"/>
          <w:rtl/>
        </w:rPr>
        <w:t>ی</w:t>
      </w:r>
      <w:r>
        <w:rPr>
          <w:rFonts w:hint="eastAsia"/>
          <w:rtl/>
        </w:rPr>
        <w:t>ار</w:t>
      </w:r>
      <w:r>
        <w:rPr>
          <w:rtl/>
        </w:rPr>
        <w:t xml:space="preserve"> کر ل</w:t>
      </w:r>
      <w:r>
        <w:rPr>
          <w:rFonts w:hint="cs"/>
          <w:rtl/>
        </w:rPr>
        <w:t>ی</w:t>
      </w:r>
      <w:r>
        <w:rPr>
          <w:rtl/>
        </w:rPr>
        <w:t xml:space="preserve"> تھ</w:t>
      </w:r>
      <w:r>
        <w:rPr>
          <w:rFonts w:hint="cs"/>
          <w:rtl/>
        </w:rPr>
        <w:t>ی</w:t>
      </w:r>
      <w:r>
        <w:rPr>
          <w:rtl/>
        </w:rPr>
        <w:t xml:space="preserve"> خواہ ان کے افکار صوف</w:t>
      </w:r>
      <w:r>
        <w:rPr>
          <w:rFonts w:hint="cs"/>
          <w:rtl/>
        </w:rPr>
        <w:t>ی</w:t>
      </w:r>
      <w:r>
        <w:rPr>
          <w:rFonts w:hint="eastAsia"/>
          <w:rtl/>
        </w:rPr>
        <w:t>انہ</w:t>
      </w:r>
      <w:r>
        <w:rPr>
          <w:rtl/>
        </w:rPr>
        <w:t xml:space="preserve"> تھے </w:t>
      </w:r>
      <w:r>
        <w:rPr>
          <w:rFonts w:hint="cs"/>
          <w:rtl/>
        </w:rPr>
        <w:t>ی</w:t>
      </w:r>
      <w:r>
        <w:rPr>
          <w:rFonts w:hint="eastAsia"/>
          <w:rtl/>
        </w:rPr>
        <w:t>ا</w:t>
      </w:r>
      <w:r>
        <w:rPr>
          <w:rtl/>
        </w:rPr>
        <w:t xml:space="preserve"> نہ تھے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ہمنے مشاہدہ ک</w:t>
      </w:r>
      <w:r>
        <w:rPr>
          <w:rFonts w:hint="cs"/>
          <w:rtl/>
        </w:rPr>
        <w:t>ی</w:t>
      </w:r>
      <w:r>
        <w:rPr>
          <w:rFonts w:hint="eastAsia"/>
          <w:rtl/>
        </w:rPr>
        <w:t>ا</w:t>
      </w:r>
      <w:r>
        <w:rPr>
          <w:rtl/>
        </w:rPr>
        <w:t xml:space="preserve"> ابن راوند</w:t>
      </w:r>
      <w:r>
        <w:rPr>
          <w:rFonts w:hint="cs"/>
          <w:rtl/>
        </w:rPr>
        <w:t>ی</w:t>
      </w:r>
      <w:r>
        <w:rPr>
          <w:rtl/>
        </w:rPr>
        <w:t xml:space="preserve"> کے توح</w:t>
      </w:r>
      <w:r>
        <w:rPr>
          <w:rFonts w:hint="cs"/>
          <w:rtl/>
        </w:rPr>
        <w:t>ی</w:t>
      </w:r>
      <w:r>
        <w:rPr>
          <w:rFonts w:hint="eastAsia"/>
          <w:rtl/>
        </w:rPr>
        <w:t>د</w:t>
      </w:r>
      <w:r>
        <w:rPr>
          <w:rtl/>
        </w:rPr>
        <w:t xml:space="preserve"> و نبوت سے انکار نے خل</w:t>
      </w:r>
      <w:r>
        <w:rPr>
          <w:rFonts w:hint="cs"/>
          <w:rtl/>
        </w:rPr>
        <w:t>ی</w:t>
      </w:r>
      <w:r>
        <w:rPr>
          <w:rFonts w:hint="eastAsia"/>
          <w:rtl/>
        </w:rPr>
        <w:t>فہ</w:t>
      </w:r>
      <w:r>
        <w:rPr>
          <w:rtl/>
        </w:rPr>
        <w:t xml:space="preserve"> کو اس کا دشمن بنا د</w:t>
      </w:r>
      <w:r>
        <w:rPr>
          <w:rFonts w:hint="cs"/>
          <w:rtl/>
        </w:rPr>
        <w:t>ی</w:t>
      </w:r>
      <w:r>
        <w:rPr>
          <w:rFonts w:hint="eastAsia"/>
          <w:rtl/>
        </w:rPr>
        <w:t>ا</w:t>
      </w:r>
      <w:r>
        <w:rPr>
          <w:rtl/>
        </w:rPr>
        <w:t xml:space="preserve"> تھا اور اس اصفہان</w:t>
      </w:r>
      <w:r>
        <w:rPr>
          <w:rFonts w:hint="cs"/>
          <w:rtl/>
        </w:rPr>
        <w:t>ی</w:t>
      </w:r>
      <w:r>
        <w:rPr>
          <w:rtl/>
        </w:rPr>
        <w:t xml:space="preserve"> مصنف نے محض قتل ہونے سے بچنے ک</w:t>
      </w:r>
      <w:r>
        <w:rPr>
          <w:rFonts w:hint="cs"/>
          <w:rtl/>
        </w:rPr>
        <w:t>ی</w:t>
      </w:r>
      <w:r>
        <w:rPr>
          <w:rFonts w:hint="eastAsia"/>
          <w:rtl/>
        </w:rPr>
        <w:t>لئے</w:t>
      </w:r>
      <w:r>
        <w:rPr>
          <w:rtl/>
        </w:rPr>
        <w:t xml:space="preserve"> مجبورا اپن</w:t>
      </w:r>
      <w:r>
        <w:rPr>
          <w:rFonts w:hint="cs"/>
          <w:rtl/>
        </w:rPr>
        <w:t>ی</w:t>
      </w:r>
      <w:r>
        <w:rPr>
          <w:rtl/>
        </w:rPr>
        <w:t xml:space="preserve"> کتاب کے کچھ حصوں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ل</w:t>
      </w:r>
      <w:r>
        <w:rPr>
          <w:rFonts w:hint="cs"/>
          <w:rtl/>
        </w:rPr>
        <w:t>ی</w:t>
      </w:r>
      <w:r>
        <w:rPr>
          <w:rFonts w:hint="eastAsia"/>
          <w:rtl/>
        </w:rPr>
        <w:t>کن</w:t>
      </w:r>
      <w:r>
        <w:rPr>
          <w:rtl/>
        </w:rPr>
        <w:t xml:space="preserve"> عام لوگ توح</w:t>
      </w:r>
      <w:r>
        <w:rPr>
          <w:rFonts w:hint="cs"/>
          <w:rtl/>
        </w:rPr>
        <w:t>ی</w:t>
      </w:r>
      <w:r>
        <w:rPr>
          <w:rFonts w:hint="eastAsia"/>
          <w:rtl/>
        </w:rPr>
        <w:t>د</w:t>
      </w:r>
      <w:r>
        <w:rPr>
          <w:rtl/>
        </w:rPr>
        <w:t xml:space="preserve"> و نبوت کے انکار ک</w:t>
      </w:r>
      <w:r>
        <w:rPr>
          <w:rFonts w:hint="cs"/>
          <w:rtl/>
        </w:rPr>
        <w:t>ی</w:t>
      </w:r>
      <w:r>
        <w:rPr>
          <w:rtl/>
        </w:rPr>
        <w:t xml:space="preserve"> بنا پر ابن راوند</w:t>
      </w:r>
      <w:r>
        <w:rPr>
          <w:rFonts w:hint="cs"/>
          <w:rtl/>
        </w:rPr>
        <w:t>ی</w:t>
      </w:r>
      <w:r>
        <w:rPr>
          <w:rtl/>
        </w:rPr>
        <w:t xml:space="preserve"> کے مخال</w:t>
      </w:r>
      <w:r>
        <w:rPr>
          <w:rFonts w:hint="eastAsia"/>
          <w:rtl/>
        </w:rPr>
        <w:t>ف</w:t>
      </w:r>
      <w:r>
        <w:rPr>
          <w:rtl/>
        </w:rPr>
        <w:t xml:space="preserve"> نہ</w:t>
      </w:r>
      <w:r>
        <w:rPr>
          <w:rFonts w:hint="cs"/>
          <w:rtl/>
        </w:rPr>
        <w:t>ی</w:t>
      </w:r>
      <w:r>
        <w:rPr>
          <w:rFonts w:hint="eastAsia"/>
          <w:rtl/>
        </w:rPr>
        <w:t>ں</w:t>
      </w:r>
      <w:r>
        <w:rPr>
          <w:rtl/>
        </w:rPr>
        <w:t xml:space="preserve"> ہوئے اگرچہ اسے کافر سمجھتے تھے مگر اس کے ساتھ خصوص</w:t>
      </w:r>
      <w:r>
        <w:rPr>
          <w:rFonts w:hint="cs"/>
          <w:rtl/>
        </w:rPr>
        <w:t>ی</w:t>
      </w:r>
      <w:r>
        <w:rPr>
          <w:rtl/>
        </w:rPr>
        <w:t xml:space="preserve"> عداوت نہ</w:t>
      </w:r>
      <w:r>
        <w:rPr>
          <w:rFonts w:hint="cs"/>
          <w:rtl/>
        </w:rPr>
        <w:t>ی</w:t>
      </w:r>
      <w:r>
        <w:rPr>
          <w:rFonts w:hint="eastAsia"/>
          <w:rtl/>
        </w:rPr>
        <w:t>ں</w:t>
      </w:r>
      <w:r>
        <w:rPr>
          <w:rtl/>
        </w:rPr>
        <w:t xml:space="preserve"> رکھتے تھے جب کہ تصوف کے فرقوں ک</w:t>
      </w:r>
      <w:r>
        <w:rPr>
          <w:rFonts w:hint="cs"/>
          <w:rtl/>
        </w:rPr>
        <w:t>ی</w:t>
      </w:r>
      <w:r>
        <w:rPr>
          <w:rtl/>
        </w:rPr>
        <w:t xml:space="preserve"> مخالفت نے ان فرقوں ک</w:t>
      </w:r>
      <w:r>
        <w:rPr>
          <w:rFonts w:hint="cs"/>
          <w:rtl/>
        </w:rPr>
        <w:t>ی</w:t>
      </w:r>
      <w:r>
        <w:rPr>
          <w:rtl/>
        </w:rPr>
        <w:t xml:space="preserve"> اکثر</w:t>
      </w:r>
      <w:r>
        <w:rPr>
          <w:rFonts w:hint="cs"/>
          <w:rtl/>
        </w:rPr>
        <w:t>ی</w:t>
      </w:r>
      <w:r>
        <w:rPr>
          <w:rFonts w:hint="eastAsia"/>
          <w:rtl/>
        </w:rPr>
        <w:t>ت</w:t>
      </w:r>
      <w:r>
        <w:rPr>
          <w:rtl/>
        </w:rPr>
        <w:t xml:space="preserve"> کو ابن راوند</w:t>
      </w:r>
      <w:r>
        <w:rPr>
          <w:rFonts w:hint="cs"/>
          <w:rtl/>
        </w:rPr>
        <w:t>ی</w:t>
      </w:r>
      <w:r>
        <w:rPr>
          <w:rtl/>
        </w:rPr>
        <w:t xml:space="preserve"> کا خون</w:t>
      </w:r>
      <w:r>
        <w:rPr>
          <w:rFonts w:hint="cs"/>
          <w:rtl/>
        </w:rPr>
        <w:t>ی</w:t>
      </w:r>
      <w:r>
        <w:rPr>
          <w:rtl/>
        </w:rPr>
        <w:t xml:space="preserve"> دشمن بنا د</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ابن راوند</w:t>
      </w:r>
      <w:r>
        <w:rPr>
          <w:rFonts w:hint="cs"/>
          <w:rtl/>
        </w:rPr>
        <w:t>ی</w:t>
      </w:r>
      <w:r>
        <w:rPr>
          <w:rtl/>
        </w:rPr>
        <w:t xml:space="preserve"> ان کے ذر</w:t>
      </w:r>
      <w:r>
        <w:rPr>
          <w:rFonts w:hint="cs"/>
          <w:rtl/>
        </w:rPr>
        <w:t>ی</w:t>
      </w:r>
      <w:r>
        <w:rPr>
          <w:rFonts w:hint="eastAsia"/>
          <w:rtl/>
        </w:rPr>
        <w:t>عہ</w:t>
      </w:r>
      <w:r>
        <w:rPr>
          <w:rtl/>
        </w:rPr>
        <w:t xml:space="preserve"> معاش کو ختم کرنا چاہتا تھا اس نے اپن</w:t>
      </w:r>
      <w:r>
        <w:rPr>
          <w:rFonts w:hint="cs"/>
          <w:rtl/>
        </w:rPr>
        <w:t>ی</w:t>
      </w:r>
      <w:r>
        <w:rPr>
          <w:rtl/>
        </w:rPr>
        <w:t xml:space="preserve"> کتاب م</w:t>
      </w:r>
      <w:r>
        <w:rPr>
          <w:rFonts w:hint="cs"/>
          <w:rtl/>
        </w:rPr>
        <w:t>ی</w:t>
      </w:r>
      <w:r>
        <w:rPr>
          <w:rFonts w:hint="eastAsia"/>
          <w:rtl/>
        </w:rPr>
        <w:t>ں</w:t>
      </w:r>
      <w:r>
        <w:rPr>
          <w:rtl/>
        </w:rPr>
        <w:t xml:space="preserve"> لکھا تھا کہ ان فرقوں کے پ</w:t>
      </w:r>
      <w:r>
        <w:rPr>
          <w:rFonts w:hint="cs"/>
          <w:rtl/>
        </w:rPr>
        <w:t>ی</w:t>
      </w:r>
      <w:r>
        <w:rPr>
          <w:rFonts w:hint="eastAsia"/>
          <w:rtl/>
        </w:rPr>
        <w:t>روکار</w:t>
      </w:r>
      <w:r>
        <w:rPr>
          <w:rtl/>
        </w:rPr>
        <w:t xml:space="preserve"> ب</w:t>
      </w:r>
      <w:r>
        <w:rPr>
          <w:rFonts w:hint="cs"/>
          <w:rtl/>
        </w:rPr>
        <w:t>ی</w:t>
      </w:r>
      <w:r>
        <w:rPr>
          <w:rFonts w:hint="eastAsia"/>
          <w:rtl/>
        </w:rPr>
        <w:t>کار</w:t>
      </w:r>
      <w:r>
        <w:rPr>
          <w:rtl/>
        </w:rPr>
        <w:t xml:space="preserve"> اور تن پرور لوگ ہ</w:t>
      </w:r>
      <w:r>
        <w:rPr>
          <w:rFonts w:hint="cs"/>
          <w:rtl/>
        </w:rPr>
        <w:t>ی</w:t>
      </w:r>
      <w:r>
        <w:rPr>
          <w:rFonts w:hint="eastAsia"/>
          <w:rtl/>
        </w:rPr>
        <w:t>ں</w:t>
      </w:r>
      <w:r>
        <w:rPr>
          <w:rtl/>
        </w:rPr>
        <w:t xml:space="preserve"> جو کسانوں ک</w:t>
      </w:r>
      <w:r>
        <w:rPr>
          <w:rFonts w:hint="cs"/>
          <w:rtl/>
        </w:rPr>
        <w:t>ی</w:t>
      </w:r>
      <w:r>
        <w:rPr>
          <w:rtl/>
        </w:rPr>
        <w:t xml:space="preserve"> مانند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کرنے مزدوروں ک</w:t>
      </w:r>
      <w:r>
        <w:rPr>
          <w:rFonts w:hint="cs"/>
          <w:rtl/>
        </w:rPr>
        <w:t>ی</w:t>
      </w:r>
      <w:r>
        <w:rPr>
          <w:rtl/>
        </w:rPr>
        <w:t xml:space="preserve"> طرح صنعت</w:t>
      </w:r>
      <w:r>
        <w:rPr>
          <w:rFonts w:hint="cs"/>
          <w:rtl/>
        </w:rPr>
        <w:t>ی</w:t>
      </w:r>
      <w:r>
        <w:rPr>
          <w:rFonts w:hint="eastAsia"/>
          <w:rtl/>
        </w:rPr>
        <w:t>کام</w:t>
      </w:r>
      <w:r>
        <w:rPr>
          <w:rtl/>
        </w:rPr>
        <w:t xml:space="preserve"> کرنے اور اس طرح کے دوسرے مشقت طلب کام انجام د</w:t>
      </w:r>
      <w:r>
        <w:rPr>
          <w:rFonts w:hint="cs"/>
          <w:rtl/>
        </w:rPr>
        <w:t>ی</w:t>
      </w:r>
      <w:r>
        <w:rPr>
          <w:rFonts w:hint="eastAsia"/>
          <w:rtl/>
        </w:rPr>
        <w:t>نے</w:t>
      </w:r>
      <w:r>
        <w:rPr>
          <w:rtl/>
        </w:rPr>
        <w:t xml:space="preserve"> سے گر</w:t>
      </w:r>
      <w:r>
        <w:rPr>
          <w:rFonts w:hint="cs"/>
          <w:rtl/>
        </w:rPr>
        <w:t>ی</w:t>
      </w:r>
      <w:r>
        <w:rPr>
          <w:rFonts w:hint="eastAsia"/>
          <w:rtl/>
        </w:rPr>
        <w:t>زاں</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علماء ک</w:t>
      </w:r>
      <w:r>
        <w:rPr>
          <w:rFonts w:hint="cs"/>
          <w:rtl/>
        </w:rPr>
        <w:t>ی</w:t>
      </w:r>
      <w:r>
        <w:rPr>
          <w:rtl/>
        </w:rPr>
        <w:t xml:space="preserve"> مانند علم حاصل کرنے اور لوگوں کو اس عالم سے ف</w:t>
      </w:r>
      <w:r>
        <w:rPr>
          <w:rFonts w:hint="cs"/>
          <w:rtl/>
        </w:rPr>
        <w:t>ی</w:t>
      </w:r>
      <w:r>
        <w:rPr>
          <w:rFonts w:hint="eastAsia"/>
          <w:rtl/>
        </w:rPr>
        <w:t>ض</w:t>
      </w:r>
      <w:r>
        <w:rPr>
          <w:rFonts w:hint="cs"/>
          <w:rtl/>
        </w:rPr>
        <w:t>ی</w:t>
      </w:r>
      <w:r>
        <w:rPr>
          <w:rFonts w:hint="eastAsia"/>
          <w:rtl/>
        </w:rPr>
        <w:t>اب</w:t>
      </w:r>
      <w:r>
        <w:rPr>
          <w:rtl/>
        </w:rPr>
        <w:t xml:space="preserve"> کرنے سے گر</w:t>
      </w:r>
      <w:r>
        <w:rPr>
          <w:rFonts w:hint="cs"/>
          <w:rtl/>
        </w:rPr>
        <w:t>ی</w:t>
      </w:r>
      <w:r>
        <w:rPr>
          <w:rFonts w:hint="eastAsia"/>
          <w:rtl/>
        </w:rPr>
        <w:t>ز</w:t>
      </w:r>
      <w:r>
        <w:rPr>
          <w:rtl/>
        </w:rPr>
        <w:t xml:space="preserve"> کرنے وال</w:t>
      </w:r>
      <w:r>
        <w:rPr>
          <w:rFonts w:hint="eastAsia"/>
          <w:rtl/>
        </w:rPr>
        <w:t>ے</w:t>
      </w:r>
      <w:r>
        <w:rPr>
          <w:rtl/>
        </w:rPr>
        <w:t xml:space="preserve"> اور مفت خورے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نے اپن</w:t>
      </w:r>
      <w:r>
        <w:rPr>
          <w:rFonts w:hint="cs"/>
          <w:rtl/>
        </w:rPr>
        <w:t>ی</w:t>
      </w:r>
      <w:r>
        <w:rPr>
          <w:rtl/>
        </w:rPr>
        <w:t xml:space="preserve"> کتاب م</w:t>
      </w:r>
      <w:r>
        <w:rPr>
          <w:rFonts w:hint="cs"/>
          <w:rtl/>
        </w:rPr>
        <w:t>ی</w:t>
      </w:r>
      <w:r>
        <w:rPr>
          <w:rFonts w:hint="eastAsia"/>
          <w:rtl/>
        </w:rPr>
        <w:t>ں</w:t>
      </w:r>
      <w:r>
        <w:rPr>
          <w:rtl/>
        </w:rPr>
        <w:t xml:space="preserve"> لکھا کہ ان تمام گھروں کو جن م</w:t>
      </w:r>
      <w:r>
        <w:rPr>
          <w:rFonts w:hint="cs"/>
          <w:rtl/>
        </w:rPr>
        <w:t>ی</w:t>
      </w:r>
      <w:r>
        <w:rPr>
          <w:rFonts w:hint="eastAsia"/>
          <w:rtl/>
        </w:rPr>
        <w:t>ں</w:t>
      </w:r>
      <w:r>
        <w:rPr>
          <w:rtl/>
        </w:rPr>
        <w:t xml:space="preserve"> ان فرقوں کے لوگ مق</w:t>
      </w:r>
      <w:r>
        <w:rPr>
          <w:rFonts w:hint="cs"/>
          <w:rtl/>
        </w:rPr>
        <w:t>ی</w:t>
      </w:r>
      <w:r>
        <w:rPr>
          <w:rFonts w:hint="eastAsia"/>
          <w:rtl/>
        </w:rPr>
        <w:t>م</w:t>
      </w:r>
      <w:r>
        <w:rPr>
          <w:rtl/>
        </w:rPr>
        <w:t xml:space="preserve"> ہ</w:t>
      </w:r>
      <w:r>
        <w:rPr>
          <w:rFonts w:hint="cs"/>
          <w:rtl/>
        </w:rPr>
        <w:t>ی</w:t>
      </w:r>
      <w:r>
        <w:rPr>
          <w:rFonts w:hint="eastAsia"/>
          <w:rtl/>
        </w:rPr>
        <w:t>ں</w:t>
      </w:r>
      <w:r>
        <w:rPr>
          <w:rtl/>
        </w:rPr>
        <w:t xml:space="preserve"> خال</w:t>
      </w:r>
      <w:r>
        <w:rPr>
          <w:rFonts w:hint="cs"/>
          <w:rtl/>
        </w:rPr>
        <w:t>ی</w:t>
      </w:r>
      <w:r>
        <w:rPr>
          <w:rtl/>
        </w:rPr>
        <w:t xml:space="preserve"> کر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وہ اثاثہ جو ان گھروں ک</w:t>
      </w:r>
      <w:r>
        <w:rPr>
          <w:rFonts w:hint="cs"/>
          <w:rtl/>
        </w:rPr>
        <w:t>ی</w:t>
      </w:r>
      <w:r>
        <w:rPr>
          <w:rFonts w:hint="eastAsia"/>
          <w:rtl/>
        </w:rPr>
        <w:t>لئے</w:t>
      </w:r>
      <w:r>
        <w:rPr>
          <w:rtl/>
        </w:rPr>
        <w:t xml:space="preserve"> مختص ہے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منتقل کرکے اس سے تمام مسلمانوں کوفائدہ اٹھانے کا موقع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جو کچھ اپن</w:t>
      </w:r>
      <w:r>
        <w:rPr>
          <w:rFonts w:hint="cs"/>
          <w:rtl/>
        </w:rPr>
        <w:t>ی</w:t>
      </w:r>
      <w:r>
        <w:rPr>
          <w:rtl/>
        </w:rPr>
        <w:t xml:space="preserve"> کتاب م</w:t>
      </w:r>
      <w:r>
        <w:rPr>
          <w:rFonts w:hint="cs"/>
          <w:rtl/>
        </w:rPr>
        <w:t>ی</w:t>
      </w:r>
      <w:r>
        <w:rPr>
          <w:rFonts w:hint="eastAsia"/>
          <w:rtl/>
        </w:rPr>
        <w:t>ں</w:t>
      </w:r>
      <w:r>
        <w:rPr>
          <w:rtl/>
        </w:rPr>
        <w:t xml:space="preserve"> تصوف کے ان فرقوں کے بارے م</w:t>
      </w:r>
      <w:r>
        <w:rPr>
          <w:rFonts w:hint="cs"/>
          <w:rtl/>
        </w:rPr>
        <w:t>ی</w:t>
      </w:r>
      <w:r>
        <w:rPr>
          <w:rFonts w:hint="eastAsia"/>
          <w:rtl/>
        </w:rPr>
        <w:t>ں</w:t>
      </w:r>
      <w:r>
        <w:rPr>
          <w:rtl/>
        </w:rPr>
        <w:t xml:space="preserve"> لکھا اس م</w:t>
      </w:r>
      <w:r>
        <w:rPr>
          <w:rFonts w:hint="cs"/>
          <w:rtl/>
        </w:rPr>
        <w:t>ی</w:t>
      </w:r>
      <w:r>
        <w:rPr>
          <w:rFonts w:hint="eastAsia"/>
          <w:rtl/>
        </w:rPr>
        <w:t>ں</w:t>
      </w:r>
      <w:r>
        <w:rPr>
          <w:rtl/>
        </w:rPr>
        <w:t xml:space="preserve"> ان فرقوں کے پ</w:t>
      </w:r>
      <w:r>
        <w:rPr>
          <w:rFonts w:hint="cs"/>
          <w:rtl/>
        </w:rPr>
        <w:t>ی</w:t>
      </w:r>
      <w:r>
        <w:rPr>
          <w:rFonts w:hint="eastAsia"/>
          <w:rtl/>
        </w:rPr>
        <w:t>روکاروں</w:t>
      </w:r>
      <w:r>
        <w:rPr>
          <w:rtl/>
        </w:rPr>
        <w:t xml:space="preserve"> ک</w:t>
      </w:r>
      <w:r>
        <w:rPr>
          <w:rFonts w:hint="cs"/>
          <w:rtl/>
        </w:rPr>
        <w:t>ی</w:t>
      </w:r>
      <w:r>
        <w:rPr>
          <w:rtl/>
        </w:rPr>
        <w:t xml:space="preserve"> بھوک سے مرنے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تھ</w:t>
      </w:r>
      <w:r>
        <w:rPr>
          <w:rFonts w:hint="cs"/>
          <w:rtl/>
        </w:rPr>
        <w:t>ی</w:t>
      </w:r>
      <w:r>
        <w:rPr>
          <w:rtl/>
        </w:rPr>
        <w:t xml:space="preserve"> تصوف کے ان گھروں م</w:t>
      </w:r>
      <w:r>
        <w:rPr>
          <w:rFonts w:hint="cs"/>
          <w:rtl/>
        </w:rPr>
        <w:t>ی</w:t>
      </w:r>
      <w:r>
        <w:rPr>
          <w:rFonts w:hint="eastAsia"/>
          <w:rtl/>
        </w:rPr>
        <w:t>ں</w:t>
      </w:r>
      <w:r>
        <w:rPr>
          <w:rtl/>
        </w:rPr>
        <w:t xml:space="preserve"> رہائش پذ</w:t>
      </w:r>
      <w:r>
        <w:rPr>
          <w:rFonts w:hint="cs"/>
          <w:rtl/>
        </w:rPr>
        <w:t>ی</w:t>
      </w:r>
      <w:r>
        <w:rPr>
          <w:rFonts w:hint="eastAsia"/>
          <w:rtl/>
        </w:rPr>
        <w:t>ر</w:t>
      </w:r>
      <w:r>
        <w:rPr>
          <w:rtl/>
        </w:rPr>
        <w:t xml:space="preserve"> لوگوں ک</w:t>
      </w:r>
      <w:r>
        <w:rPr>
          <w:rFonts w:hint="cs"/>
          <w:rtl/>
        </w:rPr>
        <w:t>ی</w:t>
      </w:r>
      <w:r>
        <w:rPr>
          <w:rtl/>
        </w:rPr>
        <w:t xml:space="preserve"> اکثر</w:t>
      </w:r>
      <w:r>
        <w:rPr>
          <w:rFonts w:hint="cs"/>
          <w:rtl/>
        </w:rPr>
        <w:t>ی</w:t>
      </w:r>
      <w:r>
        <w:rPr>
          <w:rFonts w:hint="eastAsia"/>
          <w:rtl/>
        </w:rPr>
        <w:t>ت</w:t>
      </w:r>
      <w:r>
        <w:rPr>
          <w:rtl/>
        </w:rPr>
        <w:t xml:space="preserve"> چونکہ سار</w:t>
      </w:r>
      <w:r>
        <w:rPr>
          <w:rFonts w:hint="cs"/>
          <w:rtl/>
        </w:rPr>
        <w:t>ی</w:t>
      </w:r>
      <w:r>
        <w:rPr>
          <w:rtl/>
        </w:rPr>
        <w:t xml:space="preserve"> عمر </w:t>
      </w:r>
      <w:r>
        <w:rPr>
          <w:rFonts w:hint="cs"/>
          <w:rtl/>
        </w:rPr>
        <w:t>ی</w:t>
      </w:r>
      <w:r>
        <w:rPr>
          <w:rFonts w:hint="eastAsia"/>
          <w:rtl/>
        </w:rPr>
        <w:t>ہاں</w:t>
      </w:r>
      <w:r>
        <w:rPr>
          <w:rtl/>
        </w:rPr>
        <w:t xml:space="preserve"> بسر کر چک</w:t>
      </w:r>
      <w:r>
        <w:rPr>
          <w:rFonts w:hint="cs"/>
          <w:rtl/>
        </w:rPr>
        <w:t>ی</w:t>
      </w:r>
      <w:r>
        <w:rPr>
          <w:rtl/>
        </w:rPr>
        <w:t xml:space="preserve"> تھ</w:t>
      </w:r>
      <w:r>
        <w:rPr>
          <w:rFonts w:hint="cs"/>
          <w:rtl/>
        </w:rPr>
        <w:t>ی</w:t>
      </w:r>
      <w:r>
        <w:rPr>
          <w:rtl/>
        </w:rPr>
        <w:t xml:space="preserve"> لہذا اگر </w:t>
      </w:r>
      <w:r>
        <w:rPr>
          <w:rtl/>
        </w:rPr>
        <w:lastRenderedPageBreak/>
        <w:t>انہ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سے نکال د</w:t>
      </w:r>
      <w:r>
        <w:rPr>
          <w:rFonts w:hint="cs"/>
          <w:rtl/>
        </w:rPr>
        <w:t>ی</w:t>
      </w:r>
      <w:r>
        <w:rPr>
          <w:rFonts w:hint="eastAsia"/>
          <w:rtl/>
        </w:rPr>
        <w:t>ا</w:t>
      </w:r>
      <w:r>
        <w:rPr>
          <w:rtl/>
        </w:rPr>
        <w:t xml:space="preserve"> جاتا تو </w:t>
      </w:r>
      <w:r>
        <w:rPr>
          <w:rFonts w:hint="eastAsia"/>
          <w:rtl/>
        </w:rPr>
        <w:t>زندہ</w:t>
      </w:r>
      <w:r>
        <w:rPr>
          <w:rtl/>
        </w:rPr>
        <w:t xml:space="preserve"> رہنے ک</w:t>
      </w:r>
      <w:r>
        <w:rPr>
          <w:rFonts w:hint="cs"/>
          <w:rtl/>
        </w:rPr>
        <w:t>ی</w:t>
      </w:r>
      <w:r>
        <w:rPr>
          <w:rFonts w:hint="eastAsia"/>
          <w:rtl/>
        </w:rPr>
        <w:t>لئے</w:t>
      </w:r>
      <w:r>
        <w:rPr>
          <w:rtl/>
        </w:rPr>
        <w:t xml:space="preserve"> بھ</w:t>
      </w:r>
      <w:r>
        <w:rPr>
          <w:rFonts w:hint="cs"/>
          <w:rtl/>
        </w:rPr>
        <w:t>ی</w:t>
      </w:r>
      <w:r>
        <w:rPr>
          <w:rFonts w:hint="eastAsia"/>
          <w:rtl/>
        </w:rPr>
        <w:t>ک</w:t>
      </w:r>
      <w:r>
        <w:rPr>
          <w:rtl/>
        </w:rPr>
        <w:t xml:space="preserve"> مانگنے کے علاوہ ان کے پاس کوئ</w:t>
      </w:r>
      <w:r>
        <w:rPr>
          <w:rFonts w:hint="cs"/>
          <w:rtl/>
        </w:rPr>
        <w:t>ی</w:t>
      </w:r>
      <w:r>
        <w:rPr>
          <w:rtl/>
        </w:rPr>
        <w:t xml:space="preserve"> چارہ کار نہ تھا ان گھروں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بھ</w:t>
      </w:r>
      <w:r>
        <w:rPr>
          <w:rFonts w:hint="cs"/>
          <w:rtl/>
        </w:rPr>
        <w:t>ی</w:t>
      </w:r>
      <w:r>
        <w:rPr>
          <w:rtl/>
        </w:rPr>
        <w:t xml:space="preserve"> موجود تھے جو معمر اور متق</w:t>
      </w:r>
      <w:r>
        <w:rPr>
          <w:rFonts w:hint="cs"/>
          <w:rtl/>
        </w:rPr>
        <w:t>ی</w:t>
      </w:r>
      <w:r>
        <w:rPr>
          <w:rtl/>
        </w:rPr>
        <w:t xml:space="preserve"> ہونے ک</w:t>
      </w:r>
      <w:r>
        <w:rPr>
          <w:rFonts w:hint="cs"/>
          <w:rtl/>
        </w:rPr>
        <w:t>ی</w:t>
      </w:r>
      <w:r>
        <w:rPr>
          <w:rtl/>
        </w:rPr>
        <w:t xml:space="preserve"> بناء پر مسلمانوں م</w:t>
      </w:r>
      <w:r>
        <w:rPr>
          <w:rFonts w:hint="cs"/>
          <w:rtl/>
        </w:rPr>
        <w:t>ی</w:t>
      </w:r>
      <w:r>
        <w:rPr>
          <w:rFonts w:hint="eastAsia"/>
          <w:rtl/>
        </w:rPr>
        <w:t>ں</w:t>
      </w:r>
      <w:r>
        <w:rPr>
          <w:rtl/>
        </w:rPr>
        <w:t xml:space="preserve"> احترام ک</w:t>
      </w:r>
      <w:r>
        <w:rPr>
          <w:rFonts w:hint="cs"/>
          <w:rtl/>
        </w:rPr>
        <w:t>ی</w:t>
      </w:r>
      <w:r>
        <w:rPr>
          <w:rtl/>
        </w:rPr>
        <w:t xml:space="preserve"> نظر سے د</w:t>
      </w:r>
      <w:r>
        <w:rPr>
          <w:rFonts w:hint="cs"/>
          <w:rtl/>
        </w:rPr>
        <w:t>ی</w:t>
      </w:r>
      <w:r>
        <w:rPr>
          <w:rFonts w:hint="eastAsia"/>
          <w:rtl/>
        </w:rPr>
        <w:t>کھے</w:t>
      </w:r>
      <w:r>
        <w:rPr>
          <w:rtl/>
        </w:rPr>
        <w:t xml:space="preserve"> جاتے تھے فرض ک</w:t>
      </w:r>
      <w:r>
        <w:rPr>
          <w:rFonts w:hint="cs"/>
          <w:rtl/>
        </w:rPr>
        <w:t>ی</w:t>
      </w:r>
      <w:r>
        <w:rPr>
          <w:rFonts w:hint="eastAsia"/>
          <w:rtl/>
        </w:rPr>
        <w:t>ا</w:t>
      </w:r>
      <w:r>
        <w:rPr>
          <w:rtl/>
        </w:rPr>
        <w:t xml:space="preserve"> ان لوگوں کو ان گھروں سے نکال باہر ک</w:t>
      </w:r>
      <w:r>
        <w:rPr>
          <w:rFonts w:hint="cs"/>
          <w:rtl/>
        </w:rPr>
        <w:t>ی</w:t>
      </w:r>
      <w:r>
        <w:rPr>
          <w:rFonts w:hint="eastAsia"/>
          <w:rtl/>
        </w:rPr>
        <w:t>ا</w:t>
      </w:r>
      <w:r>
        <w:rPr>
          <w:rtl/>
        </w:rPr>
        <w:t xml:space="preserve"> جاتا اور اس سے منسلک اوقاف ک</w:t>
      </w:r>
      <w:r>
        <w:rPr>
          <w:rFonts w:hint="eastAsia"/>
          <w:rtl/>
        </w:rPr>
        <w:t>و</w:t>
      </w:r>
      <w:r>
        <w:rPr>
          <w:rtl/>
        </w:rPr>
        <w:t xml:space="preserve">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منتقل کر د</w:t>
      </w:r>
      <w:r>
        <w:rPr>
          <w:rFonts w:hint="cs"/>
          <w:rtl/>
        </w:rPr>
        <w:t>ی</w:t>
      </w:r>
      <w:r>
        <w:rPr>
          <w:rFonts w:hint="eastAsia"/>
          <w:rtl/>
        </w:rPr>
        <w:t>ا</w:t>
      </w:r>
      <w:r>
        <w:rPr>
          <w:rtl/>
        </w:rPr>
        <w:t xml:space="preserve"> جاتا تو بھ</w:t>
      </w:r>
      <w:r>
        <w:rPr>
          <w:rFonts w:hint="cs"/>
          <w:rtl/>
        </w:rPr>
        <w:t>ی</w:t>
      </w:r>
      <w:r>
        <w:rPr>
          <w:rtl/>
        </w:rPr>
        <w:t xml:space="preserve"> لوگ ان افراد کو بے گھر اور بھوکا نہ چھوڑتے ۔ </w:t>
      </w:r>
    </w:p>
    <w:p w:rsidR="00921C41" w:rsidRDefault="00921C41" w:rsidP="00E72CBE">
      <w:pPr>
        <w:pStyle w:val="libNormal"/>
        <w:rPr>
          <w:rtl/>
        </w:rPr>
      </w:pPr>
      <w:r>
        <w:rPr>
          <w:rFonts w:hint="eastAsia"/>
          <w:rtl/>
        </w:rPr>
        <w:t>البتہ</w:t>
      </w:r>
      <w:r>
        <w:rPr>
          <w:rtl/>
        </w:rPr>
        <w:t xml:space="preserve"> ان م</w:t>
      </w:r>
      <w:r>
        <w:rPr>
          <w:rFonts w:hint="cs"/>
          <w:rtl/>
        </w:rPr>
        <w:t>ی</w:t>
      </w:r>
      <w:r>
        <w:rPr>
          <w:rFonts w:hint="eastAsia"/>
          <w:rtl/>
        </w:rPr>
        <w:t>ں</w:t>
      </w:r>
      <w:r>
        <w:rPr>
          <w:rtl/>
        </w:rPr>
        <w:t xml:space="preserve"> سے وہ لوگ جو عالم تھے نہ زاہد لوگ انہ</w:t>
      </w:r>
      <w:r>
        <w:rPr>
          <w:rFonts w:hint="cs"/>
          <w:rtl/>
        </w:rPr>
        <w:t>ی</w:t>
      </w:r>
      <w:r>
        <w:rPr>
          <w:rFonts w:hint="eastAsia"/>
          <w:rtl/>
        </w:rPr>
        <w:t>ں</w:t>
      </w:r>
      <w:r>
        <w:rPr>
          <w:rtl/>
        </w:rPr>
        <w:t xml:space="preserve"> در خور اعتنا نہ</w:t>
      </w:r>
      <w:r>
        <w:rPr>
          <w:rFonts w:hint="cs"/>
          <w:rtl/>
        </w:rPr>
        <w:t>ی</w:t>
      </w:r>
      <w:r>
        <w:rPr>
          <w:rFonts w:hint="eastAsia"/>
          <w:rtl/>
        </w:rPr>
        <w:t>ں</w:t>
      </w:r>
      <w:r>
        <w:rPr>
          <w:rtl/>
        </w:rPr>
        <w:t xml:space="preserve"> سمجھتے تھے جبانہوں نے اپن</w:t>
      </w:r>
      <w:r>
        <w:rPr>
          <w:rFonts w:hint="cs"/>
          <w:rtl/>
        </w:rPr>
        <w:t>ی</w:t>
      </w:r>
      <w:r>
        <w:rPr>
          <w:rtl/>
        </w:rPr>
        <w:t xml:space="preserve"> روز</w:t>
      </w:r>
      <w:r>
        <w:rPr>
          <w:rFonts w:hint="cs"/>
          <w:rtl/>
        </w:rPr>
        <w:t>ی</w:t>
      </w:r>
      <w:r>
        <w:rPr>
          <w:rtl/>
        </w:rPr>
        <w:t xml:space="preserve"> کو خطرے م</w:t>
      </w:r>
      <w:r>
        <w:rPr>
          <w:rFonts w:hint="cs"/>
          <w:rtl/>
        </w:rPr>
        <w:t>ی</w:t>
      </w:r>
      <w:r>
        <w:rPr>
          <w:rFonts w:hint="eastAsia"/>
          <w:rtl/>
        </w:rPr>
        <w:t>ں</w:t>
      </w:r>
      <w:r>
        <w:rPr>
          <w:rtl/>
        </w:rPr>
        <w:t xml:space="preserve"> پڑتے د</w:t>
      </w:r>
      <w:r>
        <w:rPr>
          <w:rFonts w:hint="cs"/>
          <w:rtl/>
        </w:rPr>
        <w:t>ی</w:t>
      </w:r>
      <w:r>
        <w:rPr>
          <w:rFonts w:hint="eastAsia"/>
          <w:rtl/>
        </w:rPr>
        <w:t>کھا</w:t>
      </w:r>
      <w:r>
        <w:rPr>
          <w:rtl/>
        </w:rPr>
        <w:t xml:space="preserve"> تو ابن راوند</w:t>
      </w:r>
      <w:r>
        <w:rPr>
          <w:rFonts w:hint="cs"/>
          <w:rtl/>
        </w:rPr>
        <w:t>ی</w:t>
      </w:r>
      <w:r>
        <w:rPr>
          <w:rtl/>
        </w:rPr>
        <w:t xml:space="preserve"> کو نہ صرف کافر بلکہ مفسد ف</w:t>
      </w:r>
      <w:r>
        <w:rPr>
          <w:rFonts w:hint="cs"/>
          <w:rtl/>
        </w:rPr>
        <w:t>ی</w:t>
      </w:r>
      <w:r>
        <w:rPr>
          <w:rtl/>
        </w:rPr>
        <w:t xml:space="preserve"> الارض کا لقب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ابن راوند</w:t>
      </w:r>
      <w:r>
        <w:rPr>
          <w:rFonts w:hint="cs"/>
          <w:rtl/>
        </w:rPr>
        <w:t>ی</w:t>
      </w:r>
      <w:r>
        <w:rPr>
          <w:rtl/>
        </w:rPr>
        <w:t xml:space="preserve"> پہلا شخص ہے جو مسلمانوں م</w:t>
      </w:r>
      <w:r>
        <w:rPr>
          <w:rFonts w:hint="cs"/>
          <w:rtl/>
        </w:rPr>
        <w:t>ی</w:t>
      </w:r>
      <w:r>
        <w:rPr>
          <w:rFonts w:hint="eastAsia"/>
          <w:rtl/>
        </w:rPr>
        <w:t>ں</w:t>
      </w:r>
      <w:r>
        <w:rPr>
          <w:rtl/>
        </w:rPr>
        <w:t xml:space="preserve"> اس لقب سے نوازا گ</w:t>
      </w:r>
      <w:r>
        <w:rPr>
          <w:rFonts w:hint="cs"/>
          <w:rtl/>
        </w:rPr>
        <w:t>ی</w:t>
      </w:r>
      <w:r>
        <w:rPr>
          <w:rFonts w:hint="eastAsia"/>
          <w:rtl/>
        </w:rPr>
        <w:t>ا</w:t>
      </w:r>
      <w:r>
        <w:rPr>
          <w:rtl/>
        </w:rPr>
        <w:t xml:space="preserve"> ۔ </w:t>
      </w:r>
      <w:r>
        <w:rPr>
          <w:rtl/>
        </w:rPr>
        <w:cr/>
      </w:r>
      <w:r>
        <w:rPr>
          <w:rFonts w:hint="eastAsia"/>
          <w:rtl/>
        </w:rPr>
        <w:t>تصوف</w:t>
      </w:r>
      <w:r>
        <w:rPr>
          <w:rtl/>
        </w:rPr>
        <w:t xml:space="preserve"> کے ان گھروں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پ</w:t>
      </w:r>
      <w:r>
        <w:rPr>
          <w:rFonts w:hint="cs"/>
          <w:rtl/>
        </w:rPr>
        <w:t>ی</w:t>
      </w:r>
      <w:r>
        <w:rPr>
          <w:rFonts w:hint="eastAsia"/>
          <w:rtl/>
        </w:rPr>
        <w:t>ر</w:t>
      </w:r>
      <w:r>
        <w:rPr>
          <w:rtl/>
        </w:rPr>
        <w:t xml:space="preserve"> بھ</w:t>
      </w:r>
      <w:r>
        <w:rPr>
          <w:rFonts w:hint="cs"/>
          <w:rtl/>
        </w:rPr>
        <w:t>ی</w:t>
      </w:r>
      <w:r>
        <w:rPr>
          <w:rtl/>
        </w:rPr>
        <w:t xml:space="preserve"> تھے جن کے کڑ مر</w:t>
      </w:r>
      <w:r>
        <w:rPr>
          <w:rFonts w:hint="cs"/>
          <w:rtl/>
        </w:rPr>
        <w:t>ی</w:t>
      </w:r>
      <w:r>
        <w:rPr>
          <w:rFonts w:hint="eastAsia"/>
          <w:rtl/>
        </w:rPr>
        <w:t>د</w:t>
      </w:r>
      <w:r>
        <w:rPr>
          <w:rtl/>
        </w:rPr>
        <w:t xml:space="preserve"> تھے ان مر</w:t>
      </w:r>
      <w:r>
        <w:rPr>
          <w:rFonts w:hint="cs"/>
          <w:rtl/>
        </w:rPr>
        <w:t>ی</w:t>
      </w:r>
      <w:r>
        <w:rPr>
          <w:rFonts w:hint="eastAsia"/>
          <w:rtl/>
        </w:rPr>
        <w:t>دوں</w:t>
      </w:r>
      <w:r>
        <w:rPr>
          <w:rtl/>
        </w:rPr>
        <w:t xml:space="preserve"> نے ابن راوند</w:t>
      </w:r>
      <w:r>
        <w:rPr>
          <w:rFonts w:hint="cs"/>
          <w:rtl/>
        </w:rPr>
        <w:t>ی</w:t>
      </w:r>
      <w:r>
        <w:rPr>
          <w:rtl/>
        </w:rPr>
        <w:t xml:space="preserve"> کو قتل کرنے کا منصوبہ بنا</w:t>
      </w:r>
      <w:r>
        <w:rPr>
          <w:rFonts w:hint="cs"/>
          <w:rtl/>
        </w:rPr>
        <w:t>ی</w:t>
      </w:r>
      <w:r>
        <w:rPr>
          <w:rFonts w:hint="eastAsia"/>
          <w:rtl/>
        </w:rPr>
        <w:t>ا</w:t>
      </w:r>
      <w:r>
        <w:rPr>
          <w:rtl/>
        </w:rPr>
        <w:t xml:space="preserve"> جب اس نے اپن</w:t>
      </w:r>
      <w:r>
        <w:rPr>
          <w:rFonts w:hint="cs"/>
          <w:rtl/>
        </w:rPr>
        <w:t>ی</w:t>
      </w:r>
      <w:r>
        <w:rPr>
          <w:rtl/>
        </w:rPr>
        <w:t xml:space="preserve"> جان خطرے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tl/>
        </w:rPr>
        <w:t xml:space="preserve"> تو عباس صروم کے ہاں پناہ لے ل</w:t>
      </w:r>
      <w:r>
        <w:rPr>
          <w:rFonts w:hint="cs"/>
          <w:rtl/>
        </w:rPr>
        <w:t>ی</w:t>
      </w:r>
      <w:r>
        <w:rPr>
          <w:rFonts w:hint="eastAsia"/>
          <w:rtl/>
        </w:rPr>
        <w:t>ج</w:t>
      </w:r>
      <w:r>
        <w:rPr>
          <w:rFonts w:hint="cs"/>
          <w:rtl/>
        </w:rPr>
        <w:t>ی</w:t>
      </w:r>
      <w:r>
        <w:rPr>
          <w:rFonts w:hint="eastAsia"/>
          <w:rtl/>
        </w:rPr>
        <w:t>سا</w:t>
      </w:r>
      <w:r>
        <w:rPr>
          <w:rtl/>
        </w:rPr>
        <w:t xml:space="preserve"> کہ ہم نے ذکر ک</w:t>
      </w:r>
      <w:r>
        <w:rPr>
          <w:rFonts w:hint="cs"/>
          <w:rtl/>
        </w:rPr>
        <w:t>ی</w:t>
      </w:r>
      <w:r>
        <w:rPr>
          <w:rFonts w:hint="eastAsia"/>
          <w:rtl/>
        </w:rPr>
        <w:t>ا</w:t>
      </w:r>
      <w:r>
        <w:rPr>
          <w:rtl/>
        </w:rPr>
        <w:t xml:space="preserve"> عباس صروم نے جونہ</w:t>
      </w:r>
      <w:r>
        <w:rPr>
          <w:rFonts w:hint="cs"/>
          <w:rtl/>
        </w:rPr>
        <w:t>ی</w:t>
      </w:r>
      <w:r>
        <w:rPr>
          <w:rtl/>
        </w:rPr>
        <w:t xml:space="preserve"> ابن راوند</w:t>
      </w:r>
      <w:r>
        <w:rPr>
          <w:rFonts w:hint="cs"/>
          <w:rtl/>
        </w:rPr>
        <w:t>ی</w:t>
      </w:r>
      <w:r>
        <w:rPr>
          <w:rtl/>
        </w:rPr>
        <w:t xml:space="preserve"> ک</w:t>
      </w:r>
      <w:r>
        <w:rPr>
          <w:rFonts w:hint="cs"/>
          <w:rtl/>
        </w:rPr>
        <w:t>ی</w:t>
      </w:r>
      <w:r>
        <w:rPr>
          <w:rtl/>
        </w:rPr>
        <w:t xml:space="preserve"> کتاب د</w:t>
      </w:r>
      <w:r>
        <w:rPr>
          <w:rFonts w:hint="cs"/>
          <w:rtl/>
        </w:rPr>
        <w:t>ی</w:t>
      </w:r>
      <w:r>
        <w:rPr>
          <w:rFonts w:hint="eastAsia"/>
          <w:rtl/>
        </w:rPr>
        <w:t>کھ</w:t>
      </w:r>
      <w:r>
        <w:rPr>
          <w:rFonts w:hint="cs"/>
          <w:rtl/>
        </w:rPr>
        <w:t>ی</w:t>
      </w:r>
      <w:r>
        <w:rPr>
          <w:rtl/>
        </w:rPr>
        <w:t xml:space="preserve"> تو ا</w:t>
      </w:r>
      <w:r>
        <w:rPr>
          <w:rFonts w:hint="cs"/>
          <w:rtl/>
        </w:rPr>
        <w:t>ی</w:t>
      </w:r>
      <w:r>
        <w:rPr>
          <w:rFonts w:hint="eastAsia"/>
          <w:rtl/>
        </w:rPr>
        <w:t>ک</w:t>
      </w:r>
      <w:r>
        <w:rPr>
          <w:rtl/>
        </w:rPr>
        <w:t xml:space="preserve"> کافر سے دوست</w:t>
      </w:r>
      <w:r>
        <w:rPr>
          <w:rFonts w:hint="cs"/>
          <w:rtl/>
        </w:rPr>
        <w:t>ی</w:t>
      </w:r>
      <w:r>
        <w:rPr>
          <w:rtl/>
        </w:rPr>
        <w:t xml:space="preserve"> کے الزام سے بچنے ک</w:t>
      </w:r>
      <w:r>
        <w:rPr>
          <w:rFonts w:hint="cs"/>
          <w:rtl/>
        </w:rPr>
        <w:t>ی</w:t>
      </w:r>
      <w:r>
        <w:rPr>
          <w:rtl/>
        </w:rPr>
        <w:t xml:space="preserve"> خاطر اسے اپنے گھر سے باہر نکال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جب ابن راوند</w:t>
      </w:r>
      <w:r>
        <w:rPr>
          <w:rFonts w:hint="cs"/>
          <w:rtl/>
        </w:rPr>
        <w:t>ی</w:t>
      </w:r>
      <w:r>
        <w:rPr>
          <w:rtl/>
        </w:rPr>
        <w:t xml:space="preserve"> اپن</w:t>
      </w:r>
      <w:r>
        <w:rPr>
          <w:rFonts w:hint="cs"/>
          <w:rtl/>
        </w:rPr>
        <w:t>ی</w:t>
      </w:r>
      <w:r>
        <w:rPr>
          <w:rtl/>
        </w:rPr>
        <w:t xml:space="preserve"> کتاب ک</w:t>
      </w:r>
      <w:r>
        <w:rPr>
          <w:rFonts w:hint="cs"/>
          <w:rtl/>
        </w:rPr>
        <w:t>ی</w:t>
      </w:r>
      <w:r>
        <w:rPr>
          <w:rtl/>
        </w:rPr>
        <w:t xml:space="preserve"> اصلاح کر چکا تو عباس صروم کے اس سے گر</w:t>
      </w:r>
      <w:r>
        <w:rPr>
          <w:rFonts w:hint="cs"/>
          <w:rtl/>
        </w:rPr>
        <w:t>ی</w:t>
      </w:r>
      <w:r>
        <w:rPr>
          <w:rFonts w:hint="eastAsia"/>
          <w:rtl/>
        </w:rPr>
        <w:t>ز</w:t>
      </w:r>
      <w:r>
        <w:rPr>
          <w:rtl/>
        </w:rPr>
        <w:t xml:space="preserve"> کرنے کا سبب ختم ہو گ</w:t>
      </w:r>
      <w:r>
        <w:rPr>
          <w:rFonts w:hint="cs"/>
          <w:rtl/>
        </w:rPr>
        <w:t>ی</w:t>
      </w:r>
      <w:r>
        <w:rPr>
          <w:rFonts w:hint="eastAsia"/>
          <w:rtl/>
        </w:rPr>
        <w:t>ا</w:t>
      </w:r>
      <w:r>
        <w:rPr>
          <w:rtl/>
        </w:rPr>
        <w:t xml:space="preserve"> اور چونکہ خل</w:t>
      </w:r>
      <w:r>
        <w:rPr>
          <w:rFonts w:hint="cs"/>
          <w:rtl/>
        </w:rPr>
        <w:t>ی</w:t>
      </w:r>
      <w:r>
        <w:rPr>
          <w:rFonts w:hint="eastAsia"/>
          <w:rtl/>
        </w:rPr>
        <w:t>فہ</w:t>
      </w:r>
      <w:r>
        <w:rPr>
          <w:rtl/>
        </w:rPr>
        <w:t xml:space="preserve"> نے ابن راوند</w:t>
      </w:r>
      <w:r>
        <w:rPr>
          <w:rFonts w:hint="cs"/>
          <w:rtl/>
        </w:rPr>
        <w:t>ی</w:t>
      </w:r>
      <w:r>
        <w:rPr>
          <w:rtl/>
        </w:rPr>
        <w:t xml:space="preserve"> کو معقول انعام اور معاوضہ عطا کر د</w:t>
      </w:r>
      <w:r>
        <w:rPr>
          <w:rFonts w:hint="cs"/>
          <w:rtl/>
        </w:rPr>
        <w:t>ی</w:t>
      </w:r>
      <w:r>
        <w:rPr>
          <w:rFonts w:hint="eastAsia"/>
          <w:rtl/>
        </w:rPr>
        <w:t>ا</w:t>
      </w:r>
      <w:r>
        <w:rPr>
          <w:rtl/>
        </w:rPr>
        <w:t xml:space="preserve"> تھا لہذا عباس صروم کو اسے اپنے گھر م</w:t>
      </w:r>
      <w:r>
        <w:rPr>
          <w:rFonts w:hint="cs"/>
          <w:rtl/>
        </w:rPr>
        <w:t>ی</w:t>
      </w:r>
      <w:r>
        <w:rPr>
          <w:rtl/>
        </w:rPr>
        <w:t>ں رکھنے م</w:t>
      </w:r>
      <w:r>
        <w:rPr>
          <w:rFonts w:hint="cs"/>
          <w:rtl/>
        </w:rPr>
        <w:t>ی</w:t>
      </w:r>
      <w:r>
        <w:rPr>
          <w:rFonts w:hint="eastAsia"/>
          <w:rtl/>
        </w:rPr>
        <w:t>ں</w:t>
      </w:r>
      <w:r>
        <w:rPr>
          <w:rtl/>
        </w:rPr>
        <w:t xml:space="preserve"> کوئ</w:t>
      </w:r>
      <w:r>
        <w:rPr>
          <w:rFonts w:hint="cs"/>
          <w:rtl/>
        </w:rPr>
        <w:t>ی</w:t>
      </w:r>
      <w:r>
        <w:rPr>
          <w:rtl/>
        </w:rPr>
        <w:t xml:space="preserve"> قباحت نہ تھ</w:t>
      </w:r>
      <w:r>
        <w:rPr>
          <w:rFonts w:hint="cs"/>
          <w:rtl/>
        </w:rPr>
        <w:t>ی</w:t>
      </w:r>
      <w:r>
        <w:rPr>
          <w:rtl/>
        </w:rPr>
        <w:t xml:space="preserve"> ابن راوند</w:t>
      </w:r>
      <w:r>
        <w:rPr>
          <w:rFonts w:hint="cs"/>
          <w:rtl/>
        </w:rPr>
        <w:t>ی</w:t>
      </w:r>
      <w:r>
        <w:rPr>
          <w:rtl/>
        </w:rPr>
        <w:t xml:space="preserve"> عباس صروم کے گھر م</w:t>
      </w:r>
      <w:r>
        <w:rPr>
          <w:rFonts w:hint="cs"/>
          <w:rtl/>
        </w:rPr>
        <w:t>ی</w:t>
      </w:r>
      <w:r>
        <w:rPr>
          <w:rFonts w:hint="eastAsia"/>
          <w:rtl/>
        </w:rPr>
        <w:t>ں</w:t>
      </w:r>
      <w:r>
        <w:rPr>
          <w:rtl/>
        </w:rPr>
        <w:t xml:space="preserve"> چند دن مق</w:t>
      </w:r>
      <w:r>
        <w:rPr>
          <w:rFonts w:hint="cs"/>
          <w:rtl/>
        </w:rPr>
        <w:t>ی</w:t>
      </w:r>
      <w:r>
        <w:rPr>
          <w:rFonts w:hint="eastAsia"/>
          <w:rtl/>
        </w:rPr>
        <w:t>م</w:t>
      </w:r>
      <w:r>
        <w:rPr>
          <w:rtl/>
        </w:rPr>
        <w:t xml:space="preserve"> رہا جو لوگ اسے قتل کرنا چاہتے تھے جب انہ</w:t>
      </w:r>
      <w:r>
        <w:rPr>
          <w:rFonts w:hint="cs"/>
          <w:rtl/>
        </w:rPr>
        <w:t>ی</w:t>
      </w:r>
      <w:r>
        <w:rPr>
          <w:rFonts w:hint="eastAsia"/>
          <w:rtl/>
        </w:rPr>
        <w:t>ں</w:t>
      </w:r>
      <w:r>
        <w:rPr>
          <w:rtl/>
        </w:rPr>
        <w:t xml:space="preserve"> پتہ چلا کہ وہ عباس صروم کے گھر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ہے تو انہوں نے عباس صروم کو جو اس وقت خل</w:t>
      </w:r>
      <w:r>
        <w:rPr>
          <w:rFonts w:hint="cs"/>
          <w:rtl/>
        </w:rPr>
        <w:t>ی</w:t>
      </w:r>
      <w:r>
        <w:rPr>
          <w:rFonts w:hint="eastAsia"/>
          <w:rtl/>
        </w:rPr>
        <w:t>فہ</w:t>
      </w:r>
      <w:r>
        <w:rPr>
          <w:rtl/>
        </w:rPr>
        <w:t xml:space="preserve"> کے دربار سے واپس گھر آ رہا تھا راستے م</w:t>
      </w:r>
      <w:r>
        <w:rPr>
          <w:rFonts w:hint="cs"/>
          <w:rtl/>
        </w:rPr>
        <w:t>ی</w:t>
      </w:r>
      <w:r>
        <w:rPr>
          <w:rFonts w:hint="eastAsia"/>
          <w:rtl/>
        </w:rPr>
        <w:t>ں</w:t>
      </w:r>
      <w:r>
        <w:rPr>
          <w:rtl/>
        </w:rPr>
        <w:t xml:space="preserve"> روک کر کہ</w:t>
      </w:r>
      <w:r>
        <w:rPr>
          <w:rFonts w:hint="eastAsia"/>
          <w:rtl/>
        </w:rPr>
        <w:t>ا</w:t>
      </w:r>
      <w:r>
        <w:rPr>
          <w:rtl/>
        </w:rPr>
        <w:t xml:space="preserve"> تم نے ا</w:t>
      </w:r>
      <w:r>
        <w:rPr>
          <w:rFonts w:hint="cs"/>
          <w:rtl/>
        </w:rPr>
        <w:t>ی</w:t>
      </w:r>
      <w:r>
        <w:rPr>
          <w:rFonts w:hint="eastAsia"/>
          <w:rtl/>
        </w:rPr>
        <w:t>ک</w:t>
      </w:r>
      <w:r>
        <w:rPr>
          <w:rtl/>
        </w:rPr>
        <w:t xml:space="preserve"> کافر ‘ مفسد ف</w:t>
      </w:r>
      <w:r>
        <w:rPr>
          <w:rFonts w:hint="cs"/>
          <w:rtl/>
        </w:rPr>
        <w:t>ی</w:t>
      </w:r>
      <w:r>
        <w:rPr>
          <w:rtl/>
        </w:rPr>
        <w:t xml:space="preserve"> الارض اور واجب القتل شخص کو اپنے گھر م</w:t>
      </w:r>
      <w:r>
        <w:rPr>
          <w:rFonts w:hint="cs"/>
          <w:rtl/>
        </w:rPr>
        <w:t>ی</w:t>
      </w:r>
      <w:r>
        <w:rPr>
          <w:rFonts w:hint="eastAsia"/>
          <w:rtl/>
        </w:rPr>
        <w:t>ں</w:t>
      </w:r>
      <w:r>
        <w:rPr>
          <w:rtl/>
        </w:rPr>
        <w:t xml:space="preserve"> ٹھہرا</w:t>
      </w:r>
      <w:r>
        <w:rPr>
          <w:rFonts w:hint="cs"/>
          <w:rtl/>
        </w:rPr>
        <w:t>ی</w:t>
      </w:r>
      <w:r>
        <w:rPr>
          <w:rFonts w:hint="eastAsia"/>
          <w:rtl/>
        </w:rPr>
        <w:t>ا</w:t>
      </w:r>
      <w:r>
        <w:rPr>
          <w:rtl/>
        </w:rPr>
        <w:t xml:space="preserve"> ہوا ہے اور اسے پناہ د</w:t>
      </w:r>
      <w:r>
        <w:rPr>
          <w:rFonts w:hint="cs"/>
          <w:rtl/>
        </w:rPr>
        <w:t>ی</w:t>
      </w:r>
      <w:r>
        <w:rPr>
          <w:rtl/>
        </w:rPr>
        <w:t xml:space="preserve"> ہے اگر تم اسے گھر سے نہ</w:t>
      </w:r>
      <w:r>
        <w:rPr>
          <w:rFonts w:hint="cs"/>
          <w:rtl/>
        </w:rPr>
        <w:t>ی</w:t>
      </w:r>
      <w:r>
        <w:rPr>
          <w:rFonts w:hint="eastAsia"/>
          <w:rtl/>
        </w:rPr>
        <w:t>ں</w:t>
      </w:r>
      <w:r>
        <w:rPr>
          <w:rtl/>
        </w:rPr>
        <w:t xml:space="preserve"> نکالو گے تو ہم تمہارے گھر پر دھاوا بول د</w:t>
      </w:r>
      <w:r>
        <w:rPr>
          <w:rFonts w:hint="cs"/>
          <w:rtl/>
        </w:rPr>
        <w:t>ی</w:t>
      </w:r>
      <w:r>
        <w:rPr>
          <w:rFonts w:hint="eastAsia"/>
          <w:rtl/>
        </w:rPr>
        <w:t>ں</w:t>
      </w:r>
      <w:r>
        <w:rPr>
          <w:rtl/>
        </w:rPr>
        <w:t xml:space="preserve"> گے عباس صروم بولا ‘ مجھے کل تک ک</w:t>
      </w:r>
      <w:r>
        <w:rPr>
          <w:rFonts w:hint="cs"/>
          <w:rtl/>
        </w:rPr>
        <w:t>ی</w:t>
      </w:r>
      <w:r>
        <w:rPr>
          <w:rtl/>
        </w:rPr>
        <w:t xml:space="preserve"> مہلت دو ۔ </w:t>
      </w:r>
    </w:p>
    <w:p w:rsidR="00921C41" w:rsidRDefault="00921C41" w:rsidP="00921C41">
      <w:pPr>
        <w:pStyle w:val="libNormal"/>
        <w:rPr>
          <w:rtl/>
        </w:rPr>
      </w:pPr>
      <w:r>
        <w:rPr>
          <w:rFonts w:hint="eastAsia"/>
          <w:rtl/>
        </w:rPr>
        <w:t>جو</w:t>
      </w:r>
      <w:r>
        <w:rPr>
          <w:rtl/>
        </w:rPr>
        <w:t xml:space="preserve"> لوگ ابن راوند</w:t>
      </w:r>
      <w:r>
        <w:rPr>
          <w:rFonts w:hint="cs"/>
          <w:rtl/>
        </w:rPr>
        <w:t>ی</w:t>
      </w:r>
      <w:r>
        <w:rPr>
          <w:rtl/>
        </w:rPr>
        <w:t xml:space="preserve"> کو قتل کرنا چاہتے تھے کہنے لگے ک</w:t>
      </w:r>
      <w:r>
        <w:rPr>
          <w:rFonts w:hint="cs"/>
          <w:rtl/>
        </w:rPr>
        <w:t>ی</w:t>
      </w:r>
      <w:r>
        <w:rPr>
          <w:rFonts w:hint="eastAsia"/>
          <w:rtl/>
        </w:rPr>
        <w:t>وں</w:t>
      </w:r>
      <w:r>
        <w:rPr>
          <w:rtl/>
        </w:rPr>
        <w:t xml:space="preserve"> ابھ</w:t>
      </w:r>
      <w:r>
        <w:rPr>
          <w:rFonts w:hint="cs"/>
          <w:rtl/>
        </w:rPr>
        <w:t>ی</w:t>
      </w:r>
      <w:r>
        <w:rPr>
          <w:rtl/>
        </w:rPr>
        <w:t xml:space="preserve"> اسے گھر سے نہ</w:t>
      </w:r>
      <w:r>
        <w:rPr>
          <w:rFonts w:hint="cs"/>
          <w:rtl/>
        </w:rPr>
        <w:t>ی</w:t>
      </w:r>
      <w:r>
        <w:rPr>
          <w:rFonts w:hint="eastAsia"/>
          <w:rtl/>
        </w:rPr>
        <w:t>ں</w:t>
      </w:r>
      <w:r>
        <w:rPr>
          <w:rtl/>
        </w:rPr>
        <w:t xml:space="preserve"> نکالتے ؟ عباس صروم نے کہا ‘ اس لئے کہ وہ م</w:t>
      </w:r>
      <w:r>
        <w:rPr>
          <w:rFonts w:hint="cs"/>
          <w:rtl/>
        </w:rPr>
        <w:t>ی</w:t>
      </w:r>
      <w:r>
        <w:rPr>
          <w:rFonts w:hint="eastAsia"/>
          <w:rtl/>
        </w:rPr>
        <w:t>را</w:t>
      </w:r>
      <w:r>
        <w:rPr>
          <w:rtl/>
        </w:rPr>
        <w:t xml:space="preserve"> مہمان ہے اور ابھ</w:t>
      </w:r>
      <w:r>
        <w:rPr>
          <w:rFonts w:hint="cs"/>
          <w:rtl/>
        </w:rPr>
        <w:t>ی</w:t>
      </w:r>
      <w:r>
        <w:rPr>
          <w:rtl/>
        </w:rPr>
        <w:t xml:space="preserve"> دوپہر کے کھانے کا وقت ہے ک</w:t>
      </w:r>
      <w:r>
        <w:rPr>
          <w:rFonts w:hint="cs"/>
          <w:rtl/>
        </w:rPr>
        <w:t>ی</w:t>
      </w:r>
      <w:r>
        <w:rPr>
          <w:rFonts w:hint="eastAsia"/>
          <w:rtl/>
        </w:rPr>
        <w:t>ا</w:t>
      </w:r>
      <w:r>
        <w:rPr>
          <w:rtl/>
        </w:rPr>
        <w:t xml:space="preserve"> اگر آپ کے کس</w:t>
      </w:r>
      <w:r>
        <w:rPr>
          <w:rFonts w:hint="cs"/>
          <w:rtl/>
        </w:rPr>
        <w:t>ی</w:t>
      </w:r>
      <w:r>
        <w:rPr>
          <w:rtl/>
        </w:rPr>
        <w:t xml:space="preserve"> مہمان کے سامنے کھانے چنے ہوئ</w:t>
      </w:r>
      <w:r>
        <w:rPr>
          <w:rFonts w:hint="cs"/>
          <w:rtl/>
        </w:rPr>
        <w:t>ی</w:t>
      </w:r>
      <w:r>
        <w:rPr>
          <w:rFonts w:hint="eastAsia"/>
          <w:rtl/>
        </w:rPr>
        <w:t>ہوں</w:t>
      </w:r>
      <w:r>
        <w:rPr>
          <w:rtl/>
        </w:rPr>
        <w:t xml:space="preserve"> تو اسے دستر خوان سے اٹھا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انہوں</w:t>
      </w:r>
      <w:r>
        <w:rPr>
          <w:rtl/>
        </w:rPr>
        <w:t xml:space="preserve"> نے کہا کہ نہ</w:t>
      </w:r>
      <w:r>
        <w:rPr>
          <w:rFonts w:hint="cs"/>
          <w:rtl/>
        </w:rPr>
        <w:t>ی</w:t>
      </w:r>
      <w:r>
        <w:rPr>
          <w:rFonts w:hint="eastAsia"/>
          <w:rtl/>
        </w:rPr>
        <w:t>ں</w:t>
      </w:r>
      <w:r>
        <w:rPr>
          <w:rtl/>
        </w:rPr>
        <w:t xml:space="preserve"> البتہ </w:t>
      </w:r>
      <w:r>
        <w:rPr>
          <w:rFonts w:hint="cs"/>
          <w:rtl/>
        </w:rPr>
        <w:t>ی</w:t>
      </w:r>
      <w:r>
        <w:rPr>
          <w:rFonts w:hint="eastAsia"/>
          <w:rtl/>
        </w:rPr>
        <w:t>ہ</w:t>
      </w:r>
      <w:r>
        <w:rPr>
          <w:rtl/>
        </w:rPr>
        <w:t xml:space="preserve"> شخص کافر ‘ مرتد اور واجب القتل ہے لہذا تم ہر گز اسے مہمان تصور نہ کرو اسے ابھ</w:t>
      </w:r>
      <w:r>
        <w:rPr>
          <w:rFonts w:hint="cs"/>
          <w:rtl/>
        </w:rPr>
        <w:t>ی</w:t>
      </w:r>
      <w:r>
        <w:rPr>
          <w:rtl/>
        </w:rPr>
        <w:t xml:space="preserve"> گھر سے نکالو تاکہ ہم اسے تمہارے گھر کے سامنے ٹکڑے ٹکڑے کر ڈال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جب</w:t>
      </w:r>
      <w:r>
        <w:rPr>
          <w:rtl/>
        </w:rPr>
        <w:t xml:space="preserve"> عباس صروم نے د</w:t>
      </w:r>
      <w:r>
        <w:rPr>
          <w:rFonts w:hint="cs"/>
          <w:rtl/>
        </w:rPr>
        <w:t>ی</w:t>
      </w:r>
      <w:r>
        <w:rPr>
          <w:rFonts w:hint="eastAsia"/>
          <w:rtl/>
        </w:rPr>
        <w:t>کھا</w:t>
      </w:r>
      <w:r>
        <w:rPr>
          <w:rtl/>
        </w:rPr>
        <w:t xml:space="preserve"> کہ وہ سب ابن راوند</w:t>
      </w:r>
      <w:r>
        <w:rPr>
          <w:rFonts w:hint="cs"/>
          <w:rtl/>
        </w:rPr>
        <w:t>ی</w:t>
      </w:r>
      <w:r>
        <w:rPr>
          <w:rtl/>
        </w:rPr>
        <w:t xml:space="preserve"> کو قتل کرنے پر تلے ہوئے ہ</w:t>
      </w:r>
      <w:r>
        <w:rPr>
          <w:rFonts w:hint="cs"/>
          <w:rtl/>
        </w:rPr>
        <w:t>ی</w:t>
      </w:r>
      <w:r>
        <w:rPr>
          <w:rFonts w:hint="eastAsia"/>
          <w:rtl/>
        </w:rPr>
        <w:t>ں</w:t>
      </w:r>
      <w:r>
        <w:rPr>
          <w:rtl/>
        </w:rPr>
        <w:t xml:space="preserve"> ان سب کے پاس خنجر اور تلوار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نے ان کا غصہ فرو کرنے ک</w:t>
      </w:r>
      <w:r>
        <w:rPr>
          <w:rFonts w:hint="cs"/>
          <w:rtl/>
        </w:rPr>
        <w:t>ی</w:t>
      </w:r>
      <w:r>
        <w:rPr>
          <w:rFonts w:hint="eastAsia"/>
          <w:rtl/>
        </w:rPr>
        <w:t>لئے</w:t>
      </w:r>
      <w:r>
        <w:rPr>
          <w:rtl/>
        </w:rPr>
        <w:t xml:space="preserve"> کہا کہ م</w:t>
      </w:r>
      <w:r>
        <w:rPr>
          <w:rFonts w:hint="cs"/>
          <w:rtl/>
        </w:rPr>
        <w:t>ی</w:t>
      </w:r>
      <w:r>
        <w:rPr>
          <w:rFonts w:hint="eastAsia"/>
          <w:rtl/>
        </w:rPr>
        <w:t>را</w:t>
      </w:r>
      <w:r>
        <w:rPr>
          <w:rtl/>
        </w:rPr>
        <w:t xml:space="preserve"> مہمان ہونے کے علاوہ </w:t>
      </w:r>
      <w:r>
        <w:rPr>
          <w:rFonts w:hint="cs"/>
          <w:rtl/>
        </w:rPr>
        <w:t>ی</w:t>
      </w:r>
      <w:r>
        <w:rPr>
          <w:rFonts w:hint="eastAsia"/>
          <w:rtl/>
        </w:rPr>
        <w:t>ہ</w:t>
      </w:r>
      <w:r>
        <w:rPr>
          <w:rtl/>
        </w:rPr>
        <w:t xml:space="preserve"> شخص خل</w:t>
      </w:r>
      <w:r>
        <w:rPr>
          <w:rFonts w:hint="cs"/>
          <w:rtl/>
        </w:rPr>
        <w:t>ی</w:t>
      </w:r>
      <w:r>
        <w:rPr>
          <w:rFonts w:hint="eastAsia"/>
          <w:rtl/>
        </w:rPr>
        <w:t>فہ</w:t>
      </w:r>
      <w:r>
        <w:rPr>
          <w:rtl/>
        </w:rPr>
        <w:t xml:space="preserve"> کا منظور نظر بھ</w:t>
      </w:r>
      <w:r>
        <w:rPr>
          <w:rFonts w:hint="cs"/>
          <w:rtl/>
        </w:rPr>
        <w:t>ی</w:t>
      </w:r>
      <w:r>
        <w:rPr>
          <w:rtl/>
        </w:rPr>
        <w:t xml:space="preserve"> ہے اور اس سے انعام بھ</w:t>
      </w:r>
      <w:r>
        <w:rPr>
          <w:rFonts w:hint="cs"/>
          <w:rtl/>
        </w:rPr>
        <w:t>ی</w:t>
      </w:r>
      <w:r>
        <w:rPr>
          <w:rtl/>
        </w:rPr>
        <w:t xml:space="preserve"> حاصل کر چکا ہے اس کے قتل کے بعد خل</w:t>
      </w:r>
      <w:r>
        <w:rPr>
          <w:rFonts w:hint="cs"/>
          <w:rtl/>
        </w:rPr>
        <w:t>ی</w:t>
      </w:r>
      <w:r>
        <w:rPr>
          <w:rFonts w:hint="eastAsia"/>
          <w:rtl/>
        </w:rPr>
        <w:t>فہ</w:t>
      </w:r>
      <w:r>
        <w:rPr>
          <w:rtl/>
        </w:rPr>
        <w:t xml:space="preserve"> تمہ</w:t>
      </w:r>
      <w:r>
        <w:rPr>
          <w:rFonts w:hint="cs"/>
          <w:rtl/>
        </w:rPr>
        <w:t>ی</w:t>
      </w:r>
      <w:r>
        <w:rPr>
          <w:rFonts w:hint="eastAsia"/>
          <w:rtl/>
        </w:rPr>
        <w:t>ں</w:t>
      </w:r>
      <w:r>
        <w:rPr>
          <w:rtl/>
        </w:rPr>
        <w:t xml:space="preserve"> سزا دے گا انہوں نے کہا ہم ہر طرح ک</w:t>
      </w:r>
      <w:r>
        <w:rPr>
          <w:rFonts w:hint="cs"/>
          <w:rtl/>
        </w:rPr>
        <w:t>ی</w:t>
      </w:r>
      <w:r>
        <w:rPr>
          <w:rtl/>
        </w:rPr>
        <w:t xml:space="preserve"> سزا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ہم نے ارادہ کر ل</w:t>
      </w:r>
      <w:r>
        <w:rPr>
          <w:rFonts w:hint="cs"/>
          <w:rtl/>
        </w:rPr>
        <w:t>ی</w:t>
      </w:r>
      <w:r>
        <w:rPr>
          <w:rFonts w:hint="eastAsia"/>
          <w:rtl/>
        </w:rPr>
        <w:t>ا</w:t>
      </w:r>
      <w:r>
        <w:rPr>
          <w:rtl/>
        </w:rPr>
        <w:t xml:space="preserve"> ہے کہ اس کافر کو قتل کرکے رہ</w:t>
      </w:r>
      <w:r>
        <w:rPr>
          <w:rFonts w:hint="cs"/>
          <w:rtl/>
        </w:rPr>
        <w:t>ی</w:t>
      </w:r>
      <w:r>
        <w:rPr>
          <w:rFonts w:hint="eastAsia"/>
          <w:rtl/>
        </w:rPr>
        <w:t>ں</w:t>
      </w:r>
      <w:r>
        <w:rPr>
          <w:rtl/>
        </w:rPr>
        <w:t xml:space="preserve"> گے اگرچہ اس کے بعد خل</w:t>
      </w:r>
      <w:r>
        <w:rPr>
          <w:rFonts w:hint="cs"/>
          <w:rtl/>
        </w:rPr>
        <w:t>ی</w:t>
      </w:r>
      <w:r>
        <w:rPr>
          <w:rFonts w:hint="eastAsia"/>
          <w:rtl/>
        </w:rPr>
        <w:t>فہ</w:t>
      </w:r>
      <w:r>
        <w:rPr>
          <w:rtl/>
        </w:rPr>
        <w:t xml:space="preserve"> ہمارے سر تن سے جدا کر دے ۔ </w:t>
      </w:r>
    </w:p>
    <w:p w:rsidR="00921C41" w:rsidRDefault="00921C41" w:rsidP="00921C41">
      <w:pPr>
        <w:pStyle w:val="libNormal"/>
        <w:rPr>
          <w:rtl/>
        </w:rPr>
      </w:pPr>
      <w:r>
        <w:rPr>
          <w:rFonts w:hint="eastAsia"/>
          <w:rtl/>
        </w:rPr>
        <w:t>جب</w:t>
      </w:r>
      <w:r>
        <w:rPr>
          <w:rtl/>
        </w:rPr>
        <w:t xml:space="preserve"> عباس صروم نے محسوس ک</w:t>
      </w:r>
      <w:r>
        <w:rPr>
          <w:rFonts w:hint="cs"/>
          <w:rtl/>
        </w:rPr>
        <w:t>ی</w:t>
      </w:r>
      <w:r>
        <w:rPr>
          <w:rFonts w:hint="eastAsia"/>
          <w:rtl/>
        </w:rPr>
        <w:t>ا</w:t>
      </w:r>
      <w:r>
        <w:rPr>
          <w:rtl/>
        </w:rPr>
        <w:t xml:space="preserve"> کہ وہ خل</w:t>
      </w:r>
      <w:r>
        <w:rPr>
          <w:rFonts w:hint="cs"/>
          <w:rtl/>
        </w:rPr>
        <w:t>ی</w:t>
      </w:r>
      <w:r>
        <w:rPr>
          <w:rFonts w:hint="eastAsia"/>
          <w:rtl/>
        </w:rPr>
        <w:t>فہ</w:t>
      </w:r>
      <w:r>
        <w:rPr>
          <w:rtl/>
        </w:rPr>
        <w:t xml:space="preserve"> کے غضب سے بھ</w:t>
      </w:r>
      <w:r>
        <w:rPr>
          <w:rFonts w:hint="cs"/>
          <w:rtl/>
        </w:rPr>
        <w:t>ی</w:t>
      </w:r>
      <w:r>
        <w:rPr>
          <w:rtl/>
        </w:rPr>
        <w:t xml:space="preserve"> نہ</w:t>
      </w:r>
      <w:r>
        <w:rPr>
          <w:rFonts w:hint="cs"/>
          <w:rtl/>
        </w:rPr>
        <w:t>ی</w:t>
      </w:r>
      <w:r>
        <w:rPr>
          <w:rFonts w:hint="eastAsia"/>
          <w:rtl/>
        </w:rPr>
        <w:t>ں</w:t>
      </w:r>
      <w:r>
        <w:rPr>
          <w:rtl/>
        </w:rPr>
        <w:t xml:space="preserve"> ڈرتے تو اس نے ان سے کہاکہ براہ مہربان</w:t>
      </w:r>
      <w:r>
        <w:rPr>
          <w:rFonts w:hint="cs"/>
          <w:rtl/>
        </w:rPr>
        <w:t>ی</w:t>
      </w:r>
      <w:r>
        <w:rPr>
          <w:rtl/>
        </w:rPr>
        <w:t xml:space="preserve"> مجھے کل تک مہلت 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کل اسے اپنے گھر سے نکال دوں گا عباس صروم سے پوچھا گ</w:t>
      </w:r>
      <w:r>
        <w:rPr>
          <w:rFonts w:hint="cs"/>
          <w:rtl/>
        </w:rPr>
        <w:t>ی</w:t>
      </w:r>
      <w:r>
        <w:rPr>
          <w:rFonts w:hint="eastAsia"/>
          <w:rtl/>
        </w:rPr>
        <w:t>ا</w:t>
      </w:r>
      <w:r>
        <w:rPr>
          <w:rtl/>
        </w:rPr>
        <w:t xml:space="preserve"> کہ کل کس وقت اسے گھر سے نکالے گا ؟ بولا جونہ</w:t>
      </w:r>
      <w:r>
        <w:rPr>
          <w:rFonts w:hint="cs"/>
          <w:rtl/>
        </w:rPr>
        <w:t>ی</w:t>
      </w:r>
      <w:r>
        <w:rPr>
          <w:rtl/>
        </w:rPr>
        <w:t xml:space="preserve"> سورج طلوع ہو گا م</w:t>
      </w:r>
      <w:r>
        <w:rPr>
          <w:rFonts w:hint="cs"/>
          <w:rtl/>
        </w:rPr>
        <w:t>ی</w:t>
      </w:r>
      <w:r>
        <w:rPr>
          <w:rFonts w:hint="eastAsia"/>
          <w:rtl/>
        </w:rPr>
        <w:t>ں</w:t>
      </w:r>
      <w:r>
        <w:rPr>
          <w:rtl/>
        </w:rPr>
        <w:t xml:space="preserve"> اسے اپنے گھر سے </w:t>
      </w:r>
      <w:r>
        <w:rPr>
          <w:rFonts w:hint="eastAsia"/>
          <w:rtl/>
        </w:rPr>
        <w:t>نکل</w:t>
      </w:r>
      <w:r>
        <w:rPr>
          <w:rtl/>
        </w:rPr>
        <w:t xml:space="preserve"> جانے ک</w:t>
      </w:r>
      <w:r>
        <w:rPr>
          <w:rFonts w:hint="cs"/>
          <w:rtl/>
        </w:rPr>
        <w:t>ی</w:t>
      </w:r>
      <w:r>
        <w:rPr>
          <w:rFonts w:hint="eastAsia"/>
          <w:rtl/>
        </w:rPr>
        <w:t>لئے</w:t>
      </w:r>
      <w:r>
        <w:rPr>
          <w:rtl/>
        </w:rPr>
        <w:t xml:space="preserve"> کہوں گا انہوں ن</w:t>
      </w:r>
      <w:r>
        <w:rPr>
          <w:rFonts w:hint="cs"/>
          <w:rtl/>
        </w:rPr>
        <w:t>ی</w:t>
      </w:r>
      <w:r>
        <w:rPr>
          <w:rFonts w:hint="eastAsia"/>
          <w:rtl/>
        </w:rPr>
        <w:t>پوچھا</w:t>
      </w:r>
      <w:r>
        <w:rPr>
          <w:rtl/>
        </w:rPr>
        <w:t xml:space="preserve"> اگر وہ تمہارے گھر سے نہ نکلنا چاہے تو تم ک</w:t>
      </w:r>
      <w:r>
        <w:rPr>
          <w:rFonts w:hint="cs"/>
          <w:rtl/>
        </w:rPr>
        <w:t>ی</w:t>
      </w:r>
      <w:r>
        <w:rPr>
          <w:rFonts w:hint="eastAsia"/>
          <w:rtl/>
        </w:rPr>
        <w:t>ا</w:t>
      </w:r>
      <w:r>
        <w:rPr>
          <w:rtl/>
        </w:rPr>
        <w:t xml:space="preserve"> کرو گے ؟ </w:t>
      </w:r>
    </w:p>
    <w:p w:rsidR="00921C41" w:rsidRDefault="00921C41" w:rsidP="00921C41">
      <w:pPr>
        <w:pStyle w:val="libNormal"/>
        <w:rPr>
          <w:rtl/>
        </w:rPr>
      </w:pPr>
      <w:r>
        <w:rPr>
          <w:rFonts w:hint="eastAsia"/>
          <w:rtl/>
        </w:rPr>
        <w:t>عباس</w:t>
      </w:r>
      <w:r>
        <w:rPr>
          <w:rtl/>
        </w:rPr>
        <w:t xml:space="preserve"> صرومنے کہا م</w:t>
      </w:r>
      <w:r>
        <w:rPr>
          <w:rFonts w:hint="cs"/>
          <w:rtl/>
        </w:rPr>
        <w:t>ی</w:t>
      </w:r>
      <w:r>
        <w:rPr>
          <w:rFonts w:hint="eastAsia"/>
          <w:rtl/>
        </w:rPr>
        <w:t>ں</w:t>
      </w:r>
      <w:r>
        <w:rPr>
          <w:rtl/>
        </w:rPr>
        <w:t xml:space="preserve"> ملازموں سے کہوں گا کہ اسے زبردست</w:t>
      </w:r>
      <w:r>
        <w:rPr>
          <w:rFonts w:hint="cs"/>
          <w:rtl/>
        </w:rPr>
        <w:t>ی</w:t>
      </w:r>
      <w:r>
        <w:rPr>
          <w:rtl/>
        </w:rPr>
        <w:t xml:space="preserve"> نکال د</w:t>
      </w:r>
      <w:r>
        <w:rPr>
          <w:rFonts w:hint="cs"/>
          <w:rtl/>
        </w:rPr>
        <w:t>ی</w:t>
      </w:r>
      <w:r>
        <w:rPr>
          <w:rFonts w:hint="eastAsia"/>
          <w:rtl/>
        </w:rPr>
        <w:t>ں</w:t>
      </w:r>
      <w:r>
        <w:rPr>
          <w:rtl/>
        </w:rPr>
        <w:t xml:space="preserve"> انہوں نے کہا ہم کل سورج طلوع ہونے کے ساتھ ہ</w:t>
      </w:r>
      <w:r>
        <w:rPr>
          <w:rFonts w:hint="cs"/>
          <w:rtl/>
        </w:rPr>
        <w:t>ی</w:t>
      </w:r>
      <w:r>
        <w:rPr>
          <w:rtl/>
        </w:rPr>
        <w:t xml:space="preserve"> </w:t>
      </w:r>
      <w:r>
        <w:rPr>
          <w:rFonts w:hint="cs"/>
          <w:rtl/>
        </w:rPr>
        <w:t>ی</w:t>
      </w:r>
      <w:r>
        <w:rPr>
          <w:rFonts w:hint="eastAsia"/>
          <w:rtl/>
        </w:rPr>
        <w:t>ہاں</w:t>
      </w:r>
      <w:r>
        <w:rPr>
          <w:rtl/>
        </w:rPr>
        <w:t xml:space="preserve"> حاضر ہو جائ</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ہے تو اپنا وعدہ وفا کرے گا عباس صروم کا ارادہ تھا کہ عصر کے وقت جا کر خل</w:t>
      </w:r>
      <w:r>
        <w:rPr>
          <w:rFonts w:hint="cs"/>
          <w:rtl/>
        </w:rPr>
        <w:t>ی</w:t>
      </w:r>
      <w:r>
        <w:rPr>
          <w:rFonts w:hint="eastAsia"/>
          <w:rtl/>
        </w:rPr>
        <w:t>فہ</w:t>
      </w:r>
      <w:r>
        <w:rPr>
          <w:rtl/>
        </w:rPr>
        <w:t xml:space="preserve"> سے ابن راوند</w:t>
      </w:r>
      <w:r>
        <w:rPr>
          <w:rFonts w:hint="cs"/>
          <w:rtl/>
        </w:rPr>
        <w:t>ی</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درخواست کرے ل</w:t>
      </w:r>
      <w:r>
        <w:rPr>
          <w:rFonts w:hint="cs"/>
          <w:rtl/>
        </w:rPr>
        <w:t>ی</w:t>
      </w:r>
      <w:r>
        <w:rPr>
          <w:rFonts w:hint="eastAsia"/>
          <w:rtl/>
        </w:rPr>
        <w:t>کن</w:t>
      </w:r>
      <w:r>
        <w:rPr>
          <w:rtl/>
        </w:rPr>
        <w:t xml:space="preserve"> عص</w:t>
      </w:r>
      <w:r>
        <w:rPr>
          <w:rFonts w:hint="eastAsia"/>
          <w:rtl/>
        </w:rPr>
        <w:t>ر</w:t>
      </w:r>
      <w:r>
        <w:rPr>
          <w:rtl/>
        </w:rPr>
        <w:t xml:space="preserve"> کے وقت اسے خل</w:t>
      </w:r>
      <w:r>
        <w:rPr>
          <w:rFonts w:hint="cs"/>
          <w:rtl/>
        </w:rPr>
        <w:t>ی</w:t>
      </w:r>
      <w:r>
        <w:rPr>
          <w:rFonts w:hint="eastAsia"/>
          <w:rtl/>
        </w:rPr>
        <w:t>فہ</w:t>
      </w:r>
      <w:r>
        <w:rPr>
          <w:rtl/>
        </w:rPr>
        <w:t xml:space="preserve"> سے ملنے کا موقع نہ مل سکا جب کہ دوسر</w:t>
      </w:r>
      <w:r>
        <w:rPr>
          <w:rFonts w:hint="cs"/>
          <w:rtl/>
        </w:rPr>
        <w:t>ی</w:t>
      </w:r>
      <w:r>
        <w:rPr>
          <w:rtl/>
        </w:rPr>
        <w:t xml:space="preserve"> صبح اس نے خل</w:t>
      </w:r>
      <w:r>
        <w:rPr>
          <w:rFonts w:hint="cs"/>
          <w:rtl/>
        </w:rPr>
        <w:t>ی</w:t>
      </w:r>
      <w:r>
        <w:rPr>
          <w:rFonts w:hint="eastAsia"/>
          <w:rtl/>
        </w:rPr>
        <w:t>فہ</w:t>
      </w:r>
      <w:r>
        <w:rPr>
          <w:rtl/>
        </w:rPr>
        <w:t xml:space="preserve"> سے د</w:t>
      </w:r>
      <w:r>
        <w:rPr>
          <w:rFonts w:hint="cs"/>
          <w:rtl/>
        </w:rPr>
        <w:t>ی</w:t>
      </w:r>
      <w:r>
        <w:rPr>
          <w:rFonts w:hint="eastAsia"/>
          <w:rtl/>
        </w:rPr>
        <w:t>ر</w:t>
      </w:r>
      <w:r>
        <w:rPr>
          <w:rtl/>
        </w:rPr>
        <w:t xml:space="preserve"> سے ملاقات کرنا تھ</w:t>
      </w:r>
      <w:r>
        <w:rPr>
          <w:rFonts w:hint="cs"/>
          <w:rtl/>
        </w:rPr>
        <w:t>ی</w:t>
      </w:r>
      <w:r>
        <w:rPr>
          <w:rtl/>
        </w:rPr>
        <w:t xml:space="preserve"> وہ چاہتا تھا کہ وہ لوگ جو ابھ</w:t>
      </w:r>
      <w:r>
        <w:rPr>
          <w:rFonts w:hint="cs"/>
          <w:rtl/>
        </w:rPr>
        <w:t>ی</w:t>
      </w:r>
      <w:r>
        <w:rPr>
          <w:rtl/>
        </w:rPr>
        <w:t xml:space="preserve"> ابن راوند</w:t>
      </w:r>
      <w:r>
        <w:rPr>
          <w:rFonts w:hint="cs"/>
          <w:rtl/>
        </w:rPr>
        <w:t>ی</w:t>
      </w:r>
      <w:r>
        <w:rPr>
          <w:rtl/>
        </w:rPr>
        <w:t xml:space="preserve"> کے گھر سے باہر نکلنے کے منتظر ہوں گے تاکہ درندوں ک</w:t>
      </w:r>
      <w:r>
        <w:rPr>
          <w:rFonts w:hint="cs"/>
          <w:rtl/>
        </w:rPr>
        <w:t>ی</w:t>
      </w:r>
      <w:r>
        <w:rPr>
          <w:rtl/>
        </w:rPr>
        <w:t xml:space="preserve"> مانند اپنے شکار پر تلواروں اور خنجروں سے ٹوٹ پڑ</w:t>
      </w:r>
      <w:r>
        <w:rPr>
          <w:rFonts w:hint="cs"/>
          <w:rtl/>
        </w:rPr>
        <w:t>ی</w:t>
      </w:r>
      <w:r>
        <w:rPr>
          <w:rFonts w:hint="eastAsia"/>
          <w:rtl/>
        </w:rPr>
        <w:t>ں</w:t>
      </w:r>
      <w:r>
        <w:rPr>
          <w:rtl/>
        </w:rPr>
        <w:t xml:space="preserve"> اور اسے ٹکڑے </w:t>
      </w:r>
      <w:r>
        <w:rPr>
          <w:rFonts w:hint="eastAsia"/>
          <w:rtl/>
        </w:rPr>
        <w:t>ٹکڑے</w:t>
      </w:r>
      <w:r>
        <w:rPr>
          <w:rtl/>
        </w:rPr>
        <w:t xml:space="preserve"> کر ڈال</w:t>
      </w:r>
      <w:r>
        <w:rPr>
          <w:rFonts w:hint="cs"/>
          <w:rtl/>
        </w:rPr>
        <w:t>ی</w:t>
      </w:r>
      <w:r>
        <w:rPr>
          <w:rFonts w:hint="eastAsia"/>
          <w:rtl/>
        </w:rPr>
        <w:t>ں</w:t>
      </w:r>
      <w:r>
        <w:rPr>
          <w:rtl/>
        </w:rPr>
        <w:t xml:space="preserve"> ممکن ہے کہعباس صروم جو خل</w:t>
      </w:r>
      <w:r>
        <w:rPr>
          <w:rFonts w:hint="cs"/>
          <w:rtl/>
        </w:rPr>
        <w:t>ی</w:t>
      </w:r>
      <w:r>
        <w:rPr>
          <w:rFonts w:hint="eastAsia"/>
          <w:rtl/>
        </w:rPr>
        <w:t>فہ</w:t>
      </w:r>
      <w:r>
        <w:rPr>
          <w:rtl/>
        </w:rPr>
        <w:t xml:space="preserve"> کا دربار</w:t>
      </w:r>
      <w:r>
        <w:rPr>
          <w:rFonts w:hint="cs"/>
          <w:rtl/>
        </w:rPr>
        <w:t>ی</w:t>
      </w:r>
      <w:r>
        <w:rPr>
          <w:rtl/>
        </w:rPr>
        <w:t xml:space="preserve"> تھا گھر ک</w:t>
      </w:r>
      <w:r>
        <w:rPr>
          <w:rFonts w:hint="cs"/>
          <w:rtl/>
        </w:rPr>
        <w:t>ی</w:t>
      </w:r>
      <w:r>
        <w:rPr>
          <w:rtl/>
        </w:rPr>
        <w:t xml:space="preserve"> حفاظت ک</w:t>
      </w:r>
      <w:r>
        <w:rPr>
          <w:rFonts w:hint="cs"/>
          <w:rtl/>
        </w:rPr>
        <w:t>ی</w:t>
      </w:r>
      <w:r>
        <w:rPr>
          <w:rFonts w:hint="eastAsia"/>
          <w:rtl/>
        </w:rPr>
        <w:t>لئے</w:t>
      </w:r>
      <w:r>
        <w:rPr>
          <w:rtl/>
        </w:rPr>
        <w:t xml:space="preserve"> اپنے گھر کے باہر پہرہ دار مقرر کر سکتا تھا ل</w:t>
      </w:r>
      <w:r>
        <w:rPr>
          <w:rFonts w:hint="cs"/>
          <w:rtl/>
        </w:rPr>
        <w:t>ی</w:t>
      </w:r>
      <w:r>
        <w:rPr>
          <w:rFonts w:hint="eastAsia"/>
          <w:rtl/>
        </w:rPr>
        <w:t>کن</w:t>
      </w:r>
      <w:r>
        <w:rPr>
          <w:rtl/>
        </w:rPr>
        <w:t xml:space="preserve"> اس نے ا</w:t>
      </w:r>
      <w:r>
        <w:rPr>
          <w:rFonts w:hint="cs"/>
          <w:rtl/>
        </w:rPr>
        <w:t>ی</w:t>
      </w:r>
      <w:r>
        <w:rPr>
          <w:rFonts w:hint="eastAsia"/>
          <w:rtl/>
        </w:rPr>
        <w:t>سا</w:t>
      </w:r>
      <w:r>
        <w:rPr>
          <w:rtl/>
        </w:rPr>
        <w:t xml:space="preserve"> س لئے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وہ جان چکا تھا کہ لوگ ابن راوند</w:t>
      </w:r>
      <w:r>
        <w:rPr>
          <w:rFonts w:hint="cs"/>
          <w:rtl/>
        </w:rPr>
        <w:t>ی</w:t>
      </w:r>
      <w:r>
        <w:rPr>
          <w:rtl/>
        </w:rPr>
        <w:t xml:space="preserve"> ک</w:t>
      </w:r>
      <w:r>
        <w:rPr>
          <w:rFonts w:hint="cs"/>
          <w:rtl/>
        </w:rPr>
        <w:t>ی</w:t>
      </w:r>
      <w:r>
        <w:rPr>
          <w:rtl/>
        </w:rPr>
        <w:t xml:space="preserve"> موجودگ</w:t>
      </w:r>
      <w:r>
        <w:rPr>
          <w:rFonts w:hint="cs"/>
          <w:rtl/>
        </w:rPr>
        <w:t>ی</w:t>
      </w:r>
      <w:r>
        <w:rPr>
          <w:rtl/>
        </w:rPr>
        <w:t xml:space="preserve"> سے با خبر ہ</w:t>
      </w:r>
      <w:r>
        <w:rPr>
          <w:rFonts w:hint="cs"/>
          <w:rtl/>
        </w:rPr>
        <w:t>ی</w:t>
      </w:r>
      <w:r>
        <w:rPr>
          <w:rFonts w:hint="eastAsia"/>
          <w:rtl/>
        </w:rPr>
        <w:t>ں</w:t>
      </w:r>
      <w:r>
        <w:rPr>
          <w:rtl/>
        </w:rPr>
        <w:t xml:space="preserve"> لہذا وہ </w:t>
      </w:r>
      <w:r>
        <w:rPr>
          <w:rFonts w:hint="cs"/>
          <w:rtl/>
        </w:rPr>
        <w:t>ی</w:t>
      </w:r>
      <w:r>
        <w:rPr>
          <w:rFonts w:hint="eastAsia"/>
          <w:rtl/>
        </w:rPr>
        <w:t>ہ</w:t>
      </w:r>
      <w:r>
        <w:rPr>
          <w:rtl/>
        </w:rPr>
        <w:t xml:space="preserve"> ظاہر نہ</w:t>
      </w:r>
      <w:r>
        <w:rPr>
          <w:rFonts w:hint="cs"/>
          <w:rtl/>
        </w:rPr>
        <w:t>ی</w:t>
      </w:r>
      <w:r>
        <w:rPr>
          <w:rFonts w:hint="eastAsia"/>
          <w:rtl/>
        </w:rPr>
        <w:t>ں</w:t>
      </w:r>
      <w:r>
        <w:rPr>
          <w:rtl/>
        </w:rPr>
        <w:t xml:space="preserve"> کر نا چاہتا تھا کہ ل</w:t>
      </w:r>
      <w:r>
        <w:rPr>
          <w:rFonts w:hint="eastAsia"/>
          <w:rtl/>
        </w:rPr>
        <w:t>وگ</w:t>
      </w:r>
      <w:r>
        <w:rPr>
          <w:rtl/>
        </w:rPr>
        <w:t xml:space="preserve"> اسے اس کا کٹر حام</w:t>
      </w:r>
      <w:r>
        <w:rPr>
          <w:rFonts w:hint="cs"/>
          <w:rtl/>
        </w:rPr>
        <w:t>ی</w:t>
      </w:r>
      <w:r>
        <w:rPr>
          <w:rtl/>
        </w:rPr>
        <w:t xml:space="preserve"> سمجھ</w:t>
      </w:r>
      <w:r>
        <w:rPr>
          <w:rFonts w:hint="cs"/>
          <w:rtl/>
        </w:rPr>
        <w:t>ی</w:t>
      </w:r>
      <w:r>
        <w:rPr>
          <w:rFonts w:hint="eastAsia"/>
          <w:rtl/>
        </w:rPr>
        <w:t>ں</w:t>
      </w:r>
      <w:r>
        <w:rPr>
          <w:rtl/>
        </w:rPr>
        <w:t xml:space="preserve"> چونکہ عام لوگ ابن راوند</w:t>
      </w:r>
      <w:r>
        <w:rPr>
          <w:rFonts w:hint="cs"/>
          <w:rtl/>
        </w:rPr>
        <w:t>ی</w:t>
      </w:r>
      <w:r>
        <w:rPr>
          <w:rtl/>
        </w:rPr>
        <w:t xml:space="preserve"> سے سخت متنفر تھے اور اسے مرتد کافر سے بھ</w:t>
      </w:r>
      <w:r>
        <w:rPr>
          <w:rFonts w:hint="cs"/>
          <w:rtl/>
        </w:rPr>
        <w:t>ی</w:t>
      </w:r>
      <w:r>
        <w:rPr>
          <w:rtl/>
        </w:rPr>
        <w:t xml:space="preserve"> برا خ</w:t>
      </w:r>
      <w:r>
        <w:rPr>
          <w:rFonts w:hint="cs"/>
          <w:rtl/>
        </w:rPr>
        <w:t>ی</w:t>
      </w:r>
      <w:r>
        <w:rPr>
          <w:rFonts w:hint="eastAsia"/>
          <w:rtl/>
        </w:rPr>
        <w:t>ال</w:t>
      </w:r>
      <w:r>
        <w:rPr>
          <w:rtl/>
        </w:rPr>
        <w:t xml:space="preserve"> کرتے تھے ک</w:t>
      </w:r>
      <w:r>
        <w:rPr>
          <w:rFonts w:hint="cs"/>
          <w:rtl/>
        </w:rPr>
        <w:t>ی</w:t>
      </w:r>
      <w:r>
        <w:rPr>
          <w:rFonts w:hint="eastAsia"/>
          <w:rtl/>
        </w:rPr>
        <w:t>ونکہ</w:t>
      </w:r>
      <w:r>
        <w:rPr>
          <w:rtl/>
        </w:rPr>
        <w:t xml:space="preserve"> وہ تصوف کے فرقہ والوں کو رزق سے محروم کر د</w:t>
      </w:r>
      <w:r>
        <w:rPr>
          <w:rFonts w:hint="cs"/>
          <w:rtl/>
        </w:rPr>
        <w:t>ی</w:t>
      </w:r>
      <w:r>
        <w:rPr>
          <w:rFonts w:hint="eastAsia"/>
          <w:rtl/>
        </w:rPr>
        <w:t>نا</w:t>
      </w:r>
      <w:r>
        <w:rPr>
          <w:rtl/>
        </w:rPr>
        <w:t xml:space="preserve"> چاہتا تھا اب اگر عباس صروم واقع</w:t>
      </w:r>
      <w:r>
        <w:rPr>
          <w:rFonts w:hint="cs"/>
          <w:rtl/>
        </w:rPr>
        <w:t>ی</w:t>
      </w:r>
      <w:r>
        <w:rPr>
          <w:rtl/>
        </w:rPr>
        <w:t xml:space="preserve"> اس ک</w:t>
      </w:r>
      <w:r>
        <w:rPr>
          <w:rFonts w:hint="cs"/>
          <w:rtl/>
        </w:rPr>
        <w:t>ی</w:t>
      </w:r>
      <w:r>
        <w:rPr>
          <w:rtl/>
        </w:rPr>
        <w:t xml:space="preserve"> حما</w:t>
      </w:r>
      <w:r>
        <w:rPr>
          <w:rFonts w:hint="cs"/>
          <w:rtl/>
        </w:rPr>
        <w:t>ی</w:t>
      </w:r>
      <w:r>
        <w:rPr>
          <w:rFonts w:hint="eastAsia"/>
          <w:rtl/>
        </w:rPr>
        <w:t>ت</w:t>
      </w:r>
      <w:r>
        <w:rPr>
          <w:rtl/>
        </w:rPr>
        <w:t xml:space="preserve"> کرتا تو نہ صرف اس سے متنفر ہوتے بلکہ قر</w:t>
      </w:r>
      <w:r>
        <w:rPr>
          <w:rFonts w:hint="cs"/>
          <w:rtl/>
        </w:rPr>
        <w:t>ی</w:t>
      </w:r>
      <w:r>
        <w:rPr>
          <w:rFonts w:hint="eastAsia"/>
          <w:rtl/>
        </w:rPr>
        <w:t>ب</w:t>
      </w:r>
      <w:r>
        <w:rPr>
          <w:rtl/>
        </w:rPr>
        <w:t xml:space="preserve"> تھ</w:t>
      </w:r>
      <w:r>
        <w:rPr>
          <w:rFonts w:hint="eastAsia"/>
          <w:rtl/>
        </w:rPr>
        <w:t>ا</w:t>
      </w:r>
      <w:r>
        <w:rPr>
          <w:rtl/>
        </w:rPr>
        <w:t xml:space="preserve"> اسے قتل بھ</w:t>
      </w:r>
      <w:r>
        <w:rPr>
          <w:rFonts w:hint="cs"/>
          <w:rtl/>
        </w:rPr>
        <w:t>ی</w:t>
      </w:r>
      <w:r>
        <w:rPr>
          <w:rtl/>
        </w:rPr>
        <w:t xml:space="preserve"> کر د</w:t>
      </w:r>
      <w:r>
        <w:rPr>
          <w:rFonts w:hint="cs"/>
          <w:rtl/>
        </w:rPr>
        <w:t>ی</w:t>
      </w:r>
      <w:r>
        <w:rPr>
          <w:rFonts w:hint="eastAsia"/>
          <w:rtl/>
        </w:rPr>
        <w:t>تے</w:t>
      </w:r>
      <w:r>
        <w:rPr>
          <w:rtl/>
        </w:rPr>
        <w:t xml:space="preserve"> عباس صروم کا آبائ</w:t>
      </w:r>
      <w:r>
        <w:rPr>
          <w:rFonts w:hint="cs"/>
          <w:rtl/>
        </w:rPr>
        <w:t>ی</w:t>
      </w:r>
      <w:r>
        <w:rPr>
          <w:rtl/>
        </w:rPr>
        <w:t xml:space="preserve"> شہر بھ</w:t>
      </w:r>
      <w:r>
        <w:rPr>
          <w:rFonts w:hint="cs"/>
          <w:rtl/>
        </w:rPr>
        <w:t>ی</w:t>
      </w:r>
      <w:r>
        <w:rPr>
          <w:rtl/>
        </w:rPr>
        <w:t xml:space="preserve"> دارالحکومت تھا اسے علم تھا کہ اس نے سار</w:t>
      </w:r>
      <w:r>
        <w:rPr>
          <w:rFonts w:hint="cs"/>
          <w:rtl/>
        </w:rPr>
        <w:t>ی</w:t>
      </w:r>
      <w:r>
        <w:rPr>
          <w:rtl/>
        </w:rPr>
        <w:t xml:space="preserve"> زندگ</w:t>
      </w:r>
      <w:r>
        <w:rPr>
          <w:rFonts w:hint="cs"/>
          <w:rtl/>
        </w:rPr>
        <w:t>ی</w:t>
      </w:r>
      <w:r>
        <w:rPr>
          <w:rtl/>
        </w:rPr>
        <w:t xml:space="preserve"> اس</w:t>
      </w:r>
      <w:r>
        <w:rPr>
          <w:rFonts w:hint="cs"/>
          <w:rtl/>
        </w:rPr>
        <w:t>ی</w:t>
      </w:r>
      <w:r>
        <w:rPr>
          <w:rtl/>
        </w:rPr>
        <w:t xml:space="preserve"> شہر م</w:t>
      </w:r>
      <w:r>
        <w:rPr>
          <w:rFonts w:hint="cs"/>
          <w:rtl/>
        </w:rPr>
        <w:t>ی</w:t>
      </w:r>
      <w:r>
        <w:rPr>
          <w:rFonts w:hint="eastAsia"/>
          <w:rtl/>
        </w:rPr>
        <w:t>ں</w:t>
      </w:r>
      <w:r>
        <w:rPr>
          <w:rtl/>
        </w:rPr>
        <w:t xml:space="preserve"> بسر کرنا تھ</w:t>
      </w:r>
      <w:r>
        <w:rPr>
          <w:rFonts w:hint="cs"/>
          <w:rtl/>
        </w:rPr>
        <w:t>ی</w:t>
      </w:r>
      <w:r>
        <w:rPr>
          <w:rtl/>
        </w:rPr>
        <w:t xml:space="preserve"> چونکہ وہ خل</w:t>
      </w:r>
      <w:r>
        <w:rPr>
          <w:rFonts w:hint="cs"/>
          <w:rtl/>
        </w:rPr>
        <w:t>ی</w:t>
      </w:r>
      <w:r>
        <w:rPr>
          <w:rFonts w:hint="eastAsia"/>
          <w:rtl/>
        </w:rPr>
        <w:t>فہ</w:t>
      </w:r>
      <w:r>
        <w:rPr>
          <w:rtl/>
        </w:rPr>
        <w:t xml:space="preserve"> کا دربار</w:t>
      </w:r>
      <w:r>
        <w:rPr>
          <w:rFonts w:hint="cs"/>
          <w:rtl/>
        </w:rPr>
        <w:t>ی</w:t>
      </w:r>
      <w:r>
        <w:rPr>
          <w:rtl/>
        </w:rPr>
        <w:t xml:space="preserve"> تھا لہذا وہ کہ</w:t>
      </w:r>
      <w:r>
        <w:rPr>
          <w:rFonts w:hint="cs"/>
          <w:rtl/>
        </w:rPr>
        <w:t>ی</w:t>
      </w:r>
      <w:r>
        <w:rPr>
          <w:rFonts w:hint="eastAsia"/>
          <w:rtl/>
        </w:rPr>
        <w:t>ں</w:t>
      </w:r>
      <w:r>
        <w:rPr>
          <w:rtl/>
        </w:rPr>
        <w:t xml:space="preserve"> اور سکونت اخت</w:t>
      </w:r>
      <w:r>
        <w:rPr>
          <w:rFonts w:hint="cs"/>
          <w:rtl/>
        </w:rPr>
        <w:t>ی</w:t>
      </w:r>
      <w:r>
        <w:rPr>
          <w:rFonts w:hint="eastAsia"/>
          <w:rtl/>
        </w:rPr>
        <w:t>ار</w:t>
      </w:r>
      <w:r>
        <w:rPr>
          <w:rtl/>
        </w:rPr>
        <w:t xml:space="preserve"> کرنے سے معذور تھا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ابن راوند</w:t>
      </w:r>
      <w:r>
        <w:rPr>
          <w:rFonts w:hint="cs"/>
          <w:rtl/>
        </w:rPr>
        <w:t>ی</w:t>
      </w:r>
      <w:r>
        <w:rPr>
          <w:rtl/>
        </w:rPr>
        <w:t xml:space="preserve"> ا</w:t>
      </w:r>
      <w:r>
        <w:rPr>
          <w:rFonts w:hint="cs"/>
          <w:rtl/>
        </w:rPr>
        <w:t>ی</w:t>
      </w:r>
      <w:r>
        <w:rPr>
          <w:rFonts w:hint="eastAsia"/>
          <w:rtl/>
        </w:rPr>
        <w:t>ک</w:t>
      </w:r>
      <w:r>
        <w:rPr>
          <w:rtl/>
        </w:rPr>
        <w:t xml:space="preserve"> اصفہان</w:t>
      </w:r>
      <w:r>
        <w:rPr>
          <w:rFonts w:hint="cs"/>
          <w:rtl/>
        </w:rPr>
        <w:t>ی</w:t>
      </w:r>
      <w:r>
        <w:rPr>
          <w:rtl/>
        </w:rPr>
        <w:t xml:space="preserve"> شخص تھا جس دن وہ بغداد سے روانہ ہوا تو عباس نے اس لئے سنج</w:t>
      </w:r>
      <w:r>
        <w:rPr>
          <w:rFonts w:hint="cs"/>
          <w:rtl/>
        </w:rPr>
        <w:t>ی</w:t>
      </w:r>
      <w:r>
        <w:rPr>
          <w:rFonts w:hint="eastAsia"/>
          <w:rtl/>
        </w:rPr>
        <w:t>دگ</w:t>
      </w:r>
      <w:r>
        <w:rPr>
          <w:rFonts w:hint="cs"/>
          <w:rtl/>
        </w:rPr>
        <w:t>ی</w:t>
      </w:r>
      <w:r>
        <w:rPr>
          <w:rtl/>
        </w:rPr>
        <w:t xml:space="preserve"> سے اس ک</w:t>
      </w:r>
      <w:r>
        <w:rPr>
          <w:rFonts w:hint="cs"/>
          <w:rtl/>
        </w:rPr>
        <w:t>ی</w:t>
      </w:r>
      <w:r>
        <w:rPr>
          <w:rtl/>
        </w:rPr>
        <w:t xml:space="preserve"> حما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w:t>
      </w:r>
      <w:r>
        <w:rPr>
          <w:rFonts w:hint="cs"/>
          <w:rtl/>
        </w:rPr>
        <w:t>ی</w:t>
      </w:r>
      <w:r>
        <w:rPr>
          <w:rtl/>
        </w:rPr>
        <w:t xml:space="preserve"> اگر وہ ا</w:t>
      </w:r>
      <w:r>
        <w:rPr>
          <w:rFonts w:hint="cs"/>
          <w:rtl/>
        </w:rPr>
        <w:t>ی</w:t>
      </w:r>
      <w:r>
        <w:rPr>
          <w:rFonts w:hint="eastAsia"/>
          <w:rtl/>
        </w:rPr>
        <w:t>سا</w:t>
      </w:r>
      <w:r>
        <w:rPr>
          <w:rtl/>
        </w:rPr>
        <w:t xml:space="preserve"> کرتا تو شہر کے لوگ اس ک</w:t>
      </w:r>
      <w:r>
        <w:rPr>
          <w:rFonts w:hint="cs"/>
          <w:rtl/>
        </w:rPr>
        <w:t>ی</w:t>
      </w:r>
      <w:r>
        <w:rPr>
          <w:rtl/>
        </w:rPr>
        <w:t xml:space="preserve"> مخالفت پر کمر بستہ ہو جاتے جب عباس صروم نے ابن راوند</w:t>
      </w:r>
      <w:r>
        <w:rPr>
          <w:rFonts w:hint="cs"/>
          <w:rtl/>
        </w:rPr>
        <w:t>ی</w:t>
      </w:r>
      <w:r>
        <w:rPr>
          <w:rtl/>
        </w:rPr>
        <w:t xml:space="preserve"> کے دشمنوں سے ا</w:t>
      </w:r>
      <w:r>
        <w:rPr>
          <w:rFonts w:hint="cs"/>
          <w:rtl/>
        </w:rPr>
        <w:t>ی</w:t>
      </w:r>
      <w:r>
        <w:rPr>
          <w:rFonts w:hint="eastAsia"/>
          <w:rtl/>
        </w:rPr>
        <w:t>ک</w:t>
      </w:r>
      <w:r>
        <w:rPr>
          <w:rtl/>
        </w:rPr>
        <w:t xml:space="preserve"> رات ک</w:t>
      </w:r>
      <w:r>
        <w:rPr>
          <w:rFonts w:hint="cs"/>
          <w:rtl/>
        </w:rPr>
        <w:t>ی</w:t>
      </w:r>
      <w:r>
        <w:rPr>
          <w:rtl/>
        </w:rPr>
        <w:t xml:space="preserve"> </w:t>
      </w:r>
      <w:r>
        <w:rPr>
          <w:rtl/>
        </w:rPr>
        <w:lastRenderedPageBreak/>
        <w:t>مہلت مانگ</w:t>
      </w:r>
      <w:r>
        <w:rPr>
          <w:rFonts w:hint="cs"/>
          <w:rtl/>
        </w:rPr>
        <w:t>ی</w:t>
      </w:r>
      <w:r>
        <w:rPr>
          <w:rtl/>
        </w:rPr>
        <w:t xml:space="preserve"> تو اس نے سوچا کہ </w:t>
      </w:r>
      <w:r>
        <w:rPr>
          <w:rFonts w:hint="eastAsia"/>
          <w:rtl/>
        </w:rPr>
        <w:t>ابن</w:t>
      </w:r>
      <w:r>
        <w:rPr>
          <w:rtl/>
        </w:rPr>
        <w:t xml:space="preserve"> راوند</w:t>
      </w:r>
      <w:r>
        <w:rPr>
          <w:rFonts w:hint="cs"/>
          <w:rtl/>
        </w:rPr>
        <w:t>ی</w:t>
      </w:r>
      <w:r>
        <w:rPr>
          <w:rtl/>
        </w:rPr>
        <w:t xml:space="preserve"> کو اس رات ا</w:t>
      </w:r>
      <w:r>
        <w:rPr>
          <w:rFonts w:hint="cs"/>
          <w:rtl/>
        </w:rPr>
        <w:t>ی</w:t>
      </w:r>
      <w:r>
        <w:rPr>
          <w:rFonts w:hint="eastAsia"/>
          <w:rtl/>
        </w:rPr>
        <w:t>ک</w:t>
      </w:r>
      <w:r>
        <w:rPr>
          <w:rtl/>
        </w:rPr>
        <w:t xml:space="preserve"> خادم ک</w:t>
      </w:r>
      <w:r>
        <w:rPr>
          <w:rFonts w:hint="cs"/>
          <w:rtl/>
        </w:rPr>
        <w:t>ی</w:t>
      </w:r>
      <w:r>
        <w:rPr>
          <w:rtl/>
        </w:rPr>
        <w:t xml:space="preserve"> رہنمائ</w:t>
      </w:r>
      <w:r>
        <w:rPr>
          <w:rFonts w:hint="cs"/>
          <w:rtl/>
        </w:rPr>
        <w:t>ی</w:t>
      </w:r>
      <w:r>
        <w:rPr>
          <w:rtl/>
        </w:rPr>
        <w:t xml:space="preserve"> م</w:t>
      </w:r>
      <w:r>
        <w:rPr>
          <w:rFonts w:hint="cs"/>
          <w:rtl/>
        </w:rPr>
        <w:t>ی</w:t>
      </w:r>
      <w:r>
        <w:rPr>
          <w:rFonts w:hint="eastAsia"/>
          <w:rtl/>
        </w:rPr>
        <w:t>ں</w:t>
      </w:r>
      <w:r>
        <w:rPr>
          <w:rtl/>
        </w:rPr>
        <w:t xml:space="preserve"> شہر سے باہر ا</w:t>
      </w:r>
      <w:r>
        <w:rPr>
          <w:rFonts w:hint="cs"/>
          <w:rtl/>
        </w:rPr>
        <w:t>ی</w:t>
      </w:r>
      <w:r>
        <w:rPr>
          <w:rFonts w:hint="eastAsia"/>
          <w:rtl/>
        </w:rPr>
        <w:t>ک</w:t>
      </w:r>
      <w:r>
        <w:rPr>
          <w:rtl/>
        </w:rPr>
        <w:t xml:space="preserve"> باغ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دے گا ل</w:t>
      </w:r>
      <w:r>
        <w:rPr>
          <w:rFonts w:hint="cs"/>
          <w:rtl/>
        </w:rPr>
        <w:t>ی</w:t>
      </w:r>
      <w:r>
        <w:rPr>
          <w:rFonts w:hint="eastAsia"/>
          <w:rtl/>
        </w:rPr>
        <w:t>کن</w:t>
      </w:r>
      <w:r>
        <w:rPr>
          <w:rtl/>
        </w:rPr>
        <w:t xml:space="preserve"> پھر اس نے </w:t>
      </w:r>
      <w:r>
        <w:rPr>
          <w:rFonts w:hint="cs"/>
          <w:rtl/>
        </w:rPr>
        <w:t>ی</w:t>
      </w:r>
      <w:r>
        <w:rPr>
          <w:rFonts w:hint="eastAsia"/>
          <w:rtl/>
        </w:rPr>
        <w:t>ہ</w:t>
      </w:r>
      <w:r>
        <w:rPr>
          <w:rtl/>
        </w:rPr>
        <w:t xml:space="preserve"> ارادہ ترک کر ل</w:t>
      </w:r>
      <w:r>
        <w:rPr>
          <w:rFonts w:hint="cs"/>
          <w:rtl/>
        </w:rPr>
        <w:t>ی</w:t>
      </w:r>
      <w:r>
        <w:rPr>
          <w:rFonts w:hint="eastAsia"/>
          <w:rtl/>
        </w:rPr>
        <w:t>ا</w:t>
      </w:r>
      <w:r>
        <w:rPr>
          <w:rtl/>
        </w:rPr>
        <w:t xml:space="preserve"> چونکہ جو لوگ ابن راوند</w:t>
      </w:r>
      <w:r>
        <w:rPr>
          <w:rFonts w:hint="cs"/>
          <w:rtl/>
        </w:rPr>
        <w:t>ی</w:t>
      </w:r>
      <w:r>
        <w:rPr>
          <w:rtl/>
        </w:rPr>
        <w:t xml:space="preserve"> کو قتل کرنا چاہتے تھ آخر کار انہ</w:t>
      </w:r>
      <w:r>
        <w:rPr>
          <w:rFonts w:hint="cs"/>
          <w:rtl/>
        </w:rPr>
        <w:t>ی</w:t>
      </w:r>
      <w:r>
        <w:rPr>
          <w:rFonts w:hint="eastAsia"/>
          <w:rtl/>
        </w:rPr>
        <w:t>ں</w:t>
      </w:r>
      <w:r>
        <w:rPr>
          <w:rtl/>
        </w:rPr>
        <w:t xml:space="preserve"> پتہ چل ہ</w:t>
      </w:r>
      <w:r>
        <w:rPr>
          <w:rFonts w:hint="cs"/>
          <w:rtl/>
        </w:rPr>
        <w:t>ی</w:t>
      </w:r>
      <w:r>
        <w:rPr>
          <w:rtl/>
        </w:rPr>
        <w:t xml:space="preserve"> جاتا کہ عباس صروم نے ابن راوند</w:t>
      </w:r>
      <w:r>
        <w:rPr>
          <w:rFonts w:hint="cs"/>
          <w:rtl/>
        </w:rPr>
        <w:t>ی</w:t>
      </w:r>
      <w:r>
        <w:rPr>
          <w:rtl/>
        </w:rPr>
        <w:t xml:space="preserve"> کو اپنے باغ م</w:t>
      </w:r>
      <w:r>
        <w:rPr>
          <w:rFonts w:hint="cs"/>
          <w:rtl/>
        </w:rPr>
        <w:t>ی</w:t>
      </w:r>
      <w:r>
        <w:rPr>
          <w:rFonts w:hint="eastAsia"/>
          <w:rtl/>
        </w:rPr>
        <w:t>ں</w:t>
      </w:r>
      <w:r>
        <w:rPr>
          <w:rtl/>
        </w:rPr>
        <w:t xml:space="preserve"> پناہ د</w:t>
      </w:r>
      <w:r>
        <w:rPr>
          <w:rFonts w:hint="cs"/>
          <w:rtl/>
        </w:rPr>
        <w:t>ی</w:t>
      </w:r>
      <w:r>
        <w:rPr>
          <w:rtl/>
        </w:rPr>
        <w:t xml:space="preserve"> تھ</w:t>
      </w:r>
      <w:r>
        <w:rPr>
          <w:rFonts w:hint="cs"/>
          <w:rtl/>
        </w:rPr>
        <w:t>ی</w:t>
      </w:r>
      <w:r>
        <w:rPr>
          <w:rtl/>
        </w:rPr>
        <w:t xml:space="preserve"> اس طرح وہ خو</w:t>
      </w:r>
      <w:r>
        <w:rPr>
          <w:rFonts w:hint="eastAsia"/>
          <w:rtl/>
        </w:rPr>
        <w:t>د</w:t>
      </w:r>
      <w:r>
        <w:rPr>
          <w:rtl/>
        </w:rPr>
        <w:t xml:space="preserve"> اس کے بھ</w:t>
      </w:r>
      <w:r>
        <w:rPr>
          <w:rFonts w:hint="cs"/>
          <w:rtl/>
        </w:rPr>
        <w:t>ی</w:t>
      </w:r>
      <w:r>
        <w:rPr>
          <w:rtl/>
        </w:rPr>
        <w:t xml:space="preserve"> جان</w:t>
      </w:r>
      <w:r>
        <w:rPr>
          <w:rFonts w:hint="cs"/>
          <w:rtl/>
        </w:rPr>
        <w:t>ی</w:t>
      </w:r>
      <w:r>
        <w:rPr>
          <w:rtl/>
        </w:rPr>
        <w:t xml:space="preserve"> دشمن بن جاتے اس صورت م</w:t>
      </w:r>
      <w:r>
        <w:rPr>
          <w:rFonts w:hint="cs"/>
          <w:rtl/>
        </w:rPr>
        <w:t>ی</w:t>
      </w:r>
      <w:r>
        <w:rPr>
          <w:rFonts w:hint="eastAsia"/>
          <w:rtl/>
        </w:rPr>
        <w:t>ں</w:t>
      </w:r>
      <w:r>
        <w:rPr>
          <w:rtl/>
        </w:rPr>
        <w:t xml:space="preserve"> وہ اسے قتل </w:t>
      </w:r>
      <w:r>
        <w:rPr>
          <w:rFonts w:hint="cs"/>
          <w:rtl/>
        </w:rPr>
        <w:t>ی</w:t>
      </w:r>
      <w:r>
        <w:rPr>
          <w:rFonts w:hint="eastAsia"/>
          <w:rtl/>
        </w:rPr>
        <w:t>ا</w:t>
      </w:r>
      <w:r>
        <w:rPr>
          <w:rtl/>
        </w:rPr>
        <w:t xml:space="preserve"> زخم</w:t>
      </w:r>
      <w:r>
        <w:rPr>
          <w:rFonts w:hint="cs"/>
          <w:rtl/>
        </w:rPr>
        <w:t>ی</w:t>
      </w:r>
      <w:r>
        <w:rPr>
          <w:rtl/>
        </w:rPr>
        <w:t xml:space="preserve"> کر د</w:t>
      </w:r>
      <w:r>
        <w:rPr>
          <w:rFonts w:hint="cs"/>
          <w:rtl/>
        </w:rPr>
        <w:t>ی</w:t>
      </w:r>
      <w:r>
        <w:rPr>
          <w:rFonts w:hint="eastAsia"/>
          <w:rtl/>
        </w:rPr>
        <w:t>تے</w:t>
      </w:r>
      <w:r>
        <w:rPr>
          <w:rtl/>
        </w:rPr>
        <w:t xml:space="preserve"> ۔ </w:t>
      </w:r>
    </w:p>
    <w:p w:rsidR="00921C41" w:rsidRDefault="00921C41" w:rsidP="00921C41">
      <w:pPr>
        <w:pStyle w:val="libNormal"/>
        <w:rPr>
          <w:rtl/>
        </w:rPr>
      </w:pPr>
      <w:r>
        <w:rPr>
          <w:rFonts w:hint="eastAsia"/>
          <w:rtl/>
        </w:rPr>
        <w:t>عرب</w:t>
      </w:r>
      <w:r>
        <w:rPr>
          <w:rFonts w:hint="cs"/>
          <w:rtl/>
        </w:rPr>
        <w:t>ی</w:t>
      </w:r>
      <w:r>
        <w:rPr>
          <w:rtl/>
        </w:rPr>
        <w:t xml:space="preserve"> مہمان نواز</w:t>
      </w:r>
      <w:r>
        <w:rPr>
          <w:rFonts w:hint="cs"/>
          <w:rtl/>
        </w:rPr>
        <w:t>ی</w:t>
      </w:r>
      <w:r>
        <w:rPr>
          <w:rtl/>
        </w:rPr>
        <w:t xml:space="preserve"> کا </w:t>
      </w:r>
      <w:r>
        <w:rPr>
          <w:rFonts w:hint="cs"/>
          <w:rtl/>
        </w:rPr>
        <w:t>ی</w:t>
      </w:r>
      <w:r>
        <w:rPr>
          <w:rFonts w:hint="eastAsia"/>
          <w:rtl/>
        </w:rPr>
        <w:t>ہ</w:t>
      </w:r>
      <w:r>
        <w:rPr>
          <w:rtl/>
        </w:rPr>
        <w:t xml:space="preserve"> خاصہ تھا کہ جب عباس صروم نے ابن راوند</w:t>
      </w:r>
      <w:r>
        <w:rPr>
          <w:rFonts w:hint="cs"/>
          <w:rtl/>
        </w:rPr>
        <w:t>ی</w:t>
      </w:r>
      <w:r>
        <w:rPr>
          <w:rtl/>
        </w:rPr>
        <w:t xml:space="preserve"> کو پناہ د</w:t>
      </w:r>
      <w:r>
        <w:rPr>
          <w:rFonts w:hint="cs"/>
          <w:rtl/>
        </w:rPr>
        <w:t>ی</w:t>
      </w:r>
      <w:r>
        <w:rPr>
          <w:rtl/>
        </w:rPr>
        <w:t xml:space="preserve"> تھ</w:t>
      </w:r>
      <w:r>
        <w:rPr>
          <w:rFonts w:hint="cs"/>
          <w:rtl/>
        </w:rPr>
        <w:t>ی</w:t>
      </w:r>
      <w:r>
        <w:rPr>
          <w:rtl/>
        </w:rPr>
        <w:t xml:space="preserve"> تو اس ک</w:t>
      </w:r>
      <w:r>
        <w:rPr>
          <w:rFonts w:hint="cs"/>
          <w:rtl/>
        </w:rPr>
        <w:t>ی</w:t>
      </w:r>
      <w:r>
        <w:rPr>
          <w:rtl/>
        </w:rPr>
        <w:t xml:space="preserve"> حما</w:t>
      </w:r>
      <w:r>
        <w:rPr>
          <w:rFonts w:hint="cs"/>
          <w:rtl/>
        </w:rPr>
        <w:t>ی</w:t>
      </w:r>
      <w:r>
        <w:rPr>
          <w:rFonts w:hint="eastAsia"/>
          <w:rtl/>
        </w:rPr>
        <w:t>ت</w:t>
      </w:r>
      <w:r>
        <w:rPr>
          <w:rtl/>
        </w:rPr>
        <w:t xml:space="preserve"> کرے اور اسے دشمنوں کے سپرد نہ کرے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ہم نے ذکر ک</w:t>
      </w:r>
      <w:r>
        <w:rPr>
          <w:rFonts w:hint="cs"/>
          <w:rtl/>
        </w:rPr>
        <w:t>ی</w:t>
      </w:r>
      <w:r>
        <w:rPr>
          <w:rFonts w:hint="eastAsia"/>
          <w:rtl/>
        </w:rPr>
        <w:t>ا</w:t>
      </w:r>
      <w:r>
        <w:rPr>
          <w:rtl/>
        </w:rPr>
        <w:t xml:space="preserve"> ہے عباس صروم ہر گز لوگوں سے دشمن</w:t>
      </w:r>
      <w:r>
        <w:rPr>
          <w:rFonts w:hint="cs"/>
          <w:rtl/>
        </w:rPr>
        <w:t>ی</w:t>
      </w:r>
      <w:r>
        <w:rPr>
          <w:rtl/>
        </w:rPr>
        <w:t xml:space="preserve"> مول ل</w:t>
      </w:r>
      <w:r>
        <w:rPr>
          <w:rFonts w:hint="cs"/>
          <w:rtl/>
        </w:rPr>
        <w:t>ی</w:t>
      </w:r>
      <w:r>
        <w:rPr>
          <w:rFonts w:hint="eastAsia"/>
          <w:rtl/>
        </w:rPr>
        <w:t>نا</w:t>
      </w:r>
      <w:r>
        <w:rPr>
          <w:rtl/>
        </w:rPr>
        <w:t xml:space="preserve"> نہ</w:t>
      </w:r>
      <w:r>
        <w:rPr>
          <w:rFonts w:hint="cs"/>
          <w:rtl/>
        </w:rPr>
        <w:t>ی</w:t>
      </w:r>
      <w:r>
        <w:rPr>
          <w:rFonts w:hint="eastAsia"/>
          <w:rtl/>
        </w:rPr>
        <w:t>ں</w:t>
      </w:r>
      <w:r>
        <w:rPr>
          <w:rtl/>
        </w:rPr>
        <w:t xml:space="preserve"> چاہتا تھا اسے علم تھا کہ اگر وہ سنج</w:t>
      </w:r>
      <w:r>
        <w:rPr>
          <w:rFonts w:hint="cs"/>
          <w:rtl/>
        </w:rPr>
        <w:t>ی</w:t>
      </w:r>
      <w:r>
        <w:rPr>
          <w:rFonts w:hint="eastAsia"/>
          <w:rtl/>
        </w:rPr>
        <w:t>دگ</w:t>
      </w:r>
      <w:r>
        <w:rPr>
          <w:rFonts w:hint="cs"/>
          <w:rtl/>
        </w:rPr>
        <w:t>ی</w:t>
      </w:r>
      <w:r>
        <w:rPr>
          <w:rtl/>
        </w:rPr>
        <w:t xml:space="preserve"> سے ابن راوند</w:t>
      </w:r>
      <w:r>
        <w:rPr>
          <w:rFonts w:hint="cs"/>
          <w:rtl/>
        </w:rPr>
        <w:t>ی</w:t>
      </w:r>
      <w:r>
        <w:rPr>
          <w:rtl/>
        </w:rPr>
        <w:t xml:space="preserve"> ک</w:t>
      </w:r>
      <w:r>
        <w:rPr>
          <w:rFonts w:hint="cs"/>
          <w:rtl/>
        </w:rPr>
        <w:t>ی</w:t>
      </w:r>
      <w:r>
        <w:rPr>
          <w:rtl/>
        </w:rPr>
        <w:t xml:space="preserve"> مدد کرے گا تو لوگوں ک</w:t>
      </w:r>
      <w:r>
        <w:rPr>
          <w:rFonts w:hint="cs"/>
          <w:rtl/>
        </w:rPr>
        <w:t>ی</w:t>
      </w:r>
      <w:r>
        <w:rPr>
          <w:rtl/>
        </w:rPr>
        <w:t xml:space="preserve"> دشمن</w:t>
      </w:r>
      <w:r>
        <w:rPr>
          <w:rFonts w:hint="cs"/>
          <w:rtl/>
        </w:rPr>
        <w:t>ی</w:t>
      </w:r>
      <w:r>
        <w:rPr>
          <w:rtl/>
        </w:rPr>
        <w:t xml:space="preserve"> کا موجب ہو گا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اس نے ابن راوند</w:t>
      </w:r>
      <w:r>
        <w:rPr>
          <w:rFonts w:hint="cs"/>
          <w:rtl/>
        </w:rPr>
        <w:t>ی</w:t>
      </w:r>
      <w:r>
        <w:rPr>
          <w:rtl/>
        </w:rPr>
        <w:t xml:space="preserve"> کو راتوں رات گھر سے نکال د</w:t>
      </w:r>
      <w:r>
        <w:rPr>
          <w:rFonts w:hint="cs"/>
          <w:rtl/>
        </w:rPr>
        <w:t>ی</w:t>
      </w:r>
      <w:r>
        <w:rPr>
          <w:rFonts w:hint="eastAsia"/>
          <w:rtl/>
        </w:rPr>
        <w:t>نے</w:t>
      </w:r>
      <w:r>
        <w:rPr>
          <w:rtl/>
        </w:rPr>
        <w:t xml:space="preserve">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جب رات کا کھانا کھا چکے تو عباس صروم نے ابن راوند</w:t>
      </w:r>
      <w:r>
        <w:rPr>
          <w:rFonts w:hint="cs"/>
          <w:rtl/>
        </w:rPr>
        <w:t>ی</w:t>
      </w:r>
      <w:r>
        <w:rPr>
          <w:rtl/>
        </w:rPr>
        <w:t xml:space="preserve"> سے کہا اے ابوالحسن ج</w:t>
      </w:r>
      <w:r>
        <w:rPr>
          <w:rFonts w:hint="cs"/>
          <w:rtl/>
        </w:rPr>
        <w:t>ی</w:t>
      </w:r>
      <w:r>
        <w:rPr>
          <w:rFonts w:hint="eastAsia"/>
          <w:rtl/>
        </w:rPr>
        <w:t>سا</w:t>
      </w:r>
      <w:r>
        <w:rPr>
          <w:rtl/>
        </w:rPr>
        <w:t xml:space="preserve"> کہ تمہ</w:t>
      </w:r>
      <w:r>
        <w:rPr>
          <w:rFonts w:hint="cs"/>
          <w:rtl/>
        </w:rPr>
        <w:t>ی</w:t>
      </w:r>
      <w:r>
        <w:rPr>
          <w:rFonts w:hint="eastAsia"/>
          <w:rtl/>
        </w:rPr>
        <w:t>ں</w:t>
      </w:r>
      <w:r>
        <w:rPr>
          <w:rtl/>
        </w:rPr>
        <w:t xml:space="preserve"> معلوم ہے کہ مجھ سے جہاں تک ہو سکا م</w:t>
      </w:r>
      <w:r>
        <w:rPr>
          <w:rFonts w:hint="cs"/>
          <w:rtl/>
        </w:rPr>
        <w:t>ی</w:t>
      </w:r>
      <w:r>
        <w:rPr>
          <w:rFonts w:hint="eastAsia"/>
          <w:rtl/>
        </w:rPr>
        <w:t>ں</w:t>
      </w:r>
      <w:r>
        <w:rPr>
          <w:rtl/>
        </w:rPr>
        <w:t xml:space="preserve"> نے اپنے گھر م</w:t>
      </w:r>
      <w:r>
        <w:rPr>
          <w:rFonts w:hint="cs"/>
          <w:rtl/>
        </w:rPr>
        <w:t>ی</w:t>
      </w:r>
      <w:r>
        <w:rPr>
          <w:rtl/>
        </w:rPr>
        <w:t>ں گمہار</w:t>
      </w:r>
      <w:r>
        <w:rPr>
          <w:rFonts w:hint="cs"/>
          <w:rtl/>
        </w:rPr>
        <w:t>ی</w:t>
      </w:r>
      <w:r>
        <w:rPr>
          <w:rtl/>
        </w:rPr>
        <w:t xml:space="preserve"> حفاظت ک</w:t>
      </w:r>
      <w:r>
        <w:rPr>
          <w:rFonts w:hint="cs"/>
          <w:rtl/>
        </w:rPr>
        <w:t>ی</w:t>
      </w:r>
      <w:r>
        <w:rPr>
          <w:rtl/>
        </w:rPr>
        <w:t xml:space="preserve"> ہے اس کے بعد م</w:t>
      </w:r>
      <w:r>
        <w:rPr>
          <w:rFonts w:hint="cs"/>
          <w:rtl/>
        </w:rPr>
        <w:t>ی</w:t>
      </w:r>
      <w:r>
        <w:rPr>
          <w:rFonts w:hint="eastAsia"/>
          <w:rtl/>
        </w:rPr>
        <w:t>ں</w:t>
      </w:r>
      <w:r>
        <w:rPr>
          <w:rtl/>
        </w:rPr>
        <w:t xml:space="preserve"> تمہارے دشمنوں کے خطرے سے تمہ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بچا سکوں گا ۔ </w:t>
      </w:r>
    </w:p>
    <w:p w:rsidR="00921C41" w:rsidRDefault="00921C41" w:rsidP="00921C41">
      <w:pPr>
        <w:pStyle w:val="libNormal"/>
        <w:rPr>
          <w:rtl/>
        </w:rPr>
      </w:pPr>
      <w:r>
        <w:rPr>
          <w:rFonts w:hint="eastAsia"/>
          <w:rtl/>
        </w:rPr>
        <w:t>اگر</w:t>
      </w:r>
      <w:r>
        <w:rPr>
          <w:rtl/>
        </w:rPr>
        <w:t xml:space="preserve"> آج رات تمہارے دشمن تمہ</w:t>
      </w:r>
      <w:r>
        <w:rPr>
          <w:rFonts w:hint="cs"/>
          <w:rtl/>
        </w:rPr>
        <w:t>ی</w:t>
      </w:r>
      <w:r>
        <w:rPr>
          <w:rFonts w:hint="eastAsia"/>
          <w:rtl/>
        </w:rPr>
        <w:t>ں</w:t>
      </w:r>
      <w:r>
        <w:rPr>
          <w:rtl/>
        </w:rPr>
        <w:t xml:space="preserve"> قتل کرنے ک</w:t>
      </w:r>
      <w:r>
        <w:rPr>
          <w:rFonts w:hint="cs"/>
          <w:rtl/>
        </w:rPr>
        <w:t>ی</w:t>
      </w:r>
      <w:r>
        <w:rPr>
          <w:rFonts w:hint="eastAsia"/>
          <w:rtl/>
        </w:rPr>
        <w:t>لئے</w:t>
      </w:r>
      <w:r>
        <w:rPr>
          <w:rtl/>
        </w:rPr>
        <w:t xml:space="preserve"> حملہ نہ کر</w:t>
      </w:r>
      <w:r>
        <w:rPr>
          <w:rFonts w:hint="cs"/>
          <w:rtl/>
        </w:rPr>
        <w:t>ی</w:t>
      </w:r>
      <w:r>
        <w:rPr>
          <w:rFonts w:hint="eastAsia"/>
          <w:rtl/>
        </w:rPr>
        <w:t>ں</w:t>
      </w:r>
      <w:r>
        <w:rPr>
          <w:rtl/>
        </w:rPr>
        <w:t xml:space="preserve"> تو صبح طلوع آفتا ب کے وقت ضرور حملہ کرکے تمہ</w:t>
      </w:r>
      <w:r>
        <w:rPr>
          <w:rFonts w:hint="cs"/>
          <w:rtl/>
        </w:rPr>
        <w:t>ی</w:t>
      </w:r>
      <w:r>
        <w:rPr>
          <w:rFonts w:hint="eastAsia"/>
          <w:rtl/>
        </w:rPr>
        <w:t>ں</w:t>
      </w:r>
      <w:r>
        <w:rPr>
          <w:rtl/>
        </w:rPr>
        <w:t xml:space="preserve"> قتل کر د</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اس سلسلے م</w:t>
      </w:r>
      <w:r>
        <w:rPr>
          <w:rFonts w:hint="cs"/>
          <w:rtl/>
        </w:rPr>
        <w:t>ی</w:t>
      </w:r>
      <w:r>
        <w:rPr>
          <w:rFonts w:hint="eastAsia"/>
          <w:rtl/>
        </w:rPr>
        <w:t>ں</w:t>
      </w:r>
      <w:r>
        <w:rPr>
          <w:rtl/>
        </w:rPr>
        <w:t xml:space="preserve"> تمہار</w:t>
      </w:r>
      <w:r>
        <w:rPr>
          <w:rFonts w:hint="cs"/>
          <w:rtl/>
        </w:rPr>
        <w:t>ی</w:t>
      </w:r>
      <w:r>
        <w:rPr>
          <w:rtl/>
        </w:rPr>
        <w:t xml:space="preserve"> کوئ</w:t>
      </w:r>
      <w:r>
        <w:rPr>
          <w:rFonts w:hint="cs"/>
          <w:rtl/>
        </w:rPr>
        <w:t>ی</w:t>
      </w:r>
      <w:r>
        <w:rPr>
          <w:rtl/>
        </w:rPr>
        <w:t xml:space="preserve"> مدد نہ</w:t>
      </w:r>
      <w:r>
        <w:rPr>
          <w:rFonts w:hint="cs"/>
          <w:rtl/>
        </w:rPr>
        <w:t>ی</w:t>
      </w:r>
      <w:r>
        <w:rPr>
          <w:rFonts w:hint="eastAsia"/>
          <w:rtl/>
        </w:rPr>
        <w:t>ں</w:t>
      </w:r>
      <w:r>
        <w:rPr>
          <w:rtl/>
        </w:rPr>
        <w:t xml:space="preserve"> کر سکتا اگر م</w:t>
      </w:r>
      <w:r>
        <w:rPr>
          <w:rFonts w:hint="cs"/>
          <w:rtl/>
        </w:rPr>
        <w:t>ی</w:t>
      </w:r>
      <w:r>
        <w:rPr>
          <w:rFonts w:hint="eastAsia"/>
          <w:rtl/>
        </w:rPr>
        <w:t>ں</w:t>
      </w:r>
      <w:r>
        <w:rPr>
          <w:rtl/>
        </w:rPr>
        <w:t xml:space="preserve"> نے مزاحمت ک</w:t>
      </w:r>
      <w:r>
        <w:rPr>
          <w:rFonts w:hint="cs"/>
          <w:rtl/>
        </w:rPr>
        <w:t>ی</w:t>
      </w:r>
      <w:r>
        <w:rPr>
          <w:rtl/>
        </w:rPr>
        <w:t xml:space="preserve"> تو مجھے بھ</w:t>
      </w:r>
      <w:r>
        <w:rPr>
          <w:rFonts w:hint="cs"/>
          <w:rtl/>
        </w:rPr>
        <w:t>ی</w:t>
      </w:r>
      <w:r>
        <w:rPr>
          <w:rtl/>
        </w:rPr>
        <w:t xml:space="preserve"> قتل کر ڈال</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اگر</w:t>
      </w:r>
      <w:r>
        <w:rPr>
          <w:rtl/>
        </w:rPr>
        <w:t xml:space="preserve"> م</w:t>
      </w:r>
      <w:r>
        <w:rPr>
          <w:rFonts w:hint="cs"/>
          <w:rtl/>
        </w:rPr>
        <w:t>ی</w:t>
      </w:r>
      <w:r>
        <w:rPr>
          <w:rFonts w:hint="eastAsia"/>
          <w:rtl/>
        </w:rPr>
        <w:t>رے</w:t>
      </w:r>
      <w:r>
        <w:rPr>
          <w:rtl/>
        </w:rPr>
        <w:t xml:space="preserve"> قتل سے تمہار</w:t>
      </w:r>
      <w:r>
        <w:rPr>
          <w:rFonts w:hint="cs"/>
          <w:rtl/>
        </w:rPr>
        <w:t>ی</w:t>
      </w:r>
      <w:r>
        <w:rPr>
          <w:rtl/>
        </w:rPr>
        <w:t xml:space="preserve"> جان بچ سکے تو م</w:t>
      </w:r>
      <w:r>
        <w:rPr>
          <w:rFonts w:hint="cs"/>
          <w:rtl/>
        </w:rPr>
        <w:t>ی</w:t>
      </w:r>
      <w:r>
        <w:rPr>
          <w:rFonts w:hint="eastAsia"/>
          <w:rtl/>
        </w:rPr>
        <w:t>ں</w:t>
      </w:r>
      <w:r>
        <w:rPr>
          <w:rtl/>
        </w:rPr>
        <w:t xml:space="preserve"> حاضر ہوں تاکہ تم دشمنوں کے چنگل سے نجات پاؤ ل</w:t>
      </w:r>
      <w:r>
        <w:rPr>
          <w:rFonts w:hint="cs"/>
          <w:rtl/>
        </w:rPr>
        <w:t>ی</w:t>
      </w:r>
      <w:r>
        <w:rPr>
          <w:rFonts w:hint="eastAsia"/>
          <w:rtl/>
        </w:rPr>
        <w:t>کن</w:t>
      </w:r>
      <w:r>
        <w:rPr>
          <w:rtl/>
        </w:rPr>
        <w:t xml:space="preserve"> مجھے علم ہے کہ م</w:t>
      </w:r>
      <w:r>
        <w:rPr>
          <w:rFonts w:hint="cs"/>
          <w:rtl/>
        </w:rPr>
        <w:t>ی</w:t>
      </w:r>
      <w:r>
        <w:rPr>
          <w:rFonts w:hint="eastAsia"/>
          <w:rtl/>
        </w:rPr>
        <w:t>رے</w:t>
      </w:r>
      <w:r>
        <w:rPr>
          <w:rtl/>
        </w:rPr>
        <w:t xml:space="preserve"> قتل پر ان ک</w:t>
      </w:r>
      <w:r>
        <w:rPr>
          <w:rFonts w:hint="cs"/>
          <w:rtl/>
        </w:rPr>
        <w:t>ی</w:t>
      </w:r>
      <w:r>
        <w:rPr>
          <w:rtl/>
        </w:rPr>
        <w:t xml:space="preserve"> پ</w:t>
      </w:r>
      <w:r>
        <w:rPr>
          <w:rFonts w:hint="cs"/>
          <w:rtl/>
        </w:rPr>
        <w:t>ی</w:t>
      </w:r>
      <w:r>
        <w:rPr>
          <w:rFonts w:hint="eastAsia"/>
          <w:rtl/>
        </w:rPr>
        <w:t>اس</w:t>
      </w:r>
      <w:r>
        <w:rPr>
          <w:rtl/>
        </w:rPr>
        <w:t xml:space="preserve"> نہ</w:t>
      </w:r>
      <w:r>
        <w:rPr>
          <w:rFonts w:hint="cs"/>
          <w:rtl/>
        </w:rPr>
        <w:t>ی</w:t>
      </w:r>
      <w:r>
        <w:rPr>
          <w:rFonts w:hint="eastAsia"/>
          <w:rtl/>
        </w:rPr>
        <w:t>ں</w:t>
      </w:r>
      <w:r>
        <w:rPr>
          <w:rtl/>
        </w:rPr>
        <w:t xml:space="preserve"> بجھے گ</w:t>
      </w:r>
      <w:r>
        <w:rPr>
          <w:rFonts w:hint="cs"/>
          <w:rtl/>
        </w:rPr>
        <w:t>ی</w:t>
      </w:r>
      <w:r>
        <w:rPr>
          <w:rtl/>
        </w:rPr>
        <w:t xml:space="preserve"> بلکہ انک</w:t>
      </w:r>
      <w:r>
        <w:rPr>
          <w:rFonts w:hint="cs"/>
          <w:rtl/>
        </w:rPr>
        <w:t>ی</w:t>
      </w:r>
      <w:r>
        <w:rPr>
          <w:rtl/>
        </w:rPr>
        <w:t xml:space="preserve"> پ</w:t>
      </w:r>
      <w:r>
        <w:rPr>
          <w:rFonts w:hint="cs"/>
          <w:rtl/>
        </w:rPr>
        <w:t>ی</w:t>
      </w:r>
      <w:r>
        <w:rPr>
          <w:rFonts w:hint="eastAsia"/>
          <w:rtl/>
        </w:rPr>
        <w:t>اس</w:t>
      </w:r>
      <w:r>
        <w:rPr>
          <w:rtl/>
        </w:rPr>
        <w:t xml:space="preserve"> تمہارے ہ</w:t>
      </w:r>
      <w:r>
        <w:rPr>
          <w:rFonts w:hint="cs"/>
          <w:rtl/>
        </w:rPr>
        <w:t>ی</w:t>
      </w:r>
      <w:r>
        <w:rPr>
          <w:rtl/>
        </w:rPr>
        <w:t xml:space="preserve"> قتل سے بجھے گ</w:t>
      </w:r>
      <w:r>
        <w:rPr>
          <w:rFonts w:hint="cs"/>
          <w:rtl/>
        </w:rPr>
        <w:t>ی</w:t>
      </w:r>
      <w:r>
        <w:rPr>
          <w:rtl/>
        </w:rPr>
        <w:t xml:space="preserve"> اب تمہار</w:t>
      </w:r>
      <w:r>
        <w:rPr>
          <w:rFonts w:hint="cs"/>
          <w:rtl/>
        </w:rPr>
        <w:t>ی</w:t>
      </w:r>
      <w:r>
        <w:rPr>
          <w:rtl/>
        </w:rPr>
        <w:t xml:space="preserve"> نجات اس</w:t>
      </w:r>
      <w:r>
        <w:rPr>
          <w:rFonts w:hint="cs"/>
          <w:rtl/>
        </w:rPr>
        <w:t>ی</w:t>
      </w:r>
      <w:r>
        <w:rPr>
          <w:rtl/>
        </w:rPr>
        <w:t xml:space="preserve"> م</w:t>
      </w:r>
      <w:r>
        <w:rPr>
          <w:rFonts w:hint="cs"/>
          <w:rtl/>
        </w:rPr>
        <w:t>ی</w:t>
      </w:r>
      <w:r>
        <w:rPr>
          <w:rFonts w:hint="eastAsia"/>
          <w:rtl/>
        </w:rPr>
        <w:t>ں</w:t>
      </w:r>
      <w:r>
        <w:rPr>
          <w:rtl/>
        </w:rPr>
        <w:t xml:space="preserve"> ہے کہ تم اس شہر سے بھاگ جاؤ بصور ت د</w:t>
      </w:r>
      <w:r>
        <w:rPr>
          <w:rFonts w:hint="cs"/>
          <w:rtl/>
        </w:rPr>
        <w:t>ی</w:t>
      </w:r>
      <w:r>
        <w:rPr>
          <w:rFonts w:hint="eastAsia"/>
          <w:rtl/>
        </w:rPr>
        <w:t>گر</w:t>
      </w:r>
      <w:r>
        <w:rPr>
          <w:rtl/>
        </w:rPr>
        <w:t xml:space="preserve"> تمہارا قتل </w:t>
      </w:r>
      <w:r>
        <w:rPr>
          <w:rFonts w:hint="cs"/>
          <w:rtl/>
        </w:rPr>
        <w:t>ی</w:t>
      </w:r>
      <w:r>
        <w:rPr>
          <w:rtl/>
        </w:rPr>
        <w:t>ق</w:t>
      </w:r>
      <w:r>
        <w:rPr>
          <w:rFonts w:hint="cs"/>
          <w:rtl/>
        </w:rPr>
        <w:t>ی</w:t>
      </w:r>
      <w:r>
        <w:rPr>
          <w:rFonts w:hint="eastAsia"/>
          <w:rtl/>
        </w:rPr>
        <w:t>ن</w:t>
      </w:r>
      <w:r>
        <w:rPr>
          <w:rFonts w:hint="cs"/>
          <w:rtl/>
        </w:rPr>
        <w:t>ی</w:t>
      </w:r>
      <w:r>
        <w:rPr>
          <w:rtl/>
        </w:rPr>
        <w:t xml:space="preserve"> ہے د</w:t>
      </w:r>
      <w:r>
        <w:rPr>
          <w:rFonts w:hint="cs"/>
          <w:rtl/>
        </w:rPr>
        <w:t>ی</w:t>
      </w:r>
      <w:r>
        <w:rPr>
          <w:rFonts w:hint="eastAsia"/>
          <w:rtl/>
        </w:rPr>
        <w:t>کھو</w:t>
      </w:r>
      <w:r>
        <w:rPr>
          <w:rtl/>
        </w:rPr>
        <w:t xml:space="preserve"> ابھ</w:t>
      </w:r>
      <w:r>
        <w:rPr>
          <w:rFonts w:hint="cs"/>
          <w:rtl/>
        </w:rPr>
        <w:t>ی</w:t>
      </w:r>
      <w:r>
        <w:rPr>
          <w:rtl/>
        </w:rPr>
        <w:t xml:space="preserve"> اٹھو اور اپن</w:t>
      </w:r>
      <w:r>
        <w:rPr>
          <w:rFonts w:hint="cs"/>
          <w:rtl/>
        </w:rPr>
        <w:t>ی</w:t>
      </w:r>
      <w:r>
        <w:rPr>
          <w:rtl/>
        </w:rPr>
        <w:t xml:space="preserve"> راہ لو جب تم شہر کے مشرق م</w:t>
      </w:r>
      <w:r>
        <w:rPr>
          <w:rFonts w:hint="cs"/>
          <w:rtl/>
        </w:rPr>
        <w:t>ی</w:t>
      </w:r>
      <w:r>
        <w:rPr>
          <w:rFonts w:hint="eastAsia"/>
          <w:rtl/>
        </w:rPr>
        <w:t>ں</w:t>
      </w:r>
      <w:r>
        <w:rPr>
          <w:rtl/>
        </w:rPr>
        <w:t xml:space="preserve"> واقع ص</w:t>
      </w:r>
      <w:r>
        <w:rPr>
          <w:rFonts w:hint="cs"/>
          <w:rtl/>
        </w:rPr>
        <w:t>ی</w:t>
      </w:r>
      <w:r>
        <w:rPr>
          <w:rFonts w:hint="eastAsia"/>
          <w:rtl/>
        </w:rPr>
        <w:t>دلہ</w:t>
      </w:r>
      <w:r>
        <w:rPr>
          <w:rtl/>
        </w:rPr>
        <w:t xml:space="preserve"> گاؤں م</w:t>
      </w:r>
      <w:r>
        <w:rPr>
          <w:rFonts w:hint="cs"/>
          <w:rtl/>
        </w:rPr>
        <w:t>ی</w:t>
      </w:r>
      <w:r>
        <w:rPr>
          <w:rFonts w:hint="eastAsia"/>
          <w:rtl/>
        </w:rPr>
        <w:t>ں</w:t>
      </w:r>
      <w:r>
        <w:rPr>
          <w:rtl/>
        </w:rPr>
        <w:t xml:space="preserve"> پہنچو گے تو وہاں سے ا</w:t>
      </w:r>
      <w:r>
        <w:rPr>
          <w:rFonts w:hint="cs"/>
          <w:rtl/>
        </w:rPr>
        <w:t>ی</w:t>
      </w:r>
      <w:r>
        <w:rPr>
          <w:rFonts w:hint="eastAsia"/>
          <w:rtl/>
        </w:rPr>
        <w:t>ک</w:t>
      </w:r>
      <w:r>
        <w:rPr>
          <w:rtl/>
        </w:rPr>
        <w:t xml:space="preserve"> کاروان "رے " ک</w:t>
      </w:r>
      <w:r>
        <w:rPr>
          <w:rFonts w:hint="cs"/>
          <w:rtl/>
        </w:rPr>
        <w:t>ی</w:t>
      </w:r>
      <w:r>
        <w:rPr>
          <w:rtl/>
        </w:rPr>
        <w:t xml:space="preserve"> طرف جاتا ہے اس کاروان م</w:t>
      </w:r>
      <w:r>
        <w:rPr>
          <w:rFonts w:hint="cs"/>
          <w:rtl/>
        </w:rPr>
        <w:t>ی</w:t>
      </w:r>
      <w:r>
        <w:rPr>
          <w:rFonts w:hint="eastAsia"/>
          <w:rtl/>
        </w:rPr>
        <w:t>ں</w:t>
      </w:r>
      <w:r>
        <w:rPr>
          <w:rtl/>
        </w:rPr>
        <w:t xml:space="preserve"> شامل ہو جانا اگر کل وہ کارون عازم سفر نہ ہوا تو پرسوں تک وہ</w:t>
      </w:r>
      <w:r>
        <w:rPr>
          <w:rFonts w:hint="cs"/>
          <w:rtl/>
        </w:rPr>
        <w:t>ی</w:t>
      </w:r>
      <w:r>
        <w:rPr>
          <w:rFonts w:hint="eastAsia"/>
          <w:rtl/>
        </w:rPr>
        <w:t>ں</w:t>
      </w:r>
      <w:r>
        <w:rPr>
          <w:rtl/>
        </w:rPr>
        <w:t xml:space="preserve"> انتظار کر ل</w:t>
      </w:r>
      <w:r>
        <w:rPr>
          <w:rFonts w:hint="cs"/>
          <w:rtl/>
        </w:rPr>
        <w:t>ی</w:t>
      </w:r>
      <w:r>
        <w:rPr>
          <w:rFonts w:hint="eastAsia"/>
          <w:rtl/>
        </w:rPr>
        <w:t>نا</w:t>
      </w:r>
      <w:r>
        <w:rPr>
          <w:rtl/>
        </w:rPr>
        <w:t xml:space="preserve"> ۔ </w:t>
      </w:r>
    </w:p>
    <w:p w:rsidR="00921C41" w:rsidRDefault="00921C41" w:rsidP="00921C41">
      <w:pPr>
        <w:pStyle w:val="libNormal"/>
        <w:rPr>
          <w:rtl/>
        </w:rPr>
      </w:pPr>
      <w:r>
        <w:rPr>
          <w:rFonts w:hint="eastAsia"/>
          <w:rtl/>
        </w:rPr>
        <w:t>اس</w:t>
      </w:r>
      <w:r>
        <w:rPr>
          <w:rtl/>
        </w:rPr>
        <w:t xml:space="preserve"> زمانے م</w:t>
      </w:r>
      <w:r>
        <w:rPr>
          <w:rFonts w:hint="cs"/>
          <w:rtl/>
        </w:rPr>
        <w:t>ی</w:t>
      </w:r>
      <w:r>
        <w:rPr>
          <w:rFonts w:hint="eastAsia"/>
          <w:rtl/>
        </w:rPr>
        <w:t>ں</w:t>
      </w:r>
      <w:r>
        <w:rPr>
          <w:rtl/>
        </w:rPr>
        <w:t xml:space="preserve"> عباس</w:t>
      </w:r>
      <w:r>
        <w:rPr>
          <w:rFonts w:hint="cs"/>
          <w:rtl/>
        </w:rPr>
        <w:t>ی</w:t>
      </w:r>
      <w:r>
        <w:rPr>
          <w:rtl/>
        </w:rPr>
        <w:t xml:space="preserve"> خل</w:t>
      </w:r>
      <w:r>
        <w:rPr>
          <w:rFonts w:hint="cs"/>
          <w:rtl/>
        </w:rPr>
        <w:t>ی</w:t>
      </w:r>
      <w:r>
        <w:rPr>
          <w:rFonts w:hint="eastAsia"/>
          <w:rtl/>
        </w:rPr>
        <w:t>فہ</w:t>
      </w:r>
      <w:r>
        <w:rPr>
          <w:rtl/>
        </w:rPr>
        <w:t xml:space="preserve"> کے دارالحکومت م</w:t>
      </w:r>
      <w:r>
        <w:rPr>
          <w:rFonts w:hint="cs"/>
          <w:rtl/>
        </w:rPr>
        <w:t>ی</w:t>
      </w:r>
      <w:r>
        <w:rPr>
          <w:rFonts w:hint="eastAsia"/>
          <w:rtl/>
        </w:rPr>
        <w:t>ں</w:t>
      </w:r>
      <w:r>
        <w:rPr>
          <w:rtl/>
        </w:rPr>
        <w:t xml:space="preserve"> مشرق ک</w:t>
      </w:r>
      <w:r>
        <w:rPr>
          <w:rFonts w:hint="cs"/>
          <w:rtl/>
        </w:rPr>
        <w:t>ی</w:t>
      </w:r>
      <w:r>
        <w:rPr>
          <w:rtl/>
        </w:rPr>
        <w:t xml:space="preserve"> جانب سفر کرنے والا ہر کاروان رے کے نام سے پکارا جاتا تھا اگرچہ اس کاروان ک</w:t>
      </w:r>
      <w:r>
        <w:rPr>
          <w:rFonts w:hint="cs"/>
          <w:rtl/>
        </w:rPr>
        <w:t>ی</w:t>
      </w:r>
      <w:r>
        <w:rPr>
          <w:rtl/>
        </w:rPr>
        <w:t xml:space="preserve"> آخر</w:t>
      </w:r>
      <w:r>
        <w:rPr>
          <w:rFonts w:hint="cs"/>
          <w:rtl/>
        </w:rPr>
        <w:t>ی</w:t>
      </w:r>
      <w:r>
        <w:rPr>
          <w:rtl/>
        </w:rPr>
        <w:t xml:space="preserve"> منزل خراسان تھ</w:t>
      </w:r>
      <w:r>
        <w:rPr>
          <w:rFonts w:hint="cs"/>
          <w:rtl/>
        </w:rPr>
        <w:t>ی</w:t>
      </w:r>
      <w:r>
        <w:rPr>
          <w:rtl/>
        </w:rPr>
        <w:t xml:space="preserve"> </w:t>
      </w:r>
      <w:r>
        <w:rPr>
          <w:rFonts w:hint="cs"/>
          <w:rtl/>
        </w:rPr>
        <w:t>ی</w:t>
      </w:r>
      <w:r>
        <w:rPr>
          <w:rFonts w:hint="eastAsia"/>
          <w:rtl/>
        </w:rPr>
        <w:t>ہ</w:t>
      </w:r>
      <w:r>
        <w:rPr>
          <w:rtl/>
        </w:rPr>
        <w:t xml:space="preserve"> رے سے گزرتا تھا عباس صروم کو پہلے ہ</w:t>
      </w:r>
      <w:r>
        <w:rPr>
          <w:rFonts w:hint="cs"/>
          <w:rtl/>
        </w:rPr>
        <w:t>ی</w:t>
      </w:r>
      <w:r>
        <w:rPr>
          <w:rtl/>
        </w:rPr>
        <w:t xml:space="preserve"> علم تھا کہ ابن راوند</w:t>
      </w:r>
      <w:r>
        <w:rPr>
          <w:rFonts w:hint="cs"/>
          <w:rtl/>
        </w:rPr>
        <w:t>ی</w:t>
      </w:r>
      <w:r>
        <w:rPr>
          <w:rtl/>
        </w:rPr>
        <w:t xml:space="preserve"> ضرور اسے کہے گاکہ خل</w:t>
      </w:r>
      <w:r>
        <w:rPr>
          <w:rFonts w:hint="cs"/>
          <w:rtl/>
        </w:rPr>
        <w:t>ی</w:t>
      </w:r>
      <w:r>
        <w:rPr>
          <w:rFonts w:hint="eastAsia"/>
          <w:rtl/>
        </w:rPr>
        <w:t>فہ</w:t>
      </w:r>
      <w:r>
        <w:rPr>
          <w:rtl/>
        </w:rPr>
        <w:t xml:space="preserve"> سے مدد ک</w:t>
      </w:r>
      <w:r>
        <w:rPr>
          <w:rFonts w:hint="cs"/>
          <w:rtl/>
        </w:rPr>
        <w:t>ی</w:t>
      </w:r>
      <w:r>
        <w:rPr>
          <w:rtl/>
        </w:rPr>
        <w:t xml:space="preserve"> درخواست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بالکل ا</w:t>
      </w:r>
      <w:r>
        <w:rPr>
          <w:rFonts w:hint="cs"/>
          <w:rtl/>
        </w:rPr>
        <w:t>ی</w:t>
      </w:r>
      <w:r>
        <w:rPr>
          <w:rFonts w:hint="eastAsia"/>
          <w:rtl/>
        </w:rPr>
        <w:t>سا</w:t>
      </w:r>
      <w:r>
        <w:rPr>
          <w:rtl/>
        </w:rPr>
        <w:t xml:space="preserve"> ہ</w:t>
      </w:r>
      <w:r>
        <w:rPr>
          <w:rFonts w:hint="cs"/>
          <w:rtl/>
        </w:rPr>
        <w:t>ی</w:t>
      </w:r>
      <w:r>
        <w:rPr>
          <w:rtl/>
        </w:rPr>
        <w:t xml:space="preserve"> ہوا کتاب الفرند کے مصنف نے </w:t>
      </w:r>
      <w:r>
        <w:rPr>
          <w:rFonts w:hint="cs"/>
          <w:rtl/>
        </w:rPr>
        <w:t>ی</w:t>
      </w:r>
      <w:r>
        <w:rPr>
          <w:rFonts w:hint="eastAsia"/>
          <w:rtl/>
        </w:rPr>
        <w:t>ہ</w:t>
      </w:r>
      <w:r>
        <w:rPr>
          <w:rFonts w:hint="cs"/>
          <w:rtl/>
        </w:rPr>
        <w:t>ی</w:t>
      </w:r>
      <w:r>
        <w:rPr>
          <w:rtl/>
        </w:rPr>
        <w:t xml:space="preserve"> سوال پوچھا جس کے جواب م</w:t>
      </w:r>
      <w:r>
        <w:rPr>
          <w:rFonts w:hint="cs"/>
          <w:rtl/>
        </w:rPr>
        <w:t>ی</w:t>
      </w:r>
      <w:r>
        <w:rPr>
          <w:rFonts w:hint="eastAsia"/>
          <w:rtl/>
        </w:rPr>
        <w:t>ں</w:t>
      </w:r>
      <w:r>
        <w:rPr>
          <w:rtl/>
        </w:rPr>
        <w:t xml:space="preserve"> عباس صروم نے کہا تمہارے خلاف خل</w:t>
      </w:r>
      <w:r>
        <w:rPr>
          <w:rFonts w:hint="cs"/>
          <w:rtl/>
        </w:rPr>
        <w:t>ی</w:t>
      </w:r>
      <w:r>
        <w:rPr>
          <w:rFonts w:hint="eastAsia"/>
          <w:rtl/>
        </w:rPr>
        <w:t>فہ</w:t>
      </w:r>
      <w:r>
        <w:rPr>
          <w:rtl/>
        </w:rPr>
        <w:t xml:space="preserve"> کے کان بھرے ہوئے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تم نے صوف</w:t>
      </w:r>
      <w:r>
        <w:rPr>
          <w:rFonts w:hint="cs"/>
          <w:rtl/>
        </w:rPr>
        <w:t>ی</w:t>
      </w:r>
      <w:r>
        <w:rPr>
          <w:rtl/>
        </w:rPr>
        <w:t xml:space="preserve"> فرقوں ک</w:t>
      </w:r>
      <w:r>
        <w:rPr>
          <w:rFonts w:hint="cs"/>
          <w:rtl/>
        </w:rPr>
        <w:t>ی</w:t>
      </w:r>
      <w:r>
        <w:rPr>
          <w:rtl/>
        </w:rPr>
        <w:t xml:space="preserve"> مخالفت کرتے ہوئے کہا ہے کہ ان سے متعلقہ تمام گھروں کو خال</w:t>
      </w:r>
      <w:r>
        <w:rPr>
          <w:rFonts w:hint="cs"/>
          <w:rtl/>
        </w:rPr>
        <w:t>ی</w:t>
      </w:r>
      <w:r>
        <w:rPr>
          <w:rtl/>
        </w:rPr>
        <w:t xml:space="preserve"> کروانا چاہ</w:t>
      </w:r>
      <w:r>
        <w:rPr>
          <w:rFonts w:hint="cs"/>
          <w:rtl/>
        </w:rPr>
        <w:t>ی</w:t>
      </w:r>
      <w:r>
        <w:rPr>
          <w:rFonts w:hint="eastAsia"/>
          <w:rtl/>
        </w:rPr>
        <w:t>ے</w:t>
      </w:r>
      <w:r>
        <w:rPr>
          <w:rtl/>
        </w:rPr>
        <w:t xml:space="preserve"> اور اوقاف کا سرما</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گھروں سے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منتقل کر د</w:t>
      </w:r>
      <w:r>
        <w:rPr>
          <w:rFonts w:hint="cs"/>
          <w:rtl/>
        </w:rPr>
        <w:t>ی</w:t>
      </w:r>
      <w:r>
        <w:rPr>
          <w:rFonts w:hint="eastAsia"/>
          <w:rtl/>
        </w:rPr>
        <w:t>نا</w:t>
      </w:r>
      <w:r>
        <w:rPr>
          <w:rtl/>
        </w:rPr>
        <w:t xml:space="preserve"> اور اگر تمہ</w:t>
      </w:r>
      <w:r>
        <w:rPr>
          <w:rFonts w:hint="cs"/>
          <w:rtl/>
        </w:rPr>
        <w:t>ی</w:t>
      </w:r>
      <w:r>
        <w:rPr>
          <w:rFonts w:hint="eastAsia"/>
          <w:rtl/>
        </w:rPr>
        <w:t>ں</w:t>
      </w:r>
      <w:r>
        <w:rPr>
          <w:rtl/>
        </w:rPr>
        <w:t xml:space="preserve"> علم نہ</w:t>
      </w:r>
      <w:r>
        <w:rPr>
          <w:rFonts w:hint="cs"/>
          <w:rtl/>
        </w:rPr>
        <w:t>ی</w:t>
      </w:r>
      <w:r>
        <w:rPr>
          <w:rFonts w:hint="eastAsia"/>
          <w:rtl/>
        </w:rPr>
        <w:t>ں</w:t>
      </w:r>
      <w:r>
        <w:rPr>
          <w:rtl/>
        </w:rPr>
        <w:t xml:space="preserve"> تھا تو </w:t>
      </w:r>
      <w:r>
        <w:rPr>
          <w:rtl/>
        </w:rPr>
        <w:lastRenderedPageBreak/>
        <w:t xml:space="preserve">اب جان لو کہ </w:t>
      </w:r>
      <w:r>
        <w:rPr>
          <w:rFonts w:hint="cs"/>
          <w:rtl/>
        </w:rPr>
        <w:t>ی</w:t>
      </w:r>
      <w:r>
        <w:rPr>
          <w:rFonts w:hint="eastAsia"/>
          <w:rtl/>
        </w:rPr>
        <w:t>ہ</w:t>
      </w:r>
      <w:r>
        <w:rPr>
          <w:rtl/>
        </w:rPr>
        <w:t xml:space="preserve"> صوف</w:t>
      </w:r>
      <w:r>
        <w:rPr>
          <w:rFonts w:hint="cs"/>
          <w:rtl/>
        </w:rPr>
        <w:t>ی</w:t>
      </w:r>
      <w:r>
        <w:rPr>
          <w:rtl/>
        </w:rPr>
        <w:t xml:space="preserve"> فرقے خل</w:t>
      </w:r>
      <w:r>
        <w:rPr>
          <w:rFonts w:hint="cs"/>
          <w:rtl/>
        </w:rPr>
        <w:t>ی</w:t>
      </w:r>
      <w:r>
        <w:rPr>
          <w:rFonts w:hint="eastAsia"/>
          <w:rtl/>
        </w:rPr>
        <w:t>فہ</w:t>
      </w:r>
      <w:r>
        <w:rPr>
          <w:rtl/>
        </w:rPr>
        <w:t xml:space="preserve"> کے منظور نظر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فرقوں کے پ</w:t>
      </w:r>
      <w:r>
        <w:rPr>
          <w:rFonts w:hint="cs"/>
          <w:rtl/>
        </w:rPr>
        <w:t>ی</w:t>
      </w:r>
      <w:r>
        <w:rPr>
          <w:rFonts w:hint="eastAsia"/>
          <w:rtl/>
        </w:rPr>
        <w:t>روکاروں</w:t>
      </w:r>
      <w:r>
        <w:rPr>
          <w:rtl/>
        </w:rPr>
        <w:t xml:space="preserve"> ک</w:t>
      </w:r>
      <w:r>
        <w:rPr>
          <w:rFonts w:hint="cs"/>
          <w:rtl/>
        </w:rPr>
        <w:t>ی</w:t>
      </w:r>
      <w:r>
        <w:rPr>
          <w:rFonts w:hint="eastAsia"/>
          <w:rtl/>
        </w:rPr>
        <w:t>لئے</w:t>
      </w:r>
      <w:r>
        <w:rPr>
          <w:rtl/>
        </w:rPr>
        <w:t xml:space="preserve"> وہ خود تمہارے قتل کا حکم صادر کر</w:t>
      </w:r>
      <w:r>
        <w:rPr>
          <w:rFonts w:hint="cs"/>
          <w:rtl/>
        </w:rPr>
        <w:t>ی</w:t>
      </w:r>
      <w:r>
        <w:rPr>
          <w:rFonts w:hint="eastAsia"/>
          <w:rtl/>
        </w:rPr>
        <w:t>گا</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کہاجس وقت خل</w:t>
      </w:r>
      <w:r>
        <w:rPr>
          <w:rFonts w:hint="cs"/>
          <w:rtl/>
        </w:rPr>
        <w:t>ی</w:t>
      </w:r>
      <w:r>
        <w:rPr>
          <w:rFonts w:hint="eastAsia"/>
          <w:rtl/>
        </w:rPr>
        <w:t>فہ</w:t>
      </w:r>
      <w:r>
        <w:rPr>
          <w:rtl/>
        </w:rPr>
        <w:t xml:space="preserve"> نے م</w:t>
      </w:r>
      <w:r>
        <w:rPr>
          <w:rFonts w:hint="cs"/>
          <w:rtl/>
        </w:rPr>
        <w:t>ی</w:t>
      </w:r>
      <w:r>
        <w:rPr>
          <w:rFonts w:hint="eastAsia"/>
          <w:rtl/>
        </w:rPr>
        <w:t>ر</w:t>
      </w:r>
      <w:r>
        <w:rPr>
          <w:rFonts w:hint="cs"/>
          <w:rtl/>
        </w:rPr>
        <w:t>ی</w:t>
      </w:r>
      <w:r>
        <w:rPr>
          <w:rtl/>
        </w:rPr>
        <w:t xml:space="preserve"> کتاب ملاحظہ ک</w:t>
      </w:r>
      <w:r>
        <w:rPr>
          <w:rFonts w:hint="cs"/>
          <w:rtl/>
        </w:rPr>
        <w:t>ی</w:t>
      </w:r>
      <w:r>
        <w:rPr>
          <w:rtl/>
        </w:rPr>
        <w:t xml:space="preserve"> تھ</w:t>
      </w:r>
      <w:r>
        <w:rPr>
          <w:rFonts w:hint="cs"/>
          <w:rtl/>
        </w:rPr>
        <w:t>ی</w:t>
      </w:r>
      <w:r>
        <w:rPr>
          <w:rtl/>
        </w:rPr>
        <w:t xml:space="preserve"> صوف</w:t>
      </w:r>
      <w:r>
        <w:rPr>
          <w:rFonts w:hint="cs"/>
          <w:rtl/>
        </w:rPr>
        <w:t>ی</w:t>
      </w:r>
      <w:r>
        <w:rPr>
          <w:rtl/>
        </w:rPr>
        <w:t xml:space="preserve"> فرقوں کے بارے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تحر</w:t>
      </w:r>
      <w:r>
        <w:rPr>
          <w:rFonts w:hint="cs"/>
          <w:rtl/>
        </w:rPr>
        <w:t>ی</w:t>
      </w:r>
      <w:r>
        <w:rPr>
          <w:rFonts w:hint="eastAsia"/>
          <w:rtl/>
        </w:rPr>
        <w:t>ر</w:t>
      </w:r>
      <w:r>
        <w:rPr>
          <w:rtl/>
        </w:rPr>
        <w:t xml:space="preserve"> پر کوئ</w:t>
      </w:r>
      <w:r>
        <w:rPr>
          <w:rFonts w:hint="cs"/>
          <w:rtl/>
        </w:rPr>
        <w:t>ی</w:t>
      </w:r>
      <w:r>
        <w:rPr>
          <w:rtl/>
        </w:rPr>
        <w:t xml:space="preserve"> قد غن نہ</w:t>
      </w:r>
      <w:r>
        <w:rPr>
          <w:rFonts w:hint="cs"/>
          <w:rtl/>
        </w:rPr>
        <w:t>ی</w:t>
      </w:r>
      <w:r>
        <w:rPr>
          <w:rFonts w:hint="eastAsia"/>
          <w:rtl/>
        </w:rPr>
        <w:t>ں</w:t>
      </w:r>
      <w:r>
        <w:rPr>
          <w:rtl/>
        </w:rPr>
        <w:t xml:space="preserve"> لگائ</w:t>
      </w:r>
      <w:r>
        <w:rPr>
          <w:rFonts w:hint="cs"/>
          <w:rtl/>
        </w:rPr>
        <w:t>ی</w:t>
      </w:r>
      <w:r>
        <w:rPr>
          <w:rtl/>
        </w:rPr>
        <w:t xml:space="preserve"> تھ</w:t>
      </w:r>
      <w:r>
        <w:rPr>
          <w:rFonts w:hint="cs"/>
          <w:rtl/>
        </w:rPr>
        <w:t>ی</w:t>
      </w:r>
      <w:r>
        <w:rPr>
          <w:rtl/>
        </w:rPr>
        <w:t xml:space="preserve"> اور تمہارے بقول اگر وہ صوف</w:t>
      </w:r>
      <w:r>
        <w:rPr>
          <w:rFonts w:hint="cs"/>
          <w:rtl/>
        </w:rPr>
        <w:t>ی</w:t>
      </w:r>
      <w:r>
        <w:rPr>
          <w:rtl/>
        </w:rPr>
        <w:t xml:space="preserve"> فرقوں کا طرف دار ہے تو اس نے مجھے اپن</w:t>
      </w:r>
      <w:r>
        <w:rPr>
          <w:rFonts w:hint="cs"/>
          <w:rtl/>
        </w:rPr>
        <w:t>ی</w:t>
      </w:r>
      <w:r>
        <w:rPr>
          <w:rtl/>
        </w:rPr>
        <w:t xml:space="preserve"> تحر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کرنے ک</w:t>
      </w:r>
      <w:r>
        <w:rPr>
          <w:rFonts w:hint="cs"/>
          <w:rtl/>
        </w:rPr>
        <w:t>ی</w:t>
      </w:r>
      <w:r>
        <w:rPr>
          <w:rFonts w:hint="eastAsia"/>
          <w:rtl/>
        </w:rPr>
        <w:t>لئے</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کہا ؟ </w:t>
      </w:r>
    </w:p>
    <w:p w:rsidR="00921C41" w:rsidRDefault="00921C41" w:rsidP="00921C41">
      <w:pPr>
        <w:pStyle w:val="libNormal"/>
        <w:rPr>
          <w:rtl/>
        </w:rPr>
      </w:pPr>
      <w:r>
        <w:rPr>
          <w:rFonts w:hint="eastAsia"/>
          <w:rtl/>
        </w:rPr>
        <w:t>عباس</w:t>
      </w:r>
      <w:r>
        <w:rPr>
          <w:rtl/>
        </w:rPr>
        <w:t xml:space="preserve"> صروم بولا تمہارا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کہ خل</w:t>
      </w:r>
      <w:r>
        <w:rPr>
          <w:rFonts w:hint="cs"/>
          <w:rtl/>
        </w:rPr>
        <w:t>ی</w:t>
      </w:r>
      <w:r>
        <w:rPr>
          <w:rFonts w:hint="eastAsia"/>
          <w:rtl/>
        </w:rPr>
        <w:t>فہ</w:t>
      </w:r>
      <w:r>
        <w:rPr>
          <w:rtl/>
        </w:rPr>
        <w:t xml:space="preserve"> نے تمہارے سار</w:t>
      </w:r>
      <w:r>
        <w:rPr>
          <w:rFonts w:hint="cs"/>
          <w:rtl/>
        </w:rPr>
        <w:t>ی</w:t>
      </w:r>
      <w:r>
        <w:rPr>
          <w:rtl/>
        </w:rPr>
        <w:t xml:space="preserve"> کتاب پڑھ</w:t>
      </w:r>
      <w:r>
        <w:rPr>
          <w:rFonts w:hint="cs"/>
          <w:rtl/>
        </w:rPr>
        <w:t>ی</w:t>
      </w:r>
      <w:r>
        <w:rPr>
          <w:rtl/>
        </w:rPr>
        <w:t xml:space="preserve"> ہے ؟ ک</w:t>
      </w:r>
      <w:r>
        <w:rPr>
          <w:rFonts w:hint="cs"/>
          <w:rtl/>
        </w:rPr>
        <w:t>ی</w:t>
      </w:r>
      <w:r>
        <w:rPr>
          <w:rFonts w:hint="eastAsia"/>
          <w:rtl/>
        </w:rPr>
        <w:t>ا</w:t>
      </w:r>
      <w:r>
        <w:rPr>
          <w:rtl/>
        </w:rPr>
        <w:t xml:space="preserve"> جب خل</w:t>
      </w:r>
      <w:r>
        <w:rPr>
          <w:rFonts w:hint="cs"/>
          <w:rtl/>
        </w:rPr>
        <w:t>ی</w:t>
      </w:r>
      <w:r>
        <w:rPr>
          <w:rFonts w:hint="eastAsia"/>
          <w:rtl/>
        </w:rPr>
        <w:t>فہ</w:t>
      </w:r>
      <w:r>
        <w:rPr>
          <w:rtl/>
        </w:rPr>
        <w:t xml:space="preserve"> کو کتاب د</w:t>
      </w:r>
      <w:r>
        <w:rPr>
          <w:rFonts w:hint="cs"/>
          <w:rtl/>
        </w:rPr>
        <w:t>ی</w:t>
      </w:r>
      <w:r>
        <w:rPr>
          <w:rtl/>
        </w:rPr>
        <w:t xml:space="preserve"> جات</w:t>
      </w:r>
      <w:r>
        <w:rPr>
          <w:rFonts w:hint="cs"/>
          <w:rtl/>
        </w:rPr>
        <w:t>ی</w:t>
      </w:r>
      <w:r>
        <w:rPr>
          <w:rFonts w:hint="eastAsia"/>
          <w:rtl/>
        </w:rPr>
        <w:t>ہے</w:t>
      </w:r>
      <w:r>
        <w:rPr>
          <w:rtl/>
        </w:rPr>
        <w:t xml:space="preserve"> تو وہ سار</w:t>
      </w:r>
      <w:r>
        <w:rPr>
          <w:rFonts w:hint="cs"/>
          <w:rtl/>
        </w:rPr>
        <w:t>ی</w:t>
      </w:r>
      <w:r>
        <w:rPr>
          <w:rtl/>
        </w:rPr>
        <w:t xml:space="preserve"> کتاب پڑھتا ہے وہ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انسان ہے جو مشرق</w:t>
      </w:r>
      <w:r>
        <w:rPr>
          <w:rFonts w:hint="cs"/>
          <w:rtl/>
        </w:rPr>
        <w:t>ی</w:t>
      </w:r>
      <w:r>
        <w:rPr>
          <w:rFonts w:hint="eastAsia"/>
          <w:rtl/>
        </w:rPr>
        <w:t>ن</w:t>
      </w:r>
      <w:r>
        <w:rPr>
          <w:rtl/>
        </w:rPr>
        <w:t xml:space="preserve"> و مغرب</w:t>
      </w:r>
      <w:r>
        <w:rPr>
          <w:rFonts w:hint="cs"/>
          <w:rtl/>
        </w:rPr>
        <w:t>ی</w:t>
      </w:r>
      <w:r>
        <w:rPr>
          <w:rFonts w:hint="eastAsia"/>
          <w:rtl/>
        </w:rPr>
        <w:t>ن</w:t>
      </w:r>
      <w:r>
        <w:rPr>
          <w:rtl/>
        </w:rPr>
        <w:t xml:space="preserve"> کا نظام چلاتا ہے پس ا</w:t>
      </w:r>
      <w:r>
        <w:rPr>
          <w:rFonts w:hint="cs"/>
          <w:rtl/>
        </w:rPr>
        <w:t>ی</w:t>
      </w:r>
      <w:r>
        <w:rPr>
          <w:rFonts w:hint="eastAsia"/>
          <w:rtl/>
        </w:rPr>
        <w:t>سا</w:t>
      </w:r>
      <w:r>
        <w:rPr>
          <w:rtl/>
        </w:rPr>
        <w:t xml:space="preserve"> شخص ک</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کتاب کا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صفحہ پڑھ سکتا ہے ؟ </w:t>
      </w:r>
    </w:p>
    <w:p w:rsidR="00921C41" w:rsidRDefault="00921C41" w:rsidP="00921C41">
      <w:pPr>
        <w:pStyle w:val="libNormal"/>
        <w:rPr>
          <w:rtl/>
        </w:rPr>
      </w:pPr>
      <w:r>
        <w:rPr>
          <w:rFonts w:hint="eastAsia"/>
          <w:rtl/>
        </w:rPr>
        <w:t>عباس</w:t>
      </w:r>
      <w:r>
        <w:rPr>
          <w:rtl/>
        </w:rPr>
        <w:t xml:space="preserve"> صروم نے متوکل ک</w:t>
      </w:r>
      <w:r>
        <w:rPr>
          <w:rFonts w:hint="cs"/>
          <w:rtl/>
        </w:rPr>
        <w:t>ی</w:t>
      </w:r>
      <w:r>
        <w:rPr>
          <w:rtl/>
        </w:rPr>
        <w:t xml:space="preserve"> شراب</w:t>
      </w:r>
      <w:r>
        <w:rPr>
          <w:rFonts w:hint="cs"/>
          <w:rtl/>
        </w:rPr>
        <w:t>ی</w:t>
      </w:r>
      <w:r>
        <w:rPr>
          <w:rtl/>
        </w:rPr>
        <w:t xml:space="preserve"> نوش</w:t>
      </w:r>
      <w:r>
        <w:rPr>
          <w:rFonts w:hint="cs"/>
          <w:rtl/>
        </w:rPr>
        <w:t>ی</w:t>
      </w:r>
      <w:r>
        <w:rPr>
          <w:rtl/>
        </w:rPr>
        <w:t xml:space="preserve"> کے بارے م</w:t>
      </w:r>
      <w:r>
        <w:rPr>
          <w:rFonts w:hint="cs"/>
          <w:rtl/>
        </w:rPr>
        <w:t>ی</w:t>
      </w:r>
      <w:r>
        <w:rPr>
          <w:rFonts w:hint="eastAsia"/>
          <w:rtl/>
        </w:rPr>
        <w:t>ں</w:t>
      </w:r>
      <w:r>
        <w:rPr>
          <w:rtl/>
        </w:rPr>
        <w:t xml:space="preserve"> کچھ نہ کہا ‘ ک</w:t>
      </w:r>
      <w:r>
        <w:rPr>
          <w:rFonts w:hint="cs"/>
          <w:rtl/>
        </w:rPr>
        <w:t>ی</w:t>
      </w:r>
      <w:r>
        <w:rPr>
          <w:rFonts w:hint="eastAsia"/>
          <w:rtl/>
        </w:rPr>
        <w:t>وں</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جو رات کو شراب پئے وہ کس</w:t>
      </w:r>
      <w:r>
        <w:rPr>
          <w:rFonts w:hint="cs"/>
          <w:rtl/>
        </w:rPr>
        <w:t>ی</w:t>
      </w:r>
      <w:r>
        <w:rPr>
          <w:rtl/>
        </w:rPr>
        <w:t xml:space="preserve"> طرح صبح شاب کے نشے م</w:t>
      </w:r>
      <w:r>
        <w:rPr>
          <w:rFonts w:hint="cs"/>
          <w:rtl/>
        </w:rPr>
        <w:t>ی</w:t>
      </w:r>
      <w:r>
        <w:rPr>
          <w:rFonts w:hint="eastAsia"/>
          <w:rtl/>
        </w:rPr>
        <w:t>ں</w:t>
      </w:r>
      <w:r>
        <w:rPr>
          <w:rtl/>
        </w:rPr>
        <w:t xml:space="preserve"> دھت ‘ کتاب پڑھ سکتا ہے اور اس ک</w:t>
      </w:r>
      <w:r>
        <w:rPr>
          <w:rFonts w:hint="cs"/>
          <w:rtl/>
        </w:rPr>
        <w:t>ی</w:t>
      </w:r>
      <w:r>
        <w:rPr>
          <w:rtl/>
        </w:rPr>
        <w:t xml:space="preserve"> ہر ا</w:t>
      </w:r>
      <w:r>
        <w:rPr>
          <w:rFonts w:hint="cs"/>
          <w:rtl/>
        </w:rPr>
        <w:t>ی</w:t>
      </w:r>
      <w:r>
        <w:rPr>
          <w:rFonts w:hint="eastAsia"/>
          <w:rtl/>
        </w:rPr>
        <w:t>ک</w:t>
      </w:r>
      <w:r>
        <w:rPr>
          <w:rtl/>
        </w:rPr>
        <w:t xml:space="preserve"> بحث پر اظہار خ</w:t>
      </w:r>
      <w:r>
        <w:rPr>
          <w:rFonts w:hint="cs"/>
          <w:rtl/>
        </w:rPr>
        <w:t>ی</w:t>
      </w:r>
      <w:r>
        <w:rPr>
          <w:rFonts w:hint="eastAsia"/>
          <w:rtl/>
        </w:rPr>
        <w:t>ال</w:t>
      </w:r>
      <w:r>
        <w:rPr>
          <w:rtl/>
        </w:rPr>
        <w:t xml:space="preserve"> کر سکتا ہے متوکل صرف اس وقت کتاب پڑھتا تھا جب وہ کم نشے ک</w:t>
      </w:r>
      <w:r>
        <w:rPr>
          <w:rFonts w:hint="cs"/>
          <w:rtl/>
        </w:rPr>
        <w:t>ی</w:t>
      </w:r>
      <w:r>
        <w:rPr>
          <w:rtl/>
        </w:rPr>
        <w:t xml:space="preserve"> حالت م</w:t>
      </w:r>
      <w:r>
        <w:rPr>
          <w:rFonts w:hint="cs"/>
          <w:rtl/>
        </w:rPr>
        <w:t>ی</w:t>
      </w:r>
      <w:r>
        <w:rPr>
          <w:rFonts w:hint="eastAsia"/>
          <w:rtl/>
        </w:rPr>
        <w:t>ں</w:t>
      </w:r>
      <w:r>
        <w:rPr>
          <w:rtl/>
        </w:rPr>
        <w:t xml:space="preserve"> ہو</w:t>
      </w:r>
      <w:r>
        <w:rPr>
          <w:rFonts w:hint="eastAsia"/>
          <w:rtl/>
        </w:rPr>
        <w:t>تا</w:t>
      </w:r>
      <w:r>
        <w:rPr>
          <w:rtl/>
        </w:rPr>
        <w:t xml:space="preserve"> ک</w:t>
      </w:r>
      <w:r>
        <w:rPr>
          <w:rFonts w:hint="cs"/>
          <w:rtl/>
        </w:rPr>
        <w:t>ی</w:t>
      </w:r>
      <w:r>
        <w:rPr>
          <w:rFonts w:hint="eastAsia"/>
          <w:rtl/>
        </w:rPr>
        <w:t>ونکہ</w:t>
      </w:r>
      <w:r>
        <w:rPr>
          <w:rtl/>
        </w:rPr>
        <w:t xml:space="preserve"> ز</w:t>
      </w:r>
      <w:r>
        <w:rPr>
          <w:rFonts w:hint="cs"/>
          <w:rtl/>
        </w:rPr>
        <w:t>ی</w:t>
      </w:r>
      <w:r>
        <w:rPr>
          <w:rFonts w:hint="eastAsia"/>
          <w:rtl/>
        </w:rPr>
        <w:t>ادہ</w:t>
      </w:r>
      <w:r>
        <w:rPr>
          <w:rtl/>
        </w:rPr>
        <w:t xml:space="preserve"> نشہ کتاب پڑھنے م</w:t>
      </w:r>
      <w:r>
        <w:rPr>
          <w:rFonts w:hint="cs"/>
          <w:rtl/>
        </w:rPr>
        <w:t>ی</w:t>
      </w:r>
      <w:r>
        <w:rPr>
          <w:rFonts w:hint="eastAsia"/>
          <w:rtl/>
        </w:rPr>
        <w:t>ں</w:t>
      </w:r>
      <w:r>
        <w:rPr>
          <w:rtl/>
        </w:rPr>
        <w:t xml:space="preserve"> رکاوٹ بنتا ہے متوکل ک</w:t>
      </w:r>
      <w:r>
        <w:rPr>
          <w:rFonts w:hint="cs"/>
          <w:rtl/>
        </w:rPr>
        <w:t>ی</w:t>
      </w:r>
      <w:r>
        <w:rPr>
          <w:rtl/>
        </w:rPr>
        <w:t xml:space="preserve"> شراب نوش</w:t>
      </w:r>
      <w:r>
        <w:rPr>
          <w:rFonts w:hint="cs"/>
          <w:rtl/>
        </w:rPr>
        <w:t>ی</w:t>
      </w:r>
      <w:r>
        <w:rPr>
          <w:rtl/>
        </w:rPr>
        <w:t xml:space="preserve"> سے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با خبر انسان نہ تھا جسے خل</w:t>
      </w:r>
      <w:r>
        <w:rPr>
          <w:rFonts w:hint="cs"/>
          <w:rtl/>
        </w:rPr>
        <w:t>ی</w:t>
      </w:r>
      <w:r>
        <w:rPr>
          <w:rFonts w:hint="eastAsia"/>
          <w:rtl/>
        </w:rPr>
        <w:t>فہ</w:t>
      </w:r>
      <w:r>
        <w:rPr>
          <w:rtl/>
        </w:rPr>
        <w:t xml:space="preserve"> ک</w:t>
      </w:r>
      <w:r>
        <w:rPr>
          <w:rFonts w:hint="cs"/>
          <w:rtl/>
        </w:rPr>
        <w:t>ی</w:t>
      </w:r>
      <w:r>
        <w:rPr>
          <w:rtl/>
        </w:rPr>
        <w:t xml:space="preserve"> شراب خور</w:t>
      </w:r>
      <w:r>
        <w:rPr>
          <w:rFonts w:hint="cs"/>
          <w:rtl/>
        </w:rPr>
        <w:t>ی</w:t>
      </w:r>
      <w:r>
        <w:rPr>
          <w:rtl/>
        </w:rPr>
        <w:t xml:space="preserve"> کا علم نہ ہوتا ل</w:t>
      </w:r>
      <w:r>
        <w:rPr>
          <w:rFonts w:hint="cs"/>
          <w:rtl/>
        </w:rPr>
        <w:t>ی</w:t>
      </w:r>
      <w:r>
        <w:rPr>
          <w:rFonts w:hint="eastAsia"/>
          <w:rtl/>
        </w:rPr>
        <w:t>کن</w:t>
      </w:r>
      <w:r>
        <w:rPr>
          <w:rtl/>
        </w:rPr>
        <w:t xml:space="preserve"> عباس صروم نہ</w:t>
      </w:r>
      <w:r>
        <w:rPr>
          <w:rFonts w:hint="cs"/>
          <w:rtl/>
        </w:rPr>
        <w:t>ی</w:t>
      </w:r>
      <w:r>
        <w:rPr>
          <w:rFonts w:hint="eastAsia"/>
          <w:rtl/>
        </w:rPr>
        <w:t>ں</w:t>
      </w:r>
      <w:r>
        <w:rPr>
          <w:rtl/>
        </w:rPr>
        <w:t xml:space="preserve"> چاہتا تھا کہ اس موضوع کو ابن راوند</w:t>
      </w:r>
      <w:r>
        <w:rPr>
          <w:rFonts w:hint="cs"/>
          <w:rtl/>
        </w:rPr>
        <w:t>ی</w:t>
      </w:r>
      <w:r>
        <w:rPr>
          <w:rtl/>
        </w:rPr>
        <w:t xml:space="preserve"> اس ک</w:t>
      </w:r>
      <w:r>
        <w:rPr>
          <w:rFonts w:hint="cs"/>
          <w:rtl/>
        </w:rPr>
        <w:t>ی</w:t>
      </w:r>
      <w:r>
        <w:rPr>
          <w:rtl/>
        </w:rPr>
        <w:t xml:space="preserve"> زبان سے سنے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نہ ہو کہ وہ ا</w:t>
      </w:r>
      <w:r>
        <w:rPr>
          <w:rFonts w:hint="cs"/>
          <w:rtl/>
        </w:rPr>
        <w:t>ی</w:t>
      </w:r>
      <w:r>
        <w:rPr>
          <w:rFonts w:hint="eastAsia"/>
          <w:rtl/>
        </w:rPr>
        <w:t>ک</w:t>
      </w:r>
      <w:r>
        <w:rPr>
          <w:rtl/>
        </w:rPr>
        <w:t xml:space="preserve"> دن کہے کہ عبا</w:t>
      </w:r>
      <w:r>
        <w:rPr>
          <w:rFonts w:hint="eastAsia"/>
          <w:rtl/>
        </w:rPr>
        <w:t>س</w:t>
      </w:r>
      <w:r>
        <w:rPr>
          <w:rtl/>
        </w:rPr>
        <w:t xml:space="preserve"> صروم نے خل</w:t>
      </w:r>
      <w:r>
        <w:rPr>
          <w:rFonts w:hint="cs"/>
          <w:rtl/>
        </w:rPr>
        <w:t>ی</w:t>
      </w:r>
      <w:r>
        <w:rPr>
          <w:rFonts w:hint="eastAsia"/>
          <w:rtl/>
        </w:rPr>
        <w:t>فہ</w:t>
      </w:r>
      <w:r>
        <w:rPr>
          <w:rtl/>
        </w:rPr>
        <w:t xml:space="preserve"> پر شراب نوش</w:t>
      </w:r>
      <w:r>
        <w:rPr>
          <w:rFonts w:hint="cs"/>
          <w:rtl/>
        </w:rPr>
        <w:t>ی</w:t>
      </w:r>
      <w:r>
        <w:rPr>
          <w:rtl/>
        </w:rPr>
        <w:t xml:space="preserve"> ک</w:t>
      </w:r>
      <w:r>
        <w:rPr>
          <w:rFonts w:hint="cs"/>
          <w:rtl/>
        </w:rPr>
        <w:t>ی</w:t>
      </w:r>
      <w:r>
        <w:rPr>
          <w:rtl/>
        </w:rPr>
        <w:t xml:space="preserve"> تہمت لگائ</w:t>
      </w:r>
      <w:r>
        <w:rPr>
          <w:rFonts w:hint="cs"/>
          <w:rtl/>
        </w:rPr>
        <w:t>ی</w:t>
      </w:r>
      <w:r>
        <w:rPr>
          <w:rtl/>
        </w:rPr>
        <w:t xml:space="preserve"> ہے ۔ </w:t>
      </w:r>
    </w:p>
    <w:p w:rsidR="00921C41" w:rsidRDefault="00921C41" w:rsidP="00921C41">
      <w:pPr>
        <w:pStyle w:val="libNormal"/>
        <w:rPr>
          <w:rtl/>
        </w:rPr>
      </w:pPr>
      <w:r>
        <w:rPr>
          <w:rFonts w:hint="eastAsia"/>
          <w:rtl/>
        </w:rPr>
        <w:t>اس</w:t>
      </w:r>
      <w:r>
        <w:rPr>
          <w:rFonts w:hint="cs"/>
          <w:rtl/>
        </w:rPr>
        <w:t>ی</w:t>
      </w:r>
      <w:r>
        <w:rPr>
          <w:rFonts w:hint="eastAsia"/>
          <w:rtl/>
        </w:rPr>
        <w:t>لئے</w:t>
      </w:r>
      <w:r>
        <w:rPr>
          <w:rtl/>
        </w:rPr>
        <w:t xml:space="preserve"> اس نے اسلام</w:t>
      </w:r>
      <w:r>
        <w:rPr>
          <w:rFonts w:hint="cs"/>
          <w:rtl/>
        </w:rPr>
        <w:t>ی</w:t>
      </w:r>
      <w:r>
        <w:rPr>
          <w:rtl/>
        </w:rPr>
        <w:t xml:space="preserve"> ممالک کے امور کے انتظام و انصرام کا مسئلہ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کہا کہ وہ شخل جو اتنا مصروف ہو کس</w:t>
      </w:r>
      <w:r>
        <w:rPr>
          <w:rFonts w:hint="cs"/>
          <w:rtl/>
        </w:rPr>
        <w:t>ی</w:t>
      </w:r>
      <w:r>
        <w:rPr>
          <w:rtl/>
        </w:rPr>
        <w:t xml:space="preserve"> کتاب کو صفحہ بہ صفحہ ک</w:t>
      </w:r>
      <w:r>
        <w:rPr>
          <w:rFonts w:hint="cs"/>
          <w:rtl/>
        </w:rPr>
        <w:t>ی</w:t>
      </w:r>
      <w:r>
        <w:rPr>
          <w:rFonts w:hint="eastAsia"/>
          <w:rtl/>
        </w:rPr>
        <w:t>سے</w:t>
      </w:r>
      <w:r>
        <w:rPr>
          <w:rtl/>
        </w:rPr>
        <w:t xml:space="preserve"> پڑھ سکتا ہے ؟ اس کے بعد کہنے لگا اگر فرض ک</w:t>
      </w:r>
      <w:r>
        <w:rPr>
          <w:rFonts w:hint="cs"/>
          <w:rtl/>
        </w:rPr>
        <w:t>ی</w:t>
      </w:r>
      <w:r>
        <w:rPr>
          <w:rFonts w:hint="eastAsia"/>
          <w:rtl/>
        </w:rPr>
        <w:t>ا</w:t>
      </w:r>
      <w:r>
        <w:rPr>
          <w:rtl/>
        </w:rPr>
        <w:t xml:space="preserve"> خل</w:t>
      </w:r>
      <w:r>
        <w:rPr>
          <w:rFonts w:hint="cs"/>
          <w:rtl/>
        </w:rPr>
        <w:t>ی</w:t>
      </w:r>
      <w:r>
        <w:rPr>
          <w:rFonts w:hint="eastAsia"/>
          <w:rtl/>
        </w:rPr>
        <w:t>فہ</w:t>
      </w:r>
      <w:r>
        <w:rPr>
          <w:rtl/>
        </w:rPr>
        <w:t xml:space="preserve"> نے صوف</w:t>
      </w:r>
      <w:r>
        <w:rPr>
          <w:rFonts w:hint="cs"/>
          <w:rtl/>
        </w:rPr>
        <w:t>ی</w:t>
      </w:r>
      <w:r>
        <w:rPr>
          <w:rtl/>
        </w:rPr>
        <w:t xml:space="preserve"> فرقوں سے متعلق تمہار</w:t>
      </w:r>
      <w:r>
        <w:rPr>
          <w:rFonts w:hint="cs"/>
          <w:rtl/>
        </w:rPr>
        <w:t>ی</w:t>
      </w:r>
      <w:r>
        <w:rPr>
          <w:rtl/>
        </w:rPr>
        <w:t xml:space="preserve"> کتاب کا اقتباس پڑھ بھ</w:t>
      </w:r>
      <w:r>
        <w:rPr>
          <w:rFonts w:hint="cs"/>
          <w:rtl/>
        </w:rPr>
        <w:t>ی</w:t>
      </w:r>
      <w:r>
        <w:rPr>
          <w:rtl/>
        </w:rPr>
        <w:t xml:space="preserve"> ل</w:t>
      </w:r>
      <w:r>
        <w:rPr>
          <w:rFonts w:hint="cs"/>
          <w:rtl/>
        </w:rPr>
        <w:t>ی</w:t>
      </w:r>
      <w:r>
        <w:rPr>
          <w:rFonts w:hint="eastAsia"/>
          <w:rtl/>
        </w:rPr>
        <w:t>ا</w:t>
      </w:r>
      <w:r>
        <w:rPr>
          <w:rtl/>
        </w:rPr>
        <w:t xml:space="preserve"> ہے اور اس پر </w:t>
      </w:r>
      <w:r>
        <w:rPr>
          <w:rFonts w:hint="eastAsia"/>
          <w:rtl/>
        </w:rPr>
        <w:t>کوئ</w:t>
      </w:r>
      <w:r>
        <w:rPr>
          <w:rFonts w:hint="cs"/>
          <w:rtl/>
        </w:rPr>
        <w:t>ی</w:t>
      </w:r>
      <w:r>
        <w:rPr>
          <w:rtl/>
        </w:rPr>
        <w:t xml:space="preserve"> قد غن نہ</w:t>
      </w:r>
      <w:r>
        <w:rPr>
          <w:rFonts w:hint="cs"/>
          <w:rtl/>
        </w:rPr>
        <w:t>ی</w:t>
      </w:r>
      <w:r>
        <w:rPr>
          <w:rFonts w:hint="eastAsia"/>
          <w:rtl/>
        </w:rPr>
        <w:t>ں</w:t>
      </w:r>
      <w:r>
        <w:rPr>
          <w:rtl/>
        </w:rPr>
        <w:t xml:space="preserve"> لگائ</w:t>
      </w:r>
      <w:r>
        <w:rPr>
          <w:rFonts w:hint="cs"/>
          <w:rtl/>
        </w:rPr>
        <w:t>ی</w:t>
      </w:r>
      <w:r>
        <w:rPr>
          <w:rtl/>
        </w:rPr>
        <w:t xml:space="preserve"> تو اس کا مطلب ہر گز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خل</w:t>
      </w:r>
      <w:r>
        <w:rPr>
          <w:rFonts w:hint="cs"/>
          <w:rtl/>
        </w:rPr>
        <w:t>ی</w:t>
      </w:r>
      <w:r>
        <w:rPr>
          <w:rFonts w:hint="eastAsia"/>
          <w:rtl/>
        </w:rPr>
        <w:t>فہ</w:t>
      </w:r>
      <w:r>
        <w:rPr>
          <w:rtl/>
        </w:rPr>
        <w:t xml:space="preserve"> تم پر غضب ناک نہ</w:t>
      </w:r>
      <w:r>
        <w:rPr>
          <w:rFonts w:hint="cs"/>
          <w:rtl/>
        </w:rPr>
        <w:t>ی</w:t>
      </w:r>
      <w:r>
        <w:rPr>
          <w:rFonts w:hint="eastAsia"/>
          <w:rtl/>
        </w:rPr>
        <w:t>ں</w:t>
      </w:r>
      <w:r>
        <w:rPr>
          <w:rtl/>
        </w:rPr>
        <w:t xml:space="preserve"> ہوا ک</w:t>
      </w:r>
      <w:r>
        <w:rPr>
          <w:rFonts w:hint="cs"/>
          <w:rtl/>
        </w:rPr>
        <w:t>ی</w:t>
      </w:r>
      <w:r>
        <w:rPr>
          <w:rFonts w:hint="eastAsia"/>
          <w:rtl/>
        </w:rPr>
        <w:t>ونکہ</w:t>
      </w:r>
      <w:r>
        <w:rPr>
          <w:rtl/>
        </w:rPr>
        <w:t xml:space="preserve"> جس وقت تم نے کتاب خل</w:t>
      </w:r>
      <w:r>
        <w:rPr>
          <w:rFonts w:hint="cs"/>
          <w:rtl/>
        </w:rPr>
        <w:t>ی</w:t>
      </w:r>
      <w:r>
        <w:rPr>
          <w:rFonts w:hint="eastAsia"/>
          <w:rtl/>
        </w:rPr>
        <w:t>فہ</w:t>
      </w:r>
      <w:r>
        <w:rPr>
          <w:rtl/>
        </w:rPr>
        <w:t xml:space="preserve"> کے سپرد ک</w:t>
      </w:r>
      <w:r>
        <w:rPr>
          <w:rFonts w:hint="cs"/>
          <w:rtl/>
        </w:rPr>
        <w:t>ی</w:t>
      </w:r>
      <w:r>
        <w:rPr>
          <w:rtl/>
        </w:rPr>
        <w:t xml:space="preserve"> تھ</w:t>
      </w:r>
      <w:r>
        <w:rPr>
          <w:rFonts w:hint="cs"/>
          <w:rtl/>
        </w:rPr>
        <w:t>ی</w:t>
      </w:r>
      <w:r>
        <w:rPr>
          <w:rtl/>
        </w:rPr>
        <w:t xml:space="preserve"> </w:t>
      </w:r>
      <w:r>
        <w:rPr>
          <w:rFonts w:hint="cs"/>
          <w:rtl/>
        </w:rPr>
        <w:t>ی</w:t>
      </w:r>
      <w:r>
        <w:rPr>
          <w:rFonts w:hint="eastAsia"/>
          <w:rtl/>
        </w:rPr>
        <w:t>ہاں</w:t>
      </w:r>
      <w:r>
        <w:rPr>
          <w:rtl/>
        </w:rPr>
        <w:t xml:space="preserve"> پر کوئ</w:t>
      </w:r>
      <w:r>
        <w:rPr>
          <w:rFonts w:hint="cs"/>
          <w:rtl/>
        </w:rPr>
        <w:t>ی</w:t>
      </w:r>
      <w:r>
        <w:rPr>
          <w:rtl/>
        </w:rPr>
        <w:t xml:space="preserve"> تمہار</w:t>
      </w:r>
      <w:r>
        <w:rPr>
          <w:rFonts w:hint="cs"/>
          <w:rtl/>
        </w:rPr>
        <w:t>ی</w:t>
      </w:r>
      <w:r>
        <w:rPr>
          <w:rtl/>
        </w:rPr>
        <w:t xml:space="preserve"> کتاب کے مواد سے مطلع نہ تھا ل</w:t>
      </w:r>
      <w:r>
        <w:rPr>
          <w:rFonts w:hint="cs"/>
          <w:rtl/>
        </w:rPr>
        <w:t>ی</w:t>
      </w:r>
      <w:r>
        <w:rPr>
          <w:rFonts w:hint="eastAsia"/>
          <w:rtl/>
        </w:rPr>
        <w:t>کن</w:t>
      </w:r>
      <w:r>
        <w:rPr>
          <w:rtl/>
        </w:rPr>
        <w:t xml:space="preserve"> جب لوگوں کو معلوم ہوا کہ تم نے صوف</w:t>
      </w:r>
      <w:r>
        <w:rPr>
          <w:rFonts w:hint="cs"/>
          <w:rtl/>
        </w:rPr>
        <w:t>ی</w:t>
      </w:r>
      <w:r>
        <w:rPr>
          <w:rtl/>
        </w:rPr>
        <w:t xml:space="preserve"> فرقوں کے بارے م</w:t>
      </w:r>
      <w:r>
        <w:rPr>
          <w:rFonts w:hint="cs"/>
          <w:rtl/>
        </w:rPr>
        <w:t>ی</w:t>
      </w:r>
      <w:r>
        <w:rPr>
          <w:rFonts w:hint="eastAsia"/>
          <w:rtl/>
        </w:rPr>
        <w:t>ں</w:t>
      </w:r>
      <w:r>
        <w:rPr>
          <w:rtl/>
        </w:rPr>
        <w:t xml:space="preserve"> ک</w:t>
      </w:r>
      <w:r>
        <w:rPr>
          <w:rFonts w:hint="cs"/>
          <w:rtl/>
        </w:rPr>
        <w:t>ی</w:t>
      </w:r>
      <w:r>
        <w:rPr>
          <w:rFonts w:hint="eastAsia"/>
          <w:rtl/>
        </w:rPr>
        <w:t>سا</w:t>
      </w:r>
      <w:r>
        <w:rPr>
          <w:rtl/>
        </w:rPr>
        <w:t xml:space="preserve"> مواد لکھا ہے تو </w:t>
      </w:r>
      <w:r>
        <w:rPr>
          <w:rFonts w:hint="eastAsia"/>
          <w:rtl/>
        </w:rPr>
        <w:t>لوگ</w:t>
      </w:r>
      <w:r>
        <w:rPr>
          <w:rtl/>
        </w:rPr>
        <w:t xml:space="preserve"> مشتعل ہوگئے جو خود بھ</w:t>
      </w:r>
      <w:r>
        <w:rPr>
          <w:rFonts w:hint="cs"/>
          <w:rtl/>
        </w:rPr>
        <w:t>ی</w:t>
      </w:r>
      <w:r>
        <w:rPr>
          <w:rtl/>
        </w:rPr>
        <w:t xml:space="preserve"> صوف</w:t>
      </w:r>
      <w:r>
        <w:rPr>
          <w:rFonts w:hint="cs"/>
          <w:rtl/>
        </w:rPr>
        <w:t>ی</w:t>
      </w:r>
      <w:r>
        <w:rPr>
          <w:rtl/>
        </w:rPr>
        <w:t xml:space="preserve"> فرقوں کو پسند کرتا ہے ہر گز ان کے مقابلے م</w:t>
      </w:r>
      <w:r>
        <w:rPr>
          <w:rFonts w:hint="cs"/>
          <w:rtl/>
        </w:rPr>
        <w:t>ی</w:t>
      </w:r>
      <w:r>
        <w:rPr>
          <w:rFonts w:hint="eastAsia"/>
          <w:rtl/>
        </w:rPr>
        <w:t>ں</w:t>
      </w:r>
      <w:r>
        <w:rPr>
          <w:rtl/>
        </w:rPr>
        <w:t xml:space="preserve"> تمہارے حما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کرے گا ۔ </w:t>
      </w:r>
    </w:p>
    <w:p w:rsidR="00921C41" w:rsidRDefault="00921C41" w:rsidP="00E72CBE">
      <w:pPr>
        <w:pStyle w:val="libNormal"/>
        <w:rPr>
          <w:rtl/>
        </w:rPr>
      </w:pPr>
      <w:r>
        <w:rPr>
          <w:rFonts w:hint="eastAsia"/>
          <w:rtl/>
        </w:rPr>
        <w:t>ابن</w:t>
      </w:r>
      <w:r>
        <w:rPr>
          <w:rtl/>
        </w:rPr>
        <w:t xml:space="preserve"> راوند</w:t>
      </w:r>
      <w:r>
        <w:rPr>
          <w:rFonts w:hint="cs"/>
          <w:rtl/>
        </w:rPr>
        <w:t>ی</w:t>
      </w:r>
      <w:r>
        <w:rPr>
          <w:rtl/>
        </w:rPr>
        <w:t xml:space="preserve"> نے پوچھا ا</w:t>
      </w:r>
      <w:r>
        <w:rPr>
          <w:rFonts w:hint="cs"/>
          <w:rtl/>
        </w:rPr>
        <w:t>ی</w:t>
      </w:r>
      <w:r>
        <w:rPr>
          <w:rFonts w:hint="eastAsia"/>
          <w:rtl/>
        </w:rPr>
        <w:t>ک</w:t>
      </w:r>
      <w:r>
        <w:rPr>
          <w:rtl/>
        </w:rPr>
        <w:t xml:space="preserve"> مرتبہ پہلے بھ</w:t>
      </w:r>
      <w:r>
        <w:rPr>
          <w:rFonts w:hint="cs"/>
          <w:rtl/>
        </w:rPr>
        <w:t>ی</w:t>
      </w:r>
      <w:r>
        <w:rPr>
          <w:rtl/>
        </w:rPr>
        <w:t xml:space="preserve"> تم مجھے اپنے گھر سے نکال باہر کر چکے ہو ک</w:t>
      </w:r>
      <w:r>
        <w:rPr>
          <w:rFonts w:hint="cs"/>
          <w:rtl/>
        </w:rPr>
        <w:t>ی</w:t>
      </w:r>
      <w:r>
        <w:rPr>
          <w:rFonts w:hint="eastAsia"/>
          <w:rtl/>
        </w:rPr>
        <w:t>ا</w:t>
      </w:r>
      <w:r>
        <w:rPr>
          <w:rtl/>
        </w:rPr>
        <w:t xml:space="preserve"> دوبارہ </w:t>
      </w:r>
      <w:r>
        <w:rPr>
          <w:rFonts w:hint="cs"/>
          <w:rtl/>
        </w:rPr>
        <w:t>ی</w:t>
      </w:r>
      <w:r>
        <w:rPr>
          <w:rFonts w:hint="eastAsia"/>
          <w:rtl/>
        </w:rPr>
        <w:t>ہ</w:t>
      </w:r>
      <w:r>
        <w:rPr>
          <w:rFonts w:hint="cs"/>
          <w:rtl/>
        </w:rPr>
        <w:t>ی</w:t>
      </w:r>
      <w:r>
        <w:rPr>
          <w:rtl/>
        </w:rPr>
        <w:t xml:space="preserve"> چاہتے ہو اور اس طرح تم مجھے م</w:t>
      </w:r>
      <w:r>
        <w:rPr>
          <w:rFonts w:hint="cs"/>
          <w:rtl/>
        </w:rPr>
        <w:t>ی</w:t>
      </w:r>
      <w:r>
        <w:rPr>
          <w:rFonts w:hint="eastAsia"/>
          <w:rtl/>
        </w:rPr>
        <w:t>رے</w:t>
      </w:r>
      <w:r>
        <w:rPr>
          <w:rtl/>
        </w:rPr>
        <w:t xml:space="preserve"> دشمنوں کے حوالے کرنا چاہت</w:t>
      </w:r>
      <w:r w:rsidR="00E72CBE">
        <w:rPr>
          <w:rFonts w:hint="cs"/>
          <w:rtl/>
        </w:rPr>
        <w:t xml:space="preserve">ے </w:t>
      </w:r>
      <w:r>
        <w:rPr>
          <w:rFonts w:hint="eastAsia"/>
          <w:rtl/>
        </w:rPr>
        <w:t>ہو</w:t>
      </w:r>
      <w:r>
        <w:rPr>
          <w:rtl/>
        </w:rPr>
        <w:t xml:space="preserve"> ؟ </w:t>
      </w:r>
    </w:p>
    <w:p w:rsidR="00921C41" w:rsidRDefault="00921C41" w:rsidP="00921C41">
      <w:pPr>
        <w:pStyle w:val="libNormal"/>
        <w:rPr>
          <w:rtl/>
        </w:rPr>
      </w:pPr>
      <w:r>
        <w:rPr>
          <w:rFonts w:hint="eastAsia"/>
          <w:rtl/>
        </w:rPr>
        <w:lastRenderedPageBreak/>
        <w:t>عباس</w:t>
      </w:r>
      <w:r>
        <w:rPr>
          <w:rtl/>
        </w:rPr>
        <w:t xml:space="preserve"> صروم نے کہا اگر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تمہارے دشمنوں کے حوالے کرنا چاہتا تو تمہ</w:t>
      </w:r>
      <w:r>
        <w:rPr>
          <w:rFonts w:hint="cs"/>
          <w:rtl/>
        </w:rPr>
        <w:t>ی</w:t>
      </w:r>
      <w:r>
        <w:rPr>
          <w:rFonts w:hint="eastAsia"/>
          <w:rtl/>
        </w:rPr>
        <w:t>ں</w:t>
      </w:r>
      <w:r>
        <w:rPr>
          <w:rtl/>
        </w:rPr>
        <w:t xml:space="preserve"> کہتا کہ </w:t>
      </w:r>
      <w:r>
        <w:rPr>
          <w:rFonts w:hint="cs"/>
          <w:rtl/>
        </w:rPr>
        <w:t>ی</w:t>
      </w:r>
      <w:r>
        <w:rPr>
          <w:rFonts w:hint="eastAsia"/>
          <w:rtl/>
        </w:rPr>
        <w:t>ہ</w:t>
      </w:r>
      <w:r>
        <w:rPr>
          <w:rFonts w:hint="cs"/>
          <w:rtl/>
        </w:rPr>
        <w:t>ی</w:t>
      </w:r>
      <w:r>
        <w:rPr>
          <w:rFonts w:hint="eastAsia"/>
          <w:rtl/>
        </w:rPr>
        <w:t>ں</w:t>
      </w:r>
      <w:r>
        <w:rPr>
          <w:rtl/>
        </w:rPr>
        <w:t xml:space="preserve"> رہو اور جب صبح تمہارے دشمن آتے تو دروازہ کھول د</w:t>
      </w:r>
      <w:r>
        <w:rPr>
          <w:rFonts w:hint="cs"/>
          <w:rtl/>
        </w:rPr>
        <w:t>ی</w:t>
      </w:r>
      <w:r>
        <w:rPr>
          <w:rFonts w:hint="eastAsia"/>
          <w:rtl/>
        </w:rPr>
        <w:t>تا</w:t>
      </w:r>
      <w:r>
        <w:rPr>
          <w:rtl/>
        </w:rPr>
        <w:t xml:space="preserve"> تاکہ وہ تجھے قتل کر ڈال</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ا</w:t>
      </w:r>
      <w:r>
        <w:rPr>
          <w:rtl/>
        </w:rPr>
        <w:t xml:space="preserve"> </w:t>
      </w:r>
      <w:r>
        <w:rPr>
          <w:rFonts w:hint="cs"/>
          <w:rtl/>
        </w:rPr>
        <w:t>ی</w:t>
      </w:r>
      <w:r>
        <w:rPr>
          <w:rFonts w:hint="eastAsia"/>
          <w:rtl/>
        </w:rPr>
        <w:t>ہ</w:t>
      </w:r>
      <w:r>
        <w:rPr>
          <w:rtl/>
        </w:rPr>
        <w:t xml:space="preserve"> کہ نوکروں سے کہتا کہ تجھے زبردست</w:t>
      </w:r>
      <w:r>
        <w:rPr>
          <w:rFonts w:hint="cs"/>
          <w:rtl/>
        </w:rPr>
        <w:t>ی</w:t>
      </w:r>
      <w:r>
        <w:rPr>
          <w:rtl/>
        </w:rPr>
        <w:t xml:space="preserve"> گھر سے نکال کر تمہارے دشمنوں کے رحم و کرم پر چھوڑ د</w:t>
      </w:r>
      <w:r>
        <w:rPr>
          <w:rFonts w:hint="cs"/>
          <w:rtl/>
        </w:rPr>
        <w:t>ی</w:t>
      </w:r>
      <w:r>
        <w:rPr>
          <w:rFonts w:hint="eastAsia"/>
          <w:rtl/>
        </w:rPr>
        <w:t>ں</w:t>
      </w:r>
      <w:r>
        <w:rPr>
          <w:rtl/>
        </w:rPr>
        <w:t xml:space="preserve"> وہ آج بھ</w:t>
      </w:r>
      <w:r>
        <w:rPr>
          <w:rFonts w:hint="cs"/>
          <w:rtl/>
        </w:rPr>
        <w:t>ی</w:t>
      </w:r>
      <w:r>
        <w:rPr>
          <w:rtl/>
        </w:rPr>
        <w:t xml:space="preserve"> تمہ</w:t>
      </w:r>
      <w:r>
        <w:rPr>
          <w:rFonts w:hint="cs"/>
          <w:rtl/>
        </w:rPr>
        <w:t>ی</w:t>
      </w:r>
      <w:r>
        <w:rPr>
          <w:rFonts w:hint="eastAsia"/>
          <w:rtl/>
        </w:rPr>
        <w:t>ں</w:t>
      </w:r>
      <w:r>
        <w:rPr>
          <w:rtl/>
        </w:rPr>
        <w:t xml:space="preserve"> قتل کرنے ک</w:t>
      </w:r>
      <w:r>
        <w:rPr>
          <w:rFonts w:hint="cs"/>
          <w:rtl/>
        </w:rPr>
        <w:t>ی</w:t>
      </w:r>
      <w:r>
        <w:rPr>
          <w:rFonts w:hint="eastAsia"/>
          <w:rtl/>
        </w:rPr>
        <w:t>لئے</w:t>
      </w:r>
      <w:r>
        <w:rPr>
          <w:rtl/>
        </w:rPr>
        <w:t xml:space="preserve"> حملہ کرنا چاہتے تھے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ان سے کل تک ک</w:t>
      </w:r>
      <w:r>
        <w:rPr>
          <w:rFonts w:hint="cs"/>
          <w:rtl/>
        </w:rPr>
        <w:t>ی</w:t>
      </w:r>
      <w:r>
        <w:rPr>
          <w:rtl/>
        </w:rPr>
        <w:t xml:space="preserve"> مہلت طلب ک</w:t>
      </w:r>
      <w:r>
        <w:rPr>
          <w:rFonts w:hint="cs"/>
          <w:rtl/>
        </w:rPr>
        <w:t>ی</w:t>
      </w:r>
      <w:r>
        <w:rPr>
          <w:rtl/>
        </w:rPr>
        <w:t xml:space="preserve"> ہے </w:t>
      </w:r>
      <w:r>
        <w:rPr>
          <w:rFonts w:hint="cs"/>
          <w:rtl/>
        </w:rPr>
        <w:t>ی</w:t>
      </w:r>
      <w:r>
        <w:rPr>
          <w:rFonts w:hint="eastAsia"/>
          <w:rtl/>
        </w:rPr>
        <w:t>ہ</w:t>
      </w:r>
      <w:r>
        <w:rPr>
          <w:rtl/>
        </w:rPr>
        <w:t xml:space="preserve"> مہلت صرف تمہار</w:t>
      </w:r>
      <w:r>
        <w:rPr>
          <w:rFonts w:hint="cs"/>
          <w:rtl/>
        </w:rPr>
        <w:t>ی</w:t>
      </w:r>
      <w:r>
        <w:rPr>
          <w:rtl/>
        </w:rPr>
        <w:t xml:space="preserve"> نجات ک</w:t>
      </w:r>
      <w:r>
        <w:rPr>
          <w:rFonts w:hint="cs"/>
          <w:rtl/>
        </w:rPr>
        <w:t>ی</w:t>
      </w:r>
      <w:r>
        <w:rPr>
          <w:rtl/>
        </w:rPr>
        <w:t xml:space="preserve"> خاطر مانگ</w:t>
      </w:r>
      <w:r>
        <w:rPr>
          <w:rFonts w:hint="cs"/>
          <w:rtl/>
        </w:rPr>
        <w:t>ی</w:t>
      </w:r>
      <w:r>
        <w:rPr>
          <w:rtl/>
        </w:rPr>
        <w:t xml:space="preserve"> ہے ۔ </w:t>
      </w:r>
    </w:p>
    <w:p w:rsidR="00921C41" w:rsidRDefault="00921C41" w:rsidP="00921C41">
      <w:pPr>
        <w:pStyle w:val="libNormal"/>
        <w:rPr>
          <w:rtl/>
        </w:rPr>
      </w:pPr>
      <w:r>
        <w:rPr>
          <w:rFonts w:hint="eastAsia"/>
          <w:rtl/>
        </w:rPr>
        <w:t>تمہار</w:t>
      </w:r>
      <w:r>
        <w:rPr>
          <w:rFonts w:hint="cs"/>
          <w:rtl/>
        </w:rPr>
        <w:t>ی</w:t>
      </w:r>
      <w:r>
        <w:rPr>
          <w:rtl/>
        </w:rPr>
        <w:t xml:space="preserve"> نجات اس م</w:t>
      </w:r>
      <w:r>
        <w:rPr>
          <w:rFonts w:hint="cs"/>
          <w:rtl/>
        </w:rPr>
        <w:t>ی</w:t>
      </w:r>
      <w:r>
        <w:rPr>
          <w:rFonts w:hint="eastAsia"/>
          <w:rtl/>
        </w:rPr>
        <w:t>ں</w:t>
      </w:r>
      <w:r>
        <w:rPr>
          <w:rtl/>
        </w:rPr>
        <w:t xml:space="preserve"> ہے کہ تم آج رات اس شہر سے باہر نکل جاؤ کل جب تمہارے دشمن آئ</w:t>
      </w:r>
      <w:r>
        <w:rPr>
          <w:rFonts w:hint="cs"/>
          <w:rtl/>
        </w:rPr>
        <w:t>ی</w:t>
      </w:r>
      <w:r>
        <w:rPr>
          <w:rFonts w:hint="eastAsia"/>
          <w:rtl/>
        </w:rPr>
        <w:t>ں</w:t>
      </w:r>
      <w:r>
        <w:rPr>
          <w:rtl/>
        </w:rPr>
        <w:t xml:space="preserve"> گے تو م</w:t>
      </w:r>
      <w:r>
        <w:rPr>
          <w:rFonts w:hint="cs"/>
          <w:rtl/>
        </w:rPr>
        <w:t>ی</w:t>
      </w:r>
      <w:r>
        <w:rPr>
          <w:rFonts w:hint="eastAsia"/>
          <w:rtl/>
        </w:rPr>
        <w:t>ں</w:t>
      </w:r>
      <w:r>
        <w:rPr>
          <w:rtl/>
        </w:rPr>
        <w:t xml:space="preserve"> ان سے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کہوں گا کہ تم فلاں طرف گئے ہو ۔ </w:t>
      </w:r>
    </w:p>
    <w:p w:rsidR="00921C41" w:rsidRDefault="00921C41" w:rsidP="00921C41">
      <w:pPr>
        <w:pStyle w:val="libNormal"/>
        <w:rPr>
          <w:rtl/>
        </w:rPr>
      </w:pPr>
      <w:r>
        <w:rPr>
          <w:rFonts w:hint="eastAsia"/>
          <w:rtl/>
        </w:rPr>
        <w:t>کل</w:t>
      </w:r>
      <w:r>
        <w:rPr>
          <w:rtl/>
        </w:rPr>
        <w:t xml:space="preserve"> صبح تم ص</w:t>
      </w:r>
      <w:r>
        <w:rPr>
          <w:rFonts w:hint="cs"/>
          <w:rtl/>
        </w:rPr>
        <w:t>ی</w:t>
      </w:r>
      <w:r>
        <w:rPr>
          <w:rFonts w:hint="eastAsia"/>
          <w:rtl/>
        </w:rPr>
        <w:t>دلہ</w:t>
      </w:r>
      <w:r>
        <w:rPr>
          <w:rtl/>
        </w:rPr>
        <w:t xml:space="preserve"> پہنچ جاؤں گے جونہ</w:t>
      </w:r>
      <w:r>
        <w:rPr>
          <w:rFonts w:hint="cs"/>
          <w:rtl/>
        </w:rPr>
        <w:t>ی</w:t>
      </w:r>
      <w:r>
        <w:rPr>
          <w:rtl/>
        </w:rPr>
        <w:t xml:space="preserve"> وہں پہنچو رے کے قافلے کے ہمراہ وہاں سے چل پڑنا اور اگر قافلہ اس دن نہ جائے تو ا</w:t>
      </w:r>
      <w:r>
        <w:rPr>
          <w:rFonts w:hint="cs"/>
          <w:rtl/>
        </w:rPr>
        <w:t>ی</w:t>
      </w:r>
      <w:r>
        <w:rPr>
          <w:rFonts w:hint="eastAsia"/>
          <w:rtl/>
        </w:rPr>
        <w:t>ک</w:t>
      </w:r>
      <w:r>
        <w:rPr>
          <w:rtl/>
        </w:rPr>
        <w:t xml:space="preserve"> دن وہ</w:t>
      </w:r>
      <w:r>
        <w:rPr>
          <w:rFonts w:hint="cs"/>
          <w:rtl/>
        </w:rPr>
        <w:t>ی</w:t>
      </w:r>
      <w:r>
        <w:rPr>
          <w:rFonts w:hint="eastAsia"/>
          <w:rtl/>
        </w:rPr>
        <w:t>ں</w:t>
      </w:r>
      <w:r>
        <w:rPr>
          <w:rtl/>
        </w:rPr>
        <w:t xml:space="preserve"> ٹھہر کر دوسرے دن عازم سفر ہو جانا د</w:t>
      </w:r>
      <w:r>
        <w:rPr>
          <w:rFonts w:hint="cs"/>
          <w:rtl/>
        </w:rPr>
        <w:t>ی</w:t>
      </w:r>
      <w:r>
        <w:rPr>
          <w:rFonts w:hint="eastAsia"/>
          <w:rtl/>
        </w:rPr>
        <w:t>کھو</w:t>
      </w:r>
      <w:r>
        <w:rPr>
          <w:rtl/>
        </w:rPr>
        <w:t xml:space="preserve"> اگر تم ص</w:t>
      </w:r>
      <w:r>
        <w:rPr>
          <w:rFonts w:hint="cs"/>
          <w:rtl/>
        </w:rPr>
        <w:t>ی</w:t>
      </w:r>
      <w:r>
        <w:rPr>
          <w:rFonts w:hint="eastAsia"/>
          <w:rtl/>
        </w:rPr>
        <w:t>دلہ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ق</w:t>
      </w:r>
      <w:r>
        <w:rPr>
          <w:rFonts w:hint="cs"/>
          <w:rtl/>
        </w:rPr>
        <w:t>ی</w:t>
      </w:r>
      <w:r>
        <w:rPr>
          <w:rFonts w:hint="eastAsia"/>
          <w:rtl/>
        </w:rPr>
        <w:t>ام</w:t>
      </w:r>
      <w:r>
        <w:rPr>
          <w:rtl/>
        </w:rPr>
        <w:t xml:space="preserve"> کرو تو اپنا نام کس</w:t>
      </w:r>
      <w:r>
        <w:rPr>
          <w:rFonts w:hint="cs"/>
          <w:rtl/>
        </w:rPr>
        <w:t>ی</w:t>
      </w:r>
      <w:r>
        <w:rPr>
          <w:rtl/>
        </w:rPr>
        <w:t xml:space="preserve"> پر آشکارا نہ کرنا بلکہ کوئ</w:t>
      </w:r>
      <w:r>
        <w:rPr>
          <w:rFonts w:hint="cs"/>
          <w:rtl/>
        </w:rPr>
        <w:t>ی</w:t>
      </w:r>
      <w:r>
        <w:rPr>
          <w:rtl/>
        </w:rPr>
        <w:t xml:space="preserve"> دوسرا فرض</w:t>
      </w:r>
      <w:r>
        <w:rPr>
          <w:rFonts w:hint="cs"/>
          <w:rtl/>
        </w:rPr>
        <w:t>ی</w:t>
      </w:r>
      <w:r>
        <w:rPr>
          <w:rtl/>
        </w:rPr>
        <w:t xml:space="preserve"> نام رکھ ل</w:t>
      </w:r>
      <w:r>
        <w:rPr>
          <w:rFonts w:hint="cs"/>
          <w:rtl/>
        </w:rPr>
        <w:t>ی</w:t>
      </w:r>
      <w:r>
        <w:rPr>
          <w:rFonts w:hint="eastAsia"/>
          <w:rtl/>
        </w:rPr>
        <w:t>نا</w:t>
      </w:r>
      <w:r>
        <w:rPr>
          <w:rtl/>
        </w:rPr>
        <w:t xml:space="preserve"> غور سے سنو اگر وہاں بھ</w:t>
      </w:r>
      <w:r>
        <w:rPr>
          <w:rFonts w:hint="cs"/>
          <w:rtl/>
        </w:rPr>
        <w:t>ی</w:t>
      </w:r>
      <w:r>
        <w:rPr>
          <w:rtl/>
        </w:rPr>
        <w:t xml:space="preserve"> تم پر شک گزرا تو تمہار</w:t>
      </w:r>
      <w:r>
        <w:rPr>
          <w:rFonts w:hint="cs"/>
          <w:rtl/>
        </w:rPr>
        <w:t>ی</w:t>
      </w:r>
      <w:r>
        <w:rPr>
          <w:rtl/>
        </w:rPr>
        <w:t xml:space="preserve"> 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عباس</w:t>
      </w:r>
      <w:r>
        <w:rPr>
          <w:rtl/>
        </w:rPr>
        <w:t xml:space="preserve"> صروم نے الفرند کے مصنف کو اس قدر تاک</w:t>
      </w:r>
      <w:r>
        <w:rPr>
          <w:rFonts w:hint="cs"/>
          <w:rtl/>
        </w:rPr>
        <w:t>ی</w:t>
      </w:r>
      <w:r>
        <w:rPr>
          <w:rFonts w:hint="eastAsia"/>
          <w:rtl/>
        </w:rPr>
        <w:t>د</w:t>
      </w:r>
      <w:r>
        <w:rPr>
          <w:rtl/>
        </w:rPr>
        <w:t xml:space="preserve"> ک</w:t>
      </w:r>
      <w:r>
        <w:rPr>
          <w:rFonts w:hint="cs"/>
          <w:rtl/>
        </w:rPr>
        <w:t>ی</w:t>
      </w:r>
      <w:r>
        <w:rPr>
          <w:rtl/>
        </w:rPr>
        <w:t xml:space="preserve"> کہ وہ اس</w:t>
      </w:r>
      <w:r>
        <w:rPr>
          <w:rFonts w:hint="cs"/>
          <w:rtl/>
        </w:rPr>
        <w:t>ی</w:t>
      </w:r>
      <w:r>
        <w:rPr>
          <w:rtl/>
        </w:rPr>
        <w:t xml:space="preserve"> رات شہر سے باہر نکلنے پر آمادہ ہو گ</w:t>
      </w:r>
      <w:r>
        <w:rPr>
          <w:rFonts w:hint="cs"/>
          <w:rtl/>
        </w:rPr>
        <w:t>ی</w:t>
      </w:r>
      <w:r>
        <w:rPr>
          <w:rFonts w:hint="eastAsia"/>
          <w:rtl/>
        </w:rPr>
        <w:t>ا</w:t>
      </w:r>
      <w:r>
        <w:rPr>
          <w:rtl/>
        </w:rPr>
        <w:t xml:space="preserve"> ابن راوند</w:t>
      </w:r>
      <w:r>
        <w:rPr>
          <w:rFonts w:hint="cs"/>
          <w:rtl/>
        </w:rPr>
        <w:t>ی</w:t>
      </w:r>
      <w:r>
        <w:rPr>
          <w:rtl/>
        </w:rPr>
        <w:t xml:space="preserve"> کو ام</w:t>
      </w:r>
      <w:r>
        <w:rPr>
          <w:rFonts w:hint="cs"/>
          <w:rtl/>
        </w:rPr>
        <w:t>ی</w:t>
      </w:r>
      <w:r>
        <w:rPr>
          <w:rFonts w:hint="eastAsia"/>
          <w:rtl/>
        </w:rPr>
        <w:t>د</w:t>
      </w:r>
      <w:r>
        <w:rPr>
          <w:rtl/>
        </w:rPr>
        <w:t xml:space="preserve"> تھ</w:t>
      </w:r>
      <w:r>
        <w:rPr>
          <w:rFonts w:hint="cs"/>
          <w:rtl/>
        </w:rPr>
        <w:t>ی</w:t>
      </w:r>
      <w:r>
        <w:rPr>
          <w:rtl/>
        </w:rPr>
        <w:t xml:space="preserve"> کہ عباس اسے شہر سے نکلنے ک</w:t>
      </w:r>
      <w:r>
        <w:rPr>
          <w:rFonts w:hint="cs"/>
          <w:rtl/>
        </w:rPr>
        <w:t>ی</w:t>
      </w:r>
      <w:r>
        <w:rPr>
          <w:rFonts w:hint="eastAsia"/>
          <w:rtl/>
        </w:rPr>
        <w:t>لئے</w:t>
      </w:r>
      <w:r>
        <w:rPr>
          <w:rtl/>
        </w:rPr>
        <w:t xml:space="preserve"> اپنا سوار</w:t>
      </w:r>
      <w:r>
        <w:rPr>
          <w:rFonts w:hint="cs"/>
          <w:rtl/>
        </w:rPr>
        <w:t>ی</w:t>
      </w:r>
      <w:r>
        <w:rPr>
          <w:rtl/>
        </w:rPr>
        <w:t xml:space="preserve"> کا جانور دے دے گا ل</w:t>
      </w:r>
      <w:r>
        <w:rPr>
          <w:rFonts w:hint="cs"/>
          <w:rtl/>
        </w:rPr>
        <w:t>ی</w:t>
      </w:r>
      <w:r>
        <w:rPr>
          <w:rFonts w:hint="eastAsia"/>
          <w:rtl/>
        </w:rPr>
        <w:t>کن</w:t>
      </w:r>
      <w:r>
        <w:rPr>
          <w:rtl/>
        </w:rPr>
        <w:t xml:space="preserve"> عباس صروم نے صاف انکار کر تے ہوئے کہا اس کے پاس کوئ</w:t>
      </w:r>
      <w:r>
        <w:rPr>
          <w:rFonts w:hint="cs"/>
          <w:rtl/>
        </w:rPr>
        <w:t>ی</w:t>
      </w:r>
      <w:r>
        <w:rPr>
          <w:rtl/>
        </w:rPr>
        <w:t xml:space="preserve"> جانور نہ</w:t>
      </w:r>
      <w:r>
        <w:rPr>
          <w:rFonts w:hint="cs"/>
          <w:rtl/>
        </w:rPr>
        <w:t>ی</w:t>
      </w:r>
      <w:r>
        <w:rPr>
          <w:rFonts w:hint="eastAsia"/>
          <w:rtl/>
        </w:rPr>
        <w:t>ں</w:t>
      </w:r>
      <w:r>
        <w:rPr>
          <w:rtl/>
        </w:rPr>
        <w:t xml:space="preserve"> اور نہ وہ رات کو کس</w:t>
      </w:r>
      <w:r>
        <w:rPr>
          <w:rFonts w:hint="cs"/>
          <w:rtl/>
        </w:rPr>
        <w:t>ی</w:t>
      </w:r>
      <w:r>
        <w:rPr>
          <w:rtl/>
        </w:rPr>
        <w:t xml:space="preserve"> دوسرے سے لے کر دے سکتا ہے البتہ وہ شہر سے نکلنے کے بعد د</w:t>
      </w:r>
      <w:r>
        <w:rPr>
          <w:rFonts w:hint="cs"/>
          <w:rtl/>
        </w:rPr>
        <w:t>ی</w:t>
      </w:r>
      <w:r>
        <w:rPr>
          <w:rFonts w:hint="eastAsia"/>
          <w:rtl/>
        </w:rPr>
        <w:t>ہات</w:t>
      </w:r>
      <w:r>
        <w:rPr>
          <w:rFonts w:hint="cs"/>
          <w:rtl/>
        </w:rPr>
        <w:t>ی</w:t>
      </w:r>
      <w:r>
        <w:rPr>
          <w:rFonts w:hint="eastAsia"/>
          <w:rtl/>
        </w:rPr>
        <w:t>وں</w:t>
      </w:r>
      <w:r>
        <w:rPr>
          <w:rtl/>
        </w:rPr>
        <w:t xml:space="preserve"> کے جانور مل جائ</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معمول</w:t>
      </w:r>
      <w:r>
        <w:rPr>
          <w:rFonts w:hint="cs"/>
          <w:rtl/>
        </w:rPr>
        <w:t>ی</w:t>
      </w:r>
      <w:r>
        <w:rPr>
          <w:rtl/>
        </w:rPr>
        <w:t xml:space="preserve"> سا کرا</w:t>
      </w:r>
      <w:r>
        <w:rPr>
          <w:rFonts w:hint="cs"/>
          <w:rtl/>
        </w:rPr>
        <w:t>ی</w:t>
      </w:r>
      <w:r>
        <w:rPr>
          <w:rFonts w:hint="eastAsia"/>
          <w:rtl/>
        </w:rPr>
        <w:t>ہ</w:t>
      </w:r>
      <w:r>
        <w:rPr>
          <w:rtl/>
        </w:rPr>
        <w:t xml:space="preserve"> دے کر ان سے فائدہ اٹھا سکتا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اپنے ضرور</w:t>
      </w:r>
      <w:r>
        <w:rPr>
          <w:rFonts w:hint="cs"/>
          <w:rtl/>
        </w:rPr>
        <w:t>ی</w:t>
      </w:r>
      <w:r>
        <w:rPr>
          <w:rtl/>
        </w:rPr>
        <w:t xml:space="preserve"> سامان م</w:t>
      </w:r>
      <w:r>
        <w:rPr>
          <w:rFonts w:hint="cs"/>
          <w:rtl/>
        </w:rPr>
        <w:t>ی</w:t>
      </w:r>
      <w:r>
        <w:rPr>
          <w:rFonts w:hint="eastAsia"/>
          <w:rtl/>
        </w:rPr>
        <w:t>ں</w:t>
      </w:r>
      <w:r>
        <w:rPr>
          <w:rtl/>
        </w:rPr>
        <w:t xml:space="preserve"> سے جس قدر وہ اٹھا سکتا تھا اٹھا</w:t>
      </w:r>
      <w:r>
        <w:rPr>
          <w:rFonts w:hint="cs"/>
          <w:rtl/>
        </w:rPr>
        <w:t>ی</w:t>
      </w:r>
      <w:r>
        <w:rPr>
          <w:rFonts w:hint="eastAsia"/>
          <w:rtl/>
        </w:rPr>
        <w:t>ا</w:t>
      </w:r>
      <w:r>
        <w:rPr>
          <w:rtl/>
        </w:rPr>
        <w:t xml:space="preserve"> اور شہر سے باہر نکل گ</w:t>
      </w:r>
      <w:r>
        <w:rPr>
          <w:rFonts w:hint="cs"/>
          <w:rtl/>
        </w:rPr>
        <w:t>ی</w:t>
      </w:r>
      <w:r>
        <w:rPr>
          <w:rFonts w:hint="eastAsia"/>
          <w:rtl/>
        </w:rPr>
        <w:t>ا</w:t>
      </w:r>
      <w:r>
        <w:rPr>
          <w:rtl/>
        </w:rPr>
        <w:t xml:space="preserve"> اور جب کچھ فاصلہ طے کر چکا تو تھکاوٹ محسوس کرنے لگا حالانکہ اس کا سامان اتنا بھار</w:t>
      </w:r>
      <w:r>
        <w:rPr>
          <w:rFonts w:hint="cs"/>
          <w:rtl/>
        </w:rPr>
        <w:t>ی</w:t>
      </w:r>
      <w:r>
        <w:rPr>
          <w:rtl/>
        </w:rPr>
        <w:t xml:space="preserve"> نہ تھاک</w:t>
      </w:r>
      <w:r>
        <w:rPr>
          <w:rFonts w:hint="cs"/>
          <w:rtl/>
        </w:rPr>
        <w:t>ی</w:t>
      </w:r>
      <w:r>
        <w:rPr>
          <w:rFonts w:hint="eastAsia"/>
          <w:rtl/>
        </w:rPr>
        <w:t>ونکہ</w:t>
      </w:r>
      <w:r>
        <w:rPr>
          <w:rtl/>
        </w:rPr>
        <w:t xml:space="preserve"> دارالحکومت م</w:t>
      </w:r>
      <w:r>
        <w:rPr>
          <w:rFonts w:hint="cs"/>
          <w:rtl/>
        </w:rPr>
        <w:t>ی</w:t>
      </w:r>
      <w:r>
        <w:rPr>
          <w:rFonts w:hint="eastAsia"/>
          <w:rtl/>
        </w:rPr>
        <w:t>ں</w:t>
      </w:r>
      <w:r>
        <w:rPr>
          <w:rtl/>
        </w:rPr>
        <w:t xml:space="preserve"> زندگ</w:t>
      </w:r>
      <w:r>
        <w:rPr>
          <w:rFonts w:hint="cs"/>
          <w:rtl/>
        </w:rPr>
        <w:t>ی</w:t>
      </w:r>
      <w:r>
        <w:rPr>
          <w:rtl/>
        </w:rPr>
        <w:t xml:space="preserve"> بسر کرنے اور خل</w:t>
      </w:r>
      <w:r>
        <w:rPr>
          <w:rFonts w:hint="cs"/>
          <w:rtl/>
        </w:rPr>
        <w:t>ی</w:t>
      </w:r>
      <w:r>
        <w:rPr>
          <w:rFonts w:hint="eastAsia"/>
          <w:rtl/>
        </w:rPr>
        <w:t>فہ</w:t>
      </w:r>
      <w:r>
        <w:rPr>
          <w:rtl/>
        </w:rPr>
        <w:t xml:space="preserve"> کا انعام </w:t>
      </w:r>
      <w:r>
        <w:rPr>
          <w:rFonts w:hint="cs"/>
          <w:rtl/>
        </w:rPr>
        <w:t>ی</w:t>
      </w:r>
      <w:r>
        <w:rPr>
          <w:rFonts w:hint="eastAsia"/>
          <w:rtl/>
        </w:rPr>
        <w:t>افتہ</w:t>
      </w:r>
      <w:r>
        <w:rPr>
          <w:rtl/>
        </w:rPr>
        <w:t xml:space="preserve"> ہونے ک</w:t>
      </w:r>
      <w:r>
        <w:rPr>
          <w:rFonts w:hint="cs"/>
          <w:rtl/>
        </w:rPr>
        <w:t>ی</w:t>
      </w:r>
      <w:r>
        <w:rPr>
          <w:rtl/>
        </w:rPr>
        <w:t xml:space="preserve"> بنا </w:t>
      </w:r>
      <w:r>
        <w:rPr>
          <w:rFonts w:hint="eastAsia"/>
          <w:rtl/>
        </w:rPr>
        <w:t>پر</w:t>
      </w:r>
      <w:r>
        <w:rPr>
          <w:rtl/>
        </w:rPr>
        <w:t xml:space="preserve"> وہ سہل پسند ہو گ</w:t>
      </w:r>
      <w:r>
        <w:rPr>
          <w:rFonts w:hint="cs"/>
          <w:rtl/>
        </w:rPr>
        <w:t>ی</w:t>
      </w:r>
      <w:r>
        <w:rPr>
          <w:rFonts w:hint="eastAsia"/>
          <w:rtl/>
        </w:rPr>
        <w:t>ا</w:t>
      </w:r>
      <w:r>
        <w:rPr>
          <w:rtl/>
        </w:rPr>
        <w:t xml:space="preserve"> تھا ابن راوند</w:t>
      </w:r>
      <w:r>
        <w:rPr>
          <w:rFonts w:hint="cs"/>
          <w:rtl/>
        </w:rPr>
        <w:t>ی</w:t>
      </w:r>
      <w:r>
        <w:rPr>
          <w:rtl/>
        </w:rPr>
        <w:t xml:space="preserve"> ان مشرق</w:t>
      </w:r>
      <w:r>
        <w:rPr>
          <w:rFonts w:hint="cs"/>
          <w:rtl/>
        </w:rPr>
        <w:t>ی</w:t>
      </w:r>
      <w:r>
        <w:rPr>
          <w:rtl/>
        </w:rPr>
        <w:t xml:space="preserve"> علماء سے تھا جو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بھ</w:t>
      </w:r>
      <w:r>
        <w:rPr>
          <w:rFonts w:hint="cs"/>
          <w:rtl/>
        </w:rPr>
        <w:t>ی</w:t>
      </w:r>
      <w:r>
        <w:rPr>
          <w:rtl/>
        </w:rPr>
        <w:t xml:space="preserve"> کرتے اور علم بھ</w:t>
      </w:r>
      <w:r>
        <w:rPr>
          <w:rFonts w:hint="cs"/>
          <w:rtl/>
        </w:rPr>
        <w:t>ی</w:t>
      </w:r>
      <w:r>
        <w:rPr>
          <w:rtl/>
        </w:rPr>
        <w:t xml:space="preserve"> حاصل کرتے تھے پھر جب وہ عالم بن جاتے تو دوسروں کو پڑھاتے </w:t>
      </w:r>
      <w:r>
        <w:rPr>
          <w:rFonts w:hint="cs"/>
          <w:rtl/>
        </w:rPr>
        <w:t>ی</w:t>
      </w:r>
      <w:r>
        <w:rPr>
          <w:rFonts w:hint="eastAsia"/>
          <w:rtl/>
        </w:rPr>
        <w:t>ہ</w:t>
      </w:r>
      <w:r>
        <w:rPr>
          <w:rtl/>
        </w:rPr>
        <w:t xml:space="preserve"> علماء ء پ</w:t>
      </w:r>
      <w:r>
        <w:rPr>
          <w:rFonts w:hint="cs"/>
          <w:rtl/>
        </w:rPr>
        <w:t>ی</w:t>
      </w:r>
      <w:r>
        <w:rPr>
          <w:rFonts w:hint="eastAsia"/>
          <w:rtl/>
        </w:rPr>
        <w:t>دل</w:t>
      </w:r>
      <w:r>
        <w:rPr>
          <w:rtl/>
        </w:rPr>
        <w:t xml:space="preserve"> چلنے سے نہ</w:t>
      </w:r>
      <w:r>
        <w:rPr>
          <w:rFonts w:hint="cs"/>
          <w:rtl/>
        </w:rPr>
        <w:t>ی</w:t>
      </w:r>
      <w:r>
        <w:rPr>
          <w:rFonts w:hint="eastAsia"/>
          <w:rtl/>
        </w:rPr>
        <w:t>ں</w:t>
      </w:r>
      <w:r>
        <w:rPr>
          <w:rtl/>
        </w:rPr>
        <w:t xml:space="preserve"> گھبراتے تھے اور تمام دن کھ</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کام کرتے ل</w:t>
      </w:r>
      <w:r>
        <w:rPr>
          <w:rFonts w:hint="cs"/>
          <w:rtl/>
        </w:rPr>
        <w:t>ی</w:t>
      </w:r>
      <w:r>
        <w:rPr>
          <w:rFonts w:hint="eastAsia"/>
          <w:rtl/>
        </w:rPr>
        <w:t>کن</w:t>
      </w:r>
      <w:r>
        <w:rPr>
          <w:rtl/>
        </w:rPr>
        <w:t xml:space="preserve"> ذرا بھ</w:t>
      </w:r>
      <w:r>
        <w:rPr>
          <w:rFonts w:hint="cs"/>
          <w:rtl/>
        </w:rPr>
        <w:t>ی</w:t>
      </w:r>
      <w:r>
        <w:rPr>
          <w:rtl/>
        </w:rPr>
        <w:t xml:space="preserve"> نہ</w:t>
      </w:r>
      <w:r>
        <w:rPr>
          <w:rFonts w:hint="cs"/>
          <w:rtl/>
        </w:rPr>
        <w:t>ی</w:t>
      </w:r>
      <w:r>
        <w:rPr>
          <w:rFonts w:hint="eastAsia"/>
          <w:rtl/>
        </w:rPr>
        <w:t>ں</w:t>
      </w:r>
      <w:r>
        <w:rPr>
          <w:rtl/>
        </w:rPr>
        <w:t xml:space="preserve"> تھکتے تھے ل</w:t>
      </w:r>
      <w:r>
        <w:rPr>
          <w:rFonts w:hint="cs"/>
          <w:rtl/>
        </w:rPr>
        <w:t>ی</w:t>
      </w:r>
      <w:r>
        <w:rPr>
          <w:rFonts w:hint="eastAsia"/>
          <w:rtl/>
        </w:rPr>
        <w:t>کن</w:t>
      </w:r>
      <w:r>
        <w:rPr>
          <w:rtl/>
        </w:rPr>
        <w:t xml:space="preserve"> جب کچھ عرصے ک</w:t>
      </w:r>
      <w:r>
        <w:rPr>
          <w:rFonts w:hint="cs"/>
          <w:rtl/>
        </w:rPr>
        <w:t>ی</w:t>
      </w:r>
      <w:r>
        <w:rPr>
          <w:rFonts w:hint="eastAsia"/>
          <w:rtl/>
        </w:rPr>
        <w:t>لئے</w:t>
      </w:r>
      <w:r>
        <w:rPr>
          <w:rtl/>
        </w:rPr>
        <w:t xml:space="preserve"> سخت کام کو ترک کر د</w:t>
      </w:r>
      <w:r>
        <w:rPr>
          <w:rFonts w:hint="cs"/>
          <w:rtl/>
        </w:rPr>
        <w:t>ی</w:t>
      </w:r>
      <w:r>
        <w:rPr>
          <w:rFonts w:hint="eastAsia"/>
          <w:rtl/>
        </w:rPr>
        <w:t>تے</w:t>
      </w:r>
      <w:r>
        <w:rPr>
          <w:rtl/>
        </w:rPr>
        <w:t xml:space="preserve"> خاص طور پر اس وقت جب ان ک</w:t>
      </w:r>
      <w:r>
        <w:rPr>
          <w:rFonts w:hint="cs"/>
          <w:rtl/>
        </w:rPr>
        <w:t>ی</w:t>
      </w:r>
      <w:r>
        <w:rPr>
          <w:rtl/>
        </w:rPr>
        <w:t xml:space="preserve"> مال</w:t>
      </w:r>
      <w:r>
        <w:rPr>
          <w:rFonts w:hint="cs"/>
          <w:rtl/>
        </w:rPr>
        <w:t>ی</w:t>
      </w:r>
      <w:r>
        <w:rPr>
          <w:rtl/>
        </w:rPr>
        <w:t xml:space="preserve"> حالت بہتر ہو جات</w:t>
      </w:r>
      <w:r>
        <w:rPr>
          <w:rFonts w:hint="cs"/>
          <w:rtl/>
        </w:rPr>
        <w:t>ی</w:t>
      </w:r>
      <w:r>
        <w:rPr>
          <w:rtl/>
        </w:rPr>
        <w:t xml:space="preserve"> تو وہ اچھا کھانا کھانے اور ز</w:t>
      </w:r>
      <w:r>
        <w:rPr>
          <w:rFonts w:hint="cs"/>
          <w:rtl/>
        </w:rPr>
        <w:t>ی</w:t>
      </w:r>
      <w:r>
        <w:rPr>
          <w:rFonts w:hint="eastAsia"/>
          <w:rtl/>
        </w:rPr>
        <w:t>ادہ</w:t>
      </w:r>
      <w:r>
        <w:rPr>
          <w:rtl/>
        </w:rPr>
        <w:t xml:space="preserve"> تر آرام کرتے اس لئے وہ آرام طلب ہو جاتے تھے ۔ </w:t>
      </w:r>
    </w:p>
    <w:p w:rsidR="00921C41" w:rsidRDefault="00921C41" w:rsidP="00921C41">
      <w:pPr>
        <w:pStyle w:val="libNormal"/>
        <w:rPr>
          <w:rtl/>
        </w:rPr>
      </w:pPr>
      <w:r>
        <w:rPr>
          <w:rFonts w:hint="eastAsia"/>
          <w:rtl/>
        </w:rPr>
        <w:lastRenderedPageBreak/>
        <w:t>اس</w:t>
      </w:r>
      <w:r>
        <w:rPr>
          <w:rtl/>
        </w:rPr>
        <w:t xml:space="preserve"> طرح ابن راوند</w:t>
      </w:r>
      <w:r>
        <w:rPr>
          <w:rFonts w:hint="cs"/>
          <w:rtl/>
        </w:rPr>
        <w:t>ی</w:t>
      </w:r>
      <w:r>
        <w:rPr>
          <w:rtl/>
        </w:rPr>
        <w:t xml:space="preserve"> جب کچھ د</w:t>
      </w:r>
      <w:r>
        <w:rPr>
          <w:rFonts w:hint="cs"/>
          <w:rtl/>
        </w:rPr>
        <w:t>ی</w:t>
      </w:r>
      <w:r>
        <w:rPr>
          <w:rFonts w:hint="eastAsia"/>
          <w:rtl/>
        </w:rPr>
        <w:t>ر</w:t>
      </w:r>
      <w:r>
        <w:rPr>
          <w:rtl/>
        </w:rPr>
        <w:t xml:space="preserve"> پ</w:t>
      </w:r>
      <w:r>
        <w:rPr>
          <w:rFonts w:hint="cs"/>
          <w:rtl/>
        </w:rPr>
        <w:t>ی</w:t>
      </w:r>
      <w:r>
        <w:rPr>
          <w:rFonts w:hint="eastAsia"/>
          <w:rtl/>
        </w:rPr>
        <w:t>دل</w:t>
      </w:r>
      <w:r>
        <w:rPr>
          <w:rtl/>
        </w:rPr>
        <w:t xml:space="preserve"> سفر کر چکا تو اس ک</w:t>
      </w:r>
      <w:r>
        <w:rPr>
          <w:rFonts w:hint="cs"/>
          <w:rtl/>
        </w:rPr>
        <w:t>ی</w:t>
      </w:r>
      <w:r>
        <w:rPr>
          <w:rFonts w:hint="eastAsia"/>
          <w:rtl/>
        </w:rPr>
        <w:t>لئے</w:t>
      </w:r>
      <w:r>
        <w:rPr>
          <w:rtl/>
        </w:rPr>
        <w:t xml:space="preserve"> مز</w:t>
      </w:r>
      <w:r>
        <w:rPr>
          <w:rFonts w:hint="cs"/>
          <w:rtl/>
        </w:rPr>
        <w:t>ی</w:t>
      </w:r>
      <w:r>
        <w:rPr>
          <w:rFonts w:hint="eastAsia"/>
          <w:rtl/>
        </w:rPr>
        <w:t>د</w:t>
      </w:r>
      <w:r>
        <w:rPr>
          <w:rtl/>
        </w:rPr>
        <w:t xml:space="preserve"> چلنا دوبھر ہو گ</w:t>
      </w:r>
      <w:r>
        <w:rPr>
          <w:rFonts w:hint="cs"/>
          <w:rtl/>
        </w:rPr>
        <w:t>ی</w:t>
      </w:r>
      <w:r>
        <w:rPr>
          <w:rFonts w:hint="eastAsia"/>
          <w:rtl/>
        </w:rPr>
        <w:t>ا</w:t>
      </w:r>
      <w:r>
        <w:rPr>
          <w:rtl/>
        </w:rPr>
        <w:t xml:space="preserve"> وہ اس ام</w:t>
      </w:r>
      <w:r>
        <w:rPr>
          <w:rFonts w:hint="cs"/>
          <w:rtl/>
        </w:rPr>
        <w:t>ی</w:t>
      </w:r>
      <w:r>
        <w:rPr>
          <w:rFonts w:hint="eastAsia"/>
          <w:rtl/>
        </w:rPr>
        <w:t>د</w:t>
      </w:r>
      <w:r>
        <w:rPr>
          <w:rtl/>
        </w:rPr>
        <w:t xml:space="preserve"> پر راستے کنارے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کہ کوئ</w:t>
      </w:r>
      <w:r>
        <w:rPr>
          <w:rFonts w:hint="cs"/>
          <w:rtl/>
        </w:rPr>
        <w:t>ی</w:t>
      </w:r>
      <w:r>
        <w:rPr>
          <w:rtl/>
        </w:rPr>
        <w:t xml:space="preserve"> گدھا گاڑ</w:t>
      </w:r>
      <w:r>
        <w:rPr>
          <w:rFonts w:hint="cs"/>
          <w:rtl/>
        </w:rPr>
        <w:t>ی</w:t>
      </w:r>
      <w:r>
        <w:rPr>
          <w:rtl/>
        </w:rPr>
        <w:t xml:space="preserve"> آئے اور اس کے ذر</w:t>
      </w:r>
      <w:r>
        <w:rPr>
          <w:rFonts w:hint="cs"/>
          <w:rtl/>
        </w:rPr>
        <w:t>ی</w:t>
      </w:r>
      <w:r>
        <w:rPr>
          <w:rFonts w:hint="eastAsia"/>
          <w:rtl/>
        </w:rPr>
        <w:t>عے</w:t>
      </w:r>
      <w:r>
        <w:rPr>
          <w:rtl/>
        </w:rPr>
        <w:t xml:space="preserve"> بق</w:t>
      </w:r>
      <w:r>
        <w:rPr>
          <w:rFonts w:hint="cs"/>
          <w:rtl/>
        </w:rPr>
        <w:t>ی</w:t>
      </w:r>
      <w:r>
        <w:rPr>
          <w:rFonts w:hint="eastAsia"/>
          <w:rtl/>
        </w:rPr>
        <w:t>ہ</w:t>
      </w:r>
      <w:r>
        <w:rPr>
          <w:rtl/>
        </w:rPr>
        <w:t xml:space="preserve"> فاصلہ طے کرکے ص</w:t>
      </w:r>
      <w:r>
        <w:rPr>
          <w:rFonts w:hint="cs"/>
          <w:rtl/>
        </w:rPr>
        <w:t>ی</w:t>
      </w:r>
      <w:r>
        <w:rPr>
          <w:rFonts w:hint="eastAsia"/>
          <w:rtl/>
        </w:rPr>
        <w:t>دلہ</w:t>
      </w:r>
      <w:r>
        <w:rPr>
          <w:rtl/>
        </w:rPr>
        <w:t xml:space="preserve"> پہنچ جائے ۔ </w:t>
      </w:r>
    </w:p>
    <w:p w:rsidR="00921C41" w:rsidRDefault="00921C41" w:rsidP="00921C41">
      <w:pPr>
        <w:pStyle w:val="libNormal"/>
        <w:rPr>
          <w:rtl/>
        </w:rPr>
      </w:pPr>
      <w:r>
        <w:rPr>
          <w:rFonts w:hint="eastAsia"/>
          <w:rtl/>
        </w:rPr>
        <w:t>جب</w:t>
      </w:r>
      <w:r>
        <w:rPr>
          <w:rtl/>
        </w:rPr>
        <w:t xml:space="preserve"> وہ شہر سے خارج ہوا تو آدھ</w:t>
      </w:r>
      <w:r>
        <w:rPr>
          <w:rFonts w:hint="cs"/>
          <w:rtl/>
        </w:rPr>
        <w:t>ی</w:t>
      </w:r>
      <w:r>
        <w:rPr>
          <w:rtl/>
        </w:rPr>
        <w:t xml:space="preserve"> رات کا وقت تھا ابھ</w:t>
      </w:r>
      <w:r>
        <w:rPr>
          <w:rFonts w:hint="cs"/>
          <w:rtl/>
        </w:rPr>
        <w:t>ی</w:t>
      </w:r>
      <w:r>
        <w:rPr>
          <w:rtl/>
        </w:rPr>
        <w:t xml:space="preserve"> اس نے تھوڑا سفر طے ک</w:t>
      </w:r>
      <w:r>
        <w:rPr>
          <w:rFonts w:hint="cs"/>
          <w:rtl/>
        </w:rPr>
        <w:t>ی</w:t>
      </w:r>
      <w:r>
        <w:rPr>
          <w:rFonts w:hint="eastAsia"/>
          <w:rtl/>
        </w:rPr>
        <w:t>ا</w:t>
      </w:r>
      <w:r>
        <w:rPr>
          <w:rtl/>
        </w:rPr>
        <w:t xml:space="preserve"> تھا کہ اس پر غنودگ</w:t>
      </w:r>
      <w:r>
        <w:rPr>
          <w:rFonts w:hint="cs"/>
          <w:rtl/>
        </w:rPr>
        <w:t>ی</w:t>
      </w:r>
      <w:r>
        <w:rPr>
          <w:rtl/>
        </w:rPr>
        <w:t xml:space="preserve"> طار</w:t>
      </w:r>
      <w:r>
        <w:rPr>
          <w:rFonts w:hint="cs"/>
          <w:rtl/>
        </w:rPr>
        <w:t>ی</w:t>
      </w:r>
      <w:r>
        <w:rPr>
          <w:rtl/>
        </w:rPr>
        <w:t xml:space="preserve"> ہونے لگ</w:t>
      </w:r>
      <w:r>
        <w:rPr>
          <w:rFonts w:hint="cs"/>
          <w:rtl/>
        </w:rPr>
        <w:t>ی</w:t>
      </w:r>
      <w:r>
        <w:rPr>
          <w:rtl/>
        </w:rPr>
        <w:t xml:space="preserve"> اس نے اپنا سامان سر کے ن</w:t>
      </w:r>
      <w:r>
        <w:rPr>
          <w:rFonts w:hint="cs"/>
          <w:rtl/>
        </w:rPr>
        <w:t>ی</w:t>
      </w:r>
      <w:r>
        <w:rPr>
          <w:rFonts w:hint="eastAsia"/>
          <w:rtl/>
        </w:rPr>
        <w:t>چے</w:t>
      </w:r>
      <w:r>
        <w:rPr>
          <w:rtl/>
        </w:rPr>
        <w:t xml:space="preserve"> رکھا اور پاؤں پھ</w:t>
      </w:r>
      <w:r>
        <w:rPr>
          <w:rFonts w:hint="cs"/>
          <w:rtl/>
        </w:rPr>
        <w:t>ی</w:t>
      </w:r>
      <w:r>
        <w:rPr>
          <w:rFonts w:hint="eastAsia"/>
          <w:rtl/>
        </w:rPr>
        <w:t>لاکر</w:t>
      </w:r>
      <w:r>
        <w:rPr>
          <w:rtl/>
        </w:rPr>
        <w:t xml:space="preserve"> سو گ</w:t>
      </w:r>
      <w:r>
        <w:rPr>
          <w:rFonts w:hint="cs"/>
          <w:rtl/>
        </w:rPr>
        <w:t>ی</w:t>
      </w:r>
      <w:r>
        <w:rPr>
          <w:rFonts w:hint="eastAsia"/>
          <w:rtl/>
        </w:rPr>
        <w:t>ا</w:t>
      </w:r>
      <w:r>
        <w:rPr>
          <w:rtl/>
        </w:rPr>
        <w:t xml:space="preserve"> تھکاوٹ ک</w:t>
      </w:r>
      <w:r>
        <w:rPr>
          <w:rFonts w:hint="cs"/>
          <w:rtl/>
        </w:rPr>
        <w:t>ی</w:t>
      </w:r>
      <w:r>
        <w:rPr>
          <w:rtl/>
        </w:rPr>
        <w:t xml:space="preserve"> وجہ سے اس پر ا</w:t>
      </w:r>
      <w:r>
        <w:rPr>
          <w:rFonts w:hint="cs"/>
          <w:rtl/>
        </w:rPr>
        <w:t>ی</w:t>
      </w:r>
      <w:r>
        <w:rPr>
          <w:rFonts w:hint="eastAsia"/>
          <w:rtl/>
        </w:rPr>
        <w:t>س</w:t>
      </w:r>
      <w:r>
        <w:rPr>
          <w:rFonts w:hint="cs"/>
          <w:rtl/>
        </w:rPr>
        <w:t>ی</w:t>
      </w:r>
      <w:r>
        <w:rPr>
          <w:rtl/>
        </w:rPr>
        <w:t xml:space="preserve"> ن</w:t>
      </w:r>
      <w:r>
        <w:rPr>
          <w:rFonts w:hint="cs"/>
          <w:rtl/>
        </w:rPr>
        <w:t>ی</w:t>
      </w:r>
      <w:r>
        <w:rPr>
          <w:rFonts w:hint="eastAsia"/>
          <w:rtl/>
        </w:rPr>
        <w:t>ند</w:t>
      </w:r>
      <w:r>
        <w:rPr>
          <w:rtl/>
        </w:rPr>
        <w:t xml:space="preserve"> غالب آئ</w:t>
      </w:r>
      <w:r>
        <w:rPr>
          <w:rFonts w:hint="cs"/>
          <w:rtl/>
        </w:rPr>
        <w:t>ی</w:t>
      </w:r>
      <w:r>
        <w:rPr>
          <w:rtl/>
        </w:rPr>
        <w:t xml:space="preserve"> کہ وہ ان جانوروں ک</w:t>
      </w:r>
      <w:r>
        <w:rPr>
          <w:rFonts w:hint="cs"/>
          <w:rtl/>
        </w:rPr>
        <w:t>ی</w:t>
      </w:r>
      <w:r>
        <w:rPr>
          <w:rtl/>
        </w:rPr>
        <w:t xml:space="preserve"> گھنٹ</w:t>
      </w:r>
      <w:r>
        <w:rPr>
          <w:rFonts w:hint="cs"/>
          <w:rtl/>
        </w:rPr>
        <w:t>ی</w:t>
      </w:r>
      <w:r>
        <w:rPr>
          <w:rtl/>
        </w:rPr>
        <w:t xml:space="preserve"> ک</w:t>
      </w:r>
      <w:r>
        <w:rPr>
          <w:rFonts w:hint="cs"/>
          <w:rtl/>
        </w:rPr>
        <w:t>ی</w:t>
      </w:r>
      <w:r>
        <w:rPr>
          <w:rtl/>
        </w:rPr>
        <w:t xml:space="preserve"> آواز بھ</w:t>
      </w:r>
      <w:r>
        <w:rPr>
          <w:rFonts w:hint="cs"/>
          <w:rtl/>
        </w:rPr>
        <w:t>ی</w:t>
      </w:r>
      <w:r>
        <w:rPr>
          <w:rtl/>
        </w:rPr>
        <w:t xml:space="preserve"> نہ سن سکا جو پھل اور سبز</w:t>
      </w:r>
      <w:r>
        <w:rPr>
          <w:rFonts w:hint="cs"/>
          <w:rtl/>
        </w:rPr>
        <w:t>ی</w:t>
      </w:r>
      <w:r>
        <w:rPr>
          <w:rFonts w:hint="eastAsia"/>
          <w:rtl/>
        </w:rPr>
        <w:t>اں</w:t>
      </w:r>
      <w:r>
        <w:rPr>
          <w:rtl/>
        </w:rPr>
        <w:t xml:space="preserve"> لے کر اس راستے سے دارالحکومت جاتے تھے بغداد کے مشرق م</w:t>
      </w:r>
      <w:r>
        <w:rPr>
          <w:rFonts w:hint="cs"/>
          <w:rtl/>
        </w:rPr>
        <w:t>ی</w:t>
      </w:r>
      <w:r>
        <w:rPr>
          <w:rFonts w:hint="eastAsia"/>
          <w:rtl/>
        </w:rPr>
        <w:t>ں</w:t>
      </w:r>
      <w:r>
        <w:rPr>
          <w:rtl/>
        </w:rPr>
        <w:t xml:space="preserve"> واقع د</w:t>
      </w:r>
      <w:r>
        <w:rPr>
          <w:rFonts w:hint="cs"/>
          <w:rtl/>
        </w:rPr>
        <w:t>ی</w:t>
      </w:r>
      <w:r>
        <w:rPr>
          <w:rFonts w:hint="eastAsia"/>
          <w:rtl/>
        </w:rPr>
        <w:t>ہاتوں</w:t>
      </w:r>
      <w:r>
        <w:rPr>
          <w:rtl/>
        </w:rPr>
        <w:t xml:space="preserve"> کودجلہ سے نکال</w:t>
      </w:r>
      <w:r>
        <w:rPr>
          <w:rFonts w:hint="cs"/>
          <w:rtl/>
        </w:rPr>
        <w:t>ی</w:t>
      </w:r>
      <w:r>
        <w:rPr>
          <w:rtl/>
        </w:rPr>
        <w:t xml:space="preserve"> گئ</w:t>
      </w:r>
      <w:r>
        <w:rPr>
          <w:rFonts w:hint="cs"/>
          <w:rtl/>
        </w:rPr>
        <w:t>ی</w:t>
      </w:r>
      <w:r>
        <w:rPr>
          <w:rtl/>
        </w:rPr>
        <w:t xml:space="preserve"> دو نہر</w:t>
      </w:r>
      <w:r>
        <w:rPr>
          <w:rFonts w:hint="cs"/>
          <w:rtl/>
        </w:rPr>
        <w:t>ی</w:t>
      </w:r>
      <w:r>
        <w:rPr>
          <w:rFonts w:hint="eastAsia"/>
          <w:rtl/>
        </w:rPr>
        <w:t>ں</w:t>
      </w:r>
      <w:r>
        <w:rPr>
          <w:rtl/>
        </w:rPr>
        <w:t xml:space="preserve"> س</w:t>
      </w:r>
      <w:r>
        <w:rPr>
          <w:rFonts w:hint="cs"/>
          <w:rtl/>
        </w:rPr>
        <w:t>ی</w:t>
      </w:r>
      <w:r>
        <w:rPr>
          <w:rFonts w:hint="eastAsia"/>
          <w:rtl/>
        </w:rPr>
        <w:t>راب</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ان د</w:t>
      </w:r>
      <w:r>
        <w:rPr>
          <w:rFonts w:hint="cs"/>
          <w:rtl/>
        </w:rPr>
        <w:t>ی</w:t>
      </w:r>
      <w:r>
        <w:rPr>
          <w:rFonts w:hint="eastAsia"/>
          <w:rtl/>
        </w:rPr>
        <w:t>ہاتوں</w:t>
      </w:r>
      <w:r>
        <w:rPr>
          <w:rtl/>
        </w:rPr>
        <w:t xml:space="preserve"> ک</w:t>
      </w:r>
      <w:r>
        <w:rPr>
          <w:rFonts w:hint="cs"/>
          <w:rtl/>
        </w:rPr>
        <w:t>ی</w:t>
      </w:r>
      <w:r>
        <w:rPr>
          <w:rtl/>
        </w:rPr>
        <w:t xml:space="preserve"> سبز</w:t>
      </w:r>
      <w:r>
        <w:rPr>
          <w:rFonts w:hint="cs"/>
          <w:rtl/>
        </w:rPr>
        <w:t>ی</w:t>
      </w:r>
      <w:r>
        <w:rPr>
          <w:rtl/>
        </w:rPr>
        <w:t xml:space="preserve"> اور پھل کاف</w:t>
      </w:r>
      <w:r>
        <w:rPr>
          <w:rFonts w:hint="cs"/>
          <w:rtl/>
        </w:rPr>
        <w:t>ی</w:t>
      </w:r>
      <w:r>
        <w:rPr>
          <w:rtl/>
        </w:rPr>
        <w:t xml:space="preserve"> حد تک بغداد ک</w:t>
      </w:r>
      <w:r>
        <w:rPr>
          <w:rFonts w:hint="cs"/>
          <w:rtl/>
        </w:rPr>
        <w:t>ی</w:t>
      </w:r>
      <w:r>
        <w:rPr>
          <w:rtl/>
        </w:rPr>
        <w:t xml:space="preserve"> ضرورت پور</w:t>
      </w:r>
      <w:r>
        <w:rPr>
          <w:rFonts w:hint="cs"/>
          <w:rtl/>
        </w:rPr>
        <w:t>ی</w:t>
      </w:r>
      <w:r>
        <w:rPr>
          <w:rtl/>
        </w:rPr>
        <w:t xml:space="preserve">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سورج</w:t>
      </w:r>
      <w:r>
        <w:rPr>
          <w:rtl/>
        </w:rPr>
        <w:t xml:space="preserve"> ک</w:t>
      </w:r>
      <w:r>
        <w:rPr>
          <w:rFonts w:hint="cs"/>
          <w:rtl/>
        </w:rPr>
        <w:t>ی</w:t>
      </w:r>
      <w:r>
        <w:rPr>
          <w:rtl/>
        </w:rPr>
        <w:t xml:space="preserve"> تمازت نے ابن راوند</w:t>
      </w:r>
      <w:r>
        <w:rPr>
          <w:rFonts w:hint="cs"/>
          <w:rtl/>
        </w:rPr>
        <w:t>ی</w:t>
      </w:r>
      <w:r>
        <w:rPr>
          <w:rtl/>
        </w:rPr>
        <w:t xml:space="preserve"> کو جگا د</w:t>
      </w:r>
      <w:r>
        <w:rPr>
          <w:rFonts w:hint="cs"/>
          <w:rtl/>
        </w:rPr>
        <w:t>ی</w:t>
      </w:r>
      <w:r>
        <w:rPr>
          <w:rFonts w:hint="eastAsia"/>
          <w:rtl/>
        </w:rPr>
        <w:t>ا</w:t>
      </w:r>
      <w:r>
        <w:rPr>
          <w:rtl/>
        </w:rPr>
        <w:t xml:space="preserve"> اسے اپنے آپ پر غصہ آنے لگا کہ اس قدر ک</w:t>
      </w:r>
      <w:r>
        <w:rPr>
          <w:rFonts w:hint="cs"/>
          <w:rtl/>
        </w:rPr>
        <w:t>ی</w:t>
      </w:r>
      <w:r>
        <w:rPr>
          <w:rFonts w:hint="eastAsia"/>
          <w:rtl/>
        </w:rPr>
        <w:t>وں</w:t>
      </w:r>
      <w:r>
        <w:rPr>
          <w:rtl/>
        </w:rPr>
        <w:t xml:space="preserve"> سو</w:t>
      </w:r>
      <w:r>
        <w:rPr>
          <w:rFonts w:hint="cs"/>
          <w:rtl/>
        </w:rPr>
        <w:t>ی</w:t>
      </w:r>
      <w:r>
        <w:rPr>
          <w:rFonts w:hint="eastAsia"/>
          <w:rtl/>
        </w:rPr>
        <w:t>ا</w:t>
      </w:r>
      <w:r>
        <w:rPr>
          <w:rtl/>
        </w:rPr>
        <w:t xml:space="preserve"> ہے اسے تو اس وقت ص</w:t>
      </w:r>
      <w:r>
        <w:rPr>
          <w:rFonts w:hint="cs"/>
          <w:rtl/>
        </w:rPr>
        <w:t>ی</w:t>
      </w:r>
      <w:r>
        <w:rPr>
          <w:rFonts w:hint="eastAsia"/>
          <w:rtl/>
        </w:rPr>
        <w:t>دلہ</w:t>
      </w:r>
      <w:r>
        <w:rPr>
          <w:rtl/>
        </w:rPr>
        <w:t xml:space="preserve"> م</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تھا آخر اپنے آپ کو کوستا ہوا اٹھا سامنا اپن</w:t>
      </w:r>
      <w:r>
        <w:rPr>
          <w:rFonts w:hint="cs"/>
          <w:rtl/>
        </w:rPr>
        <w:t>ی</w:t>
      </w:r>
      <w:r>
        <w:rPr>
          <w:rFonts w:hint="eastAsia"/>
          <w:rtl/>
        </w:rPr>
        <w:t>کندھے</w:t>
      </w:r>
      <w:r>
        <w:rPr>
          <w:rtl/>
        </w:rPr>
        <w:t xml:space="preserve"> پر لادا اور مشرق ک</w:t>
      </w:r>
      <w:r>
        <w:rPr>
          <w:rFonts w:hint="cs"/>
          <w:rtl/>
        </w:rPr>
        <w:t>ی</w:t>
      </w:r>
      <w:r>
        <w:rPr>
          <w:rtl/>
        </w:rPr>
        <w:t xml:space="preserve"> طرف جہاں اس کے خ</w:t>
      </w:r>
      <w:r>
        <w:rPr>
          <w:rFonts w:hint="cs"/>
          <w:rtl/>
        </w:rPr>
        <w:t>ی</w:t>
      </w:r>
      <w:r>
        <w:rPr>
          <w:rFonts w:hint="eastAsia"/>
          <w:rtl/>
        </w:rPr>
        <w:t>ال</w:t>
      </w:r>
      <w:r>
        <w:rPr>
          <w:rtl/>
        </w:rPr>
        <w:t xml:space="preserve"> کے مطابق ص</w:t>
      </w:r>
      <w:r>
        <w:rPr>
          <w:rFonts w:hint="cs"/>
          <w:rtl/>
        </w:rPr>
        <w:t>ی</w:t>
      </w:r>
      <w:r>
        <w:rPr>
          <w:rFonts w:hint="eastAsia"/>
          <w:rtl/>
        </w:rPr>
        <w:t>دلہ</w:t>
      </w:r>
      <w:r>
        <w:rPr>
          <w:rtl/>
        </w:rPr>
        <w:t xml:space="preserve"> واقع تھا چل پڑا سورج کا ف</w:t>
      </w:r>
      <w:r>
        <w:rPr>
          <w:rFonts w:hint="cs"/>
          <w:rtl/>
        </w:rPr>
        <w:t>ی</w:t>
      </w:r>
      <w:r>
        <w:rPr>
          <w:rtl/>
        </w:rPr>
        <w:t xml:space="preserve"> </w:t>
      </w:r>
      <w:r>
        <w:rPr>
          <w:rFonts w:hint="eastAsia"/>
          <w:rtl/>
        </w:rPr>
        <w:t>بلند</w:t>
      </w:r>
      <w:r>
        <w:rPr>
          <w:rFonts w:hint="cs"/>
          <w:rtl/>
        </w:rPr>
        <w:t>ی</w:t>
      </w:r>
      <w:r>
        <w:rPr>
          <w:rtl/>
        </w:rPr>
        <w:t xml:space="preserve"> پر آ گ</w:t>
      </w:r>
      <w:r>
        <w:rPr>
          <w:rFonts w:hint="cs"/>
          <w:rtl/>
        </w:rPr>
        <w:t>ی</w:t>
      </w:r>
      <w:r>
        <w:rPr>
          <w:rFonts w:hint="eastAsia"/>
          <w:rtl/>
        </w:rPr>
        <w:t>ا</w:t>
      </w:r>
      <w:r>
        <w:rPr>
          <w:rtl/>
        </w:rPr>
        <w:t xml:space="preserve"> تھا لو چل رہ</w:t>
      </w:r>
      <w:r>
        <w:rPr>
          <w:rFonts w:hint="cs"/>
          <w:rtl/>
        </w:rPr>
        <w:t>ی</w:t>
      </w:r>
      <w:r>
        <w:rPr>
          <w:rtl/>
        </w:rPr>
        <w:t xml:space="preserve"> تھ</w:t>
      </w:r>
      <w:r>
        <w:rPr>
          <w:rFonts w:hint="cs"/>
          <w:rtl/>
        </w:rPr>
        <w:t>ی</w:t>
      </w:r>
      <w:r>
        <w:rPr>
          <w:rtl/>
        </w:rPr>
        <w:t xml:space="preserve"> ابن راوند</w:t>
      </w:r>
      <w:r>
        <w:rPr>
          <w:rFonts w:hint="cs"/>
          <w:rtl/>
        </w:rPr>
        <w:t>ی</w:t>
      </w:r>
      <w:r>
        <w:rPr>
          <w:rtl/>
        </w:rPr>
        <w:t xml:space="preserve"> جو رات ک</w:t>
      </w:r>
      <w:r>
        <w:rPr>
          <w:rFonts w:hint="cs"/>
          <w:rtl/>
        </w:rPr>
        <w:t>ی</w:t>
      </w:r>
      <w:r>
        <w:rPr>
          <w:rtl/>
        </w:rPr>
        <w:t xml:space="preserve"> تھکاوٹ سے نالاں تھا اب سورج ک</w:t>
      </w:r>
      <w:r>
        <w:rPr>
          <w:rFonts w:hint="cs"/>
          <w:rtl/>
        </w:rPr>
        <w:t>ی</w:t>
      </w:r>
      <w:r>
        <w:rPr>
          <w:rtl/>
        </w:rPr>
        <w:t xml:space="preserve"> تمازت سے شاک</w:t>
      </w:r>
      <w:r>
        <w:rPr>
          <w:rFonts w:hint="cs"/>
          <w:rtl/>
        </w:rPr>
        <w:t>ی</w:t>
      </w:r>
      <w:r>
        <w:rPr>
          <w:rtl/>
        </w:rPr>
        <w:t xml:space="preserve"> تھا ل</w:t>
      </w:r>
      <w:r>
        <w:rPr>
          <w:rFonts w:hint="cs"/>
          <w:rtl/>
        </w:rPr>
        <w:t>ی</w:t>
      </w:r>
      <w:r>
        <w:rPr>
          <w:rFonts w:hint="eastAsia"/>
          <w:rtl/>
        </w:rPr>
        <w:t>کن</w:t>
      </w:r>
      <w:r>
        <w:rPr>
          <w:rtl/>
        </w:rPr>
        <w:t xml:space="preserve"> اب پ</w:t>
      </w:r>
      <w:r>
        <w:rPr>
          <w:rFonts w:hint="cs"/>
          <w:rtl/>
        </w:rPr>
        <w:t>ی</w:t>
      </w:r>
      <w:r>
        <w:rPr>
          <w:rFonts w:hint="eastAsia"/>
          <w:rtl/>
        </w:rPr>
        <w:t>دل</w:t>
      </w:r>
      <w:r>
        <w:rPr>
          <w:rtl/>
        </w:rPr>
        <w:t xml:space="preserve"> چلنے کے سوا اور کوئ</w:t>
      </w:r>
      <w:r>
        <w:rPr>
          <w:rFonts w:hint="cs"/>
          <w:rtl/>
        </w:rPr>
        <w:t>ی</w:t>
      </w:r>
      <w:r>
        <w:rPr>
          <w:rtl/>
        </w:rPr>
        <w:t xml:space="preserve"> چارہ نہ تھا وہ پس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شرابور چلتا رہا </w:t>
      </w:r>
      <w:r>
        <w:rPr>
          <w:rFonts w:hint="cs"/>
          <w:rtl/>
        </w:rPr>
        <w:t>ی</w:t>
      </w:r>
      <w:r>
        <w:rPr>
          <w:rFonts w:hint="eastAsia"/>
          <w:rtl/>
        </w:rPr>
        <w:t>ہاں</w:t>
      </w:r>
      <w:r>
        <w:rPr>
          <w:rtl/>
        </w:rPr>
        <w:t xml:space="preserve"> تک کہ پ</w:t>
      </w:r>
      <w:r>
        <w:rPr>
          <w:rFonts w:hint="cs"/>
          <w:rtl/>
        </w:rPr>
        <w:t>ی</w:t>
      </w:r>
      <w:r>
        <w:rPr>
          <w:rFonts w:hint="eastAsia"/>
          <w:rtl/>
        </w:rPr>
        <w:t>چھے</w:t>
      </w:r>
      <w:r>
        <w:rPr>
          <w:rtl/>
        </w:rPr>
        <w:t xml:space="preserve"> جانوروں ک</w:t>
      </w:r>
      <w:r>
        <w:rPr>
          <w:rFonts w:hint="cs"/>
          <w:rtl/>
        </w:rPr>
        <w:t>ی</w:t>
      </w:r>
      <w:r>
        <w:rPr>
          <w:rtl/>
        </w:rPr>
        <w:t xml:space="preserve"> گھنٹ</w:t>
      </w:r>
      <w:r>
        <w:rPr>
          <w:rFonts w:hint="cs"/>
          <w:rtl/>
        </w:rPr>
        <w:t>ی</w:t>
      </w:r>
      <w:r>
        <w:rPr>
          <w:rFonts w:hint="eastAsia"/>
          <w:rtl/>
        </w:rPr>
        <w:t>وں</w:t>
      </w:r>
      <w:r>
        <w:rPr>
          <w:rtl/>
        </w:rPr>
        <w:t xml:space="preserve"> ک</w:t>
      </w:r>
      <w:r>
        <w:rPr>
          <w:rFonts w:hint="cs"/>
          <w:rtl/>
        </w:rPr>
        <w:t>ی</w:t>
      </w:r>
      <w:r>
        <w:rPr>
          <w:rtl/>
        </w:rPr>
        <w:t xml:space="preserve"> آواز سنائ</w:t>
      </w:r>
      <w:r>
        <w:rPr>
          <w:rFonts w:hint="cs"/>
          <w:rtl/>
        </w:rPr>
        <w:t>ی</w:t>
      </w:r>
      <w:r>
        <w:rPr>
          <w:rtl/>
        </w:rPr>
        <w:t xml:space="preserve"> د</w:t>
      </w:r>
      <w:r>
        <w:rPr>
          <w:rFonts w:hint="cs"/>
          <w:rtl/>
        </w:rPr>
        <w:t>ی</w:t>
      </w:r>
      <w:r>
        <w:rPr>
          <w:rtl/>
        </w:rPr>
        <w:t xml:space="preserve"> جس پر وہ رک گ</w:t>
      </w:r>
      <w:r>
        <w:rPr>
          <w:rFonts w:hint="cs"/>
          <w:rtl/>
        </w:rPr>
        <w:t>ی</w:t>
      </w:r>
      <w:r>
        <w:rPr>
          <w:rFonts w:hint="eastAsia"/>
          <w:rtl/>
        </w:rPr>
        <w:t>ا</w:t>
      </w:r>
      <w:r>
        <w:rPr>
          <w:rtl/>
        </w:rPr>
        <w:t xml:space="preserve"> اس نے د</w:t>
      </w:r>
      <w:r>
        <w:rPr>
          <w:rFonts w:hint="cs"/>
          <w:rtl/>
        </w:rPr>
        <w:t>ی</w:t>
      </w:r>
      <w:r>
        <w:rPr>
          <w:rFonts w:hint="eastAsia"/>
          <w:rtl/>
        </w:rPr>
        <w:t>کھا</w:t>
      </w:r>
      <w:r>
        <w:rPr>
          <w:rtl/>
        </w:rPr>
        <w:t xml:space="preserve"> کہ کچھ د</w:t>
      </w:r>
      <w:r>
        <w:rPr>
          <w:rFonts w:hint="cs"/>
          <w:rtl/>
        </w:rPr>
        <w:t>ی</w:t>
      </w:r>
      <w:r>
        <w:rPr>
          <w:rFonts w:hint="eastAsia"/>
          <w:rtl/>
        </w:rPr>
        <w:t>ہات</w:t>
      </w:r>
      <w:r>
        <w:rPr>
          <w:rFonts w:hint="cs"/>
          <w:rtl/>
        </w:rPr>
        <w:t>ی</w:t>
      </w:r>
      <w:r>
        <w:rPr>
          <w:rtl/>
        </w:rPr>
        <w:t xml:space="preserve"> گدھوں پر سوار انہ</w:t>
      </w:r>
      <w:r>
        <w:rPr>
          <w:rFonts w:hint="cs"/>
          <w:rtl/>
        </w:rPr>
        <w:t>ی</w:t>
      </w:r>
      <w:r>
        <w:rPr>
          <w:rFonts w:hint="eastAsia"/>
          <w:rtl/>
        </w:rPr>
        <w:t>ں</w:t>
      </w:r>
      <w:r>
        <w:rPr>
          <w:rtl/>
        </w:rPr>
        <w:t xml:space="preserve"> ہانکتے چلے آ رہے تھے ان م</w:t>
      </w:r>
      <w:r>
        <w:rPr>
          <w:rFonts w:hint="cs"/>
          <w:rtl/>
        </w:rPr>
        <w:t>ی</w:t>
      </w:r>
      <w:r>
        <w:rPr>
          <w:rFonts w:hint="eastAsia"/>
          <w:rtl/>
        </w:rPr>
        <w:t>ں</w:t>
      </w:r>
      <w:r>
        <w:rPr>
          <w:rtl/>
        </w:rPr>
        <w:t xml:space="preserve"> سے ہر کوئ</w:t>
      </w:r>
      <w:r>
        <w:rPr>
          <w:rFonts w:hint="cs"/>
          <w:rtl/>
        </w:rPr>
        <w:t>ی</w:t>
      </w:r>
      <w:r>
        <w:rPr>
          <w:rtl/>
        </w:rPr>
        <w:t xml:space="preserve"> ا</w:t>
      </w:r>
      <w:r>
        <w:rPr>
          <w:rFonts w:hint="cs"/>
          <w:rtl/>
        </w:rPr>
        <w:t>ی</w:t>
      </w:r>
      <w:r>
        <w:rPr>
          <w:rFonts w:hint="eastAsia"/>
          <w:rtl/>
        </w:rPr>
        <w:t>ک</w:t>
      </w:r>
      <w:r>
        <w:rPr>
          <w:rtl/>
        </w:rPr>
        <w:t xml:space="preserve"> گدھے پر سوار تھا جونہ</w:t>
      </w:r>
      <w:r>
        <w:rPr>
          <w:rFonts w:hint="cs"/>
          <w:rtl/>
        </w:rPr>
        <w:t>ی</w:t>
      </w:r>
      <w:r>
        <w:rPr>
          <w:rtl/>
        </w:rPr>
        <w:t xml:space="preserve"> انہوں نے ابن راوند</w:t>
      </w:r>
      <w:r>
        <w:rPr>
          <w:rFonts w:hint="cs"/>
          <w:rtl/>
        </w:rPr>
        <w:t>ی</w:t>
      </w:r>
      <w:r>
        <w:rPr>
          <w:rtl/>
        </w:rPr>
        <w:t xml:space="preserve"> کو د</w:t>
      </w:r>
      <w:r>
        <w:rPr>
          <w:rFonts w:hint="cs"/>
          <w:rtl/>
        </w:rPr>
        <w:t>ی</w:t>
      </w:r>
      <w:r>
        <w:rPr>
          <w:rFonts w:hint="eastAsia"/>
          <w:rtl/>
        </w:rPr>
        <w:t>کھا</w:t>
      </w:r>
      <w:r>
        <w:rPr>
          <w:rtl/>
        </w:rPr>
        <w:t xml:space="preserve"> ح</w:t>
      </w:r>
      <w:r>
        <w:rPr>
          <w:rFonts w:hint="cs"/>
          <w:rtl/>
        </w:rPr>
        <w:t>ی</w:t>
      </w:r>
      <w:r>
        <w:rPr>
          <w:rFonts w:hint="eastAsia"/>
          <w:rtl/>
        </w:rPr>
        <w:t>رانگ</w:t>
      </w:r>
      <w:r>
        <w:rPr>
          <w:rFonts w:hint="cs"/>
          <w:rtl/>
        </w:rPr>
        <w:t>ی</w:t>
      </w:r>
      <w:r>
        <w:rPr>
          <w:rtl/>
        </w:rPr>
        <w:t xml:space="preserve"> سے ا</w:t>
      </w:r>
      <w:r>
        <w:rPr>
          <w:rFonts w:hint="cs"/>
          <w:rtl/>
        </w:rPr>
        <w:t>ی</w:t>
      </w:r>
      <w:r>
        <w:rPr>
          <w:rFonts w:hint="eastAsia"/>
          <w:rtl/>
        </w:rPr>
        <w:t>ک</w:t>
      </w:r>
      <w:r>
        <w:rPr>
          <w:rtl/>
        </w:rPr>
        <w:t xml:space="preserve"> دوسرے کا منہتکنے لگے اس اصفہان</w:t>
      </w:r>
      <w:r>
        <w:rPr>
          <w:rFonts w:hint="cs"/>
          <w:rtl/>
        </w:rPr>
        <w:t>ی</w:t>
      </w:r>
      <w:r>
        <w:rPr>
          <w:rtl/>
        </w:rPr>
        <w:t xml:space="preserve"> شخص ن</w:t>
      </w:r>
      <w:r>
        <w:rPr>
          <w:rFonts w:hint="cs"/>
          <w:rtl/>
        </w:rPr>
        <w:t>ی</w:t>
      </w:r>
      <w:r>
        <w:rPr>
          <w:rFonts w:hint="eastAsia"/>
          <w:rtl/>
        </w:rPr>
        <w:t>کہا</w:t>
      </w:r>
      <w:r>
        <w:rPr>
          <w:rtl/>
        </w:rPr>
        <w:t xml:space="preserve"> آپ لوگ کہاں جا رہے ہ</w:t>
      </w:r>
      <w:r>
        <w:rPr>
          <w:rFonts w:hint="cs"/>
          <w:rtl/>
        </w:rPr>
        <w:t>ی</w:t>
      </w:r>
      <w:r>
        <w:rPr>
          <w:rFonts w:hint="eastAsia"/>
          <w:rtl/>
        </w:rPr>
        <w:t>ں</w:t>
      </w:r>
      <w:r>
        <w:rPr>
          <w:rtl/>
        </w:rPr>
        <w:t xml:space="preserve"> ابن راوند</w:t>
      </w:r>
      <w:r>
        <w:rPr>
          <w:rFonts w:hint="cs"/>
          <w:rtl/>
        </w:rPr>
        <w:t>ی</w:t>
      </w:r>
      <w:r>
        <w:rPr>
          <w:rtl/>
        </w:rPr>
        <w:t xml:space="preserve"> نے سوچا کہ شہر کے مضافات</w:t>
      </w:r>
      <w:r>
        <w:rPr>
          <w:rFonts w:hint="cs"/>
          <w:rtl/>
        </w:rPr>
        <w:t>ی</w:t>
      </w:r>
      <w:r>
        <w:rPr>
          <w:rtl/>
        </w:rPr>
        <w:t xml:space="preserve"> بست</w:t>
      </w:r>
      <w:r>
        <w:rPr>
          <w:rFonts w:hint="cs"/>
          <w:rtl/>
        </w:rPr>
        <w:t>ی</w:t>
      </w:r>
      <w:r>
        <w:rPr>
          <w:rFonts w:hint="eastAsia"/>
          <w:rtl/>
        </w:rPr>
        <w:t>وں</w:t>
      </w:r>
      <w:r>
        <w:rPr>
          <w:rtl/>
        </w:rPr>
        <w:t xml:space="preserve"> </w:t>
      </w:r>
      <w:r>
        <w:rPr>
          <w:rFonts w:hint="eastAsia"/>
          <w:rtl/>
        </w:rPr>
        <w:t>کے</w:t>
      </w:r>
      <w:r>
        <w:rPr>
          <w:rtl/>
        </w:rPr>
        <w:t xml:space="preserve"> مق</w:t>
      </w:r>
      <w:r>
        <w:rPr>
          <w:rFonts w:hint="cs"/>
          <w:rtl/>
        </w:rPr>
        <w:t>ی</w:t>
      </w:r>
      <w:r>
        <w:rPr>
          <w:rFonts w:hint="eastAsia"/>
          <w:rtl/>
        </w:rPr>
        <w:t>م</w:t>
      </w:r>
      <w:r>
        <w:rPr>
          <w:rtl/>
        </w:rPr>
        <w:t xml:space="preserve"> ہوں گے جو شا</w:t>
      </w:r>
      <w:r>
        <w:rPr>
          <w:rFonts w:hint="cs"/>
          <w:rtl/>
        </w:rPr>
        <w:t>ی</w:t>
      </w:r>
      <w:r>
        <w:rPr>
          <w:rFonts w:hint="eastAsia"/>
          <w:rtl/>
        </w:rPr>
        <w:t>د</w:t>
      </w:r>
      <w:r>
        <w:rPr>
          <w:rtl/>
        </w:rPr>
        <w:t xml:space="preserve"> شحر چلے گئے تھے اور اب واپس گاؤں آ رہے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بولا ہم ص</w:t>
      </w:r>
      <w:r>
        <w:rPr>
          <w:rFonts w:hint="cs"/>
          <w:rtl/>
        </w:rPr>
        <w:t>ی</w:t>
      </w:r>
      <w:r>
        <w:rPr>
          <w:rFonts w:hint="eastAsia"/>
          <w:rtl/>
        </w:rPr>
        <w:t>دلہ</w:t>
      </w:r>
      <w:r>
        <w:rPr>
          <w:rtl/>
        </w:rPr>
        <w:t xml:space="preserve"> کے باس</w:t>
      </w:r>
      <w:r>
        <w:rPr>
          <w:rFonts w:hint="cs"/>
          <w:rtl/>
        </w:rPr>
        <w:t>ی</w:t>
      </w:r>
      <w:r>
        <w:rPr>
          <w:rtl/>
        </w:rPr>
        <w:t xml:space="preserve"> ہ</w:t>
      </w:r>
      <w:r>
        <w:rPr>
          <w:rFonts w:hint="cs"/>
          <w:rtl/>
        </w:rPr>
        <w:t>ی</w:t>
      </w:r>
      <w:r>
        <w:rPr>
          <w:rFonts w:hint="eastAsia"/>
          <w:rtl/>
        </w:rPr>
        <w:t>ں</w:t>
      </w:r>
      <w:r>
        <w:rPr>
          <w:rtl/>
        </w:rPr>
        <w:t xml:space="preserve"> اور وہ</w:t>
      </w:r>
      <w:r>
        <w:rPr>
          <w:rFonts w:hint="cs"/>
          <w:rtl/>
        </w:rPr>
        <w:t>ی</w:t>
      </w:r>
      <w:r>
        <w:rPr>
          <w:rFonts w:hint="eastAsia"/>
          <w:rtl/>
        </w:rPr>
        <w:t>ں</w:t>
      </w:r>
      <w:r>
        <w:rPr>
          <w:rtl/>
        </w:rPr>
        <w:t xml:space="preserve"> جا رہے ہ</w:t>
      </w:r>
      <w:r>
        <w:rPr>
          <w:rFonts w:hint="cs"/>
          <w:rtl/>
        </w:rPr>
        <w:t>ی</w:t>
      </w:r>
      <w:r>
        <w:rPr>
          <w:rFonts w:hint="eastAsia"/>
          <w:rtl/>
        </w:rPr>
        <w:t>ں</w:t>
      </w:r>
      <w:r>
        <w:rPr>
          <w:rtl/>
        </w:rPr>
        <w:t xml:space="preserve"> ابن راوند</w:t>
      </w:r>
      <w:r>
        <w:rPr>
          <w:rFonts w:hint="cs"/>
          <w:rtl/>
        </w:rPr>
        <w:t>ی</w:t>
      </w:r>
      <w:r>
        <w:rPr>
          <w:rtl/>
        </w:rPr>
        <w:t xml:space="preserve"> نے کہا اپنا ا</w:t>
      </w:r>
      <w:r>
        <w:rPr>
          <w:rFonts w:hint="cs"/>
          <w:rtl/>
        </w:rPr>
        <w:t>ی</w:t>
      </w:r>
      <w:r>
        <w:rPr>
          <w:rFonts w:hint="eastAsia"/>
          <w:rtl/>
        </w:rPr>
        <w:t>ک</w:t>
      </w:r>
      <w:r>
        <w:rPr>
          <w:rtl/>
        </w:rPr>
        <w:t xml:space="preserve"> گدھا مجھے کرا</w:t>
      </w:r>
      <w:r>
        <w:rPr>
          <w:rFonts w:hint="cs"/>
          <w:rtl/>
        </w:rPr>
        <w:t>ی</w:t>
      </w:r>
      <w:r>
        <w:rPr>
          <w:rFonts w:hint="eastAsia"/>
          <w:rtl/>
        </w:rPr>
        <w:t>ہ</w:t>
      </w:r>
      <w:r>
        <w:rPr>
          <w:rtl/>
        </w:rPr>
        <w:t xml:space="preserve"> پر دو م</w:t>
      </w:r>
      <w:r>
        <w:rPr>
          <w:rFonts w:hint="cs"/>
          <w:rtl/>
        </w:rPr>
        <w:t>ی</w:t>
      </w:r>
      <w:r>
        <w:rPr>
          <w:rFonts w:hint="eastAsia"/>
          <w:rtl/>
        </w:rPr>
        <w:t>ں</w:t>
      </w:r>
      <w:r>
        <w:rPr>
          <w:rtl/>
        </w:rPr>
        <w:t xml:space="preserve"> اس کے بدلے آپ کو کرا</w:t>
      </w:r>
      <w:r>
        <w:rPr>
          <w:rFonts w:hint="cs"/>
          <w:rtl/>
        </w:rPr>
        <w:t>ی</w:t>
      </w:r>
      <w:r>
        <w:rPr>
          <w:rFonts w:hint="eastAsia"/>
          <w:rtl/>
        </w:rPr>
        <w:t>ہ</w:t>
      </w:r>
      <w:r>
        <w:rPr>
          <w:rtl/>
        </w:rPr>
        <w:t xml:space="preserve"> کے علاوہ دعائے خ</w:t>
      </w:r>
      <w:r>
        <w:rPr>
          <w:rFonts w:hint="cs"/>
          <w:rtl/>
        </w:rPr>
        <w:t>ی</w:t>
      </w:r>
      <w:r>
        <w:rPr>
          <w:rFonts w:hint="eastAsia"/>
          <w:rtl/>
        </w:rPr>
        <w:t>ر</w:t>
      </w:r>
      <w:r>
        <w:rPr>
          <w:rtl/>
        </w:rPr>
        <w:t xml:space="preserve"> بھ</w:t>
      </w:r>
      <w:r>
        <w:rPr>
          <w:rFonts w:hint="cs"/>
          <w:rtl/>
        </w:rPr>
        <w:t>ی</w:t>
      </w:r>
      <w:r>
        <w:rPr>
          <w:rtl/>
        </w:rPr>
        <w:t xml:space="preserve"> دوں گا د</w:t>
      </w:r>
      <w:r>
        <w:rPr>
          <w:rFonts w:hint="cs"/>
          <w:rtl/>
        </w:rPr>
        <w:t>ی</w:t>
      </w:r>
      <w:r>
        <w:rPr>
          <w:rFonts w:hint="eastAsia"/>
          <w:rtl/>
        </w:rPr>
        <w:t>ہات</w:t>
      </w:r>
      <w:r>
        <w:rPr>
          <w:rFonts w:hint="cs"/>
          <w:rtl/>
        </w:rPr>
        <w:t>ی</w:t>
      </w:r>
      <w:r>
        <w:rPr>
          <w:rFonts w:hint="eastAsia"/>
          <w:rtl/>
        </w:rPr>
        <w:t>وں</w:t>
      </w:r>
      <w:r>
        <w:rPr>
          <w:rtl/>
        </w:rPr>
        <w:t xml:space="preserve"> نے ا</w:t>
      </w:r>
      <w:r>
        <w:rPr>
          <w:rFonts w:hint="cs"/>
          <w:rtl/>
        </w:rPr>
        <w:t>ی</w:t>
      </w:r>
      <w:r>
        <w:rPr>
          <w:rFonts w:hint="eastAsia"/>
          <w:rtl/>
        </w:rPr>
        <w:t>ک</w:t>
      </w:r>
      <w:r>
        <w:rPr>
          <w:rtl/>
        </w:rPr>
        <w:t xml:space="preserve"> دوسرے سے نظر</w:t>
      </w:r>
      <w:r>
        <w:rPr>
          <w:rFonts w:hint="cs"/>
          <w:rtl/>
        </w:rPr>
        <w:t>ی</w:t>
      </w:r>
      <w:r>
        <w:rPr>
          <w:rFonts w:hint="eastAsia"/>
          <w:rtl/>
        </w:rPr>
        <w:t>ں</w:t>
      </w:r>
      <w:r>
        <w:rPr>
          <w:rtl/>
        </w:rPr>
        <w:t xml:space="preserve"> ملائ</w:t>
      </w:r>
      <w:r>
        <w:rPr>
          <w:rFonts w:hint="cs"/>
          <w:rtl/>
        </w:rPr>
        <w:t>ی</w:t>
      </w:r>
      <w:r>
        <w:rPr>
          <w:rFonts w:hint="eastAsia"/>
          <w:rtl/>
        </w:rPr>
        <w:t>ں</w:t>
      </w:r>
      <w:r>
        <w:rPr>
          <w:rtl/>
        </w:rPr>
        <w:t xml:space="preserve"> پھر وہ جس نے کہا تھا کہ ہم ص</w:t>
      </w:r>
      <w:r>
        <w:rPr>
          <w:rFonts w:hint="cs"/>
          <w:rtl/>
        </w:rPr>
        <w:t>ی</w:t>
      </w:r>
      <w:r>
        <w:rPr>
          <w:rFonts w:hint="eastAsia"/>
          <w:rtl/>
        </w:rPr>
        <w:t>دلہ</w:t>
      </w:r>
      <w:r>
        <w:rPr>
          <w:rtl/>
        </w:rPr>
        <w:t xml:space="preserve"> کے رہنے والے ہ</w:t>
      </w:r>
      <w:r>
        <w:rPr>
          <w:rFonts w:hint="cs"/>
          <w:rtl/>
        </w:rPr>
        <w:t>ی</w:t>
      </w:r>
      <w:r>
        <w:rPr>
          <w:rFonts w:hint="eastAsia"/>
          <w:rtl/>
        </w:rPr>
        <w:t>ں</w:t>
      </w:r>
      <w:r>
        <w:rPr>
          <w:rtl/>
        </w:rPr>
        <w:t xml:space="preserve"> اس ک</w:t>
      </w:r>
      <w:r>
        <w:rPr>
          <w:rFonts w:hint="cs"/>
          <w:rtl/>
        </w:rPr>
        <w:t>ی</w:t>
      </w:r>
      <w:r>
        <w:rPr>
          <w:rtl/>
        </w:rPr>
        <w:t xml:space="preserve"> وضع قطع سے اندازہ ہوتا تھا کہ اسے دوسروں پر برتر</w:t>
      </w:r>
      <w:r>
        <w:rPr>
          <w:rFonts w:hint="cs"/>
          <w:rtl/>
        </w:rPr>
        <w:t>ی</w:t>
      </w:r>
      <w:r>
        <w:rPr>
          <w:rtl/>
        </w:rPr>
        <w:t xml:space="preserve"> حاصل ہے اور دوسرے اس کے تابع ہ</w:t>
      </w:r>
      <w:r>
        <w:rPr>
          <w:rFonts w:hint="cs"/>
          <w:rtl/>
        </w:rPr>
        <w:t>ی</w:t>
      </w:r>
      <w:r>
        <w:rPr>
          <w:rFonts w:hint="eastAsia"/>
          <w:rtl/>
        </w:rPr>
        <w:t>ں</w:t>
      </w:r>
      <w:r>
        <w:rPr>
          <w:rtl/>
        </w:rPr>
        <w:t xml:space="preserve"> وہ گدھے ک</w:t>
      </w:r>
      <w:r>
        <w:rPr>
          <w:rFonts w:hint="cs"/>
          <w:rtl/>
        </w:rPr>
        <w:t>ی</w:t>
      </w:r>
      <w:r>
        <w:rPr>
          <w:rtl/>
        </w:rPr>
        <w:t xml:space="preserve"> طرف اشارہ کرتے ہوئے بولا سوار ہو جاؤ ا</w:t>
      </w:r>
      <w:r>
        <w:rPr>
          <w:rFonts w:hint="cs"/>
          <w:rtl/>
        </w:rPr>
        <w:t>ی</w:t>
      </w:r>
      <w:r>
        <w:rPr>
          <w:rFonts w:hint="eastAsia"/>
          <w:rtl/>
        </w:rPr>
        <w:t>ک</w:t>
      </w:r>
      <w:r>
        <w:rPr>
          <w:rtl/>
        </w:rPr>
        <w:t xml:space="preserve"> دوسرے د</w:t>
      </w:r>
      <w:r>
        <w:rPr>
          <w:rFonts w:hint="cs"/>
          <w:rtl/>
        </w:rPr>
        <w:t>ی</w:t>
      </w:r>
      <w:r>
        <w:rPr>
          <w:rFonts w:hint="eastAsia"/>
          <w:rtl/>
        </w:rPr>
        <w:t>ہات</w:t>
      </w:r>
      <w:r>
        <w:rPr>
          <w:rFonts w:hint="cs"/>
          <w:rtl/>
        </w:rPr>
        <w:t>ی</w:t>
      </w:r>
      <w:r>
        <w:rPr>
          <w:rtl/>
        </w:rPr>
        <w:t xml:space="preserve"> سوار نے سوار ہونے اور گدھے پر سامان لا</w:t>
      </w:r>
      <w:r>
        <w:rPr>
          <w:rFonts w:hint="eastAsia"/>
          <w:rtl/>
        </w:rPr>
        <w:t>دنے</w:t>
      </w:r>
      <w:r>
        <w:rPr>
          <w:rtl/>
        </w:rPr>
        <w:t xml:space="preserve"> م</w:t>
      </w:r>
      <w:r>
        <w:rPr>
          <w:rFonts w:hint="cs"/>
          <w:rtl/>
        </w:rPr>
        <w:t>ی</w:t>
      </w:r>
      <w:r>
        <w:rPr>
          <w:rFonts w:hint="eastAsia"/>
          <w:rtl/>
        </w:rPr>
        <w:t>ں</w:t>
      </w:r>
      <w:r>
        <w:rPr>
          <w:rtl/>
        </w:rPr>
        <w:t xml:space="preserve"> ابن راوند</w:t>
      </w:r>
      <w:r>
        <w:rPr>
          <w:rFonts w:hint="cs"/>
          <w:rtl/>
        </w:rPr>
        <w:t>ی</w:t>
      </w:r>
      <w:r>
        <w:rPr>
          <w:rtl/>
        </w:rPr>
        <w:t xml:space="preserve"> ک</w:t>
      </w:r>
      <w:r>
        <w:rPr>
          <w:rFonts w:hint="cs"/>
          <w:rtl/>
        </w:rPr>
        <w:t>ی</w:t>
      </w:r>
      <w:r>
        <w:rPr>
          <w:rtl/>
        </w:rPr>
        <w:t xml:space="preserve"> مدد ک</w:t>
      </w:r>
      <w:r>
        <w:rPr>
          <w:rFonts w:hint="cs"/>
          <w:rtl/>
        </w:rPr>
        <w:t>ی</w:t>
      </w:r>
      <w:r>
        <w:rPr>
          <w:rtl/>
        </w:rPr>
        <w:t xml:space="preserve"> پھر </w:t>
      </w:r>
      <w:r>
        <w:rPr>
          <w:rFonts w:hint="cs"/>
          <w:rtl/>
        </w:rPr>
        <w:t>ی</w:t>
      </w:r>
      <w:r>
        <w:rPr>
          <w:rFonts w:hint="eastAsia"/>
          <w:rtl/>
        </w:rPr>
        <w:t>ہ</w:t>
      </w:r>
      <w:r>
        <w:rPr>
          <w:rtl/>
        </w:rPr>
        <w:t xml:space="preserve"> لو گ چل پڑے ابن راوند</w:t>
      </w:r>
      <w:r>
        <w:rPr>
          <w:rFonts w:hint="cs"/>
          <w:rtl/>
        </w:rPr>
        <w:t>ی</w:t>
      </w:r>
      <w:r>
        <w:rPr>
          <w:rtl/>
        </w:rPr>
        <w:t xml:space="preserve"> خوش تھا کہ اسے سوار</w:t>
      </w:r>
      <w:r>
        <w:rPr>
          <w:rFonts w:hint="cs"/>
          <w:rtl/>
        </w:rPr>
        <w:t>ی</w:t>
      </w:r>
      <w:r>
        <w:rPr>
          <w:rtl/>
        </w:rPr>
        <w:t xml:space="preserve"> م</w:t>
      </w:r>
      <w:r>
        <w:rPr>
          <w:rFonts w:hint="cs"/>
          <w:rtl/>
        </w:rPr>
        <w:t>ی</w:t>
      </w:r>
      <w:r>
        <w:rPr>
          <w:rFonts w:hint="eastAsia"/>
          <w:rtl/>
        </w:rPr>
        <w:t>سر</w:t>
      </w:r>
      <w:r>
        <w:rPr>
          <w:rtl/>
        </w:rPr>
        <w:t xml:space="preserve"> آ گئ</w:t>
      </w:r>
      <w:r>
        <w:rPr>
          <w:rFonts w:hint="cs"/>
          <w:rtl/>
        </w:rPr>
        <w:t>ی</w:t>
      </w:r>
      <w:r>
        <w:rPr>
          <w:rtl/>
        </w:rPr>
        <w:t xml:space="preserve"> ہے اور وہ آسان</w:t>
      </w:r>
      <w:r>
        <w:rPr>
          <w:rFonts w:hint="cs"/>
          <w:rtl/>
        </w:rPr>
        <w:t>ی</w:t>
      </w:r>
      <w:r>
        <w:rPr>
          <w:rtl/>
        </w:rPr>
        <w:t xml:space="preserve"> سے ص</w:t>
      </w:r>
      <w:r>
        <w:rPr>
          <w:rFonts w:hint="cs"/>
          <w:rtl/>
        </w:rPr>
        <w:t>ی</w:t>
      </w:r>
      <w:r>
        <w:rPr>
          <w:rFonts w:hint="eastAsia"/>
          <w:rtl/>
        </w:rPr>
        <w:t>دلہ</w:t>
      </w:r>
      <w:r>
        <w:rPr>
          <w:rtl/>
        </w:rPr>
        <w:t xml:space="preserve"> پہنچ جائے گا ۔ </w:t>
      </w:r>
    </w:p>
    <w:p w:rsidR="00921C41" w:rsidRDefault="00921C41" w:rsidP="00921C41">
      <w:pPr>
        <w:pStyle w:val="libNormal"/>
        <w:rPr>
          <w:rtl/>
        </w:rPr>
      </w:pPr>
      <w:r>
        <w:rPr>
          <w:rFonts w:hint="eastAsia"/>
          <w:rtl/>
        </w:rPr>
        <w:t>راستے</w:t>
      </w:r>
      <w:r>
        <w:rPr>
          <w:rtl/>
        </w:rPr>
        <w:t xml:space="preserve"> م</w:t>
      </w:r>
      <w:r>
        <w:rPr>
          <w:rFonts w:hint="cs"/>
          <w:rtl/>
        </w:rPr>
        <w:t>ی</w:t>
      </w:r>
      <w:r>
        <w:rPr>
          <w:rFonts w:hint="eastAsia"/>
          <w:rtl/>
        </w:rPr>
        <w:t>ں</w:t>
      </w:r>
      <w:r>
        <w:rPr>
          <w:rtl/>
        </w:rPr>
        <w:t xml:space="preserve"> کاف</w:t>
      </w:r>
      <w:r>
        <w:rPr>
          <w:rFonts w:hint="cs"/>
          <w:rtl/>
        </w:rPr>
        <w:t>ی</w:t>
      </w:r>
      <w:r>
        <w:rPr>
          <w:rtl/>
        </w:rPr>
        <w:t xml:space="preserve"> نش</w:t>
      </w:r>
      <w:r>
        <w:rPr>
          <w:rFonts w:hint="cs"/>
          <w:rtl/>
        </w:rPr>
        <w:t>ی</w:t>
      </w:r>
      <w:r>
        <w:rPr>
          <w:rFonts w:hint="eastAsia"/>
          <w:rtl/>
        </w:rPr>
        <w:t>ب</w:t>
      </w:r>
      <w:r>
        <w:rPr>
          <w:rtl/>
        </w:rPr>
        <w:t xml:space="preserve"> و فرار تھے کبھ</w:t>
      </w:r>
      <w:r>
        <w:rPr>
          <w:rFonts w:hint="cs"/>
          <w:rtl/>
        </w:rPr>
        <w:t>ی</w:t>
      </w:r>
      <w:r>
        <w:rPr>
          <w:rtl/>
        </w:rPr>
        <w:t xml:space="preserve"> اوپر چڑھنا ہوتا تو کبھ</w:t>
      </w:r>
      <w:r>
        <w:rPr>
          <w:rFonts w:hint="cs"/>
          <w:rtl/>
        </w:rPr>
        <w:t>ی</w:t>
      </w:r>
      <w:r>
        <w:rPr>
          <w:rtl/>
        </w:rPr>
        <w:t xml:space="preserve"> ن</w:t>
      </w:r>
      <w:r>
        <w:rPr>
          <w:rFonts w:hint="cs"/>
          <w:rtl/>
        </w:rPr>
        <w:t>ی</w:t>
      </w:r>
      <w:r>
        <w:rPr>
          <w:rFonts w:hint="eastAsia"/>
          <w:rtl/>
        </w:rPr>
        <w:t>چے</w:t>
      </w:r>
      <w:r>
        <w:rPr>
          <w:rtl/>
        </w:rPr>
        <w:t xml:space="preserve"> اترنا پڑتا راستے م</w:t>
      </w:r>
      <w:r>
        <w:rPr>
          <w:rFonts w:hint="cs"/>
          <w:rtl/>
        </w:rPr>
        <w:t>ی</w:t>
      </w:r>
      <w:r>
        <w:rPr>
          <w:rFonts w:hint="eastAsia"/>
          <w:rtl/>
        </w:rPr>
        <w:t>ں</w:t>
      </w:r>
      <w:r>
        <w:rPr>
          <w:rtl/>
        </w:rPr>
        <w:t xml:space="preserve"> جونہ</w:t>
      </w:r>
      <w:r>
        <w:rPr>
          <w:rFonts w:hint="cs"/>
          <w:rtl/>
        </w:rPr>
        <w:t>ی</w:t>
      </w:r>
      <w:r>
        <w:rPr>
          <w:rtl/>
        </w:rPr>
        <w:t xml:space="preserve"> چڑھائ</w:t>
      </w:r>
      <w:r>
        <w:rPr>
          <w:rFonts w:hint="cs"/>
          <w:rtl/>
        </w:rPr>
        <w:t>ی</w:t>
      </w:r>
      <w:r>
        <w:rPr>
          <w:rtl/>
        </w:rPr>
        <w:t xml:space="preserve"> آئ</w:t>
      </w:r>
      <w:r>
        <w:rPr>
          <w:rFonts w:hint="cs"/>
          <w:rtl/>
        </w:rPr>
        <w:t>ی</w:t>
      </w:r>
      <w:r>
        <w:rPr>
          <w:rtl/>
        </w:rPr>
        <w:t xml:space="preserve"> تو د</w:t>
      </w:r>
      <w:r>
        <w:rPr>
          <w:rFonts w:hint="cs"/>
          <w:rtl/>
        </w:rPr>
        <w:t>ی</w:t>
      </w:r>
      <w:r>
        <w:rPr>
          <w:rFonts w:hint="eastAsia"/>
          <w:rtl/>
        </w:rPr>
        <w:t>ہاتوں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پ</w:t>
      </w:r>
      <w:r>
        <w:rPr>
          <w:rFonts w:hint="cs"/>
          <w:rtl/>
        </w:rPr>
        <w:t>ی</w:t>
      </w:r>
      <w:r>
        <w:rPr>
          <w:rFonts w:hint="eastAsia"/>
          <w:rtl/>
        </w:rPr>
        <w:t>چھے</w:t>
      </w:r>
      <w:r>
        <w:rPr>
          <w:rtl/>
        </w:rPr>
        <w:t xml:space="preserve"> مڑ کر د</w:t>
      </w:r>
      <w:r>
        <w:rPr>
          <w:rFonts w:hint="cs"/>
          <w:rtl/>
        </w:rPr>
        <w:t>ی</w:t>
      </w:r>
      <w:r>
        <w:rPr>
          <w:rFonts w:hint="eastAsia"/>
          <w:rtl/>
        </w:rPr>
        <w:t>کھتے</w:t>
      </w:r>
      <w:r>
        <w:rPr>
          <w:rtl/>
        </w:rPr>
        <w:t xml:space="preserve"> ہوئے بولا کچھ سوار اس طرف آ رہے ہ</w:t>
      </w:r>
      <w:r>
        <w:rPr>
          <w:rFonts w:hint="cs"/>
          <w:rtl/>
        </w:rPr>
        <w:t>ی</w:t>
      </w:r>
      <w:r>
        <w:rPr>
          <w:rFonts w:hint="eastAsia"/>
          <w:rtl/>
        </w:rPr>
        <w:t>ں</w:t>
      </w:r>
      <w:r>
        <w:rPr>
          <w:rtl/>
        </w:rPr>
        <w:t xml:space="preserve"> د</w:t>
      </w:r>
      <w:r>
        <w:rPr>
          <w:rFonts w:hint="cs"/>
          <w:rtl/>
        </w:rPr>
        <w:t>ی</w:t>
      </w:r>
      <w:r>
        <w:rPr>
          <w:rFonts w:hint="eastAsia"/>
          <w:rtl/>
        </w:rPr>
        <w:t>ہات</w:t>
      </w:r>
      <w:r>
        <w:rPr>
          <w:rFonts w:hint="cs"/>
          <w:rtl/>
        </w:rPr>
        <w:t>ی</w:t>
      </w:r>
      <w:r>
        <w:rPr>
          <w:rFonts w:hint="eastAsia"/>
          <w:rtl/>
        </w:rPr>
        <w:t>وں</w:t>
      </w:r>
      <w:r>
        <w:rPr>
          <w:rtl/>
        </w:rPr>
        <w:t xml:space="preserve"> کا سردار اپنا گدھا ابن راوند</w:t>
      </w:r>
      <w:r>
        <w:rPr>
          <w:rFonts w:hint="cs"/>
          <w:rtl/>
        </w:rPr>
        <w:t>ی</w:t>
      </w:r>
      <w:r>
        <w:rPr>
          <w:rtl/>
        </w:rPr>
        <w:t xml:space="preserve"> کے نزد</w:t>
      </w:r>
      <w:r>
        <w:rPr>
          <w:rFonts w:hint="cs"/>
          <w:rtl/>
        </w:rPr>
        <w:t>ی</w:t>
      </w:r>
      <w:r>
        <w:rPr>
          <w:rFonts w:hint="eastAsia"/>
          <w:rtl/>
        </w:rPr>
        <w:t>ک</w:t>
      </w:r>
      <w:r>
        <w:rPr>
          <w:rtl/>
        </w:rPr>
        <w:t xml:space="preserve"> لا</w:t>
      </w:r>
      <w:r>
        <w:rPr>
          <w:rFonts w:hint="cs"/>
          <w:rtl/>
        </w:rPr>
        <w:t>ی</w:t>
      </w:r>
      <w:r>
        <w:rPr>
          <w:rFonts w:hint="eastAsia"/>
          <w:rtl/>
        </w:rPr>
        <w:t>ا</w:t>
      </w:r>
      <w:r>
        <w:rPr>
          <w:rtl/>
        </w:rPr>
        <w:t xml:space="preserve"> اور ابن راوند</w:t>
      </w:r>
      <w:r>
        <w:rPr>
          <w:rFonts w:hint="cs"/>
          <w:rtl/>
        </w:rPr>
        <w:t>ی</w:t>
      </w:r>
      <w:r>
        <w:rPr>
          <w:rtl/>
        </w:rPr>
        <w:t xml:space="preserve"> ک</w:t>
      </w:r>
      <w:r>
        <w:rPr>
          <w:rFonts w:hint="cs"/>
          <w:rtl/>
        </w:rPr>
        <w:t>ی</w:t>
      </w:r>
      <w:r>
        <w:rPr>
          <w:rtl/>
        </w:rPr>
        <w:t xml:space="preserve"> سرخ د</w:t>
      </w:r>
      <w:r>
        <w:rPr>
          <w:rFonts w:hint="eastAsia"/>
          <w:rtl/>
        </w:rPr>
        <w:t>ستار</w:t>
      </w:r>
      <w:r>
        <w:rPr>
          <w:rtl/>
        </w:rPr>
        <w:t xml:space="preserve"> اتار کر ا</w:t>
      </w:r>
      <w:r>
        <w:rPr>
          <w:rFonts w:hint="cs"/>
          <w:rtl/>
        </w:rPr>
        <w:t>ی</w:t>
      </w:r>
      <w:r>
        <w:rPr>
          <w:rFonts w:hint="eastAsia"/>
          <w:rtl/>
        </w:rPr>
        <w:t>ک</w:t>
      </w:r>
      <w:r>
        <w:rPr>
          <w:rtl/>
        </w:rPr>
        <w:t xml:space="preserve"> تھ</w:t>
      </w:r>
      <w:r>
        <w:rPr>
          <w:rFonts w:hint="cs"/>
          <w:rtl/>
        </w:rPr>
        <w:t>ی</w:t>
      </w:r>
      <w:r>
        <w:rPr>
          <w:rFonts w:hint="eastAsia"/>
          <w:rtl/>
        </w:rPr>
        <w:t>لے</w:t>
      </w:r>
      <w:r>
        <w:rPr>
          <w:rtl/>
        </w:rPr>
        <w:t xml:space="preserve"> م</w:t>
      </w:r>
      <w:r>
        <w:rPr>
          <w:rFonts w:hint="cs"/>
          <w:rtl/>
        </w:rPr>
        <w:t>ی</w:t>
      </w:r>
      <w:r>
        <w:rPr>
          <w:rFonts w:hint="eastAsia"/>
          <w:rtl/>
        </w:rPr>
        <w:t>ں</w:t>
      </w:r>
      <w:r>
        <w:rPr>
          <w:rtl/>
        </w:rPr>
        <w:t xml:space="preserve"> چھپا د</w:t>
      </w:r>
      <w:r>
        <w:rPr>
          <w:rFonts w:hint="cs"/>
          <w:rtl/>
        </w:rPr>
        <w:t>ی</w:t>
      </w:r>
      <w:r>
        <w:rPr>
          <w:rtl/>
        </w:rPr>
        <w:t xml:space="preserve"> اور اپن</w:t>
      </w:r>
      <w:r>
        <w:rPr>
          <w:rFonts w:hint="cs"/>
          <w:rtl/>
        </w:rPr>
        <w:t>ی</w:t>
      </w:r>
      <w:r>
        <w:rPr>
          <w:rtl/>
        </w:rPr>
        <w:t xml:space="preserve"> د</w:t>
      </w:r>
      <w:r>
        <w:rPr>
          <w:rFonts w:hint="cs"/>
          <w:rtl/>
        </w:rPr>
        <w:t>ی</w:t>
      </w:r>
      <w:r>
        <w:rPr>
          <w:rFonts w:hint="eastAsia"/>
          <w:rtl/>
        </w:rPr>
        <w:t>ہات</w:t>
      </w:r>
      <w:r>
        <w:rPr>
          <w:rFonts w:hint="cs"/>
          <w:rtl/>
        </w:rPr>
        <w:t>ی</w:t>
      </w:r>
      <w:r>
        <w:rPr>
          <w:rtl/>
        </w:rPr>
        <w:t xml:space="preserve"> ٹوپ</w:t>
      </w:r>
      <w:r>
        <w:rPr>
          <w:rFonts w:hint="cs"/>
          <w:rtl/>
        </w:rPr>
        <w:t>ی</w:t>
      </w:r>
      <w:r>
        <w:rPr>
          <w:rtl/>
        </w:rPr>
        <w:t xml:space="preserve"> اس کے سر پر رکھ د</w:t>
      </w:r>
      <w:r>
        <w:rPr>
          <w:rFonts w:hint="cs"/>
          <w:rtl/>
        </w:rPr>
        <w:t>ی</w:t>
      </w:r>
      <w:r>
        <w:rPr>
          <w:rtl/>
        </w:rPr>
        <w:t xml:space="preserve"> ابن راوند</w:t>
      </w:r>
      <w:r>
        <w:rPr>
          <w:rFonts w:hint="cs"/>
          <w:rtl/>
        </w:rPr>
        <w:t>ی</w:t>
      </w:r>
      <w:r>
        <w:rPr>
          <w:rtl/>
        </w:rPr>
        <w:t xml:space="preserve"> اس کام سے متح</w:t>
      </w:r>
      <w:r>
        <w:rPr>
          <w:rFonts w:hint="cs"/>
          <w:rtl/>
        </w:rPr>
        <w:t>ی</w:t>
      </w:r>
      <w:r>
        <w:rPr>
          <w:rFonts w:hint="eastAsia"/>
          <w:rtl/>
        </w:rPr>
        <w:t>ر</w:t>
      </w:r>
      <w:r>
        <w:rPr>
          <w:rtl/>
        </w:rPr>
        <w:t xml:space="preserve"> ہو کر پوچھنے لگا </w:t>
      </w:r>
      <w:r>
        <w:rPr>
          <w:rtl/>
        </w:rPr>
        <w:lastRenderedPageBreak/>
        <w:t>تم نے م</w:t>
      </w:r>
      <w:r>
        <w:rPr>
          <w:rFonts w:hint="cs"/>
          <w:rtl/>
        </w:rPr>
        <w:t>ی</w:t>
      </w:r>
      <w:r>
        <w:rPr>
          <w:rFonts w:hint="eastAsia"/>
          <w:rtl/>
        </w:rPr>
        <w:t>رے</w:t>
      </w:r>
      <w:r>
        <w:rPr>
          <w:rtl/>
        </w:rPr>
        <w:t xml:space="preserve"> سر سے م</w:t>
      </w:r>
      <w:r>
        <w:rPr>
          <w:rFonts w:hint="cs"/>
          <w:rtl/>
        </w:rPr>
        <w:t>ی</w:t>
      </w:r>
      <w:r>
        <w:rPr>
          <w:rFonts w:hint="eastAsia"/>
          <w:rtl/>
        </w:rPr>
        <w:t>ر</w:t>
      </w:r>
      <w:r>
        <w:rPr>
          <w:rFonts w:hint="cs"/>
          <w:rtl/>
        </w:rPr>
        <w:t>ی</w:t>
      </w:r>
      <w:r>
        <w:rPr>
          <w:rtl/>
        </w:rPr>
        <w:t xml:space="preserve"> ٹوپ</w:t>
      </w:r>
      <w:r>
        <w:rPr>
          <w:rFonts w:hint="cs"/>
          <w:rtl/>
        </w:rPr>
        <w:t>ی</w:t>
      </w:r>
      <w:r>
        <w:rPr>
          <w:rtl/>
        </w:rPr>
        <w:t xml:space="preserve"> اتار کر عرب</w:t>
      </w:r>
      <w:r>
        <w:rPr>
          <w:rFonts w:hint="cs"/>
          <w:rtl/>
        </w:rPr>
        <w:t>ی</w:t>
      </w:r>
      <w:r>
        <w:rPr>
          <w:rtl/>
        </w:rPr>
        <w:t xml:space="preserve"> ٹوپ</w:t>
      </w:r>
      <w:r>
        <w:rPr>
          <w:rFonts w:hint="cs"/>
          <w:rtl/>
        </w:rPr>
        <w:t>ی</w:t>
      </w:r>
      <w:r>
        <w:rPr>
          <w:rtl/>
        </w:rPr>
        <w:t xml:space="preserve"> م</w:t>
      </w:r>
      <w:r>
        <w:rPr>
          <w:rFonts w:hint="cs"/>
          <w:rtl/>
        </w:rPr>
        <w:t>ی</w:t>
      </w:r>
      <w:r>
        <w:rPr>
          <w:rFonts w:hint="eastAsia"/>
          <w:rtl/>
        </w:rPr>
        <w:t>رے</w:t>
      </w:r>
      <w:r>
        <w:rPr>
          <w:rtl/>
        </w:rPr>
        <w:t xml:space="preserve"> سر پر ک</w:t>
      </w:r>
      <w:r>
        <w:rPr>
          <w:rFonts w:hint="cs"/>
          <w:rtl/>
        </w:rPr>
        <w:t>ی</w:t>
      </w:r>
      <w:r>
        <w:rPr>
          <w:rFonts w:hint="eastAsia"/>
          <w:rtl/>
        </w:rPr>
        <w:t>وں</w:t>
      </w:r>
      <w:r>
        <w:rPr>
          <w:rtl/>
        </w:rPr>
        <w:t xml:space="preserve"> رکھ د</w:t>
      </w:r>
      <w:r>
        <w:rPr>
          <w:rFonts w:hint="cs"/>
          <w:rtl/>
        </w:rPr>
        <w:t>ی</w:t>
      </w:r>
      <w:r>
        <w:rPr>
          <w:rtl/>
        </w:rPr>
        <w:t xml:space="preserve"> ہے ؟ د</w:t>
      </w:r>
      <w:r>
        <w:rPr>
          <w:rFonts w:hint="cs"/>
          <w:rtl/>
        </w:rPr>
        <w:t>ی</w:t>
      </w:r>
      <w:r>
        <w:rPr>
          <w:rFonts w:hint="eastAsia"/>
          <w:rtl/>
        </w:rPr>
        <w:t>ہات</w:t>
      </w:r>
      <w:r>
        <w:rPr>
          <w:rFonts w:hint="cs"/>
          <w:rtl/>
        </w:rPr>
        <w:t>ی</w:t>
      </w:r>
      <w:r>
        <w:rPr>
          <w:rtl/>
        </w:rPr>
        <w:t xml:space="preserve"> نے جوابا کہا خاموش رہو اور اگر کس</w:t>
      </w:r>
      <w:r>
        <w:rPr>
          <w:rFonts w:hint="cs"/>
          <w:rtl/>
        </w:rPr>
        <w:t>ی</w:t>
      </w:r>
      <w:r>
        <w:rPr>
          <w:rtl/>
        </w:rPr>
        <w:t xml:space="preserve"> نے کوئ</w:t>
      </w:r>
      <w:r>
        <w:rPr>
          <w:rFonts w:hint="cs"/>
          <w:rtl/>
        </w:rPr>
        <w:t>ی</w:t>
      </w:r>
      <w:r>
        <w:rPr>
          <w:rtl/>
        </w:rPr>
        <w:t xml:space="preserve"> بات پوچھ</w:t>
      </w:r>
      <w:r>
        <w:rPr>
          <w:rFonts w:hint="cs"/>
          <w:rtl/>
        </w:rPr>
        <w:t>ی</w:t>
      </w:r>
      <w:r>
        <w:rPr>
          <w:rtl/>
        </w:rPr>
        <w:t xml:space="preserve"> تو ت</w:t>
      </w:r>
      <w:r>
        <w:rPr>
          <w:rFonts w:hint="eastAsia"/>
          <w:rtl/>
        </w:rPr>
        <w:t>م</w:t>
      </w:r>
      <w:r>
        <w:rPr>
          <w:rtl/>
        </w:rPr>
        <w:t xml:space="preserve"> نہ بولنا بلکہ م</w:t>
      </w:r>
      <w:r>
        <w:rPr>
          <w:rFonts w:hint="cs"/>
          <w:rtl/>
        </w:rPr>
        <w:t>ی</w:t>
      </w:r>
      <w:r>
        <w:rPr>
          <w:rFonts w:hint="eastAsia"/>
          <w:rtl/>
        </w:rPr>
        <w:t>ں</w:t>
      </w:r>
      <w:r>
        <w:rPr>
          <w:rtl/>
        </w:rPr>
        <w:t xml:space="preserve"> اسے جواب دوں گا جب سوار نزد</w:t>
      </w:r>
      <w:r>
        <w:rPr>
          <w:rFonts w:hint="cs"/>
          <w:rtl/>
        </w:rPr>
        <w:t>ی</w:t>
      </w:r>
      <w:r>
        <w:rPr>
          <w:rFonts w:hint="eastAsia"/>
          <w:rtl/>
        </w:rPr>
        <w:t>ک</w:t>
      </w:r>
      <w:r>
        <w:rPr>
          <w:rtl/>
        </w:rPr>
        <w:t xml:space="preserve"> آئے تو پتہ چلا کہ فوج</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د</w:t>
      </w:r>
      <w:r>
        <w:rPr>
          <w:rFonts w:hint="cs"/>
          <w:rtl/>
        </w:rPr>
        <w:t>ی</w:t>
      </w:r>
      <w:r>
        <w:rPr>
          <w:rFonts w:hint="eastAsia"/>
          <w:rtl/>
        </w:rPr>
        <w:t>ہات</w:t>
      </w:r>
      <w:r>
        <w:rPr>
          <w:rFonts w:hint="cs"/>
          <w:rtl/>
        </w:rPr>
        <w:t>ی</w:t>
      </w:r>
      <w:r>
        <w:rPr>
          <w:rtl/>
        </w:rPr>
        <w:t xml:space="preserve"> جو دوسروں سے بلند مرتبہ نظر آ رہا تھا کہنے لگا تمہار</w:t>
      </w:r>
      <w:r>
        <w:rPr>
          <w:rFonts w:hint="cs"/>
          <w:rtl/>
        </w:rPr>
        <w:t>ی</w:t>
      </w:r>
      <w:r>
        <w:rPr>
          <w:rtl/>
        </w:rPr>
        <w:t xml:space="preserve"> قسمت تمہارا ساتھ دے رہ</w:t>
      </w:r>
      <w:r>
        <w:rPr>
          <w:rFonts w:hint="cs"/>
          <w:rtl/>
        </w:rPr>
        <w:t>ی</w:t>
      </w:r>
      <w:r>
        <w:rPr>
          <w:rtl/>
        </w:rPr>
        <w:t xml:space="preserve"> ہے ابن راوند</w:t>
      </w:r>
      <w:r>
        <w:rPr>
          <w:rFonts w:hint="cs"/>
          <w:rtl/>
        </w:rPr>
        <w:t>ی</w:t>
      </w:r>
      <w:r>
        <w:rPr>
          <w:rtl/>
        </w:rPr>
        <w:t xml:space="preserve"> بولا وہ ک</w:t>
      </w:r>
      <w:r>
        <w:rPr>
          <w:rFonts w:hint="cs"/>
          <w:rtl/>
        </w:rPr>
        <w:t>ی</w:t>
      </w:r>
      <w:r>
        <w:rPr>
          <w:rFonts w:hint="eastAsia"/>
          <w:rtl/>
        </w:rPr>
        <w:t>سے</w:t>
      </w:r>
      <w:r>
        <w:rPr>
          <w:rtl/>
        </w:rPr>
        <w:t xml:space="preserve"> ؟ د</w:t>
      </w:r>
      <w:r>
        <w:rPr>
          <w:rFonts w:hint="cs"/>
          <w:rtl/>
        </w:rPr>
        <w:t>ی</w:t>
      </w:r>
      <w:r>
        <w:rPr>
          <w:rFonts w:hint="eastAsia"/>
          <w:rtl/>
        </w:rPr>
        <w:t>ہات</w:t>
      </w:r>
      <w:r>
        <w:rPr>
          <w:rFonts w:hint="cs"/>
          <w:rtl/>
        </w:rPr>
        <w:t>ی</w:t>
      </w:r>
      <w:r>
        <w:rPr>
          <w:rtl/>
        </w:rPr>
        <w:t xml:space="preserve"> نے کہا </w:t>
      </w:r>
      <w:r>
        <w:rPr>
          <w:rFonts w:hint="cs"/>
          <w:rtl/>
        </w:rPr>
        <w:t>ی</w:t>
      </w:r>
      <w:r>
        <w:rPr>
          <w:rFonts w:hint="eastAsia"/>
          <w:rtl/>
        </w:rPr>
        <w:t>ہ</w:t>
      </w:r>
      <w:r>
        <w:rPr>
          <w:rtl/>
        </w:rPr>
        <w:t xml:space="preserve"> لوگ خل</w:t>
      </w:r>
      <w:r>
        <w:rPr>
          <w:rFonts w:hint="cs"/>
          <w:rtl/>
        </w:rPr>
        <w:t>ی</w:t>
      </w:r>
      <w:r>
        <w:rPr>
          <w:rFonts w:hint="eastAsia"/>
          <w:rtl/>
        </w:rPr>
        <w:t>فہ</w:t>
      </w:r>
      <w:r>
        <w:rPr>
          <w:rtl/>
        </w:rPr>
        <w:t xml:space="preserve"> کے سپاہ</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نہ تو ت</w:t>
      </w:r>
      <w:r>
        <w:rPr>
          <w:rFonts w:hint="eastAsia"/>
          <w:rtl/>
        </w:rPr>
        <w:t>جھے</w:t>
      </w:r>
      <w:r>
        <w:rPr>
          <w:rtl/>
        </w:rPr>
        <w:t xml:space="preserve"> </w:t>
      </w:r>
      <w:r>
        <w:rPr>
          <w:rFonts w:hint="cs"/>
          <w:rtl/>
        </w:rPr>
        <w:t>ی</w:t>
      </w:r>
      <w:r>
        <w:rPr>
          <w:rFonts w:hint="eastAsia"/>
          <w:rtl/>
        </w:rPr>
        <w:t>ہاں</w:t>
      </w:r>
      <w:r>
        <w:rPr>
          <w:rtl/>
        </w:rPr>
        <w:t xml:space="preserve"> گرفتار کر سکتے ہ</w:t>
      </w:r>
      <w:r>
        <w:rPr>
          <w:rFonts w:hint="cs"/>
          <w:rtl/>
        </w:rPr>
        <w:t>ی</w:t>
      </w:r>
      <w:r>
        <w:rPr>
          <w:rFonts w:hint="eastAsia"/>
          <w:rtl/>
        </w:rPr>
        <w:t>ں</w:t>
      </w:r>
      <w:r>
        <w:rPr>
          <w:rtl/>
        </w:rPr>
        <w:t xml:space="preserve"> اور نہ ہ</w:t>
      </w:r>
      <w:r>
        <w:rPr>
          <w:rFonts w:hint="cs"/>
          <w:rtl/>
        </w:rPr>
        <w:t>ی</w:t>
      </w:r>
      <w:r>
        <w:rPr>
          <w:rtl/>
        </w:rPr>
        <w:t xml:space="preserve"> قتل کر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اصفہان</w:t>
      </w:r>
      <w:r>
        <w:rPr>
          <w:rFonts w:hint="cs"/>
          <w:rtl/>
        </w:rPr>
        <w:t>ی</w:t>
      </w:r>
      <w:r>
        <w:rPr>
          <w:rtl/>
        </w:rPr>
        <w:t xml:space="preserve"> بولا آخر مجھے ک</w:t>
      </w:r>
      <w:r>
        <w:rPr>
          <w:rFonts w:hint="cs"/>
          <w:rtl/>
        </w:rPr>
        <w:t>ی</w:t>
      </w:r>
      <w:r>
        <w:rPr>
          <w:rFonts w:hint="eastAsia"/>
          <w:rtl/>
        </w:rPr>
        <w:t>وں</w:t>
      </w:r>
      <w:r>
        <w:rPr>
          <w:rtl/>
        </w:rPr>
        <w:t xml:space="preserve"> گرفتار </w:t>
      </w:r>
      <w:r>
        <w:rPr>
          <w:rFonts w:hint="cs"/>
          <w:rtl/>
        </w:rPr>
        <w:t>ی</w:t>
      </w:r>
      <w:r>
        <w:rPr>
          <w:rFonts w:hint="eastAsia"/>
          <w:rtl/>
        </w:rPr>
        <w:t>ا</w:t>
      </w:r>
      <w:r>
        <w:rPr>
          <w:rtl/>
        </w:rPr>
        <w:t xml:space="preserve"> قتل کر</w:t>
      </w:r>
      <w:r>
        <w:rPr>
          <w:rFonts w:hint="cs"/>
          <w:rtl/>
        </w:rPr>
        <w:t>ی</w:t>
      </w:r>
      <w:r>
        <w:rPr>
          <w:rFonts w:hint="eastAsia"/>
          <w:rtl/>
        </w:rPr>
        <w:t>ں</w:t>
      </w:r>
      <w:r>
        <w:rPr>
          <w:rtl/>
        </w:rPr>
        <w:t xml:space="preserve"> ؟ د</w:t>
      </w:r>
      <w:r>
        <w:rPr>
          <w:rFonts w:hint="cs"/>
          <w:rtl/>
        </w:rPr>
        <w:t>ی</w:t>
      </w:r>
      <w:r>
        <w:rPr>
          <w:rFonts w:hint="eastAsia"/>
          <w:rtl/>
        </w:rPr>
        <w:t>ہات</w:t>
      </w:r>
      <w:r>
        <w:rPr>
          <w:rFonts w:hint="cs"/>
          <w:rtl/>
        </w:rPr>
        <w:t>ی</w:t>
      </w:r>
      <w:r>
        <w:rPr>
          <w:rtl/>
        </w:rPr>
        <w:t xml:space="preserve"> کہنے لگا اپنے آ پ کو فر</w:t>
      </w:r>
      <w:r>
        <w:rPr>
          <w:rFonts w:hint="cs"/>
          <w:rtl/>
        </w:rPr>
        <w:t>ی</w:t>
      </w:r>
      <w:r>
        <w:rPr>
          <w:rFonts w:hint="eastAsia"/>
          <w:rtl/>
        </w:rPr>
        <w:t>ب</w:t>
      </w:r>
      <w:r>
        <w:rPr>
          <w:rtl/>
        </w:rPr>
        <w:t xml:space="preserve"> نہ دو ک</w:t>
      </w:r>
      <w:r>
        <w:rPr>
          <w:rFonts w:hint="cs"/>
          <w:rtl/>
        </w:rPr>
        <w:t>ی</w:t>
      </w:r>
      <w:r>
        <w:rPr>
          <w:rFonts w:hint="eastAsia"/>
          <w:rtl/>
        </w:rPr>
        <w:t>ا</w:t>
      </w:r>
      <w:r>
        <w:rPr>
          <w:rtl/>
        </w:rPr>
        <w:t xml:space="preserve"> تم وہ</w:t>
      </w:r>
      <w:r>
        <w:rPr>
          <w:rFonts w:hint="cs"/>
          <w:rtl/>
        </w:rPr>
        <w:t>ی</w:t>
      </w:r>
      <w:r>
        <w:rPr>
          <w:rtl/>
        </w:rPr>
        <w:t xml:space="preserve"> اصفہان</w:t>
      </w:r>
      <w:r>
        <w:rPr>
          <w:rFonts w:hint="cs"/>
          <w:rtl/>
        </w:rPr>
        <w:t>ی</w:t>
      </w:r>
      <w:r>
        <w:rPr>
          <w:rtl/>
        </w:rPr>
        <w:t xml:space="preserve"> نہ</w:t>
      </w:r>
      <w:r>
        <w:rPr>
          <w:rFonts w:hint="cs"/>
          <w:rtl/>
        </w:rPr>
        <w:t>ی</w:t>
      </w:r>
      <w:r>
        <w:rPr>
          <w:rFonts w:hint="eastAsia"/>
          <w:rtl/>
        </w:rPr>
        <w:t>ں</w:t>
      </w:r>
      <w:r>
        <w:rPr>
          <w:rtl/>
        </w:rPr>
        <w:t xml:space="preserve"> ہو سارا شہر جس ک</w:t>
      </w:r>
      <w:r>
        <w:rPr>
          <w:rFonts w:hint="cs"/>
          <w:rtl/>
        </w:rPr>
        <w:t>ی</w:t>
      </w:r>
      <w:r>
        <w:rPr>
          <w:rtl/>
        </w:rPr>
        <w:t xml:space="preserve"> تلاش م</w:t>
      </w:r>
      <w:r>
        <w:rPr>
          <w:rFonts w:hint="cs"/>
          <w:rtl/>
        </w:rPr>
        <w:t>ی</w:t>
      </w:r>
      <w:r>
        <w:rPr>
          <w:rFonts w:hint="eastAsia"/>
          <w:rtl/>
        </w:rPr>
        <w:t>ں</w:t>
      </w:r>
      <w:r>
        <w:rPr>
          <w:rtl/>
        </w:rPr>
        <w:t xml:space="preserve"> سر گرداں ہے وہ لوگ تجھے قتل کرنا چاہتے ہ</w:t>
      </w:r>
      <w:r>
        <w:rPr>
          <w:rFonts w:hint="cs"/>
          <w:rtl/>
        </w:rPr>
        <w:t>ی</w:t>
      </w:r>
      <w:r>
        <w:rPr>
          <w:rFonts w:hint="eastAsia"/>
          <w:rtl/>
        </w:rPr>
        <w:t>ں</w:t>
      </w:r>
      <w:r>
        <w:rPr>
          <w:rtl/>
        </w:rPr>
        <w:t xml:space="preserve"> جب ہم شہر سے آ رہے تھے تو د</w:t>
      </w:r>
      <w:r>
        <w:rPr>
          <w:rFonts w:hint="cs"/>
          <w:rtl/>
        </w:rPr>
        <w:t>ی</w:t>
      </w:r>
      <w:r>
        <w:rPr>
          <w:rFonts w:hint="eastAsia"/>
          <w:rtl/>
        </w:rPr>
        <w:t>کھا</w:t>
      </w:r>
      <w:r>
        <w:rPr>
          <w:rtl/>
        </w:rPr>
        <w:t xml:space="preserve"> کہ سب تمہارے بارے م</w:t>
      </w:r>
      <w:r>
        <w:rPr>
          <w:rFonts w:hint="cs"/>
          <w:rtl/>
        </w:rPr>
        <w:t>ی</w:t>
      </w:r>
      <w:r>
        <w:rPr>
          <w:rFonts w:hint="eastAsia"/>
          <w:rtl/>
        </w:rPr>
        <w:t>ں</w:t>
      </w:r>
      <w:r>
        <w:rPr>
          <w:rtl/>
        </w:rPr>
        <w:t xml:space="preserve"> محو گفتگو تھے ۔ </w:t>
      </w:r>
    </w:p>
    <w:p w:rsidR="00921C41" w:rsidRDefault="00921C41" w:rsidP="00921C41">
      <w:pPr>
        <w:pStyle w:val="libNormal"/>
        <w:rPr>
          <w:rtl/>
        </w:rPr>
      </w:pPr>
      <w:r>
        <w:rPr>
          <w:rFonts w:hint="eastAsia"/>
          <w:rtl/>
        </w:rPr>
        <w:t>اس</w:t>
      </w:r>
      <w:r>
        <w:rPr>
          <w:rtl/>
        </w:rPr>
        <w:t xml:space="preserve"> وقت تک ابن راوند</w:t>
      </w:r>
      <w:r>
        <w:rPr>
          <w:rFonts w:hint="cs"/>
          <w:rtl/>
        </w:rPr>
        <w:t>ی</w:t>
      </w:r>
      <w:r>
        <w:rPr>
          <w:rtl/>
        </w:rPr>
        <w:t xml:space="preserve"> کو گمان نہ تھا کہ د</w:t>
      </w:r>
      <w:r>
        <w:rPr>
          <w:rFonts w:hint="cs"/>
          <w:rtl/>
        </w:rPr>
        <w:t>ی</w:t>
      </w:r>
      <w:r>
        <w:rPr>
          <w:rFonts w:hint="eastAsia"/>
          <w:rtl/>
        </w:rPr>
        <w:t>ہات</w:t>
      </w:r>
      <w:r>
        <w:rPr>
          <w:rFonts w:hint="cs"/>
          <w:rtl/>
        </w:rPr>
        <w:t>ی</w:t>
      </w:r>
      <w:r>
        <w:rPr>
          <w:rFonts w:hint="eastAsia"/>
          <w:rtl/>
        </w:rPr>
        <w:t>وں</w:t>
      </w:r>
      <w:r>
        <w:rPr>
          <w:rtl/>
        </w:rPr>
        <w:t xml:space="preserve"> نے اسے پہچان ل</w:t>
      </w:r>
      <w:r>
        <w:rPr>
          <w:rFonts w:hint="cs"/>
          <w:rtl/>
        </w:rPr>
        <w:t>ی</w:t>
      </w:r>
      <w:r>
        <w:rPr>
          <w:rFonts w:hint="eastAsia"/>
          <w:rtl/>
        </w:rPr>
        <w:t>ا</w:t>
      </w:r>
      <w:r>
        <w:rPr>
          <w:rtl/>
        </w:rPr>
        <w:t xml:space="preserve"> ہے د</w:t>
      </w:r>
      <w:r>
        <w:rPr>
          <w:rFonts w:hint="cs"/>
          <w:rtl/>
        </w:rPr>
        <w:t>ی</w:t>
      </w:r>
      <w:r>
        <w:rPr>
          <w:rFonts w:hint="eastAsia"/>
          <w:rtl/>
        </w:rPr>
        <w:t>ہات</w:t>
      </w:r>
      <w:r>
        <w:rPr>
          <w:rFonts w:hint="cs"/>
          <w:rtl/>
        </w:rPr>
        <w:t>ی</w:t>
      </w:r>
      <w:r>
        <w:rPr>
          <w:rtl/>
        </w:rPr>
        <w:t xml:space="preserve"> نے کہا اگر تم زبان نہ</w:t>
      </w:r>
      <w:r>
        <w:rPr>
          <w:rFonts w:hint="cs"/>
          <w:rtl/>
        </w:rPr>
        <w:t>ی</w:t>
      </w:r>
      <w:r>
        <w:rPr>
          <w:rFonts w:hint="eastAsia"/>
          <w:rtl/>
        </w:rPr>
        <w:t>ں</w:t>
      </w:r>
      <w:r>
        <w:rPr>
          <w:rtl/>
        </w:rPr>
        <w:t xml:space="preserve"> کھول گے تو تمہارے لئے کوئ</w:t>
      </w:r>
      <w:r>
        <w:rPr>
          <w:rFonts w:hint="cs"/>
          <w:rtl/>
        </w:rPr>
        <w:t>ی</w:t>
      </w:r>
      <w:r>
        <w:rPr>
          <w:rtl/>
        </w:rPr>
        <w:t xml:space="preserve"> خطرہ نہ</w:t>
      </w:r>
      <w:r>
        <w:rPr>
          <w:rFonts w:hint="cs"/>
          <w:rtl/>
        </w:rPr>
        <w:t>ی</w:t>
      </w:r>
      <w:r>
        <w:rPr>
          <w:rFonts w:hint="eastAsia"/>
          <w:rtl/>
        </w:rPr>
        <w:t>ں</w:t>
      </w:r>
      <w:r>
        <w:rPr>
          <w:rtl/>
        </w:rPr>
        <w:t xml:space="preserve"> سوار نزد</w:t>
      </w:r>
      <w:r>
        <w:rPr>
          <w:rFonts w:hint="cs"/>
          <w:rtl/>
        </w:rPr>
        <w:t>ی</w:t>
      </w:r>
      <w:r>
        <w:rPr>
          <w:rFonts w:hint="eastAsia"/>
          <w:rtl/>
        </w:rPr>
        <w:t>ک</w:t>
      </w:r>
      <w:r>
        <w:rPr>
          <w:rtl/>
        </w:rPr>
        <w:t xml:space="preserve"> آتے گئے خوف کے مارے ابن راوند</w:t>
      </w:r>
      <w:r>
        <w:rPr>
          <w:rFonts w:hint="cs"/>
          <w:rtl/>
        </w:rPr>
        <w:t>ی</w:t>
      </w:r>
      <w:r>
        <w:rPr>
          <w:rtl/>
        </w:rPr>
        <w:t xml:space="preserve"> پر کپکپ</w:t>
      </w:r>
      <w:r>
        <w:rPr>
          <w:rFonts w:hint="cs"/>
          <w:rtl/>
        </w:rPr>
        <w:t>ی</w:t>
      </w:r>
      <w:r>
        <w:rPr>
          <w:rtl/>
        </w:rPr>
        <w:t xml:space="preserve"> طار</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نے محسوس ک</w:t>
      </w:r>
      <w:r>
        <w:rPr>
          <w:rFonts w:hint="cs"/>
          <w:rtl/>
        </w:rPr>
        <w:t>ی</w:t>
      </w:r>
      <w:r>
        <w:rPr>
          <w:rFonts w:hint="eastAsia"/>
          <w:rtl/>
        </w:rPr>
        <w:t>ا</w:t>
      </w:r>
      <w:r>
        <w:rPr>
          <w:rtl/>
        </w:rPr>
        <w:t xml:space="preserve"> کہ ابن راوند</w:t>
      </w:r>
      <w:r>
        <w:rPr>
          <w:rFonts w:hint="cs"/>
          <w:rtl/>
        </w:rPr>
        <w:t>ی</w:t>
      </w:r>
      <w:r>
        <w:rPr>
          <w:rtl/>
        </w:rPr>
        <w:t xml:space="preserve"> گھبرا رہا ہے تو اس نے کہا چونکہ </w:t>
      </w:r>
      <w:r>
        <w:rPr>
          <w:rFonts w:hint="cs"/>
          <w:rtl/>
        </w:rPr>
        <w:t>ی</w:t>
      </w:r>
      <w:r>
        <w:rPr>
          <w:rFonts w:hint="eastAsia"/>
          <w:rtl/>
        </w:rPr>
        <w:t>ہ</w:t>
      </w:r>
      <w:r>
        <w:rPr>
          <w:rtl/>
        </w:rPr>
        <w:t xml:space="preserve"> خل</w:t>
      </w:r>
      <w:r>
        <w:rPr>
          <w:rFonts w:hint="cs"/>
          <w:rtl/>
        </w:rPr>
        <w:t>ی</w:t>
      </w:r>
      <w:r>
        <w:rPr>
          <w:rFonts w:hint="eastAsia"/>
          <w:rtl/>
        </w:rPr>
        <w:t>فہ</w:t>
      </w:r>
      <w:r>
        <w:rPr>
          <w:rtl/>
        </w:rPr>
        <w:t xml:space="preserve"> کے سپاہ</w:t>
      </w:r>
      <w:r>
        <w:rPr>
          <w:rFonts w:hint="cs"/>
          <w:rtl/>
        </w:rPr>
        <w:t>ی</w:t>
      </w:r>
      <w:r>
        <w:rPr>
          <w:rtl/>
        </w:rPr>
        <w:t xml:space="preserve"> نہ</w:t>
      </w:r>
      <w:r>
        <w:rPr>
          <w:rFonts w:hint="cs"/>
          <w:rtl/>
        </w:rPr>
        <w:t>ی</w:t>
      </w:r>
      <w:r>
        <w:rPr>
          <w:rFonts w:hint="eastAsia"/>
          <w:rtl/>
        </w:rPr>
        <w:t>ں</w:t>
      </w:r>
      <w:r>
        <w:rPr>
          <w:rtl/>
        </w:rPr>
        <w:t xml:space="preserve"> لہذا گھبرانے ک</w:t>
      </w:r>
      <w:r>
        <w:rPr>
          <w:rFonts w:hint="cs"/>
          <w:rtl/>
        </w:rPr>
        <w:t>ی</w:t>
      </w:r>
      <w:r>
        <w:rPr>
          <w:rFonts w:hint="eastAsia"/>
          <w:rtl/>
        </w:rPr>
        <w:t>کوئ</w:t>
      </w:r>
      <w:r>
        <w:rPr>
          <w:rFonts w:hint="cs"/>
          <w:rtl/>
        </w:rPr>
        <w:t>ی</w:t>
      </w:r>
      <w:r>
        <w:rPr>
          <w:rtl/>
        </w:rPr>
        <w:t xml:space="preserve"> ضرورت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تمہارا کچھ نہ</w:t>
      </w:r>
      <w:r>
        <w:rPr>
          <w:rFonts w:hint="cs"/>
          <w:rtl/>
        </w:rPr>
        <w:t>ی</w:t>
      </w:r>
      <w:r>
        <w:rPr>
          <w:rFonts w:hint="eastAsia"/>
          <w:rtl/>
        </w:rPr>
        <w:t>ں</w:t>
      </w:r>
      <w:r>
        <w:rPr>
          <w:rtl/>
        </w:rPr>
        <w:t xml:space="preserve"> بگاڑ سکتے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کانپتے ہوئے بولا مجھے </w:t>
      </w:r>
      <w:r>
        <w:rPr>
          <w:rFonts w:hint="cs"/>
          <w:rtl/>
        </w:rPr>
        <w:t>ی</w:t>
      </w:r>
      <w:r>
        <w:rPr>
          <w:rFonts w:hint="eastAsia"/>
          <w:rtl/>
        </w:rPr>
        <w:t>ہاں</w:t>
      </w:r>
      <w:r>
        <w:rPr>
          <w:rtl/>
        </w:rPr>
        <w:t xml:space="preserve"> نقصان نہ پہنچ سکنے ک</w:t>
      </w:r>
      <w:r>
        <w:rPr>
          <w:rFonts w:hint="cs"/>
          <w:rtl/>
        </w:rPr>
        <w:t>ی</w:t>
      </w:r>
      <w:r>
        <w:rPr>
          <w:rtl/>
        </w:rPr>
        <w:t xml:space="preserve"> ک</w:t>
      </w:r>
      <w:r>
        <w:rPr>
          <w:rFonts w:hint="cs"/>
          <w:rtl/>
        </w:rPr>
        <w:t>ی</w:t>
      </w:r>
      <w:r>
        <w:rPr>
          <w:rFonts w:hint="eastAsia"/>
          <w:rtl/>
        </w:rPr>
        <w:t>ا</w:t>
      </w:r>
      <w:r>
        <w:rPr>
          <w:rtl/>
        </w:rPr>
        <w:t xml:space="preserve"> وجہ ہے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بولا ‘ اس لئے کہ </w:t>
      </w:r>
      <w:r>
        <w:rPr>
          <w:rFonts w:hint="cs"/>
          <w:rtl/>
        </w:rPr>
        <w:t>ی</w:t>
      </w:r>
      <w:r>
        <w:rPr>
          <w:rFonts w:hint="eastAsia"/>
          <w:rtl/>
        </w:rPr>
        <w:t>ہ</w:t>
      </w:r>
      <w:r>
        <w:rPr>
          <w:rtl/>
        </w:rPr>
        <w:t xml:space="preserve"> خل</w:t>
      </w:r>
      <w:r>
        <w:rPr>
          <w:rFonts w:hint="cs"/>
          <w:rtl/>
        </w:rPr>
        <w:t>ی</w:t>
      </w:r>
      <w:r>
        <w:rPr>
          <w:rFonts w:hint="eastAsia"/>
          <w:rtl/>
        </w:rPr>
        <w:t>فہ</w:t>
      </w:r>
      <w:r>
        <w:rPr>
          <w:rtl/>
        </w:rPr>
        <w:t xml:space="preserve"> کے سپاہ</w:t>
      </w:r>
      <w:r>
        <w:rPr>
          <w:rFonts w:hint="cs"/>
          <w:rtl/>
        </w:rPr>
        <w:t>ی</w:t>
      </w:r>
      <w:r>
        <w:rPr>
          <w:rtl/>
        </w:rPr>
        <w:t xml:space="preserve"> نہ</w:t>
      </w:r>
      <w:r>
        <w:rPr>
          <w:rFonts w:hint="cs"/>
          <w:rtl/>
        </w:rPr>
        <w:t>ی</w:t>
      </w:r>
      <w:r>
        <w:rPr>
          <w:rFonts w:hint="eastAsia"/>
          <w:rtl/>
        </w:rPr>
        <w:t>ں</w:t>
      </w:r>
      <w:r>
        <w:rPr>
          <w:rtl/>
        </w:rPr>
        <w:t xml:space="preserve"> اور خل</w:t>
      </w:r>
      <w:r>
        <w:rPr>
          <w:rFonts w:hint="cs"/>
          <w:rtl/>
        </w:rPr>
        <w:t>ی</w:t>
      </w:r>
      <w:r>
        <w:rPr>
          <w:rFonts w:hint="eastAsia"/>
          <w:rtl/>
        </w:rPr>
        <w:t>فہ</w:t>
      </w:r>
      <w:r>
        <w:rPr>
          <w:rtl/>
        </w:rPr>
        <w:t xml:space="preserve"> کے سپاہ</w:t>
      </w:r>
      <w:r>
        <w:rPr>
          <w:rFonts w:hint="cs"/>
          <w:rtl/>
        </w:rPr>
        <w:t>ی</w:t>
      </w:r>
      <w:r>
        <w:rPr>
          <w:rFonts w:hint="eastAsia"/>
          <w:rtl/>
        </w:rPr>
        <w:t>وں</w:t>
      </w:r>
      <w:r>
        <w:rPr>
          <w:rtl/>
        </w:rPr>
        <w:t xml:space="preserve"> کے علاوہ کوئ</w:t>
      </w:r>
      <w:r>
        <w:rPr>
          <w:rFonts w:hint="cs"/>
          <w:rtl/>
        </w:rPr>
        <w:t>ی</w:t>
      </w:r>
      <w:r>
        <w:rPr>
          <w:rtl/>
        </w:rPr>
        <w:t xml:space="preserve"> شخص کس</w:t>
      </w:r>
      <w:r>
        <w:rPr>
          <w:rFonts w:hint="cs"/>
          <w:rtl/>
        </w:rPr>
        <w:t>ی</w:t>
      </w:r>
      <w:r>
        <w:rPr>
          <w:rtl/>
        </w:rPr>
        <w:t xml:space="preserve"> کو شاہراہ عام پر نقصان نہ</w:t>
      </w:r>
      <w:r>
        <w:rPr>
          <w:rFonts w:hint="cs"/>
          <w:rtl/>
        </w:rPr>
        <w:t>ی</w:t>
      </w:r>
      <w:r>
        <w:rPr>
          <w:rFonts w:hint="eastAsia"/>
          <w:rtl/>
        </w:rPr>
        <w:t>ں</w:t>
      </w:r>
      <w:r>
        <w:rPr>
          <w:rtl/>
        </w:rPr>
        <w:t xml:space="preserve"> پہنچا سکتا اور نہ ہ</w:t>
      </w:r>
      <w:r>
        <w:rPr>
          <w:rFonts w:hint="cs"/>
          <w:rtl/>
        </w:rPr>
        <w:t>ی</w:t>
      </w:r>
      <w:r>
        <w:rPr>
          <w:rtl/>
        </w:rPr>
        <w:t xml:space="preserve"> حملہ کر سکتا ہے اگر ا</w:t>
      </w:r>
      <w:r>
        <w:rPr>
          <w:rFonts w:hint="cs"/>
          <w:rtl/>
        </w:rPr>
        <w:t>ی</w:t>
      </w:r>
      <w:r>
        <w:rPr>
          <w:rFonts w:hint="eastAsia"/>
          <w:rtl/>
        </w:rPr>
        <w:t>سا</w:t>
      </w:r>
      <w:r>
        <w:rPr>
          <w:rtl/>
        </w:rPr>
        <w:t xml:space="preserve"> کرے گا تو اس کا دا</w:t>
      </w:r>
      <w:r>
        <w:rPr>
          <w:rFonts w:hint="cs"/>
          <w:rtl/>
        </w:rPr>
        <w:t>ی</w:t>
      </w:r>
      <w:r>
        <w:rPr>
          <w:rFonts w:hint="eastAsia"/>
          <w:rtl/>
        </w:rPr>
        <w:t>اں</w:t>
      </w:r>
      <w:r>
        <w:rPr>
          <w:rtl/>
        </w:rPr>
        <w:t xml:space="preserve"> ہاتھ اور با</w:t>
      </w:r>
      <w:r>
        <w:rPr>
          <w:rFonts w:hint="cs"/>
          <w:rtl/>
        </w:rPr>
        <w:t>ی</w:t>
      </w:r>
      <w:r>
        <w:rPr>
          <w:rFonts w:hint="eastAsia"/>
          <w:rtl/>
        </w:rPr>
        <w:t>اں</w:t>
      </w:r>
      <w:r>
        <w:rPr>
          <w:rtl/>
        </w:rPr>
        <w:t xml:space="preserve"> پاؤں کاٹ د</w:t>
      </w:r>
      <w:r>
        <w:rPr>
          <w:rFonts w:hint="cs"/>
          <w:rtl/>
        </w:rPr>
        <w:t>ی</w:t>
      </w:r>
      <w:r>
        <w:rPr>
          <w:rFonts w:hint="eastAsia"/>
          <w:rtl/>
        </w:rPr>
        <w:t>ا</w:t>
      </w:r>
      <w:r>
        <w:rPr>
          <w:rtl/>
        </w:rPr>
        <w:t xml:space="preserve"> جائے گا اور وہ شاہراہ عام سے باہر ل</w:t>
      </w:r>
      <w:r>
        <w:rPr>
          <w:rFonts w:hint="cs"/>
          <w:rtl/>
        </w:rPr>
        <w:t>ی</w:t>
      </w:r>
      <w:r>
        <w:rPr>
          <w:rFonts w:hint="eastAsia"/>
          <w:rtl/>
        </w:rPr>
        <w:t>جا</w:t>
      </w:r>
      <w:r>
        <w:rPr>
          <w:rtl/>
        </w:rPr>
        <w:t xml:space="preserve"> کر </w:t>
      </w:r>
      <w:r>
        <w:rPr>
          <w:rFonts w:hint="eastAsia"/>
          <w:rtl/>
        </w:rPr>
        <w:t>بھ</w:t>
      </w:r>
      <w:r>
        <w:rPr>
          <w:rFonts w:hint="cs"/>
          <w:rtl/>
        </w:rPr>
        <w:t>ی</w:t>
      </w:r>
      <w:r>
        <w:rPr>
          <w:rtl/>
        </w:rPr>
        <w:t xml:space="preserve"> ا</w:t>
      </w:r>
      <w:r>
        <w:rPr>
          <w:rFonts w:hint="cs"/>
          <w:rtl/>
        </w:rPr>
        <w:t>ی</w:t>
      </w:r>
      <w:r>
        <w:rPr>
          <w:rFonts w:hint="eastAsia"/>
          <w:rtl/>
        </w:rPr>
        <w:t>سا</w:t>
      </w:r>
      <w:r>
        <w:rPr>
          <w:rtl/>
        </w:rPr>
        <w:t xml:space="preserve"> کر</w:t>
      </w:r>
      <w:r>
        <w:rPr>
          <w:rFonts w:hint="cs"/>
          <w:rtl/>
        </w:rPr>
        <w:t>ی</w:t>
      </w:r>
      <w:r>
        <w:rPr>
          <w:rFonts w:hint="eastAsia"/>
          <w:rtl/>
        </w:rPr>
        <w:t>گا</w:t>
      </w:r>
      <w:r>
        <w:rPr>
          <w:rtl/>
        </w:rPr>
        <w:t xml:space="preserve"> تو بھ</w:t>
      </w:r>
      <w:r>
        <w:rPr>
          <w:rFonts w:hint="cs"/>
          <w:rtl/>
        </w:rPr>
        <w:t>ی</w:t>
      </w:r>
      <w:r>
        <w:rPr>
          <w:rtl/>
        </w:rPr>
        <w:t xml:space="preserve"> اسے </w:t>
      </w:r>
      <w:r>
        <w:rPr>
          <w:rFonts w:hint="cs"/>
          <w:rtl/>
        </w:rPr>
        <w:t>ی</w:t>
      </w:r>
      <w:r>
        <w:rPr>
          <w:rFonts w:hint="eastAsia"/>
          <w:rtl/>
        </w:rPr>
        <w:t>ہ</w:t>
      </w:r>
      <w:r>
        <w:rPr>
          <w:rFonts w:hint="cs"/>
          <w:rtl/>
        </w:rPr>
        <w:t>ی</w:t>
      </w:r>
      <w:r>
        <w:rPr>
          <w:rtl/>
        </w:rPr>
        <w:t xml:space="preserve"> سزا ملے گ</w:t>
      </w:r>
      <w:r>
        <w:rPr>
          <w:rFonts w:hint="cs"/>
          <w:rtl/>
        </w:rPr>
        <w:t>ی</w:t>
      </w:r>
      <w:r>
        <w:rPr>
          <w:rtl/>
        </w:rPr>
        <w:t xml:space="preserve"> ابن راوند</w:t>
      </w:r>
      <w:r>
        <w:rPr>
          <w:rFonts w:hint="cs"/>
          <w:rtl/>
        </w:rPr>
        <w:t>ی</w:t>
      </w:r>
      <w:r>
        <w:rPr>
          <w:rtl/>
        </w:rPr>
        <w:t xml:space="preserve"> نے کہا م</w:t>
      </w:r>
      <w:r>
        <w:rPr>
          <w:rFonts w:hint="cs"/>
          <w:rtl/>
        </w:rPr>
        <w:t>ی</w:t>
      </w:r>
      <w:r>
        <w:rPr>
          <w:rFonts w:hint="eastAsia"/>
          <w:rtl/>
        </w:rPr>
        <w:t>ں</w:t>
      </w:r>
      <w:r>
        <w:rPr>
          <w:rtl/>
        </w:rPr>
        <w:t xml:space="preserve"> نے سنا تھا کہ راہزنوں کا دا</w:t>
      </w:r>
      <w:r>
        <w:rPr>
          <w:rFonts w:hint="cs"/>
          <w:rtl/>
        </w:rPr>
        <w:t>ی</w:t>
      </w:r>
      <w:r>
        <w:rPr>
          <w:rFonts w:hint="eastAsia"/>
          <w:rtl/>
        </w:rPr>
        <w:t>اں</w:t>
      </w:r>
      <w:r>
        <w:rPr>
          <w:rtl/>
        </w:rPr>
        <w:t xml:space="preserve"> ہاتھ اور با</w:t>
      </w:r>
      <w:r>
        <w:rPr>
          <w:rFonts w:hint="cs"/>
          <w:rtl/>
        </w:rPr>
        <w:t>ی</w:t>
      </w:r>
      <w:r>
        <w:rPr>
          <w:rFonts w:hint="eastAsia"/>
          <w:rtl/>
        </w:rPr>
        <w:t>اں</w:t>
      </w:r>
      <w:r>
        <w:rPr>
          <w:rtl/>
        </w:rPr>
        <w:t xml:space="preserve"> پاؤں کاٹتے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تو راہزن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بولا جو کوئ</w:t>
      </w:r>
      <w:r>
        <w:rPr>
          <w:rFonts w:hint="cs"/>
          <w:rtl/>
        </w:rPr>
        <w:t>ی</w:t>
      </w:r>
      <w:r>
        <w:rPr>
          <w:rtl/>
        </w:rPr>
        <w:t xml:space="preserve"> بھ</w:t>
      </w:r>
      <w:r>
        <w:rPr>
          <w:rFonts w:hint="cs"/>
          <w:rtl/>
        </w:rPr>
        <w:t>ی</w:t>
      </w:r>
      <w:r>
        <w:rPr>
          <w:rtl/>
        </w:rPr>
        <w:t xml:space="preserve"> ہوں چونکہ سرقہ بالجبر کے ملزم ہوں گے لہذا ان پر </w:t>
      </w:r>
      <w:r>
        <w:rPr>
          <w:rFonts w:hint="cs"/>
          <w:rtl/>
        </w:rPr>
        <w:t>ی</w:t>
      </w:r>
      <w:r>
        <w:rPr>
          <w:rFonts w:hint="eastAsia"/>
          <w:rtl/>
        </w:rPr>
        <w:t>ہ</w:t>
      </w:r>
      <w:r>
        <w:rPr>
          <w:rFonts w:hint="cs"/>
          <w:rtl/>
        </w:rPr>
        <w:t>ی</w:t>
      </w:r>
      <w:r>
        <w:rPr>
          <w:rtl/>
        </w:rPr>
        <w:t xml:space="preserve"> الزام لگا کر انہ</w:t>
      </w:r>
      <w:r>
        <w:rPr>
          <w:rFonts w:hint="cs"/>
          <w:rtl/>
        </w:rPr>
        <w:t>ی</w:t>
      </w:r>
      <w:r>
        <w:rPr>
          <w:rFonts w:hint="eastAsia"/>
          <w:rtl/>
        </w:rPr>
        <w:t>ں</w:t>
      </w:r>
      <w:r>
        <w:rPr>
          <w:rtl/>
        </w:rPr>
        <w:t xml:space="preserve"> سزا د</w:t>
      </w:r>
      <w:r>
        <w:rPr>
          <w:rFonts w:hint="cs"/>
          <w:rtl/>
        </w:rPr>
        <w:t>ی</w:t>
      </w:r>
      <w:r>
        <w:rPr>
          <w:rtl/>
        </w:rPr>
        <w:t xml:space="preserve"> جائے گ</w:t>
      </w:r>
      <w:r>
        <w:rPr>
          <w:rFonts w:hint="cs"/>
          <w:rtl/>
        </w:rPr>
        <w:t>ی</w:t>
      </w:r>
      <w:r>
        <w:rPr>
          <w:rtl/>
        </w:rPr>
        <w:t xml:space="preserve"> اس ک</w:t>
      </w:r>
      <w:r>
        <w:rPr>
          <w:rFonts w:hint="cs"/>
          <w:rtl/>
        </w:rPr>
        <w:t>ی</w:t>
      </w:r>
      <w:r>
        <w:rPr>
          <w:rtl/>
        </w:rPr>
        <w:t xml:space="preserve"> شہادت ک</w:t>
      </w:r>
      <w:r>
        <w:rPr>
          <w:rFonts w:hint="cs"/>
          <w:rtl/>
        </w:rPr>
        <w:t>ی</w:t>
      </w:r>
      <w:r>
        <w:rPr>
          <w:rFonts w:hint="eastAsia"/>
          <w:rtl/>
        </w:rPr>
        <w:t>لئے</w:t>
      </w:r>
      <w:r>
        <w:rPr>
          <w:rtl/>
        </w:rPr>
        <w:t xml:space="preserve"> اس ک</w:t>
      </w:r>
      <w:r>
        <w:rPr>
          <w:rFonts w:hint="cs"/>
          <w:rtl/>
        </w:rPr>
        <w:t>ی</w:t>
      </w:r>
      <w:r>
        <w:rPr>
          <w:rtl/>
        </w:rPr>
        <w:t xml:space="preserve"> گواہ</w:t>
      </w:r>
      <w:r>
        <w:rPr>
          <w:rFonts w:hint="cs"/>
          <w:rtl/>
        </w:rPr>
        <w:t>ی</w:t>
      </w:r>
      <w:r>
        <w:rPr>
          <w:rtl/>
        </w:rPr>
        <w:t xml:space="preserve"> کاف</w:t>
      </w:r>
      <w:r>
        <w:rPr>
          <w:rFonts w:hint="cs"/>
          <w:rtl/>
        </w:rPr>
        <w:t>ی</w:t>
      </w:r>
      <w:r>
        <w:rPr>
          <w:rtl/>
        </w:rPr>
        <w:t xml:space="preserve"> ہے جس پر حملہ ہوا ہو بس وہ اتنا کہہ دے کہ </w:t>
      </w:r>
      <w:r>
        <w:rPr>
          <w:rFonts w:hint="cs"/>
          <w:rtl/>
        </w:rPr>
        <w:t>ی</w:t>
      </w:r>
      <w:r>
        <w:rPr>
          <w:rFonts w:hint="eastAsia"/>
          <w:rtl/>
        </w:rPr>
        <w:t>ہ</w:t>
      </w:r>
      <w:r>
        <w:rPr>
          <w:rtl/>
        </w:rPr>
        <w:t xml:space="preserve"> لوگ م</w:t>
      </w:r>
      <w:r>
        <w:rPr>
          <w:rFonts w:hint="cs"/>
          <w:rtl/>
        </w:rPr>
        <w:t>ی</w:t>
      </w:r>
      <w:r>
        <w:rPr>
          <w:rFonts w:hint="eastAsia"/>
          <w:rtl/>
        </w:rPr>
        <w:t>رے</w:t>
      </w:r>
      <w:r>
        <w:rPr>
          <w:rtl/>
        </w:rPr>
        <w:t xml:space="preserve"> سفر کے مال و متاع کو زبردست</w:t>
      </w:r>
      <w:r>
        <w:rPr>
          <w:rFonts w:hint="cs"/>
          <w:rtl/>
        </w:rPr>
        <w:t>ی</w:t>
      </w:r>
      <w:r>
        <w:rPr>
          <w:rtl/>
        </w:rPr>
        <w:t xml:space="preserve"> چھ</w:t>
      </w:r>
      <w:r>
        <w:rPr>
          <w:rFonts w:hint="cs"/>
          <w:rtl/>
        </w:rPr>
        <w:t>ی</w:t>
      </w:r>
      <w:r>
        <w:rPr>
          <w:rFonts w:hint="eastAsia"/>
          <w:rtl/>
        </w:rPr>
        <w:t>ننا</w:t>
      </w:r>
      <w:r>
        <w:rPr>
          <w:rtl/>
        </w:rPr>
        <w:t xml:space="preserve"> چاہتے تھے اگر حملہ آو</w:t>
      </w:r>
      <w:r>
        <w:rPr>
          <w:rFonts w:hint="eastAsia"/>
          <w:rtl/>
        </w:rPr>
        <w:t>ر</w:t>
      </w:r>
      <w:r>
        <w:rPr>
          <w:rtl/>
        </w:rPr>
        <w:t xml:space="preserve"> سو آدم</w:t>
      </w:r>
      <w:r>
        <w:rPr>
          <w:rFonts w:hint="cs"/>
          <w:rtl/>
        </w:rPr>
        <w:t>ی</w:t>
      </w:r>
      <w:r>
        <w:rPr>
          <w:rtl/>
        </w:rPr>
        <w:t xml:space="preserve"> بھ</w:t>
      </w:r>
      <w:r>
        <w:rPr>
          <w:rFonts w:hint="cs"/>
          <w:rtl/>
        </w:rPr>
        <w:t>ی</w:t>
      </w:r>
      <w:r>
        <w:rPr>
          <w:rtl/>
        </w:rPr>
        <w:t xml:space="preserve"> ہوں تو بھ</w:t>
      </w:r>
      <w:r>
        <w:rPr>
          <w:rFonts w:hint="cs"/>
          <w:rtl/>
        </w:rPr>
        <w:t>ی</w:t>
      </w:r>
      <w:r>
        <w:rPr>
          <w:rtl/>
        </w:rPr>
        <w:t xml:space="preserve"> انہ</w:t>
      </w:r>
      <w:r>
        <w:rPr>
          <w:rFonts w:hint="cs"/>
          <w:rtl/>
        </w:rPr>
        <w:t>ی</w:t>
      </w:r>
      <w:r>
        <w:rPr>
          <w:rFonts w:hint="eastAsia"/>
          <w:rtl/>
        </w:rPr>
        <w:t>ں</w:t>
      </w:r>
      <w:r>
        <w:rPr>
          <w:rtl/>
        </w:rPr>
        <w:t xml:space="preserve"> دا</w:t>
      </w:r>
      <w:r>
        <w:rPr>
          <w:rFonts w:hint="cs"/>
          <w:rtl/>
        </w:rPr>
        <w:t>ی</w:t>
      </w:r>
      <w:r>
        <w:rPr>
          <w:rFonts w:hint="eastAsia"/>
          <w:rtl/>
        </w:rPr>
        <w:t>اں</w:t>
      </w:r>
      <w:r>
        <w:rPr>
          <w:rtl/>
        </w:rPr>
        <w:t xml:space="preserve"> ہاتھ اور با</w:t>
      </w:r>
      <w:r>
        <w:rPr>
          <w:rFonts w:hint="cs"/>
          <w:rtl/>
        </w:rPr>
        <w:t>ی</w:t>
      </w:r>
      <w:r>
        <w:rPr>
          <w:rFonts w:hint="eastAsia"/>
          <w:rtl/>
        </w:rPr>
        <w:t>اں</w:t>
      </w:r>
      <w:r>
        <w:rPr>
          <w:rtl/>
        </w:rPr>
        <w:t xml:space="preserve"> پاؤں کاٹنے ک</w:t>
      </w:r>
      <w:r>
        <w:rPr>
          <w:rFonts w:hint="cs"/>
          <w:rtl/>
        </w:rPr>
        <w:t>ی</w:t>
      </w:r>
      <w:r>
        <w:rPr>
          <w:rtl/>
        </w:rPr>
        <w:t xml:space="preserve"> سزا ضرور ملے گ</w:t>
      </w:r>
      <w:r>
        <w:rPr>
          <w:rFonts w:hint="cs"/>
          <w:rtl/>
        </w:rPr>
        <w:t>ی</w:t>
      </w:r>
      <w:r>
        <w:rPr>
          <w:rtl/>
        </w:rPr>
        <w:t xml:space="preserve"> ۔ </w:t>
      </w:r>
    </w:p>
    <w:p w:rsidR="00921C41" w:rsidRDefault="00921C41" w:rsidP="00921C41">
      <w:pPr>
        <w:pStyle w:val="libNormal"/>
        <w:rPr>
          <w:rtl/>
        </w:rPr>
      </w:pPr>
      <w:r>
        <w:rPr>
          <w:rFonts w:hint="eastAsia"/>
          <w:rtl/>
        </w:rPr>
        <w:t>سوار</w:t>
      </w:r>
      <w:r>
        <w:rPr>
          <w:rtl/>
        </w:rPr>
        <w:t xml:space="preserve"> مز</w:t>
      </w:r>
      <w:r>
        <w:rPr>
          <w:rFonts w:hint="cs"/>
          <w:rtl/>
        </w:rPr>
        <w:t>ی</w:t>
      </w:r>
      <w:r>
        <w:rPr>
          <w:rFonts w:hint="eastAsia"/>
          <w:rtl/>
        </w:rPr>
        <w:t>د</w:t>
      </w:r>
      <w:r>
        <w:rPr>
          <w:rtl/>
        </w:rPr>
        <w:t xml:space="preserve"> نزد</w:t>
      </w:r>
      <w:r>
        <w:rPr>
          <w:rFonts w:hint="cs"/>
          <w:rtl/>
        </w:rPr>
        <w:t>ی</w:t>
      </w:r>
      <w:r>
        <w:rPr>
          <w:rFonts w:hint="eastAsia"/>
          <w:rtl/>
        </w:rPr>
        <w:t>ک</w:t>
      </w:r>
      <w:r>
        <w:rPr>
          <w:rtl/>
        </w:rPr>
        <w:t xml:space="preserve"> ا گئے ابن راوند</w:t>
      </w:r>
      <w:r>
        <w:rPr>
          <w:rFonts w:hint="cs"/>
          <w:rtl/>
        </w:rPr>
        <w:t>ی</w:t>
      </w:r>
      <w:r>
        <w:rPr>
          <w:rtl/>
        </w:rPr>
        <w:t xml:space="preserve"> نے د</w:t>
      </w:r>
      <w:r>
        <w:rPr>
          <w:rFonts w:hint="cs"/>
          <w:rtl/>
        </w:rPr>
        <w:t>ی</w:t>
      </w:r>
      <w:r>
        <w:rPr>
          <w:rFonts w:hint="eastAsia"/>
          <w:rtl/>
        </w:rPr>
        <w:t>کھا</w:t>
      </w:r>
      <w:r>
        <w:rPr>
          <w:rtl/>
        </w:rPr>
        <w:t xml:space="preserve"> کہ وہ پانچ آدم</w:t>
      </w:r>
      <w:r>
        <w:rPr>
          <w:rFonts w:hint="cs"/>
          <w:rtl/>
        </w:rPr>
        <w:t>ی</w:t>
      </w:r>
      <w:r>
        <w:rPr>
          <w:rtl/>
        </w:rPr>
        <w:t xml:space="preserve"> ہ</w:t>
      </w:r>
      <w:r>
        <w:rPr>
          <w:rFonts w:hint="cs"/>
          <w:rtl/>
        </w:rPr>
        <w:t>ی</w:t>
      </w:r>
      <w:r>
        <w:rPr>
          <w:rFonts w:hint="eastAsia"/>
          <w:rtl/>
        </w:rPr>
        <w:t>ں</w:t>
      </w:r>
      <w:r>
        <w:rPr>
          <w:rtl/>
        </w:rPr>
        <w:t xml:space="preserve"> جس وقت وہ د</w:t>
      </w:r>
      <w:r>
        <w:rPr>
          <w:rFonts w:hint="cs"/>
          <w:rtl/>
        </w:rPr>
        <w:t>ی</w:t>
      </w:r>
      <w:r>
        <w:rPr>
          <w:rFonts w:hint="eastAsia"/>
          <w:rtl/>
        </w:rPr>
        <w:t>ہات</w:t>
      </w:r>
      <w:r>
        <w:rPr>
          <w:rFonts w:hint="cs"/>
          <w:rtl/>
        </w:rPr>
        <w:t>ی</w:t>
      </w:r>
      <w:r>
        <w:rPr>
          <w:rFonts w:hint="eastAsia"/>
          <w:rtl/>
        </w:rPr>
        <w:t>وں</w:t>
      </w:r>
      <w:r>
        <w:rPr>
          <w:rtl/>
        </w:rPr>
        <w:t xml:space="preserve"> کے قر</w:t>
      </w:r>
      <w:r>
        <w:rPr>
          <w:rFonts w:hint="cs"/>
          <w:rtl/>
        </w:rPr>
        <w:t>ی</w:t>
      </w:r>
      <w:r>
        <w:rPr>
          <w:rFonts w:hint="eastAsia"/>
          <w:rtl/>
        </w:rPr>
        <w:t>ب</w:t>
      </w:r>
      <w:r>
        <w:rPr>
          <w:rtl/>
        </w:rPr>
        <w:t xml:space="preserve"> پہنچے تو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پوچھا کہ اتم نے سرخ ٹوپ</w:t>
      </w:r>
      <w:r>
        <w:rPr>
          <w:rFonts w:hint="cs"/>
          <w:rtl/>
        </w:rPr>
        <w:t>ی</w:t>
      </w:r>
      <w:r>
        <w:rPr>
          <w:rtl/>
        </w:rPr>
        <w:t xml:space="preserve"> پہن</w:t>
      </w:r>
      <w:r>
        <w:rPr>
          <w:rFonts w:hint="cs"/>
          <w:rtl/>
        </w:rPr>
        <w:t>ی</w:t>
      </w:r>
      <w:r>
        <w:rPr>
          <w:rFonts w:hint="eastAsia"/>
          <w:rtl/>
        </w:rPr>
        <w:t>کس</w:t>
      </w:r>
      <w:r>
        <w:rPr>
          <w:rFonts w:hint="cs"/>
          <w:rtl/>
        </w:rPr>
        <w:t>ی</w:t>
      </w:r>
      <w:r>
        <w:rPr>
          <w:rtl/>
        </w:rPr>
        <w:t xml:space="preserve"> سوار </w:t>
      </w:r>
      <w:r>
        <w:rPr>
          <w:rFonts w:hint="cs"/>
          <w:rtl/>
        </w:rPr>
        <w:t>ی</w:t>
      </w:r>
      <w:r>
        <w:rPr>
          <w:rFonts w:hint="eastAsia"/>
          <w:rtl/>
        </w:rPr>
        <w:t>ا</w:t>
      </w:r>
      <w:r>
        <w:rPr>
          <w:rtl/>
        </w:rPr>
        <w:t xml:space="preserve"> پ</w:t>
      </w:r>
      <w:r>
        <w:rPr>
          <w:rFonts w:hint="cs"/>
          <w:rtl/>
        </w:rPr>
        <w:t>ی</w:t>
      </w:r>
      <w:r>
        <w:rPr>
          <w:rFonts w:hint="eastAsia"/>
          <w:rtl/>
        </w:rPr>
        <w:t>دل</w:t>
      </w:r>
      <w:r>
        <w:rPr>
          <w:rtl/>
        </w:rPr>
        <w:t xml:space="preserve"> شخص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ابل</w:t>
      </w:r>
      <w:r>
        <w:rPr>
          <w:rFonts w:hint="cs"/>
          <w:rtl/>
        </w:rPr>
        <w:t>ی</w:t>
      </w:r>
      <w:r>
        <w:rPr>
          <w:rFonts w:hint="eastAsia"/>
          <w:rtl/>
        </w:rPr>
        <w:t>س</w:t>
      </w:r>
      <w:r>
        <w:rPr>
          <w:rtl/>
        </w:rPr>
        <w:t xml:space="preserve"> ک کفر جس کے چہرے سے آشکارا ہو د</w:t>
      </w:r>
      <w:r>
        <w:rPr>
          <w:rFonts w:hint="cs"/>
          <w:rtl/>
        </w:rPr>
        <w:t>ی</w:t>
      </w:r>
      <w:r>
        <w:rPr>
          <w:rFonts w:hint="eastAsia"/>
          <w:rtl/>
        </w:rPr>
        <w:t>ہات</w:t>
      </w:r>
      <w:r>
        <w:rPr>
          <w:rFonts w:hint="cs"/>
          <w:rtl/>
        </w:rPr>
        <w:t>ی</w:t>
      </w:r>
      <w:r>
        <w:rPr>
          <w:rtl/>
        </w:rPr>
        <w:t xml:space="preserve"> ہنستے ہوئے </w:t>
      </w:r>
      <w:r>
        <w:rPr>
          <w:rtl/>
        </w:rPr>
        <w:lastRenderedPageBreak/>
        <w:t>بولا ہم نے سرخ دستار د</w:t>
      </w:r>
      <w:r>
        <w:rPr>
          <w:rFonts w:hint="cs"/>
          <w:rtl/>
        </w:rPr>
        <w:t>ی</w:t>
      </w:r>
      <w:r>
        <w:rPr>
          <w:rtl/>
        </w:rPr>
        <w:t>کھ</w:t>
      </w:r>
      <w:r>
        <w:rPr>
          <w:rFonts w:hint="cs"/>
          <w:rtl/>
        </w:rPr>
        <w:t>ی</w:t>
      </w:r>
      <w:r>
        <w:rPr>
          <w:rtl/>
        </w:rPr>
        <w:t xml:space="preserve"> نہ کفر ابل</w:t>
      </w:r>
      <w:r>
        <w:rPr>
          <w:rFonts w:hint="cs"/>
          <w:rtl/>
        </w:rPr>
        <w:t>ی</w:t>
      </w:r>
      <w:r>
        <w:rPr>
          <w:rFonts w:hint="eastAsia"/>
          <w:rtl/>
        </w:rPr>
        <w:t>س</w:t>
      </w:r>
      <w:r>
        <w:rPr>
          <w:rtl/>
        </w:rPr>
        <w:t xml:space="preserve"> سوار جو رک گئے تھے اپس م</w:t>
      </w:r>
      <w:r>
        <w:rPr>
          <w:rFonts w:hint="cs"/>
          <w:rtl/>
        </w:rPr>
        <w:t>ی</w:t>
      </w:r>
      <w:r>
        <w:rPr>
          <w:rFonts w:hint="eastAsia"/>
          <w:rtl/>
        </w:rPr>
        <w:t>ں</w:t>
      </w:r>
      <w:r>
        <w:rPr>
          <w:rtl/>
        </w:rPr>
        <w:t xml:space="preserve"> بات</w:t>
      </w:r>
      <w:r>
        <w:rPr>
          <w:rFonts w:hint="cs"/>
          <w:rtl/>
        </w:rPr>
        <w:t>ی</w:t>
      </w:r>
      <w:r>
        <w:rPr>
          <w:rFonts w:hint="eastAsia"/>
          <w:rtl/>
        </w:rPr>
        <w:t>ں</w:t>
      </w:r>
      <w:r>
        <w:rPr>
          <w:rtl/>
        </w:rPr>
        <w:t xml:space="preserve"> کرنے لگے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بولا وہ کل رات اس شہر سے باہر نکلا ہو گا اس لئے ضرور اب تک ص</w:t>
      </w:r>
      <w:r>
        <w:rPr>
          <w:rFonts w:hint="cs"/>
          <w:rtl/>
        </w:rPr>
        <w:t>ی</w:t>
      </w:r>
      <w:r>
        <w:rPr>
          <w:rFonts w:hint="eastAsia"/>
          <w:rtl/>
        </w:rPr>
        <w:t>دلہ</w:t>
      </w:r>
      <w:r>
        <w:rPr>
          <w:rtl/>
        </w:rPr>
        <w:t xml:space="preserve"> پہنچ گ</w:t>
      </w:r>
      <w:r>
        <w:rPr>
          <w:rFonts w:hint="cs"/>
          <w:rtl/>
        </w:rPr>
        <w:t>ی</w:t>
      </w:r>
      <w:r>
        <w:rPr>
          <w:rFonts w:hint="eastAsia"/>
          <w:rtl/>
        </w:rPr>
        <w:t>ا</w:t>
      </w:r>
      <w:r>
        <w:rPr>
          <w:rtl/>
        </w:rPr>
        <w:t xml:space="preserve"> ہو گا دوسرا بولا ہم</w:t>
      </w:r>
      <w:r>
        <w:rPr>
          <w:rFonts w:hint="cs"/>
          <w:rtl/>
        </w:rPr>
        <w:t>ی</w:t>
      </w:r>
      <w:r>
        <w:rPr>
          <w:rFonts w:hint="eastAsia"/>
          <w:rtl/>
        </w:rPr>
        <w:t>ں</w:t>
      </w:r>
      <w:r>
        <w:rPr>
          <w:rtl/>
        </w:rPr>
        <w:t xml:space="preserve"> ص</w:t>
      </w:r>
      <w:r>
        <w:rPr>
          <w:rFonts w:hint="cs"/>
          <w:rtl/>
        </w:rPr>
        <w:t>ی</w:t>
      </w:r>
      <w:r>
        <w:rPr>
          <w:rFonts w:hint="eastAsia"/>
          <w:rtl/>
        </w:rPr>
        <w:t>دلہ</w:t>
      </w:r>
      <w:r>
        <w:rPr>
          <w:rtl/>
        </w:rPr>
        <w:t xml:space="preserve"> جانا چاہ</w:t>
      </w:r>
      <w:r>
        <w:rPr>
          <w:rFonts w:hint="cs"/>
          <w:rtl/>
        </w:rPr>
        <w:t>ی</w:t>
      </w:r>
      <w:r>
        <w:rPr>
          <w:rFonts w:hint="eastAsia"/>
          <w:rtl/>
        </w:rPr>
        <w:t>ے</w:t>
      </w:r>
      <w:r>
        <w:rPr>
          <w:rtl/>
        </w:rPr>
        <w:t xml:space="preserve"> تاکہ وہاں پہنچ کر اسے جہنم رس</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اگر اس کافر کو </w:t>
      </w:r>
      <w:r>
        <w:rPr>
          <w:rFonts w:hint="cs"/>
          <w:rtl/>
        </w:rPr>
        <w:t>ی</w:t>
      </w:r>
      <w:r>
        <w:rPr>
          <w:rFonts w:hint="eastAsia"/>
          <w:rtl/>
        </w:rPr>
        <w:t>ہاں</w:t>
      </w:r>
      <w:r>
        <w:rPr>
          <w:rtl/>
        </w:rPr>
        <w:t xml:space="preserve"> پاتے تو بھ</w:t>
      </w:r>
      <w:r>
        <w:rPr>
          <w:rFonts w:hint="cs"/>
          <w:rtl/>
        </w:rPr>
        <w:t>ی</w:t>
      </w:r>
      <w:r>
        <w:rPr>
          <w:rtl/>
        </w:rPr>
        <w:t xml:space="preserve"> ا</w:t>
      </w:r>
      <w:r>
        <w:rPr>
          <w:rFonts w:hint="eastAsia"/>
          <w:rtl/>
        </w:rPr>
        <w:t>سے</w:t>
      </w:r>
      <w:r>
        <w:rPr>
          <w:rtl/>
        </w:rPr>
        <w:t xml:space="preserve"> قتل نہ کر سکتے تھے ۔ </w:t>
      </w:r>
    </w:p>
    <w:p w:rsidR="00921C41" w:rsidRDefault="00921C41" w:rsidP="00921C41">
      <w:pPr>
        <w:pStyle w:val="libNormal"/>
        <w:rPr>
          <w:rtl/>
        </w:rPr>
      </w:pPr>
      <w:r>
        <w:rPr>
          <w:rFonts w:hint="eastAsia"/>
          <w:rtl/>
        </w:rPr>
        <w:t>سواروں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بولا اگر وہ ص</w:t>
      </w:r>
      <w:r>
        <w:rPr>
          <w:rFonts w:hint="cs"/>
          <w:rtl/>
        </w:rPr>
        <w:t>ی</w:t>
      </w:r>
      <w:r>
        <w:rPr>
          <w:rFonts w:hint="eastAsia"/>
          <w:rtl/>
        </w:rPr>
        <w:t>دلہ</w:t>
      </w:r>
      <w:r>
        <w:rPr>
          <w:rtl/>
        </w:rPr>
        <w:t xml:space="preserve"> سے چلا گ</w:t>
      </w:r>
      <w:r>
        <w:rPr>
          <w:rFonts w:hint="cs"/>
          <w:rtl/>
        </w:rPr>
        <w:t>ی</w:t>
      </w:r>
      <w:r>
        <w:rPr>
          <w:rFonts w:hint="eastAsia"/>
          <w:rtl/>
        </w:rPr>
        <w:t>ا</w:t>
      </w:r>
      <w:r>
        <w:rPr>
          <w:rtl/>
        </w:rPr>
        <w:t xml:space="preserve"> ہو تو پھر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دوسرے</w:t>
      </w:r>
      <w:r>
        <w:rPr>
          <w:rtl/>
        </w:rPr>
        <w:t xml:space="preserve"> نے اپنا خ</w:t>
      </w:r>
      <w:r>
        <w:rPr>
          <w:rFonts w:hint="cs"/>
          <w:rtl/>
        </w:rPr>
        <w:t>ی</w:t>
      </w:r>
      <w:r>
        <w:rPr>
          <w:rFonts w:hint="eastAsia"/>
          <w:rtl/>
        </w:rPr>
        <w:t>ال</w:t>
      </w:r>
      <w:r>
        <w:rPr>
          <w:rtl/>
        </w:rPr>
        <w:t xml:space="preserve"> ظاہر کرتے ہوے کہا ص</w:t>
      </w:r>
      <w:r>
        <w:rPr>
          <w:rFonts w:hint="cs"/>
          <w:rtl/>
        </w:rPr>
        <w:t>ی</w:t>
      </w:r>
      <w:r>
        <w:rPr>
          <w:rFonts w:hint="eastAsia"/>
          <w:rtl/>
        </w:rPr>
        <w:t>دلہ</w:t>
      </w:r>
      <w:r>
        <w:rPr>
          <w:rtl/>
        </w:rPr>
        <w:t xml:space="preserve"> پہنچ جانے کے بعد تفت</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آ</w:t>
      </w:r>
      <w:r>
        <w:rPr>
          <w:rFonts w:hint="cs"/>
          <w:rtl/>
        </w:rPr>
        <w:t>ی</w:t>
      </w:r>
      <w:r>
        <w:rPr>
          <w:rFonts w:hint="eastAsia"/>
          <w:rtl/>
        </w:rPr>
        <w:t>ا</w:t>
      </w:r>
      <w:r>
        <w:rPr>
          <w:rtl/>
        </w:rPr>
        <w:t xml:space="preserve"> وہاں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اور اگر وہاں سے کوچ کر گ</w:t>
      </w:r>
      <w:r>
        <w:rPr>
          <w:rFonts w:hint="cs"/>
          <w:rtl/>
        </w:rPr>
        <w:t>ی</w:t>
      </w:r>
      <w:r>
        <w:rPr>
          <w:rFonts w:hint="eastAsia"/>
          <w:rtl/>
        </w:rPr>
        <w:t>ا</w:t>
      </w:r>
      <w:r>
        <w:rPr>
          <w:rtl/>
        </w:rPr>
        <w:t xml:space="preserve"> ہو تو اس کا پ</w:t>
      </w:r>
      <w:r>
        <w:rPr>
          <w:rFonts w:hint="cs"/>
          <w:rtl/>
        </w:rPr>
        <w:t>ی</w:t>
      </w:r>
      <w:r>
        <w:rPr>
          <w:rFonts w:hint="eastAsia"/>
          <w:rtl/>
        </w:rPr>
        <w:t>چھا</w:t>
      </w:r>
      <w:r>
        <w:rPr>
          <w:rtl/>
        </w:rPr>
        <w:t xml:space="preserve"> کر</w:t>
      </w:r>
      <w:r>
        <w:rPr>
          <w:rFonts w:hint="cs"/>
          <w:rtl/>
        </w:rPr>
        <w:t>ی</w:t>
      </w:r>
      <w:r>
        <w:rPr>
          <w:rFonts w:hint="eastAsia"/>
          <w:rtl/>
        </w:rPr>
        <w:t>ں</w:t>
      </w:r>
      <w:r>
        <w:rPr>
          <w:rtl/>
        </w:rPr>
        <w:t xml:space="preserve"> گے اور آخر کار اسے کس</w:t>
      </w:r>
      <w:r>
        <w:rPr>
          <w:rFonts w:hint="cs"/>
          <w:rtl/>
        </w:rPr>
        <w:t>ی</w:t>
      </w:r>
      <w:r>
        <w:rPr>
          <w:rtl/>
        </w:rPr>
        <w:t xml:space="preserve"> نہ کس</w:t>
      </w:r>
      <w:r>
        <w:rPr>
          <w:rFonts w:hint="cs"/>
          <w:rtl/>
        </w:rPr>
        <w:t>ی</w:t>
      </w:r>
      <w:r>
        <w:rPr>
          <w:rtl/>
        </w:rPr>
        <w:t xml:space="preserve"> جگہ جا ل</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ضرور ہو کھانے پ</w:t>
      </w:r>
      <w:r>
        <w:rPr>
          <w:rFonts w:hint="cs"/>
          <w:rtl/>
        </w:rPr>
        <w:t>ی</w:t>
      </w:r>
      <w:r>
        <w:rPr>
          <w:rFonts w:hint="eastAsia"/>
          <w:rtl/>
        </w:rPr>
        <w:t>نے</w:t>
      </w:r>
      <w:r>
        <w:rPr>
          <w:rtl/>
        </w:rPr>
        <w:t xml:space="preserve"> اور سونے ک</w:t>
      </w:r>
      <w:r>
        <w:rPr>
          <w:rFonts w:hint="cs"/>
          <w:rtl/>
        </w:rPr>
        <w:t>ی</w:t>
      </w:r>
      <w:r>
        <w:rPr>
          <w:rFonts w:hint="eastAsia"/>
          <w:rtl/>
        </w:rPr>
        <w:t>لئے</w:t>
      </w:r>
      <w:r>
        <w:rPr>
          <w:rtl/>
        </w:rPr>
        <w:t xml:space="preserve"> کس</w:t>
      </w:r>
      <w:r>
        <w:rPr>
          <w:rFonts w:hint="cs"/>
          <w:rtl/>
        </w:rPr>
        <w:t>ی</w:t>
      </w:r>
      <w:r>
        <w:rPr>
          <w:rtl/>
        </w:rPr>
        <w:t xml:space="preserve"> د</w:t>
      </w:r>
      <w:r>
        <w:rPr>
          <w:rFonts w:hint="cs"/>
          <w:rtl/>
        </w:rPr>
        <w:t>ی</w:t>
      </w:r>
      <w:r>
        <w:rPr>
          <w:rFonts w:hint="eastAsia"/>
          <w:rtl/>
        </w:rPr>
        <w:t>ہات</w:t>
      </w:r>
      <w:r>
        <w:rPr>
          <w:rtl/>
        </w:rPr>
        <w:t xml:space="preserve"> م</w:t>
      </w:r>
      <w:r>
        <w:rPr>
          <w:rFonts w:hint="cs"/>
          <w:rtl/>
        </w:rPr>
        <w:t>ی</w:t>
      </w:r>
      <w:r>
        <w:rPr>
          <w:rFonts w:hint="eastAsia"/>
          <w:rtl/>
        </w:rPr>
        <w:t>ں</w:t>
      </w:r>
      <w:r>
        <w:rPr>
          <w:rtl/>
        </w:rPr>
        <w:t xml:space="preserve"> رکا ہو گا ۔ </w:t>
      </w:r>
    </w:p>
    <w:p w:rsidR="00921C41" w:rsidRDefault="00921C41" w:rsidP="00921C41">
      <w:pPr>
        <w:pStyle w:val="libNormal"/>
        <w:rPr>
          <w:rtl/>
        </w:rPr>
      </w:pPr>
      <w:r>
        <w:rPr>
          <w:rFonts w:hint="eastAsia"/>
          <w:rtl/>
        </w:rPr>
        <w:t>اس</w:t>
      </w:r>
      <w:r>
        <w:rPr>
          <w:rtl/>
        </w:rPr>
        <w:t xml:space="preserve"> گفتگو کے بعد سوار ت</w:t>
      </w:r>
      <w:r>
        <w:rPr>
          <w:rFonts w:hint="cs"/>
          <w:rtl/>
        </w:rPr>
        <w:t>ی</w:t>
      </w:r>
      <w:r>
        <w:rPr>
          <w:rFonts w:hint="eastAsia"/>
          <w:rtl/>
        </w:rPr>
        <w:t>ز</w:t>
      </w:r>
      <w:r>
        <w:rPr>
          <w:rFonts w:hint="cs"/>
          <w:rtl/>
        </w:rPr>
        <w:t>ی</w:t>
      </w:r>
      <w:r>
        <w:rPr>
          <w:rtl/>
        </w:rPr>
        <w:t xml:space="preserve"> سے اگے نکل گئے اور د</w:t>
      </w:r>
      <w:r>
        <w:rPr>
          <w:rFonts w:hint="cs"/>
          <w:rtl/>
        </w:rPr>
        <w:t>ی</w:t>
      </w:r>
      <w:r>
        <w:rPr>
          <w:rFonts w:hint="eastAsia"/>
          <w:rtl/>
        </w:rPr>
        <w:t>ہات</w:t>
      </w:r>
      <w:r>
        <w:rPr>
          <w:rFonts w:hint="cs"/>
          <w:rtl/>
        </w:rPr>
        <w:t>ی</w:t>
      </w:r>
      <w:r>
        <w:rPr>
          <w:rtl/>
        </w:rPr>
        <w:t xml:space="preserve"> نے ابن راوند</w:t>
      </w:r>
      <w:r>
        <w:rPr>
          <w:rFonts w:hint="cs"/>
          <w:rtl/>
        </w:rPr>
        <w:t>ی</w:t>
      </w:r>
      <w:r>
        <w:rPr>
          <w:rtl/>
        </w:rPr>
        <w:t xml:space="preserve"> سے مخاطب ہو کر کہاں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گمان نہ</w:t>
      </w:r>
      <w:r>
        <w:rPr>
          <w:rFonts w:hint="cs"/>
          <w:rtl/>
        </w:rPr>
        <w:t>ی</w:t>
      </w:r>
      <w:r>
        <w:rPr>
          <w:rFonts w:hint="eastAsia"/>
          <w:rtl/>
        </w:rPr>
        <w:t>ں</w:t>
      </w:r>
      <w:r>
        <w:rPr>
          <w:rtl/>
        </w:rPr>
        <w:t xml:space="preserve"> کرتا کہ خل</w:t>
      </w:r>
      <w:r>
        <w:rPr>
          <w:rFonts w:hint="cs"/>
          <w:rtl/>
        </w:rPr>
        <w:t>ی</w:t>
      </w:r>
      <w:r>
        <w:rPr>
          <w:rFonts w:hint="eastAsia"/>
          <w:rtl/>
        </w:rPr>
        <w:t>فہ</w:t>
      </w:r>
      <w:r>
        <w:rPr>
          <w:rtl/>
        </w:rPr>
        <w:t xml:space="preserve"> سے تمہار</w:t>
      </w:r>
      <w:r>
        <w:rPr>
          <w:rFonts w:hint="cs"/>
          <w:rtl/>
        </w:rPr>
        <w:t>ی</w:t>
      </w:r>
      <w:r>
        <w:rPr>
          <w:rtl/>
        </w:rPr>
        <w:t xml:space="preserve"> عدوات ہو ؟ </w:t>
      </w:r>
    </w:p>
    <w:p w:rsidR="00921C41" w:rsidRDefault="00921C41" w:rsidP="00921C41">
      <w:pPr>
        <w:pStyle w:val="libNormal"/>
        <w:rPr>
          <w:rtl/>
        </w:rPr>
      </w:pPr>
      <w:r>
        <w:rPr>
          <w:rFonts w:hint="eastAsia"/>
          <w:rtl/>
        </w:rPr>
        <w:t>اصفہان</w:t>
      </w:r>
      <w:r>
        <w:rPr>
          <w:rFonts w:hint="cs"/>
          <w:rtl/>
        </w:rPr>
        <w:t>ی</w:t>
      </w:r>
      <w:r>
        <w:rPr>
          <w:rtl/>
        </w:rPr>
        <w:t xml:space="preserve"> بولا‘ م</w:t>
      </w:r>
      <w:r>
        <w:rPr>
          <w:rFonts w:hint="cs"/>
          <w:rtl/>
        </w:rPr>
        <w:t>ی</w:t>
      </w:r>
      <w:r>
        <w:rPr>
          <w:rFonts w:hint="eastAsia"/>
          <w:rtl/>
        </w:rPr>
        <w:t>رے</w:t>
      </w:r>
      <w:r>
        <w:rPr>
          <w:rtl/>
        </w:rPr>
        <w:t xml:space="preserve"> ک</w:t>
      </w:r>
      <w:r>
        <w:rPr>
          <w:rFonts w:hint="cs"/>
          <w:rtl/>
        </w:rPr>
        <w:t>ی</w:t>
      </w:r>
      <w:r>
        <w:rPr>
          <w:rFonts w:hint="eastAsia"/>
          <w:rtl/>
        </w:rPr>
        <w:t>ا</w:t>
      </w:r>
      <w:r>
        <w:rPr>
          <w:rtl/>
        </w:rPr>
        <w:t xml:space="preserve"> مجال ہے کہ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سے جو مشرق</w:t>
      </w:r>
      <w:r>
        <w:rPr>
          <w:rFonts w:hint="cs"/>
          <w:rtl/>
        </w:rPr>
        <w:t>ی</w:t>
      </w:r>
      <w:r>
        <w:rPr>
          <w:rFonts w:hint="eastAsia"/>
          <w:rtl/>
        </w:rPr>
        <w:t>ن</w:t>
      </w:r>
      <w:r>
        <w:rPr>
          <w:rtl/>
        </w:rPr>
        <w:t xml:space="preserve"> اور مغرب</w:t>
      </w:r>
      <w:r>
        <w:rPr>
          <w:rFonts w:hint="cs"/>
          <w:rtl/>
        </w:rPr>
        <w:t>ی</w:t>
      </w:r>
      <w:r>
        <w:rPr>
          <w:rFonts w:hint="eastAsia"/>
          <w:rtl/>
        </w:rPr>
        <w:t>ن</w:t>
      </w:r>
      <w:r>
        <w:rPr>
          <w:rtl/>
        </w:rPr>
        <w:t xml:space="preserve"> کا حاکم ہے دشمن</w:t>
      </w:r>
      <w:r>
        <w:rPr>
          <w:rFonts w:hint="cs"/>
          <w:rtl/>
        </w:rPr>
        <w:t>ی</w:t>
      </w:r>
      <w:r>
        <w:rPr>
          <w:rtl/>
        </w:rPr>
        <w:t xml:space="preserve"> کروں د</w:t>
      </w:r>
      <w:r>
        <w:rPr>
          <w:rFonts w:hint="cs"/>
          <w:rtl/>
        </w:rPr>
        <w:t>ی</w:t>
      </w:r>
      <w:r>
        <w:rPr>
          <w:rFonts w:hint="eastAsia"/>
          <w:rtl/>
        </w:rPr>
        <w:t>ہات</w:t>
      </w:r>
      <w:r>
        <w:rPr>
          <w:rFonts w:hint="cs"/>
          <w:rtl/>
        </w:rPr>
        <w:t>ی</w:t>
      </w:r>
      <w:r>
        <w:rPr>
          <w:rtl/>
        </w:rPr>
        <w:t xml:space="preserve"> کہنے لگا م</w:t>
      </w:r>
      <w:r>
        <w:rPr>
          <w:rFonts w:hint="cs"/>
          <w:rtl/>
        </w:rPr>
        <w:t>ی</w:t>
      </w:r>
      <w:r>
        <w:rPr>
          <w:rFonts w:hint="eastAsia"/>
          <w:rtl/>
        </w:rPr>
        <w:t>ں</w:t>
      </w:r>
      <w:r>
        <w:rPr>
          <w:rtl/>
        </w:rPr>
        <w:t xml:space="preserve"> نے اس لئے کہا ہے کہ خل</w:t>
      </w:r>
      <w:r>
        <w:rPr>
          <w:rFonts w:hint="cs"/>
          <w:rtl/>
        </w:rPr>
        <w:t>ی</w:t>
      </w:r>
      <w:r>
        <w:rPr>
          <w:rFonts w:hint="eastAsia"/>
          <w:rtl/>
        </w:rPr>
        <w:t>فہ</w:t>
      </w:r>
      <w:r>
        <w:rPr>
          <w:rtl/>
        </w:rPr>
        <w:t xml:space="preserve"> کے سپاہ</w:t>
      </w:r>
      <w:r>
        <w:rPr>
          <w:rFonts w:hint="cs"/>
          <w:rtl/>
        </w:rPr>
        <w:t>ی</w:t>
      </w:r>
      <w:r>
        <w:rPr>
          <w:rtl/>
        </w:rPr>
        <w:t xml:space="preserve"> تمہار</w:t>
      </w:r>
      <w:r>
        <w:rPr>
          <w:rFonts w:hint="cs"/>
          <w:rtl/>
        </w:rPr>
        <w:t>ی</w:t>
      </w:r>
      <w:r>
        <w:rPr>
          <w:rtl/>
        </w:rPr>
        <w:t xml:space="preserve"> جستجو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لگے ہوئے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پھر</w:t>
      </w:r>
      <w:r>
        <w:rPr>
          <w:rtl/>
        </w:rPr>
        <w:t xml:space="preserve"> کہنے لگا اے عجم</w:t>
      </w:r>
      <w:r>
        <w:rPr>
          <w:rFonts w:hint="cs"/>
          <w:rtl/>
        </w:rPr>
        <w:t>ی</w:t>
      </w:r>
      <w:r>
        <w:rPr>
          <w:rtl/>
        </w:rPr>
        <w:t xml:space="preserve"> شخص </w:t>
      </w:r>
      <w:r>
        <w:rPr>
          <w:rFonts w:hint="cs"/>
          <w:rtl/>
        </w:rPr>
        <w:t>ی</w:t>
      </w:r>
      <w:r>
        <w:rPr>
          <w:rFonts w:hint="eastAsia"/>
          <w:rtl/>
        </w:rPr>
        <w:t>ہ</w:t>
      </w:r>
      <w:r>
        <w:rPr>
          <w:rtl/>
        </w:rPr>
        <w:t xml:space="preserve"> تم نے کونسا کام ک</w:t>
      </w:r>
      <w:r>
        <w:rPr>
          <w:rFonts w:hint="cs"/>
          <w:rtl/>
        </w:rPr>
        <w:t>ی</w:t>
      </w:r>
      <w:r>
        <w:rPr>
          <w:rFonts w:hint="eastAsia"/>
          <w:rtl/>
        </w:rPr>
        <w:t>ا</w:t>
      </w:r>
      <w:r>
        <w:rPr>
          <w:rtl/>
        </w:rPr>
        <w:t xml:space="preserve"> ہے کہ تمام شہر تمہارے کون کا پ</w:t>
      </w:r>
      <w:r>
        <w:rPr>
          <w:rFonts w:hint="cs"/>
          <w:rtl/>
        </w:rPr>
        <w:t>ی</w:t>
      </w:r>
      <w:r>
        <w:rPr>
          <w:rFonts w:hint="eastAsia"/>
          <w:rtl/>
        </w:rPr>
        <w:t>اسا</w:t>
      </w:r>
      <w:r>
        <w:rPr>
          <w:rtl/>
        </w:rPr>
        <w:t xml:space="preserve"> ہے اور اج شہر م</w:t>
      </w:r>
      <w:r>
        <w:rPr>
          <w:rFonts w:hint="cs"/>
          <w:rtl/>
        </w:rPr>
        <w:t>ی</w:t>
      </w:r>
      <w:r>
        <w:rPr>
          <w:rFonts w:hint="eastAsia"/>
          <w:rtl/>
        </w:rPr>
        <w:t>ں</w:t>
      </w:r>
      <w:r>
        <w:rPr>
          <w:rtl/>
        </w:rPr>
        <w:t xml:space="preserve"> تمہارے علاوہ کوئ</w:t>
      </w:r>
      <w:r>
        <w:rPr>
          <w:rFonts w:hint="cs"/>
          <w:rtl/>
        </w:rPr>
        <w:t>ی</w:t>
      </w:r>
      <w:r>
        <w:rPr>
          <w:rtl/>
        </w:rPr>
        <w:t xml:space="preserve"> دوسرا موضوع گفتگو بھ</w:t>
      </w:r>
      <w:r>
        <w:rPr>
          <w:rFonts w:hint="cs"/>
          <w:rtl/>
        </w:rPr>
        <w:t>ی</w:t>
      </w:r>
      <w:r>
        <w:rPr>
          <w:rtl/>
        </w:rPr>
        <w:t xml:space="preserve"> نہ</w:t>
      </w:r>
      <w:r>
        <w:rPr>
          <w:rFonts w:hint="cs"/>
          <w:rtl/>
        </w:rPr>
        <w:t>ی</w:t>
      </w:r>
      <w:r>
        <w:rPr>
          <w:rFonts w:hint="eastAsia"/>
          <w:rtl/>
        </w:rPr>
        <w:t>ں</w:t>
      </w:r>
      <w:r>
        <w:rPr>
          <w:rtl/>
        </w:rPr>
        <w:t xml:space="preserve"> </w:t>
      </w:r>
      <w:r>
        <w:rPr>
          <w:rFonts w:hint="cs"/>
          <w:rtl/>
        </w:rPr>
        <w:t>ی</w:t>
      </w:r>
      <w:r>
        <w:rPr>
          <w:rFonts w:hint="eastAsia"/>
          <w:rtl/>
        </w:rPr>
        <w:t>وں</w:t>
      </w:r>
      <w:r>
        <w:rPr>
          <w:rtl/>
        </w:rPr>
        <w:t xml:space="preserve"> لگتا ہے ج</w:t>
      </w:r>
      <w:r>
        <w:rPr>
          <w:rFonts w:hint="cs"/>
          <w:rtl/>
        </w:rPr>
        <w:t>ی</w:t>
      </w:r>
      <w:r>
        <w:rPr>
          <w:rFonts w:hint="eastAsia"/>
          <w:rtl/>
        </w:rPr>
        <w:t>سے</w:t>
      </w:r>
      <w:r>
        <w:rPr>
          <w:rtl/>
        </w:rPr>
        <w:t xml:space="preserve"> تم نے ہر شہر</w:t>
      </w:r>
      <w:r>
        <w:rPr>
          <w:rFonts w:hint="cs"/>
          <w:rtl/>
        </w:rPr>
        <w:t>ی</w:t>
      </w:r>
      <w:r>
        <w:rPr>
          <w:rtl/>
        </w:rPr>
        <w:t xml:space="preserve"> کے ماں باپ اور بچوں کو قتل ک</w:t>
      </w:r>
      <w:r>
        <w:rPr>
          <w:rFonts w:hint="cs"/>
          <w:rtl/>
        </w:rPr>
        <w:t>ی</w:t>
      </w:r>
      <w:r>
        <w:rPr>
          <w:rFonts w:hint="eastAsia"/>
          <w:rtl/>
        </w:rPr>
        <w:t>ا</w:t>
      </w:r>
      <w:r>
        <w:rPr>
          <w:rtl/>
        </w:rPr>
        <w:t xml:space="preserve"> ہے جس ک</w:t>
      </w:r>
      <w:r>
        <w:rPr>
          <w:rFonts w:hint="cs"/>
          <w:rtl/>
        </w:rPr>
        <w:t>ی</w:t>
      </w:r>
      <w:r>
        <w:rPr>
          <w:rtl/>
        </w:rPr>
        <w:t xml:space="preserve"> وجہ سے </w:t>
      </w:r>
      <w:r>
        <w:rPr>
          <w:rFonts w:hint="cs"/>
          <w:rtl/>
        </w:rPr>
        <w:t>ی</w:t>
      </w:r>
      <w:r>
        <w:rPr>
          <w:rFonts w:hint="eastAsia"/>
          <w:rtl/>
        </w:rPr>
        <w:t>ہ</w:t>
      </w:r>
      <w:r>
        <w:rPr>
          <w:rtl/>
        </w:rPr>
        <w:t xml:space="preserve"> سب تمہارے خون کے پ</w:t>
      </w:r>
      <w:r>
        <w:rPr>
          <w:rFonts w:hint="cs"/>
          <w:rtl/>
        </w:rPr>
        <w:t>ی</w:t>
      </w:r>
      <w:r>
        <w:rPr>
          <w:rFonts w:hint="eastAsia"/>
          <w:rtl/>
        </w:rPr>
        <w:t>اسے</w:t>
      </w:r>
      <w:r>
        <w:rPr>
          <w:rtl/>
        </w:rPr>
        <w:t xml:space="preserve"> ہ</w:t>
      </w:r>
      <w:r>
        <w:rPr>
          <w:rFonts w:hint="cs"/>
          <w:rtl/>
        </w:rPr>
        <w:t>ی</w:t>
      </w:r>
      <w:r>
        <w:rPr>
          <w:rFonts w:hint="eastAsia"/>
          <w:rtl/>
        </w:rPr>
        <w:t>ں</w:t>
      </w:r>
      <w:r>
        <w:rPr>
          <w:rtl/>
        </w:rPr>
        <w:t xml:space="preserve"> اب</w:t>
      </w:r>
      <w:r>
        <w:rPr>
          <w:rFonts w:hint="eastAsia"/>
          <w:rtl/>
        </w:rPr>
        <w:t>ن</w:t>
      </w:r>
      <w:r>
        <w:rPr>
          <w:rtl/>
        </w:rPr>
        <w:t xml:space="preserve"> راوند</w:t>
      </w:r>
      <w:r>
        <w:rPr>
          <w:rFonts w:hint="cs"/>
          <w:rtl/>
        </w:rPr>
        <w:t>ی</w:t>
      </w:r>
      <w:r>
        <w:rPr>
          <w:rtl/>
        </w:rPr>
        <w:t xml:space="preserve"> نے جواب د</w:t>
      </w:r>
      <w:r>
        <w:rPr>
          <w:rFonts w:hint="cs"/>
          <w:rtl/>
        </w:rPr>
        <w:t>ی</w:t>
      </w:r>
      <w:r>
        <w:rPr>
          <w:rFonts w:hint="eastAsia"/>
          <w:rtl/>
        </w:rPr>
        <w:t>ا</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نے کس</w:t>
      </w:r>
      <w:r>
        <w:rPr>
          <w:rFonts w:hint="cs"/>
          <w:rtl/>
        </w:rPr>
        <w:t>ی</w:t>
      </w:r>
      <w:r>
        <w:rPr>
          <w:rtl/>
        </w:rPr>
        <w:t xml:space="preserve"> شہر</w:t>
      </w:r>
      <w:r>
        <w:rPr>
          <w:rFonts w:hint="cs"/>
          <w:rtl/>
        </w:rPr>
        <w:t>ی</w:t>
      </w:r>
      <w:r>
        <w:rPr>
          <w:rtl/>
        </w:rPr>
        <w:t xml:space="preserve"> کو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پہنچائ</w:t>
      </w:r>
      <w:r>
        <w:rPr>
          <w:rFonts w:hint="cs"/>
          <w:rtl/>
        </w:rPr>
        <w:t>ی</w:t>
      </w:r>
      <w:r>
        <w:rPr>
          <w:rtl/>
        </w:rPr>
        <w:t xml:space="preserve"> د</w:t>
      </w:r>
      <w:r>
        <w:rPr>
          <w:rFonts w:hint="cs"/>
          <w:rtl/>
        </w:rPr>
        <w:t>ی</w:t>
      </w:r>
      <w:r>
        <w:rPr>
          <w:rFonts w:hint="eastAsia"/>
          <w:rtl/>
        </w:rPr>
        <w:t>ہات</w:t>
      </w:r>
      <w:r>
        <w:rPr>
          <w:rFonts w:hint="cs"/>
          <w:rtl/>
        </w:rPr>
        <w:t>ی</w:t>
      </w:r>
      <w:r>
        <w:rPr>
          <w:rtl/>
        </w:rPr>
        <w:t xml:space="preserve">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اگر ان لوگوں کو تو نے کوئ</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پہنچائ</w:t>
      </w:r>
      <w:r>
        <w:rPr>
          <w:rFonts w:hint="cs"/>
          <w:rtl/>
        </w:rPr>
        <w:t>ی</w:t>
      </w:r>
      <w:r>
        <w:rPr>
          <w:rtl/>
        </w:rPr>
        <w:t xml:space="preserve"> تو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دشمن ک</w:t>
      </w:r>
      <w:r>
        <w:rPr>
          <w:rFonts w:hint="cs"/>
          <w:rtl/>
        </w:rPr>
        <w:t>ی</w:t>
      </w:r>
      <w:r>
        <w:rPr>
          <w:rFonts w:hint="eastAsia"/>
          <w:rtl/>
        </w:rPr>
        <w:t>سے</w:t>
      </w:r>
      <w:r>
        <w:rPr>
          <w:rtl/>
        </w:rPr>
        <w:t xml:space="preserve"> بن گئے ہ</w:t>
      </w:r>
      <w:r>
        <w:rPr>
          <w:rFonts w:hint="cs"/>
          <w:rtl/>
        </w:rPr>
        <w:t>ی</w:t>
      </w:r>
      <w:r>
        <w:rPr>
          <w:rFonts w:hint="eastAsia"/>
          <w:rtl/>
        </w:rPr>
        <w:t>ں</w:t>
      </w:r>
      <w:r>
        <w:rPr>
          <w:rtl/>
        </w:rPr>
        <w:t xml:space="preserve"> ہم د</w:t>
      </w:r>
      <w:r>
        <w:rPr>
          <w:rFonts w:hint="cs"/>
          <w:rtl/>
        </w:rPr>
        <w:t>ی</w:t>
      </w:r>
      <w:r>
        <w:rPr>
          <w:rFonts w:hint="eastAsia"/>
          <w:rtl/>
        </w:rPr>
        <w:t>ہات</w:t>
      </w:r>
      <w:r>
        <w:rPr>
          <w:rFonts w:hint="cs"/>
          <w:rtl/>
        </w:rPr>
        <w:t>ی</w:t>
      </w:r>
      <w:r>
        <w:rPr>
          <w:rFonts w:hint="eastAsia"/>
          <w:rtl/>
        </w:rPr>
        <w:t>وں</w:t>
      </w:r>
      <w:r>
        <w:rPr>
          <w:rtl/>
        </w:rPr>
        <w:t xml:space="preserve"> کا مقولہ ہے کہ کوئ</w:t>
      </w:r>
      <w:r>
        <w:rPr>
          <w:rFonts w:hint="cs"/>
          <w:rtl/>
        </w:rPr>
        <w:t>ی</w:t>
      </w:r>
      <w:r>
        <w:rPr>
          <w:rtl/>
        </w:rPr>
        <w:t xml:space="preserve"> دشمن</w:t>
      </w:r>
      <w:r>
        <w:rPr>
          <w:rFonts w:hint="cs"/>
          <w:rtl/>
        </w:rPr>
        <w:t>ی</w:t>
      </w:r>
      <w:r>
        <w:rPr>
          <w:rtl/>
        </w:rPr>
        <w:t xml:space="preserve"> کس</w:t>
      </w:r>
      <w:r>
        <w:rPr>
          <w:rFonts w:hint="cs"/>
          <w:rtl/>
        </w:rPr>
        <w:t>ی</w:t>
      </w:r>
      <w:r>
        <w:rPr>
          <w:rtl/>
        </w:rPr>
        <w:t xml:space="preserve"> وجہ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ابن راوند</w:t>
      </w:r>
      <w:r>
        <w:rPr>
          <w:rFonts w:hint="cs"/>
          <w:rtl/>
        </w:rPr>
        <w:t>ی</w:t>
      </w:r>
      <w:r>
        <w:rPr>
          <w:rtl/>
        </w:rPr>
        <w:t xml:space="preserve"> نے کہا </w:t>
      </w:r>
      <w:r>
        <w:rPr>
          <w:rFonts w:hint="cs"/>
          <w:rtl/>
        </w:rPr>
        <w:t>ی</w:t>
      </w:r>
      <w:r>
        <w:rPr>
          <w:rtl/>
        </w:rPr>
        <w:t>ہ قول ا</w:t>
      </w:r>
      <w:r>
        <w:rPr>
          <w:rFonts w:hint="cs"/>
          <w:rtl/>
        </w:rPr>
        <w:t>ی</w:t>
      </w:r>
      <w:r>
        <w:rPr>
          <w:rFonts w:hint="eastAsia"/>
          <w:rtl/>
        </w:rPr>
        <w:t>ک</w:t>
      </w:r>
      <w:r>
        <w:rPr>
          <w:rtl/>
        </w:rPr>
        <w:t xml:space="preserve"> شخص ک</w:t>
      </w:r>
      <w:r>
        <w:rPr>
          <w:rFonts w:hint="cs"/>
          <w:rtl/>
        </w:rPr>
        <w:t>ی</w:t>
      </w:r>
      <w:r>
        <w:rPr>
          <w:rtl/>
        </w:rPr>
        <w:t xml:space="preserve"> دشمن</w:t>
      </w:r>
      <w:r>
        <w:rPr>
          <w:rFonts w:hint="cs"/>
          <w:rtl/>
        </w:rPr>
        <w:t>ی</w:t>
      </w:r>
      <w:r>
        <w:rPr>
          <w:rtl/>
        </w:rPr>
        <w:t xml:space="preserve"> کے بارے م</w:t>
      </w:r>
      <w:r>
        <w:rPr>
          <w:rFonts w:hint="cs"/>
          <w:rtl/>
        </w:rPr>
        <w:t>ی</w:t>
      </w:r>
      <w:r>
        <w:rPr>
          <w:rFonts w:hint="eastAsia"/>
          <w:rtl/>
        </w:rPr>
        <w:t>ں</w:t>
      </w:r>
      <w:r>
        <w:rPr>
          <w:rtl/>
        </w:rPr>
        <w:t xml:space="preserve"> ہے نہ کہ ا</w:t>
      </w:r>
      <w:r>
        <w:rPr>
          <w:rFonts w:hint="cs"/>
          <w:rtl/>
        </w:rPr>
        <w:t>ی</w:t>
      </w:r>
      <w:r>
        <w:rPr>
          <w:rFonts w:hint="eastAsia"/>
          <w:rtl/>
        </w:rPr>
        <w:t>ک</w:t>
      </w:r>
      <w:r>
        <w:rPr>
          <w:rtl/>
        </w:rPr>
        <w:t xml:space="preserve"> گروہ پارٹ</w:t>
      </w:r>
      <w:r>
        <w:rPr>
          <w:rFonts w:hint="cs"/>
          <w:rtl/>
        </w:rPr>
        <w:t>ی</w:t>
      </w:r>
      <w:r>
        <w:rPr>
          <w:rtl/>
        </w:rPr>
        <w:t xml:space="preserve"> ک</w:t>
      </w:r>
      <w:r>
        <w:rPr>
          <w:rFonts w:hint="cs"/>
          <w:rtl/>
        </w:rPr>
        <w:t>ی</w:t>
      </w:r>
      <w:r>
        <w:rPr>
          <w:rtl/>
        </w:rPr>
        <w:t xml:space="preserve"> دشمن</w:t>
      </w:r>
      <w:r>
        <w:rPr>
          <w:rFonts w:hint="cs"/>
          <w:rtl/>
        </w:rPr>
        <w:t>ی</w:t>
      </w:r>
      <w:r>
        <w:rPr>
          <w:rtl/>
        </w:rPr>
        <w:t xml:space="preserve"> کے متعلق ہے م</w:t>
      </w:r>
      <w:r>
        <w:rPr>
          <w:rFonts w:hint="cs"/>
          <w:rtl/>
        </w:rPr>
        <w:t>ی</w:t>
      </w:r>
      <w:r>
        <w:rPr>
          <w:rFonts w:hint="eastAsia"/>
          <w:rtl/>
        </w:rPr>
        <w:t>رے</w:t>
      </w:r>
      <w:r>
        <w:rPr>
          <w:rtl/>
        </w:rPr>
        <w:t xml:space="preserve"> ساتھ لوگوں ک</w:t>
      </w:r>
      <w:r>
        <w:rPr>
          <w:rFonts w:hint="cs"/>
          <w:rtl/>
        </w:rPr>
        <w:t>ی</w:t>
      </w:r>
      <w:r>
        <w:rPr>
          <w:rtl/>
        </w:rPr>
        <w:t xml:space="preserve"> دشمن</w:t>
      </w:r>
      <w:r>
        <w:rPr>
          <w:rFonts w:hint="cs"/>
          <w:rtl/>
        </w:rPr>
        <w:t>ی</w:t>
      </w:r>
      <w:r>
        <w:rPr>
          <w:rtl/>
        </w:rPr>
        <w:t xml:space="preserve"> بے سبب ہے </w:t>
      </w:r>
      <w:r>
        <w:rPr>
          <w:rFonts w:hint="cs"/>
          <w:rtl/>
        </w:rPr>
        <w:t>ی</w:t>
      </w:r>
      <w:r>
        <w:rPr>
          <w:rFonts w:hint="eastAsia"/>
          <w:rtl/>
        </w:rPr>
        <w:t>ہ</w:t>
      </w:r>
      <w:r>
        <w:rPr>
          <w:rtl/>
        </w:rPr>
        <w:t xml:space="preserve"> محض اشتعال انگ</w:t>
      </w:r>
      <w:r>
        <w:rPr>
          <w:rFonts w:hint="cs"/>
          <w:rtl/>
        </w:rPr>
        <w:t>ی</w:t>
      </w:r>
      <w:r>
        <w:rPr>
          <w:rFonts w:hint="eastAsia"/>
          <w:rtl/>
        </w:rPr>
        <w:t>ز</w:t>
      </w:r>
      <w:r>
        <w:rPr>
          <w:rFonts w:hint="cs"/>
          <w:rtl/>
        </w:rPr>
        <w:t>ی</w:t>
      </w:r>
      <w:r>
        <w:rPr>
          <w:rtl/>
        </w:rPr>
        <w:t xml:space="preserve"> ہے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صاف ظاہر ہے کہ تم نہ</w:t>
      </w:r>
      <w:r>
        <w:rPr>
          <w:rFonts w:hint="cs"/>
          <w:rtl/>
        </w:rPr>
        <w:t>ی</w:t>
      </w:r>
      <w:r>
        <w:rPr>
          <w:rFonts w:hint="eastAsia"/>
          <w:rtl/>
        </w:rPr>
        <w:t>ں</w:t>
      </w:r>
      <w:r>
        <w:rPr>
          <w:rtl/>
        </w:rPr>
        <w:t xml:space="preserve"> جانتے کہ جو سوار آ رہے ہ</w:t>
      </w:r>
      <w:r>
        <w:rPr>
          <w:rFonts w:hint="cs"/>
          <w:rtl/>
        </w:rPr>
        <w:t>ی</w:t>
      </w:r>
      <w:r>
        <w:rPr>
          <w:rFonts w:hint="eastAsia"/>
          <w:rtl/>
        </w:rPr>
        <w:t>ں</w:t>
      </w:r>
      <w:r>
        <w:rPr>
          <w:rtl/>
        </w:rPr>
        <w:t xml:space="preserve"> وہ مجھے لے جائ</w:t>
      </w:r>
      <w:r>
        <w:rPr>
          <w:rFonts w:hint="cs"/>
          <w:rtl/>
        </w:rPr>
        <w:t>ی</w:t>
      </w:r>
      <w:r>
        <w:rPr>
          <w:rFonts w:hint="eastAsia"/>
          <w:rtl/>
        </w:rPr>
        <w:t>ں</w:t>
      </w:r>
      <w:r>
        <w:rPr>
          <w:rtl/>
        </w:rPr>
        <w:t xml:space="preserve"> د</w:t>
      </w:r>
      <w:r>
        <w:rPr>
          <w:rFonts w:hint="cs"/>
          <w:rtl/>
        </w:rPr>
        <w:t>ی</w:t>
      </w:r>
      <w:r>
        <w:rPr>
          <w:rFonts w:hint="eastAsia"/>
          <w:rtl/>
        </w:rPr>
        <w:t>ہات</w:t>
      </w:r>
      <w:r>
        <w:rPr>
          <w:rFonts w:hint="cs"/>
          <w:rtl/>
        </w:rPr>
        <w:t>ی</w:t>
      </w:r>
      <w:r>
        <w:rPr>
          <w:rtl/>
        </w:rPr>
        <w:t xml:space="preserve"> بولا آخر 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چاہتا کہ جو سوار آ رہے ہ</w:t>
      </w:r>
      <w:r>
        <w:rPr>
          <w:rFonts w:hint="cs"/>
          <w:rtl/>
        </w:rPr>
        <w:t>ی</w:t>
      </w:r>
      <w:r>
        <w:rPr>
          <w:rFonts w:hint="eastAsia"/>
          <w:rtl/>
        </w:rPr>
        <w:t>ں</w:t>
      </w:r>
      <w:r>
        <w:rPr>
          <w:rtl/>
        </w:rPr>
        <w:t xml:space="preserve"> وہ تجھے نہ پہچان</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م</w:t>
      </w:r>
      <w:r>
        <w:rPr>
          <w:rFonts w:hint="cs"/>
          <w:rtl/>
        </w:rPr>
        <w:t>ی</w:t>
      </w:r>
      <w:r>
        <w:rPr>
          <w:rFonts w:hint="eastAsia"/>
          <w:rtl/>
        </w:rPr>
        <w:t>ں</w:t>
      </w:r>
      <w:r>
        <w:rPr>
          <w:rtl/>
        </w:rPr>
        <w:t xml:space="preserve"> جانتا ہوں کہ تم مجھے قتل ہونے سے بچانا چاہتے ہو د</w:t>
      </w:r>
      <w:r>
        <w:rPr>
          <w:rFonts w:hint="cs"/>
          <w:rtl/>
        </w:rPr>
        <w:t>ی</w:t>
      </w:r>
      <w:r>
        <w:rPr>
          <w:rFonts w:hint="eastAsia"/>
          <w:rtl/>
        </w:rPr>
        <w:t>ہات</w:t>
      </w:r>
      <w:r>
        <w:rPr>
          <w:rFonts w:hint="cs"/>
          <w:rtl/>
        </w:rPr>
        <w:t>ی</w:t>
      </w:r>
      <w:r>
        <w:rPr>
          <w:rtl/>
        </w:rPr>
        <w:t xml:space="preserve"> نے اپنا اظہار خ</w:t>
      </w:r>
      <w:r>
        <w:rPr>
          <w:rFonts w:hint="cs"/>
          <w:rtl/>
        </w:rPr>
        <w:t>ی</w:t>
      </w:r>
      <w:r>
        <w:rPr>
          <w:rFonts w:hint="eastAsia"/>
          <w:rtl/>
        </w:rPr>
        <w:t>ال</w:t>
      </w:r>
      <w:r>
        <w:rPr>
          <w:rtl/>
        </w:rPr>
        <w:t xml:space="preserve"> کرتے ہوئے کہا ک</w:t>
      </w:r>
      <w:r>
        <w:rPr>
          <w:rFonts w:hint="cs"/>
          <w:rtl/>
        </w:rPr>
        <w:t>ی</w:t>
      </w:r>
      <w:r>
        <w:rPr>
          <w:rFonts w:hint="eastAsia"/>
          <w:rtl/>
        </w:rPr>
        <w:t>ا</w:t>
      </w:r>
      <w:r>
        <w:rPr>
          <w:rtl/>
        </w:rPr>
        <w:t xml:space="preserve"> تمہارا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اگر وہ تجھے قتل کرتے تو مجھے کوئ</w:t>
      </w:r>
      <w:r>
        <w:rPr>
          <w:rFonts w:hint="cs"/>
          <w:rtl/>
        </w:rPr>
        <w:t>ی</w:t>
      </w:r>
      <w:r>
        <w:rPr>
          <w:rtl/>
        </w:rPr>
        <w:t xml:space="preserve"> نقصان اٹھانا پڑتا ؟ </w:t>
      </w:r>
    </w:p>
    <w:p w:rsidR="00921C41" w:rsidRDefault="00921C41" w:rsidP="00921C41">
      <w:pPr>
        <w:pStyle w:val="libNormal"/>
        <w:rPr>
          <w:rtl/>
        </w:rPr>
      </w:pPr>
      <w:r>
        <w:rPr>
          <w:rFonts w:hint="eastAsia"/>
          <w:rtl/>
        </w:rPr>
        <w:lastRenderedPageBreak/>
        <w:t>ابن</w:t>
      </w:r>
      <w:r>
        <w:rPr>
          <w:rtl/>
        </w:rPr>
        <w:t xml:space="preserve"> راوند</w:t>
      </w:r>
      <w:r>
        <w:rPr>
          <w:rFonts w:hint="cs"/>
          <w:rtl/>
        </w:rPr>
        <w:t>ی</w:t>
      </w:r>
      <w:r>
        <w:rPr>
          <w:rtl/>
        </w:rPr>
        <w:t xml:space="preserve"> نے منف</w:t>
      </w:r>
      <w:r>
        <w:rPr>
          <w:rFonts w:hint="cs"/>
          <w:rtl/>
        </w:rPr>
        <w:t>ی</w:t>
      </w:r>
      <w:r>
        <w:rPr>
          <w:rtl/>
        </w:rPr>
        <w:t xml:space="preserve"> جواب د</w:t>
      </w:r>
      <w:r>
        <w:rPr>
          <w:rFonts w:hint="cs"/>
          <w:rtl/>
        </w:rPr>
        <w:t>ی</w:t>
      </w:r>
      <w:r>
        <w:rPr>
          <w:rFonts w:hint="eastAsia"/>
          <w:rtl/>
        </w:rPr>
        <w:t>ا</w:t>
      </w:r>
      <w:r>
        <w:rPr>
          <w:rtl/>
        </w:rPr>
        <w:t xml:space="preserve"> د</w:t>
      </w:r>
      <w:r>
        <w:rPr>
          <w:rFonts w:hint="cs"/>
          <w:rtl/>
        </w:rPr>
        <w:t>ی</w:t>
      </w:r>
      <w:r>
        <w:rPr>
          <w:rFonts w:hint="eastAsia"/>
          <w:rtl/>
        </w:rPr>
        <w:t>ہات</w:t>
      </w:r>
      <w:r>
        <w:rPr>
          <w:rFonts w:hint="cs"/>
          <w:rtl/>
        </w:rPr>
        <w:t>ی</w:t>
      </w:r>
      <w:r>
        <w:rPr>
          <w:rFonts w:hint="eastAsia"/>
          <w:rtl/>
        </w:rPr>
        <w:t>نے</w:t>
      </w:r>
      <w:r>
        <w:rPr>
          <w:rtl/>
        </w:rPr>
        <w:t xml:space="preserve"> کہا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دستار اس لئے تمہارے سر سے نہ</w:t>
      </w:r>
      <w:r>
        <w:rPr>
          <w:rFonts w:hint="cs"/>
          <w:rtl/>
        </w:rPr>
        <w:t>ی</w:t>
      </w:r>
      <w:r>
        <w:rPr>
          <w:rFonts w:hint="eastAsia"/>
          <w:rtl/>
        </w:rPr>
        <w:t>ں</w:t>
      </w:r>
      <w:r>
        <w:rPr>
          <w:rtl/>
        </w:rPr>
        <w:t xml:space="preserve"> اتار</w:t>
      </w:r>
      <w:r>
        <w:rPr>
          <w:rFonts w:hint="cs"/>
          <w:rtl/>
        </w:rPr>
        <w:t>ی</w:t>
      </w:r>
      <w:r>
        <w:rPr>
          <w:rtl/>
        </w:rPr>
        <w:t xml:space="preserve"> کہ تم قتل ہونے سے بچ جاؤ گے بلکہ اس لئے اتار</w:t>
      </w:r>
      <w:r>
        <w:rPr>
          <w:rFonts w:hint="cs"/>
          <w:rtl/>
        </w:rPr>
        <w:t>ی</w:t>
      </w:r>
      <w:r>
        <w:rPr>
          <w:rtl/>
        </w:rPr>
        <w:t xml:space="preserve"> ہے کہ </w:t>
      </w:r>
      <w:r>
        <w:rPr>
          <w:rFonts w:hint="cs"/>
          <w:rtl/>
        </w:rPr>
        <w:t>ی</w:t>
      </w:r>
      <w:r>
        <w:rPr>
          <w:rFonts w:hint="eastAsia"/>
          <w:rtl/>
        </w:rPr>
        <w:t>ہ</w:t>
      </w:r>
      <w:r>
        <w:rPr>
          <w:rtl/>
        </w:rPr>
        <w:t xml:space="preserve"> عرب</w:t>
      </w:r>
      <w:r>
        <w:rPr>
          <w:rFonts w:hint="cs"/>
          <w:rtl/>
        </w:rPr>
        <w:t>ی</w:t>
      </w:r>
      <w:r>
        <w:rPr>
          <w:rtl/>
        </w:rPr>
        <w:t xml:space="preserve"> ٹوپ</w:t>
      </w:r>
      <w:r>
        <w:rPr>
          <w:rFonts w:hint="cs"/>
          <w:rtl/>
        </w:rPr>
        <w:t>ی</w:t>
      </w:r>
      <w:r>
        <w:rPr>
          <w:rtl/>
        </w:rPr>
        <w:t xml:space="preserve"> تمہارے سر پر رکھ</w:t>
      </w:r>
      <w:r>
        <w:rPr>
          <w:rFonts w:hint="cs"/>
          <w:rtl/>
        </w:rPr>
        <w:t>ی</w:t>
      </w:r>
      <w:r>
        <w:rPr>
          <w:rtl/>
        </w:rPr>
        <w:t xml:space="preserve"> ہے کہ اس خدمت کے بدلے م</w:t>
      </w:r>
      <w:r>
        <w:rPr>
          <w:rFonts w:hint="cs"/>
          <w:rtl/>
        </w:rPr>
        <w:t>ی</w:t>
      </w:r>
      <w:r>
        <w:rPr>
          <w:rFonts w:hint="eastAsia"/>
          <w:rtl/>
        </w:rPr>
        <w:t>ں</w:t>
      </w:r>
      <w:r>
        <w:rPr>
          <w:rtl/>
        </w:rPr>
        <w:t xml:space="preserve"> تجھ سے بدلہ </w:t>
      </w:r>
      <w:r>
        <w:rPr>
          <w:rFonts w:hint="cs"/>
          <w:rtl/>
        </w:rPr>
        <w:t>ی</w:t>
      </w:r>
      <w:r>
        <w:rPr>
          <w:rFonts w:hint="eastAsia"/>
          <w:rtl/>
        </w:rPr>
        <w:t>ا</w:t>
      </w:r>
      <w:r>
        <w:rPr>
          <w:rtl/>
        </w:rPr>
        <w:t xml:space="preserve"> پاداش حاصل کروں ابن راوند</w:t>
      </w:r>
      <w:r>
        <w:rPr>
          <w:rFonts w:hint="cs"/>
          <w:rtl/>
        </w:rPr>
        <w:t>ی</w:t>
      </w:r>
      <w:r>
        <w:rPr>
          <w:rtl/>
        </w:rPr>
        <w:t xml:space="preserve"> نے پوچھا تم مجھ س</w:t>
      </w:r>
      <w:r>
        <w:rPr>
          <w:rFonts w:hint="eastAsia"/>
          <w:rtl/>
        </w:rPr>
        <w:t>ے</w:t>
      </w:r>
      <w:r>
        <w:rPr>
          <w:rtl/>
        </w:rPr>
        <w:t xml:space="preserve"> ک</w:t>
      </w:r>
      <w:r>
        <w:rPr>
          <w:rFonts w:hint="cs"/>
          <w:rtl/>
        </w:rPr>
        <w:t>ی</w:t>
      </w:r>
      <w:r>
        <w:rPr>
          <w:rFonts w:hint="eastAsia"/>
          <w:rtl/>
        </w:rPr>
        <w:t>ا</w:t>
      </w:r>
      <w:r>
        <w:rPr>
          <w:rtl/>
        </w:rPr>
        <w:t xml:space="preserve"> پاداش لو گے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نے جواب د</w:t>
      </w:r>
      <w:r>
        <w:rPr>
          <w:rFonts w:hint="cs"/>
          <w:rtl/>
        </w:rPr>
        <w:t>ی</w:t>
      </w:r>
      <w:r>
        <w:rPr>
          <w:rFonts w:hint="eastAsia"/>
          <w:rtl/>
        </w:rPr>
        <w:t>ا</w:t>
      </w:r>
      <w:r>
        <w:rPr>
          <w:rtl/>
        </w:rPr>
        <w:t xml:space="preserve"> کچھ نقد رقم ل</w:t>
      </w:r>
      <w:r>
        <w:rPr>
          <w:rFonts w:hint="cs"/>
          <w:rtl/>
        </w:rPr>
        <w:t>ی</w:t>
      </w:r>
      <w:r>
        <w:rPr>
          <w:rFonts w:hint="eastAsia"/>
          <w:rtl/>
        </w:rPr>
        <w:t>نا</w:t>
      </w:r>
      <w:r>
        <w:rPr>
          <w:rtl/>
        </w:rPr>
        <w:t xml:space="preserve"> چاہتا تھا ل</w:t>
      </w:r>
      <w:r>
        <w:rPr>
          <w:rFonts w:hint="cs"/>
          <w:rtl/>
        </w:rPr>
        <w:t>ی</w:t>
      </w:r>
      <w:r>
        <w:rPr>
          <w:rFonts w:hint="eastAsia"/>
          <w:rtl/>
        </w:rPr>
        <w:t>کن</w:t>
      </w:r>
      <w:r>
        <w:rPr>
          <w:rtl/>
        </w:rPr>
        <w:t xml:space="preserve"> جب مجھے پتہ چلا کہ تم نے کتاب لکھ</w:t>
      </w:r>
      <w:r>
        <w:rPr>
          <w:rFonts w:hint="cs"/>
          <w:rtl/>
        </w:rPr>
        <w:t>ی</w:t>
      </w:r>
      <w:r>
        <w:rPr>
          <w:rtl/>
        </w:rPr>
        <w:t xml:space="preserve"> ہے اور مجھے علم ہوا کہ تم پڑھے لکھے بھ</w:t>
      </w:r>
      <w:r>
        <w:rPr>
          <w:rFonts w:hint="cs"/>
          <w:rtl/>
        </w:rPr>
        <w:t>ی</w:t>
      </w:r>
      <w:r>
        <w:rPr>
          <w:rtl/>
        </w:rPr>
        <w:t xml:space="preserve"> ہو اور چونکہ ہم پڑھے لکھے لوگوں کا احترام کرتے ہ</w:t>
      </w:r>
      <w:r>
        <w:rPr>
          <w:rFonts w:hint="cs"/>
          <w:rtl/>
        </w:rPr>
        <w:t>ی</w:t>
      </w:r>
      <w:r>
        <w:rPr>
          <w:rFonts w:hint="eastAsia"/>
          <w:rtl/>
        </w:rPr>
        <w:t>ں</w:t>
      </w:r>
      <w:r>
        <w:rPr>
          <w:rtl/>
        </w:rPr>
        <w:t xml:space="preserve"> لہذا م</w:t>
      </w:r>
      <w:r>
        <w:rPr>
          <w:rFonts w:hint="cs"/>
          <w:rtl/>
        </w:rPr>
        <w:t>ی</w:t>
      </w:r>
      <w:r>
        <w:rPr>
          <w:rFonts w:hint="eastAsia"/>
          <w:rtl/>
        </w:rPr>
        <w:t>ں</w:t>
      </w:r>
      <w:r>
        <w:rPr>
          <w:rtl/>
        </w:rPr>
        <w:t xml:space="preserve"> نے اپنا معاوضہ حاصل کرنے کا ارادہ ترک کر 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جب تم نے بتا</w:t>
      </w:r>
      <w:r>
        <w:rPr>
          <w:rFonts w:hint="cs"/>
          <w:rtl/>
        </w:rPr>
        <w:t>ی</w:t>
      </w:r>
      <w:r>
        <w:rPr>
          <w:rFonts w:hint="eastAsia"/>
          <w:rtl/>
        </w:rPr>
        <w:t>ا</w:t>
      </w:r>
      <w:r>
        <w:rPr>
          <w:rtl/>
        </w:rPr>
        <w:t xml:space="preserve"> ک</w:t>
      </w:r>
      <w:r>
        <w:rPr>
          <w:rFonts w:hint="eastAsia"/>
          <w:rtl/>
        </w:rPr>
        <w:t>ہ</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صوف</w:t>
      </w:r>
      <w:r>
        <w:rPr>
          <w:rFonts w:hint="cs"/>
          <w:rtl/>
        </w:rPr>
        <w:t>ی</w:t>
      </w:r>
      <w:r>
        <w:rPr>
          <w:rtl/>
        </w:rPr>
        <w:t xml:space="preserve"> فقوں سے معاندانہ رو</w:t>
      </w:r>
      <w:r>
        <w:rPr>
          <w:rFonts w:hint="cs"/>
          <w:rtl/>
        </w:rPr>
        <w:t>ی</w:t>
      </w:r>
      <w:r>
        <w:rPr>
          <w:rFonts w:hint="eastAsia"/>
          <w:rtl/>
        </w:rPr>
        <w:t>ہ</w:t>
      </w:r>
      <w:r>
        <w:rPr>
          <w:rtl/>
        </w:rPr>
        <w:t xml:space="preserve"> اپنا</w:t>
      </w:r>
      <w:r>
        <w:rPr>
          <w:rFonts w:hint="cs"/>
          <w:rtl/>
        </w:rPr>
        <w:t>ی</w:t>
      </w:r>
      <w:r>
        <w:rPr>
          <w:rFonts w:hint="eastAsia"/>
          <w:rtl/>
        </w:rPr>
        <w:t>اہے</w:t>
      </w:r>
      <w:r>
        <w:rPr>
          <w:rtl/>
        </w:rPr>
        <w:t xml:space="preserve"> تو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بدل گ</w:t>
      </w:r>
      <w:r>
        <w:rPr>
          <w:rFonts w:hint="cs"/>
          <w:rtl/>
        </w:rPr>
        <w:t>ی</w:t>
      </w:r>
      <w:r>
        <w:rPr>
          <w:rFonts w:hint="eastAsia"/>
          <w:rtl/>
        </w:rPr>
        <w:t>ا</w:t>
      </w:r>
      <w:r>
        <w:rPr>
          <w:rtl/>
        </w:rPr>
        <w:t xml:space="preserve"> اب م</w:t>
      </w:r>
      <w:r>
        <w:rPr>
          <w:rFonts w:hint="cs"/>
          <w:rtl/>
        </w:rPr>
        <w:t>ی</w:t>
      </w:r>
      <w:r>
        <w:rPr>
          <w:rFonts w:hint="eastAsia"/>
          <w:rtl/>
        </w:rPr>
        <w:t>ں</w:t>
      </w:r>
      <w:r>
        <w:rPr>
          <w:rtl/>
        </w:rPr>
        <w:t xml:space="preserve"> تم سے معاوضہ ل</w:t>
      </w:r>
      <w:r>
        <w:rPr>
          <w:rFonts w:hint="cs"/>
          <w:rtl/>
        </w:rPr>
        <w:t>ی</w:t>
      </w:r>
      <w:r>
        <w:rPr>
          <w:rFonts w:hint="eastAsia"/>
          <w:rtl/>
        </w:rPr>
        <w:t>نا</w:t>
      </w:r>
      <w:r>
        <w:rPr>
          <w:rtl/>
        </w:rPr>
        <w:t xml:space="preserve"> چاہتا ہوں ابن راوند</w:t>
      </w:r>
      <w:r>
        <w:rPr>
          <w:rFonts w:hint="cs"/>
          <w:rtl/>
        </w:rPr>
        <w:t>ی</w:t>
      </w:r>
      <w:r>
        <w:rPr>
          <w:rtl/>
        </w:rPr>
        <w:t xml:space="preserve"> بولا تم نے م</w:t>
      </w:r>
      <w:r>
        <w:rPr>
          <w:rFonts w:hint="cs"/>
          <w:rtl/>
        </w:rPr>
        <w:t>ی</w:t>
      </w:r>
      <w:r>
        <w:rPr>
          <w:rFonts w:hint="eastAsia"/>
          <w:rtl/>
        </w:rPr>
        <w:t>ر</w:t>
      </w:r>
      <w:r>
        <w:rPr>
          <w:rFonts w:hint="cs"/>
          <w:rtl/>
        </w:rPr>
        <w:t>ی</w:t>
      </w:r>
      <w:r>
        <w:rPr>
          <w:rtl/>
        </w:rPr>
        <w:t xml:space="preserve"> خدمت ک</w:t>
      </w:r>
      <w:r>
        <w:rPr>
          <w:rFonts w:hint="cs"/>
          <w:rtl/>
        </w:rPr>
        <w:t>ی</w:t>
      </w:r>
      <w:r>
        <w:rPr>
          <w:rtl/>
        </w:rPr>
        <w:t xml:space="preserve"> ہے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معاوضے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w:t>
      </w:r>
      <w:r>
        <w:rPr>
          <w:rFonts w:hint="cs"/>
          <w:rtl/>
        </w:rPr>
        <w:t>ی</w:t>
      </w:r>
      <w:r>
        <w:rPr>
          <w:rFonts w:hint="eastAsia"/>
          <w:rtl/>
        </w:rPr>
        <w:t>لئے</w:t>
      </w:r>
      <w:r>
        <w:rPr>
          <w:rtl/>
        </w:rPr>
        <w:t xml:space="preserve"> رضا مند ہوں د</w:t>
      </w:r>
      <w:r>
        <w:rPr>
          <w:rFonts w:hint="cs"/>
          <w:rtl/>
        </w:rPr>
        <w:t>ی</w:t>
      </w:r>
      <w:r>
        <w:rPr>
          <w:rFonts w:hint="eastAsia"/>
          <w:rtl/>
        </w:rPr>
        <w:t>ہات</w:t>
      </w:r>
      <w:r>
        <w:rPr>
          <w:rFonts w:hint="cs"/>
          <w:rtl/>
        </w:rPr>
        <w:t>ی</w:t>
      </w:r>
      <w:r>
        <w:rPr>
          <w:rtl/>
        </w:rPr>
        <w:t xml:space="preserve"> کہنے لگا اگر تم صوف</w:t>
      </w:r>
      <w:r>
        <w:rPr>
          <w:rFonts w:hint="cs"/>
          <w:rtl/>
        </w:rPr>
        <w:t>ی</w:t>
      </w:r>
      <w:r>
        <w:rPr>
          <w:rtl/>
        </w:rPr>
        <w:t xml:space="preserve"> فرقوں کے ساتھ معاندانہ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ن</w:t>
      </w:r>
      <w:r>
        <w:rPr>
          <w:rFonts w:hint="eastAsia"/>
          <w:rtl/>
        </w:rPr>
        <w:t>ہ</w:t>
      </w:r>
      <w:r>
        <w:rPr>
          <w:rtl/>
        </w:rPr>
        <w:t xml:space="preserve"> کرتے تو م</w:t>
      </w:r>
      <w:r>
        <w:rPr>
          <w:rFonts w:hint="cs"/>
          <w:rtl/>
        </w:rPr>
        <w:t>ی</w:t>
      </w:r>
      <w:r>
        <w:rPr>
          <w:rFonts w:hint="eastAsia"/>
          <w:rtl/>
        </w:rPr>
        <w:t>ں</w:t>
      </w:r>
      <w:r>
        <w:rPr>
          <w:rtl/>
        </w:rPr>
        <w:t xml:space="preserve"> ہر گز تم سے معاوضہ نہ ل</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چونکہ تم نے ان فرقوں سے اظہار خصومت ک</w:t>
      </w:r>
      <w:r>
        <w:rPr>
          <w:rFonts w:hint="cs"/>
          <w:rtl/>
        </w:rPr>
        <w:t>ی</w:t>
      </w:r>
      <w:r>
        <w:rPr>
          <w:rFonts w:hint="eastAsia"/>
          <w:rtl/>
        </w:rPr>
        <w:t>ا</w:t>
      </w:r>
      <w:r>
        <w:rPr>
          <w:rtl/>
        </w:rPr>
        <w:t xml:space="preserve"> ہے لہذا تم سے ضرور معاوضہ لوں گا ابن راوند</w:t>
      </w:r>
      <w:r>
        <w:rPr>
          <w:rFonts w:hint="cs"/>
          <w:rtl/>
        </w:rPr>
        <w:t>ی</w:t>
      </w:r>
      <w:r>
        <w:rPr>
          <w:rtl/>
        </w:rPr>
        <w:t xml:space="preserve"> نے کہا م</w:t>
      </w:r>
      <w:r>
        <w:rPr>
          <w:rFonts w:hint="cs"/>
          <w:rtl/>
        </w:rPr>
        <w:t>ی</w:t>
      </w:r>
      <w:r>
        <w:rPr>
          <w:rFonts w:hint="eastAsia"/>
          <w:rtl/>
        </w:rPr>
        <w:t>ں</w:t>
      </w:r>
      <w:r>
        <w:rPr>
          <w:rtl/>
        </w:rPr>
        <w:t xml:space="preserve"> اپن</w:t>
      </w:r>
      <w:r>
        <w:rPr>
          <w:rFonts w:hint="cs"/>
          <w:rtl/>
        </w:rPr>
        <w:t>ی</w:t>
      </w:r>
      <w:r>
        <w:rPr>
          <w:rtl/>
        </w:rPr>
        <w:t xml:space="preserve"> بساط کے مطابق تمہ</w:t>
      </w:r>
      <w:r>
        <w:rPr>
          <w:rFonts w:hint="cs"/>
          <w:rtl/>
        </w:rPr>
        <w:t>ی</w:t>
      </w:r>
      <w:r>
        <w:rPr>
          <w:rFonts w:hint="eastAsia"/>
          <w:rtl/>
        </w:rPr>
        <w:t>ں</w:t>
      </w:r>
      <w:r>
        <w:rPr>
          <w:rtl/>
        </w:rPr>
        <w:t xml:space="preserve"> معاوضہ دونگا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نے کہا </w:t>
      </w:r>
      <w:r>
        <w:rPr>
          <w:rFonts w:hint="cs"/>
          <w:rtl/>
        </w:rPr>
        <w:t>ی</w:t>
      </w:r>
      <w:r>
        <w:rPr>
          <w:rFonts w:hint="eastAsia"/>
          <w:rtl/>
        </w:rPr>
        <w:t>ہ</w:t>
      </w:r>
      <w:r>
        <w:rPr>
          <w:rtl/>
        </w:rPr>
        <w:t xml:space="preserve"> گھڑ سوار گاؤں م</w:t>
      </w:r>
      <w:r>
        <w:rPr>
          <w:rFonts w:hint="cs"/>
          <w:rtl/>
        </w:rPr>
        <w:t>ی</w:t>
      </w:r>
      <w:r>
        <w:rPr>
          <w:rFonts w:hint="eastAsia"/>
          <w:rtl/>
        </w:rPr>
        <w:t>ں</w:t>
      </w:r>
      <w:r>
        <w:rPr>
          <w:rtl/>
        </w:rPr>
        <w:t xml:space="preserve"> پہنچنے کے بعد تجھے تلاش کر</w:t>
      </w:r>
      <w:r>
        <w:rPr>
          <w:rFonts w:hint="cs"/>
          <w:rtl/>
        </w:rPr>
        <w:t>ی</w:t>
      </w:r>
      <w:r>
        <w:rPr>
          <w:rFonts w:hint="eastAsia"/>
          <w:rtl/>
        </w:rPr>
        <w:t>ں</w:t>
      </w:r>
      <w:r>
        <w:rPr>
          <w:rtl/>
        </w:rPr>
        <w:t xml:space="preserve"> گے اور د</w:t>
      </w:r>
      <w:r>
        <w:rPr>
          <w:rFonts w:hint="cs"/>
          <w:rtl/>
        </w:rPr>
        <w:t>ی</w:t>
      </w:r>
      <w:r>
        <w:rPr>
          <w:rFonts w:hint="eastAsia"/>
          <w:rtl/>
        </w:rPr>
        <w:t>ہات</w:t>
      </w:r>
      <w:r>
        <w:rPr>
          <w:rFonts w:hint="cs"/>
          <w:rtl/>
        </w:rPr>
        <w:t>ی</w:t>
      </w:r>
      <w:r>
        <w:rPr>
          <w:rFonts w:hint="eastAsia"/>
          <w:rtl/>
        </w:rPr>
        <w:t>وں</w:t>
      </w:r>
      <w:r>
        <w:rPr>
          <w:rtl/>
        </w:rPr>
        <w:t xml:space="preserve"> سے معلوم کرل</w:t>
      </w:r>
      <w:r>
        <w:rPr>
          <w:rFonts w:hint="cs"/>
          <w:rtl/>
        </w:rPr>
        <w:t>ی</w:t>
      </w:r>
      <w:r>
        <w:rPr>
          <w:rFonts w:hint="eastAsia"/>
          <w:rtl/>
        </w:rPr>
        <w:t>نگے</w:t>
      </w:r>
      <w:r>
        <w:rPr>
          <w:rtl/>
        </w:rPr>
        <w:t xml:space="preserve"> کہ انہوں نے تمہ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جب</w:t>
      </w:r>
      <w:r>
        <w:rPr>
          <w:rtl/>
        </w:rPr>
        <w:t xml:space="preserve"> تم پہنچو گے تو لوگ تمہ</w:t>
      </w:r>
      <w:r>
        <w:rPr>
          <w:rFonts w:hint="cs"/>
          <w:rtl/>
        </w:rPr>
        <w:t>ی</w:t>
      </w:r>
      <w:r>
        <w:rPr>
          <w:rFonts w:hint="eastAsia"/>
          <w:rtl/>
        </w:rPr>
        <w:t>ں</w:t>
      </w:r>
      <w:r>
        <w:rPr>
          <w:rtl/>
        </w:rPr>
        <w:t xml:space="preserve"> پہچان جائ</w:t>
      </w:r>
      <w:r>
        <w:rPr>
          <w:rFonts w:hint="cs"/>
          <w:rtl/>
        </w:rPr>
        <w:t>ی</w:t>
      </w:r>
      <w:r>
        <w:rPr>
          <w:rFonts w:hint="eastAsia"/>
          <w:rtl/>
        </w:rPr>
        <w:t>ں</w:t>
      </w:r>
      <w:r>
        <w:rPr>
          <w:rtl/>
        </w:rPr>
        <w:t xml:space="preserve"> گے پھر اور ضرور تمہ</w:t>
      </w:r>
      <w:r>
        <w:rPr>
          <w:rFonts w:hint="cs"/>
          <w:rtl/>
        </w:rPr>
        <w:t>ی</w:t>
      </w:r>
      <w:r>
        <w:rPr>
          <w:rFonts w:hint="eastAsia"/>
          <w:rtl/>
        </w:rPr>
        <w:t>ں</w:t>
      </w:r>
      <w:r>
        <w:rPr>
          <w:rtl/>
        </w:rPr>
        <w:t xml:space="preserve"> ان گھڑ سواروں کے حوالے کر د</w:t>
      </w:r>
      <w:r>
        <w:rPr>
          <w:rFonts w:hint="cs"/>
          <w:rtl/>
        </w:rPr>
        <w:t>ی</w:t>
      </w:r>
      <w:r>
        <w:rPr>
          <w:rFonts w:hint="eastAsia"/>
          <w:rtl/>
        </w:rPr>
        <w:t>ں</w:t>
      </w:r>
      <w:r>
        <w:rPr>
          <w:rtl/>
        </w:rPr>
        <w:t xml:space="preserve"> گے پھر تمہ</w:t>
      </w:r>
      <w:r>
        <w:rPr>
          <w:rFonts w:hint="cs"/>
          <w:rtl/>
        </w:rPr>
        <w:t>ی</w:t>
      </w:r>
      <w:r>
        <w:rPr>
          <w:rFonts w:hint="eastAsia"/>
          <w:rtl/>
        </w:rPr>
        <w:t>ں</w:t>
      </w:r>
      <w:r>
        <w:rPr>
          <w:rtl/>
        </w:rPr>
        <w:t xml:space="preserve"> قتل کر د</w:t>
      </w:r>
      <w:r>
        <w:rPr>
          <w:rFonts w:hint="cs"/>
          <w:rtl/>
        </w:rPr>
        <w:t>ی</w:t>
      </w:r>
      <w:r>
        <w:rPr>
          <w:rFonts w:hint="eastAsia"/>
          <w:rtl/>
        </w:rPr>
        <w:t>ں</w:t>
      </w:r>
      <w:r>
        <w:rPr>
          <w:rtl/>
        </w:rPr>
        <w:t xml:space="preserve"> گے چونکہ ہمارے د</w:t>
      </w:r>
      <w:r>
        <w:rPr>
          <w:rFonts w:hint="cs"/>
          <w:rtl/>
        </w:rPr>
        <w:t>ی</w:t>
      </w:r>
      <w:r>
        <w:rPr>
          <w:rFonts w:hint="eastAsia"/>
          <w:rtl/>
        </w:rPr>
        <w:t>ہات</w:t>
      </w:r>
      <w:r>
        <w:rPr>
          <w:rtl/>
        </w:rPr>
        <w:t xml:space="preserve"> م</w:t>
      </w:r>
      <w:r>
        <w:rPr>
          <w:rFonts w:hint="cs"/>
          <w:rtl/>
        </w:rPr>
        <w:t>ی</w:t>
      </w:r>
      <w:r>
        <w:rPr>
          <w:rFonts w:hint="eastAsia"/>
          <w:rtl/>
        </w:rPr>
        <w:t>ں</w:t>
      </w:r>
      <w:r>
        <w:rPr>
          <w:rtl/>
        </w:rPr>
        <w:t xml:space="preserve"> سبحان</w:t>
      </w:r>
      <w:r>
        <w:rPr>
          <w:rFonts w:hint="cs"/>
          <w:rtl/>
        </w:rPr>
        <w:t>ی</w:t>
      </w:r>
      <w:r>
        <w:rPr>
          <w:rFonts w:hint="eastAsia"/>
          <w:rtl/>
        </w:rPr>
        <w:t>ہ</w:t>
      </w:r>
      <w:r>
        <w:rPr>
          <w:rtl/>
        </w:rPr>
        <w:t xml:space="preserve"> فرقہ قابل احترام سمجھا جاتا ہے ابن راوند</w:t>
      </w:r>
      <w:r>
        <w:rPr>
          <w:rFonts w:hint="cs"/>
          <w:rtl/>
        </w:rPr>
        <w:t>ی</w:t>
      </w:r>
      <w:r>
        <w:rPr>
          <w:rtl/>
        </w:rPr>
        <w:t xml:space="preserve"> کہن</w:t>
      </w:r>
      <w:r>
        <w:rPr>
          <w:rFonts w:hint="cs"/>
          <w:rtl/>
        </w:rPr>
        <w:t>ی</w:t>
      </w:r>
      <w:r>
        <w:rPr>
          <w:rFonts w:hint="eastAsia"/>
          <w:rtl/>
        </w:rPr>
        <w:t>لگا</w:t>
      </w:r>
      <w:r>
        <w:rPr>
          <w:rtl/>
        </w:rPr>
        <w:t xml:space="preserve"> اگر تم اور تمہارے ساتھ</w:t>
      </w:r>
      <w:r>
        <w:rPr>
          <w:rFonts w:hint="cs"/>
          <w:rtl/>
        </w:rPr>
        <w:t>ی</w:t>
      </w:r>
      <w:r>
        <w:rPr>
          <w:rtl/>
        </w:rPr>
        <w:t xml:space="preserve"> م</w:t>
      </w:r>
      <w:r>
        <w:rPr>
          <w:rFonts w:hint="cs"/>
          <w:rtl/>
        </w:rPr>
        <w:t>ی</w:t>
      </w:r>
      <w:r>
        <w:rPr>
          <w:rFonts w:hint="eastAsia"/>
          <w:rtl/>
        </w:rPr>
        <w:t>را</w:t>
      </w:r>
      <w:r>
        <w:rPr>
          <w:rtl/>
        </w:rPr>
        <w:t xml:space="preserve"> تعارف نہ کروائ</w:t>
      </w:r>
      <w:r>
        <w:rPr>
          <w:rFonts w:hint="cs"/>
          <w:rtl/>
        </w:rPr>
        <w:t>ی</w:t>
      </w:r>
      <w:r>
        <w:rPr>
          <w:rFonts w:hint="eastAsia"/>
          <w:rtl/>
        </w:rPr>
        <w:t>ں</w:t>
      </w:r>
      <w:r>
        <w:rPr>
          <w:rtl/>
        </w:rPr>
        <w:t xml:space="preserve"> تو کوئ</w:t>
      </w:r>
      <w:r>
        <w:rPr>
          <w:rFonts w:hint="cs"/>
          <w:rtl/>
        </w:rPr>
        <w:t>ی</w:t>
      </w:r>
      <w:r>
        <w:rPr>
          <w:rtl/>
        </w:rPr>
        <w:t xml:space="preserve"> بھ</w:t>
      </w:r>
      <w:r>
        <w:rPr>
          <w:rFonts w:hint="cs"/>
          <w:rtl/>
        </w:rPr>
        <w:t>ی</w:t>
      </w:r>
      <w:r>
        <w:rPr>
          <w:rtl/>
        </w:rPr>
        <w:t xml:space="preserve"> مجھے نہ</w:t>
      </w:r>
      <w:r>
        <w:rPr>
          <w:rFonts w:hint="cs"/>
          <w:rtl/>
        </w:rPr>
        <w:t>ی</w:t>
      </w:r>
      <w:r>
        <w:rPr>
          <w:rFonts w:hint="eastAsia"/>
          <w:rtl/>
        </w:rPr>
        <w:t>ں</w:t>
      </w:r>
      <w:r>
        <w:rPr>
          <w:rtl/>
        </w:rPr>
        <w:t xml:space="preserve"> پہچان سکے گا اور م</w:t>
      </w:r>
      <w:r>
        <w:rPr>
          <w:rFonts w:hint="cs"/>
          <w:rtl/>
        </w:rPr>
        <w:t>ی</w:t>
      </w:r>
      <w:r>
        <w:rPr>
          <w:rFonts w:hint="eastAsia"/>
          <w:rtl/>
        </w:rPr>
        <w:t>ں</w:t>
      </w:r>
      <w:r>
        <w:rPr>
          <w:rtl/>
        </w:rPr>
        <w:t xml:space="preserve"> ص</w:t>
      </w:r>
      <w:r>
        <w:rPr>
          <w:rFonts w:hint="cs"/>
          <w:rtl/>
        </w:rPr>
        <w:t>ی</w:t>
      </w:r>
      <w:r>
        <w:rPr>
          <w:rFonts w:hint="eastAsia"/>
          <w:rtl/>
        </w:rPr>
        <w:t>دلہ</w:t>
      </w:r>
      <w:r>
        <w:rPr>
          <w:rtl/>
        </w:rPr>
        <w:t xml:space="preserve"> م</w:t>
      </w:r>
      <w:r>
        <w:rPr>
          <w:rFonts w:hint="cs"/>
          <w:rtl/>
        </w:rPr>
        <w:t>ی</w:t>
      </w:r>
      <w:r>
        <w:rPr>
          <w:rFonts w:hint="eastAsia"/>
          <w:rtl/>
        </w:rPr>
        <w:t>ں</w:t>
      </w:r>
      <w:r>
        <w:rPr>
          <w:rtl/>
        </w:rPr>
        <w:t xml:space="preserve"> بھ</w:t>
      </w:r>
      <w:r>
        <w:rPr>
          <w:rFonts w:hint="cs"/>
          <w:rtl/>
        </w:rPr>
        <w:t>ی</w:t>
      </w:r>
      <w:r>
        <w:rPr>
          <w:rtl/>
        </w:rPr>
        <w:t xml:space="preserve"> ق</w:t>
      </w:r>
      <w:r>
        <w:rPr>
          <w:rFonts w:hint="cs"/>
          <w:rtl/>
        </w:rPr>
        <w:t>ی</w:t>
      </w:r>
      <w:r>
        <w:rPr>
          <w:rFonts w:hint="eastAsia"/>
          <w:rtl/>
        </w:rPr>
        <w:t>ام</w:t>
      </w:r>
      <w:r>
        <w:rPr>
          <w:rtl/>
        </w:rPr>
        <w:t xml:space="preserve"> نہ</w:t>
      </w:r>
      <w:r>
        <w:rPr>
          <w:rFonts w:hint="cs"/>
          <w:rtl/>
        </w:rPr>
        <w:t>ی</w:t>
      </w:r>
      <w:r>
        <w:rPr>
          <w:rFonts w:hint="eastAsia"/>
          <w:rtl/>
        </w:rPr>
        <w:t>ں</w:t>
      </w:r>
      <w:r>
        <w:rPr>
          <w:rtl/>
        </w:rPr>
        <w:t xml:space="preserve"> کرونگا بلکہ کارواں کے ہمراہ چل پڑوں گا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شخص بولا ہم تمہار</w:t>
      </w:r>
      <w:r>
        <w:rPr>
          <w:rFonts w:hint="cs"/>
          <w:rtl/>
        </w:rPr>
        <w:t>ی</w:t>
      </w:r>
      <w:r>
        <w:rPr>
          <w:rtl/>
        </w:rPr>
        <w:t xml:space="preserve"> نشاندہ</w:t>
      </w:r>
      <w:r>
        <w:rPr>
          <w:rFonts w:hint="cs"/>
          <w:rtl/>
        </w:rPr>
        <w:t>ی</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چونکہ ہمارے د</w:t>
      </w:r>
      <w:r>
        <w:rPr>
          <w:rFonts w:hint="cs"/>
          <w:rtl/>
        </w:rPr>
        <w:t>ی</w:t>
      </w:r>
      <w:r>
        <w:rPr>
          <w:rFonts w:hint="eastAsia"/>
          <w:rtl/>
        </w:rPr>
        <w:t>ہات</w:t>
      </w:r>
      <w:r>
        <w:rPr>
          <w:rtl/>
        </w:rPr>
        <w:t xml:space="preserve"> م</w:t>
      </w:r>
      <w:r>
        <w:rPr>
          <w:rFonts w:hint="cs"/>
          <w:rtl/>
        </w:rPr>
        <w:t>ی</w:t>
      </w:r>
      <w:r>
        <w:rPr>
          <w:rFonts w:hint="eastAsia"/>
          <w:rtl/>
        </w:rPr>
        <w:t>ں</w:t>
      </w:r>
      <w:r>
        <w:rPr>
          <w:rtl/>
        </w:rPr>
        <w:t xml:space="preserve"> گھڑ سوار تمہار</w:t>
      </w:r>
      <w:r>
        <w:rPr>
          <w:rFonts w:hint="cs"/>
          <w:rtl/>
        </w:rPr>
        <w:t>ی</w:t>
      </w:r>
      <w:r>
        <w:rPr>
          <w:rtl/>
        </w:rPr>
        <w:t xml:space="preserve"> تلاش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لوگ تمہ</w:t>
      </w:r>
      <w:r>
        <w:rPr>
          <w:rFonts w:hint="cs"/>
          <w:rtl/>
        </w:rPr>
        <w:t>ی</w:t>
      </w:r>
      <w:r>
        <w:rPr>
          <w:rFonts w:hint="eastAsia"/>
          <w:rtl/>
        </w:rPr>
        <w:t>ں</w:t>
      </w:r>
      <w:r>
        <w:rPr>
          <w:rtl/>
        </w:rPr>
        <w:t xml:space="preserve"> پہچان ل</w:t>
      </w:r>
      <w:r>
        <w:rPr>
          <w:rFonts w:hint="cs"/>
          <w:rtl/>
        </w:rPr>
        <w:t>ی</w:t>
      </w:r>
      <w:r>
        <w:rPr>
          <w:rFonts w:hint="eastAsia"/>
          <w:rtl/>
        </w:rPr>
        <w:t>ں</w:t>
      </w:r>
      <w:r>
        <w:rPr>
          <w:rtl/>
        </w:rPr>
        <w:t xml:space="preserve"> گے ابن راوند</w:t>
      </w:r>
      <w:r>
        <w:rPr>
          <w:rFonts w:hint="cs"/>
          <w:rtl/>
        </w:rPr>
        <w:t>ی</w:t>
      </w:r>
      <w:r>
        <w:rPr>
          <w:rtl/>
        </w:rPr>
        <w:t xml:space="preserve"> کہنے لگا ک</w:t>
      </w:r>
      <w:r>
        <w:rPr>
          <w:rFonts w:hint="cs"/>
          <w:rtl/>
        </w:rPr>
        <w:t>ی</w:t>
      </w:r>
      <w:r>
        <w:rPr>
          <w:rFonts w:hint="eastAsia"/>
          <w:rtl/>
        </w:rPr>
        <w:t>ا</w:t>
      </w:r>
      <w:r>
        <w:rPr>
          <w:rtl/>
        </w:rPr>
        <w:t xml:space="preserve"> تم اپنے گھر م</w:t>
      </w:r>
      <w:r>
        <w:rPr>
          <w:rFonts w:hint="cs"/>
          <w:rtl/>
        </w:rPr>
        <w:t>ی</w:t>
      </w:r>
      <w:r>
        <w:rPr>
          <w:rFonts w:hint="eastAsia"/>
          <w:rtl/>
        </w:rPr>
        <w:t>ں</w:t>
      </w:r>
      <w:r>
        <w:rPr>
          <w:rtl/>
        </w:rPr>
        <w:t xml:space="preserve"> مجھے پناہ نہ</w:t>
      </w:r>
      <w:r>
        <w:rPr>
          <w:rFonts w:hint="cs"/>
          <w:rtl/>
        </w:rPr>
        <w:t>ی</w:t>
      </w:r>
      <w:r>
        <w:rPr>
          <w:rFonts w:hint="eastAsia"/>
          <w:rtl/>
        </w:rPr>
        <w:t>ں</w:t>
      </w:r>
      <w:r>
        <w:rPr>
          <w:rtl/>
        </w:rPr>
        <w:t xml:space="preserve"> دے سکتے تاکہ م</w:t>
      </w:r>
      <w:r>
        <w:rPr>
          <w:rFonts w:hint="cs"/>
          <w:rtl/>
        </w:rPr>
        <w:t>ی</w:t>
      </w:r>
      <w:r>
        <w:rPr>
          <w:rFonts w:hint="eastAsia"/>
          <w:rtl/>
        </w:rPr>
        <w:t>ں</w:t>
      </w:r>
      <w:r>
        <w:rPr>
          <w:rtl/>
        </w:rPr>
        <w:t xml:space="preserve"> کل صبح ص</w:t>
      </w:r>
      <w:r>
        <w:rPr>
          <w:rFonts w:hint="cs"/>
          <w:rtl/>
        </w:rPr>
        <w:t>ی</w:t>
      </w:r>
      <w:r>
        <w:rPr>
          <w:rFonts w:hint="eastAsia"/>
          <w:rtl/>
        </w:rPr>
        <w:t>دلہ</w:t>
      </w:r>
      <w:r>
        <w:rPr>
          <w:rtl/>
        </w:rPr>
        <w:t xml:space="preserve"> کے کاروان کے ہمراہ چل پڑوں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شخص بولا جو کاروان اج حرکت کر چکا ہے تم اس تک نہ</w:t>
      </w:r>
      <w:r>
        <w:rPr>
          <w:rFonts w:hint="cs"/>
          <w:rtl/>
        </w:rPr>
        <w:t>ی</w:t>
      </w:r>
      <w:r>
        <w:rPr>
          <w:rFonts w:hint="eastAsia"/>
          <w:rtl/>
        </w:rPr>
        <w:t>ں</w:t>
      </w:r>
      <w:r>
        <w:rPr>
          <w:rtl/>
        </w:rPr>
        <w:t xml:space="preserve"> پہنچ سکے لہذا تم کل کے جس ک</w:t>
      </w:r>
      <w:r>
        <w:rPr>
          <w:rFonts w:hint="cs"/>
          <w:rtl/>
        </w:rPr>
        <w:t>ی</w:t>
      </w:r>
      <w:r>
        <w:rPr>
          <w:rtl/>
        </w:rPr>
        <w:t xml:space="preserve"> وجہ سے لوگ مشتعل ہو کر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پڑ گئے ہ</w:t>
      </w:r>
      <w:r>
        <w:rPr>
          <w:rFonts w:hint="cs"/>
          <w:rtl/>
        </w:rPr>
        <w:t>ی</w:t>
      </w:r>
      <w:r>
        <w:rPr>
          <w:rFonts w:hint="eastAsia"/>
          <w:rtl/>
        </w:rPr>
        <w:t>ں</w:t>
      </w:r>
      <w:r>
        <w:rPr>
          <w:rtl/>
        </w:rPr>
        <w:t xml:space="preserve"> اور مجھ پر حملہ کرنا چاہتے ہ</w:t>
      </w:r>
      <w:r>
        <w:rPr>
          <w:rFonts w:hint="cs"/>
          <w:rtl/>
        </w:rPr>
        <w:t>ی</w:t>
      </w:r>
      <w:r>
        <w:rPr>
          <w:rFonts w:hint="eastAsia"/>
          <w:rtl/>
        </w:rPr>
        <w:t>ں</w:t>
      </w:r>
      <w:r>
        <w:rPr>
          <w:rtl/>
        </w:rPr>
        <w:t xml:space="preserve"> تاکہ ا</w:t>
      </w:r>
      <w:r>
        <w:rPr>
          <w:rFonts w:hint="cs"/>
          <w:rtl/>
        </w:rPr>
        <w:t>ی</w:t>
      </w:r>
      <w:r>
        <w:rPr>
          <w:rFonts w:hint="eastAsia"/>
          <w:rtl/>
        </w:rPr>
        <w:t>ک</w:t>
      </w:r>
      <w:r>
        <w:rPr>
          <w:rtl/>
        </w:rPr>
        <w:t xml:space="preserve"> بے گناہ کو قتل کرنے کے بعد ا</w:t>
      </w:r>
      <w:r>
        <w:rPr>
          <w:rFonts w:hint="cs"/>
          <w:rtl/>
        </w:rPr>
        <w:t>ی</w:t>
      </w:r>
      <w:r>
        <w:rPr>
          <w:rFonts w:hint="eastAsia"/>
          <w:rtl/>
        </w:rPr>
        <w:t>ک</w:t>
      </w:r>
      <w:r>
        <w:rPr>
          <w:rtl/>
        </w:rPr>
        <w:t xml:space="preserve"> دوسرے سے پوچھ</w:t>
      </w:r>
      <w:r>
        <w:rPr>
          <w:rFonts w:hint="cs"/>
          <w:rtl/>
        </w:rPr>
        <w:t>ی</w:t>
      </w:r>
      <w:r>
        <w:rPr>
          <w:rFonts w:hint="eastAsia"/>
          <w:rtl/>
        </w:rPr>
        <w:t>ں</w:t>
      </w:r>
      <w:r>
        <w:rPr>
          <w:rtl/>
        </w:rPr>
        <w:t xml:space="preserve"> کہ اس کا قصور ک</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lastRenderedPageBreak/>
        <w:t>د</w:t>
      </w:r>
      <w:r>
        <w:rPr>
          <w:rFonts w:hint="cs"/>
          <w:rtl/>
        </w:rPr>
        <w:t>ی</w:t>
      </w:r>
      <w:r>
        <w:rPr>
          <w:rFonts w:hint="eastAsia"/>
          <w:rtl/>
        </w:rPr>
        <w:t>ہات</w:t>
      </w:r>
      <w:r>
        <w:rPr>
          <w:rFonts w:hint="cs"/>
          <w:rtl/>
        </w:rPr>
        <w:t>ی</w:t>
      </w:r>
      <w:r>
        <w:rPr>
          <w:rtl/>
        </w:rPr>
        <w:t xml:space="preserve"> شخصجھاند</w:t>
      </w:r>
      <w:r>
        <w:rPr>
          <w:rFonts w:hint="cs"/>
          <w:rtl/>
        </w:rPr>
        <w:t>ی</w:t>
      </w:r>
      <w:r>
        <w:rPr>
          <w:rFonts w:hint="eastAsia"/>
          <w:rtl/>
        </w:rPr>
        <w:t>دہ</w:t>
      </w:r>
      <w:r>
        <w:rPr>
          <w:rtl/>
        </w:rPr>
        <w:t xml:space="preserve"> تھا کہنے لگا لوگوں ک</w:t>
      </w:r>
      <w:r>
        <w:rPr>
          <w:rFonts w:hint="cs"/>
          <w:rtl/>
        </w:rPr>
        <w:t>ی</w:t>
      </w:r>
      <w:r>
        <w:rPr>
          <w:rtl/>
        </w:rPr>
        <w:t xml:space="preserve"> اشتعال انگ</w:t>
      </w:r>
      <w:r>
        <w:rPr>
          <w:rFonts w:hint="cs"/>
          <w:rtl/>
        </w:rPr>
        <w:t>ی</w:t>
      </w:r>
      <w:r>
        <w:rPr>
          <w:rFonts w:hint="eastAsia"/>
          <w:rtl/>
        </w:rPr>
        <w:t>ز</w:t>
      </w:r>
      <w:r>
        <w:rPr>
          <w:rFonts w:hint="cs"/>
          <w:rtl/>
        </w:rPr>
        <w:t>ی</w:t>
      </w:r>
      <w:r>
        <w:rPr>
          <w:rtl/>
        </w:rPr>
        <w:t xml:space="preserve"> بھ</w:t>
      </w:r>
      <w:r>
        <w:rPr>
          <w:rFonts w:hint="cs"/>
          <w:rtl/>
        </w:rPr>
        <w:t>ی</w:t>
      </w:r>
      <w:r>
        <w:rPr>
          <w:rtl/>
        </w:rPr>
        <w:t xml:space="preserve"> کس</w:t>
      </w:r>
      <w:r>
        <w:rPr>
          <w:rFonts w:hint="cs"/>
          <w:rtl/>
        </w:rPr>
        <w:t>ی</w:t>
      </w:r>
      <w:r>
        <w:rPr>
          <w:rtl/>
        </w:rPr>
        <w:t xml:space="preserve"> وجہ سے ہو گ</w:t>
      </w:r>
      <w:r>
        <w:rPr>
          <w:rFonts w:hint="cs"/>
          <w:rtl/>
        </w:rPr>
        <w:t>ی</w:t>
      </w:r>
      <w:r>
        <w:rPr>
          <w:rtl/>
        </w:rPr>
        <w:t xml:space="preserve"> تم نے ضرور</w:t>
      </w:r>
      <w:r>
        <w:rPr>
          <w:rFonts w:hint="cs"/>
          <w:rtl/>
        </w:rPr>
        <w:t>ی</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قدم اٹھا</w:t>
      </w:r>
      <w:r>
        <w:rPr>
          <w:rFonts w:hint="cs"/>
          <w:rtl/>
        </w:rPr>
        <w:t>ی</w:t>
      </w:r>
      <w:r>
        <w:rPr>
          <w:rFonts w:hint="eastAsia"/>
          <w:rtl/>
        </w:rPr>
        <w:t>ا</w:t>
      </w:r>
      <w:r>
        <w:rPr>
          <w:rtl/>
        </w:rPr>
        <w:t xml:space="preserve"> ہے جس سے شہر</w:t>
      </w:r>
      <w:r>
        <w:rPr>
          <w:rFonts w:hint="cs"/>
          <w:rtl/>
        </w:rPr>
        <w:t>ی</w:t>
      </w:r>
      <w:r>
        <w:rPr>
          <w:rtl/>
        </w:rPr>
        <w:t xml:space="preserve"> مشتعل ہوئے ہ</w:t>
      </w:r>
      <w:r>
        <w:rPr>
          <w:rFonts w:hint="cs"/>
          <w:rtl/>
        </w:rPr>
        <w:t>ی</w:t>
      </w:r>
      <w:r>
        <w:rPr>
          <w:rFonts w:hint="eastAsia"/>
          <w:rtl/>
        </w:rPr>
        <w:t>ں</w:t>
      </w:r>
      <w:r>
        <w:rPr>
          <w:rtl/>
        </w:rPr>
        <w:t xml:space="preserve"> جب ابن راوند</w:t>
      </w:r>
      <w:r>
        <w:rPr>
          <w:rFonts w:hint="cs"/>
          <w:rtl/>
        </w:rPr>
        <w:t>ی</w:t>
      </w:r>
      <w:r>
        <w:rPr>
          <w:rtl/>
        </w:rPr>
        <w:t xml:space="preserve"> جان گ</w:t>
      </w:r>
      <w:r>
        <w:rPr>
          <w:rFonts w:hint="cs"/>
          <w:rtl/>
        </w:rPr>
        <w:t>ی</w:t>
      </w:r>
      <w:r>
        <w:rPr>
          <w:rFonts w:hint="eastAsia"/>
          <w:rtl/>
        </w:rPr>
        <w:t>ا</w:t>
      </w:r>
      <w:r>
        <w:rPr>
          <w:rtl/>
        </w:rPr>
        <w:t xml:space="preserve"> کہ د</w:t>
      </w:r>
      <w:r>
        <w:rPr>
          <w:rFonts w:hint="cs"/>
          <w:rtl/>
        </w:rPr>
        <w:t>ی</w:t>
      </w:r>
      <w:r>
        <w:rPr>
          <w:rFonts w:hint="eastAsia"/>
          <w:rtl/>
        </w:rPr>
        <w:t>ہات</w:t>
      </w:r>
      <w:r>
        <w:rPr>
          <w:rFonts w:hint="cs"/>
          <w:rtl/>
        </w:rPr>
        <w:t>ی</w:t>
      </w:r>
      <w:r>
        <w:rPr>
          <w:rtl/>
        </w:rPr>
        <w:t xml:space="preserve"> شخص عقلمند ہے تو کہنے لگا م</w:t>
      </w:r>
      <w:r>
        <w:rPr>
          <w:rFonts w:hint="cs"/>
          <w:rtl/>
        </w:rPr>
        <w:t>ی</w:t>
      </w:r>
      <w:r>
        <w:rPr>
          <w:rFonts w:hint="eastAsia"/>
          <w:rtl/>
        </w:rPr>
        <w:t>را</w:t>
      </w:r>
      <w:r>
        <w:rPr>
          <w:rtl/>
        </w:rPr>
        <w:t xml:space="preserve"> قصور </w:t>
      </w:r>
      <w:r>
        <w:rPr>
          <w:rFonts w:hint="cs"/>
          <w:rtl/>
        </w:rPr>
        <w:t>ی</w:t>
      </w:r>
      <w:r>
        <w:rPr>
          <w:rFonts w:hint="eastAsia"/>
          <w:rtl/>
        </w:rPr>
        <w:t>ہ</w:t>
      </w:r>
      <w:r>
        <w:rPr>
          <w:rtl/>
        </w:rPr>
        <w:t xml:space="preserve"> ہے کہ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کتاب لکھ</w:t>
      </w:r>
      <w:r>
        <w:rPr>
          <w:rFonts w:hint="cs"/>
          <w:rtl/>
        </w:rPr>
        <w:t>ی</w:t>
      </w:r>
      <w:r>
        <w:rPr>
          <w:rtl/>
        </w:rPr>
        <w:t xml:space="preserve"> ہے ۔ </w:t>
      </w:r>
    </w:p>
    <w:p w:rsidR="00921C41" w:rsidRDefault="00921C41" w:rsidP="00921C41">
      <w:pPr>
        <w:pStyle w:val="libNormal"/>
        <w:rPr>
          <w:rtl/>
        </w:rPr>
      </w:pPr>
      <w:r>
        <w:rPr>
          <w:rFonts w:hint="eastAsia"/>
          <w:rtl/>
        </w:rPr>
        <w:t>جب</w:t>
      </w:r>
      <w:r>
        <w:rPr>
          <w:rtl/>
        </w:rPr>
        <w:t xml:space="preserve"> اس د</w:t>
      </w:r>
      <w:r>
        <w:rPr>
          <w:rFonts w:hint="cs"/>
          <w:rtl/>
        </w:rPr>
        <w:t>ی</w:t>
      </w:r>
      <w:r>
        <w:rPr>
          <w:rFonts w:hint="eastAsia"/>
          <w:rtl/>
        </w:rPr>
        <w:t>ہات</w:t>
      </w:r>
      <w:r>
        <w:rPr>
          <w:rFonts w:hint="cs"/>
          <w:rtl/>
        </w:rPr>
        <w:t>ی</w:t>
      </w:r>
      <w:r>
        <w:rPr>
          <w:rtl/>
        </w:rPr>
        <w:t xml:space="preserve"> نے سنا کہ اس عجم</w:t>
      </w:r>
      <w:r>
        <w:rPr>
          <w:rFonts w:hint="cs"/>
          <w:rtl/>
        </w:rPr>
        <w:t>ی</w:t>
      </w:r>
      <w:r>
        <w:rPr>
          <w:rtl/>
        </w:rPr>
        <w:t xml:space="preserve"> نے کتاب لکھ</w:t>
      </w:r>
      <w:r>
        <w:rPr>
          <w:rFonts w:hint="cs"/>
          <w:rtl/>
        </w:rPr>
        <w:t>ی</w:t>
      </w:r>
      <w:r>
        <w:rPr>
          <w:rtl/>
        </w:rPr>
        <w:t xml:space="preserve"> ہے تو اسے احترام ک</w:t>
      </w:r>
      <w:r>
        <w:rPr>
          <w:rFonts w:hint="cs"/>
          <w:rtl/>
        </w:rPr>
        <w:t>ی</w:t>
      </w:r>
      <w:r>
        <w:rPr>
          <w:rtl/>
        </w:rPr>
        <w:t xml:space="preserve"> نگاہوں سے د</w:t>
      </w:r>
      <w:r>
        <w:rPr>
          <w:rFonts w:hint="cs"/>
          <w:rtl/>
        </w:rPr>
        <w:t>ی</w:t>
      </w:r>
      <w:r>
        <w:rPr>
          <w:rFonts w:hint="eastAsia"/>
          <w:rtl/>
        </w:rPr>
        <w:t>کھنے</w:t>
      </w:r>
      <w:r>
        <w:rPr>
          <w:rtl/>
        </w:rPr>
        <w:t xml:space="preserve"> لگا جب کہ کتاب لکھنا کس</w:t>
      </w:r>
      <w:r>
        <w:rPr>
          <w:rFonts w:hint="cs"/>
          <w:rtl/>
        </w:rPr>
        <w:t>ی</w:t>
      </w:r>
      <w:r>
        <w:rPr>
          <w:rtl/>
        </w:rPr>
        <w:t xml:space="preserve"> کے پڑھے لکھے ہونے ک</w:t>
      </w:r>
      <w:r>
        <w:rPr>
          <w:rFonts w:hint="cs"/>
          <w:rtl/>
        </w:rPr>
        <w:t>ی</w:t>
      </w:r>
      <w:r>
        <w:rPr>
          <w:rtl/>
        </w:rPr>
        <w:t xml:space="preserve"> علامت ہوت</w:t>
      </w:r>
      <w:r>
        <w:rPr>
          <w:rFonts w:hint="cs"/>
          <w:rtl/>
        </w:rPr>
        <w:t>ی</w:t>
      </w:r>
      <w:r>
        <w:rPr>
          <w:rFonts w:hint="eastAsia"/>
          <w:rtl/>
        </w:rPr>
        <w:t>ہے</w:t>
      </w:r>
      <w:r>
        <w:rPr>
          <w:rtl/>
        </w:rPr>
        <w:t xml:space="preserve"> اور ب</w:t>
      </w:r>
      <w:r>
        <w:rPr>
          <w:rFonts w:hint="cs"/>
          <w:rtl/>
        </w:rPr>
        <w:t>ی</w:t>
      </w:r>
      <w:r>
        <w:rPr>
          <w:rFonts w:hint="eastAsia"/>
          <w:rtl/>
        </w:rPr>
        <w:t>ن</w:t>
      </w:r>
      <w:r>
        <w:rPr>
          <w:rtl/>
        </w:rPr>
        <w:t xml:space="preserve"> الغرب</w:t>
      </w:r>
      <w:r>
        <w:rPr>
          <w:rFonts w:hint="cs"/>
          <w:rtl/>
        </w:rPr>
        <w:t>ی</w:t>
      </w:r>
      <w:r>
        <w:rPr>
          <w:rFonts w:hint="eastAsia"/>
          <w:rtl/>
        </w:rPr>
        <w:t>ن</w:t>
      </w:r>
      <w:r>
        <w:rPr>
          <w:rtl/>
        </w:rPr>
        <w:t xml:space="preserve"> کے شمال اور جز</w:t>
      </w:r>
      <w:r>
        <w:rPr>
          <w:rFonts w:hint="cs"/>
          <w:rtl/>
        </w:rPr>
        <w:t>ی</w:t>
      </w:r>
      <w:r>
        <w:rPr>
          <w:rFonts w:hint="eastAsia"/>
          <w:rtl/>
        </w:rPr>
        <w:t>رہ</w:t>
      </w:r>
      <w:r>
        <w:rPr>
          <w:rtl/>
        </w:rPr>
        <w:t xml:space="preserve"> کے لوگ پڑھے لکھے طبقے کا احترام کرتے تھے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شخص بولا تم پڑھے لکھے انسان ہو اور کتاب بھ</w:t>
      </w:r>
      <w:r>
        <w:rPr>
          <w:rFonts w:hint="cs"/>
          <w:rtl/>
        </w:rPr>
        <w:t>ی</w:t>
      </w:r>
      <w:r>
        <w:rPr>
          <w:rtl/>
        </w:rPr>
        <w:t xml:space="preserve"> لکھ چکے ہو تو پھر لوگ تمہارے دشمن ک</w:t>
      </w:r>
      <w:r>
        <w:rPr>
          <w:rFonts w:hint="cs"/>
          <w:rtl/>
        </w:rPr>
        <w:t>ی</w:t>
      </w:r>
      <w:r>
        <w:rPr>
          <w:rFonts w:hint="eastAsia"/>
          <w:rtl/>
        </w:rPr>
        <w:t>وں</w:t>
      </w:r>
      <w:r>
        <w:rPr>
          <w:rtl/>
        </w:rPr>
        <w:t xml:space="preserve"> بن گئے ہ</w:t>
      </w:r>
      <w:r>
        <w:rPr>
          <w:rFonts w:hint="cs"/>
          <w:rtl/>
        </w:rPr>
        <w:t>ی</w:t>
      </w:r>
      <w:r>
        <w:rPr>
          <w:rFonts w:hint="eastAsia"/>
          <w:rtl/>
        </w:rPr>
        <w:t>ں</w:t>
      </w:r>
      <w:r>
        <w:rPr>
          <w:rtl/>
        </w:rPr>
        <w:t xml:space="preserve"> ؟ابن راوند</w:t>
      </w:r>
      <w:r>
        <w:rPr>
          <w:rFonts w:hint="cs"/>
          <w:rtl/>
        </w:rPr>
        <w:t>ی</w:t>
      </w:r>
      <w:r>
        <w:rPr>
          <w:rtl/>
        </w:rPr>
        <w:t xml:space="preserve"> نے جواب د</w:t>
      </w:r>
      <w:r>
        <w:rPr>
          <w:rFonts w:hint="cs"/>
          <w:rtl/>
        </w:rPr>
        <w:t>ی</w:t>
      </w:r>
      <w:r>
        <w:rPr>
          <w:rFonts w:hint="eastAsia"/>
          <w:rtl/>
        </w:rPr>
        <w:t>ا</w:t>
      </w:r>
      <w:r>
        <w:rPr>
          <w:rtl/>
        </w:rPr>
        <w:t xml:space="preserve"> شہر کے تمام لوگ م</w:t>
      </w:r>
      <w:r>
        <w:rPr>
          <w:rFonts w:hint="cs"/>
          <w:rtl/>
        </w:rPr>
        <w:t>ی</w:t>
      </w:r>
      <w:r>
        <w:rPr>
          <w:rFonts w:hint="eastAsia"/>
          <w:rtl/>
        </w:rPr>
        <w:t>رے</w:t>
      </w:r>
      <w:r>
        <w:rPr>
          <w:rtl/>
        </w:rPr>
        <w:t xml:space="preserve"> دشمن نہ</w:t>
      </w:r>
      <w:r>
        <w:rPr>
          <w:rFonts w:hint="cs"/>
          <w:rtl/>
        </w:rPr>
        <w:t>ی</w:t>
      </w:r>
      <w:r>
        <w:rPr>
          <w:rFonts w:hint="eastAsia"/>
          <w:rtl/>
        </w:rPr>
        <w:t>ں</w:t>
      </w:r>
      <w:r>
        <w:rPr>
          <w:rtl/>
        </w:rPr>
        <w:t xml:space="preserve"> بلکہ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طبقہ م</w:t>
      </w:r>
      <w:r>
        <w:rPr>
          <w:rFonts w:hint="cs"/>
          <w:rtl/>
        </w:rPr>
        <w:t>ی</w:t>
      </w:r>
      <w:r>
        <w:rPr>
          <w:rFonts w:hint="eastAsia"/>
          <w:rtl/>
        </w:rPr>
        <w:t>را</w:t>
      </w:r>
      <w:r>
        <w:rPr>
          <w:rtl/>
        </w:rPr>
        <w:t xml:space="preserve"> مخالف ہے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شخص نے پوچھا </w:t>
      </w:r>
      <w:r>
        <w:rPr>
          <w:rFonts w:hint="cs"/>
          <w:rtl/>
        </w:rPr>
        <w:t>ی</w:t>
      </w:r>
      <w:r>
        <w:rPr>
          <w:rFonts w:hint="eastAsia"/>
          <w:rtl/>
        </w:rPr>
        <w:t>ہ</w:t>
      </w:r>
      <w:r>
        <w:rPr>
          <w:rtl/>
        </w:rPr>
        <w:t xml:space="preserve"> کون لوگ ہ</w:t>
      </w:r>
      <w:r>
        <w:rPr>
          <w:rFonts w:hint="cs"/>
          <w:rtl/>
        </w:rPr>
        <w:t>ی</w:t>
      </w:r>
      <w:r>
        <w:rPr>
          <w:rFonts w:hint="eastAsia"/>
          <w:rtl/>
        </w:rPr>
        <w:t>ں</w:t>
      </w:r>
      <w:r>
        <w:rPr>
          <w:rtl/>
        </w:rPr>
        <w:t xml:space="preserve"> ؟ ابن راوند</w:t>
      </w:r>
      <w:r>
        <w:rPr>
          <w:rFonts w:hint="cs"/>
          <w:rtl/>
        </w:rPr>
        <w:t>ی</w:t>
      </w:r>
      <w:r>
        <w:rPr>
          <w:rtl/>
        </w:rPr>
        <w:t xml:space="preserve"> نے جواب د</w:t>
      </w:r>
      <w:r>
        <w:rPr>
          <w:rFonts w:hint="cs"/>
          <w:rtl/>
        </w:rPr>
        <w:t>ی</w:t>
      </w:r>
      <w:r>
        <w:rPr>
          <w:rFonts w:hint="eastAsia"/>
          <w:rtl/>
        </w:rPr>
        <w:t>ا</w:t>
      </w:r>
      <w:r>
        <w:rPr>
          <w:rtl/>
        </w:rPr>
        <w:t xml:space="preserve"> صرف تصوف کے فرقوں کے پ</w:t>
      </w:r>
      <w:r>
        <w:rPr>
          <w:rFonts w:hint="cs"/>
          <w:rtl/>
        </w:rPr>
        <w:t>ی</w:t>
      </w:r>
      <w:r>
        <w:rPr>
          <w:rFonts w:hint="eastAsia"/>
          <w:rtl/>
        </w:rPr>
        <w:t>روکار</w:t>
      </w:r>
      <w:r>
        <w:rPr>
          <w:rtl/>
        </w:rPr>
        <w:t xml:space="preserve"> م</w:t>
      </w:r>
      <w:r>
        <w:rPr>
          <w:rFonts w:hint="cs"/>
          <w:rtl/>
        </w:rPr>
        <w:t>ی</w:t>
      </w:r>
      <w:r>
        <w:rPr>
          <w:rFonts w:hint="eastAsia"/>
          <w:rtl/>
        </w:rPr>
        <w:t>رے</w:t>
      </w:r>
      <w:r>
        <w:rPr>
          <w:rtl/>
        </w:rPr>
        <w:t xml:space="preserve"> دشمن ہوئے د</w:t>
      </w:r>
      <w:r>
        <w:rPr>
          <w:rFonts w:hint="cs"/>
          <w:rtl/>
        </w:rPr>
        <w:t>ی</w:t>
      </w:r>
      <w:r>
        <w:rPr>
          <w:rFonts w:hint="eastAsia"/>
          <w:rtl/>
        </w:rPr>
        <w:t>ہات</w:t>
      </w:r>
      <w:r>
        <w:rPr>
          <w:rFonts w:hint="cs"/>
          <w:rtl/>
        </w:rPr>
        <w:t>ی</w:t>
      </w:r>
      <w:r>
        <w:rPr>
          <w:rtl/>
        </w:rPr>
        <w:t xml:space="preserve"> کہنے لگا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فرقہ ہمارے گاؤں م</w:t>
      </w:r>
      <w:r>
        <w:rPr>
          <w:rFonts w:hint="cs"/>
          <w:rtl/>
        </w:rPr>
        <w:t>ی</w:t>
      </w:r>
      <w:r>
        <w:rPr>
          <w:rFonts w:hint="eastAsia"/>
          <w:rtl/>
        </w:rPr>
        <w:t>ں</w:t>
      </w:r>
      <w:r>
        <w:rPr>
          <w:rtl/>
        </w:rPr>
        <w:t xml:space="preserve"> بھ</w:t>
      </w:r>
      <w:r>
        <w:rPr>
          <w:rFonts w:hint="cs"/>
          <w:rtl/>
        </w:rPr>
        <w:t>ی</w:t>
      </w:r>
      <w:r>
        <w:rPr>
          <w:rtl/>
        </w:rPr>
        <w:t xml:space="preserve"> ہے وہ لوگ اس قدر مہربان ہ</w:t>
      </w:r>
      <w:r>
        <w:rPr>
          <w:rFonts w:hint="cs"/>
          <w:rtl/>
        </w:rPr>
        <w:t>ی</w:t>
      </w:r>
      <w:r>
        <w:rPr>
          <w:rFonts w:hint="eastAsia"/>
          <w:rtl/>
        </w:rPr>
        <w:t>ں</w:t>
      </w:r>
      <w:r>
        <w:rPr>
          <w:rtl/>
        </w:rPr>
        <w:t xml:space="preserve"> کہ کس</w:t>
      </w:r>
      <w:r>
        <w:rPr>
          <w:rFonts w:hint="cs"/>
          <w:rtl/>
        </w:rPr>
        <w:t>ی</w:t>
      </w:r>
      <w:r>
        <w:rPr>
          <w:rtl/>
        </w:rPr>
        <w:t xml:space="preserve"> چ</w:t>
      </w:r>
      <w:r>
        <w:rPr>
          <w:rFonts w:hint="cs"/>
          <w:rtl/>
        </w:rPr>
        <w:t>ی</w:t>
      </w:r>
      <w:r>
        <w:rPr>
          <w:rFonts w:hint="eastAsia"/>
          <w:rtl/>
        </w:rPr>
        <w:t>ونٹ</w:t>
      </w:r>
      <w:r>
        <w:rPr>
          <w:rFonts w:hint="cs"/>
          <w:rtl/>
        </w:rPr>
        <w:t>ی</w:t>
      </w:r>
      <w:r>
        <w:rPr>
          <w:rtl/>
        </w:rPr>
        <w:t xml:space="preserve"> کو بھ</w:t>
      </w:r>
      <w:r>
        <w:rPr>
          <w:rFonts w:hint="cs"/>
          <w:rtl/>
        </w:rPr>
        <w:t>ی</w:t>
      </w:r>
      <w:r>
        <w:rPr>
          <w:rtl/>
        </w:rPr>
        <w:t xml:space="preserve"> ضرر نہ</w:t>
      </w:r>
      <w:r>
        <w:rPr>
          <w:rFonts w:hint="cs"/>
          <w:rtl/>
        </w:rPr>
        <w:t>ی</w:t>
      </w:r>
      <w:r>
        <w:rPr>
          <w:rFonts w:hint="eastAsia"/>
          <w:rtl/>
        </w:rPr>
        <w:t>ں</w:t>
      </w:r>
      <w:r>
        <w:rPr>
          <w:rtl/>
        </w:rPr>
        <w:t xml:space="preserve"> پہنچاتے تم نے اپن</w:t>
      </w:r>
      <w:r>
        <w:rPr>
          <w:rFonts w:hint="cs"/>
          <w:rtl/>
        </w:rPr>
        <w:t>ی</w:t>
      </w:r>
      <w:r>
        <w:rPr>
          <w:rtl/>
        </w:rPr>
        <w:t xml:space="preserve"> کتاب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لکھا ہے </w:t>
      </w:r>
      <w:r>
        <w:rPr>
          <w:rFonts w:hint="eastAsia"/>
          <w:rtl/>
        </w:rPr>
        <w:t>جس</w:t>
      </w:r>
      <w:r>
        <w:rPr>
          <w:rtl/>
        </w:rPr>
        <w:t xml:space="preserve"> ک</w:t>
      </w:r>
      <w:r>
        <w:rPr>
          <w:rFonts w:hint="cs"/>
          <w:rtl/>
        </w:rPr>
        <w:t>ی</w:t>
      </w:r>
      <w:r>
        <w:rPr>
          <w:rtl/>
        </w:rPr>
        <w:t xml:space="preserve"> وجہ سے </w:t>
      </w:r>
      <w:r>
        <w:rPr>
          <w:rFonts w:hint="cs"/>
          <w:rtl/>
        </w:rPr>
        <w:t>ی</w:t>
      </w:r>
      <w:r>
        <w:rPr>
          <w:rFonts w:hint="eastAsia"/>
          <w:rtl/>
        </w:rPr>
        <w:t>ہ</w:t>
      </w:r>
      <w:r>
        <w:rPr>
          <w:rtl/>
        </w:rPr>
        <w:t xml:space="preserve"> لوگ ت</w:t>
      </w:r>
      <w:r>
        <w:rPr>
          <w:rFonts w:hint="cs"/>
          <w:rtl/>
        </w:rPr>
        <w:t>ی</w:t>
      </w:r>
      <w:r>
        <w:rPr>
          <w:rFonts w:hint="eastAsia"/>
          <w:rtl/>
        </w:rPr>
        <w:t>رے</w:t>
      </w:r>
      <w:r>
        <w:rPr>
          <w:rtl/>
        </w:rPr>
        <w:t xml:space="preserve"> جان</w:t>
      </w:r>
      <w:r>
        <w:rPr>
          <w:rFonts w:hint="cs"/>
          <w:rtl/>
        </w:rPr>
        <w:t>ی</w:t>
      </w:r>
      <w:r>
        <w:rPr>
          <w:rtl/>
        </w:rPr>
        <w:t xml:space="preserve"> دشمن بن گئے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اس د</w:t>
      </w:r>
      <w:r>
        <w:rPr>
          <w:rFonts w:hint="cs"/>
          <w:rtl/>
        </w:rPr>
        <w:t>ی</w:t>
      </w:r>
      <w:r>
        <w:rPr>
          <w:rFonts w:hint="eastAsia"/>
          <w:rtl/>
        </w:rPr>
        <w:t>ہات</w:t>
      </w:r>
      <w:r>
        <w:rPr>
          <w:rFonts w:hint="cs"/>
          <w:rtl/>
        </w:rPr>
        <w:t>ی</w:t>
      </w:r>
      <w:r>
        <w:rPr>
          <w:rtl/>
        </w:rPr>
        <w:t xml:space="preserve"> کے فھم و ادارک کے لحاظ سے اپن</w:t>
      </w:r>
      <w:r>
        <w:rPr>
          <w:rFonts w:hint="cs"/>
          <w:rtl/>
        </w:rPr>
        <w:t>ی</w:t>
      </w:r>
      <w:r>
        <w:rPr>
          <w:rtl/>
        </w:rPr>
        <w:t xml:space="preserve"> کتاب</w:t>
      </w:r>
      <w:r>
        <w:rPr>
          <w:rFonts w:hint="cs"/>
          <w:rtl/>
        </w:rPr>
        <w:t>ی</w:t>
      </w:r>
      <w:r>
        <w:rPr>
          <w:rtl/>
        </w:rPr>
        <w:t xml:space="preserve"> تحر</w:t>
      </w:r>
      <w:r>
        <w:rPr>
          <w:rFonts w:hint="cs"/>
          <w:rtl/>
        </w:rPr>
        <w:t>ی</w:t>
      </w:r>
      <w:r>
        <w:rPr>
          <w:rFonts w:hint="eastAsia"/>
          <w:rtl/>
        </w:rPr>
        <w:t>ر</w:t>
      </w:r>
      <w:r>
        <w:rPr>
          <w:rtl/>
        </w:rPr>
        <w:t xml:space="preserve"> ک</w:t>
      </w:r>
      <w:r>
        <w:rPr>
          <w:rFonts w:hint="cs"/>
          <w:rtl/>
        </w:rPr>
        <w:t>ی</w:t>
      </w:r>
      <w:r>
        <w:rPr>
          <w:rtl/>
        </w:rPr>
        <w:t xml:space="preserve"> وضاحت ک</w:t>
      </w:r>
      <w:r>
        <w:rPr>
          <w:rFonts w:hint="cs"/>
          <w:rtl/>
        </w:rPr>
        <w:t>ی</w:t>
      </w:r>
      <w:r>
        <w:rPr>
          <w:rtl/>
        </w:rPr>
        <w:t xml:space="preserve"> د</w:t>
      </w:r>
      <w:r>
        <w:rPr>
          <w:rFonts w:hint="cs"/>
          <w:rtl/>
        </w:rPr>
        <w:t>ی</w:t>
      </w:r>
      <w:r>
        <w:rPr>
          <w:rFonts w:hint="eastAsia"/>
          <w:rtl/>
        </w:rPr>
        <w:t>ہات</w:t>
      </w:r>
      <w:r>
        <w:rPr>
          <w:rFonts w:hint="cs"/>
          <w:rtl/>
        </w:rPr>
        <w:t>ی</w:t>
      </w:r>
      <w:r>
        <w:rPr>
          <w:rtl/>
        </w:rPr>
        <w:t xml:space="preserve"> بولا اب پتہ چلا کہ شہر</w:t>
      </w:r>
      <w:r>
        <w:rPr>
          <w:rFonts w:hint="cs"/>
          <w:rtl/>
        </w:rPr>
        <w:t>ی</w:t>
      </w:r>
      <w:r>
        <w:rPr>
          <w:rtl/>
        </w:rPr>
        <w:t xml:space="preserve"> لوگ تمہارے دشمن ک</w:t>
      </w:r>
      <w:r>
        <w:rPr>
          <w:rFonts w:hint="cs"/>
          <w:rtl/>
        </w:rPr>
        <w:t>ی</w:t>
      </w:r>
      <w:r>
        <w:rPr>
          <w:rFonts w:hint="eastAsia"/>
          <w:rtl/>
        </w:rPr>
        <w:t>وں</w:t>
      </w:r>
      <w:r>
        <w:rPr>
          <w:rtl/>
        </w:rPr>
        <w:t xml:space="preserve"> بن گئے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تمام لوگ تصوف کے کس</w:t>
      </w:r>
      <w:r>
        <w:rPr>
          <w:rFonts w:hint="cs"/>
          <w:rtl/>
        </w:rPr>
        <w:t>ی</w:t>
      </w:r>
      <w:r>
        <w:rPr>
          <w:rtl/>
        </w:rPr>
        <w:t xml:space="preserve"> فرقے کے پروکار ہ</w:t>
      </w:r>
      <w:r>
        <w:rPr>
          <w:rFonts w:hint="cs"/>
          <w:rtl/>
        </w:rPr>
        <w:t>ی</w:t>
      </w:r>
      <w:r>
        <w:rPr>
          <w:rFonts w:hint="eastAsia"/>
          <w:rtl/>
        </w:rPr>
        <w:t>ں</w:t>
      </w:r>
      <w:r>
        <w:rPr>
          <w:rtl/>
        </w:rPr>
        <w:t xml:space="preserve"> اور ہم لوگ سبحان</w:t>
      </w:r>
      <w:r>
        <w:rPr>
          <w:rFonts w:hint="cs"/>
          <w:rtl/>
        </w:rPr>
        <w:t>ی</w:t>
      </w:r>
      <w:r>
        <w:rPr>
          <w:rFonts w:hint="eastAsia"/>
          <w:rtl/>
        </w:rPr>
        <w:t>ہ</w:t>
      </w:r>
      <w:r>
        <w:rPr>
          <w:rtl/>
        </w:rPr>
        <w:t xml:space="preserve"> فرقے کے پ</w:t>
      </w:r>
      <w:r>
        <w:rPr>
          <w:rFonts w:hint="cs"/>
          <w:rtl/>
        </w:rPr>
        <w:t>ی</w:t>
      </w:r>
      <w:r>
        <w:rPr>
          <w:rFonts w:hint="eastAsia"/>
          <w:rtl/>
        </w:rPr>
        <w:t>روکار</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ہمارے گاؤں کے علاوہ جز</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بھ</w:t>
      </w:r>
      <w:r>
        <w:rPr>
          <w:rFonts w:hint="cs"/>
          <w:rtl/>
        </w:rPr>
        <w:t>ی</w:t>
      </w:r>
      <w:r>
        <w:rPr>
          <w:rtl/>
        </w:rPr>
        <w:t xml:space="preserve"> خاصا مقبول ہے اور جب تم اپن</w:t>
      </w:r>
      <w:r>
        <w:rPr>
          <w:rFonts w:hint="cs"/>
          <w:rtl/>
        </w:rPr>
        <w:t>ی</w:t>
      </w:r>
      <w:r>
        <w:rPr>
          <w:rtl/>
        </w:rPr>
        <w:t xml:space="preserve"> کتاب تصوف کے فرقوں ک</w:t>
      </w:r>
      <w:r>
        <w:rPr>
          <w:rFonts w:hint="cs"/>
          <w:rtl/>
        </w:rPr>
        <w:t>ی</w:t>
      </w:r>
      <w:r>
        <w:rPr>
          <w:rtl/>
        </w:rPr>
        <w:t xml:space="preserve"> نابود</w:t>
      </w:r>
      <w:r>
        <w:rPr>
          <w:rFonts w:hint="cs"/>
          <w:rtl/>
        </w:rPr>
        <w:t>ی</w:t>
      </w:r>
      <w:r>
        <w:rPr>
          <w:rtl/>
        </w:rPr>
        <w:t xml:space="preserve"> کے بارے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کر رہے تھے تو تمہ</w:t>
      </w:r>
      <w:r>
        <w:rPr>
          <w:rFonts w:hint="cs"/>
          <w:rtl/>
        </w:rPr>
        <w:t>ی</w:t>
      </w:r>
      <w:r>
        <w:rPr>
          <w:rFonts w:hint="eastAsia"/>
          <w:rtl/>
        </w:rPr>
        <w:t>ں</w:t>
      </w:r>
      <w:r>
        <w:rPr>
          <w:rtl/>
        </w:rPr>
        <w:t xml:space="preserve"> پہلے فکر کرن</w:t>
      </w:r>
      <w:r>
        <w:rPr>
          <w:rFonts w:hint="cs"/>
          <w:rtl/>
        </w:rPr>
        <w:t>ی</w:t>
      </w:r>
      <w:r>
        <w:rPr>
          <w:rtl/>
        </w:rPr>
        <w:t xml:space="preserve"> چاہ</w:t>
      </w:r>
      <w:r>
        <w:rPr>
          <w:rFonts w:hint="cs"/>
          <w:rtl/>
        </w:rPr>
        <w:t>ی</w:t>
      </w:r>
      <w:r>
        <w:rPr>
          <w:rFonts w:hint="eastAsia"/>
          <w:rtl/>
        </w:rPr>
        <w:t>ے</w:t>
      </w:r>
      <w:r>
        <w:rPr>
          <w:rtl/>
        </w:rPr>
        <w:t xml:space="preserve"> تھ</w:t>
      </w:r>
      <w:r>
        <w:rPr>
          <w:rFonts w:hint="cs"/>
          <w:rtl/>
        </w:rPr>
        <w:t>ی</w:t>
      </w:r>
      <w:r>
        <w:rPr>
          <w:rtl/>
        </w:rPr>
        <w:t xml:space="preserve"> کہ جب </w:t>
      </w:r>
      <w:r>
        <w:rPr>
          <w:rFonts w:hint="cs"/>
          <w:rtl/>
        </w:rPr>
        <w:t>ی</w:t>
      </w:r>
      <w:r>
        <w:rPr>
          <w:rFonts w:hint="eastAsia"/>
          <w:rtl/>
        </w:rPr>
        <w:t>ہ</w:t>
      </w:r>
      <w:r>
        <w:rPr>
          <w:rtl/>
        </w:rPr>
        <w:t xml:space="preserve"> فرقے تمہارے دشمن بن جائ</w:t>
      </w:r>
      <w:r>
        <w:rPr>
          <w:rFonts w:hint="cs"/>
          <w:rtl/>
        </w:rPr>
        <w:t>ی</w:t>
      </w:r>
      <w:r>
        <w:rPr>
          <w:rFonts w:hint="eastAsia"/>
          <w:rtl/>
        </w:rPr>
        <w:t>ں</w:t>
      </w:r>
      <w:r>
        <w:rPr>
          <w:rtl/>
        </w:rPr>
        <w:t xml:space="preserve"> گے تو سارے لوگ تمہارے دشمن بن جائ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ہر ا</w:t>
      </w:r>
      <w:r>
        <w:rPr>
          <w:rFonts w:hint="cs"/>
          <w:rtl/>
        </w:rPr>
        <w:t>ی</w:t>
      </w:r>
      <w:r>
        <w:rPr>
          <w:rFonts w:hint="eastAsia"/>
          <w:rtl/>
        </w:rPr>
        <w:t>ک</w:t>
      </w:r>
      <w:r>
        <w:rPr>
          <w:rtl/>
        </w:rPr>
        <w:t xml:space="preserve"> کس</w:t>
      </w:r>
      <w:r>
        <w:rPr>
          <w:rFonts w:hint="cs"/>
          <w:rtl/>
        </w:rPr>
        <w:t>ی</w:t>
      </w:r>
      <w:r>
        <w:rPr>
          <w:rtl/>
        </w:rPr>
        <w:t xml:space="preserve"> نہ کس</w:t>
      </w:r>
      <w:r>
        <w:rPr>
          <w:rFonts w:hint="cs"/>
          <w:rtl/>
        </w:rPr>
        <w:t>ی</w:t>
      </w:r>
      <w:r>
        <w:rPr>
          <w:rtl/>
        </w:rPr>
        <w:t xml:space="preserve"> صوف</w:t>
      </w:r>
      <w:r>
        <w:rPr>
          <w:rFonts w:hint="cs"/>
          <w:rtl/>
        </w:rPr>
        <w:t>ی</w:t>
      </w:r>
      <w:r>
        <w:rPr>
          <w:rtl/>
        </w:rPr>
        <w:t xml:space="preserve"> فرقے سے وابستہ ہے ابن ر</w:t>
      </w:r>
      <w:r>
        <w:rPr>
          <w:rFonts w:hint="eastAsia"/>
          <w:rtl/>
        </w:rPr>
        <w:t>اوند</w:t>
      </w:r>
      <w:r>
        <w:rPr>
          <w:rFonts w:hint="cs"/>
          <w:rtl/>
        </w:rPr>
        <w:t>ی</w:t>
      </w:r>
      <w:r>
        <w:rPr>
          <w:rtl/>
        </w:rPr>
        <w:t xml:space="preserve"> نے اعتراف ک</w:t>
      </w:r>
      <w:r>
        <w:rPr>
          <w:rFonts w:hint="cs"/>
          <w:rtl/>
        </w:rPr>
        <w:t>ی</w:t>
      </w:r>
      <w:r>
        <w:rPr>
          <w:rFonts w:hint="eastAsia"/>
          <w:rtl/>
        </w:rPr>
        <w:t>ا</w:t>
      </w:r>
      <w:r>
        <w:rPr>
          <w:rtl/>
        </w:rPr>
        <w:t xml:space="preserve"> کہ اپن</w:t>
      </w:r>
      <w:r>
        <w:rPr>
          <w:rFonts w:hint="cs"/>
          <w:rtl/>
        </w:rPr>
        <w:t>ی</w:t>
      </w:r>
      <w:r>
        <w:rPr>
          <w:rtl/>
        </w:rPr>
        <w:t xml:space="preserve"> کتاب لکھنے سے قبل اسے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کہنے لگا اس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نہ تھا کہ زاہد اور متق</w:t>
      </w:r>
      <w:r>
        <w:rPr>
          <w:rFonts w:hint="cs"/>
          <w:rtl/>
        </w:rPr>
        <w:t>ی</w:t>
      </w:r>
      <w:r>
        <w:rPr>
          <w:rtl/>
        </w:rPr>
        <w:t xml:space="preserve"> اشخاص کو ہدف تنق</w:t>
      </w:r>
      <w:r>
        <w:rPr>
          <w:rFonts w:hint="cs"/>
          <w:rtl/>
        </w:rPr>
        <w:t>ی</w:t>
      </w:r>
      <w:r>
        <w:rPr>
          <w:rFonts w:hint="eastAsia"/>
          <w:rtl/>
        </w:rPr>
        <w:t>د</w:t>
      </w:r>
      <w:r>
        <w:rPr>
          <w:rtl/>
        </w:rPr>
        <w:t xml:space="preserve"> بنائے بلکہ اس ک</w:t>
      </w:r>
      <w:r>
        <w:rPr>
          <w:rFonts w:hint="cs"/>
          <w:rtl/>
        </w:rPr>
        <w:t>ی</w:t>
      </w:r>
      <w:r>
        <w:rPr>
          <w:rtl/>
        </w:rPr>
        <w:t xml:space="preserve"> مراد وہ لوگ تھے جو کام ک</w:t>
      </w:r>
      <w:r>
        <w:rPr>
          <w:rFonts w:hint="cs"/>
          <w:rtl/>
        </w:rPr>
        <w:t>ی</w:t>
      </w:r>
      <w:r>
        <w:rPr>
          <w:rtl/>
        </w:rPr>
        <w:t xml:space="preserve"> نسبت اوقاف کے گھروں م</w:t>
      </w:r>
      <w:r>
        <w:rPr>
          <w:rFonts w:hint="cs"/>
          <w:rtl/>
        </w:rPr>
        <w:t>ی</w:t>
      </w:r>
      <w:r>
        <w:rPr>
          <w:rFonts w:hint="eastAsia"/>
          <w:rtl/>
        </w:rPr>
        <w:t>ں</w:t>
      </w:r>
      <w:r>
        <w:rPr>
          <w:rtl/>
        </w:rPr>
        <w:t xml:space="preserve"> رہنے کو ترج</w:t>
      </w:r>
      <w:r>
        <w:rPr>
          <w:rFonts w:hint="cs"/>
          <w:rtl/>
        </w:rPr>
        <w:t>ی</w:t>
      </w:r>
      <w:r>
        <w:rPr>
          <w:rFonts w:hint="eastAsia"/>
          <w:rtl/>
        </w:rPr>
        <w:t>ح</w:t>
      </w:r>
      <w:r>
        <w:rPr>
          <w:rtl/>
        </w:rPr>
        <w:t xml:space="preserve"> د</w:t>
      </w:r>
      <w:r>
        <w:rPr>
          <w:rFonts w:hint="cs"/>
          <w:rtl/>
        </w:rPr>
        <w:t>ی</w:t>
      </w:r>
      <w:r>
        <w:rPr>
          <w:rFonts w:hint="eastAsia"/>
          <w:rtl/>
        </w:rPr>
        <w:t>ں</w:t>
      </w:r>
      <w:r>
        <w:rPr>
          <w:rtl/>
        </w:rPr>
        <w:t xml:space="preserve"> حالانکہ وہ زاہد و متق</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w:t>
      </w:r>
      <w:r>
        <w:rPr>
          <w:rFonts w:hint="eastAsia"/>
          <w:rtl/>
        </w:rPr>
        <w:t>تے</w:t>
      </w:r>
      <w:r>
        <w:rPr>
          <w:rtl/>
        </w:rPr>
        <w:t xml:space="preserve">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شخص کہنے لگا ک</w:t>
      </w:r>
      <w:r>
        <w:rPr>
          <w:rFonts w:hint="cs"/>
          <w:rtl/>
        </w:rPr>
        <w:t>ی</w:t>
      </w:r>
      <w:r>
        <w:rPr>
          <w:rFonts w:hint="eastAsia"/>
          <w:rtl/>
        </w:rPr>
        <w:t>ا</w:t>
      </w:r>
      <w:r>
        <w:rPr>
          <w:rtl/>
        </w:rPr>
        <w:t xml:space="preserve"> تو جانتا ہے کہ م</w:t>
      </w:r>
      <w:r>
        <w:rPr>
          <w:rFonts w:hint="cs"/>
          <w:rtl/>
        </w:rPr>
        <w:t>ی</w:t>
      </w:r>
      <w:r>
        <w:rPr>
          <w:rFonts w:hint="eastAsia"/>
          <w:rtl/>
        </w:rPr>
        <w:t>ں</w:t>
      </w:r>
      <w:r>
        <w:rPr>
          <w:rtl/>
        </w:rPr>
        <w:t xml:space="preserve"> نے تمہار</w:t>
      </w:r>
      <w:r>
        <w:rPr>
          <w:rFonts w:hint="cs"/>
          <w:rtl/>
        </w:rPr>
        <w:t>ی</w:t>
      </w:r>
      <w:r>
        <w:rPr>
          <w:rtl/>
        </w:rPr>
        <w:t xml:space="preserve"> دستار تمہارے سر سے ک</w:t>
      </w:r>
      <w:r>
        <w:rPr>
          <w:rFonts w:hint="cs"/>
          <w:rtl/>
        </w:rPr>
        <w:t>ی</w:t>
      </w:r>
      <w:r>
        <w:rPr>
          <w:rFonts w:hint="eastAsia"/>
          <w:rtl/>
        </w:rPr>
        <w:t>وں</w:t>
      </w:r>
      <w:r>
        <w:rPr>
          <w:rtl/>
        </w:rPr>
        <w:t xml:space="preserve"> اتار </w:t>
      </w:r>
      <w:r>
        <w:rPr>
          <w:rFonts w:hint="cs"/>
          <w:rtl/>
        </w:rPr>
        <w:t>ی</w:t>
      </w:r>
      <w:r>
        <w:rPr>
          <w:rFonts w:hint="eastAsia"/>
          <w:rtl/>
        </w:rPr>
        <w:t>ہے</w:t>
      </w:r>
      <w:r>
        <w:rPr>
          <w:rtl/>
        </w:rPr>
        <w:t xml:space="preserve"> ؟ اور اپن</w:t>
      </w:r>
      <w:r>
        <w:rPr>
          <w:rFonts w:hint="cs"/>
          <w:rtl/>
        </w:rPr>
        <w:t>ی</w:t>
      </w:r>
      <w:r>
        <w:rPr>
          <w:rtl/>
        </w:rPr>
        <w:t xml:space="preserve"> عرب</w:t>
      </w:r>
      <w:r>
        <w:rPr>
          <w:rFonts w:hint="cs"/>
          <w:rtl/>
        </w:rPr>
        <w:t>ی</w:t>
      </w:r>
      <w:r>
        <w:rPr>
          <w:rtl/>
        </w:rPr>
        <w:t xml:space="preserve"> تمہارے سر پر ک</w:t>
      </w:r>
      <w:r>
        <w:rPr>
          <w:rFonts w:hint="cs"/>
          <w:rtl/>
        </w:rPr>
        <w:t>ی</w:t>
      </w:r>
      <w:r>
        <w:rPr>
          <w:rFonts w:hint="eastAsia"/>
          <w:rtl/>
        </w:rPr>
        <w:t>وں</w:t>
      </w:r>
      <w:r>
        <w:rPr>
          <w:rtl/>
        </w:rPr>
        <w:t xml:space="preserve"> رکھ د</w:t>
      </w:r>
      <w:r>
        <w:rPr>
          <w:rFonts w:hint="cs"/>
          <w:rtl/>
        </w:rPr>
        <w:t>ی</w:t>
      </w:r>
      <w:r>
        <w:rPr>
          <w:rtl/>
        </w:rPr>
        <w:t xml:space="preserve"> ہے ؟ </w:t>
      </w:r>
    </w:p>
    <w:p w:rsidR="00921C41" w:rsidRDefault="00921C41" w:rsidP="00921C41">
      <w:pPr>
        <w:pStyle w:val="libNormal"/>
        <w:rPr>
          <w:rtl/>
        </w:rPr>
      </w:pPr>
      <w:r>
        <w:rPr>
          <w:rFonts w:hint="eastAsia"/>
          <w:rtl/>
        </w:rPr>
        <w:lastRenderedPageBreak/>
        <w:t>کاروان</w:t>
      </w:r>
      <w:r>
        <w:rPr>
          <w:rtl/>
        </w:rPr>
        <w:t xml:space="preserve"> کے ہمراہ چلے جانا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اپنے گھر م</w:t>
      </w:r>
      <w:r>
        <w:rPr>
          <w:rFonts w:hint="cs"/>
          <w:rtl/>
        </w:rPr>
        <w:t>ی</w:t>
      </w:r>
      <w:r>
        <w:rPr>
          <w:rFonts w:hint="eastAsia"/>
          <w:rtl/>
        </w:rPr>
        <w:t>ں</w:t>
      </w:r>
      <w:r>
        <w:rPr>
          <w:rtl/>
        </w:rPr>
        <w:t xml:space="preserve"> ہر گز نہ</w:t>
      </w:r>
      <w:r>
        <w:rPr>
          <w:rFonts w:hint="cs"/>
          <w:rtl/>
        </w:rPr>
        <w:t>ی</w:t>
      </w:r>
      <w:r>
        <w:rPr>
          <w:rFonts w:hint="eastAsia"/>
          <w:rtl/>
        </w:rPr>
        <w:t>ں</w:t>
      </w:r>
      <w:r>
        <w:rPr>
          <w:rtl/>
        </w:rPr>
        <w:t xml:space="preserve"> ٹھہرا سکتا ک</w:t>
      </w:r>
      <w:r>
        <w:rPr>
          <w:rFonts w:hint="cs"/>
          <w:rtl/>
        </w:rPr>
        <w:t>ی</w:t>
      </w:r>
      <w:r>
        <w:rPr>
          <w:rFonts w:hint="eastAsia"/>
          <w:rtl/>
        </w:rPr>
        <w:t>ونکہ</w:t>
      </w:r>
      <w:r>
        <w:rPr>
          <w:rtl/>
        </w:rPr>
        <w:t xml:space="preserve"> اگر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کروں گا تو </w:t>
      </w:r>
      <w:r>
        <w:rPr>
          <w:rFonts w:hint="cs"/>
          <w:rtl/>
        </w:rPr>
        <w:t>ی</w:t>
      </w:r>
      <w:r>
        <w:rPr>
          <w:rFonts w:hint="eastAsia"/>
          <w:rtl/>
        </w:rPr>
        <w:t>ہ</w:t>
      </w:r>
      <w:r>
        <w:rPr>
          <w:rtl/>
        </w:rPr>
        <w:t xml:space="preserve"> لوگ جو م</w:t>
      </w:r>
      <w:r>
        <w:rPr>
          <w:rFonts w:hint="cs"/>
          <w:rtl/>
        </w:rPr>
        <w:t>ی</w:t>
      </w:r>
      <w:r>
        <w:rPr>
          <w:rFonts w:hint="eastAsia"/>
          <w:rtl/>
        </w:rPr>
        <w:t>رے</w:t>
      </w:r>
      <w:r>
        <w:rPr>
          <w:rtl/>
        </w:rPr>
        <w:t xml:space="preserve"> ساتھ ہ</w:t>
      </w:r>
      <w:r>
        <w:rPr>
          <w:rFonts w:hint="cs"/>
          <w:rtl/>
        </w:rPr>
        <w:t>ی</w:t>
      </w:r>
      <w:r>
        <w:rPr>
          <w:rFonts w:hint="eastAsia"/>
          <w:rtl/>
        </w:rPr>
        <w:t>ں</w:t>
      </w:r>
      <w:r>
        <w:rPr>
          <w:rtl/>
        </w:rPr>
        <w:t xml:space="preserve"> تم سے رقم بٹورنے کے خواہشمندہوں گے اور اگر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رقم دو گے تو تمہارا خرچ بڑھ جائے گا اور اگر نہ</w:t>
      </w:r>
      <w:r>
        <w:rPr>
          <w:rFonts w:hint="cs"/>
          <w:rtl/>
        </w:rPr>
        <w:t>ی</w:t>
      </w:r>
      <w:r>
        <w:rPr>
          <w:rFonts w:hint="eastAsia"/>
          <w:rtl/>
        </w:rPr>
        <w:t>ں</w:t>
      </w:r>
      <w:r>
        <w:rPr>
          <w:rtl/>
        </w:rPr>
        <w:t xml:space="preserve"> دو گے تو م</w:t>
      </w:r>
      <w:r>
        <w:rPr>
          <w:rFonts w:hint="cs"/>
          <w:rtl/>
        </w:rPr>
        <w:t>ی</w:t>
      </w:r>
      <w:r>
        <w:rPr>
          <w:rFonts w:hint="eastAsia"/>
          <w:rtl/>
        </w:rPr>
        <w:t>ں</w:t>
      </w:r>
      <w:r>
        <w:rPr>
          <w:rtl/>
        </w:rPr>
        <w:t xml:space="preserve"> خ</w:t>
      </w:r>
      <w:r>
        <w:rPr>
          <w:rFonts w:hint="eastAsia"/>
          <w:rtl/>
        </w:rPr>
        <w:t>فا</w:t>
      </w:r>
      <w:r>
        <w:rPr>
          <w:rtl/>
        </w:rPr>
        <w:t xml:space="preserve"> ہو جاؤں گا ۔ </w:t>
      </w:r>
    </w:p>
    <w:p w:rsidR="00921C41" w:rsidRDefault="00921C41" w:rsidP="00921C41">
      <w:pPr>
        <w:pStyle w:val="libNormal"/>
        <w:rPr>
          <w:rtl/>
        </w:rPr>
      </w:pPr>
      <w:r>
        <w:rPr>
          <w:rFonts w:hint="eastAsia"/>
          <w:rtl/>
        </w:rPr>
        <w:t>اسکے</w:t>
      </w:r>
      <w:r>
        <w:rPr>
          <w:rtl/>
        </w:rPr>
        <w:t xml:space="preserve"> علاوہ چونکہ تم نے صوف</w:t>
      </w:r>
      <w:r>
        <w:rPr>
          <w:rFonts w:hint="cs"/>
          <w:rtl/>
        </w:rPr>
        <w:t>ی</w:t>
      </w:r>
      <w:r>
        <w:rPr>
          <w:rtl/>
        </w:rPr>
        <w:t xml:space="preserve"> فرقوں سے دشمن</w:t>
      </w:r>
      <w:r>
        <w:rPr>
          <w:rFonts w:hint="cs"/>
          <w:rtl/>
        </w:rPr>
        <w:t>ی</w:t>
      </w:r>
      <w:r>
        <w:rPr>
          <w:rtl/>
        </w:rPr>
        <w:t xml:space="preserve"> برت</w:t>
      </w:r>
      <w:r>
        <w:rPr>
          <w:rFonts w:hint="cs"/>
          <w:rtl/>
        </w:rPr>
        <w:t>ی</w:t>
      </w:r>
      <w:r>
        <w:rPr>
          <w:rtl/>
        </w:rPr>
        <w:t xml:space="preserve"> ہے اور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صوف</w:t>
      </w:r>
      <w:r>
        <w:rPr>
          <w:rFonts w:hint="cs"/>
          <w:rtl/>
        </w:rPr>
        <w:t>ی</w:t>
      </w:r>
      <w:r>
        <w:rPr>
          <w:rtl/>
        </w:rPr>
        <w:t xml:space="preserve"> فرقے سبحان</w:t>
      </w:r>
      <w:r>
        <w:rPr>
          <w:rFonts w:hint="cs"/>
          <w:rtl/>
        </w:rPr>
        <w:t>ی</w:t>
      </w:r>
      <w:r>
        <w:rPr>
          <w:rFonts w:hint="eastAsia"/>
          <w:rtl/>
        </w:rPr>
        <w:t>ہ</w:t>
      </w:r>
      <w:r>
        <w:rPr>
          <w:rtl/>
        </w:rPr>
        <w:t xml:space="preserve"> کا حمائت</w:t>
      </w:r>
      <w:r>
        <w:rPr>
          <w:rFonts w:hint="cs"/>
          <w:rtl/>
        </w:rPr>
        <w:t>ی</w:t>
      </w:r>
      <w:r>
        <w:rPr>
          <w:rtl/>
        </w:rPr>
        <w:t xml:space="preserve"> ہوں م</w:t>
      </w:r>
      <w:r>
        <w:rPr>
          <w:rFonts w:hint="cs"/>
          <w:rtl/>
        </w:rPr>
        <w:t>ی</w:t>
      </w:r>
      <w:r>
        <w:rPr>
          <w:rFonts w:hint="eastAsia"/>
          <w:rtl/>
        </w:rPr>
        <w:t>را</w:t>
      </w:r>
      <w:r>
        <w:rPr>
          <w:rtl/>
        </w:rPr>
        <w:t xml:space="preserve"> ج</w:t>
      </w:r>
      <w:r>
        <w:rPr>
          <w:rFonts w:hint="cs"/>
          <w:rtl/>
        </w:rPr>
        <w:t>ی</w:t>
      </w:r>
      <w:r>
        <w:rPr>
          <w:rtl/>
        </w:rPr>
        <w:t xml:space="preserve"> نہ</w:t>
      </w:r>
      <w:r>
        <w:rPr>
          <w:rFonts w:hint="cs"/>
          <w:rtl/>
        </w:rPr>
        <w:t>ی</w:t>
      </w:r>
      <w:r>
        <w:rPr>
          <w:rFonts w:hint="eastAsia"/>
          <w:rtl/>
        </w:rPr>
        <w:t>ں</w:t>
      </w:r>
      <w:r>
        <w:rPr>
          <w:rtl/>
        </w:rPr>
        <w:t xml:space="preserve"> چاہتا کہ تجھے اپنے گھر ٹہراؤں اور </w:t>
      </w:r>
      <w:r>
        <w:rPr>
          <w:rFonts w:hint="cs"/>
          <w:rtl/>
        </w:rPr>
        <w:t>ی</w:t>
      </w:r>
      <w:r>
        <w:rPr>
          <w:rFonts w:hint="eastAsia"/>
          <w:rtl/>
        </w:rPr>
        <w:t>ہ</w:t>
      </w:r>
      <w:r>
        <w:rPr>
          <w:rtl/>
        </w:rPr>
        <w:t xml:space="preserve"> خطرہ بھ</w:t>
      </w:r>
      <w:r>
        <w:rPr>
          <w:rFonts w:hint="cs"/>
          <w:rtl/>
        </w:rPr>
        <w:t>ی</w:t>
      </w:r>
      <w:r>
        <w:rPr>
          <w:rtl/>
        </w:rPr>
        <w:t xml:space="preserve"> ہے کہ وہ لوگ تمہار</w:t>
      </w:r>
      <w:r>
        <w:rPr>
          <w:rFonts w:hint="cs"/>
          <w:rtl/>
        </w:rPr>
        <w:t>ی</w:t>
      </w:r>
      <w:r>
        <w:rPr>
          <w:rtl/>
        </w:rPr>
        <w:t xml:space="preserve"> دشمن</w:t>
      </w:r>
      <w:r>
        <w:rPr>
          <w:rFonts w:hint="cs"/>
          <w:rtl/>
        </w:rPr>
        <w:t>ی</w:t>
      </w:r>
      <w:r>
        <w:rPr>
          <w:rtl/>
        </w:rPr>
        <w:t xml:space="preserve"> سے باخبر ہو کر تمہ</w:t>
      </w:r>
      <w:r>
        <w:rPr>
          <w:rFonts w:hint="cs"/>
          <w:rtl/>
        </w:rPr>
        <w:t>ی</w:t>
      </w:r>
      <w:r>
        <w:rPr>
          <w:rFonts w:hint="eastAsia"/>
          <w:rtl/>
        </w:rPr>
        <w:t>ں</w:t>
      </w:r>
      <w:r>
        <w:rPr>
          <w:rtl/>
        </w:rPr>
        <w:t xml:space="preserve"> قتل کر ڈال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پوچھا پس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کرو ؟ اور ک</w:t>
      </w:r>
      <w:r>
        <w:rPr>
          <w:rFonts w:hint="cs"/>
          <w:rtl/>
        </w:rPr>
        <w:t>ی</w:t>
      </w:r>
      <w:r>
        <w:rPr>
          <w:rFonts w:hint="eastAsia"/>
          <w:rtl/>
        </w:rPr>
        <w:t>سے</w:t>
      </w:r>
      <w:r>
        <w:rPr>
          <w:rtl/>
        </w:rPr>
        <w:t xml:space="preserve"> رے کے کاروان کے ہمراہ عازم سفر ہو جاؤں ؟ د</w:t>
      </w:r>
      <w:r>
        <w:rPr>
          <w:rFonts w:hint="cs"/>
          <w:rtl/>
        </w:rPr>
        <w:t>ی</w:t>
      </w:r>
      <w:r>
        <w:rPr>
          <w:rFonts w:hint="eastAsia"/>
          <w:rtl/>
        </w:rPr>
        <w:t>ہات</w:t>
      </w:r>
      <w:r>
        <w:rPr>
          <w:rFonts w:hint="cs"/>
          <w:rtl/>
        </w:rPr>
        <w:t>ی</w:t>
      </w:r>
      <w:r>
        <w:rPr>
          <w:rtl/>
        </w:rPr>
        <w:t xml:space="preserve"> شخص بولا ہمارے د</w:t>
      </w:r>
      <w:r>
        <w:rPr>
          <w:rFonts w:hint="cs"/>
          <w:rtl/>
        </w:rPr>
        <w:t>ی</w:t>
      </w:r>
      <w:r>
        <w:rPr>
          <w:rFonts w:hint="eastAsia"/>
          <w:rtl/>
        </w:rPr>
        <w:t>ہات</w:t>
      </w:r>
      <w:r>
        <w:rPr>
          <w:rFonts w:hint="cs"/>
          <w:rtl/>
        </w:rPr>
        <w:t>ی</w:t>
      </w:r>
      <w:r>
        <w:rPr>
          <w:rtl/>
        </w:rPr>
        <w:t xml:space="preserve"> م</w:t>
      </w:r>
      <w:r>
        <w:rPr>
          <w:rFonts w:hint="cs"/>
          <w:rtl/>
        </w:rPr>
        <w:t>ی</w:t>
      </w:r>
      <w:r>
        <w:rPr>
          <w:rFonts w:hint="eastAsia"/>
          <w:rtl/>
        </w:rPr>
        <w:t>ں</w:t>
      </w:r>
      <w:r>
        <w:rPr>
          <w:rtl/>
        </w:rPr>
        <w:t xml:space="preserve"> داخل نہ ہونا اور ص</w:t>
      </w:r>
      <w:r>
        <w:rPr>
          <w:rFonts w:hint="cs"/>
          <w:rtl/>
        </w:rPr>
        <w:t>ی</w:t>
      </w:r>
      <w:r>
        <w:rPr>
          <w:rFonts w:hint="eastAsia"/>
          <w:rtl/>
        </w:rPr>
        <w:t>دلہ</w:t>
      </w:r>
      <w:r>
        <w:rPr>
          <w:rtl/>
        </w:rPr>
        <w:t xml:space="preserve"> سے دور نکل کر راستے کے کنارے اج اور کل کادن گزارنا اور کل جونہ</w:t>
      </w:r>
      <w:r>
        <w:rPr>
          <w:rFonts w:hint="cs"/>
          <w:rtl/>
        </w:rPr>
        <w:t>ی</w:t>
      </w:r>
      <w:r>
        <w:rPr>
          <w:rtl/>
        </w:rPr>
        <w:t xml:space="preserve"> رے کا کاروان راستے سے گزرے اس م</w:t>
      </w:r>
      <w:r>
        <w:rPr>
          <w:rFonts w:hint="cs"/>
          <w:rtl/>
        </w:rPr>
        <w:t>ی</w:t>
      </w:r>
      <w:r>
        <w:rPr>
          <w:rFonts w:hint="eastAsia"/>
          <w:rtl/>
        </w:rPr>
        <w:t>ں</w:t>
      </w:r>
      <w:r>
        <w:rPr>
          <w:rtl/>
        </w:rPr>
        <w:t xml:space="preserve"> شامل ہو جانا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کہنے لگا چونکہ م</w:t>
      </w:r>
      <w:r>
        <w:rPr>
          <w:rFonts w:hint="cs"/>
          <w:rtl/>
        </w:rPr>
        <w:t>ی</w:t>
      </w:r>
      <w:r>
        <w:rPr>
          <w:rFonts w:hint="eastAsia"/>
          <w:rtl/>
        </w:rPr>
        <w:t>رے</w:t>
      </w:r>
      <w:r>
        <w:rPr>
          <w:rtl/>
        </w:rPr>
        <w:t xml:space="preserve"> پاس سامان ہے لہذا م</w:t>
      </w:r>
      <w:r>
        <w:rPr>
          <w:rFonts w:hint="cs"/>
          <w:rtl/>
        </w:rPr>
        <w:t>ی</w:t>
      </w:r>
      <w:r>
        <w:rPr>
          <w:rFonts w:hint="eastAsia"/>
          <w:rtl/>
        </w:rPr>
        <w:t>ں</w:t>
      </w:r>
      <w:r>
        <w:rPr>
          <w:rtl/>
        </w:rPr>
        <w:t xml:space="preserve"> پ</w:t>
      </w:r>
      <w:r>
        <w:rPr>
          <w:rFonts w:hint="cs"/>
          <w:rtl/>
        </w:rPr>
        <w:t>ی</w:t>
      </w:r>
      <w:r>
        <w:rPr>
          <w:rFonts w:hint="eastAsia"/>
          <w:rtl/>
        </w:rPr>
        <w:t>دال</w:t>
      </w:r>
      <w:r>
        <w:rPr>
          <w:rtl/>
        </w:rPr>
        <w:t xml:space="preserve"> سفر نہ</w:t>
      </w:r>
      <w:r>
        <w:rPr>
          <w:rFonts w:hint="cs"/>
          <w:rtl/>
        </w:rPr>
        <w:t>ی</w:t>
      </w:r>
      <w:r>
        <w:rPr>
          <w:rFonts w:hint="eastAsia"/>
          <w:rtl/>
        </w:rPr>
        <w:t>ں</w:t>
      </w:r>
      <w:r>
        <w:rPr>
          <w:rtl/>
        </w:rPr>
        <w:t xml:space="preserve"> کر سکتا اگر </w:t>
      </w:r>
      <w:r>
        <w:rPr>
          <w:rFonts w:hint="cs"/>
          <w:rtl/>
        </w:rPr>
        <w:t>ی</w:t>
      </w:r>
      <w:r>
        <w:rPr>
          <w:rFonts w:hint="eastAsia"/>
          <w:rtl/>
        </w:rPr>
        <w:t>ہ</w:t>
      </w:r>
      <w:r>
        <w:rPr>
          <w:rtl/>
        </w:rPr>
        <w:t xml:space="preserve"> سامان نہ ہوتا تو پ</w:t>
      </w:r>
      <w:r>
        <w:rPr>
          <w:rFonts w:hint="cs"/>
          <w:rtl/>
        </w:rPr>
        <w:t>ی</w:t>
      </w:r>
      <w:r>
        <w:rPr>
          <w:rFonts w:hint="eastAsia"/>
          <w:rtl/>
        </w:rPr>
        <w:t>دل</w:t>
      </w:r>
      <w:r>
        <w:rPr>
          <w:rtl/>
        </w:rPr>
        <w:t xml:space="preserve"> چلنے م</w:t>
      </w:r>
      <w:r>
        <w:rPr>
          <w:rFonts w:hint="cs"/>
          <w:rtl/>
        </w:rPr>
        <w:t>ی</w:t>
      </w:r>
      <w:r>
        <w:rPr>
          <w:rFonts w:hint="eastAsia"/>
          <w:rtl/>
        </w:rPr>
        <w:t>ں</w:t>
      </w:r>
      <w:r>
        <w:rPr>
          <w:rtl/>
        </w:rPr>
        <w:t xml:space="preserve"> کوئ</w:t>
      </w:r>
      <w:r>
        <w:rPr>
          <w:rFonts w:hint="cs"/>
          <w:rtl/>
        </w:rPr>
        <w:t>ی</w:t>
      </w:r>
      <w:r>
        <w:rPr>
          <w:rtl/>
        </w:rPr>
        <w:t xml:space="preserve"> مضائقہ نہ تھا دوسرا </w:t>
      </w:r>
      <w:r>
        <w:rPr>
          <w:rFonts w:hint="cs"/>
          <w:rtl/>
        </w:rPr>
        <w:t>ی</w:t>
      </w:r>
      <w:r>
        <w:rPr>
          <w:rFonts w:hint="eastAsia"/>
          <w:rtl/>
        </w:rPr>
        <w:t>ہ</w:t>
      </w:r>
      <w:r>
        <w:rPr>
          <w:rtl/>
        </w:rPr>
        <w:t xml:space="preserve"> کہ راستے م</w:t>
      </w:r>
      <w:r>
        <w:rPr>
          <w:rFonts w:hint="cs"/>
          <w:rtl/>
        </w:rPr>
        <w:t>ی</w:t>
      </w:r>
      <w:r>
        <w:rPr>
          <w:rFonts w:hint="eastAsia"/>
          <w:rtl/>
        </w:rPr>
        <w:t>ں</w:t>
      </w:r>
      <w:r>
        <w:rPr>
          <w:rtl/>
        </w:rPr>
        <w:t xml:space="preserve"> کوئ</w:t>
      </w:r>
      <w:r>
        <w:rPr>
          <w:rFonts w:hint="cs"/>
          <w:rtl/>
        </w:rPr>
        <w:t>ی</w:t>
      </w:r>
      <w:r>
        <w:rPr>
          <w:rtl/>
        </w:rPr>
        <w:t xml:space="preserve"> کس</w:t>
      </w:r>
      <w:r>
        <w:rPr>
          <w:rFonts w:hint="cs"/>
          <w:rtl/>
        </w:rPr>
        <w:t>ی</w:t>
      </w:r>
      <w:r>
        <w:rPr>
          <w:rtl/>
        </w:rPr>
        <w:t xml:space="preserve"> کو کرائے پر جانور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بولا ک</w:t>
      </w:r>
      <w:r>
        <w:rPr>
          <w:rFonts w:hint="cs"/>
          <w:rtl/>
        </w:rPr>
        <w:t>ی</w:t>
      </w:r>
      <w:r>
        <w:rPr>
          <w:rFonts w:hint="eastAsia"/>
          <w:rtl/>
        </w:rPr>
        <w:t>ا</w:t>
      </w:r>
      <w:r>
        <w:rPr>
          <w:rtl/>
        </w:rPr>
        <w:t xml:space="preserve"> تم اس گدھے کو خر</w:t>
      </w:r>
      <w:r>
        <w:rPr>
          <w:rFonts w:hint="cs"/>
          <w:rtl/>
        </w:rPr>
        <w:t>ی</w:t>
      </w:r>
      <w:r>
        <w:rPr>
          <w:rFonts w:hint="eastAsia"/>
          <w:rtl/>
        </w:rPr>
        <w:t>دنا</w:t>
      </w:r>
      <w:r>
        <w:rPr>
          <w:rtl/>
        </w:rPr>
        <w:t xml:space="preserve"> چاہتے ہو جس پر سوار ہو ۔ ابن راوند</w:t>
      </w:r>
      <w:r>
        <w:rPr>
          <w:rFonts w:hint="cs"/>
          <w:rtl/>
        </w:rPr>
        <w:t>ی</w:t>
      </w:r>
      <w:r>
        <w:rPr>
          <w:rtl/>
        </w:rPr>
        <w:t xml:space="preserve"> نے کہا اگر مناسب دام لگاؤ تو خر</w:t>
      </w:r>
      <w:r>
        <w:rPr>
          <w:rFonts w:hint="cs"/>
          <w:rtl/>
        </w:rPr>
        <w:t>ی</w:t>
      </w:r>
      <w:r>
        <w:rPr>
          <w:rFonts w:hint="eastAsia"/>
          <w:rtl/>
        </w:rPr>
        <w:t>د</w:t>
      </w:r>
      <w:r>
        <w:rPr>
          <w:rtl/>
        </w:rPr>
        <w:t xml:space="preserve"> لوں گا د</w:t>
      </w:r>
      <w:r>
        <w:rPr>
          <w:rFonts w:hint="cs"/>
          <w:rtl/>
        </w:rPr>
        <w:t>ی</w:t>
      </w:r>
      <w:r>
        <w:rPr>
          <w:rFonts w:hint="eastAsia"/>
          <w:rtl/>
        </w:rPr>
        <w:t>ہات</w:t>
      </w:r>
      <w:r>
        <w:rPr>
          <w:rFonts w:hint="cs"/>
          <w:rtl/>
        </w:rPr>
        <w:t>ی</w:t>
      </w:r>
      <w:r>
        <w:rPr>
          <w:rtl/>
        </w:rPr>
        <w:t xml:space="preserve"> نے سوچا موقعے کو غن</w:t>
      </w:r>
      <w:r>
        <w:rPr>
          <w:rFonts w:hint="cs"/>
          <w:rtl/>
        </w:rPr>
        <w:t>ی</w:t>
      </w:r>
      <w:r>
        <w:rPr>
          <w:rFonts w:hint="eastAsia"/>
          <w:rtl/>
        </w:rPr>
        <w:t>مت</w:t>
      </w:r>
      <w:r>
        <w:rPr>
          <w:rtl/>
        </w:rPr>
        <w:t xml:space="preserve"> سمجھ کر اس سے پورا پورا فائدہ اٹھائے اور اپنے جانور ک</w:t>
      </w:r>
      <w:r>
        <w:rPr>
          <w:rFonts w:hint="cs"/>
          <w:rtl/>
        </w:rPr>
        <w:t>ی</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ق</w:t>
      </w:r>
      <w:r>
        <w:rPr>
          <w:rFonts w:hint="cs"/>
          <w:rtl/>
        </w:rPr>
        <w:t>ی</w:t>
      </w:r>
      <w:r>
        <w:rPr>
          <w:rFonts w:hint="eastAsia"/>
          <w:rtl/>
        </w:rPr>
        <w:t>مت</w:t>
      </w:r>
      <w:r>
        <w:rPr>
          <w:rtl/>
        </w:rPr>
        <w:t xml:space="preserve"> لگائے اس نے اتن</w:t>
      </w:r>
      <w:r>
        <w:rPr>
          <w:rFonts w:hint="cs"/>
          <w:rtl/>
        </w:rPr>
        <w:t>ی</w:t>
      </w:r>
      <w:r>
        <w:rPr>
          <w:rtl/>
        </w:rPr>
        <w:t xml:space="preserve"> ق</w:t>
      </w:r>
      <w:r>
        <w:rPr>
          <w:rFonts w:hint="cs"/>
          <w:rtl/>
        </w:rPr>
        <w:t>ی</w:t>
      </w:r>
      <w:r>
        <w:rPr>
          <w:rFonts w:hint="eastAsia"/>
          <w:rtl/>
        </w:rPr>
        <w:t>مت</w:t>
      </w:r>
      <w:r>
        <w:rPr>
          <w:rtl/>
        </w:rPr>
        <w:t xml:space="preserve"> متع</w:t>
      </w:r>
      <w:r>
        <w:rPr>
          <w:rFonts w:hint="cs"/>
          <w:rtl/>
        </w:rPr>
        <w:t>ی</w:t>
      </w:r>
      <w:r>
        <w:rPr>
          <w:rFonts w:hint="eastAsia"/>
          <w:rtl/>
        </w:rPr>
        <w:t>ن</w:t>
      </w:r>
      <w:r>
        <w:rPr>
          <w:rtl/>
        </w:rPr>
        <w:t xml:space="preserve"> ک</w:t>
      </w:r>
      <w:r>
        <w:rPr>
          <w:rFonts w:hint="cs"/>
          <w:rtl/>
        </w:rPr>
        <w:t>ی</w:t>
      </w:r>
      <w:r>
        <w:rPr>
          <w:rtl/>
        </w:rPr>
        <w:t xml:space="preserve"> جسے اب</w:t>
      </w:r>
      <w:r>
        <w:rPr>
          <w:rFonts w:hint="eastAsia"/>
          <w:rtl/>
        </w:rPr>
        <w:t>ن</w:t>
      </w:r>
      <w:r>
        <w:rPr>
          <w:rtl/>
        </w:rPr>
        <w:t xml:space="preserve"> راوند</w:t>
      </w:r>
      <w:r>
        <w:rPr>
          <w:rFonts w:hint="cs"/>
          <w:rtl/>
        </w:rPr>
        <w:t>ی</w:t>
      </w:r>
      <w:r>
        <w:rPr>
          <w:rtl/>
        </w:rPr>
        <w:t xml:space="preserve"> نے ز</w:t>
      </w:r>
      <w:r>
        <w:rPr>
          <w:rFonts w:hint="cs"/>
          <w:rtl/>
        </w:rPr>
        <w:t>ی</w:t>
      </w:r>
      <w:r>
        <w:rPr>
          <w:rFonts w:hint="eastAsia"/>
          <w:rtl/>
        </w:rPr>
        <w:t>ادہ</w:t>
      </w:r>
      <w:r>
        <w:rPr>
          <w:rtl/>
        </w:rPr>
        <w:t xml:space="preserve"> گردانا اور کہنے لگا تم نے م</w:t>
      </w:r>
      <w:r>
        <w:rPr>
          <w:rFonts w:hint="cs"/>
          <w:rtl/>
        </w:rPr>
        <w:t>ی</w:t>
      </w:r>
      <w:r>
        <w:rPr>
          <w:rFonts w:hint="eastAsia"/>
          <w:rtl/>
        </w:rPr>
        <w:t>ر</w:t>
      </w:r>
      <w:r>
        <w:rPr>
          <w:rFonts w:hint="cs"/>
          <w:rtl/>
        </w:rPr>
        <w:t>ی</w:t>
      </w:r>
      <w:r>
        <w:rPr>
          <w:rtl/>
        </w:rPr>
        <w:t xml:space="preserve"> مجبور</w:t>
      </w:r>
      <w:r>
        <w:rPr>
          <w:rFonts w:hint="cs"/>
          <w:rtl/>
        </w:rPr>
        <w:t>ی</w:t>
      </w:r>
      <w:r>
        <w:rPr>
          <w:rtl/>
        </w:rPr>
        <w:t xml:space="preserve"> سے فائدہ اٹھا کر گدھے ک</w:t>
      </w:r>
      <w:r>
        <w:rPr>
          <w:rFonts w:hint="cs"/>
          <w:rtl/>
        </w:rPr>
        <w:t>ی</w:t>
      </w:r>
      <w:r>
        <w:rPr>
          <w:rtl/>
        </w:rPr>
        <w:t xml:space="preserve"> ق</w:t>
      </w:r>
      <w:r>
        <w:rPr>
          <w:rFonts w:hint="cs"/>
          <w:rtl/>
        </w:rPr>
        <w:t>ی</w:t>
      </w:r>
      <w:r>
        <w:rPr>
          <w:rFonts w:hint="eastAsia"/>
          <w:rtl/>
        </w:rPr>
        <w:t>مت</w:t>
      </w:r>
      <w:r>
        <w:rPr>
          <w:rFonts w:hint="cs"/>
          <w:rtl/>
        </w:rPr>
        <w:t>ی</w:t>
      </w:r>
      <w:r>
        <w:rPr>
          <w:rtl/>
        </w:rPr>
        <w:t xml:space="preserve"> ز</w:t>
      </w:r>
      <w:r>
        <w:rPr>
          <w:rFonts w:hint="cs"/>
          <w:rtl/>
        </w:rPr>
        <w:t>ی</w:t>
      </w:r>
      <w:r>
        <w:rPr>
          <w:rFonts w:hint="eastAsia"/>
          <w:rtl/>
        </w:rPr>
        <w:t>ادہ</w:t>
      </w:r>
      <w:r>
        <w:rPr>
          <w:rtl/>
        </w:rPr>
        <w:t xml:space="preserve"> لگائ</w:t>
      </w:r>
      <w:r>
        <w:rPr>
          <w:rFonts w:hint="cs"/>
          <w:rtl/>
        </w:rPr>
        <w:t>ی</w:t>
      </w:r>
      <w:r>
        <w:rPr>
          <w:rtl/>
        </w:rPr>
        <w:t xml:space="preserve"> ہے ۔ </w:t>
      </w:r>
    </w:p>
    <w:p w:rsidR="00921C41" w:rsidRDefault="00921C41" w:rsidP="00921C41">
      <w:pPr>
        <w:pStyle w:val="libNormal"/>
        <w:rPr>
          <w:rtl/>
        </w:rPr>
      </w:pPr>
      <w:r>
        <w:rPr>
          <w:rFonts w:hint="eastAsia"/>
          <w:rtl/>
        </w:rPr>
        <w:t>د</w:t>
      </w:r>
      <w:r>
        <w:rPr>
          <w:rFonts w:hint="cs"/>
          <w:rtl/>
        </w:rPr>
        <w:t>ی</w:t>
      </w:r>
      <w:r>
        <w:rPr>
          <w:rFonts w:hint="eastAsia"/>
          <w:rtl/>
        </w:rPr>
        <w:t>ہات</w:t>
      </w:r>
      <w:r>
        <w:rPr>
          <w:rFonts w:hint="cs"/>
          <w:rtl/>
        </w:rPr>
        <w:t>ی</w:t>
      </w:r>
      <w:r>
        <w:rPr>
          <w:rtl/>
        </w:rPr>
        <w:t xml:space="preserve"> بولا اچھا ا</w:t>
      </w:r>
      <w:r>
        <w:rPr>
          <w:rFonts w:hint="cs"/>
          <w:rtl/>
        </w:rPr>
        <w:t>ی</w:t>
      </w:r>
      <w:r>
        <w:rPr>
          <w:rFonts w:hint="eastAsia"/>
          <w:rtl/>
        </w:rPr>
        <w:t>سا</w:t>
      </w:r>
      <w:r>
        <w:rPr>
          <w:rtl/>
        </w:rPr>
        <w:t xml:space="preserve"> کرتے ہ</w:t>
      </w:r>
      <w:r>
        <w:rPr>
          <w:rFonts w:hint="cs"/>
          <w:rtl/>
        </w:rPr>
        <w:t>ی</w:t>
      </w:r>
      <w:r>
        <w:rPr>
          <w:rFonts w:hint="eastAsia"/>
          <w:rtl/>
        </w:rPr>
        <w:t>ں</w:t>
      </w:r>
      <w:r>
        <w:rPr>
          <w:rtl/>
        </w:rPr>
        <w:t xml:space="preserve"> ص</w:t>
      </w:r>
      <w:r>
        <w:rPr>
          <w:rFonts w:hint="cs"/>
          <w:rtl/>
        </w:rPr>
        <w:t>ی</w:t>
      </w:r>
      <w:r>
        <w:rPr>
          <w:rFonts w:hint="eastAsia"/>
          <w:rtl/>
        </w:rPr>
        <w:t>دلہ</w:t>
      </w:r>
      <w:r>
        <w:rPr>
          <w:rtl/>
        </w:rPr>
        <w:t xml:space="preserve"> پہنچنے سے قبل کس</w:t>
      </w:r>
      <w:r>
        <w:rPr>
          <w:rFonts w:hint="cs"/>
          <w:rtl/>
        </w:rPr>
        <w:t>ی</w:t>
      </w:r>
      <w:r>
        <w:rPr>
          <w:rtl/>
        </w:rPr>
        <w:t xml:space="preserve"> رھگذر سے اس گدھے ک</w:t>
      </w:r>
      <w:r>
        <w:rPr>
          <w:rFonts w:hint="cs"/>
          <w:rtl/>
        </w:rPr>
        <w:t>ی</w:t>
      </w:r>
      <w:r>
        <w:rPr>
          <w:rtl/>
        </w:rPr>
        <w:t xml:space="preserve"> ق</w:t>
      </w:r>
      <w:r>
        <w:rPr>
          <w:rFonts w:hint="cs"/>
          <w:rtl/>
        </w:rPr>
        <w:t>ی</w:t>
      </w:r>
      <w:r>
        <w:rPr>
          <w:rFonts w:hint="eastAsia"/>
          <w:rtl/>
        </w:rPr>
        <w:t>مت</w:t>
      </w:r>
      <w:r>
        <w:rPr>
          <w:rtl/>
        </w:rPr>
        <w:t xml:space="preserve"> متع</w:t>
      </w:r>
      <w:r>
        <w:rPr>
          <w:rFonts w:hint="cs"/>
          <w:rtl/>
        </w:rPr>
        <w:t>ی</w:t>
      </w:r>
      <w:r>
        <w:rPr>
          <w:rFonts w:hint="eastAsia"/>
          <w:rtl/>
        </w:rPr>
        <w:t>ن</w:t>
      </w:r>
      <w:r>
        <w:rPr>
          <w:rtl/>
        </w:rPr>
        <w:t xml:space="preserve"> کروائ</w:t>
      </w:r>
      <w:r>
        <w:rPr>
          <w:rFonts w:hint="cs"/>
          <w:rtl/>
        </w:rPr>
        <w:t>ی</w:t>
      </w:r>
      <w:r>
        <w:rPr>
          <w:rFonts w:hint="eastAsia"/>
          <w:rtl/>
        </w:rPr>
        <w:t>ں</w:t>
      </w:r>
      <w:r>
        <w:rPr>
          <w:rtl/>
        </w:rPr>
        <w:t xml:space="preserve"> گے پھر اس نے جتن</w:t>
      </w:r>
      <w:r>
        <w:rPr>
          <w:rFonts w:hint="cs"/>
          <w:rtl/>
        </w:rPr>
        <w:t>ی</w:t>
      </w:r>
      <w:r>
        <w:rPr>
          <w:rtl/>
        </w:rPr>
        <w:t xml:space="preserve"> کہ</w:t>
      </w:r>
      <w:r>
        <w:rPr>
          <w:rFonts w:hint="cs"/>
          <w:rtl/>
        </w:rPr>
        <w:t>ی</w:t>
      </w:r>
      <w:r>
        <w:rPr>
          <w:rtl/>
        </w:rPr>
        <w:t xml:space="preserve"> تم اس سے دس ز</w:t>
      </w:r>
      <w:r>
        <w:rPr>
          <w:rFonts w:hint="cs"/>
          <w:rtl/>
        </w:rPr>
        <w:t>ی</w:t>
      </w:r>
      <w:r>
        <w:rPr>
          <w:rFonts w:hint="eastAsia"/>
          <w:rtl/>
        </w:rPr>
        <w:t>ادہ</w:t>
      </w:r>
      <w:r>
        <w:rPr>
          <w:rtl/>
        </w:rPr>
        <w:t xml:space="preserve"> دے د</w:t>
      </w:r>
      <w:r>
        <w:rPr>
          <w:rFonts w:hint="cs"/>
          <w:rtl/>
        </w:rPr>
        <w:t>ی</w:t>
      </w:r>
      <w:r>
        <w:rPr>
          <w:rFonts w:hint="eastAsia"/>
          <w:rtl/>
        </w:rPr>
        <w:t>نا</w:t>
      </w:r>
      <w:r>
        <w:rPr>
          <w:rtl/>
        </w:rPr>
        <w:t xml:space="preserve"> ابن راوند</w:t>
      </w:r>
      <w:r>
        <w:rPr>
          <w:rFonts w:hint="cs"/>
          <w:rtl/>
        </w:rPr>
        <w:t>ی</w:t>
      </w:r>
      <w:r>
        <w:rPr>
          <w:rtl/>
        </w:rPr>
        <w:t xml:space="preserve">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دس ز</w:t>
      </w:r>
      <w:r>
        <w:rPr>
          <w:rFonts w:hint="cs"/>
          <w:rtl/>
        </w:rPr>
        <w:t>ی</w:t>
      </w:r>
      <w:r>
        <w:rPr>
          <w:rFonts w:hint="eastAsia"/>
          <w:rtl/>
        </w:rPr>
        <w:t>ادہ</w:t>
      </w:r>
      <w:r>
        <w:rPr>
          <w:rtl/>
        </w:rPr>
        <w:t xml:space="preserve"> ک</w:t>
      </w:r>
      <w:r>
        <w:rPr>
          <w:rFonts w:hint="cs"/>
          <w:rtl/>
        </w:rPr>
        <w:t>ی</w:t>
      </w:r>
      <w:r>
        <w:rPr>
          <w:rFonts w:hint="eastAsia"/>
          <w:rtl/>
        </w:rPr>
        <w:t>وں</w:t>
      </w:r>
      <w:r>
        <w:rPr>
          <w:rtl/>
        </w:rPr>
        <w:t xml:space="preserve"> ؟ د</w:t>
      </w:r>
      <w:r>
        <w:rPr>
          <w:rFonts w:hint="cs"/>
          <w:rtl/>
        </w:rPr>
        <w:t>ی</w:t>
      </w:r>
      <w:r>
        <w:rPr>
          <w:rFonts w:hint="eastAsia"/>
          <w:rtl/>
        </w:rPr>
        <w:t>ہات</w:t>
      </w:r>
      <w:r>
        <w:rPr>
          <w:rFonts w:hint="cs"/>
          <w:rtl/>
        </w:rPr>
        <w:t>ی</w:t>
      </w:r>
      <w:r>
        <w:rPr>
          <w:rtl/>
        </w:rPr>
        <w:t xml:space="preserve"> بولا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مرتبہ موت سے نجات د</w:t>
      </w:r>
      <w:r>
        <w:rPr>
          <w:rFonts w:hint="cs"/>
          <w:rtl/>
        </w:rPr>
        <w:t>ی</w:t>
      </w:r>
      <w:r>
        <w:rPr>
          <w:rtl/>
        </w:rPr>
        <w:t xml:space="preserve"> ہے اور اب دوسر</w:t>
      </w:r>
      <w:r>
        <w:rPr>
          <w:rFonts w:hint="cs"/>
          <w:rtl/>
        </w:rPr>
        <w:t>ی</w:t>
      </w:r>
      <w:r>
        <w:rPr>
          <w:rtl/>
        </w:rPr>
        <w:t xml:space="preserve"> مر</w:t>
      </w:r>
      <w:r>
        <w:rPr>
          <w:rFonts w:hint="eastAsia"/>
          <w:rtl/>
        </w:rPr>
        <w:t>تبہ</w:t>
      </w:r>
      <w:r>
        <w:rPr>
          <w:rtl/>
        </w:rPr>
        <w:t xml:space="preserve"> تمہار</w:t>
      </w:r>
      <w:r>
        <w:rPr>
          <w:rFonts w:hint="cs"/>
          <w:rtl/>
        </w:rPr>
        <w:t>ی</w:t>
      </w:r>
      <w:r>
        <w:rPr>
          <w:rtl/>
        </w:rPr>
        <w:t xml:space="preserve"> جان بچانا چاہتا ہوں اگر تم اس گدھے کو نہ</w:t>
      </w:r>
      <w:r>
        <w:rPr>
          <w:rFonts w:hint="cs"/>
          <w:rtl/>
        </w:rPr>
        <w:t>ی</w:t>
      </w:r>
      <w:r>
        <w:rPr>
          <w:rFonts w:hint="eastAsia"/>
          <w:rtl/>
        </w:rPr>
        <w:t>ں</w:t>
      </w:r>
      <w:r>
        <w:rPr>
          <w:rtl/>
        </w:rPr>
        <w:t xml:space="preserve"> خر</w:t>
      </w:r>
      <w:r>
        <w:rPr>
          <w:rFonts w:hint="cs"/>
          <w:rtl/>
        </w:rPr>
        <w:t>ی</w:t>
      </w:r>
      <w:r>
        <w:rPr>
          <w:rFonts w:hint="eastAsia"/>
          <w:rtl/>
        </w:rPr>
        <w:t>دو</w:t>
      </w:r>
      <w:r>
        <w:rPr>
          <w:rtl/>
        </w:rPr>
        <w:t xml:space="preserve"> گے تو تمہ</w:t>
      </w:r>
      <w:r>
        <w:rPr>
          <w:rFonts w:hint="cs"/>
          <w:rtl/>
        </w:rPr>
        <w:t>ی</w:t>
      </w:r>
      <w:r>
        <w:rPr>
          <w:rFonts w:hint="eastAsia"/>
          <w:rtl/>
        </w:rPr>
        <w:t>ں</w:t>
      </w:r>
      <w:r>
        <w:rPr>
          <w:rtl/>
        </w:rPr>
        <w:t xml:space="preserve"> راستے م</w:t>
      </w:r>
      <w:r>
        <w:rPr>
          <w:rFonts w:hint="cs"/>
          <w:rtl/>
        </w:rPr>
        <w:t>ی</w:t>
      </w:r>
      <w:r>
        <w:rPr>
          <w:rFonts w:hint="eastAsia"/>
          <w:rtl/>
        </w:rPr>
        <w:t>ں</w:t>
      </w:r>
      <w:r>
        <w:rPr>
          <w:rtl/>
        </w:rPr>
        <w:t xml:space="preserve"> پڑاؤ ڈالنا پڑے گا </w:t>
      </w:r>
      <w:r>
        <w:rPr>
          <w:rFonts w:hint="cs"/>
          <w:rtl/>
        </w:rPr>
        <w:t>ی</w:t>
      </w:r>
      <w:r>
        <w:rPr>
          <w:rFonts w:hint="eastAsia"/>
          <w:rtl/>
        </w:rPr>
        <w:t>ہاں</w:t>
      </w:r>
      <w:r>
        <w:rPr>
          <w:rtl/>
        </w:rPr>
        <w:t xml:space="preserve"> تک کہ رے کا کاروان تمہ</w:t>
      </w:r>
      <w:r>
        <w:rPr>
          <w:rFonts w:hint="cs"/>
          <w:rtl/>
        </w:rPr>
        <w:t>ی</w:t>
      </w:r>
      <w:r>
        <w:rPr>
          <w:rFonts w:hint="eastAsia"/>
          <w:rtl/>
        </w:rPr>
        <w:t>ں</w:t>
      </w:r>
      <w:r>
        <w:rPr>
          <w:rtl/>
        </w:rPr>
        <w:t xml:space="preserve"> پہنچ آئے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گدھا تمہارے ساتھ ہوا تو کاروان کا انتظار کئے بغ</w:t>
      </w:r>
      <w:r>
        <w:rPr>
          <w:rFonts w:hint="cs"/>
          <w:rtl/>
        </w:rPr>
        <w:t>ی</w:t>
      </w:r>
      <w:r>
        <w:rPr>
          <w:rFonts w:hint="eastAsia"/>
          <w:rtl/>
        </w:rPr>
        <w:t>ر</w:t>
      </w:r>
      <w:r>
        <w:rPr>
          <w:rtl/>
        </w:rPr>
        <w:t xml:space="preserve"> چل پڑو گے اور رے کا کاروان خود بخود تم سے آ ملے گا۔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ا</w:t>
      </w:r>
      <w:r>
        <w:rPr>
          <w:rFonts w:hint="cs"/>
          <w:rtl/>
        </w:rPr>
        <w:t>ی</w:t>
      </w:r>
      <w:r>
        <w:rPr>
          <w:rFonts w:hint="eastAsia"/>
          <w:rtl/>
        </w:rPr>
        <w:t>ک</w:t>
      </w:r>
      <w:r>
        <w:rPr>
          <w:rtl/>
        </w:rPr>
        <w:t xml:space="preserve"> رھگذر کس</w:t>
      </w:r>
      <w:r>
        <w:rPr>
          <w:rFonts w:hint="cs"/>
          <w:rtl/>
        </w:rPr>
        <w:t>ی</w:t>
      </w:r>
      <w:r>
        <w:rPr>
          <w:rtl/>
        </w:rPr>
        <w:t xml:space="preserve"> گدھے ک</w:t>
      </w:r>
      <w:r>
        <w:rPr>
          <w:rFonts w:hint="cs"/>
          <w:rtl/>
        </w:rPr>
        <w:t>ی</w:t>
      </w:r>
      <w:r>
        <w:rPr>
          <w:rtl/>
        </w:rPr>
        <w:t xml:space="preserve"> ظاہر حالت سے ق</w:t>
      </w:r>
      <w:r>
        <w:rPr>
          <w:rFonts w:hint="cs"/>
          <w:rtl/>
        </w:rPr>
        <w:t>ی</w:t>
      </w:r>
      <w:r>
        <w:rPr>
          <w:rFonts w:hint="eastAsia"/>
          <w:rtl/>
        </w:rPr>
        <w:t>مت</w:t>
      </w:r>
      <w:r>
        <w:rPr>
          <w:rtl/>
        </w:rPr>
        <w:t xml:space="preserve"> متع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 سکتا ۔ اسے گدھے کو ہر لحاظ سے د</w:t>
      </w:r>
      <w:r>
        <w:rPr>
          <w:rFonts w:hint="cs"/>
          <w:rtl/>
        </w:rPr>
        <w:t>ی</w:t>
      </w:r>
      <w:r>
        <w:rPr>
          <w:rFonts w:hint="eastAsia"/>
          <w:rtl/>
        </w:rPr>
        <w:t>کھنا</w:t>
      </w:r>
      <w:r>
        <w:rPr>
          <w:rtl/>
        </w:rPr>
        <w:t xml:space="preserve"> چاہ</w:t>
      </w:r>
      <w:r>
        <w:rPr>
          <w:rFonts w:hint="cs"/>
          <w:rtl/>
        </w:rPr>
        <w:t>ی</w:t>
      </w:r>
      <w:r>
        <w:rPr>
          <w:rFonts w:hint="eastAsia"/>
          <w:rtl/>
        </w:rPr>
        <w:t>ے</w:t>
      </w:r>
      <w:r>
        <w:rPr>
          <w:rtl/>
        </w:rPr>
        <w:t xml:space="preserve"> اور دوسرا </w:t>
      </w:r>
      <w:r>
        <w:rPr>
          <w:rFonts w:hint="cs"/>
          <w:rtl/>
        </w:rPr>
        <w:t>ی</w:t>
      </w:r>
      <w:r>
        <w:rPr>
          <w:rFonts w:hint="eastAsia"/>
          <w:rtl/>
        </w:rPr>
        <w:t>ہ</w:t>
      </w:r>
      <w:r>
        <w:rPr>
          <w:rtl/>
        </w:rPr>
        <w:t xml:space="preserve"> کہ اگر دھے کا خر</w:t>
      </w:r>
      <w:r>
        <w:rPr>
          <w:rFonts w:hint="cs"/>
          <w:rtl/>
        </w:rPr>
        <w:t>ی</w:t>
      </w:r>
      <w:r>
        <w:rPr>
          <w:rFonts w:hint="eastAsia"/>
          <w:rtl/>
        </w:rPr>
        <w:t>دار</w:t>
      </w:r>
      <w:r>
        <w:rPr>
          <w:rtl/>
        </w:rPr>
        <w:t xml:space="preserve"> جان لے کہ چور</w:t>
      </w:r>
      <w:r>
        <w:rPr>
          <w:rFonts w:hint="cs"/>
          <w:rtl/>
        </w:rPr>
        <w:t>ی</w:t>
      </w:r>
      <w:r>
        <w:rPr>
          <w:rtl/>
        </w:rPr>
        <w:t xml:space="preserve"> کا گدھا اس کو ب</w:t>
      </w:r>
      <w:r>
        <w:rPr>
          <w:rFonts w:hint="cs"/>
          <w:rtl/>
        </w:rPr>
        <w:t>ی</w:t>
      </w:r>
      <w:r>
        <w:rPr>
          <w:rFonts w:hint="eastAsia"/>
          <w:rtl/>
        </w:rPr>
        <w:t>چا</w:t>
      </w:r>
      <w:r>
        <w:rPr>
          <w:rtl/>
        </w:rPr>
        <w:t xml:space="preserve"> گ</w:t>
      </w:r>
      <w:r>
        <w:rPr>
          <w:rFonts w:hint="cs"/>
          <w:rtl/>
        </w:rPr>
        <w:t>ی</w:t>
      </w:r>
      <w:r>
        <w:rPr>
          <w:rFonts w:hint="eastAsia"/>
          <w:rtl/>
        </w:rPr>
        <w:t>ا</w:t>
      </w:r>
      <w:r>
        <w:rPr>
          <w:rtl/>
        </w:rPr>
        <w:t xml:space="preserve"> تو وہ ت</w:t>
      </w:r>
      <w:r>
        <w:rPr>
          <w:rFonts w:hint="cs"/>
          <w:rtl/>
        </w:rPr>
        <w:t>ی</w:t>
      </w:r>
      <w:r>
        <w:rPr>
          <w:rFonts w:hint="eastAsia"/>
          <w:rtl/>
        </w:rPr>
        <w:t>ن</w:t>
      </w:r>
      <w:r>
        <w:rPr>
          <w:rtl/>
        </w:rPr>
        <w:t xml:space="preserve"> دن تک سودا منسوخ کر سکتا ہے ؟ د</w:t>
      </w:r>
      <w:r>
        <w:rPr>
          <w:rFonts w:hint="cs"/>
          <w:rtl/>
        </w:rPr>
        <w:t>ی</w:t>
      </w:r>
      <w:r>
        <w:rPr>
          <w:rFonts w:hint="eastAsia"/>
          <w:rtl/>
        </w:rPr>
        <w:t>ہات</w:t>
      </w:r>
      <w:r>
        <w:rPr>
          <w:rFonts w:hint="cs"/>
          <w:rtl/>
        </w:rPr>
        <w:t>ی</w:t>
      </w:r>
      <w:r>
        <w:rPr>
          <w:rtl/>
        </w:rPr>
        <w:t xml:space="preserve"> کہنے لگا </w:t>
      </w:r>
      <w:r>
        <w:rPr>
          <w:rFonts w:hint="cs"/>
          <w:rtl/>
        </w:rPr>
        <w:t>ی</w:t>
      </w:r>
      <w:r>
        <w:rPr>
          <w:rFonts w:hint="eastAsia"/>
          <w:rtl/>
        </w:rPr>
        <w:t>ق</w:t>
      </w:r>
      <w:r>
        <w:rPr>
          <w:rFonts w:hint="cs"/>
          <w:rtl/>
        </w:rPr>
        <w:t>ی</w:t>
      </w:r>
      <w:r>
        <w:rPr>
          <w:rFonts w:hint="eastAsia"/>
          <w:rtl/>
        </w:rPr>
        <w:t>ن</w:t>
      </w:r>
      <w:r>
        <w:rPr>
          <w:rtl/>
        </w:rPr>
        <w:t xml:space="preserve"> کرو </w:t>
      </w:r>
      <w:r>
        <w:rPr>
          <w:rFonts w:hint="cs"/>
          <w:rtl/>
        </w:rPr>
        <w:t>ی</w:t>
      </w:r>
      <w:r>
        <w:rPr>
          <w:rFonts w:hint="eastAsia"/>
          <w:rtl/>
        </w:rPr>
        <w:t>ہ</w:t>
      </w:r>
      <w:r>
        <w:rPr>
          <w:rtl/>
        </w:rPr>
        <w:t xml:space="preserve"> گ</w:t>
      </w:r>
      <w:r>
        <w:rPr>
          <w:rFonts w:hint="eastAsia"/>
          <w:rtl/>
        </w:rPr>
        <w:t>دھا</w:t>
      </w:r>
      <w:r>
        <w:rPr>
          <w:rtl/>
        </w:rPr>
        <w:t xml:space="preserve"> جس پر تم سوار ہو چور</w:t>
      </w:r>
      <w:r>
        <w:rPr>
          <w:rFonts w:hint="cs"/>
          <w:rtl/>
        </w:rPr>
        <w:t>ی</w:t>
      </w:r>
      <w:r>
        <w:rPr>
          <w:rtl/>
        </w:rPr>
        <w:t xml:space="preserve"> کا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اسے پہلے سے ب</w:t>
      </w:r>
      <w:r>
        <w:rPr>
          <w:rFonts w:hint="cs"/>
          <w:rtl/>
        </w:rPr>
        <w:t>ی</w:t>
      </w:r>
      <w:r>
        <w:rPr>
          <w:rFonts w:hint="eastAsia"/>
          <w:rtl/>
        </w:rPr>
        <w:t>چنے</w:t>
      </w:r>
      <w:r>
        <w:rPr>
          <w:rtl/>
        </w:rPr>
        <w:t xml:space="preserve"> کا ارادہ نہ</w:t>
      </w:r>
      <w:r>
        <w:rPr>
          <w:rFonts w:hint="cs"/>
          <w:rtl/>
        </w:rPr>
        <w:t>ی</w:t>
      </w:r>
      <w:r>
        <w:rPr>
          <w:rFonts w:hint="eastAsia"/>
          <w:rtl/>
        </w:rPr>
        <w:t>ں</w:t>
      </w:r>
      <w:r>
        <w:rPr>
          <w:rtl/>
        </w:rPr>
        <w:t xml:space="preserve"> رکھتا تھا آخر کار ابن راوند</w:t>
      </w:r>
      <w:r>
        <w:rPr>
          <w:rFonts w:hint="cs"/>
          <w:rtl/>
        </w:rPr>
        <w:t>ی</w:t>
      </w:r>
      <w:r>
        <w:rPr>
          <w:rtl/>
        </w:rPr>
        <w:t xml:space="preserve"> </w:t>
      </w:r>
      <w:r>
        <w:rPr>
          <w:rtl/>
        </w:rPr>
        <w:lastRenderedPageBreak/>
        <w:t>نے مجبور ا گدھا خر</w:t>
      </w:r>
      <w:r>
        <w:rPr>
          <w:rFonts w:hint="cs"/>
          <w:rtl/>
        </w:rPr>
        <w:t>ی</w:t>
      </w:r>
      <w:r>
        <w:rPr>
          <w:rFonts w:hint="eastAsia"/>
          <w:rtl/>
        </w:rPr>
        <w:t>د</w:t>
      </w:r>
      <w:r>
        <w:rPr>
          <w:rtl/>
        </w:rPr>
        <w:t xml:space="preserve"> ل</w:t>
      </w:r>
      <w:r>
        <w:rPr>
          <w:rFonts w:hint="cs"/>
          <w:rtl/>
        </w:rPr>
        <w:t>ی</w:t>
      </w:r>
      <w:r>
        <w:rPr>
          <w:rFonts w:hint="eastAsia"/>
          <w:rtl/>
        </w:rPr>
        <w:t>ا</w:t>
      </w:r>
      <w:r>
        <w:rPr>
          <w:rtl/>
        </w:rPr>
        <w:t xml:space="preserve"> اور جونہ</w:t>
      </w:r>
      <w:r>
        <w:rPr>
          <w:rFonts w:hint="cs"/>
          <w:rtl/>
        </w:rPr>
        <w:t>ی</w:t>
      </w:r>
      <w:r>
        <w:rPr>
          <w:rtl/>
        </w:rPr>
        <w:t xml:space="preserve"> وہ ص</w:t>
      </w:r>
      <w:r>
        <w:rPr>
          <w:rFonts w:hint="cs"/>
          <w:rtl/>
        </w:rPr>
        <w:t>ی</w:t>
      </w:r>
      <w:r>
        <w:rPr>
          <w:rFonts w:hint="eastAsia"/>
          <w:rtl/>
        </w:rPr>
        <w:t>دلہ</w:t>
      </w:r>
      <w:r>
        <w:rPr>
          <w:rtl/>
        </w:rPr>
        <w:t xml:space="preserve"> کے نزد</w:t>
      </w:r>
      <w:r>
        <w:rPr>
          <w:rFonts w:hint="cs"/>
          <w:rtl/>
        </w:rPr>
        <w:t>ی</w:t>
      </w:r>
      <w:r>
        <w:rPr>
          <w:rFonts w:hint="eastAsia"/>
          <w:rtl/>
        </w:rPr>
        <w:t>ک</w:t>
      </w:r>
      <w:r>
        <w:rPr>
          <w:rtl/>
        </w:rPr>
        <w:t xml:space="preserve"> گ</w:t>
      </w:r>
      <w:r>
        <w:rPr>
          <w:rFonts w:hint="cs"/>
          <w:rtl/>
        </w:rPr>
        <w:t>ی</w:t>
      </w:r>
      <w:r>
        <w:rPr>
          <w:rFonts w:hint="eastAsia"/>
          <w:rtl/>
        </w:rPr>
        <w:t>ا</w:t>
      </w:r>
      <w:r>
        <w:rPr>
          <w:rtl/>
        </w:rPr>
        <w:t xml:space="preserve"> ان د</w:t>
      </w:r>
      <w:r>
        <w:rPr>
          <w:rFonts w:hint="cs"/>
          <w:rtl/>
        </w:rPr>
        <w:t>ی</w:t>
      </w:r>
      <w:r>
        <w:rPr>
          <w:rFonts w:hint="eastAsia"/>
          <w:rtl/>
        </w:rPr>
        <w:t>ہات</w:t>
      </w:r>
      <w:r>
        <w:rPr>
          <w:rFonts w:hint="cs"/>
          <w:rtl/>
        </w:rPr>
        <w:t>ی</w:t>
      </w:r>
      <w:r>
        <w:rPr>
          <w:rFonts w:hint="eastAsia"/>
          <w:rtl/>
        </w:rPr>
        <w:t>وں</w:t>
      </w:r>
      <w:r>
        <w:rPr>
          <w:rtl/>
        </w:rPr>
        <w:t xml:space="preserve"> سے جدا ہونا چاہتا تھا تو د</w:t>
      </w:r>
      <w:r>
        <w:rPr>
          <w:rFonts w:hint="cs"/>
          <w:rtl/>
        </w:rPr>
        <w:t>ی</w:t>
      </w:r>
      <w:r>
        <w:rPr>
          <w:rFonts w:hint="eastAsia"/>
          <w:rtl/>
        </w:rPr>
        <w:t>ہات</w:t>
      </w:r>
      <w:r>
        <w:rPr>
          <w:rFonts w:hint="cs"/>
          <w:rtl/>
        </w:rPr>
        <w:t>ی</w:t>
      </w:r>
      <w:r>
        <w:rPr>
          <w:rtl/>
        </w:rPr>
        <w:t xml:space="preserve"> شخص بولا 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معاوضہ بھول گئے ہو ؟ دے کر جانا ۔ </w:t>
      </w:r>
    </w:p>
    <w:p w:rsidR="00921C41" w:rsidRDefault="00921C41" w:rsidP="00921C41">
      <w:pPr>
        <w:pStyle w:val="libNormal"/>
        <w:rPr>
          <w:rtl/>
        </w:rPr>
      </w:pPr>
      <w:r>
        <w:rPr>
          <w:rFonts w:hint="eastAsia"/>
          <w:rtl/>
        </w:rPr>
        <w:t>ابن</w:t>
      </w:r>
      <w:r>
        <w:rPr>
          <w:rtl/>
        </w:rPr>
        <w:t xml:space="preserve"> راوند</w:t>
      </w:r>
      <w:r>
        <w:rPr>
          <w:rFonts w:hint="cs"/>
          <w:rtl/>
        </w:rPr>
        <w:t>ی</w:t>
      </w:r>
      <w:r>
        <w:rPr>
          <w:rtl/>
        </w:rPr>
        <w:t xml:space="preserve"> نے کہا چونکہ م</w:t>
      </w:r>
      <w:r>
        <w:rPr>
          <w:rFonts w:hint="cs"/>
          <w:rtl/>
        </w:rPr>
        <w:t>ی</w:t>
      </w:r>
      <w:r>
        <w:rPr>
          <w:rFonts w:hint="eastAsia"/>
          <w:rtl/>
        </w:rPr>
        <w:t>ں</w:t>
      </w:r>
      <w:r>
        <w:rPr>
          <w:rtl/>
        </w:rPr>
        <w:t xml:space="preserve"> نے تمہارا گدھا خر</w:t>
      </w:r>
      <w:r>
        <w:rPr>
          <w:rFonts w:hint="cs"/>
          <w:rtl/>
        </w:rPr>
        <w:t>ی</w:t>
      </w:r>
      <w:r>
        <w:rPr>
          <w:rFonts w:hint="eastAsia"/>
          <w:rtl/>
        </w:rPr>
        <w:t>دا</w:t>
      </w:r>
      <w:r>
        <w:rPr>
          <w:rtl/>
        </w:rPr>
        <w:t xml:space="preserve"> تھا لہذا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تھا کہ تم مز</w:t>
      </w:r>
      <w:r>
        <w:rPr>
          <w:rFonts w:hint="cs"/>
          <w:rtl/>
        </w:rPr>
        <w:t>ی</w:t>
      </w:r>
      <w:r>
        <w:rPr>
          <w:rFonts w:hint="eastAsia"/>
          <w:rtl/>
        </w:rPr>
        <w:t>د</w:t>
      </w:r>
      <w:r>
        <w:rPr>
          <w:rtl/>
        </w:rPr>
        <w:t xml:space="preserve"> رقم کا مطالبہ نہ</w:t>
      </w:r>
      <w:r>
        <w:rPr>
          <w:rFonts w:hint="cs"/>
          <w:rtl/>
        </w:rPr>
        <w:t>ی</w:t>
      </w:r>
      <w:r>
        <w:rPr>
          <w:rFonts w:hint="eastAsia"/>
          <w:rtl/>
        </w:rPr>
        <w:t>ں</w:t>
      </w:r>
      <w:r>
        <w:rPr>
          <w:rtl/>
        </w:rPr>
        <w:t xml:space="preserve"> کرو گے ۔ د</w:t>
      </w:r>
      <w:r>
        <w:rPr>
          <w:rFonts w:hint="cs"/>
          <w:rtl/>
        </w:rPr>
        <w:t>ی</w:t>
      </w:r>
      <w:r>
        <w:rPr>
          <w:rFonts w:hint="eastAsia"/>
          <w:rtl/>
        </w:rPr>
        <w:t>ہات</w:t>
      </w:r>
      <w:r>
        <w:rPr>
          <w:rFonts w:hint="cs"/>
          <w:rtl/>
        </w:rPr>
        <w:t>ی</w:t>
      </w:r>
      <w:r>
        <w:rPr>
          <w:rtl/>
        </w:rPr>
        <w:t xml:space="preserve"> بولا گدھے ک</w:t>
      </w:r>
      <w:r>
        <w:rPr>
          <w:rFonts w:hint="cs"/>
          <w:rtl/>
        </w:rPr>
        <w:t>ی</w:t>
      </w:r>
      <w:r>
        <w:rPr>
          <w:rtl/>
        </w:rPr>
        <w:t xml:space="preserve"> خر</w:t>
      </w:r>
      <w:r>
        <w:rPr>
          <w:rFonts w:hint="cs"/>
          <w:rtl/>
        </w:rPr>
        <w:t>ی</w:t>
      </w:r>
      <w:r>
        <w:rPr>
          <w:rFonts w:hint="eastAsia"/>
          <w:rtl/>
        </w:rPr>
        <w:t>دار</w:t>
      </w:r>
      <w:r>
        <w:rPr>
          <w:rFonts w:hint="cs"/>
          <w:rtl/>
        </w:rPr>
        <w:t>ی</w:t>
      </w:r>
      <w:r>
        <w:rPr>
          <w:rtl/>
        </w:rPr>
        <w:t xml:space="preserve"> کا ارادہ کرنے سے قبل تم نے مجھ سے کہا تھا کہ تمہ</w:t>
      </w:r>
      <w:r>
        <w:rPr>
          <w:rFonts w:hint="cs"/>
          <w:rtl/>
        </w:rPr>
        <w:t>ی</w:t>
      </w:r>
      <w:r>
        <w:rPr>
          <w:rFonts w:hint="eastAsia"/>
          <w:rtl/>
        </w:rPr>
        <w:t>ں</w:t>
      </w:r>
      <w:r>
        <w:rPr>
          <w:rtl/>
        </w:rPr>
        <w:t xml:space="preserve"> معاوضہ دوں گا تو اب اپنا وعدہ وفا کرو ابن راوند</w:t>
      </w:r>
      <w:r>
        <w:rPr>
          <w:rFonts w:hint="cs"/>
          <w:rtl/>
        </w:rPr>
        <w:t>ی</w:t>
      </w:r>
      <w:r>
        <w:rPr>
          <w:rtl/>
        </w:rPr>
        <w:t xml:space="preserve"> نے مجبورا کچھ رقم اس د</w:t>
      </w:r>
      <w:r>
        <w:rPr>
          <w:rFonts w:hint="cs"/>
          <w:rtl/>
        </w:rPr>
        <w:t>ی</w:t>
      </w:r>
      <w:r>
        <w:rPr>
          <w:rFonts w:hint="eastAsia"/>
          <w:rtl/>
        </w:rPr>
        <w:t>ہات</w:t>
      </w:r>
      <w:r>
        <w:rPr>
          <w:rFonts w:hint="cs"/>
          <w:rtl/>
        </w:rPr>
        <w:t>ی</w:t>
      </w:r>
      <w:r>
        <w:rPr>
          <w:rtl/>
        </w:rPr>
        <w:t xml:space="preserve"> کو د</w:t>
      </w:r>
      <w:r>
        <w:rPr>
          <w:rFonts w:hint="cs"/>
          <w:rtl/>
        </w:rPr>
        <w:t>ی</w:t>
      </w:r>
      <w:r>
        <w:rPr>
          <w:rtl/>
        </w:rPr>
        <w:t xml:space="preserve"> اور پھر د</w:t>
      </w:r>
      <w:r>
        <w:rPr>
          <w:rFonts w:hint="cs"/>
          <w:rtl/>
        </w:rPr>
        <w:t>ی</w:t>
      </w:r>
      <w:r>
        <w:rPr>
          <w:rFonts w:hint="eastAsia"/>
          <w:rtl/>
        </w:rPr>
        <w:t>ہات</w:t>
      </w:r>
      <w:r>
        <w:rPr>
          <w:rFonts w:hint="cs"/>
          <w:rtl/>
        </w:rPr>
        <w:t>ی</w:t>
      </w:r>
      <w:r>
        <w:rPr>
          <w:rFonts w:hint="eastAsia"/>
          <w:rtl/>
        </w:rPr>
        <w:t>وں</w:t>
      </w:r>
      <w:r>
        <w:rPr>
          <w:rtl/>
        </w:rPr>
        <w:t xml:space="preserve"> سے عل</w:t>
      </w:r>
      <w:r>
        <w:rPr>
          <w:rFonts w:hint="cs"/>
          <w:rtl/>
        </w:rPr>
        <w:t>ی</w:t>
      </w:r>
      <w:r>
        <w:rPr>
          <w:rFonts w:hint="eastAsia"/>
          <w:rtl/>
        </w:rPr>
        <w:t>حدہ</w:t>
      </w:r>
      <w:r>
        <w:rPr>
          <w:rtl/>
        </w:rPr>
        <w:t xml:space="preserve">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د</w:t>
      </w:r>
      <w:r>
        <w:rPr>
          <w:rFonts w:hint="cs"/>
          <w:rtl/>
        </w:rPr>
        <w:t>ی</w:t>
      </w:r>
      <w:r>
        <w:rPr>
          <w:rFonts w:hint="eastAsia"/>
          <w:rtl/>
        </w:rPr>
        <w:t>ہات</w:t>
      </w:r>
      <w:r>
        <w:rPr>
          <w:rFonts w:hint="cs"/>
          <w:rtl/>
        </w:rPr>
        <w:t>ی</w:t>
      </w:r>
      <w:r>
        <w:rPr>
          <w:rtl/>
        </w:rPr>
        <w:t xml:space="preserve"> نے اسے آواز د</w:t>
      </w:r>
      <w:r>
        <w:rPr>
          <w:rFonts w:hint="cs"/>
          <w:rtl/>
        </w:rPr>
        <w:t>ی</w:t>
      </w:r>
      <w:r>
        <w:rPr>
          <w:rtl/>
        </w:rPr>
        <w:t xml:space="preserve"> اور کہا م</w:t>
      </w:r>
      <w:r>
        <w:rPr>
          <w:rFonts w:hint="cs"/>
          <w:rtl/>
        </w:rPr>
        <w:t>ی</w:t>
      </w:r>
      <w:r>
        <w:rPr>
          <w:rFonts w:hint="eastAsia"/>
          <w:rtl/>
        </w:rPr>
        <w:t>ں</w:t>
      </w:r>
      <w:r>
        <w:rPr>
          <w:rtl/>
        </w:rPr>
        <w:t xml:space="preserve"> نے عرب</w:t>
      </w:r>
      <w:r>
        <w:rPr>
          <w:rFonts w:hint="cs"/>
          <w:rtl/>
        </w:rPr>
        <w:t>ی</w:t>
      </w:r>
      <w:r>
        <w:rPr>
          <w:rtl/>
        </w:rPr>
        <w:t xml:space="preserve"> ٹوپ</w:t>
      </w:r>
      <w:r>
        <w:rPr>
          <w:rFonts w:hint="cs"/>
          <w:rtl/>
        </w:rPr>
        <w:t>ی</w:t>
      </w:r>
      <w:r>
        <w:rPr>
          <w:rtl/>
        </w:rPr>
        <w:t xml:space="preserve"> تمہ</w:t>
      </w:r>
      <w:r>
        <w:rPr>
          <w:rFonts w:hint="cs"/>
          <w:rtl/>
        </w:rPr>
        <w:t>ی</w:t>
      </w:r>
      <w:r>
        <w:rPr>
          <w:rFonts w:hint="eastAsia"/>
          <w:rtl/>
        </w:rPr>
        <w:t>ں</w:t>
      </w:r>
      <w:r>
        <w:rPr>
          <w:rtl/>
        </w:rPr>
        <w:t xml:space="preserve"> واپس ک</w:t>
      </w:r>
      <w:r>
        <w:rPr>
          <w:rFonts w:hint="cs"/>
          <w:rtl/>
        </w:rPr>
        <w:t>ی</w:t>
      </w:r>
      <w:r>
        <w:rPr>
          <w:rtl/>
        </w:rPr>
        <w:t xml:space="preserve"> ہے اس کا معاوضہ تو د</w:t>
      </w:r>
      <w:r>
        <w:rPr>
          <w:rFonts w:hint="cs"/>
          <w:rtl/>
        </w:rPr>
        <w:t>ی</w:t>
      </w:r>
      <w:r>
        <w:rPr>
          <w:rFonts w:hint="eastAsia"/>
          <w:rtl/>
        </w:rPr>
        <w:t>نا</w:t>
      </w:r>
      <w:r>
        <w:rPr>
          <w:rtl/>
        </w:rPr>
        <w:t xml:space="preserve"> بھول گئے ہو ابن راوند</w:t>
      </w:r>
      <w:r>
        <w:rPr>
          <w:rFonts w:hint="cs"/>
          <w:rtl/>
        </w:rPr>
        <w:t>ی</w:t>
      </w:r>
      <w:r>
        <w:rPr>
          <w:rtl/>
        </w:rPr>
        <w:t xml:space="preserve"> نے جو اس شخص ک</w:t>
      </w:r>
      <w:r>
        <w:rPr>
          <w:rFonts w:hint="cs"/>
          <w:rtl/>
        </w:rPr>
        <w:t>ی</w:t>
      </w:r>
      <w:r>
        <w:rPr>
          <w:rtl/>
        </w:rPr>
        <w:t xml:space="preserve"> لالچ سے غصبناک ہو رہا تھا مجبورا وہ معاوضہ بھ</w:t>
      </w:r>
      <w:r>
        <w:rPr>
          <w:rFonts w:hint="cs"/>
          <w:rtl/>
        </w:rPr>
        <w:t>ی</w:t>
      </w:r>
      <w:r>
        <w:rPr>
          <w:rtl/>
        </w:rPr>
        <w:t xml:space="preserve"> ادا ک</w:t>
      </w:r>
      <w:r>
        <w:rPr>
          <w:rFonts w:hint="cs"/>
          <w:rtl/>
        </w:rPr>
        <w:t>ی</w:t>
      </w:r>
      <w:r>
        <w:rPr>
          <w:rFonts w:hint="eastAsia"/>
          <w:rtl/>
        </w:rPr>
        <w:t>ا</w:t>
      </w:r>
      <w:r>
        <w:rPr>
          <w:rtl/>
        </w:rPr>
        <w:t xml:space="preserve"> ابن راوند</w:t>
      </w:r>
      <w:r>
        <w:rPr>
          <w:rFonts w:hint="cs"/>
          <w:rtl/>
        </w:rPr>
        <w:t>ی</w:t>
      </w:r>
      <w:r>
        <w:rPr>
          <w:rtl/>
        </w:rPr>
        <w:t xml:space="preserve"> ک</w:t>
      </w:r>
      <w:r>
        <w:rPr>
          <w:rFonts w:hint="cs"/>
          <w:rtl/>
        </w:rPr>
        <w:t>ی</w:t>
      </w:r>
      <w:r>
        <w:rPr>
          <w:rtl/>
        </w:rPr>
        <w:t xml:space="preserve"> سوانح ح</w:t>
      </w:r>
      <w:r>
        <w:rPr>
          <w:rFonts w:hint="cs"/>
          <w:rtl/>
        </w:rPr>
        <w:t>ی</w:t>
      </w:r>
      <w:r>
        <w:rPr>
          <w:rFonts w:hint="eastAsia"/>
          <w:rtl/>
        </w:rPr>
        <w:t>ات</w:t>
      </w:r>
      <w:r>
        <w:rPr>
          <w:rtl/>
        </w:rPr>
        <w:t xml:space="preserve"> کو اس سے ز</w:t>
      </w:r>
      <w:r>
        <w:rPr>
          <w:rFonts w:hint="cs"/>
          <w:rtl/>
        </w:rPr>
        <w:t>ی</w:t>
      </w:r>
      <w:r>
        <w:rPr>
          <w:rFonts w:hint="eastAsia"/>
          <w:rtl/>
        </w:rPr>
        <w:t>ادہ</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کرتے کہ د</w:t>
      </w:r>
      <w:r>
        <w:rPr>
          <w:rFonts w:hint="cs"/>
          <w:rtl/>
        </w:rPr>
        <w:t>ی</w:t>
      </w:r>
      <w:r>
        <w:rPr>
          <w:rFonts w:hint="eastAsia"/>
          <w:rtl/>
        </w:rPr>
        <w:t>ہات</w:t>
      </w:r>
      <w:r>
        <w:rPr>
          <w:rFonts w:hint="cs"/>
          <w:rtl/>
        </w:rPr>
        <w:t>ی</w:t>
      </w:r>
      <w:r>
        <w:rPr>
          <w:rtl/>
        </w:rPr>
        <w:t xml:space="preserve"> شخص کے گدھے نے اسے موت سے نجات دلائ</w:t>
      </w:r>
      <w:r>
        <w:rPr>
          <w:rFonts w:hint="cs"/>
          <w:rtl/>
        </w:rPr>
        <w:t>ی</w:t>
      </w:r>
      <w:r>
        <w:rPr>
          <w:rtl/>
        </w:rPr>
        <w:t xml:space="preserve"> چونکہ اس کے پاس گدھا تھا لہذا راستے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کئے بغ</w:t>
      </w:r>
      <w:r>
        <w:rPr>
          <w:rFonts w:hint="cs"/>
          <w:rtl/>
        </w:rPr>
        <w:t>ی</w:t>
      </w:r>
      <w:r>
        <w:rPr>
          <w:rFonts w:hint="eastAsia"/>
          <w:rtl/>
        </w:rPr>
        <w:t>ر</w:t>
      </w:r>
      <w:r>
        <w:rPr>
          <w:rtl/>
        </w:rPr>
        <w:t xml:space="preserve"> چلتا رہا </w:t>
      </w:r>
      <w:r>
        <w:rPr>
          <w:rFonts w:hint="cs"/>
          <w:rtl/>
        </w:rPr>
        <w:t>ی</w:t>
      </w:r>
      <w:r>
        <w:rPr>
          <w:rFonts w:hint="eastAsia"/>
          <w:rtl/>
        </w:rPr>
        <w:t>ہاں</w:t>
      </w:r>
      <w:r>
        <w:rPr>
          <w:rtl/>
        </w:rPr>
        <w:t xml:space="preserve"> تک کہ کاروان آ کر اس سے مل گ</w:t>
      </w:r>
      <w:r>
        <w:rPr>
          <w:rFonts w:hint="cs"/>
          <w:rtl/>
        </w:rPr>
        <w:t>ی</w:t>
      </w:r>
      <w:r>
        <w:rPr>
          <w:rFonts w:hint="eastAsia"/>
          <w:rtl/>
        </w:rPr>
        <w:t>ا</w:t>
      </w:r>
      <w:r>
        <w:rPr>
          <w:rtl/>
        </w:rPr>
        <w:t xml:space="preserve"> ‘ اور وہ دشمنوں کے چنگل سے بچ نکلا اس سنے سنا تھا کہ سوار ا س کے پ</w:t>
      </w:r>
      <w:r>
        <w:rPr>
          <w:rFonts w:hint="cs"/>
          <w:rtl/>
        </w:rPr>
        <w:t>ی</w:t>
      </w:r>
      <w:r>
        <w:rPr>
          <w:rFonts w:hint="eastAsia"/>
          <w:rtl/>
        </w:rPr>
        <w:t>چھے</w:t>
      </w:r>
      <w:r>
        <w:rPr>
          <w:rtl/>
        </w:rPr>
        <w:t xml:space="preserve"> آ رہے ہ</w:t>
      </w:r>
      <w:r>
        <w:rPr>
          <w:rFonts w:hint="cs"/>
          <w:rtl/>
        </w:rPr>
        <w:t>ی</w:t>
      </w:r>
      <w:r>
        <w:rPr>
          <w:rFonts w:hint="eastAsia"/>
          <w:rtl/>
        </w:rPr>
        <w:t>ں</w:t>
      </w:r>
      <w:r>
        <w:rPr>
          <w:rtl/>
        </w:rPr>
        <w:t xml:space="preserve"> لہذا اس نے دوسرے راستے سفر اخت</w:t>
      </w:r>
      <w:r>
        <w:rPr>
          <w:rFonts w:hint="cs"/>
          <w:rtl/>
        </w:rPr>
        <w:t>ی</w:t>
      </w:r>
      <w:r>
        <w:rPr>
          <w:rFonts w:hint="eastAsia"/>
          <w:rtl/>
        </w:rPr>
        <w:t>ار</w:t>
      </w:r>
      <w:r>
        <w:rPr>
          <w:rtl/>
        </w:rPr>
        <w:t xml:space="preserve"> کرکے جان بچائ</w:t>
      </w:r>
      <w:r>
        <w:rPr>
          <w:rFonts w:hint="cs"/>
          <w:rtl/>
        </w:rPr>
        <w:t>ی</w:t>
      </w:r>
      <w:r>
        <w:rPr>
          <w:rtl/>
        </w:rPr>
        <w:t xml:space="preserve">۔ </w:t>
      </w:r>
    </w:p>
    <w:p w:rsidR="00E72CBE" w:rsidRDefault="00E72CBE" w:rsidP="00862215">
      <w:pPr>
        <w:pStyle w:val="libNormal"/>
        <w:rPr>
          <w:rtl/>
        </w:rPr>
      </w:pPr>
      <w:r>
        <w:rPr>
          <w:rtl/>
        </w:rPr>
        <w:br w:type="page"/>
      </w:r>
    </w:p>
    <w:p w:rsidR="00921C41" w:rsidRDefault="00921C41" w:rsidP="00921C41">
      <w:pPr>
        <w:pStyle w:val="libNormal"/>
        <w:rPr>
          <w:rtl/>
        </w:rPr>
      </w:pPr>
    </w:p>
    <w:p w:rsidR="00921C41" w:rsidRDefault="00921C41" w:rsidP="00E72CBE">
      <w:pPr>
        <w:pStyle w:val="Heading2Center"/>
        <w:rPr>
          <w:rtl/>
        </w:rPr>
      </w:pPr>
      <w:bookmarkStart w:id="27" w:name="_Toc501539938"/>
      <w:r>
        <w:rPr>
          <w:rFonts w:hint="eastAsia"/>
          <w:rtl/>
        </w:rPr>
        <w:t>امام</w:t>
      </w:r>
      <w:r>
        <w:rPr>
          <w:rtl/>
        </w:rPr>
        <w:t xml:space="preserve"> جعفر صادق کے ہاں ادب ک</w:t>
      </w:r>
      <w:r>
        <w:rPr>
          <w:rFonts w:hint="cs"/>
          <w:rtl/>
        </w:rPr>
        <w:t>ی</w:t>
      </w:r>
      <w:r>
        <w:rPr>
          <w:rtl/>
        </w:rPr>
        <w:t xml:space="preserve"> تعر</w:t>
      </w:r>
      <w:r>
        <w:rPr>
          <w:rFonts w:hint="cs"/>
          <w:rtl/>
        </w:rPr>
        <w:t>ی</w:t>
      </w:r>
      <w:r>
        <w:rPr>
          <w:rFonts w:hint="eastAsia"/>
          <w:rtl/>
        </w:rPr>
        <w:t>ف</w:t>
      </w:r>
      <w:bookmarkEnd w:id="27"/>
    </w:p>
    <w:p w:rsidR="00921C41" w:rsidRDefault="00921C41" w:rsidP="00921C41">
      <w:pPr>
        <w:pStyle w:val="libNormal"/>
        <w:rPr>
          <w:rtl/>
        </w:rPr>
      </w:pPr>
      <w:r>
        <w:rPr>
          <w:rFonts w:hint="eastAsia"/>
          <w:rtl/>
        </w:rPr>
        <w:t>ہم</w:t>
      </w:r>
      <w:r>
        <w:rPr>
          <w:rtl/>
        </w:rPr>
        <w:t xml:space="preserve"> نے ابن راوند</w:t>
      </w:r>
      <w:r>
        <w:rPr>
          <w:rFonts w:hint="cs"/>
          <w:rtl/>
        </w:rPr>
        <w:t>ی</w:t>
      </w:r>
      <w:r>
        <w:rPr>
          <w:rtl/>
        </w:rPr>
        <w:t xml:space="preserve"> ک</w:t>
      </w:r>
      <w:r>
        <w:rPr>
          <w:rFonts w:hint="cs"/>
          <w:rtl/>
        </w:rPr>
        <w:t>ی</w:t>
      </w:r>
      <w:r>
        <w:rPr>
          <w:rtl/>
        </w:rPr>
        <w:t xml:space="preserve"> سوانح ح</w:t>
      </w:r>
      <w:r>
        <w:rPr>
          <w:rFonts w:hint="cs"/>
          <w:rtl/>
        </w:rPr>
        <w:t>ی</w:t>
      </w:r>
      <w:r>
        <w:rPr>
          <w:rFonts w:hint="eastAsia"/>
          <w:rtl/>
        </w:rPr>
        <w:t>ات</w:t>
      </w:r>
      <w:r>
        <w:rPr>
          <w:rtl/>
        </w:rPr>
        <w:t xml:space="preserve"> ک</w:t>
      </w:r>
      <w:r>
        <w:rPr>
          <w:rFonts w:hint="cs"/>
          <w:rtl/>
        </w:rPr>
        <w:t>ی</w:t>
      </w:r>
      <w:r>
        <w:rPr>
          <w:rtl/>
        </w:rPr>
        <w:t xml:space="preserve"> معمول</w:t>
      </w:r>
      <w:r>
        <w:rPr>
          <w:rFonts w:hint="cs"/>
          <w:rtl/>
        </w:rPr>
        <w:t>ی</w:t>
      </w:r>
      <w:r>
        <w:rPr>
          <w:rtl/>
        </w:rPr>
        <w:t xml:space="preserve"> س</w:t>
      </w:r>
      <w:r>
        <w:rPr>
          <w:rFonts w:hint="cs"/>
          <w:rtl/>
        </w:rPr>
        <w:t>ی</w:t>
      </w:r>
      <w:r>
        <w:rPr>
          <w:rtl/>
        </w:rPr>
        <w:t xml:space="preserve"> ا</w:t>
      </w:r>
      <w:r>
        <w:rPr>
          <w:rFonts w:hint="cs"/>
          <w:rtl/>
        </w:rPr>
        <w:t>ی</w:t>
      </w:r>
      <w:r>
        <w:rPr>
          <w:rFonts w:hint="eastAsia"/>
          <w:rtl/>
        </w:rPr>
        <w:t>ک</w:t>
      </w:r>
      <w:r>
        <w:rPr>
          <w:rtl/>
        </w:rPr>
        <w:t xml:space="preserve"> جھلک دکھائ</w:t>
      </w:r>
      <w:r>
        <w:rPr>
          <w:rFonts w:hint="cs"/>
          <w:rtl/>
        </w:rPr>
        <w:t>ی</w:t>
      </w:r>
      <w:r>
        <w:rPr>
          <w:rtl/>
        </w:rPr>
        <w:t xml:space="preserve"> تاکہ پتہ چلے کہ جس مذہب</w:t>
      </w:r>
      <w:r>
        <w:rPr>
          <w:rFonts w:hint="cs"/>
          <w:rtl/>
        </w:rPr>
        <w:t>ی</w:t>
      </w:r>
      <w:r>
        <w:rPr>
          <w:rtl/>
        </w:rPr>
        <w:t xml:space="preserve"> ثقافت ک</w:t>
      </w:r>
      <w:r>
        <w:rPr>
          <w:rFonts w:hint="cs"/>
          <w:rtl/>
        </w:rPr>
        <w:t>ی</w:t>
      </w:r>
      <w:r>
        <w:rPr>
          <w:rtl/>
        </w:rPr>
        <w:t xml:space="preserve"> بن</w:t>
      </w:r>
      <w:r>
        <w:rPr>
          <w:rFonts w:hint="cs"/>
          <w:rtl/>
        </w:rPr>
        <w:t>ی</w:t>
      </w:r>
      <w:r>
        <w:rPr>
          <w:rFonts w:hint="eastAsia"/>
          <w:rtl/>
        </w:rPr>
        <w:t>اد</w:t>
      </w:r>
      <w:r>
        <w:rPr>
          <w:rtl/>
        </w:rPr>
        <w:t xml:space="preserve"> امام جعفر صادق نے رکھ</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w:t>
      </w:r>
      <w:r>
        <w:rPr>
          <w:rtl/>
        </w:rPr>
        <w:t xml:space="preserve"> کس قدر بحث ک</w:t>
      </w:r>
      <w:r>
        <w:rPr>
          <w:rFonts w:hint="cs"/>
          <w:rtl/>
        </w:rPr>
        <w:t>ی</w:t>
      </w:r>
      <w:r>
        <w:rPr>
          <w:rFonts w:hint="eastAsia"/>
          <w:rtl/>
        </w:rPr>
        <w:t>آزاد</w:t>
      </w:r>
      <w:r>
        <w:rPr>
          <w:rFonts w:hint="cs"/>
          <w:rtl/>
        </w:rPr>
        <w:t>ی</w:t>
      </w:r>
      <w:r>
        <w:rPr>
          <w:rtl/>
        </w:rPr>
        <w:t xml:space="preserve"> تھ</w:t>
      </w:r>
      <w:r>
        <w:rPr>
          <w:rFonts w:hint="cs"/>
          <w:rtl/>
        </w:rPr>
        <w:t>ی</w:t>
      </w:r>
      <w:r>
        <w:rPr>
          <w:rtl/>
        </w:rPr>
        <w:t xml:space="preserve"> اور ہر کس</w:t>
      </w:r>
      <w:r>
        <w:rPr>
          <w:rFonts w:hint="cs"/>
          <w:rtl/>
        </w:rPr>
        <w:t>ی</w:t>
      </w:r>
      <w:r>
        <w:rPr>
          <w:rtl/>
        </w:rPr>
        <w:t xml:space="preserve"> کو اظہار خ</w:t>
      </w:r>
      <w:r>
        <w:rPr>
          <w:rFonts w:hint="cs"/>
          <w:rtl/>
        </w:rPr>
        <w:t>ی</w:t>
      </w:r>
      <w:r>
        <w:rPr>
          <w:rFonts w:hint="eastAsia"/>
          <w:rtl/>
        </w:rPr>
        <w:t>ال</w:t>
      </w:r>
      <w:r>
        <w:rPr>
          <w:rtl/>
        </w:rPr>
        <w:t xml:space="preserve"> ک</w:t>
      </w:r>
      <w:r>
        <w:rPr>
          <w:rFonts w:hint="cs"/>
          <w:rtl/>
        </w:rPr>
        <w:t>ی</w:t>
      </w:r>
      <w:r>
        <w:rPr>
          <w:rtl/>
        </w:rPr>
        <w:t xml:space="preserve"> کھل</w:t>
      </w:r>
      <w:r>
        <w:rPr>
          <w:rFonts w:hint="cs"/>
          <w:rtl/>
        </w:rPr>
        <w:t>ی</w:t>
      </w:r>
      <w:r>
        <w:rPr>
          <w:rtl/>
        </w:rPr>
        <w:t xml:space="preserve"> چھٹ</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Fonts w:hint="cs"/>
          <w:rtl/>
        </w:rPr>
        <w:t>ی</w:t>
      </w:r>
      <w:r>
        <w:rPr>
          <w:rtl/>
        </w:rPr>
        <w:t xml:space="preserve"> ابن راوند</w:t>
      </w:r>
      <w:r>
        <w:rPr>
          <w:rFonts w:hint="cs"/>
          <w:rtl/>
        </w:rPr>
        <w:t>ی</w:t>
      </w:r>
      <w:r>
        <w:rPr>
          <w:rtl/>
        </w:rPr>
        <w:t xml:space="preserve"> ا</w:t>
      </w:r>
      <w:r>
        <w:rPr>
          <w:rFonts w:hint="cs"/>
          <w:rtl/>
        </w:rPr>
        <w:t>ی</w:t>
      </w:r>
      <w:r>
        <w:rPr>
          <w:rFonts w:hint="eastAsia"/>
          <w:rtl/>
        </w:rPr>
        <w:t>ران</w:t>
      </w:r>
      <w:r>
        <w:rPr>
          <w:rtl/>
        </w:rPr>
        <w:t xml:space="preserve"> کے علاقے عراق اور جعفر صادق کے مذہب</w:t>
      </w:r>
      <w:r>
        <w:rPr>
          <w:rFonts w:hint="cs"/>
          <w:rtl/>
        </w:rPr>
        <w:t>ی</w:t>
      </w:r>
      <w:r>
        <w:rPr>
          <w:rtl/>
        </w:rPr>
        <w:t xml:space="preserve"> ثقافت</w:t>
      </w:r>
      <w:r>
        <w:rPr>
          <w:rFonts w:hint="cs"/>
          <w:rtl/>
        </w:rPr>
        <w:t>ی</w:t>
      </w:r>
      <w:r>
        <w:rPr>
          <w:rtl/>
        </w:rPr>
        <w:t xml:space="preserve"> مکتب م</w:t>
      </w:r>
      <w:r>
        <w:rPr>
          <w:rFonts w:hint="cs"/>
          <w:rtl/>
        </w:rPr>
        <w:t>ی</w:t>
      </w:r>
      <w:r>
        <w:rPr>
          <w:rFonts w:hint="eastAsia"/>
          <w:rtl/>
        </w:rPr>
        <w:t>ں</w:t>
      </w:r>
      <w:r>
        <w:rPr>
          <w:rtl/>
        </w:rPr>
        <w:t xml:space="preserve"> جو چاہتا سو لکھتا ل</w:t>
      </w:r>
      <w:r>
        <w:rPr>
          <w:rFonts w:hint="cs"/>
          <w:rtl/>
        </w:rPr>
        <w:t>ی</w:t>
      </w:r>
      <w:r>
        <w:rPr>
          <w:rFonts w:hint="eastAsia"/>
          <w:rtl/>
        </w:rPr>
        <w:t>کن</w:t>
      </w:r>
      <w:r>
        <w:rPr>
          <w:rtl/>
        </w:rPr>
        <w:t xml:space="preserve"> عباس</w:t>
      </w:r>
      <w:r>
        <w:rPr>
          <w:rFonts w:hint="cs"/>
          <w:rtl/>
        </w:rPr>
        <w:t>ی</w:t>
      </w:r>
      <w:r>
        <w:rPr>
          <w:rtl/>
        </w:rPr>
        <w:t xml:space="preserve"> خل</w:t>
      </w:r>
      <w:r>
        <w:rPr>
          <w:rFonts w:hint="cs"/>
          <w:rtl/>
        </w:rPr>
        <w:t>ی</w:t>
      </w:r>
      <w:r>
        <w:rPr>
          <w:rFonts w:hint="eastAsia"/>
          <w:rtl/>
        </w:rPr>
        <w:t>فہ</w:t>
      </w:r>
      <w:r>
        <w:rPr>
          <w:rtl/>
        </w:rPr>
        <w:t xml:space="preserve"> کے دارالحکومت م</w:t>
      </w:r>
      <w:r>
        <w:rPr>
          <w:rFonts w:hint="cs"/>
          <w:rtl/>
        </w:rPr>
        <w:t>ی</w:t>
      </w:r>
      <w:r>
        <w:rPr>
          <w:rFonts w:hint="eastAsia"/>
          <w:rtl/>
        </w:rPr>
        <w:t>ں</w:t>
      </w:r>
      <w:r>
        <w:rPr>
          <w:rtl/>
        </w:rPr>
        <w:t xml:space="preserve"> اپن</w:t>
      </w:r>
      <w:r>
        <w:rPr>
          <w:rFonts w:hint="cs"/>
          <w:rtl/>
        </w:rPr>
        <w:t>ی</w:t>
      </w:r>
      <w:r>
        <w:rPr>
          <w:rtl/>
        </w:rPr>
        <w:t xml:space="preserve"> تحر</w:t>
      </w:r>
      <w:r>
        <w:rPr>
          <w:rFonts w:hint="cs"/>
          <w:rtl/>
        </w:rPr>
        <w:t>ی</w:t>
      </w:r>
      <w:r>
        <w:rPr>
          <w:rFonts w:hint="eastAsia"/>
          <w:rtl/>
        </w:rPr>
        <w:t>روں</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دو مرتبہ موت سے بال بال بچا ا</w:t>
      </w:r>
      <w:r>
        <w:rPr>
          <w:rFonts w:hint="cs"/>
          <w:rtl/>
        </w:rPr>
        <w:t>ی</w:t>
      </w:r>
      <w:r>
        <w:rPr>
          <w:rFonts w:hint="eastAsia"/>
          <w:rtl/>
        </w:rPr>
        <w:t>ک</w:t>
      </w:r>
      <w:r>
        <w:rPr>
          <w:rtl/>
        </w:rPr>
        <w:t xml:space="preserve"> مرتبہ خل</w:t>
      </w:r>
      <w:r>
        <w:rPr>
          <w:rFonts w:hint="cs"/>
          <w:rtl/>
        </w:rPr>
        <w:t>ی</w:t>
      </w:r>
      <w:r>
        <w:rPr>
          <w:rFonts w:hint="eastAsia"/>
          <w:rtl/>
        </w:rPr>
        <w:t>فہ</w:t>
      </w:r>
      <w:r>
        <w:rPr>
          <w:rtl/>
        </w:rPr>
        <w:t xml:space="preserve"> کے ہاتھوں اور دوسر</w:t>
      </w:r>
      <w:r>
        <w:rPr>
          <w:rFonts w:hint="cs"/>
          <w:rtl/>
        </w:rPr>
        <w:t>ی</w:t>
      </w:r>
      <w:r>
        <w:rPr>
          <w:rtl/>
        </w:rPr>
        <w:t xml:space="preserve"> بار لوگوں کے ہجوم کے قہر و غضب سے بچ نکلا اگر عباس صروم اسک</w:t>
      </w:r>
      <w:r>
        <w:rPr>
          <w:rFonts w:hint="cs"/>
          <w:rtl/>
        </w:rPr>
        <w:t>ی</w:t>
      </w:r>
      <w:r>
        <w:rPr>
          <w:rtl/>
        </w:rPr>
        <w:t xml:space="preserve"> مدد نہ کرتا تو اس کا قتل </w:t>
      </w:r>
      <w:r>
        <w:rPr>
          <w:rFonts w:hint="cs"/>
          <w:rtl/>
        </w:rPr>
        <w:t>ی</w:t>
      </w:r>
      <w:r>
        <w:rPr>
          <w:rFonts w:hint="eastAsia"/>
          <w:rtl/>
        </w:rPr>
        <w:t>ق</w:t>
      </w:r>
      <w:r>
        <w:rPr>
          <w:rFonts w:hint="cs"/>
          <w:rtl/>
        </w:rPr>
        <w:t>ی</w:t>
      </w:r>
      <w:r>
        <w:rPr>
          <w:rFonts w:hint="eastAsia"/>
          <w:rtl/>
        </w:rPr>
        <w:t>ن</w:t>
      </w:r>
      <w:r>
        <w:rPr>
          <w:rFonts w:hint="cs"/>
          <w:rtl/>
        </w:rPr>
        <w:t>ی</w:t>
      </w:r>
      <w:r>
        <w:rPr>
          <w:rtl/>
        </w:rPr>
        <w:t xml:space="preserve"> تھا ۔ </w:t>
      </w:r>
    </w:p>
    <w:p w:rsidR="00921C41" w:rsidRDefault="00921C41" w:rsidP="00921C41">
      <w:pPr>
        <w:pStyle w:val="libNormal"/>
        <w:rPr>
          <w:rtl/>
        </w:rPr>
      </w:pPr>
      <w:r>
        <w:rPr>
          <w:rFonts w:hint="eastAsia"/>
          <w:rtl/>
        </w:rPr>
        <w:t>جعفر</w:t>
      </w:r>
      <w:r>
        <w:rPr>
          <w:rtl/>
        </w:rPr>
        <w:t xml:space="preserve"> صادق ک</w:t>
      </w:r>
      <w:r>
        <w:rPr>
          <w:rFonts w:hint="cs"/>
          <w:rtl/>
        </w:rPr>
        <w:t>ی</w:t>
      </w:r>
      <w:r>
        <w:rPr>
          <w:rtl/>
        </w:rPr>
        <w:t xml:space="preserve"> مذہب</w:t>
      </w:r>
      <w:r>
        <w:rPr>
          <w:rFonts w:hint="cs"/>
          <w:rtl/>
        </w:rPr>
        <w:t>ی</w:t>
      </w:r>
      <w:r>
        <w:rPr>
          <w:rtl/>
        </w:rPr>
        <w:t xml:space="preserve"> ثقافت ک</w:t>
      </w:r>
      <w:r>
        <w:rPr>
          <w:rFonts w:hint="cs"/>
          <w:rtl/>
        </w:rPr>
        <w:t>ی</w:t>
      </w:r>
      <w:r>
        <w:rPr>
          <w:rtl/>
        </w:rPr>
        <w:t xml:space="preserve"> قوت کا راز اس م</w:t>
      </w:r>
      <w:r>
        <w:rPr>
          <w:rFonts w:hint="cs"/>
          <w:rtl/>
        </w:rPr>
        <w:t>ی</w:t>
      </w:r>
      <w:r>
        <w:rPr>
          <w:rFonts w:hint="eastAsia"/>
          <w:rtl/>
        </w:rPr>
        <w:t>ں</w:t>
      </w:r>
      <w:r>
        <w:rPr>
          <w:rtl/>
        </w:rPr>
        <w:t xml:space="preserve"> تھا کہ اسکے چار ارکان م</w:t>
      </w:r>
      <w:r>
        <w:rPr>
          <w:rFonts w:hint="cs"/>
          <w:rtl/>
        </w:rPr>
        <w:t>ی</w:t>
      </w:r>
      <w:r>
        <w:rPr>
          <w:rFonts w:hint="eastAsia"/>
          <w:rtl/>
        </w:rPr>
        <w:t>ں</w:t>
      </w:r>
      <w:r>
        <w:rPr>
          <w:rtl/>
        </w:rPr>
        <w:t xml:space="preserve"> سے صرف ا</w:t>
      </w:r>
      <w:r>
        <w:rPr>
          <w:rFonts w:hint="cs"/>
          <w:rtl/>
        </w:rPr>
        <w:t>ی</w:t>
      </w:r>
      <w:r>
        <w:rPr>
          <w:rFonts w:hint="eastAsia"/>
          <w:rtl/>
        </w:rPr>
        <w:t>ک</w:t>
      </w:r>
      <w:r>
        <w:rPr>
          <w:rtl/>
        </w:rPr>
        <w:t xml:space="preserve"> رکن مذہب</w:t>
      </w:r>
      <w:r>
        <w:rPr>
          <w:rFonts w:hint="cs"/>
          <w:rtl/>
        </w:rPr>
        <w:t>ی</w:t>
      </w:r>
      <w:r>
        <w:rPr>
          <w:rtl/>
        </w:rPr>
        <w:t xml:space="preserve"> باق</w:t>
      </w:r>
      <w:r>
        <w:rPr>
          <w:rFonts w:hint="cs"/>
          <w:rtl/>
        </w:rPr>
        <w:t>ی</w:t>
      </w:r>
      <w:r>
        <w:rPr>
          <w:rtl/>
        </w:rPr>
        <w:t xml:space="preserve"> ت</w:t>
      </w:r>
      <w:r>
        <w:rPr>
          <w:rFonts w:hint="cs"/>
          <w:rtl/>
        </w:rPr>
        <w:t>ی</w:t>
      </w:r>
      <w:r>
        <w:rPr>
          <w:rFonts w:hint="eastAsia"/>
          <w:rtl/>
        </w:rPr>
        <w:t>ن</w:t>
      </w:r>
      <w:r>
        <w:rPr>
          <w:rtl/>
        </w:rPr>
        <w:t xml:space="preserve"> ارکان ادب ‘ علم اور عرفان تھے دن</w:t>
      </w:r>
      <w:r>
        <w:rPr>
          <w:rFonts w:hint="cs"/>
          <w:rtl/>
        </w:rPr>
        <w:t>ی</w:t>
      </w:r>
      <w:r>
        <w:rPr>
          <w:rFonts w:hint="eastAsia"/>
          <w:rtl/>
        </w:rPr>
        <w:t>ا</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ملتا کہ کس</w:t>
      </w:r>
      <w:r>
        <w:rPr>
          <w:rFonts w:hint="cs"/>
          <w:rtl/>
        </w:rPr>
        <w:t>ی</w:t>
      </w:r>
      <w:r>
        <w:rPr>
          <w:rtl/>
        </w:rPr>
        <w:t xml:space="preserve"> مذہب کے مکتب م</w:t>
      </w:r>
      <w:r>
        <w:rPr>
          <w:rFonts w:hint="cs"/>
          <w:rtl/>
        </w:rPr>
        <w:t>ی</w:t>
      </w:r>
      <w:r>
        <w:rPr>
          <w:rFonts w:hint="eastAsia"/>
          <w:rtl/>
        </w:rPr>
        <w:t>ں</w:t>
      </w:r>
      <w:r>
        <w:rPr>
          <w:rtl/>
        </w:rPr>
        <w:t xml:space="preserve"> علم و ادب کو اتن</w:t>
      </w:r>
      <w:r>
        <w:rPr>
          <w:rFonts w:hint="cs"/>
          <w:rtl/>
        </w:rPr>
        <w:t>ی</w:t>
      </w:r>
      <w:r>
        <w:rPr>
          <w:rtl/>
        </w:rPr>
        <w:t xml:space="preserve"> اہم</w:t>
      </w:r>
      <w:r>
        <w:rPr>
          <w:rFonts w:hint="cs"/>
          <w:rtl/>
        </w:rPr>
        <w:t>ی</w:t>
      </w:r>
      <w:r>
        <w:rPr>
          <w:rFonts w:hint="eastAsia"/>
          <w:rtl/>
        </w:rPr>
        <w:t>ت</w:t>
      </w:r>
      <w:r>
        <w:rPr>
          <w:rtl/>
        </w:rPr>
        <w:t xml:space="preserve"> حاصل ہوئ</w:t>
      </w:r>
      <w:r>
        <w:rPr>
          <w:rFonts w:hint="cs"/>
          <w:rtl/>
        </w:rPr>
        <w:t>ی</w:t>
      </w:r>
      <w:r>
        <w:rPr>
          <w:rtl/>
        </w:rPr>
        <w:t xml:space="preserve"> ہے جتن</w:t>
      </w:r>
      <w:r>
        <w:rPr>
          <w:rFonts w:hint="cs"/>
          <w:rtl/>
        </w:rPr>
        <w:t>ی</w:t>
      </w:r>
      <w:r>
        <w:rPr>
          <w:rtl/>
        </w:rPr>
        <w:t xml:space="preserve"> جعفر صادق ک</w:t>
      </w:r>
      <w:r>
        <w:rPr>
          <w:rFonts w:hint="cs"/>
          <w:rtl/>
        </w:rPr>
        <w:t>ی</w:t>
      </w:r>
      <w:r>
        <w:rPr>
          <w:rtl/>
        </w:rPr>
        <w:t xml:space="preserve"> مذہب</w:t>
      </w:r>
      <w:r>
        <w:rPr>
          <w:rFonts w:hint="cs"/>
          <w:rtl/>
        </w:rPr>
        <w:t>ی</w:t>
      </w:r>
      <w:r>
        <w:rPr>
          <w:rtl/>
        </w:rPr>
        <w:t xml:space="preserve"> ثقا</w:t>
      </w:r>
      <w:r>
        <w:rPr>
          <w:rFonts w:hint="eastAsia"/>
          <w:rtl/>
        </w:rPr>
        <w:t>فت</w:t>
      </w:r>
      <w:r>
        <w:rPr>
          <w:rtl/>
        </w:rPr>
        <w:t xml:space="preserve"> م</w:t>
      </w:r>
      <w:r>
        <w:rPr>
          <w:rFonts w:hint="cs"/>
          <w:rtl/>
        </w:rPr>
        <w:t>ی</w:t>
      </w:r>
      <w:r>
        <w:rPr>
          <w:rFonts w:hint="eastAsia"/>
          <w:rtl/>
        </w:rPr>
        <w:t>ں</w:t>
      </w:r>
      <w:r>
        <w:rPr>
          <w:rtl/>
        </w:rPr>
        <w:t xml:space="preserve"> ہوئ</w:t>
      </w:r>
      <w:r>
        <w:rPr>
          <w:rFonts w:hint="cs"/>
          <w:rtl/>
        </w:rPr>
        <w:t>ی</w:t>
      </w:r>
      <w:r>
        <w:rPr>
          <w:rtl/>
        </w:rPr>
        <w:t xml:space="preserve"> ۔ جعفر صادق ک</w:t>
      </w:r>
      <w:r>
        <w:rPr>
          <w:rFonts w:hint="cs"/>
          <w:rtl/>
        </w:rPr>
        <w:t>ی</w:t>
      </w:r>
      <w:r>
        <w:rPr>
          <w:rtl/>
        </w:rPr>
        <w:t xml:space="preserve"> مذہب</w:t>
      </w:r>
      <w:r>
        <w:rPr>
          <w:rFonts w:hint="cs"/>
          <w:rtl/>
        </w:rPr>
        <w:t>ی</w:t>
      </w:r>
      <w:r>
        <w:rPr>
          <w:rtl/>
        </w:rPr>
        <w:t xml:space="preserve"> ثقافت م</w:t>
      </w:r>
      <w:r>
        <w:rPr>
          <w:rFonts w:hint="cs"/>
          <w:rtl/>
        </w:rPr>
        <w:t>ی</w:t>
      </w:r>
      <w:r>
        <w:rPr>
          <w:rFonts w:hint="eastAsia"/>
          <w:rtl/>
        </w:rPr>
        <w:t>ں</w:t>
      </w:r>
      <w:r>
        <w:rPr>
          <w:rtl/>
        </w:rPr>
        <w:t xml:space="preserve"> علم و ادب کو اس قدر اہم</w:t>
      </w:r>
      <w:r>
        <w:rPr>
          <w:rFonts w:hint="cs"/>
          <w:rtl/>
        </w:rPr>
        <w:t>ی</w:t>
      </w:r>
      <w:r>
        <w:rPr>
          <w:rFonts w:hint="eastAsia"/>
          <w:rtl/>
        </w:rPr>
        <w:t>ت</w:t>
      </w:r>
      <w:r>
        <w:rPr>
          <w:rtl/>
        </w:rPr>
        <w:t xml:space="preserve"> حاصل تھ</w:t>
      </w:r>
      <w:r>
        <w:rPr>
          <w:rFonts w:hint="cs"/>
          <w:rtl/>
        </w:rPr>
        <w:t>ی</w:t>
      </w:r>
      <w:r>
        <w:rPr>
          <w:rtl/>
        </w:rPr>
        <w:t xml:space="preserve"> کہ محقق اپنے آپ سے پوچھتا ہ</w:t>
      </w:r>
      <w:r>
        <w:rPr>
          <w:rFonts w:hint="cs"/>
          <w:rtl/>
        </w:rPr>
        <w:t>ی</w:t>
      </w:r>
      <w:r>
        <w:rPr>
          <w:rFonts w:hint="eastAsia"/>
          <w:rtl/>
        </w:rPr>
        <w:t>کہ</w:t>
      </w:r>
      <w:r>
        <w:rPr>
          <w:rtl/>
        </w:rPr>
        <w:t xml:space="preserve"> مذہب</w:t>
      </w:r>
      <w:r>
        <w:rPr>
          <w:rFonts w:hint="cs"/>
          <w:rtl/>
        </w:rPr>
        <w:t>ی</w:t>
      </w:r>
      <w:r>
        <w:rPr>
          <w:rtl/>
        </w:rPr>
        <w:t xml:space="preserve"> ثقافت م</w:t>
      </w:r>
      <w:r>
        <w:rPr>
          <w:rFonts w:hint="cs"/>
          <w:rtl/>
        </w:rPr>
        <w:t>ی</w:t>
      </w:r>
      <w:r>
        <w:rPr>
          <w:rFonts w:hint="eastAsia"/>
          <w:rtl/>
        </w:rPr>
        <w:t>ں</w:t>
      </w:r>
      <w:r>
        <w:rPr>
          <w:rtl/>
        </w:rPr>
        <w:t xml:space="preserve"> ادب ک</w:t>
      </w:r>
      <w:r>
        <w:rPr>
          <w:rFonts w:hint="cs"/>
          <w:rtl/>
        </w:rPr>
        <w:t>ی</w:t>
      </w:r>
      <w:r>
        <w:rPr>
          <w:rtl/>
        </w:rPr>
        <w:t xml:space="preserve"> اہم</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تھ</w:t>
      </w:r>
      <w:r>
        <w:rPr>
          <w:rFonts w:hint="cs"/>
          <w:rtl/>
        </w:rPr>
        <w:t>ی</w:t>
      </w:r>
      <w:r>
        <w:rPr>
          <w:rtl/>
        </w:rPr>
        <w:t xml:space="preserve"> </w:t>
      </w:r>
      <w:r>
        <w:rPr>
          <w:rFonts w:hint="cs"/>
          <w:rtl/>
        </w:rPr>
        <w:t>ی</w:t>
      </w:r>
      <w:r>
        <w:rPr>
          <w:rFonts w:hint="eastAsia"/>
          <w:rtl/>
        </w:rPr>
        <w:t>ا</w:t>
      </w:r>
      <w:r>
        <w:rPr>
          <w:rtl/>
        </w:rPr>
        <w:t xml:space="preserve"> مذہب ک</w:t>
      </w:r>
      <w:r>
        <w:rPr>
          <w:rFonts w:hint="cs"/>
          <w:rtl/>
        </w:rPr>
        <w:t>ی</w:t>
      </w:r>
      <w:r>
        <w:rPr>
          <w:rtl/>
        </w:rPr>
        <w:t xml:space="preserve"> اور ک</w:t>
      </w:r>
      <w:r>
        <w:rPr>
          <w:rFonts w:hint="cs"/>
          <w:rtl/>
        </w:rPr>
        <w:t>ی</w:t>
      </w:r>
      <w:r>
        <w:rPr>
          <w:rFonts w:hint="eastAsia"/>
          <w:rtl/>
        </w:rPr>
        <w:t>ا</w:t>
      </w:r>
      <w:r>
        <w:rPr>
          <w:rtl/>
        </w:rPr>
        <w:t xml:space="preserve"> علم کو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tl/>
        </w:rPr>
        <w:t xml:space="preserve"> جات</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مذہب کو ۔ جعفر صادق اس بات سے اگاہ تھے اور کہا کرتے تھے کہ ا</w:t>
      </w:r>
      <w:r>
        <w:rPr>
          <w:rFonts w:hint="cs"/>
          <w:rtl/>
        </w:rPr>
        <w:t>ی</w:t>
      </w:r>
      <w:r>
        <w:rPr>
          <w:rFonts w:hint="eastAsia"/>
          <w:rtl/>
        </w:rPr>
        <w:t>ک</w:t>
      </w:r>
      <w:r>
        <w:rPr>
          <w:rtl/>
        </w:rPr>
        <w:t xml:space="preserve"> مومن چونکہ متق</w:t>
      </w:r>
      <w:r>
        <w:rPr>
          <w:rFonts w:hint="cs"/>
          <w:rtl/>
        </w:rPr>
        <w:t>ی</w:t>
      </w:r>
      <w:r>
        <w:rPr>
          <w:rFonts w:hint="eastAsia"/>
          <w:rtl/>
        </w:rPr>
        <w:t>ن</w:t>
      </w:r>
      <w:r>
        <w:rPr>
          <w:rtl/>
        </w:rPr>
        <w:t xml:space="preserve"> کے ا</w:t>
      </w:r>
      <w:r>
        <w:rPr>
          <w:rFonts w:hint="cs"/>
          <w:rtl/>
        </w:rPr>
        <w:t>ی</w:t>
      </w:r>
      <w:r>
        <w:rPr>
          <w:rFonts w:hint="eastAsia"/>
          <w:rtl/>
        </w:rPr>
        <w:t>مان</w:t>
      </w:r>
      <w:r>
        <w:rPr>
          <w:rtl/>
        </w:rPr>
        <w:t xml:space="preserve"> کا حامل ہوتا ہے پس اسے علم و ادب سے روشناس ہونا چاہ</w:t>
      </w:r>
      <w:r>
        <w:rPr>
          <w:rFonts w:hint="cs"/>
          <w:rtl/>
        </w:rPr>
        <w:t>ی</w:t>
      </w:r>
      <w:r>
        <w:rPr>
          <w:rFonts w:hint="eastAsia"/>
          <w:rtl/>
        </w:rPr>
        <w:t>ے</w:t>
      </w:r>
      <w:r>
        <w:rPr>
          <w:rtl/>
        </w:rPr>
        <w:t xml:space="preserve"> آپ کہا کرتے تھے ا</w:t>
      </w:r>
      <w:r>
        <w:rPr>
          <w:rFonts w:hint="cs"/>
          <w:rtl/>
        </w:rPr>
        <w:t>ی</w:t>
      </w:r>
      <w:r>
        <w:rPr>
          <w:rFonts w:hint="eastAsia"/>
          <w:rtl/>
        </w:rPr>
        <w:t>ک</w:t>
      </w:r>
      <w:r>
        <w:rPr>
          <w:rtl/>
        </w:rPr>
        <w:t xml:space="preserve"> عام شخص کا ا</w:t>
      </w:r>
      <w:r>
        <w:rPr>
          <w:rFonts w:hint="cs"/>
          <w:rtl/>
        </w:rPr>
        <w:t>ی</w:t>
      </w:r>
      <w:r>
        <w:rPr>
          <w:rFonts w:hint="eastAsia"/>
          <w:rtl/>
        </w:rPr>
        <w:t>مان</w:t>
      </w:r>
      <w:r>
        <w:rPr>
          <w:rtl/>
        </w:rPr>
        <w:t xml:space="preserve"> سطح</w:t>
      </w:r>
      <w:r>
        <w:rPr>
          <w:rFonts w:hint="cs"/>
          <w:rtl/>
        </w:rPr>
        <w:t>ی</w:t>
      </w:r>
      <w:r>
        <w:rPr>
          <w:rtl/>
        </w:rPr>
        <w:t xml:space="preserve"> اور بے بن</w:t>
      </w:r>
      <w:r>
        <w:rPr>
          <w:rFonts w:hint="cs"/>
          <w:rtl/>
        </w:rPr>
        <w:t>ی</w:t>
      </w:r>
      <w:r>
        <w:rPr>
          <w:rFonts w:hint="eastAsia"/>
          <w:rtl/>
        </w:rPr>
        <w:t>اد</w:t>
      </w:r>
      <w:r>
        <w:rPr>
          <w:rtl/>
        </w:rPr>
        <w:t xml:space="preserve"> ہے وہ چونکہ ا</w:t>
      </w:r>
      <w:r>
        <w:rPr>
          <w:rFonts w:hint="cs"/>
          <w:rtl/>
        </w:rPr>
        <w:t>ی</w:t>
      </w:r>
      <w:r>
        <w:rPr>
          <w:rFonts w:hint="eastAsia"/>
          <w:rtl/>
        </w:rPr>
        <w:t>ک</w:t>
      </w:r>
      <w:r>
        <w:rPr>
          <w:rtl/>
        </w:rPr>
        <w:t xml:space="preserve"> عام انسان ہوتا ہے لہذا وہ اس بات سے آگاہ نہ</w:t>
      </w:r>
      <w:r>
        <w:rPr>
          <w:rFonts w:hint="cs"/>
          <w:rtl/>
        </w:rPr>
        <w:t>ی</w:t>
      </w:r>
      <w:r>
        <w:rPr>
          <w:rFonts w:hint="eastAsia"/>
          <w:rtl/>
        </w:rPr>
        <w:t>ں</w:t>
      </w:r>
      <w:r>
        <w:rPr>
          <w:rtl/>
        </w:rPr>
        <w:t xml:space="preserve"> ہو سکتا کہ کس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ہے اور کس ک</w:t>
      </w:r>
      <w:r>
        <w:rPr>
          <w:rFonts w:hint="cs"/>
          <w:rtl/>
        </w:rPr>
        <w:t>ی</w:t>
      </w:r>
      <w:r>
        <w:rPr>
          <w:rFonts w:hint="eastAsia"/>
          <w:rtl/>
        </w:rPr>
        <w:t>لئے</w:t>
      </w:r>
      <w:r>
        <w:rPr>
          <w:rtl/>
        </w:rPr>
        <w:t xml:space="preserve"> ا</w:t>
      </w:r>
      <w:r>
        <w:rPr>
          <w:rFonts w:hint="cs"/>
          <w:rtl/>
        </w:rPr>
        <w:t>ی</w:t>
      </w:r>
      <w:r>
        <w:rPr>
          <w:rFonts w:hint="eastAsia"/>
          <w:rtl/>
        </w:rPr>
        <w:t>مان</w:t>
      </w:r>
      <w:r>
        <w:rPr>
          <w:rtl/>
        </w:rPr>
        <w:t xml:space="preserve"> ل</w:t>
      </w:r>
      <w:r>
        <w:rPr>
          <w:rFonts w:hint="eastAsia"/>
          <w:rtl/>
        </w:rPr>
        <w:t>ا</w:t>
      </w:r>
      <w:r>
        <w:rPr>
          <w:rFonts w:hint="cs"/>
          <w:rtl/>
        </w:rPr>
        <w:t>ی</w:t>
      </w:r>
      <w:r>
        <w:rPr>
          <w:rFonts w:hint="eastAsia"/>
          <w:rtl/>
        </w:rPr>
        <w:t>ا</w:t>
      </w:r>
      <w:r>
        <w:rPr>
          <w:rtl/>
        </w:rPr>
        <w:t xml:space="preserve"> ہے اور اسکے ا</w:t>
      </w:r>
      <w:r>
        <w:rPr>
          <w:rFonts w:hint="cs"/>
          <w:rtl/>
        </w:rPr>
        <w:t>ی</w:t>
      </w:r>
      <w:r>
        <w:rPr>
          <w:rFonts w:hint="eastAsia"/>
          <w:rtl/>
        </w:rPr>
        <w:t>مان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مضبوط نہ</w:t>
      </w:r>
      <w:r>
        <w:rPr>
          <w:rFonts w:hint="cs"/>
          <w:rtl/>
        </w:rPr>
        <w:t>ی</w:t>
      </w:r>
      <w:r>
        <w:rPr>
          <w:rFonts w:hint="eastAsia"/>
          <w:rtl/>
        </w:rPr>
        <w:t>ں</w:t>
      </w:r>
      <w:r>
        <w:rPr>
          <w:rtl/>
        </w:rPr>
        <w:t xml:space="preserve"> ہوت</w:t>
      </w:r>
      <w:r>
        <w:rPr>
          <w:rFonts w:hint="cs"/>
          <w:rtl/>
        </w:rPr>
        <w:t>ی</w:t>
      </w:r>
      <w:r>
        <w:rPr>
          <w:rtl/>
        </w:rPr>
        <w:t xml:space="preserve"> اس لئے اسکے خاتمہ کا امکان ہوتا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وہ مومن جو علم و ادب سے بہرہ مند ہو گا اس کا ا</w:t>
      </w:r>
      <w:r>
        <w:rPr>
          <w:rFonts w:hint="cs"/>
          <w:rtl/>
        </w:rPr>
        <w:t>ی</w:t>
      </w:r>
      <w:r>
        <w:rPr>
          <w:rFonts w:hint="eastAsia"/>
          <w:rtl/>
        </w:rPr>
        <w:t>مان</w:t>
      </w:r>
      <w:r>
        <w:rPr>
          <w:rtl/>
        </w:rPr>
        <w:t xml:space="preserve"> مرتے دم تک متزلزل نہ</w:t>
      </w:r>
      <w:r>
        <w:rPr>
          <w:rFonts w:hint="cs"/>
          <w:rtl/>
        </w:rPr>
        <w:t>ی</w:t>
      </w:r>
      <w:r>
        <w:rPr>
          <w:rFonts w:hint="eastAsia"/>
          <w:rtl/>
        </w:rPr>
        <w:t>ں</w:t>
      </w:r>
      <w:r>
        <w:rPr>
          <w:rtl/>
        </w:rPr>
        <w:t xml:space="preserve"> ہو گا ک</w:t>
      </w:r>
      <w:r>
        <w:rPr>
          <w:rFonts w:hint="cs"/>
          <w:rtl/>
        </w:rPr>
        <w:t>ی</w:t>
      </w:r>
      <w:r>
        <w:rPr>
          <w:rFonts w:hint="eastAsia"/>
          <w:rtl/>
        </w:rPr>
        <w:t>ونکہ</w:t>
      </w:r>
      <w:r>
        <w:rPr>
          <w:rtl/>
        </w:rPr>
        <w:t xml:space="preserve"> وہ ان باتوں سے آگاہ ہے کہ کس لئے اور کس پر ا</w:t>
      </w:r>
      <w:r>
        <w:rPr>
          <w:rFonts w:hint="cs"/>
          <w:rtl/>
        </w:rPr>
        <w:t>ی</w:t>
      </w:r>
      <w:r>
        <w:rPr>
          <w:rFonts w:hint="eastAsia"/>
          <w:rtl/>
        </w:rPr>
        <w:t>مان</w:t>
      </w:r>
      <w:r>
        <w:rPr>
          <w:rtl/>
        </w:rPr>
        <w:t xml:space="preserve"> لا</w:t>
      </w:r>
      <w:r>
        <w:rPr>
          <w:rFonts w:hint="cs"/>
          <w:rtl/>
        </w:rPr>
        <w:t>ی</w:t>
      </w:r>
      <w:r>
        <w:rPr>
          <w:rFonts w:hint="eastAsia"/>
          <w:rtl/>
        </w:rPr>
        <w:t>اہے</w:t>
      </w:r>
      <w:r>
        <w:rPr>
          <w:rtl/>
        </w:rPr>
        <w:t xml:space="preserve"> ؟ </w:t>
      </w:r>
    </w:p>
    <w:p w:rsidR="00921C41" w:rsidRDefault="00921C41" w:rsidP="00921C41">
      <w:pPr>
        <w:pStyle w:val="libNormal"/>
        <w:rPr>
          <w:rtl/>
        </w:rPr>
      </w:pPr>
      <w:r>
        <w:rPr>
          <w:rFonts w:hint="eastAsia"/>
          <w:rtl/>
        </w:rPr>
        <w:t>جعفر</w:t>
      </w:r>
      <w:r>
        <w:rPr>
          <w:rtl/>
        </w:rPr>
        <w:t xml:space="preserve"> صادق </w:t>
      </w:r>
      <w:r>
        <w:rPr>
          <w:rFonts w:hint="cs"/>
          <w:rtl/>
        </w:rPr>
        <w:t>ی</w:t>
      </w:r>
      <w:r>
        <w:rPr>
          <w:rFonts w:hint="eastAsia"/>
          <w:rtl/>
        </w:rPr>
        <w:t>ہ</w:t>
      </w:r>
      <w:r>
        <w:rPr>
          <w:rtl/>
        </w:rPr>
        <w:t xml:space="preserve"> دکھانے ک</w:t>
      </w:r>
      <w:r>
        <w:rPr>
          <w:rFonts w:hint="cs"/>
          <w:rtl/>
        </w:rPr>
        <w:t>ی</w:t>
      </w:r>
      <w:r>
        <w:rPr>
          <w:rFonts w:hint="eastAsia"/>
          <w:rtl/>
        </w:rPr>
        <w:t>لئے</w:t>
      </w:r>
      <w:r>
        <w:rPr>
          <w:rtl/>
        </w:rPr>
        <w:t xml:space="preserve"> کہ علم و ادب کس طرح ا</w:t>
      </w:r>
      <w:r>
        <w:rPr>
          <w:rFonts w:hint="cs"/>
          <w:rtl/>
        </w:rPr>
        <w:t>ی</w:t>
      </w:r>
      <w:r>
        <w:rPr>
          <w:rFonts w:hint="eastAsia"/>
          <w:rtl/>
        </w:rPr>
        <w:t>مان</w:t>
      </w:r>
      <w:r>
        <w:rPr>
          <w:rtl/>
        </w:rPr>
        <w:t xml:space="preserve"> ک</w:t>
      </w:r>
      <w:r>
        <w:rPr>
          <w:rFonts w:hint="cs"/>
          <w:rtl/>
        </w:rPr>
        <w:t>ی</w:t>
      </w:r>
      <w:r>
        <w:rPr>
          <w:rtl/>
        </w:rPr>
        <w:t xml:space="preserve"> جڑوں کو گہرا اور مضبوط کرتا ہے دوسرے مذاہب ک</w:t>
      </w:r>
      <w:r>
        <w:rPr>
          <w:rFonts w:hint="cs"/>
          <w:rtl/>
        </w:rPr>
        <w:t>ی</w:t>
      </w:r>
      <w:r>
        <w:rPr>
          <w:rtl/>
        </w:rPr>
        <w:t xml:space="preserve"> مثال بھ</w:t>
      </w:r>
      <w:r>
        <w:rPr>
          <w:rFonts w:hint="cs"/>
          <w:rtl/>
        </w:rPr>
        <w:t>ی</w:t>
      </w:r>
      <w:r>
        <w:rPr>
          <w:rtl/>
        </w:rPr>
        <w:t xml:space="preserve"> د</w:t>
      </w:r>
      <w:r>
        <w:rPr>
          <w:rFonts w:hint="cs"/>
          <w:rtl/>
        </w:rPr>
        <w:t>ی</w:t>
      </w:r>
      <w:r>
        <w:rPr>
          <w:rFonts w:hint="eastAsia"/>
          <w:rtl/>
        </w:rPr>
        <w:t>تے</w:t>
      </w:r>
      <w:r>
        <w:rPr>
          <w:rtl/>
        </w:rPr>
        <w:t xml:space="preserve"> تھے اور کہا کرتے تھے جب اسلام 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اور جز</w:t>
      </w:r>
      <w:r>
        <w:rPr>
          <w:rFonts w:hint="cs"/>
          <w:rtl/>
        </w:rPr>
        <w:t>ی</w:t>
      </w:r>
      <w:r>
        <w:rPr>
          <w:rFonts w:hint="eastAsia"/>
          <w:rtl/>
        </w:rPr>
        <w:t>رہ</w:t>
      </w:r>
      <w:r>
        <w:rPr>
          <w:rtl/>
        </w:rPr>
        <w:t xml:space="preserve"> العرب سے دوسرے ممالک تک پہنچا تو ان ممالک کے عام لوگوں نے اسلام کو جلد</w:t>
      </w:r>
      <w:r>
        <w:rPr>
          <w:rFonts w:hint="cs"/>
          <w:rtl/>
        </w:rPr>
        <w:t>ی</w:t>
      </w:r>
      <w:r>
        <w:rPr>
          <w:rtl/>
        </w:rPr>
        <w:t xml:space="preserve"> قبول کر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جو </w:t>
      </w:r>
      <w:r>
        <w:rPr>
          <w:rFonts w:hint="eastAsia"/>
          <w:rtl/>
        </w:rPr>
        <w:t>لوگ</w:t>
      </w:r>
      <w:r>
        <w:rPr>
          <w:rtl/>
        </w:rPr>
        <w:t xml:space="preserve"> علم و ادب سے آگاہ تھے انہوں نے اسلام کو جلد</w:t>
      </w:r>
      <w:r>
        <w:rPr>
          <w:rFonts w:hint="cs"/>
          <w:rtl/>
        </w:rPr>
        <w:t>ی</w:t>
      </w:r>
      <w:r>
        <w:rPr>
          <w:rtl/>
        </w:rPr>
        <w:t xml:space="preserve">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ا</w:t>
      </w:r>
      <w:r>
        <w:rPr>
          <w:rFonts w:hint="cs"/>
          <w:rtl/>
        </w:rPr>
        <w:t>ی</w:t>
      </w:r>
      <w:r>
        <w:rPr>
          <w:rFonts w:hint="eastAsia"/>
          <w:rtl/>
        </w:rPr>
        <w:t>ک</w:t>
      </w:r>
      <w:r>
        <w:rPr>
          <w:rtl/>
        </w:rPr>
        <w:t xml:space="preserve"> مدت گذر جانے کے بعد جب ان پر ثابت ہو گ</w:t>
      </w:r>
      <w:r>
        <w:rPr>
          <w:rFonts w:hint="cs"/>
          <w:rtl/>
        </w:rPr>
        <w:t>ی</w:t>
      </w:r>
      <w:r>
        <w:rPr>
          <w:rFonts w:hint="eastAsia"/>
          <w:rtl/>
        </w:rPr>
        <w:t>ا</w:t>
      </w:r>
      <w:r>
        <w:rPr>
          <w:rtl/>
        </w:rPr>
        <w:t xml:space="preserve"> کہ اسلام دن</w:t>
      </w:r>
      <w:r>
        <w:rPr>
          <w:rFonts w:hint="cs"/>
          <w:rtl/>
        </w:rPr>
        <w:t>ی</w:t>
      </w:r>
      <w:r>
        <w:rPr>
          <w:rFonts w:hint="eastAsia"/>
          <w:rtl/>
        </w:rPr>
        <w:t>ا</w:t>
      </w:r>
      <w:r>
        <w:rPr>
          <w:rtl/>
        </w:rPr>
        <w:t xml:space="preserve"> اور آخرت کا د</w:t>
      </w:r>
      <w:r>
        <w:rPr>
          <w:rFonts w:hint="cs"/>
          <w:rtl/>
        </w:rPr>
        <w:t>ی</w:t>
      </w:r>
      <w:r>
        <w:rPr>
          <w:rFonts w:hint="eastAsia"/>
          <w:rtl/>
        </w:rPr>
        <w:t>ن</w:t>
      </w:r>
      <w:r>
        <w:rPr>
          <w:rtl/>
        </w:rPr>
        <w:t xml:space="preserve"> ہے تو پھر انہوں نے اسے قبول ک</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lastRenderedPageBreak/>
        <w:t>جعفر</w:t>
      </w:r>
      <w:r>
        <w:rPr>
          <w:rtl/>
        </w:rPr>
        <w:t xml:space="preserve"> صادق نے ادب ک</w:t>
      </w:r>
      <w:r>
        <w:rPr>
          <w:rFonts w:hint="cs"/>
          <w:rtl/>
        </w:rPr>
        <w:t>ی</w:t>
      </w:r>
      <w:r>
        <w:rPr>
          <w:rtl/>
        </w:rPr>
        <w:t xml:space="preserve"> ا</w:t>
      </w:r>
      <w:r>
        <w:rPr>
          <w:rFonts w:hint="cs"/>
          <w:rtl/>
        </w:rPr>
        <w:t>ی</w:t>
      </w:r>
      <w:r>
        <w:rPr>
          <w:rFonts w:hint="eastAsia"/>
          <w:rtl/>
        </w:rPr>
        <w:t>س</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ہے جس کے بارے م</w:t>
      </w:r>
      <w:r>
        <w:rPr>
          <w:rFonts w:hint="cs"/>
          <w:rtl/>
        </w:rPr>
        <w:t>ی</w:t>
      </w:r>
      <w:r>
        <w:rPr>
          <w:rFonts w:hint="eastAsia"/>
          <w:rtl/>
        </w:rPr>
        <w:t>ں</w:t>
      </w:r>
      <w:r>
        <w:rPr>
          <w:rtl/>
        </w:rPr>
        <w:t xml:space="preserve"> تصور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کہ ادب ک</w:t>
      </w:r>
      <w:r>
        <w:rPr>
          <w:rFonts w:hint="cs"/>
          <w:rtl/>
        </w:rPr>
        <w:t>ی</w:t>
      </w:r>
      <w:r>
        <w:rPr>
          <w:rtl/>
        </w:rPr>
        <w:t xml:space="preserve"> اس سے اچھ</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ہو گ</w:t>
      </w:r>
      <w:r>
        <w:rPr>
          <w:rFonts w:hint="cs"/>
          <w:rtl/>
        </w:rPr>
        <w:t>ی</w:t>
      </w:r>
      <w:r>
        <w:rPr>
          <w:rtl/>
        </w:rPr>
        <w:t xml:space="preserve"> انہوں نے فرما</w:t>
      </w:r>
      <w:r>
        <w:rPr>
          <w:rFonts w:hint="cs"/>
          <w:rtl/>
        </w:rPr>
        <w:t>ی</w:t>
      </w:r>
      <w:r>
        <w:rPr>
          <w:rFonts w:hint="eastAsia"/>
          <w:rtl/>
        </w:rPr>
        <w:t>ا</w:t>
      </w:r>
      <w:r>
        <w:rPr>
          <w:rtl/>
        </w:rPr>
        <w:t xml:space="preserve"> ادب ا</w:t>
      </w:r>
      <w:r>
        <w:rPr>
          <w:rFonts w:hint="cs"/>
          <w:rtl/>
        </w:rPr>
        <w:t>ی</w:t>
      </w:r>
      <w:r>
        <w:rPr>
          <w:rFonts w:hint="eastAsia"/>
          <w:rtl/>
        </w:rPr>
        <w:t>ک</w:t>
      </w:r>
      <w:r>
        <w:rPr>
          <w:rtl/>
        </w:rPr>
        <w:t xml:space="preserve"> لباس سے عبارت ہے جو تحر</w:t>
      </w:r>
      <w:r>
        <w:rPr>
          <w:rFonts w:hint="cs"/>
          <w:rtl/>
        </w:rPr>
        <w:t>ی</w:t>
      </w:r>
      <w:r>
        <w:rPr>
          <w:rFonts w:hint="eastAsia"/>
          <w:rtl/>
        </w:rPr>
        <w:t>ر</w:t>
      </w:r>
      <w:r>
        <w:rPr>
          <w:rtl/>
        </w:rPr>
        <w:t xml:space="preserve"> </w:t>
      </w:r>
      <w:r>
        <w:rPr>
          <w:rFonts w:hint="cs"/>
          <w:rtl/>
        </w:rPr>
        <w:t>ی</w:t>
      </w:r>
      <w:r>
        <w:rPr>
          <w:rFonts w:hint="eastAsia"/>
          <w:rtl/>
        </w:rPr>
        <w:t>ا</w:t>
      </w:r>
      <w:r>
        <w:rPr>
          <w:rtl/>
        </w:rPr>
        <w:t xml:space="preserve"> تقر</w:t>
      </w:r>
      <w:r>
        <w:rPr>
          <w:rFonts w:hint="cs"/>
          <w:rtl/>
        </w:rPr>
        <w:t>ی</w:t>
      </w:r>
      <w:r>
        <w:rPr>
          <w:rFonts w:hint="eastAsia"/>
          <w:rtl/>
        </w:rPr>
        <w:t>ر</w:t>
      </w:r>
      <w:r>
        <w:rPr>
          <w:rtl/>
        </w:rPr>
        <w:t xml:space="preserve"> کو پہناتے ہ</w:t>
      </w:r>
      <w:r>
        <w:rPr>
          <w:rFonts w:hint="cs"/>
          <w:rtl/>
        </w:rPr>
        <w:t>ی</w:t>
      </w:r>
      <w:r>
        <w:rPr>
          <w:rFonts w:hint="eastAsia"/>
          <w:rtl/>
        </w:rPr>
        <w:t>ں</w:t>
      </w:r>
      <w:r>
        <w:rPr>
          <w:rtl/>
        </w:rPr>
        <w:t xml:space="preserve"> تاکہ اس م</w:t>
      </w:r>
      <w:r>
        <w:rPr>
          <w:rFonts w:hint="cs"/>
          <w:rtl/>
        </w:rPr>
        <w:t>ی</w:t>
      </w:r>
      <w:r>
        <w:rPr>
          <w:rFonts w:hint="eastAsia"/>
          <w:rtl/>
        </w:rPr>
        <w:t>ں</w:t>
      </w:r>
      <w:r>
        <w:rPr>
          <w:rtl/>
        </w:rPr>
        <w:t xml:space="preserve"> سننے اور پڑھنے والے ک</w:t>
      </w:r>
      <w:r>
        <w:rPr>
          <w:rFonts w:hint="cs"/>
          <w:rtl/>
        </w:rPr>
        <w:t>ی</w:t>
      </w:r>
      <w:r>
        <w:rPr>
          <w:rFonts w:hint="eastAsia"/>
          <w:rtl/>
        </w:rPr>
        <w:t>لئے</w:t>
      </w:r>
      <w:r>
        <w:rPr>
          <w:rtl/>
        </w:rPr>
        <w:t xml:space="preserve"> کشش پ</w:t>
      </w:r>
      <w:r>
        <w:rPr>
          <w:rFonts w:hint="cs"/>
          <w:rtl/>
        </w:rPr>
        <w:t>ی</w:t>
      </w:r>
      <w:r>
        <w:rPr>
          <w:rFonts w:hint="eastAsia"/>
          <w:rtl/>
        </w:rPr>
        <w:t>دا</w:t>
      </w:r>
      <w:r>
        <w:rPr>
          <w:rtl/>
        </w:rPr>
        <w:t xml:space="preserve"> ہو </w:t>
      </w:r>
      <w:r>
        <w:rPr>
          <w:rFonts w:hint="cs"/>
          <w:rtl/>
        </w:rPr>
        <w:t>ی</w:t>
      </w:r>
      <w:r>
        <w:rPr>
          <w:rFonts w:hint="eastAsia"/>
          <w:rtl/>
        </w:rPr>
        <w:t>ہاں</w:t>
      </w:r>
      <w:r>
        <w:rPr>
          <w:rtl/>
        </w:rPr>
        <w:t xml:space="preserve"> پر توجہ طل</w:t>
      </w:r>
      <w:r>
        <w:rPr>
          <w:rFonts w:hint="eastAsia"/>
          <w:rtl/>
        </w:rPr>
        <w:t>ب</w:t>
      </w:r>
      <w:r>
        <w:rPr>
          <w:rtl/>
        </w:rPr>
        <w:t xml:space="preserve"> بات </w:t>
      </w:r>
      <w:r>
        <w:rPr>
          <w:rFonts w:hint="cs"/>
          <w:rtl/>
        </w:rPr>
        <w:t>ی</w:t>
      </w:r>
      <w:r>
        <w:rPr>
          <w:rFonts w:hint="eastAsia"/>
          <w:rtl/>
        </w:rPr>
        <w:t>ہ</w:t>
      </w:r>
      <w:r>
        <w:rPr>
          <w:rtl/>
        </w:rPr>
        <w:t xml:space="preserve"> ہے کہ جعفر صادق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فرماتے کہ تحر</w:t>
      </w:r>
      <w:r>
        <w:rPr>
          <w:rFonts w:hint="cs"/>
          <w:rtl/>
        </w:rPr>
        <w:t>ی</w:t>
      </w:r>
      <w:r>
        <w:rPr>
          <w:rFonts w:hint="eastAsia"/>
          <w:rtl/>
        </w:rPr>
        <w:t>ر</w:t>
      </w:r>
      <w:r>
        <w:rPr>
          <w:rtl/>
        </w:rPr>
        <w:t xml:space="preserve"> </w:t>
      </w:r>
      <w:r>
        <w:rPr>
          <w:rFonts w:hint="cs"/>
          <w:rtl/>
        </w:rPr>
        <w:t>ی</w:t>
      </w:r>
      <w:r>
        <w:rPr>
          <w:rFonts w:hint="eastAsia"/>
          <w:rtl/>
        </w:rPr>
        <w:t>ا</w:t>
      </w:r>
      <w:r>
        <w:rPr>
          <w:rtl/>
        </w:rPr>
        <w:t xml:space="preserve"> تقر</w:t>
      </w:r>
      <w:r>
        <w:rPr>
          <w:rFonts w:hint="cs"/>
          <w:rtl/>
        </w:rPr>
        <w:t>ی</w:t>
      </w:r>
      <w:r>
        <w:rPr>
          <w:rFonts w:hint="eastAsia"/>
          <w:rtl/>
        </w:rPr>
        <w:t>ر</w:t>
      </w:r>
      <w:r>
        <w:rPr>
          <w:rtl/>
        </w:rPr>
        <w:t xml:space="preserve"> اس لباس کے بغ</w:t>
      </w:r>
      <w:r>
        <w:rPr>
          <w:rFonts w:hint="cs"/>
          <w:rtl/>
        </w:rPr>
        <w:t>ی</w:t>
      </w:r>
      <w:r>
        <w:rPr>
          <w:rFonts w:hint="eastAsia"/>
          <w:rtl/>
        </w:rPr>
        <w:t>ر</w:t>
      </w:r>
      <w:r>
        <w:rPr>
          <w:rtl/>
        </w:rPr>
        <w:t xml:space="preserve"> قابل توجہ نہ</w:t>
      </w:r>
      <w:r>
        <w:rPr>
          <w:rFonts w:hint="cs"/>
          <w:rtl/>
        </w:rPr>
        <w:t>ی</w:t>
      </w:r>
      <w:r>
        <w:rPr>
          <w:rFonts w:hint="eastAsia"/>
          <w:rtl/>
        </w:rPr>
        <w:t>ں</w:t>
      </w:r>
      <w:r>
        <w:rPr>
          <w:rtl/>
        </w:rPr>
        <w:t xml:space="preserve"> اپ اس لباس کے بغ</w:t>
      </w:r>
      <w:r>
        <w:rPr>
          <w:rFonts w:hint="cs"/>
          <w:rtl/>
        </w:rPr>
        <w:t>ی</w:t>
      </w:r>
      <w:r>
        <w:rPr>
          <w:rFonts w:hint="eastAsia"/>
          <w:rtl/>
        </w:rPr>
        <w:t>ر</w:t>
      </w:r>
      <w:r>
        <w:rPr>
          <w:rtl/>
        </w:rPr>
        <w:t xml:space="preserve"> بھ</w:t>
      </w:r>
      <w:r>
        <w:rPr>
          <w:rFonts w:hint="cs"/>
          <w:rtl/>
        </w:rPr>
        <w:t>ی</w:t>
      </w:r>
      <w:r>
        <w:rPr>
          <w:rtl/>
        </w:rPr>
        <w:t xml:space="preserve"> تقر</w:t>
      </w:r>
      <w:r>
        <w:rPr>
          <w:rFonts w:hint="cs"/>
          <w:rtl/>
        </w:rPr>
        <w:t>ی</w:t>
      </w:r>
      <w:r>
        <w:rPr>
          <w:rFonts w:hint="eastAsia"/>
          <w:rtl/>
        </w:rPr>
        <w:t>روں</w:t>
      </w:r>
      <w:r>
        <w:rPr>
          <w:rtl/>
        </w:rPr>
        <w:t xml:space="preserve"> اور تحر</w:t>
      </w:r>
      <w:r>
        <w:rPr>
          <w:rFonts w:hint="cs"/>
          <w:rtl/>
        </w:rPr>
        <w:t>ی</w:t>
      </w:r>
      <w:r>
        <w:rPr>
          <w:rFonts w:hint="eastAsia"/>
          <w:rtl/>
        </w:rPr>
        <w:t>روں</w:t>
      </w:r>
      <w:r>
        <w:rPr>
          <w:rtl/>
        </w:rPr>
        <w:t xml:space="preserve"> کو پر کشش سمجھتے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آپ کے فرمانے کا مقصد </w:t>
      </w:r>
      <w:r>
        <w:rPr>
          <w:rFonts w:hint="cs"/>
          <w:rtl/>
        </w:rPr>
        <w:t>ی</w:t>
      </w:r>
      <w:r>
        <w:rPr>
          <w:rFonts w:hint="eastAsia"/>
          <w:rtl/>
        </w:rPr>
        <w:t>ہ</w:t>
      </w:r>
      <w:r>
        <w:rPr>
          <w:rtl/>
        </w:rPr>
        <w:t xml:space="preserve"> ہے کہ ادب کے ذر</w:t>
      </w:r>
      <w:r>
        <w:rPr>
          <w:rFonts w:hint="cs"/>
          <w:rtl/>
        </w:rPr>
        <w:t>ی</w:t>
      </w:r>
      <w:r>
        <w:rPr>
          <w:rFonts w:hint="eastAsia"/>
          <w:rtl/>
        </w:rPr>
        <w:t>عے</w:t>
      </w:r>
      <w:r>
        <w:rPr>
          <w:rtl/>
        </w:rPr>
        <w:t xml:space="preserve"> تحر</w:t>
      </w:r>
      <w:r>
        <w:rPr>
          <w:rFonts w:hint="cs"/>
          <w:rtl/>
        </w:rPr>
        <w:t>ی</w:t>
      </w:r>
      <w:r>
        <w:rPr>
          <w:rFonts w:hint="eastAsia"/>
          <w:rtl/>
        </w:rPr>
        <w:t>روں</w:t>
      </w:r>
      <w:r>
        <w:rPr>
          <w:rtl/>
        </w:rPr>
        <w:t xml:space="preserve"> اور تقر</w:t>
      </w:r>
      <w:r>
        <w:rPr>
          <w:rFonts w:hint="cs"/>
          <w:rtl/>
        </w:rPr>
        <w:t>ی</w:t>
      </w:r>
      <w:r>
        <w:rPr>
          <w:rFonts w:hint="eastAsia"/>
          <w:rtl/>
        </w:rPr>
        <w:t>روں</w:t>
      </w:r>
      <w:r>
        <w:rPr>
          <w:rtl/>
        </w:rPr>
        <w:t xml:space="preserve"> کو مز</w:t>
      </w:r>
      <w:r>
        <w:rPr>
          <w:rFonts w:hint="cs"/>
          <w:rtl/>
        </w:rPr>
        <w:t>ی</w:t>
      </w:r>
      <w:r>
        <w:rPr>
          <w:rFonts w:hint="eastAsia"/>
          <w:rtl/>
        </w:rPr>
        <w:t>د</w:t>
      </w:r>
      <w:r>
        <w:rPr>
          <w:rtl/>
        </w:rPr>
        <w:t xml:space="preserve"> پر کشش لباس پہنا</w:t>
      </w:r>
      <w:r>
        <w:rPr>
          <w:rFonts w:hint="cs"/>
          <w:rtl/>
        </w:rPr>
        <w:t>ی</w:t>
      </w:r>
      <w:r>
        <w:rPr>
          <w:rFonts w:hint="eastAsia"/>
          <w:rtl/>
        </w:rPr>
        <w:t>ا</w:t>
      </w:r>
      <w:r>
        <w:rPr>
          <w:rtl/>
        </w:rPr>
        <w:t xml:space="preserve"> جاتا ہے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امام جعفر صادق ک</w:t>
      </w:r>
      <w:r>
        <w:rPr>
          <w:rFonts w:hint="cs"/>
          <w:rtl/>
        </w:rPr>
        <w:t>ی</w:t>
      </w:r>
      <w:r>
        <w:rPr>
          <w:rtl/>
        </w:rPr>
        <w:t xml:space="preserve"> وفات سے ل</w:t>
      </w:r>
      <w:r>
        <w:rPr>
          <w:rFonts w:hint="cs"/>
          <w:rtl/>
        </w:rPr>
        <w:t>ی</w:t>
      </w:r>
      <w:r>
        <w:rPr>
          <w:rFonts w:hint="eastAsia"/>
          <w:rtl/>
        </w:rPr>
        <w:t>کر</w:t>
      </w:r>
      <w:r>
        <w:rPr>
          <w:rtl/>
        </w:rPr>
        <w:t xml:space="preserve"> اب تک اس ساڑھے بارہ سو سال کے عرصے م</w:t>
      </w:r>
      <w:r>
        <w:rPr>
          <w:rFonts w:hint="cs"/>
          <w:rtl/>
        </w:rPr>
        <w:t>ی</w:t>
      </w:r>
      <w:r>
        <w:rPr>
          <w:rFonts w:hint="eastAsia"/>
          <w:rtl/>
        </w:rPr>
        <w:t>ں</w:t>
      </w:r>
      <w:r>
        <w:rPr>
          <w:rtl/>
        </w:rPr>
        <w:t xml:space="preserve"> اب تک کس</w:t>
      </w:r>
      <w:r>
        <w:rPr>
          <w:rFonts w:hint="cs"/>
          <w:rtl/>
        </w:rPr>
        <w:t>ی</w:t>
      </w:r>
      <w:r>
        <w:rPr>
          <w:rtl/>
        </w:rPr>
        <w:t xml:space="preserve"> نے ادب ک</w:t>
      </w:r>
      <w:r>
        <w:rPr>
          <w:rFonts w:hint="cs"/>
          <w:rtl/>
        </w:rPr>
        <w:t>ی</w:t>
      </w:r>
      <w:r>
        <w:rPr>
          <w:rtl/>
        </w:rPr>
        <w:t xml:space="preserve"> اتن</w:t>
      </w:r>
      <w:r>
        <w:rPr>
          <w:rFonts w:hint="cs"/>
          <w:rtl/>
        </w:rPr>
        <w:t>ی</w:t>
      </w:r>
      <w:r>
        <w:rPr>
          <w:rtl/>
        </w:rPr>
        <w:t xml:space="preserve"> مختصر جامع اور منطق</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ہے ؟ </w:t>
      </w:r>
    </w:p>
    <w:p w:rsidR="00921C41" w:rsidRDefault="00921C41" w:rsidP="00921C41">
      <w:pPr>
        <w:pStyle w:val="libNormal"/>
        <w:rPr>
          <w:rtl/>
        </w:rPr>
      </w:pPr>
      <w:r>
        <w:rPr>
          <w:rFonts w:hint="eastAsia"/>
          <w:rtl/>
        </w:rPr>
        <w:t>جعفر</w:t>
      </w:r>
      <w:r>
        <w:rPr>
          <w:rtl/>
        </w:rPr>
        <w:t xml:space="preserve"> صادق کا ادب کے متعلق دوسرا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کہتا ہے ( ممکن ہے ادب علم نہ ہو ل</w:t>
      </w:r>
      <w:r>
        <w:rPr>
          <w:rFonts w:hint="cs"/>
          <w:rtl/>
        </w:rPr>
        <w:t>ی</w:t>
      </w:r>
      <w:r>
        <w:rPr>
          <w:rFonts w:hint="eastAsia"/>
          <w:rtl/>
        </w:rPr>
        <w:t>کن</w:t>
      </w:r>
      <w:r>
        <w:rPr>
          <w:rtl/>
        </w:rPr>
        <w:t xml:space="preserve"> علم کا وجود ادب کے بغ</w:t>
      </w:r>
      <w:r>
        <w:rPr>
          <w:rFonts w:hint="cs"/>
          <w:rtl/>
        </w:rPr>
        <w:t>ی</w:t>
      </w:r>
      <w:r>
        <w:rPr>
          <w:rFonts w:hint="eastAsia"/>
          <w:rtl/>
        </w:rPr>
        <w:t>ر</w:t>
      </w:r>
      <w:r>
        <w:rPr>
          <w:rtl/>
        </w:rPr>
        <w:t xml:space="preserve"> محال ہے ) علم و ادب کے رابطے کے متعلق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جامع اور مختصر تعر</w:t>
      </w:r>
      <w:r>
        <w:rPr>
          <w:rFonts w:hint="cs"/>
          <w:rtl/>
        </w:rPr>
        <w:t>ی</w:t>
      </w:r>
      <w:r>
        <w:rPr>
          <w:rFonts w:hint="eastAsia"/>
          <w:rtl/>
        </w:rPr>
        <w:t>ف</w:t>
      </w:r>
      <w:r>
        <w:rPr>
          <w:rtl/>
        </w:rPr>
        <w:t xml:space="preserve"> ہے اور ج</w:t>
      </w:r>
      <w:r>
        <w:rPr>
          <w:rFonts w:hint="cs"/>
          <w:rtl/>
        </w:rPr>
        <w:t>ی</w:t>
      </w:r>
      <w:r>
        <w:rPr>
          <w:rFonts w:hint="eastAsia"/>
          <w:rtl/>
        </w:rPr>
        <w:t>سا</w:t>
      </w:r>
      <w:r>
        <w:rPr>
          <w:rtl/>
        </w:rPr>
        <w:t xml:space="preserve"> کہ امام جعفر صادق نے فرما</w:t>
      </w:r>
      <w:r>
        <w:rPr>
          <w:rFonts w:hint="cs"/>
          <w:rtl/>
        </w:rPr>
        <w:t>ی</w:t>
      </w:r>
      <w:r>
        <w:rPr>
          <w:rFonts w:hint="eastAsia"/>
          <w:rtl/>
        </w:rPr>
        <w:t>ا</w:t>
      </w:r>
      <w:r>
        <w:rPr>
          <w:rtl/>
        </w:rPr>
        <w:t xml:space="preserve"> ہے علم م</w:t>
      </w:r>
      <w:r>
        <w:rPr>
          <w:rFonts w:hint="cs"/>
          <w:rtl/>
        </w:rPr>
        <w:t>ی</w:t>
      </w:r>
      <w:r>
        <w:rPr>
          <w:rFonts w:hint="eastAsia"/>
          <w:rtl/>
        </w:rPr>
        <w:t>ں</w:t>
      </w:r>
      <w:r>
        <w:rPr>
          <w:rtl/>
        </w:rPr>
        <w:t xml:space="preserve"> ادب ہے ل</w:t>
      </w:r>
      <w:r>
        <w:rPr>
          <w:rFonts w:hint="cs"/>
          <w:rtl/>
        </w:rPr>
        <w:t>ی</w:t>
      </w:r>
      <w:r>
        <w:rPr>
          <w:rFonts w:hint="eastAsia"/>
          <w:rtl/>
        </w:rPr>
        <w:t>کن</w:t>
      </w:r>
      <w:r>
        <w:rPr>
          <w:rtl/>
        </w:rPr>
        <w:t xml:space="preserve"> ممکن ہے ہر ادب م</w:t>
      </w:r>
      <w:r>
        <w:rPr>
          <w:rFonts w:hint="cs"/>
          <w:rtl/>
        </w:rPr>
        <w:t>ی</w:t>
      </w:r>
      <w:r>
        <w:rPr>
          <w:rFonts w:hint="eastAsia"/>
          <w:rtl/>
        </w:rPr>
        <w:t>ں</w:t>
      </w:r>
      <w:r>
        <w:rPr>
          <w:rtl/>
        </w:rPr>
        <w:t xml:space="preserve"> عل</w:t>
      </w:r>
      <w:r>
        <w:rPr>
          <w:rFonts w:hint="eastAsia"/>
          <w:rtl/>
        </w:rPr>
        <w:t>م</w:t>
      </w:r>
      <w:r>
        <w:rPr>
          <w:rtl/>
        </w:rPr>
        <w:t xml:space="preserve"> نہ ہو ہم</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کوئ</w:t>
      </w:r>
      <w:r>
        <w:rPr>
          <w:rFonts w:hint="cs"/>
          <w:rtl/>
        </w:rPr>
        <w:t>ی</w:t>
      </w:r>
      <w:r>
        <w:rPr>
          <w:rtl/>
        </w:rPr>
        <w:t xml:space="preserve"> علم نہ</w:t>
      </w:r>
      <w:r>
        <w:rPr>
          <w:rFonts w:hint="cs"/>
          <w:rtl/>
        </w:rPr>
        <w:t>ی</w:t>
      </w:r>
      <w:r>
        <w:rPr>
          <w:rFonts w:hint="eastAsia"/>
          <w:rtl/>
        </w:rPr>
        <w:t>ں</w:t>
      </w:r>
      <w:r>
        <w:rPr>
          <w:rtl/>
        </w:rPr>
        <w:t xml:space="preserve"> کہ جعفر صادق علم سے ز</w:t>
      </w:r>
      <w:r>
        <w:rPr>
          <w:rFonts w:hint="cs"/>
          <w:rtl/>
        </w:rPr>
        <w:t>ی</w:t>
      </w:r>
      <w:r>
        <w:rPr>
          <w:rFonts w:hint="eastAsia"/>
          <w:rtl/>
        </w:rPr>
        <w:t>ادہ</w:t>
      </w:r>
      <w:r>
        <w:rPr>
          <w:rtl/>
        </w:rPr>
        <w:t xml:space="preserve"> شغف رکھتے تھے </w:t>
      </w:r>
      <w:r>
        <w:rPr>
          <w:rFonts w:hint="cs"/>
          <w:rtl/>
        </w:rPr>
        <w:t>ی</w:t>
      </w:r>
      <w:r>
        <w:rPr>
          <w:rFonts w:hint="eastAsia"/>
          <w:rtl/>
        </w:rPr>
        <w:t>ا</w:t>
      </w:r>
      <w:r>
        <w:rPr>
          <w:rtl/>
        </w:rPr>
        <w:t xml:space="preserve"> ادب سے ز</w:t>
      </w:r>
      <w:r>
        <w:rPr>
          <w:rFonts w:hint="cs"/>
          <w:rtl/>
        </w:rPr>
        <w:t>ی</w:t>
      </w:r>
      <w:r>
        <w:rPr>
          <w:rFonts w:hint="eastAsia"/>
          <w:rtl/>
        </w:rPr>
        <w:t>ادہ</w:t>
      </w:r>
      <w:r>
        <w:rPr>
          <w:rtl/>
        </w:rPr>
        <w:t xml:space="preserve"> لگاؤ رکھتے ؟ ک</w:t>
      </w:r>
      <w:r>
        <w:rPr>
          <w:rFonts w:hint="cs"/>
          <w:rtl/>
        </w:rPr>
        <w:t>ی</w:t>
      </w:r>
      <w:r>
        <w:rPr>
          <w:rFonts w:hint="eastAsia"/>
          <w:rtl/>
        </w:rPr>
        <w:t>ا</w:t>
      </w:r>
      <w:r>
        <w:rPr>
          <w:rtl/>
        </w:rPr>
        <w:t xml:space="preserve"> آپ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شعر ک</w:t>
      </w:r>
      <w:r>
        <w:rPr>
          <w:rFonts w:hint="cs"/>
          <w:rtl/>
        </w:rPr>
        <w:t>ی</w:t>
      </w:r>
      <w:r>
        <w:rPr>
          <w:rtl/>
        </w:rPr>
        <w:t xml:space="preserve"> قدر و منزلت ز</w:t>
      </w:r>
      <w:r>
        <w:rPr>
          <w:rFonts w:hint="cs"/>
          <w:rtl/>
        </w:rPr>
        <w:t>ی</w:t>
      </w:r>
      <w:r>
        <w:rPr>
          <w:rFonts w:hint="eastAsia"/>
          <w:rtl/>
        </w:rPr>
        <w:t>ادہ</w:t>
      </w:r>
      <w:r>
        <w:rPr>
          <w:rtl/>
        </w:rPr>
        <w:t xml:space="preserve"> تھ</w:t>
      </w:r>
      <w:r>
        <w:rPr>
          <w:rFonts w:hint="cs"/>
          <w:rtl/>
        </w:rPr>
        <w:t>ی</w:t>
      </w:r>
      <w:r>
        <w:rPr>
          <w:rtl/>
        </w:rPr>
        <w:t xml:space="preserve"> </w:t>
      </w:r>
      <w:r>
        <w:rPr>
          <w:rFonts w:hint="cs"/>
          <w:rtl/>
        </w:rPr>
        <w:t>ی</w:t>
      </w:r>
      <w:r>
        <w:rPr>
          <w:rFonts w:hint="eastAsia"/>
          <w:rtl/>
        </w:rPr>
        <w:t>ا</w:t>
      </w:r>
      <w:r>
        <w:rPr>
          <w:rtl/>
        </w:rPr>
        <w:t xml:space="preserve"> علم طبع</w:t>
      </w:r>
      <w:r>
        <w:rPr>
          <w:rFonts w:hint="cs"/>
          <w:rtl/>
        </w:rPr>
        <w:t>ی</w:t>
      </w:r>
      <w:r>
        <w:rPr>
          <w:rFonts w:hint="eastAsia"/>
          <w:rtl/>
        </w:rPr>
        <w:t>ات</w:t>
      </w:r>
      <w:r>
        <w:rPr>
          <w:rtl/>
        </w:rPr>
        <w:t xml:space="preserve"> ک</w:t>
      </w:r>
      <w:r>
        <w:rPr>
          <w:rFonts w:hint="cs"/>
          <w:rtl/>
        </w:rPr>
        <w:t>ی</w:t>
      </w:r>
      <w:r>
        <w:rPr>
          <w:rtl/>
        </w:rPr>
        <w:t xml:space="preserve"> بعض ا</w:t>
      </w:r>
      <w:r>
        <w:rPr>
          <w:rFonts w:hint="cs"/>
          <w:rtl/>
        </w:rPr>
        <w:t>ی</w:t>
      </w:r>
      <w:r>
        <w:rPr>
          <w:rFonts w:hint="eastAsia"/>
          <w:rtl/>
        </w:rPr>
        <w:t>سے</w:t>
      </w:r>
      <w:r>
        <w:rPr>
          <w:rtl/>
        </w:rPr>
        <w:t xml:space="preserve"> لوگ ہو گزرے ہ</w:t>
      </w:r>
      <w:r>
        <w:rPr>
          <w:rFonts w:hint="cs"/>
          <w:rtl/>
        </w:rPr>
        <w:t>ی</w:t>
      </w:r>
      <w:r>
        <w:rPr>
          <w:rFonts w:hint="eastAsia"/>
          <w:rtl/>
        </w:rPr>
        <w:t>ں</w:t>
      </w:r>
      <w:r>
        <w:rPr>
          <w:rtl/>
        </w:rPr>
        <w:t xml:space="preserve"> جو علم و ادب دونوں سے برابر دلچسپ</w:t>
      </w:r>
      <w:r>
        <w:rPr>
          <w:rFonts w:hint="cs"/>
          <w:rtl/>
        </w:rPr>
        <w:t>ی</w:t>
      </w:r>
      <w:r>
        <w:rPr>
          <w:rtl/>
        </w:rPr>
        <w:t xml:space="preserve"> رکھتے تھے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لوگ</w:t>
      </w:r>
      <w:r>
        <w:rPr>
          <w:rFonts w:hint="eastAsia"/>
          <w:rtl/>
        </w:rPr>
        <w:t>وں</w:t>
      </w:r>
      <w:r>
        <w:rPr>
          <w:rtl/>
        </w:rPr>
        <w:t xml:space="preserve"> کا شمار صرف انگل</w:t>
      </w:r>
      <w:r>
        <w:rPr>
          <w:rFonts w:hint="cs"/>
          <w:rtl/>
        </w:rPr>
        <w:t>ی</w:t>
      </w:r>
      <w:r>
        <w:rPr>
          <w:rFonts w:hint="eastAsia"/>
          <w:rtl/>
        </w:rPr>
        <w:t>وں</w:t>
      </w:r>
      <w:r>
        <w:rPr>
          <w:rtl/>
        </w:rPr>
        <w:t xml:space="preserve"> پر ک</w:t>
      </w:r>
      <w:r>
        <w:rPr>
          <w:rFonts w:hint="cs"/>
          <w:rtl/>
        </w:rPr>
        <w:t>ی</w:t>
      </w:r>
      <w:r>
        <w:rPr>
          <w:rFonts w:hint="eastAsia"/>
          <w:rtl/>
        </w:rPr>
        <w:t>ا</w:t>
      </w:r>
      <w:r>
        <w:rPr>
          <w:rtl/>
        </w:rPr>
        <w:t xml:space="preserve"> جا سکتا ہے ک</w:t>
      </w:r>
      <w:r>
        <w:rPr>
          <w:rFonts w:hint="cs"/>
          <w:rtl/>
        </w:rPr>
        <w:t>ی</w:t>
      </w:r>
      <w:r>
        <w:rPr>
          <w:rFonts w:hint="eastAsia"/>
          <w:rtl/>
        </w:rPr>
        <w:t>ونکہ</w:t>
      </w:r>
      <w:r>
        <w:rPr>
          <w:rtl/>
        </w:rPr>
        <w:t xml:space="preserve"> انسانوں ک</w:t>
      </w:r>
      <w:r>
        <w:rPr>
          <w:rFonts w:hint="cs"/>
          <w:rtl/>
        </w:rPr>
        <w:t>ی</w:t>
      </w:r>
      <w:r>
        <w:rPr>
          <w:rtl/>
        </w:rPr>
        <w:t xml:space="preserve"> اکثر</w:t>
      </w:r>
      <w:r>
        <w:rPr>
          <w:rFonts w:hint="cs"/>
          <w:rtl/>
        </w:rPr>
        <w:t>ی</w:t>
      </w:r>
      <w:r>
        <w:rPr>
          <w:rFonts w:hint="eastAsia"/>
          <w:rtl/>
        </w:rPr>
        <w:t>ت</w:t>
      </w:r>
      <w:r>
        <w:rPr>
          <w:rtl/>
        </w:rPr>
        <w:t xml:space="preserve"> ک</w:t>
      </w:r>
      <w:r>
        <w:rPr>
          <w:rFonts w:hint="cs"/>
          <w:rtl/>
        </w:rPr>
        <w:t>ی</w:t>
      </w:r>
      <w:r>
        <w:rPr>
          <w:rtl/>
        </w:rPr>
        <w:t xml:space="preserve"> استعداد اتن</w:t>
      </w:r>
      <w:r>
        <w:rPr>
          <w:rFonts w:hint="cs"/>
          <w:rtl/>
        </w:rPr>
        <w:t>ی</w:t>
      </w:r>
      <w:r>
        <w:rPr>
          <w:rtl/>
        </w:rPr>
        <w:t xml:space="preserve"> ہ</w:t>
      </w:r>
      <w:r>
        <w:rPr>
          <w:rFonts w:hint="cs"/>
          <w:rtl/>
        </w:rPr>
        <w:t>ی</w:t>
      </w:r>
      <w:r>
        <w:rPr>
          <w:rtl/>
        </w:rPr>
        <w:t xml:space="preserve"> ہے کہ </w:t>
      </w:r>
      <w:r>
        <w:rPr>
          <w:rFonts w:hint="cs"/>
          <w:rtl/>
        </w:rPr>
        <w:t>ی</w:t>
      </w:r>
      <w:r>
        <w:rPr>
          <w:rFonts w:hint="eastAsia"/>
          <w:rtl/>
        </w:rPr>
        <w:t>ا</w:t>
      </w:r>
      <w:r>
        <w:rPr>
          <w:rtl/>
        </w:rPr>
        <w:t xml:space="preserve"> تو وہ علم سے لگاؤں رکھتے ہونگے </w:t>
      </w:r>
      <w:r>
        <w:rPr>
          <w:rFonts w:hint="cs"/>
          <w:rtl/>
        </w:rPr>
        <w:t>ی</w:t>
      </w:r>
      <w:r>
        <w:rPr>
          <w:rFonts w:hint="eastAsia"/>
          <w:rtl/>
        </w:rPr>
        <w:t>ا</w:t>
      </w:r>
      <w:r>
        <w:rPr>
          <w:rtl/>
        </w:rPr>
        <w:t xml:space="preserve"> ان ک</w:t>
      </w:r>
      <w:r>
        <w:rPr>
          <w:rFonts w:hint="cs"/>
          <w:rtl/>
        </w:rPr>
        <w:t>ی</w:t>
      </w:r>
      <w:r>
        <w:rPr>
          <w:rtl/>
        </w:rPr>
        <w:t xml:space="preserve"> دلچسپ</w:t>
      </w:r>
      <w:r>
        <w:rPr>
          <w:rFonts w:hint="cs"/>
          <w:rtl/>
        </w:rPr>
        <w:t>ی</w:t>
      </w:r>
      <w:r>
        <w:rPr>
          <w:rtl/>
        </w:rPr>
        <w:t xml:space="preserve"> ادب سے ہو گ</w:t>
      </w:r>
      <w:r>
        <w:rPr>
          <w:rFonts w:hint="cs"/>
          <w:rtl/>
        </w:rPr>
        <w:t>ی</w:t>
      </w:r>
      <w:r>
        <w:rPr>
          <w:rtl/>
        </w:rPr>
        <w:t xml:space="preserve"> ۔ جو لوگ ادب سے شغف رکھتے ہ</w:t>
      </w:r>
      <w:r>
        <w:rPr>
          <w:rFonts w:hint="cs"/>
          <w:rtl/>
        </w:rPr>
        <w:t>ی</w:t>
      </w:r>
      <w:r>
        <w:rPr>
          <w:rFonts w:hint="eastAsia"/>
          <w:rtl/>
        </w:rPr>
        <w:t>ں</w:t>
      </w:r>
      <w:r>
        <w:rPr>
          <w:rtl/>
        </w:rPr>
        <w:t xml:space="preserve"> وہ علم کو غم و غصے کا آلہ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ماد</w:t>
      </w:r>
      <w:r>
        <w:rPr>
          <w:rFonts w:hint="cs"/>
          <w:rtl/>
        </w:rPr>
        <w:t>ی</w:t>
      </w:r>
      <w:r>
        <w:rPr>
          <w:rtl/>
        </w:rPr>
        <w:t xml:space="preserve"> مقاصد کے حصول کا ذر</w:t>
      </w:r>
      <w:r>
        <w:rPr>
          <w:rFonts w:hint="cs"/>
          <w:rtl/>
        </w:rPr>
        <w:t>ی</w:t>
      </w:r>
      <w:r>
        <w:rPr>
          <w:rFonts w:hint="eastAsia"/>
          <w:rtl/>
        </w:rPr>
        <w:t>عہ</w:t>
      </w:r>
      <w:r>
        <w:rPr>
          <w:rtl/>
        </w:rPr>
        <w:t xml:space="preserve"> </w:t>
      </w:r>
      <w:r>
        <w:rPr>
          <w:rFonts w:hint="eastAsia"/>
          <w:rtl/>
        </w:rPr>
        <w:t>سمجھتے</w:t>
      </w:r>
      <w:r>
        <w:rPr>
          <w:rtl/>
        </w:rPr>
        <w:t xml:space="preserve"> ہ</w:t>
      </w:r>
      <w:r>
        <w:rPr>
          <w:rFonts w:hint="cs"/>
          <w:rtl/>
        </w:rPr>
        <w:t>ی</w:t>
      </w:r>
      <w:r>
        <w:rPr>
          <w:rFonts w:hint="eastAsia"/>
          <w:rtl/>
        </w:rPr>
        <w:t>ں</w:t>
      </w:r>
      <w:r>
        <w:rPr>
          <w:rtl/>
        </w:rPr>
        <w:t xml:space="preserve"> جس کا مقصد محض ر</w:t>
      </w:r>
      <w:r>
        <w:rPr>
          <w:rFonts w:hint="cs"/>
          <w:rtl/>
        </w:rPr>
        <w:t>ی</w:t>
      </w:r>
      <w:r>
        <w:rPr>
          <w:rFonts w:hint="eastAsia"/>
          <w:rtl/>
        </w:rPr>
        <w:t>ا</w:t>
      </w:r>
      <w:r>
        <w:rPr>
          <w:rtl/>
        </w:rPr>
        <w:t xml:space="preserve"> کار</w:t>
      </w:r>
      <w:r>
        <w:rPr>
          <w:rFonts w:hint="cs"/>
          <w:rtl/>
        </w:rPr>
        <w:t>ی</w:t>
      </w:r>
      <w:r>
        <w:rPr>
          <w:rtl/>
        </w:rPr>
        <w:t xml:space="preserve"> اور لہو لعب ہے اور لم ک</w:t>
      </w:r>
      <w:r>
        <w:rPr>
          <w:rFonts w:hint="cs"/>
          <w:rtl/>
        </w:rPr>
        <w:t>ی</w:t>
      </w:r>
      <w:r>
        <w:rPr>
          <w:rtl/>
        </w:rPr>
        <w:t xml:space="preserve"> جانب رجوع کرنے والے ک</w:t>
      </w:r>
      <w:r>
        <w:rPr>
          <w:rFonts w:hint="cs"/>
          <w:rtl/>
        </w:rPr>
        <w:t>ی</w:t>
      </w:r>
      <w:r>
        <w:rPr>
          <w:rtl/>
        </w:rPr>
        <w:t xml:space="preserve"> نسبت اپنے آپ کو ز</w:t>
      </w:r>
      <w:r>
        <w:rPr>
          <w:rFonts w:hint="cs"/>
          <w:rtl/>
        </w:rPr>
        <w:t>ی</w:t>
      </w:r>
      <w:r>
        <w:rPr>
          <w:rFonts w:hint="eastAsia"/>
          <w:rtl/>
        </w:rPr>
        <w:t>ادہ</w:t>
      </w:r>
      <w:r>
        <w:rPr>
          <w:rtl/>
        </w:rPr>
        <w:t xml:space="preserve"> با ذوق اور خوش مزاج شمار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جو</w:t>
      </w:r>
      <w:r>
        <w:rPr>
          <w:rtl/>
        </w:rPr>
        <w:t xml:space="preserve"> لوگ علم</w:t>
      </w:r>
      <w:r>
        <w:rPr>
          <w:rFonts w:hint="cs"/>
          <w:rtl/>
        </w:rPr>
        <w:t>ی</w:t>
      </w:r>
      <w:r>
        <w:rPr>
          <w:rtl/>
        </w:rPr>
        <w:t xml:space="preserve"> استعداد کے حامل ہوتے ہ</w:t>
      </w:r>
      <w:r>
        <w:rPr>
          <w:rFonts w:hint="cs"/>
          <w:rtl/>
        </w:rPr>
        <w:t>ی</w:t>
      </w:r>
      <w:r>
        <w:rPr>
          <w:rFonts w:hint="eastAsia"/>
          <w:rtl/>
        </w:rPr>
        <w:t>ں</w:t>
      </w:r>
      <w:r>
        <w:rPr>
          <w:rtl/>
        </w:rPr>
        <w:t xml:space="preserve"> وہ ادب کو بچگانہ کام </w:t>
      </w:r>
      <w:r>
        <w:rPr>
          <w:rFonts w:hint="cs"/>
          <w:rtl/>
        </w:rPr>
        <w:t>ی</w:t>
      </w:r>
      <w:r>
        <w:rPr>
          <w:rFonts w:hint="eastAsia"/>
          <w:rtl/>
        </w:rPr>
        <w:t>ا</w:t>
      </w:r>
      <w:r>
        <w:rPr>
          <w:rtl/>
        </w:rPr>
        <w:t xml:space="preserve"> خ</w:t>
      </w:r>
      <w:r>
        <w:rPr>
          <w:rFonts w:hint="cs"/>
          <w:rtl/>
        </w:rPr>
        <w:t>ی</w:t>
      </w:r>
      <w:r>
        <w:rPr>
          <w:rFonts w:hint="eastAsia"/>
          <w:rtl/>
        </w:rPr>
        <w:t>ال</w:t>
      </w:r>
      <w:r>
        <w:rPr>
          <w:rFonts w:hint="cs"/>
          <w:rtl/>
        </w:rPr>
        <w:t>ی</w:t>
      </w:r>
      <w:r>
        <w:rPr>
          <w:rtl/>
        </w:rPr>
        <w:t xml:space="preserve"> پلاؤ پکانے والے انسانوں کا خاصہ سمجھتے ہ</w:t>
      </w:r>
      <w:r>
        <w:rPr>
          <w:rFonts w:hint="cs"/>
          <w:rtl/>
        </w:rPr>
        <w:t>ی</w:t>
      </w:r>
      <w:r>
        <w:rPr>
          <w:rFonts w:hint="eastAsia"/>
          <w:rtl/>
        </w:rPr>
        <w:t>ں</w:t>
      </w:r>
      <w:r>
        <w:rPr>
          <w:rtl/>
        </w:rPr>
        <w:t xml:space="preserve"> اور ان ک</w:t>
      </w:r>
      <w:r>
        <w:rPr>
          <w:rFonts w:hint="cs"/>
          <w:rtl/>
        </w:rPr>
        <w:t>ی</w:t>
      </w:r>
      <w:r>
        <w:rPr>
          <w:rtl/>
        </w:rPr>
        <w:t xml:space="preserve"> نظر م</w:t>
      </w:r>
      <w:r>
        <w:rPr>
          <w:rFonts w:hint="cs"/>
          <w:rtl/>
        </w:rPr>
        <w:t>ی</w:t>
      </w:r>
      <w:r>
        <w:rPr>
          <w:rFonts w:hint="eastAsia"/>
          <w:rtl/>
        </w:rPr>
        <w:t>ں</w:t>
      </w:r>
      <w:r>
        <w:rPr>
          <w:rtl/>
        </w:rPr>
        <w:t xml:space="preserve"> ادب سے لگاؤ کس</w:t>
      </w:r>
      <w:r>
        <w:rPr>
          <w:rFonts w:hint="cs"/>
          <w:rtl/>
        </w:rPr>
        <w:t>ی</w:t>
      </w:r>
      <w:r>
        <w:rPr>
          <w:rtl/>
        </w:rPr>
        <w:t xml:space="preserve"> سنج</w:t>
      </w:r>
      <w:r>
        <w:rPr>
          <w:rFonts w:hint="cs"/>
          <w:rtl/>
        </w:rPr>
        <w:t>ی</w:t>
      </w:r>
      <w:r>
        <w:rPr>
          <w:rFonts w:hint="eastAsia"/>
          <w:rtl/>
        </w:rPr>
        <w:t>دہ</w:t>
      </w:r>
      <w:r>
        <w:rPr>
          <w:rtl/>
        </w:rPr>
        <w:t xml:space="preserve"> اور سلجھ</w:t>
      </w:r>
      <w:r>
        <w:rPr>
          <w:rFonts w:hint="cs"/>
          <w:rtl/>
        </w:rPr>
        <w:t>ی</w:t>
      </w:r>
      <w:r>
        <w:rPr>
          <w:rFonts w:hint="eastAsia"/>
          <w:rtl/>
        </w:rPr>
        <w:t>ہوئے</w:t>
      </w:r>
      <w:r>
        <w:rPr>
          <w:rtl/>
        </w:rPr>
        <w:t xml:space="preserve"> انسان کا کام نہ</w:t>
      </w:r>
      <w:r>
        <w:rPr>
          <w:rFonts w:hint="cs"/>
          <w:rtl/>
        </w:rPr>
        <w:t>ی</w:t>
      </w:r>
      <w:r>
        <w:rPr>
          <w:rFonts w:hint="eastAsia"/>
          <w:rtl/>
        </w:rPr>
        <w:t>ں</w:t>
      </w:r>
      <w:r>
        <w:rPr>
          <w:rtl/>
        </w:rPr>
        <w:t xml:space="preserve"> کاروبار</w:t>
      </w:r>
      <w:r>
        <w:rPr>
          <w:rFonts w:hint="cs"/>
          <w:rtl/>
        </w:rPr>
        <w:t>ی</w:t>
      </w:r>
      <w:r>
        <w:rPr>
          <w:rtl/>
        </w:rPr>
        <w:t xml:space="preserve"> طقبے ک</w:t>
      </w:r>
      <w:r>
        <w:rPr>
          <w:rFonts w:hint="cs"/>
          <w:rtl/>
        </w:rPr>
        <w:t>ی</w:t>
      </w:r>
      <w:r>
        <w:rPr>
          <w:rtl/>
        </w:rPr>
        <w:t xml:space="preserve"> نظر م</w:t>
      </w:r>
      <w:r>
        <w:rPr>
          <w:rFonts w:hint="cs"/>
          <w:rtl/>
        </w:rPr>
        <w:t>ی</w:t>
      </w:r>
      <w:r>
        <w:rPr>
          <w:rFonts w:hint="eastAsia"/>
          <w:rtl/>
        </w:rPr>
        <w:t>ں</w:t>
      </w:r>
      <w:r>
        <w:rPr>
          <w:rtl/>
        </w:rPr>
        <w:t xml:space="preserve"> ادب محض زندگ</w:t>
      </w:r>
      <w:r>
        <w:rPr>
          <w:rFonts w:hint="cs"/>
          <w:rtl/>
        </w:rPr>
        <w:t>ی</w:t>
      </w:r>
      <w:r>
        <w:rPr>
          <w:rtl/>
        </w:rPr>
        <w:t xml:space="preserve"> کو فضول بسر کرنے کا نام ہے حت</w:t>
      </w:r>
      <w:r>
        <w:rPr>
          <w:rFonts w:hint="cs"/>
          <w:rtl/>
        </w:rPr>
        <w:t>ی</w:t>
      </w:r>
      <w:r>
        <w:rPr>
          <w:rtl/>
        </w:rPr>
        <w:t xml:space="preserve"> کہ </w:t>
      </w:r>
      <w:r>
        <w:rPr>
          <w:rFonts w:hint="cs"/>
          <w:rtl/>
        </w:rPr>
        <w:t>ی</w:t>
      </w:r>
      <w:r>
        <w:rPr>
          <w:rFonts w:hint="eastAsia"/>
          <w:rtl/>
        </w:rPr>
        <w:t>ہ</w:t>
      </w:r>
      <w:r>
        <w:rPr>
          <w:rtl/>
        </w:rPr>
        <w:t xml:space="preserve"> طبقہ اد</w:t>
      </w:r>
      <w:r>
        <w:rPr>
          <w:rFonts w:hint="cs"/>
          <w:rtl/>
        </w:rPr>
        <w:t>ی</w:t>
      </w:r>
      <w:r>
        <w:rPr>
          <w:rFonts w:hint="eastAsia"/>
          <w:rtl/>
        </w:rPr>
        <w:t>بوں</w:t>
      </w:r>
      <w:r>
        <w:rPr>
          <w:rtl/>
        </w:rPr>
        <w:t xml:space="preserve"> ک</w:t>
      </w:r>
      <w:r>
        <w:rPr>
          <w:rFonts w:hint="cs"/>
          <w:rtl/>
        </w:rPr>
        <w:t>ی</w:t>
      </w:r>
      <w:r>
        <w:rPr>
          <w:rtl/>
        </w:rPr>
        <w:t xml:space="preserve"> عقل سل</w:t>
      </w:r>
      <w:r>
        <w:rPr>
          <w:rFonts w:hint="cs"/>
          <w:rtl/>
        </w:rPr>
        <w:t>ی</w:t>
      </w:r>
      <w:r>
        <w:rPr>
          <w:rFonts w:hint="eastAsia"/>
          <w:rtl/>
        </w:rPr>
        <w:t>م</w:t>
      </w:r>
      <w:r>
        <w:rPr>
          <w:rtl/>
        </w:rPr>
        <w:t xml:space="preserve"> کو بھ</w:t>
      </w:r>
      <w:r>
        <w:rPr>
          <w:rFonts w:hint="cs"/>
          <w:rtl/>
        </w:rPr>
        <w:t>ی</w:t>
      </w:r>
      <w:r>
        <w:rPr>
          <w:rtl/>
        </w:rPr>
        <w:t xml:space="preserve"> شک و شبہ ک</w:t>
      </w:r>
      <w:r>
        <w:rPr>
          <w:rFonts w:hint="cs"/>
          <w:rtl/>
        </w:rPr>
        <w:t>ی</w:t>
      </w:r>
      <w:r>
        <w:rPr>
          <w:rtl/>
        </w:rPr>
        <w:t xml:space="preserve"> نگاہ سے د</w:t>
      </w:r>
      <w:r>
        <w:rPr>
          <w:rFonts w:hint="cs"/>
          <w:rtl/>
        </w:rPr>
        <w:t>ی</w:t>
      </w:r>
      <w:r>
        <w:rPr>
          <w:rFonts w:hint="eastAsia"/>
          <w:rtl/>
        </w:rPr>
        <w:t>کھتا</w:t>
      </w:r>
      <w:r>
        <w:rPr>
          <w:rtl/>
        </w:rPr>
        <w:t xml:space="preserve"> ہے اس کا خ</w:t>
      </w:r>
      <w:r>
        <w:rPr>
          <w:rFonts w:hint="cs"/>
          <w:rtl/>
        </w:rPr>
        <w:t>ی</w:t>
      </w:r>
      <w:r>
        <w:rPr>
          <w:rFonts w:hint="eastAsia"/>
          <w:rtl/>
        </w:rPr>
        <w:t>ال</w:t>
      </w:r>
      <w:r>
        <w:rPr>
          <w:rtl/>
        </w:rPr>
        <w:t xml:space="preserve"> ہے کہ اگر ادب کے متوالوں م</w:t>
      </w:r>
      <w:r>
        <w:rPr>
          <w:rFonts w:hint="cs"/>
          <w:rtl/>
        </w:rPr>
        <w:t>ی</w:t>
      </w:r>
      <w:r>
        <w:rPr>
          <w:rFonts w:hint="eastAsia"/>
          <w:rtl/>
        </w:rPr>
        <w:t>ں</w:t>
      </w:r>
      <w:r>
        <w:rPr>
          <w:rtl/>
        </w:rPr>
        <w:t xml:space="preserve"> عقل سل</w:t>
      </w:r>
      <w:r>
        <w:rPr>
          <w:rFonts w:hint="cs"/>
          <w:rtl/>
        </w:rPr>
        <w:t>ی</w:t>
      </w:r>
      <w:r>
        <w:rPr>
          <w:rFonts w:hint="eastAsia"/>
          <w:rtl/>
        </w:rPr>
        <w:t>م</w:t>
      </w:r>
      <w:r>
        <w:rPr>
          <w:rtl/>
        </w:rPr>
        <w:t xml:space="preserve"> ہوت</w:t>
      </w:r>
      <w:r>
        <w:rPr>
          <w:rFonts w:hint="cs"/>
          <w:rtl/>
        </w:rPr>
        <w:t>ی</w:t>
      </w:r>
      <w:r>
        <w:rPr>
          <w:rtl/>
        </w:rPr>
        <w:t xml:space="preserve"> تو وہ ہر گز ا</w:t>
      </w:r>
      <w:r>
        <w:rPr>
          <w:rFonts w:hint="cs"/>
          <w:rtl/>
        </w:rPr>
        <w:t>ی</w:t>
      </w:r>
      <w:r>
        <w:rPr>
          <w:rFonts w:hint="eastAsia"/>
          <w:rtl/>
        </w:rPr>
        <w:t>سے</w:t>
      </w:r>
      <w:r>
        <w:rPr>
          <w:rtl/>
        </w:rPr>
        <w:t xml:space="preserve"> فضول کام م</w:t>
      </w:r>
      <w:r>
        <w:rPr>
          <w:rFonts w:hint="cs"/>
          <w:rtl/>
        </w:rPr>
        <w:t>ی</w:t>
      </w:r>
      <w:r>
        <w:rPr>
          <w:rFonts w:hint="eastAsia"/>
          <w:rtl/>
        </w:rPr>
        <w:t>ں</w:t>
      </w:r>
      <w:r>
        <w:rPr>
          <w:rtl/>
        </w:rPr>
        <w:t xml:space="preserve"> زندگ</w:t>
      </w:r>
      <w:r>
        <w:rPr>
          <w:rFonts w:hint="cs"/>
          <w:rtl/>
        </w:rPr>
        <w:t>ی</w:t>
      </w:r>
      <w:r>
        <w:rPr>
          <w:rtl/>
        </w:rPr>
        <w:t xml:space="preserve"> نہ گنواتے اس طبقے کو چھوڑئے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نہ صرف ادب کے قائل نہ</w:t>
      </w:r>
      <w:r>
        <w:rPr>
          <w:rFonts w:hint="cs"/>
          <w:rtl/>
        </w:rPr>
        <w:t>ی</w:t>
      </w:r>
      <w:r>
        <w:rPr>
          <w:rFonts w:hint="eastAsia"/>
          <w:rtl/>
        </w:rPr>
        <w:t>ں</w:t>
      </w:r>
      <w:r>
        <w:rPr>
          <w:rtl/>
        </w:rPr>
        <w:t xml:space="preserve"> بلکہ جب علم نے صنعت کو فروغ د</w:t>
      </w:r>
      <w:r>
        <w:rPr>
          <w:rFonts w:hint="cs"/>
          <w:rtl/>
        </w:rPr>
        <w:t>ی</w:t>
      </w:r>
      <w:r>
        <w:rPr>
          <w:rFonts w:hint="eastAsia"/>
          <w:rtl/>
        </w:rPr>
        <w:t>ا</w:t>
      </w:r>
      <w:r>
        <w:rPr>
          <w:rtl/>
        </w:rPr>
        <w:t xml:space="preserve"> اور صنعت نے ماد</w:t>
      </w:r>
      <w:r>
        <w:rPr>
          <w:rFonts w:hint="cs"/>
          <w:rtl/>
        </w:rPr>
        <w:t>ی</w:t>
      </w:r>
      <w:r>
        <w:rPr>
          <w:rtl/>
        </w:rPr>
        <w:t xml:space="preserve"> ترق</w:t>
      </w:r>
      <w:r>
        <w:rPr>
          <w:rFonts w:hint="cs"/>
          <w:rtl/>
        </w:rPr>
        <w:t>ی</w:t>
      </w:r>
      <w:r>
        <w:rPr>
          <w:rtl/>
        </w:rPr>
        <w:t xml:space="preserve"> م</w:t>
      </w:r>
      <w:r>
        <w:rPr>
          <w:rFonts w:hint="cs"/>
          <w:rtl/>
        </w:rPr>
        <w:t>ی</w:t>
      </w:r>
      <w:r>
        <w:rPr>
          <w:rFonts w:hint="eastAsia"/>
          <w:rtl/>
        </w:rPr>
        <w:t>ں</w:t>
      </w:r>
      <w:r>
        <w:rPr>
          <w:rtl/>
        </w:rPr>
        <w:t xml:space="preserve"> مدد د</w:t>
      </w:r>
      <w:r>
        <w:rPr>
          <w:rFonts w:hint="cs"/>
          <w:rtl/>
        </w:rPr>
        <w:t>ی</w:t>
      </w:r>
      <w:r>
        <w:rPr>
          <w:rtl/>
        </w:rPr>
        <w:t xml:space="preserve"> تب کہ</w:t>
      </w:r>
      <w:r>
        <w:rPr>
          <w:rFonts w:hint="cs"/>
          <w:rtl/>
        </w:rPr>
        <w:t>ی</w:t>
      </w:r>
      <w:r>
        <w:rPr>
          <w:rFonts w:hint="eastAsia"/>
          <w:rtl/>
        </w:rPr>
        <w:t>ں</w:t>
      </w:r>
      <w:r>
        <w:rPr>
          <w:rtl/>
        </w:rPr>
        <w:t xml:space="preserve"> جا کر </w:t>
      </w:r>
      <w:r>
        <w:rPr>
          <w:rFonts w:hint="cs"/>
          <w:rtl/>
        </w:rPr>
        <w:t>ی</w:t>
      </w:r>
      <w:r>
        <w:rPr>
          <w:rFonts w:hint="eastAsia"/>
          <w:rtl/>
        </w:rPr>
        <w:t>ہ</w:t>
      </w:r>
      <w:r>
        <w:rPr>
          <w:rtl/>
        </w:rPr>
        <w:t xml:space="preserve"> لوگ علم ک</w:t>
      </w:r>
      <w:r>
        <w:rPr>
          <w:rFonts w:hint="cs"/>
          <w:rtl/>
        </w:rPr>
        <w:t>ی</w:t>
      </w:r>
      <w:r>
        <w:rPr>
          <w:rtl/>
        </w:rPr>
        <w:t xml:space="preserve"> اہم</w:t>
      </w:r>
      <w:r>
        <w:rPr>
          <w:rFonts w:hint="cs"/>
          <w:rtl/>
        </w:rPr>
        <w:t>ی</w:t>
      </w:r>
      <w:r>
        <w:rPr>
          <w:rFonts w:hint="eastAsia"/>
          <w:rtl/>
        </w:rPr>
        <w:t>ت</w:t>
      </w:r>
      <w:r>
        <w:rPr>
          <w:rtl/>
        </w:rPr>
        <w:t xml:space="preserve"> کے قائل ہوئے </w:t>
      </w:r>
      <w:r>
        <w:rPr>
          <w:rFonts w:hint="cs"/>
          <w:rtl/>
        </w:rPr>
        <w:t>ی</w:t>
      </w:r>
      <w:r>
        <w:rPr>
          <w:rFonts w:hint="eastAsia"/>
          <w:rtl/>
        </w:rPr>
        <w:t>عن</w:t>
      </w:r>
      <w:r>
        <w:rPr>
          <w:rFonts w:hint="cs"/>
          <w:rtl/>
        </w:rPr>
        <w:t>ی</w:t>
      </w:r>
      <w:r>
        <w:rPr>
          <w:rtl/>
        </w:rPr>
        <w:t xml:space="preserve"> </w:t>
      </w:r>
      <w:r>
        <w:rPr>
          <w:rtl/>
        </w:rPr>
        <w:lastRenderedPageBreak/>
        <w:t>اٹھارو</w:t>
      </w:r>
      <w:r>
        <w:rPr>
          <w:rFonts w:hint="cs"/>
          <w:rtl/>
        </w:rPr>
        <w:t>ی</w:t>
      </w:r>
      <w:r>
        <w:rPr>
          <w:rFonts w:hint="eastAsia"/>
          <w:rtl/>
        </w:rPr>
        <w:t>ں</w:t>
      </w:r>
      <w:r>
        <w:rPr>
          <w:rtl/>
        </w:rPr>
        <w:t xml:space="preserve"> صد</w:t>
      </w:r>
      <w:r>
        <w:rPr>
          <w:rFonts w:hint="cs"/>
          <w:rtl/>
        </w:rPr>
        <w:t>ی</w:t>
      </w:r>
      <w:r>
        <w:rPr>
          <w:rFonts w:hint="eastAsia"/>
          <w:rtl/>
        </w:rPr>
        <w:t>ع</w:t>
      </w:r>
      <w:r>
        <w:rPr>
          <w:rFonts w:hint="cs"/>
          <w:rtl/>
        </w:rPr>
        <w:t>ی</w:t>
      </w:r>
      <w:r>
        <w:rPr>
          <w:rFonts w:hint="eastAsia"/>
          <w:rtl/>
        </w:rPr>
        <w:t>سو</w:t>
      </w:r>
      <w:r>
        <w:rPr>
          <w:rFonts w:hint="cs"/>
          <w:rtl/>
        </w:rPr>
        <w:t>ی</w:t>
      </w:r>
      <w:r>
        <w:rPr>
          <w:rtl/>
        </w:rPr>
        <w:t xml:space="preserve"> کے آغاز سے اس ک</w:t>
      </w:r>
      <w:r>
        <w:rPr>
          <w:rFonts w:hint="cs"/>
          <w:rtl/>
        </w:rPr>
        <w:t>ی</w:t>
      </w:r>
      <w:r>
        <w:rPr>
          <w:rtl/>
        </w:rPr>
        <w:t xml:space="preserve"> اہم</w:t>
      </w:r>
      <w:r>
        <w:rPr>
          <w:rFonts w:hint="cs"/>
          <w:rtl/>
        </w:rPr>
        <w:t>ی</w:t>
      </w:r>
      <w:r>
        <w:rPr>
          <w:rFonts w:hint="eastAsia"/>
          <w:rtl/>
        </w:rPr>
        <w:t>ت</w:t>
      </w:r>
      <w:r>
        <w:rPr>
          <w:rtl/>
        </w:rPr>
        <w:t xml:space="preserve"> اجاگر ہوئ</w:t>
      </w:r>
      <w:r>
        <w:rPr>
          <w:rFonts w:hint="cs"/>
          <w:rtl/>
        </w:rPr>
        <w:t>ی</w:t>
      </w:r>
      <w:r>
        <w:rPr>
          <w:rtl/>
        </w:rPr>
        <w:t xml:space="preserve"> جب کاروبار</w:t>
      </w:r>
      <w:r>
        <w:rPr>
          <w:rFonts w:hint="cs"/>
          <w:rtl/>
        </w:rPr>
        <w:t>ی</w:t>
      </w:r>
      <w:r>
        <w:rPr>
          <w:rtl/>
        </w:rPr>
        <w:t xml:space="preserve"> طبقے نے محسوس ک</w:t>
      </w:r>
      <w:r>
        <w:rPr>
          <w:rFonts w:hint="cs"/>
          <w:rtl/>
        </w:rPr>
        <w:t>ی</w:t>
      </w:r>
      <w:r>
        <w:rPr>
          <w:rFonts w:hint="eastAsia"/>
          <w:rtl/>
        </w:rPr>
        <w:t>ا</w:t>
      </w:r>
      <w:r>
        <w:rPr>
          <w:rtl/>
        </w:rPr>
        <w:t xml:space="preserve"> کہ صنعت</w:t>
      </w:r>
      <w:r>
        <w:rPr>
          <w:rFonts w:hint="cs"/>
          <w:rtl/>
        </w:rPr>
        <w:t>ی</w:t>
      </w:r>
      <w:r>
        <w:rPr>
          <w:rFonts w:hint="eastAsia"/>
          <w:rtl/>
        </w:rPr>
        <w:t>ں</w:t>
      </w:r>
      <w:r>
        <w:rPr>
          <w:rtl/>
        </w:rPr>
        <w:t xml:space="preserve"> ماد</w:t>
      </w:r>
      <w:r>
        <w:rPr>
          <w:rFonts w:hint="cs"/>
          <w:rtl/>
        </w:rPr>
        <w:t>ی</w:t>
      </w:r>
      <w:r>
        <w:rPr>
          <w:rtl/>
        </w:rPr>
        <w:t xml:space="preserve"> ترق</w:t>
      </w:r>
      <w:r>
        <w:rPr>
          <w:rFonts w:hint="cs"/>
          <w:rtl/>
        </w:rPr>
        <w:t>ی</w:t>
      </w:r>
      <w:r>
        <w:rPr>
          <w:rtl/>
        </w:rPr>
        <w:t xml:space="preserve"> م</w:t>
      </w:r>
      <w:r>
        <w:rPr>
          <w:rFonts w:hint="cs"/>
          <w:rtl/>
        </w:rPr>
        <w:t>ی</w:t>
      </w:r>
      <w:r>
        <w:rPr>
          <w:rFonts w:hint="eastAsia"/>
          <w:rtl/>
        </w:rPr>
        <w:t>ں</w:t>
      </w:r>
      <w:r>
        <w:rPr>
          <w:rtl/>
        </w:rPr>
        <w:t xml:space="preserve"> ممدو معاون ہ</w:t>
      </w:r>
      <w:r>
        <w:rPr>
          <w:rFonts w:hint="cs"/>
          <w:rtl/>
        </w:rPr>
        <w:t>ی</w:t>
      </w:r>
      <w:r>
        <w:rPr>
          <w:rFonts w:hint="eastAsia"/>
          <w:rtl/>
        </w:rPr>
        <w:t>ں</w:t>
      </w:r>
      <w:r>
        <w:rPr>
          <w:rtl/>
        </w:rPr>
        <w:t xml:space="preserve"> تو تب انہوں نے صنعتوں ک</w:t>
      </w:r>
      <w:r>
        <w:rPr>
          <w:rFonts w:hint="cs"/>
          <w:rtl/>
        </w:rPr>
        <w:t>ی</w:t>
      </w:r>
      <w:r>
        <w:rPr>
          <w:rtl/>
        </w:rPr>
        <w:t xml:space="preserve"> طرف توجہ د</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امام جعفر صادق ان نادر روزگار افراد م</w:t>
      </w:r>
      <w:r>
        <w:rPr>
          <w:rFonts w:hint="cs"/>
          <w:rtl/>
        </w:rPr>
        <w:t>ی</w:t>
      </w:r>
      <w:r>
        <w:rPr>
          <w:rFonts w:hint="eastAsia"/>
          <w:rtl/>
        </w:rPr>
        <w:t>ں</w:t>
      </w:r>
      <w:r>
        <w:rPr>
          <w:rtl/>
        </w:rPr>
        <w:t xml:space="preserve"> سے تھے جو علم و ادب دونوں کے متوالے تھے جعفر صادق ک</w:t>
      </w:r>
      <w:r>
        <w:rPr>
          <w:rFonts w:hint="cs"/>
          <w:rtl/>
        </w:rPr>
        <w:t>ی</w:t>
      </w:r>
      <w:r>
        <w:rPr>
          <w:rtl/>
        </w:rPr>
        <w:t xml:space="preserve"> تدر</w:t>
      </w:r>
      <w:r>
        <w:rPr>
          <w:rFonts w:hint="cs"/>
          <w:rtl/>
        </w:rPr>
        <w:t>ی</w:t>
      </w:r>
      <w:r>
        <w:rPr>
          <w:rFonts w:hint="eastAsia"/>
          <w:rtl/>
        </w:rPr>
        <w:t>س</w:t>
      </w:r>
      <w:r>
        <w:rPr>
          <w:rtl/>
        </w:rPr>
        <w:t xml:space="preserve"> کے مقام پر اوپر </w:t>
      </w:r>
      <w:r>
        <w:rPr>
          <w:rFonts w:hint="cs"/>
          <w:rtl/>
        </w:rPr>
        <w:t>ی</w:t>
      </w:r>
      <w:r>
        <w:rPr>
          <w:rFonts w:hint="eastAsia"/>
          <w:rtl/>
        </w:rPr>
        <w:t>ہ</w:t>
      </w:r>
      <w:r>
        <w:rPr>
          <w:rtl/>
        </w:rPr>
        <w:t xml:space="preserve"> ب</w:t>
      </w:r>
      <w:r>
        <w:rPr>
          <w:rFonts w:hint="cs"/>
          <w:rtl/>
        </w:rPr>
        <w:t>ی</w:t>
      </w:r>
      <w:r>
        <w:rPr>
          <w:rFonts w:hint="eastAsia"/>
          <w:rtl/>
        </w:rPr>
        <w:t>ت</w:t>
      </w:r>
      <w:r>
        <w:rPr>
          <w:rtl/>
        </w:rPr>
        <w:t xml:space="preserve"> رقم تھا ۔ </w:t>
      </w:r>
    </w:p>
    <w:p w:rsidR="00921C41" w:rsidRDefault="00921C41" w:rsidP="00E72CBE">
      <w:pPr>
        <w:pStyle w:val="libArabic"/>
        <w:rPr>
          <w:rtl/>
        </w:rPr>
      </w:pPr>
      <w:r>
        <w:rPr>
          <w:rFonts w:hint="eastAsia"/>
          <w:rtl/>
        </w:rPr>
        <w:t>ل</w:t>
      </w:r>
      <w:r>
        <w:rPr>
          <w:rFonts w:hint="cs"/>
          <w:rtl/>
        </w:rPr>
        <w:t>ی</w:t>
      </w:r>
      <w:r>
        <w:rPr>
          <w:rFonts w:hint="eastAsia"/>
          <w:rtl/>
        </w:rPr>
        <w:t>س</w:t>
      </w:r>
      <w:r>
        <w:rPr>
          <w:rtl/>
        </w:rPr>
        <w:t xml:space="preserve"> ال</w:t>
      </w:r>
      <w:r>
        <w:rPr>
          <w:rFonts w:hint="cs"/>
          <w:rtl/>
        </w:rPr>
        <w:t>ی</w:t>
      </w:r>
      <w:r>
        <w:rPr>
          <w:rFonts w:hint="eastAsia"/>
          <w:rtl/>
        </w:rPr>
        <w:t>ت</w:t>
      </w:r>
      <w:r>
        <w:rPr>
          <w:rFonts w:hint="cs"/>
          <w:rtl/>
        </w:rPr>
        <w:t>ی</w:t>
      </w:r>
      <w:r>
        <w:rPr>
          <w:rFonts w:hint="eastAsia"/>
          <w:rtl/>
        </w:rPr>
        <w:t>م</w:t>
      </w:r>
      <w:r>
        <w:rPr>
          <w:rtl/>
        </w:rPr>
        <w:t xml:space="preserve"> قلمات وا</w:t>
      </w:r>
      <w:r w:rsidRPr="00E72CBE">
        <w:rPr>
          <w:rtl/>
        </w:rPr>
        <w:t>لد</w:t>
      </w:r>
      <w:r w:rsidR="00E72CBE" w:rsidRPr="00E72CBE">
        <w:rPr>
          <w:rFonts w:hint="cs"/>
          <w:rtl/>
        </w:rPr>
        <w:t>ه</w:t>
      </w:r>
      <w:r w:rsidRPr="00E72CBE">
        <w:rPr>
          <w:rtl/>
        </w:rPr>
        <w:t xml:space="preserve"> </w:t>
      </w:r>
      <w:r w:rsidRPr="00862215">
        <w:rPr>
          <w:rtl/>
        </w:rPr>
        <w:t>ان ال</w:t>
      </w:r>
      <w:r>
        <w:rPr>
          <w:rFonts w:hint="cs"/>
          <w:rtl/>
        </w:rPr>
        <w:t>ی</w:t>
      </w:r>
      <w:r>
        <w:rPr>
          <w:rFonts w:hint="eastAsia"/>
          <w:rtl/>
        </w:rPr>
        <w:t>ت</w:t>
      </w:r>
      <w:r>
        <w:rPr>
          <w:rFonts w:hint="cs"/>
          <w:rtl/>
        </w:rPr>
        <w:t>ی</w:t>
      </w:r>
      <w:r>
        <w:rPr>
          <w:rFonts w:hint="eastAsia"/>
          <w:rtl/>
        </w:rPr>
        <w:t>م</w:t>
      </w:r>
      <w:r>
        <w:rPr>
          <w:rtl/>
        </w:rPr>
        <w:t xml:space="preserve"> </w:t>
      </w:r>
      <w:r>
        <w:rPr>
          <w:rFonts w:hint="cs"/>
          <w:rtl/>
        </w:rPr>
        <w:t>ی</w:t>
      </w:r>
      <w:r>
        <w:rPr>
          <w:rFonts w:hint="eastAsia"/>
          <w:rtl/>
        </w:rPr>
        <w:t>ت</w:t>
      </w:r>
      <w:r>
        <w:rPr>
          <w:rFonts w:hint="cs"/>
          <w:rtl/>
        </w:rPr>
        <w:t>ی</w:t>
      </w:r>
      <w:r>
        <w:rPr>
          <w:rFonts w:hint="eastAsia"/>
          <w:rtl/>
        </w:rPr>
        <w:t>م</w:t>
      </w:r>
      <w:r>
        <w:rPr>
          <w:rtl/>
        </w:rPr>
        <w:t xml:space="preserve"> العلم والادب </w:t>
      </w:r>
    </w:p>
    <w:p w:rsidR="00921C41" w:rsidRDefault="00921C41" w:rsidP="00921C41">
      <w:pPr>
        <w:pStyle w:val="libNormal"/>
        <w:rPr>
          <w:rtl/>
        </w:rPr>
      </w:pPr>
      <w:r>
        <w:rPr>
          <w:rFonts w:hint="cs"/>
          <w:rtl/>
        </w:rPr>
        <w:t>ی</w:t>
      </w:r>
      <w:r>
        <w:rPr>
          <w:rFonts w:hint="eastAsia"/>
          <w:rtl/>
        </w:rPr>
        <w:t>عن</w:t>
      </w:r>
      <w:r>
        <w:rPr>
          <w:rFonts w:hint="cs"/>
          <w:rtl/>
        </w:rPr>
        <w:t>ی</w:t>
      </w:r>
      <w:r>
        <w:rPr>
          <w:rtl/>
        </w:rPr>
        <w:t xml:space="preserve"> </w:t>
      </w:r>
      <w:r>
        <w:rPr>
          <w:rFonts w:hint="cs"/>
          <w:rtl/>
        </w:rPr>
        <w:t>ی</w:t>
      </w:r>
      <w:r>
        <w:rPr>
          <w:rFonts w:hint="eastAsia"/>
          <w:rtl/>
        </w:rPr>
        <w:t>ت</w:t>
      </w:r>
      <w:r>
        <w:rPr>
          <w:rFonts w:hint="cs"/>
          <w:rtl/>
        </w:rPr>
        <w:t>ی</w:t>
      </w:r>
      <w:r>
        <w:rPr>
          <w:rFonts w:hint="eastAsia"/>
          <w:rtl/>
        </w:rPr>
        <w:t>م</w:t>
      </w:r>
      <w:r>
        <w:rPr>
          <w:rtl/>
        </w:rPr>
        <w:t xml:space="preserve"> وہ نہ</w:t>
      </w:r>
      <w:r>
        <w:rPr>
          <w:rFonts w:hint="cs"/>
          <w:rtl/>
        </w:rPr>
        <w:t>ی</w:t>
      </w:r>
      <w:r>
        <w:rPr>
          <w:rFonts w:hint="eastAsia"/>
          <w:rtl/>
        </w:rPr>
        <w:t>ں</w:t>
      </w:r>
      <w:r>
        <w:rPr>
          <w:rtl/>
        </w:rPr>
        <w:t xml:space="preserve"> جس کا باپ فوت ہو گ</w:t>
      </w:r>
      <w:r>
        <w:rPr>
          <w:rFonts w:hint="cs"/>
          <w:rtl/>
        </w:rPr>
        <w:t>ی</w:t>
      </w:r>
      <w:r>
        <w:rPr>
          <w:rFonts w:hint="eastAsia"/>
          <w:rtl/>
        </w:rPr>
        <w:t>ا</w:t>
      </w:r>
      <w:r>
        <w:rPr>
          <w:rtl/>
        </w:rPr>
        <w:t xml:space="preserve"> ہو بلکہ </w:t>
      </w:r>
      <w:r>
        <w:rPr>
          <w:rFonts w:hint="cs"/>
          <w:rtl/>
        </w:rPr>
        <w:t>ی</w:t>
      </w:r>
      <w:r>
        <w:rPr>
          <w:rFonts w:hint="eastAsia"/>
          <w:rtl/>
        </w:rPr>
        <w:t>ت</w:t>
      </w:r>
      <w:r>
        <w:rPr>
          <w:rFonts w:hint="cs"/>
          <w:rtl/>
        </w:rPr>
        <w:t>ی</w:t>
      </w:r>
      <w:r>
        <w:rPr>
          <w:rFonts w:hint="eastAsia"/>
          <w:rtl/>
        </w:rPr>
        <w:t>م</w:t>
      </w:r>
      <w:r>
        <w:rPr>
          <w:rtl/>
        </w:rPr>
        <w:t xml:space="preserve"> وہ ہے جو علم و ادب سے بے بہرہ ہے عربوں م</w:t>
      </w:r>
      <w:r>
        <w:rPr>
          <w:rFonts w:hint="cs"/>
          <w:rtl/>
        </w:rPr>
        <w:t>ی</w:t>
      </w:r>
      <w:r>
        <w:rPr>
          <w:rFonts w:hint="eastAsia"/>
          <w:rtl/>
        </w:rPr>
        <w:t>ں</w:t>
      </w:r>
      <w:r>
        <w:rPr>
          <w:rtl/>
        </w:rPr>
        <w:t xml:space="preserve"> جعفر صادق ک</w:t>
      </w:r>
      <w:r>
        <w:rPr>
          <w:rFonts w:hint="cs"/>
          <w:rtl/>
        </w:rPr>
        <w:t>ی</w:t>
      </w:r>
      <w:r>
        <w:rPr>
          <w:rtl/>
        </w:rPr>
        <w:t xml:space="preserve"> مذہب</w:t>
      </w:r>
      <w:r>
        <w:rPr>
          <w:rFonts w:hint="cs"/>
          <w:rtl/>
        </w:rPr>
        <w:t>ی</w:t>
      </w:r>
      <w:r>
        <w:rPr>
          <w:rtl/>
        </w:rPr>
        <w:t xml:space="preserve"> ثقافت کے وجود م</w:t>
      </w:r>
      <w:r>
        <w:rPr>
          <w:rFonts w:hint="cs"/>
          <w:rtl/>
        </w:rPr>
        <w:t>ی</w:t>
      </w:r>
      <w:r>
        <w:rPr>
          <w:rFonts w:hint="eastAsia"/>
          <w:rtl/>
        </w:rPr>
        <w:t>ں</w:t>
      </w:r>
      <w:r>
        <w:rPr>
          <w:rtl/>
        </w:rPr>
        <w:t xml:space="preserve"> آنے سے پہلے ادب کا اطلاق صرف شعر پر ہوتا تھا ج</w:t>
      </w:r>
      <w:r>
        <w:rPr>
          <w:rFonts w:hint="cs"/>
          <w:rtl/>
        </w:rPr>
        <w:t>ی</w:t>
      </w:r>
      <w:r>
        <w:rPr>
          <w:rFonts w:hint="eastAsia"/>
          <w:rtl/>
        </w:rPr>
        <w:t>سا</w:t>
      </w:r>
      <w:r>
        <w:rPr>
          <w:rtl/>
        </w:rPr>
        <w:t xml:space="preserve"> کہ ہم ذکر کر چکے ہ</w:t>
      </w:r>
      <w:r>
        <w:rPr>
          <w:rFonts w:hint="cs"/>
          <w:rtl/>
        </w:rPr>
        <w:t>ی</w:t>
      </w:r>
      <w:r>
        <w:rPr>
          <w:rFonts w:hint="eastAsia"/>
          <w:rtl/>
        </w:rPr>
        <w:t>ں</w:t>
      </w:r>
      <w:r>
        <w:rPr>
          <w:rtl/>
        </w:rPr>
        <w:t xml:space="preserve"> دور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عربوں م</w:t>
      </w:r>
      <w:r>
        <w:rPr>
          <w:rFonts w:hint="cs"/>
          <w:rtl/>
        </w:rPr>
        <w:t>ی</w:t>
      </w:r>
      <w:r>
        <w:rPr>
          <w:rFonts w:hint="eastAsia"/>
          <w:rtl/>
        </w:rPr>
        <w:t>ں</w:t>
      </w:r>
      <w:r>
        <w:rPr>
          <w:rtl/>
        </w:rPr>
        <w:t xml:space="preserve"> ثر</w:t>
      </w:r>
      <w:r>
        <w:rPr>
          <w:rFonts w:hint="cs"/>
          <w:rtl/>
        </w:rPr>
        <w:t>ی</w:t>
      </w:r>
      <w:r>
        <w:rPr>
          <w:rtl/>
        </w:rPr>
        <w:t xml:space="preserve"> ادب کا وجود نہ تھا اور پ</w:t>
      </w:r>
      <w:r>
        <w:rPr>
          <w:rFonts w:hint="eastAsia"/>
          <w:rtl/>
        </w:rPr>
        <w:t>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عربوں کے نثر</w:t>
      </w:r>
      <w:r>
        <w:rPr>
          <w:rFonts w:hint="cs"/>
          <w:rtl/>
        </w:rPr>
        <w:t>ی</w:t>
      </w:r>
      <w:r>
        <w:rPr>
          <w:rtl/>
        </w:rPr>
        <w:t xml:space="preserve"> ادب کے آثار معدود ہ</w:t>
      </w:r>
      <w:r>
        <w:rPr>
          <w:rFonts w:hint="cs"/>
          <w:rtl/>
        </w:rPr>
        <w:t>ی</w:t>
      </w:r>
      <w:r>
        <w:rPr>
          <w:rFonts w:hint="eastAsia"/>
          <w:rtl/>
        </w:rPr>
        <w:t>ں</w:t>
      </w:r>
      <w:r>
        <w:rPr>
          <w:rtl/>
        </w:rPr>
        <w:t xml:space="preserve"> ان آثار م</w:t>
      </w:r>
      <w:r>
        <w:rPr>
          <w:rFonts w:hint="cs"/>
          <w:rtl/>
        </w:rPr>
        <w:t>ی</w:t>
      </w:r>
      <w:r>
        <w:rPr>
          <w:rFonts w:hint="eastAsia"/>
          <w:rtl/>
        </w:rPr>
        <w:t>ں</w:t>
      </w:r>
      <w:r>
        <w:rPr>
          <w:rtl/>
        </w:rPr>
        <w:t xml:space="preserve"> حضرت عل</w:t>
      </w:r>
      <w:r>
        <w:rPr>
          <w:rFonts w:hint="cs"/>
          <w:rtl/>
        </w:rPr>
        <w:t>ی</w:t>
      </w:r>
      <w:r>
        <w:rPr>
          <w:rtl/>
        </w:rPr>
        <w:t xml:space="preserve"> کا تہج البلاغہ خاص</w:t>
      </w:r>
      <w:r>
        <w:rPr>
          <w:rFonts w:hint="cs"/>
          <w:rtl/>
        </w:rPr>
        <w:t>ی</w:t>
      </w:r>
      <w:r>
        <w:rPr>
          <w:rtl/>
        </w:rPr>
        <w:t xml:space="preserve"> اہم</w:t>
      </w:r>
      <w:r>
        <w:rPr>
          <w:rFonts w:hint="cs"/>
          <w:rtl/>
        </w:rPr>
        <w:t>ی</w:t>
      </w:r>
      <w:r>
        <w:rPr>
          <w:rFonts w:hint="eastAsia"/>
          <w:rtl/>
        </w:rPr>
        <w:t>ت</w:t>
      </w:r>
      <w:r>
        <w:rPr>
          <w:rtl/>
        </w:rPr>
        <w:t xml:space="preserve"> کا حامل ہے جعفر صادق کو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نثر</w:t>
      </w:r>
      <w:r>
        <w:rPr>
          <w:rFonts w:hint="cs"/>
          <w:rtl/>
        </w:rPr>
        <w:t>ی</w:t>
      </w:r>
      <w:r>
        <w:rPr>
          <w:rtl/>
        </w:rPr>
        <w:t xml:space="preserve"> ادب کا شوق پ</w:t>
      </w:r>
      <w:r>
        <w:rPr>
          <w:rFonts w:hint="cs"/>
          <w:rtl/>
        </w:rPr>
        <w:t>ی</w:t>
      </w:r>
      <w:r>
        <w:rPr>
          <w:rFonts w:hint="eastAsia"/>
          <w:rtl/>
        </w:rPr>
        <w:t>دا</w:t>
      </w:r>
      <w:r>
        <w:rPr>
          <w:rtl/>
        </w:rPr>
        <w:t xml:space="preserve"> ہوا ج</w:t>
      </w:r>
      <w:r>
        <w:rPr>
          <w:rFonts w:hint="cs"/>
          <w:rtl/>
        </w:rPr>
        <w:t>ی</w:t>
      </w:r>
      <w:r>
        <w:rPr>
          <w:rFonts w:hint="eastAsia"/>
          <w:rtl/>
        </w:rPr>
        <w:t>سا</w:t>
      </w:r>
      <w:r>
        <w:rPr>
          <w:rtl/>
        </w:rPr>
        <w:t xml:space="preserve"> کہ کہاجا سکتا ہے کہ نثر</w:t>
      </w:r>
      <w:r>
        <w:rPr>
          <w:rFonts w:hint="cs"/>
          <w:rtl/>
        </w:rPr>
        <w:t>ی</w:t>
      </w:r>
      <w:r>
        <w:rPr>
          <w:rtl/>
        </w:rPr>
        <w:t xml:space="preserve"> ادب کو وجود م</w:t>
      </w:r>
      <w:r>
        <w:rPr>
          <w:rFonts w:hint="cs"/>
          <w:rtl/>
        </w:rPr>
        <w:t>ی</w:t>
      </w:r>
      <w:r>
        <w:rPr>
          <w:rFonts w:hint="eastAsia"/>
          <w:rtl/>
        </w:rPr>
        <w:t>ں</w:t>
      </w:r>
      <w:r>
        <w:rPr>
          <w:rtl/>
        </w:rPr>
        <w:t xml:space="preserve"> لانے والے امام جعف</w:t>
      </w:r>
      <w:r>
        <w:rPr>
          <w:rFonts w:hint="eastAsia"/>
          <w:rtl/>
        </w:rPr>
        <w:t>ر</w:t>
      </w:r>
      <w:r>
        <w:rPr>
          <w:rtl/>
        </w:rPr>
        <w:t xml:space="preserve"> صادق تھے ۔ </w:t>
      </w:r>
    </w:p>
    <w:p w:rsidR="00921C41" w:rsidRDefault="00921C41" w:rsidP="00921C41">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امام جعفر صادق وہ پہلے شخص تھے جنہوں نے عرب قوم م</w:t>
      </w:r>
      <w:r>
        <w:rPr>
          <w:rFonts w:hint="cs"/>
          <w:rtl/>
        </w:rPr>
        <w:t>ی</w:t>
      </w:r>
      <w:r>
        <w:rPr>
          <w:rFonts w:hint="eastAsia"/>
          <w:rtl/>
        </w:rPr>
        <w:t>ں</w:t>
      </w:r>
      <w:r>
        <w:rPr>
          <w:rtl/>
        </w:rPr>
        <w:t xml:space="preserve"> ادب</w:t>
      </w:r>
      <w:r>
        <w:rPr>
          <w:rFonts w:hint="cs"/>
          <w:rtl/>
        </w:rPr>
        <w:t>ی</w:t>
      </w:r>
      <w:r>
        <w:rPr>
          <w:rtl/>
        </w:rPr>
        <w:t xml:space="preserve"> انعام کا رواج ڈالا اگر ادب</w:t>
      </w:r>
      <w:r>
        <w:rPr>
          <w:rFonts w:hint="cs"/>
          <w:rtl/>
        </w:rPr>
        <w:t>ی</w:t>
      </w:r>
      <w:r>
        <w:rPr>
          <w:rtl/>
        </w:rPr>
        <w:t xml:space="preserve"> انعام سے مراد </w:t>
      </w:r>
      <w:r>
        <w:rPr>
          <w:rFonts w:hint="cs"/>
          <w:rtl/>
        </w:rPr>
        <w:t>ی</w:t>
      </w:r>
      <w:r>
        <w:rPr>
          <w:rFonts w:hint="eastAsia"/>
          <w:rtl/>
        </w:rPr>
        <w:t>ہ</w:t>
      </w:r>
      <w:r>
        <w:rPr>
          <w:rtl/>
        </w:rPr>
        <w:t xml:space="preserve"> ہے کہ شاعر </w:t>
      </w:r>
      <w:r>
        <w:rPr>
          <w:rFonts w:hint="cs"/>
          <w:rtl/>
        </w:rPr>
        <w:t>ی</w:t>
      </w:r>
      <w:r>
        <w:rPr>
          <w:rFonts w:hint="eastAsia"/>
          <w:rtl/>
        </w:rPr>
        <w:t>ا</w:t>
      </w:r>
      <w:r>
        <w:rPr>
          <w:rtl/>
        </w:rPr>
        <w:t xml:space="preserve"> مصنف کو کوئ</w:t>
      </w:r>
      <w:r>
        <w:rPr>
          <w:rFonts w:hint="cs"/>
          <w:rtl/>
        </w:rPr>
        <w:t>ی</w:t>
      </w:r>
      <w:r>
        <w:rPr>
          <w:rtl/>
        </w:rPr>
        <w:t xml:space="preserve"> چ</w:t>
      </w:r>
      <w:r>
        <w:rPr>
          <w:rFonts w:hint="cs"/>
          <w:rtl/>
        </w:rPr>
        <w:t>ی</w:t>
      </w:r>
      <w:r>
        <w:rPr>
          <w:rFonts w:hint="eastAsia"/>
          <w:rtl/>
        </w:rPr>
        <w:t>ز</w:t>
      </w:r>
      <w:r>
        <w:rPr>
          <w:rtl/>
        </w:rPr>
        <w:t xml:space="preserve"> عطا ک</w:t>
      </w:r>
      <w:r>
        <w:rPr>
          <w:rFonts w:hint="cs"/>
          <w:rtl/>
        </w:rPr>
        <w:t>ی</w:t>
      </w:r>
      <w:r>
        <w:rPr>
          <w:rtl/>
        </w:rPr>
        <w:t xml:space="preserve"> جائے تو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شعراء کو نوازنے ک</w:t>
      </w:r>
      <w:r>
        <w:rPr>
          <w:rFonts w:hint="cs"/>
          <w:rtl/>
        </w:rPr>
        <w:t>ی</w:t>
      </w:r>
      <w:r>
        <w:rPr>
          <w:rtl/>
        </w:rPr>
        <w:t xml:space="preserve"> رسم جز</w:t>
      </w:r>
      <w:r>
        <w:rPr>
          <w:rFonts w:hint="cs"/>
          <w:rtl/>
        </w:rPr>
        <w:t>ی</w:t>
      </w:r>
      <w:r>
        <w:rPr>
          <w:rFonts w:hint="eastAsia"/>
          <w:rtl/>
        </w:rPr>
        <w:t>رة</w:t>
      </w:r>
      <w:r>
        <w:rPr>
          <w:rtl/>
        </w:rPr>
        <w:t xml:space="preserve"> العرب م</w:t>
      </w:r>
      <w:r>
        <w:rPr>
          <w:rFonts w:hint="cs"/>
          <w:rtl/>
        </w:rPr>
        <w:t>ی</w:t>
      </w:r>
      <w:r>
        <w:rPr>
          <w:rFonts w:hint="eastAsia"/>
          <w:rtl/>
        </w:rPr>
        <w:t>ں</w:t>
      </w:r>
      <w:r>
        <w:rPr>
          <w:rtl/>
        </w:rPr>
        <w:t xml:space="preserve"> زمانے سے جار</w:t>
      </w:r>
      <w:r>
        <w:rPr>
          <w:rFonts w:hint="cs"/>
          <w:rtl/>
        </w:rPr>
        <w:t>ی</w:t>
      </w:r>
      <w:r>
        <w:rPr>
          <w:rtl/>
        </w:rPr>
        <w:t xml:space="preserve"> تھ</w:t>
      </w:r>
      <w:r>
        <w:rPr>
          <w:rFonts w:hint="cs"/>
          <w:rtl/>
        </w:rPr>
        <w:t>ی</w:t>
      </w:r>
      <w:r>
        <w:rPr>
          <w:rtl/>
        </w:rPr>
        <w:t xml:space="preserve"> اور اسلام </w:t>
      </w:r>
      <w:r>
        <w:rPr>
          <w:rFonts w:hint="eastAsia"/>
          <w:rtl/>
        </w:rPr>
        <w:t>کے</w:t>
      </w:r>
      <w:r>
        <w:rPr>
          <w:rtl/>
        </w:rPr>
        <w:t xml:space="preserve"> بعد بھ</w:t>
      </w:r>
      <w:r>
        <w:rPr>
          <w:rFonts w:hint="cs"/>
          <w:rtl/>
        </w:rPr>
        <w:t>ی</w:t>
      </w:r>
      <w:r>
        <w:rPr>
          <w:rtl/>
        </w:rPr>
        <w:t xml:space="preserve"> </w:t>
      </w:r>
      <w:r>
        <w:rPr>
          <w:rFonts w:hint="cs"/>
          <w:rtl/>
        </w:rPr>
        <w:t>ی</w:t>
      </w:r>
      <w:r>
        <w:rPr>
          <w:rFonts w:hint="eastAsia"/>
          <w:rtl/>
        </w:rPr>
        <w:t>ہ</w:t>
      </w:r>
      <w:r>
        <w:rPr>
          <w:rtl/>
        </w:rPr>
        <w:t xml:space="preserve"> رسم جار</w:t>
      </w:r>
      <w:r>
        <w:rPr>
          <w:rFonts w:hint="cs"/>
          <w:rtl/>
        </w:rPr>
        <w:t>ی</w:t>
      </w:r>
      <w:r>
        <w:rPr>
          <w:rtl/>
        </w:rPr>
        <w:t xml:space="preserve"> رہ</w:t>
      </w:r>
      <w:r>
        <w:rPr>
          <w:rFonts w:hint="cs"/>
          <w:rtl/>
        </w:rPr>
        <w:t>ی</w:t>
      </w:r>
      <w:r>
        <w:rPr>
          <w:rtl/>
        </w:rPr>
        <w:t xml:space="preserve"> اور جب کوئ</w:t>
      </w:r>
      <w:r>
        <w:rPr>
          <w:rFonts w:hint="cs"/>
          <w:rtl/>
        </w:rPr>
        <w:t>ی</w:t>
      </w:r>
      <w:r>
        <w:rPr>
          <w:rtl/>
        </w:rPr>
        <w:t xml:space="preserve"> شعر پڑھتا اور اسے اشراف کے پا س لے جاتا تو انعام سے نوازا جاتا تھا ل</w:t>
      </w:r>
      <w:r>
        <w:rPr>
          <w:rFonts w:hint="cs"/>
          <w:rtl/>
        </w:rPr>
        <w:t>ی</w:t>
      </w:r>
      <w:r>
        <w:rPr>
          <w:rFonts w:hint="eastAsia"/>
          <w:rtl/>
        </w:rPr>
        <w:t>کن</w:t>
      </w:r>
      <w:r>
        <w:rPr>
          <w:rtl/>
        </w:rPr>
        <w:t xml:space="preserve"> وہ لوگ جو نثر</w:t>
      </w:r>
      <w:r>
        <w:rPr>
          <w:rFonts w:hint="cs"/>
          <w:rtl/>
        </w:rPr>
        <w:t>ی</w:t>
      </w:r>
      <w:r>
        <w:rPr>
          <w:rtl/>
        </w:rPr>
        <w:t xml:space="preserve"> ادب م</w:t>
      </w:r>
      <w:r>
        <w:rPr>
          <w:rFonts w:hint="cs"/>
          <w:rtl/>
        </w:rPr>
        <w:t>ی</w:t>
      </w:r>
      <w:r>
        <w:rPr>
          <w:rFonts w:hint="eastAsia"/>
          <w:rtl/>
        </w:rPr>
        <w:t>ں</w:t>
      </w:r>
      <w:r>
        <w:rPr>
          <w:rtl/>
        </w:rPr>
        <w:t xml:space="preserve"> اضافہ کرتے تھے انہ</w:t>
      </w:r>
      <w:r>
        <w:rPr>
          <w:rFonts w:hint="cs"/>
          <w:rtl/>
        </w:rPr>
        <w:t>ی</w:t>
      </w:r>
      <w:r>
        <w:rPr>
          <w:rFonts w:hint="eastAsia"/>
          <w:rtl/>
        </w:rPr>
        <w:t>ں</w:t>
      </w:r>
      <w:r>
        <w:rPr>
          <w:rtl/>
        </w:rPr>
        <w:t xml:space="preserve"> صلہ د</w:t>
      </w:r>
      <w:r>
        <w:rPr>
          <w:rFonts w:hint="cs"/>
          <w:rtl/>
        </w:rPr>
        <w:t>ی</w:t>
      </w:r>
      <w:r>
        <w:rPr>
          <w:rFonts w:hint="eastAsia"/>
          <w:rtl/>
        </w:rPr>
        <w:t>نے</w:t>
      </w:r>
      <w:r>
        <w:rPr>
          <w:rtl/>
        </w:rPr>
        <w:t xml:space="preserve"> کا رواج تھا اور نہ ہ</w:t>
      </w:r>
      <w:r>
        <w:rPr>
          <w:rFonts w:hint="cs"/>
          <w:rtl/>
        </w:rPr>
        <w:t>ی</w:t>
      </w:r>
      <w:r>
        <w:rPr>
          <w:rtl/>
        </w:rPr>
        <w:t xml:space="preserve"> عرب قوم نثر</w:t>
      </w:r>
      <w:r>
        <w:rPr>
          <w:rFonts w:hint="cs"/>
          <w:rtl/>
        </w:rPr>
        <w:t>ی</w:t>
      </w:r>
      <w:r>
        <w:rPr>
          <w:rtl/>
        </w:rPr>
        <w:t xml:space="preserve"> عبارات کو ادب کا جزو شمار کرت</w:t>
      </w:r>
      <w:r>
        <w:rPr>
          <w:rFonts w:hint="cs"/>
          <w:rtl/>
        </w:rPr>
        <w:t>ی</w:t>
      </w:r>
      <w:r>
        <w:rPr>
          <w:rtl/>
        </w:rPr>
        <w:t xml:space="preserve"> تھ</w:t>
      </w:r>
      <w:r>
        <w:rPr>
          <w:rFonts w:hint="cs"/>
          <w:rtl/>
        </w:rPr>
        <w:t>ی</w:t>
      </w:r>
      <w:r>
        <w:rPr>
          <w:rtl/>
        </w:rPr>
        <w:t xml:space="preserve"> چہ جائ</w:t>
      </w:r>
      <w:r>
        <w:rPr>
          <w:rFonts w:hint="cs"/>
          <w:rtl/>
        </w:rPr>
        <w:t>ی</w:t>
      </w:r>
      <w:r>
        <w:rPr>
          <w:rFonts w:hint="eastAsia"/>
          <w:rtl/>
        </w:rPr>
        <w:t>کہ</w:t>
      </w:r>
      <w:r>
        <w:rPr>
          <w:rtl/>
        </w:rPr>
        <w:t xml:space="preserve"> نثر</w:t>
      </w:r>
      <w:r>
        <w:rPr>
          <w:rFonts w:hint="cs"/>
          <w:rtl/>
        </w:rPr>
        <w:t>ی</w:t>
      </w:r>
      <w:r>
        <w:rPr>
          <w:rtl/>
        </w:rPr>
        <w:t xml:space="preserve"> عبارت ک</w:t>
      </w:r>
      <w:r>
        <w:rPr>
          <w:rFonts w:hint="eastAsia"/>
          <w:rtl/>
        </w:rPr>
        <w:t>ا</w:t>
      </w:r>
      <w:r>
        <w:rPr>
          <w:rtl/>
        </w:rPr>
        <w:t xml:space="preserve"> صلہ اد</w:t>
      </w:r>
      <w:r>
        <w:rPr>
          <w:rFonts w:hint="cs"/>
          <w:rtl/>
        </w:rPr>
        <w:t>ی</w:t>
      </w:r>
      <w:r>
        <w:rPr>
          <w:rFonts w:hint="eastAsia"/>
          <w:rtl/>
        </w:rPr>
        <w:t>ب</w:t>
      </w:r>
      <w:r>
        <w:rPr>
          <w:rtl/>
        </w:rPr>
        <w:t xml:space="preserve"> کو ملتا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نثر</w:t>
      </w:r>
      <w:r>
        <w:rPr>
          <w:rFonts w:hint="cs"/>
          <w:rtl/>
        </w:rPr>
        <w:t>ی</w:t>
      </w:r>
      <w:r>
        <w:rPr>
          <w:rtl/>
        </w:rPr>
        <w:t xml:space="preserve"> </w:t>
      </w:r>
      <w:r>
        <w:rPr>
          <w:rFonts w:hint="cs"/>
          <w:rtl/>
        </w:rPr>
        <w:t>ی</w:t>
      </w:r>
      <w:r>
        <w:rPr>
          <w:rFonts w:hint="eastAsia"/>
          <w:rtl/>
        </w:rPr>
        <w:t>اد</w:t>
      </w:r>
      <w:r>
        <w:rPr>
          <w:rtl/>
        </w:rPr>
        <w:t xml:space="preserve"> گار اور انعام و اکرام عطا کرن</w:t>
      </w:r>
      <w:r>
        <w:rPr>
          <w:rFonts w:hint="cs"/>
          <w:rtl/>
        </w:rPr>
        <w:t>ی</w:t>
      </w:r>
      <w:r>
        <w:rPr>
          <w:rFonts w:hint="eastAsia"/>
          <w:rtl/>
        </w:rPr>
        <w:t>ک</w:t>
      </w:r>
      <w:r>
        <w:rPr>
          <w:rFonts w:hint="cs"/>
          <w:rtl/>
        </w:rPr>
        <w:t>ی</w:t>
      </w:r>
      <w:r>
        <w:rPr>
          <w:rtl/>
        </w:rPr>
        <w:t xml:space="preserve"> ابتدا امام جعفر صادق سے ہوئ</w:t>
      </w:r>
      <w:r>
        <w:rPr>
          <w:rFonts w:hint="cs"/>
          <w:rtl/>
        </w:rPr>
        <w:t>ی</w:t>
      </w:r>
      <w:r>
        <w:rPr>
          <w:rtl/>
        </w:rPr>
        <w:t xml:space="preserve"> ۔ </w:t>
      </w:r>
    </w:p>
    <w:p w:rsidR="00921C41" w:rsidRDefault="00921C41" w:rsidP="00921C41">
      <w:pPr>
        <w:pStyle w:val="libNormal"/>
        <w:rPr>
          <w:rtl/>
        </w:rPr>
      </w:pPr>
      <w:r>
        <w:rPr>
          <w:rFonts w:hint="eastAsia"/>
          <w:rtl/>
        </w:rPr>
        <w:t>اس</w:t>
      </w:r>
      <w:r>
        <w:rPr>
          <w:rtl/>
        </w:rPr>
        <w:t xml:space="preserve"> م</w:t>
      </w:r>
      <w:r>
        <w:rPr>
          <w:rFonts w:hint="cs"/>
          <w:rtl/>
        </w:rPr>
        <w:t>ی</w:t>
      </w:r>
      <w:r>
        <w:rPr>
          <w:rFonts w:hint="eastAsia"/>
          <w:rtl/>
        </w:rPr>
        <w:t>ں</w:t>
      </w:r>
      <w:r>
        <w:rPr>
          <w:rtl/>
        </w:rPr>
        <w:t xml:space="preserve"> شک و شبہ ک</w:t>
      </w:r>
      <w:r>
        <w:rPr>
          <w:rFonts w:hint="cs"/>
          <w:rtl/>
        </w:rPr>
        <w:t>ی</w:t>
      </w:r>
      <w:r>
        <w:rPr>
          <w:rtl/>
        </w:rPr>
        <w:t xml:space="preserve"> کوئ</w:t>
      </w:r>
      <w:r>
        <w:rPr>
          <w:rFonts w:hint="cs"/>
          <w:rtl/>
        </w:rPr>
        <w:t>ی</w:t>
      </w:r>
      <w:r>
        <w:rPr>
          <w:rtl/>
        </w:rPr>
        <w:t xml:space="preserve"> گنجائش نہ</w:t>
      </w:r>
      <w:r>
        <w:rPr>
          <w:rFonts w:hint="cs"/>
          <w:rtl/>
        </w:rPr>
        <w:t>ی</w:t>
      </w:r>
      <w:r>
        <w:rPr>
          <w:rFonts w:hint="eastAsia"/>
          <w:rtl/>
        </w:rPr>
        <w:t>ں</w:t>
      </w:r>
      <w:r>
        <w:rPr>
          <w:rtl/>
        </w:rPr>
        <w:t xml:space="preserve"> تھ</w:t>
      </w:r>
      <w:r>
        <w:rPr>
          <w:rFonts w:hint="cs"/>
          <w:rtl/>
        </w:rPr>
        <w:t>ی</w:t>
      </w:r>
      <w:r>
        <w:rPr>
          <w:rtl/>
        </w:rPr>
        <w:t xml:space="preserve"> کہ جعفر صادق نے ادب</w:t>
      </w:r>
      <w:r>
        <w:rPr>
          <w:rFonts w:hint="cs"/>
          <w:rtl/>
        </w:rPr>
        <w:t>ی</w:t>
      </w:r>
      <w:r>
        <w:rPr>
          <w:rtl/>
        </w:rPr>
        <w:t xml:space="preserve"> نثر کے انعام کا تع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البتہ </w:t>
      </w:r>
      <w:r>
        <w:rPr>
          <w:rFonts w:hint="cs"/>
          <w:rtl/>
        </w:rPr>
        <w:t>ی</w:t>
      </w:r>
      <w:r>
        <w:rPr>
          <w:rFonts w:hint="eastAsia"/>
          <w:rtl/>
        </w:rPr>
        <w:t>ہ</w:t>
      </w:r>
      <w:r>
        <w:rPr>
          <w:rtl/>
        </w:rPr>
        <w:t xml:space="preserve"> بات مشکوک ہے کہ سب سے پہلے انہوں نے نثر</w:t>
      </w:r>
      <w:r>
        <w:rPr>
          <w:rFonts w:hint="cs"/>
          <w:rtl/>
        </w:rPr>
        <w:t>ی</w:t>
      </w:r>
      <w:r>
        <w:rPr>
          <w:rtl/>
        </w:rPr>
        <w:t xml:space="preserve"> اد</w:t>
      </w:r>
      <w:r>
        <w:rPr>
          <w:rFonts w:hint="cs"/>
          <w:rtl/>
        </w:rPr>
        <w:t>ی</w:t>
      </w:r>
      <w:r>
        <w:rPr>
          <w:rFonts w:hint="eastAsia"/>
          <w:rtl/>
        </w:rPr>
        <w:t>بوں</w:t>
      </w:r>
      <w:r>
        <w:rPr>
          <w:rtl/>
        </w:rPr>
        <w:t xml:space="preserve"> کو انعام عطا کرن</w:t>
      </w:r>
      <w:r>
        <w:rPr>
          <w:rFonts w:hint="cs"/>
          <w:rtl/>
        </w:rPr>
        <w:t>ی</w:t>
      </w:r>
      <w:r>
        <w:rPr>
          <w:rFonts w:hint="eastAsia"/>
          <w:rtl/>
        </w:rPr>
        <w:t>کا</w:t>
      </w:r>
      <w:r>
        <w:rPr>
          <w:rtl/>
        </w:rPr>
        <w:t xml:space="preserve"> رواج شروع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ان کے والد بزرگوار امام محمد باقر نے اس کام م</w:t>
      </w:r>
      <w:r>
        <w:rPr>
          <w:rFonts w:hint="cs"/>
          <w:rtl/>
        </w:rPr>
        <w:t>ی</w:t>
      </w:r>
      <w:r>
        <w:rPr>
          <w:rFonts w:hint="eastAsia"/>
          <w:rtl/>
        </w:rPr>
        <w:t>ں</w:t>
      </w:r>
      <w:r>
        <w:rPr>
          <w:rtl/>
        </w:rPr>
        <w:t xml:space="preserve"> سبقت ل</w:t>
      </w:r>
      <w:r>
        <w:rPr>
          <w:rFonts w:hint="cs"/>
          <w:rtl/>
        </w:rPr>
        <w:t>ی</w:t>
      </w:r>
      <w:r>
        <w:rPr>
          <w:rtl/>
        </w:rPr>
        <w:t xml:space="preserve"> شروع شروع م</w:t>
      </w:r>
      <w:r>
        <w:rPr>
          <w:rFonts w:hint="cs"/>
          <w:rtl/>
        </w:rPr>
        <w:t>ی</w:t>
      </w:r>
      <w:r>
        <w:rPr>
          <w:rFonts w:hint="eastAsia"/>
          <w:rtl/>
        </w:rPr>
        <w:t>ں</w:t>
      </w:r>
      <w:r>
        <w:rPr>
          <w:rtl/>
        </w:rPr>
        <w:t xml:space="preserve"> ا</w:t>
      </w:r>
      <w:r>
        <w:rPr>
          <w:rFonts w:hint="eastAsia"/>
          <w:rtl/>
        </w:rPr>
        <w:t>دب</w:t>
      </w:r>
      <w:r>
        <w:rPr>
          <w:rFonts w:hint="cs"/>
          <w:rtl/>
        </w:rPr>
        <w:t>ی</w:t>
      </w:r>
      <w:r>
        <w:rPr>
          <w:rtl/>
        </w:rPr>
        <w:t xml:space="preserve"> انعام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ت</w:t>
      </w:r>
      <w:r>
        <w:rPr>
          <w:rFonts w:hint="cs"/>
          <w:rtl/>
        </w:rPr>
        <w:t>ی</w:t>
      </w:r>
      <w:r>
        <w:rPr>
          <w:rFonts w:hint="eastAsia"/>
          <w:rtl/>
        </w:rPr>
        <w:t>ن</w:t>
      </w:r>
      <w:r>
        <w:rPr>
          <w:rtl/>
        </w:rPr>
        <w:t xml:space="preserve"> ججوں ک</w:t>
      </w:r>
      <w:r>
        <w:rPr>
          <w:rFonts w:hint="cs"/>
          <w:rtl/>
        </w:rPr>
        <w:t>ی</w:t>
      </w:r>
      <w:r>
        <w:rPr>
          <w:rtl/>
        </w:rPr>
        <w:t xml:space="preserve"> کم</w:t>
      </w:r>
      <w:r>
        <w:rPr>
          <w:rFonts w:hint="cs"/>
          <w:rtl/>
        </w:rPr>
        <w:t>ی</w:t>
      </w:r>
      <w:r>
        <w:rPr>
          <w:rFonts w:hint="eastAsia"/>
          <w:rtl/>
        </w:rPr>
        <w:t>ٹ</w:t>
      </w:r>
      <w:r>
        <w:rPr>
          <w:rFonts w:hint="cs"/>
          <w:rtl/>
        </w:rPr>
        <w:t>ی</w:t>
      </w:r>
      <w:r>
        <w:rPr>
          <w:rtl/>
        </w:rPr>
        <w:t xml:space="preserve"> تشک</w:t>
      </w:r>
      <w:r>
        <w:rPr>
          <w:rFonts w:hint="cs"/>
          <w:rtl/>
        </w:rPr>
        <w:t>ی</w:t>
      </w:r>
      <w:r>
        <w:rPr>
          <w:rFonts w:hint="eastAsia"/>
          <w:rtl/>
        </w:rPr>
        <w:t>ل</w:t>
      </w:r>
      <w:r>
        <w:rPr>
          <w:rtl/>
        </w:rPr>
        <w:t xml:space="preserve"> د</w:t>
      </w:r>
      <w:r>
        <w:rPr>
          <w:rFonts w:hint="cs"/>
          <w:rtl/>
        </w:rPr>
        <w:t>ی</w:t>
      </w:r>
      <w:r>
        <w:rPr>
          <w:rtl/>
        </w:rPr>
        <w:t xml:space="preserve"> گئ</w:t>
      </w:r>
      <w:r>
        <w:rPr>
          <w:rFonts w:hint="cs"/>
          <w:rtl/>
        </w:rPr>
        <w:t>ی</w:t>
      </w:r>
      <w:r>
        <w:rPr>
          <w:rtl/>
        </w:rPr>
        <w:t xml:space="preserve"> ا</w:t>
      </w:r>
      <w:r>
        <w:rPr>
          <w:rFonts w:hint="cs"/>
          <w:rtl/>
        </w:rPr>
        <w:t>ی</w:t>
      </w:r>
      <w:r>
        <w:rPr>
          <w:rFonts w:hint="eastAsia"/>
          <w:rtl/>
        </w:rPr>
        <w:t>ک</w:t>
      </w:r>
      <w:r>
        <w:rPr>
          <w:rtl/>
        </w:rPr>
        <w:t xml:space="preserve"> امامجعفر صادق اور دوسرے ان کے دو شاگرد ۔ </w:t>
      </w:r>
    </w:p>
    <w:p w:rsidR="00921C41" w:rsidRDefault="00921C41" w:rsidP="00921C41">
      <w:pPr>
        <w:pStyle w:val="libNormal"/>
        <w:rPr>
          <w:rtl/>
        </w:rPr>
      </w:pPr>
      <w:r>
        <w:rPr>
          <w:rFonts w:hint="eastAsia"/>
          <w:rtl/>
        </w:rPr>
        <w:t>اس</w:t>
      </w:r>
      <w:r>
        <w:rPr>
          <w:rtl/>
        </w:rPr>
        <w:t xml:space="preserve"> کے بعد </w:t>
      </w:r>
      <w:r>
        <w:rPr>
          <w:rFonts w:hint="cs"/>
          <w:rtl/>
        </w:rPr>
        <w:t>ی</w:t>
      </w:r>
      <w:r>
        <w:rPr>
          <w:rFonts w:hint="eastAsia"/>
          <w:rtl/>
        </w:rPr>
        <w:t>ہ</w:t>
      </w:r>
      <w:r>
        <w:rPr>
          <w:rtl/>
        </w:rPr>
        <w:t xml:space="preserve"> کم</w:t>
      </w:r>
      <w:r>
        <w:rPr>
          <w:rFonts w:hint="cs"/>
          <w:rtl/>
        </w:rPr>
        <w:t>ی</w:t>
      </w:r>
      <w:r>
        <w:rPr>
          <w:rFonts w:hint="eastAsia"/>
          <w:rtl/>
        </w:rPr>
        <w:t>ٹ</w:t>
      </w:r>
      <w:r>
        <w:rPr>
          <w:rFonts w:hint="cs"/>
          <w:rtl/>
        </w:rPr>
        <w:t>ی</w:t>
      </w:r>
      <w:r>
        <w:rPr>
          <w:rtl/>
        </w:rPr>
        <w:t xml:space="preserve"> پانچ ممبروں پر مشتمل ہو گئ</w:t>
      </w:r>
      <w:r>
        <w:rPr>
          <w:rFonts w:hint="cs"/>
          <w:rtl/>
        </w:rPr>
        <w:t>ی</w:t>
      </w:r>
      <w:r>
        <w:rPr>
          <w:rtl/>
        </w:rPr>
        <w:t xml:space="preserve"> اور اگر ان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افراد ا</w:t>
      </w:r>
      <w:r>
        <w:rPr>
          <w:rFonts w:hint="cs"/>
          <w:rtl/>
        </w:rPr>
        <w:t>ی</w:t>
      </w:r>
      <w:r>
        <w:rPr>
          <w:rFonts w:hint="eastAsia"/>
          <w:rtl/>
        </w:rPr>
        <w:t>ک</w:t>
      </w:r>
      <w:r>
        <w:rPr>
          <w:rtl/>
        </w:rPr>
        <w:t xml:space="preserve"> مصنف کو انعام کا حقدار قرار د</w:t>
      </w:r>
      <w:r>
        <w:rPr>
          <w:rFonts w:hint="cs"/>
          <w:rtl/>
        </w:rPr>
        <w:t>ی</w:t>
      </w:r>
      <w:r>
        <w:rPr>
          <w:rFonts w:hint="eastAsia"/>
          <w:rtl/>
        </w:rPr>
        <w:t>تے</w:t>
      </w:r>
      <w:r>
        <w:rPr>
          <w:rtl/>
        </w:rPr>
        <w:t xml:space="preserve"> تو پھر مصنف انعام کا حقدار ٹھہرتا تھا ۔ جعفر صادق ک</w:t>
      </w:r>
      <w:r>
        <w:rPr>
          <w:rFonts w:hint="cs"/>
          <w:rtl/>
        </w:rPr>
        <w:t>ی</w:t>
      </w:r>
      <w:r>
        <w:rPr>
          <w:rtl/>
        </w:rPr>
        <w:t xml:space="preserve"> طرف سے جس عامل نے نثر</w:t>
      </w:r>
      <w:r>
        <w:rPr>
          <w:rFonts w:hint="cs"/>
          <w:rtl/>
        </w:rPr>
        <w:t>ی</w:t>
      </w:r>
      <w:r>
        <w:rPr>
          <w:rtl/>
        </w:rPr>
        <w:t xml:space="preserve"> ادب ک</w:t>
      </w:r>
      <w:r>
        <w:rPr>
          <w:rFonts w:hint="cs"/>
          <w:rtl/>
        </w:rPr>
        <w:t>ی</w:t>
      </w:r>
      <w:r>
        <w:rPr>
          <w:rtl/>
        </w:rPr>
        <w:t xml:space="preserve"> توس</w:t>
      </w:r>
      <w:r>
        <w:rPr>
          <w:rFonts w:hint="cs"/>
          <w:rtl/>
        </w:rPr>
        <w:t>ی</w:t>
      </w:r>
      <w:r>
        <w:rPr>
          <w:rFonts w:hint="eastAsia"/>
          <w:rtl/>
        </w:rPr>
        <w:t>ع</w:t>
      </w:r>
      <w:r>
        <w:rPr>
          <w:rtl/>
        </w:rPr>
        <w:t xml:space="preserve"> م</w:t>
      </w:r>
      <w:r>
        <w:rPr>
          <w:rFonts w:hint="cs"/>
          <w:rtl/>
        </w:rPr>
        <w:t>ی</w:t>
      </w:r>
      <w:r>
        <w:rPr>
          <w:rFonts w:hint="eastAsia"/>
          <w:rtl/>
        </w:rPr>
        <w:t>ں</w:t>
      </w:r>
      <w:r>
        <w:rPr>
          <w:rtl/>
        </w:rPr>
        <w:t xml:space="preserve"> مدد د</w:t>
      </w:r>
      <w:r>
        <w:rPr>
          <w:rFonts w:hint="cs"/>
          <w:rtl/>
        </w:rPr>
        <w:t>ی</w:t>
      </w:r>
      <w:r>
        <w:rPr>
          <w:rtl/>
        </w:rPr>
        <w:t xml:space="preserve"> وہ </w:t>
      </w:r>
      <w:r>
        <w:rPr>
          <w:rFonts w:hint="cs"/>
          <w:rtl/>
        </w:rPr>
        <w:t>ی</w:t>
      </w:r>
      <w:r>
        <w:rPr>
          <w:rFonts w:hint="eastAsia"/>
          <w:rtl/>
        </w:rPr>
        <w:t>ہ</w:t>
      </w:r>
      <w:r>
        <w:rPr>
          <w:rtl/>
        </w:rPr>
        <w:t xml:space="preserve"> تھا کہ انہوں نے </w:t>
      </w:r>
      <w:r>
        <w:rPr>
          <w:rtl/>
        </w:rPr>
        <w:lastRenderedPageBreak/>
        <w:t>کس</w:t>
      </w:r>
      <w:r>
        <w:rPr>
          <w:rFonts w:hint="cs"/>
          <w:rtl/>
        </w:rPr>
        <w:t>ی</w:t>
      </w:r>
      <w:r>
        <w:rPr>
          <w:rtl/>
        </w:rPr>
        <w:t xml:space="preserve"> مصنف کو کس</w:t>
      </w:r>
      <w:r>
        <w:rPr>
          <w:rFonts w:hint="cs"/>
          <w:rtl/>
        </w:rPr>
        <w:t>ی</w:t>
      </w:r>
      <w:r>
        <w:rPr>
          <w:rtl/>
        </w:rPr>
        <w:t xml:space="preserve"> خاص مو</w:t>
      </w:r>
      <w:r>
        <w:rPr>
          <w:rFonts w:hint="eastAsia"/>
          <w:rtl/>
        </w:rPr>
        <w:t>ضوع</w:t>
      </w:r>
      <w:r>
        <w:rPr>
          <w:rtl/>
        </w:rPr>
        <w:t xml:space="preserve"> پر لکھنے کے لئے مجبور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ہر ا</w:t>
      </w:r>
      <w:r>
        <w:rPr>
          <w:rFonts w:hint="cs"/>
          <w:rtl/>
        </w:rPr>
        <w:t>ی</w:t>
      </w:r>
      <w:r>
        <w:rPr>
          <w:rFonts w:hint="eastAsia"/>
          <w:rtl/>
        </w:rPr>
        <w:t>ک</w:t>
      </w:r>
      <w:r>
        <w:rPr>
          <w:rtl/>
        </w:rPr>
        <w:t xml:space="preserve"> اپنے ذوق کے مطابق لکھنے ک</w:t>
      </w:r>
      <w:r>
        <w:rPr>
          <w:rFonts w:hint="cs"/>
          <w:rtl/>
        </w:rPr>
        <w:t>ی</w:t>
      </w:r>
      <w:r>
        <w:rPr>
          <w:rFonts w:hint="eastAsia"/>
          <w:rtl/>
        </w:rPr>
        <w:t>لئے</w:t>
      </w:r>
      <w:r>
        <w:rPr>
          <w:rtl/>
        </w:rPr>
        <w:t xml:space="preserve"> آزاد تھا اور جو کچھ لکھتا بعد م</w:t>
      </w:r>
      <w:r>
        <w:rPr>
          <w:rFonts w:hint="cs"/>
          <w:rtl/>
        </w:rPr>
        <w:t>ی</w:t>
      </w:r>
      <w:r>
        <w:rPr>
          <w:rFonts w:hint="eastAsia"/>
          <w:rtl/>
        </w:rPr>
        <w:t>ں</w:t>
      </w:r>
      <w:r>
        <w:rPr>
          <w:rtl/>
        </w:rPr>
        <w:t xml:space="preserve"> جعفر صادق کے سپرد کرتا اور آ اسے انعام ک</w:t>
      </w:r>
      <w:r>
        <w:rPr>
          <w:rFonts w:hint="cs"/>
          <w:rtl/>
        </w:rPr>
        <w:t>ی</w:t>
      </w:r>
      <w:r>
        <w:rPr>
          <w:rFonts w:hint="eastAsia"/>
          <w:rtl/>
        </w:rPr>
        <w:t>لئے</w:t>
      </w:r>
      <w:r>
        <w:rPr>
          <w:rtl/>
        </w:rPr>
        <w:t xml:space="preserve"> ججوں کے پ</w:t>
      </w:r>
      <w:r>
        <w:rPr>
          <w:rFonts w:hint="cs"/>
          <w:rtl/>
        </w:rPr>
        <w:t>ی</w:t>
      </w:r>
      <w:r>
        <w:rPr>
          <w:rFonts w:hint="eastAsia"/>
          <w:rtl/>
        </w:rPr>
        <w:t>نل</w:t>
      </w:r>
      <w:r>
        <w:rPr>
          <w:rtl/>
        </w:rPr>
        <w:t xml:space="preserve"> کے سامنے پ</w:t>
      </w:r>
      <w:r>
        <w:rPr>
          <w:rFonts w:hint="cs"/>
          <w:rtl/>
        </w:rPr>
        <w:t>ی</w:t>
      </w:r>
      <w:r>
        <w:rPr>
          <w:rFonts w:hint="eastAsia"/>
          <w:rtl/>
        </w:rPr>
        <w:t>ش</w:t>
      </w:r>
      <w:r>
        <w:rPr>
          <w:rtl/>
        </w:rPr>
        <w:t xml:space="preserve"> کر د</w:t>
      </w:r>
      <w:r>
        <w:rPr>
          <w:rFonts w:hint="cs"/>
          <w:rtl/>
        </w:rPr>
        <w:t>ی</w:t>
      </w:r>
      <w:r>
        <w:rPr>
          <w:rFonts w:hint="eastAsia"/>
          <w:rtl/>
        </w:rPr>
        <w:t>تے</w:t>
      </w:r>
      <w:r>
        <w:rPr>
          <w:rtl/>
        </w:rPr>
        <w:t xml:space="preserve"> تھے اور اگر ججوں م</w:t>
      </w:r>
      <w:r>
        <w:rPr>
          <w:rFonts w:hint="cs"/>
          <w:rtl/>
        </w:rPr>
        <w:t>ی</w:t>
      </w:r>
      <w:r>
        <w:rPr>
          <w:rFonts w:hint="eastAsia"/>
          <w:rtl/>
        </w:rPr>
        <w:t>ں</w:t>
      </w:r>
      <w:r>
        <w:rPr>
          <w:rtl/>
        </w:rPr>
        <w:t xml:space="preserve"> سے ت</w:t>
      </w:r>
      <w:r>
        <w:rPr>
          <w:rFonts w:hint="cs"/>
          <w:rtl/>
        </w:rPr>
        <w:t>ی</w:t>
      </w:r>
      <w:r>
        <w:rPr>
          <w:rFonts w:hint="eastAsia"/>
          <w:rtl/>
        </w:rPr>
        <w:t>ن</w:t>
      </w:r>
      <w:r>
        <w:rPr>
          <w:rtl/>
        </w:rPr>
        <w:t xml:space="preserve"> جج ‘ مصنف کو انعام کا حقدار قرار د</w:t>
      </w:r>
      <w:r>
        <w:rPr>
          <w:rFonts w:hint="cs"/>
          <w:rtl/>
        </w:rPr>
        <w:t>ی</w:t>
      </w:r>
      <w:r>
        <w:rPr>
          <w:rFonts w:hint="eastAsia"/>
          <w:rtl/>
        </w:rPr>
        <w:t>تے</w:t>
      </w:r>
      <w:r>
        <w:rPr>
          <w:rtl/>
        </w:rPr>
        <w:t xml:space="preserve"> ت</w:t>
      </w:r>
      <w:r>
        <w:rPr>
          <w:rFonts w:hint="eastAsia"/>
          <w:rtl/>
        </w:rPr>
        <w:t>و</w:t>
      </w:r>
      <w:r>
        <w:rPr>
          <w:rtl/>
        </w:rPr>
        <w:t xml:space="preserve"> انعام اسکے سپرد کر د</w:t>
      </w:r>
      <w:r>
        <w:rPr>
          <w:rFonts w:hint="cs"/>
          <w:rtl/>
        </w:rPr>
        <w:t>ی</w:t>
      </w:r>
      <w:r>
        <w:rPr>
          <w:rFonts w:hint="eastAsia"/>
          <w:rtl/>
        </w:rPr>
        <w:t>ا</w:t>
      </w:r>
      <w:r>
        <w:rPr>
          <w:rtl/>
        </w:rPr>
        <w:t xml:space="preserve"> جاتا تھا جعفر صادق نے کھلے دل سے ہر قسم ک</w:t>
      </w:r>
      <w:r>
        <w:rPr>
          <w:rFonts w:hint="cs"/>
          <w:rtl/>
        </w:rPr>
        <w:t>ی</w:t>
      </w:r>
      <w:r>
        <w:rPr>
          <w:rtl/>
        </w:rPr>
        <w:t xml:space="preserve"> نظم و شعر کو ادب م</w:t>
      </w:r>
      <w:r>
        <w:rPr>
          <w:rFonts w:hint="cs"/>
          <w:rtl/>
        </w:rPr>
        <w:t>ی</w:t>
      </w:r>
      <w:r>
        <w:rPr>
          <w:rFonts w:hint="eastAsia"/>
          <w:rtl/>
        </w:rPr>
        <w:t>ں</w:t>
      </w:r>
      <w:r>
        <w:rPr>
          <w:rtl/>
        </w:rPr>
        <w:t xml:space="preserve"> شامل ک</w:t>
      </w:r>
      <w:r>
        <w:rPr>
          <w:rFonts w:hint="cs"/>
          <w:rtl/>
        </w:rPr>
        <w:t>ی</w:t>
      </w:r>
      <w:r>
        <w:rPr>
          <w:rFonts w:hint="eastAsia"/>
          <w:rtl/>
        </w:rPr>
        <w:t>ا</w:t>
      </w:r>
      <w:r>
        <w:rPr>
          <w:rtl/>
        </w:rPr>
        <w:t xml:space="preserve"> جعفر صادق ک</w:t>
      </w:r>
      <w:r>
        <w:rPr>
          <w:rFonts w:hint="cs"/>
          <w:rtl/>
        </w:rPr>
        <w:t>ی</w:t>
      </w:r>
      <w:r>
        <w:rPr>
          <w:rtl/>
        </w:rPr>
        <w:t xml:space="preserve"> نظر م</w:t>
      </w:r>
      <w:r>
        <w:rPr>
          <w:rFonts w:hint="cs"/>
          <w:rtl/>
        </w:rPr>
        <w:t>ی</w:t>
      </w:r>
      <w:r>
        <w:rPr>
          <w:rFonts w:hint="eastAsia"/>
          <w:rtl/>
        </w:rPr>
        <w:t>ں</w:t>
      </w:r>
      <w:r>
        <w:rPr>
          <w:rtl/>
        </w:rPr>
        <w:t xml:space="preserve"> اد</w:t>
      </w:r>
      <w:r>
        <w:rPr>
          <w:rFonts w:hint="cs"/>
          <w:rtl/>
        </w:rPr>
        <w:t>ی</w:t>
      </w:r>
      <w:r>
        <w:rPr>
          <w:rFonts w:hint="eastAsia"/>
          <w:rtl/>
        </w:rPr>
        <w:t>ب</w:t>
      </w:r>
      <w:r>
        <w:rPr>
          <w:rtl/>
        </w:rPr>
        <w:t xml:space="preserve"> فقط وہ نہ ہوتا تھا جو شعر پڑھتا </w:t>
      </w:r>
      <w:r>
        <w:rPr>
          <w:rFonts w:hint="cs"/>
          <w:rtl/>
        </w:rPr>
        <w:t>ی</w:t>
      </w:r>
      <w:r>
        <w:rPr>
          <w:rFonts w:hint="eastAsia"/>
          <w:rtl/>
        </w:rPr>
        <w:t>ا</w:t>
      </w:r>
      <w:r>
        <w:rPr>
          <w:rtl/>
        </w:rPr>
        <w:t xml:space="preserve"> ف</w:t>
      </w:r>
      <w:r>
        <w:rPr>
          <w:rFonts w:hint="cs"/>
          <w:rtl/>
        </w:rPr>
        <w:t>ی</w:t>
      </w:r>
      <w:r>
        <w:rPr>
          <w:rtl/>
        </w:rPr>
        <w:t xml:space="preserve"> البد</w:t>
      </w:r>
      <w:r>
        <w:rPr>
          <w:rFonts w:hint="cs"/>
          <w:rtl/>
        </w:rPr>
        <w:t>ی</w:t>
      </w:r>
      <w:r>
        <w:rPr>
          <w:rFonts w:hint="eastAsia"/>
          <w:rtl/>
        </w:rPr>
        <w:t>ہہ</w:t>
      </w:r>
      <w:r>
        <w:rPr>
          <w:rtl/>
        </w:rPr>
        <w:t xml:space="preserve"> اشعار کے ذر</w:t>
      </w:r>
      <w:r>
        <w:rPr>
          <w:rFonts w:hint="cs"/>
          <w:rtl/>
        </w:rPr>
        <w:t>ی</w:t>
      </w:r>
      <w:r>
        <w:rPr>
          <w:rFonts w:hint="eastAsia"/>
          <w:rtl/>
        </w:rPr>
        <w:t>عے</w:t>
      </w:r>
      <w:r>
        <w:rPr>
          <w:rtl/>
        </w:rPr>
        <w:t xml:space="preserve"> اظہار خ</w:t>
      </w:r>
      <w:r>
        <w:rPr>
          <w:rFonts w:hint="cs"/>
          <w:rtl/>
        </w:rPr>
        <w:t>ی</w:t>
      </w:r>
      <w:r>
        <w:rPr>
          <w:rFonts w:hint="eastAsia"/>
          <w:rtl/>
        </w:rPr>
        <w:t>ال</w:t>
      </w:r>
      <w:r>
        <w:rPr>
          <w:rtl/>
        </w:rPr>
        <w:t xml:space="preserve"> کرتا </w:t>
      </w:r>
      <w:r>
        <w:rPr>
          <w:rFonts w:hint="cs"/>
          <w:rtl/>
        </w:rPr>
        <w:t>ی</w:t>
      </w:r>
      <w:r>
        <w:rPr>
          <w:rFonts w:hint="eastAsia"/>
          <w:rtl/>
        </w:rPr>
        <w:t>ا</w:t>
      </w:r>
      <w:r>
        <w:rPr>
          <w:rtl/>
        </w:rPr>
        <w:t xml:space="preserve"> تقر</w:t>
      </w:r>
      <w:r>
        <w:rPr>
          <w:rFonts w:hint="cs"/>
          <w:rtl/>
        </w:rPr>
        <w:t>ی</w:t>
      </w:r>
      <w:r>
        <w:rPr>
          <w:rFonts w:hint="eastAsia"/>
          <w:rtl/>
        </w:rPr>
        <w:t>ر</w:t>
      </w:r>
      <w:r>
        <w:rPr>
          <w:rtl/>
        </w:rPr>
        <w:t xml:space="preserve"> لکھتا اور پھر اسے ڑھتا بلکہ ہر وہ شخص جو کس</w:t>
      </w:r>
      <w:r>
        <w:rPr>
          <w:rFonts w:hint="cs"/>
          <w:rtl/>
        </w:rPr>
        <w:t>ی</w:t>
      </w:r>
      <w:r>
        <w:rPr>
          <w:rtl/>
        </w:rPr>
        <w:t xml:space="preserve"> ب</w:t>
      </w:r>
      <w:r>
        <w:rPr>
          <w:rFonts w:hint="eastAsia"/>
          <w:rtl/>
        </w:rPr>
        <w:t>ھ</w:t>
      </w:r>
      <w:r>
        <w:rPr>
          <w:rFonts w:hint="cs"/>
          <w:rtl/>
        </w:rPr>
        <w:t>ی</w:t>
      </w:r>
      <w:r>
        <w:rPr>
          <w:rtl/>
        </w:rPr>
        <w:t xml:space="preserve"> موضوع پر نظم </w:t>
      </w:r>
      <w:r>
        <w:rPr>
          <w:rFonts w:hint="cs"/>
          <w:rtl/>
        </w:rPr>
        <w:t>ی</w:t>
      </w:r>
      <w:r>
        <w:rPr>
          <w:rFonts w:hint="eastAsia"/>
          <w:rtl/>
        </w:rPr>
        <w:t>ا</w:t>
      </w:r>
      <w:r>
        <w:rPr>
          <w:rtl/>
        </w:rPr>
        <w:t xml:space="preserve"> شعر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کرتا جو امام جعفر صادق کے نظر</w:t>
      </w:r>
      <w:r>
        <w:rPr>
          <w:rFonts w:hint="cs"/>
          <w:rtl/>
        </w:rPr>
        <w:t>ی</w:t>
      </w:r>
      <w:r>
        <w:rPr>
          <w:rFonts w:hint="eastAsia"/>
          <w:rtl/>
        </w:rPr>
        <w:t>ئے</w:t>
      </w:r>
      <w:r>
        <w:rPr>
          <w:rtl/>
        </w:rPr>
        <w:t xml:space="preserve"> کے مطابق ادب ک</w:t>
      </w:r>
      <w:r>
        <w:rPr>
          <w:rFonts w:hint="cs"/>
          <w:rtl/>
        </w:rPr>
        <w:t>ی</w:t>
      </w:r>
      <w:r>
        <w:rPr>
          <w:rtl/>
        </w:rPr>
        <w:t xml:space="preserve"> تعر</w:t>
      </w:r>
      <w:r>
        <w:rPr>
          <w:rFonts w:hint="cs"/>
          <w:rtl/>
        </w:rPr>
        <w:t>ی</w:t>
      </w:r>
      <w:r>
        <w:rPr>
          <w:rFonts w:hint="eastAsia"/>
          <w:rtl/>
        </w:rPr>
        <w:t>ف</w:t>
      </w:r>
      <w:r>
        <w:rPr>
          <w:rtl/>
        </w:rPr>
        <w:t xml:space="preserve"> کے لحاظ سے دلچسپ ہوتا تو اس شخص کو اد</w:t>
      </w:r>
      <w:r>
        <w:rPr>
          <w:rFonts w:hint="cs"/>
          <w:rtl/>
        </w:rPr>
        <w:t>ی</w:t>
      </w:r>
      <w:r>
        <w:rPr>
          <w:rFonts w:hint="eastAsia"/>
          <w:rtl/>
        </w:rPr>
        <w:t>ب</w:t>
      </w:r>
      <w:r>
        <w:rPr>
          <w:rtl/>
        </w:rPr>
        <w:t xml:space="preserve"> شمار ک</w:t>
      </w:r>
      <w:r>
        <w:rPr>
          <w:rFonts w:hint="cs"/>
          <w:rtl/>
        </w:rPr>
        <w:t>ی</w:t>
      </w:r>
      <w:r>
        <w:rPr>
          <w:rFonts w:hint="eastAsia"/>
          <w:rtl/>
        </w:rPr>
        <w:t>ا</w:t>
      </w:r>
      <w:r>
        <w:rPr>
          <w:rtl/>
        </w:rPr>
        <w:t xml:space="preserve"> جاتا تھا اور علم و ادب کو نہ صرف مذہب</w:t>
      </w:r>
      <w:r>
        <w:rPr>
          <w:rFonts w:hint="cs"/>
          <w:rtl/>
        </w:rPr>
        <w:t>ی</w:t>
      </w:r>
      <w:r>
        <w:rPr>
          <w:rtl/>
        </w:rPr>
        <w:t xml:space="preserve"> ثقافت کے لحاظ سے ضرور</w:t>
      </w:r>
      <w:r>
        <w:rPr>
          <w:rFonts w:hint="cs"/>
          <w:rtl/>
        </w:rPr>
        <w:t>ی</w:t>
      </w:r>
      <w:r>
        <w:rPr>
          <w:rtl/>
        </w:rPr>
        <w:t xml:space="preserve"> گردانتے بلکہ انسان</w:t>
      </w:r>
      <w:r>
        <w:rPr>
          <w:rFonts w:hint="cs"/>
          <w:rtl/>
        </w:rPr>
        <w:t>ی</w:t>
      </w:r>
      <w:r>
        <w:rPr>
          <w:rtl/>
        </w:rPr>
        <w:t xml:space="preserve"> وقار ک</w:t>
      </w:r>
      <w:r>
        <w:rPr>
          <w:rFonts w:hint="cs"/>
          <w:rtl/>
        </w:rPr>
        <w:t>ی</w:t>
      </w:r>
      <w:r>
        <w:rPr>
          <w:rtl/>
        </w:rPr>
        <w:t xml:space="preserve"> بلند</w:t>
      </w:r>
      <w:r>
        <w:rPr>
          <w:rFonts w:hint="cs"/>
          <w:rtl/>
        </w:rPr>
        <w:t>ی</w:t>
      </w:r>
      <w:r>
        <w:rPr>
          <w:rtl/>
        </w:rPr>
        <w:t xml:space="preserve"> اور انسانوں م</w:t>
      </w:r>
      <w:r>
        <w:rPr>
          <w:rFonts w:hint="cs"/>
          <w:rtl/>
        </w:rPr>
        <w:t>ی</w:t>
      </w:r>
      <w:r>
        <w:rPr>
          <w:rFonts w:hint="eastAsia"/>
          <w:rtl/>
        </w:rPr>
        <w:t>ں</w:t>
      </w:r>
      <w:r>
        <w:rPr>
          <w:rtl/>
        </w:rPr>
        <w:t xml:space="preserve"> اچ</w:t>
      </w:r>
      <w:r>
        <w:rPr>
          <w:rFonts w:hint="eastAsia"/>
          <w:rtl/>
        </w:rPr>
        <w:t>ھ</w:t>
      </w:r>
      <w:r>
        <w:rPr>
          <w:rFonts w:hint="cs"/>
          <w:rtl/>
        </w:rPr>
        <w:t>ی</w:t>
      </w:r>
      <w:r>
        <w:rPr>
          <w:rtl/>
        </w:rPr>
        <w:t xml:space="preserve"> صفات کے فروغ ک</w:t>
      </w:r>
      <w:r>
        <w:rPr>
          <w:rFonts w:hint="cs"/>
          <w:rtl/>
        </w:rPr>
        <w:t>ی</w:t>
      </w:r>
      <w:r>
        <w:rPr>
          <w:rFonts w:hint="eastAsia"/>
          <w:rtl/>
        </w:rPr>
        <w:t>لئے</w:t>
      </w:r>
      <w:r>
        <w:rPr>
          <w:rtl/>
        </w:rPr>
        <w:t xml:space="preserve"> بھ</w:t>
      </w:r>
      <w:r>
        <w:rPr>
          <w:rFonts w:hint="cs"/>
          <w:rtl/>
        </w:rPr>
        <w:t>ی</w:t>
      </w:r>
      <w:r>
        <w:rPr>
          <w:rFonts w:hint="eastAsia"/>
          <w:rtl/>
        </w:rPr>
        <w:t>علم</w:t>
      </w:r>
      <w:r>
        <w:rPr>
          <w:rtl/>
        </w:rPr>
        <w:t xml:space="preserve"> و ادب کو لازم</w:t>
      </w:r>
      <w:r>
        <w:rPr>
          <w:rFonts w:hint="cs"/>
          <w:rtl/>
        </w:rPr>
        <w:t>ی</w:t>
      </w:r>
      <w:r>
        <w:rPr>
          <w:rtl/>
        </w:rPr>
        <w:t xml:space="preserve"> خ</w:t>
      </w:r>
      <w:r>
        <w:rPr>
          <w:rFonts w:hint="cs"/>
          <w:rtl/>
        </w:rPr>
        <w:t>ی</w:t>
      </w:r>
      <w:r>
        <w:rPr>
          <w:rFonts w:hint="eastAsia"/>
          <w:rtl/>
        </w:rPr>
        <w:t>ال</w:t>
      </w:r>
      <w:r>
        <w:rPr>
          <w:rtl/>
        </w:rPr>
        <w:t xml:space="preserve"> کرتے تھے ۔ </w:t>
      </w:r>
    </w:p>
    <w:p w:rsidR="00921C41" w:rsidRDefault="00921C41" w:rsidP="00921C41">
      <w:pPr>
        <w:pStyle w:val="libNormal"/>
        <w:rPr>
          <w:rtl/>
        </w:rPr>
      </w:pPr>
      <w:r>
        <w:rPr>
          <w:rFonts w:hint="eastAsia"/>
          <w:rtl/>
        </w:rPr>
        <w:t>آپ</w:t>
      </w:r>
      <w:r>
        <w:rPr>
          <w:rtl/>
        </w:rPr>
        <w:t xml:space="preserve"> جانتے تھے کہ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معاشرہ جس کے افراد اد</w:t>
      </w:r>
      <w:r>
        <w:rPr>
          <w:rFonts w:hint="cs"/>
          <w:rtl/>
        </w:rPr>
        <w:t>ی</w:t>
      </w:r>
      <w:r>
        <w:rPr>
          <w:rFonts w:hint="eastAsia"/>
          <w:rtl/>
        </w:rPr>
        <w:t>ب</w:t>
      </w:r>
      <w:r>
        <w:rPr>
          <w:rtl/>
        </w:rPr>
        <w:t xml:space="preserve"> و عالم ہوں اس م</w:t>
      </w:r>
      <w:r>
        <w:rPr>
          <w:rFonts w:hint="cs"/>
          <w:rtl/>
        </w:rPr>
        <w:t>ی</w:t>
      </w:r>
      <w:r>
        <w:rPr>
          <w:rFonts w:hint="eastAsia"/>
          <w:rtl/>
        </w:rPr>
        <w:t>ں</w:t>
      </w:r>
      <w:r>
        <w:rPr>
          <w:rtl/>
        </w:rPr>
        <w:t xml:space="preserve"> دوسروں کے حقوق ک</w:t>
      </w:r>
      <w:r>
        <w:rPr>
          <w:rFonts w:hint="cs"/>
          <w:rtl/>
        </w:rPr>
        <w:t>ی</w:t>
      </w:r>
      <w:r>
        <w:rPr>
          <w:rtl/>
        </w:rPr>
        <w:t xml:space="preserve"> پا مال</w:t>
      </w:r>
      <w:r>
        <w:rPr>
          <w:rFonts w:hint="cs"/>
          <w:rtl/>
        </w:rPr>
        <w:t>ی</w:t>
      </w:r>
      <w:r>
        <w:rPr>
          <w:rtl/>
        </w:rPr>
        <w:t xml:space="preserve"> کم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آت</w:t>
      </w:r>
      <w:r>
        <w:rPr>
          <w:rFonts w:hint="cs"/>
          <w:rtl/>
        </w:rPr>
        <w:t>ی</w:t>
      </w:r>
      <w:r>
        <w:rPr>
          <w:rtl/>
        </w:rPr>
        <w:t xml:space="preserve"> ہے اور اگر سب علم و ادب سے آشنا ہو جائ</w:t>
      </w:r>
      <w:r>
        <w:rPr>
          <w:rFonts w:hint="cs"/>
          <w:rtl/>
        </w:rPr>
        <w:t>ی</w:t>
      </w:r>
      <w:r>
        <w:rPr>
          <w:rFonts w:hint="eastAsia"/>
          <w:rtl/>
        </w:rPr>
        <w:t>ں</w:t>
      </w:r>
      <w:r>
        <w:rPr>
          <w:rtl/>
        </w:rPr>
        <w:t xml:space="preserve"> تو تمام طبقوں کے باہم</w:t>
      </w:r>
      <w:r>
        <w:rPr>
          <w:rFonts w:hint="cs"/>
          <w:rtl/>
        </w:rPr>
        <w:t>ی</w:t>
      </w:r>
      <w:r>
        <w:rPr>
          <w:rtl/>
        </w:rPr>
        <w:t xml:space="preserve"> تعلقات خوشگوار ہو جاتے ہ</w:t>
      </w:r>
      <w:r>
        <w:rPr>
          <w:rFonts w:hint="cs"/>
          <w:rtl/>
        </w:rPr>
        <w:t>ی</w:t>
      </w:r>
      <w:r>
        <w:rPr>
          <w:rFonts w:hint="eastAsia"/>
          <w:rtl/>
        </w:rPr>
        <w:t>ں</w:t>
      </w:r>
      <w:r>
        <w:rPr>
          <w:rtl/>
        </w:rPr>
        <w:t xml:space="preserve"> امام جعفر صادق ک</w:t>
      </w:r>
      <w:r>
        <w:rPr>
          <w:rFonts w:hint="cs"/>
          <w:rtl/>
        </w:rPr>
        <w:t>ی</w:t>
      </w:r>
      <w:r>
        <w:rPr>
          <w:rtl/>
        </w:rPr>
        <w:t xml:space="preserve"> نظر م</w:t>
      </w:r>
      <w:r>
        <w:rPr>
          <w:rFonts w:hint="cs"/>
          <w:rtl/>
        </w:rPr>
        <w:t>ی</w:t>
      </w:r>
      <w:r>
        <w:rPr>
          <w:rFonts w:hint="eastAsia"/>
          <w:rtl/>
        </w:rPr>
        <w:t>ں</w:t>
      </w:r>
      <w:r>
        <w:rPr>
          <w:rtl/>
        </w:rPr>
        <w:t xml:space="preserve"> مذہب</w:t>
      </w:r>
      <w:r>
        <w:rPr>
          <w:rFonts w:hint="cs"/>
          <w:rtl/>
        </w:rPr>
        <w:t>ی</w:t>
      </w:r>
      <w:r>
        <w:rPr>
          <w:rtl/>
        </w:rPr>
        <w:t xml:space="preserve"> ثقافت جس کے چار رکن </w:t>
      </w:r>
      <w:r>
        <w:rPr>
          <w:rFonts w:hint="cs"/>
          <w:rtl/>
        </w:rPr>
        <w:t>ی</w:t>
      </w:r>
      <w:r>
        <w:rPr>
          <w:rFonts w:hint="eastAsia"/>
          <w:rtl/>
        </w:rPr>
        <w:t>عن</w:t>
      </w:r>
      <w:r>
        <w:rPr>
          <w:rFonts w:hint="cs"/>
          <w:rtl/>
        </w:rPr>
        <w:t>ی</w:t>
      </w:r>
      <w:r>
        <w:rPr>
          <w:rtl/>
        </w:rPr>
        <w:t xml:space="preserve"> مذہب ادب علم و عرفان ہ</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مذہب ک</w:t>
      </w:r>
      <w:r>
        <w:rPr>
          <w:rFonts w:hint="cs"/>
          <w:rtl/>
        </w:rPr>
        <w:t>ی</w:t>
      </w:r>
      <w:r>
        <w:rPr>
          <w:rtl/>
        </w:rPr>
        <w:t xml:space="preserve"> تقو</w:t>
      </w:r>
      <w:r>
        <w:rPr>
          <w:rFonts w:hint="cs"/>
          <w:rtl/>
        </w:rPr>
        <w:t>ی</w:t>
      </w:r>
      <w:r>
        <w:rPr>
          <w:rFonts w:hint="eastAsia"/>
          <w:rtl/>
        </w:rPr>
        <w:t>ت</w:t>
      </w:r>
      <w:r>
        <w:rPr>
          <w:rtl/>
        </w:rPr>
        <w:t xml:space="preserve"> و بقاء ک</w:t>
      </w:r>
      <w:r>
        <w:rPr>
          <w:rFonts w:hint="cs"/>
          <w:rtl/>
        </w:rPr>
        <w:t>ی</w:t>
      </w:r>
      <w:r>
        <w:rPr>
          <w:rFonts w:hint="eastAsia"/>
          <w:rtl/>
        </w:rPr>
        <w:t>لئے</w:t>
      </w:r>
      <w:r>
        <w:rPr>
          <w:rtl/>
        </w:rPr>
        <w:t xml:space="preserve"> بہت مف</w:t>
      </w:r>
      <w:r>
        <w:rPr>
          <w:rFonts w:hint="cs"/>
          <w:rtl/>
        </w:rPr>
        <w:t>ی</w:t>
      </w:r>
      <w:r>
        <w:rPr>
          <w:rFonts w:hint="eastAsia"/>
          <w:rtl/>
        </w:rPr>
        <w:t>د</w:t>
      </w:r>
      <w:r>
        <w:rPr>
          <w:rtl/>
        </w:rPr>
        <w:t xml:space="preserve"> اور موثر تھے امام جعفر صادق نے ش</w:t>
      </w:r>
      <w:r>
        <w:rPr>
          <w:rFonts w:hint="cs"/>
          <w:rtl/>
        </w:rPr>
        <w:t>ی</w:t>
      </w:r>
      <w:r>
        <w:rPr>
          <w:rFonts w:hint="eastAsia"/>
          <w:rtl/>
        </w:rPr>
        <w:t>عہ</w:t>
      </w:r>
      <w:r>
        <w:rPr>
          <w:rtl/>
        </w:rPr>
        <w:t xml:space="preserve"> مذہب ک</w:t>
      </w:r>
      <w:r>
        <w:rPr>
          <w:rFonts w:hint="cs"/>
          <w:rtl/>
        </w:rPr>
        <w:t>ی</w:t>
      </w:r>
      <w:r>
        <w:rPr>
          <w:rFonts w:hint="eastAsia"/>
          <w:rtl/>
        </w:rPr>
        <w:t>لئے</w:t>
      </w:r>
      <w:r>
        <w:rPr>
          <w:rtl/>
        </w:rPr>
        <w:t xml:space="preserve"> سن پ</w:t>
      </w:r>
      <w:r>
        <w:rPr>
          <w:rFonts w:hint="cs"/>
          <w:rtl/>
        </w:rPr>
        <w:t>ی</w:t>
      </w:r>
      <w:r>
        <w:rPr>
          <w:rFonts w:hint="eastAsia"/>
          <w:rtl/>
        </w:rPr>
        <w:t>ر</w:t>
      </w:r>
      <w:r>
        <w:rPr>
          <w:rtl/>
        </w:rPr>
        <w:t xml:space="preserve"> ک</w:t>
      </w:r>
      <w:r>
        <w:rPr>
          <w:rFonts w:hint="cs"/>
          <w:rtl/>
        </w:rPr>
        <w:t>ی</w:t>
      </w:r>
      <w:r>
        <w:rPr>
          <w:rtl/>
        </w:rPr>
        <w:t xml:space="preserve"> مانند کو</w:t>
      </w:r>
      <w:r>
        <w:rPr>
          <w:rFonts w:hint="cs"/>
          <w:rtl/>
        </w:rPr>
        <w:t>ی</w:t>
      </w:r>
      <w:r>
        <w:rPr>
          <w:rtl/>
        </w:rPr>
        <w:t xml:space="preserve"> بڑ</w:t>
      </w:r>
      <w:r>
        <w:rPr>
          <w:rFonts w:hint="cs"/>
          <w:rtl/>
        </w:rPr>
        <w:t>ی</w:t>
      </w:r>
      <w:r>
        <w:rPr>
          <w:rtl/>
        </w:rPr>
        <w:t xml:space="preserve"> عمارت تعم</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w:t>
      </w:r>
      <w:r>
        <w:rPr>
          <w:rFonts w:hint="cs"/>
          <w:rtl/>
        </w:rPr>
        <w:t>ی</w:t>
      </w:r>
      <w:r>
        <w:rPr>
          <w:rtl/>
        </w:rPr>
        <w:t xml:space="preserve"> ل</w:t>
      </w:r>
      <w:r>
        <w:rPr>
          <w:rFonts w:hint="cs"/>
          <w:rtl/>
        </w:rPr>
        <w:t>ی</w:t>
      </w:r>
      <w:r>
        <w:rPr>
          <w:rFonts w:hint="eastAsia"/>
          <w:rtl/>
        </w:rPr>
        <w:t>کن</w:t>
      </w:r>
      <w:r>
        <w:rPr>
          <w:rtl/>
        </w:rPr>
        <w:t xml:space="preserve"> جو ثقافت وہ وجود م</w:t>
      </w:r>
      <w:r>
        <w:rPr>
          <w:rFonts w:hint="cs"/>
          <w:rtl/>
        </w:rPr>
        <w:t>ی</w:t>
      </w:r>
      <w:r>
        <w:rPr>
          <w:rFonts w:hint="eastAsia"/>
          <w:rtl/>
        </w:rPr>
        <w:t>ں</w:t>
      </w:r>
      <w:r>
        <w:rPr>
          <w:rtl/>
        </w:rPr>
        <w:t xml:space="preserve"> لائے ہ</w:t>
      </w:r>
      <w:r>
        <w:rPr>
          <w:rFonts w:hint="cs"/>
          <w:rtl/>
        </w:rPr>
        <w:t>ی</w:t>
      </w:r>
      <w:r>
        <w:rPr>
          <w:rFonts w:hint="eastAsia"/>
          <w:rtl/>
        </w:rPr>
        <w:t>ں</w:t>
      </w:r>
      <w:r>
        <w:rPr>
          <w:rtl/>
        </w:rPr>
        <w:t xml:space="preserve"> وہ سن پ</w:t>
      </w:r>
      <w:r>
        <w:rPr>
          <w:rFonts w:hint="cs"/>
          <w:rtl/>
        </w:rPr>
        <w:t>ی</w:t>
      </w:r>
      <w:r>
        <w:rPr>
          <w:rFonts w:hint="eastAsia"/>
          <w:rtl/>
        </w:rPr>
        <w:t>ر</w:t>
      </w:r>
      <w:r>
        <w:rPr>
          <w:rtl/>
        </w:rPr>
        <w:t xml:space="preserve"> سے ز</w:t>
      </w:r>
      <w:r>
        <w:rPr>
          <w:rFonts w:hint="cs"/>
          <w:rtl/>
        </w:rPr>
        <w:t>ی</w:t>
      </w:r>
      <w:r>
        <w:rPr>
          <w:rFonts w:hint="eastAsia"/>
          <w:rtl/>
        </w:rPr>
        <w:t>ادہ</w:t>
      </w:r>
      <w:r>
        <w:rPr>
          <w:rtl/>
        </w:rPr>
        <w:t xml:space="preserve"> دائم</w:t>
      </w:r>
      <w:r>
        <w:rPr>
          <w:rFonts w:hint="cs"/>
          <w:rtl/>
        </w:rPr>
        <w:t>ی</w:t>
      </w:r>
      <w:r>
        <w:rPr>
          <w:rtl/>
        </w:rPr>
        <w:t xml:space="preserve"> ہے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مذہب</w:t>
      </w:r>
      <w:r>
        <w:rPr>
          <w:rFonts w:hint="cs"/>
          <w:rtl/>
        </w:rPr>
        <w:t>ی</w:t>
      </w:r>
      <w:r>
        <w:rPr>
          <w:rtl/>
        </w:rPr>
        <w:t xml:space="preserve"> عمارت کو تباہ ک</w:t>
      </w:r>
      <w:r>
        <w:rPr>
          <w:rFonts w:hint="cs"/>
          <w:rtl/>
        </w:rPr>
        <w:t>ی</w:t>
      </w:r>
      <w:r>
        <w:rPr>
          <w:rtl/>
        </w:rPr>
        <w:t>ا جا سکتا ہے ج</w:t>
      </w:r>
      <w:r>
        <w:rPr>
          <w:rFonts w:hint="cs"/>
          <w:rtl/>
        </w:rPr>
        <w:t>ی</w:t>
      </w:r>
      <w:r>
        <w:rPr>
          <w:rFonts w:hint="eastAsia"/>
          <w:rtl/>
        </w:rPr>
        <w:t>سا</w:t>
      </w:r>
      <w:r>
        <w:rPr>
          <w:rtl/>
        </w:rPr>
        <w:t xml:space="preserve"> کہ سن پ</w:t>
      </w:r>
      <w:r>
        <w:rPr>
          <w:rFonts w:hint="cs"/>
          <w:rtl/>
        </w:rPr>
        <w:t>ی</w:t>
      </w:r>
      <w:r>
        <w:rPr>
          <w:rFonts w:hint="eastAsia"/>
          <w:rtl/>
        </w:rPr>
        <w:t>ر</w:t>
      </w:r>
      <w:r>
        <w:rPr>
          <w:rtl/>
        </w:rPr>
        <w:t xml:space="preserve"> کے پہلے کل</w:t>
      </w:r>
      <w:r>
        <w:rPr>
          <w:rFonts w:hint="cs"/>
          <w:rtl/>
        </w:rPr>
        <w:t>ی</w:t>
      </w:r>
      <w:r>
        <w:rPr>
          <w:rFonts w:hint="eastAsia"/>
          <w:rtl/>
        </w:rPr>
        <w:t>سا</w:t>
      </w:r>
      <w:r>
        <w:rPr>
          <w:rtl/>
        </w:rPr>
        <w:t xml:space="preserve"> کو تباہ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جعفر صادق ک</w:t>
      </w:r>
      <w:r>
        <w:rPr>
          <w:rFonts w:hint="cs"/>
          <w:rtl/>
        </w:rPr>
        <w:t>ی</w:t>
      </w:r>
      <w:r>
        <w:rPr>
          <w:rtl/>
        </w:rPr>
        <w:t xml:space="preserve"> مذہب</w:t>
      </w:r>
      <w:r>
        <w:rPr>
          <w:rFonts w:hint="cs"/>
          <w:rtl/>
        </w:rPr>
        <w:t>ی</w:t>
      </w:r>
      <w:r>
        <w:rPr>
          <w:rtl/>
        </w:rPr>
        <w:t xml:space="preserve"> ثقافت کو کوئ</w:t>
      </w:r>
      <w:r>
        <w:rPr>
          <w:rFonts w:hint="cs"/>
          <w:rtl/>
        </w:rPr>
        <w:t>ی</w:t>
      </w:r>
      <w:r>
        <w:rPr>
          <w:rtl/>
        </w:rPr>
        <w:t xml:space="preserve"> ختم نہ</w:t>
      </w:r>
      <w:r>
        <w:rPr>
          <w:rFonts w:hint="cs"/>
          <w:rtl/>
        </w:rPr>
        <w:t>ی</w:t>
      </w:r>
      <w:r>
        <w:rPr>
          <w:rFonts w:hint="eastAsia"/>
          <w:rtl/>
        </w:rPr>
        <w:t>ں</w:t>
      </w:r>
      <w:r>
        <w:rPr>
          <w:rtl/>
        </w:rPr>
        <w:t xml:space="preserve"> کر سکا ۔ </w:t>
      </w:r>
    </w:p>
    <w:p w:rsidR="00921C41" w:rsidRDefault="00921C41" w:rsidP="00921C41">
      <w:pPr>
        <w:pStyle w:val="libNormal"/>
        <w:rPr>
          <w:rtl/>
        </w:rPr>
      </w:pPr>
      <w:r>
        <w:rPr>
          <w:rFonts w:hint="eastAsia"/>
          <w:rtl/>
        </w:rPr>
        <w:t>سن</w:t>
      </w:r>
      <w:r>
        <w:rPr>
          <w:rtl/>
        </w:rPr>
        <w:t xml:space="preserve"> پ</w:t>
      </w:r>
      <w:r>
        <w:rPr>
          <w:rFonts w:hint="cs"/>
          <w:rtl/>
        </w:rPr>
        <w:t>ی</w:t>
      </w:r>
      <w:r>
        <w:rPr>
          <w:rFonts w:hint="eastAsia"/>
          <w:rtl/>
        </w:rPr>
        <w:t>ر</w:t>
      </w:r>
      <w:r>
        <w:rPr>
          <w:rtl/>
        </w:rPr>
        <w:t xml:space="preserve"> کا پہلا کل</w:t>
      </w:r>
      <w:r>
        <w:rPr>
          <w:rFonts w:hint="cs"/>
          <w:rtl/>
        </w:rPr>
        <w:t>ی</w:t>
      </w:r>
      <w:r>
        <w:rPr>
          <w:rFonts w:hint="eastAsia"/>
          <w:rtl/>
        </w:rPr>
        <w:t>سا</w:t>
      </w:r>
      <w:r>
        <w:rPr>
          <w:rtl/>
        </w:rPr>
        <w:t xml:space="preserve"> قسطنط</w:t>
      </w:r>
      <w:r>
        <w:rPr>
          <w:rFonts w:hint="cs"/>
          <w:rtl/>
        </w:rPr>
        <w:t>ی</w:t>
      </w:r>
      <w:r>
        <w:rPr>
          <w:rFonts w:hint="eastAsia"/>
          <w:rtl/>
        </w:rPr>
        <w:t>ن</w:t>
      </w:r>
      <w:r>
        <w:rPr>
          <w:rtl/>
        </w:rPr>
        <w:t xml:space="preserve"> (ع</w:t>
      </w:r>
      <w:r>
        <w:rPr>
          <w:rFonts w:hint="cs"/>
          <w:rtl/>
        </w:rPr>
        <w:t>ی</w:t>
      </w:r>
      <w:r>
        <w:rPr>
          <w:rFonts w:hint="eastAsia"/>
          <w:rtl/>
        </w:rPr>
        <w:t>سائ</w:t>
      </w:r>
      <w:r>
        <w:rPr>
          <w:rFonts w:hint="cs"/>
          <w:rtl/>
        </w:rPr>
        <w:t>ی</w:t>
      </w:r>
      <w:r>
        <w:rPr>
          <w:rtl/>
        </w:rPr>
        <w:t xml:space="preserve"> روم کے پہلے بادشاہ) نے </w:t>
      </w:r>
      <w:r>
        <w:rPr>
          <w:rtl/>
          <w:lang w:bidi="fa-IR"/>
        </w:rPr>
        <w:t>۳۲۶</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بنانا شروع ک</w:t>
      </w:r>
      <w:r>
        <w:rPr>
          <w:rFonts w:hint="cs"/>
          <w:rtl/>
        </w:rPr>
        <w:t>ی</w:t>
      </w:r>
      <w:r>
        <w:rPr>
          <w:rFonts w:hint="eastAsia"/>
          <w:rtl/>
        </w:rPr>
        <w:t>ا</w:t>
      </w:r>
      <w:r>
        <w:rPr>
          <w:rtl/>
        </w:rPr>
        <w:t xml:space="preserve"> اور چند سالوں کے بعد تکم</w:t>
      </w:r>
      <w:r>
        <w:rPr>
          <w:rFonts w:hint="cs"/>
          <w:rtl/>
        </w:rPr>
        <w:t>ی</w:t>
      </w:r>
      <w:r>
        <w:rPr>
          <w:rFonts w:hint="eastAsia"/>
          <w:rtl/>
        </w:rPr>
        <w:t>ل</w:t>
      </w:r>
      <w:r>
        <w:rPr>
          <w:rtl/>
        </w:rPr>
        <w:t xml:space="preserve"> کو پہنچا </w:t>
      </w:r>
      <w:r>
        <w:rPr>
          <w:rFonts w:hint="cs"/>
          <w:rtl/>
        </w:rPr>
        <w:t>ی</w:t>
      </w:r>
      <w:r>
        <w:rPr>
          <w:rFonts w:hint="eastAsia"/>
          <w:rtl/>
        </w:rPr>
        <w:t>ہ</w:t>
      </w:r>
      <w:r>
        <w:rPr>
          <w:rtl/>
        </w:rPr>
        <w:t xml:space="preserve"> کل</w:t>
      </w:r>
      <w:r>
        <w:rPr>
          <w:rFonts w:hint="cs"/>
          <w:rtl/>
        </w:rPr>
        <w:t>ی</w:t>
      </w:r>
      <w:r>
        <w:rPr>
          <w:rFonts w:hint="eastAsia"/>
          <w:rtl/>
        </w:rPr>
        <w:t>سا</w:t>
      </w:r>
      <w:r>
        <w:rPr>
          <w:rtl/>
        </w:rPr>
        <w:t xml:space="preserve"> ماڈرن دور تک باق</w:t>
      </w:r>
      <w:r>
        <w:rPr>
          <w:rFonts w:hint="cs"/>
          <w:rtl/>
        </w:rPr>
        <w:t>ی</w:t>
      </w:r>
      <w:r>
        <w:rPr>
          <w:rtl/>
        </w:rPr>
        <w:t xml:space="preserve"> رہا اس وقت جب ژول دوم ع</w:t>
      </w:r>
      <w:r>
        <w:rPr>
          <w:rFonts w:hint="cs"/>
          <w:rtl/>
        </w:rPr>
        <w:t>ی</w:t>
      </w:r>
      <w:r>
        <w:rPr>
          <w:rFonts w:hint="eastAsia"/>
          <w:rtl/>
        </w:rPr>
        <w:t>سائ</w:t>
      </w:r>
      <w:r>
        <w:rPr>
          <w:rFonts w:hint="cs"/>
          <w:rtl/>
        </w:rPr>
        <w:t>ی</w:t>
      </w:r>
      <w:r>
        <w:rPr>
          <w:rtl/>
        </w:rPr>
        <w:t xml:space="preserve"> مذہب کے رہنما کے حکم سے اس کل</w:t>
      </w:r>
      <w:r>
        <w:rPr>
          <w:rFonts w:hint="cs"/>
          <w:rtl/>
        </w:rPr>
        <w:t>ی</w:t>
      </w:r>
      <w:r>
        <w:rPr>
          <w:rFonts w:hint="eastAsia"/>
          <w:rtl/>
        </w:rPr>
        <w:t>سا</w:t>
      </w:r>
      <w:r>
        <w:rPr>
          <w:rtl/>
        </w:rPr>
        <w:t xml:space="preserve"> کو گرا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جد</w:t>
      </w:r>
      <w:r>
        <w:rPr>
          <w:rFonts w:hint="cs"/>
          <w:rtl/>
        </w:rPr>
        <w:t>ی</w:t>
      </w:r>
      <w:r>
        <w:rPr>
          <w:rFonts w:hint="eastAsia"/>
          <w:rtl/>
        </w:rPr>
        <w:t>د</w:t>
      </w:r>
      <w:r>
        <w:rPr>
          <w:rtl/>
        </w:rPr>
        <w:t xml:space="preserve"> کل</w:t>
      </w:r>
      <w:r>
        <w:rPr>
          <w:rFonts w:hint="cs"/>
          <w:rtl/>
        </w:rPr>
        <w:t>ی</w:t>
      </w:r>
      <w:r>
        <w:rPr>
          <w:rFonts w:hint="eastAsia"/>
          <w:rtl/>
        </w:rPr>
        <w:t>سا</w:t>
      </w:r>
      <w:r>
        <w:rPr>
          <w:rtl/>
        </w:rPr>
        <w:t xml:space="preserve"> ک</w:t>
      </w:r>
      <w:r>
        <w:rPr>
          <w:rFonts w:hint="cs"/>
          <w:rtl/>
        </w:rPr>
        <w:t>ی</w:t>
      </w:r>
      <w:r>
        <w:rPr>
          <w:rtl/>
        </w:rPr>
        <w:t xml:space="preserve"> تعم</w:t>
      </w:r>
      <w:r>
        <w:rPr>
          <w:rFonts w:hint="cs"/>
          <w:rtl/>
        </w:rPr>
        <w:t>ی</w:t>
      </w:r>
      <w:r>
        <w:rPr>
          <w:rFonts w:hint="eastAsia"/>
          <w:rtl/>
        </w:rPr>
        <w:t>ر</w:t>
      </w:r>
      <w:r>
        <w:rPr>
          <w:rtl/>
        </w:rPr>
        <w:t xml:space="preserve"> سرو</w:t>
      </w:r>
      <w:r>
        <w:rPr>
          <w:rFonts w:hint="eastAsia"/>
          <w:rtl/>
        </w:rPr>
        <w:t>ع</w:t>
      </w:r>
      <w:r>
        <w:rPr>
          <w:rtl/>
        </w:rPr>
        <w:t xml:space="preserve"> ک</w:t>
      </w:r>
      <w:r>
        <w:rPr>
          <w:rFonts w:hint="cs"/>
          <w:rtl/>
        </w:rPr>
        <w:t>ی</w:t>
      </w:r>
      <w:r>
        <w:rPr>
          <w:rtl/>
        </w:rPr>
        <w:t xml:space="preserve"> گئ</w:t>
      </w:r>
      <w:r>
        <w:rPr>
          <w:rFonts w:hint="cs"/>
          <w:rtl/>
        </w:rPr>
        <w:t>ی</w:t>
      </w:r>
      <w:r>
        <w:rPr>
          <w:rtl/>
        </w:rPr>
        <w:t xml:space="preserve"> جو سن پ</w:t>
      </w:r>
      <w:r>
        <w:rPr>
          <w:rFonts w:hint="cs"/>
          <w:rtl/>
        </w:rPr>
        <w:t>ی</w:t>
      </w:r>
      <w:r>
        <w:rPr>
          <w:rFonts w:hint="eastAsia"/>
          <w:rtl/>
        </w:rPr>
        <w:t>ر</w:t>
      </w:r>
      <w:r>
        <w:rPr>
          <w:rtl/>
        </w:rPr>
        <w:t xml:space="preserve"> کے نام سے روم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اگر جعفر صادق مذہب ش</w:t>
      </w:r>
      <w:r>
        <w:rPr>
          <w:rFonts w:hint="cs"/>
          <w:rtl/>
        </w:rPr>
        <w:t>ی</w:t>
      </w:r>
      <w:r>
        <w:rPr>
          <w:rFonts w:hint="eastAsia"/>
          <w:rtl/>
        </w:rPr>
        <w:t>عہ</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پر شکوہ عمارت تعم</w:t>
      </w:r>
      <w:r>
        <w:rPr>
          <w:rFonts w:hint="cs"/>
          <w:rtl/>
        </w:rPr>
        <w:t>ی</w:t>
      </w:r>
      <w:r>
        <w:rPr>
          <w:rFonts w:hint="eastAsia"/>
          <w:rtl/>
        </w:rPr>
        <w:t>ر</w:t>
      </w:r>
      <w:r>
        <w:rPr>
          <w:rtl/>
        </w:rPr>
        <w:t xml:space="preserve"> کرواتے تو ممکن تھا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آدم</w:t>
      </w:r>
      <w:r>
        <w:rPr>
          <w:rFonts w:hint="cs"/>
          <w:rtl/>
        </w:rPr>
        <w:t>ی</w:t>
      </w:r>
      <w:r>
        <w:rPr>
          <w:rtl/>
        </w:rPr>
        <w:t xml:space="preserve"> پ</w:t>
      </w:r>
      <w:r>
        <w:rPr>
          <w:rFonts w:hint="cs"/>
          <w:rtl/>
        </w:rPr>
        <w:t>ی</w:t>
      </w:r>
      <w:r>
        <w:rPr>
          <w:rFonts w:hint="eastAsia"/>
          <w:rtl/>
        </w:rPr>
        <w:t>دا</w:t>
      </w:r>
      <w:r>
        <w:rPr>
          <w:rtl/>
        </w:rPr>
        <w:t xml:space="preserve"> ہوتا جو اس مذہب سے مخالفت ک</w:t>
      </w:r>
      <w:r>
        <w:rPr>
          <w:rFonts w:hint="cs"/>
          <w:rtl/>
        </w:rPr>
        <w:t>ی</w:t>
      </w:r>
      <w:r>
        <w:rPr>
          <w:rtl/>
        </w:rPr>
        <w:t xml:space="preserve"> بنا پر اس عمارت کو گرا د</w:t>
      </w:r>
      <w:r>
        <w:rPr>
          <w:rFonts w:hint="cs"/>
          <w:rtl/>
        </w:rPr>
        <w:t>ی</w:t>
      </w:r>
      <w:r>
        <w:rPr>
          <w:rFonts w:hint="eastAsia"/>
          <w:rtl/>
        </w:rPr>
        <w:t>تااور</w:t>
      </w:r>
      <w:r>
        <w:rPr>
          <w:rtl/>
        </w:rPr>
        <w:t xml:space="preserve"> اج اس کا نام و نشان نہ ہوتا ل</w:t>
      </w:r>
      <w:r>
        <w:rPr>
          <w:rFonts w:hint="cs"/>
          <w:rtl/>
        </w:rPr>
        <w:t>ی</w:t>
      </w:r>
      <w:r>
        <w:rPr>
          <w:rFonts w:hint="eastAsia"/>
          <w:rtl/>
        </w:rPr>
        <w:t>کن</w:t>
      </w:r>
      <w:r>
        <w:rPr>
          <w:rtl/>
        </w:rPr>
        <w:t xml:space="preserve"> امام جعفر صادق نے ش</w:t>
      </w:r>
      <w:r>
        <w:rPr>
          <w:rFonts w:hint="cs"/>
          <w:rtl/>
        </w:rPr>
        <w:t>ی</w:t>
      </w:r>
      <w:r>
        <w:rPr>
          <w:rFonts w:hint="eastAsia"/>
          <w:rtl/>
        </w:rPr>
        <w:t>عہ</w:t>
      </w:r>
      <w:r>
        <w:rPr>
          <w:rtl/>
        </w:rPr>
        <w:t xml:space="preserve"> مذہب</w:t>
      </w:r>
      <w:r>
        <w:rPr>
          <w:rFonts w:hint="cs"/>
          <w:rtl/>
        </w:rPr>
        <w:t>ی</w:t>
      </w:r>
      <w:r>
        <w:rPr>
          <w:rtl/>
        </w:rPr>
        <w:t xml:space="preserve"> ثقافت ک</w:t>
      </w:r>
      <w:r>
        <w:rPr>
          <w:rFonts w:hint="cs"/>
          <w:rtl/>
        </w:rPr>
        <w:t>ی</w:t>
      </w:r>
      <w:r>
        <w:rPr>
          <w:rtl/>
        </w:rPr>
        <w:t xml:space="preserve"> بن</w:t>
      </w:r>
      <w:r>
        <w:rPr>
          <w:rFonts w:hint="cs"/>
          <w:rtl/>
        </w:rPr>
        <w:t>ی</w:t>
      </w:r>
      <w:r>
        <w:rPr>
          <w:rFonts w:hint="eastAsia"/>
          <w:rtl/>
        </w:rPr>
        <w:t>اد</w:t>
      </w:r>
      <w:r>
        <w:rPr>
          <w:rtl/>
        </w:rPr>
        <w:t xml:space="preserve"> کو اس طرح مستحکم اور مضبوط ک</w:t>
      </w:r>
      <w:r>
        <w:rPr>
          <w:rFonts w:hint="cs"/>
          <w:rtl/>
        </w:rPr>
        <w:t>ی</w:t>
      </w:r>
      <w:r>
        <w:rPr>
          <w:rFonts w:hint="eastAsia"/>
          <w:rtl/>
        </w:rPr>
        <w:t>ا</w:t>
      </w:r>
      <w:r>
        <w:rPr>
          <w:rtl/>
        </w:rPr>
        <w:t xml:space="preserve"> کہ وہ ہم</w:t>
      </w:r>
      <w:r>
        <w:rPr>
          <w:rFonts w:hint="cs"/>
          <w:rtl/>
        </w:rPr>
        <w:t>ی</w:t>
      </w:r>
      <w:r>
        <w:rPr>
          <w:rFonts w:hint="eastAsia"/>
          <w:rtl/>
        </w:rPr>
        <w:t>شہ</w:t>
      </w:r>
      <w:r>
        <w:rPr>
          <w:rtl/>
        </w:rPr>
        <w:t xml:space="preserve"> کے لئے باق</w:t>
      </w:r>
      <w:r>
        <w:rPr>
          <w:rFonts w:hint="cs"/>
          <w:rtl/>
        </w:rPr>
        <w:t>ی</w:t>
      </w:r>
      <w:r>
        <w:rPr>
          <w:rtl/>
        </w:rPr>
        <w:t xml:space="preserve"> رہے اور اسے کوئ</w:t>
      </w:r>
      <w:r>
        <w:rPr>
          <w:rFonts w:hint="cs"/>
          <w:rtl/>
        </w:rPr>
        <w:t>ی</w:t>
      </w:r>
      <w:r>
        <w:rPr>
          <w:rtl/>
        </w:rPr>
        <w:t xml:space="preserve"> بھ</w:t>
      </w:r>
      <w:r>
        <w:rPr>
          <w:rFonts w:hint="cs"/>
          <w:rtl/>
        </w:rPr>
        <w:t>ی</w:t>
      </w:r>
      <w:r>
        <w:rPr>
          <w:rtl/>
        </w:rPr>
        <w:t xml:space="preserve"> تباہ نہ کر سکے اور نام و نشان نہ مٹا سکے آپ نے ثقافت کے چار ارکان کو جن کا ذکر اوپر آ</w:t>
      </w:r>
      <w:r>
        <w:rPr>
          <w:rFonts w:hint="cs"/>
          <w:rtl/>
        </w:rPr>
        <w:t>ی</w:t>
      </w:r>
      <w:r>
        <w:rPr>
          <w:rFonts w:hint="eastAsia"/>
          <w:rtl/>
        </w:rPr>
        <w:t>ا</w:t>
      </w:r>
      <w:r>
        <w:rPr>
          <w:rtl/>
        </w:rPr>
        <w:t xml:space="preserve"> ہے تقو</w:t>
      </w:r>
      <w:r>
        <w:rPr>
          <w:rFonts w:hint="cs"/>
          <w:rtl/>
        </w:rPr>
        <w:t>ی</w:t>
      </w:r>
      <w:r>
        <w:rPr>
          <w:rFonts w:hint="eastAsia"/>
          <w:rtl/>
        </w:rPr>
        <w:t>ت</w:t>
      </w:r>
      <w:r>
        <w:rPr>
          <w:rtl/>
        </w:rPr>
        <w:t xml:space="preserve"> پہنچائ</w:t>
      </w:r>
      <w:r>
        <w:rPr>
          <w:rFonts w:hint="cs"/>
          <w:rtl/>
        </w:rPr>
        <w:t>ی</w:t>
      </w:r>
      <w:r>
        <w:rPr>
          <w:rtl/>
        </w:rPr>
        <w:t xml:space="preserve"> خصوصا ت</w:t>
      </w:r>
      <w:r>
        <w:rPr>
          <w:rFonts w:hint="cs"/>
          <w:rtl/>
        </w:rPr>
        <w:t>ی</w:t>
      </w:r>
      <w:r>
        <w:rPr>
          <w:rFonts w:hint="eastAsia"/>
          <w:rtl/>
        </w:rPr>
        <w:t>ن</w:t>
      </w:r>
      <w:r>
        <w:rPr>
          <w:rtl/>
        </w:rPr>
        <w:t xml:space="preserve"> ارکان مذہب و ادب اور علم ک</w:t>
      </w:r>
      <w:r>
        <w:rPr>
          <w:rFonts w:hint="cs"/>
          <w:rtl/>
        </w:rPr>
        <w:t>ی</w:t>
      </w:r>
      <w:r>
        <w:rPr>
          <w:rFonts w:hint="eastAsia"/>
          <w:rtl/>
        </w:rPr>
        <w:t>لئے</w:t>
      </w:r>
      <w:r>
        <w:rPr>
          <w:rtl/>
        </w:rPr>
        <w:t xml:space="preserve"> کاف</w:t>
      </w:r>
      <w:r>
        <w:rPr>
          <w:rFonts w:hint="cs"/>
          <w:rtl/>
        </w:rPr>
        <w:t>ی</w:t>
      </w:r>
      <w:r>
        <w:rPr>
          <w:rtl/>
        </w:rPr>
        <w:t xml:space="preserve"> کوشش ک</w:t>
      </w:r>
      <w:r>
        <w:rPr>
          <w:rFonts w:hint="cs"/>
          <w:rtl/>
        </w:rPr>
        <w:t>ی</w:t>
      </w:r>
      <w:r>
        <w:rPr>
          <w:rtl/>
        </w:rPr>
        <w:t xml:space="preserve"> آ نے اس ک</w:t>
      </w:r>
      <w:r>
        <w:rPr>
          <w:rFonts w:hint="cs"/>
          <w:rtl/>
        </w:rPr>
        <w:t>ی</w:t>
      </w:r>
      <w:r>
        <w:rPr>
          <w:rFonts w:hint="eastAsia"/>
          <w:rtl/>
        </w:rPr>
        <w:t>لئے</w:t>
      </w:r>
      <w:r>
        <w:rPr>
          <w:rtl/>
        </w:rPr>
        <w:t xml:space="preserve"> اس قدر جدوجہد ک</w:t>
      </w:r>
      <w:r>
        <w:rPr>
          <w:rFonts w:hint="cs"/>
          <w:rtl/>
        </w:rPr>
        <w:t>ی</w:t>
      </w:r>
      <w:r>
        <w:rPr>
          <w:rtl/>
        </w:rPr>
        <w:t xml:space="preserve"> کہ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م</w:t>
      </w:r>
      <w:r>
        <w:rPr>
          <w:rFonts w:hint="cs"/>
          <w:rtl/>
        </w:rPr>
        <w:t>ی</w:t>
      </w:r>
      <w:r>
        <w:rPr>
          <w:rFonts w:hint="eastAsia"/>
          <w:rtl/>
        </w:rPr>
        <w:t>ں</w:t>
      </w:r>
      <w:r>
        <w:rPr>
          <w:rtl/>
        </w:rPr>
        <w:t xml:space="preserve"> جو آپ کا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کا زمانہ تھا اسلام</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علم و ادب ک</w:t>
      </w:r>
      <w:r>
        <w:rPr>
          <w:rFonts w:hint="cs"/>
          <w:rtl/>
        </w:rPr>
        <w:t>ی</w:t>
      </w:r>
      <w:r>
        <w:rPr>
          <w:rtl/>
        </w:rPr>
        <w:t xml:space="preserve"> توس</w:t>
      </w:r>
      <w:r>
        <w:rPr>
          <w:rFonts w:hint="cs"/>
          <w:rtl/>
        </w:rPr>
        <w:t>ی</w:t>
      </w:r>
      <w:r>
        <w:rPr>
          <w:rFonts w:hint="eastAsia"/>
          <w:rtl/>
        </w:rPr>
        <w:t>ع</w:t>
      </w:r>
      <w:r>
        <w:rPr>
          <w:rtl/>
        </w:rPr>
        <w:t xml:space="preserve"> کا آغاز ہوا اور اگرچہ آپ تنہا علم و ادب کے محرک نہ</w:t>
      </w:r>
      <w:r>
        <w:rPr>
          <w:rFonts w:hint="cs"/>
          <w:rtl/>
        </w:rPr>
        <w:t>ی</w:t>
      </w:r>
      <w:r>
        <w:rPr>
          <w:rFonts w:hint="eastAsia"/>
          <w:rtl/>
        </w:rPr>
        <w:t>ں</w:t>
      </w:r>
      <w:r>
        <w:rPr>
          <w:rtl/>
        </w:rPr>
        <w:t xml:space="preserve"> بنے </w:t>
      </w:r>
      <w:r>
        <w:rPr>
          <w:rtl/>
        </w:rPr>
        <w:lastRenderedPageBreak/>
        <w:t>ل</w:t>
      </w:r>
      <w:r>
        <w:rPr>
          <w:rFonts w:hint="cs"/>
          <w:rtl/>
        </w:rPr>
        <w:t>ی</w:t>
      </w:r>
      <w:r>
        <w:rPr>
          <w:rFonts w:hint="eastAsia"/>
          <w:rtl/>
        </w:rPr>
        <w:t>کن</w:t>
      </w:r>
      <w:r>
        <w:rPr>
          <w:rtl/>
        </w:rPr>
        <w:t xml:space="preserve"> آ نے سب سے پہلے اس راہ م</w:t>
      </w:r>
      <w:r>
        <w:rPr>
          <w:rFonts w:hint="cs"/>
          <w:rtl/>
        </w:rPr>
        <w:t>ی</w:t>
      </w:r>
      <w:r>
        <w:rPr>
          <w:rFonts w:hint="eastAsia"/>
          <w:rtl/>
        </w:rPr>
        <w:t>ں</w:t>
      </w:r>
      <w:r>
        <w:rPr>
          <w:rtl/>
        </w:rPr>
        <w:t xml:space="preserve"> قدم رکھا اور دوسروں نے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جعفر صادق علم و ادب ک</w:t>
      </w:r>
      <w:r>
        <w:rPr>
          <w:rFonts w:hint="cs"/>
          <w:rtl/>
        </w:rPr>
        <w:t>ی</w:t>
      </w:r>
      <w:r>
        <w:rPr>
          <w:rtl/>
        </w:rPr>
        <w:t xml:space="preserve"> توس</w:t>
      </w:r>
      <w:r>
        <w:rPr>
          <w:rFonts w:hint="cs"/>
          <w:rtl/>
        </w:rPr>
        <w:t>ی</w:t>
      </w:r>
      <w:r>
        <w:rPr>
          <w:rFonts w:hint="eastAsia"/>
          <w:rtl/>
        </w:rPr>
        <w:t>ع</w:t>
      </w:r>
      <w:r>
        <w:rPr>
          <w:rtl/>
        </w:rPr>
        <w:t xml:space="preserve"> اور علماء اد</w:t>
      </w:r>
      <w:r>
        <w:rPr>
          <w:rFonts w:hint="cs"/>
          <w:rtl/>
        </w:rPr>
        <w:t>ی</w:t>
      </w:r>
      <w:r>
        <w:rPr>
          <w:rFonts w:hint="eastAsia"/>
          <w:rtl/>
        </w:rPr>
        <w:t>بوں</w:t>
      </w:r>
      <w:r>
        <w:rPr>
          <w:rtl/>
        </w:rPr>
        <w:t xml:space="preserve"> کو شوق دلانے ک</w:t>
      </w:r>
      <w:r>
        <w:rPr>
          <w:rFonts w:hint="cs"/>
          <w:rtl/>
        </w:rPr>
        <w:t>ی</w:t>
      </w:r>
      <w:r>
        <w:rPr>
          <w:rFonts w:hint="eastAsia"/>
          <w:rtl/>
        </w:rPr>
        <w:t>لئے</w:t>
      </w:r>
      <w:r>
        <w:rPr>
          <w:rtl/>
        </w:rPr>
        <w:t xml:space="preserve"> قدم آگے نہ بڑھاتے تو دوسر</w:t>
      </w:r>
      <w:r>
        <w:rPr>
          <w:rFonts w:hint="cs"/>
          <w:rtl/>
        </w:rPr>
        <w:t>ی</w:t>
      </w:r>
      <w:r>
        <w:rPr>
          <w:rtl/>
        </w:rPr>
        <w:t xml:space="preserve"> صد</w:t>
      </w:r>
      <w:r>
        <w:rPr>
          <w:rFonts w:hint="cs"/>
          <w:rtl/>
        </w:rPr>
        <w:t>ی</w:t>
      </w:r>
      <w:r>
        <w:rPr>
          <w:rtl/>
        </w:rPr>
        <w:t xml:space="preserve"> کے دوسرے پچاس سالوں کے دوران اور ت</w:t>
      </w:r>
      <w:r>
        <w:rPr>
          <w:rFonts w:hint="cs"/>
          <w:rtl/>
        </w:rPr>
        <w:t>ی</w:t>
      </w:r>
      <w:r>
        <w:rPr>
          <w:rFonts w:hint="eastAsia"/>
          <w:rtl/>
        </w:rPr>
        <w:t>سر</w:t>
      </w:r>
      <w:r>
        <w:rPr>
          <w:rFonts w:hint="cs"/>
          <w:rtl/>
        </w:rPr>
        <w:t>ی</w:t>
      </w:r>
      <w:r>
        <w:rPr>
          <w:rtl/>
        </w:rPr>
        <w:t xml:space="preserve"> صد</w:t>
      </w:r>
      <w:r>
        <w:rPr>
          <w:rFonts w:hint="cs"/>
          <w:rtl/>
        </w:rPr>
        <w:t>ی</w:t>
      </w:r>
      <w:r>
        <w:rPr>
          <w:rtl/>
        </w:rPr>
        <w:t xml:space="preserve"> جر</w:t>
      </w:r>
      <w:r>
        <w:rPr>
          <w:rFonts w:hint="cs"/>
          <w:rtl/>
        </w:rPr>
        <w:t>ی</w:t>
      </w:r>
      <w:r>
        <w:rPr>
          <w:rtl/>
        </w:rPr>
        <w:t xml:space="preserve"> کے تمام دور اور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سار</w:t>
      </w:r>
      <w:r>
        <w:rPr>
          <w:rFonts w:hint="cs"/>
          <w:rtl/>
        </w:rPr>
        <w:t>ی</w:t>
      </w:r>
      <w:r>
        <w:rPr>
          <w:rtl/>
        </w:rPr>
        <w:t xml:space="preserve"> عرصے م</w:t>
      </w:r>
      <w:r>
        <w:rPr>
          <w:rFonts w:hint="cs"/>
          <w:rtl/>
        </w:rPr>
        <w:t>ی</w:t>
      </w:r>
      <w:r>
        <w:rPr>
          <w:rFonts w:hint="eastAsia"/>
          <w:rtl/>
        </w:rPr>
        <w:t>ں</w:t>
      </w:r>
      <w:r>
        <w:rPr>
          <w:rtl/>
        </w:rPr>
        <w:t xml:space="preserve"> جو بڑ</w:t>
      </w:r>
      <w:r>
        <w:rPr>
          <w:rFonts w:hint="cs"/>
          <w:rtl/>
        </w:rPr>
        <w:t>ی</w:t>
      </w:r>
      <w:r>
        <w:rPr>
          <w:rtl/>
        </w:rPr>
        <w:t xml:space="preserve"> ادب</w:t>
      </w:r>
      <w:r>
        <w:rPr>
          <w:rFonts w:hint="cs"/>
          <w:rtl/>
        </w:rPr>
        <w:t>ی</w:t>
      </w:r>
      <w:r>
        <w:rPr>
          <w:rtl/>
        </w:rPr>
        <w:t xml:space="preserve"> و علم</w:t>
      </w:r>
      <w:r>
        <w:rPr>
          <w:rFonts w:hint="cs"/>
          <w:rtl/>
        </w:rPr>
        <w:t>ی</w:t>
      </w:r>
      <w:r>
        <w:rPr>
          <w:rtl/>
        </w:rPr>
        <w:t xml:space="preserve"> تحر</w:t>
      </w:r>
      <w:r>
        <w:rPr>
          <w:rFonts w:hint="cs"/>
          <w:rtl/>
        </w:rPr>
        <w:t>ی</w:t>
      </w:r>
      <w:r>
        <w:rPr>
          <w:rFonts w:hint="eastAsia"/>
          <w:rtl/>
        </w:rPr>
        <w:t>ک</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ہر گز وجود م</w:t>
      </w:r>
      <w:r>
        <w:rPr>
          <w:rFonts w:hint="cs"/>
          <w:rtl/>
        </w:rPr>
        <w:t>ی</w:t>
      </w:r>
      <w:r>
        <w:rPr>
          <w:rFonts w:hint="eastAsia"/>
          <w:rtl/>
        </w:rPr>
        <w:t>ں</w:t>
      </w:r>
      <w:r>
        <w:rPr>
          <w:rtl/>
        </w:rPr>
        <w:t xml:space="preserve"> نہ آ سکت</w:t>
      </w:r>
      <w:r>
        <w:rPr>
          <w:rFonts w:hint="cs"/>
          <w:rtl/>
        </w:rPr>
        <w:t>ی</w:t>
      </w:r>
      <w:r>
        <w:rPr>
          <w:rtl/>
        </w:rPr>
        <w:t xml:space="preserve"> وہ لوگ جو کہتے ہ</w:t>
      </w:r>
      <w:r>
        <w:rPr>
          <w:rFonts w:hint="cs"/>
          <w:rtl/>
        </w:rPr>
        <w:t>ی</w:t>
      </w:r>
      <w:r>
        <w:rPr>
          <w:rFonts w:hint="eastAsia"/>
          <w:rtl/>
        </w:rPr>
        <w:t>ں</w:t>
      </w:r>
      <w:r>
        <w:rPr>
          <w:rtl/>
        </w:rPr>
        <w:t xml:space="preserve"> کہ عباس</w:t>
      </w:r>
      <w:r>
        <w:rPr>
          <w:rFonts w:hint="cs"/>
          <w:rtl/>
        </w:rPr>
        <w:t>ی</w:t>
      </w:r>
      <w:r>
        <w:rPr>
          <w:rtl/>
        </w:rPr>
        <w:t xml:space="preserve"> خلفاء نے علم و ادب ک</w:t>
      </w:r>
      <w:r>
        <w:rPr>
          <w:rFonts w:hint="cs"/>
          <w:rtl/>
        </w:rPr>
        <w:t>ی</w:t>
      </w:r>
      <w:r>
        <w:rPr>
          <w:rtl/>
        </w:rPr>
        <w:t xml:space="preserve"> ترو</w:t>
      </w:r>
      <w:r>
        <w:rPr>
          <w:rFonts w:hint="cs"/>
          <w:rtl/>
        </w:rPr>
        <w:t>ی</w:t>
      </w:r>
      <w:r>
        <w:rPr>
          <w:rFonts w:hint="eastAsia"/>
          <w:rtl/>
        </w:rPr>
        <w:t>ج</w:t>
      </w:r>
      <w:r>
        <w:rPr>
          <w:rtl/>
        </w:rPr>
        <w:t xml:space="preserve"> م</w:t>
      </w:r>
      <w:r>
        <w:rPr>
          <w:rFonts w:hint="cs"/>
          <w:rtl/>
        </w:rPr>
        <w:t>ی</w:t>
      </w:r>
      <w:r>
        <w:rPr>
          <w:rFonts w:hint="eastAsia"/>
          <w:rtl/>
        </w:rPr>
        <w:t>ں</w:t>
      </w:r>
      <w:r>
        <w:rPr>
          <w:rtl/>
        </w:rPr>
        <w:t xml:space="preserve"> سبقت حاصل ک</w:t>
      </w:r>
      <w:r>
        <w:rPr>
          <w:rFonts w:hint="cs"/>
          <w:rtl/>
        </w:rPr>
        <w:t>ی</w:t>
      </w:r>
      <w:r>
        <w:rPr>
          <w:rtl/>
        </w:rPr>
        <w:t xml:space="preserve"> وہ غلط فہم</w:t>
      </w:r>
      <w:r>
        <w:rPr>
          <w:rFonts w:hint="cs"/>
          <w:rtl/>
        </w:rPr>
        <w:t>ی</w:t>
      </w:r>
      <w:r>
        <w:rPr>
          <w:rtl/>
        </w:rPr>
        <w:t xml:space="preserve"> کا شکار ہ</w:t>
      </w:r>
      <w:r>
        <w:rPr>
          <w:rFonts w:hint="cs"/>
          <w:rtl/>
        </w:rPr>
        <w:t>ی</w:t>
      </w:r>
      <w:r>
        <w:rPr>
          <w:rFonts w:hint="eastAsia"/>
          <w:rtl/>
        </w:rPr>
        <w:t>ں</w:t>
      </w:r>
      <w:r>
        <w:rPr>
          <w:rtl/>
        </w:rPr>
        <w:t xml:space="preserve"> ۔ </w:t>
      </w:r>
    </w:p>
    <w:p w:rsidR="00921C41" w:rsidRDefault="00921C41" w:rsidP="00921C41">
      <w:pPr>
        <w:pStyle w:val="libNormal"/>
        <w:rPr>
          <w:rtl/>
        </w:rPr>
      </w:pPr>
      <w:r>
        <w:rPr>
          <w:rtl/>
        </w:rPr>
        <w:t>پہلے عباس</w:t>
      </w:r>
      <w:r>
        <w:rPr>
          <w:rFonts w:hint="cs"/>
          <w:rtl/>
        </w:rPr>
        <w:t>ی</w:t>
      </w:r>
      <w:r>
        <w:rPr>
          <w:rtl/>
        </w:rPr>
        <w:t xml:space="preserve"> خلفاء کا مقصد اپن</w:t>
      </w:r>
      <w:r>
        <w:rPr>
          <w:rFonts w:hint="cs"/>
          <w:rtl/>
        </w:rPr>
        <w:t>ی</w:t>
      </w:r>
      <w:r>
        <w:rPr>
          <w:rtl/>
        </w:rPr>
        <w:t xml:space="preserve"> حکومت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مضبوط کرنے کے علاوہ کچھ بھ</w:t>
      </w:r>
      <w:r>
        <w:rPr>
          <w:rFonts w:hint="cs"/>
          <w:rtl/>
        </w:rPr>
        <w:t>ی</w:t>
      </w:r>
      <w:r>
        <w:rPr>
          <w:rtl/>
        </w:rPr>
        <w:t xml:space="preserve"> نہ تھا اور ان کے بعد جو خلفاء آئے وہ ز</w:t>
      </w:r>
      <w:r>
        <w:rPr>
          <w:rFonts w:hint="cs"/>
          <w:rtl/>
        </w:rPr>
        <w:t>ی</w:t>
      </w:r>
      <w:r>
        <w:rPr>
          <w:rFonts w:hint="eastAsia"/>
          <w:rtl/>
        </w:rPr>
        <w:t>ادہ</w:t>
      </w:r>
      <w:r>
        <w:rPr>
          <w:rtl/>
        </w:rPr>
        <w:t xml:space="preserve"> تر نفسان</w:t>
      </w:r>
      <w:r>
        <w:rPr>
          <w:rFonts w:hint="cs"/>
          <w:rtl/>
        </w:rPr>
        <w:t>ی</w:t>
      </w:r>
      <w:r>
        <w:rPr>
          <w:rtl/>
        </w:rPr>
        <w:t xml:space="preserve"> خواہشات کے غلام تھے وہ کس</w:t>
      </w:r>
      <w:r>
        <w:rPr>
          <w:rFonts w:hint="cs"/>
          <w:rtl/>
        </w:rPr>
        <w:t>ی</w:t>
      </w:r>
      <w:r>
        <w:rPr>
          <w:rtl/>
        </w:rPr>
        <w:t xml:space="preserve"> حد تک ہ</w:t>
      </w:r>
      <w:r>
        <w:rPr>
          <w:rFonts w:hint="cs"/>
          <w:rtl/>
        </w:rPr>
        <w:t>ی</w:t>
      </w:r>
      <w:r>
        <w:rPr>
          <w:rtl/>
        </w:rPr>
        <w:t xml:space="preserve"> علم و ادب ک</w:t>
      </w:r>
      <w:r>
        <w:rPr>
          <w:rFonts w:hint="cs"/>
          <w:rtl/>
        </w:rPr>
        <w:t>ی</w:t>
      </w:r>
      <w:r>
        <w:rPr>
          <w:rtl/>
        </w:rPr>
        <w:t xml:space="preserve"> طرف راغب ہوئے ج</w:t>
      </w:r>
      <w:r>
        <w:rPr>
          <w:rFonts w:hint="cs"/>
          <w:rtl/>
        </w:rPr>
        <w:t>ی</w:t>
      </w:r>
      <w:r>
        <w:rPr>
          <w:rFonts w:hint="eastAsia"/>
          <w:rtl/>
        </w:rPr>
        <w:t>سا</w:t>
      </w:r>
      <w:r>
        <w:rPr>
          <w:rtl/>
        </w:rPr>
        <w:t xml:space="preserve"> کہ ہم نے متوکل کے بارے م</w:t>
      </w:r>
      <w:r>
        <w:rPr>
          <w:rFonts w:hint="cs"/>
          <w:rtl/>
        </w:rPr>
        <w:t>ی</w:t>
      </w:r>
      <w:r>
        <w:rPr>
          <w:rFonts w:hint="eastAsia"/>
          <w:rtl/>
        </w:rPr>
        <w:t>ں</w:t>
      </w:r>
      <w:r>
        <w:rPr>
          <w:rtl/>
        </w:rPr>
        <w:t xml:space="preserve"> مختصرا ذکر ک</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اور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علم و ادب ک</w:t>
      </w:r>
      <w:r>
        <w:rPr>
          <w:rFonts w:hint="cs"/>
          <w:rtl/>
        </w:rPr>
        <w:t>ی</w:t>
      </w:r>
      <w:r>
        <w:rPr>
          <w:rtl/>
        </w:rPr>
        <w:t xml:space="preserve"> جانب عباس</w:t>
      </w:r>
      <w:r>
        <w:rPr>
          <w:rFonts w:hint="cs"/>
          <w:rtl/>
        </w:rPr>
        <w:t>ی</w:t>
      </w:r>
      <w:r>
        <w:rPr>
          <w:rtl/>
        </w:rPr>
        <w:t xml:space="preserve"> خلفاء ک</w:t>
      </w:r>
      <w:r>
        <w:rPr>
          <w:rFonts w:hint="cs"/>
          <w:rtl/>
        </w:rPr>
        <w:t>ی</w:t>
      </w:r>
      <w:r>
        <w:rPr>
          <w:rtl/>
        </w:rPr>
        <w:t xml:space="preserve"> توجہ کو اس زمانے کے رسم و رواج ک</w:t>
      </w:r>
      <w:r>
        <w:rPr>
          <w:rFonts w:hint="cs"/>
          <w:rtl/>
        </w:rPr>
        <w:t>ی</w:t>
      </w:r>
      <w:r>
        <w:rPr>
          <w:rtl/>
        </w:rPr>
        <w:t xml:space="preserve"> ضرورت سمجھا جا سکتا ہے نہ کہ علم و ادب ک</w:t>
      </w:r>
      <w:r>
        <w:rPr>
          <w:rFonts w:hint="cs"/>
          <w:rtl/>
        </w:rPr>
        <w:t>ی</w:t>
      </w:r>
      <w:r>
        <w:rPr>
          <w:rtl/>
        </w:rPr>
        <w:t xml:space="preserve"> طرف عباس</w:t>
      </w:r>
      <w:r>
        <w:rPr>
          <w:rFonts w:hint="cs"/>
          <w:rtl/>
        </w:rPr>
        <w:t>ی</w:t>
      </w:r>
      <w:r>
        <w:rPr>
          <w:rtl/>
        </w:rPr>
        <w:t xml:space="preserve"> خلفاء ک</w:t>
      </w:r>
      <w:r>
        <w:rPr>
          <w:rFonts w:hint="cs"/>
          <w:rtl/>
        </w:rPr>
        <w:t>ی</w:t>
      </w:r>
      <w:r>
        <w:rPr>
          <w:rtl/>
        </w:rPr>
        <w:t xml:space="preserve"> خصوص</w:t>
      </w:r>
      <w:r>
        <w:rPr>
          <w:rFonts w:hint="cs"/>
          <w:rtl/>
        </w:rPr>
        <w:t>ی</w:t>
      </w:r>
      <w:r>
        <w:rPr>
          <w:rtl/>
        </w:rPr>
        <w:t xml:space="preserve"> توجہ ‘ سنت</w:t>
      </w:r>
      <w:r>
        <w:rPr>
          <w:rFonts w:hint="cs"/>
          <w:rtl/>
        </w:rPr>
        <w:t>ی</w:t>
      </w:r>
      <w:r>
        <w:rPr>
          <w:rFonts w:hint="eastAsia"/>
          <w:rtl/>
        </w:rPr>
        <w:t>س</w:t>
      </w:r>
      <w:r>
        <w:rPr>
          <w:rtl/>
        </w:rPr>
        <w:t xml:space="preserve"> </w:t>
      </w:r>
      <w:r>
        <w:rPr>
          <w:rtl/>
          <w:lang w:bidi="fa-IR"/>
        </w:rPr>
        <w:t>۳۸</w:t>
      </w:r>
      <w:r>
        <w:rPr>
          <w:rtl/>
        </w:rPr>
        <w:t xml:space="preserve"> عباس</w:t>
      </w:r>
      <w:r>
        <w:rPr>
          <w:rFonts w:hint="cs"/>
          <w:rtl/>
        </w:rPr>
        <w:t>ی</w:t>
      </w:r>
      <w:r>
        <w:rPr>
          <w:rtl/>
        </w:rPr>
        <w:t xml:space="preserve"> خلفاء جنہوں نے مجموعا پانچ سو سال سے ز</w:t>
      </w:r>
      <w:r>
        <w:rPr>
          <w:rFonts w:hint="cs"/>
          <w:rtl/>
        </w:rPr>
        <w:t>ی</w:t>
      </w:r>
      <w:r>
        <w:rPr>
          <w:rFonts w:hint="eastAsia"/>
          <w:rtl/>
        </w:rPr>
        <w:t>ادہ</w:t>
      </w:r>
      <w:r>
        <w:rPr>
          <w:rtl/>
        </w:rPr>
        <w:t xml:space="preserve"> عرصہ حکومت ک</w:t>
      </w:r>
      <w:r>
        <w:rPr>
          <w:rFonts w:hint="cs"/>
          <w:rtl/>
        </w:rPr>
        <w:t>ی</w:t>
      </w:r>
      <w:r>
        <w:rPr>
          <w:rtl/>
        </w:rPr>
        <w:t xml:space="preserve"> ان م</w:t>
      </w:r>
      <w:r>
        <w:rPr>
          <w:rFonts w:hint="cs"/>
          <w:rtl/>
        </w:rPr>
        <w:t>ی</w:t>
      </w:r>
      <w:r>
        <w:rPr>
          <w:rtl/>
        </w:rPr>
        <w:t>ں سے صرف چند ہ</w:t>
      </w:r>
      <w:r>
        <w:rPr>
          <w:rFonts w:hint="cs"/>
          <w:rtl/>
        </w:rPr>
        <w:t>ی</w:t>
      </w:r>
      <w:r>
        <w:rPr>
          <w:rtl/>
        </w:rPr>
        <w:t xml:space="preserve"> علم و ادب ک</w:t>
      </w:r>
      <w:r>
        <w:rPr>
          <w:rFonts w:hint="cs"/>
          <w:rtl/>
        </w:rPr>
        <w:t>ی</w:t>
      </w:r>
      <w:r>
        <w:rPr>
          <w:rtl/>
        </w:rPr>
        <w:t xml:space="preserve"> طرف مائل ہوئے اور باق</w:t>
      </w:r>
      <w:r>
        <w:rPr>
          <w:rFonts w:hint="cs"/>
          <w:rtl/>
        </w:rPr>
        <w:t>ی</w:t>
      </w:r>
      <w:r>
        <w:rPr>
          <w:rtl/>
        </w:rPr>
        <w:t xml:space="preserve"> ماد</w:t>
      </w:r>
      <w:r>
        <w:rPr>
          <w:rFonts w:hint="cs"/>
          <w:rtl/>
        </w:rPr>
        <w:t>ی</w:t>
      </w:r>
      <w:r>
        <w:rPr>
          <w:rtl/>
        </w:rPr>
        <w:t xml:space="preserve"> لذتوں کے حصول ک</w:t>
      </w:r>
      <w:r>
        <w:rPr>
          <w:rFonts w:hint="cs"/>
          <w:rtl/>
        </w:rPr>
        <w:t>ی</w:t>
      </w:r>
      <w:r>
        <w:rPr>
          <w:rtl/>
        </w:rPr>
        <w:t xml:space="preserve"> فکر م</w:t>
      </w:r>
      <w:r>
        <w:rPr>
          <w:rFonts w:hint="cs"/>
          <w:rtl/>
        </w:rPr>
        <w:t>ی</w:t>
      </w:r>
      <w:r>
        <w:rPr>
          <w:rFonts w:hint="eastAsia"/>
          <w:rtl/>
        </w:rPr>
        <w:t>ں</w:t>
      </w:r>
      <w:r>
        <w:rPr>
          <w:rtl/>
        </w:rPr>
        <w:t xml:space="preserve"> لگے رہے ۔ </w:t>
      </w:r>
    </w:p>
    <w:p w:rsidR="00921C41" w:rsidRDefault="00921C41" w:rsidP="00921C41">
      <w:pPr>
        <w:pStyle w:val="libNormal"/>
        <w:rPr>
          <w:rtl/>
        </w:rPr>
      </w:pPr>
      <w:r>
        <w:rPr>
          <w:rFonts w:hint="eastAsia"/>
          <w:rtl/>
        </w:rPr>
        <w:t>بہر</w:t>
      </w:r>
      <w:r>
        <w:rPr>
          <w:rtl/>
        </w:rPr>
        <w:t xml:space="preserve"> ک</w:t>
      </w:r>
      <w:r>
        <w:rPr>
          <w:rFonts w:hint="cs"/>
          <w:rtl/>
        </w:rPr>
        <w:t>ی</w:t>
      </w:r>
      <w:r>
        <w:rPr>
          <w:rFonts w:hint="eastAsia"/>
          <w:rtl/>
        </w:rPr>
        <w:t>ف</w:t>
      </w:r>
      <w:r>
        <w:rPr>
          <w:rtl/>
        </w:rPr>
        <w:t xml:space="preserve"> اس بات سے انکار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کہ انہ</w:t>
      </w:r>
      <w:r>
        <w:rPr>
          <w:rFonts w:hint="cs"/>
          <w:rtl/>
        </w:rPr>
        <w:t>ی</w:t>
      </w:r>
      <w:r>
        <w:rPr>
          <w:rFonts w:hint="eastAsia"/>
          <w:rtl/>
        </w:rPr>
        <w:t>ں</w:t>
      </w:r>
      <w:r>
        <w:rPr>
          <w:rtl/>
        </w:rPr>
        <w:t xml:space="preserve"> چند خلفاء ک</w:t>
      </w:r>
      <w:r>
        <w:rPr>
          <w:rFonts w:hint="cs"/>
          <w:rtl/>
        </w:rPr>
        <w:t>ی</w:t>
      </w:r>
      <w:r>
        <w:rPr>
          <w:rtl/>
        </w:rPr>
        <w:t xml:space="preserve"> علم و ادب سے دلچسپ</w:t>
      </w:r>
      <w:r>
        <w:rPr>
          <w:rFonts w:hint="cs"/>
          <w:rtl/>
        </w:rPr>
        <w:t>ی</w:t>
      </w:r>
      <w:r>
        <w:rPr>
          <w:rtl/>
        </w:rPr>
        <w:t xml:space="preserve"> ‘ علم و ادب کے فروغ کا باعث بن</w:t>
      </w:r>
      <w:r>
        <w:rPr>
          <w:rFonts w:hint="cs"/>
          <w:rtl/>
        </w:rPr>
        <w:t>ی</w:t>
      </w:r>
      <w:r>
        <w:rPr>
          <w:rtl/>
        </w:rPr>
        <w:t xml:space="preserve"> اگرچہ ہم</w:t>
      </w:r>
      <w:r>
        <w:rPr>
          <w:rFonts w:hint="cs"/>
          <w:rtl/>
        </w:rPr>
        <w:t>ی</w:t>
      </w:r>
      <w:r>
        <w:rPr>
          <w:rFonts w:hint="eastAsia"/>
          <w:rtl/>
        </w:rPr>
        <w:t>ں</w:t>
      </w:r>
      <w:r>
        <w:rPr>
          <w:rtl/>
        </w:rPr>
        <w:t xml:space="preserve"> معلوم ہے کہ انہوں نے اس زمانے ک</w:t>
      </w:r>
      <w:r>
        <w:rPr>
          <w:rFonts w:hint="cs"/>
          <w:rtl/>
        </w:rPr>
        <w:t>ی</w:t>
      </w:r>
      <w:r>
        <w:rPr>
          <w:rtl/>
        </w:rPr>
        <w:t xml:space="preserve"> روش کے مطابق علم و ادب سے دلچسپ</w:t>
      </w:r>
      <w:r>
        <w:rPr>
          <w:rFonts w:hint="cs"/>
          <w:rtl/>
        </w:rPr>
        <w:t>ی</w:t>
      </w:r>
      <w:r>
        <w:rPr>
          <w:rtl/>
        </w:rPr>
        <w:t xml:space="preserve"> کا اظہار ک</w:t>
      </w:r>
      <w:r>
        <w:rPr>
          <w:rFonts w:hint="cs"/>
          <w:rtl/>
        </w:rPr>
        <w:t>ی</w:t>
      </w:r>
      <w:r>
        <w:rPr>
          <w:rFonts w:hint="eastAsia"/>
          <w:rtl/>
        </w:rPr>
        <w:t>اچونکہ</w:t>
      </w:r>
      <w:r>
        <w:rPr>
          <w:rtl/>
        </w:rPr>
        <w:t xml:space="preserve"> ب</w:t>
      </w:r>
      <w:r>
        <w:rPr>
          <w:rFonts w:hint="cs"/>
          <w:rtl/>
        </w:rPr>
        <w:t>ی</w:t>
      </w:r>
      <w:r>
        <w:rPr>
          <w:rFonts w:hint="eastAsia"/>
          <w:rtl/>
        </w:rPr>
        <w:t>ت</w:t>
      </w:r>
      <w:r>
        <w:rPr>
          <w:rtl/>
        </w:rPr>
        <w:t xml:space="preserve"> المال ان کے تصرف م</w:t>
      </w:r>
      <w:r>
        <w:rPr>
          <w:rFonts w:hint="cs"/>
          <w:rtl/>
        </w:rPr>
        <w:t>ی</w:t>
      </w:r>
      <w:r>
        <w:rPr>
          <w:rFonts w:hint="eastAsia"/>
          <w:rtl/>
        </w:rPr>
        <w:t>ں</w:t>
      </w:r>
      <w:r>
        <w:rPr>
          <w:rtl/>
        </w:rPr>
        <w:t xml:space="preserve"> تھا اور اس کے علاوہ وہ ق</w:t>
      </w:r>
      <w:r>
        <w:rPr>
          <w:rFonts w:hint="cs"/>
          <w:rtl/>
        </w:rPr>
        <w:t>ی</w:t>
      </w:r>
      <w:r>
        <w:rPr>
          <w:rFonts w:hint="eastAsia"/>
          <w:rtl/>
        </w:rPr>
        <w:t>مت</w:t>
      </w:r>
      <w:r>
        <w:rPr>
          <w:rFonts w:hint="cs"/>
          <w:rtl/>
        </w:rPr>
        <w:t>ی</w:t>
      </w:r>
      <w:r>
        <w:rPr>
          <w:rtl/>
        </w:rPr>
        <w:t xml:space="preserve"> تحائف بھ</w:t>
      </w:r>
      <w:r>
        <w:rPr>
          <w:rFonts w:hint="cs"/>
          <w:rtl/>
        </w:rPr>
        <w:t>ی</w:t>
      </w:r>
      <w:r>
        <w:rPr>
          <w:rtl/>
        </w:rPr>
        <w:t xml:space="preserve"> وصول کرتے تھے جو لگا تار ان ک</w:t>
      </w:r>
      <w:r>
        <w:rPr>
          <w:rFonts w:hint="cs"/>
          <w:rtl/>
        </w:rPr>
        <w:t>ی</w:t>
      </w:r>
      <w:r>
        <w:rPr>
          <w:rFonts w:hint="eastAsia"/>
          <w:rtl/>
        </w:rPr>
        <w:t>لئے</w:t>
      </w:r>
      <w:r>
        <w:rPr>
          <w:rtl/>
        </w:rPr>
        <w:t xml:space="preserve"> عوام بھ</w:t>
      </w:r>
      <w:r>
        <w:rPr>
          <w:rFonts w:hint="cs"/>
          <w:rtl/>
        </w:rPr>
        <w:t>ی</w:t>
      </w:r>
      <w:r>
        <w:rPr>
          <w:rFonts w:hint="eastAsia"/>
          <w:rtl/>
        </w:rPr>
        <w:t>جتے</w:t>
      </w:r>
      <w:r>
        <w:rPr>
          <w:rtl/>
        </w:rPr>
        <w:t xml:space="preserve"> تھے وہ شعراء خط</w:t>
      </w:r>
      <w:r>
        <w:rPr>
          <w:rFonts w:hint="cs"/>
          <w:rtl/>
        </w:rPr>
        <w:t>ی</w:t>
      </w:r>
      <w:r>
        <w:rPr>
          <w:rFonts w:hint="eastAsia"/>
          <w:rtl/>
        </w:rPr>
        <w:t>بوں</w:t>
      </w:r>
      <w:r>
        <w:rPr>
          <w:rtl/>
        </w:rPr>
        <w:t xml:space="preserve"> مصنف</w:t>
      </w:r>
      <w:r>
        <w:rPr>
          <w:rFonts w:hint="cs"/>
          <w:rtl/>
        </w:rPr>
        <w:t>ی</w:t>
      </w:r>
      <w:r>
        <w:rPr>
          <w:rFonts w:hint="eastAsia"/>
          <w:rtl/>
        </w:rPr>
        <w:t>ن</w:t>
      </w:r>
      <w:r>
        <w:rPr>
          <w:rtl/>
        </w:rPr>
        <w:t xml:space="preserve"> اور علماء کو بڑے بڑے انعامات سے نواز سکتے تھے اور </w:t>
      </w:r>
      <w:r>
        <w:rPr>
          <w:rFonts w:hint="cs"/>
          <w:rtl/>
        </w:rPr>
        <w:t>ی</w:t>
      </w:r>
      <w:r>
        <w:rPr>
          <w:rFonts w:hint="eastAsia"/>
          <w:rtl/>
        </w:rPr>
        <w:t>ہ</w:t>
      </w:r>
      <w:r>
        <w:rPr>
          <w:rtl/>
        </w:rPr>
        <w:t xml:space="preserve"> انعامات دوسروں کو علم و ادب ک</w:t>
      </w:r>
      <w:r>
        <w:rPr>
          <w:rFonts w:hint="cs"/>
          <w:rtl/>
        </w:rPr>
        <w:t>ی</w:t>
      </w:r>
      <w:r>
        <w:rPr>
          <w:rtl/>
        </w:rPr>
        <w:t xml:space="preserve"> تحص</w:t>
      </w:r>
      <w:r>
        <w:rPr>
          <w:rFonts w:hint="cs"/>
          <w:rtl/>
        </w:rPr>
        <w:t>ی</w:t>
      </w:r>
      <w:r>
        <w:rPr>
          <w:rFonts w:hint="eastAsia"/>
          <w:rtl/>
        </w:rPr>
        <w:t>ل</w:t>
      </w:r>
      <w:r>
        <w:rPr>
          <w:rtl/>
        </w:rPr>
        <w:t xml:space="preserve"> ک</w:t>
      </w:r>
      <w:r>
        <w:rPr>
          <w:rFonts w:hint="cs"/>
          <w:rtl/>
        </w:rPr>
        <w:t>ی</w:t>
      </w:r>
      <w:r>
        <w:rPr>
          <w:rtl/>
        </w:rPr>
        <w:t xml:space="preserve"> طرف مائل کرتے تھے تاکہ وہ بھ</w:t>
      </w:r>
      <w:r>
        <w:rPr>
          <w:rFonts w:hint="cs"/>
          <w:rtl/>
        </w:rPr>
        <w:t>ی</w:t>
      </w:r>
      <w:r>
        <w:rPr>
          <w:rtl/>
        </w:rPr>
        <w:t xml:space="preserve"> خل</w:t>
      </w:r>
      <w:r>
        <w:rPr>
          <w:rFonts w:hint="cs"/>
          <w:rtl/>
        </w:rPr>
        <w:t>ی</w:t>
      </w:r>
      <w:r>
        <w:rPr>
          <w:rFonts w:hint="eastAsia"/>
          <w:rtl/>
        </w:rPr>
        <w:t>فہ</w:t>
      </w:r>
      <w:r>
        <w:rPr>
          <w:rtl/>
        </w:rPr>
        <w:t xml:space="preserve"> ک</w:t>
      </w:r>
      <w:r>
        <w:rPr>
          <w:rFonts w:hint="cs"/>
          <w:rtl/>
        </w:rPr>
        <w:t>ی</w:t>
      </w:r>
      <w:r>
        <w:rPr>
          <w:rtl/>
        </w:rPr>
        <w:t xml:space="preserve"> توجہ کو اپن</w:t>
      </w:r>
      <w:r>
        <w:rPr>
          <w:rFonts w:hint="cs"/>
          <w:rtl/>
        </w:rPr>
        <w:t>ی</w:t>
      </w:r>
      <w:r>
        <w:rPr>
          <w:rtl/>
        </w:rPr>
        <w:t xml:space="preserve"> طرف مبذول کرا سک</w:t>
      </w:r>
      <w:r>
        <w:rPr>
          <w:rFonts w:hint="cs"/>
          <w:rtl/>
        </w:rPr>
        <w:t>ی</w:t>
      </w:r>
      <w:r>
        <w:rPr>
          <w:rFonts w:hint="eastAsia"/>
          <w:rtl/>
        </w:rPr>
        <w:t>ں</w:t>
      </w:r>
      <w:r>
        <w:rPr>
          <w:rtl/>
        </w:rPr>
        <w:t xml:space="preserve"> او</w:t>
      </w:r>
      <w:r>
        <w:rPr>
          <w:rFonts w:hint="eastAsia"/>
          <w:rtl/>
        </w:rPr>
        <w:t>ر</w:t>
      </w:r>
      <w:r>
        <w:rPr>
          <w:rtl/>
        </w:rPr>
        <w:t xml:space="preserve"> بڑے بڑے انعامات حاصل کر</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بھ</w:t>
      </w:r>
      <w:r>
        <w:rPr>
          <w:rFonts w:hint="cs"/>
          <w:rtl/>
        </w:rPr>
        <w:t>ی</w:t>
      </w:r>
      <w:r>
        <w:rPr>
          <w:rtl/>
        </w:rPr>
        <w:t xml:space="preserve"> کہا جا سکتا ہے کہ شعراء جاہل</w:t>
      </w:r>
      <w:r>
        <w:rPr>
          <w:rFonts w:hint="cs"/>
          <w:rtl/>
        </w:rPr>
        <w:t>ی</w:t>
      </w:r>
      <w:r>
        <w:rPr>
          <w:rFonts w:hint="eastAsia"/>
          <w:rtl/>
        </w:rPr>
        <w:t>ت</w:t>
      </w:r>
      <w:r>
        <w:rPr>
          <w:rtl/>
        </w:rPr>
        <w:t xml:space="preserve"> کے زمانے م</w:t>
      </w:r>
      <w:r>
        <w:rPr>
          <w:rFonts w:hint="cs"/>
          <w:rtl/>
        </w:rPr>
        <w:t>ی</w:t>
      </w:r>
      <w:r>
        <w:rPr>
          <w:rFonts w:hint="eastAsia"/>
          <w:rtl/>
        </w:rPr>
        <w:t>ں</w:t>
      </w:r>
      <w:r>
        <w:rPr>
          <w:rtl/>
        </w:rPr>
        <w:t xml:space="preserve"> عرب</w:t>
      </w:r>
      <w:r>
        <w:rPr>
          <w:rFonts w:hint="cs"/>
          <w:rtl/>
        </w:rPr>
        <w:t>ی</w:t>
      </w:r>
      <w:r>
        <w:rPr>
          <w:rtl/>
        </w:rPr>
        <w:t xml:space="preserve"> بدو قبائل کے سرداروں ک</w:t>
      </w:r>
      <w:r>
        <w:rPr>
          <w:rFonts w:hint="cs"/>
          <w:rtl/>
        </w:rPr>
        <w:t>ی</w:t>
      </w:r>
      <w:r>
        <w:rPr>
          <w:rtl/>
        </w:rPr>
        <w:t xml:space="preserve"> عادت تھ</w:t>
      </w:r>
      <w:r>
        <w:rPr>
          <w:rFonts w:hint="cs"/>
          <w:rtl/>
        </w:rPr>
        <w:t>ی</w:t>
      </w:r>
      <w:r>
        <w:rPr>
          <w:rtl/>
        </w:rPr>
        <w:t xml:space="preserve"> اور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اس فطرت ثان</w:t>
      </w:r>
      <w:r>
        <w:rPr>
          <w:rFonts w:hint="cs"/>
          <w:rtl/>
        </w:rPr>
        <w:t>ی</w:t>
      </w:r>
      <w:r>
        <w:rPr>
          <w:rFonts w:hint="eastAsia"/>
          <w:rtl/>
        </w:rPr>
        <w:t>ا</w:t>
      </w:r>
      <w:r>
        <w:rPr>
          <w:rtl/>
        </w:rPr>
        <w:t xml:space="preserve"> ک</w:t>
      </w:r>
      <w:r>
        <w:rPr>
          <w:rFonts w:hint="cs"/>
          <w:rtl/>
        </w:rPr>
        <w:t>ی</w:t>
      </w:r>
      <w:r>
        <w:rPr>
          <w:rtl/>
        </w:rPr>
        <w:t xml:space="preserve"> ابتدا خود عربوں نے ک</w:t>
      </w:r>
      <w:r>
        <w:rPr>
          <w:rFonts w:hint="cs"/>
          <w:rtl/>
        </w:rPr>
        <w:t>ی</w:t>
      </w:r>
      <w:r>
        <w:rPr>
          <w:rtl/>
        </w:rPr>
        <w:t xml:space="preserve"> تھ</w:t>
      </w:r>
      <w:r>
        <w:rPr>
          <w:rFonts w:hint="cs"/>
          <w:rtl/>
        </w:rPr>
        <w:t>ی</w:t>
      </w:r>
      <w:r>
        <w:rPr>
          <w:rtl/>
        </w:rPr>
        <w:t xml:space="preserve"> انہوں نے کس</w:t>
      </w:r>
      <w:r>
        <w:rPr>
          <w:rFonts w:hint="cs"/>
          <w:rtl/>
        </w:rPr>
        <w:t>ی</w:t>
      </w:r>
      <w:r>
        <w:rPr>
          <w:rtl/>
        </w:rPr>
        <w:t xml:space="preserve"> اور قوم سے حاصل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کبھ</w:t>
      </w:r>
      <w:r>
        <w:rPr>
          <w:rFonts w:hint="cs"/>
          <w:rtl/>
        </w:rPr>
        <w:t>ی</w:t>
      </w:r>
      <w:r>
        <w:rPr>
          <w:rtl/>
        </w:rPr>
        <w:t xml:space="preserve"> کبھار ا</w:t>
      </w:r>
      <w:r>
        <w:rPr>
          <w:rFonts w:hint="cs"/>
          <w:rtl/>
        </w:rPr>
        <w:t>ی</w:t>
      </w:r>
      <w:r>
        <w:rPr>
          <w:rFonts w:hint="eastAsia"/>
          <w:rtl/>
        </w:rPr>
        <w:t>سا</w:t>
      </w:r>
      <w:r>
        <w:rPr>
          <w:rtl/>
        </w:rPr>
        <w:t xml:space="preserve"> ہوتا تھا کہ قب</w:t>
      </w:r>
      <w:r>
        <w:rPr>
          <w:rFonts w:hint="cs"/>
          <w:rtl/>
        </w:rPr>
        <w:t>ی</w:t>
      </w:r>
      <w:r>
        <w:rPr>
          <w:rFonts w:hint="eastAsia"/>
          <w:rtl/>
        </w:rPr>
        <w:t>لے</w:t>
      </w:r>
      <w:r>
        <w:rPr>
          <w:rtl/>
        </w:rPr>
        <w:t xml:space="preserve"> کا سردار شاعرانہ ذوق کا ح</w:t>
      </w:r>
      <w:r>
        <w:rPr>
          <w:rFonts w:hint="eastAsia"/>
          <w:rtl/>
        </w:rPr>
        <w:t>امل</w:t>
      </w:r>
      <w:r>
        <w:rPr>
          <w:rtl/>
        </w:rPr>
        <w:t xml:space="preserve"> نہ ہوتا </w:t>
      </w:r>
      <w:r>
        <w:rPr>
          <w:rFonts w:hint="cs"/>
          <w:rtl/>
        </w:rPr>
        <w:t>ی</w:t>
      </w:r>
      <w:r>
        <w:rPr>
          <w:rFonts w:hint="eastAsia"/>
          <w:rtl/>
        </w:rPr>
        <w:t>ا</w:t>
      </w:r>
      <w:r>
        <w:rPr>
          <w:rtl/>
        </w:rPr>
        <w:t xml:space="preserve"> اشعار کا مفہوم نہ سمجھتا ت و بھ</w:t>
      </w:r>
      <w:r>
        <w:rPr>
          <w:rFonts w:hint="cs"/>
          <w:rtl/>
        </w:rPr>
        <w:t>ی</w:t>
      </w:r>
      <w:r>
        <w:rPr>
          <w:rtl/>
        </w:rPr>
        <w:t xml:space="preserve"> رسم و رواج کے مطابق وہ شاعر کے کلام کو ضرور سنتا تھا شو بہناور کے بقول چونکہ عرب بدووں کے قبائل کے سردار جب ب</w:t>
      </w:r>
      <w:r>
        <w:rPr>
          <w:rFonts w:hint="cs"/>
          <w:rtl/>
        </w:rPr>
        <w:t>ی</w:t>
      </w:r>
      <w:r>
        <w:rPr>
          <w:rFonts w:hint="eastAsia"/>
          <w:rtl/>
        </w:rPr>
        <w:t>کار</w:t>
      </w:r>
      <w:r>
        <w:rPr>
          <w:rtl/>
        </w:rPr>
        <w:t xml:space="preserve"> اور نکمے پن سے تنگ آ جاتے تھے تو اپنا وقت شاعروں کے نغمے سننے پر صرف کرتے تھے ۔ </w:t>
      </w:r>
    </w:p>
    <w:p w:rsidR="00921C41" w:rsidRDefault="00921C41" w:rsidP="00921C41">
      <w:pPr>
        <w:pStyle w:val="libNormal"/>
        <w:rPr>
          <w:rtl/>
        </w:rPr>
      </w:pPr>
      <w:r>
        <w:rPr>
          <w:rFonts w:hint="eastAsia"/>
          <w:rtl/>
        </w:rPr>
        <w:lastRenderedPageBreak/>
        <w:t>شو</w:t>
      </w:r>
      <w:r>
        <w:rPr>
          <w:rtl/>
        </w:rPr>
        <w:t xml:space="preserve"> بنہاور ‘ عرب بدو قبائل کے اشعار سننے کو نہ صرف ان ک</w:t>
      </w:r>
      <w:r>
        <w:rPr>
          <w:rFonts w:hint="cs"/>
          <w:rtl/>
        </w:rPr>
        <w:t>ی</w:t>
      </w:r>
      <w:r>
        <w:rPr>
          <w:rtl/>
        </w:rPr>
        <w:t xml:space="preserve"> ب</w:t>
      </w:r>
      <w:r>
        <w:rPr>
          <w:rFonts w:hint="cs"/>
          <w:rtl/>
        </w:rPr>
        <w:t>ی</w:t>
      </w:r>
      <w:r>
        <w:rPr>
          <w:rFonts w:hint="eastAsia"/>
          <w:rtl/>
        </w:rPr>
        <w:t>کار</w:t>
      </w:r>
      <w:r>
        <w:rPr>
          <w:rFonts w:hint="cs"/>
          <w:rtl/>
        </w:rPr>
        <w:t>ی</w:t>
      </w:r>
      <w:r>
        <w:rPr>
          <w:rtl/>
        </w:rPr>
        <w:t xml:space="preserve"> پر محمول کرتا ہے بلکہ اس کے بقول ہر وہ کام جو انسان حصول معاش کے علاوہ انجام د</w:t>
      </w:r>
      <w:r>
        <w:rPr>
          <w:rFonts w:hint="cs"/>
          <w:rtl/>
        </w:rPr>
        <w:t>ی</w:t>
      </w:r>
      <w:r>
        <w:rPr>
          <w:rFonts w:hint="eastAsia"/>
          <w:rtl/>
        </w:rPr>
        <w:t>تا</w:t>
      </w:r>
      <w:r>
        <w:rPr>
          <w:rtl/>
        </w:rPr>
        <w:t xml:space="preserve"> ہے وہ سب ب</w:t>
      </w:r>
      <w:r>
        <w:rPr>
          <w:rFonts w:hint="cs"/>
          <w:rtl/>
        </w:rPr>
        <w:t>ی</w:t>
      </w:r>
      <w:r>
        <w:rPr>
          <w:rFonts w:hint="eastAsia"/>
          <w:rtl/>
        </w:rPr>
        <w:t>کار</w:t>
      </w:r>
      <w:r>
        <w:rPr>
          <w:rFonts w:hint="cs"/>
          <w:rtl/>
        </w:rPr>
        <w:t>ی</w:t>
      </w:r>
      <w:r>
        <w:rPr>
          <w:rtl/>
        </w:rPr>
        <w:t xml:space="preserve"> م</w:t>
      </w:r>
      <w:r>
        <w:rPr>
          <w:rFonts w:hint="cs"/>
          <w:rtl/>
        </w:rPr>
        <w:t>ی</w:t>
      </w:r>
      <w:r>
        <w:rPr>
          <w:rFonts w:hint="eastAsia"/>
          <w:rtl/>
        </w:rPr>
        <w:t>ں</w:t>
      </w:r>
      <w:r>
        <w:rPr>
          <w:rtl/>
        </w:rPr>
        <w:t xml:space="preserve"> شامل ہ</w:t>
      </w:r>
      <w:r>
        <w:rPr>
          <w:rFonts w:hint="cs"/>
          <w:rtl/>
        </w:rPr>
        <w:t>ی</w:t>
      </w:r>
      <w:r>
        <w:rPr>
          <w:rFonts w:hint="eastAsia"/>
          <w:rtl/>
        </w:rPr>
        <w:t>ں</w:t>
      </w:r>
      <w:r>
        <w:rPr>
          <w:rtl/>
        </w:rPr>
        <w:t xml:space="preserve"> مثلا کھ</w:t>
      </w:r>
      <w:r>
        <w:rPr>
          <w:rFonts w:hint="cs"/>
          <w:rtl/>
        </w:rPr>
        <w:t>ی</w:t>
      </w:r>
      <w:r>
        <w:rPr>
          <w:rFonts w:hint="eastAsia"/>
          <w:rtl/>
        </w:rPr>
        <w:t>ل</w:t>
      </w:r>
      <w:r>
        <w:rPr>
          <w:rFonts w:hint="cs"/>
          <w:rtl/>
        </w:rPr>
        <w:t>ی</w:t>
      </w:r>
      <w:r>
        <w:rPr>
          <w:rFonts w:hint="eastAsia"/>
          <w:rtl/>
        </w:rPr>
        <w:t>ں</w:t>
      </w:r>
      <w:r>
        <w:rPr>
          <w:rtl/>
        </w:rPr>
        <w:t xml:space="preserve"> ‘تفر</w:t>
      </w:r>
      <w:r>
        <w:rPr>
          <w:rFonts w:hint="cs"/>
          <w:rtl/>
        </w:rPr>
        <w:t>ی</w:t>
      </w:r>
      <w:r>
        <w:rPr>
          <w:rFonts w:hint="eastAsia"/>
          <w:rtl/>
        </w:rPr>
        <w:t>حات</w:t>
      </w:r>
      <w:r>
        <w:rPr>
          <w:rtl/>
        </w:rPr>
        <w:t xml:space="preserve"> مہمان نواز</w:t>
      </w:r>
      <w:r>
        <w:rPr>
          <w:rFonts w:hint="cs"/>
          <w:rtl/>
        </w:rPr>
        <w:t>ی</w:t>
      </w:r>
      <w:r>
        <w:rPr>
          <w:rFonts w:hint="eastAsia"/>
          <w:rtl/>
        </w:rPr>
        <w:t>اں</w:t>
      </w:r>
      <w:r>
        <w:rPr>
          <w:rtl/>
        </w:rPr>
        <w:t xml:space="preserve"> وغ</w:t>
      </w:r>
      <w:r>
        <w:rPr>
          <w:rFonts w:hint="cs"/>
          <w:rtl/>
        </w:rPr>
        <w:t>ی</w:t>
      </w:r>
      <w:r>
        <w:rPr>
          <w:rFonts w:hint="eastAsia"/>
          <w:rtl/>
        </w:rPr>
        <w:t>رہ</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tl/>
        </w:rPr>
        <w:t xml:space="preserve"> وجہ </w:t>
      </w:r>
      <w:r>
        <w:rPr>
          <w:rFonts w:hint="cs"/>
          <w:rtl/>
        </w:rPr>
        <w:t>ی</w:t>
      </w:r>
      <w:r>
        <w:rPr>
          <w:rFonts w:hint="eastAsia"/>
          <w:rtl/>
        </w:rPr>
        <w:t>ہ</w:t>
      </w:r>
      <w:r>
        <w:rPr>
          <w:rtl/>
        </w:rPr>
        <w:t xml:space="preserve"> ہے کہ انسان اپنے آپ کو ف</w:t>
      </w:r>
      <w:r>
        <w:rPr>
          <w:rFonts w:hint="eastAsia"/>
          <w:rtl/>
        </w:rPr>
        <w:t>ضول</w:t>
      </w:r>
      <w:r>
        <w:rPr>
          <w:rtl/>
        </w:rPr>
        <w:t xml:space="preserve"> کاموں م</w:t>
      </w:r>
      <w:r>
        <w:rPr>
          <w:rFonts w:hint="cs"/>
          <w:rtl/>
        </w:rPr>
        <w:t>ی</w:t>
      </w:r>
      <w:r>
        <w:rPr>
          <w:rFonts w:hint="eastAsia"/>
          <w:rtl/>
        </w:rPr>
        <w:t>ں</w:t>
      </w:r>
      <w:r>
        <w:rPr>
          <w:rtl/>
        </w:rPr>
        <w:t xml:space="preserve"> لگانا چاہتا ہے اس جرمن فلسف</w:t>
      </w:r>
      <w:r>
        <w:rPr>
          <w:rFonts w:hint="cs"/>
          <w:rtl/>
        </w:rPr>
        <w:t>ی</w:t>
      </w:r>
      <w:r>
        <w:rPr>
          <w:rtl/>
        </w:rPr>
        <w:t xml:space="preserve"> نے اپنے کمرے م</w:t>
      </w:r>
      <w:r>
        <w:rPr>
          <w:rFonts w:hint="cs"/>
          <w:rtl/>
        </w:rPr>
        <w:t>ی</w:t>
      </w:r>
      <w:r>
        <w:rPr>
          <w:rFonts w:hint="eastAsia"/>
          <w:rtl/>
        </w:rPr>
        <w:t>ں</w:t>
      </w:r>
      <w:r>
        <w:rPr>
          <w:rtl/>
        </w:rPr>
        <w:t xml:space="preserve"> اپنے سر کے اوپر ا</w:t>
      </w:r>
      <w:r>
        <w:rPr>
          <w:rFonts w:hint="cs"/>
          <w:rtl/>
        </w:rPr>
        <w:t>ی</w:t>
      </w:r>
      <w:r>
        <w:rPr>
          <w:rFonts w:hint="eastAsia"/>
          <w:rtl/>
        </w:rPr>
        <w:t>ک</w:t>
      </w:r>
      <w:r>
        <w:rPr>
          <w:rtl/>
        </w:rPr>
        <w:t xml:space="preserve"> کتبہ نصب ک</w:t>
      </w:r>
      <w:r>
        <w:rPr>
          <w:rFonts w:hint="cs"/>
          <w:rtl/>
        </w:rPr>
        <w:t>ی</w:t>
      </w:r>
      <w:r>
        <w:rPr>
          <w:rFonts w:hint="eastAsia"/>
          <w:rtl/>
        </w:rPr>
        <w:t>ا</w:t>
      </w:r>
      <w:r>
        <w:rPr>
          <w:rtl/>
        </w:rPr>
        <w:t xml:space="preserve"> ہوا تھا جس پر کندہ تھا کہ وہ انسان جو تمہ</w:t>
      </w:r>
      <w:r>
        <w:rPr>
          <w:rFonts w:hint="cs"/>
          <w:rtl/>
        </w:rPr>
        <w:t>ی</w:t>
      </w:r>
      <w:r>
        <w:rPr>
          <w:rFonts w:hint="eastAsia"/>
          <w:rtl/>
        </w:rPr>
        <w:t>ں</w:t>
      </w:r>
      <w:r>
        <w:rPr>
          <w:rtl/>
        </w:rPr>
        <w:t xml:space="preserve"> دو پہر </w:t>
      </w:r>
      <w:r>
        <w:rPr>
          <w:rFonts w:hint="cs"/>
          <w:rtl/>
        </w:rPr>
        <w:t>ی</w:t>
      </w:r>
      <w:r>
        <w:rPr>
          <w:rFonts w:hint="eastAsia"/>
          <w:rtl/>
        </w:rPr>
        <w:t>ا</w:t>
      </w:r>
      <w:r>
        <w:rPr>
          <w:rtl/>
        </w:rPr>
        <w:t xml:space="preserve"> شام کے کھانے ک</w:t>
      </w:r>
      <w:r>
        <w:rPr>
          <w:rFonts w:hint="cs"/>
          <w:rtl/>
        </w:rPr>
        <w:t>ی</w:t>
      </w:r>
      <w:r>
        <w:rPr>
          <w:rtl/>
        </w:rPr>
        <w:t xml:space="preserve"> دعوت دے تمہارا سب سے برا دشمن ہے ک</w:t>
      </w:r>
      <w:r>
        <w:rPr>
          <w:rFonts w:hint="cs"/>
          <w:rtl/>
        </w:rPr>
        <w:t>ی</w:t>
      </w:r>
      <w:r>
        <w:rPr>
          <w:rFonts w:hint="eastAsia"/>
          <w:rtl/>
        </w:rPr>
        <w:t>ونکہ</w:t>
      </w:r>
      <w:r>
        <w:rPr>
          <w:rtl/>
        </w:rPr>
        <w:t xml:space="preserve"> وہ تمہ</w:t>
      </w:r>
      <w:r>
        <w:rPr>
          <w:rFonts w:hint="cs"/>
          <w:rtl/>
        </w:rPr>
        <w:t>ی</w:t>
      </w:r>
      <w:r>
        <w:rPr>
          <w:rFonts w:hint="eastAsia"/>
          <w:rtl/>
        </w:rPr>
        <w:t>ں</w:t>
      </w:r>
      <w:r>
        <w:rPr>
          <w:rtl/>
        </w:rPr>
        <w:t xml:space="preserve"> کام نہ</w:t>
      </w:r>
      <w:r>
        <w:rPr>
          <w:rFonts w:hint="cs"/>
          <w:rtl/>
        </w:rPr>
        <w:t>ی</w:t>
      </w:r>
      <w:r>
        <w:rPr>
          <w:rFonts w:hint="eastAsia"/>
          <w:rtl/>
        </w:rPr>
        <w:t>ں</w:t>
      </w:r>
      <w:r>
        <w:rPr>
          <w:rtl/>
        </w:rPr>
        <w:t xml:space="preserve"> کرنے د</w:t>
      </w:r>
      <w:r>
        <w:rPr>
          <w:rFonts w:hint="cs"/>
          <w:rtl/>
        </w:rPr>
        <w:t>ی</w:t>
      </w:r>
      <w:r>
        <w:rPr>
          <w:rFonts w:hint="eastAsia"/>
          <w:rtl/>
        </w:rPr>
        <w:t>تا</w:t>
      </w:r>
      <w:r>
        <w:rPr>
          <w:rtl/>
        </w:rPr>
        <w:t xml:space="preserve"> ۔ </w:t>
      </w:r>
    </w:p>
    <w:p w:rsidR="00921C41" w:rsidRDefault="00921C41" w:rsidP="00921C41">
      <w:pPr>
        <w:pStyle w:val="libNormal"/>
        <w:rPr>
          <w:rtl/>
        </w:rPr>
      </w:pPr>
      <w:r>
        <w:rPr>
          <w:rFonts w:hint="eastAsia"/>
          <w:rtl/>
        </w:rPr>
        <w:t>جب</w:t>
      </w:r>
      <w:r>
        <w:rPr>
          <w:rtl/>
        </w:rPr>
        <w:t xml:space="preserve"> شاعر قب</w:t>
      </w:r>
      <w:r>
        <w:rPr>
          <w:rFonts w:hint="cs"/>
          <w:rtl/>
        </w:rPr>
        <w:t>ی</w:t>
      </w:r>
      <w:r>
        <w:rPr>
          <w:rFonts w:hint="eastAsia"/>
          <w:rtl/>
        </w:rPr>
        <w:t>لے</w:t>
      </w:r>
      <w:r>
        <w:rPr>
          <w:rtl/>
        </w:rPr>
        <w:t xml:space="preserve"> کے سردار کے سمنے اپنے اشاعر پڑھتا تو وہ اسے انعام و اکرام سے نوازتا اور ادب کا تقاضا </w:t>
      </w:r>
      <w:r>
        <w:rPr>
          <w:rFonts w:hint="cs"/>
          <w:rtl/>
        </w:rPr>
        <w:t>ی</w:t>
      </w:r>
      <w:r>
        <w:rPr>
          <w:rFonts w:hint="eastAsia"/>
          <w:rtl/>
        </w:rPr>
        <w:t>ہ</w:t>
      </w:r>
      <w:r>
        <w:rPr>
          <w:rtl/>
        </w:rPr>
        <w:t xml:space="preserve"> تھا کہ شاعر اپنے اشعار م</w:t>
      </w:r>
      <w:r>
        <w:rPr>
          <w:rFonts w:hint="cs"/>
          <w:rtl/>
        </w:rPr>
        <w:t>ی</w:t>
      </w:r>
      <w:r>
        <w:rPr>
          <w:rFonts w:hint="eastAsia"/>
          <w:rtl/>
        </w:rPr>
        <w:t>ں</w:t>
      </w:r>
      <w:r>
        <w:rPr>
          <w:rtl/>
        </w:rPr>
        <w:t xml:space="preserve"> قب</w:t>
      </w:r>
      <w:r>
        <w:rPr>
          <w:rFonts w:hint="cs"/>
          <w:rtl/>
        </w:rPr>
        <w:t>ی</w:t>
      </w:r>
      <w:r>
        <w:rPr>
          <w:rFonts w:hint="eastAsia"/>
          <w:rtl/>
        </w:rPr>
        <w:t>لے</w:t>
      </w:r>
      <w:r>
        <w:rPr>
          <w:rtl/>
        </w:rPr>
        <w:t xml:space="preserve"> کے سردار ک</w:t>
      </w:r>
      <w:r>
        <w:rPr>
          <w:rFonts w:hint="cs"/>
          <w:rtl/>
        </w:rPr>
        <w:t>ی</w:t>
      </w:r>
      <w:r>
        <w:rPr>
          <w:rtl/>
        </w:rPr>
        <w:t xml:space="preserve"> شان م</w:t>
      </w:r>
      <w:r>
        <w:rPr>
          <w:rFonts w:hint="cs"/>
          <w:rtl/>
        </w:rPr>
        <w:t>ی</w:t>
      </w:r>
      <w:r>
        <w:rPr>
          <w:rFonts w:hint="eastAsia"/>
          <w:rtl/>
        </w:rPr>
        <w:t>ں</w:t>
      </w:r>
      <w:r>
        <w:rPr>
          <w:rtl/>
        </w:rPr>
        <w:t xml:space="preserve"> چند ب</w:t>
      </w:r>
      <w:r>
        <w:rPr>
          <w:rFonts w:hint="cs"/>
          <w:rtl/>
        </w:rPr>
        <w:t>ی</w:t>
      </w:r>
      <w:r>
        <w:rPr>
          <w:rFonts w:hint="eastAsia"/>
          <w:rtl/>
        </w:rPr>
        <w:t>ت</w:t>
      </w:r>
      <w:r>
        <w:rPr>
          <w:rtl/>
        </w:rPr>
        <w:t xml:space="preserve"> شامل کر د</w:t>
      </w:r>
      <w:r>
        <w:rPr>
          <w:rFonts w:hint="cs"/>
          <w:rtl/>
        </w:rPr>
        <w:t>ی</w:t>
      </w:r>
      <w:r>
        <w:rPr>
          <w:rFonts w:hint="eastAsia"/>
          <w:rtl/>
        </w:rPr>
        <w:t>تا</w:t>
      </w:r>
      <w:r>
        <w:rPr>
          <w:rtl/>
        </w:rPr>
        <w:t xml:space="preserve"> تھا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اس ک</w:t>
      </w:r>
      <w:r>
        <w:rPr>
          <w:rFonts w:hint="cs"/>
          <w:rtl/>
        </w:rPr>
        <w:t>ی</w:t>
      </w:r>
      <w:r>
        <w:rPr>
          <w:rtl/>
        </w:rPr>
        <w:t xml:space="preserve"> شان کے ب</w:t>
      </w:r>
      <w:r>
        <w:rPr>
          <w:rFonts w:hint="cs"/>
          <w:rtl/>
        </w:rPr>
        <w:t>ی</w:t>
      </w:r>
      <w:r>
        <w:rPr>
          <w:rFonts w:hint="eastAsia"/>
          <w:rtl/>
        </w:rPr>
        <w:t>ان</w:t>
      </w:r>
      <w:r>
        <w:rPr>
          <w:rtl/>
        </w:rPr>
        <w:t xml:space="preserve"> ک</w:t>
      </w:r>
      <w:r>
        <w:rPr>
          <w:rFonts w:hint="cs"/>
          <w:rtl/>
        </w:rPr>
        <w:t>ی</w:t>
      </w:r>
      <w:r>
        <w:rPr>
          <w:rtl/>
        </w:rPr>
        <w:t xml:space="preserve"> ا</w:t>
      </w:r>
      <w:r>
        <w:rPr>
          <w:rFonts w:hint="cs"/>
          <w:rtl/>
        </w:rPr>
        <w:t>ی</w:t>
      </w:r>
      <w:r>
        <w:rPr>
          <w:rFonts w:hint="eastAsia"/>
          <w:rtl/>
        </w:rPr>
        <w:t>ک</w:t>
      </w:r>
      <w:r>
        <w:rPr>
          <w:rtl/>
        </w:rPr>
        <w:t xml:space="preserve"> حد مع</w:t>
      </w:r>
      <w:r>
        <w:rPr>
          <w:rFonts w:hint="cs"/>
          <w:rtl/>
        </w:rPr>
        <w:t>ی</w:t>
      </w:r>
      <w:r>
        <w:rPr>
          <w:rFonts w:hint="eastAsia"/>
          <w:rtl/>
        </w:rPr>
        <w:t>ن</w:t>
      </w:r>
      <w:r>
        <w:rPr>
          <w:rtl/>
        </w:rPr>
        <w:t xml:space="preserve"> تھ</w:t>
      </w:r>
      <w:r>
        <w:rPr>
          <w:rFonts w:hint="cs"/>
          <w:rtl/>
        </w:rPr>
        <w:t>ی</w:t>
      </w:r>
      <w:r>
        <w:rPr>
          <w:rtl/>
        </w:rPr>
        <w:t xml:space="preserve"> اور اس طرح دور جاہل</w:t>
      </w:r>
      <w:r>
        <w:rPr>
          <w:rFonts w:hint="cs"/>
          <w:rtl/>
        </w:rPr>
        <w:t>ی</w:t>
      </w:r>
      <w:r>
        <w:rPr>
          <w:rFonts w:hint="eastAsia"/>
          <w:rtl/>
        </w:rPr>
        <w:t>ت</w:t>
      </w:r>
      <w:r>
        <w:rPr>
          <w:rtl/>
        </w:rPr>
        <w:t xml:space="preserve"> کے شعراء مبالغہ آرائ</w:t>
      </w:r>
      <w:r>
        <w:rPr>
          <w:rFonts w:hint="cs"/>
          <w:rtl/>
        </w:rPr>
        <w:t>ی</w:t>
      </w:r>
      <w:r>
        <w:rPr>
          <w:rtl/>
        </w:rPr>
        <w:t xml:space="preserve"> سے کام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اور اپنے آ کو قب</w:t>
      </w:r>
      <w:r>
        <w:rPr>
          <w:rFonts w:hint="cs"/>
          <w:rtl/>
        </w:rPr>
        <w:t>ی</w:t>
      </w:r>
      <w:r>
        <w:rPr>
          <w:rFonts w:hint="eastAsia"/>
          <w:rtl/>
        </w:rPr>
        <w:t>لہ</w:t>
      </w:r>
      <w:r>
        <w:rPr>
          <w:rtl/>
        </w:rPr>
        <w:t xml:space="preserve"> کے سردار کے مقابلے م</w:t>
      </w:r>
      <w:r>
        <w:rPr>
          <w:rFonts w:hint="cs"/>
          <w:rtl/>
        </w:rPr>
        <w:t>ی</w:t>
      </w:r>
      <w:r>
        <w:rPr>
          <w:rFonts w:hint="eastAsia"/>
          <w:rtl/>
        </w:rPr>
        <w:t>ں</w:t>
      </w:r>
      <w:r>
        <w:rPr>
          <w:rtl/>
        </w:rPr>
        <w:t xml:space="preserve"> پست ظاہر نہ</w:t>
      </w:r>
      <w:r>
        <w:rPr>
          <w:rFonts w:hint="cs"/>
          <w:rtl/>
        </w:rPr>
        <w:t>ی</w:t>
      </w:r>
      <w:r>
        <w:rPr>
          <w:rFonts w:hint="eastAsia"/>
          <w:rtl/>
        </w:rPr>
        <w:t>ں</w:t>
      </w:r>
      <w:r>
        <w:rPr>
          <w:rtl/>
        </w:rPr>
        <w:t xml:space="preserve"> کرتے تھے ان ک</w:t>
      </w:r>
      <w:r>
        <w:rPr>
          <w:rFonts w:hint="cs"/>
          <w:rtl/>
        </w:rPr>
        <w:t>ی</w:t>
      </w:r>
      <w:r>
        <w:rPr>
          <w:rtl/>
        </w:rPr>
        <w:t xml:space="preserve"> مدح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شکر </w:t>
      </w:r>
      <w:r>
        <w:rPr>
          <w:rFonts w:hint="cs"/>
          <w:rtl/>
        </w:rPr>
        <w:t>ی</w:t>
      </w:r>
      <w:r>
        <w:rPr>
          <w:rFonts w:hint="eastAsia"/>
          <w:rtl/>
        </w:rPr>
        <w:t>ہ</w:t>
      </w:r>
      <w:r>
        <w:rPr>
          <w:rtl/>
        </w:rPr>
        <w:t xml:space="preserve"> ہوتا تھا جو ا</w:t>
      </w:r>
      <w:r>
        <w:rPr>
          <w:rFonts w:hint="cs"/>
          <w:rtl/>
        </w:rPr>
        <w:t>ی</w:t>
      </w:r>
      <w:r>
        <w:rPr>
          <w:rFonts w:hint="eastAsia"/>
          <w:rtl/>
        </w:rPr>
        <w:t>ک</w:t>
      </w:r>
      <w:r>
        <w:rPr>
          <w:rtl/>
        </w:rPr>
        <w:t xml:space="preserve"> مہمان ‘ م</w:t>
      </w:r>
      <w:r>
        <w:rPr>
          <w:rFonts w:hint="cs"/>
          <w:rtl/>
        </w:rPr>
        <w:t>ی</w:t>
      </w:r>
      <w:r>
        <w:rPr>
          <w:rFonts w:hint="eastAsia"/>
          <w:rtl/>
        </w:rPr>
        <w:t>زبان</w:t>
      </w:r>
      <w:r>
        <w:rPr>
          <w:rtl/>
        </w:rPr>
        <w:t xml:space="preserve"> ک</w:t>
      </w:r>
      <w:r>
        <w:rPr>
          <w:rFonts w:hint="cs"/>
          <w:rtl/>
        </w:rPr>
        <w:t>ی</w:t>
      </w:r>
      <w:r>
        <w:rPr>
          <w:rtl/>
        </w:rPr>
        <w:t xml:space="preserve"> مہمان نواز</w:t>
      </w:r>
      <w:r>
        <w:rPr>
          <w:rFonts w:hint="cs"/>
          <w:rtl/>
        </w:rPr>
        <w:t>ی</w:t>
      </w:r>
      <w:r>
        <w:rPr>
          <w:rtl/>
        </w:rPr>
        <w:t xml:space="preserve"> پر ادا کرتا ہے ۔ </w:t>
      </w:r>
    </w:p>
    <w:p w:rsidR="00921C41" w:rsidRDefault="00921C41" w:rsidP="00921C41">
      <w:pPr>
        <w:pStyle w:val="libNormal"/>
        <w:rPr>
          <w:rtl/>
        </w:rPr>
      </w:pPr>
      <w:r>
        <w:rPr>
          <w:rFonts w:hint="eastAsia"/>
          <w:rtl/>
        </w:rPr>
        <w:t>بعض</w:t>
      </w:r>
      <w:r>
        <w:rPr>
          <w:rtl/>
        </w:rPr>
        <w:t xml:space="preserve"> لوگوں کا خ</w:t>
      </w:r>
      <w:r>
        <w:rPr>
          <w:rFonts w:hint="cs"/>
          <w:rtl/>
        </w:rPr>
        <w:t>ی</w:t>
      </w:r>
      <w:r>
        <w:rPr>
          <w:rFonts w:hint="eastAsia"/>
          <w:rtl/>
        </w:rPr>
        <w:t>ال</w:t>
      </w:r>
      <w:r>
        <w:rPr>
          <w:rtl/>
        </w:rPr>
        <w:t xml:space="preserve"> ہے کہ وہ شعراء جو شاعروں کے اجتماع</w:t>
      </w:r>
      <w:r>
        <w:rPr>
          <w:rFonts w:hint="cs"/>
          <w:rtl/>
        </w:rPr>
        <w:t>ی</w:t>
      </w:r>
      <w:r>
        <w:rPr>
          <w:rtl/>
        </w:rPr>
        <w:t xml:space="preserve"> م</w:t>
      </w:r>
      <w:r>
        <w:rPr>
          <w:rFonts w:hint="cs"/>
          <w:rtl/>
        </w:rPr>
        <w:t>ی</w:t>
      </w:r>
      <w:r>
        <w:rPr>
          <w:rFonts w:hint="eastAsia"/>
          <w:rtl/>
        </w:rPr>
        <w:t>ں</w:t>
      </w:r>
      <w:r>
        <w:rPr>
          <w:rtl/>
        </w:rPr>
        <w:t xml:space="preserve"> شعر پڑھتے تھے لوگوں سے رقم بٹورتے تھے جب کہ ا</w:t>
      </w:r>
      <w:r>
        <w:rPr>
          <w:rFonts w:hint="cs"/>
          <w:rtl/>
        </w:rPr>
        <w:t>ی</w:t>
      </w:r>
      <w:r>
        <w:rPr>
          <w:rFonts w:hint="eastAsia"/>
          <w:rtl/>
        </w:rPr>
        <w:t>سا</w:t>
      </w:r>
      <w:r>
        <w:rPr>
          <w:rtl/>
        </w:rPr>
        <w:t xml:space="preserve"> ہر گز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دور</w:t>
      </w:r>
      <w:r>
        <w:rPr>
          <w:rtl/>
        </w:rPr>
        <w:t xml:space="preserve">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عرب</w:t>
      </w:r>
      <w:r>
        <w:rPr>
          <w:rFonts w:hint="cs"/>
          <w:rtl/>
        </w:rPr>
        <w:t>ی</w:t>
      </w:r>
      <w:r>
        <w:rPr>
          <w:rtl/>
        </w:rPr>
        <w:t xml:space="preserve"> شعراء اپن</w:t>
      </w:r>
      <w:r>
        <w:rPr>
          <w:rFonts w:hint="cs"/>
          <w:rtl/>
        </w:rPr>
        <w:t>ی</w:t>
      </w:r>
      <w:r>
        <w:rPr>
          <w:rtl/>
        </w:rPr>
        <w:t xml:space="preserve"> عزت و وقار کا خاص پاس رکھتے تھے وہ قبائل کے سرداروں سے انعام ل</w:t>
      </w:r>
      <w:r>
        <w:rPr>
          <w:rFonts w:hint="cs"/>
          <w:rtl/>
        </w:rPr>
        <w:t>ی</w:t>
      </w:r>
      <w:r>
        <w:rPr>
          <w:rFonts w:hint="eastAsia"/>
          <w:rtl/>
        </w:rPr>
        <w:t>تے</w:t>
      </w:r>
      <w:r>
        <w:rPr>
          <w:rtl/>
        </w:rPr>
        <w:t xml:space="preserve"> اسے ا</w:t>
      </w:r>
      <w:r>
        <w:rPr>
          <w:rFonts w:hint="cs"/>
          <w:rtl/>
        </w:rPr>
        <w:t>ی</w:t>
      </w:r>
      <w:r>
        <w:rPr>
          <w:rFonts w:hint="eastAsia"/>
          <w:rtl/>
        </w:rPr>
        <w:t>ک</w:t>
      </w:r>
      <w:r>
        <w:rPr>
          <w:rtl/>
        </w:rPr>
        <w:t xml:space="preserve"> طرح ک</w:t>
      </w:r>
      <w:r>
        <w:rPr>
          <w:rFonts w:hint="cs"/>
          <w:rtl/>
        </w:rPr>
        <w:t>ی</w:t>
      </w:r>
      <w:r>
        <w:rPr>
          <w:rtl/>
        </w:rPr>
        <w:t xml:space="preserve"> مزدور</w:t>
      </w:r>
      <w:r>
        <w:rPr>
          <w:rFonts w:hint="cs"/>
          <w:rtl/>
        </w:rPr>
        <w:t>ی</w:t>
      </w:r>
      <w:r>
        <w:rPr>
          <w:rtl/>
        </w:rPr>
        <w:t xml:space="preserve"> سمجھا جاتا تھا اس طرح قب</w:t>
      </w:r>
      <w:r>
        <w:rPr>
          <w:rFonts w:hint="cs"/>
          <w:rtl/>
        </w:rPr>
        <w:t>ی</w:t>
      </w:r>
      <w:r>
        <w:rPr>
          <w:rFonts w:hint="eastAsia"/>
          <w:rtl/>
        </w:rPr>
        <w:t>لے</w:t>
      </w:r>
      <w:r>
        <w:rPr>
          <w:rtl/>
        </w:rPr>
        <w:t xml:space="preserve"> کے رئ</w:t>
      </w:r>
      <w:r>
        <w:rPr>
          <w:rFonts w:hint="cs"/>
          <w:rtl/>
        </w:rPr>
        <w:t>ی</w:t>
      </w:r>
      <w:r>
        <w:rPr>
          <w:rFonts w:hint="eastAsia"/>
          <w:rtl/>
        </w:rPr>
        <w:t>س</w:t>
      </w:r>
      <w:r>
        <w:rPr>
          <w:rtl/>
        </w:rPr>
        <w:t xml:space="preserve"> کو صرف اتنا ہ</w:t>
      </w:r>
      <w:r>
        <w:rPr>
          <w:rFonts w:hint="cs"/>
          <w:rtl/>
        </w:rPr>
        <w:t>ی</w:t>
      </w:r>
      <w:r>
        <w:rPr>
          <w:rtl/>
        </w:rPr>
        <w:t xml:space="preserve"> حق پہنچتا تھا جتنا شاعر اپنے شعروں م</w:t>
      </w:r>
      <w:r>
        <w:rPr>
          <w:rFonts w:hint="cs"/>
          <w:rtl/>
        </w:rPr>
        <w:t>ی</w:t>
      </w:r>
      <w:r>
        <w:rPr>
          <w:rFonts w:hint="eastAsia"/>
          <w:rtl/>
        </w:rPr>
        <w:t>ں</w:t>
      </w:r>
      <w:r>
        <w:rPr>
          <w:rtl/>
        </w:rPr>
        <w:t xml:space="preserve"> ادا کر د</w:t>
      </w:r>
      <w:r>
        <w:rPr>
          <w:rFonts w:hint="cs"/>
          <w:rtl/>
        </w:rPr>
        <w:t>ی</w:t>
      </w:r>
      <w:r>
        <w:rPr>
          <w:rFonts w:hint="eastAsia"/>
          <w:rtl/>
        </w:rPr>
        <w:t>تا</w:t>
      </w:r>
      <w:r>
        <w:rPr>
          <w:rtl/>
        </w:rPr>
        <w:t xml:space="preserve"> تھا شاعر </w:t>
      </w:r>
      <w:r>
        <w:rPr>
          <w:rFonts w:hint="cs"/>
          <w:rtl/>
        </w:rPr>
        <w:t>ی</w:t>
      </w:r>
      <w:r>
        <w:rPr>
          <w:rFonts w:hint="eastAsia"/>
          <w:rtl/>
        </w:rPr>
        <w:t>ہ</w:t>
      </w:r>
      <w:r>
        <w:rPr>
          <w:rtl/>
        </w:rPr>
        <w:t xml:space="preserve"> بات کہنے م</w:t>
      </w:r>
      <w:r>
        <w:rPr>
          <w:rFonts w:hint="cs"/>
          <w:rtl/>
        </w:rPr>
        <w:t>ی</w:t>
      </w:r>
      <w:r>
        <w:rPr>
          <w:rFonts w:hint="eastAsia"/>
          <w:rtl/>
        </w:rPr>
        <w:t>ں</w:t>
      </w:r>
      <w:r>
        <w:rPr>
          <w:rtl/>
        </w:rPr>
        <w:t xml:space="preserve"> حق بجانب ہ</w:t>
      </w:r>
      <w:r>
        <w:rPr>
          <w:rFonts w:hint="eastAsia"/>
          <w:rtl/>
        </w:rPr>
        <w:t>وتا</w:t>
      </w:r>
      <w:r>
        <w:rPr>
          <w:rtl/>
        </w:rPr>
        <w:t xml:space="preserve"> تھا اس نے قب</w:t>
      </w:r>
      <w:r>
        <w:rPr>
          <w:rFonts w:hint="cs"/>
          <w:rtl/>
        </w:rPr>
        <w:t>ی</w:t>
      </w:r>
      <w:r>
        <w:rPr>
          <w:rFonts w:hint="eastAsia"/>
          <w:rtl/>
        </w:rPr>
        <w:t>لہ</w:t>
      </w:r>
      <w:r>
        <w:rPr>
          <w:rtl/>
        </w:rPr>
        <w:t xml:space="preserve"> کے سردار ک</w:t>
      </w:r>
      <w:r>
        <w:rPr>
          <w:rFonts w:hint="cs"/>
          <w:rtl/>
        </w:rPr>
        <w:t>ی</w:t>
      </w:r>
      <w:r>
        <w:rPr>
          <w:rtl/>
        </w:rPr>
        <w:t xml:space="preserve"> شان م</w:t>
      </w:r>
      <w:r>
        <w:rPr>
          <w:rFonts w:hint="cs"/>
          <w:rtl/>
        </w:rPr>
        <w:t>ی</w:t>
      </w:r>
      <w:r>
        <w:rPr>
          <w:rFonts w:hint="eastAsia"/>
          <w:rtl/>
        </w:rPr>
        <w:t>ں</w:t>
      </w:r>
      <w:r>
        <w:rPr>
          <w:rtl/>
        </w:rPr>
        <w:t xml:space="preserve"> شعر کہہ کر اس پر احسان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سردار قب</w:t>
      </w:r>
      <w:r>
        <w:rPr>
          <w:rFonts w:hint="cs"/>
          <w:rtl/>
        </w:rPr>
        <w:t>ی</w:t>
      </w:r>
      <w:r>
        <w:rPr>
          <w:rFonts w:hint="eastAsia"/>
          <w:rtl/>
        </w:rPr>
        <w:t>لہ</w:t>
      </w:r>
      <w:r>
        <w:rPr>
          <w:rtl/>
        </w:rPr>
        <w:t xml:space="preserve"> نہ</w:t>
      </w:r>
      <w:r>
        <w:rPr>
          <w:rFonts w:hint="cs"/>
          <w:rtl/>
        </w:rPr>
        <w:t>ی</w:t>
      </w:r>
      <w:r>
        <w:rPr>
          <w:rFonts w:hint="eastAsia"/>
          <w:rtl/>
        </w:rPr>
        <w:t>ں</w:t>
      </w:r>
      <w:r>
        <w:rPr>
          <w:rtl/>
        </w:rPr>
        <w:t xml:space="preserve"> کہہ سکتا تھا کہ اس نے شاعر کو نواز کر احسان ک</w:t>
      </w:r>
      <w:r>
        <w:rPr>
          <w:rFonts w:hint="cs"/>
          <w:rtl/>
        </w:rPr>
        <w:t>ی</w:t>
      </w:r>
      <w:r>
        <w:rPr>
          <w:rFonts w:hint="eastAsia"/>
          <w:rtl/>
        </w:rPr>
        <w:t>ا</w:t>
      </w:r>
      <w:r>
        <w:rPr>
          <w:rtl/>
        </w:rPr>
        <w:t xml:space="preserve"> ہے وہ لوگ جو شاعروں کے اجتماع م</w:t>
      </w:r>
      <w:r>
        <w:rPr>
          <w:rFonts w:hint="cs"/>
          <w:rtl/>
        </w:rPr>
        <w:t>ی</w:t>
      </w:r>
      <w:r>
        <w:rPr>
          <w:rFonts w:hint="eastAsia"/>
          <w:rtl/>
        </w:rPr>
        <w:t>ں</w:t>
      </w:r>
      <w:r>
        <w:rPr>
          <w:rtl/>
        </w:rPr>
        <w:t xml:space="preserve"> شعر خوان</w:t>
      </w:r>
      <w:r>
        <w:rPr>
          <w:rFonts w:hint="cs"/>
          <w:rtl/>
        </w:rPr>
        <w:t>ی</w:t>
      </w:r>
      <w:r>
        <w:rPr>
          <w:rtl/>
        </w:rPr>
        <w:t xml:space="preserve"> کرتے ان کا مقصد شہرت اور مقبول</w:t>
      </w:r>
      <w:r>
        <w:rPr>
          <w:rFonts w:hint="cs"/>
          <w:rtl/>
        </w:rPr>
        <w:t>ی</w:t>
      </w:r>
      <w:r>
        <w:rPr>
          <w:rFonts w:hint="eastAsia"/>
          <w:rtl/>
        </w:rPr>
        <w:t>ت</w:t>
      </w:r>
      <w:r>
        <w:rPr>
          <w:rtl/>
        </w:rPr>
        <w:t xml:space="preserve"> پانا ہوتا تھا وہ لوگوں سے کس</w:t>
      </w:r>
      <w:r>
        <w:rPr>
          <w:rFonts w:hint="cs"/>
          <w:rtl/>
        </w:rPr>
        <w:t>ی</w:t>
      </w:r>
      <w:r>
        <w:rPr>
          <w:rtl/>
        </w:rPr>
        <w:t xml:space="preserve"> تحفے وغ</w:t>
      </w:r>
      <w:r>
        <w:rPr>
          <w:rFonts w:hint="cs"/>
          <w:rtl/>
        </w:rPr>
        <w:t>ی</w:t>
      </w:r>
      <w:r>
        <w:rPr>
          <w:rFonts w:hint="eastAsia"/>
          <w:rtl/>
        </w:rPr>
        <w:t>رہ</w:t>
      </w:r>
      <w:r>
        <w:rPr>
          <w:rtl/>
        </w:rPr>
        <w:t xml:space="preserve"> کے ام</w:t>
      </w:r>
      <w:r>
        <w:rPr>
          <w:rFonts w:hint="cs"/>
          <w:rtl/>
        </w:rPr>
        <w:t>ی</w:t>
      </w:r>
      <w:r>
        <w:rPr>
          <w:rFonts w:hint="eastAsia"/>
          <w:rtl/>
        </w:rPr>
        <w:t>دوار</w:t>
      </w:r>
      <w:r>
        <w:rPr>
          <w:rtl/>
        </w:rPr>
        <w:t xml:space="preserve"> نہ</w:t>
      </w:r>
      <w:r>
        <w:rPr>
          <w:rFonts w:hint="cs"/>
          <w:rtl/>
        </w:rPr>
        <w:t>ی</w:t>
      </w:r>
      <w:r>
        <w:rPr>
          <w:rFonts w:hint="eastAsia"/>
          <w:rtl/>
        </w:rPr>
        <w:t>ں</w:t>
      </w:r>
      <w:r>
        <w:rPr>
          <w:rtl/>
        </w:rPr>
        <w:t xml:space="preserve"> ہوتے تھے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امام جعفر صادق کے زمانے تک کس</w:t>
      </w:r>
      <w:r>
        <w:rPr>
          <w:rFonts w:hint="cs"/>
          <w:rtl/>
        </w:rPr>
        <w:t>ی</w:t>
      </w:r>
      <w:r>
        <w:rPr>
          <w:rtl/>
        </w:rPr>
        <w:t xml:space="preserve"> دور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اتفاق نہ</w:t>
      </w:r>
      <w:r>
        <w:rPr>
          <w:rFonts w:hint="cs"/>
          <w:rtl/>
        </w:rPr>
        <w:t>ی</w:t>
      </w:r>
      <w:r>
        <w:rPr>
          <w:rFonts w:hint="eastAsia"/>
          <w:rtl/>
        </w:rPr>
        <w:t>ں</w:t>
      </w:r>
      <w:r>
        <w:rPr>
          <w:rtl/>
        </w:rPr>
        <w:t xml:space="preserve"> ہوا کہ جز</w:t>
      </w:r>
      <w:r>
        <w:rPr>
          <w:rFonts w:hint="cs"/>
          <w:rtl/>
        </w:rPr>
        <w:t>ی</w:t>
      </w:r>
      <w:r>
        <w:rPr>
          <w:rFonts w:hint="eastAsia"/>
          <w:rtl/>
        </w:rPr>
        <w:t>رہ</w:t>
      </w:r>
      <w:r>
        <w:rPr>
          <w:rtl/>
        </w:rPr>
        <w:t xml:space="preserve"> عرب م</w:t>
      </w:r>
      <w:r>
        <w:rPr>
          <w:rFonts w:hint="cs"/>
          <w:rtl/>
        </w:rPr>
        <w:t>ی</w:t>
      </w:r>
      <w:r>
        <w:rPr>
          <w:rFonts w:hint="eastAsia"/>
          <w:rtl/>
        </w:rPr>
        <w:t>ں</w:t>
      </w:r>
      <w:r>
        <w:rPr>
          <w:rtl/>
        </w:rPr>
        <w:t xml:space="preserve"> کس</w:t>
      </w:r>
      <w:r>
        <w:rPr>
          <w:rFonts w:hint="cs"/>
          <w:rtl/>
        </w:rPr>
        <w:t>ی</w:t>
      </w:r>
      <w:r>
        <w:rPr>
          <w:rtl/>
        </w:rPr>
        <w:t xml:space="preserve"> شاعر نے شاعروں کے اجتماع م</w:t>
      </w:r>
      <w:r>
        <w:rPr>
          <w:rFonts w:hint="cs"/>
          <w:rtl/>
        </w:rPr>
        <w:t>ی</w:t>
      </w:r>
      <w:r>
        <w:rPr>
          <w:rFonts w:hint="eastAsia"/>
          <w:rtl/>
        </w:rPr>
        <w:t>ں</w:t>
      </w:r>
      <w:r>
        <w:rPr>
          <w:rtl/>
        </w:rPr>
        <w:t xml:space="preserve"> سردار قب</w:t>
      </w:r>
      <w:r>
        <w:rPr>
          <w:rFonts w:hint="cs"/>
          <w:rtl/>
        </w:rPr>
        <w:t>ی</w:t>
      </w:r>
      <w:r>
        <w:rPr>
          <w:rFonts w:hint="eastAsia"/>
          <w:rtl/>
        </w:rPr>
        <w:t>لہ</w:t>
      </w:r>
      <w:r>
        <w:rPr>
          <w:rtl/>
        </w:rPr>
        <w:t xml:space="preserve"> کے سامنے نثر کا کوئ</w:t>
      </w:r>
      <w:r>
        <w:rPr>
          <w:rFonts w:hint="cs"/>
          <w:rtl/>
        </w:rPr>
        <w:t>ی</w:t>
      </w:r>
      <w:r>
        <w:rPr>
          <w:rtl/>
        </w:rPr>
        <w:t xml:space="preserve"> قطعہ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ہو وہ مضام</w:t>
      </w:r>
      <w:r>
        <w:rPr>
          <w:rFonts w:hint="cs"/>
          <w:rtl/>
        </w:rPr>
        <w:t>ی</w:t>
      </w:r>
      <w:r>
        <w:rPr>
          <w:rFonts w:hint="eastAsia"/>
          <w:rtl/>
        </w:rPr>
        <w:t>ن</w:t>
      </w:r>
      <w:r>
        <w:rPr>
          <w:rtl/>
        </w:rPr>
        <w:t xml:space="preserve"> جو شعر کے قالب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ڈھلتے عربوں ک</w:t>
      </w:r>
      <w:r>
        <w:rPr>
          <w:rFonts w:hint="cs"/>
          <w:rtl/>
        </w:rPr>
        <w:t>ی</w:t>
      </w:r>
      <w:r>
        <w:rPr>
          <w:rtl/>
        </w:rPr>
        <w:t xml:space="preserve"> نظر م</w:t>
      </w:r>
      <w:r>
        <w:rPr>
          <w:rFonts w:hint="cs"/>
          <w:rtl/>
        </w:rPr>
        <w:t>ی</w:t>
      </w:r>
      <w:r>
        <w:rPr>
          <w:rFonts w:hint="eastAsia"/>
          <w:rtl/>
        </w:rPr>
        <w:t>ں</w:t>
      </w:r>
      <w:r>
        <w:rPr>
          <w:rtl/>
        </w:rPr>
        <w:t xml:space="preserve"> ادب کا حصہ نہ</w:t>
      </w:r>
      <w:r>
        <w:rPr>
          <w:rFonts w:hint="cs"/>
          <w:rtl/>
        </w:rPr>
        <w:t>ی</w:t>
      </w:r>
      <w:r>
        <w:rPr>
          <w:rFonts w:hint="eastAsia"/>
          <w:rtl/>
        </w:rPr>
        <w:t>ں</w:t>
      </w:r>
      <w:r>
        <w:rPr>
          <w:rtl/>
        </w:rPr>
        <w:t xml:space="preserve"> تھے ۔ </w:t>
      </w:r>
    </w:p>
    <w:p w:rsidR="00921C41" w:rsidRDefault="00921C41" w:rsidP="00921C41">
      <w:pPr>
        <w:pStyle w:val="libNormal"/>
        <w:rPr>
          <w:rtl/>
        </w:rPr>
      </w:pPr>
      <w:r>
        <w:rPr>
          <w:rFonts w:hint="eastAsia"/>
          <w:rtl/>
        </w:rPr>
        <w:lastRenderedPageBreak/>
        <w:t>حت</w:t>
      </w:r>
      <w:r>
        <w:rPr>
          <w:rFonts w:hint="cs"/>
          <w:rtl/>
        </w:rPr>
        <w:t>ی</w:t>
      </w:r>
      <w:r>
        <w:rPr>
          <w:rtl/>
        </w:rPr>
        <w:t xml:space="preserve"> کہ قرآن نازل ہوا اور قرآن ک</w:t>
      </w:r>
      <w:r>
        <w:rPr>
          <w:rFonts w:hint="cs"/>
          <w:rtl/>
        </w:rPr>
        <w:t>ی</w:t>
      </w:r>
      <w:r>
        <w:rPr>
          <w:rtl/>
        </w:rPr>
        <w:t xml:space="preserve"> نثر عرب بدوؤں کا پہلا نثر</w:t>
      </w:r>
      <w:r>
        <w:rPr>
          <w:rFonts w:hint="cs"/>
          <w:rtl/>
        </w:rPr>
        <w:t>ی</w:t>
      </w:r>
      <w:r>
        <w:rPr>
          <w:rtl/>
        </w:rPr>
        <w:t xml:space="preserve"> سرما</w:t>
      </w:r>
      <w:r>
        <w:rPr>
          <w:rFonts w:hint="cs"/>
          <w:rtl/>
        </w:rPr>
        <w:t>ی</w:t>
      </w:r>
      <w:r>
        <w:rPr>
          <w:rFonts w:hint="eastAsia"/>
          <w:rtl/>
        </w:rPr>
        <w:t>ہ</w:t>
      </w:r>
      <w:r>
        <w:rPr>
          <w:rtl/>
        </w:rPr>
        <w:t xml:space="preserve"> قرار پائ</w:t>
      </w:r>
      <w:r>
        <w:rPr>
          <w:rFonts w:hint="cs"/>
          <w:rtl/>
        </w:rPr>
        <w:t>ی</w:t>
      </w:r>
      <w:r>
        <w:rPr>
          <w:rtl/>
        </w:rPr>
        <w:t xml:space="preserve"> ل</w:t>
      </w:r>
      <w:r>
        <w:rPr>
          <w:rFonts w:hint="cs"/>
          <w:rtl/>
        </w:rPr>
        <w:t>ی</w:t>
      </w:r>
      <w:r>
        <w:rPr>
          <w:rFonts w:hint="eastAsia"/>
          <w:rtl/>
        </w:rPr>
        <w:t>کن</w:t>
      </w:r>
      <w:r>
        <w:rPr>
          <w:rtl/>
        </w:rPr>
        <w:t xml:space="preserve"> عرب قوم چونکہ قرآن کو ا</w:t>
      </w:r>
      <w:r>
        <w:rPr>
          <w:rFonts w:hint="cs"/>
          <w:rtl/>
        </w:rPr>
        <w:t>ی</w:t>
      </w:r>
      <w:r>
        <w:rPr>
          <w:rFonts w:hint="eastAsia"/>
          <w:rtl/>
        </w:rPr>
        <w:t>ک</w:t>
      </w:r>
      <w:r>
        <w:rPr>
          <w:rtl/>
        </w:rPr>
        <w:t xml:space="preserve"> معجزہ خ</w:t>
      </w:r>
      <w:r>
        <w:rPr>
          <w:rFonts w:hint="cs"/>
          <w:rtl/>
        </w:rPr>
        <w:t>ی</w:t>
      </w:r>
      <w:r>
        <w:rPr>
          <w:rFonts w:hint="eastAsia"/>
          <w:rtl/>
        </w:rPr>
        <w:t>ال</w:t>
      </w:r>
      <w:r>
        <w:rPr>
          <w:rtl/>
        </w:rPr>
        <w:t xml:space="preserve"> کرت</w:t>
      </w:r>
      <w:r>
        <w:rPr>
          <w:rFonts w:hint="cs"/>
          <w:rtl/>
        </w:rPr>
        <w:t>ی</w:t>
      </w:r>
      <w:r>
        <w:rPr>
          <w:rtl/>
        </w:rPr>
        <w:t xml:space="preserve"> تھ</w:t>
      </w:r>
      <w:r>
        <w:rPr>
          <w:rFonts w:hint="cs"/>
          <w:rtl/>
        </w:rPr>
        <w:t>ی</w:t>
      </w:r>
      <w:r>
        <w:rPr>
          <w:rtl/>
        </w:rPr>
        <w:t xml:space="preserve"> لہذا وہ اسے ادب سے بالا تر شے خ</w:t>
      </w:r>
      <w:r>
        <w:rPr>
          <w:rFonts w:hint="cs"/>
          <w:rtl/>
        </w:rPr>
        <w:t>ی</w:t>
      </w:r>
      <w:r>
        <w:rPr>
          <w:rFonts w:hint="eastAsia"/>
          <w:rtl/>
        </w:rPr>
        <w:t>ال</w:t>
      </w:r>
      <w:r>
        <w:rPr>
          <w:rtl/>
        </w:rPr>
        <w:t xml:space="preserve"> کرت</w:t>
      </w:r>
      <w:r>
        <w:rPr>
          <w:rFonts w:hint="cs"/>
          <w:rtl/>
        </w:rPr>
        <w:t>ی</w:t>
      </w:r>
      <w:r>
        <w:rPr>
          <w:rtl/>
        </w:rPr>
        <w:t xml:space="preserve"> تھ</w:t>
      </w:r>
      <w:r>
        <w:rPr>
          <w:rFonts w:hint="cs"/>
          <w:rtl/>
        </w:rPr>
        <w:t>ی</w:t>
      </w:r>
      <w:r>
        <w:rPr>
          <w:rtl/>
        </w:rPr>
        <w:t xml:space="preserve"> اس کے باوجود کہ قران نے عربوں کو اس بات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تھ</w:t>
      </w:r>
      <w:r>
        <w:rPr>
          <w:rFonts w:hint="cs"/>
          <w:rtl/>
        </w:rPr>
        <w:t>ی</w:t>
      </w:r>
      <w:r>
        <w:rPr>
          <w:rtl/>
        </w:rPr>
        <w:t xml:space="preserve"> کہ نثر بھ</w:t>
      </w:r>
      <w:r>
        <w:rPr>
          <w:rFonts w:hint="cs"/>
          <w:rtl/>
        </w:rPr>
        <w:t>ی</w:t>
      </w:r>
      <w:r>
        <w:rPr>
          <w:rtl/>
        </w:rPr>
        <w:t xml:space="preserve"> ادب</w:t>
      </w:r>
      <w:r>
        <w:rPr>
          <w:rFonts w:hint="cs"/>
          <w:rtl/>
        </w:rPr>
        <w:t>ی</w:t>
      </w:r>
      <w:r>
        <w:rPr>
          <w:rtl/>
        </w:rPr>
        <w:t xml:space="preserve"> سرما</w:t>
      </w:r>
      <w:r>
        <w:rPr>
          <w:rFonts w:hint="cs"/>
          <w:rtl/>
        </w:rPr>
        <w:t>ی</w:t>
      </w:r>
      <w:r>
        <w:rPr>
          <w:rFonts w:hint="eastAsia"/>
          <w:rtl/>
        </w:rPr>
        <w:t>ہ</w:t>
      </w:r>
      <w:r>
        <w:rPr>
          <w:rtl/>
        </w:rPr>
        <w:t xml:space="preserve"> قرا</w:t>
      </w:r>
      <w:r>
        <w:rPr>
          <w:rFonts w:hint="eastAsia"/>
          <w:rtl/>
        </w:rPr>
        <w:t>ر</w:t>
      </w:r>
      <w:r>
        <w:rPr>
          <w:rtl/>
        </w:rPr>
        <w:t xml:space="preserve"> پا سکت</w:t>
      </w:r>
      <w:r>
        <w:rPr>
          <w:rFonts w:hint="cs"/>
          <w:rtl/>
        </w:rPr>
        <w:t>ی</w:t>
      </w:r>
      <w:r>
        <w:rPr>
          <w:rtl/>
        </w:rPr>
        <w:t xml:space="preserve"> ہے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ماسوائے حضرت عل</w:t>
      </w:r>
      <w:r>
        <w:rPr>
          <w:rFonts w:hint="cs"/>
          <w:rtl/>
        </w:rPr>
        <w:t>ی</w:t>
      </w:r>
      <w:r>
        <w:rPr>
          <w:rtl/>
        </w:rPr>
        <w:t xml:space="preserve"> اور آ کے پوتے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پھر محمد باقر کے کس</w:t>
      </w:r>
      <w:r>
        <w:rPr>
          <w:rFonts w:hint="cs"/>
          <w:rtl/>
        </w:rPr>
        <w:t>ی</w:t>
      </w:r>
      <w:r>
        <w:rPr>
          <w:rtl/>
        </w:rPr>
        <w:t xml:space="preserve"> نے بھ</w:t>
      </w:r>
      <w:r>
        <w:rPr>
          <w:rFonts w:hint="cs"/>
          <w:rtl/>
        </w:rPr>
        <w:t>ی</w:t>
      </w:r>
      <w:r>
        <w:rPr>
          <w:rtl/>
        </w:rPr>
        <w:t xml:space="preserve"> ادب</w:t>
      </w:r>
      <w:r>
        <w:rPr>
          <w:rFonts w:hint="cs"/>
          <w:rtl/>
        </w:rPr>
        <w:t>ی</w:t>
      </w:r>
      <w:r>
        <w:rPr>
          <w:rtl/>
        </w:rPr>
        <w:t xml:space="preserve"> نثر پر توجہ نہ</w:t>
      </w:r>
      <w:r>
        <w:rPr>
          <w:rFonts w:hint="cs"/>
          <w:rtl/>
        </w:rPr>
        <w:t>ی</w:t>
      </w:r>
      <w:r>
        <w:rPr>
          <w:rFonts w:hint="eastAsia"/>
          <w:rtl/>
        </w:rPr>
        <w:t>ں</w:t>
      </w:r>
      <w:r>
        <w:rPr>
          <w:rtl/>
        </w:rPr>
        <w:t xml:space="preserve"> د</w:t>
      </w:r>
      <w:r>
        <w:rPr>
          <w:rFonts w:hint="cs"/>
          <w:rtl/>
        </w:rPr>
        <w:t>ی</w:t>
      </w:r>
      <w:r>
        <w:rPr>
          <w:rtl/>
        </w:rPr>
        <w:t xml:space="preserve"> اور نہ ہ</w:t>
      </w:r>
      <w:r>
        <w:rPr>
          <w:rFonts w:hint="cs"/>
          <w:rtl/>
        </w:rPr>
        <w:t>ی</w:t>
      </w:r>
      <w:r>
        <w:rPr>
          <w:rtl/>
        </w:rPr>
        <w:t xml:space="preserve"> کوئ</w:t>
      </w:r>
      <w:r>
        <w:rPr>
          <w:rFonts w:hint="cs"/>
          <w:rtl/>
        </w:rPr>
        <w:t>ی</w:t>
      </w:r>
      <w:r>
        <w:rPr>
          <w:rtl/>
        </w:rPr>
        <w:t xml:space="preserve"> کتاب لکھ</w:t>
      </w:r>
      <w:r>
        <w:rPr>
          <w:rFonts w:hint="cs"/>
          <w:rtl/>
        </w:rPr>
        <w:t>ی</w:t>
      </w:r>
      <w:r>
        <w:rPr>
          <w:rtl/>
        </w:rPr>
        <w:t xml:space="preserve"> ۔ </w:t>
      </w:r>
    </w:p>
    <w:p w:rsidR="00921C41" w:rsidRDefault="00921C41" w:rsidP="00921C41">
      <w:pPr>
        <w:pStyle w:val="libNormal"/>
        <w:rPr>
          <w:rtl/>
        </w:rPr>
      </w:pPr>
      <w:r>
        <w:rPr>
          <w:rFonts w:hint="eastAsia"/>
          <w:rtl/>
        </w:rPr>
        <w:t>جعفر</w:t>
      </w:r>
      <w:r>
        <w:rPr>
          <w:rtl/>
        </w:rPr>
        <w:t xml:space="preserve"> صادق کے زمانے تک جو لوگ کتاب لکھنا چاہتے تھے ان کا خ</w:t>
      </w:r>
      <w:r>
        <w:rPr>
          <w:rFonts w:hint="cs"/>
          <w:rtl/>
        </w:rPr>
        <w:t>ی</w:t>
      </w:r>
      <w:r>
        <w:rPr>
          <w:rFonts w:hint="eastAsia"/>
          <w:rtl/>
        </w:rPr>
        <w:t>ال</w:t>
      </w:r>
      <w:r>
        <w:rPr>
          <w:rtl/>
        </w:rPr>
        <w:t xml:space="preserve"> تھا کہ انہ</w:t>
      </w:r>
      <w:r>
        <w:rPr>
          <w:rFonts w:hint="cs"/>
          <w:rtl/>
        </w:rPr>
        <w:t>ی</w:t>
      </w:r>
      <w:r>
        <w:rPr>
          <w:rFonts w:hint="eastAsia"/>
          <w:rtl/>
        </w:rPr>
        <w:t>ں</w:t>
      </w:r>
      <w:r>
        <w:rPr>
          <w:rtl/>
        </w:rPr>
        <w:t xml:space="preserve"> اپنے افکار کو شعر </w:t>
      </w:r>
      <w:r>
        <w:rPr>
          <w:rFonts w:hint="cs"/>
          <w:rtl/>
        </w:rPr>
        <w:t>ی</w:t>
      </w:r>
      <w:r>
        <w:rPr>
          <w:rtl/>
        </w:rPr>
        <w:t xml:space="preserve"> قالب م</w:t>
      </w:r>
      <w:r>
        <w:rPr>
          <w:rFonts w:hint="cs"/>
          <w:rtl/>
        </w:rPr>
        <w:t>ی</w:t>
      </w:r>
      <w:r>
        <w:rPr>
          <w:rFonts w:hint="eastAsia"/>
          <w:rtl/>
        </w:rPr>
        <w:t>ں</w:t>
      </w:r>
      <w:r>
        <w:rPr>
          <w:rtl/>
        </w:rPr>
        <w:t xml:space="preserve"> ڈھالنا چاہ</w:t>
      </w:r>
      <w:r>
        <w:rPr>
          <w:rFonts w:hint="cs"/>
          <w:rtl/>
        </w:rPr>
        <w:t>ی</w:t>
      </w:r>
      <w:r>
        <w:rPr>
          <w:rFonts w:hint="eastAsia"/>
          <w:rtl/>
        </w:rPr>
        <w:t>ے</w:t>
      </w:r>
      <w:r>
        <w:rPr>
          <w:rtl/>
        </w:rPr>
        <w:t xml:space="preserve"> اور چونکہ شعر اوزان و بحروں کا محتاج ہوتا ہے اور شاعر قاف</w:t>
      </w:r>
      <w:r>
        <w:rPr>
          <w:rFonts w:hint="cs"/>
          <w:rtl/>
        </w:rPr>
        <w:t>ی</w:t>
      </w:r>
      <w:r>
        <w:rPr>
          <w:rFonts w:hint="eastAsia"/>
          <w:rtl/>
        </w:rPr>
        <w:t>ے</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کرتا تھا لہزا وہ لوگ ازاد</w:t>
      </w:r>
      <w:r>
        <w:rPr>
          <w:rFonts w:hint="cs"/>
          <w:rtl/>
        </w:rPr>
        <w:t>ی</w:t>
      </w:r>
      <w:r>
        <w:rPr>
          <w:rtl/>
        </w:rPr>
        <w:t xml:space="preserve"> سے اپنا ماف</w:t>
      </w:r>
      <w:r>
        <w:rPr>
          <w:rFonts w:hint="cs"/>
          <w:rtl/>
        </w:rPr>
        <w:t>ی</w:t>
      </w:r>
      <w:r>
        <w:rPr>
          <w:rtl/>
        </w:rPr>
        <w:t xml:space="preserve"> الضم</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 سکتے تھے ۔ </w:t>
      </w:r>
    </w:p>
    <w:p w:rsidR="00921C41" w:rsidRDefault="00921C41" w:rsidP="00921C41">
      <w:pPr>
        <w:pStyle w:val="libNormal"/>
        <w:rPr>
          <w:rtl/>
        </w:rPr>
      </w:pPr>
      <w:r>
        <w:rPr>
          <w:rFonts w:hint="eastAsia"/>
          <w:rtl/>
        </w:rPr>
        <w:t>جعفر</w:t>
      </w:r>
      <w:r>
        <w:rPr>
          <w:rtl/>
        </w:rPr>
        <w:t xml:space="preserve"> صادق نے ادب</w:t>
      </w:r>
      <w:r>
        <w:rPr>
          <w:rFonts w:hint="cs"/>
          <w:rtl/>
        </w:rPr>
        <w:t>ی</w:t>
      </w:r>
      <w:r>
        <w:rPr>
          <w:rtl/>
        </w:rPr>
        <w:t xml:space="preserve"> نثر ک</w:t>
      </w:r>
      <w:r>
        <w:rPr>
          <w:rFonts w:hint="cs"/>
          <w:rtl/>
        </w:rPr>
        <w:t>ی</w:t>
      </w:r>
      <w:r>
        <w:rPr>
          <w:rtl/>
        </w:rPr>
        <w:t xml:space="preserve"> توس</w:t>
      </w:r>
      <w:r>
        <w:rPr>
          <w:rFonts w:hint="cs"/>
          <w:rtl/>
        </w:rPr>
        <w:t>ی</w:t>
      </w:r>
      <w:r>
        <w:rPr>
          <w:rFonts w:hint="eastAsia"/>
          <w:rtl/>
        </w:rPr>
        <w:t>ع</w:t>
      </w:r>
      <w:r>
        <w:rPr>
          <w:rtl/>
        </w:rPr>
        <w:t xml:space="preserve"> ک</w:t>
      </w:r>
      <w:r>
        <w:rPr>
          <w:rFonts w:hint="cs"/>
          <w:rtl/>
        </w:rPr>
        <w:t>ی</w:t>
      </w:r>
      <w:r>
        <w:rPr>
          <w:rtl/>
        </w:rPr>
        <w:t xml:space="preserve"> مدد سے ان اسلام</w:t>
      </w:r>
      <w:r>
        <w:rPr>
          <w:rFonts w:hint="cs"/>
          <w:rtl/>
        </w:rPr>
        <w:t>ی</w:t>
      </w:r>
      <w:r>
        <w:rPr>
          <w:rtl/>
        </w:rPr>
        <w:t xml:space="preserve"> مفکر</w:t>
      </w:r>
      <w:r>
        <w:rPr>
          <w:rFonts w:hint="cs"/>
          <w:rtl/>
        </w:rPr>
        <w:t>ی</w:t>
      </w:r>
      <w:r>
        <w:rPr>
          <w:rFonts w:hint="eastAsia"/>
          <w:rtl/>
        </w:rPr>
        <w:t>ن</w:t>
      </w:r>
      <w:r>
        <w:rPr>
          <w:rtl/>
        </w:rPr>
        <w:t xml:space="preserve"> کے افکار کو پر عطا کئے جو اس وقت تک شعر ک</w:t>
      </w:r>
      <w:r>
        <w:rPr>
          <w:rFonts w:hint="cs"/>
          <w:rtl/>
        </w:rPr>
        <w:t>ی</w:t>
      </w:r>
      <w:r>
        <w:rPr>
          <w:rtl/>
        </w:rPr>
        <w:t xml:space="preserve"> بحروں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تھے اور اس کے بعد جو کوئ</w:t>
      </w:r>
      <w:r>
        <w:rPr>
          <w:rFonts w:hint="cs"/>
          <w:rtl/>
        </w:rPr>
        <w:t>ی</w:t>
      </w:r>
      <w:r>
        <w:rPr>
          <w:rtl/>
        </w:rPr>
        <w:t xml:space="preserve"> کتاب لکھنا چاہتا نثر سے کام ل</w:t>
      </w:r>
      <w:r>
        <w:rPr>
          <w:rFonts w:hint="cs"/>
          <w:rtl/>
        </w:rPr>
        <w:t>ی</w:t>
      </w:r>
      <w:r>
        <w:rPr>
          <w:rFonts w:hint="eastAsia"/>
          <w:rtl/>
        </w:rPr>
        <w:t>تا</w:t>
      </w:r>
      <w:r>
        <w:rPr>
          <w:rtl/>
        </w:rPr>
        <w:t xml:space="preserve"> اور اس کے ساتھ ساتھ اسلام</w:t>
      </w:r>
      <w:r>
        <w:rPr>
          <w:rFonts w:hint="cs"/>
          <w:rtl/>
        </w:rPr>
        <w:t>ی</w:t>
      </w:r>
      <w:r>
        <w:rPr>
          <w:rtl/>
        </w:rPr>
        <w:t xml:space="preserve"> ادب م</w:t>
      </w:r>
      <w:r>
        <w:rPr>
          <w:rFonts w:hint="cs"/>
          <w:rtl/>
        </w:rPr>
        <w:t>ی</w:t>
      </w:r>
      <w:r>
        <w:rPr>
          <w:rFonts w:hint="eastAsia"/>
          <w:rtl/>
        </w:rPr>
        <w:t>ں</w:t>
      </w:r>
      <w:r>
        <w:rPr>
          <w:rtl/>
        </w:rPr>
        <w:t xml:space="preserve"> شعر ک</w:t>
      </w:r>
      <w:r>
        <w:rPr>
          <w:rFonts w:hint="cs"/>
          <w:rtl/>
        </w:rPr>
        <w:t>ی</w:t>
      </w:r>
      <w:r>
        <w:rPr>
          <w:rtl/>
        </w:rPr>
        <w:t xml:space="preserve"> اہم</w:t>
      </w:r>
      <w:r>
        <w:rPr>
          <w:rFonts w:hint="cs"/>
          <w:rtl/>
        </w:rPr>
        <w:t>ی</w:t>
      </w:r>
      <w:r>
        <w:rPr>
          <w:rFonts w:hint="eastAsia"/>
          <w:rtl/>
        </w:rPr>
        <w:t>ت</w:t>
      </w:r>
      <w:r>
        <w:rPr>
          <w:rtl/>
        </w:rPr>
        <w:t xml:space="preserve"> پر بھ</w:t>
      </w:r>
      <w:r>
        <w:rPr>
          <w:rFonts w:hint="cs"/>
          <w:rtl/>
        </w:rPr>
        <w:t>ی</w:t>
      </w:r>
      <w:r>
        <w:rPr>
          <w:rtl/>
        </w:rPr>
        <w:t xml:space="preserve"> کوئ</w:t>
      </w:r>
      <w:r>
        <w:rPr>
          <w:rFonts w:hint="cs"/>
          <w:rtl/>
        </w:rPr>
        <w:t>ی</w:t>
      </w:r>
      <w:r>
        <w:rPr>
          <w:rtl/>
        </w:rPr>
        <w:t xml:space="preserve"> اثر نہ پڑتا ۔ </w:t>
      </w:r>
    </w:p>
    <w:p w:rsidR="00921C41" w:rsidRDefault="00921C41" w:rsidP="00921C41">
      <w:pPr>
        <w:pStyle w:val="libNormal"/>
        <w:rPr>
          <w:rtl/>
        </w:rPr>
      </w:pPr>
      <w:r>
        <w:rPr>
          <w:rFonts w:hint="eastAsia"/>
          <w:rtl/>
        </w:rPr>
        <w:t>جعفر</w:t>
      </w:r>
      <w:r>
        <w:rPr>
          <w:rtl/>
        </w:rPr>
        <w:t xml:space="preserve"> صادق کا فرمان جو انہوں نے اپنے ب</w:t>
      </w:r>
      <w:r>
        <w:rPr>
          <w:rFonts w:hint="cs"/>
          <w:rtl/>
        </w:rPr>
        <w:t>ی</w:t>
      </w:r>
      <w:r>
        <w:rPr>
          <w:rFonts w:hint="eastAsia"/>
          <w:rtl/>
        </w:rPr>
        <w:t>ٹھنے</w:t>
      </w:r>
      <w:r>
        <w:rPr>
          <w:rtl/>
        </w:rPr>
        <w:t xml:space="preserve"> ک</w:t>
      </w:r>
      <w:r>
        <w:rPr>
          <w:rFonts w:hint="cs"/>
          <w:rtl/>
        </w:rPr>
        <w:t>ی</w:t>
      </w:r>
      <w:r>
        <w:rPr>
          <w:rtl/>
        </w:rPr>
        <w:t xml:space="preserve"> جگہ اپنے سر کے اوپر کندہ کروا</w:t>
      </w:r>
      <w:r>
        <w:rPr>
          <w:rFonts w:hint="cs"/>
          <w:rtl/>
        </w:rPr>
        <w:t>ی</w:t>
      </w:r>
      <w:r>
        <w:rPr>
          <w:rFonts w:hint="eastAsia"/>
          <w:rtl/>
        </w:rPr>
        <w:t>ا</w:t>
      </w:r>
      <w:r>
        <w:rPr>
          <w:rtl/>
        </w:rPr>
        <w:t xml:space="preserve"> ہوا تھا کس قدر شاندار ہے کہ " </w:t>
      </w:r>
      <w:r>
        <w:rPr>
          <w:rFonts w:hint="cs"/>
          <w:rtl/>
        </w:rPr>
        <w:t>ی</w:t>
      </w:r>
      <w:r>
        <w:rPr>
          <w:rFonts w:hint="eastAsia"/>
          <w:rtl/>
        </w:rPr>
        <w:t>ت</w:t>
      </w:r>
      <w:r>
        <w:rPr>
          <w:rFonts w:hint="cs"/>
          <w:rtl/>
        </w:rPr>
        <w:t>ی</w:t>
      </w:r>
      <w:r>
        <w:rPr>
          <w:rFonts w:hint="eastAsia"/>
          <w:rtl/>
        </w:rPr>
        <w:t>م</w:t>
      </w:r>
      <w:r>
        <w:rPr>
          <w:rtl/>
        </w:rPr>
        <w:t xml:space="preserve"> وہ نہ</w:t>
      </w:r>
      <w:r>
        <w:rPr>
          <w:rFonts w:hint="cs"/>
          <w:rtl/>
        </w:rPr>
        <w:t>ی</w:t>
      </w:r>
      <w:r>
        <w:rPr>
          <w:rFonts w:hint="eastAsia"/>
          <w:rtl/>
        </w:rPr>
        <w:t>ں</w:t>
      </w:r>
      <w:r>
        <w:rPr>
          <w:rtl/>
        </w:rPr>
        <w:t xml:space="preserve"> جس کا باپ نہ ہو بلکہ </w:t>
      </w:r>
      <w:r>
        <w:rPr>
          <w:rFonts w:hint="cs"/>
          <w:rtl/>
        </w:rPr>
        <w:t>ی</w:t>
      </w:r>
      <w:r>
        <w:rPr>
          <w:rFonts w:hint="eastAsia"/>
          <w:rtl/>
        </w:rPr>
        <w:t>ت</w:t>
      </w:r>
      <w:r>
        <w:rPr>
          <w:rFonts w:hint="cs"/>
          <w:rtl/>
        </w:rPr>
        <w:t>ی</w:t>
      </w:r>
      <w:r>
        <w:rPr>
          <w:rFonts w:hint="eastAsia"/>
          <w:rtl/>
        </w:rPr>
        <w:t>م</w:t>
      </w:r>
      <w:r>
        <w:rPr>
          <w:rtl/>
        </w:rPr>
        <w:t xml:space="preserve"> وہ ہے جو علم و ادب سے بے بہرہ ہو " </w:t>
      </w:r>
    </w:p>
    <w:p w:rsidR="00921C41" w:rsidRDefault="00921C41" w:rsidP="00921C41">
      <w:pPr>
        <w:pStyle w:val="libNormal"/>
        <w:rPr>
          <w:rtl/>
        </w:rPr>
      </w:pPr>
    </w:p>
    <w:p w:rsidR="00921C41" w:rsidRDefault="00921C41" w:rsidP="00E72CBE">
      <w:pPr>
        <w:pStyle w:val="Heading2Center"/>
        <w:rPr>
          <w:rtl/>
        </w:rPr>
      </w:pPr>
      <w:bookmarkStart w:id="28" w:name="_Toc501539939"/>
      <w:r>
        <w:rPr>
          <w:rtl/>
        </w:rPr>
        <w:t>"علم " بنظر صادق</w:t>
      </w:r>
      <w:bookmarkEnd w:id="28"/>
    </w:p>
    <w:p w:rsidR="00921C41" w:rsidRDefault="00921C41" w:rsidP="00921C41">
      <w:pPr>
        <w:pStyle w:val="libNormal"/>
        <w:rPr>
          <w:rtl/>
        </w:rPr>
      </w:pPr>
      <w:r>
        <w:rPr>
          <w:rFonts w:hint="eastAsia"/>
          <w:rtl/>
        </w:rPr>
        <w:t>ہم</w:t>
      </w:r>
      <w:r>
        <w:rPr>
          <w:rtl/>
        </w:rPr>
        <w:t xml:space="preserve"> نے د</w:t>
      </w:r>
      <w:r>
        <w:rPr>
          <w:rFonts w:hint="cs"/>
          <w:rtl/>
        </w:rPr>
        <w:t>ی</w:t>
      </w:r>
      <w:r>
        <w:rPr>
          <w:rFonts w:hint="eastAsia"/>
          <w:rtl/>
        </w:rPr>
        <w:t>کھا</w:t>
      </w:r>
      <w:r>
        <w:rPr>
          <w:rtl/>
        </w:rPr>
        <w:t xml:space="preserve"> کہ امام جعفر صاد ق نے ادب ک</w:t>
      </w:r>
      <w:r>
        <w:rPr>
          <w:rFonts w:hint="cs"/>
          <w:rtl/>
        </w:rPr>
        <w:t>ی</w:t>
      </w:r>
      <w:r>
        <w:rPr>
          <w:rtl/>
        </w:rPr>
        <w:t xml:space="preserve"> کس طرح تعر</w:t>
      </w:r>
      <w:r>
        <w:rPr>
          <w:rFonts w:hint="cs"/>
          <w:rtl/>
        </w:rPr>
        <w:t>ی</w:t>
      </w:r>
      <w:r>
        <w:rPr>
          <w:rFonts w:hint="eastAsia"/>
          <w:rtl/>
        </w:rPr>
        <w:t>ف</w:t>
      </w:r>
      <w:r>
        <w:rPr>
          <w:rtl/>
        </w:rPr>
        <w:t xml:space="preserve"> ک</w:t>
      </w:r>
      <w:r>
        <w:rPr>
          <w:rFonts w:hint="cs"/>
          <w:rtl/>
        </w:rPr>
        <w:t>ی</w:t>
      </w:r>
      <w:r>
        <w:rPr>
          <w:rtl/>
        </w:rPr>
        <w:t xml:space="preserve"> اور اب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ہے کہ انہوں نے علم کو کس پ</w:t>
      </w:r>
      <w:r>
        <w:rPr>
          <w:rFonts w:hint="cs"/>
          <w:rtl/>
        </w:rPr>
        <w:t>ی</w:t>
      </w:r>
      <w:r>
        <w:rPr>
          <w:rFonts w:hint="eastAsia"/>
          <w:rtl/>
        </w:rPr>
        <w:t>رائے</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آپ کا عق</w:t>
      </w:r>
      <w:r>
        <w:rPr>
          <w:rFonts w:hint="cs"/>
          <w:rtl/>
        </w:rPr>
        <w:t>ی</w:t>
      </w:r>
      <w:r>
        <w:rPr>
          <w:rFonts w:hint="eastAsia"/>
          <w:rtl/>
        </w:rPr>
        <w:t>دہ</w:t>
      </w:r>
      <w:r>
        <w:rPr>
          <w:rtl/>
        </w:rPr>
        <w:t xml:space="preserve"> تھا کہ احکام د</w:t>
      </w:r>
      <w:r>
        <w:rPr>
          <w:rFonts w:hint="cs"/>
          <w:rtl/>
        </w:rPr>
        <w:t>ی</w:t>
      </w:r>
      <w:r>
        <w:rPr>
          <w:rFonts w:hint="eastAsia"/>
          <w:rtl/>
        </w:rPr>
        <w:t>ن</w:t>
      </w:r>
      <w:r>
        <w:rPr>
          <w:rtl/>
        </w:rPr>
        <w:t xml:space="preserve"> کے نفاذ کے بعد ا</w:t>
      </w:r>
      <w:r>
        <w:rPr>
          <w:rFonts w:hint="cs"/>
          <w:rtl/>
        </w:rPr>
        <w:t>ی</w:t>
      </w:r>
      <w:r>
        <w:rPr>
          <w:rFonts w:hint="eastAsia"/>
          <w:rtl/>
        </w:rPr>
        <w:t>ک</w:t>
      </w:r>
      <w:r>
        <w:rPr>
          <w:rtl/>
        </w:rPr>
        <w:t xml:space="preserve"> مسلمان ک</w:t>
      </w:r>
      <w:r>
        <w:rPr>
          <w:rFonts w:hint="cs"/>
          <w:rtl/>
        </w:rPr>
        <w:t>ی</w:t>
      </w:r>
      <w:r>
        <w:rPr>
          <w:rFonts w:hint="eastAsia"/>
          <w:rtl/>
        </w:rPr>
        <w:t>لئے</w:t>
      </w:r>
      <w:r>
        <w:rPr>
          <w:rtl/>
        </w:rPr>
        <w:t xml:space="preserve"> علم والوں سے بڑھ کر کوئ</w:t>
      </w:r>
      <w:r>
        <w:rPr>
          <w:rFonts w:hint="cs"/>
          <w:rtl/>
        </w:rPr>
        <w:t>ی</w:t>
      </w:r>
      <w:r>
        <w:rPr>
          <w:rtl/>
        </w:rPr>
        <w:t xml:space="preserve"> چ</w:t>
      </w:r>
      <w:r>
        <w:rPr>
          <w:rFonts w:hint="cs"/>
          <w:rtl/>
        </w:rPr>
        <w:t>ی</w:t>
      </w:r>
      <w:r>
        <w:rPr>
          <w:rFonts w:hint="eastAsia"/>
          <w:rtl/>
        </w:rPr>
        <w:t>ز</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ہے جعفر صادق ک</w:t>
      </w:r>
      <w:r>
        <w:rPr>
          <w:rFonts w:hint="cs"/>
          <w:rtl/>
        </w:rPr>
        <w:t>ی</w:t>
      </w:r>
      <w:r>
        <w:rPr>
          <w:rtl/>
        </w:rPr>
        <w:t xml:space="preserve"> مذہب</w:t>
      </w:r>
      <w:r>
        <w:rPr>
          <w:rFonts w:hint="cs"/>
          <w:rtl/>
        </w:rPr>
        <w:t>ی</w:t>
      </w:r>
      <w:r>
        <w:rPr>
          <w:rtl/>
        </w:rPr>
        <w:t xml:space="preserve"> ثقافت م</w:t>
      </w:r>
      <w:r>
        <w:rPr>
          <w:rFonts w:hint="cs"/>
          <w:rtl/>
        </w:rPr>
        <w:t>ی</w:t>
      </w:r>
      <w:r>
        <w:rPr>
          <w:rFonts w:hint="eastAsia"/>
          <w:rtl/>
        </w:rPr>
        <w:t>ں</w:t>
      </w:r>
      <w:r>
        <w:rPr>
          <w:rtl/>
        </w:rPr>
        <w:t xml:space="preserve"> </w:t>
      </w:r>
      <w:r>
        <w:rPr>
          <w:rFonts w:hint="eastAsia"/>
          <w:rtl/>
        </w:rPr>
        <w:t>عرفان</w:t>
      </w:r>
      <w:r>
        <w:rPr>
          <w:rtl/>
        </w:rPr>
        <w:t xml:space="preserve"> چوتھا رکن ہے البتہ آ عرفان کو واجبات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سمجھتے ل</w:t>
      </w:r>
      <w:r>
        <w:rPr>
          <w:rFonts w:hint="cs"/>
          <w:rtl/>
        </w:rPr>
        <w:t>ی</w:t>
      </w:r>
      <w:r>
        <w:rPr>
          <w:rFonts w:hint="eastAsia"/>
          <w:rtl/>
        </w:rPr>
        <w:t>کن</w:t>
      </w:r>
      <w:r>
        <w:rPr>
          <w:rtl/>
        </w:rPr>
        <w:t xml:space="preserve"> علم و ادب کو واجبات کا جزو سمجھتے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بات واضح ہے کہ </w:t>
      </w:r>
      <w:r>
        <w:rPr>
          <w:rFonts w:hint="cs"/>
          <w:rtl/>
        </w:rPr>
        <w:t>ی</w:t>
      </w:r>
      <w:r>
        <w:rPr>
          <w:rFonts w:hint="eastAsia"/>
          <w:rtl/>
        </w:rPr>
        <w:t>ہ</w:t>
      </w:r>
      <w:r>
        <w:rPr>
          <w:rtl/>
        </w:rPr>
        <w:t xml:space="preserve"> د</w:t>
      </w:r>
      <w:r>
        <w:rPr>
          <w:rFonts w:hint="cs"/>
          <w:rtl/>
        </w:rPr>
        <w:t>ی</w:t>
      </w:r>
      <w:r>
        <w:rPr>
          <w:rFonts w:hint="eastAsia"/>
          <w:rtl/>
        </w:rPr>
        <w:t>ن</w:t>
      </w:r>
      <w:r>
        <w:rPr>
          <w:rFonts w:hint="cs"/>
          <w:rtl/>
        </w:rPr>
        <w:t>ی</w:t>
      </w:r>
      <w:r>
        <w:rPr>
          <w:rtl/>
        </w:rPr>
        <w:t xml:space="preserve"> واجبات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مسلمانوں ک</w:t>
      </w:r>
      <w:r>
        <w:rPr>
          <w:rFonts w:hint="cs"/>
          <w:rtl/>
        </w:rPr>
        <w:t>ی</w:t>
      </w:r>
      <w:r>
        <w:rPr>
          <w:rtl/>
        </w:rPr>
        <w:t xml:space="preserve"> انفراد</w:t>
      </w:r>
      <w:r>
        <w:rPr>
          <w:rFonts w:hint="cs"/>
          <w:rtl/>
        </w:rPr>
        <w:t>ی</w:t>
      </w:r>
      <w:r>
        <w:rPr>
          <w:rtl/>
        </w:rPr>
        <w:t xml:space="preserve"> اور اجتماع</w:t>
      </w:r>
      <w:r>
        <w:rPr>
          <w:rFonts w:hint="cs"/>
          <w:rtl/>
        </w:rPr>
        <w:t>ی</w:t>
      </w:r>
      <w:r>
        <w:rPr>
          <w:rtl/>
        </w:rPr>
        <w:t xml:space="preserve"> زندگ</w:t>
      </w:r>
      <w:r>
        <w:rPr>
          <w:rFonts w:hint="cs"/>
          <w:rtl/>
        </w:rPr>
        <w:t>ی</w:t>
      </w:r>
      <w:r>
        <w:rPr>
          <w:rtl/>
        </w:rPr>
        <w:t xml:space="preserve"> کے واجبات م</w:t>
      </w:r>
      <w:r>
        <w:rPr>
          <w:rFonts w:hint="cs"/>
          <w:rtl/>
        </w:rPr>
        <w:t>ی</w:t>
      </w:r>
      <w:r>
        <w:rPr>
          <w:rFonts w:hint="eastAsia"/>
          <w:rtl/>
        </w:rPr>
        <w:t>ں</w:t>
      </w:r>
      <w:r>
        <w:rPr>
          <w:rtl/>
        </w:rPr>
        <w:t xml:space="preserve"> شمار ہوتا ہے ۔ </w:t>
      </w:r>
    </w:p>
    <w:p w:rsidR="00921C41" w:rsidRDefault="00921C41" w:rsidP="00921C41">
      <w:pPr>
        <w:pStyle w:val="libNormal"/>
        <w:rPr>
          <w:rtl/>
        </w:rPr>
      </w:pPr>
      <w:r>
        <w:rPr>
          <w:rFonts w:hint="eastAsia"/>
          <w:rtl/>
        </w:rPr>
        <w:t>جعفر</w:t>
      </w:r>
      <w:r>
        <w:rPr>
          <w:rtl/>
        </w:rPr>
        <w:t xml:space="preserve"> صادق اس بات سے اگاہ تھے کہ علم و ادب نہ صرف </w:t>
      </w:r>
      <w:r>
        <w:rPr>
          <w:rFonts w:hint="cs"/>
          <w:rtl/>
        </w:rPr>
        <w:t>ی</w:t>
      </w:r>
      <w:r>
        <w:rPr>
          <w:rFonts w:hint="eastAsia"/>
          <w:rtl/>
        </w:rPr>
        <w:t>ہ</w:t>
      </w:r>
      <w:r>
        <w:rPr>
          <w:rtl/>
        </w:rPr>
        <w:t xml:space="preserve"> کہ ش</w:t>
      </w:r>
      <w:r>
        <w:rPr>
          <w:rFonts w:hint="cs"/>
          <w:rtl/>
        </w:rPr>
        <w:t>ی</w:t>
      </w:r>
      <w:r>
        <w:rPr>
          <w:rFonts w:hint="eastAsia"/>
          <w:rtl/>
        </w:rPr>
        <w:t>عہ</w:t>
      </w:r>
      <w:r>
        <w:rPr>
          <w:rtl/>
        </w:rPr>
        <w:t xml:space="preserve"> مذہب ک</w:t>
      </w:r>
      <w:r>
        <w:rPr>
          <w:rFonts w:hint="cs"/>
          <w:rtl/>
        </w:rPr>
        <w:t>ی</w:t>
      </w:r>
      <w:r>
        <w:rPr>
          <w:rtl/>
        </w:rPr>
        <w:t xml:space="preserve"> ثقافت ک</w:t>
      </w:r>
      <w:r>
        <w:rPr>
          <w:rFonts w:hint="cs"/>
          <w:rtl/>
        </w:rPr>
        <w:t>ی</w:t>
      </w:r>
      <w:r>
        <w:rPr>
          <w:rtl/>
        </w:rPr>
        <w:t xml:space="preserve"> تقو</w:t>
      </w:r>
      <w:r>
        <w:rPr>
          <w:rFonts w:hint="cs"/>
          <w:rtl/>
        </w:rPr>
        <w:t>ی</w:t>
      </w:r>
      <w:r>
        <w:rPr>
          <w:rFonts w:hint="eastAsia"/>
          <w:rtl/>
        </w:rPr>
        <w:t>ت</w:t>
      </w:r>
      <w:r>
        <w:rPr>
          <w:rtl/>
        </w:rPr>
        <w:t xml:space="preserve"> کا باعث بن</w:t>
      </w:r>
      <w:r>
        <w:rPr>
          <w:rFonts w:hint="cs"/>
          <w:rtl/>
        </w:rPr>
        <w:t>ی</w:t>
      </w:r>
      <w:r>
        <w:rPr>
          <w:rFonts w:hint="eastAsia"/>
          <w:rtl/>
        </w:rPr>
        <w:t>ں</w:t>
      </w:r>
      <w:r>
        <w:rPr>
          <w:rtl/>
        </w:rPr>
        <w:t xml:space="preserve"> گے بلکہ دوسر</w:t>
      </w:r>
      <w:r>
        <w:rPr>
          <w:rFonts w:hint="cs"/>
          <w:rtl/>
        </w:rPr>
        <w:t>ی</w:t>
      </w:r>
      <w:r>
        <w:rPr>
          <w:rtl/>
        </w:rPr>
        <w:t xml:space="preserve"> قوموں م</w:t>
      </w:r>
      <w:r>
        <w:rPr>
          <w:rFonts w:hint="cs"/>
          <w:rtl/>
        </w:rPr>
        <w:t>ی</w:t>
      </w:r>
      <w:r>
        <w:rPr>
          <w:rFonts w:hint="eastAsia"/>
          <w:rtl/>
        </w:rPr>
        <w:t>ں</w:t>
      </w:r>
      <w:r>
        <w:rPr>
          <w:rtl/>
        </w:rPr>
        <w:t xml:space="preserve"> مسلمانوں ک</w:t>
      </w:r>
      <w:r>
        <w:rPr>
          <w:rFonts w:hint="cs"/>
          <w:rtl/>
        </w:rPr>
        <w:t>ی</w:t>
      </w:r>
      <w:r>
        <w:rPr>
          <w:rtl/>
        </w:rPr>
        <w:t xml:space="preserve"> تقو</w:t>
      </w:r>
      <w:r>
        <w:rPr>
          <w:rFonts w:hint="cs"/>
          <w:rtl/>
        </w:rPr>
        <w:t>ی</w:t>
      </w:r>
      <w:r>
        <w:rPr>
          <w:rFonts w:hint="eastAsia"/>
          <w:rtl/>
        </w:rPr>
        <w:t>ت</w:t>
      </w:r>
      <w:r>
        <w:rPr>
          <w:rtl/>
        </w:rPr>
        <w:t xml:space="preserve"> کا باعث بھ</w:t>
      </w:r>
      <w:r>
        <w:rPr>
          <w:rFonts w:hint="cs"/>
          <w:rtl/>
        </w:rPr>
        <w:t>ی</w:t>
      </w:r>
      <w:r>
        <w:rPr>
          <w:rtl/>
        </w:rPr>
        <w:t xml:space="preserve"> ہونگے اور اسلام</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علم و ادب نے اس قدر ترق</w:t>
      </w:r>
      <w:r>
        <w:rPr>
          <w:rFonts w:hint="cs"/>
          <w:rtl/>
        </w:rPr>
        <w:t>ی</w:t>
      </w:r>
      <w:r>
        <w:rPr>
          <w:rtl/>
        </w:rPr>
        <w:t xml:space="preserve"> ک</w:t>
      </w:r>
      <w:r>
        <w:rPr>
          <w:rFonts w:hint="cs"/>
          <w:rtl/>
        </w:rPr>
        <w:t>ی</w:t>
      </w:r>
      <w:r>
        <w:rPr>
          <w:rtl/>
        </w:rPr>
        <w:t xml:space="preserve"> کہ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اسلام</w:t>
      </w:r>
      <w:r>
        <w:rPr>
          <w:rFonts w:hint="cs"/>
          <w:rtl/>
        </w:rPr>
        <w:t>ی</w:t>
      </w:r>
      <w:r>
        <w:rPr>
          <w:rtl/>
        </w:rPr>
        <w:t xml:space="preserve"> </w:t>
      </w:r>
      <w:r>
        <w:rPr>
          <w:rtl/>
        </w:rPr>
        <w:lastRenderedPageBreak/>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علم و ادب کے سنہر</w:t>
      </w:r>
      <w:r>
        <w:rPr>
          <w:rFonts w:hint="cs"/>
          <w:rtl/>
        </w:rPr>
        <w:t>ی</w:t>
      </w:r>
      <w:r>
        <w:rPr>
          <w:rtl/>
        </w:rPr>
        <w:t xml:space="preserve"> دور کہلا</w:t>
      </w:r>
      <w:r>
        <w:rPr>
          <w:rFonts w:hint="cs"/>
          <w:rtl/>
        </w:rPr>
        <w:t>ی</w:t>
      </w:r>
      <w:r>
        <w:rPr>
          <w:rFonts w:hint="eastAsia"/>
          <w:rtl/>
        </w:rPr>
        <w:t>ا</w:t>
      </w:r>
      <w:r>
        <w:rPr>
          <w:rtl/>
        </w:rPr>
        <w:t xml:space="preserve"> اور </w:t>
      </w:r>
      <w:r>
        <w:rPr>
          <w:rFonts w:hint="cs"/>
          <w:rtl/>
        </w:rPr>
        <w:t>ی</w:t>
      </w:r>
      <w:r>
        <w:rPr>
          <w:rFonts w:hint="eastAsia"/>
          <w:rtl/>
        </w:rPr>
        <w:t>ورپ</w:t>
      </w:r>
      <w:r>
        <w:rPr>
          <w:rtl/>
        </w:rPr>
        <w:t xml:space="preserve"> والوں نے اسلام</w:t>
      </w:r>
      <w:r>
        <w:rPr>
          <w:rFonts w:hint="cs"/>
          <w:rtl/>
        </w:rPr>
        <w:t>ی</w:t>
      </w:r>
      <w:r>
        <w:rPr>
          <w:rtl/>
        </w:rPr>
        <w:t xml:space="preserve"> علم سے کاف</w:t>
      </w:r>
      <w:r>
        <w:rPr>
          <w:rFonts w:hint="cs"/>
          <w:rtl/>
        </w:rPr>
        <w:t>ی</w:t>
      </w:r>
      <w:r>
        <w:rPr>
          <w:rtl/>
        </w:rPr>
        <w:t xml:space="preserve"> فائدہ اٹھا</w:t>
      </w:r>
      <w:r>
        <w:rPr>
          <w:rFonts w:hint="cs"/>
          <w:rtl/>
        </w:rPr>
        <w:t>ی</w:t>
      </w:r>
      <w:r>
        <w:rPr>
          <w:rFonts w:hint="eastAsia"/>
          <w:rtl/>
        </w:rPr>
        <w:t>ا</w:t>
      </w:r>
      <w:r>
        <w:rPr>
          <w:rtl/>
        </w:rPr>
        <w:t xml:space="preserve"> جعفر صادق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متعدد علوم م</w:t>
      </w:r>
      <w:r>
        <w:rPr>
          <w:rFonts w:hint="cs"/>
          <w:rtl/>
        </w:rPr>
        <w:t>ی</w:t>
      </w:r>
      <w:r>
        <w:rPr>
          <w:rFonts w:hint="eastAsia"/>
          <w:rtl/>
        </w:rPr>
        <w:t>ں</w:t>
      </w:r>
      <w:r>
        <w:rPr>
          <w:rtl/>
        </w:rPr>
        <w:t xml:space="preserve"> سے کوسنے علم کو دوسروں پر ترج</w:t>
      </w:r>
      <w:r>
        <w:rPr>
          <w:rFonts w:hint="cs"/>
          <w:rtl/>
        </w:rPr>
        <w:t>ی</w:t>
      </w:r>
      <w:r>
        <w:rPr>
          <w:rFonts w:hint="eastAsia"/>
          <w:rtl/>
        </w:rPr>
        <w:t>ح</w:t>
      </w:r>
      <w:r>
        <w:rPr>
          <w:rtl/>
        </w:rPr>
        <w:t xml:space="preserve"> حاصل ہے آپ نے فرما</w:t>
      </w:r>
      <w:r>
        <w:rPr>
          <w:rFonts w:hint="cs"/>
          <w:rtl/>
        </w:rPr>
        <w:t>ی</w:t>
      </w:r>
      <w:r>
        <w:rPr>
          <w:rFonts w:hint="eastAsia"/>
          <w:rtl/>
        </w:rPr>
        <w:t>ا</w:t>
      </w:r>
      <w:r>
        <w:rPr>
          <w:rtl/>
        </w:rPr>
        <w:t xml:space="preserve"> کوئ</w:t>
      </w:r>
      <w:r>
        <w:rPr>
          <w:rFonts w:hint="cs"/>
          <w:rtl/>
        </w:rPr>
        <w:t>ی</w:t>
      </w:r>
      <w:r>
        <w:rPr>
          <w:rtl/>
        </w:rPr>
        <w:t xml:space="preserve"> علم دوسرے علوم پر قابل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البتہ علوم سے استفادہ کرنے کے موارد م</w:t>
      </w:r>
      <w:r>
        <w:rPr>
          <w:rFonts w:hint="cs"/>
          <w:rtl/>
        </w:rPr>
        <w:t>ی</w:t>
      </w:r>
      <w:r>
        <w:rPr>
          <w:rFonts w:hint="eastAsia"/>
          <w:rtl/>
        </w:rPr>
        <w:t>ں</w:t>
      </w:r>
      <w:r>
        <w:rPr>
          <w:rtl/>
        </w:rPr>
        <w:t xml:space="preserve"> فرق پا</w:t>
      </w:r>
      <w:r>
        <w:rPr>
          <w:rFonts w:hint="cs"/>
          <w:rtl/>
        </w:rPr>
        <w:t>ی</w:t>
      </w:r>
      <w:r>
        <w:rPr>
          <w:rFonts w:hint="eastAsia"/>
          <w:rtl/>
        </w:rPr>
        <w:t>ا</w:t>
      </w:r>
      <w:r>
        <w:rPr>
          <w:rtl/>
        </w:rPr>
        <w:t xml:space="preserve"> جاتا ہے ج</w:t>
      </w:r>
      <w:r>
        <w:rPr>
          <w:rFonts w:hint="eastAsia"/>
          <w:rtl/>
        </w:rPr>
        <w:t>س</w:t>
      </w:r>
      <w:r>
        <w:rPr>
          <w:rtl/>
        </w:rPr>
        <w:t xml:space="preserve"> کے نتجے م</w:t>
      </w:r>
      <w:r>
        <w:rPr>
          <w:rFonts w:hint="cs"/>
          <w:rtl/>
        </w:rPr>
        <w:t>ی</w:t>
      </w:r>
      <w:r>
        <w:rPr>
          <w:rFonts w:hint="eastAsia"/>
          <w:rtl/>
        </w:rPr>
        <w:t>ں</w:t>
      </w:r>
      <w:r>
        <w:rPr>
          <w:rtl/>
        </w:rPr>
        <w:t xml:space="preserve"> انسان ک</w:t>
      </w:r>
      <w:r>
        <w:rPr>
          <w:rFonts w:hint="cs"/>
          <w:rtl/>
        </w:rPr>
        <w:t>ی</w:t>
      </w:r>
      <w:r>
        <w:rPr>
          <w:rFonts w:hint="eastAsia"/>
          <w:rtl/>
        </w:rPr>
        <w:t>لئے</w:t>
      </w:r>
      <w:r>
        <w:rPr>
          <w:rtl/>
        </w:rPr>
        <w:t xml:space="preserve"> لازم ہے کہ بعض علوم ک</w:t>
      </w:r>
      <w:r>
        <w:rPr>
          <w:rFonts w:hint="cs"/>
          <w:rtl/>
        </w:rPr>
        <w:t>ی</w:t>
      </w:r>
      <w:r>
        <w:rPr>
          <w:rtl/>
        </w:rPr>
        <w:t xml:space="preserve"> تحص</w:t>
      </w:r>
      <w:r>
        <w:rPr>
          <w:rFonts w:hint="cs"/>
          <w:rtl/>
        </w:rPr>
        <w:t>ی</w:t>
      </w:r>
      <w:r>
        <w:rPr>
          <w:rFonts w:hint="eastAsia"/>
          <w:rtl/>
        </w:rPr>
        <w:t>ل</w:t>
      </w:r>
      <w:r>
        <w:rPr>
          <w:rtl/>
        </w:rPr>
        <w:t xml:space="preserve"> م</w:t>
      </w:r>
      <w:r>
        <w:rPr>
          <w:rFonts w:hint="cs"/>
          <w:rtl/>
        </w:rPr>
        <w:t>ی</w:t>
      </w:r>
      <w:r>
        <w:rPr>
          <w:rFonts w:hint="eastAsia"/>
          <w:rtl/>
        </w:rPr>
        <w:t>ں</w:t>
      </w:r>
      <w:r>
        <w:rPr>
          <w:rtl/>
        </w:rPr>
        <w:t xml:space="preserve"> جلد کرے اور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فائدہ اٹھائے اور آج کے دور م</w:t>
      </w:r>
      <w:r>
        <w:rPr>
          <w:rFonts w:hint="cs"/>
          <w:rtl/>
        </w:rPr>
        <w:t>ی</w:t>
      </w:r>
      <w:r>
        <w:rPr>
          <w:rFonts w:hint="eastAsia"/>
          <w:rtl/>
        </w:rPr>
        <w:t>ں</w:t>
      </w:r>
      <w:r>
        <w:rPr>
          <w:rtl/>
        </w:rPr>
        <w:t xml:space="preserve"> (عہد جعفر صادق م</w:t>
      </w:r>
      <w:r>
        <w:rPr>
          <w:rFonts w:hint="cs"/>
          <w:rtl/>
        </w:rPr>
        <w:t>ی</w:t>
      </w:r>
      <w:r>
        <w:rPr>
          <w:rFonts w:hint="eastAsia"/>
          <w:rtl/>
        </w:rPr>
        <w:t>ں</w:t>
      </w:r>
      <w:r>
        <w:rPr>
          <w:rtl/>
        </w:rPr>
        <w:t xml:space="preserve"> ) دو علوم سے ز</w:t>
      </w:r>
      <w:r>
        <w:rPr>
          <w:rFonts w:hint="cs"/>
          <w:rtl/>
        </w:rPr>
        <w:t>ی</w:t>
      </w:r>
      <w:r>
        <w:rPr>
          <w:rFonts w:hint="eastAsia"/>
          <w:rtl/>
        </w:rPr>
        <w:t>ادہ</w:t>
      </w:r>
      <w:r>
        <w:rPr>
          <w:rtl/>
        </w:rPr>
        <w:t xml:space="preserve"> فائدہ اٹھانا چاہ</w:t>
      </w:r>
      <w:r>
        <w:rPr>
          <w:rFonts w:hint="cs"/>
          <w:rtl/>
        </w:rPr>
        <w:t>ی</w:t>
      </w:r>
      <w:r>
        <w:rPr>
          <w:rFonts w:hint="eastAsia"/>
          <w:rtl/>
        </w:rPr>
        <w:t>ے</w:t>
      </w:r>
      <w:r>
        <w:rPr>
          <w:rtl/>
        </w:rPr>
        <w:t xml:space="preserve"> ا</w:t>
      </w:r>
      <w:r>
        <w:rPr>
          <w:rFonts w:hint="cs"/>
          <w:rtl/>
        </w:rPr>
        <w:t>ی</w:t>
      </w:r>
      <w:r>
        <w:rPr>
          <w:rFonts w:hint="eastAsia"/>
          <w:rtl/>
        </w:rPr>
        <w:t>ک</w:t>
      </w:r>
      <w:r>
        <w:rPr>
          <w:rtl/>
        </w:rPr>
        <w:t xml:space="preserve"> علم د</w:t>
      </w:r>
      <w:r>
        <w:rPr>
          <w:rFonts w:hint="cs"/>
          <w:rtl/>
        </w:rPr>
        <w:t>ی</w:t>
      </w:r>
      <w:r>
        <w:rPr>
          <w:rFonts w:hint="eastAsia"/>
          <w:rtl/>
        </w:rPr>
        <w:t>ن</w:t>
      </w:r>
      <w:r>
        <w:rPr>
          <w:rtl/>
        </w:rPr>
        <w:t xml:space="preserve"> اور دوسرا علم طب ‘۔ </w:t>
      </w:r>
    </w:p>
    <w:p w:rsidR="00921C41" w:rsidRDefault="00921C41" w:rsidP="00921C41">
      <w:pPr>
        <w:pStyle w:val="libNormal"/>
        <w:rPr>
          <w:rtl/>
        </w:rPr>
      </w:pPr>
      <w:r>
        <w:rPr>
          <w:rFonts w:hint="eastAsia"/>
          <w:rtl/>
        </w:rPr>
        <w:t>جعفر</w:t>
      </w:r>
      <w:r>
        <w:rPr>
          <w:rtl/>
        </w:rPr>
        <w:t xml:space="preserve"> صادق ک</w:t>
      </w:r>
      <w:r>
        <w:rPr>
          <w:rFonts w:hint="cs"/>
          <w:rtl/>
        </w:rPr>
        <w:t>ی</w:t>
      </w:r>
      <w:r>
        <w:rPr>
          <w:rtl/>
        </w:rPr>
        <w:t xml:space="preserve"> علم د</w:t>
      </w:r>
      <w:r>
        <w:rPr>
          <w:rFonts w:hint="cs"/>
          <w:rtl/>
        </w:rPr>
        <w:t>ی</w:t>
      </w:r>
      <w:r>
        <w:rPr>
          <w:rFonts w:hint="eastAsia"/>
          <w:rtl/>
        </w:rPr>
        <w:t>ن</w:t>
      </w:r>
      <w:r>
        <w:rPr>
          <w:rtl/>
        </w:rPr>
        <w:t xml:space="preserve"> سے ز</w:t>
      </w:r>
      <w:r>
        <w:rPr>
          <w:rFonts w:hint="cs"/>
          <w:rtl/>
        </w:rPr>
        <w:t>ی</w:t>
      </w:r>
      <w:r>
        <w:rPr>
          <w:rFonts w:hint="eastAsia"/>
          <w:rtl/>
        </w:rPr>
        <w:t>ادہ</w:t>
      </w:r>
      <w:r>
        <w:rPr>
          <w:rtl/>
        </w:rPr>
        <w:t xml:space="preserve"> تر فقہ مراد تھ</w:t>
      </w:r>
      <w:r>
        <w:rPr>
          <w:rFonts w:hint="cs"/>
          <w:rtl/>
        </w:rPr>
        <w:t>ی</w:t>
      </w:r>
      <w:r>
        <w:rPr>
          <w:rtl/>
        </w:rPr>
        <w:t xml:space="preserve"> اور اپ کے کہنے کا مقصد </w:t>
      </w:r>
      <w:r>
        <w:rPr>
          <w:rFonts w:hint="cs"/>
          <w:rtl/>
        </w:rPr>
        <w:t>ی</w:t>
      </w:r>
      <w:r>
        <w:rPr>
          <w:rFonts w:hint="eastAsia"/>
          <w:rtl/>
        </w:rPr>
        <w:t>ہ</w:t>
      </w:r>
      <w:r>
        <w:rPr>
          <w:rtl/>
        </w:rPr>
        <w:t xml:space="preserve"> تھا کہ آپ کے زمانے م</w:t>
      </w:r>
      <w:r>
        <w:rPr>
          <w:rFonts w:hint="cs"/>
          <w:rtl/>
        </w:rPr>
        <w:t>ی</w:t>
      </w:r>
      <w:r>
        <w:rPr>
          <w:rFonts w:hint="eastAsia"/>
          <w:rtl/>
        </w:rPr>
        <w:t>ں</w:t>
      </w:r>
      <w:r>
        <w:rPr>
          <w:rtl/>
        </w:rPr>
        <w:t xml:space="preserve"> علم قانون اور طب سے ز</w:t>
      </w:r>
      <w:r>
        <w:rPr>
          <w:rFonts w:hint="cs"/>
          <w:rtl/>
        </w:rPr>
        <w:t>ی</w:t>
      </w:r>
      <w:r>
        <w:rPr>
          <w:rFonts w:hint="eastAsia"/>
          <w:rtl/>
        </w:rPr>
        <w:t>ادہ</w:t>
      </w:r>
      <w:r>
        <w:rPr>
          <w:rtl/>
        </w:rPr>
        <w:t xml:space="preserve"> فائدہ اٹھا</w:t>
      </w:r>
      <w:r>
        <w:rPr>
          <w:rFonts w:hint="cs"/>
          <w:rtl/>
        </w:rPr>
        <w:t>ی</w:t>
      </w:r>
      <w:r>
        <w:rPr>
          <w:rFonts w:hint="eastAsia"/>
          <w:rtl/>
        </w:rPr>
        <w:t>ا</w:t>
      </w:r>
      <w:r>
        <w:rPr>
          <w:rtl/>
        </w:rPr>
        <w:t xml:space="preserve"> جائے آپ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آئے گا جب انسان ان علوم سے بھ</w:t>
      </w:r>
      <w:r>
        <w:rPr>
          <w:rFonts w:hint="cs"/>
          <w:rtl/>
        </w:rPr>
        <w:t>ی</w:t>
      </w:r>
      <w:r>
        <w:rPr>
          <w:rtl/>
        </w:rPr>
        <w:t xml:space="preserve"> فائدہ اٹھائے گا جن سے ف</w:t>
      </w:r>
      <w:r>
        <w:rPr>
          <w:rFonts w:hint="cs"/>
          <w:rtl/>
        </w:rPr>
        <w:t>ی</w:t>
      </w:r>
      <w:r>
        <w:rPr>
          <w:rtl/>
        </w:rPr>
        <w:t xml:space="preserve"> الحال عمل</w:t>
      </w:r>
      <w:r>
        <w:rPr>
          <w:rFonts w:hint="cs"/>
          <w:rtl/>
        </w:rPr>
        <w:t>ی</w:t>
      </w:r>
      <w:r>
        <w:rPr>
          <w:rtl/>
        </w:rPr>
        <w:t xml:space="preserve"> طور پر کوئ</w:t>
      </w:r>
      <w:r>
        <w:rPr>
          <w:rFonts w:hint="cs"/>
          <w:rtl/>
        </w:rPr>
        <w:t>ی</w:t>
      </w:r>
      <w:r>
        <w:rPr>
          <w:rtl/>
        </w:rPr>
        <w:t xml:space="preserve"> فائدہ نہ</w:t>
      </w:r>
      <w:r>
        <w:rPr>
          <w:rFonts w:hint="cs"/>
          <w:rtl/>
        </w:rPr>
        <w:t>ی</w:t>
      </w:r>
      <w:r>
        <w:rPr>
          <w:rFonts w:hint="eastAsia"/>
          <w:rtl/>
        </w:rPr>
        <w:t>ں</w:t>
      </w:r>
      <w:r>
        <w:rPr>
          <w:rtl/>
        </w:rPr>
        <w:t xml:space="preserve"> اٹ</w:t>
      </w:r>
      <w:r>
        <w:rPr>
          <w:rFonts w:hint="eastAsia"/>
          <w:rtl/>
        </w:rPr>
        <w:t>ھا</w:t>
      </w:r>
      <w:r>
        <w:rPr>
          <w:rtl/>
        </w:rPr>
        <w:t xml:space="preserve"> رہا اور </w:t>
      </w:r>
      <w:r>
        <w:rPr>
          <w:rFonts w:hint="cs"/>
          <w:rtl/>
        </w:rPr>
        <w:t>ی</w:t>
      </w:r>
      <w:r>
        <w:rPr>
          <w:rFonts w:hint="eastAsia"/>
          <w:rtl/>
        </w:rPr>
        <w:t>ہ</w:t>
      </w:r>
      <w:r>
        <w:rPr>
          <w:rtl/>
        </w:rPr>
        <w:t xml:space="preserve"> بات محال ہے کہ علم انسان ک</w:t>
      </w:r>
      <w:r>
        <w:rPr>
          <w:rFonts w:hint="cs"/>
          <w:rtl/>
        </w:rPr>
        <w:t>ی</w:t>
      </w:r>
      <w:r>
        <w:rPr>
          <w:rFonts w:hint="eastAsia"/>
          <w:rtl/>
        </w:rPr>
        <w:t>لئے</w:t>
      </w:r>
      <w:r>
        <w:rPr>
          <w:rtl/>
        </w:rPr>
        <w:t xml:space="preserve"> سود مند نہ ہو مختصر </w:t>
      </w:r>
      <w:r>
        <w:rPr>
          <w:rFonts w:hint="cs"/>
          <w:rtl/>
        </w:rPr>
        <w:t>ی</w:t>
      </w:r>
      <w:r>
        <w:rPr>
          <w:rFonts w:hint="eastAsia"/>
          <w:rtl/>
        </w:rPr>
        <w:t>ہ</w:t>
      </w:r>
      <w:r>
        <w:rPr>
          <w:rtl/>
        </w:rPr>
        <w:t xml:space="preserve"> کہ انسان زمانے ک</w:t>
      </w:r>
      <w:r>
        <w:rPr>
          <w:rFonts w:hint="cs"/>
          <w:rtl/>
        </w:rPr>
        <w:t>ی</w:t>
      </w:r>
      <w:r>
        <w:rPr>
          <w:rtl/>
        </w:rPr>
        <w:t xml:space="preserve"> مناسبت سے علوم سے فائدہ اٹھا سکتا ہے جعفر صادق کا عق</w:t>
      </w:r>
      <w:r>
        <w:rPr>
          <w:rFonts w:hint="cs"/>
          <w:rtl/>
        </w:rPr>
        <w:t>ی</w:t>
      </w:r>
      <w:r>
        <w:rPr>
          <w:rFonts w:hint="eastAsia"/>
          <w:rtl/>
        </w:rPr>
        <w:t>دہ</w:t>
      </w:r>
      <w:r>
        <w:rPr>
          <w:rtl/>
        </w:rPr>
        <w:t xml:space="preserve"> تھا کہ انسان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کے طو</w:t>
      </w:r>
      <w:r>
        <w:rPr>
          <w:rFonts w:hint="cs"/>
          <w:rtl/>
        </w:rPr>
        <w:t>ی</w:t>
      </w:r>
      <w:r>
        <w:rPr>
          <w:rFonts w:hint="eastAsia"/>
          <w:rtl/>
        </w:rPr>
        <w:t>ل</w:t>
      </w:r>
      <w:r>
        <w:rPr>
          <w:rtl/>
        </w:rPr>
        <w:t xml:space="preserve"> عرصے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مختصر عرصے کو علم ک</w:t>
      </w:r>
      <w:r>
        <w:rPr>
          <w:rFonts w:hint="cs"/>
          <w:rtl/>
        </w:rPr>
        <w:t>ی</w:t>
      </w:r>
      <w:r>
        <w:rPr>
          <w:rFonts w:hint="eastAsia"/>
          <w:rtl/>
        </w:rPr>
        <w:t>لئے</w:t>
      </w:r>
      <w:r>
        <w:rPr>
          <w:rtl/>
        </w:rPr>
        <w:t xml:space="preserve"> مخصوص ک</w:t>
      </w:r>
      <w:r>
        <w:rPr>
          <w:rFonts w:hint="cs"/>
          <w:rtl/>
        </w:rPr>
        <w:t>ی</w:t>
      </w:r>
      <w:r>
        <w:rPr>
          <w:rFonts w:hint="eastAsia"/>
          <w:rtl/>
        </w:rPr>
        <w:t>اہے</w:t>
      </w:r>
      <w:r>
        <w:rPr>
          <w:rtl/>
        </w:rPr>
        <w:t xml:space="preserve"> اور ز</w:t>
      </w:r>
      <w:r>
        <w:rPr>
          <w:rFonts w:hint="cs"/>
          <w:rtl/>
        </w:rPr>
        <w:t>ی</w:t>
      </w:r>
      <w:r>
        <w:rPr>
          <w:rFonts w:hint="eastAsia"/>
          <w:rtl/>
        </w:rPr>
        <w:t>ادہ</w:t>
      </w:r>
      <w:r>
        <w:rPr>
          <w:rtl/>
        </w:rPr>
        <w:t xml:space="preserve"> تر علوم سے دور رہا ہے اور دو چ</w:t>
      </w:r>
      <w:r>
        <w:rPr>
          <w:rFonts w:hint="cs"/>
          <w:rtl/>
        </w:rPr>
        <w:t>ی</w:t>
      </w:r>
      <w:r>
        <w:rPr>
          <w:rFonts w:hint="eastAsia"/>
          <w:rtl/>
        </w:rPr>
        <w:t>زوں</w:t>
      </w:r>
      <w:r>
        <w:rPr>
          <w:rtl/>
        </w:rPr>
        <w:t xml:space="preserve"> نے انسان کو علوم سے دور رکھا ہے ۔ </w:t>
      </w:r>
    </w:p>
    <w:p w:rsidR="00921C41" w:rsidRDefault="00921C41" w:rsidP="00921C41">
      <w:pPr>
        <w:pStyle w:val="libNormal"/>
        <w:rPr>
          <w:rtl/>
        </w:rPr>
      </w:pPr>
      <w:r>
        <w:rPr>
          <w:rFonts w:hint="eastAsia"/>
          <w:rtl/>
        </w:rPr>
        <w:t>پہل</w:t>
      </w:r>
      <w:r>
        <w:rPr>
          <w:rFonts w:hint="cs"/>
          <w:rtl/>
        </w:rPr>
        <w:t>ی</w:t>
      </w:r>
      <w:r>
        <w:rPr>
          <w:rtl/>
        </w:rPr>
        <w:t xml:space="preserve"> چ</w:t>
      </w:r>
      <w:r>
        <w:rPr>
          <w:rFonts w:hint="cs"/>
          <w:rtl/>
        </w:rPr>
        <w:t>ی</w:t>
      </w:r>
      <w:r>
        <w:rPr>
          <w:rFonts w:hint="eastAsia"/>
          <w:rtl/>
        </w:rPr>
        <w:t>ز</w:t>
      </w:r>
      <w:r>
        <w:rPr>
          <w:rtl/>
        </w:rPr>
        <w:t xml:space="preserve"> مرب</w:t>
      </w:r>
      <w:r>
        <w:rPr>
          <w:rFonts w:hint="cs"/>
          <w:rtl/>
        </w:rPr>
        <w:t>ی</w:t>
      </w:r>
      <w:r>
        <w:rPr>
          <w:rtl/>
        </w:rPr>
        <w:t xml:space="preserve"> اور استاد کا نہ ہونا جو اسے علوم حاصل کرنے کا شوق دلائے دوسر</w:t>
      </w:r>
      <w:r>
        <w:rPr>
          <w:rFonts w:hint="cs"/>
          <w:rtl/>
        </w:rPr>
        <w:t>ی</w:t>
      </w:r>
      <w:r>
        <w:rPr>
          <w:rtl/>
        </w:rPr>
        <w:t xml:space="preserve"> انسان ک</w:t>
      </w:r>
      <w:r>
        <w:rPr>
          <w:rFonts w:hint="cs"/>
          <w:rtl/>
        </w:rPr>
        <w:t>ی</w:t>
      </w:r>
      <w:r>
        <w:rPr>
          <w:rtl/>
        </w:rPr>
        <w:t xml:space="preserve"> کاہل</w:t>
      </w:r>
      <w:r>
        <w:rPr>
          <w:rFonts w:hint="cs"/>
          <w:rtl/>
        </w:rPr>
        <w:t>ی</w:t>
      </w:r>
      <w:r>
        <w:rPr>
          <w:rtl/>
        </w:rPr>
        <w:t xml:space="preserve"> چونکہ علم کو س</w:t>
      </w:r>
      <w:r>
        <w:rPr>
          <w:rFonts w:hint="cs"/>
          <w:rtl/>
        </w:rPr>
        <w:t>ی</w:t>
      </w:r>
      <w:r>
        <w:rPr>
          <w:rFonts w:hint="eastAsia"/>
          <w:rtl/>
        </w:rPr>
        <w:t>کھنا</w:t>
      </w:r>
      <w:r>
        <w:rPr>
          <w:rtl/>
        </w:rPr>
        <w:t xml:space="preserve"> تکل</w:t>
      </w:r>
      <w:r>
        <w:rPr>
          <w:rFonts w:hint="cs"/>
          <w:rtl/>
        </w:rPr>
        <w:t>ی</w:t>
      </w:r>
      <w:r>
        <w:rPr>
          <w:rFonts w:hint="eastAsia"/>
          <w:rtl/>
        </w:rPr>
        <w:t>ف</w:t>
      </w:r>
      <w:r>
        <w:rPr>
          <w:rtl/>
        </w:rPr>
        <w:t xml:space="preserve"> کے بغ</w:t>
      </w:r>
      <w:r>
        <w:rPr>
          <w:rFonts w:hint="cs"/>
          <w:rtl/>
        </w:rPr>
        <w:t>ی</w:t>
      </w:r>
      <w:r>
        <w:rPr>
          <w:rFonts w:hint="eastAsia"/>
          <w:rtl/>
        </w:rPr>
        <w:t>ر</w:t>
      </w:r>
      <w:r>
        <w:rPr>
          <w:rtl/>
        </w:rPr>
        <w:t xml:space="preserve"> نا ممکن ہے لہذا انسان فطرتا سہل پسند ہونے ک</w:t>
      </w:r>
      <w:r>
        <w:rPr>
          <w:rFonts w:hint="cs"/>
          <w:rtl/>
        </w:rPr>
        <w:t>ی</w:t>
      </w:r>
      <w:r>
        <w:rPr>
          <w:rtl/>
        </w:rPr>
        <w:t xml:space="preserve"> بنا پر علم سے دور بھاگتا ہے ۔ </w:t>
      </w:r>
    </w:p>
    <w:p w:rsidR="00921C41" w:rsidRDefault="00921C41" w:rsidP="00921C41">
      <w:pPr>
        <w:pStyle w:val="libNormal"/>
        <w:rPr>
          <w:rtl/>
        </w:rPr>
      </w:pPr>
      <w:r>
        <w:rPr>
          <w:rFonts w:hint="eastAsia"/>
          <w:rtl/>
        </w:rPr>
        <w:t>فرض</w:t>
      </w:r>
      <w:r>
        <w:rPr>
          <w:rtl/>
        </w:rPr>
        <w:t xml:space="preserve"> ک</w:t>
      </w:r>
      <w:r>
        <w:rPr>
          <w:rFonts w:hint="cs"/>
          <w:rtl/>
        </w:rPr>
        <w:t>ی</w:t>
      </w:r>
      <w:r>
        <w:rPr>
          <w:rFonts w:hint="eastAsia"/>
          <w:rtl/>
        </w:rPr>
        <w:t>ا</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بن</w:t>
      </w:r>
      <w:r>
        <w:rPr>
          <w:rFonts w:hint="cs"/>
          <w:rtl/>
        </w:rPr>
        <w:t>ی</w:t>
      </w:r>
      <w:r>
        <w:rPr>
          <w:rtl/>
        </w:rPr>
        <w:t xml:space="preserve"> نوع انسان نے دس ہزار سال گزارے ہ</w:t>
      </w:r>
      <w:r>
        <w:rPr>
          <w:rFonts w:hint="cs"/>
          <w:rtl/>
        </w:rPr>
        <w:t>ی</w:t>
      </w:r>
      <w:r>
        <w:rPr>
          <w:rFonts w:hint="eastAsia"/>
          <w:rtl/>
        </w:rPr>
        <w:t>ں</w:t>
      </w:r>
      <w:r>
        <w:rPr>
          <w:rtl/>
        </w:rPr>
        <w:t xml:space="preserve"> تو انسان نے اس طو</w:t>
      </w:r>
      <w:r>
        <w:rPr>
          <w:rFonts w:hint="cs"/>
          <w:rtl/>
        </w:rPr>
        <w:t>ی</w:t>
      </w:r>
      <w:r>
        <w:rPr>
          <w:rFonts w:hint="eastAsia"/>
          <w:rtl/>
        </w:rPr>
        <w:t>ل</w:t>
      </w:r>
      <w:r>
        <w:rPr>
          <w:rtl/>
        </w:rPr>
        <w:t xml:space="preserve"> عمر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سو سال تحص</w:t>
      </w:r>
      <w:r>
        <w:rPr>
          <w:rFonts w:hint="cs"/>
          <w:rtl/>
        </w:rPr>
        <w:t>ی</w:t>
      </w:r>
      <w:r>
        <w:rPr>
          <w:rFonts w:hint="eastAsia"/>
          <w:rtl/>
        </w:rPr>
        <w:t>ل</w:t>
      </w:r>
      <w:r>
        <w:rPr>
          <w:rtl/>
        </w:rPr>
        <w:t xml:space="preserve"> علم ک</w:t>
      </w:r>
      <w:r>
        <w:rPr>
          <w:rFonts w:hint="cs"/>
          <w:rtl/>
        </w:rPr>
        <w:t>ی</w:t>
      </w:r>
      <w:r>
        <w:rPr>
          <w:rtl/>
        </w:rPr>
        <w:t xml:space="preserve"> طرف توجہ د</w:t>
      </w:r>
      <w:r>
        <w:rPr>
          <w:rFonts w:hint="cs"/>
          <w:rtl/>
        </w:rPr>
        <w:t>ی</w:t>
      </w:r>
      <w:r>
        <w:rPr>
          <w:rtl/>
        </w:rPr>
        <w:t xml:space="preserve"> ہے اور اگر اس عرصے سے ز</w:t>
      </w:r>
      <w:r>
        <w:rPr>
          <w:rFonts w:hint="cs"/>
          <w:rtl/>
        </w:rPr>
        <w:t>ی</w:t>
      </w:r>
      <w:r>
        <w:rPr>
          <w:rFonts w:hint="eastAsia"/>
          <w:rtl/>
        </w:rPr>
        <w:t>ادہ</w:t>
      </w:r>
      <w:r>
        <w:rPr>
          <w:rtl/>
        </w:rPr>
        <w:t xml:space="preserve"> علوم ک</w:t>
      </w:r>
      <w:r>
        <w:rPr>
          <w:rFonts w:hint="cs"/>
          <w:rtl/>
        </w:rPr>
        <w:t>ی</w:t>
      </w:r>
      <w:r>
        <w:rPr>
          <w:rtl/>
        </w:rPr>
        <w:t xml:space="preserve"> تحص</w:t>
      </w:r>
      <w:r>
        <w:rPr>
          <w:rFonts w:hint="cs"/>
          <w:rtl/>
        </w:rPr>
        <w:t>ی</w:t>
      </w:r>
      <w:r>
        <w:rPr>
          <w:rFonts w:hint="eastAsia"/>
          <w:rtl/>
        </w:rPr>
        <w:t>ل</w:t>
      </w:r>
      <w:r>
        <w:rPr>
          <w:rtl/>
        </w:rPr>
        <w:t xml:space="preserve"> پر صرف کرتا تو آج کچھ علوم کے عمل</w:t>
      </w:r>
      <w:r>
        <w:rPr>
          <w:rFonts w:hint="cs"/>
          <w:rtl/>
        </w:rPr>
        <w:t>ی</w:t>
      </w:r>
      <w:r>
        <w:rPr>
          <w:rtl/>
        </w:rPr>
        <w:t xml:space="preserve"> فوائد سے بہر مند ہوتا ۔ </w:t>
      </w:r>
    </w:p>
    <w:p w:rsidR="00921C41" w:rsidRDefault="00921C41" w:rsidP="00921C41">
      <w:pPr>
        <w:pStyle w:val="libNormal"/>
        <w:rPr>
          <w:rtl/>
        </w:rPr>
      </w:pPr>
      <w:r>
        <w:rPr>
          <w:rFonts w:hint="cs"/>
          <w:rtl/>
        </w:rPr>
        <w:t>ی</w:t>
      </w:r>
      <w:r>
        <w:rPr>
          <w:rFonts w:hint="eastAsia"/>
          <w:rtl/>
        </w:rPr>
        <w:t>ہاں</w:t>
      </w:r>
      <w:r>
        <w:rPr>
          <w:rtl/>
        </w:rPr>
        <w:t xml:space="preserve"> اس نکتے ک</w:t>
      </w:r>
      <w:r>
        <w:rPr>
          <w:rFonts w:hint="cs"/>
          <w:rtl/>
        </w:rPr>
        <w:t>ی</w:t>
      </w:r>
      <w:r>
        <w:rPr>
          <w:rtl/>
        </w:rPr>
        <w:t xml:space="preserve"> طرف توجہ بے محل نہ</w:t>
      </w:r>
      <w:r>
        <w:rPr>
          <w:rFonts w:hint="cs"/>
          <w:rtl/>
        </w:rPr>
        <w:t>ی</w:t>
      </w:r>
      <w:r>
        <w:rPr>
          <w:rFonts w:hint="eastAsia"/>
          <w:rtl/>
        </w:rPr>
        <w:t>ں</w:t>
      </w:r>
      <w:r>
        <w:rPr>
          <w:rtl/>
        </w:rPr>
        <w:t xml:space="preserve"> کہ پہلے زمانے کے سکالرز نے عبران</w:t>
      </w:r>
      <w:r>
        <w:rPr>
          <w:rFonts w:hint="cs"/>
          <w:rtl/>
        </w:rPr>
        <w:t>ی</w:t>
      </w:r>
      <w:r>
        <w:rPr>
          <w:rFonts w:hint="eastAsia"/>
          <w:rtl/>
        </w:rPr>
        <w:t>وں</w:t>
      </w:r>
      <w:r>
        <w:rPr>
          <w:rtl/>
        </w:rPr>
        <w:t xml:space="preserve"> کے ک</w:t>
      </w:r>
      <w:r>
        <w:rPr>
          <w:rFonts w:hint="cs"/>
          <w:rtl/>
        </w:rPr>
        <w:t>ی</w:t>
      </w:r>
      <w:r>
        <w:rPr>
          <w:rFonts w:hint="eastAsia"/>
          <w:rtl/>
        </w:rPr>
        <w:t>لنڈر</w:t>
      </w:r>
      <w:r>
        <w:rPr>
          <w:rtl/>
        </w:rPr>
        <w:t xml:space="preserve"> سے حساب لگا کر اس دن</w:t>
      </w:r>
      <w:r>
        <w:rPr>
          <w:rFonts w:hint="cs"/>
          <w:rtl/>
        </w:rPr>
        <w:t>ی</w:t>
      </w:r>
      <w:r>
        <w:rPr>
          <w:rFonts w:hint="eastAsia"/>
          <w:rtl/>
        </w:rPr>
        <w:t>ا</w:t>
      </w:r>
      <w:r>
        <w:rPr>
          <w:rtl/>
        </w:rPr>
        <w:t xml:space="preserve"> ک</w:t>
      </w:r>
      <w:r>
        <w:rPr>
          <w:rFonts w:hint="cs"/>
          <w:rtl/>
        </w:rPr>
        <w:t>ی</w:t>
      </w:r>
      <w:r>
        <w:rPr>
          <w:rtl/>
        </w:rPr>
        <w:t xml:space="preserve"> عمر </w:t>
      </w:r>
      <w:r>
        <w:rPr>
          <w:rtl/>
          <w:lang w:bidi="fa-IR"/>
        </w:rPr>
        <w:t>۴۸۰۰</w:t>
      </w:r>
      <w:r>
        <w:rPr>
          <w:rtl/>
        </w:rPr>
        <w:t xml:space="preserve"> سال متع</w:t>
      </w:r>
      <w:r>
        <w:rPr>
          <w:rFonts w:hint="cs"/>
          <w:rtl/>
        </w:rPr>
        <w:t>ی</w:t>
      </w:r>
      <w:r>
        <w:rPr>
          <w:rFonts w:hint="eastAsia"/>
          <w:rtl/>
        </w:rPr>
        <w:t>ن</w:t>
      </w:r>
      <w:r>
        <w:rPr>
          <w:rtl/>
        </w:rPr>
        <w:t xml:space="preserve"> 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اب سکالرز نے اپنا خ</w:t>
      </w:r>
      <w:r>
        <w:rPr>
          <w:rFonts w:hint="cs"/>
          <w:rtl/>
        </w:rPr>
        <w:t>ی</w:t>
      </w:r>
      <w:r>
        <w:rPr>
          <w:rFonts w:hint="eastAsia"/>
          <w:rtl/>
        </w:rPr>
        <w:t>ال</w:t>
      </w:r>
      <w:r>
        <w:rPr>
          <w:rtl/>
        </w:rPr>
        <w:t xml:space="preserve"> تبد</w:t>
      </w:r>
      <w:r>
        <w:rPr>
          <w:rFonts w:hint="cs"/>
          <w:rtl/>
        </w:rPr>
        <w:t>ی</w:t>
      </w:r>
      <w:r>
        <w:rPr>
          <w:rFonts w:hint="eastAsia"/>
          <w:rtl/>
        </w:rPr>
        <w:t>ل</w:t>
      </w:r>
      <w:r>
        <w:rPr>
          <w:rtl/>
        </w:rPr>
        <w:t xml:space="preserve"> کر ل</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پہلے دن</w:t>
      </w:r>
      <w:r>
        <w:rPr>
          <w:rFonts w:hint="cs"/>
          <w:rtl/>
        </w:rPr>
        <w:t>ی</w:t>
      </w:r>
      <w:r>
        <w:rPr>
          <w:rFonts w:hint="eastAsia"/>
          <w:rtl/>
        </w:rPr>
        <w:t>ا</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اور پھر انسان ک</w:t>
      </w:r>
      <w:r>
        <w:rPr>
          <w:rFonts w:hint="cs"/>
          <w:rtl/>
        </w:rPr>
        <w:t>ی</w:t>
      </w:r>
      <w:r>
        <w:rPr>
          <w:rtl/>
        </w:rPr>
        <w:t xml:space="preserve"> خلقت ہوئ</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جب امام جعفر صادق نے اس ک</w:t>
      </w:r>
      <w:r>
        <w:rPr>
          <w:rFonts w:hint="cs"/>
          <w:rtl/>
        </w:rPr>
        <w:t>ی</w:t>
      </w:r>
      <w:r>
        <w:rPr>
          <w:rtl/>
        </w:rPr>
        <w:t xml:space="preserve"> مثال دن</w:t>
      </w:r>
      <w:r>
        <w:rPr>
          <w:rFonts w:hint="cs"/>
          <w:rtl/>
        </w:rPr>
        <w:t>ی</w:t>
      </w:r>
      <w:r>
        <w:rPr>
          <w:rFonts w:hint="eastAsia"/>
          <w:rtl/>
        </w:rPr>
        <w:t>ا</w:t>
      </w:r>
      <w:r>
        <w:rPr>
          <w:rtl/>
        </w:rPr>
        <w:t xml:space="preserve"> چاہ</w:t>
      </w:r>
      <w:r>
        <w:rPr>
          <w:rFonts w:hint="cs"/>
          <w:rtl/>
        </w:rPr>
        <w:t>ی</w:t>
      </w:r>
      <w:r>
        <w:rPr>
          <w:rtl/>
        </w:rPr>
        <w:t xml:space="preserve"> تو فرما</w:t>
      </w:r>
      <w:r>
        <w:rPr>
          <w:rFonts w:hint="cs"/>
          <w:rtl/>
        </w:rPr>
        <w:t>ی</w:t>
      </w:r>
      <w:r>
        <w:rPr>
          <w:rFonts w:hint="eastAsia"/>
          <w:rtl/>
        </w:rPr>
        <w:t>ا</w:t>
      </w:r>
      <w:r>
        <w:rPr>
          <w:rtl/>
        </w:rPr>
        <w:t xml:space="preserve"> فرض ک</w:t>
      </w:r>
      <w:r>
        <w:rPr>
          <w:rFonts w:hint="cs"/>
          <w:rtl/>
        </w:rPr>
        <w:t>ی</w:t>
      </w:r>
      <w:r>
        <w:rPr>
          <w:rFonts w:hint="eastAsia"/>
          <w:rtl/>
        </w:rPr>
        <w:t>ا</w:t>
      </w:r>
      <w:r>
        <w:rPr>
          <w:rtl/>
        </w:rPr>
        <w:t xml:space="preserve"> انسان نے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 س ہزار سال زندگ</w:t>
      </w:r>
      <w:r>
        <w:rPr>
          <w:rFonts w:hint="cs"/>
          <w:rtl/>
        </w:rPr>
        <w:t>ی</w:t>
      </w:r>
      <w:r>
        <w:rPr>
          <w:rtl/>
        </w:rPr>
        <w:t xml:space="preserve"> بسر ک</w:t>
      </w:r>
      <w:r>
        <w:rPr>
          <w:rFonts w:hint="cs"/>
          <w:rtl/>
        </w:rPr>
        <w:t>ی</w:t>
      </w:r>
      <w:r>
        <w:rPr>
          <w:rtl/>
        </w:rPr>
        <w:t xml:space="preserve"> ہے تو اس بات سے پتہ چلتا ہے کہ آپ دن</w:t>
      </w:r>
      <w:r>
        <w:rPr>
          <w:rFonts w:hint="cs"/>
          <w:rtl/>
        </w:rPr>
        <w:t>ی</w:t>
      </w:r>
      <w:r>
        <w:rPr>
          <w:rFonts w:hint="eastAsia"/>
          <w:rtl/>
        </w:rPr>
        <w:t>ا</w:t>
      </w:r>
      <w:r>
        <w:rPr>
          <w:rtl/>
        </w:rPr>
        <w:t xml:space="preserve"> اور نوع بشر ک</w:t>
      </w:r>
      <w:r>
        <w:rPr>
          <w:rFonts w:hint="cs"/>
          <w:rtl/>
        </w:rPr>
        <w:t>ی</w:t>
      </w:r>
      <w:r>
        <w:rPr>
          <w:rtl/>
        </w:rPr>
        <w:t xml:space="preserve"> خلقت کے بارے م</w:t>
      </w:r>
      <w:r>
        <w:rPr>
          <w:rFonts w:hint="cs"/>
          <w:rtl/>
        </w:rPr>
        <w:t>ی</w:t>
      </w:r>
      <w:r>
        <w:rPr>
          <w:rFonts w:hint="eastAsia"/>
          <w:rtl/>
        </w:rPr>
        <w:t>ں</w:t>
      </w:r>
      <w:r>
        <w:rPr>
          <w:rtl/>
        </w:rPr>
        <w:t xml:space="preserve"> عبران</w:t>
      </w:r>
      <w:r>
        <w:rPr>
          <w:rFonts w:hint="cs"/>
          <w:rtl/>
        </w:rPr>
        <w:t>ی</w:t>
      </w:r>
      <w:r>
        <w:rPr>
          <w:rFonts w:hint="eastAsia"/>
          <w:rtl/>
        </w:rPr>
        <w:t>وں</w:t>
      </w:r>
      <w:r>
        <w:rPr>
          <w:rtl/>
        </w:rPr>
        <w:t xml:space="preserve"> کے ک</w:t>
      </w:r>
      <w:r>
        <w:rPr>
          <w:rFonts w:hint="cs"/>
          <w:rtl/>
        </w:rPr>
        <w:t>ی</w:t>
      </w:r>
      <w:r>
        <w:rPr>
          <w:rFonts w:hint="eastAsia"/>
          <w:rtl/>
        </w:rPr>
        <w:t>لنڈر</w:t>
      </w:r>
      <w:r>
        <w:rPr>
          <w:rtl/>
        </w:rPr>
        <w:t xml:space="preserve"> سے متفق نہ</w:t>
      </w:r>
      <w:r>
        <w:rPr>
          <w:rFonts w:hint="cs"/>
          <w:rtl/>
        </w:rPr>
        <w:t>ی</w:t>
      </w:r>
      <w:r>
        <w:rPr>
          <w:rFonts w:hint="eastAsia"/>
          <w:rtl/>
        </w:rPr>
        <w:t>ں</w:t>
      </w:r>
      <w:r>
        <w:rPr>
          <w:rtl/>
        </w:rPr>
        <w:t xml:space="preserve"> تھے ۔ </w:t>
      </w:r>
    </w:p>
    <w:p w:rsidR="00921C41" w:rsidRDefault="00921C41" w:rsidP="00921C41">
      <w:pPr>
        <w:pStyle w:val="libNormal"/>
        <w:rPr>
          <w:rtl/>
        </w:rPr>
      </w:pPr>
      <w:r>
        <w:rPr>
          <w:rFonts w:hint="eastAsia"/>
          <w:rtl/>
        </w:rPr>
        <w:t>اگرچہ</w:t>
      </w:r>
      <w:r>
        <w:rPr>
          <w:rtl/>
        </w:rPr>
        <w:t xml:space="preserve"> ا</w:t>
      </w:r>
      <w:r>
        <w:rPr>
          <w:rFonts w:hint="cs"/>
          <w:rtl/>
        </w:rPr>
        <w:t>ی</w:t>
      </w:r>
      <w:r>
        <w:rPr>
          <w:rFonts w:hint="eastAsia"/>
          <w:rtl/>
        </w:rPr>
        <w:t>ک</w:t>
      </w:r>
      <w:r>
        <w:rPr>
          <w:rtl/>
        </w:rPr>
        <w:t xml:space="preserve"> مثال ‘ دل</w:t>
      </w:r>
      <w:r>
        <w:rPr>
          <w:rFonts w:hint="cs"/>
          <w:rtl/>
        </w:rPr>
        <w:t>ی</w:t>
      </w:r>
      <w:r>
        <w:rPr>
          <w:rFonts w:hint="eastAsia"/>
          <w:rtl/>
        </w:rPr>
        <w:t>ل</w:t>
      </w:r>
      <w:r>
        <w:rPr>
          <w:rtl/>
        </w:rPr>
        <w:t xml:space="preserve"> شمار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ل</w:t>
      </w:r>
      <w:r>
        <w:rPr>
          <w:rFonts w:hint="cs"/>
          <w:rtl/>
        </w:rPr>
        <w:t>ی</w:t>
      </w:r>
      <w:r>
        <w:rPr>
          <w:rFonts w:hint="eastAsia"/>
          <w:rtl/>
        </w:rPr>
        <w:t>کن</w:t>
      </w:r>
      <w:r>
        <w:rPr>
          <w:rtl/>
        </w:rPr>
        <w:t xml:space="preserve"> مثال د</w:t>
      </w:r>
      <w:r>
        <w:rPr>
          <w:rFonts w:hint="cs"/>
          <w:rtl/>
        </w:rPr>
        <w:t>ی</w:t>
      </w:r>
      <w:r>
        <w:rPr>
          <w:rFonts w:hint="eastAsia"/>
          <w:rtl/>
        </w:rPr>
        <w:t>نا</w:t>
      </w:r>
      <w:r>
        <w:rPr>
          <w:rtl/>
        </w:rPr>
        <w:t xml:space="preserve"> اس کے تع</w:t>
      </w:r>
      <w:r>
        <w:rPr>
          <w:rFonts w:hint="cs"/>
          <w:rtl/>
        </w:rPr>
        <w:t>ی</w:t>
      </w:r>
      <w:r>
        <w:rPr>
          <w:rFonts w:hint="eastAsia"/>
          <w:rtl/>
        </w:rPr>
        <w:t>ن</w:t>
      </w:r>
      <w:r>
        <w:rPr>
          <w:rtl/>
        </w:rPr>
        <w:t xml:space="preserve"> کرنے کے مترادف ہے اور اگرچہ جعفر صادق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نہ ہوتا کہ بن</w:t>
      </w:r>
      <w:r>
        <w:rPr>
          <w:rFonts w:hint="cs"/>
          <w:rtl/>
        </w:rPr>
        <w:t>ی</w:t>
      </w:r>
      <w:r>
        <w:rPr>
          <w:rtl/>
        </w:rPr>
        <w:t xml:space="preserve"> نوع انسان ک</w:t>
      </w:r>
      <w:r>
        <w:rPr>
          <w:rFonts w:hint="cs"/>
          <w:rtl/>
        </w:rPr>
        <w:t>ی</w:t>
      </w:r>
      <w:r>
        <w:rPr>
          <w:rtl/>
        </w:rPr>
        <w:t xml:space="preserve"> عمر </w:t>
      </w:r>
      <w:r>
        <w:rPr>
          <w:rtl/>
          <w:lang w:bidi="fa-IR"/>
        </w:rPr>
        <w:t>۴۸۰۰</w:t>
      </w:r>
      <w:r>
        <w:rPr>
          <w:rtl/>
        </w:rPr>
        <w:t xml:space="preserve"> سال سے ز</w:t>
      </w:r>
      <w:r>
        <w:rPr>
          <w:rFonts w:hint="cs"/>
          <w:rtl/>
        </w:rPr>
        <w:t>ی</w:t>
      </w:r>
      <w:r>
        <w:rPr>
          <w:rFonts w:hint="eastAsia"/>
          <w:rtl/>
        </w:rPr>
        <w:t>ادہ</w:t>
      </w:r>
      <w:r>
        <w:rPr>
          <w:rtl/>
        </w:rPr>
        <w:t xml:space="preserve"> ہے تو آپ ہر گز دس ہزار سال عمر کے بارے م</w:t>
      </w:r>
      <w:r>
        <w:rPr>
          <w:rFonts w:hint="cs"/>
          <w:rtl/>
        </w:rPr>
        <w:t>ی</w:t>
      </w:r>
      <w:r>
        <w:rPr>
          <w:rFonts w:hint="eastAsia"/>
          <w:rtl/>
        </w:rPr>
        <w:t>ں</w:t>
      </w:r>
      <w:r>
        <w:rPr>
          <w:rtl/>
        </w:rPr>
        <w:t xml:space="preserve"> گفتگو نہ کرتے بلکہ اس سے کم عمر ک</w:t>
      </w:r>
      <w:r>
        <w:rPr>
          <w:rFonts w:hint="cs"/>
          <w:rtl/>
        </w:rPr>
        <w:t>ی</w:t>
      </w:r>
      <w:r>
        <w:rPr>
          <w:rtl/>
        </w:rPr>
        <w:t xml:space="preserve"> مثال لاتے ت</w:t>
      </w:r>
      <w:r>
        <w:rPr>
          <w:rFonts w:hint="cs"/>
          <w:rtl/>
        </w:rPr>
        <w:t>ی</w:t>
      </w:r>
      <w:r>
        <w:rPr>
          <w:rFonts w:hint="eastAsia"/>
          <w:rtl/>
        </w:rPr>
        <w:t>ن</w:t>
      </w:r>
      <w:r>
        <w:rPr>
          <w:rtl/>
        </w:rPr>
        <w:t xml:space="preserve"> ہزار سال ک</w:t>
      </w:r>
      <w:r>
        <w:rPr>
          <w:rFonts w:hint="cs"/>
          <w:rtl/>
        </w:rPr>
        <w:t>ی</w:t>
      </w:r>
      <w:r>
        <w:rPr>
          <w:rtl/>
        </w:rPr>
        <w:t xml:space="preserve"> مثال د</w:t>
      </w:r>
      <w:r>
        <w:rPr>
          <w:rFonts w:hint="cs"/>
          <w:rtl/>
        </w:rPr>
        <w:t>ی</w:t>
      </w:r>
      <w:r>
        <w:rPr>
          <w:rFonts w:hint="eastAsia"/>
          <w:rtl/>
        </w:rPr>
        <w:t>تے</w:t>
      </w:r>
      <w:r>
        <w:rPr>
          <w:rtl/>
        </w:rPr>
        <w:t xml:space="preserve"> ہم </w:t>
      </w:r>
      <w:r>
        <w:rPr>
          <w:rFonts w:hint="cs"/>
          <w:rtl/>
        </w:rPr>
        <w:t>ی</w:t>
      </w:r>
      <w:r>
        <w:rPr>
          <w:rFonts w:hint="eastAsia"/>
          <w:rtl/>
        </w:rPr>
        <w:t>ق</w:t>
      </w:r>
      <w:r>
        <w:rPr>
          <w:rFonts w:hint="cs"/>
          <w:rtl/>
        </w:rPr>
        <w:t>ی</w:t>
      </w:r>
      <w:r>
        <w:rPr>
          <w:rFonts w:hint="eastAsia"/>
          <w:rtl/>
        </w:rPr>
        <w:t>نا</w:t>
      </w:r>
      <w:r>
        <w:rPr>
          <w:rtl/>
        </w:rPr>
        <w:t xml:space="preserve"> کہہ سکتے کہ زم</w:t>
      </w:r>
      <w:r>
        <w:rPr>
          <w:rFonts w:hint="cs"/>
          <w:rtl/>
        </w:rPr>
        <w:t>ی</w:t>
      </w:r>
      <w:r>
        <w:rPr>
          <w:rFonts w:hint="eastAsia"/>
          <w:rtl/>
        </w:rPr>
        <w:t>ن</w:t>
      </w:r>
      <w:r>
        <w:rPr>
          <w:rtl/>
        </w:rPr>
        <w:t xml:space="preserve"> ک</w:t>
      </w:r>
      <w:r>
        <w:rPr>
          <w:rFonts w:hint="cs"/>
          <w:rtl/>
        </w:rPr>
        <w:t>ی</w:t>
      </w:r>
      <w:r>
        <w:rPr>
          <w:rtl/>
        </w:rPr>
        <w:t xml:space="preserve"> خلقت کے بارے م</w:t>
      </w:r>
      <w:r>
        <w:rPr>
          <w:rFonts w:hint="cs"/>
          <w:rtl/>
        </w:rPr>
        <w:t>ی</w:t>
      </w:r>
      <w:r>
        <w:rPr>
          <w:rFonts w:hint="eastAsia"/>
          <w:rtl/>
        </w:rPr>
        <w:t>ں</w:t>
      </w:r>
      <w:r>
        <w:rPr>
          <w:rtl/>
        </w:rPr>
        <w:t xml:space="preserve"> جعفر صادق ک</w:t>
      </w:r>
      <w:r>
        <w:rPr>
          <w:rFonts w:hint="cs"/>
          <w:rtl/>
        </w:rPr>
        <w:t>ی</w:t>
      </w:r>
      <w:r>
        <w:rPr>
          <w:rtl/>
        </w:rPr>
        <w:t xml:space="preserve"> معلومات اپنے ہم عصروں سے ز</w:t>
      </w:r>
      <w:r>
        <w:rPr>
          <w:rFonts w:hint="cs"/>
          <w:rtl/>
        </w:rPr>
        <w:t>ی</w:t>
      </w:r>
      <w:r>
        <w:rPr>
          <w:rFonts w:hint="eastAsia"/>
          <w:rtl/>
        </w:rPr>
        <w:t>ادہ</w:t>
      </w:r>
      <w:r>
        <w:rPr>
          <w:rtl/>
        </w:rPr>
        <w:t xml:space="preserve"> تھ</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بعض اوقات ان ک</w:t>
      </w:r>
      <w:r>
        <w:rPr>
          <w:rFonts w:hint="cs"/>
          <w:rtl/>
        </w:rPr>
        <w:t>ی</w:t>
      </w:r>
      <w:r>
        <w:rPr>
          <w:rtl/>
        </w:rPr>
        <w:t xml:space="preserve"> گفتگو سے پتہ چلتا تھا کہ وہ تخل</w:t>
      </w:r>
      <w:r>
        <w:rPr>
          <w:rFonts w:hint="cs"/>
          <w:rtl/>
        </w:rPr>
        <w:t>ی</w:t>
      </w:r>
      <w:r>
        <w:rPr>
          <w:rFonts w:hint="eastAsia"/>
          <w:rtl/>
        </w:rPr>
        <w:t>ق</w:t>
      </w:r>
      <w:r>
        <w:rPr>
          <w:rtl/>
        </w:rPr>
        <w:t xml:space="preserve"> کے آغاز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مطلع </w:t>
      </w:r>
      <w:r>
        <w:rPr>
          <w:rtl/>
        </w:rPr>
        <w:lastRenderedPageBreak/>
        <w:t>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اپنے شاگردوں سے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بڑے بڑے پتھر </w:t>
      </w:r>
      <w:r>
        <w:rPr>
          <w:rFonts w:hint="eastAsia"/>
          <w:rtl/>
        </w:rPr>
        <w:t>جو</w:t>
      </w:r>
      <w:r>
        <w:rPr>
          <w:rtl/>
        </w:rPr>
        <w:t xml:space="preserve"> آ پہاڑوں پر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شروع م</w:t>
      </w:r>
      <w:r>
        <w:rPr>
          <w:rFonts w:hint="cs"/>
          <w:rtl/>
        </w:rPr>
        <w:t>ی</w:t>
      </w:r>
      <w:r>
        <w:rPr>
          <w:rFonts w:hint="eastAsia"/>
          <w:rtl/>
        </w:rPr>
        <w:t>ں</w:t>
      </w:r>
      <w:r>
        <w:rPr>
          <w:rtl/>
        </w:rPr>
        <w:t xml:space="preserve"> مائع حالت م</w:t>
      </w:r>
      <w:r>
        <w:rPr>
          <w:rFonts w:hint="cs"/>
          <w:rtl/>
        </w:rPr>
        <w:t>ی</w:t>
      </w:r>
      <w:r>
        <w:rPr>
          <w:rFonts w:hint="eastAsia"/>
          <w:rtl/>
        </w:rPr>
        <w:t>ں</w:t>
      </w:r>
      <w:r>
        <w:rPr>
          <w:rtl/>
        </w:rPr>
        <w:t xml:space="preserve"> تھے اور بعد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مائع ٹھنڈا ہو کر موجودہ صورت اخت</w:t>
      </w:r>
      <w:r>
        <w:rPr>
          <w:rFonts w:hint="cs"/>
          <w:rtl/>
        </w:rPr>
        <w:t>ی</w:t>
      </w:r>
      <w:r>
        <w:rPr>
          <w:rFonts w:hint="eastAsia"/>
          <w:rtl/>
        </w:rPr>
        <w:t>ار</w:t>
      </w:r>
      <w:r>
        <w:rPr>
          <w:rtl/>
        </w:rPr>
        <w:t xml:space="preserve"> کر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اس</w:t>
      </w:r>
      <w:r>
        <w:rPr>
          <w:rtl/>
        </w:rPr>
        <w:t xml:space="preserve"> نظر</w:t>
      </w:r>
      <w:r>
        <w:rPr>
          <w:rFonts w:hint="cs"/>
          <w:rtl/>
        </w:rPr>
        <w:t>ی</w:t>
      </w:r>
      <w:r>
        <w:rPr>
          <w:rFonts w:hint="eastAsia"/>
          <w:rtl/>
        </w:rPr>
        <w:t>ئے</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ثابت کرنے ک</w:t>
      </w:r>
      <w:r>
        <w:rPr>
          <w:rFonts w:hint="cs"/>
          <w:rtl/>
        </w:rPr>
        <w:t>ی</w:t>
      </w:r>
      <w:r>
        <w:rPr>
          <w:rFonts w:hint="eastAsia"/>
          <w:rtl/>
        </w:rPr>
        <w:t>لئے</w:t>
      </w:r>
      <w:r>
        <w:rPr>
          <w:rtl/>
        </w:rPr>
        <w:t xml:space="preserve"> ( جو ساڑھے بارہ سو سال پہلے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 اتنا کہنا کاف</w:t>
      </w:r>
      <w:r>
        <w:rPr>
          <w:rFonts w:hint="cs"/>
          <w:rtl/>
        </w:rPr>
        <w:t>ی</w:t>
      </w:r>
      <w:r>
        <w:rPr>
          <w:rtl/>
        </w:rPr>
        <w:t xml:space="preserve"> ہے کہ فرانس کے انقلاب کے آغاز اور اٹھارہو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اختتام تک </w:t>
      </w:r>
      <w:r>
        <w:rPr>
          <w:rFonts w:hint="cs"/>
          <w:rtl/>
        </w:rPr>
        <w:t>ی</w:t>
      </w:r>
      <w:r>
        <w:rPr>
          <w:rFonts w:hint="eastAsia"/>
          <w:rtl/>
        </w:rPr>
        <w:t>ورپ</w:t>
      </w:r>
      <w:r>
        <w:rPr>
          <w:rtl/>
        </w:rPr>
        <w:t xml:space="preserve"> کے سکالرز اس بارے م</w:t>
      </w:r>
      <w:r>
        <w:rPr>
          <w:rFonts w:hint="cs"/>
          <w:rtl/>
        </w:rPr>
        <w:t>ی</w:t>
      </w:r>
      <w:r>
        <w:rPr>
          <w:rFonts w:hint="eastAsia"/>
          <w:rtl/>
        </w:rPr>
        <w:t>ں</w:t>
      </w:r>
      <w:r>
        <w:rPr>
          <w:rtl/>
        </w:rPr>
        <w:t xml:space="preserve"> تذبذب کا شکار تھے کہ آ</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شروع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مائع س</w:t>
      </w:r>
      <w:r>
        <w:rPr>
          <w:rFonts w:hint="cs"/>
          <w:rtl/>
        </w:rPr>
        <w:t>ی</w:t>
      </w:r>
      <w:r>
        <w:rPr>
          <w:rFonts w:hint="eastAsia"/>
          <w:rtl/>
        </w:rPr>
        <w:t>ارہ</w:t>
      </w:r>
      <w:r>
        <w:rPr>
          <w:rtl/>
        </w:rPr>
        <w:t xml:space="preserve"> تھ</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اور اس سے ا</w:t>
      </w:r>
      <w:r>
        <w:rPr>
          <w:rFonts w:hint="cs"/>
          <w:rtl/>
        </w:rPr>
        <w:t>ی</w:t>
      </w:r>
      <w:r>
        <w:rPr>
          <w:rFonts w:hint="eastAsia"/>
          <w:rtl/>
        </w:rPr>
        <w:t>ک</w:t>
      </w:r>
      <w:r>
        <w:rPr>
          <w:rtl/>
        </w:rPr>
        <w:t xml:space="preserve"> صد</w:t>
      </w:r>
      <w:r>
        <w:rPr>
          <w:rFonts w:hint="cs"/>
          <w:rtl/>
        </w:rPr>
        <w:t>ی</w:t>
      </w:r>
      <w:r>
        <w:rPr>
          <w:rtl/>
        </w:rPr>
        <w:t xml:space="preserve"> پہلے پورے </w:t>
      </w:r>
      <w:r>
        <w:rPr>
          <w:rFonts w:hint="cs"/>
          <w:rtl/>
        </w:rPr>
        <w:t>ی</w:t>
      </w:r>
      <w:r>
        <w:rPr>
          <w:rFonts w:hint="eastAsia"/>
          <w:rtl/>
        </w:rPr>
        <w:t>ورپ</w:t>
      </w:r>
      <w:r>
        <w:rPr>
          <w:rtl/>
        </w:rPr>
        <w:t xml:space="preserve"> کا کوئ</w:t>
      </w:r>
      <w:r>
        <w:rPr>
          <w:rFonts w:hint="cs"/>
          <w:rtl/>
        </w:rPr>
        <w:t>ی</w:t>
      </w:r>
      <w:r>
        <w:rPr>
          <w:rtl/>
        </w:rPr>
        <w:t xml:space="preserve"> ا</w:t>
      </w:r>
      <w:r>
        <w:rPr>
          <w:rFonts w:hint="cs"/>
          <w:rtl/>
        </w:rPr>
        <w:t>ی</w:t>
      </w:r>
      <w:r>
        <w:rPr>
          <w:rFonts w:hint="eastAsia"/>
          <w:rtl/>
        </w:rPr>
        <w:t>سا</w:t>
      </w:r>
      <w:r>
        <w:rPr>
          <w:rtl/>
        </w:rPr>
        <w:t xml:space="preserve"> سکالر نہ تھا جو </w:t>
      </w:r>
      <w:r>
        <w:rPr>
          <w:rFonts w:hint="cs"/>
          <w:rtl/>
        </w:rPr>
        <w:t>ی</w:t>
      </w:r>
      <w:r>
        <w:rPr>
          <w:rFonts w:hint="eastAsia"/>
          <w:rtl/>
        </w:rPr>
        <w:t>ہ</w:t>
      </w:r>
      <w:r>
        <w:rPr>
          <w:rtl/>
        </w:rPr>
        <w:t xml:space="preserve"> کہتا کہ شا</w:t>
      </w:r>
      <w:r>
        <w:rPr>
          <w:rFonts w:hint="cs"/>
          <w:rtl/>
        </w:rPr>
        <w:t>ی</w:t>
      </w:r>
      <w:r>
        <w:rPr>
          <w:rFonts w:hint="eastAsia"/>
          <w:rtl/>
        </w:rPr>
        <w:t>د</w:t>
      </w:r>
      <w:r>
        <w:rPr>
          <w:rtl/>
        </w:rPr>
        <w:t xml:space="preserve"> زم</w:t>
      </w:r>
      <w:r>
        <w:rPr>
          <w:rFonts w:hint="cs"/>
          <w:rtl/>
        </w:rPr>
        <w:t>ی</w:t>
      </w:r>
      <w:r>
        <w:rPr>
          <w:rFonts w:hint="eastAsia"/>
          <w:rtl/>
        </w:rPr>
        <w:t>ن</w:t>
      </w:r>
      <w:r>
        <w:rPr>
          <w:rtl/>
        </w:rPr>
        <w:t xml:space="preserve"> شروع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مائع س</w:t>
      </w:r>
      <w:r>
        <w:rPr>
          <w:rFonts w:hint="cs"/>
          <w:rtl/>
        </w:rPr>
        <w:t>ی</w:t>
      </w:r>
      <w:r>
        <w:rPr>
          <w:rFonts w:hint="eastAsia"/>
          <w:rtl/>
        </w:rPr>
        <w:t>ارہ</w:t>
      </w:r>
      <w:r>
        <w:rPr>
          <w:rtl/>
        </w:rPr>
        <w:t xml:space="preserve"> تھ</w:t>
      </w:r>
      <w:r>
        <w:rPr>
          <w:rFonts w:hint="cs"/>
          <w:rtl/>
        </w:rPr>
        <w:t>ی</w:t>
      </w:r>
      <w:r>
        <w:rPr>
          <w:rtl/>
        </w:rPr>
        <w:t xml:space="preserve"> ۔ اس زمانے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تصور پا</w:t>
      </w:r>
      <w:r>
        <w:rPr>
          <w:rFonts w:hint="cs"/>
          <w:rtl/>
        </w:rPr>
        <w:t>ی</w:t>
      </w:r>
      <w:r>
        <w:rPr>
          <w:rFonts w:hint="eastAsia"/>
          <w:rtl/>
        </w:rPr>
        <w:t>ا</w:t>
      </w:r>
      <w:r>
        <w:rPr>
          <w:rtl/>
        </w:rPr>
        <w:t xml:space="preserve"> جاتا تھا کہ زم</w:t>
      </w:r>
      <w:r>
        <w:rPr>
          <w:rFonts w:hint="cs"/>
          <w:rtl/>
        </w:rPr>
        <w:t>ی</w:t>
      </w:r>
      <w:r>
        <w:rPr>
          <w:rFonts w:hint="eastAsia"/>
          <w:rtl/>
        </w:rPr>
        <w:t>ن</w:t>
      </w:r>
      <w:r>
        <w:rPr>
          <w:rtl/>
        </w:rPr>
        <w:t xml:space="preserve"> اج جس حالت م</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پہلے بھ</w:t>
      </w:r>
      <w:r>
        <w:rPr>
          <w:rFonts w:hint="cs"/>
          <w:rtl/>
        </w:rPr>
        <w:t>ی</w:t>
      </w:r>
      <w:r>
        <w:rPr>
          <w:rtl/>
        </w:rPr>
        <w:t xml:space="preserve"> اس</w:t>
      </w:r>
      <w:r>
        <w:rPr>
          <w:rFonts w:hint="cs"/>
          <w:rtl/>
        </w:rPr>
        <w:t>ی</w:t>
      </w:r>
      <w:r>
        <w:rPr>
          <w:rtl/>
        </w:rPr>
        <w:t xml:space="preserve"> شکل م</w:t>
      </w:r>
      <w:r>
        <w:rPr>
          <w:rFonts w:hint="cs"/>
          <w:rtl/>
        </w:rPr>
        <w:t>ی</w:t>
      </w:r>
      <w:r>
        <w:rPr>
          <w:rFonts w:hint="eastAsia"/>
          <w:rtl/>
        </w:rPr>
        <w:t>ں</w:t>
      </w:r>
      <w:r>
        <w:rPr>
          <w:rtl/>
        </w:rPr>
        <w:t xml:space="preserve"> موجود تھ</w:t>
      </w:r>
      <w:r>
        <w:rPr>
          <w:rFonts w:hint="cs"/>
          <w:rtl/>
        </w:rPr>
        <w:t>ی</w:t>
      </w:r>
      <w:r>
        <w:rPr>
          <w:rtl/>
        </w:rPr>
        <w:t xml:space="preserve"> ۔ </w:t>
      </w:r>
    </w:p>
    <w:p w:rsidR="00921C41" w:rsidRDefault="00921C41" w:rsidP="00921C41">
      <w:pPr>
        <w:pStyle w:val="libNormal"/>
        <w:rPr>
          <w:rtl/>
        </w:rPr>
      </w:pPr>
      <w:r>
        <w:rPr>
          <w:rFonts w:hint="eastAsia"/>
          <w:rtl/>
        </w:rPr>
        <w:t>جو</w:t>
      </w:r>
      <w:r>
        <w:rPr>
          <w:rtl/>
        </w:rPr>
        <w:t xml:space="preserve"> کچھ جعفر صادق نے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تحص</w:t>
      </w:r>
      <w:r>
        <w:rPr>
          <w:rFonts w:hint="cs"/>
          <w:rtl/>
        </w:rPr>
        <w:t>ی</w:t>
      </w:r>
      <w:r>
        <w:rPr>
          <w:rFonts w:hint="eastAsia"/>
          <w:rtl/>
        </w:rPr>
        <w:t>ل</w:t>
      </w:r>
      <w:r>
        <w:rPr>
          <w:rtl/>
        </w:rPr>
        <w:t xml:space="preserve"> علوم کے سلسلہ م</w:t>
      </w:r>
      <w:r>
        <w:rPr>
          <w:rFonts w:hint="cs"/>
          <w:rtl/>
        </w:rPr>
        <w:t>ی</w:t>
      </w:r>
      <w:r>
        <w:rPr>
          <w:rFonts w:hint="eastAsia"/>
          <w:rtl/>
        </w:rPr>
        <w:t>ں</w:t>
      </w:r>
      <w:r>
        <w:rPr>
          <w:rtl/>
        </w:rPr>
        <w:t xml:space="preserve"> کاموں کا ذکر ک</w:t>
      </w:r>
      <w:r>
        <w:rPr>
          <w:rFonts w:hint="cs"/>
          <w:rtl/>
        </w:rPr>
        <w:t>ی</w:t>
      </w:r>
      <w:r>
        <w:rPr>
          <w:rFonts w:hint="eastAsia"/>
          <w:rtl/>
        </w:rPr>
        <w:t>ا</w:t>
      </w:r>
      <w:r>
        <w:rPr>
          <w:rtl/>
        </w:rPr>
        <w:t xml:space="preserve"> ہے ۔ حق</w:t>
      </w:r>
      <w:r>
        <w:rPr>
          <w:rFonts w:hint="cs"/>
          <w:rtl/>
        </w:rPr>
        <w:t>ی</w:t>
      </w:r>
      <w:r>
        <w:rPr>
          <w:rFonts w:hint="eastAsia"/>
          <w:rtl/>
        </w:rPr>
        <w:t>قت</w:t>
      </w:r>
      <w:r>
        <w:rPr>
          <w:rtl/>
        </w:rPr>
        <w:t xml:space="preserve"> کے ع</w:t>
      </w:r>
      <w:r>
        <w:rPr>
          <w:rFonts w:hint="cs"/>
          <w:rtl/>
        </w:rPr>
        <w:t>ی</w:t>
      </w:r>
      <w:r>
        <w:rPr>
          <w:rFonts w:hint="eastAsia"/>
          <w:rtl/>
        </w:rPr>
        <w:t>ن</w:t>
      </w:r>
      <w:r>
        <w:rPr>
          <w:rtl/>
        </w:rPr>
        <w:t xml:space="preserve"> مطابق ہے اور آج انسانوں کا مطالعہ کرنے والے سکالرز کا کہناہے کہ جس زمانے سے انسان نے دو پاؤں پر چلنا شروع ک</w:t>
      </w:r>
      <w:r>
        <w:rPr>
          <w:rFonts w:hint="cs"/>
          <w:rtl/>
        </w:rPr>
        <w:t>ی</w:t>
      </w:r>
      <w:r>
        <w:rPr>
          <w:rFonts w:hint="eastAsia"/>
          <w:rtl/>
        </w:rPr>
        <w:t>ا</w:t>
      </w:r>
      <w:r>
        <w:rPr>
          <w:rtl/>
        </w:rPr>
        <w:t xml:space="preserve"> ہے اسے پانچ ہزار سال </w:t>
      </w:r>
      <w:r>
        <w:rPr>
          <w:rFonts w:hint="cs"/>
          <w:rtl/>
        </w:rPr>
        <w:t>ی</w:t>
      </w:r>
      <w:r>
        <w:rPr>
          <w:rFonts w:hint="eastAsia"/>
          <w:rtl/>
        </w:rPr>
        <w:t>ا</w:t>
      </w:r>
      <w:r>
        <w:rPr>
          <w:rtl/>
        </w:rPr>
        <w:t xml:space="preserve"> چار ہزار سال ہوئے ہ</w:t>
      </w:r>
      <w:r>
        <w:rPr>
          <w:rFonts w:hint="cs"/>
          <w:rtl/>
        </w:rPr>
        <w:t>ی</w:t>
      </w:r>
      <w:r>
        <w:rPr>
          <w:rFonts w:hint="eastAsia"/>
          <w:rtl/>
        </w:rPr>
        <w:t>ں</w:t>
      </w:r>
      <w:r>
        <w:rPr>
          <w:rtl/>
        </w:rPr>
        <w:t xml:space="preserve"> اس </w:t>
      </w:r>
      <w:r>
        <w:rPr>
          <w:rFonts w:hint="eastAsia"/>
          <w:rtl/>
        </w:rPr>
        <w:t>سے</w:t>
      </w:r>
      <w:r>
        <w:rPr>
          <w:rtl/>
        </w:rPr>
        <w:t xml:space="preserve"> پہلے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توقع نہ</w:t>
      </w:r>
      <w:r>
        <w:rPr>
          <w:rFonts w:hint="cs"/>
          <w:rtl/>
        </w:rPr>
        <w:t>ی</w:t>
      </w:r>
      <w:r>
        <w:rPr>
          <w:rFonts w:hint="eastAsia"/>
          <w:rtl/>
        </w:rPr>
        <w:t>ں</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انسان نے علوم ک</w:t>
      </w:r>
      <w:r>
        <w:rPr>
          <w:rFonts w:hint="cs"/>
          <w:rtl/>
        </w:rPr>
        <w:t>ی</w:t>
      </w:r>
      <w:r>
        <w:rPr>
          <w:rtl/>
        </w:rPr>
        <w:t xml:space="preserve"> طرف توجہ ک</w:t>
      </w:r>
      <w:r>
        <w:rPr>
          <w:rFonts w:hint="cs"/>
          <w:rtl/>
        </w:rPr>
        <w:t>ی</w:t>
      </w:r>
      <w:r>
        <w:rPr>
          <w:rtl/>
        </w:rPr>
        <w:t xml:space="preserve"> ہو گ</w:t>
      </w:r>
      <w:r>
        <w:rPr>
          <w:rFonts w:hint="cs"/>
          <w:rtl/>
        </w:rPr>
        <w:t>ی</w:t>
      </w:r>
      <w:r>
        <w:rPr>
          <w:rtl/>
        </w:rPr>
        <w:t xml:space="preserve"> ک</w:t>
      </w:r>
      <w:r>
        <w:rPr>
          <w:rFonts w:hint="cs"/>
          <w:rtl/>
        </w:rPr>
        <w:t>ی</w:t>
      </w:r>
      <w:r>
        <w:rPr>
          <w:rFonts w:hint="eastAsia"/>
          <w:rtl/>
        </w:rPr>
        <w:t>ونکہ</w:t>
      </w:r>
      <w:r>
        <w:rPr>
          <w:rtl/>
        </w:rPr>
        <w:t xml:space="preserve"> چار ہاتھ اور پاؤں سے چلنے والے انسان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بات محال تھ</w:t>
      </w:r>
      <w:r>
        <w:rPr>
          <w:rFonts w:hint="cs"/>
          <w:rtl/>
        </w:rPr>
        <w:t>ی</w:t>
      </w:r>
      <w:r>
        <w:rPr>
          <w:rtl/>
        </w:rPr>
        <w:t xml:space="preserve"> کہ تحص</w:t>
      </w:r>
      <w:r>
        <w:rPr>
          <w:rFonts w:hint="cs"/>
          <w:rtl/>
        </w:rPr>
        <w:t>ی</w:t>
      </w:r>
      <w:r>
        <w:rPr>
          <w:rFonts w:hint="eastAsia"/>
          <w:rtl/>
        </w:rPr>
        <w:t>ل</w:t>
      </w:r>
      <w:r>
        <w:rPr>
          <w:rtl/>
        </w:rPr>
        <w:t xml:space="preserve"> علم ک</w:t>
      </w:r>
      <w:r>
        <w:rPr>
          <w:rFonts w:hint="cs"/>
          <w:rtl/>
        </w:rPr>
        <w:t>ی</w:t>
      </w:r>
      <w:r>
        <w:rPr>
          <w:rFonts w:hint="eastAsia"/>
          <w:rtl/>
        </w:rPr>
        <w:t>لئے</w:t>
      </w:r>
      <w:r>
        <w:rPr>
          <w:rtl/>
        </w:rPr>
        <w:t xml:space="preserve"> آلہ ت</w:t>
      </w:r>
      <w:r>
        <w:rPr>
          <w:rFonts w:hint="cs"/>
          <w:rtl/>
        </w:rPr>
        <w:t>ی</w:t>
      </w:r>
      <w:r>
        <w:rPr>
          <w:rFonts w:hint="eastAsia"/>
          <w:rtl/>
        </w:rPr>
        <w:t>ار</w:t>
      </w:r>
      <w:r>
        <w:rPr>
          <w:rtl/>
        </w:rPr>
        <w:t xml:space="preserve"> کرتا اور پھر صنعت ساز</w:t>
      </w:r>
      <w:r>
        <w:rPr>
          <w:rFonts w:hint="cs"/>
          <w:rtl/>
        </w:rPr>
        <w:t>ی</w:t>
      </w:r>
      <w:r>
        <w:rPr>
          <w:rtl/>
        </w:rPr>
        <w:t xml:space="preserve"> کرتا تاکہ اس راستے وہ علوم تک پہنچتا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اگر انسان پانچ ہزار سال </w:t>
      </w:r>
      <w:r>
        <w:rPr>
          <w:rFonts w:hint="cs"/>
          <w:rtl/>
        </w:rPr>
        <w:t>ی</w:t>
      </w:r>
      <w:r>
        <w:rPr>
          <w:rFonts w:hint="eastAsia"/>
          <w:rtl/>
        </w:rPr>
        <w:t>ا</w:t>
      </w:r>
      <w:r>
        <w:rPr>
          <w:rtl/>
        </w:rPr>
        <w:t xml:space="preserve"> چار ہزار سال بعد بھ</w:t>
      </w:r>
      <w:r>
        <w:rPr>
          <w:rFonts w:hint="cs"/>
          <w:rtl/>
        </w:rPr>
        <w:t>ی</w:t>
      </w:r>
      <w:r>
        <w:rPr>
          <w:rtl/>
        </w:rPr>
        <w:t xml:space="preserve"> جبکہ وہ دو پاؤں پر چلتا رہا تھا اور اسکے دو ہاتھ کام کرنے ک</w:t>
      </w:r>
      <w:r>
        <w:rPr>
          <w:rFonts w:hint="cs"/>
          <w:rtl/>
        </w:rPr>
        <w:t>ی</w:t>
      </w:r>
      <w:r>
        <w:rPr>
          <w:rFonts w:hint="eastAsia"/>
          <w:rtl/>
        </w:rPr>
        <w:t>لئے</w:t>
      </w:r>
      <w:r>
        <w:rPr>
          <w:rtl/>
        </w:rPr>
        <w:t xml:space="preserve"> ازاد تھے ‘ آلہ بنا سکتا تھا اور اس کے ا</w:t>
      </w:r>
      <w:r>
        <w:rPr>
          <w:rFonts w:hint="cs"/>
          <w:rtl/>
        </w:rPr>
        <w:t>ی</w:t>
      </w:r>
      <w:r>
        <w:rPr>
          <w:rFonts w:hint="eastAsia"/>
          <w:rtl/>
        </w:rPr>
        <w:t>ک</w:t>
      </w:r>
      <w:r>
        <w:rPr>
          <w:rtl/>
        </w:rPr>
        <w:t xml:space="preserve"> لاکھ سال بعد جبکہ انسان نے آگے سے استفادہ کرنا شروع ک</w:t>
      </w:r>
      <w:r>
        <w:rPr>
          <w:rFonts w:hint="cs"/>
          <w:rtl/>
        </w:rPr>
        <w:t>ی</w:t>
      </w:r>
      <w:r>
        <w:rPr>
          <w:rFonts w:hint="eastAsia"/>
          <w:rtl/>
        </w:rPr>
        <w:t>ا</w:t>
      </w:r>
      <w:r>
        <w:rPr>
          <w:rtl/>
        </w:rPr>
        <w:t xml:space="preserve"> اور اگر اسکے بعد کے صرف ا</w:t>
      </w:r>
      <w:r>
        <w:rPr>
          <w:rFonts w:hint="cs"/>
          <w:rtl/>
        </w:rPr>
        <w:t>ی</w:t>
      </w:r>
      <w:r>
        <w:rPr>
          <w:rFonts w:hint="eastAsia"/>
          <w:rtl/>
        </w:rPr>
        <w:t>ک</w:t>
      </w:r>
      <w:r>
        <w:rPr>
          <w:rtl/>
        </w:rPr>
        <w:t xml:space="preserve"> لاکھ سال کے د</w:t>
      </w:r>
      <w:r>
        <w:rPr>
          <w:rFonts w:hint="eastAsia"/>
          <w:rtl/>
        </w:rPr>
        <w:t>وران</w:t>
      </w:r>
      <w:r>
        <w:rPr>
          <w:rtl/>
        </w:rPr>
        <w:t xml:space="preserve"> ہ</w:t>
      </w:r>
      <w:r>
        <w:rPr>
          <w:rFonts w:hint="cs"/>
          <w:rtl/>
        </w:rPr>
        <w:t>ی</w:t>
      </w:r>
      <w:r>
        <w:rPr>
          <w:rtl/>
        </w:rPr>
        <w:t xml:space="preserve"> علوم سے دلچسپ</w:t>
      </w:r>
      <w:r>
        <w:rPr>
          <w:rFonts w:hint="cs"/>
          <w:rtl/>
        </w:rPr>
        <w:t>ی</w:t>
      </w:r>
      <w:r>
        <w:rPr>
          <w:rtl/>
        </w:rPr>
        <w:t xml:space="preserve"> دکھاتا تو اج انسان</w:t>
      </w:r>
      <w:r>
        <w:rPr>
          <w:rFonts w:hint="cs"/>
          <w:rtl/>
        </w:rPr>
        <w:t>ی</w:t>
      </w:r>
      <w:r>
        <w:rPr>
          <w:rtl/>
        </w:rPr>
        <w:t xml:space="preserve"> زندگ</w:t>
      </w:r>
      <w:r>
        <w:rPr>
          <w:rFonts w:hint="cs"/>
          <w:rtl/>
        </w:rPr>
        <w:t>ی</w:t>
      </w:r>
      <w:r>
        <w:rPr>
          <w:rtl/>
        </w:rPr>
        <w:t xml:space="preserve"> کے تمام مسائل اور شا</w:t>
      </w:r>
      <w:r>
        <w:rPr>
          <w:rFonts w:hint="cs"/>
          <w:rtl/>
        </w:rPr>
        <w:t>ی</w:t>
      </w:r>
      <w:r>
        <w:rPr>
          <w:rFonts w:hint="eastAsia"/>
          <w:rtl/>
        </w:rPr>
        <w:t>د</w:t>
      </w:r>
      <w:r>
        <w:rPr>
          <w:rtl/>
        </w:rPr>
        <w:t xml:space="preserve"> موت کا معمہ بھ</w:t>
      </w:r>
      <w:r>
        <w:rPr>
          <w:rFonts w:hint="cs"/>
          <w:rtl/>
        </w:rPr>
        <w:t>ی</w:t>
      </w:r>
      <w:r>
        <w:rPr>
          <w:rtl/>
        </w:rPr>
        <w:t xml:space="preserve"> حل ہو جاتا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ان لاکھوں سالوں کے دوران مجموع</w:t>
      </w:r>
      <w:r>
        <w:rPr>
          <w:rFonts w:hint="cs"/>
          <w:rtl/>
        </w:rPr>
        <w:t>ی</w:t>
      </w:r>
      <w:r>
        <w:rPr>
          <w:rtl/>
        </w:rPr>
        <w:t xml:space="preserve"> اعتبار سے انسان نے صرف ا</w:t>
      </w:r>
      <w:r>
        <w:rPr>
          <w:rFonts w:hint="cs"/>
          <w:rtl/>
        </w:rPr>
        <w:t>ی</w:t>
      </w:r>
      <w:r>
        <w:rPr>
          <w:rFonts w:hint="eastAsia"/>
          <w:rtl/>
        </w:rPr>
        <w:t>ک</w:t>
      </w:r>
      <w:r>
        <w:rPr>
          <w:rtl/>
        </w:rPr>
        <w:t xml:space="preserve"> ہزار پانچ سو سال ہ</w:t>
      </w:r>
      <w:r>
        <w:rPr>
          <w:rFonts w:hint="cs"/>
          <w:rtl/>
        </w:rPr>
        <w:t>ی</w:t>
      </w:r>
      <w:r>
        <w:rPr>
          <w:rtl/>
        </w:rPr>
        <w:t xml:space="preserve"> علوم ک</w:t>
      </w:r>
      <w:r>
        <w:rPr>
          <w:rFonts w:hint="cs"/>
          <w:rtl/>
        </w:rPr>
        <w:t>ی</w:t>
      </w:r>
      <w:r>
        <w:rPr>
          <w:rtl/>
        </w:rPr>
        <w:t xml:space="preserve"> طرف توجہ مبذول ک</w:t>
      </w:r>
      <w:r>
        <w:rPr>
          <w:rFonts w:hint="cs"/>
          <w:rtl/>
        </w:rPr>
        <w:t>ی</w:t>
      </w:r>
      <w:r>
        <w:rPr>
          <w:rtl/>
        </w:rPr>
        <w:t xml:space="preserve"> ہے اور اس مختصر عرصہ م</w:t>
      </w:r>
      <w:r>
        <w:rPr>
          <w:rFonts w:hint="cs"/>
          <w:rtl/>
        </w:rPr>
        <w:t>ی</w:t>
      </w:r>
      <w:r>
        <w:rPr>
          <w:rFonts w:hint="eastAsia"/>
          <w:rtl/>
        </w:rPr>
        <w:t>ں</w:t>
      </w:r>
      <w:r>
        <w:rPr>
          <w:rtl/>
        </w:rPr>
        <w:t xml:space="preserve"> بھ</w:t>
      </w:r>
      <w:r>
        <w:rPr>
          <w:rFonts w:hint="cs"/>
          <w:rtl/>
        </w:rPr>
        <w:t>ی</w:t>
      </w:r>
      <w:r>
        <w:rPr>
          <w:rtl/>
        </w:rPr>
        <w:t xml:space="preserve"> انسان ک</w:t>
      </w:r>
      <w:r>
        <w:rPr>
          <w:rFonts w:hint="cs"/>
          <w:rtl/>
        </w:rPr>
        <w:t>ی</w:t>
      </w:r>
      <w:r>
        <w:rPr>
          <w:rtl/>
        </w:rPr>
        <w:t xml:space="preserve"> علوم ک</w:t>
      </w:r>
      <w:r>
        <w:rPr>
          <w:rFonts w:hint="cs"/>
          <w:rtl/>
        </w:rPr>
        <w:t>ی</w:t>
      </w:r>
      <w:r>
        <w:rPr>
          <w:rtl/>
        </w:rPr>
        <w:t xml:space="preserve"> طر ف توجہ کبھ</w:t>
      </w:r>
      <w:r>
        <w:rPr>
          <w:rFonts w:hint="cs"/>
          <w:rtl/>
        </w:rPr>
        <w:t>ی</w:t>
      </w:r>
      <w:r>
        <w:rPr>
          <w:rtl/>
        </w:rPr>
        <w:t xml:space="preserve"> کم اور کبھ</w:t>
      </w:r>
      <w:r>
        <w:rPr>
          <w:rFonts w:hint="cs"/>
          <w:rtl/>
        </w:rPr>
        <w:t>ی</w:t>
      </w:r>
      <w:r>
        <w:rPr>
          <w:rtl/>
        </w:rPr>
        <w:t xml:space="preserve"> ز</w:t>
      </w:r>
      <w:r>
        <w:rPr>
          <w:rFonts w:hint="cs"/>
          <w:rtl/>
        </w:rPr>
        <w:t>ی</w:t>
      </w:r>
      <w:r>
        <w:rPr>
          <w:rFonts w:hint="eastAsia"/>
          <w:rtl/>
        </w:rPr>
        <w:t>ادہ</w:t>
      </w:r>
      <w:r>
        <w:rPr>
          <w:rtl/>
        </w:rPr>
        <w:t xml:space="preserve"> رہ</w:t>
      </w:r>
      <w:r>
        <w:rPr>
          <w:rFonts w:hint="cs"/>
          <w:rtl/>
        </w:rPr>
        <w:t>ی</w:t>
      </w:r>
      <w:r>
        <w:rPr>
          <w:rtl/>
        </w:rPr>
        <w:t xml:space="preserve"> ہے ا</w:t>
      </w:r>
      <w:r>
        <w:rPr>
          <w:rFonts w:hint="cs"/>
          <w:rtl/>
        </w:rPr>
        <w:t>ی</w:t>
      </w:r>
      <w:r>
        <w:rPr>
          <w:rFonts w:hint="eastAsia"/>
          <w:rtl/>
        </w:rPr>
        <w:t>ک</w:t>
      </w:r>
      <w:r>
        <w:rPr>
          <w:rtl/>
        </w:rPr>
        <w:t xml:space="preserve"> بات جو ہمار</w:t>
      </w:r>
      <w:r>
        <w:rPr>
          <w:rFonts w:hint="cs"/>
          <w:rtl/>
        </w:rPr>
        <w:t>ی</w:t>
      </w:r>
      <w:r>
        <w:rPr>
          <w:rtl/>
        </w:rPr>
        <w:t xml:space="preserve"> نظر م</w:t>
      </w:r>
      <w:r>
        <w:rPr>
          <w:rFonts w:hint="cs"/>
          <w:rtl/>
        </w:rPr>
        <w:t>ی</w:t>
      </w:r>
      <w:r>
        <w:rPr>
          <w:rFonts w:hint="eastAsia"/>
          <w:rtl/>
        </w:rPr>
        <w:t>ں</w:t>
      </w:r>
      <w:r>
        <w:rPr>
          <w:rtl/>
        </w:rPr>
        <w:t xml:space="preserve"> نا قابل ترد</w:t>
      </w:r>
      <w:r>
        <w:rPr>
          <w:rFonts w:hint="cs"/>
          <w:rtl/>
        </w:rPr>
        <w:t>ی</w:t>
      </w:r>
      <w:r>
        <w:rPr>
          <w:rFonts w:hint="eastAsia"/>
          <w:rtl/>
        </w:rPr>
        <w:t>د</w:t>
      </w:r>
      <w:r>
        <w:rPr>
          <w:rtl/>
        </w:rPr>
        <w:t xml:space="preserve"> ہے وہ </w:t>
      </w:r>
      <w:r>
        <w:rPr>
          <w:rFonts w:hint="cs"/>
          <w:rtl/>
        </w:rPr>
        <w:t>ی</w:t>
      </w:r>
      <w:r>
        <w:rPr>
          <w:rFonts w:hint="eastAsia"/>
          <w:rtl/>
        </w:rPr>
        <w:t>ہ</w:t>
      </w:r>
      <w:r>
        <w:rPr>
          <w:rtl/>
        </w:rPr>
        <w:t xml:space="preserve"> ہے کہ ڈکارٹ </w:t>
      </w:r>
      <w:r>
        <w:rPr>
          <w:rFonts w:hint="eastAsia"/>
          <w:rtl/>
        </w:rPr>
        <w:t>جسے</w:t>
      </w:r>
      <w:r>
        <w:rPr>
          <w:rtl/>
        </w:rPr>
        <w:t xml:space="preserve"> فوت ہوئے ت</w:t>
      </w:r>
      <w:r>
        <w:rPr>
          <w:rFonts w:hint="cs"/>
          <w:rtl/>
        </w:rPr>
        <w:t>ی</w:t>
      </w:r>
      <w:r>
        <w:rPr>
          <w:rFonts w:hint="eastAsia"/>
          <w:rtl/>
        </w:rPr>
        <w:t>ن</w:t>
      </w:r>
      <w:r>
        <w:rPr>
          <w:rtl/>
        </w:rPr>
        <w:t xml:space="preserve"> صد</w:t>
      </w:r>
      <w:r>
        <w:rPr>
          <w:rFonts w:hint="cs"/>
          <w:rtl/>
        </w:rPr>
        <w:t>ی</w:t>
      </w:r>
      <w:r>
        <w:rPr>
          <w:rFonts w:hint="eastAsia"/>
          <w:rtl/>
        </w:rPr>
        <w:t>اں</w:t>
      </w:r>
      <w:r>
        <w:rPr>
          <w:rtl/>
        </w:rPr>
        <w:t xml:space="preserve"> ب</w:t>
      </w:r>
      <w:r>
        <w:rPr>
          <w:rFonts w:hint="cs"/>
          <w:rtl/>
        </w:rPr>
        <w:t>ی</w:t>
      </w:r>
      <w:r>
        <w:rPr>
          <w:rFonts w:hint="eastAsia"/>
          <w:rtl/>
        </w:rPr>
        <w:t>ت</w:t>
      </w:r>
      <w:r>
        <w:rPr>
          <w:rtl/>
        </w:rPr>
        <w:t xml:space="preserve"> گئ</w:t>
      </w:r>
      <w:r>
        <w:rPr>
          <w:rFonts w:hint="cs"/>
          <w:rtl/>
        </w:rPr>
        <w:t>ی</w:t>
      </w:r>
      <w:r>
        <w:rPr>
          <w:rtl/>
        </w:rPr>
        <w:t xml:space="preserve"> ہ</w:t>
      </w:r>
      <w:r>
        <w:rPr>
          <w:rFonts w:hint="cs"/>
          <w:rtl/>
        </w:rPr>
        <w:t>ی</w:t>
      </w:r>
      <w:r>
        <w:rPr>
          <w:rFonts w:hint="eastAsia"/>
          <w:rtl/>
        </w:rPr>
        <w:t>ں</w:t>
      </w:r>
      <w:r>
        <w:rPr>
          <w:rtl/>
        </w:rPr>
        <w:t xml:space="preserve"> وہ پہلا شخص ہے جس نے علم</w:t>
      </w:r>
      <w:r>
        <w:rPr>
          <w:rFonts w:hint="cs"/>
          <w:rtl/>
        </w:rPr>
        <w:t>ی</w:t>
      </w:r>
      <w:r>
        <w:rPr>
          <w:rtl/>
        </w:rPr>
        <w:t xml:space="preserve"> تحق</w:t>
      </w:r>
      <w:r>
        <w:rPr>
          <w:rFonts w:hint="cs"/>
          <w:rtl/>
        </w:rPr>
        <w:t>ی</w:t>
      </w:r>
      <w:r>
        <w:rPr>
          <w:rFonts w:hint="eastAsia"/>
          <w:rtl/>
        </w:rPr>
        <w:t>ق</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اور کہا کہ علم</w:t>
      </w:r>
      <w:r>
        <w:rPr>
          <w:rFonts w:hint="cs"/>
          <w:rtl/>
        </w:rPr>
        <w:t>ی</w:t>
      </w:r>
      <w:r>
        <w:rPr>
          <w:rtl/>
        </w:rPr>
        <w:t xml:space="preserve"> حق</w:t>
      </w:r>
      <w:r>
        <w:rPr>
          <w:rFonts w:hint="cs"/>
          <w:rtl/>
        </w:rPr>
        <w:t>ی</w:t>
      </w:r>
      <w:r>
        <w:rPr>
          <w:rFonts w:hint="eastAsia"/>
          <w:rtl/>
        </w:rPr>
        <w:t>قت</w:t>
      </w:r>
      <w:r>
        <w:rPr>
          <w:rtl/>
        </w:rPr>
        <w:t xml:space="preserve"> کو جاننے ک</w:t>
      </w:r>
      <w:r>
        <w:rPr>
          <w:rFonts w:hint="cs"/>
          <w:rtl/>
        </w:rPr>
        <w:t>ی</w:t>
      </w:r>
      <w:r>
        <w:rPr>
          <w:rFonts w:hint="eastAsia"/>
          <w:rtl/>
        </w:rPr>
        <w:t>لئے</w:t>
      </w:r>
      <w:r>
        <w:rPr>
          <w:rtl/>
        </w:rPr>
        <w:t xml:space="preserve"> جسم کو چھوٹ</w:t>
      </w:r>
      <w:r>
        <w:rPr>
          <w:rFonts w:hint="cs"/>
          <w:rtl/>
        </w:rPr>
        <w:t>ی</w:t>
      </w:r>
      <w:r>
        <w:rPr>
          <w:rtl/>
        </w:rPr>
        <w:t xml:space="preserve">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کرنا چاہ</w:t>
      </w:r>
      <w:r>
        <w:rPr>
          <w:rFonts w:hint="cs"/>
          <w:rtl/>
        </w:rPr>
        <w:t>ی</w:t>
      </w:r>
      <w:r>
        <w:rPr>
          <w:rFonts w:hint="eastAsia"/>
          <w:rtl/>
        </w:rPr>
        <w:t>ے</w:t>
      </w:r>
      <w:r>
        <w:rPr>
          <w:rtl/>
        </w:rPr>
        <w:t xml:space="preserve"> اور اسکے بعد اسے مز</w:t>
      </w:r>
      <w:r>
        <w:rPr>
          <w:rFonts w:hint="cs"/>
          <w:rtl/>
        </w:rPr>
        <w:t>ی</w:t>
      </w:r>
      <w:r>
        <w:rPr>
          <w:rFonts w:hint="eastAsia"/>
          <w:rtl/>
        </w:rPr>
        <w:t>د</w:t>
      </w:r>
      <w:r>
        <w:rPr>
          <w:rtl/>
        </w:rPr>
        <w:t xml:space="preserve"> چھوٹے چھوٹے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کرتے ہوئے اتنے چھوٹے حصے بنانے چاہ</w:t>
      </w:r>
      <w:r>
        <w:rPr>
          <w:rFonts w:hint="cs"/>
          <w:rtl/>
        </w:rPr>
        <w:t>ی</w:t>
      </w:r>
      <w:r>
        <w:rPr>
          <w:rFonts w:hint="eastAsia"/>
          <w:rtl/>
        </w:rPr>
        <w:t>ں</w:t>
      </w:r>
      <w:r>
        <w:rPr>
          <w:rtl/>
        </w:rPr>
        <w:t xml:space="preserve"> کہ جو چ</w:t>
      </w:r>
      <w:r>
        <w:rPr>
          <w:rFonts w:hint="cs"/>
          <w:rtl/>
        </w:rPr>
        <w:t>ی</w:t>
      </w:r>
      <w:r>
        <w:rPr>
          <w:rFonts w:hint="eastAsia"/>
          <w:rtl/>
        </w:rPr>
        <w:t>ز</w:t>
      </w:r>
      <w:r>
        <w:rPr>
          <w:rtl/>
        </w:rPr>
        <w:t xml:space="preserve"> حا</w:t>
      </w:r>
      <w:r>
        <w:rPr>
          <w:rFonts w:hint="eastAsia"/>
          <w:rtl/>
        </w:rPr>
        <w:t>صل</w:t>
      </w:r>
      <w:r>
        <w:rPr>
          <w:rtl/>
        </w:rPr>
        <w:t xml:space="preserve"> ہو مز</w:t>
      </w:r>
      <w:r>
        <w:rPr>
          <w:rFonts w:hint="cs"/>
          <w:rtl/>
        </w:rPr>
        <w:t>ی</w:t>
      </w:r>
      <w:r>
        <w:rPr>
          <w:rFonts w:hint="eastAsia"/>
          <w:rtl/>
        </w:rPr>
        <w:t>د</w:t>
      </w:r>
      <w:r>
        <w:rPr>
          <w:rtl/>
        </w:rPr>
        <w:t xml:space="preserve"> اس ک</w:t>
      </w:r>
      <w:r>
        <w:rPr>
          <w:rFonts w:hint="cs"/>
          <w:rtl/>
        </w:rPr>
        <w:t>ی</w:t>
      </w:r>
      <w:r>
        <w:rPr>
          <w:rtl/>
        </w:rPr>
        <w:t xml:space="preserve"> تقس</w:t>
      </w:r>
      <w:r>
        <w:rPr>
          <w:rFonts w:hint="cs"/>
          <w:rtl/>
        </w:rPr>
        <w:t>ی</w:t>
      </w:r>
      <w:r>
        <w:rPr>
          <w:rFonts w:hint="eastAsia"/>
          <w:rtl/>
        </w:rPr>
        <w:t>م</w:t>
      </w:r>
      <w:r>
        <w:rPr>
          <w:rtl/>
        </w:rPr>
        <w:t xml:space="preserve"> نہ ہو سکے پھر اس چھوٹے سے جسم ک</w:t>
      </w:r>
      <w:r>
        <w:rPr>
          <w:rFonts w:hint="cs"/>
          <w:rtl/>
        </w:rPr>
        <w:t>ی</w:t>
      </w:r>
      <w:r>
        <w:rPr>
          <w:rtl/>
        </w:rPr>
        <w:t xml:space="preserve"> تحق</w:t>
      </w:r>
      <w:r>
        <w:rPr>
          <w:rFonts w:hint="cs"/>
          <w:rtl/>
        </w:rPr>
        <w:t>ی</w:t>
      </w:r>
      <w:r>
        <w:rPr>
          <w:rFonts w:hint="eastAsia"/>
          <w:rtl/>
        </w:rPr>
        <w:t>ق</w:t>
      </w:r>
      <w:r>
        <w:rPr>
          <w:rtl/>
        </w:rPr>
        <w:t xml:space="preserve"> کرنا چاہ</w:t>
      </w:r>
      <w:r>
        <w:rPr>
          <w:rFonts w:hint="cs"/>
          <w:rtl/>
        </w:rPr>
        <w:t>ی</w:t>
      </w:r>
      <w:r>
        <w:rPr>
          <w:rFonts w:hint="eastAsia"/>
          <w:rtl/>
        </w:rPr>
        <w:t>ے</w:t>
      </w:r>
      <w:r>
        <w:rPr>
          <w:rtl/>
        </w:rPr>
        <w:t xml:space="preserve"> اور اسک</w:t>
      </w:r>
      <w:r>
        <w:rPr>
          <w:rFonts w:hint="cs"/>
          <w:rtl/>
        </w:rPr>
        <w:t>ی</w:t>
      </w:r>
      <w:r>
        <w:rPr>
          <w:rtl/>
        </w:rPr>
        <w:t xml:space="preserve"> خصوص</w:t>
      </w:r>
      <w:r>
        <w:rPr>
          <w:rFonts w:hint="cs"/>
          <w:rtl/>
        </w:rPr>
        <w:t>ی</w:t>
      </w:r>
      <w:r>
        <w:rPr>
          <w:rFonts w:hint="eastAsia"/>
          <w:rtl/>
        </w:rPr>
        <w:t>ات</w:t>
      </w:r>
      <w:r>
        <w:rPr>
          <w:rtl/>
        </w:rPr>
        <w:t xml:space="preserve"> در</w:t>
      </w:r>
      <w:r>
        <w:rPr>
          <w:rFonts w:hint="cs"/>
          <w:rtl/>
        </w:rPr>
        <w:t>ی</w:t>
      </w:r>
      <w:r>
        <w:rPr>
          <w:rFonts w:hint="eastAsia"/>
          <w:rtl/>
        </w:rPr>
        <w:t>افت</w:t>
      </w:r>
      <w:r>
        <w:rPr>
          <w:rtl/>
        </w:rPr>
        <w:t xml:space="preserve"> کرنا چاہ</w:t>
      </w:r>
      <w:r>
        <w:rPr>
          <w:rFonts w:hint="cs"/>
          <w:rtl/>
        </w:rPr>
        <w:t>ی</w:t>
      </w:r>
      <w:r>
        <w:rPr>
          <w:rFonts w:hint="eastAsia"/>
          <w:rtl/>
        </w:rPr>
        <w:t>ے</w:t>
      </w:r>
      <w:r>
        <w:rPr>
          <w:rtl/>
        </w:rPr>
        <w:t xml:space="preserve"> تاکہ </w:t>
      </w:r>
      <w:r>
        <w:rPr>
          <w:rFonts w:hint="cs"/>
          <w:rtl/>
        </w:rPr>
        <w:t>ی</w:t>
      </w:r>
      <w:r>
        <w:rPr>
          <w:rFonts w:hint="eastAsia"/>
          <w:rtl/>
        </w:rPr>
        <w:t>ہ</w:t>
      </w:r>
      <w:r>
        <w:rPr>
          <w:rtl/>
        </w:rPr>
        <w:t xml:space="preserve"> معلوم ہو سکے کہ فزکس اور ک</w:t>
      </w:r>
      <w:r>
        <w:rPr>
          <w:rFonts w:hint="cs"/>
          <w:rtl/>
        </w:rPr>
        <w:t>ی</w:t>
      </w:r>
      <w:r>
        <w:rPr>
          <w:rFonts w:hint="eastAsia"/>
          <w:rtl/>
        </w:rPr>
        <w:t>م</w:t>
      </w:r>
      <w:r>
        <w:rPr>
          <w:rFonts w:hint="cs"/>
          <w:rtl/>
        </w:rPr>
        <w:t>ی</w:t>
      </w:r>
      <w:r>
        <w:rPr>
          <w:rFonts w:hint="eastAsia"/>
          <w:rtl/>
        </w:rPr>
        <w:t>اء</w:t>
      </w:r>
      <w:r>
        <w:rPr>
          <w:rtl/>
        </w:rPr>
        <w:t xml:space="preserve"> کے لحاظ سے اسک</w:t>
      </w:r>
      <w:r>
        <w:rPr>
          <w:rFonts w:hint="cs"/>
          <w:rtl/>
        </w:rPr>
        <w:t>ی</w:t>
      </w:r>
      <w:r>
        <w:rPr>
          <w:rtl/>
        </w:rPr>
        <w:t xml:space="preserve"> حالت ک</w:t>
      </w:r>
      <w:r>
        <w:rPr>
          <w:rFonts w:hint="cs"/>
          <w:rtl/>
        </w:rPr>
        <w:t>ی</w:t>
      </w:r>
      <w:r>
        <w:rPr>
          <w:rFonts w:hint="eastAsia"/>
          <w:rtl/>
        </w:rPr>
        <w:t>س</w:t>
      </w:r>
      <w:r>
        <w:rPr>
          <w:rFonts w:hint="cs"/>
          <w:rtl/>
        </w:rPr>
        <w:t>ی</w:t>
      </w:r>
      <w:r>
        <w:rPr>
          <w:rtl/>
        </w:rPr>
        <w:t xml:space="preserve"> ہے ؟ اور اگر ا</w:t>
      </w:r>
      <w:r>
        <w:rPr>
          <w:rFonts w:hint="cs"/>
          <w:rtl/>
        </w:rPr>
        <w:t>ی</w:t>
      </w:r>
      <w:r>
        <w:rPr>
          <w:rFonts w:hint="eastAsia"/>
          <w:rtl/>
        </w:rPr>
        <w:t>ک</w:t>
      </w:r>
      <w:r>
        <w:rPr>
          <w:rtl/>
        </w:rPr>
        <w:t xml:space="preserve"> جسم کے چھوٹے سے چھوٹے حصے کے خواص معلوم ہو جائ</w:t>
      </w:r>
      <w:r>
        <w:rPr>
          <w:rFonts w:hint="cs"/>
          <w:rtl/>
        </w:rPr>
        <w:t>ی</w:t>
      </w:r>
      <w:r>
        <w:rPr>
          <w:rFonts w:hint="eastAsia"/>
          <w:rtl/>
        </w:rPr>
        <w:t>ں</w:t>
      </w:r>
      <w:r>
        <w:rPr>
          <w:rtl/>
        </w:rPr>
        <w:t xml:space="preserve"> تو اس پورے جسم ک</w:t>
      </w:r>
      <w:r>
        <w:rPr>
          <w:rFonts w:hint="eastAsia"/>
          <w:rtl/>
        </w:rPr>
        <w:t>ے</w:t>
      </w:r>
      <w:r>
        <w:rPr>
          <w:rtl/>
        </w:rPr>
        <w:t xml:space="preserve"> خواص معلوم کرنا کوئ</w:t>
      </w:r>
      <w:r>
        <w:rPr>
          <w:rFonts w:hint="cs"/>
          <w:rtl/>
        </w:rPr>
        <w:t>ی</w:t>
      </w:r>
      <w:r>
        <w:rPr>
          <w:rtl/>
        </w:rPr>
        <w:t xml:space="preserve"> مشکل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عصر</w:t>
      </w:r>
      <w:r>
        <w:rPr>
          <w:rtl/>
        </w:rPr>
        <w:t xml:space="preserve"> حاضر م</w:t>
      </w:r>
      <w:r>
        <w:rPr>
          <w:rFonts w:hint="cs"/>
          <w:rtl/>
        </w:rPr>
        <w:t>ی</w:t>
      </w:r>
      <w:r>
        <w:rPr>
          <w:rFonts w:hint="eastAsia"/>
          <w:rtl/>
        </w:rPr>
        <w:t>ں</w:t>
      </w:r>
      <w:r>
        <w:rPr>
          <w:rtl/>
        </w:rPr>
        <w:t xml:space="preserve"> علم</w:t>
      </w:r>
      <w:r>
        <w:rPr>
          <w:rFonts w:hint="cs"/>
          <w:rtl/>
        </w:rPr>
        <w:t>ی</w:t>
      </w:r>
      <w:r>
        <w:rPr>
          <w:rtl/>
        </w:rPr>
        <w:t xml:space="preserve"> ترق</w:t>
      </w:r>
      <w:r>
        <w:rPr>
          <w:rFonts w:hint="cs"/>
          <w:rtl/>
        </w:rPr>
        <w:t>ی</w:t>
      </w:r>
      <w:r>
        <w:rPr>
          <w:rtl/>
        </w:rPr>
        <w:t xml:space="preserve"> نہ ہوت</w:t>
      </w:r>
      <w:r>
        <w:rPr>
          <w:rFonts w:hint="cs"/>
          <w:rtl/>
        </w:rPr>
        <w:t>ی</w:t>
      </w:r>
      <w:r>
        <w:rPr>
          <w:rtl/>
        </w:rPr>
        <w:t xml:space="preserve"> ۔ </w:t>
      </w:r>
    </w:p>
    <w:p w:rsidR="00921C41" w:rsidRDefault="00921C41" w:rsidP="00921C41">
      <w:pPr>
        <w:pStyle w:val="libNormal"/>
        <w:rPr>
          <w:rtl/>
        </w:rPr>
      </w:pPr>
      <w:r>
        <w:rPr>
          <w:rFonts w:hint="cs"/>
          <w:rtl/>
        </w:rPr>
        <w:t>ی</w:t>
      </w:r>
      <w:r>
        <w:rPr>
          <w:rFonts w:hint="eastAsia"/>
          <w:rtl/>
        </w:rPr>
        <w:t>ہاں</w:t>
      </w:r>
      <w:r>
        <w:rPr>
          <w:rtl/>
        </w:rPr>
        <w:t xml:space="preserve"> اس بات سے اگاہ</w:t>
      </w:r>
      <w:r>
        <w:rPr>
          <w:rFonts w:hint="cs"/>
          <w:rtl/>
        </w:rPr>
        <w:t>ی</w:t>
      </w:r>
      <w:r>
        <w:rPr>
          <w:rtl/>
        </w:rPr>
        <w:t xml:space="preserve"> ضرور</w:t>
      </w:r>
      <w:r>
        <w:rPr>
          <w:rFonts w:hint="cs"/>
          <w:rtl/>
        </w:rPr>
        <w:t>ی</w:t>
      </w:r>
      <w:r>
        <w:rPr>
          <w:rtl/>
        </w:rPr>
        <w:t xml:space="preserve"> ہے کہ سترھو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بعد ٹ</w:t>
      </w:r>
      <w:r>
        <w:rPr>
          <w:rFonts w:hint="cs"/>
          <w:rtl/>
        </w:rPr>
        <w:t>ی</w:t>
      </w:r>
      <w:r>
        <w:rPr>
          <w:rFonts w:hint="eastAsia"/>
          <w:rtl/>
        </w:rPr>
        <w:t>کنالوج</w:t>
      </w:r>
      <w:r>
        <w:rPr>
          <w:rFonts w:hint="cs"/>
          <w:rtl/>
        </w:rPr>
        <w:t>ی</w:t>
      </w:r>
      <w:r>
        <w:rPr>
          <w:rtl/>
        </w:rPr>
        <w:t xml:space="preserve"> اور صنعتوں ک</w:t>
      </w:r>
      <w:r>
        <w:rPr>
          <w:rFonts w:hint="cs"/>
          <w:rtl/>
        </w:rPr>
        <w:t>ی</w:t>
      </w:r>
      <w:r>
        <w:rPr>
          <w:rtl/>
        </w:rPr>
        <w:t xml:space="preserve"> توس</w:t>
      </w:r>
      <w:r>
        <w:rPr>
          <w:rFonts w:hint="cs"/>
          <w:rtl/>
        </w:rPr>
        <w:t>ی</w:t>
      </w:r>
      <w:r>
        <w:rPr>
          <w:rFonts w:hint="eastAsia"/>
          <w:rtl/>
        </w:rPr>
        <w:t>ع</w:t>
      </w:r>
      <w:r>
        <w:rPr>
          <w:rtl/>
        </w:rPr>
        <w:t xml:space="preserve"> ک</w:t>
      </w:r>
      <w:r>
        <w:rPr>
          <w:rFonts w:hint="cs"/>
          <w:rtl/>
        </w:rPr>
        <w:t>ی</w:t>
      </w:r>
      <w:r>
        <w:rPr>
          <w:rtl/>
        </w:rPr>
        <w:t xml:space="preserve"> وجہ سے ڈکارٹ کا نظر</w:t>
      </w:r>
      <w:r>
        <w:rPr>
          <w:rFonts w:hint="cs"/>
          <w:rtl/>
        </w:rPr>
        <w:t>ی</w:t>
      </w:r>
      <w:r>
        <w:rPr>
          <w:rFonts w:hint="eastAsia"/>
          <w:rtl/>
        </w:rPr>
        <w:t>ہ</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شاہراہ پر گامزن ہوا ۔ ڈاکرٹ سے </w:t>
      </w:r>
      <w:r>
        <w:rPr>
          <w:rtl/>
          <w:lang w:bidi="fa-IR"/>
        </w:rPr>
        <w:t>۲۲</w:t>
      </w:r>
      <w:r>
        <w:rPr>
          <w:rtl/>
        </w:rPr>
        <w:t xml:space="preserve"> صد</w:t>
      </w:r>
      <w:r>
        <w:rPr>
          <w:rFonts w:hint="cs"/>
          <w:rtl/>
        </w:rPr>
        <w:t>ی</w:t>
      </w:r>
      <w:r>
        <w:rPr>
          <w:rFonts w:hint="eastAsia"/>
          <w:rtl/>
        </w:rPr>
        <w:t>اں</w:t>
      </w:r>
      <w:r>
        <w:rPr>
          <w:rtl/>
        </w:rPr>
        <w:t xml:space="preserve"> پہلے </w:t>
      </w:r>
      <w:r>
        <w:rPr>
          <w:rFonts w:hint="cs"/>
          <w:rtl/>
        </w:rPr>
        <w:t>ی</w:t>
      </w:r>
      <w:r>
        <w:rPr>
          <w:rFonts w:hint="eastAsia"/>
          <w:rtl/>
        </w:rPr>
        <w:t>ونان</w:t>
      </w:r>
      <w:r>
        <w:rPr>
          <w:rFonts w:hint="cs"/>
          <w:rtl/>
        </w:rPr>
        <w:t>ی</w:t>
      </w:r>
      <w:r>
        <w:rPr>
          <w:rtl/>
        </w:rPr>
        <w:t xml:space="preserve"> حک</w:t>
      </w:r>
      <w:r>
        <w:rPr>
          <w:rFonts w:hint="cs"/>
          <w:rtl/>
        </w:rPr>
        <w:t>ی</w:t>
      </w:r>
      <w:r>
        <w:rPr>
          <w:rFonts w:hint="eastAsia"/>
          <w:rtl/>
        </w:rPr>
        <w:t>م</w:t>
      </w:r>
      <w:r>
        <w:rPr>
          <w:rtl/>
        </w:rPr>
        <w:t xml:space="preserve"> ذ</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نے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امام جعفر صادق نے ذ</w:t>
      </w:r>
      <w:r>
        <w:rPr>
          <w:rFonts w:hint="cs"/>
          <w:rtl/>
        </w:rPr>
        <w:t>ی</w:t>
      </w:r>
      <w:r>
        <w:rPr>
          <w:rFonts w:hint="eastAsia"/>
          <w:rtl/>
        </w:rPr>
        <w:t>م</w:t>
      </w:r>
      <w:r>
        <w:rPr>
          <w:rtl/>
        </w:rPr>
        <w:t xml:space="preserve"> قراط</w:t>
      </w:r>
      <w:r>
        <w:rPr>
          <w:rFonts w:hint="cs"/>
          <w:rtl/>
        </w:rPr>
        <w:t>ی</w:t>
      </w:r>
      <w:r>
        <w:rPr>
          <w:rFonts w:hint="eastAsia"/>
          <w:rtl/>
        </w:rPr>
        <w:t>س</w:t>
      </w:r>
      <w:r>
        <w:rPr>
          <w:rtl/>
        </w:rPr>
        <w:t xml:space="preserve"> کے نظر</w:t>
      </w:r>
      <w:r>
        <w:rPr>
          <w:rFonts w:hint="cs"/>
          <w:rtl/>
        </w:rPr>
        <w:t>ی</w:t>
      </w:r>
      <w:r>
        <w:rPr>
          <w:rFonts w:hint="eastAsia"/>
          <w:rtl/>
        </w:rPr>
        <w:t>ئے</w:t>
      </w:r>
      <w:r>
        <w:rPr>
          <w:rtl/>
        </w:rPr>
        <w:t xml:space="preserve"> </w:t>
      </w:r>
      <w:r>
        <w:rPr>
          <w:rFonts w:hint="eastAsia"/>
          <w:rtl/>
        </w:rPr>
        <w:t>ک</w:t>
      </w:r>
      <w:r>
        <w:rPr>
          <w:rFonts w:hint="cs"/>
          <w:rtl/>
        </w:rPr>
        <w:t>ی</w:t>
      </w:r>
      <w:r>
        <w:rPr>
          <w:rtl/>
        </w:rPr>
        <w:t xml:space="preserve"> تشر</w:t>
      </w:r>
      <w:r>
        <w:rPr>
          <w:rFonts w:hint="cs"/>
          <w:rtl/>
        </w:rPr>
        <w:t>ی</w:t>
      </w:r>
      <w:r>
        <w:rPr>
          <w:rFonts w:hint="eastAsia"/>
          <w:rtl/>
        </w:rPr>
        <w:t>ح</w:t>
      </w:r>
      <w:r>
        <w:rPr>
          <w:rtl/>
        </w:rPr>
        <w:t xml:space="preserve"> کرتے ہوئے کہا کہ اش</w:t>
      </w:r>
      <w:r>
        <w:rPr>
          <w:rFonts w:hint="cs"/>
          <w:rtl/>
        </w:rPr>
        <w:t>ی</w:t>
      </w:r>
      <w:r>
        <w:rPr>
          <w:rFonts w:hint="eastAsia"/>
          <w:rtl/>
        </w:rPr>
        <w:t>اء</w:t>
      </w:r>
      <w:r>
        <w:rPr>
          <w:rtl/>
        </w:rPr>
        <w:t xml:space="preserve"> کے خواص ہم اس وقت معلوم کر سکتے ہ</w:t>
      </w:r>
      <w:r>
        <w:rPr>
          <w:rFonts w:hint="cs"/>
          <w:rtl/>
        </w:rPr>
        <w:t>ی</w:t>
      </w:r>
      <w:r>
        <w:rPr>
          <w:rFonts w:hint="eastAsia"/>
          <w:rtl/>
        </w:rPr>
        <w:t>ں</w:t>
      </w:r>
      <w:r>
        <w:rPr>
          <w:rtl/>
        </w:rPr>
        <w:t xml:space="preserve"> جب ہم کس</w:t>
      </w:r>
      <w:r>
        <w:rPr>
          <w:rFonts w:hint="cs"/>
          <w:rtl/>
        </w:rPr>
        <w:t>ی</w:t>
      </w:r>
      <w:r>
        <w:rPr>
          <w:rtl/>
        </w:rPr>
        <w:t xml:space="preserve"> چ</w:t>
      </w:r>
      <w:r>
        <w:rPr>
          <w:rFonts w:hint="cs"/>
          <w:rtl/>
        </w:rPr>
        <w:t>ی</w:t>
      </w:r>
      <w:r>
        <w:rPr>
          <w:rFonts w:hint="eastAsia"/>
          <w:rtl/>
        </w:rPr>
        <w:t>ز</w:t>
      </w:r>
      <w:r>
        <w:rPr>
          <w:rtl/>
        </w:rPr>
        <w:t xml:space="preserve"> کے چھوٹے سے ٹکڑے پر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اور اس کے خواص سے ہم پورے جسم کے خواص تک پہنچ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جس</w:t>
      </w:r>
      <w:r>
        <w:rPr>
          <w:rtl/>
        </w:rPr>
        <w:t xml:space="preserve"> طرح ہم دن</w:t>
      </w:r>
      <w:r>
        <w:rPr>
          <w:rFonts w:hint="cs"/>
          <w:rtl/>
        </w:rPr>
        <w:t>ی</w:t>
      </w:r>
      <w:r>
        <w:rPr>
          <w:rFonts w:hint="eastAsia"/>
          <w:rtl/>
        </w:rPr>
        <w:t>ا</w:t>
      </w:r>
      <w:r>
        <w:rPr>
          <w:rtl/>
        </w:rPr>
        <w:t xml:space="preserve"> کے سمندروں کے پان</w:t>
      </w:r>
      <w:r>
        <w:rPr>
          <w:rFonts w:hint="cs"/>
          <w:rtl/>
        </w:rPr>
        <w:t>ی</w:t>
      </w:r>
      <w:r>
        <w:rPr>
          <w:rtl/>
        </w:rPr>
        <w:t xml:space="preserve"> پر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 سکتے ل</w:t>
      </w:r>
      <w:r>
        <w:rPr>
          <w:rFonts w:hint="cs"/>
          <w:rtl/>
        </w:rPr>
        <w:t>ی</w:t>
      </w:r>
      <w:r>
        <w:rPr>
          <w:rFonts w:hint="eastAsia"/>
          <w:rtl/>
        </w:rPr>
        <w:t>کن</w:t>
      </w:r>
      <w:r>
        <w:rPr>
          <w:rtl/>
        </w:rPr>
        <w:t xml:space="preserve"> اگر ا</w:t>
      </w:r>
      <w:r>
        <w:rPr>
          <w:rFonts w:hint="cs"/>
          <w:rtl/>
        </w:rPr>
        <w:t>ی</w:t>
      </w:r>
      <w:r>
        <w:rPr>
          <w:rFonts w:hint="eastAsia"/>
          <w:rtl/>
        </w:rPr>
        <w:t>ک</w:t>
      </w:r>
      <w:r>
        <w:rPr>
          <w:rtl/>
        </w:rPr>
        <w:t xml:space="preserve"> سمندر کے پان</w:t>
      </w:r>
      <w:r>
        <w:rPr>
          <w:rFonts w:hint="cs"/>
          <w:rtl/>
        </w:rPr>
        <w:t>ی</w:t>
      </w:r>
      <w:r>
        <w:rPr>
          <w:rFonts w:hint="eastAsia"/>
          <w:rtl/>
        </w:rPr>
        <w:t>کے</w:t>
      </w:r>
      <w:r>
        <w:rPr>
          <w:rtl/>
        </w:rPr>
        <w:t xml:space="preserve"> ا</w:t>
      </w:r>
      <w:r>
        <w:rPr>
          <w:rFonts w:hint="cs"/>
          <w:rtl/>
        </w:rPr>
        <w:t>ی</w:t>
      </w:r>
      <w:r>
        <w:rPr>
          <w:rFonts w:hint="eastAsia"/>
          <w:rtl/>
        </w:rPr>
        <w:t>ک</w:t>
      </w:r>
      <w:r>
        <w:rPr>
          <w:rtl/>
        </w:rPr>
        <w:t xml:space="preserve"> قطرے پر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تو ہم اس سارے سمندر کے خواص معلوم کر سکتے ہ</w:t>
      </w:r>
      <w:r>
        <w:rPr>
          <w:rFonts w:hint="cs"/>
          <w:rtl/>
        </w:rPr>
        <w:t>ی</w:t>
      </w:r>
      <w:r>
        <w:rPr>
          <w:rFonts w:hint="eastAsia"/>
          <w:rtl/>
        </w:rPr>
        <w:t>ں</w:t>
      </w:r>
      <w:r>
        <w:rPr>
          <w:rtl/>
        </w:rPr>
        <w:t xml:space="preserve"> اگر صنعت</w:t>
      </w:r>
      <w:r>
        <w:rPr>
          <w:rFonts w:hint="cs"/>
          <w:rtl/>
        </w:rPr>
        <w:t>ی</w:t>
      </w:r>
      <w:r>
        <w:rPr>
          <w:rtl/>
        </w:rPr>
        <w:t xml:space="preserve"> ترق</w:t>
      </w:r>
      <w:r>
        <w:rPr>
          <w:rFonts w:hint="cs"/>
          <w:rtl/>
        </w:rPr>
        <w:t>ی</w:t>
      </w:r>
      <w:r>
        <w:rPr>
          <w:rtl/>
        </w:rPr>
        <w:t xml:space="preserve"> نہ ہوت</w:t>
      </w:r>
      <w:r>
        <w:rPr>
          <w:rFonts w:hint="cs"/>
          <w:rtl/>
        </w:rPr>
        <w:t>ی</w:t>
      </w:r>
      <w:r>
        <w:rPr>
          <w:rtl/>
        </w:rPr>
        <w:t xml:space="preserve"> اور سائنس دانوں کو اجسام کو چھوٹے سے چھوٹے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کرنے کے ذرائع م</w:t>
      </w:r>
      <w:r>
        <w:rPr>
          <w:rFonts w:hint="cs"/>
          <w:rtl/>
        </w:rPr>
        <w:t>ی</w:t>
      </w:r>
      <w:r>
        <w:rPr>
          <w:rFonts w:hint="eastAsia"/>
          <w:rtl/>
        </w:rPr>
        <w:t>سر</w:t>
      </w:r>
      <w:r>
        <w:rPr>
          <w:rtl/>
        </w:rPr>
        <w:t xml:space="preserve"> نہ آتے تو ذ</w:t>
      </w:r>
      <w:r>
        <w:rPr>
          <w:rFonts w:hint="cs"/>
          <w:rtl/>
        </w:rPr>
        <w:t>ی</w:t>
      </w:r>
      <w:r>
        <w:rPr>
          <w:rFonts w:hint="eastAsia"/>
          <w:rtl/>
        </w:rPr>
        <w:t>م</w:t>
      </w:r>
      <w:r>
        <w:rPr>
          <w:rtl/>
        </w:rPr>
        <w:t xml:space="preserve"> قرط</w:t>
      </w:r>
      <w:r>
        <w:rPr>
          <w:rFonts w:hint="cs"/>
          <w:rtl/>
        </w:rPr>
        <w:t>ی</w:t>
      </w:r>
      <w:r>
        <w:rPr>
          <w:rFonts w:hint="eastAsia"/>
          <w:rtl/>
        </w:rPr>
        <w:t>س</w:t>
      </w:r>
      <w:r>
        <w:rPr>
          <w:rtl/>
        </w:rPr>
        <w:t xml:space="preserve"> اور جعفر صادق کے قول ک</w:t>
      </w:r>
      <w:r>
        <w:rPr>
          <w:rFonts w:hint="cs"/>
          <w:rtl/>
        </w:rPr>
        <w:t>ی</w:t>
      </w:r>
      <w:r>
        <w:rPr>
          <w:rtl/>
        </w:rPr>
        <w:t xml:space="preserve"> مانند ڈکارٹ کا قول بھ</w:t>
      </w:r>
      <w:r>
        <w:rPr>
          <w:rFonts w:hint="cs"/>
          <w:rtl/>
        </w:rPr>
        <w:t>ی</w:t>
      </w:r>
      <w:r>
        <w:rPr>
          <w:rtl/>
        </w:rPr>
        <w:t xml:space="preserve"> تھ</w:t>
      </w:r>
      <w:r>
        <w:rPr>
          <w:rFonts w:hint="cs"/>
          <w:rtl/>
        </w:rPr>
        <w:t>ی</w:t>
      </w:r>
      <w:r>
        <w:rPr>
          <w:rFonts w:hint="eastAsia"/>
          <w:rtl/>
        </w:rPr>
        <w:t>ور</w:t>
      </w:r>
      <w:r>
        <w:rPr>
          <w:rFonts w:hint="cs"/>
          <w:rtl/>
        </w:rPr>
        <w:t>ی</w:t>
      </w:r>
      <w:r>
        <w:rPr>
          <w:rtl/>
        </w:rPr>
        <w:t xml:space="preserve"> حد تک محدود رہتا ۔ </w:t>
      </w:r>
    </w:p>
    <w:p w:rsidR="00921C41" w:rsidRDefault="00921C41" w:rsidP="00921C41">
      <w:pPr>
        <w:pStyle w:val="libNormal"/>
        <w:rPr>
          <w:rtl/>
        </w:rPr>
      </w:pPr>
      <w:r>
        <w:rPr>
          <w:rFonts w:hint="eastAsia"/>
          <w:rtl/>
        </w:rPr>
        <w:t>اگر</w:t>
      </w:r>
      <w:r>
        <w:rPr>
          <w:rtl/>
        </w:rPr>
        <w:t xml:space="preserve"> آج جب ہم س</w:t>
      </w:r>
      <w:r>
        <w:rPr>
          <w:rFonts w:hint="cs"/>
          <w:rtl/>
        </w:rPr>
        <w:t>ی</w:t>
      </w:r>
      <w:r>
        <w:rPr>
          <w:rFonts w:hint="eastAsia"/>
          <w:rtl/>
        </w:rPr>
        <w:t>کنڈ</w:t>
      </w:r>
      <w:r>
        <w:rPr>
          <w:rtl/>
        </w:rPr>
        <w:t xml:space="preserve"> کا کروڑواں حصہ ا</w:t>
      </w:r>
      <w:r>
        <w:rPr>
          <w:rFonts w:hint="cs"/>
          <w:rtl/>
        </w:rPr>
        <w:t>ی</w:t>
      </w:r>
      <w:r>
        <w:rPr>
          <w:rFonts w:hint="eastAsia"/>
          <w:rtl/>
        </w:rPr>
        <w:t>ک</w:t>
      </w:r>
      <w:r>
        <w:rPr>
          <w:rtl/>
        </w:rPr>
        <w:t xml:space="preserve"> مل</w:t>
      </w:r>
      <w:r>
        <w:rPr>
          <w:rFonts w:hint="cs"/>
          <w:rtl/>
        </w:rPr>
        <w:t>ی</w:t>
      </w:r>
      <w:r>
        <w:rPr>
          <w:rtl/>
        </w:rPr>
        <w:t xml:space="preserve"> م</w:t>
      </w:r>
      <w:r>
        <w:rPr>
          <w:rFonts w:hint="cs"/>
          <w:rtl/>
        </w:rPr>
        <w:t>ی</w:t>
      </w:r>
      <w:r>
        <w:rPr>
          <w:rFonts w:hint="eastAsia"/>
          <w:rtl/>
        </w:rPr>
        <w:t>ٹر</w:t>
      </w:r>
      <w:r>
        <w:rPr>
          <w:rtl/>
        </w:rPr>
        <w:t xml:space="preserve"> کا کروڑواں حصہ معلوم کر سکتے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صرف صنعت</w:t>
      </w:r>
      <w:r>
        <w:rPr>
          <w:rFonts w:hint="cs"/>
          <w:rtl/>
        </w:rPr>
        <w:t>ی</w:t>
      </w:r>
      <w:r>
        <w:rPr>
          <w:rtl/>
        </w:rPr>
        <w:t xml:space="preserve"> ترق</w:t>
      </w:r>
      <w:r>
        <w:rPr>
          <w:rFonts w:hint="cs"/>
          <w:rtl/>
        </w:rPr>
        <w:t>ی</w:t>
      </w:r>
      <w:r>
        <w:rPr>
          <w:rtl/>
        </w:rPr>
        <w:t xml:space="preserve"> کا کمال ہے ۔ </w:t>
      </w:r>
    </w:p>
    <w:p w:rsidR="00921C41" w:rsidRDefault="00921C41" w:rsidP="00921C41">
      <w:pPr>
        <w:pStyle w:val="libNormal"/>
        <w:rPr>
          <w:rtl/>
        </w:rPr>
      </w:pPr>
    </w:p>
    <w:p w:rsidR="00921C41" w:rsidRDefault="00921C41" w:rsidP="00E72CBE">
      <w:pPr>
        <w:pStyle w:val="Heading2Center"/>
        <w:rPr>
          <w:rtl/>
        </w:rPr>
      </w:pPr>
      <w:bookmarkStart w:id="29" w:name="_Toc501539940"/>
      <w:r>
        <w:rPr>
          <w:rFonts w:hint="eastAsia"/>
          <w:rtl/>
        </w:rPr>
        <w:t>تار</w:t>
      </w:r>
      <w:r>
        <w:rPr>
          <w:rFonts w:hint="cs"/>
          <w:rtl/>
        </w:rPr>
        <w:t>ی</w:t>
      </w:r>
      <w:r>
        <w:rPr>
          <w:rFonts w:hint="eastAsia"/>
          <w:rtl/>
        </w:rPr>
        <w:t>خ</w:t>
      </w:r>
      <w:r>
        <w:rPr>
          <w:rFonts w:hint="cs"/>
          <w:rtl/>
        </w:rPr>
        <w:t>ی</w:t>
      </w:r>
      <w:r>
        <w:rPr>
          <w:rtl/>
        </w:rPr>
        <w:t xml:space="preserve"> تنق</w:t>
      </w:r>
      <w:r>
        <w:rPr>
          <w:rFonts w:hint="cs"/>
          <w:rtl/>
        </w:rPr>
        <w:t>ی</w:t>
      </w:r>
      <w:r>
        <w:rPr>
          <w:rFonts w:hint="eastAsia"/>
          <w:rtl/>
        </w:rPr>
        <w:t>د</w:t>
      </w:r>
      <w:r>
        <w:rPr>
          <w:rtl/>
        </w:rPr>
        <w:t xml:space="preserve"> پر تبصرہ امام</w:t>
      </w:r>
      <w:bookmarkEnd w:id="29"/>
      <w:r>
        <w:rPr>
          <w:rtl/>
        </w:rPr>
        <w:t xml:space="preserve"> </w:t>
      </w:r>
    </w:p>
    <w:p w:rsidR="00921C41" w:rsidRDefault="00921C41" w:rsidP="00921C41">
      <w:pPr>
        <w:pStyle w:val="libNormal"/>
        <w:rPr>
          <w:rtl/>
        </w:rPr>
      </w:pPr>
      <w:r>
        <w:rPr>
          <w:rFonts w:hint="eastAsia"/>
          <w:rtl/>
        </w:rPr>
        <w:t>ش</w:t>
      </w:r>
      <w:r>
        <w:rPr>
          <w:rFonts w:hint="cs"/>
          <w:rtl/>
        </w:rPr>
        <w:t>ی</w:t>
      </w:r>
      <w:r>
        <w:rPr>
          <w:rFonts w:hint="eastAsia"/>
          <w:rtl/>
        </w:rPr>
        <w:t>کسپ</w:t>
      </w:r>
      <w:r>
        <w:rPr>
          <w:rFonts w:hint="cs"/>
          <w:rtl/>
        </w:rPr>
        <w:t>ی</w:t>
      </w:r>
      <w:r>
        <w:rPr>
          <w:rFonts w:hint="eastAsia"/>
          <w:rtl/>
        </w:rPr>
        <w:t>ر</w:t>
      </w:r>
      <w:r>
        <w:rPr>
          <w:rtl/>
        </w:rPr>
        <w:t xml:space="preserve"> کے اشعار جو ادب کا حصہ ہ</w:t>
      </w:r>
      <w:r>
        <w:rPr>
          <w:rFonts w:hint="cs"/>
          <w:rtl/>
        </w:rPr>
        <w:t>ی</w:t>
      </w:r>
      <w:r>
        <w:rPr>
          <w:rFonts w:hint="eastAsia"/>
          <w:rtl/>
        </w:rPr>
        <w:t>ں</w:t>
      </w:r>
      <w:r>
        <w:rPr>
          <w:rtl/>
        </w:rPr>
        <w:t xml:space="preserve"> جوں کے توں قبول کئے 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منقول علم ہے ل</w:t>
      </w:r>
      <w:r>
        <w:rPr>
          <w:rFonts w:hint="cs"/>
          <w:rtl/>
        </w:rPr>
        <w:t>ی</w:t>
      </w:r>
      <w:r>
        <w:rPr>
          <w:rFonts w:hint="eastAsia"/>
          <w:rtl/>
        </w:rPr>
        <w:t>کن</w:t>
      </w:r>
      <w:r>
        <w:rPr>
          <w:rtl/>
        </w:rPr>
        <w:t xml:space="preserve"> آج کا مورخ واٹرلو ک</w:t>
      </w:r>
      <w:r>
        <w:rPr>
          <w:rFonts w:hint="cs"/>
          <w:rtl/>
        </w:rPr>
        <w:t>ی</w:t>
      </w:r>
      <w:r>
        <w:rPr>
          <w:rtl/>
        </w:rPr>
        <w:t xml:space="preserve"> جنگ جنگ ک</w:t>
      </w:r>
      <w:r>
        <w:rPr>
          <w:rFonts w:hint="cs"/>
          <w:rtl/>
        </w:rPr>
        <w:t>ی</w:t>
      </w:r>
      <w:r>
        <w:rPr>
          <w:rFonts w:hint="eastAsia"/>
          <w:rtl/>
        </w:rPr>
        <w:t>شرح</w:t>
      </w:r>
      <w:r>
        <w:rPr>
          <w:rtl/>
        </w:rPr>
        <w:t xml:space="preserve"> کو علم منقول نہ</w:t>
      </w:r>
      <w:r>
        <w:rPr>
          <w:rFonts w:hint="cs"/>
          <w:rtl/>
        </w:rPr>
        <w:t>ی</w:t>
      </w:r>
      <w:r>
        <w:rPr>
          <w:rFonts w:hint="eastAsia"/>
          <w:rtl/>
        </w:rPr>
        <w:t>ں</w:t>
      </w:r>
      <w:r>
        <w:rPr>
          <w:rtl/>
        </w:rPr>
        <w:t xml:space="preserve"> سمجھتا ک</w:t>
      </w:r>
      <w:r>
        <w:rPr>
          <w:rFonts w:hint="cs"/>
          <w:rtl/>
        </w:rPr>
        <w:t>ی</w:t>
      </w:r>
      <w:r>
        <w:rPr>
          <w:rFonts w:hint="eastAsia"/>
          <w:rtl/>
        </w:rPr>
        <w:t>ونکہ</w:t>
      </w:r>
      <w:r>
        <w:rPr>
          <w:rtl/>
        </w:rPr>
        <w:t xml:space="preserve"> اسے سمجھنے ک</w:t>
      </w:r>
      <w:r>
        <w:rPr>
          <w:rFonts w:hint="cs"/>
          <w:rtl/>
        </w:rPr>
        <w:t>ی</w:t>
      </w:r>
      <w:r>
        <w:rPr>
          <w:rFonts w:hint="eastAsia"/>
          <w:rtl/>
        </w:rPr>
        <w:t>لئے</w:t>
      </w:r>
      <w:r>
        <w:rPr>
          <w:rtl/>
        </w:rPr>
        <w:t xml:space="preserve"> عقل ‘ استعمال م</w:t>
      </w:r>
      <w:r>
        <w:rPr>
          <w:rFonts w:hint="cs"/>
          <w:rtl/>
        </w:rPr>
        <w:t>ی</w:t>
      </w:r>
      <w:r>
        <w:rPr>
          <w:rFonts w:hint="eastAsia"/>
          <w:rtl/>
        </w:rPr>
        <w:t>ں</w:t>
      </w:r>
      <w:r>
        <w:rPr>
          <w:rtl/>
        </w:rPr>
        <w:t xml:space="preserve"> لائ</w:t>
      </w:r>
      <w:r>
        <w:rPr>
          <w:rFonts w:hint="cs"/>
          <w:rtl/>
        </w:rPr>
        <w:t>ی</w:t>
      </w:r>
      <w:r>
        <w:rPr>
          <w:rtl/>
        </w:rPr>
        <w:t xml:space="preserve"> تھ</w:t>
      </w:r>
      <w:r>
        <w:rPr>
          <w:rFonts w:hint="cs"/>
          <w:rtl/>
        </w:rPr>
        <w:t>ی</w:t>
      </w:r>
      <w:r>
        <w:rPr>
          <w:rtl/>
        </w:rPr>
        <w:t xml:space="preserve"> لہذا تار</w:t>
      </w:r>
      <w:r>
        <w:rPr>
          <w:rFonts w:hint="cs"/>
          <w:rtl/>
        </w:rPr>
        <w:t>ی</w:t>
      </w:r>
      <w:r>
        <w:rPr>
          <w:rFonts w:hint="eastAsia"/>
          <w:rtl/>
        </w:rPr>
        <w:t>خ</w:t>
      </w:r>
      <w:r>
        <w:rPr>
          <w:rFonts w:hint="cs"/>
          <w:rtl/>
        </w:rPr>
        <w:t>ی</w:t>
      </w:r>
      <w:r>
        <w:rPr>
          <w:rtl/>
        </w:rPr>
        <w:t xml:space="preserve"> تنق</w:t>
      </w:r>
      <w:r>
        <w:rPr>
          <w:rFonts w:hint="cs"/>
          <w:rtl/>
        </w:rPr>
        <w:t>ی</w:t>
      </w:r>
      <w:r>
        <w:rPr>
          <w:rFonts w:hint="eastAsia"/>
          <w:rtl/>
        </w:rPr>
        <w:t>د</w:t>
      </w:r>
      <w:r>
        <w:rPr>
          <w:rtl/>
        </w:rPr>
        <w:t xml:space="preserve"> کے لحاظ سے کل اور آج کے مورخ م</w:t>
      </w:r>
      <w:r>
        <w:rPr>
          <w:rFonts w:hint="cs"/>
          <w:rtl/>
        </w:rPr>
        <w:t>ی</w:t>
      </w:r>
      <w:r>
        <w:rPr>
          <w:rFonts w:hint="eastAsia"/>
          <w:rtl/>
        </w:rPr>
        <w:t>ں</w:t>
      </w:r>
      <w:r>
        <w:rPr>
          <w:rtl/>
        </w:rPr>
        <w:t xml:space="preserve"> ک</w:t>
      </w:r>
      <w:r>
        <w:rPr>
          <w:rFonts w:hint="eastAsia"/>
          <w:rtl/>
        </w:rPr>
        <w:t>وئ</w:t>
      </w:r>
      <w:r>
        <w:rPr>
          <w:rFonts w:hint="cs"/>
          <w:rtl/>
        </w:rPr>
        <w:t>ی</w:t>
      </w:r>
      <w:r>
        <w:rPr>
          <w:rtl/>
        </w:rPr>
        <w:t xml:space="preserve"> فرق نہ</w:t>
      </w:r>
      <w:r>
        <w:rPr>
          <w:rFonts w:hint="cs"/>
          <w:rtl/>
        </w:rPr>
        <w:t>ی</w:t>
      </w:r>
      <w:r>
        <w:rPr>
          <w:rFonts w:hint="eastAsia"/>
          <w:rtl/>
        </w:rPr>
        <w:t>ں</w:t>
      </w:r>
      <w:r>
        <w:rPr>
          <w:rtl/>
        </w:rPr>
        <w:t xml:space="preserve"> ہے </w:t>
      </w:r>
      <w:r>
        <w:rPr>
          <w:rFonts w:hint="cs"/>
          <w:rtl/>
        </w:rPr>
        <w:t>ی</w:t>
      </w:r>
      <w:r>
        <w:rPr>
          <w:rFonts w:hint="eastAsia"/>
          <w:rtl/>
        </w:rPr>
        <w:t>ونان</w:t>
      </w:r>
      <w:r>
        <w:rPr>
          <w:rFonts w:hint="cs"/>
          <w:rtl/>
        </w:rPr>
        <w:t>ی</w:t>
      </w:r>
      <w:r>
        <w:rPr>
          <w:rtl/>
        </w:rPr>
        <w:t xml:space="preserve"> مورخ ہر و ڈوٹ نے اپن</w:t>
      </w:r>
      <w:r>
        <w:rPr>
          <w:rFonts w:hint="cs"/>
          <w:rtl/>
        </w:rPr>
        <w:t>ی</w:t>
      </w:r>
      <w:r>
        <w:rPr>
          <w:rtl/>
        </w:rPr>
        <w:t xml:space="preserve"> ا</w:t>
      </w:r>
      <w:r>
        <w:rPr>
          <w:rFonts w:hint="cs"/>
          <w:rtl/>
        </w:rPr>
        <w:t>ی</w:t>
      </w:r>
      <w:r>
        <w:rPr>
          <w:rFonts w:hint="eastAsia"/>
          <w:rtl/>
        </w:rPr>
        <w:t>ک</w:t>
      </w:r>
      <w:r>
        <w:rPr>
          <w:rtl/>
        </w:rPr>
        <w:t xml:space="preserve"> تار</w:t>
      </w:r>
      <w:r>
        <w:rPr>
          <w:rFonts w:hint="cs"/>
          <w:rtl/>
        </w:rPr>
        <w:t>ی</w:t>
      </w:r>
      <w:r>
        <w:rPr>
          <w:rFonts w:hint="eastAsia"/>
          <w:rtl/>
        </w:rPr>
        <w:t>خ</w:t>
      </w:r>
      <w:r>
        <w:rPr>
          <w:rtl/>
        </w:rPr>
        <w:t xml:space="preserve"> کے مقدمے م</w:t>
      </w:r>
      <w:r>
        <w:rPr>
          <w:rFonts w:hint="cs"/>
          <w:rtl/>
        </w:rPr>
        <w:t>ی</w:t>
      </w:r>
      <w:r>
        <w:rPr>
          <w:rFonts w:hint="eastAsia"/>
          <w:rtl/>
        </w:rPr>
        <w:t>ں</w:t>
      </w:r>
      <w:r>
        <w:rPr>
          <w:rtl/>
        </w:rPr>
        <w:t xml:space="preserve"> لکا ہے کہ جو چ</w:t>
      </w:r>
      <w:r>
        <w:rPr>
          <w:rFonts w:hint="cs"/>
          <w:rtl/>
        </w:rPr>
        <w:t>ی</w:t>
      </w:r>
      <w:r>
        <w:rPr>
          <w:rFonts w:hint="eastAsia"/>
          <w:rtl/>
        </w:rPr>
        <w:t>ز</w:t>
      </w:r>
      <w:r>
        <w:rPr>
          <w:rtl/>
        </w:rPr>
        <w:t xml:space="preserve"> م</w:t>
      </w:r>
      <w:r>
        <w:rPr>
          <w:rFonts w:hint="cs"/>
          <w:rtl/>
        </w:rPr>
        <w:t>ی</w:t>
      </w:r>
      <w:r>
        <w:rPr>
          <w:rFonts w:hint="eastAsia"/>
          <w:rtl/>
        </w:rPr>
        <w:t>ر</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اسے قبول نہ</w:t>
      </w:r>
      <w:r>
        <w:rPr>
          <w:rFonts w:hint="cs"/>
          <w:rtl/>
        </w:rPr>
        <w:t>ی</w:t>
      </w:r>
      <w:r>
        <w:rPr>
          <w:rFonts w:hint="eastAsia"/>
          <w:rtl/>
        </w:rPr>
        <w:t>ں</w:t>
      </w:r>
      <w:r>
        <w:rPr>
          <w:rtl/>
        </w:rPr>
        <w:t xml:space="preserve"> کرتا ۔ ل</w:t>
      </w:r>
      <w:r>
        <w:rPr>
          <w:rFonts w:hint="cs"/>
          <w:rtl/>
        </w:rPr>
        <w:t>ی</w:t>
      </w:r>
      <w:r>
        <w:rPr>
          <w:rFonts w:hint="eastAsia"/>
          <w:rtl/>
        </w:rPr>
        <w:t>کن</w:t>
      </w:r>
      <w:r>
        <w:rPr>
          <w:rtl/>
        </w:rPr>
        <w:t xml:space="preserve"> پھر بھ</w:t>
      </w:r>
      <w:r>
        <w:rPr>
          <w:rFonts w:hint="cs"/>
          <w:rtl/>
        </w:rPr>
        <w:t>ی</w:t>
      </w:r>
      <w:r>
        <w:rPr>
          <w:rtl/>
        </w:rPr>
        <w:t xml:space="preserve"> ہر وڈوٹ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افسانے ملتے ہ</w:t>
      </w:r>
      <w:r>
        <w:rPr>
          <w:rFonts w:hint="cs"/>
          <w:rtl/>
        </w:rPr>
        <w:t>ی</w:t>
      </w:r>
      <w:r>
        <w:rPr>
          <w:rFonts w:hint="eastAsia"/>
          <w:rtl/>
        </w:rPr>
        <w:t>ں</w:t>
      </w:r>
      <w:r>
        <w:rPr>
          <w:rtl/>
        </w:rPr>
        <w:t xml:space="preserve"> جو انسان</w:t>
      </w:r>
      <w:r>
        <w:rPr>
          <w:rFonts w:hint="cs"/>
          <w:rtl/>
        </w:rPr>
        <w:t>ی</w:t>
      </w:r>
      <w:r>
        <w:rPr>
          <w:rtl/>
        </w:rPr>
        <w:t xml:space="preserve"> سمجھ سے باہر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امام</w:t>
      </w:r>
      <w:r>
        <w:rPr>
          <w:rtl/>
        </w:rPr>
        <w:t xml:space="preserve"> جعفر صادق وہ پہلے مسلمان ہ</w:t>
      </w:r>
      <w:r>
        <w:rPr>
          <w:rFonts w:hint="cs"/>
          <w:rtl/>
        </w:rPr>
        <w:t>ی</w:t>
      </w:r>
      <w:r>
        <w:rPr>
          <w:rFonts w:hint="eastAsia"/>
          <w:rtl/>
        </w:rPr>
        <w:t>ں</w:t>
      </w:r>
      <w:r>
        <w:rPr>
          <w:rtl/>
        </w:rPr>
        <w:t xml:space="preserve"> جنہوں نے تار</w:t>
      </w:r>
      <w:r>
        <w:rPr>
          <w:rFonts w:hint="cs"/>
          <w:rtl/>
        </w:rPr>
        <w:t>ی</w:t>
      </w:r>
      <w:r>
        <w:rPr>
          <w:rFonts w:hint="eastAsia"/>
          <w:rtl/>
        </w:rPr>
        <w:t>خ</w:t>
      </w:r>
      <w:r>
        <w:rPr>
          <w:rFonts w:hint="cs"/>
          <w:rtl/>
        </w:rPr>
        <w:t>ی</w:t>
      </w:r>
      <w:r>
        <w:rPr>
          <w:rtl/>
        </w:rPr>
        <w:t xml:space="preserve"> روا</w:t>
      </w:r>
      <w:r>
        <w:rPr>
          <w:rFonts w:hint="cs"/>
          <w:rtl/>
        </w:rPr>
        <w:t>ی</w:t>
      </w:r>
      <w:r>
        <w:rPr>
          <w:rFonts w:hint="eastAsia"/>
          <w:rtl/>
        </w:rPr>
        <w:t>ات</w:t>
      </w:r>
      <w:r>
        <w:rPr>
          <w:rtl/>
        </w:rPr>
        <w:t xml:space="preserve"> پر تنق</w:t>
      </w:r>
      <w:r>
        <w:rPr>
          <w:rFonts w:hint="cs"/>
          <w:rtl/>
        </w:rPr>
        <w:t>ی</w:t>
      </w:r>
      <w:r>
        <w:rPr>
          <w:rFonts w:hint="eastAsia"/>
          <w:rtl/>
        </w:rPr>
        <w:t>د</w:t>
      </w:r>
      <w:r>
        <w:rPr>
          <w:rFonts w:hint="cs"/>
          <w:rtl/>
        </w:rPr>
        <w:t>ی</w:t>
      </w:r>
      <w:r>
        <w:rPr>
          <w:rtl/>
        </w:rPr>
        <w:t xml:space="preserve"> نگاہ ڈال</w:t>
      </w:r>
      <w:r>
        <w:rPr>
          <w:rFonts w:hint="cs"/>
          <w:rtl/>
        </w:rPr>
        <w:t>ی</w:t>
      </w:r>
      <w:r>
        <w:rPr>
          <w:rtl/>
        </w:rPr>
        <w:t xml:space="preserve"> اور اس بات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کہ تار</w:t>
      </w:r>
      <w:r>
        <w:rPr>
          <w:rFonts w:hint="cs"/>
          <w:rtl/>
        </w:rPr>
        <w:t>ی</w:t>
      </w:r>
      <w:r>
        <w:rPr>
          <w:rFonts w:hint="eastAsia"/>
          <w:rtl/>
        </w:rPr>
        <w:t>خ</w:t>
      </w:r>
      <w:r>
        <w:rPr>
          <w:rFonts w:hint="cs"/>
          <w:rtl/>
        </w:rPr>
        <w:t>ی</w:t>
      </w:r>
      <w:r>
        <w:rPr>
          <w:rtl/>
        </w:rPr>
        <w:t xml:space="preserve"> روا</w:t>
      </w:r>
      <w:r>
        <w:rPr>
          <w:rFonts w:hint="cs"/>
          <w:rtl/>
        </w:rPr>
        <w:t>ی</w:t>
      </w:r>
      <w:r>
        <w:rPr>
          <w:rFonts w:hint="eastAsia"/>
          <w:rtl/>
        </w:rPr>
        <w:t>ات</w:t>
      </w:r>
      <w:r>
        <w:rPr>
          <w:rtl/>
        </w:rPr>
        <w:t xml:space="preserve"> کو تنق</w:t>
      </w:r>
      <w:r>
        <w:rPr>
          <w:rFonts w:hint="cs"/>
          <w:rtl/>
        </w:rPr>
        <w:t>ی</w:t>
      </w:r>
      <w:r>
        <w:rPr>
          <w:rFonts w:hint="eastAsia"/>
          <w:rtl/>
        </w:rPr>
        <w:t>د</w:t>
      </w:r>
      <w:r>
        <w:rPr>
          <w:rtl/>
        </w:rPr>
        <w:t xml:space="preserve"> اور گہرے غور و فکر کے بغ</w:t>
      </w:r>
      <w:r>
        <w:rPr>
          <w:rFonts w:hint="cs"/>
          <w:rtl/>
        </w:rPr>
        <w:t>ی</w:t>
      </w:r>
      <w:r>
        <w:rPr>
          <w:rFonts w:hint="eastAsia"/>
          <w:rtl/>
        </w:rPr>
        <w:t>ر</w:t>
      </w:r>
      <w:r>
        <w:rPr>
          <w:rtl/>
        </w:rPr>
        <w:t xml:space="preserve"> قبول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آپ ہ</w:t>
      </w:r>
      <w:r>
        <w:rPr>
          <w:rFonts w:hint="cs"/>
          <w:rtl/>
        </w:rPr>
        <w:t>ی</w:t>
      </w:r>
      <w:r>
        <w:rPr>
          <w:rtl/>
        </w:rPr>
        <w:t xml:space="preserve"> تھے جو تار</w:t>
      </w:r>
      <w:r>
        <w:rPr>
          <w:rFonts w:hint="cs"/>
          <w:rtl/>
        </w:rPr>
        <w:t>ی</w:t>
      </w:r>
      <w:r>
        <w:rPr>
          <w:rFonts w:hint="eastAsia"/>
          <w:rtl/>
        </w:rPr>
        <w:t>خرقم</w:t>
      </w:r>
      <w:r>
        <w:rPr>
          <w:rtl/>
        </w:rPr>
        <w:t xml:space="preserve"> کرنے م</w:t>
      </w:r>
      <w:r>
        <w:rPr>
          <w:rFonts w:hint="cs"/>
          <w:rtl/>
        </w:rPr>
        <w:t>ی</w:t>
      </w:r>
      <w:r>
        <w:rPr>
          <w:rFonts w:hint="eastAsia"/>
          <w:rtl/>
        </w:rPr>
        <w:t>ں</w:t>
      </w:r>
      <w:r>
        <w:rPr>
          <w:rtl/>
        </w:rPr>
        <w:t xml:space="preserve"> ابن جر</w:t>
      </w:r>
      <w:r>
        <w:rPr>
          <w:rFonts w:hint="cs"/>
          <w:rtl/>
        </w:rPr>
        <w:t>ی</w:t>
      </w:r>
      <w:r>
        <w:rPr>
          <w:rFonts w:hint="eastAsia"/>
          <w:rtl/>
        </w:rPr>
        <w:t>ر</w:t>
      </w:r>
      <w:r>
        <w:rPr>
          <w:rtl/>
        </w:rPr>
        <w:t xml:space="preserve"> طبر</w:t>
      </w:r>
      <w:r>
        <w:rPr>
          <w:rFonts w:hint="cs"/>
          <w:rtl/>
        </w:rPr>
        <w:t>ی</w:t>
      </w:r>
      <w:r>
        <w:rPr>
          <w:rtl/>
        </w:rPr>
        <w:t xml:space="preserve"> کے استاد اور مرب</w:t>
      </w:r>
      <w:r>
        <w:rPr>
          <w:rFonts w:hint="cs"/>
          <w:rtl/>
        </w:rPr>
        <w:t>ی</w:t>
      </w:r>
      <w:r>
        <w:rPr>
          <w:rtl/>
        </w:rPr>
        <w:t xml:space="preserve"> بنے اور اس بات کا سبب بنے کہ جس وقت ابن جر</w:t>
      </w:r>
      <w:r>
        <w:rPr>
          <w:rFonts w:hint="cs"/>
          <w:rtl/>
        </w:rPr>
        <w:t>ی</w:t>
      </w:r>
      <w:r>
        <w:rPr>
          <w:rFonts w:hint="eastAsia"/>
          <w:rtl/>
        </w:rPr>
        <w:t>ر</w:t>
      </w:r>
      <w:r>
        <w:rPr>
          <w:rtl/>
        </w:rPr>
        <w:t xml:space="preserve"> طبر</w:t>
      </w:r>
      <w:r>
        <w:rPr>
          <w:rFonts w:hint="cs"/>
          <w:rtl/>
        </w:rPr>
        <w:t>ی</w:t>
      </w:r>
      <w:r>
        <w:rPr>
          <w:rtl/>
        </w:rPr>
        <w:t xml:space="preserve"> ن</w:t>
      </w:r>
      <w:r>
        <w:rPr>
          <w:rFonts w:hint="cs"/>
          <w:rtl/>
        </w:rPr>
        <w:t>ی</w:t>
      </w:r>
      <w:r>
        <w:rPr>
          <w:rFonts w:hint="eastAsia"/>
          <w:rtl/>
        </w:rPr>
        <w:t>تار</w:t>
      </w:r>
      <w:r>
        <w:rPr>
          <w:rFonts w:hint="cs"/>
          <w:rtl/>
        </w:rPr>
        <w:t>ی</w:t>
      </w:r>
      <w:r>
        <w:rPr>
          <w:rFonts w:hint="eastAsia"/>
          <w:rtl/>
        </w:rPr>
        <w:t>خ</w:t>
      </w:r>
      <w:r>
        <w:rPr>
          <w:rtl/>
        </w:rPr>
        <w:t xml:space="preserve"> لکھنے ک</w:t>
      </w:r>
      <w:r>
        <w:rPr>
          <w:rFonts w:hint="cs"/>
          <w:rtl/>
        </w:rPr>
        <w:t>ی</w:t>
      </w:r>
      <w:r>
        <w:rPr>
          <w:rFonts w:hint="eastAsia"/>
          <w:rtl/>
        </w:rPr>
        <w:t>لے</w:t>
      </w:r>
      <w:r>
        <w:rPr>
          <w:rtl/>
        </w:rPr>
        <w:t xml:space="preserve"> قلم 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تو اس نے صرف وہ</w:t>
      </w:r>
      <w:r>
        <w:rPr>
          <w:rFonts w:hint="cs"/>
          <w:rtl/>
        </w:rPr>
        <w:t>ی</w:t>
      </w:r>
      <w:r>
        <w:rPr>
          <w:rtl/>
        </w:rPr>
        <w:t xml:space="preserve"> بات</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انسان</w:t>
      </w:r>
      <w:r>
        <w:rPr>
          <w:rFonts w:hint="cs"/>
          <w:rtl/>
        </w:rPr>
        <w:t>ی</w:t>
      </w:r>
      <w:r>
        <w:rPr>
          <w:rtl/>
        </w:rPr>
        <w:t xml:space="preserve"> عقل قبول کرے اور ا</w:t>
      </w:r>
      <w:r>
        <w:rPr>
          <w:rFonts w:hint="cs"/>
          <w:rtl/>
        </w:rPr>
        <w:t>ی</w:t>
      </w:r>
      <w:r>
        <w:rPr>
          <w:rFonts w:hint="eastAsia"/>
          <w:rtl/>
        </w:rPr>
        <w:t>سے</w:t>
      </w:r>
      <w:r>
        <w:rPr>
          <w:rtl/>
        </w:rPr>
        <w:t xml:space="preserve"> افسانے لکھنے سے گر</w:t>
      </w:r>
      <w:r>
        <w:rPr>
          <w:rFonts w:hint="cs"/>
          <w:rtl/>
        </w:rPr>
        <w:t>ی</w:t>
      </w:r>
      <w:r>
        <w:rPr>
          <w:rFonts w:hint="eastAsia"/>
          <w:rtl/>
        </w:rPr>
        <w:t>ز</w:t>
      </w:r>
      <w:r>
        <w:rPr>
          <w:rtl/>
        </w:rPr>
        <w:t xml:space="preserve"> ک</w:t>
      </w:r>
      <w:r>
        <w:rPr>
          <w:rFonts w:hint="cs"/>
          <w:rtl/>
        </w:rPr>
        <w:t>ی</w:t>
      </w:r>
      <w:r>
        <w:rPr>
          <w:rtl/>
        </w:rPr>
        <w:t xml:space="preserve"> اجو انسان کو سلاتے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سے قبل مشرق وسط</w:t>
      </w:r>
      <w:r>
        <w:rPr>
          <w:rFonts w:hint="cs"/>
          <w:rtl/>
        </w:rPr>
        <w:t>ی</w:t>
      </w:r>
      <w:r>
        <w:rPr>
          <w:rtl/>
        </w:rPr>
        <w:t xml:space="preserve"> 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کے کچھ حصے افسانوں پر مشتمل تھے ک</w:t>
      </w:r>
      <w:r>
        <w:rPr>
          <w:rFonts w:hint="cs"/>
          <w:rtl/>
        </w:rPr>
        <w:t>ی</w:t>
      </w:r>
      <w:r>
        <w:rPr>
          <w:rFonts w:hint="eastAsia"/>
          <w:rtl/>
        </w:rPr>
        <w:t>ونکہ</w:t>
      </w:r>
      <w:r>
        <w:rPr>
          <w:rtl/>
        </w:rPr>
        <w:t xml:space="preserve"> جو لوگ تار</w:t>
      </w:r>
      <w:r>
        <w:rPr>
          <w:rFonts w:hint="cs"/>
          <w:rtl/>
        </w:rPr>
        <w:t>ی</w:t>
      </w:r>
      <w:r>
        <w:rPr>
          <w:rFonts w:hint="eastAsia"/>
          <w:rtl/>
        </w:rPr>
        <w:t>خ</w:t>
      </w:r>
      <w:r>
        <w:rPr>
          <w:rtl/>
        </w:rPr>
        <w:t xml:space="preserve"> پڑھتے </w:t>
      </w:r>
      <w:r>
        <w:rPr>
          <w:rFonts w:hint="cs"/>
          <w:rtl/>
        </w:rPr>
        <w:t>ی</w:t>
      </w:r>
      <w:r>
        <w:rPr>
          <w:rFonts w:hint="eastAsia"/>
          <w:rtl/>
        </w:rPr>
        <w:t>ا</w:t>
      </w:r>
      <w:r>
        <w:rPr>
          <w:rtl/>
        </w:rPr>
        <w:t xml:space="preserve"> سنتے تھے اس کے تار</w:t>
      </w:r>
      <w:r>
        <w:rPr>
          <w:rFonts w:hint="cs"/>
          <w:rtl/>
        </w:rPr>
        <w:t>ی</w:t>
      </w:r>
      <w:r>
        <w:rPr>
          <w:rFonts w:hint="eastAsia"/>
          <w:rtl/>
        </w:rPr>
        <w:t>خ</w:t>
      </w:r>
      <w:r>
        <w:rPr>
          <w:rFonts w:hint="cs"/>
          <w:rtl/>
        </w:rPr>
        <w:t>ی</w:t>
      </w:r>
      <w:r>
        <w:rPr>
          <w:rtl/>
        </w:rPr>
        <w:t xml:space="preserve"> افسانوں کو بھ</w:t>
      </w:r>
      <w:r>
        <w:rPr>
          <w:rFonts w:hint="cs"/>
          <w:rtl/>
        </w:rPr>
        <w:t>ی</w:t>
      </w:r>
      <w:r>
        <w:rPr>
          <w:rtl/>
        </w:rPr>
        <w:t xml:space="preserve"> قبول کرتے تھے ۔ </w:t>
      </w:r>
    </w:p>
    <w:p w:rsidR="00921C41" w:rsidRDefault="00921C41" w:rsidP="00921C41">
      <w:pPr>
        <w:pStyle w:val="libNormal"/>
        <w:rPr>
          <w:rtl/>
        </w:rPr>
      </w:pPr>
      <w:r>
        <w:rPr>
          <w:rFonts w:hint="eastAsia"/>
          <w:rtl/>
        </w:rPr>
        <w:lastRenderedPageBreak/>
        <w:t>احتمال</w:t>
      </w:r>
      <w:r>
        <w:rPr>
          <w:rtl/>
        </w:rPr>
        <w:t xml:space="preserve"> ہے کہ اسلام سے قبل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موجود تھ</w:t>
      </w:r>
      <w:r>
        <w:rPr>
          <w:rFonts w:hint="cs"/>
          <w:rtl/>
        </w:rPr>
        <w:t>ی</w:t>
      </w:r>
      <w:r>
        <w:rPr>
          <w:rtl/>
        </w:rPr>
        <w:t xml:space="preserve"> اور ا</w:t>
      </w:r>
      <w:r>
        <w:rPr>
          <w:rFonts w:hint="cs"/>
          <w:rtl/>
        </w:rPr>
        <w:t>ی</w:t>
      </w:r>
      <w:r>
        <w:rPr>
          <w:rFonts w:hint="eastAsia"/>
          <w:rtl/>
        </w:rPr>
        <w:t>س</w:t>
      </w:r>
      <w:r>
        <w:rPr>
          <w:rFonts w:hint="cs"/>
          <w:rtl/>
        </w:rPr>
        <w:t>ی</w:t>
      </w:r>
      <w:r>
        <w:rPr>
          <w:rtl/>
        </w:rPr>
        <w:t xml:space="preserve"> تار</w:t>
      </w:r>
      <w:r>
        <w:rPr>
          <w:rFonts w:hint="cs"/>
          <w:rtl/>
        </w:rPr>
        <w:t>ی</w:t>
      </w:r>
      <w:r>
        <w:rPr>
          <w:rFonts w:hint="eastAsia"/>
          <w:rtl/>
        </w:rPr>
        <w:t>خ</w:t>
      </w:r>
      <w:r>
        <w:rPr>
          <w:rFonts w:hint="cs"/>
          <w:rtl/>
        </w:rPr>
        <w:t>ی</w:t>
      </w:r>
      <w:r>
        <w:rPr>
          <w:rtl/>
        </w:rPr>
        <w:t xml:space="preserve"> کتاب</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جن کا آج ا</w:t>
      </w:r>
      <w:r>
        <w:rPr>
          <w:rFonts w:hint="cs"/>
          <w:rtl/>
        </w:rPr>
        <w:t>ی</w:t>
      </w:r>
      <w:r>
        <w:rPr>
          <w:rFonts w:hint="eastAsia"/>
          <w:rtl/>
        </w:rPr>
        <w:t>ک</w:t>
      </w:r>
      <w:r>
        <w:rPr>
          <w:rtl/>
        </w:rPr>
        <w:t xml:space="preserve"> صفحہ بھ</w:t>
      </w:r>
      <w:r>
        <w:rPr>
          <w:rFonts w:hint="cs"/>
          <w:rtl/>
        </w:rPr>
        <w:t>ی</w:t>
      </w:r>
      <w:r>
        <w:rPr>
          <w:rtl/>
        </w:rPr>
        <w:t xml:space="preserve"> ہاتھ نہ</w:t>
      </w:r>
      <w:r>
        <w:rPr>
          <w:rFonts w:hint="cs"/>
          <w:rtl/>
        </w:rPr>
        <w:t>ی</w:t>
      </w:r>
      <w:r>
        <w:rPr>
          <w:rFonts w:hint="eastAsia"/>
          <w:rtl/>
        </w:rPr>
        <w:t>ں</w:t>
      </w:r>
      <w:r>
        <w:rPr>
          <w:rtl/>
        </w:rPr>
        <w:t xml:space="preserve"> آتا۔ </w:t>
      </w:r>
    </w:p>
    <w:p w:rsidR="00921C41" w:rsidRDefault="00921C41" w:rsidP="00921C41">
      <w:pPr>
        <w:pStyle w:val="libNormal"/>
        <w:rPr>
          <w:rtl/>
        </w:rPr>
      </w:pPr>
      <w:r>
        <w:rPr>
          <w:rFonts w:hint="eastAsia"/>
          <w:rtl/>
        </w:rPr>
        <w:t>ساسان</w:t>
      </w:r>
      <w:r>
        <w:rPr>
          <w:rFonts w:hint="cs"/>
          <w:rtl/>
        </w:rPr>
        <w:t>ی</w:t>
      </w:r>
      <w:r>
        <w:rPr>
          <w:rFonts w:hint="eastAsia"/>
          <w:rtl/>
        </w:rPr>
        <w:t>وں</w:t>
      </w:r>
      <w:r>
        <w:rPr>
          <w:rtl/>
        </w:rPr>
        <w:t xml:space="preserve"> اور ہنحامنش</w:t>
      </w:r>
      <w:r>
        <w:rPr>
          <w:rFonts w:hint="cs"/>
          <w:rtl/>
        </w:rPr>
        <w:t>ی</w:t>
      </w:r>
      <w:r>
        <w:rPr>
          <w:rFonts w:hint="eastAsia"/>
          <w:rtl/>
        </w:rPr>
        <w:t>وں</w:t>
      </w:r>
      <w:r>
        <w:rPr>
          <w:rtl/>
        </w:rPr>
        <w:t xml:space="preserve"> کے دور ک</w:t>
      </w:r>
      <w:r>
        <w:rPr>
          <w:rFonts w:hint="cs"/>
          <w:rtl/>
        </w:rPr>
        <w:t>ی</w:t>
      </w:r>
      <w:r>
        <w:rPr>
          <w:rtl/>
        </w:rPr>
        <w:t xml:space="preserve"> کتابوں سے پتہ چَتاہے کہ قد</w:t>
      </w:r>
      <w:r>
        <w:rPr>
          <w:rFonts w:hint="cs"/>
          <w:rtl/>
        </w:rPr>
        <w:t>ی</w:t>
      </w:r>
      <w:r>
        <w:rPr>
          <w:rFonts w:hint="eastAsia"/>
          <w:rtl/>
        </w:rPr>
        <w:t>م</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لوگ اس حق</w:t>
      </w:r>
      <w:r>
        <w:rPr>
          <w:rFonts w:hint="cs"/>
          <w:rtl/>
        </w:rPr>
        <w:t>ی</w:t>
      </w:r>
      <w:r>
        <w:rPr>
          <w:rFonts w:hint="eastAsia"/>
          <w:rtl/>
        </w:rPr>
        <w:t>قت</w:t>
      </w:r>
      <w:r>
        <w:rPr>
          <w:rtl/>
        </w:rPr>
        <w:t xml:space="preserve"> سے اگاہ تھے کہ واقعات لکھنے اور ر</w:t>
      </w:r>
      <w:r>
        <w:rPr>
          <w:rFonts w:hint="cs"/>
          <w:rtl/>
        </w:rPr>
        <w:t>ی</w:t>
      </w:r>
      <w:r>
        <w:rPr>
          <w:rFonts w:hint="eastAsia"/>
          <w:rtl/>
        </w:rPr>
        <w:t>کارڈ</w:t>
      </w:r>
      <w:r>
        <w:rPr>
          <w:rtl/>
        </w:rPr>
        <w:t xml:space="preserve"> کرنے کے ضمن م</w:t>
      </w:r>
      <w:r>
        <w:rPr>
          <w:rFonts w:hint="cs"/>
          <w:rtl/>
        </w:rPr>
        <w:t>ی</w:t>
      </w:r>
      <w:r>
        <w:rPr>
          <w:rFonts w:hint="eastAsia"/>
          <w:rtl/>
        </w:rPr>
        <w:t>ں</w:t>
      </w:r>
      <w:r>
        <w:rPr>
          <w:rtl/>
        </w:rPr>
        <w:t xml:space="preserve"> افسانے کو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داخل کرنا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ہنحامنش</w:t>
      </w:r>
      <w:r>
        <w:rPr>
          <w:rFonts w:hint="cs"/>
          <w:rtl/>
        </w:rPr>
        <w:t>ی</w:t>
      </w:r>
      <w:r>
        <w:rPr>
          <w:rFonts w:hint="eastAsia"/>
          <w:rtl/>
        </w:rPr>
        <w:t>وں</w:t>
      </w:r>
      <w:r>
        <w:rPr>
          <w:rtl/>
        </w:rPr>
        <w:t xml:space="preserve"> اور ساسان</w:t>
      </w:r>
      <w:r>
        <w:rPr>
          <w:rFonts w:hint="cs"/>
          <w:rtl/>
        </w:rPr>
        <w:t>ی</w:t>
      </w:r>
      <w:r>
        <w:rPr>
          <w:rFonts w:hint="eastAsia"/>
          <w:rtl/>
        </w:rPr>
        <w:t>وں</w:t>
      </w:r>
      <w:r>
        <w:rPr>
          <w:rtl/>
        </w:rPr>
        <w:t xml:space="preserve"> کے دور سے ملنے والے کتبوں سے پتہ چلتا ہے کہ ان کتبوں م</w:t>
      </w:r>
      <w:r>
        <w:rPr>
          <w:rFonts w:hint="cs"/>
          <w:rtl/>
        </w:rPr>
        <w:t>ی</w:t>
      </w:r>
      <w:r>
        <w:rPr>
          <w:rFonts w:hint="eastAsia"/>
          <w:rtl/>
        </w:rPr>
        <w:t>ں</w:t>
      </w:r>
      <w:r>
        <w:rPr>
          <w:rtl/>
        </w:rPr>
        <w:t xml:space="preserve"> افسانے ک</w:t>
      </w:r>
      <w:r>
        <w:rPr>
          <w:rFonts w:hint="cs"/>
          <w:rtl/>
        </w:rPr>
        <w:t>ی</w:t>
      </w:r>
      <w:r>
        <w:rPr>
          <w:rtl/>
        </w:rPr>
        <w:t xml:space="preserve"> ا</w:t>
      </w:r>
      <w:r>
        <w:rPr>
          <w:rFonts w:hint="cs"/>
          <w:rtl/>
        </w:rPr>
        <w:t>ی</w:t>
      </w:r>
      <w:r>
        <w:rPr>
          <w:rFonts w:hint="eastAsia"/>
          <w:rtl/>
        </w:rPr>
        <w:t>ک</w:t>
      </w:r>
      <w:r>
        <w:rPr>
          <w:rtl/>
        </w:rPr>
        <w:t xml:space="preserve"> سطر بھ</w:t>
      </w:r>
      <w:r>
        <w:rPr>
          <w:rFonts w:hint="cs"/>
          <w:rtl/>
        </w:rPr>
        <w:t>ی</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اور واقعات ک</w:t>
      </w:r>
      <w:r>
        <w:rPr>
          <w:rFonts w:hint="cs"/>
          <w:rtl/>
        </w:rPr>
        <w:t>ی</w:t>
      </w:r>
      <w:r>
        <w:rPr>
          <w:rtl/>
        </w:rPr>
        <w:t xml:space="preserve"> نص ان م</w:t>
      </w:r>
      <w:r>
        <w:rPr>
          <w:rFonts w:hint="cs"/>
          <w:rtl/>
        </w:rPr>
        <w:t>ی</w:t>
      </w:r>
      <w:r>
        <w:rPr>
          <w:rFonts w:hint="eastAsia"/>
          <w:rtl/>
        </w:rPr>
        <w:t>ں</w:t>
      </w:r>
      <w:r>
        <w:rPr>
          <w:rtl/>
        </w:rPr>
        <w:t xml:space="preserve"> درج ہے ل</w:t>
      </w:r>
      <w:r>
        <w:rPr>
          <w:rFonts w:hint="cs"/>
          <w:rtl/>
        </w:rPr>
        <w:t>ی</w:t>
      </w:r>
      <w:r>
        <w:rPr>
          <w:rFonts w:hint="eastAsia"/>
          <w:rtl/>
        </w:rPr>
        <w:t>کن</w:t>
      </w:r>
      <w:r>
        <w:rPr>
          <w:rtl/>
        </w:rPr>
        <w:t xml:space="preserve"> ان بادشاہوں کے مذہب</w:t>
      </w:r>
      <w:r>
        <w:rPr>
          <w:rFonts w:hint="cs"/>
          <w:rtl/>
        </w:rPr>
        <w:t>ی</w:t>
      </w:r>
      <w:r>
        <w:rPr>
          <w:rtl/>
        </w:rPr>
        <w:t xml:space="preserve"> عق</w:t>
      </w:r>
      <w:r>
        <w:rPr>
          <w:rFonts w:hint="cs"/>
          <w:rtl/>
        </w:rPr>
        <w:t>ی</w:t>
      </w:r>
      <w:r>
        <w:rPr>
          <w:rFonts w:hint="eastAsia"/>
          <w:rtl/>
        </w:rPr>
        <w:t>دے</w:t>
      </w:r>
      <w:r>
        <w:rPr>
          <w:rtl/>
        </w:rPr>
        <w:t xml:space="preserve"> کے آثار ان کتبوں م</w:t>
      </w:r>
      <w:r>
        <w:rPr>
          <w:rFonts w:hint="cs"/>
          <w:rtl/>
        </w:rPr>
        <w:t>ی</w:t>
      </w:r>
      <w:r>
        <w:rPr>
          <w:rFonts w:hint="eastAsia"/>
          <w:rtl/>
        </w:rPr>
        <w:t>ں</w:t>
      </w:r>
      <w:r>
        <w:rPr>
          <w:rtl/>
        </w:rPr>
        <w:t xml:space="preserve"> ملتے ہ</w:t>
      </w:r>
      <w:r>
        <w:rPr>
          <w:rFonts w:hint="cs"/>
          <w:rtl/>
        </w:rPr>
        <w:t>ی</w:t>
      </w:r>
      <w:r>
        <w:rPr>
          <w:rFonts w:hint="eastAsia"/>
          <w:rtl/>
        </w:rPr>
        <w:t>ں</w:t>
      </w:r>
      <w:r>
        <w:rPr>
          <w:rtl/>
        </w:rPr>
        <w:t xml:space="preserve"> جن کے حکم سے </w:t>
      </w:r>
      <w:r>
        <w:rPr>
          <w:rFonts w:hint="cs"/>
          <w:rtl/>
        </w:rPr>
        <w:t>ی</w:t>
      </w:r>
      <w:r>
        <w:rPr>
          <w:rFonts w:hint="eastAsia"/>
          <w:rtl/>
        </w:rPr>
        <w:t>ہ</w:t>
      </w:r>
      <w:r>
        <w:rPr>
          <w:rtl/>
        </w:rPr>
        <w:t xml:space="preserve"> کتبے لکھے گئے اگر افسانے کو ت</w:t>
      </w:r>
      <w:r>
        <w:rPr>
          <w:rFonts w:hint="eastAsia"/>
          <w:rtl/>
        </w:rPr>
        <w:t>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مد غم نہ کرنے کا شعور قد</w:t>
      </w:r>
      <w:r>
        <w:rPr>
          <w:rFonts w:hint="cs"/>
          <w:rtl/>
        </w:rPr>
        <w:t>ی</w:t>
      </w:r>
      <w:r>
        <w:rPr>
          <w:rFonts w:hint="eastAsia"/>
          <w:rtl/>
        </w:rPr>
        <w:t>م</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نہ پا</w:t>
      </w:r>
      <w:r>
        <w:rPr>
          <w:rFonts w:hint="cs"/>
          <w:rtl/>
        </w:rPr>
        <w:t>ی</w:t>
      </w:r>
      <w:r>
        <w:rPr>
          <w:rFonts w:hint="eastAsia"/>
          <w:rtl/>
        </w:rPr>
        <w:t>ا</w:t>
      </w:r>
      <w:r>
        <w:rPr>
          <w:rtl/>
        </w:rPr>
        <w:t xml:space="preserve"> جا تا تو ہخامنش</w:t>
      </w:r>
      <w:r>
        <w:rPr>
          <w:rFonts w:hint="cs"/>
          <w:rtl/>
        </w:rPr>
        <w:t>ی</w:t>
      </w:r>
      <w:r>
        <w:rPr>
          <w:rFonts w:hint="eastAsia"/>
          <w:rtl/>
        </w:rPr>
        <w:t>وں</w:t>
      </w:r>
      <w:r>
        <w:rPr>
          <w:rtl/>
        </w:rPr>
        <w:t xml:space="preserve"> اور ساسان</w:t>
      </w:r>
      <w:r>
        <w:rPr>
          <w:rFonts w:hint="cs"/>
          <w:rtl/>
        </w:rPr>
        <w:t>ی</w:t>
      </w:r>
      <w:r>
        <w:rPr>
          <w:rFonts w:hint="eastAsia"/>
          <w:rtl/>
        </w:rPr>
        <w:t>وں</w:t>
      </w:r>
      <w:r>
        <w:rPr>
          <w:rtl/>
        </w:rPr>
        <w:t xml:space="preserve"> کے دور کے کس</w:t>
      </w:r>
      <w:r>
        <w:rPr>
          <w:rFonts w:hint="cs"/>
          <w:rtl/>
        </w:rPr>
        <w:t>ی</w:t>
      </w:r>
      <w:r>
        <w:rPr>
          <w:rtl/>
        </w:rPr>
        <w:t xml:space="preserve"> ا</w:t>
      </w:r>
      <w:r>
        <w:rPr>
          <w:rFonts w:hint="cs"/>
          <w:rtl/>
        </w:rPr>
        <w:t>ی</w:t>
      </w:r>
      <w:r>
        <w:rPr>
          <w:rFonts w:hint="eastAsia"/>
          <w:rtl/>
        </w:rPr>
        <w:t>ک</w:t>
      </w:r>
      <w:r>
        <w:rPr>
          <w:rtl/>
        </w:rPr>
        <w:t xml:space="preserve"> تار</w:t>
      </w:r>
      <w:r>
        <w:rPr>
          <w:rFonts w:hint="cs"/>
          <w:rtl/>
        </w:rPr>
        <w:t>ی</w:t>
      </w:r>
      <w:r>
        <w:rPr>
          <w:rFonts w:hint="eastAsia"/>
          <w:rtl/>
        </w:rPr>
        <w:t>خ</w:t>
      </w:r>
      <w:r>
        <w:rPr>
          <w:rFonts w:hint="cs"/>
          <w:rtl/>
        </w:rPr>
        <w:t>ی</w:t>
      </w:r>
      <w:r>
        <w:rPr>
          <w:rtl/>
        </w:rPr>
        <w:t xml:space="preserve"> کتبے م</w:t>
      </w:r>
      <w:r>
        <w:rPr>
          <w:rFonts w:hint="cs"/>
          <w:rtl/>
        </w:rPr>
        <w:t>ی</w:t>
      </w:r>
      <w:r>
        <w:rPr>
          <w:rFonts w:hint="eastAsia"/>
          <w:rtl/>
        </w:rPr>
        <w:t>ں</w:t>
      </w:r>
      <w:r>
        <w:rPr>
          <w:rtl/>
        </w:rPr>
        <w:t xml:space="preserve"> افسانہ ضرور ملتا ۔ </w:t>
      </w:r>
      <w:r>
        <w:rPr>
          <w:rFonts w:hint="cs"/>
          <w:rtl/>
        </w:rPr>
        <w:t>ی</w:t>
      </w:r>
      <w:r>
        <w:rPr>
          <w:rFonts w:hint="eastAsia"/>
          <w:rtl/>
        </w:rPr>
        <w:t>ہ</w:t>
      </w:r>
      <w:r>
        <w:rPr>
          <w:rtl/>
        </w:rPr>
        <w:t xml:space="preserve"> کہنا مناسب نہ</w:t>
      </w:r>
      <w:r>
        <w:rPr>
          <w:rFonts w:hint="cs"/>
          <w:rtl/>
        </w:rPr>
        <w:t>ی</w:t>
      </w:r>
      <w:r>
        <w:rPr>
          <w:rFonts w:hint="eastAsia"/>
          <w:rtl/>
        </w:rPr>
        <w:t>ں</w:t>
      </w:r>
      <w:r>
        <w:rPr>
          <w:rtl/>
        </w:rPr>
        <w:t xml:space="preserve"> کہ چونکہ </w:t>
      </w:r>
      <w:r>
        <w:rPr>
          <w:rFonts w:hint="cs"/>
          <w:rtl/>
        </w:rPr>
        <w:t>ی</w:t>
      </w:r>
      <w:r>
        <w:rPr>
          <w:rFonts w:hint="eastAsia"/>
          <w:rtl/>
        </w:rPr>
        <w:t>ہ</w:t>
      </w:r>
      <w:r>
        <w:rPr>
          <w:rtl/>
        </w:rPr>
        <w:t xml:space="preserve"> کتبے مختصر تھے ۔ لہذا افسانوں کو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کتبہ بے ستون جو پہ</w:t>
      </w:r>
      <w:r>
        <w:rPr>
          <w:rFonts w:hint="eastAsia"/>
          <w:rtl/>
        </w:rPr>
        <w:t>لے</w:t>
      </w:r>
      <w:r>
        <w:rPr>
          <w:rtl/>
        </w:rPr>
        <w:t xml:space="preserve"> ہخامنش</w:t>
      </w:r>
      <w:r>
        <w:rPr>
          <w:rFonts w:hint="cs"/>
          <w:rtl/>
        </w:rPr>
        <w:t>ی</w:t>
      </w:r>
      <w:r>
        <w:rPr>
          <w:rtl/>
        </w:rPr>
        <w:t xml:space="preserve"> بادشاہ رار بوش کے حکم سے لکھا گ</w:t>
      </w:r>
      <w:r>
        <w:rPr>
          <w:rFonts w:hint="cs"/>
          <w:rtl/>
        </w:rPr>
        <w:t>ی</w:t>
      </w:r>
      <w:r>
        <w:rPr>
          <w:rFonts w:hint="eastAsia"/>
          <w:rtl/>
        </w:rPr>
        <w:t>ا</w:t>
      </w:r>
      <w:r>
        <w:rPr>
          <w:rtl/>
        </w:rPr>
        <w:t xml:space="preserve"> اور کتبے نقش ستم جو پہلے سا سان</w:t>
      </w:r>
      <w:r>
        <w:rPr>
          <w:rFonts w:hint="cs"/>
          <w:rtl/>
        </w:rPr>
        <w:t>ی</w:t>
      </w:r>
      <w:r>
        <w:rPr>
          <w:rtl/>
        </w:rPr>
        <w:t xml:space="preserve"> بادشاہ </w:t>
      </w:r>
      <w:r>
        <w:rPr>
          <w:rFonts w:hint="cs"/>
          <w:rtl/>
        </w:rPr>
        <w:t>ی</w:t>
      </w:r>
      <w:r>
        <w:rPr>
          <w:rFonts w:hint="eastAsia"/>
          <w:rtl/>
        </w:rPr>
        <w:t>عن</w:t>
      </w:r>
      <w:r>
        <w:rPr>
          <w:rFonts w:hint="cs"/>
          <w:rtl/>
        </w:rPr>
        <w:t>ی</w:t>
      </w:r>
      <w:r>
        <w:rPr>
          <w:rtl/>
        </w:rPr>
        <w:t xml:space="preserve"> شاہ پور کے زمانے م</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چھوٹے کتابچے پر مشتمل ہے اگر افسانے کو ان کتبوں م</w:t>
      </w:r>
      <w:r>
        <w:rPr>
          <w:rFonts w:hint="cs"/>
          <w:rtl/>
        </w:rPr>
        <w:t>ی</w:t>
      </w:r>
      <w:r>
        <w:rPr>
          <w:rFonts w:hint="eastAsia"/>
          <w:rtl/>
        </w:rPr>
        <w:t>ں</w:t>
      </w:r>
      <w:r>
        <w:rPr>
          <w:rtl/>
        </w:rPr>
        <w:t xml:space="preserve"> شامل کرنا چاہتے تو آسان تھا ل</w:t>
      </w:r>
      <w:r>
        <w:rPr>
          <w:rFonts w:hint="cs"/>
          <w:rtl/>
        </w:rPr>
        <w:t>ی</w:t>
      </w:r>
      <w:r>
        <w:rPr>
          <w:rFonts w:hint="eastAsia"/>
          <w:rtl/>
        </w:rPr>
        <w:t>کن</w:t>
      </w:r>
      <w:r>
        <w:rPr>
          <w:rtl/>
        </w:rPr>
        <w:t xml:space="preserve"> تر</w:t>
      </w:r>
      <w:r>
        <w:rPr>
          <w:rFonts w:hint="cs"/>
          <w:rtl/>
        </w:rPr>
        <w:t>ی</w:t>
      </w:r>
      <w:r>
        <w:rPr>
          <w:rFonts w:hint="eastAsia"/>
          <w:rtl/>
        </w:rPr>
        <w:t>خ</w:t>
      </w:r>
      <w:r>
        <w:rPr>
          <w:rtl/>
        </w:rPr>
        <w:t xml:space="preserve"> کے سوال کوئ</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ان کتب</w:t>
      </w:r>
      <w:r>
        <w:rPr>
          <w:rFonts w:hint="eastAsia"/>
          <w:rtl/>
        </w:rPr>
        <w:t>وں</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بہر حال قبل از اسلام ا</w:t>
      </w:r>
      <w:r>
        <w:rPr>
          <w:rFonts w:hint="cs"/>
          <w:rtl/>
        </w:rPr>
        <w:t>ی</w:t>
      </w:r>
      <w:r>
        <w:rPr>
          <w:rFonts w:hint="eastAsia"/>
          <w:rtl/>
        </w:rPr>
        <w:t>ران</w:t>
      </w:r>
      <w:r>
        <w:rPr>
          <w:rtl/>
        </w:rPr>
        <w:t xml:space="preserve"> سے کوئ</w:t>
      </w:r>
      <w:r>
        <w:rPr>
          <w:rFonts w:hint="cs"/>
          <w:rtl/>
        </w:rPr>
        <w:t>ی</w:t>
      </w:r>
      <w:r>
        <w:rPr>
          <w:rtl/>
        </w:rPr>
        <w:t xml:space="preserve"> تار</w:t>
      </w:r>
      <w:r>
        <w:rPr>
          <w:rFonts w:hint="cs"/>
          <w:rtl/>
        </w:rPr>
        <w:t>ی</w:t>
      </w:r>
      <w:r>
        <w:rPr>
          <w:rFonts w:hint="eastAsia"/>
          <w:rtl/>
        </w:rPr>
        <w:t>خ</w:t>
      </w:r>
      <w:r>
        <w:rPr>
          <w:rFonts w:hint="cs"/>
          <w:rtl/>
        </w:rPr>
        <w:t>ی</w:t>
      </w:r>
      <w:r>
        <w:rPr>
          <w:rtl/>
        </w:rPr>
        <w:t xml:space="preserve"> کتاب</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w:t>
      </w:r>
      <w:r>
        <w:rPr>
          <w:rFonts w:hint="cs"/>
          <w:rtl/>
        </w:rPr>
        <w:t>ی</w:t>
      </w:r>
      <w:r>
        <w:rPr>
          <w:rFonts w:hint="eastAsia"/>
          <w:rtl/>
        </w:rPr>
        <w:t>ں</w:t>
      </w:r>
      <w:r>
        <w:rPr>
          <w:rtl/>
        </w:rPr>
        <w:t xml:space="preserve"> جن سے پتہ چلے کہ افسانہ پا</w:t>
      </w:r>
      <w:r>
        <w:rPr>
          <w:rFonts w:hint="cs"/>
          <w:rtl/>
        </w:rPr>
        <w:t>ی</w:t>
      </w:r>
      <w:r>
        <w:rPr>
          <w:rFonts w:hint="eastAsia"/>
          <w:rtl/>
        </w:rPr>
        <w:t>ا</w:t>
      </w:r>
      <w:r>
        <w:rPr>
          <w:rtl/>
        </w:rPr>
        <w:t xml:space="preserve"> جاتا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 جو امام جعفر صادق کا زمانہ شمار ک</w:t>
      </w:r>
      <w:r>
        <w:rPr>
          <w:rFonts w:hint="cs"/>
          <w:rtl/>
        </w:rPr>
        <w:t>ی</w:t>
      </w:r>
      <w:r>
        <w:rPr>
          <w:rFonts w:hint="eastAsia"/>
          <w:rtl/>
        </w:rPr>
        <w:t>ا</w:t>
      </w:r>
      <w:r>
        <w:rPr>
          <w:rtl/>
        </w:rPr>
        <w:t xml:space="preserve"> جاتا ہے اس زمانے م</w:t>
      </w:r>
      <w:r>
        <w:rPr>
          <w:rFonts w:hint="cs"/>
          <w:rtl/>
        </w:rPr>
        <w:t>ی</w:t>
      </w:r>
      <w:r>
        <w:rPr>
          <w:rFonts w:hint="eastAsia"/>
          <w:rtl/>
        </w:rPr>
        <w:t>ں</w:t>
      </w:r>
      <w:r>
        <w:rPr>
          <w:rtl/>
        </w:rPr>
        <w:t xml:space="preserve"> افسانہ اور ار</w:t>
      </w:r>
      <w:r>
        <w:rPr>
          <w:rFonts w:hint="cs"/>
          <w:rtl/>
        </w:rPr>
        <w:t>ی</w:t>
      </w:r>
      <w:r>
        <w:rPr>
          <w:rFonts w:hint="eastAsia"/>
          <w:rtl/>
        </w:rPr>
        <w:t>خ</w:t>
      </w:r>
      <w:r>
        <w:rPr>
          <w:rtl/>
        </w:rPr>
        <w:t xml:space="preserve"> ک</w:t>
      </w:r>
      <w:r>
        <w:rPr>
          <w:rFonts w:hint="cs"/>
          <w:rtl/>
        </w:rPr>
        <w:t>ی</w:t>
      </w:r>
      <w:r>
        <w:rPr>
          <w:rtl/>
        </w:rPr>
        <w:t xml:space="preserve"> آم</w:t>
      </w:r>
      <w:r>
        <w:rPr>
          <w:rFonts w:hint="cs"/>
          <w:rtl/>
        </w:rPr>
        <w:t>ی</w:t>
      </w:r>
      <w:r>
        <w:rPr>
          <w:rFonts w:hint="eastAsia"/>
          <w:rtl/>
        </w:rPr>
        <w:t>زش</w:t>
      </w:r>
      <w:r>
        <w:rPr>
          <w:rtl/>
        </w:rPr>
        <w:t xml:space="preserve"> تھ</w:t>
      </w:r>
      <w:r>
        <w:rPr>
          <w:rFonts w:hint="cs"/>
          <w:rtl/>
        </w:rPr>
        <w:t>ی</w:t>
      </w:r>
      <w:r>
        <w:rPr>
          <w:rtl/>
        </w:rPr>
        <w:t xml:space="preserve"> جس کا تذکرہ ہو چکا ہے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سالون کے دورنا اسلام م</w:t>
      </w:r>
      <w:r>
        <w:rPr>
          <w:rFonts w:hint="cs"/>
          <w:rtl/>
        </w:rPr>
        <w:t>ی</w:t>
      </w:r>
      <w:r>
        <w:rPr>
          <w:rFonts w:hint="eastAsia"/>
          <w:rtl/>
        </w:rPr>
        <w:t>ں</w:t>
      </w:r>
      <w:r>
        <w:rPr>
          <w:rtl/>
        </w:rPr>
        <w:t xml:space="preserve"> کتاب وجود م</w:t>
      </w:r>
      <w:r>
        <w:rPr>
          <w:rFonts w:hint="cs"/>
          <w:rtl/>
        </w:rPr>
        <w:t>ی</w:t>
      </w:r>
      <w:r>
        <w:rPr>
          <w:rFonts w:hint="eastAsia"/>
          <w:rtl/>
        </w:rPr>
        <w:t>ں</w:t>
      </w:r>
      <w:r>
        <w:rPr>
          <w:rtl/>
        </w:rPr>
        <w:t xml:space="preserve"> آئ</w:t>
      </w:r>
      <w:r>
        <w:rPr>
          <w:rFonts w:hint="cs"/>
          <w:rtl/>
        </w:rPr>
        <w:t>ی</w:t>
      </w:r>
      <w:r>
        <w:rPr>
          <w:rtl/>
        </w:rPr>
        <w:t xml:space="preserve"> </w:t>
      </w:r>
      <w:r>
        <w:rPr>
          <w:rFonts w:hint="cs"/>
          <w:rtl/>
        </w:rPr>
        <w:t>ی</w:t>
      </w:r>
      <w:r>
        <w:rPr>
          <w:rFonts w:hint="eastAsia"/>
          <w:rtl/>
        </w:rPr>
        <w:t>ہ</w:t>
      </w:r>
      <w:r>
        <w:rPr>
          <w:rtl/>
        </w:rPr>
        <w:t xml:space="preserve"> وہ زمانہ ہے جب عربوں نے اپنے خ</w:t>
      </w:r>
      <w:r>
        <w:rPr>
          <w:rFonts w:hint="cs"/>
          <w:rtl/>
        </w:rPr>
        <w:t>ی</w:t>
      </w:r>
      <w:r>
        <w:rPr>
          <w:rFonts w:hint="eastAsia"/>
          <w:rtl/>
        </w:rPr>
        <w:t>الات</w:t>
      </w:r>
      <w:r>
        <w:rPr>
          <w:rtl/>
        </w:rPr>
        <w:t xml:space="preserve"> رقم کر</w:t>
      </w:r>
      <w:r>
        <w:rPr>
          <w:rFonts w:hint="eastAsia"/>
          <w:rtl/>
        </w:rPr>
        <w:t>نے</w:t>
      </w:r>
      <w:r>
        <w:rPr>
          <w:rtl/>
        </w:rPr>
        <w:t xml:space="preserve"> ک</w:t>
      </w:r>
      <w:r>
        <w:rPr>
          <w:rFonts w:hint="cs"/>
          <w:rtl/>
        </w:rPr>
        <w:t>ی</w:t>
      </w:r>
      <w:r>
        <w:rPr>
          <w:rFonts w:hint="eastAsia"/>
          <w:rtl/>
        </w:rPr>
        <w:t>لئے</w:t>
      </w:r>
      <w:r>
        <w:rPr>
          <w:rtl/>
        </w:rPr>
        <w:t xml:space="preserve"> نثر کا استعمال ک</w:t>
      </w:r>
      <w:r>
        <w:rPr>
          <w:rFonts w:hint="cs"/>
          <w:rtl/>
        </w:rPr>
        <w:t>ی</w:t>
      </w:r>
      <w:r>
        <w:rPr>
          <w:rFonts w:hint="eastAsia"/>
          <w:rtl/>
        </w:rPr>
        <w:t>ا</w:t>
      </w:r>
      <w:r>
        <w:rPr>
          <w:rtl/>
        </w:rPr>
        <w:t xml:space="preserve"> ہم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کہتے کہ عرب قوم م</w:t>
      </w:r>
      <w:r>
        <w:rPr>
          <w:rFonts w:hint="cs"/>
          <w:rtl/>
        </w:rPr>
        <w:t>ی</w:t>
      </w:r>
      <w:r>
        <w:rPr>
          <w:rFonts w:hint="eastAsia"/>
          <w:rtl/>
        </w:rPr>
        <w:t>ں</w:t>
      </w:r>
      <w:r>
        <w:rPr>
          <w:rtl/>
        </w:rPr>
        <w:t xml:space="preserve"> اس تار</w:t>
      </w:r>
      <w:r>
        <w:rPr>
          <w:rFonts w:hint="cs"/>
          <w:rtl/>
        </w:rPr>
        <w:t>ی</w:t>
      </w:r>
      <w:r>
        <w:rPr>
          <w:rFonts w:hint="eastAsia"/>
          <w:rtl/>
        </w:rPr>
        <w:t>خ</w:t>
      </w:r>
      <w:r>
        <w:rPr>
          <w:rtl/>
        </w:rPr>
        <w:t xml:space="preserve"> سے پہلے نثر کا وجود نہ تھا بلکہ ہمار</w:t>
      </w:r>
      <w:r>
        <w:rPr>
          <w:rFonts w:hint="cs"/>
          <w:rtl/>
        </w:rPr>
        <w:t>ی</w:t>
      </w:r>
      <w:r>
        <w:rPr>
          <w:rtl/>
        </w:rPr>
        <w:t xml:space="preserve"> مراد </w:t>
      </w:r>
      <w:r>
        <w:rPr>
          <w:rFonts w:hint="cs"/>
          <w:rtl/>
        </w:rPr>
        <w:t>ی</w:t>
      </w:r>
      <w:r>
        <w:rPr>
          <w:rFonts w:hint="eastAsia"/>
          <w:rtl/>
        </w:rPr>
        <w:t>ہ</w:t>
      </w:r>
      <w:r>
        <w:rPr>
          <w:rtl/>
        </w:rPr>
        <w:t xml:space="preserve"> ہے کہ نثر بہت کم تھ</w:t>
      </w:r>
      <w:r>
        <w:rPr>
          <w:rFonts w:hint="cs"/>
          <w:rtl/>
        </w:rPr>
        <w:t>ی</w:t>
      </w:r>
      <w:r>
        <w:rPr>
          <w:rtl/>
        </w:rPr>
        <w:t xml:space="preserve"> اور دوسر</w:t>
      </w:r>
      <w:r>
        <w:rPr>
          <w:rFonts w:hint="cs"/>
          <w:rtl/>
        </w:rPr>
        <w:t>ی</w:t>
      </w:r>
      <w:r>
        <w:rPr>
          <w:rtl/>
        </w:rPr>
        <w:t xml:space="preserve"> صد</w:t>
      </w:r>
      <w:r>
        <w:rPr>
          <w:rFonts w:hint="cs"/>
          <w:rtl/>
        </w:rPr>
        <w:t>ی</w:t>
      </w:r>
      <w:r>
        <w:rPr>
          <w:rtl/>
        </w:rPr>
        <w:t xml:space="preserve"> ہجر</w:t>
      </w:r>
      <w:r>
        <w:rPr>
          <w:rFonts w:hint="cs"/>
          <w:rtl/>
        </w:rPr>
        <w:t>ی</w:t>
      </w:r>
      <w:r>
        <w:rPr>
          <w:rFonts w:hint="eastAsia"/>
          <w:rtl/>
        </w:rPr>
        <w:t>کے</w:t>
      </w:r>
      <w:r>
        <w:rPr>
          <w:rtl/>
        </w:rPr>
        <w:t xml:space="preserve"> پہلے پچاس سالوں م</w:t>
      </w:r>
      <w:r>
        <w:rPr>
          <w:rFonts w:hint="cs"/>
          <w:rtl/>
        </w:rPr>
        <w:t>ی</w:t>
      </w:r>
      <w:r>
        <w:rPr>
          <w:rFonts w:hint="eastAsia"/>
          <w:rtl/>
        </w:rPr>
        <w:t>ں</w:t>
      </w:r>
      <w:r>
        <w:rPr>
          <w:rtl/>
        </w:rPr>
        <w:t xml:space="preserve"> نثر نے اتن</w:t>
      </w:r>
      <w:r>
        <w:rPr>
          <w:rFonts w:hint="cs"/>
          <w:rtl/>
        </w:rPr>
        <w:t>ی</w:t>
      </w:r>
      <w:r>
        <w:rPr>
          <w:rtl/>
        </w:rPr>
        <w:t xml:space="preserve"> ترق</w:t>
      </w:r>
      <w:r>
        <w:rPr>
          <w:rFonts w:hint="cs"/>
          <w:rtl/>
        </w:rPr>
        <w:t>ی</w:t>
      </w:r>
      <w:r>
        <w:rPr>
          <w:rtl/>
        </w:rPr>
        <w:t xml:space="preserve"> ک</w:t>
      </w:r>
      <w:r>
        <w:rPr>
          <w:rFonts w:hint="cs"/>
          <w:rtl/>
        </w:rPr>
        <w:t>ی</w:t>
      </w:r>
      <w:r>
        <w:rPr>
          <w:rtl/>
        </w:rPr>
        <w:t xml:space="preserve"> جس طرح بہار کے موسم م</w:t>
      </w:r>
      <w:r>
        <w:rPr>
          <w:rFonts w:hint="cs"/>
          <w:rtl/>
        </w:rPr>
        <w:t>ی</w:t>
      </w:r>
      <w:r>
        <w:rPr>
          <w:rFonts w:hint="eastAsia"/>
          <w:rtl/>
        </w:rPr>
        <w:t>ں</w:t>
      </w:r>
      <w:r>
        <w:rPr>
          <w:rtl/>
        </w:rPr>
        <w:t xml:space="preserve"> پودے ا</w:t>
      </w:r>
      <w:r>
        <w:rPr>
          <w:rFonts w:hint="cs"/>
          <w:rtl/>
        </w:rPr>
        <w:t>ی</w:t>
      </w:r>
      <w:r>
        <w:rPr>
          <w:rFonts w:hint="eastAsia"/>
          <w:rtl/>
        </w:rPr>
        <w:t>ک</w:t>
      </w:r>
      <w:r>
        <w:rPr>
          <w:rtl/>
        </w:rPr>
        <w:t xml:space="preserve"> دم زم</w:t>
      </w:r>
      <w:r>
        <w:rPr>
          <w:rFonts w:hint="cs"/>
          <w:rtl/>
        </w:rPr>
        <w:t>ی</w:t>
      </w:r>
      <w:r>
        <w:rPr>
          <w:rFonts w:hint="eastAsia"/>
          <w:rtl/>
        </w:rPr>
        <w:t>ن</w:t>
      </w:r>
      <w:r>
        <w:rPr>
          <w:rtl/>
        </w:rPr>
        <w:t xml:space="preserve"> سے اگتے ہ</w:t>
      </w:r>
      <w:r>
        <w:rPr>
          <w:rFonts w:hint="cs"/>
          <w:rtl/>
        </w:rPr>
        <w:t>ی</w:t>
      </w:r>
      <w:r>
        <w:rPr>
          <w:rFonts w:hint="eastAsia"/>
          <w:rtl/>
        </w:rPr>
        <w:t>ں</w:t>
      </w:r>
      <w:r>
        <w:rPr>
          <w:rtl/>
        </w:rPr>
        <w:t xml:space="preserve"> ان کتاب</w:t>
      </w:r>
      <w:r>
        <w:rPr>
          <w:rFonts w:hint="eastAsia"/>
          <w:rtl/>
        </w:rPr>
        <w:t>وں</w:t>
      </w:r>
      <w:r>
        <w:rPr>
          <w:rtl/>
        </w:rPr>
        <w:t xml:space="preserve"> م</w:t>
      </w:r>
      <w:r>
        <w:rPr>
          <w:rFonts w:hint="cs"/>
          <w:rtl/>
        </w:rPr>
        <w:t>ی</w:t>
      </w:r>
      <w:r>
        <w:rPr>
          <w:rFonts w:hint="eastAsia"/>
          <w:rtl/>
        </w:rPr>
        <w:t>ں</w:t>
      </w:r>
      <w:r>
        <w:rPr>
          <w:rtl/>
        </w:rPr>
        <w:t xml:space="preserve"> سے اکثر آج نا پ</w:t>
      </w:r>
      <w:r>
        <w:rPr>
          <w:rFonts w:hint="cs"/>
          <w:rtl/>
        </w:rPr>
        <w:t>ی</w:t>
      </w:r>
      <w:r>
        <w:rPr>
          <w:rFonts w:hint="eastAsia"/>
          <w:rtl/>
        </w:rPr>
        <w:t>د</w:t>
      </w:r>
      <w:r>
        <w:rPr>
          <w:rtl/>
        </w:rPr>
        <w:t xml:space="preserve"> ہ</w:t>
      </w:r>
      <w:r>
        <w:rPr>
          <w:rFonts w:hint="cs"/>
          <w:rtl/>
        </w:rPr>
        <w:t>ی</w:t>
      </w:r>
      <w:r>
        <w:rPr>
          <w:rFonts w:hint="eastAsia"/>
          <w:rtl/>
        </w:rPr>
        <w:t>ں</w:t>
      </w:r>
      <w:r>
        <w:rPr>
          <w:rtl/>
        </w:rPr>
        <w:t xml:space="preserve"> ۔ جنگوں زلزلوں س</w:t>
      </w:r>
      <w:r>
        <w:rPr>
          <w:rFonts w:hint="cs"/>
          <w:rtl/>
        </w:rPr>
        <w:t>ی</w:t>
      </w:r>
      <w:r>
        <w:rPr>
          <w:rFonts w:hint="eastAsia"/>
          <w:rtl/>
        </w:rPr>
        <w:t>لابوں</w:t>
      </w:r>
      <w:r>
        <w:rPr>
          <w:rtl/>
        </w:rPr>
        <w:t xml:space="preserve"> وغ</w:t>
      </w:r>
      <w:r>
        <w:rPr>
          <w:rFonts w:hint="cs"/>
          <w:rtl/>
        </w:rPr>
        <w:t>ی</w:t>
      </w:r>
      <w:r>
        <w:rPr>
          <w:rFonts w:hint="eastAsia"/>
          <w:rtl/>
        </w:rPr>
        <w:t>رہ</w:t>
      </w:r>
      <w:r>
        <w:rPr>
          <w:rtl/>
        </w:rPr>
        <w:t xml:space="preserve">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ان کا خاتمہ ہو چکا ہے ل</w:t>
      </w:r>
      <w:r>
        <w:rPr>
          <w:rFonts w:hint="cs"/>
          <w:rtl/>
        </w:rPr>
        <w:t>ی</w:t>
      </w:r>
      <w:r>
        <w:rPr>
          <w:rFonts w:hint="eastAsia"/>
          <w:rtl/>
        </w:rPr>
        <w:t>کن</w:t>
      </w:r>
      <w:r>
        <w:rPr>
          <w:rtl/>
        </w:rPr>
        <w:t xml:space="preserve"> ابن الند</w:t>
      </w:r>
      <w:r>
        <w:rPr>
          <w:rFonts w:hint="cs"/>
          <w:rtl/>
        </w:rPr>
        <w:t>ی</w:t>
      </w:r>
      <w:r>
        <w:rPr>
          <w:rFonts w:hint="eastAsia"/>
          <w:rtl/>
        </w:rPr>
        <w:t>م</w:t>
      </w:r>
      <w:r>
        <w:rPr>
          <w:rtl/>
        </w:rPr>
        <w:t xml:space="preserve"> کا تب ک</w:t>
      </w:r>
      <w:r>
        <w:rPr>
          <w:rFonts w:hint="cs"/>
          <w:rtl/>
        </w:rPr>
        <w:t>ی</w:t>
      </w:r>
      <w:r>
        <w:rPr>
          <w:rtl/>
        </w:rPr>
        <w:t xml:space="preserve"> وساطت سے ہم</w:t>
      </w:r>
      <w:r>
        <w:rPr>
          <w:rFonts w:hint="cs"/>
          <w:rtl/>
        </w:rPr>
        <w:t>ی</w:t>
      </w:r>
      <w:r>
        <w:rPr>
          <w:rFonts w:hint="eastAsia"/>
          <w:rtl/>
        </w:rPr>
        <w:t>ں</w:t>
      </w:r>
      <w:r>
        <w:rPr>
          <w:rtl/>
        </w:rPr>
        <w:t xml:space="preserve"> ان کے اور ان کے لکھنے والوں کے نام معلوم ہ</w:t>
      </w:r>
      <w:r>
        <w:rPr>
          <w:rFonts w:hint="cs"/>
          <w:rtl/>
        </w:rPr>
        <w:t>ی</w:t>
      </w:r>
      <w:r>
        <w:rPr>
          <w:rFonts w:hint="eastAsia"/>
          <w:rtl/>
        </w:rPr>
        <w:t>ں</w:t>
      </w:r>
      <w:r>
        <w:rPr>
          <w:rtl/>
        </w:rPr>
        <w:t xml:space="preserve"> ان کتابوں م</w:t>
      </w:r>
      <w:r>
        <w:rPr>
          <w:rFonts w:hint="cs"/>
          <w:rtl/>
        </w:rPr>
        <w:t>ی</w:t>
      </w:r>
      <w:r>
        <w:rPr>
          <w:rFonts w:hint="eastAsia"/>
          <w:rtl/>
        </w:rPr>
        <w:t>ں</w:t>
      </w:r>
      <w:r>
        <w:rPr>
          <w:rtl/>
        </w:rPr>
        <w:t xml:space="preserve"> تار</w:t>
      </w:r>
      <w:r>
        <w:rPr>
          <w:rFonts w:hint="cs"/>
          <w:rtl/>
        </w:rPr>
        <w:t>ی</w:t>
      </w:r>
      <w:r>
        <w:rPr>
          <w:rFonts w:hint="eastAsia"/>
          <w:rtl/>
        </w:rPr>
        <w:t>خ</w:t>
      </w:r>
      <w:r>
        <w:rPr>
          <w:rFonts w:hint="cs"/>
          <w:rtl/>
        </w:rPr>
        <w:t>ی</w:t>
      </w:r>
      <w:r>
        <w:rPr>
          <w:rtl/>
        </w:rPr>
        <w:t xml:space="preserve"> کتاب</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تار</w:t>
      </w:r>
      <w:r>
        <w:rPr>
          <w:rFonts w:hint="cs"/>
          <w:rtl/>
        </w:rPr>
        <w:t>ی</w:t>
      </w:r>
      <w:r>
        <w:rPr>
          <w:rFonts w:hint="eastAsia"/>
          <w:rtl/>
        </w:rPr>
        <w:t>خ</w:t>
      </w:r>
      <w:r>
        <w:rPr>
          <w:rFonts w:hint="cs"/>
          <w:rtl/>
        </w:rPr>
        <w:t>ی</w:t>
      </w:r>
      <w:r>
        <w:rPr>
          <w:rFonts w:hint="eastAsia"/>
          <w:rtl/>
        </w:rPr>
        <w:t>ں</w:t>
      </w:r>
      <w:r>
        <w:rPr>
          <w:rtl/>
        </w:rPr>
        <w:t xml:space="preserve"> افسانے سے مبرا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ان م</w:t>
      </w:r>
      <w:r>
        <w:rPr>
          <w:rFonts w:hint="cs"/>
          <w:rtl/>
        </w:rPr>
        <w:t>ی</w:t>
      </w:r>
      <w:r>
        <w:rPr>
          <w:rFonts w:hint="eastAsia"/>
          <w:rtl/>
        </w:rPr>
        <w:t>ں</w:t>
      </w:r>
      <w:r>
        <w:rPr>
          <w:rtl/>
        </w:rPr>
        <w:t xml:space="preserve"> سے ان تمام کتابوں ک</w:t>
      </w:r>
      <w:r>
        <w:rPr>
          <w:rFonts w:hint="cs"/>
          <w:rtl/>
        </w:rPr>
        <w:t>ی</w:t>
      </w:r>
      <w:r>
        <w:rPr>
          <w:rtl/>
        </w:rPr>
        <w:t xml:space="preserve"> تار</w:t>
      </w:r>
      <w:r>
        <w:rPr>
          <w:rFonts w:hint="cs"/>
          <w:rtl/>
        </w:rPr>
        <w:t>ی</w:t>
      </w:r>
      <w:r>
        <w:rPr>
          <w:rFonts w:hint="eastAsia"/>
          <w:rtl/>
        </w:rPr>
        <w:t>خ</w:t>
      </w:r>
      <w:r>
        <w:rPr>
          <w:rFonts w:hint="cs"/>
          <w:rtl/>
        </w:rPr>
        <w:t>ی</w:t>
      </w:r>
      <w:r>
        <w:rPr>
          <w:rtl/>
        </w:rPr>
        <w:t xml:space="preserve"> اہم</w:t>
      </w:r>
      <w:r>
        <w:rPr>
          <w:rFonts w:hint="cs"/>
          <w:rtl/>
        </w:rPr>
        <w:t>ی</w:t>
      </w:r>
      <w:r>
        <w:rPr>
          <w:rFonts w:hint="eastAsia"/>
          <w:rtl/>
        </w:rPr>
        <w:t>ت</w:t>
      </w:r>
      <w:r>
        <w:rPr>
          <w:rtl/>
        </w:rPr>
        <w:t xml:space="preserve"> کے قائل نہ تھے جن کے بارے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تھا کہ ان 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کے ساتھ افسانے بھ</w:t>
      </w:r>
      <w:r>
        <w:rPr>
          <w:rFonts w:hint="cs"/>
          <w:rtl/>
        </w:rPr>
        <w:t>ی</w:t>
      </w:r>
      <w:r>
        <w:rPr>
          <w:rtl/>
        </w:rPr>
        <w:t xml:space="preserve"> مدغم ہ</w:t>
      </w:r>
      <w:r>
        <w:rPr>
          <w:rFonts w:hint="cs"/>
          <w:rtl/>
        </w:rPr>
        <w:t>ی</w:t>
      </w:r>
      <w:r>
        <w:rPr>
          <w:rFonts w:hint="eastAsia"/>
          <w:rtl/>
        </w:rPr>
        <w:t>ں</w:t>
      </w:r>
      <w:r>
        <w:rPr>
          <w:rtl/>
        </w:rPr>
        <w:t xml:space="preserve"> آپ فرماتے تھے کہ افسانہ گمراہ کرنے والا ہے اسے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جگہ نہ</w:t>
      </w:r>
      <w:r>
        <w:rPr>
          <w:rFonts w:hint="cs"/>
          <w:rtl/>
        </w:rPr>
        <w:t>ی</w:t>
      </w:r>
      <w:r>
        <w:rPr>
          <w:rFonts w:hint="eastAsia"/>
          <w:rtl/>
        </w:rPr>
        <w:t>ں</w:t>
      </w:r>
      <w:r>
        <w:rPr>
          <w:rtl/>
        </w:rPr>
        <w:t xml:space="preserve"> د</w:t>
      </w:r>
      <w:r>
        <w:rPr>
          <w:rFonts w:hint="cs"/>
          <w:rtl/>
        </w:rPr>
        <w:t>ی</w:t>
      </w:r>
      <w:r>
        <w:rPr>
          <w:rFonts w:hint="eastAsia"/>
          <w:rtl/>
        </w:rPr>
        <w:t>ن</w:t>
      </w:r>
      <w:r>
        <w:rPr>
          <w:rFonts w:hint="cs"/>
          <w:rtl/>
        </w:rPr>
        <w:t>ی</w:t>
      </w:r>
      <w:r>
        <w:rPr>
          <w:rtl/>
        </w:rPr>
        <w:t xml:space="preserve">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lastRenderedPageBreak/>
        <w:t>اس</w:t>
      </w:r>
      <w:r>
        <w:rPr>
          <w:rtl/>
        </w:rPr>
        <w:t xml:space="preserve"> لحاظ سے جعفر صادق وہ پہلے شخص ہ</w:t>
      </w:r>
      <w:r>
        <w:rPr>
          <w:rFonts w:hint="cs"/>
          <w:rtl/>
        </w:rPr>
        <w:t>ی</w:t>
      </w:r>
      <w:r>
        <w:rPr>
          <w:rFonts w:hint="eastAsia"/>
          <w:rtl/>
        </w:rPr>
        <w:t>ں</w:t>
      </w:r>
      <w:r>
        <w:rPr>
          <w:rtl/>
        </w:rPr>
        <w:t xml:space="preserve"> جنہوں نے اسلام 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پر تنق</w:t>
      </w:r>
      <w:r>
        <w:rPr>
          <w:rFonts w:hint="cs"/>
          <w:rtl/>
        </w:rPr>
        <w:t>ی</w:t>
      </w:r>
      <w:r>
        <w:rPr>
          <w:rFonts w:hint="eastAsia"/>
          <w:rtl/>
        </w:rPr>
        <w:t>د</w:t>
      </w:r>
      <w:r>
        <w:rPr>
          <w:rtl/>
        </w:rPr>
        <w:t xml:space="preserve"> ک</w:t>
      </w:r>
      <w:r>
        <w:rPr>
          <w:rFonts w:hint="cs"/>
          <w:rtl/>
        </w:rPr>
        <w:t>ی</w:t>
      </w:r>
      <w:r>
        <w:rPr>
          <w:rtl/>
        </w:rPr>
        <w:t xml:space="preserve"> اور ابن اب</w:t>
      </w:r>
      <w:r>
        <w:rPr>
          <w:rFonts w:hint="cs"/>
          <w:rtl/>
        </w:rPr>
        <w:t>ی</w:t>
      </w:r>
      <w:r>
        <w:rPr>
          <w:rtl/>
        </w:rPr>
        <w:t xml:space="preserve"> الحد</w:t>
      </w:r>
      <w:r>
        <w:rPr>
          <w:rFonts w:hint="cs"/>
          <w:rtl/>
        </w:rPr>
        <w:t>ی</w:t>
      </w:r>
      <w:r>
        <w:rPr>
          <w:rFonts w:hint="eastAsia"/>
          <w:rtl/>
        </w:rPr>
        <w:t>دہ</w:t>
      </w:r>
      <w:r>
        <w:rPr>
          <w:rtl/>
        </w:rPr>
        <w:t xml:space="preserve"> کے بقول تار</w:t>
      </w:r>
      <w:r>
        <w:rPr>
          <w:rFonts w:hint="cs"/>
          <w:rtl/>
        </w:rPr>
        <w:t>ی</w:t>
      </w:r>
      <w:r>
        <w:rPr>
          <w:rFonts w:hint="eastAsia"/>
          <w:rtl/>
        </w:rPr>
        <w:t>خ</w:t>
      </w:r>
      <w:r>
        <w:rPr>
          <w:rtl/>
        </w:rPr>
        <w:t xml:space="preserve"> کو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بنانے ک</w:t>
      </w:r>
      <w:r>
        <w:rPr>
          <w:rFonts w:hint="cs"/>
          <w:rtl/>
        </w:rPr>
        <w:t>ی</w:t>
      </w:r>
      <w:r>
        <w:rPr>
          <w:rtl/>
        </w:rPr>
        <w:t xml:space="preserve"> طرف توجہ دلائ</w:t>
      </w:r>
      <w:r>
        <w:rPr>
          <w:rFonts w:hint="cs"/>
          <w:rtl/>
        </w:rPr>
        <w:t>ی</w:t>
      </w:r>
      <w:r>
        <w:rPr>
          <w:rtl/>
        </w:rPr>
        <w:t xml:space="preserve"> ۔ </w:t>
      </w:r>
    </w:p>
    <w:p w:rsidR="00921C41" w:rsidRDefault="00921C41" w:rsidP="00921C41">
      <w:pPr>
        <w:pStyle w:val="libNormal"/>
        <w:rPr>
          <w:rtl/>
        </w:rPr>
      </w:pPr>
      <w:r>
        <w:rPr>
          <w:rFonts w:hint="eastAsia"/>
          <w:rtl/>
        </w:rPr>
        <w:t>لفظ</w:t>
      </w:r>
      <w:r>
        <w:rPr>
          <w:rtl/>
        </w:rPr>
        <w:t xml:space="preserve"> تار</w:t>
      </w:r>
      <w:r>
        <w:rPr>
          <w:rFonts w:hint="cs"/>
          <w:rtl/>
        </w:rPr>
        <w:t>ی</w:t>
      </w:r>
      <w:r>
        <w:rPr>
          <w:rFonts w:hint="eastAsia"/>
          <w:rtl/>
        </w:rPr>
        <w:t>خ</w:t>
      </w:r>
      <w:r>
        <w:rPr>
          <w:rtl/>
        </w:rPr>
        <w:t xml:space="preserve"> جسے فرانس</w:t>
      </w:r>
      <w:r>
        <w:rPr>
          <w:rFonts w:hint="cs"/>
          <w:rtl/>
        </w:rPr>
        <w:t>ی</w:t>
      </w:r>
      <w:r>
        <w:rPr>
          <w:rFonts w:hint="eastAsia"/>
          <w:rtl/>
        </w:rPr>
        <w:t>س</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شوار</w:t>
      </w:r>
      <w:r>
        <w:rPr>
          <w:rtl/>
        </w:rPr>
        <w:t xml:space="preserve"> کہا جاتا ہے پہلے پہل اس کا اطلاق ‘ اس فرانس</w:t>
      </w:r>
      <w:r>
        <w:rPr>
          <w:rFonts w:hint="cs"/>
          <w:rtl/>
        </w:rPr>
        <w:t>ی</w:t>
      </w:r>
      <w:r>
        <w:rPr>
          <w:rFonts w:hint="eastAsia"/>
          <w:rtl/>
        </w:rPr>
        <w:t>س</w:t>
      </w:r>
      <w:r>
        <w:rPr>
          <w:rFonts w:hint="cs"/>
          <w:rtl/>
        </w:rPr>
        <w:t>ی</w:t>
      </w:r>
      <w:r>
        <w:rPr>
          <w:rtl/>
        </w:rPr>
        <w:t xml:space="preserve"> لفظ ہ</w:t>
      </w:r>
      <w:r>
        <w:rPr>
          <w:rFonts w:hint="cs"/>
          <w:rtl/>
        </w:rPr>
        <w:t>ی</w:t>
      </w:r>
      <w:r>
        <w:rPr>
          <w:rFonts w:hint="eastAsia"/>
          <w:rtl/>
        </w:rPr>
        <w:t>شوار</w:t>
      </w:r>
      <w:r>
        <w:rPr>
          <w:rtl/>
        </w:rPr>
        <w:t xml:space="preserve"> پر نہ ہوتا تھا قبل از اسلام عربوں م</w:t>
      </w:r>
      <w:r>
        <w:rPr>
          <w:rFonts w:hint="cs"/>
          <w:rtl/>
        </w:rPr>
        <w:t>ی</w:t>
      </w:r>
      <w:r>
        <w:rPr>
          <w:rFonts w:hint="eastAsia"/>
          <w:rtl/>
        </w:rPr>
        <w:t>ں</w:t>
      </w:r>
      <w:r>
        <w:rPr>
          <w:rtl/>
        </w:rPr>
        <w:t xml:space="preserve"> کس</w:t>
      </w:r>
      <w:r>
        <w:rPr>
          <w:rFonts w:hint="cs"/>
          <w:rtl/>
        </w:rPr>
        <w:t>ی</w:t>
      </w:r>
      <w:r>
        <w:rPr>
          <w:rtl/>
        </w:rPr>
        <w:t xml:space="preserve"> کتاب کا وجود نہ تھا کہ وہ اس ک</w:t>
      </w:r>
      <w:r>
        <w:rPr>
          <w:rFonts w:hint="cs"/>
          <w:rtl/>
        </w:rPr>
        <w:t>ی</w:t>
      </w:r>
      <w:r>
        <w:rPr>
          <w:rtl/>
        </w:rPr>
        <w:t xml:space="preserve"> ا</w:t>
      </w:r>
      <w:r>
        <w:rPr>
          <w:rFonts w:hint="cs"/>
          <w:rtl/>
        </w:rPr>
        <w:t>ی</w:t>
      </w:r>
      <w:r>
        <w:rPr>
          <w:rFonts w:hint="eastAsia"/>
          <w:rtl/>
        </w:rPr>
        <w:t>ک</w:t>
      </w:r>
      <w:r>
        <w:rPr>
          <w:rtl/>
        </w:rPr>
        <w:t xml:space="preserve"> قسم کا نام تار</w:t>
      </w:r>
      <w:r>
        <w:rPr>
          <w:rFonts w:hint="cs"/>
          <w:rtl/>
        </w:rPr>
        <w:t>ی</w:t>
      </w:r>
      <w:r>
        <w:rPr>
          <w:rFonts w:hint="eastAsia"/>
          <w:rtl/>
        </w:rPr>
        <w:t>خ</w:t>
      </w:r>
      <w:r>
        <w:rPr>
          <w:rtl/>
        </w:rPr>
        <w:t xml:space="preserve"> رکھتے عرب تار</w:t>
      </w:r>
      <w:r>
        <w:rPr>
          <w:rFonts w:hint="cs"/>
          <w:rtl/>
        </w:rPr>
        <w:t>ی</w:t>
      </w:r>
      <w:r>
        <w:rPr>
          <w:rFonts w:hint="eastAsia"/>
          <w:rtl/>
        </w:rPr>
        <w:t>خ</w:t>
      </w:r>
      <w:r>
        <w:rPr>
          <w:rFonts w:hint="cs"/>
          <w:rtl/>
        </w:rPr>
        <w:t>ی</w:t>
      </w:r>
      <w:r>
        <w:rPr>
          <w:rtl/>
        </w:rPr>
        <w:t xml:space="preserve"> روا</w:t>
      </w:r>
      <w:r>
        <w:rPr>
          <w:rFonts w:hint="cs"/>
          <w:rtl/>
        </w:rPr>
        <w:t>ی</w:t>
      </w:r>
      <w:r>
        <w:rPr>
          <w:rFonts w:hint="eastAsia"/>
          <w:rtl/>
        </w:rPr>
        <w:t>ات</w:t>
      </w:r>
      <w:r>
        <w:rPr>
          <w:rtl/>
        </w:rPr>
        <w:t xml:space="preserve"> کو اشعار کے قالب م</w:t>
      </w:r>
      <w:r>
        <w:rPr>
          <w:rFonts w:hint="cs"/>
          <w:rtl/>
        </w:rPr>
        <w:t>ی</w:t>
      </w:r>
      <w:r>
        <w:rPr>
          <w:rFonts w:hint="eastAsia"/>
          <w:rtl/>
        </w:rPr>
        <w:t>ں</w:t>
      </w:r>
      <w:r>
        <w:rPr>
          <w:rtl/>
        </w:rPr>
        <w:t xml:space="preserve"> ڈھال ل</w:t>
      </w:r>
      <w:r>
        <w:rPr>
          <w:rFonts w:hint="cs"/>
          <w:rtl/>
        </w:rPr>
        <w:t>ی</w:t>
      </w:r>
      <w:r>
        <w:rPr>
          <w:rFonts w:hint="eastAsia"/>
          <w:rtl/>
        </w:rPr>
        <w:t>تے</w:t>
      </w:r>
      <w:r>
        <w:rPr>
          <w:rtl/>
        </w:rPr>
        <w:t xml:space="preserve"> پھر شعراء نہ</w:t>
      </w:r>
      <w:r>
        <w:rPr>
          <w:rFonts w:hint="cs"/>
          <w:rtl/>
        </w:rPr>
        <w:t>ی</w:t>
      </w:r>
      <w:r>
        <w:rPr>
          <w:rFonts w:hint="eastAsia"/>
          <w:rtl/>
        </w:rPr>
        <w:t>ں</w:t>
      </w:r>
      <w:r>
        <w:rPr>
          <w:rtl/>
        </w:rPr>
        <w:t xml:space="preserve"> پڑھ کر سا مع</w:t>
      </w:r>
      <w:r>
        <w:rPr>
          <w:rFonts w:hint="cs"/>
          <w:rtl/>
        </w:rPr>
        <w:t>ی</w:t>
      </w:r>
      <w:r>
        <w:rPr>
          <w:rFonts w:hint="eastAsia"/>
          <w:rtl/>
        </w:rPr>
        <w:t>ن</w:t>
      </w:r>
      <w:r>
        <w:rPr>
          <w:rtl/>
        </w:rPr>
        <w:t xml:space="preserve"> کو محفوظ کرتے تھے ۔ عربوں م</w:t>
      </w:r>
      <w:r>
        <w:rPr>
          <w:rFonts w:hint="cs"/>
          <w:rtl/>
        </w:rPr>
        <w:t>ی</w:t>
      </w:r>
      <w:r>
        <w:rPr>
          <w:rFonts w:hint="eastAsia"/>
          <w:rtl/>
        </w:rPr>
        <w:t>ں</w:t>
      </w:r>
      <w:r>
        <w:rPr>
          <w:rtl/>
        </w:rPr>
        <w:t xml:space="preserve"> اسلام کے بعد کتاب لکھ</w:t>
      </w:r>
      <w:r>
        <w:rPr>
          <w:rFonts w:hint="cs"/>
          <w:rtl/>
        </w:rPr>
        <w:t>ی</w:t>
      </w:r>
      <w:r>
        <w:rPr>
          <w:rtl/>
        </w:rPr>
        <w:t xml:space="preserve"> گئ</w:t>
      </w:r>
      <w:r>
        <w:rPr>
          <w:rFonts w:hint="cs"/>
          <w:rtl/>
        </w:rPr>
        <w:t>ی</w:t>
      </w:r>
      <w:r>
        <w:rPr>
          <w:rtl/>
        </w:rPr>
        <w:t xml:space="preserve"> ۔ اس</w:t>
      </w:r>
      <w:r>
        <w:rPr>
          <w:rFonts w:hint="cs"/>
          <w:rtl/>
        </w:rPr>
        <w:t>ی</w:t>
      </w:r>
      <w:r>
        <w:rPr>
          <w:rtl/>
        </w:rPr>
        <w:t xml:space="preserve"> طرح تار</w:t>
      </w:r>
      <w:r>
        <w:rPr>
          <w:rFonts w:hint="cs"/>
          <w:rtl/>
        </w:rPr>
        <w:t>ی</w:t>
      </w:r>
      <w:r>
        <w:rPr>
          <w:rFonts w:hint="eastAsia"/>
          <w:rtl/>
        </w:rPr>
        <w:t>خ</w:t>
      </w:r>
      <w:r>
        <w:rPr>
          <w:rFonts w:hint="cs"/>
          <w:rtl/>
        </w:rPr>
        <w:t>ی</w:t>
      </w:r>
      <w:r>
        <w:rPr>
          <w:rtl/>
        </w:rPr>
        <w:t xml:space="preserve"> کتاب</w:t>
      </w:r>
      <w:r>
        <w:rPr>
          <w:rFonts w:hint="cs"/>
          <w:rtl/>
        </w:rPr>
        <w:t>ی</w:t>
      </w:r>
      <w:r>
        <w:rPr>
          <w:rFonts w:hint="eastAsia"/>
          <w:rtl/>
        </w:rPr>
        <w:t>ں</w:t>
      </w:r>
      <w:r>
        <w:rPr>
          <w:rtl/>
        </w:rPr>
        <w:t xml:space="preserve"> بھ</w:t>
      </w:r>
      <w:r>
        <w:rPr>
          <w:rFonts w:hint="cs"/>
          <w:rtl/>
        </w:rPr>
        <w:t>ی</w:t>
      </w:r>
      <w:r>
        <w:rPr>
          <w:rtl/>
        </w:rPr>
        <w:t xml:space="preserve"> وجود م</w:t>
      </w:r>
      <w:r>
        <w:rPr>
          <w:rFonts w:hint="cs"/>
          <w:rtl/>
        </w:rPr>
        <w:t>ی</w:t>
      </w:r>
      <w:r>
        <w:rPr>
          <w:rFonts w:hint="eastAsia"/>
          <w:rtl/>
        </w:rPr>
        <w:t>ں</w:t>
      </w:r>
      <w:r>
        <w:rPr>
          <w:rtl/>
        </w:rPr>
        <w:t xml:space="preserve"> ائ</w:t>
      </w:r>
      <w:r>
        <w:rPr>
          <w:rFonts w:hint="cs"/>
          <w:rtl/>
        </w:rPr>
        <w:t>ی</w:t>
      </w:r>
      <w:r>
        <w:rPr>
          <w:rFonts w:hint="eastAsia"/>
          <w:rtl/>
        </w:rPr>
        <w:t>ں</w:t>
      </w:r>
      <w:r>
        <w:rPr>
          <w:rtl/>
        </w:rPr>
        <w:t xml:space="preserve"> جن کا عام نام تار</w:t>
      </w:r>
      <w:r>
        <w:rPr>
          <w:rFonts w:hint="cs"/>
          <w:rtl/>
        </w:rPr>
        <w:t>ی</w:t>
      </w:r>
      <w:r>
        <w:rPr>
          <w:rFonts w:hint="eastAsia"/>
          <w:rtl/>
        </w:rPr>
        <w:t>خ</w:t>
      </w:r>
      <w:r>
        <w:rPr>
          <w:rtl/>
        </w:rPr>
        <w:t xml:space="preserve"> نہ</w:t>
      </w:r>
      <w:r>
        <w:rPr>
          <w:rFonts w:hint="cs"/>
          <w:rtl/>
        </w:rPr>
        <w:t>ی</w:t>
      </w:r>
      <w:r>
        <w:rPr>
          <w:rFonts w:hint="eastAsia"/>
          <w:rtl/>
        </w:rPr>
        <w:t>ں</w:t>
      </w:r>
      <w:r>
        <w:rPr>
          <w:rtl/>
        </w:rPr>
        <w:t xml:space="preserve"> بلکہ روا</w:t>
      </w:r>
      <w:r>
        <w:rPr>
          <w:rFonts w:hint="cs"/>
          <w:rtl/>
        </w:rPr>
        <w:t>ی</w:t>
      </w:r>
      <w:r>
        <w:rPr>
          <w:rFonts w:hint="eastAsia"/>
          <w:rtl/>
        </w:rPr>
        <w:t>ت</w:t>
      </w:r>
      <w:r>
        <w:rPr>
          <w:rtl/>
        </w:rPr>
        <w:t xml:space="preserve"> رکھا گ</w:t>
      </w:r>
      <w:r>
        <w:rPr>
          <w:rFonts w:hint="cs"/>
          <w:rtl/>
        </w:rPr>
        <w:t>ی</w:t>
      </w:r>
      <w:r>
        <w:rPr>
          <w:rFonts w:hint="eastAsia"/>
          <w:rtl/>
        </w:rPr>
        <w:t>ا</w:t>
      </w:r>
      <w:r>
        <w:rPr>
          <w:rtl/>
        </w:rPr>
        <w:t xml:space="preserve"> اور کہا جاتا ہے کہ فارس</w:t>
      </w:r>
      <w:r>
        <w:rPr>
          <w:rFonts w:hint="cs"/>
          <w:rtl/>
        </w:rPr>
        <w:t>ی</w:t>
      </w:r>
      <w:r>
        <w:rPr>
          <w:rtl/>
        </w:rPr>
        <w:t xml:space="preserve"> م</w:t>
      </w:r>
      <w:r>
        <w:rPr>
          <w:rFonts w:hint="cs"/>
          <w:rtl/>
        </w:rPr>
        <w:t>ی</w:t>
      </w:r>
      <w:r>
        <w:rPr>
          <w:rFonts w:hint="eastAsia"/>
          <w:rtl/>
        </w:rPr>
        <w:t>ں</w:t>
      </w:r>
      <w:r>
        <w:rPr>
          <w:rtl/>
        </w:rPr>
        <w:t xml:space="preserve"> لکھ</w:t>
      </w:r>
      <w:r>
        <w:rPr>
          <w:rFonts w:hint="cs"/>
          <w:rtl/>
        </w:rPr>
        <w:t>ی</w:t>
      </w:r>
      <w:r>
        <w:rPr>
          <w:rtl/>
        </w:rPr>
        <w:t xml:space="preserve"> جانے وال</w:t>
      </w:r>
      <w:r>
        <w:rPr>
          <w:rFonts w:hint="cs"/>
          <w:rtl/>
        </w:rPr>
        <w:t>ی</w:t>
      </w:r>
      <w:r>
        <w:rPr>
          <w:rtl/>
        </w:rPr>
        <w:t xml:space="preserve"> تار</w:t>
      </w:r>
      <w:r>
        <w:rPr>
          <w:rFonts w:hint="cs"/>
          <w:rtl/>
        </w:rPr>
        <w:t>ی</w:t>
      </w:r>
      <w:r>
        <w:rPr>
          <w:rFonts w:hint="eastAsia"/>
          <w:rtl/>
        </w:rPr>
        <w:t>خ</w:t>
      </w:r>
      <w:r>
        <w:rPr>
          <w:rtl/>
        </w:rPr>
        <w:t xml:space="preserve"> جس کا نام دسات</w:t>
      </w:r>
      <w:r>
        <w:rPr>
          <w:rFonts w:hint="cs"/>
          <w:rtl/>
        </w:rPr>
        <w:t>ی</w:t>
      </w:r>
      <w:r>
        <w:rPr>
          <w:rFonts w:hint="eastAsia"/>
          <w:rtl/>
        </w:rPr>
        <w:t>ر</w:t>
      </w:r>
      <w:r>
        <w:rPr>
          <w:rtl/>
        </w:rPr>
        <w:t xml:space="preserve"> ہے </w:t>
      </w:r>
      <w:r>
        <w:rPr>
          <w:rFonts w:hint="cs"/>
          <w:rtl/>
        </w:rPr>
        <w:t>ی</w:t>
      </w:r>
      <w:r>
        <w:rPr>
          <w:rFonts w:hint="eastAsia"/>
          <w:rtl/>
        </w:rPr>
        <w:t>ہ</w:t>
      </w:r>
      <w:r>
        <w:rPr>
          <w:rtl/>
        </w:rPr>
        <w:t xml:space="preserve"> بھ</w:t>
      </w:r>
      <w:r>
        <w:rPr>
          <w:rFonts w:hint="cs"/>
          <w:rtl/>
        </w:rPr>
        <w:t>ی</w:t>
      </w:r>
      <w:r>
        <w:rPr>
          <w:rtl/>
        </w:rPr>
        <w:t xml:space="preserve"> اس</w:t>
      </w:r>
      <w:r>
        <w:rPr>
          <w:rFonts w:hint="cs"/>
          <w:rtl/>
        </w:rPr>
        <w:t>ی</w:t>
      </w:r>
      <w:r>
        <w:rPr>
          <w:rtl/>
        </w:rPr>
        <w:t xml:space="preserve"> زمانے م</w:t>
      </w:r>
      <w:r>
        <w:rPr>
          <w:rFonts w:hint="cs"/>
          <w:rtl/>
        </w:rPr>
        <w:t>ی</w:t>
      </w:r>
      <w:r>
        <w:rPr>
          <w:rFonts w:hint="eastAsia"/>
          <w:rtl/>
        </w:rPr>
        <w:t>ں</w:t>
      </w:r>
      <w:r>
        <w:rPr>
          <w:rtl/>
        </w:rPr>
        <w:t xml:space="preserve"> لکھ</w:t>
      </w:r>
      <w:r>
        <w:rPr>
          <w:rFonts w:hint="cs"/>
          <w:rtl/>
        </w:rPr>
        <w:t>ی</w:t>
      </w:r>
      <w:r>
        <w:rPr>
          <w:rtl/>
        </w:rPr>
        <w:t xml:space="preserve"> </w:t>
      </w:r>
      <w:r>
        <w:rPr>
          <w:rFonts w:hint="eastAsia"/>
          <w:rtl/>
        </w:rPr>
        <w:t>گئ</w:t>
      </w:r>
      <w:r>
        <w:rPr>
          <w:rFonts w:hint="cs"/>
          <w:rtl/>
        </w:rPr>
        <w:t>ی</w:t>
      </w:r>
      <w:r>
        <w:rPr>
          <w:rtl/>
        </w:rPr>
        <w:t xml:space="preserve"> </w:t>
      </w:r>
      <w:r>
        <w:rPr>
          <w:rFonts w:hint="cs"/>
          <w:rtl/>
        </w:rPr>
        <w:t>ی</w:t>
      </w:r>
      <w:r>
        <w:rPr>
          <w:rFonts w:hint="eastAsia"/>
          <w:rtl/>
        </w:rPr>
        <w:t>اد</w:t>
      </w:r>
      <w:r>
        <w:rPr>
          <w:rtl/>
        </w:rPr>
        <w:t xml:space="preserve"> رہے کہ </w:t>
      </w:r>
      <w:r>
        <w:rPr>
          <w:rFonts w:hint="cs"/>
          <w:rtl/>
        </w:rPr>
        <w:t>ی</w:t>
      </w:r>
      <w:r>
        <w:rPr>
          <w:rFonts w:hint="eastAsia"/>
          <w:rtl/>
        </w:rPr>
        <w:t>ہ</w:t>
      </w:r>
      <w:r>
        <w:rPr>
          <w:rtl/>
        </w:rPr>
        <w:t xml:space="preserve"> کتاب در</w:t>
      </w:r>
      <w:r>
        <w:rPr>
          <w:rFonts w:hint="cs"/>
          <w:rtl/>
        </w:rPr>
        <w:t>ی</w:t>
      </w:r>
      <w:r>
        <w:rPr>
          <w:rtl/>
        </w:rPr>
        <w:t xml:space="preserve"> فارس</w:t>
      </w:r>
      <w:r>
        <w:rPr>
          <w:rFonts w:hint="cs"/>
          <w:rtl/>
        </w:rPr>
        <w:t>ی</w:t>
      </w:r>
      <w:r>
        <w:rPr>
          <w:rtl/>
        </w:rPr>
        <w:t xml:space="preserve"> م</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اور ک</w:t>
      </w:r>
      <w:r>
        <w:rPr>
          <w:rFonts w:hint="cs"/>
          <w:rtl/>
        </w:rPr>
        <w:t>ی</w:t>
      </w:r>
      <w:r>
        <w:rPr>
          <w:rFonts w:hint="eastAsia"/>
          <w:rtl/>
        </w:rPr>
        <w:t>ا</w:t>
      </w:r>
      <w:r>
        <w:rPr>
          <w:rtl/>
        </w:rPr>
        <w:t xml:space="preserve"> در</w:t>
      </w:r>
      <w:r>
        <w:rPr>
          <w:rFonts w:hint="cs"/>
          <w:rtl/>
        </w:rPr>
        <w:t>ی</w:t>
      </w:r>
      <w:r>
        <w:rPr>
          <w:rtl/>
        </w:rPr>
        <w:t xml:space="preserve"> فارس</w:t>
      </w:r>
      <w:r>
        <w:rPr>
          <w:rFonts w:hint="cs"/>
          <w:rtl/>
        </w:rPr>
        <w:t>ی</w:t>
      </w:r>
      <w:r>
        <w:rPr>
          <w:rtl/>
        </w:rPr>
        <w:t xml:space="preserve"> اس وقت وس</w:t>
      </w:r>
      <w:r>
        <w:rPr>
          <w:rFonts w:hint="cs"/>
          <w:rtl/>
        </w:rPr>
        <w:t>ی</w:t>
      </w:r>
      <w:r>
        <w:rPr>
          <w:rFonts w:hint="eastAsia"/>
          <w:rtl/>
        </w:rPr>
        <w:t>ع</w:t>
      </w:r>
      <w:r>
        <w:rPr>
          <w:rtl/>
        </w:rPr>
        <w:t xml:space="preserve"> زبان تھ</w:t>
      </w:r>
      <w:r>
        <w:rPr>
          <w:rFonts w:hint="cs"/>
          <w:rtl/>
        </w:rPr>
        <w:t>ی</w:t>
      </w:r>
      <w:r>
        <w:rPr>
          <w:rtl/>
        </w:rPr>
        <w:t xml:space="preserve"> کہ دسات</w:t>
      </w:r>
      <w:r>
        <w:rPr>
          <w:rFonts w:hint="cs"/>
          <w:rtl/>
        </w:rPr>
        <w:t>ی</w:t>
      </w:r>
      <w:r>
        <w:rPr>
          <w:rFonts w:hint="eastAsia"/>
          <w:rtl/>
        </w:rPr>
        <w:t>ر</w:t>
      </w:r>
      <w:r>
        <w:rPr>
          <w:rtl/>
        </w:rPr>
        <w:t xml:space="preserve"> ج</w:t>
      </w:r>
      <w:r>
        <w:rPr>
          <w:rFonts w:hint="cs"/>
          <w:rtl/>
        </w:rPr>
        <w:t>ی</w:t>
      </w:r>
      <w:r>
        <w:rPr>
          <w:rFonts w:hint="eastAsia"/>
          <w:rtl/>
        </w:rPr>
        <w:t>س</w:t>
      </w:r>
      <w:r>
        <w:rPr>
          <w:rFonts w:hint="cs"/>
          <w:rtl/>
        </w:rPr>
        <w:t>ی</w:t>
      </w:r>
      <w:r>
        <w:rPr>
          <w:rtl/>
        </w:rPr>
        <w:t xml:space="preserve"> ضخ</w:t>
      </w:r>
      <w:r>
        <w:rPr>
          <w:rFonts w:hint="cs"/>
          <w:rtl/>
        </w:rPr>
        <w:t>ی</w:t>
      </w:r>
      <w:r>
        <w:rPr>
          <w:rFonts w:hint="eastAsia"/>
          <w:rtl/>
        </w:rPr>
        <w:t>م</w:t>
      </w:r>
      <w:r>
        <w:rPr>
          <w:rtl/>
        </w:rPr>
        <w:t xml:space="preserve"> کتاب اس زبان م</w:t>
      </w:r>
      <w:r>
        <w:rPr>
          <w:rFonts w:hint="cs"/>
          <w:rtl/>
        </w:rPr>
        <w:t>ی</w:t>
      </w:r>
      <w:r>
        <w:rPr>
          <w:rFonts w:hint="eastAsia"/>
          <w:rtl/>
        </w:rPr>
        <w:t>ں</w:t>
      </w:r>
      <w:r>
        <w:rPr>
          <w:rtl/>
        </w:rPr>
        <w:t xml:space="preserve"> لکھ</w:t>
      </w:r>
      <w:r>
        <w:rPr>
          <w:rFonts w:hint="cs"/>
          <w:rtl/>
        </w:rPr>
        <w:t>ی</w:t>
      </w:r>
      <w:r>
        <w:rPr>
          <w:rtl/>
        </w:rPr>
        <w:t xml:space="preserve"> جات</w:t>
      </w:r>
      <w:r>
        <w:rPr>
          <w:rFonts w:hint="cs"/>
          <w:rtl/>
        </w:rPr>
        <w:t>ی</w:t>
      </w:r>
      <w:r>
        <w:rPr>
          <w:rtl/>
        </w:rPr>
        <w:t xml:space="preserve"> ۔ </w:t>
      </w:r>
      <w:r>
        <w:rPr>
          <w:rFonts w:hint="cs"/>
          <w:rtl/>
        </w:rPr>
        <w:t>ی</w:t>
      </w:r>
      <w:r>
        <w:rPr>
          <w:rFonts w:hint="eastAsia"/>
          <w:rtl/>
        </w:rPr>
        <w:t>ہاں</w:t>
      </w:r>
      <w:r>
        <w:rPr>
          <w:rtl/>
        </w:rPr>
        <w:t xml:space="preserve"> اس بات کا ذکر ضرور</w:t>
      </w:r>
      <w:r>
        <w:rPr>
          <w:rFonts w:hint="cs"/>
          <w:rtl/>
        </w:rPr>
        <w:t>ی</w:t>
      </w:r>
      <w:r>
        <w:rPr>
          <w:rtl/>
        </w:rPr>
        <w:t xml:space="preserve"> ہے کہ محق</w:t>
      </w:r>
      <w:r>
        <w:rPr>
          <w:rFonts w:hint="cs"/>
          <w:rtl/>
        </w:rPr>
        <w:t>ی</w:t>
      </w:r>
      <w:r>
        <w:rPr>
          <w:rFonts w:hint="eastAsia"/>
          <w:rtl/>
        </w:rPr>
        <w:t>ق</w:t>
      </w:r>
      <w:r>
        <w:rPr>
          <w:rFonts w:hint="cs"/>
          <w:rtl/>
        </w:rPr>
        <w:t>ی</w:t>
      </w:r>
      <w:r>
        <w:rPr>
          <w:rFonts w:hint="eastAsia"/>
          <w:rtl/>
        </w:rPr>
        <w:t>ن</w:t>
      </w:r>
      <w:r>
        <w:rPr>
          <w:rtl/>
        </w:rPr>
        <w:t xml:space="preserve"> کا ا</w:t>
      </w:r>
      <w:r>
        <w:rPr>
          <w:rFonts w:hint="cs"/>
          <w:rtl/>
        </w:rPr>
        <w:t>ی</w:t>
      </w:r>
      <w:r>
        <w:rPr>
          <w:rFonts w:hint="eastAsia"/>
          <w:rtl/>
        </w:rPr>
        <w:t>ک</w:t>
      </w:r>
      <w:r>
        <w:rPr>
          <w:rtl/>
        </w:rPr>
        <w:t xml:space="preserve"> گروہ دستا ت</w:t>
      </w:r>
      <w:r>
        <w:rPr>
          <w:rFonts w:hint="cs"/>
          <w:rtl/>
        </w:rPr>
        <w:t>ی</w:t>
      </w:r>
      <w:r>
        <w:rPr>
          <w:rFonts w:hint="eastAsia"/>
          <w:rtl/>
        </w:rPr>
        <w:t>ر</w:t>
      </w:r>
      <w:r>
        <w:rPr>
          <w:rtl/>
        </w:rPr>
        <w:t xml:space="preserve"> کو ا</w:t>
      </w:r>
      <w:r>
        <w:rPr>
          <w:rFonts w:hint="cs"/>
          <w:rtl/>
        </w:rPr>
        <w:t>ی</w:t>
      </w:r>
      <w:r>
        <w:rPr>
          <w:rFonts w:hint="eastAsia"/>
          <w:rtl/>
        </w:rPr>
        <w:t>ک</w:t>
      </w:r>
      <w:r>
        <w:rPr>
          <w:rtl/>
        </w:rPr>
        <w:t xml:space="preserve"> جعل</w:t>
      </w:r>
      <w:r>
        <w:rPr>
          <w:rFonts w:hint="cs"/>
          <w:rtl/>
        </w:rPr>
        <w:t>ی</w:t>
      </w:r>
      <w:r>
        <w:rPr>
          <w:rtl/>
        </w:rPr>
        <w:t xml:space="preserve"> تار</w:t>
      </w:r>
      <w:r>
        <w:rPr>
          <w:rFonts w:hint="cs"/>
          <w:rtl/>
        </w:rPr>
        <w:t>ی</w:t>
      </w:r>
      <w:r>
        <w:rPr>
          <w:rFonts w:hint="eastAsia"/>
          <w:rtl/>
        </w:rPr>
        <w:t>خ</w:t>
      </w:r>
      <w:r>
        <w:rPr>
          <w:rtl/>
        </w:rPr>
        <w:t xml:space="preserve"> خ</w:t>
      </w:r>
      <w:r>
        <w:rPr>
          <w:rFonts w:hint="cs"/>
          <w:rtl/>
        </w:rPr>
        <w:t>ی</w:t>
      </w:r>
      <w:r>
        <w:rPr>
          <w:rFonts w:hint="eastAsia"/>
          <w:rtl/>
        </w:rPr>
        <w:t>ال</w:t>
      </w:r>
      <w:r>
        <w:rPr>
          <w:rtl/>
        </w:rPr>
        <w:t xml:space="preserve"> کرتا ہے </w:t>
      </w:r>
      <w:r>
        <w:rPr>
          <w:rFonts w:hint="cs"/>
          <w:rtl/>
        </w:rPr>
        <w:t>ی</w:t>
      </w:r>
      <w:r>
        <w:rPr>
          <w:rFonts w:hint="eastAsia"/>
          <w:rtl/>
        </w:rPr>
        <w:t>اد</w:t>
      </w:r>
      <w:r>
        <w:rPr>
          <w:rtl/>
        </w:rPr>
        <w:t xml:space="preserve"> رہے کہ </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صفو</w:t>
      </w:r>
      <w:r>
        <w:rPr>
          <w:rFonts w:hint="cs"/>
          <w:rtl/>
        </w:rPr>
        <w:t>ی</w:t>
      </w:r>
      <w:r>
        <w:rPr>
          <w:rtl/>
        </w:rPr>
        <w:t xml:space="preserve"> دور م</w:t>
      </w:r>
      <w:r>
        <w:rPr>
          <w:rFonts w:hint="cs"/>
          <w:rtl/>
        </w:rPr>
        <w:t>ی</w:t>
      </w:r>
      <w:r>
        <w:rPr>
          <w:rtl/>
        </w:rPr>
        <w:t>ں ضبط تحر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لائ</w:t>
      </w:r>
      <w:r>
        <w:rPr>
          <w:rFonts w:hint="cs"/>
          <w:rtl/>
        </w:rPr>
        <w:t>ی</w:t>
      </w:r>
      <w:r>
        <w:rPr>
          <w:rtl/>
        </w:rPr>
        <w:t xml:space="preserve"> گئ</w:t>
      </w:r>
      <w:r>
        <w:rPr>
          <w:rFonts w:hint="cs"/>
          <w:rtl/>
        </w:rPr>
        <w:t>ی</w:t>
      </w:r>
      <w:r>
        <w:rPr>
          <w:rtl/>
        </w:rPr>
        <w:t xml:space="preserve"> ہے ۔ </w:t>
      </w:r>
    </w:p>
    <w:p w:rsidR="00921C41" w:rsidRDefault="00921C41" w:rsidP="00921C41">
      <w:pPr>
        <w:pStyle w:val="libNormal"/>
        <w:rPr>
          <w:rtl/>
        </w:rPr>
      </w:pPr>
      <w:r>
        <w:rPr>
          <w:rFonts w:hint="eastAsia"/>
          <w:rtl/>
        </w:rPr>
        <w:t>امام</w:t>
      </w:r>
      <w:r>
        <w:rPr>
          <w:rtl/>
        </w:rPr>
        <w:t xml:space="preserve"> جعفر صاد ق نے تار</w:t>
      </w:r>
      <w:r>
        <w:rPr>
          <w:rFonts w:hint="cs"/>
          <w:rtl/>
        </w:rPr>
        <w:t>ی</w:t>
      </w:r>
      <w:r>
        <w:rPr>
          <w:rFonts w:hint="eastAsia"/>
          <w:rtl/>
        </w:rPr>
        <w:t>خ</w:t>
      </w:r>
      <w:r>
        <w:rPr>
          <w:rtl/>
        </w:rPr>
        <w:t xml:space="preserve"> اور افسانے کے حوالے سے جو تنق</w:t>
      </w:r>
      <w:r>
        <w:rPr>
          <w:rFonts w:hint="cs"/>
          <w:rtl/>
        </w:rPr>
        <w:t>ی</w:t>
      </w:r>
      <w:r>
        <w:rPr>
          <w:rFonts w:hint="eastAsia"/>
          <w:rtl/>
        </w:rPr>
        <w:t>د</w:t>
      </w:r>
      <w:r>
        <w:rPr>
          <w:rtl/>
        </w:rPr>
        <w:t xml:space="preserve"> ک</w:t>
      </w:r>
      <w:r>
        <w:rPr>
          <w:rFonts w:hint="cs"/>
          <w:rtl/>
        </w:rPr>
        <w:t>ی</w:t>
      </w:r>
      <w:r>
        <w:rPr>
          <w:rtl/>
        </w:rPr>
        <w:t xml:space="preserve"> ہے اس سے پتہ چلتا ہے کہ انہوں نے اسلام م</w:t>
      </w:r>
      <w:r>
        <w:rPr>
          <w:rFonts w:hint="cs"/>
          <w:rtl/>
        </w:rPr>
        <w:t>ی</w:t>
      </w:r>
      <w:r>
        <w:rPr>
          <w:rFonts w:hint="eastAsia"/>
          <w:rtl/>
        </w:rPr>
        <w:t>ں</w:t>
      </w:r>
      <w:r>
        <w:rPr>
          <w:rtl/>
        </w:rPr>
        <w:t xml:space="preserve"> اجتماع</w:t>
      </w:r>
      <w:r>
        <w:rPr>
          <w:rFonts w:hint="cs"/>
          <w:rtl/>
        </w:rPr>
        <w:t>ی</w:t>
      </w:r>
      <w:r>
        <w:rPr>
          <w:rtl/>
        </w:rPr>
        <w:t xml:space="preserve"> طور پر تار</w:t>
      </w:r>
      <w:r>
        <w:rPr>
          <w:rFonts w:hint="cs"/>
          <w:rtl/>
        </w:rPr>
        <w:t>ی</w:t>
      </w:r>
      <w:r>
        <w:rPr>
          <w:rFonts w:hint="eastAsia"/>
          <w:rtl/>
        </w:rPr>
        <w:t>خ</w:t>
      </w:r>
      <w:r>
        <w:rPr>
          <w:rtl/>
        </w:rPr>
        <w:t xml:space="preserve"> کو سو د مند بنا د</w:t>
      </w:r>
      <w:r>
        <w:rPr>
          <w:rFonts w:hint="cs"/>
          <w:rtl/>
        </w:rPr>
        <w:t>ی</w:t>
      </w:r>
      <w:r>
        <w:rPr>
          <w:rFonts w:hint="eastAsia"/>
          <w:rtl/>
        </w:rPr>
        <w:t>ا</w:t>
      </w:r>
      <w:r>
        <w:rPr>
          <w:rtl/>
        </w:rPr>
        <w:t xml:space="preserve"> ہے آپ نے فرما</w:t>
      </w:r>
      <w:r>
        <w:rPr>
          <w:rFonts w:hint="cs"/>
          <w:rtl/>
        </w:rPr>
        <w:t>ی</w:t>
      </w:r>
      <w:r>
        <w:rPr>
          <w:rFonts w:hint="eastAsia"/>
          <w:rtl/>
        </w:rPr>
        <w:t>ا</w:t>
      </w:r>
      <w:r>
        <w:rPr>
          <w:rtl/>
        </w:rPr>
        <w:t xml:space="preserve"> جب افسانہ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مدغم ہو جاتا ہے تو پھر تار</w:t>
      </w:r>
      <w:r>
        <w:rPr>
          <w:rFonts w:hint="cs"/>
          <w:rtl/>
        </w:rPr>
        <w:t>ی</w:t>
      </w:r>
      <w:r>
        <w:rPr>
          <w:rFonts w:hint="eastAsia"/>
          <w:rtl/>
        </w:rPr>
        <w:t>خ</w:t>
      </w:r>
      <w:r>
        <w:rPr>
          <w:rtl/>
        </w:rPr>
        <w:t xml:space="preserve"> ک</w:t>
      </w:r>
      <w:r>
        <w:rPr>
          <w:rFonts w:hint="cs"/>
          <w:rtl/>
        </w:rPr>
        <w:t>ی</w:t>
      </w:r>
      <w:r>
        <w:rPr>
          <w:rtl/>
        </w:rPr>
        <w:t xml:space="preserve"> وقعت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ہے تار</w:t>
      </w:r>
      <w:r>
        <w:rPr>
          <w:rFonts w:hint="cs"/>
          <w:rtl/>
        </w:rPr>
        <w:t>ی</w:t>
      </w:r>
      <w:r>
        <w:rPr>
          <w:rFonts w:hint="eastAsia"/>
          <w:rtl/>
        </w:rPr>
        <w:t>خ</w:t>
      </w:r>
      <w:r>
        <w:rPr>
          <w:rtl/>
        </w:rPr>
        <w:t xml:space="preserve"> سے اگاہ</w:t>
      </w:r>
      <w:r>
        <w:rPr>
          <w:rFonts w:hint="cs"/>
          <w:rtl/>
        </w:rPr>
        <w:t>ی</w:t>
      </w:r>
      <w:r>
        <w:rPr>
          <w:rtl/>
        </w:rPr>
        <w:t xml:space="preserve"> اس لئے مف</w:t>
      </w:r>
      <w:r>
        <w:rPr>
          <w:rFonts w:hint="cs"/>
          <w:rtl/>
        </w:rPr>
        <w:t>ی</w:t>
      </w:r>
      <w:r>
        <w:rPr>
          <w:rFonts w:hint="eastAsia"/>
          <w:rtl/>
        </w:rPr>
        <w:t>د</w:t>
      </w:r>
      <w:r>
        <w:rPr>
          <w:rtl/>
        </w:rPr>
        <w:t xml:space="preserve"> ہے کہ آئندہ انے نسل</w:t>
      </w:r>
      <w:r>
        <w:rPr>
          <w:rFonts w:hint="cs"/>
          <w:rtl/>
        </w:rPr>
        <w:t>ی</w:t>
      </w:r>
      <w:r>
        <w:rPr>
          <w:rFonts w:hint="eastAsia"/>
          <w:rtl/>
        </w:rPr>
        <w:t>ں</w:t>
      </w:r>
      <w:r>
        <w:rPr>
          <w:rtl/>
        </w:rPr>
        <w:t xml:space="preserve"> گزرے ہوئے واقعات سے سبق حاصل کرت</w:t>
      </w:r>
      <w:r>
        <w:rPr>
          <w:rFonts w:hint="cs"/>
          <w:rtl/>
        </w:rPr>
        <w:t>ی</w:t>
      </w:r>
      <w:r>
        <w:rPr>
          <w:rtl/>
        </w:rPr>
        <w:t xml:space="preserve"> اور ا</w:t>
      </w:r>
      <w:r>
        <w:rPr>
          <w:rFonts w:hint="cs"/>
          <w:rtl/>
        </w:rPr>
        <w:t>ی</w:t>
      </w:r>
      <w:r>
        <w:rPr>
          <w:rFonts w:hint="eastAsia"/>
          <w:rtl/>
        </w:rPr>
        <w:t>سے</w:t>
      </w:r>
      <w:r>
        <w:rPr>
          <w:rtl/>
        </w:rPr>
        <w:t xml:space="preserve"> کاموں سے پرہ</w:t>
      </w:r>
      <w:r>
        <w:rPr>
          <w:rFonts w:hint="cs"/>
          <w:rtl/>
        </w:rPr>
        <w:t>ی</w:t>
      </w:r>
      <w:r>
        <w:rPr>
          <w:rFonts w:hint="eastAsia"/>
          <w:rtl/>
        </w:rPr>
        <w:t>ز</w:t>
      </w:r>
      <w:r>
        <w:rPr>
          <w:rtl/>
        </w:rPr>
        <w:t xml:space="preserve"> کرت</w:t>
      </w:r>
      <w:r>
        <w:rPr>
          <w:rFonts w:hint="cs"/>
          <w:rtl/>
        </w:rPr>
        <w:t>ی</w:t>
      </w:r>
      <w:r>
        <w:rPr>
          <w:rtl/>
        </w:rPr>
        <w:t xml:space="preserve"> ہ</w:t>
      </w:r>
      <w:r>
        <w:rPr>
          <w:rFonts w:hint="cs"/>
          <w:rtl/>
        </w:rPr>
        <w:t>ی</w:t>
      </w:r>
      <w:r>
        <w:rPr>
          <w:rFonts w:hint="eastAsia"/>
          <w:rtl/>
        </w:rPr>
        <w:t>ں</w:t>
      </w:r>
      <w:r>
        <w:rPr>
          <w:rtl/>
        </w:rPr>
        <w:t xml:space="preserve"> جو ان کے لئے مضر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آج</w:t>
      </w:r>
      <w:r>
        <w:rPr>
          <w:rtl/>
        </w:rPr>
        <w:t xml:space="preserve"> تار</w:t>
      </w:r>
      <w:r>
        <w:rPr>
          <w:rFonts w:hint="cs"/>
          <w:rtl/>
        </w:rPr>
        <w:t>ی</w:t>
      </w:r>
      <w:r>
        <w:rPr>
          <w:rFonts w:hint="eastAsia"/>
          <w:rtl/>
        </w:rPr>
        <w:t>خ</w:t>
      </w:r>
      <w:r>
        <w:rPr>
          <w:rtl/>
        </w:rPr>
        <w:t xml:space="preserve"> کا سب سے بڑا فائدہ </w:t>
      </w:r>
      <w:r>
        <w:rPr>
          <w:rFonts w:hint="cs"/>
          <w:rtl/>
        </w:rPr>
        <w:t>ی</w:t>
      </w:r>
      <w:r>
        <w:rPr>
          <w:rFonts w:hint="eastAsia"/>
          <w:rtl/>
        </w:rPr>
        <w:t>ہ</w:t>
      </w:r>
      <w:r>
        <w:rPr>
          <w:rFonts w:hint="cs"/>
          <w:rtl/>
        </w:rPr>
        <w:t>ی</w:t>
      </w:r>
      <w:r>
        <w:rPr>
          <w:rtl/>
        </w:rPr>
        <w:t xml:space="preserve"> سمجھا جاتا ہے کہ آائندہ آنے وال</w:t>
      </w:r>
      <w:r>
        <w:rPr>
          <w:rFonts w:hint="cs"/>
          <w:rtl/>
        </w:rPr>
        <w:t>ی</w:t>
      </w:r>
      <w:r>
        <w:rPr>
          <w:rtl/>
        </w:rPr>
        <w:t xml:space="preserve"> نسل</w:t>
      </w:r>
      <w:r>
        <w:rPr>
          <w:rFonts w:hint="cs"/>
          <w:rtl/>
        </w:rPr>
        <w:t>ی</w:t>
      </w:r>
      <w:r>
        <w:rPr>
          <w:rFonts w:hint="eastAsia"/>
          <w:rtl/>
        </w:rPr>
        <w:t>ں</w:t>
      </w:r>
      <w:r>
        <w:rPr>
          <w:rtl/>
        </w:rPr>
        <w:t xml:space="preserve"> گذشتہ واقعات سے سبق حاصل کر</w:t>
      </w:r>
      <w:r>
        <w:rPr>
          <w:rFonts w:hint="cs"/>
          <w:rtl/>
        </w:rPr>
        <w:t>ی</w:t>
      </w:r>
      <w:r>
        <w:rPr>
          <w:rFonts w:hint="eastAsia"/>
          <w:rtl/>
        </w:rPr>
        <w:t>ں</w:t>
      </w:r>
      <w:r>
        <w:rPr>
          <w:rtl/>
        </w:rPr>
        <w:t xml:space="preserve"> اور ا</w:t>
      </w:r>
      <w:r>
        <w:rPr>
          <w:rFonts w:hint="cs"/>
          <w:rtl/>
        </w:rPr>
        <w:t>ی</w:t>
      </w:r>
      <w:r>
        <w:rPr>
          <w:rFonts w:hint="eastAsia"/>
          <w:rtl/>
        </w:rPr>
        <w:t>سے</w:t>
      </w:r>
      <w:r>
        <w:rPr>
          <w:rtl/>
        </w:rPr>
        <w:t xml:space="preserve"> اقدامات عمل م</w:t>
      </w:r>
      <w:r>
        <w:rPr>
          <w:rFonts w:hint="cs"/>
          <w:rtl/>
        </w:rPr>
        <w:t>ی</w:t>
      </w:r>
      <w:r>
        <w:rPr>
          <w:rFonts w:hint="eastAsia"/>
          <w:rtl/>
        </w:rPr>
        <w:t>ں</w:t>
      </w:r>
      <w:r>
        <w:rPr>
          <w:rtl/>
        </w:rPr>
        <w:t xml:space="preserve"> نہ لائ</w:t>
      </w:r>
      <w:r>
        <w:rPr>
          <w:rFonts w:hint="cs"/>
          <w:rtl/>
        </w:rPr>
        <w:t>ی</w:t>
      </w:r>
      <w:r>
        <w:rPr>
          <w:rFonts w:hint="eastAsia"/>
          <w:rtl/>
        </w:rPr>
        <w:t>ں</w:t>
      </w:r>
      <w:r>
        <w:rPr>
          <w:rtl/>
        </w:rPr>
        <w:t xml:space="preserve"> جو گذشتہ لوگوں کے خسارے کا باعث بنے ہوں اور اس طرح اسلاف ک</w:t>
      </w:r>
      <w:r>
        <w:rPr>
          <w:rFonts w:hint="cs"/>
          <w:rtl/>
        </w:rPr>
        <w:t>ی</w:t>
      </w:r>
      <w:r>
        <w:rPr>
          <w:rtl/>
        </w:rPr>
        <w:t xml:space="preserve"> طرح وہ نقصان اٹھانے س</w:t>
      </w:r>
      <w:r>
        <w:rPr>
          <w:rFonts w:hint="cs"/>
          <w:rtl/>
        </w:rPr>
        <w:t>ی</w:t>
      </w:r>
      <w:r>
        <w:rPr>
          <w:rFonts w:hint="eastAsia"/>
          <w:rtl/>
        </w:rPr>
        <w:t>بچ</w:t>
      </w:r>
      <w:r>
        <w:rPr>
          <w:rtl/>
        </w:rPr>
        <w:t xml:space="preserve"> جائ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فرائ</w:t>
      </w:r>
      <w:r>
        <w:rPr>
          <w:rFonts w:hint="cs"/>
          <w:rtl/>
        </w:rPr>
        <w:t>ی</w:t>
      </w:r>
      <w:r>
        <w:rPr>
          <w:rFonts w:hint="eastAsia"/>
          <w:rtl/>
        </w:rPr>
        <w:t>ڈ</w:t>
      </w:r>
      <w:r>
        <w:rPr>
          <w:rtl/>
        </w:rPr>
        <w:t xml:space="preserve"> ‘ مشہور آسٹر</w:t>
      </w:r>
      <w:r>
        <w:rPr>
          <w:rFonts w:hint="cs"/>
          <w:rtl/>
        </w:rPr>
        <w:t>ی</w:t>
      </w:r>
      <w:r>
        <w:rPr>
          <w:rFonts w:hint="eastAsia"/>
          <w:rtl/>
        </w:rPr>
        <w:t>ن</w:t>
      </w:r>
      <w:r>
        <w:rPr>
          <w:rtl/>
        </w:rPr>
        <w:t xml:space="preserve"> فلسف</w:t>
      </w:r>
      <w:r>
        <w:rPr>
          <w:rFonts w:hint="cs"/>
          <w:rtl/>
        </w:rPr>
        <w:t>ی</w:t>
      </w:r>
      <w:r>
        <w:rPr>
          <w:rtl/>
        </w:rPr>
        <w:t xml:space="preserve"> جو ماہر نفس</w:t>
      </w:r>
      <w:r>
        <w:rPr>
          <w:rFonts w:hint="cs"/>
          <w:rtl/>
        </w:rPr>
        <w:t>ی</w:t>
      </w:r>
      <w:r>
        <w:rPr>
          <w:rFonts w:hint="eastAsia"/>
          <w:rtl/>
        </w:rPr>
        <w:t>ات</w:t>
      </w:r>
      <w:r>
        <w:rPr>
          <w:rtl/>
        </w:rPr>
        <w:t xml:space="preserve"> بھ</w:t>
      </w:r>
      <w:r>
        <w:rPr>
          <w:rFonts w:hint="cs"/>
          <w:rtl/>
        </w:rPr>
        <w:t>ی</w:t>
      </w:r>
      <w:r>
        <w:rPr>
          <w:rtl/>
        </w:rPr>
        <w:t xml:space="preserve"> ہے اس بڑے تار</w:t>
      </w:r>
      <w:r>
        <w:rPr>
          <w:rFonts w:hint="cs"/>
          <w:rtl/>
        </w:rPr>
        <w:t>ی</w:t>
      </w:r>
      <w:r>
        <w:rPr>
          <w:rFonts w:hint="eastAsia"/>
          <w:rtl/>
        </w:rPr>
        <w:t>خ</w:t>
      </w:r>
      <w:r>
        <w:rPr>
          <w:rFonts w:hint="cs"/>
          <w:rtl/>
        </w:rPr>
        <w:t>ی</w:t>
      </w:r>
      <w:r>
        <w:rPr>
          <w:rtl/>
        </w:rPr>
        <w:t xml:space="preserve"> فائدے کو تسل</w:t>
      </w:r>
      <w:r>
        <w:rPr>
          <w:rFonts w:hint="cs"/>
          <w:rtl/>
        </w:rPr>
        <w:t>ی</w:t>
      </w:r>
      <w:r>
        <w:rPr>
          <w:rFonts w:hint="eastAsia"/>
          <w:rtl/>
        </w:rPr>
        <w:t>م</w:t>
      </w:r>
      <w:r>
        <w:rPr>
          <w:rtl/>
        </w:rPr>
        <w:t xml:space="preserve"> کرتا ہے ل</w:t>
      </w:r>
      <w:r>
        <w:rPr>
          <w:rFonts w:hint="cs"/>
          <w:rtl/>
        </w:rPr>
        <w:t>ی</w:t>
      </w:r>
      <w:r>
        <w:rPr>
          <w:rFonts w:hint="eastAsia"/>
          <w:rtl/>
        </w:rPr>
        <w:t>کن</w:t>
      </w:r>
      <w:r>
        <w:rPr>
          <w:rtl/>
        </w:rPr>
        <w:t xml:space="preserve"> کہتا ہے کہ انسان</w:t>
      </w:r>
      <w:r>
        <w:rPr>
          <w:rFonts w:hint="cs"/>
          <w:rtl/>
        </w:rPr>
        <w:t>ی</w:t>
      </w:r>
      <w:r>
        <w:rPr>
          <w:rtl/>
        </w:rPr>
        <w:t xml:space="preserve"> فطرت ‘ تار</w:t>
      </w:r>
      <w:r>
        <w:rPr>
          <w:rFonts w:hint="cs"/>
          <w:rtl/>
        </w:rPr>
        <w:t>ی</w:t>
      </w:r>
      <w:r>
        <w:rPr>
          <w:rFonts w:hint="eastAsia"/>
          <w:rtl/>
        </w:rPr>
        <w:t>خ</w:t>
      </w:r>
      <w:r>
        <w:rPr>
          <w:rtl/>
        </w:rPr>
        <w:t xml:space="preserve"> سے عبرت حاصل کرنے سے مانع ہوت</w:t>
      </w:r>
      <w:r>
        <w:rPr>
          <w:rFonts w:hint="cs"/>
          <w:rtl/>
        </w:rPr>
        <w:t>ی</w:t>
      </w:r>
      <w:r>
        <w:rPr>
          <w:rtl/>
        </w:rPr>
        <w:t xml:space="preserve"> ہے خصوصا انسان ک</w:t>
      </w:r>
      <w:r>
        <w:rPr>
          <w:rFonts w:hint="cs"/>
          <w:rtl/>
        </w:rPr>
        <w:t>ی</w:t>
      </w:r>
      <w:r>
        <w:rPr>
          <w:rtl/>
        </w:rPr>
        <w:t xml:space="preserve"> خود پسند</w:t>
      </w:r>
      <w:r>
        <w:rPr>
          <w:rFonts w:hint="cs"/>
          <w:rtl/>
        </w:rPr>
        <w:t>ی</w:t>
      </w:r>
      <w:r>
        <w:rPr>
          <w:rtl/>
        </w:rPr>
        <w:t xml:space="preserve"> اس بات م</w:t>
      </w:r>
      <w:r>
        <w:rPr>
          <w:rFonts w:hint="cs"/>
          <w:rtl/>
        </w:rPr>
        <w:t>ی</w:t>
      </w:r>
      <w:r>
        <w:rPr>
          <w:rFonts w:hint="eastAsia"/>
          <w:rtl/>
        </w:rPr>
        <w:t>ں</w:t>
      </w:r>
      <w:r>
        <w:rPr>
          <w:rtl/>
        </w:rPr>
        <w:t xml:space="preserve"> حائل ہوت</w:t>
      </w:r>
      <w:r>
        <w:rPr>
          <w:rFonts w:hint="cs"/>
          <w:rtl/>
        </w:rPr>
        <w:t>ی</w:t>
      </w:r>
      <w:r>
        <w:rPr>
          <w:rtl/>
        </w:rPr>
        <w:t xml:space="preserve"> ہے خود پسند</w:t>
      </w:r>
      <w:r>
        <w:rPr>
          <w:rFonts w:hint="cs"/>
          <w:rtl/>
        </w:rPr>
        <w:t>ی</w:t>
      </w:r>
      <w:r>
        <w:rPr>
          <w:rtl/>
        </w:rPr>
        <w:t xml:space="preserve"> انسان کو تلق</w:t>
      </w:r>
      <w:r>
        <w:rPr>
          <w:rFonts w:hint="cs"/>
          <w:rtl/>
        </w:rPr>
        <w:t>ی</w:t>
      </w:r>
      <w:r>
        <w:rPr>
          <w:rFonts w:hint="eastAsia"/>
          <w:rtl/>
        </w:rPr>
        <w:t>ن</w:t>
      </w:r>
      <w:r>
        <w:rPr>
          <w:rtl/>
        </w:rPr>
        <w:t xml:space="preserve"> کرت</w:t>
      </w:r>
      <w:r>
        <w:rPr>
          <w:rFonts w:hint="cs"/>
          <w:rtl/>
        </w:rPr>
        <w:t>ی</w:t>
      </w:r>
      <w:r>
        <w:rPr>
          <w:rtl/>
        </w:rPr>
        <w:t xml:space="preserve"> ہے کہ جو کچھ اسلاف پ</w:t>
      </w:r>
      <w:r>
        <w:rPr>
          <w:rFonts w:hint="eastAsia"/>
          <w:rtl/>
        </w:rPr>
        <w:t>ر</w:t>
      </w:r>
      <w:r>
        <w:rPr>
          <w:rtl/>
        </w:rPr>
        <w:t xml:space="preserve"> گذر چک</w:t>
      </w:r>
      <w:r>
        <w:rPr>
          <w:rFonts w:hint="cs"/>
          <w:rtl/>
        </w:rPr>
        <w:t>ی</w:t>
      </w:r>
      <w:r>
        <w:rPr>
          <w:rtl/>
        </w:rPr>
        <w:t xml:space="preserve"> وہ اب اس پر نہ</w:t>
      </w:r>
      <w:r>
        <w:rPr>
          <w:rFonts w:hint="cs"/>
          <w:rtl/>
        </w:rPr>
        <w:t>ی</w:t>
      </w:r>
      <w:r>
        <w:rPr>
          <w:rFonts w:hint="eastAsia"/>
          <w:rtl/>
        </w:rPr>
        <w:t>ں</w:t>
      </w:r>
      <w:r>
        <w:rPr>
          <w:rtl/>
        </w:rPr>
        <w:t xml:space="preserve"> گزرے گ</w:t>
      </w:r>
      <w:r>
        <w:rPr>
          <w:rFonts w:hint="cs"/>
          <w:rtl/>
        </w:rPr>
        <w:t>ی</w:t>
      </w:r>
      <w:r>
        <w:rPr>
          <w:rtl/>
        </w:rPr>
        <w:t xml:space="preserve"> ک</w:t>
      </w:r>
      <w:r>
        <w:rPr>
          <w:rFonts w:hint="cs"/>
          <w:rtl/>
        </w:rPr>
        <w:t>ی</w:t>
      </w:r>
      <w:r>
        <w:rPr>
          <w:rFonts w:hint="eastAsia"/>
          <w:rtl/>
        </w:rPr>
        <w:t>ونکہ</w:t>
      </w:r>
      <w:r>
        <w:rPr>
          <w:rtl/>
        </w:rPr>
        <w:t xml:space="preserve"> وہ ا</w:t>
      </w:r>
      <w:r>
        <w:rPr>
          <w:rFonts w:hint="cs"/>
          <w:rtl/>
        </w:rPr>
        <w:t>ی</w:t>
      </w:r>
      <w:r>
        <w:rPr>
          <w:rFonts w:hint="eastAsia"/>
          <w:rtl/>
        </w:rPr>
        <w:t>ک</w:t>
      </w:r>
      <w:r>
        <w:rPr>
          <w:rtl/>
        </w:rPr>
        <w:t xml:space="preserve"> دوسرے دور م</w:t>
      </w:r>
      <w:r>
        <w:rPr>
          <w:rFonts w:hint="cs"/>
          <w:rtl/>
        </w:rPr>
        <w:t>ی</w:t>
      </w:r>
      <w:r>
        <w:rPr>
          <w:rFonts w:hint="eastAsia"/>
          <w:rtl/>
        </w:rPr>
        <w:t>ں</w:t>
      </w:r>
      <w:r>
        <w:rPr>
          <w:rtl/>
        </w:rPr>
        <w:t xml:space="preserve"> زندگ</w:t>
      </w:r>
      <w:r>
        <w:rPr>
          <w:rFonts w:hint="cs"/>
          <w:rtl/>
        </w:rPr>
        <w:t>ی</w:t>
      </w:r>
      <w:r>
        <w:rPr>
          <w:rtl/>
        </w:rPr>
        <w:t xml:space="preserve"> گزار رہا ہے اور وہ ان سے ز</w:t>
      </w:r>
      <w:r>
        <w:rPr>
          <w:rFonts w:hint="cs"/>
          <w:rtl/>
        </w:rPr>
        <w:t>ی</w:t>
      </w:r>
      <w:r>
        <w:rPr>
          <w:rFonts w:hint="eastAsia"/>
          <w:rtl/>
        </w:rPr>
        <w:t>ادہ</w:t>
      </w:r>
      <w:r>
        <w:rPr>
          <w:rtl/>
        </w:rPr>
        <w:t xml:space="preserve"> عقلمند ماہر </w:t>
      </w:r>
      <w:r>
        <w:rPr>
          <w:rFonts w:hint="cs"/>
          <w:rtl/>
        </w:rPr>
        <w:t>ی</w:t>
      </w:r>
      <w:r>
        <w:rPr>
          <w:rFonts w:hint="eastAsia"/>
          <w:rtl/>
        </w:rPr>
        <w:t>ا</w:t>
      </w:r>
      <w:r>
        <w:rPr>
          <w:rtl/>
        </w:rPr>
        <w:t xml:space="preserve"> قو</w:t>
      </w:r>
      <w:r>
        <w:rPr>
          <w:rFonts w:hint="cs"/>
          <w:rtl/>
        </w:rPr>
        <w:t>ی</w:t>
      </w:r>
      <w:r>
        <w:rPr>
          <w:rtl/>
        </w:rPr>
        <w:t xml:space="preserve"> ہے حت</w:t>
      </w:r>
      <w:r>
        <w:rPr>
          <w:rFonts w:hint="cs"/>
          <w:rtl/>
        </w:rPr>
        <w:t>ی</w:t>
      </w:r>
      <w:r>
        <w:rPr>
          <w:rtl/>
        </w:rPr>
        <w:t xml:space="preserve"> کہ اگر خود پسند</w:t>
      </w:r>
      <w:r>
        <w:rPr>
          <w:rFonts w:hint="cs"/>
          <w:rtl/>
        </w:rPr>
        <w:t>ی</w:t>
      </w:r>
      <w:r>
        <w:rPr>
          <w:rtl/>
        </w:rPr>
        <w:t xml:space="preserve"> نہ ہوتو بھ</w:t>
      </w:r>
      <w:r>
        <w:rPr>
          <w:rFonts w:hint="cs"/>
          <w:rtl/>
        </w:rPr>
        <w:t>ی</w:t>
      </w:r>
      <w:r>
        <w:rPr>
          <w:rtl/>
        </w:rPr>
        <w:t xml:space="preserve"> فرائ</w:t>
      </w:r>
      <w:r>
        <w:rPr>
          <w:rFonts w:hint="cs"/>
          <w:rtl/>
        </w:rPr>
        <w:t>ی</w:t>
      </w:r>
      <w:r>
        <w:rPr>
          <w:rFonts w:hint="eastAsia"/>
          <w:rtl/>
        </w:rPr>
        <w:t>ڈ</w:t>
      </w:r>
      <w:r>
        <w:rPr>
          <w:rtl/>
        </w:rPr>
        <w:t xml:space="preserve"> کے بقول کوئ</w:t>
      </w:r>
      <w:r>
        <w:rPr>
          <w:rFonts w:hint="cs"/>
          <w:rtl/>
        </w:rPr>
        <w:t>ی</w:t>
      </w:r>
      <w:r>
        <w:rPr>
          <w:rtl/>
        </w:rPr>
        <w:t xml:space="preserve"> دوسر</w:t>
      </w:r>
      <w:r>
        <w:rPr>
          <w:rFonts w:hint="cs"/>
          <w:rtl/>
        </w:rPr>
        <w:t>ی</w:t>
      </w:r>
      <w:r>
        <w:rPr>
          <w:rtl/>
        </w:rPr>
        <w:t xml:space="preserve"> انسان</w:t>
      </w:r>
      <w:r>
        <w:rPr>
          <w:rFonts w:hint="cs"/>
          <w:rtl/>
        </w:rPr>
        <w:t>ی</w:t>
      </w:r>
      <w:r>
        <w:rPr>
          <w:rtl/>
        </w:rPr>
        <w:t xml:space="preserve"> فطرت تار</w:t>
      </w:r>
      <w:r>
        <w:rPr>
          <w:rFonts w:hint="cs"/>
          <w:rtl/>
        </w:rPr>
        <w:t>ی</w:t>
      </w:r>
      <w:r>
        <w:rPr>
          <w:rFonts w:hint="eastAsia"/>
          <w:rtl/>
        </w:rPr>
        <w:t>خ</w:t>
      </w:r>
      <w:r>
        <w:rPr>
          <w:rtl/>
        </w:rPr>
        <w:t xml:space="preserve"> سے سبق حاصل کرنے م</w:t>
      </w:r>
      <w:r>
        <w:rPr>
          <w:rFonts w:hint="cs"/>
          <w:rtl/>
        </w:rPr>
        <w:t>ی</w:t>
      </w:r>
      <w:r>
        <w:rPr>
          <w:rFonts w:hint="eastAsia"/>
          <w:rtl/>
        </w:rPr>
        <w:t>ں</w:t>
      </w:r>
      <w:r>
        <w:rPr>
          <w:rtl/>
        </w:rPr>
        <w:t xml:space="preserve"> رکاوٹ بنت</w:t>
      </w:r>
      <w:r>
        <w:rPr>
          <w:rFonts w:hint="cs"/>
          <w:rtl/>
        </w:rPr>
        <w:t>ی</w:t>
      </w:r>
      <w:r>
        <w:rPr>
          <w:rtl/>
        </w:rPr>
        <w:t xml:space="preserve"> ہے بہر ک</w:t>
      </w:r>
      <w:r>
        <w:rPr>
          <w:rFonts w:hint="cs"/>
          <w:rtl/>
        </w:rPr>
        <w:t>ی</w:t>
      </w:r>
      <w:r>
        <w:rPr>
          <w:rFonts w:hint="eastAsia"/>
          <w:rtl/>
        </w:rPr>
        <w:t>ف</w:t>
      </w:r>
      <w:r>
        <w:rPr>
          <w:rtl/>
        </w:rPr>
        <w:t xml:space="preserve"> جو کچھ امام صا</w:t>
      </w:r>
      <w:r>
        <w:rPr>
          <w:rFonts w:hint="eastAsia"/>
          <w:rtl/>
        </w:rPr>
        <w:t>دق</w:t>
      </w:r>
      <w:r>
        <w:rPr>
          <w:rtl/>
        </w:rPr>
        <w:t xml:space="preserve"> نے افسانے کو تار</w:t>
      </w:r>
      <w:r>
        <w:rPr>
          <w:rFonts w:hint="cs"/>
          <w:rtl/>
        </w:rPr>
        <w:t>ی</w:t>
      </w:r>
      <w:r>
        <w:rPr>
          <w:rFonts w:hint="eastAsia"/>
          <w:rtl/>
        </w:rPr>
        <w:t>خ</w:t>
      </w:r>
      <w:r>
        <w:rPr>
          <w:rtl/>
        </w:rPr>
        <w:t xml:space="preserve"> سے دور کرنے ک</w:t>
      </w:r>
      <w:r>
        <w:rPr>
          <w:rFonts w:hint="cs"/>
          <w:rtl/>
        </w:rPr>
        <w:t>ی</w:t>
      </w:r>
      <w:r>
        <w:rPr>
          <w:rFonts w:hint="eastAsia"/>
          <w:rtl/>
        </w:rPr>
        <w:t>لئے</w:t>
      </w:r>
      <w:r>
        <w:rPr>
          <w:rtl/>
        </w:rPr>
        <w:t xml:space="preserve"> کہا اس ک</w:t>
      </w:r>
      <w:r>
        <w:rPr>
          <w:rFonts w:hint="cs"/>
          <w:rtl/>
        </w:rPr>
        <w:t>ی</w:t>
      </w:r>
      <w:r>
        <w:rPr>
          <w:rtl/>
        </w:rPr>
        <w:t xml:space="preserve"> وجہ سے تار</w:t>
      </w:r>
      <w:r>
        <w:rPr>
          <w:rFonts w:hint="cs"/>
          <w:rtl/>
        </w:rPr>
        <w:t>ی</w:t>
      </w:r>
      <w:r>
        <w:rPr>
          <w:rFonts w:hint="eastAsia"/>
          <w:rtl/>
        </w:rPr>
        <w:t>خ</w:t>
      </w:r>
      <w:r>
        <w:rPr>
          <w:rFonts w:hint="cs"/>
          <w:rtl/>
        </w:rPr>
        <w:t>ی</w:t>
      </w:r>
      <w:r>
        <w:rPr>
          <w:rtl/>
        </w:rPr>
        <w:t xml:space="preserve"> تنق</w:t>
      </w:r>
      <w:r>
        <w:rPr>
          <w:rFonts w:hint="cs"/>
          <w:rtl/>
        </w:rPr>
        <w:t>ی</w:t>
      </w:r>
      <w:r>
        <w:rPr>
          <w:rFonts w:hint="eastAsia"/>
          <w:rtl/>
        </w:rPr>
        <w:t>د</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پڑ</w:t>
      </w:r>
      <w:r>
        <w:rPr>
          <w:rFonts w:hint="cs"/>
          <w:rtl/>
        </w:rPr>
        <w:t>ی</w:t>
      </w:r>
      <w:r>
        <w:rPr>
          <w:rtl/>
        </w:rPr>
        <w:t xml:space="preserve"> اور علم تار</w:t>
      </w:r>
      <w:r>
        <w:rPr>
          <w:rFonts w:hint="cs"/>
          <w:rtl/>
        </w:rPr>
        <w:t>ی</w:t>
      </w:r>
      <w:r>
        <w:rPr>
          <w:rFonts w:hint="eastAsia"/>
          <w:rtl/>
        </w:rPr>
        <w:t>خ</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 </w:t>
      </w:r>
    </w:p>
    <w:p w:rsidR="00921C41" w:rsidRDefault="00921C41" w:rsidP="004D483A">
      <w:pPr>
        <w:pStyle w:val="libNormal"/>
        <w:rPr>
          <w:rtl/>
        </w:rPr>
      </w:pPr>
      <w:r>
        <w:rPr>
          <w:rFonts w:hint="eastAsia"/>
          <w:rtl/>
        </w:rPr>
        <w:lastRenderedPageBreak/>
        <w:t>گذشتہ</w:t>
      </w:r>
      <w:r>
        <w:rPr>
          <w:rtl/>
        </w:rPr>
        <w:t xml:space="preserve"> صفحات م</w:t>
      </w:r>
      <w:r>
        <w:rPr>
          <w:rFonts w:hint="cs"/>
          <w:rtl/>
        </w:rPr>
        <w:t>ی</w:t>
      </w:r>
      <w:r>
        <w:rPr>
          <w:rFonts w:hint="eastAsia"/>
          <w:rtl/>
        </w:rPr>
        <w:t>ں</w:t>
      </w:r>
      <w:r>
        <w:rPr>
          <w:rtl/>
        </w:rPr>
        <w:t xml:space="preserve"> ہم نے د</w:t>
      </w:r>
      <w:r>
        <w:rPr>
          <w:rFonts w:hint="cs"/>
          <w:rtl/>
        </w:rPr>
        <w:t>ی</w:t>
      </w:r>
      <w:r>
        <w:rPr>
          <w:rFonts w:hint="eastAsia"/>
          <w:rtl/>
        </w:rPr>
        <w:t>کھا</w:t>
      </w:r>
      <w:r>
        <w:rPr>
          <w:rtl/>
        </w:rPr>
        <w:t xml:space="preserve"> کہ جعفر صادق نے بعض علوم اپنے والد گرام</w:t>
      </w:r>
      <w:r>
        <w:rPr>
          <w:rFonts w:hint="cs"/>
          <w:rtl/>
        </w:rPr>
        <w:t>ی</w:t>
      </w:r>
      <w:r>
        <w:rPr>
          <w:rtl/>
        </w:rPr>
        <w:t xml:space="preserve"> کے حلقہ درس م</w:t>
      </w:r>
      <w:r>
        <w:rPr>
          <w:rFonts w:hint="cs"/>
          <w:rtl/>
        </w:rPr>
        <w:t>ی</w:t>
      </w:r>
      <w:r>
        <w:rPr>
          <w:rFonts w:hint="eastAsia"/>
          <w:rtl/>
        </w:rPr>
        <w:t>ں</w:t>
      </w:r>
      <w:r>
        <w:rPr>
          <w:rtl/>
        </w:rPr>
        <w:t xml:space="preserve"> زانوئے تلمذ طے کرکے حاصل کئے ل</w:t>
      </w:r>
      <w:r>
        <w:rPr>
          <w:rFonts w:hint="cs"/>
          <w:rtl/>
        </w:rPr>
        <w:t>ی</w:t>
      </w:r>
      <w:r>
        <w:rPr>
          <w:rFonts w:hint="eastAsia"/>
          <w:rtl/>
        </w:rPr>
        <w:t>کن</w:t>
      </w:r>
      <w:r>
        <w:rPr>
          <w:rtl/>
        </w:rPr>
        <w:t xml:space="preserve"> اکثر علوم جنہ</w:t>
      </w:r>
      <w:r>
        <w:rPr>
          <w:rFonts w:hint="cs"/>
          <w:rtl/>
        </w:rPr>
        <w:t>ی</w:t>
      </w:r>
      <w:r>
        <w:rPr>
          <w:rFonts w:hint="eastAsia"/>
          <w:rtl/>
        </w:rPr>
        <w:t>ں</w:t>
      </w:r>
      <w:r>
        <w:rPr>
          <w:rtl/>
        </w:rPr>
        <w:t xml:space="preserve"> جعفر </w:t>
      </w:r>
      <w:r>
        <w:rPr>
          <w:rFonts w:hint="eastAsia"/>
          <w:rtl/>
        </w:rPr>
        <w:t>صادق</w:t>
      </w:r>
      <w:r>
        <w:rPr>
          <w:rtl/>
        </w:rPr>
        <w:t xml:space="preserve"> پڑھاتے تھے ان ک</w:t>
      </w:r>
      <w:r>
        <w:rPr>
          <w:rFonts w:hint="cs"/>
          <w:rtl/>
        </w:rPr>
        <w:t>ی</w:t>
      </w:r>
      <w:r>
        <w:rPr>
          <w:rtl/>
        </w:rPr>
        <w:t xml:space="preserve"> ذات</w:t>
      </w:r>
      <w:r>
        <w:rPr>
          <w:rFonts w:hint="cs"/>
          <w:rtl/>
        </w:rPr>
        <w:t>ی</w:t>
      </w:r>
      <w:r>
        <w:rPr>
          <w:rtl/>
        </w:rPr>
        <w:t xml:space="preserve"> سع</w:t>
      </w:r>
      <w:r>
        <w:rPr>
          <w:rFonts w:hint="cs"/>
          <w:rtl/>
        </w:rPr>
        <w:t>ی</w:t>
      </w:r>
      <w:r>
        <w:rPr>
          <w:rtl/>
        </w:rPr>
        <w:t xml:space="preserve"> کا ما حصل تھے مثلا اس طرح کے مسائل کہ خاک مرکب نہ</w:t>
      </w:r>
      <w:r>
        <w:rPr>
          <w:rFonts w:hint="cs"/>
          <w:rtl/>
        </w:rPr>
        <w:t>ی</w:t>
      </w:r>
      <w:r>
        <w:rPr>
          <w:rFonts w:hint="eastAsia"/>
          <w:rtl/>
        </w:rPr>
        <w:t>ں</w:t>
      </w:r>
      <w:r>
        <w:rPr>
          <w:rtl/>
        </w:rPr>
        <w:t xml:space="preserve"> اور ہوا بھ</w:t>
      </w:r>
      <w:r>
        <w:rPr>
          <w:rFonts w:hint="cs"/>
          <w:rtl/>
        </w:rPr>
        <w:t>ی</w:t>
      </w:r>
      <w:r>
        <w:rPr>
          <w:rtl/>
        </w:rPr>
        <w:t xml:space="preserve"> مرکب نہ</w:t>
      </w:r>
      <w:r>
        <w:rPr>
          <w:rFonts w:hint="cs"/>
          <w:rtl/>
        </w:rPr>
        <w:t>ی</w:t>
      </w:r>
      <w:r>
        <w:rPr>
          <w:rFonts w:hint="eastAsia"/>
          <w:rtl/>
        </w:rPr>
        <w:t>ں</w:t>
      </w:r>
      <w:r>
        <w:rPr>
          <w:rtl/>
        </w:rPr>
        <w:t xml:space="preserve"> ‘ </w:t>
      </w:r>
      <w:r>
        <w:rPr>
          <w:rFonts w:hint="cs"/>
          <w:rtl/>
        </w:rPr>
        <w:t>ی</w:t>
      </w:r>
      <w:r>
        <w:rPr>
          <w:rFonts w:hint="eastAsia"/>
          <w:rtl/>
        </w:rPr>
        <w:t>ہ</w:t>
      </w:r>
      <w:r>
        <w:rPr>
          <w:rtl/>
        </w:rPr>
        <w:t xml:space="preserve"> وہ معلومات تھ</w:t>
      </w:r>
      <w:r>
        <w:rPr>
          <w:rFonts w:hint="cs"/>
          <w:rtl/>
        </w:rPr>
        <w:t>ی</w:t>
      </w:r>
      <w:r>
        <w:rPr>
          <w:rFonts w:hint="eastAsia"/>
          <w:rtl/>
        </w:rPr>
        <w:t>ں</w:t>
      </w:r>
      <w:r>
        <w:rPr>
          <w:rtl/>
        </w:rPr>
        <w:t xml:space="preserve"> جو خود جعفر صادق ک</w:t>
      </w:r>
      <w:r>
        <w:rPr>
          <w:rFonts w:hint="cs"/>
          <w:rtl/>
        </w:rPr>
        <w:t>ی</w:t>
      </w:r>
      <w:r>
        <w:rPr>
          <w:rtl/>
        </w:rPr>
        <w:t xml:space="preserve"> اختراع ہ</w:t>
      </w:r>
      <w:r>
        <w:rPr>
          <w:rFonts w:hint="cs"/>
          <w:rtl/>
        </w:rPr>
        <w:t>ی</w:t>
      </w:r>
      <w:r>
        <w:rPr>
          <w:rFonts w:hint="eastAsia"/>
          <w:rtl/>
        </w:rPr>
        <w:t>ں</w:t>
      </w:r>
      <w:r>
        <w:rPr>
          <w:rtl/>
        </w:rPr>
        <w:t xml:space="preserve"> ‘ پھر انہ</w:t>
      </w:r>
      <w:r>
        <w:rPr>
          <w:rFonts w:hint="cs"/>
          <w:rtl/>
        </w:rPr>
        <w:t>ی</w:t>
      </w:r>
      <w:r>
        <w:rPr>
          <w:rFonts w:hint="eastAsia"/>
          <w:rtl/>
        </w:rPr>
        <w:t>ں</w:t>
      </w:r>
      <w:r>
        <w:rPr>
          <w:rtl/>
        </w:rPr>
        <w:t xml:space="preserve"> آپ نے اپنے شاگردوں تک پہنچا</w:t>
      </w:r>
      <w:r>
        <w:rPr>
          <w:rFonts w:hint="cs"/>
          <w:rtl/>
        </w:rPr>
        <w:t>ی</w:t>
      </w:r>
      <w:r>
        <w:rPr>
          <w:rFonts w:hint="eastAsia"/>
          <w:rtl/>
        </w:rPr>
        <w:t>ا</w:t>
      </w:r>
      <w:r>
        <w:rPr>
          <w:rtl/>
        </w:rPr>
        <w:t xml:space="preserve"> ‘ پھر ہم نے د</w:t>
      </w:r>
      <w:r>
        <w:rPr>
          <w:rFonts w:hint="cs"/>
          <w:rtl/>
        </w:rPr>
        <w:t>ی</w:t>
      </w:r>
      <w:r>
        <w:rPr>
          <w:rFonts w:hint="eastAsia"/>
          <w:rtl/>
        </w:rPr>
        <w:t>کھا</w:t>
      </w:r>
      <w:r>
        <w:rPr>
          <w:rtl/>
        </w:rPr>
        <w:t xml:space="preserve"> کہ آپ اسلام م</w:t>
      </w:r>
      <w:r>
        <w:rPr>
          <w:rFonts w:hint="cs"/>
          <w:rtl/>
        </w:rPr>
        <w:t>ی</w:t>
      </w:r>
      <w:r>
        <w:rPr>
          <w:rFonts w:hint="eastAsia"/>
          <w:rtl/>
        </w:rPr>
        <w:t>ں</w:t>
      </w:r>
      <w:r>
        <w:rPr>
          <w:rtl/>
        </w:rPr>
        <w:t xml:space="preserve"> وہ واحد شخص</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جنہوں نے فرما</w:t>
      </w:r>
      <w:r>
        <w:rPr>
          <w:rFonts w:hint="cs"/>
          <w:rtl/>
        </w:rPr>
        <w:t>ی</w:t>
      </w:r>
      <w:r>
        <w:rPr>
          <w:rFonts w:hint="eastAsia"/>
          <w:rtl/>
        </w:rPr>
        <w:t>ا</w:t>
      </w:r>
      <w:r>
        <w:rPr>
          <w:rtl/>
        </w:rPr>
        <w:t xml:space="preserve"> کہ ہوا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w:t>
      </w:r>
      <w:r>
        <w:rPr>
          <w:rFonts w:hint="cs"/>
          <w:rtl/>
        </w:rPr>
        <w:t>ی</w:t>
      </w:r>
      <w:r>
        <w:rPr>
          <w:rFonts w:hint="eastAsia"/>
          <w:rtl/>
        </w:rPr>
        <w:t>جو</w:t>
      </w:r>
      <w:r>
        <w:rPr>
          <w:rtl/>
        </w:rPr>
        <w:t xml:space="preserve"> جلنے م</w:t>
      </w:r>
      <w:r>
        <w:rPr>
          <w:rFonts w:hint="cs"/>
          <w:rtl/>
        </w:rPr>
        <w:t>ی</w:t>
      </w:r>
      <w:r>
        <w:rPr>
          <w:rFonts w:hint="eastAsia"/>
          <w:rtl/>
        </w:rPr>
        <w:t>ں</w:t>
      </w:r>
      <w:r>
        <w:rPr>
          <w:rtl/>
        </w:rPr>
        <w:t xml:space="preserve"> مدد د</w:t>
      </w:r>
      <w:r>
        <w:rPr>
          <w:rFonts w:hint="cs"/>
          <w:rtl/>
        </w:rPr>
        <w:t>ی</w:t>
      </w:r>
      <w:r>
        <w:rPr>
          <w:rFonts w:hint="eastAsia"/>
          <w:rtl/>
        </w:rPr>
        <w:t>ت</w:t>
      </w:r>
      <w:r>
        <w:rPr>
          <w:rFonts w:hint="cs"/>
          <w:rtl/>
        </w:rPr>
        <w:t>ی</w:t>
      </w:r>
      <w:r>
        <w:rPr>
          <w:rtl/>
        </w:rPr>
        <w:t xml:space="preserve"> ہے اور اس</w:t>
      </w:r>
      <w:r>
        <w:rPr>
          <w:rFonts w:hint="cs"/>
          <w:rtl/>
        </w:rPr>
        <w:t>ی</w:t>
      </w:r>
      <w:r>
        <w:rPr>
          <w:rtl/>
        </w:rPr>
        <w:t xml:space="preserve"> ک</w:t>
      </w:r>
      <w:r>
        <w:rPr>
          <w:rFonts w:hint="cs"/>
          <w:rtl/>
        </w:rPr>
        <w:t>ی</w:t>
      </w:r>
      <w:r>
        <w:rPr>
          <w:rtl/>
        </w:rPr>
        <w:t xml:space="preserve"> وجہ سے دھات</w:t>
      </w:r>
      <w:r>
        <w:rPr>
          <w:rFonts w:hint="cs"/>
          <w:rtl/>
        </w:rPr>
        <w:t>ی</w:t>
      </w:r>
      <w:r>
        <w:rPr>
          <w:rFonts w:hint="eastAsia"/>
          <w:rtl/>
        </w:rPr>
        <w:t>ں</w:t>
      </w:r>
      <w:r>
        <w:rPr>
          <w:rtl/>
        </w:rPr>
        <w:t xml:space="preserve"> زنگ آلود ہوت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ہم</w:t>
      </w:r>
      <w:r>
        <w:rPr>
          <w:rtl/>
        </w:rPr>
        <w:t xml:space="preserve"> نے د</w:t>
      </w:r>
      <w:r>
        <w:rPr>
          <w:rFonts w:hint="cs"/>
          <w:rtl/>
        </w:rPr>
        <w:t>ی</w:t>
      </w:r>
      <w:r>
        <w:rPr>
          <w:rFonts w:hint="eastAsia"/>
          <w:rtl/>
        </w:rPr>
        <w:t>کھا</w:t>
      </w:r>
      <w:r>
        <w:rPr>
          <w:rtl/>
        </w:rPr>
        <w:t xml:space="preserve"> کہ جعفر صادق نے فرما</w:t>
      </w:r>
      <w:r>
        <w:rPr>
          <w:rFonts w:hint="cs"/>
          <w:rtl/>
        </w:rPr>
        <w:t>ی</w:t>
      </w:r>
      <w:r>
        <w:rPr>
          <w:rFonts w:hint="eastAsia"/>
          <w:rtl/>
        </w:rPr>
        <w:t>ا</w:t>
      </w:r>
      <w:r>
        <w:rPr>
          <w:rtl/>
        </w:rPr>
        <w:t xml:space="preserve"> دوسرے جہانوں م</w:t>
      </w:r>
      <w:r>
        <w:rPr>
          <w:rFonts w:hint="cs"/>
          <w:rtl/>
        </w:rPr>
        <w:t>ی</w:t>
      </w:r>
      <w:r>
        <w:rPr>
          <w:rFonts w:hint="eastAsia"/>
          <w:rtl/>
        </w:rPr>
        <w:t>ں</w:t>
      </w:r>
      <w:r>
        <w:rPr>
          <w:rtl/>
        </w:rPr>
        <w:t xml:space="preserve"> دو قسم کے علوم پائے جاتے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وہ علم جسے ہم اپن</w:t>
      </w:r>
      <w:r>
        <w:rPr>
          <w:rFonts w:hint="cs"/>
          <w:rtl/>
        </w:rPr>
        <w:t>ی</w:t>
      </w:r>
      <w:r>
        <w:rPr>
          <w:rtl/>
        </w:rPr>
        <w:t xml:space="preserve"> عقل کے ذر</w:t>
      </w:r>
      <w:r>
        <w:rPr>
          <w:rFonts w:hint="cs"/>
          <w:rtl/>
        </w:rPr>
        <w:t>ی</w:t>
      </w:r>
      <w:r>
        <w:rPr>
          <w:rFonts w:hint="eastAsia"/>
          <w:rtl/>
        </w:rPr>
        <w:t>عے</w:t>
      </w:r>
      <w:r>
        <w:rPr>
          <w:rtl/>
        </w:rPr>
        <w:t xml:space="preserve"> سمجھ سکتے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وہ علم جسے شا</w:t>
      </w:r>
      <w:r>
        <w:rPr>
          <w:rFonts w:hint="cs"/>
          <w:rtl/>
        </w:rPr>
        <w:t>ی</w:t>
      </w:r>
      <w:r>
        <w:rPr>
          <w:rFonts w:hint="eastAsia"/>
          <w:rtl/>
        </w:rPr>
        <w:t>د</w:t>
      </w:r>
      <w:r>
        <w:rPr>
          <w:rtl/>
        </w:rPr>
        <w:t xml:space="preserve"> اس عقل کے ذر</w:t>
      </w:r>
      <w:r>
        <w:rPr>
          <w:rFonts w:hint="cs"/>
          <w:rtl/>
        </w:rPr>
        <w:t>ی</w:t>
      </w:r>
      <w:r>
        <w:rPr>
          <w:rFonts w:hint="eastAsia"/>
          <w:rtl/>
        </w:rPr>
        <w:t>عے</w:t>
      </w:r>
      <w:r>
        <w:rPr>
          <w:rtl/>
        </w:rPr>
        <w:t xml:space="preserve"> سمجھنا نا ممکن ہے </w:t>
      </w:r>
      <w:r>
        <w:rPr>
          <w:rFonts w:hint="cs"/>
          <w:rtl/>
        </w:rPr>
        <w:t>ی</w:t>
      </w:r>
      <w:r>
        <w:rPr>
          <w:rFonts w:hint="eastAsia"/>
          <w:rtl/>
        </w:rPr>
        <w:t>ہ</w:t>
      </w:r>
      <w:r>
        <w:rPr>
          <w:rtl/>
        </w:rPr>
        <w:t xml:space="preserve"> آ ہ</w:t>
      </w:r>
      <w:r>
        <w:rPr>
          <w:rFonts w:hint="cs"/>
          <w:rtl/>
        </w:rPr>
        <w:t>ی</w:t>
      </w:r>
      <w:r>
        <w:rPr>
          <w:rtl/>
        </w:rPr>
        <w:t xml:space="preserve"> تھے جنہوں نے فرما</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دوسرے جہانوں کے علماء جنہ</w:t>
      </w:r>
      <w:r>
        <w:rPr>
          <w:rFonts w:hint="cs"/>
          <w:rtl/>
        </w:rPr>
        <w:t>ی</w:t>
      </w:r>
      <w:r>
        <w:rPr>
          <w:rFonts w:hint="eastAsia"/>
          <w:rtl/>
        </w:rPr>
        <w:t>ں</w:t>
      </w:r>
      <w:r>
        <w:rPr>
          <w:rtl/>
        </w:rPr>
        <w:t xml:space="preserve"> ہم </w:t>
      </w:r>
      <w:r>
        <w:rPr>
          <w:rFonts w:hint="eastAsia"/>
          <w:rtl/>
        </w:rPr>
        <w:t>نے</w:t>
      </w:r>
      <w:r>
        <w:rPr>
          <w:rtl/>
        </w:rPr>
        <w:t xml:space="preserve"> پہچان سکتے ہم سے رابطہ قائم کرنے کے خواہش مند ہوں ل</w:t>
      </w:r>
      <w:r>
        <w:rPr>
          <w:rFonts w:hint="cs"/>
          <w:rtl/>
        </w:rPr>
        <w:t>ی</w:t>
      </w:r>
      <w:r>
        <w:rPr>
          <w:rFonts w:hint="eastAsia"/>
          <w:rtl/>
        </w:rPr>
        <w:t>کن</w:t>
      </w:r>
      <w:r>
        <w:rPr>
          <w:rtl/>
        </w:rPr>
        <w:t xml:space="preserve"> چونکہ ہم ان کے علم سے واقف نہ</w:t>
      </w:r>
      <w:r>
        <w:rPr>
          <w:rFonts w:hint="cs"/>
          <w:rtl/>
        </w:rPr>
        <w:t>ی</w:t>
      </w:r>
      <w:r>
        <w:rPr>
          <w:rFonts w:hint="eastAsia"/>
          <w:rtl/>
        </w:rPr>
        <w:t>ں</w:t>
      </w:r>
      <w:r>
        <w:rPr>
          <w:rtl/>
        </w:rPr>
        <w:t xml:space="preserve"> اور ان ک</w:t>
      </w:r>
      <w:r>
        <w:rPr>
          <w:rFonts w:hint="cs"/>
          <w:rtl/>
        </w:rPr>
        <w:t>ی</w:t>
      </w:r>
      <w:r>
        <w:rPr>
          <w:rtl/>
        </w:rPr>
        <w:t xml:space="preserve"> زبان نہ</w:t>
      </w:r>
      <w:r>
        <w:rPr>
          <w:rFonts w:hint="cs"/>
          <w:rtl/>
        </w:rPr>
        <w:t>ی</w:t>
      </w:r>
      <w:r>
        <w:rPr>
          <w:rFonts w:hint="eastAsia"/>
          <w:rtl/>
        </w:rPr>
        <w:t>ں</w:t>
      </w:r>
      <w:r>
        <w:rPr>
          <w:rtl/>
        </w:rPr>
        <w:t xml:space="preserve"> جانتے لہذا ابھ</w:t>
      </w:r>
      <w:r>
        <w:rPr>
          <w:rFonts w:hint="cs"/>
          <w:rtl/>
        </w:rPr>
        <w:t>ی</w:t>
      </w:r>
      <w:r>
        <w:rPr>
          <w:rtl/>
        </w:rPr>
        <w:t xml:space="preserve"> تک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ہو سکا کہ وہ ہم سے بات چ</w:t>
      </w:r>
      <w:r>
        <w:rPr>
          <w:rFonts w:hint="cs"/>
          <w:rtl/>
        </w:rPr>
        <w:t>ی</w:t>
      </w:r>
      <w:r>
        <w:rPr>
          <w:rFonts w:hint="eastAsia"/>
          <w:rtl/>
        </w:rPr>
        <w:t>ت</w:t>
      </w:r>
      <w:r>
        <w:rPr>
          <w:rtl/>
        </w:rPr>
        <w:t xml:space="preserve"> کے خواہشمند ہ</w:t>
      </w:r>
      <w:r>
        <w:rPr>
          <w:rFonts w:hint="cs"/>
          <w:rtl/>
        </w:rPr>
        <w:t>ی</w:t>
      </w:r>
      <w:r>
        <w:rPr>
          <w:rFonts w:hint="eastAsia"/>
          <w:rtl/>
        </w:rPr>
        <w:t>ں</w:t>
      </w:r>
      <w:r>
        <w:rPr>
          <w:rtl/>
        </w:rPr>
        <w:t xml:space="preserve"> امام جعفر صادق نے دوسرے جہانوں کے جن موجودات کا ذکر ک</w:t>
      </w:r>
      <w:r>
        <w:rPr>
          <w:rFonts w:hint="cs"/>
          <w:rtl/>
        </w:rPr>
        <w:t>ی</w:t>
      </w:r>
      <w:r>
        <w:rPr>
          <w:rFonts w:hint="eastAsia"/>
          <w:rtl/>
        </w:rPr>
        <w:t>ا</w:t>
      </w:r>
      <w:r>
        <w:rPr>
          <w:rtl/>
        </w:rPr>
        <w:t xml:space="preserve"> ہے وہ حق</w:t>
      </w:r>
      <w:r>
        <w:rPr>
          <w:rFonts w:hint="cs"/>
          <w:rtl/>
        </w:rPr>
        <w:t>ی</w:t>
      </w:r>
      <w:r>
        <w:rPr>
          <w:rFonts w:hint="eastAsia"/>
          <w:rtl/>
        </w:rPr>
        <w:t>ق</w:t>
      </w:r>
      <w:r>
        <w:rPr>
          <w:rFonts w:hint="cs"/>
          <w:rtl/>
        </w:rPr>
        <w:t>ی</w:t>
      </w:r>
      <w:r>
        <w:rPr>
          <w:rtl/>
        </w:rPr>
        <w:t xml:space="preserve"> </w:t>
      </w:r>
      <w:r>
        <w:rPr>
          <w:rFonts w:hint="eastAsia"/>
          <w:rtl/>
        </w:rPr>
        <w:t>معنوں</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متعدد مقامات پر جنوں کا تذکرہ آ</w:t>
      </w:r>
      <w:r>
        <w:rPr>
          <w:rFonts w:hint="cs"/>
          <w:rtl/>
        </w:rPr>
        <w:t>ی</w:t>
      </w:r>
      <w:r>
        <w:rPr>
          <w:rFonts w:hint="eastAsia"/>
          <w:rtl/>
        </w:rPr>
        <w:t>ا</w:t>
      </w:r>
      <w:r>
        <w:rPr>
          <w:rtl/>
        </w:rPr>
        <w:t xml:space="preserve"> ہے اور </w:t>
      </w:r>
      <w:r>
        <w:rPr>
          <w:rFonts w:hint="cs"/>
          <w:rtl/>
        </w:rPr>
        <w:t>ی</w:t>
      </w:r>
      <w:r>
        <w:rPr>
          <w:rFonts w:hint="eastAsia"/>
          <w:rtl/>
        </w:rPr>
        <w:t>ہاں</w:t>
      </w:r>
      <w:r>
        <w:rPr>
          <w:rtl/>
        </w:rPr>
        <w:t xml:space="preserve"> تک کہا 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دن بن</w:t>
      </w:r>
      <w:r>
        <w:rPr>
          <w:rFonts w:hint="cs"/>
          <w:rtl/>
        </w:rPr>
        <w:t>ی</w:t>
      </w:r>
      <w:r>
        <w:rPr>
          <w:rtl/>
        </w:rPr>
        <w:t xml:space="preserve"> نوع انسان اور وہ تمام مخلوقات جو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ا</w:t>
      </w:r>
      <w:r>
        <w:rPr>
          <w:rFonts w:hint="cs"/>
          <w:rtl/>
        </w:rPr>
        <w:t>ی</w:t>
      </w:r>
      <w:r>
        <w:rPr>
          <w:rFonts w:hint="eastAsia"/>
          <w:rtl/>
        </w:rPr>
        <w:t>ک</w:t>
      </w:r>
      <w:r>
        <w:rPr>
          <w:rtl/>
        </w:rPr>
        <w:t xml:space="preserve"> جگہ اکٹھ</w:t>
      </w:r>
      <w:r>
        <w:rPr>
          <w:rFonts w:hint="cs"/>
          <w:rtl/>
        </w:rPr>
        <w:t>ی</w:t>
      </w:r>
      <w:r>
        <w:rPr>
          <w:rtl/>
        </w:rPr>
        <w:t xml:space="preserve"> ہوں گ</w:t>
      </w:r>
      <w:r>
        <w:rPr>
          <w:rFonts w:hint="cs"/>
          <w:rtl/>
        </w:rPr>
        <w:t>ی</w:t>
      </w:r>
      <w:r>
        <w:rPr>
          <w:rtl/>
        </w:rPr>
        <w:t xml:space="preserve"> اس دن کو قرآن م</w:t>
      </w:r>
      <w:r>
        <w:rPr>
          <w:rFonts w:hint="cs"/>
          <w:rtl/>
        </w:rPr>
        <w:t>ی</w:t>
      </w:r>
      <w:r>
        <w:rPr>
          <w:rFonts w:hint="eastAsia"/>
          <w:rtl/>
        </w:rPr>
        <w:t>ں</w:t>
      </w:r>
      <w:r>
        <w:rPr>
          <w:rtl/>
        </w:rPr>
        <w:t xml:space="preserve"> حشر کے نام سے </w:t>
      </w:r>
      <w:r>
        <w:rPr>
          <w:rFonts w:hint="cs"/>
          <w:rtl/>
        </w:rPr>
        <w:t>ی</w:t>
      </w:r>
      <w:r>
        <w:rPr>
          <w:rFonts w:hint="eastAsia"/>
          <w:rtl/>
        </w:rPr>
        <w:t>اد</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امام جعفر صادق سے قبل اس دکھائ</w:t>
      </w:r>
      <w:r>
        <w:rPr>
          <w:rFonts w:hint="cs"/>
          <w:rtl/>
        </w:rPr>
        <w:t>ی</w:t>
      </w:r>
      <w:r>
        <w:rPr>
          <w:rtl/>
        </w:rPr>
        <w:t xml:space="preserve"> نہ نہ د</w:t>
      </w:r>
      <w:r>
        <w:rPr>
          <w:rFonts w:hint="cs"/>
          <w:rtl/>
        </w:rPr>
        <w:t>ی</w:t>
      </w:r>
      <w:r>
        <w:rPr>
          <w:rFonts w:hint="eastAsia"/>
          <w:rtl/>
        </w:rPr>
        <w:t>نے</w:t>
      </w:r>
      <w:r>
        <w:rPr>
          <w:rtl/>
        </w:rPr>
        <w:t xml:space="preserve"> وال</w:t>
      </w:r>
      <w:r>
        <w:rPr>
          <w:rFonts w:hint="cs"/>
          <w:rtl/>
        </w:rPr>
        <w:t>ی</w:t>
      </w:r>
      <w:r>
        <w:rPr>
          <w:rtl/>
        </w:rPr>
        <w:t xml:space="preserve"> </w:t>
      </w:r>
      <w:r>
        <w:rPr>
          <w:rFonts w:hint="cs"/>
          <w:rtl/>
        </w:rPr>
        <w:t>ی</w:t>
      </w:r>
      <w:r>
        <w:rPr>
          <w:rFonts w:hint="eastAsia"/>
          <w:rtl/>
        </w:rPr>
        <w:t>ا</w:t>
      </w:r>
      <w:r>
        <w:rPr>
          <w:rtl/>
        </w:rPr>
        <w:t xml:space="preserve"> دوسر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مخلوقات کے علوم کے بارے م</w:t>
      </w:r>
      <w:r>
        <w:rPr>
          <w:rFonts w:hint="cs"/>
          <w:rtl/>
        </w:rPr>
        <w:t>ی</w:t>
      </w:r>
      <w:r>
        <w:rPr>
          <w:rFonts w:hint="eastAsia"/>
          <w:rtl/>
        </w:rPr>
        <w:t>ں</w:t>
      </w:r>
      <w:r>
        <w:rPr>
          <w:rtl/>
        </w:rPr>
        <w:t xml:space="preserve"> کس</w:t>
      </w:r>
      <w:r>
        <w:rPr>
          <w:rFonts w:hint="cs"/>
          <w:rtl/>
        </w:rPr>
        <w:t>ی</w:t>
      </w:r>
      <w:r>
        <w:rPr>
          <w:rtl/>
        </w:rPr>
        <w:t xml:space="preserve"> نے توجہ نہ</w:t>
      </w:r>
      <w:r>
        <w:rPr>
          <w:rFonts w:hint="cs"/>
          <w:rtl/>
        </w:rPr>
        <w:t>ی</w:t>
      </w:r>
      <w:r>
        <w:rPr>
          <w:rFonts w:hint="eastAsia"/>
          <w:rtl/>
        </w:rPr>
        <w:t>ں</w:t>
      </w:r>
      <w:r>
        <w:rPr>
          <w:rtl/>
        </w:rPr>
        <w:t xml:space="preserve"> د</w:t>
      </w:r>
      <w:r>
        <w:rPr>
          <w:rFonts w:hint="cs"/>
          <w:rtl/>
        </w:rPr>
        <w:t>ی</w:t>
      </w:r>
      <w:r>
        <w:rPr>
          <w:rtl/>
        </w:rPr>
        <w:t xml:space="preserve"> اس بات کا امکان ہے کہ وہ بن</w:t>
      </w:r>
      <w:r>
        <w:rPr>
          <w:rFonts w:hint="cs"/>
          <w:rtl/>
        </w:rPr>
        <w:t>ی</w:t>
      </w:r>
      <w:r>
        <w:rPr>
          <w:rtl/>
        </w:rPr>
        <w:t xml:space="preserve"> نوع انسان سے رابطہ قائم کرنے کے بارے م</w:t>
      </w:r>
      <w:r>
        <w:rPr>
          <w:rFonts w:hint="cs"/>
          <w:rtl/>
        </w:rPr>
        <w:t>ی</w:t>
      </w:r>
      <w:r>
        <w:rPr>
          <w:rFonts w:hint="eastAsia"/>
          <w:rtl/>
        </w:rPr>
        <w:t>ں</w:t>
      </w:r>
      <w:r>
        <w:rPr>
          <w:rtl/>
        </w:rPr>
        <w:t xml:space="preserve"> کس</w:t>
      </w:r>
      <w:r>
        <w:rPr>
          <w:rFonts w:hint="cs"/>
          <w:rtl/>
        </w:rPr>
        <w:t>ی</w:t>
      </w:r>
      <w:r>
        <w:rPr>
          <w:rtl/>
        </w:rPr>
        <w:t xml:space="preserve"> نے توجہ نہ</w:t>
      </w:r>
      <w:r>
        <w:rPr>
          <w:rFonts w:hint="cs"/>
          <w:rtl/>
        </w:rPr>
        <w:t>ی</w:t>
      </w:r>
      <w:r>
        <w:rPr>
          <w:rFonts w:hint="eastAsia"/>
          <w:rtl/>
        </w:rPr>
        <w:t>ں</w:t>
      </w:r>
      <w:r>
        <w:rPr>
          <w:rtl/>
        </w:rPr>
        <w:t xml:space="preserve"> د</w:t>
      </w:r>
      <w:r>
        <w:rPr>
          <w:rFonts w:hint="cs"/>
          <w:rtl/>
        </w:rPr>
        <w:t>ی</w:t>
      </w:r>
      <w:r>
        <w:rPr>
          <w:rtl/>
        </w:rPr>
        <w:t xml:space="preserve"> اس بات کا امکان ہے کہ وہ بن</w:t>
      </w:r>
      <w:r>
        <w:rPr>
          <w:rFonts w:hint="cs"/>
          <w:rtl/>
        </w:rPr>
        <w:t>ی</w:t>
      </w:r>
      <w:r>
        <w:rPr>
          <w:rtl/>
        </w:rPr>
        <w:t xml:space="preserve"> نوع انسان سے رابطہ </w:t>
      </w:r>
      <w:r>
        <w:rPr>
          <w:rFonts w:hint="eastAsia"/>
          <w:rtl/>
        </w:rPr>
        <w:t>قائم</w:t>
      </w:r>
      <w:r>
        <w:rPr>
          <w:rtl/>
        </w:rPr>
        <w:t xml:space="preserve"> کرنے کے خواہشمند ہوں ل</w:t>
      </w:r>
      <w:r>
        <w:rPr>
          <w:rFonts w:hint="cs"/>
          <w:rtl/>
        </w:rPr>
        <w:t>ی</w:t>
      </w:r>
      <w:r>
        <w:rPr>
          <w:rFonts w:hint="eastAsia"/>
          <w:rtl/>
        </w:rPr>
        <w:t>کن</w:t>
      </w:r>
      <w:r>
        <w:rPr>
          <w:rtl/>
        </w:rPr>
        <w:t xml:space="preserve"> چونکہ انسان ان ک</w:t>
      </w:r>
      <w:r>
        <w:rPr>
          <w:rFonts w:hint="cs"/>
          <w:rtl/>
        </w:rPr>
        <w:t>ی</w:t>
      </w:r>
      <w:r>
        <w:rPr>
          <w:rtl/>
        </w:rPr>
        <w:t xml:space="preserve"> زبان سے نا آشنا ہے لہذا اس</w:t>
      </w:r>
      <w:r>
        <w:rPr>
          <w:rFonts w:hint="cs"/>
          <w:rtl/>
        </w:rPr>
        <w:t>ی</w:t>
      </w:r>
      <w:r>
        <w:rPr>
          <w:rtl/>
        </w:rPr>
        <w:t xml:space="preserve"> وجہ سے ان کا رابطہ قائم نہ ہو سکا ہو ۔ امام جعفر صادق کے بعد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کس</w:t>
      </w:r>
      <w:r>
        <w:rPr>
          <w:rFonts w:hint="cs"/>
          <w:rtl/>
        </w:rPr>
        <w:t>ی</w:t>
      </w:r>
      <w:r>
        <w:rPr>
          <w:rtl/>
        </w:rPr>
        <w:t xml:space="preserve"> نے اس موضوع ک</w:t>
      </w:r>
      <w:r>
        <w:rPr>
          <w:rFonts w:hint="cs"/>
          <w:rtl/>
        </w:rPr>
        <w:t>ی</w:t>
      </w:r>
      <w:r>
        <w:rPr>
          <w:rtl/>
        </w:rPr>
        <w:t xml:space="preserve"> طرف دھ</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البتہ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کا م</w:t>
      </w:r>
      <w:r>
        <w:rPr>
          <w:rFonts w:hint="cs"/>
          <w:rtl/>
        </w:rPr>
        <w:t>ی</w:t>
      </w:r>
      <w:r>
        <w:rPr>
          <w:rFonts w:hint="eastAsia"/>
          <w:rtl/>
        </w:rPr>
        <w:t>ل</w:t>
      </w:r>
      <w:r>
        <w:rPr>
          <w:rtl/>
        </w:rPr>
        <w:t xml:space="preserve"> فلا ر</w:t>
      </w:r>
      <w:r>
        <w:rPr>
          <w:rFonts w:hint="cs"/>
          <w:rtl/>
        </w:rPr>
        <w:t>ی</w:t>
      </w:r>
      <w:r>
        <w:rPr>
          <w:rFonts w:hint="eastAsia"/>
          <w:rtl/>
        </w:rPr>
        <w:t>و</w:t>
      </w:r>
      <w:r>
        <w:rPr>
          <w:rFonts w:hint="cs"/>
          <w:rtl/>
        </w:rPr>
        <w:t>ی</w:t>
      </w:r>
      <w:r>
        <w:rPr>
          <w:rFonts w:hint="eastAsia"/>
          <w:rtl/>
        </w:rPr>
        <w:t>ن</w:t>
      </w:r>
      <w:r>
        <w:rPr>
          <w:rtl/>
        </w:rPr>
        <w:t xml:space="preserve"> نے اس موضوع پر توجہ د</w:t>
      </w:r>
      <w:r>
        <w:rPr>
          <w:rFonts w:hint="cs"/>
          <w:rtl/>
        </w:rPr>
        <w:t>ی</w:t>
      </w:r>
      <w:r>
        <w:rPr>
          <w:rtl/>
        </w:rPr>
        <w:t xml:space="preserve"> اور دوسرے س</w:t>
      </w:r>
      <w:r>
        <w:rPr>
          <w:rFonts w:hint="cs"/>
          <w:rtl/>
        </w:rPr>
        <w:t>ی</w:t>
      </w:r>
      <w:r>
        <w:rPr>
          <w:rFonts w:hint="eastAsia"/>
          <w:rtl/>
        </w:rPr>
        <w:t>اروں</w:t>
      </w:r>
      <w:r>
        <w:rPr>
          <w:rtl/>
        </w:rPr>
        <w:t xml:space="preserve"> ک</w:t>
      </w:r>
      <w:r>
        <w:rPr>
          <w:rFonts w:hint="cs"/>
          <w:rtl/>
        </w:rPr>
        <w:t>ی</w:t>
      </w:r>
      <w:r>
        <w:rPr>
          <w:rtl/>
        </w:rPr>
        <w:t xml:space="preserve"> مخلوقات سے انسان</w:t>
      </w:r>
      <w:r>
        <w:rPr>
          <w:rFonts w:hint="cs"/>
          <w:rtl/>
        </w:rPr>
        <w:t>ی</w:t>
      </w:r>
      <w:r>
        <w:rPr>
          <w:rtl/>
        </w:rPr>
        <w:t xml:space="preserve"> رابطے کے بارے م</w:t>
      </w:r>
      <w:r>
        <w:rPr>
          <w:rFonts w:hint="cs"/>
          <w:rtl/>
        </w:rPr>
        <w:t>ی</w:t>
      </w:r>
      <w:r>
        <w:rPr>
          <w:rFonts w:hint="eastAsia"/>
          <w:rtl/>
        </w:rPr>
        <w:t>ں</w:t>
      </w:r>
      <w:r>
        <w:rPr>
          <w:rtl/>
        </w:rPr>
        <w:t xml:space="preserve"> مشاہدے کے بغ</w:t>
      </w:r>
      <w:r>
        <w:rPr>
          <w:rFonts w:hint="cs"/>
          <w:rtl/>
        </w:rPr>
        <w:t>ی</w:t>
      </w:r>
      <w:r>
        <w:rPr>
          <w:rFonts w:hint="eastAsia"/>
          <w:rtl/>
        </w:rPr>
        <w:t>ر</w:t>
      </w:r>
      <w:r>
        <w:rPr>
          <w:rtl/>
        </w:rPr>
        <w:t xml:space="preserve">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کئے ک</w:t>
      </w:r>
      <w:r>
        <w:rPr>
          <w:rFonts w:hint="cs"/>
          <w:rtl/>
        </w:rPr>
        <w:t>ی</w:t>
      </w:r>
      <w:r>
        <w:rPr>
          <w:rFonts w:hint="eastAsia"/>
          <w:rtl/>
        </w:rPr>
        <w:t>ونکہ</w:t>
      </w:r>
      <w:r>
        <w:rPr>
          <w:rtl/>
        </w:rPr>
        <w:t xml:space="preserve"> ابھ</w:t>
      </w:r>
      <w:r>
        <w:rPr>
          <w:rFonts w:hint="cs"/>
          <w:rtl/>
        </w:rPr>
        <w:t>ی</w:t>
      </w:r>
      <w:r>
        <w:rPr>
          <w:rtl/>
        </w:rPr>
        <w:t xml:space="preserve"> تک سائنس نے اتن</w:t>
      </w:r>
      <w:r>
        <w:rPr>
          <w:rFonts w:hint="cs"/>
          <w:rtl/>
        </w:rPr>
        <w:t>ی</w:t>
      </w:r>
      <w:r>
        <w:rPr>
          <w:rtl/>
        </w:rPr>
        <w:t xml:space="preserve"> ترق</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کہ کام</w:t>
      </w:r>
      <w:r>
        <w:rPr>
          <w:rFonts w:hint="cs"/>
          <w:rtl/>
        </w:rPr>
        <w:t>ی</w:t>
      </w:r>
      <w:r>
        <w:rPr>
          <w:rFonts w:hint="eastAsia"/>
          <w:rtl/>
        </w:rPr>
        <w:t>ل</w:t>
      </w:r>
      <w:r>
        <w:rPr>
          <w:rtl/>
        </w:rPr>
        <w:t xml:space="preserve"> فلار</w:t>
      </w:r>
      <w:r>
        <w:rPr>
          <w:rFonts w:hint="cs"/>
          <w:rtl/>
        </w:rPr>
        <w:t>ی</w:t>
      </w:r>
      <w:r>
        <w:rPr>
          <w:rFonts w:hint="eastAsia"/>
          <w:rtl/>
        </w:rPr>
        <w:t>و</w:t>
      </w:r>
      <w:r>
        <w:rPr>
          <w:rFonts w:hint="cs"/>
          <w:rtl/>
        </w:rPr>
        <w:t>ی</w:t>
      </w:r>
      <w:r>
        <w:rPr>
          <w:rFonts w:hint="eastAsia"/>
          <w:rtl/>
        </w:rPr>
        <w:t>ن</w:t>
      </w:r>
      <w:r>
        <w:rPr>
          <w:rtl/>
        </w:rPr>
        <w:t xml:space="preserve"> عمل</w:t>
      </w:r>
      <w:r>
        <w:rPr>
          <w:rFonts w:hint="cs"/>
          <w:rtl/>
        </w:rPr>
        <w:t>ی</w:t>
      </w:r>
      <w:r>
        <w:rPr>
          <w:rtl/>
        </w:rPr>
        <w:t xml:space="preserve"> تجربہ کرتا ۔ </w:t>
      </w:r>
    </w:p>
    <w:p w:rsidR="00921C41" w:rsidRDefault="00921C41" w:rsidP="00921C41">
      <w:pPr>
        <w:pStyle w:val="libNormal"/>
        <w:rPr>
          <w:rtl/>
        </w:rPr>
      </w:pPr>
      <w:r>
        <w:rPr>
          <w:rFonts w:hint="eastAsia"/>
          <w:rtl/>
        </w:rPr>
        <w:t>تجربے</w:t>
      </w:r>
      <w:r>
        <w:rPr>
          <w:rtl/>
        </w:rPr>
        <w:t xml:space="preserve"> کے رو سے پہل</w:t>
      </w:r>
      <w:r>
        <w:rPr>
          <w:rFonts w:hint="cs"/>
          <w:rtl/>
        </w:rPr>
        <w:t>ی</w:t>
      </w:r>
      <w:r>
        <w:rPr>
          <w:rtl/>
        </w:rPr>
        <w:t xml:space="preserve"> مرتبہ </w:t>
      </w:r>
      <w:r>
        <w:rPr>
          <w:rtl/>
          <w:lang w:bidi="fa-IR"/>
        </w:rPr>
        <w:t>۱۹۲۰</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معلوم ہوا کہ دوسرے جہانوں کے مخلوقات ہمار</w:t>
      </w:r>
      <w:r>
        <w:rPr>
          <w:rFonts w:hint="cs"/>
          <w:rtl/>
        </w:rPr>
        <w:t>ی</w:t>
      </w:r>
      <w:r>
        <w:rPr>
          <w:rtl/>
        </w:rPr>
        <w:t xml:space="preserve"> زم</w:t>
      </w:r>
      <w:r>
        <w:rPr>
          <w:rFonts w:hint="cs"/>
          <w:rtl/>
        </w:rPr>
        <w:t>ی</w:t>
      </w:r>
      <w:r>
        <w:rPr>
          <w:rFonts w:hint="eastAsia"/>
          <w:rtl/>
        </w:rPr>
        <w:t>ن</w:t>
      </w:r>
      <w:r>
        <w:rPr>
          <w:rFonts w:hint="cs"/>
          <w:rtl/>
        </w:rPr>
        <w:t>ی</w:t>
      </w:r>
      <w:r>
        <w:rPr>
          <w:rtl/>
        </w:rPr>
        <w:t xml:space="preserve"> مخلوقات سے رابطہ قائم کرنا چاہت</w:t>
      </w:r>
      <w:r>
        <w:rPr>
          <w:rFonts w:hint="cs"/>
          <w:rtl/>
        </w:rPr>
        <w:t>ی</w:t>
      </w:r>
      <w:r>
        <w:rPr>
          <w:rtl/>
        </w:rPr>
        <w:t xml:space="preserve"> ہ</w:t>
      </w:r>
      <w:r>
        <w:rPr>
          <w:rFonts w:hint="cs"/>
          <w:rtl/>
        </w:rPr>
        <w:t>ی</w:t>
      </w:r>
      <w:r>
        <w:rPr>
          <w:rFonts w:hint="eastAsia"/>
          <w:rtl/>
        </w:rPr>
        <w:t>ں</w:t>
      </w:r>
      <w:r>
        <w:rPr>
          <w:rtl/>
        </w:rPr>
        <w:t xml:space="preserve"> اس سال اٹل</w:t>
      </w:r>
      <w:r>
        <w:rPr>
          <w:rFonts w:hint="cs"/>
          <w:rtl/>
        </w:rPr>
        <w:t>ی</w:t>
      </w:r>
      <w:r>
        <w:rPr>
          <w:rtl/>
        </w:rPr>
        <w:t xml:space="preserve"> کے باشندے مارکون</w:t>
      </w:r>
      <w:r>
        <w:rPr>
          <w:rFonts w:hint="cs"/>
          <w:rtl/>
        </w:rPr>
        <w:t>ی</w:t>
      </w:r>
      <w:r>
        <w:rPr>
          <w:rtl/>
        </w:rPr>
        <w:t xml:space="preserve"> نے بحر</w:t>
      </w:r>
      <w:r>
        <w:rPr>
          <w:rFonts w:hint="cs"/>
          <w:rtl/>
        </w:rPr>
        <w:t>ی</w:t>
      </w:r>
      <w:r>
        <w:rPr>
          <w:rFonts w:hint="eastAsia"/>
          <w:rtl/>
        </w:rPr>
        <w:t>ہ</w:t>
      </w:r>
      <w:r>
        <w:rPr>
          <w:rtl/>
        </w:rPr>
        <w:t xml:space="preserve"> کے کمانڈر ک</w:t>
      </w:r>
      <w:r>
        <w:rPr>
          <w:rFonts w:hint="cs"/>
          <w:rtl/>
        </w:rPr>
        <w:t>ی</w:t>
      </w:r>
      <w:r>
        <w:rPr>
          <w:rFonts w:hint="eastAsia"/>
          <w:rtl/>
        </w:rPr>
        <w:t>نٹ</w:t>
      </w:r>
      <w:r>
        <w:rPr>
          <w:rtl/>
        </w:rPr>
        <w:t xml:space="preserve"> م</w:t>
      </w:r>
      <w:r>
        <w:rPr>
          <w:rFonts w:hint="cs"/>
          <w:rtl/>
        </w:rPr>
        <w:t>ی</w:t>
      </w:r>
      <w:r>
        <w:rPr>
          <w:rFonts w:hint="eastAsia"/>
          <w:rtl/>
        </w:rPr>
        <w:t>لو</w:t>
      </w:r>
      <w:r>
        <w:rPr>
          <w:rtl/>
        </w:rPr>
        <w:t xml:space="preserve"> ک</w:t>
      </w:r>
      <w:r>
        <w:rPr>
          <w:rFonts w:hint="cs"/>
          <w:rtl/>
        </w:rPr>
        <w:t>ی</w:t>
      </w:r>
      <w:r>
        <w:rPr>
          <w:rtl/>
        </w:rPr>
        <w:t xml:space="preserve"> سربراہ</w:t>
      </w:r>
      <w:r>
        <w:rPr>
          <w:rFonts w:hint="cs"/>
          <w:rtl/>
        </w:rPr>
        <w:t>ی</w:t>
      </w:r>
      <w:r>
        <w:rPr>
          <w:rtl/>
        </w:rPr>
        <w:t xml:space="preserve"> م</w:t>
      </w:r>
      <w:r>
        <w:rPr>
          <w:rFonts w:hint="cs"/>
          <w:rtl/>
        </w:rPr>
        <w:t>ی</w:t>
      </w:r>
      <w:r>
        <w:rPr>
          <w:rFonts w:hint="eastAsia"/>
          <w:rtl/>
        </w:rPr>
        <w:t>ں</w:t>
      </w:r>
      <w:r>
        <w:rPr>
          <w:rtl/>
        </w:rPr>
        <w:t xml:space="preserve"> منعقد کئے گئے جلسے م</w:t>
      </w:r>
      <w:r>
        <w:rPr>
          <w:rFonts w:hint="cs"/>
          <w:rtl/>
        </w:rPr>
        <w:t>ی</w:t>
      </w:r>
      <w:r>
        <w:rPr>
          <w:rFonts w:hint="eastAsia"/>
          <w:rtl/>
        </w:rPr>
        <w:t>ں</w:t>
      </w:r>
      <w:r>
        <w:rPr>
          <w:rtl/>
        </w:rPr>
        <w:t xml:space="preserve"> تقر</w:t>
      </w:r>
      <w:r>
        <w:rPr>
          <w:rFonts w:hint="cs"/>
          <w:rtl/>
        </w:rPr>
        <w:t>ی</w:t>
      </w:r>
      <w:r>
        <w:rPr>
          <w:rFonts w:hint="eastAsia"/>
          <w:rtl/>
        </w:rPr>
        <w:t>ر</w:t>
      </w:r>
      <w:r>
        <w:rPr>
          <w:rtl/>
        </w:rPr>
        <w:t xml:space="preserve"> کرتے </w:t>
      </w:r>
      <w:r>
        <w:rPr>
          <w:rtl/>
        </w:rPr>
        <w:lastRenderedPageBreak/>
        <w:t>ہوئے دعو</w:t>
      </w:r>
      <w:r>
        <w:rPr>
          <w:rFonts w:hint="cs"/>
          <w:rtl/>
        </w:rPr>
        <w:t>ی</w:t>
      </w:r>
      <w:r>
        <w:rPr>
          <w:rtl/>
        </w:rPr>
        <w:t xml:space="preserve"> ک</w:t>
      </w:r>
      <w:r>
        <w:rPr>
          <w:rFonts w:hint="cs"/>
          <w:rtl/>
        </w:rPr>
        <w:t>ی</w:t>
      </w:r>
      <w:r>
        <w:rPr>
          <w:rtl/>
        </w:rPr>
        <w:t xml:space="preserve"> کہ م</w:t>
      </w:r>
      <w:r>
        <w:rPr>
          <w:rFonts w:hint="cs"/>
          <w:rtl/>
        </w:rPr>
        <w:t>ی</w:t>
      </w:r>
      <w:r>
        <w:rPr>
          <w:rFonts w:hint="eastAsia"/>
          <w:rtl/>
        </w:rPr>
        <w:t>ں</w:t>
      </w:r>
      <w:r>
        <w:rPr>
          <w:rtl/>
        </w:rPr>
        <w:t xml:space="preserve"> ا</w:t>
      </w:r>
      <w:r>
        <w:rPr>
          <w:rFonts w:hint="eastAsia"/>
          <w:rtl/>
        </w:rPr>
        <w:t>پن</w:t>
      </w:r>
      <w:r>
        <w:rPr>
          <w:rFonts w:hint="cs"/>
          <w:rtl/>
        </w:rPr>
        <w:t>ی</w:t>
      </w:r>
      <w:r>
        <w:rPr>
          <w:rtl/>
        </w:rPr>
        <w:t xml:space="preserve"> کشت</w:t>
      </w:r>
      <w:r>
        <w:rPr>
          <w:rFonts w:hint="cs"/>
          <w:rtl/>
        </w:rPr>
        <w:t>ی</w:t>
      </w:r>
      <w:r>
        <w:rPr>
          <w:rtl/>
        </w:rPr>
        <w:t xml:space="preserve"> کے وائر ل</w:t>
      </w:r>
      <w:r>
        <w:rPr>
          <w:rFonts w:hint="cs"/>
          <w:rtl/>
        </w:rPr>
        <w:t>ی</w:t>
      </w:r>
      <w:r>
        <w:rPr>
          <w:rFonts w:hint="eastAsia"/>
          <w:rtl/>
        </w:rPr>
        <w:t>س</w:t>
      </w:r>
      <w:r>
        <w:rPr>
          <w:rtl/>
        </w:rPr>
        <w:t xml:space="preserve"> س</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لہر</w:t>
      </w:r>
      <w:r>
        <w:rPr>
          <w:rFonts w:hint="cs"/>
          <w:rtl/>
        </w:rPr>
        <w:t>ی</w:t>
      </w:r>
      <w:r>
        <w:rPr>
          <w:rFonts w:hint="eastAsia"/>
          <w:rtl/>
        </w:rPr>
        <w:t>ں</w:t>
      </w:r>
      <w:r>
        <w:rPr>
          <w:rtl/>
        </w:rPr>
        <w:t xml:space="preserve"> پاتا ہوں جن پر مجھے کوئ</w:t>
      </w:r>
      <w:r>
        <w:rPr>
          <w:rFonts w:hint="cs"/>
          <w:rtl/>
        </w:rPr>
        <w:t>ی</w:t>
      </w:r>
      <w:r>
        <w:rPr>
          <w:rtl/>
        </w:rPr>
        <w:t xml:space="preserve"> شک نہ</w:t>
      </w:r>
      <w:r>
        <w:rPr>
          <w:rFonts w:hint="cs"/>
          <w:rtl/>
        </w:rPr>
        <w:t>ی</w:t>
      </w:r>
      <w:r>
        <w:rPr>
          <w:rFonts w:hint="eastAsia"/>
          <w:rtl/>
        </w:rPr>
        <w:t>ں</w:t>
      </w:r>
      <w:r>
        <w:rPr>
          <w:rtl/>
        </w:rPr>
        <w:t xml:space="preserve"> کہ انہ</w:t>
      </w:r>
      <w:r>
        <w:rPr>
          <w:rFonts w:hint="cs"/>
          <w:rtl/>
        </w:rPr>
        <w:t>ی</w:t>
      </w:r>
      <w:r>
        <w:rPr>
          <w:rFonts w:hint="eastAsia"/>
          <w:rtl/>
        </w:rPr>
        <w:t>ں</w:t>
      </w:r>
      <w:r>
        <w:rPr>
          <w:rtl/>
        </w:rPr>
        <w:t xml:space="preserve"> عقلمند عالم اور ماہر مخلوق م زم</w:t>
      </w:r>
      <w:r>
        <w:rPr>
          <w:rFonts w:hint="cs"/>
          <w:rtl/>
        </w:rPr>
        <w:t>ی</w:t>
      </w:r>
      <w:r>
        <w:rPr>
          <w:rFonts w:hint="eastAsia"/>
          <w:rtl/>
        </w:rPr>
        <w:t>ن</w:t>
      </w:r>
      <w:r>
        <w:rPr>
          <w:rFonts w:hint="cs"/>
          <w:rtl/>
        </w:rPr>
        <w:t>ی</w:t>
      </w:r>
      <w:r>
        <w:rPr>
          <w:rtl/>
        </w:rPr>
        <w:t xml:space="preserve"> مخلوقات سے راابطہ قائم کرنے ک</w:t>
      </w:r>
      <w:r>
        <w:rPr>
          <w:rFonts w:hint="cs"/>
          <w:rtl/>
        </w:rPr>
        <w:t>ی</w:t>
      </w:r>
      <w:r>
        <w:rPr>
          <w:rFonts w:hint="eastAsia"/>
          <w:rtl/>
        </w:rPr>
        <w:t>لئے</w:t>
      </w:r>
      <w:r>
        <w:rPr>
          <w:rtl/>
        </w:rPr>
        <w:t xml:space="preserve"> بھ</w:t>
      </w:r>
      <w:r>
        <w:rPr>
          <w:rFonts w:hint="cs"/>
          <w:rtl/>
        </w:rPr>
        <w:t>ی</w:t>
      </w:r>
      <w:r>
        <w:rPr>
          <w:rFonts w:hint="eastAsia"/>
          <w:rtl/>
        </w:rPr>
        <w:t>جت</w:t>
      </w:r>
      <w:r>
        <w:rPr>
          <w:rFonts w:hint="cs"/>
          <w:rtl/>
        </w:rPr>
        <w:t>ی</w:t>
      </w:r>
      <w:r>
        <w:rPr>
          <w:rtl/>
        </w:rPr>
        <w:t xml:space="preserve"> ہوں گ</w:t>
      </w:r>
      <w:r>
        <w:rPr>
          <w:rFonts w:hint="cs"/>
          <w:rtl/>
        </w:rPr>
        <w:t>ی</w:t>
      </w:r>
      <w:r>
        <w:rPr>
          <w:rtl/>
        </w:rPr>
        <w:t xml:space="preserve"> ۔ </w:t>
      </w:r>
    </w:p>
    <w:p w:rsidR="00921C41" w:rsidRDefault="00921C41" w:rsidP="00921C41">
      <w:pPr>
        <w:pStyle w:val="libNormal"/>
        <w:rPr>
          <w:rtl/>
        </w:rPr>
      </w:pPr>
      <w:r>
        <w:rPr>
          <w:rFonts w:hint="eastAsia"/>
          <w:rtl/>
        </w:rPr>
        <w:t>مارکون</w:t>
      </w:r>
      <w:r>
        <w:rPr>
          <w:rFonts w:hint="cs"/>
          <w:rtl/>
        </w:rPr>
        <w:t>ی</w:t>
      </w:r>
      <w:r>
        <w:rPr>
          <w:rtl/>
        </w:rPr>
        <w:t xml:space="preserve"> بھ</w:t>
      </w:r>
      <w:r>
        <w:rPr>
          <w:rFonts w:hint="cs"/>
          <w:rtl/>
        </w:rPr>
        <w:t>ی</w:t>
      </w:r>
      <w:r>
        <w:rPr>
          <w:rtl/>
        </w:rPr>
        <w:t xml:space="preserve"> اپنے تجربے کو آگے نہ پڑھا سکا ک</w:t>
      </w:r>
      <w:r>
        <w:rPr>
          <w:rFonts w:hint="cs"/>
          <w:rtl/>
        </w:rPr>
        <w:t>ی</w:t>
      </w:r>
      <w:r>
        <w:rPr>
          <w:rFonts w:hint="eastAsia"/>
          <w:rtl/>
        </w:rPr>
        <w:t>ونکہ</w:t>
      </w:r>
      <w:r>
        <w:rPr>
          <w:rtl/>
        </w:rPr>
        <w:t xml:space="preserve"> ابھ</w:t>
      </w:r>
      <w:r>
        <w:rPr>
          <w:rFonts w:hint="cs"/>
          <w:rtl/>
        </w:rPr>
        <w:t>ی</w:t>
      </w:r>
      <w:r>
        <w:rPr>
          <w:rtl/>
        </w:rPr>
        <w:t xml:space="preserve"> تک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سکوب ا</w:t>
      </w:r>
      <w:r>
        <w:rPr>
          <w:rFonts w:hint="cs"/>
          <w:rtl/>
        </w:rPr>
        <w:t>ی</w:t>
      </w:r>
      <w:r>
        <w:rPr>
          <w:rFonts w:hint="eastAsia"/>
          <w:rtl/>
        </w:rPr>
        <w:t>جاد</w:t>
      </w:r>
      <w:r>
        <w:rPr>
          <w:rtl/>
        </w:rPr>
        <w:t xml:space="preserve"> نہ</w:t>
      </w:r>
      <w:r>
        <w:rPr>
          <w:rFonts w:hint="cs"/>
          <w:rtl/>
        </w:rPr>
        <w:t>ی</w:t>
      </w:r>
      <w:r>
        <w:rPr>
          <w:rFonts w:hint="eastAsia"/>
          <w:rtl/>
        </w:rPr>
        <w:t>ں</w:t>
      </w:r>
      <w:r>
        <w:rPr>
          <w:rtl/>
        </w:rPr>
        <w:t xml:space="preserve"> ہوا تھا اور عام فلک</w:t>
      </w:r>
      <w:r>
        <w:rPr>
          <w:rFonts w:hint="cs"/>
          <w:rtl/>
        </w:rPr>
        <w:t>ی</w:t>
      </w:r>
      <w:r>
        <w:rPr>
          <w:rtl/>
        </w:rPr>
        <w:t xml:space="preserve"> دور 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اتن</w:t>
      </w:r>
      <w:r>
        <w:rPr>
          <w:rFonts w:hint="cs"/>
          <w:rtl/>
        </w:rPr>
        <w:t>ی</w:t>
      </w:r>
      <w:r>
        <w:rPr>
          <w:rtl/>
        </w:rPr>
        <w:t xml:space="preserve"> طاقت نہ تھ</w:t>
      </w:r>
      <w:r>
        <w:rPr>
          <w:rFonts w:hint="cs"/>
          <w:rtl/>
        </w:rPr>
        <w:t>ی</w:t>
      </w:r>
      <w:r>
        <w:rPr>
          <w:rtl/>
        </w:rPr>
        <w:t xml:space="preserve"> کہ شمس</w:t>
      </w:r>
      <w:r>
        <w:rPr>
          <w:rFonts w:hint="cs"/>
          <w:rtl/>
        </w:rPr>
        <w:t>ی</w:t>
      </w:r>
      <w:r>
        <w:rPr>
          <w:rtl/>
        </w:rPr>
        <w:t xml:space="preserve"> نظام سے باہر ک</w:t>
      </w:r>
      <w:r>
        <w:rPr>
          <w:rFonts w:hint="cs"/>
          <w:rtl/>
        </w:rPr>
        <w:t>ی</w:t>
      </w:r>
      <w:r>
        <w:rPr>
          <w:rtl/>
        </w:rPr>
        <w:t xml:space="preserve"> دن</w:t>
      </w:r>
      <w:r>
        <w:rPr>
          <w:rFonts w:hint="cs"/>
          <w:rtl/>
        </w:rPr>
        <w:t>ی</w:t>
      </w:r>
      <w:r>
        <w:rPr>
          <w:rFonts w:hint="eastAsia"/>
          <w:rtl/>
        </w:rPr>
        <w:t>ا</w:t>
      </w:r>
      <w:r>
        <w:rPr>
          <w:rtl/>
        </w:rPr>
        <w:t xml:space="preserve"> کا مشاہدہ ہو سکتا اور اس پر طرہ </w:t>
      </w:r>
      <w:r>
        <w:rPr>
          <w:rFonts w:hint="cs"/>
          <w:rtl/>
        </w:rPr>
        <w:t>ی</w:t>
      </w:r>
      <w:r>
        <w:rPr>
          <w:rFonts w:hint="eastAsia"/>
          <w:rtl/>
        </w:rPr>
        <w:t>ہ</w:t>
      </w:r>
      <w:r>
        <w:rPr>
          <w:rtl/>
        </w:rPr>
        <w:t xml:space="preserve"> کہ عام فلک</w:t>
      </w:r>
      <w:r>
        <w:rPr>
          <w:rFonts w:hint="cs"/>
          <w:rtl/>
        </w:rPr>
        <w:t>ی</w:t>
      </w:r>
      <w:r>
        <w:rPr>
          <w:rtl/>
        </w:rPr>
        <w:t xml:space="preserve"> دور ب</w:t>
      </w:r>
      <w:r>
        <w:rPr>
          <w:rFonts w:hint="cs"/>
          <w:rtl/>
        </w:rPr>
        <w:t>ی</w:t>
      </w:r>
      <w:r>
        <w:rPr>
          <w:rFonts w:hint="eastAsia"/>
          <w:rtl/>
        </w:rPr>
        <w:t>ن</w:t>
      </w:r>
      <w:r>
        <w:rPr>
          <w:rtl/>
        </w:rPr>
        <w:t xml:space="preserve"> </w:t>
      </w:r>
      <w:r>
        <w:rPr>
          <w:rtl/>
          <w:lang w:bidi="fa-IR"/>
        </w:rPr>
        <w:t>۱۹۲۰</w:t>
      </w:r>
      <w:r>
        <w:rPr>
          <w:rtl/>
        </w:rPr>
        <w:t>ء ع</w:t>
      </w:r>
      <w:r>
        <w:rPr>
          <w:rFonts w:hint="cs"/>
          <w:rtl/>
        </w:rPr>
        <w:t>ی</w:t>
      </w:r>
      <w:r>
        <w:rPr>
          <w:rFonts w:hint="eastAsia"/>
          <w:rtl/>
        </w:rPr>
        <w:t>سو</w:t>
      </w:r>
      <w:r>
        <w:rPr>
          <w:rFonts w:hint="cs"/>
          <w:rtl/>
        </w:rPr>
        <w:t>ی</w:t>
      </w:r>
      <w:r>
        <w:rPr>
          <w:rtl/>
        </w:rPr>
        <w:t xml:space="preserve"> تک اتن</w:t>
      </w:r>
      <w:r>
        <w:rPr>
          <w:rFonts w:hint="cs"/>
          <w:rtl/>
        </w:rPr>
        <w:t>ی</w:t>
      </w:r>
      <w:r>
        <w:rPr>
          <w:rtl/>
        </w:rPr>
        <w:t xml:space="preserve"> طاقت ور نہ تھ</w:t>
      </w:r>
      <w:r>
        <w:rPr>
          <w:rFonts w:hint="cs"/>
          <w:rtl/>
        </w:rPr>
        <w:t>ی</w:t>
      </w:r>
      <w:r>
        <w:rPr>
          <w:rtl/>
        </w:rPr>
        <w:t xml:space="preserve"> اور ابھ</w:t>
      </w:r>
      <w:r>
        <w:rPr>
          <w:rFonts w:hint="cs"/>
          <w:rtl/>
        </w:rPr>
        <w:t>ی</w:t>
      </w:r>
      <w:r>
        <w:rPr>
          <w:rtl/>
        </w:rPr>
        <w:t xml:space="preserve"> تک کوہ پالومر (جو امر</w:t>
      </w:r>
      <w:r>
        <w:rPr>
          <w:rFonts w:hint="cs"/>
          <w:rtl/>
        </w:rPr>
        <w:t>ی</w:t>
      </w:r>
      <w:r>
        <w:rPr>
          <w:rFonts w:hint="eastAsia"/>
          <w:rtl/>
        </w:rPr>
        <w:t>کا</w:t>
      </w:r>
      <w:r>
        <w:rPr>
          <w:rtl/>
        </w:rPr>
        <w:t xml:space="preserve"> م</w:t>
      </w:r>
      <w:r>
        <w:rPr>
          <w:rFonts w:hint="cs"/>
          <w:rtl/>
        </w:rPr>
        <w:t>ی</w:t>
      </w:r>
      <w:r>
        <w:rPr>
          <w:rFonts w:hint="eastAsia"/>
          <w:rtl/>
        </w:rPr>
        <w:t>ں</w:t>
      </w:r>
      <w:r>
        <w:rPr>
          <w:rtl/>
        </w:rPr>
        <w:t xml:space="preserve"> واقع ہے ) پر واقع رصد گاہ م</w:t>
      </w:r>
      <w:r>
        <w:rPr>
          <w:rFonts w:hint="cs"/>
          <w:rtl/>
        </w:rPr>
        <w:t>ی</w:t>
      </w:r>
      <w:r>
        <w:rPr>
          <w:rFonts w:hint="eastAsia"/>
          <w:rtl/>
        </w:rPr>
        <w:t>ں</w:t>
      </w:r>
      <w:r>
        <w:rPr>
          <w:rtl/>
        </w:rPr>
        <w:t xml:space="preserve"> فلک</w:t>
      </w:r>
      <w:r>
        <w:rPr>
          <w:rFonts w:hint="cs"/>
          <w:rtl/>
        </w:rPr>
        <w:t>ی</w:t>
      </w:r>
      <w:r>
        <w:rPr>
          <w:rtl/>
        </w:rPr>
        <w:t xml:space="preserve"> دور ب</w:t>
      </w:r>
      <w:r>
        <w:rPr>
          <w:rFonts w:hint="cs"/>
          <w:rtl/>
        </w:rPr>
        <w:t>ی</w:t>
      </w:r>
      <w:r>
        <w:rPr>
          <w:rFonts w:hint="eastAsia"/>
          <w:rtl/>
        </w:rPr>
        <w:t>ن</w:t>
      </w:r>
      <w:r>
        <w:rPr>
          <w:rtl/>
        </w:rPr>
        <w:t xml:space="preserve"> ا</w:t>
      </w:r>
      <w:r>
        <w:rPr>
          <w:rFonts w:hint="cs"/>
          <w:rtl/>
        </w:rPr>
        <w:t>ی</w:t>
      </w:r>
      <w:r>
        <w:rPr>
          <w:rFonts w:hint="eastAsia"/>
          <w:rtl/>
        </w:rPr>
        <w:t>کبڑا</w:t>
      </w:r>
      <w:r>
        <w:rPr>
          <w:rtl/>
        </w:rPr>
        <w:t xml:space="preserve"> عدسہ نصب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جس کا قطر </w:t>
      </w:r>
      <w:r>
        <w:rPr>
          <w:rtl/>
          <w:lang w:bidi="fa-IR"/>
        </w:rPr>
        <w:t>۵</w:t>
      </w:r>
      <w:r>
        <w:rPr>
          <w:rtl/>
        </w:rPr>
        <w:t xml:space="preserve"> م</w:t>
      </w:r>
      <w:r>
        <w:rPr>
          <w:rFonts w:hint="cs"/>
          <w:rtl/>
        </w:rPr>
        <w:t>ی</w:t>
      </w:r>
      <w:r>
        <w:rPr>
          <w:rFonts w:hint="eastAsia"/>
          <w:rtl/>
        </w:rPr>
        <w:t>ٹر</w:t>
      </w:r>
      <w:r>
        <w:rPr>
          <w:rtl/>
        </w:rPr>
        <w:t xml:space="preserve"> ہے تاکہ ان کہکشاں کو جو زم</w:t>
      </w:r>
      <w:r>
        <w:rPr>
          <w:rFonts w:hint="cs"/>
          <w:rtl/>
        </w:rPr>
        <w:t>ی</w:t>
      </w:r>
      <w:r>
        <w:rPr>
          <w:rFonts w:hint="eastAsia"/>
          <w:rtl/>
        </w:rPr>
        <w:t>ن</w:t>
      </w:r>
      <w:r>
        <w:rPr>
          <w:rtl/>
        </w:rPr>
        <w:t xml:space="preserve"> سے دور ہزاروں مل</w:t>
      </w:r>
      <w:r>
        <w:rPr>
          <w:rFonts w:hint="cs"/>
          <w:rtl/>
        </w:rPr>
        <w:t>ی</w:t>
      </w:r>
      <w:r>
        <w:rPr>
          <w:rFonts w:hint="eastAsia"/>
          <w:rtl/>
        </w:rPr>
        <w:t>ن</w:t>
      </w:r>
      <w:r>
        <w:rPr>
          <w:rtl/>
        </w:rPr>
        <w:t xml:space="preserve"> نور</w:t>
      </w:r>
      <w:r>
        <w:rPr>
          <w:rFonts w:hint="cs"/>
          <w:rtl/>
        </w:rPr>
        <w:t>ی</w:t>
      </w:r>
      <w:r>
        <w:rPr>
          <w:rtl/>
        </w:rPr>
        <w:t xml:space="preserve"> فاصلے پر واقع 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جا سکے جس کے بعد اس فلک</w:t>
      </w:r>
      <w:r>
        <w:rPr>
          <w:rFonts w:hint="cs"/>
          <w:rtl/>
        </w:rPr>
        <w:t>ی</w:t>
      </w:r>
      <w:r>
        <w:rPr>
          <w:rtl/>
        </w:rPr>
        <w:t xml:space="preserve"> دور ب</w:t>
      </w:r>
      <w:r>
        <w:rPr>
          <w:rFonts w:hint="cs"/>
          <w:rtl/>
        </w:rPr>
        <w:t>ی</w:t>
      </w:r>
      <w:r>
        <w:rPr>
          <w:rFonts w:hint="eastAsia"/>
          <w:rtl/>
        </w:rPr>
        <w:t>ن</w:t>
      </w:r>
      <w:r>
        <w:rPr>
          <w:rtl/>
        </w:rPr>
        <w:t xml:space="preserve"> نے کام شروع ک</w:t>
      </w:r>
      <w:r>
        <w:rPr>
          <w:rFonts w:hint="cs"/>
          <w:rtl/>
        </w:rPr>
        <w:t>ی</w:t>
      </w:r>
      <w:r>
        <w:rPr>
          <w:rFonts w:hint="eastAsia"/>
          <w:rtl/>
        </w:rPr>
        <w:t>ا</w:t>
      </w:r>
      <w:r>
        <w:rPr>
          <w:rtl/>
        </w:rPr>
        <w:t xml:space="preserve"> تو معلوم ہوا کہ اس کے ذر</w:t>
      </w:r>
      <w:r>
        <w:rPr>
          <w:rFonts w:hint="cs"/>
          <w:rtl/>
        </w:rPr>
        <w:t>ی</w:t>
      </w:r>
      <w:r>
        <w:rPr>
          <w:rFonts w:hint="eastAsia"/>
          <w:rtl/>
        </w:rPr>
        <w:t>عے</w:t>
      </w:r>
      <w:r>
        <w:rPr>
          <w:rtl/>
        </w:rPr>
        <w:t xml:space="preserve"> دوسرے جہانوں ک</w:t>
      </w:r>
      <w:r>
        <w:rPr>
          <w:rFonts w:hint="cs"/>
          <w:rtl/>
        </w:rPr>
        <w:t>ی</w:t>
      </w:r>
      <w:r>
        <w:rPr>
          <w:rtl/>
        </w:rPr>
        <w:t xml:space="preserve"> مخلوقات سے رابطہ قائم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اگرچہ کوہ پالومر ک</w:t>
      </w:r>
      <w:r>
        <w:rPr>
          <w:rFonts w:hint="cs"/>
          <w:rtl/>
        </w:rPr>
        <w:t>ی</w:t>
      </w:r>
      <w:r>
        <w:rPr>
          <w:rtl/>
        </w:rPr>
        <w:t xml:space="preserve"> رصد گاہ ک</w:t>
      </w:r>
      <w:r>
        <w:rPr>
          <w:rFonts w:hint="cs"/>
          <w:rtl/>
        </w:rPr>
        <w:t>ی</w:t>
      </w:r>
      <w:r>
        <w:rPr>
          <w:rtl/>
        </w:rPr>
        <w:t xml:space="preserve"> </w:t>
      </w:r>
      <w:r>
        <w:rPr>
          <w:rFonts w:hint="cs"/>
          <w:rtl/>
        </w:rPr>
        <w:t>ی</w:t>
      </w:r>
      <w:r>
        <w:rPr>
          <w:rFonts w:hint="eastAsia"/>
          <w:rtl/>
        </w:rPr>
        <w:t>ہ</w:t>
      </w:r>
      <w:r>
        <w:rPr>
          <w:rtl/>
        </w:rPr>
        <w:t xml:space="preserve"> فلک</w:t>
      </w:r>
      <w:r>
        <w:rPr>
          <w:rFonts w:hint="cs"/>
          <w:rtl/>
        </w:rPr>
        <w:t>ی</w:t>
      </w:r>
      <w:r>
        <w:rPr>
          <w:rtl/>
        </w:rPr>
        <w:t xml:space="preserve"> دور ب</w:t>
      </w:r>
      <w:r>
        <w:rPr>
          <w:rFonts w:hint="cs"/>
          <w:rtl/>
        </w:rPr>
        <w:t>ی</w:t>
      </w:r>
      <w:r>
        <w:rPr>
          <w:rFonts w:hint="eastAsia"/>
          <w:rtl/>
        </w:rPr>
        <w:t>ن</w:t>
      </w:r>
      <w:r>
        <w:rPr>
          <w:rtl/>
        </w:rPr>
        <w:t xml:space="preserve"> دو ہزار مل</w:t>
      </w:r>
      <w:r>
        <w:rPr>
          <w:rFonts w:hint="cs"/>
          <w:rtl/>
        </w:rPr>
        <w:t>ی</w:t>
      </w:r>
      <w:r>
        <w:rPr>
          <w:rFonts w:hint="eastAsia"/>
          <w:rtl/>
        </w:rPr>
        <w:t>ن</w:t>
      </w:r>
      <w:r>
        <w:rPr>
          <w:rtl/>
        </w:rPr>
        <w:t xml:space="preserve"> فاصلے پر واقع کہکشاں کا ا</w:t>
      </w:r>
      <w:r>
        <w:rPr>
          <w:rFonts w:hint="cs"/>
          <w:rtl/>
        </w:rPr>
        <w:t>ی</w:t>
      </w:r>
      <w:r>
        <w:rPr>
          <w:rFonts w:hint="eastAsia"/>
          <w:rtl/>
        </w:rPr>
        <w:t>ک</w:t>
      </w:r>
      <w:r>
        <w:rPr>
          <w:rtl/>
        </w:rPr>
        <w:t xml:space="preserve"> بڑے نقطے ک</w:t>
      </w:r>
      <w:r>
        <w:rPr>
          <w:rFonts w:hint="cs"/>
          <w:rtl/>
        </w:rPr>
        <w:t>ی</w:t>
      </w:r>
      <w:r>
        <w:rPr>
          <w:rtl/>
        </w:rPr>
        <w:t xml:space="preserve"> شکل م</w:t>
      </w:r>
      <w:r>
        <w:rPr>
          <w:rFonts w:hint="cs"/>
          <w:rtl/>
        </w:rPr>
        <w:t>ی</w:t>
      </w:r>
      <w:r>
        <w:rPr>
          <w:rFonts w:hint="eastAsia"/>
          <w:rtl/>
        </w:rPr>
        <w:t>ں</w:t>
      </w:r>
      <w:r>
        <w:rPr>
          <w:rtl/>
        </w:rPr>
        <w:t xml:space="preserve"> آسمان پر مشاہدہ کرت</w:t>
      </w:r>
      <w:r>
        <w:rPr>
          <w:rFonts w:hint="cs"/>
          <w:rtl/>
        </w:rPr>
        <w:t>ی</w:t>
      </w:r>
      <w:r>
        <w:rPr>
          <w:rtl/>
        </w:rPr>
        <w:t xml:space="preserve"> ہے ل</w:t>
      </w:r>
      <w:r>
        <w:rPr>
          <w:rFonts w:hint="cs"/>
          <w:rtl/>
        </w:rPr>
        <w:t>ی</w:t>
      </w:r>
      <w:r>
        <w:rPr>
          <w:rFonts w:hint="eastAsia"/>
          <w:rtl/>
        </w:rPr>
        <w:t>کن</w:t>
      </w:r>
      <w:r>
        <w:rPr>
          <w:rtl/>
        </w:rPr>
        <w:t xml:space="preserve"> ان ک</w:t>
      </w:r>
      <w:r>
        <w:rPr>
          <w:rFonts w:hint="cs"/>
          <w:rtl/>
        </w:rPr>
        <w:t>ی</w:t>
      </w:r>
      <w:r>
        <w:rPr>
          <w:rtl/>
        </w:rPr>
        <w:t xml:space="preserve"> وسعت اور عظمت کا کھوج نہ</w:t>
      </w:r>
      <w:r>
        <w:rPr>
          <w:rFonts w:hint="cs"/>
          <w:rtl/>
        </w:rPr>
        <w:t>ی</w:t>
      </w:r>
      <w:r>
        <w:rPr>
          <w:rFonts w:hint="eastAsia"/>
          <w:rtl/>
        </w:rPr>
        <w:t>ں</w:t>
      </w:r>
      <w:r>
        <w:rPr>
          <w:rtl/>
        </w:rPr>
        <w:t xml:space="preserve"> لگا س</w:t>
      </w:r>
      <w:r>
        <w:rPr>
          <w:rFonts w:hint="eastAsia"/>
          <w:rtl/>
        </w:rPr>
        <w:t>کت</w:t>
      </w:r>
      <w:r>
        <w:rPr>
          <w:rFonts w:hint="cs"/>
          <w:rtl/>
        </w:rPr>
        <w:t>ی</w:t>
      </w:r>
      <w:r>
        <w:rPr>
          <w:rtl/>
        </w:rPr>
        <w:t xml:space="preserve"> ۔ </w:t>
      </w:r>
    </w:p>
    <w:p w:rsidR="00921C41" w:rsidRDefault="00921C41" w:rsidP="004D483A">
      <w:pPr>
        <w:pStyle w:val="Heading2Center"/>
        <w:rPr>
          <w:rtl/>
        </w:rPr>
      </w:pPr>
      <w:bookmarkStart w:id="30" w:name="_Toc501539941"/>
      <w:r>
        <w:rPr>
          <w:rtl/>
        </w:rPr>
        <w:t>9; ساخت بدن انسان اور جعفر</w:t>
      </w:r>
      <w:r>
        <w:rPr>
          <w:rFonts w:hint="cs"/>
          <w:rtl/>
        </w:rPr>
        <w:t>ی</w:t>
      </w:r>
      <w:r>
        <w:rPr>
          <w:rtl/>
        </w:rPr>
        <w:t xml:space="preserve"> نظر</w:t>
      </w:r>
      <w:r>
        <w:rPr>
          <w:rFonts w:hint="cs"/>
          <w:rtl/>
        </w:rPr>
        <w:t>ی</w:t>
      </w:r>
      <w:r>
        <w:rPr>
          <w:rFonts w:hint="eastAsia"/>
          <w:rtl/>
        </w:rPr>
        <w:t>ہ</w:t>
      </w:r>
      <w:bookmarkEnd w:id="30"/>
    </w:p>
    <w:p w:rsidR="00921C41" w:rsidRDefault="00921C41" w:rsidP="00921C41">
      <w:pPr>
        <w:pStyle w:val="libNormal"/>
        <w:rPr>
          <w:rtl/>
        </w:rPr>
      </w:pPr>
      <w:r>
        <w:rPr>
          <w:rFonts w:hint="eastAsia"/>
          <w:rtl/>
        </w:rPr>
        <w:t>جعفر</w:t>
      </w:r>
      <w:r>
        <w:rPr>
          <w:rtl/>
        </w:rPr>
        <w:t xml:space="preserve"> صادق نے سارے مسلمانوں ک</w:t>
      </w:r>
      <w:r>
        <w:rPr>
          <w:rFonts w:hint="cs"/>
          <w:rtl/>
        </w:rPr>
        <w:t>ی</w:t>
      </w:r>
      <w:r>
        <w:rPr>
          <w:rtl/>
        </w:rPr>
        <w:t xml:space="preserve"> مانند فرما</w:t>
      </w:r>
      <w:r>
        <w:rPr>
          <w:rFonts w:hint="cs"/>
          <w:rtl/>
        </w:rPr>
        <w:t>ی</w:t>
      </w:r>
      <w:r>
        <w:rPr>
          <w:rFonts w:hint="eastAsia"/>
          <w:rtl/>
        </w:rPr>
        <w:t>ا</w:t>
      </w:r>
      <w:r>
        <w:rPr>
          <w:rtl/>
        </w:rPr>
        <w:t xml:space="preserve"> تھا کہ انسان خاک کا پتلا ہے البتہ آپ کے فرمان اور دوسرے مسلمانوں کے اقوال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تھا کہ آپ نے انسان ک</w:t>
      </w:r>
      <w:r>
        <w:rPr>
          <w:rFonts w:hint="cs"/>
          <w:rtl/>
        </w:rPr>
        <w:t>ی</w:t>
      </w:r>
      <w:r>
        <w:rPr>
          <w:rtl/>
        </w:rPr>
        <w:t xml:space="preserve"> خاک سے پ</w:t>
      </w:r>
      <w:r>
        <w:rPr>
          <w:rFonts w:hint="cs"/>
          <w:rtl/>
        </w:rPr>
        <w:t>ی</w:t>
      </w:r>
      <w:r>
        <w:rPr>
          <w:rFonts w:hint="eastAsia"/>
          <w:rtl/>
        </w:rPr>
        <w:t>دائش</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جو اس زمانے کے کس</w:t>
      </w:r>
      <w:r>
        <w:rPr>
          <w:rFonts w:hint="cs"/>
          <w:rtl/>
        </w:rPr>
        <w:t>ی</w:t>
      </w:r>
      <w:r>
        <w:rPr>
          <w:rtl/>
        </w:rPr>
        <w:t xml:space="preserve"> مسلمان ک</w:t>
      </w:r>
      <w:r>
        <w:rPr>
          <w:rFonts w:hint="cs"/>
          <w:rtl/>
        </w:rPr>
        <w:t>ی</w:t>
      </w:r>
      <w:r>
        <w:rPr>
          <w:rtl/>
        </w:rPr>
        <w:t xml:space="preserve"> سمجھ نہ آ سک</w:t>
      </w:r>
      <w:r>
        <w:rPr>
          <w:rFonts w:hint="cs"/>
          <w:rtl/>
        </w:rPr>
        <w:t>ی</w:t>
      </w:r>
      <w:r>
        <w:rPr>
          <w:rFonts w:hint="eastAsia"/>
          <w:rtl/>
        </w:rPr>
        <w:t>ں</w:t>
      </w:r>
      <w:r>
        <w:rPr>
          <w:rtl/>
        </w:rPr>
        <w:t xml:space="preserve"> ۔ صد</w:t>
      </w:r>
      <w:r>
        <w:rPr>
          <w:rFonts w:hint="cs"/>
          <w:rtl/>
        </w:rPr>
        <w:t>ی</w:t>
      </w:r>
      <w:r>
        <w:rPr>
          <w:rFonts w:hint="eastAsia"/>
          <w:rtl/>
        </w:rPr>
        <w:t>وں</w:t>
      </w:r>
      <w:r>
        <w:rPr>
          <w:rtl/>
        </w:rPr>
        <w:t xml:space="preserve"> بعد ابھ</w:t>
      </w:r>
      <w:r>
        <w:rPr>
          <w:rFonts w:hint="cs"/>
          <w:rtl/>
        </w:rPr>
        <w:t>ی</w:t>
      </w:r>
      <w:r>
        <w:rPr>
          <w:rtl/>
        </w:rPr>
        <w:t xml:space="preserve"> کوئ</w:t>
      </w:r>
      <w:r>
        <w:rPr>
          <w:rFonts w:hint="cs"/>
          <w:rtl/>
        </w:rPr>
        <w:t>ی</w:t>
      </w:r>
      <w:r>
        <w:rPr>
          <w:rtl/>
        </w:rPr>
        <w:t xml:space="preserve"> مسلمان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گذرا جس نے انسان</w:t>
      </w:r>
      <w:r>
        <w:rPr>
          <w:rFonts w:hint="cs"/>
          <w:rtl/>
        </w:rPr>
        <w:t>ی</w:t>
      </w:r>
      <w:r>
        <w:rPr>
          <w:rtl/>
        </w:rPr>
        <w:t xml:space="preserve"> بدن ک</w:t>
      </w:r>
      <w:r>
        <w:rPr>
          <w:rFonts w:hint="cs"/>
          <w:rtl/>
        </w:rPr>
        <w:t>ی</w:t>
      </w:r>
      <w:r>
        <w:rPr>
          <w:rtl/>
        </w:rPr>
        <w:t xml:space="preserve"> عمارت کے بارے م</w:t>
      </w:r>
      <w:r>
        <w:rPr>
          <w:rFonts w:hint="cs"/>
          <w:rtl/>
        </w:rPr>
        <w:t>ی</w:t>
      </w:r>
      <w:r>
        <w:rPr>
          <w:rFonts w:hint="eastAsia"/>
          <w:rtl/>
        </w:rPr>
        <w:t>ں</w:t>
      </w:r>
      <w:r>
        <w:rPr>
          <w:rtl/>
        </w:rPr>
        <w:t xml:space="preserve"> جعفر صادق ک</w:t>
      </w:r>
      <w:r>
        <w:rPr>
          <w:rFonts w:hint="cs"/>
          <w:rtl/>
        </w:rPr>
        <w:t>ی</w:t>
      </w:r>
      <w:r>
        <w:rPr>
          <w:rtl/>
        </w:rPr>
        <w:t xml:space="preserve"> طرح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ہو اور اگر کس</w:t>
      </w:r>
      <w:r>
        <w:rPr>
          <w:rFonts w:hint="cs"/>
          <w:rtl/>
        </w:rPr>
        <w:t>ی</w:t>
      </w:r>
      <w:r>
        <w:rPr>
          <w:rtl/>
        </w:rPr>
        <w:t xml:space="preserve"> نے کچھ کہا بھ</w:t>
      </w:r>
      <w:r>
        <w:rPr>
          <w:rFonts w:hint="cs"/>
          <w:rtl/>
        </w:rPr>
        <w:t>ی</w:t>
      </w:r>
      <w:r>
        <w:rPr>
          <w:rtl/>
        </w:rPr>
        <w:t xml:space="preserve"> ہے تو وہ بالواسطہ </w:t>
      </w:r>
      <w:r>
        <w:rPr>
          <w:rFonts w:hint="cs"/>
          <w:rtl/>
        </w:rPr>
        <w:t>ی</w:t>
      </w:r>
      <w:r>
        <w:rPr>
          <w:rFonts w:hint="eastAsia"/>
          <w:rtl/>
        </w:rPr>
        <w:t>ا</w:t>
      </w:r>
      <w:r>
        <w:rPr>
          <w:rtl/>
        </w:rPr>
        <w:t xml:space="preserve"> بلاواسطہ آپ کے شاگردوں سے سنا ہے آپ نے فرما</w:t>
      </w:r>
      <w:r>
        <w:rPr>
          <w:rFonts w:hint="cs"/>
          <w:rtl/>
        </w:rPr>
        <w:t>ی</w:t>
      </w:r>
      <w:r>
        <w:rPr>
          <w:rFonts w:hint="eastAsia"/>
          <w:rtl/>
        </w:rPr>
        <w:t>ا</w:t>
      </w:r>
      <w:r>
        <w:rPr>
          <w:rtl/>
        </w:rPr>
        <w:t xml:space="preserve"> تمام وہ اش</w:t>
      </w:r>
      <w:r>
        <w:rPr>
          <w:rFonts w:hint="cs"/>
          <w:rtl/>
        </w:rPr>
        <w:t>ی</w:t>
      </w:r>
      <w:r>
        <w:rPr>
          <w:rFonts w:hint="eastAsia"/>
          <w:rtl/>
        </w:rPr>
        <w:t>اء</w:t>
      </w:r>
      <w:r>
        <w:rPr>
          <w:rtl/>
        </w:rPr>
        <w:t xml:space="preserve"> جو مٹ</w:t>
      </w:r>
      <w:r>
        <w:rPr>
          <w:rFonts w:hint="cs"/>
          <w:rtl/>
        </w:rPr>
        <w:t>ی</w:t>
      </w:r>
      <w:r>
        <w:rPr>
          <w:rtl/>
        </w:rPr>
        <w:t xml:space="preserve">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انسان</w:t>
      </w:r>
      <w:r>
        <w:rPr>
          <w:rFonts w:hint="cs"/>
          <w:rtl/>
        </w:rPr>
        <w:t>ی</w:t>
      </w:r>
      <w:r>
        <w:rPr>
          <w:rtl/>
        </w:rPr>
        <w:t xml:space="preserve"> بدن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w:t>
      </w:r>
      <w:r>
        <w:rPr>
          <w:rFonts w:hint="eastAsia"/>
          <w:rtl/>
        </w:rPr>
        <w:t>لبتہ</w:t>
      </w:r>
      <w:r>
        <w:rPr>
          <w:rtl/>
        </w:rPr>
        <w:t xml:space="preserve"> ان ک</w:t>
      </w:r>
      <w:r>
        <w:rPr>
          <w:rFonts w:hint="cs"/>
          <w:rtl/>
        </w:rPr>
        <w:t>ی</w:t>
      </w:r>
      <w:r>
        <w:rPr>
          <w:rtl/>
        </w:rPr>
        <w:t xml:space="preserve"> مقدار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انسان</w:t>
      </w:r>
      <w:r>
        <w:rPr>
          <w:rFonts w:hint="cs"/>
          <w:rtl/>
        </w:rPr>
        <w:t>ی</w:t>
      </w:r>
      <w:r>
        <w:rPr>
          <w:rtl/>
        </w:rPr>
        <w:t xml:space="preserve"> بدن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اوربعض کم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وہ</w:t>
      </w:r>
      <w:r>
        <w:rPr>
          <w:rtl/>
        </w:rPr>
        <w:t xml:space="preserve"> عناصر جو انسان</w:t>
      </w:r>
      <w:r>
        <w:rPr>
          <w:rFonts w:hint="cs"/>
          <w:rtl/>
        </w:rPr>
        <w:t>ی</w:t>
      </w:r>
      <w:r>
        <w:rPr>
          <w:rtl/>
        </w:rPr>
        <w:t xml:space="preserve"> جسم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بھ</w:t>
      </w:r>
      <w:r>
        <w:rPr>
          <w:rFonts w:hint="cs"/>
          <w:rtl/>
        </w:rPr>
        <w:t>ی</w:t>
      </w:r>
      <w:r>
        <w:rPr>
          <w:rtl/>
        </w:rPr>
        <w:t xml:space="preserve"> مساوات نہ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دوسروں ک</w:t>
      </w:r>
      <w:r>
        <w:rPr>
          <w:rFonts w:hint="cs"/>
          <w:rtl/>
        </w:rPr>
        <w:t>ی</w:t>
      </w:r>
      <w:r>
        <w:rPr>
          <w:rtl/>
        </w:rPr>
        <w:t xml:space="preserve"> نسبت بہت کم مقدار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انسان</w:t>
      </w:r>
      <w:r>
        <w:rPr>
          <w:rFonts w:hint="cs"/>
          <w:rtl/>
        </w:rPr>
        <w:t>ی</w:t>
      </w:r>
      <w:r>
        <w:rPr>
          <w:rtl/>
        </w:rPr>
        <w:t xml:space="preserve"> بدن م</w:t>
      </w:r>
      <w:r>
        <w:rPr>
          <w:rFonts w:hint="cs"/>
          <w:rtl/>
        </w:rPr>
        <w:t>ی</w:t>
      </w:r>
      <w:r>
        <w:rPr>
          <w:rFonts w:hint="eastAsia"/>
          <w:rtl/>
        </w:rPr>
        <w:t>ں</w:t>
      </w:r>
      <w:r>
        <w:rPr>
          <w:rtl/>
        </w:rPr>
        <w:t xml:space="preserve"> چار چ</w:t>
      </w:r>
      <w:r>
        <w:rPr>
          <w:rFonts w:hint="cs"/>
          <w:rtl/>
        </w:rPr>
        <w:t>ی</w:t>
      </w:r>
      <w:r>
        <w:rPr>
          <w:rFonts w:hint="eastAsia"/>
          <w:rtl/>
        </w:rPr>
        <w:t>ز</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اور آٹھ چ</w:t>
      </w:r>
      <w:r>
        <w:rPr>
          <w:rFonts w:hint="cs"/>
          <w:rtl/>
        </w:rPr>
        <w:t>ی</w:t>
      </w:r>
      <w:r>
        <w:rPr>
          <w:rFonts w:hint="eastAsia"/>
          <w:rtl/>
        </w:rPr>
        <w:t>ز</w:t>
      </w:r>
      <w:r>
        <w:rPr>
          <w:rFonts w:hint="cs"/>
          <w:rtl/>
        </w:rPr>
        <w:t>ی</w:t>
      </w:r>
      <w:r>
        <w:rPr>
          <w:rFonts w:hint="eastAsia"/>
          <w:rtl/>
        </w:rPr>
        <w:t>ں</w:t>
      </w:r>
      <w:r>
        <w:rPr>
          <w:rtl/>
        </w:rPr>
        <w:t xml:space="preserve"> ان سے کم مقدار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آٹھ عناصر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بہت ہ</w:t>
      </w:r>
      <w:r>
        <w:rPr>
          <w:rFonts w:hint="cs"/>
          <w:rtl/>
        </w:rPr>
        <w:t>ی</w:t>
      </w:r>
      <w:r>
        <w:rPr>
          <w:rtl/>
        </w:rPr>
        <w:t xml:space="preserve"> کم مقدار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انسان</w:t>
      </w:r>
      <w:r>
        <w:rPr>
          <w:rFonts w:hint="cs"/>
          <w:rtl/>
        </w:rPr>
        <w:t>ی</w:t>
      </w:r>
      <w:r>
        <w:rPr>
          <w:rtl/>
        </w:rPr>
        <w:t xml:space="preserve"> جسم </w:t>
      </w:r>
      <w:r>
        <w:rPr>
          <w:rFonts w:hint="eastAsia"/>
          <w:rtl/>
        </w:rPr>
        <w:t>ک</w:t>
      </w:r>
      <w:r>
        <w:rPr>
          <w:rFonts w:hint="cs"/>
          <w:rtl/>
        </w:rPr>
        <w:t>ی</w:t>
      </w:r>
      <w:r>
        <w:rPr>
          <w:rFonts w:hint="eastAsia"/>
          <w:rtl/>
        </w:rPr>
        <w:t>عمارت</w:t>
      </w:r>
      <w:r>
        <w:rPr>
          <w:rtl/>
        </w:rPr>
        <w:t xml:space="preserve"> کے بارے م</w:t>
      </w:r>
      <w:r>
        <w:rPr>
          <w:rFonts w:hint="cs"/>
          <w:rtl/>
        </w:rPr>
        <w:t>ی</w:t>
      </w:r>
      <w:r>
        <w:rPr>
          <w:rFonts w:hint="eastAsia"/>
          <w:rtl/>
        </w:rPr>
        <w:t>ں</w:t>
      </w:r>
      <w:r>
        <w:rPr>
          <w:rtl/>
        </w:rPr>
        <w:t xml:space="preserve"> آپ کا </w:t>
      </w:r>
      <w:r>
        <w:rPr>
          <w:rFonts w:hint="cs"/>
          <w:rtl/>
        </w:rPr>
        <w:t>ی</w:t>
      </w:r>
      <w:r>
        <w:rPr>
          <w:rFonts w:hint="eastAsia"/>
          <w:rtl/>
        </w:rPr>
        <w:t>ہ</w:t>
      </w:r>
      <w:r>
        <w:rPr>
          <w:rtl/>
        </w:rPr>
        <w:t xml:space="preserve"> اظہار خ</w:t>
      </w:r>
      <w:r>
        <w:rPr>
          <w:rFonts w:hint="cs"/>
          <w:rtl/>
        </w:rPr>
        <w:t>ی</w:t>
      </w:r>
      <w:r>
        <w:rPr>
          <w:rFonts w:hint="eastAsia"/>
          <w:rtl/>
        </w:rPr>
        <w:t>ال</w:t>
      </w:r>
      <w:r>
        <w:rPr>
          <w:rtl/>
        </w:rPr>
        <w:t xml:space="preserve"> کبھ</w:t>
      </w:r>
      <w:r>
        <w:rPr>
          <w:rFonts w:hint="cs"/>
          <w:rtl/>
        </w:rPr>
        <w:t>ی</w:t>
      </w:r>
      <w:r>
        <w:rPr>
          <w:rtl/>
        </w:rPr>
        <w:t xml:space="preserve"> کبھ</w:t>
      </w:r>
      <w:r>
        <w:rPr>
          <w:rFonts w:hint="cs"/>
          <w:rtl/>
        </w:rPr>
        <w:t>ی</w:t>
      </w:r>
      <w:r>
        <w:rPr>
          <w:rtl/>
        </w:rPr>
        <w:t xml:space="preserve"> انسان کو سوچنے پر مجبور کرتا ہے کہ ج</w:t>
      </w:r>
      <w:r>
        <w:rPr>
          <w:rFonts w:hint="cs"/>
          <w:rtl/>
        </w:rPr>
        <w:t>ی</w:t>
      </w:r>
      <w:r>
        <w:rPr>
          <w:rFonts w:hint="eastAsia"/>
          <w:rtl/>
        </w:rPr>
        <w:t>سا</w:t>
      </w:r>
      <w:r>
        <w:rPr>
          <w:rtl/>
        </w:rPr>
        <w:t xml:space="preserve"> ش</w:t>
      </w:r>
      <w:r>
        <w:rPr>
          <w:rFonts w:hint="cs"/>
          <w:rtl/>
        </w:rPr>
        <w:t>ی</w:t>
      </w:r>
      <w:r>
        <w:rPr>
          <w:rFonts w:hint="eastAsia"/>
          <w:rtl/>
        </w:rPr>
        <w:t>عوں</w:t>
      </w:r>
      <w:r>
        <w:rPr>
          <w:rtl/>
        </w:rPr>
        <w:t xml:space="preserve"> کا عق</w:t>
      </w:r>
      <w:r>
        <w:rPr>
          <w:rFonts w:hint="cs"/>
          <w:rtl/>
        </w:rPr>
        <w:t>ی</w:t>
      </w:r>
      <w:r>
        <w:rPr>
          <w:rFonts w:hint="eastAsia"/>
          <w:rtl/>
        </w:rPr>
        <w:t>دہ</w:t>
      </w:r>
      <w:r>
        <w:rPr>
          <w:rtl/>
        </w:rPr>
        <w:t xml:space="preserve"> ہے کہ امام جعفر صادق علم ااممت کے حامل ہ</w:t>
      </w:r>
      <w:r>
        <w:rPr>
          <w:rFonts w:hint="cs"/>
          <w:rtl/>
        </w:rPr>
        <w:t>ی</w:t>
      </w:r>
      <w:r>
        <w:rPr>
          <w:rFonts w:hint="eastAsia"/>
          <w:rtl/>
        </w:rPr>
        <w:t>ں</w:t>
      </w:r>
      <w:r>
        <w:rPr>
          <w:rtl/>
        </w:rPr>
        <w:t xml:space="preserve"> اور اس نظر</w:t>
      </w:r>
      <w:r>
        <w:rPr>
          <w:rFonts w:hint="cs"/>
          <w:rtl/>
        </w:rPr>
        <w:t>ی</w:t>
      </w:r>
      <w:r>
        <w:rPr>
          <w:rFonts w:hint="eastAsia"/>
          <w:rtl/>
        </w:rPr>
        <w:t>ئے</w:t>
      </w:r>
      <w:r>
        <w:rPr>
          <w:rtl/>
        </w:rPr>
        <w:t xml:space="preserve"> کو اپنے علم امامت کے ذر</w:t>
      </w:r>
      <w:r>
        <w:rPr>
          <w:rFonts w:hint="cs"/>
          <w:rtl/>
        </w:rPr>
        <w:t>ی</w:t>
      </w:r>
      <w:r>
        <w:rPr>
          <w:rFonts w:hint="eastAsia"/>
          <w:rtl/>
        </w:rPr>
        <w:t>عے</w:t>
      </w:r>
      <w:r>
        <w:rPr>
          <w:rtl/>
        </w:rPr>
        <w:t xml:space="preserve"> اخذ ک</w:t>
      </w:r>
      <w:r>
        <w:rPr>
          <w:rFonts w:hint="cs"/>
          <w:rtl/>
        </w:rPr>
        <w:t>ی</w:t>
      </w:r>
      <w:r>
        <w:rPr>
          <w:rFonts w:hint="eastAsia"/>
          <w:rtl/>
        </w:rPr>
        <w:t>ا</w:t>
      </w:r>
      <w:r>
        <w:rPr>
          <w:rtl/>
        </w:rPr>
        <w:t xml:space="preserve"> ہے نہ کہ علم بشر</w:t>
      </w:r>
      <w:r>
        <w:rPr>
          <w:rFonts w:hint="cs"/>
          <w:rtl/>
        </w:rPr>
        <w:t>ی</w:t>
      </w:r>
      <w:r>
        <w:rPr>
          <w:rtl/>
        </w:rPr>
        <w:t xml:space="preserve"> کے ذر</w:t>
      </w:r>
      <w:r>
        <w:rPr>
          <w:rFonts w:hint="cs"/>
          <w:rtl/>
        </w:rPr>
        <w:t>ی</w:t>
      </w:r>
      <w:r>
        <w:rPr>
          <w:rFonts w:hint="eastAsia"/>
          <w:rtl/>
        </w:rPr>
        <w:t>عے</w:t>
      </w:r>
      <w:r>
        <w:rPr>
          <w:rtl/>
        </w:rPr>
        <w:t xml:space="preserve"> ک</w:t>
      </w:r>
      <w:r>
        <w:rPr>
          <w:rFonts w:hint="cs"/>
          <w:rtl/>
        </w:rPr>
        <w:t>ی</w:t>
      </w:r>
      <w:r>
        <w:rPr>
          <w:rFonts w:hint="eastAsia"/>
          <w:rtl/>
        </w:rPr>
        <w:t>ونکہ</w:t>
      </w:r>
      <w:r>
        <w:rPr>
          <w:rtl/>
        </w:rPr>
        <w:t xml:space="preserve"> ہمار</w:t>
      </w:r>
      <w:r>
        <w:rPr>
          <w:rFonts w:hint="cs"/>
          <w:rtl/>
        </w:rPr>
        <w:t>ی</w:t>
      </w:r>
      <w:r>
        <w:rPr>
          <w:rtl/>
        </w:rPr>
        <w:t xml:space="preserve"> عقل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کہ ساڑھے بارہ سو سال پہلے ا</w:t>
      </w:r>
      <w:r>
        <w:rPr>
          <w:rFonts w:hint="cs"/>
          <w:rtl/>
        </w:rPr>
        <w:t>ی</w:t>
      </w:r>
      <w:r>
        <w:rPr>
          <w:rFonts w:hint="eastAsia"/>
          <w:rtl/>
        </w:rPr>
        <w:t>ک</w:t>
      </w:r>
      <w:r>
        <w:rPr>
          <w:rtl/>
        </w:rPr>
        <w:t xml:space="preserve"> عام عالم انسان کے بارے م</w:t>
      </w:r>
      <w:r>
        <w:rPr>
          <w:rFonts w:hint="cs"/>
          <w:rtl/>
        </w:rPr>
        <w:t>ی</w:t>
      </w:r>
      <w:r>
        <w:rPr>
          <w:rFonts w:hint="eastAsia"/>
          <w:rtl/>
        </w:rPr>
        <w:t>ں</w:t>
      </w:r>
      <w:r>
        <w:rPr>
          <w:rtl/>
        </w:rPr>
        <w:t xml:space="preserve"> اتن</w:t>
      </w:r>
      <w:r>
        <w:rPr>
          <w:rFonts w:hint="cs"/>
          <w:rtl/>
        </w:rPr>
        <w:t>ی</w:t>
      </w:r>
      <w:r>
        <w:rPr>
          <w:rtl/>
        </w:rPr>
        <w:t xml:space="preserve"> معلومات </w:t>
      </w:r>
      <w:r>
        <w:rPr>
          <w:rtl/>
        </w:rPr>
        <w:lastRenderedPageBreak/>
        <w:t>رکھتا ہو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نابغہ روزگار شخص</w:t>
      </w:r>
      <w:r>
        <w:rPr>
          <w:rFonts w:hint="cs"/>
          <w:rtl/>
        </w:rPr>
        <w:t>ی</w:t>
      </w:r>
      <w:r>
        <w:rPr>
          <w:rFonts w:hint="eastAsia"/>
          <w:rtl/>
        </w:rPr>
        <w:t>ات</w:t>
      </w:r>
      <w:r>
        <w:rPr>
          <w:rtl/>
        </w:rPr>
        <w:t xml:space="preserve"> اور عام لوگوں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نہ</w:t>
      </w:r>
      <w:r>
        <w:rPr>
          <w:rFonts w:hint="cs"/>
          <w:rtl/>
        </w:rPr>
        <w:t>ی</w:t>
      </w:r>
      <w:r>
        <w:rPr>
          <w:rFonts w:hint="eastAsia"/>
          <w:rtl/>
        </w:rPr>
        <w:t>ں</w:t>
      </w:r>
      <w:r>
        <w:rPr>
          <w:rtl/>
        </w:rPr>
        <w:t xml:space="preserve"> ہے کہ ان ک</w:t>
      </w:r>
      <w:r>
        <w:rPr>
          <w:rFonts w:hint="cs"/>
          <w:rtl/>
        </w:rPr>
        <w:t>ی</w:t>
      </w:r>
      <w:r>
        <w:rPr>
          <w:rtl/>
        </w:rPr>
        <w:t xml:space="preserve"> عقل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اخذ کرنے پر قادر ہوت</w:t>
      </w:r>
      <w:r>
        <w:rPr>
          <w:rFonts w:hint="cs"/>
          <w:rtl/>
        </w:rPr>
        <w:t>ی</w:t>
      </w:r>
      <w:r>
        <w:rPr>
          <w:rtl/>
        </w:rPr>
        <w:t xml:space="preserve"> ہے جن تک دوسرے لوگوں کو دسترس نہ</w:t>
      </w:r>
      <w:r>
        <w:rPr>
          <w:rFonts w:hint="cs"/>
          <w:rtl/>
        </w:rPr>
        <w:t>ی</w:t>
      </w:r>
      <w:r>
        <w:rPr>
          <w:rFonts w:hint="eastAsia"/>
          <w:rtl/>
        </w:rPr>
        <w:t>ں</w:t>
      </w:r>
      <w:r>
        <w:rPr>
          <w:rtl/>
        </w:rPr>
        <w:t xml:space="preserve"> ہوت</w:t>
      </w:r>
      <w:r>
        <w:rPr>
          <w:rFonts w:hint="cs"/>
          <w:rtl/>
        </w:rPr>
        <w:t>ی</w:t>
      </w:r>
      <w:r>
        <w:rPr>
          <w:rtl/>
        </w:rPr>
        <w:t xml:space="preserve"> اور ان ک</w:t>
      </w:r>
      <w:r>
        <w:rPr>
          <w:rFonts w:hint="cs"/>
          <w:rtl/>
        </w:rPr>
        <w:t>ی</w:t>
      </w:r>
      <w:r>
        <w:rPr>
          <w:rtl/>
        </w:rPr>
        <w:t xml:space="preserve"> آں کھ اس</w:t>
      </w:r>
      <w:r>
        <w:rPr>
          <w:rFonts w:hint="cs"/>
          <w:rtl/>
        </w:rPr>
        <w:t>ی</w:t>
      </w:r>
      <w:r>
        <w:rPr>
          <w:rtl/>
        </w:rPr>
        <w:t xml:space="preserve"> علاقے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کا مشاہدہ کرت</w:t>
      </w:r>
      <w:r>
        <w:rPr>
          <w:rFonts w:hint="cs"/>
          <w:rtl/>
        </w:rPr>
        <w:t>ی</w:t>
      </w:r>
      <w:r>
        <w:rPr>
          <w:rtl/>
        </w:rPr>
        <w:t xml:space="preserve"> ہے جو دوسروں ک</w:t>
      </w:r>
      <w:r>
        <w:rPr>
          <w:rFonts w:hint="cs"/>
          <w:rtl/>
        </w:rPr>
        <w:t>ی</w:t>
      </w:r>
      <w:r>
        <w:rPr>
          <w:rFonts w:hint="eastAsia"/>
          <w:rtl/>
        </w:rPr>
        <w:t>لئے</w:t>
      </w:r>
      <w:r>
        <w:rPr>
          <w:rtl/>
        </w:rPr>
        <w:t xml:space="preserve"> جہالت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اں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امت</w:t>
      </w:r>
      <w:r>
        <w:rPr>
          <w:rFonts w:hint="cs"/>
          <w:rtl/>
        </w:rPr>
        <w:t>ی</w:t>
      </w:r>
      <w:r>
        <w:rPr>
          <w:rFonts w:hint="eastAsia"/>
          <w:rtl/>
        </w:rPr>
        <w:t>از</w:t>
      </w:r>
      <w:r>
        <w:rPr>
          <w:rtl/>
        </w:rPr>
        <w:t xml:space="preserve"> نہ پا</w:t>
      </w:r>
      <w:r>
        <w:rPr>
          <w:rFonts w:hint="cs"/>
          <w:rtl/>
        </w:rPr>
        <w:t>ی</w:t>
      </w:r>
      <w:r>
        <w:rPr>
          <w:rFonts w:hint="eastAsia"/>
          <w:rtl/>
        </w:rPr>
        <w:t>ا</w:t>
      </w:r>
      <w:r>
        <w:rPr>
          <w:rtl/>
        </w:rPr>
        <w:t xml:space="preserve"> جائے تو پھر بابغہ روزگار افراد اور عام عقل رکھنے والے لوگوں م</w:t>
      </w:r>
      <w:r>
        <w:rPr>
          <w:rFonts w:hint="cs"/>
          <w:rtl/>
        </w:rPr>
        <w:t>ی</w:t>
      </w:r>
      <w:r>
        <w:rPr>
          <w:rFonts w:hint="eastAsia"/>
          <w:rtl/>
        </w:rPr>
        <w:t>ں</w:t>
      </w:r>
      <w:r>
        <w:rPr>
          <w:rtl/>
        </w:rPr>
        <w:t xml:space="preserve"> ک</w:t>
      </w:r>
      <w:r>
        <w:rPr>
          <w:rFonts w:hint="cs"/>
          <w:rtl/>
        </w:rPr>
        <w:t>ی</w:t>
      </w:r>
      <w:r>
        <w:rPr>
          <w:rFonts w:hint="eastAsia"/>
          <w:rtl/>
        </w:rPr>
        <w:t>اتم</w:t>
      </w:r>
      <w:r>
        <w:rPr>
          <w:rFonts w:hint="cs"/>
          <w:rtl/>
        </w:rPr>
        <w:t>ی</w:t>
      </w:r>
      <w:r>
        <w:rPr>
          <w:rFonts w:hint="eastAsia"/>
          <w:rtl/>
        </w:rPr>
        <w:t>ز</w:t>
      </w:r>
      <w:r>
        <w:rPr>
          <w:rtl/>
        </w:rPr>
        <w:t xml:space="preserve"> باق</w:t>
      </w:r>
      <w:r>
        <w:rPr>
          <w:rFonts w:hint="cs"/>
          <w:rtl/>
        </w:rPr>
        <w:t>ی</w:t>
      </w:r>
      <w:r>
        <w:rPr>
          <w:rtl/>
        </w:rPr>
        <w:t xml:space="preserve"> رہ جات</w:t>
      </w:r>
      <w:r>
        <w:rPr>
          <w:rFonts w:hint="cs"/>
          <w:rtl/>
        </w:rPr>
        <w:t>ی</w:t>
      </w:r>
      <w:r>
        <w:rPr>
          <w:rtl/>
        </w:rPr>
        <w:t xml:space="preserve"> ہے امام جعفر صادق اس لحاظ سے باغہ روزگار تھے کہ آپ ک</w:t>
      </w:r>
      <w:r>
        <w:rPr>
          <w:rFonts w:hint="cs"/>
          <w:rtl/>
        </w:rPr>
        <w:t>ی</w:t>
      </w:r>
      <w:r>
        <w:rPr>
          <w:rtl/>
        </w:rPr>
        <w:t xml:space="preserve"> عقل نے ان چ</w:t>
      </w:r>
      <w:r>
        <w:rPr>
          <w:rFonts w:hint="cs"/>
          <w:rtl/>
        </w:rPr>
        <w:t>ی</w:t>
      </w:r>
      <w:r>
        <w:rPr>
          <w:rFonts w:hint="eastAsia"/>
          <w:rtl/>
        </w:rPr>
        <w:t>زوں</w:t>
      </w:r>
      <w:r>
        <w:rPr>
          <w:rtl/>
        </w:rPr>
        <w:t xml:space="preserve"> کا ادارک ک</w:t>
      </w:r>
      <w:r>
        <w:rPr>
          <w:rFonts w:hint="cs"/>
          <w:rtl/>
        </w:rPr>
        <w:t>ی</w:t>
      </w:r>
      <w:r>
        <w:rPr>
          <w:rFonts w:hint="eastAsia"/>
          <w:rtl/>
        </w:rPr>
        <w:t>ا</w:t>
      </w:r>
      <w:r>
        <w:rPr>
          <w:rtl/>
        </w:rPr>
        <w:t xml:space="preserve"> جن پر دوسرے لوگ قادر نہ تھے آ ک</w:t>
      </w:r>
      <w:r>
        <w:rPr>
          <w:rFonts w:hint="cs"/>
          <w:rtl/>
        </w:rPr>
        <w:t>ی</w:t>
      </w:r>
      <w:r>
        <w:rPr>
          <w:rtl/>
        </w:rPr>
        <w:t xml:space="preserve"> آں کھ نے ان چ</w:t>
      </w:r>
      <w:r>
        <w:rPr>
          <w:rFonts w:hint="cs"/>
          <w:rtl/>
        </w:rPr>
        <w:t>ی</w:t>
      </w:r>
      <w:r>
        <w:rPr>
          <w:rFonts w:hint="eastAsia"/>
          <w:rtl/>
        </w:rPr>
        <w:t>زوں</w:t>
      </w:r>
      <w:r>
        <w:rPr>
          <w:rtl/>
        </w:rPr>
        <w:t xml:space="preserve"> کو د</w:t>
      </w:r>
      <w:r>
        <w:rPr>
          <w:rFonts w:hint="cs"/>
          <w:rtl/>
        </w:rPr>
        <w:t>ی</w:t>
      </w:r>
      <w:r>
        <w:rPr>
          <w:rFonts w:hint="eastAsia"/>
          <w:rtl/>
        </w:rPr>
        <w:t>کھا</w:t>
      </w:r>
      <w:r>
        <w:rPr>
          <w:rtl/>
        </w:rPr>
        <w:t xml:space="preserve"> جنہ</w:t>
      </w:r>
      <w:r>
        <w:rPr>
          <w:rFonts w:hint="cs"/>
          <w:rtl/>
        </w:rPr>
        <w:t>ی</w:t>
      </w:r>
      <w:r>
        <w:rPr>
          <w:rFonts w:hint="eastAsia"/>
          <w:rtl/>
        </w:rPr>
        <w:t>ں</w:t>
      </w:r>
      <w:r>
        <w:rPr>
          <w:rtl/>
        </w:rPr>
        <w:t xml:space="preserve"> دوسرے لوگ نہ د</w:t>
      </w:r>
      <w:r>
        <w:rPr>
          <w:rFonts w:hint="cs"/>
          <w:rtl/>
        </w:rPr>
        <w:t>ی</w:t>
      </w:r>
      <w:r>
        <w:rPr>
          <w:rFonts w:hint="eastAsia"/>
          <w:rtl/>
        </w:rPr>
        <w:t>کھ</w:t>
      </w:r>
      <w:r>
        <w:rPr>
          <w:rtl/>
        </w:rPr>
        <w:t xml:space="preserve"> سکے بعض دانشوروں کا خ</w:t>
      </w:r>
      <w:r>
        <w:rPr>
          <w:rFonts w:hint="cs"/>
          <w:rtl/>
        </w:rPr>
        <w:t>ی</w:t>
      </w:r>
      <w:r>
        <w:rPr>
          <w:rFonts w:hint="eastAsia"/>
          <w:rtl/>
        </w:rPr>
        <w:t>ال</w:t>
      </w:r>
      <w:r>
        <w:rPr>
          <w:rtl/>
        </w:rPr>
        <w:t xml:space="preserve"> ہے کہ تمام معلومات ہر شخص کے باطن</w:t>
      </w:r>
      <w:r>
        <w:rPr>
          <w:rFonts w:hint="cs"/>
          <w:rtl/>
        </w:rPr>
        <w:t>ی</w:t>
      </w:r>
      <w:r>
        <w:rPr>
          <w:rtl/>
        </w:rPr>
        <w:t xml:space="preserve"> شعور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انسانوں کے ظاہر</w:t>
      </w:r>
      <w:r>
        <w:rPr>
          <w:rFonts w:hint="cs"/>
          <w:rtl/>
        </w:rPr>
        <w:t>ی</w:t>
      </w:r>
      <w:r>
        <w:rPr>
          <w:rtl/>
        </w:rPr>
        <w:t xml:space="preserve"> اور باطن</w:t>
      </w:r>
      <w:r>
        <w:rPr>
          <w:rFonts w:hint="cs"/>
          <w:rtl/>
        </w:rPr>
        <w:t>ی</w:t>
      </w:r>
      <w:r>
        <w:rPr>
          <w:rtl/>
        </w:rPr>
        <w:t xml:space="preserve"> شعور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بڑا پردہ حائل ہے جو انسا</w:t>
      </w:r>
      <w:r>
        <w:rPr>
          <w:rFonts w:hint="eastAsia"/>
          <w:rtl/>
        </w:rPr>
        <w:t>نوں</w:t>
      </w:r>
      <w:r>
        <w:rPr>
          <w:rtl/>
        </w:rPr>
        <w:t xml:space="preserve"> کو ا</w:t>
      </w:r>
      <w:r>
        <w:rPr>
          <w:rFonts w:hint="cs"/>
          <w:rtl/>
        </w:rPr>
        <w:t>ی</w:t>
      </w:r>
      <w:r>
        <w:rPr>
          <w:rFonts w:hint="eastAsia"/>
          <w:rtl/>
        </w:rPr>
        <w:t>ک</w:t>
      </w:r>
      <w:r>
        <w:rPr>
          <w:rtl/>
        </w:rPr>
        <w:t xml:space="preserve"> لا محدود عرصے تک ان کے باطن</w:t>
      </w:r>
      <w:r>
        <w:rPr>
          <w:rFonts w:hint="cs"/>
          <w:rtl/>
        </w:rPr>
        <w:t>ی</w:t>
      </w:r>
      <w:r>
        <w:rPr>
          <w:rtl/>
        </w:rPr>
        <w:t xml:space="preserve"> شعور کا مطالعہ کرنے م</w:t>
      </w:r>
      <w:r>
        <w:rPr>
          <w:rFonts w:hint="cs"/>
          <w:rtl/>
        </w:rPr>
        <w:t>ی</w:t>
      </w:r>
      <w:r>
        <w:rPr>
          <w:rFonts w:hint="eastAsia"/>
          <w:rtl/>
        </w:rPr>
        <w:t>ں</w:t>
      </w:r>
      <w:r>
        <w:rPr>
          <w:rtl/>
        </w:rPr>
        <w:t xml:space="preserve"> رکاوٹ بنتا ہے اس طرح انسان باطن</w:t>
      </w:r>
      <w:r>
        <w:rPr>
          <w:rFonts w:hint="cs"/>
          <w:rtl/>
        </w:rPr>
        <w:t>ی</w:t>
      </w:r>
      <w:r>
        <w:rPr>
          <w:rtl/>
        </w:rPr>
        <w:t xml:space="preserve"> شعور ک</w:t>
      </w:r>
      <w:r>
        <w:rPr>
          <w:rFonts w:hint="cs"/>
          <w:rtl/>
        </w:rPr>
        <w:t>ی</w:t>
      </w:r>
      <w:r>
        <w:rPr>
          <w:rtl/>
        </w:rPr>
        <w:t xml:space="preserve"> معلومات س</w:t>
      </w:r>
      <w:r>
        <w:rPr>
          <w:rFonts w:hint="cs"/>
          <w:rtl/>
        </w:rPr>
        <w:t>ی</w:t>
      </w:r>
      <w:r>
        <w:rPr>
          <w:rFonts w:hint="eastAsia"/>
          <w:rtl/>
        </w:rPr>
        <w:t>فائدہ</w:t>
      </w:r>
      <w:r>
        <w:rPr>
          <w:rtl/>
        </w:rPr>
        <w:t xml:space="preserve"> نہ</w:t>
      </w:r>
      <w:r>
        <w:rPr>
          <w:rFonts w:hint="cs"/>
          <w:rtl/>
        </w:rPr>
        <w:t>ی</w:t>
      </w:r>
      <w:r>
        <w:rPr>
          <w:rFonts w:hint="eastAsia"/>
          <w:rtl/>
        </w:rPr>
        <w:t>ں</w:t>
      </w:r>
      <w:r>
        <w:rPr>
          <w:rtl/>
        </w:rPr>
        <w:t xml:space="preserve"> اٹھا سکتا باغہ شخص</w:t>
      </w:r>
      <w:r>
        <w:rPr>
          <w:rFonts w:hint="cs"/>
          <w:rtl/>
        </w:rPr>
        <w:t>ی</w:t>
      </w:r>
      <w:r>
        <w:rPr>
          <w:rFonts w:hint="eastAsia"/>
          <w:rtl/>
        </w:rPr>
        <w:t>ات</w:t>
      </w:r>
      <w:r>
        <w:rPr>
          <w:rtl/>
        </w:rPr>
        <w:t xml:space="preserve"> اور عام لوگوں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ہے کہ وہ ا</w:t>
      </w:r>
      <w:r>
        <w:rPr>
          <w:rFonts w:hint="cs"/>
          <w:rtl/>
        </w:rPr>
        <w:t>ی</w:t>
      </w:r>
      <w:r>
        <w:rPr>
          <w:rFonts w:hint="eastAsia"/>
          <w:rtl/>
        </w:rPr>
        <w:t>ک</w:t>
      </w:r>
      <w:r>
        <w:rPr>
          <w:rtl/>
        </w:rPr>
        <w:t xml:space="preserve"> لا محدود عرصے تک اپنے باطن</w:t>
      </w:r>
      <w:r>
        <w:rPr>
          <w:rFonts w:hint="cs"/>
          <w:rtl/>
        </w:rPr>
        <w:t>ی</w:t>
      </w:r>
      <w:r>
        <w:rPr>
          <w:rtl/>
        </w:rPr>
        <w:t xml:space="preserve"> شعور سے آگاہ</w:t>
      </w:r>
      <w:r>
        <w:rPr>
          <w:rFonts w:hint="cs"/>
          <w:rtl/>
        </w:rPr>
        <w:t>ی</w:t>
      </w:r>
      <w:r>
        <w:rPr>
          <w:rtl/>
        </w:rPr>
        <w:t xml:space="preserve"> رکھتے ہ</w:t>
      </w:r>
      <w:r>
        <w:rPr>
          <w:rFonts w:hint="cs"/>
          <w:rtl/>
        </w:rPr>
        <w:t>ی</w:t>
      </w:r>
      <w:r>
        <w:rPr>
          <w:rFonts w:hint="eastAsia"/>
          <w:rtl/>
        </w:rPr>
        <w:t>ں</w:t>
      </w:r>
      <w:r>
        <w:rPr>
          <w:rtl/>
        </w:rPr>
        <w:t xml:space="preserve"> اور ان معلومات سے </w:t>
      </w:r>
      <w:r>
        <w:rPr>
          <w:rFonts w:hint="eastAsia"/>
          <w:rtl/>
        </w:rPr>
        <w:t>فائدہ</w:t>
      </w:r>
      <w:r>
        <w:rPr>
          <w:rtl/>
        </w:rPr>
        <w:t xml:space="preserve"> اٹھاتے ہ</w:t>
      </w:r>
      <w:r>
        <w:rPr>
          <w:rFonts w:hint="cs"/>
          <w:rtl/>
        </w:rPr>
        <w:t>ی</w:t>
      </w:r>
      <w:r>
        <w:rPr>
          <w:rFonts w:hint="eastAsia"/>
          <w:rtl/>
        </w:rPr>
        <w:t>ں</w:t>
      </w:r>
      <w:r>
        <w:rPr>
          <w:rtl/>
        </w:rPr>
        <w:t xml:space="preserve"> برگ سون کا کہنا ہے کہ ا</w:t>
      </w:r>
      <w:r>
        <w:rPr>
          <w:rFonts w:hint="cs"/>
          <w:rtl/>
        </w:rPr>
        <w:t>ی</w:t>
      </w:r>
      <w:r>
        <w:rPr>
          <w:rFonts w:hint="eastAsia"/>
          <w:rtl/>
        </w:rPr>
        <w:t>ک</w:t>
      </w:r>
      <w:r>
        <w:rPr>
          <w:rtl/>
        </w:rPr>
        <w:t xml:space="preserve"> ا</w:t>
      </w:r>
      <w:r>
        <w:rPr>
          <w:rFonts w:hint="cs"/>
          <w:rtl/>
        </w:rPr>
        <w:t>ی</w:t>
      </w:r>
      <w:r>
        <w:rPr>
          <w:rFonts w:hint="eastAsia"/>
          <w:rtl/>
        </w:rPr>
        <w:t>ٹم</w:t>
      </w:r>
      <w:r>
        <w:rPr>
          <w:rtl/>
        </w:rPr>
        <w:t xml:space="preserve"> جو کائنات ک</w:t>
      </w:r>
      <w:r>
        <w:rPr>
          <w:rFonts w:hint="cs"/>
          <w:rtl/>
        </w:rPr>
        <w:t>ی</w:t>
      </w:r>
      <w:r>
        <w:rPr>
          <w:rtl/>
        </w:rPr>
        <w:t xml:space="preserve"> تخل</w:t>
      </w:r>
      <w:r>
        <w:rPr>
          <w:rFonts w:hint="cs"/>
          <w:rtl/>
        </w:rPr>
        <w:t>ی</w:t>
      </w:r>
      <w:r>
        <w:rPr>
          <w:rFonts w:hint="eastAsia"/>
          <w:rtl/>
        </w:rPr>
        <w:t>ق</w:t>
      </w:r>
      <w:r>
        <w:rPr>
          <w:rtl/>
        </w:rPr>
        <w:t xml:space="preserve"> کے </w:t>
      </w:r>
      <w:r>
        <w:rPr>
          <w:rFonts w:hint="cs"/>
          <w:rtl/>
        </w:rPr>
        <w:t>ی</w:t>
      </w:r>
      <w:r>
        <w:rPr>
          <w:rFonts w:hint="eastAsia"/>
          <w:rtl/>
        </w:rPr>
        <w:t>ا</w:t>
      </w:r>
      <w:r>
        <w:rPr>
          <w:rtl/>
        </w:rPr>
        <w:t xml:space="preserve"> کرہ زم</w:t>
      </w:r>
      <w:r>
        <w:rPr>
          <w:rFonts w:hint="cs"/>
          <w:rtl/>
        </w:rPr>
        <w:t>ی</w:t>
      </w:r>
      <w:r>
        <w:rPr>
          <w:rFonts w:hint="eastAsia"/>
          <w:rtl/>
        </w:rPr>
        <w:t>ن</w:t>
      </w:r>
      <w:r>
        <w:rPr>
          <w:rtl/>
        </w:rPr>
        <w:t xml:space="preserve"> ک</w:t>
      </w:r>
      <w:r>
        <w:rPr>
          <w:rFonts w:hint="cs"/>
          <w:rtl/>
        </w:rPr>
        <w:t>ی</w:t>
      </w:r>
      <w:r>
        <w:rPr>
          <w:rtl/>
        </w:rPr>
        <w:t xml:space="preserve"> تخل</w:t>
      </w:r>
      <w:r>
        <w:rPr>
          <w:rFonts w:hint="cs"/>
          <w:rtl/>
        </w:rPr>
        <w:t>ی</w:t>
      </w:r>
      <w:r>
        <w:rPr>
          <w:rFonts w:hint="eastAsia"/>
          <w:rtl/>
        </w:rPr>
        <w:t>ق</w:t>
      </w:r>
      <w:r>
        <w:rPr>
          <w:rtl/>
        </w:rPr>
        <w:t xml:space="preserve"> کے آغاز سے موجود ہے تمام کائنات ک</w:t>
      </w:r>
      <w:r>
        <w:rPr>
          <w:rFonts w:hint="cs"/>
          <w:rtl/>
        </w:rPr>
        <w:t>ی</w:t>
      </w:r>
      <w:r>
        <w:rPr>
          <w:rtl/>
        </w:rPr>
        <w:t xml:space="preserve"> معلومات رکھتا ہے اور اس طرح انسان</w:t>
      </w:r>
      <w:r>
        <w:rPr>
          <w:rFonts w:hint="cs"/>
          <w:rtl/>
        </w:rPr>
        <w:t>ی</w:t>
      </w:r>
      <w:r>
        <w:rPr>
          <w:rtl/>
        </w:rPr>
        <w:t xml:space="preserve"> جسم سے خل</w:t>
      </w:r>
      <w:r>
        <w:rPr>
          <w:rFonts w:hint="cs"/>
          <w:rtl/>
        </w:rPr>
        <w:t>ی</w:t>
      </w:r>
      <w:r>
        <w:rPr>
          <w:rFonts w:hint="eastAsia"/>
          <w:rtl/>
        </w:rPr>
        <w:t>ات</w:t>
      </w:r>
      <w:r>
        <w:rPr>
          <w:rtl/>
        </w:rPr>
        <w:t xml:space="preserve"> اپن</w:t>
      </w:r>
      <w:r>
        <w:rPr>
          <w:rFonts w:hint="cs"/>
          <w:rtl/>
        </w:rPr>
        <w:t>ی</w:t>
      </w:r>
      <w:r>
        <w:rPr>
          <w:rtl/>
        </w:rPr>
        <w:t xml:space="preserve"> تخل</w:t>
      </w:r>
      <w:r>
        <w:rPr>
          <w:rFonts w:hint="cs"/>
          <w:rtl/>
        </w:rPr>
        <w:t>ی</w:t>
      </w:r>
      <w:r>
        <w:rPr>
          <w:rFonts w:hint="eastAsia"/>
          <w:rtl/>
        </w:rPr>
        <w:t>ق</w:t>
      </w:r>
      <w:r>
        <w:rPr>
          <w:rtl/>
        </w:rPr>
        <w:t xml:space="preserve"> کے دن سے آج تک ک</w:t>
      </w:r>
      <w:r>
        <w:rPr>
          <w:rFonts w:hint="cs"/>
          <w:rtl/>
        </w:rPr>
        <w:t>ی</w:t>
      </w:r>
      <w:r>
        <w:rPr>
          <w:rtl/>
        </w:rPr>
        <w:t xml:space="preserve"> معلومات سے آگاہ ہے ا</w:t>
      </w:r>
      <w:r>
        <w:rPr>
          <w:rFonts w:hint="cs"/>
          <w:rtl/>
        </w:rPr>
        <w:t>ی</w:t>
      </w:r>
      <w:r>
        <w:rPr>
          <w:rFonts w:hint="eastAsia"/>
          <w:rtl/>
        </w:rPr>
        <w:t>ک</w:t>
      </w:r>
      <w:r>
        <w:rPr>
          <w:rtl/>
        </w:rPr>
        <w:t xml:space="preserve"> لا محدود عرصے م</w:t>
      </w:r>
      <w:r>
        <w:rPr>
          <w:rFonts w:hint="cs"/>
          <w:rtl/>
        </w:rPr>
        <w:t>ی</w:t>
      </w:r>
      <w:r>
        <w:rPr>
          <w:rFonts w:hint="eastAsia"/>
          <w:rtl/>
        </w:rPr>
        <w:t>ں</w:t>
      </w:r>
      <w:r>
        <w:rPr>
          <w:rtl/>
        </w:rPr>
        <w:t xml:space="preserve"> باطن</w:t>
      </w:r>
      <w:r>
        <w:rPr>
          <w:rFonts w:hint="cs"/>
          <w:rtl/>
        </w:rPr>
        <w:t>ی</w:t>
      </w:r>
      <w:r>
        <w:rPr>
          <w:rtl/>
        </w:rPr>
        <w:t xml:space="preserve"> شعور ت</w:t>
      </w:r>
      <w:r>
        <w:rPr>
          <w:rFonts w:hint="eastAsia"/>
          <w:rtl/>
        </w:rPr>
        <w:t>ک</w:t>
      </w:r>
      <w:r>
        <w:rPr>
          <w:rtl/>
        </w:rPr>
        <w:t xml:space="preserve"> پہنچنے کو برگ سون (فرانس</w:t>
      </w:r>
      <w:r>
        <w:rPr>
          <w:rFonts w:hint="cs"/>
          <w:rtl/>
        </w:rPr>
        <w:t>ی</w:t>
      </w:r>
      <w:r>
        <w:rPr>
          <w:rFonts w:hint="eastAsia"/>
          <w:rtl/>
        </w:rPr>
        <w:t>س</w:t>
      </w:r>
      <w:r>
        <w:rPr>
          <w:rFonts w:hint="cs"/>
          <w:rtl/>
        </w:rPr>
        <w:t>ی</w:t>
      </w:r>
      <w:r>
        <w:rPr>
          <w:rtl/>
        </w:rPr>
        <w:t>) نے زندگ</w:t>
      </w:r>
      <w:r>
        <w:rPr>
          <w:rFonts w:hint="cs"/>
          <w:rtl/>
        </w:rPr>
        <w:t>ی</w:t>
      </w:r>
      <w:r>
        <w:rPr>
          <w:rtl/>
        </w:rPr>
        <w:t xml:space="preserve"> کے بارے م</w:t>
      </w:r>
      <w:r>
        <w:rPr>
          <w:rFonts w:hint="cs"/>
          <w:rtl/>
        </w:rPr>
        <w:t>ی</w:t>
      </w:r>
      <w:r>
        <w:rPr>
          <w:rFonts w:hint="eastAsia"/>
          <w:rtl/>
        </w:rPr>
        <w:t>ں</w:t>
      </w:r>
      <w:r>
        <w:rPr>
          <w:rtl/>
        </w:rPr>
        <w:t xml:space="preserve"> کھوج لگانے کا نام د</w:t>
      </w:r>
      <w:r>
        <w:rPr>
          <w:rFonts w:hint="cs"/>
          <w:rtl/>
        </w:rPr>
        <w:t>ی</w:t>
      </w:r>
      <w:r>
        <w:rPr>
          <w:rFonts w:hint="eastAsia"/>
          <w:rtl/>
        </w:rPr>
        <w:t>ا</w:t>
      </w:r>
      <w:r>
        <w:rPr>
          <w:rtl/>
        </w:rPr>
        <w:t xml:space="preserve"> ہے اور ان کا کہنا ہے کہ بابغہ روزگار شخص</w:t>
      </w:r>
      <w:r>
        <w:rPr>
          <w:rFonts w:hint="cs"/>
          <w:rtl/>
        </w:rPr>
        <w:t>ی</w:t>
      </w:r>
      <w:r>
        <w:rPr>
          <w:rFonts w:hint="eastAsia"/>
          <w:rtl/>
        </w:rPr>
        <w:t>ات</w:t>
      </w:r>
      <w:r>
        <w:rPr>
          <w:rtl/>
        </w:rPr>
        <w:t xml:space="preserve"> عام لوگوں ک</w:t>
      </w:r>
      <w:r>
        <w:rPr>
          <w:rFonts w:hint="cs"/>
          <w:rtl/>
        </w:rPr>
        <w:t>ی</w:t>
      </w:r>
      <w:r>
        <w:rPr>
          <w:rtl/>
        </w:rPr>
        <w:t xml:space="preserve"> نسبت ز</w:t>
      </w:r>
      <w:r>
        <w:rPr>
          <w:rFonts w:hint="cs"/>
          <w:rtl/>
        </w:rPr>
        <w:t>ی</w:t>
      </w:r>
      <w:r>
        <w:rPr>
          <w:rFonts w:hint="eastAsia"/>
          <w:rtl/>
        </w:rPr>
        <w:t>ادہ</w:t>
      </w:r>
      <w:r>
        <w:rPr>
          <w:rtl/>
        </w:rPr>
        <w:t xml:space="preserve"> ت</w:t>
      </w:r>
      <w:r>
        <w:rPr>
          <w:rFonts w:hint="cs"/>
          <w:rtl/>
        </w:rPr>
        <w:t>ی</w:t>
      </w:r>
      <w:r>
        <w:rPr>
          <w:rFonts w:hint="eastAsia"/>
          <w:rtl/>
        </w:rPr>
        <w:t>ز</w:t>
      </w:r>
      <w:r>
        <w:rPr>
          <w:rFonts w:hint="cs"/>
          <w:rtl/>
        </w:rPr>
        <w:t>ی</w:t>
      </w:r>
      <w:r>
        <w:rPr>
          <w:rtl/>
        </w:rPr>
        <w:t xml:space="preserve"> سے زندگ</w:t>
      </w:r>
      <w:r>
        <w:rPr>
          <w:rFonts w:hint="cs"/>
          <w:rtl/>
        </w:rPr>
        <w:t>ی</w:t>
      </w:r>
      <w:r>
        <w:rPr>
          <w:rtl/>
        </w:rPr>
        <w:t xml:space="preserve"> کا کھوج لگا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اپنے بدن م</w:t>
      </w:r>
      <w:r>
        <w:rPr>
          <w:rFonts w:hint="cs"/>
          <w:rtl/>
        </w:rPr>
        <w:t>ی</w:t>
      </w:r>
      <w:r>
        <w:rPr>
          <w:rFonts w:hint="eastAsia"/>
          <w:rtl/>
        </w:rPr>
        <w:t>ں</w:t>
      </w:r>
      <w:r>
        <w:rPr>
          <w:rtl/>
        </w:rPr>
        <w:t xml:space="preserve"> موجود حافظے کے خل</w:t>
      </w:r>
      <w:r>
        <w:rPr>
          <w:rFonts w:hint="cs"/>
          <w:rtl/>
        </w:rPr>
        <w:t>ی</w:t>
      </w:r>
      <w:r>
        <w:rPr>
          <w:rFonts w:hint="eastAsia"/>
          <w:rtl/>
        </w:rPr>
        <w:t>ات</w:t>
      </w:r>
      <w:r>
        <w:rPr>
          <w:rtl/>
        </w:rPr>
        <w:t xml:space="preserve"> ک</w:t>
      </w:r>
      <w:r>
        <w:rPr>
          <w:rFonts w:hint="cs"/>
          <w:rtl/>
        </w:rPr>
        <w:t>ی</w:t>
      </w:r>
      <w:r>
        <w:rPr>
          <w:rtl/>
        </w:rPr>
        <w:t xml:space="preserve"> مدد سے معلومات حاصل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عموما</w:t>
      </w:r>
      <w:r>
        <w:rPr>
          <w:rtl/>
        </w:rPr>
        <w:t xml:space="preserve"> ش</w:t>
      </w:r>
      <w:r>
        <w:rPr>
          <w:rFonts w:hint="cs"/>
          <w:rtl/>
        </w:rPr>
        <w:t>ی</w:t>
      </w:r>
      <w:r>
        <w:rPr>
          <w:rFonts w:hint="eastAsia"/>
          <w:rtl/>
        </w:rPr>
        <w:t>عوں</w:t>
      </w:r>
      <w:r>
        <w:rPr>
          <w:rtl/>
        </w:rPr>
        <w:t xml:space="preserve"> کے عق</w:t>
      </w:r>
      <w:r>
        <w:rPr>
          <w:rFonts w:hint="cs"/>
          <w:rtl/>
        </w:rPr>
        <w:t>ی</w:t>
      </w:r>
      <w:r>
        <w:rPr>
          <w:rFonts w:hint="eastAsia"/>
          <w:rtl/>
        </w:rPr>
        <w:t>دے</w:t>
      </w:r>
      <w:r>
        <w:rPr>
          <w:rtl/>
        </w:rPr>
        <w:t xml:space="preserve"> کے مطابق جعفر صادق علم امامت سے بہرور تھے </w:t>
      </w:r>
      <w:r>
        <w:rPr>
          <w:rFonts w:hint="cs"/>
          <w:rtl/>
        </w:rPr>
        <w:t>ی</w:t>
      </w:r>
      <w:r>
        <w:rPr>
          <w:rFonts w:hint="eastAsia"/>
          <w:rtl/>
        </w:rPr>
        <w:t>ا</w:t>
      </w:r>
      <w:r>
        <w:rPr>
          <w:rtl/>
        </w:rPr>
        <w:t xml:space="preserve"> عقلاء کے بقول اپنے باطن</w:t>
      </w:r>
      <w:r>
        <w:rPr>
          <w:rFonts w:hint="cs"/>
          <w:rtl/>
        </w:rPr>
        <w:t>ی</w:t>
      </w:r>
      <w:r>
        <w:rPr>
          <w:rtl/>
        </w:rPr>
        <w:t xml:space="preserve"> شعور سے آگاہ تھے </w:t>
      </w:r>
      <w:r>
        <w:rPr>
          <w:rFonts w:hint="cs"/>
          <w:rtl/>
        </w:rPr>
        <w:t>ی</w:t>
      </w:r>
      <w:r>
        <w:rPr>
          <w:rFonts w:hint="eastAsia"/>
          <w:rtl/>
        </w:rPr>
        <w:t>ا</w:t>
      </w:r>
      <w:r>
        <w:rPr>
          <w:rtl/>
        </w:rPr>
        <w:t xml:space="preserve"> برگسن کے نظر</w:t>
      </w:r>
      <w:r>
        <w:rPr>
          <w:rFonts w:hint="cs"/>
          <w:rtl/>
        </w:rPr>
        <w:t>ی</w:t>
      </w:r>
      <w:r>
        <w:rPr>
          <w:rFonts w:hint="eastAsia"/>
          <w:rtl/>
        </w:rPr>
        <w:t>ئے</w:t>
      </w:r>
      <w:r>
        <w:rPr>
          <w:rtl/>
        </w:rPr>
        <w:t xml:space="preserve"> ک</w:t>
      </w:r>
      <w:r>
        <w:rPr>
          <w:rFonts w:hint="cs"/>
          <w:rtl/>
        </w:rPr>
        <w:t>ی</w:t>
      </w:r>
      <w:r>
        <w:rPr>
          <w:rtl/>
        </w:rPr>
        <w:t xml:space="preserve"> بنا پر اپن</w:t>
      </w:r>
      <w:r>
        <w:rPr>
          <w:rFonts w:hint="cs"/>
          <w:rtl/>
        </w:rPr>
        <w:t>ی</w:t>
      </w:r>
      <w:r>
        <w:rPr>
          <w:rtl/>
        </w:rPr>
        <w:t xml:space="preserve"> انسان کے بارے م</w:t>
      </w:r>
      <w:r>
        <w:rPr>
          <w:rFonts w:hint="cs"/>
          <w:rtl/>
        </w:rPr>
        <w:t>ی</w:t>
      </w:r>
      <w:r>
        <w:rPr>
          <w:rFonts w:hint="eastAsia"/>
          <w:rtl/>
        </w:rPr>
        <w:t>ں</w:t>
      </w:r>
      <w:r>
        <w:rPr>
          <w:rtl/>
        </w:rPr>
        <w:t xml:space="preserve"> کھوج لگانے ک</w:t>
      </w:r>
      <w:r>
        <w:rPr>
          <w:rFonts w:hint="cs"/>
          <w:rtl/>
        </w:rPr>
        <w:t>ی</w:t>
      </w:r>
      <w:r>
        <w:rPr>
          <w:rtl/>
        </w:rPr>
        <w:t xml:space="preserve"> قوت سے فائدہ اٹھاتے ہوئے انسان</w:t>
      </w:r>
      <w:r>
        <w:rPr>
          <w:rFonts w:hint="cs"/>
          <w:rtl/>
        </w:rPr>
        <w:t>ی</w:t>
      </w:r>
      <w:r>
        <w:rPr>
          <w:rtl/>
        </w:rPr>
        <w:t xml:space="preserve"> بدن ک</w:t>
      </w:r>
      <w:r>
        <w:rPr>
          <w:rFonts w:hint="cs"/>
          <w:rtl/>
        </w:rPr>
        <w:t>ی</w:t>
      </w:r>
      <w:r>
        <w:rPr>
          <w:rtl/>
        </w:rPr>
        <w:t xml:space="preserve"> ساخت کے متعلق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کہ</w:t>
      </w:r>
      <w:r>
        <w:rPr>
          <w:rFonts w:hint="cs"/>
          <w:rtl/>
        </w:rPr>
        <w:t>ی</w:t>
      </w:r>
      <w:r>
        <w:rPr>
          <w:rtl/>
        </w:rPr>
        <w:t xml:space="preserve"> ہ</w:t>
      </w:r>
      <w:r>
        <w:rPr>
          <w:rFonts w:hint="cs"/>
          <w:rtl/>
        </w:rPr>
        <w:t>ی</w:t>
      </w:r>
      <w:r>
        <w:rPr>
          <w:rFonts w:hint="eastAsia"/>
          <w:rtl/>
        </w:rPr>
        <w:t>ں</w:t>
      </w:r>
      <w:r>
        <w:rPr>
          <w:rtl/>
        </w:rPr>
        <w:t xml:space="preserve"> جن سے پتہ </w:t>
      </w:r>
      <w:r>
        <w:rPr>
          <w:rFonts w:hint="eastAsia"/>
          <w:rtl/>
        </w:rPr>
        <w:t>چلتا</w:t>
      </w:r>
      <w:r>
        <w:rPr>
          <w:rtl/>
        </w:rPr>
        <w:t xml:space="preserve"> ہے کہ اپنے زمانے کے لوگوں اور آپ کے بعد آنے والے زمانوں کے لوگوں م</w:t>
      </w:r>
      <w:r>
        <w:rPr>
          <w:rFonts w:hint="cs"/>
          <w:rtl/>
        </w:rPr>
        <w:t>ی</w:t>
      </w:r>
      <w:r>
        <w:rPr>
          <w:rFonts w:hint="eastAsia"/>
          <w:rtl/>
        </w:rPr>
        <w:t>ں</w:t>
      </w:r>
      <w:r>
        <w:rPr>
          <w:rtl/>
        </w:rPr>
        <w:t xml:space="preserve"> آپ انسان</w:t>
      </w:r>
      <w:r>
        <w:rPr>
          <w:rFonts w:hint="cs"/>
          <w:rtl/>
        </w:rPr>
        <w:t>ی</w:t>
      </w:r>
      <w:r>
        <w:rPr>
          <w:rtl/>
        </w:rPr>
        <w:t xml:space="preserve"> بدن کے علم م</w:t>
      </w:r>
      <w:r>
        <w:rPr>
          <w:rFonts w:hint="cs"/>
          <w:rtl/>
        </w:rPr>
        <w:t>ی</w:t>
      </w:r>
      <w:r>
        <w:rPr>
          <w:rFonts w:hint="eastAsia"/>
          <w:rtl/>
        </w:rPr>
        <w:t>ں</w:t>
      </w:r>
      <w:r>
        <w:rPr>
          <w:rtl/>
        </w:rPr>
        <w:t xml:space="preserve"> انفراد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آج ساڑھے بارہ سو سال بعد ‘ جعفر صادق کا نظر</w:t>
      </w:r>
      <w:r>
        <w:rPr>
          <w:rFonts w:hint="cs"/>
          <w:rtl/>
        </w:rPr>
        <w:t>ی</w:t>
      </w:r>
      <w:r>
        <w:rPr>
          <w:rFonts w:hint="eastAsia"/>
          <w:rtl/>
        </w:rPr>
        <w:t>ہ</w:t>
      </w:r>
      <w:r>
        <w:rPr>
          <w:rtl/>
        </w:rPr>
        <w:t xml:space="preserve"> علم</w:t>
      </w:r>
      <w:r>
        <w:rPr>
          <w:rFonts w:hint="cs"/>
          <w:rtl/>
        </w:rPr>
        <w:t>ی</w:t>
      </w:r>
      <w:r>
        <w:rPr>
          <w:rtl/>
        </w:rPr>
        <w:t xml:space="preserve"> لحاظ سے ثابت ہو چکا ہے جس ک</w:t>
      </w:r>
      <w:r>
        <w:rPr>
          <w:rFonts w:hint="cs"/>
          <w:rtl/>
        </w:rPr>
        <w:t>ی</w:t>
      </w:r>
      <w:r>
        <w:rPr>
          <w:rtl/>
        </w:rPr>
        <w:t xml:space="preserve"> صحت اور درست</w:t>
      </w:r>
      <w:r>
        <w:rPr>
          <w:rFonts w:hint="cs"/>
          <w:rtl/>
        </w:rPr>
        <w:t>ی</w:t>
      </w:r>
      <w:r>
        <w:rPr>
          <w:rtl/>
        </w:rPr>
        <w:t xml:space="preserve"> م</w:t>
      </w:r>
      <w:r>
        <w:rPr>
          <w:rFonts w:hint="cs"/>
          <w:rtl/>
        </w:rPr>
        <w:t>ی</w:t>
      </w:r>
      <w:r>
        <w:rPr>
          <w:rFonts w:hint="eastAsia"/>
          <w:rtl/>
        </w:rPr>
        <w:t>ں</w:t>
      </w:r>
      <w:r>
        <w:rPr>
          <w:rtl/>
        </w:rPr>
        <w:t xml:space="preserve"> شک و شبہ ک</w:t>
      </w:r>
      <w:r>
        <w:rPr>
          <w:rFonts w:hint="cs"/>
          <w:rtl/>
        </w:rPr>
        <w:t>ی</w:t>
      </w:r>
      <w:r>
        <w:rPr>
          <w:rtl/>
        </w:rPr>
        <w:t xml:space="preserve"> کوئ</w:t>
      </w:r>
      <w:r>
        <w:rPr>
          <w:rFonts w:hint="cs"/>
          <w:rtl/>
        </w:rPr>
        <w:t>ی</w:t>
      </w:r>
      <w:r>
        <w:rPr>
          <w:rtl/>
        </w:rPr>
        <w:t xml:space="preserve"> گنجائش نہ</w:t>
      </w:r>
      <w:r>
        <w:rPr>
          <w:rFonts w:hint="cs"/>
          <w:rtl/>
        </w:rPr>
        <w:t>ی</w:t>
      </w:r>
      <w:r>
        <w:rPr>
          <w:rFonts w:hint="eastAsia"/>
          <w:rtl/>
        </w:rPr>
        <w:t>ں</w:t>
      </w:r>
      <w:r>
        <w:rPr>
          <w:rtl/>
        </w:rPr>
        <w:t xml:space="preserve"> صرف </w:t>
      </w:r>
      <w:r>
        <w:rPr>
          <w:rFonts w:hint="cs"/>
          <w:rtl/>
        </w:rPr>
        <w:t>ی</w:t>
      </w:r>
      <w:r>
        <w:rPr>
          <w:rFonts w:hint="eastAsia"/>
          <w:rtl/>
        </w:rPr>
        <w:t>ہ</w:t>
      </w:r>
      <w:r>
        <w:rPr>
          <w:rtl/>
        </w:rPr>
        <w:t xml:space="preserve"> کہ آپ نے انسان</w:t>
      </w:r>
      <w:r>
        <w:rPr>
          <w:rFonts w:hint="cs"/>
          <w:rtl/>
        </w:rPr>
        <w:t>ی</w:t>
      </w:r>
      <w:r>
        <w:rPr>
          <w:rtl/>
        </w:rPr>
        <w:t xml:space="preserve"> جسم کے مواد کا نام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w:t>
      </w:r>
    </w:p>
    <w:p w:rsidR="00921C41" w:rsidRDefault="00921C41" w:rsidP="00921C41">
      <w:pPr>
        <w:pStyle w:val="libNormal"/>
        <w:rPr>
          <w:rtl/>
        </w:rPr>
      </w:pPr>
      <w:r>
        <w:rPr>
          <w:rFonts w:hint="cs"/>
          <w:rtl/>
        </w:rPr>
        <w:t>ی</w:t>
      </w:r>
      <w:r>
        <w:rPr>
          <w:rFonts w:hint="eastAsia"/>
          <w:rtl/>
        </w:rPr>
        <w:t>اد</w:t>
      </w:r>
      <w:r>
        <w:rPr>
          <w:rtl/>
        </w:rPr>
        <w:t xml:space="preserve"> رہے کہ جعفر صادق نے فرما</w:t>
      </w:r>
      <w:r>
        <w:rPr>
          <w:rFonts w:hint="cs"/>
          <w:rtl/>
        </w:rPr>
        <w:t>ی</w:t>
      </w:r>
      <w:r>
        <w:rPr>
          <w:rFonts w:hint="eastAsia"/>
          <w:rtl/>
        </w:rPr>
        <w:t>ا</w:t>
      </w:r>
      <w:r>
        <w:rPr>
          <w:rtl/>
        </w:rPr>
        <w:t xml:space="preserve"> جو کچھ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انسان</w:t>
      </w:r>
      <w:r>
        <w:rPr>
          <w:rFonts w:hint="cs"/>
          <w:rtl/>
        </w:rPr>
        <w:t>ی</w:t>
      </w:r>
      <w:r>
        <w:rPr>
          <w:rtl/>
        </w:rPr>
        <w:t xml:space="preserve"> جسم م</w:t>
      </w:r>
      <w:r>
        <w:rPr>
          <w:rFonts w:hint="cs"/>
          <w:rtl/>
        </w:rPr>
        <w:t>ی</w:t>
      </w:r>
      <w:r>
        <w:rPr>
          <w:rFonts w:hint="eastAsia"/>
          <w:rtl/>
        </w:rPr>
        <w:t>ں</w:t>
      </w:r>
      <w:r>
        <w:rPr>
          <w:rtl/>
        </w:rPr>
        <w:t xml:space="preserve"> بھ</w:t>
      </w:r>
      <w:r>
        <w:rPr>
          <w:rFonts w:hint="cs"/>
          <w:rtl/>
        </w:rPr>
        <w:t>ی</w:t>
      </w:r>
      <w:r>
        <w:rPr>
          <w:rtl/>
        </w:rPr>
        <w:t xml:space="preserve"> پا</w:t>
      </w:r>
      <w:r>
        <w:rPr>
          <w:rFonts w:hint="cs"/>
          <w:rtl/>
        </w:rPr>
        <w:t>ی</w:t>
      </w:r>
      <w:r>
        <w:rPr>
          <w:rFonts w:hint="eastAsia"/>
          <w:rtl/>
        </w:rPr>
        <w:t>ا</w:t>
      </w:r>
      <w:r>
        <w:rPr>
          <w:rtl/>
        </w:rPr>
        <w:t xml:space="preserve"> جاتا ہے اب تک زم</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سو دو عناصر در</w:t>
      </w:r>
      <w:r>
        <w:rPr>
          <w:rFonts w:hint="cs"/>
          <w:rtl/>
        </w:rPr>
        <w:t>ی</w:t>
      </w:r>
      <w:r>
        <w:rPr>
          <w:rFonts w:hint="eastAsia"/>
          <w:rtl/>
        </w:rPr>
        <w:t>افت</w:t>
      </w:r>
      <w:r>
        <w:rPr>
          <w:rtl/>
        </w:rPr>
        <w:t xml:space="preserve"> ہو چکے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عناصر انسان</w:t>
      </w:r>
      <w:r>
        <w:rPr>
          <w:rFonts w:hint="cs"/>
          <w:rtl/>
        </w:rPr>
        <w:t>ی</w:t>
      </w:r>
      <w:r>
        <w:rPr>
          <w:rtl/>
        </w:rPr>
        <w:t xml:space="preserve"> جسم م</w:t>
      </w:r>
      <w:r>
        <w:rPr>
          <w:rFonts w:hint="cs"/>
          <w:rtl/>
        </w:rPr>
        <w:t>ی</w:t>
      </w:r>
      <w:r>
        <w:rPr>
          <w:rFonts w:hint="eastAsia"/>
          <w:rtl/>
        </w:rPr>
        <w:t>ں</w:t>
      </w:r>
      <w:r>
        <w:rPr>
          <w:rtl/>
        </w:rPr>
        <w:t xml:space="preserve"> بھ</w:t>
      </w:r>
      <w:r>
        <w:rPr>
          <w:rFonts w:hint="cs"/>
          <w:rtl/>
        </w:rPr>
        <w:t>ی</w:t>
      </w:r>
      <w:r>
        <w:rPr>
          <w:rtl/>
        </w:rPr>
        <w:t xml:space="preserve">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جس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بعض عناصر ک</w:t>
      </w:r>
      <w:r>
        <w:rPr>
          <w:rFonts w:hint="cs"/>
          <w:rtl/>
        </w:rPr>
        <w:t>ی</w:t>
      </w:r>
      <w:r>
        <w:rPr>
          <w:rtl/>
        </w:rPr>
        <w:t xml:space="preserve"> مقدار اس قدر کم ہے کہ ان تک اس مقدار کا تع</w:t>
      </w:r>
      <w:r>
        <w:rPr>
          <w:rFonts w:hint="cs"/>
          <w:rtl/>
        </w:rPr>
        <w:t>ی</w:t>
      </w:r>
      <w:r>
        <w:rPr>
          <w:rFonts w:hint="eastAsia"/>
          <w:rtl/>
        </w:rPr>
        <w:t>ن</w:t>
      </w:r>
      <w:r>
        <w:rPr>
          <w:rtl/>
        </w:rPr>
        <w:t xml:space="preserve"> ن</w:t>
      </w:r>
      <w:r>
        <w:rPr>
          <w:rFonts w:hint="eastAsia"/>
          <w:rtl/>
        </w:rPr>
        <w:t>ہ</w:t>
      </w:r>
      <w:r>
        <w:rPr>
          <w:rFonts w:hint="cs"/>
          <w:rtl/>
        </w:rPr>
        <w:t>ی</w:t>
      </w:r>
      <w:r>
        <w:rPr>
          <w:rFonts w:hint="eastAsia"/>
          <w:rtl/>
        </w:rPr>
        <w:t>ں</w:t>
      </w:r>
      <w:r>
        <w:rPr>
          <w:rtl/>
        </w:rPr>
        <w:t xml:space="preserve"> ہو سکا ۔ جعفر صادق صرف اس قول کہ جو کچھ انسان</w:t>
      </w:r>
      <w:r>
        <w:rPr>
          <w:rFonts w:hint="cs"/>
          <w:rtl/>
        </w:rPr>
        <w:t>ی</w:t>
      </w:r>
      <w:r>
        <w:rPr>
          <w:rtl/>
        </w:rPr>
        <w:t xml:space="preserve"> جسم م</w:t>
      </w:r>
      <w:r>
        <w:rPr>
          <w:rFonts w:hint="cs"/>
          <w:rtl/>
        </w:rPr>
        <w:t>ی</w:t>
      </w:r>
      <w:r>
        <w:rPr>
          <w:rFonts w:hint="eastAsia"/>
          <w:rtl/>
        </w:rPr>
        <w:t>ں</w:t>
      </w:r>
      <w:r>
        <w:rPr>
          <w:rtl/>
        </w:rPr>
        <w:t xml:space="preserve"> موجود ہے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ہے ک</w:t>
      </w:r>
      <w:r>
        <w:rPr>
          <w:rFonts w:hint="cs"/>
          <w:rtl/>
        </w:rPr>
        <w:t>ی</w:t>
      </w:r>
      <w:r>
        <w:rPr>
          <w:rtl/>
        </w:rPr>
        <w:t xml:space="preserve"> بنا پر </w:t>
      </w:r>
      <w:r>
        <w:rPr>
          <w:rtl/>
        </w:rPr>
        <w:lastRenderedPageBreak/>
        <w:t>بابغہ روزگار شخص</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کہلا سکتے ۔ ک</w:t>
      </w:r>
      <w:r>
        <w:rPr>
          <w:rFonts w:hint="cs"/>
          <w:rtl/>
        </w:rPr>
        <w:t>ی</w:t>
      </w:r>
      <w:r>
        <w:rPr>
          <w:rFonts w:hint="eastAsia"/>
          <w:rtl/>
        </w:rPr>
        <w:t>ونکہ</w:t>
      </w:r>
      <w:r>
        <w:rPr>
          <w:rtl/>
        </w:rPr>
        <w:t xml:space="preserve"> جس کس</w:t>
      </w:r>
      <w:r>
        <w:rPr>
          <w:rFonts w:hint="cs"/>
          <w:rtl/>
        </w:rPr>
        <w:t>ی</w:t>
      </w:r>
      <w:r>
        <w:rPr>
          <w:rtl/>
        </w:rPr>
        <w:t xml:space="preserve">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ہو کہ انسان خاک سے تخل</w:t>
      </w:r>
      <w:r>
        <w:rPr>
          <w:rFonts w:hint="cs"/>
          <w:rtl/>
        </w:rPr>
        <w:t>ی</w:t>
      </w:r>
      <w:r>
        <w:rPr>
          <w:rFonts w:hint="eastAsia"/>
          <w:rtl/>
        </w:rPr>
        <w:t>ق</w:t>
      </w:r>
      <w:r>
        <w:rPr>
          <w:rtl/>
        </w:rPr>
        <w:t xml:space="preserve"> شدہ ہے وہ </w:t>
      </w:r>
      <w:r>
        <w:rPr>
          <w:rFonts w:hint="cs"/>
          <w:rtl/>
        </w:rPr>
        <w:t>ی</w:t>
      </w:r>
      <w:r>
        <w:rPr>
          <w:rFonts w:hint="eastAsia"/>
          <w:rtl/>
        </w:rPr>
        <w:t>ہ</w:t>
      </w:r>
      <w:r>
        <w:rPr>
          <w:rtl/>
        </w:rPr>
        <w:t xml:space="preserve"> بات آسان</w:t>
      </w:r>
      <w:r>
        <w:rPr>
          <w:rFonts w:hint="cs"/>
          <w:rtl/>
        </w:rPr>
        <w:t>ی</w:t>
      </w:r>
      <w:r>
        <w:rPr>
          <w:rtl/>
        </w:rPr>
        <w:t xml:space="preserve"> سے سمجھ سکتا ہے کہ جو کچھ انسان</w:t>
      </w:r>
      <w:r>
        <w:rPr>
          <w:rFonts w:hint="cs"/>
          <w:rtl/>
        </w:rPr>
        <w:t>ی</w:t>
      </w:r>
      <w:r>
        <w:rPr>
          <w:rtl/>
        </w:rPr>
        <w:t xml:space="preserve"> جسم م</w:t>
      </w:r>
      <w:r>
        <w:rPr>
          <w:rFonts w:hint="cs"/>
          <w:rtl/>
        </w:rPr>
        <w:t>ی</w:t>
      </w:r>
      <w:r>
        <w:rPr>
          <w:rFonts w:hint="eastAsia"/>
          <w:rtl/>
        </w:rPr>
        <w:t>ں</w:t>
      </w:r>
      <w:r>
        <w:rPr>
          <w:rtl/>
        </w:rPr>
        <w:t xml:space="preserve"> ہے وہ زم</w:t>
      </w:r>
      <w:r>
        <w:rPr>
          <w:rFonts w:hint="cs"/>
          <w:rtl/>
        </w:rPr>
        <w:t>ی</w:t>
      </w:r>
      <w:r>
        <w:rPr>
          <w:rFonts w:hint="eastAsia"/>
          <w:rtl/>
        </w:rPr>
        <w:t>ن</w:t>
      </w:r>
      <w:r>
        <w:rPr>
          <w:rtl/>
        </w:rPr>
        <w:t xml:space="preserve"> </w:t>
      </w:r>
      <w:r>
        <w:rPr>
          <w:rFonts w:hint="eastAsia"/>
          <w:rtl/>
        </w:rPr>
        <w:t>م</w:t>
      </w:r>
      <w:r>
        <w:rPr>
          <w:rFonts w:hint="cs"/>
          <w:rtl/>
        </w:rPr>
        <w:t>ی</w:t>
      </w:r>
      <w:r>
        <w:rPr>
          <w:rFonts w:hint="eastAsia"/>
          <w:rtl/>
        </w:rPr>
        <w:t>ں</w:t>
      </w:r>
      <w:r>
        <w:rPr>
          <w:rtl/>
        </w:rPr>
        <w:t xml:space="preserve"> بھ</w:t>
      </w:r>
      <w:r>
        <w:rPr>
          <w:rFonts w:hint="cs"/>
          <w:rtl/>
        </w:rPr>
        <w:t>ی</w:t>
      </w:r>
      <w:r>
        <w:rPr>
          <w:rtl/>
        </w:rPr>
        <w:t xml:space="preserve"> ہے ۔ </w:t>
      </w:r>
    </w:p>
    <w:p w:rsidR="00921C41" w:rsidRDefault="00921C41" w:rsidP="004D483A">
      <w:pPr>
        <w:pStyle w:val="libNormal"/>
        <w:rPr>
          <w:rtl/>
        </w:rPr>
      </w:pPr>
      <w:r>
        <w:rPr>
          <w:rFonts w:hint="eastAsia"/>
          <w:rtl/>
        </w:rPr>
        <w:t>ل</w:t>
      </w:r>
      <w:r>
        <w:rPr>
          <w:rFonts w:hint="cs"/>
          <w:rtl/>
        </w:rPr>
        <w:t>ی</w:t>
      </w:r>
      <w:r>
        <w:rPr>
          <w:rFonts w:hint="eastAsia"/>
          <w:rtl/>
        </w:rPr>
        <w:t>کن</w:t>
      </w:r>
      <w:r>
        <w:rPr>
          <w:rtl/>
        </w:rPr>
        <w:t xml:space="preserve"> آپ کے بابغہ ہونے ک</w:t>
      </w:r>
      <w:r>
        <w:rPr>
          <w:rFonts w:hint="cs"/>
          <w:rtl/>
        </w:rPr>
        <w:t>ی</w:t>
      </w:r>
      <w:r>
        <w:rPr>
          <w:rtl/>
        </w:rPr>
        <w:t xml:space="preserve"> دل</w:t>
      </w:r>
      <w:r>
        <w:rPr>
          <w:rFonts w:hint="cs"/>
          <w:rtl/>
        </w:rPr>
        <w:t>ی</w:t>
      </w:r>
      <w:r>
        <w:rPr>
          <w:rFonts w:hint="eastAsia"/>
          <w:rtl/>
        </w:rPr>
        <w:t>ل</w:t>
      </w:r>
      <w:r>
        <w:rPr>
          <w:rtl/>
        </w:rPr>
        <w:t xml:space="preserve"> آ کا قول ہے کہ جو کچھ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ہے وہ انسان</w:t>
      </w:r>
      <w:r>
        <w:rPr>
          <w:rFonts w:hint="cs"/>
          <w:rtl/>
        </w:rPr>
        <w:t>ی</w:t>
      </w:r>
      <w:r>
        <w:rPr>
          <w:rtl/>
        </w:rPr>
        <w:t xml:space="preserve"> جسم م</w:t>
      </w:r>
      <w:r>
        <w:rPr>
          <w:rFonts w:hint="cs"/>
          <w:rtl/>
        </w:rPr>
        <w:t>ی</w:t>
      </w:r>
      <w:r>
        <w:rPr>
          <w:rFonts w:hint="eastAsia"/>
          <w:rtl/>
        </w:rPr>
        <w:t>ں</w:t>
      </w:r>
      <w:r>
        <w:rPr>
          <w:rtl/>
        </w:rPr>
        <w:t xml:space="preserve"> بھ</w:t>
      </w:r>
      <w:r>
        <w:rPr>
          <w:rFonts w:hint="cs"/>
          <w:rtl/>
        </w:rPr>
        <w:t>ی</w:t>
      </w:r>
      <w:r>
        <w:rPr>
          <w:rFonts w:hint="eastAsia"/>
          <w:rtl/>
        </w:rPr>
        <w:t>ہے</w:t>
      </w:r>
      <w:r>
        <w:rPr>
          <w:rtl/>
        </w:rPr>
        <w:t xml:space="preserve"> ل</w:t>
      </w:r>
      <w:r>
        <w:rPr>
          <w:rFonts w:hint="cs"/>
          <w:rtl/>
        </w:rPr>
        <w:t>ی</w:t>
      </w:r>
      <w:r>
        <w:rPr>
          <w:rFonts w:hint="eastAsia"/>
          <w:rtl/>
        </w:rPr>
        <w:t>کن</w:t>
      </w:r>
      <w:r>
        <w:rPr>
          <w:rtl/>
        </w:rPr>
        <w:t xml:space="preserve"> ان کا تناسب اس طرح ہے کہ چار حصے ز</w:t>
      </w:r>
      <w:r>
        <w:rPr>
          <w:rFonts w:hint="cs"/>
          <w:rtl/>
        </w:rPr>
        <w:t>ی</w:t>
      </w:r>
      <w:r>
        <w:rPr>
          <w:rFonts w:hint="eastAsia"/>
          <w:rtl/>
        </w:rPr>
        <w:t>ادہ</w:t>
      </w:r>
      <w:r>
        <w:rPr>
          <w:rtl/>
        </w:rPr>
        <w:t xml:space="preserve"> مقدار م</w:t>
      </w:r>
      <w:r>
        <w:rPr>
          <w:rFonts w:hint="cs"/>
          <w:rtl/>
        </w:rPr>
        <w:t>ی</w:t>
      </w:r>
      <w:r>
        <w:rPr>
          <w:rFonts w:hint="eastAsia"/>
          <w:rtl/>
        </w:rPr>
        <w:t>ں</w:t>
      </w:r>
      <w:r>
        <w:rPr>
          <w:rtl/>
        </w:rPr>
        <w:t xml:space="preserve"> اور اٹھ حصے ان سے کم مقدار م</w:t>
      </w:r>
      <w:r>
        <w:rPr>
          <w:rFonts w:hint="cs"/>
          <w:rtl/>
        </w:rPr>
        <w:t>ی</w:t>
      </w:r>
      <w:r>
        <w:rPr>
          <w:rFonts w:hint="eastAsia"/>
          <w:rtl/>
        </w:rPr>
        <w:t>ں</w:t>
      </w:r>
      <w:r>
        <w:rPr>
          <w:rtl/>
        </w:rPr>
        <w:t xml:space="preserve"> اور پھر دوسرے آٹھ حصے پہلے آٹھ حصوں ک</w:t>
      </w:r>
      <w:r>
        <w:rPr>
          <w:rFonts w:hint="cs"/>
          <w:rtl/>
        </w:rPr>
        <w:t>ی</w:t>
      </w:r>
      <w:r>
        <w:rPr>
          <w:rtl/>
        </w:rPr>
        <w:t xml:space="preserve"> نسبت نہا</w:t>
      </w:r>
      <w:r>
        <w:rPr>
          <w:rFonts w:hint="cs"/>
          <w:rtl/>
        </w:rPr>
        <w:t>ی</w:t>
      </w:r>
      <w:r>
        <w:rPr>
          <w:rFonts w:hint="eastAsia"/>
          <w:rtl/>
        </w:rPr>
        <w:t>ت</w:t>
      </w:r>
      <w:r>
        <w:rPr>
          <w:rtl/>
        </w:rPr>
        <w:t xml:space="preserve"> ہ</w:t>
      </w:r>
      <w:r>
        <w:rPr>
          <w:rFonts w:hint="cs"/>
          <w:rtl/>
        </w:rPr>
        <w:t>ی</w:t>
      </w:r>
      <w:r>
        <w:rPr>
          <w:rtl/>
        </w:rPr>
        <w:t xml:space="preserve"> کم مقدار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 </w:t>
      </w:r>
      <w:r>
        <w:rPr>
          <w:rtl/>
        </w:rPr>
        <w:cr/>
      </w:r>
      <w:r>
        <w:rPr>
          <w:rFonts w:hint="eastAsia"/>
          <w:rtl/>
        </w:rPr>
        <w:t>ج</w:t>
      </w:r>
      <w:r>
        <w:rPr>
          <w:rFonts w:hint="cs"/>
          <w:rtl/>
        </w:rPr>
        <w:t>ی</w:t>
      </w:r>
      <w:r>
        <w:rPr>
          <w:rFonts w:hint="eastAsia"/>
          <w:rtl/>
        </w:rPr>
        <w:t>ا</w:t>
      </w:r>
      <w:r>
        <w:rPr>
          <w:rtl/>
        </w:rPr>
        <w:t xml:space="preserve"> کہ ہم ذکر کر چکے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نظر</w:t>
      </w:r>
      <w:r>
        <w:rPr>
          <w:rFonts w:hint="cs"/>
          <w:rtl/>
        </w:rPr>
        <w:t>ی</w:t>
      </w:r>
      <w:r>
        <w:rPr>
          <w:rFonts w:hint="eastAsia"/>
          <w:rtl/>
        </w:rPr>
        <w:t>ات</w:t>
      </w:r>
      <w:r>
        <w:rPr>
          <w:rtl/>
        </w:rPr>
        <w:t xml:space="preserve"> ثابت ہو چکا ہے ۔ </w:t>
      </w:r>
    </w:p>
    <w:p w:rsidR="00921C41" w:rsidRDefault="00921C41" w:rsidP="004D483A">
      <w:pPr>
        <w:pStyle w:val="libNormal"/>
        <w:rPr>
          <w:rtl/>
        </w:rPr>
      </w:pPr>
      <w:r>
        <w:rPr>
          <w:rFonts w:hint="eastAsia"/>
          <w:rtl/>
        </w:rPr>
        <w:t>امم</w:t>
      </w:r>
      <w:r>
        <w:rPr>
          <w:rtl/>
        </w:rPr>
        <w:t xml:space="preserve"> جعفر صادق کے بقول آٹھ حصے جو انسان</w:t>
      </w:r>
      <w:r>
        <w:rPr>
          <w:rFonts w:hint="cs"/>
          <w:rtl/>
        </w:rPr>
        <w:t>ی</w:t>
      </w:r>
      <w:r>
        <w:rPr>
          <w:rtl/>
        </w:rPr>
        <w:t xml:space="preserve"> جسم م</w:t>
      </w:r>
      <w:r>
        <w:rPr>
          <w:rFonts w:hint="cs"/>
          <w:rtl/>
        </w:rPr>
        <w:t>ی</w:t>
      </w:r>
      <w:r>
        <w:rPr>
          <w:rFonts w:hint="eastAsia"/>
          <w:rtl/>
        </w:rPr>
        <w:t>ں</w:t>
      </w:r>
      <w:r>
        <w:rPr>
          <w:rtl/>
        </w:rPr>
        <w:t xml:space="preserve"> بہت کم مقدار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عناصر ہ</w:t>
      </w:r>
      <w:r>
        <w:rPr>
          <w:rFonts w:hint="cs"/>
          <w:rtl/>
        </w:rPr>
        <w:t>ی</w:t>
      </w:r>
      <w:r>
        <w:rPr>
          <w:rFonts w:hint="eastAsia"/>
          <w:rtl/>
        </w:rPr>
        <w:t>ں</w:t>
      </w:r>
      <w:r>
        <w:rPr>
          <w:rtl/>
        </w:rPr>
        <w:t xml:space="preserve"> مول</w:t>
      </w:r>
      <w:r>
        <w:rPr>
          <w:rFonts w:hint="cs"/>
          <w:rtl/>
        </w:rPr>
        <w:t>ی</w:t>
      </w:r>
      <w:r>
        <w:rPr>
          <w:rFonts w:hint="eastAsia"/>
          <w:rtl/>
        </w:rPr>
        <w:t>بڈن</w:t>
      </w:r>
      <w:r>
        <w:rPr>
          <w:rtl/>
        </w:rPr>
        <w:t xml:space="preserve"> ‘ س</w:t>
      </w:r>
      <w:r>
        <w:rPr>
          <w:rFonts w:hint="cs"/>
          <w:rtl/>
        </w:rPr>
        <w:t>ی</w:t>
      </w:r>
      <w:r>
        <w:rPr>
          <w:rFonts w:hint="eastAsia"/>
          <w:rtl/>
        </w:rPr>
        <w:t>ل</w:t>
      </w:r>
      <w:r>
        <w:rPr>
          <w:rFonts w:hint="cs"/>
          <w:rtl/>
        </w:rPr>
        <w:t>ی</w:t>
      </w:r>
      <w:r>
        <w:rPr>
          <w:rFonts w:hint="eastAsia"/>
          <w:rtl/>
        </w:rPr>
        <w:t>ن</w:t>
      </w:r>
      <w:r>
        <w:rPr>
          <w:rFonts w:hint="cs"/>
          <w:rtl/>
        </w:rPr>
        <w:t>ی</w:t>
      </w:r>
      <w:r>
        <w:rPr>
          <w:rFonts w:hint="eastAsia"/>
          <w:rtl/>
        </w:rPr>
        <w:t>وم</w:t>
      </w:r>
      <w:r>
        <w:rPr>
          <w:rtl/>
        </w:rPr>
        <w:t xml:space="preserve"> ‘ فلور</w:t>
      </w:r>
      <w:r>
        <w:rPr>
          <w:rFonts w:hint="cs"/>
          <w:rtl/>
        </w:rPr>
        <w:t>ی</w:t>
      </w:r>
      <w:r>
        <w:rPr>
          <w:rFonts w:hint="eastAsia"/>
          <w:rtl/>
        </w:rPr>
        <w:t>ن</w:t>
      </w:r>
      <w:r>
        <w:rPr>
          <w:rtl/>
        </w:rPr>
        <w:t xml:space="preserve"> ‘ کوبالٹ ‘ م</w:t>
      </w:r>
      <w:r>
        <w:rPr>
          <w:rFonts w:hint="cs"/>
          <w:rtl/>
        </w:rPr>
        <w:t>ی</w:t>
      </w:r>
      <w:r>
        <w:rPr>
          <w:rFonts w:hint="eastAsia"/>
          <w:rtl/>
        </w:rPr>
        <w:t>گانز‘</w:t>
      </w:r>
      <w:r>
        <w:rPr>
          <w:rtl/>
        </w:rPr>
        <w:t xml:space="preserve"> تانبا ‘ آ</w:t>
      </w:r>
      <w:r>
        <w:rPr>
          <w:rFonts w:hint="cs"/>
          <w:rtl/>
        </w:rPr>
        <w:t>ی</w:t>
      </w:r>
      <w:r>
        <w:rPr>
          <w:rFonts w:hint="eastAsia"/>
          <w:rtl/>
        </w:rPr>
        <w:t>وڈ</w:t>
      </w:r>
      <w:r>
        <w:rPr>
          <w:rFonts w:hint="cs"/>
          <w:rtl/>
        </w:rPr>
        <w:t>ی</w:t>
      </w:r>
      <w:r>
        <w:rPr>
          <w:rFonts w:hint="eastAsia"/>
          <w:rtl/>
        </w:rPr>
        <w:t>ن</w:t>
      </w:r>
      <w:r>
        <w:rPr>
          <w:rtl/>
        </w:rPr>
        <w:t xml:space="preserve"> اور زنک وہ اٹھ عناصر جو انسان</w:t>
      </w:r>
      <w:r>
        <w:rPr>
          <w:rFonts w:hint="cs"/>
          <w:rtl/>
        </w:rPr>
        <w:t>ی</w:t>
      </w:r>
      <w:r>
        <w:rPr>
          <w:rtl/>
        </w:rPr>
        <w:t xml:space="preserve"> بدن م</w:t>
      </w:r>
      <w:r>
        <w:rPr>
          <w:rFonts w:hint="cs"/>
          <w:rtl/>
        </w:rPr>
        <w:t>ی</w:t>
      </w:r>
      <w:r>
        <w:rPr>
          <w:rFonts w:hint="eastAsia"/>
          <w:rtl/>
        </w:rPr>
        <w:t>ں</w:t>
      </w:r>
      <w:r>
        <w:rPr>
          <w:rtl/>
        </w:rPr>
        <w:t xml:space="preserve"> پہلے آٹھ عناصر ک</w:t>
      </w:r>
      <w:r>
        <w:rPr>
          <w:rFonts w:hint="cs"/>
          <w:rtl/>
        </w:rPr>
        <w:t>ی</w:t>
      </w:r>
      <w:r>
        <w:rPr>
          <w:rtl/>
        </w:rPr>
        <w:t xml:space="preserve"> نسبت ز</w:t>
      </w:r>
      <w:r>
        <w:rPr>
          <w:rFonts w:hint="cs"/>
          <w:rtl/>
        </w:rPr>
        <w:t>ی</w:t>
      </w:r>
      <w:r>
        <w:rPr>
          <w:rFonts w:hint="eastAsia"/>
          <w:rtl/>
        </w:rPr>
        <w:t>ادہ</w:t>
      </w:r>
      <w:r>
        <w:rPr>
          <w:rtl/>
        </w:rPr>
        <w:t xml:space="preserve"> پائے جاتے ہ</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م</w:t>
      </w:r>
      <w:r>
        <w:rPr>
          <w:rFonts w:hint="cs"/>
          <w:rtl/>
        </w:rPr>
        <w:t>ی</w:t>
      </w:r>
      <w:r>
        <w:rPr>
          <w:rFonts w:hint="eastAsia"/>
          <w:rtl/>
        </w:rPr>
        <w:t>گن</w:t>
      </w:r>
      <w:r>
        <w:rPr>
          <w:rFonts w:hint="cs"/>
          <w:rtl/>
        </w:rPr>
        <w:t>ی</w:t>
      </w:r>
      <w:r>
        <w:rPr>
          <w:rFonts w:hint="eastAsia"/>
          <w:rtl/>
        </w:rPr>
        <w:t>ش</w:t>
      </w:r>
      <w:r>
        <w:rPr>
          <w:rFonts w:hint="cs"/>
          <w:rtl/>
        </w:rPr>
        <w:t>ی</w:t>
      </w:r>
      <w:r>
        <w:rPr>
          <w:rFonts w:hint="eastAsia"/>
          <w:rtl/>
        </w:rPr>
        <w:t>م</w:t>
      </w:r>
      <w:r>
        <w:rPr>
          <w:rtl/>
        </w:rPr>
        <w:t xml:space="preserve"> ‘ س</w:t>
      </w:r>
      <w:r>
        <w:rPr>
          <w:rFonts w:hint="eastAsia"/>
          <w:rtl/>
        </w:rPr>
        <w:t>وڈ</w:t>
      </w:r>
      <w:r>
        <w:rPr>
          <w:rFonts w:hint="cs"/>
          <w:rtl/>
        </w:rPr>
        <w:t>ی</w:t>
      </w:r>
      <w:r>
        <w:rPr>
          <w:rFonts w:hint="eastAsia"/>
          <w:rtl/>
        </w:rPr>
        <w:t>م</w:t>
      </w:r>
      <w:r>
        <w:rPr>
          <w:rtl/>
        </w:rPr>
        <w:t xml:space="preserve"> ‘ پوٹاش</w:t>
      </w:r>
      <w:r>
        <w:rPr>
          <w:rFonts w:hint="cs"/>
          <w:rtl/>
        </w:rPr>
        <w:t>ی</w:t>
      </w:r>
      <w:r>
        <w:rPr>
          <w:rFonts w:hint="eastAsia"/>
          <w:rtl/>
        </w:rPr>
        <w:t>م</w:t>
      </w:r>
      <w:r>
        <w:rPr>
          <w:rtl/>
        </w:rPr>
        <w:t xml:space="preserve"> ‘ ک</w:t>
      </w:r>
      <w:r>
        <w:rPr>
          <w:rFonts w:hint="cs"/>
          <w:rtl/>
        </w:rPr>
        <w:t>ی</w:t>
      </w:r>
      <w:r>
        <w:rPr>
          <w:rFonts w:hint="eastAsia"/>
          <w:rtl/>
        </w:rPr>
        <w:t>لش</w:t>
      </w:r>
      <w:r>
        <w:rPr>
          <w:rFonts w:hint="cs"/>
          <w:rtl/>
        </w:rPr>
        <w:t>ی</w:t>
      </w:r>
      <w:r>
        <w:rPr>
          <w:rFonts w:hint="eastAsia"/>
          <w:rtl/>
        </w:rPr>
        <w:t>م</w:t>
      </w:r>
      <w:r>
        <w:rPr>
          <w:rtl/>
        </w:rPr>
        <w:t xml:space="preserve"> ‘ فاسفورس ‘ کلور</w:t>
      </w:r>
      <w:r>
        <w:rPr>
          <w:rFonts w:hint="cs"/>
          <w:rtl/>
        </w:rPr>
        <w:t>ی</w:t>
      </w:r>
      <w:r>
        <w:rPr>
          <w:rFonts w:hint="eastAsia"/>
          <w:rtl/>
        </w:rPr>
        <w:t>ن</w:t>
      </w:r>
      <w:r>
        <w:rPr>
          <w:rtl/>
        </w:rPr>
        <w:t xml:space="preserve"> ‘ سلفر اور لوہا </w:t>
      </w:r>
      <w:r>
        <w:rPr>
          <w:rFonts w:hint="eastAsia"/>
          <w:rtl/>
        </w:rPr>
        <w:t>وہ</w:t>
      </w:r>
      <w:r>
        <w:rPr>
          <w:rtl/>
        </w:rPr>
        <w:t xml:space="preserve"> چار عناصر جو انسان</w:t>
      </w:r>
      <w:r>
        <w:rPr>
          <w:rFonts w:hint="cs"/>
          <w:rtl/>
        </w:rPr>
        <w:t>ی</w:t>
      </w:r>
      <w:r>
        <w:rPr>
          <w:rtl/>
        </w:rPr>
        <w:t xml:space="preserve"> بدن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مقدار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وہ آکس</w:t>
      </w:r>
      <w:r>
        <w:rPr>
          <w:rFonts w:hint="cs"/>
          <w:rtl/>
        </w:rPr>
        <w:t>ی</w:t>
      </w:r>
      <w:r>
        <w:rPr>
          <w:rFonts w:hint="eastAsia"/>
          <w:rtl/>
        </w:rPr>
        <w:t>جن</w:t>
      </w:r>
      <w:r>
        <w:rPr>
          <w:rtl/>
        </w:rPr>
        <w:t xml:space="preserve"> کاربن ہائ</w:t>
      </w:r>
      <w:r>
        <w:rPr>
          <w:rFonts w:hint="cs"/>
          <w:rtl/>
        </w:rPr>
        <w:t>ی</w:t>
      </w:r>
      <w:r>
        <w:rPr>
          <w:rFonts w:hint="eastAsia"/>
          <w:rtl/>
        </w:rPr>
        <w:t>ڈروجن</w:t>
      </w:r>
      <w:r>
        <w:rPr>
          <w:rtl/>
        </w:rPr>
        <w:t xml:space="preserve"> اور نائٹروجن انسان</w:t>
      </w:r>
      <w:r>
        <w:rPr>
          <w:rFonts w:hint="cs"/>
          <w:rtl/>
        </w:rPr>
        <w:t>ی</w:t>
      </w:r>
      <w:r>
        <w:rPr>
          <w:rtl/>
        </w:rPr>
        <w:t xml:space="preserve"> جسم م</w:t>
      </w:r>
      <w:r>
        <w:rPr>
          <w:rFonts w:hint="cs"/>
          <w:rtl/>
        </w:rPr>
        <w:t>ی</w:t>
      </w:r>
      <w:r>
        <w:rPr>
          <w:rFonts w:hint="eastAsia"/>
          <w:rtl/>
        </w:rPr>
        <w:t>ں</w:t>
      </w:r>
      <w:r>
        <w:rPr>
          <w:rtl/>
        </w:rPr>
        <w:t xml:space="preserve"> ان عناصر ک</w:t>
      </w:r>
      <w:r>
        <w:rPr>
          <w:rFonts w:hint="cs"/>
          <w:rtl/>
        </w:rPr>
        <w:t>ی</w:t>
      </w:r>
      <w:r>
        <w:rPr>
          <w:rtl/>
        </w:rPr>
        <w:t xml:space="preserve"> شناخت کوئ</w:t>
      </w:r>
      <w:r>
        <w:rPr>
          <w:rFonts w:hint="cs"/>
          <w:rtl/>
        </w:rPr>
        <w:t>ی</w:t>
      </w:r>
      <w:r>
        <w:rPr>
          <w:rtl/>
        </w:rPr>
        <w:t xml:space="preserve"> ا</w:t>
      </w:r>
      <w:r>
        <w:rPr>
          <w:rFonts w:hint="cs"/>
          <w:rtl/>
        </w:rPr>
        <w:t>ی</w:t>
      </w:r>
      <w:r>
        <w:rPr>
          <w:rFonts w:hint="eastAsia"/>
          <w:rtl/>
        </w:rPr>
        <w:t>ک</w:t>
      </w:r>
      <w:r>
        <w:rPr>
          <w:rtl/>
        </w:rPr>
        <w:t xml:space="preserve"> دن </w:t>
      </w:r>
      <w:r>
        <w:rPr>
          <w:rFonts w:hint="cs"/>
          <w:rtl/>
        </w:rPr>
        <w:t>ی</w:t>
      </w:r>
      <w:r>
        <w:rPr>
          <w:rFonts w:hint="eastAsia"/>
          <w:rtl/>
        </w:rPr>
        <w:t>ا</w:t>
      </w:r>
      <w:r>
        <w:rPr>
          <w:rtl/>
        </w:rPr>
        <w:t xml:space="preserve"> دو دن کا کام نہ تھا بلکہ اس کام کا آغاز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پوسٹ مارٹم کے زر</w:t>
      </w:r>
      <w:r>
        <w:rPr>
          <w:rFonts w:hint="cs"/>
          <w:rtl/>
        </w:rPr>
        <w:t>ی</w:t>
      </w:r>
      <w:r>
        <w:rPr>
          <w:rFonts w:hint="eastAsia"/>
          <w:rtl/>
        </w:rPr>
        <w:t>عے</w:t>
      </w:r>
      <w:r>
        <w:rPr>
          <w:rtl/>
        </w:rPr>
        <w:t xml:space="preserve"> ہوا اس کام کا سہرا دو قوم</w:t>
      </w:r>
      <w:r>
        <w:rPr>
          <w:rFonts w:hint="eastAsia"/>
          <w:rtl/>
        </w:rPr>
        <w:t>وں</w:t>
      </w:r>
      <w:r>
        <w:rPr>
          <w:rtl/>
        </w:rPr>
        <w:t xml:space="preserve">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اور دوسر</w:t>
      </w:r>
      <w:r>
        <w:rPr>
          <w:rFonts w:hint="cs"/>
          <w:rtl/>
        </w:rPr>
        <w:t>ی</w:t>
      </w:r>
      <w:r>
        <w:rPr>
          <w:rtl/>
        </w:rPr>
        <w:t xml:space="preserve"> اسٹر</w:t>
      </w:r>
      <w:r>
        <w:rPr>
          <w:rFonts w:hint="cs"/>
          <w:rtl/>
        </w:rPr>
        <w:t>ی</w:t>
      </w:r>
      <w:r>
        <w:rPr>
          <w:rFonts w:hint="eastAsia"/>
          <w:rtl/>
        </w:rPr>
        <w:t>ن</w:t>
      </w:r>
      <w:r>
        <w:rPr>
          <w:rtl/>
        </w:rPr>
        <w:t xml:space="preserve"> کے سر ہے دوسرے ممالک م</w:t>
      </w:r>
      <w:r>
        <w:rPr>
          <w:rFonts w:hint="cs"/>
          <w:rtl/>
        </w:rPr>
        <w:t>ی</w:t>
      </w:r>
      <w:r>
        <w:rPr>
          <w:rFonts w:hint="eastAsia"/>
          <w:rtl/>
        </w:rPr>
        <w:t>ں</w:t>
      </w:r>
      <w:r>
        <w:rPr>
          <w:rtl/>
        </w:rPr>
        <w:t xml:space="preserve"> پوسٹ مارٹم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تھا مگر شاذ و نادر ‘ مشرق</w:t>
      </w:r>
      <w:r>
        <w:rPr>
          <w:rFonts w:hint="cs"/>
          <w:rtl/>
        </w:rPr>
        <w:t>ی</w:t>
      </w:r>
      <w:r>
        <w:rPr>
          <w:rtl/>
        </w:rPr>
        <w:t xml:space="preserve"> ممالک م</w:t>
      </w:r>
      <w:r>
        <w:rPr>
          <w:rFonts w:hint="cs"/>
          <w:rtl/>
        </w:rPr>
        <w:t>ی</w:t>
      </w:r>
      <w:r>
        <w:rPr>
          <w:rFonts w:hint="eastAsia"/>
          <w:rtl/>
        </w:rPr>
        <w:t>ں</w:t>
      </w:r>
      <w:r>
        <w:rPr>
          <w:rtl/>
        </w:rPr>
        <w:t xml:space="preserve"> تو پوسٹ مارٹم کا سرے سے رواج نہ تھا اور </w:t>
      </w:r>
      <w:r>
        <w:rPr>
          <w:rFonts w:hint="cs"/>
          <w:rtl/>
        </w:rPr>
        <w:t>ی</w:t>
      </w:r>
      <w:r>
        <w:rPr>
          <w:rFonts w:hint="eastAsia"/>
          <w:rtl/>
        </w:rPr>
        <w:t>ورپ</w:t>
      </w:r>
      <w:r>
        <w:rPr>
          <w:rFonts w:hint="cs"/>
          <w:rtl/>
        </w:rPr>
        <w:t>ی</w:t>
      </w:r>
      <w:r>
        <w:rPr>
          <w:rFonts w:hint="eastAsia"/>
          <w:rtl/>
        </w:rPr>
        <w:t>ن</w:t>
      </w:r>
      <w:r>
        <w:rPr>
          <w:rtl/>
        </w:rPr>
        <w:t xml:space="preserve"> ممالک م</w:t>
      </w:r>
      <w:r>
        <w:rPr>
          <w:rFonts w:hint="cs"/>
          <w:rtl/>
        </w:rPr>
        <w:t>ی</w:t>
      </w:r>
      <w:r>
        <w:rPr>
          <w:rFonts w:hint="eastAsia"/>
          <w:rtl/>
        </w:rPr>
        <w:t>ں</w:t>
      </w:r>
      <w:r>
        <w:rPr>
          <w:rtl/>
        </w:rPr>
        <w:t xml:space="preserve"> آرتھوڈ کس</w:t>
      </w:r>
      <w:r>
        <w:rPr>
          <w:rFonts w:hint="cs"/>
          <w:rtl/>
        </w:rPr>
        <w:t>ی</w:t>
      </w:r>
      <w:r>
        <w:rPr>
          <w:rtl/>
        </w:rPr>
        <w:t xml:space="preserve"> ک</w:t>
      </w:r>
      <w:r>
        <w:rPr>
          <w:rFonts w:hint="cs"/>
          <w:rtl/>
        </w:rPr>
        <w:t>ی</w:t>
      </w:r>
      <w:r>
        <w:rPr>
          <w:rFonts w:hint="eastAsia"/>
          <w:rtl/>
        </w:rPr>
        <w:t>تھولک</w:t>
      </w:r>
      <w:r>
        <w:rPr>
          <w:rFonts w:hint="cs"/>
          <w:rtl/>
        </w:rPr>
        <w:t>ی</w:t>
      </w:r>
      <w:r>
        <w:rPr>
          <w:rtl/>
        </w:rPr>
        <w:t xml:space="preserve"> اور پروٹسٹنٹ فرقے ‘ پوسٹ مارٹم کے سخت مخالف تھے ۔ </w:t>
      </w:r>
    </w:p>
    <w:p w:rsidR="00921C41" w:rsidRDefault="00921C41" w:rsidP="00921C41">
      <w:pPr>
        <w:pStyle w:val="libNormal"/>
        <w:rPr>
          <w:rtl/>
        </w:rPr>
      </w:pPr>
      <w:r>
        <w:rPr>
          <w:rFonts w:hint="eastAsia"/>
          <w:rtl/>
        </w:rPr>
        <w:t>آسٹر</w:t>
      </w:r>
      <w:r>
        <w:rPr>
          <w:rFonts w:hint="cs"/>
          <w:rtl/>
        </w:rPr>
        <w:t>ی</w:t>
      </w:r>
      <w:r>
        <w:rPr>
          <w:rFonts w:hint="eastAsia"/>
          <w:rtl/>
        </w:rPr>
        <w:t>ا</w:t>
      </w:r>
      <w:r>
        <w:rPr>
          <w:rtl/>
        </w:rPr>
        <w:t xml:space="preserve"> اور فرانس م</w:t>
      </w:r>
      <w:r>
        <w:rPr>
          <w:rFonts w:hint="cs"/>
          <w:rtl/>
        </w:rPr>
        <w:t>ی</w:t>
      </w:r>
      <w:r>
        <w:rPr>
          <w:rFonts w:hint="eastAsia"/>
          <w:rtl/>
        </w:rPr>
        <w:t>ں</w:t>
      </w:r>
      <w:r>
        <w:rPr>
          <w:rtl/>
        </w:rPr>
        <w:t xml:space="preserve"> کل</w:t>
      </w:r>
      <w:r>
        <w:rPr>
          <w:rFonts w:hint="cs"/>
          <w:rtl/>
        </w:rPr>
        <w:t>ی</w:t>
      </w:r>
      <w:r>
        <w:rPr>
          <w:rFonts w:hint="eastAsia"/>
          <w:rtl/>
        </w:rPr>
        <w:t>سا</w:t>
      </w:r>
      <w:r>
        <w:rPr>
          <w:rtl/>
        </w:rPr>
        <w:t xml:space="preserve"> کے حکم ک</w:t>
      </w:r>
      <w:r>
        <w:rPr>
          <w:rFonts w:hint="cs"/>
          <w:rtl/>
        </w:rPr>
        <w:t>ی</w:t>
      </w:r>
      <w:r>
        <w:rPr>
          <w:rtl/>
        </w:rPr>
        <w:t xml:space="preserve"> پراہ کئے بغ</w:t>
      </w:r>
      <w:r>
        <w:rPr>
          <w:rFonts w:hint="cs"/>
          <w:rtl/>
        </w:rPr>
        <w:t>ی</w:t>
      </w:r>
      <w:r>
        <w:rPr>
          <w:rFonts w:hint="eastAsia"/>
          <w:rtl/>
        </w:rPr>
        <w:t>ر</w:t>
      </w:r>
      <w:r>
        <w:rPr>
          <w:rtl/>
        </w:rPr>
        <w:t xml:space="preserve"> پوسٹ مارٹم ک</w:t>
      </w:r>
      <w:r>
        <w:rPr>
          <w:rFonts w:hint="cs"/>
          <w:rtl/>
        </w:rPr>
        <w:t>ی</w:t>
      </w:r>
      <w:r>
        <w:rPr>
          <w:rFonts w:hint="eastAsia"/>
          <w:rtl/>
        </w:rPr>
        <w:t>ا</w:t>
      </w:r>
      <w:r>
        <w:rPr>
          <w:rtl/>
        </w:rPr>
        <w:t xml:space="preserve"> جاتا تھا بہر ک</w:t>
      </w:r>
      <w:r>
        <w:rPr>
          <w:rFonts w:hint="cs"/>
          <w:rtl/>
        </w:rPr>
        <w:t>ی</w:t>
      </w:r>
      <w:r>
        <w:rPr>
          <w:rFonts w:hint="eastAsia"/>
          <w:rtl/>
        </w:rPr>
        <w:t>ف</w:t>
      </w:r>
      <w:r>
        <w:rPr>
          <w:rtl/>
        </w:rPr>
        <w:t xml:space="preserve"> مارا کے زمانے تک فرانس م</w:t>
      </w:r>
      <w:r>
        <w:rPr>
          <w:rFonts w:hint="cs"/>
          <w:rtl/>
        </w:rPr>
        <w:t>ی</w:t>
      </w:r>
      <w:r>
        <w:rPr>
          <w:rFonts w:hint="eastAsia"/>
          <w:rtl/>
        </w:rPr>
        <w:t>ں</w:t>
      </w:r>
      <w:r>
        <w:rPr>
          <w:rtl/>
        </w:rPr>
        <w:t xml:space="preserve"> پوسٹ مارٹم کا عام رواج نہ تھا اور تقر</w:t>
      </w:r>
      <w:r>
        <w:rPr>
          <w:rFonts w:hint="cs"/>
          <w:rtl/>
        </w:rPr>
        <w:t>ی</w:t>
      </w:r>
      <w:r>
        <w:rPr>
          <w:rFonts w:hint="eastAsia"/>
          <w:rtl/>
        </w:rPr>
        <w:t>با</w:t>
      </w:r>
      <w:r>
        <w:rPr>
          <w:rtl/>
        </w:rPr>
        <w:t xml:space="preserve"> خف</w:t>
      </w:r>
      <w:r>
        <w:rPr>
          <w:rFonts w:hint="cs"/>
          <w:rtl/>
        </w:rPr>
        <w:t>ی</w:t>
      </w:r>
      <w:r>
        <w:rPr>
          <w:rFonts w:hint="eastAsia"/>
          <w:rtl/>
        </w:rPr>
        <w:t>ہ</w:t>
      </w:r>
      <w:r>
        <w:rPr>
          <w:rtl/>
        </w:rPr>
        <w:t xml:space="preserve"> تھا ۔ </w:t>
      </w:r>
    </w:p>
    <w:p w:rsidR="00921C41" w:rsidRDefault="00921C41" w:rsidP="00921C41">
      <w:pPr>
        <w:pStyle w:val="libNormal"/>
        <w:rPr>
          <w:rtl/>
        </w:rPr>
      </w:pPr>
      <w:r>
        <w:rPr>
          <w:rtl/>
        </w:rPr>
        <w:t>"مارا" نے چند دوسرے فرانس</w:t>
      </w:r>
      <w:r>
        <w:rPr>
          <w:rFonts w:hint="cs"/>
          <w:rtl/>
        </w:rPr>
        <w:t>ی</w:t>
      </w:r>
      <w:r>
        <w:rPr>
          <w:rFonts w:hint="eastAsia"/>
          <w:rtl/>
        </w:rPr>
        <w:t>س</w:t>
      </w:r>
      <w:r>
        <w:rPr>
          <w:rFonts w:hint="cs"/>
          <w:rtl/>
        </w:rPr>
        <w:t>ی</w:t>
      </w:r>
      <w:r>
        <w:rPr>
          <w:rtl/>
        </w:rPr>
        <w:t xml:space="preserve"> سائنس دانوں ک</w:t>
      </w:r>
      <w:r>
        <w:rPr>
          <w:rFonts w:hint="cs"/>
          <w:rtl/>
        </w:rPr>
        <w:t>ی</w:t>
      </w:r>
      <w:r>
        <w:rPr>
          <w:rtl/>
        </w:rPr>
        <w:t xml:space="preserve"> مدد سے جن م</w:t>
      </w:r>
      <w:r>
        <w:rPr>
          <w:rFonts w:hint="cs"/>
          <w:rtl/>
        </w:rPr>
        <w:t>ی</w:t>
      </w:r>
      <w:r>
        <w:rPr>
          <w:rFonts w:hint="eastAsia"/>
          <w:rtl/>
        </w:rPr>
        <w:t>ں</w:t>
      </w:r>
      <w:r>
        <w:rPr>
          <w:rtl/>
        </w:rPr>
        <w:t xml:space="preserve"> لاوداز</w:t>
      </w:r>
      <w:r>
        <w:rPr>
          <w:rFonts w:hint="cs"/>
          <w:rtl/>
        </w:rPr>
        <w:t>ی</w:t>
      </w:r>
      <w:r>
        <w:rPr>
          <w:rFonts w:hint="eastAsia"/>
          <w:rtl/>
        </w:rPr>
        <w:t>ہ</w:t>
      </w:r>
      <w:r>
        <w:rPr>
          <w:rtl/>
        </w:rPr>
        <w:t xml:space="preserve"> بھ</w:t>
      </w:r>
      <w:r>
        <w:rPr>
          <w:rFonts w:hint="cs"/>
          <w:rtl/>
        </w:rPr>
        <w:t>ی</w:t>
      </w:r>
      <w:r>
        <w:rPr>
          <w:rtl/>
        </w:rPr>
        <w:t xml:space="preserve"> شامل تھا جس کا سر گ</w:t>
      </w:r>
      <w:r>
        <w:rPr>
          <w:rFonts w:hint="cs"/>
          <w:rtl/>
        </w:rPr>
        <w:t>ی</w:t>
      </w:r>
      <w:r>
        <w:rPr>
          <w:rFonts w:hint="eastAsia"/>
          <w:rtl/>
        </w:rPr>
        <w:t>وٹ</w:t>
      </w:r>
      <w:r>
        <w:rPr>
          <w:rFonts w:hint="cs"/>
          <w:rtl/>
        </w:rPr>
        <w:t>ی</w:t>
      </w:r>
      <w:r>
        <w:rPr>
          <w:rFonts w:hint="eastAsia"/>
          <w:rtl/>
        </w:rPr>
        <w:t>ن</w:t>
      </w:r>
      <w:r>
        <w:rPr>
          <w:rtl/>
        </w:rPr>
        <w:t xml:space="preserve"> کے ہمراہ </w:t>
      </w:r>
      <w:r>
        <w:rPr>
          <w:rtl/>
          <w:lang w:bidi="fa-IR"/>
        </w:rPr>
        <w:t>۱۸۹۴</w:t>
      </w:r>
      <w:r>
        <w:rPr>
          <w:rtl/>
        </w:rPr>
        <w:t>ء م</w:t>
      </w:r>
      <w:r>
        <w:rPr>
          <w:rFonts w:hint="cs"/>
          <w:rtl/>
        </w:rPr>
        <w:t>ی</w:t>
      </w:r>
      <w:r>
        <w:rPr>
          <w:rFonts w:hint="eastAsia"/>
          <w:rtl/>
        </w:rPr>
        <w:t>ں</w:t>
      </w:r>
      <w:r>
        <w:rPr>
          <w:rtl/>
        </w:rPr>
        <w:t xml:space="preserve"> قلم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نے بدن کے مختلف اعضاء کا تجز</w:t>
      </w:r>
      <w:r>
        <w:rPr>
          <w:rFonts w:hint="cs"/>
          <w:rtl/>
        </w:rPr>
        <w:t>ی</w:t>
      </w:r>
      <w:r>
        <w:rPr>
          <w:rFonts w:hint="eastAsia"/>
          <w:rtl/>
        </w:rPr>
        <w:t>ہ</w:t>
      </w:r>
      <w:r>
        <w:rPr>
          <w:rtl/>
        </w:rPr>
        <w:t xml:space="preserve"> ک</w:t>
      </w:r>
      <w:r>
        <w:rPr>
          <w:rFonts w:hint="cs"/>
          <w:rtl/>
        </w:rPr>
        <w:t>ی</w:t>
      </w:r>
      <w:r>
        <w:rPr>
          <w:rFonts w:hint="eastAsia"/>
          <w:rtl/>
        </w:rPr>
        <w:t>ا</w:t>
      </w:r>
      <w:r>
        <w:rPr>
          <w:rtl/>
        </w:rPr>
        <w:t xml:space="preserve"> تاکہ </w:t>
      </w:r>
      <w:r>
        <w:rPr>
          <w:rFonts w:hint="cs"/>
          <w:rtl/>
        </w:rPr>
        <w:t>ی</w:t>
      </w:r>
      <w:r>
        <w:rPr>
          <w:rFonts w:hint="eastAsia"/>
          <w:rtl/>
        </w:rPr>
        <w:t>ہ</w:t>
      </w:r>
      <w:r>
        <w:rPr>
          <w:rtl/>
        </w:rPr>
        <w:t xml:space="preserve"> معلوم کرے کہ انسان کون کون سے عناصر سے مل کر بنا ہے "مارا " کے بعد اس کے شاگ</w:t>
      </w:r>
      <w:r>
        <w:rPr>
          <w:rFonts w:hint="eastAsia"/>
          <w:rtl/>
        </w:rPr>
        <w:t>ردوں</w:t>
      </w:r>
      <w:r>
        <w:rPr>
          <w:rtl/>
        </w:rPr>
        <w:t xml:space="preserve"> نے اس ک</w:t>
      </w:r>
      <w:r>
        <w:rPr>
          <w:rFonts w:hint="cs"/>
          <w:rtl/>
        </w:rPr>
        <w:t>ی</w:t>
      </w:r>
      <w:r>
        <w:rPr>
          <w:rtl/>
        </w:rPr>
        <w:t xml:space="preserve"> تحق</w:t>
      </w:r>
      <w:r>
        <w:rPr>
          <w:rFonts w:hint="cs"/>
          <w:rtl/>
        </w:rPr>
        <w:t>ی</w:t>
      </w:r>
      <w:r>
        <w:rPr>
          <w:rFonts w:hint="eastAsia"/>
          <w:rtl/>
        </w:rPr>
        <w:t>ق</w:t>
      </w:r>
      <w:r>
        <w:rPr>
          <w:rtl/>
        </w:rPr>
        <w:t xml:space="preserve"> جار</w:t>
      </w:r>
      <w:r>
        <w:rPr>
          <w:rFonts w:hint="cs"/>
          <w:rtl/>
        </w:rPr>
        <w:t>ی</w:t>
      </w:r>
      <w:r>
        <w:rPr>
          <w:rtl/>
        </w:rPr>
        <w:t xml:space="preserve"> رکھ</w:t>
      </w:r>
      <w:r>
        <w:rPr>
          <w:rFonts w:hint="cs"/>
          <w:rtl/>
        </w:rPr>
        <w:t>ی</w:t>
      </w:r>
      <w:r>
        <w:rPr>
          <w:rtl/>
        </w:rPr>
        <w:t xml:space="preserve"> اور پوسٹ مارٹم کے زر</w:t>
      </w:r>
      <w:r>
        <w:rPr>
          <w:rFonts w:hint="cs"/>
          <w:rtl/>
        </w:rPr>
        <w:t>ی</w:t>
      </w:r>
      <w:r>
        <w:rPr>
          <w:rFonts w:hint="eastAsia"/>
          <w:rtl/>
        </w:rPr>
        <w:t>عے</w:t>
      </w:r>
      <w:r>
        <w:rPr>
          <w:rtl/>
        </w:rPr>
        <w:t xml:space="preserve"> انسان</w:t>
      </w:r>
      <w:r>
        <w:rPr>
          <w:rFonts w:hint="cs"/>
          <w:rtl/>
        </w:rPr>
        <w:t>ی</w:t>
      </w:r>
      <w:r>
        <w:rPr>
          <w:rtl/>
        </w:rPr>
        <w:t xml:space="preserve"> اعضاء کا تجز</w:t>
      </w:r>
      <w:r>
        <w:rPr>
          <w:rFonts w:hint="cs"/>
          <w:rtl/>
        </w:rPr>
        <w:t>ی</w:t>
      </w:r>
      <w:r>
        <w:rPr>
          <w:rFonts w:hint="eastAsia"/>
          <w:rtl/>
        </w:rPr>
        <w:t>ہ</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تجز</w:t>
      </w:r>
      <w:r>
        <w:rPr>
          <w:rFonts w:hint="cs"/>
          <w:rtl/>
        </w:rPr>
        <w:t>ی</w:t>
      </w:r>
      <w:r>
        <w:rPr>
          <w:rFonts w:hint="eastAsia"/>
          <w:rtl/>
        </w:rPr>
        <w:t>ہ</w:t>
      </w:r>
      <w:r>
        <w:rPr>
          <w:rtl/>
        </w:rPr>
        <w:t xml:space="preserve"> پور</w:t>
      </w:r>
      <w:r>
        <w:rPr>
          <w:rFonts w:hint="cs"/>
          <w:rtl/>
        </w:rPr>
        <w:t>ی</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کے دوران جار</w:t>
      </w:r>
      <w:r>
        <w:rPr>
          <w:rFonts w:hint="cs"/>
          <w:rtl/>
        </w:rPr>
        <w:t>ی</w:t>
      </w:r>
      <w:r>
        <w:rPr>
          <w:rtl/>
        </w:rPr>
        <w:t xml:space="preserve"> رہا حت</w:t>
      </w:r>
      <w:r>
        <w:rPr>
          <w:rFonts w:hint="cs"/>
          <w:rtl/>
        </w:rPr>
        <w:t>ی</w:t>
      </w:r>
      <w:r>
        <w:rPr>
          <w:rtl/>
        </w:rPr>
        <w:t xml:space="preserve"> کہ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تک جار</w:t>
      </w:r>
      <w:r>
        <w:rPr>
          <w:rFonts w:hint="cs"/>
          <w:rtl/>
        </w:rPr>
        <w:t>ی</w:t>
      </w:r>
      <w:r>
        <w:rPr>
          <w:rtl/>
        </w:rPr>
        <w:t xml:space="preserve"> تھا اس دوران اس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کاف</w:t>
      </w:r>
      <w:r>
        <w:rPr>
          <w:rFonts w:hint="cs"/>
          <w:rtl/>
        </w:rPr>
        <w:t>ی</w:t>
      </w:r>
      <w:r>
        <w:rPr>
          <w:rtl/>
        </w:rPr>
        <w:t xml:space="preserve"> وسعت پ</w:t>
      </w:r>
      <w:r>
        <w:rPr>
          <w:rFonts w:hint="cs"/>
          <w:rtl/>
        </w:rPr>
        <w:t>ی</w:t>
      </w:r>
      <w:r>
        <w:rPr>
          <w:rFonts w:hint="eastAsia"/>
          <w:rtl/>
        </w:rPr>
        <w:t>دا</w:t>
      </w:r>
      <w:r>
        <w:rPr>
          <w:rtl/>
        </w:rPr>
        <w:t xml:space="preserve"> ہوئ</w:t>
      </w:r>
      <w:r>
        <w:rPr>
          <w:rFonts w:hint="cs"/>
          <w:rtl/>
        </w:rPr>
        <w:t>ی</w:t>
      </w:r>
      <w:r>
        <w:rPr>
          <w:rtl/>
        </w:rPr>
        <w:t xml:space="preserve"> ۔ </w:t>
      </w:r>
    </w:p>
    <w:p w:rsidR="00921C41" w:rsidRDefault="00921C41" w:rsidP="00921C41">
      <w:pPr>
        <w:pStyle w:val="libNormal"/>
        <w:rPr>
          <w:rtl/>
        </w:rPr>
      </w:pPr>
      <w:r>
        <w:rPr>
          <w:rFonts w:hint="eastAsia"/>
          <w:rtl/>
        </w:rPr>
        <w:t>چونکہ</w:t>
      </w:r>
      <w:r>
        <w:rPr>
          <w:rtl/>
        </w:rPr>
        <w:t xml:space="preserve">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آغاز م</w:t>
      </w:r>
      <w:r>
        <w:rPr>
          <w:rFonts w:hint="cs"/>
          <w:rtl/>
        </w:rPr>
        <w:t>ی</w:t>
      </w:r>
      <w:r>
        <w:rPr>
          <w:rFonts w:hint="eastAsia"/>
          <w:rtl/>
        </w:rPr>
        <w:t>ں</w:t>
      </w:r>
      <w:r>
        <w:rPr>
          <w:rtl/>
        </w:rPr>
        <w:t xml:space="preserve"> پوسٹ مارٹم صرف فرانس اور آسٹر</w:t>
      </w:r>
      <w:r>
        <w:rPr>
          <w:rFonts w:hint="cs"/>
          <w:rtl/>
        </w:rPr>
        <w:t>ی</w:t>
      </w:r>
      <w:r>
        <w:rPr>
          <w:rFonts w:hint="eastAsia"/>
          <w:rtl/>
        </w:rPr>
        <w:t>ا</w:t>
      </w:r>
      <w:r>
        <w:rPr>
          <w:rtl/>
        </w:rPr>
        <w:t xml:space="preserve"> تک محدود تھا اس کے بعد د</w:t>
      </w:r>
      <w:r>
        <w:rPr>
          <w:rFonts w:hint="cs"/>
          <w:rtl/>
        </w:rPr>
        <w:t>ی</w:t>
      </w:r>
      <w:r>
        <w:rPr>
          <w:rFonts w:hint="eastAsia"/>
          <w:rtl/>
        </w:rPr>
        <w:t>گر</w:t>
      </w:r>
      <w:r>
        <w:rPr>
          <w:rtl/>
        </w:rPr>
        <w:t xml:space="preserve"> </w:t>
      </w:r>
      <w:r>
        <w:rPr>
          <w:rFonts w:hint="cs"/>
          <w:rtl/>
        </w:rPr>
        <w:t>ی</w:t>
      </w:r>
      <w:r>
        <w:rPr>
          <w:rFonts w:hint="eastAsia"/>
          <w:rtl/>
        </w:rPr>
        <w:t>ورپ</w:t>
      </w:r>
      <w:r>
        <w:rPr>
          <w:rFonts w:hint="cs"/>
          <w:rtl/>
        </w:rPr>
        <w:t>ی</w:t>
      </w:r>
      <w:r>
        <w:rPr>
          <w:rtl/>
        </w:rPr>
        <w:t xml:space="preserve"> ممالک اور دوسرے ممالک م</w:t>
      </w:r>
      <w:r>
        <w:rPr>
          <w:rFonts w:hint="cs"/>
          <w:rtl/>
        </w:rPr>
        <w:t>ی</w:t>
      </w:r>
      <w:r>
        <w:rPr>
          <w:rFonts w:hint="eastAsia"/>
          <w:rtl/>
        </w:rPr>
        <w:t>ں</w:t>
      </w:r>
      <w:r>
        <w:rPr>
          <w:rtl/>
        </w:rPr>
        <w:t xml:space="preserve"> عام ہوا جبکہ اج ما سوائے چند ممالک کے جس م</w:t>
      </w:r>
      <w:r>
        <w:rPr>
          <w:rFonts w:hint="cs"/>
          <w:rtl/>
        </w:rPr>
        <w:t>ی</w:t>
      </w:r>
      <w:r>
        <w:rPr>
          <w:rFonts w:hint="eastAsia"/>
          <w:rtl/>
        </w:rPr>
        <w:t>ں</w:t>
      </w:r>
      <w:r>
        <w:rPr>
          <w:rtl/>
        </w:rPr>
        <w:t xml:space="preserve"> م</w:t>
      </w:r>
      <w:r>
        <w:rPr>
          <w:rFonts w:hint="cs"/>
          <w:rtl/>
        </w:rPr>
        <w:t>ی</w:t>
      </w:r>
      <w:r>
        <w:rPr>
          <w:rFonts w:hint="eastAsia"/>
          <w:rtl/>
        </w:rPr>
        <w:t>ڈ</w:t>
      </w:r>
      <w:r>
        <w:rPr>
          <w:rFonts w:hint="cs"/>
          <w:rtl/>
        </w:rPr>
        <w:t>ی</w:t>
      </w:r>
      <w:r>
        <w:rPr>
          <w:rFonts w:hint="eastAsia"/>
          <w:rtl/>
        </w:rPr>
        <w:t>کل</w:t>
      </w:r>
      <w:r>
        <w:rPr>
          <w:rtl/>
        </w:rPr>
        <w:t xml:space="preserve"> کالج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جہاں جہاں پوسٹ مارٹم عام ہے وہاں </w:t>
      </w:r>
      <w:r>
        <w:rPr>
          <w:rtl/>
        </w:rPr>
        <w:lastRenderedPageBreak/>
        <w:t>انسان</w:t>
      </w:r>
      <w:r>
        <w:rPr>
          <w:rFonts w:hint="cs"/>
          <w:rtl/>
        </w:rPr>
        <w:t>ی</w:t>
      </w:r>
      <w:r>
        <w:rPr>
          <w:rtl/>
        </w:rPr>
        <w:t xml:space="preserve"> جسم جن عناصر سے مل کر بنا ہے ان ک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ہوت</w:t>
      </w:r>
      <w:r>
        <w:rPr>
          <w:rFonts w:hint="cs"/>
          <w:rtl/>
        </w:rPr>
        <w:t>ی</w:t>
      </w:r>
      <w:r>
        <w:rPr>
          <w:rtl/>
        </w:rPr>
        <w:t xml:space="preserve"> ہے پوسٹ مارٹم سے و</w:t>
      </w:r>
      <w:r>
        <w:rPr>
          <w:rFonts w:hint="cs"/>
          <w:rtl/>
        </w:rPr>
        <w:t>ی</w:t>
      </w:r>
      <w:r>
        <w:rPr>
          <w:rFonts w:hint="eastAsia"/>
          <w:rtl/>
        </w:rPr>
        <w:t>ہ</w:t>
      </w:r>
      <w:r>
        <w:rPr>
          <w:rtl/>
        </w:rPr>
        <w:t xml:space="preserve"> بات سامنے ائ</w:t>
      </w:r>
      <w:r>
        <w:rPr>
          <w:rFonts w:hint="cs"/>
          <w:rtl/>
        </w:rPr>
        <w:t>ی</w:t>
      </w:r>
      <w:r>
        <w:rPr>
          <w:rtl/>
        </w:rPr>
        <w:t xml:space="preserve"> ہے کہ دو مختلف مراکز کے پوسٹ مارٹم سے حاصل ہونے والے نتائج آپس م</w:t>
      </w:r>
      <w:r>
        <w:rPr>
          <w:rFonts w:hint="cs"/>
          <w:rtl/>
        </w:rPr>
        <w:t>ی</w:t>
      </w:r>
      <w:r>
        <w:rPr>
          <w:rFonts w:hint="eastAsia"/>
          <w:rtl/>
        </w:rPr>
        <w:t>ں</w:t>
      </w:r>
      <w:r>
        <w:rPr>
          <w:rtl/>
        </w:rPr>
        <w:t xml:space="preserve"> کچھ ز</w:t>
      </w:r>
      <w:r>
        <w:rPr>
          <w:rFonts w:hint="cs"/>
          <w:rtl/>
        </w:rPr>
        <w:t>ی</w:t>
      </w:r>
      <w:r>
        <w:rPr>
          <w:rFonts w:hint="eastAsia"/>
          <w:rtl/>
        </w:rPr>
        <w:t>ادہ</w:t>
      </w:r>
      <w:r>
        <w:rPr>
          <w:rtl/>
        </w:rPr>
        <w:t xml:space="preserve"> مختلف نہ</w:t>
      </w:r>
      <w:r>
        <w:rPr>
          <w:rFonts w:hint="cs"/>
          <w:rtl/>
        </w:rPr>
        <w:t>ی</w:t>
      </w:r>
      <w:r>
        <w:rPr>
          <w:rFonts w:hint="eastAsia"/>
          <w:rtl/>
        </w:rPr>
        <w:t>ں</w:t>
      </w:r>
      <w:r>
        <w:rPr>
          <w:rtl/>
        </w:rPr>
        <w:t xml:space="preserve"> ہوتے بلکہ معمول</w:t>
      </w:r>
      <w:r>
        <w:rPr>
          <w:rFonts w:hint="cs"/>
          <w:rtl/>
        </w:rPr>
        <w:t>ی</w:t>
      </w:r>
      <w:r>
        <w:rPr>
          <w:rtl/>
        </w:rPr>
        <w:t xml:space="preserve"> فرق کے ساتھ دونوں کے عناصر ک</w:t>
      </w:r>
      <w:r>
        <w:rPr>
          <w:rFonts w:hint="cs"/>
          <w:rtl/>
        </w:rPr>
        <w:t>ی</w:t>
      </w:r>
      <w:r>
        <w:rPr>
          <w:rtl/>
        </w:rPr>
        <w:t xml:space="preserve"> نسبت امام جعفر صادق کے قول کے ع</w:t>
      </w:r>
      <w:r>
        <w:rPr>
          <w:rFonts w:hint="cs"/>
          <w:rtl/>
        </w:rPr>
        <w:t>ی</w:t>
      </w:r>
      <w:r>
        <w:rPr>
          <w:rFonts w:hint="eastAsia"/>
          <w:rtl/>
        </w:rPr>
        <w:t>ن</w:t>
      </w:r>
      <w:r>
        <w:rPr>
          <w:rtl/>
        </w:rPr>
        <w:t xml:space="preserve"> مطابق ہوت</w:t>
      </w:r>
      <w:r>
        <w:rPr>
          <w:rFonts w:hint="cs"/>
          <w:rtl/>
        </w:rPr>
        <w:t>ی</w:t>
      </w:r>
      <w:r>
        <w:rPr>
          <w:rtl/>
        </w:rPr>
        <w:t xml:space="preserve"> ہے بشرط</w:t>
      </w:r>
      <w:r>
        <w:rPr>
          <w:rFonts w:hint="cs"/>
          <w:rtl/>
        </w:rPr>
        <w:t>ی</w:t>
      </w:r>
      <w:r>
        <w:rPr>
          <w:rtl/>
        </w:rPr>
        <w:t xml:space="preserve">کہ دونوں پوسٹ مارٹم صحت مند انسانوں کے ہوں ۔ </w:t>
      </w:r>
    </w:p>
    <w:p w:rsidR="00921C41" w:rsidRDefault="00921C41" w:rsidP="00921C41">
      <w:pPr>
        <w:pStyle w:val="libNormal"/>
        <w:rPr>
          <w:rtl/>
        </w:rPr>
      </w:pPr>
      <w:r>
        <w:rPr>
          <w:rtl/>
        </w:rPr>
        <w:t>مثال کے طور پر تمام ممالک م</w:t>
      </w:r>
      <w:r>
        <w:rPr>
          <w:rFonts w:hint="cs"/>
          <w:rtl/>
        </w:rPr>
        <w:t>ی</w:t>
      </w:r>
      <w:r>
        <w:rPr>
          <w:rFonts w:hint="eastAsia"/>
          <w:rtl/>
        </w:rPr>
        <w:t>ں</w:t>
      </w:r>
      <w:r>
        <w:rPr>
          <w:rtl/>
        </w:rPr>
        <w:t xml:space="preserve"> ہر صحت مند مرد و عورت جس کے جسم کا وزن پ</w:t>
      </w:r>
      <w:r>
        <w:rPr>
          <w:rFonts w:hint="cs"/>
          <w:rtl/>
        </w:rPr>
        <w:t>ی</w:t>
      </w:r>
      <w:r>
        <w:rPr>
          <w:rFonts w:hint="eastAsia"/>
          <w:rtl/>
        </w:rPr>
        <w:t>نتال</w:t>
      </w:r>
      <w:r>
        <w:rPr>
          <w:rFonts w:hint="cs"/>
          <w:rtl/>
        </w:rPr>
        <w:t>ی</w:t>
      </w:r>
      <w:r>
        <w:rPr>
          <w:rFonts w:hint="eastAsia"/>
          <w:rtl/>
        </w:rPr>
        <w:t>س</w:t>
      </w:r>
      <w:r>
        <w:rPr>
          <w:rtl/>
        </w:rPr>
        <w:t xml:space="preserve"> کلو گرام ہے اس کے وزن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پاؤں کاربن ہوت</w:t>
      </w:r>
      <w:r>
        <w:rPr>
          <w:rFonts w:hint="cs"/>
          <w:rtl/>
        </w:rPr>
        <w:t>ی</w:t>
      </w:r>
      <w:r>
        <w:rPr>
          <w:rtl/>
        </w:rPr>
        <w:t xml:space="preserve"> ہے اور ج</w:t>
      </w:r>
      <w:r>
        <w:rPr>
          <w:rFonts w:hint="cs"/>
          <w:rtl/>
        </w:rPr>
        <w:t>ی</w:t>
      </w:r>
      <w:r>
        <w:rPr>
          <w:rFonts w:hint="eastAsia"/>
          <w:rtl/>
        </w:rPr>
        <w:t>سا</w:t>
      </w:r>
      <w:r>
        <w:rPr>
          <w:rtl/>
        </w:rPr>
        <w:t xml:space="preserve"> کہ ہم ذکر کر چکے ہ</w:t>
      </w:r>
      <w:r>
        <w:rPr>
          <w:rFonts w:hint="cs"/>
          <w:rtl/>
        </w:rPr>
        <w:t>ی</w:t>
      </w:r>
      <w:r>
        <w:rPr>
          <w:rFonts w:hint="eastAsia"/>
          <w:rtl/>
        </w:rPr>
        <w:t>ں</w:t>
      </w:r>
      <w:r>
        <w:rPr>
          <w:rtl/>
        </w:rPr>
        <w:t xml:space="preserve"> کہ کاربن ان چار عناصر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جو ہمارے جسم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مقدار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اس</w:t>
      </w:r>
      <w:r>
        <w:rPr>
          <w:rFonts w:hint="cs"/>
          <w:rtl/>
        </w:rPr>
        <w:t>ی</w:t>
      </w:r>
      <w:r>
        <w:rPr>
          <w:rtl/>
        </w:rPr>
        <w:t xml:space="preserve"> طرح پ</w:t>
      </w:r>
      <w:r>
        <w:rPr>
          <w:rFonts w:hint="cs"/>
          <w:rtl/>
        </w:rPr>
        <w:t>ی</w:t>
      </w:r>
      <w:r>
        <w:rPr>
          <w:rFonts w:hint="eastAsia"/>
          <w:rtl/>
        </w:rPr>
        <w:t>نتال</w:t>
      </w:r>
      <w:r>
        <w:rPr>
          <w:rFonts w:hint="cs"/>
          <w:rtl/>
        </w:rPr>
        <w:t>ی</w:t>
      </w:r>
      <w:r>
        <w:rPr>
          <w:rFonts w:hint="eastAsia"/>
          <w:rtl/>
        </w:rPr>
        <w:t>س</w:t>
      </w:r>
      <w:r>
        <w:rPr>
          <w:rtl/>
        </w:rPr>
        <w:t xml:space="preserve"> کلو گرام وزن کے آدم</w:t>
      </w:r>
      <w:r>
        <w:rPr>
          <w:rFonts w:hint="cs"/>
          <w:rtl/>
        </w:rPr>
        <w:t>ی</w:t>
      </w:r>
      <w:r>
        <w:rPr>
          <w:rtl/>
          <w:lang w:bidi="fa-IR"/>
        </w:rPr>
        <w:t>۴ /۵</w:t>
      </w:r>
      <w:r>
        <w:rPr>
          <w:rtl/>
        </w:rPr>
        <w:t xml:space="preserve"> کلو گرام ہائ</w:t>
      </w:r>
      <w:r>
        <w:rPr>
          <w:rFonts w:hint="cs"/>
          <w:rtl/>
        </w:rPr>
        <w:t>ی</w:t>
      </w:r>
      <w:r>
        <w:rPr>
          <w:rFonts w:hint="eastAsia"/>
          <w:rtl/>
        </w:rPr>
        <w:t>ڈروجن</w:t>
      </w:r>
      <w:r>
        <w:rPr>
          <w:rtl/>
        </w:rPr>
        <w:t xml:space="preserve"> ہوت</w:t>
      </w:r>
      <w:r>
        <w:rPr>
          <w:rFonts w:hint="cs"/>
          <w:rtl/>
        </w:rPr>
        <w:t>ی</w:t>
      </w:r>
      <w:r>
        <w:rPr>
          <w:rtl/>
        </w:rPr>
        <w:t xml:space="preserve">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اگر کوئ</w:t>
      </w:r>
      <w:r>
        <w:rPr>
          <w:rFonts w:hint="cs"/>
          <w:rtl/>
        </w:rPr>
        <w:t>ی</w:t>
      </w:r>
      <w:r>
        <w:rPr>
          <w:rtl/>
        </w:rPr>
        <w:t xml:space="preserve"> شخص کس</w:t>
      </w:r>
      <w:r>
        <w:rPr>
          <w:rFonts w:hint="cs"/>
          <w:rtl/>
        </w:rPr>
        <w:t>ی</w:t>
      </w:r>
      <w:r>
        <w:rPr>
          <w:rtl/>
        </w:rPr>
        <w:t xml:space="preserve"> ا</w:t>
      </w:r>
      <w:r>
        <w:rPr>
          <w:rFonts w:hint="cs"/>
          <w:rtl/>
        </w:rPr>
        <w:t>ی</w:t>
      </w:r>
      <w:r>
        <w:rPr>
          <w:rFonts w:hint="eastAsia"/>
          <w:rtl/>
        </w:rPr>
        <w:t>س</w:t>
      </w:r>
      <w:r>
        <w:rPr>
          <w:rFonts w:hint="cs"/>
          <w:rtl/>
        </w:rPr>
        <w:t>ی</w:t>
      </w:r>
      <w:r>
        <w:rPr>
          <w:rtl/>
        </w:rPr>
        <w:t xml:space="preserve"> دائم</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 جس سے اس کے بدن کے عضلات ٹوٹ رہے ہوں </w:t>
      </w:r>
      <w:r>
        <w:rPr>
          <w:rFonts w:hint="cs"/>
          <w:rtl/>
        </w:rPr>
        <w:t>ی</w:t>
      </w:r>
      <w:r>
        <w:rPr>
          <w:rFonts w:hint="eastAsia"/>
          <w:rtl/>
        </w:rPr>
        <w:t>ا</w:t>
      </w:r>
      <w:r>
        <w:rPr>
          <w:rtl/>
        </w:rPr>
        <w:t xml:space="preserve"> بھوک ک</w:t>
      </w:r>
      <w:r>
        <w:rPr>
          <w:rFonts w:hint="cs"/>
          <w:rtl/>
        </w:rPr>
        <w:t>ی</w:t>
      </w:r>
      <w:r>
        <w:rPr>
          <w:rtl/>
        </w:rPr>
        <w:t xml:space="preserve"> وجہ سے اس کے عضلات ٹوٹ پھوٹ ہے ہوں تو اس کے بدن م</w:t>
      </w:r>
      <w:r>
        <w:rPr>
          <w:rFonts w:hint="cs"/>
          <w:rtl/>
        </w:rPr>
        <w:t>ی</w:t>
      </w:r>
      <w:r>
        <w:rPr>
          <w:rFonts w:hint="eastAsia"/>
          <w:rtl/>
        </w:rPr>
        <w:t>ں</w:t>
      </w:r>
      <w:r>
        <w:rPr>
          <w:rtl/>
        </w:rPr>
        <w:t xml:space="preserve"> ہائ</w:t>
      </w:r>
      <w:r>
        <w:rPr>
          <w:rFonts w:hint="cs"/>
          <w:rtl/>
        </w:rPr>
        <w:t>ی</w:t>
      </w:r>
      <w:r>
        <w:rPr>
          <w:rFonts w:hint="eastAsia"/>
          <w:rtl/>
        </w:rPr>
        <w:t>ڈروجن</w:t>
      </w:r>
      <w:r>
        <w:rPr>
          <w:rtl/>
        </w:rPr>
        <w:t xml:space="preserve"> ک</w:t>
      </w:r>
      <w:r>
        <w:rPr>
          <w:rFonts w:hint="cs"/>
          <w:rtl/>
        </w:rPr>
        <w:t>ی</w:t>
      </w:r>
      <w:r>
        <w:rPr>
          <w:rtl/>
        </w:rPr>
        <w:t xml:space="preserve"> مقدار کم ہو جات</w:t>
      </w:r>
      <w:r>
        <w:rPr>
          <w:rFonts w:hint="cs"/>
          <w:rtl/>
        </w:rPr>
        <w:t>ی</w:t>
      </w:r>
      <w:r>
        <w:rPr>
          <w:rtl/>
        </w:rPr>
        <w:t xml:space="preserve"> ہ</w:t>
      </w:r>
      <w:r>
        <w:rPr>
          <w:rFonts w:hint="cs"/>
          <w:rtl/>
        </w:rPr>
        <w:t>ی</w:t>
      </w:r>
      <w:r>
        <w:rPr>
          <w:rFonts w:hint="eastAsia"/>
          <w:rtl/>
        </w:rPr>
        <w:t>بہر</w:t>
      </w:r>
      <w:r>
        <w:rPr>
          <w:rtl/>
        </w:rPr>
        <w:t xml:space="preserve"> ک</w:t>
      </w:r>
      <w:r>
        <w:rPr>
          <w:rFonts w:hint="cs"/>
          <w:rtl/>
        </w:rPr>
        <w:t>ی</w:t>
      </w:r>
      <w:r>
        <w:rPr>
          <w:rFonts w:hint="eastAsia"/>
          <w:rtl/>
        </w:rPr>
        <w:t>ف</w:t>
      </w:r>
      <w:r>
        <w:rPr>
          <w:rtl/>
        </w:rPr>
        <w:t xml:space="preserve"> تمام نسل انسان</w:t>
      </w:r>
      <w:r>
        <w:rPr>
          <w:rFonts w:hint="cs"/>
          <w:rtl/>
        </w:rPr>
        <w:t>ی</w:t>
      </w:r>
      <w:r>
        <w:rPr>
          <w:rtl/>
        </w:rPr>
        <w:t xml:space="preserve"> چاہے وہ سف</w:t>
      </w:r>
      <w:r>
        <w:rPr>
          <w:rFonts w:hint="cs"/>
          <w:rtl/>
        </w:rPr>
        <w:t>ی</w:t>
      </w:r>
      <w:r>
        <w:rPr>
          <w:rFonts w:hint="eastAsia"/>
          <w:rtl/>
        </w:rPr>
        <w:t>د</w:t>
      </w:r>
      <w:r>
        <w:rPr>
          <w:rtl/>
        </w:rPr>
        <w:t xml:space="preserve"> فام </w:t>
      </w:r>
      <w:r>
        <w:rPr>
          <w:rFonts w:hint="cs"/>
          <w:rtl/>
        </w:rPr>
        <w:t>ی</w:t>
      </w:r>
      <w:r>
        <w:rPr>
          <w:rFonts w:hint="eastAsia"/>
          <w:rtl/>
        </w:rPr>
        <w:t>ا</w:t>
      </w:r>
      <w:r>
        <w:rPr>
          <w:rtl/>
        </w:rPr>
        <w:t xml:space="preserve"> س</w:t>
      </w:r>
      <w:r>
        <w:rPr>
          <w:rFonts w:hint="cs"/>
          <w:rtl/>
        </w:rPr>
        <w:t>ی</w:t>
      </w:r>
      <w:r>
        <w:rPr>
          <w:rFonts w:hint="eastAsia"/>
          <w:rtl/>
        </w:rPr>
        <w:t>اہ</w:t>
      </w:r>
      <w:r>
        <w:rPr>
          <w:rtl/>
        </w:rPr>
        <w:t xml:space="preserve"> فام </w:t>
      </w:r>
      <w:r>
        <w:rPr>
          <w:rFonts w:hint="cs"/>
          <w:rtl/>
        </w:rPr>
        <w:t>ی</w:t>
      </w:r>
      <w:r>
        <w:rPr>
          <w:rFonts w:hint="eastAsia"/>
          <w:rtl/>
        </w:rPr>
        <w:t>ا</w:t>
      </w:r>
      <w:r>
        <w:rPr>
          <w:rtl/>
        </w:rPr>
        <w:t xml:space="preserve"> ر</w:t>
      </w:r>
      <w:r>
        <w:rPr>
          <w:rFonts w:hint="cs"/>
          <w:rtl/>
        </w:rPr>
        <w:t>ی</w:t>
      </w:r>
      <w:r>
        <w:rPr>
          <w:rFonts w:hint="eastAsia"/>
          <w:rtl/>
        </w:rPr>
        <w:t>ڈ</w:t>
      </w:r>
      <w:r>
        <w:rPr>
          <w:rtl/>
        </w:rPr>
        <w:t xml:space="preserve"> انڈ</w:t>
      </w:r>
      <w:r>
        <w:rPr>
          <w:rFonts w:hint="cs"/>
          <w:rtl/>
        </w:rPr>
        <w:t>ی</w:t>
      </w:r>
      <w:r>
        <w:rPr>
          <w:rFonts w:hint="eastAsia"/>
          <w:rtl/>
        </w:rPr>
        <w:t>ن</w:t>
      </w:r>
      <w:r>
        <w:rPr>
          <w:rtl/>
        </w:rPr>
        <w:t xml:space="preserve"> </w:t>
      </w:r>
      <w:r>
        <w:rPr>
          <w:rFonts w:hint="cs"/>
          <w:rtl/>
        </w:rPr>
        <w:t>ی</w:t>
      </w:r>
      <w:r>
        <w:rPr>
          <w:rFonts w:hint="eastAsia"/>
          <w:rtl/>
        </w:rPr>
        <w:t>ا</w:t>
      </w:r>
      <w:r>
        <w:rPr>
          <w:rtl/>
        </w:rPr>
        <w:t xml:space="preserve"> دو</w:t>
      </w:r>
      <w:r>
        <w:rPr>
          <w:rFonts w:hint="eastAsia"/>
          <w:rtl/>
        </w:rPr>
        <w:t>سر</w:t>
      </w:r>
      <w:r>
        <w:rPr>
          <w:rFonts w:hint="cs"/>
          <w:rtl/>
        </w:rPr>
        <w:t>ی</w:t>
      </w:r>
      <w:r>
        <w:rPr>
          <w:rtl/>
        </w:rPr>
        <w:t xml:space="preserve"> مخلوط نسلوں کے انسان ہوں ‘ ان م</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 کاربن ‘ ہائ</w:t>
      </w:r>
      <w:r>
        <w:rPr>
          <w:rFonts w:hint="cs"/>
          <w:rtl/>
        </w:rPr>
        <w:t>ی</w:t>
      </w:r>
      <w:r>
        <w:rPr>
          <w:rFonts w:hint="eastAsia"/>
          <w:rtl/>
        </w:rPr>
        <w:t>ڈروجن</w:t>
      </w:r>
      <w:r>
        <w:rPr>
          <w:rtl/>
        </w:rPr>
        <w:t xml:space="preserve"> اور نائٹروجن ک</w:t>
      </w:r>
      <w:r>
        <w:rPr>
          <w:rFonts w:hint="cs"/>
          <w:rtl/>
        </w:rPr>
        <w:t>ی</w:t>
      </w:r>
      <w:r>
        <w:rPr>
          <w:rtl/>
        </w:rPr>
        <w:t xml:space="preserve"> مقدار دوسرے عناصر سے ز</w:t>
      </w:r>
      <w:r>
        <w:rPr>
          <w:rFonts w:hint="cs"/>
          <w:rtl/>
        </w:rPr>
        <w:t>ی</w:t>
      </w:r>
      <w:r>
        <w:rPr>
          <w:rFonts w:hint="eastAsia"/>
          <w:rtl/>
        </w:rPr>
        <w:t>ادہ</w:t>
      </w:r>
      <w:r>
        <w:rPr>
          <w:rtl/>
        </w:rPr>
        <w:t xml:space="preserve"> ہوت</w:t>
      </w:r>
      <w:r>
        <w:rPr>
          <w:rFonts w:hint="cs"/>
          <w:rtl/>
        </w:rPr>
        <w:t>ی</w:t>
      </w:r>
      <w:r>
        <w:rPr>
          <w:rtl/>
        </w:rPr>
        <w:t xml:space="preserve"> ہے ان چار عناصر کے بعد دوسرے آٹھ عناصر جن کا ذکر اوپر آ چکا ہے ک</w:t>
      </w:r>
      <w:r>
        <w:rPr>
          <w:rFonts w:hint="cs"/>
          <w:rtl/>
        </w:rPr>
        <w:t>ی</w:t>
      </w:r>
      <w:r>
        <w:rPr>
          <w:rtl/>
        </w:rPr>
        <w:t xml:space="preserve"> مقدار مذکورہ چار عناصر سے کم ہوت</w:t>
      </w:r>
      <w:r>
        <w:rPr>
          <w:rFonts w:hint="cs"/>
          <w:rtl/>
        </w:rPr>
        <w:t>ی</w:t>
      </w:r>
      <w:r>
        <w:rPr>
          <w:rtl/>
        </w:rPr>
        <w:t xml:space="preserve"> ہے اس کے علاوہ دوسر</w:t>
      </w:r>
      <w:r>
        <w:rPr>
          <w:rFonts w:hint="cs"/>
          <w:rtl/>
        </w:rPr>
        <w:t>ی</w:t>
      </w:r>
      <w:r>
        <w:rPr>
          <w:rtl/>
        </w:rPr>
        <w:t xml:space="preserve"> آٹھ عناصر ک</w:t>
      </w:r>
      <w:r>
        <w:rPr>
          <w:rFonts w:hint="cs"/>
          <w:rtl/>
        </w:rPr>
        <w:t>ی</w:t>
      </w:r>
      <w:r>
        <w:rPr>
          <w:rtl/>
        </w:rPr>
        <w:t xml:space="preserve"> مقدار بدن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کم ہوت</w:t>
      </w:r>
      <w:r>
        <w:rPr>
          <w:rFonts w:hint="cs"/>
          <w:rtl/>
        </w:rPr>
        <w:t>ی</w:t>
      </w:r>
      <w:r>
        <w:rPr>
          <w:rtl/>
        </w:rPr>
        <w:t xml:space="preserve"> ہے </w:t>
      </w:r>
      <w:r>
        <w:rPr>
          <w:rFonts w:hint="cs"/>
          <w:rtl/>
        </w:rPr>
        <w:t>ی</w:t>
      </w:r>
      <w:r>
        <w:rPr>
          <w:rFonts w:hint="eastAsia"/>
          <w:rtl/>
        </w:rPr>
        <w:t>ہ</w:t>
      </w:r>
      <w:r>
        <w:rPr>
          <w:rtl/>
        </w:rPr>
        <w:t xml:space="preserve"> تناسب تمام صحت مند انسانوں م</w:t>
      </w:r>
      <w:r>
        <w:rPr>
          <w:rFonts w:hint="cs"/>
          <w:rtl/>
        </w:rPr>
        <w:t>ی</w:t>
      </w:r>
      <w:r>
        <w:rPr>
          <w:rFonts w:hint="eastAsia"/>
          <w:rtl/>
        </w:rPr>
        <w:t>ں</w:t>
      </w:r>
      <w:r>
        <w:rPr>
          <w:rtl/>
        </w:rPr>
        <w:t xml:space="preserve"> براب ہوتا ہے چاہے وہ قطب</w:t>
      </w:r>
      <w:r>
        <w:rPr>
          <w:rFonts w:hint="cs"/>
          <w:rtl/>
        </w:rPr>
        <w:t>ی</w:t>
      </w:r>
      <w:r>
        <w:rPr>
          <w:rtl/>
        </w:rPr>
        <w:t xml:space="preserve"> علاقوں کے باس</w:t>
      </w:r>
      <w:r>
        <w:rPr>
          <w:rFonts w:hint="cs"/>
          <w:rtl/>
        </w:rPr>
        <w:t>ی</w:t>
      </w:r>
      <w:r>
        <w:rPr>
          <w:rtl/>
        </w:rPr>
        <w:t xml:space="preserve"> ہوں </w:t>
      </w:r>
      <w:r>
        <w:rPr>
          <w:rFonts w:hint="cs"/>
          <w:rtl/>
        </w:rPr>
        <w:t>ی</w:t>
      </w:r>
      <w:r>
        <w:rPr>
          <w:rFonts w:hint="eastAsia"/>
          <w:rtl/>
        </w:rPr>
        <w:t>ا</w:t>
      </w:r>
      <w:r>
        <w:rPr>
          <w:rtl/>
        </w:rPr>
        <w:t xml:space="preserve"> استوائ</w:t>
      </w:r>
      <w:r>
        <w:rPr>
          <w:rFonts w:hint="cs"/>
          <w:rtl/>
        </w:rPr>
        <w:t>ی</w:t>
      </w:r>
      <w:r>
        <w:rPr>
          <w:rtl/>
        </w:rPr>
        <w:t xml:space="preserve"> علاقوں کے رہنے والے ‘ بشرط</w:t>
      </w:r>
      <w:r>
        <w:rPr>
          <w:rFonts w:hint="cs"/>
          <w:rtl/>
        </w:rPr>
        <w:t>ی</w:t>
      </w:r>
      <w:r>
        <w:rPr>
          <w:rFonts w:hint="eastAsia"/>
          <w:rtl/>
        </w:rPr>
        <w:t>کہ</w:t>
      </w:r>
      <w:r>
        <w:rPr>
          <w:rtl/>
        </w:rPr>
        <w:t xml:space="preserve"> جسم کا وزن اور عمر برابر ہو ۔ ا</w:t>
      </w:r>
      <w:r>
        <w:rPr>
          <w:rFonts w:hint="cs"/>
          <w:rtl/>
        </w:rPr>
        <w:t>ی</w:t>
      </w:r>
      <w:r>
        <w:rPr>
          <w:rFonts w:hint="eastAsia"/>
          <w:rtl/>
        </w:rPr>
        <w:t>ک</w:t>
      </w:r>
      <w:r>
        <w:rPr>
          <w:rtl/>
        </w:rPr>
        <w:t xml:space="preserve"> سو پچاس سال </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کے تجرابت اور ر</w:t>
      </w:r>
      <w:r>
        <w:rPr>
          <w:rFonts w:hint="cs"/>
          <w:rtl/>
        </w:rPr>
        <w:t>ی</w:t>
      </w:r>
      <w:r>
        <w:rPr>
          <w:rFonts w:hint="eastAsia"/>
          <w:rtl/>
        </w:rPr>
        <w:t>سرچ</w:t>
      </w:r>
      <w:r>
        <w:rPr>
          <w:rtl/>
        </w:rPr>
        <w:t xml:space="preserve"> نے </w:t>
      </w:r>
      <w:r>
        <w:rPr>
          <w:rFonts w:hint="cs"/>
          <w:rtl/>
        </w:rPr>
        <w:t>ی</w:t>
      </w:r>
      <w:r>
        <w:rPr>
          <w:rFonts w:hint="eastAsia"/>
          <w:rtl/>
        </w:rPr>
        <w:t>ہ</w:t>
      </w:r>
      <w:r>
        <w:rPr>
          <w:rtl/>
        </w:rPr>
        <w:t xml:space="preserve"> بات ثابت کر د</w:t>
      </w:r>
      <w:r>
        <w:rPr>
          <w:rFonts w:hint="cs"/>
          <w:rtl/>
        </w:rPr>
        <w:t>ی</w:t>
      </w:r>
      <w:r>
        <w:rPr>
          <w:rtl/>
        </w:rPr>
        <w:t xml:space="preserve"> ہے کہ جعفر صا</w:t>
      </w:r>
      <w:r>
        <w:rPr>
          <w:rFonts w:hint="eastAsia"/>
          <w:rtl/>
        </w:rPr>
        <w:t>دق</w:t>
      </w:r>
      <w:r>
        <w:rPr>
          <w:rtl/>
        </w:rPr>
        <w:t xml:space="preserve"> کے انسان</w:t>
      </w:r>
      <w:r>
        <w:rPr>
          <w:rFonts w:hint="cs"/>
          <w:rtl/>
        </w:rPr>
        <w:t>ی</w:t>
      </w:r>
      <w:r>
        <w:rPr>
          <w:rtl/>
        </w:rPr>
        <w:t xml:space="preserve"> جسم کو تشک</w:t>
      </w:r>
      <w:r>
        <w:rPr>
          <w:rFonts w:hint="cs"/>
          <w:rtl/>
        </w:rPr>
        <w:t>ی</w:t>
      </w:r>
      <w:r>
        <w:rPr>
          <w:rFonts w:hint="eastAsia"/>
          <w:rtl/>
        </w:rPr>
        <w:t>ل</w:t>
      </w:r>
      <w:r>
        <w:rPr>
          <w:rtl/>
        </w:rPr>
        <w:t xml:space="preserve"> د</w:t>
      </w:r>
      <w:r>
        <w:rPr>
          <w:rFonts w:hint="cs"/>
          <w:rtl/>
        </w:rPr>
        <w:t>ی</w:t>
      </w:r>
      <w:r>
        <w:rPr>
          <w:rFonts w:hint="eastAsia"/>
          <w:rtl/>
        </w:rPr>
        <w:t>نے</w:t>
      </w:r>
      <w:r>
        <w:rPr>
          <w:rtl/>
        </w:rPr>
        <w:t xml:space="preserve"> والے عناصر کے بارے م</w:t>
      </w:r>
      <w:r>
        <w:rPr>
          <w:rFonts w:hint="cs"/>
          <w:rtl/>
        </w:rPr>
        <w:t>ی</w:t>
      </w:r>
      <w:r>
        <w:rPr>
          <w:rFonts w:hint="eastAsia"/>
          <w:rtl/>
        </w:rPr>
        <w:t>ں</w:t>
      </w:r>
      <w:r>
        <w:rPr>
          <w:rtl/>
        </w:rPr>
        <w:t xml:space="preserve"> نظر</w:t>
      </w:r>
      <w:r>
        <w:rPr>
          <w:rFonts w:hint="cs"/>
          <w:rtl/>
        </w:rPr>
        <w:t>ی</w:t>
      </w:r>
      <w:r>
        <w:rPr>
          <w:rFonts w:hint="eastAsia"/>
          <w:rtl/>
        </w:rPr>
        <w:t>ہ</w:t>
      </w:r>
      <w:r>
        <w:rPr>
          <w:rtl/>
        </w:rPr>
        <w:t xml:space="preserve"> ک</w:t>
      </w:r>
      <w:r>
        <w:rPr>
          <w:rFonts w:hint="cs"/>
          <w:rtl/>
        </w:rPr>
        <w:t>ی</w:t>
      </w:r>
      <w:r>
        <w:rPr>
          <w:rtl/>
        </w:rPr>
        <w:t xml:space="preserve"> صحت م</w:t>
      </w:r>
      <w:r>
        <w:rPr>
          <w:rFonts w:hint="cs"/>
          <w:rtl/>
        </w:rPr>
        <w:t>ی</w:t>
      </w:r>
      <w:r>
        <w:rPr>
          <w:rFonts w:hint="eastAsia"/>
          <w:rtl/>
        </w:rPr>
        <w:t>ں</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ابھ</w:t>
      </w:r>
      <w:r>
        <w:rPr>
          <w:rFonts w:hint="cs"/>
          <w:rtl/>
        </w:rPr>
        <w:t>ی</w:t>
      </w:r>
      <w:r>
        <w:rPr>
          <w:rtl/>
        </w:rPr>
        <w:t xml:space="preserve"> اس تحق</w:t>
      </w:r>
      <w:r>
        <w:rPr>
          <w:rFonts w:hint="cs"/>
          <w:rtl/>
        </w:rPr>
        <w:t>ی</w:t>
      </w:r>
      <w:r>
        <w:rPr>
          <w:rFonts w:hint="eastAsia"/>
          <w:rtl/>
        </w:rPr>
        <w:t>ق</w:t>
      </w:r>
      <w:r>
        <w:rPr>
          <w:rtl/>
        </w:rPr>
        <w:t xml:space="preserve"> کو جار</w:t>
      </w:r>
      <w:r>
        <w:rPr>
          <w:rFonts w:hint="cs"/>
          <w:rtl/>
        </w:rPr>
        <w:t>ی</w:t>
      </w:r>
      <w:r>
        <w:rPr>
          <w:rtl/>
        </w:rPr>
        <w:t xml:space="preserve"> رکھنے ک</w:t>
      </w:r>
      <w:r>
        <w:rPr>
          <w:rFonts w:hint="cs"/>
          <w:rtl/>
        </w:rPr>
        <w:t>ی</w:t>
      </w:r>
      <w:r>
        <w:rPr>
          <w:rtl/>
        </w:rPr>
        <w:t xml:space="preserve"> ضرورت ہے کہ ک</w:t>
      </w:r>
      <w:r>
        <w:rPr>
          <w:rFonts w:hint="cs"/>
          <w:rtl/>
        </w:rPr>
        <w:t>ی</w:t>
      </w:r>
      <w:r>
        <w:rPr>
          <w:rFonts w:hint="eastAsia"/>
          <w:rtl/>
        </w:rPr>
        <w:t>ا</w:t>
      </w:r>
      <w:r>
        <w:rPr>
          <w:rtl/>
        </w:rPr>
        <w:t xml:space="preserve"> انسان</w:t>
      </w:r>
      <w:r>
        <w:rPr>
          <w:rFonts w:hint="cs"/>
          <w:rtl/>
        </w:rPr>
        <w:t>ی</w:t>
      </w:r>
      <w:r>
        <w:rPr>
          <w:rtl/>
        </w:rPr>
        <w:t xml:space="preserve"> بدن کے خل</w:t>
      </w:r>
      <w:r>
        <w:rPr>
          <w:rFonts w:hint="cs"/>
          <w:rtl/>
        </w:rPr>
        <w:t>ی</w:t>
      </w:r>
      <w:r>
        <w:rPr>
          <w:rFonts w:hint="eastAsia"/>
          <w:rtl/>
        </w:rPr>
        <w:t>ات</w:t>
      </w:r>
      <w:r>
        <w:rPr>
          <w:rtl/>
        </w:rPr>
        <w:t xml:space="preserve"> (چاہے مردہ ہوں </w:t>
      </w:r>
      <w:r>
        <w:rPr>
          <w:rFonts w:hint="cs"/>
          <w:rtl/>
        </w:rPr>
        <w:t>ی</w:t>
      </w:r>
      <w:r>
        <w:rPr>
          <w:rFonts w:hint="eastAsia"/>
          <w:rtl/>
        </w:rPr>
        <w:t>ا</w:t>
      </w:r>
      <w:r>
        <w:rPr>
          <w:rtl/>
        </w:rPr>
        <w:t xml:space="preserve"> زندہ ) م</w:t>
      </w:r>
      <w:r>
        <w:rPr>
          <w:rFonts w:hint="cs"/>
          <w:rtl/>
        </w:rPr>
        <w:t>ی</w:t>
      </w:r>
      <w:r>
        <w:rPr>
          <w:rFonts w:hint="eastAsia"/>
          <w:rtl/>
        </w:rPr>
        <w:t>ں</w:t>
      </w:r>
      <w:r>
        <w:rPr>
          <w:rtl/>
        </w:rPr>
        <w:t xml:space="preserve"> وہ تمام اجزا پائے اجتے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ابھ</w:t>
      </w:r>
      <w:r>
        <w:rPr>
          <w:rFonts w:hint="cs"/>
          <w:rtl/>
        </w:rPr>
        <w:t>ی</w:t>
      </w:r>
      <w:r>
        <w:rPr>
          <w:rtl/>
        </w:rPr>
        <w:t xml:space="preserve"> تک بعض عناصر عضلات </w:t>
      </w:r>
      <w:r>
        <w:rPr>
          <w:rFonts w:hint="cs"/>
          <w:rtl/>
        </w:rPr>
        <w:t>ی</w:t>
      </w:r>
      <w:r>
        <w:rPr>
          <w:rFonts w:hint="eastAsia"/>
          <w:rtl/>
        </w:rPr>
        <w:t>ا</w:t>
      </w:r>
      <w:r>
        <w:rPr>
          <w:rtl/>
        </w:rPr>
        <w:t xml:space="preserve"> ہڈ</w:t>
      </w:r>
      <w:r>
        <w:rPr>
          <w:rFonts w:hint="cs"/>
          <w:rtl/>
        </w:rPr>
        <w:t>ی</w:t>
      </w:r>
      <w:r>
        <w:rPr>
          <w:rFonts w:hint="eastAsia"/>
          <w:rtl/>
        </w:rPr>
        <w:t>وں</w:t>
      </w:r>
      <w:r>
        <w:rPr>
          <w:rtl/>
        </w:rPr>
        <w:t xml:space="preserve"> کے خل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ملے ل</w:t>
      </w:r>
      <w:r>
        <w:rPr>
          <w:rFonts w:hint="cs"/>
          <w:rtl/>
        </w:rPr>
        <w:t>ی</w:t>
      </w:r>
      <w:r>
        <w:rPr>
          <w:rFonts w:hint="eastAsia"/>
          <w:rtl/>
        </w:rPr>
        <w:t>کن</w:t>
      </w:r>
      <w:r>
        <w:rPr>
          <w:rtl/>
        </w:rPr>
        <w:t xml:space="preserve"> گمان ک</w:t>
      </w:r>
      <w:r>
        <w:rPr>
          <w:rFonts w:hint="cs"/>
          <w:rtl/>
        </w:rPr>
        <w:t>ی</w:t>
      </w:r>
      <w:r>
        <w:rPr>
          <w:rFonts w:hint="eastAsia"/>
          <w:rtl/>
        </w:rPr>
        <w:t>ا</w:t>
      </w:r>
      <w:r>
        <w:rPr>
          <w:rtl/>
        </w:rPr>
        <w:t xml:space="preserve"> جاتا ہے کہ </w:t>
      </w:r>
      <w:r>
        <w:rPr>
          <w:rFonts w:hint="cs"/>
          <w:rtl/>
        </w:rPr>
        <w:t>ی</w:t>
      </w:r>
      <w:r>
        <w:rPr>
          <w:rFonts w:hint="eastAsia"/>
          <w:rtl/>
        </w:rPr>
        <w:t>ہ</w:t>
      </w:r>
      <w:r>
        <w:rPr>
          <w:rtl/>
        </w:rPr>
        <w:t xml:space="preserve"> عناصر بدن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وہ ابھ</w:t>
      </w:r>
      <w:r>
        <w:rPr>
          <w:rFonts w:hint="cs"/>
          <w:rtl/>
        </w:rPr>
        <w:t>ی</w:t>
      </w:r>
      <w:r>
        <w:rPr>
          <w:rtl/>
        </w:rPr>
        <w:t xml:space="preserve"> تک اس لئے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ہوئے کہ ان ک</w:t>
      </w:r>
      <w:r>
        <w:rPr>
          <w:rFonts w:hint="cs"/>
          <w:rtl/>
        </w:rPr>
        <w:t>ی</w:t>
      </w:r>
      <w:r>
        <w:rPr>
          <w:rtl/>
        </w:rPr>
        <w:t xml:space="preserve"> مقدار کم ہونے ک</w:t>
      </w:r>
      <w:r>
        <w:rPr>
          <w:rFonts w:hint="cs"/>
          <w:rtl/>
        </w:rPr>
        <w:t>ی</w:t>
      </w:r>
      <w:r>
        <w:rPr>
          <w:rtl/>
        </w:rPr>
        <w:t xml:space="preserve"> وجہ سے ل</w:t>
      </w:r>
      <w:r>
        <w:rPr>
          <w:rFonts w:hint="cs"/>
          <w:rtl/>
        </w:rPr>
        <w:t>ی</w:t>
      </w:r>
      <w:r>
        <w:rPr>
          <w:rFonts w:hint="eastAsia"/>
          <w:rtl/>
        </w:rPr>
        <w:t>بارٹر</w:t>
      </w:r>
      <w:r>
        <w:rPr>
          <w:rFonts w:hint="cs"/>
          <w:rtl/>
        </w:rPr>
        <w:t>ی</w:t>
      </w:r>
      <w:r>
        <w:rPr>
          <w:rFonts w:hint="eastAsia"/>
          <w:rtl/>
        </w:rPr>
        <w:t>ز</w:t>
      </w:r>
      <w:r>
        <w:rPr>
          <w:rtl/>
        </w:rPr>
        <w:t xml:space="preserve"> ان کے وجود کا پتہ نہ</w:t>
      </w:r>
      <w:r>
        <w:rPr>
          <w:rFonts w:hint="cs"/>
          <w:rtl/>
        </w:rPr>
        <w:t>ی</w:t>
      </w:r>
      <w:r>
        <w:rPr>
          <w:rFonts w:hint="eastAsia"/>
          <w:rtl/>
        </w:rPr>
        <w:t>ں</w:t>
      </w:r>
      <w:r>
        <w:rPr>
          <w:rtl/>
        </w:rPr>
        <w:t xml:space="preserve"> لگا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چونکہ</w:t>
      </w:r>
      <w:r>
        <w:rPr>
          <w:rtl/>
        </w:rPr>
        <w:t xml:space="preserve"> چھوٹے چھوٹے اجسام م</w:t>
      </w:r>
      <w:r>
        <w:rPr>
          <w:rFonts w:hint="cs"/>
          <w:rtl/>
        </w:rPr>
        <w:t>ی</w:t>
      </w:r>
      <w:r>
        <w:rPr>
          <w:rFonts w:hint="eastAsia"/>
          <w:rtl/>
        </w:rPr>
        <w:t>ں</w:t>
      </w:r>
      <w:r>
        <w:rPr>
          <w:rtl/>
        </w:rPr>
        <w:t xml:space="preserve"> پ</w:t>
      </w:r>
      <w:r>
        <w:rPr>
          <w:rFonts w:hint="cs"/>
          <w:rtl/>
        </w:rPr>
        <w:t>ی</w:t>
      </w:r>
      <w:r>
        <w:rPr>
          <w:rFonts w:hint="eastAsia"/>
          <w:rtl/>
        </w:rPr>
        <w:t>شرفت</w:t>
      </w:r>
      <w:r>
        <w:rPr>
          <w:rtl/>
        </w:rPr>
        <w:t xml:space="preserve"> ہو رہ</w:t>
      </w:r>
      <w:r>
        <w:rPr>
          <w:rFonts w:hint="cs"/>
          <w:rtl/>
        </w:rPr>
        <w:t>ی</w:t>
      </w:r>
      <w:r>
        <w:rPr>
          <w:rtl/>
        </w:rPr>
        <w:t xml:space="preserve"> ہے لہذا ام</w:t>
      </w:r>
      <w:r>
        <w:rPr>
          <w:rFonts w:hint="cs"/>
          <w:rtl/>
        </w:rPr>
        <w:t>ی</w:t>
      </w:r>
      <w:r>
        <w:rPr>
          <w:rFonts w:hint="eastAsia"/>
          <w:rtl/>
        </w:rPr>
        <w:t>د</w:t>
      </w:r>
      <w:r>
        <w:rPr>
          <w:rtl/>
        </w:rPr>
        <w:t xml:space="preserve"> ہے کہ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بھ</w:t>
      </w:r>
      <w:r>
        <w:rPr>
          <w:rFonts w:hint="cs"/>
          <w:rtl/>
        </w:rPr>
        <w:t>ی</w:t>
      </w:r>
      <w:r>
        <w:rPr>
          <w:rtl/>
        </w:rPr>
        <w:t xml:space="preserve"> ائے گا کہ انسان</w:t>
      </w:r>
      <w:r>
        <w:rPr>
          <w:rFonts w:hint="cs"/>
          <w:rtl/>
        </w:rPr>
        <w:t>ی</w:t>
      </w:r>
      <w:r>
        <w:rPr>
          <w:rtl/>
        </w:rPr>
        <w:t xml:space="preserve"> بدن کے تمام عناصر در</w:t>
      </w:r>
      <w:r>
        <w:rPr>
          <w:rFonts w:hint="cs"/>
          <w:rtl/>
        </w:rPr>
        <w:t>ی</w:t>
      </w:r>
      <w:r>
        <w:rPr>
          <w:rFonts w:hint="eastAsia"/>
          <w:rtl/>
        </w:rPr>
        <w:t>افت</w:t>
      </w:r>
      <w:r>
        <w:rPr>
          <w:rtl/>
        </w:rPr>
        <w:t xml:space="preserve"> ہو جائ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بھ</w:t>
      </w:r>
      <w:r>
        <w:rPr>
          <w:rFonts w:hint="cs"/>
          <w:rtl/>
        </w:rPr>
        <w:t>ی</w:t>
      </w:r>
      <w:r>
        <w:rPr>
          <w:rtl/>
        </w:rPr>
        <w:t xml:space="preserve"> معلوم ہو جائے گا کہ ہر عنصر جسم م</w:t>
      </w:r>
      <w:r>
        <w:rPr>
          <w:rFonts w:hint="cs"/>
          <w:rtl/>
        </w:rPr>
        <w:t>ی</w:t>
      </w:r>
      <w:r>
        <w:rPr>
          <w:rFonts w:hint="eastAsia"/>
          <w:rtl/>
        </w:rPr>
        <w:t>ں</w:t>
      </w:r>
      <w:r>
        <w:rPr>
          <w:rtl/>
        </w:rPr>
        <w:t xml:space="preserve"> کس مقدار م</w:t>
      </w:r>
      <w:r>
        <w:rPr>
          <w:rFonts w:hint="cs"/>
          <w:rtl/>
        </w:rPr>
        <w:t>ی</w:t>
      </w:r>
      <w:r>
        <w:rPr>
          <w:rFonts w:hint="eastAsia"/>
          <w:rtl/>
        </w:rPr>
        <w:t>ں</w:t>
      </w:r>
      <w:r>
        <w:rPr>
          <w:rtl/>
        </w:rPr>
        <w:t xml:space="preserve"> موجود ہے اور اس کا کام ک</w:t>
      </w:r>
      <w:r>
        <w:rPr>
          <w:rFonts w:hint="cs"/>
          <w:rtl/>
        </w:rPr>
        <w:t>ی</w:t>
      </w:r>
      <w:r>
        <w:rPr>
          <w:rFonts w:hint="eastAsia"/>
          <w:rtl/>
        </w:rPr>
        <w:t>ا</w:t>
      </w:r>
      <w:r>
        <w:rPr>
          <w:rtl/>
        </w:rPr>
        <w:t xml:space="preserve"> ہے اور اس ک</w:t>
      </w:r>
      <w:r>
        <w:rPr>
          <w:rFonts w:hint="cs"/>
          <w:rtl/>
        </w:rPr>
        <w:t>ی</w:t>
      </w:r>
      <w:r>
        <w:rPr>
          <w:rtl/>
        </w:rPr>
        <w:t xml:space="preserve"> مقدار م</w:t>
      </w:r>
      <w:r>
        <w:rPr>
          <w:rFonts w:hint="cs"/>
          <w:rtl/>
        </w:rPr>
        <w:t>ی</w:t>
      </w:r>
      <w:r>
        <w:rPr>
          <w:rFonts w:hint="eastAsia"/>
          <w:rtl/>
        </w:rPr>
        <w:t>ں</w:t>
      </w:r>
      <w:r>
        <w:rPr>
          <w:rtl/>
        </w:rPr>
        <w:t xml:space="preserve"> کم</w:t>
      </w:r>
      <w:r>
        <w:rPr>
          <w:rFonts w:hint="cs"/>
          <w:rtl/>
        </w:rPr>
        <w:t>یی</w:t>
      </w:r>
      <w:r>
        <w:rPr>
          <w:rFonts w:hint="eastAsia"/>
          <w:rtl/>
        </w:rPr>
        <w:t>ا</w:t>
      </w:r>
      <w:r>
        <w:rPr>
          <w:rtl/>
        </w:rPr>
        <w:t xml:space="preserve"> ز</w:t>
      </w:r>
      <w:r>
        <w:rPr>
          <w:rFonts w:hint="cs"/>
          <w:rtl/>
        </w:rPr>
        <w:t>ی</w:t>
      </w:r>
      <w:r>
        <w:rPr>
          <w:rFonts w:hint="eastAsia"/>
          <w:rtl/>
        </w:rPr>
        <w:t>ادت</w:t>
      </w:r>
      <w:r>
        <w:rPr>
          <w:rFonts w:hint="cs"/>
          <w:rtl/>
        </w:rPr>
        <w:t>ی</w:t>
      </w:r>
      <w:r>
        <w:rPr>
          <w:rtl/>
        </w:rPr>
        <w:t xml:space="preserve"> سے جسم پر ک</w:t>
      </w:r>
      <w:r>
        <w:rPr>
          <w:rFonts w:hint="cs"/>
          <w:rtl/>
        </w:rPr>
        <w:t>ی</w:t>
      </w:r>
      <w:r>
        <w:rPr>
          <w:rFonts w:hint="eastAsia"/>
          <w:rtl/>
        </w:rPr>
        <w:t>ا</w:t>
      </w:r>
      <w:r>
        <w:rPr>
          <w:rtl/>
        </w:rPr>
        <w:t xml:space="preserve"> اثر پڑتا ہے ؟ </w:t>
      </w:r>
    </w:p>
    <w:p w:rsidR="00921C41" w:rsidRDefault="00921C41" w:rsidP="00921C41">
      <w:pPr>
        <w:pStyle w:val="libNormal"/>
        <w:rPr>
          <w:rtl/>
        </w:rPr>
      </w:pPr>
    </w:p>
    <w:p w:rsidR="00921C41" w:rsidRDefault="00921C41" w:rsidP="004D483A">
      <w:pPr>
        <w:pStyle w:val="Heading2Center"/>
        <w:rPr>
          <w:rtl/>
        </w:rPr>
      </w:pPr>
      <w:bookmarkStart w:id="31" w:name="_Toc501539942"/>
      <w:r>
        <w:rPr>
          <w:rFonts w:hint="eastAsia"/>
          <w:rtl/>
        </w:rPr>
        <w:t>جعفر</w:t>
      </w:r>
      <w:r>
        <w:rPr>
          <w:rtl/>
        </w:rPr>
        <w:t xml:space="preserve"> صادق کا شاگر د ابراہ</w:t>
      </w:r>
      <w:r>
        <w:rPr>
          <w:rFonts w:hint="cs"/>
          <w:rtl/>
        </w:rPr>
        <w:t>ی</w:t>
      </w:r>
      <w:r>
        <w:rPr>
          <w:rFonts w:hint="eastAsia"/>
          <w:rtl/>
        </w:rPr>
        <w:t>م</w:t>
      </w:r>
      <w:r>
        <w:rPr>
          <w:rtl/>
        </w:rPr>
        <w:t xml:space="preserve"> بن طھمان اور ا</w:t>
      </w:r>
      <w:r>
        <w:rPr>
          <w:rFonts w:hint="cs"/>
          <w:rtl/>
        </w:rPr>
        <w:t>ی</w:t>
      </w:r>
      <w:r>
        <w:rPr>
          <w:rFonts w:hint="eastAsia"/>
          <w:rtl/>
        </w:rPr>
        <w:t>ک</w:t>
      </w:r>
      <w:r>
        <w:rPr>
          <w:rtl/>
        </w:rPr>
        <w:t xml:space="preserve"> قانون</w:t>
      </w:r>
      <w:r>
        <w:rPr>
          <w:rFonts w:hint="cs"/>
          <w:rtl/>
        </w:rPr>
        <w:t>ی</w:t>
      </w:r>
      <w:r>
        <w:rPr>
          <w:rtl/>
        </w:rPr>
        <w:t xml:space="preserve"> مسئلہ</w:t>
      </w:r>
      <w:bookmarkEnd w:id="31"/>
    </w:p>
    <w:p w:rsidR="00921C41" w:rsidRDefault="00921C41" w:rsidP="00921C41">
      <w:pPr>
        <w:pStyle w:val="libNormal"/>
        <w:rPr>
          <w:rtl/>
        </w:rPr>
      </w:pPr>
      <w:r>
        <w:rPr>
          <w:rFonts w:hint="eastAsia"/>
          <w:rtl/>
        </w:rPr>
        <w:t>امام</w:t>
      </w:r>
      <w:r>
        <w:rPr>
          <w:rtl/>
        </w:rPr>
        <w:t xml:space="preserve"> جعفر صادق کے شاگرد ابراہ</w:t>
      </w:r>
      <w:r>
        <w:rPr>
          <w:rFonts w:hint="cs"/>
          <w:rtl/>
        </w:rPr>
        <w:t>ی</w:t>
      </w:r>
      <w:r>
        <w:rPr>
          <w:rFonts w:hint="eastAsia"/>
          <w:rtl/>
        </w:rPr>
        <w:t>م</w:t>
      </w:r>
      <w:r>
        <w:rPr>
          <w:rtl/>
        </w:rPr>
        <w:t xml:space="preserve"> بن طھمان نے ا</w:t>
      </w:r>
      <w:r>
        <w:rPr>
          <w:rFonts w:hint="cs"/>
          <w:rtl/>
        </w:rPr>
        <w:t>ی</w:t>
      </w:r>
      <w:r>
        <w:rPr>
          <w:rFonts w:hint="eastAsia"/>
          <w:rtl/>
        </w:rPr>
        <w:t>ک</w:t>
      </w:r>
      <w:r>
        <w:rPr>
          <w:rtl/>
        </w:rPr>
        <w:t xml:space="preserve"> نا اہل عباس</w:t>
      </w:r>
      <w:r>
        <w:rPr>
          <w:rFonts w:hint="cs"/>
          <w:rtl/>
        </w:rPr>
        <w:t>ی</w:t>
      </w:r>
      <w:r>
        <w:rPr>
          <w:rtl/>
        </w:rPr>
        <w:t xml:space="preserve"> خل</w:t>
      </w:r>
      <w:r>
        <w:rPr>
          <w:rFonts w:hint="cs"/>
          <w:rtl/>
        </w:rPr>
        <w:t>ی</w:t>
      </w:r>
      <w:r>
        <w:rPr>
          <w:rFonts w:hint="eastAsia"/>
          <w:rtl/>
        </w:rPr>
        <w:t>فہ</w:t>
      </w:r>
      <w:r>
        <w:rPr>
          <w:rtl/>
        </w:rPr>
        <w:t xml:space="preserve"> ک</w:t>
      </w:r>
      <w:r>
        <w:rPr>
          <w:rFonts w:hint="cs"/>
          <w:rtl/>
        </w:rPr>
        <w:t>ی</w:t>
      </w:r>
      <w:r>
        <w:rPr>
          <w:rtl/>
        </w:rPr>
        <w:t xml:space="preserve"> برطرف</w:t>
      </w:r>
      <w:r>
        <w:rPr>
          <w:rFonts w:hint="cs"/>
          <w:rtl/>
        </w:rPr>
        <w:t>ی</w:t>
      </w:r>
      <w:r>
        <w:rPr>
          <w:rtl/>
        </w:rPr>
        <w:t xml:space="preserve"> کا تذکرہ ک</w:t>
      </w:r>
      <w:r>
        <w:rPr>
          <w:rFonts w:hint="cs"/>
          <w:rtl/>
        </w:rPr>
        <w:t>ی</w:t>
      </w:r>
      <w:r>
        <w:rPr>
          <w:rFonts w:hint="eastAsia"/>
          <w:rtl/>
        </w:rPr>
        <w:t>ا</w:t>
      </w:r>
      <w:r>
        <w:rPr>
          <w:rtl/>
        </w:rPr>
        <w:t xml:space="preserve"> ہے ابراہ</w:t>
      </w:r>
      <w:r>
        <w:rPr>
          <w:rFonts w:hint="cs"/>
          <w:rtl/>
        </w:rPr>
        <w:t>ی</w:t>
      </w:r>
      <w:r>
        <w:rPr>
          <w:rFonts w:hint="eastAsia"/>
          <w:rtl/>
        </w:rPr>
        <w:t>م</w:t>
      </w:r>
      <w:r>
        <w:rPr>
          <w:rtl/>
        </w:rPr>
        <w:t xml:space="preserve"> کے علاوہ جعفر صادق کے کس</w:t>
      </w:r>
      <w:r>
        <w:rPr>
          <w:rFonts w:hint="cs"/>
          <w:rtl/>
        </w:rPr>
        <w:t>ی</w:t>
      </w:r>
      <w:r>
        <w:rPr>
          <w:rtl/>
        </w:rPr>
        <w:t xml:space="preserve"> شاگرد نے </w:t>
      </w:r>
      <w:r>
        <w:rPr>
          <w:rFonts w:hint="cs"/>
          <w:rtl/>
        </w:rPr>
        <w:t>ی</w:t>
      </w:r>
      <w:r>
        <w:rPr>
          <w:rFonts w:hint="eastAsia"/>
          <w:rtl/>
        </w:rPr>
        <w:t>ہ</w:t>
      </w:r>
      <w:r>
        <w:rPr>
          <w:rtl/>
        </w:rPr>
        <w:t xml:space="preserve"> مسئلہ نہ</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ابراہ</w:t>
      </w:r>
      <w:r>
        <w:rPr>
          <w:rFonts w:hint="cs"/>
          <w:rtl/>
        </w:rPr>
        <w:t>ی</w:t>
      </w:r>
      <w:r>
        <w:rPr>
          <w:rFonts w:hint="eastAsia"/>
          <w:rtl/>
        </w:rPr>
        <w:t>م</w:t>
      </w:r>
      <w:r>
        <w:rPr>
          <w:rtl/>
        </w:rPr>
        <w:t xml:space="preserve"> بن طہمان کے بقول ا</w:t>
      </w:r>
      <w:r>
        <w:rPr>
          <w:rFonts w:hint="cs"/>
          <w:rtl/>
        </w:rPr>
        <w:t>ی</w:t>
      </w:r>
      <w:r>
        <w:rPr>
          <w:rFonts w:hint="eastAsia"/>
          <w:rtl/>
        </w:rPr>
        <w:t>ک</w:t>
      </w:r>
      <w:r>
        <w:rPr>
          <w:rtl/>
        </w:rPr>
        <w:t xml:space="preserve"> دن جعفر صادق کے حضور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مسئلہ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اسلام</w:t>
      </w:r>
      <w:r>
        <w:rPr>
          <w:rFonts w:hint="cs"/>
          <w:rtl/>
        </w:rPr>
        <w:t>ی</w:t>
      </w:r>
      <w:r>
        <w:rPr>
          <w:rtl/>
        </w:rPr>
        <w:t xml:space="preserve"> فقہ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شق ہے جس ک</w:t>
      </w:r>
      <w:r>
        <w:rPr>
          <w:rFonts w:hint="cs"/>
          <w:rtl/>
        </w:rPr>
        <w:t>ی</w:t>
      </w:r>
      <w:r>
        <w:rPr>
          <w:rtl/>
        </w:rPr>
        <w:t xml:space="preserve"> بنا پر نا اہل خل</w:t>
      </w:r>
      <w:r>
        <w:rPr>
          <w:rFonts w:hint="cs"/>
          <w:rtl/>
        </w:rPr>
        <w:t>ی</w:t>
      </w:r>
      <w:r>
        <w:rPr>
          <w:rFonts w:hint="eastAsia"/>
          <w:rtl/>
        </w:rPr>
        <w:t>فہ</w:t>
      </w:r>
      <w:r>
        <w:rPr>
          <w:rtl/>
        </w:rPr>
        <w:t xml:space="preserve"> کو خلافت سے ہٹا</w:t>
      </w:r>
      <w:r>
        <w:rPr>
          <w:rFonts w:hint="cs"/>
          <w:rtl/>
        </w:rPr>
        <w:t>ی</w:t>
      </w:r>
      <w:r>
        <w:rPr>
          <w:rFonts w:hint="eastAsia"/>
          <w:rtl/>
        </w:rPr>
        <w:t>ا</w:t>
      </w:r>
      <w:r>
        <w:rPr>
          <w:rtl/>
        </w:rPr>
        <w:t xml:space="preserve"> جا سکتا ہے اور اگر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شق نہ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جعفر صادق ک</w:t>
      </w:r>
      <w:r>
        <w:rPr>
          <w:rFonts w:hint="cs"/>
          <w:rtl/>
        </w:rPr>
        <w:t>ی</w:t>
      </w:r>
      <w:r>
        <w:rPr>
          <w:rtl/>
        </w:rPr>
        <w:t xml:space="preserve"> طرف سے </w:t>
      </w:r>
      <w:r>
        <w:rPr>
          <w:rFonts w:hint="cs"/>
          <w:rtl/>
        </w:rPr>
        <w:t>ی</w:t>
      </w:r>
      <w:r>
        <w:rPr>
          <w:rFonts w:hint="eastAsia"/>
          <w:rtl/>
        </w:rPr>
        <w:t>ہ</w:t>
      </w:r>
      <w:r>
        <w:rPr>
          <w:rtl/>
        </w:rPr>
        <w:t xml:space="preserve"> شق اسلام</w:t>
      </w:r>
      <w:r>
        <w:rPr>
          <w:rFonts w:hint="cs"/>
          <w:rtl/>
        </w:rPr>
        <w:t>ی</w:t>
      </w:r>
      <w:r>
        <w:rPr>
          <w:rtl/>
        </w:rPr>
        <w:t xml:space="preserve"> فقہ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ک</w:t>
      </w:r>
      <w:r>
        <w:rPr>
          <w:rFonts w:hint="cs"/>
          <w:rtl/>
        </w:rPr>
        <w:t>ی</w:t>
      </w:r>
      <w:r>
        <w:rPr>
          <w:rtl/>
        </w:rPr>
        <w:t xml:space="preserve"> جانے </w:t>
      </w:r>
      <w:r>
        <w:rPr>
          <w:rFonts w:hint="eastAsia"/>
          <w:rtl/>
        </w:rPr>
        <w:t>چاہ</w:t>
      </w:r>
      <w:r>
        <w:rPr>
          <w:rFonts w:hint="cs"/>
          <w:rtl/>
        </w:rPr>
        <w:t>ی</w:t>
      </w:r>
      <w:r>
        <w:rPr>
          <w:rFonts w:hint="eastAsia"/>
          <w:rtl/>
        </w:rPr>
        <w:t>ے</w:t>
      </w:r>
      <w:r>
        <w:rPr>
          <w:rtl/>
        </w:rPr>
        <w:t xml:space="preserve"> ۔ ابن طہمان ک</w:t>
      </w:r>
      <w:r>
        <w:rPr>
          <w:rFonts w:hint="cs"/>
          <w:rtl/>
        </w:rPr>
        <w:t>ی</w:t>
      </w:r>
      <w:r>
        <w:rPr>
          <w:rtl/>
        </w:rPr>
        <w:t xml:space="preserve"> روا</w:t>
      </w:r>
      <w:r>
        <w:rPr>
          <w:rFonts w:hint="cs"/>
          <w:rtl/>
        </w:rPr>
        <w:t>ی</w:t>
      </w:r>
      <w:r>
        <w:rPr>
          <w:rFonts w:hint="eastAsia"/>
          <w:rtl/>
        </w:rPr>
        <w:t>ت</w:t>
      </w:r>
      <w:r>
        <w:rPr>
          <w:rtl/>
        </w:rPr>
        <w:t xml:space="preserve"> نقل کرنے سے پہلے ہم </w:t>
      </w:r>
      <w:r>
        <w:rPr>
          <w:rFonts w:hint="cs"/>
          <w:rtl/>
        </w:rPr>
        <w:t>ی</w:t>
      </w:r>
      <w:r>
        <w:rPr>
          <w:rFonts w:hint="eastAsia"/>
          <w:rtl/>
        </w:rPr>
        <w:t>ہ</w:t>
      </w:r>
      <w:r>
        <w:rPr>
          <w:rtl/>
        </w:rPr>
        <w:t xml:space="preserve"> بتاتے 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اثنا عشر</w:t>
      </w:r>
      <w:r>
        <w:rPr>
          <w:rFonts w:hint="cs"/>
          <w:rtl/>
        </w:rPr>
        <w:t>ی</w:t>
      </w:r>
      <w:r>
        <w:rPr>
          <w:rtl/>
        </w:rPr>
        <w:t xml:space="preserve"> فقہ م</w:t>
      </w:r>
      <w:r>
        <w:rPr>
          <w:rFonts w:hint="cs"/>
          <w:rtl/>
        </w:rPr>
        <w:t>ی</w:t>
      </w:r>
      <w:r>
        <w:rPr>
          <w:rFonts w:hint="eastAsia"/>
          <w:rtl/>
        </w:rPr>
        <w:t>ں</w:t>
      </w:r>
      <w:r>
        <w:rPr>
          <w:rtl/>
        </w:rPr>
        <w:t xml:space="preserve"> امام کو بر طرف کرنے ک</w:t>
      </w:r>
      <w:r>
        <w:rPr>
          <w:rFonts w:hint="cs"/>
          <w:rtl/>
        </w:rPr>
        <w:t>ی</w:t>
      </w:r>
      <w:r>
        <w:rPr>
          <w:rtl/>
        </w:rPr>
        <w:t xml:space="preserve"> شق مووجود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امام ک</w:t>
      </w:r>
      <w:r>
        <w:rPr>
          <w:rFonts w:hint="cs"/>
          <w:rtl/>
        </w:rPr>
        <w:t>ی</w:t>
      </w:r>
      <w:r>
        <w:rPr>
          <w:rtl/>
        </w:rPr>
        <w:t xml:space="preserve"> نا اہل</w:t>
      </w:r>
      <w:r>
        <w:rPr>
          <w:rFonts w:hint="cs"/>
          <w:rtl/>
        </w:rPr>
        <w:t>ی</w:t>
      </w:r>
      <w:r>
        <w:rPr>
          <w:rtl/>
        </w:rPr>
        <w:t xml:space="preserve"> کا مسئلہ ہر گزپ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ا</w:t>
      </w:r>
      <w:r>
        <w:rPr>
          <w:rFonts w:hint="cs"/>
          <w:rtl/>
        </w:rPr>
        <w:t>ی</w:t>
      </w:r>
      <w:r>
        <w:rPr>
          <w:rFonts w:hint="eastAsia"/>
          <w:rtl/>
        </w:rPr>
        <w:t>ا</w:t>
      </w:r>
      <w:r>
        <w:rPr>
          <w:rtl/>
        </w:rPr>
        <w:t xml:space="preserve"> اور نہ آئے گا ۔ </w:t>
      </w:r>
    </w:p>
    <w:p w:rsidR="00921C41" w:rsidRDefault="00921C41" w:rsidP="00921C41">
      <w:pPr>
        <w:pStyle w:val="libNormal"/>
        <w:rPr>
          <w:rtl/>
        </w:rPr>
      </w:pPr>
      <w:r>
        <w:rPr>
          <w:rFonts w:hint="eastAsia"/>
          <w:rtl/>
        </w:rPr>
        <w:t>ش</w:t>
      </w:r>
      <w:r>
        <w:rPr>
          <w:rFonts w:hint="cs"/>
          <w:rtl/>
        </w:rPr>
        <w:t>ی</w:t>
      </w:r>
      <w:r>
        <w:rPr>
          <w:rFonts w:hint="eastAsia"/>
          <w:rtl/>
        </w:rPr>
        <w:t>عوں</w:t>
      </w:r>
      <w:r>
        <w:rPr>
          <w:rtl/>
        </w:rPr>
        <w:t xml:space="preserve"> کے عق</w:t>
      </w:r>
      <w:r>
        <w:rPr>
          <w:rFonts w:hint="cs"/>
          <w:rtl/>
        </w:rPr>
        <w:t>ی</w:t>
      </w:r>
      <w:r>
        <w:rPr>
          <w:rFonts w:hint="eastAsia"/>
          <w:rtl/>
        </w:rPr>
        <w:t>دے</w:t>
      </w:r>
      <w:r>
        <w:rPr>
          <w:rtl/>
        </w:rPr>
        <w:t xml:space="preserve"> کے مطابق امام خداوند تعال</w:t>
      </w:r>
      <w:r>
        <w:rPr>
          <w:rFonts w:hint="cs"/>
          <w:rtl/>
        </w:rPr>
        <w:t>ی</w:t>
      </w:r>
      <w:r>
        <w:rPr>
          <w:rtl/>
        </w:rPr>
        <w:t xml:space="preserve"> ک</w:t>
      </w:r>
      <w:r>
        <w:rPr>
          <w:rFonts w:hint="cs"/>
          <w:rtl/>
        </w:rPr>
        <w:t>ی</w:t>
      </w:r>
      <w:r>
        <w:rPr>
          <w:rtl/>
        </w:rPr>
        <w:t xml:space="preserve"> طرف سے منتخب ہوتا ہے اور معصوم ہوتا ہے امام ک</w:t>
      </w:r>
      <w:r>
        <w:rPr>
          <w:rFonts w:hint="cs"/>
          <w:rtl/>
        </w:rPr>
        <w:t>ی</w:t>
      </w:r>
      <w:r>
        <w:rPr>
          <w:rtl/>
        </w:rPr>
        <w:t xml:space="preserve"> اہلب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کس</w:t>
      </w:r>
      <w:r>
        <w:rPr>
          <w:rFonts w:hint="cs"/>
          <w:rtl/>
        </w:rPr>
        <w:t>ی</w:t>
      </w:r>
      <w:r>
        <w:rPr>
          <w:rtl/>
        </w:rPr>
        <w:t xml:space="preserve"> قسم کے شک و شبے ک</w:t>
      </w:r>
      <w:r>
        <w:rPr>
          <w:rFonts w:hint="cs"/>
          <w:rtl/>
        </w:rPr>
        <w:t>ی</w:t>
      </w:r>
      <w:r>
        <w:rPr>
          <w:rtl/>
        </w:rPr>
        <w:t xml:space="preserve"> گنجائش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امام منصوص من اللہ ہوتاہے اور جو شخص منصوص من اللہ ہوتا ہے وہ ہر گز اپن</w:t>
      </w:r>
      <w:r>
        <w:rPr>
          <w:rFonts w:hint="cs"/>
          <w:rtl/>
        </w:rPr>
        <w:t>ی</w:t>
      </w:r>
      <w:r>
        <w:rPr>
          <w:rtl/>
        </w:rPr>
        <w:t xml:space="preserve"> اہل</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کھوتا اور خدا ک</w:t>
      </w:r>
      <w:r>
        <w:rPr>
          <w:rFonts w:hint="cs"/>
          <w:rtl/>
        </w:rPr>
        <w:t>ی</w:t>
      </w:r>
      <w:r>
        <w:rPr>
          <w:rtl/>
        </w:rPr>
        <w:t xml:space="preserve"> طرف سے متع</w:t>
      </w:r>
      <w:r>
        <w:rPr>
          <w:rFonts w:hint="cs"/>
          <w:rtl/>
        </w:rPr>
        <w:t>ی</w:t>
      </w:r>
      <w:r>
        <w:rPr>
          <w:rFonts w:hint="eastAsia"/>
          <w:rtl/>
        </w:rPr>
        <w:t>ن</w:t>
      </w:r>
      <w:r>
        <w:rPr>
          <w:rtl/>
        </w:rPr>
        <w:t xml:space="preserve"> ہونے ک</w:t>
      </w:r>
      <w:r>
        <w:rPr>
          <w:rFonts w:hint="cs"/>
          <w:rtl/>
        </w:rPr>
        <w:t>ی</w:t>
      </w:r>
      <w:r>
        <w:rPr>
          <w:rtl/>
        </w:rPr>
        <w:t xml:space="preserve"> بنا پر معصوم بھ</w:t>
      </w:r>
      <w:r>
        <w:rPr>
          <w:rFonts w:hint="cs"/>
          <w:rtl/>
        </w:rPr>
        <w:t>ی</w:t>
      </w:r>
      <w:r>
        <w:rPr>
          <w:rtl/>
        </w:rPr>
        <w:t xml:space="preserve"> ہے اور ہر گز گناہ کا مرتکب نہ</w:t>
      </w:r>
      <w:r>
        <w:rPr>
          <w:rFonts w:hint="cs"/>
          <w:rtl/>
        </w:rPr>
        <w:t>ی</w:t>
      </w:r>
      <w:r>
        <w:rPr>
          <w:rFonts w:hint="eastAsia"/>
          <w:rtl/>
        </w:rPr>
        <w:t>ں</w:t>
      </w:r>
      <w:r>
        <w:rPr>
          <w:rtl/>
        </w:rPr>
        <w:t xml:space="preserve"> ہوتا اگرچہ اس کا جسم عام انسانوں ک</w:t>
      </w:r>
      <w:r>
        <w:rPr>
          <w:rFonts w:hint="cs"/>
          <w:rtl/>
        </w:rPr>
        <w:t>ی</w:t>
      </w:r>
      <w:r>
        <w:rPr>
          <w:rtl/>
        </w:rPr>
        <w:t xml:space="preserve"> مانند ہوتا ہے ل</w:t>
      </w:r>
      <w:r>
        <w:rPr>
          <w:rFonts w:hint="cs"/>
          <w:rtl/>
        </w:rPr>
        <w:t>ی</w:t>
      </w:r>
      <w:r>
        <w:rPr>
          <w:rFonts w:hint="eastAsia"/>
          <w:rtl/>
        </w:rPr>
        <w:t>کن</w:t>
      </w:r>
      <w:r>
        <w:rPr>
          <w:rtl/>
        </w:rPr>
        <w:t xml:space="preserve"> چونکہ مافوق الفطرت انسان</w:t>
      </w:r>
      <w:r>
        <w:rPr>
          <w:rFonts w:hint="cs"/>
          <w:rtl/>
        </w:rPr>
        <w:t>ی</w:t>
      </w:r>
      <w:r>
        <w:rPr>
          <w:rtl/>
        </w:rPr>
        <w:t xml:space="preserve"> روح کا حامل ہوتاہے لہذا اس سے گناہ سر زد نہ</w:t>
      </w:r>
      <w:r>
        <w:rPr>
          <w:rFonts w:hint="cs"/>
          <w:rtl/>
        </w:rPr>
        <w:t>ی</w:t>
      </w:r>
      <w:r>
        <w:rPr>
          <w:rFonts w:hint="eastAsia"/>
          <w:rtl/>
        </w:rPr>
        <w:t>ں</w:t>
      </w:r>
      <w:r>
        <w:rPr>
          <w:rtl/>
        </w:rPr>
        <w:t xml:space="preserve"> ہو سکتا ۔ </w:t>
      </w:r>
      <w:r>
        <w:rPr>
          <w:rFonts w:hint="cs"/>
          <w:rtl/>
        </w:rPr>
        <w:t>ی</w:t>
      </w:r>
      <w:r>
        <w:rPr>
          <w:rFonts w:hint="eastAsia"/>
          <w:rtl/>
        </w:rPr>
        <w:t>ہ</w:t>
      </w:r>
      <w:r>
        <w:rPr>
          <w:rFonts w:hint="cs"/>
          <w:rtl/>
        </w:rPr>
        <w:t>ی</w:t>
      </w:r>
      <w:r>
        <w:rPr>
          <w:rtl/>
        </w:rPr>
        <w:t xml:space="preserve"> وجہ ہے کہ ش</w:t>
      </w:r>
      <w:r>
        <w:rPr>
          <w:rFonts w:hint="cs"/>
          <w:rtl/>
        </w:rPr>
        <w:t>ی</w:t>
      </w:r>
      <w:r>
        <w:rPr>
          <w:rFonts w:hint="eastAsia"/>
          <w:rtl/>
        </w:rPr>
        <w:t>عہ</w:t>
      </w:r>
      <w:r>
        <w:rPr>
          <w:rtl/>
        </w:rPr>
        <w:t xml:space="preserve"> اثناء عشر</w:t>
      </w:r>
      <w:r>
        <w:rPr>
          <w:rFonts w:hint="cs"/>
          <w:rtl/>
        </w:rPr>
        <w:t>ی</w:t>
      </w:r>
      <w:r>
        <w:rPr>
          <w:rtl/>
        </w:rPr>
        <w:t xml:space="preserve"> فقہ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شق نہ</w:t>
      </w:r>
      <w:r>
        <w:rPr>
          <w:rFonts w:hint="cs"/>
          <w:rtl/>
        </w:rPr>
        <w:t>ی</w:t>
      </w:r>
      <w:r>
        <w:rPr>
          <w:rFonts w:hint="eastAsia"/>
          <w:rtl/>
        </w:rPr>
        <w:t>ں</w:t>
      </w:r>
      <w:r>
        <w:rPr>
          <w:rtl/>
        </w:rPr>
        <w:t xml:space="preserve"> جو </w:t>
      </w:r>
      <w:r>
        <w:rPr>
          <w:rFonts w:hint="eastAsia"/>
          <w:rtl/>
        </w:rPr>
        <w:t>امام</w:t>
      </w:r>
      <w:r>
        <w:rPr>
          <w:rtl/>
        </w:rPr>
        <w:t xml:space="preserve"> کو بر طرف کرنے کا موجب بنے اس لئے کہ ا</w:t>
      </w:r>
      <w:r>
        <w:rPr>
          <w:rFonts w:hint="cs"/>
          <w:rtl/>
        </w:rPr>
        <w:t>ی</w:t>
      </w:r>
      <w:r>
        <w:rPr>
          <w:rFonts w:hint="eastAsia"/>
          <w:rtl/>
        </w:rPr>
        <w:t>س</w:t>
      </w:r>
      <w:r>
        <w:rPr>
          <w:rFonts w:hint="cs"/>
          <w:rtl/>
        </w:rPr>
        <w:t>ی</w:t>
      </w:r>
      <w:r>
        <w:rPr>
          <w:rtl/>
        </w:rPr>
        <w:t xml:space="preserve"> شق کے صادر کرنے کا موقع ہ</w:t>
      </w:r>
      <w:r>
        <w:rPr>
          <w:rFonts w:hint="cs"/>
          <w:rtl/>
        </w:rPr>
        <w:t>ی</w:t>
      </w:r>
      <w:r>
        <w:rPr>
          <w:rtl/>
        </w:rPr>
        <w:t xml:space="preserve"> نہ</w:t>
      </w:r>
      <w:r>
        <w:rPr>
          <w:rFonts w:hint="cs"/>
          <w:rtl/>
        </w:rPr>
        <w:t>ی</w:t>
      </w:r>
      <w:r>
        <w:rPr>
          <w:rFonts w:hint="eastAsia"/>
          <w:rtl/>
        </w:rPr>
        <w:t>ں</w:t>
      </w:r>
      <w:r>
        <w:rPr>
          <w:rtl/>
        </w:rPr>
        <w:t xml:space="preserve"> آ سکتا چونکہ ش</w:t>
      </w:r>
      <w:r>
        <w:rPr>
          <w:rFonts w:hint="cs"/>
          <w:rtl/>
        </w:rPr>
        <w:t>ی</w:t>
      </w:r>
      <w:r>
        <w:rPr>
          <w:rFonts w:hint="eastAsia"/>
          <w:rtl/>
        </w:rPr>
        <w:t>عہ</w:t>
      </w:r>
      <w:r>
        <w:rPr>
          <w:rtl/>
        </w:rPr>
        <w:t xml:space="preserve"> مذہب م</w:t>
      </w:r>
      <w:r>
        <w:rPr>
          <w:rFonts w:hint="cs"/>
          <w:rtl/>
        </w:rPr>
        <w:t>ی</w:t>
      </w:r>
      <w:r>
        <w:rPr>
          <w:rFonts w:hint="eastAsia"/>
          <w:rtl/>
        </w:rPr>
        <w:t>ں</w:t>
      </w:r>
      <w:r>
        <w:rPr>
          <w:rtl/>
        </w:rPr>
        <w:t xml:space="preserve"> امام عدل و انصا ف م</w:t>
      </w:r>
      <w:r>
        <w:rPr>
          <w:rFonts w:hint="cs"/>
          <w:rtl/>
        </w:rPr>
        <w:t>ی</w:t>
      </w:r>
      <w:r>
        <w:rPr>
          <w:rFonts w:hint="eastAsia"/>
          <w:rtl/>
        </w:rPr>
        <w:t>ں</w:t>
      </w:r>
      <w:r>
        <w:rPr>
          <w:rtl/>
        </w:rPr>
        <w:t xml:space="preserve"> غلط</w:t>
      </w:r>
      <w:r>
        <w:rPr>
          <w:rFonts w:hint="cs"/>
          <w:rtl/>
        </w:rPr>
        <w:t>ی</w:t>
      </w:r>
      <w:r>
        <w:rPr>
          <w:rtl/>
        </w:rPr>
        <w:t xml:space="preserve"> نہ</w:t>
      </w:r>
      <w:r>
        <w:rPr>
          <w:rFonts w:hint="cs"/>
          <w:rtl/>
        </w:rPr>
        <w:t>ی</w:t>
      </w:r>
      <w:r>
        <w:rPr>
          <w:rFonts w:hint="eastAsia"/>
          <w:rtl/>
        </w:rPr>
        <w:t>ں</w:t>
      </w:r>
      <w:r>
        <w:rPr>
          <w:rtl/>
        </w:rPr>
        <w:t xml:space="preserve"> کرتا لہذا وہ بہتر</w:t>
      </w:r>
      <w:r>
        <w:rPr>
          <w:rFonts w:hint="cs"/>
          <w:rtl/>
        </w:rPr>
        <w:t>ی</w:t>
      </w:r>
      <w:r>
        <w:rPr>
          <w:rFonts w:hint="eastAsia"/>
          <w:rtl/>
        </w:rPr>
        <w:t>ن</w:t>
      </w:r>
      <w:r>
        <w:rPr>
          <w:rtl/>
        </w:rPr>
        <w:t xml:space="preserve"> قاض</w:t>
      </w:r>
      <w:r>
        <w:rPr>
          <w:rFonts w:hint="cs"/>
          <w:rtl/>
        </w:rPr>
        <w:t>ی</w:t>
      </w:r>
      <w:r>
        <w:rPr>
          <w:rtl/>
        </w:rPr>
        <w:t xml:space="preserve"> ہے ۔ </w:t>
      </w:r>
    </w:p>
    <w:p w:rsidR="00921C41" w:rsidRDefault="00921C41" w:rsidP="00921C41">
      <w:pPr>
        <w:pStyle w:val="libNormal"/>
        <w:rPr>
          <w:rtl/>
        </w:rPr>
      </w:pPr>
      <w:r>
        <w:rPr>
          <w:rFonts w:hint="eastAsia"/>
          <w:rtl/>
        </w:rPr>
        <w:t>وہ</w:t>
      </w:r>
      <w:r>
        <w:rPr>
          <w:rtl/>
        </w:rPr>
        <w:t xml:space="preserve"> اس لئے غلط</w:t>
      </w:r>
      <w:r>
        <w:rPr>
          <w:rFonts w:hint="cs"/>
          <w:rtl/>
        </w:rPr>
        <w:t>ی</w:t>
      </w:r>
      <w:r>
        <w:rPr>
          <w:rtl/>
        </w:rPr>
        <w:t xml:space="preserve"> نہ</w:t>
      </w:r>
      <w:r>
        <w:rPr>
          <w:rFonts w:hint="cs"/>
          <w:rtl/>
        </w:rPr>
        <w:t>ی</w:t>
      </w:r>
      <w:r>
        <w:rPr>
          <w:rFonts w:hint="eastAsia"/>
          <w:rtl/>
        </w:rPr>
        <w:t>ں</w:t>
      </w:r>
      <w:r>
        <w:rPr>
          <w:rtl/>
        </w:rPr>
        <w:t xml:space="preserve"> کرتا کہ عالم ہے اور عام انسانوں ک</w:t>
      </w:r>
      <w:r>
        <w:rPr>
          <w:rFonts w:hint="cs"/>
          <w:rtl/>
        </w:rPr>
        <w:t>ی</w:t>
      </w:r>
      <w:r>
        <w:rPr>
          <w:rtl/>
        </w:rPr>
        <w:t xml:space="preserve"> نسبت علم سے ز</w:t>
      </w:r>
      <w:r>
        <w:rPr>
          <w:rFonts w:hint="cs"/>
          <w:rtl/>
        </w:rPr>
        <w:t>ی</w:t>
      </w:r>
      <w:r>
        <w:rPr>
          <w:rFonts w:hint="eastAsia"/>
          <w:rtl/>
        </w:rPr>
        <w:t>ادہ</w:t>
      </w:r>
      <w:r>
        <w:rPr>
          <w:rtl/>
        </w:rPr>
        <w:t xml:space="preserve"> اگاہ ہے لہذا جب کوئ</w:t>
      </w:r>
      <w:r>
        <w:rPr>
          <w:rFonts w:hint="cs"/>
          <w:rtl/>
        </w:rPr>
        <w:t>ی</w:t>
      </w:r>
      <w:r>
        <w:rPr>
          <w:rtl/>
        </w:rPr>
        <w:t xml:space="preserve"> شخص امام کے پاس کس</w:t>
      </w:r>
      <w:r>
        <w:rPr>
          <w:rFonts w:hint="cs"/>
          <w:rtl/>
        </w:rPr>
        <w:t>ی</w:t>
      </w:r>
      <w:r>
        <w:rPr>
          <w:rtl/>
        </w:rPr>
        <w:t xml:space="preserve"> ک</w:t>
      </w:r>
      <w:r>
        <w:rPr>
          <w:rFonts w:hint="cs"/>
          <w:rtl/>
        </w:rPr>
        <w:t>ی</w:t>
      </w:r>
      <w:r>
        <w:rPr>
          <w:rtl/>
        </w:rPr>
        <w:t xml:space="preserve"> شکا</w:t>
      </w:r>
      <w:r>
        <w:rPr>
          <w:rFonts w:hint="cs"/>
          <w:rtl/>
        </w:rPr>
        <w:t>ی</w:t>
      </w:r>
      <w:r>
        <w:rPr>
          <w:rFonts w:hint="eastAsia"/>
          <w:rtl/>
        </w:rPr>
        <w:t>ت</w:t>
      </w:r>
      <w:r>
        <w:rPr>
          <w:rtl/>
        </w:rPr>
        <w:t xml:space="preserve"> لے کر عدل و انصاف ک</w:t>
      </w:r>
      <w:r>
        <w:rPr>
          <w:rFonts w:hint="cs"/>
          <w:rtl/>
        </w:rPr>
        <w:t>ی</w:t>
      </w:r>
      <w:r>
        <w:rPr>
          <w:rFonts w:hint="eastAsia"/>
          <w:rtl/>
        </w:rPr>
        <w:t>لئے</w:t>
      </w:r>
      <w:r>
        <w:rPr>
          <w:rtl/>
        </w:rPr>
        <w:t xml:space="preserve"> حاضر ہوتا ہے اور جب مدعا عل</w:t>
      </w:r>
      <w:r>
        <w:rPr>
          <w:rFonts w:hint="cs"/>
          <w:rtl/>
        </w:rPr>
        <w:t>ی</w:t>
      </w:r>
      <w:r>
        <w:rPr>
          <w:rFonts w:hint="eastAsia"/>
          <w:rtl/>
        </w:rPr>
        <w:t>ہ</w:t>
      </w:r>
      <w:r>
        <w:rPr>
          <w:rtl/>
        </w:rPr>
        <w:t xml:space="preserve"> کو بھ</w:t>
      </w:r>
      <w:r>
        <w:rPr>
          <w:rFonts w:hint="cs"/>
          <w:rtl/>
        </w:rPr>
        <w:t>ی</w:t>
      </w:r>
      <w:r>
        <w:rPr>
          <w:rtl/>
        </w:rPr>
        <w:t xml:space="preserve"> حاضر ک</w:t>
      </w:r>
      <w:r>
        <w:rPr>
          <w:rFonts w:hint="cs"/>
          <w:rtl/>
        </w:rPr>
        <w:t>ی</w:t>
      </w:r>
      <w:r>
        <w:rPr>
          <w:rFonts w:hint="eastAsia"/>
          <w:rtl/>
        </w:rPr>
        <w:t>ا</w:t>
      </w:r>
      <w:r>
        <w:rPr>
          <w:rtl/>
        </w:rPr>
        <w:t xml:space="preserve"> جاتا ہے تو امام کو علم امامت سے علم ہوتا ہے کہ شاک</w:t>
      </w:r>
      <w:r>
        <w:rPr>
          <w:rFonts w:hint="cs"/>
          <w:rtl/>
        </w:rPr>
        <w:t>ی</w:t>
      </w:r>
      <w:r>
        <w:rPr>
          <w:rtl/>
        </w:rPr>
        <w:t xml:space="preserve"> حق پر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امام شکا</w:t>
      </w:r>
      <w:r>
        <w:rPr>
          <w:rFonts w:hint="cs"/>
          <w:rtl/>
        </w:rPr>
        <w:t>ی</w:t>
      </w:r>
      <w:r>
        <w:rPr>
          <w:rFonts w:hint="eastAsia"/>
          <w:rtl/>
        </w:rPr>
        <w:t>ت</w:t>
      </w:r>
      <w:r>
        <w:rPr>
          <w:rtl/>
        </w:rPr>
        <w:t xml:space="preserve"> کرنے والے سے پہلے اس بات سے اگاہ ہوتا ہے کہ اس کے ساتھ ظلم ہوا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ش</w:t>
      </w:r>
      <w:r>
        <w:rPr>
          <w:rFonts w:hint="cs"/>
          <w:rtl/>
        </w:rPr>
        <w:t>ی</w:t>
      </w:r>
      <w:r>
        <w:rPr>
          <w:rFonts w:hint="eastAsia"/>
          <w:rtl/>
        </w:rPr>
        <w:t>عوں</w:t>
      </w:r>
      <w:r>
        <w:rPr>
          <w:rtl/>
        </w:rPr>
        <w:t xml:space="preserve"> کا عق</w:t>
      </w:r>
      <w:r>
        <w:rPr>
          <w:rFonts w:hint="cs"/>
          <w:rtl/>
        </w:rPr>
        <w:t>ی</w:t>
      </w:r>
      <w:r>
        <w:rPr>
          <w:rFonts w:hint="eastAsia"/>
          <w:rtl/>
        </w:rPr>
        <w:t>دہ</w:t>
      </w:r>
      <w:r>
        <w:rPr>
          <w:rtl/>
        </w:rPr>
        <w:t xml:space="preserve"> ہے کہ امام کو اس بارے م</w:t>
      </w:r>
      <w:r>
        <w:rPr>
          <w:rFonts w:hint="cs"/>
          <w:rtl/>
        </w:rPr>
        <w:t>ی</w:t>
      </w:r>
      <w:r>
        <w:rPr>
          <w:rFonts w:hint="eastAsia"/>
          <w:rtl/>
        </w:rPr>
        <w:t>ں</w:t>
      </w:r>
      <w:r>
        <w:rPr>
          <w:rtl/>
        </w:rPr>
        <w:t xml:space="preserve"> کوئ</w:t>
      </w:r>
      <w:r>
        <w:rPr>
          <w:rFonts w:hint="cs"/>
          <w:rtl/>
        </w:rPr>
        <w:t>ی</w:t>
      </w:r>
      <w:r>
        <w:rPr>
          <w:rtl/>
        </w:rPr>
        <w:t xml:space="preserve"> اطلاع نہ</w:t>
      </w:r>
      <w:r>
        <w:rPr>
          <w:rFonts w:hint="cs"/>
          <w:rtl/>
        </w:rPr>
        <w:t>ی</w:t>
      </w:r>
      <w:r>
        <w:rPr>
          <w:rFonts w:hint="eastAsia"/>
          <w:rtl/>
        </w:rPr>
        <w:t>ں</w:t>
      </w:r>
      <w:r>
        <w:rPr>
          <w:rtl/>
        </w:rPr>
        <w:t xml:space="preserve"> ہوت</w:t>
      </w:r>
      <w:r>
        <w:rPr>
          <w:rFonts w:hint="cs"/>
          <w:rtl/>
        </w:rPr>
        <w:t>ی</w:t>
      </w:r>
      <w:r>
        <w:rPr>
          <w:rtl/>
        </w:rPr>
        <w:t xml:space="preserve"> ک</w:t>
      </w:r>
      <w:r>
        <w:rPr>
          <w:rFonts w:hint="cs"/>
          <w:rtl/>
        </w:rPr>
        <w:t>ی</w:t>
      </w:r>
      <w:r>
        <w:rPr>
          <w:rFonts w:hint="eastAsia"/>
          <w:rtl/>
        </w:rPr>
        <w:t>ونکہ</w:t>
      </w:r>
      <w:r>
        <w:rPr>
          <w:rtl/>
        </w:rPr>
        <w:t xml:space="preserve"> امام کو ا</w:t>
      </w:r>
      <w:r>
        <w:rPr>
          <w:rFonts w:hint="cs"/>
          <w:rtl/>
        </w:rPr>
        <w:t>ی</w:t>
      </w:r>
      <w:r>
        <w:rPr>
          <w:rFonts w:hint="eastAsia"/>
          <w:rtl/>
        </w:rPr>
        <w:t>سے</w:t>
      </w:r>
      <w:r>
        <w:rPr>
          <w:rtl/>
        </w:rPr>
        <w:t xml:space="preserve"> موضوع کے متعلق کوئ</w:t>
      </w:r>
      <w:r>
        <w:rPr>
          <w:rFonts w:hint="cs"/>
          <w:rtl/>
        </w:rPr>
        <w:t>ی</w:t>
      </w:r>
      <w:r>
        <w:rPr>
          <w:rtl/>
        </w:rPr>
        <w:t xml:space="preserve"> علم نہ</w:t>
      </w:r>
      <w:r>
        <w:rPr>
          <w:rFonts w:hint="cs"/>
          <w:rtl/>
        </w:rPr>
        <w:t>ی</w:t>
      </w:r>
      <w:r>
        <w:rPr>
          <w:rFonts w:hint="eastAsia"/>
          <w:rtl/>
        </w:rPr>
        <w:t>ں</w:t>
      </w:r>
      <w:r>
        <w:rPr>
          <w:rtl/>
        </w:rPr>
        <w:t xml:space="preserve"> ہوتا جس کے بارے م</w:t>
      </w:r>
      <w:r>
        <w:rPr>
          <w:rFonts w:hint="cs"/>
          <w:rtl/>
        </w:rPr>
        <w:t>ی</w:t>
      </w:r>
      <w:r>
        <w:rPr>
          <w:rFonts w:hint="eastAsia"/>
          <w:rtl/>
        </w:rPr>
        <w:t>ں</w:t>
      </w:r>
      <w:r>
        <w:rPr>
          <w:rtl/>
        </w:rPr>
        <w:t xml:space="preserve"> وہ خود غورو فکر نہ کرے </w:t>
      </w:r>
      <w:r>
        <w:rPr>
          <w:rFonts w:hint="cs"/>
          <w:rtl/>
        </w:rPr>
        <w:t>ی</w:t>
      </w:r>
      <w:r>
        <w:rPr>
          <w:rFonts w:hint="eastAsia"/>
          <w:rtl/>
        </w:rPr>
        <w:t>ا</w:t>
      </w:r>
      <w:r>
        <w:rPr>
          <w:rtl/>
        </w:rPr>
        <w:t xml:space="preserve"> کوئ</w:t>
      </w:r>
      <w:r>
        <w:rPr>
          <w:rFonts w:hint="cs"/>
          <w:rtl/>
        </w:rPr>
        <w:t>ی</w:t>
      </w:r>
      <w:r>
        <w:rPr>
          <w:rtl/>
        </w:rPr>
        <w:t xml:space="preserve"> دوسرا اس ک</w:t>
      </w:r>
      <w:r>
        <w:rPr>
          <w:rFonts w:hint="cs"/>
          <w:rtl/>
        </w:rPr>
        <w:t>ی</w:t>
      </w:r>
      <w:r>
        <w:rPr>
          <w:rtl/>
        </w:rPr>
        <w:t xml:space="preserve"> توجہ اس موضوع کے بارے م</w:t>
      </w:r>
      <w:r>
        <w:rPr>
          <w:rFonts w:hint="cs"/>
          <w:rtl/>
        </w:rPr>
        <w:t>ی</w:t>
      </w:r>
      <w:r>
        <w:rPr>
          <w:rFonts w:hint="eastAsia"/>
          <w:rtl/>
        </w:rPr>
        <w:t>ں</w:t>
      </w:r>
      <w:r>
        <w:rPr>
          <w:rtl/>
        </w:rPr>
        <w:t xml:space="preserve"> مبذول نہ کروائے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بار</w:t>
      </w:r>
      <w:r>
        <w:rPr>
          <w:rFonts w:hint="cs"/>
          <w:rtl/>
        </w:rPr>
        <w:t>ی</w:t>
      </w:r>
      <w:r>
        <w:rPr>
          <w:rFonts w:hint="eastAsia"/>
          <w:rtl/>
        </w:rPr>
        <w:t>ک</w:t>
      </w:r>
      <w:r>
        <w:rPr>
          <w:rtl/>
        </w:rPr>
        <w:t xml:space="preserve"> اور احت</w:t>
      </w:r>
      <w:r>
        <w:rPr>
          <w:rFonts w:hint="cs"/>
          <w:rtl/>
        </w:rPr>
        <w:t>ی</w:t>
      </w:r>
      <w:r>
        <w:rPr>
          <w:rFonts w:hint="eastAsia"/>
          <w:rtl/>
        </w:rPr>
        <w:t>اط</w:t>
      </w:r>
      <w:r>
        <w:rPr>
          <w:rtl/>
        </w:rPr>
        <w:t xml:space="preserve"> طلب نکتہ ہے ) </w:t>
      </w:r>
    </w:p>
    <w:p w:rsidR="00921C41" w:rsidRDefault="00921C41" w:rsidP="00921C41">
      <w:pPr>
        <w:pStyle w:val="libNormal"/>
        <w:rPr>
          <w:rtl/>
        </w:rPr>
      </w:pPr>
      <w:r>
        <w:rPr>
          <w:rFonts w:hint="eastAsia"/>
          <w:rtl/>
        </w:rPr>
        <w:lastRenderedPageBreak/>
        <w:t>امام</w:t>
      </w:r>
      <w:r>
        <w:rPr>
          <w:rtl/>
        </w:rPr>
        <w:t xml:space="preserve"> غلط</w:t>
      </w:r>
      <w:r>
        <w:rPr>
          <w:rFonts w:hint="cs"/>
          <w:rtl/>
        </w:rPr>
        <w:t>ی</w:t>
      </w:r>
      <w:r>
        <w:rPr>
          <w:rtl/>
        </w:rPr>
        <w:t xml:space="preserve"> کرتا ہے نہ ہ</w:t>
      </w:r>
      <w:r>
        <w:rPr>
          <w:rFonts w:hint="cs"/>
          <w:rtl/>
        </w:rPr>
        <w:t>ی</w:t>
      </w:r>
      <w:r>
        <w:rPr>
          <w:rtl/>
        </w:rPr>
        <w:t xml:space="preserve"> گناہ اور چونکہ خداوند تعال</w:t>
      </w:r>
      <w:r>
        <w:rPr>
          <w:rFonts w:hint="cs"/>
          <w:rtl/>
        </w:rPr>
        <w:t>ی</w:t>
      </w:r>
      <w:r>
        <w:rPr>
          <w:rtl/>
        </w:rPr>
        <w:t xml:space="preserve"> ک</w:t>
      </w:r>
      <w:r>
        <w:rPr>
          <w:rFonts w:hint="cs"/>
          <w:rtl/>
        </w:rPr>
        <w:t>ی</w:t>
      </w:r>
      <w:r>
        <w:rPr>
          <w:rtl/>
        </w:rPr>
        <w:t xml:space="preserve"> طرف سے منتخب ہوتا ہے لہذا امامت ک</w:t>
      </w:r>
      <w:r>
        <w:rPr>
          <w:rFonts w:hint="cs"/>
          <w:rtl/>
        </w:rPr>
        <w:t>ی</w:t>
      </w:r>
      <w:r>
        <w:rPr>
          <w:rFonts w:hint="eastAsia"/>
          <w:rtl/>
        </w:rPr>
        <w:t>لئے</w:t>
      </w:r>
      <w:r>
        <w:rPr>
          <w:rtl/>
        </w:rPr>
        <w:t xml:space="preserve"> سب سے مناسب انسان ہوتا ہے </w:t>
      </w:r>
      <w:r>
        <w:rPr>
          <w:rFonts w:hint="cs"/>
          <w:rtl/>
        </w:rPr>
        <w:t>ی</w:t>
      </w:r>
      <w:r>
        <w:rPr>
          <w:rFonts w:hint="eastAsia"/>
          <w:rtl/>
        </w:rPr>
        <w:t>ہ</w:t>
      </w:r>
      <w:r>
        <w:rPr>
          <w:rFonts w:hint="cs"/>
          <w:rtl/>
        </w:rPr>
        <w:t>ی</w:t>
      </w:r>
      <w:r>
        <w:rPr>
          <w:rtl/>
        </w:rPr>
        <w:t xml:space="preserve"> وجہ ہے کہ ش</w:t>
      </w:r>
      <w:r>
        <w:rPr>
          <w:rFonts w:hint="cs"/>
          <w:rtl/>
        </w:rPr>
        <w:t>ی</w:t>
      </w:r>
      <w:r>
        <w:rPr>
          <w:rFonts w:hint="eastAsia"/>
          <w:rtl/>
        </w:rPr>
        <w:t>عہ</w:t>
      </w:r>
      <w:r>
        <w:rPr>
          <w:rtl/>
        </w:rPr>
        <w:t xml:space="preserve"> فقہ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شق موجود نہ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امام ک</w:t>
      </w:r>
      <w:r>
        <w:rPr>
          <w:rFonts w:hint="cs"/>
          <w:rtl/>
        </w:rPr>
        <w:t>ی</w:t>
      </w:r>
      <w:r>
        <w:rPr>
          <w:rtl/>
        </w:rPr>
        <w:t xml:space="preserve"> امامت سے بر طرف</w:t>
      </w:r>
      <w:r>
        <w:rPr>
          <w:rFonts w:hint="cs"/>
          <w:rtl/>
        </w:rPr>
        <w:t>ی</w:t>
      </w:r>
      <w:r>
        <w:rPr>
          <w:rtl/>
        </w:rPr>
        <w:t xml:space="preserve"> کا ذک ہو ۔ </w:t>
      </w:r>
    </w:p>
    <w:p w:rsidR="00921C41" w:rsidRDefault="00921C41" w:rsidP="00921C41">
      <w:pPr>
        <w:pStyle w:val="libNormal"/>
        <w:rPr>
          <w:rtl/>
        </w:rPr>
      </w:pPr>
      <w:r>
        <w:rPr>
          <w:rFonts w:hint="eastAsia"/>
          <w:rtl/>
        </w:rPr>
        <w:t>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عباس</w:t>
      </w:r>
      <w:r>
        <w:rPr>
          <w:rFonts w:hint="cs"/>
          <w:rtl/>
        </w:rPr>
        <w:t>ی</w:t>
      </w:r>
      <w:r>
        <w:rPr>
          <w:rtl/>
        </w:rPr>
        <w:t xml:space="preserve"> خل</w:t>
      </w:r>
      <w:r>
        <w:rPr>
          <w:rFonts w:hint="cs"/>
          <w:rtl/>
        </w:rPr>
        <w:t>ی</w:t>
      </w:r>
      <w:r>
        <w:rPr>
          <w:rFonts w:hint="eastAsia"/>
          <w:rtl/>
        </w:rPr>
        <w:t>فہ</w:t>
      </w:r>
      <w:r>
        <w:rPr>
          <w:rtl/>
        </w:rPr>
        <w:t xml:space="preserve"> خدا کا برگز</w:t>
      </w:r>
      <w:r>
        <w:rPr>
          <w:rFonts w:hint="cs"/>
          <w:rtl/>
        </w:rPr>
        <w:t>ی</w:t>
      </w:r>
      <w:r>
        <w:rPr>
          <w:rFonts w:hint="eastAsia"/>
          <w:rtl/>
        </w:rPr>
        <w:t>دہ</w:t>
      </w:r>
      <w:r>
        <w:rPr>
          <w:rtl/>
        </w:rPr>
        <w:t xml:space="preserve"> نہ تھا اور ج</w:t>
      </w:r>
      <w:r>
        <w:rPr>
          <w:rFonts w:hint="cs"/>
          <w:rtl/>
        </w:rPr>
        <w:t>ی</w:t>
      </w:r>
      <w:r>
        <w:rPr>
          <w:rFonts w:hint="eastAsia"/>
          <w:rtl/>
        </w:rPr>
        <w:t>سا</w:t>
      </w:r>
      <w:r>
        <w:rPr>
          <w:rtl/>
        </w:rPr>
        <w:t xml:space="preserve"> کہ ہم نے د</w:t>
      </w:r>
      <w:r>
        <w:rPr>
          <w:rFonts w:hint="cs"/>
          <w:rtl/>
        </w:rPr>
        <w:t>ی</w:t>
      </w:r>
      <w:r>
        <w:rPr>
          <w:rFonts w:hint="eastAsia"/>
          <w:rtl/>
        </w:rPr>
        <w:t>کھا</w:t>
      </w:r>
      <w:r>
        <w:rPr>
          <w:rtl/>
        </w:rPr>
        <w:t xml:space="preserve"> ان خل</w:t>
      </w:r>
      <w:r>
        <w:rPr>
          <w:rFonts w:hint="cs"/>
          <w:rtl/>
        </w:rPr>
        <w:t>ی</w:t>
      </w:r>
      <w:r>
        <w:rPr>
          <w:rFonts w:hint="eastAsia"/>
          <w:rtl/>
        </w:rPr>
        <w:t>فوں</w:t>
      </w:r>
      <w:r>
        <w:rPr>
          <w:rtl/>
        </w:rPr>
        <w:t xml:space="preserve"> م</w:t>
      </w:r>
      <w:r>
        <w:rPr>
          <w:rFonts w:hint="cs"/>
          <w:rtl/>
        </w:rPr>
        <w:t>ی</w:t>
      </w:r>
      <w:r>
        <w:rPr>
          <w:rFonts w:hint="eastAsia"/>
          <w:rtl/>
        </w:rPr>
        <w:t>ں</w:t>
      </w:r>
      <w:r>
        <w:rPr>
          <w:rtl/>
        </w:rPr>
        <w:t xml:space="preserve"> سے بعض گناہ کے مرکتب ہوتے تھے کہ وہ علان</w:t>
      </w:r>
      <w:r>
        <w:rPr>
          <w:rFonts w:hint="cs"/>
          <w:rtl/>
        </w:rPr>
        <w:t>ی</w:t>
      </w:r>
      <w:r>
        <w:rPr>
          <w:rFonts w:hint="eastAsia"/>
          <w:rtl/>
        </w:rPr>
        <w:t>ہ</w:t>
      </w:r>
      <w:r>
        <w:rPr>
          <w:rtl/>
        </w:rPr>
        <w:t xml:space="preserve"> گناہ بھ</w:t>
      </w:r>
      <w:r>
        <w:rPr>
          <w:rFonts w:hint="cs"/>
          <w:rtl/>
        </w:rPr>
        <w:t>ی</w:t>
      </w:r>
      <w:r>
        <w:rPr>
          <w:rtl/>
        </w:rPr>
        <w:t xml:space="preserve"> کرتے تھے جعفر صادق کے شاگرد ابن طہمان کے بقول جعفر صادق کے شاگردوں نے غ</w:t>
      </w:r>
      <w:r>
        <w:rPr>
          <w:rFonts w:hint="cs"/>
          <w:rtl/>
        </w:rPr>
        <w:t>ی</w:t>
      </w:r>
      <w:r>
        <w:rPr>
          <w:rFonts w:hint="eastAsia"/>
          <w:rtl/>
        </w:rPr>
        <w:t>ر</w:t>
      </w:r>
      <w:r>
        <w:rPr>
          <w:rtl/>
        </w:rPr>
        <w:t xml:space="preserve"> صالح خل</w:t>
      </w:r>
      <w:r>
        <w:rPr>
          <w:rFonts w:hint="cs"/>
          <w:rtl/>
        </w:rPr>
        <w:t>ی</w:t>
      </w:r>
      <w:r>
        <w:rPr>
          <w:rFonts w:hint="eastAsia"/>
          <w:rtl/>
        </w:rPr>
        <w:t>فہ</w:t>
      </w:r>
      <w:r>
        <w:rPr>
          <w:rtl/>
        </w:rPr>
        <w:t xml:space="preserve"> کو برطرف کرنے کے بارے م</w:t>
      </w:r>
      <w:r>
        <w:rPr>
          <w:rFonts w:hint="cs"/>
          <w:rtl/>
        </w:rPr>
        <w:t>ی</w:t>
      </w:r>
      <w:r>
        <w:rPr>
          <w:rFonts w:hint="eastAsia"/>
          <w:rtl/>
        </w:rPr>
        <w:t>ں</w:t>
      </w:r>
      <w:r>
        <w:rPr>
          <w:rtl/>
        </w:rPr>
        <w:t xml:space="preserve"> سوال ا</w:t>
      </w:r>
      <w:r>
        <w:rPr>
          <w:rFonts w:hint="eastAsia"/>
          <w:rtl/>
        </w:rPr>
        <w:t>ٹھا</w:t>
      </w:r>
      <w:r>
        <w:rPr>
          <w:rFonts w:hint="cs"/>
          <w:rtl/>
        </w:rPr>
        <w:t>ی</w:t>
      </w:r>
      <w:r>
        <w:rPr>
          <w:rFonts w:hint="eastAsia"/>
          <w:rtl/>
        </w:rPr>
        <w:t>ا</w:t>
      </w:r>
      <w:r>
        <w:rPr>
          <w:rtl/>
        </w:rPr>
        <w:t xml:space="preserve"> اور کہا اگر اسلام</w:t>
      </w:r>
      <w:r>
        <w:rPr>
          <w:rFonts w:hint="cs"/>
          <w:rtl/>
        </w:rPr>
        <w:t>ی</w:t>
      </w:r>
      <w:r>
        <w:rPr>
          <w:rtl/>
        </w:rPr>
        <w:t xml:space="preserve"> فقہ م</w:t>
      </w:r>
      <w:r>
        <w:rPr>
          <w:rFonts w:hint="cs"/>
          <w:rtl/>
        </w:rPr>
        <w:t>ی</w:t>
      </w:r>
      <w:r>
        <w:rPr>
          <w:rFonts w:hint="eastAsia"/>
          <w:rtl/>
        </w:rPr>
        <w:t>ں</w:t>
      </w:r>
      <w:r>
        <w:rPr>
          <w:rtl/>
        </w:rPr>
        <w:t xml:space="preserve"> اس کے متعلق بھ</w:t>
      </w:r>
      <w:r>
        <w:rPr>
          <w:rFonts w:hint="cs"/>
          <w:rtl/>
        </w:rPr>
        <w:t>ی</w:t>
      </w:r>
      <w:r>
        <w:rPr>
          <w:rtl/>
        </w:rPr>
        <w:t xml:space="preserve"> درج نہ</w:t>
      </w:r>
      <w:r>
        <w:rPr>
          <w:rFonts w:hint="cs"/>
          <w:rtl/>
        </w:rPr>
        <w:t>ی</w:t>
      </w:r>
      <w:r>
        <w:rPr>
          <w:rFonts w:hint="eastAsia"/>
          <w:rtl/>
        </w:rPr>
        <w:t>ں</w:t>
      </w:r>
      <w:r>
        <w:rPr>
          <w:rtl/>
        </w:rPr>
        <w:t xml:space="preserve"> تو اب اسے فقہ م</w:t>
      </w:r>
      <w:r>
        <w:rPr>
          <w:rFonts w:hint="cs"/>
          <w:rtl/>
        </w:rPr>
        <w:t>ی</w:t>
      </w:r>
      <w:r>
        <w:rPr>
          <w:rFonts w:hint="eastAsia"/>
          <w:rtl/>
        </w:rPr>
        <w:t>ں</w:t>
      </w:r>
      <w:r>
        <w:rPr>
          <w:rtl/>
        </w:rPr>
        <w:t xml:space="preserve"> شامل ک</w:t>
      </w:r>
      <w:r>
        <w:rPr>
          <w:rFonts w:hint="cs"/>
          <w:rtl/>
        </w:rPr>
        <w:t>ی</w:t>
      </w:r>
      <w:r>
        <w:rPr>
          <w:rFonts w:hint="eastAsia"/>
          <w:rtl/>
        </w:rPr>
        <w:t>ا</w:t>
      </w:r>
      <w:r>
        <w:rPr>
          <w:rtl/>
        </w:rPr>
        <w:t xml:space="preserve"> جانا چاہ</w:t>
      </w:r>
      <w:r>
        <w:rPr>
          <w:rFonts w:hint="cs"/>
          <w:rtl/>
        </w:rPr>
        <w:t>ی</w:t>
      </w:r>
      <w:r>
        <w:rPr>
          <w:rFonts w:hint="eastAsia"/>
          <w:rtl/>
        </w:rPr>
        <w:t>ے</w:t>
      </w:r>
      <w:r>
        <w:rPr>
          <w:rtl/>
        </w:rPr>
        <w:t xml:space="preserve"> ۔ ل</w:t>
      </w:r>
      <w:r>
        <w:rPr>
          <w:rFonts w:hint="cs"/>
          <w:rtl/>
        </w:rPr>
        <w:t>ی</w:t>
      </w:r>
      <w:r>
        <w:rPr>
          <w:rFonts w:hint="eastAsia"/>
          <w:rtl/>
        </w:rPr>
        <w:t>کن</w:t>
      </w:r>
      <w:r>
        <w:rPr>
          <w:rtl/>
        </w:rPr>
        <w:t xml:space="preserve"> ابن طہمان کے بقول جعفر صادق نے اپنے ان شاگردوں کا مشورہ نظر انداز کرتے ہوئے غ</w:t>
      </w:r>
      <w:r>
        <w:rPr>
          <w:rFonts w:hint="cs"/>
          <w:rtl/>
        </w:rPr>
        <w:t>ی</w:t>
      </w:r>
      <w:r>
        <w:rPr>
          <w:rFonts w:hint="eastAsia"/>
          <w:rtl/>
        </w:rPr>
        <w:t>ر</w:t>
      </w:r>
      <w:r>
        <w:rPr>
          <w:rtl/>
        </w:rPr>
        <w:t xml:space="preserve"> صالح خل</w:t>
      </w:r>
      <w:r>
        <w:rPr>
          <w:rFonts w:hint="cs"/>
          <w:rtl/>
        </w:rPr>
        <w:t>ی</w:t>
      </w:r>
      <w:r>
        <w:rPr>
          <w:rFonts w:hint="eastAsia"/>
          <w:rtl/>
        </w:rPr>
        <w:t>فہ</w:t>
      </w:r>
      <w:r>
        <w:rPr>
          <w:rtl/>
        </w:rPr>
        <w:t xml:space="preserve"> کو بر طرف کرنے سے متعلق اسلام</w:t>
      </w:r>
      <w:r>
        <w:rPr>
          <w:rFonts w:hint="cs"/>
          <w:rtl/>
        </w:rPr>
        <w:t>ی</w:t>
      </w:r>
      <w:r>
        <w:rPr>
          <w:rtl/>
        </w:rPr>
        <w:t xml:space="preserve"> فقہ م</w:t>
      </w:r>
      <w:r>
        <w:rPr>
          <w:rFonts w:hint="cs"/>
          <w:rtl/>
        </w:rPr>
        <w:t>ی</w:t>
      </w:r>
      <w:r>
        <w:rPr>
          <w:rFonts w:hint="eastAsia"/>
          <w:rtl/>
        </w:rPr>
        <w:t>ں</w:t>
      </w:r>
      <w:r>
        <w:rPr>
          <w:rtl/>
        </w:rPr>
        <w:t xml:space="preserve"> کوئ</w:t>
      </w:r>
      <w:r>
        <w:rPr>
          <w:rFonts w:hint="cs"/>
          <w:rtl/>
        </w:rPr>
        <w:t>ی</w:t>
      </w:r>
      <w:r>
        <w:rPr>
          <w:rtl/>
        </w:rPr>
        <w:t xml:space="preserve"> شق شامل نہ</w:t>
      </w:r>
      <w:r>
        <w:rPr>
          <w:rFonts w:hint="cs"/>
          <w:rtl/>
        </w:rPr>
        <w:t>ی</w:t>
      </w:r>
      <w:r>
        <w:rPr>
          <w:rFonts w:hint="eastAsia"/>
          <w:rtl/>
        </w:rPr>
        <w:t>ں</w:t>
      </w:r>
      <w:r>
        <w:rPr>
          <w:rtl/>
        </w:rPr>
        <w:t xml:space="preserve"> ک</w:t>
      </w:r>
      <w:r>
        <w:rPr>
          <w:rFonts w:hint="cs"/>
          <w:rtl/>
        </w:rPr>
        <w:t>ی</w:t>
      </w:r>
      <w:r>
        <w:rPr>
          <w:rtl/>
        </w:rPr>
        <w:t xml:space="preserve"> ۔ </w:t>
      </w:r>
    </w:p>
    <w:p w:rsidR="00921C41" w:rsidRDefault="00921C41" w:rsidP="00921C41">
      <w:pPr>
        <w:pStyle w:val="libNormal"/>
        <w:rPr>
          <w:rtl/>
        </w:rPr>
      </w:pPr>
      <w:r>
        <w:rPr>
          <w:rFonts w:hint="eastAsia"/>
          <w:rtl/>
        </w:rPr>
        <w:t>سوال</w:t>
      </w:r>
      <w:r>
        <w:rPr>
          <w:rtl/>
        </w:rPr>
        <w:t xml:space="preserve"> پ</w:t>
      </w:r>
      <w:r>
        <w:rPr>
          <w:rFonts w:hint="cs"/>
          <w:rtl/>
        </w:rPr>
        <w:t>ی</w:t>
      </w:r>
      <w:r>
        <w:rPr>
          <w:rFonts w:hint="eastAsia"/>
          <w:rtl/>
        </w:rPr>
        <w:t>دا</w:t>
      </w:r>
      <w:r>
        <w:rPr>
          <w:rtl/>
        </w:rPr>
        <w:t xml:space="preserve"> ہوتا ہے کہ جعفر صادق نے اپن</w:t>
      </w:r>
      <w:r>
        <w:rPr>
          <w:rFonts w:hint="cs"/>
          <w:rtl/>
        </w:rPr>
        <w:t>ی</w:t>
      </w:r>
      <w:r>
        <w:rPr>
          <w:rtl/>
        </w:rPr>
        <w:t xml:space="preserve"> بعض شاگردوں کے اس مشورے کو ک</w:t>
      </w:r>
      <w:r>
        <w:rPr>
          <w:rFonts w:hint="cs"/>
          <w:rtl/>
        </w:rPr>
        <w:t>ی</w:t>
      </w:r>
      <w:r>
        <w:rPr>
          <w:rFonts w:hint="eastAsia"/>
          <w:rtl/>
        </w:rPr>
        <w:t>وں</w:t>
      </w:r>
      <w:r>
        <w:rPr>
          <w:rtl/>
        </w:rPr>
        <w:t xml:space="preserve">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غ</w:t>
      </w:r>
      <w:r>
        <w:rPr>
          <w:rFonts w:hint="cs"/>
          <w:rtl/>
        </w:rPr>
        <w:t>ی</w:t>
      </w:r>
      <w:r>
        <w:rPr>
          <w:rFonts w:hint="eastAsia"/>
          <w:rtl/>
        </w:rPr>
        <w:t>ر</w:t>
      </w:r>
      <w:r>
        <w:rPr>
          <w:rtl/>
        </w:rPr>
        <w:t xml:space="preserve"> صالح خل</w:t>
      </w:r>
      <w:r>
        <w:rPr>
          <w:rFonts w:hint="cs"/>
          <w:rtl/>
        </w:rPr>
        <w:t>ی</w:t>
      </w:r>
      <w:r>
        <w:rPr>
          <w:rFonts w:hint="eastAsia"/>
          <w:rtl/>
        </w:rPr>
        <w:t>فہ</w:t>
      </w:r>
      <w:r>
        <w:rPr>
          <w:rtl/>
        </w:rPr>
        <w:t xml:space="preserve"> ک</w:t>
      </w:r>
      <w:r>
        <w:rPr>
          <w:rFonts w:hint="cs"/>
          <w:rtl/>
        </w:rPr>
        <w:t>ی</w:t>
      </w:r>
      <w:r>
        <w:rPr>
          <w:rtl/>
        </w:rPr>
        <w:t xml:space="preserve"> معزول</w:t>
      </w:r>
      <w:r>
        <w:rPr>
          <w:rFonts w:hint="cs"/>
          <w:rtl/>
        </w:rPr>
        <w:t>ی</w:t>
      </w:r>
      <w:r>
        <w:rPr>
          <w:rtl/>
        </w:rPr>
        <w:t xml:space="preserve"> ک</w:t>
      </w:r>
      <w:r>
        <w:rPr>
          <w:rFonts w:hint="cs"/>
          <w:rtl/>
        </w:rPr>
        <w:t>ی</w:t>
      </w:r>
      <w:r>
        <w:rPr>
          <w:rFonts w:hint="eastAsia"/>
          <w:rtl/>
        </w:rPr>
        <w:t>لئے</w:t>
      </w:r>
      <w:r>
        <w:rPr>
          <w:rtl/>
        </w:rPr>
        <w:t xml:space="preserve"> اسلام</w:t>
      </w:r>
      <w:r>
        <w:rPr>
          <w:rFonts w:hint="cs"/>
          <w:rtl/>
        </w:rPr>
        <w:t>ی</w:t>
      </w:r>
      <w:r>
        <w:rPr>
          <w:rtl/>
        </w:rPr>
        <w:t xml:space="preserve"> فقہ م</w:t>
      </w:r>
      <w:r>
        <w:rPr>
          <w:rFonts w:hint="cs"/>
          <w:rtl/>
        </w:rPr>
        <w:t>ی</w:t>
      </w:r>
      <w:r>
        <w:rPr>
          <w:rFonts w:hint="eastAsia"/>
          <w:rtl/>
        </w:rPr>
        <w:t>ں</w:t>
      </w:r>
      <w:r>
        <w:rPr>
          <w:rtl/>
        </w:rPr>
        <w:t xml:space="preserve"> کوئ</w:t>
      </w:r>
      <w:r>
        <w:rPr>
          <w:rFonts w:hint="cs"/>
          <w:rtl/>
        </w:rPr>
        <w:t>ی</w:t>
      </w:r>
      <w:r>
        <w:rPr>
          <w:rtl/>
        </w:rPr>
        <w:t xml:space="preserve"> شق شامل کرنے پر توجہ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tl/>
        </w:rPr>
        <w:t xml:space="preserve"> ۔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آپ نہ</w:t>
      </w:r>
      <w:r>
        <w:rPr>
          <w:rFonts w:hint="cs"/>
          <w:rtl/>
        </w:rPr>
        <w:t>ی</w:t>
      </w:r>
      <w:r>
        <w:rPr>
          <w:rFonts w:hint="eastAsia"/>
          <w:rtl/>
        </w:rPr>
        <w:t>ں</w:t>
      </w:r>
      <w:r>
        <w:rPr>
          <w:rtl/>
        </w:rPr>
        <w:t xml:space="preserve"> چاہتے تھے کہ عباس</w:t>
      </w:r>
      <w:r>
        <w:rPr>
          <w:rFonts w:hint="cs"/>
          <w:rtl/>
        </w:rPr>
        <w:t>ی</w:t>
      </w:r>
      <w:r>
        <w:rPr>
          <w:rtl/>
        </w:rPr>
        <w:t xml:space="preserve"> خلفاء کے خلاف اعلان جنگ کا آغاز کر</w:t>
      </w:r>
      <w:r>
        <w:rPr>
          <w:rFonts w:hint="cs"/>
          <w:rtl/>
        </w:rPr>
        <w:t>ی</w:t>
      </w:r>
      <w:r>
        <w:rPr>
          <w:rtl/>
        </w:rPr>
        <w:t>ں جس طرح حسن بن عل</w:t>
      </w:r>
      <w:r>
        <w:rPr>
          <w:rFonts w:hint="cs"/>
          <w:rtl/>
        </w:rPr>
        <w:t>ی</w:t>
      </w:r>
      <w:r>
        <w:rPr>
          <w:rtl/>
        </w:rPr>
        <w:t xml:space="preserve"> نے معاو</w:t>
      </w:r>
      <w:r>
        <w:rPr>
          <w:rFonts w:hint="cs"/>
          <w:rtl/>
        </w:rPr>
        <w:t>ی</w:t>
      </w:r>
      <w:r>
        <w:rPr>
          <w:rFonts w:hint="eastAsia"/>
          <w:rtl/>
        </w:rPr>
        <w:t>ہ</w:t>
      </w:r>
      <w:r>
        <w:rPr>
          <w:rtl/>
        </w:rPr>
        <w:t xml:space="preserve"> کے ساتھ جنگ نہ</w:t>
      </w:r>
      <w:r>
        <w:rPr>
          <w:rFonts w:hint="cs"/>
          <w:rtl/>
        </w:rPr>
        <w:t>ی</w:t>
      </w:r>
      <w:r>
        <w:rPr>
          <w:rFonts w:hint="eastAsia"/>
          <w:rtl/>
        </w:rPr>
        <w:t>ں</w:t>
      </w:r>
      <w:r>
        <w:rPr>
          <w:rtl/>
        </w:rPr>
        <w:t xml:space="preserve"> ک</w:t>
      </w:r>
      <w:r>
        <w:rPr>
          <w:rFonts w:hint="cs"/>
          <w:rtl/>
        </w:rPr>
        <w:t>ی</w:t>
      </w:r>
      <w:r>
        <w:rPr>
          <w:rtl/>
        </w:rPr>
        <w:t xml:space="preserve"> اور ان کے بعد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 محمد باقر نے امو</w:t>
      </w:r>
      <w:r>
        <w:rPr>
          <w:rFonts w:hint="cs"/>
          <w:rtl/>
        </w:rPr>
        <w:t>ی</w:t>
      </w:r>
      <w:r>
        <w:rPr>
          <w:rtl/>
        </w:rPr>
        <w:t xml:space="preserve"> اور عباس</w:t>
      </w:r>
      <w:r>
        <w:rPr>
          <w:rFonts w:hint="cs"/>
          <w:rtl/>
        </w:rPr>
        <w:t>ی</w:t>
      </w:r>
      <w:r>
        <w:rPr>
          <w:rtl/>
        </w:rPr>
        <w:t xml:space="preserve"> خلفاء کے خلاف محاذ جنگ نہ</w:t>
      </w:r>
      <w:r>
        <w:rPr>
          <w:rFonts w:hint="cs"/>
          <w:rtl/>
        </w:rPr>
        <w:t>ی</w:t>
      </w:r>
      <w:r>
        <w:rPr>
          <w:rFonts w:hint="eastAsia"/>
          <w:rtl/>
        </w:rPr>
        <w:t>ں</w:t>
      </w:r>
      <w:r>
        <w:rPr>
          <w:rtl/>
        </w:rPr>
        <w:t xml:space="preserve"> کھولا ۔ اس</w:t>
      </w:r>
      <w:r>
        <w:rPr>
          <w:rFonts w:hint="cs"/>
          <w:rtl/>
        </w:rPr>
        <w:t>ی</w:t>
      </w:r>
      <w:r>
        <w:rPr>
          <w:rtl/>
        </w:rPr>
        <w:t xml:space="preserve"> طرح جعفر صادق بھ</w:t>
      </w:r>
      <w:r>
        <w:rPr>
          <w:rFonts w:hint="cs"/>
          <w:rtl/>
        </w:rPr>
        <w:t>ی</w:t>
      </w:r>
      <w:r>
        <w:rPr>
          <w:rtl/>
        </w:rPr>
        <w:t xml:space="preserve"> عباس</w:t>
      </w:r>
      <w:r>
        <w:rPr>
          <w:rFonts w:hint="cs"/>
          <w:rtl/>
        </w:rPr>
        <w:t>ی</w:t>
      </w:r>
      <w:r>
        <w:rPr>
          <w:rtl/>
        </w:rPr>
        <w:t xml:space="preserve"> خلفاء کے ساتھ جنگ نہ</w:t>
      </w:r>
      <w:r>
        <w:rPr>
          <w:rFonts w:hint="cs"/>
          <w:rtl/>
        </w:rPr>
        <w:t>ی</w:t>
      </w:r>
      <w:r>
        <w:rPr>
          <w:rFonts w:hint="eastAsia"/>
          <w:rtl/>
        </w:rPr>
        <w:t>ں</w:t>
      </w:r>
      <w:r>
        <w:rPr>
          <w:rtl/>
        </w:rPr>
        <w:t xml:space="preserve"> کرنا چاہتے تھے جوں ہ</w:t>
      </w:r>
      <w:r>
        <w:rPr>
          <w:rFonts w:hint="cs"/>
          <w:rtl/>
        </w:rPr>
        <w:t>ی</w:t>
      </w:r>
      <w:r>
        <w:rPr>
          <w:rtl/>
        </w:rPr>
        <w:t xml:space="preserve"> آپ مذکورہ شق کو فقہ م</w:t>
      </w:r>
      <w:r>
        <w:rPr>
          <w:rFonts w:hint="cs"/>
          <w:rtl/>
        </w:rPr>
        <w:t>ی</w:t>
      </w:r>
      <w:r>
        <w:rPr>
          <w:rFonts w:hint="eastAsia"/>
          <w:rtl/>
        </w:rPr>
        <w:t>ں</w:t>
      </w:r>
      <w:r>
        <w:rPr>
          <w:rtl/>
        </w:rPr>
        <w:t xml:space="preserve"> داخل کرتے تو آ</w:t>
      </w:r>
      <w:r>
        <w:rPr>
          <w:rFonts w:hint="eastAsia"/>
          <w:rtl/>
        </w:rPr>
        <w:t>پ</w:t>
      </w:r>
      <w:r>
        <w:rPr>
          <w:rtl/>
        </w:rPr>
        <w:t xml:space="preserve"> اور عباس</w:t>
      </w:r>
      <w:r>
        <w:rPr>
          <w:rFonts w:hint="cs"/>
          <w:rtl/>
        </w:rPr>
        <w:t>ی</w:t>
      </w:r>
      <w:r>
        <w:rPr>
          <w:rtl/>
        </w:rPr>
        <w:t xml:space="preserve"> خلفاء کے درم</w:t>
      </w:r>
      <w:r>
        <w:rPr>
          <w:rFonts w:hint="cs"/>
          <w:rtl/>
        </w:rPr>
        <w:t>ی</w:t>
      </w:r>
      <w:r>
        <w:rPr>
          <w:rFonts w:hint="eastAsia"/>
          <w:rtl/>
        </w:rPr>
        <w:t>ان</w:t>
      </w:r>
      <w:r>
        <w:rPr>
          <w:rtl/>
        </w:rPr>
        <w:t xml:space="preserve"> جنگ شروع ہو جات</w:t>
      </w:r>
      <w:r>
        <w:rPr>
          <w:rFonts w:hint="cs"/>
          <w:rtl/>
        </w:rPr>
        <w:t>ی</w:t>
      </w:r>
      <w:r>
        <w:rPr>
          <w:rtl/>
        </w:rPr>
        <w:t xml:space="preserve"> جعفر صادق نہ</w:t>
      </w:r>
      <w:r>
        <w:rPr>
          <w:rFonts w:hint="cs"/>
          <w:rtl/>
        </w:rPr>
        <w:t>ی</w:t>
      </w:r>
      <w:r>
        <w:rPr>
          <w:rFonts w:hint="eastAsia"/>
          <w:rtl/>
        </w:rPr>
        <w:t>ں</w:t>
      </w:r>
      <w:r>
        <w:rPr>
          <w:rtl/>
        </w:rPr>
        <w:t xml:space="preserve"> چاہتے تھے کہ مسلمانوں کے درم</w:t>
      </w:r>
      <w:r>
        <w:rPr>
          <w:rFonts w:hint="cs"/>
          <w:rtl/>
        </w:rPr>
        <w:t>ی</w:t>
      </w:r>
      <w:r>
        <w:rPr>
          <w:rFonts w:hint="eastAsia"/>
          <w:rtl/>
        </w:rPr>
        <w:t>ان</w:t>
      </w:r>
      <w:r>
        <w:rPr>
          <w:rtl/>
        </w:rPr>
        <w:t xml:space="preserve"> برادر کش</w:t>
      </w:r>
      <w:r>
        <w:rPr>
          <w:rFonts w:hint="cs"/>
          <w:rtl/>
        </w:rPr>
        <w:t>ی</w:t>
      </w:r>
      <w:r>
        <w:rPr>
          <w:rFonts w:hint="eastAsia"/>
          <w:rtl/>
        </w:rPr>
        <w:t>ک</w:t>
      </w:r>
      <w:r>
        <w:rPr>
          <w:rFonts w:hint="cs"/>
          <w:rtl/>
        </w:rPr>
        <w:t>ی</w:t>
      </w:r>
      <w:r>
        <w:rPr>
          <w:rtl/>
        </w:rPr>
        <w:t xml:space="preserve"> جنگ لڑ</w:t>
      </w:r>
      <w:r>
        <w:rPr>
          <w:rFonts w:hint="cs"/>
          <w:rtl/>
        </w:rPr>
        <w:t>ی</w:t>
      </w:r>
      <w:r>
        <w:rPr>
          <w:rtl/>
        </w:rPr>
        <w:t xml:space="preserve"> جائے اس بات سے قطع نظر کہ ش</w:t>
      </w:r>
      <w:r>
        <w:rPr>
          <w:rFonts w:hint="cs"/>
          <w:rtl/>
        </w:rPr>
        <w:t>ی</w:t>
      </w:r>
      <w:r>
        <w:rPr>
          <w:rFonts w:hint="eastAsia"/>
          <w:rtl/>
        </w:rPr>
        <w:t>عہ</w:t>
      </w:r>
      <w:r>
        <w:rPr>
          <w:rtl/>
        </w:rPr>
        <w:t xml:space="preserve"> امام کو ا</w:t>
      </w:r>
      <w:r>
        <w:rPr>
          <w:rFonts w:hint="cs"/>
          <w:rtl/>
        </w:rPr>
        <w:t>ی</w:t>
      </w:r>
      <w:r>
        <w:rPr>
          <w:rFonts w:hint="eastAsia"/>
          <w:rtl/>
        </w:rPr>
        <w:t>ک</w:t>
      </w:r>
      <w:r>
        <w:rPr>
          <w:rtl/>
        </w:rPr>
        <w:t xml:space="preserve"> کامل اور معصوم انسان سمجھتے ہ</w:t>
      </w:r>
      <w:r>
        <w:rPr>
          <w:rFonts w:hint="cs"/>
          <w:rtl/>
        </w:rPr>
        <w:t>ی</w:t>
      </w:r>
      <w:r>
        <w:rPr>
          <w:rFonts w:hint="eastAsia"/>
          <w:rtl/>
        </w:rPr>
        <w:t>ں</w:t>
      </w:r>
      <w:r>
        <w:rPr>
          <w:rtl/>
        </w:rPr>
        <w:t xml:space="preserve"> ۔ جعفر صادق اس شق فقہ م</w:t>
      </w:r>
      <w:r>
        <w:rPr>
          <w:rFonts w:hint="cs"/>
          <w:rtl/>
        </w:rPr>
        <w:t>ی</w:t>
      </w:r>
      <w:r>
        <w:rPr>
          <w:rFonts w:hint="eastAsia"/>
          <w:rtl/>
        </w:rPr>
        <w:t>ں</w:t>
      </w:r>
      <w:r>
        <w:rPr>
          <w:rtl/>
        </w:rPr>
        <w:t xml:space="preserve"> اس لئے شامل نہ</w:t>
      </w:r>
      <w:r>
        <w:rPr>
          <w:rFonts w:hint="cs"/>
          <w:rtl/>
        </w:rPr>
        <w:t>ی</w:t>
      </w:r>
      <w:r>
        <w:rPr>
          <w:rFonts w:hint="eastAsia"/>
          <w:rtl/>
        </w:rPr>
        <w:t>ں</w:t>
      </w:r>
      <w:r>
        <w:rPr>
          <w:rtl/>
        </w:rPr>
        <w:t xml:space="preserve"> کرنا چاہتے تھے کہ مسلمانوں کے درم</w:t>
      </w:r>
      <w:r>
        <w:rPr>
          <w:rFonts w:hint="cs"/>
          <w:rtl/>
        </w:rPr>
        <w:t>ی</w:t>
      </w:r>
      <w:r>
        <w:rPr>
          <w:rFonts w:hint="eastAsia"/>
          <w:rtl/>
        </w:rPr>
        <w:t>ان</w:t>
      </w:r>
      <w:r>
        <w:rPr>
          <w:rtl/>
        </w:rPr>
        <w:t xml:space="preserve"> برادر کش</w:t>
      </w:r>
      <w:r>
        <w:rPr>
          <w:rFonts w:hint="cs"/>
          <w:rtl/>
        </w:rPr>
        <w:t>ی</w:t>
      </w:r>
      <w:r>
        <w:rPr>
          <w:rtl/>
        </w:rPr>
        <w:t xml:space="preserve"> ک</w:t>
      </w:r>
      <w:r>
        <w:rPr>
          <w:rFonts w:hint="cs"/>
          <w:rtl/>
        </w:rPr>
        <w:t>ی</w:t>
      </w:r>
      <w:r>
        <w:rPr>
          <w:rtl/>
        </w:rPr>
        <w:t xml:space="preserve"> جنگ ک</w:t>
      </w:r>
      <w:r>
        <w:rPr>
          <w:rFonts w:hint="cs"/>
          <w:rtl/>
        </w:rPr>
        <w:t>ی</w:t>
      </w:r>
      <w:r>
        <w:rPr>
          <w:rFonts w:hint="eastAsia"/>
          <w:rtl/>
        </w:rPr>
        <w:t>لئے</w:t>
      </w:r>
      <w:r>
        <w:rPr>
          <w:rtl/>
        </w:rPr>
        <w:t xml:space="preserve"> راہ ہموار نہ ہو ج</w:t>
      </w:r>
      <w:r>
        <w:rPr>
          <w:rFonts w:hint="cs"/>
          <w:rtl/>
        </w:rPr>
        <w:t>ی</w:t>
      </w:r>
      <w:r>
        <w:rPr>
          <w:rFonts w:hint="eastAsia"/>
          <w:rtl/>
        </w:rPr>
        <w:t>سا</w:t>
      </w:r>
      <w:r>
        <w:rPr>
          <w:rtl/>
        </w:rPr>
        <w:t xml:space="preserve"> کہ تار</w:t>
      </w:r>
      <w:r>
        <w:rPr>
          <w:rFonts w:hint="cs"/>
          <w:rtl/>
        </w:rPr>
        <w:t>ی</w:t>
      </w:r>
      <w:r>
        <w:rPr>
          <w:rFonts w:hint="eastAsia"/>
          <w:rtl/>
        </w:rPr>
        <w:t>خ</w:t>
      </w:r>
      <w:r>
        <w:rPr>
          <w:rtl/>
        </w:rPr>
        <w:t xml:space="preserve"> اس بات ک</w:t>
      </w:r>
      <w:r>
        <w:rPr>
          <w:rFonts w:hint="cs"/>
          <w:rtl/>
        </w:rPr>
        <w:t>ی</w:t>
      </w:r>
      <w:r>
        <w:rPr>
          <w:rtl/>
        </w:rPr>
        <w:t xml:space="preserve"> نشاندہ</w:t>
      </w:r>
      <w:r>
        <w:rPr>
          <w:rFonts w:hint="cs"/>
          <w:rtl/>
        </w:rPr>
        <w:t>ی</w:t>
      </w:r>
      <w:r>
        <w:rPr>
          <w:rtl/>
        </w:rPr>
        <w:t xml:space="preserve"> کرت</w:t>
      </w:r>
      <w:r>
        <w:rPr>
          <w:rFonts w:hint="cs"/>
          <w:rtl/>
        </w:rPr>
        <w:t>ی</w:t>
      </w:r>
      <w:r>
        <w:rPr>
          <w:rtl/>
        </w:rPr>
        <w:t xml:space="preserve"> ہے کہ </w:t>
      </w:r>
      <w:r>
        <w:rPr>
          <w:rFonts w:hint="cs"/>
          <w:rtl/>
        </w:rPr>
        <w:t>ی</w:t>
      </w:r>
      <w:r>
        <w:rPr>
          <w:rFonts w:hint="eastAsia"/>
          <w:rtl/>
        </w:rPr>
        <w:t>ونان</w:t>
      </w:r>
      <w:r>
        <w:rPr>
          <w:rtl/>
        </w:rPr>
        <w:t xml:space="preserve"> کے سوا کس</w:t>
      </w:r>
      <w:r>
        <w:rPr>
          <w:rFonts w:hint="cs"/>
          <w:rtl/>
        </w:rPr>
        <w:t>ی</w:t>
      </w:r>
      <w:r>
        <w:rPr>
          <w:rtl/>
        </w:rPr>
        <w:t xml:space="preserve"> دور م</w:t>
      </w:r>
      <w:r>
        <w:rPr>
          <w:rFonts w:hint="cs"/>
          <w:rtl/>
        </w:rPr>
        <w:t>ی</w:t>
      </w:r>
      <w:r>
        <w:rPr>
          <w:rFonts w:hint="eastAsia"/>
          <w:rtl/>
        </w:rPr>
        <w:t>ں</w:t>
      </w:r>
      <w:r>
        <w:rPr>
          <w:rtl/>
        </w:rPr>
        <w:t xml:space="preserve"> اور کس</w:t>
      </w:r>
      <w:r>
        <w:rPr>
          <w:rFonts w:hint="cs"/>
          <w:rtl/>
        </w:rPr>
        <w:t>ی</w:t>
      </w:r>
      <w:r>
        <w:rPr>
          <w:rtl/>
        </w:rPr>
        <w:t xml:space="preserve"> ملک کے آئ</w:t>
      </w:r>
      <w:r>
        <w:rPr>
          <w:rFonts w:hint="cs"/>
          <w:rtl/>
        </w:rPr>
        <w:t>ی</w:t>
      </w:r>
      <w:r>
        <w:rPr>
          <w:rFonts w:hint="eastAsia"/>
          <w:rtl/>
        </w:rPr>
        <w:t>ن</w:t>
      </w:r>
      <w:r>
        <w:rPr>
          <w:rtl/>
        </w:rPr>
        <w:t xml:space="preserve"> م</w:t>
      </w:r>
      <w:r>
        <w:rPr>
          <w:rFonts w:hint="cs"/>
          <w:rtl/>
        </w:rPr>
        <w:t>ی</w:t>
      </w:r>
      <w:r>
        <w:rPr>
          <w:rFonts w:hint="eastAsia"/>
          <w:rtl/>
        </w:rPr>
        <w:t>ں</w:t>
      </w:r>
      <w:r>
        <w:rPr>
          <w:rtl/>
        </w:rPr>
        <w:t xml:space="preserve"> 1368ء تک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شق موجود نہ تھ</w:t>
      </w:r>
      <w:r>
        <w:rPr>
          <w:rFonts w:hint="cs"/>
          <w:rtl/>
        </w:rPr>
        <w:t>ی</w:t>
      </w:r>
      <w:r>
        <w:rPr>
          <w:rtl/>
        </w:rPr>
        <w:t xml:space="preserve"> جو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صالح حکمران کو معزول کرن</w:t>
      </w:r>
      <w:r>
        <w:rPr>
          <w:rFonts w:hint="cs"/>
          <w:rtl/>
        </w:rPr>
        <w:t>ی</w:t>
      </w:r>
      <w:r>
        <w:rPr>
          <w:rFonts w:hint="eastAsia"/>
          <w:rtl/>
        </w:rPr>
        <w:t>کا</w:t>
      </w:r>
      <w:r>
        <w:rPr>
          <w:rtl/>
        </w:rPr>
        <w:t xml:space="preserve"> موجب بن سکت</w:t>
      </w:r>
      <w:r>
        <w:rPr>
          <w:rFonts w:hint="cs"/>
          <w:rtl/>
        </w:rPr>
        <w:t>ی</w:t>
      </w:r>
      <w:r>
        <w:rPr>
          <w:rtl/>
        </w:rPr>
        <w:t xml:space="preserve"> ۔ </w:t>
      </w:r>
    </w:p>
    <w:p w:rsidR="00921C41" w:rsidRDefault="00921C41" w:rsidP="00921C41">
      <w:pPr>
        <w:pStyle w:val="libNormal"/>
        <w:rPr>
          <w:rtl/>
        </w:rPr>
      </w:pPr>
      <w:r>
        <w:rPr>
          <w:rFonts w:hint="eastAsia"/>
          <w:rtl/>
        </w:rPr>
        <w:t>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کے بعض شہر</w:t>
      </w:r>
      <w:r>
        <w:rPr>
          <w:rFonts w:hint="cs"/>
          <w:rtl/>
        </w:rPr>
        <w:t>ی</w:t>
      </w:r>
      <w:r>
        <w:rPr>
          <w:rFonts w:hint="eastAsia"/>
          <w:rtl/>
        </w:rPr>
        <w:t>وں</w:t>
      </w:r>
      <w:r>
        <w:rPr>
          <w:rtl/>
        </w:rPr>
        <w:t xml:space="preserve">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آزاد ملک تھا قانون کے مطابق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صالح حکمران کو جلا وطن ک</w:t>
      </w:r>
      <w:r>
        <w:rPr>
          <w:rFonts w:hint="cs"/>
          <w:rtl/>
        </w:rPr>
        <w:t>ی</w:t>
      </w:r>
      <w:r>
        <w:rPr>
          <w:rFonts w:hint="eastAsia"/>
          <w:rtl/>
        </w:rPr>
        <w:t>ا</w:t>
      </w:r>
      <w:r>
        <w:rPr>
          <w:rtl/>
        </w:rPr>
        <w:t xml:space="preserve"> جاتا تھا جس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ان ر</w:t>
      </w:r>
      <w:r>
        <w:rPr>
          <w:rFonts w:hint="cs"/>
          <w:rtl/>
        </w:rPr>
        <w:t>ی</w:t>
      </w:r>
      <w:r>
        <w:rPr>
          <w:rFonts w:hint="eastAsia"/>
          <w:rtl/>
        </w:rPr>
        <w:t>استوں</w:t>
      </w:r>
      <w:r>
        <w:rPr>
          <w:rtl/>
        </w:rPr>
        <w:t xml:space="preserve"> م</w:t>
      </w:r>
      <w:r>
        <w:rPr>
          <w:rFonts w:hint="cs"/>
          <w:rtl/>
        </w:rPr>
        <w:t>ی</w:t>
      </w:r>
      <w:r>
        <w:rPr>
          <w:rFonts w:hint="eastAsia"/>
          <w:rtl/>
        </w:rPr>
        <w:t>ں</w:t>
      </w:r>
      <w:r>
        <w:rPr>
          <w:rtl/>
        </w:rPr>
        <w:t xml:space="preserve"> جمہور</w:t>
      </w:r>
      <w:r>
        <w:rPr>
          <w:rFonts w:hint="cs"/>
          <w:rtl/>
        </w:rPr>
        <w:t>ی</w:t>
      </w:r>
      <w:r>
        <w:rPr>
          <w:rtl/>
        </w:rPr>
        <w:t xml:space="preserve"> نظام حکومت تھا غ</w:t>
      </w:r>
      <w:r>
        <w:rPr>
          <w:rFonts w:hint="cs"/>
          <w:rtl/>
        </w:rPr>
        <w:t>ی</w:t>
      </w:r>
      <w:r>
        <w:rPr>
          <w:rFonts w:hint="eastAsia"/>
          <w:rtl/>
        </w:rPr>
        <w:t>ر</w:t>
      </w:r>
      <w:r>
        <w:rPr>
          <w:rtl/>
        </w:rPr>
        <w:t xml:space="preserve"> صالح حکمران کو جلا وطن کرنے ک</w:t>
      </w:r>
      <w:r>
        <w:rPr>
          <w:rFonts w:hint="cs"/>
          <w:rtl/>
        </w:rPr>
        <w:t>ی</w:t>
      </w:r>
      <w:r>
        <w:rPr>
          <w:rFonts w:hint="eastAsia"/>
          <w:rtl/>
        </w:rPr>
        <w:t>لئے</w:t>
      </w:r>
      <w:r>
        <w:rPr>
          <w:rtl/>
        </w:rPr>
        <w:t xml:space="preserve"> قانون ک</w:t>
      </w:r>
      <w:r>
        <w:rPr>
          <w:rFonts w:hint="cs"/>
          <w:rtl/>
        </w:rPr>
        <w:t>ی</w:t>
      </w:r>
      <w:r>
        <w:rPr>
          <w:rtl/>
        </w:rPr>
        <w:t xml:space="preserve"> منظور</w:t>
      </w:r>
      <w:r>
        <w:rPr>
          <w:rFonts w:hint="cs"/>
          <w:rtl/>
        </w:rPr>
        <w:t>ی</w:t>
      </w:r>
      <w:r>
        <w:rPr>
          <w:rtl/>
        </w:rPr>
        <w:t xml:space="preserve"> د</w:t>
      </w:r>
      <w:r>
        <w:rPr>
          <w:rFonts w:hint="cs"/>
          <w:rtl/>
        </w:rPr>
        <w:t>ی</w:t>
      </w:r>
      <w:r>
        <w:rPr>
          <w:rFonts w:hint="eastAsia"/>
          <w:rtl/>
        </w:rPr>
        <w:t>نے</w:t>
      </w:r>
      <w:r>
        <w:rPr>
          <w:rtl/>
        </w:rPr>
        <w:t xml:space="preserve"> وال</w:t>
      </w:r>
      <w:r>
        <w:rPr>
          <w:rFonts w:hint="cs"/>
          <w:rtl/>
        </w:rPr>
        <w:t>ی</w:t>
      </w:r>
      <w:r>
        <w:rPr>
          <w:rtl/>
        </w:rPr>
        <w:t xml:space="preserve"> پارل</w:t>
      </w:r>
      <w:r>
        <w:rPr>
          <w:rFonts w:hint="cs"/>
          <w:rtl/>
        </w:rPr>
        <w:t>ی</w:t>
      </w:r>
      <w:r>
        <w:rPr>
          <w:rFonts w:hint="eastAsia"/>
          <w:rtl/>
        </w:rPr>
        <w:t>منٹ</w:t>
      </w:r>
      <w:r>
        <w:rPr>
          <w:rtl/>
        </w:rPr>
        <w:t xml:space="preserve"> ک</w:t>
      </w:r>
      <w:r>
        <w:rPr>
          <w:rFonts w:hint="cs"/>
          <w:rtl/>
        </w:rPr>
        <w:t>ی</w:t>
      </w:r>
      <w:r>
        <w:rPr>
          <w:rtl/>
        </w:rPr>
        <w:t xml:space="preserve"> دو تہائ</w:t>
      </w:r>
      <w:r>
        <w:rPr>
          <w:rFonts w:hint="cs"/>
          <w:rtl/>
        </w:rPr>
        <w:t>ی</w:t>
      </w:r>
      <w:r>
        <w:rPr>
          <w:rtl/>
        </w:rPr>
        <w:t xml:space="preserve"> اکث</w:t>
      </w:r>
      <w:r>
        <w:rPr>
          <w:rFonts w:hint="eastAsia"/>
          <w:rtl/>
        </w:rPr>
        <w:t>ر</w:t>
      </w:r>
      <w:r>
        <w:rPr>
          <w:rFonts w:hint="cs"/>
          <w:rtl/>
        </w:rPr>
        <w:t>ی</w:t>
      </w:r>
      <w:r>
        <w:rPr>
          <w:rFonts w:hint="eastAsia"/>
          <w:rtl/>
        </w:rPr>
        <w:t>ت</w:t>
      </w:r>
      <w:r>
        <w:rPr>
          <w:rtl/>
        </w:rPr>
        <w:t xml:space="preserve"> اسے معزول اور جلا وطن کرت</w:t>
      </w:r>
      <w:r>
        <w:rPr>
          <w:rFonts w:hint="cs"/>
          <w:rtl/>
        </w:rPr>
        <w:t>ی</w:t>
      </w:r>
      <w:r>
        <w:rPr>
          <w:rtl/>
        </w:rPr>
        <w:t xml:space="preserve"> تھ</w:t>
      </w:r>
      <w:r>
        <w:rPr>
          <w:rFonts w:hint="cs"/>
          <w:rtl/>
        </w:rPr>
        <w:t>ی</w:t>
      </w:r>
      <w:r>
        <w:rPr>
          <w:rtl/>
        </w:rPr>
        <w:t xml:space="preserve"> قد</w:t>
      </w:r>
      <w:r>
        <w:rPr>
          <w:rFonts w:hint="cs"/>
          <w:rtl/>
        </w:rPr>
        <w:t>ی</w:t>
      </w:r>
      <w:r>
        <w:rPr>
          <w:rFonts w:hint="eastAsia"/>
          <w:rtl/>
        </w:rPr>
        <w:t>م</w:t>
      </w:r>
      <w:r>
        <w:rPr>
          <w:rtl/>
        </w:rPr>
        <w:t xml:space="preserve"> روم کے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چند مرتبہ تبد</w:t>
      </w:r>
      <w:r>
        <w:rPr>
          <w:rFonts w:hint="cs"/>
          <w:rtl/>
        </w:rPr>
        <w:t>ی</w:t>
      </w:r>
      <w:r>
        <w:rPr>
          <w:rFonts w:hint="eastAsia"/>
          <w:rtl/>
        </w:rPr>
        <w:t>ل</w:t>
      </w:r>
      <w:r>
        <w:rPr>
          <w:rFonts w:hint="cs"/>
          <w:rtl/>
        </w:rPr>
        <w:t>ی</w:t>
      </w:r>
      <w:r>
        <w:rPr>
          <w:rtl/>
        </w:rPr>
        <w:t xml:space="preserve"> وجود م</w:t>
      </w:r>
      <w:r>
        <w:rPr>
          <w:rFonts w:hint="cs"/>
          <w:rtl/>
        </w:rPr>
        <w:t>ی</w:t>
      </w:r>
      <w:r>
        <w:rPr>
          <w:rFonts w:hint="eastAsia"/>
          <w:rtl/>
        </w:rPr>
        <w:t>ں</w:t>
      </w:r>
      <w:r>
        <w:rPr>
          <w:rtl/>
        </w:rPr>
        <w:t xml:space="preserve"> لائ</w:t>
      </w:r>
      <w:r>
        <w:rPr>
          <w:rFonts w:hint="cs"/>
          <w:rtl/>
        </w:rPr>
        <w:t>ی</w:t>
      </w:r>
      <w:r>
        <w:rPr>
          <w:rtl/>
        </w:rPr>
        <w:t xml:space="preserve"> گئ</w:t>
      </w:r>
      <w:r>
        <w:rPr>
          <w:rFonts w:hint="cs"/>
          <w:rtl/>
        </w:rPr>
        <w:t>ی</w:t>
      </w:r>
      <w:r>
        <w:rPr>
          <w:rtl/>
        </w:rPr>
        <w:t xml:space="preserve"> ہم</w:t>
      </w:r>
      <w:r>
        <w:rPr>
          <w:rFonts w:hint="cs"/>
          <w:rtl/>
        </w:rPr>
        <w:t>ی</w:t>
      </w:r>
      <w:r>
        <w:rPr>
          <w:rFonts w:hint="eastAsia"/>
          <w:rtl/>
        </w:rPr>
        <w:t>ں</w:t>
      </w:r>
      <w:r>
        <w:rPr>
          <w:rtl/>
        </w:rPr>
        <w:t xml:space="preserve"> کس</w:t>
      </w:r>
      <w:r>
        <w:rPr>
          <w:rFonts w:hint="cs"/>
          <w:rtl/>
        </w:rPr>
        <w:t>ی</w:t>
      </w:r>
      <w:r>
        <w:rPr>
          <w:rtl/>
        </w:rPr>
        <w:t xml:space="preserve"> حاکم کو معزول کئے جانے ک</w:t>
      </w:r>
      <w:r>
        <w:rPr>
          <w:rFonts w:hint="cs"/>
          <w:rtl/>
        </w:rPr>
        <w:t>ی</w:t>
      </w:r>
      <w:r>
        <w:rPr>
          <w:rtl/>
        </w:rPr>
        <w:t xml:space="preserve"> س</w:t>
      </w:r>
      <w:r>
        <w:rPr>
          <w:rFonts w:hint="cs"/>
          <w:rtl/>
        </w:rPr>
        <w:t>ی</w:t>
      </w:r>
      <w:r>
        <w:rPr>
          <w:rFonts w:hint="eastAsia"/>
          <w:rtl/>
        </w:rPr>
        <w:t>نٹ</w:t>
      </w:r>
      <w:r>
        <w:rPr>
          <w:rtl/>
        </w:rPr>
        <w:t xml:space="preserve"> ک</w:t>
      </w:r>
      <w:r>
        <w:rPr>
          <w:rFonts w:hint="cs"/>
          <w:rtl/>
        </w:rPr>
        <w:t>ی</w:t>
      </w:r>
      <w:r>
        <w:rPr>
          <w:rtl/>
        </w:rPr>
        <w:t xml:space="preserve"> وساطت سے مثال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 بعض اوقات بعض س</w:t>
      </w:r>
      <w:r>
        <w:rPr>
          <w:rFonts w:hint="cs"/>
          <w:rtl/>
        </w:rPr>
        <w:t>ی</w:t>
      </w:r>
      <w:r>
        <w:rPr>
          <w:rFonts w:hint="eastAsia"/>
          <w:rtl/>
        </w:rPr>
        <w:t>ن</w:t>
      </w:r>
      <w:r>
        <w:rPr>
          <w:rFonts w:hint="cs"/>
          <w:rtl/>
        </w:rPr>
        <w:t>ی</w:t>
      </w:r>
      <w:r>
        <w:rPr>
          <w:rFonts w:hint="eastAsia"/>
          <w:rtl/>
        </w:rPr>
        <w:t>ٹر</w:t>
      </w:r>
      <w:r>
        <w:rPr>
          <w:rtl/>
        </w:rPr>
        <w:t xml:space="preserve"> قد</w:t>
      </w:r>
      <w:r>
        <w:rPr>
          <w:rFonts w:hint="cs"/>
          <w:rtl/>
        </w:rPr>
        <w:t>ی</w:t>
      </w:r>
      <w:r>
        <w:rPr>
          <w:rFonts w:hint="eastAsia"/>
          <w:rtl/>
        </w:rPr>
        <w:t>م</w:t>
      </w:r>
      <w:r>
        <w:rPr>
          <w:rtl/>
        </w:rPr>
        <w:t xml:space="preserve"> روم </w:t>
      </w:r>
    </w:p>
    <w:p w:rsidR="00921C41" w:rsidRDefault="00921C41" w:rsidP="00921C41">
      <w:pPr>
        <w:pStyle w:val="libNormal"/>
        <w:rPr>
          <w:rtl/>
        </w:rPr>
      </w:pPr>
      <w:r>
        <w:rPr>
          <w:rFonts w:hint="eastAsia"/>
          <w:rtl/>
        </w:rPr>
        <w:lastRenderedPageBreak/>
        <w:t>م</w:t>
      </w:r>
      <w:r>
        <w:rPr>
          <w:rFonts w:hint="cs"/>
          <w:rtl/>
        </w:rPr>
        <w:t>ی</w:t>
      </w:r>
      <w:r>
        <w:rPr>
          <w:rFonts w:hint="eastAsia"/>
          <w:rtl/>
        </w:rPr>
        <w:t>ں</w:t>
      </w:r>
      <w:r>
        <w:rPr>
          <w:rtl/>
        </w:rPr>
        <w:t xml:space="preserve"> حاکم وقت ک</w:t>
      </w:r>
      <w:r>
        <w:rPr>
          <w:rFonts w:hint="cs"/>
          <w:rtl/>
        </w:rPr>
        <w:t>ی</w:t>
      </w:r>
      <w:r>
        <w:rPr>
          <w:rtl/>
        </w:rPr>
        <w:t xml:space="preserve"> مخالفت کرتے تھے جن م</w:t>
      </w:r>
      <w:r>
        <w:rPr>
          <w:rFonts w:hint="cs"/>
          <w:rtl/>
        </w:rPr>
        <w:t>ی</w:t>
      </w:r>
      <w:r>
        <w:rPr>
          <w:rFonts w:hint="eastAsia"/>
          <w:rtl/>
        </w:rPr>
        <w:t>ں</w:t>
      </w:r>
      <w:r>
        <w:rPr>
          <w:rtl/>
        </w:rPr>
        <w:t xml:space="preserve"> کاتون اصغر کا نام مشہور ہے جس نے ق</w:t>
      </w:r>
      <w:r>
        <w:rPr>
          <w:rFonts w:hint="cs"/>
          <w:rtl/>
        </w:rPr>
        <w:t>ی</w:t>
      </w:r>
      <w:r>
        <w:rPr>
          <w:rFonts w:hint="eastAsia"/>
          <w:rtl/>
        </w:rPr>
        <w:t>صر</w:t>
      </w:r>
      <w:r>
        <w:rPr>
          <w:rtl/>
        </w:rPr>
        <w:t xml:space="preserve"> روم ک</w:t>
      </w:r>
      <w:r>
        <w:rPr>
          <w:rFonts w:hint="cs"/>
          <w:rtl/>
        </w:rPr>
        <w:t>ی</w:t>
      </w:r>
      <w:r>
        <w:rPr>
          <w:rtl/>
        </w:rPr>
        <w:t xml:space="preserve"> سخت مخالفت ک</w:t>
      </w:r>
      <w:r>
        <w:rPr>
          <w:rFonts w:hint="cs"/>
          <w:rtl/>
        </w:rPr>
        <w:t>ی</w:t>
      </w:r>
      <w:r>
        <w:rPr>
          <w:rtl/>
        </w:rPr>
        <w:t xml:space="preserve"> اور آخر کار </w:t>
      </w:r>
      <w:r>
        <w:rPr>
          <w:rtl/>
          <w:lang w:bidi="fa-IR"/>
        </w:rPr>
        <w:t>۴۶</w:t>
      </w:r>
      <w:r>
        <w:rPr>
          <w:rtl/>
        </w:rPr>
        <w:t xml:space="preserve">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خود کش</w:t>
      </w:r>
      <w:r>
        <w:rPr>
          <w:rFonts w:hint="cs"/>
          <w:rtl/>
        </w:rPr>
        <w:t>ی</w:t>
      </w:r>
      <w:r>
        <w:rPr>
          <w:rtl/>
        </w:rPr>
        <w:t xml:space="preserve"> کر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مخصوص قانون نہ</w:t>
      </w:r>
      <w:r>
        <w:rPr>
          <w:rFonts w:hint="cs"/>
          <w:rtl/>
        </w:rPr>
        <w:t>ی</w:t>
      </w:r>
      <w:r>
        <w:rPr>
          <w:rFonts w:hint="eastAsia"/>
          <w:rtl/>
        </w:rPr>
        <w:t>ں</w:t>
      </w:r>
      <w:r>
        <w:rPr>
          <w:rtl/>
        </w:rPr>
        <w:t xml:space="preserve"> بنا تھا جس ک</w:t>
      </w:r>
      <w:r>
        <w:rPr>
          <w:rFonts w:hint="cs"/>
          <w:rtl/>
        </w:rPr>
        <w:t>ی</w:t>
      </w:r>
      <w:r>
        <w:rPr>
          <w:rtl/>
        </w:rPr>
        <w:t xml:space="preserve"> مدد سے س</w:t>
      </w:r>
      <w:r>
        <w:rPr>
          <w:rFonts w:hint="cs"/>
          <w:rtl/>
        </w:rPr>
        <w:t>ی</w:t>
      </w:r>
      <w:r>
        <w:rPr>
          <w:rFonts w:hint="eastAsia"/>
          <w:rtl/>
        </w:rPr>
        <w:t>ن</w:t>
      </w:r>
      <w:r>
        <w:rPr>
          <w:rFonts w:hint="cs"/>
          <w:rtl/>
        </w:rPr>
        <w:t>ی</w:t>
      </w:r>
      <w:r>
        <w:rPr>
          <w:rFonts w:hint="eastAsia"/>
          <w:rtl/>
        </w:rPr>
        <w:t>ٹر</w:t>
      </w:r>
      <w:r>
        <w:rPr>
          <w:rtl/>
        </w:rPr>
        <w:t xml:space="preserve"> حضرات ‘ حاکم کو برطرف کرتے (ج</w:t>
      </w:r>
      <w:r>
        <w:rPr>
          <w:rFonts w:hint="cs"/>
          <w:rtl/>
        </w:rPr>
        <w:t>ی</w:t>
      </w:r>
      <w:r>
        <w:rPr>
          <w:rFonts w:hint="eastAsia"/>
          <w:rtl/>
        </w:rPr>
        <w:t>سا</w:t>
      </w:r>
      <w:r>
        <w:rPr>
          <w:rtl/>
        </w:rPr>
        <w:t xml:space="preserve"> کہ آج امر</w:t>
      </w:r>
      <w:r>
        <w:rPr>
          <w:rFonts w:hint="cs"/>
          <w:rtl/>
        </w:rPr>
        <w:t>ی</w:t>
      </w:r>
      <w:r>
        <w:rPr>
          <w:rFonts w:hint="eastAsia"/>
          <w:rtl/>
        </w:rPr>
        <w:t>کہ</w:t>
      </w:r>
      <w:r>
        <w:rPr>
          <w:rtl/>
        </w:rPr>
        <w:t xml:space="preserve"> کے ائ</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موجود ہے) ع</w:t>
      </w:r>
      <w:r>
        <w:rPr>
          <w:rFonts w:hint="cs"/>
          <w:rtl/>
        </w:rPr>
        <w:t>ی</w:t>
      </w:r>
      <w:r>
        <w:rPr>
          <w:rFonts w:hint="eastAsia"/>
          <w:rtl/>
        </w:rPr>
        <w:t>سائ</w:t>
      </w:r>
      <w:r>
        <w:rPr>
          <w:rFonts w:hint="cs"/>
          <w:rtl/>
        </w:rPr>
        <w:t>ی</w:t>
      </w:r>
      <w:r>
        <w:rPr>
          <w:rtl/>
        </w:rPr>
        <w:t xml:space="preserve">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کے ان</w:t>
      </w:r>
      <w:r>
        <w:rPr>
          <w:rFonts w:hint="cs"/>
          <w:rtl/>
        </w:rPr>
        <w:t>ی</w:t>
      </w:r>
      <w:r>
        <w:rPr>
          <w:rFonts w:hint="eastAsia"/>
          <w:rtl/>
        </w:rPr>
        <w:t>س</w:t>
      </w:r>
      <w:r>
        <w:rPr>
          <w:rtl/>
        </w:rPr>
        <w:t xml:space="preserve"> سو سالہ دور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پوپ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گزرا جو کس</w:t>
      </w:r>
      <w:r>
        <w:rPr>
          <w:rFonts w:hint="cs"/>
          <w:rtl/>
        </w:rPr>
        <w:t>ی</w:t>
      </w:r>
      <w:r>
        <w:rPr>
          <w:rtl/>
        </w:rPr>
        <w:t xml:space="preserve"> ا</w:t>
      </w:r>
      <w:r>
        <w:rPr>
          <w:rFonts w:hint="cs"/>
          <w:rtl/>
        </w:rPr>
        <w:t>ی</w:t>
      </w:r>
      <w:r>
        <w:rPr>
          <w:rFonts w:hint="eastAsia"/>
          <w:rtl/>
        </w:rPr>
        <w:t>سے</w:t>
      </w:r>
      <w:r>
        <w:rPr>
          <w:rtl/>
        </w:rPr>
        <w:t xml:space="preserve"> قانون کے ذر</w:t>
      </w:r>
      <w:r>
        <w:rPr>
          <w:rFonts w:hint="cs"/>
          <w:rtl/>
        </w:rPr>
        <w:t>ی</w:t>
      </w:r>
      <w:r>
        <w:rPr>
          <w:rFonts w:hint="eastAsia"/>
          <w:rtl/>
        </w:rPr>
        <w:t>عے</w:t>
      </w:r>
      <w:r>
        <w:rPr>
          <w:rtl/>
        </w:rPr>
        <w:t xml:space="preserve"> جو ع</w:t>
      </w:r>
      <w:r>
        <w:rPr>
          <w:rFonts w:hint="cs"/>
          <w:rtl/>
        </w:rPr>
        <w:t>ی</w:t>
      </w:r>
      <w:r>
        <w:rPr>
          <w:rFonts w:hint="eastAsia"/>
          <w:rtl/>
        </w:rPr>
        <w:t>سائ</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فقہ م</w:t>
      </w:r>
      <w:r>
        <w:rPr>
          <w:rFonts w:hint="cs"/>
          <w:rtl/>
        </w:rPr>
        <w:t>ی</w:t>
      </w:r>
      <w:r>
        <w:rPr>
          <w:rFonts w:hint="eastAsia"/>
          <w:rtl/>
        </w:rPr>
        <w:t>ں</w:t>
      </w:r>
      <w:r>
        <w:rPr>
          <w:rtl/>
        </w:rPr>
        <w:t xml:space="preserve"> شامل ہو بر طرف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اب تک دو سو اس</w:t>
      </w:r>
      <w:r>
        <w:rPr>
          <w:rFonts w:hint="cs"/>
          <w:rtl/>
        </w:rPr>
        <w:t>ی</w:t>
      </w:r>
      <w:r>
        <w:rPr>
          <w:rtl/>
        </w:rPr>
        <w:t xml:space="preserve"> پوپ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کے تخت پر متمکن رہ چکے ہ</w:t>
      </w:r>
      <w:r>
        <w:rPr>
          <w:rFonts w:hint="cs"/>
          <w:rtl/>
        </w:rPr>
        <w:t>ی</w:t>
      </w:r>
      <w:r>
        <w:rPr>
          <w:rFonts w:hint="eastAsia"/>
          <w:rtl/>
        </w:rPr>
        <w:t>ں</w:t>
      </w:r>
      <w:r>
        <w:rPr>
          <w:rtl/>
        </w:rPr>
        <w:t xml:space="preserve"> اور ان</w:t>
      </w:r>
      <w:r>
        <w:rPr>
          <w:rFonts w:hint="cs"/>
          <w:rtl/>
        </w:rPr>
        <w:t>ی</w:t>
      </w:r>
      <w:r>
        <w:rPr>
          <w:rFonts w:hint="eastAsia"/>
          <w:rtl/>
        </w:rPr>
        <w:t>س</w:t>
      </w:r>
      <w:r>
        <w:rPr>
          <w:rtl/>
        </w:rPr>
        <w:t xml:space="preserve"> سو سال کے دورا</w:t>
      </w:r>
      <w:r>
        <w:rPr>
          <w:rFonts w:hint="eastAsia"/>
          <w:rtl/>
        </w:rPr>
        <w:t>ن</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اتفاق نہ</w:t>
      </w:r>
      <w:r>
        <w:rPr>
          <w:rFonts w:hint="cs"/>
          <w:rtl/>
        </w:rPr>
        <w:t>ی</w:t>
      </w:r>
      <w:r>
        <w:rPr>
          <w:rFonts w:hint="eastAsia"/>
          <w:rtl/>
        </w:rPr>
        <w:t>ں</w:t>
      </w:r>
      <w:r>
        <w:rPr>
          <w:rtl/>
        </w:rPr>
        <w:t xml:space="preserve"> ہوا کہ ان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tl/>
        </w:rPr>
        <w:t xml:space="preserve"> طرف سے کس</w:t>
      </w:r>
      <w:r>
        <w:rPr>
          <w:rFonts w:hint="cs"/>
          <w:rtl/>
        </w:rPr>
        <w:t>ی</w:t>
      </w:r>
      <w:r>
        <w:rPr>
          <w:rtl/>
        </w:rPr>
        <w:t xml:space="preserve"> قانون</w:t>
      </w:r>
      <w:r>
        <w:rPr>
          <w:rFonts w:hint="cs"/>
          <w:rtl/>
        </w:rPr>
        <w:t>ی</w:t>
      </w:r>
      <w:r>
        <w:rPr>
          <w:rtl/>
        </w:rPr>
        <w:t xml:space="preserve"> اقدام کے ذر</w:t>
      </w:r>
      <w:r>
        <w:rPr>
          <w:rFonts w:hint="cs"/>
          <w:rtl/>
        </w:rPr>
        <w:t>ی</w:t>
      </w:r>
      <w:r>
        <w:rPr>
          <w:rFonts w:hint="eastAsia"/>
          <w:rtl/>
        </w:rPr>
        <w:t>عے</w:t>
      </w:r>
      <w:r>
        <w:rPr>
          <w:rtl/>
        </w:rPr>
        <w:t xml:space="preserve"> معزول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 </w:t>
      </w:r>
    </w:p>
    <w:p w:rsidR="00921C41" w:rsidRDefault="00921C41" w:rsidP="00921C41">
      <w:pPr>
        <w:pStyle w:val="libNormal"/>
        <w:rPr>
          <w:rtl/>
        </w:rPr>
      </w:pPr>
      <w:r>
        <w:rPr>
          <w:rFonts w:hint="eastAsia"/>
          <w:rtl/>
        </w:rPr>
        <w:t>اس</w:t>
      </w:r>
      <w:r>
        <w:rPr>
          <w:rtl/>
        </w:rPr>
        <w:t xml:space="preserve"> طرح انہوں نے او</w:t>
      </w:r>
      <w:r>
        <w:rPr>
          <w:rFonts w:hint="cs"/>
          <w:rtl/>
        </w:rPr>
        <w:t>ی</w:t>
      </w:r>
      <w:r>
        <w:rPr>
          <w:rFonts w:hint="eastAsia"/>
          <w:rtl/>
        </w:rPr>
        <w:t>ن</w:t>
      </w:r>
      <w:r>
        <w:rPr>
          <w:rtl/>
        </w:rPr>
        <w:t xml:space="preserve"> </w:t>
      </w:r>
      <w:r>
        <w:rPr>
          <w:rFonts w:hint="cs"/>
          <w:rtl/>
        </w:rPr>
        <w:t>ی</w:t>
      </w:r>
      <w:r>
        <w:rPr>
          <w:rFonts w:hint="eastAsia"/>
          <w:rtl/>
        </w:rPr>
        <w:t>ون</w:t>
      </w:r>
      <w:r>
        <w:rPr>
          <w:rtl/>
        </w:rPr>
        <w:t xml:space="preserve"> شہر جو فرانس کے ملک م</w:t>
      </w:r>
      <w:r>
        <w:rPr>
          <w:rFonts w:hint="cs"/>
          <w:rtl/>
        </w:rPr>
        <w:t>ی</w:t>
      </w:r>
      <w:r>
        <w:rPr>
          <w:rFonts w:hint="eastAsia"/>
          <w:rtl/>
        </w:rPr>
        <w:t>ں</w:t>
      </w:r>
      <w:r>
        <w:rPr>
          <w:rtl/>
        </w:rPr>
        <w:t xml:space="preserve"> واقع ہے م</w:t>
      </w:r>
      <w:r>
        <w:rPr>
          <w:rFonts w:hint="cs"/>
          <w:rtl/>
        </w:rPr>
        <w:t>ی</w:t>
      </w:r>
      <w:r>
        <w:rPr>
          <w:rFonts w:hint="eastAsia"/>
          <w:rtl/>
        </w:rPr>
        <w:t>ں</w:t>
      </w:r>
      <w:r>
        <w:rPr>
          <w:rtl/>
        </w:rPr>
        <w:t xml:space="preserve"> سکونت اخت</w:t>
      </w:r>
      <w:r>
        <w:rPr>
          <w:rFonts w:hint="cs"/>
          <w:rtl/>
        </w:rPr>
        <w:t>ی</w:t>
      </w:r>
      <w:r>
        <w:rPr>
          <w:rFonts w:hint="eastAsia"/>
          <w:rtl/>
        </w:rPr>
        <w:t>ار</w:t>
      </w:r>
      <w:r>
        <w:rPr>
          <w:rtl/>
        </w:rPr>
        <w:t xml:space="preserve"> ک</w:t>
      </w:r>
      <w:r>
        <w:rPr>
          <w:rFonts w:hint="cs"/>
          <w:rtl/>
        </w:rPr>
        <w:t>ی</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سربراہ</w:t>
      </w:r>
      <w:r>
        <w:rPr>
          <w:rFonts w:hint="cs"/>
          <w:rtl/>
        </w:rPr>
        <w:t>ی</w:t>
      </w:r>
      <w:r>
        <w:rPr>
          <w:rtl/>
        </w:rPr>
        <w:t xml:space="preserve"> سے عل</w:t>
      </w:r>
      <w:r>
        <w:rPr>
          <w:rFonts w:hint="cs"/>
          <w:rtl/>
        </w:rPr>
        <w:t>ی</w:t>
      </w:r>
      <w:r>
        <w:rPr>
          <w:rFonts w:hint="eastAsia"/>
          <w:rtl/>
        </w:rPr>
        <w:t>حدگ</w:t>
      </w:r>
      <w:r>
        <w:rPr>
          <w:rFonts w:hint="cs"/>
          <w:rtl/>
        </w:rPr>
        <w:t>ی</w:t>
      </w:r>
      <w:r>
        <w:rPr>
          <w:rtl/>
        </w:rPr>
        <w:t xml:space="preserve"> </w:t>
      </w:r>
      <w:r>
        <w:rPr>
          <w:rFonts w:hint="cs"/>
          <w:rtl/>
        </w:rPr>
        <w:t>ی</w:t>
      </w:r>
      <w:r>
        <w:rPr>
          <w:rFonts w:hint="eastAsia"/>
          <w:rtl/>
        </w:rPr>
        <w:t>ا</w:t>
      </w:r>
      <w:r>
        <w:rPr>
          <w:rtl/>
        </w:rPr>
        <w:t xml:space="preserve"> آو</w:t>
      </w:r>
      <w:r>
        <w:rPr>
          <w:rFonts w:hint="cs"/>
          <w:rtl/>
        </w:rPr>
        <w:t>ی</w:t>
      </w:r>
      <w:r>
        <w:rPr>
          <w:rFonts w:hint="eastAsia"/>
          <w:rtl/>
        </w:rPr>
        <w:t>ن</w:t>
      </w:r>
      <w:r>
        <w:rPr>
          <w:rtl/>
        </w:rPr>
        <w:t xml:space="preserve"> </w:t>
      </w:r>
      <w:r>
        <w:rPr>
          <w:rFonts w:hint="cs"/>
          <w:rtl/>
        </w:rPr>
        <w:t>ی</w:t>
      </w:r>
      <w:r>
        <w:rPr>
          <w:rFonts w:hint="eastAsia"/>
          <w:rtl/>
        </w:rPr>
        <w:t>ون</w:t>
      </w:r>
      <w:r>
        <w:rPr>
          <w:rtl/>
        </w:rPr>
        <w:t xml:space="preserve"> م</w:t>
      </w:r>
      <w:r>
        <w:rPr>
          <w:rFonts w:hint="cs"/>
          <w:rtl/>
        </w:rPr>
        <w:t>ی</w:t>
      </w:r>
      <w:r>
        <w:rPr>
          <w:rFonts w:hint="eastAsia"/>
          <w:rtl/>
        </w:rPr>
        <w:t>ں</w:t>
      </w:r>
      <w:r>
        <w:rPr>
          <w:rtl/>
        </w:rPr>
        <w:t xml:space="preserve"> سکونت ک</w:t>
      </w:r>
      <w:r>
        <w:rPr>
          <w:rFonts w:hint="cs"/>
          <w:rtl/>
        </w:rPr>
        <w:t>ی</w:t>
      </w:r>
      <w:r>
        <w:rPr>
          <w:rtl/>
        </w:rPr>
        <w:t xml:space="preserve"> وجہ </w:t>
      </w:r>
      <w:r>
        <w:rPr>
          <w:rFonts w:hint="cs"/>
          <w:rtl/>
        </w:rPr>
        <w:t>ی</w:t>
      </w:r>
      <w:r>
        <w:rPr>
          <w:rFonts w:hint="eastAsia"/>
          <w:rtl/>
        </w:rPr>
        <w:t>ورپ</w:t>
      </w:r>
      <w:r>
        <w:rPr>
          <w:rtl/>
        </w:rPr>
        <w:t xml:space="preserve"> کے ک</w:t>
      </w:r>
      <w:r>
        <w:rPr>
          <w:rFonts w:hint="cs"/>
          <w:rtl/>
        </w:rPr>
        <w:t>ی</w:t>
      </w:r>
      <w:r>
        <w:rPr>
          <w:rFonts w:hint="eastAsia"/>
          <w:rtl/>
        </w:rPr>
        <w:t>بعض</w:t>
      </w:r>
      <w:r>
        <w:rPr>
          <w:rtl/>
        </w:rPr>
        <w:t xml:space="preserve"> بادشاہوں س</w:t>
      </w:r>
      <w:r>
        <w:rPr>
          <w:rFonts w:hint="cs"/>
          <w:rtl/>
        </w:rPr>
        <w:t>ی</w:t>
      </w:r>
      <w:r>
        <w:rPr>
          <w:rFonts w:hint="eastAsia"/>
          <w:rtl/>
        </w:rPr>
        <w:t>ان</w:t>
      </w:r>
      <w:r>
        <w:rPr>
          <w:rtl/>
        </w:rPr>
        <w:t xml:space="preserve"> ک</w:t>
      </w:r>
      <w:r>
        <w:rPr>
          <w:rFonts w:hint="cs"/>
          <w:rtl/>
        </w:rPr>
        <w:t>ی</w:t>
      </w:r>
      <w:r>
        <w:rPr>
          <w:rtl/>
        </w:rPr>
        <w:t xml:space="preserve"> مخالفت تھ</w:t>
      </w:r>
      <w:r>
        <w:rPr>
          <w:rFonts w:hint="cs"/>
          <w:rtl/>
        </w:rPr>
        <w:t>ی</w:t>
      </w:r>
      <w:r>
        <w:rPr>
          <w:rtl/>
        </w:rPr>
        <w:t xml:space="preserve"> او ر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کے قانون</w:t>
      </w:r>
      <w:r>
        <w:rPr>
          <w:rFonts w:hint="cs"/>
          <w:rtl/>
        </w:rPr>
        <w:t>ی</w:t>
      </w:r>
      <w:r>
        <w:rPr>
          <w:rtl/>
        </w:rPr>
        <w:t xml:space="preserve"> اقدام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انہوں نے </w:t>
      </w:r>
      <w:r>
        <w:rPr>
          <w:rFonts w:hint="cs"/>
          <w:rtl/>
        </w:rPr>
        <w:t>ی</w:t>
      </w:r>
      <w:r>
        <w:rPr>
          <w:rFonts w:hint="eastAsia"/>
          <w:rtl/>
        </w:rPr>
        <w:t>ہ</w:t>
      </w:r>
      <w:r>
        <w:rPr>
          <w:rtl/>
        </w:rPr>
        <w:t xml:space="preserve"> قدم نہ</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تھا ک</w:t>
      </w:r>
      <w:r>
        <w:rPr>
          <w:rFonts w:hint="cs"/>
          <w:rtl/>
        </w:rPr>
        <w:t>ی</w:t>
      </w:r>
      <w:r>
        <w:rPr>
          <w:rFonts w:hint="eastAsia"/>
          <w:rtl/>
        </w:rPr>
        <w:t>تھولک</w:t>
      </w:r>
      <w:r>
        <w:rPr>
          <w:rFonts w:hint="cs"/>
          <w:rtl/>
        </w:rPr>
        <w:t>ی</w:t>
      </w:r>
      <w:r>
        <w:rPr>
          <w:rtl/>
        </w:rPr>
        <w:t xml:space="preserve"> ع</w:t>
      </w:r>
      <w:r>
        <w:rPr>
          <w:rFonts w:hint="cs"/>
          <w:rtl/>
        </w:rPr>
        <w:t>ی</w:t>
      </w:r>
      <w:r>
        <w:rPr>
          <w:rFonts w:hint="eastAsia"/>
          <w:rtl/>
        </w:rPr>
        <w:t>سائ</w:t>
      </w:r>
      <w:r>
        <w:rPr>
          <w:rFonts w:hint="cs"/>
          <w:rtl/>
        </w:rPr>
        <w:t>ی</w:t>
      </w:r>
      <w:r>
        <w:rPr>
          <w:rtl/>
        </w:rPr>
        <w:t xml:space="preserve"> پوپ کے ابرے م</w:t>
      </w:r>
      <w:r>
        <w:rPr>
          <w:rFonts w:hint="cs"/>
          <w:rtl/>
        </w:rPr>
        <w:t>ی</w:t>
      </w:r>
      <w:r>
        <w:rPr>
          <w:rFonts w:hint="eastAsia"/>
          <w:rtl/>
        </w:rPr>
        <w:t>ں</w:t>
      </w:r>
      <w:r>
        <w:rPr>
          <w:rtl/>
        </w:rPr>
        <w:t xml:space="preserve"> وہ</w:t>
      </w:r>
      <w:r>
        <w:rPr>
          <w:rFonts w:hint="cs"/>
          <w:rtl/>
        </w:rPr>
        <w:t>ی</w:t>
      </w:r>
      <w:r>
        <w:rPr>
          <w:rtl/>
        </w:rPr>
        <w:t xml:space="preserve"> عق</w:t>
      </w:r>
      <w:r>
        <w:rPr>
          <w:rFonts w:hint="cs"/>
          <w:rtl/>
        </w:rPr>
        <w:t>ی</w:t>
      </w:r>
      <w:r>
        <w:rPr>
          <w:rFonts w:hint="eastAsia"/>
          <w:rtl/>
        </w:rPr>
        <w:t>دہ</w:t>
      </w:r>
      <w:r>
        <w:rPr>
          <w:rtl/>
        </w:rPr>
        <w:t xml:space="preserve"> رکھتے تھے ۔ جو ش</w:t>
      </w:r>
      <w:r>
        <w:rPr>
          <w:rFonts w:hint="cs"/>
          <w:rtl/>
        </w:rPr>
        <w:t>ی</w:t>
      </w:r>
      <w:r>
        <w:rPr>
          <w:rFonts w:hint="eastAsia"/>
          <w:rtl/>
        </w:rPr>
        <w:t>عہ</w:t>
      </w:r>
      <w:r>
        <w:rPr>
          <w:rtl/>
        </w:rPr>
        <w:t xml:space="preserve"> اپنے آئمہ کے بارے م</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البتہ ش</w:t>
      </w:r>
      <w:r>
        <w:rPr>
          <w:rFonts w:hint="cs"/>
          <w:rtl/>
        </w:rPr>
        <w:t>ی</w:t>
      </w:r>
      <w:r>
        <w:rPr>
          <w:rFonts w:hint="eastAsia"/>
          <w:rtl/>
        </w:rPr>
        <w:t>عہ</w:t>
      </w:r>
      <w:r>
        <w:rPr>
          <w:rtl/>
        </w:rPr>
        <w:t xml:space="preserve"> اپنے آئمہ کے بارے م</w:t>
      </w:r>
      <w:r>
        <w:rPr>
          <w:rFonts w:hint="cs"/>
          <w:rtl/>
        </w:rPr>
        <w:t>ی</w:t>
      </w:r>
      <w:r>
        <w:rPr>
          <w:rFonts w:hint="eastAsia"/>
          <w:rtl/>
        </w:rPr>
        <w:t>ں</w:t>
      </w:r>
      <w:r>
        <w:rPr>
          <w:rtl/>
        </w:rPr>
        <w:t xml:space="preserve"> وس</w:t>
      </w:r>
      <w:r>
        <w:rPr>
          <w:rFonts w:hint="cs"/>
          <w:rtl/>
        </w:rPr>
        <w:t>ی</w:t>
      </w:r>
      <w:r>
        <w:rPr>
          <w:rFonts w:hint="eastAsia"/>
          <w:rtl/>
        </w:rPr>
        <w:t>ع</w:t>
      </w:r>
      <w:r>
        <w:rPr>
          <w:rtl/>
        </w:rPr>
        <w:t xml:space="preserve"> تر عق</w:t>
      </w:r>
      <w:r>
        <w:rPr>
          <w:rFonts w:hint="cs"/>
          <w:rtl/>
        </w:rPr>
        <w:t>ی</w:t>
      </w:r>
      <w:r>
        <w:rPr>
          <w:rFonts w:hint="eastAsia"/>
          <w:rtl/>
        </w:rPr>
        <w:t>دہ</w:t>
      </w:r>
      <w:r>
        <w:rPr>
          <w:rtl/>
        </w:rPr>
        <w:t xml:space="preserve"> رکھتے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ش</w:t>
      </w:r>
      <w:r>
        <w:rPr>
          <w:rFonts w:hint="cs"/>
          <w:rtl/>
        </w:rPr>
        <w:t>ی</w:t>
      </w:r>
      <w:r>
        <w:rPr>
          <w:rFonts w:hint="eastAsia"/>
          <w:rtl/>
        </w:rPr>
        <w:t>عہ</w:t>
      </w:r>
      <w:r>
        <w:rPr>
          <w:rtl/>
        </w:rPr>
        <w:t xml:space="preserve"> اپنے آئمہ کو انسان سے بلند درجہ اعتقاد کرتے ہ</w:t>
      </w:r>
      <w:r>
        <w:rPr>
          <w:rFonts w:hint="cs"/>
          <w:rtl/>
        </w:rPr>
        <w:t>ی</w:t>
      </w:r>
      <w:r>
        <w:rPr>
          <w:rFonts w:hint="eastAsia"/>
          <w:rtl/>
        </w:rPr>
        <w:t>ں</w:t>
      </w:r>
      <w:r>
        <w:rPr>
          <w:rtl/>
        </w:rPr>
        <w:t xml:space="preserve"> ک</w:t>
      </w:r>
      <w:r>
        <w:rPr>
          <w:rFonts w:hint="cs"/>
          <w:rtl/>
        </w:rPr>
        <w:t>ی</w:t>
      </w:r>
      <w:r>
        <w:rPr>
          <w:rFonts w:hint="eastAsia"/>
          <w:rtl/>
        </w:rPr>
        <w:t>تھولک</w:t>
      </w:r>
      <w:r>
        <w:rPr>
          <w:rFonts w:hint="cs"/>
          <w:rtl/>
        </w:rPr>
        <w:t>ی</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کا </w:t>
      </w:r>
      <w:r>
        <w:rPr>
          <w:rFonts w:hint="cs"/>
          <w:rtl/>
        </w:rPr>
        <w:t>ی</w:t>
      </w:r>
      <w:r>
        <w:rPr>
          <w:rFonts w:hint="eastAsia"/>
          <w:rtl/>
        </w:rPr>
        <w:t>ہ</w:t>
      </w:r>
      <w:r>
        <w:rPr>
          <w:rtl/>
        </w:rPr>
        <w:t xml:space="preserve"> </w:t>
      </w:r>
      <w:r>
        <w:rPr>
          <w:rFonts w:hint="eastAsia"/>
          <w:rtl/>
        </w:rPr>
        <w:t>بھ</w:t>
      </w:r>
      <w:r>
        <w:rPr>
          <w:rFonts w:hint="cs"/>
          <w:rtl/>
        </w:rPr>
        <w:t>ی</w:t>
      </w:r>
      <w:r>
        <w:rPr>
          <w:rtl/>
        </w:rPr>
        <w:t xml:space="preserve"> عق</w:t>
      </w:r>
      <w:r>
        <w:rPr>
          <w:rFonts w:hint="cs"/>
          <w:rtl/>
        </w:rPr>
        <w:t>ی</w:t>
      </w:r>
      <w:r>
        <w:rPr>
          <w:rFonts w:hint="eastAsia"/>
          <w:rtl/>
        </w:rPr>
        <w:t>دہ</w:t>
      </w:r>
      <w:r>
        <w:rPr>
          <w:rtl/>
        </w:rPr>
        <w:t xml:space="preserve"> تھا کہ جو کوئ</w:t>
      </w:r>
      <w:r>
        <w:rPr>
          <w:rFonts w:hint="cs"/>
          <w:rtl/>
        </w:rPr>
        <w:t>ی</w:t>
      </w:r>
      <w:r>
        <w:rPr>
          <w:rtl/>
        </w:rPr>
        <w:t xml:space="preserve"> بہتر (</w:t>
      </w:r>
      <w:r>
        <w:rPr>
          <w:rtl/>
          <w:lang w:bidi="fa-IR"/>
        </w:rPr>
        <w:t xml:space="preserve">۷۲) </w:t>
      </w:r>
      <w:r>
        <w:rPr>
          <w:rtl/>
        </w:rPr>
        <w:t>کارڈ</w:t>
      </w:r>
      <w:r>
        <w:rPr>
          <w:rFonts w:hint="cs"/>
          <w:rtl/>
        </w:rPr>
        <w:t>ی</w:t>
      </w:r>
      <w:r>
        <w:rPr>
          <w:rFonts w:hint="eastAsia"/>
          <w:rtl/>
        </w:rPr>
        <w:t>نالوں</w:t>
      </w:r>
      <w:r>
        <w:rPr>
          <w:rtl/>
        </w:rPr>
        <w:t xml:space="preserve"> ک</w:t>
      </w:r>
      <w:r>
        <w:rPr>
          <w:rFonts w:hint="cs"/>
          <w:rtl/>
        </w:rPr>
        <w:t>ی</w:t>
      </w:r>
      <w:r>
        <w:rPr>
          <w:rtl/>
        </w:rPr>
        <w:t xml:space="preserve"> طرف سے ک</w:t>
      </w:r>
      <w:r>
        <w:rPr>
          <w:rFonts w:hint="cs"/>
          <w:rtl/>
        </w:rPr>
        <w:t>ی</w:t>
      </w:r>
      <w:r>
        <w:rPr>
          <w:rFonts w:hint="eastAsia"/>
          <w:rtl/>
        </w:rPr>
        <w:t>تھولک</w:t>
      </w:r>
      <w:r>
        <w:rPr>
          <w:rFonts w:hint="cs"/>
          <w:rtl/>
        </w:rPr>
        <w:t>ی</w:t>
      </w:r>
      <w:r>
        <w:rPr>
          <w:rtl/>
        </w:rPr>
        <w:t xml:space="preserve"> مذہب کا سربراہ منتخب ہوتا ہے ہر لحاظ سے اس مقام ک</w:t>
      </w:r>
      <w:r>
        <w:rPr>
          <w:rFonts w:hint="cs"/>
          <w:rtl/>
        </w:rPr>
        <w:t>ی</w:t>
      </w:r>
      <w:r>
        <w:rPr>
          <w:rFonts w:hint="eastAsia"/>
          <w:rtl/>
        </w:rPr>
        <w:t>لئے</w:t>
      </w:r>
      <w:r>
        <w:rPr>
          <w:rtl/>
        </w:rPr>
        <w:t xml:space="preserve"> موزوں ہوتا ہے اور گناہ کا ارتکاب نہ</w:t>
      </w:r>
      <w:r>
        <w:rPr>
          <w:rFonts w:hint="cs"/>
          <w:rtl/>
        </w:rPr>
        <w:t>ی</w:t>
      </w:r>
      <w:r>
        <w:rPr>
          <w:rFonts w:hint="eastAsia"/>
          <w:rtl/>
        </w:rPr>
        <w:t>ں</w:t>
      </w:r>
      <w:r>
        <w:rPr>
          <w:rtl/>
        </w:rPr>
        <w:t xml:space="preserve"> کرتا۔ </w:t>
      </w:r>
    </w:p>
    <w:p w:rsidR="00921C41" w:rsidRDefault="00921C41" w:rsidP="00921C41">
      <w:pPr>
        <w:pStyle w:val="libNormal"/>
        <w:rPr>
          <w:rtl/>
        </w:rPr>
      </w:pPr>
      <w:r>
        <w:rPr>
          <w:rFonts w:hint="eastAsia"/>
          <w:rtl/>
        </w:rPr>
        <w:t>مگر</w:t>
      </w:r>
      <w:r>
        <w:rPr>
          <w:rFonts w:hint="cs"/>
          <w:rtl/>
        </w:rPr>
        <w:t>ی</w:t>
      </w:r>
      <w:r>
        <w:rPr>
          <w:rFonts w:hint="eastAsia"/>
          <w:rtl/>
        </w:rPr>
        <w:t>ہ</w:t>
      </w:r>
      <w:r>
        <w:rPr>
          <w:rtl/>
        </w:rPr>
        <w:t xml:space="preserve"> کہ ماض</w:t>
      </w:r>
      <w:r>
        <w:rPr>
          <w:rFonts w:hint="cs"/>
          <w:rtl/>
        </w:rPr>
        <w:t>ی</w:t>
      </w:r>
      <w:r>
        <w:rPr>
          <w:rtl/>
        </w:rPr>
        <w:t xml:space="preserve"> م</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کے دھوکے م</w:t>
      </w:r>
      <w:r>
        <w:rPr>
          <w:rFonts w:hint="cs"/>
          <w:rtl/>
        </w:rPr>
        <w:t>ی</w:t>
      </w:r>
      <w:r>
        <w:rPr>
          <w:rFonts w:hint="eastAsia"/>
          <w:rtl/>
        </w:rPr>
        <w:t>ں</w:t>
      </w:r>
      <w:r>
        <w:rPr>
          <w:rtl/>
        </w:rPr>
        <w:t xml:space="preserve"> ا کر اس سے کوئ</w:t>
      </w:r>
      <w:r>
        <w:rPr>
          <w:rFonts w:hint="cs"/>
          <w:rtl/>
        </w:rPr>
        <w:t>ی</w:t>
      </w:r>
      <w:r>
        <w:rPr>
          <w:rtl/>
        </w:rPr>
        <w:t xml:space="preserve"> لغزش سر زد ہوئ</w:t>
      </w:r>
      <w:r>
        <w:rPr>
          <w:rFonts w:hint="cs"/>
          <w:rtl/>
        </w:rPr>
        <w:t>ی</w:t>
      </w:r>
      <w:r>
        <w:rPr>
          <w:rtl/>
        </w:rPr>
        <w:t xml:space="preserve"> ہو ۔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اصول</w:t>
      </w:r>
      <w:r>
        <w:rPr>
          <w:rFonts w:hint="cs"/>
          <w:rtl/>
        </w:rPr>
        <w:t>ی</w:t>
      </w:r>
      <w:r>
        <w:rPr>
          <w:rtl/>
        </w:rPr>
        <w:t xml:space="preserve"> فقہ لکھنے والوں نے پوپ کو اپنے منصب سے بر طرف کرنے ول</w:t>
      </w:r>
      <w:r>
        <w:rPr>
          <w:rFonts w:hint="cs"/>
          <w:rtl/>
        </w:rPr>
        <w:t>ی</w:t>
      </w:r>
      <w:r>
        <w:rPr>
          <w:rtl/>
        </w:rPr>
        <w:t xml:space="preserve"> شق کو نہ صرف </w:t>
      </w:r>
      <w:r>
        <w:rPr>
          <w:rFonts w:hint="cs"/>
          <w:rtl/>
        </w:rPr>
        <w:t>ی</w:t>
      </w:r>
      <w:r>
        <w:rPr>
          <w:rFonts w:hint="eastAsia"/>
          <w:rtl/>
        </w:rPr>
        <w:t>ہ</w:t>
      </w:r>
      <w:r>
        <w:rPr>
          <w:rtl/>
        </w:rPr>
        <w:t xml:space="preserve"> کہ اس عظ</w:t>
      </w:r>
      <w:r>
        <w:rPr>
          <w:rFonts w:hint="cs"/>
          <w:rtl/>
        </w:rPr>
        <w:t>ی</w:t>
      </w:r>
      <w:r>
        <w:rPr>
          <w:rFonts w:hint="eastAsia"/>
          <w:rtl/>
        </w:rPr>
        <w:t>م</w:t>
      </w:r>
      <w:r>
        <w:rPr>
          <w:rtl/>
        </w:rPr>
        <w:t xml:space="preserve"> مرتبے ک</w:t>
      </w:r>
      <w:r>
        <w:rPr>
          <w:rFonts w:hint="cs"/>
          <w:rtl/>
        </w:rPr>
        <w:t>ی</w:t>
      </w:r>
      <w:r>
        <w:rPr>
          <w:rtl/>
        </w:rPr>
        <w:t xml:space="preserve"> توہ</w:t>
      </w:r>
      <w:r>
        <w:rPr>
          <w:rFonts w:hint="cs"/>
          <w:rtl/>
        </w:rPr>
        <w:t>ی</w:t>
      </w:r>
      <w:r>
        <w:rPr>
          <w:rFonts w:hint="eastAsia"/>
          <w:rtl/>
        </w:rPr>
        <w:t>ن</w:t>
      </w:r>
      <w:r>
        <w:rPr>
          <w:rtl/>
        </w:rPr>
        <w:t xml:space="preserve"> قرار د</w:t>
      </w:r>
      <w:r>
        <w:rPr>
          <w:rFonts w:hint="cs"/>
          <w:rtl/>
        </w:rPr>
        <w:t>ی</w:t>
      </w:r>
      <w:r>
        <w:rPr>
          <w:rFonts w:hint="eastAsia"/>
          <w:rtl/>
        </w:rPr>
        <w:t>ا</w:t>
      </w:r>
      <w:r>
        <w:rPr>
          <w:rtl/>
        </w:rPr>
        <w:t xml:space="preserve"> بلکہ اسے عقل کے بھ</w:t>
      </w:r>
      <w:r>
        <w:rPr>
          <w:rFonts w:hint="cs"/>
          <w:rtl/>
        </w:rPr>
        <w:t>ی</w:t>
      </w:r>
      <w:r>
        <w:rPr>
          <w:rtl/>
        </w:rPr>
        <w:t xml:space="preserve"> خلاف شمار ک</w:t>
      </w:r>
      <w:r>
        <w:rPr>
          <w:rFonts w:hint="cs"/>
          <w:rtl/>
        </w:rPr>
        <w:t>ی</w:t>
      </w:r>
      <w:r>
        <w:rPr>
          <w:rFonts w:hint="eastAsia"/>
          <w:rtl/>
        </w:rPr>
        <w:t>ا</w:t>
      </w:r>
      <w:r>
        <w:rPr>
          <w:rtl/>
        </w:rPr>
        <w:t xml:space="preserve"> ہے چونکہ ان ک</w:t>
      </w:r>
      <w:r>
        <w:rPr>
          <w:rFonts w:hint="cs"/>
          <w:rtl/>
        </w:rPr>
        <w:t>ی</w:t>
      </w:r>
      <w:r>
        <w:rPr>
          <w:rtl/>
        </w:rPr>
        <w:t xml:space="preserve"> عقل کے مطابق پوپ غ</w:t>
      </w:r>
      <w:r>
        <w:rPr>
          <w:rFonts w:hint="cs"/>
          <w:rtl/>
        </w:rPr>
        <w:t>ی</w:t>
      </w:r>
      <w:r>
        <w:rPr>
          <w:rFonts w:hint="eastAsia"/>
          <w:rtl/>
        </w:rPr>
        <w:t>ر</w:t>
      </w:r>
      <w:r>
        <w:rPr>
          <w:rtl/>
        </w:rPr>
        <w:t xml:space="preserve"> صالح نہ</w:t>
      </w:r>
      <w:r>
        <w:rPr>
          <w:rFonts w:hint="cs"/>
          <w:rtl/>
        </w:rPr>
        <w:t>ی</w:t>
      </w:r>
      <w:r>
        <w:rPr>
          <w:rFonts w:hint="eastAsia"/>
          <w:rtl/>
        </w:rPr>
        <w:t>ں</w:t>
      </w:r>
      <w:r>
        <w:rPr>
          <w:rtl/>
        </w:rPr>
        <w:t xml:space="preserve"> ہو سکتا ک</w:t>
      </w:r>
      <w:r>
        <w:rPr>
          <w:rFonts w:hint="cs"/>
          <w:rtl/>
        </w:rPr>
        <w:t>ی</w:t>
      </w:r>
      <w:r>
        <w:rPr>
          <w:rFonts w:hint="eastAsia"/>
          <w:rtl/>
        </w:rPr>
        <w:t>ونکہ</w:t>
      </w:r>
      <w:r>
        <w:rPr>
          <w:rtl/>
        </w:rPr>
        <w:t xml:space="preserve"> بہتر خاص الخاص افراد پوپ کا چناؤ کرتے ہ</w:t>
      </w:r>
      <w:r>
        <w:rPr>
          <w:rFonts w:hint="cs"/>
          <w:rtl/>
        </w:rPr>
        <w:t>ی</w:t>
      </w:r>
      <w:r>
        <w:rPr>
          <w:rFonts w:hint="eastAsia"/>
          <w:rtl/>
        </w:rPr>
        <w:t>ں</w:t>
      </w:r>
      <w:r>
        <w:rPr>
          <w:rtl/>
        </w:rPr>
        <w:t xml:space="preserve"> </w:t>
      </w:r>
      <w:r>
        <w:rPr>
          <w:rFonts w:hint="cs"/>
          <w:rtl/>
        </w:rPr>
        <w:t>ی</w:t>
      </w:r>
      <w:r>
        <w:rPr>
          <w:rFonts w:hint="eastAsia"/>
          <w:rtl/>
        </w:rPr>
        <w:t>ونان</w:t>
      </w:r>
      <w:r>
        <w:rPr>
          <w:rtl/>
        </w:rPr>
        <w:t xml:space="preserve"> اور قد</w:t>
      </w:r>
      <w:r>
        <w:rPr>
          <w:rFonts w:hint="cs"/>
          <w:rtl/>
        </w:rPr>
        <w:t>ی</w:t>
      </w:r>
      <w:r>
        <w:rPr>
          <w:rFonts w:hint="eastAsia"/>
          <w:rtl/>
        </w:rPr>
        <w:t>م</w:t>
      </w:r>
      <w:r>
        <w:rPr>
          <w:rtl/>
        </w:rPr>
        <w:t xml:space="preserve"> روم م</w:t>
      </w:r>
      <w:r>
        <w:rPr>
          <w:rFonts w:hint="cs"/>
          <w:rtl/>
        </w:rPr>
        <w:t>ی</w:t>
      </w:r>
      <w:r>
        <w:rPr>
          <w:rFonts w:hint="eastAsia"/>
          <w:rtl/>
        </w:rPr>
        <w:t>ں</w:t>
      </w:r>
      <w:r>
        <w:rPr>
          <w:rtl/>
        </w:rPr>
        <w:t xml:space="preserve"> چونکہ آئ</w:t>
      </w:r>
      <w:r>
        <w:rPr>
          <w:rFonts w:hint="cs"/>
          <w:rtl/>
        </w:rPr>
        <w:t>ی</w:t>
      </w:r>
      <w:r>
        <w:rPr>
          <w:rFonts w:hint="eastAsia"/>
          <w:rtl/>
        </w:rPr>
        <w:t>ن</w:t>
      </w:r>
      <w:r>
        <w:rPr>
          <w:rtl/>
        </w:rPr>
        <w:t xml:space="preserve"> ساز پارل</w:t>
      </w:r>
      <w:r>
        <w:rPr>
          <w:rFonts w:hint="cs"/>
          <w:rtl/>
        </w:rPr>
        <w:t>ی</w:t>
      </w:r>
      <w:r>
        <w:rPr>
          <w:rFonts w:hint="eastAsia"/>
          <w:rtl/>
        </w:rPr>
        <w:t>منٹ</w:t>
      </w:r>
      <w:r>
        <w:rPr>
          <w:rtl/>
        </w:rPr>
        <w:t xml:space="preserve"> کے ممبران لوگوں ک</w:t>
      </w:r>
      <w:r>
        <w:rPr>
          <w:rFonts w:hint="cs"/>
          <w:rtl/>
        </w:rPr>
        <w:t>ی</w:t>
      </w:r>
      <w:r>
        <w:rPr>
          <w:rtl/>
        </w:rPr>
        <w:t xml:space="preserve"> طرف سے منتخب ہوتے ہ</w:t>
      </w:r>
      <w:r>
        <w:rPr>
          <w:rFonts w:hint="cs"/>
          <w:rtl/>
        </w:rPr>
        <w:t>ی</w:t>
      </w:r>
      <w:r>
        <w:rPr>
          <w:rFonts w:hint="eastAsia"/>
          <w:rtl/>
        </w:rPr>
        <w:t>ں</w:t>
      </w:r>
      <w:r>
        <w:rPr>
          <w:rtl/>
        </w:rPr>
        <w:t xml:space="preserve"> لہذا اس بات کا امکان ہے کہ غ</w:t>
      </w:r>
      <w:r>
        <w:rPr>
          <w:rFonts w:hint="cs"/>
          <w:rtl/>
        </w:rPr>
        <w:t>ی</w:t>
      </w:r>
      <w:r>
        <w:rPr>
          <w:rFonts w:hint="eastAsia"/>
          <w:rtl/>
        </w:rPr>
        <w:t>ر</w:t>
      </w:r>
      <w:r>
        <w:rPr>
          <w:rtl/>
        </w:rPr>
        <w:t xml:space="preserve"> ائ</w:t>
      </w:r>
      <w:r>
        <w:rPr>
          <w:rFonts w:hint="cs"/>
          <w:rtl/>
        </w:rPr>
        <w:t>ی</w:t>
      </w:r>
      <w:r>
        <w:rPr>
          <w:rFonts w:hint="eastAsia"/>
          <w:rtl/>
        </w:rPr>
        <w:t>ن</w:t>
      </w:r>
      <w:r>
        <w:rPr>
          <w:rtl/>
        </w:rPr>
        <w:t xml:space="preserve"> ساز پارل</w:t>
      </w:r>
      <w:r>
        <w:rPr>
          <w:rFonts w:hint="cs"/>
          <w:rtl/>
        </w:rPr>
        <w:t>ی</w:t>
      </w:r>
      <w:r>
        <w:rPr>
          <w:rFonts w:hint="eastAsia"/>
          <w:rtl/>
        </w:rPr>
        <w:t>منٹ</w:t>
      </w:r>
      <w:r>
        <w:rPr>
          <w:rtl/>
        </w:rPr>
        <w:t xml:space="preserve"> کے ممبران لوگوں ک</w:t>
      </w:r>
      <w:r>
        <w:rPr>
          <w:rFonts w:hint="cs"/>
          <w:rtl/>
        </w:rPr>
        <w:t>ی</w:t>
      </w:r>
      <w:r>
        <w:rPr>
          <w:rtl/>
        </w:rPr>
        <w:t xml:space="preserve"> طرف سے منتخب ہو</w:t>
      </w:r>
      <w:r>
        <w:rPr>
          <w:rFonts w:hint="eastAsia"/>
          <w:rtl/>
        </w:rPr>
        <w:t>تے</w:t>
      </w:r>
      <w:r>
        <w:rPr>
          <w:rtl/>
        </w:rPr>
        <w:t xml:space="preserve"> ہ</w:t>
      </w:r>
      <w:r>
        <w:rPr>
          <w:rFonts w:hint="cs"/>
          <w:rtl/>
        </w:rPr>
        <w:t>ی</w:t>
      </w:r>
      <w:r>
        <w:rPr>
          <w:rFonts w:hint="eastAsia"/>
          <w:rtl/>
        </w:rPr>
        <w:t>ں</w:t>
      </w:r>
      <w:r>
        <w:rPr>
          <w:rtl/>
        </w:rPr>
        <w:t xml:space="preserve"> لہذا اس بات کا امکان ہے کہ غ</w:t>
      </w:r>
      <w:r>
        <w:rPr>
          <w:rFonts w:hint="cs"/>
          <w:rtl/>
        </w:rPr>
        <w:t>ی</w:t>
      </w:r>
      <w:r>
        <w:rPr>
          <w:rFonts w:hint="eastAsia"/>
          <w:rtl/>
        </w:rPr>
        <w:t>ر</w:t>
      </w:r>
      <w:r>
        <w:rPr>
          <w:rtl/>
        </w:rPr>
        <w:t xml:space="preserve"> صالح اور عوام کو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والے افراد آگے آئ</w:t>
      </w:r>
      <w:r>
        <w:rPr>
          <w:rFonts w:hint="cs"/>
          <w:rtl/>
        </w:rPr>
        <w:t>ی</w:t>
      </w:r>
      <w:r>
        <w:rPr>
          <w:rFonts w:hint="eastAsia"/>
          <w:rtl/>
        </w:rPr>
        <w:t>ں</w:t>
      </w:r>
      <w:r>
        <w:rPr>
          <w:rtl/>
        </w:rPr>
        <w:t xml:space="preserve"> اور آئ</w:t>
      </w:r>
      <w:r>
        <w:rPr>
          <w:rFonts w:hint="cs"/>
          <w:rtl/>
        </w:rPr>
        <w:t>ی</w:t>
      </w:r>
      <w:r>
        <w:rPr>
          <w:rFonts w:hint="eastAsia"/>
          <w:rtl/>
        </w:rPr>
        <w:t>ن</w:t>
      </w:r>
      <w:r>
        <w:rPr>
          <w:rtl/>
        </w:rPr>
        <w:t xml:space="preserve"> ساز اسمبل</w:t>
      </w:r>
      <w:r>
        <w:rPr>
          <w:rFonts w:hint="cs"/>
          <w:rtl/>
        </w:rPr>
        <w:t>ی</w:t>
      </w:r>
      <w:r>
        <w:rPr>
          <w:rtl/>
        </w:rPr>
        <w:t xml:space="preserve"> کے ممبر بن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کارڈ </w:t>
      </w:r>
      <w:r>
        <w:rPr>
          <w:rFonts w:hint="cs"/>
          <w:rtl/>
        </w:rPr>
        <w:t>ی</w:t>
      </w:r>
      <w:r>
        <w:rPr>
          <w:rFonts w:hint="eastAsia"/>
          <w:rtl/>
        </w:rPr>
        <w:t>نال</w:t>
      </w:r>
      <w:r>
        <w:rPr>
          <w:rtl/>
        </w:rPr>
        <w:t xml:space="preserve"> جو پوپ کا چناؤ کرتے ہ</w:t>
      </w:r>
      <w:r>
        <w:rPr>
          <w:rFonts w:hint="cs"/>
          <w:rtl/>
        </w:rPr>
        <w:t>ی</w:t>
      </w:r>
      <w:r>
        <w:rPr>
          <w:rFonts w:hint="eastAsia"/>
          <w:rtl/>
        </w:rPr>
        <w:t>ں</w:t>
      </w:r>
      <w:r>
        <w:rPr>
          <w:rtl/>
        </w:rPr>
        <w:t xml:space="preserve"> وہ عوام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ہوتے کہ عوام کو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والے افراد کے جال م</w:t>
      </w:r>
      <w:r>
        <w:rPr>
          <w:rFonts w:hint="cs"/>
          <w:rtl/>
        </w:rPr>
        <w:t>ی</w:t>
      </w:r>
      <w:r>
        <w:rPr>
          <w:rFonts w:hint="eastAsia"/>
          <w:rtl/>
        </w:rPr>
        <w:t>ں</w:t>
      </w:r>
      <w:r>
        <w:rPr>
          <w:rtl/>
        </w:rPr>
        <w:t xml:space="preserve"> پھنس</w:t>
      </w:r>
      <w:r>
        <w:rPr>
          <w:rFonts w:hint="cs"/>
          <w:rtl/>
        </w:rPr>
        <w:t>ی</w:t>
      </w:r>
      <w:r>
        <w:rPr>
          <w:rFonts w:hint="eastAsia"/>
          <w:rtl/>
        </w:rPr>
        <w:t>ں</w:t>
      </w:r>
      <w:r>
        <w:rPr>
          <w:rtl/>
        </w:rPr>
        <w:t xml:space="preserve"> ۔ دوسرا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پو</w:t>
      </w:r>
      <w:r>
        <w:rPr>
          <w:rFonts w:hint="eastAsia"/>
          <w:rtl/>
        </w:rPr>
        <w:t>پ</w:t>
      </w:r>
      <w:r>
        <w:rPr>
          <w:rtl/>
        </w:rPr>
        <w:t xml:space="preserve"> ک</w:t>
      </w:r>
      <w:r>
        <w:rPr>
          <w:rFonts w:hint="cs"/>
          <w:rtl/>
        </w:rPr>
        <w:t>ی</w:t>
      </w:r>
      <w:r>
        <w:rPr>
          <w:rtl/>
        </w:rPr>
        <w:t xml:space="preserve"> موت اور دوسرے پوپ کے انتخاب م</w:t>
      </w:r>
      <w:r>
        <w:rPr>
          <w:rFonts w:hint="cs"/>
          <w:rtl/>
        </w:rPr>
        <w:t>ی</w:t>
      </w:r>
      <w:r>
        <w:rPr>
          <w:rFonts w:hint="eastAsia"/>
          <w:rtl/>
        </w:rPr>
        <w:t>ں</w:t>
      </w:r>
      <w:r>
        <w:rPr>
          <w:rtl/>
        </w:rPr>
        <w:t xml:space="preserve"> کارڈ</w:t>
      </w:r>
      <w:r>
        <w:rPr>
          <w:rFonts w:hint="cs"/>
          <w:rtl/>
        </w:rPr>
        <w:t>ی</w:t>
      </w:r>
      <w:r>
        <w:rPr>
          <w:rFonts w:hint="eastAsia"/>
          <w:rtl/>
        </w:rPr>
        <w:t>نالوں</w:t>
      </w:r>
      <w:r>
        <w:rPr>
          <w:rtl/>
        </w:rPr>
        <w:t xml:space="preserve"> ک</w:t>
      </w:r>
      <w:r>
        <w:rPr>
          <w:rFonts w:hint="cs"/>
          <w:rtl/>
        </w:rPr>
        <w:t>ی</w:t>
      </w:r>
      <w:r>
        <w:rPr>
          <w:rtl/>
        </w:rPr>
        <w:t xml:space="preserve"> طرف سے اتن</w:t>
      </w:r>
      <w:r>
        <w:rPr>
          <w:rFonts w:hint="cs"/>
          <w:rtl/>
        </w:rPr>
        <w:t>ی</w:t>
      </w:r>
      <w:r>
        <w:rPr>
          <w:rtl/>
        </w:rPr>
        <w:t xml:space="preserve"> د</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 کہ وہ کارڈ</w:t>
      </w:r>
      <w:r>
        <w:rPr>
          <w:rFonts w:hint="cs"/>
          <w:rtl/>
        </w:rPr>
        <w:t>ی</w:t>
      </w:r>
      <w:r>
        <w:rPr>
          <w:rFonts w:hint="eastAsia"/>
          <w:rtl/>
        </w:rPr>
        <w:t>نال</w:t>
      </w:r>
      <w:r>
        <w:rPr>
          <w:rtl/>
        </w:rPr>
        <w:t xml:space="preserve"> جو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پوپ بننے کا اہل نہ</w:t>
      </w:r>
      <w:r>
        <w:rPr>
          <w:rFonts w:hint="cs"/>
          <w:rtl/>
        </w:rPr>
        <w:t>ی</w:t>
      </w:r>
      <w:r>
        <w:rPr>
          <w:rFonts w:hint="eastAsia"/>
          <w:rtl/>
        </w:rPr>
        <w:t>ں</w:t>
      </w:r>
      <w:r>
        <w:rPr>
          <w:rtl/>
        </w:rPr>
        <w:t xml:space="preserve"> ہے پراپ</w:t>
      </w:r>
      <w:r>
        <w:rPr>
          <w:rFonts w:hint="cs"/>
          <w:rtl/>
        </w:rPr>
        <w:t>ی</w:t>
      </w:r>
      <w:r>
        <w:rPr>
          <w:rFonts w:hint="eastAsia"/>
          <w:rtl/>
        </w:rPr>
        <w:t>گنڈہ</w:t>
      </w:r>
      <w:r>
        <w:rPr>
          <w:rtl/>
        </w:rPr>
        <w:t xml:space="preserve"> کے ذر</w:t>
      </w:r>
      <w:r>
        <w:rPr>
          <w:rFonts w:hint="cs"/>
          <w:rtl/>
        </w:rPr>
        <w:t>ی</w:t>
      </w:r>
      <w:r>
        <w:rPr>
          <w:rFonts w:hint="eastAsia"/>
          <w:rtl/>
        </w:rPr>
        <w:t>عے</w:t>
      </w:r>
      <w:r>
        <w:rPr>
          <w:rtl/>
        </w:rPr>
        <w:t xml:space="preserve"> پوپ بن جائے جب کارڈ</w:t>
      </w:r>
      <w:r>
        <w:rPr>
          <w:rFonts w:hint="cs"/>
          <w:rtl/>
        </w:rPr>
        <w:t>ی</w:t>
      </w:r>
      <w:r>
        <w:rPr>
          <w:rFonts w:hint="eastAsia"/>
          <w:rtl/>
        </w:rPr>
        <w:t>نال</w:t>
      </w:r>
      <w:r>
        <w:rPr>
          <w:rtl/>
        </w:rPr>
        <w:t xml:space="preserve"> جمع ہوتے ہ</w:t>
      </w:r>
      <w:r>
        <w:rPr>
          <w:rFonts w:hint="cs"/>
          <w:rtl/>
        </w:rPr>
        <w:t>ی</w:t>
      </w:r>
      <w:r>
        <w:rPr>
          <w:rFonts w:hint="eastAsia"/>
          <w:rtl/>
        </w:rPr>
        <w:t>ں</w:t>
      </w:r>
      <w:r>
        <w:rPr>
          <w:rtl/>
        </w:rPr>
        <w:t xml:space="preserve"> تو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کو جد</w:t>
      </w:r>
      <w:r>
        <w:rPr>
          <w:rFonts w:hint="cs"/>
          <w:rtl/>
        </w:rPr>
        <w:t>ی</w:t>
      </w:r>
      <w:r>
        <w:rPr>
          <w:rFonts w:hint="eastAsia"/>
          <w:rtl/>
        </w:rPr>
        <w:t>د</w:t>
      </w:r>
      <w:r>
        <w:rPr>
          <w:rtl/>
        </w:rPr>
        <w:t xml:space="preserve"> پوپ کے انتخاب کا مع</w:t>
      </w:r>
      <w:r>
        <w:rPr>
          <w:rFonts w:hint="cs"/>
          <w:rtl/>
        </w:rPr>
        <w:t>ی</w:t>
      </w:r>
      <w:r>
        <w:rPr>
          <w:rFonts w:hint="eastAsia"/>
          <w:rtl/>
        </w:rPr>
        <w:t>ار</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پہلا تقو</w:t>
      </w:r>
      <w:r>
        <w:rPr>
          <w:rFonts w:hint="cs"/>
          <w:rtl/>
        </w:rPr>
        <w:t>ی</w:t>
      </w:r>
      <w:r>
        <w:rPr>
          <w:rtl/>
        </w:rPr>
        <w:t xml:space="preserve"> دوسرا علم ت</w:t>
      </w:r>
      <w:r>
        <w:rPr>
          <w:rFonts w:hint="cs"/>
          <w:rtl/>
        </w:rPr>
        <w:t>ی</w:t>
      </w:r>
      <w:r>
        <w:rPr>
          <w:rFonts w:hint="eastAsia"/>
          <w:rtl/>
        </w:rPr>
        <w:t>سر</w:t>
      </w:r>
      <w:r>
        <w:rPr>
          <w:rFonts w:hint="cs"/>
          <w:rtl/>
        </w:rPr>
        <w:t>ی</w:t>
      </w:r>
      <w:r>
        <w:rPr>
          <w:rtl/>
        </w:rPr>
        <w:t xml:space="preserve"> </w:t>
      </w:r>
      <w:r>
        <w:rPr>
          <w:rtl/>
        </w:rPr>
        <w:lastRenderedPageBreak/>
        <w:t>جدوجہد پوپ کا مقام ا</w:t>
      </w:r>
      <w:r>
        <w:rPr>
          <w:rFonts w:hint="cs"/>
          <w:rtl/>
        </w:rPr>
        <w:t>ی</w:t>
      </w:r>
      <w:r>
        <w:rPr>
          <w:rFonts w:hint="eastAsia"/>
          <w:rtl/>
        </w:rPr>
        <w:t>سا</w:t>
      </w:r>
      <w:r>
        <w:rPr>
          <w:rtl/>
        </w:rPr>
        <w:t xml:space="preserve"> ہے کہ اس مرتبے پر کام کرنے والا شخص مصمم ارادے کا مالک ہوتا ہے کہ اپنے فائض بخوب</w:t>
      </w:r>
      <w:r>
        <w:rPr>
          <w:rFonts w:hint="cs"/>
          <w:rtl/>
        </w:rPr>
        <w:t>ی</w:t>
      </w:r>
      <w:r>
        <w:rPr>
          <w:rtl/>
        </w:rPr>
        <w:t xml:space="preserve"> انجام دے سکے بعض کارڈن</w:t>
      </w:r>
      <w:r>
        <w:rPr>
          <w:rFonts w:hint="cs"/>
          <w:rtl/>
        </w:rPr>
        <w:t>ی</w:t>
      </w:r>
      <w:r>
        <w:rPr>
          <w:rFonts w:hint="eastAsia"/>
          <w:rtl/>
        </w:rPr>
        <w:t>ال</w:t>
      </w:r>
      <w:r>
        <w:rPr>
          <w:rtl/>
        </w:rPr>
        <w:t xml:space="preserve"> ا</w:t>
      </w:r>
      <w:r>
        <w:rPr>
          <w:rFonts w:hint="cs"/>
          <w:rtl/>
        </w:rPr>
        <w:t>ی</w:t>
      </w:r>
      <w:r>
        <w:rPr>
          <w:rFonts w:hint="eastAsia"/>
          <w:rtl/>
        </w:rPr>
        <w:t>سے</w:t>
      </w:r>
      <w:r>
        <w:rPr>
          <w:rtl/>
        </w:rPr>
        <w:t xml:space="preserve"> ہوتے تھے جو پوپ ک</w:t>
      </w:r>
      <w:r>
        <w:rPr>
          <w:rFonts w:hint="cs"/>
          <w:rtl/>
        </w:rPr>
        <w:t>ی</w:t>
      </w:r>
      <w:r>
        <w:rPr>
          <w:rtl/>
        </w:rPr>
        <w:t xml:space="preserve"> خصوص</w:t>
      </w:r>
      <w:r>
        <w:rPr>
          <w:rFonts w:hint="cs"/>
          <w:rtl/>
        </w:rPr>
        <w:t>ی</w:t>
      </w:r>
      <w:r>
        <w:rPr>
          <w:rFonts w:hint="eastAsia"/>
          <w:rtl/>
        </w:rPr>
        <w:t>ات</w:t>
      </w:r>
      <w:r>
        <w:rPr>
          <w:rtl/>
        </w:rPr>
        <w:t xml:space="preserve"> کے حامل ہوتے تھے ل</w:t>
      </w:r>
      <w:r>
        <w:rPr>
          <w:rFonts w:hint="cs"/>
          <w:rtl/>
        </w:rPr>
        <w:t>ی</w:t>
      </w:r>
      <w:r>
        <w:rPr>
          <w:rFonts w:hint="eastAsia"/>
          <w:rtl/>
        </w:rPr>
        <w:t>کن</w:t>
      </w:r>
      <w:r>
        <w:rPr>
          <w:rtl/>
        </w:rPr>
        <w:t xml:space="preserve"> اپنے سست مزاج ک</w:t>
      </w:r>
      <w:r>
        <w:rPr>
          <w:rFonts w:hint="cs"/>
          <w:rtl/>
        </w:rPr>
        <w:t>ی</w:t>
      </w:r>
      <w:r>
        <w:rPr>
          <w:rtl/>
        </w:rPr>
        <w:t xml:space="preserve"> بنا پر خود تقاضا کرتے تھے کہ ان</w:t>
      </w:r>
      <w:r>
        <w:rPr>
          <w:rFonts w:hint="eastAsia"/>
          <w:rtl/>
        </w:rPr>
        <w:t>ہ</w:t>
      </w:r>
      <w:r>
        <w:rPr>
          <w:rFonts w:hint="cs"/>
          <w:rtl/>
        </w:rPr>
        <w:t>ی</w:t>
      </w:r>
      <w:r>
        <w:rPr>
          <w:rFonts w:hint="eastAsia"/>
          <w:rtl/>
        </w:rPr>
        <w:t>ں</w:t>
      </w:r>
      <w:r>
        <w:rPr>
          <w:rtl/>
        </w:rPr>
        <w:t xml:space="preserve"> ک</w:t>
      </w:r>
      <w:r>
        <w:rPr>
          <w:rFonts w:hint="cs"/>
          <w:rtl/>
        </w:rPr>
        <w:t>ی</w:t>
      </w:r>
      <w:r>
        <w:rPr>
          <w:rFonts w:hint="eastAsia"/>
          <w:rtl/>
        </w:rPr>
        <w:t>تھولک</w:t>
      </w:r>
      <w:r>
        <w:rPr>
          <w:rFonts w:hint="cs"/>
          <w:rtl/>
        </w:rPr>
        <w:t>ی</w:t>
      </w:r>
      <w:r>
        <w:rPr>
          <w:rFonts w:hint="eastAsia"/>
          <w:rtl/>
        </w:rPr>
        <w:t>مذہب</w:t>
      </w:r>
      <w:r>
        <w:rPr>
          <w:rtl/>
        </w:rPr>
        <w:t xml:space="preserve"> ک</w:t>
      </w:r>
      <w:r>
        <w:rPr>
          <w:rFonts w:hint="cs"/>
          <w:rtl/>
        </w:rPr>
        <w:t>ی</w:t>
      </w:r>
      <w:r>
        <w:rPr>
          <w:rtl/>
        </w:rPr>
        <w:t xml:space="preserve"> رہبر</w:t>
      </w:r>
      <w:r>
        <w:rPr>
          <w:rFonts w:hint="cs"/>
          <w:rtl/>
        </w:rPr>
        <w:t>ی</w:t>
      </w:r>
      <w:r>
        <w:rPr>
          <w:rtl/>
        </w:rPr>
        <w:t xml:space="preserve"> سے معاف رکھا جائے تجربات سے </w:t>
      </w:r>
      <w:r>
        <w:rPr>
          <w:rFonts w:hint="cs"/>
          <w:rtl/>
        </w:rPr>
        <w:t>ی</w:t>
      </w:r>
      <w:r>
        <w:rPr>
          <w:rFonts w:hint="eastAsia"/>
          <w:rtl/>
        </w:rPr>
        <w:t>ہ</w:t>
      </w:r>
      <w:r>
        <w:rPr>
          <w:rtl/>
        </w:rPr>
        <w:t xml:space="preserve"> بات ثابت ہے کہ ک</w:t>
      </w:r>
      <w:r>
        <w:rPr>
          <w:rFonts w:hint="cs"/>
          <w:rtl/>
        </w:rPr>
        <w:t>ی</w:t>
      </w:r>
      <w:r>
        <w:rPr>
          <w:rFonts w:hint="eastAsia"/>
          <w:rtl/>
        </w:rPr>
        <w:t>تھولک</w:t>
      </w:r>
      <w:r>
        <w:rPr>
          <w:rFonts w:hint="cs"/>
          <w:rtl/>
        </w:rPr>
        <w:t>ی</w:t>
      </w:r>
      <w:r>
        <w:rPr>
          <w:rtl/>
        </w:rPr>
        <w:t xml:space="preserve"> قانون سازوں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کل</w:t>
      </w:r>
      <w:r>
        <w:rPr>
          <w:rFonts w:hint="cs"/>
          <w:rtl/>
        </w:rPr>
        <w:t>ی</w:t>
      </w:r>
      <w:r>
        <w:rPr>
          <w:rFonts w:hint="eastAsia"/>
          <w:rtl/>
        </w:rPr>
        <w:t>سا</w:t>
      </w:r>
      <w:r>
        <w:rPr>
          <w:rtl/>
        </w:rPr>
        <w:t xml:space="preserve"> کے قانون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شق نہ</w:t>
      </w:r>
      <w:r>
        <w:rPr>
          <w:rFonts w:hint="cs"/>
          <w:rtl/>
        </w:rPr>
        <w:t>ی</w:t>
      </w:r>
      <w:r>
        <w:rPr>
          <w:rFonts w:hint="eastAsia"/>
          <w:rtl/>
        </w:rPr>
        <w:t>ں</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جس ک</w:t>
      </w:r>
      <w:r>
        <w:rPr>
          <w:rFonts w:hint="cs"/>
          <w:rtl/>
        </w:rPr>
        <w:t>ی</w:t>
      </w:r>
      <w:r>
        <w:rPr>
          <w:rtl/>
        </w:rPr>
        <w:t xml:space="preserve"> وجہ سے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صالح پوپ کو معزول ک</w:t>
      </w:r>
      <w:r>
        <w:rPr>
          <w:rFonts w:hint="cs"/>
          <w:rtl/>
        </w:rPr>
        <w:t>ی</w:t>
      </w:r>
      <w:r>
        <w:rPr>
          <w:rFonts w:hint="eastAsia"/>
          <w:rtl/>
        </w:rPr>
        <w:t>ا</w:t>
      </w:r>
      <w:r>
        <w:rPr>
          <w:rtl/>
        </w:rPr>
        <w:t xml:space="preserve"> جا سکے چونکہ ا</w:t>
      </w:r>
      <w:r>
        <w:rPr>
          <w:rFonts w:hint="cs"/>
          <w:rtl/>
        </w:rPr>
        <w:t>ی</w:t>
      </w:r>
      <w:r>
        <w:rPr>
          <w:rFonts w:hint="eastAsia"/>
          <w:rtl/>
        </w:rPr>
        <w:t>ک</w:t>
      </w:r>
      <w:r>
        <w:rPr>
          <w:rtl/>
        </w:rPr>
        <w:t xml:space="preserve"> محدود دور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ةکصوص خاندان م</w:t>
      </w:r>
      <w:r>
        <w:rPr>
          <w:rFonts w:hint="cs"/>
          <w:rtl/>
        </w:rPr>
        <w:t>ی</w:t>
      </w:r>
      <w:r>
        <w:rPr>
          <w:rFonts w:hint="eastAsia"/>
          <w:rtl/>
        </w:rPr>
        <w:t>ں</w:t>
      </w:r>
      <w:r>
        <w:rPr>
          <w:rtl/>
        </w:rPr>
        <w:t xml:space="preserve">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رہبر</w:t>
      </w:r>
      <w:r>
        <w:rPr>
          <w:rFonts w:hint="cs"/>
          <w:rtl/>
        </w:rPr>
        <w:t>ی</w:t>
      </w:r>
      <w:r>
        <w:rPr>
          <w:rtl/>
        </w:rPr>
        <w:t xml:space="preserve"> رہ</w:t>
      </w:r>
      <w:r>
        <w:rPr>
          <w:rFonts w:hint="cs"/>
          <w:rtl/>
        </w:rPr>
        <w:t>ی</w:t>
      </w:r>
      <w:r>
        <w:rPr>
          <w:rtl/>
        </w:rPr>
        <w:t xml:space="preserve"> ہے اور مشاہدے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آئ</w:t>
      </w:r>
      <w:r>
        <w:rPr>
          <w:rFonts w:hint="cs"/>
          <w:rtl/>
        </w:rPr>
        <w:t>ی</w:t>
      </w:r>
      <w:r>
        <w:rPr>
          <w:rtl/>
        </w:rPr>
        <w:t xml:space="preserve"> ہے کہ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غ</w:t>
      </w:r>
      <w:r>
        <w:rPr>
          <w:rFonts w:hint="cs"/>
          <w:rtl/>
        </w:rPr>
        <w:t>ی</w:t>
      </w:r>
      <w:r>
        <w:rPr>
          <w:rFonts w:hint="eastAsia"/>
          <w:rtl/>
        </w:rPr>
        <w:t>ر</w:t>
      </w:r>
      <w:r>
        <w:rPr>
          <w:rtl/>
        </w:rPr>
        <w:t xml:space="preserve"> صالح پوپنہ تھا بعض پوپ ز</w:t>
      </w:r>
      <w:r>
        <w:rPr>
          <w:rFonts w:hint="cs"/>
          <w:rtl/>
        </w:rPr>
        <w:t>ی</w:t>
      </w:r>
      <w:r>
        <w:rPr>
          <w:rFonts w:hint="eastAsia"/>
          <w:rtl/>
        </w:rPr>
        <w:t>ادہ</w:t>
      </w:r>
      <w:r>
        <w:rPr>
          <w:rtl/>
        </w:rPr>
        <w:t xml:space="preserve"> مذہب</w:t>
      </w:r>
      <w:r>
        <w:rPr>
          <w:rFonts w:hint="cs"/>
          <w:rtl/>
        </w:rPr>
        <w:t>ی</w:t>
      </w:r>
      <w:r>
        <w:rPr>
          <w:rtl/>
        </w:rPr>
        <w:t xml:space="preserve"> تعصب رکھتے تھے اور بعض کم مذہب</w:t>
      </w:r>
      <w:r>
        <w:rPr>
          <w:rFonts w:hint="cs"/>
          <w:rtl/>
        </w:rPr>
        <w:t>ی</w:t>
      </w:r>
      <w:r>
        <w:rPr>
          <w:rtl/>
        </w:rPr>
        <w:t xml:space="preserve"> تعصب رکھتے تھے ان م</w:t>
      </w:r>
      <w:r>
        <w:rPr>
          <w:rFonts w:hint="cs"/>
          <w:rtl/>
        </w:rPr>
        <w:t>ی</w:t>
      </w:r>
      <w:r>
        <w:rPr>
          <w:rFonts w:hint="eastAsia"/>
          <w:rtl/>
        </w:rPr>
        <w:t>ں</w:t>
      </w:r>
      <w:r>
        <w:rPr>
          <w:rtl/>
        </w:rPr>
        <w:t xml:space="preserve"> سے بعض ز</w:t>
      </w:r>
      <w:r>
        <w:rPr>
          <w:rFonts w:hint="cs"/>
          <w:rtl/>
        </w:rPr>
        <w:t>ی</w:t>
      </w:r>
      <w:r>
        <w:rPr>
          <w:rFonts w:hint="eastAsia"/>
          <w:rtl/>
        </w:rPr>
        <w:t>ادہ</w:t>
      </w:r>
      <w:r>
        <w:rPr>
          <w:rtl/>
        </w:rPr>
        <w:t xml:space="preserve"> فراخ دل تھے اور بعض کم ۔ پوپ حضرات کا ا</w:t>
      </w:r>
      <w:r>
        <w:rPr>
          <w:rFonts w:hint="cs"/>
          <w:rtl/>
        </w:rPr>
        <w:t>ی</w:t>
      </w:r>
      <w:r>
        <w:rPr>
          <w:rFonts w:hint="eastAsia"/>
          <w:rtl/>
        </w:rPr>
        <w:t>ک</w:t>
      </w:r>
      <w:r>
        <w:rPr>
          <w:rtl/>
        </w:rPr>
        <w:t xml:space="preserve"> گروہ اول شب عبادت کرنے کو ت</w:t>
      </w:r>
      <w:r>
        <w:rPr>
          <w:rFonts w:hint="eastAsia"/>
          <w:rtl/>
        </w:rPr>
        <w:t>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تھا جب کہ ا</w:t>
      </w:r>
      <w:r>
        <w:rPr>
          <w:rFonts w:hint="cs"/>
          <w:rtl/>
        </w:rPr>
        <w:t>ی</w:t>
      </w:r>
      <w:r>
        <w:rPr>
          <w:rFonts w:hint="eastAsia"/>
          <w:rtl/>
        </w:rPr>
        <w:t>ک</w:t>
      </w:r>
      <w:r>
        <w:rPr>
          <w:rtl/>
        </w:rPr>
        <w:t xml:space="preserve"> دوسرا گروہ آخر شب کو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تھا ان م</w:t>
      </w:r>
      <w:r>
        <w:rPr>
          <w:rFonts w:hint="cs"/>
          <w:rtl/>
        </w:rPr>
        <w:t>ی</w:t>
      </w:r>
      <w:r>
        <w:rPr>
          <w:rFonts w:hint="eastAsia"/>
          <w:rtl/>
        </w:rPr>
        <w:t>ں</w:t>
      </w:r>
      <w:r>
        <w:rPr>
          <w:rtl/>
        </w:rPr>
        <w:t xml:space="preserve"> سے ا</w:t>
      </w:r>
      <w:r>
        <w:rPr>
          <w:rFonts w:hint="cs"/>
          <w:rtl/>
        </w:rPr>
        <w:t>ی</w:t>
      </w:r>
      <w:r>
        <w:rPr>
          <w:rFonts w:hint="eastAsia"/>
          <w:rtl/>
        </w:rPr>
        <w:t>کگروہ</w:t>
      </w:r>
      <w:r>
        <w:rPr>
          <w:rtl/>
        </w:rPr>
        <w:t xml:space="preserve"> ب</w:t>
      </w:r>
      <w:r>
        <w:rPr>
          <w:rFonts w:hint="cs"/>
          <w:rtl/>
        </w:rPr>
        <w:t>ی</w:t>
      </w:r>
      <w:r>
        <w:rPr>
          <w:rFonts w:hint="eastAsia"/>
          <w:rtl/>
        </w:rPr>
        <w:t>ٹھ</w:t>
      </w:r>
      <w:r>
        <w:rPr>
          <w:rtl/>
        </w:rPr>
        <w:t xml:space="preserve"> کر کتاب کا مطالعہ کرنے کو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تھا ۔ بعض دوسرے چلتے ہوئے کتاب کا مطالعہ کرنے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تھے ۔ ان چھوٹ</w:t>
      </w:r>
      <w:r>
        <w:rPr>
          <w:rFonts w:hint="cs"/>
          <w:rtl/>
        </w:rPr>
        <w:t>ی</w:t>
      </w:r>
      <w:r>
        <w:rPr>
          <w:rtl/>
        </w:rPr>
        <w:t xml:space="preserve"> چھوٹ</w:t>
      </w:r>
      <w:r>
        <w:rPr>
          <w:rFonts w:hint="cs"/>
          <w:rtl/>
        </w:rPr>
        <w:t>ی</w:t>
      </w:r>
      <w:r>
        <w:rPr>
          <w:rtl/>
        </w:rPr>
        <w:t xml:space="preserve"> باتوں کے علاوہ خاص طور پر کس</w:t>
      </w:r>
      <w:r>
        <w:rPr>
          <w:rFonts w:hint="cs"/>
          <w:rtl/>
        </w:rPr>
        <w:t>ی</w:t>
      </w:r>
      <w:r>
        <w:rPr>
          <w:rtl/>
        </w:rPr>
        <w:t xml:space="preserve"> ا</w:t>
      </w:r>
      <w:r>
        <w:rPr>
          <w:rFonts w:hint="cs"/>
          <w:rtl/>
        </w:rPr>
        <w:t>ی</w:t>
      </w:r>
      <w:r>
        <w:rPr>
          <w:rFonts w:hint="eastAsia"/>
          <w:rtl/>
        </w:rPr>
        <w:t>ک</w:t>
      </w:r>
      <w:r>
        <w:rPr>
          <w:rtl/>
        </w:rPr>
        <w:t xml:space="preserve"> خاندان کے چند پوپ حضر</w:t>
      </w:r>
      <w:r>
        <w:rPr>
          <w:rFonts w:hint="eastAsia"/>
          <w:rtl/>
        </w:rPr>
        <w:t>ات</w:t>
      </w:r>
      <w:r>
        <w:rPr>
          <w:rtl/>
        </w:rPr>
        <w:t xml:space="preserve"> ( مذہب</w:t>
      </w:r>
      <w:r>
        <w:rPr>
          <w:rFonts w:hint="cs"/>
          <w:rtl/>
        </w:rPr>
        <w:t>ی</w:t>
      </w:r>
      <w:r>
        <w:rPr>
          <w:rtl/>
        </w:rPr>
        <w:t xml:space="preserve"> رہبروں ) کو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پا گ</w:t>
      </w:r>
      <w:r>
        <w:rPr>
          <w:rFonts w:hint="cs"/>
          <w:rtl/>
        </w:rPr>
        <w:t>ی</w:t>
      </w:r>
      <w:r>
        <w:rPr>
          <w:rFonts w:hint="eastAsia"/>
          <w:rtl/>
        </w:rPr>
        <w:t>ا</w:t>
      </w:r>
      <w:r>
        <w:rPr>
          <w:rtl/>
        </w:rPr>
        <w:t xml:space="preserve"> جو ک</w:t>
      </w:r>
      <w:r>
        <w:rPr>
          <w:rFonts w:hint="cs"/>
          <w:rtl/>
        </w:rPr>
        <w:t>ی</w:t>
      </w:r>
      <w:r>
        <w:rPr>
          <w:rFonts w:hint="eastAsia"/>
          <w:rtl/>
        </w:rPr>
        <w:t>تھولک</w:t>
      </w:r>
      <w:r>
        <w:rPr>
          <w:rFonts w:hint="cs"/>
          <w:rtl/>
        </w:rPr>
        <w:t>ی</w:t>
      </w:r>
      <w:r>
        <w:rPr>
          <w:rtl/>
        </w:rPr>
        <w:t xml:space="preserve"> مذہب</w:t>
      </w:r>
      <w:r>
        <w:rPr>
          <w:rFonts w:hint="cs"/>
          <w:rtl/>
        </w:rPr>
        <w:t>ی</w:t>
      </w:r>
      <w:r>
        <w:rPr>
          <w:rtl/>
        </w:rPr>
        <w:t xml:space="preserve"> ک</w:t>
      </w:r>
      <w:r>
        <w:rPr>
          <w:rFonts w:hint="cs"/>
          <w:rtl/>
        </w:rPr>
        <w:t>ی</w:t>
      </w:r>
      <w:r>
        <w:rPr>
          <w:rtl/>
        </w:rPr>
        <w:t xml:space="preserve"> رہبر</w:t>
      </w:r>
      <w:r>
        <w:rPr>
          <w:rFonts w:hint="cs"/>
          <w:rtl/>
        </w:rPr>
        <w:t>ی</w:t>
      </w:r>
      <w:r>
        <w:rPr>
          <w:rtl/>
        </w:rPr>
        <w:t xml:space="preserve"> کے لائق نہ ہوں کس</w:t>
      </w:r>
      <w:r>
        <w:rPr>
          <w:rFonts w:hint="cs"/>
          <w:rtl/>
        </w:rPr>
        <w:t>ی</w:t>
      </w:r>
      <w:r>
        <w:rPr>
          <w:rtl/>
        </w:rPr>
        <w:t xml:space="preserve"> مخصوص خاندان کے چند پوپ حضرات کے علاوہ دوسرے پوپوں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تھ</w:t>
      </w:r>
      <w:r>
        <w:rPr>
          <w:rFonts w:hint="cs"/>
          <w:rtl/>
        </w:rPr>
        <w:t>ی</w:t>
      </w:r>
      <w:r>
        <w:rPr>
          <w:rtl/>
        </w:rPr>
        <w:t xml:space="preserve"> اور ہے کہ وہ مال جمع کرنے ک</w:t>
      </w:r>
      <w:r>
        <w:rPr>
          <w:rFonts w:hint="cs"/>
          <w:rtl/>
        </w:rPr>
        <w:t>ی</w:t>
      </w:r>
      <w:r>
        <w:rPr>
          <w:rtl/>
        </w:rPr>
        <w:t xml:space="preserve"> فکر نہ</w:t>
      </w:r>
      <w:r>
        <w:rPr>
          <w:rFonts w:hint="cs"/>
          <w:rtl/>
        </w:rPr>
        <w:t>ی</w:t>
      </w:r>
      <w:r>
        <w:rPr>
          <w:rFonts w:hint="eastAsia"/>
          <w:rtl/>
        </w:rPr>
        <w:t>ں</w:t>
      </w:r>
      <w:r>
        <w:rPr>
          <w:rtl/>
        </w:rPr>
        <w:t xml:space="preserve"> کرتے اور ان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ماد</w:t>
      </w:r>
      <w:r>
        <w:rPr>
          <w:rFonts w:hint="cs"/>
          <w:rtl/>
        </w:rPr>
        <w:t>ی</w:t>
      </w:r>
      <w:r>
        <w:rPr>
          <w:rtl/>
        </w:rPr>
        <w:t xml:space="preserve"> لالچ نہ</w:t>
      </w:r>
      <w:r>
        <w:rPr>
          <w:rFonts w:hint="cs"/>
          <w:rtl/>
        </w:rPr>
        <w:t>ی</w:t>
      </w:r>
      <w:r>
        <w:rPr>
          <w:rFonts w:hint="eastAsia"/>
          <w:rtl/>
        </w:rPr>
        <w:t>ں</w:t>
      </w:r>
      <w:r>
        <w:rPr>
          <w:rtl/>
        </w:rPr>
        <w:t xml:space="preserve"> رکھتا تھا جو کوشش و محنت دوسرے لوگ مال جمع کرنے م</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لوگ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مضبوط کرنے م</w:t>
      </w:r>
      <w:r>
        <w:rPr>
          <w:rFonts w:hint="cs"/>
          <w:rtl/>
        </w:rPr>
        <w:t>ی</w:t>
      </w:r>
      <w:r>
        <w:rPr>
          <w:rFonts w:hint="eastAsia"/>
          <w:rtl/>
        </w:rPr>
        <w:t>ں</w:t>
      </w:r>
      <w:r>
        <w:rPr>
          <w:rtl/>
        </w:rPr>
        <w:t xml:space="preserve"> صرف کرتے ہ</w:t>
      </w:r>
      <w:r>
        <w:rPr>
          <w:rFonts w:hint="cs"/>
          <w:rtl/>
        </w:rPr>
        <w:t>ی</w:t>
      </w:r>
      <w:r>
        <w:rPr>
          <w:rFonts w:hint="eastAsia"/>
          <w:rtl/>
        </w:rPr>
        <w:t>ں</w:t>
      </w:r>
      <w:r>
        <w:rPr>
          <w:rtl/>
        </w:rPr>
        <w:t xml:space="preserve"> انہوں نے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مضبوط کرنے م</w:t>
      </w:r>
      <w:r>
        <w:rPr>
          <w:rFonts w:hint="cs"/>
          <w:rtl/>
        </w:rPr>
        <w:t>ی</w:t>
      </w:r>
      <w:r>
        <w:rPr>
          <w:rFonts w:hint="eastAsia"/>
          <w:rtl/>
        </w:rPr>
        <w:t>ں</w:t>
      </w:r>
      <w:r>
        <w:rPr>
          <w:rtl/>
        </w:rPr>
        <w:t xml:space="preserve"> اتن</w:t>
      </w:r>
      <w:r>
        <w:rPr>
          <w:rFonts w:hint="cs"/>
          <w:rtl/>
        </w:rPr>
        <w:t>ی</w:t>
      </w:r>
      <w:r>
        <w:rPr>
          <w:rtl/>
        </w:rPr>
        <w:t xml:space="preserve"> تگ و دو ک</w:t>
      </w:r>
      <w:r>
        <w:rPr>
          <w:rFonts w:hint="cs"/>
          <w:rtl/>
        </w:rPr>
        <w:t>ی</w:t>
      </w:r>
      <w:r>
        <w:rPr>
          <w:rtl/>
        </w:rPr>
        <w:t xml:space="preserve"> ہے کہ آج کل</w:t>
      </w:r>
      <w:r>
        <w:rPr>
          <w:rFonts w:hint="cs"/>
          <w:rtl/>
        </w:rPr>
        <w:t>ی</w:t>
      </w:r>
      <w:r>
        <w:rPr>
          <w:rFonts w:hint="eastAsia"/>
          <w:rtl/>
        </w:rPr>
        <w:t>سا</w:t>
      </w:r>
      <w:r>
        <w:rPr>
          <w:rtl/>
        </w:rPr>
        <w:t xml:space="preserve"> دن</w:t>
      </w:r>
      <w:r>
        <w:rPr>
          <w:rFonts w:hint="cs"/>
          <w:rtl/>
        </w:rPr>
        <w:t>ی</w:t>
      </w:r>
      <w:r>
        <w:rPr>
          <w:rFonts w:hint="eastAsia"/>
          <w:rtl/>
        </w:rPr>
        <w:t>ا</w:t>
      </w:r>
      <w:r>
        <w:rPr>
          <w:rtl/>
        </w:rPr>
        <w:t xml:space="preserve"> کا ام</w:t>
      </w:r>
      <w:r>
        <w:rPr>
          <w:rFonts w:hint="cs"/>
          <w:rtl/>
        </w:rPr>
        <w:t>ی</w:t>
      </w:r>
      <w:r>
        <w:rPr>
          <w:rFonts w:hint="eastAsia"/>
          <w:rtl/>
        </w:rPr>
        <w:t>ر</w:t>
      </w:r>
      <w:r>
        <w:rPr>
          <w:rtl/>
        </w:rPr>
        <w:t xml:space="preserve"> تر</w:t>
      </w:r>
      <w:r>
        <w:rPr>
          <w:rFonts w:hint="cs"/>
          <w:rtl/>
        </w:rPr>
        <w:t>ی</w:t>
      </w:r>
      <w:r>
        <w:rPr>
          <w:rFonts w:hint="eastAsia"/>
          <w:rtl/>
        </w:rPr>
        <w:t>ن</w:t>
      </w:r>
      <w:r>
        <w:rPr>
          <w:rtl/>
        </w:rPr>
        <w:t xml:space="preserve"> انسٹ</w:t>
      </w:r>
      <w:r>
        <w:rPr>
          <w:rFonts w:hint="cs"/>
          <w:rtl/>
        </w:rPr>
        <w:t>ی</w:t>
      </w:r>
      <w:r>
        <w:rPr>
          <w:rtl/>
        </w:rPr>
        <w:t xml:space="preserve"> ٹ</w:t>
      </w:r>
      <w:r>
        <w:rPr>
          <w:rFonts w:hint="cs"/>
          <w:rtl/>
        </w:rPr>
        <w:t>ی</w:t>
      </w:r>
      <w:r>
        <w:rPr>
          <w:rFonts w:hint="eastAsia"/>
          <w:rtl/>
        </w:rPr>
        <w:t>وٹ</w:t>
      </w:r>
      <w:r>
        <w:rPr>
          <w:rtl/>
        </w:rPr>
        <w:t xml:space="preserve"> بن چکا ہے ۔ </w:t>
      </w:r>
    </w:p>
    <w:p w:rsidR="00921C41" w:rsidRDefault="00921C41" w:rsidP="00921C41">
      <w:pPr>
        <w:pStyle w:val="libNormal"/>
        <w:rPr>
          <w:rtl/>
        </w:rPr>
      </w:pPr>
      <w:r>
        <w:rPr>
          <w:rFonts w:hint="eastAsia"/>
          <w:rtl/>
        </w:rPr>
        <w:t>اگر</w:t>
      </w:r>
      <w:r>
        <w:rPr>
          <w:rtl/>
        </w:rPr>
        <w:t xml:space="preserve"> </w:t>
      </w:r>
      <w:r>
        <w:rPr>
          <w:rFonts w:hint="cs"/>
          <w:rtl/>
        </w:rPr>
        <w:t>ی</w:t>
      </w:r>
      <w:r>
        <w:rPr>
          <w:rFonts w:hint="eastAsia"/>
          <w:rtl/>
        </w:rPr>
        <w:t>ہ</w:t>
      </w:r>
      <w:r>
        <w:rPr>
          <w:rtl/>
        </w:rPr>
        <w:t xml:space="preserve"> پوپ عام لوگوں ک</w:t>
      </w:r>
      <w:r>
        <w:rPr>
          <w:rFonts w:hint="cs"/>
          <w:rtl/>
        </w:rPr>
        <w:t>ی</w:t>
      </w:r>
      <w:r>
        <w:rPr>
          <w:rtl/>
        </w:rPr>
        <w:t xml:space="preserve"> طرح شاد</w:t>
      </w:r>
      <w:r>
        <w:rPr>
          <w:rFonts w:hint="cs"/>
          <w:rtl/>
        </w:rPr>
        <w:t>ی</w:t>
      </w:r>
      <w:r>
        <w:rPr>
          <w:rtl/>
        </w:rPr>
        <w:t xml:space="preserve"> کرنے کے مجاز ہوتے اور پھر ان ک</w:t>
      </w:r>
      <w:r>
        <w:rPr>
          <w:rFonts w:hint="cs"/>
          <w:rtl/>
        </w:rPr>
        <w:t>ی</w:t>
      </w:r>
      <w:r>
        <w:rPr>
          <w:rtl/>
        </w:rPr>
        <w:t xml:space="preserve"> اولاد ہوت</w:t>
      </w:r>
      <w:r>
        <w:rPr>
          <w:rFonts w:hint="cs"/>
          <w:rtl/>
        </w:rPr>
        <w:t>ی</w:t>
      </w:r>
      <w:r>
        <w:rPr>
          <w:rtl/>
        </w:rPr>
        <w:t xml:space="preserve"> تو وہ اس کے مستقبل ک</w:t>
      </w:r>
      <w:r>
        <w:rPr>
          <w:rFonts w:hint="cs"/>
          <w:rtl/>
        </w:rPr>
        <w:t>ی</w:t>
      </w:r>
      <w:r>
        <w:rPr>
          <w:rtl/>
        </w:rPr>
        <w:t xml:space="preserve"> فکر م</w:t>
      </w:r>
      <w:r>
        <w:rPr>
          <w:rFonts w:hint="cs"/>
          <w:rtl/>
        </w:rPr>
        <w:t>ی</w:t>
      </w:r>
      <w:r>
        <w:rPr>
          <w:rFonts w:hint="eastAsia"/>
          <w:rtl/>
        </w:rPr>
        <w:t>ں</w:t>
      </w:r>
      <w:r>
        <w:rPr>
          <w:rtl/>
        </w:rPr>
        <w:t xml:space="preserve"> لگ جاتے مگر چونکہ وہ اہل و ع</w:t>
      </w:r>
      <w:r>
        <w:rPr>
          <w:rFonts w:hint="cs"/>
          <w:rtl/>
        </w:rPr>
        <w:t>ی</w:t>
      </w:r>
      <w:r>
        <w:rPr>
          <w:rFonts w:hint="eastAsia"/>
          <w:rtl/>
        </w:rPr>
        <w:t>ال</w:t>
      </w:r>
      <w:r>
        <w:rPr>
          <w:rtl/>
        </w:rPr>
        <w:t xml:space="preserve"> سے مبرا و منزہ ہوتے ہ</w:t>
      </w:r>
      <w:r>
        <w:rPr>
          <w:rFonts w:hint="cs"/>
          <w:rtl/>
        </w:rPr>
        <w:t>ی</w:t>
      </w:r>
      <w:r>
        <w:rPr>
          <w:rFonts w:hint="eastAsia"/>
          <w:rtl/>
        </w:rPr>
        <w:t>ں</w:t>
      </w:r>
      <w:r>
        <w:rPr>
          <w:rtl/>
        </w:rPr>
        <w:t xml:space="preserve"> لہذا وہ کل</w:t>
      </w:r>
      <w:r>
        <w:rPr>
          <w:rFonts w:hint="cs"/>
          <w:rtl/>
        </w:rPr>
        <w:t>ی</w:t>
      </w:r>
      <w:r>
        <w:rPr>
          <w:rFonts w:hint="eastAsia"/>
          <w:rtl/>
        </w:rPr>
        <w:t>سا</w:t>
      </w:r>
      <w:r>
        <w:rPr>
          <w:rtl/>
        </w:rPr>
        <w:t xml:space="preserve"> ک</w:t>
      </w:r>
      <w:r>
        <w:rPr>
          <w:rFonts w:hint="cs"/>
          <w:rtl/>
        </w:rPr>
        <w:t>ی</w:t>
      </w:r>
      <w:r>
        <w:rPr>
          <w:rtl/>
        </w:rPr>
        <w:t xml:space="preserve"> خوب خدمت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تذکرہ ک</w:t>
      </w:r>
      <w:r>
        <w:rPr>
          <w:rFonts w:hint="cs"/>
          <w:rtl/>
        </w:rPr>
        <w:t>ی</w:t>
      </w:r>
      <w:r>
        <w:rPr>
          <w:rFonts w:hint="eastAsia"/>
          <w:rtl/>
        </w:rPr>
        <w:t>ا</w:t>
      </w:r>
      <w:r>
        <w:rPr>
          <w:rtl/>
        </w:rPr>
        <w:t xml:space="preserve"> ہے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کے رہبران ‘ صرف </w:t>
      </w:r>
      <w:r>
        <w:rPr>
          <w:rFonts w:hint="cs"/>
          <w:rtl/>
        </w:rPr>
        <w:t>ی</w:t>
      </w:r>
      <w:r>
        <w:rPr>
          <w:rFonts w:hint="eastAsia"/>
          <w:rtl/>
        </w:rPr>
        <w:t>ورپ</w:t>
      </w:r>
      <w:r>
        <w:rPr>
          <w:rtl/>
        </w:rPr>
        <w:t xml:space="preserve"> کے سلاط</w:t>
      </w:r>
      <w:r>
        <w:rPr>
          <w:rFonts w:hint="cs"/>
          <w:rtl/>
        </w:rPr>
        <w:t>ی</w:t>
      </w:r>
      <w:r>
        <w:rPr>
          <w:rFonts w:hint="eastAsia"/>
          <w:rtl/>
        </w:rPr>
        <w:t>ن</w:t>
      </w:r>
      <w:r>
        <w:rPr>
          <w:rtl/>
        </w:rPr>
        <w:t xml:space="preserve"> ک</w:t>
      </w:r>
      <w:r>
        <w:rPr>
          <w:rFonts w:hint="cs"/>
          <w:rtl/>
        </w:rPr>
        <w:t>ی</w:t>
      </w:r>
      <w:r>
        <w:rPr>
          <w:rtl/>
        </w:rPr>
        <w:t xml:space="preserve"> ان سے مخالفت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ہ</w:t>
      </w:r>
      <w:r>
        <w:rPr>
          <w:rFonts w:hint="cs"/>
          <w:rtl/>
        </w:rPr>
        <w:t>ی</w:t>
      </w:r>
      <w:r>
        <w:rPr>
          <w:rtl/>
        </w:rPr>
        <w:t xml:space="preserve"> معزول ہوتے تھے بلکہ </w:t>
      </w:r>
      <w:r>
        <w:rPr>
          <w:rFonts w:hint="cs"/>
          <w:rtl/>
        </w:rPr>
        <w:t>ی</w:t>
      </w:r>
      <w:r>
        <w:rPr>
          <w:rFonts w:hint="eastAsia"/>
          <w:rtl/>
        </w:rPr>
        <w:t>ہاں</w:t>
      </w:r>
      <w:r>
        <w:rPr>
          <w:rtl/>
        </w:rPr>
        <w:t xml:space="preserve"> تک کہ </w:t>
      </w:r>
      <w:r>
        <w:rPr>
          <w:rFonts w:hint="cs"/>
          <w:rtl/>
        </w:rPr>
        <w:t>ی</w:t>
      </w:r>
      <w:r>
        <w:rPr>
          <w:rFonts w:hint="eastAsia"/>
          <w:rtl/>
        </w:rPr>
        <w:t>ورپ</w:t>
      </w:r>
      <w:r>
        <w:rPr>
          <w:rtl/>
        </w:rPr>
        <w:t xml:space="preserve"> کے سلاط</w:t>
      </w:r>
      <w:r>
        <w:rPr>
          <w:rFonts w:hint="cs"/>
          <w:rtl/>
        </w:rPr>
        <w:t>ی</w:t>
      </w:r>
      <w:r>
        <w:rPr>
          <w:rFonts w:hint="eastAsia"/>
          <w:rtl/>
        </w:rPr>
        <w:t>ن</w:t>
      </w:r>
      <w:r>
        <w:rPr>
          <w:rtl/>
        </w:rPr>
        <w:t xml:space="preserve"> بھ</w:t>
      </w:r>
      <w:r>
        <w:rPr>
          <w:rFonts w:hint="cs"/>
          <w:rtl/>
        </w:rPr>
        <w:t>ی</w:t>
      </w:r>
      <w:r>
        <w:rPr>
          <w:rtl/>
        </w:rPr>
        <w:t xml:space="preserve"> انہ</w:t>
      </w:r>
      <w:r>
        <w:rPr>
          <w:rFonts w:hint="cs"/>
          <w:rtl/>
        </w:rPr>
        <w:t>ی</w:t>
      </w:r>
      <w:r>
        <w:rPr>
          <w:rFonts w:hint="eastAsia"/>
          <w:rtl/>
        </w:rPr>
        <w:t>ں</w:t>
      </w:r>
      <w:r>
        <w:rPr>
          <w:rtl/>
        </w:rPr>
        <w:t xml:space="preserve"> بر طرف کرنے کے مجاز نہ تھے ک</w:t>
      </w:r>
      <w:r>
        <w:rPr>
          <w:rFonts w:hint="cs"/>
          <w:rtl/>
        </w:rPr>
        <w:t>ی</w:t>
      </w:r>
      <w:r>
        <w:rPr>
          <w:rFonts w:hint="eastAsia"/>
          <w:rtl/>
        </w:rPr>
        <w:t>ونکہ</w:t>
      </w:r>
      <w:r>
        <w:rPr>
          <w:rtl/>
        </w:rPr>
        <w:t xml:space="preserve">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فقہ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نہ تھ</w:t>
      </w:r>
      <w:r>
        <w:rPr>
          <w:rFonts w:hint="cs"/>
          <w:rtl/>
        </w:rPr>
        <w:t>ی</w:t>
      </w:r>
      <w:r>
        <w:rPr>
          <w:rtl/>
        </w:rPr>
        <w:t xml:space="preserve"> کہ ہو پوپوں کو بر طرف کر سکتے البتہ وہ پوپوں کو روم سے دور کر د</w:t>
      </w:r>
      <w:r>
        <w:rPr>
          <w:rFonts w:hint="cs"/>
          <w:rtl/>
        </w:rPr>
        <w:t>ی</w:t>
      </w:r>
      <w:r>
        <w:rPr>
          <w:rFonts w:hint="eastAsia"/>
          <w:rtl/>
        </w:rPr>
        <w:t>تے</w:t>
      </w:r>
      <w:r>
        <w:rPr>
          <w:rtl/>
        </w:rPr>
        <w:t xml:space="preserve"> تھے ‘ </w:t>
      </w:r>
      <w:r>
        <w:rPr>
          <w:rFonts w:hint="cs"/>
          <w:rtl/>
        </w:rPr>
        <w:t>ی</w:t>
      </w:r>
      <w:r>
        <w:rPr>
          <w:rFonts w:hint="eastAsia"/>
          <w:rtl/>
        </w:rPr>
        <w:t>ورپ</w:t>
      </w:r>
      <w:r>
        <w:rPr>
          <w:rtl/>
        </w:rPr>
        <w:t xml:space="preserve"> کے بعض سلاط</w:t>
      </w:r>
      <w:r>
        <w:rPr>
          <w:rFonts w:hint="cs"/>
          <w:rtl/>
        </w:rPr>
        <w:t>ی</w:t>
      </w:r>
      <w:r>
        <w:rPr>
          <w:rFonts w:hint="eastAsia"/>
          <w:rtl/>
        </w:rPr>
        <w:t>ن</w:t>
      </w:r>
      <w:r>
        <w:rPr>
          <w:rtl/>
        </w:rPr>
        <w:t xml:space="preserve"> ک</w:t>
      </w:r>
      <w:r>
        <w:rPr>
          <w:rFonts w:hint="cs"/>
          <w:rtl/>
        </w:rPr>
        <w:t>ی</w:t>
      </w:r>
      <w:r>
        <w:rPr>
          <w:rtl/>
        </w:rPr>
        <w:t xml:space="preserve"> پوپوں کے ساتھ مخالفت ک</w:t>
      </w:r>
      <w:r>
        <w:rPr>
          <w:rFonts w:hint="cs"/>
          <w:rtl/>
        </w:rPr>
        <w:t>ی</w:t>
      </w:r>
      <w:r>
        <w:rPr>
          <w:rtl/>
        </w:rPr>
        <w:t xml:space="preserve"> دو وجوہات تھ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 کے اثر و رسوخ کو لوگوں م</w:t>
      </w:r>
      <w:r>
        <w:rPr>
          <w:rFonts w:hint="cs"/>
          <w:rtl/>
        </w:rPr>
        <w:t>ی</w:t>
      </w:r>
      <w:r>
        <w:rPr>
          <w:rFonts w:hint="eastAsia"/>
          <w:rtl/>
        </w:rPr>
        <w:t>ں</w:t>
      </w:r>
      <w:r>
        <w:rPr>
          <w:rtl/>
        </w:rPr>
        <w:t xml:space="preserve"> پھ</w:t>
      </w:r>
      <w:r>
        <w:rPr>
          <w:rFonts w:hint="cs"/>
          <w:rtl/>
        </w:rPr>
        <w:t>ی</w:t>
      </w:r>
      <w:r>
        <w:rPr>
          <w:rFonts w:hint="eastAsia"/>
          <w:rtl/>
        </w:rPr>
        <w:t>لنے</w:t>
      </w:r>
      <w:r>
        <w:rPr>
          <w:rtl/>
        </w:rPr>
        <w:t xml:space="preserve"> سے روکنا اور دوسرا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دولت کو اپنے ہاتھ م</w:t>
      </w:r>
      <w:r>
        <w:rPr>
          <w:rFonts w:hint="cs"/>
          <w:rtl/>
        </w:rPr>
        <w:t>ی</w:t>
      </w:r>
      <w:r>
        <w:rPr>
          <w:rFonts w:hint="eastAsia"/>
          <w:rtl/>
        </w:rPr>
        <w:t>ں</w:t>
      </w:r>
      <w:r>
        <w:rPr>
          <w:rtl/>
        </w:rPr>
        <w:t xml:space="preserve"> ل</w:t>
      </w:r>
      <w:r>
        <w:rPr>
          <w:rFonts w:hint="cs"/>
          <w:rtl/>
        </w:rPr>
        <w:t>ی</w:t>
      </w:r>
      <w:r>
        <w:rPr>
          <w:rFonts w:hint="eastAsia"/>
          <w:rtl/>
        </w:rPr>
        <w:t>نا</w:t>
      </w:r>
      <w:r>
        <w:rPr>
          <w:rtl/>
        </w:rPr>
        <w:t xml:space="preserve"> ‘ ک</w:t>
      </w:r>
      <w:r>
        <w:rPr>
          <w:rFonts w:hint="cs"/>
          <w:rtl/>
        </w:rPr>
        <w:t>ی</w:t>
      </w:r>
      <w:r>
        <w:rPr>
          <w:rFonts w:hint="eastAsia"/>
          <w:rtl/>
        </w:rPr>
        <w:t>ونکہ</w:t>
      </w:r>
      <w:r>
        <w:rPr>
          <w:rtl/>
        </w:rPr>
        <w:t xml:space="preserve">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کا شمار دن</w:t>
      </w:r>
      <w:r>
        <w:rPr>
          <w:rFonts w:hint="cs"/>
          <w:rtl/>
        </w:rPr>
        <w:t>ی</w:t>
      </w:r>
      <w:r>
        <w:rPr>
          <w:rFonts w:hint="eastAsia"/>
          <w:rtl/>
        </w:rPr>
        <w:t>اکے</w:t>
      </w:r>
      <w:r>
        <w:rPr>
          <w:rtl/>
        </w:rPr>
        <w:t xml:space="preserve"> ام</w:t>
      </w:r>
      <w:r>
        <w:rPr>
          <w:rFonts w:hint="cs"/>
          <w:rtl/>
        </w:rPr>
        <w:t>ی</w:t>
      </w:r>
      <w:r>
        <w:rPr>
          <w:rFonts w:hint="eastAsia"/>
          <w:rtl/>
        </w:rPr>
        <w:t>ر</w:t>
      </w:r>
      <w:r>
        <w:rPr>
          <w:rtl/>
        </w:rPr>
        <w:t xml:space="preserve"> تر</w:t>
      </w:r>
      <w:r>
        <w:rPr>
          <w:rFonts w:hint="cs"/>
          <w:rtl/>
        </w:rPr>
        <w:t>ی</w:t>
      </w:r>
      <w:r>
        <w:rPr>
          <w:rFonts w:hint="eastAsia"/>
          <w:rtl/>
        </w:rPr>
        <w:t>ن</w:t>
      </w:r>
      <w:r>
        <w:rPr>
          <w:rtl/>
        </w:rPr>
        <w:t xml:space="preserve"> انسٹ</w:t>
      </w:r>
      <w:r>
        <w:rPr>
          <w:rFonts w:hint="cs"/>
          <w:rtl/>
        </w:rPr>
        <w:t>ی</w:t>
      </w:r>
      <w:r>
        <w:rPr>
          <w:rtl/>
        </w:rPr>
        <w:t xml:space="preserve"> ٹ</w:t>
      </w:r>
      <w:r>
        <w:rPr>
          <w:rFonts w:hint="cs"/>
          <w:rtl/>
        </w:rPr>
        <w:t>ی</w:t>
      </w:r>
      <w:r>
        <w:rPr>
          <w:rFonts w:hint="eastAsia"/>
          <w:rtl/>
        </w:rPr>
        <w:t>وٹ</w:t>
      </w:r>
      <w:r>
        <w:rPr>
          <w:rtl/>
        </w:rPr>
        <w:t xml:space="preserve"> م</w:t>
      </w:r>
      <w:r>
        <w:rPr>
          <w:rFonts w:hint="cs"/>
          <w:rtl/>
        </w:rPr>
        <w:t>ی</w:t>
      </w:r>
      <w:r>
        <w:rPr>
          <w:rFonts w:hint="eastAsia"/>
          <w:rtl/>
        </w:rPr>
        <w:t>ں</w:t>
      </w:r>
      <w:r>
        <w:rPr>
          <w:rtl/>
        </w:rPr>
        <w:t xml:space="preserve"> ہوتا تھا ۔ </w:t>
      </w:r>
    </w:p>
    <w:p w:rsidR="00921C41" w:rsidRDefault="00921C41" w:rsidP="00921C41">
      <w:pPr>
        <w:pStyle w:val="libNormal"/>
        <w:rPr>
          <w:rtl/>
        </w:rPr>
      </w:pPr>
      <w:r>
        <w:rPr>
          <w:rFonts w:hint="eastAsia"/>
          <w:rtl/>
        </w:rPr>
        <w:lastRenderedPageBreak/>
        <w:t>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w:t>
      </w:r>
      <w:r>
        <w:rPr>
          <w:rFonts w:hint="cs"/>
          <w:rtl/>
        </w:rPr>
        <w:t>ی</w:t>
      </w:r>
      <w:r>
        <w:rPr>
          <w:rtl/>
        </w:rPr>
        <w:t xml:space="preserve"> بعض جمہور</w:t>
      </w:r>
      <w:r>
        <w:rPr>
          <w:rFonts w:hint="cs"/>
          <w:rtl/>
        </w:rPr>
        <w:t>ی</w:t>
      </w:r>
      <w:r>
        <w:rPr>
          <w:rFonts w:hint="eastAsia"/>
          <w:rtl/>
        </w:rPr>
        <w:t>توں</w:t>
      </w:r>
      <w:r>
        <w:rPr>
          <w:rtl/>
        </w:rPr>
        <w:t xml:space="preserve"> کو چھوڑ کر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صالح حکمران کو برطرف کرنے کا قانون </w:t>
      </w:r>
      <w:r>
        <w:rPr>
          <w:rtl/>
          <w:lang w:bidi="fa-IR"/>
        </w:rPr>
        <w:t>۱۳۶۸</w:t>
      </w:r>
      <w:r>
        <w:rPr>
          <w:rtl/>
        </w:rPr>
        <w:t xml:space="preserve"> ء م</w:t>
      </w:r>
      <w:r>
        <w:rPr>
          <w:rFonts w:hint="cs"/>
          <w:rtl/>
        </w:rPr>
        <w:t>ی</w:t>
      </w:r>
      <w:r>
        <w:rPr>
          <w:rFonts w:hint="eastAsia"/>
          <w:rtl/>
        </w:rPr>
        <w:t>ں</w:t>
      </w:r>
      <w:r>
        <w:rPr>
          <w:rtl/>
        </w:rPr>
        <w:t xml:space="preserve"> انگلستان م</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پہل</w:t>
      </w:r>
      <w:r>
        <w:rPr>
          <w:rFonts w:hint="cs"/>
          <w:rtl/>
        </w:rPr>
        <w:t>ی</w:t>
      </w:r>
      <w:r>
        <w:rPr>
          <w:rtl/>
        </w:rPr>
        <w:t xml:space="preserve"> مرتبہ ا</w:t>
      </w:r>
      <w:r>
        <w:rPr>
          <w:rFonts w:hint="cs"/>
          <w:rtl/>
        </w:rPr>
        <w:t>ی</w:t>
      </w:r>
      <w:r>
        <w:rPr>
          <w:rFonts w:hint="eastAsia"/>
          <w:rtl/>
        </w:rPr>
        <w:t>م</w:t>
      </w:r>
      <w:r>
        <w:rPr>
          <w:rtl/>
        </w:rPr>
        <w:t xml:space="preserve"> پ</w:t>
      </w:r>
      <w:r>
        <w:rPr>
          <w:rFonts w:hint="cs"/>
          <w:rtl/>
        </w:rPr>
        <w:t>ی</w:t>
      </w:r>
      <w:r>
        <w:rPr>
          <w:rFonts w:hint="eastAsia"/>
          <w:rtl/>
        </w:rPr>
        <w:t>ش</w:t>
      </w:r>
      <w:r>
        <w:rPr>
          <w:rtl/>
        </w:rPr>
        <w:t xml:space="preserve"> من کا لفظ قانون م</w:t>
      </w:r>
      <w:r>
        <w:rPr>
          <w:rFonts w:hint="cs"/>
          <w:rtl/>
        </w:rPr>
        <w:t>ی</w:t>
      </w:r>
      <w:r>
        <w:rPr>
          <w:rFonts w:hint="eastAsia"/>
          <w:rtl/>
        </w:rPr>
        <w:t>ں</w:t>
      </w:r>
      <w:r>
        <w:rPr>
          <w:rtl/>
        </w:rPr>
        <w:t xml:space="preserve"> داخل ہوا ۔ </w:t>
      </w:r>
      <w:r>
        <w:rPr>
          <w:rFonts w:hint="cs"/>
          <w:rtl/>
        </w:rPr>
        <w:t>ی</w:t>
      </w:r>
      <w:r>
        <w:rPr>
          <w:rFonts w:hint="eastAsia"/>
          <w:rtl/>
        </w:rPr>
        <w:t>ہ</w:t>
      </w:r>
      <w:r>
        <w:rPr>
          <w:rtl/>
        </w:rPr>
        <w:t xml:space="preserve"> لفظ ج</w:t>
      </w:r>
      <w:r>
        <w:rPr>
          <w:rFonts w:hint="cs"/>
          <w:rtl/>
        </w:rPr>
        <w:t>ی</w:t>
      </w:r>
      <w:r>
        <w:rPr>
          <w:rFonts w:hint="eastAsia"/>
          <w:rtl/>
        </w:rPr>
        <w:t>سا</w:t>
      </w:r>
      <w:r>
        <w:rPr>
          <w:rtl/>
        </w:rPr>
        <w:t xml:space="preserve"> کہ ہم جانتے ہ</w:t>
      </w:r>
      <w:r>
        <w:rPr>
          <w:rFonts w:hint="cs"/>
          <w:rtl/>
        </w:rPr>
        <w:t>ی</w:t>
      </w:r>
      <w:r>
        <w:rPr>
          <w:rFonts w:hint="eastAsia"/>
          <w:rtl/>
        </w:rPr>
        <w:t>ں</w:t>
      </w:r>
      <w:r>
        <w:rPr>
          <w:rtl/>
        </w:rPr>
        <w:t xml:space="preserve"> انگر</w:t>
      </w:r>
      <w:r>
        <w:rPr>
          <w:rFonts w:hint="cs"/>
          <w:rtl/>
        </w:rPr>
        <w:t>ی</w:t>
      </w:r>
      <w:r>
        <w:rPr>
          <w:rFonts w:hint="eastAsia"/>
          <w:rtl/>
        </w:rPr>
        <w:t>ز</w:t>
      </w:r>
      <w:r>
        <w:rPr>
          <w:rtl/>
        </w:rPr>
        <w:t xml:space="preserve"> زبان م</w:t>
      </w:r>
      <w:r>
        <w:rPr>
          <w:rFonts w:hint="cs"/>
          <w:rtl/>
        </w:rPr>
        <w:t>ی</w:t>
      </w:r>
      <w:r>
        <w:rPr>
          <w:rFonts w:hint="eastAsia"/>
          <w:rtl/>
        </w:rPr>
        <w:t>ں</w:t>
      </w:r>
      <w:r>
        <w:rPr>
          <w:rtl/>
        </w:rPr>
        <w:t xml:space="preserve"> پہلے سے موجود تھا ل</w:t>
      </w:r>
      <w:r>
        <w:rPr>
          <w:rFonts w:hint="cs"/>
          <w:rtl/>
        </w:rPr>
        <w:t>ی</w:t>
      </w:r>
      <w:r>
        <w:rPr>
          <w:rFonts w:hint="eastAsia"/>
          <w:rtl/>
        </w:rPr>
        <w:t>کن</w:t>
      </w:r>
      <w:r>
        <w:rPr>
          <w:rtl/>
        </w:rPr>
        <w:t xml:space="preserve"> جن معنوں م</w:t>
      </w:r>
      <w:r>
        <w:rPr>
          <w:rFonts w:hint="cs"/>
          <w:rtl/>
        </w:rPr>
        <w:t>ی</w:t>
      </w:r>
      <w:r>
        <w:rPr>
          <w:rFonts w:hint="eastAsia"/>
          <w:rtl/>
        </w:rPr>
        <w:t>ں</w:t>
      </w:r>
      <w:r>
        <w:rPr>
          <w:rtl/>
        </w:rPr>
        <w:t xml:space="preserve"> آج </w:t>
      </w:r>
      <w:r>
        <w:rPr>
          <w:rFonts w:hint="cs"/>
          <w:rtl/>
        </w:rPr>
        <w:t>ی</w:t>
      </w:r>
      <w:r>
        <w:rPr>
          <w:rFonts w:hint="eastAsia"/>
          <w:rtl/>
        </w:rPr>
        <w:t>ہ</w:t>
      </w:r>
      <w:r>
        <w:rPr>
          <w:rtl/>
        </w:rPr>
        <w:t xml:space="preserve"> </w:t>
      </w:r>
      <w:r>
        <w:rPr>
          <w:rFonts w:hint="eastAsia"/>
          <w:rtl/>
        </w:rPr>
        <w:t>انگلستان</w:t>
      </w:r>
      <w:r>
        <w:rPr>
          <w:rtl/>
        </w:rPr>
        <w:t xml:space="preserve"> اور ر</w:t>
      </w:r>
      <w:r>
        <w:rPr>
          <w:rFonts w:hint="cs"/>
          <w:rtl/>
        </w:rPr>
        <w:t>ی</w:t>
      </w:r>
      <w:r>
        <w:rPr>
          <w:rFonts w:hint="eastAsia"/>
          <w:rtl/>
        </w:rPr>
        <w:t>است</w:t>
      </w:r>
      <w:r>
        <w:rPr>
          <w:rtl/>
        </w:rPr>
        <w:t xml:space="preserve"> ہائے متحدہ امر</w:t>
      </w:r>
      <w:r>
        <w:rPr>
          <w:rFonts w:hint="cs"/>
          <w:rtl/>
        </w:rPr>
        <w:t>ی</w:t>
      </w:r>
      <w:r>
        <w:rPr>
          <w:rFonts w:hint="eastAsia"/>
          <w:rtl/>
        </w:rPr>
        <w:t>کا</w:t>
      </w:r>
      <w:r>
        <w:rPr>
          <w:rtl/>
        </w:rPr>
        <w:t xml:space="preserve"> کے آئ</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استعمال ہوتا ہے پہلے نہ</w:t>
      </w:r>
      <w:r>
        <w:rPr>
          <w:rFonts w:hint="cs"/>
          <w:rtl/>
        </w:rPr>
        <w:t>ی</w:t>
      </w:r>
      <w:r>
        <w:rPr>
          <w:rFonts w:hint="eastAsia"/>
          <w:rtl/>
        </w:rPr>
        <w:t>ں</w:t>
      </w:r>
      <w:r>
        <w:rPr>
          <w:rtl/>
        </w:rPr>
        <w:t xml:space="preserve"> ہوتا تھا ج</w:t>
      </w:r>
      <w:r>
        <w:rPr>
          <w:rFonts w:hint="cs"/>
          <w:rtl/>
        </w:rPr>
        <w:t>ی</w:t>
      </w:r>
      <w:r>
        <w:rPr>
          <w:rFonts w:hint="eastAsia"/>
          <w:rtl/>
        </w:rPr>
        <w:t>سا</w:t>
      </w:r>
      <w:r>
        <w:rPr>
          <w:rtl/>
        </w:rPr>
        <w:t xml:space="preserve"> کہ ہم نے عرض ک</w:t>
      </w:r>
      <w:r>
        <w:rPr>
          <w:rFonts w:hint="cs"/>
          <w:rtl/>
        </w:rPr>
        <w:t>ی</w:t>
      </w:r>
      <w:r>
        <w:rPr>
          <w:rFonts w:hint="eastAsia"/>
          <w:rtl/>
        </w:rPr>
        <w:t>ا</w:t>
      </w:r>
      <w:r>
        <w:rPr>
          <w:rtl/>
        </w:rPr>
        <w:t xml:space="preserve"> ہے کہ ا</w:t>
      </w:r>
      <w:r>
        <w:rPr>
          <w:rFonts w:hint="cs"/>
          <w:rtl/>
        </w:rPr>
        <w:t>ی</w:t>
      </w:r>
      <w:r>
        <w:rPr>
          <w:rFonts w:hint="eastAsia"/>
          <w:rtl/>
        </w:rPr>
        <w:t>م</w:t>
      </w:r>
      <w:r>
        <w:rPr>
          <w:rtl/>
        </w:rPr>
        <w:t xml:space="preserve"> پ</w:t>
      </w:r>
      <w:r>
        <w:rPr>
          <w:rFonts w:hint="cs"/>
          <w:rtl/>
        </w:rPr>
        <w:t>ی</w:t>
      </w:r>
      <w:r>
        <w:rPr>
          <w:rFonts w:hint="eastAsia"/>
          <w:rtl/>
        </w:rPr>
        <w:t>ش</w:t>
      </w:r>
      <w:r>
        <w:rPr>
          <w:rtl/>
        </w:rPr>
        <w:t xml:space="preserve"> من کے معن</w:t>
      </w:r>
      <w:r>
        <w:rPr>
          <w:rFonts w:hint="cs"/>
          <w:rtl/>
        </w:rPr>
        <w:t>ی</w:t>
      </w:r>
      <w:r>
        <w:rPr>
          <w:rtl/>
        </w:rPr>
        <w:t xml:space="preserve"> کس</w:t>
      </w:r>
      <w:r>
        <w:rPr>
          <w:rFonts w:hint="cs"/>
          <w:rtl/>
        </w:rPr>
        <w:t>ی</w:t>
      </w:r>
      <w:r>
        <w:rPr>
          <w:rtl/>
        </w:rPr>
        <w:t xml:space="preserve"> پر شد</w:t>
      </w:r>
      <w:r>
        <w:rPr>
          <w:rFonts w:hint="cs"/>
          <w:rtl/>
        </w:rPr>
        <w:t>ی</w:t>
      </w:r>
      <w:r>
        <w:rPr>
          <w:rFonts w:hint="eastAsia"/>
          <w:rtl/>
        </w:rPr>
        <w:t>د</w:t>
      </w:r>
      <w:r>
        <w:rPr>
          <w:rtl/>
        </w:rPr>
        <w:t xml:space="preserve"> تنق</w:t>
      </w:r>
      <w:r>
        <w:rPr>
          <w:rFonts w:hint="cs"/>
          <w:rtl/>
        </w:rPr>
        <w:t>ی</w:t>
      </w:r>
      <w:r>
        <w:rPr>
          <w:rFonts w:hint="eastAsia"/>
          <w:rtl/>
        </w:rPr>
        <w:t>د</w:t>
      </w:r>
      <w:r>
        <w:rPr>
          <w:rtl/>
        </w:rPr>
        <w:t xml:space="preserve"> کرنے کے ہ</w:t>
      </w:r>
      <w:r>
        <w:rPr>
          <w:rFonts w:hint="cs"/>
          <w:rtl/>
        </w:rPr>
        <w:t>ی</w:t>
      </w:r>
      <w:r>
        <w:rPr>
          <w:rFonts w:hint="eastAsia"/>
          <w:rtl/>
        </w:rPr>
        <w:t>ں</w:t>
      </w:r>
      <w:r>
        <w:rPr>
          <w:rtl/>
        </w:rPr>
        <w:t xml:space="preserve"> ۔ </w:t>
      </w:r>
      <w:r>
        <w:rPr>
          <w:rFonts w:hint="cs"/>
          <w:rtl/>
        </w:rPr>
        <w:t>ی</w:t>
      </w:r>
      <w:r>
        <w:rPr>
          <w:rFonts w:hint="eastAsia"/>
          <w:rtl/>
        </w:rPr>
        <w:t>ہاں</w:t>
      </w:r>
      <w:r>
        <w:rPr>
          <w:rtl/>
        </w:rPr>
        <w:t xml:space="preserve"> تک کہ اسے الزام لگا کر برطرف کر د</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جو قانون انگلستان م</w:t>
      </w:r>
      <w:r>
        <w:rPr>
          <w:rFonts w:hint="cs"/>
          <w:rtl/>
        </w:rPr>
        <w:t>ی</w:t>
      </w:r>
      <w:r>
        <w:rPr>
          <w:rFonts w:hint="eastAsia"/>
          <w:rtl/>
        </w:rPr>
        <w:t>ں</w:t>
      </w:r>
      <w:r>
        <w:rPr>
          <w:rtl/>
        </w:rPr>
        <w:t xml:space="preserve"> بن احکمران اس ک</w:t>
      </w:r>
      <w:r>
        <w:rPr>
          <w:rFonts w:hint="cs"/>
          <w:rtl/>
        </w:rPr>
        <w:t>ی</w:t>
      </w:r>
      <w:r>
        <w:rPr>
          <w:rtl/>
        </w:rPr>
        <w:t xml:space="preserve"> زد </w:t>
      </w:r>
      <w:r>
        <w:rPr>
          <w:rFonts w:hint="eastAsia"/>
          <w:rtl/>
        </w:rPr>
        <w:t>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آتے تھے بلکہ صرف وہ لوگ جو اس کے ہمراہ کام کرتے تھے اور اس کے مش</w:t>
      </w:r>
      <w:r>
        <w:rPr>
          <w:rFonts w:hint="cs"/>
          <w:rtl/>
        </w:rPr>
        <w:t>ی</w:t>
      </w:r>
      <w:r>
        <w:rPr>
          <w:rFonts w:hint="eastAsia"/>
          <w:rtl/>
        </w:rPr>
        <w:t>ر</w:t>
      </w:r>
      <w:r>
        <w:rPr>
          <w:rtl/>
        </w:rPr>
        <w:t xml:space="preserve"> ہوتے تھے ‘ جن لوگوں نے قانون وضع ک</w:t>
      </w:r>
      <w:r>
        <w:rPr>
          <w:rFonts w:hint="cs"/>
          <w:rtl/>
        </w:rPr>
        <w:t>ی</w:t>
      </w:r>
      <w:r>
        <w:rPr>
          <w:rFonts w:hint="eastAsia"/>
          <w:rtl/>
        </w:rPr>
        <w:t>ا</w:t>
      </w:r>
      <w:r>
        <w:rPr>
          <w:rtl/>
        </w:rPr>
        <w:t xml:space="preserve"> ان کا عق</w:t>
      </w:r>
      <w:r>
        <w:rPr>
          <w:rFonts w:hint="cs"/>
          <w:rtl/>
        </w:rPr>
        <w:t>ی</w:t>
      </w:r>
      <w:r>
        <w:rPr>
          <w:rFonts w:hint="eastAsia"/>
          <w:rtl/>
        </w:rPr>
        <w:t>دہ</w:t>
      </w:r>
      <w:r>
        <w:rPr>
          <w:rtl/>
        </w:rPr>
        <w:t xml:space="preserve"> تھا </w:t>
      </w:r>
      <w:r>
        <w:rPr>
          <w:rFonts w:hint="cs"/>
          <w:rtl/>
        </w:rPr>
        <w:t>ی</w:t>
      </w:r>
      <w:r>
        <w:rPr>
          <w:rFonts w:hint="eastAsia"/>
          <w:rtl/>
        </w:rPr>
        <w:t>ا</w:t>
      </w:r>
      <w:r>
        <w:rPr>
          <w:rtl/>
        </w:rPr>
        <w:t xml:space="preserve"> انہوں نے </w:t>
      </w:r>
      <w:r>
        <w:rPr>
          <w:rFonts w:hint="cs"/>
          <w:rtl/>
        </w:rPr>
        <w:t>ی</w:t>
      </w:r>
      <w:r>
        <w:rPr>
          <w:rFonts w:hint="eastAsia"/>
          <w:rtl/>
        </w:rPr>
        <w:t>ہ</w:t>
      </w:r>
      <w:r>
        <w:rPr>
          <w:rtl/>
        </w:rPr>
        <w:t xml:space="preserve"> ظاہر ک</w:t>
      </w:r>
      <w:r>
        <w:rPr>
          <w:rFonts w:hint="cs"/>
          <w:rtl/>
        </w:rPr>
        <w:t>ی</w:t>
      </w:r>
      <w:r>
        <w:rPr>
          <w:rFonts w:hint="eastAsia"/>
          <w:rtl/>
        </w:rPr>
        <w:t>ا</w:t>
      </w:r>
      <w:r>
        <w:rPr>
          <w:rtl/>
        </w:rPr>
        <w:t xml:space="preserve"> کہ ان کا عق</w:t>
      </w:r>
      <w:r>
        <w:rPr>
          <w:rFonts w:hint="cs"/>
          <w:rtl/>
        </w:rPr>
        <w:t>ی</w:t>
      </w:r>
      <w:r>
        <w:rPr>
          <w:rFonts w:hint="eastAsia"/>
          <w:rtl/>
        </w:rPr>
        <w:t>دہ</w:t>
      </w:r>
      <w:r>
        <w:rPr>
          <w:rtl/>
        </w:rPr>
        <w:t xml:space="preserve"> ہے کہ حکمران ہر گز ا</w:t>
      </w:r>
      <w:r>
        <w:rPr>
          <w:rFonts w:hint="cs"/>
          <w:rtl/>
        </w:rPr>
        <w:t>ی</w:t>
      </w:r>
      <w:r>
        <w:rPr>
          <w:rFonts w:hint="eastAsia"/>
          <w:rtl/>
        </w:rPr>
        <w:t>سا</w:t>
      </w:r>
      <w:r>
        <w:rPr>
          <w:rtl/>
        </w:rPr>
        <w:t xml:space="preserve"> کام نہ</w:t>
      </w:r>
      <w:r>
        <w:rPr>
          <w:rFonts w:hint="cs"/>
          <w:rtl/>
        </w:rPr>
        <w:t>ی</w:t>
      </w:r>
      <w:r>
        <w:rPr>
          <w:rFonts w:hint="eastAsia"/>
          <w:rtl/>
        </w:rPr>
        <w:t>ں</w:t>
      </w:r>
      <w:r>
        <w:rPr>
          <w:rtl/>
        </w:rPr>
        <w:t xml:space="preserve"> کرتا جو غلط اور قابل مواخزہ ہو اور چونکہ اس حاکم کے رفق</w:t>
      </w:r>
      <w:r>
        <w:rPr>
          <w:rFonts w:hint="eastAsia"/>
          <w:rtl/>
        </w:rPr>
        <w:t>ا</w:t>
      </w:r>
      <w:r>
        <w:rPr>
          <w:rtl/>
        </w:rPr>
        <w:t xml:space="preserve"> اور مش</w:t>
      </w:r>
      <w:r>
        <w:rPr>
          <w:rFonts w:hint="cs"/>
          <w:rtl/>
        </w:rPr>
        <w:t>ی</w:t>
      </w:r>
      <w:r>
        <w:rPr>
          <w:rFonts w:hint="eastAsia"/>
          <w:rtl/>
        </w:rPr>
        <w:t>ر</w:t>
      </w:r>
      <w:r>
        <w:rPr>
          <w:rtl/>
        </w:rPr>
        <w:t xml:space="preserve"> اسے غلط کام انجام د</w:t>
      </w:r>
      <w:r>
        <w:rPr>
          <w:rFonts w:hint="cs"/>
          <w:rtl/>
        </w:rPr>
        <w:t>ی</w:t>
      </w:r>
      <w:r>
        <w:rPr>
          <w:rFonts w:hint="eastAsia"/>
          <w:rtl/>
        </w:rPr>
        <w:t>نے</w:t>
      </w:r>
      <w:r>
        <w:rPr>
          <w:rtl/>
        </w:rPr>
        <w:t xml:space="preserve"> پر اکساتے ہ</w:t>
      </w:r>
      <w:r>
        <w:rPr>
          <w:rFonts w:hint="cs"/>
          <w:rtl/>
        </w:rPr>
        <w:t>ی</w:t>
      </w:r>
      <w:r>
        <w:rPr>
          <w:rFonts w:hint="eastAsia"/>
          <w:rtl/>
        </w:rPr>
        <w:t>ں</w:t>
      </w:r>
      <w:r>
        <w:rPr>
          <w:rtl/>
        </w:rPr>
        <w:t xml:space="preserve"> لہذا انہ</w:t>
      </w:r>
      <w:r>
        <w:rPr>
          <w:rFonts w:hint="cs"/>
          <w:rtl/>
        </w:rPr>
        <w:t>ی</w:t>
      </w:r>
      <w:r>
        <w:rPr>
          <w:rFonts w:hint="eastAsia"/>
          <w:rtl/>
        </w:rPr>
        <w:t>ں</w:t>
      </w:r>
      <w:r>
        <w:rPr>
          <w:rtl/>
        </w:rPr>
        <w:t xml:space="preserve"> ا</w:t>
      </w:r>
      <w:r>
        <w:rPr>
          <w:rFonts w:hint="cs"/>
          <w:rtl/>
        </w:rPr>
        <w:t>ی</w:t>
      </w:r>
      <w:r>
        <w:rPr>
          <w:rFonts w:hint="eastAsia"/>
          <w:rtl/>
        </w:rPr>
        <w:t>م</w:t>
      </w:r>
      <w:r>
        <w:rPr>
          <w:rtl/>
        </w:rPr>
        <w:t xml:space="preserve"> پ</w:t>
      </w:r>
      <w:r>
        <w:rPr>
          <w:rFonts w:hint="cs"/>
          <w:rtl/>
        </w:rPr>
        <w:t>ی</w:t>
      </w:r>
      <w:r>
        <w:rPr>
          <w:rFonts w:hint="eastAsia"/>
          <w:rtl/>
        </w:rPr>
        <w:t>ش</w:t>
      </w:r>
      <w:r>
        <w:rPr>
          <w:rtl/>
        </w:rPr>
        <w:t xml:space="preserve"> من ک</w:t>
      </w:r>
      <w:r>
        <w:rPr>
          <w:rFonts w:hint="cs"/>
          <w:rtl/>
        </w:rPr>
        <w:t>ی</w:t>
      </w:r>
      <w:r>
        <w:rPr>
          <w:rtl/>
        </w:rPr>
        <w:t xml:space="preserve"> زد م</w:t>
      </w:r>
      <w:r>
        <w:rPr>
          <w:rFonts w:hint="cs"/>
          <w:rtl/>
        </w:rPr>
        <w:t>ی</w:t>
      </w:r>
      <w:r>
        <w:rPr>
          <w:rFonts w:hint="eastAsia"/>
          <w:rtl/>
        </w:rPr>
        <w:t>ں</w:t>
      </w:r>
      <w:r>
        <w:rPr>
          <w:rtl/>
        </w:rPr>
        <w:t xml:space="preserve"> انا چاہ</w:t>
      </w:r>
      <w:r>
        <w:rPr>
          <w:rFonts w:hint="cs"/>
          <w:rtl/>
        </w:rPr>
        <w:t>ی</w:t>
      </w:r>
      <w:r>
        <w:rPr>
          <w:rFonts w:hint="eastAsia"/>
          <w:rtl/>
        </w:rPr>
        <w:t>ے</w:t>
      </w:r>
      <w:r>
        <w:rPr>
          <w:rtl/>
        </w:rPr>
        <w:t xml:space="preserve"> ۔ </w:t>
      </w:r>
    </w:p>
    <w:p w:rsidR="00921C41" w:rsidRDefault="00921C41" w:rsidP="00921C41">
      <w:pPr>
        <w:pStyle w:val="libNormal"/>
        <w:rPr>
          <w:rtl/>
        </w:rPr>
      </w:pPr>
    </w:p>
    <w:p w:rsidR="00921C41" w:rsidRDefault="00921C41" w:rsidP="004D483A">
      <w:pPr>
        <w:pStyle w:val="Heading2Center"/>
        <w:rPr>
          <w:rtl/>
        </w:rPr>
      </w:pPr>
      <w:bookmarkStart w:id="32" w:name="_Toc501539943"/>
      <w:r>
        <w:rPr>
          <w:rFonts w:hint="eastAsia"/>
          <w:rtl/>
        </w:rPr>
        <w:t>جھلک</w:t>
      </w:r>
      <w:r>
        <w:rPr>
          <w:rtl/>
        </w:rPr>
        <w:t xml:space="preserve"> عقائد ش</w:t>
      </w:r>
      <w:r>
        <w:rPr>
          <w:rFonts w:hint="cs"/>
          <w:rtl/>
        </w:rPr>
        <w:t>ی</w:t>
      </w:r>
      <w:r>
        <w:rPr>
          <w:rFonts w:hint="eastAsia"/>
          <w:rtl/>
        </w:rPr>
        <w:t>عہ</w:t>
      </w:r>
      <w:r>
        <w:rPr>
          <w:rtl/>
        </w:rPr>
        <w:t xml:space="preserve"> دربار معجزات جعفر صادق</w:t>
      </w:r>
      <w:bookmarkEnd w:id="32"/>
    </w:p>
    <w:p w:rsidR="00921C41" w:rsidRDefault="00921C41" w:rsidP="00921C41">
      <w:pPr>
        <w:pStyle w:val="libNormal"/>
        <w:rPr>
          <w:rtl/>
        </w:rPr>
      </w:pPr>
      <w:r>
        <w:rPr>
          <w:rFonts w:hint="eastAsia"/>
          <w:rtl/>
        </w:rPr>
        <w:t>چونکہ</w:t>
      </w:r>
      <w:r>
        <w:rPr>
          <w:rtl/>
        </w:rPr>
        <w:t xml:space="preserve"> ہم جعفر صادق ک</w:t>
      </w:r>
      <w:r>
        <w:rPr>
          <w:rFonts w:hint="cs"/>
          <w:rtl/>
        </w:rPr>
        <w:t>ی</w:t>
      </w:r>
      <w:r>
        <w:rPr>
          <w:rtl/>
        </w:rPr>
        <w:t xml:space="preserve"> سوانح ح</w:t>
      </w:r>
      <w:r>
        <w:rPr>
          <w:rFonts w:hint="cs"/>
          <w:rtl/>
        </w:rPr>
        <w:t>ی</w:t>
      </w:r>
      <w:r>
        <w:rPr>
          <w:rFonts w:hint="eastAsia"/>
          <w:rtl/>
        </w:rPr>
        <w:t>ات</w:t>
      </w:r>
      <w:r>
        <w:rPr>
          <w:rtl/>
        </w:rPr>
        <w:t xml:space="preserve"> رقم کر رہے ہ</w:t>
      </w:r>
      <w:r>
        <w:rPr>
          <w:rFonts w:hint="cs"/>
          <w:rtl/>
        </w:rPr>
        <w:t>ی</w:t>
      </w:r>
      <w:r>
        <w:rPr>
          <w:rFonts w:hint="eastAsia"/>
          <w:rtl/>
        </w:rPr>
        <w:t>ں</w:t>
      </w:r>
      <w:r>
        <w:rPr>
          <w:rtl/>
        </w:rPr>
        <w:t xml:space="preserve"> تو اس ضمن م</w:t>
      </w:r>
      <w:r>
        <w:rPr>
          <w:rFonts w:hint="cs"/>
          <w:rtl/>
        </w:rPr>
        <w:t>ی</w:t>
      </w:r>
      <w:r>
        <w:rPr>
          <w:rFonts w:hint="eastAsia"/>
          <w:rtl/>
        </w:rPr>
        <w:t>ں</w:t>
      </w:r>
      <w:r>
        <w:rPr>
          <w:rtl/>
        </w:rPr>
        <w:t xml:space="preserve"> ضرور</w:t>
      </w:r>
      <w:r>
        <w:rPr>
          <w:rFonts w:hint="cs"/>
          <w:rtl/>
        </w:rPr>
        <w:t>ی</w:t>
      </w:r>
      <w:r>
        <w:rPr>
          <w:rtl/>
        </w:rPr>
        <w:t xml:space="preserve"> ہے کہ آپکے معجزات کے بارے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کا عق</w:t>
      </w:r>
      <w:r>
        <w:rPr>
          <w:rFonts w:hint="cs"/>
          <w:rtl/>
        </w:rPr>
        <w:t>ی</w:t>
      </w:r>
      <w:r>
        <w:rPr>
          <w:rFonts w:hint="eastAsia"/>
          <w:rtl/>
        </w:rPr>
        <w:t>دہ</w:t>
      </w:r>
      <w:r>
        <w:rPr>
          <w:rtl/>
        </w:rPr>
        <w:t xml:space="preserve"> بھ</w:t>
      </w:r>
      <w:r>
        <w:rPr>
          <w:rFonts w:hint="cs"/>
          <w:rtl/>
        </w:rPr>
        <w:t>ی</w:t>
      </w:r>
      <w:r>
        <w:rPr>
          <w:rtl/>
        </w:rPr>
        <w:t xml:space="preserve"> مختصرا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اگرچہ عام تار</w:t>
      </w:r>
      <w:r>
        <w:rPr>
          <w:rFonts w:hint="cs"/>
          <w:rtl/>
        </w:rPr>
        <w:t>ی</w:t>
      </w:r>
      <w:r>
        <w:rPr>
          <w:rFonts w:hint="eastAsia"/>
          <w:rtl/>
        </w:rPr>
        <w:t>خ</w:t>
      </w:r>
      <w:r>
        <w:rPr>
          <w:rFonts w:hint="cs"/>
          <w:rtl/>
        </w:rPr>
        <w:t>ی</w:t>
      </w:r>
      <w:r>
        <w:rPr>
          <w:rtl/>
        </w:rPr>
        <w:t xml:space="preserve"> نقطہ نگاہ سے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قابل قبول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منقول روا</w:t>
      </w:r>
      <w:r>
        <w:rPr>
          <w:rFonts w:hint="cs"/>
          <w:rtl/>
        </w:rPr>
        <w:t>ی</w:t>
      </w:r>
      <w:r>
        <w:rPr>
          <w:rFonts w:hint="eastAsia"/>
          <w:rtl/>
        </w:rPr>
        <w:t>ات</w:t>
      </w:r>
      <w:r>
        <w:rPr>
          <w:rtl/>
        </w:rPr>
        <w:t xml:space="preserve"> کا جزو ضرور ہ</w:t>
      </w:r>
      <w:r>
        <w:rPr>
          <w:rFonts w:hint="cs"/>
          <w:rtl/>
        </w:rPr>
        <w:t>ی</w:t>
      </w:r>
      <w:r>
        <w:rPr>
          <w:rFonts w:hint="eastAsia"/>
          <w:rtl/>
        </w:rPr>
        <w:t>ں</w:t>
      </w:r>
      <w:r>
        <w:rPr>
          <w:rtl/>
        </w:rPr>
        <w:t xml:space="preserve"> اور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w:t>
      </w:r>
      <w:r>
        <w:rPr>
          <w:rFonts w:hint="eastAsia"/>
          <w:rtl/>
        </w:rPr>
        <w:t>کوئ</w:t>
      </w:r>
      <w:r>
        <w:rPr>
          <w:rFonts w:hint="cs"/>
          <w:rtl/>
        </w:rPr>
        <w:t>ی</w:t>
      </w:r>
      <w:r>
        <w:rPr>
          <w:rtl/>
        </w:rPr>
        <w:t xml:space="preserve"> مورخ اور محقق اگر عقل عام کا مخالف نہ ہو تو وہ منقول روا</w:t>
      </w:r>
      <w:r>
        <w:rPr>
          <w:rFonts w:hint="cs"/>
          <w:rtl/>
        </w:rPr>
        <w:t>ی</w:t>
      </w:r>
      <w:r>
        <w:rPr>
          <w:rFonts w:hint="eastAsia"/>
          <w:rtl/>
        </w:rPr>
        <w:t>ات</w:t>
      </w:r>
      <w:r>
        <w:rPr>
          <w:rtl/>
        </w:rPr>
        <w:t xml:space="preserve">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 </w:t>
      </w:r>
    </w:p>
    <w:p w:rsidR="00921C41" w:rsidRDefault="00921C41" w:rsidP="00921C41">
      <w:pPr>
        <w:pStyle w:val="libNormal"/>
        <w:rPr>
          <w:rtl/>
        </w:rPr>
      </w:pPr>
      <w:r>
        <w:rPr>
          <w:rFonts w:hint="eastAsia"/>
          <w:rtl/>
        </w:rPr>
        <w:t>بہر</w:t>
      </w:r>
      <w:r>
        <w:rPr>
          <w:rtl/>
        </w:rPr>
        <w:t xml:space="preserve"> ک</w:t>
      </w:r>
      <w:r>
        <w:rPr>
          <w:rFonts w:hint="cs"/>
          <w:rtl/>
        </w:rPr>
        <w:t>ی</w:t>
      </w:r>
      <w:r>
        <w:rPr>
          <w:rFonts w:hint="eastAsia"/>
          <w:rtl/>
        </w:rPr>
        <w:t>ف</w:t>
      </w:r>
      <w:r>
        <w:rPr>
          <w:rtl/>
        </w:rPr>
        <w:t xml:space="preserve"> ‘ تحق</w:t>
      </w:r>
      <w:r>
        <w:rPr>
          <w:rFonts w:hint="cs"/>
          <w:rtl/>
        </w:rPr>
        <w:t>ی</w:t>
      </w:r>
      <w:r>
        <w:rPr>
          <w:rFonts w:hint="eastAsia"/>
          <w:rtl/>
        </w:rPr>
        <w:t>ق</w:t>
      </w:r>
      <w:r>
        <w:rPr>
          <w:rtl/>
        </w:rPr>
        <w:t xml:space="preserve"> کے حوالے سے ان کے معجزات کا مختصرا ذکر ناگز</w:t>
      </w:r>
      <w:r>
        <w:rPr>
          <w:rFonts w:hint="cs"/>
          <w:rtl/>
        </w:rPr>
        <w:t>ی</w:t>
      </w:r>
      <w:r>
        <w:rPr>
          <w:rFonts w:hint="eastAsia"/>
          <w:rtl/>
        </w:rPr>
        <w:t>ر</w:t>
      </w:r>
      <w:r>
        <w:rPr>
          <w:rtl/>
        </w:rPr>
        <w:t xml:space="preserve"> ہے </w:t>
      </w:r>
    </w:p>
    <w:p w:rsidR="00921C41" w:rsidRDefault="00921C41" w:rsidP="00921C41">
      <w:pPr>
        <w:pStyle w:val="libNormal"/>
        <w:rPr>
          <w:rtl/>
        </w:rPr>
      </w:pPr>
      <w:r>
        <w:rPr>
          <w:rFonts w:hint="eastAsia"/>
          <w:rtl/>
        </w:rPr>
        <w:t>ہم</w:t>
      </w:r>
      <w:r>
        <w:rPr>
          <w:rtl/>
        </w:rPr>
        <w:t xml:space="preserve"> آپ کے معجزات کا تذکرہ اختصار کے ساتھ درج کر رہے ہ</w:t>
      </w:r>
      <w:r>
        <w:rPr>
          <w:rFonts w:hint="cs"/>
          <w:rtl/>
        </w:rPr>
        <w:t>ی</w:t>
      </w:r>
      <w:r>
        <w:rPr>
          <w:rFonts w:hint="eastAsia"/>
          <w:rtl/>
        </w:rPr>
        <w:t>ں</w:t>
      </w:r>
      <w:r>
        <w:rPr>
          <w:rtl/>
        </w:rPr>
        <w:t xml:space="preserve"> تاکہ ا</w:t>
      </w:r>
      <w:r>
        <w:rPr>
          <w:rFonts w:hint="cs"/>
          <w:rtl/>
        </w:rPr>
        <w:t>ی</w:t>
      </w:r>
      <w:r>
        <w:rPr>
          <w:rFonts w:hint="eastAsia"/>
          <w:rtl/>
        </w:rPr>
        <w:t>ک</w:t>
      </w:r>
      <w:r>
        <w:rPr>
          <w:rtl/>
        </w:rPr>
        <w:t xml:space="preserve"> </w:t>
      </w:r>
      <w:r>
        <w:rPr>
          <w:rFonts w:hint="cs"/>
          <w:rtl/>
        </w:rPr>
        <w:t>ی</w:t>
      </w:r>
      <w:r>
        <w:rPr>
          <w:rFonts w:hint="eastAsia"/>
          <w:rtl/>
        </w:rPr>
        <w:t>ورپ</w:t>
      </w:r>
      <w:r>
        <w:rPr>
          <w:rFonts w:hint="cs"/>
          <w:rtl/>
        </w:rPr>
        <w:t>ی</w:t>
      </w:r>
      <w:r>
        <w:rPr>
          <w:rtl/>
        </w:rPr>
        <w:t xml:space="preserve"> قار</w:t>
      </w:r>
      <w:r>
        <w:rPr>
          <w:rFonts w:hint="cs"/>
          <w:rtl/>
        </w:rPr>
        <w:t>ی</w:t>
      </w:r>
      <w:r>
        <w:rPr>
          <w:rtl/>
        </w:rPr>
        <w:t xml:space="preserve"> ا</w:t>
      </w:r>
      <w:r>
        <w:rPr>
          <w:rFonts w:hint="cs"/>
          <w:rtl/>
        </w:rPr>
        <w:t>ی</w:t>
      </w:r>
      <w:r>
        <w:rPr>
          <w:rFonts w:hint="eastAsia"/>
          <w:rtl/>
        </w:rPr>
        <w:t>سے</w:t>
      </w:r>
      <w:r>
        <w:rPr>
          <w:rtl/>
        </w:rPr>
        <w:t xml:space="preserve"> ب</w:t>
      </w:r>
      <w:r>
        <w:rPr>
          <w:rFonts w:hint="cs"/>
          <w:rtl/>
        </w:rPr>
        <w:t>ی</w:t>
      </w:r>
      <w:r>
        <w:rPr>
          <w:rFonts w:hint="eastAsia"/>
          <w:rtl/>
        </w:rPr>
        <w:t>س</w:t>
      </w:r>
      <w:r>
        <w:rPr>
          <w:rFonts w:hint="cs"/>
          <w:rtl/>
        </w:rPr>
        <w:t>ی</w:t>
      </w:r>
      <w:r>
        <w:rPr>
          <w:rFonts w:hint="eastAsia"/>
          <w:rtl/>
        </w:rPr>
        <w:t>وں</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واقعات کو جنہ</w:t>
      </w:r>
      <w:r>
        <w:rPr>
          <w:rFonts w:hint="cs"/>
          <w:rtl/>
        </w:rPr>
        <w:t>ی</w:t>
      </w:r>
      <w:r>
        <w:rPr>
          <w:rFonts w:hint="eastAsia"/>
          <w:rtl/>
        </w:rPr>
        <w:t>ں</w:t>
      </w:r>
      <w:r>
        <w:rPr>
          <w:rtl/>
        </w:rPr>
        <w:t xml:space="preserve"> عقل تسل</w:t>
      </w:r>
      <w:r>
        <w:rPr>
          <w:rFonts w:hint="cs"/>
          <w:rtl/>
        </w:rPr>
        <w:t>ی</w:t>
      </w:r>
      <w:r>
        <w:rPr>
          <w:rFonts w:hint="eastAsia"/>
          <w:rtl/>
        </w:rPr>
        <w:t>م</w:t>
      </w:r>
      <w:r>
        <w:rPr>
          <w:rtl/>
        </w:rPr>
        <w:t xml:space="preserve"> نہ کرے پڑھے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بہر ک</w:t>
      </w:r>
      <w:r>
        <w:rPr>
          <w:rFonts w:hint="cs"/>
          <w:rtl/>
        </w:rPr>
        <w:t>ی</w:t>
      </w:r>
      <w:r>
        <w:rPr>
          <w:rFonts w:hint="eastAsia"/>
          <w:rtl/>
        </w:rPr>
        <w:t>ف</w:t>
      </w:r>
      <w:r>
        <w:rPr>
          <w:rtl/>
        </w:rPr>
        <w:t xml:space="preserve"> </w:t>
      </w:r>
      <w:r>
        <w:rPr>
          <w:rFonts w:hint="cs"/>
          <w:rtl/>
        </w:rPr>
        <w:t>ی</w:t>
      </w:r>
      <w:r>
        <w:rPr>
          <w:rFonts w:hint="eastAsia"/>
          <w:rtl/>
        </w:rPr>
        <w:t>ورپ</w:t>
      </w:r>
      <w:r>
        <w:rPr>
          <w:rFonts w:hint="cs"/>
          <w:rtl/>
        </w:rPr>
        <w:t>ی</w:t>
      </w:r>
      <w:r>
        <w:rPr>
          <w:rtl/>
        </w:rPr>
        <w:t xml:space="preserve"> قار</w:t>
      </w:r>
      <w:r>
        <w:rPr>
          <w:rFonts w:hint="cs"/>
          <w:rtl/>
        </w:rPr>
        <w:t>ی</w:t>
      </w:r>
      <w:r>
        <w:rPr>
          <w:rtl/>
        </w:rPr>
        <w:t xml:space="preserve"> چند واقعات کا مطالعہ کر ہ</w:t>
      </w:r>
      <w:r>
        <w:rPr>
          <w:rFonts w:hint="cs"/>
          <w:rtl/>
        </w:rPr>
        <w:t>ی</w:t>
      </w:r>
      <w:r>
        <w:rPr>
          <w:rtl/>
        </w:rPr>
        <w:t xml:space="preserve"> ل</w:t>
      </w:r>
      <w:r>
        <w:rPr>
          <w:rFonts w:hint="cs"/>
          <w:rtl/>
        </w:rPr>
        <w:t>ی</w:t>
      </w:r>
      <w:r>
        <w:rPr>
          <w:rFonts w:hint="eastAsia"/>
          <w:rtl/>
        </w:rPr>
        <w:t>تا</w:t>
      </w:r>
      <w:r>
        <w:rPr>
          <w:rtl/>
        </w:rPr>
        <w:t xml:space="preserve"> ہے ج</w:t>
      </w:r>
      <w:r>
        <w:rPr>
          <w:rFonts w:hint="cs"/>
          <w:rtl/>
        </w:rPr>
        <w:t>ی</w:t>
      </w:r>
      <w:r>
        <w:rPr>
          <w:rFonts w:hint="eastAsia"/>
          <w:rtl/>
        </w:rPr>
        <w:t>سا</w:t>
      </w:r>
      <w:r>
        <w:rPr>
          <w:rtl/>
        </w:rPr>
        <w:t xml:space="preserve"> کہ ع</w:t>
      </w:r>
      <w:r>
        <w:rPr>
          <w:rFonts w:hint="cs"/>
          <w:rtl/>
        </w:rPr>
        <w:t>ی</w:t>
      </w:r>
      <w:r>
        <w:rPr>
          <w:rFonts w:hint="eastAsia"/>
          <w:rtl/>
        </w:rPr>
        <w:t>س</w:t>
      </w:r>
      <w:r>
        <w:rPr>
          <w:rFonts w:hint="cs"/>
          <w:rtl/>
        </w:rPr>
        <w:t>ی</w:t>
      </w:r>
      <w:r>
        <w:rPr>
          <w:rtl/>
        </w:rPr>
        <w:t xml:space="preserve"> ک</w:t>
      </w:r>
      <w:r>
        <w:rPr>
          <w:rFonts w:hint="cs"/>
          <w:rtl/>
        </w:rPr>
        <w:t>ی</w:t>
      </w:r>
      <w:r>
        <w:rPr>
          <w:rtl/>
        </w:rPr>
        <w:t xml:space="preserve"> سوانح ح</w:t>
      </w:r>
      <w:r>
        <w:rPr>
          <w:rFonts w:hint="cs"/>
          <w:rtl/>
        </w:rPr>
        <w:t>ی</w:t>
      </w:r>
      <w:r>
        <w:rPr>
          <w:rFonts w:hint="eastAsia"/>
          <w:rtl/>
        </w:rPr>
        <w:t>ات</w:t>
      </w:r>
      <w:r>
        <w:rPr>
          <w:rtl/>
        </w:rPr>
        <w:t xml:space="preserve"> کے ضمن م</w:t>
      </w:r>
      <w:r>
        <w:rPr>
          <w:rFonts w:hint="cs"/>
          <w:rtl/>
        </w:rPr>
        <w:t>ی</w:t>
      </w:r>
      <w:r>
        <w:rPr>
          <w:rFonts w:hint="eastAsia"/>
          <w:rtl/>
        </w:rPr>
        <w:t>ں</w:t>
      </w:r>
      <w:r>
        <w:rPr>
          <w:rtl/>
        </w:rPr>
        <w:t xml:space="preserve"> ان کے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معجزات کو پڑھتا ہے اور اگر ع</w:t>
      </w:r>
      <w:r>
        <w:rPr>
          <w:rFonts w:hint="cs"/>
          <w:rtl/>
        </w:rPr>
        <w:t>ی</w:t>
      </w:r>
      <w:r>
        <w:rPr>
          <w:rFonts w:hint="eastAsia"/>
          <w:rtl/>
        </w:rPr>
        <w:t>سائ</w:t>
      </w:r>
      <w:r>
        <w:rPr>
          <w:rFonts w:hint="cs"/>
          <w:rtl/>
        </w:rPr>
        <w:t>ی</w:t>
      </w:r>
      <w:r>
        <w:rPr>
          <w:rtl/>
        </w:rPr>
        <w:t xml:space="preserve"> ہو تو ان معجزات پر </w:t>
      </w:r>
      <w:r>
        <w:rPr>
          <w:rFonts w:hint="cs"/>
          <w:rtl/>
        </w:rPr>
        <w:t>ی</w:t>
      </w:r>
      <w:r>
        <w:rPr>
          <w:rFonts w:hint="eastAsia"/>
          <w:rtl/>
        </w:rPr>
        <w:t>ق</w:t>
      </w:r>
      <w:r>
        <w:rPr>
          <w:rFonts w:hint="cs"/>
          <w:rtl/>
        </w:rPr>
        <w:t>ی</w:t>
      </w:r>
      <w:r>
        <w:rPr>
          <w:rFonts w:hint="eastAsia"/>
          <w:rtl/>
        </w:rPr>
        <w:t>ن</w:t>
      </w:r>
      <w:r>
        <w:rPr>
          <w:rtl/>
        </w:rPr>
        <w:t xml:space="preserve"> بھ</w:t>
      </w:r>
      <w:r>
        <w:rPr>
          <w:rFonts w:hint="cs"/>
          <w:rtl/>
        </w:rPr>
        <w:t>ی</w:t>
      </w:r>
      <w:r>
        <w:rPr>
          <w:rtl/>
        </w:rPr>
        <w:t xml:space="preserve"> کرتا ہے ۔ </w:t>
      </w:r>
    </w:p>
    <w:p w:rsidR="00921C41" w:rsidRDefault="00921C41" w:rsidP="00921C41">
      <w:pPr>
        <w:pStyle w:val="libNormal"/>
        <w:rPr>
          <w:rtl/>
        </w:rPr>
      </w:pPr>
      <w:r>
        <w:rPr>
          <w:rFonts w:hint="eastAsia"/>
          <w:rtl/>
        </w:rPr>
        <w:t>ع</w:t>
      </w:r>
      <w:r>
        <w:rPr>
          <w:rFonts w:hint="cs"/>
          <w:rtl/>
        </w:rPr>
        <w:t>ی</w:t>
      </w:r>
      <w:r>
        <w:rPr>
          <w:rFonts w:hint="eastAsia"/>
          <w:rtl/>
        </w:rPr>
        <w:t>س</w:t>
      </w:r>
      <w:r>
        <w:rPr>
          <w:rFonts w:hint="cs"/>
          <w:rtl/>
        </w:rPr>
        <w:t>ی</w:t>
      </w:r>
      <w:r>
        <w:rPr>
          <w:rtl/>
        </w:rPr>
        <w:t xml:space="preserve"> ک</w:t>
      </w:r>
      <w:r>
        <w:rPr>
          <w:rFonts w:hint="cs"/>
          <w:rtl/>
        </w:rPr>
        <w:t>ی</w:t>
      </w:r>
      <w:r>
        <w:rPr>
          <w:rtl/>
        </w:rPr>
        <w:t xml:space="preserve"> سوانح ح</w:t>
      </w:r>
      <w:r>
        <w:rPr>
          <w:rFonts w:hint="cs"/>
          <w:rtl/>
        </w:rPr>
        <w:t>ی</w:t>
      </w:r>
      <w:r>
        <w:rPr>
          <w:rFonts w:hint="eastAsia"/>
          <w:rtl/>
        </w:rPr>
        <w:t>ات</w:t>
      </w:r>
      <w:r>
        <w:rPr>
          <w:rtl/>
        </w:rPr>
        <w:t xml:space="preserve"> ک</w:t>
      </w:r>
      <w:r>
        <w:rPr>
          <w:rFonts w:hint="cs"/>
          <w:rtl/>
        </w:rPr>
        <w:t>ی</w:t>
      </w:r>
      <w:r>
        <w:rPr>
          <w:rtl/>
        </w:rPr>
        <w:t xml:space="preserve"> تخل</w:t>
      </w:r>
      <w:r>
        <w:rPr>
          <w:rFonts w:hint="cs"/>
          <w:rtl/>
        </w:rPr>
        <w:t>ی</w:t>
      </w:r>
      <w:r>
        <w:rPr>
          <w:rFonts w:hint="eastAsia"/>
          <w:rtl/>
        </w:rPr>
        <w:t>ق</w:t>
      </w:r>
      <w:r>
        <w:rPr>
          <w:rtl/>
        </w:rPr>
        <w:t xml:space="preserve"> پر کام کرنے والوں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فرانس</w:t>
      </w:r>
      <w:r>
        <w:rPr>
          <w:rFonts w:hint="cs"/>
          <w:rtl/>
        </w:rPr>
        <w:t>ی</w:t>
      </w:r>
      <w:r>
        <w:rPr>
          <w:rFonts w:hint="eastAsia"/>
          <w:rtl/>
        </w:rPr>
        <w:t>کو</w:t>
      </w:r>
      <w:r>
        <w:rPr>
          <w:rtl/>
        </w:rPr>
        <w:t xml:space="preserve"> گا بر</w:t>
      </w:r>
      <w:r>
        <w:rPr>
          <w:rFonts w:hint="cs"/>
          <w:rtl/>
        </w:rPr>
        <w:t>ی</w:t>
      </w:r>
      <w:r>
        <w:rPr>
          <w:rFonts w:hint="eastAsia"/>
          <w:rtl/>
        </w:rPr>
        <w:t>ل</w:t>
      </w:r>
      <w:r>
        <w:rPr>
          <w:rFonts w:hint="cs"/>
          <w:rtl/>
        </w:rPr>
        <w:t>ی</w:t>
      </w:r>
      <w:r>
        <w:rPr>
          <w:rtl/>
        </w:rPr>
        <w:t xml:space="preserve"> ہے جو روم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کا پروف</w:t>
      </w:r>
      <w:r>
        <w:rPr>
          <w:rFonts w:hint="cs"/>
          <w:rtl/>
        </w:rPr>
        <w:t>ی</w:t>
      </w:r>
      <w:r>
        <w:rPr>
          <w:rFonts w:hint="eastAsia"/>
          <w:rtl/>
        </w:rPr>
        <w:t>سر</w:t>
      </w:r>
      <w:r>
        <w:rPr>
          <w:rtl/>
        </w:rPr>
        <w:t xml:space="preserve"> اور حضرت محمد ک</w:t>
      </w:r>
      <w:r>
        <w:rPr>
          <w:rFonts w:hint="cs"/>
          <w:rtl/>
        </w:rPr>
        <w:t>ی</w:t>
      </w:r>
      <w:r>
        <w:rPr>
          <w:rtl/>
        </w:rPr>
        <w:t xml:space="preserve"> سوانح ح</w:t>
      </w:r>
      <w:r>
        <w:rPr>
          <w:rFonts w:hint="cs"/>
          <w:rtl/>
        </w:rPr>
        <w:t>ی</w:t>
      </w:r>
      <w:r>
        <w:rPr>
          <w:rFonts w:hint="eastAsia"/>
          <w:rtl/>
        </w:rPr>
        <w:t>ات</w:t>
      </w:r>
      <w:r>
        <w:rPr>
          <w:rtl/>
        </w:rPr>
        <w:t xml:space="preserve"> کا مصنف ہے </w:t>
      </w:r>
      <w:r>
        <w:rPr>
          <w:rFonts w:hint="cs"/>
          <w:rtl/>
        </w:rPr>
        <w:t>ی</w:t>
      </w:r>
      <w:r>
        <w:rPr>
          <w:rFonts w:hint="eastAsia"/>
          <w:rtl/>
        </w:rPr>
        <w:t>ہ</w:t>
      </w:r>
      <w:r>
        <w:rPr>
          <w:rtl/>
        </w:rPr>
        <w:t xml:space="preserve"> شخص کٹر ع</w:t>
      </w:r>
      <w:r>
        <w:rPr>
          <w:rFonts w:hint="cs"/>
          <w:rtl/>
        </w:rPr>
        <w:t>ی</w:t>
      </w:r>
      <w:r>
        <w:rPr>
          <w:rFonts w:hint="eastAsia"/>
          <w:rtl/>
        </w:rPr>
        <w:t>سائ</w:t>
      </w:r>
      <w:r>
        <w:rPr>
          <w:rFonts w:hint="cs"/>
          <w:rtl/>
        </w:rPr>
        <w:t>ی</w:t>
      </w:r>
      <w:r>
        <w:rPr>
          <w:rtl/>
        </w:rPr>
        <w:t xml:space="preserve"> ہونے کے ناطے معتقد ہے کہ ع</w:t>
      </w:r>
      <w:r>
        <w:rPr>
          <w:rFonts w:hint="cs"/>
          <w:rtl/>
        </w:rPr>
        <w:t>ی</w:t>
      </w:r>
      <w:r>
        <w:rPr>
          <w:rFonts w:hint="eastAsia"/>
          <w:rtl/>
        </w:rPr>
        <w:t>س</w:t>
      </w:r>
      <w:r>
        <w:rPr>
          <w:rFonts w:hint="cs"/>
          <w:rtl/>
        </w:rPr>
        <w:t>ی</w:t>
      </w:r>
      <w:r>
        <w:rPr>
          <w:rtl/>
        </w:rPr>
        <w:t xml:space="preserve"> نے لازا روس کو اس ک</w:t>
      </w:r>
      <w:r>
        <w:rPr>
          <w:rFonts w:hint="cs"/>
          <w:rtl/>
        </w:rPr>
        <w:t>ی</w:t>
      </w:r>
      <w:r>
        <w:rPr>
          <w:rtl/>
        </w:rPr>
        <w:t xml:space="preserve"> موت کے ت</w:t>
      </w:r>
      <w:r>
        <w:rPr>
          <w:rFonts w:hint="cs"/>
          <w:rtl/>
        </w:rPr>
        <w:t>ی</w:t>
      </w:r>
      <w:r>
        <w:rPr>
          <w:rFonts w:hint="eastAsia"/>
          <w:rtl/>
        </w:rPr>
        <w:t>ن</w:t>
      </w:r>
      <w:r>
        <w:rPr>
          <w:rtl/>
        </w:rPr>
        <w:t xml:space="preserve"> دن بعد زندہ ک</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lastRenderedPageBreak/>
        <w:t>اس</w:t>
      </w:r>
      <w:r>
        <w:rPr>
          <w:rFonts w:hint="cs"/>
          <w:rtl/>
        </w:rPr>
        <w:t>ی</w:t>
      </w:r>
      <w:r>
        <w:rPr>
          <w:rtl/>
        </w:rPr>
        <w:t xml:space="preserve"> لئے پ</w:t>
      </w:r>
      <w:r>
        <w:rPr>
          <w:rFonts w:hint="cs"/>
          <w:rtl/>
        </w:rPr>
        <w:t>ی</w:t>
      </w:r>
      <w:r>
        <w:rPr>
          <w:rFonts w:hint="eastAsia"/>
          <w:rtl/>
        </w:rPr>
        <w:t>غمبر</w:t>
      </w:r>
      <w:r>
        <w:rPr>
          <w:rtl/>
        </w:rPr>
        <w:t xml:space="preserve"> اسلام ک</w:t>
      </w:r>
      <w:r>
        <w:rPr>
          <w:rFonts w:hint="cs"/>
          <w:rtl/>
        </w:rPr>
        <w:t>ی</w:t>
      </w:r>
      <w:r>
        <w:rPr>
          <w:rtl/>
        </w:rPr>
        <w:t xml:space="preserve"> سوانح ح</w:t>
      </w:r>
      <w:r>
        <w:rPr>
          <w:rFonts w:hint="cs"/>
          <w:rtl/>
        </w:rPr>
        <w:t>ی</w:t>
      </w:r>
      <w:r>
        <w:rPr>
          <w:rFonts w:hint="eastAsia"/>
          <w:rtl/>
        </w:rPr>
        <w:t>ات</w:t>
      </w:r>
      <w:r>
        <w:rPr>
          <w:rtl/>
        </w:rPr>
        <w:t xml:space="preserve"> کا </w:t>
      </w:r>
      <w:r>
        <w:rPr>
          <w:rFonts w:hint="cs"/>
          <w:rtl/>
        </w:rPr>
        <w:t>ی</w:t>
      </w:r>
      <w:r>
        <w:rPr>
          <w:rFonts w:hint="eastAsia"/>
          <w:rtl/>
        </w:rPr>
        <w:t>ہ</w:t>
      </w:r>
      <w:r>
        <w:rPr>
          <w:rtl/>
        </w:rPr>
        <w:t xml:space="preserve"> مصنف ش</w:t>
      </w:r>
      <w:r>
        <w:rPr>
          <w:rFonts w:hint="cs"/>
          <w:rtl/>
        </w:rPr>
        <w:t>ی</w:t>
      </w:r>
      <w:r>
        <w:rPr>
          <w:rFonts w:hint="eastAsia"/>
          <w:rtl/>
        </w:rPr>
        <w:t>عوں</w:t>
      </w:r>
      <w:r>
        <w:rPr>
          <w:rtl/>
        </w:rPr>
        <w:t xml:space="preserve"> کے امام جعفر صادق کے معجزات کے بارے م</w:t>
      </w:r>
      <w:r>
        <w:rPr>
          <w:rFonts w:hint="cs"/>
          <w:rtl/>
        </w:rPr>
        <w:t>ی</w:t>
      </w:r>
      <w:r>
        <w:rPr>
          <w:rFonts w:hint="eastAsia"/>
          <w:rtl/>
        </w:rPr>
        <w:t>ں</w:t>
      </w:r>
      <w:r>
        <w:rPr>
          <w:rtl/>
        </w:rPr>
        <w:t xml:space="preserve"> تنق</w:t>
      </w:r>
      <w:r>
        <w:rPr>
          <w:rFonts w:hint="cs"/>
          <w:rtl/>
        </w:rPr>
        <w:t>ی</w:t>
      </w:r>
      <w:r>
        <w:rPr>
          <w:rFonts w:hint="eastAsia"/>
          <w:rtl/>
        </w:rPr>
        <w:t>دنہ</w:t>
      </w:r>
      <w:r>
        <w:rPr>
          <w:rFonts w:hint="cs"/>
          <w:rtl/>
        </w:rPr>
        <w:t>ی</w:t>
      </w:r>
      <w:r>
        <w:rPr>
          <w:rFonts w:hint="eastAsia"/>
          <w:rtl/>
        </w:rPr>
        <w:t>ں</w:t>
      </w:r>
      <w:r>
        <w:rPr>
          <w:rtl/>
        </w:rPr>
        <w:t xml:space="preserve"> کرتا تمام قد</w:t>
      </w:r>
      <w:r>
        <w:rPr>
          <w:rFonts w:hint="cs"/>
          <w:rtl/>
        </w:rPr>
        <w:t>ی</w:t>
      </w:r>
      <w:r>
        <w:rPr>
          <w:rFonts w:hint="eastAsia"/>
          <w:rtl/>
        </w:rPr>
        <w:t>م</w:t>
      </w:r>
      <w:r>
        <w:rPr>
          <w:rtl/>
        </w:rPr>
        <w:t xml:space="preserve"> مذاہب م</w:t>
      </w:r>
      <w:r>
        <w:rPr>
          <w:rFonts w:hint="cs"/>
          <w:rtl/>
        </w:rPr>
        <w:t>ی</w:t>
      </w:r>
      <w:r>
        <w:rPr>
          <w:rFonts w:hint="eastAsia"/>
          <w:rtl/>
        </w:rPr>
        <w:t>ں</w:t>
      </w:r>
      <w:r>
        <w:rPr>
          <w:rtl/>
        </w:rPr>
        <w:t xml:space="preserve"> معجزے کا تصور ابد سے رہا ہے اور اگر کوئ</w:t>
      </w:r>
      <w:r>
        <w:rPr>
          <w:rFonts w:hint="cs"/>
          <w:rtl/>
        </w:rPr>
        <w:t>ی</w:t>
      </w:r>
      <w:r>
        <w:rPr>
          <w:rtl/>
        </w:rPr>
        <w:t xml:space="preserve"> ا</w:t>
      </w:r>
      <w:r>
        <w:rPr>
          <w:rFonts w:hint="cs"/>
          <w:rtl/>
        </w:rPr>
        <w:t>ی</w:t>
      </w:r>
      <w:r>
        <w:rPr>
          <w:rFonts w:hint="eastAsia"/>
          <w:rtl/>
        </w:rPr>
        <w:t>سا</w:t>
      </w:r>
      <w:r>
        <w:rPr>
          <w:rtl/>
        </w:rPr>
        <w:t xml:space="preserve"> شخص جو معجزہ نہ دکھا سکتا ہو اسے پ</w:t>
      </w:r>
      <w:r>
        <w:rPr>
          <w:rFonts w:hint="cs"/>
          <w:rtl/>
        </w:rPr>
        <w:t>ی</w:t>
      </w:r>
      <w:r>
        <w:rPr>
          <w:rFonts w:hint="eastAsia"/>
          <w:rtl/>
        </w:rPr>
        <w:t>غمبر</w:t>
      </w:r>
      <w:r>
        <w:rPr>
          <w:rtl/>
        </w:rPr>
        <w:t xml:space="preserve"> نہ</w:t>
      </w:r>
      <w:r>
        <w:rPr>
          <w:rFonts w:hint="cs"/>
          <w:rtl/>
        </w:rPr>
        <w:t>ی</w:t>
      </w:r>
      <w:r>
        <w:rPr>
          <w:rFonts w:hint="eastAsia"/>
          <w:rtl/>
        </w:rPr>
        <w:t>ں</w:t>
      </w:r>
      <w:r>
        <w:rPr>
          <w:rtl/>
        </w:rPr>
        <w:t xml:space="preserve"> سمجھا جاتا تھا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اور معجزے ک</w:t>
      </w:r>
      <w:r>
        <w:rPr>
          <w:rFonts w:hint="eastAsia"/>
          <w:rtl/>
        </w:rPr>
        <w:t>و</w:t>
      </w:r>
      <w:r>
        <w:rPr>
          <w:rtl/>
        </w:rPr>
        <w:t xml:space="preserve"> لازم و ملزوم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تھا اٹھارو</w:t>
      </w:r>
      <w:r>
        <w:rPr>
          <w:rFonts w:hint="cs"/>
          <w:rtl/>
        </w:rPr>
        <w:t>ی</w:t>
      </w:r>
      <w:r>
        <w:rPr>
          <w:rFonts w:hint="eastAsia"/>
          <w:rtl/>
        </w:rPr>
        <w:t>ں</w:t>
      </w:r>
      <w:r>
        <w:rPr>
          <w:rtl/>
        </w:rPr>
        <w:t xml:space="preserve"> صد</w:t>
      </w:r>
      <w:r>
        <w:rPr>
          <w:rFonts w:hint="cs"/>
          <w:rtl/>
        </w:rPr>
        <w:t>ی</w:t>
      </w:r>
      <w:r>
        <w:rPr>
          <w:rtl/>
        </w:rPr>
        <w:t xml:space="preserve"> کے بعد جن لوگوں نے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اور خصوصا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Pr>
          <w:rFonts w:hint="cs"/>
          <w:rtl/>
        </w:rPr>
        <w:t>ی</w:t>
      </w:r>
      <w:r>
        <w:rPr>
          <w:rtl/>
        </w:rPr>
        <w:t xml:space="preserve"> کا دعو</w:t>
      </w:r>
      <w:r>
        <w:rPr>
          <w:rFonts w:hint="cs"/>
          <w:rtl/>
        </w:rPr>
        <w:t>ی</w:t>
      </w:r>
      <w:r>
        <w:rPr>
          <w:rtl/>
        </w:rPr>
        <w:t xml:space="preserve"> ک</w:t>
      </w:r>
      <w:r>
        <w:rPr>
          <w:rFonts w:hint="cs"/>
          <w:rtl/>
        </w:rPr>
        <w:t>ی</w:t>
      </w:r>
      <w:r>
        <w:rPr>
          <w:rFonts w:hint="eastAsia"/>
          <w:rtl/>
        </w:rPr>
        <w:t>ا</w:t>
      </w:r>
      <w:r>
        <w:rPr>
          <w:rtl/>
        </w:rPr>
        <w:t xml:space="preserve"> ان سے کس</w:t>
      </w:r>
      <w:r>
        <w:rPr>
          <w:rFonts w:hint="cs"/>
          <w:rtl/>
        </w:rPr>
        <w:t>ی</w:t>
      </w:r>
      <w:r>
        <w:rPr>
          <w:rtl/>
        </w:rPr>
        <w:t xml:space="preserve"> نے معجزہ نہ</w:t>
      </w:r>
      <w:r>
        <w:rPr>
          <w:rFonts w:hint="cs"/>
          <w:rtl/>
        </w:rPr>
        <w:t>ی</w:t>
      </w:r>
      <w:r>
        <w:rPr>
          <w:rFonts w:hint="eastAsia"/>
          <w:rtl/>
        </w:rPr>
        <w:t>ں</w:t>
      </w:r>
      <w:r>
        <w:rPr>
          <w:rtl/>
        </w:rPr>
        <w:t xml:space="preserve"> طلب ک</w:t>
      </w:r>
      <w:r>
        <w:rPr>
          <w:rFonts w:hint="cs"/>
          <w:rtl/>
        </w:rPr>
        <w:t>ی</w:t>
      </w:r>
      <w:r>
        <w:rPr>
          <w:rFonts w:hint="eastAsia"/>
          <w:rtl/>
        </w:rPr>
        <w:t>ا</w:t>
      </w:r>
      <w:r>
        <w:rPr>
          <w:rtl/>
        </w:rPr>
        <w:t xml:space="preserve"> ۔ اس بنا پر </w:t>
      </w:r>
      <w:r>
        <w:rPr>
          <w:rFonts w:hint="cs"/>
          <w:rtl/>
        </w:rPr>
        <w:t>ی</w:t>
      </w:r>
      <w:r>
        <w:rPr>
          <w:rFonts w:hint="eastAsia"/>
          <w:rtl/>
        </w:rPr>
        <w:t>ہ</w:t>
      </w:r>
      <w:r>
        <w:rPr>
          <w:rtl/>
        </w:rPr>
        <w:t xml:space="preserve"> کہا جا سکتا ہے کہ اٹھارہو</w:t>
      </w:r>
      <w:r>
        <w:rPr>
          <w:rFonts w:hint="cs"/>
          <w:rtl/>
        </w:rPr>
        <w:t>ی</w:t>
      </w:r>
      <w:r>
        <w:rPr>
          <w:rFonts w:hint="eastAsia"/>
          <w:rtl/>
        </w:rPr>
        <w:t>ں</w:t>
      </w:r>
      <w:r>
        <w:rPr>
          <w:rtl/>
        </w:rPr>
        <w:t xml:space="preserve"> صد</w:t>
      </w:r>
      <w:r>
        <w:rPr>
          <w:rFonts w:hint="cs"/>
          <w:rtl/>
        </w:rPr>
        <w:t>ی</w:t>
      </w:r>
      <w:r>
        <w:rPr>
          <w:rtl/>
        </w:rPr>
        <w:t xml:space="preserve"> کے بعد پ</w:t>
      </w:r>
      <w:r>
        <w:rPr>
          <w:rFonts w:hint="cs"/>
          <w:rtl/>
        </w:rPr>
        <w:t>ی</w:t>
      </w:r>
      <w:r>
        <w:rPr>
          <w:rFonts w:hint="eastAsia"/>
          <w:rtl/>
        </w:rPr>
        <w:t>غمبر</w:t>
      </w:r>
      <w:r>
        <w:rPr>
          <w:rFonts w:hint="cs"/>
          <w:rtl/>
        </w:rPr>
        <w:t>ی</w:t>
      </w:r>
      <w:r>
        <w:rPr>
          <w:rtl/>
        </w:rPr>
        <w:t xml:space="preserve"> کا دعو</w:t>
      </w:r>
      <w:r>
        <w:rPr>
          <w:rFonts w:hint="cs"/>
          <w:rtl/>
        </w:rPr>
        <w:t>ی</w:t>
      </w:r>
      <w:r>
        <w:rPr>
          <w:rtl/>
        </w:rPr>
        <w:t xml:space="preserve"> کرنے والے لوگ گزرے ہوئے انب</w:t>
      </w:r>
      <w:r>
        <w:rPr>
          <w:rFonts w:hint="cs"/>
          <w:rtl/>
        </w:rPr>
        <w:t>ی</w:t>
      </w:r>
      <w:r>
        <w:rPr>
          <w:rFonts w:hint="eastAsia"/>
          <w:rtl/>
        </w:rPr>
        <w:t>اء</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خوش قسمت تھے ک</w:t>
      </w:r>
      <w:r>
        <w:rPr>
          <w:rFonts w:hint="cs"/>
          <w:rtl/>
        </w:rPr>
        <w:t>ی</w:t>
      </w:r>
      <w:r>
        <w:rPr>
          <w:rFonts w:hint="eastAsia"/>
          <w:rtl/>
        </w:rPr>
        <w:t>ونکہ</w:t>
      </w:r>
      <w:r>
        <w:rPr>
          <w:rtl/>
        </w:rPr>
        <w:t xml:space="preserve"> لوگ ان ک</w:t>
      </w:r>
      <w:r>
        <w:rPr>
          <w:rFonts w:hint="cs"/>
          <w:rtl/>
        </w:rPr>
        <w:t>ی</w:t>
      </w:r>
      <w:r>
        <w:rPr>
          <w:rtl/>
        </w:rPr>
        <w:t xml:space="preserve"> بات</w:t>
      </w:r>
      <w:r>
        <w:rPr>
          <w:rFonts w:hint="cs"/>
          <w:rtl/>
        </w:rPr>
        <w:t>ی</w:t>
      </w:r>
      <w:r>
        <w:rPr>
          <w:rFonts w:hint="eastAsia"/>
          <w:rtl/>
        </w:rPr>
        <w:t>ں</w:t>
      </w:r>
      <w:r>
        <w:rPr>
          <w:rtl/>
        </w:rPr>
        <w:t xml:space="preserve"> تو سنتے تھے ل</w:t>
      </w:r>
      <w:r>
        <w:rPr>
          <w:rFonts w:hint="cs"/>
          <w:rtl/>
        </w:rPr>
        <w:t>ی</w:t>
      </w:r>
      <w:r>
        <w:rPr>
          <w:rFonts w:hint="eastAsia"/>
          <w:rtl/>
        </w:rPr>
        <w:t>کن</w:t>
      </w:r>
      <w:r>
        <w:rPr>
          <w:rtl/>
        </w:rPr>
        <w:t xml:space="preserve"> ان سے کس</w:t>
      </w:r>
      <w:r>
        <w:rPr>
          <w:rFonts w:hint="cs"/>
          <w:rtl/>
        </w:rPr>
        <w:t>ی</w:t>
      </w:r>
      <w:r>
        <w:rPr>
          <w:rtl/>
        </w:rPr>
        <w:t xml:space="preserve"> معجزے ک</w:t>
      </w:r>
      <w:r>
        <w:rPr>
          <w:rFonts w:hint="cs"/>
          <w:rtl/>
        </w:rPr>
        <w:t>ی</w:t>
      </w:r>
      <w:r>
        <w:rPr>
          <w:rtl/>
        </w:rPr>
        <w:t xml:space="preserve"> توقع نہ</w:t>
      </w:r>
      <w:r>
        <w:rPr>
          <w:rFonts w:hint="cs"/>
          <w:rtl/>
        </w:rPr>
        <w:t>ی</w:t>
      </w:r>
      <w:r>
        <w:rPr>
          <w:rFonts w:hint="eastAsia"/>
          <w:rtl/>
        </w:rPr>
        <w:t>ں</w:t>
      </w:r>
      <w:r>
        <w:rPr>
          <w:rtl/>
        </w:rPr>
        <w:t xml:space="preserve"> رکھتے تھے ۔ </w:t>
      </w:r>
      <w:r>
        <w:rPr>
          <w:rFonts w:hint="cs"/>
          <w:rtl/>
        </w:rPr>
        <w:t>ی</w:t>
      </w:r>
      <w:r>
        <w:rPr>
          <w:rFonts w:hint="eastAsia"/>
          <w:rtl/>
        </w:rPr>
        <w:t>ہاں</w:t>
      </w:r>
      <w:r>
        <w:rPr>
          <w:rtl/>
        </w:rPr>
        <w:t xml:space="preserve"> اس نکتے کو مد نظر رکھنا ضرور</w:t>
      </w:r>
      <w:r>
        <w:rPr>
          <w:rFonts w:hint="cs"/>
          <w:rtl/>
        </w:rPr>
        <w:t>ی</w:t>
      </w:r>
      <w:r>
        <w:rPr>
          <w:rtl/>
        </w:rPr>
        <w:t xml:space="preserve"> ہے کہ معجزہ ان مذاہب م</w:t>
      </w:r>
      <w:r>
        <w:rPr>
          <w:rFonts w:hint="cs"/>
          <w:rtl/>
        </w:rPr>
        <w:t>ی</w:t>
      </w:r>
      <w:r>
        <w:rPr>
          <w:rFonts w:hint="eastAsia"/>
          <w:rtl/>
        </w:rPr>
        <w:t>ں</w:t>
      </w:r>
      <w:r>
        <w:rPr>
          <w:rtl/>
        </w:rPr>
        <w:t xml:space="preserve"> عام ہوا جو مغرب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ظاہر ہوئے جبکہ مشرق</w:t>
      </w:r>
      <w:r>
        <w:rPr>
          <w:rFonts w:hint="cs"/>
          <w:rtl/>
        </w:rPr>
        <w:t>ی</w:t>
      </w:r>
      <w:r>
        <w:rPr>
          <w:rtl/>
        </w:rPr>
        <w:t xml:space="preserve"> اور جنوب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معجزے نام ک</w:t>
      </w:r>
      <w:r>
        <w:rPr>
          <w:rFonts w:hint="cs"/>
          <w:rtl/>
        </w:rPr>
        <w:t>ی</w:t>
      </w:r>
      <w:r>
        <w:rPr>
          <w:rtl/>
        </w:rPr>
        <w:t xml:space="preserve"> کوئ</w:t>
      </w:r>
      <w:r>
        <w:rPr>
          <w:rFonts w:hint="cs"/>
          <w:rtl/>
        </w:rPr>
        <w:t>ی</w:t>
      </w:r>
      <w:r>
        <w:rPr>
          <w:rtl/>
        </w:rPr>
        <w:t xml:space="preserve"> اور شکل ک</w:t>
      </w:r>
      <w:r>
        <w:rPr>
          <w:rFonts w:hint="cs"/>
          <w:rtl/>
        </w:rPr>
        <w:t>ی</w:t>
      </w:r>
      <w:r>
        <w:rPr>
          <w:rtl/>
        </w:rPr>
        <w:t xml:space="preserve"> چ</w:t>
      </w:r>
      <w:r>
        <w:rPr>
          <w:rFonts w:hint="cs"/>
          <w:rtl/>
        </w:rPr>
        <w:t>ی</w:t>
      </w:r>
      <w:r>
        <w:rPr>
          <w:rFonts w:hint="eastAsia"/>
          <w:rtl/>
        </w:rPr>
        <w:t>ز</w:t>
      </w:r>
      <w:r>
        <w:rPr>
          <w:rtl/>
        </w:rPr>
        <w:t xml:space="preserve"> موجود نہ</w:t>
      </w:r>
      <w:r>
        <w:rPr>
          <w:rFonts w:hint="cs"/>
          <w:rtl/>
        </w:rPr>
        <w:t>ی</w:t>
      </w:r>
      <w:r>
        <w:rPr>
          <w:rFonts w:hint="eastAsia"/>
          <w:rtl/>
        </w:rPr>
        <w:t>ں</w:t>
      </w:r>
      <w:r>
        <w:rPr>
          <w:rtl/>
        </w:rPr>
        <w:t xml:space="preserve"> تھ</w:t>
      </w:r>
      <w:r>
        <w:rPr>
          <w:rFonts w:hint="cs"/>
          <w:rtl/>
        </w:rPr>
        <w:t>ی</w:t>
      </w:r>
      <w:r>
        <w:rPr>
          <w:rtl/>
        </w:rPr>
        <w:t xml:space="preserve"> قد</w:t>
      </w:r>
      <w:r>
        <w:rPr>
          <w:rFonts w:hint="cs"/>
          <w:rtl/>
        </w:rPr>
        <w:t>ی</w:t>
      </w:r>
      <w:r>
        <w:rPr>
          <w:rFonts w:hint="eastAsia"/>
          <w:rtl/>
        </w:rPr>
        <w:t>م</w:t>
      </w:r>
      <w:r>
        <w:rPr>
          <w:rtl/>
        </w:rPr>
        <w:t xml:space="preserve"> ہندوستان جاپان اور 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نمودار ہونے والے مذاہب م</w:t>
      </w:r>
      <w:r>
        <w:rPr>
          <w:rFonts w:hint="cs"/>
          <w:rtl/>
        </w:rPr>
        <w:t>ی</w:t>
      </w:r>
      <w:r>
        <w:rPr>
          <w:rFonts w:hint="eastAsia"/>
          <w:rtl/>
        </w:rPr>
        <w:t>ں</w:t>
      </w:r>
      <w:r>
        <w:rPr>
          <w:rtl/>
        </w:rPr>
        <w:t xml:space="preserve"> معجزے کا کو</w:t>
      </w:r>
      <w:r>
        <w:rPr>
          <w:rFonts w:hint="cs"/>
          <w:rtl/>
        </w:rPr>
        <w:t>ی</w:t>
      </w:r>
      <w:r>
        <w:rPr>
          <w:rtl/>
        </w:rPr>
        <w:t xml:space="preserve"> وجود نہ تھا اور ان اد</w:t>
      </w:r>
      <w:r>
        <w:rPr>
          <w:rFonts w:hint="cs"/>
          <w:rtl/>
        </w:rPr>
        <w:t>ی</w:t>
      </w:r>
      <w:r>
        <w:rPr>
          <w:rFonts w:hint="eastAsia"/>
          <w:rtl/>
        </w:rPr>
        <w:t>ان</w:t>
      </w:r>
      <w:r>
        <w:rPr>
          <w:rtl/>
        </w:rPr>
        <w:t xml:space="preserve"> کے پ</w:t>
      </w:r>
      <w:r>
        <w:rPr>
          <w:rFonts w:hint="cs"/>
          <w:rtl/>
        </w:rPr>
        <w:t>ی</w:t>
      </w:r>
      <w:r>
        <w:rPr>
          <w:rFonts w:hint="eastAsia"/>
          <w:rtl/>
        </w:rPr>
        <w:t>روکار</w:t>
      </w:r>
      <w:r>
        <w:rPr>
          <w:rtl/>
        </w:rPr>
        <w:t xml:space="preserve"> اپنے پ</w:t>
      </w:r>
      <w:r>
        <w:rPr>
          <w:rFonts w:hint="cs"/>
          <w:rtl/>
        </w:rPr>
        <w:t>ی</w:t>
      </w:r>
      <w:r>
        <w:rPr>
          <w:rFonts w:hint="eastAsia"/>
          <w:rtl/>
        </w:rPr>
        <w:t>غمبروں</w:t>
      </w:r>
      <w:r>
        <w:rPr>
          <w:rtl/>
        </w:rPr>
        <w:t xml:space="preserve"> سے معجزے ک</w:t>
      </w:r>
      <w:r>
        <w:rPr>
          <w:rFonts w:hint="cs"/>
          <w:rtl/>
        </w:rPr>
        <w:t>ی</w:t>
      </w:r>
      <w:r>
        <w:rPr>
          <w:rtl/>
        </w:rPr>
        <w:t xml:space="preserve"> توقع نہ</w:t>
      </w:r>
      <w:r>
        <w:rPr>
          <w:rFonts w:hint="cs"/>
          <w:rtl/>
        </w:rPr>
        <w:t>ی</w:t>
      </w:r>
      <w:r>
        <w:rPr>
          <w:rFonts w:hint="eastAsia"/>
          <w:rtl/>
        </w:rPr>
        <w:t>ں</w:t>
      </w:r>
      <w:r>
        <w:rPr>
          <w:rtl/>
        </w:rPr>
        <w:t xml:space="preserve"> رکھتے تھے </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 کتے تھے کہ آپ معجزہ دکھائ</w:t>
      </w:r>
      <w:r>
        <w:rPr>
          <w:rFonts w:hint="cs"/>
          <w:rtl/>
        </w:rPr>
        <w:t>ی</w:t>
      </w:r>
      <w:r>
        <w:rPr>
          <w:rFonts w:hint="eastAsia"/>
          <w:rtl/>
        </w:rPr>
        <w:t>ں</w:t>
      </w:r>
      <w:r>
        <w:rPr>
          <w:rtl/>
        </w:rPr>
        <w:t xml:space="preserve"> تو ہم اپ پر ا</w:t>
      </w:r>
      <w:r>
        <w:rPr>
          <w:rFonts w:hint="cs"/>
          <w:rtl/>
        </w:rPr>
        <w:t>ی</w:t>
      </w:r>
      <w:r>
        <w:rPr>
          <w:rFonts w:hint="eastAsia"/>
          <w:rtl/>
        </w:rPr>
        <w:t>مان</w:t>
      </w:r>
      <w:r>
        <w:rPr>
          <w:rtl/>
        </w:rPr>
        <w:t xml:space="preserve"> لائ</w:t>
      </w:r>
      <w:r>
        <w:rPr>
          <w:rFonts w:hint="cs"/>
          <w:rtl/>
        </w:rPr>
        <w:t>ی</w:t>
      </w:r>
      <w:r>
        <w:rPr>
          <w:rFonts w:hint="eastAsia"/>
          <w:rtl/>
        </w:rPr>
        <w:t>ں</w:t>
      </w:r>
      <w:r>
        <w:rPr>
          <w:rtl/>
        </w:rPr>
        <w:t xml:space="preserve"> گے ۔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w:t>
      </w:r>
      <w:r>
        <w:rPr>
          <w:rFonts w:hint="eastAsia"/>
          <w:rtl/>
        </w:rPr>
        <w:t>شخص</w:t>
      </w:r>
      <w:r>
        <w:rPr>
          <w:rtl/>
        </w:rPr>
        <w:t xml:space="preserve"> ر</w:t>
      </w:r>
      <w:r>
        <w:rPr>
          <w:rFonts w:hint="cs"/>
          <w:rtl/>
        </w:rPr>
        <w:t>ی</w:t>
      </w:r>
      <w:r>
        <w:rPr>
          <w:rFonts w:hint="eastAsia"/>
          <w:rtl/>
        </w:rPr>
        <w:t>نان</w:t>
      </w:r>
      <w:r>
        <w:rPr>
          <w:rtl/>
        </w:rPr>
        <w:t xml:space="preserve"> </w:t>
      </w:r>
      <w:r>
        <w:rPr>
          <w:rFonts w:hint="cs"/>
          <w:rtl/>
        </w:rPr>
        <w:t>ی</w:t>
      </w:r>
      <w:r>
        <w:rPr>
          <w:rFonts w:hint="eastAsia"/>
          <w:rtl/>
        </w:rPr>
        <w:t>ورپ</w:t>
      </w:r>
      <w:r>
        <w:rPr>
          <w:rFonts w:hint="cs"/>
          <w:rtl/>
        </w:rPr>
        <w:t>ی</w:t>
      </w:r>
      <w:r>
        <w:rPr>
          <w:rFonts w:hint="eastAsia"/>
          <w:rtl/>
        </w:rPr>
        <w:t>ن</w:t>
      </w:r>
      <w:r>
        <w:rPr>
          <w:rtl/>
        </w:rPr>
        <w:t xml:space="preserve"> مفکر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وہ پہلا شخص تھا جس نے اس بات ک</w:t>
      </w:r>
      <w:r>
        <w:rPr>
          <w:rFonts w:hint="cs"/>
          <w:rtl/>
        </w:rPr>
        <w:t>ی</w:t>
      </w:r>
      <w:r>
        <w:rPr>
          <w:rtl/>
        </w:rPr>
        <w:t xml:space="preserve"> طرف دھ</w:t>
      </w:r>
      <w:r>
        <w:rPr>
          <w:rFonts w:hint="cs"/>
          <w:rtl/>
        </w:rPr>
        <w:t>ی</w:t>
      </w:r>
      <w:r>
        <w:rPr>
          <w:rFonts w:hint="eastAsia"/>
          <w:rtl/>
        </w:rPr>
        <w:t>ان</w:t>
      </w:r>
      <w:r>
        <w:rPr>
          <w:rtl/>
        </w:rPr>
        <w:t xml:space="preserve"> د</w:t>
      </w:r>
      <w:r>
        <w:rPr>
          <w:rFonts w:hint="cs"/>
          <w:rtl/>
        </w:rPr>
        <w:t>ی</w:t>
      </w:r>
      <w:r>
        <w:rPr>
          <w:rFonts w:hint="eastAsia"/>
          <w:rtl/>
        </w:rPr>
        <w:t>ا</w:t>
      </w:r>
      <w:r>
        <w:rPr>
          <w:rtl/>
        </w:rPr>
        <w:t xml:space="preserve"> کہ مشرق اور جنوب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w:t>
      </w:r>
      <w:r>
        <w:rPr>
          <w:rtl/>
        </w:rPr>
        <w:t xml:space="preserve"> کے مذاہب م</w:t>
      </w:r>
      <w:r>
        <w:rPr>
          <w:rFonts w:hint="cs"/>
          <w:rtl/>
        </w:rPr>
        <w:t>ی</w:t>
      </w:r>
      <w:r>
        <w:rPr>
          <w:rFonts w:hint="eastAsia"/>
          <w:rtl/>
        </w:rPr>
        <w:t>ں</w:t>
      </w:r>
      <w:r>
        <w:rPr>
          <w:rtl/>
        </w:rPr>
        <w:t xml:space="preserve"> معجزے کا مسئلہ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جبکہ مغرب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w:t>
      </w:r>
      <w:r>
        <w:rPr>
          <w:rtl/>
        </w:rPr>
        <w:t xml:space="preserve"> کے مذاہب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مسئلہ موجود ہے ر</w:t>
      </w:r>
      <w:r>
        <w:rPr>
          <w:rFonts w:hint="cs"/>
          <w:rtl/>
        </w:rPr>
        <w:t>ی</w:t>
      </w:r>
      <w:r>
        <w:rPr>
          <w:rFonts w:hint="eastAsia"/>
          <w:rtl/>
        </w:rPr>
        <w:t>نان</w:t>
      </w:r>
      <w:r>
        <w:rPr>
          <w:rtl/>
        </w:rPr>
        <w:t xml:space="preserve"> کا خ</w:t>
      </w:r>
      <w:r>
        <w:rPr>
          <w:rFonts w:hint="cs"/>
          <w:rtl/>
        </w:rPr>
        <w:t>ی</w:t>
      </w:r>
      <w:r>
        <w:rPr>
          <w:rFonts w:hint="eastAsia"/>
          <w:rtl/>
        </w:rPr>
        <w:t>ال</w:t>
      </w:r>
      <w:r>
        <w:rPr>
          <w:rtl/>
        </w:rPr>
        <w:t xml:space="preserve"> ہے کہ مشرق اور جنوب</w:t>
      </w:r>
      <w:r>
        <w:rPr>
          <w:rFonts w:hint="cs"/>
          <w:rtl/>
        </w:rPr>
        <w:t>ی</w:t>
      </w:r>
      <w:r>
        <w:rPr>
          <w:rFonts w:hint="eastAsia"/>
          <w:rtl/>
        </w:rPr>
        <w:t>ا</w:t>
      </w:r>
      <w:r>
        <w:rPr>
          <w:rFonts w:hint="cs"/>
          <w:rtl/>
        </w:rPr>
        <w:t>ی</w:t>
      </w:r>
      <w:r>
        <w:rPr>
          <w:rFonts w:hint="eastAsia"/>
          <w:rtl/>
        </w:rPr>
        <w:t>شئا</w:t>
      </w:r>
      <w:r>
        <w:rPr>
          <w:rtl/>
        </w:rPr>
        <w:t xml:space="preserve"> کے مذاہب کے پ</w:t>
      </w:r>
      <w:r>
        <w:rPr>
          <w:rFonts w:hint="cs"/>
          <w:rtl/>
        </w:rPr>
        <w:t>ی</w:t>
      </w:r>
      <w:r>
        <w:rPr>
          <w:rFonts w:hint="eastAsia"/>
          <w:rtl/>
        </w:rPr>
        <w:t>روکار</w:t>
      </w:r>
      <w:r>
        <w:rPr>
          <w:rtl/>
        </w:rPr>
        <w:t xml:space="preserve"> ک</w:t>
      </w:r>
      <w:r>
        <w:rPr>
          <w:rFonts w:hint="cs"/>
          <w:rtl/>
        </w:rPr>
        <w:t>ی</w:t>
      </w:r>
      <w:r>
        <w:rPr>
          <w:rtl/>
        </w:rPr>
        <w:t xml:space="preserve"> ا</w:t>
      </w:r>
      <w:r>
        <w:rPr>
          <w:rFonts w:hint="eastAsia"/>
          <w:rtl/>
        </w:rPr>
        <w:t>پنے</w:t>
      </w:r>
      <w:r>
        <w:rPr>
          <w:rtl/>
        </w:rPr>
        <w:t xml:space="preserve"> پ</w:t>
      </w:r>
      <w:r>
        <w:rPr>
          <w:rFonts w:hint="cs"/>
          <w:rtl/>
        </w:rPr>
        <w:t>ی</w:t>
      </w:r>
      <w:r>
        <w:rPr>
          <w:rFonts w:hint="eastAsia"/>
          <w:rtl/>
        </w:rPr>
        <w:t>غمبروں</w:t>
      </w:r>
      <w:r>
        <w:rPr>
          <w:rtl/>
        </w:rPr>
        <w:t xml:space="preserve"> سے معجزہ طلب نہ کرنے اور مغرب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ائکے</w:t>
      </w:r>
      <w:r>
        <w:rPr>
          <w:rtl/>
        </w:rPr>
        <w:t xml:space="preserve"> مذہاب کے پ</w:t>
      </w:r>
      <w:r>
        <w:rPr>
          <w:rFonts w:hint="cs"/>
          <w:rtl/>
        </w:rPr>
        <w:t>ی</w:t>
      </w:r>
      <w:r>
        <w:rPr>
          <w:rFonts w:hint="eastAsia"/>
          <w:rtl/>
        </w:rPr>
        <w:t>روکاروں</w:t>
      </w:r>
      <w:r>
        <w:rPr>
          <w:rtl/>
        </w:rPr>
        <w:t xml:space="preserve"> ک</w:t>
      </w:r>
      <w:r>
        <w:rPr>
          <w:rFonts w:hint="cs"/>
          <w:rtl/>
        </w:rPr>
        <w:t>ی</w:t>
      </w:r>
      <w:r>
        <w:rPr>
          <w:rtl/>
        </w:rPr>
        <w:t xml:space="preserve"> اپنے پ</w:t>
      </w:r>
      <w:r>
        <w:rPr>
          <w:rFonts w:hint="cs"/>
          <w:rtl/>
        </w:rPr>
        <w:t>ی</w:t>
      </w:r>
      <w:r>
        <w:rPr>
          <w:rFonts w:hint="eastAsia"/>
          <w:rtl/>
        </w:rPr>
        <w:t>غمبروں</w:t>
      </w:r>
      <w:r>
        <w:rPr>
          <w:rtl/>
        </w:rPr>
        <w:t xml:space="preserve"> سے معجزہ طلب کرنے ک</w:t>
      </w:r>
      <w:r>
        <w:rPr>
          <w:rFonts w:hint="cs"/>
          <w:rtl/>
        </w:rPr>
        <w:t>ی</w:t>
      </w:r>
      <w:r>
        <w:rPr>
          <w:rtl/>
        </w:rPr>
        <w:t xml:space="preserve"> توجہ معاشروں م</w:t>
      </w:r>
      <w:r>
        <w:rPr>
          <w:rFonts w:hint="cs"/>
          <w:rtl/>
        </w:rPr>
        <w:t>ی</w:t>
      </w:r>
      <w:r>
        <w:rPr>
          <w:rFonts w:hint="eastAsia"/>
          <w:rtl/>
        </w:rPr>
        <w:t>ں</w:t>
      </w:r>
      <w:r>
        <w:rPr>
          <w:rtl/>
        </w:rPr>
        <w:t xml:space="preserve"> فرق ہے چ</w:t>
      </w:r>
      <w:r>
        <w:rPr>
          <w:rFonts w:hint="cs"/>
          <w:rtl/>
        </w:rPr>
        <w:t>ی</w:t>
      </w:r>
      <w:r>
        <w:rPr>
          <w:rFonts w:hint="eastAsia"/>
          <w:rtl/>
        </w:rPr>
        <w:t>ن</w:t>
      </w:r>
      <w:r>
        <w:rPr>
          <w:rtl/>
        </w:rPr>
        <w:t xml:space="preserve"> جاپان اور ہندوستان م</w:t>
      </w:r>
      <w:r>
        <w:rPr>
          <w:rFonts w:hint="cs"/>
          <w:rtl/>
        </w:rPr>
        <w:t>ی</w:t>
      </w:r>
      <w:r>
        <w:rPr>
          <w:rFonts w:hint="eastAsia"/>
          <w:rtl/>
        </w:rPr>
        <w:t>ں</w:t>
      </w:r>
      <w:r>
        <w:rPr>
          <w:rtl/>
        </w:rPr>
        <w:t xml:space="preserve"> گھر</w:t>
      </w:r>
      <w:r>
        <w:rPr>
          <w:rFonts w:hint="cs"/>
          <w:rtl/>
        </w:rPr>
        <w:t>ی</w:t>
      </w:r>
      <w:r>
        <w:rPr>
          <w:rFonts w:hint="eastAsia"/>
          <w:rtl/>
        </w:rPr>
        <w:t>لو</w:t>
      </w:r>
      <w:r>
        <w:rPr>
          <w:rtl/>
        </w:rPr>
        <w:t xml:space="preserve"> اور قوم</w:t>
      </w:r>
      <w:r>
        <w:rPr>
          <w:rFonts w:hint="cs"/>
          <w:rtl/>
        </w:rPr>
        <w:t>ی</w:t>
      </w:r>
      <w:r>
        <w:rPr>
          <w:rtl/>
        </w:rPr>
        <w:t xml:space="preserve"> سطح پر ترب</w:t>
      </w:r>
      <w:r>
        <w:rPr>
          <w:rFonts w:hint="cs"/>
          <w:rtl/>
        </w:rPr>
        <w:t>ی</w:t>
      </w:r>
      <w:r>
        <w:rPr>
          <w:rFonts w:hint="eastAsia"/>
          <w:rtl/>
        </w:rPr>
        <w:t>ت</w:t>
      </w:r>
      <w:r>
        <w:rPr>
          <w:rtl/>
        </w:rPr>
        <w:t xml:space="preserve"> ا</w:t>
      </w:r>
      <w:r>
        <w:rPr>
          <w:rFonts w:hint="cs"/>
          <w:rtl/>
        </w:rPr>
        <w:t>ی</w:t>
      </w:r>
      <w:r>
        <w:rPr>
          <w:rFonts w:hint="eastAsia"/>
          <w:rtl/>
        </w:rPr>
        <w:t>س</w:t>
      </w:r>
      <w:r>
        <w:rPr>
          <w:rFonts w:hint="cs"/>
          <w:rtl/>
        </w:rPr>
        <w:t>ی</w:t>
      </w:r>
      <w:r>
        <w:rPr>
          <w:rtl/>
        </w:rPr>
        <w:t xml:space="preserve"> ہوت</w:t>
      </w:r>
      <w:r>
        <w:rPr>
          <w:rFonts w:hint="cs"/>
          <w:rtl/>
        </w:rPr>
        <w:t>ی</w:t>
      </w:r>
      <w:r>
        <w:rPr>
          <w:rtl/>
        </w:rPr>
        <w:t xml:space="preserve"> تھ</w:t>
      </w:r>
      <w:r>
        <w:rPr>
          <w:rFonts w:hint="cs"/>
          <w:rtl/>
        </w:rPr>
        <w:t>ی</w:t>
      </w:r>
      <w:r>
        <w:rPr>
          <w:rtl/>
        </w:rPr>
        <w:t xml:space="preserve"> کہ </w:t>
      </w:r>
      <w:r>
        <w:rPr>
          <w:rFonts w:hint="cs"/>
          <w:rtl/>
        </w:rPr>
        <w:t>ی</w:t>
      </w:r>
      <w:r>
        <w:rPr>
          <w:rFonts w:hint="eastAsia"/>
          <w:rtl/>
        </w:rPr>
        <w:t>ہ</w:t>
      </w:r>
      <w:r>
        <w:rPr>
          <w:rtl/>
        </w:rPr>
        <w:t xml:space="preserve"> لوگ اپنے رہنماؤں اور پ</w:t>
      </w:r>
      <w:r>
        <w:rPr>
          <w:rFonts w:hint="cs"/>
          <w:rtl/>
        </w:rPr>
        <w:t>ی</w:t>
      </w:r>
      <w:r>
        <w:rPr>
          <w:rFonts w:hint="eastAsia"/>
          <w:rtl/>
        </w:rPr>
        <w:t>غمبروں</w:t>
      </w:r>
      <w:r>
        <w:rPr>
          <w:rtl/>
        </w:rPr>
        <w:t xml:space="preserve"> ک</w:t>
      </w:r>
      <w:r>
        <w:rPr>
          <w:rFonts w:hint="cs"/>
          <w:rtl/>
        </w:rPr>
        <w:t>ی</w:t>
      </w:r>
      <w:r>
        <w:rPr>
          <w:rtl/>
        </w:rPr>
        <w:t xml:space="preserve"> بات سنتے تھے </w:t>
      </w:r>
      <w:r>
        <w:rPr>
          <w:rFonts w:hint="eastAsia"/>
          <w:rtl/>
        </w:rPr>
        <w:t>اور</w:t>
      </w:r>
      <w:r>
        <w:rPr>
          <w:rtl/>
        </w:rPr>
        <w:t xml:space="preserve"> اپنے پ</w:t>
      </w:r>
      <w:r>
        <w:rPr>
          <w:rFonts w:hint="cs"/>
          <w:rtl/>
        </w:rPr>
        <w:t>ی</w:t>
      </w:r>
      <w:r>
        <w:rPr>
          <w:rFonts w:hint="eastAsia"/>
          <w:rtl/>
        </w:rPr>
        <w:t>غمبروں</w:t>
      </w:r>
      <w:r>
        <w:rPr>
          <w:rtl/>
        </w:rPr>
        <w:t xml:space="preserve"> کو بر حق تسل</w:t>
      </w:r>
      <w:r>
        <w:rPr>
          <w:rFonts w:hint="cs"/>
          <w:rtl/>
        </w:rPr>
        <w:t>ی</w:t>
      </w:r>
      <w:r>
        <w:rPr>
          <w:rFonts w:hint="eastAsia"/>
          <w:rtl/>
        </w:rPr>
        <w:t>م</w:t>
      </w:r>
      <w:r>
        <w:rPr>
          <w:rtl/>
        </w:rPr>
        <w:t xml:space="preserve"> کرنے ک</w:t>
      </w:r>
      <w:r>
        <w:rPr>
          <w:rFonts w:hint="cs"/>
          <w:rtl/>
        </w:rPr>
        <w:t>ی</w:t>
      </w:r>
      <w:r>
        <w:rPr>
          <w:rFonts w:hint="eastAsia"/>
          <w:rtl/>
        </w:rPr>
        <w:t>لئے</w:t>
      </w:r>
      <w:r>
        <w:rPr>
          <w:rtl/>
        </w:rPr>
        <w:t xml:space="preserve"> ان سے معجزے ک</w:t>
      </w:r>
      <w:r>
        <w:rPr>
          <w:rFonts w:hint="cs"/>
          <w:rtl/>
        </w:rPr>
        <w:t>ی</w:t>
      </w:r>
      <w:r>
        <w:rPr>
          <w:rtl/>
        </w:rPr>
        <w:t xml:space="preserve"> توقع نہ</w:t>
      </w:r>
      <w:r>
        <w:rPr>
          <w:rFonts w:hint="cs"/>
          <w:rtl/>
        </w:rPr>
        <w:t>ی</w:t>
      </w:r>
      <w:r>
        <w:rPr>
          <w:rFonts w:hint="eastAsia"/>
          <w:rtl/>
        </w:rPr>
        <w:t>ں</w:t>
      </w:r>
      <w:r>
        <w:rPr>
          <w:rtl/>
        </w:rPr>
        <w:t xml:space="preserve"> رکھتے تھے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مغرب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اء</w:t>
      </w:r>
      <w:r>
        <w:rPr>
          <w:rtl/>
        </w:rPr>
        <w:t xml:space="preserve"> ک</w:t>
      </w:r>
      <w:r>
        <w:rPr>
          <w:rFonts w:hint="cs"/>
          <w:rtl/>
        </w:rPr>
        <w:t>ی</w:t>
      </w:r>
      <w:r>
        <w:rPr>
          <w:rtl/>
        </w:rPr>
        <w:t xml:space="preserve"> اقوام کے خاندان </w:t>
      </w:r>
      <w:r>
        <w:rPr>
          <w:rFonts w:hint="cs"/>
          <w:rtl/>
        </w:rPr>
        <w:t>ی</w:t>
      </w:r>
      <w:r>
        <w:rPr>
          <w:rFonts w:hint="eastAsia"/>
          <w:rtl/>
        </w:rPr>
        <w:t>ا</w:t>
      </w:r>
      <w:r>
        <w:rPr>
          <w:rtl/>
        </w:rPr>
        <w:t xml:space="preserve"> قوم</w:t>
      </w:r>
      <w:r>
        <w:rPr>
          <w:rFonts w:hint="cs"/>
          <w:rtl/>
        </w:rPr>
        <w:t>ی</w:t>
      </w:r>
      <w:r>
        <w:rPr>
          <w:rtl/>
        </w:rPr>
        <w:t xml:space="preserve"> سطح پر ا</w:t>
      </w:r>
      <w:r>
        <w:rPr>
          <w:rFonts w:hint="cs"/>
          <w:rtl/>
        </w:rPr>
        <w:t>ی</w:t>
      </w:r>
      <w:r>
        <w:rPr>
          <w:rFonts w:hint="eastAsia"/>
          <w:rtl/>
        </w:rPr>
        <w:t>س</w:t>
      </w:r>
      <w:r>
        <w:rPr>
          <w:rFonts w:hint="cs"/>
          <w:rtl/>
        </w:rPr>
        <w:t>ی</w:t>
      </w:r>
      <w:r>
        <w:rPr>
          <w:rtl/>
        </w:rPr>
        <w:t xml:space="preserve"> ترب</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لوگ اپنے پ</w:t>
      </w:r>
      <w:r>
        <w:rPr>
          <w:rFonts w:hint="cs"/>
          <w:rtl/>
        </w:rPr>
        <w:t>ی</w:t>
      </w:r>
      <w:r>
        <w:rPr>
          <w:rFonts w:hint="eastAsia"/>
          <w:rtl/>
        </w:rPr>
        <w:t>غمبروں</w:t>
      </w:r>
      <w:r>
        <w:rPr>
          <w:rtl/>
        </w:rPr>
        <w:t xml:space="preserve"> کے پ</w:t>
      </w:r>
      <w:r>
        <w:rPr>
          <w:rFonts w:hint="cs"/>
          <w:rtl/>
        </w:rPr>
        <w:t>ی</w:t>
      </w:r>
      <w:r>
        <w:rPr>
          <w:rFonts w:hint="eastAsia"/>
          <w:rtl/>
        </w:rPr>
        <w:t>غمبر</w:t>
      </w:r>
      <w:r>
        <w:rPr>
          <w:rFonts w:hint="cs"/>
          <w:rtl/>
        </w:rPr>
        <w:t>ی</w:t>
      </w:r>
      <w:r>
        <w:rPr>
          <w:rtl/>
        </w:rPr>
        <w:t xml:space="preserve"> رجحان کا اندازہ لگا کر ہ</w:t>
      </w:r>
      <w:r>
        <w:rPr>
          <w:rFonts w:hint="cs"/>
          <w:rtl/>
        </w:rPr>
        <w:t>ی</w:t>
      </w:r>
      <w:r>
        <w:rPr>
          <w:rtl/>
        </w:rPr>
        <w:t xml:space="preserve"> ان ک</w:t>
      </w:r>
      <w:r>
        <w:rPr>
          <w:rFonts w:hint="cs"/>
          <w:rtl/>
        </w:rPr>
        <w:t>ی</w:t>
      </w:r>
      <w:r>
        <w:rPr>
          <w:rtl/>
        </w:rPr>
        <w:t xml:space="preserve"> پ</w:t>
      </w:r>
      <w:r>
        <w:rPr>
          <w:rFonts w:hint="cs"/>
          <w:rtl/>
        </w:rPr>
        <w:t>ی</w:t>
      </w:r>
      <w:r>
        <w:rPr>
          <w:rFonts w:hint="eastAsia"/>
          <w:rtl/>
        </w:rPr>
        <w:t>غمبر</w:t>
      </w:r>
      <w:r>
        <w:rPr>
          <w:rtl/>
        </w:rPr>
        <w:t xml:space="preserve"> </w:t>
      </w:r>
      <w:r>
        <w:rPr>
          <w:rFonts w:hint="cs"/>
          <w:rtl/>
        </w:rPr>
        <w:t>ی</w:t>
      </w:r>
      <w:r>
        <w:rPr>
          <w:rtl/>
        </w:rPr>
        <w:t xml:space="preserve"> کو تسل</w:t>
      </w:r>
      <w:r>
        <w:rPr>
          <w:rFonts w:hint="cs"/>
          <w:rtl/>
        </w:rPr>
        <w:t>ی</w:t>
      </w:r>
      <w:r>
        <w:rPr>
          <w:rFonts w:hint="eastAsia"/>
          <w:rtl/>
        </w:rPr>
        <w:t>م</w:t>
      </w:r>
      <w:r>
        <w:rPr>
          <w:rtl/>
        </w:rPr>
        <w:t xml:space="preserve"> کرتے تھے اس</w:t>
      </w:r>
      <w:r>
        <w:rPr>
          <w:rFonts w:hint="cs"/>
          <w:rtl/>
        </w:rPr>
        <w:t>ی</w:t>
      </w:r>
      <w:r>
        <w:rPr>
          <w:rtl/>
        </w:rPr>
        <w:t xml:space="preserve"> وجہ سے وہ پ</w:t>
      </w:r>
      <w:r>
        <w:rPr>
          <w:rFonts w:hint="cs"/>
          <w:rtl/>
        </w:rPr>
        <w:t>ی</w:t>
      </w:r>
      <w:r>
        <w:rPr>
          <w:rFonts w:hint="eastAsia"/>
          <w:rtl/>
        </w:rPr>
        <w:t>غمبر</w:t>
      </w:r>
      <w:r>
        <w:rPr>
          <w:rtl/>
        </w:rPr>
        <w:t xml:space="preserve"> جنہوں نے مغرب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ظہور ک</w:t>
      </w:r>
      <w:r>
        <w:rPr>
          <w:rFonts w:hint="cs"/>
          <w:rtl/>
        </w:rPr>
        <w:t>ی</w:t>
      </w:r>
      <w:r>
        <w:rPr>
          <w:rFonts w:hint="eastAsia"/>
          <w:rtl/>
        </w:rPr>
        <w:t>ا</w:t>
      </w:r>
      <w:r>
        <w:rPr>
          <w:rtl/>
        </w:rPr>
        <w:t xml:space="preserve"> وہ معجزہ دکھانے پر بھ</w:t>
      </w:r>
      <w:r>
        <w:rPr>
          <w:rFonts w:hint="cs"/>
          <w:rtl/>
        </w:rPr>
        <w:t>ی</w:t>
      </w:r>
      <w:r>
        <w:rPr>
          <w:rtl/>
        </w:rPr>
        <w:t xml:space="preserve"> مجبور</w:t>
      </w:r>
      <w:r>
        <w:rPr>
          <w:rFonts w:hint="eastAsia"/>
          <w:rtl/>
        </w:rPr>
        <w:t>ہوتے</w:t>
      </w:r>
      <w:r>
        <w:rPr>
          <w:rtl/>
        </w:rPr>
        <w:t xml:space="preserve"> ل</w:t>
      </w:r>
      <w:r>
        <w:rPr>
          <w:rFonts w:hint="cs"/>
          <w:rtl/>
        </w:rPr>
        <w:t>ی</w:t>
      </w:r>
      <w:r>
        <w:rPr>
          <w:rFonts w:hint="eastAsia"/>
          <w:rtl/>
        </w:rPr>
        <w:t>کن</w:t>
      </w:r>
      <w:r>
        <w:rPr>
          <w:rtl/>
        </w:rPr>
        <w:t xml:space="preserve"> جاپان چ</w:t>
      </w:r>
      <w:r>
        <w:rPr>
          <w:rFonts w:hint="cs"/>
          <w:rtl/>
        </w:rPr>
        <w:t>ی</w:t>
      </w:r>
      <w:r>
        <w:rPr>
          <w:rFonts w:hint="eastAsia"/>
          <w:rtl/>
        </w:rPr>
        <w:t>ن</w:t>
      </w:r>
      <w:r>
        <w:rPr>
          <w:rtl/>
        </w:rPr>
        <w:t xml:space="preserve"> اور قد</w:t>
      </w:r>
      <w:r>
        <w:rPr>
          <w:rFonts w:hint="cs"/>
          <w:rtl/>
        </w:rPr>
        <w:t>ی</w:t>
      </w:r>
      <w:r>
        <w:rPr>
          <w:rFonts w:hint="eastAsia"/>
          <w:rtl/>
        </w:rPr>
        <w:t>م</w:t>
      </w:r>
      <w:r>
        <w:rPr>
          <w:rtl/>
        </w:rPr>
        <w:t xml:space="preserve"> ہندوستان م</w:t>
      </w:r>
      <w:r>
        <w:rPr>
          <w:rFonts w:hint="cs"/>
          <w:rtl/>
        </w:rPr>
        <w:t>ی</w:t>
      </w:r>
      <w:r>
        <w:rPr>
          <w:rFonts w:hint="eastAsia"/>
          <w:rtl/>
        </w:rPr>
        <w:t>ں</w:t>
      </w:r>
      <w:r>
        <w:rPr>
          <w:rtl/>
        </w:rPr>
        <w:t xml:space="preserve"> لوگ صرف پ</w:t>
      </w:r>
      <w:r>
        <w:rPr>
          <w:rFonts w:hint="cs"/>
          <w:rtl/>
        </w:rPr>
        <w:t>ی</w:t>
      </w:r>
      <w:r>
        <w:rPr>
          <w:rFonts w:hint="eastAsia"/>
          <w:rtl/>
        </w:rPr>
        <w:t>غمبروں</w:t>
      </w:r>
      <w:r>
        <w:rPr>
          <w:rtl/>
        </w:rPr>
        <w:t xml:space="preserve"> کے کلام اور وعظ و نص</w:t>
      </w:r>
      <w:r>
        <w:rPr>
          <w:rFonts w:hint="cs"/>
          <w:rtl/>
        </w:rPr>
        <w:t>ی</w:t>
      </w:r>
      <w:r>
        <w:rPr>
          <w:rFonts w:hint="eastAsia"/>
          <w:rtl/>
        </w:rPr>
        <w:t>حت</w:t>
      </w:r>
      <w:r>
        <w:rPr>
          <w:rtl/>
        </w:rPr>
        <w:t xml:space="preserve"> سے ہ</w:t>
      </w:r>
      <w:r>
        <w:rPr>
          <w:rFonts w:hint="cs"/>
          <w:rtl/>
        </w:rPr>
        <w:t>ی</w:t>
      </w:r>
      <w:r>
        <w:rPr>
          <w:rtl/>
        </w:rPr>
        <w:t xml:space="preserve"> ان ک</w:t>
      </w:r>
      <w:r>
        <w:rPr>
          <w:rFonts w:hint="cs"/>
          <w:rtl/>
        </w:rPr>
        <w:t>ی</w:t>
      </w:r>
      <w:r>
        <w:rPr>
          <w:rtl/>
        </w:rPr>
        <w:t xml:space="preserve"> طرف کھنچے چلے جاتے تھے اور وہ پ</w:t>
      </w:r>
      <w:r>
        <w:rPr>
          <w:rFonts w:hint="cs"/>
          <w:rtl/>
        </w:rPr>
        <w:t>ی</w:t>
      </w:r>
      <w:r>
        <w:rPr>
          <w:rFonts w:hint="eastAsia"/>
          <w:rtl/>
        </w:rPr>
        <w:t>غمبر</w:t>
      </w:r>
      <w:r>
        <w:rPr>
          <w:rtl/>
        </w:rPr>
        <w:t xml:space="preserve"> جو جاپان چ</w:t>
      </w:r>
      <w:r>
        <w:rPr>
          <w:rFonts w:hint="cs"/>
          <w:rtl/>
        </w:rPr>
        <w:t>ی</w:t>
      </w:r>
      <w:r>
        <w:rPr>
          <w:rFonts w:hint="eastAsia"/>
          <w:rtl/>
        </w:rPr>
        <w:t>ن</w:t>
      </w:r>
      <w:r>
        <w:rPr>
          <w:rtl/>
        </w:rPr>
        <w:t xml:space="preserve"> اور ہندوستان م</w:t>
      </w:r>
      <w:r>
        <w:rPr>
          <w:rFonts w:hint="cs"/>
          <w:rtl/>
        </w:rPr>
        <w:t>ی</w:t>
      </w:r>
      <w:r>
        <w:rPr>
          <w:rFonts w:hint="eastAsia"/>
          <w:rtl/>
        </w:rPr>
        <w:t>ں</w:t>
      </w:r>
      <w:r>
        <w:rPr>
          <w:rtl/>
        </w:rPr>
        <w:t xml:space="preserve"> ظاہر ہوئے تھے اج ان کا کلام ہم</w:t>
      </w:r>
      <w:r>
        <w:rPr>
          <w:rFonts w:hint="cs"/>
          <w:rtl/>
        </w:rPr>
        <w:t>ی</w:t>
      </w:r>
      <w:r>
        <w:rPr>
          <w:rFonts w:hint="eastAsia"/>
          <w:rtl/>
        </w:rPr>
        <w:t>ں</w:t>
      </w:r>
      <w:r>
        <w:rPr>
          <w:rtl/>
        </w:rPr>
        <w:t xml:space="preserve"> معمول</w:t>
      </w:r>
      <w:r>
        <w:rPr>
          <w:rFonts w:hint="cs"/>
          <w:rtl/>
        </w:rPr>
        <w:t>ی</w:t>
      </w:r>
      <w:r>
        <w:rPr>
          <w:rtl/>
        </w:rPr>
        <w:t xml:space="preserve"> نظر آتا ہے جس ک</w:t>
      </w:r>
      <w:r>
        <w:rPr>
          <w:rFonts w:hint="cs"/>
          <w:rtl/>
        </w:rPr>
        <w:t>ی</w:t>
      </w:r>
      <w:r>
        <w:rPr>
          <w:rtl/>
        </w:rPr>
        <w:t xml:space="preserve"> وجہ </w:t>
      </w:r>
      <w:r>
        <w:rPr>
          <w:rFonts w:hint="cs"/>
          <w:rtl/>
        </w:rPr>
        <w:t>ی</w:t>
      </w:r>
      <w:r>
        <w:rPr>
          <w:rFonts w:hint="eastAsia"/>
          <w:rtl/>
        </w:rPr>
        <w:t>ہ</w:t>
      </w:r>
      <w:r>
        <w:rPr>
          <w:rtl/>
        </w:rPr>
        <w:t xml:space="preserve"> ہے کہ حال</w:t>
      </w:r>
      <w:r>
        <w:rPr>
          <w:rFonts w:hint="cs"/>
          <w:rtl/>
        </w:rPr>
        <w:t>ی</w:t>
      </w:r>
      <w:r>
        <w:rPr>
          <w:rFonts w:hint="eastAsia"/>
          <w:rtl/>
        </w:rPr>
        <w:t>ہ</w:t>
      </w:r>
      <w:r>
        <w:rPr>
          <w:rtl/>
        </w:rPr>
        <w:t xml:space="preserve"> زمانوں م</w:t>
      </w:r>
      <w:r>
        <w:rPr>
          <w:rFonts w:hint="cs"/>
          <w:rtl/>
        </w:rPr>
        <w:t>ی</w:t>
      </w:r>
      <w:r>
        <w:rPr>
          <w:rFonts w:hint="eastAsia"/>
          <w:rtl/>
        </w:rPr>
        <w:t>ں</w:t>
      </w:r>
      <w:r>
        <w:rPr>
          <w:rtl/>
        </w:rPr>
        <w:t xml:space="preserve"> ثقافت ک</w:t>
      </w:r>
      <w:r>
        <w:rPr>
          <w:rFonts w:hint="cs"/>
          <w:rtl/>
        </w:rPr>
        <w:t>ی</w:t>
      </w:r>
      <w:r>
        <w:rPr>
          <w:rtl/>
        </w:rPr>
        <w:t xml:space="preserve"> توس</w:t>
      </w:r>
      <w:r>
        <w:rPr>
          <w:rFonts w:hint="cs"/>
          <w:rtl/>
        </w:rPr>
        <w:t>ی</w:t>
      </w:r>
      <w:r>
        <w:rPr>
          <w:rFonts w:hint="eastAsia"/>
          <w:rtl/>
        </w:rPr>
        <w:t>ع</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ہر جگہ پر لوگوں ک</w:t>
      </w:r>
      <w:r>
        <w:rPr>
          <w:rFonts w:hint="cs"/>
          <w:rtl/>
        </w:rPr>
        <w:t>ی</w:t>
      </w:r>
      <w:r>
        <w:rPr>
          <w:rtl/>
        </w:rPr>
        <w:t xml:space="preserve"> فطر</w:t>
      </w:r>
      <w:r>
        <w:rPr>
          <w:rFonts w:hint="cs"/>
          <w:rtl/>
        </w:rPr>
        <w:t>ی</w:t>
      </w:r>
      <w:r>
        <w:rPr>
          <w:rtl/>
        </w:rPr>
        <w:t xml:space="preserve"> سطح بلند ہو گئ</w:t>
      </w:r>
      <w:r>
        <w:rPr>
          <w:rFonts w:hint="cs"/>
          <w:rtl/>
        </w:rPr>
        <w:t>ی</w:t>
      </w:r>
      <w:r>
        <w:rPr>
          <w:rtl/>
        </w:rPr>
        <w:t xml:space="preserve"> ہے اور لوگوں ک</w:t>
      </w:r>
      <w:r>
        <w:rPr>
          <w:rFonts w:hint="cs"/>
          <w:rtl/>
        </w:rPr>
        <w:t>ی</w:t>
      </w:r>
      <w:r>
        <w:rPr>
          <w:rtl/>
        </w:rPr>
        <w:t xml:space="preserve"> سوچ پہلے سے ز</w:t>
      </w:r>
      <w:r>
        <w:rPr>
          <w:rFonts w:hint="cs"/>
          <w:rtl/>
        </w:rPr>
        <w:t>ی</w:t>
      </w:r>
      <w:r>
        <w:rPr>
          <w:rFonts w:hint="eastAsia"/>
          <w:rtl/>
        </w:rPr>
        <w:t>ادہ</w:t>
      </w:r>
      <w:r>
        <w:rPr>
          <w:rtl/>
        </w:rPr>
        <w:t xml:space="preserve"> ترق</w:t>
      </w:r>
      <w:r>
        <w:rPr>
          <w:rFonts w:hint="cs"/>
          <w:rtl/>
        </w:rPr>
        <w:t>ی</w:t>
      </w:r>
      <w:r>
        <w:rPr>
          <w:rtl/>
        </w:rPr>
        <w:t xml:space="preserve"> پا گئ</w:t>
      </w:r>
      <w:r>
        <w:rPr>
          <w:rFonts w:hint="cs"/>
          <w:rtl/>
        </w:rPr>
        <w:t>ی</w:t>
      </w:r>
      <w:r>
        <w:rPr>
          <w:rFonts w:hint="eastAsia"/>
          <w:rtl/>
        </w:rPr>
        <w:t>ہے</w:t>
      </w:r>
      <w:r>
        <w:rPr>
          <w:rtl/>
        </w:rPr>
        <w:t xml:space="preserve"> ہندو مذہب ک</w:t>
      </w:r>
      <w:r>
        <w:rPr>
          <w:rFonts w:hint="cs"/>
          <w:rtl/>
        </w:rPr>
        <w:t>ی</w:t>
      </w:r>
      <w:r>
        <w:rPr>
          <w:rtl/>
        </w:rPr>
        <w:t xml:space="preserve"> کتاب " رگ و</w:t>
      </w:r>
      <w:r>
        <w:rPr>
          <w:rFonts w:hint="cs"/>
          <w:rtl/>
        </w:rPr>
        <w:t>ی</w:t>
      </w:r>
      <w:r>
        <w:rPr>
          <w:rFonts w:hint="eastAsia"/>
          <w:rtl/>
        </w:rPr>
        <w:t>د</w:t>
      </w:r>
      <w:r>
        <w:rPr>
          <w:rtl/>
        </w:rPr>
        <w:t xml:space="preserve"> " کے مطالب آج ہمار</w:t>
      </w:r>
      <w:r>
        <w:rPr>
          <w:rFonts w:hint="cs"/>
          <w:rtl/>
        </w:rPr>
        <w:t>ی</w:t>
      </w:r>
      <w:r>
        <w:rPr>
          <w:rtl/>
        </w:rPr>
        <w:t xml:space="preserve"> نظر م</w:t>
      </w:r>
      <w:r>
        <w:rPr>
          <w:rFonts w:hint="cs"/>
          <w:rtl/>
        </w:rPr>
        <w:t>ی</w:t>
      </w:r>
      <w:r>
        <w:rPr>
          <w:rFonts w:hint="eastAsia"/>
          <w:rtl/>
        </w:rPr>
        <w:t>ں</w:t>
      </w:r>
      <w:r>
        <w:rPr>
          <w:rtl/>
        </w:rPr>
        <w:t xml:space="preserve"> معمول</w:t>
      </w:r>
      <w:r>
        <w:rPr>
          <w:rFonts w:hint="cs"/>
          <w:rtl/>
        </w:rPr>
        <w:t>ی</w:t>
      </w:r>
      <w:r>
        <w:rPr>
          <w:rtl/>
        </w:rPr>
        <w:t xml:space="preserve"> ہ</w:t>
      </w:r>
      <w:r>
        <w:rPr>
          <w:rFonts w:hint="cs"/>
          <w:rtl/>
        </w:rPr>
        <w:t>ی</w:t>
      </w:r>
      <w:r>
        <w:rPr>
          <w:rFonts w:hint="eastAsia"/>
          <w:rtl/>
        </w:rPr>
        <w:t>ں</w:t>
      </w:r>
      <w:r>
        <w:rPr>
          <w:rtl/>
        </w:rPr>
        <w:t xml:space="preserve"> صرف کتاب کا اسلوب سادہ ہے اورآباد اول</w:t>
      </w:r>
      <w:r>
        <w:rPr>
          <w:rFonts w:hint="cs"/>
          <w:rtl/>
        </w:rPr>
        <w:t>ی</w:t>
      </w:r>
      <w:r>
        <w:rPr>
          <w:rFonts w:hint="eastAsia"/>
          <w:rtl/>
        </w:rPr>
        <w:t>ن</w:t>
      </w:r>
      <w:r>
        <w:rPr>
          <w:rtl/>
        </w:rPr>
        <w:t xml:space="preserve"> ک</w:t>
      </w:r>
      <w:r>
        <w:rPr>
          <w:rFonts w:hint="cs"/>
          <w:rtl/>
        </w:rPr>
        <w:t>ی</w:t>
      </w:r>
      <w:r>
        <w:rPr>
          <w:rtl/>
        </w:rPr>
        <w:t xml:space="preserve"> لکھ</w:t>
      </w:r>
      <w:r>
        <w:rPr>
          <w:rFonts w:hint="cs"/>
          <w:rtl/>
        </w:rPr>
        <w:t>ی</w:t>
      </w:r>
      <w:r>
        <w:rPr>
          <w:rtl/>
        </w:rPr>
        <w:t xml:space="preserve"> ہوئ</w:t>
      </w:r>
      <w:r>
        <w:rPr>
          <w:rFonts w:hint="cs"/>
          <w:rtl/>
        </w:rPr>
        <w:t>ی</w:t>
      </w:r>
      <w:r>
        <w:rPr>
          <w:rtl/>
        </w:rPr>
        <w:t xml:space="preserve"> ہے وگرنہ اس کتاب کا مضمون ہم</w:t>
      </w:r>
      <w:r>
        <w:rPr>
          <w:rFonts w:hint="eastAsia"/>
          <w:rtl/>
        </w:rPr>
        <w:t>ارے</w:t>
      </w:r>
      <w:r>
        <w:rPr>
          <w:rtl/>
        </w:rPr>
        <w:t xml:space="preserve"> لئے کس</w:t>
      </w:r>
      <w:r>
        <w:rPr>
          <w:rFonts w:hint="cs"/>
          <w:rtl/>
        </w:rPr>
        <w:t>ی</w:t>
      </w:r>
      <w:r>
        <w:rPr>
          <w:rtl/>
        </w:rPr>
        <w:t xml:space="preserve"> خاص اہم</w:t>
      </w:r>
      <w:r>
        <w:rPr>
          <w:rFonts w:hint="cs"/>
          <w:rtl/>
        </w:rPr>
        <w:t>ی</w:t>
      </w:r>
      <w:r>
        <w:rPr>
          <w:rFonts w:hint="eastAsia"/>
          <w:rtl/>
        </w:rPr>
        <w:t>ت</w:t>
      </w:r>
      <w:r>
        <w:rPr>
          <w:rtl/>
        </w:rPr>
        <w:t xml:space="preserve"> کا حامل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بھولن</w:t>
      </w:r>
      <w:r>
        <w:rPr>
          <w:rFonts w:hint="cs"/>
          <w:rtl/>
        </w:rPr>
        <w:t>ی</w:t>
      </w:r>
      <w:r>
        <w:rPr>
          <w:rtl/>
        </w:rPr>
        <w:t xml:space="preserve"> چاہ</w:t>
      </w:r>
      <w:r>
        <w:rPr>
          <w:rFonts w:hint="cs"/>
          <w:rtl/>
        </w:rPr>
        <w:t>ی</w:t>
      </w:r>
      <w:r>
        <w:rPr>
          <w:rFonts w:hint="eastAsia"/>
          <w:rtl/>
        </w:rPr>
        <w:t>ے</w:t>
      </w:r>
      <w:r>
        <w:rPr>
          <w:rtl/>
        </w:rPr>
        <w:t xml:space="preserve"> </w:t>
      </w:r>
      <w:r>
        <w:rPr>
          <w:rtl/>
        </w:rPr>
        <w:lastRenderedPageBreak/>
        <w:t>کہ مارکس مولر ( ا</w:t>
      </w:r>
      <w:r>
        <w:rPr>
          <w:rFonts w:hint="cs"/>
          <w:rtl/>
        </w:rPr>
        <w:t>ی</w:t>
      </w:r>
      <w:r>
        <w:rPr>
          <w:rFonts w:hint="eastAsia"/>
          <w:rtl/>
        </w:rPr>
        <w:t>ک</w:t>
      </w:r>
      <w:r>
        <w:rPr>
          <w:rtl/>
        </w:rPr>
        <w:t xml:space="preserve"> جرمن</w:t>
      </w:r>
      <w:r>
        <w:rPr>
          <w:rFonts w:hint="cs"/>
          <w:rtl/>
        </w:rPr>
        <w:t>ی</w:t>
      </w:r>
      <w:r>
        <w:rPr>
          <w:rtl/>
        </w:rPr>
        <w:t xml:space="preserve"> ) کے بقول جو اس کتاب کا مترجم ہے س</w:t>
      </w:r>
      <w:r>
        <w:rPr>
          <w:rFonts w:hint="cs"/>
          <w:rtl/>
        </w:rPr>
        <w:t>ی</w:t>
      </w:r>
      <w:r>
        <w:rPr>
          <w:rFonts w:hint="eastAsia"/>
          <w:rtl/>
        </w:rPr>
        <w:t>نکڑوں</w:t>
      </w:r>
      <w:r>
        <w:rPr>
          <w:rtl/>
        </w:rPr>
        <w:t xml:space="preserve"> سال پہلے </w:t>
      </w:r>
      <w:r>
        <w:rPr>
          <w:rFonts w:hint="cs"/>
          <w:rtl/>
        </w:rPr>
        <w:t>ی</w:t>
      </w:r>
      <w:r>
        <w:rPr>
          <w:rFonts w:hint="eastAsia"/>
          <w:rtl/>
        </w:rPr>
        <w:t>ا</w:t>
      </w:r>
      <w:r>
        <w:rPr>
          <w:rtl/>
        </w:rPr>
        <w:t xml:space="preserve"> شا</w:t>
      </w:r>
      <w:r>
        <w:rPr>
          <w:rFonts w:hint="cs"/>
          <w:rtl/>
        </w:rPr>
        <w:t>ی</w:t>
      </w:r>
      <w:r>
        <w:rPr>
          <w:rFonts w:hint="eastAsia"/>
          <w:rtl/>
        </w:rPr>
        <w:t>د</w:t>
      </w:r>
      <w:r>
        <w:rPr>
          <w:rtl/>
        </w:rPr>
        <w:t xml:space="preserve"> اس سے بھ</w:t>
      </w:r>
      <w:r>
        <w:rPr>
          <w:rFonts w:hint="cs"/>
          <w:rtl/>
        </w:rPr>
        <w:t>ی</w:t>
      </w:r>
      <w:r>
        <w:rPr>
          <w:rtl/>
        </w:rPr>
        <w:t xml:space="preserve"> ز</w:t>
      </w:r>
      <w:r>
        <w:rPr>
          <w:rFonts w:hint="cs"/>
          <w:rtl/>
        </w:rPr>
        <w:t>ی</w:t>
      </w:r>
      <w:r>
        <w:rPr>
          <w:rFonts w:hint="eastAsia"/>
          <w:rtl/>
        </w:rPr>
        <w:t>ادہ</w:t>
      </w:r>
      <w:r>
        <w:rPr>
          <w:rtl/>
        </w:rPr>
        <w:t xml:space="preserve"> </w:t>
      </w:r>
      <w:r>
        <w:rPr>
          <w:rFonts w:hint="cs"/>
          <w:rtl/>
        </w:rPr>
        <w:t>ی</w:t>
      </w:r>
      <w:r>
        <w:rPr>
          <w:rFonts w:hint="eastAsia"/>
          <w:rtl/>
        </w:rPr>
        <w:t>ہ</w:t>
      </w:r>
      <w:r>
        <w:rPr>
          <w:rtl/>
        </w:rPr>
        <w:t xml:space="preserve"> کتاب س</w:t>
      </w:r>
      <w:r>
        <w:rPr>
          <w:rFonts w:hint="cs"/>
          <w:rtl/>
        </w:rPr>
        <w:t>ی</w:t>
      </w:r>
      <w:r>
        <w:rPr>
          <w:rFonts w:hint="eastAsia"/>
          <w:rtl/>
        </w:rPr>
        <w:t>نہ</w:t>
      </w:r>
      <w:r>
        <w:rPr>
          <w:rtl/>
        </w:rPr>
        <w:t xml:space="preserve"> بہ س</w:t>
      </w:r>
      <w:r>
        <w:rPr>
          <w:rFonts w:hint="cs"/>
          <w:rtl/>
        </w:rPr>
        <w:t>ی</w:t>
      </w:r>
      <w:r>
        <w:rPr>
          <w:rFonts w:hint="eastAsia"/>
          <w:rtl/>
        </w:rPr>
        <w:t>نہ</w:t>
      </w:r>
      <w:r>
        <w:rPr>
          <w:rtl/>
        </w:rPr>
        <w:t xml:space="preserve"> منتقل ہوت</w:t>
      </w:r>
      <w:r>
        <w:rPr>
          <w:rFonts w:hint="cs"/>
          <w:rtl/>
        </w:rPr>
        <w:t>ی</w:t>
      </w:r>
      <w:r>
        <w:rPr>
          <w:rtl/>
        </w:rPr>
        <w:t xml:space="preserve"> تھ</w:t>
      </w:r>
      <w:r>
        <w:rPr>
          <w:rFonts w:hint="cs"/>
          <w:rtl/>
        </w:rPr>
        <w:t>ی</w:t>
      </w:r>
      <w:r>
        <w:rPr>
          <w:rtl/>
        </w:rPr>
        <w:t xml:space="preserve"> اور قد</w:t>
      </w:r>
      <w:r>
        <w:rPr>
          <w:rFonts w:hint="cs"/>
          <w:rtl/>
        </w:rPr>
        <w:t>ی</w:t>
      </w:r>
      <w:r>
        <w:rPr>
          <w:rFonts w:hint="eastAsia"/>
          <w:rtl/>
        </w:rPr>
        <w:t>م</w:t>
      </w:r>
      <w:r>
        <w:rPr>
          <w:rtl/>
        </w:rPr>
        <w:t xml:space="preserve"> ندوستان کے روحان</w:t>
      </w:r>
      <w:r>
        <w:rPr>
          <w:rFonts w:hint="cs"/>
          <w:rtl/>
        </w:rPr>
        <w:t>ی</w:t>
      </w:r>
      <w:r>
        <w:rPr>
          <w:rtl/>
        </w:rPr>
        <w:t xml:space="preserve"> پ</w:t>
      </w:r>
      <w:r>
        <w:rPr>
          <w:rFonts w:hint="cs"/>
          <w:rtl/>
        </w:rPr>
        <w:t>ی</w:t>
      </w:r>
      <w:r>
        <w:rPr>
          <w:rFonts w:hint="eastAsia"/>
          <w:rtl/>
        </w:rPr>
        <w:t>شوا</w:t>
      </w:r>
      <w:r>
        <w:rPr>
          <w:rtl/>
        </w:rPr>
        <w:t xml:space="preserve"> کتاب کے مضمون کو </w:t>
      </w:r>
      <w:r>
        <w:rPr>
          <w:rFonts w:hint="eastAsia"/>
          <w:rtl/>
        </w:rPr>
        <w:t>جو</w:t>
      </w:r>
      <w:r>
        <w:rPr>
          <w:rtl/>
        </w:rPr>
        <w:t xml:space="preserve"> پچاس</w:t>
      </w:r>
      <w:r>
        <w:rPr>
          <w:rFonts w:hint="cs"/>
          <w:rtl/>
        </w:rPr>
        <w:t>ی</w:t>
      </w:r>
      <w:r>
        <w:rPr>
          <w:rtl/>
        </w:rPr>
        <w:t xml:space="preserve"> ہزار الفاظ پر مشتمل ہے زبان</w:t>
      </w:r>
      <w:r>
        <w:rPr>
          <w:rFonts w:hint="cs"/>
          <w:rtl/>
        </w:rPr>
        <w:t>ی</w:t>
      </w:r>
      <w:r>
        <w:rPr>
          <w:rtl/>
        </w:rPr>
        <w:t xml:space="preserve"> </w:t>
      </w:r>
      <w:r>
        <w:rPr>
          <w:rFonts w:hint="cs"/>
          <w:rtl/>
        </w:rPr>
        <w:t>ی</w:t>
      </w:r>
      <w:r>
        <w:rPr>
          <w:rFonts w:hint="eastAsia"/>
          <w:rtl/>
        </w:rPr>
        <w:t>ا</w:t>
      </w:r>
      <w:r>
        <w:rPr>
          <w:rtl/>
        </w:rPr>
        <w:t xml:space="preserve"> د کرتے تھے اور دوسرے ک</w:t>
      </w:r>
      <w:r>
        <w:rPr>
          <w:rFonts w:hint="cs"/>
          <w:rtl/>
        </w:rPr>
        <w:t>ی</w:t>
      </w:r>
      <w:r>
        <w:rPr>
          <w:rFonts w:hint="eastAsia"/>
          <w:rtl/>
        </w:rPr>
        <w:t>لئے</w:t>
      </w:r>
      <w:r>
        <w:rPr>
          <w:rtl/>
        </w:rPr>
        <w:t xml:space="preserve"> ب</w:t>
      </w:r>
      <w:r>
        <w:rPr>
          <w:rFonts w:hint="cs"/>
          <w:rtl/>
        </w:rPr>
        <w:t>ی</w:t>
      </w:r>
      <w:r>
        <w:rPr>
          <w:rFonts w:hint="eastAsia"/>
          <w:rtl/>
        </w:rPr>
        <w:t>ان</w:t>
      </w:r>
      <w:r>
        <w:rPr>
          <w:rtl/>
        </w:rPr>
        <w:t xml:space="preserve"> کرتے تھے تاکہ وہ بھ</w:t>
      </w:r>
      <w:r>
        <w:rPr>
          <w:rFonts w:hint="cs"/>
          <w:rtl/>
        </w:rPr>
        <w:t>ی</w:t>
      </w:r>
      <w:r>
        <w:rPr>
          <w:rtl/>
        </w:rPr>
        <w:t xml:space="preserve"> حفظ کرے لے ہندوستان کے انسان ک</w:t>
      </w:r>
      <w:r>
        <w:rPr>
          <w:rFonts w:hint="cs"/>
          <w:rtl/>
        </w:rPr>
        <w:t>ی</w:t>
      </w:r>
      <w:r>
        <w:rPr>
          <w:rtl/>
        </w:rPr>
        <w:t xml:space="preserve"> چار ہزار سال پہلے ک</w:t>
      </w:r>
      <w:r>
        <w:rPr>
          <w:rFonts w:hint="cs"/>
          <w:rtl/>
        </w:rPr>
        <w:t>ی</w:t>
      </w:r>
      <w:r>
        <w:rPr>
          <w:rtl/>
        </w:rPr>
        <w:t xml:space="preserve"> معلومات اور سوچ ک</w:t>
      </w:r>
      <w:r>
        <w:rPr>
          <w:rFonts w:hint="cs"/>
          <w:rtl/>
        </w:rPr>
        <w:t>ی</w:t>
      </w:r>
      <w:r>
        <w:rPr>
          <w:rtl/>
        </w:rPr>
        <w:t xml:space="preserve"> سطح کچھ ز</w:t>
      </w:r>
      <w:r>
        <w:rPr>
          <w:rFonts w:hint="cs"/>
          <w:rtl/>
        </w:rPr>
        <w:t>ی</w:t>
      </w:r>
      <w:r>
        <w:rPr>
          <w:rFonts w:hint="eastAsia"/>
          <w:rtl/>
        </w:rPr>
        <w:t>ادہ</w:t>
      </w:r>
      <w:r>
        <w:rPr>
          <w:rtl/>
        </w:rPr>
        <w:t xml:space="preserve"> بلند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 اس</w:t>
      </w:r>
      <w:r>
        <w:rPr>
          <w:rFonts w:hint="cs"/>
          <w:rtl/>
        </w:rPr>
        <w:t>ی</w:t>
      </w:r>
      <w:r>
        <w:rPr>
          <w:rtl/>
        </w:rPr>
        <w:t xml:space="preserve"> لئے اس کتاب کے مضام</w:t>
      </w:r>
      <w:r>
        <w:rPr>
          <w:rFonts w:hint="cs"/>
          <w:rtl/>
        </w:rPr>
        <w:t>ی</w:t>
      </w:r>
      <w:r>
        <w:rPr>
          <w:rFonts w:hint="eastAsia"/>
          <w:rtl/>
        </w:rPr>
        <w:t>ن</w:t>
      </w:r>
      <w:r>
        <w:rPr>
          <w:rtl/>
        </w:rPr>
        <w:t xml:space="preserve"> اس پر اثر کرتے تھے ۔ لہذا </w:t>
      </w:r>
      <w:r>
        <w:rPr>
          <w:rFonts w:hint="cs"/>
          <w:rtl/>
        </w:rPr>
        <w:t>ی</w:t>
      </w:r>
      <w:r>
        <w:rPr>
          <w:rFonts w:hint="eastAsia"/>
          <w:rtl/>
        </w:rPr>
        <w:t>ہ</w:t>
      </w:r>
      <w:r>
        <w:rPr>
          <w:rtl/>
        </w:rPr>
        <w:t xml:space="preserve"> </w:t>
      </w:r>
      <w:r>
        <w:rPr>
          <w:rFonts w:hint="eastAsia"/>
          <w:rtl/>
        </w:rPr>
        <w:t>ضرور</w:t>
      </w:r>
      <w:r>
        <w:rPr>
          <w:rFonts w:hint="cs"/>
          <w:rtl/>
        </w:rPr>
        <w:t>ی</w:t>
      </w:r>
      <w:r>
        <w:rPr>
          <w:rtl/>
        </w:rPr>
        <w:t xml:space="preserve"> تھا ۔ </w:t>
      </w:r>
    </w:p>
    <w:p w:rsidR="00921C41" w:rsidRDefault="00921C41" w:rsidP="00921C41">
      <w:pPr>
        <w:pStyle w:val="libNormal"/>
        <w:rPr>
          <w:rtl/>
        </w:rPr>
      </w:pPr>
      <w:r>
        <w:rPr>
          <w:rFonts w:hint="eastAsia"/>
          <w:rtl/>
        </w:rPr>
        <w:t>کہ</w:t>
      </w:r>
      <w:r>
        <w:rPr>
          <w:rtl/>
        </w:rPr>
        <w:t xml:space="preserve"> </w:t>
      </w:r>
      <w:r>
        <w:rPr>
          <w:rFonts w:hint="cs"/>
          <w:rtl/>
        </w:rPr>
        <w:t>ی</w:t>
      </w:r>
      <w:r>
        <w:rPr>
          <w:rFonts w:hint="eastAsia"/>
          <w:rtl/>
        </w:rPr>
        <w:t>ہ</w:t>
      </w:r>
      <w:r>
        <w:rPr>
          <w:rtl/>
        </w:rPr>
        <w:t xml:space="preserve"> کتاب جس قدر سادہ ہوبہتر ہے تاکہ سنے والوں پر اثر کرے ۔ مثال کے طور پر صبح کے وقت سورج کے طور ع ہونے ک</w:t>
      </w:r>
      <w:r>
        <w:rPr>
          <w:rFonts w:hint="cs"/>
          <w:rtl/>
        </w:rPr>
        <w:t>ی</w:t>
      </w:r>
      <w:r>
        <w:rPr>
          <w:rtl/>
        </w:rPr>
        <w:t xml:space="preserve"> تعر</w:t>
      </w:r>
      <w:r>
        <w:rPr>
          <w:rFonts w:hint="cs"/>
          <w:rtl/>
        </w:rPr>
        <w:t>ی</w:t>
      </w:r>
      <w:r>
        <w:rPr>
          <w:rFonts w:hint="eastAsia"/>
          <w:rtl/>
        </w:rPr>
        <w:t>ف</w:t>
      </w:r>
      <w:r>
        <w:rPr>
          <w:rtl/>
        </w:rPr>
        <w:t xml:space="preserve"> " رگ و</w:t>
      </w:r>
      <w:r>
        <w:rPr>
          <w:rFonts w:hint="cs"/>
          <w:rtl/>
        </w:rPr>
        <w:t>ی</w:t>
      </w:r>
      <w:r>
        <w:rPr>
          <w:rFonts w:hint="eastAsia"/>
          <w:rtl/>
        </w:rPr>
        <w:t>د</w:t>
      </w:r>
      <w:r>
        <w:rPr>
          <w:rtl/>
        </w:rPr>
        <w:t xml:space="preserve"> " م</w:t>
      </w:r>
      <w:r>
        <w:rPr>
          <w:rFonts w:hint="cs"/>
          <w:rtl/>
        </w:rPr>
        <w:t>ی</w:t>
      </w:r>
      <w:r>
        <w:rPr>
          <w:rFonts w:hint="eastAsia"/>
          <w:rtl/>
        </w:rPr>
        <w:t>ں</w:t>
      </w:r>
      <w:r>
        <w:rPr>
          <w:rtl/>
        </w:rPr>
        <w:t xml:space="preserve"> اس قدر سادہ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کہ </w:t>
      </w:r>
      <w:r>
        <w:rPr>
          <w:rFonts w:hint="cs"/>
          <w:rtl/>
        </w:rPr>
        <w:t>ی</w:t>
      </w:r>
      <w:r>
        <w:rPr>
          <w:rFonts w:hint="eastAsia"/>
          <w:rtl/>
        </w:rPr>
        <w:t>وں</w:t>
      </w:r>
      <w:r>
        <w:rPr>
          <w:rtl/>
        </w:rPr>
        <w:t xml:space="preserve"> لگتا ہے </w:t>
      </w:r>
      <w:r>
        <w:rPr>
          <w:rFonts w:hint="cs"/>
          <w:rtl/>
        </w:rPr>
        <w:t>ی</w:t>
      </w:r>
      <w:r>
        <w:rPr>
          <w:rFonts w:hint="eastAsia"/>
          <w:rtl/>
        </w:rPr>
        <w:t>ہ</w:t>
      </w:r>
      <w:r>
        <w:rPr>
          <w:rtl/>
        </w:rPr>
        <w:t xml:space="preserve"> مضمون پرائمر</w:t>
      </w:r>
      <w:r>
        <w:rPr>
          <w:rFonts w:hint="cs"/>
          <w:rtl/>
        </w:rPr>
        <w:t>ی</w:t>
      </w:r>
      <w:r>
        <w:rPr>
          <w:rtl/>
        </w:rPr>
        <w:t xml:space="preserve"> سکول کے بچوں ک</w:t>
      </w:r>
      <w:r>
        <w:rPr>
          <w:rFonts w:hint="cs"/>
          <w:rtl/>
        </w:rPr>
        <w:t>ی</w:t>
      </w:r>
      <w:r>
        <w:rPr>
          <w:rtl/>
        </w:rPr>
        <w:t xml:space="preserve"> کتابوں سے اقتباس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w:t>
      </w:r>
      <w:r>
        <w:rPr>
          <w:rFonts w:hint="cs"/>
          <w:rtl/>
        </w:rPr>
        <w:t>ی</w:t>
      </w:r>
      <w:r>
        <w:rPr>
          <w:rtl/>
        </w:rPr>
        <w:t xml:space="preserve"> طرح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پان</w:t>
      </w:r>
      <w:r>
        <w:rPr>
          <w:rFonts w:hint="cs"/>
          <w:rtl/>
        </w:rPr>
        <w:t>ی</w:t>
      </w:r>
      <w:r>
        <w:rPr>
          <w:rtl/>
        </w:rPr>
        <w:t xml:space="preserve"> ک</w:t>
      </w:r>
      <w:r>
        <w:rPr>
          <w:rFonts w:hint="eastAsia"/>
          <w:rtl/>
        </w:rPr>
        <w:t>ا</w:t>
      </w:r>
      <w:r>
        <w:rPr>
          <w:rtl/>
        </w:rPr>
        <w:t xml:space="preserve"> چلنا اور درختوں ک</w:t>
      </w:r>
      <w:r>
        <w:rPr>
          <w:rFonts w:hint="cs"/>
          <w:rtl/>
        </w:rPr>
        <w:t>ی</w:t>
      </w:r>
      <w:r>
        <w:rPr>
          <w:rtl/>
        </w:rPr>
        <w:t xml:space="preserve"> شاخوں کا ہوا کے چلنے سے حرکت کرنا اس قدر سادگ</w:t>
      </w:r>
      <w:r>
        <w:rPr>
          <w:rFonts w:hint="cs"/>
          <w:rtl/>
        </w:rPr>
        <w:t>ی</w:t>
      </w:r>
      <w:r>
        <w:rPr>
          <w:rtl/>
        </w:rPr>
        <w:t xml:space="preserve"> سے لکھے گئے ہ</w:t>
      </w:r>
      <w:r>
        <w:rPr>
          <w:rFonts w:hint="cs"/>
          <w:rtl/>
        </w:rPr>
        <w:t>ی</w:t>
      </w:r>
      <w:r>
        <w:rPr>
          <w:rFonts w:hint="eastAsia"/>
          <w:rtl/>
        </w:rPr>
        <w:t>ں</w:t>
      </w:r>
      <w:r>
        <w:rPr>
          <w:rtl/>
        </w:rPr>
        <w:t xml:space="preserve"> کہ </w:t>
      </w:r>
      <w:r>
        <w:rPr>
          <w:rFonts w:hint="cs"/>
          <w:rtl/>
        </w:rPr>
        <w:t>ی</w:t>
      </w:r>
      <w:r>
        <w:rPr>
          <w:rFonts w:hint="eastAsia"/>
          <w:rtl/>
        </w:rPr>
        <w:t>وں</w:t>
      </w:r>
      <w:r>
        <w:rPr>
          <w:rtl/>
        </w:rPr>
        <w:t xml:space="preserve"> لگتا ہے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مضام</w:t>
      </w:r>
      <w:r>
        <w:rPr>
          <w:rFonts w:hint="cs"/>
          <w:rtl/>
        </w:rPr>
        <w:t>ی</w:t>
      </w:r>
      <w:r>
        <w:rPr>
          <w:rFonts w:hint="eastAsia"/>
          <w:rtl/>
        </w:rPr>
        <w:t>ن</w:t>
      </w:r>
      <w:r>
        <w:rPr>
          <w:rtl/>
        </w:rPr>
        <w:t xml:space="preserve"> کس</w:t>
      </w:r>
      <w:r>
        <w:rPr>
          <w:rFonts w:hint="cs"/>
          <w:rtl/>
        </w:rPr>
        <w:t>ی</w:t>
      </w:r>
      <w:r>
        <w:rPr>
          <w:rtl/>
        </w:rPr>
        <w:t xml:space="preserve"> ابتدائ</w:t>
      </w:r>
      <w:r>
        <w:rPr>
          <w:rFonts w:hint="cs"/>
          <w:rtl/>
        </w:rPr>
        <w:t>ی</w:t>
      </w:r>
      <w:r>
        <w:rPr>
          <w:rtl/>
        </w:rPr>
        <w:t xml:space="preserve"> سکول کے بچوں ک</w:t>
      </w:r>
      <w:r>
        <w:rPr>
          <w:rFonts w:hint="cs"/>
          <w:rtl/>
        </w:rPr>
        <w:t>ی</w:t>
      </w:r>
      <w:r>
        <w:rPr>
          <w:rFonts w:hint="eastAsia"/>
          <w:rtl/>
        </w:rPr>
        <w:t>لئے</w:t>
      </w:r>
      <w:r>
        <w:rPr>
          <w:rtl/>
        </w:rPr>
        <w:t xml:space="preserve"> رقم کئے گئے ہ</w:t>
      </w:r>
      <w:r>
        <w:rPr>
          <w:rFonts w:hint="cs"/>
          <w:rtl/>
        </w:rPr>
        <w:t>ی</w:t>
      </w:r>
      <w:r>
        <w:rPr>
          <w:rFonts w:hint="eastAsia"/>
          <w:rtl/>
        </w:rPr>
        <w:t>ں</w:t>
      </w:r>
      <w:r>
        <w:rPr>
          <w:rtl/>
        </w:rPr>
        <w:t xml:space="preserve"> اور بے شک اس</w:t>
      </w:r>
      <w:r>
        <w:rPr>
          <w:rFonts w:hint="cs"/>
          <w:rtl/>
        </w:rPr>
        <w:t>ی</w:t>
      </w:r>
      <w:r>
        <w:rPr>
          <w:rtl/>
        </w:rPr>
        <w:t xml:space="preserve"> سادگ</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اس کتاب نے کئ</w:t>
      </w:r>
      <w:r>
        <w:rPr>
          <w:rFonts w:hint="cs"/>
          <w:rtl/>
        </w:rPr>
        <w:t>ی</w:t>
      </w:r>
      <w:r>
        <w:rPr>
          <w:rtl/>
        </w:rPr>
        <w:t xml:space="preserve"> ہزار سال پہلے لوگوں کے ذہن پر اثر ک</w:t>
      </w:r>
      <w:r>
        <w:rPr>
          <w:rFonts w:hint="cs"/>
          <w:rtl/>
        </w:rPr>
        <w:t>ی</w:t>
      </w:r>
      <w:r>
        <w:rPr>
          <w:rFonts w:hint="eastAsia"/>
          <w:rtl/>
        </w:rPr>
        <w:t>ا</w:t>
      </w:r>
      <w:r>
        <w:rPr>
          <w:rtl/>
        </w:rPr>
        <w:t xml:space="preserve"> اور آجہم </w:t>
      </w:r>
      <w:r>
        <w:rPr>
          <w:rFonts w:hint="eastAsia"/>
          <w:rtl/>
        </w:rPr>
        <w:t>ان</w:t>
      </w:r>
      <w:r>
        <w:rPr>
          <w:rtl/>
        </w:rPr>
        <w:t xml:space="preserve"> مضام</w:t>
      </w:r>
      <w:r>
        <w:rPr>
          <w:rFonts w:hint="cs"/>
          <w:rtl/>
        </w:rPr>
        <w:t>ی</w:t>
      </w:r>
      <w:r>
        <w:rPr>
          <w:rFonts w:hint="eastAsia"/>
          <w:rtl/>
        </w:rPr>
        <w:t>ن</w:t>
      </w:r>
      <w:r>
        <w:rPr>
          <w:rtl/>
        </w:rPr>
        <w:t xml:space="preserve"> کو ماکس مولر کے ترجمے کے ساتھ پڑھتے ہ</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اسے سمجھنے م</w:t>
      </w:r>
      <w:r>
        <w:rPr>
          <w:rFonts w:hint="cs"/>
          <w:rtl/>
        </w:rPr>
        <w:t>ی</w:t>
      </w:r>
      <w:r>
        <w:rPr>
          <w:rFonts w:hint="eastAsia"/>
          <w:rtl/>
        </w:rPr>
        <w:t>ں</w:t>
      </w:r>
      <w:r>
        <w:rPr>
          <w:rtl/>
        </w:rPr>
        <w:t xml:space="preserve"> ذرا بھ</w:t>
      </w:r>
      <w:r>
        <w:rPr>
          <w:rFonts w:hint="cs"/>
          <w:rtl/>
        </w:rPr>
        <w:t>ی</w:t>
      </w:r>
      <w:r>
        <w:rPr>
          <w:rtl/>
        </w:rPr>
        <w:t xml:space="preserve"> دشوار</w:t>
      </w:r>
      <w:r>
        <w:rPr>
          <w:rFonts w:hint="cs"/>
          <w:rtl/>
        </w:rPr>
        <w:t>ی</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آت</w:t>
      </w:r>
      <w:r>
        <w:rPr>
          <w:rFonts w:hint="cs"/>
          <w:rtl/>
        </w:rPr>
        <w:t>ی</w:t>
      </w:r>
      <w:r>
        <w:rPr>
          <w:rtl/>
        </w:rPr>
        <w:t xml:space="preserve"> ۔ ر</w:t>
      </w:r>
      <w:r>
        <w:rPr>
          <w:rFonts w:hint="cs"/>
          <w:rtl/>
        </w:rPr>
        <w:t>ی</w:t>
      </w:r>
      <w:r>
        <w:rPr>
          <w:rFonts w:hint="eastAsia"/>
          <w:rtl/>
        </w:rPr>
        <w:t>نان</w:t>
      </w:r>
      <w:r>
        <w:rPr>
          <w:rtl/>
        </w:rPr>
        <w:t xml:space="preserve"> کہتا ہے کہ جاپان چ</w:t>
      </w:r>
      <w:r>
        <w:rPr>
          <w:rFonts w:hint="cs"/>
          <w:rtl/>
        </w:rPr>
        <w:t>ی</w:t>
      </w:r>
      <w:r>
        <w:rPr>
          <w:rFonts w:hint="eastAsia"/>
          <w:rtl/>
        </w:rPr>
        <w:t>ن</w:t>
      </w:r>
      <w:r>
        <w:rPr>
          <w:rtl/>
        </w:rPr>
        <w:t xml:space="preserve"> اور ہندوستان کے لوگ اہل مناظر تھے </w:t>
      </w:r>
      <w:r>
        <w:rPr>
          <w:rFonts w:hint="cs"/>
          <w:rtl/>
        </w:rPr>
        <w:t>ی</w:t>
      </w:r>
      <w:r>
        <w:rPr>
          <w:rFonts w:hint="eastAsia"/>
          <w:rtl/>
        </w:rPr>
        <w:t>عن</w:t>
      </w:r>
      <w:r>
        <w:rPr>
          <w:rFonts w:hint="cs"/>
          <w:rtl/>
        </w:rPr>
        <w:t>ی</w:t>
      </w:r>
      <w:r>
        <w:rPr>
          <w:rtl/>
        </w:rPr>
        <w:t xml:space="preserve"> فطرت کے شاہکاروں پر گہر</w:t>
      </w:r>
      <w:r>
        <w:rPr>
          <w:rFonts w:hint="cs"/>
          <w:rtl/>
        </w:rPr>
        <w:t>ی</w:t>
      </w:r>
      <w:r>
        <w:rPr>
          <w:rtl/>
        </w:rPr>
        <w:t xml:space="preserve"> نظر رکھتے تھے ۔ جبکہ مغرب</w:t>
      </w:r>
      <w:r>
        <w:rPr>
          <w:rFonts w:hint="cs"/>
          <w:rtl/>
        </w:rPr>
        <w:t>ی</w:t>
      </w:r>
      <w:r>
        <w:rPr>
          <w:rtl/>
        </w:rPr>
        <w:t xml:space="preserve"> ا</w:t>
      </w:r>
      <w:r>
        <w:rPr>
          <w:rFonts w:hint="cs"/>
          <w:rtl/>
        </w:rPr>
        <w:t>ی</w:t>
      </w:r>
      <w:r>
        <w:rPr>
          <w:rFonts w:hint="eastAsia"/>
          <w:rtl/>
        </w:rPr>
        <w:t>شئا</w:t>
      </w:r>
      <w:r>
        <w:rPr>
          <w:rtl/>
        </w:rPr>
        <w:t xml:space="preserve"> کے لوگ اتن</w:t>
      </w:r>
      <w:r>
        <w:rPr>
          <w:rFonts w:hint="cs"/>
          <w:rtl/>
        </w:rPr>
        <w:t>ی</w:t>
      </w:r>
      <w:r>
        <w:rPr>
          <w:rtl/>
        </w:rPr>
        <w:t xml:space="preserve"> گہر</w:t>
      </w:r>
      <w:r>
        <w:rPr>
          <w:rFonts w:hint="cs"/>
          <w:rtl/>
        </w:rPr>
        <w:t>ی</w:t>
      </w:r>
      <w:r>
        <w:rPr>
          <w:rtl/>
        </w:rPr>
        <w:t xml:space="preserve"> نظر نہ</w:t>
      </w:r>
      <w:r>
        <w:rPr>
          <w:rFonts w:hint="cs"/>
          <w:rtl/>
        </w:rPr>
        <w:t>ی</w:t>
      </w:r>
      <w:r>
        <w:rPr>
          <w:rFonts w:hint="eastAsia"/>
          <w:rtl/>
        </w:rPr>
        <w:t>ں</w:t>
      </w:r>
      <w:r>
        <w:rPr>
          <w:rtl/>
        </w:rPr>
        <w:t xml:space="preserve"> رکھ</w:t>
      </w:r>
      <w:r>
        <w:rPr>
          <w:rFonts w:hint="eastAsia"/>
          <w:rtl/>
        </w:rPr>
        <w:t>تے</w:t>
      </w:r>
      <w:r>
        <w:rPr>
          <w:rtl/>
        </w:rPr>
        <w:t xml:space="preserve"> تھے اور اہل مناظر بھ</w:t>
      </w:r>
      <w:r>
        <w:rPr>
          <w:rFonts w:hint="cs"/>
          <w:rtl/>
        </w:rPr>
        <w:t>ی</w:t>
      </w:r>
      <w:r>
        <w:rPr>
          <w:rtl/>
        </w:rPr>
        <w:t xml:space="preserve"> نہ</w:t>
      </w:r>
      <w:r>
        <w:rPr>
          <w:rFonts w:hint="cs"/>
          <w:rtl/>
        </w:rPr>
        <w:t>ی</w:t>
      </w:r>
      <w:r>
        <w:rPr>
          <w:rFonts w:hint="eastAsia"/>
          <w:rtl/>
        </w:rPr>
        <w:t>ں</w:t>
      </w:r>
      <w:r>
        <w:rPr>
          <w:rtl/>
        </w:rPr>
        <w:t xml:space="preserve"> تھے کہ نظارے کے ذر</w:t>
      </w:r>
      <w:r>
        <w:rPr>
          <w:rFonts w:hint="cs"/>
          <w:rtl/>
        </w:rPr>
        <w:t>ی</w:t>
      </w:r>
      <w:r>
        <w:rPr>
          <w:rFonts w:hint="eastAsia"/>
          <w:rtl/>
        </w:rPr>
        <w:t>عے</w:t>
      </w:r>
      <w:r>
        <w:rPr>
          <w:rtl/>
        </w:rPr>
        <w:t xml:space="preserve"> کوئ</w:t>
      </w:r>
      <w:r>
        <w:rPr>
          <w:rFonts w:hint="cs"/>
          <w:rtl/>
        </w:rPr>
        <w:t>ی</w:t>
      </w:r>
      <w:r>
        <w:rPr>
          <w:rtl/>
        </w:rPr>
        <w:t xml:space="preserve"> چ</w:t>
      </w:r>
      <w:r>
        <w:rPr>
          <w:rFonts w:hint="cs"/>
          <w:rtl/>
        </w:rPr>
        <w:t>ی</w:t>
      </w:r>
      <w:r>
        <w:rPr>
          <w:rFonts w:hint="eastAsia"/>
          <w:rtl/>
        </w:rPr>
        <w:t>ز</w:t>
      </w:r>
      <w:r>
        <w:rPr>
          <w:rtl/>
        </w:rPr>
        <w:t xml:space="preserve"> کشف کرتے وہ لوگ صرف ماد</w:t>
      </w:r>
      <w:r>
        <w:rPr>
          <w:rFonts w:hint="cs"/>
          <w:rtl/>
        </w:rPr>
        <w:t>ی</w:t>
      </w:r>
      <w:r>
        <w:rPr>
          <w:rtl/>
        </w:rPr>
        <w:t xml:space="preserve"> احساسات کے حامل تھے اس کے علاہ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سے واقف نہ تھے ۔ </w:t>
      </w:r>
    </w:p>
    <w:p w:rsidR="00921C41" w:rsidRDefault="00921C41" w:rsidP="00921C41">
      <w:pPr>
        <w:pStyle w:val="libNormal"/>
        <w:rPr>
          <w:rtl/>
        </w:rPr>
      </w:pPr>
      <w:r>
        <w:rPr>
          <w:rFonts w:hint="eastAsia"/>
          <w:rtl/>
        </w:rPr>
        <w:t>ا</w:t>
      </w:r>
      <w:r>
        <w:rPr>
          <w:rFonts w:hint="cs"/>
          <w:rtl/>
        </w:rPr>
        <w:t>ی</w:t>
      </w:r>
      <w:r>
        <w:rPr>
          <w:rFonts w:hint="eastAsia"/>
          <w:rtl/>
        </w:rPr>
        <w:t>سے</w:t>
      </w:r>
      <w:r>
        <w:rPr>
          <w:rtl/>
        </w:rPr>
        <w:t xml:space="preserve"> تار</w:t>
      </w:r>
      <w:r>
        <w:rPr>
          <w:rFonts w:hint="cs"/>
          <w:rtl/>
        </w:rPr>
        <w:t>ی</w:t>
      </w:r>
      <w:r>
        <w:rPr>
          <w:rFonts w:hint="eastAsia"/>
          <w:rtl/>
        </w:rPr>
        <w:t>خ</w:t>
      </w:r>
      <w:r>
        <w:rPr>
          <w:rFonts w:hint="cs"/>
          <w:rtl/>
        </w:rPr>
        <w:t>ی</w:t>
      </w:r>
      <w:r>
        <w:rPr>
          <w:rtl/>
        </w:rPr>
        <w:t xml:space="preserve"> شواہد موجود ہ</w:t>
      </w:r>
      <w:r>
        <w:rPr>
          <w:rFonts w:hint="cs"/>
          <w:rtl/>
        </w:rPr>
        <w:t>ی</w:t>
      </w:r>
      <w:r>
        <w:rPr>
          <w:rFonts w:hint="eastAsia"/>
          <w:rtl/>
        </w:rPr>
        <w:t>ں</w:t>
      </w:r>
      <w:r>
        <w:rPr>
          <w:rtl/>
        </w:rPr>
        <w:t xml:space="preserve"> جن کے ذر</w:t>
      </w:r>
      <w:r>
        <w:rPr>
          <w:rFonts w:hint="cs"/>
          <w:rtl/>
        </w:rPr>
        <w:t>ی</w:t>
      </w:r>
      <w:r>
        <w:rPr>
          <w:rFonts w:hint="eastAsia"/>
          <w:rtl/>
        </w:rPr>
        <w:t>عے</w:t>
      </w:r>
      <w:r>
        <w:rPr>
          <w:rtl/>
        </w:rPr>
        <w:t xml:space="preserve"> ہم</w:t>
      </w:r>
      <w:r>
        <w:rPr>
          <w:rFonts w:hint="cs"/>
          <w:rtl/>
        </w:rPr>
        <w:t>ی</w:t>
      </w:r>
      <w:r>
        <w:rPr>
          <w:rFonts w:hint="eastAsia"/>
          <w:rtl/>
        </w:rPr>
        <w:t>ں</w:t>
      </w:r>
      <w:r>
        <w:rPr>
          <w:rtl/>
        </w:rPr>
        <w:t xml:space="preserve"> معلوم ہوتا ہے کہ عبران</w:t>
      </w:r>
      <w:r>
        <w:rPr>
          <w:rFonts w:hint="cs"/>
          <w:rtl/>
        </w:rPr>
        <w:t>ی</w:t>
      </w:r>
      <w:r>
        <w:rPr>
          <w:rtl/>
        </w:rPr>
        <w:t xml:space="preserve"> لوگ جن کے درم</w:t>
      </w:r>
      <w:r>
        <w:rPr>
          <w:rFonts w:hint="cs"/>
          <w:rtl/>
        </w:rPr>
        <w:t>ی</w:t>
      </w:r>
      <w:r>
        <w:rPr>
          <w:rFonts w:hint="eastAsia"/>
          <w:rtl/>
        </w:rPr>
        <w:t>ان</w:t>
      </w:r>
      <w:r>
        <w:rPr>
          <w:rtl/>
        </w:rPr>
        <w:t xml:space="preserve"> حضرت موس</w:t>
      </w:r>
      <w:r>
        <w:rPr>
          <w:rFonts w:hint="cs"/>
          <w:rtl/>
        </w:rPr>
        <w:t>ی</w:t>
      </w:r>
      <w:r>
        <w:rPr>
          <w:rtl/>
        </w:rPr>
        <w:t xml:space="preserve"> پ</w:t>
      </w:r>
      <w:r>
        <w:rPr>
          <w:rFonts w:hint="cs"/>
          <w:rtl/>
        </w:rPr>
        <w:t>ی</w:t>
      </w:r>
      <w:r>
        <w:rPr>
          <w:rFonts w:hint="eastAsia"/>
          <w:rtl/>
        </w:rPr>
        <w:t>غمبر</w:t>
      </w:r>
      <w:r>
        <w:rPr>
          <w:rtl/>
        </w:rPr>
        <w:t xml:space="preserve"> نا کر بھ</w:t>
      </w:r>
      <w:r>
        <w:rPr>
          <w:rFonts w:hint="cs"/>
          <w:rtl/>
        </w:rPr>
        <w:t>ی</w:t>
      </w:r>
      <w:r>
        <w:rPr>
          <w:rFonts w:hint="eastAsia"/>
          <w:rtl/>
        </w:rPr>
        <w:t>جے</w:t>
      </w:r>
      <w:r>
        <w:rPr>
          <w:rtl/>
        </w:rPr>
        <w:t xml:space="preserve"> گئے اور فلسط</w:t>
      </w:r>
      <w:r>
        <w:rPr>
          <w:rFonts w:hint="cs"/>
          <w:rtl/>
        </w:rPr>
        <w:t>ی</w:t>
      </w:r>
      <w:r>
        <w:rPr>
          <w:rFonts w:hint="eastAsia"/>
          <w:rtl/>
        </w:rPr>
        <w:t>ن</w:t>
      </w:r>
      <w:r>
        <w:rPr>
          <w:rFonts w:hint="cs"/>
          <w:rtl/>
        </w:rPr>
        <w:t>ی</w:t>
      </w:r>
      <w:r>
        <w:rPr>
          <w:rtl/>
        </w:rPr>
        <w:t xml:space="preserve"> لوگ جن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ع</w:t>
      </w:r>
      <w:r>
        <w:rPr>
          <w:rFonts w:hint="cs"/>
          <w:rtl/>
        </w:rPr>
        <w:t>ی</w:t>
      </w:r>
      <w:r>
        <w:rPr>
          <w:rFonts w:hint="eastAsia"/>
          <w:rtl/>
        </w:rPr>
        <w:t>س</w:t>
      </w:r>
      <w:r>
        <w:rPr>
          <w:rFonts w:hint="cs"/>
          <w:rtl/>
        </w:rPr>
        <w:t>ی</w:t>
      </w:r>
      <w:r>
        <w:rPr>
          <w:rtl/>
        </w:rPr>
        <w:t xml:space="preserve"> نے ظہور ک</w:t>
      </w:r>
      <w:r>
        <w:rPr>
          <w:rFonts w:hint="cs"/>
          <w:rtl/>
        </w:rPr>
        <w:t>ی</w:t>
      </w:r>
      <w:r>
        <w:rPr>
          <w:rFonts w:hint="eastAsia"/>
          <w:rtl/>
        </w:rPr>
        <w:t>ا</w:t>
      </w:r>
      <w:r>
        <w:rPr>
          <w:rtl/>
        </w:rPr>
        <w:t xml:space="preserve"> اور اس</w:t>
      </w:r>
      <w:r>
        <w:rPr>
          <w:rFonts w:hint="cs"/>
          <w:rtl/>
        </w:rPr>
        <w:t>ی</w:t>
      </w:r>
      <w:r>
        <w:rPr>
          <w:rtl/>
        </w:rPr>
        <w:t xml:space="preserve"> طرح جز</w:t>
      </w:r>
      <w:r>
        <w:rPr>
          <w:rFonts w:hint="cs"/>
          <w:rtl/>
        </w:rPr>
        <w:t>ی</w:t>
      </w:r>
      <w:r>
        <w:rPr>
          <w:rFonts w:hint="eastAsia"/>
          <w:rtl/>
        </w:rPr>
        <w:t>رہ</w:t>
      </w:r>
      <w:r>
        <w:rPr>
          <w:rtl/>
        </w:rPr>
        <w:t xml:space="preserve"> عرب کے لوگ جہاں اسلام پھ</w:t>
      </w:r>
      <w:r>
        <w:rPr>
          <w:rFonts w:hint="cs"/>
          <w:rtl/>
        </w:rPr>
        <w:t>ی</w:t>
      </w:r>
      <w:r>
        <w:rPr>
          <w:rFonts w:hint="eastAsia"/>
          <w:rtl/>
        </w:rPr>
        <w:t>لا</w:t>
      </w:r>
      <w:r>
        <w:rPr>
          <w:rtl/>
        </w:rPr>
        <w:t xml:space="preserve"> ‘ </w:t>
      </w:r>
      <w:r>
        <w:rPr>
          <w:rFonts w:hint="cs"/>
          <w:rtl/>
        </w:rPr>
        <w:t>ی</w:t>
      </w:r>
      <w:r>
        <w:rPr>
          <w:rFonts w:hint="eastAsia"/>
          <w:rtl/>
        </w:rPr>
        <w:t>ہ</w:t>
      </w:r>
      <w:r>
        <w:rPr>
          <w:rtl/>
        </w:rPr>
        <w:t xml:space="preserve"> تمام کے تمام ماد</w:t>
      </w:r>
      <w:r>
        <w:rPr>
          <w:rFonts w:hint="cs"/>
          <w:rtl/>
        </w:rPr>
        <w:t>ی</w:t>
      </w:r>
      <w:r>
        <w:rPr>
          <w:rtl/>
        </w:rPr>
        <w:t xml:space="preserve"> نقطہ نگاہ رکھتے تھے اور </w:t>
      </w:r>
      <w:r>
        <w:rPr>
          <w:rFonts w:hint="eastAsia"/>
          <w:rtl/>
        </w:rPr>
        <w:t>ماد</w:t>
      </w:r>
      <w:r>
        <w:rPr>
          <w:rFonts w:hint="cs"/>
          <w:rtl/>
        </w:rPr>
        <w:t>ی</w:t>
      </w:r>
      <w:r>
        <w:rPr>
          <w:rtl/>
        </w:rPr>
        <w:t xml:space="preserve"> جذبات سے بڑھ کر کس</w:t>
      </w:r>
      <w:r>
        <w:rPr>
          <w:rFonts w:hint="cs"/>
          <w:rtl/>
        </w:rPr>
        <w:t>ی</w:t>
      </w:r>
      <w:r>
        <w:rPr>
          <w:rtl/>
        </w:rPr>
        <w:t xml:space="preserve"> چ</w:t>
      </w:r>
      <w:r>
        <w:rPr>
          <w:rFonts w:hint="cs"/>
          <w:rtl/>
        </w:rPr>
        <w:t>ی</w:t>
      </w:r>
      <w:r>
        <w:rPr>
          <w:rFonts w:hint="eastAsia"/>
          <w:rtl/>
        </w:rPr>
        <w:t>ز</w:t>
      </w:r>
      <w:r>
        <w:rPr>
          <w:rtl/>
        </w:rPr>
        <w:t xml:space="preserve"> کو خاطر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لاتے تھے ۔ ان م</w:t>
      </w:r>
      <w:r>
        <w:rPr>
          <w:rFonts w:hint="cs"/>
          <w:rtl/>
        </w:rPr>
        <w:t>ی</w:t>
      </w:r>
      <w:r>
        <w:rPr>
          <w:rFonts w:hint="eastAsia"/>
          <w:rtl/>
        </w:rPr>
        <w:t>ں</w:t>
      </w:r>
      <w:r>
        <w:rPr>
          <w:rtl/>
        </w:rPr>
        <w:t xml:space="preserve"> صرف اعراب ا</w:t>
      </w:r>
      <w:r>
        <w:rPr>
          <w:rFonts w:hint="cs"/>
          <w:rtl/>
        </w:rPr>
        <w:t>ی</w:t>
      </w:r>
      <w:r>
        <w:rPr>
          <w:rFonts w:hint="eastAsia"/>
          <w:rtl/>
        </w:rPr>
        <w:t>سے</w:t>
      </w:r>
      <w:r>
        <w:rPr>
          <w:rtl/>
        </w:rPr>
        <w:t xml:space="preserve"> تھے جنہ</w:t>
      </w:r>
      <w:r>
        <w:rPr>
          <w:rFonts w:hint="cs"/>
          <w:rtl/>
        </w:rPr>
        <w:t>ی</w:t>
      </w:r>
      <w:r>
        <w:rPr>
          <w:rFonts w:hint="eastAsia"/>
          <w:rtl/>
        </w:rPr>
        <w:t>ں</w:t>
      </w:r>
      <w:r>
        <w:rPr>
          <w:rtl/>
        </w:rPr>
        <w:t xml:space="preserve"> ادب کے ساتھ لگاؤ تھا اور شعر پسند کرتے تھے اور </w:t>
      </w:r>
      <w:r>
        <w:rPr>
          <w:rFonts w:hint="cs"/>
          <w:rtl/>
        </w:rPr>
        <w:t>ی</w:t>
      </w:r>
      <w:r>
        <w:rPr>
          <w:rFonts w:hint="eastAsia"/>
          <w:rtl/>
        </w:rPr>
        <w:t>ہ</w:t>
      </w:r>
      <w:r>
        <w:rPr>
          <w:rtl/>
        </w:rPr>
        <w:t xml:space="preserve"> بھ</w:t>
      </w:r>
      <w:r>
        <w:rPr>
          <w:rFonts w:hint="cs"/>
          <w:rtl/>
        </w:rPr>
        <w:t>ی</w:t>
      </w:r>
      <w:r>
        <w:rPr>
          <w:rtl/>
        </w:rPr>
        <w:t xml:space="preserve"> کہا جا سکتا ہے کہ </w:t>
      </w:r>
      <w:r>
        <w:rPr>
          <w:rFonts w:hint="cs"/>
          <w:rtl/>
        </w:rPr>
        <w:t>ی</w:t>
      </w:r>
      <w:r>
        <w:rPr>
          <w:rFonts w:hint="eastAsia"/>
          <w:rtl/>
        </w:rPr>
        <w:t>ہ</w:t>
      </w:r>
      <w:r>
        <w:rPr>
          <w:rtl/>
        </w:rPr>
        <w:t xml:space="preserve"> لوگ روحان</w:t>
      </w:r>
      <w:r>
        <w:rPr>
          <w:rFonts w:hint="cs"/>
          <w:rtl/>
        </w:rPr>
        <w:t>ی</w:t>
      </w:r>
      <w:r>
        <w:rPr>
          <w:rtl/>
        </w:rPr>
        <w:t xml:space="preserve"> لحاظ سے بہت برتر تھے جبکہ دوسر</w:t>
      </w:r>
      <w:r>
        <w:rPr>
          <w:rFonts w:hint="cs"/>
          <w:rtl/>
        </w:rPr>
        <w:t>ی</w:t>
      </w:r>
      <w:r>
        <w:rPr>
          <w:rtl/>
        </w:rPr>
        <w:t xml:space="preserve"> اقوام ک</w:t>
      </w:r>
      <w:r>
        <w:rPr>
          <w:rFonts w:hint="cs"/>
          <w:rtl/>
        </w:rPr>
        <w:t>ی</w:t>
      </w:r>
      <w:r>
        <w:rPr>
          <w:rtl/>
        </w:rPr>
        <w:t xml:space="preserve"> سوچ کا دائرہ کھانے اور سونے تک محدود تھا ۔ ر</w:t>
      </w:r>
      <w:r>
        <w:rPr>
          <w:rFonts w:hint="cs"/>
          <w:rtl/>
        </w:rPr>
        <w:t>ی</w:t>
      </w:r>
      <w:r>
        <w:rPr>
          <w:rFonts w:hint="eastAsia"/>
          <w:rtl/>
        </w:rPr>
        <w:t>نا</w:t>
      </w:r>
      <w:r>
        <w:rPr>
          <w:rtl/>
        </w:rPr>
        <w:t xml:space="preserve"> ن کہتا ہے کہ مختلف قرائن جو ہم</w:t>
      </w:r>
      <w:r>
        <w:rPr>
          <w:rFonts w:hint="cs"/>
          <w:rtl/>
        </w:rPr>
        <w:t>ی</w:t>
      </w:r>
      <w:r>
        <w:rPr>
          <w:rFonts w:hint="eastAsia"/>
          <w:rtl/>
        </w:rPr>
        <w:t>ں</w:t>
      </w:r>
      <w:r>
        <w:rPr>
          <w:rtl/>
        </w:rPr>
        <w:t xml:space="preserve"> اس بات ک</w:t>
      </w:r>
      <w:r>
        <w:rPr>
          <w:rFonts w:hint="cs"/>
          <w:rtl/>
        </w:rPr>
        <w:t>ی</w:t>
      </w:r>
      <w:r>
        <w:rPr>
          <w:rtl/>
        </w:rPr>
        <w:t xml:space="preserve"> نشاندہ</w:t>
      </w:r>
      <w:r>
        <w:rPr>
          <w:rFonts w:hint="cs"/>
          <w:rtl/>
        </w:rPr>
        <w:t>ی</w:t>
      </w:r>
      <w:r>
        <w:rPr>
          <w:rtl/>
        </w:rPr>
        <w:t xml:space="preserve"> کرواتے ہ</w:t>
      </w:r>
      <w:r>
        <w:rPr>
          <w:rFonts w:hint="cs"/>
          <w:rtl/>
        </w:rPr>
        <w:t>ی</w:t>
      </w:r>
      <w:r>
        <w:rPr>
          <w:rFonts w:hint="eastAsia"/>
          <w:rtl/>
        </w:rPr>
        <w:t>ں</w:t>
      </w:r>
      <w:r>
        <w:rPr>
          <w:rtl/>
        </w:rPr>
        <w:t xml:space="preserve"> کہ اعراب ک</w:t>
      </w:r>
      <w:r>
        <w:rPr>
          <w:rFonts w:hint="cs"/>
          <w:rtl/>
        </w:rPr>
        <w:t>ی</w:t>
      </w:r>
      <w:r>
        <w:rPr>
          <w:rtl/>
        </w:rPr>
        <w:t xml:space="preserve"> فکر</w:t>
      </w:r>
      <w:r>
        <w:rPr>
          <w:rFonts w:hint="cs"/>
          <w:rtl/>
        </w:rPr>
        <w:t>ی</w:t>
      </w:r>
      <w:r>
        <w:rPr>
          <w:rtl/>
        </w:rPr>
        <w:t xml:space="preserve"> سطح عبران</w:t>
      </w:r>
      <w:r>
        <w:rPr>
          <w:rFonts w:hint="cs"/>
          <w:rtl/>
        </w:rPr>
        <w:t>ی</w:t>
      </w:r>
      <w:r>
        <w:rPr>
          <w:rFonts w:hint="eastAsia"/>
          <w:rtl/>
        </w:rPr>
        <w:t>وں</w:t>
      </w:r>
      <w:r>
        <w:rPr>
          <w:rtl/>
        </w:rPr>
        <w:t xml:space="preserve"> اور فلسط</w:t>
      </w:r>
      <w:r>
        <w:rPr>
          <w:rFonts w:hint="cs"/>
          <w:rtl/>
        </w:rPr>
        <w:t>ی</w:t>
      </w:r>
      <w:r>
        <w:rPr>
          <w:rFonts w:hint="eastAsia"/>
          <w:rtl/>
        </w:rPr>
        <w:t>ن</w:t>
      </w:r>
      <w:r>
        <w:rPr>
          <w:rFonts w:hint="cs"/>
          <w:rtl/>
        </w:rPr>
        <w:t>ی</w:t>
      </w:r>
      <w:r>
        <w:rPr>
          <w:rFonts w:hint="eastAsia"/>
          <w:rtl/>
        </w:rPr>
        <w:t>وں</w:t>
      </w:r>
      <w:r>
        <w:rPr>
          <w:rtl/>
        </w:rPr>
        <w:t xml:space="preserve"> سے بلند تھ</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قر</w:t>
      </w:r>
      <w:r>
        <w:rPr>
          <w:rFonts w:hint="cs"/>
          <w:rtl/>
        </w:rPr>
        <w:t>ی</w:t>
      </w:r>
      <w:r>
        <w:rPr>
          <w:rFonts w:hint="eastAsia"/>
          <w:rtl/>
        </w:rPr>
        <w:t>نہ</w:t>
      </w:r>
      <w:r>
        <w:rPr>
          <w:rtl/>
        </w:rPr>
        <w:t xml:space="preserve"> </w:t>
      </w:r>
      <w:r>
        <w:rPr>
          <w:rFonts w:hint="cs"/>
          <w:rtl/>
        </w:rPr>
        <w:t>ی</w:t>
      </w:r>
      <w:r>
        <w:rPr>
          <w:rFonts w:hint="eastAsia"/>
          <w:rtl/>
        </w:rPr>
        <w:t>ہ</w:t>
      </w:r>
      <w:r>
        <w:rPr>
          <w:rtl/>
        </w:rPr>
        <w:t xml:space="preserve"> ہے کہ قرآن م</w:t>
      </w:r>
      <w:r>
        <w:rPr>
          <w:rFonts w:hint="cs"/>
          <w:rtl/>
        </w:rPr>
        <w:t>ی</w:t>
      </w:r>
      <w:r>
        <w:rPr>
          <w:rFonts w:hint="eastAsia"/>
          <w:rtl/>
        </w:rPr>
        <w:t>ں</w:t>
      </w:r>
      <w:r>
        <w:rPr>
          <w:rtl/>
        </w:rPr>
        <w:t xml:space="preserve"> علم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تمام عہد نامہ عت</w:t>
      </w:r>
      <w:r>
        <w:rPr>
          <w:rFonts w:hint="cs"/>
          <w:rtl/>
        </w:rPr>
        <w:t>ی</w:t>
      </w:r>
      <w:r>
        <w:rPr>
          <w:rFonts w:hint="eastAsia"/>
          <w:rtl/>
        </w:rPr>
        <w:t>ق</w:t>
      </w:r>
      <w:r>
        <w:rPr>
          <w:rtl/>
        </w:rPr>
        <w:t xml:space="preserve"> م</w:t>
      </w:r>
      <w:r>
        <w:rPr>
          <w:rFonts w:hint="cs"/>
          <w:rtl/>
        </w:rPr>
        <w:t>ی</w:t>
      </w:r>
      <w:r>
        <w:rPr>
          <w:rFonts w:hint="eastAsia"/>
          <w:rtl/>
        </w:rPr>
        <w:t>ں</w:t>
      </w:r>
      <w:r>
        <w:rPr>
          <w:rtl/>
        </w:rPr>
        <w:t xml:space="preserve"> اس کے ضم</w:t>
      </w:r>
      <w:r>
        <w:rPr>
          <w:rFonts w:hint="cs"/>
          <w:rtl/>
        </w:rPr>
        <w:t>ی</w:t>
      </w:r>
      <w:r>
        <w:rPr>
          <w:rFonts w:hint="eastAsia"/>
          <w:rtl/>
        </w:rPr>
        <w:t>موں</w:t>
      </w:r>
      <w:r>
        <w:rPr>
          <w:rtl/>
        </w:rPr>
        <w:t xml:space="preserve"> کے سوا علم کے بارے م</w:t>
      </w:r>
      <w:r>
        <w:rPr>
          <w:rFonts w:hint="cs"/>
          <w:rtl/>
        </w:rPr>
        <w:t>ی</w:t>
      </w:r>
      <w:r>
        <w:rPr>
          <w:rFonts w:hint="eastAsia"/>
          <w:rtl/>
        </w:rPr>
        <w:t>ں</w:t>
      </w:r>
      <w:r>
        <w:rPr>
          <w:rtl/>
        </w:rPr>
        <w:t xml:space="preserve"> کوئ</w:t>
      </w:r>
      <w:r>
        <w:rPr>
          <w:rFonts w:hint="cs"/>
          <w:rtl/>
        </w:rPr>
        <w:t>ی</w:t>
      </w:r>
      <w:r>
        <w:rPr>
          <w:rtl/>
        </w:rPr>
        <w:t xml:space="preserve"> تذکرہ نہ</w:t>
      </w:r>
      <w:r>
        <w:rPr>
          <w:rFonts w:hint="cs"/>
          <w:rtl/>
        </w:rPr>
        <w:t>ی</w:t>
      </w:r>
      <w:r>
        <w:rPr>
          <w:rFonts w:hint="eastAsia"/>
          <w:rtl/>
        </w:rPr>
        <w:t>ں</w:t>
      </w:r>
      <w:r>
        <w:rPr>
          <w:rtl/>
        </w:rPr>
        <w:t xml:space="preserve"> ملتا بہر ک</w:t>
      </w:r>
      <w:r>
        <w:rPr>
          <w:rFonts w:hint="cs"/>
          <w:rtl/>
        </w:rPr>
        <w:t>ی</w:t>
      </w:r>
      <w:r>
        <w:rPr>
          <w:rFonts w:hint="eastAsia"/>
          <w:rtl/>
        </w:rPr>
        <w:t>ف</w:t>
      </w:r>
      <w:r>
        <w:rPr>
          <w:rtl/>
        </w:rPr>
        <w:t xml:space="preserve"> قرآن م</w:t>
      </w:r>
      <w:r>
        <w:rPr>
          <w:rFonts w:hint="cs"/>
          <w:rtl/>
        </w:rPr>
        <w:t>ی</w:t>
      </w:r>
      <w:r>
        <w:rPr>
          <w:rFonts w:hint="eastAsia"/>
          <w:rtl/>
        </w:rPr>
        <w:t>ں</w:t>
      </w:r>
      <w:r>
        <w:rPr>
          <w:rtl/>
        </w:rPr>
        <w:t xml:space="preserve"> ن</w:t>
      </w:r>
      <w:r>
        <w:rPr>
          <w:rFonts w:hint="cs"/>
          <w:rtl/>
        </w:rPr>
        <w:t>ی</w:t>
      </w:r>
      <w:r>
        <w:rPr>
          <w:rFonts w:hint="eastAsia"/>
          <w:rtl/>
        </w:rPr>
        <w:t>کو</w:t>
      </w:r>
      <w:r>
        <w:rPr>
          <w:rtl/>
        </w:rPr>
        <w:t xml:space="preserve"> کاروں ک</w:t>
      </w:r>
      <w:r>
        <w:rPr>
          <w:rFonts w:hint="cs"/>
          <w:rtl/>
        </w:rPr>
        <w:t>ی</w:t>
      </w:r>
      <w:r>
        <w:rPr>
          <w:rtl/>
        </w:rPr>
        <w:t xml:space="preserve"> پاداش کا وعدہ دوسرے جہان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انسان کو کھانے پ</w:t>
      </w:r>
      <w:r>
        <w:rPr>
          <w:rFonts w:hint="cs"/>
          <w:rtl/>
        </w:rPr>
        <w:t>ی</w:t>
      </w:r>
      <w:r>
        <w:rPr>
          <w:rFonts w:hint="eastAsia"/>
          <w:rtl/>
        </w:rPr>
        <w:t>نے</w:t>
      </w:r>
      <w:r>
        <w:rPr>
          <w:rtl/>
        </w:rPr>
        <w:t xml:space="preserve"> ک</w:t>
      </w:r>
      <w:r>
        <w:rPr>
          <w:rFonts w:hint="cs"/>
          <w:rtl/>
        </w:rPr>
        <w:t>ی</w:t>
      </w:r>
      <w:r>
        <w:rPr>
          <w:rtl/>
        </w:rPr>
        <w:t xml:space="preserve"> اش</w:t>
      </w:r>
      <w:r>
        <w:rPr>
          <w:rFonts w:hint="cs"/>
          <w:rtl/>
        </w:rPr>
        <w:t>ی</w:t>
      </w:r>
      <w:r>
        <w:rPr>
          <w:rFonts w:hint="eastAsia"/>
          <w:rtl/>
        </w:rPr>
        <w:t>اء</w:t>
      </w:r>
      <w:r>
        <w:rPr>
          <w:rtl/>
        </w:rPr>
        <w:t xml:space="preserve"> اور دوسر</w:t>
      </w:r>
      <w:r>
        <w:rPr>
          <w:rFonts w:hint="cs"/>
          <w:rtl/>
        </w:rPr>
        <w:t>ی</w:t>
      </w:r>
      <w:r>
        <w:rPr>
          <w:rtl/>
        </w:rPr>
        <w:t xml:space="preserve"> جسمان</w:t>
      </w:r>
      <w:r>
        <w:rPr>
          <w:rFonts w:hint="cs"/>
          <w:rtl/>
        </w:rPr>
        <w:t>ی</w:t>
      </w:r>
      <w:r>
        <w:rPr>
          <w:rtl/>
        </w:rPr>
        <w:t xml:space="preserve"> لذت</w:t>
      </w:r>
      <w:r>
        <w:rPr>
          <w:rFonts w:hint="cs"/>
          <w:rtl/>
        </w:rPr>
        <w:t>ی</w:t>
      </w:r>
      <w:r>
        <w:rPr>
          <w:rFonts w:hint="eastAsia"/>
          <w:rtl/>
        </w:rPr>
        <w:t>ں</w:t>
      </w:r>
      <w:r>
        <w:rPr>
          <w:rtl/>
        </w:rPr>
        <w:t xml:space="preserve"> م</w:t>
      </w:r>
      <w:r>
        <w:rPr>
          <w:rFonts w:hint="cs"/>
          <w:rtl/>
        </w:rPr>
        <w:t>ی</w:t>
      </w:r>
      <w:r>
        <w:rPr>
          <w:rFonts w:hint="eastAsia"/>
          <w:rtl/>
        </w:rPr>
        <w:t>سر</w:t>
      </w:r>
      <w:r>
        <w:rPr>
          <w:rtl/>
        </w:rPr>
        <w:t xml:space="preserve"> ائ</w:t>
      </w:r>
      <w:r>
        <w:rPr>
          <w:rFonts w:hint="cs"/>
          <w:rtl/>
        </w:rPr>
        <w:t>ی</w:t>
      </w:r>
      <w:r>
        <w:rPr>
          <w:rFonts w:hint="eastAsia"/>
          <w:rtl/>
        </w:rPr>
        <w:t>ں</w:t>
      </w:r>
      <w:r>
        <w:rPr>
          <w:rtl/>
        </w:rPr>
        <w:t xml:space="preserve"> گ</w:t>
      </w:r>
      <w:r>
        <w:rPr>
          <w:rFonts w:hint="cs"/>
          <w:rtl/>
        </w:rPr>
        <w:t>ی</w:t>
      </w:r>
      <w:r>
        <w:rPr>
          <w:rtl/>
        </w:rPr>
        <w:t xml:space="preserve"> ک</w:t>
      </w:r>
      <w:r>
        <w:rPr>
          <w:rFonts w:hint="cs"/>
          <w:rtl/>
        </w:rPr>
        <w:t>ی</w:t>
      </w:r>
      <w:r>
        <w:rPr>
          <w:rFonts w:hint="eastAsia"/>
          <w:rtl/>
        </w:rPr>
        <w:t>ونکہ</w:t>
      </w:r>
      <w:r>
        <w:rPr>
          <w:rtl/>
        </w:rPr>
        <w:t xml:space="preserve"> عرب</w:t>
      </w:r>
      <w:r>
        <w:rPr>
          <w:rFonts w:hint="cs"/>
          <w:rtl/>
        </w:rPr>
        <w:t>ی</w:t>
      </w:r>
      <w:r>
        <w:rPr>
          <w:rtl/>
        </w:rPr>
        <w:t xml:space="preserve"> بدو کس</w:t>
      </w:r>
      <w:r>
        <w:rPr>
          <w:rFonts w:hint="cs"/>
          <w:rtl/>
        </w:rPr>
        <w:t>ی</w:t>
      </w:r>
      <w:r>
        <w:rPr>
          <w:rtl/>
        </w:rPr>
        <w:t xml:space="preserve"> دوسرے صلے کو سمجھنے سے قاصر تھے جب قوم</w:t>
      </w:r>
      <w:r>
        <w:rPr>
          <w:rFonts w:hint="cs"/>
          <w:rtl/>
        </w:rPr>
        <w:t>ی</w:t>
      </w:r>
      <w:r>
        <w:rPr>
          <w:rFonts w:hint="eastAsia"/>
          <w:rtl/>
        </w:rPr>
        <w:t>ں</w:t>
      </w:r>
      <w:r>
        <w:rPr>
          <w:rtl/>
        </w:rPr>
        <w:t xml:space="preserve"> اس قدر محدود ماد</w:t>
      </w:r>
      <w:r>
        <w:rPr>
          <w:rFonts w:hint="cs"/>
          <w:rtl/>
        </w:rPr>
        <w:t>ی</w:t>
      </w:r>
      <w:r>
        <w:rPr>
          <w:rtl/>
        </w:rPr>
        <w:t xml:space="preserve"> سوچ و فکر رکھت</w:t>
      </w:r>
      <w:r>
        <w:rPr>
          <w:rFonts w:hint="cs"/>
          <w:rtl/>
        </w:rPr>
        <w:t>ی</w:t>
      </w:r>
      <w:r>
        <w:rPr>
          <w:rtl/>
        </w:rPr>
        <w:t xml:space="preserve"> ہ</w:t>
      </w:r>
      <w:r>
        <w:rPr>
          <w:rFonts w:hint="eastAsia"/>
          <w:rtl/>
        </w:rPr>
        <w:t>وں</w:t>
      </w:r>
      <w:r>
        <w:rPr>
          <w:rtl/>
        </w:rPr>
        <w:t xml:space="preserve"> تو ان ک</w:t>
      </w:r>
      <w:r>
        <w:rPr>
          <w:rFonts w:hint="cs"/>
          <w:rtl/>
        </w:rPr>
        <w:t>ی</w:t>
      </w:r>
      <w:r>
        <w:rPr>
          <w:rFonts w:hint="eastAsia"/>
          <w:rtl/>
        </w:rPr>
        <w:t>لئے</w:t>
      </w:r>
      <w:r>
        <w:rPr>
          <w:rtl/>
        </w:rPr>
        <w:t xml:space="preserve"> ا</w:t>
      </w:r>
      <w:r>
        <w:rPr>
          <w:rFonts w:hint="cs"/>
          <w:rtl/>
        </w:rPr>
        <w:t>ی</w:t>
      </w:r>
      <w:r>
        <w:rPr>
          <w:rFonts w:hint="eastAsia"/>
          <w:rtl/>
        </w:rPr>
        <w:t>سے</w:t>
      </w:r>
      <w:r>
        <w:rPr>
          <w:rtl/>
        </w:rPr>
        <w:t xml:space="preserve"> پ</w:t>
      </w:r>
      <w:r>
        <w:rPr>
          <w:rFonts w:hint="cs"/>
          <w:rtl/>
        </w:rPr>
        <w:t>ی</w:t>
      </w:r>
      <w:r>
        <w:rPr>
          <w:rFonts w:hint="eastAsia"/>
          <w:rtl/>
        </w:rPr>
        <w:t>غمبر</w:t>
      </w:r>
      <w:r>
        <w:rPr>
          <w:rtl/>
        </w:rPr>
        <w:t xml:space="preserve"> کا وجود نا گز</w:t>
      </w:r>
      <w:r>
        <w:rPr>
          <w:rFonts w:hint="cs"/>
          <w:rtl/>
        </w:rPr>
        <w:t>ی</w:t>
      </w:r>
      <w:r>
        <w:rPr>
          <w:rFonts w:hint="eastAsia"/>
          <w:rtl/>
        </w:rPr>
        <w:t>ر</w:t>
      </w:r>
      <w:r>
        <w:rPr>
          <w:rtl/>
        </w:rPr>
        <w:t xml:space="preserve"> ہے جو معجزہ </w:t>
      </w:r>
      <w:r>
        <w:rPr>
          <w:rtl/>
        </w:rPr>
        <w:lastRenderedPageBreak/>
        <w:t>دکھا سک</w:t>
      </w:r>
      <w:r>
        <w:rPr>
          <w:rFonts w:hint="cs"/>
          <w:rtl/>
        </w:rPr>
        <w:t>ی</w:t>
      </w:r>
      <w:r>
        <w:rPr>
          <w:rFonts w:hint="eastAsia"/>
          <w:rtl/>
        </w:rPr>
        <w:t>ں</w:t>
      </w:r>
      <w:r>
        <w:rPr>
          <w:rtl/>
        </w:rPr>
        <w:t xml:space="preserve"> تاکہ لوگ ان ک</w:t>
      </w:r>
      <w:r>
        <w:rPr>
          <w:rFonts w:hint="cs"/>
          <w:rtl/>
        </w:rPr>
        <w:t>ی</w:t>
      </w:r>
      <w:r>
        <w:rPr>
          <w:rFonts w:hint="eastAsia"/>
          <w:rtl/>
        </w:rPr>
        <w:t>طرف</w:t>
      </w:r>
      <w:r>
        <w:rPr>
          <w:rtl/>
        </w:rPr>
        <w:t xml:space="preserve"> مائل ہوں لہذا اس</w:t>
      </w:r>
      <w:r>
        <w:rPr>
          <w:rFonts w:hint="cs"/>
          <w:rtl/>
        </w:rPr>
        <w:t>ی</w:t>
      </w:r>
      <w:r>
        <w:rPr>
          <w:rtl/>
        </w:rPr>
        <w:t xml:space="preserve"> لئے جب موس اور ع</w:t>
      </w:r>
      <w:r>
        <w:rPr>
          <w:rFonts w:hint="cs"/>
          <w:rtl/>
        </w:rPr>
        <w:t>ی</w:t>
      </w:r>
      <w:r>
        <w:rPr>
          <w:rFonts w:hint="eastAsia"/>
          <w:rtl/>
        </w:rPr>
        <w:t>س</w:t>
      </w:r>
      <w:r>
        <w:rPr>
          <w:rFonts w:hint="cs"/>
          <w:rtl/>
        </w:rPr>
        <w:t>ی</w:t>
      </w:r>
      <w:r>
        <w:rPr>
          <w:rtl/>
        </w:rPr>
        <w:t xml:space="preserve"> نے پ</w:t>
      </w:r>
      <w:r>
        <w:rPr>
          <w:rFonts w:hint="cs"/>
          <w:rtl/>
        </w:rPr>
        <w:t>ی</w:t>
      </w:r>
      <w:r>
        <w:rPr>
          <w:rFonts w:hint="eastAsia"/>
          <w:rtl/>
        </w:rPr>
        <w:t>غمبر</w:t>
      </w:r>
      <w:r>
        <w:rPr>
          <w:rFonts w:hint="cs"/>
          <w:rtl/>
        </w:rPr>
        <w:t>ی</w:t>
      </w:r>
      <w:r>
        <w:rPr>
          <w:rtl/>
        </w:rPr>
        <w:t xml:space="preserve"> کا دعو</w:t>
      </w:r>
      <w:r>
        <w:rPr>
          <w:rFonts w:hint="cs"/>
          <w:rtl/>
        </w:rPr>
        <w:t>ی</w:t>
      </w:r>
      <w:r>
        <w:rPr>
          <w:rtl/>
        </w:rPr>
        <w:t xml:space="preserve"> کا</w:t>
      </w:r>
      <w:r>
        <w:rPr>
          <w:rFonts w:hint="cs"/>
          <w:rtl/>
        </w:rPr>
        <w:t>ی</w:t>
      </w:r>
      <w:r>
        <w:rPr>
          <w:rtl/>
        </w:rPr>
        <w:t xml:space="preserve"> تو انہ</w:t>
      </w:r>
      <w:r>
        <w:rPr>
          <w:rFonts w:hint="cs"/>
          <w:rtl/>
        </w:rPr>
        <w:t>ی</w:t>
      </w:r>
      <w:r>
        <w:rPr>
          <w:rFonts w:hint="eastAsia"/>
          <w:rtl/>
        </w:rPr>
        <w:t>ں</w:t>
      </w:r>
      <w:r>
        <w:rPr>
          <w:rtl/>
        </w:rPr>
        <w:t xml:space="preserve"> اپن</w:t>
      </w:r>
      <w:r>
        <w:rPr>
          <w:rFonts w:hint="cs"/>
          <w:rtl/>
        </w:rPr>
        <w:t>ی</w:t>
      </w:r>
      <w:r>
        <w:rPr>
          <w:rtl/>
        </w:rPr>
        <w:t xml:space="preserve"> پ</w:t>
      </w:r>
      <w:r>
        <w:rPr>
          <w:rFonts w:hint="cs"/>
          <w:rtl/>
        </w:rPr>
        <w:t>ی</w:t>
      </w:r>
      <w:r>
        <w:rPr>
          <w:rFonts w:hint="eastAsia"/>
          <w:rtl/>
        </w:rPr>
        <w:t>غمبر</w:t>
      </w:r>
      <w:r>
        <w:rPr>
          <w:rFonts w:hint="cs"/>
          <w:rtl/>
        </w:rPr>
        <w:t>ی</w:t>
      </w:r>
      <w:r>
        <w:rPr>
          <w:rtl/>
        </w:rPr>
        <w:t xml:space="preserve"> ثابت کرنے ک</w:t>
      </w:r>
      <w:r>
        <w:rPr>
          <w:rFonts w:hint="cs"/>
          <w:rtl/>
        </w:rPr>
        <w:t>ی</w:t>
      </w:r>
      <w:r>
        <w:rPr>
          <w:rFonts w:hint="eastAsia"/>
          <w:rtl/>
        </w:rPr>
        <w:t>لئے</w:t>
      </w:r>
      <w:r>
        <w:rPr>
          <w:rtl/>
        </w:rPr>
        <w:t xml:space="preserve"> لوگوں کو معجزات دکھانے پڑے ۔ ل</w:t>
      </w:r>
      <w:r>
        <w:rPr>
          <w:rFonts w:hint="cs"/>
          <w:rtl/>
        </w:rPr>
        <w:t>ی</w:t>
      </w:r>
      <w:r>
        <w:rPr>
          <w:rFonts w:hint="eastAsia"/>
          <w:rtl/>
        </w:rPr>
        <w:t>کن</w:t>
      </w:r>
      <w:r>
        <w:rPr>
          <w:rtl/>
        </w:rPr>
        <w:t xml:space="preserve"> پ</w:t>
      </w:r>
      <w:r>
        <w:rPr>
          <w:rFonts w:hint="cs"/>
          <w:rtl/>
        </w:rPr>
        <w:t>ی</w:t>
      </w:r>
      <w:r>
        <w:rPr>
          <w:rFonts w:hint="eastAsia"/>
          <w:rtl/>
        </w:rPr>
        <w:t>غمبر</w:t>
      </w:r>
      <w:r>
        <w:rPr>
          <w:rtl/>
        </w:rPr>
        <w:t xml:space="preserve"> اسلام کو اس طرح ک</w:t>
      </w:r>
      <w:r>
        <w:rPr>
          <w:rFonts w:hint="cs"/>
          <w:rtl/>
        </w:rPr>
        <w:t>ی</w:t>
      </w:r>
      <w:r>
        <w:rPr>
          <w:rtl/>
        </w:rPr>
        <w:t xml:space="preserve"> کوئ</w:t>
      </w:r>
      <w:r>
        <w:rPr>
          <w:rFonts w:hint="cs"/>
          <w:rtl/>
        </w:rPr>
        <w:t>ی</w:t>
      </w:r>
      <w:r>
        <w:rPr>
          <w:rtl/>
        </w:rPr>
        <w:t xml:space="preserve"> مجبور</w:t>
      </w:r>
      <w:r>
        <w:rPr>
          <w:rFonts w:hint="cs"/>
          <w:rtl/>
        </w:rPr>
        <w:t>ی</w:t>
      </w:r>
      <w:r>
        <w:rPr>
          <w:rtl/>
        </w:rPr>
        <w:t xml:space="preserve"> پ</w:t>
      </w:r>
      <w:r>
        <w:rPr>
          <w:rFonts w:hint="cs"/>
          <w:rtl/>
        </w:rPr>
        <w:t>ی</w:t>
      </w:r>
      <w:r>
        <w:rPr>
          <w:rtl/>
        </w:rPr>
        <w:t>ش نہ</w:t>
      </w:r>
      <w:r>
        <w:rPr>
          <w:rFonts w:hint="cs"/>
          <w:rtl/>
        </w:rPr>
        <w:t>ی</w:t>
      </w:r>
      <w:r>
        <w:rPr>
          <w:rFonts w:hint="eastAsia"/>
          <w:rtl/>
        </w:rPr>
        <w:t>ں</w:t>
      </w:r>
      <w:r>
        <w:rPr>
          <w:rtl/>
        </w:rPr>
        <w:t xml:space="preserve"> آئ</w:t>
      </w:r>
      <w:r>
        <w:rPr>
          <w:rFonts w:hint="cs"/>
          <w:rtl/>
        </w:rPr>
        <w:t>ی</w:t>
      </w:r>
      <w:r>
        <w:rPr>
          <w:rtl/>
        </w:rPr>
        <w:t xml:space="preserve"> ک</w:t>
      </w:r>
      <w:r>
        <w:rPr>
          <w:rFonts w:hint="cs"/>
          <w:rtl/>
        </w:rPr>
        <w:t>ی</w:t>
      </w:r>
      <w:r>
        <w:rPr>
          <w:rFonts w:hint="eastAsia"/>
          <w:rtl/>
        </w:rPr>
        <w:t>ونکہ</w:t>
      </w:r>
      <w:r>
        <w:rPr>
          <w:rtl/>
        </w:rPr>
        <w:t xml:space="preserve"> عرب</w:t>
      </w:r>
      <w:r>
        <w:rPr>
          <w:rFonts w:hint="cs"/>
          <w:rtl/>
        </w:rPr>
        <w:t>ی</w:t>
      </w:r>
      <w:r>
        <w:rPr>
          <w:rtl/>
        </w:rPr>
        <w:t xml:space="preserve"> بدوؤں نے کس</w:t>
      </w:r>
      <w:r>
        <w:rPr>
          <w:rFonts w:hint="cs"/>
          <w:rtl/>
        </w:rPr>
        <w:t>ی</w:t>
      </w:r>
      <w:r>
        <w:rPr>
          <w:rtl/>
        </w:rPr>
        <w:t xml:space="preserve"> حد تک عالم روحان</w:t>
      </w:r>
      <w:r>
        <w:rPr>
          <w:rFonts w:hint="cs"/>
          <w:rtl/>
        </w:rPr>
        <w:t>ی</w:t>
      </w:r>
      <w:r>
        <w:rPr>
          <w:rtl/>
        </w:rPr>
        <w:t xml:space="preserve"> سے آشنا ہونے ک</w:t>
      </w:r>
      <w:r>
        <w:rPr>
          <w:rFonts w:hint="cs"/>
          <w:rtl/>
        </w:rPr>
        <w:t>ی</w:t>
      </w:r>
      <w:r>
        <w:rPr>
          <w:rtl/>
        </w:rPr>
        <w:t xml:space="preserve"> وجہ سے محمد سے معجزہ طلب نہ</w:t>
      </w:r>
      <w:r>
        <w:rPr>
          <w:rFonts w:hint="cs"/>
          <w:rtl/>
        </w:rPr>
        <w:t>ی</w:t>
      </w:r>
      <w:r>
        <w:rPr>
          <w:rFonts w:hint="eastAsia"/>
          <w:rtl/>
        </w:rPr>
        <w:t>ں</w:t>
      </w:r>
      <w:r>
        <w:rPr>
          <w:rtl/>
        </w:rPr>
        <w:t xml:space="preserve"> ک</w:t>
      </w:r>
      <w:r>
        <w:rPr>
          <w:rFonts w:hint="cs"/>
          <w:rtl/>
        </w:rPr>
        <w:t>ی</w:t>
      </w:r>
      <w:r>
        <w:rPr>
          <w:rFonts w:hint="eastAsia"/>
          <w:rtl/>
        </w:rPr>
        <w:t>ا</w:t>
      </w:r>
      <w:r>
        <w:rPr>
          <w:rtl/>
        </w:rPr>
        <w:t>۔ آج ا</w:t>
      </w:r>
      <w:r>
        <w:rPr>
          <w:rFonts w:hint="cs"/>
          <w:rtl/>
        </w:rPr>
        <w:t>ی</w:t>
      </w:r>
      <w:r>
        <w:rPr>
          <w:rFonts w:hint="eastAsia"/>
          <w:rtl/>
        </w:rPr>
        <w:t>ک</w:t>
      </w:r>
      <w:r>
        <w:rPr>
          <w:rtl/>
        </w:rPr>
        <w:t xml:space="preserve"> روشن خ</w:t>
      </w:r>
      <w:r>
        <w:rPr>
          <w:rFonts w:hint="cs"/>
          <w:rtl/>
        </w:rPr>
        <w:t>ی</w:t>
      </w:r>
      <w:r>
        <w:rPr>
          <w:rFonts w:hint="eastAsia"/>
          <w:rtl/>
        </w:rPr>
        <w:t>ال</w:t>
      </w:r>
      <w:r>
        <w:rPr>
          <w:rtl/>
        </w:rPr>
        <w:t xml:space="preserve"> ش</w:t>
      </w:r>
      <w:r>
        <w:rPr>
          <w:rFonts w:hint="cs"/>
          <w:rtl/>
        </w:rPr>
        <w:t>ی</w:t>
      </w:r>
      <w:r>
        <w:rPr>
          <w:rFonts w:hint="eastAsia"/>
          <w:rtl/>
        </w:rPr>
        <w:t>عہ</w:t>
      </w:r>
      <w:r>
        <w:rPr>
          <w:rtl/>
        </w:rPr>
        <w:t xml:space="preserve"> امام جعفر صادق سے معجزہ طلب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وہ جانتا ہے کہ آپ کا سب سے بڑا معجزہ آپ کا علم ہے جو زہد و تقو</w:t>
      </w:r>
      <w:r>
        <w:rPr>
          <w:rFonts w:hint="cs"/>
          <w:rtl/>
        </w:rPr>
        <w:t>ی</w:t>
      </w:r>
      <w:r>
        <w:rPr>
          <w:rtl/>
        </w:rPr>
        <w:t xml:space="preserve"> سے اراستہ ہے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ر</w:t>
      </w:r>
      <w:r>
        <w:rPr>
          <w:rFonts w:hint="cs"/>
          <w:rtl/>
        </w:rPr>
        <w:t>ی</w:t>
      </w:r>
      <w:r>
        <w:rPr>
          <w:rFonts w:hint="eastAsia"/>
          <w:rtl/>
        </w:rPr>
        <w:t>نان</w:t>
      </w:r>
      <w:r>
        <w:rPr>
          <w:rtl/>
        </w:rPr>
        <w:t xml:space="preserve">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ہے لہذا ہم ع</w:t>
      </w:r>
      <w:r>
        <w:rPr>
          <w:rFonts w:hint="cs"/>
          <w:rtl/>
        </w:rPr>
        <w:t>ی</w:t>
      </w:r>
      <w:r>
        <w:rPr>
          <w:rFonts w:hint="eastAsia"/>
          <w:rtl/>
        </w:rPr>
        <w:t>س</w:t>
      </w:r>
      <w:r>
        <w:rPr>
          <w:rFonts w:hint="cs"/>
          <w:rtl/>
        </w:rPr>
        <w:t>ی</w:t>
      </w:r>
      <w:r>
        <w:rPr>
          <w:rtl/>
        </w:rPr>
        <w:t xml:space="preserve"> ک</w:t>
      </w:r>
      <w:r>
        <w:rPr>
          <w:rFonts w:hint="cs"/>
          <w:rtl/>
        </w:rPr>
        <w:t>ی</w:t>
      </w:r>
      <w:r>
        <w:rPr>
          <w:rtl/>
        </w:rPr>
        <w:t xml:space="preserve"> د</w:t>
      </w:r>
      <w:r>
        <w:rPr>
          <w:rFonts w:hint="cs"/>
          <w:rtl/>
        </w:rPr>
        <w:t>ی</w:t>
      </w:r>
      <w:r>
        <w:rPr>
          <w:rFonts w:hint="eastAsia"/>
          <w:rtl/>
        </w:rPr>
        <w:t>انت</w:t>
      </w:r>
      <w:r>
        <w:rPr>
          <w:rtl/>
        </w:rPr>
        <w:t xml:space="preserve"> ک</w:t>
      </w:r>
      <w:r>
        <w:rPr>
          <w:rFonts w:hint="cs"/>
          <w:rtl/>
        </w:rPr>
        <w:t>ی</w:t>
      </w:r>
      <w:r>
        <w:rPr>
          <w:rFonts w:hint="eastAsia"/>
          <w:rtl/>
        </w:rPr>
        <w:t>نسبت</w:t>
      </w:r>
      <w:r>
        <w:rPr>
          <w:rtl/>
        </w:rPr>
        <w:t xml:space="preserve"> اس کے مخلصانہ عق</w:t>
      </w:r>
      <w:r>
        <w:rPr>
          <w:rFonts w:hint="cs"/>
          <w:rtl/>
        </w:rPr>
        <w:t>ی</w:t>
      </w:r>
      <w:r>
        <w:rPr>
          <w:rFonts w:hint="eastAsia"/>
          <w:rtl/>
        </w:rPr>
        <w:t>دے</w:t>
      </w:r>
      <w:r>
        <w:rPr>
          <w:rtl/>
        </w:rPr>
        <w:t xml:space="preserve"> پر کوئ</w:t>
      </w:r>
      <w:r>
        <w:rPr>
          <w:rFonts w:hint="cs"/>
          <w:rtl/>
        </w:rPr>
        <w:t>ی</w:t>
      </w:r>
      <w:r>
        <w:rPr>
          <w:rtl/>
        </w:rPr>
        <w:t xml:space="preserve"> شک نہ</w:t>
      </w:r>
      <w:r>
        <w:rPr>
          <w:rFonts w:hint="cs"/>
          <w:rtl/>
        </w:rPr>
        <w:t>ی</w:t>
      </w:r>
      <w:r>
        <w:rPr>
          <w:rFonts w:hint="eastAsia"/>
          <w:rtl/>
        </w:rPr>
        <w:t>ں</w:t>
      </w:r>
      <w:r>
        <w:rPr>
          <w:rtl/>
        </w:rPr>
        <w:t xml:space="preserve"> کر سکتے ۔ جس ک</w:t>
      </w:r>
      <w:r>
        <w:rPr>
          <w:rFonts w:hint="cs"/>
          <w:rtl/>
        </w:rPr>
        <w:t>ی</w:t>
      </w:r>
      <w:r>
        <w:rPr>
          <w:rtl/>
        </w:rPr>
        <w:t xml:space="preserve"> دل</w:t>
      </w:r>
      <w:r>
        <w:rPr>
          <w:rFonts w:hint="cs"/>
          <w:rtl/>
        </w:rPr>
        <w:t>ی</w:t>
      </w:r>
      <w:r>
        <w:rPr>
          <w:rFonts w:hint="eastAsia"/>
          <w:rtl/>
        </w:rPr>
        <w:t>ل</w:t>
      </w:r>
      <w:r>
        <w:rPr>
          <w:rtl/>
        </w:rPr>
        <w:t xml:space="preserve"> ر</w:t>
      </w:r>
      <w:r>
        <w:rPr>
          <w:rFonts w:hint="cs"/>
          <w:rtl/>
        </w:rPr>
        <w:t>ی</w:t>
      </w:r>
      <w:r>
        <w:rPr>
          <w:rFonts w:hint="eastAsia"/>
          <w:rtl/>
        </w:rPr>
        <w:t>نان</w:t>
      </w:r>
      <w:r>
        <w:rPr>
          <w:rtl/>
        </w:rPr>
        <w:t xml:space="preserve"> ک</w:t>
      </w:r>
      <w:r>
        <w:rPr>
          <w:rFonts w:hint="cs"/>
          <w:rtl/>
        </w:rPr>
        <w:t>ی</w:t>
      </w:r>
      <w:r>
        <w:rPr>
          <w:rtl/>
        </w:rPr>
        <w:t xml:space="preserve"> وہ کتاب ہے جس م</w:t>
      </w:r>
      <w:r>
        <w:rPr>
          <w:rFonts w:hint="cs"/>
          <w:rtl/>
        </w:rPr>
        <w:t>ی</w:t>
      </w:r>
      <w:r>
        <w:rPr>
          <w:rFonts w:hint="eastAsia"/>
          <w:rtl/>
        </w:rPr>
        <w:t>ں</w:t>
      </w:r>
      <w:r>
        <w:rPr>
          <w:rtl/>
        </w:rPr>
        <w:t xml:space="preserve"> اس نے ع</w:t>
      </w:r>
      <w:r>
        <w:rPr>
          <w:rFonts w:hint="cs"/>
          <w:rtl/>
        </w:rPr>
        <w:t>ی</w:t>
      </w:r>
      <w:r>
        <w:rPr>
          <w:rFonts w:hint="eastAsia"/>
          <w:rtl/>
        </w:rPr>
        <w:t>س</w:t>
      </w:r>
      <w:r>
        <w:rPr>
          <w:rFonts w:hint="cs"/>
          <w:rtl/>
        </w:rPr>
        <w:t>ی</w:t>
      </w:r>
      <w:r>
        <w:rPr>
          <w:rtl/>
        </w:rPr>
        <w:t xml:space="preserve"> ک</w:t>
      </w:r>
      <w:r>
        <w:rPr>
          <w:rFonts w:hint="cs"/>
          <w:rtl/>
        </w:rPr>
        <w:t>ی</w:t>
      </w:r>
      <w:r>
        <w:rPr>
          <w:rtl/>
        </w:rPr>
        <w:t xml:space="preserve"> سوانح ح</w:t>
      </w:r>
      <w:r>
        <w:rPr>
          <w:rFonts w:hint="cs"/>
          <w:rtl/>
        </w:rPr>
        <w:t>ی</w:t>
      </w:r>
      <w:r>
        <w:rPr>
          <w:rFonts w:hint="eastAsia"/>
          <w:rtl/>
        </w:rPr>
        <w:t>ات</w:t>
      </w:r>
      <w:r>
        <w:rPr>
          <w:rtl/>
        </w:rPr>
        <w:t xml:space="preserve"> کو مفصل پ</w:t>
      </w:r>
      <w:r>
        <w:rPr>
          <w:rFonts w:hint="cs"/>
          <w:rtl/>
        </w:rPr>
        <w:t>ی</w:t>
      </w:r>
      <w:r>
        <w:rPr>
          <w:rFonts w:hint="eastAsia"/>
          <w:rtl/>
        </w:rPr>
        <w:t>رائے</w:t>
      </w:r>
      <w:r>
        <w:rPr>
          <w:rtl/>
        </w:rPr>
        <w:t xml:space="preserve"> م</w:t>
      </w:r>
      <w:r>
        <w:rPr>
          <w:rFonts w:hint="cs"/>
          <w:rtl/>
        </w:rPr>
        <w:t>ی</w:t>
      </w:r>
      <w:r>
        <w:rPr>
          <w:rFonts w:hint="eastAsia"/>
          <w:rtl/>
        </w:rPr>
        <w:t>ں</w:t>
      </w:r>
      <w:r>
        <w:rPr>
          <w:rtl/>
        </w:rPr>
        <w:t xml:space="preserve"> رقم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کتاب اب و</w:t>
      </w:r>
      <w:r>
        <w:rPr>
          <w:rFonts w:hint="cs"/>
          <w:rtl/>
        </w:rPr>
        <w:t>ی</w:t>
      </w:r>
      <w:r>
        <w:rPr>
          <w:rFonts w:hint="eastAsia"/>
          <w:rtl/>
        </w:rPr>
        <w:t>ٹ</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موجود ہے اور و</w:t>
      </w:r>
      <w:r>
        <w:rPr>
          <w:rFonts w:hint="cs"/>
          <w:rtl/>
        </w:rPr>
        <w:t>ی</w:t>
      </w:r>
      <w:r>
        <w:rPr>
          <w:rFonts w:hint="eastAsia"/>
          <w:rtl/>
        </w:rPr>
        <w:t>ٹ</w:t>
      </w:r>
      <w:r>
        <w:rPr>
          <w:rFonts w:hint="cs"/>
          <w:rtl/>
        </w:rPr>
        <w:t>ی</w:t>
      </w:r>
      <w:r>
        <w:rPr>
          <w:rFonts w:hint="eastAsia"/>
          <w:rtl/>
        </w:rPr>
        <w:t>کن</w:t>
      </w:r>
      <w:r>
        <w:rPr>
          <w:rtl/>
        </w:rPr>
        <w:t xml:space="preserve"> نے ا</w:t>
      </w:r>
      <w:r>
        <w:rPr>
          <w:rFonts w:hint="eastAsia"/>
          <w:rtl/>
        </w:rPr>
        <w:t>پن</w:t>
      </w:r>
      <w:r>
        <w:rPr>
          <w:rFonts w:hint="cs"/>
          <w:rtl/>
        </w:rPr>
        <w:t>ی</w:t>
      </w:r>
      <w:r>
        <w:rPr>
          <w:rtl/>
        </w:rPr>
        <w:t xml:space="preserve"> تمام مذہب</w:t>
      </w:r>
      <w:r>
        <w:rPr>
          <w:rFonts w:hint="cs"/>
          <w:rtl/>
        </w:rPr>
        <w:t>ی</w:t>
      </w:r>
      <w:r>
        <w:rPr>
          <w:rtl/>
        </w:rPr>
        <w:t xml:space="preserve"> </w:t>
      </w:r>
      <w:r>
        <w:rPr>
          <w:rFonts w:hint="cs"/>
          <w:rtl/>
        </w:rPr>
        <w:t>ی</w:t>
      </w:r>
      <w:r>
        <w:rPr>
          <w:rFonts w:hint="eastAsia"/>
          <w:rtl/>
        </w:rPr>
        <w:t>ورن</w:t>
      </w:r>
      <w:r>
        <w:rPr>
          <w:rFonts w:hint="cs"/>
          <w:rtl/>
        </w:rPr>
        <w:t>ی</w:t>
      </w:r>
      <w:r>
        <w:rPr>
          <w:rFonts w:hint="eastAsia"/>
          <w:rtl/>
        </w:rPr>
        <w:t>ورسٹ</w:t>
      </w:r>
      <w:r>
        <w:rPr>
          <w:rFonts w:hint="cs"/>
          <w:rtl/>
        </w:rPr>
        <w:t>ی</w:t>
      </w:r>
      <w:r>
        <w:rPr>
          <w:rFonts w:hint="eastAsia"/>
          <w:rtl/>
        </w:rPr>
        <w:t>وں</w:t>
      </w:r>
      <w:r>
        <w:rPr>
          <w:rtl/>
        </w:rPr>
        <w:t xml:space="preserve"> کو حکم نامہ جار</w:t>
      </w:r>
      <w:r>
        <w:rPr>
          <w:rFonts w:hint="cs"/>
          <w:rtl/>
        </w:rPr>
        <w:t>ی</w:t>
      </w:r>
      <w:r>
        <w:rPr>
          <w:rtl/>
        </w:rPr>
        <w:t xml:space="preserve"> ک</w:t>
      </w:r>
      <w:r>
        <w:rPr>
          <w:rFonts w:hint="cs"/>
          <w:rtl/>
        </w:rPr>
        <w:t>ی</w:t>
      </w:r>
      <w:r>
        <w:rPr>
          <w:rFonts w:hint="eastAsia"/>
          <w:rtl/>
        </w:rPr>
        <w:t>ا</w:t>
      </w:r>
      <w:r>
        <w:rPr>
          <w:rtl/>
        </w:rPr>
        <w:t xml:space="preserve"> کہ اس کتاب کو پڑھا کر اس سے بھر پور فائدہ اٹھا</w:t>
      </w:r>
      <w:r>
        <w:rPr>
          <w:rFonts w:hint="cs"/>
          <w:rtl/>
        </w:rPr>
        <w:t>ی</w:t>
      </w:r>
      <w:r>
        <w:rPr>
          <w:rFonts w:hint="eastAsia"/>
          <w:rtl/>
        </w:rPr>
        <w:t>ا</w:t>
      </w:r>
      <w:r>
        <w:rPr>
          <w:rtl/>
        </w:rPr>
        <w:t xml:space="preserve"> جائے ۔ ع</w:t>
      </w:r>
      <w:r>
        <w:rPr>
          <w:rFonts w:hint="cs"/>
          <w:rtl/>
        </w:rPr>
        <w:t>ی</w:t>
      </w:r>
      <w:r>
        <w:rPr>
          <w:rFonts w:hint="eastAsia"/>
          <w:rtl/>
        </w:rPr>
        <w:t>سائ</w:t>
      </w:r>
      <w:r>
        <w:rPr>
          <w:rFonts w:hint="cs"/>
          <w:rtl/>
        </w:rPr>
        <w:t>ی</w:t>
      </w:r>
      <w:r>
        <w:rPr>
          <w:rtl/>
        </w:rPr>
        <w:t xml:space="preserve">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کم ہ</w:t>
      </w:r>
      <w:r>
        <w:rPr>
          <w:rFonts w:hint="cs"/>
          <w:rtl/>
        </w:rPr>
        <w:t>ی</w:t>
      </w:r>
      <w:r>
        <w:rPr>
          <w:rtl/>
        </w:rPr>
        <w:t xml:space="preserve">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آئ</w:t>
      </w:r>
      <w:r>
        <w:rPr>
          <w:rFonts w:hint="cs"/>
          <w:rtl/>
        </w:rPr>
        <w:t>ی</w:t>
      </w:r>
      <w:r>
        <w:rPr>
          <w:rtl/>
        </w:rPr>
        <w:t xml:space="preserve"> ہے کہ ع</w:t>
      </w:r>
      <w:r>
        <w:rPr>
          <w:rFonts w:hint="cs"/>
          <w:rtl/>
        </w:rPr>
        <w:t>ی</w:t>
      </w:r>
      <w:r>
        <w:rPr>
          <w:rFonts w:hint="eastAsia"/>
          <w:rtl/>
        </w:rPr>
        <w:t>س</w:t>
      </w:r>
      <w:r>
        <w:rPr>
          <w:rFonts w:hint="cs"/>
          <w:rtl/>
        </w:rPr>
        <w:t>ی</w:t>
      </w:r>
      <w:r>
        <w:rPr>
          <w:rtl/>
        </w:rPr>
        <w:t xml:space="preserve"> ک</w:t>
      </w:r>
      <w:r>
        <w:rPr>
          <w:rFonts w:hint="cs"/>
          <w:rtl/>
        </w:rPr>
        <w:t>ی</w:t>
      </w:r>
      <w:r>
        <w:rPr>
          <w:rtl/>
        </w:rPr>
        <w:t xml:space="preserve"> د</w:t>
      </w:r>
      <w:r>
        <w:rPr>
          <w:rFonts w:hint="cs"/>
          <w:rtl/>
        </w:rPr>
        <w:t>ی</w:t>
      </w:r>
      <w:r>
        <w:rPr>
          <w:rFonts w:hint="eastAsia"/>
          <w:rtl/>
        </w:rPr>
        <w:t>انت</w:t>
      </w:r>
      <w:r>
        <w:rPr>
          <w:rtl/>
        </w:rPr>
        <w:t xml:space="preserve"> کے متعلق مذہب</w:t>
      </w:r>
      <w:r>
        <w:rPr>
          <w:rFonts w:hint="cs"/>
          <w:rtl/>
        </w:rPr>
        <w:t>ی</w:t>
      </w:r>
      <w:r>
        <w:rPr>
          <w:rtl/>
        </w:rPr>
        <w:t xml:space="preserve"> رہنما کے علاوہ کس</w:t>
      </w:r>
      <w:r>
        <w:rPr>
          <w:rFonts w:hint="cs"/>
          <w:rtl/>
        </w:rPr>
        <w:t>ی</w:t>
      </w:r>
      <w:r>
        <w:rPr>
          <w:rtl/>
        </w:rPr>
        <w:t xml:space="preserve"> اور شخص نے کوئ</w:t>
      </w:r>
      <w:r>
        <w:rPr>
          <w:rFonts w:hint="cs"/>
          <w:rtl/>
        </w:rPr>
        <w:t>ی</w:t>
      </w:r>
      <w:r>
        <w:rPr>
          <w:rtl/>
        </w:rPr>
        <w:t xml:space="preserve"> کتاب لکھ</w:t>
      </w:r>
      <w:r>
        <w:rPr>
          <w:rFonts w:hint="cs"/>
          <w:rtl/>
        </w:rPr>
        <w:t>ی</w:t>
      </w:r>
      <w:r>
        <w:rPr>
          <w:rtl/>
        </w:rPr>
        <w:t xml:space="preserve"> ہو جسے ک</w:t>
      </w:r>
      <w:r>
        <w:rPr>
          <w:rFonts w:hint="cs"/>
          <w:rtl/>
        </w:rPr>
        <w:t>ی</w:t>
      </w:r>
      <w:r>
        <w:rPr>
          <w:rFonts w:hint="eastAsia"/>
          <w:rtl/>
        </w:rPr>
        <w:t>تھولک</w:t>
      </w:r>
      <w:r>
        <w:rPr>
          <w:rFonts w:hint="cs"/>
          <w:rtl/>
        </w:rPr>
        <w:t>ی</w:t>
      </w:r>
      <w:r>
        <w:rPr>
          <w:rtl/>
        </w:rPr>
        <w:t xml:space="preserve"> ک</w:t>
      </w:r>
      <w:r>
        <w:rPr>
          <w:rFonts w:hint="eastAsia"/>
          <w:rtl/>
        </w:rPr>
        <w:t>ل</w:t>
      </w:r>
      <w:r>
        <w:rPr>
          <w:rFonts w:hint="cs"/>
          <w:rtl/>
        </w:rPr>
        <w:t>ی</w:t>
      </w:r>
      <w:r>
        <w:rPr>
          <w:rFonts w:hint="eastAsia"/>
          <w:rtl/>
        </w:rPr>
        <w:t>سا</w:t>
      </w:r>
      <w:r>
        <w:rPr>
          <w:rtl/>
        </w:rPr>
        <w:t xml:space="preserve"> ک</w:t>
      </w:r>
      <w:r>
        <w:rPr>
          <w:rFonts w:hint="cs"/>
          <w:rtl/>
        </w:rPr>
        <w:t>ی</w:t>
      </w:r>
      <w:r>
        <w:rPr>
          <w:rtl/>
        </w:rPr>
        <w:t xml:space="preserve"> تنظ</w:t>
      </w:r>
      <w:r>
        <w:rPr>
          <w:rFonts w:hint="cs"/>
          <w:rtl/>
        </w:rPr>
        <w:t>ی</w:t>
      </w:r>
      <w:r>
        <w:rPr>
          <w:rFonts w:hint="eastAsia"/>
          <w:rtl/>
        </w:rPr>
        <w:t>م</w:t>
      </w:r>
      <w:r>
        <w:rPr>
          <w:rtl/>
        </w:rPr>
        <w:t xml:space="preserve"> نے منظور</w:t>
      </w:r>
      <w:r>
        <w:rPr>
          <w:rFonts w:hint="cs"/>
          <w:rtl/>
        </w:rPr>
        <w:t>ی</w:t>
      </w:r>
      <w:r>
        <w:rPr>
          <w:rtl/>
        </w:rPr>
        <w:t xml:space="preserve"> کے بعد اپن</w:t>
      </w:r>
      <w:r>
        <w:rPr>
          <w:rFonts w:hint="cs"/>
          <w:rtl/>
        </w:rPr>
        <w:t>ی</w:t>
      </w:r>
      <w:r>
        <w:rPr>
          <w:rtl/>
        </w:rPr>
        <w:t xml:space="preserve"> مذب</w:t>
      </w:r>
      <w:r>
        <w:rPr>
          <w:rFonts w:hint="cs"/>
          <w:rtl/>
        </w:rPr>
        <w:t>ی</w:t>
      </w:r>
      <w:r>
        <w:rPr>
          <w:rtl/>
        </w:rPr>
        <w:t xml:space="preserve"> درسگاہوں م</w:t>
      </w:r>
      <w:r>
        <w:rPr>
          <w:rFonts w:hint="cs"/>
          <w:rtl/>
        </w:rPr>
        <w:t>ی</w:t>
      </w:r>
      <w:r>
        <w:rPr>
          <w:rFonts w:hint="eastAsia"/>
          <w:rtl/>
        </w:rPr>
        <w:t>ں</w:t>
      </w:r>
      <w:r>
        <w:rPr>
          <w:rtl/>
        </w:rPr>
        <w:t xml:space="preserve"> اسے پڑھنے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ہو ۔ </w:t>
      </w:r>
    </w:p>
    <w:p w:rsidR="00921C41" w:rsidRDefault="00921C41" w:rsidP="00921C41">
      <w:pPr>
        <w:pStyle w:val="libNormal"/>
        <w:rPr>
          <w:rtl/>
        </w:rPr>
      </w:pPr>
      <w:r>
        <w:rPr>
          <w:rFonts w:hint="eastAsia"/>
          <w:rtl/>
        </w:rPr>
        <w:t>لہذا</w:t>
      </w:r>
      <w:r>
        <w:rPr>
          <w:rtl/>
        </w:rPr>
        <w:t xml:space="preserve"> اس بنا پر ہم ر</w:t>
      </w:r>
      <w:r>
        <w:rPr>
          <w:rFonts w:hint="cs"/>
          <w:rtl/>
        </w:rPr>
        <w:t>ی</w:t>
      </w:r>
      <w:r>
        <w:rPr>
          <w:rFonts w:hint="eastAsia"/>
          <w:rtl/>
        </w:rPr>
        <w:t>نان</w:t>
      </w:r>
      <w:r>
        <w:rPr>
          <w:rtl/>
        </w:rPr>
        <w:t xml:space="preserve"> کو اس بات کا ملزم نہ</w:t>
      </w:r>
      <w:r>
        <w:rPr>
          <w:rFonts w:hint="cs"/>
          <w:rtl/>
        </w:rPr>
        <w:t>ی</w:t>
      </w:r>
      <w:r>
        <w:rPr>
          <w:rFonts w:hint="eastAsia"/>
          <w:rtl/>
        </w:rPr>
        <w:t>ں</w:t>
      </w:r>
      <w:r>
        <w:rPr>
          <w:rtl/>
        </w:rPr>
        <w:t xml:space="preserve"> ٹھہراسکتے کہ اس نے اپن</w:t>
      </w:r>
      <w:r>
        <w:rPr>
          <w:rFonts w:hint="cs"/>
          <w:rtl/>
        </w:rPr>
        <w:t>ی</w:t>
      </w:r>
      <w:r>
        <w:rPr>
          <w:rtl/>
        </w:rPr>
        <w:t xml:space="preserve"> مذہب</w:t>
      </w:r>
      <w:r>
        <w:rPr>
          <w:rFonts w:hint="cs"/>
          <w:rtl/>
        </w:rPr>
        <w:t>ی</w:t>
      </w:r>
      <w:r>
        <w:rPr>
          <w:rtl/>
        </w:rPr>
        <w:t xml:space="preserve"> کتابوں ک</w:t>
      </w:r>
      <w:r>
        <w:rPr>
          <w:rFonts w:hint="cs"/>
          <w:rtl/>
        </w:rPr>
        <w:t>ی</w:t>
      </w:r>
      <w:r>
        <w:rPr>
          <w:rtl/>
        </w:rPr>
        <w:t xml:space="preserve"> اہم</w:t>
      </w:r>
      <w:r>
        <w:rPr>
          <w:rFonts w:hint="cs"/>
          <w:rtl/>
        </w:rPr>
        <w:t>ی</w:t>
      </w:r>
      <w:r>
        <w:rPr>
          <w:rFonts w:hint="eastAsia"/>
          <w:rtl/>
        </w:rPr>
        <w:t>ت</w:t>
      </w:r>
      <w:r>
        <w:rPr>
          <w:rtl/>
        </w:rPr>
        <w:t xml:space="preserve"> کو کم کرنے ک</w:t>
      </w:r>
      <w:r>
        <w:rPr>
          <w:rFonts w:hint="cs"/>
          <w:rtl/>
        </w:rPr>
        <w:t>ی</w:t>
      </w:r>
      <w:r>
        <w:rPr>
          <w:rtl/>
        </w:rPr>
        <w:t xml:space="preserve"> کوش ک</w:t>
      </w:r>
      <w:r>
        <w:rPr>
          <w:rFonts w:hint="cs"/>
          <w:rtl/>
        </w:rPr>
        <w:t>ی</w:t>
      </w:r>
      <w:r>
        <w:rPr>
          <w:rtl/>
        </w:rPr>
        <w:t xml:space="preserve"> ہے اگرچہ جو کچھ و کہتا ہے عہد عت</w:t>
      </w:r>
      <w:r>
        <w:rPr>
          <w:rFonts w:hint="cs"/>
          <w:rtl/>
        </w:rPr>
        <w:t>ی</w:t>
      </w:r>
      <w:r>
        <w:rPr>
          <w:rFonts w:hint="eastAsia"/>
          <w:rtl/>
        </w:rPr>
        <w:t>ق</w:t>
      </w:r>
      <w:r>
        <w:rPr>
          <w:rtl/>
        </w:rPr>
        <w:t xml:space="preserve"> کے بارے م</w:t>
      </w:r>
      <w:r>
        <w:rPr>
          <w:rFonts w:hint="cs"/>
          <w:rtl/>
        </w:rPr>
        <w:t>ی</w:t>
      </w:r>
      <w:r>
        <w:rPr>
          <w:rFonts w:hint="eastAsia"/>
          <w:rtl/>
        </w:rPr>
        <w:t>ں</w:t>
      </w:r>
      <w:r>
        <w:rPr>
          <w:rtl/>
        </w:rPr>
        <w:t xml:space="preserve"> ہے اور عہد نامہ عت</w:t>
      </w:r>
      <w:r>
        <w:rPr>
          <w:rFonts w:hint="cs"/>
          <w:rtl/>
        </w:rPr>
        <w:t>ی</w:t>
      </w:r>
      <w:r>
        <w:rPr>
          <w:rFonts w:hint="eastAsia"/>
          <w:rtl/>
        </w:rPr>
        <w:t>ق</w:t>
      </w:r>
      <w:r>
        <w:rPr>
          <w:rtl/>
        </w:rPr>
        <w:t xml:space="preserve"> عبران</w:t>
      </w:r>
      <w:r>
        <w:rPr>
          <w:rFonts w:hint="cs"/>
          <w:rtl/>
        </w:rPr>
        <w:t>ی</w:t>
      </w:r>
      <w:r>
        <w:rPr>
          <w:rFonts w:hint="eastAsia"/>
          <w:rtl/>
        </w:rPr>
        <w:t>وں</w:t>
      </w:r>
      <w:r>
        <w:rPr>
          <w:rtl/>
        </w:rPr>
        <w:t xml:space="preserve"> ک</w:t>
      </w:r>
      <w:r>
        <w:rPr>
          <w:rFonts w:hint="cs"/>
          <w:rtl/>
        </w:rPr>
        <w:t>ی</w:t>
      </w:r>
      <w:r>
        <w:rPr>
          <w:rtl/>
        </w:rPr>
        <w:t xml:space="preserve"> کتاب ہے کہ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tl/>
        </w:rPr>
        <w:t xml:space="preserve"> کتب صرف چار انج</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کا مجموعہ عہ</w:t>
      </w:r>
      <w:r>
        <w:rPr>
          <w:rFonts w:hint="eastAsia"/>
          <w:rtl/>
        </w:rPr>
        <w:t>د</w:t>
      </w:r>
      <w:r>
        <w:rPr>
          <w:rtl/>
        </w:rPr>
        <w:t xml:space="preserve"> نامہ جد</w:t>
      </w:r>
      <w:r>
        <w:rPr>
          <w:rFonts w:hint="cs"/>
          <w:rtl/>
        </w:rPr>
        <w:t>ی</w:t>
      </w:r>
      <w:r>
        <w:rPr>
          <w:rFonts w:hint="eastAsia"/>
          <w:rtl/>
        </w:rPr>
        <w:t>د</w:t>
      </w:r>
      <w:r>
        <w:rPr>
          <w:rtl/>
        </w:rPr>
        <w:t xml:space="preserve"> کہلاتا ہے رنان کے بقول جب عبران</w:t>
      </w:r>
      <w:r>
        <w:rPr>
          <w:rFonts w:hint="cs"/>
          <w:rtl/>
        </w:rPr>
        <w:t>ی</w:t>
      </w:r>
      <w:r>
        <w:rPr>
          <w:rtl/>
        </w:rPr>
        <w:t xml:space="preserve"> علماء نے اس پر غورک</w:t>
      </w:r>
      <w:r>
        <w:rPr>
          <w:rFonts w:hint="cs"/>
          <w:rtl/>
        </w:rPr>
        <w:t>ی</w:t>
      </w:r>
      <w:r>
        <w:rPr>
          <w:rFonts w:hint="eastAsia"/>
          <w:rtl/>
        </w:rPr>
        <w:t>ا</w:t>
      </w:r>
      <w:r>
        <w:rPr>
          <w:rtl/>
        </w:rPr>
        <w:t xml:space="preserve"> کہ عہد عت</w:t>
      </w:r>
      <w:r>
        <w:rPr>
          <w:rFonts w:hint="cs"/>
          <w:rtl/>
        </w:rPr>
        <w:t>ی</w:t>
      </w:r>
      <w:r>
        <w:rPr>
          <w:rFonts w:hint="eastAsia"/>
          <w:rtl/>
        </w:rPr>
        <w:t>ق</w:t>
      </w:r>
      <w:r>
        <w:rPr>
          <w:rtl/>
        </w:rPr>
        <w:t xml:space="preserve">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علم</w:t>
      </w:r>
      <w:r>
        <w:rPr>
          <w:rFonts w:hint="cs"/>
          <w:rtl/>
        </w:rPr>
        <w:t>ی</w:t>
      </w:r>
      <w:r>
        <w:rPr>
          <w:rtl/>
        </w:rPr>
        <w:t xml:space="preserve"> بحث موجود نہ</w:t>
      </w:r>
      <w:r>
        <w:rPr>
          <w:rFonts w:hint="cs"/>
          <w:rtl/>
        </w:rPr>
        <w:t>ی</w:t>
      </w:r>
      <w:r>
        <w:rPr>
          <w:rFonts w:hint="eastAsia"/>
          <w:rtl/>
        </w:rPr>
        <w:t>ں</w:t>
      </w:r>
      <w:r>
        <w:rPr>
          <w:rtl/>
        </w:rPr>
        <w:t xml:space="preserve"> لہذا انہوں نے مز</w:t>
      </w:r>
      <w:r>
        <w:rPr>
          <w:rFonts w:hint="cs"/>
          <w:rtl/>
        </w:rPr>
        <w:t>ی</w:t>
      </w:r>
      <w:r>
        <w:rPr>
          <w:rFonts w:hint="eastAsia"/>
          <w:rtl/>
        </w:rPr>
        <w:t>د</w:t>
      </w:r>
      <w:r>
        <w:rPr>
          <w:rtl/>
        </w:rPr>
        <w:t xml:space="preserve"> کتاب</w:t>
      </w:r>
      <w:r>
        <w:rPr>
          <w:rFonts w:hint="cs"/>
          <w:rtl/>
        </w:rPr>
        <w:t>ی</w:t>
      </w:r>
      <w:r>
        <w:rPr>
          <w:rFonts w:hint="eastAsia"/>
          <w:rtl/>
        </w:rPr>
        <w:t>ں</w:t>
      </w:r>
      <w:r>
        <w:rPr>
          <w:rtl/>
        </w:rPr>
        <w:t xml:space="preserve"> لکھنے اور اس کو عہد عت</w:t>
      </w:r>
      <w:r>
        <w:rPr>
          <w:rFonts w:hint="cs"/>
          <w:rtl/>
        </w:rPr>
        <w:t>ی</w:t>
      </w:r>
      <w:r>
        <w:rPr>
          <w:rFonts w:hint="eastAsia"/>
          <w:rtl/>
        </w:rPr>
        <w:t>ق</w:t>
      </w:r>
      <w:r>
        <w:rPr>
          <w:rtl/>
        </w:rPr>
        <w:t xml:space="preserve"> م</w:t>
      </w:r>
      <w:r>
        <w:rPr>
          <w:rFonts w:hint="cs"/>
          <w:rtl/>
        </w:rPr>
        <w:t>ی</w:t>
      </w:r>
      <w:r>
        <w:rPr>
          <w:rFonts w:hint="eastAsia"/>
          <w:rtl/>
        </w:rPr>
        <w:t>ں</w:t>
      </w:r>
      <w:r>
        <w:rPr>
          <w:rtl/>
        </w:rPr>
        <w:t xml:space="preserve"> شامل کرنے ک</w:t>
      </w:r>
      <w:r>
        <w:rPr>
          <w:rFonts w:hint="cs"/>
          <w:rtl/>
        </w:rPr>
        <w:t>ی</w:t>
      </w:r>
      <w:r>
        <w:rPr>
          <w:rtl/>
        </w:rPr>
        <w:t xml:space="preserve"> طرف توجہ ک</w:t>
      </w:r>
      <w:r>
        <w:rPr>
          <w:rFonts w:hint="cs"/>
          <w:rtl/>
        </w:rPr>
        <w:t>ی</w:t>
      </w:r>
      <w:r>
        <w:rPr>
          <w:rtl/>
        </w:rPr>
        <w:t xml:space="preserve"> ۔ تاکہ علم</w:t>
      </w:r>
      <w:r>
        <w:rPr>
          <w:rFonts w:hint="cs"/>
          <w:rtl/>
        </w:rPr>
        <w:t>ی</w:t>
      </w:r>
      <w:r>
        <w:rPr>
          <w:rtl/>
        </w:rPr>
        <w:t xml:space="preserve"> نقطہ نگاہ سے اس ک</w:t>
      </w:r>
      <w:r>
        <w:rPr>
          <w:rFonts w:hint="cs"/>
          <w:rtl/>
        </w:rPr>
        <w:t>ی</w:t>
      </w:r>
      <w:r>
        <w:rPr>
          <w:rtl/>
        </w:rPr>
        <w:t xml:space="preserve"> اہم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اضافہ ہو </w:t>
      </w:r>
      <w:r>
        <w:rPr>
          <w:rFonts w:hint="cs"/>
          <w:rtl/>
        </w:rPr>
        <w:t>ی</w:t>
      </w:r>
      <w:r>
        <w:rPr>
          <w:rFonts w:hint="eastAsia"/>
          <w:rtl/>
        </w:rPr>
        <w:t>ہ</w:t>
      </w:r>
      <w:r>
        <w:rPr>
          <w:rtl/>
        </w:rPr>
        <w:t xml:space="preserve"> کتاب</w:t>
      </w:r>
      <w:r>
        <w:rPr>
          <w:rFonts w:hint="cs"/>
          <w:rtl/>
        </w:rPr>
        <w:t>ی</w:t>
      </w:r>
      <w:r>
        <w:rPr>
          <w:rFonts w:hint="eastAsia"/>
          <w:rtl/>
        </w:rPr>
        <w:t>ں</w:t>
      </w:r>
      <w:r>
        <w:rPr>
          <w:rtl/>
        </w:rPr>
        <w:t xml:space="preserve"> اص</w:t>
      </w:r>
      <w:r>
        <w:rPr>
          <w:rFonts w:hint="eastAsia"/>
          <w:rtl/>
        </w:rPr>
        <w:t>ل</w:t>
      </w:r>
      <w:r>
        <w:rPr>
          <w:rFonts w:hint="cs"/>
          <w:rtl/>
        </w:rPr>
        <w:t>ی</w:t>
      </w:r>
      <w:r>
        <w:rPr>
          <w:rtl/>
        </w:rPr>
        <w:t xml:space="preserve"> عہد عت</w:t>
      </w:r>
      <w:r>
        <w:rPr>
          <w:rFonts w:hint="cs"/>
          <w:rtl/>
        </w:rPr>
        <w:t>ی</w:t>
      </w:r>
      <w:r>
        <w:rPr>
          <w:rFonts w:hint="eastAsia"/>
          <w:rtl/>
        </w:rPr>
        <w:t>ق</w:t>
      </w:r>
      <w:r>
        <w:rPr>
          <w:rtl/>
        </w:rPr>
        <w:t xml:space="preserve"> کو جو پانچ کتابوں پر مشتمل ہے کے علاوہ ہ</w:t>
      </w:r>
      <w:r>
        <w:rPr>
          <w:rFonts w:hint="cs"/>
          <w:rtl/>
        </w:rPr>
        <w:t>ی</w:t>
      </w:r>
      <w:r>
        <w:rPr>
          <w:rFonts w:hint="eastAsia"/>
          <w:rtl/>
        </w:rPr>
        <w:t>ں</w:t>
      </w:r>
      <w:r>
        <w:rPr>
          <w:rtl/>
        </w:rPr>
        <w:t xml:space="preserve"> ر</w:t>
      </w:r>
      <w:r>
        <w:rPr>
          <w:rFonts w:hint="cs"/>
          <w:rtl/>
        </w:rPr>
        <w:t>ی</w:t>
      </w:r>
      <w:r>
        <w:rPr>
          <w:rFonts w:hint="eastAsia"/>
          <w:rtl/>
        </w:rPr>
        <w:t>نان</w:t>
      </w:r>
      <w:r>
        <w:rPr>
          <w:rtl/>
        </w:rPr>
        <w:t xml:space="preserve"> مشرق</w:t>
      </w:r>
      <w:r>
        <w:rPr>
          <w:rFonts w:hint="cs"/>
          <w:rtl/>
        </w:rPr>
        <w:t>ی</w:t>
      </w:r>
      <w:r>
        <w:rPr>
          <w:rtl/>
        </w:rPr>
        <w:t xml:space="preserve"> اور جنوب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w:t>
      </w:r>
      <w:r>
        <w:rPr>
          <w:rtl/>
        </w:rPr>
        <w:t xml:space="preserve"> اور اس</w:t>
      </w:r>
      <w:r>
        <w:rPr>
          <w:rFonts w:hint="cs"/>
          <w:rtl/>
        </w:rPr>
        <w:t>ی</w:t>
      </w:r>
      <w:r>
        <w:rPr>
          <w:rtl/>
        </w:rPr>
        <w:t xml:space="preserve"> علاقے کے مغرب</w:t>
      </w:r>
      <w:r>
        <w:rPr>
          <w:rFonts w:hint="cs"/>
          <w:rtl/>
        </w:rPr>
        <w:t>ی</w:t>
      </w:r>
      <w:r>
        <w:rPr>
          <w:rtl/>
        </w:rPr>
        <w:t xml:space="preserve"> مذاہب م</w:t>
      </w:r>
      <w:r>
        <w:rPr>
          <w:rFonts w:hint="cs"/>
          <w:rtl/>
        </w:rPr>
        <w:t>ی</w:t>
      </w:r>
      <w:r>
        <w:rPr>
          <w:rFonts w:hint="eastAsia"/>
          <w:rtl/>
        </w:rPr>
        <w:t>ں</w:t>
      </w:r>
      <w:r>
        <w:rPr>
          <w:rtl/>
        </w:rPr>
        <w:t xml:space="preserve"> معجزے کے مسئلے کے بارے م</w:t>
      </w:r>
      <w:r>
        <w:rPr>
          <w:rFonts w:hint="cs"/>
          <w:rtl/>
        </w:rPr>
        <w:t>ی</w:t>
      </w:r>
      <w:r>
        <w:rPr>
          <w:rFonts w:hint="eastAsia"/>
          <w:rtl/>
        </w:rPr>
        <w:t>ں</w:t>
      </w:r>
      <w:r>
        <w:rPr>
          <w:rtl/>
        </w:rPr>
        <w:t xml:space="preserve"> بحث کرتے ہوئے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کرتا ہے کہ ا</w:t>
      </w:r>
      <w:r>
        <w:rPr>
          <w:rFonts w:hint="cs"/>
          <w:rtl/>
        </w:rPr>
        <w:t>ی</w:t>
      </w:r>
      <w:r>
        <w:rPr>
          <w:rFonts w:hint="eastAsia"/>
          <w:rtl/>
        </w:rPr>
        <w:t>ش</w:t>
      </w:r>
      <w:r>
        <w:rPr>
          <w:rFonts w:hint="cs"/>
          <w:rtl/>
        </w:rPr>
        <w:t>ی</w:t>
      </w:r>
      <w:r>
        <w:rPr>
          <w:rFonts w:hint="eastAsia"/>
          <w:rtl/>
        </w:rPr>
        <w:t>ا</w:t>
      </w:r>
      <w:r>
        <w:rPr>
          <w:rtl/>
        </w:rPr>
        <w:t xml:space="preserve"> کے مغرب</w:t>
      </w:r>
      <w:r>
        <w:rPr>
          <w:rFonts w:hint="cs"/>
          <w:rtl/>
        </w:rPr>
        <w:t>ی</w:t>
      </w:r>
      <w:r>
        <w:rPr>
          <w:rtl/>
        </w:rPr>
        <w:t xml:space="preserve"> مذاہب معجزے کے بغ</w:t>
      </w:r>
      <w:r>
        <w:rPr>
          <w:rFonts w:hint="cs"/>
          <w:rtl/>
        </w:rPr>
        <w:t>ی</w:t>
      </w:r>
      <w:r>
        <w:rPr>
          <w:rFonts w:hint="eastAsia"/>
          <w:rtl/>
        </w:rPr>
        <w:t>ر</w:t>
      </w:r>
      <w:r>
        <w:rPr>
          <w:rtl/>
        </w:rPr>
        <w:t xml:space="preserve"> فروغ نہ</w:t>
      </w:r>
      <w:r>
        <w:rPr>
          <w:rFonts w:hint="cs"/>
          <w:rtl/>
        </w:rPr>
        <w:t>ی</w:t>
      </w:r>
      <w:r>
        <w:rPr>
          <w:rFonts w:hint="eastAsia"/>
          <w:rtl/>
        </w:rPr>
        <w:t>ں</w:t>
      </w:r>
      <w:r>
        <w:rPr>
          <w:rtl/>
        </w:rPr>
        <w:t xml:space="preserve"> پاتے تھے ک</w:t>
      </w:r>
      <w:r>
        <w:rPr>
          <w:rFonts w:hint="cs"/>
          <w:rtl/>
        </w:rPr>
        <w:t>ی</w:t>
      </w:r>
      <w:r>
        <w:rPr>
          <w:rFonts w:hint="eastAsia"/>
          <w:rtl/>
        </w:rPr>
        <w:t>ونکہ</w:t>
      </w:r>
      <w:r>
        <w:rPr>
          <w:rtl/>
        </w:rPr>
        <w:t xml:space="preserve"> لوگوں ک</w:t>
      </w:r>
      <w:r>
        <w:rPr>
          <w:rFonts w:hint="cs"/>
          <w:rtl/>
        </w:rPr>
        <w:t>ی</w:t>
      </w:r>
      <w:r>
        <w:rPr>
          <w:rtl/>
        </w:rPr>
        <w:t xml:space="preserve"> فکر</w:t>
      </w:r>
      <w:r>
        <w:rPr>
          <w:rFonts w:hint="cs"/>
          <w:rtl/>
        </w:rPr>
        <w:t>ی</w:t>
      </w:r>
      <w:r>
        <w:rPr>
          <w:rtl/>
        </w:rPr>
        <w:t xml:space="preserve"> </w:t>
      </w:r>
      <w:r>
        <w:rPr>
          <w:rFonts w:hint="eastAsia"/>
          <w:rtl/>
        </w:rPr>
        <w:t>سطح</w:t>
      </w:r>
      <w:r>
        <w:rPr>
          <w:rtl/>
        </w:rPr>
        <w:t xml:space="preserve"> اس قدر بلند نہ تھ</w:t>
      </w:r>
      <w:r>
        <w:rPr>
          <w:rFonts w:hint="cs"/>
          <w:rtl/>
        </w:rPr>
        <w:t>ی</w:t>
      </w:r>
      <w:r>
        <w:rPr>
          <w:rtl/>
        </w:rPr>
        <w:t xml:space="preserve"> کہ صرف پ</w:t>
      </w:r>
      <w:r>
        <w:rPr>
          <w:rFonts w:hint="cs"/>
          <w:rtl/>
        </w:rPr>
        <w:t>ی</w:t>
      </w:r>
      <w:r>
        <w:rPr>
          <w:rFonts w:hint="eastAsia"/>
          <w:rtl/>
        </w:rPr>
        <w:t>غمبر</w:t>
      </w:r>
      <w:r>
        <w:rPr>
          <w:rtl/>
        </w:rPr>
        <w:t xml:space="preserve"> کا کلام سن کر اس کے گرو</w:t>
      </w:r>
      <w:r>
        <w:rPr>
          <w:rFonts w:hint="cs"/>
          <w:rtl/>
        </w:rPr>
        <w:t>ی</w:t>
      </w:r>
      <w:r>
        <w:rPr>
          <w:rFonts w:hint="eastAsia"/>
          <w:rtl/>
        </w:rPr>
        <w:t>دہ</w:t>
      </w:r>
      <w:r>
        <w:rPr>
          <w:rtl/>
        </w:rPr>
        <w:t xml:space="preserve"> ہو جاتے اور اس کے دن کو قبول کر ل</w:t>
      </w:r>
      <w:r>
        <w:rPr>
          <w:rFonts w:hint="cs"/>
          <w:rtl/>
        </w:rPr>
        <w:t>ی</w:t>
      </w:r>
      <w:r>
        <w:rPr>
          <w:rFonts w:hint="eastAsia"/>
          <w:rtl/>
        </w:rPr>
        <w:t>تے</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ر</w:t>
      </w:r>
      <w:r>
        <w:rPr>
          <w:rFonts w:hint="cs"/>
          <w:rtl/>
        </w:rPr>
        <w:t>ی</w:t>
      </w:r>
      <w:r>
        <w:rPr>
          <w:rFonts w:hint="eastAsia"/>
          <w:rtl/>
        </w:rPr>
        <w:t>نان</w:t>
      </w:r>
      <w:r>
        <w:rPr>
          <w:rtl/>
        </w:rPr>
        <w:t xml:space="preserve"> اس موضوع کے بارے م</w:t>
      </w:r>
      <w:r>
        <w:rPr>
          <w:rFonts w:hint="cs"/>
          <w:rtl/>
        </w:rPr>
        <w:t>ی</w:t>
      </w:r>
      <w:r>
        <w:rPr>
          <w:rFonts w:hint="eastAsia"/>
          <w:rtl/>
        </w:rPr>
        <w:t>ں</w:t>
      </w:r>
      <w:r>
        <w:rPr>
          <w:rtl/>
        </w:rPr>
        <w:t xml:space="preserve"> خاموش ہے کہ ک</w:t>
      </w:r>
      <w:r>
        <w:rPr>
          <w:rFonts w:hint="cs"/>
          <w:rtl/>
        </w:rPr>
        <w:t>ی</w:t>
      </w:r>
      <w:r>
        <w:rPr>
          <w:rFonts w:hint="eastAsia"/>
          <w:rtl/>
        </w:rPr>
        <w:t>ا</w:t>
      </w:r>
      <w:r>
        <w:rPr>
          <w:rtl/>
        </w:rPr>
        <w:t xml:space="preserve"> مغرب</w:t>
      </w:r>
      <w:r>
        <w:rPr>
          <w:rFonts w:hint="cs"/>
          <w:rtl/>
        </w:rPr>
        <w:t>ی</w:t>
      </w:r>
      <w:r>
        <w:rPr>
          <w:rtl/>
        </w:rPr>
        <w:t xml:space="preserve"> ا</w:t>
      </w:r>
      <w:r>
        <w:rPr>
          <w:rFonts w:hint="cs"/>
          <w:rtl/>
        </w:rPr>
        <w:t>ی</w:t>
      </w:r>
      <w:r>
        <w:rPr>
          <w:rFonts w:hint="eastAsia"/>
          <w:rtl/>
        </w:rPr>
        <w:t>ش</w:t>
      </w:r>
      <w:r>
        <w:rPr>
          <w:rFonts w:hint="cs"/>
          <w:rtl/>
        </w:rPr>
        <w:t>ی</w:t>
      </w:r>
      <w:r>
        <w:rPr>
          <w:rFonts w:hint="eastAsia"/>
          <w:rtl/>
        </w:rPr>
        <w:t>اء</w:t>
      </w:r>
      <w:r>
        <w:rPr>
          <w:rtl/>
        </w:rPr>
        <w:t xml:space="preserve"> کے مذاہب لانے والے پ</w:t>
      </w:r>
      <w:r>
        <w:rPr>
          <w:rFonts w:hint="cs"/>
          <w:rtl/>
        </w:rPr>
        <w:t>ی</w:t>
      </w:r>
      <w:r>
        <w:rPr>
          <w:rFonts w:hint="eastAsia"/>
          <w:rtl/>
        </w:rPr>
        <w:t>عمبر</w:t>
      </w:r>
      <w:r>
        <w:rPr>
          <w:rtl/>
        </w:rPr>
        <w:t xml:space="preserve"> ج</w:t>
      </w:r>
      <w:r>
        <w:rPr>
          <w:rFonts w:hint="cs"/>
          <w:rtl/>
        </w:rPr>
        <w:t>ی</w:t>
      </w:r>
      <w:r>
        <w:rPr>
          <w:rFonts w:hint="eastAsia"/>
          <w:rtl/>
        </w:rPr>
        <w:t>سا</w:t>
      </w:r>
      <w:r>
        <w:rPr>
          <w:rtl/>
        </w:rPr>
        <w:t xml:space="preserve"> کہ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معجزہ دکھا سکتے تھے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وہ اس پر غور نہ</w:t>
      </w:r>
      <w:r>
        <w:rPr>
          <w:rFonts w:hint="cs"/>
          <w:rtl/>
        </w:rPr>
        <w:t>ی</w:t>
      </w:r>
      <w:r>
        <w:rPr>
          <w:rFonts w:hint="eastAsia"/>
          <w:rtl/>
        </w:rPr>
        <w:t>ں</w:t>
      </w:r>
      <w:r>
        <w:rPr>
          <w:rtl/>
        </w:rPr>
        <w:t xml:space="preserve"> کرتا کہ اعجاز کا عقل</w:t>
      </w:r>
      <w:r>
        <w:rPr>
          <w:rFonts w:hint="cs"/>
          <w:rtl/>
        </w:rPr>
        <w:t>ی</w:t>
      </w:r>
      <w:r>
        <w:rPr>
          <w:rtl/>
        </w:rPr>
        <w:t xml:space="preserve"> اور منطق</w:t>
      </w:r>
      <w:r>
        <w:rPr>
          <w:rFonts w:hint="cs"/>
          <w:rtl/>
        </w:rPr>
        <w:t>ی</w:t>
      </w:r>
      <w:r>
        <w:rPr>
          <w:rtl/>
        </w:rPr>
        <w:t xml:space="preserve"> لحاظ سے تجز</w:t>
      </w:r>
      <w:r>
        <w:rPr>
          <w:rFonts w:hint="cs"/>
          <w:rtl/>
        </w:rPr>
        <w:t>ی</w:t>
      </w:r>
      <w:r>
        <w:rPr>
          <w:rFonts w:hint="eastAsia"/>
          <w:rtl/>
        </w:rPr>
        <w:t>ہ</w:t>
      </w:r>
      <w:r>
        <w:rPr>
          <w:rtl/>
        </w:rPr>
        <w:t xml:space="preserve"> کرے وہ اپن</w:t>
      </w:r>
      <w:r>
        <w:rPr>
          <w:rFonts w:hint="cs"/>
          <w:rtl/>
        </w:rPr>
        <w:t>ی</w:t>
      </w:r>
      <w:r>
        <w:rPr>
          <w:rtl/>
        </w:rPr>
        <w:t xml:space="preserve"> خاموش</w:t>
      </w:r>
      <w:r>
        <w:rPr>
          <w:rFonts w:hint="cs"/>
          <w:rtl/>
        </w:rPr>
        <w:t>ی</w:t>
      </w:r>
      <w:r>
        <w:rPr>
          <w:rtl/>
        </w:rPr>
        <w:t xml:space="preserve"> سے </w:t>
      </w:r>
      <w:r>
        <w:rPr>
          <w:rFonts w:hint="cs"/>
          <w:rtl/>
        </w:rPr>
        <w:t>ی</w:t>
      </w:r>
      <w:r>
        <w:rPr>
          <w:rFonts w:hint="eastAsia"/>
          <w:rtl/>
        </w:rPr>
        <w:t>ہ</w:t>
      </w:r>
      <w:r>
        <w:rPr>
          <w:rtl/>
        </w:rPr>
        <w:t xml:space="preserve"> ظاہر کرتا ہے کہ اعجاز کو بطور عبادت قبول کرنا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 اس</w:t>
      </w:r>
      <w:r>
        <w:rPr>
          <w:rFonts w:hint="cs"/>
          <w:rtl/>
        </w:rPr>
        <w:t>ی</w:t>
      </w:r>
      <w:r>
        <w:rPr>
          <w:rtl/>
        </w:rPr>
        <w:t xml:space="preserve"> سبب سے جس کا اوپر ذکر آ</w:t>
      </w:r>
      <w:r>
        <w:rPr>
          <w:rFonts w:hint="cs"/>
          <w:rtl/>
        </w:rPr>
        <w:t>ی</w:t>
      </w:r>
      <w:r>
        <w:rPr>
          <w:rFonts w:hint="eastAsia"/>
          <w:rtl/>
        </w:rPr>
        <w:t>ا</w:t>
      </w:r>
      <w:r>
        <w:rPr>
          <w:rtl/>
        </w:rPr>
        <w:t xml:space="preserve"> ہے ‘ لوگ امام سے معجز</w:t>
      </w:r>
      <w:r>
        <w:rPr>
          <w:rFonts w:hint="cs"/>
          <w:rtl/>
        </w:rPr>
        <w:t>ی</w:t>
      </w:r>
      <w:r>
        <w:rPr>
          <w:rtl/>
        </w:rPr>
        <w:t xml:space="preserve"> ک</w:t>
      </w:r>
      <w:r>
        <w:rPr>
          <w:rFonts w:hint="cs"/>
          <w:rtl/>
        </w:rPr>
        <w:t>ی</w:t>
      </w:r>
      <w:r>
        <w:rPr>
          <w:rtl/>
        </w:rPr>
        <w:t xml:space="preserve"> توقع رکھتے تھے اور بعض روا</w:t>
      </w:r>
      <w:r>
        <w:rPr>
          <w:rFonts w:hint="cs"/>
          <w:rtl/>
        </w:rPr>
        <w:t>ی</w:t>
      </w:r>
      <w:r>
        <w:rPr>
          <w:rFonts w:hint="eastAsia"/>
          <w:rtl/>
        </w:rPr>
        <w:t>ات</w:t>
      </w:r>
      <w:r>
        <w:rPr>
          <w:rtl/>
        </w:rPr>
        <w:t xml:space="preserve"> کے مطابق جعفر صادق نے بھ</w:t>
      </w:r>
      <w:r>
        <w:rPr>
          <w:rFonts w:hint="cs"/>
          <w:rtl/>
        </w:rPr>
        <w:t>ی</w:t>
      </w:r>
      <w:r>
        <w:rPr>
          <w:rtl/>
        </w:rPr>
        <w:t xml:space="preserve"> کئ</w:t>
      </w:r>
      <w:r>
        <w:rPr>
          <w:rFonts w:hint="cs"/>
          <w:rtl/>
        </w:rPr>
        <w:t>ی</w:t>
      </w:r>
      <w:r>
        <w:rPr>
          <w:rtl/>
        </w:rPr>
        <w:t xml:space="preserve"> معجزے دکھائے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روا</w:t>
      </w:r>
      <w:r>
        <w:rPr>
          <w:rFonts w:hint="cs"/>
          <w:rtl/>
        </w:rPr>
        <w:t>ی</w:t>
      </w:r>
      <w:r>
        <w:rPr>
          <w:rFonts w:hint="eastAsia"/>
          <w:rtl/>
        </w:rPr>
        <w:t>ات</w:t>
      </w:r>
      <w:r>
        <w:rPr>
          <w:rtl/>
        </w:rPr>
        <w:t xml:space="preserve"> کے ا</w:t>
      </w:r>
      <w:r>
        <w:rPr>
          <w:rFonts w:hint="cs"/>
          <w:rtl/>
        </w:rPr>
        <w:t>ی</w:t>
      </w:r>
      <w:r>
        <w:rPr>
          <w:rFonts w:hint="eastAsia"/>
          <w:rtl/>
        </w:rPr>
        <w:t>ک</w:t>
      </w:r>
      <w:r>
        <w:rPr>
          <w:rtl/>
        </w:rPr>
        <w:t xml:space="preserve"> راو</w:t>
      </w:r>
      <w:r>
        <w:rPr>
          <w:rFonts w:hint="cs"/>
          <w:rtl/>
        </w:rPr>
        <w:t>ی</w:t>
      </w:r>
      <w:r>
        <w:rPr>
          <w:rtl/>
        </w:rPr>
        <w:t xml:space="preserve"> ابن عطبہ سے مرو</w:t>
      </w:r>
      <w:r>
        <w:rPr>
          <w:rFonts w:hint="cs"/>
          <w:rtl/>
        </w:rPr>
        <w:t>ی</w:t>
      </w:r>
      <w:r>
        <w:rPr>
          <w:rtl/>
        </w:rPr>
        <w:t xml:space="preserve"> ہے کہ ہم جعفر صادق کے ہمراہ کوہ صفا کے سامنے کھر</w:t>
      </w:r>
      <w:r>
        <w:rPr>
          <w:rFonts w:hint="cs"/>
          <w:rtl/>
        </w:rPr>
        <w:t>ی</w:t>
      </w:r>
      <w:r>
        <w:rPr>
          <w:rtl/>
        </w:rPr>
        <w:t xml:space="preserve"> تھے اور ا</w:t>
      </w:r>
      <w:r>
        <w:rPr>
          <w:rFonts w:hint="cs"/>
          <w:rtl/>
        </w:rPr>
        <w:t>ی</w:t>
      </w:r>
      <w:r>
        <w:rPr>
          <w:rFonts w:hint="eastAsia"/>
          <w:rtl/>
        </w:rPr>
        <w:t>ک</w:t>
      </w:r>
      <w:r>
        <w:rPr>
          <w:rtl/>
        </w:rPr>
        <w:t xml:space="preserve"> طرف سے خانہ کعبہ دکھائ</w:t>
      </w:r>
      <w:r>
        <w:rPr>
          <w:rFonts w:hint="cs"/>
          <w:rtl/>
        </w:rPr>
        <w:t>ی</w:t>
      </w:r>
      <w:r>
        <w:rPr>
          <w:rtl/>
        </w:rPr>
        <w:t xml:space="preserve"> د</w:t>
      </w:r>
      <w:r>
        <w:rPr>
          <w:rFonts w:hint="cs"/>
          <w:rtl/>
        </w:rPr>
        <w:t>ی</w:t>
      </w:r>
      <w:r>
        <w:rPr>
          <w:rFonts w:hint="eastAsia"/>
          <w:rtl/>
        </w:rPr>
        <w:t>تا</w:t>
      </w:r>
      <w:r>
        <w:rPr>
          <w:rtl/>
        </w:rPr>
        <w:t xml:space="preserve"> تھا ہم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نے جعفر صادق سے مخاطب ہو کر کہا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درست ہے کہ آپ نے فرما</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مسلمان مون اس خانہ کعبہ (خانہ کعبہ ک</w:t>
      </w:r>
      <w:r>
        <w:rPr>
          <w:rFonts w:hint="cs"/>
          <w:rtl/>
        </w:rPr>
        <w:t>ی</w:t>
      </w:r>
      <w:r>
        <w:rPr>
          <w:rtl/>
        </w:rPr>
        <w:t xml:space="preserve"> طرف اشارہ کرتے ہوئے ) سے بہتر ہے امام جعفر صادق نے فرما</w:t>
      </w:r>
      <w:r>
        <w:rPr>
          <w:rFonts w:hint="cs"/>
          <w:rtl/>
        </w:rPr>
        <w:t>ی</w:t>
      </w:r>
      <w:r>
        <w:rPr>
          <w:rFonts w:hint="eastAsia"/>
          <w:rtl/>
        </w:rPr>
        <w:t>ا</w:t>
      </w:r>
      <w:r>
        <w:rPr>
          <w:rtl/>
        </w:rPr>
        <w:t xml:space="preserve"> ‘ ہاں </w:t>
      </w:r>
      <w:r>
        <w:rPr>
          <w:rFonts w:hint="cs"/>
          <w:rtl/>
        </w:rPr>
        <w:t>ی</w:t>
      </w:r>
      <w:r>
        <w:rPr>
          <w:rFonts w:hint="eastAsia"/>
          <w:rtl/>
        </w:rPr>
        <w:t>ہ</w:t>
      </w:r>
      <w:r>
        <w:rPr>
          <w:rtl/>
        </w:rPr>
        <w:t xml:space="preserve"> بات درست ہے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مس</w:t>
      </w:r>
      <w:r>
        <w:rPr>
          <w:rFonts w:hint="eastAsia"/>
          <w:rtl/>
        </w:rPr>
        <w:t>لمان</w:t>
      </w:r>
      <w:r>
        <w:rPr>
          <w:rtl/>
        </w:rPr>
        <w:t xml:space="preserve"> مومن ک</w:t>
      </w:r>
      <w:r>
        <w:rPr>
          <w:rFonts w:hint="cs"/>
          <w:rtl/>
        </w:rPr>
        <w:t>ی</w:t>
      </w:r>
      <w:r>
        <w:rPr>
          <w:rtl/>
        </w:rPr>
        <w:t xml:space="preserve"> خداوند تعال</w:t>
      </w:r>
      <w:r>
        <w:rPr>
          <w:rFonts w:hint="cs"/>
          <w:rtl/>
        </w:rPr>
        <w:t>ی</w:t>
      </w:r>
      <w:r>
        <w:rPr>
          <w:rtl/>
        </w:rPr>
        <w:t xml:space="preserve"> کے نزد</w:t>
      </w:r>
      <w:r>
        <w:rPr>
          <w:rFonts w:hint="cs"/>
          <w:rtl/>
        </w:rPr>
        <w:t>ی</w:t>
      </w:r>
      <w:r>
        <w:rPr>
          <w:rFonts w:hint="eastAsia"/>
          <w:rtl/>
        </w:rPr>
        <w:t>ک</w:t>
      </w:r>
      <w:r>
        <w:rPr>
          <w:rtl/>
        </w:rPr>
        <w:t xml:space="preserve"> اتن</w:t>
      </w:r>
      <w:r>
        <w:rPr>
          <w:rFonts w:hint="cs"/>
          <w:rtl/>
        </w:rPr>
        <w:t>ی</w:t>
      </w:r>
      <w:r>
        <w:rPr>
          <w:rtl/>
        </w:rPr>
        <w:t xml:space="preserve"> قدر و منزلت ہے کہ اگر وہ اس پہاڑ ک</w:t>
      </w:r>
      <w:r>
        <w:rPr>
          <w:rFonts w:hint="cs"/>
          <w:rtl/>
        </w:rPr>
        <w:t>ی</w:t>
      </w:r>
      <w:r>
        <w:rPr>
          <w:rtl/>
        </w:rPr>
        <w:t xml:space="preserve"> طرف اشارہ کرتے ہوئ</w:t>
      </w:r>
      <w:r>
        <w:rPr>
          <w:rFonts w:hint="cs"/>
          <w:rtl/>
        </w:rPr>
        <w:t>ی</w:t>
      </w:r>
      <w:r>
        <w:rPr>
          <w:rFonts w:hint="eastAsia"/>
          <w:rtl/>
        </w:rPr>
        <w:t>کہے</w:t>
      </w:r>
      <w:r>
        <w:rPr>
          <w:rtl/>
        </w:rPr>
        <w:t xml:space="preserve"> کہ اے پہاڑ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ا تو </w:t>
      </w:r>
      <w:r>
        <w:rPr>
          <w:rFonts w:hint="cs"/>
          <w:rtl/>
        </w:rPr>
        <w:t>ی</w:t>
      </w:r>
      <w:r>
        <w:rPr>
          <w:rFonts w:hint="eastAsia"/>
          <w:rtl/>
        </w:rPr>
        <w:t>ہ</w:t>
      </w:r>
      <w:r>
        <w:rPr>
          <w:rtl/>
        </w:rPr>
        <w:t xml:space="preserve"> پہاڑ قر</w:t>
      </w:r>
      <w:r>
        <w:rPr>
          <w:rFonts w:hint="cs"/>
          <w:rtl/>
        </w:rPr>
        <w:t>ی</w:t>
      </w:r>
      <w:r>
        <w:rPr>
          <w:rFonts w:hint="eastAsia"/>
          <w:rtl/>
        </w:rPr>
        <w:t>ب</w:t>
      </w:r>
      <w:r>
        <w:rPr>
          <w:rtl/>
        </w:rPr>
        <w:t xml:space="preserve"> آ جائے گا ۔ جونہ</w:t>
      </w:r>
      <w:r>
        <w:rPr>
          <w:rFonts w:hint="cs"/>
          <w:rtl/>
        </w:rPr>
        <w:t>ی</w:t>
      </w:r>
      <w:r>
        <w:rPr>
          <w:rtl/>
        </w:rPr>
        <w:t xml:space="preserve"> آپ کے لب مبارک سے </w:t>
      </w:r>
      <w:r>
        <w:rPr>
          <w:rFonts w:hint="cs"/>
          <w:rtl/>
        </w:rPr>
        <w:t>ی</w:t>
      </w:r>
      <w:r>
        <w:rPr>
          <w:rFonts w:hint="eastAsia"/>
          <w:rtl/>
        </w:rPr>
        <w:t>ہ</w:t>
      </w:r>
      <w:r>
        <w:rPr>
          <w:rtl/>
        </w:rPr>
        <w:t xml:space="preserve"> الفاظ نکلے ہم نے د</w:t>
      </w:r>
      <w:r>
        <w:rPr>
          <w:rFonts w:hint="cs"/>
          <w:rtl/>
        </w:rPr>
        <w:t>ی</w:t>
      </w:r>
      <w:r>
        <w:rPr>
          <w:rFonts w:hint="eastAsia"/>
          <w:rtl/>
        </w:rPr>
        <w:t>کھا</w:t>
      </w:r>
      <w:r>
        <w:rPr>
          <w:rtl/>
        </w:rPr>
        <w:t xml:space="preserve"> کہ پہاڑے نے حرکت ک</w:t>
      </w:r>
      <w:r>
        <w:rPr>
          <w:rFonts w:hint="cs"/>
          <w:rtl/>
        </w:rPr>
        <w:t>ی</w:t>
      </w:r>
      <w:r>
        <w:rPr>
          <w:rtl/>
        </w:rPr>
        <w:t xml:space="preserve"> اور ہمارے قر</w:t>
      </w:r>
      <w:r>
        <w:rPr>
          <w:rFonts w:hint="cs"/>
          <w:rtl/>
        </w:rPr>
        <w:t>ی</w:t>
      </w:r>
      <w:r>
        <w:rPr>
          <w:rFonts w:hint="eastAsia"/>
          <w:rtl/>
        </w:rPr>
        <w:t>ب</w:t>
      </w:r>
      <w:r>
        <w:rPr>
          <w:rtl/>
        </w:rPr>
        <w:t xml:space="preserve"> آ گ</w:t>
      </w:r>
      <w:r>
        <w:rPr>
          <w:rFonts w:hint="cs"/>
          <w:rtl/>
        </w:rPr>
        <w:t>ی</w:t>
      </w:r>
      <w:r>
        <w:rPr>
          <w:rFonts w:hint="eastAsia"/>
          <w:rtl/>
        </w:rPr>
        <w:t>ا</w:t>
      </w:r>
      <w:r>
        <w:rPr>
          <w:rtl/>
        </w:rPr>
        <w:t xml:space="preserve"> ‘ جعفر صادق نے </w:t>
      </w:r>
      <w:r>
        <w:rPr>
          <w:rFonts w:hint="eastAsia"/>
          <w:rtl/>
        </w:rPr>
        <w:t>پہاڑ</w:t>
      </w:r>
      <w:r>
        <w:rPr>
          <w:rtl/>
        </w:rPr>
        <w:t xml:space="preserve"> سے مخاطب ہو کر کہا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چاہتا تھا کہ تو نزد</w:t>
      </w:r>
      <w:r>
        <w:rPr>
          <w:rFonts w:hint="cs"/>
          <w:rtl/>
        </w:rPr>
        <w:t>ی</w:t>
      </w:r>
      <w:r>
        <w:rPr>
          <w:rFonts w:hint="eastAsia"/>
          <w:rtl/>
        </w:rPr>
        <w:t>ک</w:t>
      </w:r>
      <w:r>
        <w:rPr>
          <w:rtl/>
        </w:rPr>
        <w:t xml:space="preserve"> آ</w:t>
      </w:r>
      <w:r w:rsidR="00862215" w:rsidRPr="00862215">
        <w:rPr>
          <w:rFonts w:hint="cs"/>
          <w:rtl/>
        </w:rPr>
        <w:t>ی</w:t>
      </w:r>
      <w:r w:rsidRPr="00862215">
        <w:rPr>
          <w:rFonts w:hint="cs"/>
          <w:rtl/>
        </w:rPr>
        <w:t>ے اس پر وہ پہاڑ ا</w:t>
      </w:r>
      <w:r>
        <w:rPr>
          <w:rFonts w:hint="cs"/>
          <w:rtl/>
        </w:rPr>
        <w:t>ی</w:t>
      </w:r>
      <w:r>
        <w:rPr>
          <w:rFonts w:hint="eastAsia"/>
          <w:rtl/>
        </w:rPr>
        <w:t>ک</w:t>
      </w:r>
      <w:r>
        <w:rPr>
          <w:rtl/>
        </w:rPr>
        <w:t xml:space="preserve"> گرج دار آواز کے ساتھ واپس ہوا اور واپس اپن</w:t>
      </w:r>
      <w:r>
        <w:rPr>
          <w:rFonts w:hint="cs"/>
          <w:rtl/>
        </w:rPr>
        <w:t>ی</w:t>
      </w:r>
      <w:r>
        <w:rPr>
          <w:rtl/>
        </w:rPr>
        <w:t xml:space="preserve"> جگہ پر کھڑا ہو کر پہلے ک</w:t>
      </w:r>
      <w:r>
        <w:rPr>
          <w:rFonts w:hint="cs"/>
          <w:rtl/>
        </w:rPr>
        <w:t>ی</w:t>
      </w:r>
      <w:r>
        <w:rPr>
          <w:rtl/>
        </w:rPr>
        <w:t xml:space="preserve"> طرحساکن ہو گ</w:t>
      </w:r>
      <w:r>
        <w:rPr>
          <w:rFonts w:hint="cs"/>
          <w:rtl/>
        </w:rPr>
        <w:t>ی</w:t>
      </w:r>
      <w:r>
        <w:rPr>
          <w:rFonts w:hint="eastAsia"/>
          <w:rtl/>
        </w:rPr>
        <w:t>ا</w:t>
      </w:r>
      <w:r>
        <w:rPr>
          <w:rtl/>
        </w:rPr>
        <w:t xml:space="preserve"> اس سے قبل کہ آپ کے تمام معجزات کا تذکرہ کر</w:t>
      </w:r>
      <w:r>
        <w:rPr>
          <w:rFonts w:hint="cs"/>
          <w:rtl/>
        </w:rPr>
        <w:t>ی</w:t>
      </w:r>
      <w:r>
        <w:rPr>
          <w:rFonts w:hint="eastAsia"/>
          <w:rtl/>
        </w:rPr>
        <w:t>ں</w:t>
      </w:r>
      <w:r>
        <w:rPr>
          <w:rtl/>
        </w:rPr>
        <w:t xml:space="preserve"> ( جن پر ش</w:t>
      </w:r>
      <w:r>
        <w:rPr>
          <w:rFonts w:hint="cs"/>
          <w:rtl/>
        </w:rPr>
        <w:t>ی</w:t>
      </w:r>
      <w:r>
        <w:rPr>
          <w:rFonts w:hint="eastAsia"/>
          <w:rtl/>
        </w:rPr>
        <w:t>عوں</w:t>
      </w:r>
      <w:r>
        <w:rPr>
          <w:rtl/>
        </w:rPr>
        <w:t xml:space="preserve"> کا ا</w:t>
      </w:r>
      <w:r>
        <w:rPr>
          <w:rFonts w:hint="cs"/>
          <w:rtl/>
        </w:rPr>
        <w:t>ی</w:t>
      </w:r>
      <w:r>
        <w:rPr>
          <w:rFonts w:hint="eastAsia"/>
          <w:rtl/>
        </w:rPr>
        <w:t>مان</w:t>
      </w:r>
      <w:r>
        <w:rPr>
          <w:rtl/>
        </w:rPr>
        <w:t xml:space="preserve"> ہے ) تاکہ آپ کے معجزات کا </w:t>
      </w:r>
      <w:r>
        <w:rPr>
          <w:rFonts w:hint="eastAsia"/>
          <w:rtl/>
        </w:rPr>
        <w:t>ش</w:t>
      </w:r>
      <w:r>
        <w:rPr>
          <w:rFonts w:hint="cs"/>
          <w:rtl/>
        </w:rPr>
        <w:t>ی</w:t>
      </w:r>
      <w:r>
        <w:rPr>
          <w:rFonts w:hint="eastAsia"/>
          <w:rtl/>
        </w:rPr>
        <w:t>عوں</w:t>
      </w:r>
      <w:r>
        <w:rPr>
          <w:rtl/>
        </w:rPr>
        <w:t xml:space="preserve"> ک</w:t>
      </w:r>
      <w:r>
        <w:rPr>
          <w:rFonts w:hint="cs"/>
          <w:rtl/>
        </w:rPr>
        <w:t>ی</w:t>
      </w:r>
      <w:r>
        <w:rPr>
          <w:rtl/>
        </w:rPr>
        <w:t xml:space="preserve"> آنکھ کے در</w:t>
      </w:r>
      <w:r>
        <w:rPr>
          <w:rFonts w:hint="cs"/>
          <w:rtl/>
        </w:rPr>
        <w:t>ی</w:t>
      </w:r>
      <w:r>
        <w:rPr>
          <w:rFonts w:hint="eastAsia"/>
          <w:rtl/>
        </w:rPr>
        <w:t>چے</w:t>
      </w:r>
      <w:r>
        <w:rPr>
          <w:rtl/>
        </w:rPr>
        <w:t xml:space="preserve"> سے تحل</w:t>
      </w:r>
      <w:r>
        <w:rPr>
          <w:rFonts w:hint="cs"/>
          <w:rtl/>
        </w:rPr>
        <w:t>ی</w:t>
      </w:r>
      <w:r>
        <w:rPr>
          <w:rFonts w:hint="eastAsia"/>
          <w:rtl/>
        </w:rPr>
        <w:t>ل</w:t>
      </w:r>
      <w:r>
        <w:rPr>
          <w:rtl/>
        </w:rPr>
        <w:t xml:space="preserve"> و تجز</w:t>
      </w:r>
      <w:r>
        <w:rPr>
          <w:rFonts w:hint="cs"/>
          <w:rtl/>
        </w:rPr>
        <w:t>ی</w:t>
      </w:r>
      <w:r>
        <w:rPr>
          <w:rFonts w:hint="eastAsia"/>
          <w:rtl/>
        </w:rPr>
        <w:t>ہ</w:t>
      </w:r>
      <w:r>
        <w:rPr>
          <w:rtl/>
        </w:rPr>
        <w:t xml:space="preserve"> کر سک</w:t>
      </w:r>
      <w:r>
        <w:rPr>
          <w:rFonts w:hint="cs"/>
          <w:rtl/>
        </w:rPr>
        <w:t>ی</w:t>
      </w:r>
      <w:r>
        <w:rPr>
          <w:rFonts w:hint="eastAsia"/>
          <w:rtl/>
        </w:rPr>
        <w:t>ں</w:t>
      </w:r>
      <w:r>
        <w:rPr>
          <w:rtl/>
        </w:rPr>
        <w:t xml:space="preserve"> ‘ </w:t>
      </w:r>
      <w:r>
        <w:rPr>
          <w:rFonts w:hint="cs"/>
          <w:rtl/>
        </w:rPr>
        <w:t>ی</w:t>
      </w:r>
      <w:r>
        <w:rPr>
          <w:rFonts w:hint="eastAsia"/>
          <w:rtl/>
        </w:rPr>
        <w:t>ہ</w:t>
      </w:r>
      <w:r>
        <w:rPr>
          <w:rtl/>
        </w:rPr>
        <w:t xml:space="preserve"> بات بتاتے چل</w:t>
      </w:r>
      <w:r>
        <w:rPr>
          <w:rFonts w:hint="cs"/>
          <w:rtl/>
        </w:rPr>
        <w:t>ی</w:t>
      </w:r>
      <w:r>
        <w:rPr>
          <w:rFonts w:hint="eastAsia"/>
          <w:rtl/>
        </w:rPr>
        <w:t>ں</w:t>
      </w:r>
      <w:r>
        <w:rPr>
          <w:rtl/>
        </w:rPr>
        <w:t xml:space="preserve"> کہ جعفر صادق مسلمان رہنماؤں م</w:t>
      </w:r>
      <w:r>
        <w:rPr>
          <w:rFonts w:hint="cs"/>
          <w:rtl/>
        </w:rPr>
        <w:t>ی</w:t>
      </w:r>
      <w:r>
        <w:rPr>
          <w:rFonts w:hint="eastAsia"/>
          <w:rtl/>
        </w:rPr>
        <w:t>ں</w:t>
      </w:r>
      <w:r>
        <w:rPr>
          <w:rtl/>
        </w:rPr>
        <w:t xml:space="preserve"> سے وہ پہلے شخص ہ</w:t>
      </w:r>
      <w:r>
        <w:rPr>
          <w:rFonts w:hint="cs"/>
          <w:rtl/>
        </w:rPr>
        <w:t>ی</w:t>
      </w:r>
      <w:r>
        <w:rPr>
          <w:rFonts w:hint="eastAsia"/>
          <w:rtl/>
        </w:rPr>
        <w:t>ں</w:t>
      </w:r>
      <w:r>
        <w:rPr>
          <w:rtl/>
        </w:rPr>
        <w:t xml:space="preserve"> جنہوں نے مسلمانوں کو علم کے ذر</w:t>
      </w:r>
      <w:r>
        <w:rPr>
          <w:rFonts w:hint="cs"/>
          <w:rtl/>
        </w:rPr>
        <w:t>ی</w:t>
      </w:r>
      <w:r>
        <w:rPr>
          <w:rFonts w:hint="eastAsia"/>
          <w:rtl/>
        </w:rPr>
        <w:t>عے</w:t>
      </w:r>
      <w:r>
        <w:rPr>
          <w:rtl/>
        </w:rPr>
        <w:t xml:space="preserve"> خدا وند تعال</w:t>
      </w:r>
      <w:r>
        <w:rPr>
          <w:rFonts w:hint="cs"/>
          <w:rtl/>
        </w:rPr>
        <w:t>ی</w:t>
      </w:r>
      <w:r>
        <w:rPr>
          <w:rtl/>
        </w:rPr>
        <w:t xml:space="preserve"> ک</w:t>
      </w:r>
      <w:r>
        <w:rPr>
          <w:rFonts w:hint="cs"/>
          <w:rtl/>
        </w:rPr>
        <w:t>ی</w:t>
      </w:r>
      <w:r>
        <w:rPr>
          <w:rtl/>
        </w:rPr>
        <w:t xml:space="preserve"> معرفت دلانے ک</w:t>
      </w:r>
      <w:r>
        <w:rPr>
          <w:rFonts w:hint="cs"/>
          <w:rtl/>
        </w:rPr>
        <w:t>ی</w:t>
      </w:r>
      <w:r>
        <w:rPr>
          <w:rtl/>
        </w:rPr>
        <w:t xml:space="preserve"> جانبت توجہ مبذول ک</w:t>
      </w:r>
      <w:r>
        <w:rPr>
          <w:rFonts w:hint="cs"/>
          <w:rtl/>
        </w:rPr>
        <w:t>ی</w:t>
      </w:r>
      <w:r>
        <w:rPr>
          <w:rtl/>
        </w:rPr>
        <w:t xml:space="preserve"> ۔ </w:t>
      </w:r>
    </w:p>
    <w:p w:rsidR="00921C41" w:rsidRDefault="00921C41" w:rsidP="00921C41">
      <w:pPr>
        <w:pStyle w:val="libNormal"/>
        <w:rPr>
          <w:rtl/>
        </w:rPr>
      </w:pPr>
      <w:r>
        <w:rPr>
          <w:rFonts w:hint="eastAsia"/>
          <w:rtl/>
        </w:rPr>
        <w:t>آپ</w:t>
      </w:r>
      <w:r>
        <w:rPr>
          <w:rtl/>
        </w:rPr>
        <w:t xml:space="preserve"> نے لوگوں کو خداوند تعال</w:t>
      </w:r>
      <w:r>
        <w:rPr>
          <w:rFonts w:hint="cs"/>
          <w:rtl/>
        </w:rPr>
        <w:t>ی</w:t>
      </w:r>
      <w:r>
        <w:rPr>
          <w:rtl/>
        </w:rPr>
        <w:t xml:space="preserve"> ک</w:t>
      </w:r>
      <w:r>
        <w:rPr>
          <w:rFonts w:hint="cs"/>
          <w:rtl/>
        </w:rPr>
        <w:t>ی</w:t>
      </w:r>
      <w:r>
        <w:rPr>
          <w:rtl/>
        </w:rPr>
        <w:t xml:space="preserve"> معرفت دلانے ک</w:t>
      </w:r>
      <w:r>
        <w:rPr>
          <w:rFonts w:hint="cs"/>
          <w:rtl/>
        </w:rPr>
        <w:t>ی</w:t>
      </w:r>
      <w:r>
        <w:rPr>
          <w:rFonts w:hint="eastAsia"/>
          <w:rtl/>
        </w:rPr>
        <w:t>لئے</w:t>
      </w:r>
      <w:r>
        <w:rPr>
          <w:rtl/>
        </w:rPr>
        <w:t xml:space="preserve"> نہ صرف احکام د</w:t>
      </w:r>
      <w:r>
        <w:rPr>
          <w:rFonts w:hint="cs"/>
          <w:rtl/>
        </w:rPr>
        <w:t>ی</w:t>
      </w:r>
      <w:r>
        <w:rPr>
          <w:rFonts w:hint="eastAsia"/>
          <w:rtl/>
        </w:rPr>
        <w:t>ن</w:t>
      </w:r>
      <w:r>
        <w:rPr>
          <w:rtl/>
        </w:rPr>
        <w:t xml:space="preserve"> پر اکتفا ک</w:t>
      </w:r>
      <w:r>
        <w:rPr>
          <w:rFonts w:hint="cs"/>
          <w:rtl/>
        </w:rPr>
        <w:t>ی</w:t>
      </w:r>
      <w:r>
        <w:rPr>
          <w:rFonts w:hint="eastAsia"/>
          <w:rtl/>
        </w:rPr>
        <w:t>ا</w:t>
      </w:r>
      <w:r>
        <w:rPr>
          <w:rtl/>
        </w:rPr>
        <w:t xml:space="preserve"> بلکہ لوگوں کو علم سے روشناس کرانے ک</w:t>
      </w:r>
      <w:r>
        <w:rPr>
          <w:rFonts w:hint="cs"/>
          <w:rtl/>
        </w:rPr>
        <w:t>ی</w:t>
      </w:r>
      <w:r>
        <w:rPr>
          <w:rtl/>
        </w:rPr>
        <w:t xml:space="preserve"> ہر ممکن سع</w:t>
      </w:r>
      <w:r>
        <w:rPr>
          <w:rFonts w:hint="cs"/>
          <w:rtl/>
        </w:rPr>
        <w:t>ی</w:t>
      </w:r>
      <w:r>
        <w:rPr>
          <w:rtl/>
        </w:rPr>
        <w:t xml:space="preserve"> ک</w:t>
      </w:r>
      <w:r>
        <w:rPr>
          <w:rFonts w:hint="cs"/>
          <w:rtl/>
        </w:rPr>
        <w:t>ی</w:t>
      </w:r>
      <w:r>
        <w:rPr>
          <w:rtl/>
        </w:rPr>
        <w:t xml:space="preserve"> تاکہ لوگ جس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 رہے ہ</w:t>
      </w:r>
      <w:r>
        <w:rPr>
          <w:rFonts w:hint="cs"/>
          <w:rtl/>
        </w:rPr>
        <w:t>ی</w:t>
      </w:r>
      <w:r>
        <w:rPr>
          <w:rFonts w:hint="eastAsia"/>
          <w:rtl/>
        </w:rPr>
        <w:t>ں</w:t>
      </w:r>
      <w:r>
        <w:rPr>
          <w:rtl/>
        </w:rPr>
        <w:t xml:space="preserve"> اس کے متعلق ان ک</w:t>
      </w:r>
      <w:r>
        <w:rPr>
          <w:rFonts w:hint="cs"/>
          <w:rtl/>
        </w:rPr>
        <w:t>ی</w:t>
      </w:r>
      <w:r>
        <w:rPr>
          <w:rtl/>
        </w:rPr>
        <w:t xml:space="preserve"> معلومات م</w:t>
      </w:r>
      <w:r>
        <w:rPr>
          <w:rFonts w:hint="cs"/>
          <w:rtl/>
        </w:rPr>
        <w:t>ی</w:t>
      </w:r>
      <w:r>
        <w:rPr>
          <w:rFonts w:hint="eastAsia"/>
          <w:rtl/>
        </w:rPr>
        <w:t>ں</w:t>
      </w:r>
      <w:r>
        <w:rPr>
          <w:rtl/>
        </w:rPr>
        <w:t xml:space="preserve"> اضافہ ہو ۔ اور دن</w:t>
      </w:r>
      <w:r>
        <w:rPr>
          <w:rFonts w:hint="cs"/>
          <w:rtl/>
        </w:rPr>
        <w:t>ی</w:t>
      </w:r>
      <w:r>
        <w:rPr>
          <w:rFonts w:hint="eastAsia"/>
          <w:rtl/>
        </w:rPr>
        <w:t>او</w:t>
      </w:r>
      <w:r>
        <w:rPr>
          <w:rFonts w:hint="cs"/>
          <w:rtl/>
        </w:rPr>
        <w:t>ی</w:t>
      </w:r>
      <w:r>
        <w:rPr>
          <w:rtl/>
        </w:rPr>
        <w:t xml:space="preserve"> حقائق کو جان کر اس بات کے قائل ہوں کہ کس</w:t>
      </w:r>
      <w:r>
        <w:rPr>
          <w:rFonts w:hint="cs"/>
          <w:rtl/>
        </w:rPr>
        <w:t>ی</w:t>
      </w:r>
      <w:r>
        <w:rPr>
          <w:rtl/>
        </w:rPr>
        <w:t xml:space="preserve"> دانا نے اس دن</w:t>
      </w:r>
      <w:r>
        <w:rPr>
          <w:rFonts w:hint="cs"/>
          <w:rtl/>
        </w:rPr>
        <w:t>ی</w:t>
      </w:r>
      <w:r>
        <w:rPr>
          <w:rFonts w:hint="eastAsia"/>
          <w:rtl/>
        </w:rPr>
        <w:t>ا</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وہ</w:t>
      </w:r>
      <w:r>
        <w:rPr>
          <w:rFonts w:hint="cs"/>
          <w:rtl/>
        </w:rPr>
        <w:t>ی</w:t>
      </w:r>
      <w:r>
        <w:rPr>
          <w:rtl/>
        </w:rPr>
        <w:t xml:space="preserve"> اس دن</w:t>
      </w:r>
      <w:r>
        <w:rPr>
          <w:rFonts w:hint="cs"/>
          <w:rtl/>
        </w:rPr>
        <w:t>ی</w:t>
      </w:r>
      <w:r>
        <w:rPr>
          <w:rFonts w:hint="eastAsia"/>
          <w:rtl/>
        </w:rPr>
        <w:t>ا</w:t>
      </w:r>
      <w:r>
        <w:rPr>
          <w:rtl/>
        </w:rPr>
        <w:t xml:space="preserve"> کو مستقل قوان</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چلا رہا ہے آپ جانتے تھے کہ ا</w:t>
      </w:r>
      <w:r>
        <w:rPr>
          <w:rFonts w:hint="cs"/>
          <w:rtl/>
        </w:rPr>
        <w:t>ی</w:t>
      </w:r>
      <w:r>
        <w:rPr>
          <w:rFonts w:hint="eastAsia"/>
          <w:rtl/>
        </w:rPr>
        <w:t>ک</w:t>
      </w:r>
      <w:r>
        <w:rPr>
          <w:rtl/>
        </w:rPr>
        <w:t xml:space="preserve"> محدود اور نادان سوچ ‘ ا</w:t>
      </w:r>
      <w:r>
        <w:rPr>
          <w:rFonts w:hint="cs"/>
          <w:rtl/>
        </w:rPr>
        <w:t>ی</w:t>
      </w:r>
      <w:r>
        <w:rPr>
          <w:rFonts w:hint="eastAsia"/>
          <w:rtl/>
        </w:rPr>
        <w:t>ک</w:t>
      </w:r>
      <w:r>
        <w:rPr>
          <w:rtl/>
        </w:rPr>
        <w:t xml:space="preserve"> محدود اور ناداں خدا ک</w:t>
      </w:r>
      <w:r>
        <w:rPr>
          <w:rFonts w:hint="cs"/>
          <w:rtl/>
        </w:rPr>
        <w:t>ی</w:t>
      </w:r>
      <w:r>
        <w:rPr>
          <w:rtl/>
        </w:rPr>
        <w:t xml:space="preserve"> ہ</w:t>
      </w:r>
      <w:r>
        <w:rPr>
          <w:rFonts w:hint="cs"/>
          <w:rtl/>
        </w:rPr>
        <w:t>ی</w:t>
      </w:r>
      <w:r>
        <w:rPr>
          <w:rtl/>
        </w:rPr>
        <w:t xml:space="preserve"> پوجا کر سکت</w:t>
      </w:r>
      <w:r>
        <w:rPr>
          <w:rFonts w:hint="cs"/>
          <w:rtl/>
        </w:rPr>
        <w:t>ی</w:t>
      </w:r>
      <w:r>
        <w:rPr>
          <w:rtl/>
        </w:rPr>
        <w:t xml:space="preserve"> ہے اور جتنا اس کا ا</w:t>
      </w:r>
      <w:r>
        <w:rPr>
          <w:rFonts w:hint="cs"/>
          <w:rtl/>
        </w:rPr>
        <w:t>ی</w:t>
      </w:r>
      <w:r>
        <w:rPr>
          <w:rFonts w:hint="eastAsia"/>
          <w:rtl/>
        </w:rPr>
        <w:t>مان</w:t>
      </w:r>
      <w:r>
        <w:rPr>
          <w:rtl/>
        </w:rPr>
        <w:t xml:space="preserve"> مضبوط ہو گا خدا کے بارے م</w:t>
      </w:r>
      <w:r>
        <w:rPr>
          <w:rFonts w:hint="cs"/>
          <w:rtl/>
        </w:rPr>
        <w:t>ی</w:t>
      </w:r>
      <w:r>
        <w:rPr>
          <w:rFonts w:hint="eastAsia"/>
          <w:rtl/>
        </w:rPr>
        <w:t>ں</w:t>
      </w:r>
      <w:r>
        <w:rPr>
          <w:rtl/>
        </w:rPr>
        <w:t xml:space="preserve"> اس کا عق</w:t>
      </w:r>
      <w:r>
        <w:rPr>
          <w:rFonts w:hint="cs"/>
          <w:rtl/>
        </w:rPr>
        <w:t>ی</w:t>
      </w:r>
      <w:r>
        <w:rPr>
          <w:rFonts w:hint="eastAsia"/>
          <w:rtl/>
        </w:rPr>
        <w:t>دہ</w:t>
      </w:r>
      <w:r>
        <w:rPr>
          <w:rtl/>
        </w:rPr>
        <w:t xml:space="preserve"> بھ</w:t>
      </w:r>
      <w:r>
        <w:rPr>
          <w:rFonts w:hint="cs"/>
          <w:rtl/>
        </w:rPr>
        <w:t>ی</w:t>
      </w:r>
      <w:r>
        <w:rPr>
          <w:rtl/>
        </w:rPr>
        <w:t xml:space="preserve"> اتنا ہ</w:t>
      </w:r>
      <w:r>
        <w:rPr>
          <w:rFonts w:hint="cs"/>
          <w:rtl/>
        </w:rPr>
        <w:t>ی</w:t>
      </w:r>
      <w:r>
        <w:rPr>
          <w:rtl/>
        </w:rPr>
        <w:t xml:space="preserve"> بلند اور مض</w:t>
      </w:r>
      <w:r>
        <w:rPr>
          <w:rFonts w:hint="eastAsia"/>
          <w:rtl/>
        </w:rPr>
        <w:t>بوط</w:t>
      </w:r>
      <w:r>
        <w:rPr>
          <w:rtl/>
        </w:rPr>
        <w:t xml:space="preserve"> ہو گا ک</w:t>
      </w:r>
      <w:r>
        <w:rPr>
          <w:rFonts w:hint="cs"/>
          <w:rtl/>
        </w:rPr>
        <w:t>ی</w:t>
      </w:r>
      <w:r>
        <w:rPr>
          <w:rFonts w:hint="eastAsia"/>
          <w:rtl/>
        </w:rPr>
        <w:t>ونکہ</w:t>
      </w:r>
      <w:r>
        <w:rPr>
          <w:rtl/>
        </w:rPr>
        <w:t xml:space="preserve"> خدا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دانشمند اور مفکر شخص کا عق</w:t>
      </w:r>
      <w:r>
        <w:rPr>
          <w:rFonts w:hint="cs"/>
          <w:rtl/>
        </w:rPr>
        <w:t>ی</w:t>
      </w:r>
      <w:r>
        <w:rPr>
          <w:rFonts w:hint="eastAsia"/>
          <w:rtl/>
        </w:rPr>
        <w:t>دہ</w:t>
      </w:r>
      <w:r>
        <w:rPr>
          <w:rtl/>
        </w:rPr>
        <w:t xml:space="preserve"> ا</w:t>
      </w:r>
      <w:r>
        <w:rPr>
          <w:rFonts w:hint="cs"/>
          <w:rtl/>
        </w:rPr>
        <w:t>ی</w:t>
      </w:r>
      <w:r>
        <w:rPr>
          <w:rFonts w:hint="eastAsia"/>
          <w:rtl/>
        </w:rPr>
        <w:t>ک</w:t>
      </w:r>
      <w:r>
        <w:rPr>
          <w:rtl/>
        </w:rPr>
        <w:t xml:space="preserve"> نادان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بلند اور مضبوط ہوتا ہے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وہ لوگ جو خداوند تعال</w:t>
      </w:r>
      <w:r>
        <w:rPr>
          <w:rFonts w:hint="cs"/>
          <w:rtl/>
        </w:rPr>
        <w:t>ی</w:t>
      </w:r>
      <w:r>
        <w:rPr>
          <w:rtl/>
        </w:rPr>
        <w:t xml:space="preserve"> کا انکار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وہ لوگ جنہ</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شک و شبہ ہے دونوں جا ہل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جو شخص عالم ہو گا محال ہے کہ وہ خداوند تعال</w:t>
      </w:r>
      <w:r>
        <w:rPr>
          <w:rFonts w:hint="cs"/>
          <w:rtl/>
        </w:rPr>
        <w:t>ی</w:t>
      </w:r>
      <w:r>
        <w:rPr>
          <w:rtl/>
        </w:rPr>
        <w:t xml:space="preserve"> کے وجود کا قائل نہ ہو ک</w:t>
      </w:r>
      <w:r>
        <w:rPr>
          <w:rFonts w:hint="cs"/>
          <w:rtl/>
        </w:rPr>
        <w:t>ی</w:t>
      </w:r>
      <w:r>
        <w:rPr>
          <w:rFonts w:hint="eastAsia"/>
          <w:rtl/>
        </w:rPr>
        <w:t>ونکہ</w:t>
      </w:r>
      <w:r>
        <w:rPr>
          <w:rtl/>
        </w:rPr>
        <w:t xml:space="preserve"> علم محدود نہ</w:t>
      </w:r>
      <w:r>
        <w:rPr>
          <w:rFonts w:hint="cs"/>
          <w:rtl/>
        </w:rPr>
        <w:t>ی</w:t>
      </w:r>
      <w:r>
        <w:rPr>
          <w:rFonts w:hint="eastAsia"/>
          <w:rtl/>
        </w:rPr>
        <w:t>ں</w:t>
      </w:r>
      <w:r>
        <w:rPr>
          <w:rtl/>
        </w:rPr>
        <w:t xml:space="preserve"> لہذا جتنا کس</w:t>
      </w:r>
      <w:r>
        <w:rPr>
          <w:rFonts w:hint="cs"/>
          <w:rtl/>
        </w:rPr>
        <w:t>ی</w:t>
      </w:r>
      <w:r>
        <w:rPr>
          <w:rtl/>
        </w:rPr>
        <w:t xml:space="preserve"> ک</w:t>
      </w:r>
      <w:r>
        <w:rPr>
          <w:rFonts w:hint="cs"/>
          <w:rtl/>
        </w:rPr>
        <w:t>ی</w:t>
      </w:r>
      <w:r>
        <w:rPr>
          <w:rtl/>
        </w:rPr>
        <w:t xml:space="preserve"> معلومات م</w:t>
      </w:r>
      <w:r>
        <w:rPr>
          <w:rFonts w:hint="cs"/>
          <w:rtl/>
        </w:rPr>
        <w:t>ی</w:t>
      </w:r>
      <w:r>
        <w:rPr>
          <w:rFonts w:hint="eastAsia"/>
          <w:rtl/>
        </w:rPr>
        <w:t>ں</w:t>
      </w:r>
      <w:r>
        <w:rPr>
          <w:rtl/>
        </w:rPr>
        <w:t xml:space="preserve"> اضافہ ہوتا ہے </w:t>
      </w:r>
      <w:r>
        <w:rPr>
          <w:rFonts w:hint="eastAsia"/>
          <w:rtl/>
        </w:rPr>
        <w:t>اسے</w:t>
      </w:r>
      <w:r>
        <w:rPr>
          <w:rtl/>
        </w:rPr>
        <w:t xml:space="preserve"> خدا ک</w:t>
      </w:r>
      <w:r>
        <w:rPr>
          <w:rFonts w:hint="cs"/>
          <w:rtl/>
        </w:rPr>
        <w:t>ی</w:t>
      </w:r>
      <w:r>
        <w:rPr>
          <w:rtl/>
        </w:rPr>
        <w:t xml:space="preserve"> پہچان اتن</w:t>
      </w:r>
      <w:r>
        <w:rPr>
          <w:rFonts w:hint="cs"/>
          <w:rtl/>
        </w:rPr>
        <w:t>ی</w:t>
      </w:r>
      <w:r>
        <w:rPr>
          <w:rtl/>
        </w:rPr>
        <w:t xml:space="preserve"> ز</w:t>
      </w:r>
      <w:r>
        <w:rPr>
          <w:rFonts w:hint="cs"/>
          <w:rtl/>
        </w:rPr>
        <w:t>ی</w:t>
      </w:r>
      <w:r>
        <w:rPr>
          <w:rFonts w:hint="eastAsia"/>
          <w:rtl/>
        </w:rPr>
        <w:t>ادہ</w:t>
      </w:r>
      <w:r>
        <w:rPr>
          <w:rtl/>
        </w:rPr>
        <w:t xml:space="preserve"> ہونے لگت</w:t>
      </w:r>
      <w:r>
        <w:rPr>
          <w:rFonts w:hint="cs"/>
          <w:rtl/>
        </w:rPr>
        <w:t>ی</w:t>
      </w:r>
      <w:r>
        <w:rPr>
          <w:rtl/>
        </w:rPr>
        <w:t xml:space="preserve"> ہے ‘ جعفر صادق نے فرما</w:t>
      </w:r>
      <w:r>
        <w:rPr>
          <w:rFonts w:hint="cs"/>
          <w:rtl/>
        </w:rPr>
        <w:t>ی</w:t>
      </w:r>
      <w:r>
        <w:rPr>
          <w:rFonts w:hint="eastAsia"/>
          <w:rtl/>
        </w:rPr>
        <w:t>ا</w:t>
      </w:r>
      <w:r>
        <w:rPr>
          <w:rtl/>
        </w:rPr>
        <w:t xml:space="preserve"> خداوند تعال</w:t>
      </w:r>
      <w:r>
        <w:rPr>
          <w:rFonts w:hint="cs"/>
          <w:rtl/>
        </w:rPr>
        <w:t>ی</w:t>
      </w:r>
      <w:r>
        <w:rPr>
          <w:rtl/>
        </w:rPr>
        <w:t xml:space="preserve"> کو نہ صرف بن</w:t>
      </w:r>
      <w:r>
        <w:rPr>
          <w:rFonts w:hint="cs"/>
          <w:rtl/>
        </w:rPr>
        <w:t>ی</w:t>
      </w:r>
      <w:r>
        <w:rPr>
          <w:rtl/>
        </w:rPr>
        <w:t xml:space="preserve"> نوع انسان پہچانتے ہ</w:t>
      </w:r>
      <w:r>
        <w:rPr>
          <w:rFonts w:hint="cs"/>
          <w:rtl/>
        </w:rPr>
        <w:t>ی</w:t>
      </w:r>
      <w:r>
        <w:rPr>
          <w:rFonts w:hint="eastAsia"/>
          <w:rtl/>
        </w:rPr>
        <w:t>ں</w:t>
      </w:r>
      <w:r>
        <w:rPr>
          <w:rtl/>
        </w:rPr>
        <w:t xml:space="preserve"> بلکہ کائنات ک</w:t>
      </w:r>
      <w:r>
        <w:rPr>
          <w:rFonts w:hint="cs"/>
          <w:rtl/>
        </w:rPr>
        <w:t>ی</w:t>
      </w:r>
      <w:r>
        <w:rPr>
          <w:rtl/>
        </w:rPr>
        <w:t xml:space="preserve"> تمام مخلوقات خداوند تعال</w:t>
      </w:r>
      <w:r>
        <w:rPr>
          <w:rFonts w:hint="cs"/>
          <w:rtl/>
        </w:rPr>
        <w:t>ی</w:t>
      </w:r>
      <w:r>
        <w:rPr>
          <w:rtl/>
        </w:rPr>
        <w:t xml:space="preserve"> ک</w:t>
      </w:r>
      <w:r>
        <w:rPr>
          <w:rFonts w:hint="cs"/>
          <w:rtl/>
        </w:rPr>
        <w:t>ی</w:t>
      </w:r>
      <w:r>
        <w:rPr>
          <w:rtl/>
        </w:rPr>
        <w:t xml:space="preserve"> عبادت کرت</w:t>
      </w:r>
      <w:r>
        <w:rPr>
          <w:rFonts w:hint="cs"/>
          <w:rtl/>
        </w:rPr>
        <w:t>ی</w:t>
      </w:r>
      <w:r>
        <w:rPr>
          <w:rtl/>
        </w:rPr>
        <w:t xml:space="preserve"> ہے مختصر </w:t>
      </w:r>
      <w:r>
        <w:rPr>
          <w:rFonts w:hint="cs"/>
          <w:rtl/>
        </w:rPr>
        <w:t>ی</w:t>
      </w:r>
      <w:r>
        <w:rPr>
          <w:rFonts w:hint="eastAsia"/>
          <w:rtl/>
        </w:rPr>
        <w:t>ہ</w:t>
      </w:r>
      <w:r>
        <w:rPr>
          <w:rtl/>
        </w:rPr>
        <w:t xml:space="preserve"> کہ جس طرح ا</w:t>
      </w:r>
      <w:r>
        <w:rPr>
          <w:rFonts w:hint="cs"/>
          <w:rtl/>
        </w:rPr>
        <w:t>ی</w:t>
      </w:r>
      <w:r>
        <w:rPr>
          <w:rFonts w:hint="eastAsia"/>
          <w:rtl/>
        </w:rPr>
        <w:t>ک</w:t>
      </w:r>
      <w:r>
        <w:rPr>
          <w:rtl/>
        </w:rPr>
        <w:t xml:space="preserve"> نادان اور دانا ک</w:t>
      </w:r>
      <w:r>
        <w:rPr>
          <w:rFonts w:hint="cs"/>
          <w:rtl/>
        </w:rPr>
        <w:t>ی</w:t>
      </w:r>
      <w:r>
        <w:rPr>
          <w:rtl/>
        </w:rPr>
        <w:t xml:space="preserve"> خدائ</w:t>
      </w:r>
      <w:r>
        <w:rPr>
          <w:rFonts w:hint="cs"/>
          <w:rtl/>
        </w:rPr>
        <w:t>ی</w:t>
      </w:r>
      <w:r>
        <w:rPr>
          <w:rtl/>
        </w:rPr>
        <w:t xml:space="preserve"> شناخت م</w:t>
      </w:r>
      <w:r>
        <w:rPr>
          <w:rFonts w:hint="cs"/>
          <w:rtl/>
        </w:rPr>
        <w:t>ی</w:t>
      </w:r>
      <w:r>
        <w:rPr>
          <w:rFonts w:hint="eastAsia"/>
          <w:rtl/>
        </w:rPr>
        <w:t>ں</w:t>
      </w:r>
      <w:r>
        <w:rPr>
          <w:rtl/>
        </w:rPr>
        <w:t xml:space="preserve"> فرق ہے اس</w:t>
      </w:r>
      <w:r>
        <w:rPr>
          <w:rFonts w:hint="cs"/>
          <w:rtl/>
        </w:rPr>
        <w:t>ی</w:t>
      </w:r>
      <w:r>
        <w:rPr>
          <w:rtl/>
        </w:rPr>
        <w:t xml:space="preserve"> </w:t>
      </w:r>
      <w:r>
        <w:rPr>
          <w:rtl/>
        </w:rPr>
        <w:lastRenderedPageBreak/>
        <w:t>طرح کائنات ک</w:t>
      </w:r>
      <w:r>
        <w:rPr>
          <w:rFonts w:hint="cs"/>
          <w:rtl/>
        </w:rPr>
        <w:t>ی</w:t>
      </w:r>
      <w:r>
        <w:rPr>
          <w:rtl/>
        </w:rPr>
        <w:t xml:space="preserve"> مختل</w:t>
      </w:r>
      <w:r>
        <w:rPr>
          <w:rFonts w:hint="eastAsia"/>
          <w:rtl/>
        </w:rPr>
        <w:t>ف</w:t>
      </w:r>
      <w:r>
        <w:rPr>
          <w:rtl/>
        </w:rPr>
        <w:t xml:space="preserve"> مخلوقات ک</w:t>
      </w:r>
      <w:r>
        <w:rPr>
          <w:rFonts w:hint="cs"/>
          <w:rtl/>
        </w:rPr>
        <w:t>ی</w:t>
      </w:r>
      <w:r>
        <w:rPr>
          <w:rtl/>
        </w:rPr>
        <w:t xml:space="preserve"> بھ</w:t>
      </w:r>
      <w:r>
        <w:rPr>
          <w:rFonts w:hint="cs"/>
          <w:rtl/>
        </w:rPr>
        <w:t>ی</w:t>
      </w:r>
      <w:r>
        <w:rPr>
          <w:rtl/>
        </w:rPr>
        <w:t xml:space="preserve"> خدائ</w:t>
      </w:r>
      <w:r>
        <w:rPr>
          <w:rFonts w:hint="cs"/>
          <w:rtl/>
        </w:rPr>
        <w:t>ی</w:t>
      </w:r>
      <w:r>
        <w:rPr>
          <w:rtl/>
        </w:rPr>
        <w:t xml:space="preserve"> پہچان م</w:t>
      </w:r>
      <w:r>
        <w:rPr>
          <w:rFonts w:hint="cs"/>
          <w:rtl/>
        </w:rPr>
        <w:t>ی</w:t>
      </w:r>
      <w:r>
        <w:rPr>
          <w:rFonts w:hint="eastAsia"/>
          <w:rtl/>
        </w:rPr>
        <w:t>ں</w:t>
      </w:r>
      <w:r>
        <w:rPr>
          <w:rtl/>
        </w:rPr>
        <w:t xml:space="preserve"> فرق ہے البتہ کائنات کا ہر گروہ خدا و ند تعال</w:t>
      </w:r>
      <w:r>
        <w:rPr>
          <w:rFonts w:hint="cs"/>
          <w:rtl/>
        </w:rPr>
        <w:t>ی</w:t>
      </w:r>
      <w:r>
        <w:rPr>
          <w:rtl/>
        </w:rPr>
        <w:t xml:space="preserve"> کے بارے م</w:t>
      </w:r>
      <w:r>
        <w:rPr>
          <w:rFonts w:hint="cs"/>
          <w:rtl/>
        </w:rPr>
        <w:t>ی</w:t>
      </w:r>
      <w:r>
        <w:rPr>
          <w:rFonts w:hint="eastAsia"/>
          <w:rtl/>
        </w:rPr>
        <w:t>ں</w:t>
      </w:r>
      <w:r>
        <w:rPr>
          <w:rtl/>
        </w:rPr>
        <w:t xml:space="preserve"> مساو</w:t>
      </w:r>
      <w:r>
        <w:rPr>
          <w:rFonts w:hint="cs"/>
          <w:rtl/>
        </w:rPr>
        <w:t>ی</w:t>
      </w:r>
      <w:r>
        <w:rPr>
          <w:rtl/>
        </w:rPr>
        <w:t xml:space="preserve"> معرفت رکھتا ہے </w:t>
      </w:r>
    </w:p>
    <w:p w:rsidR="00921C41" w:rsidRDefault="00921C41" w:rsidP="00921C41">
      <w:pPr>
        <w:pStyle w:val="libNormal"/>
        <w:rPr>
          <w:rtl/>
        </w:rPr>
      </w:pPr>
      <w:r>
        <w:rPr>
          <w:rFonts w:hint="eastAsia"/>
          <w:rtl/>
        </w:rPr>
        <w:t>اس</w:t>
      </w:r>
      <w:r>
        <w:rPr>
          <w:rtl/>
        </w:rPr>
        <w:t xml:space="preserve"> نظر</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جانور اور حت</w:t>
      </w:r>
      <w:r>
        <w:rPr>
          <w:rFonts w:hint="cs"/>
          <w:rtl/>
        </w:rPr>
        <w:t>ی</w:t>
      </w:r>
      <w:r>
        <w:rPr>
          <w:rtl/>
        </w:rPr>
        <w:t xml:space="preserve"> کہ نباتات بھ</w:t>
      </w:r>
      <w:r>
        <w:rPr>
          <w:rFonts w:hint="cs"/>
          <w:rtl/>
        </w:rPr>
        <w:t>ی</w:t>
      </w:r>
      <w:r>
        <w:rPr>
          <w:rtl/>
        </w:rPr>
        <w:t xml:space="preserve"> خدا ک</w:t>
      </w:r>
      <w:r>
        <w:rPr>
          <w:rFonts w:hint="cs"/>
          <w:rtl/>
        </w:rPr>
        <w:t>ی</w:t>
      </w:r>
      <w:r>
        <w:rPr>
          <w:rtl/>
        </w:rPr>
        <w:t xml:space="preserve"> معرفت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کہ ان کا مع</w:t>
      </w:r>
      <w:r>
        <w:rPr>
          <w:rFonts w:hint="cs"/>
          <w:rtl/>
        </w:rPr>
        <w:t>ی</w:t>
      </w:r>
      <w:r>
        <w:rPr>
          <w:rFonts w:hint="eastAsia"/>
          <w:rtl/>
        </w:rPr>
        <w:t>ار</w:t>
      </w:r>
      <w:r>
        <w:rPr>
          <w:rtl/>
        </w:rPr>
        <w:t xml:space="preserve"> معرفت توح</w:t>
      </w:r>
      <w:r>
        <w:rPr>
          <w:rFonts w:hint="cs"/>
          <w:rtl/>
        </w:rPr>
        <w:t>ی</w:t>
      </w:r>
      <w:r>
        <w:rPr>
          <w:rFonts w:hint="eastAsia"/>
          <w:rtl/>
        </w:rPr>
        <w:t>د</w:t>
      </w:r>
      <w:r>
        <w:rPr>
          <w:rtl/>
        </w:rPr>
        <w:t xml:space="preserve"> پرست انسانوں ج</w:t>
      </w:r>
      <w:r>
        <w:rPr>
          <w:rFonts w:hint="cs"/>
          <w:rtl/>
        </w:rPr>
        <w:t>ی</w:t>
      </w:r>
      <w:r>
        <w:rPr>
          <w:rFonts w:hint="eastAsia"/>
          <w:rtl/>
        </w:rPr>
        <w:t>سا</w:t>
      </w:r>
      <w:r>
        <w:rPr>
          <w:rtl/>
        </w:rPr>
        <w:t xml:space="preserve"> ہو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کہ خداوند تعال</w:t>
      </w:r>
      <w:r>
        <w:rPr>
          <w:rFonts w:hint="cs"/>
          <w:rtl/>
        </w:rPr>
        <w:t>ی</w:t>
      </w:r>
      <w:r>
        <w:rPr>
          <w:rtl/>
        </w:rPr>
        <w:t xml:space="preserve"> کا انکار جہالت ک</w:t>
      </w:r>
      <w:r>
        <w:rPr>
          <w:rFonts w:hint="cs"/>
          <w:rtl/>
        </w:rPr>
        <w:t>ی</w:t>
      </w:r>
      <w:r>
        <w:rPr>
          <w:rtl/>
        </w:rPr>
        <w:t xml:space="preserve"> علامت ہے اور عالم ضرور خداوند تعال</w:t>
      </w:r>
      <w:r>
        <w:rPr>
          <w:rFonts w:hint="cs"/>
          <w:rtl/>
        </w:rPr>
        <w:t>ی</w:t>
      </w:r>
      <w:r>
        <w:rPr>
          <w:rtl/>
        </w:rPr>
        <w:t xml:space="preserve"> پر ا</w:t>
      </w:r>
      <w:r>
        <w:rPr>
          <w:rFonts w:hint="cs"/>
          <w:rtl/>
        </w:rPr>
        <w:t>ی</w:t>
      </w:r>
      <w:r>
        <w:rPr>
          <w:rFonts w:hint="eastAsia"/>
          <w:rtl/>
        </w:rPr>
        <w:t>مان</w:t>
      </w:r>
      <w:r>
        <w:rPr>
          <w:rtl/>
        </w:rPr>
        <w:t xml:space="preserve"> رکھتا ہے اگرچہ وہ خالق ک</w:t>
      </w:r>
      <w:r>
        <w:rPr>
          <w:rFonts w:hint="cs"/>
          <w:rtl/>
        </w:rPr>
        <w:t>ی</w:t>
      </w:r>
      <w:r>
        <w:rPr>
          <w:rFonts w:hint="eastAsia"/>
          <w:rtl/>
        </w:rPr>
        <w:t>لئے</w:t>
      </w:r>
      <w:r>
        <w:rPr>
          <w:rtl/>
        </w:rPr>
        <w:t xml:space="preserve"> خدا کے علاوہ اور کس</w:t>
      </w:r>
      <w:r>
        <w:rPr>
          <w:rFonts w:hint="cs"/>
          <w:rtl/>
        </w:rPr>
        <w:t>ی</w:t>
      </w:r>
      <w:r>
        <w:rPr>
          <w:rtl/>
        </w:rPr>
        <w:t xml:space="preserve"> نام کا انتخاب کر ل</w:t>
      </w:r>
      <w:r>
        <w:rPr>
          <w:rFonts w:hint="cs"/>
          <w:rtl/>
        </w:rPr>
        <w:t>ی</w:t>
      </w:r>
      <w:r>
        <w:rPr>
          <w:rFonts w:hint="eastAsia"/>
          <w:rtl/>
        </w:rPr>
        <w:t>تا</w:t>
      </w:r>
      <w:r>
        <w:rPr>
          <w:rtl/>
        </w:rPr>
        <w:t xml:space="preserve"> ہے اس</w:t>
      </w:r>
      <w:r>
        <w:rPr>
          <w:rFonts w:hint="cs"/>
          <w:rtl/>
        </w:rPr>
        <w:t>ی</w:t>
      </w:r>
      <w:r>
        <w:rPr>
          <w:rtl/>
        </w:rPr>
        <w:t xml:space="preserve"> طرح جس طرح جعفر صادق نے درک ک</w:t>
      </w:r>
      <w:r>
        <w:rPr>
          <w:rFonts w:hint="cs"/>
          <w:rtl/>
        </w:rPr>
        <w:t>ی</w:t>
      </w:r>
      <w:r>
        <w:rPr>
          <w:rFonts w:hint="eastAsia"/>
          <w:rtl/>
        </w:rPr>
        <w:t>ا</w:t>
      </w:r>
      <w:r>
        <w:rPr>
          <w:rtl/>
        </w:rPr>
        <w:t xml:space="preserve"> ‘ دن</w:t>
      </w:r>
      <w:r>
        <w:rPr>
          <w:rFonts w:hint="cs"/>
          <w:rtl/>
        </w:rPr>
        <w:t>ی</w:t>
      </w:r>
      <w:r>
        <w:rPr>
          <w:rFonts w:hint="eastAsia"/>
          <w:rtl/>
        </w:rPr>
        <w:t>اک</w:t>
      </w:r>
      <w:r>
        <w:rPr>
          <w:rFonts w:hint="cs"/>
          <w:rtl/>
        </w:rPr>
        <w:t>ی</w:t>
      </w:r>
      <w:r>
        <w:rPr>
          <w:rtl/>
        </w:rPr>
        <w:t xml:space="preserve"> مختلف اقوام نے خدا ک</w:t>
      </w:r>
      <w:r>
        <w:rPr>
          <w:rFonts w:hint="cs"/>
          <w:rtl/>
        </w:rPr>
        <w:t>ی</w:t>
      </w:r>
      <w:r>
        <w:rPr>
          <w:rFonts w:hint="eastAsia"/>
          <w:rtl/>
        </w:rPr>
        <w:t>لئے</w:t>
      </w:r>
      <w:r>
        <w:rPr>
          <w:rtl/>
        </w:rPr>
        <w:t xml:space="preserve"> جن ناموں کا </w:t>
      </w:r>
      <w:r>
        <w:rPr>
          <w:rFonts w:hint="eastAsia"/>
          <w:rtl/>
        </w:rPr>
        <w:t>انتخاب</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کر رہے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فرق ہے ل</w:t>
      </w:r>
      <w:r>
        <w:rPr>
          <w:rFonts w:hint="cs"/>
          <w:rtl/>
        </w:rPr>
        <w:t>ی</w:t>
      </w:r>
      <w:r>
        <w:rPr>
          <w:rFonts w:hint="eastAsia"/>
          <w:rtl/>
        </w:rPr>
        <w:t>کن</w:t>
      </w:r>
      <w:r>
        <w:rPr>
          <w:rtl/>
        </w:rPr>
        <w:t xml:space="preserve"> انسان ہر گز خداوند تعال</w:t>
      </w:r>
      <w:r>
        <w:rPr>
          <w:rFonts w:hint="cs"/>
          <w:rtl/>
        </w:rPr>
        <w:t>ی</w:t>
      </w:r>
      <w:r>
        <w:rPr>
          <w:rtl/>
        </w:rPr>
        <w:t xml:space="preserve"> پر ا</w:t>
      </w:r>
      <w:r>
        <w:rPr>
          <w:rFonts w:hint="cs"/>
          <w:rtl/>
        </w:rPr>
        <w:t>ی</w:t>
      </w:r>
      <w:r>
        <w:rPr>
          <w:rFonts w:hint="eastAsia"/>
          <w:rtl/>
        </w:rPr>
        <w:t>مان</w:t>
      </w:r>
      <w:r>
        <w:rPr>
          <w:rtl/>
        </w:rPr>
        <w:t xml:space="preserve"> سے بر</w:t>
      </w:r>
      <w:r>
        <w:rPr>
          <w:rFonts w:hint="cs"/>
          <w:rtl/>
        </w:rPr>
        <w:t>ی</w:t>
      </w:r>
      <w:r>
        <w:rPr>
          <w:rtl/>
        </w:rPr>
        <w:t xml:space="preserve"> نہ</w:t>
      </w:r>
      <w:r>
        <w:rPr>
          <w:rFonts w:hint="cs"/>
          <w:rtl/>
        </w:rPr>
        <w:t>ی</w:t>
      </w:r>
      <w:r>
        <w:rPr>
          <w:rFonts w:hint="eastAsia"/>
          <w:rtl/>
        </w:rPr>
        <w:t>ں</w:t>
      </w:r>
      <w:r>
        <w:rPr>
          <w:rtl/>
        </w:rPr>
        <w:t xml:space="preserve"> ہو سکتا حت</w:t>
      </w:r>
      <w:r>
        <w:rPr>
          <w:rFonts w:hint="cs"/>
          <w:rtl/>
        </w:rPr>
        <w:t>ی</w:t>
      </w:r>
      <w:r>
        <w:rPr>
          <w:rtl/>
        </w:rPr>
        <w:t xml:space="preserve"> کہ جو خداوند تعال</w:t>
      </w:r>
      <w:r>
        <w:rPr>
          <w:rFonts w:hint="cs"/>
          <w:rtl/>
        </w:rPr>
        <w:t>ی</w:t>
      </w:r>
      <w:r>
        <w:rPr>
          <w:rtl/>
        </w:rPr>
        <w:t xml:space="preserve"> کے وجود کے منکر بھ</w:t>
      </w:r>
      <w:r>
        <w:rPr>
          <w:rFonts w:hint="cs"/>
          <w:rtl/>
        </w:rPr>
        <w:t>ی</w:t>
      </w:r>
      <w:r>
        <w:rPr>
          <w:rtl/>
        </w:rPr>
        <w:t xml:space="preserve">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جو ان ک</w:t>
      </w:r>
      <w:r>
        <w:rPr>
          <w:rFonts w:hint="cs"/>
          <w:rtl/>
        </w:rPr>
        <w:t>ی</w:t>
      </w:r>
      <w:r>
        <w:rPr>
          <w:rtl/>
        </w:rPr>
        <w:t xml:space="preserve"> نظر م</w:t>
      </w:r>
      <w:r>
        <w:rPr>
          <w:rFonts w:hint="cs"/>
          <w:rtl/>
        </w:rPr>
        <w:t>ی</w:t>
      </w:r>
      <w:r>
        <w:rPr>
          <w:rFonts w:hint="eastAsia"/>
          <w:rtl/>
        </w:rPr>
        <w:t>ں</w:t>
      </w:r>
      <w:r>
        <w:rPr>
          <w:rtl/>
        </w:rPr>
        <w:t xml:space="preserve"> خدا ہوت</w:t>
      </w:r>
      <w:r>
        <w:rPr>
          <w:rFonts w:hint="cs"/>
          <w:rtl/>
        </w:rPr>
        <w:t>ی</w:t>
      </w:r>
      <w:r>
        <w:rPr>
          <w:rtl/>
        </w:rPr>
        <w:t xml:space="preserve"> ہے اگرچہ خود انہ</w:t>
      </w:r>
      <w:r>
        <w:rPr>
          <w:rFonts w:hint="cs"/>
          <w:rtl/>
        </w:rPr>
        <w:t>ی</w:t>
      </w:r>
      <w:r>
        <w:rPr>
          <w:rFonts w:hint="eastAsia"/>
          <w:rtl/>
        </w:rPr>
        <w:t>ں</w:t>
      </w:r>
      <w:r>
        <w:rPr>
          <w:rtl/>
        </w:rPr>
        <w:t xml:space="preserve"> اس بات کا شعور نہ ہو جو ل</w:t>
      </w:r>
      <w:r>
        <w:rPr>
          <w:rFonts w:hint="cs"/>
          <w:rtl/>
        </w:rPr>
        <w:t>ی</w:t>
      </w:r>
      <w:r>
        <w:rPr>
          <w:rFonts w:hint="eastAsia"/>
          <w:rtl/>
        </w:rPr>
        <w:t>س</w:t>
      </w:r>
      <w:r>
        <w:rPr>
          <w:rtl/>
        </w:rPr>
        <w:t xml:space="preserve"> اشترا</w:t>
      </w:r>
      <w:r>
        <w:rPr>
          <w:rFonts w:hint="cs"/>
          <w:rtl/>
        </w:rPr>
        <w:t>ی</w:t>
      </w:r>
      <w:r>
        <w:rPr>
          <w:rtl/>
        </w:rPr>
        <w:t>خر ا</w:t>
      </w:r>
      <w:r>
        <w:rPr>
          <w:rFonts w:hint="cs"/>
          <w:rtl/>
        </w:rPr>
        <w:t>ی</w:t>
      </w:r>
      <w:r>
        <w:rPr>
          <w:rFonts w:hint="eastAsia"/>
          <w:rtl/>
        </w:rPr>
        <w:t>ک</w:t>
      </w:r>
      <w:r>
        <w:rPr>
          <w:rtl/>
        </w:rPr>
        <w:t xml:space="preserve"> معروف ناز</w:t>
      </w:r>
      <w:r>
        <w:rPr>
          <w:rFonts w:hint="cs"/>
          <w:rtl/>
        </w:rPr>
        <w:t>ی</w:t>
      </w:r>
      <w:r>
        <w:rPr>
          <w:rtl/>
        </w:rPr>
        <w:t xml:space="preserve"> اسبات پر فخر کرتا ہے کہ خداوند تعال</w:t>
      </w:r>
      <w:r>
        <w:rPr>
          <w:rFonts w:hint="cs"/>
          <w:rtl/>
        </w:rPr>
        <w:t>ی</w:t>
      </w:r>
      <w:r>
        <w:rPr>
          <w:rtl/>
        </w:rPr>
        <w:t xml:space="preserve">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رکھتا جبکہ وہ اسبات سے غافل ہے کہ وہ خدا کا معتقد ہے اور پرن</w:t>
      </w:r>
      <w:r>
        <w:rPr>
          <w:rFonts w:hint="cs"/>
          <w:rtl/>
        </w:rPr>
        <w:t>ی</w:t>
      </w:r>
      <w:r>
        <w:rPr>
          <w:rFonts w:hint="eastAsia"/>
          <w:rtl/>
        </w:rPr>
        <w:t>پ</w:t>
      </w:r>
      <w:r>
        <w:rPr>
          <w:rtl/>
        </w:rPr>
        <w:t xml:space="preserve"> الاصل (نسل برتر ہونا ) اس کا خدا ہے اور انسان جب پہل</w:t>
      </w:r>
      <w:r>
        <w:rPr>
          <w:rFonts w:hint="cs"/>
          <w:rtl/>
        </w:rPr>
        <w:t>ی</w:t>
      </w:r>
      <w:r>
        <w:rPr>
          <w:rtl/>
        </w:rPr>
        <w:t xml:space="preserve"> مرتبہ اسمان</w:t>
      </w:r>
      <w:r>
        <w:rPr>
          <w:rFonts w:hint="cs"/>
          <w:rtl/>
        </w:rPr>
        <w:t>ی</w:t>
      </w:r>
      <w:r>
        <w:rPr>
          <w:rtl/>
        </w:rPr>
        <w:t xml:space="preserve"> بجل</w:t>
      </w:r>
      <w:r>
        <w:rPr>
          <w:rFonts w:hint="cs"/>
          <w:rtl/>
        </w:rPr>
        <w:t>ی</w:t>
      </w:r>
      <w:r>
        <w:rPr>
          <w:rtl/>
        </w:rPr>
        <w:t xml:space="preserve"> ک</w:t>
      </w:r>
      <w:r>
        <w:rPr>
          <w:rFonts w:hint="cs"/>
          <w:rtl/>
        </w:rPr>
        <w:t>ی</w:t>
      </w:r>
      <w:r>
        <w:rPr>
          <w:rtl/>
        </w:rPr>
        <w:t xml:space="preserve"> آواز سنتا ہے تو کانپتا ہے اور غار ک</w:t>
      </w:r>
      <w:r>
        <w:rPr>
          <w:rFonts w:hint="cs"/>
          <w:rtl/>
        </w:rPr>
        <w:t>ی</w:t>
      </w:r>
      <w:r>
        <w:rPr>
          <w:rtl/>
        </w:rPr>
        <w:t xml:space="preserve"> طرف دوڑتا ہے اور سورج و چاند و ستاروں ک</w:t>
      </w:r>
      <w:r>
        <w:rPr>
          <w:rFonts w:hint="cs"/>
          <w:rtl/>
        </w:rPr>
        <w:t>ی</w:t>
      </w:r>
      <w:r>
        <w:rPr>
          <w:rtl/>
        </w:rPr>
        <w:t xml:space="preserve"> پرستش کرتا ہے جبکہ توح</w:t>
      </w:r>
      <w:r>
        <w:rPr>
          <w:rFonts w:hint="cs"/>
          <w:rtl/>
        </w:rPr>
        <w:t>ی</w:t>
      </w:r>
      <w:r>
        <w:rPr>
          <w:rFonts w:hint="eastAsia"/>
          <w:rtl/>
        </w:rPr>
        <w:t>دپرست</w:t>
      </w:r>
      <w:r>
        <w:rPr>
          <w:rtl/>
        </w:rPr>
        <w:t xml:space="preserve"> مذاہب کے ماننے والے خدائے واحد ک</w:t>
      </w:r>
      <w:r>
        <w:rPr>
          <w:rFonts w:hint="cs"/>
          <w:rtl/>
        </w:rPr>
        <w:t>ی</w:t>
      </w:r>
      <w:r>
        <w:rPr>
          <w:rtl/>
        </w:rPr>
        <w:t xml:space="preserve"> پرستش کرتے ہ</w:t>
      </w:r>
      <w:r>
        <w:rPr>
          <w:rFonts w:hint="cs"/>
          <w:rtl/>
        </w:rPr>
        <w:t>ی</w:t>
      </w:r>
      <w:r>
        <w:rPr>
          <w:rFonts w:hint="eastAsia"/>
          <w:rtl/>
        </w:rPr>
        <w:t>ں</w:t>
      </w:r>
      <w:r>
        <w:rPr>
          <w:rtl/>
        </w:rPr>
        <w:t xml:space="preserve"> جب سے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ہے اس</w:t>
      </w:r>
      <w:r>
        <w:rPr>
          <w:rFonts w:hint="cs"/>
          <w:rtl/>
        </w:rPr>
        <w:t>ی</w:t>
      </w:r>
      <w:r>
        <w:rPr>
          <w:rtl/>
        </w:rPr>
        <w:t xml:space="preserve"> وقت سے لے کر اج تک مشرق و مغرب کے تمام مذاہب ا</w:t>
      </w:r>
      <w:r>
        <w:rPr>
          <w:rFonts w:hint="cs"/>
          <w:rtl/>
        </w:rPr>
        <w:t>ی</w:t>
      </w:r>
      <w:r>
        <w:rPr>
          <w:rFonts w:hint="eastAsia"/>
          <w:rtl/>
        </w:rPr>
        <w:t>ک</w:t>
      </w:r>
      <w:r>
        <w:rPr>
          <w:rtl/>
        </w:rPr>
        <w:t xml:space="preserve"> لحاظ سے ا</w:t>
      </w:r>
      <w:r>
        <w:rPr>
          <w:rFonts w:hint="cs"/>
          <w:rtl/>
        </w:rPr>
        <w:t>ی</w:t>
      </w:r>
      <w:r>
        <w:rPr>
          <w:rFonts w:hint="eastAsia"/>
          <w:rtl/>
        </w:rPr>
        <w:t>ک</w:t>
      </w:r>
      <w:r>
        <w:rPr>
          <w:rtl/>
        </w:rPr>
        <w:t xml:space="preserve"> دوسرے ک</w:t>
      </w:r>
      <w:r>
        <w:rPr>
          <w:rFonts w:hint="cs"/>
          <w:rtl/>
        </w:rPr>
        <w:t>ی</w:t>
      </w:r>
      <w:r>
        <w:rPr>
          <w:rtl/>
        </w:rPr>
        <w:t xml:space="preserve"> شب</w:t>
      </w:r>
      <w:r>
        <w:rPr>
          <w:rFonts w:hint="cs"/>
          <w:rtl/>
        </w:rPr>
        <w:t>ی</w:t>
      </w:r>
      <w:r>
        <w:rPr>
          <w:rFonts w:hint="eastAsia"/>
          <w:rtl/>
        </w:rPr>
        <w:t>ہہ</w:t>
      </w:r>
      <w:r>
        <w:rPr>
          <w:rtl/>
        </w:rPr>
        <w:t xml:space="preserve"> تھے اور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تمام کے تمام ا</w:t>
      </w:r>
      <w:r>
        <w:rPr>
          <w:rFonts w:hint="cs"/>
          <w:rtl/>
        </w:rPr>
        <w:t>ی</w:t>
      </w:r>
      <w:r>
        <w:rPr>
          <w:rFonts w:hint="eastAsia"/>
          <w:rtl/>
        </w:rPr>
        <w:t>ک</w:t>
      </w:r>
      <w:r>
        <w:rPr>
          <w:rtl/>
        </w:rPr>
        <w:t xml:space="preserve"> </w:t>
      </w:r>
      <w:r>
        <w:rPr>
          <w:rFonts w:hint="eastAsia"/>
          <w:rtl/>
        </w:rPr>
        <w:t>اصل</w:t>
      </w:r>
      <w:r>
        <w:rPr>
          <w:rtl/>
        </w:rPr>
        <w:t xml:space="preserve"> کے معتقد ہ</w:t>
      </w:r>
      <w:r>
        <w:rPr>
          <w:rFonts w:hint="cs"/>
          <w:rtl/>
        </w:rPr>
        <w:t>ی</w:t>
      </w:r>
      <w:r>
        <w:rPr>
          <w:rFonts w:hint="eastAsia"/>
          <w:rtl/>
        </w:rPr>
        <w:t>ں</w:t>
      </w:r>
      <w:r>
        <w:rPr>
          <w:rtl/>
        </w:rPr>
        <w:t xml:space="preserve"> گزرے ہوئے زمانے ا</w:t>
      </w:r>
      <w:r>
        <w:rPr>
          <w:rFonts w:hint="cs"/>
          <w:rtl/>
        </w:rPr>
        <w:t>ی</w:t>
      </w:r>
      <w:r>
        <w:rPr>
          <w:rtl/>
        </w:rPr>
        <w:t xml:space="preserve"> آج ک</w:t>
      </w:r>
      <w:r>
        <w:rPr>
          <w:rFonts w:hint="cs"/>
          <w:rtl/>
        </w:rPr>
        <w:t>ی</w:t>
      </w: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خداوند تعال</w:t>
      </w:r>
      <w:r>
        <w:rPr>
          <w:rFonts w:hint="cs"/>
          <w:rtl/>
        </w:rPr>
        <w:t>ی</w:t>
      </w:r>
      <w:r>
        <w:rPr>
          <w:rtl/>
        </w:rPr>
        <w:t xml:space="preserve"> پر ا</w:t>
      </w:r>
      <w:r>
        <w:rPr>
          <w:rFonts w:hint="cs"/>
          <w:rtl/>
        </w:rPr>
        <w:t>ی</w:t>
      </w:r>
      <w:r>
        <w:rPr>
          <w:rFonts w:hint="eastAsia"/>
          <w:rtl/>
        </w:rPr>
        <w:t>مان</w:t>
      </w:r>
      <w:r>
        <w:rPr>
          <w:rtl/>
        </w:rPr>
        <w:t xml:space="preserve"> ماد</w:t>
      </w:r>
      <w:r>
        <w:rPr>
          <w:rFonts w:hint="cs"/>
          <w:rtl/>
        </w:rPr>
        <w:t>ی</w:t>
      </w:r>
      <w:r>
        <w:rPr>
          <w:rtl/>
        </w:rPr>
        <w:t xml:space="preserve"> شکل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تھا اور نہ ہ</w:t>
      </w:r>
      <w:r>
        <w:rPr>
          <w:rFonts w:hint="cs"/>
          <w:rtl/>
        </w:rPr>
        <w:t>ی</w:t>
      </w:r>
      <w:r>
        <w:rPr>
          <w:rtl/>
        </w:rPr>
        <w:t xml:space="preserve"> ممکن ہے کہ خداوند تعال</w:t>
      </w:r>
      <w:r>
        <w:rPr>
          <w:rFonts w:hint="cs"/>
          <w:rtl/>
        </w:rPr>
        <w:t>ی</w:t>
      </w:r>
      <w:r>
        <w:rPr>
          <w:rtl/>
        </w:rPr>
        <w:t xml:space="preserve"> پر عق</w:t>
      </w:r>
      <w:r>
        <w:rPr>
          <w:rFonts w:hint="cs"/>
          <w:rtl/>
        </w:rPr>
        <w:t>ی</w:t>
      </w:r>
      <w:r>
        <w:rPr>
          <w:rFonts w:hint="eastAsia"/>
          <w:rtl/>
        </w:rPr>
        <w:t>دے</w:t>
      </w:r>
      <w:r>
        <w:rPr>
          <w:rtl/>
        </w:rPr>
        <w:t xml:space="preserve"> سے بعض افراد کے ماد</w:t>
      </w:r>
      <w:r>
        <w:rPr>
          <w:rFonts w:hint="cs"/>
          <w:rtl/>
        </w:rPr>
        <w:t>ی</w:t>
      </w:r>
      <w:r>
        <w:rPr>
          <w:rtl/>
        </w:rPr>
        <w:t xml:space="preserve"> مفادات وابستہ ہوں ل</w:t>
      </w:r>
      <w:r>
        <w:rPr>
          <w:rFonts w:hint="cs"/>
          <w:rtl/>
        </w:rPr>
        <w:t>ی</w:t>
      </w:r>
      <w:r>
        <w:rPr>
          <w:rFonts w:hint="eastAsia"/>
          <w:rtl/>
        </w:rPr>
        <w:t>کن</w:t>
      </w:r>
      <w:r>
        <w:rPr>
          <w:rtl/>
        </w:rPr>
        <w:t xml:space="preserve"> خود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اصل (خالص ) ہے ۔ </w:t>
      </w:r>
    </w:p>
    <w:p w:rsidR="00921C41" w:rsidRDefault="00921C41" w:rsidP="00921C41">
      <w:pPr>
        <w:pStyle w:val="libNormal"/>
        <w:rPr>
          <w:rtl/>
        </w:rPr>
      </w:pPr>
      <w:r>
        <w:rPr>
          <w:rFonts w:hint="eastAsia"/>
          <w:rtl/>
        </w:rPr>
        <w:t>اس</w:t>
      </w:r>
      <w:r>
        <w:rPr>
          <w:rtl/>
        </w:rPr>
        <w:t xml:space="preserve"> حق</w:t>
      </w:r>
      <w:r>
        <w:rPr>
          <w:rFonts w:hint="cs"/>
          <w:rtl/>
        </w:rPr>
        <w:t>ی</w:t>
      </w:r>
      <w:r>
        <w:rPr>
          <w:rFonts w:hint="eastAsia"/>
          <w:rtl/>
        </w:rPr>
        <w:t>قت</w:t>
      </w:r>
      <w:r>
        <w:rPr>
          <w:rtl/>
        </w:rPr>
        <w:t xml:space="preserve"> کو تسل</w:t>
      </w:r>
      <w:r>
        <w:rPr>
          <w:rFonts w:hint="cs"/>
          <w:rtl/>
        </w:rPr>
        <w:t>ی</w:t>
      </w:r>
      <w:r>
        <w:rPr>
          <w:rFonts w:hint="eastAsia"/>
          <w:rtl/>
        </w:rPr>
        <w:t>م</w:t>
      </w:r>
      <w:r>
        <w:rPr>
          <w:rtl/>
        </w:rPr>
        <w:t xml:space="preserve"> کرنا چاہ</w:t>
      </w:r>
      <w:r>
        <w:rPr>
          <w:rFonts w:hint="cs"/>
          <w:rtl/>
        </w:rPr>
        <w:t>ی</w:t>
      </w:r>
      <w:r>
        <w:rPr>
          <w:rFonts w:hint="eastAsia"/>
          <w:rtl/>
        </w:rPr>
        <w:t>ے</w:t>
      </w:r>
      <w:r>
        <w:rPr>
          <w:rtl/>
        </w:rPr>
        <w:t xml:space="preserve"> کہ جس طرح انسان ا</w:t>
      </w:r>
      <w:r>
        <w:rPr>
          <w:rFonts w:hint="cs"/>
          <w:rtl/>
        </w:rPr>
        <w:t>ی</w:t>
      </w:r>
      <w:r>
        <w:rPr>
          <w:rFonts w:hint="eastAsia"/>
          <w:rtl/>
        </w:rPr>
        <w:t>ک</w:t>
      </w:r>
      <w:r>
        <w:rPr>
          <w:rtl/>
        </w:rPr>
        <w:t xml:space="preserve"> مل</w:t>
      </w:r>
      <w:r>
        <w:rPr>
          <w:rFonts w:hint="cs"/>
          <w:rtl/>
        </w:rPr>
        <w:t>ی</w:t>
      </w:r>
      <w:r>
        <w:rPr>
          <w:rFonts w:hint="eastAsia"/>
          <w:rtl/>
        </w:rPr>
        <w:t>ن</w:t>
      </w:r>
      <w:r>
        <w:rPr>
          <w:rtl/>
        </w:rPr>
        <w:t xml:space="preserve"> سال پہلے چار ہاتھ اور پاؤں سے چلتا تھا اور اس ک</w:t>
      </w:r>
      <w:r>
        <w:rPr>
          <w:rFonts w:hint="cs"/>
          <w:rtl/>
        </w:rPr>
        <w:t>ی</w:t>
      </w:r>
      <w:r>
        <w:rPr>
          <w:rtl/>
        </w:rPr>
        <w:t xml:space="preserve"> عمر م</w:t>
      </w:r>
      <w:r>
        <w:rPr>
          <w:rFonts w:hint="cs"/>
          <w:rtl/>
        </w:rPr>
        <w:t>ی</w:t>
      </w:r>
      <w:r>
        <w:rPr>
          <w:rFonts w:hint="eastAsia"/>
          <w:rtl/>
        </w:rPr>
        <w:t>ں</w:t>
      </w:r>
      <w:r>
        <w:rPr>
          <w:rtl/>
        </w:rPr>
        <w:t xml:space="preserve"> وہ مرحلہ ہر گز نہ اتا تھا کہ اس کے دانت خراب ہو جاتے اس وقت بھ</w:t>
      </w:r>
      <w:r>
        <w:rPr>
          <w:rFonts w:hint="cs"/>
          <w:rtl/>
        </w:rPr>
        <w:t>ی</w:t>
      </w:r>
      <w:r>
        <w:rPr>
          <w:rtl/>
        </w:rPr>
        <w:t xml:space="preserve"> اسے خدا پر عق</w:t>
      </w:r>
      <w:r>
        <w:rPr>
          <w:rFonts w:hint="cs"/>
          <w:rtl/>
        </w:rPr>
        <w:t>ی</w:t>
      </w:r>
      <w:r>
        <w:rPr>
          <w:rFonts w:hint="eastAsia"/>
          <w:rtl/>
        </w:rPr>
        <w:t>دے</w:t>
      </w:r>
      <w:r>
        <w:rPr>
          <w:rtl/>
        </w:rPr>
        <w:t xml:space="preserve"> ک</w:t>
      </w:r>
      <w:r>
        <w:rPr>
          <w:rFonts w:hint="cs"/>
          <w:rtl/>
        </w:rPr>
        <w:t>ی</w:t>
      </w:r>
      <w:r>
        <w:rPr>
          <w:rtl/>
        </w:rPr>
        <w:t xml:space="preserve"> ضرورت تھ</w:t>
      </w:r>
      <w:r>
        <w:rPr>
          <w:rFonts w:hint="cs"/>
          <w:rtl/>
        </w:rPr>
        <w:t>ی</w:t>
      </w:r>
      <w:r>
        <w:rPr>
          <w:rtl/>
        </w:rPr>
        <w:t xml:space="preserve"> اور اج کا انسان جو چاند پر پہنچ چکا ہے اسے بھ</w:t>
      </w:r>
      <w:r>
        <w:rPr>
          <w:rFonts w:hint="cs"/>
          <w:rtl/>
        </w:rPr>
        <w:t>ی</w:t>
      </w:r>
      <w:r>
        <w:rPr>
          <w:rtl/>
        </w:rPr>
        <w:t xml:space="preserve"> خدا </w:t>
      </w:r>
      <w:r>
        <w:rPr>
          <w:rFonts w:hint="eastAsia"/>
          <w:rtl/>
        </w:rPr>
        <w:t>پر</w:t>
      </w:r>
      <w:r>
        <w:rPr>
          <w:rtl/>
        </w:rPr>
        <w:t xml:space="preserve"> ا</w:t>
      </w:r>
      <w:r>
        <w:rPr>
          <w:rFonts w:hint="cs"/>
          <w:rtl/>
        </w:rPr>
        <w:t>ی</w:t>
      </w:r>
      <w:r>
        <w:rPr>
          <w:rFonts w:hint="eastAsia"/>
          <w:rtl/>
        </w:rPr>
        <w:t>مان</w:t>
      </w:r>
      <w:r>
        <w:rPr>
          <w:rtl/>
        </w:rPr>
        <w:t xml:space="preserve"> لانے ک</w:t>
      </w:r>
      <w:r>
        <w:rPr>
          <w:rFonts w:hint="cs"/>
          <w:rtl/>
        </w:rPr>
        <w:t>ی</w:t>
      </w:r>
      <w:r>
        <w:rPr>
          <w:rtl/>
        </w:rPr>
        <w:t xml:space="preserve"> ضرورت ہے ۔ </w:t>
      </w:r>
    </w:p>
    <w:p w:rsidR="00921C41" w:rsidRDefault="00921C41" w:rsidP="00921C41">
      <w:pPr>
        <w:pStyle w:val="libNormal"/>
        <w:rPr>
          <w:rtl/>
        </w:rPr>
      </w:pPr>
      <w:r>
        <w:rPr>
          <w:rFonts w:hint="eastAsia"/>
          <w:rtl/>
        </w:rPr>
        <w:t>المختصر</w:t>
      </w:r>
      <w:r>
        <w:rPr>
          <w:rtl/>
        </w:rPr>
        <w:t xml:space="preserve"> </w:t>
      </w:r>
      <w:r>
        <w:rPr>
          <w:rFonts w:hint="cs"/>
          <w:rtl/>
        </w:rPr>
        <w:t>ی</w:t>
      </w:r>
      <w:r>
        <w:rPr>
          <w:rFonts w:hint="eastAsia"/>
          <w:rtl/>
        </w:rPr>
        <w:t>ہ</w:t>
      </w:r>
      <w:r>
        <w:rPr>
          <w:rtl/>
        </w:rPr>
        <w:t xml:space="preserve"> کہ ہر قوم ک</w:t>
      </w:r>
      <w:r>
        <w:rPr>
          <w:rFonts w:hint="cs"/>
          <w:rtl/>
        </w:rPr>
        <w:t>ی</w:t>
      </w:r>
      <w:r>
        <w:rPr>
          <w:rFonts w:hint="eastAsia"/>
          <w:rtl/>
        </w:rPr>
        <w:t>لئے</w:t>
      </w:r>
      <w:r>
        <w:rPr>
          <w:rtl/>
        </w:rPr>
        <w:t xml:space="preserve"> خدا مختلف قسم کا ہے اور بعض قوموں م</w:t>
      </w:r>
      <w:r>
        <w:rPr>
          <w:rFonts w:hint="cs"/>
          <w:rtl/>
        </w:rPr>
        <w:t>ی</w:t>
      </w:r>
      <w:r>
        <w:rPr>
          <w:rFonts w:hint="eastAsia"/>
          <w:rtl/>
        </w:rPr>
        <w:t>ں</w:t>
      </w:r>
      <w:r>
        <w:rPr>
          <w:rtl/>
        </w:rPr>
        <w:t xml:space="preserve"> لوگوں کے ہر گروہ </w:t>
      </w:r>
      <w:r>
        <w:rPr>
          <w:rFonts w:hint="cs"/>
          <w:rtl/>
        </w:rPr>
        <w:t>ی</w:t>
      </w:r>
      <w:r>
        <w:rPr>
          <w:rFonts w:hint="eastAsia"/>
          <w:rtl/>
        </w:rPr>
        <w:t>ا</w:t>
      </w:r>
      <w:r>
        <w:rPr>
          <w:rtl/>
        </w:rPr>
        <w:t xml:space="preserve"> ہر شخص ک</w:t>
      </w:r>
      <w:r>
        <w:rPr>
          <w:rFonts w:hint="cs"/>
          <w:rtl/>
        </w:rPr>
        <w:t>ی</w:t>
      </w:r>
      <w:r>
        <w:rPr>
          <w:rFonts w:hint="eastAsia"/>
          <w:rtl/>
        </w:rPr>
        <w:t>لئے</w:t>
      </w:r>
      <w:r>
        <w:rPr>
          <w:rtl/>
        </w:rPr>
        <w:t xml:space="preserve"> خدا ک</w:t>
      </w:r>
      <w:r>
        <w:rPr>
          <w:rFonts w:hint="cs"/>
          <w:rtl/>
        </w:rPr>
        <w:t>ی</w:t>
      </w:r>
      <w:r>
        <w:rPr>
          <w:rtl/>
        </w:rPr>
        <w:t xml:space="preserve"> قسم جداگانہ ہے ل</w:t>
      </w:r>
      <w:r>
        <w:rPr>
          <w:rFonts w:hint="cs"/>
          <w:rtl/>
        </w:rPr>
        <w:t>ی</w:t>
      </w:r>
      <w:r>
        <w:rPr>
          <w:rFonts w:hint="eastAsia"/>
          <w:rtl/>
        </w:rPr>
        <w:t>کن</w:t>
      </w:r>
      <w:r>
        <w:rPr>
          <w:rtl/>
        </w:rPr>
        <w:t xml:space="preserve">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انسان نہ</w:t>
      </w:r>
      <w:r>
        <w:rPr>
          <w:rFonts w:hint="cs"/>
          <w:rtl/>
        </w:rPr>
        <w:t>ی</w:t>
      </w:r>
      <w:r>
        <w:rPr>
          <w:rFonts w:hint="eastAsia"/>
          <w:rtl/>
        </w:rPr>
        <w:t>ں</w:t>
      </w:r>
      <w:r>
        <w:rPr>
          <w:rtl/>
        </w:rPr>
        <w:t xml:space="preserve"> جو خدا پر </w:t>
      </w:r>
    </w:p>
    <w:p w:rsidR="00921C41" w:rsidRDefault="00921C41" w:rsidP="00921C41">
      <w:pPr>
        <w:pStyle w:val="libNormal"/>
        <w:rPr>
          <w:rtl/>
        </w:rPr>
      </w:pPr>
      <w:r>
        <w:rPr>
          <w:rFonts w:hint="eastAsia"/>
          <w:rtl/>
        </w:rPr>
        <w:lastRenderedPageBreak/>
        <w:t>ا</w:t>
      </w:r>
      <w:r>
        <w:rPr>
          <w:rFonts w:hint="cs"/>
          <w:rtl/>
        </w:rPr>
        <w:t>ی</w:t>
      </w:r>
      <w:r>
        <w:rPr>
          <w:rFonts w:hint="eastAsia"/>
          <w:rtl/>
        </w:rPr>
        <w:t>مان</w:t>
      </w:r>
      <w:r>
        <w:rPr>
          <w:rtl/>
        </w:rPr>
        <w:t xml:space="preserve"> نہ رکھتا ہو اگرچہ مادہ پرستوں ک</w:t>
      </w:r>
      <w:r>
        <w:rPr>
          <w:rFonts w:hint="cs"/>
          <w:rtl/>
        </w:rPr>
        <w:t>ی</w:t>
      </w:r>
      <w:r>
        <w:rPr>
          <w:rtl/>
        </w:rPr>
        <w:t xml:space="preserve"> طرح اس کے خدا ک</w:t>
      </w:r>
      <w:r>
        <w:rPr>
          <w:rFonts w:hint="cs"/>
          <w:rtl/>
        </w:rPr>
        <w:t>ی</w:t>
      </w:r>
      <w:r>
        <w:rPr>
          <w:rtl/>
        </w:rPr>
        <w:t xml:space="preserve"> نہ ابتدا ہو اور نہ انتہا ۔ جب قوموں </w:t>
      </w:r>
      <w:r>
        <w:rPr>
          <w:rFonts w:hint="cs"/>
          <w:rtl/>
        </w:rPr>
        <w:t>ی</w:t>
      </w:r>
      <w:r>
        <w:rPr>
          <w:rFonts w:hint="eastAsia"/>
          <w:rtl/>
        </w:rPr>
        <w:t>ا</w:t>
      </w:r>
      <w:r>
        <w:rPr>
          <w:rtl/>
        </w:rPr>
        <w:t xml:space="preserve"> افراد کے عق</w:t>
      </w:r>
      <w:r>
        <w:rPr>
          <w:rFonts w:hint="cs"/>
          <w:rtl/>
        </w:rPr>
        <w:t>ی</w:t>
      </w:r>
      <w:r>
        <w:rPr>
          <w:rFonts w:hint="eastAsia"/>
          <w:rtl/>
        </w:rPr>
        <w:t>دے</w:t>
      </w:r>
      <w:r>
        <w:rPr>
          <w:rtl/>
        </w:rPr>
        <w:t xml:space="preserve"> کے مطابق خداوند تعال</w:t>
      </w:r>
      <w:r>
        <w:rPr>
          <w:rFonts w:hint="cs"/>
          <w:rtl/>
        </w:rPr>
        <w:t>ی</w:t>
      </w:r>
      <w:r>
        <w:rPr>
          <w:rtl/>
        </w:rPr>
        <w:t xml:space="preserve"> کا جد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نام جو اس زمانے م</w:t>
      </w:r>
      <w:r>
        <w:rPr>
          <w:rFonts w:hint="cs"/>
          <w:rtl/>
        </w:rPr>
        <w:t>ی</w:t>
      </w:r>
      <w:r>
        <w:rPr>
          <w:rFonts w:hint="eastAsia"/>
          <w:rtl/>
        </w:rPr>
        <w:t>ں</w:t>
      </w:r>
      <w:r>
        <w:rPr>
          <w:rtl/>
        </w:rPr>
        <w:t xml:space="preserve"> رکھا گ</w:t>
      </w:r>
      <w:r>
        <w:rPr>
          <w:rFonts w:hint="cs"/>
          <w:rtl/>
        </w:rPr>
        <w:t>ی</w:t>
      </w:r>
      <w:r>
        <w:rPr>
          <w:rFonts w:hint="eastAsia"/>
          <w:rtl/>
        </w:rPr>
        <w:t>ا</w:t>
      </w:r>
      <w:r>
        <w:rPr>
          <w:rtl/>
        </w:rPr>
        <w:t xml:space="preserve"> ہے گر</w:t>
      </w:r>
      <w:r>
        <w:rPr>
          <w:rFonts w:hint="cs"/>
          <w:rtl/>
        </w:rPr>
        <w:t>ی</w:t>
      </w:r>
      <w:r>
        <w:rPr>
          <w:rFonts w:hint="eastAsia"/>
          <w:rtl/>
        </w:rPr>
        <w:t>و</w:t>
      </w:r>
      <w:r>
        <w:rPr>
          <w:rFonts w:hint="cs"/>
          <w:rtl/>
        </w:rPr>
        <w:t>ی</w:t>
      </w:r>
      <w:r>
        <w:rPr>
          <w:rFonts w:hint="eastAsia"/>
          <w:rtl/>
        </w:rPr>
        <w:t>ڈ</w:t>
      </w:r>
      <w:r>
        <w:rPr>
          <w:rtl/>
        </w:rPr>
        <w:t xml:space="preserve"> ہے </w:t>
      </w:r>
      <w:r>
        <w:rPr>
          <w:rFonts w:hint="cs"/>
          <w:rtl/>
        </w:rPr>
        <w:t>ی</w:t>
      </w:r>
      <w:r>
        <w:rPr>
          <w:rFonts w:hint="eastAsia"/>
          <w:rtl/>
        </w:rPr>
        <w:t>ہ</w:t>
      </w:r>
      <w:r>
        <w:rPr>
          <w:rtl/>
        </w:rPr>
        <w:t xml:space="preserve"> لفظ فرانس</w:t>
      </w:r>
      <w:r>
        <w:rPr>
          <w:rFonts w:hint="cs"/>
          <w:rtl/>
        </w:rPr>
        <w:t>ی</w:t>
      </w:r>
      <w:r>
        <w:rPr>
          <w:rFonts w:hint="eastAsia"/>
          <w:rtl/>
        </w:rPr>
        <w:t>س</w:t>
      </w:r>
      <w:r>
        <w:rPr>
          <w:rFonts w:hint="cs"/>
          <w:rtl/>
        </w:rPr>
        <w:t>ی</w:t>
      </w:r>
      <w:r>
        <w:rPr>
          <w:rtl/>
        </w:rPr>
        <w:t xml:space="preserve"> زبان کے گراو</w:t>
      </w:r>
      <w:r>
        <w:rPr>
          <w:rFonts w:hint="cs"/>
          <w:rtl/>
        </w:rPr>
        <w:t>ی</w:t>
      </w:r>
      <w:r>
        <w:rPr>
          <w:rFonts w:hint="eastAsia"/>
          <w:rtl/>
        </w:rPr>
        <w:t>نہ</w:t>
      </w:r>
      <w:r>
        <w:rPr>
          <w:rtl/>
        </w:rPr>
        <w:t xml:space="preserve"> اور انگر</w:t>
      </w:r>
      <w:r>
        <w:rPr>
          <w:rFonts w:hint="cs"/>
          <w:rtl/>
        </w:rPr>
        <w:t>ی</w:t>
      </w:r>
      <w:r>
        <w:rPr>
          <w:rFonts w:hint="eastAsia"/>
          <w:rtl/>
        </w:rPr>
        <w:t>ز</w:t>
      </w:r>
      <w:r>
        <w:rPr>
          <w:rtl/>
        </w:rPr>
        <w:t xml:space="preserve"> کے لفظ گرو</w:t>
      </w:r>
      <w:r>
        <w:rPr>
          <w:rFonts w:hint="cs"/>
          <w:rtl/>
        </w:rPr>
        <w:t>ی</w:t>
      </w:r>
      <w:r>
        <w:rPr>
          <w:rFonts w:hint="eastAsia"/>
          <w:rtl/>
        </w:rPr>
        <w:t>ٹ</w:t>
      </w:r>
      <w:r>
        <w:rPr>
          <w:rFonts w:hint="cs"/>
          <w:rtl/>
        </w:rPr>
        <w:t>ی</w:t>
      </w:r>
      <w:r>
        <w:rPr>
          <w:rtl/>
        </w:rPr>
        <w:t xml:space="preserve"> سے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w:t>
      </w:r>
      <w:r>
        <w:rPr>
          <w:rFonts w:hint="eastAsia"/>
          <w:rtl/>
        </w:rPr>
        <w:t>ے</w:t>
      </w:r>
      <w:r>
        <w:rPr>
          <w:rtl/>
        </w:rPr>
        <w:t xml:space="preserve"> </w:t>
      </w:r>
      <w:r>
        <w:rPr>
          <w:rFonts w:hint="cs"/>
          <w:rtl/>
        </w:rPr>
        <w:t>ی</w:t>
      </w:r>
      <w:r>
        <w:rPr>
          <w:rFonts w:hint="eastAsia"/>
          <w:rtl/>
        </w:rPr>
        <w:t>عن</w:t>
      </w:r>
      <w:r>
        <w:rPr>
          <w:rFonts w:hint="cs"/>
          <w:rtl/>
        </w:rPr>
        <w:t>ی</w:t>
      </w:r>
      <w:r>
        <w:rPr>
          <w:rtl/>
        </w:rPr>
        <w:t xml:space="preserve"> قوت جاذبہ جس طرح ال</w:t>
      </w:r>
      <w:r>
        <w:rPr>
          <w:rFonts w:hint="cs"/>
          <w:rtl/>
        </w:rPr>
        <w:t>ی</w:t>
      </w:r>
      <w:r>
        <w:rPr>
          <w:rFonts w:hint="eastAsia"/>
          <w:rtl/>
        </w:rPr>
        <w:t>کتر</w:t>
      </w:r>
      <w:r>
        <w:rPr>
          <w:rtl/>
        </w:rPr>
        <w:t xml:space="preserve"> ان کو برق</w:t>
      </w:r>
      <w:r>
        <w:rPr>
          <w:rFonts w:hint="cs"/>
          <w:rtl/>
        </w:rPr>
        <w:t>ی</w:t>
      </w:r>
      <w:r>
        <w:rPr>
          <w:rtl/>
        </w:rPr>
        <w:t xml:space="preserve"> توانائ</w:t>
      </w:r>
      <w:r>
        <w:rPr>
          <w:rFonts w:hint="cs"/>
          <w:rtl/>
        </w:rPr>
        <w:t>ی</w:t>
      </w:r>
      <w:r>
        <w:rPr>
          <w:rtl/>
        </w:rPr>
        <w:t xml:space="preserve"> کا ا</w:t>
      </w:r>
      <w:r>
        <w:rPr>
          <w:rFonts w:hint="cs"/>
          <w:rtl/>
        </w:rPr>
        <w:t>ی</w:t>
      </w:r>
      <w:r>
        <w:rPr>
          <w:rFonts w:hint="eastAsia"/>
          <w:rtl/>
        </w:rPr>
        <w:t>ک</w:t>
      </w:r>
      <w:r>
        <w:rPr>
          <w:rtl/>
        </w:rPr>
        <w:t xml:space="preserve"> ذرہ خ</w:t>
      </w:r>
      <w:r>
        <w:rPr>
          <w:rFonts w:hint="cs"/>
          <w:rtl/>
        </w:rPr>
        <w:t>ی</w:t>
      </w:r>
      <w:r>
        <w:rPr>
          <w:rFonts w:hint="eastAsia"/>
          <w:rtl/>
        </w:rPr>
        <w:t>ال</w:t>
      </w:r>
      <w:r>
        <w:rPr>
          <w:rtl/>
        </w:rPr>
        <w:t xml:space="preserve"> ک</w:t>
      </w:r>
      <w:r>
        <w:rPr>
          <w:rFonts w:hint="cs"/>
          <w:rtl/>
        </w:rPr>
        <w:t>ی</w:t>
      </w:r>
      <w:r>
        <w:rPr>
          <w:rFonts w:hint="eastAsia"/>
          <w:rtl/>
        </w:rPr>
        <w:t>اجاتا</w:t>
      </w:r>
      <w:r>
        <w:rPr>
          <w:rtl/>
        </w:rPr>
        <w:t xml:space="preserve"> ہے اس</w:t>
      </w:r>
      <w:r>
        <w:rPr>
          <w:rFonts w:hint="cs"/>
          <w:rtl/>
        </w:rPr>
        <w:t>ی</w:t>
      </w:r>
      <w:r>
        <w:rPr>
          <w:rtl/>
        </w:rPr>
        <w:t xml:space="preserve"> طرح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 کو بھ</w:t>
      </w:r>
      <w:r>
        <w:rPr>
          <w:rFonts w:hint="cs"/>
          <w:rtl/>
        </w:rPr>
        <w:t>ی</w:t>
      </w:r>
      <w:r>
        <w:rPr>
          <w:rtl/>
        </w:rPr>
        <w:t xml:space="preserve"> کشش ک</w:t>
      </w:r>
      <w:r>
        <w:rPr>
          <w:rFonts w:hint="cs"/>
          <w:rtl/>
        </w:rPr>
        <w:t>ی</w:t>
      </w:r>
      <w:r>
        <w:rPr>
          <w:rtl/>
        </w:rPr>
        <w:t xml:space="preserve"> قوت کا ا</w:t>
      </w:r>
      <w:r>
        <w:rPr>
          <w:rFonts w:hint="cs"/>
          <w:rtl/>
        </w:rPr>
        <w:t>ی</w:t>
      </w:r>
      <w:r>
        <w:rPr>
          <w:rFonts w:hint="eastAsia"/>
          <w:rtl/>
        </w:rPr>
        <w:t>ک</w:t>
      </w:r>
      <w:r>
        <w:rPr>
          <w:rtl/>
        </w:rPr>
        <w:t xml:space="preserve"> ذرہ مانا جاتا ہے اور جد</w:t>
      </w:r>
      <w:r>
        <w:rPr>
          <w:rFonts w:hint="cs"/>
          <w:rtl/>
        </w:rPr>
        <w:t>ی</w:t>
      </w:r>
      <w:r>
        <w:rPr>
          <w:rFonts w:hint="eastAsia"/>
          <w:rtl/>
        </w:rPr>
        <w:t>د</w:t>
      </w:r>
      <w:r>
        <w:rPr>
          <w:rtl/>
        </w:rPr>
        <w:t xml:space="preserve"> مذہب</w:t>
      </w:r>
      <w:r>
        <w:rPr>
          <w:rFonts w:hint="cs"/>
          <w:rtl/>
        </w:rPr>
        <w:t>ی</w:t>
      </w:r>
      <w:r>
        <w:rPr>
          <w:rtl/>
        </w:rPr>
        <w:t xml:space="preserve"> فرقے (گر</w:t>
      </w:r>
      <w:r>
        <w:rPr>
          <w:rFonts w:hint="cs"/>
          <w:rtl/>
        </w:rPr>
        <w:t>ی</w:t>
      </w:r>
      <w:r>
        <w:rPr>
          <w:rFonts w:hint="eastAsia"/>
          <w:rtl/>
        </w:rPr>
        <w:t>و</w:t>
      </w:r>
      <w:r>
        <w:rPr>
          <w:rFonts w:hint="cs"/>
          <w:rtl/>
        </w:rPr>
        <w:t>ی</w:t>
      </w:r>
      <w:r>
        <w:rPr>
          <w:rFonts w:hint="eastAsia"/>
          <w:rtl/>
        </w:rPr>
        <w:t>ٹ</w:t>
      </w:r>
      <w:r>
        <w:rPr>
          <w:rFonts w:hint="cs"/>
          <w:rtl/>
        </w:rPr>
        <w:t>ی</w:t>
      </w:r>
      <w:r>
        <w:rPr>
          <w:rtl/>
        </w:rPr>
        <w:t>) کے حام</w:t>
      </w:r>
      <w:r>
        <w:rPr>
          <w:rFonts w:hint="cs"/>
          <w:rtl/>
        </w:rPr>
        <w:t>ی</w:t>
      </w:r>
      <w:r>
        <w:rPr>
          <w:rFonts w:hint="eastAsia"/>
          <w:rtl/>
        </w:rPr>
        <w:t>وں</w:t>
      </w:r>
      <w:r>
        <w:rPr>
          <w:rtl/>
        </w:rPr>
        <w:t xml:space="preserve"> کا کہنا ہے کہ دن</w:t>
      </w:r>
      <w:r>
        <w:rPr>
          <w:rFonts w:hint="cs"/>
          <w:rtl/>
        </w:rPr>
        <w:t>ی</w:t>
      </w:r>
      <w:r>
        <w:rPr>
          <w:rFonts w:hint="eastAsia"/>
          <w:rtl/>
        </w:rPr>
        <w:t>ا</w:t>
      </w:r>
      <w:r>
        <w:rPr>
          <w:rtl/>
        </w:rPr>
        <w:t xml:space="preserve"> کا خدا جو اس کائنات کو پ</w:t>
      </w:r>
      <w:r>
        <w:rPr>
          <w:rFonts w:hint="cs"/>
          <w:rtl/>
        </w:rPr>
        <w:t>ی</w:t>
      </w:r>
      <w:r>
        <w:rPr>
          <w:rFonts w:hint="eastAsia"/>
          <w:rtl/>
        </w:rPr>
        <w:t>دا</w:t>
      </w:r>
      <w:r>
        <w:rPr>
          <w:rtl/>
        </w:rPr>
        <w:t xml:space="preserve"> کرنے والا اور اس کا محافظ ہے وہ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ہے ک</w:t>
      </w:r>
      <w:r>
        <w:rPr>
          <w:rFonts w:hint="cs"/>
          <w:rtl/>
        </w:rPr>
        <w:t>ی</w:t>
      </w:r>
      <w:r>
        <w:rPr>
          <w:rFonts w:hint="eastAsia"/>
          <w:rtl/>
        </w:rPr>
        <w:t>ونکہ</w:t>
      </w:r>
      <w:r>
        <w:rPr>
          <w:rtl/>
        </w:rPr>
        <w:t xml:space="preserve"> کائنات م</w:t>
      </w:r>
      <w:r>
        <w:rPr>
          <w:rFonts w:hint="cs"/>
          <w:rtl/>
        </w:rPr>
        <w:t>ی</w:t>
      </w:r>
      <w:r>
        <w:rPr>
          <w:rFonts w:hint="eastAsia"/>
          <w:rtl/>
        </w:rPr>
        <w:t>ں</w:t>
      </w:r>
      <w:r>
        <w:rPr>
          <w:rtl/>
        </w:rPr>
        <w:t xml:space="preserve">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سے ز</w:t>
      </w:r>
      <w:r>
        <w:rPr>
          <w:rFonts w:hint="cs"/>
          <w:rtl/>
        </w:rPr>
        <w:t>ی</w:t>
      </w:r>
      <w:r>
        <w:rPr>
          <w:rFonts w:hint="eastAsia"/>
          <w:rtl/>
        </w:rPr>
        <w:t>ادہ</w:t>
      </w:r>
      <w:r>
        <w:rPr>
          <w:rtl/>
        </w:rPr>
        <w:t xml:space="preserve"> طاقتور اور ت</w:t>
      </w:r>
      <w:r>
        <w:rPr>
          <w:rFonts w:hint="cs"/>
          <w:rtl/>
        </w:rPr>
        <w:t>ی</w:t>
      </w:r>
      <w:r>
        <w:rPr>
          <w:rFonts w:hint="eastAsia"/>
          <w:rtl/>
        </w:rPr>
        <w:t>ز</w:t>
      </w:r>
      <w:r>
        <w:rPr>
          <w:rtl/>
        </w:rPr>
        <w:t xml:space="preserve"> رفتار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اور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کائنات کے ا</w:t>
      </w:r>
      <w:r>
        <w:rPr>
          <w:rFonts w:hint="cs"/>
          <w:rtl/>
        </w:rPr>
        <w:t>ی</w:t>
      </w:r>
      <w:r>
        <w:rPr>
          <w:rFonts w:hint="eastAsia"/>
          <w:rtl/>
        </w:rPr>
        <w:t>ک</w:t>
      </w:r>
      <w:r>
        <w:rPr>
          <w:rtl/>
        </w:rPr>
        <w:t xml:space="preserve"> سرے سے دوسرے سرے تک پہنچتا ہے اور پھر واپس آتا ہے جس کا فاصلہ بقول آئن سٹائن ت</w:t>
      </w:r>
      <w:r>
        <w:rPr>
          <w:rFonts w:hint="cs"/>
          <w:rtl/>
        </w:rPr>
        <w:t>ی</w:t>
      </w:r>
      <w:r>
        <w:rPr>
          <w:rFonts w:hint="eastAsia"/>
          <w:rtl/>
        </w:rPr>
        <w:t>ن</w:t>
      </w:r>
      <w:r>
        <w:rPr>
          <w:rtl/>
        </w:rPr>
        <w:t xml:space="preserve"> ہزار مل</w:t>
      </w:r>
      <w:r>
        <w:rPr>
          <w:rFonts w:hint="cs"/>
          <w:rtl/>
        </w:rPr>
        <w:t>ی</w:t>
      </w:r>
      <w:r>
        <w:rPr>
          <w:rFonts w:hint="eastAsia"/>
          <w:rtl/>
        </w:rPr>
        <w:t>ن</w:t>
      </w:r>
      <w:r>
        <w:rPr>
          <w:rtl/>
        </w:rPr>
        <w:t xml:space="preserve"> نور</w:t>
      </w:r>
      <w:r>
        <w:rPr>
          <w:rFonts w:hint="cs"/>
          <w:rtl/>
        </w:rPr>
        <w:t>ی</w:t>
      </w:r>
      <w:r>
        <w:rPr>
          <w:rtl/>
        </w:rPr>
        <w:t xml:space="preserve"> سال ہے جبکہ آج معلوم ہو چکا ہے کہ </w:t>
      </w:r>
      <w:r>
        <w:rPr>
          <w:rFonts w:hint="cs"/>
          <w:rtl/>
        </w:rPr>
        <w:t>ی</w:t>
      </w:r>
      <w:r>
        <w:rPr>
          <w:rtl/>
        </w:rPr>
        <w:t>ہ فاصلہ اس سے بھ</w:t>
      </w:r>
      <w:r>
        <w:rPr>
          <w:rFonts w:hint="cs"/>
          <w:rtl/>
        </w:rPr>
        <w:t>ی</w:t>
      </w:r>
      <w:r>
        <w:rPr>
          <w:rtl/>
        </w:rPr>
        <w:t xml:space="preserve"> ز</w:t>
      </w:r>
      <w:r>
        <w:rPr>
          <w:rFonts w:hint="cs"/>
          <w:rtl/>
        </w:rPr>
        <w:t>ی</w:t>
      </w:r>
      <w:r>
        <w:rPr>
          <w:rFonts w:hint="eastAsia"/>
          <w:rtl/>
        </w:rPr>
        <w:t>ادہ</w:t>
      </w:r>
      <w:r>
        <w:rPr>
          <w:rtl/>
        </w:rPr>
        <w:t xml:space="preserve"> ہے جبکہ برق</w:t>
      </w:r>
      <w:r>
        <w:rPr>
          <w:rFonts w:hint="cs"/>
          <w:rtl/>
        </w:rPr>
        <w:t>ی</w:t>
      </w:r>
      <w:r>
        <w:rPr>
          <w:rtl/>
        </w:rPr>
        <w:t xml:space="preserve"> مقناط</w:t>
      </w:r>
      <w:r>
        <w:rPr>
          <w:rFonts w:hint="cs"/>
          <w:rtl/>
        </w:rPr>
        <w:t>ی</w:t>
      </w:r>
      <w:r>
        <w:rPr>
          <w:rFonts w:hint="eastAsia"/>
          <w:rtl/>
        </w:rPr>
        <w:t>س</w:t>
      </w:r>
      <w:r>
        <w:rPr>
          <w:rFonts w:hint="cs"/>
          <w:rtl/>
        </w:rPr>
        <w:t>ی</w:t>
      </w:r>
      <w:r>
        <w:rPr>
          <w:rtl/>
        </w:rPr>
        <w:t xml:space="preserve"> طاقت </w:t>
      </w:r>
      <w:r>
        <w:rPr>
          <w:rFonts w:hint="cs"/>
          <w:rtl/>
        </w:rPr>
        <w:t>ی</w:t>
      </w:r>
      <w:r>
        <w:rPr>
          <w:rFonts w:hint="eastAsia"/>
          <w:rtl/>
        </w:rPr>
        <w:t>ع</w:t>
      </w:r>
      <w:r>
        <w:rPr>
          <w:rFonts w:hint="cs"/>
          <w:rtl/>
        </w:rPr>
        <w:t>ی</w:t>
      </w:r>
      <w:r>
        <w:rPr>
          <w:rFonts w:hint="eastAsia"/>
          <w:rtl/>
        </w:rPr>
        <w:t>ن</w:t>
      </w:r>
      <w:r>
        <w:rPr>
          <w:rFonts w:hint="cs"/>
          <w:rtl/>
        </w:rPr>
        <w:t>ی</w:t>
      </w:r>
      <w:r>
        <w:rPr>
          <w:rtl/>
        </w:rPr>
        <w:t xml:space="preserve"> ر</w:t>
      </w:r>
      <w:r>
        <w:rPr>
          <w:rFonts w:hint="cs"/>
          <w:rtl/>
        </w:rPr>
        <w:t>ی</w:t>
      </w:r>
      <w:r>
        <w:rPr>
          <w:rFonts w:hint="eastAsia"/>
          <w:rtl/>
        </w:rPr>
        <w:t>ڈ</w:t>
      </w:r>
      <w:r>
        <w:rPr>
          <w:rFonts w:hint="cs"/>
          <w:rtl/>
        </w:rPr>
        <w:t>ی</w:t>
      </w:r>
      <w:r>
        <w:rPr>
          <w:rFonts w:hint="eastAsia"/>
          <w:rtl/>
        </w:rPr>
        <w:t>و</w:t>
      </w:r>
      <w:r>
        <w:rPr>
          <w:rtl/>
        </w:rPr>
        <w:t xml:space="preserve"> و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ک</w:t>
      </w:r>
      <w:r>
        <w:rPr>
          <w:rFonts w:hint="cs"/>
          <w:rtl/>
        </w:rPr>
        <w:t>ی</w:t>
      </w:r>
      <w:r>
        <w:rPr>
          <w:rtl/>
        </w:rPr>
        <w:t xml:space="preserve"> قوت اس</w:t>
      </w:r>
      <w:r>
        <w:rPr>
          <w:rFonts w:hint="cs"/>
          <w:rtl/>
        </w:rPr>
        <w:t>ی</w:t>
      </w:r>
      <w:r>
        <w:rPr>
          <w:rtl/>
        </w:rPr>
        <w:t xml:space="preserve"> فاصل</w:t>
      </w:r>
      <w:r>
        <w:rPr>
          <w:rFonts w:hint="cs"/>
          <w:rtl/>
        </w:rPr>
        <w:t>ی</w:t>
      </w:r>
      <w:r>
        <w:rPr>
          <w:rFonts w:hint="eastAsia"/>
          <w:rtl/>
        </w:rPr>
        <w:t>کو</w:t>
      </w:r>
      <w:r>
        <w:rPr>
          <w:rtl/>
        </w:rPr>
        <w:t xml:space="preserve"> چھ ہزار مل</w:t>
      </w:r>
      <w:r>
        <w:rPr>
          <w:rFonts w:hint="cs"/>
          <w:rtl/>
        </w:rPr>
        <w:t>ی</w:t>
      </w:r>
      <w:r>
        <w:rPr>
          <w:rFonts w:hint="eastAsia"/>
          <w:rtl/>
        </w:rPr>
        <w:t>ن</w:t>
      </w:r>
      <w:r>
        <w:rPr>
          <w:rtl/>
        </w:rPr>
        <w:t xml:space="preserve"> نور</w:t>
      </w:r>
      <w:r>
        <w:rPr>
          <w:rFonts w:hint="cs"/>
          <w:rtl/>
        </w:rPr>
        <w:t>ی</w:t>
      </w:r>
      <w:r>
        <w:rPr>
          <w:rtl/>
        </w:rPr>
        <w:t xml:space="preserve"> سال م</w:t>
      </w:r>
      <w:r>
        <w:rPr>
          <w:rFonts w:hint="cs"/>
          <w:rtl/>
        </w:rPr>
        <w:t>ی</w:t>
      </w:r>
      <w:r>
        <w:rPr>
          <w:rFonts w:hint="eastAsia"/>
          <w:rtl/>
        </w:rPr>
        <w:t>ں</w:t>
      </w:r>
      <w:r>
        <w:rPr>
          <w:rtl/>
        </w:rPr>
        <w:t xml:space="preserve"> طے کرت</w:t>
      </w:r>
      <w:r>
        <w:rPr>
          <w:rFonts w:hint="cs"/>
          <w:rtl/>
        </w:rPr>
        <w:t>ی</w:t>
      </w:r>
      <w:r>
        <w:rPr>
          <w:rFonts w:hint="eastAsia"/>
          <w:rtl/>
        </w:rPr>
        <w:t>ہے</w:t>
      </w:r>
      <w:r>
        <w:rPr>
          <w:rtl/>
        </w:rPr>
        <w:t xml:space="preserve"> ‘ جو لوگ گر</w:t>
      </w:r>
      <w:r>
        <w:rPr>
          <w:rFonts w:hint="cs"/>
          <w:rtl/>
        </w:rPr>
        <w:t>ی</w:t>
      </w:r>
      <w:r>
        <w:rPr>
          <w:rFonts w:hint="eastAsia"/>
          <w:rtl/>
        </w:rPr>
        <w:t>و</w:t>
      </w:r>
      <w:r>
        <w:rPr>
          <w:rFonts w:hint="cs"/>
          <w:rtl/>
        </w:rPr>
        <w:t>ی</w:t>
      </w:r>
      <w:r>
        <w:rPr>
          <w:rFonts w:hint="eastAsia"/>
          <w:rtl/>
        </w:rPr>
        <w:t>ٹ</w:t>
      </w:r>
      <w:r>
        <w:rPr>
          <w:rFonts w:hint="cs"/>
          <w:rtl/>
        </w:rPr>
        <w:t>ی</w:t>
      </w:r>
      <w:r>
        <w:rPr>
          <w:rtl/>
        </w:rPr>
        <w:t xml:space="preserve"> مذہب کے پ</w:t>
      </w:r>
      <w:r>
        <w:rPr>
          <w:rFonts w:hint="cs"/>
          <w:rtl/>
        </w:rPr>
        <w:t>ی</w:t>
      </w:r>
      <w:r>
        <w:rPr>
          <w:rFonts w:hint="eastAsia"/>
          <w:rtl/>
        </w:rPr>
        <w:t>روکار</w:t>
      </w:r>
      <w:r>
        <w:rPr>
          <w:rtl/>
        </w:rPr>
        <w:t xml:space="preserve"> ہ</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کائنات کا خالق اور اس کا نظام چلانے والا گر</w:t>
      </w:r>
      <w:r>
        <w:rPr>
          <w:rFonts w:hint="cs"/>
          <w:rtl/>
        </w:rPr>
        <w:t>ی</w:t>
      </w:r>
      <w:r>
        <w:rPr>
          <w:rFonts w:hint="eastAsia"/>
          <w:rtl/>
        </w:rPr>
        <w:t>وٹ</w:t>
      </w:r>
      <w:r>
        <w:rPr>
          <w:rFonts w:hint="cs"/>
          <w:rtl/>
        </w:rPr>
        <w:t>ی</w:t>
      </w:r>
      <w:r>
        <w:rPr>
          <w:rFonts w:hint="eastAsia"/>
          <w:rtl/>
        </w:rPr>
        <w:t>ن</w:t>
      </w:r>
      <w:r>
        <w:rPr>
          <w:rtl/>
        </w:rPr>
        <w:t xml:space="preserve"> ہے اور وہ لوگ جو امام جعفر صادق کے زمانے م</w:t>
      </w:r>
      <w:r>
        <w:rPr>
          <w:rFonts w:hint="cs"/>
          <w:rtl/>
        </w:rPr>
        <w:t>ی</w:t>
      </w:r>
      <w:r>
        <w:rPr>
          <w:rFonts w:hint="eastAsia"/>
          <w:rtl/>
        </w:rPr>
        <w:t>ں</w:t>
      </w:r>
      <w:r>
        <w:rPr>
          <w:rtl/>
        </w:rPr>
        <w:t xml:space="preserve"> دھر</w:t>
      </w:r>
      <w:r>
        <w:rPr>
          <w:rFonts w:hint="cs"/>
          <w:rtl/>
        </w:rPr>
        <w:t>ی</w:t>
      </w:r>
      <w:r>
        <w:rPr>
          <w:rFonts w:hint="eastAsia"/>
          <w:rtl/>
        </w:rPr>
        <w:t>ئے</w:t>
      </w:r>
      <w:r>
        <w:rPr>
          <w:rtl/>
        </w:rPr>
        <w:t xml:space="preserve"> تھے وہ دھر کو دن</w:t>
      </w:r>
      <w:r>
        <w:rPr>
          <w:rFonts w:hint="cs"/>
          <w:rtl/>
        </w:rPr>
        <w:t>ی</w:t>
      </w:r>
      <w:r>
        <w:rPr>
          <w:rFonts w:hint="eastAsia"/>
          <w:rtl/>
        </w:rPr>
        <w:t>ا</w:t>
      </w:r>
      <w:r>
        <w:rPr>
          <w:rtl/>
        </w:rPr>
        <w:t xml:space="preserve"> کا خالق اور نظام چلانے والا سمجھتے تھے خدا کے د</w:t>
      </w:r>
      <w:r>
        <w:rPr>
          <w:rFonts w:hint="cs"/>
          <w:rtl/>
        </w:rPr>
        <w:t>ی</w:t>
      </w:r>
      <w:r>
        <w:rPr>
          <w:rFonts w:hint="eastAsia"/>
          <w:rtl/>
        </w:rPr>
        <w:t>ن</w:t>
      </w:r>
      <w:r>
        <w:rPr>
          <w:rtl/>
        </w:rPr>
        <w:t xml:space="preserve"> اسلام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لائے تھے ک</w:t>
      </w:r>
      <w:r>
        <w:rPr>
          <w:rFonts w:hint="cs"/>
          <w:rtl/>
        </w:rPr>
        <w:t>ی</w:t>
      </w:r>
      <w:r>
        <w:rPr>
          <w:rFonts w:hint="eastAsia"/>
          <w:rtl/>
        </w:rPr>
        <w:t>ونکہ</w:t>
      </w:r>
      <w:r>
        <w:rPr>
          <w:rtl/>
        </w:rPr>
        <w:t xml:space="preserve"> اسلام کے اصول د</w:t>
      </w:r>
      <w:r>
        <w:rPr>
          <w:rFonts w:hint="cs"/>
          <w:rtl/>
        </w:rPr>
        <w:t>ی</w:t>
      </w:r>
      <w:r>
        <w:rPr>
          <w:rFonts w:hint="eastAsia"/>
          <w:rtl/>
        </w:rPr>
        <w:t>ن</w:t>
      </w:r>
      <w:r>
        <w:rPr>
          <w:rtl/>
        </w:rPr>
        <w:t xml:space="preserve"> پر ان کا عق</w:t>
      </w:r>
      <w:r>
        <w:rPr>
          <w:rFonts w:hint="cs"/>
          <w:rtl/>
        </w:rPr>
        <w:t>ی</w:t>
      </w:r>
      <w:r>
        <w:rPr>
          <w:rFonts w:hint="eastAsia"/>
          <w:rtl/>
        </w:rPr>
        <w:t>دہ</w:t>
      </w:r>
      <w:r>
        <w:rPr>
          <w:rtl/>
        </w:rPr>
        <w:t xml:space="preserve"> نہ تھا وہ لوگ جو اج گرو</w:t>
      </w:r>
      <w:r>
        <w:rPr>
          <w:rFonts w:hint="cs"/>
          <w:rtl/>
        </w:rPr>
        <w:t>ی</w:t>
      </w:r>
      <w:r>
        <w:rPr>
          <w:rFonts w:hint="eastAsia"/>
          <w:rtl/>
        </w:rPr>
        <w:t>ٹ</w:t>
      </w:r>
      <w:r>
        <w:rPr>
          <w:rFonts w:hint="cs"/>
          <w:rtl/>
        </w:rPr>
        <w:t>ی</w:t>
      </w:r>
      <w:r>
        <w:rPr>
          <w:rtl/>
        </w:rPr>
        <w:t xml:space="preserve"> مذہب کے پ</w:t>
      </w:r>
      <w:r>
        <w:rPr>
          <w:rFonts w:hint="cs"/>
          <w:rtl/>
        </w:rPr>
        <w:t>ی</w:t>
      </w:r>
      <w:r>
        <w:rPr>
          <w:rFonts w:hint="eastAsia"/>
          <w:rtl/>
        </w:rPr>
        <w:t>رو</w:t>
      </w:r>
      <w:r>
        <w:rPr>
          <w:rtl/>
        </w:rPr>
        <w:t xml:space="preserve"> کار ہ</w:t>
      </w:r>
      <w:r>
        <w:rPr>
          <w:rFonts w:hint="cs"/>
          <w:rtl/>
        </w:rPr>
        <w:t>ی</w:t>
      </w:r>
      <w:r>
        <w:rPr>
          <w:rFonts w:hint="eastAsia"/>
          <w:rtl/>
        </w:rPr>
        <w:t>ں</w:t>
      </w:r>
      <w:r>
        <w:rPr>
          <w:rtl/>
        </w:rPr>
        <w:t xml:space="preserve"> وہ ع</w:t>
      </w:r>
      <w:r>
        <w:rPr>
          <w:rFonts w:hint="cs"/>
          <w:rtl/>
        </w:rPr>
        <w:t>ی</w:t>
      </w:r>
      <w:r>
        <w:rPr>
          <w:rFonts w:hint="eastAsia"/>
          <w:rtl/>
        </w:rPr>
        <w:t>سائ</w:t>
      </w:r>
      <w:r>
        <w:rPr>
          <w:rFonts w:hint="cs"/>
          <w:rtl/>
        </w:rPr>
        <w:t>ی</w:t>
      </w:r>
      <w:r>
        <w:rPr>
          <w:rtl/>
        </w:rPr>
        <w:t xml:space="preserve"> مذہب کے خدا ک</w:t>
      </w:r>
      <w:r>
        <w:rPr>
          <w:rFonts w:hint="cs"/>
          <w:rtl/>
        </w:rPr>
        <w:t>ی</w:t>
      </w:r>
      <w:r>
        <w:rPr>
          <w:rtl/>
        </w:rPr>
        <w:t xml:space="preserve"> عبادت نہ</w:t>
      </w:r>
      <w:r>
        <w:rPr>
          <w:rFonts w:hint="cs"/>
          <w:rtl/>
        </w:rPr>
        <w:t>ی</w:t>
      </w:r>
      <w:r>
        <w:rPr>
          <w:rFonts w:hint="eastAsia"/>
          <w:rtl/>
        </w:rPr>
        <w:t>ں</w:t>
      </w:r>
      <w:r>
        <w:rPr>
          <w:rtl/>
        </w:rPr>
        <w:t xml:space="preserve"> کرتے ک</w:t>
      </w:r>
      <w:r>
        <w:rPr>
          <w:rFonts w:hint="cs"/>
          <w:rtl/>
        </w:rPr>
        <w:t>ی</w:t>
      </w:r>
      <w:r>
        <w:rPr>
          <w:rFonts w:hint="eastAsia"/>
          <w:rtl/>
        </w:rPr>
        <w:t>ونکہ</w:t>
      </w:r>
      <w:r>
        <w:rPr>
          <w:rtl/>
        </w:rPr>
        <w:t xml:space="preserve"> و</w:t>
      </w:r>
      <w:r>
        <w:rPr>
          <w:rFonts w:hint="eastAsia"/>
          <w:rtl/>
        </w:rPr>
        <w:t>ہ</w:t>
      </w:r>
      <w:r>
        <w:rPr>
          <w:rtl/>
        </w:rPr>
        <w:t xml:space="preserve"> تث</w:t>
      </w:r>
      <w:r>
        <w:rPr>
          <w:rFonts w:hint="cs"/>
          <w:rtl/>
        </w:rPr>
        <w:t>ی</w:t>
      </w:r>
      <w:r>
        <w:rPr>
          <w:rFonts w:hint="eastAsia"/>
          <w:rtl/>
        </w:rPr>
        <w:t>ث</w:t>
      </w:r>
      <w:r>
        <w:rPr>
          <w:rtl/>
        </w:rPr>
        <w:t xml:space="preserve"> کے مقلد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دھر</w:t>
      </w:r>
      <w:r>
        <w:rPr>
          <w:rFonts w:hint="cs"/>
          <w:rtl/>
        </w:rPr>
        <w:t>ی</w:t>
      </w:r>
      <w:r>
        <w:rPr>
          <w:rFonts w:hint="eastAsia"/>
          <w:rtl/>
        </w:rPr>
        <w:t>ہ</w:t>
      </w:r>
      <w:r>
        <w:rPr>
          <w:rtl/>
        </w:rPr>
        <w:t xml:space="preserve"> خدا پرست تھا جس طرح گر</w:t>
      </w:r>
      <w:r>
        <w:rPr>
          <w:rFonts w:hint="cs"/>
          <w:rtl/>
        </w:rPr>
        <w:t>ی</w:t>
      </w:r>
      <w:r>
        <w:rPr>
          <w:rFonts w:hint="eastAsia"/>
          <w:rtl/>
        </w:rPr>
        <w:t>و</w:t>
      </w:r>
      <w:r>
        <w:rPr>
          <w:rFonts w:hint="cs"/>
          <w:rtl/>
        </w:rPr>
        <w:t>ی</w:t>
      </w:r>
      <w:r>
        <w:rPr>
          <w:rFonts w:hint="eastAsia"/>
          <w:rtl/>
        </w:rPr>
        <w:t>ٹ</w:t>
      </w:r>
      <w:r>
        <w:rPr>
          <w:rFonts w:hint="cs"/>
          <w:rtl/>
        </w:rPr>
        <w:t>ی</w:t>
      </w:r>
      <w:r>
        <w:rPr>
          <w:rtl/>
        </w:rPr>
        <w:t xml:space="preserve"> مذہب کا </w:t>
      </w:r>
      <w:r>
        <w:rPr>
          <w:rFonts w:hint="cs"/>
          <w:rtl/>
        </w:rPr>
        <w:t>ی</w:t>
      </w:r>
      <w:r>
        <w:rPr>
          <w:rFonts w:hint="eastAsia"/>
          <w:rtl/>
        </w:rPr>
        <w:t>ہ</w:t>
      </w:r>
      <w:r>
        <w:rPr>
          <w:rtl/>
        </w:rPr>
        <w:t xml:space="preserve"> پ</w:t>
      </w:r>
      <w:r>
        <w:rPr>
          <w:rFonts w:hint="cs"/>
          <w:rtl/>
        </w:rPr>
        <w:t>ی</w:t>
      </w:r>
      <w:r>
        <w:rPr>
          <w:rFonts w:hint="eastAsia"/>
          <w:rtl/>
        </w:rPr>
        <w:t>روکار</w:t>
      </w:r>
      <w:r>
        <w:rPr>
          <w:rtl/>
        </w:rPr>
        <w:t xml:space="preserve"> خدا پرست ہے اگر ہم خدا کے لحاظ سے دھر</w:t>
      </w:r>
      <w:r>
        <w:rPr>
          <w:rFonts w:hint="cs"/>
          <w:rtl/>
        </w:rPr>
        <w:t>ی</w:t>
      </w:r>
      <w:r>
        <w:rPr>
          <w:rFonts w:hint="eastAsia"/>
          <w:rtl/>
        </w:rPr>
        <w:t>ئے</w:t>
      </w:r>
      <w:r>
        <w:rPr>
          <w:rtl/>
        </w:rPr>
        <w:t xml:space="preserve"> کے دھر پر عق</w:t>
      </w:r>
      <w:r>
        <w:rPr>
          <w:rFonts w:hint="cs"/>
          <w:rtl/>
        </w:rPr>
        <w:t>ی</w:t>
      </w:r>
      <w:r>
        <w:rPr>
          <w:rFonts w:hint="eastAsia"/>
          <w:rtl/>
        </w:rPr>
        <w:t>دے</w:t>
      </w:r>
      <w:r>
        <w:rPr>
          <w:rtl/>
        </w:rPr>
        <w:t xml:space="preserve"> کا گر</w:t>
      </w:r>
      <w:r>
        <w:rPr>
          <w:rFonts w:hint="cs"/>
          <w:rtl/>
        </w:rPr>
        <w:t>ی</w:t>
      </w:r>
      <w:r>
        <w:rPr>
          <w:rFonts w:hint="eastAsia"/>
          <w:rtl/>
        </w:rPr>
        <w:t>و</w:t>
      </w:r>
      <w:r>
        <w:rPr>
          <w:rFonts w:hint="cs"/>
          <w:rtl/>
        </w:rPr>
        <w:t>ی</w:t>
      </w:r>
      <w:r>
        <w:rPr>
          <w:rFonts w:hint="eastAsia"/>
          <w:rtl/>
        </w:rPr>
        <w:t>ٹ</w:t>
      </w:r>
      <w:r>
        <w:rPr>
          <w:rFonts w:hint="cs"/>
          <w:rtl/>
        </w:rPr>
        <w:t>ی</w:t>
      </w:r>
      <w:r>
        <w:rPr>
          <w:rtl/>
        </w:rPr>
        <w:t xml:space="preserve"> مذہب کے گر</w:t>
      </w:r>
      <w:r>
        <w:rPr>
          <w:rFonts w:hint="cs"/>
          <w:rtl/>
        </w:rPr>
        <w:t>ی</w:t>
      </w:r>
      <w:r>
        <w:rPr>
          <w:rFonts w:hint="eastAsia"/>
          <w:rtl/>
        </w:rPr>
        <w:t>وٹ</w:t>
      </w:r>
      <w:r>
        <w:rPr>
          <w:rFonts w:hint="cs"/>
          <w:rtl/>
        </w:rPr>
        <w:t>ی</w:t>
      </w:r>
      <w:r>
        <w:rPr>
          <w:rFonts w:hint="eastAsia"/>
          <w:rtl/>
        </w:rPr>
        <w:t>ن</w:t>
      </w:r>
      <w:r>
        <w:rPr>
          <w:rtl/>
        </w:rPr>
        <w:t xml:space="preserve"> سے موازنہ کرں تو معلوم ہو گا کہ شناخت کے لحاظ سے گر</w:t>
      </w:r>
      <w:r>
        <w:rPr>
          <w:rFonts w:hint="cs"/>
          <w:rtl/>
        </w:rPr>
        <w:t>ی</w:t>
      </w:r>
      <w:r>
        <w:rPr>
          <w:rFonts w:hint="eastAsia"/>
          <w:rtl/>
        </w:rPr>
        <w:t>وٹ</w:t>
      </w:r>
      <w:r>
        <w:rPr>
          <w:rFonts w:hint="cs"/>
          <w:rtl/>
        </w:rPr>
        <w:t>ی</w:t>
      </w:r>
      <w:r>
        <w:rPr>
          <w:rFonts w:hint="eastAsia"/>
          <w:rtl/>
        </w:rPr>
        <w:t>ن</w:t>
      </w:r>
      <w:r>
        <w:rPr>
          <w:rtl/>
        </w:rPr>
        <w:t xml:space="preserve"> کو خدا ماننے والا دھر</w:t>
      </w:r>
      <w:r>
        <w:rPr>
          <w:rFonts w:hint="cs"/>
          <w:rtl/>
        </w:rPr>
        <w:t>ی</w:t>
      </w:r>
      <w:r>
        <w:rPr>
          <w:rFonts w:hint="eastAsia"/>
          <w:rtl/>
        </w:rPr>
        <w:t>ئے</w:t>
      </w:r>
      <w:r>
        <w:rPr>
          <w:rtl/>
        </w:rPr>
        <w:t xml:space="preserve"> ک</w:t>
      </w:r>
      <w:r>
        <w:rPr>
          <w:rFonts w:hint="cs"/>
          <w:rtl/>
        </w:rPr>
        <w:t>ی</w:t>
      </w:r>
      <w:r>
        <w:rPr>
          <w:rtl/>
        </w:rPr>
        <w:t xml:space="preserve"> نس</w:t>
      </w:r>
      <w:r>
        <w:rPr>
          <w:rFonts w:hint="eastAsia"/>
          <w:rtl/>
        </w:rPr>
        <w:t>بت</w:t>
      </w:r>
      <w:r>
        <w:rPr>
          <w:rtl/>
        </w:rPr>
        <w:t xml:space="preserve"> برتر ہے ک</w:t>
      </w:r>
      <w:r>
        <w:rPr>
          <w:rFonts w:hint="cs"/>
          <w:rtl/>
        </w:rPr>
        <w:t>ی</w:t>
      </w:r>
      <w:r>
        <w:rPr>
          <w:rFonts w:hint="eastAsia"/>
          <w:rtl/>
        </w:rPr>
        <w:t>ونکہ</w:t>
      </w:r>
      <w:r>
        <w:rPr>
          <w:rtl/>
        </w:rPr>
        <w:t xml:space="preserve"> وہ اپنے خدا کو دھر</w:t>
      </w:r>
      <w:r>
        <w:rPr>
          <w:rFonts w:hint="cs"/>
          <w:rtl/>
        </w:rPr>
        <w:t>ی</w:t>
      </w:r>
      <w:r>
        <w:rPr>
          <w:rFonts w:hint="eastAsia"/>
          <w:rtl/>
        </w:rPr>
        <w:t>ئے</w:t>
      </w:r>
      <w:r>
        <w:rPr>
          <w:rtl/>
        </w:rPr>
        <w:t xml:space="preserve"> کے خدا ک</w:t>
      </w:r>
      <w:r>
        <w:rPr>
          <w:rFonts w:hint="cs"/>
          <w:rtl/>
        </w:rPr>
        <w:t>ی</w:t>
      </w:r>
      <w:r>
        <w:rPr>
          <w:rtl/>
        </w:rPr>
        <w:t xml:space="preserve"> نسبت بہتر سمجھتا ہے جو شخص آج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کو خدا سمجھتا ہے اس کا عق</w:t>
      </w:r>
      <w:r>
        <w:rPr>
          <w:rFonts w:hint="cs"/>
          <w:rtl/>
        </w:rPr>
        <w:t>ی</w:t>
      </w:r>
      <w:r>
        <w:rPr>
          <w:rFonts w:hint="eastAsia"/>
          <w:rtl/>
        </w:rPr>
        <w:t>دہ</w:t>
      </w:r>
      <w:r>
        <w:rPr>
          <w:rtl/>
        </w:rPr>
        <w:t xml:space="preserve"> ہے کہ گرو</w:t>
      </w:r>
      <w:r>
        <w:rPr>
          <w:rFonts w:hint="cs"/>
          <w:rtl/>
        </w:rPr>
        <w:t>ی</w:t>
      </w:r>
      <w:r>
        <w:rPr>
          <w:rFonts w:hint="eastAsia"/>
          <w:rtl/>
        </w:rPr>
        <w:t>ٹ</w:t>
      </w:r>
      <w:r>
        <w:rPr>
          <w:rFonts w:hint="cs"/>
          <w:rtl/>
        </w:rPr>
        <w:t>ی</w:t>
      </w:r>
      <w:r>
        <w:rPr>
          <w:rFonts w:hint="eastAsia"/>
          <w:rtl/>
        </w:rPr>
        <w:t>ن</w:t>
      </w:r>
      <w:r>
        <w:rPr>
          <w:rtl/>
        </w:rPr>
        <w:t xml:space="preserve"> کماز کم اس نظام شمس</w:t>
      </w:r>
      <w:r>
        <w:rPr>
          <w:rFonts w:hint="cs"/>
          <w:rtl/>
        </w:rPr>
        <w:t>ی</w:t>
      </w:r>
      <w:r>
        <w:rPr>
          <w:rtl/>
        </w:rPr>
        <w:t xml:space="preserve"> م</w:t>
      </w:r>
      <w:r>
        <w:rPr>
          <w:rFonts w:hint="cs"/>
          <w:rtl/>
        </w:rPr>
        <w:t>ی</w:t>
      </w:r>
      <w:r>
        <w:rPr>
          <w:rFonts w:hint="eastAsia"/>
          <w:rtl/>
        </w:rPr>
        <w:t>ں</w:t>
      </w:r>
      <w:r>
        <w:rPr>
          <w:rtl/>
        </w:rPr>
        <w:t xml:space="preserve"> سب سے طاقتور اور ت</w:t>
      </w:r>
      <w:r>
        <w:rPr>
          <w:rFonts w:hint="cs"/>
          <w:rtl/>
        </w:rPr>
        <w:t>ی</w:t>
      </w:r>
      <w:r>
        <w:rPr>
          <w:rFonts w:hint="eastAsia"/>
          <w:rtl/>
        </w:rPr>
        <w:t>ز</w:t>
      </w:r>
      <w:r>
        <w:rPr>
          <w:rtl/>
        </w:rPr>
        <w:t xml:space="preserve"> رفتار قوت ہے ( چونکہ اج تک تجربات سے </w:t>
      </w:r>
      <w:r>
        <w:rPr>
          <w:rFonts w:hint="cs"/>
          <w:rtl/>
        </w:rPr>
        <w:t>ی</w:t>
      </w:r>
      <w:r>
        <w:rPr>
          <w:rFonts w:hint="eastAsia"/>
          <w:rtl/>
        </w:rPr>
        <w:t>ہ</w:t>
      </w:r>
      <w:r>
        <w:rPr>
          <w:rtl/>
        </w:rPr>
        <w:t xml:space="preserve"> بات ثابت نہ</w:t>
      </w:r>
      <w:r>
        <w:rPr>
          <w:rFonts w:hint="cs"/>
          <w:rtl/>
        </w:rPr>
        <w:t>ی</w:t>
      </w:r>
      <w:r>
        <w:rPr>
          <w:rFonts w:hint="eastAsia"/>
          <w:rtl/>
        </w:rPr>
        <w:t>ں</w:t>
      </w:r>
      <w:r>
        <w:rPr>
          <w:rtl/>
        </w:rPr>
        <w:t xml:space="preserve"> ہو سک</w:t>
      </w:r>
      <w:r>
        <w:rPr>
          <w:rFonts w:hint="cs"/>
          <w:rtl/>
        </w:rPr>
        <w:t>ی</w:t>
      </w:r>
      <w:r>
        <w:rPr>
          <w:rtl/>
        </w:rPr>
        <w:t xml:space="preserve"> کہ قوت جاذبہ نظام شمس</w:t>
      </w:r>
      <w:r>
        <w:rPr>
          <w:rFonts w:hint="cs"/>
          <w:rtl/>
        </w:rPr>
        <w:t>ی</w:t>
      </w:r>
      <w:r>
        <w:rPr>
          <w:rtl/>
        </w:rPr>
        <w:t xml:space="preserve"> سے باہر عمل کرت</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قوت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نظام شمس</w:t>
      </w:r>
      <w:r>
        <w:rPr>
          <w:rFonts w:hint="cs"/>
          <w:rtl/>
        </w:rPr>
        <w:t>ی</w:t>
      </w:r>
      <w:r>
        <w:rPr>
          <w:rtl/>
        </w:rPr>
        <w:t xml:space="preserve"> کے ا</w:t>
      </w:r>
      <w:r>
        <w:rPr>
          <w:rFonts w:hint="cs"/>
          <w:rtl/>
        </w:rPr>
        <w:t>ی</w:t>
      </w:r>
      <w:r>
        <w:rPr>
          <w:rFonts w:hint="eastAsia"/>
          <w:rtl/>
        </w:rPr>
        <w:t>ک</w:t>
      </w:r>
      <w:r>
        <w:rPr>
          <w:rtl/>
        </w:rPr>
        <w:t xml:space="preserve"> سرے سے دوسرے سرے تک جا پہنچت</w:t>
      </w:r>
      <w:r>
        <w:rPr>
          <w:rFonts w:hint="cs"/>
          <w:rtl/>
        </w:rPr>
        <w:t>ی</w:t>
      </w:r>
      <w:r>
        <w:rPr>
          <w:rtl/>
        </w:rPr>
        <w:t xml:space="preserve"> ہے اور پھر واپس لوٹ آت</w:t>
      </w:r>
      <w:r>
        <w:rPr>
          <w:rFonts w:hint="cs"/>
          <w:rtl/>
        </w:rPr>
        <w:t>ی</w:t>
      </w:r>
      <w:r>
        <w:rPr>
          <w:rtl/>
        </w:rPr>
        <w:t xml:space="preserve"> ہے اور کوئ</w:t>
      </w:r>
      <w:r>
        <w:rPr>
          <w:rFonts w:hint="cs"/>
          <w:rtl/>
        </w:rPr>
        <w:t>ی</w:t>
      </w:r>
      <w:r>
        <w:rPr>
          <w:rtl/>
        </w:rPr>
        <w:t xml:space="preserve"> چ</w:t>
      </w:r>
      <w:r>
        <w:rPr>
          <w:rFonts w:hint="cs"/>
          <w:rtl/>
        </w:rPr>
        <w:t>ی</w:t>
      </w:r>
      <w:r>
        <w:rPr>
          <w:rFonts w:hint="eastAsia"/>
          <w:rtl/>
        </w:rPr>
        <w:t>ز</w:t>
      </w:r>
      <w:r>
        <w:rPr>
          <w:rtl/>
        </w:rPr>
        <w:t xml:space="preserve"> اس کا راستہ نہ</w:t>
      </w:r>
      <w:r>
        <w:rPr>
          <w:rFonts w:hint="cs"/>
          <w:rtl/>
        </w:rPr>
        <w:t>ی</w:t>
      </w:r>
      <w:r>
        <w:rPr>
          <w:rFonts w:hint="eastAsia"/>
          <w:rtl/>
        </w:rPr>
        <w:t>ں</w:t>
      </w:r>
      <w:r>
        <w:rPr>
          <w:rtl/>
        </w:rPr>
        <w:t xml:space="preserve"> روک سکت</w:t>
      </w:r>
      <w:r>
        <w:rPr>
          <w:rFonts w:hint="cs"/>
          <w:rtl/>
        </w:rPr>
        <w:t>ی</w:t>
      </w:r>
      <w:r>
        <w:rPr>
          <w:rtl/>
        </w:rPr>
        <w:t xml:space="preserve"> ۔ </w:t>
      </w:r>
      <w:r>
        <w:rPr>
          <w:rFonts w:hint="cs"/>
          <w:rtl/>
        </w:rPr>
        <w:t>ی</w:t>
      </w:r>
      <w:r>
        <w:rPr>
          <w:rFonts w:hint="eastAsia"/>
          <w:rtl/>
        </w:rPr>
        <w:t>ہ</w:t>
      </w:r>
      <w:r>
        <w:rPr>
          <w:rtl/>
        </w:rPr>
        <w:t xml:space="preserve"> قوت سورج کے س</w:t>
      </w:r>
      <w:r>
        <w:rPr>
          <w:rFonts w:hint="cs"/>
          <w:rtl/>
        </w:rPr>
        <w:t>ی</w:t>
      </w:r>
      <w:r>
        <w:rPr>
          <w:rFonts w:hint="eastAsia"/>
          <w:rtl/>
        </w:rPr>
        <w:t>نے</w:t>
      </w:r>
      <w:r>
        <w:rPr>
          <w:rtl/>
        </w:rPr>
        <w:t xml:space="preserve"> کو چ</w:t>
      </w:r>
      <w:r>
        <w:rPr>
          <w:rFonts w:hint="cs"/>
          <w:rtl/>
        </w:rPr>
        <w:t>ی</w:t>
      </w:r>
      <w:r>
        <w:rPr>
          <w:rFonts w:hint="eastAsia"/>
          <w:rtl/>
        </w:rPr>
        <w:t>ر</w:t>
      </w:r>
      <w:r>
        <w:rPr>
          <w:rtl/>
        </w:rPr>
        <w:t xml:space="preserve"> کر اس</w:t>
      </w:r>
      <w:r>
        <w:rPr>
          <w:rFonts w:hint="cs"/>
          <w:rtl/>
        </w:rPr>
        <w:t>ی</w:t>
      </w:r>
      <w:r>
        <w:rPr>
          <w:rtl/>
        </w:rPr>
        <w:t xml:space="preserve"> طرح پار چل</w:t>
      </w:r>
      <w:r>
        <w:rPr>
          <w:rFonts w:hint="cs"/>
          <w:rtl/>
        </w:rPr>
        <w:t>ی</w:t>
      </w:r>
      <w:r>
        <w:rPr>
          <w:rtl/>
        </w:rPr>
        <w:t xml:space="preserve"> جات</w:t>
      </w:r>
      <w:r>
        <w:rPr>
          <w:rFonts w:hint="cs"/>
          <w:rtl/>
        </w:rPr>
        <w:t>ی</w:t>
      </w:r>
      <w:r>
        <w:rPr>
          <w:rtl/>
        </w:rPr>
        <w:t xml:space="preserve"> ہے (جس کا درجہ </w:t>
      </w:r>
      <w:r>
        <w:rPr>
          <w:rtl/>
          <w:lang w:bidi="fa-IR"/>
        </w:rPr>
        <w:t>۲۰</w:t>
      </w:r>
      <w:r>
        <w:rPr>
          <w:rtl/>
        </w:rPr>
        <w:t xml:space="preserve"> مل</w:t>
      </w:r>
      <w:r>
        <w:rPr>
          <w:rFonts w:hint="cs"/>
          <w:rtl/>
        </w:rPr>
        <w:t>ی</w:t>
      </w:r>
      <w:r>
        <w:rPr>
          <w:rFonts w:hint="eastAsia"/>
          <w:rtl/>
        </w:rPr>
        <w:t>ن</w:t>
      </w:r>
      <w:r>
        <w:rPr>
          <w:rtl/>
        </w:rPr>
        <w:t xml:space="preserve"> درجے سے بھ</w:t>
      </w:r>
      <w:r>
        <w:rPr>
          <w:rFonts w:hint="cs"/>
          <w:rtl/>
        </w:rPr>
        <w:t>ی</w:t>
      </w:r>
      <w:r>
        <w:rPr>
          <w:rtl/>
        </w:rPr>
        <w:t xml:space="preserve"> ز</w:t>
      </w:r>
      <w:r>
        <w:rPr>
          <w:rFonts w:hint="cs"/>
          <w:rtl/>
        </w:rPr>
        <w:t>ی</w:t>
      </w:r>
      <w:r>
        <w:rPr>
          <w:rFonts w:hint="eastAsia"/>
          <w:rtl/>
        </w:rPr>
        <w:t>ادہ</w:t>
      </w:r>
      <w:r>
        <w:rPr>
          <w:rtl/>
        </w:rPr>
        <w:t xml:space="preserve"> ہے) جس طرح </w:t>
      </w:r>
      <w:r>
        <w:rPr>
          <w:rFonts w:hint="cs"/>
          <w:rtl/>
        </w:rPr>
        <w:t>ی</w:t>
      </w:r>
      <w:r>
        <w:rPr>
          <w:rFonts w:hint="eastAsia"/>
          <w:rtl/>
        </w:rPr>
        <w:t>ہ</w:t>
      </w:r>
      <w:r>
        <w:rPr>
          <w:rtl/>
        </w:rPr>
        <w:t xml:space="preserve"> ستاروں کے درم</w:t>
      </w:r>
      <w:r>
        <w:rPr>
          <w:rFonts w:hint="cs"/>
          <w:rtl/>
        </w:rPr>
        <w:t>ی</w:t>
      </w:r>
      <w:r>
        <w:rPr>
          <w:rFonts w:hint="eastAsia"/>
          <w:rtl/>
        </w:rPr>
        <w:t>ان</w:t>
      </w:r>
      <w:r>
        <w:rPr>
          <w:rFonts w:hint="cs"/>
          <w:rtl/>
        </w:rPr>
        <w:t>ی</w:t>
      </w:r>
      <w:r>
        <w:rPr>
          <w:rtl/>
        </w:rPr>
        <w:t xml:space="preserve"> فاصلوں کو جہاں پر درجہ حرارت مطلق صفر ہوتا ہے عبور کرت</w:t>
      </w:r>
      <w:r>
        <w:rPr>
          <w:rFonts w:hint="cs"/>
          <w:rtl/>
        </w:rPr>
        <w:t>ی</w:t>
      </w:r>
      <w:r>
        <w:rPr>
          <w:rtl/>
        </w:rPr>
        <w:t xml:space="preserve"> ہے کس</w:t>
      </w:r>
      <w:r>
        <w:rPr>
          <w:rFonts w:hint="cs"/>
          <w:rtl/>
        </w:rPr>
        <w:t>ی</w:t>
      </w:r>
      <w:r>
        <w:rPr>
          <w:rtl/>
        </w:rPr>
        <w:t xml:space="preserve"> آلے کے ذر</w:t>
      </w:r>
      <w:r>
        <w:rPr>
          <w:rFonts w:hint="cs"/>
          <w:rtl/>
        </w:rPr>
        <w:t>ی</w:t>
      </w:r>
      <w:r>
        <w:rPr>
          <w:rFonts w:hint="eastAsia"/>
          <w:rtl/>
        </w:rPr>
        <w:t>عے</w:t>
      </w:r>
      <w:r>
        <w:rPr>
          <w:rtl/>
        </w:rPr>
        <w:t xml:space="preserve"> اس گر</w:t>
      </w:r>
      <w:r>
        <w:rPr>
          <w:rFonts w:hint="cs"/>
          <w:rtl/>
        </w:rPr>
        <w:t>ی</w:t>
      </w:r>
      <w:r>
        <w:rPr>
          <w:rFonts w:hint="eastAsia"/>
          <w:rtl/>
        </w:rPr>
        <w:t>وٹ</w:t>
      </w:r>
      <w:r>
        <w:rPr>
          <w:rFonts w:hint="cs"/>
          <w:rtl/>
        </w:rPr>
        <w:t>ی</w:t>
      </w:r>
      <w:r>
        <w:rPr>
          <w:rFonts w:hint="eastAsia"/>
          <w:rtl/>
        </w:rPr>
        <w:t>ن</w:t>
      </w:r>
      <w:r>
        <w:rPr>
          <w:rtl/>
        </w:rPr>
        <w:t xml:space="preserve"> کا استہ تو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 سکتا ہے ل</w:t>
      </w:r>
      <w:r>
        <w:rPr>
          <w:rFonts w:hint="cs"/>
          <w:rtl/>
        </w:rPr>
        <w:t>ی</w:t>
      </w:r>
      <w:r>
        <w:rPr>
          <w:rFonts w:hint="eastAsia"/>
          <w:rtl/>
        </w:rPr>
        <w:t>کن</w:t>
      </w:r>
      <w:r>
        <w:rPr>
          <w:rtl/>
        </w:rPr>
        <w:t xml:space="preserve"> اس کے راستے م</w:t>
      </w:r>
      <w:r>
        <w:rPr>
          <w:rFonts w:hint="cs"/>
          <w:rtl/>
        </w:rPr>
        <w:t>ی</w:t>
      </w:r>
      <w:r>
        <w:rPr>
          <w:rFonts w:hint="eastAsia"/>
          <w:rtl/>
        </w:rPr>
        <w:t>ں</w:t>
      </w:r>
      <w:r>
        <w:rPr>
          <w:rtl/>
        </w:rPr>
        <w:t xml:space="preserve"> رکاوٹ نہ</w:t>
      </w:r>
      <w:r>
        <w:rPr>
          <w:rFonts w:hint="cs"/>
          <w:rtl/>
        </w:rPr>
        <w:t>ی</w:t>
      </w:r>
      <w:r>
        <w:rPr>
          <w:rFonts w:hint="eastAsia"/>
          <w:rtl/>
        </w:rPr>
        <w:t>ں</w:t>
      </w:r>
      <w:r>
        <w:rPr>
          <w:rtl/>
        </w:rPr>
        <w:t xml:space="preserve"> ڈال</w:t>
      </w:r>
      <w:r>
        <w:rPr>
          <w:rFonts w:hint="cs"/>
          <w:rtl/>
        </w:rPr>
        <w:t>ی</w:t>
      </w:r>
      <w:r>
        <w:rPr>
          <w:rtl/>
        </w:rPr>
        <w:t xml:space="preserve"> جا سکت</w:t>
      </w:r>
      <w:r>
        <w:rPr>
          <w:rFonts w:hint="cs"/>
          <w:rtl/>
        </w:rPr>
        <w:t>ی</w:t>
      </w:r>
      <w:r>
        <w:rPr>
          <w:rtl/>
        </w:rPr>
        <w:t xml:space="preserve"> ۔ اور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جس طرح لوہے ک</w:t>
      </w:r>
      <w:r>
        <w:rPr>
          <w:rFonts w:hint="cs"/>
          <w:rtl/>
        </w:rPr>
        <w:t>ی</w:t>
      </w:r>
      <w:r>
        <w:rPr>
          <w:rtl/>
        </w:rPr>
        <w:t xml:space="preserve"> د</w:t>
      </w:r>
      <w:r>
        <w:rPr>
          <w:rFonts w:hint="cs"/>
          <w:rtl/>
        </w:rPr>
        <w:t>ی</w:t>
      </w:r>
      <w:r>
        <w:rPr>
          <w:rFonts w:hint="eastAsia"/>
          <w:rtl/>
        </w:rPr>
        <w:t>وار</w:t>
      </w:r>
      <w:r>
        <w:rPr>
          <w:rtl/>
        </w:rPr>
        <w:t xml:space="preserve"> سے گزرت</w:t>
      </w:r>
      <w:r>
        <w:rPr>
          <w:rFonts w:hint="cs"/>
          <w:rtl/>
        </w:rPr>
        <w:t>ی</w:t>
      </w:r>
      <w:r>
        <w:rPr>
          <w:rtl/>
        </w:rPr>
        <w:t xml:space="preserve"> ہے اس</w:t>
      </w:r>
      <w:r>
        <w:rPr>
          <w:rFonts w:hint="cs"/>
          <w:rtl/>
        </w:rPr>
        <w:t>ی</w:t>
      </w:r>
      <w:r>
        <w:rPr>
          <w:rtl/>
        </w:rPr>
        <w:t xml:space="preserve"> طرح ش</w:t>
      </w:r>
      <w:r>
        <w:rPr>
          <w:rFonts w:hint="cs"/>
          <w:rtl/>
        </w:rPr>
        <w:t>ی</w:t>
      </w:r>
      <w:r>
        <w:rPr>
          <w:rtl/>
        </w:rPr>
        <w:t>شے ک</w:t>
      </w:r>
      <w:r>
        <w:rPr>
          <w:rFonts w:hint="cs"/>
          <w:rtl/>
        </w:rPr>
        <w:t>ی</w:t>
      </w:r>
      <w:r>
        <w:rPr>
          <w:rtl/>
        </w:rPr>
        <w:t xml:space="preserve"> د</w:t>
      </w:r>
      <w:r>
        <w:rPr>
          <w:rFonts w:hint="cs"/>
          <w:rtl/>
        </w:rPr>
        <w:t>ی</w:t>
      </w:r>
      <w:r>
        <w:rPr>
          <w:rFonts w:hint="eastAsia"/>
          <w:rtl/>
        </w:rPr>
        <w:t>وار</w:t>
      </w:r>
      <w:r>
        <w:rPr>
          <w:rtl/>
        </w:rPr>
        <w:t xml:space="preserve"> بھ</w:t>
      </w:r>
      <w:r>
        <w:rPr>
          <w:rFonts w:hint="cs"/>
          <w:rtl/>
        </w:rPr>
        <w:t>ی</w:t>
      </w:r>
      <w:r>
        <w:rPr>
          <w:rtl/>
        </w:rPr>
        <w:t xml:space="preserve"> عبور کر ل</w:t>
      </w:r>
      <w:r>
        <w:rPr>
          <w:rFonts w:hint="cs"/>
          <w:rtl/>
        </w:rPr>
        <w:t>ی</w:t>
      </w:r>
      <w:r>
        <w:rPr>
          <w:rFonts w:hint="eastAsia"/>
          <w:rtl/>
        </w:rPr>
        <w:t>ت</w:t>
      </w:r>
      <w:r>
        <w:rPr>
          <w:rFonts w:hint="cs"/>
          <w:rtl/>
        </w:rPr>
        <w:t>ی</w:t>
      </w:r>
      <w:r>
        <w:rPr>
          <w:rtl/>
        </w:rPr>
        <w:t xml:space="preserve"> ہے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انسان</w:t>
      </w:r>
      <w:r>
        <w:rPr>
          <w:rFonts w:hint="cs"/>
          <w:rtl/>
        </w:rPr>
        <w:t>ی</w:t>
      </w:r>
      <w:r>
        <w:rPr>
          <w:rtl/>
        </w:rPr>
        <w:t xml:space="preserve"> خون کے ہر ذرے م</w:t>
      </w:r>
      <w:r>
        <w:rPr>
          <w:rFonts w:hint="cs"/>
          <w:rtl/>
        </w:rPr>
        <w:t>ی</w:t>
      </w:r>
      <w:r>
        <w:rPr>
          <w:rFonts w:hint="eastAsia"/>
          <w:rtl/>
        </w:rPr>
        <w:t>ں</w:t>
      </w:r>
      <w:r>
        <w:rPr>
          <w:rtl/>
        </w:rPr>
        <w:t xml:space="preserve"> موجود ہے جس طرح سورج اور نظام شمس</w:t>
      </w:r>
      <w:r>
        <w:rPr>
          <w:rFonts w:hint="cs"/>
          <w:rtl/>
        </w:rPr>
        <w:t>ی</w:t>
      </w:r>
      <w:r>
        <w:rPr>
          <w:rtl/>
        </w:rPr>
        <w:t xml:space="preserve"> کے دوسرے تمام کرہ جات م</w:t>
      </w:r>
      <w:r>
        <w:rPr>
          <w:rFonts w:hint="cs"/>
          <w:rtl/>
        </w:rPr>
        <w:t>ی</w:t>
      </w:r>
      <w:r>
        <w:rPr>
          <w:rFonts w:hint="eastAsia"/>
          <w:rtl/>
        </w:rPr>
        <w:t>ں</w:t>
      </w:r>
      <w:r>
        <w:rPr>
          <w:rtl/>
        </w:rPr>
        <w:t xml:space="preserve"> موجود ہے اس بات کا و</w:t>
      </w:r>
      <w:r>
        <w:rPr>
          <w:rFonts w:hint="cs"/>
          <w:rtl/>
        </w:rPr>
        <w:t>ی</w:t>
      </w:r>
      <w:r>
        <w:rPr>
          <w:rtl/>
        </w:rPr>
        <w:t xml:space="preserve"> امکان ہے کہ </w:t>
      </w:r>
      <w:r>
        <w:rPr>
          <w:rFonts w:hint="cs"/>
          <w:rtl/>
        </w:rPr>
        <w:t>ی</w:t>
      </w:r>
      <w:r>
        <w:rPr>
          <w:rFonts w:hint="eastAsia"/>
          <w:rtl/>
        </w:rPr>
        <w:t>ہ</w:t>
      </w:r>
      <w:r>
        <w:rPr>
          <w:rtl/>
        </w:rPr>
        <w:t xml:space="preserve"> قوت دوسرے نظام شمس</w:t>
      </w:r>
      <w:r>
        <w:rPr>
          <w:rFonts w:hint="cs"/>
          <w:rtl/>
        </w:rPr>
        <w:t>ی</w:t>
      </w:r>
      <w:r>
        <w:rPr>
          <w:rtl/>
        </w:rPr>
        <w:t xml:space="preserve"> اور </w:t>
      </w:r>
      <w:r>
        <w:rPr>
          <w:rtl/>
        </w:rPr>
        <w:lastRenderedPageBreak/>
        <w:t>دوسر</w:t>
      </w:r>
      <w:r>
        <w:rPr>
          <w:rFonts w:hint="cs"/>
          <w:rtl/>
        </w:rPr>
        <w:t>ی</w:t>
      </w:r>
      <w:r>
        <w:rPr>
          <w:rtl/>
        </w:rPr>
        <w:t xml:space="preserve"> کہکشاؤں م</w:t>
      </w:r>
      <w:r>
        <w:rPr>
          <w:rFonts w:hint="cs"/>
          <w:rtl/>
        </w:rPr>
        <w:t>ی</w:t>
      </w:r>
      <w:r>
        <w:rPr>
          <w:rFonts w:hint="eastAsia"/>
          <w:rtl/>
        </w:rPr>
        <w:t>ں</w:t>
      </w:r>
      <w:r>
        <w:rPr>
          <w:rtl/>
        </w:rPr>
        <w:t xml:space="preserve">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ہو ۔ جو لوگ اس بات کے معتقد ہ</w:t>
      </w:r>
      <w:r>
        <w:rPr>
          <w:rFonts w:hint="cs"/>
          <w:rtl/>
        </w:rPr>
        <w:t>ی</w:t>
      </w:r>
      <w:r>
        <w:rPr>
          <w:rFonts w:hint="eastAsia"/>
          <w:rtl/>
        </w:rPr>
        <w:t>ں</w:t>
      </w:r>
      <w:r>
        <w:rPr>
          <w:rtl/>
        </w:rPr>
        <w:t xml:space="preserve"> کہ گ</w:t>
      </w:r>
      <w:r>
        <w:rPr>
          <w:rFonts w:hint="eastAsia"/>
          <w:rtl/>
        </w:rPr>
        <w:t>ر</w:t>
      </w:r>
      <w:r>
        <w:rPr>
          <w:rFonts w:hint="cs"/>
          <w:rtl/>
        </w:rPr>
        <w:t>ی</w:t>
      </w:r>
      <w:r>
        <w:rPr>
          <w:rFonts w:hint="eastAsia"/>
          <w:rtl/>
        </w:rPr>
        <w:t>وٹ</w:t>
      </w:r>
      <w:r>
        <w:rPr>
          <w:rFonts w:hint="cs"/>
          <w:rtl/>
        </w:rPr>
        <w:t>ی</w:t>
      </w:r>
      <w:r>
        <w:rPr>
          <w:rFonts w:hint="eastAsia"/>
          <w:rtl/>
        </w:rPr>
        <w:t>ن</w:t>
      </w:r>
      <w:r>
        <w:rPr>
          <w:rtl/>
        </w:rPr>
        <w:t xml:space="preserve"> خدا ہے وہ اس بات سے اگاہ ہ</w:t>
      </w:r>
      <w:r>
        <w:rPr>
          <w:rFonts w:hint="cs"/>
          <w:rtl/>
        </w:rPr>
        <w:t>ی</w:t>
      </w:r>
      <w:r>
        <w:rPr>
          <w:rFonts w:hint="eastAsia"/>
          <w:rtl/>
        </w:rPr>
        <w:t>ں</w:t>
      </w:r>
      <w:r>
        <w:rPr>
          <w:rtl/>
        </w:rPr>
        <w:t xml:space="preserve"> چونکہ گر</w:t>
      </w:r>
      <w:r>
        <w:rPr>
          <w:rFonts w:hint="cs"/>
          <w:rtl/>
        </w:rPr>
        <w:t>ی</w:t>
      </w:r>
      <w:r>
        <w:rPr>
          <w:rFonts w:hint="eastAsia"/>
          <w:rtl/>
        </w:rPr>
        <w:t>وٹ</w:t>
      </w:r>
      <w:r>
        <w:rPr>
          <w:rFonts w:hint="cs"/>
          <w:rtl/>
        </w:rPr>
        <w:t>ی</w:t>
      </w:r>
      <w:r>
        <w:rPr>
          <w:rFonts w:hint="eastAsia"/>
          <w:rtl/>
        </w:rPr>
        <w:t>ن</w:t>
      </w:r>
      <w:r>
        <w:rPr>
          <w:rtl/>
        </w:rPr>
        <w:t xml:space="preserve"> نہا</w:t>
      </w:r>
      <w:r>
        <w:rPr>
          <w:rFonts w:hint="cs"/>
          <w:rtl/>
        </w:rPr>
        <w:t>ی</w:t>
      </w:r>
      <w:r>
        <w:rPr>
          <w:rFonts w:hint="eastAsia"/>
          <w:rtl/>
        </w:rPr>
        <w:t>ت</w:t>
      </w:r>
      <w:r>
        <w:rPr>
          <w:rtl/>
        </w:rPr>
        <w:t xml:space="preserve"> ت</w:t>
      </w:r>
      <w:r>
        <w:rPr>
          <w:rFonts w:hint="cs"/>
          <w:rtl/>
        </w:rPr>
        <w:t>ی</w:t>
      </w:r>
      <w:r>
        <w:rPr>
          <w:rFonts w:hint="eastAsia"/>
          <w:rtl/>
        </w:rPr>
        <w:t>ز</w:t>
      </w:r>
      <w:r>
        <w:rPr>
          <w:rtl/>
        </w:rPr>
        <w:t xml:space="preserve"> رفتار ہے لہذا </w:t>
      </w:r>
      <w:r>
        <w:rPr>
          <w:rFonts w:hint="cs"/>
          <w:rtl/>
        </w:rPr>
        <w:t>ی</w:t>
      </w:r>
      <w:r>
        <w:rPr>
          <w:rFonts w:hint="eastAsia"/>
          <w:rtl/>
        </w:rPr>
        <w:t>ہ</w:t>
      </w:r>
      <w:r>
        <w:rPr>
          <w:rtl/>
        </w:rPr>
        <w:t xml:space="preserve"> ہر وقت دن</w:t>
      </w:r>
      <w:r>
        <w:rPr>
          <w:rFonts w:hint="cs"/>
          <w:rtl/>
        </w:rPr>
        <w:t>ی</w:t>
      </w:r>
      <w:r>
        <w:rPr>
          <w:rFonts w:hint="eastAsia"/>
          <w:rtl/>
        </w:rPr>
        <w:t>ا</w:t>
      </w:r>
      <w:r>
        <w:rPr>
          <w:rtl/>
        </w:rPr>
        <w:t xml:space="preserve"> کے ہر کونے م</w:t>
      </w:r>
      <w:r>
        <w:rPr>
          <w:rFonts w:hint="cs"/>
          <w:rtl/>
        </w:rPr>
        <w:t>ی</w:t>
      </w:r>
      <w:r>
        <w:rPr>
          <w:rFonts w:hint="eastAsia"/>
          <w:rtl/>
        </w:rPr>
        <w:t>ں</w:t>
      </w:r>
      <w:r>
        <w:rPr>
          <w:rtl/>
        </w:rPr>
        <w:t xml:space="preserve"> موجود ہے اور کائنات ک</w:t>
      </w:r>
      <w:r>
        <w:rPr>
          <w:rFonts w:hint="cs"/>
          <w:rtl/>
        </w:rPr>
        <w:t>ی</w:t>
      </w:r>
      <w:r>
        <w:rPr>
          <w:rtl/>
        </w:rPr>
        <w:t xml:space="preserve"> مخلوقات پر اس ک</w:t>
      </w:r>
      <w:r>
        <w:rPr>
          <w:rFonts w:hint="cs"/>
          <w:rtl/>
        </w:rPr>
        <w:t>ی</w:t>
      </w:r>
      <w:r>
        <w:rPr>
          <w:rtl/>
        </w:rPr>
        <w:t xml:space="preserve"> حفاظت کا کم (از کم نظام شمس</w:t>
      </w:r>
      <w:r>
        <w:rPr>
          <w:rFonts w:hint="cs"/>
          <w:rtl/>
        </w:rPr>
        <w:t>ی</w:t>
      </w:r>
      <w:r>
        <w:rPr>
          <w:rtl/>
        </w:rPr>
        <w:t xml:space="preserve"> پر ) اتنا گہرا اثر ہے کہ اگر قوت جاذبہ ا</w:t>
      </w:r>
      <w:r>
        <w:rPr>
          <w:rFonts w:hint="cs"/>
          <w:rtl/>
        </w:rPr>
        <w:t>ی</w:t>
      </w:r>
      <w:r>
        <w:rPr>
          <w:rFonts w:hint="eastAsia"/>
          <w:rtl/>
        </w:rPr>
        <w:t>ک</w:t>
      </w:r>
      <w:r>
        <w:rPr>
          <w:rtl/>
        </w:rPr>
        <w:t xml:space="preserve"> لمحے ک</w:t>
      </w:r>
      <w:r>
        <w:rPr>
          <w:rFonts w:hint="cs"/>
          <w:rtl/>
        </w:rPr>
        <w:t>ی</w:t>
      </w:r>
      <w:r>
        <w:rPr>
          <w:rFonts w:hint="eastAsia"/>
          <w:rtl/>
        </w:rPr>
        <w:t>لئے</w:t>
      </w:r>
      <w:r>
        <w:rPr>
          <w:rtl/>
        </w:rPr>
        <w:t xml:space="preserve"> معطل ہو جائے تو نہ صرف اجسام </w:t>
      </w:r>
      <w:r>
        <w:rPr>
          <w:rFonts w:hint="eastAsia"/>
          <w:rtl/>
        </w:rPr>
        <w:t>کے</w:t>
      </w:r>
      <w:r>
        <w:rPr>
          <w:rtl/>
        </w:rPr>
        <w:t xml:space="preserve"> مال</w:t>
      </w:r>
      <w:r>
        <w:rPr>
          <w:rFonts w:hint="cs"/>
          <w:rtl/>
        </w:rPr>
        <w:t>ی</w:t>
      </w:r>
      <w:r>
        <w:rPr>
          <w:rFonts w:hint="eastAsia"/>
          <w:rtl/>
        </w:rPr>
        <w:t>ک</w:t>
      </w:r>
      <w:r>
        <w:rPr>
          <w:rFonts w:hint="cs"/>
          <w:rtl/>
        </w:rPr>
        <w:t>ی</w:t>
      </w:r>
      <w:r>
        <w:rPr>
          <w:rFonts w:hint="eastAsia"/>
          <w:rtl/>
        </w:rPr>
        <w:t>ول</w:t>
      </w:r>
      <w:r>
        <w:rPr>
          <w:rtl/>
        </w:rPr>
        <w:t xml:space="preserve"> ا</w:t>
      </w:r>
      <w:r>
        <w:rPr>
          <w:rFonts w:hint="cs"/>
          <w:rtl/>
        </w:rPr>
        <w:t>ی</w:t>
      </w:r>
      <w:r>
        <w:rPr>
          <w:rFonts w:hint="eastAsia"/>
          <w:rtl/>
        </w:rPr>
        <w:t>کدوسرے</w:t>
      </w:r>
      <w:r>
        <w:rPr>
          <w:rtl/>
        </w:rPr>
        <w:t xml:space="preserve"> سے جدا ہو جائ</w:t>
      </w:r>
      <w:r>
        <w:rPr>
          <w:rFonts w:hint="cs"/>
          <w:rtl/>
        </w:rPr>
        <w:t>ی</w:t>
      </w:r>
      <w:r>
        <w:rPr>
          <w:rFonts w:hint="eastAsia"/>
          <w:rtl/>
        </w:rPr>
        <w:t>ں</w:t>
      </w:r>
      <w:r>
        <w:rPr>
          <w:rtl/>
        </w:rPr>
        <w:t xml:space="preserve"> گے بلکہ ہر مال</w:t>
      </w:r>
      <w:r>
        <w:rPr>
          <w:rFonts w:hint="cs"/>
          <w:rtl/>
        </w:rPr>
        <w:t>ی</w:t>
      </w:r>
      <w:r>
        <w:rPr>
          <w:rFonts w:hint="eastAsia"/>
          <w:rtl/>
        </w:rPr>
        <w:t>ک</w:t>
      </w:r>
      <w:r>
        <w:rPr>
          <w:rFonts w:hint="cs"/>
          <w:rtl/>
        </w:rPr>
        <w:t>ی</w:t>
      </w:r>
      <w:r>
        <w:rPr>
          <w:rFonts w:hint="eastAsia"/>
          <w:rtl/>
        </w:rPr>
        <w:t>ول</w:t>
      </w:r>
      <w:r>
        <w:rPr>
          <w:rtl/>
        </w:rPr>
        <w:t xml:space="preserve"> کے اندر پائے جانے ولے ا</w:t>
      </w:r>
      <w:r>
        <w:rPr>
          <w:rFonts w:hint="cs"/>
          <w:rtl/>
        </w:rPr>
        <w:t>ی</w:t>
      </w:r>
      <w:r>
        <w:rPr>
          <w:rFonts w:hint="eastAsia"/>
          <w:rtl/>
        </w:rPr>
        <w:t>ٹم</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سے کٹ جائ</w:t>
      </w:r>
      <w:r>
        <w:rPr>
          <w:rFonts w:hint="cs"/>
          <w:rtl/>
        </w:rPr>
        <w:t>ی</w:t>
      </w:r>
      <w:r>
        <w:rPr>
          <w:rFonts w:hint="eastAsia"/>
          <w:rtl/>
        </w:rPr>
        <w:t>ں</w:t>
      </w:r>
      <w:r>
        <w:rPr>
          <w:rtl/>
        </w:rPr>
        <w:t xml:space="preserve"> گے اور اس طرح ال</w:t>
      </w:r>
      <w:r>
        <w:rPr>
          <w:rFonts w:hint="cs"/>
          <w:rtl/>
        </w:rPr>
        <w:t>ی</w:t>
      </w:r>
      <w:r>
        <w:rPr>
          <w:rFonts w:hint="eastAsia"/>
          <w:rtl/>
        </w:rPr>
        <w:t>کٹران</w:t>
      </w:r>
      <w:r>
        <w:rPr>
          <w:rtl/>
        </w:rPr>
        <w:t xml:space="preserve"> بھ</w:t>
      </w:r>
      <w:r>
        <w:rPr>
          <w:rFonts w:hint="cs"/>
          <w:rtl/>
        </w:rPr>
        <w:t>ی</w:t>
      </w:r>
      <w:r>
        <w:rPr>
          <w:rtl/>
        </w:rPr>
        <w:t xml:space="preserve"> اپن</w:t>
      </w:r>
      <w:r>
        <w:rPr>
          <w:rFonts w:hint="cs"/>
          <w:rtl/>
        </w:rPr>
        <w:t>ی</w:t>
      </w:r>
      <w:r>
        <w:rPr>
          <w:rtl/>
        </w:rPr>
        <w:t xml:space="preserve"> مرکز سے جدا ہو جائ</w:t>
      </w:r>
      <w:r>
        <w:rPr>
          <w:rFonts w:hint="cs"/>
          <w:rtl/>
        </w:rPr>
        <w:t>ی</w:t>
      </w:r>
      <w:r>
        <w:rPr>
          <w:rFonts w:hint="eastAsia"/>
          <w:rtl/>
        </w:rPr>
        <w:t>ں</w:t>
      </w:r>
      <w:r>
        <w:rPr>
          <w:rtl/>
        </w:rPr>
        <w:t xml:space="preserve"> گے ‘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وہ مادہ جو ٹھوس </w:t>
      </w:r>
      <w:r>
        <w:rPr>
          <w:rFonts w:hint="cs"/>
          <w:rtl/>
        </w:rPr>
        <w:t>ی</w:t>
      </w:r>
      <w:r>
        <w:rPr>
          <w:rFonts w:hint="eastAsia"/>
          <w:rtl/>
        </w:rPr>
        <w:t>ا</w:t>
      </w:r>
      <w:r>
        <w:rPr>
          <w:rtl/>
        </w:rPr>
        <w:t xml:space="preserve"> مائع </w:t>
      </w:r>
      <w:r>
        <w:rPr>
          <w:rFonts w:hint="cs"/>
          <w:rtl/>
        </w:rPr>
        <w:t>ی</w:t>
      </w:r>
      <w:r>
        <w:rPr>
          <w:rFonts w:hint="eastAsia"/>
          <w:rtl/>
        </w:rPr>
        <w:t>ا</w:t>
      </w:r>
      <w:r>
        <w:rPr>
          <w:rtl/>
        </w:rPr>
        <w:t xml:space="preserve"> گ</w:t>
      </w:r>
      <w:r>
        <w:rPr>
          <w:rFonts w:hint="cs"/>
          <w:rtl/>
        </w:rPr>
        <w:t>ی</w:t>
      </w:r>
      <w:r>
        <w:rPr>
          <w:rFonts w:hint="eastAsia"/>
          <w:rtl/>
        </w:rPr>
        <w:t>س</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موجود ہے فنا ہو جائے گا بلکہ </w:t>
      </w:r>
      <w:r>
        <w:rPr>
          <w:rFonts w:hint="eastAsia"/>
          <w:rtl/>
        </w:rPr>
        <w:t>سادہ</w:t>
      </w:r>
      <w:r>
        <w:rPr>
          <w:rtl/>
        </w:rPr>
        <w:t xml:space="preserve"> الاظ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جو موجودہ شکل م</w:t>
      </w:r>
      <w:r>
        <w:rPr>
          <w:rFonts w:hint="cs"/>
          <w:rtl/>
        </w:rPr>
        <w:t>ی</w:t>
      </w:r>
      <w:r>
        <w:rPr>
          <w:rFonts w:hint="eastAsia"/>
          <w:rtl/>
        </w:rPr>
        <w:t>ں</w:t>
      </w:r>
      <w:r>
        <w:rPr>
          <w:rtl/>
        </w:rPr>
        <w:t xml:space="preserve"> نظر ا رہ</w:t>
      </w:r>
      <w:r>
        <w:rPr>
          <w:rFonts w:hint="cs"/>
          <w:rtl/>
        </w:rPr>
        <w:t>ی</w:t>
      </w:r>
      <w:r>
        <w:rPr>
          <w:rtl/>
        </w:rPr>
        <w:t xml:space="preserve"> ہے کم از کم نظام شمس</w:t>
      </w:r>
      <w:r>
        <w:rPr>
          <w:rFonts w:hint="cs"/>
          <w:rtl/>
        </w:rPr>
        <w:t>ی</w:t>
      </w:r>
      <w:r>
        <w:rPr>
          <w:rtl/>
        </w:rPr>
        <w:t xml:space="preserve"> م</w:t>
      </w:r>
      <w:r>
        <w:rPr>
          <w:rFonts w:hint="cs"/>
          <w:rtl/>
        </w:rPr>
        <w:t>ی</w:t>
      </w:r>
      <w:r>
        <w:rPr>
          <w:rFonts w:hint="eastAsia"/>
          <w:rtl/>
        </w:rPr>
        <w:t>ں</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 xml:space="preserve"> </w:t>
      </w:r>
      <w:r>
        <w:rPr>
          <w:rFonts w:hint="cs"/>
          <w:rtl/>
        </w:rPr>
        <w:t>ی</w:t>
      </w:r>
      <w:r>
        <w:rPr>
          <w:rFonts w:hint="eastAsia"/>
          <w:rtl/>
        </w:rPr>
        <w:t>ہ</w:t>
      </w:r>
      <w:r>
        <w:rPr>
          <w:rtl/>
        </w:rPr>
        <w:t xml:space="preserve"> کام صرف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مکمل ہوجائے گا اور کوئ</w:t>
      </w:r>
      <w:r>
        <w:rPr>
          <w:rFonts w:hint="cs"/>
          <w:rtl/>
        </w:rPr>
        <w:t>ی</w:t>
      </w:r>
      <w:r>
        <w:rPr>
          <w:rtl/>
        </w:rPr>
        <w:t xml:space="preserve"> بھ</w:t>
      </w:r>
      <w:r>
        <w:rPr>
          <w:rFonts w:hint="cs"/>
          <w:rtl/>
        </w:rPr>
        <w:t>ی</w:t>
      </w:r>
      <w:r>
        <w:rPr>
          <w:rtl/>
        </w:rPr>
        <w:t xml:space="preserve"> الم</w:t>
      </w:r>
      <w:r>
        <w:rPr>
          <w:rFonts w:hint="cs"/>
          <w:rtl/>
        </w:rPr>
        <w:t>ی</w:t>
      </w:r>
      <w:r>
        <w:rPr>
          <w:rFonts w:hint="eastAsia"/>
          <w:rtl/>
        </w:rPr>
        <w:t>ہ</w:t>
      </w:r>
      <w:r>
        <w:rPr>
          <w:rtl/>
        </w:rPr>
        <w:t xml:space="preserve"> اس کائنات م</w:t>
      </w:r>
      <w:r>
        <w:rPr>
          <w:rFonts w:hint="cs"/>
          <w:rtl/>
        </w:rPr>
        <w:t>ی</w:t>
      </w:r>
      <w:r>
        <w:rPr>
          <w:rFonts w:hint="eastAsia"/>
          <w:rtl/>
        </w:rPr>
        <w:t>ں</w:t>
      </w:r>
      <w:r>
        <w:rPr>
          <w:rtl/>
        </w:rPr>
        <w:t xml:space="preserve"> اسے بڑا نہ</w:t>
      </w:r>
      <w:r>
        <w:rPr>
          <w:rFonts w:hint="cs"/>
          <w:rtl/>
        </w:rPr>
        <w:t>ی</w:t>
      </w:r>
      <w:r>
        <w:rPr>
          <w:rFonts w:hint="eastAsia"/>
          <w:rtl/>
        </w:rPr>
        <w:t>ں</w:t>
      </w:r>
      <w:r>
        <w:rPr>
          <w:rtl/>
        </w:rPr>
        <w:t xml:space="preserve"> کہ قوت تجاذب ا</w:t>
      </w:r>
      <w:r>
        <w:rPr>
          <w:rFonts w:hint="cs"/>
          <w:rtl/>
        </w:rPr>
        <w:t>ی</w:t>
      </w:r>
      <w:r>
        <w:rPr>
          <w:rFonts w:hint="eastAsia"/>
          <w:rtl/>
        </w:rPr>
        <w:t>ک</w:t>
      </w:r>
      <w:r>
        <w:rPr>
          <w:rtl/>
        </w:rPr>
        <w:t xml:space="preserve"> س</w:t>
      </w:r>
      <w:r>
        <w:rPr>
          <w:rFonts w:hint="cs"/>
          <w:rtl/>
        </w:rPr>
        <w:t>ی</w:t>
      </w:r>
      <w:r>
        <w:rPr>
          <w:rFonts w:hint="eastAsia"/>
          <w:rtl/>
        </w:rPr>
        <w:t>کنڈک</w:t>
      </w:r>
      <w:r>
        <w:rPr>
          <w:rFonts w:hint="cs"/>
          <w:rtl/>
        </w:rPr>
        <w:t>ی</w:t>
      </w:r>
      <w:r>
        <w:rPr>
          <w:rFonts w:hint="eastAsia"/>
          <w:rtl/>
        </w:rPr>
        <w:t>لئے</w:t>
      </w:r>
      <w:r>
        <w:rPr>
          <w:rtl/>
        </w:rPr>
        <w:t xml:space="preserve"> قطع ہو جائے ک</w:t>
      </w:r>
      <w:r>
        <w:rPr>
          <w:rFonts w:hint="cs"/>
          <w:rtl/>
        </w:rPr>
        <w:t>ی</w:t>
      </w:r>
      <w:r>
        <w:rPr>
          <w:rFonts w:hint="eastAsia"/>
          <w:rtl/>
        </w:rPr>
        <w:t>ونکہ</w:t>
      </w:r>
      <w:r>
        <w:rPr>
          <w:rtl/>
        </w:rPr>
        <w:t xml:space="preserve"> توانائ</w:t>
      </w:r>
      <w:r>
        <w:rPr>
          <w:rFonts w:hint="cs"/>
          <w:rtl/>
        </w:rPr>
        <w:t>ی</w:t>
      </w:r>
      <w:r>
        <w:rPr>
          <w:rtl/>
        </w:rPr>
        <w:t xml:space="preserve"> ک</w:t>
      </w:r>
      <w:r>
        <w:rPr>
          <w:rFonts w:hint="cs"/>
          <w:rtl/>
        </w:rPr>
        <w:t>ی</w:t>
      </w:r>
      <w:r>
        <w:rPr>
          <w:rtl/>
        </w:rPr>
        <w:t xml:space="preserve"> بقا کا </w:t>
      </w:r>
      <w:r>
        <w:rPr>
          <w:rFonts w:hint="eastAsia"/>
          <w:rtl/>
        </w:rPr>
        <w:t>انحصار</w:t>
      </w:r>
      <w:r>
        <w:rPr>
          <w:rtl/>
        </w:rPr>
        <w:t xml:space="preserve"> قوت جاذبہ پر ہے جن لوگوں کا گرو</w:t>
      </w:r>
      <w:r>
        <w:rPr>
          <w:rFonts w:hint="cs"/>
          <w:rtl/>
        </w:rPr>
        <w:t>ی</w:t>
      </w:r>
      <w:r>
        <w:rPr>
          <w:rFonts w:hint="eastAsia"/>
          <w:rtl/>
        </w:rPr>
        <w:t>ٹ</w:t>
      </w:r>
      <w:r>
        <w:rPr>
          <w:rFonts w:hint="cs"/>
          <w:rtl/>
        </w:rPr>
        <w:t>ی</w:t>
      </w:r>
      <w:r>
        <w:rPr>
          <w:rFonts w:hint="eastAsia"/>
          <w:rtl/>
        </w:rPr>
        <w:t>ن</w:t>
      </w:r>
      <w:r>
        <w:rPr>
          <w:rtl/>
        </w:rPr>
        <w:t xml:space="preserve"> کے خدا ہونے پر اعتقاد ہے انہ</w:t>
      </w:r>
      <w:r>
        <w:rPr>
          <w:rFonts w:hint="cs"/>
          <w:rtl/>
        </w:rPr>
        <w:t>ی</w:t>
      </w:r>
      <w:r>
        <w:rPr>
          <w:rFonts w:hint="eastAsia"/>
          <w:rtl/>
        </w:rPr>
        <w:t>ں</w:t>
      </w:r>
      <w:r>
        <w:rPr>
          <w:rtl/>
        </w:rPr>
        <w:t xml:space="preserve"> اس بات کا علم ہے کہ مادہ قوت جاذبہ کے بغ</w:t>
      </w:r>
      <w:r>
        <w:rPr>
          <w:rFonts w:hint="cs"/>
          <w:rtl/>
        </w:rPr>
        <w:t>ی</w:t>
      </w:r>
      <w:r>
        <w:rPr>
          <w:rFonts w:hint="eastAsia"/>
          <w:rtl/>
        </w:rPr>
        <w:t>رہ</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ہر سکتا جس طرح توانائ</w:t>
      </w:r>
      <w:r>
        <w:rPr>
          <w:rFonts w:hint="cs"/>
          <w:rtl/>
        </w:rPr>
        <w:t>ی</w:t>
      </w:r>
      <w:r>
        <w:rPr>
          <w:rtl/>
        </w:rPr>
        <w:t xml:space="preserve"> اسکے بغ</w:t>
      </w:r>
      <w:r>
        <w:rPr>
          <w:rFonts w:hint="cs"/>
          <w:rtl/>
        </w:rPr>
        <w:t>ی</w:t>
      </w:r>
      <w:r>
        <w:rPr>
          <w:rFonts w:hint="eastAsia"/>
          <w:rtl/>
        </w:rPr>
        <w:t>ر</w:t>
      </w:r>
      <w:r>
        <w:rPr>
          <w:rtl/>
        </w:rPr>
        <w:t xml:space="preserve"> باق</w:t>
      </w:r>
      <w:r>
        <w:rPr>
          <w:rFonts w:hint="cs"/>
          <w:rtl/>
        </w:rPr>
        <w:t>ی</w:t>
      </w:r>
      <w:r>
        <w:rPr>
          <w:rtl/>
        </w:rPr>
        <w:t xml:space="preserve"> رہ سکت</w:t>
      </w:r>
      <w:r>
        <w:rPr>
          <w:rFonts w:hint="cs"/>
          <w:rtl/>
        </w:rPr>
        <w:t>ی</w:t>
      </w:r>
      <w:r>
        <w:rPr>
          <w:rtl/>
        </w:rPr>
        <w:t xml:space="preserve"> ان</w:t>
      </w:r>
      <w:r>
        <w:rPr>
          <w:rFonts w:hint="cs"/>
          <w:rtl/>
        </w:rPr>
        <w:t>ی</w:t>
      </w:r>
      <w:r>
        <w:rPr>
          <w:rFonts w:hint="eastAsia"/>
          <w:rtl/>
        </w:rPr>
        <w:t>ں</w:t>
      </w:r>
      <w:r>
        <w:rPr>
          <w:rtl/>
        </w:rPr>
        <w:t xml:space="preserve"> اس بات کا علم نہ</w:t>
      </w:r>
      <w:r>
        <w:rPr>
          <w:rFonts w:hint="cs"/>
          <w:rtl/>
        </w:rPr>
        <w:t>ی</w:t>
      </w:r>
      <w:r>
        <w:rPr>
          <w:rFonts w:hint="eastAsia"/>
          <w:rtl/>
        </w:rPr>
        <w:t>ں</w:t>
      </w:r>
      <w:r>
        <w:rPr>
          <w:rtl/>
        </w:rPr>
        <w:t xml:space="preserve"> کہ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ک</w:t>
      </w:r>
      <w:r>
        <w:rPr>
          <w:rFonts w:hint="cs"/>
          <w:rtl/>
        </w:rPr>
        <w:t>ی</w:t>
      </w:r>
      <w:r>
        <w:rPr>
          <w:rFonts w:hint="eastAsia"/>
          <w:rtl/>
        </w:rPr>
        <w:t>اہے</w:t>
      </w:r>
      <w:r>
        <w:rPr>
          <w:rtl/>
        </w:rPr>
        <w:t xml:space="preserve"> ؟ جس طرح انہ</w:t>
      </w:r>
      <w:r>
        <w:rPr>
          <w:rFonts w:hint="cs"/>
          <w:rtl/>
        </w:rPr>
        <w:t>ی</w:t>
      </w:r>
      <w:r>
        <w:rPr>
          <w:rFonts w:hint="eastAsia"/>
          <w:rtl/>
        </w:rPr>
        <w:t>ں</w:t>
      </w:r>
      <w:r>
        <w:rPr>
          <w:rtl/>
        </w:rPr>
        <w:t xml:space="preserve"> اس بات کا بھ</w:t>
      </w:r>
      <w:r>
        <w:rPr>
          <w:rFonts w:hint="cs"/>
          <w:rtl/>
        </w:rPr>
        <w:t>ی</w:t>
      </w:r>
      <w:r>
        <w:rPr>
          <w:rtl/>
        </w:rPr>
        <w:t xml:space="preserve"> علم نہ</w:t>
      </w:r>
      <w:r>
        <w:rPr>
          <w:rFonts w:hint="cs"/>
          <w:rtl/>
        </w:rPr>
        <w:t>ی</w:t>
      </w:r>
      <w:r>
        <w:rPr>
          <w:rFonts w:hint="eastAsia"/>
          <w:rtl/>
        </w:rPr>
        <w:t>ں</w:t>
      </w:r>
      <w:r>
        <w:rPr>
          <w:rtl/>
        </w:rPr>
        <w:t xml:space="preserve"> کہ برق</w:t>
      </w:r>
      <w:r>
        <w:rPr>
          <w:rFonts w:hint="cs"/>
          <w:rtl/>
        </w:rPr>
        <w:t>ی</w:t>
      </w:r>
      <w:r>
        <w:rPr>
          <w:rtl/>
        </w:rPr>
        <w:t xml:space="preserve"> توانائ</w:t>
      </w:r>
      <w:r>
        <w:rPr>
          <w:rFonts w:hint="cs"/>
          <w:rtl/>
        </w:rPr>
        <w:t>ی</w:t>
      </w:r>
      <w:r>
        <w:rPr>
          <w:rtl/>
        </w:rPr>
        <w:t xml:space="preserve"> ک</w:t>
      </w:r>
      <w:r>
        <w:rPr>
          <w:rFonts w:hint="cs"/>
          <w:rtl/>
        </w:rPr>
        <w:t>ی</w:t>
      </w:r>
      <w:r>
        <w:rPr>
          <w:rFonts w:hint="eastAsia"/>
          <w:rtl/>
        </w:rPr>
        <w:t>ا</w:t>
      </w:r>
      <w:r>
        <w:rPr>
          <w:rtl/>
        </w:rPr>
        <w:t xml:space="preserve"> ہے ؟ ل</w:t>
      </w:r>
      <w:r>
        <w:rPr>
          <w:rFonts w:hint="cs"/>
          <w:rtl/>
        </w:rPr>
        <w:t>ی</w:t>
      </w:r>
      <w:r>
        <w:rPr>
          <w:rFonts w:hint="eastAsia"/>
          <w:rtl/>
        </w:rPr>
        <w:t>کن</w:t>
      </w:r>
      <w:r>
        <w:rPr>
          <w:rtl/>
        </w:rPr>
        <w:t xml:space="preserve"> چونکہ برق</w:t>
      </w:r>
      <w:r>
        <w:rPr>
          <w:rFonts w:hint="cs"/>
          <w:rtl/>
        </w:rPr>
        <w:t>ی</w:t>
      </w:r>
      <w:r>
        <w:rPr>
          <w:rtl/>
        </w:rPr>
        <w:t xml:space="preserve"> قوت سے فائدہ اٹھاتا ہے لہذا اس پر ا</w:t>
      </w:r>
      <w:r>
        <w:rPr>
          <w:rFonts w:hint="cs"/>
          <w:rtl/>
        </w:rPr>
        <w:t>ی</w:t>
      </w:r>
      <w:r>
        <w:rPr>
          <w:rFonts w:hint="eastAsia"/>
          <w:rtl/>
        </w:rPr>
        <w:t>مان</w:t>
      </w:r>
      <w:r>
        <w:rPr>
          <w:rtl/>
        </w:rPr>
        <w:t xml:space="preserve"> رکھتا ہے اس</w:t>
      </w:r>
      <w:r>
        <w:rPr>
          <w:rFonts w:hint="cs"/>
          <w:rtl/>
        </w:rPr>
        <w:t>ی</w:t>
      </w:r>
      <w:r>
        <w:rPr>
          <w:rtl/>
        </w:rPr>
        <w:t xml:space="preserve"> طرح گرو</w:t>
      </w:r>
      <w:r>
        <w:rPr>
          <w:rFonts w:hint="cs"/>
          <w:rtl/>
        </w:rPr>
        <w:t>ی</w:t>
      </w:r>
      <w:r>
        <w:rPr>
          <w:rFonts w:hint="eastAsia"/>
          <w:rtl/>
        </w:rPr>
        <w:t>ٹ</w:t>
      </w:r>
      <w:r>
        <w:rPr>
          <w:rFonts w:hint="cs"/>
          <w:rtl/>
        </w:rPr>
        <w:t>ی</w:t>
      </w:r>
      <w:r>
        <w:rPr>
          <w:rFonts w:hint="eastAsia"/>
          <w:rtl/>
        </w:rPr>
        <w:t>ن</w:t>
      </w:r>
      <w:r>
        <w:rPr>
          <w:rtl/>
        </w:rPr>
        <w:t xml:space="preserve"> پر بھ</w:t>
      </w:r>
      <w:r>
        <w:rPr>
          <w:rFonts w:hint="cs"/>
          <w:rtl/>
        </w:rPr>
        <w:t>ی</w:t>
      </w:r>
      <w:r>
        <w:rPr>
          <w:rtl/>
        </w:rPr>
        <w:t xml:space="preserve"> ا</w:t>
      </w:r>
      <w:r>
        <w:rPr>
          <w:rFonts w:hint="cs"/>
          <w:rtl/>
        </w:rPr>
        <w:t>ی</w:t>
      </w:r>
      <w:r>
        <w:rPr>
          <w:rFonts w:hint="eastAsia"/>
          <w:rtl/>
        </w:rPr>
        <w:t>مان</w:t>
      </w:r>
      <w:r>
        <w:rPr>
          <w:rtl/>
        </w:rPr>
        <w:t xml:space="preserve"> رکھتا ہے جو لوگ گرو</w:t>
      </w:r>
      <w:r>
        <w:rPr>
          <w:rFonts w:hint="cs"/>
          <w:rtl/>
        </w:rPr>
        <w:t>ی</w:t>
      </w:r>
      <w:r>
        <w:rPr>
          <w:rFonts w:hint="eastAsia"/>
          <w:rtl/>
        </w:rPr>
        <w:t>وٹ</w:t>
      </w:r>
      <w:r>
        <w:rPr>
          <w:rFonts w:hint="cs"/>
          <w:rtl/>
        </w:rPr>
        <w:t>ی</w:t>
      </w:r>
      <w:r>
        <w:rPr>
          <w:rFonts w:hint="eastAsia"/>
          <w:rtl/>
        </w:rPr>
        <w:t>ن</w:t>
      </w:r>
      <w:r>
        <w:rPr>
          <w:rtl/>
        </w:rPr>
        <w:t xml:space="preserve"> کو خدا مانتے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تجاذب کے قانون کا علم ہے جبکہ جو لو گ ساڑھے بارہ سو سال پہلے دھر کو خدا سمجھتے تھے وہ دھر ک</w:t>
      </w:r>
      <w:r>
        <w:rPr>
          <w:rFonts w:hint="eastAsia"/>
          <w:rtl/>
        </w:rPr>
        <w:t>ے</w:t>
      </w:r>
      <w:r>
        <w:rPr>
          <w:rtl/>
        </w:rPr>
        <w:t xml:space="preserve"> اصل</w:t>
      </w:r>
      <w:r>
        <w:rPr>
          <w:rFonts w:hint="cs"/>
          <w:rtl/>
        </w:rPr>
        <w:t>ی</w:t>
      </w:r>
      <w:r>
        <w:rPr>
          <w:rtl/>
        </w:rPr>
        <w:t xml:space="preserve"> قانون سے واقف نہ تھے اور صرف جذبات ک</w:t>
      </w:r>
      <w:r>
        <w:rPr>
          <w:rFonts w:hint="cs"/>
          <w:rtl/>
        </w:rPr>
        <w:t>ی</w:t>
      </w:r>
      <w:r>
        <w:rPr>
          <w:rtl/>
        </w:rPr>
        <w:t xml:space="preserve"> حد تک آگاہ</w:t>
      </w:r>
      <w:r>
        <w:rPr>
          <w:rFonts w:hint="cs"/>
          <w:rtl/>
        </w:rPr>
        <w:t>ی</w:t>
      </w:r>
      <w:r>
        <w:rPr>
          <w:rtl/>
        </w:rPr>
        <w:t xml:space="preserve"> رکھتے تھے مثلا موسموں ک</w:t>
      </w:r>
      <w:r>
        <w:rPr>
          <w:rFonts w:hint="cs"/>
          <w:rtl/>
        </w:rPr>
        <w:t>ی</w:t>
      </w:r>
      <w:r>
        <w:rPr>
          <w:rtl/>
        </w:rPr>
        <w:t xml:space="preserve"> تبد</w:t>
      </w:r>
      <w:r>
        <w:rPr>
          <w:rFonts w:hint="cs"/>
          <w:rtl/>
        </w:rPr>
        <w:t>ی</w:t>
      </w:r>
      <w:r>
        <w:rPr>
          <w:rFonts w:hint="eastAsia"/>
          <w:rtl/>
        </w:rPr>
        <w:t>ل</w:t>
      </w:r>
      <w:r>
        <w:rPr>
          <w:rFonts w:hint="cs"/>
          <w:rtl/>
        </w:rPr>
        <w:t>ی</w:t>
      </w:r>
      <w:r>
        <w:rPr>
          <w:rtl/>
        </w:rPr>
        <w:t xml:space="preserve"> وغ</w:t>
      </w:r>
      <w:r>
        <w:rPr>
          <w:rFonts w:hint="cs"/>
          <w:rtl/>
        </w:rPr>
        <w:t>ی</w:t>
      </w:r>
      <w:r>
        <w:rPr>
          <w:rFonts w:hint="eastAsia"/>
          <w:rtl/>
        </w:rPr>
        <w:t>رہ</w:t>
      </w:r>
      <w:r>
        <w:rPr>
          <w:rtl/>
        </w:rPr>
        <w:t xml:space="preserve"> آج جو لوگ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کو اس کائنات کا خالق اور نظام چلانے والا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اس بات کا بخوب</w:t>
      </w:r>
      <w:r>
        <w:rPr>
          <w:rFonts w:hint="cs"/>
          <w:rtl/>
        </w:rPr>
        <w:t>ی</w:t>
      </w:r>
      <w:r>
        <w:rPr>
          <w:rtl/>
        </w:rPr>
        <w:t xml:space="preserve"> علم ہ</w:t>
      </w:r>
      <w:r>
        <w:rPr>
          <w:rFonts w:hint="cs"/>
          <w:rtl/>
        </w:rPr>
        <w:t>ی</w:t>
      </w:r>
      <w:r>
        <w:rPr>
          <w:rFonts w:hint="eastAsia"/>
          <w:rtl/>
        </w:rPr>
        <w:t>کہ</w:t>
      </w:r>
      <w:r>
        <w:rPr>
          <w:rtl/>
        </w:rPr>
        <w:t xml:space="preserve"> مادے اور توانائ</w:t>
      </w:r>
      <w:r>
        <w:rPr>
          <w:rFonts w:hint="cs"/>
          <w:rtl/>
        </w:rPr>
        <w:t>ی</w:t>
      </w:r>
      <w:r>
        <w:rPr>
          <w:rtl/>
        </w:rPr>
        <w:t xml:space="preserve"> کا راز گرو</w:t>
      </w:r>
      <w:r>
        <w:rPr>
          <w:rFonts w:hint="cs"/>
          <w:rtl/>
        </w:rPr>
        <w:t>ی</w:t>
      </w:r>
      <w:r>
        <w:rPr>
          <w:rFonts w:hint="eastAsia"/>
          <w:rtl/>
        </w:rPr>
        <w:t>وٹ</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ہے اور اگر کوئ</w:t>
      </w:r>
      <w:r>
        <w:rPr>
          <w:rFonts w:hint="cs"/>
          <w:rtl/>
        </w:rPr>
        <w:t>ی</w:t>
      </w:r>
      <w:r>
        <w:rPr>
          <w:rtl/>
        </w:rPr>
        <w:t xml:space="preserve"> </w:t>
      </w:r>
      <w:r>
        <w:rPr>
          <w:rFonts w:hint="cs"/>
          <w:rtl/>
        </w:rPr>
        <w:t>ی</w:t>
      </w:r>
      <w:r>
        <w:rPr>
          <w:rFonts w:hint="eastAsia"/>
          <w:rtl/>
        </w:rPr>
        <w:t>ہ</w:t>
      </w:r>
      <w:r>
        <w:rPr>
          <w:rtl/>
        </w:rPr>
        <w:t xml:space="preserve"> </w:t>
      </w:r>
      <w:r>
        <w:rPr>
          <w:rFonts w:hint="eastAsia"/>
          <w:rtl/>
        </w:rPr>
        <w:t>جاننا</w:t>
      </w:r>
      <w:r>
        <w:rPr>
          <w:rtl/>
        </w:rPr>
        <w:t xml:space="preserve"> چاہے کہ مادہ اور توانائ</w:t>
      </w:r>
      <w:r>
        <w:rPr>
          <w:rFonts w:hint="cs"/>
          <w:rtl/>
        </w:rPr>
        <w:t>ی</w:t>
      </w:r>
      <w:r>
        <w:rPr>
          <w:rtl/>
        </w:rPr>
        <w:t xml:space="preserve"> ک</w:t>
      </w:r>
      <w:r>
        <w:rPr>
          <w:rFonts w:hint="cs"/>
          <w:rtl/>
        </w:rPr>
        <w:t>ی</w:t>
      </w:r>
      <w:r>
        <w:rPr>
          <w:rFonts w:hint="eastAsia"/>
          <w:rtl/>
        </w:rPr>
        <w:t>سے</w:t>
      </w:r>
      <w:r>
        <w:rPr>
          <w:rtl/>
        </w:rPr>
        <w:t xml:space="preserve"> وجود م</w:t>
      </w:r>
      <w:r>
        <w:rPr>
          <w:rFonts w:hint="cs"/>
          <w:rtl/>
        </w:rPr>
        <w:t>ی</w:t>
      </w:r>
      <w:r>
        <w:rPr>
          <w:rFonts w:hint="eastAsia"/>
          <w:rtl/>
        </w:rPr>
        <w:t>ں</w:t>
      </w:r>
      <w:r>
        <w:rPr>
          <w:rtl/>
        </w:rPr>
        <w:t xml:space="preserve"> ائے ہ</w:t>
      </w:r>
      <w:r>
        <w:rPr>
          <w:rFonts w:hint="cs"/>
          <w:rtl/>
        </w:rPr>
        <w:t>ی</w:t>
      </w:r>
      <w:r>
        <w:rPr>
          <w:rFonts w:hint="eastAsia"/>
          <w:rtl/>
        </w:rPr>
        <w:t>ں</w:t>
      </w:r>
      <w:r>
        <w:rPr>
          <w:rtl/>
        </w:rPr>
        <w:t xml:space="preserve"> تو اسے سب سے پہلے گر</w:t>
      </w:r>
      <w:r>
        <w:rPr>
          <w:rFonts w:hint="cs"/>
          <w:rtl/>
        </w:rPr>
        <w:t>ی</w:t>
      </w:r>
      <w:r>
        <w:rPr>
          <w:rFonts w:hint="eastAsia"/>
          <w:rtl/>
        </w:rPr>
        <w:t>و</w:t>
      </w:r>
      <w:r>
        <w:rPr>
          <w:rFonts w:hint="cs"/>
          <w:rtl/>
        </w:rPr>
        <w:t>ی</w:t>
      </w:r>
      <w:r>
        <w:rPr>
          <w:rFonts w:hint="eastAsia"/>
          <w:rtl/>
        </w:rPr>
        <w:t>ٹ</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جاننا چاہے کژہ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 اور ک</w:t>
      </w:r>
      <w:r>
        <w:rPr>
          <w:rFonts w:hint="cs"/>
          <w:rtl/>
        </w:rPr>
        <w:t>ی</w:t>
      </w:r>
      <w:r>
        <w:rPr>
          <w:rFonts w:hint="eastAsia"/>
          <w:rtl/>
        </w:rPr>
        <w:t>سے</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اگر</w:t>
      </w:r>
      <w:r>
        <w:rPr>
          <w:rtl/>
        </w:rPr>
        <w:t xml:space="preserve"> </w:t>
      </w:r>
      <w:r>
        <w:rPr>
          <w:rFonts w:hint="cs"/>
          <w:rtl/>
        </w:rPr>
        <w:t>ی</w:t>
      </w:r>
      <w:r>
        <w:rPr>
          <w:rFonts w:hint="eastAsia"/>
          <w:rtl/>
        </w:rPr>
        <w:t>ہ</w:t>
      </w:r>
      <w:r>
        <w:rPr>
          <w:rtl/>
        </w:rPr>
        <w:t xml:space="preserve"> راز معلوم ہو جائے تو مادہ اور توانائ</w:t>
      </w:r>
      <w:r>
        <w:rPr>
          <w:rFonts w:hint="cs"/>
          <w:rtl/>
        </w:rPr>
        <w:t>ی</w:t>
      </w:r>
      <w:r>
        <w:rPr>
          <w:rtl/>
        </w:rPr>
        <w:t xml:space="preserve"> کے وہ تمام راز جو پرانے زمانے م</w:t>
      </w:r>
      <w:r>
        <w:rPr>
          <w:rFonts w:hint="cs"/>
          <w:rtl/>
        </w:rPr>
        <w:t>ی</w:t>
      </w:r>
      <w:r>
        <w:rPr>
          <w:rFonts w:hint="eastAsia"/>
          <w:rtl/>
        </w:rPr>
        <w:t>ں</w:t>
      </w:r>
      <w:r>
        <w:rPr>
          <w:rtl/>
        </w:rPr>
        <w:t xml:space="preserve"> جسم اور روح کہلاتے تھے ظاہر ہو جائ</w:t>
      </w:r>
      <w:r>
        <w:rPr>
          <w:rFonts w:hint="cs"/>
          <w:rtl/>
        </w:rPr>
        <w:t>ی</w:t>
      </w:r>
      <w:r>
        <w:rPr>
          <w:rFonts w:hint="eastAsia"/>
          <w:rtl/>
        </w:rPr>
        <w:t>ں</w:t>
      </w:r>
      <w:r>
        <w:rPr>
          <w:rtl/>
        </w:rPr>
        <w:t xml:space="preserve"> گے </w:t>
      </w:r>
      <w:r>
        <w:rPr>
          <w:rFonts w:hint="cs"/>
          <w:rtl/>
        </w:rPr>
        <w:t>ی</w:t>
      </w:r>
      <w:r>
        <w:rPr>
          <w:rFonts w:hint="eastAsia"/>
          <w:rtl/>
        </w:rPr>
        <w:t>ونان</w:t>
      </w:r>
      <w:r>
        <w:rPr>
          <w:rFonts w:hint="cs"/>
          <w:rtl/>
        </w:rPr>
        <w:t>ی</w:t>
      </w:r>
      <w:r>
        <w:rPr>
          <w:rtl/>
        </w:rPr>
        <w:t xml:space="preserve"> حکماء نے حرکت پر روح کا اضافہ ک</w:t>
      </w:r>
      <w:r>
        <w:rPr>
          <w:rFonts w:hint="cs"/>
          <w:rtl/>
        </w:rPr>
        <w:t>ی</w:t>
      </w:r>
      <w:r>
        <w:rPr>
          <w:rFonts w:hint="eastAsia"/>
          <w:rtl/>
        </w:rPr>
        <w:t>ا</w:t>
      </w:r>
      <w:r>
        <w:rPr>
          <w:rtl/>
        </w:rPr>
        <w:t xml:space="preserve"> اس کے بعد مادہ </w:t>
      </w:r>
      <w:r>
        <w:rPr>
          <w:rFonts w:hint="cs"/>
          <w:rtl/>
        </w:rPr>
        <w:t>ی</w:t>
      </w:r>
      <w:r>
        <w:rPr>
          <w:rFonts w:hint="eastAsia"/>
          <w:rtl/>
        </w:rPr>
        <w:t>ا</w:t>
      </w:r>
      <w:r>
        <w:rPr>
          <w:rtl/>
        </w:rPr>
        <w:t xml:space="preserve"> جسم کا راز ا</w:t>
      </w:r>
      <w:r>
        <w:rPr>
          <w:rFonts w:hint="cs"/>
          <w:rtl/>
        </w:rPr>
        <w:t>ی</w:t>
      </w:r>
      <w:r>
        <w:rPr>
          <w:rFonts w:hint="eastAsia"/>
          <w:rtl/>
        </w:rPr>
        <w:t>ک</w:t>
      </w:r>
      <w:r>
        <w:rPr>
          <w:rtl/>
        </w:rPr>
        <w:t xml:space="preserve"> ہ</w:t>
      </w:r>
      <w:r>
        <w:rPr>
          <w:rFonts w:hint="cs"/>
          <w:rtl/>
        </w:rPr>
        <w:t>ی</w:t>
      </w:r>
      <w:r>
        <w:rPr>
          <w:rtl/>
        </w:rPr>
        <w:t xml:space="preserve"> ہو گ</w:t>
      </w:r>
      <w:r>
        <w:rPr>
          <w:rFonts w:hint="cs"/>
          <w:rtl/>
        </w:rPr>
        <w:t>ی</w:t>
      </w:r>
      <w:r>
        <w:rPr>
          <w:rFonts w:hint="eastAsia"/>
          <w:rtl/>
        </w:rPr>
        <w:t>ا</w:t>
      </w:r>
      <w:r>
        <w:rPr>
          <w:rtl/>
        </w:rPr>
        <w:t xml:space="preserve"> اور روح و حرکت کا راز ا</w:t>
      </w:r>
      <w:r>
        <w:rPr>
          <w:rFonts w:hint="cs"/>
          <w:rtl/>
        </w:rPr>
        <w:t>ی</w:t>
      </w:r>
      <w:r>
        <w:rPr>
          <w:rFonts w:hint="eastAsia"/>
          <w:rtl/>
        </w:rPr>
        <w:t>ک</w:t>
      </w:r>
      <w:r>
        <w:rPr>
          <w:rtl/>
        </w:rPr>
        <w:t xml:space="preserve"> ہ</w:t>
      </w:r>
      <w:r>
        <w:rPr>
          <w:rFonts w:hint="cs"/>
          <w:rtl/>
        </w:rPr>
        <w:t>ی</w:t>
      </w:r>
      <w:r>
        <w:rPr>
          <w:rtl/>
        </w:rPr>
        <w:t xml:space="preserve"> ہو گ</w:t>
      </w:r>
      <w:r>
        <w:rPr>
          <w:rFonts w:hint="cs"/>
          <w:rtl/>
        </w:rPr>
        <w:t>ی</w:t>
      </w:r>
      <w:r>
        <w:rPr>
          <w:rFonts w:hint="eastAsia"/>
          <w:rtl/>
        </w:rPr>
        <w:t>ا</w:t>
      </w:r>
      <w:r>
        <w:rPr>
          <w:rtl/>
        </w:rPr>
        <w:t xml:space="preserve"> ۔ </w:t>
      </w:r>
      <w:r>
        <w:rPr>
          <w:rFonts w:hint="cs"/>
          <w:rtl/>
        </w:rPr>
        <w:t>ی</w:t>
      </w:r>
      <w:r>
        <w:rPr>
          <w:rFonts w:hint="eastAsia"/>
          <w:rtl/>
        </w:rPr>
        <w:t>ہاں</w:t>
      </w:r>
      <w:r>
        <w:rPr>
          <w:rtl/>
        </w:rPr>
        <w:t xml:space="preserve"> اس بات کا </w:t>
      </w:r>
      <w:r>
        <w:rPr>
          <w:rFonts w:hint="eastAsia"/>
          <w:rtl/>
        </w:rPr>
        <w:t>تذکرہ</w:t>
      </w:r>
      <w:r>
        <w:rPr>
          <w:rtl/>
        </w:rPr>
        <w:t xml:space="preserve"> ضرور</w:t>
      </w:r>
      <w:r>
        <w:rPr>
          <w:rFonts w:hint="cs"/>
          <w:rtl/>
        </w:rPr>
        <w:t>ی</w:t>
      </w:r>
      <w:r>
        <w:rPr>
          <w:rtl/>
        </w:rPr>
        <w:t xml:space="preserve"> ہے کہ گر</w:t>
      </w:r>
      <w:r>
        <w:rPr>
          <w:rFonts w:hint="cs"/>
          <w:rtl/>
        </w:rPr>
        <w:t>ی</w:t>
      </w:r>
      <w:r>
        <w:rPr>
          <w:rFonts w:hint="eastAsia"/>
          <w:rtl/>
        </w:rPr>
        <w:t>وٹ</w:t>
      </w:r>
      <w:r>
        <w:rPr>
          <w:rFonts w:hint="cs"/>
          <w:rtl/>
        </w:rPr>
        <w:t>ی</w:t>
      </w:r>
      <w:r>
        <w:rPr>
          <w:rtl/>
        </w:rPr>
        <w:t xml:space="preserve"> مذہب کے پ</w:t>
      </w:r>
      <w:r>
        <w:rPr>
          <w:rFonts w:hint="cs"/>
          <w:rtl/>
        </w:rPr>
        <w:t>ی</w:t>
      </w:r>
      <w:r>
        <w:rPr>
          <w:rFonts w:hint="eastAsia"/>
          <w:rtl/>
        </w:rPr>
        <w:t>روکاروں</w:t>
      </w:r>
      <w:r>
        <w:rPr>
          <w:rtl/>
        </w:rPr>
        <w:t xml:space="preserve"> کے عق</w:t>
      </w:r>
      <w:r>
        <w:rPr>
          <w:rFonts w:hint="cs"/>
          <w:rtl/>
        </w:rPr>
        <w:t>ی</w:t>
      </w:r>
      <w:r>
        <w:rPr>
          <w:rFonts w:hint="eastAsia"/>
          <w:rtl/>
        </w:rPr>
        <w:t>دے</w:t>
      </w:r>
      <w:r>
        <w:rPr>
          <w:rtl/>
        </w:rPr>
        <w:t xml:space="preserve"> کے مطابق گر</w:t>
      </w:r>
      <w:r>
        <w:rPr>
          <w:rFonts w:hint="cs"/>
          <w:rtl/>
        </w:rPr>
        <w:t>ی</w:t>
      </w:r>
      <w:r>
        <w:rPr>
          <w:rFonts w:hint="eastAsia"/>
          <w:rtl/>
        </w:rPr>
        <w:t>وٹ</w:t>
      </w:r>
      <w:r>
        <w:rPr>
          <w:rFonts w:hint="cs"/>
          <w:rtl/>
        </w:rPr>
        <w:t>ی</w:t>
      </w:r>
      <w:r>
        <w:rPr>
          <w:rFonts w:hint="eastAsia"/>
          <w:rtl/>
        </w:rPr>
        <w:t>ن</w:t>
      </w:r>
      <w:r>
        <w:rPr>
          <w:rtl/>
        </w:rPr>
        <w:t xml:space="preserve"> خود خداوند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قوت جاذبہ کائنات ک</w:t>
      </w:r>
      <w:r>
        <w:rPr>
          <w:rFonts w:hint="cs"/>
          <w:rtl/>
        </w:rPr>
        <w:t>ی</w:t>
      </w:r>
      <w:r>
        <w:rPr>
          <w:rtl/>
        </w:rPr>
        <w:t xml:space="preserve"> سب سے بڑ</w:t>
      </w:r>
      <w:r>
        <w:rPr>
          <w:rFonts w:hint="cs"/>
          <w:rtl/>
        </w:rPr>
        <w:t>ی</w:t>
      </w:r>
      <w:r>
        <w:rPr>
          <w:rtl/>
        </w:rPr>
        <w:t xml:space="preserve"> قوت ہے ممکن ہے فزکس کے لحاظ سے ( نہ کہ مذہب</w:t>
      </w:r>
      <w:r>
        <w:rPr>
          <w:rFonts w:hint="cs"/>
          <w:rtl/>
        </w:rPr>
        <w:t>ی</w:t>
      </w:r>
      <w:r>
        <w:rPr>
          <w:rtl/>
        </w:rPr>
        <w:t xml:space="preserve"> لحاظ سے ) </w:t>
      </w:r>
      <w:r>
        <w:rPr>
          <w:rFonts w:hint="cs"/>
          <w:rtl/>
        </w:rPr>
        <w:t>ی</w:t>
      </w:r>
      <w:r>
        <w:rPr>
          <w:rFonts w:hint="eastAsia"/>
          <w:rtl/>
        </w:rPr>
        <w:t>ہ</w:t>
      </w:r>
      <w:r>
        <w:rPr>
          <w:rtl/>
        </w:rPr>
        <w:t xml:space="preserve"> بات حق</w:t>
      </w:r>
      <w:r>
        <w:rPr>
          <w:rFonts w:hint="cs"/>
          <w:rtl/>
        </w:rPr>
        <w:t>ی</w:t>
      </w:r>
      <w:r>
        <w:rPr>
          <w:rFonts w:hint="eastAsia"/>
          <w:rtl/>
        </w:rPr>
        <w:t>قت</w:t>
      </w:r>
      <w:r>
        <w:rPr>
          <w:rtl/>
        </w:rPr>
        <w:t xml:space="preserve"> پر مبن</w:t>
      </w:r>
      <w:r>
        <w:rPr>
          <w:rFonts w:hint="cs"/>
          <w:rtl/>
        </w:rPr>
        <w:t>ی</w:t>
      </w:r>
      <w:r>
        <w:rPr>
          <w:rtl/>
        </w:rPr>
        <w:t xml:space="preserve"> نہ ہو ۔ سادہ الفاظ م</w:t>
      </w:r>
      <w:r>
        <w:rPr>
          <w:rFonts w:hint="cs"/>
          <w:rtl/>
        </w:rPr>
        <w:t>ی</w:t>
      </w:r>
      <w:r>
        <w:rPr>
          <w:rFonts w:hint="eastAsia"/>
          <w:rtl/>
        </w:rPr>
        <w:t>ں</w:t>
      </w:r>
      <w:r>
        <w:rPr>
          <w:rtl/>
        </w:rPr>
        <w:t xml:space="preserve"> ہم کہہ سکتے ہ</w:t>
      </w:r>
      <w:r>
        <w:rPr>
          <w:rFonts w:hint="cs"/>
          <w:rtl/>
        </w:rPr>
        <w:t>ی</w:t>
      </w:r>
      <w:r>
        <w:rPr>
          <w:rFonts w:hint="eastAsia"/>
          <w:rtl/>
        </w:rPr>
        <w:t>ں</w:t>
      </w:r>
      <w:r>
        <w:rPr>
          <w:rtl/>
        </w:rPr>
        <w:t xml:space="preserve"> کہ فزکس قوت جاذبہ ک</w:t>
      </w:r>
      <w:r>
        <w:rPr>
          <w:rFonts w:hint="eastAsia"/>
          <w:rtl/>
        </w:rPr>
        <w:t>و</w:t>
      </w:r>
      <w:r>
        <w:rPr>
          <w:rtl/>
        </w:rPr>
        <w:t xml:space="preserve"> کائنات ک</w:t>
      </w:r>
      <w:r>
        <w:rPr>
          <w:rFonts w:hint="cs"/>
          <w:rtl/>
        </w:rPr>
        <w:t>ی</w:t>
      </w:r>
      <w:r>
        <w:rPr>
          <w:rtl/>
        </w:rPr>
        <w:t xml:space="preserve"> سب سے بڑ</w:t>
      </w:r>
      <w:r>
        <w:rPr>
          <w:rFonts w:hint="cs"/>
          <w:rtl/>
        </w:rPr>
        <w:t>ی</w:t>
      </w:r>
      <w:r>
        <w:rPr>
          <w:rtl/>
        </w:rPr>
        <w:t xml:space="preserve"> قوت سمجھت</w:t>
      </w:r>
      <w:r>
        <w:rPr>
          <w:rFonts w:hint="cs"/>
          <w:rtl/>
        </w:rPr>
        <w:t>ی</w:t>
      </w:r>
      <w:r>
        <w:rPr>
          <w:rtl/>
        </w:rPr>
        <w:t xml:space="preserve"> ہے ل</w:t>
      </w:r>
      <w:r>
        <w:rPr>
          <w:rFonts w:hint="cs"/>
          <w:rtl/>
        </w:rPr>
        <w:t>ی</w:t>
      </w:r>
      <w:r>
        <w:rPr>
          <w:rFonts w:hint="eastAsia"/>
          <w:rtl/>
        </w:rPr>
        <w:t>کن</w:t>
      </w:r>
      <w:r>
        <w:rPr>
          <w:rtl/>
        </w:rPr>
        <w:t xml:space="preserve"> چونکہ بن</w:t>
      </w:r>
      <w:r>
        <w:rPr>
          <w:rFonts w:hint="cs"/>
          <w:rtl/>
        </w:rPr>
        <w:t>ی</w:t>
      </w:r>
      <w:r>
        <w:rPr>
          <w:rtl/>
        </w:rPr>
        <w:t xml:space="preserve"> نوع انسان نظام شمس</w:t>
      </w:r>
      <w:r>
        <w:rPr>
          <w:rFonts w:hint="cs"/>
          <w:rtl/>
        </w:rPr>
        <w:t>ی</w:t>
      </w:r>
      <w:r>
        <w:rPr>
          <w:rtl/>
        </w:rPr>
        <w:t xml:space="preserve"> سے باہر فزکس کے قوان</w:t>
      </w:r>
      <w:r>
        <w:rPr>
          <w:rFonts w:hint="cs"/>
          <w:rtl/>
        </w:rPr>
        <w:t>ی</w:t>
      </w:r>
      <w:r>
        <w:rPr>
          <w:rFonts w:hint="eastAsia"/>
          <w:rtl/>
        </w:rPr>
        <w:t>ن</w:t>
      </w:r>
      <w:r>
        <w:rPr>
          <w:rtl/>
        </w:rPr>
        <w:t xml:space="preserve"> سے اچھ</w:t>
      </w:r>
      <w:r>
        <w:rPr>
          <w:rFonts w:hint="cs"/>
          <w:rtl/>
        </w:rPr>
        <w:t>ی</w:t>
      </w:r>
      <w:r>
        <w:rPr>
          <w:rtl/>
        </w:rPr>
        <w:t xml:space="preserve"> طرح مطلع نہ</w:t>
      </w:r>
      <w:r>
        <w:rPr>
          <w:rFonts w:hint="cs"/>
          <w:rtl/>
        </w:rPr>
        <w:t>ی</w:t>
      </w:r>
      <w:r>
        <w:rPr>
          <w:rFonts w:hint="eastAsia"/>
          <w:rtl/>
        </w:rPr>
        <w:t>ں</w:t>
      </w:r>
      <w:r>
        <w:rPr>
          <w:rtl/>
        </w:rPr>
        <w:t xml:space="preserve"> ہے لہذا </w:t>
      </w:r>
      <w:r>
        <w:rPr>
          <w:rFonts w:hint="cs"/>
          <w:rtl/>
        </w:rPr>
        <w:t>ی</w:t>
      </w:r>
      <w:r>
        <w:rPr>
          <w:rFonts w:hint="eastAsia"/>
          <w:rtl/>
        </w:rPr>
        <w:t>ق</w:t>
      </w:r>
      <w:r>
        <w:rPr>
          <w:rFonts w:hint="cs"/>
          <w:rtl/>
        </w:rPr>
        <w:t>ی</w:t>
      </w:r>
      <w:r>
        <w:rPr>
          <w:rFonts w:hint="eastAsia"/>
          <w:rtl/>
        </w:rPr>
        <w:t>ن</w:t>
      </w:r>
      <w:r>
        <w:rPr>
          <w:rtl/>
        </w:rPr>
        <w:t xml:space="preserve"> سے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کہ</w:t>
      </w:r>
      <w:r>
        <w:rPr>
          <w:rFonts w:hint="cs"/>
          <w:rtl/>
        </w:rPr>
        <w:t>ی</w:t>
      </w:r>
      <w:r>
        <w:rPr>
          <w:rtl/>
        </w:rPr>
        <w:t xml:space="preserve"> جا سکت</w:t>
      </w:r>
      <w:r>
        <w:rPr>
          <w:rFonts w:hint="cs"/>
          <w:rtl/>
        </w:rPr>
        <w:t>ی</w:t>
      </w:r>
      <w:r>
        <w:rPr>
          <w:rtl/>
        </w:rPr>
        <w:t xml:space="preserve"> کہ قوت جاذبہ کائنات ک</w:t>
      </w:r>
      <w:r>
        <w:rPr>
          <w:rFonts w:hint="cs"/>
          <w:rtl/>
        </w:rPr>
        <w:t>ی</w:t>
      </w:r>
      <w:r>
        <w:rPr>
          <w:rtl/>
        </w:rPr>
        <w:t xml:space="preserve"> سب سے بڑ</w:t>
      </w:r>
      <w:r>
        <w:rPr>
          <w:rFonts w:hint="cs"/>
          <w:rtl/>
        </w:rPr>
        <w:t>ی</w:t>
      </w:r>
      <w:r>
        <w:rPr>
          <w:rtl/>
        </w:rPr>
        <w:t xml:space="preserve"> </w:t>
      </w:r>
      <w:r>
        <w:rPr>
          <w:rtl/>
        </w:rPr>
        <w:lastRenderedPageBreak/>
        <w:t>قوت ہے اور کائنات کو تخل</w:t>
      </w:r>
      <w:r>
        <w:rPr>
          <w:rFonts w:hint="cs"/>
          <w:rtl/>
        </w:rPr>
        <w:t>ی</w:t>
      </w:r>
      <w:r>
        <w:rPr>
          <w:rFonts w:hint="eastAsia"/>
          <w:rtl/>
        </w:rPr>
        <w:t>ق</w:t>
      </w:r>
      <w:r>
        <w:rPr>
          <w:rtl/>
        </w:rPr>
        <w:t xml:space="preserve"> کرنے وال</w:t>
      </w:r>
      <w:r>
        <w:rPr>
          <w:rFonts w:hint="cs"/>
          <w:rtl/>
        </w:rPr>
        <w:t>ی</w:t>
      </w:r>
      <w:r>
        <w:rPr>
          <w:rtl/>
        </w:rPr>
        <w:t xml:space="preserve"> واحد قوت شمار ک</w:t>
      </w:r>
      <w:r>
        <w:rPr>
          <w:rFonts w:hint="cs"/>
          <w:rtl/>
        </w:rPr>
        <w:t>ی</w:t>
      </w:r>
      <w:r>
        <w:rPr>
          <w:rFonts w:hint="eastAsia"/>
          <w:rtl/>
        </w:rPr>
        <w:t>جات</w:t>
      </w:r>
      <w:r>
        <w:rPr>
          <w:rFonts w:hint="cs"/>
          <w:rtl/>
        </w:rPr>
        <w:t>ی</w:t>
      </w:r>
      <w:r>
        <w:rPr>
          <w:rtl/>
        </w:rPr>
        <w:t xml:space="preserve"> ہے اور دو</w:t>
      </w:r>
      <w:r>
        <w:rPr>
          <w:rFonts w:hint="eastAsia"/>
          <w:rtl/>
        </w:rPr>
        <w:t>سر</w:t>
      </w:r>
      <w:r>
        <w:rPr>
          <w:rFonts w:hint="cs"/>
          <w:rtl/>
        </w:rPr>
        <w:t>ی</w:t>
      </w:r>
      <w:r>
        <w:rPr>
          <w:rtl/>
        </w:rPr>
        <w:t xml:space="preserve"> تمام قوت</w:t>
      </w:r>
      <w:r>
        <w:rPr>
          <w:rFonts w:hint="cs"/>
          <w:rtl/>
        </w:rPr>
        <w:t>ی</w:t>
      </w:r>
      <w:r>
        <w:rPr>
          <w:rFonts w:hint="eastAsia"/>
          <w:rtl/>
        </w:rPr>
        <w:t>ں</w:t>
      </w:r>
      <w:r>
        <w:rPr>
          <w:rtl/>
        </w:rPr>
        <w:t xml:space="preserve"> اس قوت ک</w:t>
      </w:r>
      <w:r>
        <w:rPr>
          <w:rFonts w:hint="cs"/>
          <w:rtl/>
        </w:rPr>
        <w:t>ی</w:t>
      </w:r>
      <w:r>
        <w:rPr>
          <w:rtl/>
        </w:rPr>
        <w:t xml:space="preserve"> پ</w:t>
      </w:r>
      <w:r>
        <w:rPr>
          <w:rFonts w:hint="cs"/>
          <w:rtl/>
        </w:rPr>
        <w:t>ی</w:t>
      </w:r>
      <w:r>
        <w:rPr>
          <w:rFonts w:hint="eastAsia"/>
          <w:rtl/>
        </w:rPr>
        <w:t>دوار</w:t>
      </w:r>
      <w:r>
        <w:rPr>
          <w:rtl/>
        </w:rPr>
        <w:t xml:space="preserve">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ا</w:t>
      </w:r>
      <w:r>
        <w:rPr>
          <w:rFonts w:hint="cs"/>
          <w:rtl/>
        </w:rPr>
        <w:t>ی</w:t>
      </w:r>
      <w:r>
        <w:rPr>
          <w:rFonts w:hint="eastAsia"/>
          <w:rtl/>
        </w:rPr>
        <w:t>ک</w:t>
      </w:r>
      <w:r>
        <w:rPr>
          <w:rtl/>
        </w:rPr>
        <w:t xml:space="preserve"> دن انسان دوسرے نظام ہائے شمس</w:t>
      </w:r>
      <w:r>
        <w:rPr>
          <w:rFonts w:hint="cs"/>
          <w:rtl/>
        </w:rPr>
        <w:t>ی</w:t>
      </w:r>
      <w:r>
        <w:rPr>
          <w:rtl/>
        </w:rPr>
        <w:t xml:space="preserve"> کے قوان</w:t>
      </w:r>
      <w:r>
        <w:rPr>
          <w:rFonts w:hint="cs"/>
          <w:rtl/>
        </w:rPr>
        <w:t>ی</w:t>
      </w:r>
      <w:r>
        <w:rPr>
          <w:rFonts w:hint="eastAsia"/>
          <w:rtl/>
        </w:rPr>
        <w:t>ن</w:t>
      </w:r>
      <w:r>
        <w:rPr>
          <w:rtl/>
        </w:rPr>
        <w:t xml:space="preserve"> فزکس تک رسائ</w:t>
      </w:r>
      <w:r>
        <w:rPr>
          <w:rFonts w:hint="cs"/>
          <w:rtl/>
        </w:rPr>
        <w:t>ی</w:t>
      </w:r>
      <w:r>
        <w:rPr>
          <w:rtl/>
        </w:rPr>
        <w:t xml:space="preserve"> حاصل کرے اور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نکالے کہ قوت جازبہ فروع</w:t>
      </w:r>
      <w:r>
        <w:rPr>
          <w:rFonts w:hint="cs"/>
          <w:rtl/>
        </w:rPr>
        <w:t>ی</w:t>
      </w:r>
      <w:r>
        <w:rPr>
          <w:rtl/>
        </w:rPr>
        <w:t xml:space="preserve"> کائنات ک</w:t>
      </w:r>
      <w:r>
        <w:rPr>
          <w:rFonts w:hint="cs"/>
          <w:rtl/>
        </w:rPr>
        <w:t>ی</w:t>
      </w:r>
      <w:r>
        <w:rPr>
          <w:rtl/>
        </w:rPr>
        <w:t xml:space="preserve"> قوتوں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اور اصل</w:t>
      </w:r>
      <w:r>
        <w:rPr>
          <w:rFonts w:hint="cs"/>
          <w:rtl/>
        </w:rPr>
        <w:t>ی</w:t>
      </w:r>
      <w:r>
        <w:rPr>
          <w:rtl/>
        </w:rPr>
        <w:t xml:space="preserve"> قوت کوئ</w:t>
      </w:r>
      <w:r>
        <w:rPr>
          <w:rFonts w:hint="cs"/>
          <w:rtl/>
        </w:rPr>
        <w:t>ی</w:t>
      </w:r>
      <w:r>
        <w:rPr>
          <w:rtl/>
        </w:rPr>
        <w:t xml:space="preserve"> اور ہے اور شا</w:t>
      </w:r>
      <w:r>
        <w:rPr>
          <w:rFonts w:hint="cs"/>
          <w:rtl/>
        </w:rPr>
        <w:t>ی</w:t>
      </w:r>
      <w:r>
        <w:rPr>
          <w:rFonts w:hint="eastAsia"/>
          <w:rtl/>
        </w:rPr>
        <w:t>د</w:t>
      </w:r>
      <w:r>
        <w:rPr>
          <w:rtl/>
        </w:rPr>
        <w:t xml:space="preserve"> اس</w:t>
      </w:r>
      <w:r>
        <w:rPr>
          <w:rFonts w:hint="cs"/>
          <w:rtl/>
        </w:rPr>
        <w:t>ی</w:t>
      </w:r>
      <w:r>
        <w:rPr>
          <w:rtl/>
        </w:rPr>
        <w:t xml:space="preserve"> طرح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آئے کہ تمام قوان</w:t>
      </w:r>
      <w:r>
        <w:rPr>
          <w:rFonts w:hint="cs"/>
          <w:rtl/>
        </w:rPr>
        <w:t>ی</w:t>
      </w:r>
      <w:r>
        <w:rPr>
          <w:rFonts w:hint="eastAsia"/>
          <w:rtl/>
        </w:rPr>
        <w:t>ن</w:t>
      </w:r>
      <w:r>
        <w:rPr>
          <w:rtl/>
        </w:rPr>
        <w:t xml:space="preserve"> فزکس بن</w:t>
      </w:r>
      <w:r>
        <w:rPr>
          <w:rFonts w:hint="cs"/>
          <w:rtl/>
        </w:rPr>
        <w:t>ی</w:t>
      </w:r>
      <w:r>
        <w:rPr>
          <w:rtl/>
        </w:rPr>
        <w:t xml:space="preserve"> نوع انسان کو ا</w:t>
      </w:r>
      <w:r>
        <w:rPr>
          <w:rFonts w:hint="cs"/>
          <w:rtl/>
        </w:rPr>
        <w:t>ی</w:t>
      </w:r>
      <w:r>
        <w:rPr>
          <w:rFonts w:hint="eastAsia"/>
          <w:rtl/>
        </w:rPr>
        <w:t>ک</w:t>
      </w:r>
      <w:r>
        <w:rPr>
          <w:rtl/>
        </w:rPr>
        <w:t xml:space="preserve"> منف</w:t>
      </w:r>
      <w:r>
        <w:rPr>
          <w:rFonts w:hint="cs"/>
          <w:rtl/>
        </w:rPr>
        <w:t>ی</w:t>
      </w:r>
      <w:r>
        <w:rPr>
          <w:rtl/>
        </w:rPr>
        <w:t xml:space="preserve"> </w:t>
      </w:r>
      <w:r>
        <w:rPr>
          <w:rFonts w:hint="cs"/>
          <w:rtl/>
        </w:rPr>
        <w:t>ی</w:t>
      </w:r>
      <w:r>
        <w:rPr>
          <w:rFonts w:hint="eastAsia"/>
          <w:rtl/>
        </w:rPr>
        <w:t>ا</w:t>
      </w:r>
      <w:r>
        <w:rPr>
          <w:rtl/>
        </w:rPr>
        <w:t xml:space="preserve"> مثبت فلم (پکچر ) نظر انے لگ</w:t>
      </w:r>
      <w:r>
        <w:rPr>
          <w:rFonts w:hint="cs"/>
          <w:rtl/>
        </w:rPr>
        <w:t>ی</w:t>
      </w:r>
      <w:r>
        <w:rPr>
          <w:rFonts w:hint="eastAsia"/>
          <w:rtl/>
        </w:rPr>
        <w:t>ں</w:t>
      </w:r>
      <w:r>
        <w:rPr>
          <w:rtl/>
        </w:rPr>
        <w:t xml:space="preserve"> جو آج ہم</w:t>
      </w:r>
      <w:r>
        <w:rPr>
          <w:rFonts w:hint="cs"/>
          <w:rtl/>
        </w:rPr>
        <w:t>ی</w:t>
      </w:r>
      <w:r>
        <w:rPr>
          <w:rFonts w:hint="eastAsia"/>
          <w:rtl/>
        </w:rPr>
        <w:t>ں</w:t>
      </w:r>
      <w:r>
        <w:rPr>
          <w:rtl/>
        </w:rPr>
        <w:t xml:space="preserve"> نظر نہ</w:t>
      </w:r>
      <w:r>
        <w:rPr>
          <w:rFonts w:hint="cs"/>
          <w:rtl/>
        </w:rPr>
        <w:t>ی</w:t>
      </w:r>
      <w:r>
        <w:rPr>
          <w:rFonts w:hint="eastAsia"/>
          <w:rtl/>
        </w:rPr>
        <w:t>ں</w:t>
      </w:r>
      <w:r>
        <w:rPr>
          <w:rtl/>
        </w:rPr>
        <w:t xml:space="preserve"> آتا اور فزکس کا ہر قانون مضاعف ہے کہ دو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دوسرے قانون کا سا</w:t>
      </w:r>
      <w:r>
        <w:rPr>
          <w:rFonts w:hint="cs"/>
          <w:rtl/>
        </w:rPr>
        <w:t>ی</w:t>
      </w:r>
      <w:r>
        <w:rPr>
          <w:rFonts w:hint="eastAsia"/>
          <w:rtl/>
        </w:rPr>
        <w:t>ہ</w:t>
      </w:r>
      <w:r>
        <w:rPr>
          <w:rtl/>
        </w:rPr>
        <w:t xml:space="preserve"> </w:t>
      </w:r>
      <w:r>
        <w:rPr>
          <w:rFonts w:hint="cs"/>
          <w:rtl/>
        </w:rPr>
        <w:t>ی</w:t>
      </w:r>
      <w:r>
        <w:rPr>
          <w:rFonts w:hint="eastAsia"/>
          <w:rtl/>
        </w:rPr>
        <w:t>ا</w:t>
      </w:r>
      <w:r>
        <w:rPr>
          <w:rtl/>
        </w:rPr>
        <w:t xml:space="preserve"> عکس شمار ک</w:t>
      </w:r>
      <w:r>
        <w:rPr>
          <w:rFonts w:hint="cs"/>
          <w:rtl/>
        </w:rPr>
        <w:t>ی</w:t>
      </w:r>
      <w:r>
        <w:rPr>
          <w:rFonts w:hint="eastAsia"/>
          <w:rtl/>
        </w:rPr>
        <w:t>ا</w:t>
      </w:r>
      <w:r>
        <w:rPr>
          <w:rtl/>
        </w:rPr>
        <w:t xml:space="preserve"> جاتا ہے اور ہم اپن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دو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دوسرا جو شا</w:t>
      </w:r>
      <w:r>
        <w:rPr>
          <w:rFonts w:hint="cs"/>
          <w:rtl/>
        </w:rPr>
        <w:t>ی</w:t>
      </w:r>
      <w:r>
        <w:rPr>
          <w:rFonts w:hint="eastAsia"/>
          <w:rtl/>
        </w:rPr>
        <w:t>د</w:t>
      </w:r>
      <w:r>
        <w:rPr>
          <w:rtl/>
        </w:rPr>
        <w:t xml:space="preserve"> فلم </w:t>
      </w:r>
      <w:r>
        <w:rPr>
          <w:rFonts w:hint="eastAsia"/>
          <w:rtl/>
        </w:rPr>
        <w:t>کا</w:t>
      </w:r>
      <w:r>
        <w:rPr>
          <w:rtl/>
        </w:rPr>
        <w:t xml:space="preserve"> اصل</w:t>
      </w:r>
      <w:r>
        <w:rPr>
          <w:rFonts w:hint="cs"/>
          <w:rtl/>
        </w:rPr>
        <w:t>ی</w:t>
      </w:r>
      <w:r>
        <w:rPr>
          <w:rtl/>
        </w:rPr>
        <w:t xml:space="preserve"> نسخہ ہے وہ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پاتے ۔ </w:t>
      </w:r>
    </w:p>
    <w:p w:rsidR="00921C41" w:rsidRDefault="00921C41" w:rsidP="00921C41">
      <w:pPr>
        <w:pStyle w:val="libNormal"/>
        <w:rPr>
          <w:rtl/>
        </w:rPr>
      </w:pPr>
      <w:r>
        <w:rPr>
          <w:rFonts w:hint="eastAsia"/>
          <w:rtl/>
        </w:rPr>
        <w:t>اس</w:t>
      </w:r>
      <w:r>
        <w:rPr>
          <w:rtl/>
        </w:rPr>
        <w:t xml:space="preserve"> بات کو ذہن م</w:t>
      </w:r>
      <w:r>
        <w:rPr>
          <w:rFonts w:hint="cs"/>
          <w:rtl/>
        </w:rPr>
        <w:t>ی</w:t>
      </w:r>
      <w:r>
        <w:rPr>
          <w:rFonts w:hint="eastAsia"/>
          <w:rtl/>
        </w:rPr>
        <w:t>ں</w:t>
      </w:r>
      <w:r>
        <w:rPr>
          <w:rtl/>
        </w:rPr>
        <w:t xml:space="preserve"> لانا ضد مادہ ک</w:t>
      </w:r>
      <w:r>
        <w:rPr>
          <w:rFonts w:hint="cs"/>
          <w:rtl/>
        </w:rPr>
        <w:t>ی</w:t>
      </w:r>
      <w:r>
        <w:rPr>
          <w:rtl/>
        </w:rPr>
        <w:t xml:space="preserve"> تلاش ہے اور </w:t>
      </w:r>
      <w:r>
        <w:rPr>
          <w:rFonts w:hint="cs"/>
          <w:rtl/>
        </w:rPr>
        <w:t>ی</w:t>
      </w:r>
      <w:r>
        <w:rPr>
          <w:rFonts w:hint="eastAsia"/>
          <w:rtl/>
        </w:rPr>
        <w:t>ہ</w:t>
      </w:r>
      <w:r>
        <w:rPr>
          <w:rtl/>
        </w:rPr>
        <w:t xml:space="preserve"> وہ مادہ ہے جس کے ا</w:t>
      </w:r>
      <w:r>
        <w:rPr>
          <w:rFonts w:hint="cs"/>
          <w:rtl/>
        </w:rPr>
        <w:t>ی</w:t>
      </w:r>
      <w:r>
        <w:rPr>
          <w:rFonts w:hint="eastAsia"/>
          <w:rtl/>
        </w:rPr>
        <w:t>ٹموں</w:t>
      </w:r>
      <w:r>
        <w:rPr>
          <w:rtl/>
        </w:rPr>
        <w:t xml:space="preserve"> م</w:t>
      </w:r>
      <w:r>
        <w:rPr>
          <w:rFonts w:hint="cs"/>
          <w:rtl/>
        </w:rPr>
        <w:t>ی</w:t>
      </w:r>
      <w:r>
        <w:rPr>
          <w:rFonts w:hint="eastAsia"/>
          <w:rtl/>
        </w:rPr>
        <w:t>ں</w:t>
      </w:r>
      <w:r>
        <w:rPr>
          <w:rtl/>
        </w:rPr>
        <w:t xml:space="preserve"> ال</w:t>
      </w:r>
      <w:r>
        <w:rPr>
          <w:rFonts w:hint="cs"/>
          <w:rtl/>
        </w:rPr>
        <w:t>ی</w:t>
      </w:r>
      <w:r>
        <w:rPr>
          <w:rFonts w:hint="eastAsia"/>
          <w:rtl/>
        </w:rPr>
        <w:t>کٹرانوں</w:t>
      </w:r>
      <w:r>
        <w:rPr>
          <w:rtl/>
        </w:rPr>
        <w:t xml:space="preserve"> پر مثبت چارج اور پروٹانوں پر جو ا</w:t>
      </w:r>
      <w:r>
        <w:rPr>
          <w:rFonts w:hint="cs"/>
          <w:rtl/>
        </w:rPr>
        <w:t>ی</w:t>
      </w:r>
      <w:r>
        <w:rPr>
          <w:rFonts w:hint="eastAsia"/>
          <w:rtl/>
        </w:rPr>
        <w:t>ٹم</w:t>
      </w:r>
      <w:r>
        <w:rPr>
          <w:rtl/>
        </w:rPr>
        <w:t xml:space="preserve"> کے اندر پائے جاتے ہ</w:t>
      </w:r>
      <w:r>
        <w:rPr>
          <w:rFonts w:hint="cs"/>
          <w:rtl/>
        </w:rPr>
        <w:t>ی</w:t>
      </w:r>
      <w:r>
        <w:rPr>
          <w:rFonts w:hint="eastAsia"/>
          <w:rtl/>
        </w:rPr>
        <w:t>ں</w:t>
      </w:r>
      <w:r>
        <w:rPr>
          <w:rtl/>
        </w:rPr>
        <w:t xml:space="preserve"> منف</w:t>
      </w:r>
      <w:r>
        <w:rPr>
          <w:rFonts w:hint="cs"/>
          <w:rtl/>
        </w:rPr>
        <w:t>ی</w:t>
      </w:r>
      <w:r>
        <w:rPr>
          <w:rtl/>
        </w:rPr>
        <w:t xml:space="preserve"> چارج ہے آج تک کس</w:t>
      </w:r>
      <w:r>
        <w:rPr>
          <w:rFonts w:hint="cs"/>
          <w:rtl/>
        </w:rPr>
        <w:t>ی</w:t>
      </w:r>
      <w:r>
        <w:rPr>
          <w:rtl/>
        </w:rPr>
        <w:t xml:space="preserve"> کو </w:t>
      </w:r>
      <w:r>
        <w:rPr>
          <w:rFonts w:hint="cs"/>
          <w:rtl/>
        </w:rPr>
        <w:t>ی</w:t>
      </w:r>
      <w:r>
        <w:rPr>
          <w:rFonts w:hint="eastAsia"/>
          <w:rtl/>
        </w:rPr>
        <w:t>ہ</w:t>
      </w:r>
      <w:r>
        <w:rPr>
          <w:rtl/>
        </w:rPr>
        <w:t xml:space="preserve"> بات معلوم نہ</w:t>
      </w:r>
      <w:r>
        <w:rPr>
          <w:rFonts w:hint="cs"/>
          <w:rtl/>
        </w:rPr>
        <w:t>ی</w:t>
      </w:r>
      <w:r>
        <w:rPr>
          <w:rFonts w:hint="eastAsia"/>
          <w:rtl/>
        </w:rPr>
        <w:t>ں</w:t>
      </w:r>
      <w:r>
        <w:rPr>
          <w:rtl/>
        </w:rPr>
        <w:t xml:space="preserve"> کہ جو عناصر ضد مادہ سے وجد م</w:t>
      </w:r>
      <w:r>
        <w:rPr>
          <w:rFonts w:hint="cs"/>
          <w:rtl/>
        </w:rPr>
        <w:t>ی</w:t>
      </w:r>
      <w:r>
        <w:rPr>
          <w:rFonts w:hint="eastAsia"/>
          <w:rtl/>
        </w:rPr>
        <w:t>ں</w:t>
      </w:r>
      <w:r>
        <w:rPr>
          <w:rtl/>
        </w:rPr>
        <w:t xml:space="preserve"> ائے ہ</w:t>
      </w:r>
      <w:r>
        <w:rPr>
          <w:rFonts w:hint="cs"/>
          <w:rtl/>
        </w:rPr>
        <w:t>ی</w:t>
      </w:r>
      <w:r>
        <w:rPr>
          <w:rFonts w:hint="eastAsia"/>
          <w:rtl/>
        </w:rPr>
        <w:t>ں</w:t>
      </w:r>
      <w:r>
        <w:rPr>
          <w:rtl/>
        </w:rPr>
        <w:t xml:space="preserve"> (اگر وجود م</w:t>
      </w:r>
      <w:r>
        <w:rPr>
          <w:rFonts w:hint="cs"/>
          <w:rtl/>
        </w:rPr>
        <w:t>ی</w:t>
      </w:r>
      <w:r>
        <w:rPr>
          <w:rFonts w:hint="eastAsia"/>
          <w:rtl/>
        </w:rPr>
        <w:t>ں</w:t>
      </w:r>
      <w:r>
        <w:rPr>
          <w:rtl/>
        </w:rPr>
        <w:t xml:space="preserve"> آئے ہوں ) وہ کون سے ہ</w:t>
      </w:r>
      <w:r>
        <w:rPr>
          <w:rFonts w:hint="cs"/>
          <w:rtl/>
        </w:rPr>
        <w:t>ی</w:t>
      </w:r>
      <w:r>
        <w:rPr>
          <w:rFonts w:hint="eastAsia"/>
          <w:rtl/>
        </w:rPr>
        <w:t>ں</w:t>
      </w:r>
      <w:r>
        <w:rPr>
          <w:rtl/>
        </w:rPr>
        <w:t xml:space="preserve"> اور ان کے طبع</w:t>
      </w:r>
      <w:r>
        <w:rPr>
          <w:rFonts w:hint="cs"/>
          <w:rtl/>
        </w:rPr>
        <w:t>ی</w:t>
      </w:r>
      <w:r>
        <w:rPr>
          <w:rFonts w:hint="eastAsia"/>
          <w:rtl/>
        </w:rPr>
        <w:t>ات</w:t>
      </w:r>
      <w:r>
        <w:rPr>
          <w:rFonts w:hint="cs"/>
          <w:rtl/>
        </w:rPr>
        <w:t>ی</w:t>
      </w:r>
      <w:r>
        <w:rPr>
          <w:rtl/>
        </w:rPr>
        <w:t xml:space="preserve"> اور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خواص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 چونکہ جب ضد مادہ کے ا</w:t>
      </w:r>
      <w:r>
        <w:rPr>
          <w:rFonts w:hint="cs"/>
          <w:rtl/>
        </w:rPr>
        <w:t>ی</w:t>
      </w:r>
      <w:r>
        <w:rPr>
          <w:rFonts w:hint="eastAsia"/>
          <w:rtl/>
        </w:rPr>
        <w:t>ٹم</w:t>
      </w:r>
      <w:r>
        <w:rPr>
          <w:rtl/>
        </w:rPr>
        <w:t xml:space="preserve"> پر غور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سوال اٹھا کہ شا</w:t>
      </w:r>
      <w:r>
        <w:rPr>
          <w:rFonts w:hint="cs"/>
          <w:rtl/>
        </w:rPr>
        <w:t>ی</w:t>
      </w:r>
      <w:r>
        <w:rPr>
          <w:rFonts w:hint="eastAsia"/>
          <w:rtl/>
        </w:rPr>
        <w:t>د</w:t>
      </w:r>
      <w:r>
        <w:rPr>
          <w:rtl/>
        </w:rPr>
        <w:t xml:space="preserve"> ا</w:t>
      </w:r>
      <w:r>
        <w:rPr>
          <w:rFonts w:hint="cs"/>
          <w:rtl/>
        </w:rPr>
        <w:t>ی</w:t>
      </w:r>
      <w:r>
        <w:rPr>
          <w:rFonts w:hint="eastAsia"/>
          <w:rtl/>
        </w:rPr>
        <w:t>ک</w:t>
      </w:r>
      <w:r>
        <w:rPr>
          <w:rtl/>
        </w:rPr>
        <w:t xml:space="preserve"> اور قسم کا ا</w:t>
      </w:r>
      <w:r>
        <w:rPr>
          <w:rFonts w:hint="cs"/>
          <w:rtl/>
        </w:rPr>
        <w:t>ی</w:t>
      </w:r>
      <w:r>
        <w:rPr>
          <w:rFonts w:hint="eastAsia"/>
          <w:rtl/>
        </w:rPr>
        <w:t>ٹم</w:t>
      </w:r>
      <w:r>
        <w:rPr>
          <w:rtl/>
        </w:rPr>
        <w:t xml:space="preserve"> موجود ہو کہ جس کے ا</w:t>
      </w:r>
      <w:r>
        <w:rPr>
          <w:rFonts w:hint="cs"/>
          <w:rtl/>
        </w:rPr>
        <w:t>ی</w:t>
      </w:r>
      <w:r>
        <w:rPr>
          <w:rFonts w:hint="eastAsia"/>
          <w:rtl/>
        </w:rPr>
        <w:t>ٹموں</w:t>
      </w:r>
      <w:r>
        <w:rPr>
          <w:rtl/>
        </w:rPr>
        <w:t xml:space="preserve"> ک</w:t>
      </w:r>
      <w:r>
        <w:rPr>
          <w:rFonts w:hint="cs"/>
          <w:rtl/>
        </w:rPr>
        <w:t>ی</w:t>
      </w:r>
      <w:r>
        <w:rPr>
          <w:rtl/>
        </w:rPr>
        <w:t xml:space="preserve"> اقسام پر برق</w:t>
      </w:r>
      <w:r>
        <w:rPr>
          <w:rFonts w:hint="cs"/>
          <w:rtl/>
        </w:rPr>
        <w:t>ی</w:t>
      </w:r>
      <w:r>
        <w:rPr>
          <w:rtl/>
        </w:rPr>
        <w:t xml:space="preserve"> بار کس</w:t>
      </w:r>
      <w:r>
        <w:rPr>
          <w:rFonts w:hint="cs"/>
          <w:rtl/>
        </w:rPr>
        <w:t>ی</w:t>
      </w:r>
      <w:r>
        <w:rPr>
          <w:rtl/>
        </w:rPr>
        <w:t xml:space="preserve"> اور شکل م</w:t>
      </w:r>
      <w:r>
        <w:rPr>
          <w:rFonts w:hint="cs"/>
          <w:rtl/>
        </w:rPr>
        <w:t>ی</w:t>
      </w:r>
      <w:r>
        <w:rPr>
          <w:rFonts w:hint="eastAsia"/>
          <w:rtl/>
        </w:rPr>
        <w:t>ں</w:t>
      </w:r>
      <w:r>
        <w:rPr>
          <w:rtl/>
        </w:rPr>
        <w:t xml:space="preserve"> ہو ۔ اس کے باوجود کہ ہمارے نظام شمس</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ثابت </w:t>
      </w:r>
      <w:r>
        <w:rPr>
          <w:rFonts w:hint="eastAsia"/>
          <w:rtl/>
        </w:rPr>
        <w:t>ہو</w:t>
      </w:r>
      <w:r>
        <w:rPr>
          <w:rtl/>
        </w:rPr>
        <w:t xml:space="preserve"> چک</w:t>
      </w:r>
      <w:r>
        <w:rPr>
          <w:rFonts w:hint="cs"/>
          <w:rtl/>
        </w:rPr>
        <w:t>ی</w:t>
      </w:r>
      <w:r>
        <w:rPr>
          <w:rtl/>
        </w:rPr>
        <w:t xml:space="preserve"> ہے کہ قوت جاذبہ دوسر</w:t>
      </w:r>
      <w:r>
        <w:rPr>
          <w:rFonts w:hint="cs"/>
          <w:rtl/>
        </w:rPr>
        <w:t>ی</w:t>
      </w:r>
      <w:r>
        <w:rPr>
          <w:rtl/>
        </w:rPr>
        <w:t xml:space="preserve"> قوتوں ک</w:t>
      </w:r>
      <w:r>
        <w:rPr>
          <w:rFonts w:hint="cs"/>
          <w:rtl/>
        </w:rPr>
        <w:t>ی</w:t>
      </w:r>
      <w:r>
        <w:rPr>
          <w:rtl/>
        </w:rPr>
        <w:t xml:space="preserve"> نسبت برتر ہے پھر بھ</w:t>
      </w:r>
      <w:r>
        <w:rPr>
          <w:rFonts w:hint="cs"/>
          <w:rtl/>
        </w:rPr>
        <w:t>ی</w:t>
      </w:r>
      <w:r>
        <w:rPr>
          <w:rtl/>
        </w:rPr>
        <w:t xml:space="preserve"> ہم </w:t>
      </w:r>
      <w:r>
        <w:rPr>
          <w:rFonts w:hint="cs"/>
          <w:rtl/>
        </w:rPr>
        <w:t>ی</w:t>
      </w:r>
      <w:r>
        <w:rPr>
          <w:rFonts w:hint="eastAsia"/>
          <w:rtl/>
        </w:rPr>
        <w:t>ہ</w:t>
      </w:r>
      <w:r>
        <w:rPr>
          <w:rtl/>
        </w:rPr>
        <w:t xml:space="preserve"> بات </w:t>
      </w:r>
      <w:r>
        <w:rPr>
          <w:rFonts w:hint="cs"/>
          <w:rtl/>
        </w:rPr>
        <w:t>ی</w:t>
      </w:r>
      <w:r>
        <w:rPr>
          <w:rFonts w:hint="eastAsia"/>
          <w:rtl/>
        </w:rPr>
        <w:t>ق</w:t>
      </w:r>
      <w:r>
        <w:rPr>
          <w:rFonts w:hint="cs"/>
          <w:rtl/>
        </w:rPr>
        <w:t>ی</w:t>
      </w:r>
      <w:r>
        <w:rPr>
          <w:rFonts w:hint="eastAsia"/>
          <w:rtl/>
        </w:rPr>
        <w:t>ن</w:t>
      </w:r>
      <w:r>
        <w:rPr>
          <w:rtl/>
        </w:rPr>
        <w:t xml:space="preserve"> سے نہ</w:t>
      </w:r>
      <w:r>
        <w:rPr>
          <w:rFonts w:hint="cs"/>
          <w:rtl/>
        </w:rPr>
        <w:t>ی</w:t>
      </w:r>
      <w:r>
        <w:rPr>
          <w:rFonts w:hint="eastAsia"/>
          <w:rtl/>
        </w:rPr>
        <w:t>ں</w:t>
      </w:r>
      <w:r>
        <w:rPr>
          <w:rtl/>
        </w:rPr>
        <w:t xml:space="preserve"> کہہ سکتے کہ ک</w:t>
      </w:r>
      <w:r>
        <w:rPr>
          <w:rFonts w:hint="cs"/>
          <w:rtl/>
        </w:rPr>
        <w:t>ی</w:t>
      </w:r>
      <w:r>
        <w:rPr>
          <w:rFonts w:hint="eastAsia"/>
          <w:rtl/>
        </w:rPr>
        <w:t>ا</w:t>
      </w:r>
      <w:r>
        <w:rPr>
          <w:rtl/>
        </w:rPr>
        <w:t xml:space="preserve"> قوت جاذبہ سب سے بڑ</w:t>
      </w:r>
      <w:r>
        <w:rPr>
          <w:rFonts w:hint="cs"/>
          <w:rtl/>
        </w:rPr>
        <w:t>ی</w:t>
      </w:r>
      <w:r>
        <w:rPr>
          <w:rtl/>
        </w:rPr>
        <w:t xml:space="preserve"> قوت اور اس کائنات ک</w:t>
      </w:r>
      <w:r>
        <w:rPr>
          <w:rFonts w:hint="cs"/>
          <w:rtl/>
        </w:rPr>
        <w:t>ی</w:t>
      </w:r>
      <w:r>
        <w:rPr>
          <w:rtl/>
        </w:rPr>
        <w:t xml:space="preserve"> اصل قوت ہے </w:t>
      </w:r>
      <w:r>
        <w:rPr>
          <w:rFonts w:hint="cs"/>
          <w:rtl/>
        </w:rPr>
        <w:t>ی</w:t>
      </w:r>
      <w:r>
        <w:rPr>
          <w:rFonts w:hint="eastAsia"/>
          <w:rtl/>
        </w:rPr>
        <w:t>ا</w:t>
      </w:r>
      <w:r>
        <w:rPr>
          <w:rtl/>
        </w:rPr>
        <w:t xml:space="preserve"> فروع</w:t>
      </w:r>
      <w:r>
        <w:rPr>
          <w:rFonts w:hint="cs"/>
          <w:rtl/>
        </w:rPr>
        <w:t>ی</w:t>
      </w:r>
      <w:r>
        <w:rPr>
          <w:rtl/>
        </w:rPr>
        <w:t xml:space="preserve"> قوت ہے ؟ گر</w:t>
      </w:r>
      <w:r>
        <w:rPr>
          <w:rFonts w:hint="cs"/>
          <w:rtl/>
        </w:rPr>
        <w:t>ی</w:t>
      </w:r>
      <w:r>
        <w:rPr>
          <w:rFonts w:hint="eastAsia"/>
          <w:rtl/>
        </w:rPr>
        <w:t>و</w:t>
      </w:r>
      <w:r>
        <w:rPr>
          <w:rFonts w:hint="cs"/>
          <w:rtl/>
        </w:rPr>
        <w:t>ی</w:t>
      </w:r>
      <w:r>
        <w:rPr>
          <w:rFonts w:hint="eastAsia"/>
          <w:rtl/>
        </w:rPr>
        <w:t>ٹ</w:t>
      </w:r>
      <w:r>
        <w:rPr>
          <w:rFonts w:hint="cs"/>
          <w:rtl/>
        </w:rPr>
        <w:t>ی</w:t>
      </w:r>
      <w:r>
        <w:rPr>
          <w:rtl/>
        </w:rPr>
        <w:t xml:space="preserve"> مذہب کے پ</w:t>
      </w:r>
      <w:r>
        <w:rPr>
          <w:rFonts w:hint="cs"/>
          <w:rtl/>
        </w:rPr>
        <w:t>ی</w:t>
      </w:r>
      <w:r>
        <w:rPr>
          <w:rFonts w:hint="eastAsia"/>
          <w:rtl/>
        </w:rPr>
        <w:t>روکار</w:t>
      </w:r>
      <w:r>
        <w:rPr>
          <w:rtl/>
        </w:rPr>
        <w:t xml:space="preserve"> جو گر</w:t>
      </w:r>
      <w:r>
        <w:rPr>
          <w:rFonts w:hint="cs"/>
          <w:rtl/>
        </w:rPr>
        <w:t>ی</w:t>
      </w:r>
      <w:r>
        <w:rPr>
          <w:rFonts w:hint="eastAsia"/>
          <w:rtl/>
        </w:rPr>
        <w:t>وٹن</w:t>
      </w:r>
      <w:r>
        <w:rPr>
          <w:rtl/>
        </w:rPr>
        <w:t xml:space="preserve"> کو اس کائنات کا خدا مانتے ہ</w:t>
      </w:r>
      <w:r>
        <w:rPr>
          <w:rFonts w:hint="cs"/>
          <w:rtl/>
        </w:rPr>
        <w:t>ی</w:t>
      </w:r>
      <w:r>
        <w:rPr>
          <w:rFonts w:hint="eastAsia"/>
          <w:rtl/>
        </w:rPr>
        <w:t>ں</w:t>
      </w:r>
      <w:r>
        <w:rPr>
          <w:rtl/>
        </w:rPr>
        <w:t xml:space="preserve"> ان ک</w:t>
      </w:r>
      <w:r>
        <w:rPr>
          <w:rFonts w:hint="cs"/>
          <w:rtl/>
        </w:rPr>
        <w:t>ی</w:t>
      </w:r>
      <w:r>
        <w:rPr>
          <w:rtl/>
        </w:rPr>
        <w:t xml:space="preserve"> دانائ</w:t>
      </w:r>
      <w:r>
        <w:rPr>
          <w:rFonts w:hint="cs"/>
          <w:rtl/>
        </w:rPr>
        <w:t>ی</w:t>
      </w:r>
      <w:r>
        <w:rPr>
          <w:rtl/>
        </w:rPr>
        <w:t xml:space="preserve"> خدائ</w:t>
      </w:r>
      <w:r>
        <w:rPr>
          <w:rFonts w:hint="cs"/>
          <w:rtl/>
        </w:rPr>
        <w:t>ی</w:t>
      </w:r>
      <w:r>
        <w:rPr>
          <w:rtl/>
        </w:rPr>
        <w:t xml:space="preserve"> عق</w:t>
      </w:r>
      <w:r>
        <w:rPr>
          <w:rFonts w:hint="cs"/>
          <w:rtl/>
        </w:rPr>
        <w:t>ی</w:t>
      </w:r>
      <w:r>
        <w:rPr>
          <w:rFonts w:hint="eastAsia"/>
          <w:rtl/>
        </w:rPr>
        <w:t>دے</w:t>
      </w:r>
      <w:r>
        <w:rPr>
          <w:rtl/>
        </w:rPr>
        <w:t xml:space="preserve"> کے لحاظ سے ان دھر</w:t>
      </w:r>
      <w:r>
        <w:rPr>
          <w:rFonts w:hint="cs"/>
          <w:rtl/>
        </w:rPr>
        <w:t>ی</w:t>
      </w:r>
      <w:r>
        <w:rPr>
          <w:rFonts w:hint="eastAsia"/>
          <w:rtl/>
        </w:rPr>
        <w:t>وں</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ہے جو جعفر صادق کے زمانے م</w:t>
      </w:r>
      <w:r>
        <w:rPr>
          <w:rFonts w:hint="cs"/>
          <w:rtl/>
        </w:rPr>
        <w:t>ی</w:t>
      </w:r>
      <w:r>
        <w:rPr>
          <w:rFonts w:hint="eastAsia"/>
          <w:rtl/>
        </w:rPr>
        <w:t>ں</w:t>
      </w:r>
      <w:r>
        <w:rPr>
          <w:rtl/>
        </w:rPr>
        <w:t xml:space="preserve"> پائے جاتے تھے اور دھر کو خدا سمجھتے تھے اگر چہ آخر م</w:t>
      </w:r>
      <w:r>
        <w:rPr>
          <w:rFonts w:hint="cs"/>
          <w:rtl/>
        </w:rPr>
        <w:t>ی</w:t>
      </w:r>
      <w:r>
        <w:rPr>
          <w:rFonts w:hint="eastAsia"/>
          <w:rtl/>
        </w:rPr>
        <w:t>ں</w:t>
      </w:r>
      <w:r>
        <w:rPr>
          <w:rtl/>
        </w:rPr>
        <w:t xml:space="preserve"> معلوم ہوا کہ جو لوگ گر</w:t>
      </w:r>
      <w:r>
        <w:rPr>
          <w:rFonts w:hint="cs"/>
          <w:rtl/>
        </w:rPr>
        <w:t>ی</w:t>
      </w:r>
      <w:r>
        <w:rPr>
          <w:rFonts w:hint="eastAsia"/>
          <w:rtl/>
        </w:rPr>
        <w:t>و</w:t>
      </w:r>
      <w:r>
        <w:rPr>
          <w:rFonts w:hint="cs"/>
          <w:rtl/>
        </w:rPr>
        <w:t>ی</w:t>
      </w:r>
      <w:r>
        <w:rPr>
          <w:rFonts w:hint="eastAsia"/>
          <w:rtl/>
        </w:rPr>
        <w:t>ٹ</w:t>
      </w:r>
      <w:r>
        <w:rPr>
          <w:rFonts w:hint="cs"/>
          <w:rtl/>
        </w:rPr>
        <w:t>ی</w:t>
      </w:r>
      <w:r>
        <w:rPr>
          <w:rtl/>
        </w:rPr>
        <w:t xml:space="preserve"> مذہب کے پ</w:t>
      </w:r>
      <w:r>
        <w:rPr>
          <w:rFonts w:hint="cs"/>
          <w:rtl/>
        </w:rPr>
        <w:t>ی</w:t>
      </w:r>
      <w:r>
        <w:rPr>
          <w:rFonts w:hint="eastAsia"/>
          <w:rtl/>
        </w:rPr>
        <w:t>روکار</w:t>
      </w:r>
      <w:r>
        <w:rPr>
          <w:rtl/>
        </w:rPr>
        <w:t xml:space="preserve"> ہ</w:t>
      </w:r>
      <w:r>
        <w:rPr>
          <w:rFonts w:hint="cs"/>
          <w:rtl/>
        </w:rPr>
        <w:t>ی</w:t>
      </w:r>
      <w:r>
        <w:rPr>
          <w:rFonts w:hint="eastAsia"/>
          <w:rtl/>
        </w:rPr>
        <w:t>ں</w:t>
      </w:r>
      <w:r>
        <w:rPr>
          <w:rtl/>
        </w:rPr>
        <w:t xml:space="preserve"> انہوں نے قد</w:t>
      </w:r>
      <w:r>
        <w:rPr>
          <w:rFonts w:hint="cs"/>
          <w:rtl/>
        </w:rPr>
        <w:t>ی</w:t>
      </w:r>
      <w:r>
        <w:rPr>
          <w:rFonts w:hint="eastAsia"/>
          <w:rtl/>
        </w:rPr>
        <w:t>م</w:t>
      </w:r>
      <w:r>
        <w:rPr>
          <w:rtl/>
        </w:rPr>
        <w:t xml:space="preserve"> دھر</w:t>
      </w:r>
      <w:r>
        <w:rPr>
          <w:rFonts w:hint="cs"/>
          <w:rtl/>
        </w:rPr>
        <w:t>ی</w:t>
      </w:r>
      <w:r>
        <w:rPr>
          <w:rFonts w:hint="eastAsia"/>
          <w:rtl/>
        </w:rPr>
        <w:t>وں</w:t>
      </w:r>
      <w:r>
        <w:rPr>
          <w:rtl/>
        </w:rPr>
        <w:t xml:space="preserve"> ک</w:t>
      </w:r>
      <w:r>
        <w:rPr>
          <w:rFonts w:hint="cs"/>
          <w:rtl/>
        </w:rPr>
        <w:t>ی</w:t>
      </w:r>
      <w:r>
        <w:rPr>
          <w:rtl/>
        </w:rPr>
        <w:t xml:space="preserve"> مانند غلط</w:t>
      </w:r>
      <w:r>
        <w:rPr>
          <w:rFonts w:hint="cs"/>
          <w:rtl/>
        </w:rPr>
        <w:t>ی</w:t>
      </w:r>
      <w:r>
        <w:rPr>
          <w:rtl/>
        </w:rPr>
        <w:t xml:space="preserve"> ک</w:t>
      </w:r>
      <w:r>
        <w:rPr>
          <w:rFonts w:hint="cs"/>
          <w:rtl/>
        </w:rPr>
        <w:t>ی</w:t>
      </w:r>
      <w:r>
        <w:rPr>
          <w:rtl/>
        </w:rPr>
        <w:t xml:space="preserve"> ہے اور خدا نہ تو گر</w:t>
      </w:r>
      <w:r>
        <w:rPr>
          <w:rFonts w:hint="cs"/>
          <w:rtl/>
        </w:rPr>
        <w:t>ی</w:t>
      </w:r>
      <w:r>
        <w:rPr>
          <w:rFonts w:hint="eastAsia"/>
          <w:rtl/>
        </w:rPr>
        <w:t>وٹ</w:t>
      </w:r>
      <w:r>
        <w:rPr>
          <w:rFonts w:hint="cs"/>
          <w:rtl/>
        </w:rPr>
        <w:t>ی</w:t>
      </w:r>
      <w:r>
        <w:rPr>
          <w:rFonts w:hint="eastAsia"/>
          <w:rtl/>
        </w:rPr>
        <w:t>ن</w:t>
      </w:r>
      <w:r>
        <w:rPr>
          <w:rtl/>
        </w:rPr>
        <w:t xml:space="preserve"> ہے اور نہ دھر جن لوگوں نے آج گر</w:t>
      </w:r>
      <w:r>
        <w:rPr>
          <w:rFonts w:hint="cs"/>
          <w:rtl/>
        </w:rPr>
        <w:t>ی</w:t>
      </w:r>
      <w:r>
        <w:rPr>
          <w:rFonts w:hint="eastAsia"/>
          <w:rtl/>
        </w:rPr>
        <w:t>و</w:t>
      </w:r>
      <w:r>
        <w:rPr>
          <w:rFonts w:hint="cs"/>
          <w:rtl/>
        </w:rPr>
        <w:t>ی</w:t>
      </w:r>
      <w:r>
        <w:rPr>
          <w:rFonts w:hint="eastAsia"/>
          <w:rtl/>
        </w:rPr>
        <w:t>ٹن</w:t>
      </w:r>
      <w:r>
        <w:rPr>
          <w:rtl/>
        </w:rPr>
        <w:t xml:space="preserve"> کو خدا مانا ہے انہوں نے قد</w:t>
      </w:r>
      <w:r>
        <w:rPr>
          <w:rFonts w:hint="cs"/>
          <w:rtl/>
        </w:rPr>
        <w:t>ی</w:t>
      </w:r>
      <w:r>
        <w:rPr>
          <w:rFonts w:hint="eastAsia"/>
          <w:rtl/>
        </w:rPr>
        <w:t>م</w:t>
      </w:r>
      <w:r>
        <w:rPr>
          <w:rtl/>
        </w:rPr>
        <w:t xml:space="preserve"> دھر</w:t>
      </w:r>
      <w:r>
        <w:rPr>
          <w:rFonts w:hint="cs"/>
          <w:rtl/>
        </w:rPr>
        <w:t>ی</w:t>
      </w:r>
      <w:r>
        <w:rPr>
          <w:rFonts w:hint="eastAsia"/>
          <w:rtl/>
        </w:rPr>
        <w:t>وں</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جدوجہد ک</w:t>
      </w:r>
      <w:r>
        <w:rPr>
          <w:rFonts w:hint="cs"/>
          <w:rtl/>
        </w:rPr>
        <w:t>ی</w:t>
      </w:r>
      <w:r>
        <w:rPr>
          <w:rtl/>
        </w:rPr>
        <w:t xml:space="preserve"> ہے ش</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کہا جائے کہ جو لوگ آج گر</w:t>
      </w:r>
      <w:r>
        <w:rPr>
          <w:rFonts w:hint="cs"/>
          <w:rtl/>
        </w:rPr>
        <w:t>ی</w:t>
      </w:r>
      <w:r>
        <w:rPr>
          <w:rFonts w:hint="eastAsia"/>
          <w:rtl/>
        </w:rPr>
        <w:t>و</w:t>
      </w:r>
      <w:r>
        <w:rPr>
          <w:rFonts w:hint="cs"/>
          <w:rtl/>
        </w:rPr>
        <w:t>ی</w:t>
      </w:r>
      <w:r>
        <w:rPr>
          <w:rFonts w:hint="eastAsia"/>
          <w:rtl/>
        </w:rPr>
        <w:t>ٹ</w:t>
      </w:r>
      <w:r>
        <w:rPr>
          <w:rFonts w:hint="cs"/>
          <w:rtl/>
        </w:rPr>
        <w:t>ی</w:t>
      </w:r>
      <w:r>
        <w:rPr>
          <w:rtl/>
        </w:rPr>
        <w:t xml:space="preserve"> مذہب کے پ</w:t>
      </w:r>
      <w:r>
        <w:rPr>
          <w:rFonts w:hint="cs"/>
          <w:rtl/>
        </w:rPr>
        <w:t>ی</w:t>
      </w:r>
      <w:r>
        <w:rPr>
          <w:rFonts w:hint="eastAsia"/>
          <w:rtl/>
        </w:rPr>
        <w:t>رو</w:t>
      </w:r>
      <w:r>
        <w:rPr>
          <w:rtl/>
        </w:rPr>
        <w:t xml:space="preserve"> کار ہ</w:t>
      </w:r>
      <w:r>
        <w:rPr>
          <w:rFonts w:hint="cs"/>
          <w:rtl/>
        </w:rPr>
        <w:t>ی</w:t>
      </w:r>
      <w:r>
        <w:rPr>
          <w:rFonts w:hint="eastAsia"/>
          <w:rtl/>
        </w:rPr>
        <w:t>ں</w:t>
      </w:r>
      <w:r>
        <w:rPr>
          <w:rtl/>
        </w:rPr>
        <w:t xml:space="preserve"> انہوں نے خدا ک</w:t>
      </w:r>
      <w:r>
        <w:rPr>
          <w:rFonts w:hint="cs"/>
          <w:rtl/>
        </w:rPr>
        <w:t>ی</w:t>
      </w:r>
      <w:r>
        <w:rPr>
          <w:rtl/>
        </w:rPr>
        <w:t xml:space="preserve"> معرفت حاصل کرنے ک</w:t>
      </w:r>
      <w:r>
        <w:rPr>
          <w:rFonts w:hint="cs"/>
          <w:rtl/>
        </w:rPr>
        <w:t>ی</w:t>
      </w:r>
      <w:r>
        <w:rPr>
          <w:rFonts w:hint="eastAsia"/>
          <w:rtl/>
        </w:rPr>
        <w:t>لئے</w:t>
      </w:r>
      <w:r>
        <w:rPr>
          <w:rtl/>
        </w:rPr>
        <w:t xml:space="preserve"> خود جدوجہد نہ</w:t>
      </w:r>
      <w:r>
        <w:rPr>
          <w:rFonts w:hint="cs"/>
          <w:rtl/>
        </w:rPr>
        <w:t>ی</w:t>
      </w:r>
      <w:r>
        <w:rPr>
          <w:rFonts w:hint="eastAsia"/>
          <w:rtl/>
        </w:rPr>
        <w:t>ں</w:t>
      </w:r>
      <w:r>
        <w:rPr>
          <w:rtl/>
        </w:rPr>
        <w:t xml:space="preserve"> ک</w:t>
      </w:r>
      <w:r>
        <w:rPr>
          <w:rFonts w:hint="cs"/>
          <w:rtl/>
        </w:rPr>
        <w:t>ی</w:t>
      </w:r>
      <w:r>
        <w:rPr>
          <w:rtl/>
        </w:rPr>
        <w:t xml:space="preserve"> بلکہ دوسروں ک</w:t>
      </w:r>
      <w:r>
        <w:rPr>
          <w:rFonts w:hint="cs"/>
          <w:rtl/>
        </w:rPr>
        <w:t>ی</w:t>
      </w:r>
      <w:r>
        <w:rPr>
          <w:rtl/>
        </w:rPr>
        <w:t xml:space="preserve"> جدوجہد ک</w:t>
      </w:r>
      <w:r>
        <w:rPr>
          <w:rFonts w:hint="cs"/>
          <w:rtl/>
        </w:rPr>
        <w:t>ی</w:t>
      </w:r>
      <w:r>
        <w:rPr>
          <w:rtl/>
        </w:rPr>
        <w:t xml:space="preserve"> وجہ سے انہوں نے گر</w:t>
      </w:r>
      <w:r>
        <w:rPr>
          <w:rFonts w:hint="cs"/>
          <w:rtl/>
        </w:rPr>
        <w:t>ی</w:t>
      </w:r>
      <w:r>
        <w:rPr>
          <w:rFonts w:hint="eastAsia"/>
          <w:rtl/>
        </w:rPr>
        <w:t>و</w:t>
      </w:r>
      <w:r>
        <w:rPr>
          <w:rFonts w:hint="cs"/>
          <w:rtl/>
        </w:rPr>
        <w:t>ی</w:t>
      </w:r>
      <w:r>
        <w:rPr>
          <w:rFonts w:hint="eastAsia"/>
          <w:rtl/>
        </w:rPr>
        <w:t>ٹن</w:t>
      </w:r>
      <w:r>
        <w:rPr>
          <w:rtl/>
        </w:rPr>
        <w:t xml:space="preserve"> کو پہچانا ہے </w:t>
      </w:r>
      <w:r>
        <w:rPr>
          <w:rFonts w:hint="cs"/>
          <w:rtl/>
        </w:rPr>
        <w:t>ی</w:t>
      </w:r>
      <w:r>
        <w:rPr>
          <w:rFonts w:hint="eastAsia"/>
          <w:rtl/>
        </w:rPr>
        <w:t>عن</w:t>
      </w:r>
      <w:r>
        <w:rPr>
          <w:rFonts w:hint="cs"/>
          <w:rtl/>
        </w:rPr>
        <w:t>ی</w:t>
      </w:r>
      <w:r>
        <w:rPr>
          <w:rtl/>
        </w:rPr>
        <w:t xml:space="preserve"> اہل علم حضرات نے اس ضمن م</w:t>
      </w:r>
      <w:r>
        <w:rPr>
          <w:rFonts w:hint="cs"/>
          <w:rtl/>
        </w:rPr>
        <w:t>ی</w:t>
      </w:r>
      <w:r>
        <w:rPr>
          <w:rFonts w:hint="eastAsia"/>
          <w:rtl/>
        </w:rPr>
        <w:t>ں</w:t>
      </w:r>
      <w:r>
        <w:rPr>
          <w:rtl/>
        </w:rPr>
        <w:t xml:space="preserve"> تکل</w:t>
      </w:r>
      <w:r>
        <w:rPr>
          <w:rFonts w:hint="cs"/>
          <w:rtl/>
        </w:rPr>
        <w:t>ی</w:t>
      </w:r>
      <w:r>
        <w:rPr>
          <w:rFonts w:hint="eastAsia"/>
          <w:rtl/>
        </w:rPr>
        <w:t>ف</w:t>
      </w:r>
      <w:r>
        <w:rPr>
          <w:rtl/>
        </w:rPr>
        <w:t xml:space="preserve"> اٹھائ</w:t>
      </w:r>
      <w:r>
        <w:rPr>
          <w:rFonts w:hint="cs"/>
          <w:rtl/>
        </w:rPr>
        <w:t>ی</w:t>
      </w:r>
      <w:r>
        <w:rPr>
          <w:rtl/>
        </w:rPr>
        <w:t xml:space="preserve"> ہے اگرچہ وہ خود اس کو خدا نہ</w:t>
      </w:r>
      <w:r>
        <w:rPr>
          <w:rFonts w:hint="cs"/>
          <w:rtl/>
        </w:rPr>
        <w:t>ی</w:t>
      </w:r>
      <w:r>
        <w:rPr>
          <w:rFonts w:hint="eastAsia"/>
          <w:rtl/>
        </w:rPr>
        <w:t>ں</w:t>
      </w:r>
      <w:r>
        <w:rPr>
          <w:rtl/>
        </w:rPr>
        <w:t xml:space="preserve"> سمجھتے ل</w:t>
      </w:r>
      <w:r>
        <w:rPr>
          <w:rFonts w:hint="cs"/>
          <w:rtl/>
        </w:rPr>
        <w:t>ی</w:t>
      </w:r>
      <w:r>
        <w:rPr>
          <w:rFonts w:hint="eastAsia"/>
          <w:rtl/>
        </w:rPr>
        <w:t>کن</w:t>
      </w:r>
      <w:r>
        <w:rPr>
          <w:rtl/>
        </w:rPr>
        <w:t xml:space="preserve"> اس سے گراو</w:t>
      </w:r>
      <w:r>
        <w:rPr>
          <w:rFonts w:hint="cs"/>
          <w:rtl/>
        </w:rPr>
        <w:t>ی</w:t>
      </w:r>
      <w:r>
        <w:rPr>
          <w:rFonts w:hint="eastAsia"/>
          <w:rtl/>
        </w:rPr>
        <w:t>ٹ</w:t>
      </w:r>
      <w:r>
        <w:rPr>
          <w:rFonts w:hint="cs"/>
          <w:rtl/>
        </w:rPr>
        <w:t>ی</w:t>
      </w:r>
      <w:r>
        <w:rPr>
          <w:rtl/>
        </w:rPr>
        <w:t xml:space="preserve"> مذہب کے پ</w:t>
      </w:r>
      <w:r>
        <w:rPr>
          <w:rFonts w:hint="cs"/>
          <w:rtl/>
        </w:rPr>
        <w:t>ی</w:t>
      </w:r>
      <w:r>
        <w:rPr>
          <w:rFonts w:hint="eastAsia"/>
          <w:rtl/>
        </w:rPr>
        <w:t>روکاروں</w:t>
      </w:r>
      <w:r>
        <w:rPr>
          <w:rtl/>
        </w:rPr>
        <w:t xml:space="preserve"> کے عق</w:t>
      </w:r>
      <w:r>
        <w:rPr>
          <w:rFonts w:hint="cs"/>
          <w:rtl/>
        </w:rPr>
        <w:t>ی</w:t>
      </w:r>
      <w:r>
        <w:rPr>
          <w:rFonts w:hint="eastAsia"/>
          <w:rtl/>
        </w:rPr>
        <w:t>دے</w:t>
      </w:r>
      <w:r>
        <w:rPr>
          <w:rtl/>
        </w:rPr>
        <w:t xml:space="preserve"> پر کوئ</w:t>
      </w:r>
      <w:r>
        <w:rPr>
          <w:rFonts w:hint="cs"/>
          <w:rtl/>
        </w:rPr>
        <w:t>ی</w:t>
      </w:r>
      <w:r>
        <w:rPr>
          <w:rtl/>
        </w:rPr>
        <w:t xml:space="preserve"> فرق نہ</w:t>
      </w:r>
      <w:r>
        <w:rPr>
          <w:rFonts w:hint="cs"/>
          <w:rtl/>
        </w:rPr>
        <w:t>ی</w:t>
      </w:r>
      <w:r>
        <w:rPr>
          <w:rFonts w:hint="eastAsia"/>
          <w:rtl/>
        </w:rPr>
        <w:t>ں</w:t>
      </w:r>
      <w:r>
        <w:rPr>
          <w:rtl/>
        </w:rPr>
        <w:t xml:space="preserve"> پڑتا ک</w:t>
      </w:r>
      <w:r>
        <w:rPr>
          <w:rFonts w:hint="cs"/>
          <w:rtl/>
        </w:rPr>
        <w:t>ی</w:t>
      </w:r>
      <w:r>
        <w:rPr>
          <w:rFonts w:hint="eastAsia"/>
          <w:rtl/>
        </w:rPr>
        <w:t>ونکہ</w:t>
      </w:r>
      <w:r>
        <w:rPr>
          <w:rtl/>
        </w:rPr>
        <w:t xml:space="preserve"> انسان </w:t>
      </w:r>
      <w:r>
        <w:rPr>
          <w:rFonts w:hint="cs"/>
          <w:rtl/>
        </w:rPr>
        <w:t>ی</w:t>
      </w:r>
      <w:r>
        <w:rPr>
          <w:rFonts w:hint="eastAsia"/>
          <w:rtl/>
        </w:rPr>
        <w:t>ا</w:t>
      </w:r>
      <w:r>
        <w:rPr>
          <w:rtl/>
        </w:rPr>
        <w:t xml:space="preserve"> تو اپن</w:t>
      </w:r>
      <w:r>
        <w:rPr>
          <w:rFonts w:hint="cs"/>
          <w:rtl/>
        </w:rPr>
        <w:t>ی</w:t>
      </w:r>
      <w:r>
        <w:rPr>
          <w:rtl/>
        </w:rPr>
        <w:t xml:space="preserve"> جدوجہد سے خد کو پہچانتا ہے </w:t>
      </w:r>
      <w:r>
        <w:rPr>
          <w:rFonts w:hint="cs"/>
          <w:rtl/>
        </w:rPr>
        <w:t>ی</w:t>
      </w:r>
      <w:r>
        <w:rPr>
          <w:rFonts w:hint="eastAsia"/>
          <w:rtl/>
        </w:rPr>
        <w:t>ا</w:t>
      </w:r>
      <w:r>
        <w:rPr>
          <w:rtl/>
        </w:rPr>
        <w:t xml:space="preserve"> دوسروں ک</w:t>
      </w:r>
      <w:r>
        <w:rPr>
          <w:rFonts w:hint="cs"/>
          <w:rtl/>
        </w:rPr>
        <w:t>ی</w:t>
      </w:r>
      <w:r>
        <w:rPr>
          <w:rtl/>
        </w:rPr>
        <w:t xml:space="preserve"> کوششوں کو بروئے کار لاتا ہے محقق کا مطمع نظر</w:t>
      </w:r>
      <w:r>
        <w:rPr>
          <w:rFonts w:hint="cs"/>
          <w:rtl/>
        </w:rPr>
        <w:t>ی</w:t>
      </w:r>
      <w:r>
        <w:rPr>
          <w:rFonts w:hint="eastAsia"/>
          <w:rtl/>
        </w:rPr>
        <w:t>ہ</w:t>
      </w:r>
      <w:r>
        <w:rPr>
          <w:rtl/>
        </w:rPr>
        <w:t xml:space="preserve"> ہے کہ علم حاصل کرنا خدا ک</w:t>
      </w:r>
      <w:r>
        <w:rPr>
          <w:rFonts w:hint="cs"/>
          <w:rtl/>
        </w:rPr>
        <w:t>ی</w:t>
      </w:r>
      <w:r>
        <w:rPr>
          <w:rtl/>
        </w:rPr>
        <w:t xml:space="preserve"> معرفت حاصل کرنے م</w:t>
      </w:r>
      <w:r>
        <w:rPr>
          <w:rFonts w:hint="cs"/>
          <w:rtl/>
        </w:rPr>
        <w:t>ی</w:t>
      </w:r>
      <w:r>
        <w:rPr>
          <w:rFonts w:hint="eastAsia"/>
          <w:rtl/>
        </w:rPr>
        <w:t>ں</w:t>
      </w:r>
      <w:r>
        <w:rPr>
          <w:rtl/>
        </w:rPr>
        <w:t xml:space="preserve"> مدد کرتا ہے اور آدم</w:t>
      </w:r>
      <w:r>
        <w:rPr>
          <w:rFonts w:hint="cs"/>
          <w:rtl/>
        </w:rPr>
        <w:t>ی</w:t>
      </w:r>
      <w:r>
        <w:rPr>
          <w:rtl/>
        </w:rPr>
        <w:t xml:space="preserve"> اپن</w:t>
      </w:r>
      <w:r>
        <w:rPr>
          <w:rFonts w:hint="cs"/>
          <w:rtl/>
        </w:rPr>
        <w:t>ی</w:t>
      </w:r>
      <w:r>
        <w:rPr>
          <w:rtl/>
        </w:rPr>
        <w:t xml:space="preserve"> محنت سے علم حاصل کرتا ہے </w:t>
      </w:r>
      <w:r>
        <w:rPr>
          <w:rFonts w:hint="cs"/>
          <w:rtl/>
        </w:rPr>
        <w:t>ی</w:t>
      </w:r>
      <w:r>
        <w:rPr>
          <w:rFonts w:hint="eastAsia"/>
          <w:rtl/>
        </w:rPr>
        <w:t>ا</w:t>
      </w:r>
      <w:r>
        <w:rPr>
          <w:rtl/>
        </w:rPr>
        <w:t xml:space="preserve"> پھر دوسروں سے کسب ف</w:t>
      </w:r>
      <w:r>
        <w:rPr>
          <w:rFonts w:hint="cs"/>
          <w:rtl/>
        </w:rPr>
        <w:t>ی</w:t>
      </w:r>
      <w:r>
        <w:rPr>
          <w:rFonts w:hint="eastAsia"/>
          <w:rtl/>
        </w:rPr>
        <w:t>ض</w:t>
      </w:r>
      <w:r>
        <w:rPr>
          <w:rtl/>
        </w:rPr>
        <w:t xml:space="preserve"> کرتا ہے اور نوابغ روزگار شخص</w:t>
      </w:r>
      <w:r>
        <w:rPr>
          <w:rFonts w:hint="cs"/>
          <w:rtl/>
        </w:rPr>
        <w:t>ی</w:t>
      </w:r>
      <w:r>
        <w:rPr>
          <w:rFonts w:hint="eastAsia"/>
          <w:rtl/>
        </w:rPr>
        <w:t>ت</w:t>
      </w:r>
      <w:r>
        <w:rPr>
          <w:rFonts w:hint="cs"/>
          <w:rtl/>
        </w:rPr>
        <w:t>ی</w:t>
      </w:r>
      <w:r>
        <w:rPr>
          <w:rFonts w:hint="eastAsia"/>
          <w:rtl/>
        </w:rPr>
        <w:t>ں</w:t>
      </w:r>
      <w:r>
        <w:rPr>
          <w:rtl/>
        </w:rPr>
        <w:t xml:space="preserve"> جو علم کو کشف کرت</w:t>
      </w:r>
      <w:r>
        <w:rPr>
          <w:rFonts w:hint="cs"/>
          <w:rtl/>
        </w:rPr>
        <w:t>ی</w:t>
      </w:r>
      <w:r>
        <w:rPr>
          <w:rtl/>
        </w:rPr>
        <w:t xml:space="preserve"> ہ</w:t>
      </w:r>
      <w:r>
        <w:rPr>
          <w:rFonts w:hint="cs"/>
          <w:rtl/>
        </w:rPr>
        <w:t>ی</w:t>
      </w:r>
      <w:r>
        <w:rPr>
          <w:rFonts w:hint="eastAsia"/>
          <w:rtl/>
        </w:rPr>
        <w:t>ں</w:t>
      </w:r>
      <w:r>
        <w:rPr>
          <w:rtl/>
        </w:rPr>
        <w:t xml:space="preserve"> ان کے علاوہ دورے تمام عام افراد دوسروں سے علم حاصل </w:t>
      </w:r>
      <w:r>
        <w:rPr>
          <w:rtl/>
        </w:rPr>
        <w:lastRenderedPageBreak/>
        <w:t>کرتے ہ</w:t>
      </w:r>
      <w:r>
        <w:rPr>
          <w:rFonts w:hint="cs"/>
          <w:rtl/>
        </w:rPr>
        <w:t>ی</w:t>
      </w:r>
      <w:r>
        <w:rPr>
          <w:rFonts w:hint="eastAsia"/>
          <w:rtl/>
        </w:rPr>
        <w:t>ں</w:t>
      </w:r>
      <w:r>
        <w:rPr>
          <w:rtl/>
        </w:rPr>
        <w:t xml:space="preserve"> جس طرح جعفر صا</w:t>
      </w:r>
      <w:r>
        <w:rPr>
          <w:rFonts w:hint="eastAsia"/>
          <w:rtl/>
        </w:rPr>
        <w:t>دق</w:t>
      </w:r>
      <w:r>
        <w:rPr>
          <w:rtl/>
        </w:rPr>
        <w:t xml:space="preserve"> اپنے زمانے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نابغہ شخص</w:t>
      </w:r>
      <w:r>
        <w:rPr>
          <w:rFonts w:hint="cs"/>
          <w:rtl/>
        </w:rPr>
        <w:t>ی</w:t>
      </w:r>
      <w:r>
        <w:rPr>
          <w:rFonts w:hint="eastAsia"/>
          <w:rtl/>
        </w:rPr>
        <w:t>ت</w:t>
      </w:r>
      <w:r>
        <w:rPr>
          <w:rtl/>
        </w:rPr>
        <w:t xml:space="preserve"> تھے اور ش</w:t>
      </w:r>
      <w:r>
        <w:rPr>
          <w:rFonts w:hint="cs"/>
          <w:rtl/>
        </w:rPr>
        <w:t>ی</w:t>
      </w:r>
      <w:r>
        <w:rPr>
          <w:rFonts w:hint="eastAsia"/>
          <w:rtl/>
        </w:rPr>
        <w:t>عہ</w:t>
      </w:r>
      <w:r>
        <w:rPr>
          <w:rtl/>
        </w:rPr>
        <w:t xml:space="preserve"> اور دوسرے اسلام</w:t>
      </w:r>
      <w:r>
        <w:rPr>
          <w:rFonts w:hint="cs"/>
          <w:rtl/>
        </w:rPr>
        <w:t>ی</w:t>
      </w:r>
      <w:r>
        <w:rPr>
          <w:rtl/>
        </w:rPr>
        <w:t xml:space="preserve"> فرقوں کے پ</w:t>
      </w:r>
      <w:r>
        <w:rPr>
          <w:rFonts w:hint="cs"/>
          <w:rtl/>
        </w:rPr>
        <w:t>ی</w:t>
      </w:r>
      <w:r>
        <w:rPr>
          <w:rFonts w:hint="eastAsia"/>
          <w:rtl/>
        </w:rPr>
        <w:t>روکار</w:t>
      </w:r>
      <w:r>
        <w:rPr>
          <w:rtl/>
        </w:rPr>
        <w:t xml:space="preserve"> آ سے علم حاصل کرتے تھے جعفر صادق نے ش</w:t>
      </w:r>
      <w:r>
        <w:rPr>
          <w:rFonts w:hint="cs"/>
          <w:rtl/>
        </w:rPr>
        <w:t>ی</w:t>
      </w:r>
      <w:r>
        <w:rPr>
          <w:rFonts w:hint="eastAsia"/>
          <w:rtl/>
        </w:rPr>
        <w:t>عہ</w:t>
      </w:r>
      <w:r>
        <w:rPr>
          <w:rtl/>
        </w:rPr>
        <w:t xml:space="preserve"> مذہب ک</w:t>
      </w:r>
      <w:r>
        <w:rPr>
          <w:rFonts w:hint="cs"/>
          <w:rtl/>
        </w:rPr>
        <w:t>ی</w:t>
      </w:r>
      <w:r>
        <w:rPr>
          <w:rtl/>
        </w:rPr>
        <w:t xml:space="preserve"> ثقافت ک</w:t>
      </w:r>
      <w:r>
        <w:rPr>
          <w:rFonts w:hint="cs"/>
          <w:rtl/>
        </w:rPr>
        <w:t>ی</w:t>
      </w:r>
      <w:r>
        <w:rPr>
          <w:rtl/>
        </w:rPr>
        <w:t xml:space="preserve"> بن</w:t>
      </w:r>
      <w:r>
        <w:rPr>
          <w:rFonts w:hint="cs"/>
          <w:rtl/>
        </w:rPr>
        <w:t>ی</w:t>
      </w:r>
      <w:r>
        <w:rPr>
          <w:rFonts w:hint="eastAsia"/>
          <w:rtl/>
        </w:rPr>
        <w:t>اد</w:t>
      </w:r>
      <w:r>
        <w:rPr>
          <w:rtl/>
        </w:rPr>
        <w:t xml:space="preserve"> صرف ا</w:t>
      </w:r>
      <w:r>
        <w:rPr>
          <w:rFonts w:hint="cs"/>
          <w:rtl/>
        </w:rPr>
        <w:t>ی</w:t>
      </w:r>
      <w:r>
        <w:rPr>
          <w:rFonts w:hint="eastAsia"/>
          <w:rtl/>
        </w:rPr>
        <w:t>مان</w:t>
      </w:r>
      <w:r>
        <w:rPr>
          <w:rtl/>
        </w:rPr>
        <w:t xml:space="preserve"> پر نہ</w:t>
      </w:r>
      <w:r>
        <w:rPr>
          <w:rFonts w:hint="cs"/>
          <w:rtl/>
        </w:rPr>
        <w:t>ی</w:t>
      </w:r>
      <w:r>
        <w:rPr>
          <w:rFonts w:hint="eastAsia"/>
          <w:rtl/>
        </w:rPr>
        <w:t>ں</w:t>
      </w:r>
      <w:r>
        <w:rPr>
          <w:rtl/>
        </w:rPr>
        <w:t xml:space="preserve"> رکھ</w:t>
      </w:r>
      <w:r>
        <w:rPr>
          <w:rFonts w:hint="cs"/>
          <w:rtl/>
        </w:rPr>
        <w:t>ی</w:t>
      </w:r>
      <w:r>
        <w:rPr>
          <w:rtl/>
        </w:rPr>
        <w:t xml:space="preserve"> بلکہ علم کو ش</w:t>
      </w:r>
      <w:r>
        <w:rPr>
          <w:rFonts w:hint="cs"/>
          <w:rtl/>
        </w:rPr>
        <w:t>ی</w:t>
      </w:r>
      <w:r>
        <w:rPr>
          <w:rFonts w:hint="eastAsia"/>
          <w:rtl/>
        </w:rPr>
        <w:t>عہ</w:t>
      </w:r>
      <w:r>
        <w:rPr>
          <w:rtl/>
        </w:rPr>
        <w:t xml:space="preserve"> مذہب ک</w:t>
      </w:r>
      <w:r>
        <w:rPr>
          <w:rFonts w:hint="cs"/>
          <w:rtl/>
        </w:rPr>
        <w:t>ی</w:t>
      </w:r>
      <w:r>
        <w:rPr>
          <w:rtl/>
        </w:rPr>
        <w:t xml:space="preserve"> ثقافت کا ا</w:t>
      </w:r>
      <w:r>
        <w:rPr>
          <w:rFonts w:hint="cs"/>
          <w:rtl/>
        </w:rPr>
        <w:t>ی</w:t>
      </w:r>
      <w:r>
        <w:rPr>
          <w:rFonts w:hint="eastAsia"/>
          <w:rtl/>
        </w:rPr>
        <w:t>ک</w:t>
      </w:r>
      <w:r>
        <w:rPr>
          <w:rtl/>
        </w:rPr>
        <w:t xml:space="preserve"> طاقتور رکن قرار د</w:t>
      </w:r>
      <w:r>
        <w:rPr>
          <w:rFonts w:hint="cs"/>
          <w:rtl/>
        </w:rPr>
        <w:t>ی</w:t>
      </w:r>
      <w:r>
        <w:rPr>
          <w:rFonts w:hint="eastAsia"/>
          <w:rtl/>
        </w:rPr>
        <w:t>ا</w:t>
      </w:r>
      <w:r>
        <w:rPr>
          <w:rtl/>
        </w:rPr>
        <w:t xml:space="preserve"> ۔ انہوں نے جس طرح ش</w:t>
      </w:r>
      <w:r>
        <w:rPr>
          <w:rFonts w:hint="cs"/>
          <w:rtl/>
        </w:rPr>
        <w:t>ی</w:t>
      </w:r>
      <w:r>
        <w:rPr>
          <w:rFonts w:hint="eastAsia"/>
          <w:rtl/>
        </w:rPr>
        <w:t>عہ</w:t>
      </w:r>
      <w:r>
        <w:rPr>
          <w:rtl/>
        </w:rPr>
        <w:t xml:space="preserve"> مذہب ک</w:t>
      </w:r>
      <w:r>
        <w:rPr>
          <w:rFonts w:hint="cs"/>
          <w:rtl/>
        </w:rPr>
        <w:t>ی</w:t>
      </w:r>
      <w:r>
        <w:rPr>
          <w:rtl/>
        </w:rPr>
        <w:t xml:space="preserve"> بقا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وہ ان کا ا</w:t>
      </w:r>
      <w:r>
        <w:rPr>
          <w:rFonts w:hint="cs"/>
          <w:rtl/>
        </w:rPr>
        <w:t>ی</w:t>
      </w:r>
      <w:r>
        <w:rPr>
          <w:rFonts w:hint="eastAsia"/>
          <w:rtl/>
        </w:rPr>
        <w:t>مان</w:t>
      </w:r>
      <w:r>
        <w:rPr>
          <w:rtl/>
        </w:rPr>
        <w:t xml:space="preserve"> تھا اور ان کے ا</w:t>
      </w:r>
      <w:r>
        <w:rPr>
          <w:rFonts w:hint="cs"/>
          <w:rtl/>
        </w:rPr>
        <w:t>ی</w:t>
      </w:r>
      <w:r>
        <w:rPr>
          <w:rFonts w:hint="eastAsia"/>
          <w:rtl/>
        </w:rPr>
        <w:t>مان</w:t>
      </w:r>
      <w:r>
        <w:rPr>
          <w:rtl/>
        </w:rPr>
        <w:t xml:space="preserve">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زندگ</w:t>
      </w:r>
      <w:r>
        <w:rPr>
          <w:rFonts w:hint="cs"/>
          <w:rtl/>
        </w:rPr>
        <w:t>ی</w:t>
      </w:r>
      <w:r>
        <w:rPr>
          <w:rtl/>
        </w:rPr>
        <w:t xml:space="preserve"> کے آخر</w:t>
      </w:r>
      <w:r>
        <w:rPr>
          <w:rFonts w:hint="cs"/>
          <w:rtl/>
        </w:rPr>
        <w:t>ی</w:t>
      </w:r>
      <w:r>
        <w:rPr>
          <w:rtl/>
        </w:rPr>
        <w:t xml:space="preserve"> دن تک درس و تدر</w:t>
      </w:r>
      <w:r>
        <w:rPr>
          <w:rFonts w:hint="cs"/>
          <w:rtl/>
        </w:rPr>
        <w:t>ی</w:t>
      </w:r>
      <w:r>
        <w:rPr>
          <w:rFonts w:hint="eastAsia"/>
          <w:rtl/>
        </w:rPr>
        <w:t>س</w:t>
      </w:r>
      <w:r>
        <w:rPr>
          <w:rtl/>
        </w:rPr>
        <w:t xml:space="preserve"> م</w:t>
      </w:r>
      <w:r>
        <w:rPr>
          <w:rFonts w:hint="cs"/>
          <w:rtl/>
        </w:rPr>
        <w:t>ی</w:t>
      </w:r>
      <w:r>
        <w:rPr>
          <w:rFonts w:hint="eastAsia"/>
          <w:rtl/>
        </w:rPr>
        <w:t>ں</w:t>
      </w:r>
      <w:r>
        <w:rPr>
          <w:rtl/>
        </w:rPr>
        <w:t xml:space="preserve"> مشغول رہے اور وہ علوم جنہ</w:t>
      </w:r>
      <w:r>
        <w:rPr>
          <w:rFonts w:hint="cs"/>
          <w:rtl/>
        </w:rPr>
        <w:t>ی</w:t>
      </w:r>
      <w:r>
        <w:rPr>
          <w:rFonts w:hint="eastAsia"/>
          <w:rtl/>
        </w:rPr>
        <w:t>ں</w:t>
      </w:r>
      <w:r>
        <w:rPr>
          <w:rtl/>
        </w:rPr>
        <w:t xml:space="preserve"> وہ جانتے تھے ۔ بلامعاوضہ دوسروں کو سکھاتے تھے ۔ وہ نہ صرف </w:t>
      </w:r>
      <w:r>
        <w:rPr>
          <w:rFonts w:hint="cs"/>
          <w:rtl/>
        </w:rPr>
        <w:t>ی</w:t>
      </w:r>
      <w:r>
        <w:rPr>
          <w:rFonts w:hint="eastAsia"/>
          <w:rtl/>
        </w:rPr>
        <w:t>ہ</w:t>
      </w:r>
      <w:r>
        <w:rPr>
          <w:rtl/>
        </w:rPr>
        <w:t xml:space="preserve"> کہ مفت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 بلکہ اپنے مال سے ان شاگردوں م</w:t>
      </w:r>
      <w:r>
        <w:rPr>
          <w:rFonts w:hint="cs"/>
          <w:rtl/>
        </w:rPr>
        <w:t>ی</w:t>
      </w:r>
      <w:r>
        <w:rPr>
          <w:rFonts w:hint="eastAsia"/>
          <w:rtl/>
        </w:rPr>
        <w:t>ں</w:t>
      </w:r>
      <w:r>
        <w:rPr>
          <w:rtl/>
        </w:rPr>
        <w:t xml:space="preserve"> سے ان </w:t>
      </w:r>
      <w:r>
        <w:rPr>
          <w:rFonts w:hint="eastAsia"/>
          <w:rtl/>
        </w:rPr>
        <w:t>افراد</w:t>
      </w:r>
      <w:r>
        <w:rPr>
          <w:rtl/>
        </w:rPr>
        <w:t xml:space="preserve"> ک</w:t>
      </w:r>
      <w:r>
        <w:rPr>
          <w:rFonts w:hint="cs"/>
          <w:rtl/>
        </w:rPr>
        <w:t>ی</w:t>
      </w:r>
      <w:r>
        <w:rPr>
          <w:rtl/>
        </w:rPr>
        <w:t xml:space="preserve"> مال</w:t>
      </w:r>
      <w:r>
        <w:rPr>
          <w:rFonts w:hint="cs"/>
          <w:rtl/>
        </w:rPr>
        <w:t>ی</w:t>
      </w:r>
      <w:r>
        <w:rPr>
          <w:rtl/>
        </w:rPr>
        <w:t xml:space="preserve"> مدد بھ</w:t>
      </w:r>
      <w:r>
        <w:rPr>
          <w:rFonts w:hint="cs"/>
          <w:rtl/>
        </w:rPr>
        <w:t>ی</w:t>
      </w:r>
      <w:r>
        <w:rPr>
          <w:rtl/>
        </w:rPr>
        <w:t xml:space="preserve"> کرتے تھے ۔ جنہ</w:t>
      </w:r>
      <w:r>
        <w:rPr>
          <w:rFonts w:hint="cs"/>
          <w:rtl/>
        </w:rPr>
        <w:t>ی</w:t>
      </w:r>
      <w:r>
        <w:rPr>
          <w:rFonts w:hint="eastAsia"/>
          <w:rtl/>
        </w:rPr>
        <w:t>ں</w:t>
      </w:r>
      <w:r>
        <w:rPr>
          <w:rtl/>
        </w:rPr>
        <w:t xml:space="preserve"> اس ک</w:t>
      </w:r>
      <w:r>
        <w:rPr>
          <w:rFonts w:hint="cs"/>
          <w:rtl/>
        </w:rPr>
        <w:t>ی</w:t>
      </w:r>
      <w:r>
        <w:rPr>
          <w:rtl/>
        </w:rPr>
        <w:t xml:space="preserve"> ضرورت ہوت</w:t>
      </w:r>
      <w:r>
        <w:rPr>
          <w:rFonts w:hint="cs"/>
          <w:rtl/>
        </w:rPr>
        <w:t>ی</w:t>
      </w:r>
      <w:r>
        <w:rPr>
          <w:rtl/>
        </w:rPr>
        <w:t xml:space="preserve"> تھ</w:t>
      </w:r>
      <w:r>
        <w:rPr>
          <w:rFonts w:hint="cs"/>
          <w:rtl/>
        </w:rPr>
        <w:t>ی</w:t>
      </w:r>
      <w:r>
        <w:rPr>
          <w:rtl/>
        </w:rPr>
        <w:t xml:space="preserve"> اور کس</w:t>
      </w:r>
      <w:r>
        <w:rPr>
          <w:rFonts w:hint="cs"/>
          <w:rtl/>
        </w:rPr>
        <w:t>ی</w:t>
      </w:r>
      <w:r>
        <w:rPr>
          <w:rtl/>
        </w:rPr>
        <w:t xml:space="preserve"> شاگرد کو اس بات کا علم بھ</w:t>
      </w:r>
      <w:r>
        <w:rPr>
          <w:rFonts w:hint="cs"/>
          <w:rtl/>
        </w:rPr>
        <w:t>ی</w:t>
      </w:r>
      <w:r>
        <w:rPr>
          <w:rtl/>
        </w:rPr>
        <w:t xml:space="preserve"> نہ ہوتا تھا کہ اپ نے فلاں ک</w:t>
      </w:r>
      <w:r>
        <w:rPr>
          <w:rFonts w:hint="cs"/>
          <w:rtl/>
        </w:rPr>
        <w:t>ی</w:t>
      </w:r>
      <w:r>
        <w:rPr>
          <w:rtl/>
        </w:rPr>
        <w:t xml:space="preserve"> مال</w:t>
      </w:r>
      <w:r>
        <w:rPr>
          <w:rFonts w:hint="cs"/>
          <w:rtl/>
        </w:rPr>
        <w:t>ی</w:t>
      </w:r>
      <w:r>
        <w:rPr>
          <w:rtl/>
        </w:rPr>
        <w:t xml:space="preserve"> مدد ک</w:t>
      </w:r>
      <w:r>
        <w:rPr>
          <w:rFonts w:hint="cs"/>
          <w:rtl/>
        </w:rPr>
        <w:t>ی</w:t>
      </w:r>
      <w:r>
        <w:rPr>
          <w:rtl/>
        </w:rPr>
        <w:t xml:space="preserve"> ہے آپ اپن</w:t>
      </w:r>
      <w:r>
        <w:rPr>
          <w:rFonts w:hint="cs"/>
          <w:rtl/>
        </w:rPr>
        <w:t>ی</w:t>
      </w:r>
      <w:r>
        <w:rPr>
          <w:rtl/>
        </w:rPr>
        <w:t xml:space="preserve"> رقم سے کتاب خر</w:t>
      </w:r>
      <w:r>
        <w:rPr>
          <w:rFonts w:hint="cs"/>
          <w:rtl/>
        </w:rPr>
        <w:t>ی</w:t>
      </w:r>
      <w:r>
        <w:rPr>
          <w:rFonts w:hint="eastAsia"/>
          <w:rtl/>
        </w:rPr>
        <w:t>دتے</w:t>
      </w:r>
      <w:r>
        <w:rPr>
          <w:rtl/>
        </w:rPr>
        <w:t xml:space="preserve"> تھے اور شاگردوں کے حوالے کر د</w:t>
      </w:r>
      <w:r>
        <w:rPr>
          <w:rFonts w:hint="cs"/>
          <w:rtl/>
        </w:rPr>
        <w:t>ی</w:t>
      </w:r>
      <w:r>
        <w:rPr>
          <w:rFonts w:hint="eastAsia"/>
          <w:rtl/>
        </w:rPr>
        <w:t>تے</w:t>
      </w:r>
      <w:r>
        <w:rPr>
          <w:rtl/>
        </w:rPr>
        <w:t xml:space="preserve"> تھے اگر کتبا کا ا</w:t>
      </w:r>
      <w:r>
        <w:rPr>
          <w:rFonts w:hint="cs"/>
          <w:rtl/>
        </w:rPr>
        <w:t>ی</w:t>
      </w:r>
      <w:r>
        <w:rPr>
          <w:rFonts w:hint="eastAsia"/>
          <w:rtl/>
        </w:rPr>
        <w:t>ک</w:t>
      </w:r>
      <w:r>
        <w:rPr>
          <w:rtl/>
        </w:rPr>
        <w:t xml:space="preserve"> نسخہ ہوتا اور </w:t>
      </w:r>
      <w:r>
        <w:rPr>
          <w:rFonts w:hint="cs"/>
          <w:rtl/>
        </w:rPr>
        <w:t>ی</w:t>
      </w:r>
      <w:r>
        <w:rPr>
          <w:rFonts w:hint="eastAsia"/>
          <w:rtl/>
        </w:rPr>
        <w:t>ہ</w:t>
      </w:r>
      <w:r>
        <w:rPr>
          <w:rtl/>
        </w:rPr>
        <w:t xml:space="preserve"> کتاب تمام شاگردوں نے پڑھن</w:t>
      </w:r>
      <w:r>
        <w:rPr>
          <w:rFonts w:hint="cs"/>
          <w:rtl/>
        </w:rPr>
        <w:t>ی</w:t>
      </w:r>
      <w:r>
        <w:rPr>
          <w:rtl/>
        </w:rPr>
        <w:t xml:space="preserve"> ہوت</w:t>
      </w:r>
      <w:r>
        <w:rPr>
          <w:rFonts w:hint="cs"/>
          <w:rtl/>
        </w:rPr>
        <w:t>ی</w:t>
      </w:r>
      <w:r>
        <w:rPr>
          <w:rtl/>
        </w:rPr>
        <w:t xml:space="preserve"> تو آپ چند کا تبوں کو معاوضہ دے کر مز</w:t>
      </w:r>
      <w:r>
        <w:rPr>
          <w:rFonts w:hint="cs"/>
          <w:rtl/>
        </w:rPr>
        <w:t>ی</w:t>
      </w:r>
      <w:r>
        <w:rPr>
          <w:rFonts w:hint="eastAsia"/>
          <w:rtl/>
        </w:rPr>
        <w:t>د</w:t>
      </w:r>
      <w:r>
        <w:rPr>
          <w:rtl/>
        </w:rPr>
        <w:t xml:space="preserve"> نسخوں ک</w:t>
      </w:r>
      <w:r>
        <w:rPr>
          <w:rFonts w:hint="cs"/>
          <w:rtl/>
        </w:rPr>
        <w:t>ی</w:t>
      </w:r>
      <w:r>
        <w:rPr>
          <w:rFonts w:hint="eastAsia"/>
          <w:rtl/>
        </w:rPr>
        <w:t>صورت</w:t>
      </w:r>
      <w:r>
        <w:rPr>
          <w:rtl/>
        </w:rPr>
        <w:t xml:space="preserve"> م</w:t>
      </w:r>
      <w:r>
        <w:rPr>
          <w:rFonts w:hint="cs"/>
          <w:rtl/>
        </w:rPr>
        <w:t>ی</w:t>
      </w:r>
      <w:r>
        <w:rPr>
          <w:rFonts w:hint="eastAsia"/>
          <w:rtl/>
        </w:rPr>
        <w:t>ں</w:t>
      </w:r>
      <w:r>
        <w:rPr>
          <w:rtl/>
        </w:rPr>
        <w:t xml:space="preserve"> ت</w:t>
      </w:r>
      <w:r>
        <w:rPr>
          <w:rFonts w:hint="cs"/>
          <w:rtl/>
        </w:rPr>
        <w:t>ی</w:t>
      </w:r>
      <w:r>
        <w:rPr>
          <w:rFonts w:hint="eastAsia"/>
          <w:rtl/>
        </w:rPr>
        <w:t>ار</w:t>
      </w:r>
      <w:r>
        <w:rPr>
          <w:rtl/>
        </w:rPr>
        <w:t xml:space="preserve"> کر ل</w:t>
      </w:r>
      <w:r>
        <w:rPr>
          <w:rFonts w:hint="cs"/>
          <w:rtl/>
        </w:rPr>
        <w:t>ی</w:t>
      </w:r>
      <w:r>
        <w:rPr>
          <w:rFonts w:hint="eastAsia"/>
          <w:rtl/>
        </w:rPr>
        <w:t>تے</w:t>
      </w:r>
      <w:r>
        <w:rPr>
          <w:rtl/>
        </w:rPr>
        <w:t xml:space="preserve"> تھے اور جب ہم نے ابن راوند</w:t>
      </w:r>
      <w:r>
        <w:rPr>
          <w:rFonts w:hint="cs"/>
          <w:rtl/>
        </w:rPr>
        <w:t>ی</w:t>
      </w:r>
      <w:r>
        <w:rPr>
          <w:rtl/>
        </w:rPr>
        <w:t xml:space="preserve"> کا تذکرہ ک</w:t>
      </w:r>
      <w:r>
        <w:rPr>
          <w:rFonts w:hint="cs"/>
          <w:rtl/>
        </w:rPr>
        <w:t>ی</w:t>
      </w:r>
      <w:r>
        <w:rPr>
          <w:rFonts w:hint="eastAsia"/>
          <w:rtl/>
        </w:rPr>
        <w:t>ا</w:t>
      </w:r>
      <w:r>
        <w:rPr>
          <w:rtl/>
        </w:rPr>
        <w:t xml:space="preserve"> تو ہم نے اس بات کا ذکر ک</w:t>
      </w:r>
      <w:r>
        <w:rPr>
          <w:rFonts w:hint="cs"/>
          <w:rtl/>
        </w:rPr>
        <w:t>ی</w:t>
      </w:r>
      <w:r>
        <w:rPr>
          <w:rFonts w:hint="eastAsia"/>
          <w:rtl/>
        </w:rPr>
        <w:t>ا</w:t>
      </w:r>
      <w:r>
        <w:rPr>
          <w:rtl/>
        </w:rPr>
        <w:t xml:space="preserve"> ہے کہ کاتب کس طرح ا</w:t>
      </w:r>
      <w:r>
        <w:rPr>
          <w:rFonts w:hint="cs"/>
          <w:rtl/>
        </w:rPr>
        <w:t>ی</w:t>
      </w:r>
      <w:r>
        <w:rPr>
          <w:rFonts w:hint="eastAsia"/>
          <w:rtl/>
        </w:rPr>
        <w:t>ک</w:t>
      </w:r>
      <w:r>
        <w:rPr>
          <w:rtl/>
        </w:rPr>
        <w:t xml:space="preserve"> کتاب کے قل</w:t>
      </w:r>
      <w:r>
        <w:rPr>
          <w:rFonts w:hint="cs"/>
          <w:rtl/>
        </w:rPr>
        <w:t>ی</w:t>
      </w:r>
      <w:r>
        <w:rPr>
          <w:rFonts w:hint="eastAsia"/>
          <w:rtl/>
        </w:rPr>
        <w:t>ل</w:t>
      </w:r>
      <w:r>
        <w:rPr>
          <w:rtl/>
        </w:rPr>
        <w:t xml:space="preserve"> مدت م</w:t>
      </w:r>
      <w:r>
        <w:rPr>
          <w:rFonts w:hint="cs"/>
          <w:rtl/>
        </w:rPr>
        <w:t>ی</w:t>
      </w:r>
      <w:r>
        <w:rPr>
          <w:rFonts w:hint="eastAsia"/>
          <w:rtl/>
        </w:rPr>
        <w:t>ں</w:t>
      </w:r>
      <w:r>
        <w:rPr>
          <w:rtl/>
        </w:rPr>
        <w:t xml:space="preserve"> کئ</w:t>
      </w:r>
      <w:r>
        <w:rPr>
          <w:rFonts w:hint="cs"/>
          <w:rtl/>
        </w:rPr>
        <w:t>ی</w:t>
      </w:r>
      <w:r>
        <w:rPr>
          <w:rtl/>
        </w:rPr>
        <w:t xml:space="preserve"> نسخے ت</w:t>
      </w:r>
      <w:r>
        <w:rPr>
          <w:rFonts w:hint="cs"/>
          <w:rtl/>
        </w:rPr>
        <w:t>ی</w:t>
      </w:r>
      <w:r>
        <w:rPr>
          <w:rFonts w:hint="eastAsia"/>
          <w:rtl/>
        </w:rPr>
        <w:t>ار</w:t>
      </w:r>
      <w:r>
        <w:rPr>
          <w:rtl/>
        </w:rPr>
        <w:t xml:space="preserve"> کر ل</w:t>
      </w:r>
      <w:r>
        <w:rPr>
          <w:rFonts w:hint="cs"/>
          <w:rtl/>
        </w:rPr>
        <w:t>ی</w:t>
      </w:r>
      <w:r>
        <w:rPr>
          <w:rFonts w:hint="eastAsia"/>
          <w:rtl/>
        </w:rPr>
        <w:t>تے</w:t>
      </w:r>
      <w:r>
        <w:rPr>
          <w:rtl/>
        </w:rPr>
        <w:t xml:space="preserve"> تھے چونکہ جعفر صادق کے حلقہ درس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ع</w:t>
      </w:r>
      <w:r>
        <w:rPr>
          <w:rFonts w:hint="eastAsia"/>
          <w:rtl/>
        </w:rPr>
        <w:t>لوم</w:t>
      </w:r>
      <w:r>
        <w:rPr>
          <w:rtl/>
        </w:rPr>
        <w:t xml:space="preserve"> پڑھائے جاتے تھے جو اس سے پہلے مسلمانوں م</w:t>
      </w:r>
      <w:r>
        <w:rPr>
          <w:rFonts w:hint="cs"/>
          <w:rtl/>
        </w:rPr>
        <w:t>ی</w:t>
      </w:r>
      <w:r>
        <w:rPr>
          <w:rFonts w:hint="eastAsia"/>
          <w:rtl/>
        </w:rPr>
        <w:t>ں</w:t>
      </w:r>
      <w:r>
        <w:rPr>
          <w:rtl/>
        </w:rPr>
        <w:t xml:space="preserve"> رائج نہ تھے اور دوسر</w:t>
      </w:r>
      <w:r>
        <w:rPr>
          <w:rFonts w:hint="cs"/>
          <w:rtl/>
        </w:rPr>
        <w:t>ی</w:t>
      </w:r>
      <w:r>
        <w:rPr>
          <w:rtl/>
        </w:rPr>
        <w:t xml:space="preserve"> قوموں نے ان علوم پر کتاب</w:t>
      </w:r>
      <w:r>
        <w:rPr>
          <w:rFonts w:hint="cs"/>
          <w:rtl/>
        </w:rPr>
        <w:t>ی</w:t>
      </w:r>
      <w:r>
        <w:rPr>
          <w:rFonts w:hint="eastAsia"/>
          <w:rtl/>
        </w:rPr>
        <w:t>ں</w:t>
      </w:r>
      <w:r>
        <w:rPr>
          <w:rtl/>
        </w:rPr>
        <w:t xml:space="preserve"> لکھ</w:t>
      </w:r>
      <w:r>
        <w:rPr>
          <w:rFonts w:hint="cs"/>
          <w:rtl/>
        </w:rPr>
        <w:t>ی</w:t>
      </w:r>
      <w:r>
        <w:rPr>
          <w:rtl/>
        </w:rPr>
        <w:t xml:space="preserve"> تھ</w:t>
      </w:r>
      <w:r>
        <w:rPr>
          <w:rFonts w:hint="cs"/>
          <w:rtl/>
        </w:rPr>
        <w:t>ی</w:t>
      </w:r>
      <w:r>
        <w:rPr>
          <w:rFonts w:hint="eastAsia"/>
          <w:rtl/>
        </w:rPr>
        <w:t>ں</w:t>
      </w:r>
      <w:r>
        <w:rPr>
          <w:rtl/>
        </w:rPr>
        <w:t xml:space="preserve"> اب ضرورت اس بات ک</w:t>
      </w:r>
      <w:r>
        <w:rPr>
          <w:rFonts w:hint="cs"/>
          <w:rtl/>
        </w:rPr>
        <w:t>ی</w:t>
      </w:r>
      <w:r>
        <w:rPr>
          <w:rtl/>
        </w:rPr>
        <w:t xml:space="preserve"> تھ</w:t>
      </w:r>
      <w:r>
        <w:rPr>
          <w:rFonts w:hint="cs"/>
          <w:rtl/>
        </w:rPr>
        <w:t>ی</w:t>
      </w:r>
      <w:r>
        <w:rPr>
          <w:rtl/>
        </w:rPr>
        <w:t xml:space="preserve"> کہ </w:t>
      </w:r>
      <w:r>
        <w:rPr>
          <w:rFonts w:hint="cs"/>
          <w:rtl/>
        </w:rPr>
        <w:t>ی</w:t>
      </w:r>
      <w:r>
        <w:rPr>
          <w:rFonts w:hint="eastAsia"/>
          <w:rtl/>
        </w:rPr>
        <w:t>ہ</w:t>
      </w:r>
      <w:r>
        <w:rPr>
          <w:rtl/>
        </w:rPr>
        <w:t xml:space="preserve"> کتاب</w:t>
      </w:r>
      <w:r>
        <w:rPr>
          <w:rFonts w:hint="cs"/>
          <w:rtl/>
        </w:rPr>
        <w:t>ی</w:t>
      </w:r>
      <w:r>
        <w:rPr>
          <w:rFonts w:hint="eastAsia"/>
          <w:rtl/>
        </w:rPr>
        <w:t>ں</w:t>
      </w:r>
      <w:r>
        <w:rPr>
          <w:rtl/>
        </w:rPr>
        <w:t xml:space="preserve"> عرب</w:t>
      </w:r>
      <w:r>
        <w:rPr>
          <w:rFonts w:hint="cs"/>
          <w:rtl/>
        </w:rPr>
        <w:t>ی</w:t>
      </w:r>
      <w:r>
        <w:rPr>
          <w:rtl/>
        </w:rPr>
        <w:t xml:space="preserve"> م</w:t>
      </w:r>
      <w:r>
        <w:rPr>
          <w:rFonts w:hint="cs"/>
          <w:rtl/>
        </w:rPr>
        <w:t>ی</w:t>
      </w:r>
      <w:r>
        <w:rPr>
          <w:rFonts w:hint="eastAsia"/>
          <w:rtl/>
        </w:rPr>
        <w:t>ں</w:t>
      </w:r>
      <w:r>
        <w:rPr>
          <w:rtl/>
        </w:rPr>
        <w:t xml:space="preserve"> ترجمہ ک</w:t>
      </w:r>
      <w:r>
        <w:rPr>
          <w:rFonts w:hint="cs"/>
          <w:rtl/>
        </w:rPr>
        <w:t>ی</w:t>
      </w:r>
      <w:r>
        <w:rPr>
          <w:rtl/>
        </w:rPr>
        <w:t xml:space="preserve"> جائ</w:t>
      </w:r>
      <w:r>
        <w:rPr>
          <w:rFonts w:hint="cs"/>
          <w:rtl/>
        </w:rPr>
        <w:t>ی</w:t>
      </w:r>
      <w:r>
        <w:rPr>
          <w:rFonts w:hint="eastAsia"/>
          <w:rtl/>
        </w:rPr>
        <w:t>ں</w:t>
      </w:r>
      <w:r>
        <w:rPr>
          <w:rtl/>
        </w:rPr>
        <w:t xml:space="preserve"> تاکہ وہ طالب علم جو دوسر</w:t>
      </w:r>
      <w:r>
        <w:rPr>
          <w:rFonts w:hint="cs"/>
          <w:rtl/>
        </w:rPr>
        <w:t>ی</w:t>
      </w:r>
      <w:r>
        <w:rPr>
          <w:rtl/>
        </w:rPr>
        <w:t xml:space="preserve"> زبانوں سے آشنا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کتابوں سے فائدہ اٹھا سک</w:t>
      </w:r>
      <w:r>
        <w:rPr>
          <w:rFonts w:hint="cs"/>
          <w:rtl/>
        </w:rPr>
        <w:t>ی</w:t>
      </w:r>
      <w:r>
        <w:rPr>
          <w:rFonts w:hint="eastAsia"/>
          <w:rtl/>
        </w:rPr>
        <w:t>ں</w:t>
      </w:r>
      <w:r>
        <w:rPr>
          <w:rtl/>
        </w:rPr>
        <w:t xml:space="preserve"> ۔ </w:t>
      </w:r>
      <w:r>
        <w:rPr>
          <w:rFonts w:hint="cs"/>
          <w:rtl/>
        </w:rPr>
        <w:t>ی</w:t>
      </w:r>
      <w:r>
        <w:rPr>
          <w:rFonts w:hint="eastAsia"/>
          <w:rtl/>
        </w:rPr>
        <w:t>ہ</w:t>
      </w:r>
      <w:r>
        <w:rPr>
          <w:rtl/>
        </w:rPr>
        <w:t xml:space="preserve"> بات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کہ دوسر</w:t>
      </w:r>
      <w:r>
        <w:rPr>
          <w:rFonts w:hint="cs"/>
          <w:rtl/>
        </w:rPr>
        <w:t>ی</w:t>
      </w:r>
      <w:r>
        <w:rPr>
          <w:rtl/>
        </w:rPr>
        <w:t xml:space="preserve"> زبانوں م</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کتابوں کے ترجمے ک</w:t>
      </w:r>
      <w:r>
        <w:rPr>
          <w:rFonts w:hint="cs"/>
          <w:rtl/>
        </w:rPr>
        <w:t>ی</w:t>
      </w:r>
      <w:r>
        <w:rPr>
          <w:rtl/>
        </w:rPr>
        <w:t xml:space="preserve"> عرب</w:t>
      </w:r>
      <w:r>
        <w:rPr>
          <w:rFonts w:hint="cs"/>
          <w:rtl/>
        </w:rPr>
        <w:t>ی</w:t>
      </w:r>
      <w:r>
        <w:rPr>
          <w:rtl/>
        </w:rPr>
        <w:t xml:space="preserve"> زبان م</w:t>
      </w:r>
      <w:r>
        <w:rPr>
          <w:rFonts w:hint="cs"/>
          <w:rtl/>
        </w:rPr>
        <w:t>ی</w:t>
      </w:r>
      <w:r>
        <w:rPr>
          <w:rFonts w:hint="eastAsia"/>
          <w:rtl/>
        </w:rPr>
        <w:t>ں</w:t>
      </w:r>
      <w:r>
        <w:rPr>
          <w:rtl/>
        </w:rPr>
        <w:t xml:space="preserve"> تحر</w:t>
      </w:r>
      <w:r>
        <w:rPr>
          <w:rFonts w:hint="cs"/>
          <w:rtl/>
        </w:rPr>
        <w:t>ی</w:t>
      </w:r>
      <w:r>
        <w:rPr>
          <w:rFonts w:hint="eastAsia"/>
          <w:rtl/>
        </w:rPr>
        <w:t>ک</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بغداد م</w:t>
      </w:r>
      <w:r>
        <w:rPr>
          <w:rFonts w:hint="cs"/>
          <w:rtl/>
        </w:rPr>
        <w:t>ی</w:t>
      </w:r>
      <w:r>
        <w:rPr>
          <w:rFonts w:hint="eastAsia"/>
          <w:rtl/>
        </w:rPr>
        <w:t>ں</w:t>
      </w:r>
      <w:r>
        <w:rPr>
          <w:rtl/>
        </w:rPr>
        <w:t xml:space="preserve"> اپنے عروج </w:t>
      </w:r>
    </w:p>
    <w:p w:rsidR="00921C41" w:rsidRDefault="00921C41" w:rsidP="00921C41">
      <w:pPr>
        <w:pStyle w:val="libNormal"/>
        <w:rPr>
          <w:rtl/>
        </w:rPr>
      </w:pPr>
      <w:r>
        <w:rPr>
          <w:rFonts w:hint="eastAsia"/>
          <w:rtl/>
        </w:rPr>
        <w:t>کو</w:t>
      </w:r>
      <w:r>
        <w:rPr>
          <w:rtl/>
        </w:rPr>
        <w:t xml:space="preserve"> پہنچ</w:t>
      </w:r>
      <w:r>
        <w:rPr>
          <w:rFonts w:hint="cs"/>
          <w:rtl/>
        </w:rPr>
        <w:t>ی</w:t>
      </w:r>
      <w:r>
        <w:rPr>
          <w:rtl/>
        </w:rPr>
        <w:t xml:space="preserve"> اور عباس</w:t>
      </w:r>
      <w:r>
        <w:rPr>
          <w:rFonts w:hint="cs"/>
          <w:rtl/>
        </w:rPr>
        <w:t>ی</w:t>
      </w:r>
      <w:r>
        <w:rPr>
          <w:rtl/>
        </w:rPr>
        <w:t xml:space="preserve"> خلفاء کو بھ</w:t>
      </w:r>
      <w:r>
        <w:rPr>
          <w:rFonts w:hint="cs"/>
          <w:rtl/>
        </w:rPr>
        <w:t>ی</w:t>
      </w:r>
      <w:r>
        <w:rPr>
          <w:rtl/>
        </w:rPr>
        <w:t xml:space="preserve"> اس کا شوق پ</w:t>
      </w:r>
      <w:r>
        <w:rPr>
          <w:rFonts w:hint="cs"/>
          <w:rtl/>
        </w:rPr>
        <w:t>ی</w:t>
      </w:r>
      <w:r>
        <w:rPr>
          <w:rFonts w:hint="eastAsia"/>
          <w:rtl/>
        </w:rPr>
        <w:t>دا</w:t>
      </w:r>
      <w:r>
        <w:rPr>
          <w:rtl/>
        </w:rPr>
        <w:t xml:space="preserve"> ہوا بعض مترجم</w:t>
      </w:r>
      <w:r>
        <w:rPr>
          <w:rFonts w:hint="cs"/>
          <w:rtl/>
        </w:rPr>
        <w:t>ی</w:t>
      </w:r>
      <w:r>
        <w:rPr>
          <w:rFonts w:hint="eastAsia"/>
          <w:rtl/>
        </w:rPr>
        <w:t>ن</w:t>
      </w:r>
      <w:r>
        <w:rPr>
          <w:rtl/>
        </w:rPr>
        <w:t xml:space="preserve"> جنہ</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بے درد</w:t>
      </w:r>
      <w:r>
        <w:rPr>
          <w:rFonts w:hint="cs"/>
          <w:rtl/>
        </w:rPr>
        <w:t>ی</w:t>
      </w:r>
      <w:r>
        <w:rPr>
          <w:rtl/>
        </w:rPr>
        <w:t xml:space="preserve"> سے قتل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جعفر صادق کے حلقہ درس سے تعلق رکھتے تھے ۔ </w:t>
      </w:r>
    </w:p>
    <w:p w:rsidR="00921C41" w:rsidRDefault="00921C41" w:rsidP="00921C41">
      <w:pPr>
        <w:pStyle w:val="libNormal"/>
        <w:rPr>
          <w:rtl/>
        </w:rPr>
      </w:pPr>
      <w:r>
        <w:rPr>
          <w:rFonts w:hint="eastAsia"/>
          <w:rtl/>
        </w:rPr>
        <w:t>جعفر</w:t>
      </w:r>
      <w:r>
        <w:rPr>
          <w:rtl/>
        </w:rPr>
        <w:t xml:space="preserve"> صادق کے حلقہ درس م</w:t>
      </w:r>
      <w:r>
        <w:rPr>
          <w:rFonts w:hint="cs"/>
          <w:rtl/>
        </w:rPr>
        <w:t>ی</w:t>
      </w:r>
      <w:r>
        <w:rPr>
          <w:rFonts w:hint="eastAsia"/>
          <w:rtl/>
        </w:rPr>
        <w:t>ں</w:t>
      </w:r>
      <w:r>
        <w:rPr>
          <w:rtl/>
        </w:rPr>
        <w:t xml:space="preserve"> علوم کے قوان</w:t>
      </w:r>
      <w:r>
        <w:rPr>
          <w:rFonts w:hint="cs"/>
          <w:rtl/>
        </w:rPr>
        <w:t>ی</w:t>
      </w:r>
      <w:r>
        <w:rPr>
          <w:rFonts w:hint="eastAsia"/>
          <w:rtl/>
        </w:rPr>
        <w:t>ن</w:t>
      </w:r>
      <w:r>
        <w:rPr>
          <w:rtl/>
        </w:rPr>
        <w:t xml:space="preserve"> کو سمجھنے ک</w:t>
      </w:r>
      <w:r>
        <w:rPr>
          <w:rFonts w:hint="cs"/>
          <w:rtl/>
        </w:rPr>
        <w:t>ی</w:t>
      </w:r>
      <w:r>
        <w:rPr>
          <w:rFonts w:hint="eastAsia"/>
          <w:rtl/>
        </w:rPr>
        <w:t>لئے</w:t>
      </w:r>
      <w:r>
        <w:rPr>
          <w:rtl/>
        </w:rPr>
        <w:t xml:space="preserve"> تجربات بھ</w:t>
      </w:r>
      <w:r>
        <w:rPr>
          <w:rFonts w:hint="cs"/>
          <w:rtl/>
        </w:rPr>
        <w:t>ی</w:t>
      </w:r>
      <w:r>
        <w:rPr>
          <w:rtl/>
        </w:rPr>
        <w:t xml:space="preserve"> بروئے کار لائے جاتے تھے ۔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سوچنا چاہ</w:t>
      </w:r>
      <w:r>
        <w:rPr>
          <w:rFonts w:hint="cs"/>
          <w:rtl/>
        </w:rPr>
        <w:t>ی</w:t>
      </w:r>
      <w:r>
        <w:rPr>
          <w:rFonts w:hint="eastAsia"/>
          <w:rtl/>
        </w:rPr>
        <w:t>ے</w:t>
      </w:r>
      <w:r>
        <w:rPr>
          <w:rtl/>
        </w:rPr>
        <w:t xml:space="preserve"> کہ اس عظ</w:t>
      </w:r>
      <w:r>
        <w:rPr>
          <w:rFonts w:hint="cs"/>
          <w:rtl/>
        </w:rPr>
        <w:t>ی</w:t>
      </w:r>
      <w:r>
        <w:rPr>
          <w:rFonts w:hint="eastAsia"/>
          <w:rtl/>
        </w:rPr>
        <w:t>م</w:t>
      </w:r>
      <w:r>
        <w:rPr>
          <w:rtl/>
        </w:rPr>
        <w:t xml:space="preserve"> سائنس دان کے حلقہ درس م</w:t>
      </w:r>
      <w:r>
        <w:rPr>
          <w:rFonts w:hint="cs"/>
          <w:rtl/>
        </w:rPr>
        <w:t>ی</w:t>
      </w:r>
      <w:r>
        <w:rPr>
          <w:rFonts w:hint="eastAsia"/>
          <w:rtl/>
        </w:rPr>
        <w:t>ں</w:t>
      </w:r>
      <w:r>
        <w:rPr>
          <w:rtl/>
        </w:rPr>
        <w:t xml:space="preserve"> ج ک</w:t>
      </w:r>
      <w:r>
        <w:rPr>
          <w:rFonts w:hint="cs"/>
          <w:rtl/>
        </w:rPr>
        <w:t>ی</w:t>
      </w:r>
      <w:r>
        <w:rPr>
          <w:rtl/>
        </w:rPr>
        <w:t xml:space="preserve"> بڑ</w:t>
      </w:r>
      <w:r>
        <w:rPr>
          <w:rFonts w:hint="cs"/>
          <w:rtl/>
        </w:rPr>
        <w:t>ی</w:t>
      </w:r>
      <w:r>
        <w:rPr>
          <w:rtl/>
        </w:rPr>
        <w:t xml:space="preserve"> بڑ</w:t>
      </w:r>
      <w:r>
        <w:rPr>
          <w:rFonts w:hint="cs"/>
          <w:rtl/>
        </w:rPr>
        <w:t>ی</w:t>
      </w:r>
      <w:r>
        <w:rPr>
          <w:rtl/>
        </w:rPr>
        <w:t xml:space="preserve"> ل</w:t>
      </w:r>
      <w:r>
        <w:rPr>
          <w:rFonts w:hint="cs"/>
          <w:rtl/>
        </w:rPr>
        <w:t>ی</w:t>
      </w:r>
      <w:r>
        <w:rPr>
          <w:rFonts w:hint="eastAsia"/>
          <w:rtl/>
        </w:rPr>
        <w:t>بارٹر</w:t>
      </w:r>
      <w:r>
        <w:rPr>
          <w:rFonts w:hint="cs"/>
          <w:rtl/>
        </w:rPr>
        <w:t>ی</w:t>
      </w:r>
      <w:r>
        <w:rPr>
          <w:rFonts w:hint="eastAsia"/>
          <w:rtl/>
        </w:rPr>
        <w:t>ز</w:t>
      </w:r>
      <w:r>
        <w:rPr>
          <w:rtl/>
        </w:rPr>
        <w:t xml:space="preserve"> ک</w:t>
      </w:r>
      <w:r>
        <w:rPr>
          <w:rFonts w:hint="cs"/>
          <w:rtl/>
        </w:rPr>
        <w:t>ی</w:t>
      </w:r>
      <w:r>
        <w:rPr>
          <w:rtl/>
        </w:rPr>
        <w:t xml:space="preserve"> مانند کوئ</w:t>
      </w:r>
      <w:r>
        <w:rPr>
          <w:rFonts w:hint="cs"/>
          <w:rtl/>
        </w:rPr>
        <w:t>ی</w:t>
      </w:r>
      <w:r>
        <w:rPr>
          <w:rtl/>
        </w:rPr>
        <w:t xml:space="preserve"> ل</w:t>
      </w:r>
      <w:r>
        <w:rPr>
          <w:rFonts w:hint="cs"/>
          <w:rtl/>
        </w:rPr>
        <w:t>ی</w:t>
      </w:r>
      <w:r>
        <w:rPr>
          <w:rFonts w:hint="eastAsia"/>
          <w:rtl/>
        </w:rPr>
        <w:t>بارٹر</w:t>
      </w:r>
      <w:r>
        <w:rPr>
          <w:rFonts w:hint="cs"/>
          <w:rtl/>
        </w:rPr>
        <w:t>ی</w:t>
      </w:r>
      <w:r>
        <w:rPr>
          <w:rtl/>
        </w:rPr>
        <w:t xml:space="preserve"> ہو گ</w:t>
      </w:r>
      <w:r>
        <w:rPr>
          <w:rFonts w:hint="cs"/>
          <w:rtl/>
        </w:rPr>
        <w:t>ی</w:t>
      </w:r>
      <w:r>
        <w:rPr>
          <w:rtl/>
        </w:rPr>
        <w:t xml:space="preserve"> اور وہاں پر فزکس اور ک</w:t>
      </w:r>
      <w:r>
        <w:rPr>
          <w:rFonts w:hint="cs"/>
          <w:rtl/>
        </w:rPr>
        <w:t>ی</w:t>
      </w:r>
      <w:r>
        <w:rPr>
          <w:rFonts w:hint="eastAsia"/>
          <w:rtl/>
        </w:rPr>
        <w:t>م</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کو عملا آزم</w:t>
      </w:r>
      <w:r>
        <w:rPr>
          <w:rFonts w:hint="eastAsia"/>
          <w:rtl/>
        </w:rPr>
        <w:t>ا</w:t>
      </w:r>
      <w:r>
        <w:rPr>
          <w:rFonts w:hint="cs"/>
          <w:rtl/>
        </w:rPr>
        <w:t>ی</w:t>
      </w:r>
      <w:r>
        <w:rPr>
          <w:rFonts w:hint="eastAsia"/>
          <w:rtl/>
        </w:rPr>
        <w:t>ا</w:t>
      </w:r>
      <w:r>
        <w:rPr>
          <w:rtl/>
        </w:rPr>
        <w:t xml:space="preserve"> جاتا ہو گا جعفر صادق ک</w:t>
      </w:r>
      <w:r>
        <w:rPr>
          <w:rFonts w:hint="cs"/>
          <w:rtl/>
        </w:rPr>
        <w:t>ی</w:t>
      </w:r>
      <w:r>
        <w:rPr>
          <w:rtl/>
        </w:rPr>
        <w:t xml:space="preserve"> ل</w:t>
      </w:r>
      <w:r>
        <w:rPr>
          <w:rFonts w:hint="cs"/>
          <w:rtl/>
        </w:rPr>
        <w:t>ی</w:t>
      </w:r>
      <w:r>
        <w:rPr>
          <w:rFonts w:hint="eastAsia"/>
          <w:rtl/>
        </w:rPr>
        <w:t>بارٹر</w:t>
      </w:r>
      <w:r>
        <w:rPr>
          <w:rFonts w:hint="cs"/>
          <w:rtl/>
        </w:rPr>
        <w:t>ی</w:t>
      </w:r>
      <w:r>
        <w:rPr>
          <w:rtl/>
        </w:rPr>
        <w:t xml:space="preserve"> اس زمانے کے لحاظ سے موزوں تھ</w:t>
      </w:r>
      <w:r>
        <w:rPr>
          <w:rFonts w:hint="cs"/>
          <w:rtl/>
        </w:rPr>
        <w:t>ی</w:t>
      </w:r>
      <w:r>
        <w:rPr>
          <w:rtl/>
        </w:rPr>
        <w:t xml:space="preserve"> اور لابتہ اس سے </w:t>
      </w:r>
      <w:r>
        <w:rPr>
          <w:rFonts w:hint="cs"/>
          <w:rtl/>
        </w:rPr>
        <w:t>ی</w:t>
      </w:r>
      <w:r>
        <w:rPr>
          <w:rFonts w:hint="eastAsia"/>
          <w:rtl/>
        </w:rPr>
        <w:t>ہ</w:t>
      </w:r>
      <w:r>
        <w:rPr>
          <w:rtl/>
        </w:rPr>
        <w:t xml:space="preserve"> بات ثابت ہو جات</w:t>
      </w:r>
      <w:r>
        <w:rPr>
          <w:rFonts w:hint="cs"/>
          <w:rtl/>
        </w:rPr>
        <w:t>ی</w:t>
      </w:r>
      <w:r>
        <w:rPr>
          <w:rtl/>
        </w:rPr>
        <w:t xml:space="preserve"> ہے کہ اس عظ</w:t>
      </w:r>
      <w:r>
        <w:rPr>
          <w:rFonts w:hint="cs"/>
          <w:rtl/>
        </w:rPr>
        <w:t>ی</w:t>
      </w:r>
      <w:r>
        <w:rPr>
          <w:rFonts w:hint="eastAsia"/>
          <w:rtl/>
        </w:rPr>
        <w:t>م</w:t>
      </w:r>
      <w:r>
        <w:rPr>
          <w:rtl/>
        </w:rPr>
        <w:t xml:space="preserve"> سائنس دان نے علوم م</w:t>
      </w:r>
      <w:r>
        <w:rPr>
          <w:rFonts w:hint="cs"/>
          <w:rtl/>
        </w:rPr>
        <w:t>ی</w:t>
      </w:r>
      <w:r>
        <w:rPr>
          <w:rFonts w:hint="eastAsia"/>
          <w:rtl/>
        </w:rPr>
        <w:t>ں</w:t>
      </w:r>
      <w:r>
        <w:rPr>
          <w:rtl/>
        </w:rPr>
        <w:t xml:space="preserve"> نہ صرف تھ</w:t>
      </w:r>
      <w:r>
        <w:rPr>
          <w:rFonts w:hint="cs"/>
          <w:rtl/>
        </w:rPr>
        <w:t>ی</w:t>
      </w:r>
      <w:r>
        <w:rPr>
          <w:rFonts w:hint="eastAsia"/>
          <w:rtl/>
        </w:rPr>
        <w:t>ور</w:t>
      </w:r>
      <w:r>
        <w:rPr>
          <w:rFonts w:hint="cs"/>
          <w:rtl/>
        </w:rPr>
        <w:t>ی</w:t>
      </w:r>
      <w:r>
        <w:rPr>
          <w:rtl/>
        </w:rPr>
        <w:t xml:space="preserve"> پر اکتفا ک</w:t>
      </w:r>
      <w:r>
        <w:rPr>
          <w:rFonts w:hint="cs"/>
          <w:rtl/>
        </w:rPr>
        <w:t>ی</w:t>
      </w:r>
      <w:r>
        <w:rPr>
          <w:rFonts w:hint="eastAsia"/>
          <w:rtl/>
        </w:rPr>
        <w:t>ا</w:t>
      </w:r>
      <w:r>
        <w:rPr>
          <w:rtl/>
        </w:rPr>
        <w:t xml:space="preserve"> بلکہ حت</w:t>
      </w:r>
      <w:r>
        <w:rPr>
          <w:rFonts w:hint="cs"/>
          <w:rtl/>
        </w:rPr>
        <w:t>ی</w:t>
      </w:r>
      <w:r>
        <w:rPr>
          <w:rtl/>
        </w:rPr>
        <w:t xml:space="preserve"> الامکان تجربہ بھ</w:t>
      </w:r>
      <w:r>
        <w:rPr>
          <w:rFonts w:hint="cs"/>
          <w:rtl/>
        </w:rPr>
        <w:t>ی</w:t>
      </w:r>
      <w:r>
        <w:rPr>
          <w:rtl/>
        </w:rPr>
        <w:t xml:space="preserve"> ک</w:t>
      </w:r>
      <w:r>
        <w:rPr>
          <w:rFonts w:hint="cs"/>
          <w:rtl/>
        </w:rPr>
        <w:t>ی</w:t>
      </w:r>
      <w:r>
        <w:rPr>
          <w:rFonts w:hint="eastAsia"/>
          <w:rtl/>
        </w:rPr>
        <w:t>ا</w:t>
      </w:r>
      <w:r>
        <w:rPr>
          <w:rtl/>
        </w:rPr>
        <w:t xml:space="preserve"> ہم نے د</w:t>
      </w:r>
      <w:r>
        <w:rPr>
          <w:rFonts w:hint="cs"/>
          <w:rtl/>
        </w:rPr>
        <w:t>ی</w:t>
      </w:r>
      <w:r>
        <w:rPr>
          <w:rFonts w:hint="eastAsia"/>
          <w:rtl/>
        </w:rPr>
        <w:t>کھا</w:t>
      </w:r>
      <w:r>
        <w:rPr>
          <w:rtl/>
        </w:rPr>
        <w:t xml:space="preserve"> کہ جعفر صادق کو علم تھا کہ ہوا ا</w:t>
      </w:r>
      <w:r>
        <w:rPr>
          <w:rFonts w:hint="cs"/>
          <w:rtl/>
        </w:rPr>
        <w:t>ی</w:t>
      </w:r>
      <w:r>
        <w:rPr>
          <w:rFonts w:hint="eastAsia"/>
          <w:rtl/>
        </w:rPr>
        <w:t>ک</w:t>
      </w:r>
      <w:r>
        <w:rPr>
          <w:rtl/>
        </w:rPr>
        <w:t xml:space="preserve"> عنصر نہ</w:t>
      </w:r>
      <w:r>
        <w:rPr>
          <w:rFonts w:hint="cs"/>
          <w:rtl/>
        </w:rPr>
        <w:t>ی</w:t>
      </w:r>
      <w:r>
        <w:rPr>
          <w:rFonts w:hint="eastAsia"/>
          <w:rtl/>
        </w:rPr>
        <w:t>ں</w:t>
      </w:r>
      <w:r>
        <w:rPr>
          <w:rtl/>
        </w:rPr>
        <w:t xml:space="preserve"> ہے اور تجربے کے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بات سمجھنا بع</w:t>
      </w:r>
      <w:r>
        <w:rPr>
          <w:rFonts w:hint="cs"/>
          <w:rtl/>
        </w:rPr>
        <w:t>ی</w:t>
      </w:r>
      <w:r>
        <w:rPr>
          <w:rFonts w:hint="eastAsia"/>
          <w:rtl/>
        </w:rPr>
        <w:t>د</w:t>
      </w:r>
      <w:r>
        <w:rPr>
          <w:rtl/>
        </w:rPr>
        <w:t xml:space="preserve"> نظر آتا ہے ۔ ش</w:t>
      </w:r>
      <w:r>
        <w:rPr>
          <w:rFonts w:hint="cs"/>
          <w:rtl/>
        </w:rPr>
        <w:t>ی</w:t>
      </w:r>
      <w:r>
        <w:rPr>
          <w:rFonts w:hint="eastAsia"/>
          <w:rtl/>
        </w:rPr>
        <w:t>عہ</w:t>
      </w:r>
      <w:r>
        <w:rPr>
          <w:rtl/>
        </w:rPr>
        <w:t xml:space="preserve"> جعفر صادق کے تمام علوم پر </w:t>
      </w:r>
      <w:r>
        <w:rPr>
          <w:rFonts w:hint="cs"/>
          <w:rtl/>
        </w:rPr>
        <w:t>ی</w:t>
      </w:r>
      <w:r>
        <w:rPr>
          <w:rFonts w:hint="eastAsia"/>
          <w:rtl/>
        </w:rPr>
        <w:t>امان</w:t>
      </w:r>
      <w:r>
        <w:rPr>
          <w:rtl/>
        </w:rPr>
        <w:t xml:space="preserve"> رکھتے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جعفر صادق کو امام مانتے ہ</w:t>
      </w:r>
      <w:r>
        <w:rPr>
          <w:rFonts w:hint="cs"/>
          <w:rtl/>
        </w:rPr>
        <w:t>ی</w:t>
      </w:r>
      <w:r>
        <w:rPr>
          <w:rFonts w:hint="eastAsia"/>
          <w:rtl/>
        </w:rPr>
        <w:t>ں</w:t>
      </w:r>
      <w:r>
        <w:rPr>
          <w:rtl/>
        </w:rPr>
        <w:t xml:space="preserve"> اور نا کا عق</w:t>
      </w:r>
      <w:r>
        <w:rPr>
          <w:rFonts w:hint="cs"/>
          <w:rtl/>
        </w:rPr>
        <w:t>ی</w:t>
      </w:r>
      <w:r>
        <w:rPr>
          <w:rFonts w:hint="eastAsia"/>
          <w:rtl/>
        </w:rPr>
        <w:t>دہ</w:t>
      </w:r>
      <w:r>
        <w:rPr>
          <w:rtl/>
        </w:rPr>
        <w:t xml:space="preserve"> ہے کہ آپ علم امامت کے ذر</w:t>
      </w:r>
      <w:r>
        <w:rPr>
          <w:rFonts w:hint="cs"/>
          <w:rtl/>
        </w:rPr>
        <w:t>ی</w:t>
      </w:r>
      <w:r>
        <w:rPr>
          <w:rFonts w:hint="eastAsia"/>
          <w:rtl/>
        </w:rPr>
        <w:t>عے</w:t>
      </w:r>
      <w:r>
        <w:rPr>
          <w:rtl/>
        </w:rPr>
        <w:t xml:space="preserve"> تمام علوم سے آگاہ تھے اور اس</w:t>
      </w:r>
      <w:r>
        <w:rPr>
          <w:rFonts w:hint="cs"/>
          <w:rtl/>
        </w:rPr>
        <w:t>ی</w:t>
      </w:r>
      <w:r>
        <w:rPr>
          <w:rtl/>
        </w:rPr>
        <w:t xml:space="preserve"> بنا </w:t>
      </w:r>
      <w:r>
        <w:rPr>
          <w:rtl/>
        </w:rPr>
        <w:lastRenderedPageBreak/>
        <w:t>پر جعفر صادق کا کوئ</w:t>
      </w:r>
      <w:r>
        <w:rPr>
          <w:rFonts w:hint="cs"/>
          <w:rtl/>
        </w:rPr>
        <w:t>ی</w:t>
      </w:r>
      <w:r>
        <w:rPr>
          <w:rtl/>
        </w:rPr>
        <w:t xml:space="preserve"> معجزہ ش</w:t>
      </w:r>
      <w:r>
        <w:rPr>
          <w:rFonts w:hint="cs"/>
          <w:rtl/>
        </w:rPr>
        <w:t>ی</w:t>
      </w:r>
      <w:r>
        <w:rPr>
          <w:rFonts w:hint="eastAsia"/>
          <w:rtl/>
        </w:rPr>
        <w:t>عوں</w:t>
      </w:r>
      <w:r>
        <w:rPr>
          <w:rtl/>
        </w:rPr>
        <w:t xml:space="preserve"> کے لئے اج</w:t>
      </w:r>
      <w:r>
        <w:rPr>
          <w:rFonts w:hint="eastAsia"/>
          <w:rtl/>
        </w:rPr>
        <w:t>نب</w:t>
      </w:r>
      <w:r>
        <w:rPr>
          <w:rFonts w:hint="cs"/>
          <w:rtl/>
        </w:rPr>
        <w:t>ی</w:t>
      </w:r>
      <w:r>
        <w:rPr>
          <w:rtl/>
        </w:rPr>
        <w:t xml:space="preserve"> نہ</w:t>
      </w:r>
      <w:r>
        <w:rPr>
          <w:rFonts w:hint="cs"/>
          <w:rtl/>
        </w:rPr>
        <w:t>ی</w:t>
      </w:r>
      <w:r>
        <w:rPr>
          <w:rFonts w:hint="eastAsia"/>
          <w:rtl/>
        </w:rPr>
        <w:t>ں</w:t>
      </w:r>
      <w:r>
        <w:rPr>
          <w:rtl/>
        </w:rPr>
        <w:t xml:space="preserve"> ہے اور وہ تمام معجزات جو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نے جعفر صادق ک</w:t>
      </w:r>
      <w:r>
        <w:rPr>
          <w:rFonts w:hint="cs"/>
          <w:rtl/>
        </w:rPr>
        <w:t>ی</w:t>
      </w:r>
      <w:r>
        <w:rPr>
          <w:rtl/>
        </w:rPr>
        <w:t xml:space="preserve"> نسبت رقم کئے ہ</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انہ</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کس</w:t>
      </w:r>
      <w:r>
        <w:rPr>
          <w:rFonts w:hint="cs"/>
          <w:rtl/>
        </w:rPr>
        <w:t>ی</w:t>
      </w:r>
      <w:r>
        <w:rPr>
          <w:rtl/>
        </w:rPr>
        <w:t xml:space="preserve"> ح</w:t>
      </w:r>
      <w:r>
        <w:rPr>
          <w:rFonts w:hint="cs"/>
          <w:rtl/>
        </w:rPr>
        <w:t>ی</w:t>
      </w:r>
      <w:r>
        <w:rPr>
          <w:rFonts w:hint="eastAsia"/>
          <w:rtl/>
        </w:rPr>
        <w:t>ل</w:t>
      </w:r>
      <w:r>
        <w:rPr>
          <w:rtl/>
        </w:rPr>
        <w:t xml:space="preserve"> و حجت کے قبول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جانبدار مورخ ہر علم</w:t>
      </w:r>
      <w:r>
        <w:rPr>
          <w:rFonts w:hint="cs"/>
          <w:rtl/>
        </w:rPr>
        <w:t>ی</w:t>
      </w:r>
      <w:r>
        <w:rPr>
          <w:rtl/>
        </w:rPr>
        <w:t xml:space="preserve"> نکتے </w:t>
      </w:r>
      <w:r>
        <w:rPr>
          <w:rFonts w:hint="cs"/>
          <w:rtl/>
        </w:rPr>
        <w:t>ی</w:t>
      </w:r>
      <w:r>
        <w:rPr>
          <w:rFonts w:hint="eastAsia"/>
          <w:rtl/>
        </w:rPr>
        <w:t>ا</w:t>
      </w:r>
      <w:r>
        <w:rPr>
          <w:rtl/>
        </w:rPr>
        <w:t xml:space="preserve"> معجزے پر اعتراض کرتا ہے اور دل</w:t>
      </w:r>
      <w:r>
        <w:rPr>
          <w:rFonts w:hint="cs"/>
          <w:rtl/>
        </w:rPr>
        <w:t>ی</w:t>
      </w:r>
      <w:r>
        <w:rPr>
          <w:rFonts w:hint="eastAsia"/>
          <w:rtl/>
        </w:rPr>
        <w:t>ل</w:t>
      </w:r>
      <w:r>
        <w:rPr>
          <w:rtl/>
        </w:rPr>
        <w:t xml:space="preserve"> و برہان کے بغ</w:t>
      </w:r>
      <w:r>
        <w:rPr>
          <w:rFonts w:hint="cs"/>
          <w:rtl/>
        </w:rPr>
        <w:t>ی</w:t>
      </w:r>
      <w:r>
        <w:rPr>
          <w:rFonts w:hint="eastAsia"/>
          <w:rtl/>
        </w:rPr>
        <w:t>ر</w:t>
      </w:r>
      <w:r>
        <w:rPr>
          <w:rtl/>
        </w:rPr>
        <w:t xml:space="preserve"> کس</w:t>
      </w:r>
      <w:r>
        <w:rPr>
          <w:rFonts w:hint="cs"/>
          <w:rtl/>
        </w:rPr>
        <w:t>ی</w:t>
      </w:r>
      <w:r>
        <w:rPr>
          <w:rtl/>
        </w:rPr>
        <w:t xml:space="preserve"> بات کو قبول نہ</w:t>
      </w:r>
      <w:r>
        <w:rPr>
          <w:rFonts w:hint="cs"/>
          <w:rtl/>
        </w:rPr>
        <w:t>ی</w:t>
      </w:r>
      <w:r>
        <w:rPr>
          <w:rFonts w:hint="eastAsia"/>
          <w:rtl/>
        </w:rPr>
        <w:t>ں</w:t>
      </w:r>
      <w:r>
        <w:rPr>
          <w:rtl/>
        </w:rPr>
        <w:t xml:space="preserve"> کرتا جب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جا</w:t>
      </w:r>
      <w:r>
        <w:rPr>
          <w:rFonts w:hint="eastAsia"/>
          <w:rtl/>
        </w:rPr>
        <w:t>نبدار</w:t>
      </w:r>
      <w:r>
        <w:rPr>
          <w:rtl/>
        </w:rPr>
        <w:t xml:space="preserve"> مورخ سنتا ہے کہ جعفر صادق نے فرما</w:t>
      </w:r>
      <w:r>
        <w:rPr>
          <w:rFonts w:hint="cs"/>
          <w:rtl/>
        </w:rPr>
        <w:t>ی</w:t>
      </w:r>
      <w:r>
        <w:rPr>
          <w:rFonts w:hint="eastAsia"/>
          <w:rtl/>
        </w:rPr>
        <w:t>ا</w:t>
      </w:r>
      <w:r>
        <w:rPr>
          <w:rtl/>
        </w:rPr>
        <w:t xml:space="preserve"> ہوا ا</w:t>
      </w:r>
      <w:r>
        <w:rPr>
          <w:rFonts w:hint="cs"/>
          <w:rtl/>
        </w:rPr>
        <w:t>ی</w:t>
      </w:r>
      <w:r>
        <w:rPr>
          <w:rFonts w:hint="eastAsia"/>
          <w:rtl/>
        </w:rPr>
        <w:t>ک</w:t>
      </w:r>
      <w:r>
        <w:rPr>
          <w:rtl/>
        </w:rPr>
        <w:t xml:space="preserve"> بڑا عنصر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چند عناصر پر مشتمل ہے اور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عنصر ا</w:t>
      </w:r>
      <w:r>
        <w:rPr>
          <w:rFonts w:hint="cs"/>
          <w:rtl/>
        </w:rPr>
        <w:t>ی</w:t>
      </w:r>
      <w:r>
        <w:rPr>
          <w:rFonts w:hint="eastAsia"/>
          <w:rtl/>
        </w:rPr>
        <w:t>سا</w:t>
      </w:r>
      <w:r>
        <w:rPr>
          <w:rtl/>
        </w:rPr>
        <w:t xml:space="preserve"> ہے جس ک</w:t>
      </w:r>
      <w:r>
        <w:rPr>
          <w:rFonts w:hint="cs"/>
          <w:rtl/>
        </w:rPr>
        <w:t>ی</w:t>
      </w:r>
      <w:r>
        <w:rPr>
          <w:rtl/>
        </w:rPr>
        <w:t xml:space="preserve"> وجہ سے اش</w:t>
      </w:r>
      <w:r>
        <w:rPr>
          <w:rFonts w:hint="cs"/>
          <w:rtl/>
        </w:rPr>
        <w:t>ی</w:t>
      </w:r>
      <w:r>
        <w:rPr>
          <w:rFonts w:hint="eastAsia"/>
          <w:rtl/>
        </w:rPr>
        <w:t>ا</w:t>
      </w:r>
      <w:r>
        <w:rPr>
          <w:rtl/>
        </w:rPr>
        <w:t xml:space="preserve"> جلت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عنصر بعض چ</w:t>
      </w:r>
      <w:r>
        <w:rPr>
          <w:rFonts w:hint="cs"/>
          <w:rtl/>
        </w:rPr>
        <w:t>ی</w:t>
      </w:r>
      <w:r>
        <w:rPr>
          <w:rFonts w:hint="eastAsia"/>
          <w:rtl/>
        </w:rPr>
        <w:t>زوں</w:t>
      </w:r>
      <w:r>
        <w:rPr>
          <w:rtl/>
        </w:rPr>
        <w:t xml:space="preserve"> کو آلودہ بھ</w:t>
      </w:r>
      <w:r>
        <w:rPr>
          <w:rFonts w:hint="cs"/>
          <w:rtl/>
        </w:rPr>
        <w:t>ی</w:t>
      </w:r>
      <w:r>
        <w:rPr>
          <w:rtl/>
        </w:rPr>
        <w:t xml:space="preserve"> کرتا ہے تو لا محالہ اس مورخ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ابھرتا ہے کہ آپ نے کس </w:t>
      </w:r>
      <w:r>
        <w:rPr>
          <w:rFonts w:hint="eastAsia"/>
          <w:rtl/>
        </w:rPr>
        <w:t>طرح</w:t>
      </w:r>
      <w:r>
        <w:rPr>
          <w:rtl/>
        </w:rPr>
        <w:t xml:space="preserve"> اس بات کو درک کر ل</w:t>
      </w:r>
      <w:r>
        <w:rPr>
          <w:rFonts w:hint="cs"/>
          <w:rtl/>
        </w:rPr>
        <w:t>ی</w:t>
      </w:r>
      <w:r>
        <w:rPr>
          <w:rFonts w:hint="eastAsia"/>
          <w:rtl/>
        </w:rPr>
        <w:t>ا</w:t>
      </w:r>
      <w:r>
        <w:rPr>
          <w:rtl/>
        </w:rPr>
        <w:t xml:space="preserve"> تھا ۔ جعفر صاد ق کا معجزہ </w:t>
      </w:r>
      <w:r>
        <w:rPr>
          <w:rFonts w:hint="cs"/>
          <w:rtl/>
        </w:rPr>
        <w:t>ی</w:t>
      </w:r>
      <w:r>
        <w:rPr>
          <w:rFonts w:hint="eastAsia"/>
          <w:rtl/>
        </w:rPr>
        <w:t>ہ</w:t>
      </w:r>
      <w:r>
        <w:rPr>
          <w:rtl/>
        </w:rPr>
        <w:t xml:space="preserve"> نہ تھا کہ اپ نے پہاڑ کو حرکت د</w:t>
      </w:r>
      <w:r>
        <w:rPr>
          <w:rFonts w:hint="cs"/>
          <w:rtl/>
        </w:rPr>
        <w:t>ی</w:t>
      </w:r>
      <w:r>
        <w:rPr>
          <w:rtl/>
        </w:rPr>
        <w:t xml:space="preserve"> (ک</w:t>
      </w:r>
      <w:r>
        <w:rPr>
          <w:rFonts w:hint="cs"/>
          <w:rtl/>
        </w:rPr>
        <w:t>ی</w:t>
      </w:r>
      <w:r>
        <w:rPr>
          <w:rFonts w:hint="eastAsia"/>
          <w:rtl/>
        </w:rPr>
        <w:t>ونکہ</w:t>
      </w:r>
      <w:r>
        <w:rPr>
          <w:rtl/>
        </w:rPr>
        <w:t xml:space="preserve"> عقل</w:t>
      </w:r>
      <w:r>
        <w:rPr>
          <w:rFonts w:hint="cs"/>
          <w:rtl/>
        </w:rPr>
        <w:t>ی</w:t>
      </w:r>
      <w:r>
        <w:rPr>
          <w:rtl/>
        </w:rPr>
        <w:t xml:space="preserve"> لحاظ سے </w:t>
      </w:r>
      <w:r>
        <w:rPr>
          <w:rFonts w:hint="cs"/>
          <w:rtl/>
        </w:rPr>
        <w:t>ی</w:t>
      </w:r>
      <w:r>
        <w:rPr>
          <w:rFonts w:hint="eastAsia"/>
          <w:rtl/>
        </w:rPr>
        <w:t>ہ</w:t>
      </w:r>
      <w:r>
        <w:rPr>
          <w:rtl/>
        </w:rPr>
        <w:t xml:space="preserve"> بات قابل قبول نہ</w:t>
      </w:r>
      <w:r>
        <w:rPr>
          <w:rFonts w:hint="cs"/>
          <w:rtl/>
        </w:rPr>
        <w:t>ی</w:t>
      </w:r>
      <w:r>
        <w:rPr>
          <w:rFonts w:hint="eastAsia"/>
          <w:rtl/>
        </w:rPr>
        <w:t>ں</w:t>
      </w:r>
      <w:r>
        <w:rPr>
          <w:rtl/>
        </w:rPr>
        <w:t xml:space="preserve"> ) بلکہ ا کا اعجاز </w:t>
      </w:r>
      <w:r>
        <w:rPr>
          <w:rFonts w:hint="cs"/>
          <w:rtl/>
        </w:rPr>
        <w:t>ی</w:t>
      </w:r>
      <w:r>
        <w:rPr>
          <w:rFonts w:hint="eastAsia"/>
          <w:rtl/>
        </w:rPr>
        <w:t>ہ</w:t>
      </w:r>
      <w:r>
        <w:rPr>
          <w:rtl/>
        </w:rPr>
        <w:t xml:space="preserve"> ہے کہ آپ نے ساڑھے بارہ سو سال پہلے ہوا م</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در</w:t>
      </w:r>
      <w:r>
        <w:rPr>
          <w:rFonts w:hint="cs"/>
          <w:rtl/>
        </w:rPr>
        <w:t>ی</w:t>
      </w:r>
      <w:r>
        <w:rPr>
          <w:rFonts w:hint="eastAsia"/>
          <w:rtl/>
        </w:rPr>
        <w:t>افت</w:t>
      </w:r>
      <w:r>
        <w:rPr>
          <w:rtl/>
        </w:rPr>
        <w:t xml:space="preserve"> کر ل</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معلوم کر ل</w:t>
      </w:r>
      <w:r>
        <w:rPr>
          <w:rFonts w:hint="cs"/>
          <w:rtl/>
        </w:rPr>
        <w:t>ی</w:t>
      </w:r>
      <w:r>
        <w:rPr>
          <w:rFonts w:hint="eastAsia"/>
          <w:rtl/>
        </w:rPr>
        <w:t>ا</w:t>
      </w:r>
      <w:r>
        <w:rPr>
          <w:rtl/>
        </w:rPr>
        <w:t xml:space="preserve"> تھا کہ پان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جو جلت</w:t>
      </w:r>
      <w:r>
        <w:rPr>
          <w:rFonts w:hint="cs"/>
          <w:rtl/>
        </w:rPr>
        <w:t>ی</w:t>
      </w:r>
      <w:r>
        <w:rPr>
          <w:rtl/>
        </w:rPr>
        <w:t xml:space="preserve"> ہ</w:t>
      </w:r>
      <w:r>
        <w:rPr>
          <w:rFonts w:hint="cs"/>
          <w:rtl/>
        </w:rPr>
        <w:t>ی</w:t>
      </w:r>
      <w:r>
        <w:rPr>
          <w:rFonts w:hint="eastAsia"/>
          <w:rtl/>
        </w:rPr>
        <w:t>اور</w:t>
      </w:r>
      <w:r>
        <w:rPr>
          <w:rtl/>
        </w:rPr>
        <w:t xml:space="preserve"> اس</w:t>
      </w:r>
      <w:r>
        <w:rPr>
          <w:rFonts w:hint="cs"/>
          <w:rtl/>
        </w:rPr>
        <w:t>ی</w:t>
      </w:r>
      <w:r>
        <w:rPr>
          <w:rtl/>
        </w:rPr>
        <w:t xml:space="preserve"> جہ سے فرما</w:t>
      </w:r>
      <w:r>
        <w:rPr>
          <w:rFonts w:hint="cs"/>
          <w:rtl/>
        </w:rPr>
        <w:t>ی</w:t>
      </w:r>
      <w:r>
        <w:rPr>
          <w:rFonts w:hint="eastAsia"/>
          <w:rtl/>
        </w:rPr>
        <w:t>ا</w:t>
      </w:r>
      <w:r>
        <w:rPr>
          <w:rtl/>
        </w:rPr>
        <w:t xml:space="preserve"> کہ پان</w:t>
      </w:r>
      <w:r>
        <w:rPr>
          <w:rFonts w:hint="cs"/>
          <w:rtl/>
        </w:rPr>
        <w:t>ی</w:t>
      </w:r>
      <w:r>
        <w:rPr>
          <w:rtl/>
        </w:rPr>
        <w:t xml:space="preserve"> اگ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سکتا ہے جن لوگوں کا کہنا ہے کہ ا</w:t>
      </w:r>
      <w:r>
        <w:rPr>
          <w:rFonts w:hint="cs"/>
          <w:rtl/>
        </w:rPr>
        <w:t>ی</w:t>
      </w:r>
      <w:r>
        <w:rPr>
          <w:rFonts w:hint="eastAsia"/>
          <w:rtl/>
        </w:rPr>
        <w:t>ک</w:t>
      </w:r>
      <w:r>
        <w:rPr>
          <w:rtl/>
        </w:rPr>
        <w:t xml:space="preserve"> پ</w:t>
      </w:r>
      <w:r>
        <w:rPr>
          <w:rFonts w:hint="cs"/>
          <w:rtl/>
        </w:rPr>
        <w:t>ی</w:t>
      </w:r>
      <w:r>
        <w:rPr>
          <w:rFonts w:hint="eastAsia"/>
          <w:rtl/>
        </w:rPr>
        <w:t>غمبر</w:t>
      </w:r>
      <w:r>
        <w:rPr>
          <w:rtl/>
        </w:rPr>
        <w:t xml:space="preserve"> کا سب سے بہتر اعجاز اس کا کلام ہے ان ک</w:t>
      </w:r>
      <w:r>
        <w:rPr>
          <w:rFonts w:hint="cs"/>
          <w:rtl/>
        </w:rPr>
        <w:t>ی</w:t>
      </w:r>
      <w:r>
        <w:rPr>
          <w:rtl/>
        </w:rPr>
        <w:t xml:space="preserve"> </w:t>
      </w:r>
      <w:r>
        <w:rPr>
          <w:rFonts w:hint="cs"/>
          <w:rtl/>
        </w:rPr>
        <w:t>ی</w:t>
      </w:r>
      <w:r>
        <w:rPr>
          <w:rFonts w:hint="eastAsia"/>
          <w:rtl/>
        </w:rPr>
        <w:t>ہ</w:t>
      </w:r>
      <w:r>
        <w:rPr>
          <w:rtl/>
        </w:rPr>
        <w:t xml:space="preserve"> باتبے بن</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ہے چونکہ آج ہم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کہ جعفر صادق کو ہ صفا کو حرکت د</w:t>
      </w:r>
      <w:r>
        <w:rPr>
          <w:rFonts w:hint="cs"/>
          <w:rtl/>
        </w:rPr>
        <w:t>ی</w:t>
      </w:r>
      <w:r>
        <w:rPr>
          <w:rtl/>
        </w:rPr>
        <w:t xml:space="preserve"> اور کوہ صفا آپ کے </w:t>
      </w:r>
      <w:r>
        <w:rPr>
          <w:rFonts w:hint="eastAsia"/>
          <w:rtl/>
        </w:rPr>
        <w:t>نزد</w:t>
      </w:r>
      <w:r>
        <w:rPr>
          <w:rFonts w:hint="cs"/>
          <w:rtl/>
        </w:rPr>
        <w:t>ی</w:t>
      </w:r>
      <w:r>
        <w:rPr>
          <w:rFonts w:hint="eastAsia"/>
          <w:rtl/>
        </w:rPr>
        <w:t>ک</w:t>
      </w:r>
      <w:r>
        <w:rPr>
          <w:rtl/>
        </w:rPr>
        <w:t xml:space="preserve"> آ</w:t>
      </w:r>
      <w:r>
        <w:rPr>
          <w:rFonts w:hint="cs"/>
          <w:rtl/>
        </w:rPr>
        <w:t>ی</w:t>
      </w:r>
      <w:r>
        <w:rPr>
          <w:rFonts w:hint="eastAsia"/>
          <w:rtl/>
        </w:rPr>
        <w:t>ا</w:t>
      </w:r>
      <w:r>
        <w:rPr>
          <w:rtl/>
        </w:rPr>
        <w:t xml:space="preserve"> اور پھر دور ہٹ گ</w:t>
      </w:r>
      <w:r>
        <w:rPr>
          <w:rFonts w:hint="cs"/>
          <w:rtl/>
        </w:rPr>
        <w:t>ی</w:t>
      </w:r>
      <w:r>
        <w:rPr>
          <w:rFonts w:hint="eastAsia"/>
          <w:rtl/>
        </w:rPr>
        <w:t>ا</w:t>
      </w:r>
      <w:r>
        <w:rPr>
          <w:rtl/>
        </w:rPr>
        <w:t xml:space="preserve"> ہم اس روا</w:t>
      </w:r>
      <w:r>
        <w:rPr>
          <w:rFonts w:hint="cs"/>
          <w:rtl/>
        </w:rPr>
        <w:t>ی</w:t>
      </w:r>
      <w:r>
        <w:rPr>
          <w:rFonts w:hint="eastAsia"/>
          <w:rtl/>
        </w:rPr>
        <w:t>ت</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 سکتے کہ جعفر صادق نے </w:t>
      </w:r>
      <w:r>
        <w:rPr>
          <w:rFonts w:hint="cs"/>
          <w:rtl/>
        </w:rPr>
        <w:t>ی</w:t>
      </w:r>
      <w:r>
        <w:rPr>
          <w:rFonts w:hint="eastAsia"/>
          <w:rtl/>
        </w:rPr>
        <w:t>ہ</w:t>
      </w:r>
      <w:r>
        <w:rPr>
          <w:rtl/>
        </w:rPr>
        <w:t xml:space="preserve"> معجزہ ک</w:t>
      </w:r>
      <w:r>
        <w:rPr>
          <w:rFonts w:hint="cs"/>
          <w:rtl/>
        </w:rPr>
        <w:t>ی</w:t>
      </w:r>
      <w:r>
        <w:rPr>
          <w:rFonts w:hint="eastAsia"/>
          <w:rtl/>
        </w:rPr>
        <w:t>اہو</w:t>
      </w:r>
      <w:r>
        <w:rPr>
          <w:rtl/>
        </w:rPr>
        <w:t xml:space="preserve"> گا ل</w:t>
      </w:r>
      <w:r>
        <w:rPr>
          <w:rFonts w:hint="cs"/>
          <w:rtl/>
        </w:rPr>
        <w:t>ی</w:t>
      </w:r>
      <w:r>
        <w:rPr>
          <w:rFonts w:hint="eastAsia"/>
          <w:rtl/>
        </w:rPr>
        <w:t>کن</w:t>
      </w:r>
      <w:r>
        <w:rPr>
          <w:rtl/>
        </w:rPr>
        <w:t xml:space="preserve"> جب ہم سنتے ہ</w:t>
      </w:r>
      <w:r>
        <w:rPr>
          <w:rFonts w:hint="cs"/>
          <w:rtl/>
        </w:rPr>
        <w:t>ی</w:t>
      </w:r>
      <w:r>
        <w:rPr>
          <w:rFonts w:hint="eastAsia"/>
          <w:rtl/>
        </w:rPr>
        <w:t>ں</w:t>
      </w:r>
      <w:r>
        <w:rPr>
          <w:rtl/>
        </w:rPr>
        <w:t xml:space="preserve"> کہ آپ نے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آکس</w:t>
      </w:r>
      <w:r>
        <w:rPr>
          <w:rFonts w:hint="cs"/>
          <w:rtl/>
        </w:rPr>
        <w:t>ی</w:t>
      </w:r>
      <w:r>
        <w:rPr>
          <w:rFonts w:hint="eastAsia"/>
          <w:rtl/>
        </w:rPr>
        <w:t>جن</w:t>
      </w:r>
      <w:r>
        <w:rPr>
          <w:rtl/>
        </w:rPr>
        <w:t xml:space="preserve"> اور ہائ</w:t>
      </w:r>
      <w:r>
        <w:rPr>
          <w:rFonts w:hint="cs"/>
          <w:rtl/>
        </w:rPr>
        <w:t>ی</w:t>
      </w:r>
      <w:r>
        <w:rPr>
          <w:rFonts w:hint="eastAsia"/>
          <w:rtl/>
        </w:rPr>
        <w:t>ڈروجن</w:t>
      </w:r>
      <w:r>
        <w:rPr>
          <w:rtl/>
        </w:rPr>
        <w:t xml:space="preserve"> ک</w:t>
      </w:r>
      <w:r>
        <w:rPr>
          <w:rFonts w:hint="cs"/>
          <w:rtl/>
        </w:rPr>
        <w:t>ی</w:t>
      </w:r>
      <w:r>
        <w:rPr>
          <w:rtl/>
        </w:rPr>
        <w:t xml:space="preserve"> (پان</w:t>
      </w:r>
      <w:r>
        <w:rPr>
          <w:rFonts w:hint="cs"/>
          <w:rtl/>
        </w:rPr>
        <w:t>ی</w:t>
      </w:r>
      <w:r>
        <w:rPr>
          <w:rtl/>
        </w:rPr>
        <w:t xml:space="preserve"> م</w:t>
      </w:r>
      <w:r>
        <w:rPr>
          <w:rFonts w:hint="cs"/>
          <w:rtl/>
        </w:rPr>
        <w:t>ی</w:t>
      </w:r>
      <w:r>
        <w:rPr>
          <w:rFonts w:hint="eastAsia"/>
          <w:rtl/>
        </w:rPr>
        <w:t>ں</w:t>
      </w:r>
      <w:r>
        <w:rPr>
          <w:rtl/>
        </w:rPr>
        <w:t xml:space="preserve"> ) موجودگ</w:t>
      </w:r>
      <w:r>
        <w:rPr>
          <w:rFonts w:hint="cs"/>
          <w:rtl/>
        </w:rPr>
        <w:t>ی</w:t>
      </w:r>
      <w:r>
        <w:rPr>
          <w:rtl/>
        </w:rPr>
        <w:t xml:space="preserve"> کا پتہ چلا ل</w:t>
      </w:r>
      <w:r>
        <w:rPr>
          <w:rFonts w:hint="cs"/>
          <w:rtl/>
        </w:rPr>
        <w:t>ی</w:t>
      </w:r>
      <w:r>
        <w:rPr>
          <w:rFonts w:hint="eastAsia"/>
          <w:rtl/>
        </w:rPr>
        <w:t>اتھا</w:t>
      </w:r>
      <w:r>
        <w:rPr>
          <w:rtl/>
        </w:rPr>
        <w:t xml:space="preserve"> تو ہم دل</w:t>
      </w:r>
      <w:r>
        <w:rPr>
          <w:rFonts w:hint="cs"/>
          <w:rtl/>
        </w:rPr>
        <w:t>ی</w:t>
      </w:r>
      <w:r>
        <w:rPr>
          <w:rtl/>
        </w:rPr>
        <w:t xml:space="preserve"> طور پر اس بات کو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اعجاز ہے کہا جاتا ہے ‘ کہ جعفر صادق نے اپنے والد ک</w:t>
      </w:r>
      <w:r>
        <w:rPr>
          <w:rFonts w:hint="cs"/>
          <w:rtl/>
        </w:rPr>
        <w:t>ی</w:t>
      </w:r>
      <w:r>
        <w:rPr>
          <w:rtl/>
        </w:rPr>
        <w:t xml:space="preserve"> جو ا</w:t>
      </w:r>
      <w:r>
        <w:rPr>
          <w:rFonts w:hint="cs"/>
          <w:rtl/>
        </w:rPr>
        <w:t>ی</w:t>
      </w:r>
      <w:r>
        <w:rPr>
          <w:rFonts w:hint="eastAsia"/>
          <w:rtl/>
        </w:rPr>
        <w:t>ک</w:t>
      </w:r>
      <w:r>
        <w:rPr>
          <w:rtl/>
        </w:rPr>
        <w:t xml:space="preserve"> سائنس دان تھے کے ذر</w:t>
      </w:r>
      <w:r>
        <w:rPr>
          <w:rFonts w:hint="cs"/>
          <w:rtl/>
        </w:rPr>
        <w:t>ی</w:t>
      </w:r>
      <w:r>
        <w:rPr>
          <w:rFonts w:hint="eastAsia"/>
          <w:rtl/>
        </w:rPr>
        <w:t>عے</w:t>
      </w:r>
      <w:r>
        <w:rPr>
          <w:rtl/>
        </w:rPr>
        <w:t xml:space="preserve"> پان</w:t>
      </w:r>
      <w:r>
        <w:rPr>
          <w:rFonts w:hint="cs"/>
          <w:rtl/>
        </w:rPr>
        <w:t>ی</w:t>
      </w:r>
      <w:r>
        <w:rPr>
          <w:rtl/>
        </w:rPr>
        <w:t xml:space="preserve"> م</w:t>
      </w:r>
      <w:r>
        <w:rPr>
          <w:rFonts w:hint="cs"/>
          <w:rtl/>
        </w:rPr>
        <w:t>ی</w:t>
      </w:r>
      <w:r>
        <w:rPr>
          <w:rFonts w:hint="eastAsia"/>
          <w:rtl/>
        </w:rPr>
        <w:t>ں</w:t>
      </w:r>
      <w:r>
        <w:rPr>
          <w:rtl/>
        </w:rPr>
        <w:t xml:space="preserve"> ہائ</w:t>
      </w:r>
      <w:r>
        <w:rPr>
          <w:rFonts w:hint="cs"/>
          <w:rtl/>
        </w:rPr>
        <w:t>ی</w:t>
      </w:r>
      <w:r>
        <w:rPr>
          <w:rFonts w:hint="eastAsia"/>
          <w:rtl/>
        </w:rPr>
        <w:t>ڈروجن</w:t>
      </w:r>
      <w:r>
        <w:rPr>
          <w:rtl/>
        </w:rPr>
        <w:t xml:space="preserve"> کا پتہ چلا ل</w:t>
      </w:r>
      <w:r>
        <w:rPr>
          <w:rFonts w:hint="cs"/>
          <w:rtl/>
        </w:rPr>
        <w:t>ی</w:t>
      </w:r>
      <w:r>
        <w:rPr>
          <w:rFonts w:hint="eastAsia"/>
          <w:rtl/>
        </w:rPr>
        <w:t>ا</w:t>
      </w:r>
      <w:r>
        <w:rPr>
          <w:rtl/>
        </w:rPr>
        <w:t xml:space="preserve"> تھا جس کے بعد ا خود بھ</w:t>
      </w:r>
      <w:r>
        <w:rPr>
          <w:rFonts w:hint="cs"/>
          <w:rtl/>
        </w:rPr>
        <w:t>ی</w:t>
      </w:r>
      <w:r>
        <w:rPr>
          <w:rtl/>
        </w:rPr>
        <w:t xml:space="preserve"> اس بات کو سمجھ گئے تھے کہ ہوا م</w:t>
      </w:r>
      <w:r>
        <w:rPr>
          <w:rFonts w:hint="cs"/>
          <w:rtl/>
        </w:rPr>
        <w:t>ی</w:t>
      </w:r>
      <w:r>
        <w:rPr>
          <w:rFonts w:hint="eastAsia"/>
          <w:rtl/>
        </w:rPr>
        <w:t>ں</w:t>
      </w:r>
      <w:r>
        <w:rPr>
          <w:rtl/>
        </w:rPr>
        <w:t xml:space="preserve"> اکسجن ہے ‘ ہم</w:t>
      </w:r>
      <w:r>
        <w:rPr>
          <w:rFonts w:hint="cs"/>
          <w:rtl/>
        </w:rPr>
        <w:t>ی</w:t>
      </w:r>
      <w:r>
        <w:rPr>
          <w:rFonts w:hint="eastAsia"/>
          <w:rtl/>
        </w:rPr>
        <w:t>ں</w:t>
      </w:r>
      <w:r>
        <w:rPr>
          <w:rtl/>
        </w:rPr>
        <w:t xml:space="preserve"> افسوس ہے کہ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وہ آکس</w:t>
      </w:r>
      <w:r>
        <w:rPr>
          <w:rFonts w:hint="cs"/>
          <w:rtl/>
        </w:rPr>
        <w:t>ی</w:t>
      </w:r>
      <w:r>
        <w:rPr>
          <w:rFonts w:hint="eastAsia"/>
          <w:rtl/>
        </w:rPr>
        <w:t>جن</w:t>
      </w:r>
      <w:r>
        <w:rPr>
          <w:rtl/>
        </w:rPr>
        <w:t xml:space="preserve"> اور خالص ہائ</w:t>
      </w:r>
      <w:r>
        <w:rPr>
          <w:rFonts w:hint="cs"/>
          <w:rtl/>
        </w:rPr>
        <w:t>ی</w:t>
      </w:r>
      <w:r>
        <w:rPr>
          <w:rFonts w:hint="eastAsia"/>
          <w:rtl/>
        </w:rPr>
        <w:t>ڈروجن</w:t>
      </w:r>
      <w:r>
        <w:rPr>
          <w:rtl/>
        </w:rPr>
        <w:t xml:space="preserve"> حاصل کر سکے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بظاہر</w:t>
      </w:r>
      <w:r>
        <w:rPr>
          <w:rtl/>
        </w:rPr>
        <w:t xml:space="preserve"> خالص ہائ</w:t>
      </w:r>
      <w:r>
        <w:rPr>
          <w:rFonts w:hint="cs"/>
          <w:rtl/>
        </w:rPr>
        <w:t>ی</w:t>
      </w:r>
      <w:r>
        <w:rPr>
          <w:rFonts w:hint="eastAsia"/>
          <w:rtl/>
        </w:rPr>
        <w:t>ڈروجن</w:t>
      </w:r>
      <w:r>
        <w:rPr>
          <w:rtl/>
        </w:rPr>
        <w:t xml:space="preserve"> اور خالص آکس</w:t>
      </w:r>
      <w:r>
        <w:rPr>
          <w:rFonts w:hint="cs"/>
          <w:rtl/>
        </w:rPr>
        <w:t>ی</w:t>
      </w:r>
      <w:r>
        <w:rPr>
          <w:rFonts w:hint="eastAsia"/>
          <w:rtl/>
        </w:rPr>
        <w:t>جن</w:t>
      </w:r>
      <w:r>
        <w:rPr>
          <w:rtl/>
        </w:rPr>
        <w:t xml:space="preserve"> لازم و ملزوم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خالص ہائ</w:t>
      </w:r>
      <w:r>
        <w:rPr>
          <w:rFonts w:hint="cs"/>
          <w:rtl/>
        </w:rPr>
        <w:t>ی</w:t>
      </w:r>
      <w:r>
        <w:rPr>
          <w:rFonts w:hint="eastAsia"/>
          <w:rtl/>
        </w:rPr>
        <w:t>ڈروجن</w:t>
      </w:r>
      <w:r>
        <w:rPr>
          <w:rtl/>
        </w:rPr>
        <w:t xml:space="preserve"> کو حاصل کرنا خالص آکس</w:t>
      </w:r>
      <w:r>
        <w:rPr>
          <w:rFonts w:hint="cs"/>
          <w:rtl/>
        </w:rPr>
        <w:t>ی</w:t>
      </w:r>
      <w:r>
        <w:rPr>
          <w:rFonts w:hint="eastAsia"/>
          <w:rtl/>
        </w:rPr>
        <w:t>جن</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مشکل ہے ک</w:t>
      </w:r>
      <w:r>
        <w:rPr>
          <w:rFonts w:hint="cs"/>
          <w:rtl/>
        </w:rPr>
        <w:t>ی</w:t>
      </w:r>
      <w:r>
        <w:rPr>
          <w:rFonts w:hint="eastAsia"/>
          <w:rtl/>
        </w:rPr>
        <w:t>ونکہ</w:t>
      </w:r>
      <w:r>
        <w:rPr>
          <w:rtl/>
        </w:rPr>
        <w:t xml:space="preserve"> اکس</w:t>
      </w:r>
      <w:r>
        <w:rPr>
          <w:rFonts w:hint="cs"/>
          <w:rtl/>
        </w:rPr>
        <w:t>ی</w:t>
      </w:r>
      <w:r>
        <w:rPr>
          <w:rFonts w:hint="eastAsia"/>
          <w:rtl/>
        </w:rPr>
        <w:t>جن</w:t>
      </w:r>
      <w:r>
        <w:rPr>
          <w:rtl/>
        </w:rPr>
        <w:t xml:space="preserve"> خالص حالت م</w:t>
      </w:r>
      <w:r>
        <w:rPr>
          <w:rFonts w:hint="cs"/>
          <w:rtl/>
        </w:rPr>
        <w:t>ی</w:t>
      </w:r>
      <w:r>
        <w:rPr>
          <w:rFonts w:hint="eastAsia"/>
          <w:rtl/>
        </w:rPr>
        <w:t>ں</w:t>
      </w:r>
      <w:r>
        <w:rPr>
          <w:rtl/>
        </w:rPr>
        <w:t xml:space="preserve"> فضا م</w:t>
      </w:r>
      <w:r>
        <w:rPr>
          <w:rFonts w:hint="cs"/>
          <w:rtl/>
        </w:rPr>
        <w:t>ی</w:t>
      </w:r>
      <w:r>
        <w:rPr>
          <w:rFonts w:hint="eastAsia"/>
          <w:rtl/>
        </w:rPr>
        <w:t>ں</w:t>
      </w:r>
      <w:r>
        <w:rPr>
          <w:rtl/>
        </w:rPr>
        <w:t xml:space="preserve"> ملت</w:t>
      </w:r>
      <w:r>
        <w:rPr>
          <w:rFonts w:hint="cs"/>
          <w:rtl/>
        </w:rPr>
        <w:t>ی</w:t>
      </w:r>
      <w:r>
        <w:rPr>
          <w:rtl/>
        </w:rPr>
        <w:t xml:space="preserve"> ہے ل</w:t>
      </w:r>
      <w:r>
        <w:rPr>
          <w:rFonts w:hint="cs"/>
          <w:rtl/>
        </w:rPr>
        <w:t>ی</w:t>
      </w:r>
      <w:r>
        <w:rPr>
          <w:rFonts w:hint="eastAsia"/>
          <w:rtl/>
        </w:rPr>
        <w:t>کن</w:t>
      </w:r>
      <w:r>
        <w:rPr>
          <w:rtl/>
        </w:rPr>
        <w:t xml:space="preserve"> خاصل ہائ</w:t>
      </w:r>
      <w:r>
        <w:rPr>
          <w:rFonts w:hint="cs"/>
          <w:rtl/>
        </w:rPr>
        <w:t>ی</w:t>
      </w:r>
      <w:r>
        <w:rPr>
          <w:rFonts w:hint="eastAsia"/>
          <w:rtl/>
        </w:rPr>
        <w:t>ڈروجن</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 اس</w:t>
      </w:r>
      <w:r>
        <w:rPr>
          <w:rFonts w:hint="cs"/>
          <w:rtl/>
        </w:rPr>
        <w:t>ی</w:t>
      </w:r>
      <w:r>
        <w:rPr>
          <w:rtl/>
        </w:rPr>
        <w:t xml:space="preserve"> وجہ سے حال</w:t>
      </w:r>
      <w:r>
        <w:rPr>
          <w:rFonts w:hint="cs"/>
          <w:rtl/>
        </w:rPr>
        <w:t>ی</w:t>
      </w:r>
      <w:r>
        <w:rPr>
          <w:rFonts w:hint="eastAsia"/>
          <w:rtl/>
        </w:rPr>
        <w:t>ہ</w:t>
      </w:r>
      <w:r>
        <w:rPr>
          <w:rtl/>
        </w:rPr>
        <w:t xml:space="preserve"> زمانوں م</w:t>
      </w:r>
      <w:r>
        <w:rPr>
          <w:rFonts w:hint="cs"/>
          <w:rtl/>
        </w:rPr>
        <w:t>ی</w:t>
      </w:r>
      <w:r>
        <w:rPr>
          <w:rFonts w:hint="eastAsia"/>
          <w:rtl/>
        </w:rPr>
        <w:t>ں</w:t>
      </w:r>
      <w:r>
        <w:rPr>
          <w:rtl/>
        </w:rPr>
        <w:t xml:space="preserve"> جب تک پان</w:t>
      </w:r>
      <w:r>
        <w:rPr>
          <w:rFonts w:hint="cs"/>
          <w:rtl/>
        </w:rPr>
        <w:t>ی</w:t>
      </w:r>
      <w:r>
        <w:rPr>
          <w:rtl/>
        </w:rPr>
        <w:t xml:space="preserve"> کا تجز</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سکا ۔ خالص ہائ</w:t>
      </w:r>
      <w:r>
        <w:rPr>
          <w:rFonts w:hint="cs"/>
          <w:rtl/>
        </w:rPr>
        <w:t>ی</w:t>
      </w:r>
      <w:r>
        <w:rPr>
          <w:rFonts w:hint="eastAsia"/>
          <w:rtl/>
        </w:rPr>
        <w:t>ڈروجن</w:t>
      </w:r>
      <w:r>
        <w:rPr>
          <w:rtl/>
        </w:rPr>
        <w:t xml:space="preserve"> ہاتھ نہ</w:t>
      </w:r>
      <w:r>
        <w:rPr>
          <w:rFonts w:hint="cs"/>
          <w:rtl/>
        </w:rPr>
        <w:t>ی</w:t>
      </w:r>
      <w:r>
        <w:rPr>
          <w:rFonts w:hint="eastAsia"/>
          <w:rtl/>
        </w:rPr>
        <w:t>ں</w:t>
      </w:r>
      <w:r>
        <w:rPr>
          <w:rtl/>
        </w:rPr>
        <w:t xml:space="preserve"> آئ</w:t>
      </w:r>
      <w:r>
        <w:rPr>
          <w:rFonts w:hint="cs"/>
          <w:rtl/>
        </w:rPr>
        <w:t>ی</w:t>
      </w:r>
      <w:r>
        <w:rPr>
          <w:rFonts w:hint="eastAsia"/>
          <w:rtl/>
        </w:rPr>
        <w:t>‘</w:t>
      </w:r>
      <w:r>
        <w:rPr>
          <w:rtl/>
        </w:rPr>
        <w:t xml:space="preserve"> </w:t>
      </w:r>
      <w:r>
        <w:rPr>
          <w:rFonts w:hint="cs"/>
          <w:rtl/>
        </w:rPr>
        <w:t>ی</w:t>
      </w:r>
      <w:r>
        <w:rPr>
          <w:rFonts w:hint="eastAsia"/>
          <w:rtl/>
        </w:rPr>
        <w:t>ہاں</w:t>
      </w:r>
      <w:r>
        <w:rPr>
          <w:rtl/>
        </w:rPr>
        <w:t xml:space="preserve"> پر انسان ح</w:t>
      </w:r>
      <w:r>
        <w:rPr>
          <w:rFonts w:hint="cs"/>
          <w:rtl/>
        </w:rPr>
        <w:t>ی</w:t>
      </w:r>
      <w:r>
        <w:rPr>
          <w:rFonts w:hint="eastAsia"/>
          <w:rtl/>
        </w:rPr>
        <w:t>ران</w:t>
      </w:r>
      <w:r>
        <w:rPr>
          <w:rtl/>
        </w:rPr>
        <w:t xml:space="preserve"> رہ جاتا ہے کہ جعفر صادق نے اپنے والد سے مل کر ک</w:t>
      </w:r>
      <w:r>
        <w:rPr>
          <w:rFonts w:hint="cs"/>
          <w:rtl/>
        </w:rPr>
        <w:t>ی</w:t>
      </w:r>
      <w:r>
        <w:rPr>
          <w:rFonts w:hint="eastAsia"/>
          <w:rtl/>
        </w:rPr>
        <w:t>سے</w:t>
      </w:r>
      <w:r>
        <w:rPr>
          <w:rtl/>
        </w:rPr>
        <w:t xml:space="preserve"> ہائ</w:t>
      </w:r>
      <w:r>
        <w:rPr>
          <w:rFonts w:hint="cs"/>
          <w:rtl/>
        </w:rPr>
        <w:t>ی</w:t>
      </w:r>
      <w:r>
        <w:rPr>
          <w:rFonts w:hint="eastAsia"/>
          <w:rtl/>
        </w:rPr>
        <w:t>ڈروجن</w:t>
      </w:r>
      <w:r>
        <w:rPr>
          <w:rtl/>
        </w:rPr>
        <w:t xml:space="preserve"> گ</w:t>
      </w:r>
      <w:r>
        <w:rPr>
          <w:rFonts w:hint="cs"/>
          <w:rtl/>
        </w:rPr>
        <w:t>ی</w:t>
      </w:r>
      <w:r>
        <w:rPr>
          <w:rFonts w:hint="eastAsia"/>
          <w:rtl/>
        </w:rPr>
        <w:t>س</w:t>
      </w:r>
      <w:r>
        <w:rPr>
          <w:rtl/>
        </w:rPr>
        <w:t xml:space="preserve"> کا پتہ چلا ل</w:t>
      </w:r>
      <w:r>
        <w:rPr>
          <w:rFonts w:hint="cs"/>
          <w:rtl/>
        </w:rPr>
        <w:t>ی</w:t>
      </w:r>
      <w:r>
        <w:rPr>
          <w:rFonts w:hint="eastAsia"/>
          <w:rtl/>
        </w:rPr>
        <w:t>ا</w:t>
      </w:r>
      <w:r>
        <w:rPr>
          <w:rtl/>
        </w:rPr>
        <w:t xml:space="preserve">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خالص حالت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اور نہ ہ</w:t>
      </w:r>
      <w:r>
        <w:rPr>
          <w:rFonts w:hint="cs"/>
          <w:rtl/>
        </w:rPr>
        <w:t>ی</w:t>
      </w:r>
      <w:r>
        <w:rPr>
          <w:rtl/>
        </w:rPr>
        <w:t xml:space="preserve"> اس کا رنگ ‘ بو ‘ ذائقہ ہے ۔ جعفر صادق </w:t>
      </w:r>
      <w:r>
        <w:rPr>
          <w:rFonts w:hint="cs"/>
          <w:rtl/>
        </w:rPr>
        <w:t>ی</w:t>
      </w:r>
      <w:r>
        <w:rPr>
          <w:rFonts w:hint="eastAsia"/>
          <w:rtl/>
        </w:rPr>
        <w:t>ا</w:t>
      </w:r>
      <w:r>
        <w:rPr>
          <w:rtl/>
        </w:rPr>
        <w:t xml:space="preserve"> آ کے والد گرام</w:t>
      </w:r>
      <w:r>
        <w:rPr>
          <w:rFonts w:hint="cs"/>
          <w:rtl/>
        </w:rPr>
        <w:t>ی</w:t>
      </w:r>
      <w:r>
        <w:rPr>
          <w:rtl/>
        </w:rPr>
        <w:t xml:space="preserve"> پان</w:t>
      </w:r>
      <w:r>
        <w:rPr>
          <w:rFonts w:hint="cs"/>
          <w:rtl/>
        </w:rPr>
        <w:t>ی</w:t>
      </w:r>
      <w:r>
        <w:rPr>
          <w:rtl/>
        </w:rPr>
        <w:t xml:space="preserve"> ک</w:t>
      </w:r>
      <w:r>
        <w:rPr>
          <w:rFonts w:hint="eastAsia"/>
          <w:rtl/>
        </w:rPr>
        <w:t>ے</w:t>
      </w:r>
      <w:r>
        <w:rPr>
          <w:rtl/>
        </w:rPr>
        <w:t xml:space="preserve"> علاوہ کس</w:t>
      </w:r>
      <w:r>
        <w:rPr>
          <w:rFonts w:hint="cs"/>
          <w:rtl/>
        </w:rPr>
        <w:t>ی</w:t>
      </w:r>
      <w:r>
        <w:rPr>
          <w:rtl/>
        </w:rPr>
        <w:t xml:space="preserve"> اور جگہ اسے نہ</w:t>
      </w:r>
      <w:r>
        <w:rPr>
          <w:rFonts w:hint="cs"/>
          <w:rtl/>
        </w:rPr>
        <w:t>ی</w:t>
      </w:r>
      <w:r>
        <w:rPr>
          <w:rFonts w:hint="eastAsia"/>
          <w:rtl/>
        </w:rPr>
        <w:t>ں</w:t>
      </w:r>
      <w:r>
        <w:rPr>
          <w:rtl/>
        </w:rPr>
        <w:t xml:space="preserve"> پا سکتے تھے اور پان</w:t>
      </w:r>
      <w:r>
        <w:rPr>
          <w:rFonts w:hint="cs"/>
          <w:rtl/>
        </w:rPr>
        <w:t>ی</w:t>
      </w:r>
      <w:r>
        <w:rPr>
          <w:rtl/>
        </w:rPr>
        <w:t xml:space="preserve"> کا تجز</w:t>
      </w:r>
      <w:r>
        <w:rPr>
          <w:rFonts w:hint="cs"/>
          <w:rtl/>
        </w:rPr>
        <w:t>ی</w:t>
      </w:r>
      <w:r>
        <w:rPr>
          <w:rFonts w:hint="eastAsia"/>
          <w:rtl/>
        </w:rPr>
        <w:t>ہ</w:t>
      </w:r>
      <w:r>
        <w:rPr>
          <w:rtl/>
        </w:rPr>
        <w:t xml:space="preserve"> کئے بغ</w:t>
      </w:r>
      <w:r>
        <w:rPr>
          <w:rFonts w:hint="cs"/>
          <w:rtl/>
        </w:rPr>
        <w:t>ی</w:t>
      </w:r>
      <w:r>
        <w:rPr>
          <w:rFonts w:hint="eastAsia"/>
          <w:rtl/>
        </w:rPr>
        <w:t>ر</w:t>
      </w:r>
      <w:r>
        <w:rPr>
          <w:rtl/>
        </w:rPr>
        <w:t xml:space="preserve"> اسے نہ</w:t>
      </w:r>
      <w:r>
        <w:rPr>
          <w:rFonts w:hint="cs"/>
          <w:rtl/>
        </w:rPr>
        <w:t>ی</w:t>
      </w:r>
      <w:r>
        <w:rPr>
          <w:rFonts w:hint="eastAsia"/>
          <w:rtl/>
        </w:rPr>
        <w:t>ں</w:t>
      </w:r>
      <w:r>
        <w:rPr>
          <w:rtl/>
        </w:rPr>
        <w:t xml:space="preserve"> پہچان سکتے تھے ۔ پان</w:t>
      </w:r>
      <w:r>
        <w:rPr>
          <w:rFonts w:hint="cs"/>
          <w:rtl/>
        </w:rPr>
        <w:t>ی</w:t>
      </w:r>
      <w:r>
        <w:rPr>
          <w:rtl/>
        </w:rPr>
        <w:t xml:space="preserve"> کا تجز</w:t>
      </w:r>
      <w:r>
        <w:rPr>
          <w:rFonts w:hint="cs"/>
          <w:rtl/>
        </w:rPr>
        <w:t>ی</w:t>
      </w:r>
      <w:r>
        <w:rPr>
          <w:rFonts w:hint="eastAsia"/>
          <w:rtl/>
        </w:rPr>
        <w:t>ہ</w:t>
      </w:r>
      <w:r>
        <w:rPr>
          <w:rtl/>
        </w:rPr>
        <w:t xml:space="preserve"> بھ</w:t>
      </w:r>
      <w:r>
        <w:rPr>
          <w:rFonts w:hint="cs"/>
          <w:rtl/>
        </w:rPr>
        <w:t>ی</w:t>
      </w:r>
      <w:r>
        <w:rPr>
          <w:rtl/>
        </w:rPr>
        <w:t xml:space="preserve"> بجل</w:t>
      </w:r>
      <w:r>
        <w:rPr>
          <w:rFonts w:hint="cs"/>
          <w:rtl/>
        </w:rPr>
        <w:t>ی</w:t>
      </w:r>
      <w:r>
        <w:rPr>
          <w:rtl/>
        </w:rPr>
        <w:t xml:space="preserve"> سے فائدہ اٹھائے بغ</w:t>
      </w:r>
      <w:r>
        <w:rPr>
          <w:rFonts w:hint="cs"/>
          <w:rtl/>
        </w:rPr>
        <w:t>ی</w:t>
      </w:r>
      <w:r>
        <w:rPr>
          <w:rFonts w:hint="eastAsia"/>
          <w:rtl/>
        </w:rPr>
        <w:t>ر</w:t>
      </w:r>
      <w:r>
        <w:rPr>
          <w:rtl/>
        </w:rPr>
        <w:t xml:space="preserve"> نا ممکن ہے اور ک</w:t>
      </w:r>
      <w:r>
        <w:rPr>
          <w:rFonts w:hint="cs"/>
          <w:rtl/>
        </w:rPr>
        <w:t>ی</w:t>
      </w:r>
      <w:r>
        <w:rPr>
          <w:rFonts w:hint="eastAsia"/>
          <w:rtl/>
        </w:rPr>
        <w:t>ا</w:t>
      </w:r>
      <w:r>
        <w:rPr>
          <w:rtl/>
        </w:rPr>
        <w:t xml:space="preserve"> ان دونوں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بجل</w:t>
      </w:r>
      <w:r>
        <w:rPr>
          <w:rFonts w:hint="cs"/>
          <w:rtl/>
        </w:rPr>
        <w:t>ی</w:t>
      </w:r>
      <w:r>
        <w:rPr>
          <w:rtl/>
        </w:rPr>
        <w:t xml:space="preserve"> کو پان</w:t>
      </w:r>
      <w:r>
        <w:rPr>
          <w:rFonts w:hint="cs"/>
          <w:rtl/>
        </w:rPr>
        <w:t>ی</w:t>
      </w:r>
      <w:r>
        <w:rPr>
          <w:rtl/>
        </w:rPr>
        <w:t xml:space="preserve"> کے تجز</w:t>
      </w:r>
      <w:r>
        <w:rPr>
          <w:rFonts w:hint="cs"/>
          <w:rtl/>
        </w:rPr>
        <w:t>ی</w:t>
      </w:r>
      <w:r>
        <w:rPr>
          <w:rFonts w:hint="eastAsia"/>
          <w:rtl/>
        </w:rPr>
        <w:t>ئے</w:t>
      </w:r>
      <w:r>
        <w:rPr>
          <w:rtl/>
        </w:rPr>
        <w:t xml:space="preserve"> ک</w:t>
      </w:r>
      <w:r>
        <w:rPr>
          <w:rFonts w:hint="cs"/>
          <w:rtl/>
        </w:rPr>
        <w:t>ی</w:t>
      </w:r>
      <w:r>
        <w:rPr>
          <w:rFonts w:hint="eastAsia"/>
          <w:rtl/>
        </w:rPr>
        <w:t>لئے</w:t>
      </w:r>
      <w:r>
        <w:rPr>
          <w:rtl/>
        </w:rPr>
        <w:t xml:space="preserve"> استعمال ک</w:t>
      </w:r>
      <w:r>
        <w:rPr>
          <w:rFonts w:hint="cs"/>
          <w:rtl/>
        </w:rPr>
        <w:t>ی</w:t>
      </w:r>
      <w:r>
        <w:rPr>
          <w:rFonts w:hint="eastAsia"/>
          <w:rtl/>
        </w:rPr>
        <w:t>ا</w:t>
      </w:r>
      <w:r>
        <w:rPr>
          <w:rtl/>
        </w:rPr>
        <w:t xml:space="preserve"> تھا ؟ </w:t>
      </w:r>
      <w:r>
        <w:rPr>
          <w:rFonts w:hint="cs"/>
          <w:rtl/>
        </w:rPr>
        <w:t>ی</w:t>
      </w:r>
      <w:r>
        <w:rPr>
          <w:rFonts w:hint="eastAsia"/>
          <w:rtl/>
        </w:rPr>
        <w:t>ہ</w:t>
      </w:r>
      <w:r>
        <w:rPr>
          <w:rtl/>
        </w:rPr>
        <w:t xml:space="preserve"> بات بھ</w:t>
      </w:r>
      <w:r>
        <w:rPr>
          <w:rFonts w:hint="cs"/>
          <w:rtl/>
        </w:rPr>
        <w:t>ی</w:t>
      </w:r>
      <w:r>
        <w:rPr>
          <w:rtl/>
        </w:rPr>
        <w:t xml:space="preserve"> قابل قبول نہ</w:t>
      </w:r>
      <w:r>
        <w:rPr>
          <w:rFonts w:hint="cs"/>
          <w:rtl/>
        </w:rPr>
        <w:t>ی</w:t>
      </w:r>
      <w:r>
        <w:rPr>
          <w:rFonts w:hint="eastAsia"/>
          <w:rtl/>
        </w:rPr>
        <w:t>ں</w:t>
      </w:r>
      <w:r>
        <w:rPr>
          <w:rtl/>
        </w:rPr>
        <w:t xml:space="preserve"> ہے </w:t>
      </w:r>
      <w:r>
        <w:rPr>
          <w:rFonts w:hint="eastAsia"/>
          <w:rtl/>
        </w:rPr>
        <w:t>جد</w:t>
      </w:r>
      <w:r>
        <w:rPr>
          <w:rFonts w:hint="cs"/>
          <w:rtl/>
        </w:rPr>
        <w:t>ی</w:t>
      </w:r>
      <w:r>
        <w:rPr>
          <w:rFonts w:hint="eastAsia"/>
          <w:rtl/>
        </w:rPr>
        <w:t>د</w:t>
      </w:r>
      <w:r>
        <w:rPr>
          <w:rtl/>
        </w:rPr>
        <w:t xml:space="preserve"> زمانے م</w:t>
      </w:r>
      <w:r>
        <w:rPr>
          <w:rFonts w:hint="cs"/>
          <w:rtl/>
        </w:rPr>
        <w:t>ی</w:t>
      </w:r>
      <w:r>
        <w:rPr>
          <w:rFonts w:hint="eastAsia"/>
          <w:rtl/>
        </w:rPr>
        <w:t>ں</w:t>
      </w:r>
      <w:r>
        <w:rPr>
          <w:rtl/>
        </w:rPr>
        <w:t xml:space="preserve"> سب سے پہلے ا</w:t>
      </w:r>
      <w:r>
        <w:rPr>
          <w:rFonts w:hint="cs"/>
          <w:rtl/>
        </w:rPr>
        <w:t>ی</w:t>
      </w:r>
      <w:r>
        <w:rPr>
          <w:rFonts w:hint="eastAsia"/>
          <w:rtl/>
        </w:rPr>
        <w:t>ک</w:t>
      </w:r>
      <w:r>
        <w:rPr>
          <w:rtl/>
        </w:rPr>
        <w:t xml:space="preserve"> انگر</w:t>
      </w:r>
      <w:r>
        <w:rPr>
          <w:rFonts w:hint="cs"/>
          <w:rtl/>
        </w:rPr>
        <w:t>ی</w:t>
      </w:r>
      <w:r>
        <w:rPr>
          <w:rFonts w:hint="eastAsia"/>
          <w:rtl/>
        </w:rPr>
        <w:t>ز</w:t>
      </w:r>
      <w:r>
        <w:rPr>
          <w:rtl/>
        </w:rPr>
        <w:t xml:space="preserve"> ہنر</w:t>
      </w:r>
      <w:r>
        <w:rPr>
          <w:rFonts w:hint="cs"/>
          <w:rtl/>
        </w:rPr>
        <w:t>ی</w:t>
      </w:r>
      <w:r>
        <w:rPr>
          <w:rtl/>
        </w:rPr>
        <w:t xml:space="preserve"> کا و اند</w:t>
      </w:r>
      <w:r>
        <w:rPr>
          <w:rFonts w:hint="cs"/>
          <w:rtl/>
        </w:rPr>
        <w:t>ی</w:t>
      </w:r>
      <w:r>
        <w:rPr>
          <w:rFonts w:hint="eastAsia"/>
          <w:rtl/>
        </w:rPr>
        <w:t>ش</w:t>
      </w:r>
      <w:r>
        <w:rPr>
          <w:rtl/>
        </w:rPr>
        <w:t xml:space="preserve"> نے ہائ</w:t>
      </w:r>
      <w:r>
        <w:rPr>
          <w:rFonts w:hint="cs"/>
          <w:rtl/>
        </w:rPr>
        <w:t>ی</w:t>
      </w:r>
      <w:r>
        <w:rPr>
          <w:rFonts w:hint="eastAsia"/>
          <w:rtl/>
        </w:rPr>
        <w:t>ڈروجن</w:t>
      </w:r>
      <w:r>
        <w:rPr>
          <w:rtl/>
        </w:rPr>
        <w:t xml:space="preserve"> کو پان</w:t>
      </w:r>
      <w:r>
        <w:rPr>
          <w:rFonts w:hint="cs"/>
          <w:rtl/>
        </w:rPr>
        <w:t>ی</w:t>
      </w:r>
      <w:r>
        <w:rPr>
          <w:rtl/>
        </w:rPr>
        <w:t xml:space="preserve"> سے جدا کرنے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w:t>
      </w:r>
      <w:r>
        <w:rPr>
          <w:rtl/>
        </w:rPr>
        <w:lastRenderedPageBreak/>
        <w:t>حاصل ک</w:t>
      </w:r>
      <w:r>
        <w:rPr>
          <w:rFonts w:hint="cs"/>
          <w:rtl/>
        </w:rPr>
        <w:t>ی</w:t>
      </w:r>
      <w:r>
        <w:rPr>
          <w:rtl/>
        </w:rPr>
        <w:t xml:space="preserve"> اس ک</w:t>
      </w:r>
      <w:r>
        <w:rPr>
          <w:rFonts w:hint="cs"/>
          <w:rtl/>
        </w:rPr>
        <w:t>ی</w:t>
      </w:r>
      <w:r>
        <w:rPr>
          <w:rtl/>
        </w:rPr>
        <w:t xml:space="preserve"> وات</w:t>
      </w:r>
      <w:r>
        <w:rPr>
          <w:rtl/>
          <w:lang w:bidi="fa-IR"/>
        </w:rPr>
        <w:t>۱۸۱۰</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ہوئ</w:t>
      </w:r>
      <w:r>
        <w:rPr>
          <w:rFonts w:hint="cs"/>
          <w:rtl/>
        </w:rPr>
        <w:t>ی</w:t>
      </w:r>
      <w:r>
        <w:rPr>
          <w:rtl/>
        </w:rPr>
        <w:t xml:space="preserve"> اس نے کئ</w:t>
      </w:r>
      <w:r>
        <w:rPr>
          <w:rFonts w:hint="cs"/>
          <w:rtl/>
        </w:rPr>
        <w:t>ی</w:t>
      </w:r>
      <w:r>
        <w:rPr>
          <w:rtl/>
        </w:rPr>
        <w:t xml:space="preserve"> سال پان</w:t>
      </w:r>
      <w:r>
        <w:rPr>
          <w:rFonts w:hint="cs"/>
          <w:rtl/>
        </w:rPr>
        <w:t>ی</w:t>
      </w:r>
      <w:r>
        <w:rPr>
          <w:rtl/>
        </w:rPr>
        <w:t xml:space="preserve"> ک</w:t>
      </w:r>
      <w:r>
        <w:rPr>
          <w:rFonts w:hint="cs"/>
          <w:rtl/>
        </w:rPr>
        <w:t>ی</w:t>
      </w:r>
      <w:r>
        <w:rPr>
          <w:rtl/>
        </w:rPr>
        <w:t xml:space="preserve"> برق</w:t>
      </w:r>
      <w:r>
        <w:rPr>
          <w:rFonts w:hint="cs"/>
          <w:rtl/>
        </w:rPr>
        <w:t>ی</w:t>
      </w:r>
      <w:r>
        <w:rPr>
          <w:rtl/>
        </w:rPr>
        <w:t xml:space="preserve"> پاش</w:t>
      </w:r>
      <w:r>
        <w:rPr>
          <w:rFonts w:hint="cs"/>
          <w:rtl/>
        </w:rPr>
        <w:t>ی</w:t>
      </w:r>
      <w:r>
        <w:rPr>
          <w:rFonts w:hint="eastAsia"/>
          <w:rtl/>
        </w:rPr>
        <w:t>دگ</w:t>
      </w:r>
      <w:r>
        <w:rPr>
          <w:rFonts w:hint="cs"/>
          <w:rtl/>
        </w:rPr>
        <w:t>ی</w:t>
      </w:r>
      <w:r>
        <w:rPr>
          <w:rtl/>
        </w:rPr>
        <w:t xml:space="preserve"> کرنے ک</w:t>
      </w:r>
      <w:r>
        <w:rPr>
          <w:rFonts w:hint="cs"/>
          <w:rtl/>
        </w:rPr>
        <w:t>ی</w:t>
      </w:r>
      <w:r>
        <w:rPr>
          <w:rtl/>
        </w:rPr>
        <w:t xml:space="preserve"> کوشش ک</w:t>
      </w:r>
      <w:r>
        <w:rPr>
          <w:rFonts w:hint="cs"/>
          <w:rtl/>
        </w:rPr>
        <w:t>ی</w:t>
      </w:r>
      <w:r>
        <w:rPr>
          <w:rtl/>
        </w:rPr>
        <w:t xml:space="preserve"> اور جب اسے ہائ</w:t>
      </w:r>
      <w:r>
        <w:rPr>
          <w:rFonts w:hint="cs"/>
          <w:rtl/>
        </w:rPr>
        <w:t>ی</w:t>
      </w:r>
      <w:r>
        <w:rPr>
          <w:rFonts w:hint="eastAsia"/>
          <w:rtl/>
        </w:rPr>
        <w:t>ڈروجن</w:t>
      </w:r>
      <w:r>
        <w:rPr>
          <w:rtl/>
        </w:rPr>
        <w:t xml:space="preserve"> ہاتھ آئ</w:t>
      </w:r>
      <w:r>
        <w:rPr>
          <w:rFonts w:hint="cs"/>
          <w:rtl/>
        </w:rPr>
        <w:t>ی</w:t>
      </w:r>
      <w:r>
        <w:rPr>
          <w:rtl/>
        </w:rPr>
        <w:t xml:space="preserve"> تو اس نے اس کا نام بھڑکنے وال</w:t>
      </w:r>
      <w:r>
        <w:rPr>
          <w:rFonts w:hint="cs"/>
          <w:rtl/>
        </w:rPr>
        <w:t>ی</w:t>
      </w:r>
      <w:r>
        <w:rPr>
          <w:rtl/>
        </w:rPr>
        <w:t xml:space="preserve"> گ</w:t>
      </w:r>
      <w:r>
        <w:rPr>
          <w:rFonts w:hint="cs"/>
          <w:rtl/>
        </w:rPr>
        <w:t>ی</w:t>
      </w:r>
      <w:r>
        <w:rPr>
          <w:rFonts w:hint="eastAsia"/>
          <w:rtl/>
        </w:rPr>
        <w:t>س</w:t>
      </w:r>
      <w:r>
        <w:rPr>
          <w:rtl/>
        </w:rPr>
        <w:t xml:space="preserve"> رکھا </w:t>
      </w:r>
      <w:r>
        <w:rPr>
          <w:rFonts w:hint="eastAsia"/>
          <w:rtl/>
        </w:rPr>
        <w:t>اور</w:t>
      </w:r>
      <w:r>
        <w:rPr>
          <w:rtl/>
        </w:rPr>
        <w:t xml:space="preserve"> پہل</w:t>
      </w:r>
      <w:r>
        <w:rPr>
          <w:rFonts w:hint="cs"/>
          <w:rtl/>
        </w:rPr>
        <w:t>ی</w:t>
      </w:r>
      <w:r>
        <w:rPr>
          <w:rtl/>
        </w:rPr>
        <w:t xml:space="preserve"> مرتبہ جب </w:t>
      </w:r>
      <w:r>
        <w:rPr>
          <w:rFonts w:hint="cs"/>
          <w:rtl/>
        </w:rPr>
        <w:t>ی</w:t>
      </w:r>
      <w:r>
        <w:rPr>
          <w:rFonts w:hint="eastAsia"/>
          <w:rtl/>
        </w:rPr>
        <w:t>ہ</w:t>
      </w:r>
      <w:r>
        <w:rPr>
          <w:rtl/>
        </w:rPr>
        <w:t xml:space="preserve"> گ</w:t>
      </w:r>
      <w:r>
        <w:rPr>
          <w:rFonts w:hint="cs"/>
          <w:rtl/>
        </w:rPr>
        <w:t>ی</w:t>
      </w:r>
      <w:r>
        <w:rPr>
          <w:rFonts w:hint="eastAsia"/>
          <w:rtl/>
        </w:rPr>
        <w:t>س</w:t>
      </w:r>
      <w:r>
        <w:rPr>
          <w:rtl/>
        </w:rPr>
        <w:t xml:space="preserve"> بھڑک اٹھ</w:t>
      </w:r>
      <w:r>
        <w:rPr>
          <w:rFonts w:hint="cs"/>
          <w:rtl/>
        </w:rPr>
        <w:t>ی</w:t>
      </w:r>
      <w:r>
        <w:rPr>
          <w:rtl/>
        </w:rPr>
        <w:t xml:space="preserve"> تو قر</w:t>
      </w:r>
      <w:r>
        <w:rPr>
          <w:rFonts w:hint="cs"/>
          <w:rtl/>
        </w:rPr>
        <w:t>ی</w:t>
      </w:r>
      <w:r>
        <w:rPr>
          <w:rFonts w:hint="eastAsia"/>
          <w:rtl/>
        </w:rPr>
        <w:t>ب</w:t>
      </w:r>
      <w:r>
        <w:rPr>
          <w:rtl/>
        </w:rPr>
        <w:t xml:space="preserve"> تھا کہ </w:t>
      </w:r>
      <w:r>
        <w:rPr>
          <w:rFonts w:hint="cs"/>
          <w:rtl/>
        </w:rPr>
        <w:t>ی</w:t>
      </w:r>
      <w:r>
        <w:rPr>
          <w:rFonts w:hint="eastAsia"/>
          <w:rtl/>
        </w:rPr>
        <w:t>ہ</w:t>
      </w:r>
      <w:r>
        <w:rPr>
          <w:rtl/>
        </w:rPr>
        <w:t xml:space="preserve"> شخص خود اور اس کا گھر دونوں جل جائ</w:t>
      </w:r>
      <w:r>
        <w:rPr>
          <w:rFonts w:hint="cs"/>
          <w:rtl/>
        </w:rPr>
        <w:t>ی</w:t>
      </w:r>
      <w:r>
        <w:rPr>
          <w:rFonts w:hint="eastAsia"/>
          <w:rtl/>
        </w:rPr>
        <w:t>ں</w:t>
      </w:r>
      <w:r>
        <w:rPr>
          <w:rtl/>
        </w:rPr>
        <w:t xml:space="preserve"> ۔ کاواند</w:t>
      </w:r>
      <w:r>
        <w:rPr>
          <w:rFonts w:hint="cs"/>
          <w:rtl/>
        </w:rPr>
        <w:t>ی</w:t>
      </w:r>
      <w:r>
        <w:rPr>
          <w:rFonts w:hint="eastAsia"/>
          <w:rtl/>
        </w:rPr>
        <w:t>ش</w:t>
      </w:r>
      <w:r>
        <w:rPr>
          <w:rtl/>
        </w:rPr>
        <w:t xml:space="preserve"> </w:t>
      </w:r>
      <w:r>
        <w:rPr>
          <w:rtl/>
          <w:lang w:bidi="fa-IR"/>
        </w:rPr>
        <w:t>۲۷</w:t>
      </w:r>
      <w:r>
        <w:rPr>
          <w:rtl/>
        </w:rPr>
        <w:t xml:space="preserve"> مئ</w:t>
      </w:r>
      <w:r>
        <w:rPr>
          <w:rFonts w:hint="cs"/>
          <w:rtl/>
        </w:rPr>
        <w:t>ی</w:t>
      </w:r>
      <w:r>
        <w:rPr>
          <w:rtl/>
        </w:rPr>
        <w:t xml:space="preserve"> </w:t>
      </w:r>
      <w:r>
        <w:rPr>
          <w:rtl/>
          <w:lang w:bidi="fa-IR"/>
        </w:rPr>
        <w:t>۱۷۶۶</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ہائ</w:t>
      </w:r>
      <w:r>
        <w:rPr>
          <w:rFonts w:hint="cs"/>
          <w:rtl/>
        </w:rPr>
        <w:t>ی</w:t>
      </w:r>
      <w:r>
        <w:rPr>
          <w:rFonts w:hint="eastAsia"/>
          <w:rtl/>
        </w:rPr>
        <w:t>ڈروجن</w:t>
      </w:r>
      <w:r>
        <w:rPr>
          <w:rtl/>
        </w:rPr>
        <w:t xml:space="preserve"> سے بھر</w:t>
      </w:r>
      <w:r>
        <w:rPr>
          <w:rFonts w:hint="cs"/>
          <w:rtl/>
        </w:rPr>
        <w:t>ی</w:t>
      </w:r>
      <w:r>
        <w:rPr>
          <w:rtl/>
        </w:rPr>
        <w:t xml:space="preserve"> ہوئے ا</w:t>
      </w:r>
      <w:r>
        <w:rPr>
          <w:rFonts w:hint="cs"/>
          <w:rtl/>
        </w:rPr>
        <w:t>ی</w:t>
      </w:r>
      <w:r>
        <w:rPr>
          <w:rFonts w:hint="eastAsia"/>
          <w:rtl/>
        </w:rPr>
        <w:t>ک</w:t>
      </w:r>
      <w:r>
        <w:rPr>
          <w:rtl/>
        </w:rPr>
        <w:t xml:space="preserve"> سلنڈر</w:t>
      </w:r>
      <w:r>
        <w:rPr>
          <w:rFonts w:hint="cs"/>
          <w:rtl/>
        </w:rPr>
        <w:t>ی</w:t>
      </w:r>
      <w:r>
        <w:rPr>
          <w:rtl/>
        </w:rPr>
        <w:t xml:space="preserve"> کے زند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شعلہ لا</w:t>
      </w:r>
      <w:r>
        <w:rPr>
          <w:rFonts w:hint="cs"/>
          <w:rtl/>
        </w:rPr>
        <w:t>ی</w:t>
      </w:r>
      <w:r>
        <w:rPr>
          <w:rFonts w:hint="eastAsia"/>
          <w:rtl/>
        </w:rPr>
        <w:t>ا</w:t>
      </w:r>
      <w:r>
        <w:rPr>
          <w:rtl/>
        </w:rPr>
        <w:t xml:space="preserve"> جس ک</w:t>
      </w:r>
      <w:r>
        <w:rPr>
          <w:rFonts w:hint="cs"/>
          <w:rtl/>
        </w:rPr>
        <w:t>ی</w:t>
      </w:r>
      <w:r>
        <w:rPr>
          <w:rtl/>
        </w:rPr>
        <w:t xml:space="preserve"> وجہ سے وہ سلنڈر فورا بھڑک اٹھا اور پھٹ گ</w:t>
      </w:r>
      <w:r>
        <w:rPr>
          <w:rFonts w:hint="cs"/>
          <w:rtl/>
        </w:rPr>
        <w:t>ی</w:t>
      </w:r>
      <w:r>
        <w:rPr>
          <w:rFonts w:hint="eastAsia"/>
          <w:rtl/>
        </w:rPr>
        <w:t>ا</w:t>
      </w:r>
      <w:r>
        <w:rPr>
          <w:rtl/>
        </w:rPr>
        <w:t xml:space="preserve"> ۔ اور چاروں طرف آگ پھ</w:t>
      </w:r>
      <w:r>
        <w:rPr>
          <w:rFonts w:hint="cs"/>
          <w:rtl/>
        </w:rPr>
        <w:t>ی</w:t>
      </w:r>
      <w:r>
        <w:rPr>
          <w:rFonts w:hint="eastAsia"/>
          <w:rtl/>
        </w:rPr>
        <w:t>ل</w:t>
      </w:r>
      <w:r>
        <w:rPr>
          <w:rtl/>
        </w:rPr>
        <w:t xml:space="preserve"> گئ</w:t>
      </w:r>
      <w:r>
        <w:rPr>
          <w:rFonts w:hint="cs"/>
          <w:rtl/>
        </w:rPr>
        <w:t>ی</w:t>
      </w:r>
      <w:r>
        <w:rPr>
          <w:rtl/>
        </w:rPr>
        <w:t xml:space="preserve"> اس انگر</w:t>
      </w:r>
      <w:r>
        <w:rPr>
          <w:rFonts w:hint="cs"/>
          <w:rtl/>
        </w:rPr>
        <w:t>ی</w:t>
      </w:r>
      <w:r>
        <w:rPr>
          <w:rFonts w:hint="eastAsia"/>
          <w:rtl/>
        </w:rPr>
        <w:t>ز</w:t>
      </w:r>
      <w:r>
        <w:rPr>
          <w:rtl/>
        </w:rPr>
        <w:t xml:space="preserve"> سائنس دان کے ہاتھ اور کس</w:t>
      </w:r>
      <w:r>
        <w:rPr>
          <w:rFonts w:hint="cs"/>
          <w:rtl/>
        </w:rPr>
        <w:t>ی</w:t>
      </w:r>
      <w:r>
        <w:rPr>
          <w:rtl/>
        </w:rPr>
        <w:t xml:space="preserve"> حد تک چہرہ بھ</w:t>
      </w:r>
      <w:r>
        <w:rPr>
          <w:rFonts w:hint="cs"/>
          <w:rtl/>
        </w:rPr>
        <w:t>ی</w:t>
      </w:r>
      <w:r>
        <w:rPr>
          <w:rtl/>
        </w:rPr>
        <w:t xml:space="preserve"> جل گ</w:t>
      </w:r>
      <w:r>
        <w:rPr>
          <w:rFonts w:hint="cs"/>
          <w:rtl/>
        </w:rPr>
        <w:t>ی</w:t>
      </w:r>
      <w:r>
        <w:rPr>
          <w:rFonts w:hint="eastAsia"/>
          <w:rtl/>
        </w:rPr>
        <w:t>ا</w:t>
      </w:r>
      <w:r>
        <w:rPr>
          <w:rtl/>
        </w:rPr>
        <w:t xml:space="preserve"> اور اگر اس ک</w:t>
      </w:r>
      <w:r>
        <w:rPr>
          <w:rFonts w:hint="cs"/>
          <w:rtl/>
        </w:rPr>
        <w:t>ی</w:t>
      </w:r>
      <w:r>
        <w:rPr>
          <w:rtl/>
        </w:rPr>
        <w:t xml:space="preserve"> آواز پر اس کے گھر والے نہ دوڑتے اور آگ نہ بجھاتے تو گھر اور گھر کا سارا سامان چل جاتا اس انگر</w:t>
      </w:r>
      <w:r>
        <w:rPr>
          <w:rFonts w:hint="cs"/>
          <w:rtl/>
        </w:rPr>
        <w:t>ی</w:t>
      </w:r>
      <w:r>
        <w:rPr>
          <w:rFonts w:hint="eastAsia"/>
          <w:rtl/>
        </w:rPr>
        <w:t>س</w:t>
      </w:r>
      <w:r>
        <w:rPr>
          <w:rtl/>
        </w:rPr>
        <w:t xml:space="preserve"> سائنس دان نے دو وجوہات ک</w:t>
      </w:r>
      <w:r>
        <w:rPr>
          <w:rFonts w:hint="cs"/>
          <w:rtl/>
        </w:rPr>
        <w:t>ی</w:t>
      </w:r>
      <w:r>
        <w:rPr>
          <w:rtl/>
        </w:rPr>
        <w:t xml:space="preserve"> بنا پر اس گ</w:t>
      </w:r>
      <w:r>
        <w:rPr>
          <w:rFonts w:hint="cs"/>
          <w:rtl/>
        </w:rPr>
        <w:t>ی</w:t>
      </w:r>
      <w:r>
        <w:rPr>
          <w:rFonts w:hint="eastAsia"/>
          <w:rtl/>
        </w:rPr>
        <w:t>س</w:t>
      </w:r>
      <w:r>
        <w:rPr>
          <w:rtl/>
        </w:rPr>
        <w:t xml:space="preserve"> کا نما بھڑکنے وال</w:t>
      </w:r>
      <w:r>
        <w:rPr>
          <w:rFonts w:hint="cs"/>
          <w:rtl/>
        </w:rPr>
        <w:t>ی</w:t>
      </w:r>
      <w:r>
        <w:rPr>
          <w:rtl/>
        </w:rPr>
        <w:t xml:space="preserve"> گ</w:t>
      </w:r>
      <w:r>
        <w:rPr>
          <w:rFonts w:hint="cs"/>
          <w:rtl/>
        </w:rPr>
        <w:t>ی</w:t>
      </w:r>
      <w:r>
        <w:rPr>
          <w:rFonts w:hint="eastAsia"/>
          <w:rtl/>
        </w:rPr>
        <w:t>س</w:t>
      </w:r>
      <w:r>
        <w:rPr>
          <w:rtl/>
        </w:rPr>
        <w:t xml:space="preserve"> رکھا ہے ۔ </w:t>
      </w:r>
    </w:p>
    <w:p w:rsidR="00921C41" w:rsidRDefault="00921C41" w:rsidP="00921C41">
      <w:pPr>
        <w:pStyle w:val="libNormal"/>
        <w:rPr>
          <w:rtl/>
        </w:rPr>
      </w:pPr>
      <w:r>
        <w:rPr>
          <w:rFonts w:hint="eastAsia"/>
          <w:rtl/>
        </w:rPr>
        <w:t>پہل</w:t>
      </w:r>
      <w:r>
        <w:rPr>
          <w:rFonts w:hint="cs"/>
          <w:rtl/>
        </w:rPr>
        <w:t>ی</w:t>
      </w:r>
      <w:r>
        <w:rPr>
          <w:rtl/>
        </w:rPr>
        <w:t xml:space="preserve"> </w:t>
      </w:r>
      <w:r>
        <w:rPr>
          <w:rFonts w:hint="cs"/>
          <w:rtl/>
        </w:rPr>
        <w:t>ی</w:t>
      </w:r>
      <w:r>
        <w:rPr>
          <w:rFonts w:hint="eastAsia"/>
          <w:rtl/>
        </w:rPr>
        <w:t>ہ</w:t>
      </w:r>
      <w:r>
        <w:rPr>
          <w:rtl/>
        </w:rPr>
        <w:t xml:space="preserve"> کہ اسے ا</w:t>
      </w:r>
      <w:r>
        <w:rPr>
          <w:rFonts w:hint="cs"/>
          <w:rtl/>
        </w:rPr>
        <w:t>ی</w:t>
      </w:r>
      <w:r>
        <w:rPr>
          <w:rFonts w:hint="eastAsia"/>
          <w:rtl/>
        </w:rPr>
        <w:t>ک</w:t>
      </w:r>
      <w:r>
        <w:rPr>
          <w:rtl/>
        </w:rPr>
        <w:t xml:space="preserve"> تلچ تجربے کے ذر</w:t>
      </w:r>
      <w:r>
        <w:rPr>
          <w:rFonts w:hint="cs"/>
          <w:rtl/>
        </w:rPr>
        <w:t>ی</w:t>
      </w:r>
      <w:r>
        <w:rPr>
          <w:rFonts w:hint="eastAsia"/>
          <w:rtl/>
        </w:rPr>
        <w:t>عے</w:t>
      </w:r>
      <w:r>
        <w:rPr>
          <w:rtl/>
        </w:rPr>
        <w:t xml:space="preserve"> معلوم ہو گ</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گ</w:t>
      </w:r>
      <w:r>
        <w:rPr>
          <w:rFonts w:hint="cs"/>
          <w:rtl/>
        </w:rPr>
        <w:t>ی</w:t>
      </w:r>
      <w:r>
        <w:rPr>
          <w:rFonts w:hint="eastAsia"/>
          <w:rtl/>
        </w:rPr>
        <w:t>س</w:t>
      </w:r>
      <w:r>
        <w:rPr>
          <w:rtl/>
        </w:rPr>
        <w:t xml:space="preserve"> بھڑک اٹھت</w:t>
      </w:r>
      <w:r>
        <w:rPr>
          <w:rFonts w:hint="cs"/>
          <w:rtl/>
        </w:rPr>
        <w:t>ی</w:t>
      </w:r>
      <w:r>
        <w:rPr>
          <w:rtl/>
        </w:rPr>
        <w:t xml:space="preserve"> ہے اور دوسر</w:t>
      </w:r>
      <w:r>
        <w:rPr>
          <w:rFonts w:hint="cs"/>
          <w:rtl/>
        </w:rPr>
        <w:t>ی</w:t>
      </w:r>
      <w:r>
        <w:rPr>
          <w:rtl/>
        </w:rPr>
        <w:t xml:space="preserve"> </w:t>
      </w:r>
      <w:r>
        <w:rPr>
          <w:rFonts w:hint="cs"/>
          <w:rtl/>
        </w:rPr>
        <w:t>ی</w:t>
      </w:r>
      <w:r>
        <w:rPr>
          <w:rFonts w:hint="eastAsia"/>
          <w:rtl/>
        </w:rPr>
        <w:t>ہ</w:t>
      </w:r>
      <w:r>
        <w:rPr>
          <w:rtl/>
        </w:rPr>
        <w:t xml:space="preserve"> کہ قد</w:t>
      </w:r>
      <w:r>
        <w:rPr>
          <w:rFonts w:hint="cs"/>
          <w:rtl/>
        </w:rPr>
        <w:t>ی</w:t>
      </w:r>
      <w:r>
        <w:rPr>
          <w:rFonts w:hint="eastAsia"/>
          <w:rtl/>
        </w:rPr>
        <w:t>م</w:t>
      </w:r>
      <w:r>
        <w:rPr>
          <w:rtl/>
        </w:rPr>
        <w:t xml:space="preserve"> لوگوں کا خ</w:t>
      </w:r>
      <w:r>
        <w:rPr>
          <w:rFonts w:hint="cs"/>
          <w:rtl/>
        </w:rPr>
        <w:t>ی</w:t>
      </w:r>
      <w:r>
        <w:rPr>
          <w:rFonts w:hint="eastAsia"/>
          <w:rtl/>
        </w:rPr>
        <w:t>ال</w:t>
      </w:r>
      <w:r>
        <w:rPr>
          <w:rtl/>
        </w:rPr>
        <w:t xml:space="preserve"> تھا کہ پان</w:t>
      </w:r>
      <w:r>
        <w:rPr>
          <w:rFonts w:hint="cs"/>
          <w:rtl/>
        </w:rPr>
        <w:t>ی</w:t>
      </w:r>
      <w:r>
        <w:rPr>
          <w:rtl/>
        </w:rPr>
        <w:t xml:space="preserve"> مائع ہوا ہے انہوں نے د</w:t>
      </w:r>
      <w:r>
        <w:rPr>
          <w:rFonts w:hint="cs"/>
          <w:rtl/>
        </w:rPr>
        <w:t>ی</w:t>
      </w:r>
      <w:r>
        <w:rPr>
          <w:rFonts w:hint="eastAsia"/>
          <w:rtl/>
        </w:rPr>
        <w:t>ھکا</w:t>
      </w:r>
      <w:r>
        <w:rPr>
          <w:rtl/>
        </w:rPr>
        <w:t xml:space="preserve"> تھا کہ جب پان</w:t>
      </w:r>
      <w:r>
        <w:rPr>
          <w:rFonts w:hint="cs"/>
          <w:rtl/>
        </w:rPr>
        <w:t>ی</w:t>
      </w:r>
      <w:r>
        <w:rPr>
          <w:rtl/>
        </w:rPr>
        <w:t xml:space="preserve"> کو حرارت ملت</w:t>
      </w:r>
      <w:r>
        <w:rPr>
          <w:rFonts w:hint="cs"/>
          <w:rtl/>
        </w:rPr>
        <w:t>ی</w:t>
      </w:r>
      <w:r>
        <w:rPr>
          <w:rtl/>
        </w:rPr>
        <w:t xml:space="preserve"> ہے تو بخارات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کر اڑ جاتا ہے انہوں نے </w:t>
      </w:r>
      <w:r>
        <w:rPr>
          <w:rFonts w:hint="cs"/>
          <w:rtl/>
        </w:rPr>
        <w:t>ی</w:t>
      </w:r>
      <w:r>
        <w:rPr>
          <w:rFonts w:hint="eastAsia"/>
          <w:rtl/>
        </w:rPr>
        <w:t>ہ</w:t>
      </w:r>
      <w:r>
        <w:rPr>
          <w:rtl/>
        </w:rPr>
        <w:t xml:space="preserve"> بھ</w:t>
      </w:r>
      <w:r>
        <w:rPr>
          <w:rFonts w:hint="cs"/>
          <w:rtl/>
        </w:rPr>
        <w:t>ی</w:t>
      </w:r>
      <w:r>
        <w:rPr>
          <w:rtl/>
        </w:rPr>
        <w:t xml:space="preserve"> د</w:t>
      </w:r>
      <w:r>
        <w:rPr>
          <w:rFonts w:hint="cs"/>
          <w:rtl/>
        </w:rPr>
        <w:t>ی</w:t>
      </w:r>
      <w:r>
        <w:rPr>
          <w:rFonts w:hint="eastAsia"/>
          <w:rtl/>
        </w:rPr>
        <w:t>کھا</w:t>
      </w:r>
      <w:r>
        <w:rPr>
          <w:rtl/>
        </w:rPr>
        <w:t xml:space="preserve"> تھا کہ پان</w:t>
      </w:r>
      <w:r>
        <w:rPr>
          <w:rFonts w:hint="cs"/>
          <w:rtl/>
        </w:rPr>
        <w:t>ی</w:t>
      </w:r>
      <w:r>
        <w:rPr>
          <w:rtl/>
        </w:rPr>
        <w:t xml:space="preserve"> </w:t>
      </w:r>
      <w:r>
        <w:rPr>
          <w:rFonts w:hint="eastAsia"/>
          <w:rtl/>
        </w:rPr>
        <w:t>آسمان</w:t>
      </w:r>
      <w:r>
        <w:rPr>
          <w:rtl/>
        </w:rPr>
        <w:t xml:space="preserve"> سے بارش ک</w:t>
      </w:r>
      <w:r>
        <w:rPr>
          <w:rFonts w:hint="cs"/>
          <w:rtl/>
        </w:rPr>
        <w:t>ی</w:t>
      </w:r>
      <w:r>
        <w:rPr>
          <w:rtl/>
        </w:rPr>
        <w:t xml:space="preserve"> صورت م</w:t>
      </w:r>
      <w:r>
        <w:rPr>
          <w:rFonts w:hint="cs"/>
          <w:rtl/>
        </w:rPr>
        <w:t>ی</w:t>
      </w:r>
      <w:r>
        <w:rPr>
          <w:rFonts w:hint="eastAsia"/>
          <w:rtl/>
        </w:rPr>
        <w:t>ں</w:t>
      </w:r>
      <w:r>
        <w:rPr>
          <w:rtl/>
        </w:rPr>
        <w:t xml:space="preserve"> برستا ہے لہذا انہوں نے خ</w:t>
      </w:r>
      <w:r>
        <w:rPr>
          <w:rFonts w:hint="cs"/>
          <w:rtl/>
        </w:rPr>
        <w:t>ی</w:t>
      </w:r>
      <w:r>
        <w:rPr>
          <w:rFonts w:hint="eastAsia"/>
          <w:rtl/>
        </w:rPr>
        <w:t>ال</w:t>
      </w:r>
      <w:r>
        <w:rPr>
          <w:rtl/>
        </w:rPr>
        <w:t xml:space="preserve"> کا</w:t>
      </w:r>
      <w:r>
        <w:rPr>
          <w:rFonts w:hint="cs"/>
          <w:rtl/>
        </w:rPr>
        <w:t>ی</w:t>
      </w:r>
      <w:r>
        <w:rPr>
          <w:rtl/>
        </w:rPr>
        <w:t xml:space="preserve"> کہ پان</w:t>
      </w:r>
      <w:r>
        <w:rPr>
          <w:rFonts w:hint="cs"/>
          <w:rtl/>
        </w:rPr>
        <w:t>ی</w:t>
      </w:r>
      <w:r>
        <w:rPr>
          <w:rtl/>
        </w:rPr>
        <w:t xml:space="preserve"> ‘ مائع ہوا کے علاوہ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کاواند</w:t>
      </w:r>
      <w:r>
        <w:rPr>
          <w:rFonts w:hint="cs"/>
          <w:rtl/>
        </w:rPr>
        <w:t>ی</w:t>
      </w:r>
      <w:r>
        <w:rPr>
          <w:rFonts w:hint="eastAsia"/>
          <w:rtl/>
        </w:rPr>
        <w:t>ش</w:t>
      </w:r>
      <w:r>
        <w:rPr>
          <w:rtl/>
        </w:rPr>
        <w:t xml:space="preserve"> نے اس گ</w:t>
      </w:r>
      <w:r>
        <w:rPr>
          <w:rFonts w:hint="cs"/>
          <w:rtl/>
        </w:rPr>
        <w:t>ی</w:t>
      </w:r>
      <w:r>
        <w:rPr>
          <w:rFonts w:hint="eastAsia"/>
          <w:rtl/>
        </w:rPr>
        <w:t>س</w:t>
      </w:r>
      <w:r>
        <w:rPr>
          <w:rtl/>
        </w:rPr>
        <w:t xml:space="preserve"> کا نام بھڑک اٹھنے وال</w:t>
      </w:r>
      <w:r>
        <w:rPr>
          <w:rFonts w:hint="cs"/>
          <w:rtl/>
        </w:rPr>
        <w:t>ی</w:t>
      </w:r>
      <w:r>
        <w:rPr>
          <w:rtl/>
        </w:rPr>
        <w:t xml:space="preserve"> ہوا رکھا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جعفر اصدق کے زمانے م</w:t>
      </w:r>
      <w:r>
        <w:rPr>
          <w:rFonts w:hint="cs"/>
          <w:rtl/>
        </w:rPr>
        <w:t>ی</w:t>
      </w:r>
      <w:r>
        <w:rPr>
          <w:rFonts w:hint="eastAsia"/>
          <w:rtl/>
        </w:rPr>
        <w:t>ں</w:t>
      </w:r>
      <w:r>
        <w:rPr>
          <w:rtl/>
        </w:rPr>
        <w:t xml:space="preserve"> بجل</w:t>
      </w:r>
      <w:r>
        <w:rPr>
          <w:rFonts w:hint="cs"/>
          <w:rtl/>
        </w:rPr>
        <w:t>ی</w:t>
      </w:r>
      <w:r>
        <w:rPr>
          <w:rtl/>
        </w:rPr>
        <w:t xml:space="preserve"> سے صرف کھ</w:t>
      </w:r>
      <w:r>
        <w:rPr>
          <w:rFonts w:hint="cs"/>
          <w:rtl/>
        </w:rPr>
        <w:t>ی</w:t>
      </w:r>
      <w:r>
        <w:rPr>
          <w:rFonts w:hint="eastAsia"/>
          <w:rtl/>
        </w:rPr>
        <w:t>لنے</w:t>
      </w:r>
      <w:r>
        <w:rPr>
          <w:rtl/>
        </w:rPr>
        <w:t xml:space="preserve"> ک</w:t>
      </w:r>
      <w:r>
        <w:rPr>
          <w:rFonts w:hint="cs"/>
          <w:rtl/>
        </w:rPr>
        <w:t>ی</w:t>
      </w:r>
      <w:r>
        <w:rPr>
          <w:rtl/>
        </w:rPr>
        <w:t xml:space="preserve"> حد تک فائدہ اٹھا</w:t>
      </w:r>
      <w:r>
        <w:rPr>
          <w:rFonts w:hint="cs"/>
          <w:rtl/>
        </w:rPr>
        <w:t>ی</w:t>
      </w:r>
      <w:r>
        <w:rPr>
          <w:rFonts w:hint="eastAsia"/>
          <w:rtl/>
        </w:rPr>
        <w:t>ا</w:t>
      </w:r>
      <w:r>
        <w:rPr>
          <w:rtl/>
        </w:rPr>
        <w:t xml:space="preserve"> جاسکتا تھا </w:t>
      </w:r>
      <w:r>
        <w:rPr>
          <w:rFonts w:hint="cs"/>
          <w:rtl/>
        </w:rPr>
        <w:t>ی</w:t>
      </w:r>
      <w:r>
        <w:rPr>
          <w:rFonts w:hint="eastAsia"/>
          <w:rtl/>
        </w:rPr>
        <w:t>عن</w:t>
      </w:r>
      <w:r>
        <w:rPr>
          <w:rFonts w:hint="cs"/>
          <w:rtl/>
        </w:rPr>
        <w:t>ی</w:t>
      </w:r>
      <w:r>
        <w:rPr>
          <w:rtl/>
        </w:rPr>
        <w:t xml:space="preserve"> جس طرح پتھروں کو آس م</w:t>
      </w:r>
      <w:r>
        <w:rPr>
          <w:rFonts w:hint="cs"/>
          <w:rtl/>
        </w:rPr>
        <w:t>ی</w:t>
      </w:r>
      <w:r>
        <w:rPr>
          <w:rFonts w:hint="eastAsia"/>
          <w:rtl/>
        </w:rPr>
        <w:t>ں</w:t>
      </w:r>
      <w:r>
        <w:rPr>
          <w:rtl/>
        </w:rPr>
        <w:t xml:space="preserve"> رگڑ کر آگ پ</w:t>
      </w:r>
      <w:r>
        <w:rPr>
          <w:rFonts w:hint="cs"/>
          <w:rtl/>
        </w:rPr>
        <w:t>ی</w:t>
      </w:r>
      <w:r>
        <w:rPr>
          <w:rFonts w:hint="eastAsia"/>
          <w:rtl/>
        </w:rPr>
        <w:t>دا</w:t>
      </w:r>
      <w:r>
        <w:rPr>
          <w:rtl/>
        </w:rPr>
        <w:t xml:space="preserve"> ک</w:t>
      </w:r>
      <w:r>
        <w:rPr>
          <w:rFonts w:hint="cs"/>
          <w:rtl/>
        </w:rPr>
        <w:t>ی</w:t>
      </w:r>
      <w:r>
        <w:rPr>
          <w:rtl/>
        </w:rPr>
        <w:t xml:space="preserve"> جات</w:t>
      </w:r>
      <w:r>
        <w:rPr>
          <w:rFonts w:hint="cs"/>
          <w:rtl/>
        </w:rPr>
        <w:t>ی</w:t>
      </w:r>
      <w:r>
        <w:rPr>
          <w:rtl/>
        </w:rPr>
        <w:t xml:space="preserve"> ہے اور ا</w:t>
      </w:r>
      <w:r>
        <w:rPr>
          <w:rFonts w:hint="cs"/>
          <w:rtl/>
        </w:rPr>
        <w:t>ی</w:t>
      </w:r>
      <w:r>
        <w:rPr>
          <w:rFonts w:hint="eastAsia"/>
          <w:rtl/>
        </w:rPr>
        <w:t>ک</w:t>
      </w:r>
      <w:r>
        <w:rPr>
          <w:rtl/>
        </w:rPr>
        <w:t xml:space="preserve"> ر</w:t>
      </w:r>
      <w:r>
        <w:rPr>
          <w:rFonts w:hint="cs"/>
          <w:rtl/>
        </w:rPr>
        <w:t>ی</w:t>
      </w:r>
      <w:r>
        <w:rPr>
          <w:rFonts w:hint="eastAsia"/>
          <w:rtl/>
        </w:rPr>
        <w:t>شم</w:t>
      </w:r>
      <w:r>
        <w:rPr>
          <w:rFonts w:hint="cs"/>
          <w:rtl/>
        </w:rPr>
        <w:t>ی</w:t>
      </w:r>
      <w:r>
        <w:rPr>
          <w:rtl/>
        </w:rPr>
        <w:t xml:space="preserve"> کپڑے کو اس کے نزد</w:t>
      </w:r>
      <w:r>
        <w:rPr>
          <w:rFonts w:hint="cs"/>
          <w:rtl/>
        </w:rPr>
        <w:t>ی</w:t>
      </w:r>
      <w:r>
        <w:rPr>
          <w:rFonts w:hint="eastAsia"/>
          <w:rtl/>
        </w:rPr>
        <w:t>ک</w:t>
      </w:r>
      <w:r>
        <w:rPr>
          <w:rtl/>
        </w:rPr>
        <w:t xml:space="preserve"> رکھ کر جلا</w:t>
      </w:r>
      <w:r>
        <w:rPr>
          <w:rFonts w:hint="cs"/>
          <w:rtl/>
        </w:rPr>
        <w:t>ی</w:t>
      </w:r>
      <w:r>
        <w:rPr>
          <w:rFonts w:hint="eastAsia"/>
          <w:rtl/>
        </w:rPr>
        <w:t>ا</w:t>
      </w:r>
      <w:r>
        <w:rPr>
          <w:rtl/>
        </w:rPr>
        <w:t xml:space="preserve"> جاتا ہے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جعفر اصدق </w:t>
      </w:r>
      <w:r>
        <w:rPr>
          <w:rFonts w:hint="cs"/>
          <w:rtl/>
        </w:rPr>
        <w:t>ی</w:t>
      </w:r>
      <w:r>
        <w:rPr>
          <w:rFonts w:hint="eastAsia"/>
          <w:rtl/>
        </w:rPr>
        <w:t>ا</w:t>
      </w:r>
      <w:r>
        <w:rPr>
          <w:rtl/>
        </w:rPr>
        <w:t xml:space="preserve"> آپ کے والد گرام</w:t>
      </w:r>
      <w:r>
        <w:rPr>
          <w:rFonts w:hint="cs"/>
          <w:rtl/>
        </w:rPr>
        <w:t>ی</w:t>
      </w:r>
      <w:r>
        <w:rPr>
          <w:rtl/>
        </w:rPr>
        <w:t xml:space="preserve"> نے ہائ</w:t>
      </w:r>
      <w:r>
        <w:rPr>
          <w:rFonts w:hint="cs"/>
          <w:rtl/>
        </w:rPr>
        <w:t>ی</w:t>
      </w:r>
      <w:r>
        <w:rPr>
          <w:rFonts w:hint="eastAsia"/>
          <w:rtl/>
        </w:rPr>
        <w:t>ڈروجن</w:t>
      </w:r>
      <w:r>
        <w:rPr>
          <w:rtl/>
        </w:rPr>
        <w:t xml:space="preserve"> کو پان</w:t>
      </w:r>
      <w:r>
        <w:rPr>
          <w:rFonts w:hint="cs"/>
          <w:rtl/>
        </w:rPr>
        <w:t>ی</w:t>
      </w:r>
      <w:r>
        <w:rPr>
          <w:rtl/>
        </w:rPr>
        <w:t xml:space="preserve"> سے عل</w:t>
      </w:r>
      <w:r>
        <w:rPr>
          <w:rFonts w:hint="cs"/>
          <w:rtl/>
        </w:rPr>
        <w:t>ی</w:t>
      </w:r>
      <w:r>
        <w:rPr>
          <w:rFonts w:hint="eastAsia"/>
          <w:rtl/>
        </w:rPr>
        <w:t>حدہ</w:t>
      </w:r>
      <w:r>
        <w:rPr>
          <w:rtl/>
        </w:rPr>
        <w:t xml:space="preserve"> کرنے ک</w:t>
      </w:r>
      <w:r>
        <w:rPr>
          <w:rFonts w:hint="cs"/>
          <w:rtl/>
        </w:rPr>
        <w:t>ی</w:t>
      </w:r>
      <w:r>
        <w:rPr>
          <w:rFonts w:hint="eastAsia"/>
          <w:rtl/>
        </w:rPr>
        <w:t>لئے</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ذر</w:t>
      </w:r>
      <w:r>
        <w:rPr>
          <w:rFonts w:hint="cs"/>
          <w:rtl/>
        </w:rPr>
        <w:t>ی</w:t>
      </w:r>
      <w:r>
        <w:rPr>
          <w:rFonts w:hint="eastAsia"/>
          <w:rtl/>
        </w:rPr>
        <w:t>عہ</w:t>
      </w:r>
      <w:r>
        <w:rPr>
          <w:rtl/>
        </w:rPr>
        <w:t xml:space="preserve"> ڈھونڈ نکالا تھا جس سے سائنس دان اب تک بے خبر ہ</w:t>
      </w:r>
      <w:r>
        <w:rPr>
          <w:rFonts w:hint="cs"/>
          <w:rtl/>
        </w:rPr>
        <w:t>ی</w:t>
      </w:r>
      <w:r>
        <w:rPr>
          <w:rFonts w:hint="eastAsia"/>
          <w:rtl/>
        </w:rPr>
        <w:t>ں</w:t>
      </w:r>
      <w:r>
        <w:rPr>
          <w:rtl/>
        </w:rPr>
        <w:t xml:space="preserve"> ؟اور انہوں نے بجل</w:t>
      </w:r>
      <w:r>
        <w:rPr>
          <w:rFonts w:hint="cs"/>
          <w:rtl/>
        </w:rPr>
        <w:t>ی</w:t>
      </w:r>
      <w:r>
        <w:rPr>
          <w:rtl/>
        </w:rPr>
        <w:t xml:space="preserve"> کے علاوہ کس</w:t>
      </w:r>
      <w:r>
        <w:rPr>
          <w:rFonts w:hint="cs"/>
          <w:rtl/>
        </w:rPr>
        <w:t>ی</w:t>
      </w:r>
      <w:r>
        <w:rPr>
          <w:rtl/>
        </w:rPr>
        <w:t xml:space="preserve"> اور ذر</w:t>
      </w:r>
      <w:r>
        <w:rPr>
          <w:rFonts w:hint="cs"/>
          <w:rtl/>
        </w:rPr>
        <w:t>ی</w:t>
      </w:r>
      <w:r>
        <w:rPr>
          <w:rFonts w:hint="eastAsia"/>
          <w:rtl/>
        </w:rPr>
        <w:t>عے</w:t>
      </w:r>
      <w:r>
        <w:rPr>
          <w:rtl/>
        </w:rPr>
        <w:t xml:space="preserve"> سے ہائ</w:t>
      </w:r>
      <w:r>
        <w:rPr>
          <w:rFonts w:hint="cs"/>
          <w:rtl/>
        </w:rPr>
        <w:t>ی</w:t>
      </w:r>
      <w:r>
        <w:rPr>
          <w:rFonts w:hint="eastAsia"/>
          <w:rtl/>
        </w:rPr>
        <w:t>ئڈروجن</w:t>
      </w:r>
      <w:r>
        <w:rPr>
          <w:rtl/>
        </w:rPr>
        <w:t xml:space="preserve"> کو پان</w:t>
      </w:r>
      <w:r>
        <w:rPr>
          <w:rFonts w:hint="cs"/>
          <w:rtl/>
        </w:rPr>
        <w:t>ی</w:t>
      </w:r>
      <w:r>
        <w:rPr>
          <w:rtl/>
        </w:rPr>
        <w:t xml:space="preserve"> سے جدا کر ل</w:t>
      </w:r>
      <w:r>
        <w:rPr>
          <w:rFonts w:hint="cs"/>
          <w:rtl/>
        </w:rPr>
        <w:t>ی</w:t>
      </w:r>
      <w:r>
        <w:rPr>
          <w:rFonts w:hint="eastAsia"/>
          <w:rtl/>
        </w:rPr>
        <w:t>ا</w:t>
      </w:r>
      <w:r>
        <w:rPr>
          <w:rtl/>
        </w:rPr>
        <w:t xml:space="preserve"> تھا ؟ جب سے کاوند</w:t>
      </w:r>
      <w:r>
        <w:rPr>
          <w:rFonts w:hint="cs"/>
          <w:rtl/>
        </w:rPr>
        <w:t>ی</w:t>
      </w:r>
      <w:r>
        <w:rPr>
          <w:rFonts w:hint="eastAsia"/>
          <w:rtl/>
        </w:rPr>
        <w:t>ش</w:t>
      </w:r>
      <w:r>
        <w:rPr>
          <w:rtl/>
        </w:rPr>
        <w:t xml:space="preserve"> نے پہل</w:t>
      </w:r>
      <w:r>
        <w:rPr>
          <w:rFonts w:hint="cs"/>
          <w:rtl/>
        </w:rPr>
        <w:t>ی</w:t>
      </w:r>
      <w:r>
        <w:rPr>
          <w:rtl/>
        </w:rPr>
        <w:t xml:space="preserve"> مرتبہ ہائ</w:t>
      </w:r>
      <w:r>
        <w:rPr>
          <w:rFonts w:hint="cs"/>
          <w:rtl/>
        </w:rPr>
        <w:t>ی</w:t>
      </w:r>
      <w:r>
        <w:rPr>
          <w:rFonts w:hint="eastAsia"/>
          <w:rtl/>
        </w:rPr>
        <w:t>ڈروجن</w:t>
      </w:r>
      <w:r>
        <w:rPr>
          <w:rtl/>
        </w:rPr>
        <w:t xml:space="preserve"> کو بجل</w:t>
      </w:r>
      <w:r>
        <w:rPr>
          <w:rFonts w:hint="cs"/>
          <w:rtl/>
        </w:rPr>
        <w:t>ی</w:t>
      </w:r>
      <w:r>
        <w:rPr>
          <w:rtl/>
        </w:rPr>
        <w:t xml:space="preserve"> کے ذر</w:t>
      </w:r>
      <w:r>
        <w:rPr>
          <w:rFonts w:hint="cs"/>
          <w:rtl/>
        </w:rPr>
        <w:t>ی</w:t>
      </w:r>
      <w:r>
        <w:rPr>
          <w:rFonts w:hint="eastAsia"/>
          <w:rtl/>
        </w:rPr>
        <w:t>عے</w:t>
      </w:r>
      <w:r>
        <w:rPr>
          <w:rtl/>
        </w:rPr>
        <w:t xml:space="preserve"> پان</w:t>
      </w:r>
      <w:r>
        <w:rPr>
          <w:rFonts w:hint="cs"/>
          <w:rtl/>
        </w:rPr>
        <w:t>ی</w:t>
      </w:r>
      <w:r>
        <w:rPr>
          <w:rFonts w:hint="eastAsia"/>
          <w:rtl/>
        </w:rPr>
        <w:t>س</w:t>
      </w:r>
      <w:r>
        <w:rPr>
          <w:rtl/>
        </w:rPr>
        <w:t xml:space="preserve"> ے جدا کرنے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حاصل ک</w:t>
      </w:r>
      <w:r>
        <w:rPr>
          <w:rFonts w:hint="cs"/>
          <w:rtl/>
        </w:rPr>
        <w:t>ی</w:t>
      </w:r>
      <w:r>
        <w:rPr>
          <w:rtl/>
        </w:rPr>
        <w:t xml:space="preserve"> ہے اس دن سے آج تک ہائ</w:t>
      </w:r>
      <w:r>
        <w:rPr>
          <w:rFonts w:hint="cs"/>
          <w:rtl/>
        </w:rPr>
        <w:t>ی</w:t>
      </w:r>
      <w:r>
        <w:rPr>
          <w:rFonts w:hint="eastAsia"/>
          <w:rtl/>
        </w:rPr>
        <w:t>ڈروجن</w:t>
      </w:r>
      <w:r>
        <w:rPr>
          <w:rtl/>
        </w:rPr>
        <w:t xml:space="preserve"> کو بجل</w:t>
      </w:r>
      <w:r>
        <w:rPr>
          <w:rFonts w:hint="cs"/>
          <w:rtl/>
        </w:rPr>
        <w:t>ی</w:t>
      </w:r>
      <w:r>
        <w:rPr>
          <w:rtl/>
        </w:rPr>
        <w:t xml:space="preserve"> کے علاوہ کس</w:t>
      </w:r>
      <w:r>
        <w:rPr>
          <w:rFonts w:hint="cs"/>
          <w:rtl/>
        </w:rPr>
        <w:t>ی</w:t>
      </w:r>
      <w:r>
        <w:rPr>
          <w:rtl/>
        </w:rPr>
        <w:t xml:space="preserve"> اور ذر</w:t>
      </w:r>
      <w:r>
        <w:rPr>
          <w:rFonts w:hint="cs"/>
          <w:rtl/>
        </w:rPr>
        <w:t>ی</w:t>
      </w:r>
      <w:r>
        <w:rPr>
          <w:rFonts w:hint="eastAsia"/>
          <w:rtl/>
        </w:rPr>
        <w:t>عے</w:t>
      </w:r>
      <w:r>
        <w:rPr>
          <w:rtl/>
        </w:rPr>
        <w:t xml:space="preserve"> سے پان</w:t>
      </w:r>
      <w:r>
        <w:rPr>
          <w:rFonts w:hint="cs"/>
          <w:rtl/>
        </w:rPr>
        <w:t>ی</w:t>
      </w:r>
      <w:r>
        <w:rPr>
          <w:rtl/>
        </w:rPr>
        <w:t xml:space="preserve"> سے عل</w:t>
      </w:r>
      <w:r>
        <w:rPr>
          <w:rFonts w:hint="cs"/>
          <w:rtl/>
        </w:rPr>
        <w:t>ی</w:t>
      </w:r>
      <w:r>
        <w:rPr>
          <w:rFonts w:hint="eastAsia"/>
          <w:rtl/>
        </w:rPr>
        <w:t>حدہ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سکا ۔ </w:t>
      </w:r>
    </w:p>
    <w:p w:rsidR="00921C41" w:rsidRDefault="00921C41" w:rsidP="00921C41">
      <w:pPr>
        <w:pStyle w:val="libNormal"/>
        <w:rPr>
          <w:rtl/>
        </w:rPr>
      </w:pPr>
      <w:r>
        <w:rPr>
          <w:rFonts w:hint="eastAsia"/>
          <w:rtl/>
        </w:rPr>
        <w:t>حال</w:t>
      </w:r>
      <w:r>
        <w:rPr>
          <w:rFonts w:hint="cs"/>
          <w:rtl/>
        </w:rPr>
        <w:t>ی</w:t>
      </w:r>
      <w:r>
        <w:rPr>
          <w:rFonts w:hint="eastAsia"/>
          <w:rtl/>
        </w:rPr>
        <w:t>ہ</w:t>
      </w:r>
      <w:r>
        <w:rPr>
          <w:rtl/>
        </w:rPr>
        <w:t xml:space="preserve"> چند سالوں م</w:t>
      </w:r>
      <w:r>
        <w:rPr>
          <w:rFonts w:hint="cs"/>
          <w:rtl/>
        </w:rPr>
        <w:t>ی</w:t>
      </w:r>
      <w:r>
        <w:rPr>
          <w:rFonts w:hint="eastAsia"/>
          <w:rtl/>
        </w:rPr>
        <w:t>ں</w:t>
      </w:r>
      <w:r>
        <w:rPr>
          <w:rtl/>
        </w:rPr>
        <w:t xml:space="preserve"> جب کہ زم</w:t>
      </w:r>
      <w:r>
        <w:rPr>
          <w:rFonts w:hint="cs"/>
          <w:rtl/>
        </w:rPr>
        <w:t>ی</w:t>
      </w:r>
      <w:r>
        <w:rPr>
          <w:rFonts w:hint="eastAsia"/>
          <w:rtl/>
        </w:rPr>
        <w:t>ن</w:t>
      </w:r>
      <w:r>
        <w:rPr>
          <w:rFonts w:hint="cs"/>
          <w:rtl/>
        </w:rPr>
        <w:t>ی</w:t>
      </w:r>
      <w:r>
        <w:rPr>
          <w:rtl/>
        </w:rPr>
        <w:t xml:space="preserve"> فضا خاص</w:t>
      </w:r>
      <w:r>
        <w:rPr>
          <w:rFonts w:hint="cs"/>
          <w:rtl/>
        </w:rPr>
        <w:t>ی</w:t>
      </w:r>
      <w:r>
        <w:rPr>
          <w:rtl/>
        </w:rPr>
        <w:t xml:space="preserve"> آَودہ ہے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اس بات پر توجہ د</w:t>
      </w:r>
      <w:r>
        <w:rPr>
          <w:rFonts w:hint="cs"/>
          <w:rtl/>
        </w:rPr>
        <w:t>ی</w:t>
      </w:r>
      <w:r>
        <w:rPr>
          <w:rtl/>
        </w:rPr>
        <w:t xml:space="preserve"> جا رہ</w:t>
      </w:r>
      <w:r>
        <w:rPr>
          <w:rFonts w:hint="cs"/>
          <w:rtl/>
        </w:rPr>
        <w:t>ی</w:t>
      </w:r>
      <w:r>
        <w:rPr>
          <w:rtl/>
        </w:rPr>
        <w:t xml:space="preserve"> ہے کہ ہائ</w:t>
      </w:r>
      <w:r>
        <w:rPr>
          <w:rFonts w:hint="cs"/>
          <w:rtl/>
        </w:rPr>
        <w:t>ی</w:t>
      </w:r>
      <w:r>
        <w:rPr>
          <w:rFonts w:hint="eastAsia"/>
          <w:rtl/>
        </w:rPr>
        <w:t>ڈروجن</w:t>
      </w:r>
      <w:r>
        <w:rPr>
          <w:rtl/>
        </w:rPr>
        <w:t xml:space="preserve"> کو توانائ</w:t>
      </w:r>
      <w:r>
        <w:rPr>
          <w:rFonts w:hint="cs"/>
          <w:rtl/>
        </w:rPr>
        <w:t>ی</w:t>
      </w:r>
      <w:r>
        <w:rPr>
          <w:rtl/>
        </w:rPr>
        <w:t xml:space="preserve"> ک</w:t>
      </w:r>
      <w:r>
        <w:rPr>
          <w:rFonts w:hint="cs"/>
          <w:rtl/>
        </w:rPr>
        <w:t>ی</w:t>
      </w:r>
      <w:r>
        <w:rPr>
          <w:rtl/>
        </w:rPr>
        <w:t xml:space="preserve"> کم</w:t>
      </w:r>
      <w:r>
        <w:rPr>
          <w:rFonts w:hint="cs"/>
          <w:rtl/>
        </w:rPr>
        <w:t>ی</w:t>
      </w:r>
      <w:r>
        <w:rPr>
          <w:rFonts w:hint="eastAsia"/>
          <w:rtl/>
        </w:rPr>
        <w:t>دور</w:t>
      </w:r>
      <w:r>
        <w:rPr>
          <w:rtl/>
        </w:rPr>
        <w:t xml:space="preserve"> کرنے ک</w:t>
      </w:r>
      <w:r>
        <w:rPr>
          <w:rFonts w:hint="cs"/>
          <w:rtl/>
        </w:rPr>
        <w:t>ی</w:t>
      </w:r>
      <w:r>
        <w:rPr>
          <w:rFonts w:hint="eastAsia"/>
          <w:rtl/>
        </w:rPr>
        <w:t>لئے</w:t>
      </w:r>
      <w:r>
        <w:rPr>
          <w:rtl/>
        </w:rPr>
        <w:t xml:space="preserve"> کام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برق</w:t>
      </w:r>
      <w:r>
        <w:rPr>
          <w:rFonts w:hint="cs"/>
          <w:rtl/>
        </w:rPr>
        <w:t>ی</w:t>
      </w:r>
      <w:r>
        <w:rPr>
          <w:rtl/>
        </w:rPr>
        <w:t xml:space="preserve"> پاش</w:t>
      </w:r>
      <w:r>
        <w:rPr>
          <w:rFonts w:hint="cs"/>
          <w:rtl/>
        </w:rPr>
        <w:t>ی</w:t>
      </w:r>
      <w:r>
        <w:rPr>
          <w:rFonts w:hint="eastAsia"/>
          <w:rtl/>
        </w:rPr>
        <w:t>دگ</w:t>
      </w:r>
      <w:r>
        <w:rPr>
          <w:rFonts w:hint="cs"/>
          <w:rtl/>
        </w:rPr>
        <w:t>ی</w:t>
      </w:r>
      <w:r>
        <w:rPr>
          <w:rtl/>
        </w:rPr>
        <w:t xml:space="preserve"> کے علاوہ کس</w:t>
      </w:r>
      <w:r>
        <w:rPr>
          <w:rFonts w:hint="cs"/>
          <w:rtl/>
        </w:rPr>
        <w:t>ی</w:t>
      </w:r>
      <w:r>
        <w:rPr>
          <w:rtl/>
        </w:rPr>
        <w:t xml:space="preserve"> اور ذر</w:t>
      </w:r>
      <w:r>
        <w:rPr>
          <w:rFonts w:hint="cs"/>
          <w:rtl/>
        </w:rPr>
        <w:t>ی</w:t>
      </w:r>
      <w:r>
        <w:rPr>
          <w:rFonts w:hint="eastAsia"/>
          <w:rtl/>
        </w:rPr>
        <w:t>عے</w:t>
      </w:r>
      <w:r>
        <w:rPr>
          <w:rtl/>
        </w:rPr>
        <w:t xml:space="preserve"> سے اسے حاصل ک</w:t>
      </w:r>
      <w:r>
        <w:rPr>
          <w:rFonts w:hint="cs"/>
          <w:rtl/>
        </w:rPr>
        <w:t>ی</w:t>
      </w:r>
      <w:r>
        <w:rPr>
          <w:rFonts w:hint="eastAsia"/>
          <w:rtl/>
        </w:rPr>
        <w:t>ا</w:t>
      </w:r>
      <w:r>
        <w:rPr>
          <w:rtl/>
        </w:rPr>
        <w:t xml:space="preserve"> جائے ۔ </w:t>
      </w:r>
    </w:p>
    <w:p w:rsidR="00921C41" w:rsidRDefault="00921C41" w:rsidP="00921C41">
      <w:pPr>
        <w:pStyle w:val="libNormal"/>
        <w:rPr>
          <w:rtl/>
        </w:rPr>
      </w:pPr>
      <w:r>
        <w:rPr>
          <w:rFonts w:hint="eastAsia"/>
          <w:rtl/>
        </w:rPr>
        <w:t>اس</w:t>
      </w:r>
      <w:r>
        <w:rPr>
          <w:rFonts w:hint="cs"/>
          <w:rtl/>
        </w:rPr>
        <w:t>ی</w:t>
      </w:r>
      <w:r>
        <w:rPr>
          <w:rtl/>
        </w:rPr>
        <w:t xml:space="preserve"> بنا پر شائد محمد باقر </w:t>
      </w:r>
      <w:r>
        <w:rPr>
          <w:rFonts w:hint="cs"/>
          <w:rtl/>
        </w:rPr>
        <w:t>ی</w:t>
      </w:r>
      <w:r>
        <w:rPr>
          <w:rFonts w:hint="eastAsia"/>
          <w:rtl/>
        </w:rPr>
        <w:t>ا</w:t>
      </w:r>
      <w:r>
        <w:rPr>
          <w:rtl/>
        </w:rPr>
        <w:t xml:space="preserve"> ان کے فرزند جعفر صادق نے ہائ</w:t>
      </w:r>
      <w:r>
        <w:rPr>
          <w:rFonts w:hint="cs"/>
          <w:rtl/>
        </w:rPr>
        <w:t>ی</w:t>
      </w:r>
      <w:r>
        <w:rPr>
          <w:rFonts w:hint="eastAsia"/>
          <w:rtl/>
        </w:rPr>
        <w:t>ڈروجن</w:t>
      </w:r>
      <w:r>
        <w:rPr>
          <w:rtl/>
        </w:rPr>
        <w:t xml:space="preserve"> کے وجود کو برق</w:t>
      </w:r>
      <w:r>
        <w:rPr>
          <w:rFonts w:hint="cs"/>
          <w:rtl/>
        </w:rPr>
        <w:t>ی</w:t>
      </w:r>
      <w:r>
        <w:rPr>
          <w:rtl/>
        </w:rPr>
        <w:t xml:space="preserve"> پاش</w:t>
      </w:r>
      <w:r>
        <w:rPr>
          <w:rFonts w:hint="cs"/>
          <w:rtl/>
        </w:rPr>
        <w:t>ی</w:t>
      </w:r>
      <w:r>
        <w:rPr>
          <w:rFonts w:hint="eastAsia"/>
          <w:rtl/>
        </w:rPr>
        <w:t>دگ</w:t>
      </w:r>
      <w:r>
        <w:rPr>
          <w:rFonts w:hint="cs"/>
          <w:rtl/>
        </w:rPr>
        <w:t>ی</w:t>
      </w:r>
      <w:r>
        <w:rPr>
          <w:rtl/>
        </w:rPr>
        <w:t xml:space="preserve"> کے ذر</w:t>
      </w:r>
      <w:r>
        <w:rPr>
          <w:rFonts w:hint="cs"/>
          <w:rtl/>
        </w:rPr>
        <w:t>ی</w:t>
      </w:r>
      <w:r>
        <w:rPr>
          <w:rFonts w:hint="eastAsia"/>
          <w:rtl/>
        </w:rPr>
        <w:t>عے</w:t>
      </w:r>
      <w:r>
        <w:rPr>
          <w:rtl/>
        </w:rPr>
        <w:t xml:space="preserve"> معلوم ک</w:t>
      </w:r>
      <w:r>
        <w:rPr>
          <w:rFonts w:hint="cs"/>
          <w:rtl/>
        </w:rPr>
        <w:t>ی</w:t>
      </w:r>
      <w:r>
        <w:rPr>
          <w:rFonts w:hint="eastAsia"/>
          <w:rtl/>
        </w:rPr>
        <w:t>ا</w:t>
      </w:r>
      <w:r>
        <w:rPr>
          <w:rtl/>
        </w:rPr>
        <w:t xml:space="preserve"> ہو اور اس کے ذر</w:t>
      </w:r>
      <w:r>
        <w:rPr>
          <w:rFonts w:hint="cs"/>
          <w:rtl/>
        </w:rPr>
        <w:t>ی</w:t>
      </w:r>
      <w:r>
        <w:rPr>
          <w:rFonts w:hint="eastAsia"/>
          <w:rtl/>
        </w:rPr>
        <w:t>عے</w:t>
      </w:r>
      <w:r>
        <w:rPr>
          <w:rtl/>
        </w:rPr>
        <w:t xml:space="preserve"> پان</w:t>
      </w:r>
      <w:r>
        <w:rPr>
          <w:rFonts w:hint="cs"/>
          <w:rtl/>
        </w:rPr>
        <w:t>ی</w:t>
      </w:r>
      <w:r>
        <w:rPr>
          <w:rtl/>
        </w:rPr>
        <w:t xml:space="preserve"> اک تجز</w:t>
      </w:r>
      <w:r>
        <w:rPr>
          <w:rFonts w:hint="cs"/>
          <w:rtl/>
        </w:rPr>
        <w:t>ی</w:t>
      </w:r>
      <w:r>
        <w:rPr>
          <w:rFonts w:hint="eastAsia"/>
          <w:rtl/>
        </w:rPr>
        <w:t>ہ</w:t>
      </w:r>
      <w:r>
        <w:rPr>
          <w:rtl/>
        </w:rPr>
        <w:t xml:space="preserve"> کر ل</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پھر ا</w:t>
      </w:r>
      <w:r>
        <w:rPr>
          <w:rFonts w:hint="cs"/>
          <w:rtl/>
        </w:rPr>
        <w:t>ی</w:t>
      </w:r>
      <w:r>
        <w:rPr>
          <w:rFonts w:hint="eastAsia"/>
          <w:rtl/>
        </w:rPr>
        <w:t>سا</w:t>
      </w:r>
      <w:r>
        <w:rPr>
          <w:rtl/>
        </w:rPr>
        <w:t xml:space="preserve">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ہو جس سے سائنس دان ابھ</w:t>
      </w:r>
      <w:r>
        <w:rPr>
          <w:rFonts w:hint="cs"/>
          <w:rtl/>
        </w:rPr>
        <w:t>ی</w:t>
      </w:r>
      <w:r>
        <w:rPr>
          <w:rtl/>
        </w:rPr>
        <w:t xml:space="preserve"> تک خالص ہائ</w:t>
      </w:r>
      <w:r>
        <w:rPr>
          <w:rFonts w:hint="cs"/>
          <w:rtl/>
        </w:rPr>
        <w:t>ی</w:t>
      </w:r>
      <w:r>
        <w:rPr>
          <w:rFonts w:hint="eastAsia"/>
          <w:rtl/>
        </w:rPr>
        <w:t>ڈروجن</w:t>
      </w:r>
      <w:r>
        <w:rPr>
          <w:rtl/>
        </w:rPr>
        <w:t xml:space="preserve"> ابھ</w:t>
      </w:r>
      <w:r>
        <w:rPr>
          <w:rFonts w:hint="cs"/>
          <w:rtl/>
        </w:rPr>
        <w:t>ی</w:t>
      </w:r>
      <w:r>
        <w:rPr>
          <w:rtl/>
        </w:rPr>
        <w:t xml:space="preserve"> تک حاصل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w:t>
      </w:r>
      <w:r>
        <w:rPr>
          <w:rFonts w:hint="eastAsia"/>
          <w:rtl/>
        </w:rPr>
        <w:t>و</w:t>
      </w:r>
      <w:r>
        <w:rPr>
          <w:rtl/>
        </w:rPr>
        <w:t xml:space="preserve"> سکے ک</w:t>
      </w:r>
      <w:r>
        <w:rPr>
          <w:rFonts w:hint="cs"/>
          <w:rtl/>
        </w:rPr>
        <w:t>ی</w:t>
      </w:r>
      <w:r>
        <w:rPr>
          <w:rFonts w:hint="eastAsia"/>
          <w:rtl/>
        </w:rPr>
        <w:t>ونکہ</w:t>
      </w:r>
      <w:r>
        <w:rPr>
          <w:rtl/>
        </w:rPr>
        <w:t xml:space="preserve"> فلسفے کے ذر</w:t>
      </w:r>
      <w:r>
        <w:rPr>
          <w:rFonts w:hint="cs"/>
          <w:rtl/>
        </w:rPr>
        <w:t>ی</w:t>
      </w:r>
      <w:r>
        <w:rPr>
          <w:rFonts w:hint="eastAsia"/>
          <w:rtl/>
        </w:rPr>
        <w:t>عے</w:t>
      </w:r>
      <w:r>
        <w:rPr>
          <w:rtl/>
        </w:rPr>
        <w:t xml:space="preserve"> جعفر اصدق </w:t>
      </w:r>
      <w:r>
        <w:rPr>
          <w:rFonts w:hint="cs"/>
          <w:rtl/>
        </w:rPr>
        <w:t>ی</w:t>
      </w:r>
      <w:r>
        <w:rPr>
          <w:rFonts w:hint="eastAsia"/>
          <w:rtl/>
        </w:rPr>
        <w:t>ا</w:t>
      </w:r>
      <w:r>
        <w:rPr>
          <w:rtl/>
        </w:rPr>
        <w:t xml:space="preserve"> ان کے والد گرام</w:t>
      </w:r>
      <w:r>
        <w:rPr>
          <w:rFonts w:hint="cs"/>
          <w:rtl/>
        </w:rPr>
        <w:t>ی</w:t>
      </w:r>
      <w:r>
        <w:rPr>
          <w:rtl/>
        </w:rPr>
        <w:t xml:space="preserve"> ہائ</w:t>
      </w:r>
      <w:r>
        <w:rPr>
          <w:rFonts w:hint="cs"/>
          <w:rtl/>
        </w:rPr>
        <w:t>ی</w:t>
      </w:r>
      <w:r>
        <w:rPr>
          <w:rFonts w:hint="eastAsia"/>
          <w:rtl/>
        </w:rPr>
        <w:t>ڈروجن</w:t>
      </w:r>
      <w:r>
        <w:rPr>
          <w:rtl/>
        </w:rPr>
        <w:t xml:space="preserve"> کا وجود نہ</w:t>
      </w:r>
      <w:r>
        <w:rPr>
          <w:rFonts w:hint="cs"/>
          <w:rtl/>
        </w:rPr>
        <w:t>ی</w:t>
      </w:r>
      <w:r>
        <w:rPr>
          <w:rFonts w:hint="eastAsia"/>
          <w:rtl/>
        </w:rPr>
        <w:t>ں</w:t>
      </w:r>
      <w:r>
        <w:rPr>
          <w:rtl/>
        </w:rPr>
        <w:t xml:space="preserve"> معلوم کر سکتے تھے ۔ </w:t>
      </w:r>
    </w:p>
    <w:p w:rsidR="00921C41" w:rsidRDefault="00921C41" w:rsidP="00921C41">
      <w:pPr>
        <w:pStyle w:val="libNormal"/>
        <w:rPr>
          <w:rtl/>
        </w:rPr>
      </w:pPr>
      <w:r>
        <w:rPr>
          <w:rFonts w:hint="cs"/>
          <w:rtl/>
        </w:rPr>
        <w:lastRenderedPageBreak/>
        <w:t>ی</w:t>
      </w:r>
      <w:r>
        <w:rPr>
          <w:rFonts w:hint="eastAsia"/>
          <w:rtl/>
        </w:rPr>
        <w:t>ونان</w:t>
      </w:r>
      <w:r>
        <w:rPr>
          <w:rFonts w:hint="cs"/>
          <w:rtl/>
        </w:rPr>
        <w:t>ی</w:t>
      </w:r>
      <w:r>
        <w:rPr>
          <w:rtl/>
        </w:rPr>
        <w:t xml:space="preserve"> اب دم</w:t>
      </w:r>
      <w:r>
        <w:rPr>
          <w:rFonts w:hint="cs"/>
          <w:rtl/>
        </w:rPr>
        <w:t>ی</w:t>
      </w:r>
      <w:r>
        <w:rPr>
          <w:rFonts w:hint="eastAsia"/>
          <w:rtl/>
        </w:rPr>
        <w:t>ں</w:t>
      </w:r>
      <w:r>
        <w:rPr>
          <w:rtl/>
        </w:rPr>
        <w:t xml:space="preserve"> اور مسلمان قوموں کے ادب م</w:t>
      </w:r>
      <w:r>
        <w:rPr>
          <w:rFonts w:hint="cs"/>
          <w:rtl/>
        </w:rPr>
        <w:t>ی</w:t>
      </w:r>
      <w:r>
        <w:rPr>
          <w:rFonts w:hint="eastAsia"/>
          <w:rtl/>
        </w:rPr>
        <w:t>ں</w:t>
      </w:r>
      <w:r>
        <w:rPr>
          <w:rtl/>
        </w:rPr>
        <w:t xml:space="preserve"> نظم و نثر م</w:t>
      </w:r>
      <w:r>
        <w:rPr>
          <w:rFonts w:hint="cs"/>
          <w:rtl/>
        </w:rPr>
        <w:t>ی</w:t>
      </w:r>
      <w:r>
        <w:rPr>
          <w:rFonts w:hint="eastAsia"/>
          <w:rtl/>
        </w:rPr>
        <w:t>ں</w:t>
      </w:r>
      <w:r>
        <w:rPr>
          <w:rtl/>
        </w:rPr>
        <w:t xml:space="preserve"> " آگ لگانے والا پان</w:t>
      </w:r>
      <w:r>
        <w:rPr>
          <w:rFonts w:hint="cs"/>
          <w:rtl/>
        </w:rPr>
        <w:t>ی</w:t>
      </w:r>
      <w:r>
        <w:rPr>
          <w:rtl/>
        </w:rPr>
        <w:t xml:space="preserve"> " ج</w:t>
      </w:r>
      <w:r>
        <w:rPr>
          <w:rFonts w:hint="cs"/>
          <w:rtl/>
        </w:rPr>
        <w:t>ی</w:t>
      </w:r>
      <w:r>
        <w:rPr>
          <w:rFonts w:hint="eastAsia"/>
          <w:rtl/>
        </w:rPr>
        <w:t>سے</w:t>
      </w:r>
      <w:r>
        <w:rPr>
          <w:rtl/>
        </w:rPr>
        <w:t xml:space="preserve"> مضام</w:t>
      </w:r>
      <w:r>
        <w:rPr>
          <w:rFonts w:hint="cs"/>
          <w:rtl/>
        </w:rPr>
        <w:t>ی</w:t>
      </w:r>
      <w:r>
        <w:rPr>
          <w:rFonts w:hint="eastAsia"/>
          <w:rtl/>
        </w:rPr>
        <w:t>ن</w:t>
      </w:r>
      <w:r>
        <w:rPr>
          <w:rtl/>
        </w:rPr>
        <w:t xml:space="preserve"> ملتے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معن</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 پان</w:t>
      </w:r>
      <w:r>
        <w:rPr>
          <w:rFonts w:hint="cs"/>
          <w:rtl/>
        </w:rPr>
        <w:t>ی</w:t>
      </w:r>
      <w:r>
        <w:rPr>
          <w:rtl/>
        </w:rPr>
        <w:t xml:space="preserve"> اگ ک</w:t>
      </w:r>
      <w:r>
        <w:rPr>
          <w:rFonts w:hint="cs"/>
          <w:rtl/>
        </w:rPr>
        <w:t>ی</w:t>
      </w:r>
      <w:r>
        <w:rPr>
          <w:rtl/>
        </w:rPr>
        <w:t xml:space="preserve"> خاص</w:t>
      </w:r>
      <w:r>
        <w:rPr>
          <w:rFonts w:hint="cs"/>
          <w:rtl/>
        </w:rPr>
        <w:t>ی</w:t>
      </w:r>
      <w:r>
        <w:rPr>
          <w:rFonts w:hint="eastAsia"/>
          <w:rtl/>
        </w:rPr>
        <w:t>ت</w:t>
      </w:r>
      <w:r>
        <w:rPr>
          <w:rtl/>
        </w:rPr>
        <w:t xml:space="preserve"> رکھتا ہے بلکہ شراب کے معنوں م</w:t>
      </w:r>
      <w:r>
        <w:rPr>
          <w:rFonts w:hint="cs"/>
          <w:rtl/>
        </w:rPr>
        <w:t>ی</w:t>
      </w:r>
      <w:r>
        <w:rPr>
          <w:rFonts w:hint="eastAsia"/>
          <w:rtl/>
        </w:rPr>
        <w:t>ں</w:t>
      </w:r>
      <w:r>
        <w:rPr>
          <w:rtl/>
        </w:rPr>
        <w:t xml:space="preserve"> استعمال ہوتا ہے ک</w:t>
      </w:r>
      <w:r>
        <w:rPr>
          <w:rFonts w:hint="cs"/>
          <w:rtl/>
        </w:rPr>
        <w:t>ی</w:t>
      </w:r>
      <w:r>
        <w:rPr>
          <w:rFonts w:hint="eastAsia"/>
          <w:rtl/>
        </w:rPr>
        <w:t>ونکہ</w:t>
      </w:r>
      <w:r>
        <w:rPr>
          <w:rtl/>
        </w:rPr>
        <w:t xml:space="preserve"> شراب ‘ شراب</w:t>
      </w:r>
      <w:r>
        <w:rPr>
          <w:rFonts w:hint="cs"/>
          <w:rtl/>
        </w:rPr>
        <w:t>ی</w:t>
      </w:r>
      <w:r>
        <w:rPr>
          <w:rtl/>
        </w:rPr>
        <w:t xml:space="preserve"> کو گرم کرت</w:t>
      </w:r>
      <w:r>
        <w:rPr>
          <w:rFonts w:hint="cs"/>
          <w:rtl/>
        </w:rPr>
        <w:t>ی</w:t>
      </w:r>
      <w:r>
        <w:rPr>
          <w:rtl/>
        </w:rPr>
        <w:t xml:space="preserve"> ہے کس</w:t>
      </w:r>
      <w:r>
        <w:rPr>
          <w:rFonts w:hint="cs"/>
          <w:rtl/>
        </w:rPr>
        <w:t>ی</w:t>
      </w:r>
      <w:r>
        <w:rPr>
          <w:rtl/>
        </w:rPr>
        <w:t xml:space="preserve"> بھ</w:t>
      </w:r>
      <w:r>
        <w:rPr>
          <w:rFonts w:hint="cs"/>
          <w:rtl/>
        </w:rPr>
        <w:t>ی</w:t>
      </w:r>
      <w:r>
        <w:rPr>
          <w:rtl/>
        </w:rPr>
        <w:t xml:space="preserve"> زمانے م</w:t>
      </w:r>
      <w:r>
        <w:rPr>
          <w:rFonts w:hint="cs"/>
          <w:rtl/>
        </w:rPr>
        <w:t>ی</w:t>
      </w:r>
      <w:r>
        <w:rPr>
          <w:rFonts w:hint="eastAsia"/>
          <w:rtl/>
        </w:rPr>
        <w:t>ں</w:t>
      </w:r>
      <w:r>
        <w:rPr>
          <w:rtl/>
        </w:rPr>
        <w:t xml:space="preserve"> کس</w:t>
      </w:r>
      <w:r>
        <w:rPr>
          <w:rFonts w:hint="cs"/>
          <w:rtl/>
        </w:rPr>
        <w:t>ی</w:t>
      </w:r>
      <w:r>
        <w:rPr>
          <w:rtl/>
        </w:rPr>
        <w:t xml:space="preserve"> فلسف</w:t>
      </w:r>
      <w:r>
        <w:rPr>
          <w:rFonts w:hint="cs"/>
          <w:rtl/>
        </w:rPr>
        <w:t>ی</w:t>
      </w:r>
      <w:r>
        <w:rPr>
          <w:rtl/>
        </w:rPr>
        <w:t xml:space="preserve"> سے نہ</w:t>
      </w:r>
      <w:r>
        <w:rPr>
          <w:rFonts w:hint="cs"/>
          <w:rtl/>
        </w:rPr>
        <w:t>ی</w:t>
      </w:r>
      <w:r>
        <w:rPr>
          <w:rFonts w:hint="eastAsia"/>
          <w:rtl/>
        </w:rPr>
        <w:t>ں</w:t>
      </w:r>
      <w:r>
        <w:rPr>
          <w:rtl/>
        </w:rPr>
        <w:t xml:space="preserve"> سنا گ</w:t>
      </w:r>
      <w:r>
        <w:rPr>
          <w:rFonts w:hint="cs"/>
          <w:rtl/>
        </w:rPr>
        <w:t>ی</w:t>
      </w:r>
      <w:r>
        <w:rPr>
          <w:rFonts w:hint="eastAsia"/>
          <w:rtl/>
        </w:rPr>
        <w:t>ا</w:t>
      </w:r>
      <w:r>
        <w:rPr>
          <w:rtl/>
        </w:rPr>
        <w:t xml:space="preserve"> کہ اس نے کہا ہو کہ پان</w:t>
      </w:r>
      <w:r>
        <w:rPr>
          <w:rFonts w:hint="cs"/>
          <w:rtl/>
        </w:rPr>
        <w:t>ی</w:t>
      </w:r>
      <w:r>
        <w:rPr>
          <w:rtl/>
        </w:rPr>
        <w:t xml:space="preserve"> ‘ آگ پ</w:t>
      </w:r>
      <w:r>
        <w:rPr>
          <w:rFonts w:hint="cs"/>
          <w:rtl/>
        </w:rPr>
        <w:t>ی</w:t>
      </w:r>
      <w:r>
        <w:rPr>
          <w:rFonts w:hint="eastAsia"/>
          <w:rtl/>
        </w:rPr>
        <w:t>دا</w:t>
      </w:r>
      <w:r>
        <w:rPr>
          <w:rtl/>
        </w:rPr>
        <w:t xml:space="preserve"> کرتا ہے اور صرف جعفر صادق کے بعد ہ</w:t>
      </w:r>
      <w:r>
        <w:rPr>
          <w:rFonts w:hint="cs"/>
          <w:rtl/>
        </w:rPr>
        <w:t>ی</w:t>
      </w:r>
      <w:r>
        <w:rPr>
          <w:rtl/>
        </w:rPr>
        <w:t xml:space="preserve"> </w:t>
      </w:r>
      <w:r>
        <w:rPr>
          <w:rFonts w:hint="cs"/>
          <w:rtl/>
        </w:rPr>
        <w:t>ی</w:t>
      </w:r>
      <w:r>
        <w:rPr>
          <w:rFonts w:hint="eastAsia"/>
          <w:rtl/>
        </w:rPr>
        <w:t>ہ</w:t>
      </w:r>
      <w:r>
        <w:rPr>
          <w:rtl/>
        </w:rPr>
        <w:t xml:space="preserve"> مضمون بعض حکماء اور عرفاء سے سنا گ</w:t>
      </w:r>
      <w:r>
        <w:rPr>
          <w:rFonts w:hint="cs"/>
          <w:rtl/>
        </w:rPr>
        <w:t>ی</w:t>
      </w:r>
      <w:r>
        <w:rPr>
          <w:rFonts w:hint="eastAsia"/>
          <w:rtl/>
        </w:rPr>
        <w:t>ا</w:t>
      </w:r>
      <w:r>
        <w:rPr>
          <w:rtl/>
        </w:rPr>
        <w:t xml:space="preserve"> ہے اور صاف ظاہر ہے کہ انہوں نے </w:t>
      </w:r>
      <w:r>
        <w:rPr>
          <w:rFonts w:hint="cs"/>
          <w:rtl/>
        </w:rPr>
        <w:t>ی</w:t>
      </w:r>
      <w:r>
        <w:rPr>
          <w:rFonts w:hint="eastAsia"/>
          <w:rtl/>
        </w:rPr>
        <w:t>ا</w:t>
      </w:r>
      <w:r>
        <w:rPr>
          <w:rtl/>
        </w:rPr>
        <w:t xml:space="preserve"> تو جعفر صادق سے نقل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ان کے شاگردوں سے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گذشتہ زمانوں م</w:t>
      </w:r>
      <w:r>
        <w:rPr>
          <w:rFonts w:hint="cs"/>
          <w:rtl/>
        </w:rPr>
        <w:t>ی</w:t>
      </w:r>
      <w:r>
        <w:rPr>
          <w:rFonts w:hint="eastAsia"/>
          <w:rtl/>
        </w:rPr>
        <w:t>ں</w:t>
      </w:r>
      <w:r>
        <w:rPr>
          <w:rtl/>
        </w:rPr>
        <w:t xml:space="preserve"> بعض ا</w:t>
      </w:r>
      <w:r>
        <w:rPr>
          <w:rFonts w:hint="cs"/>
          <w:rtl/>
        </w:rPr>
        <w:t>ی</w:t>
      </w:r>
      <w:r>
        <w:rPr>
          <w:rFonts w:hint="eastAsia"/>
          <w:rtl/>
        </w:rPr>
        <w:t>سے</w:t>
      </w:r>
      <w:r>
        <w:rPr>
          <w:rtl/>
        </w:rPr>
        <w:t xml:space="preserve"> افراد ہو گزرے ہ</w:t>
      </w:r>
      <w:r>
        <w:rPr>
          <w:rFonts w:hint="cs"/>
          <w:rtl/>
        </w:rPr>
        <w:t>ی</w:t>
      </w:r>
      <w:r>
        <w:rPr>
          <w:rFonts w:hint="eastAsia"/>
          <w:rtl/>
        </w:rPr>
        <w:t>ں</w:t>
      </w:r>
      <w:r>
        <w:rPr>
          <w:rtl/>
        </w:rPr>
        <w:t xml:space="preserve"> جنہوں نے اپن</w:t>
      </w:r>
      <w:r>
        <w:rPr>
          <w:rFonts w:hint="cs"/>
          <w:rtl/>
        </w:rPr>
        <w:t>ی</w:t>
      </w:r>
      <w:r>
        <w:rPr>
          <w:rtl/>
        </w:rPr>
        <w:t xml:space="preserve"> کوشش سے بعض علم</w:t>
      </w:r>
      <w:r>
        <w:rPr>
          <w:rFonts w:hint="cs"/>
          <w:rtl/>
        </w:rPr>
        <w:t>ی</w:t>
      </w:r>
      <w:r>
        <w:rPr>
          <w:rtl/>
        </w:rPr>
        <w:t xml:space="preserve"> رازوں پر سے پردے اٹھائے ل</w:t>
      </w:r>
      <w:r>
        <w:rPr>
          <w:rFonts w:hint="cs"/>
          <w:rtl/>
        </w:rPr>
        <w:t>ی</w:t>
      </w:r>
      <w:r>
        <w:rPr>
          <w:rFonts w:hint="eastAsia"/>
          <w:rtl/>
        </w:rPr>
        <w:t>کن</w:t>
      </w:r>
      <w:r>
        <w:rPr>
          <w:rtl/>
        </w:rPr>
        <w:t xml:space="preserve"> ان ک</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جادات</w:t>
      </w:r>
      <w:r>
        <w:rPr>
          <w:rtl/>
        </w:rPr>
        <w:t xml:space="preserve"> بعد م</w:t>
      </w:r>
      <w:r>
        <w:rPr>
          <w:rFonts w:hint="cs"/>
          <w:rtl/>
        </w:rPr>
        <w:t>ی</w:t>
      </w:r>
      <w:r>
        <w:rPr>
          <w:rFonts w:hint="eastAsia"/>
          <w:rtl/>
        </w:rPr>
        <w:t>ں</w:t>
      </w:r>
      <w:r>
        <w:rPr>
          <w:rtl/>
        </w:rPr>
        <w:t xml:space="preserve"> آنے وال</w:t>
      </w:r>
      <w:r>
        <w:rPr>
          <w:rFonts w:hint="cs"/>
          <w:rtl/>
        </w:rPr>
        <w:t>ی</w:t>
      </w:r>
      <w:r>
        <w:rPr>
          <w:rtl/>
        </w:rPr>
        <w:t xml:space="preserve"> نسلوں تک نہ</w:t>
      </w:r>
      <w:r>
        <w:rPr>
          <w:rFonts w:hint="cs"/>
          <w:rtl/>
        </w:rPr>
        <w:t>ی</w:t>
      </w:r>
      <w:r>
        <w:rPr>
          <w:rFonts w:hint="eastAsia"/>
          <w:rtl/>
        </w:rPr>
        <w:t>ں</w:t>
      </w:r>
      <w:r>
        <w:rPr>
          <w:rtl/>
        </w:rPr>
        <w:t xml:space="preserve"> پہنچ سک</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جو کچھ انہوں نے معلوم ک</w:t>
      </w:r>
      <w:r>
        <w:rPr>
          <w:rFonts w:hint="cs"/>
          <w:rtl/>
        </w:rPr>
        <w:t>ی</w:t>
      </w:r>
      <w:r>
        <w:rPr>
          <w:rFonts w:hint="eastAsia"/>
          <w:rtl/>
        </w:rPr>
        <w:t>ا</w:t>
      </w:r>
      <w:r>
        <w:rPr>
          <w:rtl/>
        </w:rPr>
        <w:t xml:space="preserve"> تھا اسے کتاب</w:t>
      </w:r>
      <w:r>
        <w:rPr>
          <w:rFonts w:hint="cs"/>
          <w:rtl/>
        </w:rPr>
        <w:t>ی</w:t>
      </w:r>
      <w:r>
        <w:rPr>
          <w:rtl/>
        </w:rPr>
        <w:t xml:space="preserve"> صورت م</w:t>
      </w:r>
      <w:r>
        <w:rPr>
          <w:rFonts w:hint="cs"/>
          <w:rtl/>
        </w:rPr>
        <w:t>ی</w:t>
      </w:r>
      <w:r>
        <w:rPr>
          <w:rFonts w:hint="eastAsia"/>
          <w:rtl/>
        </w:rPr>
        <w:t>ں</w:t>
      </w:r>
      <w:r>
        <w:rPr>
          <w:rtl/>
        </w:rPr>
        <w:t xml:space="preserve"> نہ لکھا تھا ک</w:t>
      </w:r>
      <w:r>
        <w:rPr>
          <w:rFonts w:hint="eastAsia"/>
          <w:rtl/>
        </w:rPr>
        <w:t>ہ</w:t>
      </w:r>
      <w:r>
        <w:rPr>
          <w:rtl/>
        </w:rPr>
        <w:t xml:space="preserve"> بعد م</w:t>
      </w:r>
      <w:r>
        <w:rPr>
          <w:rFonts w:hint="cs"/>
          <w:rtl/>
        </w:rPr>
        <w:t>ی</w:t>
      </w:r>
      <w:r>
        <w:rPr>
          <w:rFonts w:hint="eastAsia"/>
          <w:rtl/>
        </w:rPr>
        <w:t>ں</w:t>
      </w:r>
      <w:r>
        <w:rPr>
          <w:rtl/>
        </w:rPr>
        <w:t xml:space="preserve"> انے وال</w:t>
      </w:r>
      <w:r>
        <w:rPr>
          <w:rFonts w:hint="cs"/>
          <w:rtl/>
        </w:rPr>
        <w:t>ی</w:t>
      </w:r>
      <w:r>
        <w:rPr>
          <w:rtl/>
        </w:rPr>
        <w:t xml:space="preserve"> نسلوں ک</w:t>
      </w:r>
      <w:r>
        <w:rPr>
          <w:rFonts w:hint="cs"/>
          <w:rtl/>
        </w:rPr>
        <w:t>ی</w:t>
      </w:r>
      <w:r>
        <w:rPr>
          <w:rFonts w:hint="eastAsia"/>
          <w:rtl/>
        </w:rPr>
        <w:t>لئے</w:t>
      </w:r>
      <w:r>
        <w:rPr>
          <w:rtl/>
        </w:rPr>
        <w:t xml:space="preserve"> باق</w:t>
      </w:r>
      <w:r>
        <w:rPr>
          <w:rFonts w:hint="cs"/>
          <w:rtl/>
        </w:rPr>
        <w:t>ی</w:t>
      </w:r>
      <w:r>
        <w:rPr>
          <w:rtl/>
        </w:rPr>
        <w:t xml:space="preserve"> رہ سکتا ان ک</w:t>
      </w:r>
      <w:r>
        <w:rPr>
          <w:rFonts w:hint="cs"/>
          <w:rtl/>
        </w:rPr>
        <w:t>ی</w:t>
      </w:r>
      <w:r>
        <w:rPr>
          <w:rtl/>
        </w:rPr>
        <w:t xml:space="preserve"> موت کے بعد ان ک</w:t>
      </w:r>
      <w:r>
        <w:rPr>
          <w:rFonts w:hint="cs"/>
          <w:rtl/>
        </w:rPr>
        <w:t>ی</w:t>
      </w:r>
      <w:r>
        <w:rPr>
          <w:rtl/>
        </w:rPr>
        <w:t xml:space="preserve"> کاوشوں کا کوئ</w:t>
      </w:r>
      <w:r>
        <w:rPr>
          <w:rFonts w:hint="cs"/>
          <w:rtl/>
        </w:rPr>
        <w:t>ی</w:t>
      </w:r>
      <w:r>
        <w:rPr>
          <w:rtl/>
        </w:rPr>
        <w:t xml:space="preserve"> نت</w:t>
      </w:r>
      <w:r>
        <w:rPr>
          <w:rFonts w:hint="cs"/>
          <w:rtl/>
        </w:rPr>
        <w:t>ی</w:t>
      </w:r>
      <w:r>
        <w:rPr>
          <w:rFonts w:hint="eastAsia"/>
          <w:rtl/>
        </w:rPr>
        <w:t>جہ</w:t>
      </w:r>
      <w:r>
        <w:rPr>
          <w:rtl/>
        </w:rPr>
        <w:t xml:space="preserve"> نہ نکلا ان م</w:t>
      </w:r>
      <w:r>
        <w:rPr>
          <w:rFonts w:hint="cs"/>
          <w:rtl/>
        </w:rPr>
        <w:t>ی</w:t>
      </w:r>
      <w:r>
        <w:rPr>
          <w:rFonts w:hint="eastAsia"/>
          <w:rtl/>
        </w:rPr>
        <w:t>ں</w:t>
      </w:r>
      <w:r>
        <w:rPr>
          <w:rtl/>
        </w:rPr>
        <w:t xml:space="preserve"> سے بعض نے اپن</w:t>
      </w:r>
      <w:r>
        <w:rPr>
          <w:rFonts w:hint="cs"/>
          <w:rtl/>
        </w:rPr>
        <w:t>ی</w:t>
      </w:r>
      <w:r>
        <w:rPr>
          <w:rtl/>
        </w:rPr>
        <w:t xml:space="preserve"> ا</w:t>
      </w:r>
      <w:r>
        <w:rPr>
          <w:rFonts w:hint="cs"/>
          <w:rtl/>
        </w:rPr>
        <w:t>ی</w:t>
      </w:r>
      <w:r>
        <w:rPr>
          <w:rFonts w:hint="eastAsia"/>
          <w:rtl/>
        </w:rPr>
        <w:t>جادات</w:t>
      </w:r>
      <w:r>
        <w:rPr>
          <w:rtl/>
        </w:rPr>
        <w:t xml:space="preserve"> کو جان بوجھ کر دوسروں تک نہ</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کہ کہ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علم غ</w:t>
      </w:r>
      <w:r>
        <w:rPr>
          <w:rFonts w:hint="cs"/>
          <w:rtl/>
        </w:rPr>
        <w:t>ی</w:t>
      </w:r>
      <w:r>
        <w:rPr>
          <w:rFonts w:hint="eastAsia"/>
          <w:rtl/>
        </w:rPr>
        <w:t>ر</w:t>
      </w:r>
      <w:r>
        <w:rPr>
          <w:rtl/>
        </w:rPr>
        <w:t xml:space="preserve"> صالح افراد کے ہاتھوں تک نہ پہنچ جائے اور ا</w:t>
      </w:r>
      <w:r>
        <w:rPr>
          <w:rFonts w:hint="cs"/>
          <w:rtl/>
        </w:rPr>
        <w:t>ی</w:t>
      </w:r>
      <w:r>
        <w:rPr>
          <w:rFonts w:hint="eastAsia"/>
          <w:rtl/>
        </w:rPr>
        <w:t>سا</w:t>
      </w:r>
      <w:r>
        <w:rPr>
          <w:rtl/>
        </w:rPr>
        <w:t xml:space="preserve"> نہ ہو کہ اسے لوگوں کو آزار </w:t>
      </w:r>
      <w:r>
        <w:rPr>
          <w:rFonts w:hint="eastAsia"/>
          <w:rtl/>
        </w:rPr>
        <w:t>پہنچانے</w:t>
      </w:r>
      <w:r>
        <w:rPr>
          <w:rtl/>
        </w:rPr>
        <w:t xml:space="preserve"> ک</w:t>
      </w:r>
      <w:r>
        <w:rPr>
          <w:rFonts w:hint="cs"/>
          <w:rtl/>
        </w:rPr>
        <w:t>ی</w:t>
      </w:r>
      <w:r>
        <w:rPr>
          <w:rFonts w:hint="eastAsia"/>
          <w:rtl/>
        </w:rPr>
        <w:t>لئے</w:t>
      </w:r>
      <w:r>
        <w:rPr>
          <w:rtl/>
        </w:rPr>
        <w:t xml:space="preserve"> استعمال م</w:t>
      </w:r>
      <w:r>
        <w:rPr>
          <w:rFonts w:hint="cs"/>
          <w:rtl/>
        </w:rPr>
        <w:t>ی</w:t>
      </w:r>
      <w:r>
        <w:rPr>
          <w:rFonts w:hint="eastAsia"/>
          <w:rtl/>
        </w:rPr>
        <w:t>ں</w:t>
      </w:r>
      <w:r>
        <w:rPr>
          <w:rtl/>
        </w:rPr>
        <w:t xml:space="preserve"> لائ</w:t>
      </w:r>
      <w:r>
        <w:rPr>
          <w:rFonts w:hint="cs"/>
          <w:rtl/>
        </w:rPr>
        <w:t>ی</w:t>
      </w:r>
      <w:r>
        <w:rPr>
          <w:rFonts w:hint="eastAsia"/>
          <w:rtl/>
        </w:rPr>
        <w:t>ن</w:t>
      </w:r>
      <w:r>
        <w:rPr>
          <w:rtl/>
        </w:rPr>
        <w:t xml:space="preserve"> ۔ اموات نام</w:t>
      </w:r>
      <w:r>
        <w:rPr>
          <w:rFonts w:hint="cs"/>
          <w:rtl/>
        </w:rPr>
        <w:t>ی</w:t>
      </w:r>
      <w:r>
        <w:rPr>
          <w:rtl/>
        </w:rPr>
        <w:t xml:space="preserve"> کتاب م</w:t>
      </w:r>
      <w:r>
        <w:rPr>
          <w:rFonts w:hint="cs"/>
          <w:rtl/>
        </w:rPr>
        <w:t>ی</w:t>
      </w:r>
      <w:r>
        <w:rPr>
          <w:rFonts w:hint="eastAsia"/>
          <w:rtl/>
        </w:rPr>
        <w:t>ں</w:t>
      </w:r>
      <w:r>
        <w:rPr>
          <w:rtl/>
        </w:rPr>
        <w:t xml:space="preserve"> جو بن</w:t>
      </w:r>
      <w:r>
        <w:rPr>
          <w:rFonts w:hint="cs"/>
          <w:rtl/>
        </w:rPr>
        <w:t>ی</w:t>
      </w:r>
      <w:r>
        <w:rPr>
          <w:rtl/>
        </w:rPr>
        <w:t xml:space="preserve"> نوع انسان ک</w:t>
      </w:r>
      <w:r>
        <w:rPr>
          <w:rFonts w:hint="cs"/>
          <w:rtl/>
        </w:rPr>
        <w:t>ی</w:t>
      </w:r>
      <w:r>
        <w:rPr>
          <w:rtl/>
        </w:rPr>
        <w:t xml:space="preserve"> قد</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کتابوں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اور مصر م</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سار</w:t>
      </w:r>
      <w:r>
        <w:rPr>
          <w:rFonts w:hint="cs"/>
          <w:rtl/>
        </w:rPr>
        <w:t>ی</w:t>
      </w:r>
      <w:r>
        <w:rPr>
          <w:rtl/>
        </w:rPr>
        <w:t xml:space="preserve"> کتاب موجود نہ</w:t>
      </w:r>
      <w:r>
        <w:rPr>
          <w:rFonts w:hint="cs"/>
          <w:rtl/>
        </w:rPr>
        <w:t>ی</w:t>
      </w:r>
      <w:r>
        <w:rPr>
          <w:rFonts w:hint="eastAsia"/>
          <w:rtl/>
        </w:rPr>
        <w:t>ں</w:t>
      </w:r>
      <w:r>
        <w:rPr>
          <w:rtl/>
        </w:rPr>
        <w:t xml:space="preserve"> بلکہ اس کے کچھ حصے باق</w:t>
      </w:r>
      <w:r>
        <w:rPr>
          <w:rFonts w:hint="cs"/>
          <w:rtl/>
        </w:rPr>
        <w:t>ی</w:t>
      </w:r>
      <w:r>
        <w:rPr>
          <w:rtl/>
        </w:rPr>
        <w:t xml:space="preserve">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علم کو غ</w:t>
      </w:r>
      <w:r>
        <w:rPr>
          <w:rFonts w:hint="cs"/>
          <w:rtl/>
        </w:rPr>
        <w:t>ی</w:t>
      </w:r>
      <w:r>
        <w:rPr>
          <w:rFonts w:hint="eastAsia"/>
          <w:rtl/>
        </w:rPr>
        <w:t>ر</w:t>
      </w:r>
      <w:r>
        <w:rPr>
          <w:rtl/>
        </w:rPr>
        <w:t xml:space="preserve"> صالح افراد کو نہ سکھائ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w:t>
      </w:r>
      <w:r>
        <w:rPr>
          <w:rFonts w:hint="eastAsia"/>
          <w:rtl/>
        </w:rPr>
        <w:t>سے</w:t>
      </w:r>
      <w:r>
        <w:rPr>
          <w:rtl/>
        </w:rPr>
        <w:t xml:space="preserve"> وہ خداؤں اور لوگوں کو نقصان پہنچائ</w:t>
      </w:r>
      <w:r>
        <w:rPr>
          <w:rFonts w:hint="cs"/>
          <w:rtl/>
        </w:rPr>
        <w:t>ی</w:t>
      </w:r>
      <w:r>
        <w:rPr>
          <w:rFonts w:hint="eastAsia"/>
          <w:rtl/>
        </w:rPr>
        <w:t>ں</w:t>
      </w:r>
      <w:r>
        <w:rPr>
          <w:rtl/>
        </w:rPr>
        <w:t xml:space="preserve"> گے مشہور چ</w:t>
      </w:r>
      <w:r>
        <w:rPr>
          <w:rFonts w:hint="cs"/>
          <w:rtl/>
        </w:rPr>
        <w:t>ی</w:t>
      </w:r>
      <w:r>
        <w:rPr>
          <w:rFonts w:hint="eastAsia"/>
          <w:rtl/>
        </w:rPr>
        <w:t>ن</w:t>
      </w:r>
      <w:r>
        <w:rPr>
          <w:rFonts w:hint="cs"/>
          <w:rtl/>
        </w:rPr>
        <w:t>ی</w:t>
      </w:r>
      <w:r>
        <w:rPr>
          <w:rtl/>
        </w:rPr>
        <w:t xml:space="preserve"> فلسف</w:t>
      </w:r>
      <w:r>
        <w:rPr>
          <w:rFonts w:hint="cs"/>
          <w:rtl/>
        </w:rPr>
        <w:t>ی</w:t>
      </w:r>
      <w:r>
        <w:rPr>
          <w:rtl/>
        </w:rPr>
        <w:t xml:space="preserve"> کن</w:t>
      </w:r>
      <w:r>
        <w:rPr>
          <w:rFonts w:hint="cs"/>
          <w:rtl/>
        </w:rPr>
        <w:t>ی</w:t>
      </w:r>
      <w:r>
        <w:rPr>
          <w:rFonts w:hint="eastAsia"/>
          <w:rtl/>
        </w:rPr>
        <w:t>ف</w:t>
      </w:r>
      <w:r>
        <w:rPr>
          <w:rFonts w:hint="cs"/>
          <w:rtl/>
        </w:rPr>
        <w:t>ی</w:t>
      </w:r>
      <w:r>
        <w:rPr>
          <w:rFonts w:hint="eastAsia"/>
          <w:rtl/>
        </w:rPr>
        <w:t>وش</w:t>
      </w:r>
      <w:r>
        <w:rPr>
          <w:rtl/>
        </w:rPr>
        <w:t xml:space="preserve"> جو </w:t>
      </w:r>
      <w:r>
        <w:rPr>
          <w:rtl/>
          <w:lang w:bidi="fa-IR"/>
        </w:rPr>
        <w:t>۴۷۶</w:t>
      </w:r>
      <w:r>
        <w:rPr>
          <w:rtl/>
        </w:rPr>
        <w:t>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w:t>
      </w:r>
      <w:r>
        <w:rPr>
          <w:rtl/>
          <w:lang w:bidi="fa-IR"/>
        </w:rPr>
        <w:t>۷۲</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فوت ہوا اور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وہ سرکار</w:t>
      </w:r>
      <w:r>
        <w:rPr>
          <w:rFonts w:hint="cs"/>
          <w:rtl/>
        </w:rPr>
        <w:t>ی</w:t>
      </w:r>
      <w:r>
        <w:rPr>
          <w:rtl/>
        </w:rPr>
        <w:t xml:space="preserve"> ملازم اور اخلاق</w:t>
      </w:r>
      <w:r>
        <w:rPr>
          <w:rFonts w:hint="cs"/>
          <w:rtl/>
        </w:rPr>
        <w:t>ی</w:t>
      </w:r>
      <w:r>
        <w:rPr>
          <w:rtl/>
        </w:rPr>
        <w:t xml:space="preserve"> معلم تھا اور آج بھ</w:t>
      </w:r>
      <w:r>
        <w:rPr>
          <w:rFonts w:hint="cs"/>
          <w:rtl/>
        </w:rPr>
        <w:t>ی</w:t>
      </w:r>
      <w:r>
        <w:rPr>
          <w:rtl/>
        </w:rPr>
        <w:t xml:space="preserve"> اس ک</w:t>
      </w:r>
      <w:r>
        <w:rPr>
          <w:rFonts w:hint="cs"/>
          <w:rtl/>
        </w:rPr>
        <w:t>ی</w:t>
      </w:r>
      <w:r>
        <w:rPr>
          <w:rtl/>
        </w:rPr>
        <w:t xml:space="preserve"> اخلاق</w:t>
      </w:r>
      <w:r>
        <w:rPr>
          <w:rFonts w:hint="cs"/>
          <w:rtl/>
        </w:rPr>
        <w:t>ی</w:t>
      </w:r>
      <w:r>
        <w:rPr>
          <w:rtl/>
        </w:rPr>
        <w:t xml:space="preserve"> تعل</w:t>
      </w:r>
      <w:r>
        <w:rPr>
          <w:rFonts w:hint="cs"/>
          <w:rtl/>
        </w:rPr>
        <w:t>ی</w:t>
      </w:r>
      <w:r>
        <w:rPr>
          <w:rFonts w:hint="eastAsia"/>
          <w:rtl/>
        </w:rPr>
        <w:t>مات</w:t>
      </w:r>
      <w:r>
        <w:rPr>
          <w:rtl/>
        </w:rPr>
        <w:t xml:space="preserve"> 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خاص</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سمجھت</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کتاب</w:t>
      </w:r>
      <w:r>
        <w:rPr>
          <w:rFonts w:hint="cs"/>
          <w:rtl/>
        </w:rPr>
        <w:t>ی</w:t>
      </w:r>
      <w:r>
        <w:rPr>
          <w:rFonts w:hint="eastAsia"/>
          <w:rtl/>
        </w:rPr>
        <w:t>ں</w:t>
      </w:r>
      <w:r>
        <w:rPr>
          <w:rtl/>
        </w:rPr>
        <w:t xml:space="preserve"> چھپت</w:t>
      </w:r>
      <w:r>
        <w:rPr>
          <w:rFonts w:hint="cs"/>
          <w:rtl/>
        </w:rPr>
        <w:t>ی</w:t>
      </w:r>
      <w:r>
        <w:rPr>
          <w:rtl/>
        </w:rPr>
        <w:t xml:space="preserve"> ہ</w:t>
      </w:r>
      <w:r>
        <w:rPr>
          <w:rFonts w:hint="cs"/>
          <w:rtl/>
        </w:rPr>
        <w:t>ی</w:t>
      </w:r>
      <w:r>
        <w:rPr>
          <w:rFonts w:hint="eastAsia"/>
          <w:rtl/>
        </w:rPr>
        <w:t>ں</w:t>
      </w:r>
      <w:r>
        <w:rPr>
          <w:rtl/>
        </w:rPr>
        <w:t xml:space="preserve"> اس نے تاک</w:t>
      </w:r>
      <w:r>
        <w:rPr>
          <w:rFonts w:hint="cs"/>
          <w:rtl/>
        </w:rPr>
        <w:t>ی</w:t>
      </w:r>
      <w:r>
        <w:rPr>
          <w:rFonts w:hint="eastAsia"/>
          <w:rtl/>
        </w:rPr>
        <w:t>د</w:t>
      </w:r>
      <w:r>
        <w:rPr>
          <w:rtl/>
        </w:rPr>
        <w:t xml:space="preserve"> ک</w:t>
      </w:r>
      <w:r>
        <w:rPr>
          <w:rFonts w:hint="cs"/>
          <w:rtl/>
        </w:rPr>
        <w:t>ی</w:t>
      </w:r>
      <w:r>
        <w:rPr>
          <w:rtl/>
        </w:rPr>
        <w:t xml:space="preserve"> ہے ۔ </w:t>
      </w:r>
    </w:p>
    <w:p w:rsidR="00921C41" w:rsidRDefault="00921C41" w:rsidP="00921C41">
      <w:pPr>
        <w:pStyle w:val="libNormal"/>
        <w:rPr>
          <w:rtl/>
        </w:rPr>
      </w:pPr>
      <w:r>
        <w:rPr>
          <w:rFonts w:hint="eastAsia"/>
          <w:rtl/>
        </w:rPr>
        <w:t>کہ</w:t>
      </w:r>
      <w:r>
        <w:rPr>
          <w:rtl/>
        </w:rPr>
        <w:t xml:space="preserve"> بعض علم</w:t>
      </w:r>
      <w:r>
        <w:rPr>
          <w:rFonts w:hint="cs"/>
          <w:rtl/>
        </w:rPr>
        <w:t>ی</w:t>
      </w:r>
      <w:r>
        <w:rPr>
          <w:rtl/>
        </w:rPr>
        <w:t xml:space="preserve"> اسرار جن سے لوگوں کونقصان پہنچا</w:t>
      </w:r>
      <w:r>
        <w:rPr>
          <w:rFonts w:hint="cs"/>
          <w:rtl/>
        </w:rPr>
        <w:t>ی</w:t>
      </w:r>
      <w:r>
        <w:rPr>
          <w:rFonts w:hint="eastAsia"/>
          <w:rtl/>
        </w:rPr>
        <w:t>ا</w:t>
      </w:r>
      <w:r>
        <w:rPr>
          <w:rtl/>
        </w:rPr>
        <w:t xml:space="preserve"> جا سکتا ہے مکار لوگوں کو نہ سکھائ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ممکن ہے وہ اسے لوگوں کو نقصان پہنچانے ک</w:t>
      </w:r>
      <w:r>
        <w:rPr>
          <w:rFonts w:hint="cs"/>
          <w:rtl/>
        </w:rPr>
        <w:t>ی</w:t>
      </w:r>
      <w:r>
        <w:rPr>
          <w:rFonts w:hint="eastAsia"/>
          <w:rtl/>
        </w:rPr>
        <w:t>لئے</w:t>
      </w:r>
      <w:r>
        <w:rPr>
          <w:rtl/>
        </w:rPr>
        <w:t xml:space="preserve"> استعمال م</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اس اخلاق</w:t>
      </w:r>
      <w:r>
        <w:rPr>
          <w:rFonts w:hint="cs"/>
          <w:rtl/>
        </w:rPr>
        <w:t>ی</w:t>
      </w:r>
      <w:r>
        <w:rPr>
          <w:rtl/>
        </w:rPr>
        <w:t xml:space="preserve"> معلوم نے اس بات پر زور د</w:t>
      </w:r>
      <w:r>
        <w:rPr>
          <w:rFonts w:hint="cs"/>
          <w:rtl/>
        </w:rPr>
        <w:t>ی</w:t>
      </w:r>
      <w:r>
        <w:rPr>
          <w:rFonts w:hint="eastAsia"/>
          <w:rtl/>
        </w:rPr>
        <w:t>ا</w:t>
      </w:r>
      <w:r>
        <w:rPr>
          <w:rtl/>
        </w:rPr>
        <w:t xml:space="preserve"> ہے کہ دوسرے کے ساتھ اس طرح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جس طرح اپ دوسروں سے اچھا سلوک کر</w:t>
      </w:r>
      <w:r>
        <w:rPr>
          <w:rFonts w:hint="eastAsia"/>
          <w:rtl/>
        </w:rPr>
        <w:t>نے</w:t>
      </w:r>
      <w:r>
        <w:rPr>
          <w:rtl/>
        </w:rPr>
        <w:t xml:space="preserve"> ک</w:t>
      </w:r>
      <w:r>
        <w:rPr>
          <w:rFonts w:hint="cs"/>
          <w:rtl/>
        </w:rPr>
        <w:t>ی</w:t>
      </w:r>
      <w:r>
        <w:rPr>
          <w:rtl/>
        </w:rPr>
        <w:t xml:space="preserve"> ام</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اس عظ</w:t>
      </w:r>
      <w:r>
        <w:rPr>
          <w:rFonts w:hint="cs"/>
          <w:rtl/>
        </w:rPr>
        <w:t>ی</w:t>
      </w:r>
      <w:r>
        <w:rPr>
          <w:rFonts w:hint="eastAsia"/>
          <w:rtl/>
        </w:rPr>
        <w:t>م</w:t>
      </w:r>
      <w:r>
        <w:rPr>
          <w:rtl/>
        </w:rPr>
        <w:t xml:space="preserve"> فلسف</w:t>
      </w:r>
      <w:r>
        <w:rPr>
          <w:rFonts w:hint="cs"/>
          <w:rtl/>
        </w:rPr>
        <w:t>ی</w:t>
      </w:r>
      <w:r>
        <w:rPr>
          <w:rtl/>
        </w:rPr>
        <w:t xml:space="preserve"> کا خ</w:t>
      </w:r>
      <w:r>
        <w:rPr>
          <w:rFonts w:hint="cs"/>
          <w:rtl/>
        </w:rPr>
        <w:t>ی</w:t>
      </w:r>
      <w:r>
        <w:rPr>
          <w:rFonts w:hint="eastAsia"/>
          <w:rtl/>
        </w:rPr>
        <w:t>ال</w:t>
      </w:r>
      <w:r>
        <w:rPr>
          <w:rtl/>
        </w:rPr>
        <w:t xml:space="preserve"> ہے کہ بعض علم</w:t>
      </w:r>
      <w:r>
        <w:rPr>
          <w:rFonts w:hint="cs"/>
          <w:rtl/>
        </w:rPr>
        <w:t>ی</w:t>
      </w:r>
      <w:r>
        <w:rPr>
          <w:rtl/>
        </w:rPr>
        <w:t xml:space="preserve"> رازوں کا غ</w:t>
      </w:r>
      <w:r>
        <w:rPr>
          <w:rFonts w:hint="cs"/>
          <w:rtl/>
        </w:rPr>
        <w:t>ی</w:t>
      </w:r>
      <w:r>
        <w:rPr>
          <w:rFonts w:hint="eastAsia"/>
          <w:rtl/>
        </w:rPr>
        <w:t>ر</w:t>
      </w:r>
      <w:r>
        <w:rPr>
          <w:rtl/>
        </w:rPr>
        <w:t xml:space="preserve"> صالح افراد کے ہاتھوں پہنچنا خطر ناک ہے حت</w:t>
      </w:r>
      <w:r>
        <w:rPr>
          <w:rFonts w:hint="cs"/>
          <w:rtl/>
        </w:rPr>
        <w:t>ی</w:t>
      </w:r>
      <w:r>
        <w:rPr>
          <w:rtl/>
        </w:rPr>
        <w:t xml:space="preserve"> کہ بعض تصوف و عرفان کے فرقوں م</w:t>
      </w:r>
      <w:r>
        <w:rPr>
          <w:rFonts w:hint="cs"/>
          <w:rtl/>
        </w:rPr>
        <w:t>ی</w:t>
      </w:r>
      <w:r>
        <w:rPr>
          <w:rFonts w:hint="eastAsia"/>
          <w:rtl/>
        </w:rPr>
        <w:t>ں</w:t>
      </w:r>
      <w:r>
        <w:rPr>
          <w:rtl/>
        </w:rPr>
        <w:t xml:space="preserve"> کچھ ا</w:t>
      </w:r>
      <w:r>
        <w:rPr>
          <w:rFonts w:hint="cs"/>
          <w:rtl/>
        </w:rPr>
        <w:t>ی</w:t>
      </w:r>
      <w:r>
        <w:rPr>
          <w:rFonts w:hint="eastAsia"/>
          <w:rtl/>
        </w:rPr>
        <w:t>س</w:t>
      </w:r>
      <w:r>
        <w:rPr>
          <w:rFonts w:hint="cs"/>
          <w:rtl/>
        </w:rPr>
        <w:t>ی</w:t>
      </w:r>
      <w:r>
        <w:rPr>
          <w:rtl/>
        </w:rPr>
        <w:t xml:space="preserve"> باتوں کو جنہ</w:t>
      </w:r>
      <w:r>
        <w:rPr>
          <w:rFonts w:hint="cs"/>
          <w:rtl/>
        </w:rPr>
        <w:t>ی</w:t>
      </w:r>
      <w:r>
        <w:rPr>
          <w:rFonts w:hint="eastAsia"/>
          <w:rtl/>
        </w:rPr>
        <w:t>ں</w:t>
      </w:r>
      <w:r>
        <w:rPr>
          <w:rtl/>
        </w:rPr>
        <w:t xml:space="preserve"> راز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تھا بعض مر</w:t>
      </w:r>
      <w:r>
        <w:rPr>
          <w:rFonts w:hint="cs"/>
          <w:rtl/>
        </w:rPr>
        <w:t>ی</w:t>
      </w:r>
      <w:r>
        <w:rPr>
          <w:rFonts w:hint="eastAsia"/>
          <w:rtl/>
        </w:rPr>
        <w:t>دوں</w:t>
      </w:r>
      <w:r>
        <w:rPr>
          <w:rtl/>
        </w:rPr>
        <w:t xml:space="preserve"> کو نہ</w:t>
      </w:r>
      <w:r>
        <w:rPr>
          <w:rFonts w:hint="cs"/>
          <w:rtl/>
        </w:rPr>
        <w:t>ی</w:t>
      </w:r>
      <w:r>
        <w:rPr>
          <w:rFonts w:hint="eastAsia"/>
          <w:rtl/>
        </w:rPr>
        <w:t>ں</w:t>
      </w:r>
      <w:r>
        <w:rPr>
          <w:rtl/>
        </w:rPr>
        <w:t xml:space="preserve"> سکھا</w:t>
      </w:r>
      <w:r>
        <w:rPr>
          <w:rFonts w:hint="cs"/>
          <w:rtl/>
        </w:rPr>
        <w:t>ی</w:t>
      </w:r>
      <w:r>
        <w:rPr>
          <w:rFonts w:hint="eastAsia"/>
          <w:rtl/>
        </w:rPr>
        <w:t>ا</w:t>
      </w:r>
      <w:r>
        <w:rPr>
          <w:rtl/>
        </w:rPr>
        <w:t xml:space="preserve"> جاتا تھا اور اب جب کہ بحثوں اور عرفان و تصوف ک</w:t>
      </w:r>
      <w:r>
        <w:rPr>
          <w:rFonts w:hint="cs"/>
          <w:rtl/>
        </w:rPr>
        <w:t>ی</w:t>
      </w:r>
      <w:r>
        <w:rPr>
          <w:rtl/>
        </w:rPr>
        <w:t xml:space="preserve"> غور و فکر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طب</w:t>
      </w:r>
      <w:r>
        <w:rPr>
          <w:rFonts w:hint="cs"/>
          <w:rtl/>
        </w:rPr>
        <w:t>ی</w:t>
      </w:r>
      <w:r>
        <w:rPr>
          <w:rFonts w:hint="eastAsia"/>
          <w:rtl/>
        </w:rPr>
        <w:t>عات</w:t>
      </w:r>
      <w:r>
        <w:rPr>
          <w:rFonts w:hint="cs"/>
          <w:rtl/>
        </w:rPr>
        <w:t>ی</w:t>
      </w:r>
      <w:r>
        <w:rPr>
          <w:rtl/>
        </w:rPr>
        <w:t xml:space="preserve"> قوت</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جن ک</w:t>
      </w:r>
      <w:r>
        <w:rPr>
          <w:rFonts w:hint="cs"/>
          <w:rtl/>
        </w:rPr>
        <w:t>ی</w:t>
      </w:r>
      <w:r>
        <w:rPr>
          <w:rtl/>
        </w:rPr>
        <w:t xml:space="preserve"> وجہ سے غ</w:t>
      </w:r>
      <w:r>
        <w:rPr>
          <w:rFonts w:hint="cs"/>
          <w:rtl/>
        </w:rPr>
        <w:t>ی</w:t>
      </w:r>
      <w:r>
        <w:rPr>
          <w:rFonts w:hint="eastAsia"/>
          <w:rtl/>
        </w:rPr>
        <w:t>ر</w:t>
      </w:r>
      <w:r>
        <w:rPr>
          <w:rtl/>
        </w:rPr>
        <w:t xml:space="preserve"> صالح افراد کے ہاتھوں م</w:t>
      </w:r>
      <w:r>
        <w:rPr>
          <w:rFonts w:hint="cs"/>
          <w:rtl/>
        </w:rPr>
        <w:t>ی</w:t>
      </w:r>
      <w:r>
        <w:rPr>
          <w:rFonts w:hint="eastAsia"/>
          <w:rtl/>
        </w:rPr>
        <w:t>ں</w:t>
      </w:r>
      <w:r>
        <w:rPr>
          <w:rtl/>
        </w:rPr>
        <w:t xml:space="preserve"> پہنچ جائ</w:t>
      </w:r>
      <w:r>
        <w:rPr>
          <w:rFonts w:hint="cs"/>
          <w:rtl/>
        </w:rPr>
        <w:t>ی</w:t>
      </w:r>
      <w:r>
        <w:rPr>
          <w:rFonts w:hint="eastAsia"/>
          <w:rtl/>
        </w:rPr>
        <w:t>ں</w:t>
      </w:r>
      <w:r>
        <w:rPr>
          <w:rtl/>
        </w:rPr>
        <w:t xml:space="preserve"> اور لوگوں ک</w:t>
      </w:r>
      <w:r>
        <w:rPr>
          <w:rFonts w:hint="cs"/>
          <w:rtl/>
        </w:rPr>
        <w:t>ی</w:t>
      </w:r>
      <w:r>
        <w:rPr>
          <w:rFonts w:hint="eastAsia"/>
          <w:rtl/>
        </w:rPr>
        <w:t>لئے</w:t>
      </w:r>
      <w:r>
        <w:rPr>
          <w:rtl/>
        </w:rPr>
        <w:t xml:space="preserve"> خطرے کا باعث بن سک</w:t>
      </w:r>
      <w:r>
        <w:rPr>
          <w:rFonts w:hint="cs"/>
          <w:rtl/>
        </w:rPr>
        <w:t>ی</w:t>
      </w:r>
      <w:r>
        <w:rPr>
          <w:rFonts w:hint="eastAsia"/>
          <w:rtl/>
        </w:rPr>
        <w:t>ں</w:t>
      </w:r>
      <w:r>
        <w:rPr>
          <w:rtl/>
        </w:rPr>
        <w:t xml:space="preserve"> بہر ک</w:t>
      </w:r>
      <w:r>
        <w:rPr>
          <w:rFonts w:hint="cs"/>
          <w:rtl/>
        </w:rPr>
        <w:t>ی</w:t>
      </w:r>
      <w:r>
        <w:rPr>
          <w:rFonts w:hint="eastAsia"/>
          <w:rtl/>
        </w:rPr>
        <w:t>ف</w:t>
      </w:r>
      <w:r>
        <w:rPr>
          <w:rtl/>
        </w:rPr>
        <w:t xml:space="preserve"> مذکورہ فرقوں م</w:t>
      </w:r>
      <w:r>
        <w:rPr>
          <w:rFonts w:hint="cs"/>
          <w:rtl/>
        </w:rPr>
        <w:t>ی</w:t>
      </w:r>
      <w:r>
        <w:rPr>
          <w:rFonts w:hint="eastAsia"/>
          <w:rtl/>
        </w:rPr>
        <w:t>ں</w:t>
      </w:r>
      <w:r>
        <w:rPr>
          <w:rtl/>
        </w:rPr>
        <w:t xml:space="preserve"> اقطاب ک</w:t>
      </w:r>
      <w:r>
        <w:rPr>
          <w:rFonts w:hint="cs"/>
          <w:rtl/>
        </w:rPr>
        <w:t>ی</w:t>
      </w:r>
      <w:r>
        <w:rPr>
          <w:rtl/>
        </w:rPr>
        <w:t xml:space="preserve"> طرف سے بعض رازوں کو مخف</w:t>
      </w:r>
      <w:r>
        <w:rPr>
          <w:rFonts w:hint="cs"/>
          <w:rtl/>
        </w:rPr>
        <w:t>ی</w:t>
      </w:r>
      <w:r>
        <w:rPr>
          <w:rtl/>
        </w:rPr>
        <w:t xml:space="preserve"> رکھنا واجبات م</w:t>
      </w:r>
      <w:r>
        <w:rPr>
          <w:rFonts w:hint="cs"/>
          <w:rtl/>
        </w:rPr>
        <w:t>ی</w:t>
      </w:r>
      <w:r>
        <w:rPr>
          <w:rFonts w:hint="eastAsia"/>
          <w:rtl/>
        </w:rPr>
        <w:t>ں</w:t>
      </w:r>
      <w:r>
        <w:rPr>
          <w:rtl/>
        </w:rPr>
        <w:t xml:space="preserve"> سے تھا تاکہ </w:t>
      </w:r>
      <w:r>
        <w:rPr>
          <w:rFonts w:hint="cs"/>
          <w:rtl/>
        </w:rPr>
        <w:t>ی</w:t>
      </w:r>
      <w:r>
        <w:rPr>
          <w:rFonts w:hint="eastAsia"/>
          <w:rtl/>
        </w:rPr>
        <w:t>ہ</w:t>
      </w:r>
      <w:r>
        <w:rPr>
          <w:rtl/>
        </w:rPr>
        <w:t xml:space="preserve"> راز نا اہل ہاتھوں م</w:t>
      </w:r>
      <w:r>
        <w:rPr>
          <w:rFonts w:hint="cs"/>
          <w:rtl/>
        </w:rPr>
        <w:t>ی</w:t>
      </w:r>
      <w:r>
        <w:rPr>
          <w:rtl/>
        </w:rPr>
        <w:t>ں نہ پہنچ پائ</w:t>
      </w:r>
      <w:r>
        <w:rPr>
          <w:rFonts w:hint="cs"/>
          <w:rtl/>
        </w:rPr>
        <w:t>ی</w:t>
      </w:r>
      <w:r>
        <w:rPr>
          <w:rFonts w:hint="eastAsia"/>
          <w:rtl/>
        </w:rPr>
        <w:t>ں</w:t>
      </w:r>
      <w:r>
        <w:rPr>
          <w:rtl/>
        </w:rPr>
        <w:t xml:space="preserve"> تصوف کے بعض فرقوں 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کے سات مراحل تھے جب کوئ</w:t>
      </w:r>
      <w:r>
        <w:rPr>
          <w:rFonts w:hint="cs"/>
          <w:rtl/>
        </w:rPr>
        <w:t>ی</w:t>
      </w:r>
      <w:r>
        <w:rPr>
          <w:rtl/>
        </w:rPr>
        <w:t xml:space="preserve"> مر</w:t>
      </w:r>
      <w:r>
        <w:rPr>
          <w:rFonts w:hint="cs"/>
          <w:rtl/>
        </w:rPr>
        <w:t>ی</w:t>
      </w:r>
      <w:r>
        <w:rPr>
          <w:rFonts w:hint="eastAsia"/>
          <w:rtl/>
        </w:rPr>
        <w:t>د</w:t>
      </w:r>
      <w:r>
        <w:rPr>
          <w:rtl/>
        </w:rPr>
        <w:t xml:space="preserve"> ان سات مراحل سے گزرتا تھا پھر قطب </w:t>
      </w:r>
      <w:r>
        <w:rPr>
          <w:rFonts w:hint="cs"/>
          <w:rtl/>
        </w:rPr>
        <w:t>ی</w:t>
      </w:r>
      <w:r>
        <w:rPr>
          <w:rFonts w:hint="eastAsia"/>
          <w:rtl/>
        </w:rPr>
        <w:t>ا</w:t>
      </w:r>
      <w:r>
        <w:rPr>
          <w:rtl/>
        </w:rPr>
        <w:t xml:space="preserve"> سر پرست اسے عبض اسرار و رموز سے آگاہ</w:t>
      </w:r>
      <w:r>
        <w:rPr>
          <w:rFonts w:hint="cs"/>
          <w:rtl/>
        </w:rPr>
        <w:t>ی</w:t>
      </w:r>
      <w:r>
        <w:rPr>
          <w:rtl/>
        </w:rPr>
        <w:t xml:space="preserve"> حاصل کرنے کا اہل </w:t>
      </w:r>
      <w:r>
        <w:rPr>
          <w:rtl/>
        </w:rPr>
        <w:lastRenderedPageBreak/>
        <w:t xml:space="preserve">سمجھتا </w:t>
      </w:r>
      <w:r>
        <w:rPr>
          <w:rFonts w:hint="cs"/>
          <w:rtl/>
        </w:rPr>
        <w:t>ی</w:t>
      </w:r>
      <w:r>
        <w:rPr>
          <w:rFonts w:hint="eastAsia"/>
          <w:rtl/>
        </w:rPr>
        <w:t>ہ</w:t>
      </w:r>
      <w:r>
        <w:rPr>
          <w:rtl/>
        </w:rPr>
        <w:t xml:space="preserve"> بات تسل</w:t>
      </w:r>
      <w:r>
        <w:rPr>
          <w:rFonts w:hint="cs"/>
          <w:rtl/>
        </w:rPr>
        <w:t>ی</w:t>
      </w:r>
      <w:r>
        <w:rPr>
          <w:rFonts w:hint="eastAsia"/>
          <w:rtl/>
        </w:rPr>
        <w:t>م</w:t>
      </w:r>
      <w:r>
        <w:rPr>
          <w:rtl/>
        </w:rPr>
        <w:t xml:space="preserve"> شدہ ہے کہ </w:t>
      </w:r>
      <w:r>
        <w:rPr>
          <w:rFonts w:hint="cs"/>
          <w:rtl/>
        </w:rPr>
        <w:t>ی</w:t>
      </w:r>
      <w:r>
        <w:rPr>
          <w:rFonts w:hint="eastAsia"/>
          <w:rtl/>
        </w:rPr>
        <w:t>ہ</w:t>
      </w:r>
      <w:r>
        <w:rPr>
          <w:rtl/>
        </w:rPr>
        <w:t xml:space="preserve"> راز فزکس ‘ کم</w:t>
      </w:r>
      <w:r>
        <w:rPr>
          <w:rFonts w:hint="cs"/>
          <w:rtl/>
        </w:rPr>
        <w:t>ی</w:t>
      </w:r>
      <w:r>
        <w:rPr>
          <w:rFonts w:hint="eastAsia"/>
          <w:rtl/>
        </w:rPr>
        <w:t>سٹر</w:t>
      </w:r>
      <w:r>
        <w:rPr>
          <w:rFonts w:hint="cs"/>
          <w:rtl/>
        </w:rPr>
        <w:t>ی</w:t>
      </w:r>
      <w:r>
        <w:rPr>
          <w:rtl/>
        </w:rPr>
        <w:t xml:space="preserve"> ‘ </w:t>
      </w:r>
      <w:r>
        <w:rPr>
          <w:rFonts w:hint="cs"/>
          <w:rtl/>
        </w:rPr>
        <w:t>ی</w:t>
      </w:r>
      <w:r>
        <w:rPr>
          <w:rFonts w:hint="eastAsia"/>
          <w:rtl/>
        </w:rPr>
        <w:t>ا</w:t>
      </w:r>
      <w:r>
        <w:rPr>
          <w:rtl/>
        </w:rPr>
        <w:t xml:space="preserve"> م</w:t>
      </w:r>
      <w:r>
        <w:rPr>
          <w:rFonts w:hint="cs"/>
          <w:rtl/>
        </w:rPr>
        <w:t>ی</w:t>
      </w:r>
      <w:r>
        <w:rPr>
          <w:rFonts w:hint="eastAsia"/>
          <w:rtl/>
        </w:rPr>
        <w:t>کانکس</w:t>
      </w:r>
      <w:r>
        <w:rPr>
          <w:rtl/>
        </w:rPr>
        <w:t xml:space="preserve"> کے قوان</w:t>
      </w:r>
      <w:r>
        <w:rPr>
          <w:rFonts w:hint="cs"/>
          <w:rtl/>
        </w:rPr>
        <w:t>ی</w:t>
      </w:r>
      <w:r>
        <w:rPr>
          <w:rFonts w:hint="eastAsia"/>
          <w:rtl/>
        </w:rPr>
        <w:t>ن</w:t>
      </w:r>
      <w:r>
        <w:rPr>
          <w:rtl/>
        </w:rPr>
        <w:t xml:space="preserve"> کے راز </w:t>
      </w:r>
      <w:r>
        <w:rPr>
          <w:rFonts w:hint="eastAsia"/>
          <w:rtl/>
        </w:rPr>
        <w:t>نہ</w:t>
      </w:r>
      <w:r>
        <w:rPr>
          <w:rtl/>
        </w:rPr>
        <w:t xml:space="preserve"> تھے کہ کوئ</w:t>
      </w:r>
      <w:r>
        <w:rPr>
          <w:rFonts w:hint="cs"/>
          <w:rtl/>
        </w:rPr>
        <w:t>ی</w:t>
      </w:r>
      <w:r>
        <w:rPr>
          <w:rtl/>
        </w:rPr>
        <w:t xml:space="preserve"> معاشرے کو نقصان پہنچانے اور خود فائدہ اٹھانے ک</w:t>
      </w:r>
      <w:r>
        <w:rPr>
          <w:rFonts w:hint="cs"/>
          <w:rtl/>
        </w:rPr>
        <w:t>ی</w:t>
      </w:r>
      <w:r>
        <w:rPr>
          <w:rFonts w:hint="eastAsia"/>
          <w:rtl/>
        </w:rPr>
        <w:t>لئے</w:t>
      </w:r>
      <w:r>
        <w:rPr>
          <w:rtl/>
        </w:rPr>
        <w:t xml:space="preserve"> استعمال م</w:t>
      </w:r>
      <w:r>
        <w:rPr>
          <w:rFonts w:hint="cs"/>
          <w:rtl/>
        </w:rPr>
        <w:t>ی</w:t>
      </w:r>
      <w:r>
        <w:rPr>
          <w:rFonts w:hint="eastAsia"/>
          <w:rtl/>
        </w:rPr>
        <w:t>ں</w:t>
      </w:r>
      <w:r>
        <w:rPr>
          <w:rtl/>
        </w:rPr>
        <w:t xml:space="preserve"> لا سکتا ہے </w:t>
      </w:r>
      <w:r>
        <w:rPr>
          <w:rFonts w:hint="cs"/>
          <w:rtl/>
        </w:rPr>
        <w:t>ی</w:t>
      </w:r>
      <w:r>
        <w:rPr>
          <w:rFonts w:hint="eastAsia"/>
          <w:rtl/>
        </w:rPr>
        <w:t>ہ</w:t>
      </w:r>
      <w:r>
        <w:rPr>
          <w:rtl/>
        </w:rPr>
        <w:t xml:space="preserve"> صرف نظر</w:t>
      </w:r>
      <w:r>
        <w:rPr>
          <w:rFonts w:hint="cs"/>
          <w:rtl/>
        </w:rPr>
        <w:t>ی</w:t>
      </w:r>
      <w:r>
        <w:rPr>
          <w:rFonts w:hint="eastAsia"/>
          <w:rtl/>
        </w:rPr>
        <w:t>ات</w:t>
      </w:r>
      <w:r>
        <w:rPr>
          <w:rtl/>
        </w:rPr>
        <w:t xml:space="preserve"> ہوتے تھے جنہ</w:t>
      </w:r>
      <w:r>
        <w:rPr>
          <w:rFonts w:hint="cs"/>
          <w:rtl/>
        </w:rPr>
        <w:t>ی</w:t>
      </w:r>
      <w:r>
        <w:rPr>
          <w:rFonts w:hint="eastAsia"/>
          <w:rtl/>
        </w:rPr>
        <w:t>ں</w:t>
      </w:r>
      <w:r>
        <w:rPr>
          <w:rtl/>
        </w:rPr>
        <w:t xml:space="preserve"> مرشد نا اہل افراد تک پہنچنے کو اجتماع</w:t>
      </w:r>
      <w:r>
        <w:rPr>
          <w:rFonts w:hint="cs"/>
          <w:rtl/>
        </w:rPr>
        <w:t>ی</w:t>
      </w:r>
      <w:r>
        <w:rPr>
          <w:rtl/>
        </w:rPr>
        <w:t xml:space="preserve"> </w:t>
      </w:r>
      <w:r>
        <w:rPr>
          <w:rFonts w:hint="cs"/>
          <w:rtl/>
        </w:rPr>
        <w:t>ی</w:t>
      </w:r>
      <w:r>
        <w:rPr>
          <w:rFonts w:hint="eastAsia"/>
          <w:rtl/>
        </w:rPr>
        <w:t>ا</w:t>
      </w:r>
      <w:r>
        <w:rPr>
          <w:rtl/>
        </w:rPr>
        <w:t xml:space="preserve"> اخلاق</w:t>
      </w:r>
      <w:r>
        <w:rPr>
          <w:rFonts w:hint="cs"/>
          <w:rtl/>
        </w:rPr>
        <w:t>ی</w:t>
      </w:r>
      <w:r>
        <w:rPr>
          <w:rtl/>
        </w:rPr>
        <w:t xml:space="preserve"> لحاظ سے خطرناک سمجھتا تھا ۔ </w:t>
      </w:r>
    </w:p>
    <w:p w:rsidR="00921C41" w:rsidRDefault="00921C41" w:rsidP="00921C41">
      <w:pPr>
        <w:pStyle w:val="libNormal"/>
        <w:rPr>
          <w:rtl/>
        </w:rPr>
      </w:pPr>
      <w:r>
        <w:rPr>
          <w:rFonts w:hint="eastAsia"/>
          <w:rtl/>
        </w:rPr>
        <w:t>جو</w:t>
      </w:r>
      <w:r>
        <w:rPr>
          <w:rtl/>
        </w:rPr>
        <w:t xml:space="preserve"> کچھ اوپر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جا سکتا ہے کہ جعفر صادق نے بجل</w:t>
      </w:r>
      <w:r>
        <w:rPr>
          <w:rFonts w:hint="cs"/>
          <w:rtl/>
        </w:rPr>
        <w:t>ی</w:t>
      </w:r>
      <w:r>
        <w:rPr>
          <w:rtl/>
        </w:rPr>
        <w:t xml:space="preserve"> استعمال کئے بع</w:t>
      </w:r>
      <w:r>
        <w:rPr>
          <w:rFonts w:hint="cs"/>
          <w:rtl/>
        </w:rPr>
        <w:t>ی</w:t>
      </w:r>
      <w:r>
        <w:rPr>
          <w:rFonts w:hint="eastAsia"/>
          <w:rtl/>
        </w:rPr>
        <w:t>ر</w:t>
      </w:r>
      <w:r>
        <w:rPr>
          <w:rtl/>
        </w:rPr>
        <w:t xml:space="preserve"> پان</w:t>
      </w:r>
      <w:r>
        <w:rPr>
          <w:rFonts w:hint="cs"/>
          <w:rtl/>
        </w:rPr>
        <w:t>ی</w:t>
      </w:r>
      <w:r>
        <w:rPr>
          <w:rtl/>
        </w:rPr>
        <w:t xml:space="preserve"> سے خالص ہائ</w:t>
      </w:r>
      <w:r>
        <w:rPr>
          <w:rFonts w:hint="cs"/>
          <w:rtl/>
        </w:rPr>
        <w:t>ی</w:t>
      </w:r>
      <w:r>
        <w:rPr>
          <w:rFonts w:hint="eastAsia"/>
          <w:rtl/>
        </w:rPr>
        <w:t>ڈروجن</w:t>
      </w:r>
      <w:r>
        <w:rPr>
          <w:rtl/>
        </w:rPr>
        <w:t xml:space="preserve"> حاصل ک</w:t>
      </w:r>
      <w:r>
        <w:rPr>
          <w:rFonts w:hint="cs"/>
          <w:rtl/>
        </w:rPr>
        <w:t>ی</w:t>
      </w:r>
      <w:r>
        <w:rPr>
          <w:rtl/>
        </w:rPr>
        <w:t xml:space="preserve"> ہو اور اس راز کو نا اہل ہاتھوں م</w:t>
      </w:r>
      <w:r>
        <w:rPr>
          <w:rFonts w:hint="cs"/>
          <w:rtl/>
        </w:rPr>
        <w:t>ی</w:t>
      </w:r>
      <w:r>
        <w:rPr>
          <w:rFonts w:hint="eastAsia"/>
          <w:rtl/>
        </w:rPr>
        <w:t>ں</w:t>
      </w:r>
      <w:r>
        <w:rPr>
          <w:rtl/>
        </w:rPr>
        <w:t xml:space="preserve"> پہنچنے سے بچانے ک</w:t>
      </w:r>
      <w:r>
        <w:rPr>
          <w:rFonts w:hint="cs"/>
          <w:rtl/>
        </w:rPr>
        <w:t>ی</w:t>
      </w:r>
      <w:r>
        <w:rPr>
          <w:rFonts w:hint="eastAsia"/>
          <w:rtl/>
        </w:rPr>
        <w:t>لئے</w:t>
      </w:r>
      <w:r>
        <w:rPr>
          <w:rtl/>
        </w:rPr>
        <w:t xml:space="preserve"> اس کو فاش نہ ک</w:t>
      </w:r>
      <w:r>
        <w:rPr>
          <w:rFonts w:hint="cs"/>
          <w:rtl/>
        </w:rPr>
        <w:t>ی</w:t>
      </w:r>
      <w:r>
        <w:rPr>
          <w:rFonts w:hint="eastAsia"/>
          <w:rtl/>
        </w:rPr>
        <w:t>اہو</w:t>
      </w:r>
      <w:r>
        <w:rPr>
          <w:rtl/>
        </w:rPr>
        <w:t xml:space="preserve"> ؟ </w:t>
      </w:r>
    </w:p>
    <w:p w:rsidR="00921C41" w:rsidRDefault="00921C41" w:rsidP="00921C41">
      <w:pPr>
        <w:pStyle w:val="libNormal"/>
        <w:rPr>
          <w:rtl/>
        </w:rPr>
      </w:pPr>
      <w:r>
        <w:rPr>
          <w:rFonts w:hint="eastAsia"/>
          <w:rtl/>
        </w:rPr>
        <w:t>عموما</w:t>
      </w:r>
      <w:r>
        <w:rPr>
          <w:rtl/>
        </w:rPr>
        <w:t xml:space="preserve"> مسلمانوں اور خصوصا ش</w:t>
      </w:r>
      <w:r>
        <w:rPr>
          <w:rFonts w:hint="cs"/>
          <w:rtl/>
        </w:rPr>
        <w:t>ی</w:t>
      </w:r>
      <w:r>
        <w:rPr>
          <w:rFonts w:hint="eastAsia"/>
          <w:rtl/>
        </w:rPr>
        <w:t>عوں</w:t>
      </w:r>
      <w:r>
        <w:rPr>
          <w:rtl/>
        </w:rPr>
        <w:t xml:space="preserve"> کو اس بات کا بخوب</w:t>
      </w:r>
      <w:r>
        <w:rPr>
          <w:rFonts w:hint="cs"/>
          <w:rtl/>
        </w:rPr>
        <w:t>ی</w:t>
      </w:r>
      <w:r>
        <w:rPr>
          <w:rtl/>
        </w:rPr>
        <w:t xml:space="preserve"> علم ہے کہ بعض ا</w:t>
      </w:r>
      <w:r>
        <w:rPr>
          <w:rFonts w:hint="cs"/>
          <w:rtl/>
        </w:rPr>
        <w:t>ی</w:t>
      </w:r>
      <w:r>
        <w:rPr>
          <w:rFonts w:hint="eastAsia"/>
          <w:rtl/>
        </w:rPr>
        <w:t>سے</w:t>
      </w:r>
      <w:r>
        <w:rPr>
          <w:rtl/>
        </w:rPr>
        <w:t xml:space="preserve"> اسرار و رموز تھے جن سے پ</w:t>
      </w:r>
      <w:r>
        <w:rPr>
          <w:rFonts w:hint="cs"/>
          <w:rtl/>
        </w:rPr>
        <w:t>ی</w:t>
      </w:r>
      <w:r>
        <w:rPr>
          <w:rFonts w:hint="eastAsia"/>
          <w:rtl/>
        </w:rPr>
        <w:t>غمبر</w:t>
      </w:r>
      <w:r>
        <w:rPr>
          <w:rtl/>
        </w:rPr>
        <w:t xml:space="preserve"> اسلام اور ش</w:t>
      </w:r>
      <w:r>
        <w:rPr>
          <w:rFonts w:hint="cs"/>
          <w:rtl/>
        </w:rPr>
        <w:t>ی</w:t>
      </w:r>
      <w:r>
        <w:rPr>
          <w:rFonts w:hint="eastAsia"/>
          <w:rtl/>
        </w:rPr>
        <w:t>عوں</w:t>
      </w:r>
      <w:r>
        <w:rPr>
          <w:rtl/>
        </w:rPr>
        <w:t xml:space="preserve"> کے بارہ امام آگاہ تھے ل</w:t>
      </w:r>
      <w:r>
        <w:rPr>
          <w:rFonts w:hint="cs"/>
          <w:rtl/>
        </w:rPr>
        <w:t>ی</w:t>
      </w:r>
      <w:r>
        <w:rPr>
          <w:rFonts w:hint="eastAsia"/>
          <w:rtl/>
        </w:rPr>
        <w:t>کن</w:t>
      </w:r>
      <w:r>
        <w:rPr>
          <w:rtl/>
        </w:rPr>
        <w:t xml:space="preserve"> انہوں نے ان سے اس لے پردہ نہ</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کہ اس سے معاشرے کے نظم و ضبط کا ش</w:t>
      </w:r>
      <w:r>
        <w:rPr>
          <w:rFonts w:hint="cs"/>
          <w:rtl/>
        </w:rPr>
        <w:t>ی</w:t>
      </w:r>
      <w:r>
        <w:rPr>
          <w:rFonts w:hint="eastAsia"/>
          <w:rtl/>
        </w:rPr>
        <w:t>رازہ</w:t>
      </w:r>
      <w:r>
        <w:rPr>
          <w:rtl/>
        </w:rPr>
        <w:t xml:space="preserve"> بکھر جائے گا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اسرار نا اہل افراد کے ہاتھوں م</w:t>
      </w:r>
      <w:r>
        <w:rPr>
          <w:rFonts w:hint="cs"/>
          <w:rtl/>
        </w:rPr>
        <w:t>ی</w:t>
      </w:r>
      <w:r>
        <w:rPr>
          <w:rFonts w:hint="eastAsia"/>
          <w:rtl/>
        </w:rPr>
        <w:t>ں</w:t>
      </w:r>
      <w:r>
        <w:rPr>
          <w:rtl/>
        </w:rPr>
        <w:t xml:space="preserve"> پہنچ جائ</w:t>
      </w:r>
      <w:r>
        <w:rPr>
          <w:rFonts w:hint="cs"/>
          <w:rtl/>
        </w:rPr>
        <w:t>ی</w:t>
      </w:r>
      <w:r>
        <w:rPr>
          <w:rFonts w:hint="eastAsia"/>
          <w:rtl/>
        </w:rPr>
        <w:t>ں</w:t>
      </w:r>
      <w:r>
        <w:rPr>
          <w:rtl/>
        </w:rPr>
        <w:t xml:space="preserve"> گے اور وہ اسے لوگوں کو تکل</w:t>
      </w:r>
      <w:r>
        <w:rPr>
          <w:rFonts w:hint="cs"/>
          <w:rtl/>
        </w:rPr>
        <w:t>ی</w:t>
      </w:r>
      <w:r>
        <w:rPr>
          <w:rFonts w:hint="eastAsia"/>
          <w:rtl/>
        </w:rPr>
        <w:t>ف</w:t>
      </w:r>
      <w:r>
        <w:rPr>
          <w:rtl/>
        </w:rPr>
        <w:t xml:space="preserve"> پہنچانے اور معاشرے کا نظم و ضبط تہ و بالا کرنے ک</w:t>
      </w:r>
      <w:r>
        <w:rPr>
          <w:rFonts w:hint="cs"/>
          <w:rtl/>
        </w:rPr>
        <w:t>ی</w:t>
      </w:r>
      <w:r>
        <w:rPr>
          <w:rFonts w:hint="eastAsia"/>
          <w:rtl/>
        </w:rPr>
        <w:t>لئے</w:t>
      </w:r>
      <w:r>
        <w:rPr>
          <w:rtl/>
        </w:rPr>
        <w:t xml:space="preserve"> بروئے کار لائ</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اگر</w:t>
      </w:r>
      <w:r>
        <w:rPr>
          <w:rtl/>
        </w:rPr>
        <w:t xml:space="preserve"> جعفر صادق ہائ</w:t>
      </w:r>
      <w:r>
        <w:rPr>
          <w:rFonts w:hint="cs"/>
          <w:rtl/>
        </w:rPr>
        <w:t>ی</w:t>
      </w:r>
      <w:r>
        <w:rPr>
          <w:rFonts w:hint="eastAsia"/>
          <w:rtl/>
        </w:rPr>
        <w:t>ڈروجن</w:t>
      </w:r>
      <w:r>
        <w:rPr>
          <w:rtl/>
        </w:rPr>
        <w:t xml:space="preserve"> کے حصول ک</w:t>
      </w:r>
      <w:r>
        <w:rPr>
          <w:rFonts w:hint="cs"/>
          <w:rtl/>
        </w:rPr>
        <w:t>ی</w:t>
      </w:r>
      <w:r>
        <w:rPr>
          <w:rFonts w:hint="eastAsia"/>
          <w:rtl/>
        </w:rPr>
        <w:t>لئے</w:t>
      </w:r>
      <w:r>
        <w:rPr>
          <w:rtl/>
        </w:rPr>
        <w:t xml:space="preserve"> پان</w:t>
      </w:r>
      <w:r>
        <w:rPr>
          <w:rFonts w:hint="cs"/>
          <w:rtl/>
        </w:rPr>
        <w:t>ی</w:t>
      </w:r>
      <w:r>
        <w:rPr>
          <w:rtl/>
        </w:rPr>
        <w:t xml:space="preserve"> ک</w:t>
      </w:r>
      <w:r>
        <w:rPr>
          <w:rFonts w:hint="cs"/>
          <w:rtl/>
        </w:rPr>
        <w:t>ی</w:t>
      </w:r>
      <w:r>
        <w:rPr>
          <w:rtl/>
        </w:rPr>
        <w:t xml:space="preserve"> پاش</w:t>
      </w:r>
      <w:r>
        <w:rPr>
          <w:rFonts w:hint="cs"/>
          <w:rtl/>
        </w:rPr>
        <w:t>ی</w:t>
      </w:r>
      <w:r>
        <w:rPr>
          <w:rFonts w:hint="eastAsia"/>
          <w:rtl/>
        </w:rPr>
        <w:t>دگ</w:t>
      </w:r>
      <w:r>
        <w:rPr>
          <w:rFonts w:hint="cs"/>
          <w:rtl/>
        </w:rPr>
        <w:t>ی</w:t>
      </w:r>
      <w:r>
        <w:rPr>
          <w:rtl/>
        </w:rPr>
        <w:t xml:space="preserve"> </w:t>
      </w:r>
      <w:r>
        <w:rPr>
          <w:rFonts w:hint="cs"/>
          <w:rtl/>
        </w:rPr>
        <w:t>ی</w:t>
      </w:r>
      <w:r>
        <w:rPr>
          <w:rFonts w:hint="eastAsia"/>
          <w:rtl/>
        </w:rPr>
        <w:t>ا</w:t>
      </w:r>
      <w:r>
        <w:rPr>
          <w:rtl/>
        </w:rPr>
        <w:t xml:space="preserve"> تجز</w:t>
      </w:r>
      <w:r>
        <w:rPr>
          <w:rFonts w:hint="cs"/>
          <w:rtl/>
        </w:rPr>
        <w:t>ی</w:t>
      </w:r>
      <w:r>
        <w:rPr>
          <w:rFonts w:hint="eastAsia"/>
          <w:rtl/>
        </w:rPr>
        <w:t>ئے</w:t>
      </w:r>
      <w:r>
        <w:rPr>
          <w:rtl/>
        </w:rPr>
        <w:t xml:space="preserve"> سے اگاہ تھے اور انہوں نے اس کا اظہار نہ</w:t>
      </w:r>
      <w:r>
        <w:rPr>
          <w:rFonts w:hint="cs"/>
          <w:rtl/>
        </w:rPr>
        <w:t>ی</w:t>
      </w:r>
      <w:r>
        <w:rPr>
          <w:rFonts w:hint="eastAsia"/>
          <w:rtl/>
        </w:rPr>
        <w:t>ں</w:t>
      </w:r>
      <w:r>
        <w:rPr>
          <w:rtl/>
        </w:rPr>
        <w:t xml:space="preserve"> کا</w:t>
      </w:r>
      <w:r>
        <w:rPr>
          <w:rFonts w:hint="cs"/>
          <w:rtl/>
        </w:rPr>
        <w:t>ی</w:t>
      </w:r>
      <w:r>
        <w:rPr>
          <w:rtl/>
        </w:rPr>
        <w:t xml:space="preserve"> تو ہم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کہ انہوں نے ا</w:t>
      </w:r>
      <w:r>
        <w:rPr>
          <w:rFonts w:hint="cs"/>
          <w:rtl/>
        </w:rPr>
        <w:t>ی</w:t>
      </w:r>
      <w:r>
        <w:rPr>
          <w:rFonts w:hint="eastAsia"/>
          <w:rtl/>
        </w:rPr>
        <w:t>ک</w:t>
      </w:r>
      <w:r>
        <w:rPr>
          <w:rtl/>
        </w:rPr>
        <w:t xml:space="preserve"> اچھا کام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بجائے اس کے کہ ہائ</w:t>
      </w:r>
      <w:r>
        <w:rPr>
          <w:rFonts w:hint="cs"/>
          <w:rtl/>
        </w:rPr>
        <w:t>ی</w:t>
      </w:r>
      <w:r>
        <w:rPr>
          <w:rFonts w:hint="eastAsia"/>
          <w:rtl/>
        </w:rPr>
        <w:t>ڈروجن</w:t>
      </w:r>
      <w:r>
        <w:rPr>
          <w:rtl/>
        </w:rPr>
        <w:t xml:space="preserve"> کو پان</w:t>
      </w:r>
      <w:r>
        <w:rPr>
          <w:rFonts w:hint="cs"/>
          <w:rtl/>
        </w:rPr>
        <w:t>ی</w:t>
      </w:r>
      <w:r>
        <w:rPr>
          <w:rtl/>
        </w:rPr>
        <w:t xml:space="preserve"> سے جدا کرکے انسان</w:t>
      </w:r>
      <w:r>
        <w:rPr>
          <w:rFonts w:hint="cs"/>
          <w:rtl/>
        </w:rPr>
        <w:t>ی</w:t>
      </w:r>
      <w:r>
        <w:rPr>
          <w:rtl/>
        </w:rPr>
        <w:t xml:space="preserve"> فلاح و بہبود کے کاموں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جات</w:t>
      </w:r>
      <w:r>
        <w:rPr>
          <w:rFonts w:hint="eastAsia"/>
          <w:rtl/>
        </w:rPr>
        <w:t>ا</w:t>
      </w:r>
      <w:r>
        <w:rPr>
          <w:rtl/>
        </w:rPr>
        <w:t xml:space="preserve"> اسے ہائ</w:t>
      </w:r>
      <w:r>
        <w:rPr>
          <w:rFonts w:hint="cs"/>
          <w:rtl/>
        </w:rPr>
        <w:t>ی</w:t>
      </w:r>
      <w:r>
        <w:rPr>
          <w:rFonts w:hint="eastAsia"/>
          <w:rtl/>
        </w:rPr>
        <w:t>ڈروجن</w:t>
      </w:r>
      <w:r>
        <w:rPr>
          <w:rtl/>
        </w:rPr>
        <w:t xml:space="preserve"> بم بنانے کے لئے استعمال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جانے لگا ہے اور </w:t>
      </w:r>
      <w:r>
        <w:rPr>
          <w:rFonts w:hint="cs"/>
          <w:rtl/>
        </w:rPr>
        <w:t>ی</w:t>
      </w:r>
      <w:r>
        <w:rPr>
          <w:rFonts w:hint="eastAsia"/>
          <w:rtl/>
        </w:rPr>
        <w:t>ہ</w:t>
      </w:r>
      <w:r>
        <w:rPr>
          <w:rtl/>
        </w:rPr>
        <w:t xml:space="preserve"> اسلحہ موت ک</w:t>
      </w:r>
      <w:r>
        <w:rPr>
          <w:rFonts w:hint="cs"/>
          <w:rtl/>
        </w:rPr>
        <w:t>ی</w:t>
      </w:r>
      <w:r>
        <w:rPr>
          <w:rtl/>
        </w:rPr>
        <w:t xml:space="preserve"> مانند بن</w:t>
      </w:r>
      <w:r>
        <w:rPr>
          <w:rFonts w:hint="cs"/>
          <w:rtl/>
        </w:rPr>
        <w:t>ی</w:t>
      </w:r>
      <w:r>
        <w:rPr>
          <w:rtl/>
        </w:rPr>
        <w:t xml:space="preserve"> نوع انسان کے سر پر لٹک رہا ہے نا معلوم کب </w:t>
      </w:r>
      <w:r>
        <w:rPr>
          <w:rFonts w:hint="cs"/>
          <w:rtl/>
        </w:rPr>
        <w:t>ی</w:t>
      </w:r>
      <w:r>
        <w:rPr>
          <w:rFonts w:hint="eastAsia"/>
          <w:rtl/>
        </w:rPr>
        <w:t>ہ</w:t>
      </w:r>
      <w:r>
        <w:rPr>
          <w:rtl/>
        </w:rPr>
        <w:t xml:space="preserve"> پھٹ پڑے اور بن</w:t>
      </w:r>
      <w:r>
        <w:rPr>
          <w:rFonts w:hint="cs"/>
          <w:rtl/>
        </w:rPr>
        <w:t>ی</w:t>
      </w:r>
      <w:r>
        <w:rPr>
          <w:rtl/>
        </w:rPr>
        <w:t xml:space="preserve"> نوع انسان کو صفحہ ہست</w:t>
      </w:r>
      <w:r>
        <w:rPr>
          <w:rFonts w:hint="cs"/>
          <w:rtl/>
        </w:rPr>
        <w:t>ی</w:t>
      </w:r>
      <w:r>
        <w:rPr>
          <w:rtl/>
        </w:rPr>
        <w:t xml:space="preserve"> سے مٹا دے اگر ہائ</w:t>
      </w:r>
      <w:r>
        <w:rPr>
          <w:rFonts w:hint="cs"/>
          <w:rtl/>
        </w:rPr>
        <w:t>ی</w:t>
      </w:r>
      <w:r>
        <w:rPr>
          <w:rFonts w:hint="eastAsia"/>
          <w:rtl/>
        </w:rPr>
        <w:t>ڈروجن</w:t>
      </w:r>
      <w:r>
        <w:rPr>
          <w:rtl/>
        </w:rPr>
        <w:t xml:space="preserve"> در</w:t>
      </w:r>
      <w:r>
        <w:rPr>
          <w:rFonts w:hint="cs"/>
          <w:rtl/>
        </w:rPr>
        <w:t>ی</w:t>
      </w:r>
      <w:r>
        <w:rPr>
          <w:rFonts w:hint="eastAsia"/>
          <w:rtl/>
        </w:rPr>
        <w:t>افت</w:t>
      </w:r>
      <w:r>
        <w:rPr>
          <w:rtl/>
        </w:rPr>
        <w:t xml:space="preserve"> نہ ہوت</w:t>
      </w:r>
      <w:r>
        <w:rPr>
          <w:rFonts w:hint="cs"/>
          <w:rtl/>
        </w:rPr>
        <w:t>ی</w:t>
      </w:r>
      <w:r>
        <w:rPr>
          <w:rFonts w:hint="eastAsia"/>
          <w:rtl/>
        </w:rPr>
        <w:t>تو</w:t>
      </w:r>
      <w:r>
        <w:rPr>
          <w:rtl/>
        </w:rPr>
        <w:t xml:space="preserve"> </w:t>
      </w:r>
      <w:r>
        <w:rPr>
          <w:rFonts w:hint="cs"/>
          <w:rtl/>
        </w:rPr>
        <w:t>ی</w:t>
      </w:r>
      <w:r>
        <w:rPr>
          <w:rFonts w:hint="eastAsia"/>
          <w:rtl/>
        </w:rPr>
        <w:t>ہ</w:t>
      </w:r>
      <w:r>
        <w:rPr>
          <w:rtl/>
        </w:rPr>
        <w:t xml:space="preserve"> آفت بن</w:t>
      </w:r>
      <w:r>
        <w:rPr>
          <w:rFonts w:hint="cs"/>
          <w:rtl/>
        </w:rPr>
        <w:t>ی</w:t>
      </w:r>
      <w:r>
        <w:rPr>
          <w:rtl/>
        </w:rPr>
        <w:t xml:space="preserve"> نوع</w:t>
      </w:r>
      <w:r>
        <w:rPr>
          <w:rFonts w:hint="cs"/>
          <w:rtl/>
        </w:rPr>
        <w:t>ی</w:t>
      </w:r>
      <w:r>
        <w:rPr>
          <w:rtl/>
        </w:rPr>
        <w:t xml:space="preserve"> انسان کے سر پر نہ لٹکت</w:t>
      </w:r>
      <w:r>
        <w:rPr>
          <w:rFonts w:hint="cs"/>
          <w:rtl/>
        </w:rPr>
        <w:t>ی</w:t>
      </w:r>
      <w:r>
        <w:rPr>
          <w:rtl/>
        </w:rPr>
        <w:t xml:space="preserve"> ۔ </w:t>
      </w:r>
    </w:p>
    <w:p w:rsidR="00921C41" w:rsidRDefault="00921C41" w:rsidP="004D483A">
      <w:pPr>
        <w:pStyle w:val="Heading2Center"/>
        <w:rPr>
          <w:rtl/>
        </w:rPr>
      </w:pPr>
      <w:bookmarkStart w:id="33" w:name="_Toc501539944"/>
      <w:r>
        <w:rPr>
          <w:rFonts w:hint="eastAsia"/>
          <w:rtl/>
        </w:rPr>
        <w:t>نظر</w:t>
      </w:r>
      <w:r>
        <w:rPr>
          <w:rFonts w:hint="cs"/>
          <w:rtl/>
        </w:rPr>
        <w:t>ی</w:t>
      </w:r>
      <w:r>
        <w:rPr>
          <w:rFonts w:hint="eastAsia"/>
          <w:rtl/>
        </w:rPr>
        <w:t>ہ</w:t>
      </w:r>
      <w:r>
        <w:rPr>
          <w:rtl/>
        </w:rPr>
        <w:t xml:space="preserve"> روشن</w:t>
      </w:r>
      <w:r>
        <w:rPr>
          <w:rFonts w:hint="cs"/>
          <w:rtl/>
        </w:rPr>
        <w:t>ی</w:t>
      </w:r>
      <w:bookmarkEnd w:id="33"/>
    </w:p>
    <w:p w:rsidR="00921C41" w:rsidRDefault="00921C41" w:rsidP="004D483A">
      <w:pPr>
        <w:pStyle w:val="libNormal"/>
        <w:rPr>
          <w:rtl/>
        </w:rPr>
      </w:pPr>
      <w:r>
        <w:rPr>
          <w:rFonts w:hint="eastAsia"/>
          <w:rtl/>
        </w:rPr>
        <w:t>امام</w:t>
      </w:r>
      <w:r>
        <w:rPr>
          <w:rtl/>
        </w:rPr>
        <w:t xml:space="preserve"> جعفر صادق کے علم</w:t>
      </w:r>
      <w:r>
        <w:rPr>
          <w:rFonts w:hint="cs"/>
          <w:rtl/>
        </w:rPr>
        <w:t>ی</w:t>
      </w:r>
      <w:r>
        <w:rPr>
          <w:rtl/>
        </w:rPr>
        <w:t xml:space="preserve"> کمالات سے ا</w:t>
      </w:r>
      <w:r>
        <w:rPr>
          <w:rFonts w:hint="cs"/>
          <w:rtl/>
        </w:rPr>
        <w:t>ی</w:t>
      </w:r>
      <w:r>
        <w:rPr>
          <w:rFonts w:hint="eastAsia"/>
          <w:rtl/>
        </w:rPr>
        <w:t>ک</w:t>
      </w:r>
      <w:r>
        <w:rPr>
          <w:rtl/>
        </w:rPr>
        <w:t xml:space="preserve"> ان کا نظر</w:t>
      </w:r>
      <w:r>
        <w:rPr>
          <w:rFonts w:hint="cs"/>
          <w:rtl/>
        </w:rPr>
        <w:t>ی</w:t>
      </w:r>
      <w:r>
        <w:rPr>
          <w:rFonts w:hint="eastAsia"/>
          <w:rtl/>
        </w:rPr>
        <w:t>ہ</w:t>
      </w:r>
      <w:r>
        <w:rPr>
          <w:rtl/>
        </w:rPr>
        <w:t xml:space="preserve"> روش</w:t>
      </w:r>
      <w:r w:rsidR="004D483A">
        <w:rPr>
          <w:rFonts w:hint="cs"/>
          <w:rtl/>
        </w:rPr>
        <w:t>نی</w:t>
      </w:r>
      <w:r>
        <w:rPr>
          <w:rtl/>
        </w:rPr>
        <w:t xml:space="preserve"> بھ</w:t>
      </w:r>
      <w:r>
        <w:rPr>
          <w:rFonts w:hint="cs"/>
          <w:rtl/>
        </w:rPr>
        <w:t>ی</w:t>
      </w:r>
      <w:r>
        <w:rPr>
          <w:rtl/>
        </w:rPr>
        <w:t xml:space="preserve"> ہے آپ نے فرما</w:t>
      </w:r>
      <w:r>
        <w:rPr>
          <w:rFonts w:hint="cs"/>
          <w:rtl/>
        </w:rPr>
        <w:t>ی</w:t>
      </w:r>
      <w:r>
        <w:rPr>
          <w:rFonts w:hint="eastAsia"/>
          <w:rtl/>
        </w:rPr>
        <w:t>ا</w:t>
      </w:r>
      <w:r>
        <w:rPr>
          <w:rtl/>
        </w:rPr>
        <w:t xml:space="preserve"> ہے کہ روشں</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طرف سے انسان</w:t>
      </w:r>
      <w:r>
        <w:rPr>
          <w:rFonts w:hint="cs"/>
          <w:rtl/>
        </w:rPr>
        <w:t>ی</w:t>
      </w:r>
      <w:r>
        <w:rPr>
          <w:rtl/>
        </w:rPr>
        <w:t xml:space="preserve"> آں کھوں م</w:t>
      </w:r>
      <w:r>
        <w:rPr>
          <w:rFonts w:hint="cs"/>
          <w:rtl/>
        </w:rPr>
        <w:t>ی</w:t>
      </w:r>
      <w:r>
        <w:rPr>
          <w:rFonts w:hint="eastAsia"/>
          <w:rtl/>
        </w:rPr>
        <w:t>ں</w:t>
      </w:r>
      <w:r>
        <w:rPr>
          <w:rtl/>
        </w:rPr>
        <w:t xml:space="preserve"> ات</w:t>
      </w:r>
      <w:r>
        <w:rPr>
          <w:rFonts w:hint="cs"/>
          <w:rtl/>
        </w:rPr>
        <w:t>ی</w:t>
      </w:r>
      <w:r>
        <w:rPr>
          <w:rtl/>
        </w:rPr>
        <w:t xml:space="preserve"> ہے وہ روشن</w:t>
      </w:r>
      <w:r>
        <w:rPr>
          <w:rFonts w:hint="cs"/>
          <w:rtl/>
        </w:rPr>
        <w:t>ی</w:t>
      </w:r>
      <w:r>
        <w:rPr>
          <w:rtl/>
        </w:rPr>
        <w:t xml:space="preserve"> جو اش</w:t>
      </w:r>
      <w:r>
        <w:rPr>
          <w:rFonts w:hint="cs"/>
          <w:rtl/>
        </w:rPr>
        <w:t>ی</w:t>
      </w:r>
      <w:r>
        <w:rPr>
          <w:rFonts w:hint="eastAsia"/>
          <w:rtl/>
        </w:rPr>
        <w:t>اء</w:t>
      </w:r>
      <w:r>
        <w:rPr>
          <w:rtl/>
        </w:rPr>
        <w:t xml:space="preserve"> سے ہمار</w:t>
      </w:r>
      <w:r>
        <w:rPr>
          <w:rFonts w:hint="cs"/>
          <w:rtl/>
        </w:rPr>
        <w:t>ی</w:t>
      </w:r>
      <w:r>
        <w:rPr>
          <w:rtl/>
        </w:rPr>
        <w:t xml:space="preserve"> انکھوں ک</w:t>
      </w:r>
      <w:r>
        <w:rPr>
          <w:rFonts w:hint="cs"/>
          <w:rtl/>
        </w:rPr>
        <w:t>ی</w:t>
      </w:r>
      <w:r>
        <w:rPr>
          <w:rtl/>
        </w:rPr>
        <w:t xml:space="preserve"> طرف آت</w:t>
      </w:r>
      <w:r>
        <w:rPr>
          <w:rFonts w:hint="cs"/>
          <w:rtl/>
        </w:rPr>
        <w:t>ی</w:t>
      </w:r>
      <w:r>
        <w:rPr>
          <w:rtl/>
        </w:rPr>
        <w:t xml:space="preserve"> ہے اس کا صرف کچھ حصہ ہمار</w:t>
      </w:r>
      <w:r>
        <w:rPr>
          <w:rFonts w:hint="cs"/>
          <w:rtl/>
        </w:rPr>
        <w:t>ی</w:t>
      </w:r>
      <w:r>
        <w:rPr>
          <w:rtl/>
        </w:rPr>
        <w:t xml:space="preserve"> آنکھوں م</w:t>
      </w:r>
      <w:r>
        <w:rPr>
          <w:rFonts w:hint="cs"/>
          <w:rtl/>
        </w:rPr>
        <w:t>ی</w:t>
      </w:r>
      <w:r>
        <w:rPr>
          <w:rFonts w:hint="eastAsia"/>
          <w:rtl/>
        </w:rPr>
        <w:t>ں</w:t>
      </w:r>
      <w:r>
        <w:rPr>
          <w:rtl/>
        </w:rPr>
        <w:t xml:space="preserve"> چمک پ</w:t>
      </w:r>
      <w:r>
        <w:rPr>
          <w:rFonts w:hint="cs"/>
          <w:rtl/>
        </w:rPr>
        <w:t>ی</w:t>
      </w:r>
      <w:r>
        <w:rPr>
          <w:rFonts w:hint="eastAsia"/>
          <w:rtl/>
        </w:rPr>
        <w:t>دا</w:t>
      </w:r>
      <w:r>
        <w:rPr>
          <w:rtl/>
        </w:rPr>
        <w:t xml:space="preserve"> کرتا ہے جس ک</w:t>
      </w:r>
      <w:r>
        <w:rPr>
          <w:rFonts w:hint="cs"/>
          <w:rtl/>
        </w:rPr>
        <w:t>ی</w:t>
      </w:r>
      <w:r>
        <w:rPr>
          <w:rtl/>
        </w:rPr>
        <w:t xml:space="preserve"> وجہ سے ہم دور ک</w:t>
      </w:r>
      <w:r>
        <w:rPr>
          <w:rFonts w:hint="cs"/>
          <w:rtl/>
        </w:rPr>
        <w:t>ی</w:t>
      </w:r>
      <w:r>
        <w:rPr>
          <w:rtl/>
        </w:rPr>
        <w:t xml:space="preserve"> اش</w:t>
      </w:r>
      <w:r>
        <w:rPr>
          <w:rFonts w:hint="cs"/>
          <w:rtl/>
        </w:rPr>
        <w:t>ی</w:t>
      </w:r>
      <w:r>
        <w:rPr>
          <w:rFonts w:hint="eastAsia"/>
          <w:rtl/>
        </w:rPr>
        <w:t>اء</w:t>
      </w:r>
      <w:r>
        <w:rPr>
          <w:rtl/>
        </w:rPr>
        <w:t xml:space="preserve"> کو اچھ</w:t>
      </w:r>
      <w:r>
        <w:rPr>
          <w:rFonts w:hint="cs"/>
          <w:rtl/>
        </w:rPr>
        <w:t>ی</w:t>
      </w:r>
      <w:r>
        <w:rPr>
          <w:rtl/>
        </w:rPr>
        <w:t xml:space="preserve"> طرح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اگر وہ تمام روشن</w:t>
      </w:r>
      <w:r>
        <w:rPr>
          <w:rFonts w:hint="cs"/>
          <w:rtl/>
        </w:rPr>
        <w:t>ی</w:t>
      </w:r>
      <w:r>
        <w:rPr>
          <w:rtl/>
        </w:rPr>
        <w:t xml:space="preserve"> جو ا</w:t>
      </w:r>
      <w:r>
        <w:rPr>
          <w:rFonts w:hint="cs"/>
          <w:rtl/>
        </w:rPr>
        <w:t>ی</w:t>
      </w:r>
      <w:r>
        <w:rPr>
          <w:rFonts w:hint="eastAsia"/>
          <w:rtl/>
        </w:rPr>
        <w:t>ک</w:t>
      </w:r>
      <w:r>
        <w:rPr>
          <w:rtl/>
        </w:rPr>
        <w:t xml:space="preserve"> دور ک</w:t>
      </w:r>
      <w:r>
        <w:rPr>
          <w:rFonts w:hint="cs"/>
          <w:rtl/>
        </w:rPr>
        <w:t>ی</w:t>
      </w:r>
      <w:r>
        <w:rPr>
          <w:rtl/>
        </w:rPr>
        <w:t xml:space="preserve"> چ</w:t>
      </w:r>
      <w:r>
        <w:rPr>
          <w:rFonts w:hint="cs"/>
          <w:rtl/>
        </w:rPr>
        <w:t>ی</w:t>
      </w:r>
      <w:r>
        <w:rPr>
          <w:rFonts w:hint="eastAsia"/>
          <w:rtl/>
        </w:rPr>
        <w:t>ز</w:t>
      </w:r>
      <w:r>
        <w:rPr>
          <w:rtl/>
        </w:rPr>
        <w:t xml:space="preserve"> سے ہمار</w:t>
      </w:r>
      <w:r>
        <w:rPr>
          <w:rFonts w:hint="cs"/>
          <w:rtl/>
        </w:rPr>
        <w:t>ی</w:t>
      </w:r>
      <w:r>
        <w:rPr>
          <w:rtl/>
        </w:rPr>
        <w:t xml:space="preserve"> آنکھوں ک</w:t>
      </w:r>
      <w:r>
        <w:rPr>
          <w:rFonts w:hint="cs"/>
          <w:rtl/>
        </w:rPr>
        <w:t>ی</w:t>
      </w:r>
      <w:r>
        <w:rPr>
          <w:rtl/>
        </w:rPr>
        <w:t xml:space="preserve"> طرف آئے اور پتل</w:t>
      </w:r>
      <w:r>
        <w:rPr>
          <w:rFonts w:hint="cs"/>
          <w:rtl/>
        </w:rPr>
        <w:t>ی</w:t>
      </w:r>
      <w:r>
        <w:rPr>
          <w:rtl/>
        </w:rPr>
        <w:t xml:space="preserve"> تک پہنچ پائے تو ہم دور ک</w:t>
      </w:r>
      <w:r>
        <w:rPr>
          <w:rFonts w:hint="cs"/>
          <w:rtl/>
        </w:rPr>
        <w:t>ی</w:t>
      </w:r>
      <w:r>
        <w:rPr>
          <w:rtl/>
        </w:rPr>
        <w:t xml:space="preserve"> چ</w:t>
      </w:r>
      <w:r>
        <w:rPr>
          <w:rFonts w:hint="cs"/>
          <w:rtl/>
        </w:rPr>
        <w:t>ی</w:t>
      </w:r>
      <w:r>
        <w:rPr>
          <w:rFonts w:hint="eastAsia"/>
          <w:rtl/>
        </w:rPr>
        <w:t>ز</w:t>
      </w:r>
      <w:r>
        <w:rPr>
          <w:rtl/>
        </w:rPr>
        <w:t xml:space="preserve"> کو نزد</w:t>
      </w:r>
      <w:r>
        <w:rPr>
          <w:rFonts w:hint="cs"/>
          <w:rtl/>
        </w:rPr>
        <w:t>ی</w:t>
      </w:r>
      <w:r>
        <w:rPr>
          <w:rFonts w:hint="eastAsia"/>
          <w:rtl/>
        </w:rPr>
        <w:t>ک</w:t>
      </w:r>
      <w:r>
        <w:rPr>
          <w:rtl/>
        </w:rPr>
        <w:t xml:space="preserve"> سے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اور اگر کوئ</w:t>
      </w:r>
      <w:r>
        <w:rPr>
          <w:rFonts w:hint="cs"/>
          <w:rtl/>
        </w:rPr>
        <w:t>ی</w:t>
      </w:r>
      <w:r>
        <w:rPr>
          <w:rtl/>
        </w:rPr>
        <w:t xml:space="preserve"> ا</w:t>
      </w:r>
      <w:r>
        <w:rPr>
          <w:rFonts w:hint="cs"/>
          <w:rtl/>
        </w:rPr>
        <w:t>ی</w:t>
      </w:r>
      <w:r>
        <w:rPr>
          <w:rFonts w:hint="eastAsia"/>
          <w:rtl/>
        </w:rPr>
        <w:t>س</w:t>
      </w:r>
      <w:r>
        <w:rPr>
          <w:rtl/>
        </w:rPr>
        <w:t xml:space="preserve"> آلہ بنا</w:t>
      </w:r>
      <w:r>
        <w:rPr>
          <w:rFonts w:hint="cs"/>
          <w:rtl/>
        </w:rPr>
        <w:t>ی</w:t>
      </w:r>
      <w:r>
        <w:rPr>
          <w:rFonts w:hint="eastAsia"/>
          <w:rtl/>
        </w:rPr>
        <w:t>ا</w:t>
      </w:r>
      <w:r>
        <w:rPr>
          <w:rtl/>
        </w:rPr>
        <w:t xml:space="preserve"> جائے جو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سے خارج ہونے وال</w:t>
      </w:r>
      <w:r>
        <w:rPr>
          <w:rFonts w:hint="cs"/>
          <w:rtl/>
        </w:rPr>
        <w:t>ی</w:t>
      </w:r>
      <w:r>
        <w:rPr>
          <w:rtl/>
        </w:rPr>
        <w:t xml:space="preserve"> تمام روشن</w:t>
      </w:r>
      <w:r>
        <w:rPr>
          <w:rFonts w:hint="cs"/>
          <w:rtl/>
        </w:rPr>
        <w:t>ی</w:t>
      </w:r>
      <w:r>
        <w:rPr>
          <w:rtl/>
        </w:rPr>
        <w:t xml:space="preserve"> کو آنکھوں ک</w:t>
      </w:r>
      <w:r>
        <w:rPr>
          <w:rFonts w:hint="cs"/>
          <w:rtl/>
        </w:rPr>
        <w:t>ی</w:t>
      </w:r>
      <w:r>
        <w:rPr>
          <w:rtl/>
        </w:rPr>
        <w:t xml:space="preserve"> پتل</w:t>
      </w:r>
      <w:r>
        <w:rPr>
          <w:rFonts w:hint="cs"/>
          <w:rtl/>
        </w:rPr>
        <w:t>ی</w:t>
      </w:r>
      <w:r>
        <w:rPr>
          <w:rtl/>
        </w:rPr>
        <w:t xml:space="preserve"> تک پہنچا س</w:t>
      </w:r>
      <w:r>
        <w:rPr>
          <w:rFonts w:hint="eastAsia"/>
          <w:rtl/>
        </w:rPr>
        <w:t>کے</w:t>
      </w:r>
      <w:r>
        <w:rPr>
          <w:rtl/>
        </w:rPr>
        <w:t xml:space="preserve"> تو ہم نہا</w:t>
      </w:r>
      <w:r>
        <w:rPr>
          <w:rFonts w:hint="cs"/>
          <w:rtl/>
        </w:rPr>
        <w:t>ی</w:t>
      </w:r>
      <w:r>
        <w:rPr>
          <w:rFonts w:hint="eastAsia"/>
          <w:rtl/>
        </w:rPr>
        <w:t>ت</w:t>
      </w:r>
      <w:r>
        <w:rPr>
          <w:rtl/>
        </w:rPr>
        <w:t xml:space="preserve"> دور سے بھ</w:t>
      </w:r>
      <w:r>
        <w:rPr>
          <w:rFonts w:hint="cs"/>
          <w:rtl/>
        </w:rPr>
        <w:t>ی</w:t>
      </w:r>
      <w:r>
        <w:rPr>
          <w:rtl/>
        </w:rPr>
        <w:t xml:space="preserve"> اس چ</w:t>
      </w:r>
      <w:r>
        <w:rPr>
          <w:rFonts w:hint="cs"/>
          <w:rtl/>
        </w:rPr>
        <w:t>ی</w:t>
      </w:r>
      <w:r>
        <w:rPr>
          <w:rFonts w:hint="eastAsia"/>
          <w:rtl/>
        </w:rPr>
        <w:t>ز</w:t>
      </w:r>
      <w:r>
        <w:rPr>
          <w:rtl/>
        </w:rPr>
        <w:t xml:space="preserve"> کو باسان</w:t>
      </w:r>
      <w:r>
        <w:rPr>
          <w:rFonts w:hint="cs"/>
          <w:rtl/>
        </w:rPr>
        <w:t>ی</w:t>
      </w:r>
      <w:r>
        <w:rPr>
          <w:rtl/>
        </w:rPr>
        <w:t xml:space="preserve">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 </w:t>
      </w:r>
    </w:p>
    <w:p w:rsidR="00921C41" w:rsidRDefault="00921C41" w:rsidP="00921C41">
      <w:pPr>
        <w:pStyle w:val="libNormal"/>
        <w:rPr>
          <w:rtl/>
        </w:rPr>
      </w:pPr>
      <w:r>
        <w:rPr>
          <w:rFonts w:hint="cs"/>
          <w:rtl/>
        </w:rPr>
        <w:lastRenderedPageBreak/>
        <w:t>ی</w:t>
      </w:r>
      <w:r>
        <w:rPr>
          <w:rFonts w:hint="eastAsia"/>
          <w:rtl/>
        </w:rPr>
        <w:t>ہ</w:t>
      </w:r>
      <w:r>
        <w:rPr>
          <w:rtl/>
        </w:rPr>
        <w:t xml:space="preserve"> تھ</w:t>
      </w:r>
      <w:r>
        <w:rPr>
          <w:rFonts w:hint="cs"/>
          <w:rtl/>
        </w:rPr>
        <w:t>ی</w:t>
      </w:r>
      <w:r>
        <w:rPr>
          <w:rFonts w:hint="eastAsia"/>
          <w:rtl/>
        </w:rPr>
        <w:t>ور</w:t>
      </w:r>
      <w:r>
        <w:rPr>
          <w:rFonts w:hint="cs"/>
          <w:rtl/>
        </w:rPr>
        <w:t>ی</w:t>
      </w:r>
      <w:r>
        <w:rPr>
          <w:rtl/>
        </w:rPr>
        <w:t xml:space="preserve"> جعفر صادق کے شاگردوں کے ذر</w:t>
      </w:r>
      <w:r>
        <w:rPr>
          <w:rFonts w:hint="cs"/>
          <w:rtl/>
        </w:rPr>
        <w:t>ی</w:t>
      </w:r>
      <w:r>
        <w:rPr>
          <w:rFonts w:hint="eastAsia"/>
          <w:rtl/>
        </w:rPr>
        <w:t>عے</w:t>
      </w:r>
      <w:r>
        <w:rPr>
          <w:rtl/>
        </w:rPr>
        <w:t xml:space="preserve"> ارد گرد کے علاقوں تک پہنچ</w:t>
      </w:r>
      <w:r>
        <w:rPr>
          <w:rFonts w:hint="cs"/>
          <w:rtl/>
        </w:rPr>
        <w:t>ی</w:t>
      </w:r>
      <w:r>
        <w:rPr>
          <w:rtl/>
        </w:rPr>
        <w:t xml:space="preserve"> ا ور جب صل</w:t>
      </w:r>
      <w:r>
        <w:rPr>
          <w:rFonts w:hint="cs"/>
          <w:rtl/>
        </w:rPr>
        <w:t>ی</w:t>
      </w:r>
      <w:r>
        <w:rPr>
          <w:rFonts w:hint="eastAsia"/>
          <w:rtl/>
        </w:rPr>
        <w:t>ب</w:t>
      </w:r>
      <w:r>
        <w:rPr>
          <w:rFonts w:hint="cs"/>
          <w:rtl/>
        </w:rPr>
        <w:t>ی</w:t>
      </w:r>
      <w:r>
        <w:rPr>
          <w:rtl/>
        </w:rPr>
        <w:t xml:space="preserve"> جنگوں م</w:t>
      </w:r>
      <w:r>
        <w:rPr>
          <w:rFonts w:hint="cs"/>
          <w:rtl/>
        </w:rPr>
        <w:t>ی</w:t>
      </w:r>
      <w:r>
        <w:rPr>
          <w:rFonts w:hint="eastAsia"/>
          <w:rtl/>
        </w:rPr>
        <w:t>ں</w:t>
      </w:r>
      <w:r>
        <w:rPr>
          <w:rtl/>
        </w:rPr>
        <w:t xml:space="preserve"> مشرق اور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رابطہ بڑھا تو </w:t>
      </w:r>
      <w:r>
        <w:rPr>
          <w:rFonts w:hint="cs"/>
          <w:rtl/>
        </w:rPr>
        <w:t>ی</w:t>
      </w:r>
      <w:r>
        <w:rPr>
          <w:rFonts w:hint="eastAsia"/>
          <w:rtl/>
        </w:rPr>
        <w:t>ہ</w:t>
      </w:r>
      <w:r>
        <w:rPr>
          <w:rtl/>
        </w:rPr>
        <w:t xml:space="preserve"> تھ</w:t>
      </w:r>
      <w:r>
        <w:rPr>
          <w:rFonts w:hint="cs"/>
          <w:rtl/>
        </w:rPr>
        <w:t>ی</w:t>
      </w:r>
      <w:r>
        <w:rPr>
          <w:rFonts w:hint="eastAsia"/>
          <w:rtl/>
        </w:rPr>
        <w:t>ور</w:t>
      </w:r>
      <w:r>
        <w:rPr>
          <w:rFonts w:hint="cs"/>
          <w:rtl/>
        </w:rPr>
        <w:t>ی</w:t>
      </w:r>
      <w:r>
        <w:rPr>
          <w:rtl/>
        </w:rPr>
        <w:t xml:space="preserve"> </w:t>
      </w:r>
      <w:r>
        <w:rPr>
          <w:rFonts w:hint="cs"/>
          <w:rtl/>
        </w:rPr>
        <w:t>ی</w:t>
      </w:r>
      <w:r>
        <w:rPr>
          <w:rFonts w:hint="eastAsia"/>
          <w:rtl/>
        </w:rPr>
        <w:t>ورپ</w:t>
      </w:r>
      <w:r>
        <w:rPr>
          <w:rtl/>
        </w:rPr>
        <w:t xml:space="preserve"> منتقل ہو گئ</w:t>
      </w:r>
      <w:r>
        <w:rPr>
          <w:rFonts w:hint="cs"/>
          <w:rtl/>
        </w:rPr>
        <w:t>ی</w:t>
      </w:r>
      <w:r>
        <w:rPr>
          <w:rtl/>
        </w:rPr>
        <w:t xml:space="preserve"> اور </w:t>
      </w:r>
      <w:r>
        <w:rPr>
          <w:rFonts w:hint="cs"/>
          <w:rtl/>
        </w:rPr>
        <w:t>ی</w:t>
      </w:r>
      <w:r>
        <w:rPr>
          <w:rFonts w:hint="eastAsia"/>
          <w:rtl/>
        </w:rPr>
        <w:t>ورپ</w:t>
      </w:r>
      <w:r>
        <w:rPr>
          <w:rtl/>
        </w:rPr>
        <w:t xml:space="preserve"> ک</w:t>
      </w:r>
      <w:r>
        <w:rPr>
          <w:rFonts w:hint="cs"/>
          <w:rtl/>
        </w:rPr>
        <w:t>ی</w:t>
      </w:r>
      <w:r>
        <w:rPr>
          <w:rtl/>
        </w:rPr>
        <w:t xml:space="preserve"> </w:t>
      </w:r>
      <w:r>
        <w:rPr>
          <w:rFonts w:hint="cs"/>
          <w:rtl/>
        </w:rPr>
        <w:t>ی</w:t>
      </w:r>
      <w:r>
        <w:rPr>
          <w:rFonts w:hint="eastAsia"/>
          <w:rtl/>
        </w:rPr>
        <w:t>وون</w:t>
      </w:r>
      <w:r>
        <w:rPr>
          <w:rFonts w:hint="cs"/>
          <w:rtl/>
        </w:rPr>
        <w:t>ی</w:t>
      </w:r>
      <w:r>
        <w:rPr>
          <w:rFonts w:hint="eastAsia"/>
          <w:rtl/>
        </w:rPr>
        <w:t>ورسٹٹ</w:t>
      </w:r>
      <w:r>
        <w:rPr>
          <w:rFonts w:hint="cs"/>
          <w:rtl/>
        </w:rPr>
        <w:t>ی</w:t>
      </w:r>
      <w:r>
        <w:rPr>
          <w:rFonts w:hint="eastAsia"/>
          <w:rtl/>
        </w:rPr>
        <w:t>وں</w:t>
      </w:r>
      <w:r>
        <w:rPr>
          <w:rtl/>
        </w:rPr>
        <w:t xml:space="preserve"> سے پڑھائ</w:t>
      </w:r>
      <w:r>
        <w:rPr>
          <w:rFonts w:hint="cs"/>
          <w:rtl/>
        </w:rPr>
        <w:t>ی</w:t>
      </w:r>
      <w:r>
        <w:rPr>
          <w:rtl/>
        </w:rPr>
        <w:t xml:space="preserve"> جانے لگ</w:t>
      </w:r>
      <w:r>
        <w:rPr>
          <w:rFonts w:hint="cs"/>
          <w:rtl/>
        </w:rPr>
        <w:t>ی</w:t>
      </w:r>
      <w:r>
        <w:rPr>
          <w:rtl/>
        </w:rPr>
        <w:t xml:space="preserve"> انگلستا ن ک</w:t>
      </w:r>
      <w:r>
        <w:rPr>
          <w:rFonts w:hint="cs"/>
          <w:rtl/>
        </w:rPr>
        <w:t>ی</w:t>
      </w:r>
      <w:r>
        <w:rPr>
          <w:rtl/>
        </w:rPr>
        <w:t xml:space="preserve"> آکسفورڈ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کا مشہور استاد اجر ب</w:t>
      </w:r>
      <w:r>
        <w:rPr>
          <w:rFonts w:hint="cs"/>
          <w:rtl/>
        </w:rPr>
        <w:t>ی</w:t>
      </w:r>
      <w:r>
        <w:rPr>
          <w:rFonts w:hint="eastAsia"/>
          <w:rtl/>
        </w:rPr>
        <w:t>کن</w:t>
      </w:r>
      <w:r>
        <w:rPr>
          <w:rtl/>
        </w:rPr>
        <w:t xml:space="preserve"> بھ</w:t>
      </w:r>
      <w:r>
        <w:rPr>
          <w:rFonts w:hint="cs"/>
          <w:rtl/>
        </w:rPr>
        <w:t>ی</w:t>
      </w:r>
      <w:r>
        <w:rPr>
          <w:rtl/>
        </w:rPr>
        <w:t xml:space="preserve"> ا</w:t>
      </w:r>
      <w:r>
        <w:rPr>
          <w:rFonts w:hint="eastAsia"/>
          <w:rtl/>
        </w:rPr>
        <w:t>س</w:t>
      </w:r>
      <w:r>
        <w:rPr>
          <w:rtl/>
        </w:rPr>
        <w:t xml:space="preserve"> تھ</w:t>
      </w:r>
      <w:r>
        <w:rPr>
          <w:rFonts w:hint="cs"/>
          <w:rtl/>
        </w:rPr>
        <w:t>ی</w:t>
      </w:r>
      <w:r>
        <w:rPr>
          <w:rFonts w:hint="eastAsia"/>
          <w:rtl/>
        </w:rPr>
        <w:t>ور</w:t>
      </w:r>
      <w:r>
        <w:rPr>
          <w:rFonts w:hint="cs"/>
          <w:rtl/>
        </w:rPr>
        <w:t>ی</w:t>
      </w:r>
      <w:r>
        <w:rPr>
          <w:rtl/>
        </w:rPr>
        <w:t xml:space="preserve"> وکو پڑھاتا تھا ۔ </w:t>
      </w:r>
    </w:p>
    <w:p w:rsidR="00921C41" w:rsidRDefault="00921C41" w:rsidP="00921C41">
      <w:pPr>
        <w:pStyle w:val="libNormal"/>
        <w:rPr>
          <w:rtl/>
        </w:rPr>
      </w:pPr>
      <w:r>
        <w:rPr>
          <w:rFonts w:hint="eastAsia"/>
          <w:rtl/>
        </w:rPr>
        <w:t>اس</w:t>
      </w:r>
      <w:r>
        <w:rPr>
          <w:rtl/>
        </w:rPr>
        <w:t xml:space="preserve"> ک</w:t>
      </w:r>
      <w:r>
        <w:rPr>
          <w:rFonts w:hint="cs"/>
          <w:rtl/>
        </w:rPr>
        <w:t>ی</w:t>
      </w:r>
      <w:r>
        <w:rPr>
          <w:rtl/>
        </w:rPr>
        <w:t xml:space="preserve"> روشن</w:t>
      </w:r>
      <w:r>
        <w:rPr>
          <w:rFonts w:hint="cs"/>
          <w:rtl/>
        </w:rPr>
        <w:t>ی</w:t>
      </w:r>
      <w:r>
        <w:rPr>
          <w:rtl/>
        </w:rPr>
        <w:t xml:space="preserve"> ک</w:t>
      </w:r>
      <w:r>
        <w:rPr>
          <w:rFonts w:hint="cs"/>
          <w:rtl/>
        </w:rPr>
        <w:t>ی</w:t>
      </w:r>
      <w:r>
        <w:rPr>
          <w:rtl/>
        </w:rPr>
        <w:t xml:space="preserve"> تھ</w:t>
      </w:r>
      <w:r>
        <w:rPr>
          <w:rFonts w:hint="cs"/>
          <w:rtl/>
        </w:rPr>
        <w:t>ی</w:t>
      </w:r>
      <w:r>
        <w:rPr>
          <w:rFonts w:hint="eastAsia"/>
          <w:rtl/>
        </w:rPr>
        <w:t>ور</w:t>
      </w:r>
      <w:r>
        <w:rPr>
          <w:rFonts w:hint="cs"/>
          <w:rtl/>
        </w:rPr>
        <w:t>ی</w:t>
      </w:r>
      <w:r>
        <w:rPr>
          <w:rtl/>
        </w:rPr>
        <w:t xml:space="preserve"> وہ</w:t>
      </w:r>
      <w:r>
        <w:rPr>
          <w:rFonts w:hint="cs"/>
          <w:rtl/>
        </w:rPr>
        <w:t>ی</w:t>
      </w:r>
      <w:r>
        <w:rPr>
          <w:rtl/>
        </w:rPr>
        <w:t xml:space="preserve"> ہے جو جعفر صادق نے 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tl/>
        </w:rPr>
        <w:t xml:space="preserve"> اس نے جعفر صادق ک</w:t>
      </w:r>
      <w:r>
        <w:rPr>
          <w:rFonts w:hint="cs"/>
          <w:rtl/>
        </w:rPr>
        <w:t>ی</w:t>
      </w:r>
      <w:r>
        <w:rPr>
          <w:rtl/>
        </w:rPr>
        <w:t xml:space="preserve"> مانند اظہار خ</w:t>
      </w:r>
      <w:r>
        <w:rPr>
          <w:rFonts w:hint="cs"/>
          <w:rtl/>
        </w:rPr>
        <w:t>ی</w:t>
      </w:r>
      <w:r>
        <w:rPr>
          <w:rFonts w:hint="eastAsia"/>
          <w:rtl/>
        </w:rPr>
        <w:t>ال</w:t>
      </w:r>
      <w:r>
        <w:rPr>
          <w:rtl/>
        </w:rPr>
        <w:t xml:space="preserve"> کرتے ہوئے کہا کہ اگر ہم ا</w:t>
      </w:r>
      <w:r>
        <w:rPr>
          <w:rFonts w:hint="cs"/>
          <w:rtl/>
        </w:rPr>
        <w:t>ی</w:t>
      </w:r>
      <w:r>
        <w:rPr>
          <w:rFonts w:hint="eastAsia"/>
          <w:rtl/>
        </w:rPr>
        <w:t>ساآلہ</w:t>
      </w:r>
      <w:r>
        <w:rPr>
          <w:rtl/>
        </w:rPr>
        <w:t xml:space="preserve"> بنا سک</w:t>
      </w:r>
      <w:r>
        <w:rPr>
          <w:rFonts w:hint="cs"/>
          <w:rtl/>
        </w:rPr>
        <w:t>ی</w:t>
      </w:r>
      <w:r>
        <w:rPr>
          <w:rFonts w:hint="eastAsia"/>
          <w:rtl/>
        </w:rPr>
        <w:t>ں</w:t>
      </w:r>
      <w:r>
        <w:rPr>
          <w:rtl/>
        </w:rPr>
        <w:t xml:space="preserve"> جو دور ک</w:t>
      </w:r>
      <w:r>
        <w:rPr>
          <w:rFonts w:hint="cs"/>
          <w:rtl/>
        </w:rPr>
        <w:t>ی</w:t>
      </w:r>
      <w:r>
        <w:rPr>
          <w:rtl/>
        </w:rPr>
        <w:t xml:space="preserve"> تمام اش</w:t>
      </w:r>
      <w:r>
        <w:rPr>
          <w:rFonts w:hint="cs"/>
          <w:rtl/>
        </w:rPr>
        <w:t>ی</w:t>
      </w:r>
      <w:r>
        <w:rPr>
          <w:rFonts w:hint="eastAsia"/>
          <w:rtl/>
        </w:rPr>
        <w:t>اء</w:t>
      </w:r>
      <w:r>
        <w:rPr>
          <w:rtl/>
        </w:rPr>
        <w:t xml:space="preserve"> ک</w:t>
      </w:r>
      <w:r>
        <w:rPr>
          <w:rFonts w:hint="cs"/>
          <w:rtl/>
        </w:rPr>
        <w:t>ی</w:t>
      </w:r>
      <w:r>
        <w:rPr>
          <w:rtl/>
        </w:rPr>
        <w:t xml:space="preserve"> روشن</w:t>
      </w:r>
      <w:r>
        <w:rPr>
          <w:rFonts w:hint="cs"/>
          <w:rtl/>
        </w:rPr>
        <w:t>ی</w:t>
      </w:r>
      <w:r>
        <w:rPr>
          <w:rtl/>
        </w:rPr>
        <w:t xml:space="preserve"> ہمار</w:t>
      </w:r>
      <w:r>
        <w:rPr>
          <w:rFonts w:hint="cs"/>
          <w:rtl/>
        </w:rPr>
        <w:t>ی</w:t>
      </w:r>
      <w:r>
        <w:rPr>
          <w:rtl/>
        </w:rPr>
        <w:t xml:space="preserve"> آنکھوں تک پہنچا سکے تو ہم ان چ</w:t>
      </w:r>
      <w:r>
        <w:rPr>
          <w:rFonts w:hint="cs"/>
          <w:rtl/>
        </w:rPr>
        <w:t>ی</w:t>
      </w:r>
      <w:r>
        <w:rPr>
          <w:rFonts w:hint="eastAsia"/>
          <w:rtl/>
        </w:rPr>
        <w:t>زوں</w:t>
      </w:r>
      <w:r>
        <w:rPr>
          <w:rtl/>
        </w:rPr>
        <w:t xml:space="preserve"> کو پچاس گنا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د</w:t>
      </w:r>
      <w:r>
        <w:rPr>
          <w:rFonts w:hint="cs"/>
          <w:rtl/>
        </w:rPr>
        <w:t>ی</w:t>
      </w:r>
      <w:r>
        <w:rPr>
          <w:rFonts w:hint="eastAsia"/>
          <w:rtl/>
        </w:rPr>
        <w:t>کھ</w:t>
      </w:r>
      <w:r>
        <w:rPr>
          <w:rtl/>
        </w:rPr>
        <w:t xml:space="preserve">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بعد</w:t>
      </w:r>
      <w:r>
        <w:rPr>
          <w:rtl/>
        </w:rPr>
        <w:t xml:space="preserve"> م</w:t>
      </w:r>
      <w:r>
        <w:rPr>
          <w:rFonts w:hint="cs"/>
          <w:rtl/>
        </w:rPr>
        <w:t>ی</w:t>
      </w:r>
      <w:r>
        <w:rPr>
          <w:rFonts w:hint="eastAsia"/>
          <w:rtl/>
        </w:rPr>
        <w:t>ں</w:t>
      </w:r>
      <w:r>
        <w:rPr>
          <w:rtl/>
        </w:rPr>
        <w:t xml:space="preserve"> 1608 ء کے دوران ا</w:t>
      </w:r>
      <w:r>
        <w:rPr>
          <w:rFonts w:hint="cs"/>
          <w:rtl/>
        </w:rPr>
        <w:t>ی</w:t>
      </w:r>
      <w:r>
        <w:rPr>
          <w:rFonts w:hint="eastAsia"/>
          <w:rtl/>
        </w:rPr>
        <w:t>ک</w:t>
      </w:r>
      <w:r>
        <w:rPr>
          <w:rtl/>
        </w:rPr>
        <w:t xml:space="preserve"> فل</w:t>
      </w:r>
      <w:r>
        <w:rPr>
          <w:rFonts w:hint="cs"/>
          <w:rtl/>
        </w:rPr>
        <w:t>ی</w:t>
      </w:r>
      <w:r>
        <w:rPr>
          <w:rFonts w:hint="eastAsia"/>
          <w:rtl/>
        </w:rPr>
        <w:t>نڈ</w:t>
      </w:r>
      <w:r>
        <w:rPr>
          <w:rFonts w:hint="cs"/>
          <w:rtl/>
        </w:rPr>
        <w:t>ی</w:t>
      </w:r>
      <w:r>
        <w:rPr>
          <w:rtl/>
        </w:rPr>
        <w:t xml:space="preserve"> لبپرش</w:t>
      </w:r>
      <w:r>
        <w:rPr>
          <w:rFonts w:hint="cs"/>
          <w:rtl/>
        </w:rPr>
        <w:t>ی</w:t>
      </w:r>
      <w:r>
        <w:rPr>
          <w:rtl/>
        </w:rPr>
        <w:t xml:space="preserve"> نے اس نظر</w:t>
      </w:r>
      <w:r>
        <w:rPr>
          <w:rFonts w:hint="cs"/>
          <w:rtl/>
        </w:rPr>
        <w:t>ی</w:t>
      </w:r>
      <w:r>
        <w:rPr>
          <w:rFonts w:hint="eastAsia"/>
          <w:rtl/>
        </w:rPr>
        <w:t>ئے</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سب سے پہل</w:t>
      </w:r>
      <w:r>
        <w:rPr>
          <w:rFonts w:hint="cs"/>
          <w:rtl/>
        </w:rPr>
        <w:t>ی</w:t>
      </w:r>
      <w:r>
        <w:rPr>
          <w:rtl/>
        </w:rPr>
        <w:t xml:space="preserve"> دور ب</w:t>
      </w:r>
      <w:r>
        <w:rPr>
          <w:rFonts w:hint="cs"/>
          <w:rtl/>
        </w:rPr>
        <w:t>ی</w:t>
      </w:r>
      <w:r>
        <w:rPr>
          <w:rFonts w:hint="eastAsia"/>
          <w:rtl/>
        </w:rPr>
        <w:t>ن</w:t>
      </w:r>
      <w:r>
        <w:rPr>
          <w:rtl/>
        </w:rPr>
        <w:t xml:space="preserve"> ا</w:t>
      </w:r>
      <w:r>
        <w:rPr>
          <w:rFonts w:hint="cs"/>
          <w:rtl/>
        </w:rPr>
        <w:t>ی</w:t>
      </w:r>
      <w:r>
        <w:rPr>
          <w:rFonts w:hint="eastAsia"/>
          <w:rtl/>
        </w:rPr>
        <w:t>جاد</w:t>
      </w:r>
      <w:r>
        <w:rPr>
          <w:rtl/>
        </w:rPr>
        <w:t xml:space="preserve"> ک</w:t>
      </w:r>
      <w:r>
        <w:rPr>
          <w:rFonts w:hint="cs"/>
          <w:rtl/>
        </w:rPr>
        <w:t>ی</w:t>
      </w:r>
      <w:r>
        <w:rPr>
          <w:rtl/>
        </w:rPr>
        <w:t xml:space="preserve"> پھر اس</w:t>
      </w:r>
      <w:r>
        <w:rPr>
          <w:rFonts w:hint="cs"/>
          <w:rtl/>
        </w:rPr>
        <w:t>ی</w:t>
      </w:r>
      <w:r>
        <w:rPr>
          <w:rtl/>
        </w:rPr>
        <w:t xml:space="preserve"> دورب</w:t>
      </w:r>
      <w:r>
        <w:rPr>
          <w:rFonts w:hint="cs"/>
          <w:rtl/>
        </w:rPr>
        <w:t>ی</w:t>
      </w:r>
      <w:r>
        <w:rPr>
          <w:rFonts w:hint="eastAsia"/>
          <w:rtl/>
        </w:rPr>
        <w:t>ن</w:t>
      </w:r>
      <w:r>
        <w:rPr>
          <w:rtl/>
        </w:rPr>
        <w:t xml:space="preserve"> کو د</w:t>
      </w:r>
      <w:r>
        <w:rPr>
          <w:rFonts w:hint="cs"/>
          <w:rtl/>
        </w:rPr>
        <w:t>ی</w:t>
      </w:r>
      <w:r>
        <w:rPr>
          <w:rFonts w:hint="eastAsia"/>
          <w:rtl/>
        </w:rPr>
        <w:t>کھتے</w:t>
      </w:r>
      <w:r>
        <w:rPr>
          <w:rtl/>
        </w:rPr>
        <w:t xml:space="preserve"> ہوئے فل</w:t>
      </w:r>
      <w:r>
        <w:rPr>
          <w:rFonts w:hint="cs"/>
          <w:rtl/>
        </w:rPr>
        <w:t>ی</w:t>
      </w:r>
      <w:r>
        <w:rPr>
          <w:rFonts w:hint="eastAsia"/>
          <w:rtl/>
        </w:rPr>
        <w:t>ل</w:t>
      </w:r>
      <w:r>
        <w:rPr>
          <w:rFonts w:hint="cs"/>
          <w:rtl/>
        </w:rPr>
        <w:t>ی</w:t>
      </w:r>
      <w:r>
        <w:rPr>
          <w:rFonts w:hint="eastAsia"/>
          <w:rtl/>
        </w:rPr>
        <w:t>و</w:t>
      </w:r>
      <w:r>
        <w:rPr>
          <w:rtl/>
        </w:rPr>
        <w:t xml:space="preserve"> نے فل</w:t>
      </w:r>
      <w:r>
        <w:rPr>
          <w:rFonts w:hint="cs"/>
          <w:rtl/>
        </w:rPr>
        <w:t>ی</w:t>
      </w:r>
      <w:r>
        <w:rPr>
          <w:rFonts w:hint="eastAsia"/>
          <w:rtl/>
        </w:rPr>
        <w:t>ک</w:t>
      </w:r>
      <w:r>
        <w:rPr>
          <w:rFonts w:hint="cs"/>
          <w:rtl/>
        </w:rPr>
        <w:t>ی</w:t>
      </w:r>
      <w:r>
        <w:rPr>
          <w:rtl/>
        </w:rPr>
        <w:t xml:space="preserve"> دورب</w:t>
      </w:r>
      <w:r>
        <w:rPr>
          <w:rFonts w:hint="cs"/>
          <w:rtl/>
        </w:rPr>
        <w:t>ی</w:t>
      </w:r>
      <w:r>
        <w:rPr>
          <w:rFonts w:hint="eastAsia"/>
          <w:rtl/>
        </w:rPr>
        <w:t>ن</w:t>
      </w:r>
      <w:r>
        <w:rPr>
          <w:rtl/>
        </w:rPr>
        <w:t xml:space="preserve"> ا</w:t>
      </w:r>
      <w:r>
        <w:rPr>
          <w:rFonts w:hint="cs"/>
          <w:rtl/>
        </w:rPr>
        <w:t>ی</w:t>
      </w:r>
      <w:r>
        <w:rPr>
          <w:rFonts w:hint="eastAsia"/>
          <w:rtl/>
        </w:rPr>
        <w:t>جاد</w:t>
      </w:r>
      <w:r>
        <w:rPr>
          <w:rtl/>
        </w:rPr>
        <w:t xml:space="preserve"> ک</w:t>
      </w:r>
      <w:r>
        <w:rPr>
          <w:rFonts w:hint="cs"/>
          <w:rtl/>
        </w:rPr>
        <w:t>ی</w:t>
      </w:r>
      <w:r>
        <w:rPr>
          <w:rtl/>
        </w:rPr>
        <w:t xml:space="preserve"> وہ اپن</w:t>
      </w:r>
      <w:r>
        <w:rPr>
          <w:rFonts w:hint="cs"/>
          <w:rtl/>
        </w:rPr>
        <w:t>ی</w:t>
      </w:r>
      <w:r>
        <w:rPr>
          <w:rtl/>
        </w:rPr>
        <w:t xml:space="preserve"> فلک</w:t>
      </w:r>
      <w:r>
        <w:rPr>
          <w:rFonts w:hint="cs"/>
          <w:rtl/>
        </w:rPr>
        <w:t>ی</w:t>
      </w:r>
      <w:r>
        <w:rPr>
          <w:rtl/>
        </w:rPr>
        <w:t xml:space="preserve"> دور ب</w:t>
      </w:r>
      <w:r>
        <w:rPr>
          <w:rFonts w:hint="cs"/>
          <w:rtl/>
        </w:rPr>
        <w:t>ی</w:t>
      </w:r>
      <w:r>
        <w:rPr>
          <w:rFonts w:hint="eastAsia"/>
          <w:rtl/>
        </w:rPr>
        <w:t>ن</w:t>
      </w:r>
      <w:r>
        <w:rPr>
          <w:rtl/>
        </w:rPr>
        <w:t xml:space="preserve"> کو 1610 ء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کام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اور اس نے اس دور ب</w:t>
      </w:r>
      <w:r>
        <w:rPr>
          <w:rFonts w:hint="cs"/>
          <w:rtl/>
        </w:rPr>
        <w:t>ی</w:t>
      </w:r>
      <w:r>
        <w:rPr>
          <w:rFonts w:hint="eastAsia"/>
          <w:rtl/>
        </w:rPr>
        <w:t>ن</w:t>
      </w:r>
      <w:r>
        <w:rPr>
          <w:rtl/>
        </w:rPr>
        <w:t xml:space="preserve"> سے سات جنور</w:t>
      </w:r>
      <w:r>
        <w:rPr>
          <w:rFonts w:hint="cs"/>
          <w:rtl/>
        </w:rPr>
        <w:t>ی</w:t>
      </w:r>
      <w:r>
        <w:rPr>
          <w:rtl/>
        </w:rPr>
        <w:t xml:space="preserve"> ک</w:t>
      </w:r>
      <w:r>
        <w:rPr>
          <w:rFonts w:hint="cs"/>
          <w:rtl/>
        </w:rPr>
        <w:t>ی</w:t>
      </w:r>
      <w:r>
        <w:rPr>
          <w:rtl/>
        </w:rPr>
        <w:t xml:space="preserve"> رات کو آسمان پر ستارے کا مشاہدہ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فلامنڈ</w:t>
      </w:r>
      <w:r>
        <w:rPr>
          <w:rFonts w:hint="cs"/>
          <w:rtl/>
        </w:rPr>
        <w:t>ی</w:t>
      </w:r>
      <w:r>
        <w:rPr>
          <w:rtl/>
        </w:rPr>
        <w:t xml:space="preserve"> موجود کے دور ب</w:t>
      </w:r>
      <w:r>
        <w:rPr>
          <w:rFonts w:hint="cs"/>
          <w:rtl/>
        </w:rPr>
        <w:t>ی</w:t>
      </w:r>
      <w:r>
        <w:rPr>
          <w:rFonts w:hint="eastAsia"/>
          <w:rtl/>
        </w:rPr>
        <w:t>ن</w:t>
      </w:r>
      <w:r>
        <w:rPr>
          <w:rtl/>
        </w:rPr>
        <w:t xml:space="preserve"> بنانے اور گل</w:t>
      </w:r>
      <w:r>
        <w:rPr>
          <w:rFonts w:hint="cs"/>
          <w:rtl/>
        </w:rPr>
        <w:t>ی</w:t>
      </w:r>
      <w:r>
        <w:rPr>
          <w:rFonts w:hint="eastAsia"/>
          <w:rtl/>
        </w:rPr>
        <w:t>ل</w:t>
      </w:r>
      <w:r>
        <w:rPr>
          <w:rFonts w:hint="cs"/>
          <w:rtl/>
        </w:rPr>
        <w:t>ی</w:t>
      </w:r>
      <w:r>
        <w:rPr>
          <w:rFonts w:hint="eastAsia"/>
          <w:rtl/>
        </w:rPr>
        <w:t>و</w:t>
      </w:r>
      <w:r>
        <w:rPr>
          <w:rtl/>
        </w:rPr>
        <w:t xml:space="preserve"> کے دورب</w:t>
      </w:r>
      <w:r>
        <w:rPr>
          <w:rFonts w:hint="cs"/>
          <w:rtl/>
        </w:rPr>
        <w:t>ی</w:t>
      </w:r>
      <w:r>
        <w:rPr>
          <w:rFonts w:hint="eastAsia"/>
          <w:rtl/>
        </w:rPr>
        <w:t>ن</w:t>
      </w:r>
      <w:r>
        <w:rPr>
          <w:rtl/>
        </w:rPr>
        <w:t xml:space="preserve"> بنانے کے درم</w:t>
      </w:r>
      <w:r>
        <w:rPr>
          <w:rFonts w:hint="cs"/>
          <w:rtl/>
        </w:rPr>
        <w:t>ی</w:t>
      </w:r>
      <w:r>
        <w:rPr>
          <w:rFonts w:hint="eastAsia"/>
          <w:rtl/>
        </w:rPr>
        <w:t>ان</w:t>
      </w:r>
      <w:r>
        <w:rPr>
          <w:rtl/>
        </w:rPr>
        <w:t xml:space="preserve"> کل عرصہ تقر</w:t>
      </w:r>
      <w:r>
        <w:rPr>
          <w:rFonts w:hint="cs"/>
          <w:rtl/>
        </w:rPr>
        <w:t>ی</w:t>
      </w:r>
      <w:r>
        <w:rPr>
          <w:rFonts w:hint="eastAsia"/>
          <w:rtl/>
        </w:rPr>
        <w:t>با</w:t>
      </w:r>
      <w:r>
        <w:rPr>
          <w:rtl/>
        </w:rPr>
        <w:t xml:space="preserve"> دو سال ہے اور چونکہ گل</w:t>
      </w:r>
      <w:r>
        <w:rPr>
          <w:rFonts w:hint="cs"/>
          <w:rtl/>
        </w:rPr>
        <w:t>ی</w:t>
      </w:r>
      <w:r>
        <w:rPr>
          <w:rFonts w:hint="eastAsia"/>
          <w:rtl/>
        </w:rPr>
        <w:t>ل</w:t>
      </w:r>
      <w:r>
        <w:rPr>
          <w:rFonts w:hint="cs"/>
          <w:rtl/>
        </w:rPr>
        <w:t>ی</w:t>
      </w:r>
      <w:r>
        <w:rPr>
          <w:rFonts w:hint="eastAsia"/>
          <w:rtl/>
        </w:rPr>
        <w:t>و</w:t>
      </w:r>
      <w:r>
        <w:rPr>
          <w:rtl/>
        </w:rPr>
        <w:t xml:space="preserve"> نے اپن</w:t>
      </w:r>
      <w:r>
        <w:rPr>
          <w:rFonts w:hint="cs"/>
          <w:rtl/>
        </w:rPr>
        <w:t>ی</w:t>
      </w:r>
      <w:r>
        <w:rPr>
          <w:rtl/>
        </w:rPr>
        <w:t xml:space="preserve"> دورب</w:t>
      </w:r>
      <w:r>
        <w:rPr>
          <w:rFonts w:hint="cs"/>
          <w:rtl/>
        </w:rPr>
        <w:t>ی</w:t>
      </w:r>
      <w:r>
        <w:rPr>
          <w:rFonts w:hint="eastAsia"/>
          <w:rtl/>
        </w:rPr>
        <w:t>ن</w:t>
      </w:r>
      <w:r>
        <w:rPr>
          <w:rtl/>
        </w:rPr>
        <w:t xml:space="preserve"> 1610 کے پہلے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استعمال کرنا شروع ک</w:t>
      </w:r>
      <w:r>
        <w:rPr>
          <w:rFonts w:hint="cs"/>
          <w:rtl/>
        </w:rPr>
        <w:t>ی</w:t>
      </w:r>
      <w:r>
        <w:rPr>
          <w:rtl/>
        </w:rPr>
        <w:t xml:space="preserve"> لہذا </w:t>
      </w:r>
      <w:r>
        <w:rPr>
          <w:rFonts w:hint="cs"/>
          <w:rtl/>
        </w:rPr>
        <w:t>ی</w:t>
      </w:r>
      <w:r>
        <w:rPr>
          <w:rFonts w:hint="eastAsia"/>
          <w:rtl/>
        </w:rPr>
        <w:t>ہ</w:t>
      </w:r>
      <w:r>
        <w:rPr>
          <w:rtl/>
        </w:rPr>
        <w:t xml:space="preserve"> کہا جا سکتا ہے کہ دو سال سے بھ</w:t>
      </w:r>
      <w:r>
        <w:rPr>
          <w:rFonts w:hint="cs"/>
          <w:rtl/>
        </w:rPr>
        <w:t>ی</w:t>
      </w:r>
      <w:r>
        <w:rPr>
          <w:rtl/>
        </w:rPr>
        <w:t xml:space="preserve"> کم عرصہ ہے لہذا </w:t>
      </w:r>
      <w:r>
        <w:rPr>
          <w:rFonts w:hint="cs"/>
          <w:rtl/>
        </w:rPr>
        <w:t>ی</w:t>
      </w:r>
      <w:r>
        <w:rPr>
          <w:rFonts w:hint="eastAsia"/>
          <w:rtl/>
        </w:rPr>
        <w:t>ہ</w:t>
      </w:r>
      <w:r>
        <w:rPr>
          <w:rtl/>
        </w:rPr>
        <w:t xml:space="preserve">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کہ ہر دو موجودوں کو ا</w:t>
      </w:r>
      <w:r>
        <w:rPr>
          <w:rFonts w:hint="cs"/>
          <w:rtl/>
        </w:rPr>
        <w:t>ی</w:t>
      </w:r>
      <w:r>
        <w:rPr>
          <w:rFonts w:hint="eastAsia"/>
          <w:rtl/>
        </w:rPr>
        <w:t>ک</w:t>
      </w:r>
      <w:r>
        <w:rPr>
          <w:rtl/>
        </w:rPr>
        <w:t xml:space="preserve"> ہ</w:t>
      </w:r>
      <w:r>
        <w:rPr>
          <w:rFonts w:hint="cs"/>
          <w:rtl/>
        </w:rPr>
        <w:t>ی</w:t>
      </w:r>
      <w:r>
        <w:rPr>
          <w:rtl/>
        </w:rPr>
        <w:t xml:space="preserve"> موقع پر فل</w:t>
      </w:r>
      <w:r>
        <w:rPr>
          <w:rFonts w:hint="cs"/>
          <w:rtl/>
        </w:rPr>
        <w:t>ی</w:t>
      </w:r>
      <w:r>
        <w:rPr>
          <w:rtl/>
        </w:rPr>
        <w:t xml:space="preserve"> دورب</w:t>
      </w:r>
      <w:r>
        <w:rPr>
          <w:rFonts w:hint="cs"/>
          <w:rtl/>
        </w:rPr>
        <w:t>ی</w:t>
      </w:r>
      <w:r>
        <w:rPr>
          <w:rFonts w:hint="eastAsia"/>
          <w:rtl/>
        </w:rPr>
        <w:t>ن</w:t>
      </w:r>
      <w:r>
        <w:rPr>
          <w:rtl/>
        </w:rPr>
        <w:t xml:space="preserve"> بنانے کا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ہو ل</w:t>
      </w:r>
      <w:r>
        <w:rPr>
          <w:rFonts w:hint="cs"/>
          <w:rtl/>
        </w:rPr>
        <w:t>ی</w:t>
      </w:r>
      <w:r>
        <w:rPr>
          <w:rFonts w:hint="eastAsia"/>
          <w:rtl/>
        </w:rPr>
        <w:t>کن</w:t>
      </w:r>
      <w:r>
        <w:rPr>
          <w:rtl/>
        </w:rPr>
        <w:t xml:space="preserve"> اس بات سے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کہ گل</w:t>
      </w:r>
      <w:r>
        <w:rPr>
          <w:rFonts w:hint="cs"/>
          <w:rtl/>
        </w:rPr>
        <w:t>ی</w:t>
      </w:r>
      <w:r>
        <w:rPr>
          <w:rFonts w:hint="eastAsia"/>
          <w:rtl/>
        </w:rPr>
        <w:t>ل</w:t>
      </w:r>
      <w:r>
        <w:rPr>
          <w:rFonts w:hint="cs"/>
          <w:rtl/>
        </w:rPr>
        <w:t>ی</w:t>
      </w:r>
      <w:r>
        <w:rPr>
          <w:rFonts w:hint="eastAsia"/>
          <w:rtl/>
        </w:rPr>
        <w:t>و</w:t>
      </w:r>
      <w:r>
        <w:rPr>
          <w:rtl/>
        </w:rPr>
        <w:t xml:space="preserve"> نے فلا منڈ</w:t>
      </w:r>
      <w:r>
        <w:rPr>
          <w:rFonts w:hint="cs"/>
          <w:rtl/>
        </w:rPr>
        <w:t>ی</w:t>
      </w:r>
      <w:r>
        <w:rPr>
          <w:rtl/>
        </w:rPr>
        <w:t xml:space="preserve"> موجود ک</w:t>
      </w:r>
      <w:r>
        <w:rPr>
          <w:rFonts w:hint="cs"/>
          <w:rtl/>
        </w:rPr>
        <w:t>ی</w:t>
      </w:r>
      <w:r>
        <w:rPr>
          <w:rtl/>
        </w:rPr>
        <w:t xml:space="preserve"> تقل</w:t>
      </w:r>
      <w:r>
        <w:rPr>
          <w:rFonts w:hint="cs"/>
          <w:rtl/>
        </w:rPr>
        <w:t>ی</w:t>
      </w:r>
      <w:r>
        <w:rPr>
          <w:rFonts w:hint="eastAsia"/>
          <w:rtl/>
        </w:rPr>
        <w:t>د</w:t>
      </w:r>
      <w:r>
        <w:rPr>
          <w:rtl/>
        </w:rPr>
        <w:t xml:space="preserve"> ک</w:t>
      </w:r>
      <w:r>
        <w:rPr>
          <w:rFonts w:hint="cs"/>
          <w:rtl/>
        </w:rPr>
        <w:t>ی</w:t>
      </w:r>
      <w:r>
        <w:rPr>
          <w:rFonts w:hint="eastAsia"/>
          <w:rtl/>
        </w:rPr>
        <w:t>ا</w:t>
      </w:r>
      <w:r>
        <w:rPr>
          <w:rtl/>
        </w:rPr>
        <w:t xml:space="preserve"> ور جو نقائص اس ک</w:t>
      </w:r>
      <w:r>
        <w:rPr>
          <w:rFonts w:hint="cs"/>
          <w:rtl/>
        </w:rPr>
        <w:t>ی</w:t>
      </w:r>
      <w:r>
        <w:rPr>
          <w:rtl/>
        </w:rPr>
        <w:t xml:space="preserve"> دور 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پائے جاتے تھے انہ</w:t>
      </w:r>
      <w:r>
        <w:rPr>
          <w:rFonts w:hint="cs"/>
          <w:rtl/>
        </w:rPr>
        <w:t>ی</w:t>
      </w:r>
      <w:r>
        <w:rPr>
          <w:rFonts w:hint="eastAsia"/>
          <w:rtl/>
        </w:rPr>
        <w:t>ں</w:t>
      </w:r>
      <w:r>
        <w:rPr>
          <w:rtl/>
        </w:rPr>
        <w:t xml:space="preserve"> اس زمانے ک</w:t>
      </w:r>
      <w:r>
        <w:rPr>
          <w:rFonts w:hint="cs"/>
          <w:rtl/>
        </w:rPr>
        <w:t>ی</w:t>
      </w:r>
      <w:r>
        <w:rPr>
          <w:rtl/>
        </w:rPr>
        <w:t xml:space="preserve"> ٹ</w:t>
      </w:r>
      <w:r>
        <w:rPr>
          <w:rFonts w:hint="cs"/>
          <w:rtl/>
        </w:rPr>
        <w:t>ی</w:t>
      </w:r>
      <w:r>
        <w:rPr>
          <w:rFonts w:hint="eastAsia"/>
          <w:rtl/>
        </w:rPr>
        <w:t>کن</w:t>
      </w:r>
      <w:r>
        <w:rPr>
          <w:rFonts w:hint="cs"/>
          <w:rtl/>
        </w:rPr>
        <w:t>ی</w:t>
      </w:r>
      <w:r>
        <w:rPr>
          <w:rFonts w:hint="eastAsia"/>
          <w:rtl/>
        </w:rPr>
        <w:t>ک</w:t>
      </w:r>
      <w:r>
        <w:rPr>
          <w:rtl/>
        </w:rPr>
        <w:t xml:space="preserve"> </w:t>
      </w:r>
      <w:r>
        <w:rPr>
          <w:rFonts w:hint="eastAsia"/>
          <w:rtl/>
        </w:rPr>
        <w:t>ک</w:t>
      </w:r>
      <w:r>
        <w:rPr>
          <w:rFonts w:hint="cs"/>
          <w:rtl/>
        </w:rPr>
        <w:t>ی</w:t>
      </w:r>
      <w:r>
        <w:rPr>
          <w:rtl/>
        </w:rPr>
        <w:t xml:space="preserve"> حد تک درست ک</w:t>
      </w:r>
      <w:r>
        <w:rPr>
          <w:rFonts w:hint="cs"/>
          <w:rtl/>
        </w:rPr>
        <w:t>ی</w:t>
      </w:r>
      <w:r>
        <w:rPr>
          <w:rFonts w:hint="eastAsia"/>
          <w:rtl/>
        </w:rPr>
        <w:t>ا</w:t>
      </w:r>
      <w:r>
        <w:rPr>
          <w:rtl/>
        </w:rPr>
        <w:t xml:space="preserve"> اور سات جنور</w:t>
      </w:r>
      <w:r>
        <w:rPr>
          <w:rFonts w:hint="cs"/>
          <w:rtl/>
        </w:rPr>
        <w:t>ی</w:t>
      </w:r>
      <w:r>
        <w:rPr>
          <w:rtl/>
        </w:rPr>
        <w:t xml:space="preserve"> ک</w:t>
      </w:r>
      <w:r>
        <w:rPr>
          <w:rFonts w:hint="cs"/>
          <w:rtl/>
        </w:rPr>
        <w:t>ی</w:t>
      </w:r>
      <w:r>
        <w:rPr>
          <w:rtl/>
        </w:rPr>
        <w:t xml:space="preserve"> رات کو اس نے اس دورب</w:t>
      </w:r>
      <w:r>
        <w:rPr>
          <w:rFonts w:hint="cs"/>
          <w:rtl/>
        </w:rPr>
        <w:t>ی</w:t>
      </w:r>
      <w:r>
        <w:rPr>
          <w:rFonts w:hint="eastAsia"/>
          <w:rtl/>
        </w:rPr>
        <w:t>ن</w:t>
      </w:r>
      <w:r>
        <w:rPr>
          <w:rtl/>
        </w:rPr>
        <w:t xml:space="preserve"> کا افتتاح ک</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گل</w:t>
      </w:r>
      <w:r>
        <w:rPr>
          <w:rFonts w:hint="cs"/>
          <w:rtl/>
        </w:rPr>
        <w:t>ی</w:t>
      </w:r>
      <w:r>
        <w:rPr>
          <w:rFonts w:hint="eastAsia"/>
          <w:rtl/>
        </w:rPr>
        <w:t>ل</w:t>
      </w:r>
      <w:r>
        <w:rPr>
          <w:rFonts w:hint="cs"/>
          <w:rtl/>
        </w:rPr>
        <w:t>ی</w:t>
      </w:r>
      <w:r>
        <w:rPr>
          <w:rFonts w:hint="eastAsia"/>
          <w:rtl/>
        </w:rPr>
        <w:t>و</w:t>
      </w:r>
      <w:r>
        <w:rPr>
          <w:rtl/>
        </w:rPr>
        <w:t xml:space="preserve"> جو پاڈو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اکتعل</w:t>
      </w:r>
      <w:r>
        <w:rPr>
          <w:rFonts w:hint="cs"/>
          <w:rtl/>
        </w:rPr>
        <w:t>ی</w:t>
      </w:r>
      <w:r>
        <w:rPr>
          <w:rFonts w:hint="eastAsia"/>
          <w:rtl/>
        </w:rPr>
        <w:t>م</w:t>
      </w:r>
      <w:r>
        <w:rPr>
          <w:rtl/>
        </w:rPr>
        <w:t xml:space="preserve"> </w:t>
      </w:r>
      <w:r>
        <w:rPr>
          <w:rFonts w:hint="cs"/>
          <w:rtl/>
        </w:rPr>
        <w:t>ی</w:t>
      </w:r>
      <w:r>
        <w:rPr>
          <w:rFonts w:hint="eastAsia"/>
          <w:rtl/>
        </w:rPr>
        <w:t>افتہ</w:t>
      </w:r>
      <w:r>
        <w:rPr>
          <w:rtl/>
        </w:rPr>
        <w:t xml:space="preserve"> تھا جو پاٹا د</w:t>
      </w:r>
      <w:r>
        <w:rPr>
          <w:rFonts w:hint="cs"/>
          <w:rtl/>
        </w:rPr>
        <w:t>ی</w:t>
      </w:r>
      <w:r>
        <w:rPr>
          <w:rFonts w:hint="eastAsia"/>
          <w:rtl/>
        </w:rPr>
        <w:t>وم</w:t>
      </w:r>
      <w:r>
        <w:rPr>
          <w:rtl/>
        </w:rPr>
        <w:t>(ملک) م</w:t>
      </w:r>
      <w:r>
        <w:rPr>
          <w:rFonts w:hint="cs"/>
          <w:rtl/>
        </w:rPr>
        <w:t>ی</w:t>
      </w:r>
      <w:r>
        <w:rPr>
          <w:rFonts w:hint="eastAsia"/>
          <w:rtl/>
        </w:rPr>
        <w:t>ں</w:t>
      </w:r>
      <w:r>
        <w:rPr>
          <w:rtl/>
        </w:rPr>
        <w:t xml:space="preserve"> واقع ہے جو بعد م</w:t>
      </w:r>
      <w:r>
        <w:rPr>
          <w:rFonts w:hint="cs"/>
          <w:rtl/>
        </w:rPr>
        <w:t>ی</w:t>
      </w:r>
      <w:r>
        <w:rPr>
          <w:rFonts w:hint="eastAsia"/>
          <w:rtl/>
        </w:rPr>
        <w:t>ں</w:t>
      </w:r>
      <w:r>
        <w:rPr>
          <w:rtl/>
        </w:rPr>
        <w:t xml:space="preserve"> و</w:t>
      </w:r>
      <w:r>
        <w:rPr>
          <w:rFonts w:hint="cs"/>
          <w:rtl/>
        </w:rPr>
        <w:t>ی</w:t>
      </w:r>
      <w:r>
        <w:rPr>
          <w:rFonts w:hint="eastAsia"/>
          <w:rtl/>
        </w:rPr>
        <w:t>نٹے</w:t>
      </w:r>
      <w:r>
        <w:rPr>
          <w:rtl/>
        </w:rPr>
        <w:t xml:space="preserve"> کے نام سے موسوم ہوا اور اج اس ک</w:t>
      </w:r>
      <w:r>
        <w:rPr>
          <w:rFonts w:hint="cs"/>
          <w:rtl/>
        </w:rPr>
        <w:t>ی</w:t>
      </w:r>
      <w:r>
        <w:rPr>
          <w:rtl/>
        </w:rPr>
        <w:t xml:space="preserve"> کرس</w:t>
      </w:r>
      <w:r>
        <w:rPr>
          <w:rFonts w:hint="cs"/>
          <w:rtl/>
        </w:rPr>
        <w:t>ی</w:t>
      </w:r>
      <w:r>
        <w:rPr>
          <w:rtl/>
        </w:rPr>
        <w:t xml:space="preserve"> کو و</w:t>
      </w:r>
      <w:r>
        <w:rPr>
          <w:rFonts w:hint="cs"/>
          <w:rtl/>
        </w:rPr>
        <w:t>ی</w:t>
      </w:r>
      <w:r>
        <w:rPr>
          <w:rFonts w:hint="eastAsia"/>
          <w:rtl/>
        </w:rPr>
        <w:t>ن</w:t>
      </w:r>
      <w:r>
        <w:rPr>
          <w:rFonts w:hint="cs"/>
          <w:rtl/>
        </w:rPr>
        <w:t>ی</w:t>
      </w:r>
      <w:r>
        <w:rPr>
          <w:rFonts w:hint="eastAsia"/>
          <w:rtl/>
        </w:rPr>
        <w:t>ز</w:t>
      </w:r>
      <w:r>
        <w:rPr>
          <w:rtl/>
        </w:rPr>
        <w:t xml:space="preserve"> کہا جاتا ہے اور مشرق م</w:t>
      </w:r>
      <w:r>
        <w:rPr>
          <w:rFonts w:hint="cs"/>
          <w:rtl/>
        </w:rPr>
        <w:t>ی</w:t>
      </w:r>
      <w:r>
        <w:rPr>
          <w:rFonts w:hint="eastAsia"/>
          <w:rtl/>
        </w:rPr>
        <w:t>ں</w:t>
      </w:r>
      <w:r>
        <w:rPr>
          <w:rtl/>
        </w:rPr>
        <w:t xml:space="preserve"> پاٹا د</w:t>
      </w:r>
      <w:r>
        <w:rPr>
          <w:rFonts w:hint="cs"/>
          <w:rtl/>
        </w:rPr>
        <w:t>ی</w:t>
      </w:r>
      <w:r>
        <w:rPr>
          <w:rFonts w:hint="eastAsia"/>
          <w:rtl/>
        </w:rPr>
        <w:t>وم</w:t>
      </w:r>
      <w:r>
        <w:rPr>
          <w:rtl/>
        </w:rPr>
        <w:t xml:space="preserve"> </w:t>
      </w:r>
      <w:r>
        <w:rPr>
          <w:rFonts w:hint="cs"/>
          <w:rtl/>
        </w:rPr>
        <w:t>ی</w:t>
      </w:r>
      <w:r>
        <w:rPr>
          <w:rFonts w:hint="eastAsia"/>
          <w:rtl/>
        </w:rPr>
        <w:t>ا</w:t>
      </w:r>
      <w:r>
        <w:rPr>
          <w:rtl/>
        </w:rPr>
        <w:t xml:space="preserve"> و</w:t>
      </w:r>
      <w:r>
        <w:rPr>
          <w:rFonts w:hint="cs"/>
          <w:rtl/>
        </w:rPr>
        <w:t>ی</w:t>
      </w:r>
      <w:r>
        <w:rPr>
          <w:rFonts w:hint="eastAsia"/>
          <w:rtl/>
        </w:rPr>
        <w:t>نٹے</w:t>
      </w:r>
      <w:r>
        <w:rPr>
          <w:rtl/>
        </w:rPr>
        <w:t xml:space="preserve"> بندوق</w:t>
      </w:r>
      <w:r>
        <w:rPr>
          <w:rFonts w:hint="cs"/>
          <w:rtl/>
        </w:rPr>
        <w:t>ی</w:t>
      </w:r>
      <w:r>
        <w:rPr>
          <w:rFonts w:hint="eastAsia"/>
          <w:rtl/>
        </w:rPr>
        <w:t>ہ</w:t>
      </w:r>
      <w:r>
        <w:rPr>
          <w:rtl/>
        </w:rPr>
        <w:t xml:space="preserve"> کے نام سے مشہور تھا ۔ </w:t>
      </w:r>
    </w:p>
    <w:p w:rsidR="00921C41" w:rsidRDefault="00921C41" w:rsidP="00921C41">
      <w:pPr>
        <w:pStyle w:val="libNormal"/>
        <w:rPr>
          <w:rtl/>
        </w:rPr>
      </w:pPr>
      <w:r>
        <w:rPr>
          <w:rFonts w:hint="eastAsia"/>
          <w:rtl/>
        </w:rPr>
        <w:t>گل</w:t>
      </w:r>
      <w:r>
        <w:rPr>
          <w:rFonts w:hint="cs"/>
          <w:rtl/>
        </w:rPr>
        <w:t>ی</w:t>
      </w:r>
      <w:r>
        <w:rPr>
          <w:rFonts w:hint="eastAsia"/>
          <w:rtl/>
        </w:rPr>
        <w:t>ل</w:t>
      </w:r>
      <w:r>
        <w:rPr>
          <w:rFonts w:hint="cs"/>
          <w:rtl/>
        </w:rPr>
        <w:t>ی</w:t>
      </w:r>
      <w:r>
        <w:rPr>
          <w:rFonts w:hint="eastAsia"/>
          <w:rtl/>
        </w:rPr>
        <w:t>و</w:t>
      </w:r>
      <w:r>
        <w:rPr>
          <w:rtl/>
        </w:rPr>
        <w:t xml:space="preserve"> جو پاڈو ج</w:t>
      </w:r>
      <w:r>
        <w:rPr>
          <w:rFonts w:hint="cs"/>
          <w:rtl/>
        </w:rPr>
        <w:t>ی</w:t>
      </w:r>
      <w:r>
        <w:rPr>
          <w:rFonts w:hint="eastAsia"/>
          <w:rtl/>
        </w:rPr>
        <w:t>س</w:t>
      </w:r>
      <w:r>
        <w:rPr>
          <w:rFonts w:hint="cs"/>
          <w:rtl/>
        </w:rPr>
        <w:t>ی</w:t>
      </w:r>
      <w:r>
        <w:rPr>
          <w:rtl/>
        </w:rPr>
        <w:t xml:space="preserve"> مشہور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اک تعل</w:t>
      </w:r>
      <w:r>
        <w:rPr>
          <w:rFonts w:hint="cs"/>
          <w:rtl/>
        </w:rPr>
        <w:t>ی</w:t>
      </w:r>
      <w:r>
        <w:rPr>
          <w:rFonts w:hint="eastAsia"/>
          <w:rtl/>
        </w:rPr>
        <w:t>م</w:t>
      </w:r>
      <w:r>
        <w:rPr>
          <w:rtl/>
        </w:rPr>
        <w:t xml:space="preserve"> </w:t>
      </w:r>
      <w:r>
        <w:rPr>
          <w:rFonts w:hint="cs"/>
          <w:rtl/>
        </w:rPr>
        <w:t>ی</w:t>
      </w:r>
      <w:r>
        <w:rPr>
          <w:rFonts w:hint="eastAsia"/>
          <w:rtl/>
        </w:rPr>
        <w:t>افتہ</w:t>
      </w:r>
      <w:r>
        <w:rPr>
          <w:rtl/>
        </w:rPr>
        <w:t xml:space="preserve"> تھا اس</w:t>
      </w:r>
      <w:r>
        <w:rPr>
          <w:rFonts w:hint="cs"/>
          <w:rtl/>
        </w:rPr>
        <w:t>ی</w:t>
      </w:r>
      <w:r>
        <w:rPr>
          <w:rtl/>
        </w:rPr>
        <w:t xml:space="preserve"> ملک م</w:t>
      </w:r>
      <w:r>
        <w:rPr>
          <w:rFonts w:hint="cs"/>
          <w:rtl/>
        </w:rPr>
        <w:t>ی</w:t>
      </w:r>
      <w:r>
        <w:rPr>
          <w:rFonts w:hint="eastAsia"/>
          <w:rtl/>
        </w:rPr>
        <w:t>ں</w:t>
      </w:r>
      <w:r>
        <w:rPr>
          <w:rtl/>
        </w:rPr>
        <w:t xml:space="preserve"> ر</w:t>
      </w:r>
      <w:r>
        <w:rPr>
          <w:rFonts w:hint="cs"/>
          <w:rtl/>
        </w:rPr>
        <w:t>ی</w:t>
      </w:r>
      <w:r>
        <w:rPr>
          <w:rFonts w:hint="eastAsia"/>
          <w:rtl/>
        </w:rPr>
        <w:t>اض</w:t>
      </w:r>
      <w:r>
        <w:rPr>
          <w:rFonts w:hint="cs"/>
          <w:rtl/>
        </w:rPr>
        <w:t>ی</w:t>
      </w:r>
      <w:r>
        <w:rPr>
          <w:rtl/>
        </w:rPr>
        <w:t xml:space="preserve"> کا استاد بنا اس نے جب پہل</w:t>
      </w:r>
      <w:r>
        <w:rPr>
          <w:rFonts w:hint="cs"/>
          <w:rtl/>
        </w:rPr>
        <w:t>ی</w:t>
      </w:r>
      <w:r>
        <w:rPr>
          <w:rtl/>
        </w:rPr>
        <w:t xml:space="preserve"> مرتبہ اپن</w:t>
      </w:r>
      <w:r>
        <w:rPr>
          <w:rFonts w:hint="cs"/>
          <w:rtl/>
        </w:rPr>
        <w:t>ی</w:t>
      </w:r>
      <w:r>
        <w:rPr>
          <w:rtl/>
        </w:rPr>
        <w:t xml:space="preserve"> دور ب</w:t>
      </w:r>
      <w:r>
        <w:rPr>
          <w:rFonts w:hint="cs"/>
          <w:rtl/>
        </w:rPr>
        <w:t>ی</w:t>
      </w:r>
      <w:r>
        <w:rPr>
          <w:rFonts w:hint="eastAsia"/>
          <w:rtl/>
        </w:rPr>
        <w:t>ن</w:t>
      </w:r>
      <w:r>
        <w:rPr>
          <w:rtl/>
        </w:rPr>
        <w:t xml:space="preserve"> سے چاند کا نظارہ 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مبہوت رہ گ</w:t>
      </w:r>
      <w:r>
        <w:rPr>
          <w:rFonts w:hint="cs"/>
          <w:rtl/>
        </w:rPr>
        <w:t>ی</w:t>
      </w:r>
      <w:r>
        <w:rPr>
          <w:rFonts w:hint="eastAsia"/>
          <w:rtl/>
        </w:rPr>
        <w:t>ا</w:t>
      </w:r>
      <w:r>
        <w:rPr>
          <w:rtl/>
        </w:rPr>
        <w:t xml:space="preserve"> کہ چاند م</w:t>
      </w:r>
      <w:r>
        <w:rPr>
          <w:rFonts w:hint="cs"/>
          <w:rtl/>
        </w:rPr>
        <w:t>ی</w:t>
      </w:r>
      <w:r>
        <w:rPr>
          <w:rFonts w:hint="eastAsia"/>
          <w:rtl/>
        </w:rPr>
        <w:t>ں</w:t>
      </w:r>
      <w:r>
        <w:rPr>
          <w:rtl/>
        </w:rPr>
        <w:t xml:space="preserve"> بھ</w:t>
      </w:r>
      <w:r>
        <w:rPr>
          <w:rFonts w:hint="cs"/>
          <w:rtl/>
        </w:rPr>
        <w:t>ی</w:t>
      </w:r>
      <w:r>
        <w:rPr>
          <w:rtl/>
        </w:rPr>
        <w:t xml:space="preserve"> زم</w:t>
      </w:r>
      <w:r>
        <w:rPr>
          <w:rFonts w:hint="cs"/>
          <w:rtl/>
        </w:rPr>
        <w:t>ی</w:t>
      </w:r>
      <w:r>
        <w:rPr>
          <w:rFonts w:hint="eastAsia"/>
          <w:rtl/>
        </w:rPr>
        <w:t>ن</w:t>
      </w:r>
      <w:r>
        <w:rPr>
          <w:rtl/>
        </w:rPr>
        <w:t xml:space="preserve"> ک</w:t>
      </w:r>
      <w:r>
        <w:rPr>
          <w:rFonts w:hint="cs"/>
          <w:rtl/>
        </w:rPr>
        <w:t>ی</w:t>
      </w:r>
      <w:r>
        <w:rPr>
          <w:rtl/>
        </w:rPr>
        <w:t xml:space="preserve"> مانند پہاڑوں کے سلسلے ہ</w:t>
      </w:r>
      <w:r>
        <w:rPr>
          <w:rFonts w:hint="cs"/>
          <w:rtl/>
        </w:rPr>
        <w:t>ی</w:t>
      </w:r>
      <w:r>
        <w:rPr>
          <w:rFonts w:hint="eastAsia"/>
          <w:rtl/>
        </w:rPr>
        <w:t>ں</w:t>
      </w:r>
      <w:r>
        <w:rPr>
          <w:rtl/>
        </w:rPr>
        <w:t xml:space="preserve"> اور اس نے د</w:t>
      </w:r>
      <w:r>
        <w:rPr>
          <w:rFonts w:hint="cs"/>
          <w:rtl/>
        </w:rPr>
        <w:t>ی</w:t>
      </w:r>
      <w:r>
        <w:rPr>
          <w:rFonts w:hint="eastAsia"/>
          <w:rtl/>
        </w:rPr>
        <w:t>کھا</w:t>
      </w:r>
      <w:r>
        <w:rPr>
          <w:rtl/>
        </w:rPr>
        <w:t xml:space="preserve"> کہ چاند ک </w:t>
      </w:r>
      <w:r>
        <w:rPr>
          <w:rFonts w:hint="cs"/>
          <w:rtl/>
        </w:rPr>
        <w:t>ی</w:t>
      </w:r>
      <w:r>
        <w:rPr>
          <w:rFonts w:hint="eastAsia"/>
          <w:rtl/>
        </w:rPr>
        <w:t>ہ</w:t>
      </w:r>
      <w:r>
        <w:rPr>
          <w:rtl/>
        </w:rPr>
        <w:t xml:space="preserve"> پہاڑ</w:t>
      </w:r>
      <w:r>
        <w:rPr>
          <w:rFonts w:hint="cs"/>
          <w:rtl/>
        </w:rPr>
        <w:t>ی</w:t>
      </w:r>
      <w:r>
        <w:rPr>
          <w:rtl/>
        </w:rPr>
        <w:t xml:space="preserve"> سلسل</w:t>
      </w:r>
      <w:r>
        <w:rPr>
          <w:rFonts w:hint="eastAsia"/>
          <w:rtl/>
        </w:rPr>
        <w:t>ے</w:t>
      </w:r>
      <w:r>
        <w:rPr>
          <w:rtl/>
        </w:rPr>
        <w:t xml:space="preserve"> چاند کے صحراؤں پر سا</w:t>
      </w:r>
      <w:r>
        <w:rPr>
          <w:rFonts w:hint="cs"/>
          <w:rtl/>
        </w:rPr>
        <w:t>ی</w:t>
      </w:r>
      <w:r>
        <w:rPr>
          <w:rFonts w:hint="eastAsia"/>
          <w:rtl/>
        </w:rPr>
        <w:t>ہ</w:t>
      </w:r>
      <w:r>
        <w:rPr>
          <w:rtl/>
        </w:rPr>
        <w:t xml:space="preserve"> ڈالتے ہ</w:t>
      </w:r>
      <w:r>
        <w:rPr>
          <w:rFonts w:hint="cs"/>
          <w:rtl/>
        </w:rPr>
        <w:t>ی</w:t>
      </w:r>
      <w:r>
        <w:rPr>
          <w:rFonts w:hint="eastAsia"/>
          <w:rtl/>
        </w:rPr>
        <w:t>ں</w:t>
      </w:r>
      <w:r>
        <w:rPr>
          <w:rtl/>
        </w:rPr>
        <w:t xml:space="preserve"> اس سے اسے اندازہ ہواکہ جہاں صرف ہمار</w:t>
      </w:r>
      <w:r>
        <w:rPr>
          <w:rFonts w:hint="cs"/>
          <w:rtl/>
        </w:rPr>
        <w:t>ی</w:t>
      </w:r>
      <w:r>
        <w:rPr>
          <w:rtl/>
        </w:rPr>
        <w:t xml:space="preserve"> زم</w:t>
      </w:r>
      <w:r>
        <w:rPr>
          <w:rFonts w:hint="cs"/>
          <w:rtl/>
        </w:rPr>
        <w:t>ی</w:t>
      </w:r>
      <w:r>
        <w:rPr>
          <w:rFonts w:hint="eastAsia"/>
          <w:rtl/>
        </w:rPr>
        <w:t>ن</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چاند بھ</w:t>
      </w:r>
      <w:r>
        <w:rPr>
          <w:rFonts w:hint="cs"/>
          <w:rtl/>
        </w:rPr>
        <w:t>ی</w:t>
      </w:r>
      <w:r>
        <w:rPr>
          <w:rtl/>
        </w:rPr>
        <w:t xml:space="preserve"> ا</w:t>
      </w:r>
      <w:r>
        <w:rPr>
          <w:rFonts w:hint="cs"/>
          <w:rtl/>
        </w:rPr>
        <w:t>ی</w:t>
      </w:r>
      <w:r>
        <w:rPr>
          <w:rFonts w:hint="eastAsia"/>
          <w:rtl/>
        </w:rPr>
        <w:t>ک</w:t>
      </w:r>
      <w:r>
        <w:rPr>
          <w:rtl/>
        </w:rPr>
        <w:t xml:space="preserve"> جہان ہے ۔ </w:t>
      </w:r>
    </w:p>
    <w:p w:rsidR="00921C41" w:rsidRDefault="00921C41" w:rsidP="00921C41">
      <w:pPr>
        <w:pStyle w:val="libNormal"/>
        <w:rPr>
          <w:rtl/>
        </w:rPr>
      </w:pPr>
      <w:r>
        <w:rPr>
          <w:rFonts w:hint="eastAsia"/>
          <w:rtl/>
        </w:rPr>
        <w:lastRenderedPageBreak/>
        <w:t>اگر</w:t>
      </w:r>
      <w:r>
        <w:rPr>
          <w:rtl/>
        </w:rPr>
        <w:t xml:space="preserve"> جعفر صادق روشن</w:t>
      </w:r>
      <w:r>
        <w:rPr>
          <w:rFonts w:hint="cs"/>
          <w:rtl/>
        </w:rPr>
        <w:t>ی</w:t>
      </w:r>
      <w:r>
        <w:rPr>
          <w:rtl/>
        </w:rPr>
        <w:t xml:space="preserve"> کا نظر</w:t>
      </w:r>
      <w:r>
        <w:rPr>
          <w:rFonts w:hint="cs"/>
          <w:rtl/>
        </w:rPr>
        <w:t>ی</w:t>
      </w:r>
      <w:r>
        <w:rPr>
          <w:rFonts w:hint="eastAsia"/>
          <w:rtl/>
        </w:rPr>
        <w:t>ہ</w:t>
      </w:r>
      <w:r>
        <w:rPr>
          <w:rtl/>
        </w:rPr>
        <w:t xml:space="preserve"> نہ پ</w:t>
      </w:r>
      <w:r>
        <w:rPr>
          <w:rFonts w:hint="cs"/>
          <w:rtl/>
        </w:rPr>
        <w:t>ی</w:t>
      </w:r>
      <w:r>
        <w:rPr>
          <w:rFonts w:hint="eastAsia"/>
          <w:rtl/>
        </w:rPr>
        <w:t>ش</w:t>
      </w:r>
      <w:r>
        <w:rPr>
          <w:rtl/>
        </w:rPr>
        <w:t xml:space="preserve"> کرتے تو ک</w:t>
      </w:r>
      <w:r>
        <w:rPr>
          <w:rFonts w:hint="cs"/>
          <w:rtl/>
        </w:rPr>
        <w:t>ی</w:t>
      </w:r>
      <w:r>
        <w:rPr>
          <w:rFonts w:hint="eastAsia"/>
          <w:rtl/>
        </w:rPr>
        <w:t>ا</w:t>
      </w:r>
      <w:r>
        <w:rPr>
          <w:rtl/>
        </w:rPr>
        <w:t xml:space="preserve"> فلا ماند کا باس</w:t>
      </w:r>
      <w:r>
        <w:rPr>
          <w:rFonts w:hint="cs"/>
          <w:rtl/>
        </w:rPr>
        <w:t>ی</w:t>
      </w:r>
      <w:r>
        <w:rPr>
          <w:rtl/>
        </w:rPr>
        <w:t xml:space="preserve"> ل</w:t>
      </w:r>
      <w:r>
        <w:rPr>
          <w:rFonts w:hint="cs"/>
          <w:rtl/>
        </w:rPr>
        <w:t>ی</w:t>
      </w:r>
      <w:r>
        <w:rPr>
          <w:rFonts w:hint="eastAsia"/>
          <w:rtl/>
        </w:rPr>
        <w:t>پرس</w:t>
      </w:r>
      <w:r>
        <w:rPr>
          <w:rFonts w:hint="cs"/>
          <w:rtl/>
        </w:rPr>
        <w:t>ی</w:t>
      </w:r>
      <w:r>
        <w:rPr>
          <w:rtl/>
        </w:rPr>
        <w:t xml:space="preserve"> اور گل</w:t>
      </w:r>
      <w:r>
        <w:rPr>
          <w:rFonts w:hint="cs"/>
          <w:rtl/>
        </w:rPr>
        <w:t>ی</w:t>
      </w:r>
      <w:r>
        <w:rPr>
          <w:rFonts w:hint="eastAsia"/>
          <w:rtl/>
        </w:rPr>
        <w:t>ل</w:t>
      </w:r>
      <w:r>
        <w:rPr>
          <w:rFonts w:hint="cs"/>
          <w:rtl/>
        </w:rPr>
        <w:t>ی</w:t>
      </w:r>
      <w:r>
        <w:rPr>
          <w:rFonts w:hint="eastAsia"/>
          <w:rtl/>
        </w:rPr>
        <w:t>و</w:t>
      </w:r>
      <w:r>
        <w:rPr>
          <w:rtl/>
        </w:rPr>
        <w:t xml:space="preserve"> ‘ لفک</w:t>
      </w:r>
      <w:r>
        <w:rPr>
          <w:rFonts w:hint="cs"/>
          <w:rtl/>
        </w:rPr>
        <w:t>ی</w:t>
      </w:r>
      <w:r>
        <w:rPr>
          <w:rtl/>
        </w:rPr>
        <w:t xml:space="preserve"> دور ب</w:t>
      </w:r>
      <w:r>
        <w:rPr>
          <w:rFonts w:hint="cs"/>
          <w:rtl/>
        </w:rPr>
        <w:t>ی</w:t>
      </w:r>
      <w:r>
        <w:rPr>
          <w:rFonts w:hint="eastAsia"/>
          <w:rtl/>
        </w:rPr>
        <w:t>ن</w:t>
      </w:r>
      <w:r>
        <w:rPr>
          <w:rtl/>
        </w:rPr>
        <w:t xml:space="preserve"> ت</w:t>
      </w:r>
      <w:r>
        <w:rPr>
          <w:rFonts w:hint="cs"/>
          <w:rtl/>
        </w:rPr>
        <w:t>ی</w:t>
      </w:r>
      <w:r>
        <w:rPr>
          <w:rFonts w:hint="eastAsia"/>
          <w:rtl/>
        </w:rPr>
        <w:t>ار</w:t>
      </w:r>
      <w:r>
        <w:rPr>
          <w:rtl/>
        </w:rPr>
        <w:t xml:space="preserve"> کر سکتے تھے اور گل</w:t>
      </w:r>
      <w:r>
        <w:rPr>
          <w:rFonts w:hint="cs"/>
          <w:rtl/>
        </w:rPr>
        <w:t>ی</w:t>
      </w:r>
      <w:r>
        <w:rPr>
          <w:rFonts w:hint="eastAsia"/>
          <w:rtl/>
        </w:rPr>
        <w:t>ل</w:t>
      </w:r>
      <w:r>
        <w:rPr>
          <w:rFonts w:hint="cs"/>
          <w:rtl/>
        </w:rPr>
        <w:t>ی</w:t>
      </w:r>
      <w:r>
        <w:rPr>
          <w:rFonts w:hint="eastAsia"/>
          <w:rtl/>
        </w:rPr>
        <w:t>و</w:t>
      </w:r>
      <w:r>
        <w:rPr>
          <w:rtl/>
        </w:rPr>
        <w:t xml:space="preserve"> نظام شمس</w:t>
      </w:r>
      <w:r>
        <w:rPr>
          <w:rFonts w:hint="cs"/>
          <w:rtl/>
        </w:rPr>
        <w:t>ی</w:t>
      </w:r>
      <w:r>
        <w:rPr>
          <w:rtl/>
        </w:rPr>
        <w:t xml:space="preserve"> کے س</w:t>
      </w:r>
      <w:r>
        <w:rPr>
          <w:rFonts w:hint="cs"/>
          <w:rtl/>
        </w:rPr>
        <w:t>ی</w:t>
      </w:r>
      <w:r>
        <w:rPr>
          <w:rFonts w:hint="eastAsia"/>
          <w:rtl/>
        </w:rPr>
        <w:t>اوں</w:t>
      </w:r>
      <w:r>
        <w:rPr>
          <w:rtl/>
        </w:rPr>
        <w:t xml:space="preserve"> کا آسان</w:t>
      </w:r>
      <w:r>
        <w:rPr>
          <w:rFonts w:hint="cs"/>
          <w:rtl/>
        </w:rPr>
        <w:t>ی</w:t>
      </w:r>
      <w:r>
        <w:rPr>
          <w:rtl/>
        </w:rPr>
        <w:t xml:space="preserve"> سے مشاہدہ کر سکتا ہے اور اپنے مشاہدات کے ذر</w:t>
      </w:r>
      <w:r>
        <w:rPr>
          <w:rFonts w:hint="cs"/>
          <w:rtl/>
        </w:rPr>
        <w:t>ی</w:t>
      </w:r>
      <w:r>
        <w:rPr>
          <w:rFonts w:hint="eastAsia"/>
          <w:rtl/>
        </w:rPr>
        <w:t>عے</w:t>
      </w:r>
      <w:r>
        <w:rPr>
          <w:rtl/>
        </w:rPr>
        <w:t xml:space="preserve"> کو پرن</w:t>
      </w:r>
      <w:r>
        <w:rPr>
          <w:rFonts w:hint="cs"/>
          <w:rtl/>
        </w:rPr>
        <w:t>ی</w:t>
      </w:r>
      <w:r>
        <w:rPr>
          <w:rFonts w:hint="eastAsia"/>
          <w:rtl/>
        </w:rPr>
        <w:t>ک</w:t>
      </w:r>
      <w:r>
        <w:rPr>
          <w:rtl/>
        </w:rPr>
        <w:t xml:space="preserve"> وکپلرکا مشہور نظرہ کہ نظام شمس</w:t>
      </w:r>
      <w:r>
        <w:rPr>
          <w:rFonts w:hint="cs"/>
          <w:rtl/>
        </w:rPr>
        <w:t>ی</w:t>
      </w:r>
      <w:r>
        <w:rPr>
          <w:rtl/>
        </w:rPr>
        <w:t xml:space="preserve"> کے س</w:t>
      </w:r>
      <w:r>
        <w:rPr>
          <w:rFonts w:hint="cs"/>
          <w:rtl/>
        </w:rPr>
        <w:t>ی</w:t>
      </w:r>
      <w:r>
        <w:rPr>
          <w:rFonts w:hint="eastAsia"/>
          <w:rtl/>
        </w:rPr>
        <w:t>ارے</w:t>
      </w:r>
      <w:r>
        <w:rPr>
          <w:rtl/>
        </w:rPr>
        <w:t xml:space="preserve"> زم</w:t>
      </w:r>
      <w:r>
        <w:rPr>
          <w:rFonts w:hint="cs"/>
          <w:rtl/>
        </w:rPr>
        <w:t>ی</w:t>
      </w:r>
      <w:r>
        <w:rPr>
          <w:rFonts w:hint="eastAsia"/>
          <w:rtl/>
        </w:rPr>
        <w:t>ن</w:t>
      </w:r>
      <w:r>
        <w:rPr>
          <w:rtl/>
        </w:rPr>
        <w:t xml:space="preserve"> </w:t>
      </w:r>
      <w:r>
        <w:rPr>
          <w:rFonts w:hint="eastAsia"/>
          <w:rtl/>
        </w:rPr>
        <w:t>سم</w:t>
      </w:r>
      <w:r>
        <w:rPr>
          <w:rFonts w:hint="cs"/>
          <w:rtl/>
        </w:rPr>
        <w:t>ی</w:t>
      </w:r>
      <w:r>
        <w:rPr>
          <w:rFonts w:hint="eastAsia"/>
          <w:rtl/>
        </w:rPr>
        <w:t>ت</w:t>
      </w:r>
      <w:r>
        <w:rPr>
          <w:rtl/>
        </w:rPr>
        <w:t xml:space="preserve"> سورج کے گرد گھوم رہے ہ</w:t>
      </w:r>
      <w:r>
        <w:rPr>
          <w:rFonts w:hint="cs"/>
          <w:rtl/>
        </w:rPr>
        <w:t>ی</w:t>
      </w:r>
      <w:r>
        <w:rPr>
          <w:rFonts w:hint="eastAsia"/>
          <w:rtl/>
        </w:rPr>
        <w:t>ں</w:t>
      </w:r>
      <w:r>
        <w:rPr>
          <w:rtl/>
        </w:rPr>
        <w:t xml:space="preserve"> کہ تصد</w:t>
      </w:r>
      <w:r>
        <w:rPr>
          <w:rFonts w:hint="cs"/>
          <w:rtl/>
        </w:rPr>
        <w:t>ی</w:t>
      </w:r>
      <w:r>
        <w:rPr>
          <w:rFonts w:hint="eastAsia"/>
          <w:rtl/>
        </w:rPr>
        <w:t>ق</w:t>
      </w:r>
      <w:r>
        <w:rPr>
          <w:rtl/>
        </w:rPr>
        <w:t xml:space="preserve"> کر سکتا تھا ؟ </w:t>
      </w:r>
    </w:p>
    <w:p w:rsidR="00921C41" w:rsidRDefault="00921C41" w:rsidP="00921C41">
      <w:pPr>
        <w:pStyle w:val="libNormal"/>
        <w:rPr>
          <w:rtl/>
        </w:rPr>
      </w:pPr>
      <w:r>
        <w:rPr>
          <w:rFonts w:hint="eastAsia"/>
          <w:rtl/>
        </w:rPr>
        <w:t>گل</w:t>
      </w:r>
      <w:r>
        <w:rPr>
          <w:rFonts w:hint="cs"/>
          <w:rtl/>
        </w:rPr>
        <w:t>ی</w:t>
      </w:r>
      <w:r>
        <w:rPr>
          <w:rFonts w:hint="eastAsia"/>
          <w:rtl/>
        </w:rPr>
        <w:t>ل</w:t>
      </w:r>
      <w:r>
        <w:rPr>
          <w:rFonts w:hint="cs"/>
          <w:rtl/>
        </w:rPr>
        <w:t>ی</w:t>
      </w:r>
      <w:r>
        <w:rPr>
          <w:rFonts w:hint="eastAsia"/>
          <w:rtl/>
        </w:rPr>
        <w:t>و</w:t>
      </w:r>
      <w:r>
        <w:rPr>
          <w:rtl/>
        </w:rPr>
        <w:t xml:space="preserve"> ک</w:t>
      </w:r>
      <w:r>
        <w:rPr>
          <w:rFonts w:hint="cs"/>
          <w:rtl/>
        </w:rPr>
        <w:t>ی</w:t>
      </w:r>
      <w:r>
        <w:rPr>
          <w:rtl/>
        </w:rPr>
        <w:t xml:space="preserve"> فل</w:t>
      </w:r>
      <w:r>
        <w:rPr>
          <w:rFonts w:hint="cs"/>
          <w:rtl/>
        </w:rPr>
        <w:t>ی</w:t>
      </w:r>
      <w:r>
        <w:rPr>
          <w:rtl/>
        </w:rPr>
        <w:t xml:space="preserve"> دور ب</w:t>
      </w:r>
      <w:r>
        <w:rPr>
          <w:rFonts w:hint="cs"/>
          <w:rtl/>
        </w:rPr>
        <w:t>ی</w:t>
      </w:r>
      <w:r>
        <w:rPr>
          <w:rFonts w:hint="eastAsia"/>
          <w:rtl/>
        </w:rPr>
        <w:t>ن</w:t>
      </w:r>
      <w:r>
        <w:rPr>
          <w:rtl/>
        </w:rPr>
        <w:t xml:space="preserve"> نے لوگوں م</w:t>
      </w:r>
      <w:r>
        <w:rPr>
          <w:rFonts w:hint="cs"/>
          <w:rtl/>
        </w:rPr>
        <w:t>ی</w:t>
      </w:r>
      <w:r>
        <w:rPr>
          <w:rFonts w:hint="eastAsia"/>
          <w:rtl/>
        </w:rPr>
        <w:t>ں</w:t>
      </w:r>
      <w:r>
        <w:rPr>
          <w:rtl/>
        </w:rPr>
        <w:t xml:space="preserve"> اتنا جوش و خروش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کہ و</w:t>
      </w:r>
      <w:r>
        <w:rPr>
          <w:rFonts w:hint="cs"/>
          <w:rtl/>
        </w:rPr>
        <w:t>ی</w:t>
      </w:r>
      <w:r>
        <w:rPr>
          <w:rFonts w:hint="eastAsia"/>
          <w:rtl/>
        </w:rPr>
        <w:t>ن</w:t>
      </w:r>
      <w:r>
        <w:rPr>
          <w:rFonts w:hint="cs"/>
          <w:rtl/>
        </w:rPr>
        <w:t>ی</w:t>
      </w:r>
      <w:r>
        <w:rPr>
          <w:rFonts w:hint="eastAsia"/>
          <w:rtl/>
        </w:rPr>
        <w:t>ز</w:t>
      </w:r>
      <w:r>
        <w:rPr>
          <w:rtl/>
        </w:rPr>
        <w:t xml:space="preserve"> کے س</w:t>
      </w:r>
      <w:r>
        <w:rPr>
          <w:rFonts w:hint="cs"/>
          <w:rtl/>
        </w:rPr>
        <w:t>ی</w:t>
      </w:r>
      <w:r>
        <w:rPr>
          <w:rFonts w:hint="eastAsia"/>
          <w:rtl/>
        </w:rPr>
        <w:t>ن</w:t>
      </w:r>
      <w:r>
        <w:rPr>
          <w:rFonts w:hint="cs"/>
          <w:rtl/>
        </w:rPr>
        <w:t>ی</w:t>
      </w:r>
      <w:r>
        <w:rPr>
          <w:rFonts w:hint="eastAsia"/>
          <w:rtl/>
        </w:rPr>
        <w:t>ٹرز</w:t>
      </w:r>
      <w:r>
        <w:rPr>
          <w:rtl/>
        </w:rPr>
        <w:t xml:space="preserve"> ‘ حت</w:t>
      </w:r>
      <w:r>
        <w:rPr>
          <w:rFonts w:hint="cs"/>
          <w:rtl/>
        </w:rPr>
        <w:t>ی</w:t>
      </w:r>
      <w:r>
        <w:rPr>
          <w:rtl/>
        </w:rPr>
        <w:t xml:space="preserve"> کہ وہاں کا صدر بھ</w:t>
      </w:r>
      <w:r>
        <w:rPr>
          <w:rFonts w:hint="cs"/>
          <w:rtl/>
        </w:rPr>
        <w:t>ی</w:t>
      </w:r>
      <w:r>
        <w:rPr>
          <w:rtl/>
        </w:rPr>
        <w:t xml:space="preserve"> اس فلک</w:t>
      </w:r>
      <w:r>
        <w:rPr>
          <w:rFonts w:hint="cs"/>
          <w:rtl/>
        </w:rPr>
        <w:t>ی</w:t>
      </w:r>
      <w:r>
        <w:rPr>
          <w:rtl/>
        </w:rPr>
        <w:t xml:space="preserve"> دور ب</w:t>
      </w:r>
      <w:r>
        <w:rPr>
          <w:rFonts w:hint="cs"/>
          <w:rtl/>
        </w:rPr>
        <w:t>ی</w:t>
      </w:r>
      <w:r>
        <w:rPr>
          <w:rFonts w:hint="eastAsia"/>
          <w:rtl/>
        </w:rPr>
        <w:t>ن</w:t>
      </w:r>
      <w:r>
        <w:rPr>
          <w:rtl/>
        </w:rPr>
        <w:t xml:space="preserve"> سے نظام شمس</w:t>
      </w:r>
      <w:r>
        <w:rPr>
          <w:rFonts w:hint="cs"/>
          <w:rtl/>
        </w:rPr>
        <w:t>ی</w:t>
      </w:r>
      <w:r>
        <w:rPr>
          <w:rtl/>
        </w:rPr>
        <w:t xml:space="preserve"> کے س</w:t>
      </w:r>
      <w:r>
        <w:rPr>
          <w:rFonts w:hint="cs"/>
          <w:rtl/>
        </w:rPr>
        <w:t>ی</w:t>
      </w:r>
      <w:r>
        <w:rPr>
          <w:rFonts w:hint="eastAsia"/>
          <w:rtl/>
        </w:rPr>
        <w:t>اروں</w:t>
      </w:r>
      <w:r>
        <w:rPr>
          <w:rtl/>
        </w:rPr>
        <w:t xml:space="preserve"> کو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بے تاب ہو گ</w:t>
      </w:r>
      <w:r>
        <w:rPr>
          <w:rFonts w:hint="cs"/>
          <w:rtl/>
        </w:rPr>
        <w:t>ی</w:t>
      </w:r>
      <w:r>
        <w:rPr>
          <w:rFonts w:hint="eastAsia"/>
          <w:rtl/>
        </w:rPr>
        <w:t>ا</w:t>
      </w:r>
      <w:r>
        <w:rPr>
          <w:rtl/>
        </w:rPr>
        <w:t xml:space="preserve"> اور گل</w:t>
      </w:r>
      <w:r>
        <w:rPr>
          <w:rFonts w:hint="cs"/>
          <w:rtl/>
        </w:rPr>
        <w:t>ی</w:t>
      </w:r>
      <w:r>
        <w:rPr>
          <w:rFonts w:hint="eastAsia"/>
          <w:rtl/>
        </w:rPr>
        <w:t>ل</w:t>
      </w:r>
      <w:r>
        <w:rPr>
          <w:rFonts w:hint="cs"/>
          <w:rtl/>
        </w:rPr>
        <w:t>ی</w:t>
      </w:r>
      <w:r>
        <w:rPr>
          <w:rFonts w:hint="eastAsia"/>
          <w:rtl/>
        </w:rPr>
        <w:t>و</w:t>
      </w:r>
      <w:r>
        <w:rPr>
          <w:rtl/>
        </w:rPr>
        <w:t xml:space="preserve"> اپن</w:t>
      </w:r>
      <w:r>
        <w:rPr>
          <w:rFonts w:hint="cs"/>
          <w:rtl/>
        </w:rPr>
        <w:t>ی</w:t>
      </w:r>
      <w:r>
        <w:rPr>
          <w:rtl/>
        </w:rPr>
        <w:t xml:space="preserve"> دور ب</w:t>
      </w:r>
      <w:r>
        <w:rPr>
          <w:rFonts w:hint="cs"/>
          <w:rtl/>
        </w:rPr>
        <w:t>ی</w:t>
      </w:r>
      <w:r>
        <w:rPr>
          <w:rFonts w:hint="eastAsia"/>
          <w:rtl/>
        </w:rPr>
        <w:t>ن</w:t>
      </w:r>
      <w:r>
        <w:rPr>
          <w:rtl/>
        </w:rPr>
        <w:t xml:space="preserve"> کو پاڈو سے اٹھا کر و</w:t>
      </w:r>
      <w:r>
        <w:rPr>
          <w:rFonts w:hint="cs"/>
          <w:rtl/>
        </w:rPr>
        <w:t>ی</w:t>
      </w:r>
      <w:r>
        <w:rPr>
          <w:rFonts w:hint="eastAsia"/>
          <w:rtl/>
        </w:rPr>
        <w:t>ن</w:t>
      </w:r>
      <w:r>
        <w:rPr>
          <w:rFonts w:hint="cs"/>
          <w:rtl/>
        </w:rPr>
        <w:t>ی</w:t>
      </w:r>
      <w:r>
        <w:rPr>
          <w:rFonts w:hint="eastAsia"/>
          <w:rtl/>
        </w:rPr>
        <w:t>ز</w:t>
      </w:r>
      <w:r>
        <w:rPr>
          <w:rtl/>
        </w:rPr>
        <w:t xml:space="preserve"> شہر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اور اسے ا</w:t>
      </w:r>
      <w:r>
        <w:rPr>
          <w:rFonts w:hint="cs"/>
          <w:rtl/>
        </w:rPr>
        <w:t>ی</w:t>
      </w:r>
      <w:r>
        <w:rPr>
          <w:rFonts w:hint="eastAsia"/>
          <w:rtl/>
        </w:rPr>
        <w:t>ک</w:t>
      </w:r>
      <w:r>
        <w:rPr>
          <w:rtl/>
        </w:rPr>
        <w:t xml:space="preserve"> کل</w:t>
      </w:r>
      <w:r>
        <w:rPr>
          <w:rFonts w:hint="cs"/>
          <w:rtl/>
        </w:rPr>
        <w:t>ی</w:t>
      </w:r>
      <w:r>
        <w:rPr>
          <w:rFonts w:hint="eastAsia"/>
          <w:rtl/>
        </w:rPr>
        <w:t>سا</w:t>
      </w:r>
      <w:r>
        <w:rPr>
          <w:rtl/>
        </w:rPr>
        <w:t xml:space="preserve"> ک</w:t>
      </w:r>
      <w:r>
        <w:rPr>
          <w:rFonts w:hint="cs"/>
          <w:rtl/>
        </w:rPr>
        <w:t>ی</w:t>
      </w:r>
      <w:r>
        <w:rPr>
          <w:rtl/>
        </w:rPr>
        <w:t xml:space="preserve"> چھت پر نصب ک</w:t>
      </w:r>
      <w:r>
        <w:rPr>
          <w:rFonts w:hint="cs"/>
          <w:rtl/>
        </w:rPr>
        <w:t>ی</w:t>
      </w:r>
      <w:r>
        <w:rPr>
          <w:rFonts w:hint="eastAsia"/>
          <w:rtl/>
        </w:rPr>
        <w:t>ا</w:t>
      </w:r>
      <w:r>
        <w:rPr>
          <w:rtl/>
        </w:rPr>
        <w:t xml:space="preserve"> بوڑھے بوڑھے س</w:t>
      </w:r>
      <w:r>
        <w:rPr>
          <w:rFonts w:hint="cs"/>
          <w:rtl/>
        </w:rPr>
        <w:t>ی</w:t>
      </w:r>
      <w:r>
        <w:rPr>
          <w:rFonts w:hint="eastAsia"/>
          <w:rtl/>
        </w:rPr>
        <w:t>نٹرز</w:t>
      </w:r>
      <w:r>
        <w:rPr>
          <w:rtl/>
        </w:rPr>
        <w:t xml:space="preserve"> کو پکڑ کر چھت پر پہنچا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تاکہ رات ہونے پر وہ چاند اور ستاروں کو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جب گل</w:t>
      </w:r>
      <w:r>
        <w:rPr>
          <w:rFonts w:hint="cs"/>
          <w:rtl/>
        </w:rPr>
        <w:t>ی</w:t>
      </w:r>
      <w:r>
        <w:rPr>
          <w:rFonts w:hint="eastAsia"/>
          <w:rtl/>
        </w:rPr>
        <w:t>ل</w:t>
      </w:r>
      <w:r>
        <w:rPr>
          <w:rFonts w:hint="cs"/>
          <w:rtl/>
        </w:rPr>
        <w:t>ی</w:t>
      </w:r>
      <w:r>
        <w:rPr>
          <w:rFonts w:hint="eastAsia"/>
          <w:rtl/>
        </w:rPr>
        <w:t>و</w:t>
      </w:r>
      <w:r>
        <w:rPr>
          <w:rtl/>
        </w:rPr>
        <w:t xml:space="preserve"> سے سوال ک</w:t>
      </w:r>
      <w:r>
        <w:rPr>
          <w:rFonts w:hint="cs"/>
          <w:rtl/>
        </w:rPr>
        <w:t>ی</w:t>
      </w:r>
      <w:r>
        <w:rPr>
          <w:rFonts w:hint="eastAsia"/>
          <w:rtl/>
        </w:rPr>
        <w:t>ا</w:t>
      </w:r>
      <w:r>
        <w:rPr>
          <w:rtl/>
        </w:rPr>
        <w:t xml:space="preserve"> جاتا تھا کہ اس ک</w:t>
      </w:r>
      <w:r>
        <w:rPr>
          <w:rFonts w:hint="cs"/>
          <w:rtl/>
        </w:rPr>
        <w:t>ی</w:t>
      </w:r>
      <w:r>
        <w:rPr>
          <w:rtl/>
        </w:rPr>
        <w:t xml:space="preserve"> ک</w:t>
      </w:r>
      <w:r>
        <w:rPr>
          <w:rFonts w:hint="cs"/>
          <w:rtl/>
        </w:rPr>
        <w:t>ی</w:t>
      </w:r>
      <w:r>
        <w:rPr>
          <w:rFonts w:hint="eastAsia"/>
          <w:rtl/>
        </w:rPr>
        <w:t>ا</w:t>
      </w:r>
      <w:r>
        <w:rPr>
          <w:rtl/>
        </w:rPr>
        <w:t xml:space="preserve"> وجہ ہے کہ اس ک</w:t>
      </w:r>
      <w:r>
        <w:rPr>
          <w:rFonts w:hint="cs"/>
          <w:rtl/>
        </w:rPr>
        <w:t>ی</w:t>
      </w:r>
      <w:r>
        <w:rPr>
          <w:rtl/>
        </w:rPr>
        <w:t xml:space="preserve"> دور ب</w:t>
      </w:r>
      <w:r>
        <w:rPr>
          <w:rFonts w:hint="cs"/>
          <w:rtl/>
        </w:rPr>
        <w:t>ی</w:t>
      </w:r>
      <w:r>
        <w:rPr>
          <w:rFonts w:hint="eastAsia"/>
          <w:rtl/>
        </w:rPr>
        <w:t>ن</w:t>
      </w:r>
      <w:r>
        <w:rPr>
          <w:rtl/>
        </w:rPr>
        <w:t xml:space="preserve"> آسمان</w:t>
      </w:r>
      <w:r>
        <w:rPr>
          <w:rFonts w:hint="cs"/>
          <w:rtl/>
        </w:rPr>
        <w:t>ی</w:t>
      </w:r>
      <w:r>
        <w:rPr>
          <w:rtl/>
        </w:rPr>
        <w:t xml:space="preserve"> س</w:t>
      </w:r>
      <w:r>
        <w:rPr>
          <w:rFonts w:hint="cs"/>
          <w:rtl/>
        </w:rPr>
        <w:t>ی</w:t>
      </w:r>
      <w:r>
        <w:rPr>
          <w:rFonts w:hint="eastAsia"/>
          <w:rtl/>
        </w:rPr>
        <w:t>اروں</w:t>
      </w:r>
      <w:r>
        <w:rPr>
          <w:rtl/>
        </w:rPr>
        <w:t xml:space="preserve"> کو اتنا قر</w:t>
      </w:r>
      <w:r>
        <w:rPr>
          <w:rFonts w:hint="cs"/>
          <w:rtl/>
        </w:rPr>
        <w:t>ی</w:t>
      </w:r>
      <w:r>
        <w:rPr>
          <w:rFonts w:hint="eastAsia"/>
          <w:rtl/>
        </w:rPr>
        <w:t>ب</w:t>
      </w:r>
      <w:r>
        <w:rPr>
          <w:rtl/>
        </w:rPr>
        <w:t xml:space="preserve"> کر د</w:t>
      </w:r>
      <w:r>
        <w:rPr>
          <w:rFonts w:hint="cs"/>
          <w:rtl/>
        </w:rPr>
        <w:t>ی</w:t>
      </w:r>
      <w:r>
        <w:rPr>
          <w:rFonts w:hint="eastAsia"/>
          <w:rtl/>
        </w:rPr>
        <w:t>ت</w:t>
      </w:r>
      <w:r>
        <w:rPr>
          <w:rFonts w:hint="cs"/>
          <w:rtl/>
        </w:rPr>
        <w:t>ی</w:t>
      </w:r>
      <w:r>
        <w:rPr>
          <w:rtl/>
        </w:rPr>
        <w:t xml:space="preserve"> ہے کہ اس سے چاند کے پہاڑوں کا نظارہ بھ</w:t>
      </w:r>
      <w:r>
        <w:rPr>
          <w:rFonts w:hint="cs"/>
          <w:rtl/>
        </w:rPr>
        <w:t>ی</w:t>
      </w:r>
      <w:r>
        <w:rPr>
          <w:rtl/>
        </w:rPr>
        <w:t xml:space="preserve"> </w:t>
      </w:r>
      <w:r>
        <w:rPr>
          <w:rFonts w:hint="eastAsia"/>
          <w:rtl/>
        </w:rPr>
        <w:t>ہو</w:t>
      </w:r>
      <w:r>
        <w:rPr>
          <w:rtl/>
        </w:rPr>
        <w:t xml:space="preserve"> سکتا ہے تو وہ امام جعفرصادق ک</w:t>
      </w:r>
      <w:r>
        <w:rPr>
          <w:rFonts w:hint="cs"/>
          <w:rtl/>
        </w:rPr>
        <w:t>ی</w:t>
      </w:r>
      <w:r>
        <w:rPr>
          <w:rtl/>
        </w:rPr>
        <w:t xml:space="preserve"> ت</w:t>
      </w:r>
      <w:r>
        <w:rPr>
          <w:rFonts w:hint="cs"/>
          <w:rtl/>
        </w:rPr>
        <w:t>ی</w:t>
      </w:r>
      <w:r>
        <w:rPr>
          <w:rFonts w:hint="eastAsia"/>
          <w:rtl/>
        </w:rPr>
        <w:t>ھور</w:t>
      </w:r>
      <w:r>
        <w:rPr>
          <w:rFonts w:hint="cs"/>
          <w:rtl/>
        </w:rPr>
        <w:t>ی</w:t>
      </w:r>
      <w:r>
        <w:rPr>
          <w:rtl/>
        </w:rPr>
        <w:t xml:space="preserve"> کو دہراتے ہوئے کہتا تھا کہ </w:t>
      </w:r>
      <w:r>
        <w:rPr>
          <w:rFonts w:hint="cs"/>
          <w:rtl/>
        </w:rPr>
        <w:t>ی</w:t>
      </w:r>
      <w:r>
        <w:rPr>
          <w:rFonts w:hint="eastAsia"/>
          <w:rtl/>
        </w:rPr>
        <w:t>ہ</w:t>
      </w:r>
      <w:r>
        <w:rPr>
          <w:rtl/>
        </w:rPr>
        <w:t xml:space="preserve"> دورب</w:t>
      </w:r>
      <w:r>
        <w:rPr>
          <w:rFonts w:hint="cs"/>
          <w:rtl/>
        </w:rPr>
        <w:t>ی</w:t>
      </w:r>
      <w:r>
        <w:rPr>
          <w:rFonts w:hint="eastAsia"/>
          <w:rtl/>
        </w:rPr>
        <w:t>ن</w:t>
      </w:r>
      <w:r>
        <w:rPr>
          <w:rtl/>
        </w:rPr>
        <w:t xml:space="preserve"> اس تمام روشن</w:t>
      </w:r>
      <w:r>
        <w:rPr>
          <w:rFonts w:hint="cs"/>
          <w:rtl/>
        </w:rPr>
        <w:t>ی</w:t>
      </w:r>
      <w:r>
        <w:rPr>
          <w:rtl/>
        </w:rPr>
        <w:t xml:space="preserve"> کو جو آسمان</w:t>
      </w:r>
      <w:r>
        <w:rPr>
          <w:rFonts w:hint="cs"/>
          <w:rtl/>
        </w:rPr>
        <w:t>ی</w:t>
      </w:r>
      <w:r>
        <w:rPr>
          <w:rtl/>
        </w:rPr>
        <w:t xml:space="preserve"> س</w:t>
      </w:r>
      <w:r>
        <w:rPr>
          <w:rFonts w:hint="cs"/>
          <w:rtl/>
        </w:rPr>
        <w:t>ی</w:t>
      </w:r>
      <w:r>
        <w:rPr>
          <w:rFonts w:hint="eastAsia"/>
          <w:rtl/>
        </w:rPr>
        <w:t>اروں</w:t>
      </w:r>
      <w:r>
        <w:rPr>
          <w:rtl/>
        </w:rPr>
        <w:t xml:space="preserve"> سے ہمار</w:t>
      </w:r>
      <w:r>
        <w:rPr>
          <w:rFonts w:hint="cs"/>
          <w:rtl/>
        </w:rPr>
        <w:t>ی</w:t>
      </w:r>
      <w:r>
        <w:rPr>
          <w:rtl/>
        </w:rPr>
        <w:t xml:space="preserve"> آنکھ تک پہنچت</w:t>
      </w:r>
      <w:r>
        <w:rPr>
          <w:rFonts w:hint="cs"/>
          <w:rtl/>
        </w:rPr>
        <w:t>ی</w:t>
      </w:r>
      <w:r>
        <w:rPr>
          <w:rtl/>
        </w:rPr>
        <w:t xml:space="preserve"> ہ</w:t>
      </w:r>
      <w:r>
        <w:rPr>
          <w:rFonts w:hint="cs"/>
          <w:rtl/>
        </w:rPr>
        <w:t>ی</w:t>
      </w:r>
      <w:r>
        <w:rPr>
          <w:rFonts w:hint="eastAsia"/>
          <w:rtl/>
        </w:rPr>
        <w:t>جمع</w:t>
      </w:r>
      <w:r>
        <w:rPr>
          <w:rtl/>
        </w:rPr>
        <w:t xml:space="preserve"> کرت</w:t>
      </w:r>
      <w:r>
        <w:rPr>
          <w:rFonts w:hint="cs"/>
          <w:rtl/>
        </w:rPr>
        <w:t>ی</w:t>
      </w:r>
      <w:r>
        <w:rPr>
          <w:rtl/>
        </w:rPr>
        <w:t xml:space="preserve"> ہے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جو فاصلہ ت</w:t>
      </w:r>
      <w:r>
        <w:rPr>
          <w:rFonts w:hint="cs"/>
          <w:rtl/>
        </w:rPr>
        <w:t>ی</w:t>
      </w:r>
      <w:r>
        <w:rPr>
          <w:rFonts w:hint="eastAsia"/>
          <w:rtl/>
        </w:rPr>
        <w:t>ن</w:t>
      </w:r>
      <w:r>
        <w:rPr>
          <w:rtl/>
        </w:rPr>
        <w:t xml:space="preserve"> ہزار قدم ہوتا ہے وہ گھٹ کر ساٹھ قدم رہ جاتا ہے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گل</w:t>
      </w:r>
      <w:r>
        <w:rPr>
          <w:rFonts w:hint="cs"/>
          <w:rtl/>
        </w:rPr>
        <w:t>ی</w:t>
      </w:r>
      <w:r>
        <w:rPr>
          <w:rFonts w:hint="eastAsia"/>
          <w:rtl/>
        </w:rPr>
        <w:t>ل</w:t>
      </w:r>
      <w:r>
        <w:rPr>
          <w:rFonts w:hint="cs"/>
          <w:rtl/>
        </w:rPr>
        <w:t>ی</w:t>
      </w:r>
      <w:r>
        <w:rPr>
          <w:rFonts w:hint="eastAsia"/>
          <w:rtl/>
        </w:rPr>
        <w:t>و</w:t>
      </w:r>
      <w:r>
        <w:rPr>
          <w:rtl/>
        </w:rPr>
        <w:t xml:space="preserve"> ک</w:t>
      </w:r>
      <w:r>
        <w:rPr>
          <w:rFonts w:hint="cs"/>
          <w:rtl/>
        </w:rPr>
        <w:t>ی</w:t>
      </w:r>
      <w:r>
        <w:rPr>
          <w:rtl/>
        </w:rPr>
        <w:t xml:space="preserve"> اس ا</w:t>
      </w:r>
      <w:r>
        <w:rPr>
          <w:rFonts w:hint="cs"/>
          <w:rtl/>
        </w:rPr>
        <w:t>ی</w:t>
      </w:r>
      <w:r>
        <w:rPr>
          <w:rFonts w:hint="eastAsia"/>
          <w:rtl/>
        </w:rPr>
        <w:t>جاد</w:t>
      </w:r>
      <w:r>
        <w:rPr>
          <w:rtl/>
        </w:rPr>
        <w:t xml:space="preserve"> کے بعد عطارد ‘ زہرہ اور مشتر</w:t>
      </w:r>
      <w:r>
        <w:rPr>
          <w:rFonts w:hint="cs"/>
          <w:rtl/>
        </w:rPr>
        <w:t>ی</w:t>
      </w:r>
      <w:r>
        <w:rPr>
          <w:rtl/>
        </w:rPr>
        <w:t xml:space="preserve"> کے چاند آنکھ دے د</w:t>
      </w:r>
      <w:r>
        <w:rPr>
          <w:rFonts w:hint="cs"/>
          <w:rtl/>
        </w:rPr>
        <w:t>ی</w:t>
      </w:r>
      <w:r>
        <w:rPr>
          <w:rFonts w:hint="eastAsia"/>
          <w:rtl/>
        </w:rPr>
        <w:t>کھے</w:t>
      </w:r>
      <w:r>
        <w:rPr>
          <w:rtl/>
        </w:rPr>
        <w:t xml:space="preserve"> گئے تو اس کا کوپر ن</w:t>
      </w:r>
      <w:r>
        <w:rPr>
          <w:rFonts w:hint="cs"/>
          <w:rtl/>
        </w:rPr>
        <w:t>ی</w:t>
      </w:r>
      <w:r>
        <w:rPr>
          <w:rFonts w:hint="eastAsia"/>
          <w:rtl/>
        </w:rPr>
        <w:t>ک</w:t>
      </w:r>
      <w:r>
        <w:rPr>
          <w:rtl/>
        </w:rPr>
        <w:t xml:space="preserve"> اور کپلر کے نظر</w:t>
      </w:r>
      <w:r>
        <w:rPr>
          <w:rFonts w:hint="cs"/>
          <w:rtl/>
        </w:rPr>
        <w:t>ی</w:t>
      </w:r>
      <w:r>
        <w:rPr>
          <w:rFonts w:hint="eastAsia"/>
          <w:rtl/>
        </w:rPr>
        <w:t>ئے</w:t>
      </w:r>
      <w:r>
        <w:rPr>
          <w:rtl/>
        </w:rPr>
        <w:t xml:space="preserve"> پر ک</w:t>
      </w:r>
      <w:r>
        <w:rPr>
          <w:rFonts w:hint="cs"/>
          <w:rtl/>
        </w:rPr>
        <w:t>ی</w:t>
      </w:r>
      <w:r>
        <w:rPr>
          <w:rFonts w:hint="eastAsia"/>
          <w:rtl/>
        </w:rPr>
        <w:t>ا</w:t>
      </w:r>
      <w:r>
        <w:rPr>
          <w:rtl/>
        </w:rPr>
        <w:t xml:space="preserve"> اثر پڑا ۔ </w:t>
      </w:r>
    </w:p>
    <w:p w:rsidR="00921C41" w:rsidRDefault="00921C41" w:rsidP="00921C41">
      <w:pPr>
        <w:pStyle w:val="libNormal"/>
        <w:rPr>
          <w:rtl/>
        </w:rPr>
      </w:pPr>
      <w:r>
        <w:rPr>
          <w:rFonts w:hint="eastAsia"/>
          <w:rtl/>
        </w:rPr>
        <w:t>اس</w:t>
      </w:r>
      <w:r>
        <w:rPr>
          <w:rtl/>
        </w:rPr>
        <w:t xml:space="preserve"> حق</w:t>
      </w:r>
      <w:r>
        <w:rPr>
          <w:rFonts w:hint="cs"/>
          <w:rtl/>
        </w:rPr>
        <w:t>ی</w:t>
      </w:r>
      <w:r>
        <w:rPr>
          <w:rFonts w:hint="eastAsia"/>
          <w:rtl/>
        </w:rPr>
        <w:t>قت</w:t>
      </w:r>
      <w:r>
        <w:rPr>
          <w:rtl/>
        </w:rPr>
        <w:t xml:space="preserve"> کو تسل</w:t>
      </w:r>
      <w:r>
        <w:rPr>
          <w:rFonts w:hint="cs"/>
          <w:rtl/>
        </w:rPr>
        <w:t>ی</w:t>
      </w:r>
      <w:r>
        <w:rPr>
          <w:rFonts w:hint="eastAsia"/>
          <w:rtl/>
        </w:rPr>
        <w:t>م</w:t>
      </w:r>
      <w:r>
        <w:rPr>
          <w:rtl/>
        </w:rPr>
        <w:t xml:space="preserve"> کرنا چاہ</w:t>
      </w:r>
      <w:r>
        <w:rPr>
          <w:rFonts w:hint="cs"/>
          <w:rtl/>
        </w:rPr>
        <w:t>ی</w:t>
      </w:r>
      <w:r>
        <w:rPr>
          <w:rFonts w:hint="eastAsia"/>
          <w:rtl/>
        </w:rPr>
        <w:t>ے</w:t>
      </w:r>
      <w:r>
        <w:rPr>
          <w:rtl/>
        </w:rPr>
        <w:t xml:space="preserve"> کہ مشہور حک</w:t>
      </w:r>
      <w:r>
        <w:rPr>
          <w:rFonts w:hint="cs"/>
          <w:rtl/>
        </w:rPr>
        <w:t>ی</w:t>
      </w:r>
      <w:r>
        <w:rPr>
          <w:rFonts w:hint="eastAsia"/>
          <w:rtl/>
        </w:rPr>
        <w:t>م</w:t>
      </w:r>
      <w:r>
        <w:rPr>
          <w:rtl/>
        </w:rPr>
        <w:t xml:space="preserve"> اور مشہور مشائ</w:t>
      </w:r>
      <w:r>
        <w:rPr>
          <w:rFonts w:hint="cs"/>
          <w:rtl/>
        </w:rPr>
        <w:t>ی</w:t>
      </w:r>
      <w:r>
        <w:rPr>
          <w:rtl/>
        </w:rPr>
        <w:t xml:space="preserve"> فلسفے کا عالم ارسطو اور اسکے بعد بطل</w:t>
      </w:r>
      <w:r>
        <w:rPr>
          <w:rFonts w:hint="cs"/>
          <w:rtl/>
        </w:rPr>
        <w:t>ی</w:t>
      </w:r>
      <w:r>
        <w:rPr>
          <w:rFonts w:hint="eastAsia"/>
          <w:rtl/>
        </w:rPr>
        <w:t>موس</w:t>
      </w:r>
      <w:r>
        <w:rPr>
          <w:rtl/>
        </w:rPr>
        <w:t xml:space="preserve"> جو ارسطو کے پانچ سو سال بعد آ</w:t>
      </w:r>
      <w:r>
        <w:rPr>
          <w:rFonts w:hint="cs"/>
          <w:rtl/>
        </w:rPr>
        <w:t>ی</w:t>
      </w:r>
      <w:r>
        <w:rPr>
          <w:rFonts w:hint="eastAsia"/>
          <w:rtl/>
        </w:rPr>
        <w:t>ا</w:t>
      </w:r>
      <w:r>
        <w:rPr>
          <w:rtl/>
        </w:rPr>
        <w:t xml:space="preserve"> انہوں نے علم نجوم کو اٹھارہ سو سال پ</w:t>
      </w:r>
      <w:r>
        <w:rPr>
          <w:rFonts w:hint="cs"/>
          <w:rtl/>
        </w:rPr>
        <w:t>ی</w:t>
      </w:r>
      <w:r>
        <w:rPr>
          <w:rFonts w:hint="eastAsia"/>
          <w:rtl/>
        </w:rPr>
        <w:t>چھے</w:t>
      </w:r>
      <w:r>
        <w:rPr>
          <w:rtl/>
        </w:rPr>
        <w:t xml:space="preserve"> دھک</w:t>
      </w:r>
      <w:r>
        <w:rPr>
          <w:rFonts w:hint="cs"/>
          <w:rtl/>
        </w:rPr>
        <w:t>ی</w:t>
      </w:r>
      <w:r>
        <w:rPr>
          <w:rFonts w:hint="eastAsia"/>
          <w:rtl/>
        </w:rPr>
        <w:t>ل</w:t>
      </w:r>
      <w:r>
        <w:rPr>
          <w:rtl/>
        </w:rPr>
        <w:t xml:space="preserve"> د</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ت</w:t>
      </w:r>
      <w:r>
        <w:rPr>
          <w:rFonts w:hint="cs"/>
          <w:rtl/>
        </w:rPr>
        <w:t>ی</w:t>
      </w:r>
      <w:r>
        <w:rPr>
          <w:rFonts w:hint="eastAsia"/>
          <w:rtl/>
        </w:rPr>
        <w:t>سر</w:t>
      </w:r>
      <w:r>
        <w:rPr>
          <w:rFonts w:hint="cs"/>
          <w:rtl/>
        </w:rPr>
        <w:t>ی</w:t>
      </w:r>
      <w:r>
        <w:rPr>
          <w:rtl/>
        </w:rPr>
        <w:t xml:space="preserve"> صد</w:t>
      </w:r>
      <w:r>
        <w:rPr>
          <w:rFonts w:hint="cs"/>
          <w:rtl/>
        </w:rPr>
        <w:t>ی</w:t>
      </w:r>
      <w:r>
        <w:rPr>
          <w:rtl/>
        </w:rPr>
        <w:t xml:space="preserve"> قبل مس</w:t>
      </w:r>
      <w:r>
        <w:rPr>
          <w:rFonts w:hint="cs"/>
          <w:rtl/>
        </w:rPr>
        <w:t>ی</w:t>
      </w:r>
      <w:r>
        <w:rPr>
          <w:rFonts w:hint="eastAsia"/>
          <w:rtl/>
        </w:rPr>
        <w:t>ح</w:t>
      </w:r>
      <w:r>
        <w:rPr>
          <w:rtl/>
        </w:rPr>
        <w:t xml:space="preserve"> سے ندرھو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تکاس علم م</w:t>
      </w:r>
      <w:r>
        <w:rPr>
          <w:rFonts w:hint="cs"/>
          <w:rtl/>
        </w:rPr>
        <w:t>ی</w:t>
      </w:r>
      <w:r>
        <w:rPr>
          <w:rFonts w:hint="eastAsia"/>
          <w:rtl/>
        </w:rPr>
        <w:t>ں</w:t>
      </w:r>
      <w:r>
        <w:rPr>
          <w:rtl/>
        </w:rPr>
        <w:t xml:space="preserve"> کوئ</w:t>
      </w:r>
      <w:r>
        <w:rPr>
          <w:rFonts w:hint="cs"/>
          <w:rtl/>
        </w:rPr>
        <w:t>ی</w:t>
      </w:r>
      <w:r>
        <w:rPr>
          <w:rtl/>
        </w:rPr>
        <w:t xml:space="preserve"> پ</w:t>
      </w:r>
      <w:r>
        <w:rPr>
          <w:rFonts w:hint="cs"/>
          <w:rtl/>
        </w:rPr>
        <w:t>ی</w:t>
      </w:r>
      <w:r>
        <w:rPr>
          <w:rFonts w:hint="eastAsia"/>
          <w:rtl/>
        </w:rPr>
        <w:t>شرفت</w:t>
      </w:r>
      <w:r>
        <w:rPr>
          <w:rtl/>
        </w:rPr>
        <w:t xml:space="preserve"> نہ </w:t>
      </w:r>
      <w:r>
        <w:rPr>
          <w:rFonts w:hint="eastAsia"/>
          <w:rtl/>
        </w:rPr>
        <w:t>ہوئ</w:t>
      </w:r>
      <w:r>
        <w:rPr>
          <w:rFonts w:hint="cs"/>
          <w:rtl/>
        </w:rPr>
        <w:t>ی</w:t>
      </w:r>
      <w:r>
        <w:rPr>
          <w:rtl/>
        </w:rPr>
        <w:t xml:space="preserve"> ارل</w:t>
      </w:r>
      <w:r>
        <w:rPr>
          <w:rFonts w:hint="cs"/>
          <w:rtl/>
        </w:rPr>
        <w:t>ی</w:t>
      </w:r>
      <w:r>
        <w:rPr>
          <w:rFonts w:hint="eastAsia"/>
          <w:rtl/>
        </w:rPr>
        <w:t>س</w:t>
      </w:r>
      <w:r>
        <w:rPr>
          <w:rtl/>
        </w:rPr>
        <w:t xml:space="preserve"> تا و خوس ج</w:t>
      </w:r>
      <w:r>
        <w:rPr>
          <w:rFonts w:hint="cs"/>
          <w:rtl/>
        </w:rPr>
        <w:t>ی</w:t>
      </w:r>
      <w:r>
        <w:rPr>
          <w:rFonts w:hint="eastAsia"/>
          <w:rtl/>
        </w:rPr>
        <w:t>سے</w:t>
      </w:r>
      <w:r>
        <w:rPr>
          <w:rtl/>
        </w:rPr>
        <w:t xml:space="preserve"> ج</w:t>
      </w:r>
      <w:r>
        <w:rPr>
          <w:rFonts w:hint="cs"/>
          <w:rtl/>
        </w:rPr>
        <w:t>ی</w:t>
      </w:r>
      <w:r>
        <w:rPr>
          <w:rFonts w:hint="eastAsia"/>
          <w:rtl/>
        </w:rPr>
        <w:t>د</w:t>
      </w:r>
      <w:r>
        <w:rPr>
          <w:rtl/>
        </w:rPr>
        <w:t xml:space="preserve"> حکما کا کہنا تھا کہ زم</w:t>
      </w:r>
      <w:r>
        <w:rPr>
          <w:rFonts w:hint="cs"/>
          <w:rtl/>
        </w:rPr>
        <w:t>ی</w:t>
      </w:r>
      <w:r>
        <w:rPr>
          <w:rFonts w:hint="eastAsia"/>
          <w:rtl/>
        </w:rPr>
        <w:t>ن</w:t>
      </w:r>
      <w:r>
        <w:rPr>
          <w:rtl/>
        </w:rPr>
        <w:t xml:space="preserve"> اپنے محور کے گرد گردش کرت</w:t>
      </w:r>
      <w:r>
        <w:rPr>
          <w:rFonts w:hint="cs"/>
          <w:rtl/>
        </w:rPr>
        <w:t>ی</w:t>
      </w:r>
      <w:r>
        <w:rPr>
          <w:rtl/>
        </w:rPr>
        <w:t xml:space="preserve"> ہے اور </w:t>
      </w:r>
      <w:r>
        <w:rPr>
          <w:rFonts w:hint="cs"/>
          <w:rtl/>
        </w:rPr>
        <w:t>ی</w:t>
      </w:r>
      <w:r>
        <w:rPr>
          <w:rFonts w:hint="eastAsia"/>
          <w:rtl/>
        </w:rPr>
        <w:t>ہ</w:t>
      </w:r>
      <w:r>
        <w:rPr>
          <w:rtl/>
        </w:rPr>
        <w:t xml:space="preserve"> سورج کے ارد گرد بھ</w:t>
      </w:r>
      <w:r>
        <w:rPr>
          <w:rFonts w:hint="cs"/>
          <w:rtl/>
        </w:rPr>
        <w:t>ی</w:t>
      </w:r>
      <w:r>
        <w:rPr>
          <w:rtl/>
        </w:rPr>
        <w:t xml:space="preserve"> گھومت</w:t>
      </w:r>
      <w:r>
        <w:rPr>
          <w:rFonts w:hint="cs"/>
          <w:rtl/>
        </w:rPr>
        <w:t>ی</w:t>
      </w:r>
      <w:r>
        <w:rPr>
          <w:rtl/>
        </w:rPr>
        <w:t xml:space="preserve"> ہے زم</w:t>
      </w:r>
      <w:r>
        <w:rPr>
          <w:rFonts w:hint="cs"/>
          <w:rtl/>
        </w:rPr>
        <w:t>ی</w:t>
      </w:r>
      <w:r>
        <w:rPr>
          <w:rFonts w:hint="eastAsia"/>
          <w:rtl/>
        </w:rPr>
        <w:t>ن</w:t>
      </w:r>
      <w:r>
        <w:rPr>
          <w:rtl/>
        </w:rPr>
        <w:t xml:space="preserve"> ک</w:t>
      </w:r>
      <w:r>
        <w:rPr>
          <w:rFonts w:hint="cs"/>
          <w:rtl/>
        </w:rPr>
        <w:t>ی</w:t>
      </w:r>
      <w:r>
        <w:rPr>
          <w:rtl/>
        </w:rPr>
        <w:t xml:space="preserve"> اپنے محور کے گرد گردش سے دن و رات وجود ہ</w:t>
      </w:r>
      <w:r>
        <w:rPr>
          <w:rFonts w:hint="cs"/>
          <w:rtl/>
        </w:rPr>
        <w:t>ی</w:t>
      </w:r>
      <w:r>
        <w:rPr>
          <w:rtl/>
        </w:rPr>
        <w:t xml:space="preserve"> آتے ہ</w:t>
      </w:r>
      <w:r>
        <w:rPr>
          <w:rFonts w:hint="cs"/>
          <w:rtl/>
        </w:rPr>
        <w:t>ی</w:t>
      </w:r>
      <w:r>
        <w:rPr>
          <w:rFonts w:hint="eastAsia"/>
          <w:rtl/>
        </w:rPr>
        <w:t>ں</w:t>
      </w:r>
      <w:r>
        <w:rPr>
          <w:rtl/>
        </w:rPr>
        <w:t xml:space="preserve"> اور اس کے سورج کے گرد گردش سے ہر سالبھر کے موسم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ارسطو</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مفکر اور فلسف</w:t>
      </w:r>
      <w:r>
        <w:rPr>
          <w:rFonts w:hint="cs"/>
          <w:rtl/>
        </w:rPr>
        <w:t>ی</w:t>
      </w:r>
      <w:r>
        <w:rPr>
          <w:rtl/>
        </w:rPr>
        <w:t xml:space="preserve"> تھا اس ک</w:t>
      </w:r>
      <w:r>
        <w:rPr>
          <w:rFonts w:hint="cs"/>
          <w:rtl/>
        </w:rPr>
        <w:t>ی</w:t>
      </w:r>
      <w:r>
        <w:rPr>
          <w:rtl/>
        </w:rPr>
        <w:t xml:space="preserve"> کتاب</w:t>
      </w:r>
      <w:r>
        <w:rPr>
          <w:rFonts w:hint="cs"/>
          <w:rtl/>
        </w:rPr>
        <w:t>ی</w:t>
      </w:r>
      <w:r>
        <w:rPr>
          <w:rFonts w:hint="eastAsia"/>
          <w:rtl/>
        </w:rPr>
        <w:t>ں</w:t>
      </w:r>
      <w:r>
        <w:rPr>
          <w:rtl/>
        </w:rPr>
        <w:t xml:space="preserve"> ‘ گانے اور فزکس انسان</w:t>
      </w:r>
      <w:r>
        <w:rPr>
          <w:rFonts w:hint="cs"/>
          <w:rtl/>
        </w:rPr>
        <w:t>ی</w:t>
      </w:r>
      <w:r>
        <w:rPr>
          <w:rtl/>
        </w:rPr>
        <w:t xml:space="preserve"> ثقافت ک</w:t>
      </w:r>
      <w:r>
        <w:rPr>
          <w:rFonts w:hint="cs"/>
          <w:rtl/>
        </w:rPr>
        <w:t>ی</w:t>
      </w:r>
      <w:r>
        <w:rPr>
          <w:rtl/>
        </w:rPr>
        <w:t xml:space="preserve"> زندہ جاو</w:t>
      </w:r>
      <w:r>
        <w:rPr>
          <w:rFonts w:hint="cs"/>
          <w:rtl/>
        </w:rPr>
        <w:t>ی</w:t>
      </w:r>
      <w:r>
        <w:rPr>
          <w:rFonts w:hint="eastAsia"/>
          <w:rtl/>
        </w:rPr>
        <w:t>د</w:t>
      </w:r>
      <w:r>
        <w:rPr>
          <w:rtl/>
        </w:rPr>
        <w:t xml:space="preserve"> کتبا</w:t>
      </w:r>
      <w:r>
        <w:rPr>
          <w:rFonts w:hint="cs"/>
          <w:rtl/>
        </w:rPr>
        <w:t>ی</w:t>
      </w:r>
      <w:r>
        <w:rPr>
          <w:rFonts w:hint="eastAsia"/>
          <w:rtl/>
        </w:rPr>
        <w:t>ں</w:t>
      </w:r>
      <w:r>
        <w:rPr>
          <w:rtl/>
        </w:rPr>
        <w:t xml:space="preserve"> سمار ہوت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ہم نے عرض ک</w:t>
      </w:r>
      <w:r>
        <w:rPr>
          <w:rFonts w:hint="cs"/>
          <w:rtl/>
        </w:rPr>
        <w:t>ی</w:t>
      </w:r>
      <w:r>
        <w:rPr>
          <w:rFonts w:hint="eastAsia"/>
          <w:rtl/>
        </w:rPr>
        <w:t>ا</w:t>
      </w:r>
      <w:r>
        <w:rPr>
          <w:rtl/>
        </w:rPr>
        <w:t xml:space="preserve"> ہے کہ اس شعبے م</w:t>
      </w:r>
      <w:r>
        <w:rPr>
          <w:rFonts w:hint="cs"/>
          <w:rtl/>
        </w:rPr>
        <w:t>ی</w:t>
      </w:r>
      <w:r>
        <w:rPr>
          <w:rFonts w:hint="eastAsia"/>
          <w:rtl/>
        </w:rPr>
        <w:t>ں</w:t>
      </w:r>
      <w:r>
        <w:rPr>
          <w:rtl/>
        </w:rPr>
        <w:t xml:space="preserve"> انسان کئ</w:t>
      </w:r>
      <w:r>
        <w:rPr>
          <w:rFonts w:hint="cs"/>
          <w:rtl/>
        </w:rPr>
        <w:t>ی</w:t>
      </w:r>
      <w:r>
        <w:rPr>
          <w:rtl/>
        </w:rPr>
        <w:t xml:space="preserve"> صد</w:t>
      </w:r>
      <w:r>
        <w:rPr>
          <w:rFonts w:hint="cs"/>
          <w:rtl/>
        </w:rPr>
        <w:t>ی</w:t>
      </w:r>
      <w:r>
        <w:rPr>
          <w:rFonts w:hint="eastAsia"/>
          <w:rtl/>
        </w:rPr>
        <w:t>وں</w:t>
      </w:r>
      <w:r>
        <w:rPr>
          <w:rtl/>
        </w:rPr>
        <w:t xml:space="preserve"> تک کوئ</w:t>
      </w:r>
      <w:r>
        <w:rPr>
          <w:rFonts w:hint="cs"/>
          <w:rtl/>
        </w:rPr>
        <w:t>ی</w:t>
      </w:r>
      <w:r>
        <w:rPr>
          <w:rtl/>
        </w:rPr>
        <w:t xml:space="preserve"> قابل ذکر کارنامہ انجام نہ دے سکااور ہم نہا</w:t>
      </w:r>
      <w:r>
        <w:rPr>
          <w:rFonts w:hint="cs"/>
          <w:rtl/>
        </w:rPr>
        <w:t>ی</w:t>
      </w:r>
      <w:r>
        <w:rPr>
          <w:rFonts w:hint="eastAsia"/>
          <w:rtl/>
        </w:rPr>
        <w:t>ت</w:t>
      </w:r>
      <w:r>
        <w:rPr>
          <w:rtl/>
        </w:rPr>
        <w:t xml:space="preserve"> ح</w:t>
      </w:r>
      <w:r>
        <w:rPr>
          <w:rFonts w:hint="cs"/>
          <w:rtl/>
        </w:rPr>
        <w:t>ی</w:t>
      </w:r>
      <w:r>
        <w:rPr>
          <w:rFonts w:hint="eastAsia"/>
          <w:rtl/>
        </w:rPr>
        <w:t>رت</w:t>
      </w:r>
      <w:r>
        <w:rPr>
          <w:rtl/>
        </w:rPr>
        <w:t xml:space="preserve"> سے </w:t>
      </w:r>
      <w:r>
        <w:rPr>
          <w:rFonts w:hint="cs"/>
          <w:rtl/>
        </w:rPr>
        <w:t>ی</w:t>
      </w:r>
      <w:r>
        <w:rPr>
          <w:rFonts w:hint="eastAsia"/>
          <w:rtl/>
        </w:rPr>
        <w:t>ہ</w:t>
      </w:r>
      <w:r>
        <w:rPr>
          <w:rtl/>
        </w:rPr>
        <w:t xml:space="preserve"> کہنے م</w:t>
      </w:r>
      <w:r>
        <w:rPr>
          <w:rFonts w:hint="cs"/>
          <w:rtl/>
        </w:rPr>
        <w:t>ی</w:t>
      </w:r>
      <w:r>
        <w:rPr>
          <w:rFonts w:hint="eastAsia"/>
          <w:rtl/>
        </w:rPr>
        <w:t>ں</w:t>
      </w:r>
      <w:r>
        <w:rPr>
          <w:rtl/>
        </w:rPr>
        <w:t xml:space="preserve"> حق بجانب ہ</w:t>
      </w:r>
      <w:r>
        <w:rPr>
          <w:rFonts w:hint="cs"/>
          <w:rtl/>
        </w:rPr>
        <w:t>ی</w:t>
      </w:r>
      <w:r>
        <w:rPr>
          <w:rFonts w:hint="eastAsia"/>
          <w:rtl/>
        </w:rPr>
        <w:t>ں</w:t>
      </w:r>
      <w:r>
        <w:rPr>
          <w:rtl/>
        </w:rPr>
        <w:t xml:space="preserve"> کہ علم ہ</w:t>
      </w:r>
      <w:r>
        <w:rPr>
          <w:rFonts w:hint="cs"/>
          <w:rtl/>
        </w:rPr>
        <w:t>ی</w:t>
      </w:r>
      <w:r>
        <w:rPr>
          <w:rFonts w:hint="eastAsia"/>
          <w:rtl/>
        </w:rPr>
        <w:t>ت</w:t>
      </w:r>
      <w:r>
        <w:rPr>
          <w:rtl/>
        </w:rPr>
        <w:t xml:space="preserve"> کے اس زوال کا ذمہ دار ارسطو ہے اگر وہ </w:t>
      </w:r>
      <w:r>
        <w:rPr>
          <w:rFonts w:hint="cs"/>
          <w:rtl/>
        </w:rPr>
        <w:t>ی</w:t>
      </w:r>
      <w:r>
        <w:rPr>
          <w:rFonts w:hint="eastAsia"/>
          <w:rtl/>
        </w:rPr>
        <w:t>ہ</w:t>
      </w:r>
      <w:r>
        <w:rPr>
          <w:rtl/>
        </w:rPr>
        <w:t xml:space="preserve"> نہ کہتا کہ زم</w:t>
      </w:r>
      <w:r>
        <w:rPr>
          <w:rFonts w:hint="cs"/>
          <w:rtl/>
        </w:rPr>
        <w:t>ی</w:t>
      </w:r>
      <w:r>
        <w:rPr>
          <w:rFonts w:hint="eastAsia"/>
          <w:rtl/>
        </w:rPr>
        <w:t>ن</w:t>
      </w:r>
      <w:r>
        <w:rPr>
          <w:rtl/>
        </w:rPr>
        <w:t xml:space="preserve"> ساکن ہے اور سورج اور ستارے زم</w:t>
      </w:r>
      <w:r>
        <w:rPr>
          <w:rFonts w:hint="cs"/>
          <w:rtl/>
        </w:rPr>
        <w:t>ی</w:t>
      </w:r>
      <w:r>
        <w:rPr>
          <w:rFonts w:hint="eastAsia"/>
          <w:rtl/>
        </w:rPr>
        <w:t>ن</w:t>
      </w:r>
      <w:r>
        <w:rPr>
          <w:rtl/>
        </w:rPr>
        <w:t xml:space="preserve"> کے گرد گردش کر رہے ہ</w:t>
      </w:r>
      <w:r>
        <w:rPr>
          <w:rFonts w:hint="cs"/>
          <w:rtl/>
        </w:rPr>
        <w:t>ی</w:t>
      </w:r>
      <w:r>
        <w:rPr>
          <w:rFonts w:hint="eastAsia"/>
          <w:rtl/>
        </w:rPr>
        <w:t>ں</w:t>
      </w:r>
      <w:r>
        <w:rPr>
          <w:rtl/>
        </w:rPr>
        <w:t xml:space="preserve"> تو وہ عظ</w:t>
      </w:r>
      <w:r>
        <w:rPr>
          <w:rFonts w:hint="cs"/>
          <w:rtl/>
        </w:rPr>
        <w:t>ی</w:t>
      </w:r>
      <w:r>
        <w:rPr>
          <w:rFonts w:hint="eastAsia"/>
          <w:rtl/>
        </w:rPr>
        <w:t>م</w:t>
      </w:r>
      <w:r>
        <w:rPr>
          <w:rtl/>
        </w:rPr>
        <w:t xml:space="preserve"> علم</w:t>
      </w:r>
      <w:r>
        <w:rPr>
          <w:rFonts w:hint="cs"/>
          <w:rtl/>
        </w:rPr>
        <w:t>ی</w:t>
      </w:r>
      <w:r>
        <w:rPr>
          <w:rtl/>
        </w:rPr>
        <w:t xml:space="preserve"> تحر</w:t>
      </w:r>
      <w:r>
        <w:rPr>
          <w:rFonts w:hint="cs"/>
          <w:rtl/>
        </w:rPr>
        <w:t>ی</w:t>
      </w:r>
      <w:r>
        <w:rPr>
          <w:rFonts w:hint="eastAsia"/>
          <w:rtl/>
        </w:rPr>
        <w:t>ک</w:t>
      </w:r>
      <w:r>
        <w:rPr>
          <w:rtl/>
        </w:rPr>
        <w:t xml:space="preserve"> جو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علم</w:t>
      </w:r>
      <w:r>
        <w:rPr>
          <w:rFonts w:hint="cs"/>
          <w:rtl/>
        </w:rPr>
        <w:t>ی</w:t>
      </w:r>
      <w:r>
        <w:rPr>
          <w:rtl/>
        </w:rPr>
        <w:t xml:space="preserve"> دور م</w:t>
      </w:r>
      <w:r>
        <w:rPr>
          <w:rFonts w:hint="cs"/>
          <w:rtl/>
        </w:rPr>
        <w:t>ی</w:t>
      </w:r>
      <w:r>
        <w:rPr>
          <w:rFonts w:hint="eastAsia"/>
          <w:rtl/>
        </w:rPr>
        <w:t>ں</w:t>
      </w:r>
      <w:r>
        <w:rPr>
          <w:rtl/>
        </w:rPr>
        <w:t xml:space="preserve"> شروع ہوئ</w:t>
      </w:r>
      <w:r>
        <w:rPr>
          <w:rFonts w:hint="cs"/>
          <w:rtl/>
        </w:rPr>
        <w:t>ی</w:t>
      </w:r>
      <w:r>
        <w:rPr>
          <w:rtl/>
        </w:rPr>
        <w:t xml:space="preserve"> کم از کم </w:t>
      </w:r>
      <w:r>
        <w:rPr>
          <w:rtl/>
        </w:rPr>
        <w:lastRenderedPageBreak/>
        <w:t>پہل</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سے ہ</w:t>
      </w:r>
      <w:r>
        <w:rPr>
          <w:rFonts w:hint="cs"/>
          <w:rtl/>
        </w:rPr>
        <w:t>ی</w:t>
      </w:r>
      <w:r>
        <w:rPr>
          <w:rtl/>
        </w:rPr>
        <w:t xml:space="preserve"> شروع ہو چک</w:t>
      </w:r>
      <w:r>
        <w:rPr>
          <w:rFonts w:hint="cs"/>
          <w:rtl/>
        </w:rPr>
        <w:t>ی</w:t>
      </w:r>
      <w:r>
        <w:rPr>
          <w:rtl/>
        </w:rPr>
        <w:t xml:space="preserve"> ہوت</w:t>
      </w:r>
      <w:r>
        <w:rPr>
          <w:rFonts w:hint="cs"/>
          <w:rtl/>
        </w:rPr>
        <w:t>ی</w:t>
      </w:r>
      <w:r>
        <w:rPr>
          <w:rtl/>
        </w:rPr>
        <w:t xml:space="preserve"> ہم</w:t>
      </w:r>
      <w:r>
        <w:rPr>
          <w:rFonts w:hint="cs"/>
          <w:rtl/>
        </w:rPr>
        <w:t>ی</w:t>
      </w:r>
      <w:r>
        <w:rPr>
          <w:rFonts w:hint="eastAsia"/>
          <w:rtl/>
        </w:rPr>
        <w:t>ں</w:t>
      </w:r>
      <w:r>
        <w:rPr>
          <w:rtl/>
        </w:rPr>
        <w:t xml:space="preserve"> </w:t>
      </w:r>
      <w:r>
        <w:rPr>
          <w:rFonts w:hint="cs"/>
          <w:rtl/>
        </w:rPr>
        <w:t>ی</w:t>
      </w:r>
      <w:r>
        <w:rPr>
          <w:rtl/>
        </w:rPr>
        <w:t>ہ بات معلوم ہونا چاہ</w:t>
      </w:r>
      <w:r>
        <w:rPr>
          <w:rFonts w:hint="cs"/>
          <w:rtl/>
        </w:rPr>
        <w:t>ی</w:t>
      </w:r>
      <w:r>
        <w:rPr>
          <w:rFonts w:hint="eastAsia"/>
          <w:rtl/>
        </w:rPr>
        <w:t>ے</w:t>
      </w:r>
      <w:r>
        <w:rPr>
          <w:rtl/>
        </w:rPr>
        <w:t xml:space="preserve"> کہماڈرن علم</w:t>
      </w:r>
      <w:r>
        <w:rPr>
          <w:rFonts w:hint="cs"/>
          <w:rtl/>
        </w:rPr>
        <w:t>ی</w:t>
      </w:r>
      <w:r>
        <w:rPr>
          <w:rtl/>
        </w:rPr>
        <w:t xml:space="preserve"> دور ک</w:t>
      </w:r>
      <w:r>
        <w:rPr>
          <w:rFonts w:hint="cs"/>
          <w:rtl/>
        </w:rPr>
        <w:t>ی</w:t>
      </w:r>
      <w:r>
        <w:rPr>
          <w:rtl/>
        </w:rPr>
        <w:t xml:space="preserve"> تحر</w:t>
      </w:r>
      <w:r>
        <w:rPr>
          <w:rFonts w:hint="cs"/>
          <w:rtl/>
        </w:rPr>
        <w:t>ی</w:t>
      </w:r>
      <w:r>
        <w:rPr>
          <w:rFonts w:hint="eastAsia"/>
          <w:rtl/>
        </w:rPr>
        <w:t>ک</w:t>
      </w:r>
      <w:r>
        <w:rPr>
          <w:rtl/>
        </w:rPr>
        <w:t xml:space="preserve"> جو آج تک جار</w:t>
      </w:r>
      <w:r>
        <w:rPr>
          <w:rFonts w:hint="cs"/>
          <w:rtl/>
        </w:rPr>
        <w:t>ی</w:t>
      </w:r>
      <w:r>
        <w:rPr>
          <w:rtl/>
        </w:rPr>
        <w:t xml:space="preserve"> ہے اس کا آغاز پول</w:t>
      </w:r>
      <w:r>
        <w:rPr>
          <w:rFonts w:hint="cs"/>
          <w:rtl/>
        </w:rPr>
        <w:t>ی</w:t>
      </w:r>
      <w:r>
        <w:rPr>
          <w:rFonts w:hint="eastAsia"/>
          <w:rtl/>
        </w:rPr>
        <w:t>نڈ</w:t>
      </w:r>
      <w:r>
        <w:rPr>
          <w:rtl/>
        </w:rPr>
        <w:t xml:space="preserve"> کے کوپر ن</w:t>
      </w:r>
      <w:r>
        <w:rPr>
          <w:rFonts w:hint="cs"/>
          <w:rtl/>
        </w:rPr>
        <w:t>ی</w:t>
      </w:r>
      <w:r>
        <w:rPr>
          <w:rFonts w:hint="eastAsia"/>
          <w:rtl/>
        </w:rPr>
        <w:t>ک</w:t>
      </w:r>
      <w:r>
        <w:rPr>
          <w:rtl/>
        </w:rPr>
        <w:t xml:space="preserve"> نے ک</w:t>
      </w:r>
      <w:r>
        <w:rPr>
          <w:rFonts w:hint="cs"/>
          <w:rtl/>
        </w:rPr>
        <w:t>ی</w:t>
      </w:r>
      <w:r>
        <w:rPr>
          <w:rFonts w:hint="eastAsia"/>
          <w:rtl/>
        </w:rPr>
        <w:t>ا</w:t>
      </w:r>
      <w:r>
        <w:rPr>
          <w:rtl/>
        </w:rPr>
        <w:t xml:space="preserve"> جس نے کہا کہ زم</w:t>
      </w:r>
      <w:r>
        <w:rPr>
          <w:rFonts w:hint="cs"/>
          <w:rtl/>
        </w:rPr>
        <w:t>ی</w:t>
      </w:r>
      <w:r>
        <w:rPr>
          <w:rFonts w:hint="eastAsia"/>
          <w:rtl/>
        </w:rPr>
        <w:t>ن</w:t>
      </w:r>
      <w:r>
        <w:rPr>
          <w:rtl/>
        </w:rPr>
        <w:t xml:space="preserve"> ‘ سورج کے ارد گرد گھموت</w:t>
      </w:r>
      <w:r>
        <w:rPr>
          <w:rFonts w:hint="cs"/>
          <w:rtl/>
        </w:rPr>
        <w:t>ی</w:t>
      </w:r>
      <w:r>
        <w:rPr>
          <w:rtl/>
        </w:rPr>
        <w:t xml:space="preserve"> ہے اورا س کے بعد کپلر نے جو جرمن تھا اس علم</w:t>
      </w:r>
      <w:r>
        <w:rPr>
          <w:rFonts w:hint="cs"/>
          <w:rtl/>
        </w:rPr>
        <w:t>ی</w:t>
      </w:r>
      <w:r>
        <w:rPr>
          <w:rtl/>
        </w:rPr>
        <w:t xml:space="preserve"> تحر</w:t>
      </w:r>
      <w:r>
        <w:rPr>
          <w:rFonts w:hint="cs"/>
          <w:rtl/>
        </w:rPr>
        <w:t>ی</w:t>
      </w:r>
      <w:r>
        <w:rPr>
          <w:rFonts w:hint="eastAsia"/>
          <w:rtl/>
        </w:rPr>
        <w:t>ک</w:t>
      </w:r>
      <w:r>
        <w:rPr>
          <w:rtl/>
        </w:rPr>
        <w:t xml:space="preserve"> کو زم</w:t>
      </w:r>
      <w:r>
        <w:rPr>
          <w:rFonts w:hint="cs"/>
          <w:rtl/>
        </w:rPr>
        <w:t>ی</w:t>
      </w:r>
      <w:r>
        <w:rPr>
          <w:rFonts w:hint="eastAsia"/>
          <w:rtl/>
        </w:rPr>
        <w:t>ن</w:t>
      </w:r>
      <w:r>
        <w:rPr>
          <w:rtl/>
        </w:rPr>
        <w:t xml:space="preserve"> سم</w:t>
      </w:r>
      <w:r>
        <w:rPr>
          <w:rFonts w:hint="cs"/>
          <w:rtl/>
        </w:rPr>
        <w:t>ی</w:t>
      </w:r>
      <w:r>
        <w:rPr>
          <w:rFonts w:hint="eastAsia"/>
          <w:rtl/>
        </w:rPr>
        <w:t>ت</w:t>
      </w:r>
      <w:r>
        <w:rPr>
          <w:rtl/>
        </w:rPr>
        <w:t xml:space="preserve"> دوسرے س</w:t>
      </w:r>
      <w:r>
        <w:rPr>
          <w:rFonts w:hint="cs"/>
          <w:rtl/>
        </w:rPr>
        <w:t>ی</w:t>
      </w:r>
      <w:r>
        <w:rPr>
          <w:rFonts w:hint="eastAsia"/>
          <w:rtl/>
        </w:rPr>
        <w:t>اروں</w:t>
      </w:r>
      <w:r>
        <w:rPr>
          <w:rtl/>
        </w:rPr>
        <w:t xml:space="preserve"> ک</w:t>
      </w:r>
      <w:r>
        <w:rPr>
          <w:rFonts w:hint="cs"/>
          <w:rtl/>
        </w:rPr>
        <w:t>ی</w:t>
      </w:r>
      <w:r>
        <w:rPr>
          <w:rtl/>
        </w:rPr>
        <w:t xml:space="preserve"> سورج کے گرد حرکت کو بحسن و خوب</w:t>
      </w:r>
      <w:r>
        <w:rPr>
          <w:rFonts w:hint="cs"/>
          <w:rtl/>
        </w:rPr>
        <w:t>ی</w:t>
      </w:r>
      <w:r>
        <w:rPr>
          <w:rtl/>
        </w:rPr>
        <w:t xml:space="preserve"> ثابت کرکے اس علم</w:t>
      </w:r>
      <w:r>
        <w:rPr>
          <w:rFonts w:hint="cs"/>
          <w:rtl/>
        </w:rPr>
        <w:t>ی</w:t>
      </w:r>
      <w:r>
        <w:rPr>
          <w:rtl/>
        </w:rPr>
        <w:t xml:space="preserve"> تحر</w:t>
      </w:r>
      <w:r>
        <w:rPr>
          <w:rFonts w:hint="cs"/>
          <w:rtl/>
        </w:rPr>
        <w:t>ی</w:t>
      </w:r>
      <w:r>
        <w:rPr>
          <w:rFonts w:hint="eastAsia"/>
          <w:rtl/>
        </w:rPr>
        <w:t>ک</w:t>
      </w:r>
      <w:r>
        <w:rPr>
          <w:rtl/>
        </w:rPr>
        <w:t xml:space="preserve"> کو خاص</w:t>
      </w:r>
      <w:r>
        <w:rPr>
          <w:rFonts w:hint="cs"/>
          <w:rtl/>
        </w:rPr>
        <w:t>ی</w:t>
      </w:r>
      <w:r>
        <w:rPr>
          <w:rtl/>
        </w:rPr>
        <w:t xml:space="preserve"> قوت بخش</w:t>
      </w:r>
      <w:r>
        <w:rPr>
          <w:rFonts w:hint="cs"/>
          <w:rtl/>
        </w:rPr>
        <w:t>ی</w:t>
      </w:r>
      <w:r>
        <w:rPr>
          <w:rtl/>
        </w:rPr>
        <w:t xml:space="preserve"> اگر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اشخاص پ</w:t>
      </w:r>
      <w:r>
        <w:rPr>
          <w:rFonts w:hint="cs"/>
          <w:rtl/>
        </w:rPr>
        <w:t>ی</w:t>
      </w:r>
      <w:r>
        <w:rPr>
          <w:rFonts w:hint="eastAsia"/>
          <w:rtl/>
        </w:rPr>
        <w:t>دا</w:t>
      </w:r>
      <w:r>
        <w:rPr>
          <w:rtl/>
        </w:rPr>
        <w:t xml:space="preserve"> نہ ہوتے اور چال</w:t>
      </w:r>
      <w:r>
        <w:rPr>
          <w:rFonts w:hint="cs"/>
          <w:rtl/>
        </w:rPr>
        <w:t>ی</w:t>
      </w:r>
      <w:r>
        <w:rPr>
          <w:rFonts w:hint="eastAsia"/>
          <w:rtl/>
        </w:rPr>
        <w:t>س</w:t>
      </w:r>
      <w:r>
        <w:rPr>
          <w:rtl/>
        </w:rPr>
        <w:t xml:space="preserve"> ہزار آٹھ سو سالہ انسان کا زم</w:t>
      </w:r>
      <w:r>
        <w:rPr>
          <w:rFonts w:hint="cs"/>
          <w:rtl/>
        </w:rPr>
        <w:t>ی</w:t>
      </w:r>
      <w:r>
        <w:rPr>
          <w:rFonts w:hint="eastAsia"/>
          <w:rtl/>
        </w:rPr>
        <w:t>ن</w:t>
      </w:r>
      <w:r>
        <w:rPr>
          <w:rtl/>
        </w:rPr>
        <w:t xml:space="preserve"> کے ساکن ہونے اور سورج کا اس کے گرد گردش کرنے کا نظر</w:t>
      </w:r>
      <w:r>
        <w:rPr>
          <w:rFonts w:hint="cs"/>
          <w:rtl/>
        </w:rPr>
        <w:t>ی</w:t>
      </w:r>
      <w:r>
        <w:rPr>
          <w:rFonts w:hint="eastAsia"/>
          <w:rtl/>
        </w:rPr>
        <w:t>ہ</w:t>
      </w:r>
      <w:r>
        <w:rPr>
          <w:rtl/>
        </w:rPr>
        <w:t xml:space="preserve"> اس کے دماغ سے نہ نکالتے تو دکارت ہرگز پ</w:t>
      </w:r>
      <w:r>
        <w:rPr>
          <w:rFonts w:hint="cs"/>
          <w:rtl/>
        </w:rPr>
        <w:t>ی</w:t>
      </w:r>
      <w:r>
        <w:rPr>
          <w:rFonts w:hint="eastAsia"/>
          <w:rtl/>
        </w:rPr>
        <w:t>دا</w:t>
      </w:r>
      <w:r>
        <w:rPr>
          <w:rtl/>
        </w:rPr>
        <w:t xml:space="preserve"> نہ ہوتا جس نے جد</w:t>
      </w:r>
      <w:r>
        <w:rPr>
          <w:rFonts w:hint="cs"/>
          <w:rtl/>
        </w:rPr>
        <w:t>ی</w:t>
      </w:r>
      <w:r>
        <w:rPr>
          <w:rFonts w:hint="eastAsia"/>
          <w:rtl/>
        </w:rPr>
        <w:t>د</w:t>
      </w:r>
      <w:r>
        <w:rPr>
          <w:rtl/>
        </w:rPr>
        <w:t xml:space="preserve"> علم</w:t>
      </w:r>
      <w:r>
        <w:rPr>
          <w:rFonts w:hint="cs"/>
          <w:rtl/>
        </w:rPr>
        <w:t>ی</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 </w:t>
      </w:r>
    </w:p>
    <w:p w:rsidR="00921C41" w:rsidRDefault="00921C41" w:rsidP="00921C41">
      <w:pPr>
        <w:pStyle w:val="libNormal"/>
        <w:rPr>
          <w:rtl/>
        </w:rPr>
      </w:pPr>
      <w:r>
        <w:rPr>
          <w:rtl/>
        </w:rPr>
        <w:t>وہ بھ</w:t>
      </w:r>
      <w:r>
        <w:rPr>
          <w:rFonts w:hint="cs"/>
          <w:rtl/>
        </w:rPr>
        <w:t>ی</w:t>
      </w:r>
      <w:r>
        <w:rPr>
          <w:rtl/>
        </w:rPr>
        <w:t xml:space="preserve"> دوسرے سائند دانوں ک</w:t>
      </w:r>
      <w:r>
        <w:rPr>
          <w:rFonts w:hint="cs"/>
          <w:rtl/>
        </w:rPr>
        <w:t>ی</w:t>
      </w:r>
      <w:r>
        <w:rPr>
          <w:rtl/>
        </w:rPr>
        <w:t xml:space="preserve"> مانند کو پر ن</w:t>
      </w:r>
      <w:r>
        <w:rPr>
          <w:rFonts w:hint="cs"/>
          <w:rtl/>
        </w:rPr>
        <w:t>ی</w:t>
      </w:r>
      <w:r>
        <w:rPr>
          <w:rFonts w:hint="eastAsia"/>
          <w:rtl/>
        </w:rPr>
        <w:t>ک</w:t>
      </w:r>
      <w:r>
        <w:rPr>
          <w:rtl/>
        </w:rPr>
        <w:t xml:space="preserve"> کے آنے تک ارسطو کے پ</w:t>
      </w:r>
      <w:r>
        <w:rPr>
          <w:rFonts w:hint="cs"/>
          <w:rtl/>
        </w:rPr>
        <w:t>ی</w:t>
      </w:r>
      <w:r>
        <w:rPr>
          <w:rFonts w:hint="eastAsia"/>
          <w:rtl/>
        </w:rPr>
        <w:t>دا</w:t>
      </w:r>
      <w:r>
        <w:rPr>
          <w:rtl/>
        </w:rPr>
        <w:t xml:space="preserve"> کئے ہوئے ظَمت کدے م</w:t>
      </w:r>
      <w:r>
        <w:rPr>
          <w:rFonts w:hint="cs"/>
          <w:rtl/>
        </w:rPr>
        <w:t>ی</w:t>
      </w:r>
      <w:r>
        <w:rPr>
          <w:rFonts w:hint="eastAsia"/>
          <w:rtl/>
        </w:rPr>
        <w:t>ں</w:t>
      </w:r>
      <w:r>
        <w:rPr>
          <w:rtl/>
        </w:rPr>
        <w:t xml:space="preserve"> رہ رہا تھا جب گل</w:t>
      </w:r>
      <w:r>
        <w:rPr>
          <w:rFonts w:hint="cs"/>
          <w:rtl/>
        </w:rPr>
        <w:t>ی</w:t>
      </w:r>
      <w:r>
        <w:rPr>
          <w:rFonts w:hint="eastAsia"/>
          <w:rtl/>
        </w:rPr>
        <w:t>ل</w:t>
      </w:r>
      <w:r>
        <w:rPr>
          <w:rFonts w:hint="cs"/>
          <w:rtl/>
        </w:rPr>
        <w:t>ی</w:t>
      </w:r>
      <w:r>
        <w:rPr>
          <w:rFonts w:hint="eastAsia"/>
          <w:rtl/>
        </w:rPr>
        <w:t>و</w:t>
      </w:r>
      <w:r>
        <w:rPr>
          <w:rtl/>
        </w:rPr>
        <w:t xml:space="preserve"> نے پہل</w:t>
      </w:r>
      <w:r>
        <w:rPr>
          <w:rFonts w:hint="cs"/>
          <w:rtl/>
        </w:rPr>
        <w:t>ی</w:t>
      </w:r>
      <w:r>
        <w:rPr>
          <w:rtl/>
        </w:rPr>
        <w:t xml:space="preserve"> مرتبہ اپن</w:t>
      </w:r>
      <w:r>
        <w:rPr>
          <w:rFonts w:hint="cs"/>
          <w:rtl/>
        </w:rPr>
        <w:t>ی</w:t>
      </w:r>
      <w:r>
        <w:rPr>
          <w:rtl/>
        </w:rPr>
        <w:t xml:space="preserve"> فلک</w:t>
      </w:r>
      <w:r>
        <w:rPr>
          <w:rFonts w:hint="cs"/>
          <w:rtl/>
        </w:rPr>
        <w:t>ی</w:t>
      </w:r>
      <w:r>
        <w:rPr>
          <w:rtl/>
        </w:rPr>
        <w:t xml:space="preserve"> دور ب</w:t>
      </w:r>
      <w:r>
        <w:rPr>
          <w:rFonts w:hint="cs"/>
          <w:rtl/>
        </w:rPr>
        <w:t>ی</w:t>
      </w:r>
      <w:r>
        <w:rPr>
          <w:rFonts w:hint="eastAsia"/>
          <w:rtl/>
        </w:rPr>
        <w:t>ن</w:t>
      </w:r>
      <w:r>
        <w:rPr>
          <w:rtl/>
        </w:rPr>
        <w:t xml:space="preserve"> سے 1610 ء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اسمان کا نظارہ ک</w:t>
      </w:r>
      <w:r>
        <w:rPr>
          <w:rFonts w:hint="cs"/>
          <w:rtl/>
        </w:rPr>
        <w:t>ی</w:t>
      </w:r>
      <w:r>
        <w:rPr>
          <w:rFonts w:hint="eastAsia"/>
          <w:rtl/>
        </w:rPr>
        <w:t>ا</w:t>
      </w:r>
      <w:r>
        <w:rPr>
          <w:rtl/>
        </w:rPr>
        <w:t xml:space="preserve"> دکارت اس وقت چودہ سالہ لڑکا تھا وہ کو پر ن</w:t>
      </w:r>
      <w:r>
        <w:rPr>
          <w:rFonts w:hint="cs"/>
          <w:rtl/>
        </w:rPr>
        <w:t>ی</w:t>
      </w:r>
      <w:r>
        <w:rPr>
          <w:rFonts w:hint="eastAsia"/>
          <w:rtl/>
        </w:rPr>
        <w:t>ک</w:t>
      </w:r>
      <w:r>
        <w:rPr>
          <w:rtl/>
        </w:rPr>
        <w:t xml:space="preserve"> کپلر اور گل</w:t>
      </w:r>
      <w:r>
        <w:rPr>
          <w:rFonts w:hint="cs"/>
          <w:rtl/>
        </w:rPr>
        <w:t>ی</w:t>
      </w:r>
      <w:r>
        <w:rPr>
          <w:rFonts w:hint="eastAsia"/>
          <w:rtl/>
        </w:rPr>
        <w:t>ل</w:t>
      </w:r>
      <w:r>
        <w:rPr>
          <w:rFonts w:hint="cs"/>
          <w:rtl/>
        </w:rPr>
        <w:t>ی</w:t>
      </w:r>
      <w:r>
        <w:rPr>
          <w:rFonts w:hint="eastAsia"/>
          <w:rtl/>
        </w:rPr>
        <w:t>و</w:t>
      </w:r>
      <w:r>
        <w:rPr>
          <w:rtl/>
        </w:rPr>
        <w:t xml:space="preserve"> کے بغ</w:t>
      </w:r>
      <w:r>
        <w:rPr>
          <w:rFonts w:hint="cs"/>
          <w:rtl/>
        </w:rPr>
        <w:t>ی</w:t>
      </w:r>
      <w:r>
        <w:rPr>
          <w:rFonts w:hint="eastAsia"/>
          <w:rtl/>
        </w:rPr>
        <w:t>ر</w:t>
      </w:r>
      <w:r>
        <w:rPr>
          <w:rtl/>
        </w:rPr>
        <w:t xml:space="preserve"> اپنے </w:t>
      </w:r>
      <w:r>
        <w:rPr>
          <w:rFonts w:hint="eastAsia"/>
          <w:rtl/>
        </w:rPr>
        <w:t>آ</w:t>
      </w:r>
      <w:r>
        <w:rPr>
          <w:rtl/>
        </w:rPr>
        <w:t xml:space="preserve"> کو جہالت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نکال کر جد</w:t>
      </w:r>
      <w:r>
        <w:rPr>
          <w:rFonts w:hint="cs"/>
          <w:rtl/>
        </w:rPr>
        <w:t>ی</w:t>
      </w:r>
      <w:r>
        <w:rPr>
          <w:rFonts w:hint="eastAsia"/>
          <w:rtl/>
        </w:rPr>
        <w:t>د</w:t>
      </w:r>
      <w:r>
        <w:rPr>
          <w:rtl/>
        </w:rPr>
        <w:t xml:space="preserve"> عصر ک</w:t>
      </w:r>
      <w:r>
        <w:rPr>
          <w:rFonts w:hint="cs"/>
          <w:rtl/>
        </w:rPr>
        <w:t>ی</w:t>
      </w:r>
      <w:r>
        <w:rPr>
          <w:rtl/>
        </w:rPr>
        <w:t xml:space="preserve"> علم</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بن</w:t>
      </w:r>
      <w:r>
        <w:rPr>
          <w:rFonts w:hint="cs"/>
          <w:rtl/>
        </w:rPr>
        <w:t>ی</w:t>
      </w:r>
      <w:r>
        <w:rPr>
          <w:rFonts w:hint="eastAsia"/>
          <w:rtl/>
        </w:rPr>
        <w:t>اد</w:t>
      </w:r>
      <w:r>
        <w:rPr>
          <w:rtl/>
        </w:rPr>
        <w:t xml:space="preserve"> نہ رکھ سکتا تھا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علم زنج</w:t>
      </w:r>
      <w:r>
        <w:rPr>
          <w:rFonts w:hint="cs"/>
          <w:rtl/>
        </w:rPr>
        <w:t>ی</w:t>
      </w:r>
      <w:r>
        <w:rPr>
          <w:rFonts w:hint="eastAsia"/>
          <w:rtl/>
        </w:rPr>
        <w:t>روں</w:t>
      </w:r>
      <w:r>
        <w:rPr>
          <w:rtl/>
        </w:rPr>
        <w:t xml:space="preserve"> ک</w:t>
      </w:r>
      <w:r>
        <w:rPr>
          <w:rFonts w:hint="cs"/>
          <w:rtl/>
        </w:rPr>
        <w:t>ی</w:t>
      </w:r>
      <w:r>
        <w:rPr>
          <w:rtl/>
        </w:rPr>
        <w:t xml:space="preserve"> کڑ</w:t>
      </w:r>
      <w:r>
        <w:rPr>
          <w:rFonts w:hint="cs"/>
          <w:rtl/>
        </w:rPr>
        <w:t>ی</w:t>
      </w:r>
      <w:r>
        <w:rPr>
          <w:rFonts w:hint="eastAsia"/>
          <w:rtl/>
        </w:rPr>
        <w:t>وں</w:t>
      </w:r>
      <w:r>
        <w:rPr>
          <w:rtl/>
        </w:rPr>
        <w:t xml:space="preserve"> ک</w:t>
      </w:r>
      <w:r>
        <w:rPr>
          <w:rFonts w:hint="cs"/>
          <w:rtl/>
        </w:rPr>
        <w:t>ی</w:t>
      </w:r>
      <w:r>
        <w:rPr>
          <w:rtl/>
        </w:rPr>
        <w:t xml:space="preserve"> مانند ہے علم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دوسر</w:t>
      </w:r>
      <w:r>
        <w:rPr>
          <w:rFonts w:hint="cs"/>
          <w:rtl/>
        </w:rPr>
        <w:t>ی</w:t>
      </w:r>
      <w:r>
        <w:rPr>
          <w:rtl/>
        </w:rPr>
        <w:t xml:space="preserve"> سے ملت</w:t>
      </w:r>
      <w:r>
        <w:rPr>
          <w:rFonts w:hint="cs"/>
          <w:rtl/>
        </w:rPr>
        <w:t>ی</w:t>
      </w:r>
      <w:r>
        <w:rPr>
          <w:rtl/>
        </w:rPr>
        <w:t xml:space="preserve"> ہے اور اس طرح ا</w:t>
      </w:r>
      <w:r>
        <w:rPr>
          <w:rFonts w:hint="cs"/>
          <w:rtl/>
        </w:rPr>
        <w:t>ی</w:t>
      </w:r>
      <w:r>
        <w:rPr>
          <w:rFonts w:hint="eastAsia"/>
          <w:rtl/>
        </w:rPr>
        <w:t>ک</w:t>
      </w:r>
      <w:r>
        <w:rPr>
          <w:rtl/>
        </w:rPr>
        <w:t xml:space="preserve"> دوسرا علم وجود م</w:t>
      </w:r>
      <w:r>
        <w:rPr>
          <w:rFonts w:hint="cs"/>
          <w:rtl/>
        </w:rPr>
        <w:t>ی</w:t>
      </w:r>
      <w:r>
        <w:rPr>
          <w:rFonts w:hint="eastAsia"/>
          <w:rtl/>
        </w:rPr>
        <w:t>ں</w:t>
      </w:r>
      <w:r>
        <w:rPr>
          <w:rtl/>
        </w:rPr>
        <w:t xml:space="preserve"> آتا ہے۔ </w:t>
      </w:r>
    </w:p>
    <w:p w:rsidR="00921C41" w:rsidRDefault="00921C41" w:rsidP="00921C41">
      <w:pPr>
        <w:pStyle w:val="libNormal"/>
        <w:rPr>
          <w:rtl/>
        </w:rPr>
      </w:pPr>
      <w:r>
        <w:rPr>
          <w:rFonts w:hint="eastAsia"/>
          <w:rtl/>
        </w:rPr>
        <w:t>زم</w:t>
      </w:r>
      <w:r>
        <w:rPr>
          <w:rFonts w:hint="cs"/>
          <w:rtl/>
        </w:rPr>
        <w:t>ی</w:t>
      </w:r>
      <w:r>
        <w:rPr>
          <w:rFonts w:hint="eastAsia"/>
          <w:rtl/>
        </w:rPr>
        <w:t>ن</w:t>
      </w:r>
      <w:r>
        <w:rPr>
          <w:rtl/>
        </w:rPr>
        <w:t xml:space="preserve"> اور دوسرے س</w:t>
      </w:r>
      <w:r>
        <w:rPr>
          <w:rFonts w:hint="cs"/>
          <w:rtl/>
        </w:rPr>
        <w:t>ی</w:t>
      </w:r>
      <w:r>
        <w:rPr>
          <w:rFonts w:hint="eastAsia"/>
          <w:rtl/>
        </w:rPr>
        <w:t>اروں</w:t>
      </w:r>
      <w:r>
        <w:rPr>
          <w:rtl/>
        </w:rPr>
        <w:t xml:space="preserve"> کا سورج کے گرد حرکت نہ کرنے پر مشتمل انسان</w:t>
      </w:r>
      <w:r>
        <w:rPr>
          <w:rFonts w:hint="cs"/>
          <w:rtl/>
        </w:rPr>
        <w:t>ی</w:t>
      </w:r>
      <w:r>
        <w:rPr>
          <w:rtl/>
        </w:rPr>
        <w:t xml:space="preserve"> جہالت کا نظر</w:t>
      </w:r>
      <w:r>
        <w:rPr>
          <w:rFonts w:hint="cs"/>
          <w:rtl/>
        </w:rPr>
        <w:t>ی</w:t>
      </w:r>
      <w:r>
        <w:rPr>
          <w:rFonts w:hint="eastAsia"/>
          <w:rtl/>
        </w:rPr>
        <w:t>ہ</w:t>
      </w:r>
      <w:r>
        <w:rPr>
          <w:rtl/>
        </w:rPr>
        <w:t xml:space="preserve"> جو ارسطو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اس ک</w:t>
      </w:r>
      <w:r>
        <w:rPr>
          <w:rFonts w:hint="cs"/>
          <w:rtl/>
        </w:rPr>
        <w:t>ی</w:t>
      </w:r>
      <w:r>
        <w:rPr>
          <w:rtl/>
        </w:rPr>
        <w:t xml:space="preserve"> وجہ سے انسان اٹھارہ صد</w:t>
      </w:r>
      <w:r>
        <w:rPr>
          <w:rFonts w:hint="cs"/>
          <w:rtl/>
        </w:rPr>
        <w:t>ی</w:t>
      </w:r>
      <w:r>
        <w:rPr>
          <w:rFonts w:hint="eastAsia"/>
          <w:rtl/>
        </w:rPr>
        <w:t>وں</w:t>
      </w:r>
      <w:r>
        <w:rPr>
          <w:rtl/>
        </w:rPr>
        <w:t xml:space="preserve"> تک علم</w:t>
      </w:r>
      <w:r>
        <w:rPr>
          <w:rFonts w:hint="cs"/>
          <w:rtl/>
        </w:rPr>
        <w:t>ی</w:t>
      </w:r>
      <w:r>
        <w:rPr>
          <w:rtl/>
        </w:rPr>
        <w:t xml:space="preserve"> فضا م</w:t>
      </w:r>
      <w:r>
        <w:rPr>
          <w:rFonts w:hint="cs"/>
          <w:rtl/>
        </w:rPr>
        <w:t>ی</w:t>
      </w:r>
      <w:r>
        <w:rPr>
          <w:rFonts w:hint="eastAsia"/>
          <w:rtl/>
        </w:rPr>
        <w:t>ں</w:t>
      </w:r>
      <w:r>
        <w:rPr>
          <w:rtl/>
        </w:rPr>
        <w:t xml:space="preserve"> پرواز کرنے سے رکا رہا اور ارسطو کا اثر و رسوخ بھ</w:t>
      </w:r>
      <w:r>
        <w:rPr>
          <w:rFonts w:hint="cs"/>
          <w:rtl/>
        </w:rPr>
        <w:t>ی</w:t>
      </w:r>
      <w:r>
        <w:rPr>
          <w:rFonts w:hint="eastAsia"/>
          <w:rtl/>
        </w:rPr>
        <w:t>ا</w:t>
      </w:r>
      <w:r>
        <w:rPr>
          <w:rtl/>
        </w:rPr>
        <w:t xml:space="preserve"> س قدر ز</w:t>
      </w:r>
      <w:r>
        <w:rPr>
          <w:rFonts w:hint="cs"/>
          <w:rtl/>
        </w:rPr>
        <w:t>ی</w:t>
      </w:r>
      <w:r>
        <w:rPr>
          <w:rFonts w:hint="eastAsia"/>
          <w:rtl/>
        </w:rPr>
        <w:t>ادہ</w:t>
      </w:r>
      <w:r>
        <w:rPr>
          <w:rtl/>
        </w:rPr>
        <w:t xml:space="preserve"> تھا کہ کس</w:t>
      </w:r>
      <w:r>
        <w:rPr>
          <w:rFonts w:hint="cs"/>
          <w:rtl/>
        </w:rPr>
        <w:t>ی</w:t>
      </w:r>
      <w:r>
        <w:rPr>
          <w:rtl/>
        </w:rPr>
        <w:t xml:space="preserve"> کو اس کے نظر</w:t>
      </w:r>
      <w:r>
        <w:rPr>
          <w:rFonts w:hint="cs"/>
          <w:rtl/>
        </w:rPr>
        <w:t>ی</w:t>
      </w:r>
      <w:r>
        <w:rPr>
          <w:rFonts w:hint="eastAsia"/>
          <w:rtl/>
        </w:rPr>
        <w:t>ئے</w:t>
      </w:r>
      <w:r>
        <w:rPr>
          <w:rtl/>
        </w:rPr>
        <w:t xml:space="preserve"> کو باطل ثابت کرنے ک</w:t>
      </w:r>
      <w:r>
        <w:rPr>
          <w:rFonts w:hint="cs"/>
          <w:rtl/>
        </w:rPr>
        <w:t>ی</w:t>
      </w:r>
      <w:r>
        <w:rPr>
          <w:rtl/>
        </w:rPr>
        <w:t xml:space="preserve"> جرات بھ</w:t>
      </w:r>
      <w:r>
        <w:rPr>
          <w:rFonts w:hint="cs"/>
          <w:rtl/>
        </w:rPr>
        <w:t>ی</w:t>
      </w:r>
      <w:r>
        <w:rPr>
          <w:rtl/>
        </w:rPr>
        <w:t xml:space="preserve"> نہ ہوئ</w:t>
      </w:r>
      <w:r>
        <w:rPr>
          <w:rFonts w:hint="cs"/>
          <w:rtl/>
        </w:rPr>
        <w:t>ی</w:t>
      </w:r>
      <w:r>
        <w:rPr>
          <w:rtl/>
        </w:rPr>
        <w:t xml:space="preserve"> ۔ </w:t>
      </w:r>
    </w:p>
    <w:p w:rsidR="00921C41" w:rsidRDefault="00921C41" w:rsidP="00921C41">
      <w:pPr>
        <w:pStyle w:val="libNormal"/>
        <w:rPr>
          <w:rtl/>
        </w:rPr>
      </w:pPr>
      <w:r>
        <w:rPr>
          <w:rFonts w:hint="eastAsia"/>
          <w:rtl/>
        </w:rPr>
        <w:t>ارسطو</w:t>
      </w:r>
      <w:r>
        <w:rPr>
          <w:rtl/>
        </w:rPr>
        <w:t xml:space="preserve"> کے نظر</w:t>
      </w:r>
      <w:r>
        <w:rPr>
          <w:rFonts w:hint="cs"/>
          <w:rtl/>
        </w:rPr>
        <w:t>ی</w:t>
      </w:r>
      <w:r>
        <w:rPr>
          <w:rFonts w:hint="eastAsia"/>
          <w:rtl/>
        </w:rPr>
        <w:t>ئے</w:t>
      </w:r>
      <w:r>
        <w:rPr>
          <w:rtl/>
        </w:rPr>
        <w:t xml:space="preserve"> کو دو اور محرکات نے بھ</w:t>
      </w:r>
      <w:r>
        <w:rPr>
          <w:rFonts w:hint="cs"/>
          <w:rtl/>
        </w:rPr>
        <w:t>ی</w:t>
      </w:r>
      <w:r>
        <w:rPr>
          <w:rtl/>
        </w:rPr>
        <w:t xml:space="preserve"> تقو</w:t>
      </w:r>
      <w:r>
        <w:rPr>
          <w:rFonts w:hint="cs"/>
          <w:rtl/>
        </w:rPr>
        <w:t>ی</w:t>
      </w:r>
      <w:r>
        <w:rPr>
          <w:rFonts w:hint="eastAsia"/>
          <w:rtl/>
        </w:rPr>
        <w:t>ت</w:t>
      </w:r>
      <w:r>
        <w:rPr>
          <w:rtl/>
        </w:rPr>
        <w:t xml:space="preserve"> پہنچائ</w:t>
      </w:r>
      <w:r>
        <w:rPr>
          <w:rFonts w:hint="cs"/>
          <w:rtl/>
        </w:rPr>
        <w:t>ی</w:t>
      </w:r>
      <w:r>
        <w:rPr>
          <w:rtl/>
        </w:rPr>
        <w:t xml:space="preserve"> پہلا محرک </w:t>
      </w:r>
      <w:r>
        <w:rPr>
          <w:rFonts w:hint="cs"/>
          <w:rtl/>
        </w:rPr>
        <w:t>ی</w:t>
      </w:r>
      <w:r>
        <w:rPr>
          <w:rFonts w:hint="eastAsia"/>
          <w:rtl/>
        </w:rPr>
        <w:t>ہ</w:t>
      </w:r>
      <w:r>
        <w:rPr>
          <w:rtl/>
        </w:rPr>
        <w:t xml:space="preserve"> کہ مشحور مصر</w:t>
      </w:r>
      <w:r>
        <w:rPr>
          <w:rFonts w:hint="cs"/>
          <w:rtl/>
        </w:rPr>
        <w:t>ی</w:t>
      </w:r>
      <w:r>
        <w:rPr>
          <w:rtl/>
        </w:rPr>
        <w:t xml:space="preserve"> جغراف</w:t>
      </w:r>
      <w:r>
        <w:rPr>
          <w:rFonts w:hint="cs"/>
          <w:rtl/>
        </w:rPr>
        <w:t>ی</w:t>
      </w:r>
      <w:r>
        <w:rPr>
          <w:rFonts w:hint="eastAsia"/>
          <w:rtl/>
        </w:rPr>
        <w:t>ہ</w:t>
      </w:r>
      <w:r>
        <w:rPr>
          <w:rtl/>
        </w:rPr>
        <w:t xml:space="preserve"> دان بطل</w:t>
      </w:r>
      <w:r>
        <w:rPr>
          <w:rFonts w:hint="cs"/>
          <w:rtl/>
        </w:rPr>
        <w:t>ی</w:t>
      </w:r>
      <w:r>
        <w:rPr>
          <w:rFonts w:hint="eastAsia"/>
          <w:rtl/>
        </w:rPr>
        <w:t>موس</w:t>
      </w:r>
      <w:r>
        <w:rPr>
          <w:rtl/>
        </w:rPr>
        <w:t xml:space="preserve"> جو ارسطو کے پانچ سو سال بعددن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نے اس کے نظر</w:t>
      </w:r>
      <w:r>
        <w:rPr>
          <w:rFonts w:hint="cs"/>
          <w:rtl/>
        </w:rPr>
        <w:t>ی</w:t>
      </w:r>
      <w:r>
        <w:rPr>
          <w:rFonts w:hint="eastAsia"/>
          <w:rtl/>
        </w:rPr>
        <w:t>ہ</w:t>
      </w:r>
      <w:r>
        <w:rPr>
          <w:rtl/>
        </w:rPr>
        <w:t xml:space="preserve"> پر مہر تصد</w:t>
      </w:r>
      <w:r>
        <w:rPr>
          <w:rFonts w:hint="cs"/>
          <w:rtl/>
        </w:rPr>
        <w:t>ی</w:t>
      </w:r>
      <w:r>
        <w:rPr>
          <w:rFonts w:hint="eastAsia"/>
          <w:rtl/>
        </w:rPr>
        <w:t>ق</w:t>
      </w:r>
      <w:r>
        <w:rPr>
          <w:rtl/>
        </w:rPr>
        <w:t xml:space="preserve"> ثبت ک</w:t>
      </w:r>
      <w:r>
        <w:rPr>
          <w:rFonts w:hint="cs"/>
          <w:rtl/>
        </w:rPr>
        <w:t>ی</w:t>
      </w:r>
      <w:r>
        <w:rPr>
          <w:rFonts w:hint="eastAsia"/>
          <w:rtl/>
        </w:rPr>
        <w:t>ا</w:t>
      </w:r>
      <w:r>
        <w:rPr>
          <w:rtl/>
        </w:rPr>
        <w:t xml:space="preserve"> ور س</w:t>
      </w:r>
      <w:r>
        <w:rPr>
          <w:rFonts w:hint="cs"/>
          <w:rtl/>
        </w:rPr>
        <w:t>ی</w:t>
      </w:r>
      <w:r>
        <w:rPr>
          <w:rFonts w:hint="eastAsia"/>
          <w:rtl/>
        </w:rPr>
        <w:t>اروں</w:t>
      </w:r>
      <w:r>
        <w:rPr>
          <w:rtl/>
        </w:rPr>
        <w:t xml:space="preserve"> ک</w:t>
      </w:r>
      <w:r>
        <w:rPr>
          <w:rFonts w:hint="cs"/>
          <w:rtl/>
        </w:rPr>
        <w:t>ی</w:t>
      </w:r>
      <w:r>
        <w:rPr>
          <w:rtl/>
        </w:rPr>
        <w:t xml:space="preserve"> حرکت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کرتے ہوئے کہا کہ س</w:t>
      </w:r>
      <w:r>
        <w:rPr>
          <w:rFonts w:hint="cs"/>
          <w:rtl/>
        </w:rPr>
        <w:t>ی</w:t>
      </w:r>
      <w:r>
        <w:rPr>
          <w:rFonts w:hint="eastAsia"/>
          <w:rtl/>
        </w:rPr>
        <w:t>ارے</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w:t>
      </w:r>
      <w:r>
        <w:rPr>
          <w:rFonts w:hint="eastAsia"/>
          <w:rtl/>
        </w:rPr>
        <w:t>ے</w:t>
      </w:r>
      <w:r>
        <w:rPr>
          <w:rtl/>
        </w:rPr>
        <w:t xml:space="preserve"> گرد گردش کرتے ہ</w:t>
      </w:r>
      <w:r>
        <w:rPr>
          <w:rFonts w:hint="cs"/>
          <w:rtl/>
        </w:rPr>
        <w:t>ی</w:t>
      </w:r>
      <w:r>
        <w:rPr>
          <w:rFonts w:hint="eastAsia"/>
          <w:rtl/>
        </w:rPr>
        <w:t>ں</w:t>
      </w:r>
      <w:r>
        <w:rPr>
          <w:rtl/>
        </w:rPr>
        <w:t xml:space="preserve"> جو متحرک ہ</w:t>
      </w:r>
      <w:r>
        <w:rPr>
          <w:rFonts w:hint="cs"/>
          <w:rtl/>
        </w:rPr>
        <w:t>ی</w:t>
      </w:r>
      <w:r>
        <w:rPr>
          <w:rFonts w:hint="eastAsia"/>
          <w:rtl/>
        </w:rPr>
        <w:t>ں</w:t>
      </w:r>
      <w:r>
        <w:rPr>
          <w:rtl/>
        </w:rPr>
        <w:t xml:space="preserve"> اور وہ چ</w:t>
      </w:r>
      <w:r>
        <w:rPr>
          <w:rFonts w:hint="cs"/>
          <w:rtl/>
        </w:rPr>
        <w:t>ی</w:t>
      </w:r>
      <w:r>
        <w:rPr>
          <w:rFonts w:hint="eastAsia"/>
          <w:rtl/>
        </w:rPr>
        <w:t>ز</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گرد گھومت</w:t>
      </w:r>
      <w:r>
        <w:rPr>
          <w:rFonts w:hint="cs"/>
          <w:rtl/>
        </w:rPr>
        <w:t>ی</w:t>
      </w:r>
      <w:r>
        <w:rPr>
          <w:rtl/>
        </w:rPr>
        <w:t xml:space="preserve"> 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زم</w:t>
      </w:r>
      <w:r>
        <w:rPr>
          <w:rFonts w:hint="cs"/>
          <w:rtl/>
        </w:rPr>
        <w:t>ی</w:t>
      </w:r>
      <w:r>
        <w:rPr>
          <w:rFonts w:hint="eastAsia"/>
          <w:rtl/>
        </w:rPr>
        <w:t>ن</w:t>
      </w:r>
      <w:r>
        <w:rPr>
          <w:rtl/>
        </w:rPr>
        <w:t xml:space="preserve"> بذات خود ساکن ہے ج</w:t>
      </w:r>
      <w:r>
        <w:rPr>
          <w:rFonts w:hint="cs"/>
          <w:rtl/>
        </w:rPr>
        <w:t>ی</w:t>
      </w:r>
      <w:r>
        <w:rPr>
          <w:rFonts w:hint="eastAsia"/>
          <w:rtl/>
        </w:rPr>
        <w:t>سا</w:t>
      </w:r>
      <w:r>
        <w:rPr>
          <w:rtl/>
        </w:rPr>
        <w:t xml:space="preserve"> کہ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بطل</w:t>
      </w:r>
      <w:r>
        <w:rPr>
          <w:rFonts w:hint="cs"/>
          <w:rtl/>
        </w:rPr>
        <w:t>ی</w:t>
      </w:r>
      <w:r>
        <w:rPr>
          <w:rFonts w:hint="eastAsia"/>
          <w:rtl/>
        </w:rPr>
        <w:t>موس</w:t>
      </w:r>
      <w:r>
        <w:rPr>
          <w:rtl/>
        </w:rPr>
        <w:t xml:space="preserve"> نے زم</w:t>
      </w:r>
      <w:r>
        <w:rPr>
          <w:rFonts w:hint="cs"/>
          <w:rtl/>
        </w:rPr>
        <w:t>ی</w:t>
      </w:r>
      <w:r>
        <w:rPr>
          <w:rFonts w:hint="eastAsia"/>
          <w:rtl/>
        </w:rPr>
        <w:t>ن</w:t>
      </w:r>
      <w:r>
        <w:rPr>
          <w:rtl/>
        </w:rPr>
        <w:t xml:space="preserve"> کے ارد گرد س</w:t>
      </w:r>
      <w:r>
        <w:rPr>
          <w:rFonts w:hint="cs"/>
          <w:rtl/>
        </w:rPr>
        <w:t>ی</w:t>
      </w:r>
      <w:r>
        <w:rPr>
          <w:rFonts w:hint="eastAsia"/>
          <w:rtl/>
        </w:rPr>
        <w:t>اروں</w:t>
      </w:r>
      <w:r>
        <w:rPr>
          <w:rtl/>
        </w:rPr>
        <w:t xml:space="preserve"> ک</w:t>
      </w:r>
      <w:r>
        <w:rPr>
          <w:rFonts w:hint="cs"/>
          <w:rtl/>
        </w:rPr>
        <w:t>ی</w:t>
      </w:r>
      <w:r>
        <w:rPr>
          <w:rtl/>
        </w:rPr>
        <w:t xml:space="preserve"> گردش کو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کہا کہ وہ س</w:t>
      </w:r>
      <w:r>
        <w:rPr>
          <w:rFonts w:hint="cs"/>
          <w:rtl/>
        </w:rPr>
        <w:t>ی</w:t>
      </w:r>
      <w:r>
        <w:rPr>
          <w:rFonts w:hint="eastAsia"/>
          <w:rtl/>
        </w:rPr>
        <w:t>ارے</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Fonts w:hint="eastAsia"/>
          <w:rtl/>
        </w:rPr>
        <w:t>گرد</w:t>
      </w:r>
      <w:r>
        <w:rPr>
          <w:rtl/>
        </w:rPr>
        <w:t xml:space="preserve"> گھومتے ہ</w:t>
      </w:r>
      <w:r>
        <w:rPr>
          <w:rFonts w:hint="cs"/>
          <w:rtl/>
        </w:rPr>
        <w:t>ی</w:t>
      </w:r>
      <w:r>
        <w:rPr>
          <w:rFonts w:hint="eastAsia"/>
          <w:rtl/>
        </w:rPr>
        <w:t>ں</w:t>
      </w:r>
      <w:r>
        <w:rPr>
          <w:rtl/>
        </w:rPr>
        <w:t xml:space="preserve"> جو بار</w:t>
      </w:r>
      <w:r>
        <w:rPr>
          <w:rFonts w:hint="cs"/>
          <w:rtl/>
        </w:rPr>
        <w:t>ی</w:t>
      </w:r>
      <w:r>
        <w:rPr>
          <w:rtl/>
        </w:rPr>
        <w:t xml:space="preserve"> بار</w:t>
      </w:r>
      <w:r>
        <w:rPr>
          <w:rFonts w:hint="cs"/>
          <w:rtl/>
        </w:rPr>
        <w:t>ی</w:t>
      </w:r>
      <w:r>
        <w:rPr>
          <w:rtl/>
        </w:rPr>
        <w:t xml:space="preserve"> ساک</w:t>
      </w:r>
      <w:r>
        <w:rPr>
          <w:rFonts w:hint="eastAsia"/>
          <w:rtl/>
        </w:rPr>
        <w:t>ن</w:t>
      </w:r>
      <w:r>
        <w:rPr>
          <w:rtl/>
        </w:rPr>
        <w:t xml:space="preserve"> زم</w:t>
      </w:r>
      <w:r>
        <w:rPr>
          <w:rFonts w:hint="cs"/>
          <w:rtl/>
        </w:rPr>
        <w:t>ی</w:t>
      </w:r>
      <w:r>
        <w:rPr>
          <w:rFonts w:hint="eastAsia"/>
          <w:rtl/>
        </w:rPr>
        <w:t>ن</w:t>
      </w:r>
      <w:r>
        <w:rPr>
          <w:rtl/>
        </w:rPr>
        <w:t xml:space="preserve"> کے گرد گھومت</w:t>
      </w:r>
      <w:r>
        <w:rPr>
          <w:rFonts w:hint="cs"/>
          <w:rtl/>
        </w:rPr>
        <w:t>ی</w:t>
      </w:r>
      <w:r>
        <w:rPr>
          <w:rtl/>
        </w:rPr>
        <w:t xml:space="preserve"> ہ</w:t>
      </w:r>
      <w:r>
        <w:rPr>
          <w:rFonts w:hint="cs"/>
          <w:rtl/>
        </w:rPr>
        <w:t>ی</w:t>
      </w:r>
      <w:r>
        <w:rPr>
          <w:rFonts w:hint="eastAsia"/>
          <w:rtl/>
        </w:rPr>
        <w:t>ں</w:t>
      </w:r>
      <w:r>
        <w:rPr>
          <w:rtl/>
        </w:rPr>
        <w:t xml:space="preserve"> جس محرک نے ارسطو کے نظر</w:t>
      </w:r>
      <w:r>
        <w:rPr>
          <w:rFonts w:hint="cs"/>
          <w:rtl/>
        </w:rPr>
        <w:t>ی</w:t>
      </w:r>
      <w:r>
        <w:rPr>
          <w:rFonts w:hint="eastAsia"/>
          <w:rtl/>
        </w:rPr>
        <w:t>ئے</w:t>
      </w:r>
      <w:r>
        <w:rPr>
          <w:rtl/>
        </w:rPr>
        <w:t xml:space="preserve"> کو مز</w:t>
      </w:r>
      <w:r>
        <w:rPr>
          <w:rFonts w:hint="cs"/>
          <w:rtl/>
        </w:rPr>
        <w:t>ی</w:t>
      </w:r>
      <w:r>
        <w:rPr>
          <w:rFonts w:hint="eastAsia"/>
          <w:rtl/>
        </w:rPr>
        <w:t>د</w:t>
      </w:r>
      <w:r>
        <w:rPr>
          <w:rtl/>
        </w:rPr>
        <w:t xml:space="preserve"> تقو</w:t>
      </w:r>
      <w:r>
        <w:rPr>
          <w:rFonts w:hint="cs"/>
          <w:rtl/>
        </w:rPr>
        <w:t>ی</w:t>
      </w:r>
      <w:r>
        <w:rPr>
          <w:rFonts w:hint="eastAsia"/>
          <w:rtl/>
        </w:rPr>
        <w:t>ت</w:t>
      </w:r>
      <w:r>
        <w:rPr>
          <w:rtl/>
        </w:rPr>
        <w:t xml:space="preserve"> بخش</w:t>
      </w:r>
      <w:r>
        <w:rPr>
          <w:rFonts w:hint="cs"/>
          <w:rtl/>
        </w:rPr>
        <w:t>ی</w:t>
      </w:r>
      <w:r>
        <w:rPr>
          <w:rtl/>
        </w:rPr>
        <w:t xml:space="preserve"> وہ </w:t>
      </w:r>
      <w:r>
        <w:rPr>
          <w:rFonts w:hint="cs"/>
          <w:rtl/>
        </w:rPr>
        <w:t>ی</w:t>
      </w:r>
      <w:r>
        <w:rPr>
          <w:rFonts w:hint="eastAsia"/>
          <w:rtl/>
        </w:rPr>
        <w:t>ورپ</w:t>
      </w:r>
      <w:r>
        <w:rPr>
          <w:rtl/>
        </w:rPr>
        <w:t xml:space="preserve"> کے کل</w:t>
      </w:r>
      <w:r>
        <w:rPr>
          <w:rFonts w:hint="cs"/>
          <w:rtl/>
        </w:rPr>
        <w:t>ی</w:t>
      </w:r>
      <w:r>
        <w:rPr>
          <w:rFonts w:hint="eastAsia"/>
          <w:rtl/>
        </w:rPr>
        <w:t>سا</w:t>
      </w:r>
      <w:r>
        <w:rPr>
          <w:rtl/>
        </w:rPr>
        <w:t xml:space="preserve"> ک</w:t>
      </w:r>
      <w:r>
        <w:rPr>
          <w:rFonts w:hint="cs"/>
          <w:rtl/>
        </w:rPr>
        <w:t>ی</w:t>
      </w:r>
      <w:r>
        <w:rPr>
          <w:rtl/>
        </w:rPr>
        <w:t xml:space="preserve"> جانب سے ارسطو کے نظر</w:t>
      </w:r>
      <w:r>
        <w:rPr>
          <w:rFonts w:hint="cs"/>
          <w:rtl/>
        </w:rPr>
        <w:t>ی</w:t>
      </w:r>
      <w:r>
        <w:rPr>
          <w:rFonts w:hint="eastAsia"/>
          <w:rtl/>
        </w:rPr>
        <w:t>ئے</w:t>
      </w:r>
      <w:r>
        <w:rPr>
          <w:rtl/>
        </w:rPr>
        <w:t xml:space="preserve"> ک</w:t>
      </w:r>
      <w:r>
        <w:rPr>
          <w:rFonts w:hint="cs"/>
          <w:rtl/>
        </w:rPr>
        <w:t>ی</w:t>
      </w:r>
      <w:r>
        <w:rPr>
          <w:rtl/>
        </w:rPr>
        <w:t xml:space="preserve"> صحت پر مہر ثبت کرنا تھا اور ارسطو کے نظر</w:t>
      </w:r>
      <w:r>
        <w:rPr>
          <w:rFonts w:hint="cs"/>
          <w:rtl/>
        </w:rPr>
        <w:t>ی</w:t>
      </w:r>
      <w:r>
        <w:rPr>
          <w:rFonts w:hint="eastAsia"/>
          <w:rtl/>
        </w:rPr>
        <w:t>ئے</w:t>
      </w:r>
      <w:r>
        <w:rPr>
          <w:rtl/>
        </w:rPr>
        <w:t xml:space="preserve">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کہ اگر زم</w:t>
      </w:r>
      <w:r>
        <w:rPr>
          <w:rFonts w:hint="cs"/>
          <w:rtl/>
        </w:rPr>
        <w:t>ی</w:t>
      </w:r>
      <w:r>
        <w:rPr>
          <w:rFonts w:hint="eastAsia"/>
          <w:rtl/>
        </w:rPr>
        <w:t>ن</w:t>
      </w:r>
      <w:r>
        <w:rPr>
          <w:rtl/>
        </w:rPr>
        <w:t xml:space="preserve"> ساکن نہ ہوت</w:t>
      </w:r>
      <w:r>
        <w:rPr>
          <w:rFonts w:hint="cs"/>
          <w:rtl/>
        </w:rPr>
        <w:t>ی</w:t>
      </w:r>
      <w:r>
        <w:rPr>
          <w:rtl/>
        </w:rPr>
        <w:t xml:space="preserve"> اور کائنات کا مرکز نہ ہوت</w:t>
      </w:r>
      <w:r>
        <w:rPr>
          <w:rFonts w:hint="cs"/>
          <w:rtl/>
        </w:rPr>
        <w:t>ی</w:t>
      </w:r>
      <w:r>
        <w:rPr>
          <w:rtl/>
        </w:rPr>
        <w:t xml:space="preserve"> تو خدا کا ب</w:t>
      </w:r>
      <w:r>
        <w:rPr>
          <w:rFonts w:hint="cs"/>
          <w:rtl/>
        </w:rPr>
        <w:t>ی</w:t>
      </w:r>
      <w:r>
        <w:rPr>
          <w:rFonts w:hint="eastAsia"/>
          <w:rtl/>
        </w:rPr>
        <w:t>ٹا</w:t>
      </w:r>
      <w:r>
        <w:rPr>
          <w:rtl/>
        </w:rPr>
        <w:t xml:space="preserve"> حضرت ع</w:t>
      </w:r>
      <w:r>
        <w:rPr>
          <w:rFonts w:hint="cs"/>
          <w:rtl/>
        </w:rPr>
        <w:t>ی</w:t>
      </w:r>
      <w:r>
        <w:rPr>
          <w:rFonts w:hint="eastAsia"/>
          <w:rtl/>
        </w:rPr>
        <w:t>س</w:t>
      </w:r>
      <w:r>
        <w:rPr>
          <w:rFonts w:hint="cs"/>
          <w:rtl/>
        </w:rPr>
        <w:t>ی</w:t>
      </w:r>
      <w:r>
        <w:rPr>
          <w:rtl/>
        </w:rPr>
        <w:t xml:space="preserve"> ہر گز اس م</w:t>
      </w:r>
      <w:r>
        <w:rPr>
          <w:rFonts w:hint="cs"/>
          <w:rtl/>
        </w:rPr>
        <w:t>ی</w:t>
      </w:r>
      <w:r>
        <w:rPr>
          <w:rFonts w:hint="eastAsia"/>
          <w:rtl/>
        </w:rPr>
        <w:t>ں</w:t>
      </w:r>
      <w:r>
        <w:rPr>
          <w:rtl/>
        </w:rPr>
        <w:t xml:space="preserve"> ظہور نہ کرتا ۔ </w:t>
      </w:r>
    </w:p>
    <w:p w:rsidR="00921C41" w:rsidRDefault="00921C41" w:rsidP="00921C41">
      <w:pPr>
        <w:pStyle w:val="libNormal"/>
        <w:rPr>
          <w:rtl/>
        </w:rPr>
      </w:pPr>
      <w:r>
        <w:rPr>
          <w:rFonts w:hint="eastAsia"/>
          <w:rtl/>
        </w:rPr>
        <w:t>بعض</w:t>
      </w:r>
      <w:r>
        <w:rPr>
          <w:rtl/>
        </w:rPr>
        <w:t xml:space="preserve"> لوگوں کا خ</w:t>
      </w:r>
      <w:r>
        <w:rPr>
          <w:rFonts w:hint="cs"/>
          <w:rtl/>
        </w:rPr>
        <w:t>ی</w:t>
      </w:r>
      <w:r>
        <w:rPr>
          <w:rFonts w:hint="eastAsia"/>
          <w:rtl/>
        </w:rPr>
        <w:t>ال</w:t>
      </w:r>
      <w:r>
        <w:rPr>
          <w:rtl/>
        </w:rPr>
        <w:t xml:space="preserve"> ہے کہ اگر کو پر ن</w:t>
      </w:r>
      <w:r>
        <w:rPr>
          <w:rFonts w:hint="cs"/>
          <w:rtl/>
        </w:rPr>
        <w:t>ی</w:t>
      </w:r>
      <w:r>
        <w:rPr>
          <w:rFonts w:hint="eastAsia"/>
          <w:rtl/>
        </w:rPr>
        <w:t>ک</w:t>
      </w:r>
      <w:r>
        <w:rPr>
          <w:rtl/>
        </w:rPr>
        <w:t xml:space="preserve"> ‘ کپلر اور گل</w:t>
      </w:r>
      <w:r>
        <w:rPr>
          <w:rFonts w:hint="cs"/>
          <w:rtl/>
        </w:rPr>
        <w:t>ی</w:t>
      </w:r>
      <w:r>
        <w:rPr>
          <w:rFonts w:hint="eastAsia"/>
          <w:rtl/>
        </w:rPr>
        <w:t>ل</w:t>
      </w:r>
      <w:r>
        <w:rPr>
          <w:rFonts w:hint="cs"/>
          <w:rtl/>
        </w:rPr>
        <w:t>ی</w:t>
      </w:r>
      <w:r>
        <w:rPr>
          <w:rFonts w:hint="eastAsia"/>
          <w:rtl/>
        </w:rPr>
        <w:t>و</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 آتے تو بھ</w:t>
      </w:r>
      <w:r>
        <w:rPr>
          <w:rFonts w:hint="cs"/>
          <w:rtl/>
        </w:rPr>
        <w:t>ی</w:t>
      </w:r>
      <w:r>
        <w:rPr>
          <w:rtl/>
        </w:rPr>
        <w:t xml:space="preserve"> دکارٹ جد</w:t>
      </w:r>
      <w:r>
        <w:rPr>
          <w:rFonts w:hint="cs"/>
          <w:rtl/>
        </w:rPr>
        <w:t>ی</w:t>
      </w:r>
      <w:r>
        <w:rPr>
          <w:rFonts w:hint="eastAsia"/>
          <w:rtl/>
        </w:rPr>
        <w:t>د</w:t>
      </w:r>
      <w:r>
        <w:rPr>
          <w:rtl/>
        </w:rPr>
        <w:t xml:space="preserve"> علم</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 د</w:t>
      </w:r>
      <w:r>
        <w:rPr>
          <w:rFonts w:hint="cs"/>
          <w:rtl/>
        </w:rPr>
        <w:t>ی</w:t>
      </w:r>
      <w:r>
        <w:rPr>
          <w:rFonts w:hint="eastAsia"/>
          <w:rtl/>
        </w:rPr>
        <w:t>تا</w:t>
      </w:r>
      <w:r>
        <w:rPr>
          <w:rtl/>
        </w:rPr>
        <w:t xml:space="preserve"> اور اس کے بعد بھ</w:t>
      </w:r>
      <w:r>
        <w:rPr>
          <w:rFonts w:hint="cs"/>
          <w:rtl/>
        </w:rPr>
        <w:t>ی</w:t>
      </w:r>
      <w:r>
        <w:rPr>
          <w:rtl/>
        </w:rPr>
        <w:t xml:space="preserve"> اتن</w:t>
      </w:r>
      <w:r>
        <w:rPr>
          <w:rFonts w:hint="cs"/>
          <w:rtl/>
        </w:rPr>
        <w:t>ی</w:t>
      </w:r>
      <w:r>
        <w:rPr>
          <w:rtl/>
        </w:rPr>
        <w:t xml:space="preserve"> علم</w:t>
      </w:r>
      <w:r>
        <w:rPr>
          <w:rFonts w:hint="cs"/>
          <w:rtl/>
        </w:rPr>
        <w:t>ی</w:t>
      </w:r>
      <w:r>
        <w:rPr>
          <w:rtl/>
        </w:rPr>
        <w:t xml:space="preserve"> ترق</w:t>
      </w:r>
      <w:r>
        <w:rPr>
          <w:rFonts w:hint="cs"/>
          <w:rtl/>
        </w:rPr>
        <w:t>ی</w:t>
      </w:r>
      <w:r>
        <w:rPr>
          <w:rtl/>
        </w:rPr>
        <w:t xml:space="preserve"> ہوت</w:t>
      </w:r>
      <w:r>
        <w:rPr>
          <w:rFonts w:hint="cs"/>
          <w:rtl/>
        </w:rPr>
        <w:t>ی</w:t>
      </w:r>
      <w:r>
        <w:rPr>
          <w:rtl/>
        </w:rPr>
        <w:t xml:space="preserve"> کہ علم موجودہ ترق</w:t>
      </w:r>
      <w:r>
        <w:rPr>
          <w:rFonts w:hint="cs"/>
          <w:rtl/>
        </w:rPr>
        <w:t>ی</w:t>
      </w:r>
      <w:r>
        <w:rPr>
          <w:rtl/>
        </w:rPr>
        <w:t xml:space="preserve"> سے ہم کنار ہو جاتا ل</w:t>
      </w:r>
      <w:r>
        <w:rPr>
          <w:rFonts w:hint="cs"/>
          <w:rtl/>
        </w:rPr>
        <w:t>ی</w:t>
      </w:r>
      <w:r>
        <w:rPr>
          <w:rFonts w:hint="eastAsia"/>
          <w:rtl/>
        </w:rPr>
        <w:t>کن</w:t>
      </w:r>
      <w:r>
        <w:rPr>
          <w:rtl/>
        </w:rPr>
        <w:t xml:space="preserve"> موجودہ دور کے سائنس دان اس بات سے متف نہ</w:t>
      </w:r>
      <w:r>
        <w:rPr>
          <w:rFonts w:hint="cs"/>
          <w:rtl/>
        </w:rPr>
        <w:t>ی</w:t>
      </w:r>
      <w:r>
        <w:rPr>
          <w:rFonts w:hint="eastAsia"/>
          <w:rtl/>
        </w:rPr>
        <w:t>ں</w:t>
      </w:r>
      <w:r>
        <w:rPr>
          <w:rtl/>
        </w:rPr>
        <w:t xml:space="preserve"> </w:t>
      </w:r>
      <w:r>
        <w:rPr>
          <w:rtl/>
        </w:rPr>
        <w:lastRenderedPageBreak/>
        <w:t>ہ</w:t>
      </w:r>
      <w:r>
        <w:rPr>
          <w:rFonts w:hint="cs"/>
          <w:rtl/>
        </w:rPr>
        <w:t>ی</w:t>
      </w:r>
      <w:r>
        <w:rPr>
          <w:rFonts w:hint="eastAsia"/>
          <w:rtl/>
        </w:rPr>
        <w:t>ں</w:t>
      </w:r>
      <w:r>
        <w:rPr>
          <w:rtl/>
        </w:rPr>
        <w:t xml:space="preserve"> انگلستا ن کا مشہور فزکس دان اون</w:t>
      </w:r>
      <w:r>
        <w:rPr>
          <w:rFonts w:hint="cs"/>
          <w:rtl/>
        </w:rPr>
        <w:t>ی</w:t>
      </w:r>
      <w:r>
        <w:rPr>
          <w:rFonts w:hint="eastAsia"/>
          <w:rtl/>
        </w:rPr>
        <w:t>گٹن</w:t>
      </w:r>
      <w:r>
        <w:rPr>
          <w:rtl/>
        </w:rPr>
        <w:t xml:space="preserve"> جو </w:t>
      </w:r>
      <w:r>
        <w:rPr>
          <w:rtl/>
          <w:lang w:bidi="fa-IR"/>
        </w:rPr>
        <w:t>۷۵</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w:t>
      </w:r>
      <w:r>
        <w:rPr>
          <w:rtl/>
          <w:lang w:bidi="fa-IR"/>
        </w:rPr>
        <w:t>۱۹۴۴</w:t>
      </w:r>
      <w:r>
        <w:rPr>
          <w:rtl/>
        </w:rPr>
        <w:t xml:space="preserve"> م</w:t>
      </w:r>
      <w:r>
        <w:rPr>
          <w:rFonts w:hint="cs"/>
          <w:rtl/>
        </w:rPr>
        <w:t>ی</w:t>
      </w:r>
      <w:r>
        <w:rPr>
          <w:rFonts w:hint="eastAsia"/>
          <w:rtl/>
        </w:rPr>
        <w:t>ں</w:t>
      </w:r>
      <w:r>
        <w:rPr>
          <w:rtl/>
        </w:rPr>
        <w:t xml:space="preserve"> فوت ہوا جس کس</w:t>
      </w:r>
      <w:r>
        <w:rPr>
          <w:rFonts w:hint="cs"/>
          <w:rtl/>
        </w:rPr>
        <w:t>ی</w:t>
      </w:r>
      <w:r>
        <w:rPr>
          <w:rtl/>
        </w:rPr>
        <w:t xml:space="preserve"> نے فزکس پر کام ک</w:t>
      </w:r>
      <w:r>
        <w:rPr>
          <w:rFonts w:hint="cs"/>
          <w:rtl/>
        </w:rPr>
        <w:t>ی</w:t>
      </w:r>
      <w:r>
        <w:rPr>
          <w:rFonts w:hint="eastAsia"/>
          <w:rtl/>
        </w:rPr>
        <w:t>ا</w:t>
      </w:r>
      <w:r>
        <w:rPr>
          <w:rtl/>
        </w:rPr>
        <w:t xml:space="preserve"> ہے وہ اون</w:t>
      </w:r>
      <w:r>
        <w:rPr>
          <w:rFonts w:hint="cs"/>
          <w:rtl/>
        </w:rPr>
        <w:t>ی</w:t>
      </w:r>
      <w:r>
        <w:rPr>
          <w:rFonts w:hint="eastAsia"/>
          <w:rtl/>
        </w:rPr>
        <w:t>گٹن</w:t>
      </w:r>
      <w:r>
        <w:rPr>
          <w:rtl/>
        </w:rPr>
        <w:t xml:space="preserve"> کے نام سے بخوب</w:t>
      </w:r>
      <w:r>
        <w:rPr>
          <w:rFonts w:hint="cs"/>
          <w:rtl/>
        </w:rPr>
        <w:t>ی</w:t>
      </w:r>
      <w:r>
        <w:rPr>
          <w:rtl/>
        </w:rPr>
        <w:t xml:space="preserve"> آشنا ہے اسے معلوم ہے کہ اون</w:t>
      </w:r>
      <w:r>
        <w:rPr>
          <w:rFonts w:hint="cs"/>
          <w:rtl/>
        </w:rPr>
        <w:t>ی</w:t>
      </w:r>
      <w:r>
        <w:rPr>
          <w:rFonts w:hint="eastAsia"/>
          <w:rtl/>
        </w:rPr>
        <w:t>گٹن</w:t>
      </w:r>
      <w:r>
        <w:rPr>
          <w:rtl/>
        </w:rPr>
        <w:t xml:space="preserve"> نے اس صد</w:t>
      </w:r>
      <w:r>
        <w:rPr>
          <w:rFonts w:hint="cs"/>
          <w:rtl/>
        </w:rPr>
        <w:t>ی</w:t>
      </w:r>
      <w:r>
        <w:rPr>
          <w:rtl/>
        </w:rPr>
        <w:t xml:space="preserve"> م</w:t>
      </w:r>
      <w:r>
        <w:rPr>
          <w:rFonts w:hint="cs"/>
          <w:rtl/>
        </w:rPr>
        <w:t>ی</w:t>
      </w:r>
      <w:r>
        <w:rPr>
          <w:rFonts w:hint="eastAsia"/>
          <w:rtl/>
        </w:rPr>
        <w:t>ں</w:t>
      </w:r>
      <w:r>
        <w:rPr>
          <w:rtl/>
        </w:rPr>
        <w:t xml:space="preserve"> فزکس پر نما</w:t>
      </w:r>
      <w:r>
        <w:rPr>
          <w:rFonts w:hint="cs"/>
          <w:rtl/>
        </w:rPr>
        <w:t>ی</w:t>
      </w:r>
      <w:r>
        <w:rPr>
          <w:rFonts w:hint="eastAsia"/>
          <w:rtl/>
        </w:rPr>
        <w:t>ا</w:t>
      </w:r>
      <w:r>
        <w:rPr>
          <w:rtl/>
        </w:rPr>
        <w:t xml:space="preserve"> کام ک</w:t>
      </w:r>
      <w:r>
        <w:rPr>
          <w:rFonts w:hint="cs"/>
          <w:rtl/>
        </w:rPr>
        <w:t>ی</w:t>
      </w:r>
      <w:r>
        <w:rPr>
          <w:rFonts w:hint="eastAsia"/>
          <w:rtl/>
        </w:rPr>
        <w:t>ا</w:t>
      </w:r>
      <w:r>
        <w:rPr>
          <w:rtl/>
        </w:rPr>
        <w:t xml:space="preserve"> ہے کا قول ہے کہ ارسطو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کہ زم</w:t>
      </w:r>
      <w:r>
        <w:rPr>
          <w:rFonts w:hint="cs"/>
          <w:rtl/>
        </w:rPr>
        <w:t>ی</w:t>
      </w:r>
      <w:r>
        <w:rPr>
          <w:rFonts w:hint="eastAsia"/>
          <w:rtl/>
        </w:rPr>
        <w:t>ن</w:t>
      </w:r>
      <w:r>
        <w:rPr>
          <w:rtl/>
        </w:rPr>
        <w:t xml:space="preserve"> ساکن اور کائنات کا مرکز ہ</w:t>
      </w:r>
      <w:r>
        <w:rPr>
          <w:rFonts w:hint="eastAsia"/>
          <w:rtl/>
        </w:rPr>
        <w:t>ے</w:t>
      </w:r>
      <w:r>
        <w:rPr>
          <w:rtl/>
        </w:rPr>
        <w:t xml:space="preserve"> اور سورج و ستاروں زم</w:t>
      </w:r>
      <w:r>
        <w:rPr>
          <w:rFonts w:hint="cs"/>
          <w:rtl/>
        </w:rPr>
        <w:t>ی</w:t>
      </w:r>
      <w:r>
        <w:rPr>
          <w:rFonts w:hint="eastAsia"/>
          <w:rtl/>
        </w:rPr>
        <w:t>ن</w:t>
      </w:r>
      <w:r>
        <w:rPr>
          <w:rtl/>
        </w:rPr>
        <w:t xml:space="preserve"> کے گرد گھومتے ہ</w:t>
      </w:r>
      <w:r>
        <w:rPr>
          <w:rFonts w:hint="cs"/>
          <w:rtl/>
        </w:rPr>
        <w:t>ی</w:t>
      </w:r>
      <w:r>
        <w:rPr>
          <w:rFonts w:hint="eastAsia"/>
          <w:rtl/>
        </w:rPr>
        <w:t>ں</w:t>
      </w:r>
      <w:r>
        <w:rPr>
          <w:rtl/>
        </w:rPr>
        <w:t xml:space="preserve"> سولہو</w:t>
      </w:r>
      <w:r>
        <w:rPr>
          <w:rFonts w:hint="cs"/>
          <w:rtl/>
        </w:rPr>
        <w:t>ی</w:t>
      </w:r>
      <w:r>
        <w:rPr>
          <w:rFonts w:hint="eastAsia"/>
          <w:rtl/>
        </w:rPr>
        <w:t>ں</w:t>
      </w:r>
      <w:r>
        <w:rPr>
          <w:rtl/>
        </w:rPr>
        <w:t xml:space="preserve"> صد</w:t>
      </w:r>
      <w:r>
        <w:rPr>
          <w:rFonts w:hint="cs"/>
          <w:rtl/>
        </w:rPr>
        <w:t>ی</w:t>
      </w:r>
      <w:r>
        <w:rPr>
          <w:rtl/>
        </w:rPr>
        <w:t xml:space="preserve"> تک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بوجھل جسم ک</w:t>
      </w:r>
      <w:r>
        <w:rPr>
          <w:rFonts w:hint="cs"/>
          <w:rtl/>
        </w:rPr>
        <w:t>ی</w:t>
      </w:r>
      <w:r>
        <w:rPr>
          <w:rtl/>
        </w:rPr>
        <w:t xml:space="preserve"> مانند ‘ علم پر پڑا ہوا تھا جس سے علم ک</w:t>
      </w:r>
      <w:r>
        <w:rPr>
          <w:rFonts w:hint="cs"/>
          <w:rtl/>
        </w:rPr>
        <w:t>ی</w:t>
      </w:r>
      <w:r>
        <w:rPr>
          <w:rFonts w:hint="eastAsia"/>
          <w:rtl/>
        </w:rPr>
        <w:t>لئے</w:t>
      </w:r>
      <w:r>
        <w:rPr>
          <w:rtl/>
        </w:rPr>
        <w:t xml:space="preserve"> سانس ل</w:t>
      </w:r>
      <w:r>
        <w:rPr>
          <w:rFonts w:hint="cs"/>
          <w:rtl/>
        </w:rPr>
        <w:t>ی</w:t>
      </w:r>
      <w:r>
        <w:rPr>
          <w:rFonts w:hint="eastAsia"/>
          <w:rtl/>
        </w:rPr>
        <w:t>نا</w:t>
      </w:r>
      <w:r>
        <w:rPr>
          <w:rtl/>
        </w:rPr>
        <w:t xml:space="preserve"> بھ</w:t>
      </w:r>
      <w:r>
        <w:rPr>
          <w:rFonts w:hint="cs"/>
          <w:rtl/>
        </w:rPr>
        <w:t>ی</w:t>
      </w:r>
      <w:r>
        <w:rPr>
          <w:rtl/>
        </w:rPr>
        <w:t xml:space="preserve"> دشوار تھا اور اگر </w:t>
      </w:r>
      <w:r>
        <w:rPr>
          <w:rFonts w:hint="cs"/>
          <w:rtl/>
        </w:rPr>
        <w:t>ی</w:t>
      </w:r>
      <w:r>
        <w:rPr>
          <w:rFonts w:hint="eastAsia"/>
          <w:rtl/>
        </w:rPr>
        <w:t>ہ</w:t>
      </w:r>
      <w:r>
        <w:rPr>
          <w:rtl/>
        </w:rPr>
        <w:t xml:space="preserve"> بھار علم کے اوپر سے نہ ہٹتا اور علم ک</w:t>
      </w:r>
      <w:r>
        <w:rPr>
          <w:rFonts w:hint="cs"/>
          <w:rtl/>
        </w:rPr>
        <w:t>ی</w:t>
      </w:r>
      <w:r>
        <w:rPr>
          <w:rFonts w:hint="eastAsia"/>
          <w:rtl/>
        </w:rPr>
        <w:t>لئے</w:t>
      </w:r>
      <w:r>
        <w:rPr>
          <w:rtl/>
        </w:rPr>
        <w:t xml:space="preserve"> سانس ل</w:t>
      </w:r>
      <w:r>
        <w:rPr>
          <w:rFonts w:hint="cs"/>
          <w:rtl/>
        </w:rPr>
        <w:t>ی</w:t>
      </w:r>
      <w:r>
        <w:rPr>
          <w:rFonts w:hint="eastAsia"/>
          <w:rtl/>
        </w:rPr>
        <w:t>نے</w:t>
      </w:r>
      <w:r>
        <w:rPr>
          <w:rtl/>
        </w:rPr>
        <w:t xml:space="preserve"> کا راستہ ہموار نہ ہوتا تو کوئ</w:t>
      </w:r>
      <w:r>
        <w:rPr>
          <w:rFonts w:hint="cs"/>
          <w:rtl/>
        </w:rPr>
        <w:t>ی</w:t>
      </w:r>
      <w:r>
        <w:rPr>
          <w:rtl/>
        </w:rPr>
        <w:t xml:space="preserve"> بھ</w:t>
      </w:r>
      <w:r>
        <w:rPr>
          <w:rFonts w:hint="cs"/>
          <w:rtl/>
        </w:rPr>
        <w:t>ی</w:t>
      </w:r>
      <w:r>
        <w:rPr>
          <w:rtl/>
        </w:rPr>
        <w:t xml:space="preserve"> موجود ہ علم</w:t>
      </w:r>
      <w:r>
        <w:rPr>
          <w:rFonts w:hint="cs"/>
          <w:rtl/>
        </w:rPr>
        <w:t>ی</w:t>
      </w:r>
      <w:r>
        <w:rPr>
          <w:rtl/>
        </w:rPr>
        <w:t xml:space="preserve"> پ</w:t>
      </w:r>
      <w:r>
        <w:rPr>
          <w:rFonts w:hint="cs"/>
          <w:rtl/>
        </w:rPr>
        <w:t>ی</w:t>
      </w:r>
      <w:r>
        <w:rPr>
          <w:rFonts w:hint="eastAsia"/>
          <w:rtl/>
        </w:rPr>
        <w:t>ش</w:t>
      </w:r>
      <w:r>
        <w:rPr>
          <w:rtl/>
        </w:rPr>
        <w:t xml:space="preserve"> رفت انسان کو نص</w:t>
      </w:r>
      <w:r>
        <w:rPr>
          <w:rFonts w:hint="cs"/>
          <w:rtl/>
        </w:rPr>
        <w:t>ی</w:t>
      </w:r>
      <w:r>
        <w:rPr>
          <w:rFonts w:hint="eastAsia"/>
          <w:rtl/>
        </w:rPr>
        <w:t>ب</w:t>
      </w:r>
      <w:r>
        <w:rPr>
          <w:rtl/>
        </w:rPr>
        <w:t xml:space="preserve"> نہ ہوت</w:t>
      </w:r>
      <w:r>
        <w:rPr>
          <w:rFonts w:hint="cs"/>
          <w:rtl/>
        </w:rPr>
        <w:t>ی</w:t>
      </w:r>
      <w:r>
        <w:rPr>
          <w:rtl/>
        </w:rPr>
        <w:t xml:space="preserve"> مشرق کے سائنس دانوں اور مصنف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بعض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w:t>
      </w:r>
      <w:r>
        <w:rPr>
          <w:rFonts w:hint="cs"/>
          <w:rtl/>
        </w:rPr>
        <w:t>ی</w:t>
      </w:r>
      <w:r>
        <w:rPr>
          <w:rFonts w:hint="eastAsia"/>
          <w:rtl/>
        </w:rPr>
        <w:t>ہ</w:t>
      </w:r>
      <w:r>
        <w:rPr>
          <w:rFonts w:hint="cs"/>
          <w:rtl/>
        </w:rPr>
        <w:t>ی</w:t>
      </w:r>
      <w:r>
        <w:rPr>
          <w:rtl/>
        </w:rPr>
        <w:t xml:space="preserve"> نظر</w:t>
      </w:r>
      <w:r>
        <w:rPr>
          <w:rFonts w:hint="cs"/>
          <w:rtl/>
        </w:rPr>
        <w:t>ی</w:t>
      </w:r>
      <w:r>
        <w:rPr>
          <w:rFonts w:hint="eastAsia"/>
          <w:rtl/>
        </w:rPr>
        <w:t>ہ</w:t>
      </w:r>
      <w:r>
        <w:rPr>
          <w:rtl/>
        </w:rPr>
        <w:t xml:space="preserve"> رکھتے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ہندوستان</w:t>
      </w:r>
      <w:r>
        <w:rPr>
          <w:rFonts w:hint="cs"/>
          <w:rtl/>
        </w:rPr>
        <w:t>ی</w:t>
      </w:r>
      <w:r>
        <w:rPr>
          <w:rtl/>
        </w:rPr>
        <w:t xml:space="preserve"> چاترج</w:t>
      </w:r>
      <w:r>
        <w:rPr>
          <w:rFonts w:hint="cs"/>
          <w:rtl/>
        </w:rPr>
        <w:t>ی</w:t>
      </w:r>
      <w:r>
        <w:rPr>
          <w:rtl/>
        </w:rPr>
        <w:t xml:space="preserve"> کا کہنا ہے کہ اگر بن</w:t>
      </w:r>
      <w:r>
        <w:rPr>
          <w:rFonts w:hint="cs"/>
          <w:rtl/>
        </w:rPr>
        <w:t>ی</w:t>
      </w:r>
      <w:r>
        <w:rPr>
          <w:rtl/>
        </w:rPr>
        <w:t xml:space="preserve"> نوع انسان زم</w:t>
      </w:r>
      <w:r>
        <w:rPr>
          <w:rFonts w:hint="cs"/>
          <w:rtl/>
        </w:rPr>
        <w:t>ی</w:t>
      </w:r>
      <w:r>
        <w:rPr>
          <w:rFonts w:hint="eastAsia"/>
          <w:rtl/>
        </w:rPr>
        <w:t>ن</w:t>
      </w:r>
      <w:r>
        <w:rPr>
          <w:rtl/>
        </w:rPr>
        <w:t xml:space="preserve"> ک</w:t>
      </w:r>
      <w:r>
        <w:rPr>
          <w:rFonts w:hint="cs"/>
          <w:rtl/>
        </w:rPr>
        <w:t>ی</w:t>
      </w:r>
      <w:r>
        <w:rPr>
          <w:rtl/>
        </w:rPr>
        <w:t xml:space="preserve"> اپنے ارد گرد اور سورج کے ارد گرد حرکت کا پتہ نہ لگاتا تو </w:t>
      </w:r>
      <w:r>
        <w:rPr>
          <w:rFonts w:hint="cs"/>
          <w:rtl/>
        </w:rPr>
        <w:t>ی</w:t>
      </w:r>
      <w:r>
        <w:rPr>
          <w:rFonts w:hint="eastAsia"/>
          <w:rtl/>
        </w:rPr>
        <w:t>ہ</w:t>
      </w:r>
      <w:r>
        <w:rPr>
          <w:rtl/>
        </w:rPr>
        <w:t xml:space="preserve"> اس</w:t>
      </w:r>
      <w:r>
        <w:rPr>
          <w:rFonts w:hint="cs"/>
          <w:rtl/>
        </w:rPr>
        <w:t>ی</w:t>
      </w:r>
      <w:r>
        <w:rPr>
          <w:rtl/>
        </w:rPr>
        <w:t xml:space="preserve"> طرح جہالتم</w:t>
      </w:r>
      <w:r>
        <w:rPr>
          <w:rFonts w:hint="cs"/>
          <w:rtl/>
        </w:rPr>
        <w:t>ی</w:t>
      </w:r>
      <w:r>
        <w:rPr>
          <w:rtl/>
        </w:rPr>
        <w:t>ں گرفتار رہتا اور جد</w:t>
      </w:r>
      <w:r>
        <w:rPr>
          <w:rFonts w:hint="cs"/>
          <w:rtl/>
        </w:rPr>
        <w:t>ی</w:t>
      </w:r>
      <w:r>
        <w:rPr>
          <w:rFonts w:hint="eastAsia"/>
          <w:rtl/>
        </w:rPr>
        <w:t>د</w:t>
      </w:r>
      <w:r>
        <w:rPr>
          <w:rtl/>
        </w:rPr>
        <w:t xml:space="preserve"> دور ک</w:t>
      </w:r>
      <w:r>
        <w:rPr>
          <w:rFonts w:hint="cs"/>
          <w:rtl/>
        </w:rPr>
        <w:t>ی</w:t>
      </w:r>
      <w:r>
        <w:rPr>
          <w:rtl/>
        </w:rPr>
        <w:t xml:space="preserve"> علم</w:t>
      </w:r>
      <w:r>
        <w:rPr>
          <w:rFonts w:hint="cs"/>
          <w:rtl/>
        </w:rPr>
        <w:t>ی</w:t>
      </w:r>
      <w:r>
        <w:rPr>
          <w:rtl/>
        </w:rPr>
        <w:t xml:space="preserve"> کام</w:t>
      </w:r>
      <w:r>
        <w:rPr>
          <w:rFonts w:hint="cs"/>
          <w:rtl/>
        </w:rPr>
        <w:t>ی</w:t>
      </w:r>
      <w:r>
        <w:rPr>
          <w:rFonts w:hint="eastAsia"/>
          <w:rtl/>
        </w:rPr>
        <w:t>اب</w:t>
      </w:r>
      <w:r>
        <w:rPr>
          <w:rFonts w:hint="cs"/>
          <w:rtl/>
        </w:rPr>
        <w:t>ی</w:t>
      </w:r>
      <w:r>
        <w:rPr>
          <w:rFonts w:hint="eastAsia"/>
          <w:rtl/>
        </w:rPr>
        <w:t>وں</w:t>
      </w:r>
      <w:r>
        <w:rPr>
          <w:rtl/>
        </w:rPr>
        <w:t xml:space="preserve"> سے ہر گز ہمکنار نہ ہوتا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ذکر ک</w:t>
      </w:r>
      <w:r>
        <w:rPr>
          <w:rFonts w:hint="cs"/>
          <w:rtl/>
        </w:rPr>
        <w:t>ی</w:t>
      </w:r>
      <w:r>
        <w:rPr>
          <w:rFonts w:hint="eastAsia"/>
          <w:rtl/>
        </w:rPr>
        <w:t>ا</w:t>
      </w:r>
      <w:r>
        <w:rPr>
          <w:rtl/>
        </w:rPr>
        <w:t xml:space="preserve"> کہ ع</w:t>
      </w:r>
      <w:r>
        <w:rPr>
          <w:rFonts w:hint="cs"/>
          <w:rtl/>
        </w:rPr>
        <w:t>ی</w:t>
      </w:r>
      <w:r>
        <w:rPr>
          <w:rFonts w:hint="eastAsia"/>
          <w:rtl/>
        </w:rPr>
        <w:t>سائ</w:t>
      </w:r>
      <w:r>
        <w:rPr>
          <w:rFonts w:hint="cs"/>
          <w:rtl/>
        </w:rPr>
        <w:t>ی</w:t>
      </w:r>
      <w:r>
        <w:rPr>
          <w:rtl/>
        </w:rPr>
        <w:t xml:space="preserve"> کل</w:t>
      </w:r>
      <w:r>
        <w:rPr>
          <w:rFonts w:hint="cs"/>
          <w:rtl/>
        </w:rPr>
        <w:t>ی</w:t>
      </w:r>
      <w:r>
        <w:rPr>
          <w:rFonts w:hint="eastAsia"/>
          <w:rtl/>
        </w:rPr>
        <w:t>سا</w:t>
      </w:r>
      <w:r>
        <w:rPr>
          <w:rtl/>
        </w:rPr>
        <w:t xml:space="preserve"> نے ارسطو اور بطل</w:t>
      </w:r>
      <w:r>
        <w:rPr>
          <w:rFonts w:hint="cs"/>
          <w:rtl/>
        </w:rPr>
        <w:t>ی</w:t>
      </w:r>
      <w:r>
        <w:rPr>
          <w:rFonts w:hint="eastAsia"/>
          <w:rtl/>
        </w:rPr>
        <w:t>موس</w:t>
      </w:r>
      <w:r>
        <w:rPr>
          <w:rtl/>
        </w:rPr>
        <w:t xml:space="preserve"> کے اس نظر</w:t>
      </w:r>
      <w:r>
        <w:rPr>
          <w:rFonts w:hint="cs"/>
          <w:rtl/>
        </w:rPr>
        <w:t>ی</w:t>
      </w:r>
      <w:r>
        <w:rPr>
          <w:rFonts w:hint="eastAsia"/>
          <w:rtl/>
        </w:rPr>
        <w:t>ئے</w:t>
      </w:r>
      <w:r>
        <w:rPr>
          <w:rtl/>
        </w:rPr>
        <w:t xml:space="preserve"> ک</w:t>
      </w:r>
      <w:r>
        <w:rPr>
          <w:rFonts w:hint="cs"/>
          <w:rtl/>
        </w:rPr>
        <w:t>ی</w:t>
      </w:r>
      <w:r>
        <w:rPr>
          <w:rtl/>
        </w:rPr>
        <w:t xml:space="preserve"> کہ زم</w:t>
      </w:r>
      <w:r>
        <w:rPr>
          <w:rFonts w:hint="cs"/>
          <w:rtl/>
        </w:rPr>
        <w:t>ی</w:t>
      </w:r>
      <w:r>
        <w:rPr>
          <w:rFonts w:hint="eastAsia"/>
          <w:rtl/>
        </w:rPr>
        <w:t>ن</w:t>
      </w:r>
      <w:r>
        <w:rPr>
          <w:rtl/>
        </w:rPr>
        <w:t xml:space="preserve"> ساکن اور کائنات کا مرکز ہے تصد</w:t>
      </w:r>
      <w:r>
        <w:rPr>
          <w:rFonts w:hint="cs"/>
          <w:rtl/>
        </w:rPr>
        <w:t>ی</w:t>
      </w:r>
      <w:r>
        <w:rPr>
          <w:rFonts w:hint="eastAsia"/>
          <w:rtl/>
        </w:rPr>
        <w:t>ق</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کل</w:t>
      </w:r>
      <w:r>
        <w:rPr>
          <w:rFonts w:hint="cs"/>
          <w:rtl/>
        </w:rPr>
        <w:t>ی</w:t>
      </w:r>
      <w:r>
        <w:rPr>
          <w:rFonts w:hint="eastAsia"/>
          <w:rtl/>
        </w:rPr>
        <w:t>سا</w:t>
      </w:r>
      <w:r>
        <w:rPr>
          <w:rtl/>
        </w:rPr>
        <w:t xml:space="preserve"> کے نظر</w:t>
      </w:r>
      <w:r>
        <w:rPr>
          <w:rFonts w:hint="cs"/>
          <w:rtl/>
        </w:rPr>
        <w:t>ی</w:t>
      </w:r>
      <w:r>
        <w:rPr>
          <w:rFonts w:hint="eastAsia"/>
          <w:rtl/>
        </w:rPr>
        <w:t>ئے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اگر زم</w:t>
      </w:r>
      <w:r>
        <w:rPr>
          <w:rFonts w:hint="cs"/>
          <w:rtl/>
        </w:rPr>
        <w:t>ی</w:t>
      </w:r>
      <w:r>
        <w:rPr>
          <w:rFonts w:hint="eastAsia"/>
          <w:rtl/>
        </w:rPr>
        <w:t>ن</w:t>
      </w:r>
      <w:r>
        <w:rPr>
          <w:rtl/>
        </w:rPr>
        <w:t xml:space="preserve"> ساکن اور کائنات کا مرکز نہ ہوئ</w:t>
      </w:r>
      <w:r>
        <w:rPr>
          <w:rFonts w:hint="cs"/>
          <w:rtl/>
        </w:rPr>
        <w:t>ی</w:t>
      </w:r>
      <w:r>
        <w:rPr>
          <w:rtl/>
        </w:rPr>
        <w:t xml:space="preserve"> تو خدا کا ب</w:t>
      </w:r>
      <w:r>
        <w:rPr>
          <w:rFonts w:hint="cs"/>
          <w:rtl/>
        </w:rPr>
        <w:t>ی</w:t>
      </w:r>
      <w:r>
        <w:rPr>
          <w:rFonts w:hint="eastAsia"/>
          <w:rtl/>
        </w:rPr>
        <w:t>ٹا</w:t>
      </w:r>
      <w:r>
        <w:rPr>
          <w:rtl/>
        </w:rPr>
        <w:t xml:space="preserve"> ع</w:t>
      </w:r>
      <w:r>
        <w:rPr>
          <w:rFonts w:hint="cs"/>
          <w:rtl/>
        </w:rPr>
        <w:t>ی</w:t>
      </w:r>
      <w:r>
        <w:rPr>
          <w:rFonts w:hint="eastAsia"/>
          <w:rtl/>
        </w:rPr>
        <w:t>س</w:t>
      </w:r>
      <w:r>
        <w:rPr>
          <w:rFonts w:hint="cs"/>
          <w:rtl/>
        </w:rPr>
        <w:t>ی</w:t>
      </w:r>
      <w:r>
        <w:rPr>
          <w:rtl/>
        </w:rPr>
        <w:t xml:space="preserve"> اس م</w:t>
      </w:r>
      <w:r>
        <w:rPr>
          <w:rFonts w:hint="cs"/>
          <w:rtl/>
        </w:rPr>
        <w:t>ی</w:t>
      </w:r>
      <w:r>
        <w:rPr>
          <w:rFonts w:hint="eastAsia"/>
          <w:rtl/>
        </w:rPr>
        <w:t>ں</w:t>
      </w:r>
      <w:r>
        <w:rPr>
          <w:rtl/>
        </w:rPr>
        <w:t xml:space="preserve"> ظہور نہ کرتا ک</w:t>
      </w:r>
      <w:r>
        <w:rPr>
          <w:rFonts w:hint="cs"/>
          <w:rtl/>
        </w:rPr>
        <w:t>ی</w:t>
      </w:r>
      <w:r>
        <w:rPr>
          <w:rFonts w:hint="eastAsia"/>
          <w:rtl/>
        </w:rPr>
        <w:t>ونکہ</w:t>
      </w:r>
      <w:r>
        <w:rPr>
          <w:rtl/>
        </w:rPr>
        <w:t xml:space="preserve"> خدا کا ب</w:t>
      </w:r>
      <w:r>
        <w:rPr>
          <w:rFonts w:hint="cs"/>
          <w:rtl/>
        </w:rPr>
        <w:t>ی</w:t>
      </w:r>
      <w:r>
        <w:rPr>
          <w:rFonts w:hint="eastAsia"/>
          <w:rtl/>
        </w:rPr>
        <w:t>ٹا</w:t>
      </w:r>
      <w:r>
        <w:rPr>
          <w:rtl/>
        </w:rPr>
        <w:t xml:space="preserve"> اس جگہ ظہور کرتا ہے جو جگہ ساکن اور کائنات کا مرکز ہو اور اگر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کائنات کا مرکز اور ساکن نہ ہوت</w:t>
      </w:r>
      <w:r>
        <w:rPr>
          <w:rFonts w:hint="cs"/>
          <w:rtl/>
        </w:rPr>
        <w:t>ی</w:t>
      </w:r>
      <w:r>
        <w:rPr>
          <w:rtl/>
        </w:rPr>
        <w:t xml:space="preserve"> تو ہر گز اس قابل نہ تھ</w:t>
      </w:r>
      <w:r>
        <w:rPr>
          <w:rFonts w:hint="cs"/>
          <w:rtl/>
        </w:rPr>
        <w:t>ی</w:t>
      </w:r>
      <w:r>
        <w:rPr>
          <w:rtl/>
        </w:rPr>
        <w:t xml:space="preserve"> کہ خداوند کا ب</w:t>
      </w:r>
      <w:r>
        <w:rPr>
          <w:rFonts w:hint="cs"/>
          <w:rtl/>
        </w:rPr>
        <w:t>ی</w:t>
      </w:r>
      <w:r>
        <w:rPr>
          <w:rFonts w:hint="eastAsia"/>
          <w:rtl/>
        </w:rPr>
        <w:t>ٹا</w:t>
      </w:r>
      <w:r>
        <w:rPr>
          <w:rtl/>
        </w:rPr>
        <w:t xml:space="preserve"> اس پر ظہور کرتا ۔ </w:t>
      </w:r>
    </w:p>
    <w:p w:rsidR="00921C41" w:rsidRDefault="00921C41" w:rsidP="00921C41">
      <w:pPr>
        <w:pStyle w:val="libNormal"/>
        <w:rPr>
          <w:rtl/>
        </w:rPr>
      </w:pPr>
      <w:r>
        <w:rPr>
          <w:rFonts w:hint="eastAsia"/>
          <w:rtl/>
        </w:rPr>
        <w:t>اگرچہ</w:t>
      </w:r>
      <w:r>
        <w:rPr>
          <w:rtl/>
        </w:rPr>
        <w:t xml:space="preserve"> زم</w:t>
      </w:r>
      <w:r>
        <w:rPr>
          <w:rFonts w:hint="cs"/>
          <w:rtl/>
        </w:rPr>
        <w:t>ی</w:t>
      </w:r>
      <w:r>
        <w:rPr>
          <w:rFonts w:hint="eastAsia"/>
          <w:rtl/>
        </w:rPr>
        <w:t>ن</w:t>
      </w:r>
      <w:r>
        <w:rPr>
          <w:rtl/>
        </w:rPr>
        <w:t xml:space="preserve"> کے سکن اور مرکز کائنات ہونے کے نظر</w:t>
      </w:r>
      <w:r>
        <w:rPr>
          <w:rFonts w:hint="cs"/>
          <w:rtl/>
        </w:rPr>
        <w:t>ی</w:t>
      </w:r>
      <w:r>
        <w:rPr>
          <w:rFonts w:hint="eastAsia"/>
          <w:rtl/>
        </w:rPr>
        <w:t>ہ</w:t>
      </w:r>
      <w:r>
        <w:rPr>
          <w:rtl/>
        </w:rPr>
        <w:t xml:space="preserve"> کو ع</w:t>
      </w:r>
      <w:r>
        <w:rPr>
          <w:rFonts w:hint="cs"/>
          <w:rtl/>
        </w:rPr>
        <w:t>ی</w:t>
      </w:r>
      <w:r>
        <w:rPr>
          <w:rFonts w:hint="eastAsia"/>
          <w:rtl/>
        </w:rPr>
        <w:t>سائ</w:t>
      </w:r>
      <w:r>
        <w:rPr>
          <w:rFonts w:hint="cs"/>
          <w:rtl/>
        </w:rPr>
        <w:t>ی</w:t>
      </w:r>
      <w:r>
        <w:rPr>
          <w:rtl/>
        </w:rPr>
        <w:t xml:space="preserve"> کل</w:t>
      </w:r>
      <w:r>
        <w:rPr>
          <w:rFonts w:hint="cs"/>
          <w:rtl/>
        </w:rPr>
        <w:t>ی</w:t>
      </w:r>
      <w:r>
        <w:rPr>
          <w:rFonts w:hint="eastAsia"/>
          <w:rtl/>
        </w:rPr>
        <w:t>سا</w:t>
      </w:r>
      <w:r>
        <w:rPr>
          <w:rtl/>
        </w:rPr>
        <w:t xml:space="preserve"> ک</w:t>
      </w:r>
      <w:r>
        <w:rPr>
          <w:rFonts w:hint="cs"/>
          <w:rtl/>
        </w:rPr>
        <w:t>ی</w:t>
      </w:r>
      <w:r>
        <w:rPr>
          <w:rtl/>
        </w:rPr>
        <w:t xml:space="preserve"> پشت پناہ</w:t>
      </w:r>
      <w:r>
        <w:rPr>
          <w:rFonts w:hint="cs"/>
          <w:rtl/>
        </w:rPr>
        <w:t>ی</w:t>
      </w:r>
      <w:r>
        <w:rPr>
          <w:rtl/>
        </w:rPr>
        <w:t xml:space="preserve"> حاصل تھ</w:t>
      </w:r>
      <w:r>
        <w:rPr>
          <w:rFonts w:hint="cs"/>
          <w:rtl/>
        </w:rPr>
        <w:t>ی</w:t>
      </w:r>
      <w:r>
        <w:rPr>
          <w:rtl/>
        </w:rPr>
        <w:t xml:space="preserve"> اور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ہو چکا تھا پھر بھ</w:t>
      </w:r>
      <w:r>
        <w:rPr>
          <w:rFonts w:hint="cs"/>
          <w:rtl/>
        </w:rPr>
        <w:t>ی</w:t>
      </w:r>
      <w:r>
        <w:rPr>
          <w:rtl/>
        </w:rPr>
        <w:t xml:space="preserve"> سائنس دان جب اس نظر</w:t>
      </w:r>
      <w:r>
        <w:rPr>
          <w:rFonts w:hint="cs"/>
          <w:rtl/>
        </w:rPr>
        <w:t>ی</w:t>
      </w:r>
      <w:r>
        <w:rPr>
          <w:rFonts w:hint="eastAsia"/>
          <w:rtl/>
        </w:rPr>
        <w:t>ئے</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کرتے تھے تو کہتے تھے کہ ارسطو نے اس طرح کہا ہے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کہتے تھے کہ د</w:t>
      </w:r>
      <w:r>
        <w:rPr>
          <w:rFonts w:hint="cs"/>
          <w:rtl/>
        </w:rPr>
        <w:t>ی</w:t>
      </w:r>
      <w:r>
        <w:rPr>
          <w:rFonts w:hint="eastAsia"/>
          <w:rtl/>
        </w:rPr>
        <w:t>ن</w:t>
      </w:r>
      <w:r>
        <w:rPr>
          <w:rtl/>
        </w:rPr>
        <w:t xml:space="preserve"> و ع</w:t>
      </w:r>
      <w:r>
        <w:rPr>
          <w:rFonts w:hint="cs"/>
          <w:rtl/>
        </w:rPr>
        <w:t>ی</w:t>
      </w:r>
      <w:r>
        <w:rPr>
          <w:rFonts w:hint="eastAsia"/>
          <w:rtl/>
        </w:rPr>
        <w:t>سائ</w:t>
      </w:r>
      <w:r>
        <w:rPr>
          <w:rFonts w:hint="cs"/>
          <w:rtl/>
        </w:rPr>
        <w:t>ی</w:t>
      </w:r>
      <w:r>
        <w:rPr>
          <w:rFonts w:hint="eastAsia"/>
          <w:rtl/>
        </w:rPr>
        <w:t>ت</w:t>
      </w:r>
      <w:r>
        <w:rPr>
          <w:rtl/>
        </w:rPr>
        <w:t xml:space="preserve"> اس طرح ک</w:t>
      </w:r>
      <w:r>
        <w:rPr>
          <w:rFonts w:hint="eastAsia"/>
          <w:rtl/>
        </w:rPr>
        <w:t>ہتے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اگر</w:t>
      </w:r>
      <w:r>
        <w:rPr>
          <w:rtl/>
        </w:rPr>
        <w:t xml:space="preserve"> کوپر ن</w:t>
      </w:r>
      <w:r>
        <w:rPr>
          <w:rFonts w:hint="cs"/>
          <w:rtl/>
        </w:rPr>
        <w:t>ی</w:t>
      </w:r>
      <w:r>
        <w:rPr>
          <w:rFonts w:hint="eastAsia"/>
          <w:rtl/>
        </w:rPr>
        <w:t>ک</w:t>
      </w:r>
      <w:r>
        <w:rPr>
          <w:rtl/>
        </w:rPr>
        <w:t xml:space="preserve"> ‘ کپلر اور گل</w:t>
      </w:r>
      <w:r>
        <w:rPr>
          <w:rFonts w:hint="cs"/>
          <w:rtl/>
        </w:rPr>
        <w:t>ی</w:t>
      </w:r>
      <w:r>
        <w:rPr>
          <w:rFonts w:hint="eastAsia"/>
          <w:rtl/>
        </w:rPr>
        <w:t>ل</w:t>
      </w:r>
      <w:r>
        <w:rPr>
          <w:rFonts w:hint="cs"/>
          <w:rtl/>
        </w:rPr>
        <w:t>ی</w:t>
      </w:r>
      <w:r>
        <w:rPr>
          <w:rFonts w:hint="eastAsia"/>
          <w:rtl/>
        </w:rPr>
        <w:t>و</w:t>
      </w:r>
      <w:r>
        <w:rPr>
          <w:rtl/>
        </w:rPr>
        <w:t xml:space="preserve"> ‘ ارسطو ک</w:t>
      </w:r>
      <w:r>
        <w:rPr>
          <w:rFonts w:hint="cs"/>
          <w:rtl/>
        </w:rPr>
        <w:t>ی</w:t>
      </w:r>
      <w:r>
        <w:rPr>
          <w:rtl/>
        </w:rPr>
        <w:t xml:space="preserve"> اس غلط</w:t>
      </w:r>
      <w:r>
        <w:rPr>
          <w:rFonts w:hint="cs"/>
          <w:rtl/>
        </w:rPr>
        <w:t>ی</w:t>
      </w:r>
      <w:r>
        <w:rPr>
          <w:rtl/>
        </w:rPr>
        <w:t xml:space="preserve"> ک</w:t>
      </w:r>
      <w:r>
        <w:rPr>
          <w:rFonts w:hint="cs"/>
          <w:rtl/>
        </w:rPr>
        <w:t>ی</w:t>
      </w:r>
      <w:r>
        <w:rPr>
          <w:rtl/>
        </w:rPr>
        <w:t xml:space="preserve"> اصلاح نہ کرتے اور اس نظر</w:t>
      </w:r>
      <w:r>
        <w:rPr>
          <w:rFonts w:hint="cs"/>
          <w:rtl/>
        </w:rPr>
        <w:t>ی</w:t>
      </w:r>
      <w:r>
        <w:rPr>
          <w:rFonts w:hint="eastAsia"/>
          <w:rtl/>
        </w:rPr>
        <w:t>ئے</w:t>
      </w:r>
      <w:r>
        <w:rPr>
          <w:rtl/>
        </w:rPr>
        <w:t xml:space="preserve"> کے غلط ہونے کو ثابت نہ کرتے تو آج جو کوئ</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ثابت کرنا چاہتا تو اگر اس کے متعلق ارسطو نے کچھ کہا ہوتا تو وہ شخص </w:t>
      </w:r>
      <w:r>
        <w:rPr>
          <w:rFonts w:hint="cs"/>
          <w:rtl/>
        </w:rPr>
        <w:t>ی</w:t>
      </w:r>
      <w:r>
        <w:rPr>
          <w:rFonts w:hint="eastAsia"/>
          <w:rtl/>
        </w:rPr>
        <w:t>ہ</w:t>
      </w:r>
      <w:r>
        <w:rPr>
          <w:rtl/>
        </w:rPr>
        <w:t xml:space="preserve"> کہتا کہ ارسطو نے اس طرح کہا ہے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ارسطو کا کہنا حجت ہوتا تھا اور کس</w:t>
      </w:r>
      <w:r>
        <w:rPr>
          <w:rFonts w:hint="cs"/>
          <w:rtl/>
        </w:rPr>
        <w:t>ی</w:t>
      </w:r>
      <w:r>
        <w:rPr>
          <w:rtl/>
        </w:rPr>
        <w:t xml:space="preserve"> کا بھ</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تھا کہ ارسطو نے بھ</w:t>
      </w:r>
      <w:r>
        <w:rPr>
          <w:rFonts w:hint="cs"/>
          <w:rtl/>
        </w:rPr>
        <w:t>ی</w:t>
      </w:r>
      <w:r>
        <w:rPr>
          <w:rtl/>
        </w:rPr>
        <w:t xml:space="preserve"> غلط بات کہ</w:t>
      </w:r>
      <w:r>
        <w:rPr>
          <w:rFonts w:hint="cs"/>
          <w:rtl/>
        </w:rPr>
        <w:t>ی</w:t>
      </w:r>
      <w:r>
        <w:rPr>
          <w:rtl/>
        </w:rPr>
        <w:t xml:space="preserve"> ہو گ</w:t>
      </w:r>
      <w:r>
        <w:rPr>
          <w:rFonts w:hint="cs"/>
          <w:rtl/>
        </w:rPr>
        <w:t>ی</w:t>
      </w:r>
      <w:r>
        <w:rPr>
          <w:rtl/>
        </w:rPr>
        <w:t xml:space="preserve">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w:t>
      </w:r>
      <w:r>
        <w:rPr>
          <w:rFonts w:hint="cs"/>
          <w:rtl/>
        </w:rPr>
        <w:t>ی</w:t>
      </w:r>
      <w:r>
        <w:rPr>
          <w:rFonts w:hint="eastAsia"/>
          <w:rtl/>
        </w:rPr>
        <w:t>ہنظر</w:t>
      </w:r>
      <w:r>
        <w:rPr>
          <w:rFonts w:hint="cs"/>
          <w:rtl/>
        </w:rPr>
        <w:t>ی</w:t>
      </w:r>
      <w:r>
        <w:rPr>
          <w:rFonts w:hint="eastAsia"/>
          <w:rtl/>
        </w:rPr>
        <w:t>ہ</w:t>
      </w:r>
      <w:r>
        <w:rPr>
          <w:rtl/>
        </w:rPr>
        <w:t xml:space="preserve"> غ</w:t>
      </w:r>
      <w:r>
        <w:rPr>
          <w:rFonts w:hint="cs"/>
          <w:rtl/>
        </w:rPr>
        <w:t>ی</w:t>
      </w:r>
      <w:r>
        <w:rPr>
          <w:rFonts w:hint="eastAsia"/>
          <w:rtl/>
        </w:rPr>
        <w:t>ر</w:t>
      </w:r>
      <w:r>
        <w:rPr>
          <w:rtl/>
        </w:rPr>
        <w:t xml:space="preserve"> متزلزل نظر آتا تھا انسان</w:t>
      </w:r>
      <w:r>
        <w:rPr>
          <w:rFonts w:hint="cs"/>
          <w:rtl/>
        </w:rPr>
        <w:t>ی</w:t>
      </w:r>
      <w:r>
        <w:rPr>
          <w:rtl/>
        </w:rPr>
        <w:t xml:space="preserve"> نسل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غلط علم</w:t>
      </w:r>
      <w:r>
        <w:rPr>
          <w:rFonts w:hint="cs"/>
          <w:rtl/>
        </w:rPr>
        <w:t>ی</w:t>
      </w:r>
      <w:r>
        <w:rPr>
          <w:rtl/>
        </w:rPr>
        <w:t xml:space="preserve"> نظر</w:t>
      </w:r>
      <w:r>
        <w:rPr>
          <w:rFonts w:hint="cs"/>
          <w:rtl/>
        </w:rPr>
        <w:t>ی</w:t>
      </w:r>
      <w:r>
        <w:rPr>
          <w:rFonts w:hint="eastAsia"/>
          <w:rtl/>
        </w:rPr>
        <w:t>ات</w:t>
      </w:r>
      <w:r>
        <w:rPr>
          <w:rtl/>
        </w:rPr>
        <w:t xml:space="preserve"> بھ</w:t>
      </w:r>
      <w:r>
        <w:rPr>
          <w:rFonts w:hint="cs"/>
          <w:rtl/>
        </w:rPr>
        <w:t>ی</w:t>
      </w:r>
      <w:r>
        <w:rPr>
          <w:rtl/>
        </w:rPr>
        <w:t xml:space="preserve"> آ</w:t>
      </w:r>
      <w:r w:rsidR="00862215" w:rsidRPr="00862215">
        <w:rPr>
          <w:rFonts w:hint="cs"/>
          <w:rtl/>
        </w:rPr>
        <w:t>ی</w:t>
      </w:r>
      <w:r w:rsidRPr="00862215">
        <w:rPr>
          <w:rFonts w:hint="cs"/>
          <w:rtl/>
        </w:rPr>
        <w:t>ے ہ</w:t>
      </w:r>
      <w:r>
        <w:rPr>
          <w:rFonts w:hint="cs"/>
          <w:rtl/>
        </w:rPr>
        <w:t>ی</w:t>
      </w:r>
      <w:r>
        <w:rPr>
          <w:rFonts w:hint="eastAsia"/>
          <w:rtl/>
        </w:rPr>
        <w:t>ں</w:t>
      </w:r>
      <w:r>
        <w:rPr>
          <w:rtl/>
        </w:rPr>
        <w:t xml:space="preserve"> (حالانکہ کوئ</w:t>
      </w:r>
      <w:r>
        <w:rPr>
          <w:rFonts w:hint="cs"/>
          <w:rtl/>
        </w:rPr>
        <w:t>ی</w:t>
      </w:r>
      <w:r>
        <w:rPr>
          <w:rtl/>
        </w:rPr>
        <w:t xml:space="preserve"> نظر</w:t>
      </w:r>
      <w:r>
        <w:rPr>
          <w:rFonts w:hint="cs"/>
          <w:rtl/>
        </w:rPr>
        <w:t>ی</w:t>
      </w:r>
      <w:r>
        <w:rPr>
          <w:rFonts w:hint="eastAsia"/>
          <w:rtl/>
        </w:rPr>
        <w:t>ہ</w:t>
      </w:r>
      <w:r>
        <w:rPr>
          <w:rtl/>
        </w:rPr>
        <w:t xml:space="preserve"> اگر غلط ہو تو اسے علم</w:t>
      </w:r>
      <w:r>
        <w:rPr>
          <w:rFonts w:hint="cs"/>
          <w:rtl/>
        </w:rPr>
        <w:t>ی</w:t>
      </w:r>
      <w:r>
        <w:rPr>
          <w:rtl/>
        </w:rPr>
        <w:t xml:space="preserve"> نہ</w:t>
      </w:r>
      <w:r>
        <w:rPr>
          <w:rFonts w:hint="cs"/>
          <w:rtl/>
        </w:rPr>
        <w:t>ی</w:t>
      </w:r>
      <w:r>
        <w:rPr>
          <w:rFonts w:hint="eastAsia"/>
          <w:rtl/>
        </w:rPr>
        <w:t>ں</w:t>
      </w:r>
      <w:r>
        <w:rPr>
          <w:rtl/>
        </w:rPr>
        <w:t xml:space="preserve"> کہا جا سکتا </w:t>
      </w:r>
      <w:r>
        <w:rPr>
          <w:rFonts w:hint="eastAsia"/>
          <w:rtl/>
        </w:rPr>
        <w:t>اس</w:t>
      </w:r>
      <w:r>
        <w:rPr>
          <w:rtl/>
        </w:rPr>
        <w:t xml:space="preserve"> لئے کہ اس کے علم</w:t>
      </w:r>
      <w:r>
        <w:rPr>
          <w:rFonts w:hint="cs"/>
          <w:rtl/>
        </w:rPr>
        <w:t>ی</w:t>
      </w:r>
      <w:r>
        <w:rPr>
          <w:rtl/>
        </w:rPr>
        <w:t xml:space="preserve"> ہونے ک</w:t>
      </w:r>
      <w:r>
        <w:rPr>
          <w:rFonts w:hint="cs"/>
          <w:rtl/>
        </w:rPr>
        <w:t>ی</w:t>
      </w:r>
      <w:r>
        <w:rPr>
          <w:rFonts w:hint="eastAsia"/>
          <w:rtl/>
        </w:rPr>
        <w:t>لئے</w:t>
      </w:r>
      <w:r>
        <w:rPr>
          <w:rtl/>
        </w:rPr>
        <w:t xml:space="preserve"> اس ک</w:t>
      </w:r>
      <w:r>
        <w:rPr>
          <w:rFonts w:hint="cs"/>
          <w:rtl/>
        </w:rPr>
        <w:t>ی</w:t>
      </w:r>
      <w:r>
        <w:rPr>
          <w:rtl/>
        </w:rPr>
        <w:t xml:space="preserve"> صحت لازم</w:t>
      </w:r>
      <w:r>
        <w:rPr>
          <w:rFonts w:hint="cs"/>
          <w:rtl/>
        </w:rPr>
        <w:t>ی</w:t>
      </w:r>
      <w:r>
        <w:rPr>
          <w:rtl/>
        </w:rPr>
        <w:t xml:space="preserve"> ہے )اور ممکن ہے آج بھ</w:t>
      </w:r>
      <w:r>
        <w:rPr>
          <w:rFonts w:hint="cs"/>
          <w:rtl/>
        </w:rPr>
        <w:t>ی</w:t>
      </w:r>
      <w:r>
        <w:rPr>
          <w:rtl/>
        </w:rPr>
        <w:t xml:space="preserve"> موجود ہوں ل</w:t>
      </w:r>
      <w:r>
        <w:rPr>
          <w:rFonts w:hint="cs"/>
          <w:rtl/>
        </w:rPr>
        <w:t>ی</w:t>
      </w:r>
      <w:r>
        <w:rPr>
          <w:rFonts w:hint="eastAsia"/>
          <w:rtl/>
        </w:rPr>
        <w:t>کن</w:t>
      </w:r>
      <w:r>
        <w:rPr>
          <w:rtl/>
        </w:rPr>
        <w:t xml:space="preserve"> ارسطو کے کائنات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w:t>
      </w:r>
      <w:r>
        <w:rPr>
          <w:rFonts w:hint="cs"/>
          <w:rtl/>
        </w:rPr>
        <w:t>ی</w:t>
      </w:r>
      <w:r>
        <w:rPr>
          <w:rtl/>
        </w:rPr>
        <w:t xml:space="preserve"> مرکز</w:t>
      </w:r>
      <w:r>
        <w:rPr>
          <w:rFonts w:hint="cs"/>
          <w:rtl/>
        </w:rPr>
        <w:t>ی</w:t>
      </w:r>
      <w:r>
        <w:rPr>
          <w:rFonts w:hint="eastAsia"/>
          <w:rtl/>
        </w:rPr>
        <w:t>ت</w:t>
      </w:r>
      <w:r>
        <w:rPr>
          <w:rtl/>
        </w:rPr>
        <w:t xml:space="preserve"> کے متعلق نظر</w:t>
      </w:r>
      <w:r>
        <w:rPr>
          <w:rFonts w:hint="cs"/>
          <w:rtl/>
        </w:rPr>
        <w:t>ی</w:t>
      </w:r>
      <w:r>
        <w:rPr>
          <w:rFonts w:hint="eastAsia"/>
          <w:rtl/>
        </w:rPr>
        <w:t>ئے</w:t>
      </w:r>
      <w:r>
        <w:rPr>
          <w:rtl/>
        </w:rPr>
        <w:t xml:space="preserve"> ک</w:t>
      </w:r>
      <w:r>
        <w:rPr>
          <w:rFonts w:hint="cs"/>
          <w:rtl/>
        </w:rPr>
        <w:t>ی</w:t>
      </w:r>
      <w:r>
        <w:rPr>
          <w:rtl/>
        </w:rPr>
        <w:t xml:space="preserve"> مانند کس</w:t>
      </w:r>
      <w:r>
        <w:rPr>
          <w:rFonts w:hint="cs"/>
          <w:rtl/>
        </w:rPr>
        <w:t>ی</w:t>
      </w:r>
      <w:r>
        <w:rPr>
          <w:rtl/>
        </w:rPr>
        <w:t xml:space="preserve"> نظر</w:t>
      </w:r>
      <w:r>
        <w:rPr>
          <w:rFonts w:hint="cs"/>
          <w:rtl/>
        </w:rPr>
        <w:t>ی</w:t>
      </w:r>
      <w:r>
        <w:rPr>
          <w:rFonts w:hint="eastAsia"/>
          <w:rtl/>
        </w:rPr>
        <w:t>ئے</w:t>
      </w:r>
      <w:r>
        <w:rPr>
          <w:rtl/>
        </w:rPr>
        <w:t xml:space="preserve"> نے عقل اور علم</w:t>
      </w:r>
      <w:r>
        <w:rPr>
          <w:rFonts w:hint="cs"/>
          <w:rtl/>
        </w:rPr>
        <w:t>ی</w:t>
      </w:r>
      <w:r>
        <w:rPr>
          <w:rtl/>
        </w:rPr>
        <w:t xml:space="preserve"> اارک اپر اس قدر سا</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ڈالاا ور اس غلط نظر</w:t>
      </w:r>
      <w:r>
        <w:rPr>
          <w:rFonts w:hint="cs"/>
          <w:rtl/>
        </w:rPr>
        <w:t>ی</w:t>
      </w:r>
      <w:r>
        <w:rPr>
          <w:rFonts w:hint="eastAsia"/>
          <w:rtl/>
        </w:rPr>
        <w:t>ئے</w:t>
      </w:r>
      <w:r>
        <w:rPr>
          <w:rtl/>
        </w:rPr>
        <w:t xml:space="preserve"> نے انسان</w:t>
      </w:r>
      <w:r>
        <w:rPr>
          <w:rFonts w:hint="cs"/>
          <w:rtl/>
        </w:rPr>
        <w:t>ی</w:t>
      </w:r>
      <w:r>
        <w:rPr>
          <w:rtl/>
        </w:rPr>
        <w:t xml:space="preserve"> عقل اور علم</w:t>
      </w:r>
      <w:r>
        <w:rPr>
          <w:rFonts w:hint="cs"/>
          <w:rtl/>
        </w:rPr>
        <w:t>ی</w:t>
      </w:r>
      <w:r>
        <w:rPr>
          <w:rtl/>
        </w:rPr>
        <w:t xml:space="preserve"> ادارک کو اٹ</w:t>
      </w:r>
      <w:r>
        <w:rPr>
          <w:rFonts w:hint="eastAsia"/>
          <w:rtl/>
        </w:rPr>
        <w:t>ھارہ</w:t>
      </w:r>
      <w:r>
        <w:rPr>
          <w:rtl/>
        </w:rPr>
        <w:t xml:space="preserve"> صد</w:t>
      </w:r>
      <w:r>
        <w:rPr>
          <w:rFonts w:hint="cs"/>
          <w:rtl/>
        </w:rPr>
        <w:t>ی</w:t>
      </w:r>
      <w:r>
        <w:rPr>
          <w:rFonts w:hint="eastAsia"/>
          <w:rtl/>
        </w:rPr>
        <w:t>وں</w:t>
      </w:r>
      <w:r>
        <w:rPr>
          <w:rtl/>
        </w:rPr>
        <w:t xml:space="preserve"> تک اس قدر مات د</w:t>
      </w:r>
      <w:r>
        <w:rPr>
          <w:rFonts w:hint="cs"/>
          <w:rtl/>
        </w:rPr>
        <w:t>ی</w:t>
      </w:r>
      <w:r>
        <w:rPr>
          <w:rtl/>
        </w:rPr>
        <w:t xml:space="preserve"> ہے جس قدر کس</w:t>
      </w:r>
      <w:r>
        <w:rPr>
          <w:rFonts w:hint="cs"/>
          <w:rtl/>
        </w:rPr>
        <w:t>ی</w:t>
      </w:r>
      <w:r>
        <w:rPr>
          <w:rtl/>
        </w:rPr>
        <w:t xml:space="preserve"> اور نظر</w:t>
      </w:r>
      <w:r>
        <w:rPr>
          <w:rFonts w:hint="cs"/>
          <w:rtl/>
        </w:rPr>
        <w:t>ی</w:t>
      </w:r>
      <w:r>
        <w:rPr>
          <w:rFonts w:hint="eastAsia"/>
          <w:rtl/>
        </w:rPr>
        <w:t>ئے</w:t>
      </w:r>
      <w:r>
        <w:rPr>
          <w:rtl/>
        </w:rPr>
        <w:t xml:space="preserve"> ن</w:t>
      </w:r>
      <w:r>
        <w:rPr>
          <w:rFonts w:hint="cs"/>
          <w:rtl/>
        </w:rPr>
        <w:t>ی</w:t>
      </w:r>
      <w:r>
        <w:rPr>
          <w:rtl/>
        </w:rPr>
        <w:t xml:space="preserve"> نقصان نہ</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lastRenderedPageBreak/>
        <w:t>اس</w:t>
      </w:r>
      <w:r>
        <w:rPr>
          <w:rtl/>
        </w:rPr>
        <w:t xml:space="preserve"> طو</w:t>
      </w:r>
      <w:r>
        <w:rPr>
          <w:rFonts w:hint="cs"/>
          <w:rtl/>
        </w:rPr>
        <w:t>ی</w:t>
      </w:r>
      <w:r>
        <w:rPr>
          <w:rFonts w:hint="eastAsia"/>
          <w:rtl/>
        </w:rPr>
        <w:t>ل</w:t>
      </w:r>
      <w:r>
        <w:rPr>
          <w:rtl/>
        </w:rPr>
        <w:t xml:space="preserve"> مدت کے دوران جب کہ ع</w:t>
      </w:r>
      <w:r>
        <w:rPr>
          <w:rFonts w:hint="cs"/>
          <w:rtl/>
        </w:rPr>
        <w:t>ی</w:t>
      </w:r>
      <w:r>
        <w:rPr>
          <w:rFonts w:hint="eastAsia"/>
          <w:rtl/>
        </w:rPr>
        <w:t>سائ</w:t>
      </w:r>
      <w:r>
        <w:rPr>
          <w:rFonts w:hint="cs"/>
          <w:rtl/>
        </w:rPr>
        <w:t>ی</w:t>
      </w:r>
      <w:r>
        <w:rPr>
          <w:rtl/>
        </w:rPr>
        <w:t xml:space="preserve"> کل</w:t>
      </w:r>
      <w:r>
        <w:rPr>
          <w:rFonts w:hint="cs"/>
          <w:rtl/>
        </w:rPr>
        <w:t>ی</w:t>
      </w:r>
      <w:r>
        <w:rPr>
          <w:rFonts w:hint="eastAsia"/>
          <w:rtl/>
        </w:rPr>
        <w:t>سا</w:t>
      </w:r>
      <w:r>
        <w:rPr>
          <w:rtl/>
        </w:rPr>
        <w:t xml:space="preserve"> نے باقاعدہ طور پر ارسطو کے نظر</w:t>
      </w:r>
      <w:r>
        <w:rPr>
          <w:rFonts w:hint="cs"/>
          <w:rtl/>
        </w:rPr>
        <w:t>ی</w:t>
      </w:r>
      <w:r>
        <w:rPr>
          <w:rFonts w:hint="eastAsia"/>
          <w:rtl/>
        </w:rPr>
        <w:t>ہ</w:t>
      </w:r>
      <w:r>
        <w:rPr>
          <w:rtl/>
        </w:rPr>
        <w:t xml:space="preserve"> کو قبول کر ل</w:t>
      </w:r>
      <w:r>
        <w:rPr>
          <w:rFonts w:hint="cs"/>
          <w:rtl/>
        </w:rPr>
        <w:t>ی</w:t>
      </w:r>
      <w:r>
        <w:rPr>
          <w:rFonts w:hint="eastAsia"/>
          <w:rtl/>
        </w:rPr>
        <w:t>ا</w:t>
      </w:r>
      <w:r>
        <w:rPr>
          <w:rtl/>
        </w:rPr>
        <w:t xml:space="preserve"> تھا صرف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شخص ا</w:t>
      </w:r>
      <w:r>
        <w:rPr>
          <w:rFonts w:hint="cs"/>
          <w:rtl/>
        </w:rPr>
        <w:t>ی</w:t>
      </w:r>
      <w:r>
        <w:rPr>
          <w:rFonts w:hint="eastAsia"/>
          <w:rtl/>
        </w:rPr>
        <w:t>سا</w:t>
      </w:r>
      <w:r>
        <w:rPr>
          <w:rtl/>
        </w:rPr>
        <w:t xml:space="preserve"> پ</w:t>
      </w:r>
      <w:r>
        <w:rPr>
          <w:rFonts w:hint="cs"/>
          <w:rtl/>
        </w:rPr>
        <w:t>ی</w:t>
      </w:r>
      <w:r>
        <w:rPr>
          <w:rFonts w:hint="eastAsia"/>
          <w:rtl/>
        </w:rPr>
        <w:t>دا</w:t>
      </w:r>
      <w:r>
        <w:rPr>
          <w:rtl/>
        </w:rPr>
        <w:t xml:space="preserve"> ہوا جس نے ارسطو کے نظر</w:t>
      </w:r>
      <w:r>
        <w:rPr>
          <w:rFonts w:hint="cs"/>
          <w:rtl/>
        </w:rPr>
        <w:t>ی</w:t>
      </w:r>
      <w:r>
        <w:rPr>
          <w:rFonts w:hint="eastAsia"/>
          <w:rtl/>
        </w:rPr>
        <w:t>ہ</w:t>
      </w:r>
      <w:r>
        <w:rPr>
          <w:rtl/>
        </w:rPr>
        <w:t xml:space="preserve"> ک</w:t>
      </w:r>
      <w:r>
        <w:rPr>
          <w:rFonts w:hint="cs"/>
          <w:rtl/>
        </w:rPr>
        <w:t>ی</w:t>
      </w:r>
      <w:r>
        <w:rPr>
          <w:rtl/>
        </w:rPr>
        <w:t xml:space="preserve"> مخالفت ک</w:t>
      </w:r>
      <w:r>
        <w:rPr>
          <w:rFonts w:hint="cs"/>
          <w:rtl/>
        </w:rPr>
        <w:t>ی</w:t>
      </w:r>
      <w:r>
        <w:rPr>
          <w:rtl/>
        </w:rPr>
        <w:t xml:space="preserve"> اور وہ شخص ن</w:t>
      </w:r>
      <w:r>
        <w:rPr>
          <w:rFonts w:hint="cs"/>
          <w:rtl/>
        </w:rPr>
        <w:t>ی</w:t>
      </w:r>
      <w:r>
        <w:rPr>
          <w:rFonts w:hint="eastAsia"/>
          <w:rtl/>
        </w:rPr>
        <w:t>کولا</w:t>
      </w:r>
      <w:r>
        <w:rPr>
          <w:rtl/>
        </w:rPr>
        <w:t xml:space="preserve"> دو کوزا ہے جو ک</w:t>
      </w:r>
      <w:r>
        <w:rPr>
          <w:rFonts w:hint="cs"/>
          <w:rtl/>
        </w:rPr>
        <w:t>ی</w:t>
      </w:r>
      <w:r>
        <w:rPr>
          <w:rFonts w:hint="eastAsia"/>
          <w:rtl/>
        </w:rPr>
        <w:t>تھولک</w:t>
      </w:r>
      <w:r>
        <w:rPr>
          <w:rtl/>
        </w:rPr>
        <w:t xml:space="preserve"> کل</w:t>
      </w:r>
      <w:r>
        <w:rPr>
          <w:rFonts w:hint="cs"/>
          <w:rtl/>
        </w:rPr>
        <w:t>ی</w:t>
      </w:r>
      <w:r>
        <w:rPr>
          <w:rFonts w:hint="eastAsia"/>
          <w:rtl/>
        </w:rPr>
        <w:t>سا</w:t>
      </w:r>
      <w:r>
        <w:rPr>
          <w:rtl/>
        </w:rPr>
        <w:t xml:space="preserve"> م</w:t>
      </w:r>
      <w:r>
        <w:rPr>
          <w:rFonts w:hint="cs"/>
          <w:rtl/>
        </w:rPr>
        <w:t>ی</w:t>
      </w:r>
      <w:r>
        <w:rPr>
          <w:rFonts w:hint="eastAsia"/>
          <w:rtl/>
        </w:rPr>
        <w:t>ں</w:t>
      </w:r>
      <w:r>
        <w:rPr>
          <w:rtl/>
        </w:rPr>
        <w:t xml:space="preserve"> کارڈ</w:t>
      </w:r>
      <w:r>
        <w:rPr>
          <w:rFonts w:hint="cs"/>
          <w:rtl/>
        </w:rPr>
        <w:t>ی</w:t>
      </w:r>
      <w:r>
        <w:rPr>
          <w:rFonts w:hint="eastAsia"/>
          <w:rtl/>
        </w:rPr>
        <w:t>نال</w:t>
      </w:r>
      <w:r>
        <w:rPr>
          <w:rtl/>
        </w:rPr>
        <w:t xml:space="preserve"> کے مرتبے پر فئاز تھا اس شخص کو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حکما ک</w:t>
      </w:r>
      <w:r>
        <w:rPr>
          <w:rFonts w:hint="cs"/>
          <w:rtl/>
        </w:rPr>
        <w:t>ی</w:t>
      </w:r>
      <w:r>
        <w:rPr>
          <w:rtl/>
        </w:rPr>
        <w:t xml:space="preserve"> کتابوں کا مطالعہ کرنے کا بے حد شوق تھا اور </w:t>
      </w:r>
      <w:r>
        <w:rPr>
          <w:rFonts w:hint="cs"/>
          <w:rtl/>
        </w:rPr>
        <w:t>ی</w:t>
      </w:r>
      <w:r>
        <w:rPr>
          <w:rFonts w:hint="eastAsia"/>
          <w:rtl/>
        </w:rPr>
        <w:t>ہ</w:t>
      </w:r>
      <w:r>
        <w:rPr>
          <w:rFonts w:hint="cs"/>
          <w:rtl/>
        </w:rPr>
        <w:t>ی</w:t>
      </w:r>
      <w:r>
        <w:rPr>
          <w:rtl/>
        </w:rPr>
        <w:t xml:space="preserve"> شوق ارسطو کے نظر</w:t>
      </w:r>
      <w:r>
        <w:rPr>
          <w:rFonts w:hint="cs"/>
          <w:rtl/>
        </w:rPr>
        <w:t>ی</w:t>
      </w:r>
      <w:r>
        <w:rPr>
          <w:rFonts w:hint="eastAsia"/>
          <w:rtl/>
        </w:rPr>
        <w:t>ہ</w:t>
      </w:r>
      <w:r>
        <w:rPr>
          <w:rtl/>
        </w:rPr>
        <w:t xml:space="preserve"> سے اس ک</w:t>
      </w:r>
      <w:r>
        <w:rPr>
          <w:rFonts w:hint="cs"/>
          <w:rtl/>
        </w:rPr>
        <w:t>ی</w:t>
      </w:r>
      <w:r>
        <w:rPr>
          <w:rtl/>
        </w:rPr>
        <w:t xml:space="preserve"> مخالفت کا سبب قرار پا</w:t>
      </w:r>
      <w:r>
        <w:rPr>
          <w:rFonts w:hint="cs"/>
          <w:rtl/>
        </w:rPr>
        <w:t>ی</w:t>
      </w:r>
      <w:r>
        <w:rPr>
          <w:rFonts w:hint="eastAsia"/>
          <w:rtl/>
        </w:rPr>
        <w:t>ا</w:t>
      </w:r>
      <w:r>
        <w:rPr>
          <w:rtl/>
        </w:rPr>
        <w:t xml:space="preserve"> امر</w:t>
      </w:r>
      <w:r>
        <w:rPr>
          <w:rFonts w:hint="cs"/>
          <w:rtl/>
        </w:rPr>
        <w:t>ی</w:t>
      </w:r>
      <w:r>
        <w:rPr>
          <w:rFonts w:hint="eastAsia"/>
          <w:rtl/>
        </w:rPr>
        <w:t>کہ</w:t>
      </w:r>
      <w:r>
        <w:rPr>
          <w:rtl/>
        </w:rPr>
        <w:t xml:space="preserve"> اور </w:t>
      </w:r>
      <w:r>
        <w:rPr>
          <w:rFonts w:hint="cs"/>
          <w:rtl/>
        </w:rPr>
        <w:t>ی</w:t>
      </w:r>
      <w:r>
        <w:rPr>
          <w:rFonts w:hint="eastAsia"/>
          <w:rtl/>
        </w:rPr>
        <w:t>ورپ</w:t>
      </w:r>
      <w:r>
        <w:rPr>
          <w:rFonts w:hint="cs"/>
          <w:rtl/>
        </w:rPr>
        <w:t>ی</w:t>
      </w:r>
      <w:r>
        <w:rPr>
          <w:rtl/>
        </w:rPr>
        <w:t xml:space="preserve"> اقوام پر ثقافت</w:t>
      </w:r>
      <w:r>
        <w:rPr>
          <w:rFonts w:hint="cs"/>
          <w:rtl/>
        </w:rPr>
        <w:t>ی</w:t>
      </w:r>
      <w:r>
        <w:rPr>
          <w:rtl/>
        </w:rPr>
        <w:t xml:space="preserve"> لحاظ سے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کے کاف</w:t>
      </w:r>
      <w:r>
        <w:rPr>
          <w:rFonts w:hint="cs"/>
          <w:rtl/>
        </w:rPr>
        <w:t>ی</w:t>
      </w:r>
      <w:r>
        <w:rPr>
          <w:rtl/>
        </w:rPr>
        <w:t xml:space="preserve"> احسانات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ونان</w:t>
      </w:r>
      <w:r>
        <w:rPr>
          <w:rtl/>
        </w:rPr>
        <w:t xml:space="preserve"> اور قد</w:t>
      </w:r>
      <w:r>
        <w:rPr>
          <w:rFonts w:hint="cs"/>
          <w:rtl/>
        </w:rPr>
        <w:t>ی</w:t>
      </w:r>
      <w:r>
        <w:rPr>
          <w:rFonts w:hint="eastAsia"/>
          <w:rtl/>
        </w:rPr>
        <w:t>م</w:t>
      </w:r>
      <w:r>
        <w:rPr>
          <w:rtl/>
        </w:rPr>
        <w:t xml:space="preserve"> روم ک</w:t>
      </w:r>
      <w:r>
        <w:rPr>
          <w:rFonts w:hint="cs"/>
          <w:rtl/>
        </w:rPr>
        <w:t>ی</w:t>
      </w:r>
      <w:r>
        <w:rPr>
          <w:rtl/>
        </w:rPr>
        <w:t xml:space="preserve"> کتابوں کا ا</w:t>
      </w:r>
      <w:r>
        <w:rPr>
          <w:rFonts w:hint="cs"/>
          <w:rtl/>
        </w:rPr>
        <w:t>ی</w:t>
      </w:r>
      <w:r>
        <w:rPr>
          <w:rFonts w:hint="eastAsia"/>
          <w:rtl/>
        </w:rPr>
        <w:t>ک</w:t>
      </w:r>
      <w:r>
        <w:rPr>
          <w:rtl/>
        </w:rPr>
        <w:t xml:space="preserve"> بڑا حصہ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کے کتابخانہ ک</w:t>
      </w:r>
      <w:r>
        <w:rPr>
          <w:rFonts w:hint="cs"/>
          <w:rtl/>
        </w:rPr>
        <w:t>ی</w:t>
      </w:r>
      <w:r>
        <w:rPr>
          <w:rtl/>
        </w:rPr>
        <w:t xml:space="preserve"> و</w:t>
      </w:r>
      <w:r>
        <w:rPr>
          <w:rFonts w:hint="eastAsia"/>
          <w:rtl/>
        </w:rPr>
        <w:t>ساطت</w:t>
      </w:r>
      <w:r>
        <w:rPr>
          <w:rtl/>
        </w:rPr>
        <w:t xml:space="preserve"> سے </w:t>
      </w:r>
      <w:r>
        <w:rPr>
          <w:rFonts w:hint="cs"/>
          <w:rtl/>
        </w:rPr>
        <w:t>ی</w:t>
      </w:r>
      <w:r>
        <w:rPr>
          <w:rFonts w:hint="eastAsia"/>
          <w:rtl/>
        </w:rPr>
        <w:t>ورپ</w:t>
      </w:r>
      <w:r>
        <w:rPr>
          <w:rFonts w:hint="cs"/>
          <w:rtl/>
        </w:rPr>
        <w:t>ی</w:t>
      </w:r>
      <w:r>
        <w:rPr>
          <w:rtl/>
        </w:rPr>
        <w:t xml:space="preserve"> اور امر</w:t>
      </w:r>
      <w:r>
        <w:rPr>
          <w:rFonts w:hint="cs"/>
          <w:rtl/>
        </w:rPr>
        <w:t>ی</w:t>
      </w:r>
      <w:r>
        <w:rPr>
          <w:rFonts w:hint="eastAsia"/>
          <w:rtl/>
        </w:rPr>
        <w:t>ک</w:t>
      </w:r>
      <w:r>
        <w:rPr>
          <w:rFonts w:hint="cs"/>
          <w:rtl/>
        </w:rPr>
        <w:t>ی</w:t>
      </w:r>
      <w:r>
        <w:rPr>
          <w:rtl/>
        </w:rPr>
        <w:t xml:space="preserve"> قوموں تک پہنچا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کتابوں کے چند مراکز اور بھ</w:t>
      </w:r>
      <w:r>
        <w:rPr>
          <w:rFonts w:hint="cs"/>
          <w:rtl/>
        </w:rPr>
        <w:t>ی</w:t>
      </w:r>
      <w:r>
        <w:rPr>
          <w:rtl/>
        </w:rPr>
        <w:t xml:space="preserve">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w:t>
      </w:r>
      <w:r>
        <w:rPr>
          <w:rFonts w:hint="cs"/>
          <w:rtl/>
        </w:rPr>
        <w:t>ی</w:t>
      </w:r>
      <w:r>
        <w:rPr>
          <w:rFonts w:hint="eastAsia"/>
          <w:rtl/>
        </w:rPr>
        <w:t>ونان</w:t>
      </w:r>
      <w:r>
        <w:rPr>
          <w:rtl/>
        </w:rPr>
        <w:t xml:space="preserve"> اور قد</w:t>
      </w:r>
      <w:r>
        <w:rPr>
          <w:rFonts w:hint="cs"/>
          <w:rtl/>
        </w:rPr>
        <w:t>ی</w:t>
      </w:r>
      <w:r>
        <w:rPr>
          <w:rFonts w:hint="eastAsia"/>
          <w:rtl/>
        </w:rPr>
        <w:t>م</w:t>
      </w:r>
      <w:r>
        <w:rPr>
          <w:rtl/>
        </w:rPr>
        <w:t xml:space="preserve"> روم</w:t>
      </w:r>
      <w:r>
        <w:rPr>
          <w:rFonts w:hint="cs"/>
          <w:rtl/>
        </w:rPr>
        <w:t>ی</w:t>
      </w:r>
      <w:r>
        <w:rPr>
          <w:rtl/>
        </w:rPr>
        <w:t xml:space="preserve"> کتاب کو </w:t>
      </w:r>
      <w:r>
        <w:rPr>
          <w:rFonts w:hint="cs"/>
          <w:rtl/>
        </w:rPr>
        <w:t>ی</w:t>
      </w:r>
      <w:r>
        <w:rPr>
          <w:rFonts w:hint="eastAsia"/>
          <w:rtl/>
        </w:rPr>
        <w:t>ورپ</w:t>
      </w:r>
      <w:r>
        <w:rPr>
          <w:rFonts w:hint="cs"/>
          <w:rtl/>
        </w:rPr>
        <w:t>ی</w:t>
      </w:r>
      <w:r>
        <w:rPr>
          <w:rtl/>
        </w:rPr>
        <w:t xml:space="preserve"> قوموں تک پہنچانے کا فخر حاصل ہے ل</w:t>
      </w:r>
      <w:r>
        <w:rPr>
          <w:rFonts w:hint="cs"/>
          <w:rtl/>
        </w:rPr>
        <w:t>ی</w:t>
      </w:r>
      <w:r>
        <w:rPr>
          <w:rFonts w:hint="eastAsia"/>
          <w:rtl/>
        </w:rPr>
        <w:t>کن</w:t>
      </w:r>
      <w:r>
        <w:rPr>
          <w:rtl/>
        </w:rPr>
        <w:t xml:space="preserve"> ان مراکز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کے کتابخانے ک</w:t>
      </w:r>
      <w:r>
        <w:rPr>
          <w:rFonts w:hint="cs"/>
          <w:rtl/>
        </w:rPr>
        <w:t>ی</w:t>
      </w:r>
      <w:r>
        <w:rPr>
          <w:rtl/>
        </w:rPr>
        <w:t xml:space="preserve"> برابر</w:t>
      </w:r>
      <w:r>
        <w:rPr>
          <w:rFonts w:hint="cs"/>
          <w:rtl/>
        </w:rPr>
        <w:t>ی</w:t>
      </w:r>
      <w:r>
        <w:rPr>
          <w:rtl/>
        </w:rPr>
        <w:t xml:space="preserve"> نہ</w:t>
      </w:r>
      <w:r>
        <w:rPr>
          <w:rFonts w:hint="cs"/>
          <w:rtl/>
        </w:rPr>
        <w:t>ی</w:t>
      </w:r>
      <w:r>
        <w:rPr>
          <w:rFonts w:hint="eastAsia"/>
          <w:rtl/>
        </w:rPr>
        <w:t>ں</w:t>
      </w:r>
      <w:r>
        <w:rPr>
          <w:rtl/>
        </w:rPr>
        <w:t xml:space="preserve"> کر سکتا اگر </w:t>
      </w:r>
      <w:r>
        <w:rPr>
          <w:rFonts w:hint="cs"/>
          <w:rtl/>
        </w:rPr>
        <w:t>ی</w:t>
      </w:r>
      <w:r>
        <w:rPr>
          <w:rFonts w:hint="eastAsia"/>
          <w:rtl/>
        </w:rPr>
        <w:t>ہ</w:t>
      </w:r>
      <w:r>
        <w:rPr>
          <w:rtl/>
        </w:rPr>
        <w:t xml:space="preserve"> کتابخانہ نہ ہوتا ت</w:t>
      </w:r>
      <w:r>
        <w:rPr>
          <w:rFonts w:hint="eastAsia"/>
          <w:rtl/>
        </w:rPr>
        <w:t>و</w:t>
      </w:r>
      <w:r>
        <w:rPr>
          <w:rtl/>
        </w:rPr>
        <w:t xml:space="preserve"> ممکن ہے </w:t>
      </w:r>
      <w:r>
        <w:rPr>
          <w:rFonts w:hint="cs"/>
          <w:rtl/>
        </w:rPr>
        <w:t>ی</w:t>
      </w:r>
      <w:r>
        <w:rPr>
          <w:rFonts w:hint="eastAsia"/>
          <w:rtl/>
        </w:rPr>
        <w:t>ونان</w:t>
      </w:r>
      <w:r>
        <w:rPr>
          <w:rtl/>
        </w:rPr>
        <w:t xml:space="preserve"> اور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w:t>
      </w:r>
      <w:r>
        <w:rPr>
          <w:rFonts w:hint="cs"/>
          <w:rtl/>
        </w:rPr>
        <w:t>ی</w:t>
      </w:r>
      <w:r>
        <w:rPr>
          <w:rtl/>
        </w:rPr>
        <w:t xml:space="preserve"> بعض کتاب</w:t>
      </w:r>
      <w:r>
        <w:rPr>
          <w:rFonts w:hint="cs"/>
          <w:rtl/>
        </w:rPr>
        <w:t>ی</w:t>
      </w:r>
      <w:r>
        <w:rPr>
          <w:rFonts w:hint="eastAsia"/>
          <w:rtl/>
        </w:rPr>
        <w:t>ں</w:t>
      </w:r>
      <w:r>
        <w:rPr>
          <w:rtl/>
        </w:rPr>
        <w:t xml:space="preserve"> گم نام</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پڑ</w:t>
      </w:r>
      <w:r>
        <w:rPr>
          <w:rFonts w:hint="cs"/>
          <w:rtl/>
        </w:rPr>
        <w:t>ی</w:t>
      </w:r>
      <w:r>
        <w:rPr>
          <w:rtl/>
        </w:rPr>
        <w:t xml:space="preserve"> رہت</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بات کس</w:t>
      </w:r>
      <w:r>
        <w:rPr>
          <w:rFonts w:hint="cs"/>
          <w:rtl/>
        </w:rPr>
        <w:t>ی</w:t>
      </w:r>
      <w:r>
        <w:rPr>
          <w:rtl/>
        </w:rPr>
        <w:t xml:space="preserve"> سے ڈھک</w:t>
      </w:r>
      <w:r>
        <w:rPr>
          <w:rFonts w:hint="cs"/>
          <w:rtl/>
        </w:rPr>
        <w:t>ی</w:t>
      </w:r>
      <w:r>
        <w:rPr>
          <w:rtl/>
        </w:rPr>
        <w:t xml:space="preserve"> چھپ</w:t>
      </w:r>
      <w:r>
        <w:rPr>
          <w:rFonts w:hint="cs"/>
          <w:rtl/>
        </w:rPr>
        <w:t>ی</w:t>
      </w:r>
      <w:r>
        <w:rPr>
          <w:rtl/>
        </w:rPr>
        <w:t xml:space="preserve"> نہ</w:t>
      </w:r>
      <w:r>
        <w:rPr>
          <w:rFonts w:hint="cs"/>
          <w:rtl/>
        </w:rPr>
        <w:t>ی</w:t>
      </w:r>
      <w:r>
        <w:rPr>
          <w:rFonts w:hint="eastAsia"/>
          <w:rtl/>
        </w:rPr>
        <w:t>ں</w:t>
      </w:r>
      <w:r>
        <w:rPr>
          <w:rtl/>
        </w:rPr>
        <w:t xml:space="preserve"> کہ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مسلسل جنگ کا بازار گرم رہا اور وہ لوگ جو لڑ رہے تھے ان ک</w:t>
      </w:r>
      <w:r>
        <w:rPr>
          <w:rFonts w:hint="cs"/>
          <w:rtl/>
        </w:rPr>
        <w:t>ی</w:t>
      </w:r>
      <w:r>
        <w:rPr>
          <w:rFonts w:hint="eastAsia"/>
          <w:rtl/>
        </w:rPr>
        <w:t>لئے</w:t>
      </w:r>
      <w:r>
        <w:rPr>
          <w:rtl/>
        </w:rPr>
        <w:t xml:space="preserve"> کتاب بے وقعت چ</w:t>
      </w:r>
      <w:r>
        <w:rPr>
          <w:rFonts w:hint="cs"/>
          <w:rtl/>
        </w:rPr>
        <w:t>ی</w:t>
      </w:r>
      <w:r>
        <w:rPr>
          <w:rFonts w:hint="eastAsia"/>
          <w:rtl/>
        </w:rPr>
        <w:t>ز</w:t>
      </w:r>
      <w:r>
        <w:rPr>
          <w:rtl/>
        </w:rPr>
        <w:t xml:space="preserve"> تھ</w:t>
      </w:r>
      <w:r>
        <w:rPr>
          <w:rFonts w:hint="cs"/>
          <w:rtl/>
        </w:rPr>
        <w:t>ی</w:t>
      </w:r>
      <w:r>
        <w:rPr>
          <w:rtl/>
        </w:rPr>
        <w:t xml:space="preserve"> اس زمانے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w:t>
      </w:r>
      <w:r>
        <w:rPr>
          <w:rFonts w:hint="cs"/>
          <w:rtl/>
        </w:rPr>
        <w:t>ی</w:t>
      </w:r>
      <w:r>
        <w:rPr>
          <w:rFonts w:hint="eastAsia"/>
          <w:rtl/>
        </w:rPr>
        <w:t>ا</w:t>
      </w:r>
      <w:r>
        <w:rPr>
          <w:rtl/>
        </w:rPr>
        <w:t xml:space="preserve"> تو جل رہ</w:t>
      </w:r>
      <w:r>
        <w:rPr>
          <w:rFonts w:hint="cs"/>
          <w:rtl/>
        </w:rPr>
        <w:t>ی</w:t>
      </w:r>
      <w:r>
        <w:rPr>
          <w:rtl/>
        </w:rPr>
        <w:t xml:space="preserve"> تھ</w:t>
      </w:r>
      <w:r>
        <w:rPr>
          <w:rFonts w:hint="cs"/>
          <w:rtl/>
        </w:rPr>
        <w:t>ی</w:t>
      </w:r>
      <w:r>
        <w:rPr>
          <w:rFonts w:hint="eastAsia"/>
          <w:rtl/>
        </w:rPr>
        <w:t>ں</w:t>
      </w:r>
      <w:r>
        <w:rPr>
          <w:rtl/>
        </w:rPr>
        <w:t xml:space="preserve"> </w:t>
      </w:r>
      <w:r>
        <w:rPr>
          <w:rFonts w:hint="cs"/>
          <w:rtl/>
        </w:rPr>
        <w:t>ی</w:t>
      </w:r>
      <w:r>
        <w:rPr>
          <w:rFonts w:hint="eastAsia"/>
          <w:rtl/>
        </w:rPr>
        <w:t>ا</w:t>
      </w:r>
      <w:r>
        <w:rPr>
          <w:rtl/>
        </w:rPr>
        <w:t xml:space="preserve"> و</w:t>
      </w:r>
      <w:r>
        <w:rPr>
          <w:rFonts w:hint="cs"/>
          <w:rtl/>
        </w:rPr>
        <w:t>ی</w:t>
      </w:r>
      <w:r>
        <w:rPr>
          <w:rFonts w:hint="eastAsia"/>
          <w:rtl/>
        </w:rPr>
        <w:t>رانوں</w:t>
      </w:r>
      <w:r>
        <w:rPr>
          <w:rtl/>
        </w:rPr>
        <w:t xml:space="preserve"> م</w:t>
      </w:r>
      <w:r>
        <w:rPr>
          <w:rFonts w:hint="cs"/>
          <w:rtl/>
        </w:rPr>
        <w:t>ی</w:t>
      </w:r>
      <w:r>
        <w:rPr>
          <w:rFonts w:hint="eastAsia"/>
          <w:rtl/>
        </w:rPr>
        <w:t>ں</w:t>
      </w:r>
      <w:r>
        <w:rPr>
          <w:rtl/>
        </w:rPr>
        <w:t xml:space="preserve"> پڑ</w:t>
      </w:r>
      <w:r>
        <w:rPr>
          <w:rFonts w:hint="cs"/>
          <w:rtl/>
        </w:rPr>
        <w:t>ی</w:t>
      </w:r>
      <w:r>
        <w:rPr>
          <w:rtl/>
        </w:rPr>
        <w:t xml:space="preserve"> گل سڑ رہ</w:t>
      </w:r>
      <w:r>
        <w:rPr>
          <w:rFonts w:hint="cs"/>
          <w:rtl/>
        </w:rPr>
        <w:t>ی</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جو کتاب</w:t>
      </w:r>
      <w:r>
        <w:rPr>
          <w:rFonts w:hint="cs"/>
          <w:rtl/>
        </w:rPr>
        <w:t>ی</w:t>
      </w:r>
      <w:r>
        <w:rPr>
          <w:rFonts w:hint="eastAsia"/>
          <w:rtl/>
        </w:rPr>
        <w:t>ں</w:t>
      </w:r>
      <w:r>
        <w:rPr>
          <w:rtl/>
        </w:rPr>
        <w:t xml:space="preserve"> و</w:t>
      </w:r>
      <w:r>
        <w:rPr>
          <w:rFonts w:hint="cs"/>
          <w:rtl/>
        </w:rPr>
        <w:t>ی</w:t>
      </w:r>
      <w:r>
        <w:rPr>
          <w:rFonts w:hint="eastAsia"/>
          <w:rtl/>
        </w:rPr>
        <w:t>ٹک</w:t>
      </w:r>
      <w:r>
        <w:rPr>
          <w:rFonts w:hint="cs"/>
          <w:rtl/>
        </w:rPr>
        <w:t>ی</w:t>
      </w:r>
      <w:r>
        <w:rPr>
          <w:rFonts w:hint="eastAsia"/>
          <w:rtl/>
        </w:rPr>
        <w:t>ن</w:t>
      </w:r>
      <w:r>
        <w:rPr>
          <w:rtl/>
        </w:rPr>
        <w:t xml:space="preserve"> ک</w:t>
      </w:r>
      <w:r>
        <w:rPr>
          <w:rFonts w:hint="cs"/>
          <w:rtl/>
        </w:rPr>
        <w:t>ی</w:t>
      </w:r>
      <w:r>
        <w:rPr>
          <w:rtl/>
        </w:rPr>
        <w:t xml:space="preserve"> طرح کے چند مراکز م</w:t>
      </w:r>
      <w:r>
        <w:rPr>
          <w:rFonts w:hint="cs"/>
          <w:rtl/>
        </w:rPr>
        <w:t>ی</w:t>
      </w:r>
      <w:r>
        <w:rPr>
          <w:rFonts w:hint="eastAsia"/>
          <w:rtl/>
        </w:rPr>
        <w:t>ں</w:t>
      </w:r>
      <w:r>
        <w:rPr>
          <w:rtl/>
        </w:rPr>
        <w:t xml:space="preserve"> پڑ</w:t>
      </w:r>
      <w:r>
        <w:rPr>
          <w:rFonts w:hint="cs"/>
          <w:rtl/>
        </w:rPr>
        <w:t>ی</w:t>
      </w:r>
      <w:r>
        <w:rPr>
          <w:rtl/>
        </w:rPr>
        <w:t xml:space="preserve"> تھ</w:t>
      </w:r>
      <w:r>
        <w:rPr>
          <w:rFonts w:hint="cs"/>
          <w:rtl/>
        </w:rPr>
        <w:t>ی</w:t>
      </w:r>
      <w:r>
        <w:rPr>
          <w:rFonts w:hint="eastAsia"/>
          <w:rtl/>
        </w:rPr>
        <w:t>ں</w:t>
      </w:r>
      <w:r>
        <w:rPr>
          <w:rtl/>
        </w:rPr>
        <w:t xml:space="preserve"> دو وجو</w:t>
      </w:r>
      <w:r>
        <w:rPr>
          <w:rFonts w:hint="eastAsia"/>
          <w:rtl/>
        </w:rPr>
        <w:t>ہات</w:t>
      </w:r>
      <w:r>
        <w:rPr>
          <w:rtl/>
        </w:rPr>
        <w:t xml:space="preserve"> ک</w:t>
      </w:r>
      <w:r>
        <w:rPr>
          <w:rFonts w:hint="cs"/>
          <w:rtl/>
        </w:rPr>
        <w:t>ی</w:t>
      </w:r>
      <w:r>
        <w:rPr>
          <w:rtl/>
        </w:rPr>
        <w:t xml:space="preserve"> بنا پر باق</w:t>
      </w:r>
      <w:r>
        <w:rPr>
          <w:rFonts w:hint="cs"/>
          <w:rtl/>
        </w:rPr>
        <w:t>ی</w:t>
      </w:r>
      <w:r>
        <w:rPr>
          <w:rtl/>
        </w:rPr>
        <w:t xml:space="preserve"> رہ گئ</w:t>
      </w:r>
      <w:r>
        <w:rPr>
          <w:rFonts w:hint="cs"/>
          <w:rtl/>
        </w:rPr>
        <w:t>ی</w:t>
      </w:r>
      <w:r>
        <w:rPr>
          <w:rtl/>
        </w:rPr>
        <w:t xml:space="preserve"> تھ</w:t>
      </w:r>
      <w:r>
        <w:rPr>
          <w:rFonts w:hint="cs"/>
          <w:rtl/>
        </w:rPr>
        <w:t>ی</w:t>
      </w:r>
      <w:r>
        <w:rPr>
          <w:rFonts w:hint="eastAsia"/>
          <w:rtl/>
        </w:rPr>
        <w:t>ں</w:t>
      </w:r>
      <w:r>
        <w:rPr>
          <w:rtl/>
        </w:rPr>
        <w:t xml:space="preserve"> پہل</w:t>
      </w:r>
      <w:r>
        <w:rPr>
          <w:rFonts w:hint="cs"/>
          <w:rtl/>
        </w:rPr>
        <w:t>ی</w:t>
      </w:r>
      <w:r>
        <w:rPr>
          <w:rtl/>
        </w:rPr>
        <w:t xml:space="preserve"> وجہ </w:t>
      </w:r>
      <w:r>
        <w:rPr>
          <w:rFonts w:hint="cs"/>
          <w:rtl/>
        </w:rPr>
        <w:t>ی</w:t>
      </w:r>
      <w:r>
        <w:rPr>
          <w:rFonts w:hint="eastAsia"/>
          <w:rtl/>
        </w:rPr>
        <w:t>ہ</w:t>
      </w:r>
      <w:r>
        <w:rPr>
          <w:rtl/>
        </w:rPr>
        <w:t xml:space="preserve"> کہ حملہ آور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اور دوسرے مذہب</w:t>
      </w:r>
      <w:r>
        <w:rPr>
          <w:rFonts w:hint="cs"/>
          <w:rtl/>
        </w:rPr>
        <w:t>ی</w:t>
      </w:r>
      <w:r>
        <w:rPr>
          <w:rtl/>
        </w:rPr>
        <w:t xml:space="preserve"> مراکز پر حملے نہ</w:t>
      </w:r>
      <w:r>
        <w:rPr>
          <w:rFonts w:hint="cs"/>
          <w:rtl/>
        </w:rPr>
        <w:t>ی</w:t>
      </w:r>
      <w:r>
        <w:rPr>
          <w:rFonts w:hint="eastAsia"/>
          <w:rtl/>
        </w:rPr>
        <w:t>ں</w:t>
      </w:r>
      <w:r>
        <w:rPr>
          <w:rtl/>
        </w:rPr>
        <w:t xml:space="preserve"> کرتے تھے ک</w:t>
      </w:r>
      <w:r>
        <w:rPr>
          <w:rFonts w:hint="cs"/>
          <w:rtl/>
        </w:rPr>
        <w:t>ی</w:t>
      </w:r>
      <w:r>
        <w:rPr>
          <w:rFonts w:hint="eastAsia"/>
          <w:rtl/>
        </w:rPr>
        <w:t>ونکہ</w:t>
      </w:r>
      <w:r>
        <w:rPr>
          <w:rtl/>
        </w:rPr>
        <w:t xml:space="preserve"> ع</w:t>
      </w:r>
      <w:r>
        <w:rPr>
          <w:rFonts w:hint="cs"/>
          <w:rtl/>
        </w:rPr>
        <w:t>ی</w:t>
      </w:r>
      <w:r>
        <w:rPr>
          <w:rFonts w:hint="eastAsia"/>
          <w:rtl/>
        </w:rPr>
        <w:t>سائ</w:t>
      </w:r>
      <w:r>
        <w:rPr>
          <w:rFonts w:hint="cs"/>
          <w:rtl/>
        </w:rPr>
        <w:t>ی</w:t>
      </w:r>
      <w:r>
        <w:rPr>
          <w:rtl/>
        </w:rPr>
        <w:t xml:space="preserve"> تھے اور ان مراکز کو مقدس سمجھتے تھے دوسر</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ان مراکز م</w:t>
      </w:r>
      <w:r>
        <w:rPr>
          <w:rFonts w:hint="cs"/>
          <w:rtl/>
        </w:rPr>
        <w:t>ی</w:t>
      </w:r>
      <w:r>
        <w:rPr>
          <w:rFonts w:hint="eastAsia"/>
          <w:rtl/>
        </w:rPr>
        <w:t>ں</w:t>
      </w:r>
      <w:r>
        <w:rPr>
          <w:rtl/>
        </w:rPr>
        <w:t xml:space="preserve"> کام کرنے والے کتابوں کے شائق</w:t>
      </w:r>
      <w:r>
        <w:rPr>
          <w:rFonts w:hint="cs"/>
          <w:rtl/>
        </w:rPr>
        <w:t>ی</w:t>
      </w:r>
      <w:r>
        <w:rPr>
          <w:rFonts w:hint="eastAsia"/>
          <w:rtl/>
        </w:rPr>
        <w:t>ن</w:t>
      </w:r>
      <w:r>
        <w:rPr>
          <w:rtl/>
        </w:rPr>
        <w:t xml:space="preserve"> تھے انہ</w:t>
      </w:r>
      <w:r>
        <w:rPr>
          <w:rFonts w:hint="cs"/>
          <w:rtl/>
        </w:rPr>
        <w:t>ی</w:t>
      </w:r>
      <w:r>
        <w:rPr>
          <w:rFonts w:hint="eastAsia"/>
          <w:rtl/>
        </w:rPr>
        <w:t>ں</w:t>
      </w:r>
      <w:r>
        <w:rPr>
          <w:rtl/>
        </w:rPr>
        <w:t xml:space="preserve"> کتابوں ک</w:t>
      </w:r>
      <w:r>
        <w:rPr>
          <w:rFonts w:hint="cs"/>
          <w:rtl/>
        </w:rPr>
        <w:t>ی</w:t>
      </w:r>
      <w:r>
        <w:rPr>
          <w:rtl/>
        </w:rPr>
        <w:t xml:space="preserve"> قدر و منزلت کا </w:t>
      </w:r>
      <w:r>
        <w:rPr>
          <w:rFonts w:hint="eastAsia"/>
          <w:rtl/>
        </w:rPr>
        <w:t>اندازہ</w:t>
      </w:r>
      <w:r>
        <w:rPr>
          <w:rtl/>
        </w:rPr>
        <w:t xml:space="preserve"> تھا اس لئے انہ</w:t>
      </w:r>
      <w:r>
        <w:rPr>
          <w:rFonts w:hint="cs"/>
          <w:rtl/>
        </w:rPr>
        <w:t>ی</w:t>
      </w:r>
      <w:r>
        <w:rPr>
          <w:rFonts w:hint="eastAsia"/>
          <w:rtl/>
        </w:rPr>
        <w:t>ں</w:t>
      </w:r>
      <w:r>
        <w:rPr>
          <w:rtl/>
        </w:rPr>
        <w:t xml:space="preserve"> سنبھال کر رکھتے تھے اور ک</w:t>
      </w:r>
      <w:r>
        <w:rPr>
          <w:rFonts w:hint="cs"/>
          <w:rtl/>
        </w:rPr>
        <w:t>ی</w:t>
      </w:r>
      <w:r>
        <w:rPr>
          <w:rFonts w:hint="eastAsia"/>
          <w:rtl/>
        </w:rPr>
        <w:t>ڑے</w:t>
      </w:r>
      <w:r>
        <w:rPr>
          <w:rtl/>
        </w:rPr>
        <w:t xml:space="preserve"> مکوڑوں ‘ </w:t>
      </w:r>
      <w:r>
        <w:rPr>
          <w:rFonts w:hint="cs"/>
          <w:rtl/>
        </w:rPr>
        <w:t>ی</w:t>
      </w:r>
      <w:r>
        <w:rPr>
          <w:rFonts w:hint="eastAsia"/>
          <w:rtl/>
        </w:rPr>
        <w:t>ا</w:t>
      </w:r>
      <w:r>
        <w:rPr>
          <w:rtl/>
        </w:rPr>
        <w:t xml:space="preserve"> گرد و غ</w:t>
      </w:r>
      <w:r>
        <w:rPr>
          <w:rFonts w:hint="cs"/>
          <w:rtl/>
        </w:rPr>
        <w:t>ی</w:t>
      </w:r>
      <w:r>
        <w:rPr>
          <w:rFonts w:hint="eastAsia"/>
          <w:rtl/>
        </w:rPr>
        <w:t>رہ</w:t>
      </w:r>
      <w:r>
        <w:rPr>
          <w:rtl/>
        </w:rPr>
        <w:t xml:space="preserve"> سے انہ</w:t>
      </w:r>
      <w:r>
        <w:rPr>
          <w:rFonts w:hint="cs"/>
          <w:rtl/>
        </w:rPr>
        <w:t>ی</w:t>
      </w:r>
      <w:r>
        <w:rPr>
          <w:rFonts w:hint="eastAsia"/>
          <w:rtl/>
        </w:rPr>
        <w:t>ں</w:t>
      </w:r>
      <w:r>
        <w:rPr>
          <w:rtl/>
        </w:rPr>
        <w:t xml:space="preserve"> حت</w:t>
      </w:r>
      <w:r>
        <w:rPr>
          <w:rFonts w:hint="cs"/>
          <w:rtl/>
        </w:rPr>
        <w:t>ی</w:t>
      </w:r>
      <w:r>
        <w:rPr>
          <w:rtl/>
        </w:rPr>
        <w:t xml:space="preserve"> الامکان بچاتے تھے ۔ </w:t>
      </w:r>
    </w:p>
    <w:p w:rsidR="00921C41" w:rsidRDefault="00921C41" w:rsidP="00921C41">
      <w:pPr>
        <w:pStyle w:val="libNormal"/>
        <w:rPr>
          <w:rtl/>
        </w:rPr>
      </w:pPr>
      <w:r>
        <w:rPr>
          <w:rFonts w:hint="cs"/>
          <w:rtl/>
        </w:rPr>
        <w:t>ی</w:t>
      </w:r>
      <w:r>
        <w:rPr>
          <w:rFonts w:hint="eastAsia"/>
          <w:rtl/>
        </w:rPr>
        <w:t>ونان</w:t>
      </w:r>
      <w:r>
        <w:rPr>
          <w:rtl/>
        </w:rPr>
        <w:t xml:space="preserve"> اور قد</w:t>
      </w:r>
      <w:r>
        <w:rPr>
          <w:rFonts w:hint="cs"/>
          <w:rtl/>
        </w:rPr>
        <w:t>ی</w:t>
      </w:r>
      <w:r>
        <w:rPr>
          <w:rFonts w:hint="eastAsia"/>
          <w:rtl/>
        </w:rPr>
        <w:t>م</w:t>
      </w:r>
      <w:r>
        <w:rPr>
          <w:rtl/>
        </w:rPr>
        <w:t xml:space="preserve"> روم ک</w:t>
      </w:r>
      <w:r>
        <w:rPr>
          <w:rFonts w:hint="cs"/>
          <w:rtl/>
        </w:rPr>
        <w:t>ی</w:t>
      </w:r>
      <w:r>
        <w:rPr>
          <w:rtl/>
        </w:rPr>
        <w:t xml:space="preserve"> علم</w:t>
      </w:r>
      <w:r>
        <w:rPr>
          <w:rFonts w:hint="cs"/>
          <w:rtl/>
        </w:rPr>
        <w:t>ی</w:t>
      </w:r>
      <w:r>
        <w:rPr>
          <w:rtl/>
        </w:rPr>
        <w:t xml:space="preserve"> اور </w:t>
      </w:r>
      <w:r>
        <w:rPr>
          <w:rFonts w:hint="cs"/>
          <w:rtl/>
        </w:rPr>
        <w:t>ی</w:t>
      </w:r>
      <w:r>
        <w:rPr>
          <w:rFonts w:hint="eastAsia"/>
          <w:rtl/>
        </w:rPr>
        <w:t>ورپ</w:t>
      </w:r>
      <w:r>
        <w:rPr>
          <w:rFonts w:hint="cs"/>
          <w:rtl/>
        </w:rPr>
        <w:t>ی</w:t>
      </w:r>
      <w:r>
        <w:rPr>
          <w:rtl/>
        </w:rPr>
        <w:t xml:space="preserve"> م</w:t>
      </w:r>
      <w:r>
        <w:rPr>
          <w:rFonts w:hint="cs"/>
          <w:rtl/>
        </w:rPr>
        <w:t>ی</w:t>
      </w:r>
      <w:r>
        <w:rPr>
          <w:rFonts w:hint="eastAsia"/>
          <w:rtl/>
        </w:rPr>
        <w:t>راث</w:t>
      </w:r>
      <w:r>
        <w:rPr>
          <w:rtl/>
        </w:rPr>
        <w:t xml:space="preserve"> کو محفوظ کرن</w:t>
      </w:r>
      <w:r>
        <w:rPr>
          <w:rFonts w:hint="cs"/>
          <w:rtl/>
        </w:rPr>
        <w:t>ی</w:t>
      </w:r>
      <w:r>
        <w:rPr>
          <w:rFonts w:hint="eastAsia"/>
          <w:rtl/>
        </w:rPr>
        <w:t>کے</w:t>
      </w:r>
      <w:r>
        <w:rPr>
          <w:rtl/>
        </w:rPr>
        <w:t xml:space="preserve"> لحاظ سے </w:t>
      </w:r>
      <w:r>
        <w:rPr>
          <w:rFonts w:hint="cs"/>
          <w:rtl/>
        </w:rPr>
        <w:t>ی</w:t>
      </w:r>
      <w:r>
        <w:rPr>
          <w:rFonts w:hint="eastAsia"/>
          <w:rtl/>
        </w:rPr>
        <w:t>ورپ</w:t>
      </w:r>
      <w:r>
        <w:rPr>
          <w:rtl/>
        </w:rPr>
        <w:t xml:space="preserve"> ک</w:t>
      </w:r>
      <w:r>
        <w:rPr>
          <w:rFonts w:hint="cs"/>
          <w:rtl/>
        </w:rPr>
        <w:t>ی</w:t>
      </w:r>
      <w:r>
        <w:rPr>
          <w:rtl/>
        </w:rPr>
        <w:t xml:space="preserve"> قد</w:t>
      </w:r>
      <w:r>
        <w:rPr>
          <w:rFonts w:hint="cs"/>
          <w:rtl/>
        </w:rPr>
        <w:t>ی</w:t>
      </w:r>
      <w:r>
        <w:rPr>
          <w:rFonts w:hint="eastAsia"/>
          <w:rtl/>
        </w:rPr>
        <w:t>م</w:t>
      </w:r>
      <w:r>
        <w:rPr>
          <w:rtl/>
        </w:rPr>
        <w:t xml:space="preserve"> </w:t>
      </w:r>
      <w:r>
        <w:rPr>
          <w:rFonts w:hint="cs"/>
          <w:rtl/>
        </w:rPr>
        <w:t>ی</w:t>
      </w:r>
      <w:r>
        <w:rPr>
          <w:rFonts w:hint="eastAsia"/>
          <w:rtl/>
        </w:rPr>
        <w:t>ون</w:t>
      </w:r>
      <w:r>
        <w:rPr>
          <w:rFonts w:hint="cs"/>
          <w:rtl/>
        </w:rPr>
        <w:t>ی</w:t>
      </w:r>
      <w:r>
        <w:rPr>
          <w:rFonts w:hint="eastAsia"/>
          <w:rtl/>
        </w:rPr>
        <w:t>رسٹ</w:t>
      </w:r>
      <w:r>
        <w:rPr>
          <w:rFonts w:hint="cs"/>
          <w:rtl/>
        </w:rPr>
        <w:t>ی</w:t>
      </w:r>
      <w:r>
        <w:rPr>
          <w:rFonts w:hint="eastAsia"/>
          <w:rtl/>
        </w:rPr>
        <w:t>وں</w:t>
      </w:r>
      <w:r>
        <w:rPr>
          <w:rtl/>
        </w:rPr>
        <w:t xml:space="preserve"> مثلا پاڈو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(اٹل</w:t>
      </w:r>
      <w:r>
        <w:rPr>
          <w:rFonts w:hint="cs"/>
          <w:rtl/>
        </w:rPr>
        <w:t>ی</w:t>
      </w:r>
      <w:r>
        <w:rPr>
          <w:rtl/>
        </w:rPr>
        <w:t xml:space="preserve">) اور آکسفورڈ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(انگل</w:t>
      </w:r>
      <w:r>
        <w:rPr>
          <w:rFonts w:hint="cs"/>
          <w:rtl/>
        </w:rPr>
        <w:t>ی</w:t>
      </w:r>
      <w:r>
        <w:rPr>
          <w:rFonts w:hint="eastAsia"/>
          <w:rtl/>
        </w:rPr>
        <w:t>نڈ</w:t>
      </w:r>
      <w:r>
        <w:rPr>
          <w:rtl/>
        </w:rPr>
        <w:t>) اس</w:t>
      </w:r>
      <w:r>
        <w:rPr>
          <w:rFonts w:hint="cs"/>
          <w:rtl/>
        </w:rPr>
        <w:t>ی</w:t>
      </w:r>
      <w:r>
        <w:rPr>
          <w:rtl/>
        </w:rPr>
        <w:t xml:space="preserve"> طرح سوربون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(فرانس ) کا پہلا درجہ نہ</w:t>
      </w:r>
      <w:r>
        <w:rPr>
          <w:rFonts w:hint="cs"/>
          <w:rtl/>
        </w:rPr>
        <w:t>ی</w:t>
      </w:r>
      <w:r>
        <w:rPr>
          <w:rFonts w:hint="eastAsia"/>
          <w:rtl/>
        </w:rPr>
        <w:t>ں</w:t>
      </w:r>
      <w:r>
        <w:rPr>
          <w:rtl/>
        </w:rPr>
        <w:t xml:space="preserve"> تھا چونکہ </w:t>
      </w:r>
      <w:r>
        <w:rPr>
          <w:rFonts w:hint="cs"/>
          <w:rtl/>
        </w:rPr>
        <w:t>ی</w:t>
      </w:r>
      <w:r>
        <w:rPr>
          <w:rFonts w:hint="eastAsia"/>
          <w:rtl/>
        </w:rPr>
        <w:t>ہ</w:t>
      </w:r>
      <w:r>
        <w:rPr>
          <w:rtl/>
        </w:rPr>
        <w:t xml:space="preserve"> تمام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اں</w:t>
      </w:r>
      <w:r>
        <w:rPr>
          <w:rtl/>
        </w:rPr>
        <w:t xml:space="preserve"> دوسر</w:t>
      </w:r>
      <w:r>
        <w:rPr>
          <w:rFonts w:hint="cs"/>
          <w:rtl/>
        </w:rPr>
        <w:t>ی</w:t>
      </w:r>
      <w:r>
        <w:rPr>
          <w:rtl/>
        </w:rPr>
        <w:t xml:space="preserve"> ہزارو</w:t>
      </w:r>
      <w:r>
        <w:rPr>
          <w:rFonts w:hint="cs"/>
          <w:rtl/>
        </w:rPr>
        <w:t>ی</w:t>
      </w:r>
      <w:r>
        <w:rPr>
          <w:rFonts w:hint="eastAsia"/>
          <w:rtl/>
        </w:rPr>
        <w:t>ں</w:t>
      </w:r>
      <w:r>
        <w:rPr>
          <w:rtl/>
        </w:rPr>
        <w:t xml:space="preserve"> ع</w:t>
      </w:r>
      <w:r>
        <w:rPr>
          <w:rFonts w:hint="cs"/>
          <w:rtl/>
        </w:rPr>
        <w:t>ی</w:t>
      </w:r>
      <w:r>
        <w:rPr>
          <w:rFonts w:hint="eastAsia"/>
          <w:rtl/>
        </w:rPr>
        <w:t>سو</w:t>
      </w:r>
      <w:r>
        <w:rPr>
          <w:rFonts w:hint="cs"/>
          <w:rtl/>
        </w:rPr>
        <w:t>ی</w:t>
      </w:r>
      <w:r>
        <w:rPr>
          <w:rtl/>
        </w:rPr>
        <w:t xml:space="preserve"> صد</w:t>
      </w:r>
      <w:r>
        <w:rPr>
          <w:rFonts w:hint="cs"/>
          <w:rtl/>
        </w:rPr>
        <w:t>ی</w:t>
      </w:r>
      <w:r>
        <w:rPr>
          <w:rFonts w:hint="eastAsia"/>
          <w:rtl/>
        </w:rPr>
        <w:t>م</w:t>
      </w:r>
      <w:r>
        <w:rPr>
          <w:rFonts w:hint="cs"/>
          <w:rtl/>
        </w:rPr>
        <w:t>ی</w:t>
      </w:r>
      <w:r>
        <w:rPr>
          <w:rFonts w:hint="eastAsia"/>
          <w:rtl/>
        </w:rPr>
        <w:t>ں</w:t>
      </w:r>
      <w:r>
        <w:rPr>
          <w:rtl/>
        </w:rPr>
        <w:t xml:space="preserve"> جوود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جب کہ پہل</w:t>
      </w:r>
      <w:r>
        <w:rPr>
          <w:rFonts w:hint="cs"/>
          <w:rtl/>
        </w:rPr>
        <w:t>ی</w:t>
      </w:r>
      <w:r>
        <w:rPr>
          <w:rtl/>
        </w:rPr>
        <w:t xml:space="preserve"> ہزارو</w:t>
      </w:r>
      <w:r>
        <w:rPr>
          <w:rFonts w:hint="cs"/>
          <w:rtl/>
        </w:rPr>
        <w:t>ی</w:t>
      </w:r>
      <w:r>
        <w:rPr>
          <w:rFonts w:hint="eastAsia"/>
          <w:rtl/>
        </w:rPr>
        <w:t>ں</w:t>
      </w:r>
      <w:r>
        <w:rPr>
          <w:rtl/>
        </w:rPr>
        <w:t xml:space="preserve"> ع</w:t>
      </w:r>
      <w:r>
        <w:rPr>
          <w:rFonts w:hint="cs"/>
          <w:rtl/>
        </w:rPr>
        <w:t>ی</w:t>
      </w:r>
      <w:r>
        <w:rPr>
          <w:rFonts w:hint="eastAsia"/>
          <w:rtl/>
        </w:rPr>
        <w:t>سو</w:t>
      </w:r>
      <w:r>
        <w:rPr>
          <w:rFonts w:hint="cs"/>
          <w:rtl/>
        </w:rPr>
        <w:t>ی</w:t>
      </w:r>
      <w:r>
        <w:rPr>
          <w:rtl/>
        </w:rPr>
        <w:t xml:space="preserve"> صد</w:t>
      </w:r>
      <w:r>
        <w:rPr>
          <w:rFonts w:hint="cs"/>
          <w:rtl/>
        </w:rPr>
        <w:t>ی</w:t>
      </w:r>
      <w:r>
        <w:rPr>
          <w:rtl/>
        </w:rPr>
        <w:t xml:space="preserve"> م</w:t>
      </w:r>
      <w:r>
        <w:rPr>
          <w:rFonts w:hint="cs"/>
          <w:rtl/>
        </w:rPr>
        <w:t>ی</w:t>
      </w:r>
      <w:r>
        <w:rPr>
          <w:rFonts w:hint="eastAsia"/>
          <w:rtl/>
        </w:rPr>
        <w:t>ں</w:t>
      </w:r>
      <w:r>
        <w:rPr>
          <w:rtl/>
        </w:rPr>
        <w:t xml:space="preserve"> صرف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اور دوسرے مذہب</w:t>
      </w:r>
      <w:r>
        <w:rPr>
          <w:rFonts w:hint="cs"/>
          <w:rtl/>
        </w:rPr>
        <w:t>ی</w:t>
      </w:r>
      <w:r>
        <w:rPr>
          <w:rtl/>
        </w:rPr>
        <w:t xml:space="preserve"> مراکز تھے جس م</w:t>
      </w:r>
      <w:r>
        <w:rPr>
          <w:rFonts w:hint="cs"/>
          <w:rtl/>
        </w:rPr>
        <w:t>ی</w:t>
      </w:r>
      <w:r>
        <w:rPr>
          <w:rFonts w:hint="eastAsia"/>
          <w:rtl/>
        </w:rPr>
        <w:t>ں</w:t>
      </w:r>
      <w:r>
        <w:rPr>
          <w:rtl/>
        </w:rPr>
        <w:t xml:space="preserve"> کتبا</w:t>
      </w:r>
      <w:r>
        <w:rPr>
          <w:rFonts w:hint="cs"/>
          <w:rtl/>
        </w:rPr>
        <w:t>ی</w:t>
      </w:r>
      <w:r>
        <w:rPr>
          <w:rFonts w:hint="eastAsia"/>
          <w:rtl/>
        </w:rPr>
        <w:t>ں</w:t>
      </w:r>
      <w:r>
        <w:rPr>
          <w:rtl/>
        </w:rPr>
        <w:t xml:space="preserve"> محفوظ تھ</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کے روساء اور امراجن کے بارے م</w:t>
      </w:r>
      <w:r>
        <w:rPr>
          <w:rFonts w:hint="cs"/>
          <w:rtl/>
        </w:rPr>
        <w:t>ی</w:t>
      </w:r>
      <w:r>
        <w:rPr>
          <w:rFonts w:hint="eastAsia"/>
          <w:rtl/>
        </w:rPr>
        <w:t>ں</w:t>
      </w:r>
      <w:r>
        <w:rPr>
          <w:rtl/>
        </w:rPr>
        <w:t xml:space="preserve"> کہا جا سکتا ہے کہ تقر</w:t>
      </w:r>
      <w:r>
        <w:rPr>
          <w:rFonts w:hint="cs"/>
          <w:rtl/>
        </w:rPr>
        <w:t>ی</w:t>
      </w:r>
      <w:r>
        <w:rPr>
          <w:rFonts w:hint="eastAsia"/>
          <w:rtl/>
        </w:rPr>
        <w:t>با</w:t>
      </w:r>
      <w:r>
        <w:rPr>
          <w:rtl/>
        </w:rPr>
        <w:t xml:space="preserve"> سارے نا خواندہ تھے اہ</w:t>
      </w:r>
      <w:r>
        <w:rPr>
          <w:rFonts w:hint="cs"/>
          <w:rtl/>
        </w:rPr>
        <w:t>ی</w:t>
      </w:r>
      <w:r>
        <w:rPr>
          <w:rFonts w:hint="eastAsia"/>
          <w:rtl/>
        </w:rPr>
        <w:t>ں</w:t>
      </w:r>
      <w:r>
        <w:rPr>
          <w:rtl/>
        </w:rPr>
        <w:t xml:space="preserve"> کتابوں سے ذرا سا بھ</w:t>
      </w:r>
      <w:r>
        <w:rPr>
          <w:rFonts w:hint="cs"/>
          <w:rtl/>
        </w:rPr>
        <w:t>ی</w:t>
      </w:r>
      <w:r>
        <w:rPr>
          <w:rtl/>
        </w:rPr>
        <w:t xml:space="preserve"> شغف نہ تھا بلکہ بعض زمانوں م</w:t>
      </w:r>
      <w:r>
        <w:rPr>
          <w:rFonts w:hint="cs"/>
          <w:rtl/>
        </w:rPr>
        <w:t>ی</w:t>
      </w:r>
      <w:r>
        <w:rPr>
          <w:rFonts w:hint="eastAsia"/>
          <w:rtl/>
        </w:rPr>
        <w:t>ں</w:t>
      </w:r>
      <w:r>
        <w:rPr>
          <w:rtl/>
        </w:rPr>
        <w:t xml:space="preserve"> تو سل</w:t>
      </w:r>
      <w:r>
        <w:rPr>
          <w:rFonts w:hint="eastAsia"/>
          <w:rtl/>
        </w:rPr>
        <w:t>اط</w:t>
      </w:r>
      <w:r>
        <w:rPr>
          <w:rFonts w:hint="cs"/>
          <w:rtl/>
        </w:rPr>
        <w:t>ی</w:t>
      </w:r>
      <w:r>
        <w:rPr>
          <w:rFonts w:hint="eastAsia"/>
          <w:rtl/>
        </w:rPr>
        <w:t>ن</w:t>
      </w:r>
      <w:r>
        <w:rPr>
          <w:rtl/>
        </w:rPr>
        <w:t xml:space="preserve"> اور امراء ک</w:t>
      </w:r>
      <w:r>
        <w:rPr>
          <w:rFonts w:hint="cs"/>
          <w:rtl/>
        </w:rPr>
        <w:t>ی</w:t>
      </w:r>
      <w:r>
        <w:rPr>
          <w:rFonts w:hint="eastAsia"/>
          <w:rtl/>
        </w:rPr>
        <w:t>لئے</w:t>
      </w:r>
      <w:r>
        <w:rPr>
          <w:rtl/>
        </w:rPr>
        <w:t xml:space="preserve"> پڑھا لکھا ہونا ا</w:t>
      </w:r>
      <w:r>
        <w:rPr>
          <w:rFonts w:hint="cs"/>
          <w:rtl/>
        </w:rPr>
        <w:t>ی</w:t>
      </w:r>
      <w:r>
        <w:rPr>
          <w:rFonts w:hint="eastAsia"/>
          <w:rtl/>
        </w:rPr>
        <w:t>ک</w:t>
      </w:r>
      <w:r>
        <w:rPr>
          <w:rtl/>
        </w:rPr>
        <w:t xml:space="preserve"> بڑا ع</w:t>
      </w:r>
      <w:r>
        <w:rPr>
          <w:rFonts w:hint="cs"/>
          <w:rtl/>
        </w:rPr>
        <w:t>ی</w:t>
      </w:r>
      <w:r>
        <w:rPr>
          <w:rFonts w:hint="eastAsia"/>
          <w:rtl/>
        </w:rPr>
        <w:t>ب</w:t>
      </w:r>
      <w:r>
        <w:rPr>
          <w:rtl/>
        </w:rPr>
        <w:t xml:space="preserve"> شمار ک</w:t>
      </w:r>
      <w:r>
        <w:rPr>
          <w:rFonts w:hint="cs"/>
          <w:rtl/>
        </w:rPr>
        <w:t>ی</w:t>
      </w:r>
      <w:r>
        <w:rPr>
          <w:rFonts w:hint="eastAsia"/>
          <w:rtl/>
        </w:rPr>
        <w:t>ا</w:t>
      </w:r>
      <w:r>
        <w:rPr>
          <w:rtl/>
        </w:rPr>
        <w:t xml:space="preserve"> جاتا تھا اب آپ خود اندازہ لگا سکتے ہ</w:t>
      </w:r>
      <w:r>
        <w:rPr>
          <w:rFonts w:hint="cs"/>
          <w:rtl/>
        </w:rPr>
        <w:t>ی</w:t>
      </w:r>
      <w:r>
        <w:rPr>
          <w:rFonts w:hint="eastAsia"/>
          <w:rtl/>
        </w:rPr>
        <w:t>ں</w:t>
      </w:r>
      <w:r>
        <w:rPr>
          <w:rtl/>
        </w:rPr>
        <w:t xml:space="preserve"> کہ اگر بادشاہ اور امرا ان پڑھ ہوں تو پڑھائ</w:t>
      </w:r>
      <w:r>
        <w:rPr>
          <w:rFonts w:hint="cs"/>
          <w:rtl/>
        </w:rPr>
        <w:t>ی</w:t>
      </w:r>
      <w:r>
        <w:rPr>
          <w:rtl/>
        </w:rPr>
        <w:t xml:space="preserve"> کے معاملے م</w:t>
      </w:r>
      <w:r>
        <w:rPr>
          <w:rFonts w:hint="cs"/>
          <w:rtl/>
        </w:rPr>
        <w:t>ی</w:t>
      </w:r>
      <w:r>
        <w:rPr>
          <w:rFonts w:hint="eastAsia"/>
          <w:rtl/>
        </w:rPr>
        <w:t>ں</w:t>
      </w:r>
      <w:r>
        <w:rPr>
          <w:rtl/>
        </w:rPr>
        <w:t xml:space="preserve"> عام لوگوں ک</w:t>
      </w:r>
      <w:r>
        <w:rPr>
          <w:rFonts w:hint="cs"/>
          <w:rtl/>
        </w:rPr>
        <w:t>ی</w:t>
      </w:r>
      <w:r>
        <w:rPr>
          <w:rtl/>
        </w:rPr>
        <w:t xml:space="preserve"> ک</w:t>
      </w:r>
      <w:r>
        <w:rPr>
          <w:rFonts w:hint="cs"/>
          <w:rtl/>
        </w:rPr>
        <w:t>ی</w:t>
      </w:r>
      <w:r>
        <w:rPr>
          <w:rFonts w:hint="eastAsia"/>
          <w:rtl/>
        </w:rPr>
        <w:t>ا</w:t>
      </w:r>
      <w:r>
        <w:rPr>
          <w:rtl/>
        </w:rPr>
        <w:t xml:space="preserve"> دلچسپ</w:t>
      </w:r>
      <w:r>
        <w:rPr>
          <w:rFonts w:hint="cs"/>
          <w:rtl/>
        </w:rPr>
        <w:t>ی</w:t>
      </w:r>
      <w:r>
        <w:rPr>
          <w:rtl/>
        </w:rPr>
        <w:t xml:space="preserve"> ہو گ</w:t>
      </w:r>
      <w:r>
        <w:rPr>
          <w:rFonts w:hint="cs"/>
          <w:rtl/>
        </w:rPr>
        <w:t>ی</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خواندگ</w:t>
      </w:r>
      <w:r>
        <w:rPr>
          <w:rFonts w:hint="cs"/>
          <w:rtl/>
        </w:rPr>
        <w:t>ی</w:t>
      </w:r>
      <w:r>
        <w:rPr>
          <w:rtl/>
        </w:rPr>
        <w:t xml:space="preserve"> ‘ کتابوں کے مطالعے اور کتابوں کو محفوظ کرنے کے مراکز صر</w:t>
      </w:r>
      <w:r>
        <w:rPr>
          <w:rFonts w:hint="eastAsia"/>
          <w:rtl/>
        </w:rPr>
        <w:t>ف</w:t>
      </w:r>
      <w:r>
        <w:rPr>
          <w:rtl/>
        </w:rPr>
        <w:t xml:space="preserve"> د</w:t>
      </w:r>
      <w:r>
        <w:rPr>
          <w:rFonts w:hint="cs"/>
          <w:rtl/>
        </w:rPr>
        <w:t>ی</w:t>
      </w:r>
      <w:r>
        <w:rPr>
          <w:rFonts w:hint="eastAsia"/>
          <w:rtl/>
        </w:rPr>
        <w:t>ن</w:t>
      </w:r>
      <w:r>
        <w:rPr>
          <w:rFonts w:hint="cs"/>
          <w:rtl/>
        </w:rPr>
        <w:t>ی</w:t>
      </w:r>
      <w:r>
        <w:rPr>
          <w:rtl/>
        </w:rPr>
        <w:t xml:space="preserve"> ادارے ہ</w:t>
      </w:r>
      <w:r>
        <w:rPr>
          <w:rFonts w:hint="cs"/>
          <w:rtl/>
        </w:rPr>
        <w:t>ی</w:t>
      </w:r>
      <w:r>
        <w:rPr>
          <w:rtl/>
        </w:rPr>
        <w:t xml:space="preserve"> تھے اور اگر کتابوں کے </w:t>
      </w:r>
      <w:r>
        <w:rPr>
          <w:rFonts w:hint="cs"/>
          <w:rtl/>
        </w:rPr>
        <w:t>ی</w:t>
      </w:r>
      <w:r>
        <w:rPr>
          <w:rFonts w:hint="eastAsia"/>
          <w:rtl/>
        </w:rPr>
        <w:t>ہ</w:t>
      </w:r>
      <w:r>
        <w:rPr>
          <w:rtl/>
        </w:rPr>
        <w:t xml:space="preserve"> قد</w:t>
      </w:r>
      <w:r>
        <w:rPr>
          <w:rFonts w:hint="cs"/>
          <w:rtl/>
        </w:rPr>
        <w:t>ی</w:t>
      </w:r>
      <w:r>
        <w:rPr>
          <w:rFonts w:hint="eastAsia"/>
          <w:rtl/>
        </w:rPr>
        <w:t>م</w:t>
      </w:r>
      <w:r>
        <w:rPr>
          <w:rtl/>
        </w:rPr>
        <w:t xml:space="preserve"> مراکز جن م</w:t>
      </w:r>
      <w:r>
        <w:rPr>
          <w:rFonts w:hint="cs"/>
          <w:rtl/>
        </w:rPr>
        <w:t>ی</w:t>
      </w:r>
      <w:r>
        <w:rPr>
          <w:rFonts w:hint="eastAsia"/>
          <w:rtl/>
        </w:rPr>
        <w:t>ں</w:t>
      </w:r>
      <w:r>
        <w:rPr>
          <w:rtl/>
        </w:rPr>
        <w:t xml:space="preserve"> </w:t>
      </w:r>
      <w:r>
        <w:rPr>
          <w:rFonts w:hint="cs"/>
          <w:rtl/>
        </w:rPr>
        <w:t>ی</w:t>
      </w:r>
      <w:r>
        <w:rPr>
          <w:rFonts w:hint="eastAsia"/>
          <w:rtl/>
        </w:rPr>
        <w:t>ونان</w:t>
      </w:r>
      <w:r>
        <w:rPr>
          <w:rFonts w:hint="cs"/>
          <w:rtl/>
        </w:rPr>
        <w:t>ی</w:t>
      </w:r>
      <w:r>
        <w:rPr>
          <w:rtl/>
        </w:rPr>
        <w:t xml:space="preserve"> ‘ لاط</w:t>
      </w:r>
      <w:r>
        <w:rPr>
          <w:rFonts w:hint="cs"/>
          <w:rtl/>
        </w:rPr>
        <w:t>ی</w:t>
      </w:r>
      <w:r>
        <w:rPr>
          <w:rFonts w:hint="eastAsia"/>
          <w:rtl/>
        </w:rPr>
        <w:t>ن</w:t>
      </w:r>
      <w:r>
        <w:rPr>
          <w:rFonts w:hint="cs"/>
          <w:rtl/>
        </w:rPr>
        <w:t>ی</w:t>
      </w:r>
      <w:r>
        <w:rPr>
          <w:rtl/>
        </w:rPr>
        <w:t xml:space="preserve"> اور سر</w:t>
      </w:r>
      <w:r>
        <w:rPr>
          <w:rFonts w:hint="cs"/>
          <w:rtl/>
        </w:rPr>
        <w:t>ی</w:t>
      </w:r>
      <w:r>
        <w:rPr>
          <w:rFonts w:hint="eastAsia"/>
          <w:rtl/>
        </w:rPr>
        <w:t>ان</w:t>
      </w:r>
      <w:r>
        <w:rPr>
          <w:rFonts w:hint="cs"/>
          <w:rtl/>
        </w:rPr>
        <w:t>ی</w:t>
      </w:r>
      <w:r>
        <w:rPr>
          <w:rtl/>
        </w:rPr>
        <w:t xml:space="preserve"> زبانوں م</w:t>
      </w:r>
      <w:r>
        <w:rPr>
          <w:rFonts w:hint="cs"/>
          <w:rtl/>
        </w:rPr>
        <w:t>ی</w:t>
      </w:r>
      <w:r>
        <w:rPr>
          <w:rFonts w:hint="eastAsia"/>
          <w:rtl/>
        </w:rPr>
        <w:t>ں</w:t>
      </w:r>
      <w:r>
        <w:rPr>
          <w:rtl/>
        </w:rPr>
        <w:t xml:space="preserve"> مترجم کتاب</w:t>
      </w:r>
      <w:r>
        <w:rPr>
          <w:rFonts w:hint="cs"/>
          <w:rtl/>
        </w:rPr>
        <w:t>ی</w:t>
      </w:r>
      <w:r>
        <w:rPr>
          <w:rFonts w:hint="eastAsia"/>
          <w:rtl/>
        </w:rPr>
        <w:t>ں</w:t>
      </w:r>
      <w:r>
        <w:rPr>
          <w:rtl/>
        </w:rPr>
        <w:t xml:space="preserve"> محفوظ تھ</w:t>
      </w:r>
      <w:r>
        <w:rPr>
          <w:rFonts w:hint="cs"/>
          <w:rtl/>
        </w:rPr>
        <w:t>ی</w:t>
      </w:r>
      <w:r>
        <w:rPr>
          <w:rFonts w:hint="eastAsia"/>
          <w:rtl/>
        </w:rPr>
        <w:t>ں</w:t>
      </w:r>
      <w:r>
        <w:rPr>
          <w:rtl/>
        </w:rPr>
        <w:t xml:space="preserve"> اگر نہ ہوتے تو </w:t>
      </w:r>
      <w:r>
        <w:rPr>
          <w:rFonts w:hint="cs"/>
          <w:rtl/>
        </w:rPr>
        <w:t>ی</w:t>
      </w:r>
      <w:r>
        <w:rPr>
          <w:rFonts w:hint="eastAsia"/>
          <w:rtl/>
        </w:rPr>
        <w:t>ونان</w:t>
      </w:r>
      <w:r>
        <w:rPr>
          <w:rtl/>
        </w:rPr>
        <w:t xml:space="preserve"> اور قد</w:t>
      </w:r>
      <w:r>
        <w:rPr>
          <w:rFonts w:hint="cs"/>
          <w:rtl/>
        </w:rPr>
        <w:t>ی</w:t>
      </w:r>
      <w:r>
        <w:rPr>
          <w:rFonts w:hint="eastAsia"/>
          <w:rtl/>
        </w:rPr>
        <w:t>م</w:t>
      </w:r>
      <w:r>
        <w:rPr>
          <w:rtl/>
        </w:rPr>
        <w:t xml:space="preserve"> روم ک</w:t>
      </w:r>
      <w:r>
        <w:rPr>
          <w:rFonts w:hint="cs"/>
          <w:rtl/>
        </w:rPr>
        <w:t>ی</w:t>
      </w:r>
      <w:r>
        <w:rPr>
          <w:rtl/>
        </w:rPr>
        <w:t xml:space="preserve"> کتاب</w:t>
      </w:r>
      <w:r>
        <w:rPr>
          <w:rFonts w:hint="cs"/>
          <w:rtl/>
        </w:rPr>
        <w:t>ی</w:t>
      </w:r>
      <w:r>
        <w:rPr>
          <w:rFonts w:hint="eastAsia"/>
          <w:rtl/>
        </w:rPr>
        <w:t>ں</w:t>
      </w:r>
      <w:r>
        <w:rPr>
          <w:rtl/>
        </w:rPr>
        <w:t xml:space="preserve"> آج </w:t>
      </w:r>
      <w:r>
        <w:rPr>
          <w:rFonts w:hint="cs"/>
          <w:rtl/>
        </w:rPr>
        <w:t>ی</w:t>
      </w:r>
      <w:r>
        <w:rPr>
          <w:rFonts w:hint="eastAsia"/>
          <w:rtl/>
        </w:rPr>
        <w:t>ورپ</w:t>
      </w:r>
      <w:r>
        <w:rPr>
          <w:rtl/>
        </w:rPr>
        <w:t xml:space="preserve"> ک</w:t>
      </w:r>
      <w:r>
        <w:rPr>
          <w:rFonts w:hint="cs"/>
          <w:rtl/>
        </w:rPr>
        <w:t>ی</w:t>
      </w:r>
      <w:r>
        <w:rPr>
          <w:rtl/>
        </w:rPr>
        <w:t xml:space="preserve"> قوموں تک نہ پہنچت</w:t>
      </w:r>
      <w:r>
        <w:rPr>
          <w:rFonts w:hint="cs"/>
          <w:rtl/>
        </w:rPr>
        <w:t>ی</w:t>
      </w:r>
      <w:r>
        <w:rPr>
          <w:rFonts w:hint="eastAsia"/>
          <w:rtl/>
        </w:rPr>
        <w:t>ں</w:t>
      </w:r>
      <w:r>
        <w:rPr>
          <w:rtl/>
        </w:rPr>
        <w:t xml:space="preserve">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کا کتابخانہ قد</w:t>
      </w:r>
      <w:r>
        <w:rPr>
          <w:rFonts w:hint="cs"/>
          <w:rtl/>
        </w:rPr>
        <w:t>ی</w:t>
      </w:r>
      <w:r>
        <w:rPr>
          <w:rFonts w:hint="eastAsia"/>
          <w:rtl/>
        </w:rPr>
        <w:t>م</w:t>
      </w:r>
      <w:r>
        <w:rPr>
          <w:rtl/>
        </w:rPr>
        <w:t xml:space="preserve"> </w:t>
      </w:r>
      <w:r>
        <w:rPr>
          <w:rFonts w:hint="cs"/>
          <w:rtl/>
        </w:rPr>
        <w:lastRenderedPageBreak/>
        <w:t>ی</w:t>
      </w:r>
      <w:r>
        <w:rPr>
          <w:rFonts w:hint="eastAsia"/>
          <w:rtl/>
        </w:rPr>
        <w:t>ونان</w:t>
      </w:r>
      <w:r>
        <w:rPr>
          <w:rFonts w:hint="cs"/>
          <w:rtl/>
        </w:rPr>
        <w:t>ی</w:t>
      </w:r>
      <w:r>
        <w:rPr>
          <w:rtl/>
        </w:rPr>
        <w:t xml:space="preserve"> اور لاط</w:t>
      </w:r>
      <w:r>
        <w:rPr>
          <w:rFonts w:hint="cs"/>
          <w:rtl/>
        </w:rPr>
        <w:t>ی</w:t>
      </w:r>
      <w:r>
        <w:rPr>
          <w:rFonts w:hint="eastAsia"/>
          <w:rtl/>
        </w:rPr>
        <w:t>ن</w:t>
      </w:r>
      <w:r>
        <w:rPr>
          <w:rFonts w:hint="cs"/>
          <w:rtl/>
        </w:rPr>
        <w:t>ی</w:t>
      </w:r>
      <w:r>
        <w:rPr>
          <w:rtl/>
        </w:rPr>
        <w:t xml:space="preserve"> کتابوں کے لحاظ سے دوسرے مذہب</w:t>
      </w:r>
      <w:r>
        <w:rPr>
          <w:rFonts w:hint="cs"/>
          <w:rtl/>
        </w:rPr>
        <w:t>ی</w:t>
      </w:r>
      <w:r>
        <w:rPr>
          <w:rtl/>
        </w:rPr>
        <w:t xml:space="preserve"> مراکز ک</w:t>
      </w:r>
      <w:r>
        <w:rPr>
          <w:rFonts w:hint="cs"/>
          <w:rtl/>
        </w:rPr>
        <w:t>ی</w:t>
      </w:r>
      <w:r>
        <w:rPr>
          <w:rtl/>
        </w:rPr>
        <w:t xml:space="preserve"> نسبت ز</w:t>
      </w:r>
      <w:r>
        <w:rPr>
          <w:rFonts w:hint="cs"/>
          <w:rtl/>
        </w:rPr>
        <w:t>ی</w:t>
      </w:r>
      <w:r>
        <w:rPr>
          <w:rFonts w:hint="eastAsia"/>
          <w:rtl/>
        </w:rPr>
        <w:t>ادہ</w:t>
      </w:r>
      <w:r>
        <w:rPr>
          <w:rtl/>
        </w:rPr>
        <w:t xml:space="preserve"> غن</w:t>
      </w:r>
      <w:r>
        <w:rPr>
          <w:rFonts w:hint="cs"/>
          <w:rtl/>
        </w:rPr>
        <w:t>ی</w:t>
      </w:r>
      <w:r>
        <w:rPr>
          <w:rtl/>
        </w:rPr>
        <w:t xml:space="preserve"> تھا ل</w:t>
      </w:r>
      <w:r>
        <w:rPr>
          <w:rFonts w:hint="cs"/>
          <w:rtl/>
        </w:rPr>
        <w:t>ی</w:t>
      </w:r>
      <w:r>
        <w:rPr>
          <w:rFonts w:hint="eastAsia"/>
          <w:rtl/>
        </w:rPr>
        <w:t>کن</w:t>
      </w:r>
      <w:r>
        <w:rPr>
          <w:rtl/>
        </w:rPr>
        <w:t xml:space="preserve"> عام پادر</w:t>
      </w:r>
      <w:r>
        <w:rPr>
          <w:rFonts w:hint="cs"/>
          <w:rtl/>
        </w:rPr>
        <w:t>ی</w:t>
      </w:r>
      <w:r>
        <w:rPr>
          <w:rtl/>
        </w:rPr>
        <w:t xml:space="preserve"> حضرات اس کتابخانہ تک رسائ</w:t>
      </w:r>
      <w:r>
        <w:rPr>
          <w:rFonts w:hint="cs"/>
          <w:rtl/>
        </w:rPr>
        <w:t>ی</w:t>
      </w:r>
      <w:r>
        <w:rPr>
          <w:rtl/>
        </w:rPr>
        <w:t xml:space="preserve"> حاصل نہ کر سکتے تھے جب کہ آج ع</w:t>
      </w:r>
      <w:r>
        <w:rPr>
          <w:rFonts w:hint="cs"/>
          <w:rtl/>
        </w:rPr>
        <w:t>ی</w:t>
      </w:r>
      <w:r>
        <w:rPr>
          <w:rFonts w:hint="eastAsia"/>
          <w:rtl/>
        </w:rPr>
        <w:t>سائ</w:t>
      </w:r>
      <w:r>
        <w:rPr>
          <w:rFonts w:hint="cs"/>
          <w:rtl/>
        </w:rPr>
        <w:t>ی</w:t>
      </w:r>
      <w:r>
        <w:rPr>
          <w:rtl/>
        </w:rPr>
        <w:t xml:space="preserve"> مذہب کا ہر روحان</w:t>
      </w:r>
      <w:r>
        <w:rPr>
          <w:rFonts w:hint="cs"/>
          <w:rtl/>
        </w:rPr>
        <w:t>ی</w:t>
      </w:r>
      <w:r>
        <w:rPr>
          <w:rtl/>
        </w:rPr>
        <w:t xml:space="preserve"> پ</w:t>
      </w:r>
      <w:r>
        <w:rPr>
          <w:rFonts w:hint="cs"/>
          <w:rtl/>
        </w:rPr>
        <w:t>ی</w:t>
      </w:r>
      <w:r>
        <w:rPr>
          <w:rFonts w:hint="eastAsia"/>
          <w:rtl/>
        </w:rPr>
        <w:t>شوا</w:t>
      </w:r>
      <w:r>
        <w:rPr>
          <w:rtl/>
        </w:rPr>
        <w:t xml:space="preserve"> اس کتابخانے م</w:t>
      </w:r>
      <w:r>
        <w:rPr>
          <w:rFonts w:hint="cs"/>
          <w:rtl/>
        </w:rPr>
        <w:t>ی</w:t>
      </w:r>
      <w:r>
        <w:rPr>
          <w:rFonts w:hint="eastAsia"/>
          <w:rtl/>
        </w:rPr>
        <w:t>ں</w:t>
      </w:r>
      <w:r>
        <w:rPr>
          <w:rtl/>
        </w:rPr>
        <w:t xml:space="preserve"> جا سکتا ہے ل</w:t>
      </w:r>
      <w:r>
        <w:rPr>
          <w:rFonts w:hint="cs"/>
          <w:rtl/>
        </w:rPr>
        <w:t>ی</w:t>
      </w:r>
      <w:r>
        <w:rPr>
          <w:rFonts w:hint="eastAsia"/>
          <w:rtl/>
        </w:rPr>
        <w:t>کن</w:t>
      </w:r>
      <w:r>
        <w:rPr>
          <w:rtl/>
        </w:rPr>
        <w:t xml:space="preserve"> افسوس ہے کہ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tl/>
        </w:rPr>
        <w:t xml:space="preserve"> مذہب</w:t>
      </w:r>
      <w:r>
        <w:rPr>
          <w:rFonts w:hint="cs"/>
          <w:rtl/>
        </w:rPr>
        <w:t>ی</w:t>
      </w:r>
      <w:r>
        <w:rPr>
          <w:rtl/>
        </w:rPr>
        <w:t xml:space="preserve"> رہنماؤں م</w:t>
      </w:r>
      <w:r>
        <w:rPr>
          <w:rFonts w:hint="cs"/>
          <w:rtl/>
        </w:rPr>
        <w:t>ی</w:t>
      </w:r>
      <w:r>
        <w:rPr>
          <w:rFonts w:hint="eastAsia"/>
          <w:rtl/>
        </w:rPr>
        <w:t>ں</w:t>
      </w:r>
      <w:r>
        <w:rPr>
          <w:rtl/>
        </w:rPr>
        <w:t xml:space="preserve"> علم</w:t>
      </w:r>
      <w:r>
        <w:rPr>
          <w:rFonts w:hint="cs"/>
          <w:rtl/>
        </w:rPr>
        <w:t>ی</w:t>
      </w:r>
      <w:r>
        <w:rPr>
          <w:rtl/>
        </w:rPr>
        <w:t xml:space="preserve"> امت</w:t>
      </w:r>
      <w:r>
        <w:rPr>
          <w:rFonts w:hint="cs"/>
          <w:rtl/>
        </w:rPr>
        <w:t>ی</w:t>
      </w:r>
      <w:r>
        <w:rPr>
          <w:rFonts w:hint="eastAsia"/>
          <w:rtl/>
        </w:rPr>
        <w:t>از</w:t>
      </w:r>
      <w:r>
        <w:rPr>
          <w:rtl/>
        </w:rPr>
        <w:t xml:space="preserve"> برتا جاتا تھا اور وہ پادر جو ربتے م</w:t>
      </w:r>
      <w:r>
        <w:rPr>
          <w:rFonts w:hint="cs"/>
          <w:rtl/>
        </w:rPr>
        <w:t>ی</w:t>
      </w:r>
      <w:r>
        <w:rPr>
          <w:rFonts w:hint="eastAsia"/>
          <w:rtl/>
        </w:rPr>
        <w:t>ں</w:t>
      </w:r>
      <w:r>
        <w:rPr>
          <w:rtl/>
        </w:rPr>
        <w:t xml:space="preserve"> کم ہوتے تھے انہ</w:t>
      </w:r>
      <w:r>
        <w:rPr>
          <w:rFonts w:hint="cs"/>
          <w:rtl/>
        </w:rPr>
        <w:t>ی</w:t>
      </w:r>
      <w:r>
        <w:rPr>
          <w:rFonts w:hint="eastAsia"/>
          <w:rtl/>
        </w:rPr>
        <w:t>ں</w:t>
      </w:r>
      <w:r>
        <w:rPr>
          <w:rtl/>
        </w:rPr>
        <w:t xml:space="preserve">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کے کتابخانے م</w:t>
      </w:r>
      <w:r>
        <w:rPr>
          <w:rFonts w:hint="cs"/>
          <w:rtl/>
        </w:rPr>
        <w:t>ی</w:t>
      </w:r>
      <w:r>
        <w:rPr>
          <w:rFonts w:hint="eastAsia"/>
          <w:rtl/>
        </w:rPr>
        <w:t>ں</w:t>
      </w:r>
      <w:r>
        <w:rPr>
          <w:rtl/>
        </w:rPr>
        <w:t xml:space="preserve"> داخل ہونے ک</w:t>
      </w:r>
      <w:r>
        <w:rPr>
          <w:rFonts w:hint="cs"/>
          <w:rtl/>
        </w:rPr>
        <w:t>ی</w:t>
      </w:r>
      <w:r>
        <w:rPr>
          <w:rtl/>
        </w:rPr>
        <w:t xml:space="preserve"> ہر گز اجات نہ تھ</w:t>
      </w:r>
      <w:r>
        <w:rPr>
          <w:rFonts w:hint="cs"/>
          <w:rtl/>
        </w:rPr>
        <w:t>ی</w:t>
      </w:r>
      <w:r>
        <w:rPr>
          <w:rtl/>
        </w:rPr>
        <w:t xml:space="preserve"> بظاہر اس ک</w:t>
      </w:r>
      <w:r>
        <w:rPr>
          <w:rFonts w:hint="cs"/>
          <w:rtl/>
        </w:rPr>
        <w:t>ی</w:t>
      </w:r>
      <w:r>
        <w:rPr>
          <w:rtl/>
        </w:rPr>
        <w:t xml:space="preserve"> وجہ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جات</w:t>
      </w:r>
      <w:r>
        <w:rPr>
          <w:rFonts w:hint="cs"/>
          <w:rtl/>
        </w:rPr>
        <w:t>ی</w:t>
      </w:r>
      <w:r>
        <w:rPr>
          <w:rtl/>
        </w:rPr>
        <w:t xml:space="preserve"> تھ</w:t>
      </w:r>
      <w:r>
        <w:rPr>
          <w:rFonts w:hint="cs"/>
          <w:rtl/>
        </w:rPr>
        <w:t>ی</w:t>
      </w:r>
      <w:r>
        <w:rPr>
          <w:rtl/>
        </w:rPr>
        <w:t xml:space="preserve"> کہ کم علم</w:t>
      </w:r>
      <w:r>
        <w:rPr>
          <w:rFonts w:hint="cs"/>
          <w:rtl/>
        </w:rPr>
        <w:t>ی</w:t>
      </w:r>
      <w:r>
        <w:rPr>
          <w:rtl/>
        </w:rPr>
        <w:t xml:space="preserve"> درجہ کے حامل پادر</w:t>
      </w:r>
      <w:r>
        <w:rPr>
          <w:rFonts w:hint="cs"/>
          <w:rtl/>
        </w:rPr>
        <w:t>ی</w:t>
      </w:r>
      <w:r>
        <w:rPr>
          <w:rtl/>
        </w:rPr>
        <w:t xml:space="preserve"> اس قدر مذہب</w:t>
      </w:r>
      <w:r>
        <w:rPr>
          <w:rFonts w:hint="cs"/>
          <w:rtl/>
        </w:rPr>
        <w:t>ی</w:t>
      </w:r>
      <w:r>
        <w:rPr>
          <w:rtl/>
        </w:rPr>
        <w:t xml:space="preserve"> رہنما اس بات کو پسند نہ</w:t>
      </w:r>
      <w:r>
        <w:rPr>
          <w:rFonts w:hint="cs"/>
          <w:rtl/>
        </w:rPr>
        <w:t>ی</w:t>
      </w:r>
      <w:r>
        <w:rPr>
          <w:rFonts w:hint="eastAsia"/>
          <w:rtl/>
        </w:rPr>
        <w:t>ں</w:t>
      </w:r>
      <w:r>
        <w:rPr>
          <w:rtl/>
        </w:rPr>
        <w:t xml:space="preserve"> کرتے تھے کہ نچلے درجے کے پادر</w:t>
      </w:r>
      <w:r>
        <w:rPr>
          <w:rFonts w:hint="cs"/>
          <w:rtl/>
        </w:rPr>
        <w:t>ی</w:t>
      </w:r>
      <w:r>
        <w:rPr>
          <w:rtl/>
        </w:rPr>
        <w:t xml:space="preserve"> بھ</w:t>
      </w:r>
      <w:r>
        <w:rPr>
          <w:rFonts w:hint="cs"/>
          <w:rtl/>
        </w:rPr>
        <w:t>ی</w:t>
      </w:r>
      <w:r>
        <w:rPr>
          <w:rtl/>
        </w:rPr>
        <w:t xml:space="preserve"> آ کر ان کے ساتھ کتابخان</w:t>
      </w:r>
      <w:r>
        <w:rPr>
          <w:rFonts w:hint="eastAsia"/>
          <w:rtl/>
        </w:rPr>
        <w:t>ے</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کرمطالعہ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کے کتابخانے ک</w:t>
      </w:r>
      <w:r>
        <w:rPr>
          <w:rFonts w:hint="cs"/>
          <w:rtl/>
        </w:rPr>
        <w:t>ی</w:t>
      </w:r>
      <w:r>
        <w:rPr>
          <w:rtl/>
        </w:rPr>
        <w:t xml:space="preserve"> کتاب</w:t>
      </w:r>
      <w:r>
        <w:rPr>
          <w:rFonts w:hint="cs"/>
          <w:rtl/>
        </w:rPr>
        <w:t>ی</w:t>
      </w:r>
      <w:r>
        <w:rPr>
          <w:rFonts w:hint="eastAsia"/>
          <w:rtl/>
        </w:rPr>
        <w:t>ں</w:t>
      </w:r>
      <w:r>
        <w:rPr>
          <w:rtl/>
        </w:rPr>
        <w:t xml:space="preserve"> کس</w:t>
      </w:r>
      <w:r>
        <w:rPr>
          <w:rFonts w:hint="cs"/>
          <w:rtl/>
        </w:rPr>
        <w:t>ی</w:t>
      </w:r>
      <w:r>
        <w:rPr>
          <w:rtl/>
        </w:rPr>
        <w:t xml:space="preserve"> کو بھ</w:t>
      </w:r>
      <w:r>
        <w:rPr>
          <w:rFonts w:hint="cs"/>
          <w:rtl/>
        </w:rPr>
        <w:t>ی</w:t>
      </w:r>
      <w:r>
        <w:rPr>
          <w:rtl/>
        </w:rPr>
        <w:t xml:space="preserve"> امانتا گھر م</w:t>
      </w:r>
      <w:r>
        <w:rPr>
          <w:rFonts w:hint="cs"/>
          <w:rtl/>
        </w:rPr>
        <w:t>ی</w:t>
      </w:r>
      <w:r>
        <w:rPr>
          <w:rtl/>
          <w:lang w:bidi="fa-IR"/>
        </w:rPr>
        <w:t>۷</w:t>
      </w:r>
      <w:r>
        <w:rPr>
          <w:rtl/>
        </w:rPr>
        <w:t>ں پرھنے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اس کتابخانے ک</w:t>
      </w:r>
      <w:r>
        <w:rPr>
          <w:rFonts w:hint="cs"/>
          <w:rtl/>
        </w:rPr>
        <w:t>ی</w:t>
      </w:r>
      <w:r>
        <w:rPr>
          <w:rtl/>
        </w:rPr>
        <w:t xml:space="preserve"> کتابوں کے اس</w:t>
      </w:r>
      <w:r>
        <w:rPr>
          <w:rFonts w:hint="cs"/>
          <w:rtl/>
        </w:rPr>
        <w:t>ی</w:t>
      </w:r>
      <w:r>
        <w:rPr>
          <w:rtl/>
        </w:rPr>
        <w:t xml:space="preserve"> کتابخانے تک محدود رہنے کے عوامل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عامل </w:t>
      </w:r>
      <w:r>
        <w:rPr>
          <w:rFonts w:hint="cs"/>
          <w:rtl/>
        </w:rPr>
        <w:t>ی</w:t>
      </w:r>
      <w:r>
        <w:rPr>
          <w:rFonts w:hint="eastAsia"/>
          <w:rtl/>
        </w:rPr>
        <w:t>ہ</w:t>
      </w:r>
      <w:r>
        <w:rPr>
          <w:rtl/>
        </w:rPr>
        <w:t xml:space="preserve"> بھ</w:t>
      </w:r>
      <w:r>
        <w:rPr>
          <w:rFonts w:hint="cs"/>
          <w:rtl/>
        </w:rPr>
        <w:t>ی</w:t>
      </w:r>
      <w:r>
        <w:rPr>
          <w:rtl/>
        </w:rPr>
        <w:t xml:space="preserve"> تھا کہ </w:t>
      </w:r>
      <w:r>
        <w:rPr>
          <w:rFonts w:hint="cs"/>
          <w:rtl/>
        </w:rPr>
        <w:t>ی</w:t>
      </w:r>
      <w:r>
        <w:rPr>
          <w:rFonts w:hint="eastAsia"/>
          <w:rtl/>
        </w:rPr>
        <w:t>ہ</w:t>
      </w:r>
      <w:r>
        <w:rPr>
          <w:rtl/>
        </w:rPr>
        <w:t xml:space="preserve"> کتاب</w:t>
      </w:r>
      <w:r>
        <w:rPr>
          <w:rFonts w:hint="cs"/>
          <w:rtl/>
        </w:rPr>
        <w:t>ی</w:t>
      </w:r>
      <w:r>
        <w:rPr>
          <w:rFonts w:hint="eastAsia"/>
          <w:rtl/>
        </w:rPr>
        <w:t>ں</w:t>
      </w:r>
      <w:r>
        <w:rPr>
          <w:rtl/>
        </w:rPr>
        <w:t xml:space="preserve"> کس</w:t>
      </w:r>
      <w:r>
        <w:rPr>
          <w:rFonts w:hint="cs"/>
          <w:rtl/>
        </w:rPr>
        <w:t>ی</w:t>
      </w:r>
      <w:r>
        <w:rPr>
          <w:rtl/>
        </w:rPr>
        <w:t xml:space="preserve"> کو بھ</w:t>
      </w:r>
      <w:r>
        <w:rPr>
          <w:rFonts w:hint="cs"/>
          <w:rtl/>
        </w:rPr>
        <w:t>ی</w:t>
      </w:r>
      <w:r>
        <w:rPr>
          <w:rtl/>
        </w:rPr>
        <w:t xml:space="preserve"> اس کتابخانے سے باہر لے جا کر مطالعہ کرنے ک</w:t>
      </w:r>
      <w:r>
        <w:rPr>
          <w:rFonts w:hint="cs"/>
          <w:rtl/>
        </w:rPr>
        <w:t>ی</w:t>
      </w:r>
      <w:r>
        <w:rPr>
          <w:rtl/>
        </w:rPr>
        <w:t xml:space="preserve"> اجازت نہ تھ</w:t>
      </w:r>
      <w:r>
        <w:rPr>
          <w:rFonts w:hint="cs"/>
          <w:rtl/>
        </w:rPr>
        <w:t>ی</w:t>
      </w:r>
      <w:r>
        <w:rPr>
          <w:rtl/>
        </w:rPr>
        <w:t xml:space="preserve"> </w:t>
      </w:r>
      <w:r>
        <w:rPr>
          <w:rFonts w:hint="eastAsia"/>
          <w:rtl/>
        </w:rPr>
        <w:t>آ</w:t>
      </w:r>
      <w:r>
        <w:rPr>
          <w:rtl/>
        </w:rPr>
        <w:t xml:space="preserve"> ج بھ</w:t>
      </w:r>
      <w:r>
        <w:rPr>
          <w:rFonts w:hint="cs"/>
          <w:rtl/>
        </w:rPr>
        <w:t>ی</w:t>
      </w:r>
      <w:r>
        <w:rPr>
          <w:rtl/>
        </w:rPr>
        <w:t xml:space="preserve"> اس کتابخانے ک</w:t>
      </w:r>
      <w:r>
        <w:rPr>
          <w:rFonts w:hint="cs"/>
          <w:rtl/>
        </w:rPr>
        <w:t>ی</w:t>
      </w:r>
      <w:r>
        <w:rPr>
          <w:rtl/>
        </w:rPr>
        <w:t xml:space="preserve"> کتاب</w:t>
      </w:r>
      <w:r>
        <w:rPr>
          <w:rFonts w:hint="cs"/>
          <w:rtl/>
        </w:rPr>
        <w:t>ی</w:t>
      </w:r>
      <w:r>
        <w:rPr>
          <w:rFonts w:hint="eastAsia"/>
          <w:rtl/>
        </w:rPr>
        <w:t>ں</w:t>
      </w:r>
      <w:r>
        <w:rPr>
          <w:rtl/>
        </w:rPr>
        <w:t xml:space="preserve"> کس</w:t>
      </w:r>
      <w:r>
        <w:rPr>
          <w:rFonts w:hint="cs"/>
          <w:rtl/>
        </w:rPr>
        <w:t>ی</w:t>
      </w:r>
      <w:r>
        <w:rPr>
          <w:rtl/>
        </w:rPr>
        <w:t xml:space="preserve"> کو امانتا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Fonts w:hint="eastAsia"/>
          <w:rtl/>
        </w:rPr>
        <w:t>ں</w:t>
      </w:r>
      <w:r>
        <w:rPr>
          <w:rtl/>
        </w:rPr>
        <w:t xml:space="preserve"> البتہ وہاں سے ان ک</w:t>
      </w:r>
      <w:r>
        <w:rPr>
          <w:rFonts w:hint="cs"/>
          <w:rtl/>
        </w:rPr>
        <w:t>ی</w:t>
      </w:r>
      <w:r>
        <w:rPr>
          <w:rtl/>
        </w:rPr>
        <w:t xml:space="preserve"> فوٹو کاپ</w:t>
      </w:r>
      <w:r>
        <w:rPr>
          <w:rFonts w:hint="cs"/>
          <w:rtl/>
        </w:rPr>
        <w:t>ی</w:t>
      </w:r>
      <w:r>
        <w:rPr>
          <w:rtl/>
        </w:rPr>
        <w:t xml:space="preserve"> نکال کر لائ</w:t>
      </w:r>
      <w:r>
        <w:rPr>
          <w:rFonts w:hint="cs"/>
          <w:rtl/>
        </w:rPr>
        <w:t>ی</w:t>
      </w:r>
      <w:r>
        <w:rPr>
          <w:rtl/>
        </w:rPr>
        <w:t xml:space="preserve"> جا سکت</w:t>
      </w:r>
      <w:r>
        <w:rPr>
          <w:rFonts w:hint="cs"/>
          <w:rtl/>
        </w:rPr>
        <w:t>ی</w:t>
      </w:r>
      <w:r>
        <w:rPr>
          <w:rtl/>
        </w:rPr>
        <w:t xml:space="preserve"> ہے ن</w:t>
      </w:r>
      <w:r>
        <w:rPr>
          <w:rFonts w:hint="cs"/>
          <w:rtl/>
        </w:rPr>
        <w:t>ی</w:t>
      </w:r>
      <w:r>
        <w:rPr>
          <w:rFonts w:hint="eastAsia"/>
          <w:rtl/>
        </w:rPr>
        <w:t>کولا</w:t>
      </w:r>
      <w:r>
        <w:rPr>
          <w:rtl/>
        </w:rPr>
        <w:t xml:space="preserve"> دو کوازا چونکہ کل</w:t>
      </w:r>
      <w:r>
        <w:rPr>
          <w:rFonts w:hint="cs"/>
          <w:rtl/>
        </w:rPr>
        <w:t>ی</w:t>
      </w:r>
      <w:r>
        <w:rPr>
          <w:rFonts w:hint="eastAsia"/>
          <w:rtl/>
        </w:rPr>
        <w:t>سا</w:t>
      </w:r>
      <w:r>
        <w:rPr>
          <w:rtl/>
        </w:rPr>
        <w:t xml:space="preserve"> کے امراء م</w:t>
      </w:r>
      <w:r>
        <w:rPr>
          <w:rFonts w:hint="cs"/>
          <w:rtl/>
        </w:rPr>
        <w:t>ی</w:t>
      </w:r>
      <w:r>
        <w:rPr>
          <w:rFonts w:hint="eastAsia"/>
          <w:rtl/>
        </w:rPr>
        <w:t>ں</w:t>
      </w:r>
      <w:r>
        <w:rPr>
          <w:rtl/>
        </w:rPr>
        <w:t xml:space="preserve"> سے تھا لہذا اس کتابخانے م</w:t>
      </w:r>
      <w:r>
        <w:rPr>
          <w:rFonts w:hint="cs"/>
          <w:rtl/>
        </w:rPr>
        <w:t>ی</w:t>
      </w:r>
      <w:r>
        <w:rPr>
          <w:rFonts w:hint="eastAsia"/>
          <w:rtl/>
        </w:rPr>
        <w:t>ں</w:t>
      </w:r>
      <w:r>
        <w:rPr>
          <w:rtl/>
        </w:rPr>
        <w:t xml:space="preserve"> جا کر مطالعہ کر سکتا تھا اور وہ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زبان بھ</w:t>
      </w:r>
      <w:r>
        <w:rPr>
          <w:rFonts w:hint="cs"/>
          <w:rtl/>
        </w:rPr>
        <w:t>ی</w:t>
      </w:r>
      <w:r>
        <w:rPr>
          <w:rtl/>
        </w:rPr>
        <w:t xml:space="preserve"> جانتا تھا ۔ </w:t>
      </w:r>
    </w:p>
    <w:p w:rsidR="00921C41" w:rsidRDefault="00921C41" w:rsidP="00921C41">
      <w:pPr>
        <w:pStyle w:val="libNormal"/>
        <w:rPr>
          <w:rtl/>
        </w:rPr>
      </w:pPr>
      <w:r>
        <w:rPr>
          <w:rFonts w:hint="eastAsia"/>
          <w:rtl/>
        </w:rPr>
        <w:t>اس</w:t>
      </w:r>
      <w:r>
        <w:rPr>
          <w:rtl/>
        </w:rPr>
        <w:t xml:space="preserve"> نے اس کتابخانے م</w:t>
      </w:r>
      <w:r>
        <w:rPr>
          <w:rFonts w:hint="cs"/>
          <w:rtl/>
        </w:rPr>
        <w:t>ی</w:t>
      </w:r>
      <w:r>
        <w:rPr>
          <w:rFonts w:hint="eastAsia"/>
          <w:rtl/>
        </w:rPr>
        <w:t>ں</w:t>
      </w:r>
      <w:r>
        <w:rPr>
          <w:rtl/>
        </w:rPr>
        <w:t xml:space="preserve">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کے حکما (جس م</w:t>
      </w:r>
      <w:r>
        <w:rPr>
          <w:rFonts w:hint="cs"/>
          <w:rtl/>
        </w:rPr>
        <w:t>ی</w:t>
      </w:r>
      <w:r>
        <w:rPr>
          <w:rFonts w:hint="eastAsia"/>
          <w:rtl/>
        </w:rPr>
        <w:t>ں</w:t>
      </w:r>
      <w:r>
        <w:rPr>
          <w:rtl/>
        </w:rPr>
        <w:t xml:space="preserve"> ار</w:t>
      </w:r>
      <w:r>
        <w:rPr>
          <w:rFonts w:hint="cs"/>
          <w:rtl/>
        </w:rPr>
        <w:t>ی</w:t>
      </w:r>
      <w:r>
        <w:rPr>
          <w:rFonts w:hint="eastAsia"/>
          <w:rtl/>
        </w:rPr>
        <w:t>ستار</w:t>
      </w:r>
      <w:r>
        <w:rPr>
          <w:rtl/>
        </w:rPr>
        <w:t xml:space="preserve"> خوس بھ</w:t>
      </w:r>
      <w:r>
        <w:rPr>
          <w:rFonts w:hint="cs"/>
          <w:rtl/>
        </w:rPr>
        <w:t>ی</w:t>
      </w:r>
      <w:r>
        <w:rPr>
          <w:rtl/>
        </w:rPr>
        <w:t xml:space="preserve"> سامل ہے ) زم</w:t>
      </w:r>
      <w:r>
        <w:rPr>
          <w:rFonts w:hint="cs"/>
          <w:rtl/>
        </w:rPr>
        <w:t>ی</w:t>
      </w:r>
      <w:r>
        <w:rPr>
          <w:rFonts w:hint="eastAsia"/>
          <w:rtl/>
        </w:rPr>
        <w:t>ن</w:t>
      </w:r>
      <w:r>
        <w:rPr>
          <w:rtl/>
        </w:rPr>
        <w:t xml:space="preserve"> ک</w:t>
      </w:r>
      <w:r>
        <w:rPr>
          <w:rFonts w:hint="cs"/>
          <w:rtl/>
        </w:rPr>
        <w:t>ی</w:t>
      </w:r>
      <w:r>
        <w:rPr>
          <w:rtl/>
        </w:rPr>
        <w:t xml:space="preserve"> حرکات کے متعلق معلومات حاصل ک</w:t>
      </w:r>
      <w:r>
        <w:rPr>
          <w:rFonts w:hint="cs"/>
          <w:rtl/>
        </w:rPr>
        <w:t>ی</w:t>
      </w:r>
      <w:r>
        <w:rPr>
          <w:rFonts w:hint="eastAsia"/>
          <w:rtl/>
        </w:rPr>
        <w:t>ں</w:t>
      </w:r>
      <w:r>
        <w:rPr>
          <w:rtl/>
        </w:rPr>
        <w:t xml:space="preserve"> اسکے بعد وہ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سے جرمن</w:t>
      </w:r>
      <w:r>
        <w:rPr>
          <w:rFonts w:hint="cs"/>
          <w:rtl/>
        </w:rPr>
        <w:t>ی</w:t>
      </w:r>
      <w:r>
        <w:rPr>
          <w:rtl/>
        </w:rPr>
        <w:t xml:space="preserve"> م</w:t>
      </w:r>
      <w:r>
        <w:rPr>
          <w:rFonts w:hint="cs"/>
          <w:rtl/>
        </w:rPr>
        <w:t>ی</w:t>
      </w:r>
      <w:r>
        <w:rPr>
          <w:rFonts w:hint="eastAsia"/>
          <w:rtl/>
        </w:rPr>
        <w:t>ں</w:t>
      </w:r>
      <w:r>
        <w:rPr>
          <w:rtl/>
        </w:rPr>
        <w:t xml:space="preserve"> اپنے مذہب</w:t>
      </w:r>
      <w:r>
        <w:rPr>
          <w:rFonts w:hint="cs"/>
          <w:rtl/>
        </w:rPr>
        <w:t>ی</w:t>
      </w:r>
      <w:r>
        <w:rPr>
          <w:rtl/>
        </w:rPr>
        <w:t xml:space="preserve"> مرکز ک</w:t>
      </w:r>
      <w:r>
        <w:rPr>
          <w:rFonts w:hint="cs"/>
          <w:rtl/>
        </w:rPr>
        <w:t>ی</w:t>
      </w:r>
      <w:r>
        <w:rPr>
          <w:rtl/>
        </w:rPr>
        <w:t xml:space="preserve"> طرف چلا گ</w:t>
      </w:r>
      <w:r>
        <w:rPr>
          <w:rFonts w:hint="cs"/>
          <w:rtl/>
        </w:rPr>
        <w:t>ی</w:t>
      </w:r>
      <w:r>
        <w:rPr>
          <w:rFonts w:hint="eastAsia"/>
          <w:rtl/>
        </w:rPr>
        <w:t>ا</w:t>
      </w:r>
      <w:r>
        <w:rPr>
          <w:rtl/>
        </w:rPr>
        <w:t xml:space="preserve"> جرمن</w:t>
      </w:r>
      <w:r>
        <w:rPr>
          <w:rFonts w:hint="cs"/>
          <w:rtl/>
        </w:rPr>
        <w:t>ی</w:t>
      </w:r>
      <w:r>
        <w:rPr>
          <w:rtl/>
        </w:rPr>
        <w:t xml:space="preserve"> م</w:t>
      </w:r>
      <w:r>
        <w:rPr>
          <w:rFonts w:hint="cs"/>
          <w:rtl/>
        </w:rPr>
        <w:t>ی</w:t>
      </w:r>
      <w:r>
        <w:rPr>
          <w:rFonts w:hint="eastAsia"/>
          <w:rtl/>
        </w:rPr>
        <w:t>ں</w:t>
      </w:r>
      <w:r>
        <w:rPr>
          <w:rtl/>
        </w:rPr>
        <w:t xml:space="preserve"> پہنچ کراس نے زم</w:t>
      </w:r>
      <w:r>
        <w:rPr>
          <w:rFonts w:hint="cs"/>
          <w:rtl/>
        </w:rPr>
        <w:t>ی</w:t>
      </w:r>
      <w:r>
        <w:rPr>
          <w:rFonts w:hint="eastAsia"/>
          <w:rtl/>
        </w:rPr>
        <w:t>ن</w:t>
      </w:r>
      <w:r>
        <w:rPr>
          <w:rtl/>
        </w:rPr>
        <w:t xml:space="preserve"> ک</w:t>
      </w:r>
      <w:r>
        <w:rPr>
          <w:rFonts w:hint="cs"/>
          <w:rtl/>
        </w:rPr>
        <w:t>ی</w:t>
      </w:r>
      <w:r>
        <w:rPr>
          <w:rtl/>
        </w:rPr>
        <w:t xml:space="preserve"> حرکات پر ا</w:t>
      </w:r>
      <w:r>
        <w:rPr>
          <w:rFonts w:hint="cs"/>
          <w:rtl/>
        </w:rPr>
        <w:t>ی</w:t>
      </w:r>
      <w:r>
        <w:rPr>
          <w:rFonts w:hint="eastAsia"/>
          <w:rtl/>
        </w:rPr>
        <w:t>ک</w:t>
      </w:r>
      <w:r>
        <w:rPr>
          <w:rtl/>
        </w:rPr>
        <w:t xml:space="preserve"> کتاب لکھ</w:t>
      </w:r>
      <w:r>
        <w:rPr>
          <w:rFonts w:hint="cs"/>
          <w:rtl/>
        </w:rPr>
        <w:t>ی</w:t>
      </w:r>
      <w:r>
        <w:rPr>
          <w:rtl/>
        </w:rPr>
        <w:t xml:space="preserve"> ابھ</w:t>
      </w:r>
      <w:r>
        <w:rPr>
          <w:rFonts w:hint="cs"/>
          <w:rtl/>
        </w:rPr>
        <w:t>ی</w:t>
      </w:r>
      <w:r>
        <w:rPr>
          <w:rtl/>
        </w:rPr>
        <w:t xml:space="preserve"> تک چھاپہ خانے ک</w:t>
      </w:r>
      <w:r>
        <w:rPr>
          <w:rFonts w:hint="cs"/>
          <w:rtl/>
        </w:rPr>
        <w:t>ی</w:t>
      </w:r>
      <w:r>
        <w:rPr>
          <w:rtl/>
        </w:rPr>
        <w:t xml:space="preserve"> ص</w:t>
      </w:r>
      <w:r>
        <w:rPr>
          <w:rFonts w:hint="eastAsia"/>
          <w:rtl/>
        </w:rPr>
        <w:t>نعت</w:t>
      </w:r>
      <w:r>
        <w:rPr>
          <w:rtl/>
        </w:rPr>
        <w:t xml:space="preserve"> نے اتن</w:t>
      </w:r>
      <w:r>
        <w:rPr>
          <w:rFonts w:hint="cs"/>
          <w:rtl/>
        </w:rPr>
        <w:t>ی</w:t>
      </w:r>
      <w:r>
        <w:rPr>
          <w:rtl/>
        </w:rPr>
        <w:t xml:space="preserve"> ترق</w:t>
      </w:r>
      <w:r>
        <w:rPr>
          <w:rFonts w:hint="cs"/>
          <w:rtl/>
        </w:rPr>
        <w:t>ی</w:t>
      </w:r>
      <w:r>
        <w:rPr>
          <w:rtl/>
        </w:rPr>
        <w:t xml:space="preserve"> نہ ک</w:t>
      </w:r>
      <w:r>
        <w:rPr>
          <w:rFonts w:hint="cs"/>
          <w:rtl/>
        </w:rPr>
        <w:t>ی</w:t>
      </w:r>
      <w:r>
        <w:rPr>
          <w:rtl/>
        </w:rPr>
        <w:t xml:space="preserve"> تھ</w:t>
      </w:r>
      <w:r>
        <w:rPr>
          <w:rFonts w:hint="cs"/>
          <w:rtl/>
        </w:rPr>
        <w:t>ی</w:t>
      </w:r>
      <w:r>
        <w:rPr>
          <w:rtl/>
        </w:rPr>
        <w:t xml:space="preserve"> کہ ن</w:t>
      </w:r>
      <w:r>
        <w:rPr>
          <w:rFonts w:hint="cs"/>
          <w:rtl/>
        </w:rPr>
        <w:t>ی</w:t>
      </w:r>
      <w:r>
        <w:rPr>
          <w:rFonts w:hint="eastAsia"/>
          <w:rtl/>
        </w:rPr>
        <w:t>کولا</w:t>
      </w:r>
      <w:r>
        <w:rPr>
          <w:rtl/>
        </w:rPr>
        <w:t xml:space="preserve"> دو کوازہ اس کتاب کو چھپوا سکتا لہذا مذکورہ کتاب قد</w:t>
      </w:r>
      <w:r>
        <w:rPr>
          <w:rFonts w:hint="cs"/>
          <w:rtl/>
        </w:rPr>
        <w:t>ی</w:t>
      </w:r>
      <w:r>
        <w:rPr>
          <w:rFonts w:hint="eastAsia"/>
          <w:rtl/>
        </w:rPr>
        <w:t>م</w:t>
      </w:r>
      <w:r>
        <w:rPr>
          <w:rtl/>
        </w:rPr>
        <w:t xml:space="preserve"> طرز پر ہ</w:t>
      </w:r>
      <w:r>
        <w:rPr>
          <w:rFonts w:hint="cs"/>
          <w:rtl/>
        </w:rPr>
        <w:t>ی</w:t>
      </w:r>
      <w:r>
        <w:rPr>
          <w:rtl/>
        </w:rPr>
        <w:t xml:space="preserve"> ت</w:t>
      </w:r>
      <w:r>
        <w:rPr>
          <w:rFonts w:hint="cs"/>
          <w:rtl/>
        </w:rPr>
        <w:t>ی</w:t>
      </w:r>
      <w:r>
        <w:rPr>
          <w:rFonts w:hint="eastAsia"/>
          <w:rtl/>
        </w:rPr>
        <w:t>ار</w:t>
      </w:r>
      <w:r>
        <w:rPr>
          <w:rtl/>
        </w:rPr>
        <w:t xml:space="preserve"> ہوئ</w:t>
      </w:r>
      <w:r>
        <w:rPr>
          <w:rFonts w:hint="cs"/>
          <w:rtl/>
        </w:rPr>
        <w:t>ی</w:t>
      </w:r>
      <w:r>
        <w:rPr>
          <w:rtl/>
        </w:rPr>
        <w:t xml:space="preserve"> اور جو کوئ</w:t>
      </w:r>
      <w:r>
        <w:rPr>
          <w:rFonts w:hint="cs"/>
          <w:rtl/>
        </w:rPr>
        <w:t>ی</w:t>
      </w:r>
      <w:r>
        <w:rPr>
          <w:rtl/>
        </w:rPr>
        <w:t xml:space="preserve"> اسے حاصل کرنا چاہتا اسک</w:t>
      </w:r>
      <w:r>
        <w:rPr>
          <w:rFonts w:hint="cs"/>
          <w:rtl/>
        </w:rPr>
        <w:t>ی</w:t>
      </w:r>
      <w:r>
        <w:rPr>
          <w:rtl/>
        </w:rPr>
        <w:t xml:space="preserve"> نقل ت</w:t>
      </w:r>
      <w:r>
        <w:rPr>
          <w:rFonts w:hint="cs"/>
          <w:rtl/>
        </w:rPr>
        <w:t>ی</w:t>
      </w:r>
      <w:r>
        <w:rPr>
          <w:rFonts w:hint="eastAsia"/>
          <w:rtl/>
        </w:rPr>
        <w:t>ار</w:t>
      </w:r>
      <w:r>
        <w:rPr>
          <w:rtl/>
        </w:rPr>
        <w:t xml:space="preserve"> کر ل</w:t>
      </w:r>
      <w:r>
        <w:rPr>
          <w:rFonts w:hint="cs"/>
          <w:rtl/>
        </w:rPr>
        <w:t>ی</w:t>
      </w:r>
      <w:r>
        <w:rPr>
          <w:rFonts w:hint="eastAsia"/>
          <w:rtl/>
        </w:rPr>
        <w:t>تا</w:t>
      </w:r>
      <w:r>
        <w:rPr>
          <w:rtl/>
        </w:rPr>
        <w:t xml:space="preserve"> تھا ن</w:t>
      </w:r>
      <w:r>
        <w:rPr>
          <w:rFonts w:hint="cs"/>
          <w:rtl/>
        </w:rPr>
        <w:t>ی</w:t>
      </w:r>
      <w:r>
        <w:rPr>
          <w:rFonts w:hint="eastAsia"/>
          <w:rtl/>
        </w:rPr>
        <w:t>کولا</w:t>
      </w:r>
      <w:r>
        <w:rPr>
          <w:rtl/>
        </w:rPr>
        <w:t xml:space="preserve"> دو کواز نے </w:t>
      </w:r>
      <w:r>
        <w:rPr>
          <w:rFonts w:hint="cs"/>
          <w:rtl/>
        </w:rPr>
        <w:t>ی</w:t>
      </w:r>
      <w:r>
        <w:rPr>
          <w:rFonts w:hint="eastAsia"/>
          <w:rtl/>
        </w:rPr>
        <w:t>ہ</w:t>
      </w:r>
      <w:r>
        <w:rPr>
          <w:rtl/>
        </w:rPr>
        <w:t xml:space="preserve"> کتاب </w:t>
      </w:r>
      <w:r>
        <w:rPr>
          <w:rtl/>
          <w:lang w:bidi="fa-IR"/>
        </w:rPr>
        <w:t>۱۴۶۰</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(کوپرن</w:t>
      </w:r>
      <w:r>
        <w:rPr>
          <w:rFonts w:hint="cs"/>
          <w:rtl/>
        </w:rPr>
        <w:t>ی</w:t>
      </w:r>
      <w:r>
        <w:rPr>
          <w:rFonts w:hint="eastAsia"/>
          <w:rtl/>
        </w:rPr>
        <w:t>ک</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سے ت</w:t>
      </w:r>
      <w:r>
        <w:rPr>
          <w:rFonts w:hint="cs"/>
          <w:rtl/>
        </w:rPr>
        <w:t>ی</w:t>
      </w:r>
      <w:r>
        <w:rPr>
          <w:rFonts w:hint="eastAsia"/>
          <w:rtl/>
        </w:rPr>
        <w:t>رہ</w:t>
      </w:r>
      <w:r>
        <w:rPr>
          <w:rtl/>
        </w:rPr>
        <w:t xml:space="preserve"> سال پہلے ت</w:t>
      </w:r>
      <w:r>
        <w:rPr>
          <w:rFonts w:hint="cs"/>
          <w:rtl/>
        </w:rPr>
        <w:t>ی</w:t>
      </w:r>
      <w:r>
        <w:rPr>
          <w:rFonts w:hint="eastAsia"/>
          <w:rtl/>
        </w:rPr>
        <w:t>ار</w:t>
      </w:r>
      <w:r>
        <w:rPr>
          <w:rtl/>
        </w:rPr>
        <w:t xml:space="preserve"> ک</w:t>
      </w:r>
      <w:r>
        <w:rPr>
          <w:rFonts w:hint="cs"/>
          <w:rtl/>
        </w:rPr>
        <w:t>ی</w:t>
      </w:r>
      <w:r>
        <w:rPr>
          <w:rtl/>
        </w:rPr>
        <w:t xml:space="preserve"> ) ا</w:t>
      </w:r>
      <w:r>
        <w:rPr>
          <w:rFonts w:hint="eastAsia"/>
          <w:rtl/>
        </w:rPr>
        <w:t>س</w:t>
      </w:r>
      <w:r>
        <w:rPr>
          <w:rtl/>
        </w:rPr>
        <w:t xml:space="preserve"> نے اس کتاب م</w:t>
      </w:r>
      <w:r>
        <w:rPr>
          <w:rFonts w:hint="cs"/>
          <w:rtl/>
        </w:rPr>
        <w:t>ی</w:t>
      </w:r>
      <w:r>
        <w:rPr>
          <w:rFonts w:hint="eastAsia"/>
          <w:rtl/>
        </w:rPr>
        <w:t>ں</w:t>
      </w:r>
      <w:r>
        <w:rPr>
          <w:rtl/>
        </w:rPr>
        <w:t xml:space="preserve"> کہا کہ زم</w:t>
      </w:r>
      <w:r>
        <w:rPr>
          <w:rFonts w:hint="cs"/>
          <w:rtl/>
        </w:rPr>
        <w:t>ی</w:t>
      </w:r>
      <w:r>
        <w:rPr>
          <w:rFonts w:hint="eastAsia"/>
          <w:rtl/>
        </w:rPr>
        <w:t>ن</w:t>
      </w:r>
      <w:r>
        <w:rPr>
          <w:rtl/>
        </w:rPr>
        <w:t xml:space="preserve"> ساکن نہ</w:t>
      </w:r>
      <w:r>
        <w:rPr>
          <w:rFonts w:hint="cs"/>
          <w:rtl/>
        </w:rPr>
        <w:t>ی</w:t>
      </w:r>
      <w:r>
        <w:rPr>
          <w:rFonts w:hint="eastAsia"/>
          <w:rtl/>
        </w:rPr>
        <w:t>ں</w:t>
      </w:r>
      <w:r>
        <w:rPr>
          <w:rtl/>
        </w:rPr>
        <w:t xml:space="preserve"> اپنے گرد اور سورج کے گرد گھوم رہ</w:t>
      </w:r>
      <w:r>
        <w:rPr>
          <w:rFonts w:hint="cs"/>
          <w:rtl/>
        </w:rPr>
        <w:t>ی</w:t>
      </w:r>
      <w:r>
        <w:rPr>
          <w:rtl/>
        </w:rPr>
        <w:t xml:space="preserve"> ہے پھر زم</w:t>
      </w:r>
      <w:r>
        <w:rPr>
          <w:rFonts w:hint="cs"/>
          <w:rtl/>
        </w:rPr>
        <w:t>ی</w:t>
      </w:r>
      <w:r>
        <w:rPr>
          <w:rFonts w:hint="eastAsia"/>
          <w:rtl/>
        </w:rPr>
        <w:t>ن</w:t>
      </w:r>
      <w:r>
        <w:rPr>
          <w:rtl/>
        </w:rPr>
        <w:t xml:space="preserve"> ک</w:t>
      </w:r>
      <w:r>
        <w:rPr>
          <w:rFonts w:hint="cs"/>
          <w:rtl/>
        </w:rPr>
        <w:t>ی</w:t>
      </w:r>
      <w:r>
        <w:rPr>
          <w:rtl/>
        </w:rPr>
        <w:t xml:space="preserve"> گردش کے اعلان کا کر</w:t>
      </w:r>
      <w:r>
        <w:rPr>
          <w:rFonts w:hint="cs"/>
          <w:rtl/>
        </w:rPr>
        <w:t>ی</w:t>
      </w:r>
      <w:r>
        <w:rPr>
          <w:rFonts w:hint="eastAsia"/>
          <w:rtl/>
        </w:rPr>
        <w:t>ڈٹ</w:t>
      </w:r>
      <w:r>
        <w:rPr>
          <w:rtl/>
        </w:rPr>
        <w:t xml:space="preserve"> آخر ن</w:t>
      </w:r>
      <w:r>
        <w:rPr>
          <w:rFonts w:hint="cs"/>
          <w:rtl/>
        </w:rPr>
        <w:t>ی</w:t>
      </w:r>
      <w:r>
        <w:rPr>
          <w:rFonts w:hint="eastAsia"/>
          <w:rtl/>
        </w:rPr>
        <w:t>کولا</w:t>
      </w:r>
      <w:r>
        <w:rPr>
          <w:rtl/>
        </w:rPr>
        <w:t xml:space="preserve"> دو کوزا کو ک</w:t>
      </w:r>
      <w:r>
        <w:rPr>
          <w:rFonts w:hint="cs"/>
          <w:rtl/>
        </w:rPr>
        <w:t>ی</w:t>
      </w:r>
      <w:r>
        <w:rPr>
          <w:rFonts w:hint="eastAsia"/>
          <w:rtl/>
        </w:rPr>
        <w:t>وں</w:t>
      </w:r>
      <w:r>
        <w:rPr>
          <w:rtl/>
        </w:rPr>
        <w:t xml:space="preserve"> ملا ‘ پول</w:t>
      </w:r>
      <w:r>
        <w:rPr>
          <w:rFonts w:hint="cs"/>
          <w:rtl/>
        </w:rPr>
        <w:t>ی</w:t>
      </w:r>
      <w:r>
        <w:rPr>
          <w:rFonts w:hint="eastAsia"/>
          <w:rtl/>
        </w:rPr>
        <w:t>نڈ</w:t>
      </w:r>
      <w:r>
        <w:rPr>
          <w:rFonts w:hint="cs"/>
          <w:rtl/>
        </w:rPr>
        <w:t>ی</w:t>
      </w:r>
      <w:r>
        <w:rPr>
          <w:rtl/>
        </w:rPr>
        <w:t xml:space="preserve"> کوپر ن</w:t>
      </w:r>
      <w:r>
        <w:rPr>
          <w:rFonts w:hint="cs"/>
          <w:rtl/>
        </w:rPr>
        <w:t>ی</w:t>
      </w:r>
      <w:r>
        <w:rPr>
          <w:rFonts w:hint="eastAsia"/>
          <w:rtl/>
        </w:rPr>
        <w:t>ک</w:t>
      </w:r>
      <w:r>
        <w:rPr>
          <w:rtl/>
        </w:rPr>
        <w:t xml:space="preserve"> کو ک</w:t>
      </w:r>
      <w:r>
        <w:rPr>
          <w:rFonts w:hint="cs"/>
          <w:rtl/>
        </w:rPr>
        <w:t>ی</w:t>
      </w:r>
      <w:r>
        <w:rPr>
          <w:rFonts w:hint="eastAsia"/>
          <w:rtl/>
        </w:rPr>
        <w:t>وں</w:t>
      </w:r>
      <w:r>
        <w:rPr>
          <w:rtl/>
        </w:rPr>
        <w:t xml:space="preserve"> نہ ملا ؟ </w:t>
      </w:r>
    </w:p>
    <w:p w:rsidR="00921C41" w:rsidRDefault="00921C41" w:rsidP="00921C41">
      <w:pPr>
        <w:pStyle w:val="libNormal"/>
        <w:rPr>
          <w:rtl/>
        </w:rPr>
      </w:pPr>
      <w:r>
        <w:rPr>
          <w:rFonts w:hint="eastAsia"/>
          <w:rtl/>
        </w:rPr>
        <w:t>اس</w:t>
      </w:r>
      <w:r>
        <w:rPr>
          <w:rtl/>
        </w:rPr>
        <w:t xml:space="preserve"> کا جواب </w:t>
      </w:r>
      <w:r>
        <w:rPr>
          <w:rFonts w:hint="cs"/>
          <w:rtl/>
        </w:rPr>
        <w:t>ی</w:t>
      </w:r>
      <w:r>
        <w:rPr>
          <w:rFonts w:hint="eastAsia"/>
          <w:rtl/>
        </w:rPr>
        <w:t>ہ</w:t>
      </w:r>
      <w:r>
        <w:rPr>
          <w:rtl/>
        </w:rPr>
        <w:t xml:space="preserve"> ہے کہ ن</w:t>
      </w:r>
      <w:r>
        <w:rPr>
          <w:rFonts w:hint="cs"/>
          <w:rtl/>
        </w:rPr>
        <w:t>ی</w:t>
      </w:r>
      <w:r>
        <w:rPr>
          <w:rFonts w:hint="eastAsia"/>
          <w:rtl/>
        </w:rPr>
        <w:t>کولا</w:t>
      </w:r>
      <w:r>
        <w:rPr>
          <w:rtl/>
        </w:rPr>
        <w:t xml:space="preserve"> دو کوازہ ا</w:t>
      </w:r>
      <w:r>
        <w:rPr>
          <w:rFonts w:hint="cs"/>
          <w:rtl/>
        </w:rPr>
        <w:t>ی</w:t>
      </w:r>
      <w:r>
        <w:rPr>
          <w:rFonts w:hint="eastAsia"/>
          <w:rtl/>
        </w:rPr>
        <w:t>ک</w:t>
      </w:r>
      <w:r>
        <w:rPr>
          <w:rtl/>
        </w:rPr>
        <w:t xml:space="preserve"> مذہب</w:t>
      </w:r>
      <w:r>
        <w:rPr>
          <w:rFonts w:hint="cs"/>
          <w:rtl/>
        </w:rPr>
        <w:t>ی</w:t>
      </w:r>
      <w:r>
        <w:rPr>
          <w:rtl/>
        </w:rPr>
        <w:t xml:space="preserve"> شخص تھا اسکے پاس بہت کم نجوم اور ر</w:t>
      </w:r>
      <w:r>
        <w:rPr>
          <w:rFonts w:hint="cs"/>
          <w:rtl/>
        </w:rPr>
        <w:t>ی</w:t>
      </w:r>
      <w:r>
        <w:rPr>
          <w:rFonts w:hint="eastAsia"/>
          <w:rtl/>
        </w:rPr>
        <w:t>اض</w:t>
      </w:r>
      <w:r>
        <w:rPr>
          <w:rFonts w:hint="cs"/>
          <w:rtl/>
        </w:rPr>
        <w:t>ی</w:t>
      </w:r>
      <w:r>
        <w:rPr>
          <w:rtl/>
        </w:rPr>
        <w:t xml:space="preserve"> ک</w:t>
      </w:r>
      <w:r>
        <w:rPr>
          <w:rFonts w:hint="cs"/>
          <w:rtl/>
        </w:rPr>
        <w:t>ی</w:t>
      </w:r>
      <w:r>
        <w:rPr>
          <w:rtl/>
        </w:rPr>
        <w:t xml:space="preserve"> معلومات تھ</w:t>
      </w:r>
      <w:r>
        <w:rPr>
          <w:rFonts w:hint="cs"/>
          <w:rtl/>
        </w:rPr>
        <w:t>ی</w:t>
      </w:r>
      <w:r>
        <w:rPr>
          <w:rFonts w:hint="eastAsia"/>
          <w:rtl/>
        </w:rPr>
        <w:t>ں</w:t>
      </w:r>
      <w:r>
        <w:rPr>
          <w:rtl/>
        </w:rPr>
        <w:t xml:space="preserve"> جبکہ کو پر ن</w:t>
      </w:r>
      <w:r>
        <w:rPr>
          <w:rFonts w:hint="cs"/>
          <w:rtl/>
        </w:rPr>
        <w:t>ی</w:t>
      </w:r>
      <w:r>
        <w:rPr>
          <w:rFonts w:hint="eastAsia"/>
          <w:rtl/>
        </w:rPr>
        <w:t>ک</w:t>
      </w:r>
      <w:r>
        <w:rPr>
          <w:rtl/>
        </w:rPr>
        <w:t xml:space="preserve"> ا</w:t>
      </w:r>
      <w:r>
        <w:rPr>
          <w:rFonts w:hint="cs"/>
          <w:rtl/>
        </w:rPr>
        <w:t>ی</w:t>
      </w:r>
      <w:r>
        <w:rPr>
          <w:rFonts w:hint="eastAsia"/>
          <w:rtl/>
        </w:rPr>
        <w:t>ک</w:t>
      </w:r>
      <w:r>
        <w:rPr>
          <w:rtl/>
        </w:rPr>
        <w:t xml:space="preserve"> صاحب بص</w:t>
      </w:r>
      <w:r>
        <w:rPr>
          <w:rFonts w:hint="cs"/>
          <w:rtl/>
        </w:rPr>
        <w:t>ی</w:t>
      </w:r>
      <w:r>
        <w:rPr>
          <w:rFonts w:hint="eastAsia"/>
          <w:rtl/>
        </w:rPr>
        <w:t>رت</w:t>
      </w:r>
      <w:r>
        <w:rPr>
          <w:rtl/>
        </w:rPr>
        <w:t xml:space="preserve"> نجوم</w:t>
      </w:r>
      <w:r>
        <w:rPr>
          <w:rFonts w:hint="cs"/>
          <w:rtl/>
        </w:rPr>
        <w:t>ی</w:t>
      </w:r>
      <w:r>
        <w:rPr>
          <w:rtl/>
        </w:rPr>
        <w:t xml:space="preserve"> اور ر</w:t>
      </w:r>
      <w:r>
        <w:rPr>
          <w:rFonts w:hint="cs"/>
          <w:rtl/>
        </w:rPr>
        <w:t>ی</w:t>
      </w:r>
      <w:r>
        <w:rPr>
          <w:rFonts w:hint="eastAsia"/>
          <w:rtl/>
        </w:rPr>
        <w:t>اصے</w:t>
      </w:r>
      <w:r>
        <w:rPr>
          <w:rtl/>
        </w:rPr>
        <w:t xml:space="preserve"> کا ماہر تھا اس نے زم</w:t>
      </w:r>
      <w:r>
        <w:rPr>
          <w:rFonts w:hint="cs"/>
          <w:rtl/>
        </w:rPr>
        <w:t>ی</w:t>
      </w:r>
      <w:r>
        <w:rPr>
          <w:rFonts w:hint="eastAsia"/>
          <w:rtl/>
        </w:rPr>
        <w:t>ن</w:t>
      </w:r>
      <w:r>
        <w:rPr>
          <w:rtl/>
        </w:rPr>
        <w:t xml:space="preserve"> ک</w:t>
      </w:r>
      <w:r>
        <w:rPr>
          <w:rFonts w:hint="cs"/>
          <w:rtl/>
        </w:rPr>
        <w:t>ی</w:t>
      </w:r>
      <w:r>
        <w:rPr>
          <w:rtl/>
        </w:rPr>
        <w:t xml:space="preserve"> حرکت علم کے ذر</w:t>
      </w:r>
      <w:r>
        <w:rPr>
          <w:rFonts w:hint="cs"/>
          <w:rtl/>
        </w:rPr>
        <w:t>ی</w:t>
      </w:r>
      <w:r>
        <w:rPr>
          <w:rFonts w:hint="eastAsia"/>
          <w:rtl/>
        </w:rPr>
        <w:t>عے</w:t>
      </w:r>
      <w:r>
        <w:rPr>
          <w:rtl/>
        </w:rPr>
        <w:t xml:space="preserve"> ثابت ک</w:t>
      </w:r>
      <w:r>
        <w:rPr>
          <w:rFonts w:hint="cs"/>
          <w:rtl/>
        </w:rPr>
        <w:t>ی</w:t>
      </w:r>
      <w:r>
        <w:rPr>
          <w:rtl/>
        </w:rPr>
        <w:t xml:space="preserve"> ۔ جبکہ ن</w:t>
      </w:r>
      <w:r>
        <w:rPr>
          <w:rFonts w:hint="cs"/>
          <w:rtl/>
        </w:rPr>
        <w:t>ی</w:t>
      </w:r>
      <w:r>
        <w:rPr>
          <w:rFonts w:hint="eastAsia"/>
          <w:rtl/>
        </w:rPr>
        <w:t>کولا</w:t>
      </w:r>
      <w:r>
        <w:rPr>
          <w:rtl/>
        </w:rPr>
        <w:t xml:space="preserve"> دو کوازہ نے بغ</w:t>
      </w:r>
      <w:r>
        <w:rPr>
          <w:rFonts w:hint="cs"/>
          <w:rtl/>
        </w:rPr>
        <w:t>ی</w:t>
      </w:r>
      <w:r>
        <w:rPr>
          <w:rFonts w:hint="eastAsia"/>
          <w:rtl/>
        </w:rPr>
        <w:t>ر</w:t>
      </w:r>
      <w:r>
        <w:rPr>
          <w:rtl/>
        </w:rPr>
        <w:t xml:space="preserve"> کس</w:t>
      </w:r>
      <w:r>
        <w:rPr>
          <w:rFonts w:hint="cs"/>
          <w:rtl/>
        </w:rPr>
        <w:t>ی</w:t>
      </w:r>
      <w:r>
        <w:rPr>
          <w:rtl/>
        </w:rPr>
        <w:t xml:space="preserve"> علم</w:t>
      </w:r>
      <w:r>
        <w:rPr>
          <w:rFonts w:hint="cs"/>
          <w:rtl/>
        </w:rPr>
        <w:t>ی</w:t>
      </w:r>
      <w:r>
        <w:rPr>
          <w:rtl/>
        </w:rPr>
        <w:t xml:space="preserve"> دل</w:t>
      </w:r>
      <w:r>
        <w:rPr>
          <w:rFonts w:hint="cs"/>
          <w:rtl/>
        </w:rPr>
        <w:t>ی</w:t>
      </w:r>
      <w:r>
        <w:rPr>
          <w:rFonts w:hint="eastAsia"/>
          <w:rtl/>
        </w:rPr>
        <w:t>ل</w:t>
      </w:r>
      <w:r>
        <w:rPr>
          <w:rtl/>
        </w:rPr>
        <w:t xml:space="preserve"> کے </w:t>
      </w:r>
      <w:r>
        <w:rPr>
          <w:rFonts w:hint="cs"/>
          <w:rtl/>
        </w:rPr>
        <w:t>ی</w:t>
      </w:r>
      <w:r>
        <w:rPr>
          <w:rFonts w:hint="eastAsia"/>
          <w:rtl/>
        </w:rPr>
        <w:t>ونان</w:t>
      </w:r>
      <w:r>
        <w:rPr>
          <w:rFonts w:hint="cs"/>
          <w:rtl/>
        </w:rPr>
        <w:t>ی</w:t>
      </w:r>
      <w:r>
        <w:rPr>
          <w:rtl/>
        </w:rPr>
        <w:t xml:space="preserve"> حک</w:t>
      </w:r>
      <w:r>
        <w:rPr>
          <w:rFonts w:hint="eastAsia"/>
          <w:rtl/>
        </w:rPr>
        <w:t>ماء</w:t>
      </w:r>
      <w:r>
        <w:rPr>
          <w:rtl/>
        </w:rPr>
        <w:t xml:space="preserve"> کے نظر</w:t>
      </w:r>
      <w:r>
        <w:rPr>
          <w:rFonts w:hint="cs"/>
          <w:rtl/>
        </w:rPr>
        <w:t>ی</w:t>
      </w:r>
      <w:r>
        <w:rPr>
          <w:rFonts w:hint="eastAsia"/>
          <w:rtl/>
        </w:rPr>
        <w:t>ہ</w:t>
      </w:r>
      <w:r>
        <w:rPr>
          <w:rtl/>
        </w:rPr>
        <w:t xml:space="preserve"> کو من و عن پ</w:t>
      </w:r>
      <w:r>
        <w:rPr>
          <w:rFonts w:hint="cs"/>
          <w:rtl/>
        </w:rPr>
        <w:t>ی</w:t>
      </w:r>
      <w:r>
        <w:rPr>
          <w:rFonts w:hint="eastAsia"/>
          <w:rtl/>
        </w:rPr>
        <w:t>ش</w:t>
      </w:r>
      <w:r>
        <w:rPr>
          <w:rtl/>
        </w:rPr>
        <w:t xml:space="preserve"> کر د</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چونکہ</w:t>
      </w:r>
      <w:r>
        <w:rPr>
          <w:rtl/>
        </w:rPr>
        <w:t xml:space="preserve"> ن</w:t>
      </w:r>
      <w:r>
        <w:rPr>
          <w:rFonts w:hint="cs"/>
          <w:rtl/>
        </w:rPr>
        <w:t>ی</w:t>
      </w:r>
      <w:r>
        <w:rPr>
          <w:rFonts w:hint="eastAsia"/>
          <w:rtl/>
        </w:rPr>
        <w:t>کولا</w:t>
      </w:r>
      <w:r>
        <w:rPr>
          <w:rtl/>
        </w:rPr>
        <w:t xml:space="preserve"> دو کوازہ نے اپن</w:t>
      </w:r>
      <w:r>
        <w:rPr>
          <w:rFonts w:hint="cs"/>
          <w:rtl/>
        </w:rPr>
        <w:t>ی</w:t>
      </w:r>
      <w:r>
        <w:rPr>
          <w:rtl/>
        </w:rPr>
        <w:t xml:space="preserve"> کتاب م</w:t>
      </w:r>
      <w:r>
        <w:rPr>
          <w:rFonts w:hint="cs"/>
          <w:rtl/>
        </w:rPr>
        <w:t>ی</w:t>
      </w:r>
      <w:r>
        <w:rPr>
          <w:rFonts w:hint="eastAsia"/>
          <w:rtl/>
        </w:rPr>
        <w:t>ں</w:t>
      </w:r>
      <w:r>
        <w:rPr>
          <w:rtl/>
        </w:rPr>
        <w:t xml:space="preserve"> کوئ</w:t>
      </w:r>
      <w:r>
        <w:rPr>
          <w:rFonts w:hint="cs"/>
          <w:rtl/>
        </w:rPr>
        <w:t>ی</w:t>
      </w:r>
      <w:r>
        <w:rPr>
          <w:rtl/>
        </w:rPr>
        <w:t xml:space="preserve"> علم</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tl/>
        </w:rPr>
        <w:t xml:space="preserve"> لہذا اس کے روحان</w:t>
      </w:r>
      <w:r>
        <w:rPr>
          <w:rFonts w:hint="cs"/>
          <w:rtl/>
        </w:rPr>
        <w:t>ی</w:t>
      </w:r>
      <w:r>
        <w:rPr>
          <w:rtl/>
        </w:rPr>
        <w:t xml:space="preserve"> مرکز کے باہر اسک</w:t>
      </w:r>
      <w:r>
        <w:rPr>
          <w:rFonts w:hint="cs"/>
          <w:rtl/>
        </w:rPr>
        <w:t>ی</w:t>
      </w:r>
      <w:r>
        <w:rPr>
          <w:rtl/>
        </w:rPr>
        <w:t xml:space="preserve"> کتاب ک</w:t>
      </w:r>
      <w:r>
        <w:rPr>
          <w:rFonts w:hint="cs"/>
          <w:rtl/>
        </w:rPr>
        <w:t>ی</w:t>
      </w:r>
      <w:r>
        <w:rPr>
          <w:rtl/>
        </w:rPr>
        <w:t xml:space="preserve"> پذ</w:t>
      </w:r>
      <w:r>
        <w:rPr>
          <w:rFonts w:hint="cs"/>
          <w:rtl/>
        </w:rPr>
        <w:t>ی</w:t>
      </w:r>
      <w:r>
        <w:rPr>
          <w:rFonts w:hint="eastAsia"/>
          <w:rtl/>
        </w:rPr>
        <w:t>رائ</w:t>
      </w:r>
      <w:r>
        <w:rPr>
          <w:rFonts w:hint="cs"/>
          <w:rtl/>
        </w:rPr>
        <w:t>ی</w:t>
      </w:r>
      <w:r>
        <w:rPr>
          <w:rtl/>
        </w:rPr>
        <w:t xml:space="preserve"> نہ ہوئ</w:t>
      </w:r>
      <w:r>
        <w:rPr>
          <w:rFonts w:hint="cs"/>
          <w:rtl/>
        </w:rPr>
        <w:t>ی</w:t>
      </w:r>
      <w:r>
        <w:rPr>
          <w:rtl/>
        </w:rPr>
        <w:t xml:space="preserve"> اور نہ ہ</w:t>
      </w:r>
      <w:r>
        <w:rPr>
          <w:rFonts w:hint="cs"/>
          <w:rtl/>
        </w:rPr>
        <w:t>ی</w:t>
      </w:r>
      <w:r>
        <w:rPr>
          <w:rtl/>
        </w:rPr>
        <w:t xml:space="preserve"> </w:t>
      </w:r>
      <w:r>
        <w:rPr>
          <w:rFonts w:hint="cs"/>
          <w:rtl/>
        </w:rPr>
        <w:t>ی</w:t>
      </w:r>
      <w:r>
        <w:rPr>
          <w:rFonts w:hint="eastAsia"/>
          <w:rtl/>
        </w:rPr>
        <w:t>ہ</w:t>
      </w:r>
      <w:r>
        <w:rPr>
          <w:rtl/>
        </w:rPr>
        <w:t xml:space="preserve"> کتاب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ک</w:t>
      </w:r>
      <w:r>
        <w:rPr>
          <w:rFonts w:hint="cs"/>
          <w:rtl/>
        </w:rPr>
        <w:t>ی</w:t>
      </w:r>
      <w:r>
        <w:rPr>
          <w:rtl/>
        </w:rPr>
        <w:t xml:space="preserve"> توجہ مبذول کر اسک</w:t>
      </w:r>
      <w:r>
        <w:rPr>
          <w:rFonts w:hint="cs"/>
          <w:rtl/>
        </w:rPr>
        <w:t>ی</w:t>
      </w:r>
      <w:r>
        <w:rPr>
          <w:rtl/>
        </w:rPr>
        <w:t xml:space="preserve"> اس بات کا قو</w:t>
      </w:r>
      <w:r>
        <w:rPr>
          <w:rFonts w:hint="cs"/>
          <w:rtl/>
        </w:rPr>
        <w:t>ی</w:t>
      </w:r>
      <w:r>
        <w:rPr>
          <w:rtl/>
        </w:rPr>
        <w:t xml:space="preserve"> امکان ہے کہ جن لوگوں نے اس کتاب کو پڑہا ہو گا انہوں نے </w:t>
      </w:r>
      <w:r>
        <w:rPr>
          <w:rtl/>
        </w:rPr>
        <w:lastRenderedPageBreak/>
        <w:t xml:space="preserve">اس پر </w:t>
      </w:r>
      <w:r>
        <w:rPr>
          <w:rFonts w:hint="cs"/>
          <w:rtl/>
        </w:rPr>
        <w:t>ی</w:t>
      </w:r>
      <w:r>
        <w:rPr>
          <w:rFonts w:hint="eastAsia"/>
          <w:rtl/>
        </w:rPr>
        <w:t>ق</w:t>
      </w:r>
      <w:r>
        <w:rPr>
          <w:rFonts w:hint="cs"/>
          <w:rtl/>
        </w:rPr>
        <w:t>ی</w:t>
      </w:r>
      <w:r>
        <w:rPr>
          <w:rFonts w:hint="eastAsia"/>
          <w:rtl/>
        </w:rPr>
        <w:t>ن</w:t>
      </w:r>
      <w:r>
        <w:rPr>
          <w:rtl/>
        </w:rPr>
        <w:t xml:space="preserve"> نہ ک</w:t>
      </w:r>
      <w:r>
        <w:rPr>
          <w:rFonts w:hint="cs"/>
          <w:rtl/>
        </w:rPr>
        <w:t>ی</w:t>
      </w:r>
      <w:r>
        <w:rPr>
          <w:rFonts w:hint="eastAsia"/>
          <w:rtl/>
        </w:rPr>
        <w:t>ا</w:t>
      </w:r>
      <w:r>
        <w:rPr>
          <w:rtl/>
        </w:rPr>
        <w:t xml:space="preserve"> ہو گا بلکہ اسے مذاق گردانا ہو گا چونکہ اس م</w:t>
      </w:r>
      <w:r>
        <w:rPr>
          <w:rFonts w:hint="cs"/>
          <w:rtl/>
        </w:rPr>
        <w:t>ی</w:t>
      </w:r>
      <w:r>
        <w:rPr>
          <w:rFonts w:hint="eastAsia"/>
          <w:rtl/>
        </w:rPr>
        <w:t>ں</w:t>
      </w:r>
      <w:r>
        <w:rPr>
          <w:rtl/>
        </w:rPr>
        <w:t xml:space="preserve"> حقائق کو رد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ا</w:t>
      </w:r>
      <w:r>
        <w:rPr>
          <w:rFonts w:hint="cs"/>
          <w:rtl/>
        </w:rPr>
        <w:t>ی</w:t>
      </w:r>
      <w:r>
        <w:rPr>
          <w:rFonts w:hint="eastAsia"/>
          <w:rtl/>
        </w:rPr>
        <w:t>سے</w:t>
      </w:r>
      <w:r>
        <w:rPr>
          <w:rtl/>
        </w:rPr>
        <w:t xml:space="preserve"> حقائق کا انکار محال ہے جنک</w:t>
      </w:r>
      <w:r>
        <w:rPr>
          <w:rFonts w:hint="cs"/>
          <w:rtl/>
        </w:rPr>
        <w:t>ی</w:t>
      </w:r>
      <w:r>
        <w:rPr>
          <w:rtl/>
        </w:rPr>
        <w:t xml:space="preserve"> صحت اور وجود م</w:t>
      </w:r>
      <w:r>
        <w:rPr>
          <w:rFonts w:hint="cs"/>
          <w:rtl/>
        </w:rPr>
        <w:t>ی</w:t>
      </w:r>
      <w:r>
        <w:rPr>
          <w:rFonts w:hint="eastAsia"/>
          <w:rtl/>
        </w:rPr>
        <w:t>ں</w:t>
      </w:r>
      <w:r>
        <w:rPr>
          <w:rtl/>
        </w:rPr>
        <w:t xml:space="preserve"> کوئ</w:t>
      </w:r>
      <w:r>
        <w:rPr>
          <w:rFonts w:hint="cs"/>
          <w:rtl/>
        </w:rPr>
        <w:t>ی</w:t>
      </w:r>
      <w:r>
        <w:rPr>
          <w:rtl/>
        </w:rPr>
        <w:t xml:space="preserve"> شک نہ ہو ۔ </w:t>
      </w:r>
    </w:p>
    <w:p w:rsidR="00921C41" w:rsidRDefault="00921C41" w:rsidP="00921C41">
      <w:pPr>
        <w:pStyle w:val="libNormal"/>
        <w:rPr>
          <w:rtl/>
        </w:rPr>
      </w:pPr>
      <w:r>
        <w:rPr>
          <w:rFonts w:hint="eastAsia"/>
          <w:rtl/>
        </w:rPr>
        <w:t>بابائے</w:t>
      </w:r>
      <w:r>
        <w:rPr>
          <w:rtl/>
        </w:rPr>
        <w:t xml:space="preserve"> ر</w:t>
      </w:r>
      <w:r>
        <w:rPr>
          <w:rFonts w:hint="cs"/>
          <w:rtl/>
        </w:rPr>
        <w:t>ی</w:t>
      </w:r>
      <w:r>
        <w:rPr>
          <w:rFonts w:hint="eastAsia"/>
          <w:rtl/>
        </w:rPr>
        <w:t>اض</w:t>
      </w:r>
      <w:r>
        <w:rPr>
          <w:rFonts w:hint="cs"/>
          <w:rtl/>
        </w:rPr>
        <w:t>ی</w:t>
      </w:r>
      <w:r>
        <w:rPr>
          <w:rtl/>
        </w:rPr>
        <w:t xml:space="preserve"> </w:t>
      </w:r>
      <w:r>
        <w:rPr>
          <w:rFonts w:hint="cs"/>
          <w:rtl/>
        </w:rPr>
        <w:t>ی</w:t>
      </w:r>
      <w:r>
        <w:rPr>
          <w:rFonts w:hint="eastAsia"/>
          <w:rtl/>
        </w:rPr>
        <w:t>ونان</w:t>
      </w:r>
      <w:r>
        <w:rPr>
          <w:rtl/>
        </w:rPr>
        <w:t xml:space="preserve"> ف</w:t>
      </w:r>
      <w:r>
        <w:rPr>
          <w:rFonts w:hint="cs"/>
          <w:rtl/>
        </w:rPr>
        <w:t>ی</w:t>
      </w:r>
      <w:r>
        <w:rPr>
          <w:rFonts w:hint="eastAsia"/>
          <w:rtl/>
        </w:rPr>
        <w:t>ثا</w:t>
      </w:r>
      <w:r>
        <w:rPr>
          <w:rtl/>
        </w:rPr>
        <w:t xml:space="preserve"> غورث کا کہنا ہے کہ بعض حقائق کو ثابت کرنے ک</w:t>
      </w:r>
      <w:r>
        <w:rPr>
          <w:rFonts w:hint="cs"/>
          <w:rtl/>
        </w:rPr>
        <w:t>ی</w:t>
      </w:r>
      <w:r>
        <w:rPr>
          <w:rtl/>
        </w:rPr>
        <w:t xml:space="preserve"> ضرورت نہ</w:t>
      </w:r>
      <w:r>
        <w:rPr>
          <w:rFonts w:hint="cs"/>
          <w:rtl/>
        </w:rPr>
        <w:t>ی</w:t>
      </w:r>
      <w:r>
        <w:rPr>
          <w:rFonts w:hint="eastAsia"/>
          <w:rtl/>
        </w:rPr>
        <w:t>ں</w:t>
      </w:r>
      <w:r>
        <w:rPr>
          <w:rtl/>
        </w:rPr>
        <w:t xml:space="preserve"> ہوت</w:t>
      </w:r>
      <w:r>
        <w:rPr>
          <w:rFonts w:hint="cs"/>
          <w:rtl/>
        </w:rPr>
        <w:t>ی</w:t>
      </w:r>
      <w:r>
        <w:rPr>
          <w:rtl/>
        </w:rPr>
        <w:t xml:space="preserve"> مثلا دس پانچ سے ز</w:t>
      </w:r>
      <w:r>
        <w:rPr>
          <w:rFonts w:hint="cs"/>
          <w:rtl/>
        </w:rPr>
        <w:t>ی</w:t>
      </w:r>
      <w:r>
        <w:rPr>
          <w:rFonts w:hint="eastAsia"/>
          <w:rtl/>
        </w:rPr>
        <w:t>ادہ</w:t>
      </w:r>
      <w:r>
        <w:rPr>
          <w:rtl/>
        </w:rPr>
        <w:t xml:space="preserve"> ہے </w:t>
      </w:r>
      <w:r>
        <w:rPr>
          <w:rFonts w:hint="cs"/>
          <w:rtl/>
        </w:rPr>
        <w:t>ی</w:t>
      </w:r>
      <w:r>
        <w:rPr>
          <w:rFonts w:hint="eastAsia"/>
          <w:rtl/>
        </w:rPr>
        <w:t>ا</w:t>
      </w:r>
      <w:r>
        <w:rPr>
          <w:rtl/>
        </w:rPr>
        <w:t xml:space="preserve"> پچاس سکے چال</w:t>
      </w:r>
      <w:r>
        <w:rPr>
          <w:rFonts w:hint="cs"/>
          <w:rtl/>
        </w:rPr>
        <w:t>ی</w:t>
      </w:r>
      <w:r>
        <w:rPr>
          <w:rFonts w:hint="eastAsia"/>
          <w:rtl/>
        </w:rPr>
        <w:t>س</w:t>
      </w:r>
      <w:r>
        <w:rPr>
          <w:rtl/>
        </w:rPr>
        <w:t xml:space="preserve"> سکوں سے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روز روشن ک</w:t>
      </w:r>
      <w:r>
        <w:rPr>
          <w:rFonts w:hint="cs"/>
          <w:rtl/>
        </w:rPr>
        <w:t>ی</w:t>
      </w:r>
      <w:r>
        <w:rPr>
          <w:rtl/>
        </w:rPr>
        <w:t xml:space="preserve"> مانند آشکارا ہے اب ہم</w:t>
      </w:r>
      <w:r>
        <w:rPr>
          <w:rFonts w:hint="cs"/>
          <w:rtl/>
        </w:rPr>
        <w:t>ی</w:t>
      </w:r>
      <w:r>
        <w:rPr>
          <w:rFonts w:hint="eastAsia"/>
          <w:rtl/>
        </w:rPr>
        <w:t>ں</w:t>
      </w:r>
      <w:r>
        <w:rPr>
          <w:rtl/>
        </w:rPr>
        <w:t xml:space="preserve"> اسے ثابت کرنے ک</w:t>
      </w:r>
      <w:r>
        <w:rPr>
          <w:rFonts w:hint="cs"/>
          <w:rtl/>
        </w:rPr>
        <w:t>ی</w:t>
      </w:r>
      <w:r>
        <w:rPr>
          <w:rFonts w:hint="eastAsia"/>
          <w:rtl/>
        </w:rPr>
        <w:t>لئے</w:t>
      </w:r>
      <w:r>
        <w:rPr>
          <w:rtl/>
        </w:rPr>
        <w:t xml:space="preserve"> کس</w:t>
      </w:r>
      <w:r>
        <w:rPr>
          <w:rFonts w:hint="cs"/>
          <w:rtl/>
        </w:rPr>
        <w:t>ی</w:t>
      </w:r>
      <w:r>
        <w:rPr>
          <w:rtl/>
        </w:rPr>
        <w:t xml:space="preserve"> قسم ک</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لانے ک</w:t>
      </w:r>
      <w:r>
        <w:rPr>
          <w:rFonts w:hint="cs"/>
          <w:rtl/>
        </w:rPr>
        <w:t>ی</w:t>
      </w:r>
      <w:r>
        <w:rPr>
          <w:rtl/>
        </w:rPr>
        <w:t xml:space="preserve"> ضرورت نہ</w:t>
      </w:r>
      <w:r>
        <w:rPr>
          <w:rFonts w:hint="cs"/>
          <w:rtl/>
        </w:rPr>
        <w:t>ی</w:t>
      </w:r>
      <w:r>
        <w:rPr>
          <w:rFonts w:hint="eastAsia"/>
          <w:rtl/>
        </w:rPr>
        <w:t>ں</w:t>
      </w:r>
      <w:r>
        <w:rPr>
          <w:rtl/>
        </w:rPr>
        <w:t xml:space="preserve"> ‘ اس</w:t>
      </w:r>
      <w:r>
        <w:rPr>
          <w:rFonts w:hint="cs"/>
          <w:rtl/>
        </w:rPr>
        <w:t>ی</w:t>
      </w:r>
      <w:r>
        <w:rPr>
          <w:rtl/>
        </w:rPr>
        <w:t xml:space="preserve"> ط</w:t>
      </w:r>
      <w:r>
        <w:rPr>
          <w:rFonts w:hint="eastAsia"/>
          <w:rtl/>
        </w:rPr>
        <w:t>رح</w:t>
      </w:r>
      <w:r>
        <w:rPr>
          <w:rtl/>
        </w:rPr>
        <w:t xml:space="preserve"> سورج اور س</w:t>
      </w:r>
      <w:r>
        <w:rPr>
          <w:rFonts w:hint="cs"/>
          <w:rtl/>
        </w:rPr>
        <w:t>ی</w:t>
      </w:r>
      <w:r>
        <w:rPr>
          <w:rFonts w:hint="eastAsia"/>
          <w:rtl/>
        </w:rPr>
        <w:t>اروں</w:t>
      </w:r>
      <w:r>
        <w:rPr>
          <w:rtl/>
        </w:rPr>
        <w:t xml:space="preserve"> ک</w:t>
      </w:r>
      <w:r>
        <w:rPr>
          <w:rFonts w:hint="cs"/>
          <w:rtl/>
        </w:rPr>
        <w:t>ی</w:t>
      </w:r>
      <w:r>
        <w:rPr>
          <w:rtl/>
        </w:rPr>
        <w:t xml:space="preserve"> زم</w:t>
      </w:r>
      <w:r>
        <w:rPr>
          <w:rFonts w:hint="cs"/>
          <w:rtl/>
        </w:rPr>
        <w:t>ی</w:t>
      </w:r>
      <w:r>
        <w:rPr>
          <w:rFonts w:hint="eastAsia"/>
          <w:rtl/>
        </w:rPr>
        <w:t>ن</w:t>
      </w:r>
      <w:r>
        <w:rPr>
          <w:rtl/>
        </w:rPr>
        <w:t xml:space="preserve"> کے ارد گرد حرکت کو ثابت کرنے ک</w:t>
      </w:r>
      <w:r>
        <w:rPr>
          <w:rFonts w:hint="cs"/>
          <w:rtl/>
        </w:rPr>
        <w:t>ی</w:t>
      </w:r>
      <w:r>
        <w:rPr>
          <w:rtl/>
        </w:rPr>
        <w:t xml:space="preserve"> کوئ</w:t>
      </w:r>
      <w:r>
        <w:rPr>
          <w:rFonts w:hint="cs"/>
          <w:rtl/>
        </w:rPr>
        <w:t>ی</w:t>
      </w:r>
      <w:r>
        <w:rPr>
          <w:rtl/>
        </w:rPr>
        <w:t xml:space="preserve"> ضرورت نہ تھ</w:t>
      </w:r>
      <w:r>
        <w:rPr>
          <w:rFonts w:hint="cs"/>
          <w:rtl/>
        </w:rPr>
        <w:t>ی</w:t>
      </w:r>
      <w:r>
        <w:rPr>
          <w:rtl/>
        </w:rPr>
        <w:t xml:space="preserve"> ک</w:t>
      </w:r>
      <w:r>
        <w:rPr>
          <w:rFonts w:hint="cs"/>
          <w:rtl/>
        </w:rPr>
        <w:t>ی</w:t>
      </w:r>
      <w:r>
        <w:rPr>
          <w:rFonts w:hint="eastAsia"/>
          <w:rtl/>
        </w:rPr>
        <w:t>ونکہ</w:t>
      </w:r>
      <w:r>
        <w:rPr>
          <w:rtl/>
        </w:rPr>
        <w:t xml:space="preserve"> ابتدا سے انسان اپن</w:t>
      </w:r>
      <w:r>
        <w:rPr>
          <w:rFonts w:hint="cs"/>
          <w:rtl/>
        </w:rPr>
        <w:t>ی</w:t>
      </w:r>
      <w:r>
        <w:rPr>
          <w:rtl/>
        </w:rPr>
        <w:t xml:space="preserve"> دو انکھوں سے مسلسل د</w:t>
      </w:r>
      <w:r>
        <w:rPr>
          <w:rFonts w:hint="cs"/>
          <w:rtl/>
        </w:rPr>
        <w:t>ی</w:t>
      </w:r>
      <w:r>
        <w:rPr>
          <w:rFonts w:hint="eastAsia"/>
          <w:rtl/>
        </w:rPr>
        <w:t>کھتا</w:t>
      </w:r>
      <w:r>
        <w:rPr>
          <w:rtl/>
        </w:rPr>
        <w:t xml:space="preserve"> آ</w:t>
      </w:r>
      <w:r>
        <w:rPr>
          <w:rFonts w:hint="cs"/>
          <w:rtl/>
        </w:rPr>
        <w:t>ی</w:t>
      </w:r>
      <w:r>
        <w:rPr>
          <w:rFonts w:hint="eastAsia"/>
          <w:rtl/>
        </w:rPr>
        <w:t>ا</w:t>
      </w:r>
      <w:r>
        <w:rPr>
          <w:rtl/>
        </w:rPr>
        <w:t xml:space="preserve"> ہے اور د</w:t>
      </w:r>
      <w:r>
        <w:rPr>
          <w:rFonts w:hint="cs"/>
          <w:rtl/>
        </w:rPr>
        <w:t>ی</w:t>
      </w:r>
      <w:r>
        <w:rPr>
          <w:rFonts w:hint="eastAsia"/>
          <w:rtl/>
        </w:rPr>
        <w:t>کھ</w:t>
      </w:r>
      <w:r>
        <w:rPr>
          <w:rtl/>
        </w:rPr>
        <w:t xml:space="preserve"> رہا ہے کہ سورج اور س</w:t>
      </w:r>
      <w:r>
        <w:rPr>
          <w:rFonts w:hint="cs"/>
          <w:rtl/>
        </w:rPr>
        <w:t>ی</w:t>
      </w:r>
      <w:r>
        <w:rPr>
          <w:rFonts w:hint="eastAsia"/>
          <w:rtl/>
        </w:rPr>
        <w:t>ارے</w:t>
      </w:r>
      <w:r>
        <w:rPr>
          <w:rtl/>
        </w:rPr>
        <w:t xml:space="preserve"> زم</w:t>
      </w:r>
      <w:r>
        <w:rPr>
          <w:rFonts w:hint="cs"/>
          <w:rtl/>
        </w:rPr>
        <w:t>ی</w:t>
      </w:r>
      <w:r>
        <w:rPr>
          <w:rFonts w:hint="eastAsia"/>
          <w:rtl/>
        </w:rPr>
        <w:t>ن</w:t>
      </w:r>
      <w:r>
        <w:rPr>
          <w:rtl/>
        </w:rPr>
        <w:t xml:space="preserve"> کے ارد گرد چکر لگا رہے 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کا ساکن اور بے حرکت ہونا بھ</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حق</w:t>
      </w:r>
      <w:r>
        <w:rPr>
          <w:rFonts w:hint="cs"/>
          <w:rtl/>
        </w:rPr>
        <w:t>ی</w:t>
      </w:r>
      <w:r>
        <w:rPr>
          <w:rFonts w:hint="eastAsia"/>
          <w:rtl/>
        </w:rPr>
        <w:t>قت</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اس وقت تک کس</w:t>
      </w:r>
      <w:r>
        <w:rPr>
          <w:rFonts w:hint="cs"/>
          <w:rtl/>
        </w:rPr>
        <w:t>ی</w:t>
      </w:r>
      <w:r>
        <w:rPr>
          <w:rtl/>
        </w:rPr>
        <w:t xml:space="preserve">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کہ زم</w:t>
      </w:r>
      <w:r>
        <w:rPr>
          <w:rFonts w:hint="cs"/>
          <w:rtl/>
        </w:rPr>
        <w:t>ی</w:t>
      </w:r>
      <w:r>
        <w:rPr>
          <w:rFonts w:hint="eastAsia"/>
          <w:rtl/>
        </w:rPr>
        <w:t>ن</w:t>
      </w:r>
      <w:r>
        <w:rPr>
          <w:rtl/>
        </w:rPr>
        <w:t xml:space="preserve"> متحرک ہے اور جب کبھ</w:t>
      </w:r>
      <w:r>
        <w:rPr>
          <w:rFonts w:hint="cs"/>
          <w:rtl/>
        </w:rPr>
        <w:t>ی</w:t>
      </w:r>
      <w:r>
        <w:rPr>
          <w:rtl/>
        </w:rPr>
        <w:t xml:space="preserve"> ا</w:t>
      </w:r>
      <w:r>
        <w:rPr>
          <w:rFonts w:hint="cs"/>
          <w:rtl/>
        </w:rPr>
        <w:t>ی</w:t>
      </w:r>
      <w:r>
        <w:rPr>
          <w:rFonts w:hint="eastAsia"/>
          <w:rtl/>
        </w:rPr>
        <w:t>ک</w:t>
      </w:r>
      <w:r>
        <w:rPr>
          <w:rtl/>
        </w:rPr>
        <w:t xml:space="preserve"> مضبوط عمارت تعم</w:t>
      </w:r>
      <w:r>
        <w:rPr>
          <w:rFonts w:hint="cs"/>
          <w:rtl/>
        </w:rPr>
        <w:t>ی</w:t>
      </w:r>
      <w:r>
        <w:rPr>
          <w:rFonts w:hint="eastAsia"/>
          <w:rtl/>
        </w:rPr>
        <w:t>ر</w:t>
      </w:r>
      <w:r>
        <w:rPr>
          <w:rtl/>
        </w:rPr>
        <w:t xml:space="preserve"> کرتے تھے تو اس خ</w:t>
      </w:r>
      <w:r>
        <w:rPr>
          <w:rFonts w:hint="cs"/>
          <w:rtl/>
        </w:rPr>
        <w:t>ی</w:t>
      </w:r>
      <w:r>
        <w:rPr>
          <w:rFonts w:hint="eastAsia"/>
          <w:rtl/>
        </w:rPr>
        <w:t>ال</w:t>
      </w:r>
      <w:r>
        <w:rPr>
          <w:rtl/>
        </w:rPr>
        <w:t xml:space="preserve"> سے کہ </w:t>
      </w:r>
      <w:r>
        <w:rPr>
          <w:rFonts w:hint="cs"/>
          <w:rtl/>
        </w:rPr>
        <w:t>ی</w:t>
      </w:r>
      <w:r>
        <w:rPr>
          <w:rFonts w:hint="eastAsia"/>
          <w:rtl/>
        </w:rPr>
        <w:t>ہ</w:t>
      </w:r>
      <w:r>
        <w:rPr>
          <w:rtl/>
        </w:rPr>
        <w:t xml:space="preserve"> عمارت سالہا سال تک باق</w:t>
      </w:r>
      <w:r>
        <w:rPr>
          <w:rFonts w:hint="cs"/>
          <w:rtl/>
        </w:rPr>
        <w:t>ی</w:t>
      </w:r>
      <w:r>
        <w:rPr>
          <w:rtl/>
        </w:rPr>
        <w:t xml:space="preserve"> رہے گ</w:t>
      </w:r>
      <w:r>
        <w:rPr>
          <w:rFonts w:hint="cs"/>
          <w:rtl/>
        </w:rPr>
        <w:t>ی</w:t>
      </w:r>
      <w:r>
        <w:rPr>
          <w:rtl/>
        </w:rPr>
        <w:t xml:space="preserve"> اگر وہ و</w:t>
      </w:r>
      <w:r>
        <w:rPr>
          <w:rFonts w:hint="cs"/>
          <w:rtl/>
        </w:rPr>
        <w:t>ی</w:t>
      </w:r>
      <w:r>
        <w:rPr>
          <w:rFonts w:hint="eastAsia"/>
          <w:rtl/>
        </w:rPr>
        <w:t>ران</w:t>
      </w:r>
      <w:r>
        <w:rPr>
          <w:rtl/>
        </w:rPr>
        <w:t xml:space="preserve"> بھ</w:t>
      </w:r>
      <w:r>
        <w:rPr>
          <w:rFonts w:hint="cs"/>
          <w:rtl/>
        </w:rPr>
        <w:t>ی</w:t>
      </w:r>
      <w:r>
        <w:rPr>
          <w:rtl/>
        </w:rPr>
        <w:t xml:space="preserve"> ہو جات</w:t>
      </w:r>
      <w:r>
        <w:rPr>
          <w:rFonts w:hint="cs"/>
          <w:rtl/>
        </w:rPr>
        <w:t>ی</w:t>
      </w:r>
      <w:r>
        <w:rPr>
          <w:rtl/>
        </w:rPr>
        <w:t xml:space="preserve"> تھ</w:t>
      </w:r>
      <w:r>
        <w:rPr>
          <w:rFonts w:hint="cs"/>
          <w:rtl/>
        </w:rPr>
        <w:t>ی</w:t>
      </w:r>
      <w:r>
        <w:rPr>
          <w:rtl/>
        </w:rPr>
        <w:t xml:space="preserve"> تو بارش برف اور سورج ک</w:t>
      </w:r>
      <w:r>
        <w:rPr>
          <w:rFonts w:hint="cs"/>
          <w:rtl/>
        </w:rPr>
        <w:t>ی</w:t>
      </w:r>
      <w:r>
        <w:rPr>
          <w:rtl/>
        </w:rPr>
        <w:t xml:space="preserve"> وجہ سے نہ کہ زم</w:t>
      </w:r>
      <w:r>
        <w:rPr>
          <w:rFonts w:hint="cs"/>
          <w:rtl/>
        </w:rPr>
        <w:t>ی</w:t>
      </w:r>
      <w:r>
        <w:rPr>
          <w:rFonts w:hint="eastAsia"/>
          <w:rtl/>
        </w:rPr>
        <w:t>ن</w:t>
      </w:r>
      <w:r>
        <w:rPr>
          <w:rtl/>
        </w:rPr>
        <w:t xml:space="preserve"> ک</w:t>
      </w:r>
      <w:r>
        <w:rPr>
          <w:rFonts w:hint="cs"/>
          <w:rtl/>
        </w:rPr>
        <w:t>ی</w:t>
      </w:r>
      <w:r>
        <w:rPr>
          <w:rtl/>
        </w:rPr>
        <w:t xml:space="preserve"> حرکت ک</w:t>
      </w:r>
      <w:r>
        <w:rPr>
          <w:rFonts w:hint="cs"/>
          <w:rtl/>
        </w:rPr>
        <w:t>ی</w:t>
      </w:r>
      <w:r>
        <w:rPr>
          <w:rtl/>
        </w:rPr>
        <w:t xml:space="preserve"> وجہ سے اگر کوئ</w:t>
      </w:r>
      <w:r>
        <w:rPr>
          <w:rFonts w:hint="cs"/>
          <w:rtl/>
        </w:rPr>
        <w:t>ی</w:t>
      </w:r>
      <w:r>
        <w:rPr>
          <w:rtl/>
        </w:rPr>
        <w:t xml:space="preserve"> کس</w:t>
      </w:r>
      <w:r>
        <w:rPr>
          <w:rFonts w:hint="cs"/>
          <w:rtl/>
        </w:rPr>
        <w:t>ی</w:t>
      </w:r>
      <w:r>
        <w:rPr>
          <w:rtl/>
        </w:rPr>
        <w:t xml:space="preserve"> ٹ</w:t>
      </w:r>
      <w:r>
        <w:rPr>
          <w:rFonts w:hint="cs"/>
          <w:rtl/>
        </w:rPr>
        <w:t>ی</w:t>
      </w:r>
      <w:r>
        <w:rPr>
          <w:rFonts w:hint="eastAsia"/>
          <w:rtl/>
        </w:rPr>
        <w:t>لے</w:t>
      </w:r>
      <w:r>
        <w:rPr>
          <w:rtl/>
        </w:rPr>
        <w:t xml:space="preserve"> </w:t>
      </w:r>
      <w:r>
        <w:rPr>
          <w:rFonts w:hint="cs"/>
          <w:rtl/>
        </w:rPr>
        <w:t>ی</w:t>
      </w:r>
      <w:r>
        <w:rPr>
          <w:rFonts w:hint="eastAsia"/>
          <w:rtl/>
        </w:rPr>
        <w:t>ا</w:t>
      </w:r>
      <w:r>
        <w:rPr>
          <w:rtl/>
        </w:rPr>
        <w:t xml:space="preserve"> پہاڑ کے پاس سے گزرتا تھا اور پھر طو</w:t>
      </w:r>
      <w:r>
        <w:rPr>
          <w:rFonts w:hint="cs"/>
          <w:rtl/>
        </w:rPr>
        <w:t>ی</w:t>
      </w:r>
      <w:r>
        <w:rPr>
          <w:rFonts w:hint="eastAsia"/>
          <w:rtl/>
        </w:rPr>
        <w:t>ل</w:t>
      </w:r>
      <w:r>
        <w:rPr>
          <w:rtl/>
        </w:rPr>
        <w:t xml:space="preserve"> عرصے کے بعد اگر اس کا گزر وہاں سے ہوتا تو وہ د</w:t>
      </w:r>
      <w:r>
        <w:rPr>
          <w:rFonts w:hint="cs"/>
          <w:rtl/>
        </w:rPr>
        <w:t>ی</w:t>
      </w:r>
      <w:r>
        <w:rPr>
          <w:rFonts w:hint="eastAsia"/>
          <w:rtl/>
        </w:rPr>
        <w:t>کھتا</w:t>
      </w:r>
      <w:r>
        <w:rPr>
          <w:rtl/>
        </w:rPr>
        <w:t xml:space="preserve"> تھا کہ وہ پہاڑ </w:t>
      </w:r>
      <w:r>
        <w:rPr>
          <w:rFonts w:hint="cs"/>
          <w:rtl/>
        </w:rPr>
        <w:t>ی</w:t>
      </w:r>
      <w:r>
        <w:rPr>
          <w:rFonts w:hint="eastAsia"/>
          <w:rtl/>
        </w:rPr>
        <w:t>ا</w:t>
      </w:r>
      <w:r>
        <w:rPr>
          <w:rtl/>
        </w:rPr>
        <w:t xml:space="preserve"> ٹ</w:t>
      </w:r>
      <w:r>
        <w:rPr>
          <w:rFonts w:hint="cs"/>
          <w:rtl/>
        </w:rPr>
        <w:t>ی</w:t>
      </w:r>
      <w:r>
        <w:rPr>
          <w:rFonts w:hint="eastAsia"/>
          <w:rtl/>
        </w:rPr>
        <w:t>لہ</w:t>
      </w:r>
      <w:r>
        <w:rPr>
          <w:rtl/>
        </w:rPr>
        <w:t xml:space="preserve"> وہ</w:t>
      </w:r>
      <w:r>
        <w:rPr>
          <w:rFonts w:hint="cs"/>
          <w:rtl/>
        </w:rPr>
        <w:t>ی</w:t>
      </w:r>
      <w:r>
        <w:rPr>
          <w:rFonts w:hint="eastAsia"/>
          <w:rtl/>
        </w:rPr>
        <w:t>ں</w:t>
      </w:r>
      <w:r>
        <w:rPr>
          <w:rtl/>
        </w:rPr>
        <w:t xml:space="preserve"> پر کھڑا ہ</w:t>
      </w:r>
      <w:r>
        <w:rPr>
          <w:rFonts w:hint="cs"/>
          <w:rtl/>
        </w:rPr>
        <w:t>ی</w:t>
      </w:r>
      <w:r>
        <w:rPr>
          <w:rFonts w:hint="eastAsia"/>
          <w:rtl/>
        </w:rPr>
        <w:t>ا</w:t>
      </w:r>
      <w:r>
        <w:rPr>
          <w:rtl/>
        </w:rPr>
        <w:t xml:space="preserve"> ور سرک کر کس</w:t>
      </w:r>
      <w:r>
        <w:rPr>
          <w:rFonts w:hint="cs"/>
          <w:rtl/>
        </w:rPr>
        <w:t>ی</w:t>
      </w:r>
      <w:r>
        <w:rPr>
          <w:rtl/>
        </w:rPr>
        <w:t xml:space="preserve"> دوسرے مقام پر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اگر کوئ</w:t>
      </w:r>
      <w:r>
        <w:rPr>
          <w:rFonts w:hint="cs"/>
          <w:rtl/>
        </w:rPr>
        <w:t>ی</w:t>
      </w:r>
      <w:r>
        <w:rPr>
          <w:rtl/>
        </w:rPr>
        <w:t xml:space="preserve"> شخص </w:t>
      </w:r>
      <w:r>
        <w:rPr>
          <w:rFonts w:hint="cs"/>
          <w:rtl/>
        </w:rPr>
        <w:t>ی</w:t>
      </w:r>
      <w:r>
        <w:rPr>
          <w:rFonts w:hint="eastAsia"/>
          <w:rtl/>
        </w:rPr>
        <w:t>ہ</w:t>
      </w:r>
      <w:r>
        <w:rPr>
          <w:rtl/>
        </w:rPr>
        <w:t xml:space="preserve"> کہتا کہ زم</w:t>
      </w:r>
      <w:r>
        <w:rPr>
          <w:rFonts w:hint="cs"/>
          <w:rtl/>
        </w:rPr>
        <w:t>ی</w:t>
      </w:r>
      <w:r>
        <w:rPr>
          <w:rFonts w:hint="eastAsia"/>
          <w:rtl/>
        </w:rPr>
        <w:t>ن</w:t>
      </w:r>
      <w:r>
        <w:rPr>
          <w:rtl/>
        </w:rPr>
        <w:t xml:space="preserve"> ساکن نہ</w:t>
      </w:r>
      <w:r>
        <w:rPr>
          <w:rFonts w:hint="cs"/>
          <w:rtl/>
        </w:rPr>
        <w:t>ی</w:t>
      </w:r>
      <w:r>
        <w:rPr>
          <w:rFonts w:hint="eastAsia"/>
          <w:rtl/>
        </w:rPr>
        <w:t>ں</w:t>
      </w:r>
      <w:r>
        <w:rPr>
          <w:rtl/>
        </w:rPr>
        <w:t xml:space="preserve"> اور متحرک ہے (وہ بھ</w:t>
      </w:r>
      <w:r>
        <w:rPr>
          <w:rFonts w:hint="cs"/>
          <w:rtl/>
        </w:rPr>
        <w:t>ی</w:t>
      </w:r>
      <w:r>
        <w:rPr>
          <w:rtl/>
        </w:rPr>
        <w:t xml:space="preserve"> دو حرکات </w:t>
      </w:r>
      <w:r>
        <w:rPr>
          <w:rFonts w:hint="eastAsia"/>
          <w:rtl/>
        </w:rPr>
        <w:t>رکھت</w:t>
      </w:r>
      <w:r>
        <w:rPr>
          <w:rFonts w:hint="cs"/>
          <w:rtl/>
        </w:rPr>
        <w:t>ی</w:t>
      </w:r>
      <w:r>
        <w:rPr>
          <w:rtl/>
        </w:rPr>
        <w:t xml:space="preserve"> ہے تو اسے </w:t>
      </w:r>
      <w:r>
        <w:rPr>
          <w:rFonts w:hint="cs"/>
          <w:rtl/>
        </w:rPr>
        <w:t>ی</w:t>
      </w:r>
      <w:r>
        <w:rPr>
          <w:rFonts w:hint="eastAsia"/>
          <w:rtl/>
        </w:rPr>
        <w:t>ا</w:t>
      </w:r>
      <w:r>
        <w:rPr>
          <w:rtl/>
        </w:rPr>
        <w:t xml:space="preserve"> تو پاگل پن کہا جاتا اور </w:t>
      </w:r>
      <w:r>
        <w:rPr>
          <w:rFonts w:hint="cs"/>
          <w:rtl/>
        </w:rPr>
        <w:t>ی</w:t>
      </w:r>
      <w:r>
        <w:rPr>
          <w:rFonts w:hint="eastAsia"/>
          <w:rtl/>
        </w:rPr>
        <w:t>ا</w:t>
      </w:r>
      <w:r>
        <w:rPr>
          <w:rtl/>
        </w:rPr>
        <w:t xml:space="preserve"> پھر مذاق سمجھا جاتا ۔ چونکہ ن</w:t>
      </w:r>
      <w:r>
        <w:rPr>
          <w:rFonts w:hint="cs"/>
          <w:rtl/>
        </w:rPr>
        <w:t>ی</w:t>
      </w:r>
      <w:r>
        <w:rPr>
          <w:rFonts w:hint="eastAsia"/>
          <w:rtl/>
        </w:rPr>
        <w:t>کولا</w:t>
      </w:r>
      <w:r>
        <w:rPr>
          <w:rtl/>
        </w:rPr>
        <w:t xml:space="preserve"> دو کوازہ ا</w:t>
      </w:r>
      <w:r>
        <w:rPr>
          <w:rFonts w:hint="cs"/>
          <w:rtl/>
        </w:rPr>
        <w:t>ی</w:t>
      </w:r>
      <w:r>
        <w:rPr>
          <w:rFonts w:hint="eastAsia"/>
          <w:rtl/>
        </w:rPr>
        <w:t>ک</w:t>
      </w:r>
      <w:r>
        <w:rPr>
          <w:rtl/>
        </w:rPr>
        <w:t xml:space="preserve"> قابل احترام مذہب</w:t>
      </w:r>
      <w:r>
        <w:rPr>
          <w:rFonts w:hint="cs"/>
          <w:rtl/>
        </w:rPr>
        <w:t>ی</w:t>
      </w:r>
      <w:r>
        <w:rPr>
          <w:rtl/>
        </w:rPr>
        <w:t xml:space="preserve"> رہنما تھا لہذا اسے د</w:t>
      </w:r>
      <w:r>
        <w:rPr>
          <w:rFonts w:hint="cs"/>
          <w:rtl/>
        </w:rPr>
        <w:t>ی</w:t>
      </w:r>
      <w:r>
        <w:rPr>
          <w:rFonts w:hint="eastAsia"/>
          <w:rtl/>
        </w:rPr>
        <w:t>وانہ</w:t>
      </w:r>
      <w:r>
        <w:rPr>
          <w:rtl/>
        </w:rPr>
        <w:t xml:space="preserve"> تو نہ</w:t>
      </w:r>
      <w:r>
        <w:rPr>
          <w:rFonts w:hint="cs"/>
          <w:rtl/>
        </w:rPr>
        <w:t>ی</w:t>
      </w:r>
      <w:r>
        <w:rPr>
          <w:rFonts w:hint="eastAsia"/>
          <w:rtl/>
        </w:rPr>
        <w:t>ں</w:t>
      </w:r>
      <w:r>
        <w:rPr>
          <w:rtl/>
        </w:rPr>
        <w:t xml:space="preserve"> کہہ سکتے تھے بلکہ </w:t>
      </w:r>
      <w:r>
        <w:rPr>
          <w:rFonts w:hint="cs"/>
          <w:rtl/>
        </w:rPr>
        <w:t>ی</w:t>
      </w:r>
      <w:r>
        <w:rPr>
          <w:rFonts w:hint="eastAsia"/>
          <w:rtl/>
        </w:rPr>
        <w:t>ہ</w:t>
      </w:r>
      <w:r>
        <w:rPr>
          <w:rtl/>
        </w:rPr>
        <w:t xml:space="preserve"> کہا گ</w:t>
      </w:r>
      <w:r>
        <w:rPr>
          <w:rFonts w:hint="cs"/>
          <w:rtl/>
        </w:rPr>
        <w:t>ی</w:t>
      </w:r>
      <w:r>
        <w:rPr>
          <w:rFonts w:hint="eastAsia"/>
          <w:rtl/>
        </w:rPr>
        <w:t>ا</w:t>
      </w:r>
      <w:r>
        <w:rPr>
          <w:rtl/>
        </w:rPr>
        <w:t xml:space="preserve"> کہ وہ مذاق کر رہا ہے ن</w:t>
      </w:r>
      <w:r>
        <w:rPr>
          <w:rFonts w:hint="cs"/>
          <w:rtl/>
        </w:rPr>
        <w:t>ی</w:t>
      </w:r>
      <w:r>
        <w:rPr>
          <w:rFonts w:hint="eastAsia"/>
          <w:rtl/>
        </w:rPr>
        <w:t>کولا</w:t>
      </w:r>
      <w:r>
        <w:rPr>
          <w:rtl/>
        </w:rPr>
        <w:t xml:space="preserve"> دو کوزا ک</w:t>
      </w:r>
      <w:r>
        <w:rPr>
          <w:rFonts w:hint="cs"/>
          <w:rtl/>
        </w:rPr>
        <w:t>ی</w:t>
      </w:r>
      <w:r>
        <w:rPr>
          <w:rtl/>
        </w:rPr>
        <w:t xml:space="preserve"> کتاب نے عوام پر اس لئے کچھ اثر نہ ک</w:t>
      </w:r>
      <w:r>
        <w:rPr>
          <w:rFonts w:hint="cs"/>
          <w:rtl/>
        </w:rPr>
        <w:t>ی</w:t>
      </w:r>
      <w:r>
        <w:rPr>
          <w:rFonts w:hint="eastAsia"/>
          <w:rtl/>
        </w:rPr>
        <w:t>ا</w:t>
      </w:r>
      <w:r>
        <w:rPr>
          <w:rtl/>
        </w:rPr>
        <w:t xml:space="preserve"> کہ ا</w:t>
      </w:r>
      <w:r>
        <w:rPr>
          <w:rFonts w:hint="eastAsia"/>
          <w:rtl/>
        </w:rPr>
        <w:t>س</w:t>
      </w:r>
      <w:r>
        <w:rPr>
          <w:rtl/>
        </w:rPr>
        <w:t xml:space="preserve"> زمانے م</w:t>
      </w:r>
      <w:r>
        <w:rPr>
          <w:rFonts w:hint="cs"/>
          <w:rtl/>
        </w:rPr>
        <w:t>ی</w:t>
      </w:r>
      <w:r>
        <w:rPr>
          <w:rFonts w:hint="eastAsia"/>
          <w:rtl/>
        </w:rPr>
        <w:t>ں</w:t>
      </w:r>
      <w:r>
        <w:rPr>
          <w:rtl/>
        </w:rPr>
        <w:t xml:space="preserve"> عوام کتاب وغ</w:t>
      </w:r>
      <w:r>
        <w:rPr>
          <w:rFonts w:hint="cs"/>
          <w:rtl/>
        </w:rPr>
        <w:t>ی</w:t>
      </w:r>
      <w:r>
        <w:rPr>
          <w:rFonts w:hint="eastAsia"/>
          <w:rtl/>
        </w:rPr>
        <w:t>رہ</w:t>
      </w:r>
      <w:r>
        <w:rPr>
          <w:rtl/>
        </w:rPr>
        <w:t xml:space="preserve"> کا مطالعہ نہ</w:t>
      </w:r>
      <w:r>
        <w:rPr>
          <w:rFonts w:hint="cs"/>
          <w:rtl/>
        </w:rPr>
        <w:t>ی</w:t>
      </w:r>
      <w:r>
        <w:rPr>
          <w:rFonts w:hint="eastAsia"/>
          <w:rtl/>
        </w:rPr>
        <w:t>ں</w:t>
      </w:r>
      <w:r>
        <w:rPr>
          <w:rtl/>
        </w:rPr>
        <w:t xml:space="preserve"> کرتے تھے اور خواص پر </w:t>
      </w:r>
      <w:r>
        <w:rPr>
          <w:rFonts w:hint="cs"/>
          <w:rtl/>
        </w:rPr>
        <w:t>ی</w:t>
      </w:r>
      <w:r>
        <w:rPr>
          <w:rFonts w:hint="eastAsia"/>
          <w:rtl/>
        </w:rPr>
        <w:t>ہ</w:t>
      </w:r>
      <w:r>
        <w:rPr>
          <w:rtl/>
        </w:rPr>
        <w:t xml:space="preserve"> اثر ہوا انہوں نے کہا کہ </w:t>
      </w:r>
      <w:r>
        <w:rPr>
          <w:rFonts w:hint="cs"/>
          <w:rtl/>
        </w:rPr>
        <w:t>ی</w:t>
      </w:r>
      <w:r>
        <w:rPr>
          <w:rFonts w:hint="eastAsia"/>
          <w:rtl/>
        </w:rPr>
        <w:t>ہ</w:t>
      </w:r>
      <w:r>
        <w:rPr>
          <w:rtl/>
        </w:rPr>
        <w:t xml:space="preserve"> شخص مذاق کر رہا ہے ک</w:t>
      </w:r>
      <w:r>
        <w:rPr>
          <w:rFonts w:hint="cs"/>
          <w:rtl/>
        </w:rPr>
        <w:t>ی</w:t>
      </w:r>
      <w:r>
        <w:rPr>
          <w:rFonts w:hint="eastAsia"/>
          <w:rtl/>
        </w:rPr>
        <w:t>ونکہ</w:t>
      </w:r>
      <w:r>
        <w:rPr>
          <w:rtl/>
        </w:rPr>
        <w:t xml:space="preserve"> واضح حقائق کا انکار مذاق کے مترادف تھا ۔ بہر ک</w:t>
      </w:r>
      <w:r>
        <w:rPr>
          <w:rFonts w:hint="cs"/>
          <w:rtl/>
        </w:rPr>
        <w:t>ی</w:t>
      </w:r>
      <w:r>
        <w:rPr>
          <w:rFonts w:hint="eastAsia"/>
          <w:rtl/>
        </w:rPr>
        <w:t>ف</w:t>
      </w:r>
      <w:r>
        <w:rPr>
          <w:rtl/>
        </w:rPr>
        <w:t xml:space="preserve"> اگر </w:t>
      </w:r>
      <w:r>
        <w:rPr>
          <w:rFonts w:hint="cs"/>
          <w:rtl/>
        </w:rPr>
        <w:t>ی</w:t>
      </w:r>
      <w:r>
        <w:rPr>
          <w:rFonts w:hint="eastAsia"/>
          <w:rtl/>
        </w:rPr>
        <w:t>ہ</w:t>
      </w:r>
      <w:r>
        <w:rPr>
          <w:rtl/>
        </w:rPr>
        <w:t xml:space="preserve"> کتاب ن</w:t>
      </w:r>
      <w:r>
        <w:rPr>
          <w:rFonts w:hint="cs"/>
          <w:rtl/>
        </w:rPr>
        <w:t>ی</w:t>
      </w:r>
      <w:r>
        <w:rPr>
          <w:rFonts w:hint="eastAsia"/>
          <w:rtl/>
        </w:rPr>
        <w:t>کولا</w:t>
      </w:r>
      <w:r>
        <w:rPr>
          <w:rtl/>
        </w:rPr>
        <w:t xml:space="preserve"> دو کوزا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و</w:t>
      </w:r>
      <w:r>
        <w:rPr>
          <w:rFonts w:hint="cs"/>
          <w:rtl/>
        </w:rPr>
        <w:t>ی</w:t>
      </w:r>
      <w:r>
        <w:rPr>
          <w:rFonts w:hint="eastAsia"/>
          <w:rtl/>
        </w:rPr>
        <w:t>ٹ</w:t>
      </w:r>
      <w:r>
        <w:rPr>
          <w:rFonts w:hint="cs"/>
          <w:rtl/>
        </w:rPr>
        <w:t>ی</w:t>
      </w:r>
      <w:r>
        <w:rPr>
          <w:rFonts w:hint="eastAsia"/>
          <w:rtl/>
        </w:rPr>
        <w:t>ک</w:t>
      </w:r>
      <w:r>
        <w:rPr>
          <w:rFonts w:hint="cs"/>
          <w:rtl/>
        </w:rPr>
        <w:t>ی</w:t>
      </w:r>
      <w:r>
        <w:rPr>
          <w:rFonts w:hint="eastAsia"/>
          <w:rtl/>
        </w:rPr>
        <w:t>ن</w:t>
      </w:r>
      <w:r>
        <w:rPr>
          <w:rtl/>
        </w:rPr>
        <w:t xml:space="preserve"> تک پہنچ جات</w:t>
      </w:r>
      <w:r>
        <w:rPr>
          <w:rFonts w:hint="cs"/>
          <w:rtl/>
        </w:rPr>
        <w:t>ی</w:t>
      </w:r>
      <w:r>
        <w:rPr>
          <w:rtl/>
        </w:rPr>
        <w:t xml:space="preserve"> تو مصنف ک</w:t>
      </w:r>
      <w:r>
        <w:rPr>
          <w:rFonts w:hint="cs"/>
          <w:rtl/>
        </w:rPr>
        <w:t>ی</w:t>
      </w:r>
      <w:r>
        <w:rPr>
          <w:rFonts w:hint="eastAsia"/>
          <w:rtl/>
        </w:rPr>
        <w:t>لئے</w:t>
      </w:r>
      <w:r>
        <w:rPr>
          <w:rtl/>
        </w:rPr>
        <w:t xml:space="preserve"> کئ</w:t>
      </w:r>
      <w:r>
        <w:rPr>
          <w:rFonts w:hint="cs"/>
          <w:rtl/>
        </w:rPr>
        <w:t>ی</w:t>
      </w:r>
      <w:r>
        <w:rPr>
          <w:rtl/>
        </w:rPr>
        <w:t xml:space="preserve"> مشکلات پ</w:t>
      </w:r>
      <w:r>
        <w:rPr>
          <w:rFonts w:hint="cs"/>
          <w:rtl/>
        </w:rPr>
        <w:t>ی</w:t>
      </w:r>
      <w:r>
        <w:rPr>
          <w:rFonts w:hint="eastAsia"/>
          <w:rtl/>
        </w:rPr>
        <w:t>دا</w:t>
      </w:r>
      <w:r>
        <w:rPr>
          <w:rtl/>
        </w:rPr>
        <w:t xml:space="preserve"> ہوجات</w:t>
      </w:r>
      <w:r>
        <w:rPr>
          <w:rFonts w:hint="cs"/>
          <w:rtl/>
        </w:rPr>
        <w:t>ی</w:t>
      </w:r>
      <w:r>
        <w:rPr>
          <w:rFonts w:hint="eastAsia"/>
          <w:rtl/>
        </w:rPr>
        <w:t>ں</w:t>
      </w:r>
      <w:r>
        <w:rPr>
          <w:rtl/>
        </w:rPr>
        <w:t xml:space="preserve"> ۔ ممکن تھا کہ اس کا لباس اور سرخ رنگ وال</w:t>
      </w:r>
      <w:r>
        <w:rPr>
          <w:rFonts w:hint="cs"/>
          <w:rtl/>
        </w:rPr>
        <w:t>ی</w:t>
      </w:r>
      <w:r>
        <w:rPr>
          <w:rtl/>
        </w:rPr>
        <w:t xml:space="preserve"> کارڈ</w:t>
      </w:r>
      <w:r>
        <w:rPr>
          <w:rFonts w:hint="cs"/>
          <w:rtl/>
        </w:rPr>
        <w:t>ی</w:t>
      </w:r>
      <w:r>
        <w:rPr>
          <w:rFonts w:hint="eastAsia"/>
          <w:rtl/>
        </w:rPr>
        <w:t>نال</w:t>
      </w:r>
      <w:r>
        <w:rPr>
          <w:rtl/>
        </w:rPr>
        <w:t xml:space="preserve"> ک</w:t>
      </w:r>
      <w:r>
        <w:rPr>
          <w:rFonts w:hint="cs"/>
          <w:rtl/>
        </w:rPr>
        <w:t>ی</w:t>
      </w:r>
      <w:r>
        <w:rPr>
          <w:rtl/>
        </w:rPr>
        <w:t xml:space="preserve"> ٹوپ</w:t>
      </w:r>
      <w:r>
        <w:rPr>
          <w:rFonts w:hint="cs"/>
          <w:rtl/>
        </w:rPr>
        <w:t>ی</w:t>
      </w:r>
      <w:r>
        <w:rPr>
          <w:rtl/>
        </w:rPr>
        <w:t xml:space="preserve"> اتار لئے جاتے اور وہ ک</w:t>
      </w:r>
      <w:r>
        <w:rPr>
          <w:rFonts w:hint="cs"/>
          <w:rtl/>
        </w:rPr>
        <w:t>ی</w:t>
      </w:r>
      <w:r>
        <w:rPr>
          <w:rFonts w:hint="eastAsia"/>
          <w:rtl/>
        </w:rPr>
        <w:t>تھولک</w:t>
      </w:r>
      <w:r>
        <w:rPr>
          <w:rFonts w:hint="cs"/>
          <w:rtl/>
        </w:rPr>
        <w:t>ی</w:t>
      </w:r>
      <w:r>
        <w:rPr>
          <w:rtl/>
        </w:rPr>
        <w:t xml:space="preserve"> کل</w:t>
      </w:r>
      <w:r>
        <w:rPr>
          <w:rFonts w:hint="cs"/>
          <w:rtl/>
        </w:rPr>
        <w:t>ی</w:t>
      </w:r>
      <w:r>
        <w:rPr>
          <w:rFonts w:hint="eastAsia"/>
          <w:rtl/>
        </w:rPr>
        <w:t>سا</w:t>
      </w:r>
      <w:r>
        <w:rPr>
          <w:rtl/>
        </w:rPr>
        <w:t xml:space="preserve"> کا دوسرا بڑا رتبہ کھو د</w:t>
      </w:r>
      <w:r>
        <w:rPr>
          <w:rFonts w:hint="cs"/>
          <w:rtl/>
        </w:rPr>
        <w:t>ی</w:t>
      </w:r>
      <w:r>
        <w:rPr>
          <w:rFonts w:hint="eastAsia"/>
          <w:rtl/>
        </w:rPr>
        <w:t>تا</w:t>
      </w:r>
      <w:r>
        <w:rPr>
          <w:rtl/>
        </w:rPr>
        <w:t xml:space="preserve"> </w:t>
      </w:r>
      <w:r>
        <w:rPr>
          <w:rFonts w:hint="cs"/>
          <w:rtl/>
        </w:rPr>
        <w:t>ی</w:t>
      </w:r>
      <w:r>
        <w:rPr>
          <w:rFonts w:hint="eastAsia"/>
          <w:rtl/>
        </w:rPr>
        <w:t>عن</w:t>
      </w:r>
      <w:r>
        <w:rPr>
          <w:rFonts w:hint="cs"/>
          <w:rtl/>
        </w:rPr>
        <w:t>ی</w:t>
      </w:r>
      <w:r>
        <w:rPr>
          <w:rtl/>
        </w:rPr>
        <w:t xml:space="preserve"> کارڈ</w:t>
      </w:r>
      <w:r>
        <w:rPr>
          <w:rFonts w:hint="cs"/>
          <w:rtl/>
        </w:rPr>
        <w:t>ی</w:t>
      </w:r>
      <w:r>
        <w:rPr>
          <w:rFonts w:hint="eastAsia"/>
          <w:rtl/>
        </w:rPr>
        <w:t>نل</w:t>
      </w:r>
      <w:r>
        <w:rPr>
          <w:rtl/>
        </w:rPr>
        <w:t xml:space="preserve"> نہ رہتا ۔ </w:t>
      </w:r>
    </w:p>
    <w:p w:rsidR="00921C41" w:rsidRDefault="00921C41" w:rsidP="00921C41">
      <w:pPr>
        <w:pStyle w:val="libNormal"/>
        <w:rPr>
          <w:rtl/>
        </w:rPr>
      </w:pPr>
      <w:r>
        <w:rPr>
          <w:rFonts w:hint="eastAsia"/>
          <w:rtl/>
        </w:rPr>
        <w:t>جو</w:t>
      </w:r>
      <w:r>
        <w:rPr>
          <w:rtl/>
        </w:rPr>
        <w:t xml:space="preserve"> کچھ کہا گ</w:t>
      </w:r>
      <w:r>
        <w:rPr>
          <w:rFonts w:hint="cs"/>
          <w:rtl/>
        </w:rPr>
        <w:t>ی</w:t>
      </w:r>
      <w:r>
        <w:rPr>
          <w:rFonts w:hint="eastAsia"/>
          <w:rtl/>
        </w:rPr>
        <w:t>ا</w:t>
      </w:r>
      <w:r>
        <w:rPr>
          <w:rtl/>
        </w:rPr>
        <w:t xml:space="preserve"> ہے اسک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جعفر صادق ک</w:t>
      </w:r>
      <w:r>
        <w:rPr>
          <w:rFonts w:hint="cs"/>
          <w:rtl/>
        </w:rPr>
        <w:t>ی</w:t>
      </w:r>
      <w:r>
        <w:rPr>
          <w:rtl/>
        </w:rPr>
        <w:t xml:space="preserve"> لائٹ تھ</w:t>
      </w:r>
      <w:r>
        <w:rPr>
          <w:rFonts w:hint="cs"/>
          <w:rtl/>
        </w:rPr>
        <w:t>ی</w:t>
      </w:r>
      <w:r>
        <w:rPr>
          <w:rFonts w:hint="eastAsia"/>
          <w:rtl/>
        </w:rPr>
        <w:t>ور</w:t>
      </w:r>
      <w:r>
        <w:rPr>
          <w:rFonts w:hint="cs"/>
          <w:rtl/>
        </w:rPr>
        <w:t>ی</w:t>
      </w:r>
      <w:r>
        <w:rPr>
          <w:rtl/>
        </w:rPr>
        <w:t xml:space="preserve"> سے اپ کے صد</w:t>
      </w:r>
      <w:r>
        <w:rPr>
          <w:rFonts w:hint="cs"/>
          <w:rtl/>
        </w:rPr>
        <w:t>ی</w:t>
      </w:r>
      <w:r>
        <w:rPr>
          <w:rFonts w:hint="eastAsia"/>
          <w:rtl/>
        </w:rPr>
        <w:t>وں</w:t>
      </w:r>
      <w:r>
        <w:rPr>
          <w:rtl/>
        </w:rPr>
        <w:t xml:space="preserve"> بعد فلک</w:t>
      </w:r>
      <w:r>
        <w:rPr>
          <w:rFonts w:hint="cs"/>
          <w:rtl/>
        </w:rPr>
        <w:t>ی</w:t>
      </w:r>
      <w:r>
        <w:rPr>
          <w:rtl/>
        </w:rPr>
        <w:t xml:space="preserve"> دور ب</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جاد</w:t>
      </w:r>
      <w:r>
        <w:rPr>
          <w:rtl/>
        </w:rPr>
        <w:t xml:space="preserve"> اور اس سے اجرام فلک</w:t>
      </w:r>
      <w:r>
        <w:rPr>
          <w:rFonts w:hint="cs"/>
          <w:rtl/>
        </w:rPr>
        <w:t>ی</w:t>
      </w:r>
      <w:r>
        <w:rPr>
          <w:rtl/>
        </w:rPr>
        <w:t xml:space="preserve"> کے مطالعے کا موجب بن</w:t>
      </w:r>
      <w:r>
        <w:rPr>
          <w:rFonts w:hint="cs"/>
          <w:rtl/>
        </w:rPr>
        <w:t>ی</w:t>
      </w:r>
      <w:r>
        <w:rPr>
          <w:rFonts w:hint="eastAsia"/>
          <w:rtl/>
        </w:rPr>
        <w:t>ا</w:t>
      </w:r>
      <w:r>
        <w:rPr>
          <w:rtl/>
        </w:rPr>
        <w:t xml:space="preserve"> ور اسطرح جد</w:t>
      </w:r>
      <w:r>
        <w:rPr>
          <w:rFonts w:hint="cs"/>
          <w:rtl/>
        </w:rPr>
        <w:t>ی</w:t>
      </w:r>
      <w:r>
        <w:rPr>
          <w:rFonts w:hint="eastAsia"/>
          <w:rtl/>
        </w:rPr>
        <w:t>د</w:t>
      </w:r>
      <w:r>
        <w:rPr>
          <w:rtl/>
        </w:rPr>
        <w:t xml:space="preserve"> علوم ک</w:t>
      </w:r>
      <w:r>
        <w:rPr>
          <w:rFonts w:hint="cs"/>
          <w:rtl/>
        </w:rPr>
        <w:t>ی</w:t>
      </w:r>
      <w:r>
        <w:rPr>
          <w:rtl/>
        </w:rPr>
        <w:t xml:space="preserve"> توس</w:t>
      </w:r>
      <w:r>
        <w:rPr>
          <w:rFonts w:hint="cs"/>
          <w:rtl/>
        </w:rPr>
        <w:t>ی</w:t>
      </w:r>
      <w:r>
        <w:rPr>
          <w:rFonts w:hint="eastAsia"/>
          <w:rtl/>
        </w:rPr>
        <w:t>ع</w:t>
      </w:r>
      <w:r>
        <w:rPr>
          <w:rtl/>
        </w:rPr>
        <w:t xml:space="preserve"> م</w:t>
      </w:r>
      <w:r>
        <w:rPr>
          <w:rFonts w:hint="cs"/>
          <w:rtl/>
        </w:rPr>
        <w:t>ی</w:t>
      </w:r>
      <w:r>
        <w:rPr>
          <w:rFonts w:hint="eastAsia"/>
          <w:rtl/>
        </w:rPr>
        <w:t>ں</w:t>
      </w:r>
      <w:r>
        <w:rPr>
          <w:rtl/>
        </w:rPr>
        <w:t xml:space="preserve"> کاف</w:t>
      </w:r>
      <w:r>
        <w:rPr>
          <w:rFonts w:hint="cs"/>
          <w:rtl/>
        </w:rPr>
        <w:t>ی</w:t>
      </w:r>
      <w:r>
        <w:rPr>
          <w:rtl/>
        </w:rPr>
        <w:t xml:space="preserve"> مدد مل</w:t>
      </w:r>
      <w:r>
        <w:rPr>
          <w:rFonts w:hint="cs"/>
          <w:rtl/>
        </w:rPr>
        <w:t>ی</w:t>
      </w:r>
      <w:r>
        <w:rPr>
          <w:rtl/>
        </w:rPr>
        <w:t xml:space="preserve"> ۔ ج</w:t>
      </w:r>
      <w:r>
        <w:rPr>
          <w:rFonts w:hint="cs"/>
          <w:rtl/>
        </w:rPr>
        <w:t>ی</w:t>
      </w:r>
      <w:r>
        <w:rPr>
          <w:rFonts w:hint="eastAsia"/>
          <w:rtl/>
        </w:rPr>
        <w:t>سا</w:t>
      </w:r>
      <w:r>
        <w:rPr>
          <w:rtl/>
        </w:rPr>
        <w:t xml:space="preserve"> کہ ہم نے ذکر ک</w:t>
      </w:r>
      <w:r>
        <w:rPr>
          <w:rFonts w:hint="cs"/>
          <w:rtl/>
        </w:rPr>
        <w:t>ی</w:t>
      </w:r>
      <w:r>
        <w:rPr>
          <w:rFonts w:hint="eastAsia"/>
          <w:rtl/>
        </w:rPr>
        <w:t>ا</w:t>
      </w:r>
      <w:r>
        <w:rPr>
          <w:rtl/>
        </w:rPr>
        <w:t xml:space="preserve"> ہے جعفر صادق کے زمانے م</w:t>
      </w:r>
      <w:r>
        <w:rPr>
          <w:rFonts w:hint="cs"/>
          <w:rtl/>
        </w:rPr>
        <w:t>ی</w:t>
      </w:r>
      <w:r>
        <w:rPr>
          <w:rFonts w:hint="eastAsia"/>
          <w:rtl/>
        </w:rPr>
        <w:t>ں</w:t>
      </w:r>
      <w:r>
        <w:rPr>
          <w:rtl/>
        </w:rPr>
        <w:t xml:space="preserve"> صنعت کا وجود نہ تھ</w:t>
      </w:r>
      <w:r>
        <w:rPr>
          <w:rFonts w:hint="eastAsia"/>
          <w:rtl/>
        </w:rPr>
        <w:t>ا</w:t>
      </w:r>
      <w:r>
        <w:rPr>
          <w:rtl/>
        </w:rPr>
        <w:t xml:space="preserve"> اس لئے جعفر صادق نے لائٹ تھ</w:t>
      </w:r>
      <w:r>
        <w:rPr>
          <w:rFonts w:hint="cs"/>
          <w:rtl/>
        </w:rPr>
        <w:t>ی</w:t>
      </w:r>
      <w:r>
        <w:rPr>
          <w:rFonts w:hint="eastAsia"/>
          <w:rtl/>
        </w:rPr>
        <w:t>ور</w:t>
      </w:r>
      <w:r>
        <w:rPr>
          <w:rFonts w:hint="cs"/>
          <w:rtl/>
        </w:rPr>
        <w:t>ی</w:t>
      </w:r>
      <w:r>
        <w:rPr>
          <w:rtl/>
        </w:rPr>
        <w:t xml:space="preserve"> اک ذکر تو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خود دور ب</w:t>
      </w:r>
      <w:r>
        <w:rPr>
          <w:rFonts w:hint="cs"/>
          <w:rtl/>
        </w:rPr>
        <w:t>ی</w:t>
      </w:r>
      <w:r>
        <w:rPr>
          <w:rFonts w:hint="eastAsia"/>
          <w:rtl/>
        </w:rPr>
        <w:t>ن</w:t>
      </w:r>
      <w:r>
        <w:rPr>
          <w:rtl/>
        </w:rPr>
        <w:t xml:space="preserve"> نہ بنا سکے تاکہ اس سے اسمان</w:t>
      </w:r>
      <w:r>
        <w:rPr>
          <w:rFonts w:hint="cs"/>
          <w:rtl/>
        </w:rPr>
        <w:t>ی</w:t>
      </w:r>
      <w:r>
        <w:rPr>
          <w:rtl/>
        </w:rPr>
        <w:t xml:space="preserve"> س</w:t>
      </w:r>
      <w:r>
        <w:rPr>
          <w:rFonts w:hint="cs"/>
          <w:rtl/>
        </w:rPr>
        <w:t>ی</w:t>
      </w:r>
      <w:r>
        <w:rPr>
          <w:rFonts w:hint="eastAsia"/>
          <w:rtl/>
        </w:rPr>
        <w:t>ارے</w:t>
      </w:r>
      <w:r>
        <w:rPr>
          <w:rtl/>
        </w:rPr>
        <w:t xml:space="preserve"> اور ستارے د</w:t>
      </w:r>
      <w:r>
        <w:rPr>
          <w:rFonts w:hint="cs"/>
          <w:rtl/>
        </w:rPr>
        <w:t>ی</w:t>
      </w:r>
      <w:r>
        <w:rPr>
          <w:rFonts w:hint="eastAsia"/>
          <w:rtl/>
        </w:rPr>
        <w:t>کھتے</w:t>
      </w:r>
      <w:r>
        <w:rPr>
          <w:rtl/>
        </w:rPr>
        <w:t xml:space="preserve"> ۔ ل</w:t>
      </w:r>
      <w:r>
        <w:rPr>
          <w:rFonts w:hint="cs"/>
          <w:rtl/>
        </w:rPr>
        <w:t>ی</w:t>
      </w:r>
      <w:r>
        <w:rPr>
          <w:rFonts w:hint="eastAsia"/>
          <w:rtl/>
        </w:rPr>
        <w:t>کن</w:t>
      </w:r>
      <w:r>
        <w:rPr>
          <w:rtl/>
        </w:rPr>
        <w:t xml:space="preserve"> اسک</w:t>
      </w:r>
      <w:r>
        <w:rPr>
          <w:rFonts w:hint="cs"/>
          <w:rtl/>
        </w:rPr>
        <w:t>ی</w:t>
      </w:r>
      <w:r>
        <w:rPr>
          <w:rtl/>
        </w:rPr>
        <w:t xml:space="preserve"> دور ب</w:t>
      </w:r>
      <w:r>
        <w:rPr>
          <w:rFonts w:hint="cs"/>
          <w:rtl/>
        </w:rPr>
        <w:t>ی</w:t>
      </w:r>
      <w:r>
        <w:rPr>
          <w:rFonts w:hint="eastAsia"/>
          <w:rtl/>
        </w:rPr>
        <w:t>ن</w:t>
      </w:r>
      <w:r>
        <w:rPr>
          <w:rtl/>
        </w:rPr>
        <w:t xml:space="preserve"> نہ بنا سکنے ک</w:t>
      </w:r>
      <w:r>
        <w:rPr>
          <w:rFonts w:hint="cs"/>
          <w:rtl/>
        </w:rPr>
        <w:t>ی</w:t>
      </w:r>
      <w:r>
        <w:rPr>
          <w:rtl/>
        </w:rPr>
        <w:t xml:space="preserve"> وجہ نے آپ ک</w:t>
      </w:r>
      <w:r>
        <w:rPr>
          <w:rFonts w:hint="cs"/>
          <w:rtl/>
        </w:rPr>
        <w:t>ی</w:t>
      </w:r>
      <w:r>
        <w:rPr>
          <w:rtl/>
        </w:rPr>
        <w:t xml:space="preserve"> تھ</w:t>
      </w:r>
      <w:r>
        <w:rPr>
          <w:rFonts w:hint="cs"/>
          <w:rtl/>
        </w:rPr>
        <w:t>ی</w:t>
      </w:r>
      <w:r>
        <w:rPr>
          <w:rFonts w:hint="eastAsia"/>
          <w:rtl/>
        </w:rPr>
        <w:t>ور</w:t>
      </w:r>
      <w:r>
        <w:rPr>
          <w:rFonts w:hint="cs"/>
          <w:rtl/>
        </w:rPr>
        <w:t>ی</w:t>
      </w:r>
      <w:r>
        <w:rPr>
          <w:rtl/>
        </w:rPr>
        <w:t xml:space="preserve"> ک</w:t>
      </w:r>
      <w:r>
        <w:rPr>
          <w:rFonts w:hint="cs"/>
          <w:rtl/>
        </w:rPr>
        <w:t>ی</w:t>
      </w:r>
      <w:r>
        <w:rPr>
          <w:rtl/>
        </w:rPr>
        <w:t xml:space="preserve"> قدر و ق</w:t>
      </w:r>
      <w:r>
        <w:rPr>
          <w:rFonts w:hint="cs"/>
          <w:rtl/>
        </w:rPr>
        <w:t>ی</w:t>
      </w:r>
      <w:r>
        <w:rPr>
          <w:rFonts w:hint="eastAsia"/>
          <w:rtl/>
        </w:rPr>
        <w:t>مت</w:t>
      </w:r>
      <w:r>
        <w:rPr>
          <w:rtl/>
        </w:rPr>
        <w:t xml:space="preserve"> پر کوئ</w:t>
      </w:r>
      <w:r>
        <w:rPr>
          <w:rFonts w:hint="cs"/>
          <w:rtl/>
        </w:rPr>
        <w:t>ی</w:t>
      </w:r>
      <w:r>
        <w:rPr>
          <w:rtl/>
        </w:rPr>
        <w:t xml:space="preserve"> اثر نہ</w:t>
      </w:r>
      <w:r>
        <w:rPr>
          <w:rFonts w:hint="cs"/>
          <w:rtl/>
        </w:rPr>
        <w:t>ی</w:t>
      </w:r>
      <w:r>
        <w:rPr>
          <w:rFonts w:hint="eastAsia"/>
          <w:rtl/>
        </w:rPr>
        <w:t>ں</w:t>
      </w:r>
      <w:r>
        <w:rPr>
          <w:rtl/>
        </w:rPr>
        <w:t xml:space="preserve"> ڈالا ۔ </w:t>
      </w:r>
    </w:p>
    <w:p w:rsidR="00921C41" w:rsidRDefault="00921C41" w:rsidP="00921C41">
      <w:pPr>
        <w:pStyle w:val="libNormal"/>
        <w:rPr>
          <w:rtl/>
        </w:rPr>
      </w:pPr>
      <w:r>
        <w:rPr>
          <w:rFonts w:hint="eastAsia"/>
          <w:rtl/>
        </w:rPr>
        <w:lastRenderedPageBreak/>
        <w:t>ک</w:t>
      </w:r>
      <w:r>
        <w:rPr>
          <w:rFonts w:hint="cs"/>
          <w:rtl/>
        </w:rPr>
        <w:t>ی</w:t>
      </w:r>
      <w:r>
        <w:rPr>
          <w:rFonts w:hint="eastAsia"/>
          <w:rtl/>
        </w:rPr>
        <w:t>ا</w:t>
      </w:r>
      <w:r>
        <w:rPr>
          <w:rtl/>
        </w:rPr>
        <w:t xml:space="preserve"> ن</w:t>
      </w:r>
      <w:r>
        <w:rPr>
          <w:rFonts w:hint="cs"/>
          <w:rtl/>
        </w:rPr>
        <w:t>ی</w:t>
      </w:r>
      <w:r>
        <w:rPr>
          <w:rFonts w:hint="eastAsia"/>
          <w:rtl/>
        </w:rPr>
        <w:t>وٹن</w:t>
      </w:r>
      <w:r>
        <w:rPr>
          <w:rtl/>
        </w:rPr>
        <w:t xml:space="preserve"> جس نے قوت جاذبہ کا قانون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اس کو جو قوت تجازب کے قانون ک</w:t>
      </w:r>
      <w:r>
        <w:rPr>
          <w:rFonts w:hint="cs"/>
          <w:rtl/>
        </w:rPr>
        <w:t>ی</w:t>
      </w:r>
      <w:r>
        <w:rPr>
          <w:rtl/>
        </w:rPr>
        <w:t xml:space="preserve"> در</w:t>
      </w:r>
      <w:r>
        <w:rPr>
          <w:rFonts w:hint="cs"/>
          <w:rtl/>
        </w:rPr>
        <w:t>ی</w:t>
      </w:r>
      <w:r>
        <w:rPr>
          <w:rFonts w:hint="eastAsia"/>
          <w:rtl/>
        </w:rPr>
        <w:t>افت</w:t>
      </w:r>
      <w:r>
        <w:rPr>
          <w:rtl/>
        </w:rPr>
        <w:t xml:space="preserve"> کا سبب بن اخلا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کر زم</w:t>
      </w:r>
      <w:r>
        <w:rPr>
          <w:rFonts w:hint="cs"/>
          <w:rtl/>
        </w:rPr>
        <w:t>ی</w:t>
      </w:r>
      <w:r>
        <w:rPr>
          <w:rFonts w:hint="eastAsia"/>
          <w:rtl/>
        </w:rPr>
        <w:t>ن</w:t>
      </w:r>
      <w:r>
        <w:rPr>
          <w:rtl/>
        </w:rPr>
        <w:t xml:space="preserve"> کے گرد گھما سکتا تھا ۔ ج</w:t>
      </w:r>
      <w:r>
        <w:rPr>
          <w:rFonts w:hint="cs"/>
          <w:rtl/>
        </w:rPr>
        <w:t>ی</w:t>
      </w:r>
      <w:r>
        <w:rPr>
          <w:rFonts w:hint="eastAsia"/>
          <w:rtl/>
        </w:rPr>
        <w:t>سا</w:t>
      </w:r>
      <w:r>
        <w:rPr>
          <w:rtl/>
        </w:rPr>
        <w:t xml:space="preserve"> کہ ہم سب کو معلوم ہے کہ مصنوع</w:t>
      </w:r>
      <w:r>
        <w:rPr>
          <w:rFonts w:hint="cs"/>
          <w:rtl/>
        </w:rPr>
        <w:t>ی</w:t>
      </w:r>
      <w:r>
        <w:rPr>
          <w:rtl/>
        </w:rPr>
        <w:t xml:space="preserve"> س</w:t>
      </w:r>
      <w:r>
        <w:rPr>
          <w:rFonts w:hint="cs"/>
          <w:rtl/>
        </w:rPr>
        <w:t>ی</w:t>
      </w:r>
      <w:r>
        <w:rPr>
          <w:rFonts w:hint="eastAsia"/>
          <w:rtl/>
        </w:rPr>
        <w:t>ارے</w:t>
      </w:r>
      <w:r>
        <w:rPr>
          <w:rtl/>
        </w:rPr>
        <w:t xml:space="preserve"> جو آج زم</w:t>
      </w:r>
      <w:r>
        <w:rPr>
          <w:rFonts w:hint="cs"/>
          <w:rtl/>
        </w:rPr>
        <w:t>ی</w:t>
      </w:r>
      <w:r>
        <w:rPr>
          <w:rFonts w:hint="eastAsia"/>
          <w:rtl/>
        </w:rPr>
        <w:t>ن</w:t>
      </w:r>
      <w:r>
        <w:rPr>
          <w:rtl/>
        </w:rPr>
        <w:t xml:space="preserve"> </w:t>
      </w:r>
      <w:r>
        <w:rPr>
          <w:rFonts w:hint="cs"/>
          <w:rtl/>
        </w:rPr>
        <w:t>ی</w:t>
      </w:r>
      <w:r>
        <w:rPr>
          <w:rFonts w:hint="eastAsia"/>
          <w:rtl/>
        </w:rPr>
        <w:t>ا</w:t>
      </w:r>
      <w:r>
        <w:rPr>
          <w:rtl/>
        </w:rPr>
        <w:t xml:space="preserve"> چاند ‘ مر</w:t>
      </w:r>
      <w:r>
        <w:rPr>
          <w:rFonts w:hint="cs"/>
          <w:rtl/>
        </w:rPr>
        <w:t>ی</w:t>
      </w:r>
      <w:r>
        <w:rPr>
          <w:rFonts w:hint="eastAsia"/>
          <w:rtl/>
        </w:rPr>
        <w:t>خ</w:t>
      </w:r>
      <w:r>
        <w:rPr>
          <w:rtl/>
        </w:rPr>
        <w:t xml:space="preserve"> وزہرہ کے گرد چکر لگا رہے ہ</w:t>
      </w:r>
      <w:r>
        <w:rPr>
          <w:rFonts w:hint="cs"/>
          <w:rtl/>
        </w:rPr>
        <w:t>ی</w:t>
      </w:r>
      <w:r>
        <w:rPr>
          <w:rFonts w:hint="eastAsia"/>
          <w:rtl/>
        </w:rPr>
        <w:t>ں</w:t>
      </w:r>
      <w:r>
        <w:rPr>
          <w:rtl/>
        </w:rPr>
        <w:t xml:space="preserve"> سب کے سب ن</w:t>
      </w:r>
      <w:r>
        <w:rPr>
          <w:rFonts w:hint="cs"/>
          <w:rtl/>
        </w:rPr>
        <w:t>ی</w:t>
      </w:r>
      <w:r>
        <w:rPr>
          <w:rFonts w:hint="eastAsia"/>
          <w:rtl/>
        </w:rPr>
        <w:t>وٹن</w:t>
      </w:r>
      <w:r>
        <w:rPr>
          <w:rtl/>
        </w:rPr>
        <w:t xml:space="preserve"> کے عا</w:t>
      </w:r>
      <w:r>
        <w:rPr>
          <w:rFonts w:hint="eastAsia"/>
          <w:rtl/>
        </w:rPr>
        <w:t>م</w:t>
      </w:r>
      <w:r>
        <w:rPr>
          <w:rtl/>
        </w:rPr>
        <w:t xml:space="preserve"> قوت جتاذب کے قانون کے تحت حرکت کررہے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ن</w:t>
      </w:r>
      <w:r>
        <w:rPr>
          <w:rFonts w:hint="cs"/>
          <w:rtl/>
        </w:rPr>
        <w:t>ی</w:t>
      </w:r>
      <w:r>
        <w:rPr>
          <w:rFonts w:hint="eastAsia"/>
          <w:rtl/>
        </w:rPr>
        <w:t>وٹن</w:t>
      </w:r>
      <w:r>
        <w:rPr>
          <w:rtl/>
        </w:rPr>
        <w:t xml:space="preserve"> جو اس پر عمل درآمد نہ کر سکا اس کے قوت تجاذب کے قانون ک</w:t>
      </w:r>
      <w:r>
        <w:rPr>
          <w:rFonts w:hint="cs"/>
          <w:rtl/>
        </w:rPr>
        <w:t>ی</w:t>
      </w:r>
      <w:r>
        <w:rPr>
          <w:rtl/>
        </w:rPr>
        <w:t xml:space="preserve"> قدر و ق</w:t>
      </w:r>
      <w:r>
        <w:rPr>
          <w:rFonts w:hint="cs"/>
          <w:rtl/>
        </w:rPr>
        <w:t>ی</w:t>
      </w:r>
      <w:r>
        <w:rPr>
          <w:rFonts w:hint="eastAsia"/>
          <w:rtl/>
        </w:rPr>
        <w:t>مت</w:t>
      </w:r>
      <w:r>
        <w:rPr>
          <w:rtl/>
        </w:rPr>
        <w:t xml:space="preserve"> کو گھٹا سکت</w:t>
      </w:r>
      <w:r>
        <w:rPr>
          <w:rFonts w:hint="cs"/>
          <w:rtl/>
        </w:rPr>
        <w:t>ی</w:t>
      </w:r>
      <w:r>
        <w:rPr>
          <w:rtl/>
        </w:rPr>
        <w:t xml:space="preserve"> ہے ؟ </w:t>
      </w:r>
    </w:p>
    <w:p w:rsidR="00921C41" w:rsidRDefault="00921C41" w:rsidP="00921C41">
      <w:pPr>
        <w:pStyle w:val="libNormal"/>
        <w:rPr>
          <w:rtl/>
        </w:rPr>
      </w:pPr>
      <w:r>
        <w:rPr>
          <w:rFonts w:hint="eastAsia"/>
          <w:rtl/>
        </w:rPr>
        <w:t>کون</w:t>
      </w:r>
      <w:r>
        <w:rPr>
          <w:rtl/>
        </w:rPr>
        <w:t xml:space="preserve"> </w:t>
      </w:r>
      <w:r>
        <w:rPr>
          <w:rFonts w:hint="cs"/>
          <w:rtl/>
        </w:rPr>
        <w:t>ی</w:t>
      </w:r>
      <w:r>
        <w:rPr>
          <w:rFonts w:hint="eastAsia"/>
          <w:rtl/>
        </w:rPr>
        <w:t>ہ</w:t>
      </w:r>
      <w:r>
        <w:rPr>
          <w:rtl/>
        </w:rPr>
        <w:t xml:space="preserve"> کہتا ہے چونکہ ن</w:t>
      </w:r>
      <w:r>
        <w:rPr>
          <w:rFonts w:hint="cs"/>
          <w:rtl/>
        </w:rPr>
        <w:t>ی</w:t>
      </w:r>
      <w:r>
        <w:rPr>
          <w:rFonts w:hint="eastAsia"/>
          <w:rtl/>
        </w:rPr>
        <w:t>وٹن</w:t>
      </w:r>
      <w:r>
        <w:rPr>
          <w:rtl/>
        </w:rPr>
        <w:t xml:space="preserve"> خلا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ارد گرد ا</w:t>
      </w:r>
      <w:r>
        <w:rPr>
          <w:rFonts w:hint="cs"/>
          <w:rtl/>
        </w:rPr>
        <w:t>ی</w:t>
      </w:r>
      <w:r>
        <w:rPr>
          <w:rFonts w:hint="eastAsia"/>
          <w:rtl/>
        </w:rPr>
        <w:t>ک</w:t>
      </w:r>
      <w:r>
        <w:rPr>
          <w:rtl/>
        </w:rPr>
        <w:t xml:space="preserve"> مصنوع</w:t>
      </w:r>
      <w:r>
        <w:rPr>
          <w:rFonts w:hint="cs"/>
          <w:rtl/>
        </w:rPr>
        <w:t>ی</w:t>
      </w:r>
      <w:r>
        <w:rPr>
          <w:rtl/>
        </w:rPr>
        <w:t xml:space="preserve"> س</w:t>
      </w:r>
      <w:r>
        <w:rPr>
          <w:rFonts w:hint="cs"/>
          <w:rtl/>
        </w:rPr>
        <w:t>ی</w:t>
      </w:r>
      <w:r>
        <w:rPr>
          <w:rFonts w:hint="eastAsia"/>
          <w:rtl/>
        </w:rPr>
        <w:t>ارہ</w:t>
      </w:r>
      <w:r>
        <w:rPr>
          <w:rtl/>
        </w:rPr>
        <w:t xml:space="preserve"> بھجنے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سکا لہذا اس کا اس قانون کو در</w:t>
      </w:r>
      <w:r>
        <w:rPr>
          <w:rFonts w:hint="cs"/>
          <w:rtl/>
        </w:rPr>
        <w:t>ی</w:t>
      </w:r>
      <w:r>
        <w:rPr>
          <w:rFonts w:hint="eastAsia"/>
          <w:rtl/>
        </w:rPr>
        <w:t>افت</w:t>
      </w:r>
      <w:r>
        <w:rPr>
          <w:rtl/>
        </w:rPr>
        <w:t xml:space="preserve"> کرنا بے قدرو ق</w:t>
      </w:r>
      <w:r>
        <w:rPr>
          <w:rFonts w:hint="cs"/>
          <w:rtl/>
        </w:rPr>
        <w:t>ی</w:t>
      </w:r>
      <w:r>
        <w:rPr>
          <w:rFonts w:hint="eastAsia"/>
          <w:rtl/>
        </w:rPr>
        <w:t>مت</w:t>
      </w:r>
      <w:r>
        <w:rPr>
          <w:rtl/>
        </w:rPr>
        <w:t xml:space="preserve"> ہے ؟ </w:t>
      </w:r>
    </w:p>
    <w:p w:rsidR="00921C41" w:rsidRDefault="00921C41" w:rsidP="00921C41">
      <w:pPr>
        <w:pStyle w:val="libNormal"/>
        <w:rPr>
          <w:rtl/>
        </w:rPr>
      </w:pPr>
      <w:r>
        <w:rPr>
          <w:rFonts w:hint="eastAsia"/>
          <w:rtl/>
        </w:rPr>
        <w:t>اگر</w:t>
      </w:r>
      <w:r>
        <w:rPr>
          <w:rtl/>
        </w:rPr>
        <w:t xml:space="preserve"> کوئ</w:t>
      </w:r>
      <w:r>
        <w:rPr>
          <w:rFonts w:hint="cs"/>
          <w:rtl/>
        </w:rPr>
        <w:t>ی</w:t>
      </w:r>
      <w:r>
        <w:rPr>
          <w:rtl/>
        </w:rPr>
        <w:t xml:space="preserve"> </w:t>
      </w:r>
      <w:r>
        <w:rPr>
          <w:rFonts w:hint="cs"/>
          <w:rtl/>
        </w:rPr>
        <w:t>ی</w:t>
      </w:r>
      <w:r>
        <w:rPr>
          <w:rFonts w:hint="eastAsia"/>
          <w:rtl/>
        </w:rPr>
        <w:t>ہ</w:t>
      </w:r>
      <w:r>
        <w:rPr>
          <w:rtl/>
        </w:rPr>
        <w:t xml:space="preserve"> بات کہے تو عقل مند لوگ اسے حق</w:t>
      </w:r>
      <w:r>
        <w:rPr>
          <w:rFonts w:hint="cs"/>
          <w:rtl/>
        </w:rPr>
        <w:t>ی</w:t>
      </w:r>
      <w:r>
        <w:rPr>
          <w:rFonts w:hint="eastAsia"/>
          <w:rtl/>
        </w:rPr>
        <w:t>ر</w:t>
      </w:r>
      <w:r>
        <w:rPr>
          <w:rtl/>
        </w:rPr>
        <w:t xml:space="preserve"> سمجھ</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اس کا </w:t>
      </w:r>
      <w:r>
        <w:rPr>
          <w:rFonts w:hint="cs"/>
          <w:rtl/>
        </w:rPr>
        <w:t>ی</w:t>
      </w:r>
      <w:r>
        <w:rPr>
          <w:rFonts w:hint="eastAsia"/>
          <w:rtl/>
        </w:rPr>
        <w:t>ہ</w:t>
      </w:r>
      <w:r>
        <w:rPr>
          <w:rtl/>
        </w:rPr>
        <w:t xml:space="preserve"> قول اسک</w:t>
      </w:r>
      <w:r>
        <w:rPr>
          <w:rFonts w:hint="cs"/>
          <w:rtl/>
        </w:rPr>
        <w:t>ی</w:t>
      </w:r>
      <w:r>
        <w:rPr>
          <w:rtl/>
        </w:rPr>
        <w:t xml:space="preserve"> عقل ک</w:t>
      </w:r>
      <w:r>
        <w:rPr>
          <w:rFonts w:hint="cs"/>
          <w:rtl/>
        </w:rPr>
        <w:t>ی</w:t>
      </w:r>
      <w:r>
        <w:rPr>
          <w:rtl/>
        </w:rPr>
        <w:t xml:space="preserve"> کمزور</w:t>
      </w:r>
      <w:r>
        <w:rPr>
          <w:rFonts w:hint="cs"/>
          <w:rtl/>
        </w:rPr>
        <w:t>ی</w:t>
      </w:r>
      <w:r>
        <w:rPr>
          <w:rtl/>
        </w:rPr>
        <w:t xml:space="preserve"> سمجھا جائ</w:t>
      </w:r>
      <w:r>
        <w:rPr>
          <w:rFonts w:hint="cs"/>
          <w:rtl/>
        </w:rPr>
        <w:t>ی</w:t>
      </w:r>
      <w:r>
        <w:rPr>
          <w:rFonts w:hint="eastAsia"/>
          <w:rtl/>
        </w:rPr>
        <w:t>گا</w:t>
      </w:r>
      <w:r>
        <w:rPr>
          <w:rtl/>
        </w:rPr>
        <w:t xml:space="preserve"> ۔ اگر آچ بھ</w:t>
      </w:r>
      <w:r>
        <w:rPr>
          <w:rFonts w:hint="cs"/>
          <w:rtl/>
        </w:rPr>
        <w:t>ی</w:t>
      </w:r>
      <w:r>
        <w:rPr>
          <w:rtl/>
        </w:rPr>
        <w:t xml:space="preserve"> بن</w:t>
      </w:r>
      <w:r>
        <w:rPr>
          <w:rFonts w:hint="cs"/>
          <w:rtl/>
        </w:rPr>
        <w:t>ی</w:t>
      </w:r>
      <w:r>
        <w:rPr>
          <w:rtl/>
        </w:rPr>
        <w:t xml:space="preserve"> نوع</w:t>
      </w:r>
      <w:r>
        <w:rPr>
          <w:rFonts w:hint="cs"/>
          <w:rtl/>
        </w:rPr>
        <w:t>ی</w:t>
      </w:r>
      <w:r>
        <w:rPr>
          <w:rtl/>
        </w:rPr>
        <w:t xml:space="preserve"> انسان ن</w:t>
      </w:r>
      <w:r>
        <w:rPr>
          <w:rFonts w:hint="cs"/>
          <w:rtl/>
        </w:rPr>
        <w:t>ی</w:t>
      </w:r>
      <w:r>
        <w:rPr>
          <w:rFonts w:hint="eastAsia"/>
          <w:rtl/>
        </w:rPr>
        <w:t>وٹن</w:t>
      </w:r>
      <w:r>
        <w:rPr>
          <w:rtl/>
        </w:rPr>
        <w:t xml:space="preserve"> کے اس قانون پر عمل در امد نہ کر سکتا تو بھ</w:t>
      </w:r>
      <w:r>
        <w:rPr>
          <w:rFonts w:hint="cs"/>
          <w:rtl/>
        </w:rPr>
        <w:t>ی</w:t>
      </w:r>
      <w:r>
        <w:rPr>
          <w:rtl/>
        </w:rPr>
        <w:t xml:space="preserve"> ن</w:t>
      </w:r>
      <w:r>
        <w:rPr>
          <w:rFonts w:hint="cs"/>
          <w:rtl/>
        </w:rPr>
        <w:t>ی</w:t>
      </w:r>
      <w:r>
        <w:rPr>
          <w:rFonts w:hint="eastAsia"/>
          <w:rtl/>
        </w:rPr>
        <w:t>وٹن</w:t>
      </w:r>
      <w:r>
        <w:rPr>
          <w:rtl/>
        </w:rPr>
        <w:t xml:space="preserve"> کے اس علم</w:t>
      </w:r>
      <w:r>
        <w:rPr>
          <w:rFonts w:hint="cs"/>
          <w:rtl/>
        </w:rPr>
        <w:t>ی</w:t>
      </w:r>
      <w:r>
        <w:rPr>
          <w:rtl/>
        </w:rPr>
        <w:t xml:space="preserve"> انکشاف ک</w:t>
      </w:r>
      <w:r>
        <w:rPr>
          <w:rFonts w:hint="cs"/>
          <w:rtl/>
        </w:rPr>
        <w:t>ی</w:t>
      </w:r>
      <w:r>
        <w:rPr>
          <w:rtl/>
        </w:rPr>
        <w:t xml:space="preserve"> اہم</w:t>
      </w:r>
      <w:r>
        <w:rPr>
          <w:rFonts w:hint="cs"/>
          <w:rtl/>
        </w:rPr>
        <w:t>ی</w:t>
      </w:r>
      <w:r>
        <w:rPr>
          <w:rFonts w:hint="eastAsia"/>
          <w:rtl/>
        </w:rPr>
        <w:t>ت</w:t>
      </w:r>
      <w:r>
        <w:rPr>
          <w:rtl/>
        </w:rPr>
        <w:t xml:space="preserve"> پر کوئ</w:t>
      </w:r>
      <w:r>
        <w:rPr>
          <w:rFonts w:hint="cs"/>
          <w:rtl/>
        </w:rPr>
        <w:t>ی</w:t>
      </w:r>
      <w:r>
        <w:rPr>
          <w:rtl/>
        </w:rPr>
        <w:t xml:space="preserve"> اثر نہ پڑتا اس لئے کہ دن</w:t>
      </w:r>
      <w:r>
        <w:rPr>
          <w:rFonts w:hint="cs"/>
          <w:rtl/>
        </w:rPr>
        <w:t>ی</w:t>
      </w:r>
      <w:r>
        <w:rPr>
          <w:rFonts w:hint="eastAsia"/>
          <w:rtl/>
        </w:rPr>
        <w:t>ا</w:t>
      </w:r>
      <w:r>
        <w:rPr>
          <w:rtl/>
        </w:rPr>
        <w:t xml:space="preserve"> جانت</w:t>
      </w:r>
      <w:r>
        <w:rPr>
          <w:rFonts w:hint="cs"/>
          <w:rtl/>
        </w:rPr>
        <w:t>ی</w:t>
      </w:r>
      <w:r>
        <w:rPr>
          <w:rtl/>
        </w:rPr>
        <w:t xml:space="preserve"> تھ</w:t>
      </w:r>
      <w:r>
        <w:rPr>
          <w:rFonts w:hint="cs"/>
          <w:rtl/>
        </w:rPr>
        <w:t>ی</w:t>
      </w:r>
      <w:r>
        <w:rPr>
          <w:rtl/>
        </w:rPr>
        <w:t xml:space="preserve"> اور جانت</w:t>
      </w:r>
      <w:r>
        <w:rPr>
          <w:rFonts w:hint="cs"/>
          <w:rtl/>
        </w:rPr>
        <w:t>ی</w:t>
      </w:r>
      <w:r>
        <w:rPr>
          <w:rtl/>
        </w:rPr>
        <w:t xml:space="preserve"> ہ</w:t>
      </w:r>
      <w:r>
        <w:rPr>
          <w:rFonts w:hint="cs"/>
          <w:rtl/>
        </w:rPr>
        <w:t>ی</w:t>
      </w:r>
      <w:r>
        <w:rPr>
          <w:rFonts w:hint="eastAsia"/>
          <w:rtl/>
        </w:rPr>
        <w:t>کہ</w:t>
      </w:r>
      <w:r>
        <w:rPr>
          <w:rtl/>
        </w:rPr>
        <w:t xml:space="preserve"> نظام شمس</w:t>
      </w:r>
      <w:r>
        <w:rPr>
          <w:rFonts w:hint="cs"/>
          <w:rtl/>
        </w:rPr>
        <w:t>ی</w:t>
      </w:r>
      <w:r>
        <w:rPr>
          <w:rtl/>
        </w:rPr>
        <w:t xml:space="preserve"> م</w:t>
      </w:r>
      <w:r>
        <w:rPr>
          <w:rFonts w:hint="cs"/>
          <w:rtl/>
        </w:rPr>
        <w:t>ی</w:t>
      </w:r>
      <w:r>
        <w:rPr>
          <w:rFonts w:hint="eastAsia"/>
          <w:rtl/>
        </w:rPr>
        <w:t>ں</w:t>
      </w:r>
      <w:r>
        <w:rPr>
          <w:rtl/>
        </w:rPr>
        <w:t xml:space="preserve"> جو کچھ ہے وہ عام قوت تجاذب کے قانون ک</w:t>
      </w:r>
      <w:r>
        <w:rPr>
          <w:rFonts w:hint="cs"/>
          <w:rtl/>
        </w:rPr>
        <w:t>ی</w:t>
      </w:r>
      <w:r>
        <w:rPr>
          <w:rtl/>
        </w:rPr>
        <w:t xml:space="preserve"> زد م</w:t>
      </w:r>
      <w:r>
        <w:rPr>
          <w:rFonts w:hint="cs"/>
          <w:rtl/>
        </w:rPr>
        <w:t>ی</w:t>
      </w:r>
      <w:r>
        <w:rPr>
          <w:rFonts w:hint="eastAsia"/>
          <w:rtl/>
        </w:rPr>
        <w:t>ں</w:t>
      </w:r>
      <w:r>
        <w:rPr>
          <w:rtl/>
        </w:rPr>
        <w:t xml:space="preserve"> ہے ۔ اور شا</w:t>
      </w:r>
      <w:r>
        <w:rPr>
          <w:rFonts w:hint="cs"/>
          <w:rtl/>
        </w:rPr>
        <w:t>ی</w:t>
      </w:r>
      <w:r>
        <w:rPr>
          <w:rFonts w:hint="eastAsia"/>
          <w:rtl/>
        </w:rPr>
        <w:t>د</w:t>
      </w:r>
      <w:r>
        <w:rPr>
          <w:rtl/>
        </w:rPr>
        <w:t xml:space="preserve"> نظام شمس</w:t>
      </w:r>
      <w:r>
        <w:rPr>
          <w:rFonts w:hint="cs"/>
          <w:rtl/>
        </w:rPr>
        <w:t>ی</w:t>
      </w:r>
      <w:r>
        <w:rPr>
          <w:rtl/>
        </w:rPr>
        <w:t xml:space="preserve"> سے باہر بھ</w:t>
      </w:r>
      <w:r>
        <w:rPr>
          <w:rFonts w:hint="cs"/>
          <w:rtl/>
        </w:rPr>
        <w:t>ی</w:t>
      </w:r>
      <w:r>
        <w:rPr>
          <w:rtl/>
        </w:rPr>
        <w:t xml:space="preserve"> سورج اور کہکشائ</w:t>
      </w:r>
      <w:r>
        <w:rPr>
          <w:rFonts w:hint="cs"/>
          <w:rtl/>
        </w:rPr>
        <w:t>ی</w:t>
      </w:r>
      <w:r>
        <w:rPr>
          <w:rFonts w:hint="eastAsia"/>
          <w:rtl/>
        </w:rPr>
        <w:t>ں</w:t>
      </w:r>
      <w:r>
        <w:rPr>
          <w:rtl/>
        </w:rPr>
        <w:t xml:space="preserve"> قوت تجاذب کے قانون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 رہ</w:t>
      </w:r>
      <w:r>
        <w:rPr>
          <w:rFonts w:hint="cs"/>
          <w:rtl/>
        </w:rPr>
        <w:t>ی</w:t>
      </w:r>
      <w:r>
        <w:rPr>
          <w:rtl/>
        </w:rPr>
        <w:t xml:space="preserve"> ہوں اور اسطرح اس کا وس</w:t>
      </w:r>
      <w:r>
        <w:rPr>
          <w:rFonts w:hint="cs"/>
          <w:rtl/>
        </w:rPr>
        <w:t>ی</w:t>
      </w:r>
      <w:r>
        <w:rPr>
          <w:rFonts w:hint="eastAsia"/>
          <w:rtl/>
        </w:rPr>
        <w:t>ع</w:t>
      </w:r>
      <w:r>
        <w:rPr>
          <w:rtl/>
        </w:rPr>
        <w:t xml:space="preserve"> خلا کا سفر جار</w:t>
      </w:r>
      <w:r>
        <w:rPr>
          <w:rFonts w:hint="cs"/>
          <w:rtl/>
        </w:rPr>
        <w:t>ی</w:t>
      </w:r>
      <w:r>
        <w:rPr>
          <w:rtl/>
        </w:rPr>
        <w:t xml:space="preserve"> و سار</w:t>
      </w:r>
      <w:r>
        <w:rPr>
          <w:rFonts w:hint="cs"/>
          <w:rtl/>
        </w:rPr>
        <w:t>ی</w:t>
      </w:r>
      <w:r>
        <w:rPr>
          <w:rtl/>
        </w:rPr>
        <w:t xml:space="preserve"> ہو ۔ ام</w:t>
      </w:r>
      <w:r>
        <w:rPr>
          <w:rFonts w:hint="cs"/>
          <w:rtl/>
        </w:rPr>
        <w:t>ی</w:t>
      </w:r>
      <w:r>
        <w:rPr>
          <w:rFonts w:hint="eastAsia"/>
          <w:rtl/>
        </w:rPr>
        <w:t>د</w:t>
      </w:r>
      <w:r>
        <w:rPr>
          <w:rtl/>
        </w:rPr>
        <w:t xml:space="preserve"> ک</w:t>
      </w:r>
      <w:r>
        <w:rPr>
          <w:rFonts w:hint="cs"/>
          <w:rtl/>
        </w:rPr>
        <w:t>ی</w:t>
      </w:r>
      <w:r>
        <w:rPr>
          <w:rtl/>
        </w:rPr>
        <w:t xml:space="preserve"> جات</w:t>
      </w:r>
      <w:r>
        <w:rPr>
          <w:rFonts w:hint="cs"/>
          <w:rtl/>
        </w:rPr>
        <w:t>ی</w:t>
      </w:r>
      <w:r>
        <w:rPr>
          <w:rtl/>
        </w:rPr>
        <w:t xml:space="preserve"> ہے کہ آ</w:t>
      </w:r>
      <w:r>
        <w:rPr>
          <w:rFonts w:hint="cs"/>
          <w:rtl/>
        </w:rPr>
        <w:t>ی</w:t>
      </w:r>
      <w:r>
        <w:rPr>
          <w:rFonts w:hint="eastAsia"/>
          <w:rtl/>
        </w:rPr>
        <w:t>ندہ</w:t>
      </w:r>
      <w:r>
        <w:rPr>
          <w:rtl/>
        </w:rPr>
        <w:t xml:space="preserve"> جب مز</w:t>
      </w:r>
      <w:r>
        <w:rPr>
          <w:rFonts w:hint="cs"/>
          <w:rtl/>
        </w:rPr>
        <w:t>ی</w:t>
      </w:r>
      <w:r>
        <w:rPr>
          <w:rFonts w:hint="eastAsia"/>
          <w:rtl/>
        </w:rPr>
        <w:t>د</w:t>
      </w:r>
      <w:r>
        <w:rPr>
          <w:rtl/>
        </w:rPr>
        <w:t xml:space="preserve"> </w:t>
      </w:r>
      <w:r>
        <w:rPr>
          <w:rFonts w:hint="eastAsia"/>
          <w:rtl/>
        </w:rPr>
        <w:t>س</w:t>
      </w:r>
      <w:r>
        <w:rPr>
          <w:rFonts w:hint="cs"/>
          <w:rtl/>
        </w:rPr>
        <w:t>ی</w:t>
      </w:r>
      <w:r>
        <w:rPr>
          <w:rFonts w:hint="eastAsia"/>
          <w:rtl/>
        </w:rPr>
        <w:t>ارے</w:t>
      </w:r>
      <w:r>
        <w:rPr>
          <w:rtl/>
        </w:rPr>
        <w:t xml:space="preserve"> نظام شمس</w:t>
      </w:r>
      <w:r>
        <w:rPr>
          <w:rFonts w:hint="cs"/>
          <w:rtl/>
        </w:rPr>
        <w:t>ی</w:t>
      </w:r>
      <w:r>
        <w:rPr>
          <w:rtl/>
        </w:rPr>
        <w:t xml:space="preserve"> سے باہر بھ</w:t>
      </w:r>
      <w:r>
        <w:rPr>
          <w:rFonts w:hint="cs"/>
          <w:rtl/>
        </w:rPr>
        <w:t>ی</w:t>
      </w:r>
      <w:r>
        <w:rPr>
          <w:rFonts w:hint="eastAsia"/>
          <w:rtl/>
        </w:rPr>
        <w:t>جے</w:t>
      </w:r>
      <w:r>
        <w:rPr>
          <w:rtl/>
        </w:rPr>
        <w:t xml:space="preserve"> جائ</w:t>
      </w:r>
      <w:r>
        <w:rPr>
          <w:rFonts w:hint="cs"/>
          <w:rtl/>
        </w:rPr>
        <w:t>ی</w:t>
      </w:r>
      <w:r>
        <w:rPr>
          <w:rFonts w:hint="eastAsia"/>
          <w:rtl/>
        </w:rPr>
        <w:t>ں</w:t>
      </w:r>
      <w:r>
        <w:rPr>
          <w:rtl/>
        </w:rPr>
        <w:t xml:space="preserve"> گے تو عمل</w:t>
      </w:r>
      <w:r>
        <w:rPr>
          <w:rFonts w:hint="cs"/>
          <w:rtl/>
        </w:rPr>
        <w:t>ی</w:t>
      </w:r>
      <w:r>
        <w:rPr>
          <w:rtl/>
        </w:rPr>
        <w:t xml:space="preserve"> طور پر معلوم ہو جائ</w:t>
      </w:r>
      <w:r>
        <w:rPr>
          <w:rFonts w:hint="cs"/>
          <w:rtl/>
        </w:rPr>
        <w:t>ی</w:t>
      </w:r>
      <w:r>
        <w:rPr>
          <w:rFonts w:hint="eastAsia"/>
          <w:rtl/>
        </w:rPr>
        <w:t>گا</w:t>
      </w:r>
      <w:r>
        <w:rPr>
          <w:rtl/>
        </w:rPr>
        <w:t xml:space="preserve"> کہ ک</w:t>
      </w:r>
      <w:r>
        <w:rPr>
          <w:rFonts w:hint="cs"/>
          <w:rtl/>
        </w:rPr>
        <w:t>ی</w:t>
      </w:r>
      <w:r>
        <w:rPr>
          <w:rFonts w:hint="eastAsia"/>
          <w:rtl/>
        </w:rPr>
        <w:t>ا</w:t>
      </w:r>
      <w:r>
        <w:rPr>
          <w:rtl/>
        </w:rPr>
        <w:t xml:space="preserve"> نظام شمس</w:t>
      </w:r>
      <w:r>
        <w:rPr>
          <w:rFonts w:hint="cs"/>
          <w:rtl/>
        </w:rPr>
        <w:t>ی</w:t>
      </w:r>
      <w:r>
        <w:rPr>
          <w:rtl/>
        </w:rPr>
        <w:t xml:space="preserve"> کے باہر کائنات کا نظام چلانے ک</w:t>
      </w:r>
      <w:r>
        <w:rPr>
          <w:rFonts w:hint="cs"/>
          <w:rtl/>
        </w:rPr>
        <w:t>ی</w:t>
      </w:r>
      <w:r>
        <w:rPr>
          <w:rFonts w:hint="eastAsia"/>
          <w:rtl/>
        </w:rPr>
        <w:t>لئے</w:t>
      </w:r>
      <w:r>
        <w:rPr>
          <w:rtl/>
        </w:rPr>
        <w:t xml:space="preserve"> بھ</w:t>
      </w:r>
      <w:r>
        <w:rPr>
          <w:rFonts w:hint="cs"/>
          <w:rtl/>
        </w:rPr>
        <w:t>ی</w:t>
      </w:r>
      <w:r>
        <w:rPr>
          <w:rtl/>
        </w:rPr>
        <w:t xml:space="preserve"> قوت تجاذب کا قانون کار فرما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اگر چہ آج تک کے تجربات نے </w:t>
      </w:r>
      <w:r>
        <w:rPr>
          <w:rFonts w:hint="cs"/>
          <w:rtl/>
        </w:rPr>
        <w:t>ی</w:t>
      </w:r>
      <w:r>
        <w:rPr>
          <w:rFonts w:hint="eastAsia"/>
          <w:rtl/>
        </w:rPr>
        <w:t>ہ</w:t>
      </w:r>
      <w:r>
        <w:rPr>
          <w:rtl/>
        </w:rPr>
        <w:t xml:space="preserve"> بات ثابت کر د</w:t>
      </w:r>
      <w:r>
        <w:rPr>
          <w:rFonts w:hint="cs"/>
          <w:rtl/>
        </w:rPr>
        <w:t>ی</w:t>
      </w:r>
      <w:r>
        <w:rPr>
          <w:rtl/>
        </w:rPr>
        <w:t xml:space="preserve"> کہ کانات م</w:t>
      </w:r>
      <w:r>
        <w:rPr>
          <w:rFonts w:hint="cs"/>
          <w:rtl/>
        </w:rPr>
        <w:t>ی</w:t>
      </w:r>
      <w:r>
        <w:rPr>
          <w:rFonts w:hint="eastAsia"/>
          <w:rtl/>
        </w:rPr>
        <w:t>ں</w:t>
      </w:r>
      <w:r>
        <w:rPr>
          <w:rtl/>
        </w:rPr>
        <w:t xml:space="preserve"> استثن</w:t>
      </w:r>
      <w:r>
        <w:rPr>
          <w:rFonts w:hint="cs"/>
          <w:rtl/>
        </w:rPr>
        <w:t>ی</w:t>
      </w:r>
      <w:r>
        <w:rPr>
          <w:rtl/>
        </w:rPr>
        <w:t xml:space="preserve"> نہ</w:t>
      </w:r>
      <w:r>
        <w:rPr>
          <w:rFonts w:hint="cs"/>
          <w:rtl/>
        </w:rPr>
        <w:t>ی</w:t>
      </w:r>
      <w:r>
        <w:rPr>
          <w:rFonts w:hint="eastAsia"/>
          <w:rtl/>
        </w:rPr>
        <w:t>ں</w:t>
      </w:r>
      <w:r>
        <w:rPr>
          <w:rtl/>
        </w:rPr>
        <w:t xml:space="preserve"> پاا جاتا اور ہر قانو</w:t>
      </w:r>
      <w:r>
        <w:rPr>
          <w:rFonts w:hint="eastAsia"/>
          <w:rtl/>
        </w:rPr>
        <w:t>ن</w:t>
      </w:r>
      <w:r>
        <w:rPr>
          <w:rtl/>
        </w:rPr>
        <w:t xml:space="preserve"> جو کائنات کے ا</w:t>
      </w:r>
      <w:r>
        <w:rPr>
          <w:rFonts w:hint="cs"/>
          <w:rtl/>
        </w:rPr>
        <w:t>ی</w:t>
      </w:r>
      <w:r>
        <w:rPr>
          <w:rFonts w:hint="eastAsia"/>
          <w:rtl/>
        </w:rPr>
        <w:t>ک</w:t>
      </w:r>
      <w:r>
        <w:rPr>
          <w:rtl/>
        </w:rPr>
        <w:t xml:space="preserve"> حصے م</w:t>
      </w:r>
      <w:r>
        <w:rPr>
          <w:rFonts w:hint="cs"/>
          <w:rtl/>
        </w:rPr>
        <w:t>ی</w:t>
      </w:r>
      <w:r>
        <w:rPr>
          <w:rFonts w:hint="eastAsia"/>
          <w:rtl/>
        </w:rPr>
        <w:t>ں</w:t>
      </w:r>
      <w:r>
        <w:rPr>
          <w:rtl/>
        </w:rPr>
        <w:t xml:space="preserve"> کار فرما ہے دوسرے حصوں م</w:t>
      </w:r>
      <w:r>
        <w:rPr>
          <w:rFonts w:hint="cs"/>
          <w:rtl/>
        </w:rPr>
        <w:t>ی</w:t>
      </w:r>
      <w:r>
        <w:rPr>
          <w:rFonts w:hint="eastAsia"/>
          <w:rtl/>
        </w:rPr>
        <w:t>ں</w:t>
      </w:r>
      <w:r>
        <w:rPr>
          <w:rtl/>
        </w:rPr>
        <w:t xml:space="preserve"> بھ</w:t>
      </w:r>
      <w:r>
        <w:rPr>
          <w:rFonts w:hint="cs"/>
          <w:rtl/>
        </w:rPr>
        <w:t>ی</w:t>
      </w:r>
      <w:r>
        <w:rPr>
          <w:rtl/>
        </w:rPr>
        <w:t xml:space="preserve"> لاگو ہے ل</w:t>
      </w:r>
      <w:r>
        <w:rPr>
          <w:rFonts w:hint="cs"/>
          <w:rtl/>
        </w:rPr>
        <w:t>ی</w:t>
      </w:r>
      <w:r>
        <w:rPr>
          <w:rFonts w:hint="eastAsia"/>
          <w:rtl/>
        </w:rPr>
        <w:t>کن</w:t>
      </w:r>
      <w:r>
        <w:rPr>
          <w:rtl/>
        </w:rPr>
        <w:t xml:space="preserve"> جب تک عمل</w:t>
      </w:r>
      <w:r>
        <w:rPr>
          <w:rFonts w:hint="cs"/>
          <w:rtl/>
        </w:rPr>
        <w:t>ی</w:t>
      </w:r>
      <w:r>
        <w:rPr>
          <w:rtl/>
        </w:rPr>
        <w:t xml:space="preserve"> طور پر </w:t>
      </w:r>
      <w:r>
        <w:rPr>
          <w:rFonts w:hint="cs"/>
          <w:rtl/>
        </w:rPr>
        <w:t>ی</w:t>
      </w:r>
      <w:r>
        <w:rPr>
          <w:rFonts w:hint="eastAsia"/>
          <w:rtl/>
        </w:rPr>
        <w:t>ہ</w:t>
      </w:r>
      <w:r>
        <w:rPr>
          <w:rtl/>
        </w:rPr>
        <w:t xml:space="preserve"> بات ثابت نہ</w:t>
      </w:r>
      <w:r>
        <w:rPr>
          <w:rFonts w:hint="cs"/>
          <w:rtl/>
        </w:rPr>
        <w:t>ی</w:t>
      </w:r>
      <w:r>
        <w:rPr>
          <w:rFonts w:hint="eastAsia"/>
          <w:rtl/>
        </w:rPr>
        <w:t>ں</w:t>
      </w:r>
      <w:r>
        <w:rPr>
          <w:rtl/>
        </w:rPr>
        <w:t xml:space="preserve"> ہو جات</w:t>
      </w:r>
      <w:r>
        <w:rPr>
          <w:rFonts w:hint="cs"/>
          <w:rtl/>
        </w:rPr>
        <w:t>ی</w:t>
      </w:r>
      <w:r>
        <w:rPr>
          <w:rtl/>
        </w:rPr>
        <w:t xml:space="preserve"> کہ قوت تجاذب کا قانون جسک</w:t>
      </w:r>
      <w:r>
        <w:rPr>
          <w:rFonts w:hint="cs"/>
          <w:rtl/>
        </w:rPr>
        <w:t>ی</w:t>
      </w:r>
      <w:r>
        <w:rPr>
          <w:rtl/>
        </w:rPr>
        <w:t xml:space="preserve"> وجہ سے ہمارے نظام شمس</w:t>
      </w:r>
      <w:r>
        <w:rPr>
          <w:rFonts w:hint="cs"/>
          <w:rtl/>
        </w:rPr>
        <w:t>ی</w:t>
      </w:r>
      <w:r>
        <w:rPr>
          <w:rtl/>
        </w:rPr>
        <w:t xml:space="preserve"> م</w:t>
      </w:r>
      <w:r>
        <w:rPr>
          <w:rFonts w:hint="cs"/>
          <w:rtl/>
        </w:rPr>
        <w:t>ی</w:t>
      </w:r>
      <w:r>
        <w:rPr>
          <w:rFonts w:hint="eastAsia"/>
          <w:rtl/>
        </w:rPr>
        <w:t>ں</w:t>
      </w:r>
      <w:r>
        <w:rPr>
          <w:rtl/>
        </w:rPr>
        <w:t xml:space="preserve"> نظم و نسق قائم ہے نظام شمس</w:t>
      </w:r>
      <w:r>
        <w:rPr>
          <w:rFonts w:hint="cs"/>
          <w:rtl/>
        </w:rPr>
        <w:t>ی</w:t>
      </w:r>
      <w:r>
        <w:rPr>
          <w:rtl/>
        </w:rPr>
        <w:t xml:space="preserve"> سے باہر بھ</w:t>
      </w:r>
      <w:r>
        <w:rPr>
          <w:rFonts w:hint="cs"/>
          <w:rtl/>
        </w:rPr>
        <w:t>ی</w:t>
      </w:r>
      <w:r>
        <w:rPr>
          <w:rtl/>
        </w:rPr>
        <w:t xml:space="preserve"> </w:t>
      </w:r>
      <w:r>
        <w:rPr>
          <w:rFonts w:hint="cs"/>
          <w:rtl/>
        </w:rPr>
        <w:t>ی</w:t>
      </w:r>
      <w:r>
        <w:rPr>
          <w:rFonts w:hint="eastAsia"/>
          <w:rtl/>
        </w:rPr>
        <w:t>ہ</w:t>
      </w:r>
      <w:r>
        <w:rPr>
          <w:rFonts w:hint="cs"/>
          <w:rtl/>
        </w:rPr>
        <w:t>ی</w:t>
      </w:r>
      <w:r>
        <w:rPr>
          <w:rtl/>
        </w:rPr>
        <w:t xml:space="preserve"> نافذ العمل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ک</w:t>
      </w:r>
      <w:r>
        <w:rPr>
          <w:rFonts w:hint="cs"/>
          <w:rtl/>
        </w:rPr>
        <w:t>ی</w:t>
      </w:r>
      <w:r>
        <w:rPr>
          <w:rtl/>
        </w:rPr>
        <w:t xml:space="preserve"> لائٹ تھ</w:t>
      </w:r>
      <w:r>
        <w:rPr>
          <w:rFonts w:hint="cs"/>
          <w:rtl/>
        </w:rPr>
        <w:t>ی</w:t>
      </w:r>
      <w:r>
        <w:rPr>
          <w:rFonts w:hint="eastAsia"/>
          <w:rtl/>
        </w:rPr>
        <w:t>ور</w:t>
      </w:r>
      <w:r>
        <w:rPr>
          <w:rFonts w:hint="cs"/>
          <w:rtl/>
        </w:rPr>
        <w:t>ی</w:t>
      </w:r>
      <w:r>
        <w:rPr>
          <w:rtl/>
        </w:rPr>
        <w:t xml:space="preserve"> م</w:t>
      </w:r>
      <w:r>
        <w:rPr>
          <w:rFonts w:hint="cs"/>
          <w:rtl/>
        </w:rPr>
        <w:t>ی</w:t>
      </w:r>
      <w:r>
        <w:rPr>
          <w:rFonts w:hint="eastAsia"/>
          <w:rtl/>
        </w:rPr>
        <w:t>ں</w:t>
      </w:r>
      <w:r>
        <w:rPr>
          <w:rtl/>
        </w:rPr>
        <w:t xml:space="preserve"> جو دوسا نکتہ غورطلب ہے وہ </w:t>
      </w:r>
      <w:r>
        <w:rPr>
          <w:rFonts w:hint="cs"/>
          <w:rtl/>
        </w:rPr>
        <w:t>ی</w:t>
      </w:r>
      <w:r>
        <w:rPr>
          <w:rFonts w:hint="eastAsia"/>
          <w:rtl/>
        </w:rPr>
        <w:t>ہ</w:t>
      </w:r>
      <w:r>
        <w:rPr>
          <w:rtl/>
        </w:rPr>
        <w:t xml:space="preserve"> ہے کہ اپ نے فرما</w:t>
      </w:r>
      <w:r>
        <w:rPr>
          <w:rFonts w:hint="cs"/>
          <w:rtl/>
        </w:rPr>
        <w:t>ی</w:t>
      </w:r>
      <w:r>
        <w:rPr>
          <w:rFonts w:hint="eastAsia"/>
          <w:rtl/>
        </w:rPr>
        <w:t>ا</w:t>
      </w:r>
      <w:r>
        <w:rPr>
          <w:rtl/>
        </w:rPr>
        <w:t xml:space="preserve"> روشن</w:t>
      </w:r>
      <w:r>
        <w:rPr>
          <w:rFonts w:hint="cs"/>
          <w:rtl/>
        </w:rPr>
        <w:t>ی</w:t>
      </w:r>
      <w:r>
        <w:rPr>
          <w:rtl/>
        </w:rPr>
        <w:t xml:space="preserve"> چ</w:t>
      </w:r>
      <w:r>
        <w:rPr>
          <w:rFonts w:hint="cs"/>
          <w:rtl/>
        </w:rPr>
        <w:t>ی</w:t>
      </w:r>
      <w:r>
        <w:rPr>
          <w:rFonts w:hint="eastAsia"/>
          <w:rtl/>
        </w:rPr>
        <w:t>زوں</w:t>
      </w:r>
      <w:r>
        <w:rPr>
          <w:rtl/>
        </w:rPr>
        <w:t xml:space="preserve"> سے انسان</w:t>
      </w:r>
      <w:r>
        <w:rPr>
          <w:rFonts w:hint="cs"/>
          <w:rtl/>
        </w:rPr>
        <w:t>ی</w:t>
      </w:r>
      <w:r>
        <w:rPr>
          <w:rtl/>
        </w:rPr>
        <w:t xml:space="preserve"> آنکھ ک</w:t>
      </w:r>
      <w:r>
        <w:rPr>
          <w:rFonts w:hint="cs"/>
          <w:rtl/>
        </w:rPr>
        <w:t>ی</w:t>
      </w:r>
      <w:r>
        <w:rPr>
          <w:rtl/>
        </w:rPr>
        <w:t xml:space="preserve"> طرف آت</w:t>
      </w:r>
      <w:r>
        <w:rPr>
          <w:rFonts w:hint="cs"/>
          <w:rtl/>
        </w:rPr>
        <w:t>ی</w:t>
      </w:r>
      <w:r>
        <w:rPr>
          <w:rtl/>
        </w:rPr>
        <w:t xml:space="preserve"> ہے جبکہ آپ سے پہلے کہا جاتا تھ کہ روشن</w:t>
      </w:r>
      <w:r>
        <w:rPr>
          <w:rFonts w:hint="cs"/>
          <w:rtl/>
        </w:rPr>
        <w:t>ی</w:t>
      </w:r>
      <w:r>
        <w:rPr>
          <w:rtl/>
        </w:rPr>
        <w:t xml:space="preserve"> آنکھ سے نکل کر اش</w:t>
      </w:r>
      <w:r>
        <w:rPr>
          <w:rFonts w:hint="cs"/>
          <w:rtl/>
        </w:rPr>
        <w:t>ی</w:t>
      </w:r>
      <w:r>
        <w:rPr>
          <w:rFonts w:hint="eastAsia"/>
          <w:rtl/>
        </w:rPr>
        <w:t>اء</w:t>
      </w:r>
      <w:r>
        <w:rPr>
          <w:rtl/>
        </w:rPr>
        <w:t xml:space="preserve"> ک</w:t>
      </w:r>
      <w:r>
        <w:rPr>
          <w:rFonts w:hint="cs"/>
          <w:rtl/>
        </w:rPr>
        <w:t>ی</w:t>
      </w:r>
      <w:r>
        <w:rPr>
          <w:rtl/>
        </w:rPr>
        <w:t xml:space="preserve"> طرف جات</w:t>
      </w:r>
      <w:r>
        <w:rPr>
          <w:rFonts w:hint="cs"/>
          <w:rtl/>
        </w:rPr>
        <w:t>ی</w:t>
      </w:r>
      <w:r>
        <w:rPr>
          <w:rtl/>
        </w:rPr>
        <w:t xml:space="preserve"> ہے ۔ جعفر صادق وہ پہلے مسلمان ہ</w:t>
      </w:r>
      <w:r>
        <w:rPr>
          <w:rFonts w:hint="cs"/>
          <w:rtl/>
        </w:rPr>
        <w:t>ی</w:t>
      </w:r>
      <w:r>
        <w:rPr>
          <w:rFonts w:hint="eastAsia"/>
          <w:rtl/>
        </w:rPr>
        <w:t>ں</w:t>
      </w:r>
      <w:r>
        <w:rPr>
          <w:rtl/>
        </w:rPr>
        <w:t xml:space="preserve"> جنہوں نے ا نظر</w:t>
      </w:r>
      <w:r>
        <w:rPr>
          <w:rFonts w:hint="cs"/>
          <w:rtl/>
        </w:rPr>
        <w:t>ی</w:t>
      </w:r>
      <w:r>
        <w:rPr>
          <w:rFonts w:hint="eastAsia"/>
          <w:rtl/>
        </w:rPr>
        <w:t>ئے</w:t>
      </w:r>
      <w:r>
        <w:rPr>
          <w:rtl/>
        </w:rPr>
        <w:t xml:space="preserve"> ک</w:t>
      </w:r>
      <w:r>
        <w:rPr>
          <w:rFonts w:hint="cs"/>
          <w:rtl/>
        </w:rPr>
        <w:t>ی</w:t>
      </w:r>
      <w:r>
        <w:rPr>
          <w:rtl/>
        </w:rPr>
        <w:t xml:space="preserve"> نف</w:t>
      </w:r>
      <w:r>
        <w:rPr>
          <w:rFonts w:hint="cs"/>
          <w:rtl/>
        </w:rPr>
        <w:t>ی</w:t>
      </w:r>
      <w:r>
        <w:rPr>
          <w:rtl/>
        </w:rPr>
        <w:t xml:space="preserve"> ک</w:t>
      </w:r>
      <w:r>
        <w:rPr>
          <w:rFonts w:hint="cs"/>
          <w:rtl/>
        </w:rPr>
        <w:t>ی</w:t>
      </w:r>
      <w:r>
        <w:rPr>
          <w:rtl/>
        </w:rPr>
        <w:t xml:space="preserve"> اور کہ</w:t>
      </w:r>
      <w:r>
        <w:rPr>
          <w:rFonts w:hint="eastAsia"/>
          <w:rtl/>
        </w:rPr>
        <w:t>ا</w:t>
      </w:r>
      <w:r>
        <w:rPr>
          <w:rtl/>
        </w:rPr>
        <w:t xml:space="preserve"> کہ روشن</w:t>
      </w:r>
      <w:r>
        <w:rPr>
          <w:rFonts w:hint="cs"/>
          <w:rtl/>
        </w:rPr>
        <w:t>ی</w:t>
      </w:r>
      <w:r>
        <w:rPr>
          <w:rtl/>
        </w:rPr>
        <w:t xml:space="preserve"> آنکھ سے نکل کر چ</w:t>
      </w:r>
      <w:r>
        <w:rPr>
          <w:rFonts w:hint="cs"/>
          <w:rtl/>
        </w:rPr>
        <w:t>ی</w:t>
      </w:r>
      <w:r>
        <w:rPr>
          <w:rFonts w:hint="eastAsia"/>
          <w:rtl/>
        </w:rPr>
        <w:t>زوں</w:t>
      </w:r>
      <w:r>
        <w:rPr>
          <w:rtl/>
        </w:rPr>
        <w:t xml:space="preserve"> ک</w:t>
      </w:r>
      <w:r>
        <w:rPr>
          <w:rFonts w:hint="cs"/>
          <w:rtl/>
        </w:rPr>
        <w:t>ی</w:t>
      </w:r>
      <w:r>
        <w:rPr>
          <w:rtl/>
        </w:rPr>
        <w:t xml:space="preserve"> طرف نہ</w:t>
      </w:r>
      <w:r>
        <w:rPr>
          <w:rFonts w:hint="cs"/>
          <w:rtl/>
        </w:rPr>
        <w:t>ی</w:t>
      </w:r>
      <w:r>
        <w:rPr>
          <w:rFonts w:hint="eastAsia"/>
          <w:rtl/>
        </w:rPr>
        <w:t>ں</w:t>
      </w:r>
      <w:r>
        <w:rPr>
          <w:rtl/>
        </w:rPr>
        <w:t xml:space="preserve"> جات</w:t>
      </w:r>
      <w:r>
        <w:rPr>
          <w:rFonts w:hint="cs"/>
          <w:rtl/>
        </w:rPr>
        <w:t>ی</w:t>
      </w:r>
      <w:r>
        <w:rPr>
          <w:rtl/>
        </w:rPr>
        <w:t xml:space="preserve"> بلکہ چ</w:t>
      </w:r>
      <w:r>
        <w:rPr>
          <w:rFonts w:hint="cs"/>
          <w:rtl/>
        </w:rPr>
        <w:t>ی</w:t>
      </w:r>
      <w:r>
        <w:rPr>
          <w:rFonts w:hint="eastAsia"/>
          <w:rtl/>
        </w:rPr>
        <w:t>زوں</w:t>
      </w:r>
      <w:r>
        <w:rPr>
          <w:rtl/>
        </w:rPr>
        <w:t xml:space="preserve"> سے نکل کر انسان</w:t>
      </w:r>
      <w:r>
        <w:rPr>
          <w:rFonts w:hint="cs"/>
          <w:rtl/>
        </w:rPr>
        <w:t>ی</w:t>
      </w:r>
      <w:r>
        <w:rPr>
          <w:rtl/>
        </w:rPr>
        <w:t xml:space="preserve"> آنکھ ک</w:t>
      </w:r>
      <w:r>
        <w:rPr>
          <w:rFonts w:hint="cs"/>
          <w:rtl/>
        </w:rPr>
        <w:t>ی</w:t>
      </w:r>
      <w:r>
        <w:rPr>
          <w:rtl/>
        </w:rPr>
        <w:t xml:space="preserve"> طرف آت</w:t>
      </w:r>
      <w:r>
        <w:rPr>
          <w:rFonts w:hint="cs"/>
          <w:rtl/>
        </w:rPr>
        <w:t>ی</w:t>
      </w:r>
      <w:r>
        <w:rPr>
          <w:rtl/>
        </w:rPr>
        <w:t xml:space="preserve"> ہے اور اسک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ہم اندھ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جبکہ اگر روشن</w:t>
      </w:r>
      <w:r>
        <w:rPr>
          <w:rFonts w:hint="cs"/>
          <w:rtl/>
        </w:rPr>
        <w:t>ی</w:t>
      </w:r>
      <w:r>
        <w:rPr>
          <w:rtl/>
        </w:rPr>
        <w:t xml:space="preserve"> ہمار</w:t>
      </w:r>
      <w:r>
        <w:rPr>
          <w:rFonts w:hint="cs"/>
          <w:rtl/>
        </w:rPr>
        <w:t>ی</w:t>
      </w:r>
      <w:r>
        <w:rPr>
          <w:rtl/>
        </w:rPr>
        <w:t xml:space="preserve"> آنکھ سے نکل کر چ</w:t>
      </w:r>
      <w:r>
        <w:rPr>
          <w:rFonts w:hint="cs"/>
          <w:rtl/>
        </w:rPr>
        <w:t>ی</w:t>
      </w:r>
      <w:r>
        <w:rPr>
          <w:rFonts w:hint="eastAsia"/>
          <w:rtl/>
        </w:rPr>
        <w:t>زوں</w:t>
      </w:r>
      <w:r>
        <w:rPr>
          <w:rtl/>
        </w:rPr>
        <w:t xml:space="preserve"> ک</w:t>
      </w:r>
      <w:r>
        <w:rPr>
          <w:rFonts w:hint="cs"/>
          <w:rtl/>
        </w:rPr>
        <w:t>ی</w:t>
      </w:r>
      <w:r>
        <w:rPr>
          <w:rtl/>
        </w:rPr>
        <w:t xml:space="preserve"> طرف جات</w:t>
      </w:r>
      <w:r>
        <w:rPr>
          <w:rFonts w:hint="cs"/>
          <w:rtl/>
        </w:rPr>
        <w:t>ی</w:t>
      </w:r>
      <w:r>
        <w:rPr>
          <w:rtl/>
        </w:rPr>
        <w:t xml:space="preserve"> تو ہم اندھ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تمام چ</w:t>
      </w:r>
      <w:r>
        <w:rPr>
          <w:rFonts w:hint="cs"/>
          <w:rtl/>
        </w:rPr>
        <w:t>ی</w:t>
      </w:r>
      <w:r>
        <w:rPr>
          <w:rFonts w:hint="eastAsia"/>
          <w:rtl/>
        </w:rPr>
        <w:t>زوں</w:t>
      </w:r>
      <w:r>
        <w:rPr>
          <w:rtl/>
        </w:rPr>
        <w:t xml:space="preserve"> کو د</w:t>
      </w:r>
      <w:r>
        <w:rPr>
          <w:rFonts w:hint="cs"/>
          <w:rtl/>
        </w:rPr>
        <w:t>ی</w:t>
      </w:r>
      <w:r>
        <w:rPr>
          <w:rFonts w:hint="eastAsia"/>
          <w:rtl/>
        </w:rPr>
        <w:t>کھ</w:t>
      </w:r>
      <w:r>
        <w:rPr>
          <w:rtl/>
        </w:rPr>
        <w:t xml:space="preserve"> سکتے جع</w:t>
      </w:r>
      <w:r>
        <w:rPr>
          <w:rFonts w:hint="eastAsia"/>
          <w:rtl/>
        </w:rPr>
        <w:t>فر</w:t>
      </w:r>
      <w:r>
        <w:rPr>
          <w:rtl/>
        </w:rPr>
        <w:t xml:space="preserve"> صادق نے فرما</w:t>
      </w:r>
      <w:r>
        <w:rPr>
          <w:rFonts w:hint="cs"/>
          <w:rtl/>
        </w:rPr>
        <w:t>ی</w:t>
      </w:r>
      <w:r>
        <w:rPr>
          <w:rFonts w:hint="eastAsia"/>
          <w:rtl/>
        </w:rPr>
        <w:t>ا</w:t>
      </w:r>
      <w:r>
        <w:rPr>
          <w:rtl/>
        </w:rPr>
        <w:t xml:space="preserve"> کس</w:t>
      </w:r>
      <w:r>
        <w:rPr>
          <w:rFonts w:hint="cs"/>
          <w:rtl/>
        </w:rPr>
        <w:t>ی</w:t>
      </w:r>
      <w:r>
        <w:rPr>
          <w:rtl/>
        </w:rPr>
        <w:t xml:space="preserve"> روشن چ</w:t>
      </w:r>
      <w:r>
        <w:rPr>
          <w:rFonts w:hint="cs"/>
          <w:rtl/>
        </w:rPr>
        <w:t>ی</w:t>
      </w:r>
      <w:r>
        <w:rPr>
          <w:rFonts w:hint="eastAsia"/>
          <w:rtl/>
        </w:rPr>
        <w:t>ز</w:t>
      </w:r>
      <w:r>
        <w:rPr>
          <w:rtl/>
        </w:rPr>
        <w:t xml:space="preserve"> کو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اس کا روشن ہونا ضرور</w:t>
      </w:r>
      <w:r>
        <w:rPr>
          <w:rFonts w:hint="cs"/>
          <w:rtl/>
        </w:rPr>
        <w:t>ی</w:t>
      </w:r>
      <w:r>
        <w:rPr>
          <w:rtl/>
        </w:rPr>
        <w:t xml:space="preserve"> ہے اور اگر وہ خود روشن نہ</w:t>
      </w:r>
      <w:r>
        <w:rPr>
          <w:rFonts w:hint="cs"/>
          <w:rtl/>
        </w:rPr>
        <w:t>ی</w:t>
      </w:r>
      <w:r>
        <w:rPr>
          <w:rFonts w:hint="eastAsia"/>
          <w:rtl/>
        </w:rPr>
        <w:t>ں</w:t>
      </w:r>
      <w:r>
        <w:rPr>
          <w:rtl/>
        </w:rPr>
        <w:t xml:space="preserve"> ہے تو کس</w:t>
      </w:r>
      <w:r>
        <w:rPr>
          <w:rFonts w:hint="cs"/>
          <w:rtl/>
        </w:rPr>
        <w:t>ی</w:t>
      </w:r>
      <w:r>
        <w:rPr>
          <w:rtl/>
        </w:rPr>
        <w:t xml:space="preserve"> روشن چ</w:t>
      </w:r>
      <w:r>
        <w:rPr>
          <w:rFonts w:hint="cs"/>
          <w:rtl/>
        </w:rPr>
        <w:t>ی</w:t>
      </w:r>
      <w:r>
        <w:rPr>
          <w:rFonts w:hint="eastAsia"/>
          <w:rtl/>
        </w:rPr>
        <w:t>ز</w:t>
      </w:r>
      <w:r>
        <w:rPr>
          <w:rtl/>
        </w:rPr>
        <w:t xml:space="preserve"> ک</w:t>
      </w:r>
      <w:r>
        <w:rPr>
          <w:rFonts w:hint="cs"/>
          <w:rtl/>
        </w:rPr>
        <w:t>ی</w:t>
      </w:r>
      <w:r>
        <w:rPr>
          <w:rtl/>
        </w:rPr>
        <w:t xml:space="preserve"> روشن</w:t>
      </w:r>
      <w:r>
        <w:rPr>
          <w:rFonts w:hint="cs"/>
          <w:rtl/>
        </w:rPr>
        <w:t>ی</w:t>
      </w:r>
      <w:r>
        <w:rPr>
          <w:rtl/>
        </w:rPr>
        <w:t xml:space="preserve"> کا اس پر پڑنا ضرور</w:t>
      </w:r>
      <w:r>
        <w:rPr>
          <w:rFonts w:hint="cs"/>
          <w:rtl/>
        </w:rPr>
        <w:t>ی</w:t>
      </w:r>
      <w:r>
        <w:rPr>
          <w:rtl/>
        </w:rPr>
        <w:t xml:space="preserve"> ہے تاکہ اسے د</w:t>
      </w:r>
      <w:r>
        <w:rPr>
          <w:rFonts w:hint="cs"/>
          <w:rtl/>
        </w:rPr>
        <w:t>ی</w:t>
      </w:r>
      <w:r>
        <w:rPr>
          <w:rFonts w:hint="eastAsia"/>
          <w:rtl/>
        </w:rPr>
        <w:t>کھا</w:t>
      </w:r>
      <w:r>
        <w:rPr>
          <w:rtl/>
        </w:rPr>
        <w:t xml:space="preserve"> جا سکے ۔ جعفر اصدق نے روشن</w:t>
      </w:r>
      <w:r>
        <w:rPr>
          <w:rFonts w:hint="cs"/>
          <w:rtl/>
        </w:rPr>
        <w:t>ی</w:t>
      </w:r>
      <w:r>
        <w:rPr>
          <w:rtl/>
        </w:rPr>
        <w:t xml:space="preserve"> ک</w:t>
      </w:r>
      <w:r>
        <w:rPr>
          <w:rFonts w:hint="cs"/>
          <w:rtl/>
        </w:rPr>
        <w:t>ی</w:t>
      </w:r>
      <w:r>
        <w:rPr>
          <w:rtl/>
        </w:rPr>
        <w:t xml:space="preserve"> رفتار </w:t>
      </w:r>
      <w:r>
        <w:rPr>
          <w:rtl/>
        </w:rPr>
        <w:lastRenderedPageBreak/>
        <w:t>کے متعلق بھ</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جو ان کے زمانے کے لح</w:t>
      </w:r>
      <w:r>
        <w:rPr>
          <w:rFonts w:hint="eastAsia"/>
          <w:rtl/>
        </w:rPr>
        <w:t>اظ</w:t>
      </w:r>
      <w:r>
        <w:rPr>
          <w:rtl/>
        </w:rPr>
        <w:t xml:space="preserve"> سے توجہ کا طالب ہے آپ نے فرما</w:t>
      </w:r>
      <w:r>
        <w:rPr>
          <w:rFonts w:hint="cs"/>
          <w:rtl/>
        </w:rPr>
        <w:t>ی</w:t>
      </w:r>
      <w:r>
        <w:rPr>
          <w:rFonts w:hint="eastAsia"/>
          <w:rtl/>
        </w:rPr>
        <w:t>ا</w:t>
      </w:r>
      <w:r>
        <w:rPr>
          <w:rtl/>
        </w:rPr>
        <w:t xml:space="preserve"> ‘ روشن</w:t>
      </w:r>
      <w:r>
        <w:rPr>
          <w:rFonts w:hint="cs"/>
          <w:rtl/>
        </w:rPr>
        <w:t>ی</w:t>
      </w:r>
      <w:r>
        <w:rPr>
          <w:rtl/>
        </w:rPr>
        <w:t xml:space="preserve">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سے ہمار</w:t>
      </w:r>
      <w:r>
        <w:rPr>
          <w:rFonts w:hint="cs"/>
          <w:rtl/>
        </w:rPr>
        <w:t>ی</w:t>
      </w:r>
      <w:r>
        <w:rPr>
          <w:rtl/>
        </w:rPr>
        <w:t xml:space="preserve"> آں کھوں ک</w:t>
      </w:r>
      <w:r>
        <w:rPr>
          <w:rFonts w:hint="cs"/>
          <w:rtl/>
        </w:rPr>
        <w:t>ی</w:t>
      </w:r>
      <w:r>
        <w:rPr>
          <w:rtl/>
        </w:rPr>
        <w:t xml:space="preserve"> طرف آت</w:t>
      </w:r>
      <w:r>
        <w:rPr>
          <w:rFonts w:hint="cs"/>
          <w:rtl/>
        </w:rPr>
        <w:t>ی</w:t>
      </w:r>
      <w:r>
        <w:rPr>
          <w:rtl/>
        </w:rPr>
        <w:t xml:space="preserve"> ہے اور </w:t>
      </w:r>
      <w:r>
        <w:rPr>
          <w:rFonts w:hint="cs"/>
          <w:rtl/>
        </w:rPr>
        <w:t>ی</w:t>
      </w:r>
      <w:r>
        <w:rPr>
          <w:rFonts w:hint="eastAsia"/>
          <w:rtl/>
        </w:rPr>
        <w:t>ہ</w:t>
      </w:r>
      <w:r>
        <w:rPr>
          <w:rtl/>
        </w:rPr>
        <w:t xml:space="preserve"> متحرک اش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سے ہے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مرتبہ پھر اس نکتے کا ذکر کرتے ہ</w:t>
      </w:r>
      <w:r>
        <w:rPr>
          <w:rFonts w:hint="cs"/>
          <w:rtl/>
        </w:rPr>
        <w:t>ی</w:t>
      </w:r>
      <w:r>
        <w:rPr>
          <w:rFonts w:hint="eastAsia"/>
          <w:rtl/>
        </w:rPr>
        <w:t>ں</w:t>
      </w:r>
      <w:r>
        <w:rPr>
          <w:rtl/>
        </w:rPr>
        <w:t xml:space="preserve"> کہ اس زمانے م</w:t>
      </w:r>
      <w:r>
        <w:rPr>
          <w:rFonts w:hint="cs"/>
          <w:rtl/>
        </w:rPr>
        <w:t>ی</w:t>
      </w:r>
      <w:r>
        <w:rPr>
          <w:rFonts w:hint="eastAsia"/>
          <w:rtl/>
        </w:rPr>
        <w:t>ں</w:t>
      </w:r>
      <w:r>
        <w:rPr>
          <w:rtl/>
        </w:rPr>
        <w:t xml:space="preserve"> اتنے ٹ</w:t>
      </w:r>
      <w:r>
        <w:rPr>
          <w:rFonts w:hint="cs"/>
          <w:rtl/>
        </w:rPr>
        <w:t>ی</w:t>
      </w:r>
      <w:r>
        <w:rPr>
          <w:rFonts w:hint="eastAsia"/>
          <w:rtl/>
        </w:rPr>
        <w:t>کن</w:t>
      </w:r>
      <w:r>
        <w:rPr>
          <w:rFonts w:hint="cs"/>
          <w:rtl/>
        </w:rPr>
        <w:t>ی</w:t>
      </w:r>
      <w:r>
        <w:rPr>
          <w:rFonts w:hint="eastAsia"/>
          <w:rtl/>
        </w:rPr>
        <w:t>ک</w:t>
      </w:r>
      <w:r>
        <w:rPr>
          <w:rFonts w:hint="cs"/>
          <w:rtl/>
        </w:rPr>
        <w:t>ی</w:t>
      </w:r>
      <w:r>
        <w:rPr>
          <w:rtl/>
        </w:rPr>
        <w:t xml:space="preserve"> ذرائع نہ تھے کہ جعفر صادق روشن</w:t>
      </w:r>
      <w:r>
        <w:rPr>
          <w:rFonts w:hint="cs"/>
          <w:rtl/>
        </w:rPr>
        <w:t>ی</w:t>
      </w:r>
      <w:r>
        <w:rPr>
          <w:rtl/>
        </w:rPr>
        <w:t xml:space="preserve"> ک</w:t>
      </w:r>
      <w:r>
        <w:rPr>
          <w:rFonts w:hint="cs"/>
          <w:rtl/>
        </w:rPr>
        <w:t>ی</w:t>
      </w:r>
      <w:r>
        <w:rPr>
          <w:rtl/>
        </w:rPr>
        <w:t xml:space="preserve"> رفتار کو ناپ سکتے ۔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جو فرما</w:t>
      </w:r>
      <w:r>
        <w:rPr>
          <w:rFonts w:hint="cs"/>
          <w:rtl/>
        </w:rPr>
        <w:t>ی</w:t>
      </w:r>
      <w:r>
        <w:rPr>
          <w:rFonts w:hint="eastAsia"/>
          <w:rtl/>
        </w:rPr>
        <w:t>ا</w:t>
      </w:r>
      <w:r>
        <w:rPr>
          <w:rtl/>
        </w:rPr>
        <w:t xml:space="preserve"> کہ روشن</w:t>
      </w:r>
      <w:r>
        <w:rPr>
          <w:rFonts w:hint="cs"/>
          <w:rtl/>
        </w:rPr>
        <w:t>ی</w:t>
      </w:r>
      <w:r>
        <w:rPr>
          <w:rtl/>
        </w:rPr>
        <w:t xml:space="preserve"> متحرک ہے اور نہا</w:t>
      </w:r>
      <w:r>
        <w:rPr>
          <w:rFonts w:hint="cs"/>
          <w:rtl/>
        </w:rPr>
        <w:t>ی</w:t>
      </w:r>
      <w:r>
        <w:rPr>
          <w:rFonts w:hint="eastAsia"/>
          <w:rtl/>
        </w:rPr>
        <w:t>ت</w:t>
      </w:r>
      <w:r>
        <w:rPr>
          <w:rtl/>
        </w:rPr>
        <w:t xml:space="preserve"> ت</w:t>
      </w:r>
      <w:r>
        <w:rPr>
          <w:rFonts w:hint="cs"/>
          <w:rtl/>
        </w:rPr>
        <w:t>ی</w:t>
      </w:r>
      <w:r>
        <w:rPr>
          <w:rFonts w:hint="eastAsia"/>
          <w:rtl/>
        </w:rPr>
        <w:t>ز</w:t>
      </w:r>
      <w:r>
        <w:rPr>
          <w:rtl/>
        </w:rPr>
        <w:t xml:space="preserve"> رفتار ہے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تقر</w:t>
      </w:r>
      <w:r>
        <w:rPr>
          <w:rFonts w:hint="cs"/>
          <w:rtl/>
        </w:rPr>
        <w:t>ی</w:t>
      </w:r>
      <w:r>
        <w:rPr>
          <w:rFonts w:hint="eastAsia"/>
          <w:rtl/>
        </w:rPr>
        <w:t>با</w:t>
      </w:r>
      <w:r>
        <w:rPr>
          <w:rtl/>
        </w:rPr>
        <w:t xml:space="preserve"> روشن</w:t>
      </w:r>
      <w:r>
        <w:rPr>
          <w:rFonts w:hint="cs"/>
          <w:rtl/>
        </w:rPr>
        <w:t>ی</w:t>
      </w:r>
      <w:r>
        <w:rPr>
          <w:rtl/>
        </w:rPr>
        <w:t xml:space="preserve"> کے موجودہ نظر</w:t>
      </w:r>
      <w:r>
        <w:rPr>
          <w:rFonts w:hint="cs"/>
          <w:rtl/>
        </w:rPr>
        <w:t>ی</w:t>
      </w:r>
      <w:r>
        <w:rPr>
          <w:rFonts w:hint="eastAsia"/>
          <w:rtl/>
        </w:rPr>
        <w:t>ہ</w:t>
      </w:r>
      <w:r>
        <w:rPr>
          <w:rtl/>
        </w:rPr>
        <w:t xml:space="preserve"> سے م</w:t>
      </w:r>
      <w:r>
        <w:rPr>
          <w:rFonts w:hint="cs"/>
          <w:rtl/>
        </w:rPr>
        <w:t>ی</w:t>
      </w:r>
      <w:r>
        <w:rPr>
          <w:rFonts w:hint="eastAsia"/>
          <w:rtl/>
        </w:rPr>
        <w:t>ل</w:t>
      </w:r>
      <w:r>
        <w:rPr>
          <w:rtl/>
        </w:rPr>
        <w:t xml:space="preserve"> کھاتا نظر آتا ہے آ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کہ اپ نے ا</w:t>
      </w:r>
      <w:r>
        <w:rPr>
          <w:rFonts w:hint="cs"/>
          <w:rtl/>
        </w:rPr>
        <w:t>ی</w:t>
      </w:r>
      <w:r>
        <w:rPr>
          <w:rFonts w:hint="eastAsia"/>
          <w:rtl/>
        </w:rPr>
        <w:t>ک</w:t>
      </w:r>
      <w:r>
        <w:rPr>
          <w:rtl/>
        </w:rPr>
        <w:t xml:space="preserve"> دن اپنے حلقہ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طاقتور روشن</w:t>
      </w:r>
      <w:r>
        <w:rPr>
          <w:rFonts w:hint="cs"/>
          <w:rtl/>
        </w:rPr>
        <w:t>ی</w:t>
      </w:r>
      <w:r>
        <w:rPr>
          <w:rtl/>
        </w:rPr>
        <w:t xml:space="preserve"> ‘ بھار</w:t>
      </w:r>
      <w:r>
        <w:rPr>
          <w:rFonts w:hint="cs"/>
          <w:rtl/>
        </w:rPr>
        <w:t>ی</w:t>
      </w:r>
      <w:r>
        <w:rPr>
          <w:rtl/>
        </w:rPr>
        <w:t xml:space="preserve"> چ</w:t>
      </w:r>
      <w:r>
        <w:rPr>
          <w:rFonts w:hint="cs"/>
          <w:rtl/>
        </w:rPr>
        <w:t>ی</w:t>
      </w:r>
      <w:r>
        <w:rPr>
          <w:rFonts w:hint="eastAsia"/>
          <w:rtl/>
        </w:rPr>
        <w:t>زوں</w:t>
      </w:r>
      <w:r>
        <w:rPr>
          <w:rtl/>
        </w:rPr>
        <w:t xml:space="preserve"> کو حرکت م</w:t>
      </w:r>
      <w:r>
        <w:rPr>
          <w:rFonts w:hint="cs"/>
          <w:rtl/>
        </w:rPr>
        <w:t>ی</w:t>
      </w:r>
      <w:r>
        <w:rPr>
          <w:rFonts w:hint="eastAsia"/>
          <w:rtl/>
        </w:rPr>
        <w:t>ں</w:t>
      </w:r>
      <w:r>
        <w:rPr>
          <w:rtl/>
        </w:rPr>
        <w:t xml:space="preserve"> لا سکت</w:t>
      </w:r>
      <w:r>
        <w:rPr>
          <w:rFonts w:hint="cs"/>
          <w:rtl/>
        </w:rPr>
        <w:t>ی</w:t>
      </w:r>
      <w:r>
        <w:rPr>
          <w:rtl/>
        </w:rPr>
        <w:t xml:space="preserve"> ہے اور وہ روشن</w:t>
      </w:r>
      <w:r>
        <w:rPr>
          <w:rFonts w:hint="cs"/>
          <w:rtl/>
        </w:rPr>
        <w:t>ی</w:t>
      </w:r>
      <w:r>
        <w:rPr>
          <w:rtl/>
        </w:rPr>
        <w:t xml:space="preserve"> جو طور س</w:t>
      </w:r>
      <w:r>
        <w:rPr>
          <w:rFonts w:hint="cs"/>
          <w:rtl/>
        </w:rPr>
        <w:t>ی</w:t>
      </w:r>
      <w:r>
        <w:rPr>
          <w:rFonts w:hint="eastAsia"/>
          <w:rtl/>
        </w:rPr>
        <w:t>نا</w:t>
      </w:r>
      <w:r>
        <w:rPr>
          <w:rtl/>
        </w:rPr>
        <w:t xml:space="preserve"> پر موس</w:t>
      </w:r>
      <w:r>
        <w:rPr>
          <w:rFonts w:hint="cs"/>
          <w:rtl/>
        </w:rPr>
        <w:t>ی</w:t>
      </w:r>
      <w:r>
        <w:rPr>
          <w:rtl/>
        </w:rPr>
        <w:t xml:space="preserve"> پر ظاہر ہوئ</w:t>
      </w:r>
      <w:r>
        <w:rPr>
          <w:rFonts w:hint="cs"/>
          <w:rtl/>
        </w:rPr>
        <w:t>ی</w:t>
      </w:r>
      <w:r>
        <w:rPr>
          <w:rtl/>
        </w:rPr>
        <w:t xml:space="preserve"> اگر اللہ تعال</w:t>
      </w:r>
      <w:r>
        <w:rPr>
          <w:rFonts w:hint="cs"/>
          <w:rtl/>
        </w:rPr>
        <w:t>ی</w:t>
      </w:r>
      <w:r>
        <w:rPr>
          <w:rtl/>
        </w:rPr>
        <w:t xml:space="preserve"> چاہتا تو </w:t>
      </w:r>
      <w:r>
        <w:rPr>
          <w:rFonts w:hint="cs"/>
          <w:rtl/>
        </w:rPr>
        <w:t>ی</w:t>
      </w:r>
      <w:r>
        <w:rPr>
          <w:rFonts w:hint="eastAsia"/>
          <w:rtl/>
        </w:rPr>
        <w:t>ہ</w:t>
      </w:r>
      <w:r>
        <w:rPr>
          <w:rtl/>
        </w:rPr>
        <w:t xml:space="preserve"> روشن</w:t>
      </w:r>
      <w:r>
        <w:rPr>
          <w:rFonts w:hint="cs"/>
          <w:rtl/>
        </w:rPr>
        <w:t>ی</w:t>
      </w:r>
      <w:r>
        <w:rPr>
          <w:rtl/>
        </w:rPr>
        <w:t xml:space="preserve"> اس پہاڑ کو متحرک کر سکت</w:t>
      </w:r>
      <w:r>
        <w:rPr>
          <w:rFonts w:hint="cs"/>
          <w:rtl/>
        </w:rPr>
        <w:t>ی</w:t>
      </w:r>
      <w:r>
        <w:rPr>
          <w:rtl/>
        </w:rPr>
        <w:t xml:space="preserve"> تھ</w:t>
      </w:r>
      <w:r>
        <w:rPr>
          <w:rFonts w:hint="cs"/>
          <w:rtl/>
        </w:rPr>
        <w:t>ی</w:t>
      </w:r>
      <w:r>
        <w:rPr>
          <w:rtl/>
        </w:rPr>
        <w:t xml:space="preserve"> اس بات کا امکان ہے کہ آ نے اس روا</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شعاعوں کے نظر</w:t>
      </w:r>
      <w:r>
        <w:rPr>
          <w:rFonts w:hint="cs"/>
          <w:rtl/>
        </w:rPr>
        <w:t>ی</w:t>
      </w:r>
      <w:r>
        <w:rPr>
          <w:rFonts w:hint="eastAsia"/>
          <w:rtl/>
        </w:rPr>
        <w:t>ئے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کے بارے م</w:t>
      </w:r>
      <w:r>
        <w:rPr>
          <w:rFonts w:hint="cs"/>
          <w:rtl/>
        </w:rPr>
        <w:t>ی</w:t>
      </w:r>
      <w:r>
        <w:rPr>
          <w:rFonts w:hint="eastAsia"/>
          <w:rtl/>
        </w:rPr>
        <w:t>ں</w:t>
      </w:r>
      <w:r>
        <w:rPr>
          <w:rtl/>
        </w:rPr>
        <w:t xml:space="preserve"> پ</w:t>
      </w:r>
      <w:r>
        <w:rPr>
          <w:rFonts w:hint="cs"/>
          <w:rtl/>
        </w:rPr>
        <w:t>ی</w:t>
      </w:r>
      <w:r>
        <w:rPr>
          <w:rFonts w:hint="eastAsia"/>
          <w:rtl/>
        </w:rPr>
        <w:t>شگوائ</w:t>
      </w:r>
      <w:r>
        <w:rPr>
          <w:rFonts w:hint="cs"/>
          <w:rtl/>
        </w:rPr>
        <w:t>ی</w:t>
      </w:r>
      <w:r>
        <w:rPr>
          <w:rtl/>
        </w:rPr>
        <w:t xml:space="preserve"> ک</w:t>
      </w:r>
      <w:r>
        <w:rPr>
          <w:rFonts w:hint="cs"/>
          <w:rtl/>
        </w:rPr>
        <w:t>ی</w:t>
      </w:r>
      <w:r>
        <w:rPr>
          <w:rtl/>
        </w:rPr>
        <w:t xml:space="preserve"> </w:t>
      </w:r>
    </w:p>
    <w:p w:rsidR="00921C41" w:rsidRDefault="00921C41" w:rsidP="004D483A">
      <w:pPr>
        <w:pStyle w:val="libNormal"/>
        <w:rPr>
          <w:rtl/>
        </w:rPr>
      </w:pPr>
      <w:r>
        <w:rPr>
          <w:rFonts w:hint="eastAsia"/>
          <w:rtl/>
        </w:rPr>
        <w:t>جعفر</w:t>
      </w:r>
      <w:r>
        <w:rPr>
          <w:rtl/>
        </w:rPr>
        <w:t xml:space="preserve"> ص</w:t>
      </w:r>
      <w:r w:rsidR="004D483A">
        <w:rPr>
          <w:rtl/>
        </w:rPr>
        <w:t>ا</w:t>
      </w:r>
      <w:r>
        <w:rPr>
          <w:rtl/>
        </w:rPr>
        <w:t>دق نے روشن</w:t>
      </w:r>
      <w:r>
        <w:rPr>
          <w:rFonts w:hint="cs"/>
          <w:rtl/>
        </w:rPr>
        <w:t>ی</w:t>
      </w:r>
      <w:r>
        <w:rPr>
          <w:rtl/>
        </w:rPr>
        <w:t xml:space="preserve"> ک</w:t>
      </w:r>
      <w:r>
        <w:rPr>
          <w:rFonts w:hint="cs"/>
          <w:rtl/>
        </w:rPr>
        <w:t>ی</w:t>
      </w:r>
      <w:r>
        <w:rPr>
          <w:rtl/>
        </w:rPr>
        <w:t xml:space="preserve"> حرکت ‘ رفتار اور </w:t>
      </w:r>
      <w:r>
        <w:rPr>
          <w:rFonts w:hint="cs"/>
          <w:rtl/>
        </w:rPr>
        <w:t>ی</w:t>
      </w:r>
      <w:r>
        <w:rPr>
          <w:rFonts w:hint="eastAsia"/>
          <w:rtl/>
        </w:rPr>
        <w:t>ہ</w:t>
      </w:r>
      <w:r>
        <w:rPr>
          <w:rtl/>
        </w:rPr>
        <w:t xml:space="preserve"> کہ روشن</w:t>
      </w:r>
      <w:r>
        <w:rPr>
          <w:rFonts w:hint="cs"/>
          <w:rtl/>
        </w:rPr>
        <w:t>ی</w:t>
      </w:r>
      <w:r>
        <w:rPr>
          <w:rtl/>
        </w:rPr>
        <w:t xml:space="preserve"> چ</w:t>
      </w:r>
      <w:r>
        <w:rPr>
          <w:rFonts w:hint="cs"/>
          <w:rtl/>
        </w:rPr>
        <w:t>ی</w:t>
      </w:r>
      <w:r>
        <w:rPr>
          <w:rFonts w:hint="eastAsia"/>
          <w:rtl/>
        </w:rPr>
        <w:t>زوں</w:t>
      </w:r>
      <w:r>
        <w:rPr>
          <w:rtl/>
        </w:rPr>
        <w:t xml:space="preserve"> سے ہمار</w:t>
      </w:r>
      <w:r>
        <w:rPr>
          <w:rFonts w:hint="cs"/>
          <w:rtl/>
        </w:rPr>
        <w:t>ی</w:t>
      </w:r>
      <w:r>
        <w:rPr>
          <w:rtl/>
        </w:rPr>
        <w:t xml:space="preserve"> آں کھ ک</w:t>
      </w:r>
      <w:r>
        <w:rPr>
          <w:rFonts w:hint="cs"/>
          <w:rtl/>
        </w:rPr>
        <w:t>ی</w:t>
      </w:r>
      <w:r>
        <w:rPr>
          <w:rtl/>
        </w:rPr>
        <w:t xml:space="preserve"> طرف ات</w:t>
      </w:r>
      <w:r>
        <w:rPr>
          <w:rFonts w:hint="cs"/>
          <w:rtl/>
        </w:rPr>
        <w:t>ی</w:t>
      </w:r>
      <w:r>
        <w:rPr>
          <w:rtl/>
        </w:rPr>
        <w:t xml:space="preserve"> ہے ‘ کے متعلق جو کچھ کہا اسک</w:t>
      </w:r>
      <w:r>
        <w:rPr>
          <w:rFonts w:hint="cs"/>
          <w:rtl/>
        </w:rPr>
        <w:t>ی</w:t>
      </w:r>
      <w:r>
        <w:rPr>
          <w:rtl/>
        </w:rPr>
        <w:t xml:space="preserve"> اہم</w:t>
      </w:r>
      <w:r>
        <w:rPr>
          <w:rFonts w:hint="cs"/>
          <w:rtl/>
        </w:rPr>
        <w:t>ی</w:t>
      </w:r>
      <w:r>
        <w:rPr>
          <w:rFonts w:hint="eastAsia"/>
          <w:rtl/>
        </w:rPr>
        <w:t>ت</w:t>
      </w:r>
      <w:r>
        <w:rPr>
          <w:rtl/>
        </w:rPr>
        <w:t xml:space="preserve"> ل</w:t>
      </w:r>
      <w:r>
        <w:rPr>
          <w:rFonts w:hint="cs"/>
          <w:rtl/>
        </w:rPr>
        <w:t>ی</w:t>
      </w:r>
      <w:r>
        <w:rPr>
          <w:rFonts w:hint="eastAsia"/>
          <w:rtl/>
        </w:rPr>
        <w:t>زر</w:t>
      </w:r>
      <w:r>
        <w:rPr>
          <w:rtl/>
        </w:rPr>
        <w:t xml:space="preserve"> شعاعوں ک</w:t>
      </w:r>
      <w:r>
        <w:rPr>
          <w:rFonts w:hint="cs"/>
          <w:rtl/>
        </w:rPr>
        <w:t>ی</w:t>
      </w:r>
      <w:r>
        <w:rPr>
          <w:rtl/>
        </w:rPr>
        <w:t xml:space="preserve"> تھ</w:t>
      </w:r>
      <w:r>
        <w:rPr>
          <w:rFonts w:hint="cs"/>
          <w:rtl/>
        </w:rPr>
        <w:t>ی</w:t>
      </w:r>
      <w:r>
        <w:rPr>
          <w:rFonts w:hint="eastAsia"/>
          <w:rtl/>
        </w:rPr>
        <w:t>ور</w:t>
      </w:r>
      <w:r>
        <w:rPr>
          <w:rFonts w:hint="cs"/>
          <w:rtl/>
        </w:rPr>
        <w:t>ی</w:t>
      </w:r>
      <w:r>
        <w:rPr>
          <w:rtl/>
        </w:rPr>
        <w:t xml:space="preserve"> سے ز</w:t>
      </w:r>
      <w:r>
        <w:rPr>
          <w:rFonts w:hint="cs"/>
          <w:rtl/>
        </w:rPr>
        <w:t>ی</w:t>
      </w:r>
      <w:r>
        <w:rPr>
          <w:rFonts w:hint="eastAsia"/>
          <w:rtl/>
        </w:rPr>
        <w:t>ادہ</w:t>
      </w:r>
      <w:r>
        <w:rPr>
          <w:rtl/>
        </w:rPr>
        <w:t xml:space="preserve"> ہے ک</w:t>
      </w:r>
      <w:r>
        <w:rPr>
          <w:rFonts w:hint="cs"/>
          <w:rtl/>
        </w:rPr>
        <w:t>ی</w:t>
      </w:r>
      <w:r>
        <w:rPr>
          <w:rFonts w:hint="eastAsia"/>
          <w:rtl/>
        </w:rPr>
        <w:t>ونکہ</w:t>
      </w:r>
      <w:r>
        <w:rPr>
          <w:rtl/>
        </w:rPr>
        <w:t xml:space="preserve"> ل</w:t>
      </w:r>
      <w:r>
        <w:rPr>
          <w:rFonts w:hint="cs"/>
          <w:rtl/>
        </w:rPr>
        <w:t>ی</w:t>
      </w:r>
      <w:r>
        <w:rPr>
          <w:rFonts w:hint="eastAsia"/>
          <w:rtl/>
        </w:rPr>
        <w:t>زر</w:t>
      </w:r>
      <w:r>
        <w:rPr>
          <w:rtl/>
        </w:rPr>
        <w:t xml:space="preserve"> شعاعوں ک</w:t>
      </w:r>
      <w:r>
        <w:rPr>
          <w:rFonts w:hint="cs"/>
          <w:rtl/>
        </w:rPr>
        <w:t>ی</w:t>
      </w:r>
      <w:r>
        <w:rPr>
          <w:rtl/>
        </w:rPr>
        <w:t xml:space="preserve"> تھ</w:t>
      </w:r>
      <w:r>
        <w:rPr>
          <w:rFonts w:hint="cs"/>
          <w:rtl/>
        </w:rPr>
        <w:t>ی</w:t>
      </w:r>
      <w:r>
        <w:rPr>
          <w:rFonts w:hint="eastAsia"/>
          <w:rtl/>
        </w:rPr>
        <w:t>ور</w:t>
      </w:r>
      <w:r>
        <w:rPr>
          <w:rFonts w:hint="cs"/>
          <w:rtl/>
        </w:rPr>
        <w:t>ی</w:t>
      </w:r>
      <w:r>
        <w:rPr>
          <w:rtl/>
        </w:rPr>
        <w:t xml:space="preserve"> کے بارے م</w:t>
      </w:r>
      <w:r>
        <w:rPr>
          <w:rFonts w:hint="cs"/>
          <w:rtl/>
        </w:rPr>
        <w:t>ی</w:t>
      </w:r>
      <w:r>
        <w:rPr>
          <w:rFonts w:hint="eastAsia"/>
          <w:rtl/>
        </w:rPr>
        <w:t>ں</w:t>
      </w:r>
      <w:r>
        <w:rPr>
          <w:rtl/>
        </w:rPr>
        <w:t xml:space="preserve"> آپ سے پہلے بھ</w:t>
      </w:r>
      <w:r>
        <w:rPr>
          <w:rFonts w:hint="cs"/>
          <w:rtl/>
        </w:rPr>
        <w:t>ی</w:t>
      </w:r>
      <w:r>
        <w:rPr>
          <w:rtl/>
        </w:rPr>
        <w:t xml:space="preserve"> اظہار خ</w:t>
      </w:r>
      <w:r>
        <w:rPr>
          <w:rFonts w:hint="cs"/>
          <w:rtl/>
        </w:rPr>
        <w:t>ی</w:t>
      </w:r>
      <w:r>
        <w:rPr>
          <w:rFonts w:hint="eastAsia"/>
          <w:rtl/>
        </w:rPr>
        <w:t>ال</w:t>
      </w:r>
      <w:r>
        <w:rPr>
          <w:rtl/>
        </w:rPr>
        <w:t xml:space="preserve"> ہو چکا تھا ل</w:t>
      </w:r>
      <w:r>
        <w:rPr>
          <w:rFonts w:hint="cs"/>
          <w:rtl/>
        </w:rPr>
        <w:t>ی</w:t>
      </w:r>
      <w:r>
        <w:rPr>
          <w:rFonts w:hint="eastAsia"/>
          <w:rtl/>
        </w:rPr>
        <w:t>کن</w:t>
      </w:r>
      <w:r>
        <w:rPr>
          <w:rtl/>
        </w:rPr>
        <w:t xml:space="preserve"> جو کچھ آپ نے روشن</w:t>
      </w:r>
      <w:r>
        <w:rPr>
          <w:rFonts w:hint="cs"/>
          <w:rtl/>
        </w:rPr>
        <w:t>ی</w:t>
      </w:r>
      <w:r>
        <w:rPr>
          <w:rtl/>
        </w:rPr>
        <w:t xml:space="preserve"> ک</w:t>
      </w:r>
      <w:r>
        <w:rPr>
          <w:rFonts w:hint="cs"/>
          <w:rtl/>
        </w:rPr>
        <w:t>ی</w:t>
      </w:r>
      <w:r>
        <w:rPr>
          <w:rtl/>
        </w:rPr>
        <w:t xml:space="preserve"> رفتار حرکت اور ا</w:t>
      </w:r>
      <w:r>
        <w:rPr>
          <w:rFonts w:hint="cs"/>
          <w:rtl/>
        </w:rPr>
        <w:t>ی</w:t>
      </w:r>
      <w:r>
        <w:rPr>
          <w:rFonts w:hint="eastAsia"/>
          <w:rtl/>
        </w:rPr>
        <w:t>ک</w:t>
      </w:r>
      <w:r>
        <w:rPr>
          <w:rtl/>
        </w:rPr>
        <w:t xml:space="preserve"> جگہ اکٹھا ہونے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کہا ‘ صرف ا ک</w:t>
      </w:r>
      <w:r>
        <w:rPr>
          <w:rFonts w:hint="cs"/>
          <w:rtl/>
        </w:rPr>
        <w:t>ی</w:t>
      </w:r>
      <w:r>
        <w:rPr>
          <w:rtl/>
        </w:rPr>
        <w:t xml:space="preserve"> ذات سے مخصوص ہے پرانے وقتوں م</w:t>
      </w:r>
      <w:r>
        <w:rPr>
          <w:rFonts w:hint="cs"/>
          <w:rtl/>
        </w:rPr>
        <w:t>ی</w:t>
      </w:r>
      <w:r>
        <w:rPr>
          <w:rFonts w:hint="eastAsia"/>
          <w:rtl/>
        </w:rPr>
        <w:t>ں</w:t>
      </w:r>
      <w:r>
        <w:rPr>
          <w:rtl/>
        </w:rPr>
        <w:t xml:space="preserve"> مختلف اقوام 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پا</w:t>
      </w:r>
      <w:r>
        <w:rPr>
          <w:rFonts w:hint="cs"/>
          <w:rtl/>
        </w:rPr>
        <w:t>ی</w:t>
      </w:r>
      <w:r>
        <w:rPr>
          <w:rFonts w:hint="eastAsia"/>
          <w:rtl/>
        </w:rPr>
        <w:t>ا</w:t>
      </w:r>
      <w:r>
        <w:rPr>
          <w:rtl/>
        </w:rPr>
        <w:t xml:space="preserve"> جاتا تھا کہ روشن</w:t>
      </w:r>
      <w:r>
        <w:rPr>
          <w:rFonts w:hint="cs"/>
          <w:rtl/>
        </w:rPr>
        <w:t>ی</w:t>
      </w:r>
      <w:r>
        <w:rPr>
          <w:rtl/>
        </w:rPr>
        <w:t xml:space="preserve"> اجسام کو متحرک کر سکت</w:t>
      </w:r>
      <w:r>
        <w:rPr>
          <w:rFonts w:hint="cs"/>
          <w:rtl/>
        </w:rPr>
        <w:t>ی</w:t>
      </w:r>
      <w:r>
        <w:rPr>
          <w:rtl/>
        </w:rPr>
        <w:t xml:space="preserve"> ہے قد</w:t>
      </w:r>
      <w:r>
        <w:rPr>
          <w:rFonts w:hint="cs"/>
          <w:rtl/>
        </w:rPr>
        <w:t>ی</w:t>
      </w:r>
      <w:r>
        <w:rPr>
          <w:rFonts w:hint="eastAsia"/>
          <w:rtl/>
        </w:rPr>
        <w:t>م</w:t>
      </w:r>
      <w:r>
        <w:rPr>
          <w:rtl/>
        </w:rPr>
        <w:t xml:space="preserve"> حصہ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پا</w:t>
      </w:r>
      <w:r>
        <w:rPr>
          <w:rFonts w:hint="cs"/>
          <w:rtl/>
        </w:rPr>
        <w:t>ی</w:t>
      </w:r>
      <w:r>
        <w:rPr>
          <w:rFonts w:hint="eastAsia"/>
          <w:rtl/>
        </w:rPr>
        <w:t>ا</w:t>
      </w:r>
      <w:r>
        <w:rPr>
          <w:rtl/>
        </w:rPr>
        <w:t xml:space="preserve"> جاتا تھا کہ روشن</w:t>
      </w:r>
      <w:r>
        <w:rPr>
          <w:rFonts w:hint="cs"/>
          <w:rtl/>
        </w:rPr>
        <w:t>ی</w:t>
      </w:r>
      <w:r>
        <w:rPr>
          <w:rtl/>
        </w:rPr>
        <w:t xml:space="preserve"> ہر چ</w:t>
      </w:r>
      <w:r>
        <w:rPr>
          <w:rFonts w:hint="cs"/>
          <w:rtl/>
        </w:rPr>
        <w:t>ی</w:t>
      </w:r>
      <w:r>
        <w:rPr>
          <w:rFonts w:hint="eastAsia"/>
          <w:rtl/>
        </w:rPr>
        <w:t>ز</w:t>
      </w:r>
      <w:r>
        <w:rPr>
          <w:rtl/>
        </w:rPr>
        <w:t xml:space="preserve"> سے گزر سکت</w:t>
      </w:r>
      <w:r>
        <w:rPr>
          <w:rFonts w:hint="cs"/>
          <w:rtl/>
        </w:rPr>
        <w:t>ی</w:t>
      </w:r>
      <w:r>
        <w:rPr>
          <w:rFonts w:hint="eastAsia"/>
          <w:rtl/>
        </w:rPr>
        <w:t>ا</w:t>
      </w:r>
      <w:r>
        <w:rPr>
          <w:rtl/>
        </w:rPr>
        <w:t xml:space="preserve"> ور اجسام کو متحرک کر سکت</w:t>
      </w:r>
      <w:r>
        <w:rPr>
          <w:rFonts w:hint="cs"/>
          <w:rtl/>
        </w:rPr>
        <w:t>ی</w:t>
      </w:r>
      <w:r>
        <w:rPr>
          <w:rtl/>
        </w:rPr>
        <w:t xml:space="preserve"> ہے </w:t>
      </w:r>
      <w:r>
        <w:rPr>
          <w:rFonts w:hint="cs"/>
          <w:rtl/>
        </w:rPr>
        <w:t>ی</w:t>
      </w:r>
      <w:r>
        <w:rPr>
          <w:rFonts w:hint="eastAsia"/>
          <w:rtl/>
        </w:rPr>
        <w:t>ہاں</w:t>
      </w:r>
      <w:r>
        <w:rPr>
          <w:rtl/>
        </w:rPr>
        <w:t xml:space="preserve"> تک کہ پہاڑ بھ</w:t>
      </w:r>
      <w:r>
        <w:rPr>
          <w:rFonts w:hint="cs"/>
          <w:rtl/>
        </w:rPr>
        <w:t>ی</w:t>
      </w:r>
      <w:r>
        <w:rPr>
          <w:rtl/>
        </w:rPr>
        <w:t xml:space="preserve"> اس ک</w:t>
      </w:r>
      <w:r>
        <w:rPr>
          <w:rFonts w:hint="cs"/>
          <w:rtl/>
        </w:rPr>
        <w:t>ی</w:t>
      </w:r>
      <w:r>
        <w:rPr>
          <w:rtl/>
        </w:rPr>
        <w:t xml:space="preserve"> عبورگ</w:t>
      </w:r>
      <w:r>
        <w:rPr>
          <w:rFonts w:hint="cs"/>
          <w:rtl/>
        </w:rPr>
        <w:t>ی</w:t>
      </w:r>
      <w:r>
        <w:rPr>
          <w:rtl/>
        </w:rPr>
        <w:t xml:space="preserve"> م</w:t>
      </w:r>
      <w:r>
        <w:rPr>
          <w:rFonts w:hint="cs"/>
          <w:rtl/>
        </w:rPr>
        <w:t>ی</w:t>
      </w:r>
      <w:r>
        <w:rPr>
          <w:rFonts w:hint="eastAsia"/>
          <w:rtl/>
        </w:rPr>
        <w:t>ں</w:t>
      </w:r>
      <w:r>
        <w:rPr>
          <w:rtl/>
        </w:rPr>
        <w:t xml:space="preserve"> حائل نہ</w:t>
      </w:r>
      <w:r>
        <w:rPr>
          <w:rFonts w:hint="cs"/>
          <w:rtl/>
        </w:rPr>
        <w:t>ی</w:t>
      </w:r>
      <w:r>
        <w:rPr>
          <w:rFonts w:hint="eastAsia"/>
          <w:rtl/>
        </w:rPr>
        <w:t>ں</w:t>
      </w:r>
      <w:r>
        <w:rPr>
          <w:rtl/>
        </w:rPr>
        <w:t xml:space="preserve"> ہو سکتا ان لوگوں کے مطابق عام روشن</w:t>
      </w:r>
      <w:r>
        <w:rPr>
          <w:rFonts w:hint="cs"/>
          <w:rtl/>
        </w:rPr>
        <w:t>ی</w:t>
      </w:r>
      <w:r>
        <w:rPr>
          <w:rtl/>
        </w:rPr>
        <w:t xml:space="preserve"> پہاڑ سے نہ</w:t>
      </w:r>
      <w:r>
        <w:rPr>
          <w:rFonts w:hint="cs"/>
          <w:rtl/>
        </w:rPr>
        <w:t>ی</w:t>
      </w:r>
      <w:r>
        <w:rPr>
          <w:rFonts w:hint="eastAsia"/>
          <w:rtl/>
        </w:rPr>
        <w:t>ں</w:t>
      </w:r>
      <w:r>
        <w:rPr>
          <w:rtl/>
        </w:rPr>
        <w:t xml:space="preserve"> گزر سکت</w:t>
      </w:r>
      <w:r>
        <w:rPr>
          <w:rFonts w:hint="cs"/>
          <w:rtl/>
        </w:rPr>
        <w:t>ی</w:t>
      </w:r>
      <w:r>
        <w:rPr>
          <w:rtl/>
        </w:rPr>
        <w:t xml:space="preserve"> اور نہ ہ</w:t>
      </w:r>
      <w:r>
        <w:rPr>
          <w:rFonts w:hint="cs"/>
          <w:rtl/>
        </w:rPr>
        <w:t>ی</w:t>
      </w:r>
      <w:r>
        <w:rPr>
          <w:rtl/>
        </w:rPr>
        <w:t xml:space="preserve"> اسے متحرک کر سکت</w:t>
      </w:r>
      <w:r>
        <w:rPr>
          <w:rFonts w:hint="cs"/>
          <w:rtl/>
        </w:rPr>
        <w:t>ی</w:t>
      </w:r>
      <w:r>
        <w:rPr>
          <w:rtl/>
        </w:rPr>
        <w:t xml:space="preserve"> ہے ل</w:t>
      </w:r>
      <w:r>
        <w:rPr>
          <w:rFonts w:hint="cs"/>
          <w:rtl/>
        </w:rPr>
        <w:t>ی</w:t>
      </w:r>
      <w:r>
        <w:rPr>
          <w:rFonts w:hint="eastAsia"/>
          <w:rtl/>
        </w:rPr>
        <w:t>کن</w:t>
      </w:r>
      <w:r>
        <w:rPr>
          <w:rtl/>
        </w:rPr>
        <w:t xml:space="preserve"> اگر طاقتور روشن</w:t>
      </w:r>
      <w:r>
        <w:rPr>
          <w:rFonts w:hint="cs"/>
          <w:rtl/>
        </w:rPr>
        <w:t>ی</w:t>
      </w:r>
      <w:r>
        <w:rPr>
          <w:rtl/>
        </w:rPr>
        <w:t xml:space="preserve"> پ</w:t>
      </w:r>
      <w:r>
        <w:rPr>
          <w:rFonts w:hint="cs"/>
          <w:rtl/>
        </w:rPr>
        <w:t>ی</w:t>
      </w:r>
      <w:r>
        <w:rPr>
          <w:rFonts w:hint="eastAsia"/>
          <w:rtl/>
        </w:rPr>
        <w:t>دا</w:t>
      </w:r>
      <w:r>
        <w:rPr>
          <w:rtl/>
        </w:rPr>
        <w:t xml:space="preserve"> ہو تو وہ پہاڑ کے درم</w:t>
      </w:r>
      <w:r>
        <w:rPr>
          <w:rFonts w:hint="cs"/>
          <w:rtl/>
        </w:rPr>
        <w:t>ی</w:t>
      </w:r>
      <w:r>
        <w:rPr>
          <w:rFonts w:hint="eastAsia"/>
          <w:rtl/>
        </w:rPr>
        <w:t>ان</w:t>
      </w:r>
      <w:r>
        <w:rPr>
          <w:rtl/>
        </w:rPr>
        <w:t xml:space="preserve"> سے گزر کر اسے متحرک کر سکت</w:t>
      </w:r>
      <w:r>
        <w:rPr>
          <w:rFonts w:hint="cs"/>
          <w:rtl/>
        </w:rPr>
        <w:t>ی</w:t>
      </w:r>
      <w:r>
        <w:rPr>
          <w:rFonts w:hint="eastAsia"/>
          <w:rtl/>
        </w:rPr>
        <w:t>ہے</w:t>
      </w:r>
      <w:r>
        <w:rPr>
          <w:rtl/>
        </w:rPr>
        <w:t xml:space="preserve"> اور </w:t>
      </w:r>
      <w:r>
        <w:rPr>
          <w:rFonts w:hint="cs"/>
          <w:rtl/>
        </w:rPr>
        <w:t>ی</w:t>
      </w:r>
      <w:r>
        <w:rPr>
          <w:rFonts w:hint="eastAsia"/>
          <w:rtl/>
        </w:rPr>
        <w:t>ہ</w:t>
      </w:r>
      <w:r>
        <w:rPr>
          <w:rtl/>
        </w:rPr>
        <w:t xml:space="preserve"> بات طاقتور روشن</w:t>
      </w:r>
      <w:r>
        <w:rPr>
          <w:rFonts w:hint="cs"/>
          <w:rtl/>
        </w:rPr>
        <w:t>ی</w:t>
      </w:r>
      <w:r>
        <w:rPr>
          <w:rtl/>
        </w:rPr>
        <w:t xml:space="preserve"> ک</w:t>
      </w:r>
      <w:r>
        <w:rPr>
          <w:rFonts w:hint="cs"/>
          <w:rtl/>
        </w:rPr>
        <w:t>ی</w:t>
      </w:r>
      <w:r>
        <w:rPr>
          <w:rtl/>
        </w:rPr>
        <w:t xml:space="preserve"> </w:t>
      </w:r>
      <w:r>
        <w:rPr>
          <w:rFonts w:hint="eastAsia"/>
          <w:rtl/>
        </w:rPr>
        <w:t>صوابد</w:t>
      </w:r>
      <w:r>
        <w:rPr>
          <w:rFonts w:hint="cs"/>
          <w:rtl/>
        </w:rPr>
        <w:t>ی</w:t>
      </w:r>
      <w:r>
        <w:rPr>
          <w:rFonts w:hint="eastAsia"/>
          <w:rtl/>
        </w:rPr>
        <w:t>د</w:t>
      </w:r>
      <w:r>
        <w:rPr>
          <w:rtl/>
        </w:rPr>
        <w:t xml:space="preserve"> پر ہے کہ وہ پہاڑ کے درم</w:t>
      </w:r>
      <w:r>
        <w:rPr>
          <w:rFonts w:hint="cs"/>
          <w:rtl/>
        </w:rPr>
        <w:t>ی</w:t>
      </w:r>
      <w:r>
        <w:rPr>
          <w:rFonts w:hint="eastAsia"/>
          <w:rtl/>
        </w:rPr>
        <w:t>ان</w:t>
      </w:r>
      <w:r>
        <w:rPr>
          <w:rtl/>
        </w:rPr>
        <w:t xml:space="preserve"> سے گزر کر اسے متحرک کر دے ۔ </w:t>
      </w:r>
    </w:p>
    <w:p w:rsidR="00921C41" w:rsidRDefault="00921C41" w:rsidP="00921C41">
      <w:pPr>
        <w:pStyle w:val="libNormal"/>
        <w:rPr>
          <w:rtl/>
        </w:rPr>
      </w:pPr>
      <w:r>
        <w:rPr>
          <w:rFonts w:hint="eastAsia"/>
          <w:rtl/>
        </w:rPr>
        <w:t>اس</w:t>
      </w:r>
      <w:r>
        <w:rPr>
          <w:rtl/>
        </w:rPr>
        <w:t xml:space="preserve"> نظر</w:t>
      </w:r>
      <w:r>
        <w:rPr>
          <w:rFonts w:hint="cs"/>
          <w:rtl/>
        </w:rPr>
        <w:t>ی</w:t>
      </w:r>
      <w:r>
        <w:rPr>
          <w:rFonts w:hint="eastAsia"/>
          <w:rtl/>
        </w:rPr>
        <w:t>ہ</w:t>
      </w:r>
      <w:r>
        <w:rPr>
          <w:rtl/>
        </w:rPr>
        <w:t xml:space="preserve"> ک</w:t>
      </w:r>
      <w:r>
        <w:rPr>
          <w:rFonts w:hint="cs"/>
          <w:rtl/>
        </w:rPr>
        <w:t>ی</w:t>
      </w:r>
      <w:r>
        <w:rPr>
          <w:rtl/>
        </w:rPr>
        <w:t xml:space="preserve"> طبع</w:t>
      </w:r>
      <w:r>
        <w:rPr>
          <w:rFonts w:hint="cs"/>
          <w:rtl/>
        </w:rPr>
        <w:t>ی</w:t>
      </w:r>
      <w:r>
        <w:rPr>
          <w:rFonts w:hint="eastAsia"/>
          <w:rtl/>
        </w:rPr>
        <w:t>ات</w:t>
      </w:r>
      <w:r>
        <w:rPr>
          <w:rFonts w:hint="cs"/>
          <w:rtl/>
        </w:rPr>
        <w:t>ی</w:t>
      </w:r>
      <w:r>
        <w:rPr>
          <w:rtl/>
        </w:rPr>
        <w:t xml:space="preserve"> وجہ ک</w:t>
      </w:r>
      <w:r>
        <w:rPr>
          <w:rFonts w:hint="cs"/>
          <w:rtl/>
        </w:rPr>
        <w:t>ی</w:t>
      </w:r>
      <w:r>
        <w:rPr>
          <w:rtl/>
        </w:rPr>
        <w:t xml:space="preserve"> وضاحت کہ</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ل</w:t>
      </w:r>
      <w:r>
        <w:rPr>
          <w:rFonts w:hint="cs"/>
          <w:rtl/>
        </w:rPr>
        <w:t>ی</w:t>
      </w:r>
      <w:r>
        <w:rPr>
          <w:rFonts w:hint="eastAsia"/>
          <w:rtl/>
        </w:rPr>
        <w:t>کن</w:t>
      </w:r>
      <w:r>
        <w:rPr>
          <w:rtl/>
        </w:rPr>
        <w:t xml:space="preserve"> تمام قد</w:t>
      </w:r>
      <w:r>
        <w:rPr>
          <w:rFonts w:hint="cs"/>
          <w:rtl/>
        </w:rPr>
        <w:t>ی</w:t>
      </w:r>
      <w:r>
        <w:rPr>
          <w:rFonts w:hint="eastAsia"/>
          <w:rtl/>
        </w:rPr>
        <w:t>م</w:t>
      </w:r>
      <w:r>
        <w:rPr>
          <w:rtl/>
        </w:rPr>
        <w:t xml:space="preserve"> اقوام 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موجود تھا ‘ اور جن مذاہب ک</w:t>
      </w:r>
      <w:r>
        <w:rPr>
          <w:rFonts w:hint="cs"/>
          <w:rtl/>
        </w:rPr>
        <w:t>ی</w:t>
      </w:r>
      <w:r>
        <w:rPr>
          <w:rtl/>
        </w:rPr>
        <w:t xml:space="preserve"> تار</w:t>
      </w:r>
      <w:r>
        <w:rPr>
          <w:rFonts w:hint="cs"/>
          <w:rtl/>
        </w:rPr>
        <w:t>ی</w:t>
      </w:r>
      <w:r>
        <w:rPr>
          <w:rFonts w:hint="eastAsia"/>
          <w:rtl/>
        </w:rPr>
        <w:t>خ</w:t>
      </w:r>
      <w:r>
        <w:rPr>
          <w:rtl/>
        </w:rPr>
        <w:t xml:space="preserve"> تک آج ہمار</w:t>
      </w:r>
      <w:r>
        <w:rPr>
          <w:rFonts w:hint="cs"/>
          <w:rtl/>
        </w:rPr>
        <w:t>ی</w:t>
      </w:r>
      <w:r>
        <w:rPr>
          <w:rtl/>
        </w:rPr>
        <w:t xml:space="preserve"> رسائ</w:t>
      </w:r>
      <w:r>
        <w:rPr>
          <w:rFonts w:hint="cs"/>
          <w:rtl/>
        </w:rPr>
        <w:t>ی</w:t>
      </w:r>
      <w:r>
        <w:rPr>
          <w:rtl/>
        </w:rPr>
        <w:t xml:space="preserve"> ہے ان کے وجود م</w:t>
      </w:r>
      <w:r>
        <w:rPr>
          <w:rFonts w:hint="cs"/>
          <w:rtl/>
        </w:rPr>
        <w:t>ی</w:t>
      </w:r>
      <w:r>
        <w:rPr>
          <w:rFonts w:hint="eastAsia"/>
          <w:rtl/>
        </w:rPr>
        <w:t>ں</w:t>
      </w:r>
      <w:r>
        <w:rPr>
          <w:rtl/>
        </w:rPr>
        <w:t xml:space="preserve"> آنے سے پہلے بھ</w:t>
      </w:r>
      <w:r>
        <w:rPr>
          <w:rFonts w:hint="cs"/>
          <w:rtl/>
        </w:rPr>
        <w:t>ی</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رائج تھا ک</w:t>
      </w:r>
      <w:r>
        <w:rPr>
          <w:rFonts w:hint="cs"/>
          <w:rtl/>
        </w:rPr>
        <w:t>ی</w:t>
      </w:r>
      <w:r>
        <w:rPr>
          <w:rFonts w:hint="eastAsia"/>
          <w:rtl/>
        </w:rPr>
        <w:t>ونکہ</w:t>
      </w:r>
      <w:r>
        <w:rPr>
          <w:rtl/>
        </w:rPr>
        <w:t xml:space="preserve"> مذاہب پر ا</w:t>
      </w:r>
      <w:r>
        <w:rPr>
          <w:rFonts w:hint="cs"/>
          <w:rtl/>
        </w:rPr>
        <w:t>ی</w:t>
      </w:r>
      <w:r>
        <w:rPr>
          <w:rFonts w:hint="eastAsia"/>
          <w:rtl/>
        </w:rPr>
        <w:t>مان</w:t>
      </w:r>
      <w:r>
        <w:rPr>
          <w:rtl/>
        </w:rPr>
        <w:t xml:space="preserve"> لانے سے پہلے انسان جادو گر</w:t>
      </w:r>
      <w:r>
        <w:rPr>
          <w:rFonts w:hint="cs"/>
          <w:rtl/>
        </w:rPr>
        <w:t>ی</w:t>
      </w:r>
      <w:r>
        <w:rPr>
          <w:rtl/>
        </w:rPr>
        <w:t xml:space="preserve"> کا معتقد تھا اور د</w:t>
      </w:r>
      <w:r>
        <w:rPr>
          <w:rFonts w:hint="cs"/>
          <w:rtl/>
        </w:rPr>
        <w:t>ی</w:t>
      </w:r>
      <w:r>
        <w:rPr>
          <w:rFonts w:hint="eastAsia"/>
          <w:rtl/>
        </w:rPr>
        <w:t>ن</w:t>
      </w:r>
      <w:r>
        <w:rPr>
          <w:rtl/>
        </w:rPr>
        <w:t xml:space="preserve"> اور جادو گر</w:t>
      </w:r>
      <w:r>
        <w:rPr>
          <w:rFonts w:hint="cs"/>
          <w:rtl/>
        </w:rPr>
        <w:t>ی</w:t>
      </w:r>
      <w:r>
        <w:rPr>
          <w:rtl/>
        </w:rPr>
        <w:t xml:space="preserve"> کے درم</w:t>
      </w:r>
      <w:r>
        <w:rPr>
          <w:rFonts w:hint="cs"/>
          <w:rtl/>
        </w:rPr>
        <w:t>ی</w:t>
      </w:r>
      <w:r>
        <w:rPr>
          <w:rFonts w:hint="eastAsia"/>
          <w:rtl/>
        </w:rPr>
        <w:t>ان</w:t>
      </w:r>
      <w:r>
        <w:rPr>
          <w:rtl/>
        </w:rPr>
        <w:t xml:space="preserve"> کوئ</w:t>
      </w:r>
      <w:r>
        <w:rPr>
          <w:rFonts w:hint="cs"/>
          <w:rtl/>
        </w:rPr>
        <w:t>ی</w:t>
      </w:r>
      <w:r>
        <w:rPr>
          <w:rtl/>
        </w:rPr>
        <w:t xml:space="preserve"> فرق نہ تھا اور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کہ روشن</w:t>
      </w:r>
      <w:r>
        <w:rPr>
          <w:rFonts w:hint="cs"/>
          <w:rtl/>
        </w:rPr>
        <w:t>ی</w:t>
      </w:r>
      <w:r>
        <w:rPr>
          <w:rtl/>
        </w:rPr>
        <w:t xml:space="preserve"> پردوں سے گزر کر اجسام کو متحرک کر سکت</w:t>
      </w:r>
      <w:r>
        <w:rPr>
          <w:rFonts w:hint="cs"/>
          <w:rtl/>
        </w:rPr>
        <w:t>ی</w:t>
      </w:r>
      <w:r>
        <w:rPr>
          <w:rtl/>
        </w:rPr>
        <w:t xml:space="preserve"> ہے جادو گر</w:t>
      </w:r>
      <w:r>
        <w:rPr>
          <w:rFonts w:hint="cs"/>
          <w:rtl/>
        </w:rPr>
        <w:t>ی</w:t>
      </w:r>
      <w:r>
        <w:rPr>
          <w:rtl/>
        </w:rPr>
        <w:t xml:space="preserve"> سے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ہم</w:t>
      </w:r>
      <w:r>
        <w:rPr>
          <w:rFonts w:hint="cs"/>
          <w:rtl/>
        </w:rPr>
        <w:t>ی</w:t>
      </w:r>
      <w:r>
        <w:rPr>
          <w:rFonts w:hint="eastAsia"/>
          <w:rtl/>
        </w:rPr>
        <w:t>ں</w:t>
      </w:r>
      <w:r>
        <w:rPr>
          <w:rtl/>
        </w:rPr>
        <w:t xml:space="preserve"> جادو گر</w:t>
      </w:r>
      <w:r>
        <w:rPr>
          <w:rFonts w:hint="cs"/>
          <w:rtl/>
        </w:rPr>
        <w:t>ی</w:t>
      </w:r>
      <w:r>
        <w:rPr>
          <w:rtl/>
        </w:rPr>
        <w:t xml:space="preserve"> کے اس عق</w:t>
      </w:r>
      <w:r>
        <w:rPr>
          <w:rFonts w:hint="cs"/>
          <w:rtl/>
        </w:rPr>
        <w:t>ی</w:t>
      </w:r>
      <w:r>
        <w:rPr>
          <w:rFonts w:hint="eastAsia"/>
          <w:rtl/>
        </w:rPr>
        <w:t>دے</w:t>
      </w:r>
      <w:r>
        <w:rPr>
          <w:rtl/>
        </w:rPr>
        <w:t xml:space="preserve"> ک</w:t>
      </w:r>
      <w:r>
        <w:rPr>
          <w:rFonts w:hint="cs"/>
          <w:rtl/>
        </w:rPr>
        <w:t>ی</w:t>
      </w:r>
      <w:r>
        <w:rPr>
          <w:rtl/>
        </w:rPr>
        <w:t xml:space="preserve"> ابتدا کے بارے کچھ بھ</w:t>
      </w:r>
      <w:r>
        <w:rPr>
          <w:rFonts w:hint="cs"/>
          <w:rtl/>
        </w:rPr>
        <w:t>ی</w:t>
      </w:r>
      <w:r>
        <w:rPr>
          <w:rtl/>
        </w:rPr>
        <w:t xml:space="preserve"> معلوم نہ</w:t>
      </w:r>
      <w:r>
        <w:rPr>
          <w:rFonts w:hint="cs"/>
          <w:rtl/>
        </w:rPr>
        <w:t>ی</w:t>
      </w:r>
      <w:r>
        <w:rPr>
          <w:rFonts w:hint="eastAsia"/>
          <w:rtl/>
        </w:rPr>
        <w:t>ں</w:t>
      </w:r>
      <w:r>
        <w:rPr>
          <w:rtl/>
        </w:rPr>
        <w:t xml:space="preserve"> اور جن لوگوں نے اس بارے م</w:t>
      </w:r>
      <w:r>
        <w:rPr>
          <w:rFonts w:hint="cs"/>
          <w:rtl/>
        </w:rPr>
        <w:t>ی</w:t>
      </w:r>
      <w:r>
        <w:rPr>
          <w:rFonts w:hint="eastAsia"/>
          <w:rtl/>
        </w:rPr>
        <w:t>ں</w:t>
      </w:r>
      <w:r>
        <w:rPr>
          <w:rtl/>
        </w:rPr>
        <w:t xml:space="preserve"> کچھ کہا بھ</w:t>
      </w:r>
      <w:r>
        <w:rPr>
          <w:rFonts w:hint="cs"/>
          <w:rtl/>
        </w:rPr>
        <w:t>ی</w:t>
      </w:r>
      <w:r>
        <w:rPr>
          <w:rtl/>
        </w:rPr>
        <w:t xml:space="preserve"> ہے تو محض فرض ک</w:t>
      </w:r>
      <w:r>
        <w:rPr>
          <w:rFonts w:hint="cs"/>
          <w:rtl/>
        </w:rPr>
        <w:t>ی</w:t>
      </w:r>
      <w:r>
        <w:rPr>
          <w:rtl/>
        </w:rPr>
        <w:t xml:space="preserve"> حد تک مختصر </w:t>
      </w:r>
      <w:r>
        <w:rPr>
          <w:rFonts w:hint="cs"/>
          <w:rtl/>
        </w:rPr>
        <w:t>ی</w:t>
      </w:r>
      <w:r>
        <w:rPr>
          <w:rFonts w:hint="eastAsia"/>
          <w:rtl/>
        </w:rPr>
        <w:t>ہ</w:t>
      </w:r>
      <w:r>
        <w:rPr>
          <w:rtl/>
        </w:rPr>
        <w:t xml:space="preserve"> کہ کوئ</w:t>
      </w:r>
      <w:r>
        <w:rPr>
          <w:rFonts w:hint="cs"/>
          <w:rtl/>
        </w:rPr>
        <w:t>ی</w:t>
      </w:r>
      <w:r>
        <w:rPr>
          <w:rtl/>
        </w:rPr>
        <w:t xml:space="preserve"> ا</w:t>
      </w:r>
      <w:r>
        <w:rPr>
          <w:rFonts w:hint="cs"/>
          <w:rtl/>
        </w:rPr>
        <w:t>ی</w:t>
      </w:r>
      <w:r>
        <w:rPr>
          <w:rFonts w:hint="eastAsia"/>
          <w:rtl/>
        </w:rPr>
        <w:t>سا</w:t>
      </w:r>
      <w:r>
        <w:rPr>
          <w:rtl/>
        </w:rPr>
        <w:t xml:space="preserve"> ماخذ نہ</w:t>
      </w:r>
      <w:r>
        <w:rPr>
          <w:rFonts w:hint="cs"/>
          <w:rtl/>
        </w:rPr>
        <w:t>ی</w:t>
      </w:r>
      <w:r>
        <w:rPr>
          <w:rFonts w:hint="eastAsia"/>
          <w:rtl/>
        </w:rPr>
        <w:t>ں</w:t>
      </w:r>
      <w:r>
        <w:rPr>
          <w:rtl/>
        </w:rPr>
        <w:t xml:space="preserve"> ملتا جس سے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پتہ چل سکے کہ پہلے پہل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کس قوم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اگر</w:t>
      </w:r>
      <w:r>
        <w:rPr>
          <w:rtl/>
        </w:rPr>
        <w:t xml:space="preserve"> ہم روشن</w:t>
      </w:r>
      <w:r>
        <w:rPr>
          <w:rFonts w:hint="cs"/>
          <w:rtl/>
        </w:rPr>
        <w:t>ی</w:t>
      </w:r>
      <w:r>
        <w:rPr>
          <w:rtl/>
        </w:rPr>
        <w:t xml:space="preserve"> کے توانائ</w:t>
      </w:r>
      <w:r>
        <w:rPr>
          <w:rFonts w:hint="cs"/>
          <w:rtl/>
        </w:rPr>
        <w:t>ی</w:t>
      </w:r>
      <w:r>
        <w:rPr>
          <w:rtl/>
        </w:rPr>
        <w:t xml:space="preserve"> ہونے کے نظر</w:t>
      </w:r>
      <w:r>
        <w:rPr>
          <w:rFonts w:hint="cs"/>
          <w:rtl/>
        </w:rPr>
        <w:t>ی</w:t>
      </w:r>
      <w:r>
        <w:rPr>
          <w:rFonts w:hint="eastAsia"/>
          <w:rtl/>
        </w:rPr>
        <w:t>ئے</w:t>
      </w:r>
      <w:r>
        <w:rPr>
          <w:rtl/>
        </w:rPr>
        <w:t xml:space="preserve"> کو چھوڑ</w:t>
      </w:r>
      <w:r>
        <w:rPr>
          <w:rFonts w:hint="cs"/>
          <w:rtl/>
        </w:rPr>
        <w:t>ی</w:t>
      </w:r>
      <w:r>
        <w:rPr>
          <w:rFonts w:hint="eastAsia"/>
          <w:rtl/>
        </w:rPr>
        <w:t>ں</w:t>
      </w:r>
      <w:r>
        <w:rPr>
          <w:rtl/>
        </w:rPr>
        <w:t xml:space="preserve"> تو جو کچھ جعفر صادق ک</w:t>
      </w:r>
      <w:r>
        <w:rPr>
          <w:rFonts w:hint="cs"/>
          <w:rtl/>
        </w:rPr>
        <w:t>ی</w:t>
      </w:r>
      <w:r>
        <w:rPr>
          <w:rtl/>
        </w:rPr>
        <w:t xml:space="preserve"> تھ</w:t>
      </w:r>
      <w:r>
        <w:rPr>
          <w:rFonts w:hint="cs"/>
          <w:rtl/>
        </w:rPr>
        <w:t>ی</w:t>
      </w:r>
      <w:r>
        <w:rPr>
          <w:rFonts w:hint="eastAsia"/>
          <w:rtl/>
        </w:rPr>
        <w:t>ور</w:t>
      </w:r>
      <w:r>
        <w:rPr>
          <w:rFonts w:hint="cs"/>
          <w:rtl/>
        </w:rPr>
        <w:t>ی</w:t>
      </w:r>
      <w:r>
        <w:rPr>
          <w:rtl/>
        </w:rPr>
        <w:t xml:space="preserve"> م</w:t>
      </w:r>
      <w:r>
        <w:rPr>
          <w:rFonts w:hint="cs"/>
          <w:rtl/>
        </w:rPr>
        <w:t>ی</w:t>
      </w:r>
      <w:r>
        <w:rPr>
          <w:rFonts w:hint="eastAsia"/>
          <w:rtl/>
        </w:rPr>
        <w:t>ں</w:t>
      </w:r>
      <w:r>
        <w:rPr>
          <w:rtl/>
        </w:rPr>
        <w:t xml:space="preserve"> روشن</w:t>
      </w:r>
      <w:r>
        <w:rPr>
          <w:rFonts w:hint="cs"/>
          <w:rtl/>
        </w:rPr>
        <w:t>ی</w:t>
      </w:r>
      <w:r>
        <w:rPr>
          <w:rtl/>
        </w:rPr>
        <w:t xml:space="preserve"> ک</w:t>
      </w:r>
      <w:r>
        <w:rPr>
          <w:rFonts w:hint="cs"/>
          <w:rtl/>
        </w:rPr>
        <w:t>ی</w:t>
      </w:r>
      <w:r>
        <w:rPr>
          <w:rtl/>
        </w:rPr>
        <w:t xml:space="preserve"> رفتار کے بارے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وہ</w:t>
      </w:r>
      <w:r>
        <w:rPr>
          <w:rFonts w:hint="cs"/>
          <w:rtl/>
        </w:rPr>
        <w:t>ی</w:t>
      </w:r>
      <w:r>
        <w:rPr>
          <w:rtl/>
        </w:rPr>
        <w:t xml:space="preserve"> کچھ ہے جو آج ہم جانتے ہ</w:t>
      </w:r>
      <w:r>
        <w:rPr>
          <w:rFonts w:hint="cs"/>
          <w:rtl/>
        </w:rPr>
        <w:t>ی</w:t>
      </w:r>
      <w:r>
        <w:rPr>
          <w:rFonts w:hint="eastAsia"/>
          <w:rtl/>
        </w:rPr>
        <w:t>ں</w:t>
      </w:r>
      <w:r>
        <w:rPr>
          <w:rtl/>
        </w:rPr>
        <w:t xml:space="preserve"> روشن</w:t>
      </w:r>
      <w:r>
        <w:rPr>
          <w:rFonts w:hint="cs"/>
          <w:rtl/>
        </w:rPr>
        <w:t>ی</w:t>
      </w:r>
      <w:r>
        <w:rPr>
          <w:rtl/>
        </w:rPr>
        <w:t xml:space="preserve"> ک</w:t>
      </w:r>
      <w:r>
        <w:rPr>
          <w:rFonts w:hint="cs"/>
          <w:rtl/>
        </w:rPr>
        <w:t>ی</w:t>
      </w:r>
      <w:r>
        <w:rPr>
          <w:rtl/>
        </w:rPr>
        <w:t xml:space="preserve"> رفتار ت</w:t>
      </w:r>
      <w:r>
        <w:rPr>
          <w:rFonts w:hint="cs"/>
          <w:rtl/>
        </w:rPr>
        <w:t>ی</w:t>
      </w:r>
      <w:r>
        <w:rPr>
          <w:rFonts w:hint="eastAsia"/>
          <w:rtl/>
        </w:rPr>
        <w:t>ن</w:t>
      </w:r>
      <w:r>
        <w:rPr>
          <w:rtl/>
        </w:rPr>
        <w:t xml:space="preserve"> لاکھ کلو م</w:t>
      </w:r>
      <w:r>
        <w:rPr>
          <w:rFonts w:hint="cs"/>
          <w:rtl/>
        </w:rPr>
        <w:t>ی</w:t>
      </w:r>
      <w:r>
        <w:rPr>
          <w:rFonts w:hint="eastAsia"/>
          <w:rtl/>
        </w:rPr>
        <w:t>ٹر</w:t>
      </w:r>
      <w:r>
        <w:rPr>
          <w:rtl/>
        </w:rPr>
        <w:t xml:space="preserve"> ف</w:t>
      </w:r>
      <w:r>
        <w:rPr>
          <w:rFonts w:hint="cs"/>
          <w:rtl/>
        </w:rPr>
        <w:t>ی</w:t>
      </w:r>
      <w:r>
        <w:rPr>
          <w:rtl/>
        </w:rPr>
        <w:t xml:space="preserve"> س</w:t>
      </w:r>
      <w:r>
        <w:rPr>
          <w:rFonts w:hint="cs"/>
          <w:rtl/>
        </w:rPr>
        <w:t>ی</w:t>
      </w:r>
      <w:r>
        <w:rPr>
          <w:rFonts w:hint="eastAsia"/>
          <w:rtl/>
        </w:rPr>
        <w:t>کنڈ</w:t>
      </w:r>
      <w:r>
        <w:rPr>
          <w:rtl/>
        </w:rPr>
        <w:t xml:space="preserve"> کہ</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رفتار اتن</w:t>
      </w:r>
      <w:r>
        <w:rPr>
          <w:rFonts w:hint="cs"/>
          <w:rtl/>
        </w:rPr>
        <w:t>ی</w:t>
      </w:r>
      <w:r>
        <w:rPr>
          <w:rtl/>
        </w:rPr>
        <w:t xml:space="preserve"> ت</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جد</w:t>
      </w:r>
      <w:r>
        <w:rPr>
          <w:rFonts w:hint="cs"/>
          <w:rtl/>
        </w:rPr>
        <w:t>ی</w:t>
      </w:r>
      <w:r>
        <w:rPr>
          <w:rFonts w:hint="eastAsia"/>
          <w:rtl/>
        </w:rPr>
        <w:t>د</w:t>
      </w:r>
      <w:r>
        <w:rPr>
          <w:rtl/>
        </w:rPr>
        <w:t xml:space="preserve"> پ</w:t>
      </w:r>
      <w:r>
        <w:rPr>
          <w:rFonts w:hint="cs"/>
          <w:rtl/>
        </w:rPr>
        <w:t>ی</w:t>
      </w:r>
      <w:r>
        <w:rPr>
          <w:rFonts w:hint="eastAsia"/>
          <w:rtl/>
        </w:rPr>
        <w:t>مانوں</w:t>
      </w:r>
      <w:r>
        <w:rPr>
          <w:rtl/>
        </w:rPr>
        <w:t xml:space="preserve"> کے مطا</w:t>
      </w:r>
      <w:r>
        <w:rPr>
          <w:rFonts w:hint="eastAsia"/>
          <w:rtl/>
        </w:rPr>
        <w:t>بق</w:t>
      </w:r>
      <w:r>
        <w:rPr>
          <w:rtl/>
        </w:rPr>
        <w:t xml:space="preserve">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ا</w:t>
      </w:r>
      <w:r>
        <w:rPr>
          <w:rFonts w:hint="cs"/>
          <w:rtl/>
        </w:rPr>
        <w:t>ی</w:t>
      </w:r>
      <w:r>
        <w:rPr>
          <w:rFonts w:hint="eastAsia"/>
          <w:rtl/>
        </w:rPr>
        <w:t>ک</w:t>
      </w:r>
      <w:r>
        <w:rPr>
          <w:rtl/>
        </w:rPr>
        <w:t xml:space="preserve"> لمب</w:t>
      </w:r>
      <w:r>
        <w:rPr>
          <w:rFonts w:hint="cs"/>
          <w:rtl/>
        </w:rPr>
        <w:t>ی</w:t>
      </w:r>
      <w:r>
        <w:rPr>
          <w:rtl/>
        </w:rPr>
        <w:t xml:space="preserve"> مدت ہے اور ستاروں کے فاصلوں کو مد نظر رکھ</w:t>
      </w:r>
      <w:r>
        <w:rPr>
          <w:rFonts w:hint="cs"/>
          <w:rtl/>
        </w:rPr>
        <w:t>ی</w:t>
      </w:r>
      <w:r>
        <w:rPr>
          <w:rFonts w:hint="eastAsia"/>
          <w:rtl/>
        </w:rPr>
        <w:t>ں</w:t>
      </w:r>
      <w:r>
        <w:rPr>
          <w:rtl/>
        </w:rPr>
        <w:t xml:space="preserve"> تو ت</w:t>
      </w:r>
      <w:r>
        <w:rPr>
          <w:rFonts w:hint="cs"/>
          <w:rtl/>
        </w:rPr>
        <w:t>ی</w:t>
      </w:r>
      <w:r>
        <w:rPr>
          <w:rFonts w:hint="eastAsia"/>
          <w:rtl/>
        </w:rPr>
        <w:t>ن</w:t>
      </w:r>
      <w:r>
        <w:rPr>
          <w:rtl/>
        </w:rPr>
        <w:t xml:space="preserve"> لاکھ کلو م</w:t>
      </w:r>
      <w:r>
        <w:rPr>
          <w:rFonts w:hint="cs"/>
          <w:rtl/>
        </w:rPr>
        <w:t>ی</w:t>
      </w:r>
      <w:r>
        <w:rPr>
          <w:rFonts w:hint="eastAsia"/>
          <w:rtl/>
        </w:rPr>
        <w:t>ٹر</w:t>
      </w:r>
      <w:r>
        <w:rPr>
          <w:rtl/>
        </w:rPr>
        <w:t xml:space="preserve"> ا</w:t>
      </w:r>
      <w:r>
        <w:rPr>
          <w:rFonts w:hint="cs"/>
          <w:rtl/>
        </w:rPr>
        <w:t>ی</w:t>
      </w:r>
      <w:r>
        <w:rPr>
          <w:rFonts w:hint="eastAsia"/>
          <w:rtl/>
        </w:rPr>
        <w:t>ک</w:t>
      </w:r>
      <w:r>
        <w:rPr>
          <w:rtl/>
        </w:rPr>
        <w:t xml:space="preserve"> مختصر فاصلہ ہے ل</w:t>
      </w:r>
      <w:r>
        <w:rPr>
          <w:rFonts w:hint="cs"/>
          <w:rtl/>
        </w:rPr>
        <w:t>ی</w:t>
      </w:r>
      <w:r>
        <w:rPr>
          <w:rFonts w:hint="eastAsia"/>
          <w:rtl/>
        </w:rPr>
        <w:t>کن</w:t>
      </w:r>
      <w:r>
        <w:rPr>
          <w:rtl/>
        </w:rPr>
        <w:t xml:space="preserve"> قد</w:t>
      </w:r>
      <w:r>
        <w:rPr>
          <w:rFonts w:hint="cs"/>
          <w:rtl/>
        </w:rPr>
        <w:t>ی</w:t>
      </w:r>
      <w:r>
        <w:rPr>
          <w:rFonts w:hint="eastAsia"/>
          <w:rtl/>
        </w:rPr>
        <w:t>م</w:t>
      </w:r>
      <w:r>
        <w:rPr>
          <w:rtl/>
        </w:rPr>
        <w:t xml:space="preserve"> پ</w:t>
      </w:r>
      <w:r>
        <w:rPr>
          <w:rFonts w:hint="cs"/>
          <w:rtl/>
        </w:rPr>
        <w:t>ی</w:t>
      </w:r>
      <w:r>
        <w:rPr>
          <w:rFonts w:hint="eastAsia"/>
          <w:rtl/>
        </w:rPr>
        <w:t>مانوں</w:t>
      </w:r>
      <w:r>
        <w:rPr>
          <w:rtl/>
        </w:rPr>
        <w:t xml:space="preserve"> کے لحاظ سے ت</w:t>
      </w:r>
      <w:r>
        <w:rPr>
          <w:rFonts w:hint="cs"/>
          <w:rtl/>
        </w:rPr>
        <w:t>ی</w:t>
      </w:r>
      <w:r>
        <w:rPr>
          <w:rFonts w:hint="eastAsia"/>
          <w:rtl/>
        </w:rPr>
        <w:t>ن</w:t>
      </w:r>
      <w:r>
        <w:rPr>
          <w:rtl/>
        </w:rPr>
        <w:t xml:space="preserve"> لاکھ کلو م</w:t>
      </w:r>
      <w:r>
        <w:rPr>
          <w:rFonts w:hint="cs"/>
          <w:rtl/>
        </w:rPr>
        <w:t>ی</w:t>
      </w:r>
      <w:r>
        <w:rPr>
          <w:rFonts w:hint="eastAsia"/>
          <w:rtl/>
        </w:rPr>
        <w:t>ٹر</w:t>
      </w:r>
      <w:r>
        <w:rPr>
          <w:rtl/>
        </w:rPr>
        <w:t xml:space="preserve"> ف</w:t>
      </w:r>
      <w:r>
        <w:rPr>
          <w:rFonts w:hint="cs"/>
          <w:rtl/>
        </w:rPr>
        <w:t>ی</w:t>
      </w:r>
      <w:r>
        <w:rPr>
          <w:rtl/>
        </w:rPr>
        <w:t xml:space="preserve"> س</w:t>
      </w:r>
      <w:r>
        <w:rPr>
          <w:rFonts w:hint="cs"/>
          <w:rtl/>
        </w:rPr>
        <w:t>ی</w:t>
      </w:r>
      <w:r>
        <w:rPr>
          <w:rFonts w:hint="eastAsia"/>
          <w:rtl/>
        </w:rPr>
        <w:t>کنڈ</w:t>
      </w:r>
      <w:r>
        <w:rPr>
          <w:rtl/>
        </w:rPr>
        <w:t xml:space="preserve"> اچھ</w:t>
      </w:r>
      <w:r>
        <w:rPr>
          <w:rFonts w:hint="cs"/>
          <w:rtl/>
        </w:rPr>
        <w:t>ی</w:t>
      </w:r>
      <w:r>
        <w:rPr>
          <w:rtl/>
        </w:rPr>
        <w:t xml:space="preserve"> خاص</w:t>
      </w:r>
      <w:r>
        <w:rPr>
          <w:rFonts w:hint="cs"/>
          <w:rtl/>
        </w:rPr>
        <w:t>ی</w:t>
      </w:r>
      <w:r>
        <w:rPr>
          <w:rtl/>
        </w:rPr>
        <w:t xml:space="preserve"> ت</w:t>
      </w:r>
      <w:r>
        <w:rPr>
          <w:rFonts w:hint="cs"/>
          <w:rtl/>
        </w:rPr>
        <w:t>ی</w:t>
      </w:r>
      <w:r>
        <w:rPr>
          <w:rFonts w:hint="eastAsia"/>
          <w:rtl/>
        </w:rPr>
        <w:t>ز</w:t>
      </w:r>
      <w:r>
        <w:rPr>
          <w:rtl/>
        </w:rPr>
        <w:t xml:space="preserve"> رفتار ہے پس روشن</w:t>
      </w:r>
      <w:r>
        <w:rPr>
          <w:rFonts w:hint="cs"/>
          <w:rtl/>
        </w:rPr>
        <w:t>ی</w:t>
      </w:r>
      <w:r>
        <w:rPr>
          <w:rtl/>
        </w:rPr>
        <w:t xml:space="preserve"> ک</w:t>
      </w:r>
      <w:r>
        <w:rPr>
          <w:rFonts w:hint="cs"/>
          <w:rtl/>
        </w:rPr>
        <w:t>ی</w:t>
      </w:r>
      <w:r>
        <w:rPr>
          <w:rtl/>
        </w:rPr>
        <w:t xml:space="preserve"> رفتار کو اخذ کرنے کے لحاظ سے بھ</w:t>
      </w:r>
      <w:r>
        <w:rPr>
          <w:rFonts w:hint="cs"/>
          <w:rtl/>
        </w:rPr>
        <w:t>ی</w:t>
      </w:r>
      <w:r>
        <w:rPr>
          <w:rtl/>
        </w:rPr>
        <w:t xml:space="preserve"> جعفر صادق نے پہل ک</w:t>
      </w:r>
      <w:r>
        <w:rPr>
          <w:rFonts w:hint="cs"/>
          <w:rtl/>
        </w:rPr>
        <w:t>ی</w:t>
      </w:r>
      <w:r>
        <w:rPr>
          <w:rtl/>
        </w:rPr>
        <w:t xml:space="preserve"> ہے ج</w:t>
      </w:r>
      <w:r>
        <w:rPr>
          <w:rFonts w:hint="cs"/>
          <w:rtl/>
        </w:rPr>
        <w:t>ی</w:t>
      </w:r>
      <w:r>
        <w:rPr>
          <w:rFonts w:hint="eastAsia"/>
          <w:rtl/>
        </w:rPr>
        <w:t>سا</w:t>
      </w:r>
      <w:r>
        <w:rPr>
          <w:rtl/>
        </w:rPr>
        <w:t xml:space="preserve"> کہ ہم نے تذکرہ ک</w:t>
      </w:r>
      <w:r>
        <w:rPr>
          <w:rFonts w:hint="cs"/>
          <w:rtl/>
        </w:rPr>
        <w:t>ی</w:t>
      </w:r>
      <w:r>
        <w:rPr>
          <w:rFonts w:hint="eastAsia"/>
          <w:rtl/>
        </w:rPr>
        <w:t>ا</w:t>
      </w:r>
      <w:r>
        <w:rPr>
          <w:rtl/>
        </w:rPr>
        <w:t xml:space="preserve"> ہے کہ جعفر صادق ک</w:t>
      </w:r>
      <w:r>
        <w:rPr>
          <w:rFonts w:hint="cs"/>
          <w:rtl/>
        </w:rPr>
        <w:t>ی</w:t>
      </w:r>
      <w:r>
        <w:rPr>
          <w:rtl/>
        </w:rPr>
        <w:t xml:space="preserve"> ثقافت چار ارکان پر استوار ہے اور ان ارکان کے نام بھ</w:t>
      </w:r>
      <w:r>
        <w:rPr>
          <w:rFonts w:hint="cs"/>
          <w:rtl/>
        </w:rPr>
        <w:t>ی</w:t>
      </w:r>
      <w:r>
        <w:rPr>
          <w:rtl/>
        </w:rPr>
        <w:t xml:space="preserve"> لئے ہ</w:t>
      </w:r>
      <w:r>
        <w:rPr>
          <w:rFonts w:hint="cs"/>
          <w:rtl/>
        </w:rPr>
        <w:t>ی</w:t>
      </w:r>
      <w:r>
        <w:rPr>
          <w:rFonts w:hint="eastAsia"/>
          <w:rtl/>
        </w:rPr>
        <w:t>ں</w:t>
      </w:r>
      <w:r>
        <w:rPr>
          <w:rtl/>
        </w:rPr>
        <w:t xml:space="preserve"> اس ثقافت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خشک تعصب اور گاڑھے پن سے مبرا ہے اور جعفر صادق ک</w:t>
      </w:r>
      <w:r>
        <w:rPr>
          <w:rFonts w:hint="cs"/>
          <w:rtl/>
        </w:rPr>
        <w:t>ی</w:t>
      </w:r>
      <w:r>
        <w:rPr>
          <w:rtl/>
        </w:rPr>
        <w:t xml:space="preserve"> مذہب</w:t>
      </w:r>
      <w:r>
        <w:rPr>
          <w:rFonts w:hint="cs"/>
          <w:rtl/>
        </w:rPr>
        <w:t>ی</w:t>
      </w:r>
      <w:r>
        <w:rPr>
          <w:rtl/>
        </w:rPr>
        <w:t xml:space="preserve"> ثقافت کے بن</w:t>
      </w:r>
      <w:r>
        <w:rPr>
          <w:rFonts w:hint="cs"/>
          <w:rtl/>
        </w:rPr>
        <w:t>ی</w:t>
      </w:r>
      <w:r>
        <w:rPr>
          <w:rFonts w:hint="eastAsia"/>
          <w:rtl/>
        </w:rPr>
        <w:t>اد</w:t>
      </w:r>
      <w:r>
        <w:rPr>
          <w:rFonts w:hint="cs"/>
          <w:rtl/>
        </w:rPr>
        <w:t>ی</w:t>
      </w:r>
      <w:r>
        <w:rPr>
          <w:rtl/>
        </w:rPr>
        <w:t xml:space="preserve"> محرکات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آ پ نے خشک تع</w:t>
      </w:r>
      <w:r>
        <w:rPr>
          <w:rFonts w:hint="eastAsia"/>
          <w:rtl/>
        </w:rPr>
        <w:t>صب</w:t>
      </w:r>
      <w:r>
        <w:rPr>
          <w:rtl/>
        </w:rPr>
        <w:t xml:space="preserve"> اور گاڑھے پن سے دور</w:t>
      </w:r>
      <w:r>
        <w:rPr>
          <w:rFonts w:hint="cs"/>
          <w:rtl/>
        </w:rPr>
        <w:t>ی</w:t>
      </w:r>
      <w:r>
        <w:rPr>
          <w:rtl/>
        </w:rPr>
        <w:t xml:space="preserve"> برت</w:t>
      </w:r>
      <w:r>
        <w:rPr>
          <w:rFonts w:hint="cs"/>
          <w:rtl/>
        </w:rPr>
        <w:t>ی</w:t>
      </w:r>
      <w:r>
        <w:rPr>
          <w:rtl/>
        </w:rPr>
        <w:t xml:space="preserve"> اور ش</w:t>
      </w:r>
      <w:r>
        <w:rPr>
          <w:rFonts w:hint="cs"/>
          <w:rtl/>
        </w:rPr>
        <w:t>ی</w:t>
      </w:r>
      <w:r>
        <w:rPr>
          <w:rFonts w:hint="eastAsia"/>
          <w:rtl/>
        </w:rPr>
        <w:t>عہ</w:t>
      </w:r>
      <w:r>
        <w:rPr>
          <w:rtl/>
        </w:rPr>
        <w:t xml:space="preserve"> فرقے کے پ</w:t>
      </w:r>
      <w:r>
        <w:rPr>
          <w:rFonts w:hint="cs"/>
          <w:rtl/>
        </w:rPr>
        <w:t>ی</w:t>
      </w:r>
      <w:r>
        <w:rPr>
          <w:rFonts w:hint="eastAsia"/>
          <w:rtl/>
        </w:rPr>
        <w:t>روکاروں</w:t>
      </w:r>
      <w:r>
        <w:rPr>
          <w:rtl/>
        </w:rPr>
        <w:t xml:space="preserve"> کو کوئ</w:t>
      </w:r>
      <w:r>
        <w:rPr>
          <w:rFonts w:hint="cs"/>
          <w:rtl/>
        </w:rPr>
        <w:t>ی</w:t>
      </w:r>
      <w:r>
        <w:rPr>
          <w:rtl/>
        </w:rPr>
        <w:t xml:space="preserve"> ا</w:t>
      </w:r>
      <w:r>
        <w:rPr>
          <w:rFonts w:hint="cs"/>
          <w:rtl/>
        </w:rPr>
        <w:t>ی</w:t>
      </w:r>
      <w:r>
        <w:rPr>
          <w:rFonts w:hint="eastAsia"/>
          <w:rtl/>
        </w:rPr>
        <w:t>سا</w:t>
      </w:r>
      <w:r>
        <w:rPr>
          <w:rtl/>
        </w:rPr>
        <w:t xml:space="preserve"> بہانہ </w:t>
      </w:r>
      <w:r>
        <w:rPr>
          <w:rFonts w:hint="cs"/>
          <w:rtl/>
        </w:rPr>
        <w:t>ی</w:t>
      </w:r>
      <w:r>
        <w:rPr>
          <w:rFonts w:hint="eastAsia"/>
          <w:rtl/>
        </w:rPr>
        <w:t>ا</w:t>
      </w:r>
      <w:r>
        <w:rPr>
          <w:rtl/>
        </w:rPr>
        <w:t xml:space="preserve"> دستاو</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د</w:t>
      </w:r>
      <w:r>
        <w:rPr>
          <w:rFonts w:hint="cs"/>
          <w:rtl/>
        </w:rPr>
        <w:t>ی</w:t>
      </w:r>
      <w:r>
        <w:rPr>
          <w:rtl/>
        </w:rPr>
        <w:t xml:space="preserve"> جسک</w:t>
      </w:r>
      <w:r>
        <w:rPr>
          <w:rFonts w:hint="cs"/>
          <w:rtl/>
        </w:rPr>
        <w:t>ی</w:t>
      </w:r>
      <w:r>
        <w:rPr>
          <w:rtl/>
        </w:rPr>
        <w:t xml:space="preserve"> وجہ سے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تفر</w:t>
      </w:r>
      <w:r>
        <w:rPr>
          <w:rFonts w:hint="cs"/>
          <w:rtl/>
        </w:rPr>
        <w:t>ی</w:t>
      </w:r>
      <w:r>
        <w:rPr>
          <w:rFonts w:hint="eastAsia"/>
          <w:rtl/>
        </w:rPr>
        <w:t>ق</w:t>
      </w:r>
      <w:r>
        <w:rPr>
          <w:rtl/>
        </w:rPr>
        <w:t xml:space="preserve"> پ</w:t>
      </w:r>
      <w:r>
        <w:rPr>
          <w:rFonts w:hint="cs"/>
          <w:rtl/>
        </w:rPr>
        <w:t>ی</w:t>
      </w:r>
      <w:r>
        <w:rPr>
          <w:rFonts w:hint="eastAsia"/>
          <w:rtl/>
        </w:rPr>
        <w:t>دا</w:t>
      </w:r>
      <w:r>
        <w:rPr>
          <w:rtl/>
        </w:rPr>
        <w:t xml:space="preserve"> ہو اور ش</w:t>
      </w:r>
      <w:r>
        <w:rPr>
          <w:rFonts w:hint="cs"/>
          <w:rtl/>
        </w:rPr>
        <w:t>ی</w:t>
      </w:r>
      <w:r>
        <w:rPr>
          <w:rFonts w:hint="eastAsia"/>
          <w:rtl/>
        </w:rPr>
        <w:t>عہ</w:t>
      </w:r>
      <w:r>
        <w:rPr>
          <w:rtl/>
        </w:rPr>
        <w:t xml:space="preserve"> فرقہ م</w:t>
      </w:r>
      <w:r>
        <w:rPr>
          <w:rFonts w:hint="cs"/>
          <w:rtl/>
        </w:rPr>
        <w:t>ی</w:t>
      </w:r>
      <w:r>
        <w:rPr>
          <w:rFonts w:hint="eastAsia"/>
          <w:rtl/>
        </w:rPr>
        <w:t>ں</w:t>
      </w:r>
      <w:r>
        <w:rPr>
          <w:rtl/>
        </w:rPr>
        <w:t xml:space="preserve"> طرح طرح کے فرقے پ</w:t>
      </w:r>
      <w:r>
        <w:rPr>
          <w:rFonts w:hint="cs"/>
          <w:rtl/>
        </w:rPr>
        <w:t>ی</w:t>
      </w:r>
      <w:r>
        <w:rPr>
          <w:rFonts w:hint="eastAsia"/>
          <w:rtl/>
        </w:rPr>
        <w:t>دا</w:t>
      </w:r>
      <w:r>
        <w:rPr>
          <w:rtl/>
        </w:rPr>
        <w:t xml:space="preserve"> ہو جائ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نے جب بھ</w:t>
      </w:r>
      <w:r>
        <w:rPr>
          <w:rFonts w:hint="cs"/>
          <w:rtl/>
        </w:rPr>
        <w:t>ی</w:t>
      </w:r>
      <w:r>
        <w:rPr>
          <w:rtl/>
        </w:rPr>
        <w:t xml:space="preserve"> پ</w:t>
      </w:r>
      <w:r>
        <w:rPr>
          <w:rFonts w:hint="cs"/>
          <w:rtl/>
        </w:rPr>
        <w:t>ی</w:t>
      </w:r>
      <w:r>
        <w:rPr>
          <w:rFonts w:hint="eastAsia"/>
          <w:rtl/>
        </w:rPr>
        <w:t>غمبر</w:t>
      </w:r>
      <w:r>
        <w:rPr>
          <w:rtl/>
        </w:rPr>
        <w:t xml:space="preserve"> اسلام اور </w:t>
      </w:r>
      <w:r>
        <w:rPr>
          <w:rFonts w:hint="cs"/>
          <w:rtl/>
        </w:rPr>
        <w:t>ی</w:t>
      </w:r>
      <w:r>
        <w:rPr>
          <w:rFonts w:hint="eastAsia"/>
          <w:rtl/>
        </w:rPr>
        <w:t>ا</w:t>
      </w:r>
      <w:r>
        <w:rPr>
          <w:rtl/>
        </w:rPr>
        <w:t xml:space="preserve"> اپنے آباؤ اجداد م</w:t>
      </w:r>
      <w:r>
        <w:rPr>
          <w:rFonts w:hint="cs"/>
          <w:rtl/>
        </w:rPr>
        <w:t>ی</w:t>
      </w:r>
      <w:r>
        <w:rPr>
          <w:rFonts w:hint="eastAsia"/>
          <w:rtl/>
        </w:rPr>
        <w:t>ں</w:t>
      </w:r>
      <w:r>
        <w:rPr>
          <w:rtl/>
        </w:rPr>
        <w:t xml:space="preserve"> سے کس</w:t>
      </w:r>
      <w:r>
        <w:rPr>
          <w:rFonts w:hint="cs"/>
          <w:rtl/>
        </w:rPr>
        <w:t>ی</w:t>
      </w:r>
      <w:r>
        <w:rPr>
          <w:rtl/>
        </w:rPr>
        <w:t xml:space="preserve"> بزرگ کا تعارف کرانا چاہا تو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عام انسان ک</w:t>
      </w:r>
      <w:r>
        <w:rPr>
          <w:rFonts w:hint="cs"/>
          <w:rtl/>
        </w:rPr>
        <w:t>ی</w:t>
      </w:r>
      <w:r>
        <w:rPr>
          <w:rtl/>
        </w:rPr>
        <w:t xml:space="preserve"> مانند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ان م</w:t>
      </w:r>
      <w:r>
        <w:rPr>
          <w:rFonts w:hint="cs"/>
          <w:rtl/>
        </w:rPr>
        <w:t>ی</w:t>
      </w:r>
      <w:r>
        <w:rPr>
          <w:rFonts w:hint="eastAsia"/>
          <w:rtl/>
        </w:rPr>
        <w:t>ں</w:t>
      </w:r>
      <w:r>
        <w:rPr>
          <w:rtl/>
        </w:rPr>
        <w:t xml:space="preserve"> کس</w:t>
      </w:r>
      <w:r>
        <w:rPr>
          <w:rFonts w:hint="cs"/>
          <w:rtl/>
        </w:rPr>
        <w:t>ی</w:t>
      </w:r>
      <w:r>
        <w:rPr>
          <w:rtl/>
        </w:rPr>
        <w:t xml:space="preserve"> کو خدا ک</w:t>
      </w:r>
      <w:r>
        <w:rPr>
          <w:rFonts w:hint="cs"/>
          <w:rtl/>
        </w:rPr>
        <w:t>ی</w:t>
      </w:r>
      <w:r>
        <w:rPr>
          <w:rtl/>
        </w:rPr>
        <w:t xml:space="preserve"> رد</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جانا اور انہ</w:t>
      </w:r>
      <w:r>
        <w:rPr>
          <w:rFonts w:hint="cs"/>
          <w:rtl/>
        </w:rPr>
        <w:t>ی</w:t>
      </w:r>
      <w:r>
        <w:rPr>
          <w:rFonts w:hint="eastAsia"/>
          <w:rtl/>
        </w:rPr>
        <w:t>ں</w:t>
      </w:r>
      <w:r>
        <w:rPr>
          <w:rtl/>
        </w:rPr>
        <w:t xml:space="preserve"> عالم بشر سے برتر کوئ</w:t>
      </w:r>
      <w:r>
        <w:rPr>
          <w:rFonts w:hint="cs"/>
          <w:rtl/>
        </w:rPr>
        <w:t>ی</w:t>
      </w:r>
      <w:r>
        <w:rPr>
          <w:rtl/>
        </w:rPr>
        <w:t xml:space="preserve"> مخلوق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نہ ہ</w:t>
      </w:r>
      <w:r>
        <w:rPr>
          <w:rFonts w:hint="cs"/>
          <w:rtl/>
        </w:rPr>
        <w:t>ی</w:t>
      </w:r>
      <w:r>
        <w:rPr>
          <w:rtl/>
        </w:rPr>
        <w:t xml:space="preserve"> اس ابت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ہ</w:t>
      </w:r>
      <w:r>
        <w:rPr>
          <w:rFonts w:hint="eastAsia"/>
          <w:rtl/>
        </w:rPr>
        <w:t>ے</w:t>
      </w:r>
      <w:r>
        <w:rPr>
          <w:rtl/>
        </w:rPr>
        <w:t xml:space="preserve"> کہ وہ اللہ اور انسان کے در</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انوکھ</w:t>
      </w:r>
      <w:r>
        <w:rPr>
          <w:rFonts w:hint="cs"/>
          <w:rtl/>
        </w:rPr>
        <w:t>ی</w:t>
      </w:r>
      <w:r>
        <w:rPr>
          <w:rtl/>
        </w:rPr>
        <w:t xml:space="preserve"> مخلوق ہ</w:t>
      </w:r>
      <w:r>
        <w:rPr>
          <w:rFonts w:hint="cs"/>
          <w:rtl/>
        </w:rPr>
        <w:t>ی</w:t>
      </w:r>
      <w:r>
        <w:rPr>
          <w:rFonts w:hint="eastAsia"/>
          <w:rtl/>
        </w:rPr>
        <w:t>ں</w:t>
      </w:r>
      <w:r>
        <w:rPr>
          <w:rtl/>
        </w:rPr>
        <w:t xml:space="preserve"> ۔ اگر آ ا</w:t>
      </w:r>
      <w:r>
        <w:rPr>
          <w:rFonts w:hint="cs"/>
          <w:rtl/>
        </w:rPr>
        <w:t>ی</w:t>
      </w:r>
      <w:r>
        <w:rPr>
          <w:rFonts w:hint="eastAsia"/>
          <w:rtl/>
        </w:rPr>
        <w:t>سا</w:t>
      </w:r>
      <w:r>
        <w:rPr>
          <w:rtl/>
        </w:rPr>
        <w:t xml:space="preserve"> نہ کرتے تو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اختلاف پ</w:t>
      </w:r>
      <w:r>
        <w:rPr>
          <w:rFonts w:hint="cs"/>
          <w:rtl/>
        </w:rPr>
        <w:t>ی</w:t>
      </w:r>
      <w:r>
        <w:rPr>
          <w:rFonts w:hint="eastAsia"/>
          <w:rtl/>
        </w:rPr>
        <w:t>دا</w:t>
      </w:r>
      <w:r>
        <w:rPr>
          <w:rtl/>
        </w:rPr>
        <w:t xml:space="preserve"> ہو جاتا ک</w:t>
      </w:r>
      <w:r>
        <w:rPr>
          <w:rFonts w:hint="cs"/>
          <w:rtl/>
        </w:rPr>
        <w:t>ی</w:t>
      </w:r>
      <w:r>
        <w:rPr>
          <w:rFonts w:hint="eastAsia"/>
          <w:rtl/>
        </w:rPr>
        <w:t>ونکہ</w:t>
      </w:r>
      <w:r>
        <w:rPr>
          <w:rtl/>
        </w:rPr>
        <w:t xml:space="preserve"> اس طرح </w:t>
      </w:r>
      <w:r>
        <w:rPr>
          <w:rFonts w:hint="cs"/>
          <w:rtl/>
        </w:rPr>
        <w:t>ی</w:t>
      </w:r>
      <w:r>
        <w:rPr>
          <w:rFonts w:hint="eastAsia"/>
          <w:rtl/>
        </w:rPr>
        <w:t>ہ</w:t>
      </w:r>
      <w:r>
        <w:rPr>
          <w:rtl/>
        </w:rPr>
        <w:t xml:space="preserve"> بحث جار</w:t>
      </w:r>
      <w:r>
        <w:rPr>
          <w:rFonts w:hint="cs"/>
          <w:rtl/>
        </w:rPr>
        <w:t>ی</w:t>
      </w:r>
      <w:r>
        <w:rPr>
          <w:rtl/>
        </w:rPr>
        <w:t xml:space="preserve"> ہو جات</w:t>
      </w:r>
      <w:r>
        <w:rPr>
          <w:rFonts w:hint="cs"/>
          <w:rtl/>
        </w:rPr>
        <w:t>ی</w:t>
      </w:r>
      <w:r>
        <w:rPr>
          <w:rtl/>
        </w:rPr>
        <w:t xml:space="preserve"> کہ اللہ تعال</w:t>
      </w:r>
      <w:r>
        <w:rPr>
          <w:rFonts w:hint="cs"/>
          <w:rtl/>
        </w:rPr>
        <w:t>ی</w:t>
      </w:r>
      <w:r>
        <w:rPr>
          <w:rtl/>
        </w:rPr>
        <w:t xml:space="preserve"> اور انسان کے درم</w:t>
      </w:r>
      <w:r>
        <w:rPr>
          <w:rFonts w:hint="cs"/>
          <w:rtl/>
        </w:rPr>
        <w:t>ی</w:t>
      </w:r>
      <w:r>
        <w:rPr>
          <w:rFonts w:hint="eastAsia"/>
          <w:rtl/>
        </w:rPr>
        <w:t>ان</w:t>
      </w:r>
      <w:r>
        <w:rPr>
          <w:rtl/>
        </w:rPr>
        <w:t xml:space="preserve"> کتنا فاصلہ ہے اگر خدا تعال</w:t>
      </w:r>
      <w:r>
        <w:rPr>
          <w:rFonts w:hint="cs"/>
          <w:rtl/>
        </w:rPr>
        <w:t>ی</w:t>
      </w:r>
      <w:r>
        <w:rPr>
          <w:rtl/>
        </w:rPr>
        <w:t xml:space="preserve"> اور انسان کے درم</w:t>
      </w:r>
      <w:r>
        <w:rPr>
          <w:rFonts w:hint="cs"/>
          <w:rtl/>
        </w:rPr>
        <w:t>ی</w:t>
      </w:r>
      <w:r>
        <w:rPr>
          <w:rFonts w:hint="eastAsia"/>
          <w:rtl/>
        </w:rPr>
        <w:t>ان</w:t>
      </w:r>
      <w:r>
        <w:rPr>
          <w:rFonts w:hint="cs"/>
          <w:rtl/>
        </w:rPr>
        <w:t>ی</w:t>
      </w:r>
      <w:r>
        <w:rPr>
          <w:rtl/>
        </w:rPr>
        <w:t xml:space="preserve"> فاصلے کو</w:t>
      </w:r>
      <w:r>
        <w:rPr>
          <w:rtl/>
          <w:lang w:bidi="fa-IR"/>
        </w:rPr>
        <w:t>۰ ۱۸</w:t>
      </w:r>
      <w:r>
        <w:rPr>
          <w:rtl/>
        </w:rPr>
        <w:t xml:space="preserve"> درجے فرض کر ل</w:t>
      </w:r>
      <w:r>
        <w:rPr>
          <w:rFonts w:hint="cs"/>
          <w:rtl/>
        </w:rPr>
        <w:t>ی</w:t>
      </w:r>
      <w:r>
        <w:rPr>
          <w:rtl/>
        </w:rPr>
        <w:t>ں اور اللہ کا آخر</w:t>
      </w:r>
      <w:r>
        <w:rPr>
          <w:rFonts w:hint="cs"/>
          <w:rtl/>
        </w:rPr>
        <w:t>ی</w:t>
      </w:r>
      <w:r>
        <w:rPr>
          <w:rtl/>
        </w:rPr>
        <w:t xml:space="preserve"> </w:t>
      </w:r>
      <w:r>
        <w:rPr>
          <w:rFonts w:hint="cs"/>
          <w:rtl/>
        </w:rPr>
        <w:t>ی</w:t>
      </w:r>
      <w:r>
        <w:rPr>
          <w:rFonts w:hint="eastAsia"/>
          <w:rtl/>
        </w:rPr>
        <w:t>عن</w:t>
      </w:r>
      <w:r>
        <w:rPr>
          <w:rFonts w:hint="cs"/>
          <w:rtl/>
        </w:rPr>
        <w:t>ی</w:t>
      </w:r>
      <w:r>
        <w:rPr>
          <w:rtl/>
        </w:rPr>
        <w:t xml:space="preserve"> </w:t>
      </w:r>
      <w:r>
        <w:rPr>
          <w:rtl/>
          <w:lang w:bidi="fa-IR"/>
        </w:rPr>
        <w:t>۱۸۰</w:t>
      </w:r>
      <w:r>
        <w:rPr>
          <w:rtl/>
        </w:rPr>
        <w:t xml:space="preserve"> درجہ ہو اور انسان کا پہلا درجہ ہو تو ک</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اسلام کا درجہ </w:t>
      </w:r>
      <w:r>
        <w:rPr>
          <w:rtl/>
          <w:lang w:bidi="fa-IR"/>
        </w:rPr>
        <w:t>۹۰</w:t>
      </w:r>
      <w:r>
        <w:rPr>
          <w:rtl/>
        </w:rPr>
        <w:t xml:space="preserve"> ہو گا </w:t>
      </w:r>
      <w:r>
        <w:rPr>
          <w:rFonts w:hint="cs"/>
          <w:rtl/>
        </w:rPr>
        <w:t>ی</w:t>
      </w:r>
      <w:r>
        <w:rPr>
          <w:rFonts w:hint="eastAsia"/>
          <w:rtl/>
        </w:rPr>
        <w:t>ا</w:t>
      </w:r>
      <w:r>
        <w:rPr>
          <w:rtl/>
        </w:rPr>
        <w:t xml:space="preserve"> </w:t>
      </w:r>
      <w:r>
        <w:rPr>
          <w:rtl/>
          <w:lang w:bidi="fa-IR"/>
        </w:rPr>
        <w:t>۱۰۰</w:t>
      </w:r>
      <w:r>
        <w:rPr>
          <w:rtl/>
        </w:rPr>
        <w:t xml:space="preserve"> </w:t>
      </w:r>
      <w:r>
        <w:rPr>
          <w:rFonts w:hint="cs"/>
          <w:rtl/>
        </w:rPr>
        <w:t>ی</w:t>
      </w:r>
      <w:r>
        <w:rPr>
          <w:rFonts w:hint="eastAsia"/>
          <w:rtl/>
        </w:rPr>
        <w:t>ا</w:t>
      </w:r>
      <w:r>
        <w:rPr>
          <w:rtl/>
        </w:rPr>
        <w:t xml:space="preserve"> </w:t>
      </w:r>
      <w:r>
        <w:rPr>
          <w:rtl/>
          <w:lang w:bidi="fa-IR"/>
        </w:rPr>
        <w:t>۱۵۰</w:t>
      </w:r>
      <w:r>
        <w:rPr>
          <w:rtl/>
        </w:rPr>
        <w:t xml:space="preserve"> کے فاصلے پر ہوں گے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کہا جائے کہ اگر جعفر صادق </w:t>
      </w:r>
      <w:r>
        <w:rPr>
          <w:rFonts w:hint="cs"/>
          <w:rtl/>
        </w:rPr>
        <w:t>ی</w:t>
      </w:r>
      <w:r>
        <w:rPr>
          <w:rFonts w:hint="eastAsia"/>
          <w:rtl/>
        </w:rPr>
        <w:t>ہ</w:t>
      </w:r>
      <w:r>
        <w:rPr>
          <w:rtl/>
        </w:rPr>
        <w:t xml:space="preserve"> کہتے کہ پ</w:t>
      </w:r>
      <w:r>
        <w:rPr>
          <w:rFonts w:hint="cs"/>
          <w:rtl/>
        </w:rPr>
        <w:t>ی</w:t>
      </w:r>
      <w:r>
        <w:rPr>
          <w:rFonts w:hint="eastAsia"/>
          <w:rtl/>
        </w:rPr>
        <w:t>غمبر</w:t>
      </w:r>
      <w:r>
        <w:rPr>
          <w:rtl/>
        </w:rPr>
        <w:t xml:space="preserve"> اسلام اور آپ کے آباؤ اجداد اللہ تعال</w:t>
      </w:r>
      <w:r>
        <w:rPr>
          <w:rFonts w:hint="cs"/>
          <w:rtl/>
        </w:rPr>
        <w:t>ی</w:t>
      </w:r>
      <w:r>
        <w:rPr>
          <w:rtl/>
        </w:rPr>
        <w:t xml:space="preserve"> کے اور بن</w:t>
      </w:r>
      <w:r>
        <w:rPr>
          <w:rFonts w:hint="cs"/>
          <w:rtl/>
        </w:rPr>
        <w:t>ی</w:t>
      </w:r>
      <w:r>
        <w:rPr>
          <w:rtl/>
        </w:rPr>
        <w:t xml:space="preserve"> نوع</w:t>
      </w:r>
      <w:r>
        <w:rPr>
          <w:rFonts w:hint="cs"/>
          <w:rtl/>
        </w:rPr>
        <w:t>ی</w:t>
      </w:r>
      <w:r>
        <w:rPr>
          <w:rtl/>
        </w:rPr>
        <w:t xml:space="preserve"> انسان کے درم</w:t>
      </w:r>
      <w:r>
        <w:rPr>
          <w:rFonts w:hint="cs"/>
          <w:rtl/>
        </w:rPr>
        <w:t>ی</w:t>
      </w:r>
      <w:r>
        <w:rPr>
          <w:rFonts w:hint="eastAsia"/>
          <w:rtl/>
        </w:rPr>
        <w:t>ان</w:t>
      </w:r>
      <w:r>
        <w:rPr>
          <w:rtl/>
        </w:rPr>
        <w:t xml:space="preserve"> ہے تو </w:t>
      </w:r>
      <w:r>
        <w:rPr>
          <w:rFonts w:hint="cs"/>
          <w:rtl/>
        </w:rPr>
        <w:t>ی</w:t>
      </w:r>
      <w:r>
        <w:rPr>
          <w:rFonts w:hint="eastAsia"/>
          <w:rtl/>
        </w:rPr>
        <w:t>ہ</w:t>
      </w:r>
      <w:r>
        <w:rPr>
          <w:rtl/>
        </w:rPr>
        <w:t xml:space="preserve"> بحث وجود م</w:t>
      </w:r>
      <w:r>
        <w:rPr>
          <w:rFonts w:hint="cs"/>
          <w:rtl/>
        </w:rPr>
        <w:t>ی</w:t>
      </w:r>
      <w:r>
        <w:rPr>
          <w:rFonts w:hint="eastAsia"/>
          <w:rtl/>
        </w:rPr>
        <w:t>ں</w:t>
      </w:r>
      <w:r>
        <w:rPr>
          <w:rtl/>
        </w:rPr>
        <w:t xml:space="preserve"> نہ آت</w:t>
      </w:r>
      <w:r>
        <w:rPr>
          <w:rFonts w:hint="cs"/>
          <w:rtl/>
        </w:rPr>
        <w:t>ی</w:t>
      </w:r>
      <w:r>
        <w:rPr>
          <w:rtl/>
        </w:rPr>
        <w:t xml:space="preserve"> کہ آپ خدا سے نزد</w:t>
      </w:r>
      <w:r>
        <w:rPr>
          <w:rFonts w:hint="cs"/>
          <w:rtl/>
        </w:rPr>
        <w:t>ی</w:t>
      </w:r>
      <w:r>
        <w:rPr>
          <w:rFonts w:hint="eastAsia"/>
          <w:rtl/>
        </w:rPr>
        <w:t>ک</w:t>
      </w:r>
      <w:r>
        <w:rPr>
          <w:rtl/>
        </w:rPr>
        <w:t xml:space="preserve"> تر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بن</w:t>
      </w:r>
      <w:r>
        <w:rPr>
          <w:rFonts w:hint="cs"/>
          <w:rtl/>
        </w:rPr>
        <w:t>ی</w:t>
      </w:r>
      <w:r>
        <w:rPr>
          <w:rtl/>
        </w:rPr>
        <w:t xml:space="preserve"> نوع انسان سے ؟ ل</w:t>
      </w:r>
      <w:r>
        <w:rPr>
          <w:rFonts w:hint="cs"/>
          <w:rtl/>
        </w:rPr>
        <w:t>ی</w:t>
      </w:r>
      <w:r>
        <w:rPr>
          <w:rFonts w:hint="eastAsia"/>
          <w:rtl/>
        </w:rPr>
        <w:t>کن</w:t>
      </w:r>
      <w:r>
        <w:rPr>
          <w:rtl/>
        </w:rPr>
        <w:t xml:space="preserve"> بعض مذاہب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بحث</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 چک</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پس</w:t>
      </w:r>
      <w:r>
        <w:rPr>
          <w:rtl/>
        </w:rPr>
        <w:t xml:space="preserve"> جعفر صادق پ</w:t>
      </w:r>
      <w:r>
        <w:rPr>
          <w:rFonts w:hint="cs"/>
          <w:rtl/>
        </w:rPr>
        <w:t>ی</w:t>
      </w:r>
      <w:r>
        <w:rPr>
          <w:rFonts w:hint="eastAsia"/>
          <w:rtl/>
        </w:rPr>
        <w:t>غمبر</w:t>
      </w:r>
      <w:r>
        <w:rPr>
          <w:rtl/>
        </w:rPr>
        <w:t xml:space="preserve"> اسلام اور ان کے خو</w:t>
      </w:r>
      <w:r>
        <w:rPr>
          <w:rFonts w:hint="cs"/>
          <w:rtl/>
        </w:rPr>
        <w:t>ی</w:t>
      </w:r>
      <w:r>
        <w:rPr>
          <w:rFonts w:hint="eastAsia"/>
          <w:rtl/>
        </w:rPr>
        <w:t>ش</w:t>
      </w:r>
      <w:r>
        <w:rPr>
          <w:rtl/>
        </w:rPr>
        <w:t xml:space="preserve"> و اقربا عام بشر ہ</w:t>
      </w:r>
      <w:r>
        <w:rPr>
          <w:rFonts w:hint="cs"/>
          <w:rtl/>
        </w:rPr>
        <w:t>ی</w:t>
      </w:r>
      <w:r>
        <w:rPr>
          <w:rtl/>
        </w:rPr>
        <w:t xml:space="preserve"> تھے اور انہوں نے ان کو کبھ</w:t>
      </w:r>
      <w:r>
        <w:rPr>
          <w:rFonts w:hint="cs"/>
          <w:rtl/>
        </w:rPr>
        <w:t>ی</w:t>
      </w:r>
      <w:r>
        <w:rPr>
          <w:rtl/>
        </w:rPr>
        <w:t xml:space="preserve"> بھ</w:t>
      </w:r>
      <w:r>
        <w:rPr>
          <w:rFonts w:hint="cs"/>
          <w:rtl/>
        </w:rPr>
        <w:t>ی</w:t>
      </w:r>
      <w:r>
        <w:rPr>
          <w:rtl/>
        </w:rPr>
        <w:t xml:space="preserve"> لبادہ الوہ</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پہنا</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ہر گز نہ فرما</w:t>
      </w:r>
      <w:r>
        <w:rPr>
          <w:rFonts w:hint="cs"/>
          <w:rtl/>
        </w:rPr>
        <w:t>ی</w:t>
      </w:r>
      <w:r>
        <w:rPr>
          <w:rFonts w:hint="eastAsia"/>
          <w:rtl/>
        </w:rPr>
        <w:t>ا</w:t>
      </w:r>
      <w:r>
        <w:rPr>
          <w:rtl/>
        </w:rPr>
        <w:t xml:space="preserve"> کہ وہ ہست</w:t>
      </w:r>
      <w:r>
        <w:rPr>
          <w:rFonts w:hint="cs"/>
          <w:rtl/>
        </w:rPr>
        <w:t>ی</w:t>
      </w:r>
      <w:r>
        <w:rPr>
          <w:rFonts w:hint="eastAsia"/>
          <w:rtl/>
        </w:rPr>
        <w:t>اں</w:t>
      </w:r>
      <w:r>
        <w:rPr>
          <w:rtl/>
        </w:rPr>
        <w:t xml:space="preserve"> کوئ</w:t>
      </w:r>
      <w:r>
        <w:rPr>
          <w:rFonts w:hint="cs"/>
          <w:rtl/>
        </w:rPr>
        <w:t>ی</w:t>
      </w:r>
      <w:r>
        <w:rPr>
          <w:rtl/>
        </w:rPr>
        <w:t xml:space="preserve"> مافوق البشر مخلوق تھ</w:t>
      </w:r>
      <w:r>
        <w:rPr>
          <w:rFonts w:hint="cs"/>
          <w:rtl/>
        </w:rPr>
        <w:t>ی</w:t>
      </w:r>
      <w:r>
        <w:rPr>
          <w:rFonts w:hint="eastAsia"/>
          <w:rtl/>
        </w:rPr>
        <w:t>ں</w:t>
      </w:r>
      <w:r>
        <w:rPr>
          <w:rtl/>
        </w:rPr>
        <w:t xml:space="preserve"> نہ ہ</w:t>
      </w:r>
      <w:r>
        <w:rPr>
          <w:rFonts w:hint="cs"/>
          <w:rtl/>
        </w:rPr>
        <w:t>ی</w:t>
      </w:r>
      <w:r>
        <w:rPr>
          <w:rtl/>
        </w:rPr>
        <w:t xml:space="preserve"> کوئ</w:t>
      </w:r>
      <w:r>
        <w:rPr>
          <w:rFonts w:hint="cs"/>
          <w:rtl/>
        </w:rPr>
        <w:t>ی</w:t>
      </w:r>
      <w:r>
        <w:rPr>
          <w:rtl/>
        </w:rPr>
        <w:t xml:space="preserve"> ان کے بارے م</w:t>
      </w:r>
      <w:r>
        <w:rPr>
          <w:rFonts w:hint="cs"/>
          <w:rtl/>
        </w:rPr>
        <w:t>ی</w:t>
      </w:r>
      <w:r>
        <w:rPr>
          <w:rFonts w:hint="eastAsia"/>
          <w:rtl/>
        </w:rPr>
        <w:t>ں</w:t>
      </w:r>
      <w:r>
        <w:rPr>
          <w:rtl/>
        </w:rPr>
        <w:t xml:space="preserve"> معنو</w:t>
      </w:r>
      <w:r>
        <w:rPr>
          <w:rFonts w:hint="cs"/>
          <w:rtl/>
        </w:rPr>
        <w:t>ی</w:t>
      </w:r>
      <w:r>
        <w:rPr>
          <w:rtl/>
        </w:rPr>
        <w:t xml:space="preserve"> غلو</w:t>
      </w:r>
      <w:r>
        <w:rPr>
          <w:rFonts w:hint="cs"/>
          <w:rtl/>
        </w:rPr>
        <w:t>ی</w:t>
      </w:r>
      <w:r>
        <w:rPr>
          <w:rFonts w:hint="eastAsia"/>
          <w:rtl/>
        </w:rPr>
        <w:t>ا</w:t>
      </w:r>
      <w:r>
        <w:rPr>
          <w:rtl/>
        </w:rPr>
        <w:t xml:space="preserve"> مبالغہ آرائ</w:t>
      </w:r>
      <w:r>
        <w:rPr>
          <w:rFonts w:hint="cs"/>
          <w:rtl/>
        </w:rPr>
        <w:t>ی</w:t>
      </w:r>
      <w:r>
        <w:rPr>
          <w:rtl/>
        </w:rPr>
        <w:t xml:space="preserve"> ک</w:t>
      </w:r>
      <w:r>
        <w:rPr>
          <w:rFonts w:hint="cs"/>
          <w:rtl/>
        </w:rPr>
        <w:t>ی</w:t>
      </w:r>
      <w:r>
        <w:rPr>
          <w:rtl/>
        </w:rPr>
        <w:t xml:space="preserve"> ہے ۔ </w:t>
      </w:r>
    </w:p>
    <w:p w:rsidR="00921C41" w:rsidRDefault="00921C41" w:rsidP="00921C41">
      <w:pPr>
        <w:pStyle w:val="libNormal"/>
        <w:rPr>
          <w:rtl/>
        </w:rPr>
      </w:pPr>
      <w:r>
        <w:rPr>
          <w:rFonts w:hint="eastAsia"/>
          <w:rtl/>
        </w:rPr>
        <w:t>آپ</w:t>
      </w:r>
      <w:r>
        <w:rPr>
          <w:rtl/>
        </w:rPr>
        <w:t xml:space="preserve"> کے بعد ت</w:t>
      </w:r>
      <w:r>
        <w:rPr>
          <w:rFonts w:hint="cs"/>
          <w:rtl/>
        </w:rPr>
        <w:t>ی</w:t>
      </w:r>
      <w:r>
        <w:rPr>
          <w:rFonts w:hint="eastAsia"/>
          <w:rtl/>
        </w:rPr>
        <w:t>سر</w:t>
      </w:r>
      <w:r>
        <w:rPr>
          <w:rFonts w:hint="cs"/>
          <w:rtl/>
        </w:rPr>
        <w:t>ی</w:t>
      </w:r>
      <w:r>
        <w:rPr>
          <w:rtl/>
        </w:rPr>
        <w:t xml:space="preserve"> صد</w:t>
      </w:r>
      <w:r>
        <w:rPr>
          <w:rFonts w:hint="cs"/>
          <w:rtl/>
        </w:rPr>
        <w:t>ی</w:t>
      </w:r>
      <w:r>
        <w:rPr>
          <w:rtl/>
        </w:rPr>
        <w:t xml:space="preserve">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چند فرقون م</w:t>
      </w:r>
      <w:r>
        <w:rPr>
          <w:rFonts w:hint="cs"/>
          <w:rtl/>
        </w:rPr>
        <w:t>ی</w:t>
      </w:r>
      <w:r>
        <w:rPr>
          <w:rFonts w:hint="eastAsia"/>
          <w:rtl/>
        </w:rPr>
        <w:t>ں</w:t>
      </w:r>
      <w:r>
        <w:rPr>
          <w:rtl/>
        </w:rPr>
        <w:t xml:space="preserve"> بٹ گئ</w:t>
      </w:r>
      <w:r>
        <w:rPr>
          <w:rFonts w:hint="cs"/>
          <w:rtl/>
        </w:rPr>
        <w:t>ی</w:t>
      </w:r>
      <w:r>
        <w:rPr>
          <w:rFonts w:hint="eastAsia"/>
          <w:rtl/>
        </w:rPr>
        <w:t>جو</w:t>
      </w:r>
      <w:r>
        <w:rPr>
          <w:rtl/>
        </w:rPr>
        <w:t xml:space="preserve"> عرفان</w:t>
      </w:r>
      <w:r>
        <w:rPr>
          <w:rFonts w:hint="cs"/>
          <w:rtl/>
        </w:rPr>
        <w:t>ی</w:t>
      </w:r>
      <w:r>
        <w:rPr>
          <w:rtl/>
        </w:rPr>
        <w:t xml:space="preserve"> فرقے کہلاتے ہ</w:t>
      </w:r>
      <w:r>
        <w:rPr>
          <w:rFonts w:hint="cs"/>
          <w:rtl/>
        </w:rPr>
        <w:t>ی</w:t>
      </w:r>
      <w:r>
        <w:rPr>
          <w:rFonts w:hint="eastAsia"/>
          <w:rtl/>
        </w:rPr>
        <w:t>ں</w:t>
      </w:r>
      <w:r>
        <w:rPr>
          <w:rtl/>
        </w:rPr>
        <w:t xml:space="preserve"> ان فرقوں م</w:t>
      </w:r>
      <w:r>
        <w:rPr>
          <w:rFonts w:hint="cs"/>
          <w:rtl/>
        </w:rPr>
        <w:t>ی</w:t>
      </w:r>
      <w:r>
        <w:rPr>
          <w:rFonts w:hint="eastAsia"/>
          <w:rtl/>
        </w:rPr>
        <w:t>ں</w:t>
      </w:r>
      <w:r>
        <w:rPr>
          <w:rtl/>
        </w:rPr>
        <w:t xml:space="preserve"> اس قدر تعصب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کہ گو</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جدا مذہب ہے اور ہم نے </w:t>
      </w:r>
      <w:r>
        <w:rPr>
          <w:rFonts w:hint="cs"/>
          <w:rtl/>
        </w:rPr>
        <w:t>ی</w:t>
      </w:r>
      <w:r>
        <w:rPr>
          <w:rFonts w:hint="eastAsia"/>
          <w:rtl/>
        </w:rPr>
        <w:t>ہ</w:t>
      </w:r>
      <w:r>
        <w:rPr>
          <w:rtl/>
        </w:rPr>
        <w:t xml:space="preserve"> مشاہدہ ک</w:t>
      </w:r>
      <w:r>
        <w:rPr>
          <w:rFonts w:hint="cs"/>
          <w:rtl/>
        </w:rPr>
        <w:t>ی</w:t>
      </w:r>
      <w:r>
        <w:rPr>
          <w:rFonts w:hint="eastAsia"/>
          <w:rtl/>
        </w:rPr>
        <w:t>ا</w:t>
      </w:r>
      <w:r>
        <w:rPr>
          <w:rtl/>
        </w:rPr>
        <w:t xml:space="preserve"> ہے کہ جعفر</w:t>
      </w:r>
      <w:r>
        <w:rPr>
          <w:rFonts w:hint="cs"/>
          <w:rtl/>
        </w:rPr>
        <w:t>ی</w:t>
      </w:r>
      <w:r>
        <w:rPr>
          <w:rtl/>
        </w:rPr>
        <w:t xml:space="preserve"> مذہب ک</w:t>
      </w:r>
      <w:r>
        <w:rPr>
          <w:rFonts w:hint="cs"/>
          <w:rtl/>
        </w:rPr>
        <w:t>ی</w:t>
      </w:r>
      <w:r>
        <w:rPr>
          <w:rtl/>
        </w:rPr>
        <w:t xml:space="preserve"> ثقافت کے ارکان سے عرفان ا</w:t>
      </w:r>
      <w:r>
        <w:rPr>
          <w:rFonts w:hint="cs"/>
          <w:rtl/>
        </w:rPr>
        <w:t>ی</w:t>
      </w:r>
      <w:r>
        <w:rPr>
          <w:rFonts w:hint="eastAsia"/>
          <w:rtl/>
        </w:rPr>
        <w:t>ک</w:t>
      </w:r>
      <w:r>
        <w:rPr>
          <w:rtl/>
        </w:rPr>
        <w:t xml:space="preserve"> اہم </w:t>
      </w:r>
      <w:r>
        <w:rPr>
          <w:rtl/>
        </w:rPr>
        <w:lastRenderedPageBreak/>
        <w:t>رکن تھا ل</w:t>
      </w:r>
      <w:r>
        <w:rPr>
          <w:rFonts w:hint="cs"/>
          <w:rtl/>
        </w:rPr>
        <w:t>ی</w:t>
      </w:r>
      <w:r>
        <w:rPr>
          <w:rFonts w:hint="eastAsia"/>
          <w:rtl/>
        </w:rPr>
        <w:t>کن</w:t>
      </w:r>
      <w:r>
        <w:rPr>
          <w:rtl/>
        </w:rPr>
        <w:t xml:space="preserve"> جعفر صادق کا عرفان معتدل تھا آپ عرفان کو ش</w:t>
      </w:r>
      <w:r>
        <w:rPr>
          <w:rFonts w:hint="cs"/>
          <w:rtl/>
        </w:rPr>
        <w:t>ی</w:t>
      </w:r>
      <w:r>
        <w:rPr>
          <w:rFonts w:hint="eastAsia"/>
          <w:rtl/>
        </w:rPr>
        <w:t>عہ</w:t>
      </w:r>
      <w:r>
        <w:rPr>
          <w:rtl/>
        </w:rPr>
        <w:t xml:space="preserve"> ک</w:t>
      </w:r>
      <w:r>
        <w:rPr>
          <w:rFonts w:hint="cs"/>
          <w:rtl/>
        </w:rPr>
        <w:t>ی</w:t>
      </w:r>
      <w:r>
        <w:rPr>
          <w:rtl/>
        </w:rPr>
        <w:t xml:space="preserve"> بہتر شناخت ک</w:t>
      </w:r>
      <w:r>
        <w:rPr>
          <w:rFonts w:hint="cs"/>
          <w:rtl/>
        </w:rPr>
        <w:t>ی</w:t>
      </w:r>
      <w:r>
        <w:rPr>
          <w:rtl/>
        </w:rPr>
        <w:t xml:space="preserve"> حد تک مف</w:t>
      </w:r>
      <w:r>
        <w:rPr>
          <w:rFonts w:hint="cs"/>
          <w:rtl/>
        </w:rPr>
        <w:t>ی</w:t>
      </w:r>
      <w:r>
        <w:rPr>
          <w:rFonts w:hint="eastAsia"/>
          <w:rtl/>
        </w:rPr>
        <w:t>د</w:t>
      </w:r>
      <w:r>
        <w:rPr>
          <w:rtl/>
        </w:rPr>
        <w:t xml:space="preserve"> خ</w:t>
      </w:r>
      <w:r>
        <w:rPr>
          <w:rFonts w:hint="cs"/>
          <w:rtl/>
        </w:rPr>
        <w:t>ی</w:t>
      </w:r>
      <w:r>
        <w:rPr>
          <w:rFonts w:hint="eastAsia"/>
          <w:rtl/>
        </w:rPr>
        <w:t>ال</w:t>
      </w:r>
      <w:r>
        <w:rPr>
          <w:rtl/>
        </w:rPr>
        <w:t xml:space="preserve"> کرتے تھے نہ </w:t>
      </w:r>
      <w:r>
        <w:rPr>
          <w:rFonts w:hint="cs"/>
          <w:rtl/>
        </w:rPr>
        <w:t>ی</w:t>
      </w:r>
      <w:r>
        <w:rPr>
          <w:rFonts w:hint="eastAsia"/>
          <w:rtl/>
        </w:rPr>
        <w:t>ہ</w:t>
      </w:r>
      <w:r>
        <w:rPr>
          <w:rtl/>
        </w:rPr>
        <w:t xml:space="preserve"> کہ عرفان اس حد سے تجاوز کرکے آ</w:t>
      </w:r>
      <w:r>
        <w:rPr>
          <w:rFonts w:hint="cs"/>
          <w:rtl/>
        </w:rPr>
        <w:t>ی</w:t>
      </w:r>
      <w:r>
        <w:rPr>
          <w:rFonts w:hint="eastAsia"/>
          <w:rtl/>
        </w:rPr>
        <w:t>ک</w:t>
      </w:r>
      <w:r>
        <w:rPr>
          <w:rtl/>
        </w:rPr>
        <w:t xml:space="preserve"> نئے مذہب کو صورت م</w:t>
      </w:r>
      <w:r>
        <w:rPr>
          <w:rFonts w:hint="cs"/>
          <w:rtl/>
        </w:rPr>
        <w:t>ی</w:t>
      </w:r>
      <w:r>
        <w:rPr>
          <w:rFonts w:hint="eastAsia"/>
          <w:rtl/>
        </w:rPr>
        <w:t>ں</w:t>
      </w:r>
      <w:r>
        <w:rPr>
          <w:rtl/>
        </w:rPr>
        <w:t xml:space="preserve"> ابھرے ل</w:t>
      </w:r>
      <w:r>
        <w:rPr>
          <w:rFonts w:hint="cs"/>
          <w:rtl/>
        </w:rPr>
        <w:t>ی</w:t>
      </w:r>
      <w:r>
        <w:rPr>
          <w:rFonts w:hint="eastAsia"/>
          <w:rtl/>
        </w:rPr>
        <w:t>کن</w:t>
      </w:r>
      <w:r>
        <w:rPr>
          <w:rtl/>
        </w:rPr>
        <w:t xml:space="preserve"> وہ ش</w:t>
      </w:r>
      <w:r>
        <w:rPr>
          <w:rFonts w:hint="cs"/>
          <w:rtl/>
        </w:rPr>
        <w:t>ی</w:t>
      </w:r>
      <w:r>
        <w:rPr>
          <w:rFonts w:hint="eastAsia"/>
          <w:rtl/>
        </w:rPr>
        <w:t>عہ</w:t>
      </w:r>
      <w:r>
        <w:rPr>
          <w:rtl/>
        </w:rPr>
        <w:t xml:space="preserve"> عرفان</w:t>
      </w:r>
      <w:r>
        <w:rPr>
          <w:rFonts w:hint="cs"/>
          <w:rtl/>
        </w:rPr>
        <w:t>ی</w:t>
      </w:r>
      <w:r>
        <w:rPr>
          <w:rtl/>
        </w:rPr>
        <w:t xml:space="preserve"> فرقے ‘ جو ت</w:t>
      </w:r>
      <w:r>
        <w:rPr>
          <w:rFonts w:hint="cs"/>
          <w:rtl/>
        </w:rPr>
        <w:t>ی</w:t>
      </w:r>
      <w:r>
        <w:rPr>
          <w:rFonts w:hint="eastAsia"/>
          <w:rtl/>
        </w:rPr>
        <w:t>سر</w:t>
      </w:r>
      <w:r>
        <w:rPr>
          <w:rFonts w:hint="cs"/>
          <w:rtl/>
        </w:rPr>
        <w:t>ی</w:t>
      </w:r>
      <w:r>
        <w:rPr>
          <w:rtl/>
        </w:rPr>
        <w:t xml:space="preserve"> صد</w:t>
      </w:r>
      <w:r>
        <w:rPr>
          <w:rFonts w:hint="cs"/>
          <w:rtl/>
        </w:rPr>
        <w:t>ی</w:t>
      </w:r>
      <w:r>
        <w:rPr>
          <w:rtl/>
        </w:rPr>
        <w:t xml:space="preserve"> کے بعد وجود م</w:t>
      </w:r>
      <w:r>
        <w:rPr>
          <w:rFonts w:hint="cs"/>
          <w:rtl/>
        </w:rPr>
        <w:t>ی</w:t>
      </w:r>
      <w:r>
        <w:rPr>
          <w:rFonts w:hint="eastAsia"/>
          <w:rtl/>
        </w:rPr>
        <w:t>ں</w:t>
      </w:r>
      <w:r>
        <w:rPr>
          <w:rtl/>
        </w:rPr>
        <w:t xml:space="preserve"> آئے انہوں نے مبالغہ آرائ</w:t>
      </w:r>
      <w:r>
        <w:rPr>
          <w:rFonts w:hint="cs"/>
          <w:rtl/>
        </w:rPr>
        <w:t>ی</w:t>
      </w:r>
      <w:r>
        <w:rPr>
          <w:rtl/>
        </w:rPr>
        <w:t xml:space="preserve"> ک</w:t>
      </w:r>
      <w:r>
        <w:rPr>
          <w:rFonts w:hint="cs"/>
          <w:rtl/>
        </w:rPr>
        <w:t>ی</w:t>
      </w:r>
      <w:r>
        <w:rPr>
          <w:rtl/>
        </w:rPr>
        <w:t xml:space="preserve"> </w:t>
      </w:r>
      <w:r>
        <w:rPr>
          <w:rFonts w:hint="cs"/>
          <w:rtl/>
        </w:rPr>
        <w:t>ی</w:t>
      </w:r>
      <w:r>
        <w:rPr>
          <w:rFonts w:hint="eastAsia"/>
          <w:rtl/>
        </w:rPr>
        <w:t>ہاں</w:t>
      </w:r>
      <w:r>
        <w:rPr>
          <w:rtl/>
        </w:rPr>
        <w:t xml:space="preserve"> تک کہ وہ خالق و مخلوق کے ا</w:t>
      </w:r>
      <w:r>
        <w:rPr>
          <w:rFonts w:hint="cs"/>
          <w:rtl/>
        </w:rPr>
        <w:t>ی</w:t>
      </w:r>
      <w:r>
        <w:rPr>
          <w:rFonts w:hint="eastAsia"/>
          <w:rtl/>
        </w:rPr>
        <w:t>ک</w:t>
      </w:r>
      <w:r>
        <w:rPr>
          <w:rtl/>
        </w:rPr>
        <w:t xml:space="preserve"> ہ</w:t>
      </w:r>
      <w:r>
        <w:rPr>
          <w:rFonts w:hint="cs"/>
          <w:rtl/>
        </w:rPr>
        <w:t>ی</w:t>
      </w:r>
      <w:r>
        <w:rPr>
          <w:rtl/>
        </w:rPr>
        <w:t xml:space="preserve"> ہونے کے معتقد ہو گئے جب کہ جعفر صادق اسکے صر</w:t>
      </w:r>
      <w:r>
        <w:rPr>
          <w:rFonts w:hint="cs"/>
          <w:rtl/>
        </w:rPr>
        <w:t>ی</w:t>
      </w:r>
      <w:r>
        <w:rPr>
          <w:rFonts w:hint="eastAsia"/>
          <w:rtl/>
        </w:rPr>
        <w:t>حا</w:t>
      </w:r>
      <w:r>
        <w:rPr>
          <w:rtl/>
        </w:rPr>
        <w:t xml:space="preserve"> خلاف تھے ۔ </w:t>
      </w:r>
    </w:p>
    <w:p w:rsidR="00921C41" w:rsidRDefault="00921C41" w:rsidP="00921C41">
      <w:pPr>
        <w:pStyle w:val="libNormal"/>
        <w:rPr>
          <w:rtl/>
        </w:rPr>
      </w:pPr>
      <w:r>
        <w:rPr>
          <w:rFonts w:hint="eastAsia"/>
          <w:rtl/>
        </w:rPr>
        <w:t>ان</w:t>
      </w:r>
      <w:r>
        <w:rPr>
          <w:rtl/>
        </w:rPr>
        <w:t xml:space="preserve"> م</w:t>
      </w:r>
      <w:r>
        <w:rPr>
          <w:rFonts w:hint="cs"/>
          <w:rtl/>
        </w:rPr>
        <w:t>ی</w:t>
      </w:r>
      <w:r>
        <w:rPr>
          <w:rFonts w:hint="eastAsia"/>
          <w:rtl/>
        </w:rPr>
        <w:t>ں</w:t>
      </w:r>
      <w:r>
        <w:rPr>
          <w:rtl/>
        </w:rPr>
        <w:t xml:space="preserve"> سے بعض نے اس قدر مبالغہ آرائ</w:t>
      </w:r>
      <w:r>
        <w:rPr>
          <w:rFonts w:hint="cs"/>
          <w:rtl/>
        </w:rPr>
        <w:t>ی</w:t>
      </w:r>
      <w:r>
        <w:rPr>
          <w:rtl/>
        </w:rPr>
        <w:t xml:space="preserve"> سے کام ل</w:t>
      </w:r>
      <w:r>
        <w:rPr>
          <w:rFonts w:hint="cs"/>
          <w:rtl/>
        </w:rPr>
        <w:t>ی</w:t>
      </w:r>
      <w:r>
        <w:rPr>
          <w:rFonts w:hint="eastAsia"/>
          <w:rtl/>
        </w:rPr>
        <w:t>ا</w:t>
      </w:r>
      <w:r>
        <w:rPr>
          <w:rtl/>
        </w:rPr>
        <w:t xml:space="preserve"> کہ خالق و مخلوق م</w:t>
      </w:r>
      <w:r>
        <w:rPr>
          <w:rFonts w:hint="cs"/>
          <w:rtl/>
        </w:rPr>
        <w:t>ی</w:t>
      </w:r>
      <w:r>
        <w:rPr>
          <w:rFonts w:hint="eastAsia"/>
          <w:rtl/>
        </w:rPr>
        <w:t>ں</w:t>
      </w:r>
      <w:r>
        <w:rPr>
          <w:rtl/>
        </w:rPr>
        <w:t xml:space="preserve"> انسان کو خلاق سے بہتر خ</w:t>
      </w:r>
      <w:r>
        <w:rPr>
          <w:rFonts w:hint="cs"/>
          <w:rtl/>
        </w:rPr>
        <w:t>ی</w:t>
      </w:r>
      <w:r>
        <w:rPr>
          <w:rFonts w:hint="eastAsia"/>
          <w:rtl/>
        </w:rPr>
        <w:t>ال</w:t>
      </w:r>
      <w:r>
        <w:rPr>
          <w:rtl/>
        </w:rPr>
        <w:t xml:space="preserve"> کرنے لگے ۔ جو ش</w:t>
      </w:r>
      <w:r>
        <w:rPr>
          <w:rFonts w:hint="cs"/>
          <w:rtl/>
        </w:rPr>
        <w:t>ی</w:t>
      </w:r>
      <w:r>
        <w:rPr>
          <w:rFonts w:hint="eastAsia"/>
          <w:rtl/>
        </w:rPr>
        <w:t>عہ</w:t>
      </w:r>
      <w:r>
        <w:rPr>
          <w:rtl/>
        </w:rPr>
        <w:t xml:space="preserve"> مذہب کے اصول کے لحاظ سے کفر ہے ل</w:t>
      </w:r>
      <w:r>
        <w:rPr>
          <w:rFonts w:hint="cs"/>
          <w:rtl/>
        </w:rPr>
        <w:t>ی</w:t>
      </w:r>
      <w:r>
        <w:rPr>
          <w:rFonts w:hint="eastAsia"/>
          <w:rtl/>
        </w:rPr>
        <w:t>کن</w:t>
      </w:r>
      <w:r>
        <w:rPr>
          <w:rtl/>
        </w:rPr>
        <w:t xml:space="preserve"> ان تمام عرفان</w:t>
      </w:r>
      <w:r>
        <w:rPr>
          <w:rFonts w:hint="cs"/>
          <w:rtl/>
        </w:rPr>
        <w:t>ی</w:t>
      </w:r>
      <w:r>
        <w:rPr>
          <w:rtl/>
        </w:rPr>
        <w:t xml:space="preserve"> فرقوں نے جعفر</w:t>
      </w:r>
      <w:r>
        <w:rPr>
          <w:rFonts w:hint="cs"/>
          <w:rtl/>
        </w:rPr>
        <w:t>ی</w:t>
      </w:r>
      <w:r>
        <w:rPr>
          <w:rtl/>
        </w:rPr>
        <w:t xml:space="preserve"> مذہب ک</w:t>
      </w:r>
      <w:r>
        <w:rPr>
          <w:rFonts w:hint="cs"/>
          <w:rtl/>
        </w:rPr>
        <w:t>ی</w:t>
      </w:r>
      <w:r>
        <w:rPr>
          <w:rtl/>
        </w:rPr>
        <w:t xml:space="preserve"> ثقافت</w:t>
      </w:r>
      <w:r>
        <w:rPr>
          <w:rFonts w:hint="cs"/>
          <w:rtl/>
        </w:rPr>
        <w:t>ی</w:t>
      </w:r>
      <w:r>
        <w:rPr>
          <w:rtl/>
        </w:rPr>
        <w:t xml:space="preserve"> آزاد</w:t>
      </w:r>
      <w:r>
        <w:rPr>
          <w:rFonts w:hint="cs"/>
          <w:rtl/>
        </w:rPr>
        <w:t>ی</w:t>
      </w:r>
      <w:r>
        <w:rPr>
          <w:rtl/>
        </w:rPr>
        <w:t xml:space="preserve"> سے فائدہ اٹھا</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جس طرح ہم نے عرض ک</w:t>
      </w:r>
      <w:r>
        <w:rPr>
          <w:rFonts w:hint="cs"/>
          <w:rtl/>
        </w:rPr>
        <w:t>ی</w:t>
      </w:r>
      <w:r>
        <w:rPr>
          <w:rFonts w:hint="eastAsia"/>
          <w:rtl/>
        </w:rPr>
        <w:t>ا</w:t>
      </w:r>
      <w:r>
        <w:rPr>
          <w:rtl/>
        </w:rPr>
        <w:t xml:space="preserve"> ہے کہ اس ثق</w:t>
      </w:r>
      <w:r>
        <w:rPr>
          <w:rFonts w:hint="eastAsia"/>
          <w:rtl/>
        </w:rPr>
        <w:t>افت</w:t>
      </w:r>
      <w:r>
        <w:rPr>
          <w:rtl/>
        </w:rPr>
        <w:t xml:space="preserve"> م</w:t>
      </w:r>
      <w:r>
        <w:rPr>
          <w:rFonts w:hint="cs"/>
          <w:rtl/>
        </w:rPr>
        <w:t>ی</w:t>
      </w:r>
      <w:r>
        <w:rPr>
          <w:rFonts w:hint="eastAsia"/>
          <w:rtl/>
        </w:rPr>
        <w:t>ں</w:t>
      </w:r>
      <w:r>
        <w:rPr>
          <w:rtl/>
        </w:rPr>
        <w:t xml:space="preserve"> کس</w:t>
      </w:r>
      <w:r>
        <w:rPr>
          <w:rFonts w:hint="cs"/>
          <w:rtl/>
        </w:rPr>
        <w:t>ی</w:t>
      </w:r>
      <w:r>
        <w:rPr>
          <w:rtl/>
        </w:rPr>
        <w:t xml:space="preserve"> کو کو</w:t>
      </w:r>
      <w:r>
        <w:rPr>
          <w:rFonts w:hint="cs"/>
          <w:rtl/>
        </w:rPr>
        <w:t>ی</w:t>
      </w:r>
      <w:r>
        <w:rPr>
          <w:rFonts w:hint="eastAsia"/>
          <w:rtl/>
        </w:rPr>
        <w:t>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کرنے کے جرم م</w:t>
      </w:r>
      <w:r>
        <w:rPr>
          <w:rFonts w:hint="cs"/>
          <w:rtl/>
        </w:rPr>
        <w:t>ی</w:t>
      </w:r>
      <w:r>
        <w:rPr>
          <w:rFonts w:hint="eastAsia"/>
          <w:rtl/>
        </w:rPr>
        <w:t>ں</w:t>
      </w:r>
      <w:r>
        <w:rPr>
          <w:rtl/>
        </w:rPr>
        <w:t xml:space="preserve"> سزا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جعفر صادق اور ان کے شاگردوں نے منقد کے قول کو اس</w:t>
      </w:r>
      <w:r>
        <w:rPr>
          <w:rFonts w:hint="cs"/>
          <w:rtl/>
        </w:rPr>
        <w:t>ی</w:t>
      </w:r>
      <w:r>
        <w:rPr>
          <w:rtl/>
        </w:rPr>
        <w:t xml:space="preserve"> طرح رد ک</w:t>
      </w:r>
      <w:r>
        <w:rPr>
          <w:rFonts w:hint="cs"/>
          <w:rtl/>
        </w:rPr>
        <w:t>ی</w:t>
      </w:r>
      <w:r>
        <w:rPr>
          <w:rFonts w:hint="eastAsia"/>
          <w:rtl/>
        </w:rPr>
        <w:t>ا</w:t>
      </w:r>
      <w:r>
        <w:rPr>
          <w:rtl/>
        </w:rPr>
        <w:t xml:space="preserve"> جسطرح آ کے شاگردوں نے ابن راوند</w:t>
      </w:r>
      <w:r>
        <w:rPr>
          <w:rFonts w:hint="cs"/>
          <w:rtl/>
        </w:rPr>
        <w:t>ی</w:t>
      </w:r>
      <w:r>
        <w:rPr>
          <w:rtl/>
        </w:rPr>
        <w:t xml:space="preserve"> کے قول کو رد ک</w:t>
      </w:r>
      <w:r>
        <w:rPr>
          <w:rFonts w:hint="cs"/>
          <w:rtl/>
        </w:rPr>
        <w:t>ی</w:t>
      </w:r>
      <w:r>
        <w:rPr>
          <w:rFonts w:hint="eastAsia"/>
          <w:rtl/>
        </w:rPr>
        <w:t>ا</w:t>
      </w:r>
      <w:r>
        <w:rPr>
          <w:rtl/>
        </w:rPr>
        <w:t xml:space="preserve"> ۔ جعفر صادق کے بعد وجود م</w:t>
      </w:r>
      <w:r>
        <w:rPr>
          <w:rFonts w:hint="cs"/>
          <w:rtl/>
        </w:rPr>
        <w:t>ی</w:t>
      </w:r>
      <w:r>
        <w:rPr>
          <w:rFonts w:hint="eastAsia"/>
          <w:rtl/>
        </w:rPr>
        <w:t>ں</w:t>
      </w:r>
      <w:r>
        <w:rPr>
          <w:rtl/>
        </w:rPr>
        <w:t xml:space="preserve"> آنے والے تمام عرفان</w:t>
      </w:r>
      <w:r>
        <w:rPr>
          <w:rFonts w:hint="cs"/>
          <w:rtl/>
        </w:rPr>
        <w:t>ی</w:t>
      </w:r>
      <w:r>
        <w:rPr>
          <w:rtl/>
        </w:rPr>
        <w:t xml:space="preserve"> فرقوں م</w:t>
      </w:r>
      <w:r>
        <w:rPr>
          <w:rFonts w:hint="cs"/>
          <w:rtl/>
        </w:rPr>
        <w:t>ی</w:t>
      </w:r>
      <w:r>
        <w:rPr>
          <w:rFonts w:hint="eastAsia"/>
          <w:rtl/>
        </w:rPr>
        <w:t>ں</w:t>
      </w:r>
      <w:r>
        <w:rPr>
          <w:rtl/>
        </w:rPr>
        <w:t xml:space="preserve"> خالق اور مخل</w:t>
      </w:r>
      <w:r>
        <w:rPr>
          <w:rFonts w:hint="eastAsia"/>
          <w:rtl/>
        </w:rPr>
        <w:t>وق</w:t>
      </w:r>
      <w:r>
        <w:rPr>
          <w:rtl/>
        </w:rPr>
        <w:t xml:space="preserve"> ک</w:t>
      </w:r>
      <w:r>
        <w:rPr>
          <w:rFonts w:hint="cs"/>
          <w:rtl/>
        </w:rPr>
        <w:t>ی</w:t>
      </w:r>
      <w:r>
        <w:rPr>
          <w:rtl/>
        </w:rPr>
        <w:t xml:space="preserve"> وحدت ( ا</w:t>
      </w:r>
      <w:r>
        <w:rPr>
          <w:rFonts w:hint="cs"/>
          <w:rtl/>
        </w:rPr>
        <w:t>ی</w:t>
      </w:r>
      <w:r>
        <w:rPr>
          <w:rFonts w:hint="eastAsia"/>
          <w:rtl/>
        </w:rPr>
        <w:t>ک</w:t>
      </w:r>
      <w:r>
        <w:rPr>
          <w:rtl/>
        </w:rPr>
        <w:t xml:space="preserve"> ہونا د</w:t>
      </w:r>
      <w:r>
        <w:rPr>
          <w:rFonts w:hint="cs"/>
          <w:rtl/>
        </w:rPr>
        <w:t>ی</w:t>
      </w:r>
      <w:r>
        <w:rPr>
          <w:rFonts w:hint="eastAsia"/>
          <w:rtl/>
        </w:rPr>
        <w:t>کھت</w:t>
      </w:r>
      <w:r>
        <w:rPr>
          <w:rFonts w:hint="cs"/>
          <w:rtl/>
        </w:rPr>
        <w:t>ی</w:t>
      </w:r>
      <w:r>
        <w:rPr>
          <w:rtl/>
        </w:rPr>
        <w:t xml:space="preserve"> جات</w:t>
      </w:r>
      <w:r>
        <w:rPr>
          <w:rFonts w:hint="cs"/>
          <w:rtl/>
        </w:rPr>
        <w:t>ی</w:t>
      </w:r>
      <w:r>
        <w:rPr>
          <w:rtl/>
        </w:rPr>
        <w:t xml:space="preserve"> ہے ان م</w:t>
      </w:r>
      <w:r>
        <w:rPr>
          <w:rFonts w:hint="cs"/>
          <w:rtl/>
        </w:rPr>
        <w:t>ی</w:t>
      </w:r>
      <w:r>
        <w:rPr>
          <w:rFonts w:hint="eastAsia"/>
          <w:rtl/>
        </w:rPr>
        <w:t>ں</w:t>
      </w:r>
      <w:r>
        <w:rPr>
          <w:rtl/>
        </w:rPr>
        <w:t xml:space="preserve"> فرق صرف اتنا ہے کہ بعض م</w:t>
      </w:r>
      <w:r>
        <w:rPr>
          <w:rFonts w:hint="cs"/>
          <w:rtl/>
        </w:rPr>
        <w:t>ی</w:t>
      </w:r>
      <w:r>
        <w:rPr>
          <w:rFonts w:hint="eastAsia"/>
          <w:rtl/>
        </w:rPr>
        <w:t>ں</w:t>
      </w:r>
      <w:r>
        <w:rPr>
          <w:rtl/>
        </w:rPr>
        <w:t xml:space="preserve"> خالق و مخلوق ک</w:t>
      </w:r>
      <w:r>
        <w:rPr>
          <w:rFonts w:hint="cs"/>
          <w:rtl/>
        </w:rPr>
        <w:t>ی</w:t>
      </w:r>
      <w:r>
        <w:rPr>
          <w:rtl/>
        </w:rPr>
        <w:t xml:space="preserve"> وحدت کا تصور بلاواسطہ ہے اور بعض م</w:t>
      </w:r>
      <w:r>
        <w:rPr>
          <w:rFonts w:hint="cs"/>
          <w:rtl/>
        </w:rPr>
        <w:t>ی</w:t>
      </w:r>
      <w:r>
        <w:rPr>
          <w:rFonts w:hint="eastAsia"/>
          <w:rtl/>
        </w:rPr>
        <w:t>ں</w:t>
      </w:r>
      <w:r>
        <w:rPr>
          <w:rtl/>
        </w:rPr>
        <w:t xml:space="preserve"> بالواسطہ ۔ </w:t>
      </w:r>
    </w:p>
    <w:p w:rsidR="00921C41" w:rsidRDefault="00921C41" w:rsidP="00921C41">
      <w:pPr>
        <w:pStyle w:val="libNormal"/>
        <w:rPr>
          <w:rtl/>
        </w:rPr>
      </w:pPr>
      <w:r>
        <w:rPr>
          <w:rFonts w:hint="eastAsia"/>
          <w:rtl/>
        </w:rPr>
        <w:t>ان</w:t>
      </w:r>
      <w:r>
        <w:rPr>
          <w:rtl/>
        </w:rPr>
        <w:t xml:space="preserve"> فرقوں م</w:t>
      </w:r>
      <w:r>
        <w:rPr>
          <w:rFonts w:hint="cs"/>
          <w:rtl/>
        </w:rPr>
        <w:t>ی</w:t>
      </w:r>
      <w:r>
        <w:rPr>
          <w:rFonts w:hint="eastAsia"/>
          <w:rtl/>
        </w:rPr>
        <w:t>ں</w:t>
      </w:r>
      <w:r>
        <w:rPr>
          <w:rtl/>
        </w:rPr>
        <w:t xml:space="preserve"> سے بعض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تصور ہے کہ آدم</w:t>
      </w:r>
      <w:r>
        <w:rPr>
          <w:rFonts w:hint="cs"/>
          <w:rtl/>
        </w:rPr>
        <w:t>ی</w:t>
      </w:r>
      <w:r>
        <w:rPr>
          <w:rtl/>
        </w:rPr>
        <w:t xml:space="preserve"> جو بھ</w:t>
      </w:r>
      <w:r>
        <w:rPr>
          <w:rFonts w:hint="cs"/>
          <w:rtl/>
        </w:rPr>
        <w:t>ی</w:t>
      </w:r>
      <w:r>
        <w:rPr>
          <w:rtl/>
        </w:rPr>
        <w:t xml:space="preserve"> ہو خدا اور اسکے درم</w:t>
      </w:r>
      <w:r>
        <w:rPr>
          <w:rFonts w:hint="cs"/>
          <w:rtl/>
        </w:rPr>
        <w:t>ی</w:t>
      </w:r>
      <w:r>
        <w:rPr>
          <w:rFonts w:hint="eastAsia"/>
          <w:rtl/>
        </w:rPr>
        <w:t>ان</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دوسرے</w:t>
      </w:r>
      <w:r>
        <w:rPr>
          <w:rtl/>
        </w:rPr>
        <w:t xml:space="preserve"> فرقوں م</w:t>
      </w:r>
      <w:r>
        <w:rPr>
          <w:rFonts w:hint="cs"/>
          <w:rtl/>
        </w:rPr>
        <w:t>ی</w:t>
      </w:r>
      <w:r>
        <w:rPr>
          <w:rFonts w:hint="eastAsia"/>
          <w:rtl/>
        </w:rPr>
        <w:t>ں</w:t>
      </w:r>
      <w:r>
        <w:rPr>
          <w:rtl/>
        </w:rPr>
        <w:t xml:space="preserve"> عام افراد ک</w:t>
      </w:r>
      <w:r>
        <w:rPr>
          <w:rFonts w:hint="cs"/>
          <w:rtl/>
        </w:rPr>
        <w:t>ی</w:t>
      </w:r>
      <w:r>
        <w:rPr>
          <w:rtl/>
        </w:rPr>
        <w:t xml:space="preserve"> خداوند تعال</w:t>
      </w:r>
      <w:r>
        <w:rPr>
          <w:rFonts w:hint="cs"/>
          <w:rtl/>
        </w:rPr>
        <w:t>ی</w:t>
      </w:r>
      <w:r>
        <w:rPr>
          <w:rtl/>
        </w:rPr>
        <w:t xml:space="preserve"> کے ساتھ وحدت کا تصور نہ</w:t>
      </w:r>
      <w:r>
        <w:rPr>
          <w:rFonts w:hint="cs"/>
          <w:rtl/>
        </w:rPr>
        <w:t>ی</w:t>
      </w:r>
      <w:r>
        <w:rPr>
          <w:rFonts w:hint="eastAsia"/>
          <w:rtl/>
        </w:rPr>
        <w:t>ں</w:t>
      </w:r>
      <w:r>
        <w:rPr>
          <w:rtl/>
        </w:rPr>
        <w:t xml:space="preserve"> بلکہ پ</w:t>
      </w:r>
      <w:r>
        <w:rPr>
          <w:rFonts w:hint="cs"/>
          <w:rtl/>
        </w:rPr>
        <w:t>ی</w:t>
      </w:r>
      <w:r>
        <w:rPr>
          <w:rFonts w:hint="eastAsia"/>
          <w:rtl/>
        </w:rPr>
        <w:t>غمبر</w:t>
      </w:r>
      <w:r>
        <w:rPr>
          <w:rtl/>
        </w:rPr>
        <w:t xml:space="preserve"> بارہ امام اور خداوند تعال</w:t>
      </w:r>
      <w:r>
        <w:rPr>
          <w:rFonts w:hint="cs"/>
          <w:rtl/>
        </w:rPr>
        <w:t>ی</w:t>
      </w:r>
      <w:r>
        <w:rPr>
          <w:rtl/>
        </w:rPr>
        <w:t xml:space="preserve"> مل کر ا</w:t>
      </w:r>
      <w:r>
        <w:rPr>
          <w:rFonts w:hint="cs"/>
          <w:rtl/>
        </w:rPr>
        <w:t>ی</w:t>
      </w:r>
      <w:r>
        <w:rPr>
          <w:rFonts w:hint="eastAsia"/>
          <w:rtl/>
        </w:rPr>
        <w:t>ک</w:t>
      </w:r>
      <w:r>
        <w:rPr>
          <w:rtl/>
        </w:rPr>
        <w:t xml:space="preserve"> وجود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بعض ا</w:t>
      </w:r>
      <w:r>
        <w:rPr>
          <w:rFonts w:hint="cs"/>
          <w:rtl/>
        </w:rPr>
        <w:t>ی</w:t>
      </w:r>
      <w:r>
        <w:rPr>
          <w:rFonts w:hint="eastAsia"/>
          <w:rtl/>
        </w:rPr>
        <w:t>سے</w:t>
      </w:r>
      <w:r>
        <w:rPr>
          <w:rtl/>
        </w:rPr>
        <w:t xml:space="preserve"> فرقے پ</w:t>
      </w:r>
      <w:r>
        <w:rPr>
          <w:rFonts w:hint="cs"/>
          <w:rtl/>
        </w:rPr>
        <w:t>ی</w:t>
      </w:r>
      <w:r>
        <w:rPr>
          <w:rFonts w:hint="eastAsia"/>
          <w:rtl/>
        </w:rPr>
        <w:t>دا</w:t>
      </w:r>
      <w:r>
        <w:rPr>
          <w:rtl/>
        </w:rPr>
        <w:t xml:space="preserve"> ہوئے کہ ان م</w:t>
      </w:r>
      <w:r>
        <w:rPr>
          <w:rFonts w:hint="cs"/>
          <w:rtl/>
        </w:rPr>
        <w:t>ی</w:t>
      </w:r>
      <w:r>
        <w:rPr>
          <w:rFonts w:hint="eastAsia"/>
          <w:rtl/>
        </w:rPr>
        <w:t>ں</w:t>
      </w:r>
      <w:r>
        <w:rPr>
          <w:rtl/>
        </w:rPr>
        <w:t xml:space="preserve"> فرقے کا رہنما ‘ پ</w:t>
      </w:r>
      <w:r>
        <w:rPr>
          <w:rFonts w:hint="cs"/>
          <w:rtl/>
        </w:rPr>
        <w:t>ی</w:t>
      </w:r>
      <w:r>
        <w:rPr>
          <w:rFonts w:hint="eastAsia"/>
          <w:rtl/>
        </w:rPr>
        <w:t>ر</w:t>
      </w:r>
      <w:r>
        <w:rPr>
          <w:rtl/>
        </w:rPr>
        <w:t xml:space="preserve"> </w:t>
      </w:r>
      <w:r>
        <w:rPr>
          <w:rFonts w:hint="cs"/>
          <w:rtl/>
        </w:rPr>
        <w:t>ی</w:t>
      </w:r>
      <w:r>
        <w:rPr>
          <w:rFonts w:hint="eastAsia"/>
          <w:rtl/>
        </w:rPr>
        <w:t>ا</w:t>
      </w:r>
      <w:r>
        <w:rPr>
          <w:rtl/>
        </w:rPr>
        <w:t xml:space="preserve"> قطب </w:t>
      </w:r>
      <w:r>
        <w:rPr>
          <w:rFonts w:hint="cs"/>
          <w:rtl/>
        </w:rPr>
        <w:t>ی</w:t>
      </w:r>
      <w:r>
        <w:rPr>
          <w:rFonts w:hint="eastAsia"/>
          <w:rtl/>
        </w:rPr>
        <w:t>ا</w:t>
      </w:r>
      <w:r>
        <w:rPr>
          <w:rtl/>
        </w:rPr>
        <w:t xml:space="preserve"> مرشد </w:t>
      </w:r>
      <w:r>
        <w:rPr>
          <w:rFonts w:hint="cs"/>
          <w:rtl/>
        </w:rPr>
        <w:t>ی</w:t>
      </w:r>
      <w:r>
        <w:rPr>
          <w:rFonts w:hint="eastAsia"/>
          <w:rtl/>
        </w:rPr>
        <w:t>ا</w:t>
      </w:r>
      <w:r>
        <w:rPr>
          <w:rtl/>
        </w:rPr>
        <w:t xml:space="preserve"> غوث ‘ خداوند تعال</w:t>
      </w:r>
      <w:r>
        <w:rPr>
          <w:rFonts w:hint="cs"/>
          <w:rtl/>
        </w:rPr>
        <w:t>ی</w:t>
      </w:r>
      <w:r>
        <w:rPr>
          <w:rtl/>
        </w:rPr>
        <w:t xml:space="preserve"> سے مل کر ا</w:t>
      </w:r>
      <w:r>
        <w:rPr>
          <w:rFonts w:hint="cs"/>
          <w:rtl/>
        </w:rPr>
        <w:t>ی</w:t>
      </w:r>
      <w:r>
        <w:rPr>
          <w:rFonts w:hint="eastAsia"/>
          <w:rtl/>
        </w:rPr>
        <w:t>ک</w:t>
      </w:r>
      <w:r>
        <w:rPr>
          <w:rtl/>
        </w:rPr>
        <w:t xml:space="preserve"> ہ</w:t>
      </w:r>
      <w:r>
        <w:rPr>
          <w:rFonts w:hint="cs"/>
          <w:rtl/>
        </w:rPr>
        <w:t>ی</w:t>
      </w:r>
      <w:r>
        <w:rPr>
          <w:rtl/>
        </w:rPr>
        <w:t xml:space="preserve"> وجود تشک</w:t>
      </w:r>
      <w:r>
        <w:rPr>
          <w:rFonts w:hint="cs"/>
          <w:rtl/>
        </w:rPr>
        <w:t>ی</w:t>
      </w:r>
      <w:r>
        <w:rPr>
          <w:rFonts w:hint="eastAsia"/>
          <w:rtl/>
        </w:rPr>
        <w:t>ل</w:t>
      </w:r>
      <w:r>
        <w:rPr>
          <w:rtl/>
        </w:rPr>
        <w:t xml:space="preserve"> د</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t>ان</w:t>
      </w:r>
      <w:r>
        <w:rPr>
          <w:rtl/>
        </w:rPr>
        <w:t xml:space="preserve"> ش</w:t>
      </w:r>
      <w:r>
        <w:rPr>
          <w:rFonts w:hint="cs"/>
          <w:rtl/>
        </w:rPr>
        <w:t>ی</w:t>
      </w:r>
      <w:r>
        <w:rPr>
          <w:rFonts w:hint="eastAsia"/>
          <w:rtl/>
        </w:rPr>
        <w:t>عہ</w:t>
      </w:r>
      <w:r>
        <w:rPr>
          <w:rtl/>
        </w:rPr>
        <w:t xml:space="preserve"> فرقوں کے پ</w:t>
      </w:r>
      <w:r>
        <w:rPr>
          <w:rFonts w:hint="cs"/>
          <w:rtl/>
        </w:rPr>
        <w:t>ی</w:t>
      </w:r>
      <w:r>
        <w:rPr>
          <w:rFonts w:hint="eastAsia"/>
          <w:rtl/>
        </w:rPr>
        <w:t>روکار</w:t>
      </w:r>
      <w:r>
        <w:rPr>
          <w:rtl/>
        </w:rPr>
        <w:t xml:space="preserve"> اپنے قطب کا اتنا احترام کرتے تھے کہ اسے آئمہ اور حت</w:t>
      </w:r>
      <w:r>
        <w:rPr>
          <w:rFonts w:hint="cs"/>
          <w:rtl/>
        </w:rPr>
        <w:t>ی</w:t>
      </w:r>
      <w:r>
        <w:rPr>
          <w:rtl/>
        </w:rPr>
        <w:t xml:space="preserve"> کہ پ</w:t>
      </w:r>
      <w:r>
        <w:rPr>
          <w:rFonts w:hint="cs"/>
          <w:rtl/>
        </w:rPr>
        <w:t>ی</w:t>
      </w:r>
      <w:r>
        <w:rPr>
          <w:rFonts w:hint="eastAsia"/>
          <w:rtl/>
        </w:rPr>
        <w:t>غمبر</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ان ک</w:t>
      </w:r>
      <w:r>
        <w:rPr>
          <w:rFonts w:hint="cs"/>
          <w:rtl/>
        </w:rPr>
        <w:t>ی</w:t>
      </w:r>
      <w:r>
        <w:rPr>
          <w:rtl/>
        </w:rPr>
        <w:t xml:space="preserve"> زبان سے کبھ</w:t>
      </w:r>
      <w:r>
        <w:rPr>
          <w:rFonts w:hint="cs"/>
          <w:rtl/>
        </w:rPr>
        <w:t>ی</w:t>
      </w:r>
      <w:r>
        <w:rPr>
          <w:rFonts w:hint="eastAsia"/>
          <w:rtl/>
        </w:rPr>
        <w:t>نہ</w:t>
      </w:r>
      <w:r>
        <w:rPr>
          <w:rtl/>
        </w:rPr>
        <w:t xml:space="preserve"> سنا گ</w:t>
      </w:r>
      <w:r>
        <w:rPr>
          <w:rFonts w:hint="cs"/>
          <w:rtl/>
        </w:rPr>
        <w:t>ی</w:t>
      </w:r>
      <w:r>
        <w:rPr>
          <w:rFonts w:hint="eastAsia"/>
          <w:rtl/>
        </w:rPr>
        <w:t>ا</w:t>
      </w:r>
      <w:r>
        <w:rPr>
          <w:rtl/>
        </w:rPr>
        <w:t xml:space="preserve"> کہ قطب ‘ ائمہ </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سے بر تر ہے </w:t>
      </w:r>
      <w:r>
        <w:rPr>
          <w:rFonts w:hint="cs"/>
          <w:rtl/>
        </w:rPr>
        <w:t>ی</w:t>
      </w:r>
      <w:r>
        <w:rPr>
          <w:rFonts w:hint="eastAsia"/>
          <w:rtl/>
        </w:rPr>
        <w:t>ا</w:t>
      </w:r>
      <w:r>
        <w:rPr>
          <w:rtl/>
        </w:rPr>
        <w:t xml:space="preserve"> وہ ڈرتے ہوں گے کہ اگر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گے کہ ان کا پ</w:t>
      </w:r>
      <w:r>
        <w:rPr>
          <w:rFonts w:hint="cs"/>
          <w:rtl/>
        </w:rPr>
        <w:t>ی</w:t>
      </w:r>
      <w:r>
        <w:rPr>
          <w:rFonts w:hint="eastAsia"/>
          <w:rtl/>
        </w:rPr>
        <w:t>ر</w:t>
      </w:r>
      <w:r>
        <w:rPr>
          <w:rtl/>
        </w:rPr>
        <w:t xml:space="preserve"> آئمہ </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سے بر </w:t>
      </w:r>
      <w:r>
        <w:rPr>
          <w:rFonts w:hint="eastAsia"/>
          <w:rtl/>
        </w:rPr>
        <w:t>تر</w:t>
      </w:r>
      <w:r>
        <w:rPr>
          <w:rtl/>
        </w:rPr>
        <w:t xml:space="preserve"> ہے تو وہ کافر ہو جائ</w:t>
      </w:r>
      <w:r>
        <w:rPr>
          <w:rFonts w:hint="cs"/>
          <w:rtl/>
        </w:rPr>
        <w:t>ی</w:t>
      </w:r>
      <w:r>
        <w:rPr>
          <w:rFonts w:hint="eastAsia"/>
          <w:rtl/>
        </w:rPr>
        <w:t>نگے</w:t>
      </w:r>
      <w:r>
        <w:rPr>
          <w:rtl/>
        </w:rPr>
        <w:t xml:space="preserve"> ۔ </w:t>
      </w:r>
    </w:p>
    <w:p w:rsidR="00921C41" w:rsidRDefault="00921C41" w:rsidP="00921C41">
      <w:pPr>
        <w:pStyle w:val="libNormal"/>
        <w:rPr>
          <w:rtl/>
        </w:rPr>
      </w:pPr>
      <w:r>
        <w:rPr>
          <w:rFonts w:hint="eastAsia"/>
          <w:rtl/>
        </w:rPr>
        <w:t>ان</w:t>
      </w:r>
      <w:r>
        <w:rPr>
          <w:rtl/>
        </w:rPr>
        <w:t xml:space="preserve"> فرقون کا عرفان</w:t>
      </w:r>
      <w:r>
        <w:rPr>
          <w:rFonts w:hint="cs"/>
          <w:rtl/>
        </w:rPr>
        <w:t>ی</w:t>
      </w:r>
      <w:r>
        <w:rPr>
          <w:rtl/>
        </w:rPr>
        <w:t xml:space="preserve"> عق</w:t>
      </w:r>
      <w:r>
        <w:rPr>
          <w:rFonts w:hint="cs"/>
          <w:rtl/>
        </w:rPr>
        <w:t>ی</w:t>
      </w:r>
      <w:r>
        <w:rPr>
          <w:rFonts w:hint="eastAsia"/>
          <w:rtl/>
        </w:rPr>
        <w:t>دہ</w:t>
      </w:r>
      <w:r>
        <w:rPr>
          <w:rtl/>
        </w:rPr>
        <w:t xml:space="preserve"> قد</w:t>
      </w:r>
      <w:r>
        <w:rPr>
          <w:rFonts w:hint="cs"/>
          <w:rtl/>
        </w:rPr>
        <w:t>ی</w:t>
      </w:r>
      <w:r>
        <w:rPr>
          <w:rFonts w:hint="eastAsia"/>
          <w:rtl/>
        </w:rPr>
        <w:t>م</w:t>
      </w:r>
      <w:r>
        <w:rPr>
          <w:rtl/>
        </w:rPr>
        <w:t xml:space="preserve"> مصر </w:t>
      </w:r>
      <w:r>
        <w:rPr>
          <w:rFonts w:hint="cs"/>
          <w:rtl/>
        </w:rPr>
        <w:t>ی</w:t>
      </w:r>
      <w:r>
        <w:rPr>
          <w:rtl/>
        </w:rPr>
        <w:t xml:space="preserve"> لوگوں کے اوز</w:t>
      </w:r>
      <w:r>
        <w:rPr>
          <w:rFonts w:hint="cs"/>
          <w:rtl/>
        </w:rPr>
        <w:t>ی</w:t>
      </w:r>
      <w:r>
        <w:rPr>
          <w:rFonts w:hint="eastAsia"/>
          <w:rtl/>
        </w:rPr>
        <w:t>ر</w:t>
      </w:r>
      <w:r>
        <w:rPr>
          <w:rtl/>
        </w:rPr>
        <w:t xml:space="preserve"> ل</w:t>
      </w:r>
      <w:r>
        <w:rPr>
          <w:rFonts w:hint="cs"/>
          <w:rtl/>
        </w:rPr>
        <w:t>ی</w:t>
      </w:r>
      <w:r>
        <w:rPr>
          <w:rFonts w:hint="eastAsia"/>
          <w:rtl/>
        </w:rPr>
        <w:t>س</w:t>
      </w:r>
      <w:r>
        <w:rPr>
          <w:rtl/>
        </w:rPr>
        <w:t xml:space="preserve"> سے متعلق عق</w:t>
      </w:r>
      <w:r>
        <w:rPr>
          <w:rFonts w:hint="cs"/>
          <w:rtl/>
        </w:rPr>
        <w:t>ی</w:t>
      </w:r>
      <w:r>
        <w:rPr>
          <w:rFonts w:hint="eastAsia"/>
          <w:rtl/>
        </w:rPr>
        <w:t>دے</w:t>
      </w:r>
      <w:r>
        <w:rPr>
          <w:rtl/>
        </w:rPr>
        <w:t xml:space="preserve"> سے مشابہ ہے </w:t>
      </w:r>
      <w:r>
        <w:rPr>
          <w:rFonts w:hint="cs"/>
          <w:rtl/>
        </w:rPr>
        <w:t>ی</w:t>
      </w:r>
      <w:r>
        <w:rPr>
          <w:rFonts w:hint="eastAsia"/>
          <w:rtl/>
        </w:rPr>
        <w:t>ہ</w:t>
      </w:r>
      <w:r>
        <w:rPr>
          <w:rtl/>
        </w:rPr>
        <w:t xml:space="preserve"> لوگ متعدد خداؤں کے قائل تھے ۔ ل</w:t>
      </w:r>
      <w:r>
        <w:rPr>
          <w:rFonts w:hint="cs"/>
          <w:rtl/>
        </w:rPr>
        <w:t>ی</w:t>
      </w:r>
      <w:r>
        <w:rPr>
          <w:rFonts w:hint="eastAsia"/>
          <w:rtl/>
        </w:rPr>
        <w:t>کن</w:t>
      </w:r>
      <w:r>
        <w:rPr>
          <w:rtl/>
        </w:rPr>
        <w:t xml:space="preserve"> آمون راکو دوسرے خداؤں سے بر تر خ</w:t>
      </w:r>
      <w:r>
        <w:rPr>
          <w:rFonts w:hint="cs"/>
          <w:rtl/>
        </w:rPr>
        <w:t>ی</w:t>
      </w:r>
      <w:r>
        <w:rPr>
          <w:rFonts w:hint="eastAsia"/>
          <w:rtl/>
        </w:rPr>
        <w:t>ال</w:t>
      </w:r>
      <w:r>
        <w:rPr>
          <w:rtl/>
        </w:rPr>
        <w:t xml:space="preserve"> کرتے تھے اور مختصرا اسے آمون کہتے تھے مصر</w:t>
      </w:r>
      <w:r>
        <w:rPr>
          <w:rFonts w:hint="cs"/>
          <w:rtl/>
        </w:rPr>
        <w:t>ی</w:t>
      </w:r>
      <w:r>
        <w:rPr>
          <w:rFonts w:hint="eastAsia"/>
          <w:rtl/>
        </w:rPr>
        <w:t>وں</w:t>
      </w:r>
      <w:r>
        <w:rPr>
          <w:rtl/>
        </w:rPr>
        <w:t xml:space="preserve"> کے عق</w:t>
      </w:r>
      <w:r>
        <w:rPr>
          <w:rFonts w:hint="cs"/>
          <w:rtl/>
        </w:rPr>
        <w:t>ی</w:t>
      </w:r>
      <w:r>
        <w:rPr>
          <w:rFonts w:hint="eastAsia"/>
          <w:rtl/>
        </w:rPr>
        <w:t>دے</w:t>
      </w:r>
      <w:r>
        <w:rPr>
          <w:rtl/>
        </w:rPr>
        <w:t xml:space="preserve"> کے مطابق آمون خداؤں کا خدا تھا ل</w:t>
      </w:r>
      <w:r>
        <w:rPr>
          <w:rFonts w:hint="cs"/>
          <w:rtl/>
        </w:rPr>
        <w:t>ی</w:t>
      </w:r>
      <w:r>
        <w:rPr>
          <w:rFonts w:hint="eastAsia"/>
          <w:rtl/>
        </w:rPr>
        <w:t>کن</w:t>
      </w:r>
      <w:r>
        <w:rPr>
          <w:rtl/>
        </w:rPr>
        <w:t xml:space="preserve"> اوز</w:t>
      </w:r>
      <w:r>
        <w:rPr>
          <w:rFonts w:hint="cs"/>
          <w:rtl/>
        </w:rPr>
        <w:t>ی</w:t>
      </w:r>
      <w:r>
        <w:rPr>
          <w:rFonts w:hint="eastAsia"/>
          <w:rtl/>
        </w:rPr>
        <w:t>ر</w:t>
      </w:r>
      <w:r>
        <w:rPr>
          <w:rFonts w:hint="cs"/>
          <w:rtl/>
        </w:rPr>
        <w:t>ی</w:t>
      </w:r>
      <w:r>
        <w:rPr>
          <w:rFonts w:hint="eastAsia"/>
          <w:rtl/>
        </w:rPr>
        <w:t>س</w:t>
      </w:r>
      <w:r>
        <w:rPr>
          <w:rtl/>
        </w:rPr>
        <w:t xml:space="preserve"> جو موت کا خدا تھا اسکے باوجود کہ وہ آمون کے ما تحتوں م</w:t>
      </w:r>
      <w:r>
        <w:rPr>
          <w:rFonts w:hint="cs"/>
          <w:rtl/>
        </w:rPr>
        <w:t>ی</w:t>
      </w:r>
      <w:r>
        <w:rPr>
          <w:rFonts w:hint="eastAsia"/>
          <w:rtl/>
        </w:rPr>
        <w:t>ں</w:t>
      </w:r>
      <w:r>
        <w:rPr>
          <w:rtl/>
        </w:rPr>
        <w:t xml:space="preserve"> سے تھا خداؤں کے خدا کے پاس اتن</w:t>
      </w:r>
      <w:r>
        <w:rPr>
          <w:rFonts w:hint="cs"/>
          <w:rtl/>
        </w:rPr>
        <w:t>ی</w:t>
      </w:r>
      <w:r>
        <w:rPr>
          <w:rtl/>
        </w:rPr>
        <w:t xml:space="preserve"> طاقت ہون</w:t>
      </w:r>
      <w:r>
        <w:rPr>
          <w:rFonts w:hint="cs"/>
          <w:rtl/>
        </w:rPr>
        <w:t>ی</w:t>
      </w:r>
      <w:r>
        <w:rPr>
          <w:rtl/>
        </w:rPr>
        <w:t xml:space="preserve"> چاہ</w:t>
      </w:r>
      <w:r>
        <w:rPr>
          <w:rFonts w:hint="cs"/>
          <w:rtl/>
        </w:rPr>
        <w:t>ی</w:t>
      </w:r>
      <w:r>
        <w:rPr>
          <w:rFonts w:hint="eastAsia"/>
          <w:rtl/>
        </w:rPr>
        <w:t>ے</w:t>
      </w:r>
      <w:r>
        <w:rPr>
          <w:rtl/>
        </w:rPr>
        <w:t xml:space="preserve"> تھ</w:t>
      </w:r>
      <w:r>
        <w:rPr>
          <w:rFonts w:hint="cs"/>
          <w:rtl/>
        </w:rPr>
        <w:t>ی</w:t>
      </w:r>
      <w:r>
        <w:rPr>
          <w:rtl/>
        </w:rPr>
        <w:t xml:space="preserve"> کہ سب اسکے سامنے سر نگوں ہوتے ۔ </w:t>
      </w:r>
    </w:p>
    <w:p w:rsidR="00921C41" w:rsidRDefault="00921C41" w:rsidP="00921C41">
      <w:pPr>
        <w:pStyle w:val="libNormal"/>
        <w:rPr>
          <w:rtl/>
        </w:rPr>
      </w:pPr>
      <w:r>
        <w:rPr>
          <w:rFonts w:hint="eastAsia"/>
          <w:rtl/>
        </w:rPr>
        <w:lastRenderedPageBreak/>
        <w:t>جعفر</w:t>
      </w:r>
      <w:r>
        <w:rPr>
          <w:rtl/>
        </w:rPr>
        <w:t xml:space="preserve"> صادق ش</w:t>
      </w:r>
      <w:r>
        <w:rPr>
          <w:rFonts w:hint="cs"/>
          <w:rtl/>
        </w:rPr>
        <w:t>ی</w:t>
      </w:r>
      <w:r>
        <w:rPr>
          <w:rFonts w:hint="eastAsia"/>
          <w:rtl/>
        </w:rPr>
        <w:t>عہ</w:t>
      </w:r>
      <w:r>
        <w:rPr>
          <w:rtl/>
        </w:rPr>
        <w:t xml:space="preserve"> مذہب م</w:t>
      </w:r>
      <w:r>
        <w:rPr>
          <w:rFonts w:hint="cs"/>
          <w:rtl/>
        </w:rPr>
        <w:t>ی</w:t>
      </w:r>
      <w:r>
        <w:rPr>
          <w:rFonts w:hint="eastAsia"/>
          <w:rtl/>
        </w:rPr>
        <w:t>ں</w:t>
      </w:r>
      <w:r>
        <w:rPr>
          <w:rtl/>
        </w:rPr>
        <w:t xml:space="preserve"> متعدد فرقے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کرنا چاہتے تھے اگرچہ آ کے بعد کئ</w:t>
      </w:r>
      <w:r>
        <w:rPr>
          <w:rFonts w:hint="cs"/>
          <w:rtl/>
        </w:rPr>
        <w:t>ی</w:t>
      </w:r>
      <w:r>
        <w:rPr>
          <w:rtl/>
        </w:rPr>
        <w:t xml:space="preserve"> عرفان</w:t>
      </w:r>
      <w:r>
        <w:rPr>
          <w:rFonts w:hint="cs"/>
          <w:rtl/>
        </w:rPr>
        <w:t>ی</w:t>
      </w:r>
      <w:r>
        <w:rPr>
          <w:rtl/>
        </w:rPr>
        <w:t xml:space="preserve"> فرقے پ</w:t>
      </w:r>
      <w:r>
        <w:rPr>
          <w:rFonts w:hint="cs"/>
          <w:rtl/>
        </w:rPr>
        <w:t>ی</w:t>
      </w:r>
      <w:r>
        <w:rPr>
          <w:rFonts w:hint="eastAsia"/>
          <w:rtl/>
        </w:rPr>
        <w:t>دا</w:t>
      </w:r>
      <w:r>
        <w:rPr>
          <w:rtl/>
        </w:rPr>
        <w:t xml:space="preserve"> ہوئے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نے ش</w:t>
      </w:r>
      <w:r>
        <w:rPr>
          <w:rFonts w:hint="cs"/>
          <w:rtl/>
        </w:rPr>
        <w:t>ی</w:t>
      </w:r>
      <w:r>
        <w:rPr>
          <w:rFonts w:hint="eastAsia"/>
          <w:rtl/>
        </w:rPr>
        <w:t>عہ</w:t>
      </w:r>
      <w:r>
        <w:rPr>
          <w:rtl/>
        </w:rPr>
        <w:t xml:space="preserve"> مذہب کے اصول ک</w:t>
      </w:r>
      <w:r>
        <w:rPr>
          <w:rFonts w:hint="cs"/>
          <w:rtl/>
        </w:rPr>
        <w:t>ی</w:t>
      </w:r>
      <w:r>
        <w:rPr>
          <w:rtl/>
        </w:rPr>
        <w:t xml:space="preserve"> مخالفت نہ</w:t>
      </w:r>
      <w:r>
        <w:rPr>
          <w:rFonts w:hint="cs"/>
          <w:rtl/>
        </w:rPr>
        <w:t>ی</w:t>
      </w:r>
      <w:r>
        <w:rPr>
          <w:rFonts w:hint="eastAsia"/>
          <w:rtl/>
        </w:rPr>
        <w:t>ں</w:t>
      </w:r>
      <w:r>
        <w:rPr>
          <w:rtl/>
        </w:rPr>
        <w:t xml:space="preserve"> ک</w:t>
      </w:r>
      <w:r>
        <w:rPr>
          <w:rFonts w:hint="cs"/>
          <w:rtl/>
        </w:rPr>
        <w:t>ی</w:t>
      </w:r>
      <w:r>
        <w:rPr>
          <w:rtl/>
        </w:rPr>
        <w:t xml:space="preserve"> اور کبھ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ہوا کہ ش</w:t>
      </w:r>
      <w:r>
        <w:rPr>
          <w:rFonts w:hint="cs"/>
          <w:rtl/>
        </w:rPr>
        <w:t>ی</w:t>
      </w:r>
      <w:r>
        <w:rPr>
          <w:rFonts w:hint="eastAsia"/>
          <w:rtl/>
        </w:rPr>
        <w:t>عوں</w:t>
      </w:r>
      <w:r>
        <w:rPr>
          <w:rtl/>
        </w:rPr>
        <w:t xml:space="preserve"> کے درم</w:t>
      </w:r>
      <w:r>
        <w:rPr>
          <w:rFonts w:hint="cs"/>
          <w:rtl/>
        </w:rPr>
        <w:t>ی</w:t>
      </w:r>
      <w:r>
        <w:rPr>
          <w:rFonts w:hint="eastAsia"/>
          <w:rtl/>
        </w:rPr>
        <w:t>ان</w:t>
      </w:r>
      <w:r>
        <w:rPr>
          <w:rtl/>
        </w:rPr>
        <w:t xml:space="preserve"> پ</w:t>
      </w:r>
      <w:r>
        <w:rPr>
          <w:rFonts w:hint="cs"/>
          <w:rtl/>
        </w:rPr>
        <w:t>ی</w:t>
      </w:r>
      <w:r>
        <w:rPr>
          <w:rFonts w:hint="eastAsia"/>
          <w:rtl/>
        </w:rPr>
        <w:t>دا</w:t>
      </w:r>
      <w:r>
        <w:rPr>
          <w:rtl/>
        </w:rPr>
        <w:t xml:space="preserve"> ہونے والے عرفان</w:t>
      </w:r>
      <w:r>
        <w:rPr>
          <w:rFonts w:hint="cs"/>
          <w:rtl/>
        </w:rPr>
        <w:t>ی</w:t>
      </w:r>
      <w:r>
        <w:rPr>
          <w:rtl/>
        </w:rPr>
        <w:t xml:space="preserve"> فرقے نے ش</w:t>
      </w:r>
      <w:r>
        <w:rPr>
          <w:rFonts w:hint="cs"/>
          <w:rtl/>
        </w:rPr>
        <w:t>ی</w:t>
      </w:r>
      <w:r>
        <w:rPr>
          <w:rFonts w:hint="eastAsia"/>
          <w:rtl/>
        </w:rPr>
        <w:t>عہ</w:t>
      </w:r>
      <w:r>
        <w:rPr>
          <w:rtl/>
        </w:rPr>
        <w:t xml:space="preserve"> نہ ہونے کا دعو</w:t>
      </w:r>
      <w:r>
        <w:rPr>
          <w:rFonts w:hint="cs"/>
          <w:rtl/>
        </w:rPr>
        <w:t>ی</w:t>
      </w:r>
      <w:r>
        <w:rPr>
          <w:rtl/>
        </w:rPr>
        <w:t xml:space="preserve"> ک</w:t>
      </w:r>
      <w:r>
        <w:rPr>
          <w:rFonts w:hint="cs"/>
          <w:rtl/>
        </w:rPr>
        <w:t>ی</w:t>
      </w:r>
      <w:r>
        <w:rPr>
          <w:rFonts w:hint="eastAsia"/>
          <w:rtl/>
        </w:rPr>
        <w:t>ا</w:t>
      </w:r>
      <w:r>
        <w:rPr>
          <w:rtl/>
        </w:rPr>
        <w:t xml:space="preserve"> </w:t>
      </w:r>
      <w:r>
        <w:rPr>
          <w:rFonts w:hint="eastAsia"/>
          <w:rtl/>
        </w:rPr>
        <w:t>ہو</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کہا ہو کہ وہ اس مذہب کے آئمہ کا معتقد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حت</w:t>
      </w:r>
      <w:r>
        <w:rPr>
          <w:rFonts w:hint="cs"/>
          <w:rtl/>
        </w:rPr>
        <w:t>ی</w:t>
      </w:r>
      <w:r>
        <w:rPr>
          <w:rtl/>
        </w:rPr>
        <w:t xml:space="preserve"> کہ اسماع</w:t>
      </w:r>
      <w:r>
        <w:rPr>
          <w:rFonts w:hint="cs"/>
          <w:rtl/>
        </w:rPr>
        <w:t>ی</w:t>
      </w:r>
      <w:r>
        <w:rPr>
          <w:rFonts w:hint="eastAsia"/>
          <w:rtl/>
        </w:rPr>
        <w:t>ل</w:t>
      </w:r>
      <w:r>
        <w:rPr>
          <w:rFonts w:hint="cs"/>
          <w:rtl/>
        </w:rPr>
        <w:t>ی</w:t>
      </w:r>
      <w:r>
        <w:rPr>
          <w:rFonts w:hint="eastAsia"/>
          <w:rtl/>
        </w:rPr>
        <w:t>ہ</w:t>
      </w:r>
      <w:r>
        <w:rPr>
          <w:rtl/>
        </w:rPr>
        <w:t xml:space="preserve"> فرقہ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مذہب</w:t>
      </w:r>
      <w:r>
        <w:rPr>
          <w:rFonts w:hint="cs"/>
          <w:rtl/>
        </w:rPr>
        <w:t>ی</w:t>
      </w:r>
      <w:r>
        <w:rPr>
          <w:rtl/>
        </w:rPr>
        <w:t xml:space="preserve"> فرقہ تھا نہ کہ عرفان</w:t>
      </w:r>
      <w:r>
        <w:rPr>
          <w:rFonts w:hint="cs"/>
          <w:rtl/>
        </w:rPr>
        <w:t>ی</w:t>
      </w:r>
      <w:r>
        <w:rPr>
          <w:rtl/>
        </w:rPr>
        <w:t xml:space="preserve"> ) جو جعفر صادق تک ش</w:t>
      </w:r>
      <w:r>
        <w:rPr>
          <w:rFonts w:hint="cs"/>
          <w:rtl/>
        </w:rPr>
        <w:t>ی</w:t>
      </w:r>
      <w:r>
        <w:rPr>
          <w:rFonts w:hint="eastAsia"/>
          <w:rtl/>
        </w:rPr>
        <w:t>عوں</w:t>
      </w:r>
      <w:r>
        <w:rPr>
          <w:rtl/>
        </w:rPr>
        <w:t xml:space="preserve"> کے تمام آئمہ کو برحق سمجھتا ہے اور شروع م</w:t>
      </w:r>
      <w:r>
        <w:rPr>
          <w:rFonts w:hint="cs"/>
          <w:rtl/>
        </w:rPr>
        <w:t>ی</w:t>
      </w:r>
      <w:r>
        <w:rPr>
          <w:rFonts w:hint="eastAsia"/>
          <w:rtl/>
        </w:rPr>
        <w:t>ں</w:t>
      </w:r>
      <w:r>
        <w:rPr>
          <w:rtl/>
        </w:rPr>
        <w:t xml:space="preserve"> اسماع</w:t>
      </w:r>
      <w:r>
        <w:rPr>
          <w:rFonts w:hint="cs"/>
          <w:rtl/>
        </w:rPr>
        <w:t>ی</w:t>
      </w:r>
      <w:r>
        <w:rPr>
          <w:rFonts w:hint="eastAsia"/>
          <w:rtl/>
        </w:rPr>
        <w:t>ل</w:t>
      </w:r>
      <w:r>
        <w:rPr>
          <w:rFonts w:hint="cs"/>
          <w:rtl/>
        </w:rPr>
        <w:t>ی</w:t>
      </w:r>
      <w:r>
        <w:rPr>
          <w:rtl/>
        </w:rPr>
        <w:t xml:space="preserve"> فرقے ک</w:t>
      </w:r>
      <w:r>
        <w:rPr>
          <w:rFonts w:hint="cs"/>
          <w:rtl/>
        </w:rPr>
        <w:t>ی</w:t>
      </w:r>
      <w:r>
        <w:rPr>
          <w:rtl/>
        </w:rPr>
        <w:t xml:space="preserve"> مذہب</w:t>
      </w:r>
      <w:r>
        <w:rPr>
          <w:rFonts w:hint="cs"/>
          <w:rtl/>
        </w:rPr>
        <w:t>ی</w:t>
      </w:r>
      <w:r>
        <w:rPr>
          <w:rtl/>
        </w:rPr>
        <w:t xml:space="preserve"> ثقافت ک</w:t>
      </w:r>
      <w:r>
        <w:rPr>
          <w:rFonts w:hint="cs"/>
          <w:rtl/>
        </w:rPr>
        <w:t>ی</w:t>
      </w:r>
      <w:r>
        <w:rPr>
          <w:rtl/>
        </w:rPr>
        <w:t xml:space="preserve"> بن</w:t>
      </w:r>
      <w:r>
        <w:rPr>
          <w:rFonts w:hint="cs"/>
          <w:rtl/>
        </w:rPr>
        <w:t>ی</w:t>
      </w:r>
      <w:r>
        <w:rPr>
          <w:rFonts w:hint="eastAsia"/>
          <w:rtl/>
        </w:rPr>
        <w:t>اد</w:t>
      </w:r>
      <w:r>
        <w:rPr>
          <w:rtl/>
        </w:rPr>
        <w:t xml:space="preserve"> جعفر </w:t>
      </w:r>
      <w:r>
        <w:rPr>
          <w:rFonts w:hint="cs"/>
          <w:rtl/>
        </w:rPr>
        <w:t>ی</w:t>
      </w:r>
      <w:r>
        <w:rPr>
          <w:rtl/>
        </w:rPr>
        <w:t xml:space="preserve"> مذہب ک</w:t>
      </w:r>
      <w:r>
        <w:rPr>
          <w:rFonts w:hint="cs"/>
          <w:rtl/>
        </w:rPr>
        <w:t>ی</w:t>
      </w:r>
      <w:r>
        <w:rPr>
          <w:rtl/>
        </w:rPr>
        <w:t xml:space="preserve"> ثقافت پر تھ</w:t>
      </w:r>
      <w:r>
        <w:rPr>
          <w:rFonts w:hint="cs"/>
          <w:rtl/>
        </w:rPr>
        <w:t>ی</w:t>
      </w:r>
      <w:r>
        <w:rPr>
          <w:rtl/>
        </w:rPr>
        <w:t xml:space="preserve">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جب اس فرقے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ہوئ</w:t>
      </w:r>
      <w:r>
        <w:rPr>
          <w:rFonts w:hint="cs"/>
          <w:rtl/>
        </w:rPr>
        <w:t>ی</w:t>
      </w:r>
      <w:r>
        <w:rPr>
          <w:rtl/>
        </w:rPr>
        <w:t xml:space="preserve"> تو </w:t>
      </w:r>
      <w:r>
        <w:rPr>
          <w:rFonts w:hint="cs"/>
          <w:rtl/>
        </w:rPr>
        <w:t>ی</w:t>
      </w:r>
      <w:r>
        <w:rPr>
          <w:rFonts w:hint="eastAsia"/>
          <w:rtl/>
        </w:rPr>
        <w:t>ہ</w:t>
      </w:r>
      <w:r>
        <w:rPr>
          <w:rtl/>
        </w:rPr>
        <w:t xml:space="preserve"> چند مذہب</w:t>
      </w:r>
      <w:r>
        <w:rPr>
          <w:rFonts w:hint="cs"/>
          <w:rtl/>
        </w:rPr>
        <w:t>ی</w:t>
      </w:r>
      <w:r>
        <w:rPr>
          <w:rtl/>
        </w:rPr>
        <w:t xml:space="preserve"> ثقافت</w:t>
      </w:r>
      <w:r>
        <w:rPr>
          <w:rFonts w:hint="cs"/>
          <w:rtl/>
        </w:rPr>
        <w:t>ی</w:t>
      </w:r>
      <w:r>
        <w:rPr>
          <w:rtl/>
        </w:rPr>
        <w:t xml:space="preserve"> م</w:t>
      </w:r>
      <w:r>
        <w:rPr>
          <w:rFonts w:hint="eastAsia"/>
          <w:rtl/>
        </w:rPr>
        <w:t>کاتب</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 گ</w:t>
      </w:r>
      <w:r>
        <w:rPr>
          <w:rFonts w:hint="cs"/>
          <w:rtl/>
        </w:rPr>
        <w:t>ی</w:t>
      </w:r>
      <w:r>
        <w:rPr>
          <w:rFonts w:hint="eastAsia"/>
          <w:rtl/>
        </w:rPr>
        <w:t>ا</w:t>
      </w:r>
      <w:r>
        <w:rPr>
          <w:rtl/>
        </w:rPr>
        <w:t xml:space="preserve"> اسکے بعد کے ادوار م</w:t>
      </w:r>
      <w:r>
        <w:rPr>
          <w:rFonts w:hint="cs"/>
          <w:rtl/>
        </w:rPr>
        <w:t>ی</w:t>
      </w:r>
      <w:r>
        <w:rPr>
          <w:rFonts w:hint="eastAsia"/>
          <w:rtl/>
        </w:rPr>
        <w:t>ں</w:t>
      </w:r>
      <w:r>
        <w:rPr>
          <w:rtl/>
        </w:rPr>
        <w:t xml:space="preserve"> حب جاہ و مال ک</w:t>
      </w:r>
      <w:r>
        <w:rPr>
          <w:rFonts w:hint="cs"/>
          <w:rtl/>
        </w:rPr>
        <w:t>ی</w:t>
      </w:r>
      <w:r>
        <w:rPr>
          <w:rtl/>
        </w:rPr>
        <w:t xml:space="preserve"> وجہ سے اسماع</w:t>
      </w:r>
      <w:r>
        <w:rPr>
          <w:rFonts w:hint="cs"/>
          <w:rtl/>
        </w:rPr>
        <w:t>ی</w:t>
      </w:r>
      <w:r>
        <w:rPr>
          <w:rFonts w:hint="eastAsia"/>
          <w:rtl/>
        </w:rPr>
        <w:t>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تفرقہ پڑ گ</w:t>
      </w:r>
      <w:r>
        <w:rPr>
          <w:rFonts w:hint="cs"/>
          <w:rtl/>
        </w:rPr>
        <w:t>ی</w:t>
      </w:r>
      <w:r>
        <w:rPr>
          <w:rFonts w:hint="eastAsia"/>
          <w:rtl/>
        </w:rPr>
        <w:t>ا</w:t>
      </w:r>
      <w:r>
        <w:rPr>
          <w:rtl/>
        </w:rPr>
        <w:t xml:space="preserve"> ۔ </w:t>
      </w:r>
      <w:r>
        <w:rPr>
          <w:rFonts w:hint="cs"/>
          <w:rtl/>
        </w:rPr>
        <w:t>ی</w:t>
      </w:r>
      <w:r>
        <w:rPr>
          <w:rFonts w:hint="eastAsia"/>
          <w:rtl/>
        </w:rPr>
        <w:t>ہ</w:t>
      </w:r>
      <w:r>
        <w:rPr>
          <w:rtl/>
        </w:rPr>
        <w:t xml:space="preserve"> تفرقہ اسماع</w:t>
      </w:r>
      <w:r>
        <w:rPr>
          <w:rFonts w:hint="cs"/>
          <w:rtl/>
        </w:rPr>
        <w:t>ی</w:t>
      </w:r>
      <w:r>
        <w:rPr>
          <w:rFonts w:hint="eastAsia"/>
          <w:rtl/>
        </w:rPr>
        <w:t>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بدعات رائج ہونے کا سبب بنا ‘ وگرنہ اسماع</w:t>
      </w:r>
      <w:r>
        <w:rPr>
          <w:rFonts w:hint="cs"/>
          <w:rtl/>
        </w:rPr>
        <w:t>ی</w:t>
      </w:r>
      <w:r>
        <w:rPr>
          <w:rFonts w:hint="eastAsia"/>
          <w:rtl/>
        </w:rPr>
        <w:t>ل</w:t>
      </w:r>
      <w:r>
        <w:rPr>
          <w:rFonts w:hint="cs"/>
          <w:rtl/>
        </w:rPr>
        <w:t>ی</w:t>
      </w:r>
      <w:r>
        <w:rPr>
          <w:rFonts w:hint="eastAsia"/>
          <w:rtl/>
        </w:rPr>
        <w:t>وں</w:t>
      </w:r>
      <w:r>
        <w:rPr>
          <w:rtl/>
        </w:rPr>
        <w:t xml:space="preserve"> ک</w:t>
      </w:r>
      <w:r>
        <w:rPr>
          <w:rFonts w:hint="cs"/>
          <w:rtl/>
        </w:rPr>
        <w:t>ی</w:t>
      </w:r>
      <w:r>
        <w:rPr>
          <w:rtl/>
        </w:rPr>
        <w:t xml:space="preserve"> پہل</w:t>
      </w:r>
      <w:r>
        <w:rPr>
          <w:rFonts w:hint="cs"/>
          <w:rtl/>
        </w:rPr>
        <w:t>ی</w:t>
      </w:r>
      <w:r>
        <w:rPr>
          <w:rtl/>
        </w:rPr>
        <w:t xml:space="preserve"> قوت جو بعد م</w:t>
      </w:r>
      <w:r>
        <w:rPr>
          <w:rFonts w:hint="cs"/>
          <w:rtl/>
        </w:rPr>
        <w:t>ی</w:t>
      </w:r>
      <w:r>
        <w:rPr>
          <w:rFonts w:hint="eastAsia"/>
          <w:rtl/>
        </w:rPr>
        <w:t>ں</w:t>
      </w:r>
      <w:r>
        <w:rPr>
          <w:rtl/>
        </w:rPr>
        <w:t xml:space="preserve"> چند فرقوں م</w:t>
      </w:r>
      <w:r>
        <w:rPr>
          <w:rFonts w:hint="cs"/>
          <w:rtl/>
        </w:rPr>
        <w:t>ی</w:t>
      </w:r>
      <w:r>
        <w:rPr>
          <w:rFonts w:hint="eastAsia"/>
          <w:rtl/>
        </w:rPr>
        <w:t>ں</w:t>
      </w:r>
      <w:r>
        <w:rPr>
          <w:rtl/>
        </w:rPr>
        <w:t xml:space="preserve"> بٹ گئ</w:t>
      </w:r>
      <w:r>
        <w:rPr>
          <w:rFonts w:hint="cs"/>
          <w:rtl/>
        </w:rPr>
        <w:t>ی</w:t>
      </w:r>
      <w:r>
        <w:rPr>
          <w:rtl/>
        </w:rPr>
        <w:t xml:space="preserve"> اس کا تعلق جعفر صادق ک</w:t>
      </w:r>
      <w:r>
        <w:rPr>
          <w:rFonts w:hint="cs"/>
          <w:rtl/>
        </w:rPr>
        <w:t>ی</w:t>
      </w:r>
      <w:r>
        <w:rPr>
          <w:rtl/>
        </w:rPr>
        <w:t xml:space="preserve"> مذہب</w:t>
      </w:r>
      <w:r>
        <w:rPr>
          <w:rFonts w:hint="cs"/>
          <w:rtl/>
        </w:rPr>
        <w:t>ی</w:t>
      </w:r>
      <w:r>
        <w:rPr>
          <w:rtl/>
        </w:rPr>
        <w:t xml:space="preserve"> ثقافت سے تھا ۔ </w:t>
      </w:r>
    </w:p>
    <w:p w:rsidR="00921C41" w:rsidRDefault="00921C41" w:rsidP="00921C41">
      <w:pPr>
        <w:pStyle w:val="libNormal"/>
        <w:rPr>
          <w:rtl/>
        </w:rPr>
      </w:pPr>
      <w:r>
        <w:rPr>
          <w:rFonts w:hint="eastAsia"/>
          <w:rtl/>
        </w:rPr>
        <w:t>فاطم</w:t>
      </w:r>
      <w:r>
        <w:rPr>
          <w:rFonts w:hint="cs"/>
          <w:rtl/>
        </w:rPr>
        <w:t>ی</w:t>
      </w:r>
      <w:r>
        <w:rPr>
          <w:rtl/>
        </w:rPr>
        <w:t xml:space="preserve"> خلفاء جنہوں نے </w:t>
      </w:r>
      <w:r>
        <w:rPr>
          <w:rtl/>
          <w:lang w:bidi="fa-IR"/>
        </w:rPr>
        <w:t>۲۶۷</w:t>
      </w:r>
      <w:r>
        <w:rPr>
          <w:rtl/>
        </w:rPr>
        <w:t xml:space="preserve"> سال حکومت ک</w:t>
      </w:r>
      <w:r>
        <w:rPr>
          <w:rFonts w:hint="cs"/>
          <w:rtl/>
        </w:rPr>
        <w:t>ی</w:t>
      </w:r>
      <w:r>
        <w:rPr>
          <w:rtl/>
        </w:rPr>
        <w:t xml:space="preserve"> ‘ انہوں نے جعفر صادق ک</w:t>
      </w:r>
      <w:r>
        <w:rPr>
          <w:rFonts w:hint="cs"/>
          <w:rtl/>
        </w:rPr>
        <w:t>ی</w:t>
      </w:r>
      <w:r>
        <w:rPr>
          <w:rtl/>
        </w:rPr>
        <w:t xml:space="preserve"> مذہب</w:t>
      </w:r>
      <w:r>
        <w:rPr>
          <w:rFonts w:hint="cs"/>
          <w:rtl/>
        </w:rPr>
        <w:t>ی</w:t>
      </w:r>
      <w:r>
        <w:rPr>
          <w:rtl/>
        </w:rPr>
        <w:t xml:space="preserve"> ثقافت سے طاقت حاصل ک</w:t>
      </w:r>
      <w:r>
        <w:rPr>
          <w:rFonts w:hint="cs"/>
          <w:rtl/>
        </w:rPr>
        <w:t>ی</w:t>
      </w:r>
      <w:r>
        <w:rPr>
          <w:rtl/>
        </w:rPr>
        <w:t xml:space="preserve"> ‘ پہل</w:t>
      </w:r>
      <w:r>
        <w:rPr>
          <w:rFonts w:hint="cs"/>
          <w:rtl/>
        </w:rPr>
        <w:t>ی</w:t>
      </w:r>
      <w:r>
        <w:rPr>
          <w:rtl/>
        </w:rPr>
        <w:t xml:space="preserve"> فاطم</w:t>
      </w:r>
      <w:r>
        <w:rPr>
          <w:rFonts w:hint="cs"/>
          <w:rtl/>
        </w:rPr>
        <w:t>ی</w:t>
      </w:r>
      <w:r>
        <w:rPr>
          <w:rtl/>
        </w:rPr>
        <w:t xml:space="preserve"> خل</w:t>
      </w:r>
      <w:r>
        <w:rPr>
          <w:rFonts w:hint="cs"/>
          <w:rtl/>
        </w:rPr>
        <w:t>ی</w:t>
      </w:r>
      <w:r>
        <w:rPr>
          <w:rFonts w:hint="eastAsia"/>
          <w:rtl/>
        </w:rPr>
        <w:t>فہ</w:t>
      </w:r>
      <w:r>
        <w:rPr>
          <w:rtl/>
        </w:rPr>
        <w:t xml:space="preserve"> عب</w:t>
      </w:r>
      <w:r>
        <w:rPr>
          <w:rFonts w:hint="cs"/>
          <w:rtl/>
        </w:rPr>
        <w:t>ی</w:t>
      </w:r>
      <w:r>
        <w:rPr>
          <w:rFonts w:hint="eastAsia"/>
          <w:rtl/>
        </w:rPr>
        <w:t>د</w:t>
      </w:r>
      <w:r>
        <w:rPr>
          <w:rtl/>
        </w:rPr>
        <w:t xml:space="preserve"> اللہ تھا جو شام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کا پ</w:t>
      </w:r>
      <w:r>
        <w:rPr>
          <w:rFonts w:hint="cs"/>
          <w:rtl/>
        </w:rPr>
        <w:t>ی</w:t>
      </w:r>
      <w:r>
        <w:rPr>
          <w:rFonts w:hint="eastAsia"/>
          <w:rtl/>
        </w:rPr>
        <w:t>شوا</w:t>
      </w:r>
      <w:r>
        <w:rPr>
          <w:rtl/>
        </w:rPr>
        <w:t xml:space="preserve"> شمار ہوتا تھا اور اس نے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دوسرے پچاس سالوں م</w:t>
      </w:r>
      <w:r>
        <w:rPr>
          <w:rFonts w:hint="cs"/>
          <w:rtl/>
        </w:rPr>
        <w:t>ی</w:t>
      </w:r>
      <w:r>
        <w:rPr>
          <w:rFonts w:hint="eastAsia"/>
          <w:rtl/>
        </w:rPr>
        <w:t>ں</w:t>
      </w:r>
      <w:r>
        <w:rPr>
          <w:rtl/>
        </w:rPr>
        <w:t xml:space="preserve"> عباس</w:t>
      </w:r>
      <w:r>
        <w:rPr>
          <w:rFonts w:hint="cs"/>
          <w:rtl/>
        </w:rPr>
        <w:t>ی</w:t>
      </w:r>
      <w:r>
        <w:rPr>
          <w:rtl/>
        </w:rPr>
        <w:t xml:space="preserve"> خلفا ک</w:t>
      </w:r>
      <w:r>
        <w:rPr>
          <w:rFonts w:hint="cs"/>
          <w:rtl/>
        </w:rPr>
        <w:t>ی</w:t>
      </w:r>
      <w:r>
        <w:rPr>
          <w:rtl/>
        </w:rPr>
        <w:t xml:space="preserve"> مانند اپنے آپ کو خل</w:t>
      </w:r>
      <w:r>
        <w:rPr>
          <w:rFonts w:hint="cs"/>
          <w:rtl/>
        </w:rPr>
        <w:t>ی</w:t>
      </w:r>
      <w:r>
        <w:rPr>
          <w:rFonts w:hint="eastAsia"/>
          <w:rtl/>
        </w:rPr>
        <w:t>فہ</w:t>
      </w:r>
      <w:r>
        <w:rPr>
          <w:rtl/>
        </w:rPr>
        <w:t xml:space="preserve"> کہلوا</w:t>
      </w:r>
      <w:r>
        <w:rPr>
          <w:rFonts w:hint="cs"/>
          <w:rtl/>
        </w:rPr>
        <w:t>ی</w:t>
      </w:r>
      <w:r>
        <w:rPr>
          <w:rFonts w:hint="eastAsia"/>
          <w:rtl/>
        </w:rPr>
        <w:t>ا</w:t>
      </w:r>
      <w:r>
        <w:rPr>
          <w:rtl/>
        </w:rPr>
        <w:t xml:space="preserve"> ۔ اس نے بعد م</w:t>
      </w:r>
      <w:r>
        <w:rPr>
          <w:rFonts w:hint="cs"/>
          <w:rtl/>
        </w:rPr>
        <w:t>ی</w:t>
      </w:r>
      <w:r>
        <w:rPr>
          <w:rFonts w:hint="eastAsia"/>
          <w:rtl/>
        </w:rPr>
        <w:t>ں</w:t>
      </w:r>
      <w:r>
        <w:rPr>
          <w:rtl/>
        </w:rPr>
        <w:t xml:space="preserve"> ل</w:t>
      </w:r>
      <w:r>
        <w:rPr>
          <w:rFonts w:hint="cs"/>
          <w:rtl/>
        </w:rPr>
        <w:t>ی</w:t>
      </w:r>
      <w:r>
        <w:rPr>
          <w:rFonts w:hint="eastAsia"/>
          <w:rtl/>
        </w:rPr>
        <w:t>ب</w:t>
      </w:r>
      <w:r>
        <w:rPr>
          <w:rFonts w:hint="cs"/>
          <w:rtl/>
        </w:rPr>
        <w:t>ی</w:t>
      </w:r>
      <w:r>
        <w:rPr>
          <w:rFonts w:hint="eastAsia"/>
          <w:rtl/>
        </w:rPr>
        <w:t>ا</w:t>
      </w:r>
      <w:r>
        <w:rPr>
          <w:rtl/>
        </w:rPr>
        <w:t xml:space="preserve"> پر قبضہ ک</w:t>
      </w:r>
      <w:r>
        <w:rPr>
          <w:rFonts w:hint="cs"/>
          <w:rtl/>
        </w:rPr>
        <w:t>ی</w:t>
      </w:r>
      <w:r>
        <w:rPr>
          <w:rFonts w:hint="eastAsia"/>
          <w:rtl/>
        </w:rPr>
        <w:t>ا</w:t>
      </w:r>
      <w:r>
        <w:rPr>
          <w:rtl/>
        </w:rPr>
        <w:t xml:space="preserve"> اور اسے اپن</w:t>
      </w:r>
      <w:r>
        <w:rPr>
          <w:rFonts w:hint="cs"/>
          <w:rtl/>
        </w:rPr>
        <w:t>ی</w:t>
      </w:r>
      <w:r>
        <w:rPr>
          <w:rtl/>
        </w:rPr>
        <w:t xml:space="preserve"> خلافت کا مرکز قرار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بعض</w:t>
      </w:r>
      <w:r>
        <w:rPr>
          <w:rtl/>
        </w:rPr>
        <w:t xml:space="preserve"> لوگوں کا خ</w:t>
      </w:r>
      <w:r>
        <w:rPr>
          <w:rFonts w:hint="cs"/>
          <w:rtl/>
        </w:rPr>
        <w:t>ی</w:t>
      </w:r>
      <w:r>
        <w:rPr>
          <w:rFonts w:hint="eastAsia"/>
          <w:rtl/>
        </w:rPr>
        <w:t>ال</w:t>
      </w:r>
      <w:r>
        <w:rPr>
          <w:rtl/>
        </w:rPr>
        <w:t xml:space="preserve"> تھا کہ فاطم</w:t>
      </w:r>
      <w:r>
        <w:rPr>
          <w:rFonts w:hint="cs"/>
          <w:rtl/>
        </w:rPr>
        <w:t>ی</w:t>
      </w:r>
      <w:r>
        <w:rPr>
          <w:rFonts w:hint="eastAsia"/>
          <w:rtl/>
        </w:rPr>
        <w:t>وں</w:t>
      </w:r>
      <w:r>
        <w:rPr>
          <w:rtl/>
        </w:rPr>
        <w:t xml:space="preserve"> ک</w:t>
      </w:r>
      <w:r>
        <w:rPr>
          <w:rFonts w:hint="cs"/>
          <w:rtl/>
        </w:rPr>
        <w:t>ی</w:t>
      </w:r>
      <w:r>
        <w:rPr>
          <w:rtl/>
        </w:rPr>
        <w:t xml:space="preserve"> خلافت ا</w:t>
      </w:r>
      <w:r>
        <w:rPr>
          <w:rFonts w:hint="cs"/>
          <w:rtl/>
        </w:rPr>
        <w:t>ی</w:t>
      </w:r>
      <w:r>
        <w:rPr>
          <w:rFonts w:hint="eastAsia"/>
          <w:rtl/>
        </w:rPr>
        <w:t>ک</w:t>
      </w:r>
      <w:r>
        <w:rPr>
          <w:rtl/>
        </w:rPr>
        <w:t xml:space="preserve"> مقام</w:t>
      </w:r>
      <w:r>
        <w:rPr>
          <w:rFonts w:hint="cs"/>
          <w:rtl/>
        </w:rPr>
        <w:t>ی</w:t>
      </w:r>
      <w:r>
        <w:rPr>
          <w:rtl/>
        </w:rPr>
        <w:t xml:space="preserve"> حکومت تھ</w:t>
      </w:r>
      <w:r>
        <w:rPr>
          <w:rFonts w:hint="cs"/>
          <w:rtl/>
        </w:rPr>
        <w:t>ی</w:t>
      </w:r>
      <w:r>
        <w:rPr>
          <w:rtl/>
        </w:rPr>
        <w:t xml:space="preserve"> جبکہ ش</w:t>
      </w:r>
      <w:r>
        <w:rPr>
          <w:rFonts w:hint="cs"/>
          <w:rtl/>
        </w:rPr>
        <w:t>ی</w:t>
      </w:r>
      <w:r>
        <w:rPr>
          <w:rFonts w:hint="eastAsia"/>
          <w:rtl/>
        </w:rPr>
        <w:t>عہ</w:t>
      </w:r>
      <w:r>
        <w:rPr>
          <w:rtl/>
        </w:rPr>
        <w:t xml:space="preserve"> فاطم</w:t>
      </w:r>
      <w:r>
        <w:rPr>
          <w:rFonts w:hint="cs"/>
          <w:rtl/>
        </w:rPr>
        <w:t>ی</w:t>
      </w:r>
      <w:r>
        <w:rPr>
          <w:rtl/>
        </w:rPr>
        <w:t xml:space="preserve"> ا</w:t>
      </w:r>
      <w:r>
        <w:rPr>
          <w:rFonts w:hint="cs"/>
          <w:rtl/>
        </w:rPr>
        <w:t>ی</w:t>
      </w:r>
      <w:r>
        <w:rPr>
          <w:rFonts w:hint="eastAsia"/>
          <w:rtl/>
        </w:rPr>
        <w:t>ک</w:t>
      </w:r>
      <w:r>
        <w:rPr>
          <w:rtl/>
        </w:rPr>
        <w:t xml:space="preserve"> شہنشاہ</w:t>
      </w:r>
      <w:r>
        <w:rPr>
          <w:rFonts w:hint="cs"/>
          <w:rtl/>
        </w:rPr>
        <w:t>ی</w:t>
      </w:r>
      <w:r>
        <w:rPr>
          <w:rFonts w:hint="eastAsia"/>
          <w:rtl/>
        </w:rPr>
        <w:t>ت</w:t>
      </w:r>
      <w:r>
        <w:rPr>
          <w:rtl/>
        </w:rPr>
        <w:t xml:space="preserve"> وجود م</w:t>
      </w:r>
      <w:r>
        <w:rPr>
          <w:rFonts w:hint="cs"/>
          <w:rtl/>
        </w:rPr>
        <w:t>ی</w:t>
      </w:r>
      <w:r>
        <w:rPr>
          <w:rFonts w:hint="eastAsia"/>
          <w:rtl/>
        </w:rPr>
        <w:t>ں</w:t>
      </w:r>
      <w:r>
        <w:rPr>
          <w:rtl/>
        </w:rPr>
        <w:t xml:space="preserve"> لائے تھے ۔ اور عب</w:t>
      </w:r>
      <w:r>
        <w:rPr>
          <w:rFonts w:hint="cs"/>
          <w:rtl/>
        </w:rPr>
        <w:t>ی</w:t>
      </w:r>
      <w:r>
        <w:rPr>
          <w:rFonts w:hint="eastAsia"/>
          <w:rtl/>
        </w:rPr>
        <w:t>دا</w:t>
      </w:r>
      <w:r>
        <w:rPr>
          <w:rtl/>
        </w:rPr>
        <w:t xml:space="preserve"> للہ کے جانش</w:t>
      </w:r>
      <w:r>
        <w:rPr>
          <w:rFonts w:hint="cs"/>
          <w:rtl/>
        </w:rPr>
        <w:t>ی</w:t>
      </w:r>
      <w:r>
        <w:rPr>
          <w:rFonts w:hint="eastAsia"/>
          <w:rtl/>
        </w:rPr>
        <w:t>نوں</w:t>
      </w:r>
      <w:r>
        <w:rPr>
          <w:rtl/>
        </w:rPr>
        <w:t xml:space="preserve"> نے آہستہ آہستہ جنوب</w:t>
      </w:r>
      <w:r>
        <w:rPr>
          <w:rFonts w:hint="cs"/>
          <w:rtl/>
        </w:rPr>
        <w:t>ی</w:t>
      </w:r>
      <w:r>
        <w:rPr>
          <w:rtl/>
        </w:rPr>
        <w:t xml:space="preserve"> اٹل</w:t>
      </w:r>
      <w:r>
        <w:rPr>
          <w:rFonts w:hint="cs"/>
          <w:rtl/>
        </w:rPr>
        <w:t>ی</w:t>
      </w:r>
      <w:r>
        <w:rPr>
          <w:rtl/>
        </w:rPr>
        <w:t xml:space="preserve"> م</w:t>
      </w:r>
      <w:r>
        <w:rPr>
          <w:rFonts w:hint="cs"/>
          <w:rtl/>
        </w:rPr>
        <w:t>ی</w:t>
      </w:r>
      <w:r>
        <w:rPr>
          <w:rFonts w:hint="eastAsia"/>
          <w:rtl/>
        </w:rPr>
        <w:t>ں</w:t>
      </w:r>
      <w:r>
        <w:rPr>
          <w:rtl/>
        </w:rPr>
        <w:t xml:space="preserve"> واقع جز</w:t>
      </w:r>
      <w:r>
        <w:rPr>
          <w:rFonts w:hint="cs"/>
          <w:rtl/>
        </w:rPr>
        <w:t>ی</w:t>
      </w:r>
      <w:r>
        <w:rPr>
          <w:rFonts w:hint="eastAsia"/>
          <w:rtl/>
        </w:rPr>
        <w:t>رہ</w:t>
      </w:r>
      <w:r>
        <w:rPr>
          <w:rtl/>
        </w:rPr>
        <w:t xml:space="preserve"> س</w:t>
      </w:r>
      <w:r>
        <w:rPr>
          <w:rFonts w:hint="cs"/>
          <w:rtl/>
        </w:rPr>
        <w:t>ی</w:t>
      </w:r>
      <w:r>
        <w:rPr>
          <w:rFonts w:hint="eastAsia"/>
          <w:rtl/>
        </w:rPr>
        <w:t>سل</w:t>
      </w:r>
      <w:r>
        <w:rPr>
          <w:rtl/>
        </w:rPr>
        <w:t xml:space="preserve"> اور عربستان کے مغرب</w:t>
      </w:r>
      <w:r>
        <w:rPr>
          <w:rFonts w:hint="cs"/>
          <w:rtl/>
        </w:rPr>
        <w:t>ی</w:t>
      </w:r>
      <w:r>
        <w:rPr>
          <w:rtl/>
        </w:rPr>
        <w:t xml:space="preserve"> حصے ‘ فلسط</w:t>
      </w:r>
      <w:r>
        <w:rPr>
          <w:rFonts w:hint="cs"/>
          <w:rtl/>
        </w:rPr>
        <w:t>ی</w:t>
      </w:r>
      <w:r>
        <w:rPr>
          <w:rFonts w:hint="eastAsia"/>
          <w:rtl/>
        </w:rPr>
        <w:t>ن</w:t>
      </w:r>
      <w:r>
        <w:rPr>
          <w:rtl/>
        </w:rPr>
        <w:t xml:space="preserve"> شام اور مصر پر قبضہ جما ل</w:t>
      </w:r>
      <w:r>
        <w:rPr>
          <w:rFonts w:hint="cs"/>
          <w:rtl/>
        </w:rPr>
        <w:t>ی</w:t>
      </w:r>
      <w:r>
        <w:rPr>
          <w:rFonts w:hint="eastAsia"/>
          <w:rtl/>
        </w:rPr>
        <w:t>ا</w:t>
      </w:r>
      <w:r>
        <w:rPr>
          <w:rtl/>
        </w:rPr>
        <w:t xml:space="preserve"> ۔ اسطرح قاہ</w:t>
      </w:r>
      <w:r>
        <w:rPr>
          <w:rFonts w:hint="eastAsia"/>
          <w:rtl/>
        </w:rPr>
        <w:t>رہ</w:t>
      </w:r>
      <w:r>
        <w:rPr>
          <w:rtl/>
        </w:rPr>
        <w:t xml:space="preserve"> کا شہر فاطم</w:t>
      </w:r>
      <w:r>
        <w:rPr>
          <w:rFonts w:hint="cs"/>
          <w:rtl/>
        </w:rPr>
        <w:t>ی</w:t>
      </w:r>
      <w:r>
        <w:rPr>
          <w:rFonts w:hint="eastAsia"/>
          <w:rtl/>
        </w:rPr>
        <w:t>وں</w:t>
      </w:r>
      <w:r>
        <w:rPr>
          <w:rtl/>
        </w:rPr>
        <w:t xml:space="preserve"> ک</w:t>
      </w:r>
      <w:r>
        <w:rPr>
          <w:rFonts w:hint="cs"/>
          <w:rtl/>
        </w:rPr>
        <w:t>ی</w:t>
      </w:r>
      <w:r>
        <w:rPr>
          <w:rtl/>
        </w:rPr>
        <w:t xml:space="preserve"> شہنشاہ</w:t>
      </w:r>
      <w:r>
        <w:rPr>
          <w:rFonts w:hint="cs"/>
          <w:rtl/>
        </w:rPr>
        <w:t>ی</w:t>
      </w:r>
      <w:r>
        <w:rPr>
          <w:rFonts w:hint="eastAsia"/>
          <w:rtl/>
        </w:rPr>
        <w:t>ت</w:t>
      </w:r>
      <w:r>
        <w:rPr>
          <w:rtl/>
        </w:rPr>
        <w:t xml:space="preserve"> کا دارالحکومت بن گ</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فاطم</w:t>
      </w:r>
      <w:r>
        <w:rPr>
          <w:rFonts w:hint="cs"/>
          <w:rtl/>
        </w:rPr>
        <w:t>ی</w:t>
      </w:r>
      <w:r>
        <w:rPr>
          <w:rFonts w:hint="eastAsia"/>
          <w:rtl/>
        </w:rPr>
        <w:t>وں</w:t>
      </w:r>
      <w:r>
        <w:rPr>
          <w:rtl/>
        </w:rPr>
        <w:t xml:space="preserve"> نے بدعت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ور چھٹا فاطم</w:t>
      </w:r>
      <w:r>
        <w:rPr>
          <w:rFonts w:hint="cs"/>
          <w:rtl/>
        </w:rPr>
        <w:t>ی</w:t>
      </w:r>
      <w:r>
        <w:rPr>
          <w:rtl/>
        </w:rPr>
        <w:t xml:space="preserve"> خل</w:t>
      </w:r>
      <w:r>
        <w:rPr>
          <w:rFonts w:hint="cs"/>
          <w:rtl/>
        </w:rPr>
        <w:t>ی</w:t>
      </w:r>
      <w:r>
        <w:rPr>
          <w:rFonts w:hint="eastAsia"/>
          <w:rtl/>
        </w:rPr>
        <w:t>فہ</w:t>
      </w:r>
      <w:r>
        <w:rPr>
          <w:rtl/>
        </w:rPr>
        <w:t xml:space="preserve"> الحک</w:t>
      </w:r>
      <w:r>
        <w:rPr>
          <w:rFonts w:hint="cs"/>
          <w:rtl/>
        </w:rPr>
        <w:t>ی</w:t>
      </w:r>
      <w:r>
        <w:rPr>
          <w:rFonts w:hint="eastAsia"/>
          <w:rtl/>
        </w:rPr>
        <w:t>م</w:t>
      </w:r>
      <w:r>
        <w:rPr>
          <w:rtl/>
        </w:rPr>
        <w:t xml:space="preserve">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دوسرے پچاس سالوں کے دوران سخت</w:t>
      </w:r>
      <w:r>
        <w:rPr>
          <w:rFonts w:hint="cs"/>
          <w:rtl/>
        </w:rPr>
        <w:t>ی</w:t>
      </w:r>
      <w:r>
        <w:rPr>
          <w:rtl/>
        </w:rPr>
        <w:t xml:space="preserve"> سے عرفان سے مشغول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جعفر صادق کا عرفان نہ</w:t>
      </w:r>
      <w:r>
        <w:rPr>
          <w:rFonts w:hint="cs"/>
          <w:rtl/>
        </w:rPr>
        <w:t>ی</w:t>
      </w:r>
      <w:r>
        <w:rPr>
          <w:rFonts w:hint="eastAsia"/>
          <w:rtl/>
        </w:rPr>
        <w:t>ں</w:t>
      </w:r>
      <w:r>
        <w:rPr>
          <w:rtl/>
        </w:rPr>
        <w:t xml:space="preserve"> ‘ بلکہ وہ عرفان جس م</w:t>
      </w:r>
      <w:r>
        <w:rPr>
          <w:rFonts w:hint="cs"/>
          <w:rtl/>
        </w:rPr>
        <w:t>ی</w:t>
      </w:r>
      <w:r>
        <w:rPr>
          <w:rFonts w:hint="eastAsia"/>
          <w:rtl/>
        </w:rPr>
        <w:t>ں</w:t>
      </w:r>
      <w:r>
        <w:rPr>
          <w:rtl/>
        </w:rPr>
        <w:t xml:space="preserve"> وحدت وجود کا عق</w:t>
      </w:r>
      <w:r>
        <w:rPr>
          <w:rFonts w:hint="cs"/>
          <w:rtl/>
        </w:rPr>
        <w:t>ی</w:t>
      </w:r>
      <w:r>
        <w:rPr>
          <w:rtl/>
        </w:rPr>
        <w:t xml:space="preserve">دہ تھا ۔ </w:t>
      </w:r>
    </w:p>
    <w:p w:rsidR="00921C41" w:rsidRDefault="00921C41" w:rsidP="00921C41">
      <w:pPr>
        <w:pStyle w:val="libNormal"/>
        <w:rPr>
          <w:rtl/>
        </w:rPr>
      </w:pPr>
      <w:r>
        <w:rPr>
          <w:rtl/>
        </w:rPr>
        <w:t>وحدت وجود کے عرفان</w:t>
      </w:r>
      <w:r>
        <w:rPr>
          <w:rFonts w:hint="cs"/>
          <w:rtl/>
        </w:rPr>
        <w:t>ی</w:t>
      </w:r>
      <w:r>
        <w:rPr>
          <w:rtl/>
        </w:rPr>
        <w:t xml:space="preserve"> عق</w:t>
      </w:r>
      <w:r>
        <w:rPr>
          <w:rFonts w:hint="cs"/>
          <w:rtl/>
        </w:rPr>
        <w:t>ی</w:t>
      </w:r>
      <w:r>
        <w:rPr>
          <w:rFonts w:hint="eastAsia"/>
          <w:rtl/>
        </w:rPr>
        <w:t>دے</w:t>
      </w:r>
      <w:r>
        <w:rPr>
          <w:rtl/>
        </w:rPr>
        <w:t xml:space="preserve"> کا خلاصہ </w:t>
      </w:r>
      <w:r>
        <w:rPr>
          <w:rFonts w:hint="cs"/>
          <w:rtl/>
        </w:rPr>
        <w:t>ی</w:t>
      </w:r>
      <w:r>
        <w:rPr>
          <w:rFonts w:hint="eastAsia"/>
          <w:rtl/>
        </w:rPr>
        <w:t>ہ</w:t>
      </w:r>
      <w:r>
        <w:rPr>
          <w:rtl/>
        </w:rPr>
        <w:t xml:space="preserve"> ہے کہ اس مکتب کے پ</w:t>
      </w:r>
      <w:r>
        <w:rPr>
          <w:rFonts w:hint="cs"/>
          <w:rtl/>
        </w:rPr>
        <w:t>ی</w:t>
      </w:r>
      <w:r>
        <w:rPr>
          <w:rFonts w:hint="eastAsia"/>
          <w:rtl/>
        </w:rPr>
        <w:t>روکار</w:t>
      </w:r>
      <w:r>
        <w:rPr>
          <w:rtl/>
        </w:rPr>
        <w:t xml:space="preserve"> کو عارف کہتے تھے کہ اگر ہم کہ</w:t>
      </w:r>
      <w:r>
        <w:rPr>
          <w:rFonts w:hint="cs"/>
          <w:rtl/>
        </w:rPr>
        <w:t>ی</w:t>
      </w:r>
      <w:r>
        <w:rPr>
          <w:rFonts w:hint="eastAsia"/>
          <w:rtl/>
        </w:rPr>
        <w:t>ں</w:t>
      </w:r>
      <w:r>
        <w:rPr>
          <w:rtl/>
        </w:rPr>
        <w:t xml:space="preserve"> کہ خدا نے دن</w:t>
      </w:r>
      <w:r>
        <w:rPr>
          <w:rFonts w:hint="cs"/>
          <w:rtl/>
        </w:rPr>
        <w:t>ی</w:t>
      </w:r>
      <w:r>
        <w:rPr>
          <w:rFonts w:hint="eastAsia"/>
          <w:rtl/>
        </w:rPr>
        <w:t>اکو</w:t>
      </w:r>
      <w:r>
        <w:rPr>
          <w:rtl/>
        </w:rPr>
        <w:t xml:space="preserve">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تو لازم</w:t>
      </w:r>
      <w:r>
        <w:rPr>
          <w:rFonts w:hint="cs"/>
          <w:rtl/>
        </w:rPr>
        <w:t>ی</w:t>
      </w:r>
      <w:r>
        <w:rPr>
          <w:rtl/>
        </w:rPr>
        <w:t xml:space="preserve"> بات ہے کہ کس</w:t>
      </w:r>
      <w:r>
        <w:rPr>
          <w:rFonts w:hint="cs"/>
          <w:rtl/>
        </w:rPr>
        <w:t>ی</w:t>
      </w:r>
      <w:r>
        <w:rPr>
          <w:rtl/>
        </w:rPr>
        <w:t xml:space="preserve"> نے خدا کو بھ</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ہوگا اور اس طرح وہ بھ</w:t>
      </w:r>
      <w:r>
        <w:rPr>
          <w:rFonts w:hint="cs"/>
          <w:rtl/>
        </w:rPr>
        <w:t>ی</w:t>
      </w:r>
      <w:r>
        <w:rPr>
          <w:rtl/>
        </w:rPr>
        <w:t xml:space="preserve"> دوسر</w:t>
      </w:r>
      <w:r>
        <w:rPr>
          <w:rFonts w:hint="cs"/>
          <w:rtl/>
        </w:rPr>
        <w:t>ی</w:t>
      </w:r>
      <w:r>
        <w:rPr>
          <w:rtl/>
        </w:rPr>
        <w:t xml:space="preserve"> مخلوق شمار ہوت</w:t>
      </w:r>
      <w:r>
        <w:rPr>
          <w:rFonts w:hint="cs"/>
          <w:rtl/>
        </w:rPr>
        <w:t>ی</w:t>
      </w:r>
      <w:r>
        <w:rPr>
          <w:rtl/>
        </w:rPr>
        <w:t xml:space="preserve"> ہے اور </w:t>
      </w:r>
      <w:r>
        <w:rPr>
          <w:rFonts w:hint="cs"/>
          <w:rtl/>
        </w:rPr>
        <w:t>ی</w:t>
      </w:r>
      <w:r>
        <w:rPr>
          <w:rFonts w:hint="eastAsia"/>
          <w:rtl/>
        </w:rPr>
        <w:t>ہچکر</w:t>
      </w:r>
      <w:r>
        <w:rPr>
          <w:rtl/>
        </w:rPr>
        <w:t xml:space="preserve"> اور تسلسل ہر گز ختم نہ</w:t>
      </w:r>
      <w:r>
        <w:rPr>
          <w:rFonts w:hint="cs"/>
          <w:rtl/>
        </w:rPr>
        <w:t>ی</w:t>
      </w:r>
      <w:r>
        <w:rPr>
          <w:rFonts w:hint="eastAsia"/>
          <w:rtl/>
        </w:rPr>
        <w:t>ں</w:t>
      </w:r>
      <w:r>
        <w:rPr>
          <w:rtl/>
        </w:rPr>
        <w:t xml:space="preserve"> ہ</w:t>
      </w:r>
      <w:r>
        <w:rPr>
          <w:rFonts w:hint="eastAsia"/>
          <w:rtl/>
        </w:rPr>
        <w:t>وتا</w:t>
      </w:r>
      <w:r>
        <w:rPr>
          <w:rtl/>
        </w:rPr>
        <w:t xml:space="preserve"> اور ہر خالق جس نے کس</w:t>
      </w:r>
      <w:r>
        <w:rPr>
          <w:rFonts w:hint="cs"/>
          <w:rtl/>
        </w:rPr>
        <w:t>ی</w:t>
      </w:r>
      <w:r>
        <w:rPr>
          <w:rtl/>
        </w:rPr>
        <w:t xml:space="preserve"> چ</w:t>
      </w:r>
      <w:r>
        <w:rPr>
          <w:rFonts w:hint="cs"/>
          <w:rtl/>
        </w:rPr>
        <w:t>ی</w:t>
      </w:r>
      <w:r>
        <w:rPr>
          <w:rFonts w:hint="eastAsia"/>
          <w:rtl/>
        </w:rPr>
        <w:t>ز</w:t>
      </w:r>
      <w:r>
        <w:rPr>
          <w:rtl/>
        </w:rPr>
        <w:t xml:space="preserve"> کو خلق کا</w:t>
      </w:r>
      <w:r>
        <w:rPr>
          <w:rFonts w:hint="cs"/>
          <w:rtl/>
        </w:rPr>
        <w:t>ی</w:t>
      </w:r>
      <w:r>
        <w:rPr>
          <w:rtl/>
        </w:rPr>
        <w:t xml:space="preserve"> ‘ ضرور اسے بھ</w:t>
      </w:r>
      <w:r>
        <w:rPr>
          <w:rFonts w:hint="cs"/>
          <w:rtl/>
        </w:rPr>
        <w:t>ی</w:t>
      </w:r>
      <w:r>
        <w:rPr>
          <w:rtl/>
        </w:rPr>
        <w:t xml:space="preserve"> کس</w:t>
      </w:r>
      <w:r>
        <w:rPr>
          <w:rFonts w:hint="cs"/>
          <w:rtl/>
        </w:rPr>
        <w:t>ی</w:t>
      </w:r>
      <w:r>
        <w:rPr>
          <w:rtl/>
        </w:rPr>
        <w:t xml:space="preserve"> دوسرے نے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خدا</w:t>
      </w:r>
      <w:r>
        <w:rPr>
          <w:rtl/>
        </w:rPr>
        <w:t xml:space="preserve"> ک</w:t>
      </w:r>
      <w:r>
        <w:rPr>
          <w:rFonts w:hint="cs"/>
          <w:rtl/>
        </w:rPr>
        <w:t>ی</w:t>
      </w:r>
      <w:r>
        <w:rPr>
          <w:rtl/>
        </w:rPr>
        <w:t xml:space="preserve"> شناخت کے معاملے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مشکل صرف اس صورت م</w:t>
      </w:r>
      <w:r>
        <w:rPr>
          <w:rFonts w:hint="cs"/>
          <w:rtl/>
        </w:rPr>
        <w:t>ی</w:t>
      </w:r>
      <w:r>
        <w:rPr>
          <w:rFonts w:hint="eastAsia"/>
          <w:rtl/>
        </w:rPr>
        <w:t>ں</w:t>
      </w:r>
      <w:r>
        <w:rPr>
          <w:rtl/>
        </w:rPr>
        <w:t xml:space="preserve"> حل ہوت</w:t>
      </w:r>
      <w:r>
        <w:rPr>
          <w:rFonts w:hint="cs"/>
          <w:rtl/>
        </w:rPr>
        <w:t>ی</w:t>
      </w:r>
      <w:r>
        <w:rPr>
          <w:rtl/>
        </w:rPr>
        <w:t xml:space="preserve"> ہے کہ خالق و مخلوق ک</w:t>
      </w:r>
      <w:r>
        <w:rPr>
          <w:rFonts w:hint="cs"/>
          <w:rtl/>
        </w:rPr>
        <w:t>ی</w:t>
      </w:r>
      <w:r>
        <w:rPr>
          <w:rtl/>
        </w:rPr>
        <w:t xml:space="preserve"> وحدت کا اقرار ک</w:t>
      </w:r>
      <w:r>
        <w:rPr>
          <w:rFonts w:hint="cs"/>
          <w:rtl/>
        </w:rPr>
        <w:t>ی</w:t>
      </w:r>
      <w:r>
        <w:rPr>
          <w:rFonts w:hint="eastAsia"/>
          <w:rtl/>
        </w:rPr>
        <w:t>ا</w:t>
      </w:r>
      <w:r>
        <w:rPr>
          <w:rtl/>
        </w:rPr>
        <w:t xml:space="preserve"> جائے اور جب اس بات کے قائل ہو جائ</w:t>
      </w:r>
      <w:r>
        <w:rPr>
          <w:rFonts w:hint="cs"/>
          <w:rtl/>
        </w:rPr>
        <w:t>ی</w:t>
      </w:r>
      <w:r>
        <w:rPr>
          <w:rFonts w:hint="eastAsia"/>
          <w:rtl/>
        </w:rPr>
        <w:t>ں</w:t>
      </w:r>
      <w:r>
        <w:rPr>
          <w:rtl/>
        </w:rPr>
        <w:t xml:space="preserve"> کہ خدا اور بشمول انسان کے جو کچھ اس نے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ہ</w:t>
      </w:r>
      <w:r>
        <w:rPr>
          <w:rFonts w:hint="cs"/>
          <w:rtl/>
        </w:rPr>
        <w:t>ی</w:t>
      </w:r>
      <w:r>
        <w:rPr>
          <w:rtl/>
        </w:rPr>
        <w:t xml:space="preserve"> ہے اس صورت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ش</w:t>
      </w:r>
      <w:r>
        <w:rPr>
          <w:rtl/>
        </w:rPr>
        <w:t xml:space="preserve"> </w:t>
      </w:r>
      <w:r>
        <w:rPr>
          <w:rtl/>
        </w:rPr>
        <w:lastRenderedPageBreak/>
        <w:t>نہ</w:t>
      </w:r>
      <w:r>
        <w:rPr>
          <w:rFonts w:hint="cs"/>
          <w:rtl/>
        </w:rPr>
        <w:t>ی</w:t>
      </w:r>
      <w:r>
        <w:rPr>
          <w:rFonts w:hint="eastAsia"/>
          <w:rtl/>
        </w:rPr>
        <w:t>ں</w:t>
      </w:r>
      <w:r>
        <w:rPr>
          <w:rtl/>
        </w:rPr>
        <w:t xml:space="preserve"> آتا کہ خدا کو کس نے خلق ک</w:t>
      </w:r>
      <w:r>
        <w:rPr>
          <w:rFonts w:hint="cs"/>
          <w:rtl/>
        </w:rPr>
        <w:t>ی</w:t>
      </w:r>
      <w:r>
        <w:rPr>
          <w:rFonts w:hint="eastAsia"/>
          <w:rtl/>
        </w:rPr>
        <w:t>ا</w:t>
      </w:r>
      <w:r>
        <w:rPr>
          <w:rtl/>
        </w:rPr>
        <w:t xml:space="preserve"> ہے چھٹا فاطم</w:t>
      </w:r>
      <w:r>
        <w:rPr>
          <w:rFonts w:hint="cs"/>
          <w:rtl/>
        </w:rPr>
        <w:t>ی</w:t>
      </w:r>
      <w:r>
        <w:rPr>
          <w:rtl/>
        </w:rPr>
        <w:t xml:space="preserve"> خل</w:t>
      </w:r>
      <w:r>
        <w:rPr>
          <w:rFonts w:hint="cs"/>
          <w:rtl/>
        </w:rPr>
        <w:t>ی</w:t>
      </w:r>
      <w:r>
        <w:rPr>
          <w:rFonts w:hint="eastAsia"/>
          <w:rtl/>
        </w:rPr>
        <w:t>فہ</w:t>
      </w:r>
      <w:r>
        <w:rPr>
          <w:rtl/>
        </w:rPr>
        <w:t xml:space="preserve"> عرفان م</w:t>
      </w:r>
      <w:r>
        <w:rPr>
          <w:rFonts w:hint="cs"/>
          <w:rtl/>
        </w:rPr>
        <w:t>ی</w:t>
      </w:r>
      <w:r>
        <w:rPr>
          <w:rFonts w:hint="eastAsia"/>
          <w:rtl/>
        </w:rPr>
        <w:t>ں</w:t>
      </w:r>
      <w:r>
        <w:rPr>
          <w:rtl/>
        </w:rPr>
        <w:t xml:space="preserve"> کثرت مبالغہ ک</w:t>
      </w:r>
      <w:r>
        <w:rPr>
          <w:rFonts w:hint="cs"/>
          <w:rtl/>
        </w:rPr>
        <w:t>ی</w:t>
      </w:r>
      <w:r>
        <w:rPr>
          <w:rtl/>
        </w:rPr>
        <w:t xml:space="preserve"> وجہ سے اس فکر م</w:t>
      </w:r>
      <w:r>
        <w:rPr>
          <w:rFonts w:hint="cs"/>
          <w:rtl/>
        </w:rPr>
        <w:t>ی</w:t>
      </w:r>
      <w:r>
        <w:rPr>
          <w:rFonts w:hint="eastAsia"/>
          <w:rtl/>
        </w:rPr>
        <w:t>ں</w:t>
      </w:r>
      <w:r>
        <w:rPr>
          <w:rtl/>
        </w:rPr>
        <w:t xml:space="preserve"> پڑ گ</w:t>
      </w:r>
      <w:r>
        <w:rPr>
          <w:rFonts w:hint="cs"/>
          <w:rtl/>
        </w:rPr>
        <w:t>ی</w:t>
      </w:r>
      <w:r>
        <w:rPr>
          <w:rFonts w:hint="eastAsia"/>
          <w:rtl/>
        </w:rPr>
        <w:t>ا</w:t>
      </w:r>
      <w:r>
        <w:rPr>
          <w:rtl/>
        </w:rPr>
        <w:t xml:space="preserve"> کہ اپنے آپ کو خدا کہلوائے اور لوگوں سے کہے کہ وہ خداوند ہے ۔ </w:t>
      </w:r>
    </w:p>
    <w:p w:rsidR="00921C41" w:rsidRDefault="00921C41" w:rsidP="00921C41">
      <w:pPr>
        <w:pStyle w:val="libNormal"/>
        <w:rPr>
          <w:rtl/>
        </w:rPr>
      </w:pPr>
      <w:r>
        <w:rPr>
          <w:rFonts w:hint="eastAsia"/>
          <w:rtl/>
        </w:rPr>
        <w:t>اس</w:t>
      </w:r>
      <w:r>
        <w:rPr>
          <w:rtl/>
        </w:rPr>
        <w:t xml:space="preserve"> ضمن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افسانہ بھ</w:t>
      </w:r>
      <w:r>
        <w:rPr>
          <w:rFonts w:hint="cs"/>
          <w:rtl/>
        </w:rPr>
        <w:t>ی</w:t>
      </w:r>
      <w:r>
        <w:rPr>
          <w:rtl/>
        </w:rPr>
        <w:t xml:space="preserve"> ملتا ہے کہ بعض لوگوں نے اس افسانے کو قد</w:t>
      </w:r>
      <w:r>
        <w:rPr>
          <w:rFonts w:hint="cs"/>
          <w:rtl/>
        </w:rPr>
        <w:t>ی</w:t>
      </w:r>
      <w:r>
        <w:rPr>
          <w:rFonts w:hint="eastAsia"/>
          <w:rtl/>
        </w:rPr>
        <w:t>م</w:t>
      </w:r>
      <w:r>
        <w:rPr>
          <w:rtl/>
        </w:rPr>
        <w:t xml:space="preserve"> مصر کے فراعنہ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سے منسوب ک</w:t>
      </w:r>
      <w:r>
        <w:rPr>
          <w:rFonts w:hint="cs"/>
          <w:rtl/>
        </w:rPr>
        <w:t>ی</w:t>
      </w:r>
      <w:r>
        <w:rPr>
          <w:rFonts w:hint="eastAsia"/>
          <w:rtl/>
        </w:rPr>
        <w:t>ا</w:t>
      </w:r>
      <w:r>
        <w:rPr>
          <w:rtl/>
        </w:rPr>
        <w:t xml:space="preserve"> ہے جبکہ </w:t>
      </w:r>
      <w:r>
        <w:rPr>
          <w:rFonts w:hint="cs"/>
          <w:rtl/>
        </w:rPr>
        <w:t>ی</w:t>
      </w:r>
      <w:r>
        <w:rPr>
          <w:rFonts w:hint="eastAsia"/>
          <w:rtl/>
        </w:rPr>
        <w:t>ہ</w:t>
      </w:r>
      <w:r>
        <w:rPr>
          <w:rtl/>
        </w:rPr>
        <w:t xml:space="preserve"> افسانہ الحک</w:t>
      </w:r>
      <w:r>
        <w:rPr>
          <w:rFonts w:hint="cs"/>
          <w:rtl/>
        </w:rPr>
        <w:t>ی</w:t>
      </w:r>
      <w:r>
        <w:rPr>
          <w:rFonts w:hint="eastAsia"/>
          <w:rtl/>
        </w:rPr>
        <w:t>م</w:t>
      </w:r>
      <w:r>
        <w:rPr>
          <w:rtl/>
        </w:rPr>
        <w:t xml:space="preserve"> سے مربطو ہے مختصرا اس طرح ہے کہ جب الحک</w:t>
      </w:r>
      <w:r>
        <w:rPr>
          <w:rFonts w:hint="cs"/>
          <w:rtl/>
        </w:rPr>
        <w:t>ی</w:t>
      </w:r>
      <w:r>
        <w:rPr>
          <w:rFonts w:hint="eastAsia"/>
          <w:rtl/>
        </w:rPr>
        <w:t>م</w:t>
      </w:r>
      <w:r>
        <w:rPr>
          <w:rtl/>
        </w:rPr>
        <w:t xml:space="preserve"> نے خدائ</w:t>
      </w:r>
      <w:r>
        <w:rPr>
          <w:rFonts w:hint="cs"/>
          <w:rtl/>
        </w:rPr>
        <w:t>ی</w:t>
      </w:r>
      <w:r>
        <w:rPr>
          <w:rtl/>
        </w:rPr>
        <w:t xml:space="preserve"> کا دعو</w:t>
      </w:r>
      <w:r>
        <w:rPr>
          <w:rFonts w:hint="cs"/>
          <w:rtl/>
        </w:rPr>
        <w:t>ی</w:t>
      </w:r>
      <w:r>
        <w:rPr>
          <w:rtl/>
        </w:rPr>
        <w:t xml:space="preserve"> کرنا چاہا تو اس کے وز</w:t>
      </w:r>
      <w:r>
        <w:rPr>
          <w:rFonts w:hint="cs"/>
          <w:rtl/>
        </w:rPr>
        <w:t>ی</w:t>
      </w:r>
      <w:r>
        <w:rPr>
          <w:rFonts w:hint="eastAsia"/>
          <w:rtl/>
        </w:rPr>
        <w:t>ر</w:t>
      </w:r>
      <w:r>
        <w:rPr>
          <w:rtl/>
        </w:rPr>
        <w:t xml:space="preserve"> نے اسے ا</w:t>
      </w:r>
      <w:r>
        <w:rPr>
          <w:rFonts w:hint="cs"/>
          <w:rtl/>
        </w:rPr>
        <w:t>ی</w:t>
      </w:r>
      <w:r>
        <w:rPr>
          <w:rFonts w:hint="eastAsia"/>
          <w:rtl/>
        </w:rPr>
        <w:t>سا</w:t>
      </w:r>
      <w:r>
        <w:rPr>
          <w:rtl/>
        </w:rPr>
        <w:t xml:space="preserve"> کرنے سے منع ک</w:t>
      </w:r>
      <w:r>
        <w:rPr>
          <w:rFonts w:hint="cs"/>
          <w:rtl/>
        </w:rPr>
        <w:t>ی</w:t>
      </w:r>
      <w:r>
        <w:rPr>
          <w:rFonts w:hint="eastAsia"/>
          <w:rtl/>
        </w:rPr>
        <w:t>ا</w:t>
      </w:r>
      <w:r>
        <w:rPr>
          <w:rtl/>
        </w:rPr>
        <w:t xml:space="preserve"> اور کہا کہ لوگ تمہار</w:t>
      </w:r>
      <w:r>
        <w:rPr>
          <w:rFonts w:hint="cs"/>
          <w:rtl/>
        </w:rPr>
        <w:t>ی</w:t>
      </w:r>
      <w:r>
        <w:rPr>
          <w:rtl/>
        </w:rPr>
        <w:t xml:space="preserve"> ربوب</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الحک</w:t>
      </w:r>
      <w:r>
        <w:rPr>
          <w:rFonts w:hint="cs"/>
          <w:rtl/>
        </w:rPr>
        <w:t>ی</w:t>
      </w:r>
      <w:r>
        <w:rPr>
          <w:rFonts w:hint="eastAsia"/>
          <w:rtl/>
        </w:rPr>
        <w:t>م</w:t>
      </w:r>
      <w:r>
        <w:rPr>
          <w:rtl/>
        </w:rPr>
        <w:t xml:space="preserve"> نے کہا کہ وہ اپنے آپ کو خدا سمجھتا ہے اور لوگوں کو بھ</w:t>
      </w:r>
      <w:r>
        <w:rPr>
          <w:rFonts w:hint="cs"/>
          <w:rtl/>
        </w:rPr>
        <w:t>ی</w:t>
      </w:r>
      <w:r>
        <w:rPr>
          <w:rtl/>
        </w:rPr>
        <w:t xml:space="preserve"> اسے خدا کہنا چاہ</w:t>
      </w:r>
      <w:r>
        <w:rPr>
          <w:rFonts w:hint="cs"/>
          <w:rtl/>
        </w:rPr>
        <w:t>ی</w:t>
      </w:r>
      <w:r>
        <w:rPr>
          <w:rFonts w:hint="eastAsia"/>
          <w:rtl/>
        </w:rPr>
        <w:t>ے</w:t>
      </w:r>
      <w:r>
        <w:rPr>
          <w:rtl/>
        </w:rPr>
        <w:t xml:space="preserve"> ۔ وز</w:t>
      </w:r>
      <w:r>
        <w:rPr>
          <w:rFonts w:hint="cs"/>
          <w:rtl/>
        </w:rPr>
        <w:t>ی</w:t>
      </w:r>
      <w:r>
        <w:rPr>
          <w:rFonts w:hint="eastAsia"/>
          <w:rtl/>
        </w:rPr>
        <w:t>ر</w:t>
      </w:r>
      <w:r>
        <w:rPr>
          <w:rtl/>
        </w:rPr>
        <w:t xml:space="preserve"> نے کہا پس تم حکم دو کہ لوگ گندم ک</w:t>
      </w:r>
      <w:r>
        <w:rPr>
          <w:rFonts w:hint="cs"/>
          <w:rtl/>
        </w:rPr>
        <w:t>ی</w:t>
      </w:r>
      <w:r>
        <w:rPr>
          <w:rtl/>
        </w:rPr>
        <w:t xml:space="preserve"> بجائے باقلہ دال ک</w:t>
      </w:r>
      <w:r>
        <w:rPr>
          <w:rFonts w:hint="cs"/>
          <w:rtl/>
        </w:rPr>
        <w:t>ی</w:t>
      </w:r>
      <w:r>
        <w:rPr>
          <w:rtl/>
        </w:rPr>
        <w:t xml:space="preserve"> ا</w:t>
      </w:r>
      <w:r>
        <w:rPr>
          <w:rFonts w:hint="cs"/>
          <w:rtl/>
        </w:rPr>
        <w:t>ی</w:t>
      </w:r>
      <w:r>
        <w:rPr>
          <w:rFonts w:hint="eastAsia"/>
          <w:rtl/>
        </w:rPr>
        <w:t>ک</w:t>
      </w:r>
      <w:r>
        <w:rPr>
          <w:rtl/>
        </w:rPr>
        <w:t xml:space="preserve"> قسم کا شت کر</w:t>
      </w:r>
      <w:r>
        <w:rPr>
          <w:rFonts w:hint="cs"/>
          <w:rtl/>
        </w:rPr>
        <w:t>ی</w:t>
      </w:r>
      <w:r>
        <w:rPr>
          <w:rFonts w:hint="eastAsia"/>
          <w:rtl/>
        </w:rPr>
        <w:t>ں</w:t>
      </w:r>
      <w:r>
        <w:rPr>
          <w:rtl/>
        </w:rPr>
        <w:t xml:space="preserve"> گے گندم کا شت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سات سال بعد جب وز</w:t>
      </w:r>
      <w:r>
        <w:rPr>
          <w:rFonts w:hint="cs"/>
          <w:rtl/>
        </w:rPr>
        <w:t>ی</w:t>
      </w:r>
      <w:r>
        <w:rPr>
          <w:rFonts w:hint="eastAsia"/>
          <w:rtl/>
        </w:rPr>
        <w:t>ر</w:t>
      </w:r>
      <w:r>
        <w:rPr>
          <w:rtl/>
        </w:rPr>
        <w:t xml:space="preserve"> ا</w:t>
      </w:r>
      <w:r>
        <w:rPr>
          <w:rFonts w:hint="cs"/>
          <w:rtl/>
        </w:rPr>
        <w:t>ی</w:t>
      </w:r>
      <w:r>
        <w:rPr>
          <w:rtl/>
        </w:rPr>
        <w:t>ک پر پر سے گزر رہا تھا تو اس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بڑے قد والا شخص اور ا</w:t>
      </w:r>
      <w:r>
        <w:rPr>
          <w:rFonts w:hint="cs"/>
          <w:rtl/>
        </w:rPr>
        <w:t>ی</w:t>
      </w:r>
      <w:r>
        <w:rPr>
          <w:rFonts w:hint="eastAsia"/>
          <w:rtl/>
        </w:rPr>
        <w:t>ک</w:t>
      </w:r>
      <w:r>
        <w:rPr>
          <w:rtl/>
        </w:rPr>
        <w:t xml:space="preserve"> چھوٹے قد والے شخص سے لڑ رہا ہے وز</w:t>
      </w:r>
      <w:r>
        <w:rPr>
          <w:rFonts w:hint="cs"/>
          <w:rtl/>
        </w:rPr>
        <w:t>ی</w:t>
      </w:r>
      <w:r>
        <w:rPr>
          <w:rFonts w:hint="eastAsia"/>
          <w:rtl/>
        </w:rPr>
        <w:t>ر</w:t>
      </w:r>
      <w:r>
        <w:rPr>
          <w:rtl/>
        </w:rPr>
        <w:t xml:space="preserve"> ان دونوں کے قر</w:t>
      </w:r>
      <w:r>
        <w:rPr>
          <w:rFonts w:hint="cs"/>
          <w:rtl/>
        </w:rPr>
        <w:t>ی</w:t>
      </w:r>
      <w:r>
        <w:rPr>
          <w:rFonts w:hint="eastAsia"/>
          <w:rtl/>
        </w:rPr>
        <w:t>ب</w:t>
      </w:r>
      <w:r>
        <w:rPr>
          <w:rtl/>
        </w:rPr>
        <w:t xml:space="preserve"> 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چھڑا کر جھگڑے کا سبب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چھوٹے قد والے شخص نے کہا اس شخص نے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کو مار ڈالا ہے وز</w:t>
      </w:r>
      <w:r>
        <w:rPr>
          <w:rFonts w:hint="cs"/>
          <w:rtl/>
        </w:rPr>
        <w:t>ی</w:t>
      </w:r>
      <w:r>
        <w:rPr>
          <w:rFonts w:hint="eastAsia"/>
          <w:rtl/>
        </w:rPr>
        <w:t>ر</w:t>
      </w:r>
      <w:r>
        <w:rPr>
          <w:rtl/>
        </w:rPr>
        <w:t xml:space="preserve"> نے بڑے قد والے شخص سے پ</w:t>
      </w:r>
      <w:r>
        <w:rPr>
          <w:rFonts w:hint="eastAsia"/>
          <w:rtl/>
        </w:rPr>
        <w:t>وچھا</w:t>
      </w:r>
      <w:r>
        <w:rPr>
          <w:rtl/>
        </w:rPr>
        <w:t xml:space="preserve"> ک</w:t>
      </w:r>
      <w:r>
        <w:rPr>
          <w:rFonts w:hint="cs"/>
          <w:rtl/>
        </w:rPr>
        <w:t>ی</w:t>
      </w:r>
      <w:r>
        <w:rPr>
          <w:rFonts w:hint="eastAsia"/>
          <w:rtl/>
        </w:rPr>
        <w:t>ا</w:t>
      </w:r>
      <w:r>
        <w:rPr>
          <w:rtl/>
        </w:rPr>
        <w:t xml:space="preserve"> واقع</w:t>
      </w:r>
      <w:r>
        <w:rPr>
          <w:rFonts w:hint="cs"/>
          <w:rtl/>
        </w:rPr>
        <w:t>ی</w:t>
      </w:r>
      <w:r>
        <w:rPr>
          <w:rtl/>
        </w:rPr>
        <w:t xml:space="preserve"> تو نے اس شخص کے ب</w:t>
      </w:r>
      <w:r>
        <w:rPr>
          <w:rFonts w:hint="cs"/>
          <w:rtl/>
        </w:rPr>
        <w:t>ی</w:t>
      </w:r>
      <w:r>
        <w:rPr>
          <w:rFonts w:hint="eastAsia"/>
          <w:rtl/>
        </w:rPr>
        <w:t>ٹے</w:t>
      </w:r>
      <w:r>
        <w:rPr>
          <w:rtl/>
        </w:rPr>
        <w:t xml:space="preserve"> کو مار ڈالا ہے؟ اس شخص نے ا</w:t>
      </w:r>
      <w:r>
        <w:rPr>
          <w:rFonts w:hint="cs"/>
          <w:rtl/>
        </w:rPr>
        <w:t>ی</w:t>
      </w:r>
      <w:r>
        <w:rPr>
          <w:rFonts w:hint="eastAsia"/>
          <w:rtl/>
        </w:rPr>
        <w:t>ک</w:t>
      </w:r>
      <w:r>
        <w:rPr>
          <w:rtl/>
        </w:rPr>
        <w:t xml:space="preserve"> نعل اپن</w:t>
      </w:r>
      <w:r>
        <w:rPr>
          <w:rFonts w:hint="cs"/>
          <w:rtl/>
        </w:rPr>
        <w:t>ی</w:t>
      </w:r>
      <w:r>
        <w:rPr>
          <w:rtl/>
        </w:rPr>
        <w:t xml:space="preserve"> ج</w:t>
      </w:r>
      <w:r>
        <w:rPr>
          <w:rFonts w:hint="cs"/>
          <w:rtl/>
        </w:rPr>
        <w:t>ی</w:t>
      </w:r>
      <w:r>
        <w:rPr>
          <w:rFonts w:hint="eastAsia"/>
          <w:rtl/>
        </w:rPr>
        <w:t>ب</w:t>
      </w:r>
      <w:r>
        <w:rPr>
          <w:rtl/>
        </w:rPr>
        <w:t xml:space="preserve"> سے نکالا اور کہا کہ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نعل گل</w:t>
      </w:r>
      <w:r>
        <w:rPr>
          <w:rFonts w:hint="cs"/>
          <w:rtl/>
        </w:rPr>
        <w:t>ی</w:t>
      </w:r>
      <w:r>
        <w:rPr>
          <w:rtl/>
        </w:rPr>
        <w:t xml:space="preserve"> م</w:t>
      </w:r>
      <w:r>
        <w:rPr>
          <w:rFonts w:hint="cs"/>
          <w:rtl/>
        </w:rPr>
        <w:t>ی</w:t>
      </w:r>
      <w:r>
        <w:rPr>
          <w:rFonts w:hint="eastAsia"/>
          <w:rtl/>
        </w:rPr>
        <w:t>ں</w:t>
      </w:r>
      <w:r>
        <w:rPr>
          <w:rtl/>
        </w:rPr>
        <w:t xml:space="preserve"> سے پا</w:t>
      </w:r>
      <w:r>
        <w:rPr>
          <w:rFonts w:hint="cs"/>
          <w:rtl/>
        </w:rPr>
        <w:t>ی</w:t>
      </w:r>
      <w:r>
        <w:rPr>
          <w:rFonts w:hint="eastAsia"/>
          <w:rtl/>
        </w:rPr>
        <w:t>ا</w:t>
      </w:r>
      <w:r>
        <w:rPr>
          <w:rtl/>
        </w:rPr>
        <w:t xml:space="preserve"> ہے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گھوڑا خر</w:t>
      </w:r>
      <w:r>
        <w:rPr>
          <w:rFonts w:hint="cs"/>
          <w:rtl/>
        </w:rPr>
        <w:t>ی</w:t>
      </w:r>
      <w:r>
        <w:rPr>
          <w:rFonts w:hint="eastAsia"/>
          <w:rtl/>
        </w:rPr>
        <w:t>دوں</w:t>
      </w:r>
      <w:r>
        <w:rPr>
          <w:rtl/>
        </w:rPr>
        <w:t xml:space="preserve"> گا اور اس نعل کو اسکے سم م</w:t>
      </w:r>
      <w:r>
        <w:rPr>
          <w:rFonts w:hint="cs"/>
          <w:rtl/>
        </w:rPr>
        <w:t>ی</w:t>
      </w:r>
      <w:r>
        <w:rPr>
          <w:rFonts w:hint="eastAsia"/>
          <w:rtl/>
        </w:rPr>
        <w:t>ں</w:t>
      </w:r>
      <w:r>
        <w:rPr>
          <w:rtl/>
        </w:rPr>
        <w:t xml:space="preserve"> نصب کروں گا اور اس گھوڑے ک</w:t>
      </w:r>
      <w:r>
        <w:rPr>
          <w:rFonts w:hint="cs"/>
          <w:rtl/>
        </w:rPr>
        <w:t>ی</w:t>
      </w:r>
      <w:r>
        <w:rPr>
          <w:rtl/>
        </w:rPr>
        <w:t xml:space="preserve"> باگ کو اسدروازے ک</w:t>
      </w:r>
      <w:r>
        <w:rPr>
          <w:rFonts w:hint="cs"/>
          <w:rtl/>
        </w:rPr>
        <w:t>ی</w:t>
      </w:r>
      <w:r>
        <w:rPr>
          <w:rtl/>
        </w:rPr>
        <w:t xml:space="preserve"> چوکھٹ کے سا</w:t>
      </w:r>
      <w:r>
        <w:rPr>
          <w:rFonts w:hint="eastAsia"/>
          <w:rtl/>
        </w:rPr>
        <w:t>تھ</w:t>
      </w:r>
      <w:r>
        <w:rPr>
          <w:rtl/>
        </w:rPr>
        <w:t xml:space="preserve"> باندھو ں گا ۔ </w:t>
      </w:r>
    </w:p>
    <w:p w:rsidR="00921C41" w:rsidRDefault="00921C41" w:rsidP="00921C41">
      <w:pPr>
        <w:pStyle w:val="libNormal"/>
        <w:rPr>
          <w:rtl/>
        </w:rPr>
      </w:pPr>
      <w:r>
        <w:rPr>
          <w:rFonts w:hint="eastAsia"/>
          <w:rtl/>
        </w:rPr>
        <w:t>چھوٹے</w:t>
      </w:r>
      <w:r>
        <w:rPr>
          <w:rtl/>
        </w:rPr>
        <w:t xml:space="preserve"> قد والے شخص نے کہا </w:t>
      </w:r>
      <w:r>
        <w:rPr>
          <w:rFonts w:hint="cs"/>
          <w:rtl/>
        </w:rPr>
        <w:t>ی</w:t>
      </w:r>
      <w:r>
        <w:rPr>
          <w:rFonts w:hint="eastAsia"/>
          <w:rtl/>
        </w:rPr>
        <w:t>ہ</w:t>
      </w:r>
      <w:r>
        <w:rPr>
          <w:rtl/>
        </w:rPr>
        <w:t xml:space="preserve"> دروازہ م</w:t>
      </w:r>
      <w:r>
        <w:rPr>
          <w:rFonts w:hint="cs"/>
          <w:rtl/>
        </w:rPr>
        <w:t>ی</w:t>
      </w:r>
      <w:r>
        <w:rPr>
          <w:rFonts w:hint="eastAsia"/>
          <w:rtl/>
        </w:rPr>
        <w:t>را</w:t>
      </w:r>
      <w:r>
        <w:rPr>
          <w:rtl/>
        </w:rPr>
        <w:t xml:space="preserve"> ہے اور </w:t>
      </w:r>
      <w:r>
        <w:rPr>
          <w:rFonts w:hint="cs"/>
          <w:rtl/>
        </w:rPr>
        <w:t>ی</w:t>
      </w:r>
      <w:r>
        <w:rPr>
          <w:rFonts w:hint="eastAsia"/>
          <w:rtl/>
        </w:rPr>
        <w:t>ہاں</w:t>
      </w:r>
      <w:r>
        <w:rPr>
          <w:rtl/>
        </w:rPr>
        <w:t xml:space="preserve"> م</w:t>
      </w:r>
      <w:r>
        <w:rPr>
          <w:rFonts w:hint="cs"/>
          <w:rtl/>
        </w:rPr>
        <w:t>ی</w:t>
      </w:r>
      <w:r>
        <w:rPr>
          <w:rFonts w:hint="eastAsia"/>
          <w:rtl/>
        </w:rPr>
        <w:t>را</w:t>
      </w:r>
      <w:r>
        <w:rPr>
          <w:rtl/>
        </w:rPr>
        <w:t xml:space="preserve"> گھر ہے اور م</w:t>
      </w:r>
      <w:r>
        <w:rPr>
          <w:rFonts w:hint="cs"/>
          <w:rtl/>
        </w:rPr>
        <w:t>ی</w:t>
      </w:r>
      <w:r>
        <w:rPr>
          <w:rFonts w:hint="eastAsia"/>
          <w:rtl/>
        </w:rPr>
        <w:t>را</w:t>
      </w:r>
      <w:r>
        <w:rPr>
          <w:rtl/>
        </w:rPr>
        <w:t xml:space="preserve"> ارادہ ہے کہ شاد</w:t>
      </w:r>
      <w:r>
        <w:rPr>
          <w:rFonts w:hint="cs"/>
          <w:rtl/>
        </w:rPr>
        <w:t>ی</w:t>
      </w:r>
      <w:r>
        <w:rPr>
          <w:rtl/>
        </w:rPr>
        <w:t xml:space="preserve"> کروں گا ‘ پھر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ہو گا ‘ ب</w:t>
      </w:r>
      <w:r>
        <w:rPr>
          <w:rFonts w:hint="cs"/>
          <w:rtl/>
        </w:rPr>
        <w:t>ی</w:t>
      </w:r>
      <w:r>
        <w:rPr>
          <w:rFonts w:hint="eastAsia"/>
          <w:rtl/>
        </w:rPr>
        <w:t>ٹا</w:t>
      </w:r>
      <w:r>
        <w:rPr>
          <w:rtl/>
        </w:rPr>
        <w:t xml:space="preserve"> جب کھ</w:t>
      </w:r>
      <w:r>
        <w:rPr>
          <w:rFonts w:hint="cs"/>
          <w:rtl/>
        </w:rPr>
        <w:t>ی</w:t>
      </w:r>
      <w:r>
        <w:rPr>
          <w:rFonts w:hint="eastAsia"/>
          <w:rtl/>
        </w:rPr>
        <w:t>لنے</w:t>
      </w:r>
      <w:r>
        <w:rPr>
          <w:rtl/>
        </w:rPr>
        <w:t xml:space="preserve"> ک</w:t>
      </w:r>
      <w:r>
        <w:rPr>
          <w:rFonts w:hint="cs"/>
          <w:rtl/>
        </w:rPr>
        <w:t>ی</w:t>
      </w:r>
      <w:r>
        <w:rPr>
          <w:rFonts w:hint="eastAsia"/>
          <w:rtl/>
        </w:rPr>
        <w:t>لئے</w:t>
      </w:r>
      <w:r>
        <w:rPr>
          <w:rtl/>
        </w:rPr>
        <w:t xml:space="preserve"> گل</w:t>
      </w:r>
      <w:r>
        <w:rPr>
          <w:rFonts w:hint="cs"/>
          <w:rtl/>
        </w:rPr>
        <w:t>ی</w:t>
      </w:r>
      <w:r>
        <w:rPr>
          <w:rtl/>
        </w:rPr>
        <w:t xml:space="preserve"> م</w:t>
      </w:r>
      <w:r>
        <w:rPr>
          <w:rFonts w:hint="cs"/>
          <w:rtl/>
        </w:rPr>
        <w:t>ی</w:t>
      </w:r>
      <w:r>
        <w:rPr>
          <w:rFonts w:hint="eastAsia"/>
          <w:rtl/>
        </w:rPr>
        <w:t>ں</w:t>
      </w:r>
      <w:r>
        <w:rPr>
          <w:rtl/>
        </w:rPr>
        <w:t xml:space="preserve"> نکلے گا تو اس دروازے سے بندھا اس شخص کا گھوڑا اسے لات مار کر مار دے گا اس طرح اس چھوٹے قد والا شخص دوبارہ بڑے قد والے شخص پر برس پڑا ۔ </w:t>
      </w:r>
    </w:p>
    <w:p w:rsidR="00921C41" w:rsidRDefault="00921C41" w:rsidP="00921C41">
      <w:pPr>
        <w:pStyle w:val="libNormal"/>
        <w:rPr>
          <w:rtl/>
        </w:rPr>
      </w:pPr>
      <w:r>
        <w:rPr>
          <w:rFonts w:hint="eastAsia"/>
          <w:rtl/>
        </w:rPr>
        <w:t>وز</w:t>
      </w:r>
      <w:r>
        <w:rPr>
          <w:rFonts w:hint="cs"/>
          <w:rtl/>
        </w:rPr>
        <w:t>ی</w:t>
      </w:r>
      <w:r>
        <w:rPr>
          <w:rFonts w:hint="eastAsia"/>
          <w:rtl/>
        </w:rPr>
        <w:t>ر</w:t>
      </w:r>
      <w:r>
        <w:rPr>
          <w:rtl/>
        </w:rPr>
        <w:t xml:space="preserve"> نے ان دونوں کو اپنے حال پر چھوڑا اور الحک</w:t>
      </w:r>
      <w:r>
        <w:rPr>
          <w:rFonts w:hint="cs"/>
          <w:rtl/>
        </w:rPr>
        <w:t>ی</w:t>
      </w:r>
      <w:r>
        <w:rPr>
          <w:rFonts w:hint="eastAsia"/>
          <w:rtl/>
        </w:rPr>
        <w:t>م</w:t>
      </w:r>
      <w:r>
        <w:rPr>
          <w:rtl/>
        </w:rPr>
        <w:t xml:space="preserve"> کے پاس جا کر کہا کہ اب تم خدائ</w:t>
      </w:r>
      <w:r>
        <w:rPr>
          <w:rFonts w:hint="cs"/>
          <w:rtl/>
        </w:rPr>
        <w:t>ی</w:t>
      </w:r>
      <w:r>
        <w:rPr>
          <w:rtl/>
        </w:rPr>
        <w:t xml:space="preserve"> کا دعو</w:t>
      </w:r>
      <w:r>
        <w:rPr>
          <w:rFonts w:hint="cs"/>
          <w:rtl/>
        </w:rPr>
        <w:t>ی</w:t>
      </w:r>
      <w:r>
        <w:rPr>
          <w:rtl/>
        </w:rPr>
        <w:t xml:space="preserve"> کا کر سکتے ہو ک</w:t>
      </w:r>
      <w:r>
        <w:rPr>
          <w:rFonts w:hint="cs"/>
          <w:rtl/>
        </w:rPr>
        <w:t>ی</w:t>
      </w:r>
      <w:r>
        <w:rPr>
          <w:rFonts w:hint="eastAsia"/>
          <w:rtl/>
        </w:rPr>
        <w:t>ونکہ</w:t>
      </w:r>
      <w:r>
        <w:rPr>
          <w:rtl/>
        </w:rPr>
        <w:t xml:space="preserve"> لوگوں نے سات سال تک گندم نہ</w:t>
      </w:r>
      <w:r>
        <w:rPr>
          <w:rFonts w:hint="cs"/>
          <w:rtl/>
        </w:rPr>
        <w:t>ی</w:t>
      </w:r>
      <w:r>
        <w:rPr>
          <w:rFonts w:hint="eastAsia"/>
          <w:rtl/>
        </w:rPr>
        <w:t>ں</w:t>
      </w:r>
      <w:r>
        <w:rPr>
          <w:rtl/>
        </w:rPr>
        <w:t xml:space="preserve"> کھائ</w:t>
      </w:r>
      <w:r>
        <w:rPr>
          <w:rFonts w:hint="cs"/>
          <w:rtl/>
        </w:rPr>
        <w:t>ی</w:t>
      </w:r>
      <w:r>
        <w:rPr>
          <w:rtl/>
        </w:rPr>
        <w:t xml:space="preserve"> لہذا اب ان ک</w:t>
      </w:r>
      <w:r>
        <w:rPr>
          <w:rFonts w:hint="cs"/>
          <w:rtl/>
        </w:rPr>
        <w:t>ی</w:t>
      </w:r>
      <w:r>
        <w:rPr>
          <w:rtl/>
        </w:rPr>
        <w:t xml:space="preserve"> عقل زائل ہو گئ</w:t>
      </w:r>
      <w:r>
        <w:rPr>
          <w:rFonts w:hint="cs"/>
          <w:rtl/>
        </w:rPr>
        <w:t>ی</w:t>
      </w:r>
      <w:r>
        <w:rPr>
          <w:rtl/>
        </w:rPr>
        <w:t xml:space="preserve"> ہے جو بات اس روا</w:t>
      </w:r>
      <w:r>
        <w:rPr>
          <w:rFonts w:hint="cs"/>
          <w:rtl/>
        </w:rPr>
        <w:t>ی</w:t>
      </w:r>
      <w:r>
        <w:rPr>
          <w:rFonts w:hint="eastAsia"/>
          <w:rtl/>
        </w:rPr>
        <w:t>ت</w:t>
      </w:r>
      <w:r>
        <w:rPr>
          <w:rtl/>
        </w:rPr>
        <w:t xml:space="preserve"> کے افسانہ ہونے ک</w:t>
      </w:r>
      <w:r>
        <w:rPr>
          <w:rFonts w:hint="cs"/>
          <w:rtl/>
        </w:rPr>
        <w:t>ی</w:t>
      </w:r>
      <w:r>
        <w:rPr>
          <w:rtl/>
        </w:rPr>
        <w:t xml:space="preserve"> نشاندہ</w:t>
      </w:r>
      <w:r>
        <w:rPr>
          <w:rFonts w:hint="cs"/>
          <w:rtl/>
        </w:rPr>
        <w:t>ی</w:t>
      </w:r>
      <w:r>
        <w:rPr>
          <w:rtl/>
        </w:rPr>
        <w:t xml:space="preserve"> کرت</w:t>
      </w:r>
      <w:r>
        <w:rPr>
          <w:rFonts w:hint="cs"/>
          <w:rtl/>
        </w:rPr>
        <w:t>ی</w:t>
      </w:r>
      <w:r>
        <w:rPr>
          <w:rtl/>
        </w:rPr>
        <w:t xml:space="preserve"> ہے وہ عقل پر باقلا کا منف</w:t>
      </w:r>
      <w:r>
        <w:rPr>
          <w:rFonts w:hint="cs"/>
          <w:rtl/>
        </w:rPr>
        <w:t>ی</w:t>
      </w:r>
      <w:r>
        <w:rPr>
          <w:rtl/>
        </w:rPr>
        <w:t xml:space="preserve"> اثر ہے جس م</w:t>
      </w:r>
      <w:r>
        <w:rPr>
          <w:rFonts w:hint="cs"/>
          <w:rtl/>
        </w:rPr>
        <w:t>ی</w:t>
      </w:r>
      <w:r>
        <w:rPr>
          <w:rFonts w:hint="eastAsia"/>
          <w:rtl/>
        </w:rPr>
        <w:t>ں</w:t>
      </w:r>
      <w:r>
        <w:rPr>
          <w:rtl/>
        </w:rPr>
        <w:t xml:space="preserve"> صحت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باقلا کا ز</w:t>
      </w:r>
      <w:r>
        <w:rPr>
          <w:rFonts w:hint="cs"/>
          <w:rtl/>
        </w:rPr>
        <w:t>ی</w:t>
      </w:r>
      <w:r>
        <w:rPr>
          <w:rFonts w:hint="eastAsia"/>
          <w:rtl/>
        </w:rPr>
        <w:t>ادہ</w:t>
      </w:r>
      <w:r>
        <w:rPr>
          <w:rtl/>
        </w:rPr>
        <w:t xml:space="preserve"> کھانے سے ممکن ہے صحت پر برا اثر پڑے ل</w:t>
      </w:r>
      <w:r>
        <w:rPr>
          <w:rFonts w:hint="cs"/>
          <w:rtl/>
        </w:rPr>
        <w:t>ی</w:t>
      </w:r>
      <w:r>
        <w:rPr>
          <w:rFonts w:hint="eastAsia"/>
          <w:rtl/>
        </w:rPr>
        <w:t>کن</w:t>
      </w:r>
      <w:r>
        <w:rPr>
          <w:rtl/>
        </w:rPr>
        <w:t xml:space="preserve"> اس سے عقل زائل نہ</w:t>
      </w:r>
      <w:r>
        <w:rPr>
          <w:rFonts w:hint="cs"/>
          <w:rtl/>
        </w:rPr>
        <w:t>ی</w:t>
      </w:r>
      <w:r>
        <w:rPr>
          <w:rFonts w:hint="eastAsia"/>
          <w:rtl/>
        </w:rPr>
        <w:t>ں</w:t>
      </w:r>
      <w:r>
        <w:rPr>
          <w:rtl/>
        </w:rPr>
        <w:t xml:space="preserve"> ہوت</w:t>
      </w:r>
      <w:r>
        <w:rPr>
          <w:rFonts w:hint="cs"/>
          <w:rtl/>
        </w:rPr>
        <w:t>ی</w:t>
      </w:r>
      <w:r>
        <w:rPr>
          <w:rtl/>
        </w:rPr>
        <w:t xml:space="preserve"> ۔ </w:t>
      </w:r>
    </w:p>
    <w:p w:rsidR="00921C41" w:rsidRDefault="00921C41" w:rsidP="00921C41">
      <w:pPr>
        <w:pStyle w:val="libNormal"/>
        <w:rPr>
          <w:rtl/>
        </w:rPr>
      </w:pPr>
      <w:r>
        <w:rPr>
          <w:rFonts w:hint="eastAsia"/>
          <w:rtl/>
        </w:rPr>
        <w:t>الحک</w:t>
      </w:r>
      <w:r>
        <w:rPr>
          <w:rFonts w:hint="cs"/>
          <w:rtl/>
        </w:rPr>
        <w:t>ی</w:t>
      </w:r>
      <w:r>
        <w:rPr>
          <w:rFonts w:hint="eastAsia"/>
          <w:rtl/>
        </w:rPr>
        <w:t>م</w:t>
      </w:r>
      <w:r>
        <w:rPr>
          <w:rtl/>
        </w:rPr>
        <w:t xml:space="preserve"> نے خدائ</w:t>
      </w:r>
      <w:r>
        <w:rPr>
          <w:rFonts w:hint="cs"/>
          <w:rtl/>
        </w:rPr>
        <w:t>ی</w:t>
      </w:r>
      <w:r>
        <w:rPr>
          <w:rtl/>
        </w:rPr>
        <w:t xml:space="preserve"> دعو</w:t>
      </w:r>
      <w:r>
        <w:rPr>
          <w:rFonts w:hint="cs"/>
          <w:rtl/>
        </w:rPr>
        <w:t>ی</w:t>
      </w:r>
      <w:r>
        <w:rPr>
          <w:rtl/>
        </w:rPr>
        <w:t xml:space="preserve"> کا</w:t>
      </w:r>
      <w:r>
        <w:rPr>
          <w:rFonts w:hint="cs"/>
          <w:rtl/>
        </w:rPr>
        <w:t>ی</w:t>
      </w:r>
      <w:r>
        <w:rPr>
          <w:rtl/>
        </w:rPr>
        <w:t xml:space="preserve"> اور اگر اس سے کس</w:t>
      </w:r>
      <w:r>
        <w:rPr>
          <w:rFonts w:hint="cs"/>
          <w:rtl/>
        </w:rPr>
        <w:t>ی</w:t>
      </w:r>
      <w:r>
        <w:rPr>
          <w:rtl/>
        </w:rPr>
        <w:t xml:space="preserve"> نے دل</w:t>
      </w:r>
      <w:r>
        <w:rPr>
          <w:rFonts w:hint="cs"/>
          <w:rtl/>
        </w:rPr>
        <w:t>ی</w:t>
      </w:r>
      <w:r>
        <w:rPr>
          <w:rFonts w:hint="eastAsia"/>
          <w:rtl/>
        </w:rPr>
        <w:t>ل</w:t>
      </w:r>
      <w:r>
        <w:rPr>
          <w:rtl/>
        </w:rPr>
        <w:t xml:space="preserve"> چاہ</w:t>
      </w:r>
      <w:r>
        <w:rPr>
          <w:rFonts w:hint="cs"/>
          <w:rtl/>
        </w:rPr>
        <w:t>ی</w:t>
      </w:r>
      <w:r>
        <w:rPr>
          <w:rtl/>
        </w:rPr>
        <w:t xml:space="preserve"> تو اس نے جواب د</w:t>
      </w:r>
      <w:r>
        <w:rPr>
          <w:rFonts w:hint="cs"/>
          <w:rtl/>
        </w:rPr>
        <w:t>ی</w:t>
      </w:r>
      <w:r>
        <w:rPr>
          <w:rFonts w:hint="eastAsia"/>
          <w:rtl/>
        </w:rPr>
        <w:t>ا</w:t>
      </w:r>
      <w:r>
        <w:rPr>
          <w:rtl/>
        </w:rPr>
        <w:t xml:space="preserve"> کہ خداوند کائنات و مخلوق ا</w:t>
      </w:r>
      <w:r>
        <w:rPr>
          <w:rFonts w:hint="cs"/>
          <w:rtl/>
        </w:rPr>
        <w:t>ی</w:t>
      </w:r>
      <w:r>
        <w:rPr>
          <w:rFonts w:hint="eastAsia"/>
          <w:rtl/>
        </w:rPr>
        <w:t>ک</w:t>
      </w:r>
      <w:r>
        <w:rPr>
          <w:rtl/>
        </w:rPr>
        <w:t xml:space="preserve"> ہ</w:t>
      </w:r>
      <w:r>
        <w:rPr>
          <w:rFonts w:hint="cs"/>
          <w:rtl/>
        </w:rPr>
        <w:t>ی</w:t>
      </w:r>
      <w:r>
        <w:rPr>
          <w:rtl/>
        </w:rPr>
        <w:t xml:space="preserve"> ہ</w:t>
      </w:r>
      <w:r>
        <w:rPr>
          <w:rFonts w:hint="cs"/>
          <w:rtl/>
        </w:rPr>
        <w:t>ی</w:t>
      </w:r>
      <w:r>
        <w:rPr>
          <w:rFonts w:hint="eastAsia"/>
          <w:rtl/>
        </w:rPr>
        <w:t>ں</w:t>
      </w:r>
      <w:r>
        <w:rPr>
          <w:rtl/>
        </w:rPr>
        <w:t xml:space="preserve"> اور چونکہ م</w:t>
      </w:r>
      <w:r>
        <w:rPr>
          <w:rFonts w:hint="cs"/>
          <w:rtl/>
        </w:rPr>
        <w:t>ی</w:t>
      </w:r>
      <w:r>
        <w:rPr>
          <w:rFonts w:hint="eastAsia"/>
          <w:rtl/>
        </w:rPr>
        <w:t>ر</w:t>
      </w:r>
      <w:r>
        <w:rPr>
          <w:rFonts w:hint="cs"/>
          <w:rtl/>
        </w:rPr>
        <w:t>ی</w:t>
      </w:r>
      <w:r>
        <w:rPr>
          <w:rtl/>
        </w:rPr>
        <w:t xml:space="preserve"> خالق کے ساتھ وحدت ہے لہذا م</w:t>
      </w:r>
      <w:r>
        <w:rPr>
          <w:rFonts w:hint="cs"/>
          <w:rtl/>
        </w:rPr>
        <w:t>ی</w:t>
      </w:r>
      <w:r>
        <w:rPr>
          <w:rFonts w:hint="eastAsia"/>
          <w:rtl/>
        </w:rPr>
        <w:t>ں</w:t>
      </w:r>
      <w:r>
        <w:rPr>
          <w:rtl/>
        </w:rPr>
        <w:t xml:space="preserve"> خدا ہوں اور آپ کو م</w:t>
      </w:r>
      <w:r>
        <w:rPr>
          <w:rFonts w:hint="cs"/>
          <w:rtl/>
        </w:rPr>
        <w:t>ی</w:t>
      </w:r>
      <w:r>
        <w:rPr>
          <w:rFonts w:hint="eastAsia"/>
          <w:rtl/>
        </w:rPr>
        <w:t>ر</w:t>
      </w:r>
      <w:r>
        <w:rPr>
          <w:rFonts w:hint="cs"/>
          <w:rtl/>
        </w:rPr>
        <w:t>ی</w:t>
      </w:r>
      <w:r>
        <w:rPr>
          <w:rFonts w:hint="eastAsia"/>
          <w:rtl/>
        </w:rPr>
        <w:t>پرستش</w:t>
      </w:r>
      <w:r>
        <w:rPr>
          <w:rtl/>
        </w:rPr>
        <w:t xml:space="preserve"> کرنا چاہ</w:t>
      </w:r>
      <w:r>
        <w:rPr>
          <w:rFonts w:hint="cs"/>
          <w:rtl/>
        </w:rPr>
        <w:t>ی</w:t>
      </w:r>
      <w:r>
        <w:rPr>
          <w:rFonts w:hint="eastAsia"/>
          <w:rtl/>
        </w:rPr>
        <w:t>ے</w:t>
      </w:r>
      <w:r>
        <w:rPr>
          <w:rtl/>
        </w:rPr>
        <w:t xml:space="preserve"> کہا جاتا ہے کہ صلاح الد</w:t>
      </w:r>
      <w:r>
        <w:rPr>
          <w:rFonts w:hint="cs"/>
          <w:rtl/>
        </w:rPr>
        <w:t>ی</w:t>
      </w:r>
      <w:r>
        <w:rPr>
          <w:rFonts w:hint="eastAsia"/>
          <w:rtl/>
        </w:rPr>
        <w:t>ن</w:t>
      </w:r>
      <w:r>
        <w:rPr>
          <w:rtl/>
        </w:rPr>
        <w:t xml:space="preserve"> ا</w:t>
      </w:r>
      <w:r>
        <w:rPr>
          <w:rFonts w:hint="cs"/>
          <w:rtl/>
        </w:rPr>
        <w:t>ی</w:t>
      </w:r>
      <w:r>
        <w:rPr>
          <w:rFonts w:hint="eastAsia"/>
          <w:rtl/>
        </w:rPr>
        <w:t>وب</w:t>
      </w:r>
      <w:r>
        <w:rPr>
          <w:rFonts w:hint="cs"/>
          <w:rtl/>
        </w:rPr>
        <w:t>ی</w:t>
      </w:r>
      <w:r>
        <w:rPr>
          <w:rtl/>
        </w:rPr>
        <w:t xml:space="preserve"> نے فاطم</w:t>
      </w:r>
      <w:r>
        <w:rPr>
          <w:rFonts w:hint="cs"/>
          <w:rtl/>
        </w:rPr>
        <w:t>ی</w:t>
      </w:r>
      <w:r>
        <w:rPr>
          <w:rtl/>
        </w:rPr>
        <w:t xml:space="preserve"> </w:t>
      </w:r>
      <w:r>
        <w:rPr>
          <w:rtl/>
        </w:rPr>
        <w:lastRenderedPageBreak/>
        <w:t>خل</w:t>
      </w:r>
      <w:r>
        <w:rPr>
          <w:rFonts w:hint="cs"/>
          <w:rtl/>
        </w:rPr>
        <w:t>ی</w:t>
      </w:r>
      <w:r>
        <w:rPr>
          <w:rFonts w:hint="eastAsia"/>
          <w:rtl/>
        </w:rPr>
        <w:t>فہ</w:t>
      </w:r>
      <w:r>
        <w:rPr>
          <w:rtl/>
        </w:rPr>
        <w:t xml:space="preserve"> کو خدائ</w:t>
      </w:r>
      <w:r>
        <w:rPr>
          <w:rFonts w:hint="cs"/>
          <w:rtl/>
        </w:rPr>
        <w:t>ی</w:t>
      </w:r>
      <w:r>
        <w:rPr>
          <w:rtl/>
        </w:rPr>
        <w:t xml:space="preserve"> دعو</w:t>
      </w:r>
      <w:r>
        <w:rPr>
          <w:rFonts w:hint="cs"/>
          <w:rtl/>
        </w:rPr>
        <w:t>ی</w:t>
      </w:r>
      <w:r>
        <w:rPr>
          <w:rtl/>
        </w:rPr>
        <w:t xml:space="preserve"> ک</w:t>
      </w:r>
      <w:r>
        <w:rPr>
          <w:rFonts w:hint="eastAsia"/>
          <w:rtl/>
        </w:rPr>
        <w:t>رنے</w:t>
      </w:r>
      <w:r>
        <w:rPr>
          <w:rtl/>
        </w:rPr>
        <w:t xml:space="preserve"> ک</w:t>
      </w:r>
      <w:r>
        <w:rPr>
          <w:rFonts w:hint="cs"/>
          <w:rtl/>
        </w:rPr>
        <w:t>ی</w:t>
      </w:r>
      <w:r>
        <w:rPr>
          <w:rtl/>
        </w:rPr>
        <w:t xml:space="preserve"> پاداش م</w:t>
      </w:r>
      <w:r>
        <w:rPr>
          <w:rFonts w:hint="cs"/>
          <w:rtl/>
        </w:rPr>
        <w:t>ی</w:t>
      </w:r>
      <w:r>
        <w:rPr>
          <w:rFonts w:hint="eastAsia"/>
          <w:rtl/>
        </w:rPr>
        <w:t>ں</w:t>
      </w:r>
      <w:r>
        <w:rPr>
          <w:rtl/>
        </w:rPr>
        <w:t xml:space="preserve"> قتل کرنے ک</w:t>
      </w:r>
      <w:r>
        <w:rPr>
          <w:rFonts w:hint="cs"/>
          <w:rtl/>
        </w:rPr>
        <w:t>ی</w:t>
      </w:r>
      <w:r>
        <w:rPr>
          <w:rFonts w:hint="eastAsia"/>
          <w:rtl/>
        </w:rPr>
        <w:t>لئے</w:t>
      </w:r>
      <w:r>
        <w:rPr>
          <w:rtl/>
        </w:rPr>
        <w:t xml:space="preserve"> مصر پر </w:t>
      </w:r>
      <w:r>
        <w:rPr>
          <w:rFonts w:hint="cs"/>
          <w:rtl/>
        </w:rPr>
        <w:t>ی</w:t>
      </w:r>
      <w:r>
        <w:rPr>
          <w:rFonts w:hint="eastAsia"/>
          <w:rtl/>
        </w:rPr>
        <w:t>لغار</w:t>
      </w:r>
      <w:r>
        <w:rPr>
          <w:rtl/>
        </w:rPr>
        <w:t xml:space="preserve"> ک</w:t>
      </w:r>
      <w:r>
        <w:rPr>
          <w:rFonts w:hint="cs"/>
          <w:rtl/>
        </w:rPr>
        <w:t>ی</w:t>
      </w:r>
      <w:r>
        <w:rPr>
          <w:rtl/>
        </w:rPr>
        <w:t xml:space="preserve"> اور قاہرہ پر قبضہ کر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الحک</w:t>
      </w:r>
      <w:r>
        <w:rPr>
          <w:rFonts w:hint="cs"/>
          <w:rtl/>
        </w:rPr>
        <w:t>ی</w:t>
      </w:r>
      <w:r>
        <w:rPr>
          <w:rFonts w:hint="eastAsia"/>
          <w:rtl/>
        </w:rPr>
        <w:t>م</w:t>
      </w:r>
      <w:r>
        <w:rPr>
          <w:rtl/>
        </w:rPr>
        <w:t xml:space="preserve"> کے خدائ</w:t>
      </w:r>
      <w:r>
        <w:rPr>
          <w:rFonts w:hint="cs"/>
          <w:rtl/>
        </w:rPr>
        <w:t>ی</w:t>
      </w:r>
      <w:r>
        <w:rPr>
          <w:rtl/>
        </w:rPr>
        <w:t xml:space="preserve"> دعو</w:t>
      </w:r>
      <w:r>
        <w:rPr>
          <w:rFonts w:hint="cs"/>
          <w:rtl/>
        </w:rPr>
        <w:t>ی</w:t>
      </w:r>
      <w:r>
        <w:rPr>
          <w:rtl/>
        </w:rPr>
        <w:t xml:space="preserve"> کرنے ک</w:t>
      </w:r>
      <w:r>
        <w:rPr>
          <w:rFonts w:hint="cs"/>
          <w:rtl/>
        </w:rPr>
        <w:t>ی</w:t>
      </w:r>
      <w:r>
        <w:rPr>
          <w:rFonts w:hint="eastAsia"/>
          <w:rtl/>
        </w:rPr>
        <w:t>زمانے</w:t>
      </w:r>
      <w:r>
        <w:rPr>
          <w:rtl/>
        </w:rPr>
        <w:t xml:space="preserve"> اور صلاح الد</w:t>
      </w:r>
      <w:r>
        <w:rPr>
          <w:rFonts w:hint="cs"/>
          <w:rtl/>
        </w:rPr>
        <w:t>ی</w:t>
      </w:r>
      <w:r>
        <w:rPr>
          <w:rFonts w:hint="eastAsia"/>
          <w:rtl/>
        </w:rPr>
        <w:t>ن</w:t>
      </w:r>
      <w:r>
        <w:rPr>
          <w:rtl/>
        </w:rPr>
        <w:t xml:space="preserve"> ا</w:t>
      </w:r>
      <w:r>
        <w:rPr>
          <w:rFonts w:hint="cs"/>
          <w:rtl/>
        </w:rPr>
        <w:t>ی</w:t>
      </w:r>
      <w:r>
        <w:rPr>
          <w:rFonts w:hint="eastAsia"/>
          <w:rtl/>
        </w:rPr>
        <w:t>وب</w:t>
      </w:r>
      <w:r>
        <w:rPr>
          <w:rFonts w:hint="cs"/>
          <w:rtl/>
        </w:rPr>
        <w:t>ی</w:t>
      </w:r>
      <w:r>
        <w:rPr>
          <w:rtl/>
        </w:rPr>
        <w:t xml:space="preserve"> کے مصر م</w:t>
      </w:r>
      <w:r>
        <w:rPr>
          <w:rFonts w:hint="cs"/>
          <w:rtl/>
        </w:rPr>
        <w:t>ی</w:t>
      </w:r>
      <w:r>
        <w:rPr>
          <w:rFonts w:hint="eastAsia"/>
          <w:rtl/>
        </w:rPr>
        <w:t>ں</w:t>
      </w:r>
      <w:r>
        <w:rPr>
          <w:rtl/>
        </w:rPr>
        <w:t xml:space="preserve"> داخل</w:t>
      </w:r>
      <w:r>
        <w:rPr>
          <w:rFonts w:hint="cs"/>
          <w:rtl/>
        </w:rPr>
        <w:t>ی</w:t>
      </w:r>
      <w:r>
        <w:rPr>
          <w:rFonts w:hint="eastAsia"/>
          <w:rtl/>
        </w:rPr>
        <w:t>کے</w:t>
      </w:r>
      <w:r>
        <w:rPr>
          <w:rtl/>
        </w:rPr>
        <w:t xml:space="preserve"> زمانے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 اکاون سال کا فاصلہ ہے اور صلاح الد</w:t>
      </w:r>
      <w:r>
        <w:rPr>
          <w:rFonts w:hint="cs"/>
          <w:rtl/>
        </w:rPr>
        <w:t>ی</w:t>
      </w:r>
      <w:r>
        <w:rPr>
          <w:rFonts w:hint="eastAsia"/>
          <w:rtl/>
        </w:rPr>
        <w:t>ن</w:t>
      </w:r>
      <w:r>
        <w:rPr>
          <w:rtl/>
        </w:rPr>
        <w:t xml:space="preserve"> ا</w:t>
      </w:r>
      <w:r>
        <w:rPr>
          <w:rFonts w:hint="cs"/>
          <w:rtl/>
        </w:rPr>
        <w:t>ی</w:t>
      </w:r>
      <w:r>
        <w:rPr>
          <w:rFonts w:hint="eastAsia"/>
          <w:rtl/>
        </w:rPr>
        <w:t>وب</w:t>
      </w:r>
      <w:r>
        <w:rPr>
          <w:rFonts w:hint="cs"/>
          <w:rtl/>
        </w:rPr>
        <w:t>ی</w:t>
      </w:r>
      <w:r>
        <w:rPr>
          <w:rtl/>
        </w:rPr>
        <w:t xml:space="preserve"> الحک</w:t>
      </w:r>
      <w:r>
        <w:rPr>
          <w:rFonts w:hint="cs"/>
          <w:rtl/>
        </w:rPr>
        <w:t>ی</w:t>
      </w:r>
      <w:r>
        <w:rPr>
          <w:rFonts w:hint="eastAsia"/>
          <w:rtl/>
        </w:rPr>
        <w:t>م</w:t>
      </w:r>
      <w:r>
        <w:rPr>
          <w:rtl/>
        </w:rPr>
        <w:t xml:space="preserve"> کے دعو</w:t>
      </w:r>
      <w:r>
        <w:rPr>
          <w:rFonts w:hint="cs"/>
          <w:rtl/>
        </w:rPr>
        <w:t>ی</w:t>
      </w:r>
      <w:r>
        <w:rPr>
          <w:rtl/>
        </w:rPr>
        <w:t xml:space="preserve"> کرنے کے ا</w:t>
      </w:r>
      <w:r>
        <w:rPr>
          <w:rFonts w:hint="cs"/>
          <w:rtl/>
        </w:rPr>
        <w:t>ی</w:t>
      </w:r>
      <w:r>
        <w:rPr>
          <w:rFonts w:hint="eastAsia"/>
          <w:rtl/>
        </w:rPr>
        <w:t>ک</w:t>
      </w:r>
      <w:r>
        <w:rPr>
          <w:rtl/>
        </w:rPr>
        <w:t xml:space="preserve"> سو اکاون سال بعد </w:t>
      </w:r>
      <w:r>
        <w:rPr>
          <w:rFonts w:hint="eastAsia"/>
          <w:rtl/>
        </w:rPr>
        <w:t>قاہرہ</w:t>
      </w:r>
      <w:r>
        <w:rPr>
          <w:rtl/>
        </w:rPr>
        <w:t xml:space="preserve"> م</w:t>
      </w:r>
      <w:r>
        <w:rPr>
          <w:rFonts w:hint="cs"/>
          <w:rtl/>
        </w:rPr>
        <w:t>ی</w:t>
      </w:r>
      <w:r>
        <w:rPr>
          <w:rFonts w:hint="eastAsia"/>
          <w:rtl/>
        </w:rPr>
        <w:t>ں</w:t>
      </w:r>
      <w:r>
        <w:rPr>
          <w:rtl/>
        </w:rPr>
        <w:t xml:space="preserve"> وارد ہوا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ثابت شدہ ہے کہ فاطم</w:t>
      </w:r>
      <w:r>
        <w:rPr>
          <w:rFonts w:hint="cs"/>
          <w:rtl/>
        </w:rPr>
        <w:t>ی</w:t>
      </w:r>
      <w:r>
        <w:rPr>
          <w:rFonts w:hint="eastAsia"/>
          <w:rtl/>
        </w:rPr>
        <w:t>وں</w:t>
      </w:r>
      <w:r>
        <w:rPr>
          <w:rtl/>
        </w:rPr>
        <w:t xml:space="preserve"> ک</w:t>
      </w:r>
      <w:r>
        <w:rPr>
          <w:rFonts w:hint="cs"/>
          <w:rtl/>
        </w:rPr>
        <w:t>ی</w:t>
      </w:r>
      <w:r>
        <w:rPr>
          <w:rtl/>
        </w:rPr>
        <w:t xml:space="preserve"> خلافت ک</w:t>
      </w:r>
      <w:r>
        <w:rPr>
          <w:rFonts w:hint="cs"/>
          <w:rtl/>
        </w:rPr>
        <w:t>ی</w:t>
      </w:r>
      <w:r>
        <w:rPr>
          <w:rtl/>
        </w:rPr>
        <w:t xml:space="preserve"> مش</w:t>
      </w:r>
      <w:r>
        <w:rPr>
          <w:rFonts w:hint="cs"/>
          <w:rtl/>
        </w:rPr>
        <w:t>ی</w:t>
      </w:r>
      <w:r>
        <w:rPr>
          <w:rFonts w:hint="eastAsia"/>
          <w:rtl/>
        </w:rPr>
        <w:t>نر</w:t>
      </w:r>
      <w:r>
        <w:rPr>
          <w:rFonts w:hint="cs"/>
          <w:rtl/>
        </w:rPr>
        <w:t>ی</w:t>
      </w:r>
      <w:r>
        <w:rPr>
          <w:rtl/>
        </w:rPr>
        <w:t xml:space="preserve"> کا صلاح الد</w:t>
      </w:r>
      <w:r>
        <w:rPr>
          <w:rFonts w:hint="cs"/>
          <w:rtl/>
        </w:rPr>
        <w:t>ی</w:t>
      </w:r>
      <w:r>
        <w:rPr>
          <w:rFonts w:hint="eastAsia"/>
          <w:rtl/>
        </w:rPr>
        <w:t>ن</w:t>
      </w:r>
      <w:r>
        <w:rPr>
          <w:rtl/>
        </w:rPr>
        <w:t xml:space="preserve"> ا</w:t>
      </w:r>
      <w:r>
        <w:rPr>
          <w:rFonts w:hint="cs"/>
          <w:rtl/>
        </w:rPr>
        <w:t>ی</w:t>
      </w:r>
      <w:r>
        <w:rPr>
          <w:rFonts w:hint="eastAsia"/>
          <w:rtl/>
        </w:rPr>
        <w:t>وب</w:t>
      </w:r>
      <w:r>
        <w:rPr>
          <w:rFonts w:hint="cs"/>
          <w:rtl/>
        </w:rPr>
        <w:t>ی</w:t>
      </w:r>
      <w:r>
        <w:rPr>
          <w:rtl/>
        </w:rPr>
        <w:t xml:space="preserve"> کے ہاتھوں صفا</w:t>
      </w:r>
      <w:r>
        <w:rPr>
          <w:rFonts w:hint="cs"/>
          <w:rtl/>
        </w:rPr>
        <w:t>ی</w:t>
      </w:r>
      <w:r>
        <w:rPr>
          <w:rFonts w:hint="eastAsia"/>
          <w:rtl/>
        </w:rPr>
        <w:t>ا</w:t>
      </w:r>
      <w:r>
        <w:rPr>
          <w:rtl/>
        </w:rPr>
        <w:t xml:space="preserve"> ہوا الحک</w:t>
      </w:r>
      <w:r>
        <w:rPr>
          <w:rFonts w:hint="cs"/>
          <w:rtl/>
        </w:rPr>
        <w:t>ی</w:t>
      </w:r>
      <w:r>
        <w:rPr>
          <w:rFonts w:hint="eastAsia"/>
          <w:rtl/>
        </w:rPr>
        <w:t>م</w:t>
      </w:r>
      <w:r>
        <w:rPr>
          <w:rtl/>
        </w:rPr>
        <w:t xml:space="preserve"> روب</w:t>
      </w:r>
      <w:r>
        <w:rPr>
          <w:rFonts w:hint="cs"/>
          <w:rtl/>
        </w:rPr>
        <w:t>ی</w:t>
      </w:r>
      <w:r>
        <w:rPr>
          <w:rFonts w:hint="eastAsia"/>
          <w:rtl/>
        </w:rPr>
        <w:t>ت</w:t>
      </w:r>
      <w:r>
        <w:rPr>
          <w:rtl/>
        </w:rPr>
        <w:t xml:space="preserve"> کا دعو</w:t>
      </w:r>
      <w:r>
        <w:rPr>
          <w:rFonts w:hint="cs"/>
          <w:rtl/>
        </w:rPr>
        <w:t>ی</w:t>
      </w:r>
      <w:r>
        <w:rPr>
          <w:rtl/>
        </w:rPr>
        <w:t xml:space="preserve"> کرنے ک</w:t>
      </w:r>
      <w:r>
        <w:rPr>
          <w:rFonts w:hint="cs"/>
          <w:rtl/>
        </w:rPr>
        <w:t>ی</w:t>
      </w:r>
      <w:r>
        <w:rPr>
          <w:rFonts w:hint="eastAsia"/>
          <w:rtl/>
        </w:rPr>
        <w:t>لئے</w:t>
      </w:r>
      <w:r>
        <w:rPr>
          <w:rtl/>
        </w:rPr>
        <w:t xml:space="preserve"> چندمراحل سے گزرا ۔ </w:t>
      </w:r>
    </w:p>
    <w:p w:rsidR="00921C41" w:rsidRDefault="00921C41" w:rsidP="00921C41">
      <w:pPr>
        <w:pStyle w:val="libNormal"/>
        <w:rPr>
          <w:rtl/>
        </w:rPr>
      </w:pPr>
      <w:r>
        <w:rPr>
          <w:rFonts w:hint="eastAsia"/>
          <w:rtl/>
        </w:rPr>
        <w:t>پہلے</w:t>
      </w:r>
      <w:r>
        <w:rPr>
          <w:rtl/>
        </w:rPr>
        <w:t xml:space="preserve"> مرحلے م</w:t>
      </w:r>
      <w:r>
        <w:rPr>
          <w:rFonts w:hint="cs"/>
          <w:rtl/>
        </w:rPr>
        <w:t>ی</w:t>
      </w:r>
      <w:r>
        <w:rPr>
          <w:rFonts w:hint="eastAsia"/>
          <w:rtl/>
        </w:rPr>
        <w:t>ں</w:t>
      </w:r>
      <w:r>
        <w:rPr>
          <w:rtl/>
        </w:rPr>
        <w:t xml:space="preserve"> اس نے وہ</w:t>
      </w:r>
      <w:r>
        <w:rPr>
          <w:rFonts w:hint="cs"/>
          <w:rtl/>
        </w:rPr>
        <w:t>ی</w:t>
      </w:r>
      <w:r>
        <w:rPr>
          <w:rtl/>
        </w:rPr>
        <w:t xml:space="preserve"> کچھ ک</w:t>
      </w:r>
      <w:r>
        <w:rPr>
          <w:rFonts w:hint="cs"/>
          <w:rtl/>
        </w:rPr>
        <w:t>ی</w:t>
      </w:r>
      <w:r>
        <w:rPr>
          <w:rFonts w:hint="eastAsia"/>
          <w:rtl/>
        </w:rPr>
        <w:t>ا</w:t>
      </w:r>
      <w:r>
        <w:rPr>
          <w:rtl/>
        </w:rPr>
        <w:t xml:space="preserve"> جو اسکے ہم مسلک عرفا کہتے تھے اس نے </w:t>
      </w:r>
      <w:r>
        <w:rPr>
          <w:rFonts w:hint="cs"/>
          <w:rtl/>
        </w:rPr>
        <w:t>ی</w:t>
      </w:r>
      <w:r>
        <w:rPr>
          <w:rFonts w:hint="eastAsia"/>
          <w:rtl/>
        </w:rPr>
        <w:t>ہ</w:t>
      </w:r>
      <w:r>
        <w:rPr>
          <w:rtl/>
        </w:rPr>
        <w:t xml:space="preserve"> اظہار ک</w:t>
      </w:r>
      <w:r>
        <w:rPr>
          <w:rFonts w:hint="cs"/>
          <w:rtl/>
        </w:rPr>
        <w:t>ی</w:t>
      </w:r>
      <w:r>
        <w:rPr>
          <w:rFonts w:hint="eastAsia"/>
          <w:rtl/>
        </w:rPr>
        <w:t>ا</w:t>
      </w:r>
      <w:r>
        <w:rPr>
          <w:rtl/>
        </w:rPr>
        <w:t xml:space="preserve"> کہ خالق و مخلوق ا</w:t>
      </w:r>
      <w:r>
        <w:rPr>
          <w:rFonts w:hint="cs"/>
          <w:rtl/>
        </w:rPr>
        <w:t>ی</w:t>
      </w:r>
      <w:r>
        <w:rPr>
          <w:rFonts w:hint="eastAsia"/>
          <w:rtl/>
        </w:rPr>
        <w:t>ک</w:t>
      </w:r>
      <w:r>
        <w:rPr>
          <w:rtl/>
        </w:rPr>
        <w:t xml:space="preserve"> ہ</w:t>
      </w:r>
      <w:r>
        <w:rPr>
          <w:rFonts w:hint="cs"/>
          <w:rtl/>
        </w:rPr>
        <w:t>ی</w:t>
      </w:r>
      <w:r>
        <w:rPr>
          <w:rtl/>
        </w:rPr>
        <w:t xml:space="preserve"> ہے اور اس نے اس مرحلے سے تجاوز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کے بعد اس نے کہا کہ اس نے محسوس ک</w:t>
      </w:r>
      <w:r>
        <w:rPr>
          <w:rFonts w:hint="cs"/>
          <w:rtl/>
        </w:rPr>
        <w:t>ی</w:t>
      </w:r>
      <w:r>
        <w:rPr>
          <w:rFonts w:hint="eastAsia"/>
          <w:rtl/>
        </w:rPr>
        <w:t>ا</w:t>
      </w:r>
      <w:r>
        <w:rPr>
          <w:rtl/>
        </w:rPr>
        <w:t xml:space="preserve"> ہے کہ خداوند نے اس کے اندر حلول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(اسکے بقول) کوئ</w:t>
      </w:r>
      <w:r>
        <w:rPr>
          <w:rFonts w:hint="cs"/>
          <w:rtl/>
        </w:rPr>
        <w:t>ی</w:t>
      </w:r>
      <w:r>
        <w:rPr>
          <w:rtl/>
        </w:rPr>
        <w:t xml:space="preserve"> عج</w:t>
      </w:r>
      <w:r>
        <w:rPr>
          <w:rFonts w:hint="cs"/>
          <w:rtl/>
        </w:rPr>
        <w:t>ی</w:t>
      </w:r>
      <w:r>
        <w:rPr>
          <w:rFonts w:hint="eastAsia"/>
          <w:rtl/>
        </w:rPr>
        <w:t>ب</w:t>
      </w:r>
      <w:r>
        <w:rPr>
          <w:rtl/>
        </w:rPr>
        <w:t xml:space="preserve"> بات </w:t>
      </w:r>
      <w:r>
        <w:rPr>
          <w:rFonts w:hint="eastAsia"/>
          <w:rtl/>
        </w:rPr>
        <w:t>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خداوند تعال</w:t>
      </w:r>
      <w:r>
        <w:rPr>
          <w:rFonts w:hint="cs"/>
          <w:rtl/>
        </w:rPr>
        <w:t>ی</w:t>
      </w:r>
      <w:r>
        <w:rPr>
          <w:rtl/>
        </w:rPr>
        <w:t xml:space="preserve"> تمام مخلوقات م</w:t>
      </w:r>
      <w:r>
        <w:rPr>
          <w:rFonts w:hint="cs"/>
          <w:rtl/>
        </w:rPr>
        <w:t>ی</w:t>
      </w:r>
      <w:r>
        <w:rPr>
          <w:rFonts w:hint="eastAsia"/>
          <w:rtl/>
        </w:rPr>
        <w:t>ں</w:t>
      </w:r>
      <w:r>
        <w:rPr>
          <w:rtl/>
        </w:rPr>
        <w:t xml:space="preserve"> موجود ہے لہذا وہ اس م</w:t>
      </w:r>
      <w:r>
        <w:rPr>
          <w:rFonts w:hint="cs"/>
          <w:rtl/>
        </w:rPr>
        <w:t>ی</w:t>
      </w:r>
      <w:r>
        <w:rPr>
          <w:rFonts w:hint="eastAsia"/>
          <w:rtl/>
        </w:rPr>
        <w:t>ں</w:t>
      </w:r>
      <w:r>
        <w:rPr>
          <w:rtl/>
        </w:rPr>
        <w:t xml:space="preserve"> بھ</w:t>
      </w:r>
      <w:r>
        <w:rPr>
          <w:rFonts w:hint="cs"/>
          <w:rtl/>
        </w:rPr>
        <w:t>ی</w:t>
      </w:r>
      <w:r>
        <w:rPr>
          <w:rtl/>
        </w:rPr>
        <w:t xml:space="preserve"> ہے ۔ </w:t>
      </w:r>
    </w:p>
    <w:p w:rsidR="00921C41" w:rsidRDefault="00921C41" w:rsidP="00921C41">
      <w:pPr>
        <w:pStyle w:val="libNormal"/>
        <w:rPr>
          <w:rtl/>
        </w:rPr>
      </w:pPr>
      <w:r>
        <w:rPr>
          <w:rFonts w:hint="eastAsia"/>
          <w:rtl/>
        </w:rPr>
        <w:t>الحک</w:t>
      </w:r>
      <w:r>
        <w:rPr>
          <w:rFonts w:hint="cs"/>
          <w:rtl/>
        </w:rPr>
        <w:t>ی</w:t>
      </w:r>
      <w:r>
        <w:rPr>
          <w:rFonts w:hint="eastAsia"/>
          <w:rtl/>
        </w:rPr>
        <w:t>م</w:t>
      </w:r>
      <w:r>
        <w:rPr>
          <w:rtl/>
        </w:rPr>
        <w:t xml:space="preserve"> نے آج کے شہرت طلب لوگوں ک</w:t>
      </w:r>
      <w:r>
        <w:rPr>
          <w:rFonts w:hint="cs"/>
          <w:rtl/>
        </w:rPr>
        <w:t>ی</w:t>
      </w:r>
      <w:r>
        <w:rPr>
          <w:rtl/>
        </w:rPr>
        <w:t xml:space="preserve"> رسم کے مطابق اپنے آپ کو مشہور کرنے کے پروپ</w:t>
      </w:r>
      <w:r>
        <w:rPr>
          <w:rFonts w:hint="cs"/>
          <w:rtl/>
        </w:rPr>
        <w:t>ی</w:t>
      </w:r>
      <w:r>
        <w:rPr>
          <w:rFonts w:hint="eastAsia"/>
          <w:rtl/>
        </w:rPr>
        <w:t>گنڈے</w:t>
      </w:r>
      <w:r>
        <w:rPr>
          <w:rtl/>
        </w:rPr>
        <w:t xml:space="preserve"> ک</w:t>
      </w:r>
      <w:r>
        <w:rPr>
          <w:rFonts w:hint="cs"/>
          <w:rtl/>
        </w:rPr>
        <w:t>ی</w:t>
      </w:r>
      <w:r>
        <w:rPr>
          <w:rFonts w:hint="eastAsia"/>
          <w:rtl/>
        </w:rPr>
        <w:t>لئے</w:t>
      </w:r>
      <w:r>
        <w:rPr>
          <w:rtl/>
        </w:rPr>
        <w:t xml:space="preserve"> مصر ‘ شام ‘ فلسط</w:t>
      </w:r>
      <w:r>
        <w:rPr>
          <w:rFonts w:hint="cs"/>
          <w:rtl/>
        </w:rPr>
        <w:t>ی</w:t>
      </w:r>
      <w:r>
        <w:rPr>
          <w:rFonts w:hint="eastAsia"/>
          <w:rtl/>
        </w:rPr>
        <w:t>ن</w:t>
      </w:r>
      <w:r>
        <w:rPr>
          <w:rtl/>
        </w:rPr>
        <w:t xml:space="preserve"> اور ان تمام ممالک م</w:t>
      </w:r>
      <w:r>
        <w:rPr>
          <w:rFonts w:hint="cs"/>
          <w:rtl/>
        </w:rPr>
        <w:t>ی</w:t>
      </w:r>
      <w:r>
        <w:rPr>
          <w:rFonts w:hint="eastAsia"/>
          <w:rtl/>
        </w:rPr>
        <w:t>ں</w:t>
      </w:r>
      <w:r>
        <w:rPr>
          <w:rtl/>
        </w:rPr>
        <w:t xml:space="preserve"> جو فاطم</w:t>
      </w:r>
      <w:r>
        <w:rPr>
          <w:rFonts w:hint="cs"/>
          <w:rtl/>
        </w:rPr>
        <w:t>ی</w:t>
      </w:r>
      <w:r>
        <w:rPr>
          <w:rFonts w:hint="eastAsia"/>
          <w:rtl/>
        </w:rPr>
        <w:t>وں</w:t>
      </w:r>
      <w:r>
        <w:rPr>
          <w:rtl/>
        </w:rPr>
        <w:t xml:space="preserve"> ک</w:t>
      </w:r>
      <w:r>
        <w:rPr>
          <w:rFonts w:hint="cs"/>
          <w:rtl/>
        </w:rPr>
        <w:t>ی</w:t>
      </w:r>
      <w:r>
        <w:rPr>
          <w:rtl/>
        </w:rPr>
        <w:t xml:space="preserve"> شہنشاہ</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آتے تھے ا</w:t>
      </w:r>
      <w:r>
        <w:rPr>
          <w:rFonts w:hint="cs"/>
          <w:rtl/>
        </w:rPr>
        <w:t>ی</w:t>
      </w:r>
      <w:r>
        <w:rPr>
          <w:rFonts w:hint="eastAsia"/>
          <w:rtl/>
        </w:rPr>
        <w:t>ک</w:t>
      </w:r>
      <w:r>
        <w:rPr>
          <w:rtl/>
        </w:rPr>
        <w:t xml:space="preserve"> گروہ کو مامور کر د</w:t>
      </w:r>
      <w:r>
        <w:rPr>
          <w:rFonts w:hint="cs"/>
          <w:rtl/>
        </w:rPr>
        <w:t>ی</w:t>
      </w:r>
      <w:r>
        <w:rPr>
          <w:rFonts w:hint="eastAsia"/>
          <w:rtl/>
        </w:rPr>
        <w:t>ا</w:t>
      </w:r>
      <w:r>
        <w:rPr>
          <w:rtl/>
        </w:rPr>
        <w:t xml:space="preserve"> کہ خدا نے خل</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حلول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مہم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دوسرے پچاس سالوں کے دوران چلائ</w:t>
      </w:r>
      <w:r>
        <w:rPr>
          <w:rFonts w:hint="cs"/>
          <w:rtl/>
        </w:rPr>
        <w:t>ی</w:t>
      </w:r>
      <w:r>
        <w:rPr>
          <w:rtl/>
        </w:rPr>
        <w:t xml:space="preserve"> گئ</w:t>
      </w:r>
      <w:r>
        <w:rPr>
          <w:rFonts w:hint="cs"/>
          <w:rtl/>
        </w:rPr>
        <w:t>ی</w:t>
      </w:r>
      <w:r>
        <w:rPr>
          <w:rtl/>
        </w:rPr>
        <w:t xml:space="preserve"> </w:t>
      </w:r>
      <w:r>
        <w:rPr>
          <w:rFonts w:hint="cs"/>
          <w:rtl/>
        </w:rPr>
        <w:t>ی</w:t>
      </w:r>
      <w:r>
        <w:rPr>
          <w:rFonts w:hint="eastAsia"/>
          <w:rtl/>
        </w:rPr>
        <w:t>ہ</w:t>
      </w:r>
      <w:r>
        <w:rPr>
          <w:rtl/>
        </w:rPr>
        <w:t xml:space="preserve"> وہ زمانہ تھا جب اسلام</w:t>
      </w:r>
      <w:r>
        <w:rPr>
          <w:rFonts w:hint="cs"/>
          <w:rtl/>
        </w:rPr>
        <w:t>ی</w:t>
      </w:r>
      <w:r>
        <w:rPr>
          <w:rtl/>
        </w:rPr>
        <w:t xml:space="preserve"> ممالک م</w:t>
      </w:r>
      <w:r>
        <w:rPr>
          <w:rFonts w:hint="cs"/>
          <w:rtl/>
        </w:rPr>
        <w:t>ی</w:t>
      </w:r>
      <w:r>
        <w:rPr>
          <w:rFonts w:hint="eastAsia"/>
          <w:rtl/>
        </w:rPr>
        <w:t>ں</w:t>
      </w:r>
      <w:r>
        <w:rPr>
          <w:rtl/>
        </w:rPr>
        <w:t xml:space="preserve"> تصوف اور عرفان کے مسالک م</w:t>
      </w:r>
      <w:r>
        <w:rPr>
          <w:rFonts w:hint="cs"/>
          <w:rtl/>
        </w:rPr>
        <w:t>ی</w:t>
      </w:r>
      <w:r>
        <w:rPr>
          <w:rFonts w:hint="eastAsia"/>
          <w:rtl/>
        </w:rPr>
        <w:t>ں</w:t>
      </w:r>
      <w:r>
        <w:rPr>
          <w:rtl/>
        </w:rPr>
        <w:t xml:space="preserve"> مشائخ اور اقطاب سے ہر زمانے سے ز</w:t>
      </w:r>
      <w:r>
        <w:rPr>
          <w:rFonts w:hint="cs"/>
          <w:rtl/>
        </w:rPr>
        <w:t>ی</w:t>
      </w:r>
      <w:r>
        <w:rPr>
          <w:rFonts w:hint="eastAsia"/>
          <w:rtl/>
        </w:rPr>
        <w:t>ادہ</w:t>
      </w:r>
      <w:r>
        <w:rPr>
          <w:rtl/>
        </w:rPr>
        <w:t xml:space="preserve"> عق</w:t>
      </w:r>
      <w:r>
        <w:rPr>
          <w:rFonts w:hint="cs"/>
          <w:rtl/>
        </w:rPr>
        <w:t>ی</w:t>
      </w:r>
      <w:r>
        <w:rPr>
          <w:rFonts w:hint="eastAsia"/>
          <w:rtl/>
        </w:rPr>
        <w:t>دت</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اسلام</w:t>
      </w:r>
      <w:r>
        <w:rPr>
          <w:rFonts w:hint="cs"/>
          <w:rtl/>
        </w:rPr>
        <w:t>ی</w:t>
      </w:r>
      <w:r>
        <w:rPr>
          <w:rtl/>
        </w:rPr>
        <w:t xml:space="preserve"> ممالک م</w:t>
      </w:r>
      <w:r>
        <w:rPr>
          <w:rFonts w:hint="cs"/>
          <w:rtl/>
        </w:rPr>
        <w:t>ی</w:t>
      </w:r>
      <w:r>
        <w:rPr>
          <w:rFonts w:hint="eastAsia"/>
          <w:rtl/>
        </w:rPr>
        <w:t>ں</w:t>
      </w:r>
      <w:r>
        <w:rPr>
          <w:rtl/>
        </w:rPr>
        <w:t xml:space="preserve"> علم</w:t>
      </w:r>
      <w:r>
        <w:rPr>
          <w:rFonts w:hint="cs"/>
          <w:rtl/>
        </w:rPr>
        <w:t>ی</w:t>
      </w:r>
      <w:r>
        <w:rPr>
          <w:rtl/>
        </w:rPr>
        <w:t xml:space="preserve"> ترق</w:t>
      </w:r>
      <w:r>
        <w:rPr>
          <w:rFonts w:hint="cs"/>
          <w:rtl/>
        </w:rPr>
        <w:t>ی</w:t>
      </w:r>
      <w:r>
        <w:rPr>
          <w:rtl/>
        </w:rPr>
        <w:t xml:space="preserve"> ک</w:t>
      </w:r>
      <w:r>
        <w:rPr>
          <w:rFonts w:hint="cs"/>
          <w:rtl/>
        </w:rPr>
        <w:t>ی</w:t>
      </w:r>
      <w:r>
        <w:rPr>
          <w:rtl/>
        </w:rPr>
        <w:t xml:space="preserve"> صد</w:t>
      </w:r>
      <w:r>
        <w:rPr>
          <w:rFonts w:hint="cs"/>
          <w:rtl/>
        </w:rPr>
        <w:t>ی</w:t>
      </w:r>
      <w:r>
        <w:rPr>
          <w:rtl/>
        </w:rPr>
        <w:t xml:space="preserve"> ہے ل</w:t>
      </w:r>
      <w:r>
        <w:rPr>
          <w:rFonts w:hint="cs"/>
          <w:rtl/>
        </w:rPr>
        <w:t>ی</w:t>
      </w:r>
      <w:r>
        <w:rPr>
          <w:rFonts w:hint="eastAsia"/>
          <w:rtl/>
        </w:rPr>
        <w:t>کن</w:t>
      </w:r>
      <w:r>
        <w:rPr>
          <w:rtl/>
        </w:rPr>
        <w:t xml:space="preserve"> اس علم</w:t>
      </w:r>
      <w:r>
        <w:rPr>
          <w:rFonts w:hint="cs"/>
          <w:rtl/>
        </w:rPr>
        <w:t>ی</w:t>
      </w:r>
      <w:r>
        <w:rPr>
          <w:rtl/>
        </w:rPr>
        <w:t xml:space="preserve"> ترق</w:t>
      </w:r>
      <w:r>
        <w:rPr>
          <w:rFonts w:hint="cs"/>
          <w:rtl/>
        </w:rPr>
        <w:t>ی</w:t>
      </w:r>
      <w:r>
        <w:rPr>
          <w:rtl/>
        </w:rPr>
        <w:t xml:space="preserve"> کے ساتھ ساتھ اقطاب و مشائخ سے عق</w:t>
      </w:r>
      <w:r>
        <w:rPr>
          <w:rFonts w:hint="cs"/>
          <w:rtl/>
        </w:rPr>
        <w:t>ی</w:t>
      </w:r>
      <w:r>
        <w:rPr>
          <w:rFonts w:hint="eastAsia"/>
          <w:rtl/>
        </w:rPr>
        <w:t>دت</w:t>
      </w:r>
      <w:r>
        <w:rPr>
          <w:rtl/>
        </w:rPr>
        <w:t xml:space="preserve"> م</w:t>
      </w:r>
      <w:r>
        <w:rPr>
          <w:rFonts w:hint="cs"/>
          <w:rtl/>
        </w:rPr>
        <w:t>ی</w:t>
      </w:r>
      <w:r>
        <w:rPr>
          <w:rFonts w:hint="eastAsia"/>
          <w:rtl/>
        </w:rPr>
        <w:t>ں</w:t>
      </w:r>
      <w:r>
        <w:rPr>
          <w:rtl/>
        </w:rPr>
        <w:t xml:space="preserve"> بھ</w:t>
      </w:r>
      <w:r>
        <w:rPr>
          <w:rFonts w:hint="cs"/>
          <w:rtl/>
        </w:rPr>
        <w:t>ی</w:t>
      </w:r>
      <w:r>
        <w:rPr>
          <w:rtl/>
        </w:rPr>
        <w:t xml:space="preserve"> توس</w:t>
      </w:r>
      <w:r>
        <w:rPr>
          <w:rFonts w:hint="cs"/>
          <w:rtl/>
        </w:rPr>
        <w:t>ی</w:t>
      </w:r>
      <w:r>
        <w:rPr>
          <w:rFonts w:hint="eastAsia"/>
          <w:rtl/>
        </w:rPr>
        <w:t>ع</w:t>
      </w:r>
      <w:r>
        <w:rPr>
          <w:rtl/>
        </w:rPr>
        <w:t xml:space="preserve"> ہوئ</w:t>
      </w:r>
      <w:r>
        <w:rPr>
          <w:rFonts w:hint="cs"/>
          <w:rtl/>
        </w:rPr>
        <w:t>ی</w:t>
      </w:r>
      <w:r>
        <w:rPr>
          <w:rtl/>
        </w:rPr>
        <w:t xml:space="preserve"> تعل</w:t>
      </w:r>
      <w:r>
        <w:rPr>
          <w:rFonts w:hint="cs"/>
          <w:rtl/>
        </w:rPr>
        <w:t>ی</w:t>
      </w:r>
      <w:r>
        <w:rPr>
          <w:rFonts w:hint="eastAsia"/>
          <w:rtl/>
        </w:rPr>
        <w:t>م</w:t>
      </w:r>
      <w:r>
        <w:rPr>
          <w:rtl/>
        </w:rPr>
        <w:t xml:space="preserve"> </w:t>
      </w:r>
      <w:r>
        <w:rPr>
          <w:rFonts w:hint="cs"/>
          <w:rtl/>
        </w:rPr>
        <w:t>ی</w:t>
      </w:r>
      <w:r>
        <w:rPr>
          <w:rFonts w:hint="eastAsia"/>
          <w:rtl/>
        </w:rPr>
        <w:t>افتہ</w:t>
      </w:r>
      <w:r>
        <w:rPr>
          <w:rtl/>
        </w:rPr>
        <w:t xml:space="preserve"> لوگ بھ</w:t>
      </w:r>
      <w:r>
        <w:rPr>
          <w:rFonts w:hint="cs"/>
          <w:rtl/>
        </w:rPr>
        <w:t>ی</w:t>
      </w:r>
      <w:r>
        <w:rPr>
          <w:rtl/>
        </w:rPr>
        <w:t xml:space="preserve"> تصوف اور عرفان کے فرقوں سے وابستہ ہو تاکہ دوسرے لوگوں سے پسماندہ نہ رہ جائے اس وقت </w:t>
      </w:r>
      <w:r>
        <w:rPr>
          <w:rFonts w:hint="cs"/>
          <w:rtl/>
        </w:rPr>
        <w:t>ی</w:t>
      </w:r>
      <w:r>
        <w:rPr>
          <w:rFonts w:hint="eastAsia"/>
          <w:rtl/>
        </w:rPr>
        <w:t>ہ</w:t>
      </w:r>
      <w:r>
        <w:rPr>
          <w:rtl/>
        </w:rPr>
        <w:t xml:space="preserve"> تصور تھا کہ اگر کوئ</w:t>
      </w:r>
      <w:r>
        <w:rPr>
          <w:rFonts w:hint="cs"/>
          <w:rtl/>
        </w:rPr>
        <w:t>ی</w:t>
      </w:r>
      <w:r>
        <w:rPr>
          <w:rtl/>
        </w:rPr>
        <w:t xml:space="preserve"> کس</w:t>
      </w:r>
      <w:r>
        <w:rPr>
          <w:rFonts w:hint="cs"/>
          <w:rtl/>
        </w:rPr>
        <w:t>ی</w:t>
      </w:r>
      <w:r>
        <w:rPr>
          <w:rtl/>
        </w:rPr>
        <w:t xml:space="preserve"> </w:t>
      </w:r>
      <w:r>
        <w:rPr>
          <w:rFonts w:hint="eastAsia"/>
          <w:rtl/>
        </w:rPr>
        <w:t>عرفان</w:t>
      </w:r>
      <w:r>
        <w:rPr>
          <w:rFonts w:hint="cs"/>
          <w:rtl/>
        </w:rPr>
        <w:t>ی</w:t>
      </w:r>
      <w:r>
        <w:rPr>
          <w:rtl/>
        </w:rPr>
        <w:t xml:space="preserve"> </w:t>
      </w:r>
      <w:r>
        <w:rPr>
          <w:rFonts w:hint="cs"/>
          <w:rtl/>
        </w:rPr>
        <w:t>ی</w:t>
      </w:r>
      <w:r>
        <w:rPr>
          <w:rFonts w:hint="eastAsia"/>
          <w:rtl/>
        </w:rPr>
        <w:t>ا</w:t>
      </w:r>
      <w:r>
        <w:rPr>
          <w:rtl/>
        </w:rPr>
        <w:t xml:space="preserve"> تصوف کے فرقے سے وابستہ نہ</w:t>
      </w:r>
      <w:r>
        <w:rPr>
          <w:rFonts w:hint="cs"/>
          <w:rtl/>
        </w:rPr>
        <w:t>ی</w:t>
      </w:r>
      <w:r>
        <w:rPr>
          <w:rFonts w:hint="eastAsia"/>
          <w:rtl/>
        </w:rPr>
        <w:t>ں</w:t>
      </w:r>
      <w:r>
        <w:rPr>
          <w:rtl/>
        </w:rPr>
        <w:t xml:space="preserve"> تو اس کا مطلب </w:t>
      </w:r>
      <w:r>
        <w:rPr>
          <w:rFonts w:hint="cs"/>
          <w:rtl/>
        </w:rPr>
        <w:t>ی</w:t>
      </w:r>
      <w:r>
        <w:rPr>
          <w:rFonts w:hint="eastAsia"/>
          <w:rtl/>
        </w:rPr>
        <w:t>ہ</w:t>
      </w:r>
      <w:r>
        <w:rPr>
          <w:rtl/>
        </w:rPr>
        <w:t xml:space="preserve"> ہے کہ وہ زمانے ک</w:t>
      </w:r>
      <w:r>
        <w:rPr>
          <w:rFonts w:hint="cs"/>
          <w:rtl/>
        </w:rPr>
        <w:t>ی</w:t>
      </w:r>
      <w:r>
        <w:rPr>
          <w:rtl/>
        </w:rPr>
        <w:t xml:space="preserve"> چال نہ</w:t>
      </w:r>
      <w:r>
        <w:rPr>
          <w:rFonts w:hint="cs"/>
          <w:rtl/>
        </w:rPr>
        <w:t>ی</w:t>
      </w:r>
      <w:r>
        <w:rPr>
          <w:rFonts w:hint="eastAsia"/>
          <w:rtl/>
        </w:rPr>
        <w:t>ں</w:t>
      </w:r>
      <w:r>
        <w:rPr>
          <w:rtl/>
        </w:rPr>
        <w:t xml:space="preserve"> چلا </w:t>
      </w:r>
      <w:r>
        <w:rPr>
          <w:rFonts w:hint="cs"/>
          <w:rtl/>
        </w:rPr>
        <w:t>ی</w:t>
      </w:r>
      <w:r>
        <w:rPr>
          <w:rFonts w:hint="eastAsia"/>
          <w:rtl/>
        </w:rPr>
        <w:t>عن</w:t>
      </w:r>
      <w:r>
        <w:rPr>
          <w:rFonts w:hint="cs"/>
          <w:rtl/>
        </w:rPr>
        <w:t>ی</w:t>
      </w:r>
      <w:r>
        <w:rPr>
          <w:rtl/>
        </w:rPr>
        <w:t xml:space="preserve"> بے مرشدا ہے۔ </w:t>
      </w:r>
    </w:p>
    <w:p w:rsidR="00921C41" w:rsidRDefault="00921C41" w:rsidP="00921C41">
      <w:pPr>
        <w:pStyle w:val="libNormal"/>
        <w:rPr>
          <w:rtl/>
        </w:rPr>
      </w:pPr>
      <w:r>
        <w:rPr>
          <w:rFonts w:hint="eastAsia"/>
          <w:rtl/>
        </w:rPr>
        <w:t>اس</w:t>
      </w:r>
      <w:r>
        <w:rPr>
          <w:rtl/>
        </w:rPr>
        <w:t xml:space="preserve"> کے علاوہ جو بات</w:t>
      </w:r>
      <w:r>
        <w:rPr>
          <w:rFonts w:hint="cs"/>
          <w:rtl/>
        </w:rPr>
        <w:t>ی</w:t>
      </w:r>
      <w:r>
        <w:rPr>
          <w:rFonts w:hint="eastAsia"/>
          <w:rtl/>
        </w:rPr>
        <w:t>ں</w:t>
      </w:r>
      <w:r>
        <w:rPr>
          <w:rtl/>
        </w:rPr>
        <w:t xml:space="preserve"> اس زمانے کے لحاظ سے ضرور</w:t>
      </w:r>
      <w:r>
        <w:rPr>
          <w:rFonts w:hint="cs"/>
          <w:rtl/>
        </w:rPr>
        <w:t>ی</w:t>
      </w:r>
      <w:r>
        <w:rPr>
          <w:rtl/>
        </w:rPr>
        <w:t xml:space="preserve">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تھ</w:t>
      </w:r>
      <w:r>
        <w:rPr>
          <w:rFonts w:hint="cs"/>
          <w:rtl/>
        </w:rPr>
        <w:t>ی</w:t>
      </w:r>
      <w:r>
        <w:rPr>
          <w:rtl/>
        </w:rPr>
        <w:t xml:space="preserve"> کہ جو کوئ</w:t>
      </w:r>
      <w:r>
        <w:rPr>
          <w:rFonts w:hint="cs"/>
          <w:rtl/>
        </w:rPr>
        <w:t>ی</w:t>
      </w:r>
      <w:r>
        <w:rPr>
          <w:rtl/>
        </w:rPr>
        <w:t xml:space="preserve"> تصوف </w:t>
      </w:r>
      <w:r>
        <w:rPr>
          <w:rFonts w:hint="cs"/>
          <w:rtl/>
        </w:rPr>
        <w:t>ی</w:t>
      </w:r>
      <w:r>
        <w:rPr>
          <w:rFonts w:hint="eastAsia"/>
          <w:rtl/>
        </w:rPr>
        <w:t>ا</w:t>
      </w:r>
      <w:r>
        <w:rPr>
          <w:rtl/>
        </w:rPr>
        <w:t xml:space="preserve"> عرفان کے ا</w:t>
      </w:r>
      <w:r>
        <w:rPr>
          <w:rFonts w:hint="cs"/>
          <w:rtl/>
        </w:rPr>
        <w:t>ی</w:t>
      </w:r>
      <w:r>
        <w:rPr>
          <w:rFonts w:hint="eastAsia"/>
          <w:rtl/>
        </w:rPr>
        <w:t>ک</w:t>
      </w:r>
      <w:r>
        <w:rPr>
          <w:rtl/>
        </w:rPr>
        <w:t xml:space="preserve"> فرقے ک</w:t>
      </w:r>
      <w:r>
        <w:rPr>
          <w:rFonts w:hint="cs"/>
          <w:rtl/>
        </w:rPr>
        <w:t>ی</w:t>
      </w:r>
      <w:r>
        <w:rPr>
          <w:rtl/>
        </w:rPr>
        <w:t xml:space="preserve"> رہبر</w:t>
      </w:r>
      <w:r>
        <w:rPr>
          <w:rFonts w:hint="cs"/>
          <w:rtl/>
        </w:rPr>
        <w:t>ی</w:t>
      </w:r>
      <w:r>
        <w:rPr>
          <w:rtl/>
        </w:rPr>
        <w:t xml:space="preserve"> کا دعو</w:t>
      </w:r>
      <w:r>
        <w:rPr>
          <w:rFonts w:hint="cs"/>
          <w:rtl/>
        </w:rPr>
        <w:t>ی</w:t>
      </w:r>
      <w:r>
        <w:rPr>
          <w:rtl/>
        </w:rPr>
        <w:t xml:space="preserve"> کرتا اسکے لئے ضرور</w:t>
      </w:r>
      <w:r>
        <w:rPr>
          <w:rFonts w:hint="cs"/>
          <w:rtl/>
        </w:rPr>
        <w:t>ی</w:t>
      </w:r>
      <w:r>
        <w:rPr>
          <w:rtl/>
        </w:rPr>
        <w:t xml:space="preserve"> تھا کہ اسکے پاس کرامت بھ</w:t>
      </w:r>
      <w:r>
        <w:rPr>
          <w:rFonts w:hint="cs"/>
          <w:rtl/>
        </w:rPr>
        <w:t>ی</w:t>
      </w:r>
      <w:r>
        <w:rPr>
          <w:rtl/>
        </w:rPr>
        <w:t xml:space="preserve"> ہوت</w:t>
      </w:r>
      <w:r>
        <w:rPr>
          <w:rFonts w:hint="cs"/>
          <w:rtl/>
        </w:rPr>
        <w:t>ی</w:t>
      </w:r>
      <w:r>
        <w:rPr>
          <w:rtl/>
        </w:rPr>
        <w:t xml:space="preserve"> اور اسکے پ</w:t>
      </w:r>
      <w:r>
        <w:rPr>
          <w:rFonts w:hint="cs"/>
          <w:rtl/>
        </w:rPr>
        <w:t>ی</w:t>
      </w:r>
      <w:r>
        <w:rPr>
          <w:rFonts w:hint="eastAsia"/>
          <w:rtl/>
        </w:rPr>
        <w:t>روکار</w:t>
      </w:r>
      <w:r>
        <w:rPr>
          <w:rtl/>
        </w:rPr>
        <w:t xml:space="preserve"> اس سے غ</w:t>
      </w:r>
      <w:r>
        <w:rPr>
          <w:rFonts w:hint="cs"/>
          <w:rtl/>
        </w:rPr>
        <w:t>ی</w:t>
      </w:r>
      <w:r>
        <w:rPr>
          <w:rFonts w:hint="eastAsia"/>
          <w:rtl/>
        </w:rPr>
        <w:t>ر</w:t>
      </w:r>
      <w:r>
        <w:rPr>
          <w:rtl/>
        </w:rPr>
        <w:t xml:space="preserve"> معمول</w:t>
      </w:r>
      <w:r>
        <w:rPr>
          <w:rFonts w:hint="cs"/>
          <w:rtl/>
        </w:rPr>
        <w:t>ی</w:t>
      </w:r>
      <w:r>
        <w:rPr>
          <w:rtl/>
        </w:rPr>
        <w:t xml:space="preserve"> بات</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بات</w:t>
      </w:r>
      <w:r>
        <w:rPr>
          <w:rFonts w:hint="cs"/>
          <w:rtl/>
        </w:rPr>
        <w:t>ی</w:t>
      </w:r>
      <w:r>
        <w:rPr>
          <w:rFonts w:hint="eastAsia"/>
          <w:rtl/>
        </w:rPr>
        <w:t>ں</w:t>
      </w:r>
      <w:r>
        <w:rPr>
          <w:rtl/>
        </w:rPr>
        <w:t xml:space="preserve"> تار</w:t>
      </w:r>
      <w:r>
        <w:rPr>
          <w:rFonts w:hint="cs"/>
          <w:rtl/>
        </w:rPr>
        <w:t>ی</w:t>
      </w:r>
      <w:r>
        <w:rPr>
          <w:rFonts w:hint="eastAsia"/>
          <w:rtl/>
        </w:rPr>
        <w:t>خ</w:t>
      </w:r>
      <w:r>
        <w:rPr>
          <w:rFonts w:hint="cs"/>
          <w:rtl/>
        </w:rPr>
        <w:t>ی</w:t>
      </w:r>
      <w:r>
        <w:rPr>
          <w:rtl/>
        </w:rPr>
        <w:t xml:space="preserve"> صورت م</w:t>
      </w:r>
      <w:r>
        <w:rPr>
          <w:rFonts w:hint="cs"/>
          <w:rtl/>
        </w:rPr>
        <w:t>ی</w:t>
      </w:r>
      <w:r>
        <w:rPr>
          <w:rFonts w:hint="eastAsia"/>
          <w:rtl/>
        </w:rPr>
        <w:t>ں</w:t>
      </w:r>
      <w:r>
        <w:rPr>
          <w:rtl/>
        </w:rPr>
        <w:t xml:space="preserve"> نقل ہوت</w:t>
      </w:r>
      <w:r>
        <w:rPr>
          <w:rFonts w:hint="cs"/>
          <w:rtl/>
        </w:rPr>
        <w:t>ی</w:t>
      </w:r>
      <w:r>
        <w:rPr>
          <w:rtl/>
        </w:rPr>
        <w:t xml:space="preserve"> تھ</w:t>
      </w:r>
      <w:r>
        <w:rPr>
          <w:rFonts w:hint="cs"/>
          <w:rtl/>
        </w:rPr>
        <w:t>ی</w:t>
      </w:r>
      <w:r>
        <w:rPr>
          <w:rFonts w:hint="eastAsia"/>
          <w:rtl/>
        </w:rPr>
        <w:t>ں</w:t>
      </w:r>
      <w:r>
        <w:rPr>
          <w:rtl/>
        </w:rPr>
        <w:t xml:space="preserve"> اور اسے مسلسل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ہوت</w:t>
      </w:r>
      <w:r>
        <w:rPr>
          <w:rFonts w:hint="cs"/>
          <w:rtl/>
        </w:rPr>
        <w:t>ی</w:t>
      </w:r>
      <w:r>
        <w:rPr>
          <w:rtl/>
        </w:rPr>
        <w:t xml:space="preserve"> رہ</w:t>
      </w:r>
      <w:r>
        <w:rPr>
          <w:rFonts w:hint="cs"/>
          <w:rtl/>
        </w:rPr>
        <w:t>ی</w:t>
      </w:r>
      <w:r>
        <w:rPr>
          <w:rtl/>
        </w:rPr>
        <w:t xml:space="preserve"> تھ</w:t>
      </w:r>
      <w:r>
        <w:rPr>
          <w:rFonts w:hint="cs"/>
          <w:rtl/>
        </w:rPr>
        <w:t>ی</w:t>
      </w:r>
      <w:r>
        <w:rPr>
          <w:rFonts w:hint="eastAsia"/>
          <w:rtl/>
        </w:rPr>
        <w:t>ں</w:t>
      </w:r>
      <w:r>
        <w:rPr>
          <w:rtl/>
        </w:rPr>
        <w:t xml:space="preserve"> اور کوئ</w:t>
      </w:r>
      <w:r>
        <w:rPr>
          <w:rFonts w:hint="cs"/>
          <w:rtl/>
        </w:rPr>
        <w:t>ی</w:t>
      </w:r>
      <w:r>
        <w:rPr>
          <w:rtl/>
        </w:rPr>
        <w:t xml:space="preserve"> </w:t>
      </w:r>
      <w:r>
        <w:rPr>
          <w:rFonts w:hint="cs"/>
          <w:rtl/>
        </w:rPr>
        <w:t>ی</w:t>
      </w:r>
      <w:r>
        <w:rPr>
          <w:rFonts w:hint="eastAsia"/>
          <w:rtl/>
        </w:rPr>
        <w:t>ہ</w:t>
      </w:r>
      <w:r>
        <w:rPr>
          <w:rtl/>
        </w:rPr>
        <w:t xml:space="preserve"> نہ کہتا تھا کہ اس نے ا</w:t>
      </w:r>
      <w:r>
        <w:rPr>
          <w:rFonts w:hint="cs"/>
          <w:rtl/>
        </w:rPr>
        <w:t>ی</w:t>
      </w:r>
      <w:r>
        <w:rPr>
          <w:rFonts w:hint="eastAsia"/>
          <w:rtl/>
        </w:rPr>
        <w:t>ک</w:t>
      </w:r>
      <w:r>
        <w:rPr>
          <w:rtl/>
        </w:rPr>
        <w:t xml:space="preserve"> پ</w:t>
      </w:r>
      <w:r>
        <w:rPr>
          <w:rFonts w:hint="cs"/>
          <w:rtl/>
        </w:rPr>
        <w:t>ی</w:t>
      </w:r>
      <w:r>
        <w:rPr>
          <w:rFonts w:hint="eastAsia"/>
          <w:rtl/>
        </w:rPr>
        <w:t>ر</w:t>
      </w:r>
      <w:r>
        <w:rPr>
          <w:rtl/>
        </w:rPr>
        <w:t xml:space="preserve"> </w:t>
      </w:r>
      <w:r>
        <w:rPr>
          <w:rFonts w:hint="cs"/>
          <w:rtl/>
        </w:rPr>
        <w:t>ی</w:t>
      </w:r>
      <w:r>
        <w:rPr>
          <w:rFonts w:hint="eastAsia"/>
          <w:rtl/>
        </w:rPr>
        <w:t>ا</w:t>
      </w:r>
      <w:r>
        <w:rPr>
          <w:rtl/>
        </w:rPr>
        <w:t xml:space="preserve"> قطب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بات پائ</w:t>
      </w:r>
      <w:r>
        <w:rPr>
          <w:rFonts w:hint="cs"/>
          <w:rtl/>
        </w:rPr>
        <w:t>ی</w:t>
      </w:r>
      <w:r>
        <w:rPr>
          <w:rFonts w:hint="eastAsia"/>
          <w:rtl/>
        </w:rPr>
        <w:t>ہے</w:t>
      </w:r>
      <w:r>
        <w:rPr>
          <w:rtl/>
        </w:rPr>
        <w:t xml:space="preserve"> بلکہ </w:t>
      </w:r>
      <w:r>
        <w:rPr>
          <w:rFonts w:hint="cs"/>
          <w:rtl/>
        </w:rPr>
        <w:t>ی</w:t>
      </w:r>
      <w:r>
        <w:rPr>
          <w:rFonts w:hint="eastAsia"/>
          <w:rtl/>
        </w:rPr>
        <w:t>ہ</w:t>
      </w:r>
      <w:r>
        <w:rPr>
          <w:rtl/>
        </w:rPr>
        <w:t xml:space="preserve"> کہتا تھا کہ اس نے پچھلے زمانے م</w:t>
      </w:r>
      <w:r>
        <w:rPr>
          <w:rFonts w:hint="cs"/>
          <w:rtl/>
        </w:rPr>
        <w:t>ی</w:t>
      </w:r>
      <w:r>
        <w:rPr>
          <w:rFonts w:hint="eastAsia"/>
          <w:rtl/>
        </w:rPr>
        <w:t>ں</w:t>
      </w:r>
      <w:r>
        <w:rPr>
          <w:rtl/>
        </w:rPr>
        <w:t xml:space="preserve"> اسطرح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چونکہ اکثراقطاب اور مشائخ پرہ</w:t>
      </w:r>
      <w:r>
        <w:rPr>
          <w:rFonts w:hint="cs"/>
          <w:rtl/>
        </w:rPr>
        <w:t>ی</w:t>
      </w:r>
      <w:r>
        <w:rPr>
          <w:rFonts w:hint="eastAsia"/>
          <w:rtl/>
        </w:rPr>
        <w:t>ز</w:t>
      </w:r>
      <w:r>
        <w:rPr>
          <w:rtl/>
        </w:rPr>
        <w:t xml:space="preserve"> گار اشخاص تھے ۔ جب ان ک</w:t>
      </w:r>
      <w:r>
        <w:rPr>
          <w:rFonts w:hint="eastAsia"/>
          <w:rtl/>
        </w:rPr>
        <w:t>ے</w:t>
      </w:r>
      <w:r>
        <w:rPr>
          <w:rtl/>
        </w:rPr>
        <w:t xml:space="preserve"> پ</w:t>
      </w:r>
      <w:r>
        <w:rPr>
          <w:rFonts w:hint="cs"/>
          <w:rtl/>
        </w:rPr>
        <w:t>ی</w:t>
      </w:r>
      <w:r>
        <w:rPr>
          <w:rFonts w:hint="eastAsia"/>
          <w:rtl/>
        </w:rPr>
        <w:t>روکار</w:t>
      </w:r>
      <w:r>
        <w:rPr>
          <w:rtl/>
        </w:rPr>
        <w:t xml:space="preserve"> ان سے منسوب غ</w:t>
      </w:r>
      <w:r>
        <w:rPr>
          <w:rFonts w:hint="cs"/>
          <w:rtl/>
        </w:rPr>
        <w:t>ی</w:t>
      </w:r>
      <w:r>
        <w:rPr>
          <w:rFonts w:hint="eastAsia"/>
          <w:rtl/>
        </w:rPr>
        <w:t>ر</w:t>
      </w:r>
      <w:r>
        <w:rPr>
          <w:rtl/>
        </w:rPr>
        <w:t xml:space="preserve"> معمول</w:t>
      </w:r>
      <w:r>
        <w:rPr>
          <w:rFonts w:hint="cs"/>
          <w:rtl/>
        </w:rPr>
        <w:t>ی</w:t>
      </w:r>
      <w:r>
        <w:rPr>
          <w:rtl/>
        </w:rPr>
        <w:t xml:space="preserve"> بات</w:t>
      </w:r>
      <w:r>
        <w:rPr>
          <w:rFonts w:hint="cs"/>
          <w:rtl/>
        </w:rPr>
        <w:t>ی</w:t>
      </w:r>
      <w:r>
        <w:rPr>
          <w:rFonts w:hint="eastAsia"/>
          <w:rtl/>
        </w:rPr>
        <w:t>ں</w:t>
      </w:r>
      <w:r>
        <w:rPr>
          <w:rtl/>
        </w:rPr>
        <w:t xml:space="preserve"> سنتے تھے تو اگرچہ وہ اں کھوں سے نہ بھ</w:t>
      </w:r>
      <w:r>
        <w:rPr>
          <w:rFonts w:hint="cs"/>
          <w:rtl/>
        </w:rPr>
        <w:t>ی</w:t>
      </w:r>
      <w:r>
        <w:rPr>
          <w:rtl/>
        </w:rPr>
        <w:t xml:space="preserve"> د</w:t>
      </w:r>
      <w:r>
        <w:rPr>
          <w:rFonts w:hint="cs"/>
          <w:rtl/>
        </w:rPr>
        <w:t>ی</w:t>
      </w:r>
      <w:r>
        <w:rPr>
          <w:rFonts w:hint="eastAsia"/>
          <w:rtl/>
        </w:rPr>
        <w:t>کھتے</w:t>
      </w:r>
      <w:r>
        <w:rPr>
          <w:rtl/>
        </w:rPr>
        <w:t xml:space="preserve"> تو قبول کر ل</w:t>
      </w:r>
      <w:r>
        <w:rPr>
          <w:rFonts w:hint="cs"/>
          <w:rtl/>
        </w:rPr>
        <w:t>ی</w:t>
      </w:r>
      <w:r>
        <w:rPr>
          <w:rFonts w:hint="eastAsia"/>
          <w:rtl/>
        </w:rPr>
        <w:t>تے</w:t>
      </w:r>
      <w:r>
        <w:rPr>
          <w:rtl/>
        </w:rPr>
        <w:t xml:space="preserve"> تھے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دور م</w:t>
      </w:r>
      <w:r>
        <w:rPr>
          <w:rFonts w:hint="cs"/>
          <w:rtl/>
        </w:rPr>
        <w:t>ی</w:t>
      </w:r>
      <w:r>
        <w:rPr>
          <w:rFonts w:hint="eastAsia"/>
          <w:rtl/>
        </w:rPr>
        <w:t>ں</w:t>
      </w:r>
      <w:r>
        <w:rPr>
          <w:rtl/>
        </w:rPr>
        <w:t xml:space="preserve"> جب مختلف فرقوں کے مرشدوں کا کرامات دکھانا ا</w:t>
      </w:r>
      <w:r>
        <w:rPr>
          <w:rFonts w:hint="cs"/>
          <w:rtl/>
        </w:rPr>
        <w:t>ی</w:t>
      </w:r>
      <w:r>
        <w:rPr>
          <w:rFonts w:hint="eastAsia"/>
          <w:rtl/>
        </w:rPr>
        <w:t>ک</w:t>
      </w:r>
      <w:r>
        <w:rPr>
          <w:rtl/>
        </w:rPr>
        <w:t xml:space="preserve"> عام بات تھ</w:t>
      </w:r>
      <w:r>
        <w:rPr>
          <w:rFonts w:hint="cs"/>
          <w:rtl/>
        </w:rPr>
        <w:t>ی</w:t>
      </w:r>
      <w:r>
        <w:rPr>
          <w:rtl/>
        </w:rPr>
        <w:t xml:space="preserve"> لوگوں نے جب سنا کہ خداوند نے </w:t>
      </w:r>
      <w:r>
        <w:rPr>
          <w:rtl/>
        </w:rPr>
        <w:lastRenderedPageBreak/>
        <w:t>خل</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حلول ک</w:t>
      </w:r>
      <w:r>
        <w:rPr>
          <w:rFonts w:hint="cs"/>
          <w:rtl/>
        </w:rPr>
        <w:t>ی</w:t>
      </w:r>
      <w:r>
        <w:rPr>
          <w:rFonts w:hint="eastAsia"/>
          <w:rtl/>
        </w:rPr>
        <w:t>ا</w:t>
      </w:r>
      <w:r>
        <w:rPr>
          <w:rtl/>
        </w:rPr>
        <w:t xml:space="preserve"> ہے تو لوگ ز</w:t>
      </w:r>
      <w:r>
        <w:rPr>
          <w:rFonts w:hint="cs"/>
          <w:rtl/>
        </w:rPr>
        <w:t>ی</w:t>
      </w:r>
      <w:r>
        <w:rPr>
          <w:rFonts w:hint="eastAsia"/>
          <w:rtl/>
        </w:rPr>
        <w:t>ادہ</w:t>
      </w:r>
      <w:r>
        <w:rPr>
          <w:rtl/>
        </w:rPr>
        <w:t xml:space="preserve"> ح</w:t>
      </w:r>
      <w:r>
        <w:rPr>
          <w:rFonts w:hint="cs"/>
          <w:rtl/>
        </w:rPr>
        <w:t>ی</w:t>
      </w:r>
      <w:r>
        <w:rPr>
          <w:rFonts w:hint="eastAsia"/>
          <w:rtl/>
        </w:rPr>
        <w:t>ران</w:t>
      </w:r>
      <w:r>
        <w:rPr>
          <w:rtl/>
        </w:rPr>
        <w:t xml:space="preserve"> نہ</w:t>
      </w:r>
      <w:r>
        <w:rPr>
          <w:rFonts w:hint="cs"/>
          <w:rtl/>
        </w:rPr>
        <w:t>ی</w:t>
      </w:r>
      <w:r>
        <w:rPr>
          <w:rFonts w:hint="eastAsia"/>
          <w:rtl/>
        </w:rPr>
        <w:t>ں</w:t>
      </w:r>
      <w:r>
        <w:rPr>
          <w:rtl/>
        </w:rPr>
        <w:t xml:space="preserve"> ہ</w:t>
      </w:r>
      <w:r>
        <w:rPr>
          <w:rFonts w:hint="eastAsia"/>
          <w:rtl/>
        </w:rPr>
        <w:t>وئے</w:t>
      </w:r>
      <w:r>
        <w:rPr>
          <w:rtl/>
        </w:rPr>
        <w:t xml:space="preserve"> اسکے بعد فاطم</w:t>
      </w:r>
      <w:r>
        <w:rPr>
          <w:rFonts w:hint="cs"/>
          <w:rtl/>
        </w:rPr>
        <w:t>ی</w:t>
      </w:r>
      <w:r>
        <w:rPr>
          <w:rtl/>
        </w:rPr>
        <w:t xml:space="preserve"> خل</w:t>
      </w:r>
      <w:r>
        <w:rPr>
          <w:rFonts w:hint="cs"/>
          <w:rtl/>
        </w:rPr>
        <w:t>ی</w:t>
      </w:r>
      <w:r>
        <w:rPr>
          <w:rFonts w:hint="eastAsia"/>
          <w:rtl/>
        </w:rPr>
        <w:t>فہ</w:t>
      </w:r>
      <w:r>
        <w:rPr>
          <w:rtl/>
        </w:rPr>
        <w:t xml:space="preserve"> روب</w:t>
      </w:r>
      <w:r>
        <w:rPr>
          <w:rFonts w:hint="cs"/>
          <w:rtl/>
        </w:rPr>
        <w:t>ی</w:t>
      </w:r>
      <w:r>
        <w:rPr>
          <w:rFonts w:hint="eastAsia"/>
          <w:rtl/>
        </w:rPr>
        <w:t>ت</w:t>
      </w:r>
      <w:r>
        <w:rPr>
          <w:rtl/>
        </w:rPr>
        <w:t xml:space="preserve"> کے اخر</w:t>
      </w:r>
      <w:r>
        <w:rPr>
          <w:rFonts w:hint="cs"/>
          <w:rtl/>
        </w:rPr>
        <w:t>ی</w:t>
      </w:r>
      <w:r>
        <w:rPr>
          <w:rtl/>
        </w:rPr>
        <w:t xml:space="preserve"> مرحلہ م</w:t>
      </w:r>
      <w:r>
        <w:rPr>
          <w:rFonts w:hint="cs"/>
          <w:rtl/>
        </w:rPr>
        <w:t>ی</w:t>
      </w:r>
      <w:r>
        <w:rPr>
          <w:rFonts w:hint="eastAsia"/>
          <w:rtl/>
        </w:rPr>
        <w:t>ں</w:t>
      </w:r>
      <w:r>
        <w:rPr>
          <w:rtl/>
        </w:rPr>
        <w:t xml:space="preserve"> داخل ہوا اور عل</w:t>
      </w:r>
      <w:r>
        <w:rPr>
          <w:rFonts w:hint="cs"/>
          <w:rtl/>
        </w:rPr>
        <w:t>ی</w:t>
      </w:r>
      <w:r>
        <w:rPr>
          <w:rtl/>
        </w:rPr>
        <w:t xml:space="preserve"> الاعلان کہا کہ وہ خدا ہے اور لوگوں کو اسک</w:t>
      </w:r>
      <w:r>
        <w:rPr>
          <w:rFonts w:hint="cs"/>
          <w:rtl/>
        </w:rPr>
        <w:t>ی</w:t>
      </w:r>
      <w:r>
        <w:rPr>
          <w:rtl/>
        </w:rPr>
        <w:t xml:space="preserve"> پرستش کرنا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پہلے</w:t>
      </w:r>
      <w:r>
        <w:rPr>
          <w:rtl/>
        </w:rPr>
        <w:t xml:space="preserve"> اور دوسرے مرحلے م</w:t>
      </w:r>
      <w:r>
        <w:rPr>
          <w:rFonts w:hint="cs"/>
          <w:rtl/>
        </w:rPr>
        <w:t>ی</w:t>
      </w:r>
      <w:r>
        <w:rPr>
          <w:rFonts w:hint="eastAsia"/>
          <w:rtl/>
        </w:rPr>
        <w:t>ں</w:t>
      </w:r>
      <w:r>
        <w:rPr>
          <w:rtl/>
        </w:rPr>
        <w:t xml:space="preserve"> جو کچھ الحک</w:t>
      </w:r>
      <w:r>
        <w:rPr>
          <w:rFonts w:hint="cs"/>
          <w:rtl/>
        </w:rPr>
        <w:t>ی</w:t>
      </w:r>
      <w:r>
        <w:rPr>
          <w:rFonts w:hint="eastAsia"/>
          <w:rtl/>
        </w:rPr>
        <w:t>م</w:t>
      </w:r>
      <w:r>
        <w:rPr>
          <w:rtl/>
        </w:rPr>
        <w:t xml:space="preserve"> نے کہا وہ اس زمانے کے عارفوں کے نظر</w:t>
      </w:r>
      <w:r>
        <w:rPr>
          <w:rFonts w:hint="cs"/>
          <w:rtl/>
        </w:rPr>
        <w:t>ی</w:t>
      </w:r>
      <w:r>
        <w:rPr>
          <w:rFonts w:hint="eastAsia"/>
          <w:rtl/>
        </w:rPr>
        <w:t>ات</w:t>
      </w:r>
      <w:r>
        <w:rPr>
          <w:rtl/>
        </w:rPr>
        <w:t xml:space="preserve"> کے مطابق تھا اور اسک</w:t>
      </w:r>
      <w:r>
        <w:rPr>
          <w:rFonts w:hint="cs"/>
          <w:rtl/>
        </w:rPr>
        <w:t>ی</w:t>
      </w:r>
      <w:r>
        <w:rPr>
          <w:rtl/>
        </w:rPr>
        <w:t xml:space="preserve"> بن</w:t>
      </w:r>
      <w:r>
        <w:rPr>
          <w:rFonts w:hint="cs"/>
          <w:rtl/>
        </w:rPr>
        <w:t>ی</w:t>
      </w:r>
      <w:r>
        <w:rPr>
          <w:rFonts w:hint="eastAsia"/>
          <w:rtl/>
        </w:rPr>
        <w:t>اد</w:t>
      </w:r>
      <w:r>
        <w:rPr>
          <w:rtl/>
        </w:rPr>
        <w:t xml:space="preserve"> وحدت وجود پر تھ</w:t>
      </w:r>
      <w:r>
        <w:rPr>
          <w:rFonts w:hint="cs"/>
          <w:rtl/>
        </w:rPr>
        <w:t>ی</w:t>
      </w:r>
      <w:r>
        <w:rPr>
          <w:rtl/>
        </w:rPr>
        <w:t xml:space="preserve"> ل</w:t>
      </w:r>
      <w:r>
        <w:rPr>
          <w:rFonts w:hint="cs"/>
          <w:rtl/>
        </w:rPr>
        <w:t>ی</w:t>
      </w:r>
      <w:r>
        <w:rPr>
          <w:rFonts w:hint="eastAsia"/>
          <w:rtl/>
        </w:rPr>
        <w:t>کن</w:t>
      </w:r>
      <w:r>
        <w:rPr>
          <w:rtl/>
        </w:rPr>
        <w:t xml:space="preserve"> جب الحک</w:t>
      </w:r>
      <w:r>
        <w:rPr>
          <w:rFonts w:hint="cs"/>
          <w:rtl/>
        </w:rPr>
        <w:t>ی</w:t>
      </w:r>
      <w:r>
        <w:rPr>
          <w:rFonts w:hint="eastAsia"/>
          <w:rtl/>
        </w:rPr>
        <w:t>م</w:t>
      </w:r>
      <w:r>
        <w:rPr>
          <w:rtl/>
        </w:rPr>
        <w:t xml:space="preserve"> نے کہا کہ وہ خدا ہے اور لوگوں کو اسک</w:t>
      </w:r>
      <w:r>
        <w:rPr>
          <w:rFonts w:hint="cs"/>
          <w:rtl/>
        </w:rPr>
        <w:t>ی</w:t>
      </w:r>
      <w:r>
        <w:rPr>
          <w:rtl/>
        </w:rPr>
        <w:t xml:space="preserve"> عبادت کرنا چاہ</w:t>
      </w:r>
      <w:r>
        <w:rPr>
          <w:rFonts w:hint="cs"/>
          <w:rtl/>
        </w:rPr>
        <w:t>ی</w:t>
      </w:r>
      <w:r>
        <w:rPr>
          <w:rFonts w:hint="eastAsia"/>
          <w:rtl/>
        </w:rPr>
        <w:t>ے</w:t>
      </w:r>
      <w:r>
        <w:rPr>
          <w:rtl/>
        </w:rPr>
        <w:t xml:space="preserve"> تو لوگوں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اور نقادوں ک</w:t>
      </w:r>
      <w:r>
        <w:rPr>
          <w:rFonts w:hint="cs"/>
          <w:rtl/>
        </w:rPr>
        <w:t>ی</w:t>
      </w:r>
      <w:r>
        <w:rPr>
          <w:rtl/>
        </w:rPr>
        <w:t xml:space="preserve"> زبان کھل گ</w:t>
      </w:r>
      <w:r>
        <w:rPr>
          <w:rFonts w:hint="cs"/>
          <w:rtl/>
        </w:rPr>
        <w:t>ی</w:t>
      </w:r>
      <w:r>
        <w:rPr>
          <w:rtl/>
        </w:rPr>
        <w:t xml:space="preserve"> ج</w:t>
      </w:r>
      <w:r>
        <w:rPr>
          <w:rFonts w:hint="cs"/>
          <w:rtl/>
        </w:rPr>
        <w:t>ی</w:t>
      </w:r>
      <w:r>
        <w:rPr>
          <w:rFonts w:hint="eastAsia"/>
          <w:rtl/>
        </w:rPr>
        <w:t>سا</w:t>
      </w:r>
      <w:r>
        <w:rPr>
          <w:rtl/>
        </w:rPr>
        <w:t xml:space="preserve"> کہ ہ</w:t>
      </w:r>
      <w:r>
        <w:rPr>
          <w:rFonts w:hint="eastAsia"/>
          <w:rtl/>
        </w:rPr>
        <w:t>م</w:t>
      </w:r>
      <w:r>
        <w:rPr>
          <w:rFonts w:hint="cs"/>
          <w:rtl/>
        </w:rPr>
        <w:t>ی</w:t>
      </w:r>
      <w:r>
        <w:rPr>
          <w:rFonts w:hint="eastAsia"/>
          <w:rtl/>
        </w:rPr>
        <w:t>ں</w:t>
      </w:r>
      <w:r>
        <w:rPr>
          <w:rtl/>
        </w:rPr>
        <w:t xml:space="preserve"> معلوم ہے کہ الحک</w:t>
      </w:r>
      <w:r>
        <w:rPr>
          <w:rFonts w:hint="cs"/>
          <w:rtl/>
        </w:rPr>
        <w:t>ی</w:t>
      </w:r>
      <w:r>
        <w:rPr>
          <w:rFonts w:hint="eastAsia"/>
          <w:rtl/>
        </w:rPr>
        <w:t>م</w:t>
      </w:r>
      <w:r>
        <w:rPr>
          <w:rtl/>
        </w:rPr>
        <w:t xml:space="preserve"> اور سارے فاطم</w:t>
      </w:r>
      <w:r>
        <w:rPr>
          <w:rFonts w:hint="cs"/>
          <w:rtl/>
        </w:rPr>
        <w:t>ی</w:t>
      </w:r>
      <w:r>
        <w:rPr>
          <w:rtl/>
        </w:rPr>
        <w:t xml:space="preserve"> خلفا ش</w:t>
      </w:r>
      <w:r>
        <w:rPr>
          <w:rFonts w:hint="cs"/>
          <w:rtl/>
        </w:rPr>
        <w:t>ی</w:t>
      </w:r>
      <w:r>
        <w:rPr>
          <w:rFonts w:hint="eastAsia"/>
          <w:rtl/>
        </w:rPr>
        <w:t>عہ</w:t>
      </w:r>
      <w:r>
        <w:rPr>
          <w:rtl/>
        </w:rPr>
        <w:t xml:space="preserve"> تھے اور ش</w:t>
      </w:r>
      <w:r>
        <w:rPr>
          <w:rFonts w:hint="cs"/>
          <w:rtl/>
        </w:rPr>
        <w:t>ی</w:t>
      </w:r>
      <w:r>
        <w:rPr>
          <w:rFonts w:hint="eastAsia"/>
          <w:rtl/>
        </w:rPr>
        <w:t>عہ</w:t>
      </w:r>
      <w:r>
        <w:rPr>
          <w:rtl/>
        </w:rPr>
        <w:t xml:space="preserve"> کا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خداوند تعال</w:t>
      </w:r>
      <w:r>
        <w:rPr>
          <w:rFonts w:hint="cs"/>
          <w:rtl/>
        </w:rPr>
        <w:t>ی</w:t>
      </w:r>
      <w:r>
        <w:rPr>
          <w:rtl/>
        </w:rPr>
        <w:t xml:space="preserve"> آٹھ صفات ثبوت</w:t>
      </w:r>
      <w:r>
        <w:rPr>
          <w:rFonts w:hint="cs"/>
          <w:rtl/>
        </w:rPr>
        <w:t>ی</w:t>
      </w:r>
      <w:r>
        <w:rPr>
          <w:rFonts w:hint="eastAsia"/>
          <w:rtl/>
        </w:rPr>
        <w:t>ہ</w:t>
      </w:r>
      <w:r>
        <w:rPr>
          <w:rtl/>
        </w:rPr>
        <w:t xml:space="preserve"> رکھتا ہے اور اٹھ منف</w:t>
      </w:r>
      <w:r>
        <w:rPr>
          <w:rFonts w:hint="cs"/>
          <w:rtl/>
        </w:rPr>
        <w:t>ی</w:t>
      </w:r>
      <w:r>
        <w:rPr>
          <w:rtl/>
        </w:rPr>
        <w:t xml:space="preserve"> صفات رکھتا ہے جنہ</w:t>
      </w:r>
      <w:r>
        <w:rPr>
          <w:rFonts w:hint="cs"/>
          <w:rtl/>
        </w:rPr>
        <w:t>ی</w:t>
      </w:r>
      <w:r>
        <w:rPr>
          <w:rFonts w:hint="eastAsia"/>
          <w:rtl/>
        </w:rPr>
        <w:t>ں</w:t>
      </w:r>
      <w:r>
        <w:rPr>
          <w:rtl/>
        </w:rPr>
        <w:t xml:space="preserve"> صفات سلس</w:t>
      </w:r>
      <w:r>
        <w:rPr>
          <w:rFonts w:hint="cs"/>
          <w:rtl/>
        </w:rPr>
        <w:t>ی</w:t>
      </w:r>
      <w:r>
        <w:rPr>
          <w:rFonts w:hint="eastAsia"/>
          <w:rtl/>
        </w:rPr>
        <w:t>ہ</w:t>
      </w:r>
      <w:r>
        <w:rPr>
          <w:rtl/>
        </w:rPr>
        <w:t xml:space="preserve"> کہا جاتا ہے جنہوں نے خل</w:t>
      </w:r>
      <w:r>
        <w:rPr>
          <w:rFonts w:hint="cs"/>
          <w:rtl/>
        </w:rPr>
        <w:t>ی</w:t>
      </w:r>
      <w:r>
        <w:rPr>
          <w:rFonts w:hint="eastAsia"/>
          <w:rtl/>
        </w:rPr>
        <w:t>فہ</w:t>
      </w:r>
      <w:r>
        <w:rPr>
          <w:rtl/>
        </w:rPr>
        <w:t xml:space="preserve"> پر اعتراض ک</w:t>
      </w:r>
      <w:r>
        <w:rPr>
          <w:rFonts w:hint="cs"/>
          <w:rtl/>
        </w:rPr>
        <w:t>ی</w:t>
      </w:r>
      <w:r>
        <w:rPr>
          <w:rFonts w:hint="eastAsia"/>
          <w:rtl/>
        </w:rPr>
        <w:t>ا</w:t>
      </w:r>
      <w:r>
        <w:rPr>
          <w:rtl/>
        </w:rPr>
        <w:t xml:space="preserve"> انہوں نے کہا کہ خدا ک</w:t>
      </w:r>
      <w:r>
        <w:rPr>
          <w:rFonts w:hint="cs"/>
          <w:rtl/>
        </w:rPr>
        <w:t>ی</w:t>
      </w:r>
      <w:r>
        <w:rPr>
          <w:rtl/>
        </w:rPr>
        <w:t xml:space="preserve"> صفات ثبوت</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وہ ح</w:t>
      </w:r>
      <w:r>
        <w:rPr>
          <w:rFonts w:hint="cs"/>
          <w:rtl/>
        </w:rPr>
        <w:t>ی</w:t>
      </w:r>
      <w:r>
        <w:rPr>
          <w:rtl/>
        </w:rPr>
        <w:t xml:space="preserve"> ہے </w:t>
      </w:r>
      <w:r>
        <w:rPr>
          <w:rFonts w:hint="cs"/>
          <w:rtl/>
        </w:rPr>
        <w:t>ی</w:t>
      </w:r>
      <w:r>
        <w:rPr>
          <w:rFonts w:hint="eastAsia"/>
          <w:rtl/>
        </w:rPr>
        <w:t>عن</w:t>
      </w:r>
      <w:r>
        <w:rPr>
          <w:rFonts w:hint="cs"/>
          <w:rtl/>
        </w:rPr>
        <w:t>ی</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مرے گا جبکہ خل</w:t>
      </w:r>
      <w:r>
        <w:rPr>
          <w:rFonts w:hint="cs"/>
          <w:rtl/>
        </w:rPr>
        <w:t>ی</w:t>
      </w:r>
      <w:r>
        <w:rPr>
          <w:rFonts w:hint="eastAsia"/>
          <w:rtl/>
        </w:rPr>
        <w:t>فہ</w:t>
      </w:r>
      <w:r>
        <w:rPr>
          <w:rtl/>
        </w:rPr>
        <w:t xml:space="preserve"> ح</w:t>
      </w:r>
      <w:r>
        <w:rPr>
          <w:rFonts w:hint="cs"/>
          <w:rtl/>
        </w:rPr>
        <w:t>ی</w:t>
      </w:r>
      <w:r>
        <w:rPr>
          <w:rtl/>
        </w:rPr>
        <w:t xml:space="preserve"> نہ</w:t>
      </w:r>
      <w:r>
        <w:rPr>
          <w:rFonts w:hint="cs"/>
          <w:rtl/>
        </w:rPr>
        <w:t>ی</w:t>
      </w:r>
      <w:r>
        <w:rPr>
          <w:rFonts w:hint="eastAsia"/>
          <w:rtl/>
        </w:rPr>
        <w:t>ں</w:t>
      </w:r>
      <w:r>
        <w:rPr>
          <w:rtl/>
        </w:rPr>
        <w:t xml:space="preserve"> ہے اور جب اسک</w:t>
      </w:r>
      <w:r>
        <w:rPr>
          <w:rFonts w:hint="cs"/>
          <w:rtl/>
        </w:rPr>
        <w:t>ی</w:t>
      </w:r>
      <w:r>
        <w:rPr>
          <w:rtl/>
        </w:rPr>
        <w:t xml:space="preserve"> عمر پور</w:t>
      </w:r>
      <w:r>
        <w:rPr>
          <w:rFonts w:hint="cs"/>
          <w:rtl/>
        </w:rPr>
        <w:t>ی</w:t>
      </w:r>
      <w:r>
        <w:rPr>
          <w:rtl/>
        </w:rPr>
        <w:t xml:space="preserve"> ہو جائ</w:t>
      </w:r>
      <w:r>
        <w:rPr>
          <w:rFonts w:hint="cs"/>
          <w:rtl/>
        </w:rPr>
        <w:t>ی</w:t>
      </w:r>
      <w:r>
        <w:rPr>
          <w:rFonts w:hint="eastAsia"/>
          <w:rtl/>
        </w:rPr>
        <w:t>گ</w:t>
      </w:r>
      <w:r>
        <w:rPr>
          <w:rFonts w:hint="cs"/>
          <w:rtl/>
        </w:rPr>
        <w:t>ی</w:t>
      </w:r>
      <w:r>
        <w:rPr>
          <w:rtl/>
        </w:rPr>
        <w:t xml:space="preserve"> تو اس جہان سے کوچ کر جائے گا جبکہ اس تنق</w:t>
      </w:r>
      <w:r>
        <w:rPr>
          <w:rFonts w:hint="cs"/>
          <w:rtl/>
        </w:rPr>
        <w:t>ی</w:t>
      </w:r>
      <w:r>
        <w:rPr>
          <w:rFonts w:hint="eastAsia"/>
          <w:rtl/>
        </w:rPr>
        <w:t>د</w:t>
      </w:r>
      <w:r>
        <w:rPr>
          <w:rtl/>
        </w:rPr>
        <w:t xml:space="preserve"> سے پ</w:t>
      </w:r>
      <w:r>
        <w:rPr>
          <w:rFonts w:hint="cs"/>
          <w:rtl/>
        </w:rPr>
        <w:t>ی</w:t>
      </w:r>
      <w:r>
        <w:rPr>
          <w:rFonts w:hint="eastAsia"/>
          <w:rtl/>
        </w:rPr>
        <w:t>چھے</w:t>
      </w:r>
      <w:r>
        <w:rPr>
          <w:rtl/>
        </w:rPr>
        <w:t xml:space="preserve"> نہ</w:t>
      </w:r>
      <w:r>
        <w:rPr>
          <w:rFonts w:hint="cs"/>
          <w:rtl/>
        </w:rPr>
        <w:t>ی</w:t>
      </w:r>
      <w:r>
        <w:rPr>
          <w:rFonts w:hint="eastAsia"/>
          <w:rtl/>
        </w:rPr>
        <w:t>ں</w:t>
      </w:r>
      <w:r>
        <w:rPr>
          <w:rtl/>
        </w:rPr>
        <w:t xml:space="preserve"> ہٹا اور کہا کہ ح</w:t>
      </w:r>
      <w:r>
        <w:rPr>
          <w:rFonts w:hint="cs"/>
          <w:rtl/>
        </w:rPr>
        <w:t>ی</w:t>
      </w:r>
      <w:r>
        <w:rPr>
          <w:rtl/>
        </w:rPr>
        <w:t xml:space="preserve"> (زندہ ) ہونے سے مقصود ہے کہ خداوند تعال</w:t>
      </w:r>
      <w:r>
        <w:rPr>
          <w:rFonts w:hint="cs"/>
          <w:rtl/>
        </w:rPr>
        <w:t>ی</w:t>
      </w:r>
      <w:r>
        <w:rPr>
          <w:rtl/>
        </w:rPr>
        <w:t xml:space="preserve"> ہم</w:t>
      </w:r>
      <w:r>
        <w:rPr>
          <w:rFonts w:hint="cs"/>
          <w:rtl/>
        </w:rPr>
        <w:t>ی</w:t>
      </w:r>
      <w:r>
        <w:rPr>
          <w:rFonts w:hint="eastAsia"/>
          <w:rtl/>
        </w:rPr>
        <w:t>شہ</w:t>
      </w:r>
      <w:r>
        <w:rPr>
          <w:rtl/>
        </w:rPr>
        <w:t xml:space="preserve"> سے ہے ل</w:t>
      </w:r>
      <w:r>
        <w:rPr>
          <w:rFonts w:hint="cs"/>
          <w:rtl/>
        </w:rPr>
        <w:t>ی</w:t>
      </w:r>
      <w:r>
        <w:rPr>
          <w:rFonts w:hint="eastAsia"/>
          <w:rtl/>
        </w:rPr>
        <w:t>کن</w:t>
      </w:r>
      <w:r>
        <w:rPr>
          <w:rtl/>
        </w:rPr>
        <w:t xml:space="preserve"> اسکے ہونے ک</w:t>
      </w:r>
      <w:r>
        <w:rPr>
          <w:rFonts w:hint="cs"/>
          <w:rtl/>
        </w:rPr>
        <w:t>ی</w:t>
      </w:r>
      <w:r>
        <w:rPr>
          <w:rtl/>
        </w:rPr>
        <w:t xml:space="preserve">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اس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آئے گ</w:t>
      </w:r>
      <w:r>
        <w:rPr>
          <w:rFonts w:hint="cs"/>
          <w:rtl/>
        </w:rPr>
        <w:t>ی</w:t>
      </w:r>
      <w:r>
        <w:rPr>
          <w:rtl/>
        </w:rPr>
        <w:t xml:space="preserve"> ۔ خداوندتعال</w:t>
      </w:r>
      <w:r>
        <w:rPr>
          <w:rFonts w:hint="cs"/>
          <w:rtl/>
        </w:rPr>
        <w:t>ی</w:t>
      </w:r>
      <w:r>
        <w:rPr>
          <w:rtl/>
        </w:rPr>
        <w:t xml:space="preserve"> ہم</w:t>
      </w:r>
      <w:r>
        <w:rPr>
          <w:rFonts w:hint="cs"/>
          <w:rtl/>
        </w:rPr>
        <w:t>ی</w:t>
      </w:r>
      <w:r>
        <w:rPr>
          <w:rFonts w:hint="eastAsia"/>
          <w:rtl/>
        </w:rPr>
        <w:t>شہ</w:t>
      </w:r>
      <w:r>
        <w:rPr>
          <w:rtl/>
        </w:rPr>
        <w:t xml:space="preserve"> سے ہے ل</w:t>
      </w:r>
      <w:r>
        <w:rPr>
          <w:rFonts w:hint="cs"/>
          <w:rtl/>
        </w:rPr>
        <w:t>ی</w:t>
      </w:r>
      <w:r>
        <w:rPr>
          <w:rFonts w:hint="eastAsia"/>
          <w:rtl/>
        </w:rPr>
        <w:t>کن</w:t>
      </w:r>
      <w:r>
        <w:rPr>
          <w:rtl/>
        </w:rPr>
        <w:t xml:space="preserve"> اسکے ہونے ک</w:t>
      </w:r>
      <w:r>
        <w:rPr>
          <w:rFonts w:hint="cs"/>
          <w:rtl/>
        </w:rPr>
        <w:t>ی</w:t>
      </w:r>
      <w:r>
        <w:rPr>
          <w:rtl/>
        </w:rPr>
        <w:t xml:space="preserve">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اس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آئ</w:t>
      </w:r>
      <w:r>
        <w:rPr>
          <w:rFonts w:hint="cs"/>
          <w:rtl/>
        </w:rPr>
        <w:t>ی</w:t>
      </w:r>
      <w:r>
        <w:rPr>
          <w:rFonts w:hint="eastAsia"/>
          <w:rtl/>
        </w:rPr>
        <w:t>گ</w:t>
      </w:r>
      <w:r>
        <w:rPr>
          <w:rFonts w:hint="cs"/>
          <w:rtl/>
        </w:rPr>
        <w:t>ی</w:t>
      </w:r>
      <w:r>
        <w:rPr>
          <w:rtl/>
        </w:rPr>
        <w:t xml:space="preserve"> خداوند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آت</w:t>
      </w:r>
      <w:r>
        <w:rPr>
          <w:rFonts w:hint="cs"/>
          <w:rtl/>
        </w:rPr>
        <w:t>ی</w:t>
      </w:r>
      <w:r>
        <w:rPr>
          <w:rtl/>
        </w:rPr>
        <w:t xml:space="preserve"> ہے اور اس تبد</w:t>
      </w:r>
      <w:r>
        <w:rPr>
          <w:rFonts w:hint="cs"/>
          <w:rtl/>
        </w:rPr>
        <w:t>ی</w:t>
      </w:r>
      <w:r>
        <w:rPr>
          <w:rFonts w:hint="eastAsia"/>
          <w:rtl/>
        </w:rPr>
        <w:t>ل</w:t>
      </w:r>
      <w:r>
        <w:rPr>
          <w:rFonts w:hint="cs"/>
          <w:rtl/>
        </w:rPr>
        <w:t>ی</w:t>
      </w:r>
      <w:r>
        <w:rPr>
          <w:rtl/>
        </w:rPr>
        <w:t xml:space="preserve"> کوہم موت ک</w:t>
      </w:r>
      <w:r>
        <w:rPr>
          <w:rFonts w:hint="cs"/>
          <w:rtl/>
        </w:rPr>
        <w:t>ی</w:t>
      </w:r>
      <w:r>
        <w:rPr>
          <w:rtl/>
        </w:rPr>
        <w:t xml:space="preserve"> صورت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w:t>
      </w:r>
      <w:r>
        <w:rPr>
          <w:rFonts w:hint="cs"/>
          <w:rtl/>
        </w:rPr>
        <w:t>ی</w:t>
      </w:r>
      <w:r>
        <w:rPr>
          <w:rtl/>
        </w:rPr>
        <w:t xml:space="preserve"> موت حق</w:t>
      </w:r>
      <w:r>
        <w:rPr>
          <w:rFonts w:hint="cs"/>
          <w:rtl/>
        </w:rPr>
        <w:t>ی</w:t>
      </w:r>
      <w:r>
        <w:rPr>
          <w:rFonts w:hint="eastAsia"/>
          <w:rtl/>
        </w:rPr>
        <w:t>ق</w:t>
      </w:r>
      <w:r>
        <w:rPr>
          <w:rFonts w:hint="cs"/>
          <w:rtl/>
        </w:rPr>
        <w:t>ی</w:t>
      </w:r>
      <w:r>
        <w:rPr>
          <w:rtl/>
        </w:rPr>
        <w:t xml:space="preserve"> موت نہ</w:t>
      </w:r>
      <w:r>
        <w:rPr>
          <w:rFonts w:hint="cs"/>
          <w:rtl/>
        </w:rPr>
        <w:t>ی</w:t>
      </w:r>
      <w:r>
        <w:rPr>
          <w:rFonts w:hint="eastAsia"/>
          <w:rtl/>
        </w:rPr>
        <w:t>ں</w:t>
      </w:r>
      <w:r>
        <w:rPr>
          <w:rtl/>
        </w:rPr>
        <w:t xml:space="preserve"> ہے بلکہ موت ا</w:t>
      </w:r>
      <w:r>
        <w:rPr>
          <w:rFonts w:hint="cs"/>
          <w:rtl/>
        </w:rPr>
        <w:t>ی</w:t>
      </w:r>
      <w:r>
        <w:rPr>
          <w:rFonts w:hint="eastAsia"/>
          <w:rtl/>
        </w:rPr>
        <w:t>ک</w:t>
      </w:r>
      <w:r>
        <w:rPr>
          <w:rtl/>
        </w:rPr>
        <w:t xml:space="preserve"> ظاہر</w:t>
      </w:r>
      <w:r>
        <w:rPr>
          <w:rFonts w:hint="cs"/>
          <w:rtl/>
        </w:rPr>
        <w:t>ی</w:t>
      </w:r>
      <w:r>
        <w:rPr>
          <w:rtl/>
        </w:rPr>
        <w:t xml:space="preserve"> تبد</w:t>
      </w:r>
      <w:r>
        <w:rPr>
          <w:rFonts w:hint="cs"/>
          <w:rtl/>
        </w:rPr>
        <w:t>ی</w:t>
      </w:r>
      <w:r>
        <w:rPr>
          <w:rFonts w:hint="eastAsia"/>
          <w:rtl/>
        </w:rPr>
        <w:t>ل</w:t>
      </w:r>
      <w:r>
        <w:rPr>
          <w:rFonts w:hint="cs"/>
          <w:rtl/>
        </w:rPr>
        <w:t>ی</w:t>
      </w:r>
      <w:r>
        <w:rPr>
          <w:rtl/>
        </w:rPr>
        <w:t xml:space="preserve"> ہے اور م</w:t>
      </w:r>
      <w:r>
        <w:rPr>
          <w:rFonts w:hint="cs"/>
          <w:rtl/>
        </w:rPr>
        <w:t>ی</w:t>
      </w:r>
      <w:r>
        <w:rPr>
          <w:rFonts w:hint="eastAsia"/>
          <w:rtl/>
        </w:rPr>
        <w:t>ں</w:t>
      </w:r>
      <w:r>
        <w:rPr>
          <w:rtl/>
        </w:rPr>
        <w:t xml:space="preserve"> ح</w:t>
      </w:r>
      <w:r>
        <w:rPr>
          <w:rFonts w:hint="cs"/>
          <w:rtl/>
        </w:rPr>
        <w:t>ی</w:t>
      </w:r>
      <w:r>
        <w:rPr>
          <w:rFonts w:hint="eastAsia"/>
          <w:rtl/>
        </w:rPr>
        <w:t>ہوں</w:t>
      </w:r>
      <w:r>
        <w:rPr>
          <w:rtl/>
        </w:rPr>
        <w:t xml:space="preserve"> اور کبھ</w:t>
      </w:r>
      <w:r>
        <w:rPr>
          <w:rFonts w:hint="cs"/>
          <w:rtl/>
        </w:rPr>
        <w:t>ی</w:t>
      </w:r>
      <w:r>
        <w:rPr>
          <w:rtl/>
        </w:rPr>
        <w:t xml:space="preserve"> نہ</w:t>
      </w:r>
      <w:r>
        <w:rPr>
          <w:rFonts w:hint="cs"/>
          <w:rtl/>
        </w:rPr>
        <w:t>ی</w:t>
      </w:r>
      <w:r>
        <w:rPr>
          <w:rFonts w:hint="eastAsia"/>
          <w:rtl/>
        </w:rPr>
        <w:t>ں</w:t>
      </w:r>
      <w:r>
        <w:rPr>
          <w:rtl/>
        </w:rPr>
        <w:t xml:space="preserve"> مروں گا جو کچھ آپ ک</w:t>
      </w:r>
      <w:r>
        <w:rPr>
          <w:rFonts w:hint="cs"/>
          <w:rtl/>
        </w:rPr>
        <w:t>ی</w:t>
      </w:r>
      <w:r>
        <w:rPr>
          <w:rtl/>
        </w:rPr>
        <w:t xml:space="preserve"> نظر م</w:t>
      </w:r>
      <w:r>
        <w:rPr>
          <w:rFonts w:hint="cs"/>
          <w:rtl/>
        </w:rPr>
        <w:t>ی</w:t>
      </w:r>
      <w:r>
        <w:rPr>
          <w:rFonts w:hint="eastAsia"/>
          <w:rtl/>
        </w:rPr>
        <w:t>ں</w:t>
      </w:r>
      <w:r>
        <w:rPr>
          <w:rtl/>
        </w:rPr>
        <w:t xml:space="preserve"> موت ہو گ</w:t>
      </w:r>
      <w:r>
        <w:rPr>
          <w:rFonts w:hint="cs"/>
          <w:rtl/>
        </w:rPr>
        <w:t>ی</w:t>
      </w:r>
      <w:r>
        <w:rPr>
          <w:rtl/>
        </w:rPr>
        <w:t xml:space="preserve"> </w:t>
      </w:r>
    </w:p>
    <w:p w:rsidR="00921C41" w:rsidRDefault="00921C41" w:rsidP="00921C41">
      <w:pPr>
        <w:pStyle w:val="libNormal"/>
        <w:rPr>
          <w:rtl/>
        </w:rPr>
      </w:pPr>
      <w:r>
        <w:rPr>
          <w:rFonts w:hint="eastAsia"/>
          <w:rtl/>
        </w:rPr>
        <w:t>وہ</w:t>
      </w:r>
      <w:r>
        <w:rPr>
          <w:rtl/>
        </w:rPr>
        <w:t xml:space="preserve"> فقط م</w:t>
      </w:r>
      <w:r>
        <w:rPr>
          <w:rFonts w:hint="cs"/>
          <w:rtl/>
        </w:rPr>
        <w:t>ی</w:t>
      </w:r>
      <w:r>
        <w:rPr>
          <w:rFonts w:hint="eastAsia"/>
          <w:rtl/>
        </w:rPr>
        <w:t>رے</w:t>
      </w:r>
      <w:r>
        <w:rPr>
          <w:rtl/>
        </w:rPr>
        <w:t xml:space="preserve"> لباس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ہو گ</w:t>
      </w:r>
      <w:r>
        <w:rPr>
          <w:rFonts w:hint="cs"/>
          <w:rtl/>
        </w:rPr>
        <w:t>ی</w:t>
      </w:r>
      <w:r>
        <w:rPr>
          <w:rtl/>
        </w:rPr>
        <w:t xml:space="preserve"> ‘ مخالفوں نے کہا کہ خداوند تعال</w:t>
      </w:r>
      <w:r>
        <w:rPr>
          <w:rFonts w:hint="cs"/>
          <w:rtl/>
        </w:rPr>
        <w:t>ی</w:t>
      </w:r>
      <w:r>
        <w:rPr>
          <w:rtl/>
        </w:rPr>
        <w:t xml:space="preserve"> قادر ہے اور جو کچھ چاہے کر سکتا ہے پس خل</w:t>
      </w:r>
      <w:r>
        <w:rPr>
          <w:rFonts w:hint="cs"/>
          <w:rtl/>
        </w:rPr>
        <w:t>ی</w:t>
      </w:r>
      <w:r>
        <w:rPr>
          <w:rFonts w:hint="eastAsia"/>
          <w:rtl/>
        </w:rPr>
        <w:t>فہ</w:t>
      </w:r>
      <w:r>
        <w:rPr>
          <w:rtl/>
        </w:rPr>
        <w:t xml:space="preserve"> کو بھ</w:t>
      </w:r>
      <w:r>
        <w:rPr>
          <w:rFonts w:hint="cs"/>
          <w:rtl/>
        </w:rPr>
        <w:t>ی</w:t>
      </w:r>
      <w:r>
        <w:rPr>
          <w:rtl/>
        </w:rPr>
        <w:t xml:space="preserve"> اس بات کا ثبوت پ</w:t>
      </w:r>
      <w:r>
        <w:rPr>
          <w:rFonts w:hint="cs"/>
          <w:rtl/>
        </w:rPr>
        <w:t>ی</w:t>
      </w:r>
      <w:r>
        <w:rPr>
          <w:rFonts w:hint="eastAsia"/>
          <w:rtl/>
        </w:rPr>
        <w:t>ش</w:t>
      </w:r>
      <w:r>
        <w:rPr>
          <w:rtl/>
        </w:rPr>
        <w:t xml:space="preserve"> کرنا چاہ</w:t>
      </w:r>
      <w:r>
        <w:rPr>
          <w:rFonts w:hint="cs"/>
          <w:rtl/>
        </w:rPr>
        <w:t>ی</w:t>
      </w:r>
      <w:r>
        <w:rPr>
          <w:rFonts w:hint="eastAsia"/>
          <w:rtl/>
        </w:rPr>
        <w:t>ے</w:t>
      </w:r>
      <w:r>
        <w:rPr>
          <w:rtl/>
        </w:rPr>
        <w:t xml:space="preserve"> کہ وہ ہر کام ک</w:t>
      </w:r>
      <w:r>
        <w:rPr>
          <w:rFonts w:hint="cs"/>
          <w:rtl/>
        </w:rPr>
        <w:t>ی</w:t>
      </w:r>
      <w:r>
        <w:rPr>
          <w:rtl/>
        </w:rPr>
        <w:t xml:space="preserve"> قدرت رکھتا ہے ۔ خل</w:t>
      </w:r>
      <w:r>
        <w:rPr>
          <w:rFonts w:hint="cs"/>
          <w:rtl/>
        </w:rPr>
        <w:t>ی</w:t>
      </w:r>
      <w:r>
        <w:rPr>
          <w:rFonts w:hint="eastAsia"/>
          <w:rtl/>
        </w:rPr>
        <w:t>فہ</w:t>
      </w:r>
      <w:r>
        <w:rPr>
          <w:rtl/>
        </w:rPr>
        <w:t xml:space="preserve"> نے مخالفوں کا جواب د</w:t>
      </w:r>
      <w:r>
        <w:rPr>
          <w:rFonts w:hint="cs"/>
          <w:rtl/>
        </w:rPr>
        <w:t>ی</w:t>
      </w:r>
      <w:r>
        <w:rPr>
          <w:rFonts w:hint="eastAsia"/>
          <w:rtl/>
        </w:rPr>
        <w:t>تے</w:t>
      </w:r>
      <w:r>
        <w:rPr>
          <w:rtl/>
        </w:rPr>
        <w:t xml:space="preserve"> ہوئے کہا کہ چونکہ خداوند تعال</w:t>
      </w:r>
      <w:r>
        <w:rPr>
          <w:rFonts w:hint="cs"/>
          <w:rtl/>
        </w:rPr>
        <w:t>ی</w:t>
      </w:r>
      <w:r>
        <w:rPr>
          <w:rtl/>
        </w:rPr>
        <w:t xml:space="preserve"> عالم ہے اور اس </w:t>
      </w:r>
      <w:r>
        <w:rPr>
          <w:rFonts w:hint="eastAsia"/>
          <w:rtl/>
        </w:rPr>
        <w:t>نے</w:t>
      </w:r>
      <w:r>
        <w:rPr>
          <w:rtl/>
        </w:rPr>
        <w:t xml:space="preserve"> ہر چ</w:t>
      </w:r>
      <w:r>
        <w:rPr>
          <w:rFonts w:hint="cs"/>
          <w:rtl/>
        </w:rPr>
        <w:t>ی</w:t>
      </w:r>
      <w:r>
        <w:rPr>
          <w:rFonts w:hint="eastAsia"/>
          <w:rtl/>
        </w:rPr>
        <w:t>ز</w:t>
      </w:r>
      <w:r>
        <w:rPr>
          <w:rtl/>
        </w:rPr>
        <w:t xml:space="preserve"> ک</w:t>
      </w:r>
      <w:r>
        <w:rPr>
          <w:rFonts w:hint="cs"/>
          <w:rtl/>
        </w:rPr>
        <w:t>ی</w:t>
      </w:r>
      <w:r>
        <w:rPr>
          <w:rtl/>
        </w:rPr>
        <w:t xml:space="preserve"> پ</w:t>
      </w:r>
      <w:r>
        <w:rPr>
          <w:rFonts w:hint="cs"/>
          <w:rtl/>
        </w:rPr>
        <w:t>ی</w:t>
      </w:r>
      <w:r>
        <w:rPr>
          <w:rFonts w:hint="eastAsia"/>
          <w:rtl/>
        </w:rPr>
        <w:t>شنگوئ</w:t>
      </w:r>
      <w:r>
        <w:rPr>
          <w:rFonts w:hint="cs"/>
          <w:rtl/>
        </w:rPr>
        <w:t>ی</w:t>
      </w:r>
      <w:r>
        <w:rPr>
          <w:rtl/>
        </w:rPr>
        <w:t xml:space="preserve"> کر د</w:t>
      </w:r>
      <w:r>
        <w:rPr>
          <w:rFonts w:hint="cs"/>
          <w:rtl/>
        </w:rPr>
        <w:t>ی</w:t>
      </w:r>
      <w:r>
        <w:rPr>
          <w:rtl/>
        </w:rPr>
        <w:t xml:space="preserve"> ہے جو کچھ انجام د</w:t>
      </w:r>
      <w:r>
        <w:rPr>
          <w:rFonts w:hint="cs"/>
          <w:rtl/>
        </w:rPr>
        <w:t>ی</w:t>
      </w:r>
      <w:r>
        <w:rPr>
          <w:rFonts w:hint="eastAsia"/>
          <w:rtl/>
        </w:rPr>
        <w:t>نا</w:t>
      </w:r>
      <w:r>
        <w:rPr>
          <w:rtl/>
        </w:rPr>
        <w:t xml:space="preserve"> چاہے تھا وہ اس نے انجام د</w:t>
      </w:r>
      <w:r>
        <w:rPr>
          <w:rFonts w:hint="cs"/>
          <w:rtl/>
        </w:rPr>
        <w:t>ی</w:t>
      </w:r>
      <w:r>
        <w:rPr>
          <w:rFonts w:hint="eastAsia"/>
          <w:rtl/>
        </w:rPr>
        <w:t>ا</w:t>
      </w:r>
      <w:r>
        <w:rPr>
          <w:rtl/>
        </w:rPr>
        <w:t xml:space="preserve"> ہے اور ابھ</w:t>
      </w:r>
      <w:r>
        <w:rPr>
          <w:rFonts w:hint="cs"/>
          <w:rtl/>
        </w:rPr>
        <w:t>ی</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کام باق</w:t>
      </w:r>
      <w:r>
        <w:rPr>
          <w:rFonts w:hint="cs"/>
          <w:rtl/>
        </w:rPr>
        <w:t>ی</w:t>
      </w:r>
      <w:r>
        <w:rPr>
          <w:rtl/>
        </w:rPr>
        <w:t xml:space="preserve"> نہ</w:t>
      </w:r>
      <w:r>
        <w:rPr>
          <w:rFonts w:hint="cs"/>
          <w:rtl/>
        </w:rPr>
        <w:t>ی</w:t>
      </w:r>
      <w:r>
        <w:rPr>
          <w:rFonts w:hint="eastAsia"/>
          <w:rtl/>
        </w:rPr>
        <w:t>ں</w:t>
      </w:r>
      <w:r>
        <w:rPr>
          <w:rtl/>
        </w:rPr>
        <w:t xml:space="preserve"> رہا جسے انجام د</w:t>
      </w:r>
      <w:r>
        <w:rPr>
          <w:rFonts w:hint="cs"/>
          <w:rtl/>
        </w:rPr>
        <w:t>ی</w:t>
      </w:r>
      <w:r>
        <w:rPr>
          <w:rFonts w:hint="eastAsia"/>
          <w:rtl/>
        </w:rPr>
        <w:t>نے</w:t>
      </w:r>
      <w:r>
        <w:rPr>
          <w:rtl/>
        </w:rPr>
        <w:t xml:space="preserve"> ک</w:t>
      </w:r>
      <w:r>
        <w:rPr>
          <w:rFonts w:hint="cs"/>
          <w:rtl/>
        </w:rPr>
        <w:t>ی</w:t>
      </w:r>
      <w:r>
        <w:rPr>
          <w:rtl/>
        </w:rPr>
        <w:t xml:space="preserve"> ضرورت ہو لہذا آج اور آ</w:t>
      </w:r>
      <w:r w:rsidR="00862215" w:rsidRPr="00862215">
        <w:rPr>
          <w:rFonts w:hint="cs"/>
          <w:rtl/>
        </w:rPr>
        <w:t>ی</w:t>
      </w:r>
      <w:r w:rsidRPr="00862215">
        <w:rPr>
          <w:rFonts w:hint="cs"/>
          <w:rtl/>
        </w:rPr>
        <w:t>ندہ خداوند تعال</w:t>
      </w:r>
      <w:r>
        <w:rPr>
          <w:rFonts w:hint="cs"/>
          <w:rtl/>
        </w:rPr>
        <w:t>ی</w:t>
      </w:r>
      <w:r>
        <w:rPr>
          <w:rtl/>
        </w:rPr>
        <w:t xml:space="preserve"> سے کوئ</w:t>
      </w:r>
      <w:r>
        <w:rPr>
          <w:rFonts w:hint="cs"/>
          <w:rtl/>
        </w:rPr>
        <w:t>ی</w:t>
      </w:r>
      <w:r>
        <w:rPr>
          <w:rtl/>
        </w:rPr>
        <w:t xml:space="preserve"> جد</w:t>
      </w:r>
      <w:r>
        <w:rPr>
          <w:rFonts w:hint="cs"/>
          <w:rtl/>
        </w:rPr>
        <w:t>ی</w:t>
      </w:r>
      <w:r>
        <w:rPr>
          <w:rFonts w:hint="eastAsia"/>
          <w:rtl/>
        </w:rPr>
        <w:t>د</w:t>
      </w:r>
      <w:r>
        <w:rPr>
          <w:rtl/>
        </w:rPr>
        <w:t xml:space="preserve"> کام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جائ</w:t>
      </w:r>
      <w:r>
        <w:rPr>
          <w:rFonts w:hint="cs"/>
          <w:rtl/>
        </w:rPr>
        <w:t>ی</w:t>
      </w:r>
      <w:r>
        <w:rPr>
          <w:rFonts w:hint="eastAsia"/>
          <w:rtl/>
        </w:rPr>
        <w:t>گا</w:t>
      </w:r>
      <w:r>
        <w:rPr>
          <w:rtl/>
        </w:rPr>
        <w:t xml:space="preserve"> اور </w:t>
      </w:r>
      <w:r>
        <w:rPr>
          <w:rFonts w:hint="cs"/>
          <w:rtl/>
        </w:rPr>
        <w:t>ی</w:t>
      </w:r>
      <w:r>
        <w:rPr>
          <w:rFonts w:hint="eastAsia"/>
          <w:rtl/>
        </w:rPr>
        <w:t>ہ</w:t>
      </w:r>
      <w:r>
        <w:rPr>
          <w:rtl/>
        </w:rPr>
        <w:t xml:space="preserve"> کہ خداوند کس</w:t>
      </w:r>
      <w:r>
        <w:rPr>
          <w:rFonts w:hint="cs"/>
          <w:rtl/>
        </w:rPr>
        <w:t>ی</w:t>
      </w:r>
      <w:r>
        <w:rPr>
          <w:rtl/>
        </w:rPr>
        <w:t xml:space="preserve"> نا ممکن کام کو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اور کس</w:t>
      </w:r>
      <w:r>
        <w:rPr>
          <w:rFonts w:hint="cs"/>
          <w:rtl/>
        </w:rPr>
        <w:t>ی</w:t>
      </w:r>
      <w:r>
        <w:rPr>
          <w:rtl/>
        </w:rPr>
        <w:t xml:space="preserve"> کو اس سے نا ممکن کام ک</w:t>
      </w:r>
      <w:r>
        <w:rPr>
          <w:rFonts w:hint="cs"/>
          <w:rtl/>
        </w:rPr>
        <w:t>ی</w:t>
      </w:r>
      <w:r>
        <w:rPr>
          <w:rtl/>
        </w:rPr>
        <w:t xml:space="preserve"> توقع نہ</w:t>
      </w:r>
      <w:r>
        <w:rPr>
          <w:rFonts w:hint="cs"/>
          <w:rtl/>
        </w:rPr>
        <w:t>ی</w:t>
      </w:r>
      <w:r>
        <w:rPr>
          <w:rFonts w:hint="eastAsia"/>
          <w:rtl/>
        </w:rPr>
        <w:t>ں</w:t>
      </w:r>
      <w:r>
        <w:rPr>
          <w:rtl/>
        </w:rPr>
        <w:t xml:space="preserve"> رکھن</w:t>
      </w:r>
      <w:r>
        <w:rPr>
          <w:rFonts w:hint="cs"/>
          <w:rtl/>
        </w:rPr>
        <w:t>ی</w:t>
      </w:r>
      <w:r>
        <w:rPr>
          <w:rtl/>
        </w:rPr>
        <w:t xml:space="preserve"> چاہ</w:t>
      </w:r>
      <w:r>
        <w:rPr>
          <w:rFonts w:hint="cs"/>
          <w:rtl/>
        </w:rPr>
        <w:t>ی</w:t>
      </w:r>
      <w:r>
        <w:rPr>
          <w:rFonts w:hint="eastAsia"/>
          <w:rtl/>
        </w:rPr>
        <w:t>ے</w:t>
      </w:r>
      <w:r>
        <w:rPr>
          <w:rtl/>
        </w:rPr>
        <w:t xml:space="preserve"> خل</w:t>
      </w:r>
      <w:r>
        <w:rPr>
          <w:rFonts w:hint="cs"/>
          <w:rtl/>
        </w:rPr>
        <w:t>ی</w:t>
      </w:r>
      <w:r>
        <w:rPr>
          <w:rFonts w:hint="eastAsia"/>
          <w:rtl/>
        </w:rPr>
        <w:t>فہ</w:t>
      </w:r>
      <w:r>
        <w:rPr>
          <w:rtl/>
        </w:rPr>
        <w:t xml:space="preserve"> سے کہا گ</w:t>
      </w:r>
      <w:r>
        <w:rPr>
          <w:rFonts w:hint="cs"/>
          <w:rtl/>
        </w:rPr>
        <w:t>ی</w:t>
      </w:r>
      <w:r>
        <w:rPr>
          <w:rFonts w:hint="eastAsia"/>
          <w:rtl/>
        </w:rPr>
        <w:t>ا</w:t>
      </w:r>
      <w:r>
        <w:rPr>
          <w:rtl/>
        </w:rPr>
        <w:t xml:space="preserve"> کہ خداوند ک</w:t>
      </w:r>
      <w:r>
        <w:rPr>
          <w:rFonts w:hint="cs"/>
          <w:rtl/>
        </w:rPr>
        <w:t>ی</w:t>
      </w:r>
      <w:r>
        <w:rPr>
          <w:rtl/>
        </w:rPr>
        <w:t xml:space="preserve"> صفات ثبوت</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وہ عالم ہے اور اس سے کوئ</w:t>
      </w:r>
      <w:r>
        <w:rPr>
          <w:rFonts w:hint="cs"/>
          <w:rtl/>
        </w:rPr>
        <w:t>ی</w:t>
      </w:r>
      <w:r>
        <w:rPr>
          <w:rtl/>
        </w:rPr>
        <w:t xml:space="preserve"> چ</w:t>
      </w:r>
      <w:r>
        <w:rPr>
          <w:rFonts w:hint="cs"/>
          <w:rtl/>
        </w:rPr>
        <w:t>ی</w:t>
      </w:r>
      <w:r>
        <w:rPr>
          <w:rFonts w:hint="eastAsia"/>
          <w:rtl/>
        </w:rPr>
        <w:t>ز</w:t>
      </w:r>
      <w:r>
        <w:rPr>
          <w:rtl/>
        </w:rPr>
        <w:t xml:space="preserve"> چھپ</w:t>
      </w:r>
      <w:r>
        <w:rPr>
          <w:rFonts w:hint="cs"/>
          <w:rtl/>
        </w:rPr>
        <w:t>ی</w:t>
      </w:r>
      <w:r>
        <w:rPr>
          <w:rtl/>
        </w:rPr>
        <w:t xml:space="preserve"> ہوئ</w:t>
      </w:r>
      <w:r>
        <w:rPr>
          <w:rFonts w:hint="cs"/>
          <w:rtl/>
        </w:rPr>
        <w:t>ی</w:t>
      </w:r>
      <w:r>
        <w:rPr>
          <w:rtl/>
        </w:rPr>
        <w:t xml:space="preserve"> نہ</w:t>
      </w:r>
      <w:r>
        <w:rPr>
          <w:rFonts w:hint="cs"/>
          <w:rtl/>
        </w:rPr>
        <w:t>ی</w:t>
      </w:r>
      <w:r>
        <w:rPr>
          <w:rFonts w:hint="eastAsia"/>
          <w:rtl/>
        </w:rPr>
        <w:t>ں</w:t>
      </w:r>
      <w:r>
        <w:rPr>
          <w:rtl/>
        </w:rPr>
        <w:t xml:space="preserve"> اور اگر خل</w:t>
      </w:r>
      <w:r>
        <w:rPr>
          <w:rFonts w:hint="cs"/>
          <w:rtl/>
        </w:rPr>
        <w:t>ی</w:t>
      </w:r>
      <w:r>
        <w:rPr>
          <w:rFonts w:hint="eastAsia"/>
          <w:rtl/>
        </w:rPr>
        <w:t>فہ</w:t>
      </w:r>
      <w:r>
        <w:rPr>
          <w:rtl/>
        </w:rPr>
        <w:t xml:space="preserve"> خداوند ہے اور عالم بھ</w:t>
      </w:r>
      <w:r>
        <w:rPr>
          <w:rFonts w:hint="cs"/>
          <w:rtl/>
        </w:rPr>
        <w:t>ی</w:t>
      </w:r>
      <w:r>
        <w:rPr>
          <w:rtl/>
        </w:rPr>
        <w:t xml:space="preserve"> تو جو مسائل اس سے پوچھے جائ</w:t>
      </w:r>
      <w:r>
        <w:rPr>
          <w:rFonts w:hint="cs"/>
          <w:rtl/>
        </w:rPr>
        <w:t>ی</w:t>
      </w:r>
      <w:r>
        <w:rPr>
          <w:rFonts w:hint="eastAsia"/>
          <w:rtl/>
        </w:rPr>
        <w:t>ں</w:t>
      </w:r>
      <w:r>
        <w:rPr>
          <w:rtl/>
        </w:rPr>
        <w:t xml:space="preserve"> ان کا جواب دے اور دوسر</w:t>
      </w:r>
      <w:r>
        <w:rPr>
          <w:rFonts w:hint="cs"/>
          <w:rtl/>
        </w:rPr>
        <w:t>ی</w:t>
      </w:r>
      <w:r>
        <w:rPr>
          <w:rtl/>
        </w:rPr>
        <w:t xml:space="preserve"> اقوام ک</w:t>
      </w:r>
      <w:r>
        <w:rPr>
          <w:rFonts w:hint="cs"/>
          <w:rtl/>
        </w:rPr>
        <w:t>ی</w:t>
      </w:r>
      <w:r>
        <w:rPr>
          <w:rtl/>
        </w:rPr>
        <w:t xml:space="preserve"> زبان م</w:t>
      </w:r>
      <w:r>
        <w:rPr>
          <w:rFonts w:hint="cs"/>
          <w:rtl/>
        </w:rPr>
        <w:t>ی</w:t>
      </w:r>
      <w:r>
        <w:rPr>
          <w:rFonts w:hint="eastAsia"/>
          <w:rtl/>
        </w:rPr>
        <w:t>ں</w:t>
      </w:r>
      <w:r>
        <w:rPr>
          <w:rtl/>
        </w:rPr>
        <w:t xml:space="preserve"> بھ</w:t>
      </w:r>
      <w:r>
        <w:rPr>
          <w:rFonts w:hint="cs"/>
          <w:rtl/>
        </w:rPr>
        <w:t>ی</w:t>
      </w:r>
      <w:r>
        <w:rPr>
          <w:rtl/>
        </w:rPr>
        <w:t xml:space="preserve"> گفتگو کرے ۔ خل</w:t>
      </w:r>
      <w:r>
        <w:rPr>
          <w:rFonts w:hint="cs"/>
          <w:rtl/>
        </w:rPr>
        <w:t>ی</w:t>
      </w:r>
      <w:r>
        <w:rPr>
          <w:rFonts w:hint="eastAsia"/>
          <w:rtl/>
        </w:rPr>
        <w:t>فہ</w:t>
      </w:r>
      <w:r>
        <w:rPr>
          <w:rtl/>
        </w:rPr>
        <w:t xml:space="preserve"> نے کہا خداوند کے عالم ہونے کا ہر گز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ہے کہ خدا اس علم سے بھ</w:t>
      </w:r>
      <w:r>
        <w:rPr>
          <w:rFonts w:hint="cs"/>
          <w:rtl/>
        </w:rPr>
        <w:t>ی</w:t>
      </w:r>
      <w:r>
        <w:rPr>
          <w:rtl/>
        </w:rPr>
        <w:t xml:space="preserve"> واقف ہو جس کت ہر ا</w:t>
      </w:r>
      <w:r>
        <w:rPr>
          <w:rFonts w:hint="cs"/>
          <w:rtl/>
        </w:rPr>
        <w:t>ی</w:t>
      </w:r>
      <w:r>
        <w:rPr>
          <w:rFonts w:hint="eastAsia"/>
          <w:rtl/>
        </w:rPr>
        <w:t>ک</w:t>
      </w:r>
      <w:r>
        <w:rPr>
          <w:rtl/>
        </w:rPr>
        <w:t xml:space="preserve"> ک</w:t>
      </w:r>
      <w:r>
        <w:rPr>
          <w:rFonts w:hint="cs"/>
          <w:rtl/>
        </w:rPr>
        <w:t>ی</w:t>
      </w:r>
      <w:r>
        <w:rPr>
          <w:rtl/>
        </w:rPr>
        <w:t xml:space="preserve"> رسائ</w:t>
      </w:r>
      <w:r>
        <w:rPr>
          <w:rFonts w:hint="cs"/>
          <w:rtl/>
        </w:rPr>
        <w:t>ی</w:t>
      </w:r>
      <w:r>
        <w:rPr>
          <w:rtl/>
        </w:rPr>
        <w:t xml:space="preserve"> ہو ۔ </w:t>
      </w:r>
    </w:p>
    <w:p w:rsidR="00921C41" w:rsidRDefault="00921C41" w:rsidP="00921C41">
      <w:pPr>
        <w:pStyle w:val="libNormal"/>
        <w:rPr>
          <w:rtl/>
        </w:rPr>
      </w:pPr>
      <w:r>
        <w:rPr>
          <w:rFonts w:hint="eastAsia"/>
          <w:rtl/>
        </w:rPr>
        <w:lastRenderedPageBreak/>
        <w:t>خل</w:t>
      </w:r>
      <w:r>
        <w:rPr>
          <w:rFonts w:hint="cs"/>
          <w:rtl/>
        </w:rPr>
        <w:t>ی</w:t>
      </w:r>
      <w:r>
        <w:rPr>
          <w:rFonts w:hint="eastAsia"/>
          <w:rtl/>
        </w:rPr>
        <w:t>فہ</w:t>
      </w:r>
      <w:r>
        <w:rPr>
          <w:rtl/>
        </w:rPr>
        <w:t xml:space="preserve"> بولا ‘ شرع</w:t>
      </w:r>
      <w:r>
        <w:rPr>
          <w:rFonts w:hint="cs"/>
          <w:rtl/>
        </w:rPr>
        <w:t>ی</w:t>
      </w:r>
      <w:r>
        <w:rPr>
          <w:rtl/>
        </w:rPr>
        <w:t xml:space="preserve"> اور عرف</w:t>
      </w:r>
      <w:r>
        <w:rPr>
          <w:rFonts w:hint="cs"/>
          <w:rtl/>
        </w:rPr>
        <w:t>ی</w:t>
      </w:r>
      <w:r>
        <w:rPr>
          <w:rtl/>
        </w:rPr>
        <w:t xml:space="preserve"> مسائل کا جواب د</w:t>
      </w:r>
      <w:r>
        <w:rPr>
          <w:rFonts w:hint="cs"/>
          <w:rtl/>
        </w:rPr>
        <w:t>ی</w:t>
      </w:r>
      <w:r>
        <w:rPr>
          <w:rFonts w:hint="eastAsia"/>
          <w:rtl/>
        </w:rPr>
        <w:t>نا</w:t>
      </w:r>
      <w:r>
        <w:rPr>
          <w:rtl/>
        </w:rPr>
        <w:t xml:space="preserve"> ‘ دوسر</w:t>
      </w:r>
      <w:r>
        <w:rPr>
          <w:rFonts w:hint="cs"/>
          <w:rtl/>
        </w:rPr>
        <w:t>ی</w:t>
      </w:r>
      <w:r>
        <w:rPr>
          <w:rtl/>
        </w:rPr>
        <w:t xml:space="preserve"> قوموں ک</w:t>
      </w:r>
      <w:r>
        <w:rPr>
          <w:rFonts w:hint="cs"/>
          <w:rtl/>
        </w:rPr>
        <w:t>ی</w:t>
      </w:r>
      <w:r>
        <w:rPr>
          <w:rtl/>
        </w:rPr>
        <w:t xml:space="preserve"> زبان م</w:t>
      </w:r>
      <w:r>
        <w:rPr>
          <w:rFonts w:hint="cs"/>
          <w:rtl/>
        </w:rPr>
        <w:t>ی</w:t>
      </w:r>
      <w:r>
        <w:rPr>
          <w:rFonts w:hint="eastAsia"/>
          <w:rtl/>
        </w:rPr>
        <w:t>ں</w:t>
      </w:r>
      <w:r>
        <w:rPr>
          <w:rtl/>
        </w:rPr>
        <w:t xml:space="preserve"> کلام کرنا انسان</w:t>
      </w:r>
      <w:r>
        <w:rPr>
          <w:rFonts w:hint="cs"/>
          <w:rtl/>
        </w:rPr>
        <w:t>ی</w:t>
      </w:r>
      <w:r>
        <w:rPr>
          <w:rtl/>
        </w:rPr>
        <w:t xml:space="preserve"> علوم کا حصہ ہے ‘ جبکہ خداوند کا اس سے کوئ</w:t>
      </w:r>
      <w:r>
        <w:rPr>
          <w:rFonts w:hint="cs"/>
          <w:rtl/>
        </w:rPr>
        <w:t>ی</w:t>
      </w:r>
      <w:r>
        <w:rPr>
          <w:rtl/>
        </w:rPr>
        <w:t xml:space="preserve"> تعلق نہ</w:t>
      </w:r>
      <w:r>
        <w:rPr>
          <w:rFonts w:hint="cs"/>
          <w:rtl/>
        </w:rPr>
        <w:t>ی</w:t>
      </w:r>
      <w:r>
        <w:rPr>
          <w:rFonts w:hint="eastAsia"/>
          <w:rtl/>
        </w:rPr>
        <w:t>ن</w:t>
      </w:r>
      <w:r>
        <w:rPr>
          <w:rtl/>
        </w:rPr>
        <w:t xml:space="preserve"> ہے ‘ خداوند تعال</w:t>
      </w:r>
      <w:r>
        <w:rPr>
          <w:rFonts w:hint="cs"/>
          <w:rtl/>
        </w:rPr>
        <w:t>ی</w:t>
      </w:r>
      <w:r>
        <w:rPr>
          <w:rtl/>
        </w:rPr>
        <w:t xml:space="preserve"> اک علم وہ ہے جس سے انسان آگاہ نہ</w:t>
      </w:r>
      <w:r>
        <w:rPr>
          <w:rFonts w:hint="cs"/>
          <w:rtl/>
        </w:rPr>
        <w:t>ی</w:t>
      </w:r>
      <w:r>
        <w:rPr>
          <w:rFonts w:hint="eastAsia"/>
          <w:rtl/>
        </w:rPr>
        <w:t>ں</w:t>
      </w:r>
      <w:r>
        <w:rPr>
          <w:rtl/>
        </w:rPr>
        <w:t xml:space="preserve"> ‘ اور نہ ہ</w:t>
      </w:r>
      <w:r>
        <w:rPr>
          <w:rFonts w:hint="cs"/>
          <w:rtl/>
        </w:rPr>
        <w:t>ی</w:t>
      </w:r>
      <w:r>
        <w:rPr>
          <w:rtl/>
        </w:rPr>
        <w:t xml:space="preserve"> اگہ ہو سکے گا اور م</w:t>
      </w:r>
      <w:r>
        <w:rPr>
          <w:rFonts w:hint="cs"/>
          <w:rtl/>
        </w:rPr>
        <w:t>ی</w:t>
      </w:r>
      <w:r>
        <w:rPr>
          <w:rFonts w:hint="eastAsia"/>
          <w:rtl/>
        </w:rPr>
        <w:t>را</w:t>
      </w:r>
      <w:r>
        <w:rPr>
          <w:rtl/>
        </w:rPr>
        <w:t xml:space="preserve"> رتبہ اس سے کہ</w:t>
      </w:r>
      <w:r>
        <w:rPr>
          <w:rFonts w:hint="cs"/>
          <w:rtl/>
        </w:rPr>
        <w:t>ی</w:t>
      </w:r>
      <w:r>
        <w:rPr>
          <w:rFonts w:hint="eastAsia"/>
          <w:rtl/>
        </w:rPr>
        <w:t>ں</w:t>
      </w:r>
      <w:r>
        <w:rPr>
          <w:rtl/>
        </w:rPr>
        <w:t xml:space="preserve"> بلند ہے کہ تمہارے شعر</w:t>
      </w:r>
      <w:r>
        <w:rPr>
          <w:rFonts w:hint="cs"/>
          <w:rtl/>
        </w:rPr>
        <w:t>ی</w:t>
      </w:r>
      <w:r>
        <w:rPr>
          <w:rtl/>
        </w:rPr>
        <w:t xml:space="preserve"> و عرف</w:t>
      </w:r>
      <w:r>
        <w:rPr>
          <w:rFonts w:hint="cs"/>
          <w:rtl/>
        </w:rPr>
        <w:t>ی</w:t>
      </w:r>
      <w:r>
        <w:rPr>
          <w:rtl/>
        </w:rPr>
        <w:t xml:space="preserve"> مسائل کا جوبا دوں اور دوسر</w:t>
      </w:r>
      <w:r>
        <w:rPr>
          <w:rFonts w:hint="cs"/>
          <w:rtl/>
        </w:rPr>
        <w:t>ی</w:t>
      </w:r>
      <w:r>
        <w:rPr>
          <w:rtl/>
        </w:rPr>
        <w:t xml:space="preserve"> اقوام ک</w:t>
      </w:r>
      <w:r>
        <w:rPr>
          <w:rFonts w:hint="cs"/>
          <w:rtl/>
        </w:rPr>
        <w:t>ی</w:t>
      </w:r>
      <w:r>
        <w:rPr>
          <w:rtl/>
        </w:rPr>
        <w:t xml:space="preserve"> زبان سے گفتگو کروں ۔ کہا گ</w:t>
      </w:r>
      <w:r>
        <w:rPr>
          <w:rFonts w:hint="cs"/>
          <w:rtl/>
        </w:rPr>
        <w:t>ی</w:t>
      </w:r>
      <w:r>
        <w:rPr>
          <w:rFonts w:hint="eastAsia"/>
          <w:rtl/>
        </w:rPr>
        <w:t>ا</w:t>
      </w:r>
      <w:r>
        <w:rPr>
          <w:rtl/>
        </w:rPr>
        <w:t xml:space="preserve"> کہ خل</w:t>
      </w:r>
      <w:r>
        <w:rPr>
          <w:rFonts w:hint="cs"/>
          <w:rtl/>
        </w:rPr>
        <w:t>ی</w:t>
      </w:r>
      <w:r>
        <w:rPr>
          <w:rFonts w:hint="eastAsia"/>
          <w:rtl/>
        </w:rPr>
        <w:t>فہ</w:t>
      </w:r>
      <w:r>
        <w:rPr>
          <w:rtl/>
        </w:rPr>
        <w:t xml:space="preserve"> خداوند ہے ‘ اور علوم الہ</w:t>
      </w:r>
      <w:r>
        <w:rPr>
          <w:rFonts w:hint="cs"/>
          <w:rtl/>
        </w:rPr>
        <w:t>ی</w:t>
      </w:r>
      <w:r>
        <w:rPr>
          <w:rtl/>
        </w:rPr>
        <w:t xml:space="preserve"> سے آگاہ ‘ پس ان علوم م</w:t>
      </w:r>
      <w:r>
        <w:rPr>
          <w:rFonts w:hint="cs"/>
          <w:rtl/>
        </w:rPr>
        <w:t>ی</w:t>
      </w:r>
      <w:r>
        <w:rPr>
          <w:rFonts w:hint="eastAsia"/>
          <w:rtl/>
        </w:rPr>
        <w:t>ں</w:t>
      </w:r>
      <w:r>
        <w:rPr>
          <w:rtl/>
        </w:rPr>
        <w:t xml:space="preserve"> سے کچھ ہمارے لے ارشاد کرے تاکہ ہم ان علوم سے بہرہ مند ہو سک</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نے کہا انسان</w:t>
      </w:r>
      <w:r>
        <w:rPr>
          <w:rFonts w:hint="cs"/>
          <w:rtl/>
        </w:rPr>
        <w:t>ی</w:t>
      </w:r>
      <w:r>
        <w:rPr>
          <w:rtl/>
        </w:rPr>
        <w:t xml:space="preserve"> کان خداوند کے علم</w:t>
      </w:r>
      <w:r>
        <w:rPr>
          <w:rFonts w:hint="cs"/>
          <w:rtl/>
        </w:rPr>
        <w:t>ی</w:t>
      </w:r>
      <w:r>
        <w:rPr>
          <w:rtl/>
        </w:rPr>
        <w:t xml:space="preserve"> اسرار کو </w:t>
      </w:r>
      <w:r>
        <w:rPr>
          <w:rFonts w:hint="eastAsia"/>
          <w:rtl/>
        </w:rPr>
        <w:t>سننے</w:t>
      </w:r>
      <w:r>
        <w:rPr>
          <w:rtl/>
        </w:rPr>
        <w:t xml:space="preserve"> کے لائق نہ</w:t>
      </w:r>
      <w:r>
        <w:rPr>
          <w:rFonts w:hint="cs"/>
          <w:rtl/>
        </w:rPr>
        <w:t>ی</w:t>
      </w:r>
      <w:r>
        <w:rPr>
          <w:rFonts w:hint="eastAsia"/>
          <w:rtl/>
        </w:rPr>
        <w:t>ں</w:t>
      </w:r>
      <w:r>
        <w:rPr>
          <w:rtl/>
        </w:rPr>
        <w:t xml:space="preserve"> اور انسان</w:t>
      </w:r>
      <w:r>
        <w:rPr>
          <w:rFonts w:hint="cs"/>
          <w:rtl/>
        </w:rPr>
        <w:t>ی</w:t>
      </w:r>
      <w:r>
        <w:rPr>
          <w:rtl/>
        </w:rPr>
        <w:t xml:space="preserve"> عقل علوم الہ</w:t>
      </w:r>
      <w:r>
        <w:rPr>
          <w:rFonts w:hint="cs"/>
          <w:rtl/>
        </w:rPr>
        <w:t>ی</w:t>
      </w:r>
      <w:r>
        <w:rPr>
          <w:rtl/>
        </w:rPr>
        <w:t xml:space="preserve"> کا ادارک نہ</w:t>
      </w:r>
      <w:r>
        <w:rPr>
          <w:rFonts w:hint="cs"/>
          <w:rtl/>
        </w:rPr>
        <w:t>ی</w:t>
      </w:r>
      <w:r>
        <w:rPr>
          <w:rFonts w:hint="eastAsia"/>
          <w:rtl/>
        </w:rPr>
        <w:t>ں</w:t>
      </w:r>
      <w:r>
        <w:rPr>
          <w:rtl/>
        </w:rPr>
        <w:t xml:space="preserve"> کر سکت</w:t>
      </w:r>
      <w:r>
        <w:rPr>
          <w:rFonts w:hint="cs"/>
          <w:rtl/>
        </w:rPr>
        <w:t>ی</w:t>
      </w:r>
      <w:r>
        <w:rPr>
          <w:rtl/>
        </w:rPr>
        <w:t xml:space="preserve"> اور اگر م</w:t>
      </w:r>
      <w:r>
        <w:rPr>
          <w:rFonts w:hint="cs"/>
          <w:rtl/>
        </w:rPr>
        <w:t>ی</w:t>
      </w:r>
      <w:r>
        <w:rPr>
          <w:rFonts w:hint="eastAsia"/>
          <w:rtl/>
        </w:rPr>
        <w:t>ں</w:t>
      </w:r>
      <w:r>
        <w:rPr>
          <w:rtl/>
        </w:rPr>
        <w:t xml:space="preserve"> اپنے علوم الہ</w:t>
      </w:r>
      <w:r>
        <w:rPr>
          <w:rFonts w:hint="cs"/>
          <w:rtl/>
        </w:rPr>
        <w:t>ی</w:t>
      </w:r>
      <w:r>
        <w:rPr>
          <w:rtl/>
        </w:rPr>
        <w:t xml:space="preserve"> کا ا</w:t>
      </w:r>
      <w:r>
        <w:rPr>
          <w:rFonts w:hint="cs"/>
          <w:rtl/>
        </w:rPr>
        <w:t>ی</w:t>
      </w:r>
      <w:r>
        <w:rPr>
          <w:rFonts w:hint="eastAsia"/>
          <w:rtl/>
        </w:rPr>
        <w:t>ک</w:t>
      </w:r>
      <w:r>
        <w:rPr>
          <w:rtl/>
        </w:rPr>
        <w:t xml:space="preserve"> ذرہ آپ کے سامنے پرھوں تو آپ سب لوگ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مر جائ</w:t>
      </w:r>
      <w:r>
        <w:rPr>
          <w:rFonts w:hint="cs"/>
          <w:rtl/>
        </w:rPr>
        <w:t>ی</w:t>
      </w:r>
      <w:r>
        <w:rPr>
          <w:rFonts w:hint="eastAsia"/>
          <w:rtl/>
        </w:rPr>
        <w:t>ں</w:t>
      </w:r>
      <w:r>
        <w:rPr>
          <w:rtl/>
        </w:rPr>
        <w:t xml:space="preserve"> ۔ لہذا کبھ</w:t>
      </w:r>
      <w:r>
        <w:rPr>
          <w:rFonts w:hint="cs"/>
          <w:rtl/>
        </w:rPr>
        <w:t>ی</w:t>
      </w:r>
      <w:r>
        <w:rPr>
          <w:rtl/>
        </w:rPr>
        <w:t xml:space="preserve">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علوم سے مستف</w:t>
      </w:r>
      <w:r>
        <w:rPr>
          <w:rFonts w:hint="cs"/>
          <w:rtl/>
        </w:rPr>
        <w:t>ی</w:t>
      </w:r>
      <w:r>
        <w:rPr>
          <w:rFonts w:hint="eastAsia"/>
          <w:rtl/>
        </w:rPr>
        <w:t>د</w:t>
      </w:r>
      <w:r>
        <w:rPr>
          <w:rtl/>
        </w:rPr>
        <w:t xml:space="preserve"> ہونے ک</w:t>
      </w:r>
      <w:r>
        <w:rPr>
          <w:rFonts w:hint="cs"/>
          <w:rtl/>
        </w:rPr>
        <w:t>ی</w:t>
      </w:r>
      <w:r>
        <w:rPr>
          <w:rtl/>
        </w:rPr>
        <w:t xml:space="preserve"> توقع نہ رکھنا ۔ </w:t>
      </w:r>
    </w:p>
    <w:p w:rsidR="00921C41" w:rsidRDefault="00921C41" w:rsidP="00921C41">
      <w:pPr>
        <w:pStyle w:val="libNormal"/>
        <w:rPr>
          <w:rtl/>
        </w:rPr>
      </w:pPr>
      <w:r>
        <w:rPr>
          <w:rFonts w:hint="eastAsia"/>
          <w:rtl/>
        </w:rPr>
        <w:t>معتزلہ</w:t>
      </w:r>
      <w:r>
        <w:rPr>
          <w:rtl/>
        </w:rPr>
        <w:t xml:space="preserve"> فرقہ کے مشائخ م</w:t>
      </w:r>
      <w:r>
        <w:rPr>
          <w:rFonts w:hint="cs"/>
          <w:rtl/>
        </w:rPr>
        <w:t>ی</w:t>
      </w:r>
      <w:r>
        <w:rPr>
          <w:rFonts w:hint="eastAsia"/>
          <w:rtl/>
        </w:rPr>
        <w:t>ں</w:t>
      </w:r>
      <w:r>
        <w:rPr>
          <w:rtl/>
        </w:rPr>
        <w:t xml:space="preserve"> سے جس کا نام ابو طالب محمد بن خو</w:t>
      </w:r>
      <w:r>
        <w:rPr>
          <w:rFonts w:hint="cs"/>
          <w:rtl/>
        </w:rPr>
        <w:t>ی</w:t>
      </w:r>
      <w:r>
        <w:rPr>
          <w:rFonts w:hint="eastAsia"/>
          <w:rtl/>
        </w:rPr>
        <w:t>ر</w:t>
      </w:r>
      <w:r>
        <w:rPr>
          <w:rtl/>
        </w:rPr>
        <w:t xml:space="preserve"> تھا‘ کہا اگر محبوب ک</w:t>
      </w:r>
      <w:r>
        <w:rPr>
          <w:rFonts w:hint="cs"/>
          <w:rtl/>
        </w:rPr>
        <w:t>ی</w:t>
      </w:r>
      <w:r>
        <w:rPr>
          <w:rtl/>
        </w:rPr>
        <w:t xml:space="preserve"> رفاقت م</w:t>
      </w:r>
      <w:r>
        <w:rPr>
          <w:rFonts w:hint="cs"/>
          <w:rtl/>
        </w:rPr>
        <w:t>ی</w:t>
      </w:r>
      <w:r>
        <w:rPr>
          <w:rFonts w:hint="eastAsia"/>
          <w:rtl/>
        </w:rPr>
        <w:t>سر</w:t>
      </w:r>
      <w:r>
        <w:rPr>
          <w:rtl/>
        </w:rPr>
        <w:t xml:space="preserve"> ائے تو جان قربان کرنے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مضائقہ ہے اور اگر خداوند تعال</w:t>
      </w:r>
      <w:r>
        <w:rPr>
          <w:rFonts w:hint="cs"/>
          <w:rtl/>
        </w:rPr>
        <w:t>ی</w:t>
      </w:r>
      <w:r>
        <w:rPr>
          <w:rtl/>
        </w:rPr>
        <w:t xml:space="preserve"> اپنے علوم الہ</w:t>
      </w:r>
      <w:r>
        <w:rPr>
          <w:rFonts w:hint="cs"/>
          <w:rtl/>
        </w:rPr>
        <w:t>ی</w:t>
      </w:r>
      <w:r>
        <w:rPr>
          <w:rtl/>
        </w:rPr>
        <w:t xml:space="preserve"> م</w:t>
      </w:r>
      <w:r>
        <w:rPr>
          <w:rFonts w:hint="cs"/>
          <w:rtl/>
        </w:rPr>
        <w:t>ی</w:t>
      </w:r>
      <w:r>
        <w:rPr>
          <w:rFonts w:hint="eastAsia"/>
          <w:rtl/>
        </w:rPr>
        <w:t>ں</w:t>
      </w:r>
      <w:r>
        <w:rPr>
          <w:rtl/>
        </w:rPr>
        <w:t xml:space="preserve"> سے کچھ حصہ مجھے سکھائے اور مجھے اسے آگاہ کرے تو م</w:t>
      </w:r>
      <w:r>
        <w:rPr>
          <w:rFonts w:hint="cs"/>
          <w:rtl/>
        </w:rPr>
        <w:t>ی</w:t>
      </w:r>
      <w:r>
        <w:rPr>
          <w:rFonts w:hint="eastAsia"/>
          <w:rtl/>
        </w:rPr>
        <w:t>ں</w:t>
      </w:r>
      <w:r>
        <w:rPr>
          <w:rtl/>
        </w:rPr>
        <w:t xml:space="preserve"> خوش</w:t>
      </w:r>
      <w:r>
        <w:rPr>
          <w:rFonts w:hint="cs"/>
          <w:rtl/>
        </w:rPr>
        <w:t>ی</w:t>
      </w:r>
      <w:r>
        <w:rPr>
          <w:rtl/>
        </w:rPr>
        <w:t xml:space="preserve"> خوش</w:t>
      </w:r>
      <w:r>
        <w:rPr>
          <w:rFonts w:hint="cs"/>
          <w:rtl/>
        </w:rPr>
        <w:t>ی</w:t>
      </w:r>
      <w:r>
        <w:rPr>
          <w:rtl/>
        </w:rPr>
        <w:t xml:space="preserve"> اپن</w:t>
      </w:r>
      <w:r>
        <w:rPr>
          <w:rFonts w:hint="cs"/>
          <w:rtl/>
        </w:rPr>
        <w:t>ی</w:t>
      </w:r>
      <w:r>
        <w:rPr>
          <w:rtl/>
        </w:rPr>
        <w:t xml:space="preserve"> جاں اس پر فدا کر دوں گا اور کہا جاتا ہے کہ جو کوئ</w:t>
      </w:r>
      <w:r>
        <w:rPr>
          <w:rFonts w:hint="cs"/>
          <w:rtl/>
        </w:rPr>
        <w:t>ی</w:t>
      </w:r>
      <w:r>
        <w:rPr>
          <w:rtl/>
        </w:rPr>
        <w:t xml:space="preserve"> حق</w:t>
      </w:r>
      <w:r>
        <w:rPr>
          <w:rFonts w:hint="cs"/>
          <w:rtl/>
        </w:rPr>
        <w:t>ی</w:t>
      </w:r>
      <w:r>
        <w:rPr>
          <w:rFonts w:hint="eastAsia"/>
          <w:rtl/>
        </w:rPr>
        <w:t>قت</w:t>
      </w:r>
      <w:r>
        <w:rPr>
          <w:rtl/>
        </w:rPr>
        <w:t xml:space="preserve"> پا ل</w:t>
      </w:r>
      <w:r>
        <w:rPr>
          <w:rFonts w:hint="cs"/>
          <w:rtl/>
        </w:rPr>
        <w:t>ی</w:t>
      </w:r>
      <w:r>
        <w:rPr>
          <w:rFonts w:hint="eastAsia"/>
          <w:rtl/>
        </w:rPr>
        <w:t>تا</w:t>
      </w:r>
      <w:r>
        <w:rPr>
          <w:rtl/>
        </w:rPr>
        <w:t xml:space="preserve"> ہے مر جاتا ہے ک</w:t>
      </w:r>
      <w:r>
        <w:rPr>
          <w:rFonts w:hint="cs"/>
          <w:rtl/>
        </w:rPr>
        <w:t>ی</w:t>
      </w:r>
      <w:r>
        <w:rPr>
          <w:rFonts w:hint="eastAsia"/>
          <w:rtl/>
        </w:rPr>
        <w:t>ونکہ</w:t>
      </w:r>
      <w:r>
        <w:rPr>
          <w:rtl/>
        </w:rPr>
        <w:t xml:space="preserve"> حق</w:t>
      </w:r>
      <w:r>
        <w:rPr>
          <w:rFonts w:hint="cs"/>
          <w:rtl/>
        </w:rPr>
        <w:t>ی</w:t>
      </w:r>
      <w:r>
        <w:rPr>
          <w:rFonts w:hint="eastAsia"/>
          <w:rtl/>
        </w:rPr>
        <w:t>قت</w:t>
      </w:r>
      <w:r>
        <w:rPr>
          <w:rtl/>
        </w:rPr>
        <w:t xml:space="preserve"> اس قدر بڑ</w:t>
      </w:r>
      <w:r>
        <w:rPr>
          <w:rFonts w:hint="cs"/>
          <w:rtl/>
        </w:rPr>
        <w:t>ی</w:t>
      </w:r>
      <w:r>
        <w:rPr>
          <w:rtl/>
        </w:rPr>
        <w:t xml:space="preserve"> ‘ موثر اور روشن ہوت</w:t>
      </w:r>
      <w:r>
        <w:rPr>
          <w:rFonts w:hint="cs"/>
          <w:rtl/>
        </w:rPr>
        <w:t>ی</w:t>
      </w:r>
      <w:r>
        <w:rPr>
          <w:rtl/>
        </w:rPr>
        <w:t xml:space="preserve"> ہے کہ آدم</w:t>
      </w:r>
      <w:r>
        <w:rPr>
          <w:rFonts w:hint="cs"/>
          <w:rtl/>
        </w:rPr>
        <w:t>ی</w:t>
      </w:r>
      <w:r>
        <w:rPr>
          <w:rtl/>
        </w:rPr>
        <w:t xml:space="preserve"> حق</w:t>
      </w:r>
      <w:r>
        <w:rPr>
          <w:rFonts w:hint="cs"/>
          <w:rtl/>
        </w:rPr>
        <w:t>ی</w:t>
      </w:r>
      <w:r>
        <w:rPr>
          <w:rFonts w:hint="eastAsia"/>
          <w:rtl/>
        </w:rPr>
        <w:t>قت</w:t>
      </w:r>
      <w:r>
        <w:rPr>
          <w:rtl/>
        </w:rPr>
        <w:t xml:space="preserve"> سے آگاہ ہونے کے بعد زندہ نہ</w:t>
      </w:r>
      <w:r>
        <w:rPr>
          <w:rFonts w:hint="cs"/>
          <w:rtl/>
        </w:rPr>
        <w:t>ی</w:t>
      </w:r>
      <w:r>
        <w:rPr>
          <w:rFonts w:hint="eastAsia"/>
          <w:rtl/>
        </w:rPr>
        <w:t>ں</w:t>
      </w:r>
      <w:r>
        <w:rPr>
          <w:rtl/>
        </w:rPr>
        <w:t xml:space="preserve"> رہ سکتا ۔ </w:t>
      </w:r>
    </w:p>
    <w:p w:rsidR="00921C41" w:rsidRDefault="00921C41" w:rsidP="00921C41">
      <w:pPr>
        <w:pStyle w:val="libNormal"/>
        <w:rPr>
          <w:rtl/>
        </w:rPr>
      </w:pPr>
      <w:r>
        <w:rPr>
          <w:rFonts w:hint="eastAsia"/>
          <w:rtl/>
        </w:rPr>
        <w:t>خل</w:t>
      </w:r>
      <w:r>
        <w:rPr>
          <w:rFonts w:hint="cs"/>
          <w:rtl/>
        </w:rPr>
        <w:t>ی</w:t>
      </w:r>
      <w:r>
        <w:rPr>
          <w:rFonts w:hint="eastAsia"/>
          <w:rtl/>
        </w:rPr>
        <w:t>فہ</w:t>
      </w:r>
      <w:r>
        <w:rPr>
          <w:rtl/>
        </w:rPr>
        <w:t xml:space="preserve"> کہنے لگا اے محمد بن خو</w:t>
      </w:r>
      <w:r>
        <w:rPr>
          <w:rFonts w:hint="cs"/>
          <w:rtl/>
        </w:rPr>
        <w:t>ی</w:t>
      </w:r>
      <w:r>
        <w:rPr>
          <w:rFonts w:hint="eastAsia"/>
          <w:rtl/>
        </w:rPr>
        <w:t>ر</w:t>
      </w:r>
      <w:r>
        <w:rPr>
          <w:rtl/>
        </w:rPr>
        <w:t xml:space="preserve"> ‘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درخواست قبول کرتا ہوں اور تجھے اپنے علم کا ا</w:t>
      </w:r>
      <w:r>
        <w:rPr>
          <w:rFonts w:hint="cs"/>
          <w:rtl/>
        </w:rPr>
        <w:t>ی</w:t>
      </w:r>
      <w:r>
        <w:rPr>
          <w:rFonts w:hint="eastAsia"/>
          <w:rtl/>
        </w:rPr>
        <w:t>ک</w:t>
      </w:r>
      <w:r>
        <w:rPr>
          <w:rtl/>
        </w:rPr>
        <w:t xml:space="preserve"> حصہ لکھواؤں گا ل</w:t>
      </w:r>
      <w:r>
        <w:rPr>
          <w:rFonts w:hint="cs"/>
          <w:rtl/>
        </w:rPr>
        <w:t>ی</w:t>
      </w:r>
      <w:r>
        <w:rPr>
          <w:rFonts w:hint="eastAsia"/>
          <w:rtl/>
        </w:rPr>
        <w:t>کن</w:t>
      </w:r>
      <w:r>
        <w:rPr>
          <w:rtl/>
        </w:rPr>
        <w:t xml:space="preserve"> </w:t>
      </w:r>
      <w:r>
        <w:rPr>
          <w:rFonts w:hint="cs"/>
          <w:rtl/>
        </w:rPr>
        <w:t>ی</w:t>
      </w:r>
      <w:r>
        <w:rPr>
          <w:rFonts w:hint="eastAsia"/>
          <w:rtl/>
        </w:rPr>
        <w:t>ق</w:t>
      </w:r>
      <w:r>
        <w:rPr>
          <w:rFonts w:hint="cs"/>
          <w:rtl/>
        </w:rPr>
        <w:t>ی</w:t>
      </w:r>
      <w:r>
        <w:rPr>
          <w:rFonts w:hint="eastAsia"/>
          <w:rtl/>
        </w:rPr>
        <w:t>ن</w:t>
      </w:r>
      <w:r>
        <w:rPr>
          <w:rtl/>
        </w:rPr>
        <w:t xml:space="preserve"> جان کہ تو مر جائے گا۔ </w:t>
      </w:r>
    </w:p>
    <w:p w:rsidR="00921C41" w:rsidRDefault="00921C41" w:rsidP="00921C41">
      <w:pPr>
        <w:pStyle w:val="libNormal"/>
        <w:rPr>
          <w:rtl/>
        </w:rPr>
      </w:pPr>
      <w:r>
        <w:rPr>
          <w:rFonts w:hint="eastAsia"/>
          <w:rtl/>
        </w:rPr>
        <w:t>محمد</w:t>
      </w:r>
      <w:r>
        <w:rPr>
          <w:rtl/>
        </w:rPr>
        <w:t xml:space="preserve"> بن خو</w:t>
      </w:r>
      <w:r>
        <w:rPr>
          <w:rFonts w:hint="cs"/>
          <w:rtl/>
        </w:rPr>
        <w:t>ی</w:t>
      </w:r>
      <w:r>
        <w:rPr>
          <w:rFonts w:hint="eastAsia"/>
          <w:rtl/>
        </w:rPr>
        <w:t>ر</w:t>
      </w:r>
      <w:r>
        <w:rPr>
          <w:rtl/>
        </w:rPr>
        <w:t xml:space="preserve"> ہر روز منتظر رہتا تھا کہ خل</w:t>
      </w:r>
      <w:r>
        <w:rPr>
          <w:rFonts w:hint="cs"/>
          <w:rtl/>
        </w:rPr>
        <w:t>ی</w:t>
      </w:r>
      <w:r>
        <w:rPr>
          <w:rFonts w:hint="eastAsia"/>
          <w:rtl/>
        </w:rPr>
        <w:t>فہ</w:t>
      </w:r>
      <w:r>
        <w:rPr>
          <w:rtl/>
        </w:rPr>
        <w:t xml:space="preserve"> اسے بلائے گا اور اپنے الہ</w:t>
      </w:r>
      <w:r>
        <w:rPr>
          <w:rFonts w:hint="cs"/>
          <w:rtl/>
        </w:rPr>
        <w:t>ی</w:t>
      </w:r>
      <w:r>
        <w:rPr>
          <w:rtl/>
        </w:rPr>
        <w:t xml:space="preserve"> علوم سے آگاہ کرے گا ل</w:t>
      </w:r>
      <w:r>
        <w:rPr>
          <w:rFonts w:hint="cs"/>
          <w:rtl/>
        </w:rPr>
        <w:t>ی</w:t>
      </w:r>
      <w:r>
        <w:rPr>
          <w:rFonts w:hint="eastAsia"/>
          <w:rtl/>
        </w:rPr>
        <w:t>کن</w:t>
      </w:r>
      <w:r>
        <w:rPr>
          <w:rtl/>
        </w:rPr>
        <w:t xml:space="preserve"> الحک</w:t>
      </w:r>
      <w:r>
        <w:rPr>
          <w:rFonts w:hint="cs"/>
          <w:rtl/>
        </w:rPr>
        <w:t>ی</w:t>
      </w:r>
      <w:r>
        <w:rPr>
          <w:rFonts w:hint="eastAsia"/>
          <w:rtl/>
        </w:rPr>
        <w:t>م</w:t>
      </w:r>
      <w:r>
        <w:rPr>
          <w:rtl/>
        </w:rPr>
        <w:t xml:space="preserve"> نے کبھ</w:t>
      </w:r>
      <w:r>
        <w:rPr>
          <w:rFonts w:hint="cs"/>
          <w:rtl/>
        </w:rPr>
        <w:t>ی</w:t>
      </w:r>
      <w:r>
        <w:rPr>
          <w:rtl/>
        </w:rPr>
        <w:t xml:space="preserve"> اس شخص کو حاضر ہونے کا حکم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حت</w:t>
      </w:r>
      <w:r>
        <w:rPr>
          <w:rFonts w:hint="cs"/>
          <w:rtl/>
        </w:rPr>
        <w:t>ی</w:t>
      </w:r>
      <w:r>
        <w:rPr>
          <w:rtl/>
        </w:rPr>
        <w:t xml:space="preserve"> کہ محمد بن خو</w:t>
      </w:r>
      <w:r>
        <w:rPr>
          <w:rFonts w:hint="cs"/>
          <w:rtl/>
        </w:rPr>
        <w:t>ی</w:t>
      </w:r>
      <w:r>
        <w:rPr>
          <w:rFonts w:hint="eastAsia"/>
          <w:rtl/>
        </w:rPr>
        <w:t>ر</w:t>
      </w:r>
      <w:r>
        <w:rPr>
          <w:rtl/>
        </w:rPr>
        <w:t xml:space="preserve"> کس</w:t>
      </w:r>
      <w:r>
        <w:rPr>
          <w:rFonts w:hint="cs"/>
          <w:rtl/>
        </w:rPr>
        <w:t>ی</w:t>
      </w:r>
      <w:r>
        <w:rPr>
          <w:rtl/>
        </w:rPr>
        <w:t xml:space="preserve"> ناگہان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انتقال کر گ</w:t>
      </w:r>
      <w:r>
        <w:rPr>
          <w:rFonts w:hint="cs"/>
          <w:rtl/>
        </w:rPr>
        <w:t>ی</w:t>
      </w:r>
      <w:r>
        <w:rPr>
          <w:rFonts w:hint="eastAsia"/>
          <w:rtl/>
        </w:rPr>
        <w:t>ا</w:t>
      </w:r>
      <w:r>
        <w:rPr>
          <w:rtl/>
        </w:rPr>
        <w:t xml:space="preserve"> ۔ صبح جب خل</w:t>
      </w:r>
      <w:r>
        <w:rPr>
          <w:rFonts w:hint="cs"/>
          <w:rtl/>
        </w:rPr>
        <w:t>ی</w:t>
      </w:r>
      <w:r>
        <w:rPr>
          <w:rFonts w:hint="eastAsia"/>
          <w:rtl/>
        </w:rPr>
        <w:t>فہ</w:t>
      </w:r>
      <w:r>
        <w:rPr>
          <w:rtl/>
        </w:rPr>
        <w:t xml:space="preserve"> کو اس کے مرنے ک</w:t>
      </w:r>
      <w:r>
        <w:rPr>
          <w:rFonts w:hint="cs"/>
          <w:rtl/>
        </w:rPr>
        <w:t>ی</w:t>
      </w:r>
      <w:r>
        <w:rPr>
          <w:rtl/>
        </w:rPr>
        <w:t xml:space="preserve"> اطلاع مل</w:t>
      </w:r>
      <w:r>
        <w:rPr>
          <w:rFonts w:hint="cs"/>
          <w:rtl/>
        </w:rPr>
        <w:t>ی</w:t>
      </w:r>
      <w:r>
        <w:rPr>
          <w:rtl/>
        </w:rPr>
        <w:t xml:space="preserve"> تو الحک</w:t>
      </w:r>
      <w:r>
        <w:rPr>
          <w:rFonts w:hint="cs"/>
          <w:rtl/>
        </w:rPr>
        <w:t>ی</w:t>
      </w:r>
      <w:r>
        <w:rPr>
          <w:rFonts w:hint="eastAsia"/>
          <w:rtl/>
        </w:rPr>
        <w:t>منے</w:t>
      </w:r>
      <w:r>
        <w:rPr>
          <w:rtl/>
        </w:rPr>
        <w:t xml:space="preserve"> کہا م</w:t>
      </w:r>
      <w:r>
        <w:rPr>
          <w:rFonts w:hint="cs"/>
          <w:rtl/>
        </w:rPr>
        <w:t>ی</w:t>
      </w:r>
      <w:r>
        <w:rPr>
          <w:rFonts w:hint="eastAsia"/>
          <w:rtl/>
        </w:rPr>
        <w:t>ں</w:t>
      </w:r>
      <w:r>
        <w:rPr>
          <w:rtl/>
        </w:rPr>
        <w:t xml:space="preserve"> نے اس سے کہا تھا کہ انسان جسم روح علم الہ</w:t>
      </w:r>
      <w:r>
        <w:rPr>
          <w:rFonts w:hint="cs"/>
          <w:rtl/>
        </w:rPr>
        <w:t>ی</w:t>
      </w:r>
      <w:r>
        <w:rPr>
          <w:rtl/>
        </w:rPr>
        <w:t xml:space="preserve"> کو برداشت نہ</w:t>
      </w:r>
      <w:r>
        <w:rPr>
          <w:rFonts w:hint="cs"/>
          <w:rtl/>
        </w:rPr>
        <w:t>ی</w:t>
      </w:r>
      <w:r>
        <w:rPr>
          <w:rFonts w:hint="eastAsia"/>
          <w:rtl/>
        </w:rPr>
        <w:t>ں</w:t>
      </w:r>
      <w:r>
        <w:rPr>
          <w:rtl/>
        </w:rPr>
        <w:t xml:space="preserve"> کر سکتا اور اگر م</w:t>
      </w:r>
      <w:r>
        <w:rPr>
          <w:rFonts w:hint="cs"/>
          <w:rtl/>
        </w:rPr>
        <w:t>ی</w:t>
      </w:r>
      <w:r>
        <w:rPr>
          <w:rFonts w:hint="eastAsia"/>
          <w:rtl/>
        </w:rPr>
        <w:t>ں</w:t>
      </w:r>
      <w:r>
        <w:rPr>
          <w:rtl/>
        </w:rPr>
        <w:t xml:space="preserve"> اپنے علم کا تھوڑا سا حصہ اسے سکھاؤں تو وہ مر جائے گا جبکہ اسنے م</w:t>
      </w:r>
      <w:r>
        <w:rPr>
          <w:rFonts w:hint="cs"/>
          <w:rtl/>
        </w:rPr>
        <w:t>ی</w:t>
      </w:r>
      <w:r>
        <w:rPr>
          <w:rFonts w:hint="eastAsia"/>
          <w:rtl/>
        </w:rPr>
        <w:t>رے</w:t>
      </w:r>
      <w:r>
        <w:rPr>
          <w:rtl/>
        </w:rPr>
        <w:t xml:space="preserve"> علم الہ</w:t>
      </w:r>
      <w:r>
        <w:rPr>
          <w:rFonts w:hint="cs"/>
          <w:rtl/>
        </w:rPr>
        <w:t>ی</w:t>
      </w:r>
      <w:r>
        <w:rPr>
          <w:rtl/>
        </w:rPr>
        <w:t xml:space="preserve"> سے بہرہ مند ہونے پر مصر رہا اور اس</w:t>
      </w:r>
      <w:r>
        <w:rPr>
          <w:rFonts w:hint="cs"/>
          <w:rtl/>
        </w:rPr>
        <w:t>ی</w:t>
      </w:r>
      <w:r>
        <w:rPr>
          <w:rtl/>
        </w:rPr>
        <w:t xml:space="preserve"> اصرار ک</w:t>
      </w:r>
      <w:r>
        <w:rPr>
          <w:rFonts w:hint="cs"/>
          <w:rtl/>
        </w:rPr>
        <w:t>ی</w:t>
      </w:r>
      <w:r>
        <w:rPr>
          <w:rtl/>
        </w:rPr>
        <w:t xml:space="preserve"> وجہ سے جان دے د</w:t>
      </w:r>
      <w:r>
        <w:rPr>
          <w:rFonts w:hint="cs"/>
          <w:rtl/>
        </w:rPr>
        <w:t>ی</w:t>
      </w:r>
      <w:r>
        <w:rPr>
          <w:rtl/>
        </w:rPr>
        <w:t xml:space="preserve"> اس زمانے کے سادہ لوح </w:t>
      </w:r>
      <w:r>
        <w:rPr>
          <w:rFonts w:hint="eastAsia"/>
          <w:rtl/>
        </w:rPr>
        <w:t>لوگوں</w:t>
      </w:r>
      <w:r>
        <w:rPr>
          <w:rtl/>
        </w:rPr>
        <w:t xml:space="preserve"> نے خل</w:t>
      </w:r>
      <w:r>
        <w:rPr>
          <w:rFonts w:hint="cs"/>
          <w:rtl/>
        </w:rPr>
        <w:t>ی</w:t>
      </w:r>
      <w:r>
        <w:rPr>
          <w:rFonts w:hint="eastAsia"/>
          <w:rtl/>
        </w:rPr>
        <w:t>فہ</w:t>
      </w:r>
      <w:r>
        <w:rPr>
          <w:rtl/>
        </w:rPr>
        <w:t xml:space="preserve"> کے قول پر </w:t>
      </w:r>
      <w:r>
        <w:rPr>
          <w:rFonts w:hint="cs"/>
          <w:rtl/>
        </w:rPr>
        <w:t>ی</w:t>
      </w:r>
      <w:r>
        <w:rPr>
          <w:rFonts w:hint="eastAsia"/>
          <w:rtl/>
        </w:rPr>
        <w:t>ق</w:t>
      </w:r>
      <w:r>
        <w:rPr>
          <w:rFonts w:hint="cs"/>
          <w:rtl/>
        </w:rPr>
        <w:t>ی</w:t>
      </w:r>
      <w:r>
        <w:rPr>
          <w:rFonts w:hint="eastAsia"/>
          <w:rtl/>
        </w:rPr>
        <w:t>ن</w:t>
      </w:r>
      <w:r>
        <w:rPr>
          <w:rtl/>
        </w:rPr>
        <w:t xml:space="preserve"> کر ل</w:t>
      </w:r>
      <w:r>
        <w:rPr>
          <w:rFonts w:hint="cs"/>
          <w:rtl/>
        </w:rPr>
        <w:t>ی</w:t>
      </w:r>
      <w:r>
        <w:rPr>
          <w:rFonts w:hint="eastAsia"/>
          <w:rtl/>
        </w:rPr>
        <w:t>ا</w:t>
      </w:r>
      <w:r>
        <w:rPr>
          <w:rtl/>
        </w:rPr>
        <w:t xml:space="preserve"> اس گروہ نے بھ</w:t>
      </w:r>
      <w:r>
        <w:rPr>
          <w:rFonts w:hint="cs"/>
          <w:rtl/>
        </w:rPr>
        <w:t>ی</w:t>
      </w:r>
      <w:r>
        <w:rPr>
          <w:rtl/>
        </w:rPr>
        <w:t xml:space="preserve"> جسے اس بات کا علم تھا کہ خل</w:t>
      </w:r>
      <w:r>
        <w:rPr>
          <w:rFonts w:hint="cs"/>
          <w:rtl/>
        </w:rPr>
        <w:t>ی</w:t>
      </w:r>
      <w:r>
        <w:rPr>
          <w:rFonts w:hint="eastAsia"/>
          <w:rtl/>
        </w:rPr>
        <w:t>فہ</w:t>
      </w:r>
      <w:r>
        <w:rPr>
          <w:rtl/>
        </w:rPr>
        <w:t xml:space="preserve"> خدا نہ</w:t>
      </w:r>
      <w:r>
        <w:rPr>
          <w:rFonts w:hint="cs"/>
          <w:rtl/>
        </w:rPr>
        <w:t>ی</w:t>
      </w:r>
      <w:r>
        <w:rPr>
          <w:rFonts w:hint="eastAsia"/>
          <w:rtl/>
        </w:rPr>
        <w:t>ں</w:t>
      </w:r>
      <w:r>
        <w:rPr>
          <w:rtl/>
        </w:rPr>
        <w:t xml:space="preserve"> ہے جو علم الہ</w:t>
      </w:r>
      <w:r>
        <w:rPr>
          <w:rFonts w:hint="cs"/>
          <w:rtl/>
        </w:rPr>
        <w:t>ی</w:t>
      </w:r>
      <w:r>
        <w:rPr>
          <w:rtl/>
        </w:rPr>
        <w:t xml:space="preserve"> رکھتا ہو اس زمانے کے تقاضے پ</w:t>
      </w:r>
      <w:r>
        <w:rPr>
          <w:rFonts w:hint="cs"/>
          <w:rtl/>
        </w:rPr>
        <w:t>ی</w:t>
      </w:r>
      <w:r>
        <w:rPr>
          <w:rFonts w:hint="eastAsia"/>
          <w:rtl/>
        </w:rPr>
        <w:t>ش</w:t>
      </w:r>
      <w:r>
        <w:rPr>
          <w:rtl/>
        </w:rPr>
        <w:t xml:space="preserve"> نظر اسطرح اظہار ک</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انہ</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ک</w:t>
      </w:r>
      <w:r>
        <w:rPr>
          <w:rFonts w:hint="cs"/>
          <w:rtl/>
        </w:rPr>
        <w:t>ی</w:t>
      </w:r>
      <w:r>
        <w:rPr>
          <w:rtl/>
        </w:rPr>
        <w:t xml:space="preserve"> باتوں کا </w:t>
      </w:r>
      <w:r>
        <w:rPr>
          <w:rFonts w:hint="cs"/>
          <w:rtl/>
        </w:rPr>
        <w:t>ی</w:t>
      </w:r>
      <w:r>
        <w:rPr>
          <w:rFonts w:hint="eastAsia"/>
          <w:rtl/>
        </w:rPr>
        <w:t>ق</w:t>
      </w:r>
      <w:r>
        <w:rPr>
          <w:rFonts w:hint="cs"/>
          <w:rtl/>
        </w:rPr>
        <w:t>ی</w:t>
      </w:r>
      <w:r>
        <w:rPr>
          <w:rFonts w:hint="eastAsia"/>
          <w:rtl/>
        </w:rPr>
        <w:t>ن</w:t>
      </w:r>
      <w:r>
        <w:rPr>
          <w:rtl/>
        </w:rPr>
        <w:t xml:space="preserve"> ہو ۔ خل</w:t>
      </w:r>
      <w:r>
        <w:rPr>
          <w:rFonts w:hint="cs"/>
          <w:rtl/>
        </w:rPr>
        <w:t>ی</w:t>
      </w:r>
      <w:r>
        <w:rPr>
          <w:rFonts w:hint="eastAsia"/>
          <w:rtl/>
        </w:rPr>
        <w:t>فہ</w:t>
      </w:r>
      <w:r>
        <w:rPr>
          <w:rtl/>
        </w:rPr>
        <w:t xml:space="preserve"> کے خدائ</w:t>
      </w:r>
      <w:r>
        <w:rPr>
          <w:rFonts w:hint="cs"/>
          <w:rtl/>
        </w:rPr>
        <w:t>ی</w:t>
      </w:r>
      <w:r>
        <w:rPr>
          <w:rtl/>
        </w:rPr>
        <w:t xml:space="preserve"> دعوے کے باوجود اسک</w:t>
      </w:r>
      <w:r>
        <w:rPr>
          <w:rFonts w:hint="cs"/>
          <w:rtl/>
        </w:rPr>
        <w:t>ی</w:t>
      </w:r>
      <w:r>
        <w:rPr>
          <w:rtl/>
        </w:rPr>
        <w:t xml:space="preserve"> سلطنت م</w:t>
      </w:r>
      <w:r>
        <w:rPr>
          <w:rFonts w:hint="cs"/>
          <w:rtl/>
        </w:rPr>
        <w:t>ی</w:t>
      </w:r>
      <w:r>
        <w:rPr>
          <w:rFonts w:hint="eastAsia"/>
          <w:rtl/>
        </w:rPr>
        <w:t>ں</w:t>
      </w:r>
      <w:r>
        <w:rPr>
          <w:rtl/>
        </w:rPr>
        <w:t xml:space="preserve"> بسنے والے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جعفر صادق ک</w:t>
      </w:r>
      <w:r>
        <w:rPr>
          <w:rFonts w:hint="cs"/>
          <w:rtl/>
        </w:rPr>
        <w:t>ی</w:t>
      </w:r>
      <w:r>
        <w:rPr>
          <w:rtl/>
        </w:rPr>
        <w:t xml:space="preserve"> مذہب</w:t>
      </w:r>
      <w:r>
        <w:rPr>
          <w:rFonts w:hint="cs"/>
          <w:rtl/>
        </w:rPr>
        <w:t>ی</w:t>
      </w:r>
      <w:r>
        <w:rPr>
          <w:rtl/>
        </w:rPr>
        <w:t xml:space="preserve"> ثقافت ک</w:t>
      </w:r>
      <w:r>
        <w:rPr>
          <w:rFonts w:hint="cs"/>
          <w:rtl/>
        </w:rPr>
        <w:t>ی</w:t>
      </w:r>
      <w:r>
        <w:rPr>
          <w:rtl/>
        </w:rPr>
        <w:t xml:space="preserve"> روح حکم فرما تھ</w:t>
      </w:r>
      <w:r>
        <w:rPr>
          <w:rFonts w:hint="cs"/>
          <w:rtl/>
        </w:rPr>
        <w:t>ی</w:t>
      </w:r>
      <w:r>
        <w:rPr>
          <w:rtl/>
        </w:rPr>
        <w:t xml:space="preserve"> اور ہم نے </w:t>
      </w:r>
      <w:r>
        <w:rPr>
          <w:rtl/>
        </w:rPr>
        <w:lastRenderedPageBreak/>
        <w:t>د</w:t>
      </w:r>
      <w:r>
        <w:rPr>
          <w:rFonts w:hint="cs"/>
          <w:rtl/>
        </w:rPr>
        <w:t>ی</w:t>
      </w:r>
      <w:r>
        <w:rPr>
          <w:rFonts w:hint="eastAsia"/>
          <w:rtl/>
        </w:rPr>
        <w:t>کھا</w:t>
      </w:r>
      <w:r>
        <w:rPr>
          <w:rtl/>
        </w:rPr>
        <w:t xml:space="preserve"> کہ جعفر</w:t>
      </w:r>
      <w:r>
        <w:rPr>
          <w:rFonts w:hint="cs"/>
          <w:rtl/>
        </w:rPr>
        <w:t>ی</w:t>
      </w:r>
      <w:r>
        <w:rPr>
          <w:rtl/>
        </w:rPr>
        <w:t xml:space="preserve"> مذہب ک</w:t>
      </w:r>
      <w:r>
        <w:rPr>
          <w:rFonts w:hint="cs"/>
          <w:rtl/>
        </w:rPr>
        <w:t>ی</w:t>
      </w:r>
      <w:r>
        <w:rPr>
          <w:rtl/>
        </w:rPr>
        <w:t xml:space="preserve"> ثقافت ک</w:t>
      </w:r>
      <w:r>
        <w:rPr>
          <w:rFonts w:hint="cs"/>
          <w:rtl/>
        </w:rPr>
        <w:t>ی</w:t>
      </w:r>
      <w:r>
        <w:rPr>
          <w:rtl/>
        </w:rPr>
        <w:t xml:space="preserve"> خوب</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اظہار خ</w:t>
      </w:r>
      <w:r>
        <w:rPr>
          <w:rFonts w:hint="cs"/>
          <w:rtl/>
        </w:rPr>
        <w:t>ی</w:t>
      </w:r>
      <w:r>
        <w:rPr>
          <w:rFonts w:hint="eastAsia"/>
          <w:rtl/>
        </w:rPr>
        <w:t>ال</w:t>
      </w:r>
      <w:r>
        <w:rPr>
          <w:rtl/>
        </w:rPr>
        <w:t xml:space="preserve"> ک</w:t>
      </w:r>
      <w:r>
        <w:rPr>
          <w:rFonts w:hint="cs"/>
          <w:rtl/>
        </w:rPr>
        <w:t>ی</w:t>
      </w:r>
      <w:r>
        <w:rPr>
          <w:rtl/>
        </w:rPr>
        <w:t xml:space="preserve"> آزاد</w:t>
      </w:r>
      <w:r>
        <w:rPr>
          <w:rFonts w:hint="cs"/>
          <w:rtl/>
        </w:rPr>
        <w:t>ی</w:t>
      </w:r>
      <w:r>
        <w:rPr>
          <w:rtl/>
        </w:rPr>
        <w:t xml:space="preserve"> تھ</w:t>
      </w:r>
      <w:r>
        <w:rPr>
          <w:rFonts w:hint="cs"/>
          <w:rtl/>
        </w:rPr>
        <w:t>ی</w:t>
      </w:r>
      <w:r>
        <w:rPr>
          <w:rFonts w:hint="eastAsia"/>
          <w:rtl/>
        </w:rPr>
        <w:t>ا</w:t>
      </w:r>
      <w:r>
        <w:rPr>
          <w:rtl/>
        </w:rPr>
        <w:t xml:space="preserve"> ور کس</w:t>
      </w:r>
      <w:r>
        <w:rPr>
          <w:rFonts w:hint="cs"/>
          <w:rtl/>
        </w:rPr>
        <w:t>ی</w:t>
      </w:r>
      <w:r>
        <w:rPr>
          <w:rtl/>
        </w:rPr>
        <w:t xml:space="preserve"> کو اس بات پر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پہنچائ</w:t>
      </w:r>
      <w:r>
        <w:rPr>
          <w:rFonts w:hint="cs"/>
          <w:rtl/>
        </w:rPr>
        <w:t>ی</w:t>
      </w:r>
      <w:r>
        <w:rPr>
          <w:rtl/>
        </w:rPr>
        <w:t xml:space="preserve"> جات</w:t>
      </w:r>
      <w:r>
        <w:rPr>
          <w:rFonts w:hint="cs"/>
          <w:rtl/>
        </w:rPr>
        <w:t>ی</w:t>
      </w:r>
      <w:r>
        <w:rPr>
          <w:rtl/>
        </w:rPr>
        <w:t xml:space="preserve"> تھ</w:t>
      </w:r>
      <w:r>
        <w:rPr>
          <w:rFonts w:hint="cs"/>
          <w:rtl/>
        </w:rPr>
        <w:t>ی</w:t>
      </w:r>
      <w:r>
        <w:rPr>
          <w:rtl/>
        </w:rPr>
        <w:t xml:space="preserve"> کہ وہ مذہب</w:t>
      </w:r>
      <w:r>
        <w:rPr>
          <w:rFonts w:hint="cs"/>
          <w:rtl/>
        </w:rPr>
        <w:t>ی</w:t>
      </w:r>
      <w:r>
        <w:rPr>
          <w:rtl/>
        </w:rPr>
        <w:t xml:space="preserve"> مسائل 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w:t>
      </w:r>
      <w:r>
        <w:rPr>
          <w:rFonts w:hint="cs"/>
          <w:rtl/>
        </w:rPr>
        <w:t>ی</w:t>
      </w:r>
      <w:r>
        <w:rPr>
          <w:rFonts w:hint="eastAsia"/>
          <w:rtl/>
        </w:rPr>
        <w:t>وں</w:t>
      </w:r>
      <w:r>
        <w:rPr>
          <w:rtl/>
        </w:rPr>
        <w:t xml:space="preserve"> کرتا ہے ۔ </w:t>
      </w:r>
    </w:p>
    <w:p w:rsidR="00921C41" w:rsidRDefault="00921C41" w:rsidP="00921C41">
      <w:pPr>
        <w:pStyle w:val="libNormal"/>
        <w:rPr>
          <w:rtl/>
        </w:rPr>
      </w:pPr>
      <w:r>
        <w:rPr>
          <w:rFonts w:hint="eastAsia"/>
          <w:rtl/>
        </w:rPr>
        <w:t>قدرت</w:t>
      </w:r>
      <w:r>
        <w:rPr>
          <w:rFonts w:hint="cs"/>
          <w:rtl/>
        </w:rPr>
        <w:t>ی</w:t>
      </w:r>
      <w:r>
        <w:rPr>
          <w:rtl/>
        </w:rPr>
        <w:t xml:space="preserve"> بات ہے کہ جو شخص خدائ</w:t>
      </w:r>
      <w:r>
        <w:rPr>
          <w:rFonts w:hint="cs"/>
          <w:rtl/>
        </w:rPr>
        <w:t>ی</w:t>
      </w:r>
      <w:r>
        <w:rPr>
          <w:rtl/>
        </w:rPr>
        <w:t xml:space="preserve"> کا دعو</w:t>
      </w:r>
      <w:r>
        <w:rPr>
          <w:rFonts w:hint="cs"/>
          <w:rtl/>
        </w:rPr>
        <w:t>ی</w:t>
      </w:r>
      <w:r>
        <w:rPr>
          <w:rtl/>
        </w:rPr>
        <w:t xml:space="preserve"> کرے تو وہ نہ</w:t>
      </w:r>
      <w:r>
        <w:rPr>
          <w:rFonts w:hint="cs"/>
          <w:rtl/>
        </w:rPr>
        <w:t>ی</w:t>
      </w:r>
      <w:r>
        <w:rPr>
          <w:rFonts w:hint="eastAsia"/>
          <w:rtl/>
        </w:rPr>
        <w:t>ں</w:t>
      </w:r>
      <w:r>
        <w:rPr>
          <w:rtl/>
        </w:rPr>
        <w:t xml:space="preserve"> چاہتا کہ لوگ اس پر تنق</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اور اس سے خدائ</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طلب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ش</w:t>
      </w:r>
      <w:r>
        <w:rPr>
          <w:rFonts w:hint="cs"/>
          <w:rtl/>
        </w:rPr>
        <w:t>ی</w:t>
      </w:r>
      <w:r>
        <w:rPr>
          <w:rFonts w:hint="eastAsia"/>
          <w:rtl/>
        </w:rPr>
        <w:t>عہ</w:t>
      </w:r>
      <w:r>
        <w:rPr>
          <w:rtl/>
        </w:rPr>
        <w:t xml:space="preserve"> ابھ</w:t>
      </w:r>
      <w:r>
        <w:rPr>
          <w:rFonts w:hint="cs"/>
          <w:rtl/>
        </w:rPr>
        <w:t>ی</w:t>
      </w:r>
      <w:r>
        <w:rPr>
          <w:rtl/>
        </w:rPr>
        <w:t xml:space="preserve"> تک جعفر</w:t>
      </w:r>
      <w:r>
        <w:rPr>
          <w:rFonts w:hint="cs"/>
          <w:rtl/>
        </w:rPr>
        <w:t>ی</w:t>
      </w:r>
      <w:r>
        <w:rPr>
          <w:rtl/>
        </w:rPr>
        <w:t xml:space="preserve"> مذہب ک</w:t>
      </w:r>
      <w:r>
        <w:rPr>
          <w:rFonts w:hint="cs"/>
          <w:rtl/>
        </w:rPr>
        <w:t>ی</w:t>
      </w:r>
      <w:r>
        <w:rPr>
          <w:rtl/>
        </w:rPr>
        <w:t xml:space="preserve"> ثقافت</w:t>
      </w:r>
      <w:r>
        <w:rPr>
          <w:rFonts w:hint="cs"/>
          <w:rtl/>
        </w:rPr>
        <w:t>ی</w:t>
      </w:r>
      <w:r>
        <w:rPr>
          <w:rtl/>
        </w:rPr>
        <w:t xml:space="preserve"> آزاد</w:t>
      </w:r>
      <w:r>
        <w:rPr>
          <w:rFonts w:hint="cs"/>
          <w:rtl/>
        </w:rPr>
        <w:t>ی</w:t>
      </w:r>
      <w:r>
        <w:rPr>
          <w:rtl/>
        </w:rPr>
        <w:t xml:space="preserve"> سے بہرہ مند تھے لہذا الحک</w:t>
      </w:r>
      <w:r>
        <w:rPr>
          <w:rFonts w:hint="cs"/>
          <w:rtl/>
        </w:rPr>
        <w:t>ی</w:t>
      </w:r>
      <w:r>
        <w:rPr>
          <w:rFonts w:hint="eastAsia"/>
          <w:rtl/>
        </w:rPr>
        <w:t>م</w:t>
      </w:r>
      <w:r>
        <w:rPr>
          <w:rtl/>
        </w:rPr>
        <w:t xml:space="preserve"> لوگوں کو تنق</w:t>
      </w:r>
      <w:r>
        <w:rPr>
          <w:rFonts w:hint="cs"/>
          <w:rtl/>
        </w:rPr>
        <w:t>ی</w:t>
      </w:r>
      <w:r>
        <w:rPr>
          <w:rFonts w:hint="eastAsia"/>
          <w:rtl/>
        </w:rPr>
        <w:t>د</w:t>
      </w:r>
      <w:r>
        <w:rPr>
          <w:rtl/>
        </w:rPr>
        <w:t xml:space="preserve"> کرنے سے نہ</w:t>
      </w:r>
      <w:r>
        <w:rPr>
          <w:rFonts w:hint="cs"/>
          <w:rtl/>
        </w:rPr>
        <w:t>ی</w:t>
      </w:r>
      <w:r>
        <w:rPr>
          <w:rFonts w:hint="eastAsia"/>
          <w:rtl/>
        </w:rPr>
        <w:t>ں</w:t>
      </w:r>
      <w:r>
        <w:rPr>
          <w:rtl/>
        </w:rPr>
        <w:t xml:space="preserve"> روک سکتا تھا چنانچہ سابقہ روا</w:t>
      </w:r>
      <w:r>
        <w:rPr>
          <w:rFonts w:hint="cs"/>
          <w:rtl/>
        </w:rPr>
        <w:t>ی</w:t>
      </w:r>
      <w:r>
        <w:rPr>
          <w:rFonts w:hint="eastAsia"/>
          <w:rtl/>
        </w:rPr>
        <w:t>ت</w:t>
      </w:r>
      <w:r>
        <w:rPr>
          <w:rtl/>
        </w:rPr>
        <w:t xml:space="preserve"> اس</w:t>
      </w:r>
      <w:r>
        <w:rPr>
          <w:rFonts w:hint="eastAsia"/>
          <w:rtl/>
        </w:rPr>
        <w:t>ے</w:t>
      </w:r>
      <w:r>
        <w:rPr>
          <w:rtl/>
        </w:rPr>
        <w:t xml:space="preserve"> لوگوں ک</w:t>
      </w:r>
      <w:r>
        <w:rPr>
          <w:rFonts w:hint="cs"/>
          <w:rtl/>
        </w:rPr>
        <w:t>ی</w:t>
      </w:r>
      <w:r>
        <w:rPr>
          <w:rtl/>
        </w:rPr>
        <w:t xml:space="preserve"> تنق</w:t>
      </w:r>
      <w:r>
        <w:rPr>
          <w:rFonts w:hint="cs"/>
          <w:rtl/>
        </w:rPr>
        <w:t>ی</w:t>
      </w:r>
      <w:r>
        <w:rPr>
          <w:rFonts w:hint="eastAsia"/>
          <w:rtl/>
        </w:rPr>
        <w:t>د</w:t>
      </w:r>
      <w:r>
        <w:rPr>
          <w:rtl/>
        </w:rPr>
        <w:t xml:space="preserve"> سننے سے مجبور کرت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محمد</w:t>
      </w:r>
      <w:r>
        <w:rPr>
          <w:rtl/>
        </w:rPr>
        <w:t xml:space="preserve"> بن خو</w:t>
      </w:r>
      <w:r>
        <w:rPr>
          <w:rFonts w:hint="cs"/>
          <w:rtl/>
        </w:rPr>
        <w:t>ی</w:t>
      </w:r>
      <w:r>
        <w:rPr>
          <w:rFonts w:hint="eastAsia"/>
          <w:rtl/>
        </w:rPr>
        <w:t>ر</w:t>
      </w:r>
      <w:r>
        <w:rPr>
          <w:rtl/>
        </w:rPr>
        <w:t xml:space="preserve"> ک</w:t>
      </w:r>
      <w:r>
        <w:rPr>
          <w:rFonts w:hint="cs"/>
          <w:rtl/>
        </w:rPr>
        <w:t>ی</w:t>
      </w:r>
      <w:r>
        <w:rPr>
          <w:rtl/>
        </w:rPr>
        <w:t xml:space="preserve"> موت کے بعد تنق</w:t>
      </w:r>
      <w:r>
        <w:rPr>
          <w:rFonts w:hint="cs"/>
          <w:rtl/>
        </w:rPr>
        <w:t>ی</w:t>
      </w:r>
      <w:r>
        <w:rPr>
          <w:rFonts w:hint="eastAsia"/>
          <w:rtl/>
        </w:rPr>
        <w:t>د</w:t>
      </w:r>
      <w:r>
        <w:rPr>
          <w:rtl/>
        </w:rPr>
        <w:t xml:space="preserve"> ختم نہ</w:t>
      </w:r>
      <w:r>
        <w:rPr>
          <w:rFonts w:hint="cs"/>
          <w:rtl/>
        </w:rPr>
        <w:t>ی</w:t>
      </w:r>
      <w:r>
        <w:rPr>
          <w:rFonts w:hint="eastAsia"/>
          <w:rtl/>
        </w:rPr>
        <w:t>ں</w:t>
      </w:r>
      <w:r>
        <w:rPr>
          <w:rtl/>
        </w:rPr>
        <w:t xml:space="preserve"> ہوئ</w:t>
      </w:r>
      <w:r>
        <w:rPr>
          <w:rFonts w:hint="cs"/>
          <w:rtl/>
        </w:rPr>
        <w:t>ی</w:t>
      </w:r>
      <w:r>
        <w:rPr>
          <w:rtl/>
        </w:rPr>
        <w:t xml:space="preserve"> اور لوگوں نے الحک</w:t>
      </w:r>
      <w:r>
        <w:rPr>
          <w:rFonts w:hint="cs"/>
          <w:rtl/>
        </w:rPr>
        <w:t>ی</w:t>
      </w:r>
      <w:r>
        <w:rPr>
          <w:rFonts w:hint="eastAsia"/>
          <w:rtl/>
        </w:rPr>
        <w:t>م</w:t>
      </w:r>
      <w:r>
        <w:rPr>
          <w:rtl/>
        </w:rPr>
        <w:t xml:space="preserve"> سے چاہا کہ مردے کو زندہ کرے اور اس سے کہا گ</w:t>
      </w:r>
      <w:r>
        <w:rPr>
          <w:rFonts w:hint="cs"/>
          <w:rtl/>
        </w:rPr>
        <w:t>ی</w:t>
      </w:r>
      <w:r>
        <w:rPr>
          <w:rFonts w:hint="eastAsia"/>
          <w:rtl/>
        </w:rPr>
        <w:t>ا</w:t>
      </w:r>
      <w:r>
        <w:rPr>
          <w:rtl/>
        </w:rPr>
        <w:t xml:space="preserve"> کہ خداوند اس بات پر قادر ہے کہ مردے کو زندگ</w:t>
      </w:r>
      <w:r>
        <w:rPr>
          <w:rFonts w:hint="cs"/>
          <w:rtl/>
        </w:rPr>
        <w:t>ی</w:t>
      </w:r>
      <w:r>
        <w:rPr>
          <w:rtl/>
        </w:rPr>
        <w:t xml:space="preserve"> بخشے اور خدا کے علاوہ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قدرت نہ</w:t>
      </w:r>
      <w:r>
        <w:rPr>
          <w:rFonts w:hint="cs"/>
          <w:rtl/>
        </w:rPr>
        <w:t>ی</w:t>
      </w:r>
      <w:r>
        <w:rPr>
          <w:rFonts w:hint="eastAsia"/>
          <w:rtl/>
        </w:rPr>
        <w:t>ں</w:t>
      </w:r>
      <w:r>
        <w:rPr>
          <w:rtl/>
        </w:rPr>
        <w:t xml:space="preserve"> رکھتا ‘ اور اگر خل</w:t>
      </w:r>
      <w:r>
        <w:rPr>
          <w:rFonts w:hint="cs"/>
          <w:rtl/>
        </w:rPr>
        <w:t>ی</w:t>
      </w:r>
      <w:r>
        <w:rPr>
          <w:rFonts w:hint="eastAsia"/>
          <w:rtl/>
        </w:rPr>
        <w:t>فہ</w:t>
      </w:r>
      <w:r>
        <w:rPr>
          <w:rtl/>
        </w:rPr>
        <w:t xml:space="preserve"> </w:t>
      </w:r>
      <w:r>
        <w:rPr>
          <w:rFonts w:hint="cs"/>
          <w:rtl/>
        </w:rPr>
        <w:t>ی</w:t>
      </w:r>
      <w:r>
        <w:rPr>
          <w:rFonts w:hint="eastAsia"/>
          <w:rtl/>
        </w:rPr>
        <w:t>ہ</w:t>
      </w:r>
      <w:r>
        <w:rPr>
          <w:rtl/>
        </w:rPr>
        <w:t xml:space="preserve"> چاہتا ہے کہ ہم اسک</w:t>
      </w:r>
      <w:r>
        <w:rPr>
          <w:rFonts w:hint="cs"/>
          <w:rtl/>
        </w:rPr>
        <w:t>ی</w:t>
      </w:r>
      <w:r>
        <w:rPr>
          <w:rtl/>
        </w:rPr>
        <w:t xml:space="preserve"> خدائ</w:t>
      </w:r>
      <w:r>
        <w:rPr>
          <w:rFonts w:hint="cs"/>
          <w:rtl/>
        </w:rPr>
        <w:t>ی</w:t>
      </w:r>
      <w:r>
        <w:rPr>
          <w:rtl/>
        </w:rPr>
        <w:t xml:space="preserve"> پ</w:t>
      </w:r>
      <w:r>
        <w:rPr>
          <w:rFonts w:hint="eastAsia"/>
          <w:rtl/>
        </w:rPr>
        <w:t>ر</w:t>
      </w:r>
      <w:r>
        <w:rPr>
          <w:rtl/>
        </w:rPr>
        <w:t xml:space="preserve"> ا</w:t>
      </w:r>
      <w:r>
        <w:rPr>
          <w:rFonts w:hint="cs"/>
          <w:rtl/>
        </w:rPr>
        <w:t>ی</w:t>
      </w:r>
      <w:r>
        <w:rPr>
          <w:rFonts w:hint="eastAsia"/>
          <w:rtl/>
        </w:rPr>
        <w:t>مان</w:t>
      </w:r>
      <w:r>
        <w:rPr>
          <w:rtl/>
        </w:rPr>
        <w:t xml:space="preserve"> لائ</w:t>
      </w:r>
      <w:r>
        <w:rPr>
          <w:rFonts w:hint="cs"/>
          <w:rtl/>
        </w:rPr>
        <w:t>ی</w:t>
      </w:r>
      <w:r>
        <w:rPr>
          <w:rFonts w:hint="eastAsia"/>
          <w:rtl/>
        </w:rPr>
        <w:t>ں</w:t>
      </w:r>
      <w:r>
        <w:rPr>
          <w:rtl/>
        </w:rPr>
        <w:t xml:space="preserve"> تو اسے مردے کو زندہ کرنا ہو گا ۔ جو لوگ خل</w:t>
      </w:r>
      <w:r>
        <w:rPr>
          <w:rFonts w:hint="cs"/>
          <w:rtl/>
        </w:rPr>
        <w:t>ی</w:t>
      </w:r>
      <w:r>
        <w:rPr>
          <w:rFonts w:hint="eastAsia"/>
          <w:rtl/>
        </w:rPr>
        <w:t>فہ</w:t>
      </w:r>
      <w:r>
        <w:rPr>
          <w:rtl/>
        </w:rPr>
        <w:t xml:space="preserve"> ک</w:t>
      </w:r>
      <w:r>
        <w:rPr>
          <w:rFonts w:hint="cs"/>
          <w:rtl/>
        </w:rPr>
        <w:t>ی</w:t>
      </w:r>
      <w:r>
        <w:rPr>
          <w:rtl/>
        </w:rPr>
        <w:t xml:space="preserve"> قدرت کا مظاہر ہ د</w:t>
      </w:r>
      <w:r>
        <w:rPr>
          <w:rFonts w:hint="cs"/>
          <w:rtl/>
        </w:rPr>
        <w:t>ی</w:t>
      </w:r>
      <w:r>
        <w:rPr>
          <w:rFonts w:hint="eastAsia"/>
          <w:rtl/>
        </w:rPr>
        <w:t>کھنے</w:t>
      </w:r>
      <w:r>
        <w:rPr>
          <w:rtl/>
        </w:rPr>
        <w:t xml:space="preserve"> کے خواہشمند تھے انہوں نے الحک</w:t>
      </w:r>
      <w:r>
        <w:rPr>
          <w:rFonts w:hint="cs"/>
          <w:rtl/>
        </w:rPr>
        <w:t>ی</w:t>
      </w:r>
      <w:r>
        <w:rPr>
          <w:rFonts w:hint="eastAsia"/>
          <w:rtl/>
        </w:rPr>
        <w:t>م</w:t>
      </w:r>
      <w:r>
        <w:rPr>
          <w:rtl/>
        </w:rPr>
        <w:t xml:space="preserve"> سے ا</w:t>
      </w:r>
      <w:r>
        <w:rPr>
          <w:rFonts w:hint="cs"/>
          <w:rtl/>
        </w:rPr>
        <w:t>ی</w:t>
      </w:r>
      <w:r>
        <w:rPr>
          <w:rFonts w:hint="eastAsia"/>
          <w:rtl/>
        </w:rPr>
        <w:t>ک</w:t>
      </w:r>
      <w:r>
        <w:rPr>
          <w:rtl/>
        </w:rPr>
        <w:t xml:space="preserve"> گھاس ب</w:t>
      </w:r>
      <w:r>
        <w:rPr>
          <w:rFonts w:hint="cs"/>
          <w:rtl/>
        </w:rPr>
        <w:t>ی</w:t>
      </w:r>
      <w:r>
        <w:rPr>
          <w:rFonts w:hint="eastAsia"/>
          <w:rtl/>
        </w:rPr>
        <w:t>چنے</w:t>
      </w:r>
      <w:r>
        <w:rPr>
          <w:rtl/>
        </w:rPr>
        <w:t xml:space="preserve"> والے کے باپ کو مرے ہوئے ت</w:t>
      </w:r>
      <w:r>
        <w:rPr>
          <w:rFonts w:hint="cs"/>
          <w:rtl/>
        </w:rPr>
        <w:t>ی</w:t>
      </w:r>
      <w:r>
        <w:rPr>
          <w:rFonts w:hint="eastAsia"/>
          <w:rtl/>
        </w:rPr>
        <w:t>ن</w:t>
      </w:r>
      <w:r>
        <w:rPr>
          <w:rtl/>
        </w:rPr>
        <w:t xml:space="preserve"> سال ہو چکے تھے زندہ کرنے ک</w:t>
      </w:r>
      <w:r>
        <w:rPr>
          <w:rFonts w:hint="cs"/>
          <w:rtl/>
        </w:rPr>
        <w:t>ی</w:t>
      </w:r>
      <w:r>
        <w:rPr>
          <w:rtl/>
        </w:rPr>
        <w:t xml:space="preserve"> درخواست ک</w:t>
      </w:r>
      <w:r>
        <w:rPr>
          <w:rFonts w:hint="cs"/>
          <w:rtl/>
        </w:rPr>
        <w:t>ی</w:t>
      </w:r>
      <w:r>
        <w:rPr>
          <w:rtl/>
        </w:rPr>
        <w:t xml:space="preserve"> اور کہا کہ اس شخص کا باپ چونکہ مرتے وقت لوگوں پرا</w:t>
      </w:r>
      <w:r>
        <w:rPr>
          <w:rFonts w:hint="cs"/>
          <w:rtl/>
        </w:rPr>
        <w:t>ی</w:t>
      </w:r>
      <w:r>
        <w:rPr>
          <w:rFonts w:hint="eastAsia"/>
          <w:rtl/>
        </w:rPr>
        <w:t>سا</w:t>
      </w:r>
      <w:r>
        <w:rPr>
          <w:rtl/>
        </w:rPr>
        <w:t xml:space="preserve"> </w:t>
      </w:r>
      <w:r>
        <w:rPr>
          <w:rFonts w:hint="eastAsia"/>
          <w:rtl/>
        </w:rPr>
        <w:t>حساب</w:t>
      </w:r>
      <w:r>
        <w:rPr>
          <w:rtl/>
        </w:rPr>
        <w:t xml:space="preserve"> واضح نہ</w:t>
      </w:r>
      <w:r>
        <w:rPr>
          <w:rFonts w:hint="cs"/>
          <w:rtl/>
        </w:rPr>
        <w:t>ی</w:t>
      </w:r>
      <w:r>
        <w:rPr>
          <w:rFonts w:hint="eastAsia"/>
          <w:rtl/>
        </w:rPr>
        <w:t>ں</w:t>
      </w:r>
      <w:r>
        <w:rPr>
          <w:rtl/>
        </w:rPr>
        <w:t xml:space="preserve"> کر سکا اور اس ک</w:t>
      </w:r>
      <w:r>
        <w:rPr>
          <w:rFonts w:hint="cs"/>
          <w:rtl/>
        </w:rPr>
        <w:t>ی</w:t>
      </w:r>
      <w:r>
        <w:rPr>
          <w:rtl/>
        </w:rPr>
        <w:t xml:space="preserve"> موت کے بعد اسکے ب</w:t>
      </w:r>
      <w:r>
        <w:rPr>
          <w:rFonts w:hint="cs"/>
          <w:rtl/>
        </w:rPr>
        <w:t>ی</w:t>
      </w:r>
      <w:r>
        <w:rPr>
          <w:rFonts w:hint="eastAsia"/>
          <w:rtl/>
        </w:rPr>
        <w:t>ٹے</w:t>
      </w:r>
      <w:r>
        <w:rPr>
          <w:rtl/>
        </w:rPr>
        <w:t xml:space="preserve"> اور قرض خواہوں کے درم</w:t>
      </w:r>
      <w:r>
        <w:rPr>
          <w:rFonts w:hint="cs"/>
          <w:rtl/>
        </w:rPr>
        <w:t>ی</w:t>
      </w:r>
      <w:r>
        <w:rPr>
          <w:rFonts w:hint="eastAsia"/>
          <w:rtl/>
        </w:rPr>
        <w:t>ان</w:t>
      </w:r>
      <w:r>
        <w:rPr>
          <w:rtl/>
        </w:rPr>
        <w:t xml:space="preserve"> اختلاف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ہے اور اگر خل</w:t>
      </w:r>
      <w:r>
        <w:rPr>
          <w:rFonts w:hint="cs"/>
          <w:rtl/>
        </w:rPr>
        <w:t>ی</w:t>
      </w:r>
      <w:r>
        <w:rPr>
          <w:rFonts w:hint="eastAsia"/>
          <w:rtl/>
        </w:rPr>
        <w:t>فہ</w:t>
      </w:r>
      <w:r>
        <w:rPr>
          <w:rtl/>
        </w:rPr>
        <w:t xml:space="preserve"> اس مردے کو زندہ کر دے تو صرف </w:t>
      </w:r>
      <w:r>
        <w:rPr>
          <w:rFonts w:hint="cs"/>
          <w:rtl/>
        </w:rPr>
        <w:t>ی</w:t>
      </w:r>
      <w:r>
        <w:rPr>
          <w:rFonts w:hint="eastAsia"/>
          <w:rtl/>
        </w:rPr>
        <w:t>ہ</w:t>
      </w:r>
      <w:r>
        <w:rPr>
          <w:rtl/>
        </w:rPr>
        <w:t xml:space="preserve"> کہ ہم خل</w:t>
      </w:r>
      <w:r>
        <w:rPr>
          <w:rFonts w:hint="cs"/>
          <w:rtl/>
        </w:rPr>
        <w:t>ی</w:t>
      </w:r>
      <w:r>
        <w:rPr>
          <w:rFonts w:hint="eastAsia"/>
          <w:rtl/>
        </w:rPr>
        <w:t>فہ</w:t>
      </w:r>
      <w:r>
        <w:rPr>
          <w:rtl/>
        </w:rPr>
        <w:t xml:space="preserve"> ک</w:t>
      </w:r>
      <w:r>
        <w:rPr>
          <w:rFonts w:hint="cs"/>
          <w:rtl/>
        </w:rPr>
        <w:t>ی</w:t>
      </w:r>
      <w:r>
        <w:rPr>
          <w:rtl/>
        </w:rPr>
        <w:t xml:space="preserve"> خدائ</w:t>
      </w:r>
      <w:r>
        <w:rPr>
          <w:rFonts w:hint="cs"/>
          <w:rtl/>
        </w:rPr>
        <w:t>ی</w:t>
      </w:r>
      <w:r>
        <w:rPr>
          <w:rtl/>
        </w:rPr>
        <w:t xml:space="preserve"> قدرت کا مشاہدہ کر ل</w:t>
      </w:r>
      <w:r>
        <w:rPr>
          <w:rFonts w:hint="cs"/>
          <w:rtl/>
        </w:rPr>
        <w:t>ی</w:t>
      </w:r>
      <w:r>
        <w:rPr>
          <w:rFonts w:hint="eastAsia"/>
          <w:rtl/>
        </w:rPr>
        <w:t>ں</w:t>
      </w:r>
      <w:r>
        <w:rPr>
          <w:rtl/>
        </w:rPr>
        <w:t xml:space="preserve"> گے بلکہ مذکورہ اختلاف بھ</w:t>
      </w:r>
      <w:r>
        <w:rPr>
          <w:rFonts w:hint="cs"/>
          <w:rtl/>
        </w:rPr>
        <w:t>ی</w:t>
      </w:r>
      <w:r>
        <w:rPr>
          <w:rtl/>
        </w:rPr>
        <w:t xml:space="preserve"> ختم ہو جائ</w:t>
      </w:r>
      <w:r>
        <w:rPr>
          <w:rFonts w:hint="cs"/>
          <w:rtl/>
        </w:rPr>
        <w:t>ی</w:t>
      </w:r>
      <w:r>
        <w:rPr>
          <w:rFonts w:hint="eastAsia"/>
          <w:rtl/>
        </w:rPr>
        <w:t>گا</w:t>
      </w:r>
      <w:r>
        <w:rPr>
          <w:rtl/>
        </w:rPr>
        <w:t xml:space="preserve"> ک</w:t>
      </w:r>
      <w:r>
        <w:rPr>
          <w:rFonts w:hint="cs"/>
          <w:rtl/>
        </w:rPr>
        <w:t>ی</w:t>
      </w:r>
      <w:r>
        <w:rPr>
          <w:rFonts w:hint="eastAsia"/>
          <w:rtl/>
        </w:rPr>
        <w:t>ونکہ</w:t>
      </w:r>
      <w:r>
        <w:rPr>
          <w:rtl/>
        </w:rPr>
        <w:t xml:space="preserve"> مرنے والا زندہ ہونے </w:t>
      </w:r>
      <w:r>
        <w:rPr>
          <w:rFonts w:hint="eastAsia"/>
          <w:rtl/>
        </w:rPr>
        <w:t>کے</w:t>
      </w:r>
      <w:r>
        <w:rPr>
          <w:rtl/>
        </w:rPr>
        <w:t xml:space="preserve"> بعد خود بتا دے گا کہ کس سے اس نے قرض ل</w:t>
      </w:r>
      <w:r>
        <w:rPr>
          <w:rFonts w:hint="cs"/>
          <w:rtl/>
        </w:rPr>
        <w:t>ی</w:t>
      </w:r>
      <w:r>
        <w:rPr>
          <w:rFonts w:hint="eastAsia"/>
          <w:rtl/>
        </w:rPr>
        <w:t>نا</w:t>
      </w:r>
      <w:r>
        <w:rPr>
          <w:rtl/>
        </w:rPr>
        <w:t xml:space="preserve"> ہے اور کس کو قرض د</w:t>
      </w:r>
      <w:r>
        <w:rPr>
          <w:rFonts w:hint="cs"/>
          <w:rtl/>
        </w:rPr>
        <w:t>ی</w:t>
      </w:r>
      <w:r>
        <w:rPr>
          <w:rFonts w:hint="eastAsia"/>
          <w:rtl/>
        </w:rPr>
        <w:t>نا</w:t>
      </w:r>
      <w:r>
        <w:rPr>
          <w:rtl/>
        </w:rPr>
        <w:t xml:space="preserve"> ہے ۔ خل</w:t>
      </w:r>
      <w:r>
        <w:rPr>
          <w:rFonts w:hint="cs"/>
          <w:rtl/>
        </w:rPr>
        <w:t>ی</w:t>
      </w:r>
      <w:r>
        <w:rPr>
          <w:rFonts w:hint="eastAsia"/>
          <w:rtl/>
        </w:rPr>
        <w:t>فہ</w:t>
      </w:r>
      <w:r>
        <w:rPr>
          <w:rtl/>
        </w:rPr>
        <w:t xml:space="preserve"> نے جستجو ک</w:t>
      </w:r>
      <w:r>
        <w:rPr>
          <w:rFonts w:hint="cs"/>
          <w:rtl/>
        </w:rPr>
        <w:t>ی</w:t>
      </w:r>
      <w:r>
        <w:rPr>
          <w:rtl/>
        </w:rPr>
        <w:t xml:space="preserve"> کہ اس گھاس ب</w:t>
      </w:r>
      <w:r>
        <w:rPr>
          <w:rFonts w:hint="cs"/>
          <w:rtl/>
        </w:rPr>
        <w:t>ی</w:t>
      </w:r>
      <w:r>
        <w:rPr>
          <w:rFonts w:hint="eastAsia"/>
          <w:rtl/>
        </w:rPr>
        <w:t>چنے</w:t>
      </w:r>
      <w:r>
        <w:rPr>
          <w:rtl/>
        </w:rPr>
        <w:t xml:space="preserve"> والے ک</w:t>
      </w:r>
      <w:r>
        <w:rPr>
          <w:rFonts w:hint="cs"/>
          <w:rtl/>
        </w:rPr>
        <w:t>ی</w:t>
      </w:r>
      <w:r>
        <w:rPr>
          <w:rtl/>
        </w:rPr>
        <w:t xml:space="preserve"> موت کے بعد اس کے ب</w:t>
      </w:r>
      <w:r>
        <w:rPr>
          <w:rFonts w:hint="cs"/>
          <w:rtl/>
        </w:rPr>
        <w:t>ی</w:t>
      </w:r>
      <w:r>
        <w:rPr>
          <w:rFonts w:hint="eastAsia"/>
          <w:rtl/>
        </w:rPr>
        <w:t>ٹے</w:t>
      </w:r>
      <w:r>
        <w:rPr>
          <w:rtl/>
        </w:rPr>
        <w:t xml:space="preserve">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بچا ہے ؟ جب اسے معلوم ہو گ</w:t>
      </w:r>
      <w:r>
        <w:rPr>
          <w:rFonts w:hint="cs"/>
          <w:rtl/>
        </w:rPr>
        <w:t>ی</w:t>
      </w:r>
      <w:r>
        <w:rPr>
          <w:rFonts w:hint="eastAsia"/>
          <w:rtl/>
        </w:rPr>
        <w:t>ا</w:t>
      </w:r>
      <w:r>
        <w:rPr>
          <w:rtl/>
        </w:rPr>
        <w:t xml:space="preserve"> کہ گھاس ب</w:t>
      </w:r>
      <w:r>
        <w:rPr>
          <w:rFonts w:hint="cs"/>
          <w:rtl/>
        </w:rPr>
        <w:t>ی</w:t>
      </w:r>
      <w:r>
        <w:rPr>
          <w:rFonts w:hint="eastAsia"/>
          <w:rtl/>
        </w:rPr>
        <w:t>چنے</w:t>
      </w:r>
      <w:r>
        <w:rPr>
          <w:rtl/>
        </w:rPr>
        <w:t xml:space="preserve"> ک</w:t>
      </w:r>
      <w:r>
        <w:rPr>
          <w:rFonts w:hint="cs"/>
          <w:rtl/>
        </w:rPr>
        <w:t>ی</w:t>
      </w:r>
      <w:r>
        <w:rPr>
          <w:rtl/>
        </w:rPr>
        <w:t xml:space="preserve"> دکان کے علاوہ ب</w:t>
      </w:r>
      <w:r>
        <w:rPr>
          <w:rFonts w:hint="cs"/>
          <w:rtl/>
        </w:rPr>
        <w:t>ی</w:t>
      </w:r>
      <w:r>
        <w:rPr>
          <w:rFonts w:hint="eastAsia"/>
          <w:rtl/>
        </w:rPr>
        <w:t>ٹے</w:t>
      </w:r>
      <w:r>
        <w:rPr>
          <w:rtl/>
        </w:rPr>
        <w:t xml:space="preserve"> ک</w:t>
      </w:r>
      <w:r>
        <w:rPr>
          <w:rFonts w:hint="cs"/>
          <w:rtl/>
        </w:rPr>
        <w:t>ی</w:t>
      </w:r>
      <w:r>
        <w:rPr>
          <w:rFonts w:hint="eastAsia"/>
          <w:rtl/>
        </w:rPr>
        <w:t>لئے</w:t>
      </w:r>
      <w:r>
        <w:rPr>
          <w:rtl/>
        </w:rPr>
        <w:t xml:space="preserve"> کچھ پونج</w:t>
      </w:r>
      <w:r>
        <w:rPr>
          <w:rFonts w:hint="cs"/>
          <w:rtl/>
        </w:rPr>
        <w:t>ی</w:t>
      </w:r>
      <w:r>
        <w:rPr>
          <w:rtl/>
        </w:rPr>
        <w:t xml:space="preserve"> ‘ شہر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مکان اور شہر ک</w:t>
      </w:r>
      <w:r>
        <w:rPr>
          <w:rFonts w:hint="eastAsia"/>
          <w:rtl/>
        </w:rPr>
        <w:t>ے</w:t>
      </w:r>
      <w:r>
        <w:rPr>
          <w:rtl/>
        </w:rPr>
        <w:t xml:space="preserve"> باہر ا</w:t>
      </w:r>
      <w:r>
        <w:rPr>
          <w:rFonts w:hint="cs"/>
          <w:rtl/>
        </w:rPr>
        <w:t>ی</w:t>
      </w:r>
      <w:r>
        <w:rPr>
          <w:rFonts w:hint="eastAsia"/>
          <w:rtl/>
        </w:rPr>
        <w:t>ک</w:t>
      </w:r>
      <w:r>
        <w:rPr>
          <w:rtl/>
        </w:rPr>
        <w:t xml:space="preserve"> باغ باق</w:t>
      </w:r>
      <w:r>
        <w:rPr>
          <w:rFonts w:hint="cs"/>
          <w:rtl/>
        </w:rPr>
        <w:t>ی</w:t>
      </w:r>
      <w:r>
        <w:rPr>
          <w:rtl/>
        </w:rPr>
        <w:t xml:space="preserve"> بچا ہے تو کہا کہ م</w:t>
      </w:r>
      <w:r>
        <w:rPr>
          <w:rFonts w:hint="cs"/>
          <w:rtl/>
        </w:rPr>
        <w:t>ی</w:t>
      </w:r>
      <w:r>
        <w:rPr>
          <w:rFonts w:hint="eastAsia"/>
          <w:rtl/>
        </w:rPr>
        <w:t>ں</w:t>
      </w:r>
      <w:r>
        <w:rPr>
          <w:rtl/>
        </w:rPr>
        <w:t xml:space="preserve"> تو مردے زندہ کر سکتا ہوں ل</w:t>
      </w:r>
      <w:r>
        <w:rPr>
          <w:rFonts w:hint="cs"/>
          <w:rtl/>
        </w:rPr>
        <w:t>ی</w:t>
      </w:r>
      <w:r>
        <w:rPr>
          <w:rFonts w:hint="eastAsia"/>
          <w:rtl/>
        </w:rPr>
        <w:t>کن</w:t>
      </w:r>
      <w:r>
        <w:rPr>
          <w:rtl/>
        </w:rPr>
        <w:t xml:space="preserve"> اس کا ب</w:t>
      </w:r>
      <w:r>
        <w:rPr>
          <w:rFonts w:hint="cs"/>
          <w:rtl/>
        </w:rPr>
        <w:t>ی</w:t>
      </w:r>
      <w:r>
        <w:rPr>
          <w:rFonts w:hint="eastAsia"/>
          <w:rtl/>
        </w:rPr>
        <w:t>ٹا</w:t>
      </w:r>
      <w:r>
        <w:rPr>
          <w:rtl/>
        </w:rPr>
        <w:t xml:space="preserve"> اسکے زندہ ہونے پر خوش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اگر باپ زندہ ہو جائے گا تو ب</w:t>
      </w:r>
      <w:r>
        <w:rPr>
          <w:rFonts w:hint="cs"/>
          <w:rtl/>
        </w:rPr>
        <w:t>ی</w:t>
      </w:r>
      <w:r>
        <w:rPr>
          <w:rFonts w:hint="eastAsia"/>
          <w:rtl/>
        </w:rPr>
        <w:t>ٹا</w:t>
      </w:r>
      <w:r>
        <w:rPr>
          <w:rtl/>
        </w:rPr>
        <w:t xml:space="preserve"> ت</w:t>
      </w:r>
      <w:r>
        <w:rPr>
          <w:rFonts w:hint="cs"/>
          <w:rtl/>
        </w:rPr>
        <w:t>ی</w:t>
      </w:r>
      <w:r>
        <w:rPr>
          <w:rFonts w:hint="eastAsia"/>
          <w:rtl/>
        </w:rPr>
        <w:t>ن</w:t>
      </w:r>
      <w:r>
        <w:rPr>
          <w:rtl/>
        </w:rPr>
        <w:t xml:space="preserve"> سال سے جس م</w:t>
      </w:r>
      <w:r>
        <w:rPr>
          <w:rFonts w:hint="cs"/>
          <w:rtl/>
        </w:rPr>
        <w:t>ی</w:t>
      </w:r>
      <w:r>
        <w:rPr>
          <w:rFonts w:hint="eastAsia"/>
          <w:rtl/>
        </w:rPr>
        <w:t>راث</w:t>
      </w:r>
      <w:r>
        <w:rPr>
          <w:rtl/>
        </w:rPr>
        <w:t xml:space="preserve"> پر ب</w:t>
      </w:r>
      <w:r>
        <w:rPr>
          <w:rFonts w:hint="cs"/>
          <w:rtl/>
        </w:rPr>
        <w:t>ی</w:t>
      </w:r>
      <w:r>
        <w:rPr>
          <w:rFonts w:hint="eastAsia"/>
          <w:rtl/>
        </w:rPr>
        <w:t>ٹھا</w:t>
      </w:r>
      <w:r>
        <w:rPr>
          <w:rtl/>
        </w:rPr>
        <w:t xml:space="preserve"> ہے اسے وہ باپ کو واپس د</w:t>
      </w:r>
      <w:r>
        <w:rPr>
          <w:rFonts w:hint="cs"/>
          <w:rtl/>
        </w:rPr>
        <w:t>ی</w:t>
      </w:r>
      <w:r>
        <w:rPr>
          <w:rFonts w:hint="eastAsia"/>
          <w:rtl/>
        </w:rPr>
        <w:t>نا</w:t>
      </w:r>
      <w:r>
        <w:rPr>
          <w:rtl/>
        </w:rPr>
        <w:t xml:space="preserve"> پڑے گ</w:t>
      </w:r>
      <w:r>
        <w:rPr>
          <w:rFonts w:hint="cs"/>
          <w:rtl/>
        </w:rPr>
        <w:t>ی</w:t>
      </w:r>
      <w:r>
        <w:rPr>
          <w:rtl/>
        </w:rPr>
        <w:t xml:space="preserve"> جب گھاس ب</w:t>
      </w:r>
      <w:r>
        <w:rPr>
          <w:rFonts w:hint="cs"/>
          <w:rtl/>
        </w:rPr>
        <w:t>ی</w:t>
      </w:r>
      <w:r>
        <w:rPr>
          <w:rFonts w:hint="eastAsia"/>
          <w:rtl/>
        </w:rPr>
        <w:t>چنے</w:t>
      </w:r>
      <w:r>
        <w:rPr>
          <w:rtl/>
        </w:rPr>
        <w:t xml:space="preserve"> والے نے </w:t>
      </w:r>
      <w:r>
        <w:rPr>
          <w:rFonts w:hint="cs"/>
          <w:rtl/>
        </w:rPr>
        <w:t>ی</w:t>
      </w:r>
      <w:r>
        <w:rPr>
          <w:rFonts w:hint="eastAsia"/>
          <w:rtl/>
        </w:rPr>
        <w:t>ہ</w:t>
      </w:r>
      <w:r>
        <w:rPr>
          <w:rtl/>
        </w:rPr>
        <w:t xml:space="preserve"> بات سن</w:t>
      </w:r>
      <w:r>
        <w:rPr>
          <w:rFonts w:hint="cs"/>
          <w:rtl/>
        </w:rPr>
        <w:t>ی</w:t>
      </w:r>
      <w:r>
        <w:rPr>
          <w:rtl/>
        </w:rPr>
        <w:t xml:space="preserve"> تو اس بات سے خوف کھا کر کہ کہ</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اسکے باپ کو زندہ نہ کر دے اور وہ حاصل شدہ م</w:t>
      </w:r>
      <w:r>
        <w:rPr>
          <w:rFonts w:hint="cs"/>
          <w:rtl/>
        </w:rPr>
        <w:t>ی</w:t>
      </w:r>
      <w:r>
        <w:rPr>
          <w:rFonts w:hint="eastAsia"/>
          <w:rtl/>
        </w:rPr>
        <w:t>راث</w:t>
      </w:r>
      <w:r>
        <w:rPr>
          <w:rtl/>
        </w:rPr>
        <w:t xml:space="preserve"> سے ہاتھ دھو ب</w:t>
      </w:r>
      <w:r>
        <w:rPr>
          <w:rFonts w:hint="cs"/>
          <w:rtl/>
        </w:rPr>
        <w:t>ی</w:t>
      </w:r>
      <w:r>
        <w:rPr>
          <w:rFonts w:hint="eastAsia"/>
          <w:rtl/>
        </w:rPr>
        <w:t>ٹھے</w:t>
      </w:r>
      <w:r>
        <w:rPr>
          <w:rtl/>
        </w:rPr>
        <w:t xml:space="preserve"> اس نے باپ کے قرض خواہوں سے صلح کر ل</w:t>
      </w:r>
      <w:r>
        <w:rPr>
          <w:rFonts w:hint="cs"/>
          <w:rtl/>
        </w:rPr>
        <w:t>ی</w:t>
      </w:r>
      <w:r>
        <w:rPr>
          <w:rtl/>
        </w:rPr>
        <w:t xml:space="preserve">۔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وہ لوگ جو خل</w:t>
      </w:r>
      <w:r>
        <w:rPr>
          <w:rFonts w:hint="cs"/>
          <w:rtl/>
        </w:rPr>
        <w:t>ی</w:t>
      </w:r>
      <w:r>
        <w:rPr>
          <w:rFonts w:hint="eastAsia"/>
          <w:rtl/>
        </w:rPr>
        <w:t>فہ</w:t>
      </w:r>
      <w:r>
        <w:rPr>
          <w:rtl/>
        </w:rPr>
        <w:t xml:space="preserve"> ک</w:t>
      </w:r>
      <w:r>
        <w:rPr>
          <w:rFonts w:hint="cs"/>
          <w:rtl/>
        </w:rPr>
        <w:t>ی</w:t>
      </w:r>
      <w:r>
        <w:rPr>
          <w:rtl/>
        </w:rPr>
        <w:t xml:space="preserve"> قدرت د</w:t>
      </w:r>
      <w:r>
        <w:rPr>
          <w:rFonts w:hint="cs"/>
          <w:rtl/>
        </w:rPr>
        <w:t>ی</w:t>
      </w:r>
      <w:r>
        <w:rPr>
          <w:rFonts w:hint="eastAsia"/>
          <w:rtl/>
        </w:rPr>
        <w:t>کھنا</w:t>
      </w:r>
      <w:r>
        <w:rPr>
          <w:rtl/>
        </w:rPr>
        <w:t xml:space="preserve"> چاہتے تھے انہوں نے خل</w:t>
      </w:r>
      <w:r>
        <w:rPr>
          <w:rFonts w:hint="cs"/>
          <w:rtl/>
        </w:rPr>
        <w:t>ی</w:t>
      </w:r>
      <w:r>
        <w:rPr>
          <w:rFonts w:hint="eastAsia"/>
          <w:rtl/>
        </w:rPr>
        <w:t>فہ</w:t>
      </w:r>
      <w:r>
        <w:rPr>
          <w:rtl/>
        </w:rPr>
        <w:t xml:space="preserve"> سے مردے کو زندہ کرنے پر اصرار ک</w:t>
      </w:r>
      <w:r>
        <w:rPr>
          <w:rFonts w:hint="cs"/>
          <w:rtl/>
        </w:rPr>
        <w:t>ی</w:t>
      </w:r>
      <w:r>
        <w:rPr>
          <w:rFonts w:hint="eastAsia"/>
          <w:rtl/>
        </w:rPr>
        <w:t>اجب</w:t>
      </w:r>
      <w:r>
        <w:rPr>
          <w:rtl/>
        </w:rPr>
        <w:t xml:space="preserve"> الحک</w:t>
      </w:r>
      <w:r>
        <w:rPr>
          <w:rFonts w:hint="cs"/>
          <w:rtl/>
        </w:rPr>
        <w:t>ی</w:t>
      </w:r>
      <w:r>
        <w:rPr>
          <w:rFonts w:hint="eastAsia"/>
          <w:rtl/>
        </w:rPr>
        <w:t>م</w:t>
      </w:r>
      <w:r>
        <w:rPr>
          <w:rtl/>
        </w:rPr>
        <w:t xml:space="preserve"> نے اپنے آپ کو دباؤ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کلام خدا ک</w:t>
      </w:r>
      <w:r>
        <w:rPr>
          <w:rFonts w:hint="cs"/>
          <w:rtl/>
        </w:rPr>
        <w:t>ی</w:t>
      </w:r>
      <w:r>
        <w:rPr>
          <w:rtl/>
        </w:rPr>
        <w:t xml:space="preserve"> غلط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w:t>
      </w:r>
      <w:r>
        <w:rPr>
          <w:rFonts w:hint="cs"/>
          <w:rtl/>
        </w:rPr>
        <w:t>ی</w:t>
      </w:r>
      <w:r>
        <w:rPr>
          <w:rtl/>
        </w:rPr>
        <w:t xml:space="preserve"> اور کہاکہ مسلمانوں کا ا</w:t>
      </w:r>
      <w:r>
        <w:rPr>
          <w:rFonts w:hint="cs"/>
          <w:rtl/>
        </w:rPr>
        <w:t>ی</w:t>
      </w:r>
      <w:r>
        <w:rPr>
          <w:rFonts w:hint="eastAsia"/>
          <w:rtl/>
        </w:rPr>
        <w:t>مان</w:t>
      </w:r>
      <w:r>
        <w:rPr>
          <w:rtl/>
        </w:rPr>
        <w:t xml:space="preserve"> ہے کہ خدا نے آسمان</w:t>
      </w:r>
      <w:r>
        <w:rPr>
          <w:rFonts w:hint="cs"/>
          <w:rtl/>
        </w:rPr>
        <w:t>ی</w:t>
      </w:r>
      <w:r>
        <w:rPr>
          <w:rtl/>
        </w:rPr>
        <w:t xml:space="preserve"> کتاب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وہ زندہ کو مردے سے خ</w:t>
      </w:r>
      <w:r>
        <w:rPr>
          <w:rFonts w:hint="eastAsia"/>
          <w:rtl/>
        </w:rPr>
        <w:t>ارج</w:t>
      </w:r>
      <w:r>
        <w:rPr>
          <w:rtl/>
        </w:rPr>
        <w:t xml:space="preserve"> کرتا ہے اور مردہ کو زندہ سے نکالتا ہے مسلمانوں کے اس عق</w:t>
      </w:r>
      <w:r>
        <w:rPr>
          <w:rFonts w:hint="cs"/>
          <w:rtl/>
        </w:rPr>
        <w:t>ی</w:t>
      </w:r>
      <w:r>
        <w:rPr>
          <w:rFonts w:hint="eastAsia"/>
          <w:rtl/>
        </w:rPr>
        <w:t>دے</w:t>
      </w:r>
      <w:r>
        <w:rPr>
          <w:rtl/>
        </w:rPr>
        <w:t xml:space="preserve"> اور خدا کے قول کے مطابق خداوند تعال</w:t>
      </w:r>
      <w:r>
        <w:rPr>
          <w:rFonts w:hint="cs"/>
          <w:rtl/>
        </w:rPr>
        <w:t>ی</w:t>
      </w:r>
      <w:r>
        <w:rPr>
          <w:rtl/>
        </w:rPr>
        <w:t xml:space="preserve"> مسلسل زندہ کو مردہ سے اور مردہ کو زندہ سے نکال سکتا ہے ل</w:t>
      </w:r>
      <w:r>
        <w:rPr>
          <w:rFonts w:hint="cs"/>
          <w:rtl/>
        </w:rPr>
        <w:t>ی</w:t>
      </w:r>
      <w:r>
        <w:rPr>
          <w:rFonts w:hint="eastAsia"/>
          <w:rtl/>
        </w:rPr>
        <w:t>کن</w:t>
      </w:r>
      <w:r>
        <w:rPr>
          <w:rtl/>
        </w:rPr>
        <w:t xml:space="preserve"> الحک</w:t>
      </w:r>
      <w:r>
        <w:rPr>
          <w:rFonts w:hint="cs"/>
          <w:rtl/>
        </w:rPr>
        <w:t>ی</w:t>
      </w:r>
      <w:r>
        <w:rPr>
          <w:rFonts w:hint="eastAsia"/>
          <w:rtl/>
        </w:rPr>
        <w:t>م</w:t>
      </w:r>
      <w:r>
        <w:rPr>
          <w:rtl/>
        </w:rPr>
        <w:t xml:space="preserve"> نے کہا ‘ خداوند کے اس قول کے مطابق کبھ</w:t>
      </w:r>
      <w:r>
        <w:rPr>
          <w:rFonts w:hint="cs"/>
          <w:rtl/>
        </w:rPr>
        <w:t>ی</w:t>
      </w:r>
      <w:r>
        <w:rPr>
          <w:rtl/>
        </w:rPr>
        <w:t xml:space="preserve"> خداوندزندہ کو </w:t>
      </w:r>
      <w:r>
        <w:rPr>
          <w:rtl/>
        </w:rPr>
        <w:lastRenderedPageBreak/>
        <w:t>مردے سے نکالتا ہے اور کبھ</w:t>
      </w:r>
      <w:r>
        <w:rPr>
          <w:rFonts w:hint="cs"/>
          <w:rtl/>
        </w:rPr>
        <w:t>ی</w:t>
      </w:r>
      <w:r>
        <w:rPr>
          <w:rtl/>
        </w:rPr>
        <w:t xml:space="preserve"> مردہ سے </w:t>
      </w:r>
      <w:r>
        <w:rPr>
          <w:rFonts w:hint="eastAsia"/>
          <w:rtl/>
        </w:rPr>
        <w:t>زندہ</w:t>
      </w:r>
      <w:r>
        <w:rPr>
          <w:rtl/>
        </w:rPr>
        <w:t xml:space="preserve"> کو اور م</w:t>
      </w:r>
      <w:r>
        <w:rPr>
          <w:rFonts w:hint="cs"/>
          <w:rtl/>
        </w:rPr>
        <w:t>ی</w:t>
      </w:r>
      <w:r>
        <w:rPr>
          <w:rFonts w:hint="eastAsia"/>
          <w:rtl/>
        </w:rPr>
        <w:t>ں</w:t>
      </w:r>
      <w:r>
        <w:rPr>
          <w:rtl/>
        </w:rPr>
        <w:t xml:space="preserve"> تمہار</w:t>
      </w:r>
      <w:r>
        <w:rPr>
          <w:rFonts w:hint="cs"/>
          <w:rtl/>
        </w:rPr>
        <w:t>ی</w:t>
      </w:r>
      <w:r>
        <w:rPr>
          <w:rtl/>
        </w:rPr>
        <w:t xml:space="preserve"> تسل</w:t>
      </w:r>
      <w:r>
        <w:rPr>
          <w:rFonts w:hint="cs"/>
          <w:rtl/>
        </w:rPr>
        <w:t>ی</w:t>
      </w:r>
      <w:r>
        <w:rPr>
          <w:rtl/>
        </w:rPr>
        <w:t xml:space="preserve"> ک</w:t>
      </w:r>
      <w:r>
        <w:rPr>
          <w:rFonts w:hint="cs"/>
          <w:rtl/>
        </w:rPr>
        <w:t>ی</w:t>
      </w:r>
      <w:r>
        <w:rPr>
          <w:rFonts w:hint="eastAsia"/>
          <w:rtl/>
        </w:rPr>
        <w:t>لئے</w:t>
      </w:r>
      <w:r>
        <w:rPr>
          <w:rtl/>
        </w:rPr>
        <w:t xml:space="preserve"> مردہ کو زندہ سے نکالتا ہوں ۔ تنق</w:t>
      </w:r>
      <w:r>
        <w:rPr>
          <w:rFonts w:hint="cs"/>
          <w:rtl/>
        </w:rPr>
        <w:t>ی</w:t>
      </w:r>
      <w:r>
        <w:rPr>
          <w:rFonts w:hint="eastAsia"/>
          <w:rtl/>
        </w:rPr>
        <w:t>د</w:t>
      </w:r>
      <w:r>
        <w:rPr>
          <w:rtl/>
        </w:rPr>
        <w:t xml:space="preserve"> کرنے والوں نے کہا</w:t>
      </w:r>
      <w:r>
        <w:rPr>
          <w:rFonts w:hint="cs"/>
          <w:rtl/>
        </w:rPr>
        <w:t>ی</w:t>
      </w:r>
      <w:r>
        <w:rPr>
          <w:rFonts w:hint="eastAsia"/>
          <w:rtl/>
        </w:rPr>
        <w:t>ہ</w:t>
      </w:r>
      <w:r>
        <w:rPr>
          <w:rtl/>
        </w:rPr>
        <w:t xml:space="preserve"> کام تو سارے قصائ</w:t>
      </w:r>
      <w:r>
        <w:rPr>
          <w:rFonts w:hint="cs"/>
          <w:rtl/>
        </w:rPr>
        <w:t>ی</w:t>
      </w:r>
      <w:r>
        <w:rPr>
          <w:rtl/>
        </w:rPr>
        <w:t xml:space="preserve"> روز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مرنے وال</w:t>
      </w:r>
      <w:r>
        <w:rPr>
          <w:rFonts w:hint="cs"/>
          <w:rtl/>
        </w:rPr>
        <w:t>ی</w:t>
      </w:r>
      <w:r>
        <w:rPr>
          <w:rtl/>
        </w:rPr>
        <w:t xml:space="preserve"> بھ</w:t>
      </w:r>
      <w:r>
        <w:rPr>
          <w:rFonts w:hint="cs"/>
          <w:rtl/>
        </w:rPr>
        <w:t>ی</w:t>
      </w:r>
      <w:r>
        <w:rPr>
          <w:rFonts w:hint="eastAsia"/>
          <w:rtl/>
        </w:rPr>
        <w:t>ڑوں</w:t>
      </w:r>
      <w:r>
        <w:rPr>
          <w:rtl/>
        </w:rPr>
        <w:t xml:space="preserve"> کو زندہ بھ</w:t>
      </w:r>
      <w:r>
        <w:rPr>
          <w:rFonts w:hint="cs"/>
          <w:rtl/>
        </w:rPr>
        <w:t>ی</w:t>
      </w:r>
      <w:r>
        <w:rPr>
          <w:rFonts w:hint="eastAsia"/>
          <w:rtl/>
        </w:rPr>
        <w:t>ڑوں</w:t>
      </w:r>
      <w:r>
        <w:rPr>
          <w:rtl/>
        </w:rPr>
        <w:t xml:space="preserve"> سے نکال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اگر خل</w:t>
      </w:r>
      <w:r>
        <w:rPr>
          <w:rFonts w:hint="cs"/>
          <w:rtl/>
        </w:rPr>
        <w:t>ی</w:t>
      </w:r>
      <w:r>
        <w:rPr>
          <w:rFonts w:hint="eastAsia"/>
          <w:rtl/>
        </w:rPr>
        <w:t>فہ</w:t>
      </w:r>
      <w:r>
        <w:rPr>
          <w:rtl/>
        </w:rPr>
        <w:t xml:space="preserve">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خداوند ہے تو اسے انسان </w:t>
      </w:r>
      <w:r>
        <w:rPr>
          <w:rFonts w:hint="cs"/>
          <w:rtl/>
        </w:rPr>
        <w:t>ی</w:t>
      </w:r>
      <w:r>
        <w:rPr>
          <w:rFonts w:hint="eastAsia"/>
          <w:rtl/>
        </w:rPr>
        <w:t>ا</w:t>
      </w:r>
      <w:r>
        <w:rPr>
          <w:rtl/>
        </w:rPr>
        <w:t xml:space="preserve"> کم از کم کس</w:t>
      </w:r>
      <w:r>
        <w:rPr>
          <w:rFonts w:hint="cs"/>
          <w:rtl/>
        </w:rPr>
        <w:t>ی</w:t>
      </w:r>
      <w:r>
        <w:rPr>
          <w:rtl/>
        </w:rPr>
        <w:t xml:space="preserve"> ح</w:t>
      </w:r>
      <w:r>
        <w:rPr>
          <w:rFonts w:hint="cs"/>
          <w:rtl/>
        </w:rPr>
        <w:t>ی</w:t>
      </w:r>
      <w:r>
        <w:rPr>
          <w:rFonts w:hint="eastAsia"/>
          <w:rtl/>
        </w:rPr>
        <w:t>وان</w:t>
      </w:r>
      <w:r>
        <w:rPr>
          <w:rtl/>
        </w:rPr>
        <w:t xml:space="preserve"> کو بھ</w:t>
      </w:r>
      <w:r>
        <w:rPr>
          <w:rFonts w:hint="cs"/>
          <w:rtl/>
        </w:rPr>
        <w:t>ی</w:t>
      </w:r>
      <w:r>
        <w:rPr>
          <w:rtl/>
        </w:rPr>
        <w:t xml:space="preserve"> مرنے کے بعد زندہ کرنا چاہ</w:t>
      </w:r>
      <w:r>
        <w:rPr>
          <w:rFonts w:hint="cs"/>
          <w:rtl/>
        </w:rPr>
        <w:t>ی</w:t>
      </w:r>
      <w:r>
        <w:rPr>
          <w:rFonts w:hint="eastAsia"/>
          <w:rtl/>
        </w:rPr>
        <w:t>ے</w:t>
      </w:r>
      <w:r>
        <w:rPr>
          <w:rtl/>
        </w:rPr>
        <w:t xml:space="preserve"> ۔ خل</w:t>
      </w:r>
      <w:r>
        <w:rPr>
          <w:rFonts w:hint="cs"/>
          <w:rtl/>
        </w:rPr>
        <w:t>ی</w:t>
      </w:r>
      <w:r>
        <w:rPr>
          <w:rFonts w:hint="eastAsia"/>
          <w:rtl/>
        </w:rPr>
        <w:t>فہ</w:t>
      </w:r>
      <w:r>
        <w:rPr>
          <w:rtl/>
        </w:rPr>
        <w:t xml:space="preserve"> نے کہا کہ وہ </w:t>
      </w:r>
      <w:r>
        <w:rPr>
          <w:rFonts w:hint="cs"/>
          <w:rtl/>
        </w:rPr>
        <w:t>ی</w:t>
      </w:r>
      <w:r>
        <w:rPr>
          <w:rFonts w:hint="eastAsia"/>
          <w:rtl/>
        </w:rPr>
        <w:t>ہ</w:t>
      </w:r>
      <w:r>
        <w:rPr>
          <w:rtl/>
        </w:rPr>
        <w:t xml:space="preserve"> کام کس</w:t>
      </w:r>
      <w:r>
        <w:rPr>
          <w:rFonts w:hint="cs"/>
          <w:rtl/>
        </w:rPr>
        <w:t>ی</w:t>
      </w:r>
      <w:r>
        <w:rPr>
          <w:rtl/>
        </w:rPr>
        <w:t xml:space="preserve"> خاص وقت پر کرے گا جس کا تع</w:t>
      </w:r>
      <w:r>
        <w:rPr>
          <w:rFonts w:hint="cs"/>
          <w:rtl/>
        </w:rPr>
        <w:t>ی</w:t>
      </w:r>
      <w:r>
        <w:rPr>
          <w:rFonts w:hint="eastAsia"/>
          <w:rtl/>
        </w:rPr>
        <w:t>ن</w:t>
      </w:r>
      <w:r>
        <w:rPr>
          <w:rtl/>
        </w:rPr>
        <w:t xml:space="preserve"> بھ</w:t>
      </w:r>
      <w:r>
        <w:rPr>
          <w:rFonts w:hint="cs"/>
          <w:rtl/>
        </w:rPr>
        <w:t>ی</w:t>
      </w:r>
      <w:r>
        <w:rPr>
          <w:rtl/>
        </w:rPr>
        <w:t xml:space="preserve"> وہ خود کرے گا ۔ ل</w:t>
      </w:r>
      <w:r>
        <w:rPr>
          <w:rFonts w:hint="cs"/>
          <w:rtl/>
        </w:rPr>
        <w:t>ی</w:t>
      </w:r>
      <w:r>
        <w:rPr>
          <w:rFonts w:hint="eastAsia"/>
          <w:rtl/>
        </w:rPr>
        <w:t>کن</w:t>
      </w:r>
      <w:r>
        <w:rPr>
          <w:rtl/>
        </w:rPr>
        <w:t xml:space="preserve"> نقادوں نے اس کا پ</w:t>
      </w:r>
      <w:r>
        <w:rPr>
          <w:rFonts w:hint="cs"/>
          <w:rtl/>
        </w:rPr>
        <w:t>ی</w:t>
      </w:r>
      <w:r>
        <w:rPr>
          <w:rFonts w:hint="eastAsia"/>
          <w:rtl/>
        </w:rPr>
        <w:t>چھا</w:t>
      </w:r>
      <w:r>
        <w:rPr>
          <w:rtl/>
        </w:rPr>
        <w:t xml:space="preserve"> نہ چھوڑا اور اس</w:t>
      </w:r>
      <w:r>
        <w:rPr>
          <w:rFonts w:hint="cs"/>
          <w:rtl/>
        </w:rPr>
        <w:t>ی</w:t>
      </w:r>
      <w:r>
        <w:rPr>
          <w:rtl/>
        </w:rPr>
        <w:t xml:space="preserve"> طرح خل</w:t>
      </w:r>
      <w:r>
        <w:rPr>
          <w:rFonts w:hint="cs"/>
          <w:rtl/>
        </w:rPr>
        <w:t>ی</w:t>
      </w:r>
      <w:r>
        <w:rPr>
          <w:rFonts w:hint="eastAsia"/>
          <w:rtl/>
        </w:rPr>
        <w:t>فہ</w:t>
      </w:r>
      <w:r>
        <w:rPr>
          <w:rtl/>
        </w:rPr>
        <w:t xml:space="preserve"> سے خدائ</w:t>
      </w:r>
      <w:r>
        <w:rPr>
          <w:rFonts w:hint="cs"/>
          <w:rtl/>
        </w:rPr>
        <w:t>ی</w:t>
      </w:r>
      <w:r>
        <w:rPr>
          <w:rtl/>
        </w:rPr>
        <w:t xml:space="preserve"> دعو</w:t>
      </w:r>
      <w:r>
        <w:rPr>
          <w:rFonts w:hint="cs"/>
          <w:rtl/>
        </w:rPr>
        <w:t>ی</w:t>
      </w:r>
      <w:r>
        <w:rPr>
          <w:rtl/>
        </w:rPr>
        <w:t xml:space="preserve"> ثابت کرنے پر مصر رہے تو الحک</w:t>
      </w:r>
      <w:r>
        <w:rPr>
          <w:rFonts w:hint="cs"/>
          <w:rtl/>
        </w:rPr>
        <w:t>ی</w:t>
      </w:r>
      <w:r>
        <w:rPr>
          <w:rFonts w:hint="eastAsia"/>
          <w:rtl/>
        </w:rPr>
        <w:t>م</w:t>
      </w:r>
      <w:r>
        <w:rPr>
          <w:rtl/>
        </w:rPr>
        <w:t xml:space="preserve"> اس تنق</w:t>
      </w:r>
      <w:r>
        <w:rPr>
          <w:rFonts w:hint="cs"/>
          <w:rtl/>
        </w:rPr>
        <w:t>ی</w:t>
      </w:r>
      <w:r>
        <w:rPr>
          <w:rFonts w:hint="eastAsia"/>
          <w:rtl/>
        </w:rPr>
        <w:t>د</w:t>
      </w:r>
      <w:r>
        <w:rPr>
          <w:rtl/>
        </w:rPr>
        <w:t xml:space="preserve"> سے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جان چھڑانے ک</w:t>
      </w:r>
      <w:r>
        <w:rPr>
          <w:rFonts w:hint="cs"/>
          <w:rtl/>
        </w:rPr>
        <w:t>ی</w:t>
      </w:r>
      <w:r>
        <w:rPr>
          <w:rtl/>
        </w:rPr>
        <w:t xml:space="preserve"> خاط</w:t>
      </w:r>
      <w:r>
        <w:rPr>
          <w:rFonts w:hint="eastAsia"/>
          <w:rtl/>
        </w:rPr>
        <w:t>ر</w:t>
      </w:r>
      <w:r>
        <w:rPr>
          <w:rtl/>
        </w:rPr>
        <w:t xml:space="preserve"> جعفر</w:t>
      </w:r>
      <w:r>
        <w:rPr>
          <w:rFonts w:hint="cs"/>
          <w:rtl/>
        </w:rPr>
        <w:t>ی</w:t>
      </w:r>
      <w:r>
        <w:rPr>
          <w:rtl/>
        </w:rPr>
        <w:t xml:space="preserve"> مذہب ک</w:t>
      </w:r>
      <w:r>
        <w:rPr>
          <w:rFonts w:hint="cs"/>
          <w:rtl/>
        </w:rPr>
        <w:t>ی</w:t>
      </w:r>
      <w:r>
        <w:rPr>
          <w:rtl/>
        </w:rPr>
        <w:t xml:space="preserve"> ثقافت م</w:t>
      </w:r>
      <w:r>
        <w:rPr>
          <w:rFonts w:hint="cs"/>
          <w:rtl/>
        </w:rPr>
        <w:t>ی</w:t>
      </w:r>
      <w:r>
        <w:rPr>
          <w:rFonts w:hint="eastAsia"/>
          <w:rtl/>
        </w:rPr>
        <w:t>ں</w:t>
      </w:r>
      <w:r>
        <w:rPr>
          <w:rtl/>
        </w:rPr>
        <w:t xml:space="preserve"> بد عت وجود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وہ </w:t>
      </w:r>
      <w:r>
        <w:rPr>
          <w:rFonts w:hint="cs"/>
          <w:rtl/>
        </w:rPr>
        <w:t>ی</w:t>
      </w:r>
      <w:r>
        <w:rPr>
          <w:rFonts w:hint="eastAsia"/>
          <w:rtl/>
        </w:rPr>
        <w:t>ہ</w:t>
      </w:r>
      <w:r>
        <w:rPr>
          <w:rtl/>
        </w:rPr>
        <w:t xml:space="preserve"> کہ مذہب</w:t>
      </w:r>
      <w:r>
        <w:rPr>
          <w:rFonts w:hint="cs"/>
          <w:rtl/>
        </w:rPr>
        <w:t>ی</w:t>
      </w:r>
      <w:r>
        <w:rPr>
          <w:rtl/>
        </w:rPr>
        <w:t xml:space="preserve"> مسائل کے بارے م</w:t>
      </w:r>
      <w:r>
        <w:rPr>
          <w:rFonts w:hint="cs"/>
          <w:rtl/>
        </w:rPr>
        <w:t>ی</w:t>
      </w:r>
      <w:r>
        <w:rPr>
          <w:rFonts w:hint="eastAsia"/>
          <w:rtl/>
        </w:rPr>
        <w:t>ں</w:t>
      </w:r>
      <w:r>
        <w:rPr>
          <w:rtl/>
        </w:rPr>
        <w:t xml:space="preserve"> آزاد بحث پر پابند</w:t>
      </w:r>
      <w:r>
        <w:rPr>
          <w:rFonts w:hint="cs"/>
          <w:rtl/>
        </w:rPr>
        <w:t>ی</w:t>
      </w:r>
      <w:r>
        <w:rPr>
          <w:rtl/>
        </w:rPr>
        <w:t xml:space="preserve"> لگا د</w:t>
      </w:r>
      <w:r>
        <w:rPr>
          <w:rFonts w:hint="cs"/>
          <w:rtl/>
        </w:rPr>
        <w:t>ی</w:t>
      </w:r>
      <w:r>
        <w:rPr>
          <w:rtl/>
        </w:rPr>
        <w:t xml:space="preserve">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تذکرہ ک</w:t>
      </w:r>
      <w:r>
        <w:rPr>
          <w:rFonts w:hint="cs"/>
          <w:rtl/>
        </w:rPr>
        <w:t>ی</w:t>
      </w:r>
      <w:r>
        <w:rPr>
          <w:rFonts w:hint="eastAsia"/>
          <w:rtl/>
        </w:rPr>
        <w:t>ا</w:t>
      </w:r>
      <w:r>
        <w:rPr>
          <w:rtl/>
        </w:rPr>
        <w:t xml:space="preserve"> کہ جعفر</w:t>
      </w:r>
      <w:r>
        <w:rPr>
          <w:rFonts w:hint="cs"/>
          <w:rtl/>
        </w:rPr>
        <w:t>ی</w:t>
      </w:r>
      <w:r>
        <w:rPr>
          <w:rtl/>
        </w:rPr>
        <w:t xml:space="preserve"> مذہب م</w:t>
      </w:r>
      <w:r>
        <w:rPr>
          <w:rFonts w:hint="cs"/>
          <w:rtl/>
        </w:rPr>
        <w:t>ی</w:t>
      </w:r>
      <w:r>
        <w:rPr>
          <w:rFonts w:hint="eastAsia"/>
          <w:rtl/>
        </w:rPr>
        <w:t>ں</w:t>
      </w:r>
      <w:r>
        <w:rPr>
          <w:rtl/>
        </w:rPr>
        <w:t xml:space="preserve"> ہر طرح ک</w:t>
      </w:r>
      <w:r>
        <w:rPr>
          <w:rFonts w:hint="cs"/>
          <w:rtl/>
        </w:rPr>
        <w:t>ی</w:t>
      </w:r>
      <w:r>
        <w:rPr>
          <w:rtl/>
        </w:rPr>
        <w:t xml:space="preserve"> آزاد</w:t>
      </w:r>
      <w:r>
        <w:rPr>
          <w:rFonts w:hint="cs"/>
          <w:rtl/>
        </w:rPr>
        <w:t>ی</w:t>
      </w:r>
      <w:r>
        <w:rPr>
          <w:rtl/>
        </w:rPr>
        <w:t xml:space="preserve"> مذہب</w:t>
      </w:r>
      <w:r>
        <w:rPr>
          <w:rFonts w:hint="cs"/>
          <w:rtl/>
        </w:rPr>
        <w:t>ی</w:t>
      </w:r>
      <w:r>
        <w:rPr>
          <w:rtl/>
        </w:rPr>
        <w:t xml:space="preserve"> بحث ‘ ش</w:t>
      </w:r>
      <w:r>
        <w:rPr>
          <w:rFonts w:hint="cs"/>
          <w:rtl/>
        </w:rPr>
        <w:t>ی</w:t>
      </w:r>
      <w:r>
        <w:rPr>
          <w:rFonts w:hint="eastAsia"/>
          <w:rtl/>
        </w:rPr>
        <w:t>عہ</w:t>
      </w:r>
      <w:r>
        <w:rPr>
          <w:rtl/>
        </w:rPr>
        <w:t xml:space="preserve"> مذہب کا بن</w:t>
      </w:r>
      <w:r>
        <w:rPr>
          <w:rFonts w:hint="cs"/>
          <w:rtl/>
        </w:rPr>
        <w:t>ی</w:t>
      </w:r>
      <w:r>
        <w:rPr>
          <w:rFonts w:hint="eastAsia"/>
          <w:rtl/>
        </w:rPr>
        <w:t>اد</w:t>
      </w:r>
      <w:r>
        <w:rPr>
          <w:rFonts w:hint="cs"/>
          <w:rtl/>
        </w:rPr>
        <w:t>ی</w:t>
      </w:r>
      <w:r>
        <w:rPr>
          <w:rtl/>
        </w:rPr>
        <w:t xml:space="preserve"> رکن اور اسک</w:t>
      </w:r>
      <w:r>
        <w:rPr>
          <w:rFonts w:hint="cs"/>
          <w:rtl/>
        </w:rPr>
        <w:t>ی</w:t>
      </w:r>
      <w:r>
        <w:rPr>
          <w:rtl/>
        </w:rPr>
        <w:t xml:space="preserve"> تقو</w:t>
      </w:r>
      <w:r>
        <w:rPr>
          <w:rFonts w:hint="cs"/>
          <w:rtl/>
        </w:rPr>
        <w:t>ی</w:t>
      </w:r>
      <w:r>
        <w:rPr>
          <w:rFonts w:hint="eastAsia"/>
          <w:rtl/>
        </w:rPr>
        <w:t>ت</w:t>
      </w:r>
      <w:r>
        <w:rPr>
          <w:rtl/>
        </w:rPr>
        <w:t xml:space="preserve"> کا باعث تھا جو لوگ اعتراض کرتے تھے انہ</w:t>
      </w:r>
      <w:r>
        <w:rPr>
          <w:rFonts w:hint="cs"/>
          <w:rtl/>
        </w:rPr>
        <w:t>ی</w:t>
      </w:r>
      <w:r>
        <w:rPr>
          <w:rFonts w:hint="eastAsia"/>
          <w:rtl/>
        </w:rPr>
        <w:t>ں</w:t>
      </w:r>
      <w:r>
        <w:rPr>
          <w:rtl/>
        </w:rPr>
        <w:t xml:space="preserve"> جعفر صادق اور ان کے بعد آپ کے شاگرد اور اسکے بعد ان کے دوسر</w:t>
      </w:r>
      <w:r>
        <w:rPr>
          <w:rFonts w:hint="cs"/>
          <w:rtl/>
        </w:rPr>
        <w:t>ی</w:t>
      </w:r>
      <w:r>
        <w:rPr>
          <w:rtl/>
        </w:rPr>
        <w:t xml:space="preserve"> اور ت</w:t>
      </w:r>
      <w:r>
        <w:rPr>
          <w:rFonts w:hint="cs"/>
          <w:rtl/>
        </w:rPr>
        <w:t>ی</w:t>
      </w:r>
      <w:r>
        <w:rPr>
          <w:rFonts w:hint="eastAsia"/>
          <w:rtl/>
        </w:rPr>
        <w:t>سر</w:t>
      </w:r>
      <w:r>
        <w:rPr>
          <w:rFonts w:hint="cs"/>
          <w:rtl/>
        </w:rPr>
        <w:t>ی</w:t>
      </w:r>
      <w:r>
        <w:rPr>
          <w:rtl/>
        </w:rPr>
        <w:t xml:space="preserve"> نسل کے شاگردان لوگوں کو جوا ب د</w:t>
      </w:r>
      <w:r>
        <w:rPr>
          <w:rFonts w:hint="cs"/>
          <w:rtl/>
        </w:rPr>
        <w:t>ی</w:t>
      </w:r>
      <w:r>
        <w:rPr>
          <w:rFonts w:hint="eastAsia"/>
          <w:rtl/>
        </w:rPr>
        <w:t>تے</w:t>
      </w:r>
      <w:r>
        <w:rPr>
          <w:rtl/>
        </w:rPr>
        <w:t xml:space="preserve"> </w:t>
      </w:r>
      <w:r>
        <w:rPr>
          <w:rFonts w:hint="eastAsia"/>
          <w:rtl/>
        </w:rPr>
        <w:t>تھے</w:t>
      </w:r>
      <w:r>
        <w:rPr>
          <w:rtl/>
        </w:rPr>
        <w:t xml:space="preserve"> اور تمام ش</w:t>
      </w:r>
      <w:r>
        <w:rPr>
          <w:rFonts w:hint="cs"/>
          <w:rtl/>
        </w:rPr>
        <w:t>ی</w:t>
      </w:r>
      <w:r>
        <w:rPr>
          <w:rFonts w:hint="eastAsia"/>
          <w:rtl/>
        </w:rPr>
        <w:t>عہ</w:t>
      </w:r>
      <w:r>
        <w:rPr>
          <w:rtl/>
        </w:rPr>
        <w:t xml:space="preserve"> قلمرو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با بص</w:t>
      </w:r>
      <w:r>
        <w:rPr>
          <w:rFonts w:hint="cs"/>
          <w:rtl/>
        </w:rPr>
        <w:t>ی</w:t>
      </w:r>
      <w:r>
        <w:rPr>
          <w:rFonts w:hint="eastAsia"/>
          <w:rtl/>
        </w:rPr>
        <w:t>رت</w:t>
      </w:r>
      <w:r>
        <w:rPr>
          <w:rtl/>
        </w:rPr>
        <w:t xml:space="preserve"> انسان کو بھ</w:t>
      </w:r>
      <w:r>
        <w:rPr>
          <w:rFonts w:hint="cs"/>
          <w:rtl/>
        </w:rPr>
        <w:t>ی</w:t>
      </w:r>
      <w:r>
        <w:rPr>
          <w:rtl/>
        </w:rPr>
        <w:t xml:space="preserve"> مذہب</w:t>
      </w:r>
      <w:r>
        <w:rPr>
          <w:rFonts w:hint="cs"/>
          <w:rtl/>
        </w:rPr>
        <w:t>ی</w:t>
      </w:r>
      <w:r>
        <w:rPr>
          <w:rtl/>
        </w:rPr>
        <w:t xml:space="preserve"> مسئلے پر اعتراض کرنے ک</w:t>
      </w:r>
      <w:r>
        <w:rPr>
          <w:rFonts w:hint="cs"/>
          <w:rtl/>
        </w:rPr>
        <w:t>ی</w:t>
      </w:r>
      <w:r>
        <w:rPr>
          <w:rtl/>
        </w:rPr>
        <w:t xml:space="preserve"> بنا پر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پہنچائ</w:t>
      </w:r>
      <w:r>
        <w:rPr>
          <w:rFonts w:hint="cs"/>
          <w:rtl/>
        </w:rPr>
        <w:t>ی</w:t>
      </w:r>
      <w:r>
        <w:rPr>
          <w:rtl/>
        </w:rPr>
        <w:t xml:space="preserve"> جات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الحک</w:t>
      </w:r>
      <w:r>
        <w:rPr>
          <w:rFonts w:hint="cs"/>
          <w:rtl/>
        </w:rPr>
        <w:t>ی</w:t>
      </w:r>
      <w:r>
        <w:rPr>
          <w:rFonts w:hint="eastAsia"/>
          <w:rtl/>
        </w:rPr>
        <w:t>م</w:t>
      </w:r>
      <w:r>
        <w:rPr>
          <w:rtl/>
        </w:rPr>
        <w:t xml:space="preserve"> نے </w:t>
      </w:r>
      <w:r>
        <w:rPr>
          <w:rFonts w:hint="cs"/>
          <w:rtl/>
        </w:rPr>
        <w:t>ی</w:t>
      </w:r>
      <w:r>
        <w:rPr>
          <w:rFonts w:hint="eastAsia"/>
          <w:rtl/>
        </w:rPr>
        <w:t>ہ</w:t>
      </w:r>
      <w:r>
        <w:rPr>
          <w:rtl/>
        </w:rPr>
        <w:t xml:space="preserve"> آزاد</w:t>
      </w:r>
      <w:r>
        <w:rPr>
          <w:rFonts w:hint="cs"/>
          <w:rtl/>
        </w:rPr>
        <w:t>ی</w:t>
      </w:r>
      <w:r>
        <w:rPr>
          <w:rtl/>
        </w:rPr>
        <w:t xml:space="preserve"> چھ</w:t>
      </w:r>
      <w:r>
        <w:rPr>
          <w:rFonts w:hint="cs"/>
          <w:rtl/>
        </w:rPr>
        <w:t>ی</w:t>
      </w:r>
      <w:r>
        <w:rPr>
          <w:rFonts w:hint="eastAsia"/>
          <w:rtl/>
        </w:rPr>
        <w:t>ن</w:t>
      </w:r>
      <w:r>
        <w:rPr>
          <w:rtl/>
        </w:rPr>
        <w:t xml:space="preserve"> ل</w:t>
      </w:r>
      <w:r>
        <w:rPr>
          <w:rFonts w:hint="cs"/>
          <w:rtl/>
        </w:rPr>
        <w:t>ی</w:t>
      </w:r>
      <w:r>
        <w:rPr>
          <w:rtl/>
        </w:rPr>
        <w:t xml:space="preserve"> اور اس نے اپنے حکم کو شرع</w:t>
      </w:r>
      <w:r>
        <w:rPr>
          <w:rFonts w:hint="cs"/>
          <w:rtl/>
        </w:rPr>
        <w:t>ی</w:t>
      </w:r>
      <w:r>
        <w:rPr>
          <w:rtl/>
        </w:rPr>
        <w:t xml:space="preserve"> حکم قرار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کہا جو کوئ</w:t>
      </w:r>
      <w:r>
        <w:rPr>
          <w:rFonts w:hint="cs"/>
          <w:rtl/>
        </w:rPr>
        <w:t>ی</w:t>
      </w:r>
      <w:r>
        <w:rPr>
          <w:rtl/>
        </w:rPr>
        <w:t xml:space="preserve"> خدا کا منکر ہے اور خدا کے کاموں پر اعتراض کرتا ہے وہ مرتد اور واجب القتل ہے اور خداوند تعال</w:t>
      </w:r>
      <w:r>
        <w:rPr>
          <w:rFonts w:hint="cs"/>
          <w:rtl/>
        </w:rPr>
        <w:t>ی</w:t>
      </w:r>
      <w:r>
        <w:rPr>
          <w:rtl/>
        </w:rPr>
        <w:t xml:space="preserve"> ک</w:t>
      </w:r>
      <w:r>
        <w:rPr>
          <w:rFonts w:hint="cs"/>
          <w:rtl/>
        </w:rPr>
        <w:t>ی</w:t>
      </w:r>
      <w:r>
        <w:rPr>
          <w:rtl/>
        </w:rPr>
        <w:t xml:space="preserve"> ثبوت</w:t>
      </w:r>
      <w:r>
        <w:rPr>
          <w:rFonts w:hint="cs"/>
          <w:rtl/>
        </w:rPr>
        <w:t>ی</w:t>
      </w:r>
      <w:r>
        <w:rPr>
          <w:rFonts w:hint="eastAsia"/>
          <w:rtl/>
        </w:rPr>
        <w:t>ہ</w:t>
      </w:r>
      <w:r>
        <w:rPr>
          <w:rtl/>
        </w:rPr>
        <w:t xml:space="preserve"> اور سلس</w:t>
      </w:r>
      <w:r>
        <w:rPr>
          <w:rFonts w:hint="cs"/>
          <w:rtl/>
        </w:rPr>
        <w:t>ی</w:t>
      </w:r>
      <w:r>
        <w:rPr>
          <w:rFonts w:hint="eastAsia"/>
          <w:rtl/>
        </w:rPr>
        <w:t>ہ</w:t>
      </w:r>
      <w:r>
        <w:rPr>
          <w:rtl/>
        </w:rPr>
        <w:t xml:space="preserve"> صفات کے بارے م</w:t>
      </w:r>
      <w:r>
        <w:rPr>
          <w:rFonts w:hint="cs"/>
          <w:rtl/>
        </w:rPr>
        <w:t>ی</w:t>
      </w:r>
      <w:r>
        <w:rPr>
          <w:rFonts w:hint="eastAsia"/>
          <w:rtl/>
        </w:rPr>
        <w:t>ں</w:t>
      </w:r>
      <w:r>
        <w:rPr>
          <w:rtl/>
        </w:rPr>
        <w:t xml:space="preserve"> ہر قسم ک</w:t>
      </w:r>
      <w:r>
        <w:rPr>
          <w:rFonts w:hint="cs"/>
          <w:rtl/>
        </w:rPr>
        <w:t>ی</w:t>
      </w:r>
      <w:r>
        <w:rPr>
          <w:rtl/>
        </w:rPr>
        <w:t xml:space="preserve"> بحث منع ہے ۔ </w:t>
      </w:r>
    </w:p>
    <w:p w:rsidR="00921C41" w:rsidRDefault="00921C41" w:rsidP="00921C41">
      <w:pPr>
        <w:pStyle w:val="libNormal"/>
        <w:rPr>
          <w:rtl/>
        </w:rPr>
      </w:pPr>
      <w:r>
        <w:rPr>
          <w:rFonts w:hint="cs"/>
          <w:rtl/>
        </w:rPr>
        <w:t>ی</w:t>
      </w:r>
      <w:r>
        <w:rPr>
          <w:rFonts w:hint="eastAsia"/>
          <w:rtl/>
        </w:rPr>
        <w:t>ہ</w:t>
      </w:r>
      <w:r>
        <w:rPr>
          <w:rtl/>
        </w:rPr>
        <w:t xml:space="preserve"> پہلا قدم تھا جو الحک</w:t>
      </w:r>
      <w:r>
        <w:rPr>
          <w:rFonts w:hint="cs"/>
          <w:rtl/>
        </w:rPr>
        <w:t>ی</w:t>
      </w:r>
      <w:r>
        <w:rPr>
          <w:rFonts w:hint="eastAsia"/>
          <w:rtl/>
        </w:rPr>
        <w:t>م</w:t>
      </w:r>
      <w:r>
        <w:rPr>
          <w:rtl/>
        </w:rPr>
        <w:t xml:space="preserve"> نے جعفر</w:t>
      </w:r>
      <w:r>
        <w:rPr>
          <w:rFonts w:hint="cs"/>
          <w:rtl/>
        </w:rPr>
        <w:t>ی</w:t>
      </w:r>
      <w:r>
        <w:rPr>
          <w:rtl/>
        </w:rPr>
        <w:t xml:space="preserve"> مذہب ک</w:t>
      </w:r>
      <w:r>
        <w:rPr>
          <w:rFonts w:hint="cs"/>
          <w:rtl/>
        </w:rPr>
        <w:t>ی</w:t>
      </w:r>
      <w:r>
        <w:rPr>
          <w:rtl/>
        </w:rPr>
        <w:t xml:space="preserve"> ثقافت ک</w:t>
      </w:r>
      <w:r>
        <w:rPr>
          <w:rFonts w:hint="cs"/>
          <w:rtl/>
        </w:rPr>
        <w:t>ی</w:t>
      </w:r>
      <w:r>
        <w:rPr>
          <w:rtl/>
        </w:rPr>
        <w:t xml:space="preserve"> آزاد</w:t>
      </w:r>
      <w:r>
        <w:rPr>
          <w:rFonts w:hint="cs"/>
          <w:rtl/>
        </w:rPr>
        <w:t>ی</w:t>
      </w:r>
      <w:r>
        <w:rPr>
          <w:rtl/>
        </w:rPr>
        <w:t xml:space="preserve"> کو محدود کرنے ک</w:t>
      </w:r>
      <w:r>
        <w:rPr>
          <w:rFonts w:hint="cs"/>
          <w:rtl/>
        </w:rPr>
        <w:t>ی</w:t>
      </w:r>
      <w:r>
        <w:rPr>
          <w:rFonts w:hint="eastAsia"/>
          <w:rtl/>
        </w:rPr>
        <w:t>لئے</w:t>
      </w:r>
      <w:r>
        <w:rPr>
          <w:rtl/>
        </w:rPr>
        <w:t xml:space="preserve"> اٹھا</w:t>
      </w:r>
      <w:r>
        <w:rPr>
          <w:rFonts w:hint="cs"/>
          <w:rtl/>
        </w:rPr>
        <w:t>ی</w:t>
      </w:r>
      <w:r>
        <w:rPr>
          <w:rFonts w:hint="eastAsia"/>
          <w:rtl/>
        </w:rPr>
        <w:t>ا</w:t>
      </w:r>
      <w:r>
        <w:rPr>
          <w:rtl/>
        </w:rPr>
        <w:t xml:space="preserve"> اور اسکے بعد کس</w:t>
      </w:r>
      <w:r>
        <w:rPr>
          <w:rFonts w:hint="cs"/>
          <w:rtl/>
        </w:rPr>
        <w:t>ی</w:t>
      </w:r>
      <w:r>
        <w:rPr>
          <w:rtl/>
        </w:rPr>
        <w:t xml:space="preserve"> کو جرات نہ ہوئ</w:t>
      </w:r>
      <w:r>
        <w:rPr>
          <w:rFonts w:hint="cs"/>
          <w:rtl/>
        </w:rPr>
        <w:t>ی</w:t>
      </w:r>
      <w:r>
        <w:rPr>
          <w:rtl/>
        </w:rPr>
        <w:t xml:space="preserve"> کہ خدائ</w:t>
      </w:r>
      <w:r>
        <w:rPr>
          <w:rFonts w:hint="cs"/>
          <w:rtl/>
        </w:rPr>
        <w:t>ی</w:t>
      </w:r>
      <w:r>
        <w:rPr>
          <w:rtl/>
        </w:rPr>
        <w:t xml:space="preserve"> دعو</w:t>
      </w:r>
      <w:r>
        <w:rPr>
          <w:rFonts w:hint="cs"/>
          <w:rtl/>
        </w:rPr>
        <w:t>ی</w:t>
      </w:r>
      <w:r>
        <w:rPr>
          <w:rtl/>
        </w:rPr>
        <w:t xml:space="preserve"> کرنے والے کس</w:t>
      </w:r>
      <w:r>
        <w:rPr>
          <w:rFonts w:hint="cs"/>
          <w:rtl/>
        </w:rPr>
        <w:t>ی</w:t>
      </w:r>
      <w:r>
        <w:rPr>
          <w:rtl/>
        </w:rPr>
        <w:t xml:space="preserve"> شخص ک</w:t>
      </w:r>
      <w:r>
        <w:rPr>
          <w:rFonts w:hint="cs"/>
          <w:rtl/>
        </w:rPr>
        <w:t>ی</w:t>
      </w:r>
      <w:r>
        <w:rPr>
          <w:rtl/>
        </w:rPr>
        <w:t xml:space="preserve"> صفات ثبوت</w:t>
      </w:r>
      <w:r>
        <w:rPr>
          <w:rFonts w:hint="cs"/>
          <w:rtl/>
        </w:rPr>
        <w:t>ی</w:t>
      </w:r>
      <w:r>
        <w:rPr>
          <w:rFonts w:hint="eastAsia"/>
          <w:rtl/>
        </w:rPr>
        <w:t>ہ</w:t>
      </w:r>
      <w:r>
        <w:rPr>
          <w:rtl/>
        </w:rPr>
        <w:t xml:space="preserve"> اور سل</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بحث کرے الحک</w:t>
      </w:r>
      <w:r>
        <w:rPr>
          <w:rFonts w:hint="cs"/>
          <w:rtl/>
        </w:rPr>
        <w:t>ی</w:t>
      </w:r>
      <w:r>
        <w:rPr>
          <w:rFonts w:hint="eastAsia"/>
          <w:rtl/>
        </w:rPr>
        <w:t>م</w:t>
      </w:r>
      <w:r>
        <w:rPr>
          <w:rtl/>
        </w:rPr>
        <w:t xml:space="preserve"> ک</w:t>
      </w:r>
      <w:r>
        <w:rPr>
          <w:rFonts w:hint="cs"/>
          <w:rtl/>
        </w:rPr>
        <w:t>ی</w:t>
      </w:r>
      <w:r>
        <w:rPr>
          <w:rtl/>
        </w:rPr>
        <w:t xml:space="preserve"> </w:t>
      </w:r>
      <w:r>
        <w:rPr>
          <w:rFonts w:hint="cs"/>
          <w:rtl/>
        </w:rPr>
        <w:t>ی</w:t>
      </w:r>
      <w:r>
        <w:rPr>
          <w:rFonts w:hint="eastAsia"/>
          <w:rtl/>
        </w:rPr>
        <w:t>ہ</w:t>
      </w:r>
      <w:r>
        <w:rPr>
          <w:rtl/>
        </w:rPr>
        <w:t xml:space="preserve"> پابند</w:t>
      </w:r>
      <w:r>
        <w:rPr>
          <w:rFonts w:hint="cs"/>
          <w:rtl/>
        </w:rPr>
        <w:t>ی</w:t>
      </w:r>
      <w:r>
        <w:rPr>
          <w:rtl/>
        </w:rPr>
        <w:t xml:space="preserve"> ان مسائل م</w:t>
      </w:r>
      <w:r>
        <w:rPr>
          <w:rFonts w:hint="cs"/>
          <w:rtl/>
        </w:rPr>
        <w:t>ی</w:t>
      </w:r>
      <w:r>
        <w:rPr>
          <w:rFonts w:hint="eastAsia"/>
          <w:rtl/>
        </w:rPr>
        <w:t>ں</w:t>
      </w:r>
      <w:r>
        <w:rPr>
          <w:rtl/>
        </w:rPr>
        <w:t xml:space="preserve"> شامل ہو گئ</w:t>
      </w:r>
      <w:r>
        <w:rPr>
          <w:rFonts w:hint="cs"/>
          <w:rtl/>
        </w:rPr>
        <w:t>ی</w:t>
      </w:r>
      <w:r>
        <w:rPr>
          <w:rtl/>
        </w:rPr>
        <w:t xml:space="preserve"> جو خداوند تعال</w:t>
      </w:r>
      <w:r>
        <w:rPr>
          <w:rFonts w:hint="cs"/>
          <w:rtl/>
        </w:rPr>
        <w:t>ی</w:t>
      </w:r>
      <w:r>
        <w:rPr>
          <w:rtl/>
        </w:rPr>
        <w:t xml:space="preserve"> ک</w:t>
      </w:r>
      <w:r>
        <w:rPr>
          <w:rFonts w:hint="cs"/>
          <w:rtl/>
        </w:rPr>
        <w:t>ی</w:t>
      </w:r>
      <w:r>
        <w:rPr>
          <w:rtl/>
        </w:rPr>
        <w:t xml:space="preserve"> صفات ثبوت</w:t>
      </w:r>
      <w:r>
        <w:rPr>
          <w:rFonts w:hint="cs"/>
          <w:rtl/>
        </w:rPr>
        <w:t>ی</w:t>
      </w:r>
      <w:r>
        <w:rPr>
          <w:rFonts w:hint="eastAsia"/>
          <w:rtl/>
        </w:rPr>
        <w:t>ہ</w:t>
      </w:r>
      <w:r>
        <w:rPr>
          <w:rtl/>
        </w:rPr>
        <w:t xml:space="preserve"> اور سل</w:t>
      </w:r>
      <w:r>
        <w:rPr>
          <w:rFonts w:hint="cs"/>
          <w:rtl/>
        </w:rPr>
        <w:t>ی</w:t>
      </w:r>
      <w:r>
        <w:rPr>
          <w:rFonts w:hint="eastAsia"/>
          <w:rtl/>
        </w:rPr>
        <w:t>ہ</w:t>
      </w:r>
      <w:r>
        <w:rPr>
          <w:rtl/>
        </w:rPr>
        <w:t xml:space="preserve"> سے متعلق تھے مختصر </w:t>
      </w:r>
      <w:r>
        <w:rPr>
          <w:rFonts w:hint="cs"/>
          <w:rtl/>
        </w:rPr>
        <w:t>ی</w:t>
      </w:r>
      <w:r>
        <w:rPr>
          <w:rFonts w:hint="eastAsia"/>
          <w:rtl/>
        </w:rPr>
        <w:t>ہ</w:t>
      </w:r>
      <w:r>
        <w:rPr>
          <w:rtl/>
        </w:rPr>
        <w:t xml:space="preserve"> کہ جو ش</w:t>
      </w:r>
      <w:r>
        <w:rPr>
          <w:rFonts w:hint="cs"/>
          <w:rtl/>
        </w:rPr>
        <w:t>ی</w:t>
      </w:r>
      <w:r>
        <w:rPr>
          <w:rFonts w:hint="eastAsia"/>
          <w:rtl/>
        </w:rPr>
        <w:t>عہ</w:t>
      </w:r>
      <w:r>
        <w:rPr>
          <w:rtl/>
        </w:rPr>
        <w:t xml:space="preserve"> الحک</w:t>
      </w:r>
      <w:r>
        <w:rPr>
          <w:rFonts w:hint="cs"/>
          <w:rtl/>
        </w:rPr>
        <w:t>ی</w:t>
      </w:r>
      <w:r>
        <w:rPr>
          <w:rFonts w:hint="eastAsia"/>
          <w:rtl/>
        </w:rPr>
        <w:t>م</w:t>
      </w:r>
      <w:r>
        <w:rPr>
          <w:rtl/>
        </w:rPr>
        <w:t xml:space="preserve"> ک</w:t>
      </w:r>
      <w:r>
        <w:rPr>
          <w:rFonts w:hint="cs"/>
          <w:rtl/>
        </w:rPr>
        <w:t>ی</w:t>
      </w:r>
      <w:r>
        <w:rPr>
          <w:rtl/>
        </w:rPr>
        <w:t xml:space="preserve"> خلافت ک</w:t>
      </w:r>
      <w:r>
        <w:rPr>
          <w:rFonts w:hint="cs"/>
          <w:rtl/>
        </w:rPr>
        <w:t>ی</w:t>
      </w:r>
      <w:r>
        <w:rPr>
          <w:rtl/>
        </w:rPr>
        <w:t xml:space="preserve"> حدود م</w:t>
      </w:r>
      <w:r>
        <w:rPr>
          <w:rFonts w:hint="cs"/>
          <w:rtl/>
        </w:rPr>
        <w:t>ی</w:t>
      </w:r>
      <w:r>
        <w:rPr>
          <w:rFonts w:hint="eastAsia"/>
          <w:rtl/>
        </w:rPr>
        <w:t>ں</w:t>
      </w:r>
      <w:r>
        <w:rPr>
          <w:rtl/>
        </w:rPr>
        <w:t xml:space="preserve"> رہ رہے تھے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 حاصل تھا کہ توح</w:t>
      </w:r>
      <w:r>
        <w:rPr>
          <w:rFonts w:hint="cs"/>
          <w:rtl/>
        </w:rPr>
        <w:t>ی</w:t>
      </w:r>
      <w:r>
        <w:rPr>
          <w:rFonts w:hint="eastAsia"/>
          <w:rtl/>
        </w:rPr>
        <w:t>د</w:t>
      </w:r>
      <w:r>
        <w:rPr>
          <w:rtl/>
        </w:rPr>
        <w:t xml:space="preserve"> کے متعلق بحث کر</w:t>
      </w:r>
      <w:r>
        <w:rPr>
          <w:rFonts w:hint="cs"/>
          <w:rtl/>
        </w:rPr>
        <w:t>ی</w:t>
      </w:r>
      <w:r>
        <w:rPr>
          <w:rFonts w:hint="eastAsia"/>
          <w:rtl/>
        </w:rPr>
        <w:t>ں</w:t>
      </w:r>
      <w:r>
        <w:rPr>
          <w:rtl/>
        </w:rPr>
        <w:t xml:space="preserve"> البتہ صرف اس</w:t>
      </w:r>
      <w:r>
        <w:rPr>
          <w:rFonts w:hint="cs"/>
          <w:rtl/>
        </w:rPr>
        <w:t>ی</w:t>
      </w:r>
      <w:r>
        <w:rPr>
          <w:rtl/>
        </w:rPr>
        <w:t xml:space="preserve"> صورت م</w:t>
      </w:r>
      <w:r>
        <w:rPr>
          <w:rFonts w:hint="cs"/>
          <w:rtl/>
        </w:rPr>
        <w:t>ی</w:t>
      </w:r>
      <w:r>
        <w:rPr>
          <w:rFonts w:hint="eastAsia"/>
          <w:rtl/>
        </w:rPr>
        <w:t>ں</w:t>
      </w:r>
      <w:r>
        <w:rPr>
          <w:rtl/>
        </w:rPr>
        <w:t xml:space="preserve"> جب وہ الحک</w:t>
      </w:r>
      <w:r>
        <w:rPr>
          <w:rFonts w:hint="cs"/>
          <w:rtl/>
        </w:rPr>
        <w:t>ی</w:t>
      </w:r>
      <w:r>
        <w:rPr>
          <w:rFonts w:hint="eastAsia"/>
          <w:rtl/>
        </w:rPr>
        <w:t>م</w:t>
      </w:r>
      <w:r>
        <w:rPr>
          <w:rtl/>
        </w:rPr>
        <w:t xml:space="preserve"> ک</w:t>
      </w:r>
      <w:r>
        <w:rPr>
          <w:rFonts w:hint="cs"/>
          <w:rtl/>
        </w:rPr>
        <w:t>ی</w:t>
      </w:r>
      <w:r>
        <w:rPr>
          <w:rtl/>
        </w:rPr>
        <w:t xml:space="preserve"> ہاں م</w:t>
      </w:r>
      <w:r>
        <w:rPr>
          <w:rFonts w:hint="cs"/>
          <w:rtl/>
        </w:rPr>
        <w:t>ی</w:t>
      </w:r>
      <w:r>
        <w:rPr>
          <w:rFonts w:hint="eastAsia"/>
          <w:rtl/>
        </w:rPr>
        <w:t>ں</w:t>
      </w:r>
      <w:r>
        <w:rPr>
          <w:rtl/>
        </w:rPr>
        <w:t xml:space="preserve"> ہاں ملاتے ہوں اور اسکے دعو</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 ہوں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لوگ مذہب ش</w:t>
      </w:r>
      <w:r>
        <w:rPr>
          <w:rFonts w:hint="cs"/>
          <w:rtl/>
        </w:rPr>
        <w:t>ی</w:t>
      </w:r>
      <w:r>
        <w:rPr>
          <w:rFonts w:hint="eastAsia"/>
          <w:rtl/>
        </w:rPr>
        <w:t>عہ</w:t>
      </w:r>
      <w:r>
        <w:rPr>
          <w:rtl/>
        </w:rPr>
        <w:t xml:space="preserve"> کے متعلق تمام مسائل کے بارے م</w:t>
      </w:r>
      <w:r>
        <w:rPr>
          <w:rFonts w:hint="cs"/>
          <w:rtl/>
        </w:rPr>
        <w:t>ی</w:t>
      </w:r>
      <w:r>
        <w:rPr>
          <w:rFonts w:hint="eastAsia"/>
          <w:rtl/>
        </w:rPr>
        <w:t>ں</w:t>
      </w:r>
      <w:r>
        <w:rPr>
          <w:rtl/>
        </w:rPr>
        <w:t xml:space="preserve"> بحث کرنے ک</w:t>
      </w:r>
      <w:r>
        <w:rPr>
          <w:rFonts w:hint="cs"/>
          <w:rtl/>
        </w:rPr>
        <w:t>ی</w:t>
      </w:r>
      <w:r>
        <w:rPr>
          <w:rFonts w:hint="eastAsia"/>
          <w:rtl/>
        </w:rPr>
        <w:t>لئے</w:t>
      </w:r>
      <w:r>
        <w:rPr>
          <w:rtl/>
        </w:rPr>
        <w:t xml:space="preserve"> آزاد تھے اور خل</w:t>
      </w:r>
      <w:r>
        <w:rPr>
          <w:rFonts w:hint="cs"/>
          <w:rtl/>
        </w:rPr>
        <w:t>ی</w:t>
      </w:r>
      <w:r>
        <w:rPr>
          <w:rFonts w:hint="eastAsia"/>
          <w:rtl/>
        </w:rPr>
        <w:t>فہ</w:t>
      </w:r>
      <w:r>
        <w:rPr>
          <w:rtl/>
        </w:rPr>
        <w:t xml:space="preserve"> انہ</w:t>
      </w:r>
      <w:r>
        <w:rPr>
          <w:rFonts w:hint="cs"/>
          <w:rtl/>
        </w:rPr>
        <w:t>ی</w:t>
      </w:r>
      <w:r>
        <w:rPr>
          <w:rFonts w:hint="eastAsia"/>
          <w:rtl/>
        </w:rPr>
        <w:t>ں</w:t>
      </w:r>
      <w:r>
        <w:rPr>
          <w:rtl/>
        </w:rPr>
        <w:t xml:space="preserve"> ان بحثوں پر آزاد نہ</w:t>
      </w:r>
      <w:r>
        <w:rPr>
          <w:rFonts w:hint="cs"/>
          <w:rtl/>
        </w:rPr>
        <w:t>ی</w:t>
      </w:r>
      <w:r>
        <w:rPr>
          <w:rFonts w:hint="eastAsia"/>
          <w:rtl/>
        </w:rPr>
        <w:t>ں</w:t>
      </w:r>
      <w:r>
        <w:rPr>
          <w:rtl/>
        </w:rPr>
        <w:t xml:space="preserve"> پہنچاتاتھا ۔ جن لوگوں کا خ</w:t>
      </w:r>
      <w:r>
        <w:rPr>
          <w:rFonts w:hint="cs"/>
          <w:rtl/>
        </w:rPr>
        <w:t>ی</w:t>
      </w:r>
      <w:r>
        <w:rPr>
          <w:rFonts w:hint="eastAsia"/>
          <w:rtl/>
        </w:rPr>
        <w:t>ال</w:t>
      </w:r>
      <w:r>
        <w:rPr>
          <w:rtl/>
        </w:rPr>
        <w:t xml:space="preserve"> ہے کہ حسن بن صباح نے دعو</w:t>
      </w:r>
      <w:r>
        <w:rPr>
          <w:rFonts w:hint="cs"/>
          <w:rtl/>
        </w:rPr>
        <w:t>ی</w:t>
      </w:r>
      <w:r>
        <w:rPr>
          <w:rtl/>
        </w:rPr>
        <w:t xml:space="preserve"> کرنے سے پہلے الحک</w:t>
      </w:r>
      <w:r>
        <w:rPr>
          <w:rFonts w:hint="cs"/>
          <w:rtl/>
        </w:rPr>
        <w:t>ی</w:t>
      </w:r>
      <w:r>
        <w:rPr>
          <w:rFonts w:hint="eastAsia"/>
          <w:rtl/>
        </w:rPr>
        <w:t>م</w:t>
      </w:r>
      <w:r>
        <w:rPr>
          <w:rtl/>
        </w:rPr>
        <w:t xml:space="preserve"> سے الہام ل</w:t>
      </w:r>
      <w:r>
        <w:rPr>
          <w:rFonts w:hint="cs"/>
          <w:rtl/>
        </w:rPr>
        <w:t>ی</w:t>
      </w:r>
      <w:r>
        <w:rPr>
          <w:rFonts w:hint="eastAsia"/>
          <w:rtl/>
        </w:rPr>
        <w:t>ا</w:t>
      </w:r>
      <w:r>
        <w:rPr>
          <w:rtl/>
        </w:rPr>
        <w:t xml:space="preserve"> تھا وہ غلط</w:t>
      </w:r>
      <w:r>
        <w:rPr>
          <w:rFonts w:hint="cs"/>
          <w:rtl/>
        </w:rPr>
        <w:t>ی</w:t>
      </w:r>
      <w:r>
        <w:rPr>
          <w:rtl/>
        </w:rPr>
        <w:t xml:space="preserve"> پر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الحک</w:t>
      </w:r>
      <w:r>
        <w:rPr>
          <w:rFonts w:hint="cs"/>
          <w:rtl/>
        </w:rPr>
        <w:t>ی</w:t>
      </w:r>
      <w:r>
        <w:rPr>
          <w:rFonts w:hint="eastAsia"/>
          <w:rtl/>
        </w:rPr>
        <w:t>م</w:t>
      </w:r>
      <w:r>
        <w:rPr>
          <w:rtl/>
        </w:rPr>
        <w:t xml:space="preserve"> کے خدا</w:t>
      </w:r>
      <w:r>
        <w:rPr>
          <w:rFonts w:hint="cs"/>
          <w:rtl/>
        </w:rPr>
        <w:t>ی</w:t>
      </w:r>
      <w:r>
        <w:rPr>
          <w:rtl/>
        </w:rPr>
        <w:t xml:space="preserve"> دعو</w:t>
      </w:r>
      <w:r>
        <w:rPr>
          <w:rFonts w:hint="cs"/>
          <w:rtl/>
        </w:rPr>
        <w:t>ی</w:t>
      </w:r>
      <w:r>
        <w:rPr>
          <w:rtl/>
        </w:rPr>
        <w:t xml:space="preserve"> کرنے اور حسن بن صباح کے تعل</w:t>
      </w:r>
      <w:r>
        <w:rPr>
          <w:rFonts w:hint="cs"/>
          <w:rtl/>
        </w:rPr>
        <w:t>ی</w:t>
      </w:r>
      <w:r>
        <w:rPr>
          <w:rFonts w:hint="eastAsia"/>
          <w:rtl/>
        </w:rPr>
        <w:t>م</w:t>
      </w:r>
      <w:r>
        <w:rPr>
          <w:rtl/>
        </w:rPr>
        <w:t xml:space="preserve"> ہاصل کرنے ک</w:t>
      </w:r>
      <w:r>
        <w:rPr>
          <w:rFonts w:hint="cs"/>
          <w:rtl/>
        </w:rPr>
        <w:t>ی</w:t>
      </w:r>
      <w:r>
        <w:rPr>
          <w:rFonts w:hint="eastAsia"/>
          <w:rtl/>
        </w:rPr>
        <w:t>لئے</w:t>
      </w:r>
      <w:r>
        <w:rPr>
          <w:rtl/>
        </w:rPr>
        <w:t xml:space="preserve"> مصر جانے کے درم</w:t>
      </w:r>
      <w:r>
        <w:rPr>
          <w:rFonts w:hint="cs"/>
          <w:rtl/>
        </w:rPr>
        <w:t>ی</w:t>
      </w:r>
      <w:r>
        <w:rPr>
          <w:rFonts w:hint="eastAsia"/>
          <w:rtl/>
        </w:rPr>
        <w:t>ان</w:t>
      </w:r>
      <w:r>
        <w:rPr>
          <w:rtl/>
        </w:rPr>
        <w:t xml:space="preserve"> اس</w:t>
      </w:r>
      <w:r>
        <w:rPr>
          <w:rFonts w:hint="cs"/>
          <w:rtl/>
        </w:rPr>
        <w:t>ی</w:t>
      </w:r>
      <w:r>
        <w:rPr>
          <w:rtl/>
        </w:rPr>
        <w:t xml:space="preserve"> سال کا فاصلہ ہے الحک</w:t>
      </w:r>
      <w:r>
        <w:rPr>
          <w:rFonts w:hint="cs"/>
          <w:rtl/>
        </w:rPr>
        <w:t>ی</w:t>
      </w:r>
      <w:r>
        <w:rPr>
          <w:rFonts w:hint="eastAsia"/>
          <w:rtl/>
        </w:rPr>
        <w:t>منے</w:t>
      </w:r>
      <w:r>
        <w:rPr>
          <w:rtl/>
        </w:rPr>
        <w:t xml:space="preserve">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آخر</w:t>
      </w:r>
      <w:r>
        <w:rPr>
          <w:rFonts w:hint="cs"/>
          <w:rtl/>
        </w:rPr>
        <w:t>ی</w:t>
      </w:r>
      <w:r>
        <w:rPr>
          <w:rtl/>
        </w:rPr>
        <w:t xml:space="preserve"> م</w:t>
      </w:r>
      <w:r>
        <w:rPr>
          <w:rFonts w:hint="cs"/>
          <w:rtl/>
        </w:rPr>
        <w:t>ی</w:t>
      </w:r>
      <w:r>
        <w:rPr>
          <w:rFonts w:hint="eastAsia"/>
          <w:rtl/>
        </w:rPr>
        <w:t>ں</w:t>
      </w:r>
      <w:r>
        <w:rPr>
          <w:rtl/>
        </w:rPr>
        <w:t xml:space="preserve"> خدائ</w:t>
      </w:r>
      <w:r>
        <w:rPr>
          <w:rFonts w:hint="cs"/>
          <w:rtl/>
        </w:rPr>
        <w:t>ی</w:t>
      </w:r>
      <w:r>
        <w:rPr>
          <w:rtl/>
        </w:rPr>
        <w:t xml:space="preserve"> کا دعو</w:t>
      </w:r>
      <w:r>
        <w:rPr>
          <w:rFonts w:hint="cs"/>
          <w:rtl/>
        </w:rPr>
        <w:t>ی</w:t>
      </w:r>
      <w:r>
        <w:rPr>
          <w:rtl/>
        </w:rPr>
        <w:t xml:space="preserve"> ک</w:t>
      </w:r>
      <w:r>
        <w:rPr>
          <w:rFonts w:hint="cs"/>
          <w:rtl/>
        </w:rPr>
        <w:t>ی</w:t>
      </w:r>
      <w:r>
        <w:rPr>
          <w:rFonts w:hint="eastAsia"/>
          <w:rtl/>
        </w:rPr>
        <w:t>اجبکہ</w:t>
      </w:r>
      <w:r>
        <w:rPr>
          <w:rtl/>
        </w:rPr>
        <w:t xml:space="preserve"> حسن بن صباح پانچو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کے دوسرے پچاس سالوں کے دوران علم حاصل کرنے </w:t>
      </w:r>
      <w:r>
        <w:rPr>
          <w:rtl/>
        </w:rPr>
        <w:lastRenderedPageBreak/>
        <w:t>ک</w:t>
      </w:r>
      <w:r>
        <w:rPr>
          <w:rFonts w:hint="cs"/>
          <w:rtl/>
        </w:rPr>
        <w:t>ی</w:t>
      </w:r>
      <w:r>
        <w:rPr>
          <w:rFonts w:hint="eastAsia"/>
          <w:rtl/>
        </w:rPr>
        <w:t>لئے</w:t>
      </w:r>
      <w:r>
        <w:rPr>
          <w:rtl/>
        </w:rPr>
        <w:t xml:space="preserve"> مصر گ</w:t>
      </w:r>
      <w:r>
        <w:rPr>
          <w:rFonts w:hint="cs"/>
          <w:rtl/>
        </w:rPr>
        <w:t>ی</w:t>
      </w:r>
      <w:r>
        <w:rPr>
          <w:rFonts w:hint="eastAsia"/>
          <w:rtl/>
        </w:rPr>
        <w:t>ا</w:t>
      </w:r>
      <w:r>
        <w:rPr>
          <w:rtl/>
        </w:rPr>
        <w:t xml:space="preserve"> اور جب الموت م</w:t>
      </w:r>
      <w:r>
        <w:rPr>
          <w:rFonts w:hint="cs"/>
          <w:rtl/>
        </w:rPr>
        <w:t>ی</w:t>
      </w:r>
      <w:r>
        <w:rPr>
          <w:rFonts w:hint="eastAsia"/>
          <w:rtl/>
        </w:rPr>
        <w:t>ں</w:t>
      </w:r>
      <w:r>
        <w:rPr>
          <w:rtl/>
        </w:rPr>
        <w:t xml:space="preserve"> منتقل ہوا تو خدائ</w:t>
      </w:r>
      <w:r>
        <w:rPr>
          <w:rFonts w:hint="cs"/>
          <w:rtl/>
        </w:rPr>
        <w:t>ی</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نے الموت م</w:t>
      </w:r>
      <w:r>
        <w:rPr>
          <w:rFonts w:hint="cs"/>
          <w:rtl/>
        </w:rPr>
        <w:t>ی</w:t>
      </w:r>
      <w:r>
        <w:rPr>
          <w:rFonts w:hint="eastAsia"/>
          <w:rtl/>
        </w:rPr>
        <w:t>ں</w:t>
      </w:r>
      <w:r>
        <w:rPr>
          <w:rtl/>
        </w:rPr>
        <w:t xml:space="preserve"> منتقل ہونے کے بعد پہلے چند سال مسلسل چلے م</w:t>
      </w:r>
      <w:r>
        <w:rPr>
          <w:rFonts w:hint="cs"/>
          <w:rtl/>
        </w:rPr>
        <w:t>ی</w:t>
      </w:r>
      <w:r>
        <w:rPr>
          <w:rFonts w:hint="eastAsia"/>
          <w:rtl/>
        </w:rPr>
        <w:t>ں</w:t>
      </w:r>
      <w:r>
        <w:rPr>
          <w:rtl/>
        </w:rPr>
        <w:t xml:space="preserve"> گزارے اور دوسرا </w:t>
      </w:r>
      <w:r>
        <w:rPr>
          <w:rFonts w:hint="cs"/>
          <w:rtl/>
        </w:rPr>
        <w:t>ی</w:t>
      </w:r>
      <w:r>
        <w:rPr>
          <w:rFonts w:hint="eastAsia"/>
          <w:rtl/>
        </w:rPr>
        <w:t>ہ</w:t>
      </w:r>
      <w:r>
        <w:rPr>
          <w:rtl/>
        </w:rPr>
        <w:t xml:space="preserve"> کہ جب حسن بن صباح تعل</w:t>
      </w:r>
      <w:r>
        <w:rPr>
          <w:rFonts w:hint="cs"/>
          <w:rtl/>
        </w:rPr>
        <w:t>ی</w:t>
      </w:r>
      <w:r>
        <w:rPr>
          <w:rFonts w:hint="eastAsia"/>
          <w:rtl/>
        </w:rPr>
        <w:t>م</w:t>
      </w:r>
      <w:r>
        <w:rPr>
          <w:rtl/>
        </w:rPr>
        <w:t xml:space="preserve"> حاصل کرنے ک</w:t>
      </w:r>
      <w:r>
        <w:rPr>
          <w:rFonts w:hint="cs"/>
          <w:rtl/>
        </w:rPr>
        <w:t>ی</w:t>
      </w:r>
      <w:r>
        <w:rPr>
          <w:rFonts w:hint="eastAsia"/>
          <w:rtl/>
        </w:rPr>
        <w:t>لئے</w:t>
      </w:r>
      <w:r>
        <w:rPr>
          <w:rtl/>
        </w:rPr>
        <w:t xml:space="preserve"> مصر م</w:t>
      </w:r>
      <w:r>
        <w:rPr>
          <w:rFonts w:hint="cs"/>
          <w:rtl/>
        </w:rPr>
        <w:t>ی</w:t>
      </w:r>
      <w:r>
        <w:rPr>
          <w:rFonts w:hint="eastAsia"/>
          <w:rtl/>
        </w:rPr>
        <w:t>ں</w:t>
      </w:r>
      <w:r>
        <w:rPr>
          <w:rtl/>
        </w:rPr>
        <w:t xml:space="preserve"> منتقل ہوا تو اس نے قد</w:t>
      </w:r>
      <w:r>
        <w:rPr>
          <w:rFonts w:hint="cs"/>
          <w:rtl/>
        </w:rPr>
        <w:t>ی</w:t>
      </w:r>
      <w:r>
        <w:rPr>
          <w:rFonts w:hint="eastAsia"/>
          <w:rtl/>
        </w:rPr>
        <w:t>م</w:t>
      </w:r>
      <w:r>
        <w:rPr>
          <w:rtl/>
        </w:rPr>
        <w:t xml:space="preserve"> ا</w:t>
      </w:r>
      <w:r>
        <w:rPr>
          <w:rFonts w:hint="cs"/>
          <w:rtl/>
        </w:rPr>
        <w:t>ی</w:t>
      </w:r>
      <w:r>
        <w:rPr>
          <w:rFonts w:hint="eastAsia"/>
          <w:rtl/>
        </w:rPr>
        <w:t>ران</w:t>
      </w:r>
      <w:r>
        <w:rPr>
          <w:rFonts w:hint="cs"/>
          <w:rtl/>
        </w:rPr>
        <w:t>ی</w:t>
      </w:r>
      <w:r>
        <w:rPr>
          <w:rtl/>
        </w:rPr>
        <w:t xml:space="preserve"> تار</w:t>
      </w:r>
      <w:r>
        <w:rPr>
          <w:rFonts w:hint="cs"/>
          <w:rtl/>
        </w:rPr>
        <w:t>ی</w:t>
      </w:r>
      <w:r>
        <w:rPr>
          <w:rFonts w:hint="eastAsia"/>
          <w:rtl/>
        </w:rPr>
        <w:t>خ</w:t>
      </w:r>
      <w:r>
        <w:rPr>
          <w:rtl/>
        </w:rPr>
        <w:t xml:space="preserve"> سے آگاہ</w:t>
      </w:r>
      <w:r>
        <w:rPr>
          <w:rFonts w:hint="cs"/>
          <w:rtl/>
        </w:rPr>
        <w:t>ی</w:t>
      </w:r>
      <w:r>
        <w:rPr>
          <w:rtl/>
        </w:rPr>
        <w:t xml:space="preserve"> حاصل ک</w:t>
      </w:r>
      <w:r>
        <w:rPr>
          <w:rFonts w:hint="cs"/>
          <w:rtl/>
        </w:rPr>
        <w:t>ی</w:t>
      </w:r>
      <w:r>
        <w:rPr>
          <w:rtl/>
        </w:rPr>
        <w:t xml:space="preserve"> ۔ </w:t>
      </w:r>
    </w:p>
    <w:p w:rsidR="00921C41" w:rsidRDefault="00921C41" w:rsidP="00921C41">
      <w:pPr>
        <w:pStyle w:val="libNormal"/>
        <w:rPr>
          <w:rtl/>
        </w:rPr>
      </w:pPr>
      <w:r>
        <w:rPr>
          <w:rFonts w:hint="eastAsia"/>
          <w:rtl/>
        </w:rPr>
        <w:t>شا</w:t>
      </w:r>
      <w:r>
        <w:rPr>
          <w:rFonts w:hint="cs"/>
          <w:rtl/>
        </w:rPr>
        <w:t>ی</w:t>
      </w:r>
      <w:r>
        <w:rPr>
          <w:rFonts w:hint="eastAsia"/>
          <w:rtl/>
        </w:rPr>
        <w:t>د</w:t>
      </w:r>
      <w:r>
        <w:rPr>
          <w:rtl/>
        </w:rPr>
        <w:t xml:space="preserve"> قد</w:t>
      </w:r>
      <w:r>
        <w:rPr>
          <w:rFonts w:hint="cs"/>
          <w:rtl/>
        </w:rPr>
        <w:t>ی</w:t>
      </w:r>
      <w:r>
        <w:rPr>
          <w:rFonts w:hint="eastAsia"/>
          <w:rtl/>
        </w:rPr>
        <w:t>م</w:t>
      </w:r>
      <w:r>
        <w:rPr>
          <w:rtl/>
        </w:rPr>
        <w:t xml:space="preserve"> ا</w:t>
      </w:r>
      <w:r>
        <w:rPr>
          <w:rFonts w:hint="cs"/>
          <w:rtl/>
        </w:rPr>
        <w:t>ی</w:t>
      </w:r>
      <w:r>
        <w:rPr>
          <w:rFonts w:hint="eastAsia"/>
          <w:rtl/>
        </w:rPr>
        <w:t>ران</w:t>
      </w:r>
      <w:r>
        <w:rPr>
          <w:rFonts w:hint="cs"/>
          <w:rtl/>
        </w:rPr>
        <w:t>ی</w:t>
      </w:r>
      <w:r>
        <w:rPr>
          <w:rtl/>
        </w:rPr>
        <w:t xml:space="preserve"> تار</w:t>
      </w:r>
      <w:r>
        <w:rPr>
          <w:rFonts w:hint="cs"/>
          <w:rtl/>
        </w:rPr>
        <w:t>ی</w:t>
      </w:r>
      <w:r>
        <w:rPr>
          <w:rFonts w:hint="eastAsia"/>
          <w:rtl/>
        </w:rPr>
        <w:t>خ</w:t>
      </w:r>
      <w:r>
        <w:rPr>
          <w:rtl/>
        </w:rPr>
        <w:t xml:space="preserve"> سے آگاہ</w:t>
      </w:r>
      <w:r>
        <w:rPr>
          <w:rFonts w:hint="cs"/>
          <w:rtl/>
        </w:rPr>
        <w:t>ی</w:t>
      </w:r>
      <w:r>
        <w:rPr>
          <w:rtl/>
        </w:rPr>
        <w:t xml:space="preserve"> اس قد</w:t>
      </w:r>
      <w:r>
        <w:rPr>
          <w:rFonts w:hint="cs"/>
          <w:rtl/>
        </w:rPr>
        <w:t>ی</w:t>
      </w:r>
      <w:r>
        <w:rPr>
          <w:rFonts w:hint="eastAsia"/>
          <w:rtl/>
        </w:rPr>
        <w:t>م</w:t>
      </w:r>
      <w:r>
        <w:rPr>
          <w:rtl/>
        </w:rPr>
        <w:t xml:space="preserve"> اسکندر</w:t>
      </w:r>
      <w:r>
        <w:rPr>
          <w:rFonts w:hint="cs"/>
          <w:rtl/>
        </w:rPr>
        <w:t>ی</w:t>
      </w:r>
      <w:r>
        <w:rPr>
          <w:rFonts w:hint="eastAsia"/>
          <w:rtl/>
        </w:rPr>
        <w:t>ہ</w:t>
      </w:r>
      <w:r>
        <w:rPr>
          <w:rtl/>
        </w:rPr>
        <w:t xml:space="preserve"> کے علم</w:t>
      </w:r>
      <w:r>
        <w:rPr>
          <w:rFonts w:hint="cs"/>
          <w:rtl/>
        </w:rPr>
        <w:t>ی</w:t>
      </w:r>
      <w:r>
        <w:rPr>
          <w:rtl/>
        </w:rPr>
        <w:t xml:space="preserve"> مکتب ک</w:t>
      </w:r>
      <w:r>
        <w:rPr>
          <w:rFonts w:hint="cs"/>
          <w:rtl/>
        </w:rPr>
        <w:t>ی</w:t>
      </w:r>
      <w:r>
        <w:rPr>
          <w:rtl/>
        </w:rPr>
        <w:t xml:space="preserve"> باق</w:t>
      </w:r>
      <w:r>
        <w:rPr>
          <w:rFonts w:hint="cs"/>
          <w:rtl/>
        </w:rPr>
        <w:t>ی</w:t>
      </w:r>
      <w:r>
        <w:rPr>
          <w:rFonts w:hint="eastAsia"/>
          <w:rtl/>
        </w:rPr>
        <w:t>ات</w:t>
      </w:r>
      <w:r>
        <w:rPr>
          <w:rtl/>
        </w:rPr>
        <w:t xml:space="preserve"> سے حاصل ک</w:t>
      </w:r>
      <w:r>
        <w:rPr>
          <w:rFonts w:hint="cs"/>
          <w:rtl/>
        </w:rPr>
        <w:t>ی</w:t>
      </w:r>
      <w:r>
        <w:rPr>
          <w:rtl/>
        </w:rPr>
        <w:t xml:space="preserve"> ہو </w:t>
      </w:r>
      <w:r>
        <w:rPr>
          <w:rFonts w:hint="cs"/>
          <w:rtl/>
        </w:rPr>
        <w:t>ی</w:t>
      </w:r>
      <w:r>
        <w:rPr>
          <w:rFonts w:hint="eastAsia"/>
          <w:rtl/>
        </w:rPr>
        <w:t>ہ</w:t>
      </w:r>
      <w:r>
        <w:rPr>
          <w:rtl/>
        </w:rPr>
        <w:t xml:space="preserve"> مکتب جو کس</w:t>
      </w:r>
      <w:r>
        <w:rPr>
          <w:rFonts w:hint="cs"/>
          <w:rtl/>
        </w:rPr>
        <w:t>ی</w:t>
      </w:r>
      <w:r>
        <w:rPr>
          <w:rtl/>
        </w:rPr>
        <w:t xml:space="preserve"> تعر</w:t>
      </w:r>
      <w:r>
        <w:rPr>
          <w:rFonts w:hint="cs"/>
          <w:rtl/>
        </w:rPr>
        <w:t>ی</w:t>
      </w:r>
      <w:r>
        <w:rPr>
          <w:rFonts w:hint="eastAsia"/>
          <w:rtl/>
        </w:rPr>
        <w:t>ف</w:t>
      </w:r>
      <w:r>
        <w:rPr>
          <w:rtl/>
        </w:rPr>
        <w:t xml:space="preserve"> کا محتاج نہ</w:t>
      </w:r>
      <w:r>
        <w:rPr>
          <w:rFonts w:hint="cs"/>
          <w:rtl/>
        </w:rPr>
        <w:t>ی</w:t>
      </w:r>
      <w:r>
        <w:rPr>
          <w:rFonts w:hint="eastAsia"/>
          <w:rtl/>
        </w:rPr>
        <w:t>ں</w:t>
      </w:r>
      <w:r>
        <w:rPr>
          <w:rtl/>
        </w:rPr>
        <w:t xml:space="preserve"> اس نے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کے علم و ادب سے استفادہ ک</w:t>
      </w:r>
      <w:r>
        <w:rPr>
          <w:rFonts w:hint="cs"/>
          <w:rtl/>
        </w:rPr>
        <w:t>ی</w:t>
      </w:r>
      <w:r>
        <w:rPr>
          <w:rtl/>
        </w:rPr>
        <w:t xml:space="preserve"> </w:t>
      </w:r>
      <w:r>
        <w:rPr>
          <w:rFonts w:hint="cs"/>
          <w:rtl/>
        </w:rPr>
        <w:t>ی</w:t>
      </w:r>
      <w:r>
        <w:rPr>
          <w:rFonts w:hint="eastAsia"/>
          <w:rtl/>
        </w:rPr>
        <w:t>ہ</w:t>
      </w:r>
      <w:r>
        <w:rPr>
          <w:rFonts w:hint="cs"/>
          <w:rtl/>
        </w:rPr>
        <w:t>ی</w:t>
      </w:r>
      <w:r>
        <w:rPr>
          <w:rtl/>
        </w:rPr>
        <w:t xml:space="preserve"> وجہ ہے کہ حسن بن صباح نے الموت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کے بعد جو تحر</w:t>
      </w:r>
      <w:r>
        <w:rPr>
          <w:rFonts w:hint="cs"/>
          <w:rtl/>
        </w:rPr>
        <w:t>ی</w:t>
      </w:r>
      <w:r>
        <w:rPr>
          <w:rFonts w:hint="eastAsia"/>
          <w:rtl/>
        </w:rPr>
        <w:t>ک</w:t>
      </w:r>
      <w:r>
        <w:rPr>
          <w:rtl/>
        </w:rPr>
        <w:t xml:space="preserve"> شروع ک</w:t>
      </w:r>
      <w:r>
        <w:rPr>
          <w:rFonts w:hint="cs"/>
          <w:rtl/>
        </w:rPr>
        <w:t>ی</w:t>
      </w:r>
      <w:r>
        <w:rPr>
          <w:rtl/>
        </w:rPr>
        <w:t xml:space="preserve"> وہ صرف مذہب</w:t>
      </w:r>
      <w:r>
        <w:rPr>
          <w:rFonts w:hint="cs"/>
          <w:rtl/>
        </w:rPr>
        <w:t>ی</w:t>
      </w:r>
      <w:r>
        <w:rPr>
          <w:rtl/>
        </w:rPr>
        <w:t xml:space="preserve"> نہ تھ</w:t>
      </w:r>
      <w:r>
        <w:rPr>
          <w:rFonts w:hint="cs"/>
          <w:rtl/>
        </w:rPr>
        <w:t>ی</w:t>
      </w:r>
      <w:r>
        <w:rPr>
          <w:rtl/>
        </w:rPr>
        <w:t xml:space="preserve"> بلک</w:t>
      </w:r>
      <w:r>
        <w:rPr>
          <w:rFonts w:hint="eastAsia"/>
          <w:rtl/>
        </w:rPr>
        <w:t>ہ</w:t>
      </w:r>
      <w:r>
        <w:rPr>
          <w:rtl/>
        </w:rPr>
        <w:t xml:space="preserve"> اسکا قوم</w:t>
      </w:r>
      <w:r>
        <w:rPr>
          <w:rFonts w:hint="cs"/>
          <w:rtl/>
        </w:rPr>
        <w:t>ی</w:t>
      </w:r>
      <w:r>
        <w:rPr>
          <w:rtl/>
        </w:rPr>
        <w:t xml:space="preserve"> پہلو بھ</w:t>
      </w:r>
      <w:r>
        <w:rPr>
          <w:rFonts w:hint="cs"/>
          <w:rtl/>
        </w:rPr>
        <w:t>ی</w:t>
      </w:r>
      <w:r>
        <w:rPr>
          <w:rtl/>
        </w:rPr>
        <w:t xml:space="preserve"> تھا اس صورت م</w:t>
      </w:r>
      <w:r>
        <w:rPr>
          <w:rFonts w:hint="cs"/>
          <w:rtl/>
        </w:rPr>
        <w:t>ی</w:t>
      </w:r>
      <w:r>
        <w:rPr>
          <w:rFonts w:hint="eastAsia"/>
          <w:rtl/>
        </w:rPr>
        <w:t>ں</w:t>
      </w:r>
      <w:r>
        <w:rPr>
          <w:rtl/>
        </w:rPr>
        <w:t xml:space="preserve"> جب الحک</w:t>
      </w:r>
      <w:r>
        <w:rPr>
          <w:rFonts w:hint="cs"/>
          <w:rtl/>
        </w:rPr>
        <w:t>ی</w:t>
      </w:r>
      <w:r>
        <w:rPr>
          <w:rFonts w:hint="eastAsia"/>
          <w:rtl/>
        </w:rPr>
        <w:t>م</w:t>
      </w:r>
      <w:r>
        <w:rPr>
          <w:rtl/>
        </w:rPr>
        <w:t xml:space="preserve"> کے خدائ</w:t>
      </w:r>
      <w:r>
        <w:rPr>
          <w:rFonts w:hint="cs"/>
          <w:rtl/>
        </w:rPr>
        <w:t>ی</w:t>
      </w:r>
      <w:r>
        <w:rPr>
          <w:rtl/>
        </w:rPr>
        <w:t xml:space="preserve"> دعوے اور حسن صباح ک</w:t>
      </w:r>
      <w:r>
        <w:rPr>
          <w:rFonts w:hint="cs"/>
          <w:rtl/>
        </w:rPr>
        <w:t>ی</w:t>
      </w:r>
      <w:r>
        <w:rPr>
          <w:rtl/>
        </w:rPr>
        <w:t xml:space="preserve"> تحر</w:t>
      </w:r>
      <w:r>
        <w:rPr>
          <w:rFonts w:hint="cs"/>
          <w:rtl/>
        </w:rPr>
        <w:t>ی</w:t>
      </w:r>
      <w:r>
        <w:rPr>
          <w:rFonts w:hint="eastAsia"/>
          <w:rtl/>
        </w:rPr>
        <w:t>ک</w:t>
      </w:r>
      <w:r>
        <w:rPr>
          <w:rtl/>
        </w:rPr>
        <w:t xml:space="preserve"> جو بعد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ائ</w:t>
      </w:r>
      <w:r>
        <w:rPr>
          <w:rFonts w:hint="cs"/>
          <w:rtl/>
        </w:rPr>
        <w:t>ی</w:t>
      </w:r>
      <w:r>
        <w:rPr>
          <w:rtl/>
        </w:rPr>
        <w:t xml:space="preserve"> کوئ</w:t>
      </w:r>
      <w:r>
        <w:rPr>
          <w:rFonts w:hint="cs"/>
          <w:rtl/>
        </w:rPr>
        <w:t>ی</w:t>
      </w:r>
      <w:r>
        <w:rPr>
          <w:rtl/>
        </w:rPr>
        <w:t xml:space="preserve"> ز</w:t>
      </w:r>
      <w:r>
        <w:rPr>
          <w:rFonts w:hint="cs"/>
          <w:rtl/>
        </w:rPr>
        <w:t>ی</w:t>
      </w:r>
      <w:r>
        <w:rPr>
          <w:rFonts w:hint="eastAsia"/>
          <w:rtl/>
        </w:rPr>
        <w:t>ادہ</w:t>
      </w:r>
      <w:r>
        <w:rPr>
          <w:rtl/>
        </w:rPr>
        <w:t xml:space="preserve"> فرق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بات قابل قبول نہ</w:t>
      </w:r>
      <w:r>
        <w:rPr>
          <w:rFonts w:hint="cs"/>
          <w:rtl/>
        </w:rPr>
        <w:t>ی</w:t>
      </w:r>
      <w:r>
        <w:rPr>
          <w:rFonts w:hint="eastAsia"/>
          <w:rtl/>
        </w:rPr>
        <w:t>ں</w:t>
      </w:r>
      <w:r>
        <w:rPr>
          <w:rtl/>
        </w:rPr>
        <w:t xml:space="preserve"> کہ حسن صباح نے الحک</w:t>
      </w:r>
      <w:r>
        <w:rPr>
          <w:rFonts w:hint="cs"/>
          <w:rtl/>
        </w:rPr>
        <w:t>ی</w:t>
      </w:r>
      <w:r>
        <w:rPr>
          <w:rFonts w:hint="eastAsia"/>
          <w:rtl/>
        </w:rPr>
        <w:t>م</w:t>
      </w:r>
      <w:r>
        <w:rPr>
          <w:rtl/>
        </w:rPr>
        <w:t xml:space="preserve"> سے الہام ل</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سو</w:t>
      </w:r>
      <w:r>
        <w:rPr>
          <w:rFonts w:hint="cs"/>
          <w:rtl/>
        </w:rPr>
        <w:t>ی</w:t>
      </w:r>
      <w:r>
        <w:rPr>
          <w:rFonts w:hint="eastAsia"/>
          <w:rtl/>
        </w:rPr>
        <w:t>ڈن</w:t>
      </w:r>
      <w:r>
        <w:rPr>
          <w:rtl/>
        </w:rPr>
        <w:t xml:space="preserve"> ک</w:t>
      </w:r>
      <w:r>
        <w:rPr>
          <w:rFonts w:hint="cs"/>
          <w:rtl/>
        </w:rPr>
        <w:t>ی</w:t>
      </w:r>
      <w:r>
        <w:rPr>
          <w:rtl/>
        </w:rPr>
        <w:t xml:space="preserve"> لوند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مذہب</w:t>
      </w:r>
      <w:r>
        <w:rPr>
          <w:rFonts w:hint="cs"/>
          <w:rtl/>
        </w:rPr>
        <w:t>ی</w:t>
      </w:r>
      <w:r>
        <w:rPr>
          <w:rtl/>
        </w:rPr>
        <w:t xml:space="preserve"> تار</w:t>
      </w:r>
      <w:r>
        <w:rPr>
          <w:rFonts w:hint="cs"/>
          <w:rtl/>
        </w:rPr>
        <w:t>ی</w:t>
      </w:r>
      <w:r>
        <w:rPr>
          <w:rFonts w:hint="eastAsia"/>
          <w:rtl/>
        </w:rPr>
        <w:t>خ</w:t>
      </w:r>
      <w:r>
        <w:rPr>
          <w:rtl/>
        </w:rPr>
        <w:t xml:space="preserve"> کے شعبے کا استاد پروف</w:t>
      </w:r>
      <w:r>
        <w:rPr>
          <w:rFonts w:hint="cs"/>
          <w:rtl/>
        </w:rPr>
        <w:t>ی</w:t>
      </w:r>
      <w:r>
        <w:rPr>
          <w:rFonts w:hint="eastAsia"/>
          <w:rtl/>
        </w:rPr>
        <w:t>سر</w:t>
      </w:r>
      <w:r>
        <w:rPr>
          <w:rtl/>
        </w:rPr>
        <w:t xml:space="preserve"> بر</w:t>
      </w:r>
      <w:r>
        <w:rPr>
          <w:rFonts w:hint="cs"/>
          <w:rtl/>
        </w:rPr>
        <w:t>ی</w:t>
      </w:r>
      <w:r>
        <w:rPr>
          <w:rFonts w:hint="eastAsia"/>
          <w:rtl/>
        </w:rPr>
        <w:t>م</w:t>
      </w:r>
      <w:r>
        <w:rPr>
          <w:rtl/>
        </w:rPr>
        <w:t xml:space="preserve"> کہتا ہے کہ الموت کے اسماع</w:t>
      </w:r>
      <w:r>
        <w:rPr>
          <w:rFonts w:hint="cs"/>
          <w:rtl/>
        </w:rPr>
        <w:t>ی</w:t>
      </w:r>
      <w:r>
        <w:rPr>
          <w:rFonts w:hint="eastAsia"/>
          <w:rtl/>
        </w:rPr>
        <w:t>ل</w:t>
      </w:r>
      <w:r>
        <w:rPr>
          <w:rFonts w:hint="cs"/>
          <w:rtl/>
        </w:rPr>
        <w:t>ی</w:t>
      </w:r>
      <w:r>
        <w:rPr>
          <w:rtl/>
        </w:rPr>
        <w:t xml:space="preserve"> ا</w:t>
      </w:r>
      <w:r>
        <w:rPr>
          <w:rFonts w:hint="cs"/>
          <w:rtl/>
        </w:rPr>
        <w:t>ی</w:t>
      </w:r>
      <w:r>
        <w:rPr>
          <w:rFonts w:hint="eastAsia"/>
          <w:rtl/>
        </w:rPr>
        <w:t>ران</w:t>
      </w:r>
      <w:r>
        <w:rPr>
          <w:rFonts w:hint="cs"/>
          <w:rtl/>
        </w:rPr>
        <w:t>ی</w:t>
      </w:r>
      <w:r>
        <w:rPr>
          <w:rtl/>
        </w:rPr>
        <w:t xml:space="preserve"> تار</w:t>
      </w:r>
      <w:r>
        <w:rPr>
          <w:rFonts w:hint="cs"/>
          <w:rtl/>
        </w:rPr>
        <w:t>ی</w:t>
      </w:r>
      <w:r>
        <w:rPr>
          <w:rFonts w:hint="eastAsia"/>
          <w:rtl/>
        </w:rPr>
        <w:t>خ</w:t>
      </w:r>
      <w:r>
        <w:rPr>
          <w:rtl/>
        </w:rPr>
        <w:t xml:space="preserve"> سے دلچسپ</w:t>
      </w:r>
      <w:r>
        <w:rPr>
          <w:rFonts w:hint="cs"/>
          <w:rtl/>
        </w:rPr>
        <w:t>ی</w:t>
      </w:r>
      <w:r>
        <w:rPr>
          <w:rtl/>
        </w:rPr>
        <w:t xml:space="preserve"> رکھتے تھے اس سے پتہ چلتا ہے کہ ان ک</w:t>
      </w:r>
      <w:r>
        <w:rPr>
          <w:rFonts w:hint="cs"/>
          <w:rtl/>
        </w:rPr>
        <w:t>ی</w:t>
      </w:r>
      <w:r>
        <w:rPr>
          <w:rtl/>
        </w:rPr>
        <w:t xml:space="preserve"> تحر</w:t>
      </w:r>
      <w:r>
        <w:rPr>
          <w:rFonts w:hint="cs"/>
          <w:rtl/>
        </w:rPr>
        <w:t>ی</w:t>
      </w:r>
      <w:r>
        <w:rPr>
          <w:rFonts w:hint="eastAsia"/>
          <w:rtl/>
        </w:rPr>
        <w:t>ک</w:t>
      </w:r>
      <w:r>
        <w:rPr>
          <w:rtl/>
        </w:rPr>
        <w:t xml:space="preserve"> م</w:t>
      </w:r>
      <w:r>
        <w:rPr>
          <w:rFonts w:hint="cs"/>
          <w:rtl/>
        </w:rPr>
        <w:t>ی</w:t>
      </w:r>
      <w:r>
        <w:rPr>
          <w:rFonts w:hint="eastAsia"/>
          <w:rtl/>
        </w:rPr>
        <w:t>ں</w:t>
      </w:r>
      <w:r>
        <w:rPr>
          <w:rtl/>
        </w:rPr>
        <w:t xml:space="preserve"> قوم</w:t>
      </w:r>
      <w:r>
        <w:rPr>
          <w:rFonts w:hint="cs"/>
          <w:rtl/>
        </w:rPr>
        <w:t>ی</w:t>
      </w:r>
      <w:r>
        <w:rPr>
          <w:rFonts w:hint="eastAsia"/>
          <w:rtl/>
        </w:rPr>
        <w:t>ت</w:t>
      </w:r>
      <w:r>
        <w:rPr>
          <w:rtl/>
        </w:rPr>
        <w:t xml:space="preserve"> کا مسئلہ خاص</w:t>
      </w:r>
      <w:r>
        <w:rPr>
          <w:rFonts w:hint="cs"/>
          <w:rtl/>
        </w:rPr>
        <w:t>ی</w:t>
      </w:r>
      <w:r>
        <w:rPr>
          <w:rtl/>
        </w:rPr>
        <w:t xml:space="preserve"> اہم</w:t>
      </w:r>
      <w:r>
        <w:rPr>
          <w:rFonts w:hint="cs"/>
          <w:rtl/>
        </w:rPr>
        <w:t>ی</w:t>
      </w:r>
      <w:r>
        <w:rPr>
          <w:rFonts w:hint="eastAsia"/>
          <w:rtl/>
        </w:rPr>
        <w:t>ت</w:t>
      </w:r>
      <w:r>
        <w:rPr>
          <w:rtl/>
        </w:rPr>
        <w:t xml:space="preserve"> کا حامل تھا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عرصے تک نقادوں ک</w:t>
      </w:r>
      <w:r>
        <w:rPr>
          <w:rFonts w:hint="cs"/>
          <w:rtl/>
        </w:rPr>
        <w:t>ی</w:t>
      </w:r>
      <w:r>
        <w:rPr>
          <w:rtl/>
        </w:rPr>
        <w:t xml:space="preserve"> زبان بند رہ</w:t>
      </w:r>
      <w:r>
        <w:rPr>
          <w:rFonts w:hint="cs"/>
          <w:rtl/>
        </w:rPr>
        <w:t>ی</w:t>
      </w:r>
      <w:r>
        <w:rPr>
          <w:rtl/>
        </w:rPr>
        <w:t xml:space="preserve"> ل</w:t>
      </w:r>
      <w:r>
        <w:rPr>
          <w:rFonts w:hint="cs"/>
          <w:rtl/>
        </w:rPr>
        <w:t>ی</w:t>
      </w:r>
      <w:r>
        <w:rPr>
          <w:rFonts w:hint="eastAsia"/>
          <w:rtl/>
        </w:rPr>
        <w:t>کن</w:t>
      </w:r>
      <w:r>
        <w:rPr>
          <w:rtl/>
        </w:rPr>
        <w:t xml:space="preserve"> جونہ</w:t>
      </w:r>
      <w:r>
        <w:rPr>
          <w:rFonts w:hint="cs"/>
          <w:rtl/>
        </w:rPr>
        <w:t>ی</w:t>
      </w:r>
      <w:r>
        <w:rPr>
          <w:rtl/>
        </w:rPr>
        <w:t xml:space="preserve"> خل</w:t>
      </w:r>
      <w:r>
        <w:rPr>
          <w:rFonts w:hint="cs"/>
          <w:rtl/>
        </w:rPr>
        <w:t>ی</w:t>
      </w:r>
      <w:r>
        <w:rPr>
          <w:rFonts w:hint="eastAsia"/>
          <w:rtl/>
        </w:rPr>
        <w:t>فہ</w:t>
      </w:r>
      <w:r>
        <w:rPr>
          <w:rtl/>
        </w:rPr>
        <w:t xml:space="preserve"> نے نرم</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 وہ پھر چلانے لگے اور کہا کہ وہ خدا ک</w:t>
      </w:r>
      <w:r>
        <w:rPr>
          <w:rFonts w:hint="cs"/>
          <w:rtl/>
        </w:rPr>
        <w:t>ی</w:t>
      </w:r>
      <w:r>
        <w:rPr>
          <w:rtl/>
        </w:rPr>
        <w:t xml:space="preserve"> صفات ثبوت</w:t>
      </w:r>
      <w:r>
        <w:rPr>
          <w:rFonts w:hint="cs"/>
          <w:rtl/>
        </w:rPr>
        <w:t>ی</w:t>
      </w:r>
      <w:r>
        <w:rPr>
          <w:rFonts w:hint="eastAsia"/>
          <w:rtl/>
        </w:rPr>
        <w:t>ہ</w:t>
      </w:r>
      <w:r>
        <w:rPr>
          <w:rtl/>
        </w:rPr>
        <w:t xml:space="preserve"> و سل</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کہہ سکتے ل</w:t>
      </w:r>
      <w:r>
        <w:rPr>
          <w:rFonts w:hint="cs"/>
          <w:rtl/>
        </w:rPr>
        <w:t>ی</w:t>
      </w:r>
      <w:r>
        <w:rPr>
          <w:rFonts w:hint="eastAsia"/>
          <w:rtl/>
        </w:rPr>
        <w:t>کن</w:t>
      </w:r>
      <w:r>
        <w:rPr>
          <w:rtl/>
        </w:rPr>
        <w:t xml:space="preserve"> خل</w:t>
      </w:r>
      <w:r>
        <w:rPr>
          <w:rFonts w:hint="cs"/>
          <w:rtl/>
        </w:rPr>
        <w:t>ی</w:t>
      </w:r>
      <w:r>
        <w:rPr>
          <w:rFonts w:hint="eastAsia"/>
          <w:rtl/>
        </w:rPr>
        <w:t>فہ</w:t>
      </w:r>
      <w:r>
        <w:rPr>
          <w:rtl/>
        </w:rPr>
        <w:t xml:space="preserve"> ان صفات کے مصداق نہ</w:t>
      </w:r>
      <w:r>
        <w:rPr>
          <w:rFonts w:hint="cs"/>
          <w:rtl/>
        </w:rPr>
        <w:t>ی</w:t>
      </w:r>
      <w:r>
        <w:rPr>
          <w:rFonts w:hint="eastAsia"/>
          <w:rtl/>
        </w:rPr>
        <w:t>ں</w:t>
      </w:r>
      <w:r>
        <w:rPr>
          <w:rtl/>
        </w:rPr>
        <w:t xml:space="preserve"> ہے اور ان کا اعتراض اس</w:t>
      </w:r>
      <w:r>
        <w:rPr>
          <w:rFonts w:hint="cs"/>
          <w:rtl/>
        </w:rPr>
        <w:t>ی</w:t>
      </w:r>
      <w:r>
        <w:rPr>
          <w:rtl/>
        </w:rPr>
        <w:t xml:space="preserve"> موضوع کے بارے م</w:t>
      </w:r>
      <w:r>
        <w:rPr>
          <w:rFonts w:hint="cs"/>
          <w:rtl/>
        </w:rPr>
        <w:t>ی</w:t>
      </w:r>
      <w:r>
        <w:rPr>
          <w:rFonts w:hint="eastAsia"/>
          <w:rtl/>
        </w:rPr>
        <w:t>ں</w:t>
      </w:r>
      <w:r>
        <w:rPr>
          <w:rtl/>
        </w:rPr>
        <w:t xml:space="preserve"> ہے نہ کہ توح</w:t>
      </w:r>
      <w:r>
        <w:rPr>
          <w:rFonts w:hint="cs"/>
          <w:rtl/>
        </w:rPr>
        <w:t>ی</w:t>
      </w:r>
      <w:r>
        <w:rPr>
          <w:rFonts w:hint="eastAsia"/>
          <w:rtl/>
        </w:rPr>
        <w:t>د</w:t>
      </w:r>
      <w:r>
        <w:rPr>
          <w:rtl/>
        </w:rPr>
        <w:t xml:space="preserve"> کے بارے م</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کوئ</w:t>
      </w:r>
      <w:r>
        <w:rPr>
          <w:rFonts w:hint="cs"/>
          <w:rtl/>
        </w:rPr>
        <w:t>ی</w:t>
      </w:r>
      <w:r>
        <w:rPr>
          <w:rtl/>
        </w:rPr>
        <w:t xml:space="preserve"> بھ</w:t>
      </w:r>
      <w:r>
        <w:rPr>
          <w:rFonts w:hint="cs"/>
          <w:rtl/>
        </w:rPr>
        <w:t>ی</w:t>
      </w:r>
      <w:r>
        <w:rPr>
          <w:rtl/>
        </w:rPr>
        <w:t xml:space="preserve"> مسلمان خدا ک</w:t>
      </w:r>
      <w:r>
        <w:rPr>
          <w:rFonts w:hint="cs"/>
          <w:rtl/>
        </w:rPr>
        <w:t>ی</w:t>
      </w:r>
      <w:r>
        <w:rPr>
          <w:rtl/>
        </w:rPr>
        <w:t xml:space="preserve"> واحدان</w:t>
      </w:r>
      <w:r>
        <w:rPr>
          <w:rFonts w:hint="cs"/>
          <w:rtl/>
        </w:rPr>
        <w:t>ی</w:t>
      </w:r>
      <w:r>
        <w:rPr>
          <w:rFonts w:hint="eastAsia"/>
          <w:rtl/>
        </w:rPr>
        <w:t>ت</w:t>
      </w:r>
      <w:r>
        <w:rPr>
          <w:rtl/>
        </w:rPr>
        <w:t xml:space="preserve"> پر اعتراض نہ</w:t>
      </w:r>
      <w:r>
        <w:rPr>
          <w:rFonts w:hint="cs"/>
          <w:rtl/>
        </w:rPr>
        <w:t>ی</w:t>
      </w:r>
      <w:r>
        <w:rPr>
          <w:rFonts w:hint="eastAsia"/>
          <w:rtl/>
        </w:rPr>
        <w:t>ں</w:t>
      </w:r>
      <w:r>
        <w:rPr>
          <w:rtl/>
        </w:rPr>
        <w:t xml:space="preserve"> کرتا جب خل</w:t>
      </w:r>
      <w:r>
        <w:rPr>
          <w:rFonts w:hint="cs"/>
          <w:rtl/>
        </w:rPr>
        <w:t>ی</w:t>
      </w:r>
      <w:r>
        <w:rPr>
          <w:rFonts w:hint="eastAsia"/>
          <w:rtl/>
        </w:rPr>
        <w:t>فہ</w:t>
      </w:r>
      <w:r>
        <w:rPr>
          <w:rtl/>
        </w:rPr>
        <w:t xml:space="preserve"> سمجھ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چھوٹے چھوٹے اعتراضات بڑے اعتراضات ک</w:t>
      </w:r>
      <w:r>
        <w:rPr>
          <w:rFonts w:hint="cs"/>
          <w:rtl/>
        </w:rPr>
        <w:t>ی</w:t>
      </w:r>
      <w:r>
        <w:rPr>
          <w:rFonts w:hint="eastAsia"/>
          <w:rtl/>
        </w:rPr>
        <w:t>لئے</w:t>
      </w:r>
      <w:r>
        <w:rPr>
          <w:rtl/>
        </w:rPr>
        <w:t xml:space="preserve"> تمہ</w:t>
      </w:r>
      <w:r>
        <w:rPr>
          <w:rFonts w:hint="cs"/>
          <w:rtl/>
        </w:rPr>
        <w:t>ی</w:t>
      </w:r>
      <w:r>
        <w:rPr>
          <w:rFonts w:hint="eastAsia"/>
          <w:rtl/>
        </w:rPr>
        <w:t>دبن</w:t>
      </w:r>
      <w:r>
        <w:rPr>
          <w:rFonts w:hint="cs"/>
          <w:rtl/>
        </w:rPr>
        <w:t>ی</w:t>
      </w:r>
      <w:r>
        <w:rPr>
          <w:rFonts w:hint="eastAsia"/>
          <w:rtl/>
        </w:rPr>
        <w:t>ں</w:t>
      </w:r>
      <w:r>
        <w:rPr>
          <w:rtl/>
        </w:rPr>
        <w:t xml:space="preserve"> گے تو اس نے پابند</w:t>
      </w:r>
      <w:r>
        <w:rPr>
          <w:rFonts w:hint="cs"/>
          <w:rtl/>
        </w:rPr>
        <w:t>ی</w:t>
      </w:r>
      <w:r>
        <w:rPr>
          <w:rtl/>
        </w:rPr>
        <w:t xml:space="preserve"> لگائ</w:t>
      </w:r>
      <w:r>
        <w:rPr>
          <w:rFonts w:hint="cs"/>
          <w:rtl/>
        </w:rPr>
        <w:t>ی</w:t>
      </w:r>
      <w:r>
        <w:rPr>
          <w:rtl/>
        </w:rPr>
        <w:t xml:space="preserve"> کہ جو کوئ</w:t>
      </w:r>
      <w:r>
        <w:rPr>
          <w:rFonts w:hint="cs"/>
          <w:rtl/>
        </w:rPr>
        <w:t>ی</w:t>
      </w:r>
      <w:r>
        <w:rPr>
          <w:rtl/>
        </w:rPr>
        <w:t xml:space="preserve"> صفات ثبوت</w:t>
      </w:r>
      <w:r>
        <w:rPr>
          <w:rFonts w:hint="cs"/>
          <w:rtl/>
        </w:rPr>
        <w:t>ی</w:t>
      </w:r>
      <w:r>
        <w:rPr>
          <w:rFonts w:hint="eastAsia"/>
          <w:rtl/>
        </w:rPr>
        <w:t>ہ</w:t>
      </w:r>
      <w:r>
        <w:rPr>
          <w:rtl/>
        </w:rPr>
        <w:t xml:space="preserve"> اور سل</w:t>
      </w:r>
      <w:r>
        <w:rPr>
          <w:rFonts w:hint="cs"/>
          <w:rtl/>
        </w:rPr>
        <w:t>ی</w:t>
      </w:r>
      <w:r>
        <w:rPr>
          <w:rFonts w:hint="eastAsia"/>
          <w:rtl/>
        </w:rPr>
        <w:t>ہ</w:t>
      </w:r>
      <w:r>
        <w:rPr>
          <w:rtl/>
        </w:rPr>
        <w:t xml:space="preserve"> ک</w:t>
      </w:r>
      <w:r>
        <w:rPr>
          <w:rFonts w:hint="cs"/>
          <w:rtl/>
        </w:rPr>
        <w:t>ی</w:t>
      </w:r>
      <w:r>
        <w:rPr>
          <w:rtl/>
        </w:rPr>
        <w:t xml:space="preserve"> خل</w:t>
      </w:r>
      <w:r>
        <w:rPr>
          <w:rFonts w:hint="cs"/>
          <w:rtl/>
        </w:rPr>
        <w:t>ی</w:t>
      </w:r>
      <w:r>
        <w:rPr>
          <w:rFonts w:hint="eastAsia"/>
          <w:rtl/>
        </w:rPr>
        <w:t>فہ</w:t>
      </w:r>
      <w:r>
        <w:rPr>
          <w:rtl/>
        </w:rPr>
        <w:t xml:space="preserve"> سے مطابقت پر معترض ہو گا وہ مرتد اور واجب القتل ہے ا</w:t>
      </w:r>
      <w:r>
        <w:rPr>
          <w:rFonts w:hint="eastAsia"/>
          <w:rtl/>
        </w:rPr>
        <w:t>س</w:t>
      </w:r>
      <w:r>
        <w:rPr>
          <w:rtl/>
        </w:rPr>
        <w:t xml:space="preserve"> پر جو زبان</w:t>
      </w:r>
      <w:r>
        <w:rPr>
          <w:rFonts w:hint="cs"/>
          <w:rtl/>
        </w:rPr>
        <w:t>ی</w:t>
      </w:r>
      <w:r>
        <w:rPr>
          <w:rFonts w:hint="eastAsia"/>
          <w:rtl/>
        </w:rPr>
        <w:t>ں</w:t>
      </w:r>
      <w:r>
        <w:rPr>
          <w:rtl/>
        </w:rPr>
        <w:t xml:space="preserve"> کھلنے وال</w:t>
      </w:r>
      <w:r>
        <w:rPr>
          <w:rFonts w:hint="cs"/>
          <w:rtl/>
        </w:rPr>
        <w:t>ی</w:t>
      </w:r>
      <w:r>
        <w:rPr>
          <w:rtl/>
        </w:rPr>
        <w:t xml:space="preserve"> تھ</w:t>
      </w:r>
      <w:r>
        <w:rPr>
          <w:rFonts w:hint="cs"/>
          <w:rtl/>
        </w:rPr>
        <w:t>ی</w:t>
      </w:r>
      <w:r>
        <w:rPr>
          <w:rFonts w:hint="eastAsia"/>
          <w:rtl/>
        </w:rPr>
        <w:t>ں</w:t>
      </w:r>
      <w:r>
        <w:rPr>
          <w:rtl/>
        </w:rPr>
        <w:t xml:space="preserve"> </w:t>
      </w:r>
      <w:r>
        <w:rPr>
          <w:rFonts w:hint="cs"/>
          <w:rtl/>
        </w:rPr>
        <w:t>ی</w:t>
      </w:r>
      <w:r>
        <w:rPr>
          <w:rFonts w:hint="eastAsia"/>
          <w:rtl/>
        </w:rPr>
        <w:t>کسر</w:t>
      </w:r>
      <w:r>
        <w:rPr>
          <w:rtl/>
        </w:rPr>
        <w:t xml:space="preserve"> ساکت ہو گئ</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ک</w:t>
      </w:r>
      <w:r>
        <w:rPr>
          <w:rFonts w:hint="cs"/>
          <w:rtl/>
        </w:rPr>
        <w:t>ی</w:t>
      </w:r>
      <w:r>
        <w:rPr>
          <w:rtl/>
        </w:rPr>
        <w:t xml:space="preserve"> خراب</w:t>
      </w:r>
      <w:r>
        <w:rPr>
          <w:rFonts w:hint="cs"/>
          <w:rtl/>
        </w:rPr>
        <w:t>ی</w:t>
      </w:r>
      <w:r>
        <w:rPr>
          <w:rtl/>
        </w:rPr>
        <w:t xml:space="preserve"> صحت ک</w:t>
      </w:r>
      <w:r>
        <w:rPr>
          <w:rFonts w:hint="cs"/>
          <w:rtl/>
        </w:rPr>
        <w:t>ی</w:t>
      </w:r>
      <w:r>
        <w:rPr>
          <w:rtl/>
        </w:rPr>
        <w:t xml:space="preserve"> بنا پر اس ک</w:t>
      </w:r>
      <w:r>
        <w:rPr>
          <w:rFonts w:hint="cs"/>
          <w:rtl/>
        </w:rPr>
        <w:t>ی</w:t>
      </w:r>
      <w:r>
        <w:rPr>
          <w:rtl/>
        </w:rPr>
        <w:t xml:space="preserve"> تنق</w:t>
      </w:r>
      <w:r>
        <w:rPr>
          <w:rFonts w:hint="cs"/>
          <w:rtl/>
        </w:rPr>
        <w:t>ی</w:t>
      </w:r>
      <w:r>
        <w:rPr>
          <w:rFonts w:hint="eastAsia"/>
          <w:rtl/>
        </w:rPr>
        <w:t>د</w:t>
      </w:r>
      <w:r>
        <w:rPr>
          <w:rtl/>
        </w:rPr>
        <w:t xml:space="preserve"> پر نگران</w:t>
      </w:r>
      <w:r>
        <w:rPr>
          <w:rFonts w:hint="cs"/>
          <w:rtl/>
        </w:rPr>
        <w:t>ی</w:t>
      </w:r>
      <w:r>
        <w:rPr>
          <w:rtl/>
        </w:rPr>
        <w:t xml:space="preserve"> سست پڑ گئ</w:t>
      </w:r>
      <w:r>
        <w:rPr>
          <w:rFonts w:hint="cs"/>
          <w:rtl/>
        </w:rPr>
        <w:t>ی</w:t>
      </w:r>
      <w:r>
        <w:rPr>
          <w:rtl/>
        </w:rPr>
        <w:t xml:space="preserve"> جو لوگ اعتراض کرنا چاہتے تھے ل</w:t>
      </w:r>
      <w:r>
        <w:rPr>
          <w:rFonts w:hint="cs"/>
          <w:rtl/>
        </w:rPr>
        <w:t>ی</w:t>
      </w:r>
      <w:r>
        <w:rPr>
          <w:rFonts w:hint="eastAsia"/>
          <w:rtl/>
        </w:rPr>
        <w:t>کن</w:t>
      </w:r>
      <w:r>
        <w:rPr>
          <w:rtl/>
        </w:rPr>
        <w:t xml:space="preserve"> وہ موت کے ڈر سے زبان کشائ</w:t>
      </w:r>
      <w:r>
        <w:rPr>
          <w:rFonts w:hint="cs"/>
          <w:rtl/>
        </w:rPr>
        <w:t>ی</w:t>
      </w:r>
      <w:r>
        <w:rPr>
          <w:rtl/>
        </w:rPr>
        <w:t xml:space="preserve"> نہ</w:t>
      </w:r>
      <w:r>
        <w:rPr>
          <w:rFonts w:hint="cs"/>
          <w:rtl/>
        </w:rPr>
        <w:t>ی</w:t>
      </w:r>
      <w:r>
        <w:rPr>
          <w:rFonts w:hint="eastAsia"/>
          <w:rtl/>
        </w:rPr>
        <w:t>ں</w:t>
      </w:r>
      <w:r>
        <w:rPr>
          <w:rtl/>
        </w:rPr>
        <w:t xml:space="preserve"> کر سکتے تھے کہتے تھے کہ خَ</w:t>
      </w:r>
      <w:r>
        <w:rPr>
          <w:rFonts w:hint="cs"/>
          <w:rtl/>
        </w:rPr>
        <w:t>ی</w:t>
      </w:r>
      <w:r>
        <w:rPr>
          <w:rFonts w:hint="eastAsia"/>
          <w:rtl/>
        </w:rPr>
        <w:t>فہ</w:t>
      </w:r>
      <w:r>
        <w:rPr>
          <w:rtl/>
        </w:rPr>
        <w:t xml:space="preserve"> تو خدا ہے لہذا اس کاب</w:t>
      </w:r>
      <w:r>
        <w:rPr>
          <w:rFonts w:hint="cs"/>
          <w:rtl/>
        </w:rPr>
        <w:t>ی</w:t>
      </w:r>
      <w:r>
        <w:rPr>
          <w:rFonts w:hint="eastAsia"/>
          <w:rtl/>
        </w:rPr>
        <w:t>ٹا</w:t>
      </w:r>
      <w:r>
        <w:rPr>
          <w:rtl/>
        </w:rPr>
        <w:t xml:space="preserve">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آ</w:t>
      </w:r>
      <w:r>
        <w:rPr>
          <w:rFonts w:hint="eastAsia"/>
          <w:rtl/>
        </w:rPr>
        <w:t>سمان</w:t>
      </w:r>
      <w:r>
        <w:rPr>
          <w:rFonts w:hint="cs"/>
          <w:rtl/>
        </w:rPr>
        <w:t>ی</w:t>
      </w:r>
      <w:r>
        <w:rPr>
          <w:rtl/>
        </w:rPr>
        <w:t xml:space="preserve"> کتاب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واضح الفاظ م</w:t>
      </w:r>
      <w:r>
        <w:rPr>
          <w:rFonts w:hint="cs"/>
          <w:rtl/>
        </w:rPr>
        <w:t>ی</w:t>
      </w:r>
      <w:r>
        <w:rPr>
          <w:rFonts w:hint="eastAsia"/>
          <w:rtl/>
        </w:rPr>
        <w:t>ں</w:t>
      </w:r>
      <w:r>
        <w:rPr>
          <w:rtl/>
        </w:rPr>
        <w:t xml:space="preserve"> ارشاد ہوا ہے کہ خدا نہ تو کس</w:t>
      </w:r>
      <w:r>
        <w:rPr>
          <w:rFonts w:hint="cs"/>
          <w:rtl/>
        </w:rPr>
        <w:t>ی</w:t>
      </w:r>
      <w:r>
        <w:rPr>
          <w:rtl/>
        </w:rPr>
        <w:t xml:space="preserve"> سے پ</w:t>
      </w:r>
      <w:r>
        <w:rPr>
          <w:rFonts w:hint="cs"/>
          <w:rtl/>
        </w:rPr>
        <w:t>ی</w:t>
      </w:r>
      <w:r>
        <w:rPr>
          <w:rFonts w:hint="eastAsia"/>
          <w:rtl/>
        </w:rPr>
        <w:t>دا</w:t>
      </w:r>
      <w:r>
        <w:rPr>
          <w:rtl/>
        </w:rPr>
        <w:t xml:space="preserve"> ہوا اور نہ کوئ</w:t>
      </w:r>
      <w:r>
        <w:rPr>
          <w:rFonts w:hint="cs"/>
          <w:rtl/>
        </w:rPr>
        <w:t>ی</w:t>
      </w:r>
      <w:r>
        <w:rPr>
          <w:rtl/>
        </w:rPr>
        <w:t xml:space="preserve"> اس سے پ</w:t>
      </w:r>
      <w:r>
        <w:rPr>
          <w:rFonts w:hint="cs"/>
          <w:rtl/>
        </w:rPr>
        <w:t>ی</w:t>
      </w:r>
      <w:r>
        <w:rPr>
          <w:rFonts w:hint="eastAsia"/>
          <w:rtl/>
        </w:rPr>
        <w:t>دا</w:t>
      </w:r>
      <w:r>
        <w:rPr>
          <w:rtl/>
        </w:rPr>
        <w:t xml:space="preserve"> ہو گا اسکے برعکس خل</w:t>
      </w:r>
      <w:r>
        <w:rPr>
          <w:rFonts w:hint="cs"/>
          <w:rtl/>
        </w:rPr>
        <w:t>ی</w:t>
      </w:r>
      <w:r>
        <w:rPr>
          <w:rFonts w:hint="eastAsia"/>
          <w:rtl/>
        </w:rPr>
        <w:t>فہ</w:t>
      </w:r>
      <w:r>
        <w:rPr>
          <w:rtl/>
        </w:rPr>
        <w:t xml:space="preserve"> کے چند ب</w:t>
      </w:r>
      <w:r>
        <w:rPr>
          <w:rFonts w:hint="cs"/>
          <w:rtl/>
        </w:rPr>
        <w:t>ی</w:t>
      </w:r>
      <w:r>
        <w:rPr>
          <w:rFonts w:hint="eastAsia"/>
          <w:rtl/>
        </w:rPr>
        <w:t>ٹے</w:t>
      </w:r>
      <w:r>
        <w:rPr>
          <w:rtl/>
        </w:rPr>
        <w:t xml:space="preserve"> تھے جس سے وہ انکار نہ</w:t>
      </w:r>
      <w:r>
        <w:rPr>
          <w:rFonts w:hint="cs"/>
          <w:rtl/>
        </w:rPr>
        <w:t>ی</w:t>
      </w:r>
      <w:r>
        <w:rPr>
          <w:rFonts w:hint="eastAsia"/>
          <w:rtl/>
        </w:rPr>
        <w:t>ں</w:t>
      </w:r>
      <w:r>
        <w:rPr>
          <w:rtl/>
        </w:rPr>
        <w:t xml:space="preserve"> کر سکتا تھا اور جو محبت ہر باپ کو اپنے ب</w:t>
      </w:r>
      <w:r>
        <w:rPr>
          <w:rFonts w:hint="cs"/>
          <w:rtl/>
        </w:rPr>
        <w:t>ی</w:t>
      </w:r>
      <w:r>
        <w:rPr>
          <w:rFonts w:hint="eastAsia"/>
          <w:rtl/>
        </w:rPr>
        <w:t>ٹوں</w:t>
      </w:r>
      <w:r>
        <w:rPr>
          <w:rtl/>
        </w:rPr>
        <w:t xml:space="preserve"> سے ہوت</w:t>
      </w:r>
      <w:r>
        <w:rPr>
          <w:rFonts w:hint="cs"/>
          <w:rtl/>
        </w:rPr>
        <w:t>ی</w:t>
      </w:r>
      <w:r>
        <w:rPr>
          <w:rtl/>
        </w:rPr>
        <w:t xml:space="preserve"> ہے وہ اسکے انکار م</w:t>
      </w:r>
      <w:r>
        <w:rPr>
          <w:rFonts w:hint="cs"/>
          <w:rtl/>
        </w:rPr>
        <w:t>ی</w:t>
      </w:r>
      <w:r>
        <w:rPr>
          <w:rFonts w:hint="eastAsia"/>
          <w:rtl/>
        </w:rPr>
        <w:t>ں</w:t>
      </w:r>
      <w:r>
        <w:rPr>
          <w:rtl/>
        </w:rPr>
        <w:t xml:space="preserve"> حائل تھ</w:t>
      </w:r>
      <w:r>
        <w:rPr>
          <w:rFonts w:hint="cs"/>
          <w:rtl/>
        </w:rPr>
        <w:t>ی</w:t>
      </w:r>
      <w:r>
        <w:rPr>
          <w:rtl/>
        </w:rPr>
        <w:t xml:space="preserve"> چونکہ وہ خدائ</w:t>
      </w:r>
      <w:r>
        <w:rPr>
          <w:rFonts w:hint="cs"/>
          <w:rtl/>
        </w:rPr>
        <w:t>ی</w:t>
      </w:r>
      <w:r>
        <w:rPr>
          <w:rtl/>
        </w:rPr>
        <w:t xml:space="preserve"> دعوے سے دستبردار نہ</w:t>
      </w:r>
      <w:r>
        <w:rPr>
          <w:rFonts w:hint="cs"/>
          <w:rtl/>
        </w:rPr>
        <w:t>ی</w:t>
      </w:r>
      <w:r>
        <w:rPr>
          <w:rFonts w:hint="eastAsia"/>
          <w:rtl/>
        </w:rPr>
        <w:t>ں</w:t>
      </w:r>
      <w:r>
        <w:rPr>
          <w:rtl/>
        </w:rPr>
        <w:t xml:space="preserve"> ہونا چاہتا تھا اور نہ ہ</w:t>
      </w:r>
      <w:r>
        <w:rPr>
          <w:rFonts w:hint="cs"/>
          <w:rtl/>
        </w:rPr>
        <w:t>ی</w:t>
      </w:r>
      <w:r>
        <w:rPr>
          <w:rtl/>
        </w:rPr>
        <w:t xml:space="preserve"> اپنے ب</w:t>
      </w:r>
      <w:r>
        <w:rPr>
          <w:rFonts w:hint="cs"/>
          <w:rtl/>
        </w:rPr>
        <w:t>ی</w:t>
      </w:r>
      <w:r>
        <w:rPr>
          <w:rFonts w:hint="eastAsia"/>
          <w:rtl/>
        </w:rPr>
        <w:t>ٹوں</w:t>
      </w:r>
      <w:r>
        <w:rPr>
          <w:rtl/>
        </w:rPr>
        <w:t xml:space="preserve"> کا انکار کر سکتا تھا کہنے لگا اگر خدا کا ب</w:t>
      </w:r>
      <w:r>
        <w:rPr>
          <w:rFonts w:hint="cs"/>
          <w:rtl/>
        </w:rPr>
        <w:t>ی</w:t>
      </w:r>
      <w:r>
        <w:rPr>
          <w:rFonts w:hint="eastAsia"/>
          <w:rtl/>
        </w:rPr>
        <w:t>ٹا</w:t>
      </w:r>
      <w:r>
        <w:rPr>
          <w:rtl/>
        </w:rPr>
        <w:t xml:space="preserve"> ہو تو ک</w:t>
      </w:r>
      <w:r>
        <w:rPr>
          <w:rFonts w:hint="cs"/>
          <w:rtl/>
        </w:rPr>
        <w:t>ی</w:t>
      </w:r>
      <w:r>
        <w:rPr>
          <w:rFonts w:hint="eastAsia"/>
          <w:rtl/>
        </w:rPr>
        <w:t>ا</w:t>
      </w:r>
      <w:r>
        <w:rPr>
          <w:rtl/>
        </w:rPr>
        <w:t xml:space="preserve"> حرج ہے ک</w:t>
      </w:r>
      <w:r>
        <w:rPr>
          <w:rFonts w:hint="cs"/>
          <w:rtl/>
        </w:rPr>
        <w:t>ی</w:t>
      </w:r>
      <w:r>
        <w:rPr>
          <w:rFonts w:hint="eastAsia"/>
          <w:rtl/>
        </w:rPr>
        <w:t>ا</w:t>
      </w:r>
      <w:r>
        <w:rPr>
          <w:rtl/>
        </w:rPr>
        <w:t xml:space="preserve"> ع</w:t>
      </w:r>
      <w:r>
        <w:rPr>
          <w:rFonts w:hint="cs"/>
          <w:rtl/>
        </w:rPr>
        <w:t>ی</w:t>
      </w:r>
      <w:r>
        <w:rPr>
          <w:rFonts w:hint="eastAsia"/>
          <w:rtl/>
        </w:rPr>
        <w:t>س</w:t>
      </w:r>
      <w:r>
        <w:rPr>
          <w:rFonts w:hint="cs"/>
          <w:rtl/>
        </w:rPr>
        <w:t>ی</w:t>
      </w:r>
      <w:r>
        <w:rPr>
          <w:rtl/>
        </w:rPr>
        <w:t xml:space="preserve"> خدا کا ب</w:t>
      </w:r>
      <w:r>
        <w:rPr>
          <w:rFonts w:hint="cs"/>
          <w:rtl/>
        </w:rPr>
        <w:t>ی</w:t>
      </w:r>
      <w:r>
        <w:rPr>
          <w:rFonts w:hint="eastAsia"/>
          <w:rtl/>
        </w:rPr>
        <w:t>ٹا</w:t>
      </w:r>
      <w:r>
        <w:rPr>
          <w:rtl/>
        </w:rPr>
        <w:t xml:space="preserve"> نہ</w:t>
      </w:r>
      <w:r>
        <w:rPr>
          <w:rFonts w:hint="cs"/>
          <w:rtl/>
        </w:rPr>
        <w:t>ی</w:t>
      </w:r>
      <w:r>
        <w:rPr>
          <w:rFonts w:hint="eastAsia"/>
          <w:rtl/>
        </w:rPr>
        <w:t>ں</w:t>
      </w:r>
      <w:r>
        <w:rPr>
          <w:rtl/>
        </w:rPr>
        <w:t xml:space="preserve"> تھا اور ک</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وارد نہ</w:t>
      </w:r>
      <w:r>
        <w:rPr>
          <w:rFonts w:hint="cs"/>
          <w:rtl/>
        </w:rPr>
        <w:t>ی</w:t>
      </w:r>
      <w:r>
        <w:rPr>
          <w:rFonts w:hint="eastAsia"/>
          <w:rtl/>
        </w:rPr>
        <w:t>ں</w:t>
      </w:r>
      <w:r>
        <w:rPr>
          <w:rtl/>
        </w:rPr>
        <w:t xml:space="preserve"> ہوا کہ تمام بندے خدا کے ب</w:t>
      </w:r>
      <w:r>
        <w:rPr>
          <w:rFonts w:hint="cs"/>
          <w:rtl/>
        </w:rPr>
        <w:t>ی</w:t>
      </w:r>
      <w:r>
        <w:rPr>
          <w:rFonts w:hint="eastAsia"/>
          <w:rtl/>
        </w:rPr>
        <w:t>ٹے</w:t>
      </w:r>
      <w:r>
        <w:rPr>
          <w:rtl/>
        </w:rPr>
        <w:t xml:space="preserve"> ہ</w:t>
      </w:r>
      <w:r>
        <w:rPr>
          <w:rFonts w:hint="cs"/>
          <w:rtl/>
        </w:rPr>
        <w:t>ی</w:t>
      </w:r>
      <w:r>
        <w:rPr>
          <w:rFonts w:hint="eastAsia"/>
          <w:rtl/>
        </w:rPr>
        <w:t>ں</w:t>
      </w:r>
      <w:r>
        <w:rPr>
          <w:rtl/>
        </w:rPr>
        <w:t xml:space="preserve"> جو کچھ الحک</w:t>
      </w:r>
      <w:r>
        <w:rPr>
          <w:rFonts w:hint="cs"/>
          <w:rtl/>
        </w:rPr>
        <w:t>ی</w:t>
      </w:r>
      <w:r>
        <w:rPr>
          <w:rFonts w:hint="eastAsia"/>
          <w:rtl/>
        </w:rPr>
        <w:t>م</w:t>
      </w:r>
      <w:r>
        <w:rPr>
          <w:rtl/>
        </w:rPr>
        <w:t xml:space="preserve"> نے ع</w:t>
      </w:r>
      <w:r>
        <w:rPr>
          <w:rFonts w:hint="cs"/>
          <w:rtl/>
        </w:rPr>
        <w:t>ی</w:t>
      </w:r>
      <w:r>
        <w:rPr>
          <w:rFonts w:hint="eastAsia"/>
          <w:rtl/>
        </w:rPr>
        <w:t>س</w:t>
      </w:r>
      <w:r>
        <w:rPr>
          <w:rFonts w:hint="cs"/>
          <w:rtl/>
        </w:rPr>
        <w:t>ی</w:t>
      </w:r>
      <w:r>
        <w:rPr>
          <w:rtl/>
        </w:rPr>
        <w:t xml:space="preserve"> کے بارے م</w:t>
      </w:r>
      <w:r>
        <w:rPr>
          <w:rFonts w:hint="cs"/>
          <w:rtl/>
        </w:rPr>
        <w:t>ی</w:t>
      </w:r>
      <w:r>
        <w:rPr>
          <w:rFonts w:hint="eastAsia"/>
          <w:rtl/>
        </w:rPr>
        <w:t>ں</w:t>
      </w:r>
      <w:r>
        <w:rPr>
          <w:rtl/>
        </w:rPr>
        <w:t xml:space="preserve"> کہا اس کا مطلب </w:t>
      </w:r>
      <w:r>
        <w:rPr>
          <w:rFonts w:hint="cs"/>
          <w:rtl/>
        </w:rPr>
        <w:t>ی</w:t>
      </w:r>
      <w:r>
        <w:rPr>
          <w:rFonts w:hint="eastAsia"/>
          <w:rtl/>
        </w:rPr>
        <w:t>ہ</w:t>
      </w:r>
      <w:r>
        <w:rPr>
          <w:rtl/>
        </w:rPr>
        <w:t xml:space="preserve"> ہوا کہ ع</w:t>
      </w:r>
      <w:r>
        <w:rPr>
          <w:rFonts w:hint="cs"/>
          <w:rtl/>
        </w:rPr>
        <w:t>ی</w:t>
      </w:r>
      <w:r>
        <w:rPr>
          <w:rFonts w:hint="eastAsia"/>
          <w:rtl/>
        </w:rPr>
        <w:t>سائ</w:t>
      </w:r>
      <w:r>
        <w:rPr>
          <w:rFonts w:hint="cs"/>
          <w:rtl/>
        </w:rPr>
        <w:t>ی</w:t>
      </w:r>
      <w:r>
        <w:rPr>
          <w:rFonts w:hint="eastAsia"/>
          <w:rtl/>
        </w:rPr>
        <w:t>وں</w:t>
      </w:r>
      <w:r>
        <w:rPr>
          <w:rtl/>
        </w:rPr>
        <w:t xml:space="preserve"> کے عقائد کا ا</w:t>
      </w:r>
      <w:r>
        <w:rPr>
          <w:rFonts w:hint="cs"/>
          <w:rtl/>
        </w:rPr>
        <w:t>ی</w:t>
      </w:r>
      <w:r>
        <w:rPr>
          <w:rFonts w:hint="eastAsia"/>
          <w:rtl/>
        </w:rPr>
        <w:t>ک</w:t>
      </w:r>
      <w:r>
        <w:rPr>
          <w:rtl/>
        </w:rPr>
        <w:t xml:space="preserve"> حصہ ش</w:t>
      </w:r>
      <w:r>
        <w:rPr>
          <w:rFonts w:hint="cs"/>
          <w:rtl/>
        </w:rPr>
        <w:t>ی</w:t>
      </w:r>
      <w:r>
        <w:rPr>
          <w:rFonts w:hint="eastAsia"/>
          <w:rtl/>
        </w:rPr>
        <w:t>عوں</w:t>
      </w:r>
      <w:r>
        <w:rPr>
          <w:rtl/>
        </w:rPr>
        <w:t xml:space="preserve"> کے مذہب م</w:t>
      </w:r>
      <w:r>
        <w:rPr>
          <w:rFonts w:hint="cs"/>
          <w:rtl/>
        </w:rPr>
        <w:t>ی</w:t>
      </w:r>
      <w:r>
        <w:rPr>
          <w:rFonts w:hint="eastAsia"/>
          <w:rtl/>
        </w:rPr>
        <w:t>ں</w:t>
      </w:r>
      <w:r>
        <w:rPr>
          <w:rtl/>
        </w:rPr>
        <w:t xml:space="preserve"> داخل کر د</w:t>
      </w:r>
      <w:r>
        <w:rPr>
          <w:rFonts w:hint="cs"/>
          <w:rtl/>
        </w:rPr>
        <w:t>ی</w:t>
      </w:r>
      <w:r>
        <w:rPr>
          <w:rFonts w:hint="eastAsia"/>
          <w:rtl/>
        </w:rPr>
        <w:t>ا</w:t>
      </w:r>
      <w:r>
        <w:rPr>
          <w:rtl/>
        </w:rPr>
        <w:t xml:space="preserve"> اور جو لوگ اس کے باوجود کہ ع</w:t>
      </w:r>
      <w:r>
        <w:rPr>
          <w:rFonts w:hint="cs"/>
          <w:rtl/>
        </w:rPr>
        <w:t>ی</w:t>
      </w:r>
      <w:r>
        <w:rPr>
          <w:rFonts w:hint="eastAsia"/>
          <w:rtl/>
        </w:rPr>
        <w:t>س</w:t>
      </w:r>
      <w:r>
        <w:rPr>
          <w:rFonts w:hint="cs"/>
          <w:rtl/>
        </w:rPr>
        <w:t>ی</w:t>
      </w:r>
      <w:r>
        <w:rPr>
          <w:rtl/>
        </w:rPr>
        <w:t xml:space="preserve"> کوپ</w:t>
      </w:r>
      <w:r>
        <w:rPr>
          <w:rFonts w:hint="cs"/>
          <w:rtl/>
        </w:rPr>
        <w:t>ی</w:t>
      </w:r>
      <w:r>
        <w:rPr>
          <w:rFonts w:hint="eastAsia"/>
          <w:rtl/>
        </w:rPr>
        <w:t>غمبر</w:t>
      </w:r>
      <w:r>
        <w:rPr>
          <w:rtl/>
        </w:rPr>
        <w:t xml:space="preserve"> اور خدا کا بھ</w:t>
      </w:r>
      <w:r>
        <w:rPr>
          <w:rFonts w:hint="cs"/>
          <w:rtl/>
        </w:rPr>
        <w:t>ی</w:t>
      </w:r>
      <w:r>
        <w:rPr>
          <w:rFonts w:hint="eastAsia"/>
          <w:rtl/>
        </w:rPr>
        <w:t>جا</w:t>
      </w:r>
      <w:r>
        <w:rPr>
          <w:rtl/>
        </w:rPr>
        <w:t xml:space="preserve"> ہوا مانتے تھے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رکھتے تھے کہ وہ خدا کا ب</w:t>
      </w:r>
      <w:r>
        <w:rPr>
          <w:rFonts w:hint="cs"/>
          <w:rtl/>
        </w:rPr>
        <w:t>ی</w:t>
      </w:r>
      <w:r>
        <w:rPr>
          <w:rFonts w:hint="eastAsia"/>
          <w:rtl/>
        </w:rPr>
        <w:t>ٹا</w:t>
      </w:r>
      <w:r>
        <w:rPr>
          <w:rtl/>
        </w:rPr>
        <w:t xml:space="preserve"> ہے </w:t>
      </w:r>
      <w:r>
        <w:rPr>
          <w:rtl/>
        </w:rPr>
        <w:lastRenderedPageBreak/>
        <w:t>ش</w:t>
      </w:r>
      <w:r>
        <w:rPr>
          <w:rFonts w:hint="cs"/>
          <w:rtl/>
        </w:rPr>
        <w:t>ی</w:t>
      </w:r>
      <w:r>
        <w:rPr>
          <w:rFonts w:hint="eastAsia"/>
          <w:rtl/>
        </w:rPr>
        <w:t>عوں</w:t>
      </w:r>
      <w:r>
        <w:rPr>
          <w:rtl/>
        </w:rPr>
        <w:t xml:space="preserve"> کے علاوہ کوئ</w:t>
      </w:r>
      <w:r>
        <w:rPr>
          <w:rFonts w:hint="cs"/>
          <w:rtl/>
        </w:rPr>
        <w:t>ی</w:t>
      </w:r>
      <w:r>
        <w:rPr>
          <w:rtl/>
        </w:rPr>
        <w:t xml:space="preserve"> دوسرا مسلمان بھ</w:t>
      </w:r>
      <w:r>
        <w:rPr>
          <w:rFonts w:hint="cs"/>
          <w:rtl/>
        </w:rPr>
        <w:t>ی</w:t>
      </w:r>
      <w:r>
        <w:rPr>
          <w:rtl/>
        </w:rPr>
        <w:t xml:space="preserve"> نہ</w:t>
      </w:r>
      <w:r>
        <w:rPr>
          <w:rFonts w:hint="cs"/>
          <w:rtl/>
        </w:rPr>
        <w:t>ی</w:t>
      </w:r>
      <w:r>
        <w:rPr>
          <w:rFonts w:hint="eastAsia"/>
          <w:rtl/>
        </w:rPr>
        <w:t>ں</w:t>
      </w:r>
      <w:r>
        <w:rPr>
          <w:rtl/>
        </w:rPr>
        <w:t xml:space="preserve"> مانتا تھا کہ خدا کا ب</w:t>
      </w:r>
      <w:r>
        <w:rPr>
          <w:rFonts w:hint="cs"/>
          <w:rtl/>
        </w:rPr>
        <w:t>ی</w:t>
      </w:r>
      <w:r>
        <w:rPr>
          <w:rtl/>
        </w:rPr>
        <w:t>ٹا ہو سکتا ہے ل</w:t>
      </w:r>
      <w:r>
        <w:rPr>
          <w:rFonts w:hint="cs"/>
          <w:rtl/>
        </w:rPr>
        <w:t>ی</w:t>
      </w:r>
      <w:r>
        <w:rPr>
          <w:rFonts w:hint="eastAsia"/>
          <w:rtl/>
        </w:rPr>
        <w:t>کن</w:t>
      </w:r>
      <w:r>
        <w:rPr>
          <w:rtl/>
        </w:rPr>
        <w:t xml:space="preserve"> فاطم</w:t>
      </w:r>
      <w:r>
        <w:rPr>
          <w:rFonts w:hint="cs"/>
          <w:rtl/>
        </w:rPr>
        <w:t>ی</w:t>
      </w:r>
      <w:r>
        <w:rPr>
          <w:rtl/>
        </w:rPr>
        <w:t xml:space="preserve"> خل</w:t>
      </w:r>
      <w:r>
        <w:rPr>
          <w:rFonts w:hint="cs"/>
          <w:rtl/>
        </w:rPr>
        <w:t>ی</w:t>
      </w:r>
      <w:r>
        <w:rPr>
          <w:rFonts w:hint="eastAsia"/>
          <w:rtl/>
        </w:rPr>
        <w:t>فہ</w:t>
      </w:r>
      <w:r>
        <w:rPr>
          <w:rtl/>
        </w:rPr>
        <w:t xml:space="preserve"> الحک</w:t>
      </w:r>
      <w:r>
        <w:rPr>
          <w:rFonts w:hint="cs"/>
          <w:rtl/>
        </w:rPr>
        <w:t>ی</w:t>
      </w:r>
      <w:r>
        <w:rPr>
          <w:rFonts w:hint="eastAsia"/>
          <w:rtl/>
        </w:rPr>
        <w:t>م</w:t>
      </w:r>
      <w:r>
        <w:rPr>
          <w:rtl/>
        </w:rPr>
        <w:t xml:space="preserve"> نے محض اس لئے کہ ب</w:t>
      </w:r>
      <w:r>
        <w:rPr>
          <w:rFonts w:hint="cs"/>
          <w:rtl/>
        </w:rPr>
        <w:t>ی</w:t>
      </w:r>
      <w:r>
        <w:rPr>
          <w:rFonts w:hint="eastAsia"/>
          <w:rtl/>
        </w:rPr>
        <w:t>ٹوں</w:t>
      </w:r>
      <w:r>
        <w:rPr>
          <w:rtl/>
        </w:rPr>
        <w:t xml:space="preserve"> ک</w:t>
      </w:r>
      <w:r>
        <w:rPr>
          <w:rFonts w:hint="cs"/>
          <w:rtl/>
        </w:rPr>
        <w:t>ی</w:t>
      </w:r>
      <w:r>
        <w:rPr>
          <w:rtl/>
        </w:rPr>
        <w:t xml:space="preserve"> موجودگ</w:t>
      </w:r>
      <w:r>
        <w:rPr>
          <w:rFonts w:hint="cs"/>
          <w:rtl/>
        </w:rPr>
        <w:t>ی</w:t>
      </w:r>
      <w:r>
        <w:rPr>
          <w:rtl/>
        </w:rPr>
        <w:t xml:space="preserve"> اس کے خدائ</w:t>
      </w:r>
      <w:r>
        <w:rPr>
          <w:rFonts w:hint="cs"/>
          <w:rtl/>
        </w:rPr>
        <w:t>ی</w:t>
      </w:r>
      <w:r>
        <w:rPr>
          <w:rtl/>
        </w:rPr>
        <w:t xml:space="preserve"> دعوے م</w:t>
      </w:r>
      <w:r>
        <w:rPr>
          <w:rFonts w:hint="cs"/>
          <w:rtl/>
        </w:rPr>
        <w:t>ی</w:t>
      </w:r>
      <w:r>
        <w:rPr>
          <w:rFonts w:hint="eastAsia"/>
          <w:rtl/>
        </w:rPr>
        <w:t>ں</w:t>
      </w:r>
      <w:r>
        <w:rPr>
          <w:rtl/>
        </w:rPr>
        <w:t xml:space="preserve"> حائل نہ ہو کہا کہ خدا کے ب</w:t>
      </w:r>
      <w:r>
        <w:rPr>
          <w:rFonts w:hint="cs"/>
          <w:rtl/>
        </w:rPr>
        <w:t>ی</w:t>
      </w:r>
      <w:r>
        <w:rPr>
          <w:rFonts w:hint="eastAsia"/>
          <w:rtl/>
        </w:rPr>
        <w:t>ٹے</w:t>
      </w:r>
      <w:r>
        <w:rPr>
          <w:rtl/>
        </w:rPr>
        <w:t xml:space="preserve"> بھ</w:t>
      </w:r>
      <w:r>
        <w:rPr>
          <w:rFonts w:hint="cs"/>
          <w:rtl/>
        </w:rPr>
        <w:t>ی</w:t>
      </w:r>
      <w:r>
        <w:rPr>
          <w:rtl/>
        </w:rPr>
        <w:t xml:space="preserve"> ہو سکتے ہ</w:t>
      </w:r>
      <w:r>
        <w:rPr>
          <w:rFonts w:hint="cs"/>
          <w:rtl/>
        </w:rPr>
        <w:t>ی</w:t>
      </w:r>
      <w:r>
        <w:rPr>
          <w:rFonts w:hint="eastAsia"/>
          <w:rtl/>
        </w:rPr>
        <w:t>ں</w:t>
      </w:r>
      <w:r>
        <w:rPr>
          <w:rtl/>
        </w:rPr>
        <w:t xml:space="preserve"> اور چونکہ خدا ک</w:t>
      </w:r>
      <w:r>
        <w:rPr>
          <w:rFonts w:hint="cs"/>
          <w:rtl/>
        </w:rPr>
        <w:t>ی</w:t>
      </w:r>
      <w:r>
        <w:rPr>
          <w:rtl/>
        </w:rPr>
        <w:t xml:space="preserve"> اولاد ہونا جائز ہے لہذا خدا کے ب</w:t>
      </w:r>
      <w:r>
        <w:rPr>
          <w:rFonts w:hint="cs"/>
          <w:rtl/>
        </w:rPr>
        <w:t>ی</w:t>
      </w:r>
      <w:r>
        <w:rPr>
          <w:rFonts w:hint="eastAsia"/>
          <w:rtl/>
        </w:rPr>
        <w:t>ٹے</w:t>
      </w:r>
      <w:r>
        <w:rPr>
          <w:rtl/>
        </w:rPr>
        <w:t xml:space="preserve"> اس کے بعد خدا بن سکتے ہ</w:t>
      </w:r>
      <w:r>
        <w:rPr>
          <w:rFonts w:hint="cs"/>
          <w:rtl/>
        </w:rPr>
        <w:t>ی</w:t>
      </w:r>
      <w:r>
        <w:rPr>
          <w:rFonts w:hint="eastAsia"/>
          <w:rtl/>
        </w:rPr>
        <w:t>ں</w:t>
      </w:r>
      <w:r>
        <w:rPr>
          <w:rtl/>
        </w:rPr>
        <w:t xml:space="preserve"> اس لحاظ سے الحک</w:t>
      </w:r>
      <w:r>
        <w:rPr>
          <w:rFonts w:hint="cs"/>
          <w:rtl/>
        </w:rPr>
        <w:t>ی</w:t>
      </w:r>
      <w:r>
        <w:rPr>
          <w:rFonts w:hint="eastAsia"/>
          <w:rtl/>
        </w:rPr>
        <w:t>م</w:t>
      </w:r>
      <w:r>
        <w:rPr>
          <w:rtl/>
        </w:rPr>
        <w:t xml:space="preserve"> ک</w:t>
      </w:r>
      <w:r>
        <w:rPr>
          <w:rFonts w:hint="cs"/>
          <w:rtl/>
        </w:rPr>
        <w:t>ی</w:t>
      </w:r>
      <w:r>
        <w:rPr>
          <w:rtl/>
        </w:rPr>
        <w:t xml:space="preserve"> حب جاہ و بزرگ</w:t>
      </w:r>
      <w:r>
        <w:rPr>
          <w:rFonts w:hint="cs"/>
          <w:rtl/>
        </w:rPr>
        <w:t>ی</w:t>
      </w:r>
      <w:r>
        <w:rPr>
          <w:rtl/>
        </w:rPr>
        <w:t xml:space="preserve"> جع</w:t>
      </w:r>
      <w:r>
        <w:rPr>
          <w:rFonts w:hint="eastAsia"/>
          <w:rtl/>
        </w:rPr>
        <w:t>فر</w:t>
      </w:r>
      <w:r>
        <w:rPr>
          <w:rFonts w:hint="cs"/>
          <w:rtl/>
        </w:rPr>
        <w:t>ی</w:t>
      </w:r>
      <w:r>
        <w:rPr>
          <w:rtl/>
        </w:rPr>
        <w:t xml:space="preserve"> ثقافت کو اس ک</w:t>
      </w:r>
      <w:r>
        <w:rPr>
          <w:rFonts w:hint="cs"/>
          <w:rtl/>
        </w:rPr>
        <w:t>ی</w:t>
      </w:r>
      <w:r>
        <w:rPr>
          <w:rtl/>
        </w:rPr>
        <w:t xml:space="preserve"> خلافت م</w:t>
      </w:r>
      <w:r>
        <w:rPr>
          <w:rFonts w:hint="cs"/>
          <w:rtl/>
        </w:rPr>
        <w:t>ی</w:t>
      </w:r>
      <w:r>
        <w:rPr>
          <w:rFonts w:hint="eastAsia"/>
          <w:rtl/>
        </w:rPr>
        <w:t>ں</w:t>
      </w:r>
      <w:r>
        <w:rPr>
          <w:rtl/>
        </w:rPr>
        <w:t xml:space="preserve"> زبردست ٹھ</w:t>
      </w:r>
      <w:r>
        <w:rPr>
          <w:rFonts w:hint="cs"/>
          <w:rtl/>
        </w:rPr>
        <w:t>ی</w:t>
      </w:r>
      <w:r>
        <w:rPr>
          <w:rFonts w:hint="eastAsia"/>
          <w:rtl/>
        </w:rPr>
        <w:t>س</w:t>
      </w:r>
      <w:r>
        <w:rPr>
          <w:rtl/>
        </w:rPr>
        <w:t xml:space="preserve"> پہنچانے کا باعث بن</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ٹھ</w:t>
      </w:r>
      <w:r>
        <w:rPr>
          <w:rFonts w:hint="cs"/>
          <w:rtl/>
        </w:rPr>
        <w:t>ی</w:t>
      </w:r>
      <w:r>
        <w:rPr>
          <w:rFonts w:hint="eastAsia"/>
          <w:rtl/>
        </w:rPr>
        <w:t>س</w:t>
      </w:r>
      <w:r>
        <w:rPr>
          <w:rtl/>
        </w:rPr>
        <w:t xml:space="preserve"> حق</w:t>
      </w:r>
      <w:r>
        <w:rPr>
          <w:rFonts w:hint="cs"/>
          <w:rtl/>
        </w:rPr>
        <w:t>ی</w:t>
      </w:r>
      <w:r>
        <w:rPr>
          <w:rFonts w:hint="eastAsia"/>
          <w:rtl/>
        </w:rPr>
        <w:t>ق</w:t>
      </w:r>
      <w:r>
        <w:rPr>
          <w:rFonts w:hint="cs"/>
          <w:rtl/>
        </w:rPr>
        <w:t>ی</w:t>
      </w:r>
      <w:r>
        <w:rPr>
          <w:rtl/>
        </w:rPr>
        <w:t xml:space="preserve"> اور روحان</w:t>
      </w:r>
      <w:r>
        <w:rPr>
          <w:rFonts w:hint="cs"/>
          <w:rtl/>
        </w:rPr>
        <w:t>ی</w:t>
      </w:r>
      <w:r>
        <w:rPr>
          <w:rtl/>
        </w:rPr>
        <w:t xml:space="preserve"> پہلو ک</w:t>
      </w:r>
      <w:r>
        <w:rPr>
          <w:rFonts w:hint="cs"/>
          <w:rtl/>
        </w:rPr>
        <w:t>ی</w:t>
      </w:r>
      <w:r>
        <w:rPr>
          <w:rtl/>
        </w:rPr>
        <w:t xml:space="preserve"> حامل نہ تھ</w:t>
      </w:r>
      <w:r>
        <w:rPr>
          <w:rFonts w:hint="cs"/>
          <w:rtl/>
        </w:rPr>
        <w:t>ی</w:t>
      </w:r>
      <w:r>
        <w:rPr>
          <w:rtl/>
        </w:rPr>
        <w:t xml:space="preserve"> ۔ ک</w:t>
      </w:r>
      <w:r>
        <w:rPr>
          <w:rFonts w:hint="cs"/>
          <w:rtl/>
        </w:rPr>
        <w:t>ی</w:t>
      </w:r>
      <w:r>
        <w:rPr>
          <w:rFonts w:hint="eastAsia"/>
          <w:rtl/>
        </w:rPr>
        <w:t>ونکہ</w:t>
      </w:r>
      <w:r>
        <w:rPr>
          <w:rtl/>
        </w:rPr>
        <w:t xml:space="preserve"> کوئ</w:t>
      </w:r>
      <w:r>
        <w:rPr>
          <w:rFonts w:hint="cs"/>
          <w:rtl/>
        </w:rPr>
        <w:t>ی</w:t>
      </w:r>
      <w:r>
        <w:rPr>
          <w:rtl/>
        </w:rPr>
        <w:t xml:space="preserve"> بھ</w:t>
      </w:r>
      <w:r>
        <w:rPr>
          <w:rFonts w:hint="cs"/>
          <w:rtl/>
        </w:rPr>
        <w:t>ی</w:t>
      </w:r>
      <w:r>
        <w:rPr>
          <w:rtl/>
        </w:rPr>
        <w:t xml:space="preserve"> عقلمند ش</w:t>
      </w:r>
      <w:r>
        <w:rPr>
          <w:rFonts w:hint="cs"/>
          <w:rtl/>
        </w:rPr>
        <w:t>ی</w:t>
      </w:r>
      <w:r>
        <w:rPr>
          <w:rFonts w:hint="eastAsia"/>
          <w:rtl/>
        </w:rPr>
        <w:t>عہ</w:t>
      </w:r>
      <w:r>
        <w:rPr>
          <w:rtl/>
        </w:rPr>
        <w:t xml:space="preserve"> اس بات کو تسل</w:t>
      </w:r>
      <w:r>
        <w:rPr>
          <w:rFonts w:hint="cs"/>
          <w:rtl/>
        </w:rPr>
        <w:t>ی</w:t>
      </w:r>
      <w:r>
        <w:rPr>
          <w:rFonts w:hint="eastAsia"/>
          <w:rtl/>
        </w:rPr>
        <w:t>م</w:t>
      </w:r>
      <w:r>
        <w:rPr>
          <w:rtl/>
        </w:rPr>
        <w:t xml:space="preserve"> کرنے ک</w:t>
      </w:r>
      <w:r>
        <w:rPr>
          <w:rFonts w:hint="cs"/>
          <w:rtl/>
        </w:rPr>
        <w:t>ی</w:t>
      </w:r>
      <w:r>
        <w:rPr>
          <w:rFonts w:hint="eastAsia"/>
          <w:rtl/>
        </w:rPr>
        <w:t>لئے</w:t>
      </w:r>
      <w:r>
        <w:rPr>
          <w:rtl/>
        </w:rPr>
        <w:t xml:space="preserve"> ت</w:t>
      </w:r>
      <w:r>
        <w:rPr>
          <w:rFonts w:hint="cs"/>
          <w:rtl/>
        </w:rPr>
        <w:t>ی</w:t>
      </w:r>
      <w:r>
        <w:rPr>
          <w:rFonts w:hint="eastAsia"/>
          <w:rtl/>
        </w:rPr>
        <w:t>ارنہ</w:t>
      </w:r>
      <w:r>
        <w:rPr>
          <w:rtl/>
        </w:rPr>
        <w:t xml:space="preserve"> تھا کہ خل</w:t>
      </w:r>
      <w:r>
        <w:rPr>
          <w:rFonts w:hint="cs"/>
          <w:rtl/>
        </w:rPr>
        <w:t>ی</w:t>
      </w:r>
      <w:r>
        <w:rPr>
          <w:rFonts w:hint="eastAsia"/>
          <w:rtl/>
        </w:rPr>
        <w:t>فہ</w:t>
      </w:r>
      <w:r>
        <w:rPr>
          <w:rtl/>
        </w:rPr>
        <w:t xml:space="preserve"> خدا ہے تمام ش</w:t>
      </w:r>
      <w:r>
        <w:rPr>
          <w:rFonts w:hint="cs"/>
          <w:rtl/>
        </w:rPr>
        <w:t>ی</w:t>
      </w:r>
      <w:r>
        <w:rPr>
          <w:rFonts w:hint="eastAsia"/>
          <w:rtl/>
        </w:rPr>
        <w:t>عہ</w:t>
      </w:r>
      <w:r>
        <w:rPr>
          <w:rtl/>
        </w:rPr>
        <w:t xml:space="preserve"> اس بات سے آگاہ تھے کہ اس کا دعو</w:t>
      </w:r>
      <w:r>
        <w:rPr>
          <w:rFonts w:hint="cs"/>
          <w:rtl/>
        </w:rPr>
        <w:t>ی</w:t>
      </w:r>
      <w:r>
        <w:rPr>
          <w:rtl/>
        </w:rPr>
        <w:t xml:space="preserve"> بے بن</w:t>
      </w:r>
      <w:r>
        <w:rPr>
          <w:rFonts w:hint="cs"/>
          <w:rtl/>
        </w:rPr>
        <w:t>ی</w:t>
      </w:r>
      <w:r>
        <w:rPr>
          <w:rFonts w:hint="eastAsia"/>
          <w:rtl/>
        </w:rPr>
        <w:t>اد</w:t>
      </w:r>
      <w:r>
        <w:rPr>
          <w:rtl/>
        </w:rPr>
        <w:t xml:space="preserve"> ہے ل</w:t>
      </w:r>
      <w:r>
        <w:rPr>
          <w:rFonts w:hint="cs"/>
          <w:rtl/>
        </w:rPr>
        <w:t>ی</w:t>
      </w:r>
      <w:r>
        <w:rPr>
          <w:rFonts w:hint="eastAsia"/>
          <w:rtl/>
        </w:rPr>
        <w:t>کن</w:t>
      </w:r>
      <w:r>
        <w:rPr>
          <w:rtl/>
        </w:rPr>
        <w:t xml:space="preserve"> جان بچانے </w:t>
      </w:r>
      <w:r>
        <w:rPr>
          <w:rFonts w:hint="cs"/>
          <w:rtl/>
        </w:rPr>
        <w:t>ی</w:t>
      </w:r>
      <w:r>
        <w:rPr>
          <w:rFonts w:hint="eastAsia"/>
          <w:rtl/>
        </w:rPr>
        <w:t>ا</w:t>
      </w:r>
      <w:r>
        <w:rPr>
          <w:rtl/>
        </w:rPr>
        <w:t xml:space="preserve"> روٹ</w:t>
      </w:r>
      <w:r>
        <w:rPr>
          <w:rFonts w:hint="cs"/>
          <w:rtl/>
        </w:rPr>
        <w:t>ی</w:t>
      </w:r>
      <w:r>
        <w:rPr>
          <w:rtl/>
        </w:rPr>
        <w:t xml:space="preserve"> کمانے ک</w:t>
      </w:r>
      <w:r>
        <w:rPr>
          <w:rFonts w:hint="cs"/>
          <w:rtl/>
        </w:rPr>
        <w:t>ی</w:t>
      </w:r>
      <w:r>
        <w:rPr>
          <w:rFonts w:hint="eastAsia"/>
          <w:rtl/>
        </w:rPr>
        <w:t>لئ</w:t>
      </w:r>
      <w:r>
        <w:rPr>
          <w:rFonts w:hint="cs"/>
          <w:rtl/>
        </w:rPr>
        <w:t>یی</w:t>
      </w:r>
      <w:r>
        <w:rPr>
          <w:rFonts w:hint="eastAsia"/>
          <w:rtl/>
        </w:rPr>
        <w:t>ا</w:t>
      </w:r>
      <w:r>
        <w:rPr>
          <w:rtl/>
        </w:rPr>
        <w:t xml:space="preserve"> ان دونوں چ</w:t>
      </w:r>
      <w:r>
        <w:rPr>
          <w:rFonts w:hint="cs"/>
          <w:rtl/>
        </w:rPr>
        <w:t>ی</w:t>
      </w:r>
      <w:r>
        <w:rPr>
          <w:rFonts w:hint="eastAsia"/>
          <w:rtl/>
        </w:rPr>
        <w:t>زوں</w:t>
      </w:r>
      <w:r>
        <w:rPr>
          <w:rtl/>
        </w:rPr>
        <w:t xml:space="preserve"> ک</w:t>
      </w:r>
      <w:r>
        <w:rPr>
          <w:rFonts w:hint="cs"/>
          <w:rtl/>
        </w:rPr>
        <w:t>ی</w:t>
      </w:r>
      <w:r>
        <w:rPr>
          <w:rFonts w:hint="eastAsia"/>
          <w:rtl/>
        </w:rPr>
        <w:t>لئے</w:t>
      </w:r>
      <w:r>
        <w:rPr>
          <w:rtl/>
        </w:rPr>
        <w:t xml:space="preserve"> وہ خاموش</w:t>
      </w:r>
      <w:r>
        <w:rPr>
          <w:rFonts w:hint="cs"/>
          <w:rtl/>
        </w:rPr>
        <w:t>ی</w:t>
      </w:r>
      <w:r>
        <w:rPr>
          <w:rtl/>
        </w:rPr>
        <w:t xml:space="preserve"> رہنے پر مجبور تھے الحک</w:t>
      </w:r>
      <w:r>
        <w:rPr>
          <w:rFonts w:hint="cs"/>
          <w:rtl/>
        </w:rPr>
        <w:t>ی</w:t>
      </w:r>
      <w:r>
        <w:rPr>
          <w:rFonts w:hint="eastAsia"/>
          <w:rtl/>
        </w:rPr>
        <w:t>م</w:t>
      </w:r>
      <w:r>
        <w:rPr>
          <w:rtl/>
        </w:rPr>
        <w:t xml:space="preserve"> نے محسوس کر ل</w:t>
      </w:r>
      <w:r>
        <w:rPr>
          <w:rFonts w:hint="cs"/>
          <w:rtl/>
        </w:rPr>
        <w:t>ی</w:t>
      </w:r>
      <w:r>
        <w:rPr>
          <w:rFonts w:hint="eastAsia"/>
          <w:rtl/>
        </w:rPr>
        <w:t>ا</w:t>
      </w:r>
      <w:r>
        <w:rPr>
          <w:rtl/>
        </w:rPr>
        <w:t xml:space="preserve"> تھا کہ اگر عقلمند طبقے نے اس کے خدائ</w:t>
      </w:r>
      <w:r>
        <w:rPr>
          <w:rFonts w:hint="cs"/>
          <w:rtl/>
        </w:rPr>
        <w:t>ی</w:t>
      </w:r>
      <w:r>
        <w:rPr>
          <w:rtl/>
        </w:rPr>
        <w:t xml:space="preserve"> دعوے پر خاموش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ہے تو اس کا مطلب ہر گز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انہوں نے اس خدا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ہے بلکہ انہوں نے محض خوف ک</w:t>
      </w:r>
      <w:r>
        <w:rPr>
          <w:rFonts w:hint="cs"/>
          <w:rtl/>
        </w:rPr>
        <w:t>ی</w:t>
      </w:r>
      <w:r>
        <w:rPr>
          <w:rtl/>
        </w:rPr>
        <w:t xml:space="preserve"> وجہ سے ا</w:t>
      </w:r>
      <w:r>
        <w:rPr>
          <w:rFonts w:hint="cs"/>
          <w:rtl/>
        </w:rPr>
        <w:t>ی</w:t>
      </w:r>
      <w:r>
        <w:rPr>
          <w:rFonts w:hint="eastAsia"/>
          <w:rtl/>
        </w:rPr>
        <w:t>س</w:t>
      </w:r>
      <w:r>
        <w:rPr>
          <w:rFonts w:hint="cs"/>
          <w:rtl/>
        </w:rPr>
        <w:t>ی</w:t>
      </w:r>
      <w:r>
        <w:rPr>
          <w:rtl/>
        </w:rPr>
        <w:t xml:space="preserve"> روش اخت</w:t>
      </w:r>
      <w:r>
        <w:rPr>
          <w:rFonts w:hint="cs"/>
          <w:rtl/>
        </w:rPr>
        <w:t>ی</w:t>
      </w:r>
      <w:r>
        <w:rPr>
          <w:rFonts w:hint="eastAsia"/>
          <w:rtl/>
        </w:rPr>
        <w:t>ار</w:t>
      </w:r>
      <w:r>
        <w:rPr>
          <w:rtl/>
        </w:rPr>
        <w:t xml:space="preserve"> ک</w:t>
      </w:r>
      <w:r>
        <w:rPr>
          <w:rFonts w:hint="cs"/>
          <w:rtl/>
        </w:rPr>
        <w:t>ی</w:t>
      </w:r>
      <w:r>
        <w:rPr>
          <w:rtl/>
        </w:rPr>
        <w:t xml:space="preserve"> ہے پس اس نے اپنے خدائ</w:t>
      </w:r>
      <w:r>
        <w:rPr>
          <w:rFonts w:hint="cs"/>
          <w:rtl/>
        </w:rPr>
        <w:t>ی</w:t>
      </w:r>
      <w:r>
        <w:rPr>
          <w:rtl/>
        </w:rPr>
        <w:t xml:space="preserve"> دعو</w:t>
      </w:r>
      <w:r>
        <w:rPr>
          <w:rFonts w:hint="cs"/>
          <w:rtl/>
        </w:rPr>
        <w:t>ی</w:t>
      </w:r>
      <w:r>
        <w:rPr>
          <w:rtl/>
        </w:rPr>
        <w:t xml:space="preserve"> کے عق</w:t>
      </w:r>
      <w:r>
        <w:rPr>
          <w:rFonts w:hint="cs"/>
          <w:rtl/>
        </w:rPr>
        <w:t>ی</w:t>
      </w:r>
      <w:r>
        <w:rPr>
          <w:rtl/>
        </w:rPr>
        <w:t>دہ کو لوگوں کے دلوں م</w:t>
      </w:r>
      <w:r>
        <w:rPr>
          <w:rFonts w:hint="cs"/>
          <w:rtl/>
        </w:rPr>
        <w:t>ی</w:t>
      </w:r>
      <w:r>
        <w:rPr>
          <w:rFonts w:hint="eastAsia"/>
          <w:rtl/>
        </w:rPr>
        <w:t>ں</w:t>
      </w:r>
      <w:r>
        <w:rPr>
          <w:rtl/>
        </w:rPr>
        <w:t xml:space="preserve"> جا گز</w:t>
      </w:r>
      <w:r>
        <w:rPr>
          <w:rFonts w:hint="cs"/>
          <w:rtl/>
        </w:rPr>
        <w:t>ی</w:t>
      </w:r>
      <w:r>
        <w:rPr>
          <w:rFonts w:hint="eastAsia"/>
          <w:rtl/>
        </w:rPr>
        <w:t>ں</w:t>
      </w:r>
      <w:r>
        <w:rPr>
          <w:rtl/>
        </w:rPr>
        <w:t xml:space="preserve"> کرانے ک</w:t>
      </w:r>
      <w:r>
        <w:rPr>
          <w:rFonts w:hint="cs"/>
          <w:rtl/>
        </w:rPr>
        <w:t>ی</w:t>
      </w:r>
      <w:r>
        <w:rPr>
          <w:rFonts w:hint="eastAsia"/>
          <w:rtl/>
        </w:rPr>
        <w:t>لئے</w:t>
      </w:r>
      <w:r>
        <w:rPr>
          <w:rtl/>
        </w:rPr>
        <w:t xml:space="preserve"> جعفر صادق ک</w:t>
      </w:r>
      <w:r>
        <w:rPr>
          <w:rFonts w:hint="cs"/>
          <w:rtl/>
        </w:rPr>
        <w:t>ی</w:t>
      </w:r>
      <w:r>
        <w:rPr>
          <w:rtl/>
        </w:rPr>
        <w:t xml:space="preserve"> مانند مذہب</w:t>
      </w:r>
      <w:r>
        <w:rPr>
          <w:rFonts w:hint="cs"/>
          <w:rtl/>
        </w:rPr>
        <w:t>ی</w:t>
      </w:r>
      <w:r>
        <w:rPr>
          <w:rtl/>
        </w:rPr>
        <w:t xml:space="preserve"> ثقافت وجود م</w:t>
      </w:r>
      <w:r>
        <w:rPr>
          <w:rFonts w:hint="cs"/>
          <w:rtl/>
        </w:rPr>
        <w:t>ی</w:t>
      </w:r>
      <w:r>
        <w:rPr>
          <w:rFonts w:hint="eastAsia"/>
          <w:rtl/>
        </w:rPr>
        <w:t>ں</w:t>
      </w:r>
      <w:r>
        <w:rPr>
          <w:rtl/>
        </w:rPr>
        <w:t xml:space="preserve"> لانے ک</w:t>
      </w:r>
      <w:r>
        <w:rPr>
          <w:rFonts w:hint="cs"/>
          <w:rtl/>
        </w:rPr>
        <w:t>ی</w:t>
      </w:r>
      <w:r>
        <w:rPr>
          <w:rtl/>
        </w:rPr>
        <w:t xml:space="preserve"> ضرورت محسوس ک</w:t>
      </w:r>
      <w:r>
        <w:rPr>
          <w:rFonts w:hint="cs"/>
          <w:rtl/>
        </w:rPr>
        <w:t>ی</w:t>
      </w:r>
      <w:r>
        <w:rPr>
          <w:rtl/>
        </w:rPr>
        <w:t xml:space="preserve">۔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اس نے اہل علم و فضل حضرات کے ا</w:t>
      </w:r>
      <w:r>
        <w:rPr>
          <w:rFonts w:hint="cs"/>
          <w:rtl/>
        </w:rPr>
        <w:t>ی</w:t>
      </w:r>
      <w:r>
        <w:rPr>
          <w:rFonts w:hint="eastAsia"/>
          <w:rtl/>
        </w:rPr>
        <w:t>ک</w:t>
      </w:r>
      <w:r>
        <w:rPr>
          <w:rtl/>
        </w:rPr>
        <w:t xml:space="preserve"> گروہ کو اپن</w:t>
      </w:r>
      <w:r>
        <w:rPr>
          <w:rFonts w:hint="cs"/>
          <w:rtl/>
        </w:rPr>
        <w:t>ی</w:t>
      </w:r>
      <w:r>
        <w:rPr>
          <w:rtl/>
        </w:rPr>
        <w:t xml:space="preserve"> لائبر</w:t>
      </w:r>
      <w:r>
        <w:rPr>
          <w:rFonts w:hint="cs"/>
          <w:rtl/>
        </w:rPr>
        <w:t>ی</w:t>
      </w:r>
      <w:r>
        <w:rPr>
          <w:rFonts w:hint="eastAsia"/>
          <w:rtl/>
        </w:rPr>
        <w:t>ر</w:t>
      </w:r>
      <w:r>
        <w:rPr>
          <w:rFonts w:hint="cs"/>
          <w:rtl/>
        </w:rPr>
        <w:t>ی</w:t>
      </w:r>
      <w:r>
        <w:rPr>
          <w:rtl/>
        </w:rPr>
        <w:t xml:space="preserve"> م</w:t>
      </w:r>
      <w:r>
        <w:rPr>
          <w:rFonts w:hint="cs"/>
          <w:rtl/>
        </w:rPr>
        <w:t>ی</w:t>
      </w:r>
      <w:r>
        <w:rPr>
          <w:rFonts w:hint="eastAsia"/>
          <w:rtl/>
        </w:rPr>
        <w:t>ں</w:t>
      </w:r>
      <w:r>
        <w:rPr>
          <w:rtl/>
        </w:rPr>
        <w:t xml:space="preserve"> جمع ہونے اور ا</w:t>
      </w:r>
      <w:r>
        <w:rPr>
          <w:rFonts w:hint="cs"/>
          <w:rtl/>
        </w:rPr>
        <w:t>ی</w:t>
      </w:r>
      <w:r>
        <w:rPr>
          <w:rFonts w:hint="eastAsia"/>
          <w:rtl/>
        </w:rPr>
        <w:t>ک</w:t>
      </w:r>
      <w:r>
        <w:rPr>
          <w:rtl/>
        </w:rPr>
        <w:t xml:space="preserve"> دوسرے کے علم ک</w:t>
      </w:r>
      <w:r>
        <w:rPr>
          <w:rFonts w:hint="cs"/>
          <w:rtl/>
        </w:rPr>
        <w:t>ی</w:t>
      </w:r>
      <w:r>
        <w:rPr>
          <w:rtl/>
        </w:rPr>
        <w:t xml:space="preserve"> مدد سے خل</w:t>
      </w:r>
      <w:r>
        <w:rPr>
          <w:rFonts w:hint="cs"/>
          <w:rtl/>
        </w:rPr>
        <w:t>ی</w:t>
      </w:r>
      <w:r>
        <w:rPr>
          <w:rFonts w:hint="eastAsia"/>
          <w:rtl/>
        </w:rPr>
        <w:t>فہ</w:t>
      </w:r>
      <w:r>
        <w:rPr>
          <w:rtl/>
        </w:rPr>
        <w:t xml:space="preserve"> کے خدائ</w:t>
      </w:r>
      <w:r>
        <w:rPr>
          <w:rFonts w:hint="cs"/>
          <w:rtl/>
        </w:rPr>
        <w:t>ی</w:t>
      </w:r>
      <w:r>
        <w:rPr>
          <w:rtl/>
        </w:rPr>
        <w:t xml:space="preserve"> دعو</w:t>
      </w:r>
      <w:r>
        <w:rPr>
          <w:rFonts w:hint="cs"/>
          <w:rtl/>
        </w:rPr>
        <w:t>ی</w:t>
      </w:r>
      <w:r>
        <w:rPr>
          <w:rtl/>
        </w:rPr>
        <w:t xml:space="preserve"> کے ثبوت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کتاب لکھنے پر ممور ک</w:t>
      </w:r>
      <w:r>
        <w:rPr>
          <w:rFonts w:hint="cs"/>
          <w:rtl/>
        </w:rPr>
        <w:t>ی</w:t>
      </w:r>
      <w:r>
        <w:rPr>
          <w:rFonts w:hint="eastAsia"/>
          <w:rtl/>
        </w:rPr>
        <w:t>ا</w:t>
      </w:r>
      <w:r>
        <w:rPr>
          <w:rtl/>
        </w:rPr>
        <w:t xml:space="preserve"> تاکہ </w:t>
      </w:r>
      <w:r>
        <w:rPr>
          <w:rFonts w:hint="cs"/>
          <w:rtl/>
        </w:rPr>
        <w:t>ی</w:t>
      </w:r>
      <w:r>
        <w:rPr>
          <w:rFonts w:hint="eastAsia"/>
          <w:rtl/>
        </w:rPr>
        <w:t>ہ</w:t>
      </w:r>
      <w:r>
        <w:rPr>
          <w:rtl/>
        </w:rPr>
        <w:t xml:space="preserve"> کتاب اسکے پ</w:t>
      </w:r>
      <w:r>
        <w:rPr>
          <w:rFonts w:hint="cs"/>
          <w:rtl/>
        </w:rPr>
        <w:t>ی</w:t>
      </w:r>
      <w:r>
        <w:rPr>
          <w:rFonts w:hint="eastAsia"/>
          <w:rtl/>
        </w:rPr>
        <w:t>روکاروں</w:t>
      </w:r>
      <w:r>
        <w:rPr>
          <w:rtl/>
        </w:rPr>
        <w:t xml:space="preserve"> کا مذہب</w:t>
      </w:r>
      <w:r>
        <w:rPr>
          <w:rFonts w:hint="cs"/>
          <w:rtl/>
        </w:rPr>
        <w:t>ی</w:t>
      </w:r>
      <w:r>
        <w:rPr>
          <w:rtl/>
        </w:rPr>
        <w:t xml:space="preserve"> سہارا قرار پائے بلکہ سادہ الفاظ م</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کہ</w:t>
      </w:r>
      <w:r>
        <w:rPr>
          <w:rFonts w:hint="eastAsia"/>
          <w:rtl/>
        </w:rPr>
        <w:t>ہ</w:t>
      </w:r>
      <w:r>
        <w:rPr>
          <w:rtl/>
        </w:rPr>
        <w:t xml:space="preserve"> سکتے ہ</w:t>
      </w:r>
      <w:r>
        <w:rPr>
          <w:rFonts w:hint="cs"/>
          <w:rtl/>
        </w:rPr>
        <w:t>ی</w:t>
      </w:r>
      <w:r>
        <w:rPr>
          <w:rFonts w:hint="eastAsia"/>
          <w:rtl/>
        </w:rPr>
        <w:t>ں</w:t>
      </w:r>
      <w:r>
        <w:rPr>
          <w:rtl/>
        </w:rPr>
        <w:t xml:space="preserve"> کہ الحک</w:t>
      </w:r>
      <w:r>
        <w:rPr>
          <w:rFonts w:hint="cs"/>
          <w:rtl/>
        </w:rPr>
        <w:t>ی</w:t>
      </w:r>
      <w:r>
        <w:rPr>
          <w:rFonts w:hint="eastAsia"/>
          <w:rtl/>
        </w:rPr>
        <w:t>م</w:t>
      </w:r>
      <w:r>
        <w:rPr>
          <w:rtl/>
        </w:rPr>
        <w:t xml:space="preserve"> نے ا</w:t>
      </w:r>
      <w:r>
        <w:rPr>
          <w:rFonts w:hint="cs"/>
          <w:rtl/>
        </w:rPr>
        <w:t>ی</w:t>
      </w:r>
      <w:r>
        <w:rPr>
          <w:rFonts w:hint="eastAsia"/>
          <w:rtl/>
        </w:rPr>
        <w:t>ک</w:t>
      </w:r>
      <w:r>
        <w:rPr>
          <w:rtl/>
        </w:rPr>
        <w:t xml:space="preserve"> گروہ کو قران ک</w:t>
      </w:r>
      <w:r>
        <w:rPr>
          <w:rFonts w:hint="cs"/>
          <w:rtl/>
        </w:rPr>
        <w:t>ی</w:t>
      </w:r>
      <w:r>
        <w:rPr>
          <w:rtl/>
        </w:rPr>
        <w:t xml:space="preserve"> مانند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کتاب لکھنے پر مامور ک</w:t>
      </w:r>
      <w:r>
        <w:rPr>
          <w:rFonts w:hint="cs"/>
          <w:rtl/>
        </w:rPr>
        <w:t>ی</w:t>
      </w:r>
      <w:r>
        <w:rPr>
          <w:rFonts w:hint="eastAsia"/>
          <w:rtl/>
        </w:rPr>
        <w:t>ا</w:t>
      </w:r>
      <w:r>
        <w:rPr>
          <w:rtl/>
        </w:rPr>
        <w:t xml:space="preserve"> جو اسکے خدائ</w:t>
      </w:r>
      <w:r>
        <w:rPr>
          <w:rFonts w:hint="cs"/>
          <w:rtl/>
        </w:rPr>
        <w:t>ی</w:t>
      </w:r>
      <w:r>
        <w:rPr>
          <w:rtl/>
        </w:rPr>
        <w:t xml:space="preserve"> دعو</w:t>
      </w:r>
      <w:r>
        <w:rPr>
          <w:rFonts w:hint="cs"/>
          <w:rtl/>
        </w:rPr>
        <w:t>ی</w:t>
      </w:r>
      <w:r>
        <w:rPr>
          <w:rtl/>
        </w:rPr>
        <w:t xml:space="preserve"> کو ثابت کرے۔ </w:t>
      </w:r>
    </w:p>
    <w:p w:rsidR="00921C41" w:rsidRDefault="00921C41" w:rsidP="00921C41">
      <w:pPr>
        <w:pStyle w:val="libNormal"/>
        <w:rPr>
          <w:rtl/>
        </w:rPr>
      </w:pPr>
      <w:r>
        <w:rPr>
          <w:rFonts w:hint="eastAsia"/>
          <w:rtl/>
        </w:rPr>
        <w:t>ہم</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کوئ</w:t>
      </w:r>
      <w:r>
        <w:rPr>
          <w:rFonts w:hint="cs"/>
          <w:rtl/>
        </w:rPr>
        <w:t>ی</w:t>
      </w:r>
      <w:r>
        <w:rPr>
          <w:rtl/>
        </w:rPr>
        <w:t xml:space="preserve"> اطلاع نہ</w:t>
      </w:r>
      <w:r>
        <w:rPr>
          <w:rFonts w:hint="cs"/>
          <w:rtl/>
        </w:rPr>
        <w:t>ی</w:t>
      </w:r>
      <w:r>
        <w:rPr>
          <w:rFonts w:hint="eastAsia"/>
          <w:rtl/>
        </w:rPr>
        <w:t>ں</w:t>
      </w:r>
      <w:r>
        <w:rPr>
          <w:rtl/>
        </w:rPr>
        <w:t xml:space="preserve"> ہے کہ جن لوگوں کو اس کام پر مامور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w:t>
      </w:r>
      <w:r>
        <w:rPr>
          <w:rFonts w:hint="cs"/>
          <w:rtl/>
        </w:rPr>
        <w:t>ی</w:t>
      </w:r>
      <w:r>
        <w:rPr>
          <w:rFonts w:hint="eastAsia"/>
          <w:rtl/>
        </w:rPr>
        <w:t>ا</w:t>
      </w:r>
      <w:r>
        <w:rPr>
          <w:rtl/>
        </w:rPr>
        <w:t xml:space="preserve"> وہ خود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رکھتے تھے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حصرات مسلمان ‘ ش</w:t>
      </w:r>
      <w:r>
        <w:rPr>
          <w:rFonts w:hint="cs"/>
          <w:rtl/>
        </w:rPr>
        <w:t>ی</w:t>
      </w:r>
      <w:r>
        <w:rPr>
          <w:rFonts w:hint="eastAsia"/>
          <w:rtl/>
        </w:rPr>
        <w:t>عہ</w:t>
      </w:r>
      <w:r>
        <w:rPr>
          <w:rtl/>
        </w:rPr>
        <w:t xml:space="preserve"> مذہب اور اہل علم تھے تب ہ</w:t>
      </w:r>
      <w:r>
        <w:rPr>
          <w:rFonts w:hint="cs"/>
          <w:rtl/>
        </w:rPr>
        <w:t>ی</w:t>
      </w:r>
      <w:r>
        <w:rPr>
          <w:rtl/>
        </w:rPr>
        <w:t xml:space="preserve"> تو خل</w:t>
      </w:r>
      <w:r>
        <w:rPr>
          <w:rFonts w:hint="cs"/>
          <w:rtl/>
        </w:rPr>
        <w:t>ی</w:t>
      </w:r>
      <w:r>
        <w:rPr>
          <w:rFonts w:hint="eastAsia"/>
          <w:rtl/>
        </w:rPr>
        <w:t>فہ</w:t>
      </w:r>
      <w:r>
        <w:rPr>
          <w:rtl/>
        </w:rPr>
        <w:t xml:space="preserve"> نے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 سونپا تھا لہذا ہم گمان نہ</w:t>
      </w:r>
      <w:r>
        <w:rPr>
          <w:rFonts w:hint="cs"/>
          <w:rtl/>
        </w:rPr>
        <w:t>ی</w:t>
      </w:r>
      <w:r>
        <w:rPr>
          <w:rFonts w:hint="eastAsia"/>
          <w:rtl/>
        </w:rPr>
        <w:t>ں</w:t>
      </w:r>
      <w:r>
        <w:rPr>
          <w:rtl/>
        </w:rPr>
        <w:t xml:space="preserve"> کرتے کہ وہ لوگ دل سے اس ک</w:t>
      </w:r>
      <w:r>
        <w:rPr>
          <w:rFonts w:hint="cs"/>
          <w:rtl/>
        </w:rPr>
        <w:t>ی</w:t>
      </w:r>
      <w:r>
        <w:rPr>
          <w:rtl/>
        </w:rPr>
        <w:t xml:space="preserve"> خدائ</w:t>
      </w:r>
      <w:r>
        <w:rPr>
          <w:rFonts w:hint="cs"/>
          <w:rtl/>
        </w:rPr>
        <w:t>ی</w:t>
      </w:r>
      <w:r>
        <w:rPr>
          <w:rtl/>
        </w:rPr>
        <w:t xml:space="preserve"> کے قائل ہونگے ۔ خصوصا اس زمانے م</w:t>
      </w:r>
      <w:r>
        <w:rPr>
          <w:rFonts w:hint="cs"/>
          <w:rtl/>
        </w:rPr>
        <w:t>ی</w:t>
      </w:r>
      <w:r>
        <w:rPr>
          <w:rFonts w:hint="eastAsia"/>
          <w:rtl/>
        </w:rPr>
        <w:t>ں</w:t>
      </w:r>
      <w:r>
        <w:rPr>
          <w:rtl/>
        </w:rPr>
        <w:t xml:space="preserve"> چونکہ خل</w:t>
      </w:r>
      <w:r>
        <w:rPr>
          <w:rFonts w:hint="cs"/>
          <w:rtl/>
        </w:rPr>
        <w:t>ی</w:t>
      </w:r>
      <w:r>
        <w:rPr>
          <w:rFonts w:hint="eastAsia"/>
          <w:rtl/>
        </w:rPr>
        <w:t>فہ</w:t>
      </w:r>
      <w:r>
        <w:rPr>
          <w:rtl/>
        </w:rPr>
        <w:t xml:space="preserve"> ب</w:t>
      </w:r>
      <w:r>
        <w:rPr>
          <w:rFonts w:hint="cs"/>
          <w:rtl/>
        </w:rPr>
        <w:t>ی</w:t>
      </w:r>
      <w:r>
        <w:rPr>
          <w:rFonts w:hint="eastAsia"/>
          <w:rtl/>
        </w:rPr>
        <w:t>مار</w:t>
      </w:r>
      <w:r>
        <w:rPr>
          <w:rtl/>
        </w:rPr>
        <w:t xml:space="preserve"> بھ</w:t>
      </w:r>
      <w:r>
        <w:rPr>
          <w:rFonts w:hint="cs"/>
          <w:rtl/>
        </w:rPr>
        <w:t>ی</w:t>
      </w:r>
      <w:r>
        <w:rPr>
          <w:rtl/>
        </w:rPr>
        <w:t xml:space="preserve"> تھا حالانکہ خدا کو کبھ</w:t>
      </w:r>
      <w:r>
        <w:rPr>
          <w:rFonts w:hint="cs"/>
          <w:rtl/>
        </w:rPr>
        <w:t>ی</w:t>
      </w:r>
      <w:r>
        <w:rPr>
          <w:rtl/>
        </w:rPr>
        <w:t xml:space="preserve">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اور تن</w:t>
      </w:r>
      <w:r>
        <w:rPr>
          <w:rFonts w:hint="eastAsia"/>
          <w:rtl/>
        </w:rPr>
        <w:t>درست</w:t>
      </w:r>
      <w:r>
        <w:rPr>
          <w:rFonts w:hint="cs"/>
          <w:rtl/>
        </w:rPr>
        <w:t>ی</w:t>
      </w:r>
      <w:r>
        <w:rPr>
          <w:rtl/>
        </w:rPr>
        <w:t xml:space="preserve"> و ب</w:t>
      </w:r>
      <w:r>
        <w:rPr>
          <w:rFonts w:hint="cs"/>
          <w:rtl/>
        </w:rPr>
        <w:t>ی</w:t>
      </w:r>
      <w:r>
        <w:rPr>
          <w:rFonts w:hint="eastAsia"/>
          <w:rtl/>
        </w:rPr>
        <w:t>مار</w:t>
      </w:r>
      <w:r>
        <w:rPr>
          <w:rFonts w:hint="cs"/>
          <w:rtl/>
        </w:rPr>
        <w:t>ی</w:t>
      </w:r>
      <w:r>
        <w:rPr>
          <w:rtl/>
        </w:rPr>
        <w:t xml:space="preserve"> ان مخلوقات ک</w:t>
      </w:r>
      <w:r>
        <w:rPr>
          <w:rFonts w:hint="cs"/>
          <w:rtl/>
        </w:rPr>
        <w:t>ی</w:t>
      </w:r>
      <w:r>
        <w:rPr>
          <w:rtl/>
        </w:rPr>
        <w:t xml:space="preserve"> صفات ہ</w:t>
      </w:r>
      <w:r>
        <w:rPr>
          <w:rFonts w:hint="cs"/>
          <w:rtl/>
        </w:rPr>
        <w:t>ی</w:t>
      </w:r>
      <w:r>
        <w:rPr>
          <w:rFonts w:hint="eastAsia"/>
          <w:rtl/>
        </w:rPr>
        <w:t>ں</w:t>
      </w:r>
      <w:r>
        <w:rPr>
          <w:rtl/>
        </w:rPr>
        <w:t xml:space="preserve"> جوجسم رکھت</w:t>
      </w:r>
      <w:r>
        <w:rPr>
          <w:rFonts w:hint="cs"/>
          <w:rtl/>
        </w:rPr>
        <w:t>ی</w:t>
      </w:r>
      <w:r>
        <w:rPr>
          <w:rtl/>
        </w:rPr>
        <w:t xml:space="preserve"> ہ</w:t>
      </w:r>
      <w:r>
        <w:rPr>
          <w:rFonts w:hint="cs"/>
          <w:rtl/>
        </w:rPr>
        <w:t>ی</w:t>
      </w:r>
      <w:r>
        <w:rPr>
          <w:rFonts w:hint="eastAsia"/>
          <w:rtl/>
        </w:rPr>
        <w:t>ں</w:t>
      </w:r>
      <w:r>
        <w:rPr>
          <w:rtl/>
        </w:rPr>
        <w:t xml:space="preserve"> اور ماحول ان پر اثر انداز ہوتا ہے وہ غذا کھاتے ہ</w:t>
      </w:r>
      <w:r>
        <w:rPr>
          <w:rFonts w:hint="cs"/>
          <w:rtl/>
        </w:rPr>
        <w:t>ی</w:t>
      </w:r>
      <w:r>
        <w:rPr>
          <w:rFonts w:hint="eastAsia"/>
          <w:rtl/>
        </w:rPr>
        <w:t>ں</w:t>
      </w:r>
      <w:r>
        <w:rPr>
          <w:rtl/>
        </w:rPr>
        <w:t xml:space="preserve"> اور ماحول کے اثرات </w:t>
      </w:r>
      <w:r>
        <w:rPr>
          <w:rFonts w:hint="cs"/>
          <w:rtl/>
        </w:rPr>
        <w:t>ی</w:t>
      </w:r>
      <w:r>
        <w:rPr>
          <w:rFonts w:hint="eastAsia"/>
          <w:rtl/>
        </w:rPr>
        <w:t>ا</w:t>
      </w:r>
      <w:r>
        <w:rPr>
          <w:rtl/>
        </w:rPr>
        <w:t xml:space="preserve"> کس</w:t>
      </w:r>
      <w:r>
        <w:rPr>
          <w:rFonts w:hint="cs"/>
          <w:rtl/>
        </w:rPr>
        <w:t>ی</w:t>
      </w:r>
      <w:r>
        <w:rPr>
          <w:rtl/>
        </w:rPr>
        <w:t xml:space="preserve"> غذا کے ناگوار اثرات انہ</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کرتے ہ</w:t>
      </w:r>
      <w:r>
        <w:rPr>
          <w:rFonts w:hint="cs"/>
          <w:rtl/>
        </w:rPr>
        <w:t>ی</w:t>
      </w:r>
      <w:r>
        <w:rPr>
          <w:rFonts w:hint="eastAsia"/>
          <w:rtl/>
        </w:rPr>
        <w:t>ں</w:t>
      </w:r>
      <w:r>
        <w:rPr>
          <w:rtl/>
        </w:rPr>
        <w:t xml:space="preserve"> بعض کا قوال ہے کہ الحک</w:t>
      </w:r>
      <w:r>
        <w:rPr>
          <w:rFonts w:hint="cs"/>
          <w:rtl/>
        </w:rPr>
        <w:t>ی</w:t>
      </w:r>
      <w:r>
        <w:rPr>
          <w:rFonts w:hint="eastAsia"/>
          <w:rtl/>
        </w:rPr>
        <w:t>م</w:t>
      </w:r>
      <w:r>
        <w:rPr>
          <w:rtl/>
        </w:rPr>
        <w:t xml:space="preserve"> نے جب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کہ خداوند تعال</w:t>
      </w:r>
      <w:r>
        <w:rPr>
          <w:rFonts w:hint="cs"/>
          <w:rtl/>
        </w:rPr>
        <w:t>ی</w:t>
      </w:r>
      <w:r>
        <w:rPr>
          <w:rtl/>
        </w:rPr>
        <w:t xml:space="preserve"> اک ب</w:t>
      </w:r>
      <w:r>
        <w:rPr>
          <w:rFonts w:hint="cs"/>
          <w:rtl/>
        </w:rPr>
        <w:t>ی</w:t>
      </w:r>
      <w:r>
        <w:rPr>
          <w:rFonts w:hint="eastAsia"/>
          <w:rtl/>
        </w:rPr>
        <w:t>ٹا</w:t>
      </w:r>
      <w:r>
        <w:rPr>
          <w:rtl/>
        </w:rPr>
        <w:t xml:space="preserve"> بھ</w:t>
      </w:r>
      <w:r>
        <w:rPr>
          <w:rFonts w:hint="cs"/>
          <w:rtl/>
        </w:rPr>
        <w:t>ی</w:t>
      </w:r>
      <w:r>
        <w:rPr>
          <w:rtl/>
        </w:rPr>
        <w:t xml:space="preserve"> ہو سکتا ہے ج</w:t>
      </w:r>
      <w:r>
        <w:rPr>
          <w:rFonts w:hint="eastAsia"/>
          <w:rtl/>
        </w:rPr>
        <w:t>سطرح</w:t>
      </w:r>
      <w:r>
        <w:rPr>
          <w:rtl/>
        </w:rPr>
        <w:t xml:space="preserve"> ع</w:t>
      </w:r>
      <w:r>
        <w:rPr>
          <w:rFonts w:hint="cs"/>
          <w:rtl/>
        </w:rPr>
        <w:t>ی</w:t>
      </w:r>
      <w:r>
        <w:rPr>
          <w:rFonts w:hint="eastAsia"/>
          <w:rtl/>
        </w:rPr>
        <w:t>س</w:t>
      </w:r>
      <w:r>
        <w:rPr>
          <w:rFonts w:hint="cs"/>
          <w:rtl/>
        </w:rPr>
        <w:t>ی</w:t>
      </w:r>
      <w:r>
        <w:rPr>
          <w:rtl/>
        </w:rPr>
        <w:t xml:space="preserve"> خدا کا ب</w:t>
      </w:r>
      <w:r>
        <w:rPr>
          <w:rFonts w:hint="cs"/>
          <w:rtl/>
        </w:rPr>
        <w:t>ی</w:t>
      </w:r>
      <w:r>
        <w:rPr>
          <w:rFonts w:hint="eastAsia"/>
          <w:rtl/>
        </w:rPr>
        <w:t>ٹا</w:t>
      </w:r>
      <w:r>
        <w:rPr>
          <w:rtl/>
        </w:rPr>
        <w:t xml:space="preserve"> تھا تو اس کے بعد اس نے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ب</w:t>
      </w:r>
      <w:r>
        <w:rPr>
          <w:rFonts w:hint="cs"/>
          <w:rtl/>
        </w:rPr>
        <w:t>ی</w:t>
      </w:r>
      <w:r>
        <w:rPr>
          <w:rFonts w:hint="eastAsia"/>
          <w:rtl/>
        </w:rPr>
        <w:t>ت</w:t>
      </w:r>
      <w:r>
        <w:rPr>
          <w:rtl/>
        </w:rPr>
        <w:t xml:space="preserve"> المقدس ک</w:t>
      </w:r>
      <w:r>
        <w:rPr>
          <w:rFonts w:hint="cs"/>
          <w:rtl/>
        </w:rPr>
        <w:t>ی</w:t>
      </w:r>
      <w:r>
        <w:rPr>
          <w:rtl/>
        </w:rPr>
        <w:t xml:space="preserve"> ز</w:t>
      </w:r>
      <w:r>
        <w:rPr>
          <w:rFonts w:hint="cs"/>
          <w:rtl/>
        </w:rPr>
        <w:t>ی</w:t>
      </w:r>
      <w:r>
        <w:rPr>
          <w:rFonts w:hint="eastAsia"/>
          <w:rtl/>
        </w:rPr>
        <w:t>اات</w:t>
      </w:r>
      <w:r>
        <w:rPr>
          <w:rtl/>
        </w:rPr>
        <w:t xml:space="preserve"> آزاد کر د</w:t>
      </w:r>
      <w:r>
        <w:rPr>
          <w:rFonts w:hint="cs"/>
          <w:rtl/>
        </w:rPr>
        <w:t>ی</w:t>
      </w:r>
      <w:r>
        <w:rPr>
          <w:rFonts w:hint="eastAsia"/>
          <w:rtl/>
        </w:rPr>
        <w:t>ں</w:t>
      </w:r>
      <w:r>
        <w:rPr>
          <w:rtl/>
        </w:rPr>
        <w:t xml:space="preserve"> اس </w:t>
      </w:r>
      <w:r>
        <w:rPr>
          <w:rtl/>
        </w:rPr>
        <w:lastRenderedPageBreak/>
        <w:t>نظر</w:t>
      </w:r>
      <w:r>
        <w:rPr>
          <w:rFonts w:hint="cs"/>
          <w:rtl/>
        </w:rPr>
        <w:t>ی</w:t>
      </w:r>
      <w:r>
        <w:rPr>
          <w:rFonts w:hint="eastAsia"/>
          <w:rtl/>
        </w:rPr>
        <w:t>ئے</w:t>
      </w:r>
      <w:r>
        <w:rPr>
          <w:rtl/>
        </w:rPr>
        <w:t xml:space="preserve"> ک</w:t>
      </w:r>
      <w:r>
        <w:rPr>
          <w:rFonts w:hint="cs"/>
          <w:rtl/>
        </w:rPr>
        <w:t>ی</w:t>
      </w:r>
      <w:r>
        <w:rPr>
          <w:rtl/>
        </w:rPr>
        <w:t xml:space="preserve"> تصح</w:t>
      </w:r>
      <w:r>
        <w:rPr>
          <w:rFonts w:hint="cs"/>
          <w:rtl/>
        </w:rPr>
        <w:t>ی</w:t>
      </w:r>
      <w:r>
        <w:rPr>
          <w:rFonts w:hint="eastAsia"/>
          <w:rtl/>
        </w:rPr>
        <w:t>ح</w:t>
      </w:r>
      <w:r>
        <w:rPr>
          <w:rtl/>
        </w:rPr>
        <w:t xml:space="preserve"> ک</w:t>
      </w:r>
      <w:r>
        <w:rPr>
          <w:rFonts w:hint="cs"/>
          <w:rtl/>
        </w:rPr>
        <w:t>ی</w:t>
      </w:r>
      <w:r>
        <w:rPr>
          <w:rtl/>
        </w:rPr>
        <w:t xml:space="preserve"> ضرورت ہے اور </w:t>
      </w:r>
      <w:r>
        <w:rPr>
          <w:rFonts w:hint="cs"/>
          <w:rtl/>
        </w:rPr>
        <w:t>ی</w:t>
      </w:r>
      <w:r>
        <w:rPr>
          <w:rFonts w:hint="eastAsia"/>
          <w:rtl/>
        </w:rPr>
        <w:t>ہ</w:t>
      </w:r>
      <w:r>
        <w:rPr>
          <w:rtl/>
        </w:rPr>
        <w:t xml:space="preserve"> جاننا چاہ</w:t>
      </w:r>
      <w:r>
        <w:rPr>
          <w:rFonts w:hint="cs"/>
          <w:rtl/>
        </w:rPr>
        <w:t>ی</w:t>
      </w:r>
      <w:r>
        <w:rPr>
          <w:rFonts w:hint="eastAsia"/>
          <w:rtl/>
        </w:rPr>
        <w:t>ے</w:t>
      </w:r>
      <w:r>
        <w:rPr>
          <w:rtl/>
        </w:rPr>
        <w:t xml:space="preserve"> کہ جب فاطم</w:t>
      </w:r>
      <w:r>
        <w:rPr>
          <w:rFonts w:hint="cs"/>
          <w:rtl/>
        </w:rPr>
        <w:t>ی</w:t>
      </w:r>
      <w:r>
        <w:rPr>
          <w:rtl/>
        </w:rPr>
        <w:t xml:space="preserve"> خلفاء نے شہنشاہ</w:t>
      </w:r>
      <w:r>
        <w:rPr>
          <w:rFonts w:hint="cs"/>
          <w:rtl/>
        </w:rPr>
        <w:t>ی</w:t>
      </w:r>
      <w:r>
        <w:rPr>
          <w:rFonts w:hint="eastAsia"/>
          <w:rtl/>
        </w:rPr>
        <w:t>ت</w:t>
      </w:r>
      <w:r>
        <w:rPr>
          <w:rtl/>
        </w:rPr>
        <w:t xml:space="preserve"> بنا ل</w:t>
      </w:r>
      <w:r>
        <w:rPr>
          <w:rFonts w:hint="cs"/>
          <w:rtl/>
        </w:rPr>
        <w:t>ی</w:t>
      </w:r>
      <w:r>
        <w:rPr>
          <w:rtl/>
        </w:rPr>
        <w:t xml:space="preserve"> اور فلسط</w:t>
      </w:r>
      <w:r>
        <w:rPr>
          <w:rFonts w:hint="cs"/>
          <w:rtl/>
        </w:rPr>
        <w:t>ی</w:t>
      </w:r>
      <w:r>
        <w:rPr>
          <w:rFonts w:hint="eastAsia"/>
          <w:rtl/>
        </w:rPr>
        <w:t>ن</w:t>
      </w:r>
      <w:r>
        <w:rPr>
          <w:rtl/>
        </w:rPr>
        <w:t xml:space="preserve"> سم</w:t>
      </w:r>
      <w:r>
        <w:rPr>
          <w:rFonts w:hint="cs"/>
          <w:rtl/>
        </w:rPr>
        <w:t>ی</w:t>
      </w:r>
      <w:r>
        <w:rPr>
          <w:rFonts w:hint="eastAsia"/>
          <w:rtl/>
        </w:rPr>
        <w:t>ت</w:t>
      </w:r>
      <w:r>
        <w:rPr>
          <w:rtl/>
        </w:rPr>
        <w:t xml:space="preserve"> چند ممالک بھ</w:t>
      </w:r>
      <w:r>
        <w:rPr>
          <w:rFonts w:hint="cs"/>
          <w:rtl/>
        </w:rPr>
        <w:t>ی</w:t>
      </w:r>
      <w:r>
        <w:rPr>
          <w:rtl/>
        </w:rPr>
        <w:t xml:space="preserve"> ان کے ز</w:t>
      </w:r>
      <w:r>
        <w:rPr>
          <w:rFonts w:hint="cs"/>
          <w:rtl/>
        </w:rPr>
        <w:t>ی</w:t>
      </w:r>
      <w:r>
        <w:rPr>
          <w:rFonts w:hint="eastAsia"/>
          <w:rtl/>
        </w:rPr>
        <w:t>ر</w:t>
      </w:r>
      <w:r>
        <w:rPr>
          <w:rtl/>
        </w:rPr>
        <w:t xml:space="preserve"> نگ</w:t>
      </w:r>
      <w:r>
        <w:rPr>
          <w:rFonts w:hint="cs"/>
          <w:rtl/>
        </w:rPr>
        <w:t>ی</w:t>
      </w:r>
      <w:r>
        <w:rPr>
          <w:rFonts w:hint="eastAsia"/>
          <w:rtl/>
        </w:rPr>
        <w:t>ن</w:t>
      </w:r>
      <w:r>
        <w:rPr>
          <w:rtl/>
        </w:rPr>
        <w:t xml:space="preserve"> آ گئے تو انہوں نے ب</w:t>
      </w:r>
      <w:r>
        <w:rPr>
          <w:rFonts w:hint="cs"/>
          <w:rtl/>
        </w:rPr>
        <w:t>ی</w:t>
      </w:r>
      <w:r>
        <w:rPr>
          <w:rFonts w:hint="eastAsia"/>
          <w:rtl/>
        </w:rPr>
        <w:t>ت</w:t>
      </w:r>
      <w:r>
        <w:rPr>
          <w:rtl/>
        </w:rPr>
        <w:t xml:space="preserve"> المقدس کے </w:t>
      </w:r>
      <w:r>
        <w:rPr>
          <w:rFonts w:hint="eastAsia"/>
          <w:rtl/>
        </w:rPr>
        <w:t>مقامات</w:t>
      </w:r>
      <w:r>
        <w:rPr>
          <w:rtl/>
        </w:rPr>
        <w:t xml:space="preserve"> مقدسہ کو 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ازاد کر د</w:t>
      </w:r>
      <w:r>
        <w:rPr>
          <w:rFonts w:hint="cs"/>
          <w:rtl/>
        </w:rPr>
        <w:t>ی</w:t>
      </w:r>
      <w:r>
        <w:rPr>
          <w:rFonts w:hint="eastAsia"/>
          <w:rtl/>
        </w:rPr>
        <w:t>ا</w:t>
      </w:r>
      <w:r>
        <w:rPr>
          <w:rtl/>
        </w:rPr>
        <w:t xml:space="preserve"> اور اس سلسلے م</w:t>
      </w:r>
      <w:r>
        <w:rPr>
          <w:rFonts w:hint="cs"/>
          <w:rtl/>
        </w:rPr>
        <w:t>ی</w:t>
      </w:r>
      <w:r>
        <w:rPr>
          <w:rFonts w:hint="eastAsia"/>
          <w:rtl/>
        </w:rPr>
        <w:t>ں</w:t>
      </w:r>
      <w:r>
        <w:rPr>
          <w:rtl/>
        </w:rPr>
        <w:t xml:space="preserve"> ان سے کوئ</w:t>
      </w:r>
      <w:r>
        <w:rPr>
          <w:rFonts w:hint="cs"/>
          <w:rtl/>
        </w:rPr>
        <w:t>ی</w:t>
      </w:r>
      <w:r>
        <w:rPr>
          <w:rtl/>
        </w:rPr>
        <w:t xml:space="preserve"> معاوضہ وغ</w:t>
      </w:r>
      <w:r>
        <w:rPr>
          <w:rFonts w:hint="cs"/>
          <w:rtl/>
        </w:rPr>
        <w:t>ی</w:t>
      </w:r>
      <w:r>
        <w:rPr>
          <w:rFonts w:hint="eastAsia"/>
          <w:rtl/>
        </w:rPr>
        <w:t>رہ</w:t>
      </w:r>
      <w:r>
        <w:rPr>
          <w:rtl/>
        </w:rPr>
        <w:t xml:space="preserve"> بھ</w:t>
      </w:r>
      <w:r>
        <w:rPr>
          <w:rFonts w:hint="cs"/>
          <w:rtl/>
        </w:rPr>
        <w:t>ی</w:t>
      </w:r>
      <w:r>
        <w:rPr>
          <w:rtl/>
        </w:rPr>
        <w:t xml:space="preserve"> طلب نہ</w:t>
      </w:r>
      <w:r>
        <w:rPr>
          <w:rFonts w:hint="cs"/>
          <w:rtl/>
        </w:rPr>
        <w:t>ی</w:t>
      </w:r>
      <w:r>
        <w:rPr>
          <w:rFonts w:hint="eastAsia"/>
          <w:rtl/>
        </w:rPr>
        <w:t>ں</w:t>
      </w:r>
      <w:r>
        <w:rPr>
          <w:rtl/>
        </w:rPr>
        <w:t xml:space="preserve"> کا</w:t>
      </w:r>
      <w:r>
        <w:rPr>
          <w:rFonts w:hint="cs"/>
          <w:rtl/>
        </w:rPr>
        <w:t>ی</w:t>
      </w:r>
      <w:r>
        <w:rPr>
          <w:rtl/>
        </w:rPr>
        <w:t xml:space="preserve"> جاتا تھا ع</w:t>
      </w:r>
      <w:r>
        <w:rPr>
          <w:rFonts w:hint="cs"/>
          <w:rtl/>
        </w:rPr>
        <w:t>ی</w:t>
      </w:r>
      <w:r>
        <w:rPr>
          <w:rFonts w:hint="eastAsia"/>
          <w:rtl/>
        </w:rPr>
        <w:t>سائ</w:t>
      </w:r>
      <w:r>
        <w:rPr>
          <w:rFonts w:hint="cs"/>
          <w:rtl/>
        </w:rPr>
        <w:t>ی</w:t>
      </w:r>
      <w:r>
        <w:rPr>
          <w:rtl/>
        </w:rPr>
        <w:t xml:space="preserve"> زائر</w:t>
      </w:r>
      <w:r>
        <w:rPr>
          <w:rFonts w:hint="cs"/>
          <w:rtl/>
        </w:rPr>
        <w:t>ی</w:t>
      </w:r>
      <w:r>
        <w:rPr>
          <w:rFonts w:hint="eastAsia"/>
          <w:rtl/>
        </w:rPr>
        <w:t>ن</w:t>
      </w:r>
      <w:r>
        <w:rPr>
          <w:rtl/>
        </w:rPr>
        <w:t xml:space="preserve"> پر ب</w:t>
      </w:r>
      <w:r>
        <w:rPr>
          <w:rFonts w:hint="cs"/>
          <w:rtl/>
        </w:rPr>
        <w:t>ی</w:t>
      </w:r>
      <w:r>
        <w:rPr>
          <w:rFonts w:hint="eastAsia"/>
          <w:rtl/>
        </w:rPr>
        <w:t>ت</w:t>
      </w:r>
      <w:r>
        <w:rPr>
          <w:rtl/>
        </w:rPr>
        <w:t xml:space="preserve"> المقدس جانے ک</w:t>
      </w:r>
      <w:r>
        <w:rPr>
          <w:rFonts w:hint="cs"/>
          <w:rtl/>
        </w:rPr>
        <w:t>ی</w:t>
      </w:r>
      <w:r>
        <w:rPr>
          <w:rtl/>
        </w:rPr>
        <w:t xml:space="preserve"> پابند</w:t>
      </w:r>
      <w:r>
        <w:rPr>
          <w:rFonts w:hint="cs"/>
          <w:rtl/>
        </w:rPr>
        <w:t>ی</w:t>
      </w:r>
      <w:r>
        <w:rPr>
          <w:rtl/>
        </w:rPr>
        <w:t xml:space="preserve"> اس وقت عائد ہوئ</w:t>
      </w:r>
      <w:r>
        <w:rPr>
          <w:rFonts w:hint="cs"/>
          <w:rtl/>
        </w:rPr>
        <w:t>ی</w:t>
      </w:r>
      <w:r>
        <w:rPr>
          <w:rtl/>
        </w:rPr>
        <w:t xml:space="preserve"> تھ</w:t>
      </w:r>
      <w:r>
        <w:rPr>
          <w:rFonts w:hint="cs"/>
          <w:rtl/>
        </w:rPr>
        <w:t>ی</w:t>
      </w:r>
      <w:r>
        <w:rPr>
          <w:rtl/>
        </w:rPr>
        <w:t xml:space="preserve"> جب سلجوق</w:t>
      </w:r>
      <w:r>
        <w:rPr>
          <w:rFonts w:hint="cs"/>
          <w:rtl/>
        </w:rPr>
        <w:t>ی</w:t>
      </w:r>
      <w:r>
        <w:rPr>
          <w:rFonts w:hint="eastAsia"/>
          <w:rtl/>
        </w:rPr>
        <w:t>وں</w:t>
      </w:r>
      <w:r>
        <w:rPr>
          <w:rtl/>
        </w:rPr>
        <w:t xml:space="preserve"> نے فلسط</w:t>
      </w:r>
      <w:r>
        <w:rPr>
          <w:rFonts w:hint="cs"/>
          <w:rtl/>
        </w:rPr>
        <w:t>ی</w:t>
      </w:r>
      <w:r>
        <w:rPr>
          <w:rFonts w:hint="eastAsia"/>
          <w:rtl/>
        </w:rPr>
        <w:t>ن</w:t>
      </w:r>
      <w:r>
        <w:rPr>
          <w:rtl/>
        </w:rPr>
        <w:t xml:space="preserve"> پر تسلط حاصل کر ل</w:t>
      </w:r>
      <w:r>
        <w:rPr>
          <w:rFonts w:hint="cs"/>
          <w:rtl/>
        </w:rPr>
        <w:t>ی</w:t>
      </w:r>
      <w:r>
        <w:rPr>
          <w:rFonts w:hint="eastAsia"/>
          <w:rtl/>
        </w:rPr>
        <w:t>ا</w:t>
      </w:r>
      <w:r>
        <w:rPr>
          <w:rtl/>
        </w:rPr>
        <w:t xml:space="preserve"> اور جو نہ</w:t>
      </w:r>
      <w:r>
        <w:rPr>
          <w:rFonts w:hint="cs"/>
          <w:rtl/>
        </w:rPr>
        <w:t>ی</w:t>
      </w:r>
      <w:r>
        <w:rPr>
          <w:rtl/>
        </w:rPr>
        <w:t xml:space="preserve"> انہوں نے ب</w:t>
      </w:r>
      <w:r>
        <w:rPr>
          <w:rFonts w:hint="cs"/>
          <w:rtl/>
        </w:rPr>
        <w:t>ی</w:t>
      </w:r>
      <w:r>
        <w:rPr>
          <w:rFonts w:hint="eastAsia"/>
          <w:rtl/>
        </w:rPr>
        <w:t>ت</w:t>
      </w:r>
      <w:r>
        <w:rPr>
          <w:rtl/>
        </w:rPr>
        <w:t xml:space="preserve"> المقدس پر قبضہ ک</w:t>
      </w:r>
      <w:r>
        <w:rPr>
          <w:rFonts w:hint="eastAsia"/>
          <w:rtl/>
        </w:rPr>
        <w:t>ر</w:t>
      </w:r>
      <w:r>
        <w:rPr>
          <w:rtl/>
        </w:rPr>
        <w:t xml:space="preserve"> ل</w:t>
      </w:r>
      <w:r>
        <w:rPr>
          <w:rFonts w:hint="cs"/>
          <w:rtl/>
        </w:rPr>
        <w:t>ی</w:t>
      </w:r>
      <w:r>
        <w:rPr>
          <w:rFonts w:hint="eastAsia"/>
          <w:rtl/>
        </w:rPr>
        <w:t>ا</w:t>
      </w:r>
      <w:r>
        <w:rPr>
          <w:rtl/>
        </w:rPr>
        <w:t xml:space="preserve"> تو ع</w:t>
      </w:r>
      <w:r>
        <w:rPr>
          <w:rFonts w:hint="cs"/>
          <w:rtl/>
        </w:rPr>
        <w:t>ی</w:t>
      </w:r>
      <w:r>
        <w:rPr>
          <w:rFonts w:hint="eastAsia"/>
          <w:rtl/>
        </w:rPr>
        <w:t>سائ</w:t>
      </w:r>
      <w:r>
        <w:rPr>
          <w:rFonts w:hint="cs"/>
          <w:rtl/>
        </w:rPr>
        <w:t>ی</w:t>
      </w:r>
      <w:r>
        <w:rPr>
          <w:rtl/>
        </w:rPr>
        <w:t xml:space="preserve"> زائر</w:t>
      </w:r>
      <w:r>
        <w:rPr>
          <w:rFonts w:hint="cs"/>
          <w:rtl/>
        </w:rPr>
        <w:t>ی</w:t>
      </w:r>
      <w:r>
        <w:rPr>
          <w:rFonts w:hint="eastAsia"/>
          <w:rtl/>
        </w:rPr>
        <w:t>ن</w:t>
      </w:r>
      <w:r>
        <w:rPr>
          <w:rtl/>
        </w:rPr>
        <w:t xml:space="preserve"> پر ٹ</w:t>
      </w:r>
      <w:r>
        <w:rPr>
          <w:rFonts w:hint="cs"/>
          <w:rtl/>
        </w:rPr>
        <w:t>ی</w:t>
      </w:r>
      <w:r>
        <w:rPr>
          <w:rFonts w:hint="eastAsia"/>
          <w:rtl/>
        </w:rPr>
        <w:t>کس</w:t>
      </w:r>
      <w:r>
        <w:rPr>
          <w:rtl/>
        </w:rPr>
        <w:t xml:space="preserve"> لگا د</w:t>
      </w:r>
      <w:r>
        <w:rPr>
          <w:rFonts w:hint="cs"/>
          <w:rtl/>
        </w:rPr>
        <w:t>ی</w:t>
      </w:r>
      <w:r>
        <w:rPr>
          <w:rFonts w:hint="eastAsia"/>
          <w:rtl/>
        </w:rPr>
        <w:t>ا</w:t>
      </w:r>
      <w:r>
        <w:rPr>
          <w:rtl/>
        </w:rPr>
        <w:t xml:space="preserve"> جسک</w:t>
      </w:r>
      <w:r>
        <w:rPr>
          <w:rFonts w:hint="cs"/>
          <w:rtl/>
        </w:rPr>
        <w:t>ی</w:t>
      </w:r>
      <w:r>
        <w:rPr>
          <w:rtl/>
        </w:rPr>
        <w:t xml:space="preserve"> مقدار اتن</w:t>
      </w:r>
      <w:r>
        <w:rPr>
          <w:rFonts w:hint="cs"/>
          <w:rtl/>
        </w:rPr>
        <w:t>ی</w:t>
      </w:r>
      <w:r>
        <w:rPr>
          <w:rtl/>
        </w:rPr>
        <w:t xml:space="preserve"> بڑھا د</w:t>
      </w:r>
      <w:r>
        <w:rPr>
          <w:rFonts w:hint="cs"/>
          <w:rtl/>
        </w:rPr>
        <w:t>ی</w:t>
      </w:r>
      <w:r>
        <w:rPr>
          <w:rtl/>
        </w:rPr>
        <w:t xml:space="preserve"> گئ</w:t>
      </w:r>
      <w:r>
        <w:rPr>
          <w:rFonts w:hint="cs"/>
          <w:rtl/>
        </w:rPr>
        <w:t>ی</w:t>
      </w:r>
      <w:r>
        <w:rPr>
          <w:rtl/>
        </w:rPr>
        <w:t xml:space="preserve"> کہ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زائر ک</w:t>
      </w:r>
      <w:r>
        <w:rPr>
          <w:rFonts w:hint="cs"/>
          <w:rtl/>
        </w:rPr>
        <w:t>ی</w:t>
      </w:r>
      <w:r>
        <w:rPr>
          <w:rFonts w:hint="eastAsia"/>
          <w:rtl/>
        </w:rPr>
        <w:t>لئے</w:t>
      </w:r>
      <w:r>
        <w:rPr>
          <w:rtl/>
        </w:rPr>
        <w:t xml:space="preserve"> اسک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ا</w:t>
      </w:r>
      <w:r>
        <w:rPr>
          <w:rFonts w:hint="cs"/>
          <w:rtl/>
        </w:rPr>
        <w:t>ی</w:t>
      </w:r>
      <w:r>
        <w:rPr>
          <w:rFonts w:hint="eastAsia"/>
          <w:rtl/>
        </w:rPr>
        <w:t>ک</w:t>
      </w:r>
      <w:r>
        <w:rPr>
          <w:rtl/>
        </w:rPr>
        <w:t xml:space="preserve"> بوجھ بن گ</w:t>
      </w:r>
      <w:r>
        <w:rPr>
          <w:rFonts w:hint="cs"/>
          <w:rtl/>
        </w:rPr>
        <w:t>ی</w:t>
      </w:r>
      <w:r>
        <w:rPr>
          <w:rFonts w:hint="eastAsia"/>
          <w:rtl/>
        </w:rPr>
        <w:t>ا</w:t>
      </w:r>
      <w:r>
        <w:rPr>
          <w:rtl/>
        </w:rPr>
        <w:t xml:space="preserve"> ۔ </w:t>
      </w:r>
    </w:p>
    <w:p w:rsidR="00921C41" w:rsidRDefault="00921C41" w:rsidP="00921C41">
      <w:pPr>
        <w:pStyle w:val="libNormal"/>
        <w:rPr>
          <w:rtl/>
        </w:rPr>
      </w:pPr>
      <w:r>
        <w:rPr>
          <w:rtl/>
          <w:lang w:bidi="fa-IR"/>
        </w:rPr>
        <w:t>۱۰۹۵</w:t>
      </w:r>
      <w:r>
        <w:rPr>
          <w:rtl/>
        </w:rPr>
        <w:t>ء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tl/>
        </w:rPr>
        <w:t xml:space="preserve"> کل</w:t>
      </w:r>
      <w:r>
        <w:rPr>
          <w:rFonts w:hint="cs"/>
          <w:rtl/>
        </w:rPr>
        <w:t>ی</w:t>
      </w:r>
      <w:r>
        <w:rPr>
          <w:rFonts w:hint="eastAsia"/>
          <w:rtl/>
        </w:rPr>
        <w:t>سا</w:t>
      </w:r>
      <w:r>
        <w:rPr>
          <w:rtl/>
        </w:rPr>
        <w:t xml:space="preserve"> سے پا پ اور بن دوم نے ک</w:t>
      </w:r>
      <w:r>
        <w:rPr>
          <w:rFonts w:hint="cs"/>
          <w:rtl/>
        </w:rPr>
        <w:t>ی</w:t>
      </w:r>
      <w:r>
        <w:rPr>
          <w:rFonts w:hint="eastAsia"/>
          <w:rtl/>
        </w:rPr>
        <w:t>تھولک</w:t>
      </w:r>
      <w:r>
        <w:rPr>
          <w:rFonts w:hint="cs"/>
          <w:rtl/>
        </w:rPr>
        <w:t>ی</w:t>
      </w:r>
      <w:r>
        <w:rPr>
          <w:rtl/>
        </w:rPr>
        <w:t xml:space="preserve"> مذہب کے ا</w:t>
      </w:r>
      <w:r>
        <w:rPr>
          <w:rFonts w:hint="cs"/>
          <w:rtl/>
        </w:rPr>
        <w:t>ی</w:t>
      </w:r>
      <w:r>
        <w:rPr>
          <w:rFonts w:hint="eastAsia"/>
          <w:rtl/>
        </w:rPr>
        <w:t>ک</w:t>
      </w:r>
      <w:r>
        <w:rPr>
          <w:rtl/>
        </w:rPr>
        <w:t xml:space="preserve"> بڑے اجلاس م</w:t>
      </w:r>
      <w:r>
        <w:rPr>
          <w:rFonts w:hint="cs"/>
          <w:rtl/>
        </w:rPr>
        <w:t>ی</w:t>
      </w:r>
      <w:r>
        <w:rPr>
          <w:rFonts w:hint="eastAsia"/>
          <w:rtl/>
        </w:rPr>
        <w:t>ں</w:t>
      </w:r>
      <w:r>
        <w:rPr>
          <w:rtl/>
        </w:rPr>
        <w:t xml:space="preserve"> جو کلر مون شہر م</w:t>
      </w:r>
      <w:r>
        <w:rPr>
          <w:rFonts w:hint="cs"/>
          <w:rtl/>
        </w:rPr>
        <w:t>ی</w:t>
      </w:r>
      <w:r>
        <w:rPr>
          <w:rFonts w:hint="eastAsia"/>
          <w:rtl/>
        </w:rPr>
        <w:t>ں</w:t>
      </w:r>
      <w:r>
        <w:rPr>
          <w:rtl/>
        </w:rPr>
        <w:t xml:space="preserve"> منعقد ہوا کہا آج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زائر جب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جاتا ہے تو اسے آنے اور جانے کا ت</w:t>
      </w:r>
      <w:r>
        <w:rPr>
          <w:rFonts w:hint="cs"/>
          <w:rtl/>
        </w:rPr>
        <w:t>ی</w:t>
      </w:r>
      <w:r>
        <w:rPr>
          <w:rFonts w:hint="eastAsia"/>
          <w:rtl/>
        </w:rPr>
        <w:t>ن</w:t>
      </w:r>
      <w:r>
        <w:rPr>
          <w:rtl/>
        </w:rPr>
        <w:t xml:space="preserve"> گنا ز</w:t>
      </w:r>
      <w:r>
        <w:rPr>
          <w:rFonts w:hint="cs"/>
          <w:rtl/>
        </w:rPr>
        <w:t>ی</w:t>
      </w:r>
      <w:r>
        <w:rPr>
          <w:rFonts w:hint="eastAsia"/>
          <w:rtl/>
        </w:rPr>
        <w:t>ادہ</w:t>
      </w:r>
      <w:r>
        <w:rPr>
          <w:rtl/>
        </w:rPr>
        <w:t xml:space="preserve"> ٹ</w:t>
      </w:r>
      <w:r>
        <w:rPr>
          <w:rFonts w:hint="cs"/>
          <w:rtl/>
        </w:rPr>
        <w:t>ی</w:t>
      </w:r>
      <w:r>
        <w:rPr>
          <w:rFonts w:hint="eastAsia"/>
          <w:rtl/>
        </w:rPr>
        <w:t>کس</w:t>
      </w:r>
      <w:r>
        <w:rPr>
          <w:rtl/>
        </w:rPr>
        <w:t xml:space="preserve"> ادا کرنا پڑتا ہے اور اگر ٹ</w:t>
      </w:r>
      <w:r>
        <w:rPr>
          <w:rFonts w:hint="cs"/>
          <w:rtl/>
        </w:rPr>
        <w:t>ی</w:t>
      </w:r>
      <w:r>
        <w:rPr>
          <w:rFonts w:hint="eastAsia"/>
          <w:rtl/>
        </w:rPr>
        <w:t>کس</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پ</w:t>
      </w:r>
      <w:r>
        <w:rPr>
          <w:rFonts w:hint="cs"/>
          <w:rtl/>
        </w:rPr>
        <w:t>ی</w:t>
      </w:r>
      <w:r>
        <w:rPr>
          <w:rFonts w:hint="eastAsia"/>
          <w:rtl/>
        </w:rPr>
        <w:t>سہ</w:t>
      </w:r>
      <w:r>
        <w:rPr>
          <w:rtl/>
        </w:rPr>
        <w:t xml:space="preserve"> بھ</w:t>
      </w:r>
      <w:r>
        <w:rPr>
          <w:rFonts w:hint="cs"/>
          <w:rtl/>
        </w:rPr>
        <w:t>ی</w:t>
      </w:r>
      <w:r>
        <w:rPr>
          <w:rtl/>
        </w:rPr>
        <w:t xml:space="preserve"> کم ہو ت</w:t>
      </w:r>
      <w:r>
        <w:rPr>
          <w:rFonts w:hint="eastAsia"/>
          <w:rtl/>
        </w:rPr>
        <w:t>و</w:t>
      </w:r>
      <w:r>
        <w:rPr>
          <w:rtl/>
        </w:rPr>
        <w:t xml:space="preserve"> اسے ز</w:t>
      </w:r>
      <w:r>
        <w:rPr>
          <w:rFonts w:hint="cs"/>
          <w:rtl/>
        </w:rPr>
        <w:t>ی</w:t>
      </w:r>
      <w:r>
        <w:rPr>
          <w:rFonts w:hint="eastAsia"/>
          <w:rtl/>
        </w:rPr>
        <w:t>ارت</w:t>
      </w:r>
      <w:r>
        <w:rPr>
          <w:rtl/>
        </w:rPr>
        <w:t xml:space="preserve">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اور ع</w:t>
      </w:r>
      <w:r>
        <w:rPr>
          <w:rFonts w:hint="cs"/>
          <w:rtl/>
        </w:rPr>
        <w:t>ی</w:t>
      </w:r>
      <w:r>
        <w:rPr>
          <w:rFonts w:hint="eastAsia"/>
          <w:rtl/>
        </w:rPr>
        <w:t>سائ</w:t>
      </w:r>
      <w:r>
        <w:rPr>
          <w:rFonts w:hint="cs"/>
          <w:rtl/>
        </w:rPr>
        <w:t>ی</w:t>
      </w:r>
      <w:r>
        <w:rPr>
          <w:rFonts w:hint="eastAsia"/>
          <w:rtl/>
        </w:rPr>
        <w:t>وں</w:t>
      </w:r>
      <w:r>
        <w:rPr>
          <w:rtl/>
        </w:rPr>
        <w:t xml:space="preserve"> کو آزادانہ طور پر ب</w:t>
      </w:r>
      <w:r>
        <w:rPr>
          <w:rFonts w:hint="cs"/>
          <w:rtl/>
        </w:rPr>
        <w:t>ی</w:t>
      </w:r>
      <w:r>
        <w:rPr>
          <w:rFonts w:hint="eastAsia"/>
          <w:rtl/>
        </w:rPr>
        <w:t>ت</w:t>
      </w:r>
      <w:r>
        <w:rPr>
          <w:rtl/>
        </w:rPr>
        <w:t xml:space="preserve"> المقدس آنے جانے ک</w:t>
      </w:r>
      <w:r>
        <w:rPr>
          <w:rFonts w:hint="cs"/>
          <w:rtl/>
        </w:rPr>
        <w:t>ی</w:t>
      </w:r>
      <w:r>
        <w:rPr>
          <w:rFonts w:hint="eastAsia"/>
          <w:rtl/>
        </w:rPr>
        <w:t>لئے</w:t>
      </w:r>
      <w:r>
        <w:rPr>
          <w:rtl/>
        </w:rPr>
        <w:t xml:space="preserve"> جنگ کے سوا کوئ</w:t>
      </w:r>
      <w:r>
        <w:rPr>
          <w:rFonts w:hint="cs"/>
          <w:rtl/>
        </w:rPr>
        <w:t>ی</w:t>
      </w:r>
      <w:r>
        <w:rPr>
          <w:rtl/>
        </w:rPr>
        <w:t xml:space="preserve"> چارہ نہ</w:t>
      </w:r>
      <w:r>
        <w:rPr>
          <w:rFonts w:hint="cs"/>
          <w:rtl/>
        </w:rPr>
        <w:t>ی</w:t>
      </w:r>
      <w:r>
        <w:rPr>
          <w:rFonts w:hint="eastAsia"/>
          <w:rtl/>
        </w:rPr>
        <w:t>ں</w:t>
      </w:r>
      <w:r>
        <w:rPr>
          <w:rtl/>
        </w:rPr>
        <w:t xml:space="preserve"> ہے پوپ ہ</w:t>
      </w:r>
      <w:r>
        <w:rPr>
          <w:rFonts w:hint="cs"/>
          <w:rtl/>
        </w:rPr>
        <w:t>ی</w:t>
      </w:r>
      <w:r>
        <w:rPr>
          <w:rtl/>
        </w:rPr>
        <w:t xml:space="preserve"> تھا جو پہل</w:t>
      </w:r>
      <w:r>
        <w:rPr>
          <w:rFonts w:hint="cs"/>
          <w:rtl/>
        </w:rPr>
        <w:t>ی</w:t>
      </w:r>
      <w:r>
        <w:rPr>
          <w:rtl/>
        </w:rPr>
        <w:t xml:space="preserve"> صل</w:t>
      </w:r>
      <w:r>
        <w:rPr>
          <w:rFonts w:hint="cs"/>
          <w:rtl/>
        </w:rPr>
        <w:t>ی</w:t>
      </w:r>
      <w:r>
        <w:rPr>
          <w:rFonts w:hint="eastAsia"/>
          <w:rtl/>
        </w:rPr>
        <w:t>ب</w:t>
      </w:r>
      <w:r>
        <w:rPr>
          <w:rFonts w:hint="cs"/>
          <w:rtl/>
        </w:rPr>
        <w:t>ی</w:t>
      </w:r>
      <w:r>
        <w:rPr>
          <w:rtl/>
        </w:rPr>
        <w:t xml:space="preserve"> جنگ کا باعث بنا ‘ اور اس</w:t>
      </w:r>
      <w:r>
        <w:rPr>
          <w:rFonts w:hint="cs"/>
          <w:rtl/>
        </w:rPr>
        <w:t>ی</w:t>
      </w:r>
      <w:r>
        <w:rPr>
          <w:rtl/>
        </w:rPr>
        <w:t xml:space="preserve"> سال 1095 ء م</w:t>
      </w:r>
      <w:r>
        <w:rPr>
          <w:rFonts w:hint="cs"/>
          <w:rtl/>
        </w:rPr>
        <w:t>ی</w:t>
      </w:r>
      <w:r>
        <w:rPr>
          <w:rFonts w:hint="eastAsia"/>
          <w:rtl/>
        </w:rPr>
        <w:t>ں</w:t>
      </w:r>
      <w:r>
        <w:rPr>
          <w:rtl/>
        </w:rPr>
        <w:t xml:space="preserve"> ک</w:t>
      </w:r>
      <w:r>
        <w:rPr>
          <w:rFonts w:hint="cs"/>
          <w:rtl/>
        </w:rPr>
        <w:t>ی</w:t>
      </w:r>
      <w:r>
        <w:rPr>
          <w:rFonts w:hint="eastAsia"/>
          <w:rtl/>
        </w:rPr>
        <w:t>تھولک</w:t>
      </w:r>
      <w:r>
        <w:rPr>
          <w:rFonts w:hint="cs"/>
          <w:rtl/>
        </w:rPr>
        <w:t>ی</w:t>
      </w:r>
      <w:r>
        <w:rPr>
          <w:rtl/>
        </w:rPr>
        <w:t xml:space="preserve"> مذہب ک</w:t>
      </w:r>
      <w:r>
        <w:rPr>
          <w:rFonts w:hint="cs"/>
          <w:rtl/>
        </w:rPr>
        <w:t>ی</w:t>
      </w:r>
      <w:r>
        <w:rPr>
          <w:rtl/>
        </w:rPr>
        <w:t xml:space="preserve"> عظ</w:t>
      </w:r>
      <w:r>
        <w:rPr>
          <w:rFonts w:hint="cs"/>
          <w:rtl/>
        </w:rPr>
        <w:t>ی</w:t>
      </w:r>
      <w:r>
        <w:rPr>
          <w:rFonts w:hint="eastAsia"/>
          <w:rtl/>
        </w:rPr>
        <w:t>م</w:t>
      </w:r>
      <w:r>
        <w:rPr>
          <w:rtl/>
        </w:rPr>
        <w:t xml:space="preserve"> کونسل کلر مون م</w:t>
      </w:r>
      <w:r>
        <w:rPr>
          <w:rFonts w:hint="cs"/>
          <w:rtl/>
        </w:rPr>
        <w:t>ی</w:t>
      </w:r>
      <w:r>
        <w:rPr>
          <w:rFonts w:hint="eastAsia"/>
          <w:rtl/>
        </w:rPr>
        <w:t>ں</w:t>
      </w:r>
      <w:r>
        <w:rPr>
          <w:rtl/>
        </w:rPr>
        <w:t xml:space="preserve"> تشک</w:t>
      </w:r>
      <w:r>
        <w:rPr>
          <w:rFonts w:hint="cs"/>
          <w:rtl/>
        </w:rPr>
        <w:t>ی</w:t>
      </w:r>
      <w:r>
        <w:rPr>
          <w:rFonts w:hint="eastAsia"/>
          <w:rtl/>
        </w:rPr>
        <w:t>ل</w:t>
      </w:r>
      <w:r>
        <w:rPr>
          <w:rtl/>
        </w:rPr>
        <w:t xml:space="preserve"> د</w:t>
      </w:r>
      <w:r>
        <w:rPr>
          <w:rFonts w:hint="cs"/>
          <w:rtl/>
        </w:rPr>
        <w:t>ی</w:t>
      </w:r>
      <w:r>
        <w:rPr>
          <w:rtl/>
        </w:rPr>
        <w:t xml:space="preserve"> گئ</w:t>
      </w:r>
      <w:r>
        <w:rPr>
          <w:rFonts w:hint="cs"/>
          <w:rtl/>
        </w:rPr>
        <w:t>ی</w:t>
      </w:r>
      <w:r>
        <w:rPr>
          <w:rtl/>
        </w:rPr>
        <w:t xml:space="preserve"> تھ</w:t>
      </w:r>
      <w:r>
        <w:rPr>
          <w:rFonts w:hint="cs"/>
          <w:rtl/>
        </w:rPr>
        <w:t>ی</w:t>
      </w:r>
      <w:r>
        <w:rPr>
          <w:rtl/>
        </w:rPr>
        <w:t xml:space="preserve"> ۔ اوربن دوم ن</w:t>
      </w:r>
      <w:r>
        <w:rPr>
          <w:rFonts w:hint="eastAsia"/>
          <w:rtl/>
        </w:rPr>
        <w:t>ے</w:t>
      </w:r>
      <w:r>
        <w:rPr>
          <w:rtl/>
        </w:rPr>
        <w:t xml:space="preserve"> سلجوق</w:t>
      </w:r>
      <w:r>
        <w:rPr>
          <w:rFonts w:hint="cs"/>
          <w:rtl/>
        </w:rPr>
        <w:t>ی</w:t>
      </w:r>
      <w:r>
        <w:rPr>
          <w:rFonts w:hint="eastAsia"/>
          <w:rtl/>
        </w:rPr>
        <w:t>وں</w:t>
      </w:r>
      <w:r>
        <w:rPr>
          <w:rtl/>
        </w:rPr>
        <w:t xml:space="preserve"> کے خلاف جنگ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فوج بھ</w:t>
      </w:r>
      <w:r>
        <w:rPr>
          <w:rFonts w:hint="cs"/>
          <w:rtl/>
        </w:rPr>
        <w:t>ی</w:t>
      </w:r>
      <w:r>
        <w:rPr>
          <w:rFonts w:hint="eastAsia"/>
          <w:rtl/>
        </w:rPr>
        <w:t>ج</w:t>
      </w:r>
      <w:r>
        <w:rPr>
          <w:rFonts w:hint="cs"/>
          <w:rtl/>
        </w:rPr>
        <w:t>ی</w:t>
      </w:r>
      <w:r>
        <w:rPr>
          <w:rtl/>
        </w:rPr>
        <w:t xml:space="preserve"> ۔ اس فوج کے آنے جانے م</w:t>
      </w:r>
      <w:r>
        <w:rPr>
          <w:rFonts w:hint="cs"/>
          <w:rtl/>
        </w:rPr>
        <w:t>ی</w:t>
      </w:r>
      <w:r>
        <w:rPr>
          <w:rFonts w:hint="eastAsia"/>
          <w:rtl/>
        </w:rPr>
        <w:t>ں</w:t>
      </w:r>
      <w:r>
        <w:rPr>
          <w:rtl/>
        </w:rPr>
        <w:t xml:space="preserve"> 1099 ء تک کا طو</w:t>
      </w:r>
      <w:r>
        <w:rPr>
          <w:rFonts w:hint="cs"/>
          <w:rtl/>
        </w:rPr>
        <w:t>ی</w:t>
      </w:r>
      <w:r>
        <w:rPr>
          <w:rFonts w:hint="eastAsia"/>
          <w:rtl/>
        </w:rPr>
        <w:t>ل</w:t>
      </w:r>
      <w:r>
        <w:rPr>
          <w:rtl/>
        </w:rPr>
        <w:t xml:space="preserve"> عرصہ لگا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فوج سلجوق</w:t>
      </w:r>
      <w:r>
        <w:rPr>
          <w:rFonts w:hint="cs"/>
          <w:rtl/>
        </w:rPr>
        <w:t>ی</w:t>
      </w:r>
      <w:r>
        <w:rPr>
          <w:rFonts w:hint="eastAsia"/>
          <w:rtl/>
        </w:rPr>
        <w:t>وں</w:t>
      </w:r>
      <w:r>
        <w:rPr>
          <w:rtl/>
        </w:rPr>
        <w:t xml:space="preserve"> سے بر</w:t>
      </w:r>
      <w:r>
        <w:rPr>
          <w:rFonts w:hint="cs"/>
          <w:rtl/>
        </w:rPr>
        <w:t>ی</w:t>
      </w:r>
      <w:r>
        <w:rPr>
          <w:rtl/>
        </w:rPr>
        <w:t xml:space="preserve"> طرح شکست کھا کر اپنے بچے کچھے اور بے حال افراد کے ساتھ واپس ہو گئ</w:t>
      </w:r>
      <w:r>
        <w:rPr>
          <w:rFonts w:hint="cs"/>
          <w:rtl/>
        </w:rPr>
        <w:t>ی</w:t>
      </w:r>
      <w:r>
        <w:rPr>
          <w:rtl/>
        </w:rPr>
        <w:t xml:space="preserve"> اس جنگ کو </w:t>
      </w:r>
      <w:r>
        <w:rPr>
          <w:rFonts w:hint="cs"/>
          <w:rtl/>
        </w:rPr>
        <w:t>ی</w:t>
      </w:r>
      <w:r>
        <w:rPr>
          <w:rFonts w:hint="eastAsia"/>
          <w:rtl/>
        </w:rPr>
        <w:t>ورپ</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پہل</w:t>
      </w:r>
      <w:r>
        <w:rPr>
          <w:rFonts w:hint="cs"/>
          <w:rtl/>
        </w:rPr>
        <w:t>ی</w:t>
      </w:r>
      <w:r>
        <w:rPr>
          <w:rtl/>
        </w:rPr>
        <w:t xml:space="preserve"> صل</w:t>
      </w:r>
      <w:r>
        <w:rPr>
          <w:rFonts w:hint="cs"/>
          <w:rtl/>
        </w:rPr>
        <w:t>ی</w:t>
      </w:r>
      <w:r>
        <w:rPr>
          <w:rFonts w:hint="eastAsia"/>
          <w:rtl/>
        </w:rPr>
        <w:t>ب</w:t>
      </w:r>
      <w:r>
        <w:rPr>
          <w:rFonts w:hint="cs"/>
          <w:rtl/>
        </w:rPr>
        <w:t>ی</w:t>
      </w:r>
      <w:r>
        <w:rPr>
          <w:rtl/>
        </w:rPr>
        <w:t xml:space="preserve"> جنگ کا نام د</w:t>
      </w:r>
      <w:r>
        <w:rPr>
          <w:rFonts w:hint="cs"/>
          <w:rtl/>
        </w:rPr>
        <w:t>ی</w:t>
      </w:r>
      <w:r>
        <w:rPr>
          <w:rFonts w:hint="eastAsia"/>
          <w:rtl/>
        </w:rPr>
        <w:t>ا</w:t>
      </w:r>
      <w:r>
        <w:rPr>
          <w:rtl/>
        </w:rPr>
        <w:t xml:space="preserve"> جاتا ہے ک</w:t>
      </w:r>
      <w:r>
        <w:rPr>
          <w:rFonts w:hint="cs"/>
          <w:rtl/>
        </w:rPr>
        <w:t>ی</w:t>
      </w:r>
      <w:r>
        <w:rPr>
          <w:rtl/>
        </w:rPr>
        <w:t>ونکہ اس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تمام ع</w:t>
      </w:r>
      <w:r>
        <w:rPr>
          <w:rFonts w:hint="cs"/>
          <w:rtl/>
        </w:rPr>
        <w:t>ی</w:t>
      </w:r>
      <w:r>
        <w:rPr>
          <w:rFonts w:hint="eastAsia"/>
          <w:rtl/>
        </w:rPr>
        <w:t>سائ</w:t>
      </w:r>
      <w:r>
        <w:rPr>
          <w:rFonts w:hint="cs"/>
          <w:rtl/>
        </w:rPr>
        <w:t>ی</w:t>
      </w:r>
      <w:r>
        <w:rPr>
          <w:rFonts w:hint="eastAsia"/>
          <w:rtl/>
        </w:rPr>
        <w:t>وں</w:t>
      </w:r>
      <w:r>
        <w:rPr>
          <w:rtl/>
        </w:rPr>
        <w:t xml:space="preserve"> نے اپنے لباس پر کڑے سے صل</w:t>
      </w:r>
      <w:r>
        <w:rPr>
          <w:rFonts w:hint="cs"/>
          <w:rtl/>
        </w:rPr>
        <w:t>ی</w:t>
      </w:r>
      <w:r>
        <w:rPr>
          <w:rFonts w:hint="eastAsia"/>
          <w:rtl/>
        </w:rPr>
        <w:t>ب</w:t>
      </w:r>
      <w:r>
        <w:rPr>
          <w:rtl/>
        </w:rPr>
        <w:t xml:space="preserve"> کا نشان س</w:t>
      </w:r>
      <w:r>
        <w:rPr>
          <w:rFonts w:hint="cs"/>
          <w:rtl/>
        </w:rPr>
        <w:t>ی</w:t>
      </w:r>
      <w:r>
        <w:rPr>
          <w:rtl/>
        </w:rPr>
        <w:t xml:space="preserve"> رکھا تھا اور ع</w:t>
      </w:r>
      <w:r>
        <w:rPr>
          <w:rFonts w:hint="cs"/>
          <w:rtl/>
        </w:rPr>
        <w:t>ی</w:t>
      </w:r>
      <w:r>
        <w:rPr>
          <w:rFonts w:hint="eastAsia"/>
          <w:rtl/>
        </w:rPr>
        <w:t>سائ</w:t>
      </w:r>
      <w:r>
        <w:rPr>
          <w:rFonts w:hint="cs"/>
          <w:rtl/>
        </w:rPr>
        <w:t>ی</w:t>
      </w:r>
      <w:r>
        <w:rPr>
          <w:rFonts w:hint="eastAsia"/>
          <w:rtl/>
        </w:rPr>
        <w:t>وں</w:t>
      </w:r>
      <w:r>
        <w:rPr>
          <w:rtl/>
        </w:rPr>
        <w:t xml:space="preserve"> نے ا پہل</w:t>
      </w:r>
      <w:r>
        <w:rPr>
          <w:rFonts w:hint="cs"/>
          <w:rtl/>
        </w:rPr>
        <w:t>ی</w:t>
      </w:r>
      <w:r>
        <w:rPr>
          <w:rtl/>
        </w:rPr>
        <w:t xml:space="preserve"> صل</w:t>
      </w:r>
      <w:r>
        <w:rPr>
          <w:rFonts w:hint="cs"/>
          <w:rtl/>
        </w:rPr>
        <w:t>ی</w:t>
      </w:r>
      <w:r>
        <w:rPr>
          <w:rFonts w:hint="eastAsia"/>
          <w:rtl/>
        </w:rPr>
        <w:t>ب</w:t>
      </w:r>
      <w:r>
        <w:rPr>
          <w:rFonts w:hint="cs"/>
          <w:rtl/>
        </w:rPr>
        <w:t>ی</w:t>
      </w:r>
      <w:r>
        <w:rPr>
          <w:rtl/>
        </w:rPr>
        <w:t xml:space="preserve"> جنگ سے کاف</w:t>
      </w:r>
      <w:r>
        <w:rPr>
          <w:rFonts w:hint="cs"/>
          <w:rtl/>
        </w:rPr>
        <w:t>ی</w:t>
      </w:r>
      <w:r>
        <w:rPr>
          <w:rtl/>
        </w:rPr>
        <w:t xml:space="preserve"> تلخ تجربات حاصل کئے بعض تجربات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انہوں نے بعدک</w:t>
      </w:r>
      <w:r>
        <w:rPr>
          <w:rFonts w:hint="cs"/>
          <w:rtl/>
        </w:rPr>
        <w:t>ی</w:t>
      </w:r>
      <w:r>
        <w:rPr>
          <w:rtl/>
        </w:rPr>
        <w:t xml:space="preserve"> صل</w:t>
      </w:r>
      <w:r>
        <w:rPr>
          <w:rFonts w:hint="cs"/>
          <w:rtl/>
        </w:rPr>
        <w:t>ی</w:t>
      </w:r>
      <w:r>
        <w:rPr>
          <w:rFonts w:hint="eastAsia"/>
          <w:rtl/>
        </w:rPr>
        <w:t>ب</w:t>
      </w:r>
      <w:r>
        <w:rPr>
          <w:rFonts w:hint="cs"/>
          <w:rtl/>
        </w:rPr>
        <w:t>ی</w:t>
      </w:r>
      <w:r>
        <w:rPr>
          <w:rtl/>
        </w:rPr>
        <w:t xml:space="preserve"> جنگ</w:t>
      </w:r>
      <w:r>
        <w:rPr>
          <w:rFonts w:hint="cs"/>
          <w:rtl/>
        </w:rPr>
        <w:t>ی</w:t>
      </w:r>
      <w:r>
        <w:rPr>
          <w:rFonts w:hint="eastAsia"/>
          <w:rtl/>
        </w:rPr>
        <w:t>ں</w:t>
      </w:r>
      <w:r>
        <w:rPr>
          <w:rtl/>
        </w:rPr>
        <w:t xml:space="preserve"> لڑ</w:t>
      </w:r>
      <w:r>
        <w:rPr>
          <w:rFonts w:hint="cs"/>
          <w:rtl/>
        </w:rPr>
        <w:t>ی</w:t>
      </w:r>
      <w:r>
        <w:rPr>
          <w:rFonts w:hint="eastAsia"/>
          <w:rtl/>
        </w:rPr>
        <w:t>ں</w:t>
      </w:r>
      <w:r>
        <w:rPr>
          <w:rtl/>
        </w:rPr>
        <w:t xml:space="preserve"> ۔ بہر حال فاطم</w:t>
      </w:r>
      <w:r>
        <w:rPr>
          <w:rFonts w:hint="cs"/>
          <w:rtl/>
        </w:rPr>
        <w:t>ی</w:t>
      </w:r>
      <w:r>
        <w:rPr>
          <w:rtl/>
        </w:rPr>
        <w:t xml:space="preserve"> خلفاء کے زمانے م</w:t>
      </w:r>
      <w:r>
        <w:rPr>
          <w:rFonts w:hint="cs"/>
          <w:rtl/>
        </w:rPr>
        <w:t>ی</w:t>
      </w:r>
      <w:r>
        <w:rPr>
          <w:rFonts w:hint="eastAsia"/>
          <w:rtl/>
        </w:rPr>
        <w:t>ں</w:t>
      </w:r>
      <w:r>
        <w:rPr>
          <w:rtl/>
        </w:rPr>
        <w:t xml:space="preserve"> جب تک فلسط</w:t>
      </w:r>
      <w:r>
        <w:rPr>
          <w:rFonts w:hint="cs"/>
          <w:rtl/>
        </w:rPr>
        <w:t>ی</w:t>
      </w:r>
      <w:r>
        <w:rPr>
          <w:rFonts w:hint="eastAsia"/>
          <w:rtl/>
        </w:rPr>
        <w:t>ن</w:t>
      </w:r>
      <w:r>
        <w:rPr>
          <w:rtl/>
        </w:rPr>
        <w:t xml:space="preserve"> پر سلجوق</w:t>
      </w:r>
      <w:r>
        <w:rPr>
          <w:rFonts w:hint="cs"/>
          <w:rtl/>
        </w:rPr>
        <w:t>ی</w:t>
      </w:r>
      <w:r>
        <w:rPr>
          <w:rFonts w:hint="eastAsia"/>
          <w:rtl/>
        </w:rPr>
        <w:t>وں</w:t>
      </w:r>
      <w:r>
        <w:rPr>
          <w:rtl/>
        </w:rPr>
        <w:t xml:space="preserve"> </w:t>
      </w:r>
      <w:r>
        <w:rPr>
          <w:rFonts w:hint="eastAsia"/>
          <w:rtl/>
        </w:rPr>
        <w:t>کا</w:t>
      </w:r>
      <w:r>
        <w:rPr>
          <w:rtl/>
        </w:rPr>
        <w:t xml:space="preserve"> قبضہ ہو اتھا کوئ</w:t>
      </w:r>
      <w:r>
        <w:rPr>
          <w:rFonts w:hint="cs"/>
          <w:rtl/>
        </w:rPr>
        <w:t>ی</w:t>
      </w:r>
      <w:r>
        <w:rPr>
          <w:rtl/>
        </w:rPr>
        <w:t xml:space="preserve"> ع</w:t>
      </w:r>
      <w:r>
        <w:rPr>
          <w:rFonts w:hint="cs"/>
          <w:rtl/>
        </w:rPr>
        <w:t>ی</w:t>
      </w:r>
      <w:r>
        <w:rPr>
          <w:rFonts w:hint="eastAsia"/>
          <w:rtl/>
        </w:rPr>
        <w:t>سائ</w:t>
      </w:r>
      <w:r>
        <w:rPr>
          <w:rFonts w:hint="cs"/>
          <w:rtl/>
        </w:rPr>
        <w:t>ی</w:t>
      </w:r>
      <w:r>
        <w:rPr>
          <w:rtl/>
        </w:rPr>
        <w:t xml:space="preserve"> زائر</w:t>
      </w:r>
      <w:r>
        <w:rPr>
          <w:rFonts w:hint="cs"/>
          <w:rtl/>
        </w:rPr>
        <w:t>ی</w:t>
      </w:r>
      <w:r>
        <w:rPr>
          <w:rFonts w:hint="eastAsia"/>
          <w:rtl/>
        </w:rPr>
        <w:t>ن</w:t>
      </w:r>
      <w:r>
        <w:rPr>
          <w:rtl/>
        </w:rPr>
        <w:t xml:space="preserve"> کو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داخل ہونے سے منع نہ کرتا تھا اور نہ ہ</w:t>
      </w:r>
      <w:r>
        <w:rPr>
          <w:rFonts w:hint="cs"/>
          <w:rtl/>
        </w:rPr>
        <w:t>ی</w:t>
      </w:r>
      <w:r>
        <w:rPr>
          <w:rtl/>
        </w:rPr>
        <w:t xml:space="preserve"> ان سے ٹ</w:t>
      </w:r>
      <w:r>
        <w:rPr>
          <w:rFonts w:hint="cs"/>
          <w:rtl/>
        </w:rPr>
        <w:t>ی</w:t>
      </w:r>
      <w:r>
        <w:rPr>
          <w:rFonts w:hint="eastAsia"/>
          <w:rtl/>
        </w:rPr>
        <w:t>کس</w:t>
      </w:r>
      <w:r>
        <w:rPr>
          <w:rtl/>
        </w:rPr>
        <w:t xml:space="preserve"> طلب ک</w:t>
      </w:r>
      <w:r>
        <w:rPr>
          <w:rFonts w:hint="cs"/>
          <w:rtl/>
        </w:rPr>
        <w:t>ی</w:t>
      </w:r>
      <w:r>
        <w:rPr>
          <w:rFonts w:hint="eastAsia"/>
          <w:rtl/>
        </w:rPr>
        <w:t>ا</w:t>
      </w:r>
      <w:r>
        <w:rPr>
          <w:rtl/>
        </w:rPr>
        <w:t xml:space="preserve"> جاتا تھا ۔ </w:t>
      </w:r>
    </w:p>
    <w:p w:rsidR="00921C41" w:rsidRDefault="00921C41" w:rsidP="00921C41">
      <w:pPr>
        <w:pStyle w:val="libNormal"/>
        <w:rPr>
          <w:rtl/>
        </w:rPr>
      </w:pPr>
      <w:r>
        <w:rPr>
          <w:rFonts w:hint="eastAsia"/>
          <w:rtl/>
        </w:rPr>
        <w:t>الحک</w:t>
      </w:r>
      <w:r>
        <w:rPr>
          <w:rFonts w:hint="cs"/>
          <w:rtl/>
        </w:rPr>
        <w:t>ی</w:t>
      </w:r>
      <w:r>
        <w:rPr>
          <w:rFonts w:hint="eastAsia"/>
          <w:rtl/>
        </w:rPr>
        <w:t>م</w:t>
      </w:r>
      <w:r>
        <w:rPr>
          <w:rtl/>
        </w:rPr>
        <w:t xml:space="preserve"> کے متعلق اس سار</w:t>
      </w:r>
      <w:r>
        <w:rPr>
          <w:rFonts w:hint="cs"/>
          <w:rtl/>
        </w:rPr>
        <w:t>ی</w:t>
      </w:r>
      <w:r>
        <w:rPr>
          <w:rtl/>
        </w:rPr>
        <w:t xml:space="preserve"> گفتگو کا خلاصہ </w:t>
      </w:r>
      <w:r>
        <w:rPr>
          <w:rFonts w:hint="cs"/>
          <w:rtl/>
        </w:rPr>
        <w:t>ی</w:t>
      </w:r>
      <w:r>
        <w:rPr>
          <w:rFonts w:hint="eastAsia"/>
          <w:rtl/>
        </w:rPr>
        <w:t>ہ</w:t>
      </w:r>
      <w:r>
        <w:rPr>
          <w:rtl/>
        </w:rPr>
        <w:t xml:space="preserve"> ہے کہ اس کا خدائ</w:t>
      </w:r>
      <w:r>
        <w:rPr>
          <w:rFonts w:hint="cs"/>
          <w:rtl/>
        </w:rPr>
        <w:t>ی</w:t>
      </w:r>
      <w:r>
        <w:rPr>
          <w:rtl/>
        </w:rPr>
        <w:t xml:space="preserve"> دعو</w:t>
      </w:r>
      <w:r>
        <w:rPr>
          <w:rFonts w:hint="cs"/>
          <w:rtl/>
        </w:rPr>
        <w:t>ی</w:t>
      </w:r>
      <w:r>
        <w:rPr>
          <w:rtl/>
        </w:rPr>
        <w:t xml:space="preserve"> بھ</w:t>
      </w:r>
      <w:r>
        <w:rPr>
          <w:rFonts w:hint="cs"/>
          <w:rtl/>
        </w:rPr>
        <w:t>ی</w:t>
      </w:r>
      <w:r>
        <w:rPr>
          <w:rtl/>
        </w:rPr>
        <w:t xml:space="preserve"> جعفر</w:t>
      </w:r>
      <w:r>
        <w:rPr>
          <w:rFonts w:hint="cs"/>
          <w:rtl/>
        </w:rPr>
        <w:t>ی</w:t>
      </w:r>
      <w:r>
        <w:rPr>
          <w:rtl/>
        </w:rPr>
        <w:t xml:space="preserve"> مذہب ک</w:t>
      </w:r>
      <w:r>
        <w:rPr>
          <w:rFonts w:hint="cs"/>
          <w:rtl/>
        </w:rPr>
        <w:t>ی</w:t>
      </w:r>
      <w:r>
        <w:rPr>
          <w:rtl/>
        </w:rPr>
        <w:t xml:space="preserve"> ثقافت کو اس قدر متزلزل نہ</w:t>
      </w:r>
      <w:r>
        <w:rPr>
          <w:rFonts w:hint="cs"/>
          <w:rtl/>
        </w:rPr>
        <w:t>ی</w:t>
      </w:r>
      <w:r>
        <w:rPr>
          <w:rFonts w:hint="eastAsia"/>
          <w:rtl/>
        </w:rPr>
        <w:t>ں</w:t>
      </w:r>
      <w:r>
        <w:rPr>
          <w:rtl/>
        </w:rPr>
        <w:t xml:space="preserve"> کر سکا کہ جعفر</w:t>
      </w:r>
      <w:r>
        <w:rPr>
          <w:rFonts w:hint="cs"/>
          <w:rtl/>
        </w:rPr>
        <w:t>ی</w:t>
      </w:r>
      <w:r>
        <w:rPr>
          <w:rtl/>
        </w:rPr>
        <w:t xml:space="preserve"> مذہب سرے سے نابود ہو جاتا اور اسک</w:t>
      </w:r>
      <w:r>
        <w:rPr>
          <w:rFonts w:hint="cs"/>
          <w:rtl/>
        </w:rPr>
        <w:t>ی</w:t>
      </w:r>
      <w:r>
        <w:rPr>
          <w:rtl/>
        </w:rPr>
        <w:t xml:space="preserve"> عمر نے بھ</w:t>
      </w:r>
      <w:r>
        <w:rPr>
          <w:rFonts w:hint="cs"/>
          <w:rtl/>
        </w:rPr>
        <w:t>ی</w:t>
      </w:r>
      <w:r>
        <w:rPr>
          <w:rtl/>
        </w:rPr>
        <w:t xml:space="preserve"> اتن</w:t>
      </w:r>
      <w:r>
        <w:rPr>
          <w:rFonts w:hint="cs"/>
          <w:rtl/>
        </w:rPr>
        <w:t>ی</w:t>
      </w:r>
      <w:r>
        <w:rPr>
          <w:rtl/>
        </w:rPr>
        <w:t xml:space="preserve"> وفا نہ ک</w:t>
      </w:r>
      <w:r>
        <w:rPr>
          <w:rFonts w:hint="cs"/>
          <w:rtl/>
        </w:rPr>
        <w:t>ی</w:t>
      </w:r>
      <w:r>
        <w:rPr>
          <w:rtl/>
        </w:rPr>
        <w:t xml:space="preserve"> کہ وہ اپنے خدائ</w:t>
      </w:r>
      <w:r>
        <w:rPr>
          <w:rFonts w:hint="cs"/>
          <w:rtl/>
        </w:rPr>
        <w:t>ی</w:t>
      </w:r>
      <w:r>
        <w:rPr>
          <w:rtl/>
        </w:rPr>
        <w:t xml:space="preserve"> دعوے کے ثبوت م</w:t>
      </w:r>
      <w:r>
        <w:rPr>
          <w:rFonts w:hint="cs"/>
          <w:rtl/>
        </w:rPr>
        <w:t>ی</w:t>
      </w:r>
      <w:r>
        <w:rPr>
          <w:rFonts w:hint="eastAsia"/>
          <w:rtl/>
        </w:rPr>
        <w:t>ں</w:t>
      </w:r>
      <w:r>
        <w:rPr>
          <w:rtl/>
        </w:rPr>
        <w:t xml:space="preserve"> اپن</w:t>
      </w:r>
      <w:r>
        <w:rPr>
          <w:rFonts w:hint="cs"/>
          <w:rtl/>
        </w:rPr>
        <w:t>ی</w:t>
      </w:r>
      <w:r>
        <w:rPr>
          <w:rtl/>
        </w:rPr>
        <w:t xml:space="preserve"> کتاب ک</w:t>
      </w:r>
      <w:r>
        <w:rPr>
          <w:rFonts w:hint="cs"/>
          <w:rtl/>
        </w:rPr>
        <w:t>ی</w:t>
      </w:r>
      <w:r>
        <w:rPr>
          <w:rtl/>
        </w:rPr>
        <w:t xml:space="preserve"> تکم</w:t>
      </w:r>
      <w:r>
        <w:rPr>
          <w:rFonts w:hint="cs"/>
          <w:rtl/>
        </w:rPr>
        <w:t>ی</w:t>
      </w:r>
      <w:r>
        <w:rPr>
          <w:rFonts w:hint="eastAsia"/>
          <w:rtl/>
        </w:rPr>
        <w:t>ل</w:t>
      </w:r>
      <w:r>
        <w:rPr>
          <w:rtl/>
        </w:rPr>
        <w:t xml:space="preserve"> کرتا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کتاب کا کچھ حصہ جو الحک</w:t>
      </w:r>
      <w:r>
        <w:rPr>
          <w:rFonts w:hint="cs"/>
          <w:rtl/>
        </w:rPr>
        <w:t>ی</w:t>
      </w:r>
      <w:r>
        <w:rPr>
          <w:rFonts w:hint="eastAsia"/>
          <w:rtl/>
        </w:rPr>
        <w:t>م</w:t>
      </w:r>
      <w:r>
        <w:rPr>
          <w:rtl/>
        </w:rPr>
        <w:t xml:space="preserve"> ک</w:t>
      </w:r>
      <w:r>
        <w:rPr>
          <w:rFonts w:hint="cs"/>
          <w:rtl/>
        </w:rPr>
        <w:t>ی</w:t>
      </w:r>
      <w:r>
        <w:rPr>
          <w:rtl/>
        </w:rPr>
        <w:t xml:space="preserve"> زندگ</w:t>
      </w:r>
      <w:r>
        <w:rPr>
          <w:rFonts w:hint="cs"/>
          <w:rtl/>
        </w:rPr>
        <w:t>ی</w:t>
      </w:r>
      <w:r>
        <w:rPr>
          <w:rtl/>
        </w:rPr>
        <w:t xml:space="preserve"> کے دوران لکھا گ</w:t>
      </w:r>
      <w:r>
        <w:rPr>
          <w:rFonts w:hint="cs"/>
          <w:rtl/>
        </w:rPr>
        <w:t>ی</w:t>
      </w:r>
      <w:r>
        <w:rPr>
          <w:rFonts w:hint="eastAsia"/>
          <w:rtl/>
        </w:rPr>
        <w:t>ا</w:t>
      </w:r>
      <w:r>
        <w:rPr>
          <w:rtl/>
        </w:rPr>
        <w:t xml:space="preserve"> تھا وہ ک</w:t>
      </w:r>
      <w:r>
        <w:rPr>
          <w:rFonts w:hint="cs"/>
          <w:rtl/>
        </w:rPr>
        <w:t>ی</w:t>
      </w:r>
      <w:r>
        <w:rPr>
          <w:rFonts w:hint="eastAsia"/>
          <w:rtl/>
        </w:rPr>
        <w:t>ا</w:t>
      </w:r>
      <w:r>
        <w:rPr>
          <w:rtl/>
        </w:rPr>
        <w:t xml:space="preserve"> ہوا ؟ الحک</w:t>
      </w:r>
      <w:r>
        <w:rPr>
          <w:rFonts w:hint="cs"/>
          <w:rtl/>
        </w:rPr>
        <w:t>ی</w:t>
      </w:r>
      <w:r>
        <w:rPr>
          <w:rFonts w:hint="eastAsia"/>
          <w:rtl/>
        </w:rPr>
        <w:t>م</w:t>
      </w:r>
      <w:r>
        <w:rPr>
          <w:rtl/>
        </w:rPr>
        <w:t xml:space="preserve"> کے دور ک</w:t>
      </w:r>
      <w:r>
        <w:rPr>
          <w:rFonts w:hint="cs"/>
          <w:rtl/>
        </w:rPr>
        <w:t>ی</w:t>
      </w:r>
      <w:r>
        <w:rPr>
          <w:rtl/>
        </w:rPr>
        <w:t xml:space="preserve"> ا</w:t>
      </w:r>
      <w:r>
        <w:rPr>
          <w:rFonts w:hint="cs"/>
          <w:rtl/>
        </w:rPr>
        <w:t>ی</w:t>
      </w:r>
      <w:r>
        <w:rPr>
          <w:rFonts w:hint="eastAsia"/>
          <w:rtl/>
        </w:rPr>
        <w:t>ک</w:t>
      </w:r>
      <w:r>
        <w:rPr>
          <w:rtl/>
        </w:rPr>
        <w:t xml:space="preserve"> اصطلاح ق</w:t>
      </w:r>
      <w:r>
        <w:rPr>
          <w:rFonts w:hint="cs"/>
          <w:rtl/>
        </w:rPr>
        <w:t>ی</w:t>
      </w:r>
      <w:r>
        <w:rPr>
          <w:rFonts w:hint="eastAsia"/>
          <w:rtl/>
        </w:rPr>
        <w:t>امتہ</w:t>
      </w:r>
      <w:r>
        <w:rPr>
          <w:rtl/>
        </w:rPr>
        <w:t xml:space="preserve"> الق</w:t>
      </w:r>
      <w:r>
        <w:rPr>
          <w:rFonts w:hint="cs"/>
          <w:rtl/>
        </w:rPr>
        <w:t>ی</w:t>
      </w:r>
      <w:r>
        <w:rPr>
          <w:rFonts w:hint="eastAsia"/>
          <w:rtl/>
        </w:rPr>
        <w:t>امہ</w:t>
      </w:r>
      <w:r>
        <w:rPr>
          <w:rtl/>
        </w:rPr>
        <w:t xml:space="preserve"> باق</w:t>
      </w:r>
      <w:r>
        <w:rPr>
          <w:rFonts w:hint="cs"/>
          <w:rtl/>
        </w:rPr>
        <w:t>ی</w:t>
      </w:r>
      <w:r>
        <w:rPr>
          <w:rtl/>
        </w:rPr>
        <w:t xml:space="preserve"> رہ گئ</w:t>
      </w:r>
      <w:r>
        <w:rPr>
          <w:rFonts w:hint="cs"/>
          <w:rtl/>
        </w:rPr>
        <w:t>ی</w:t>
      </w:r>
      <w:r>
        <w:rPr>
          <w:rtl/>
        </w:rPr>
        <w:t xml:space="preserve"> کہ جب حسن بن صباح نے الموت م</w:t>
      </w:r>
      <w:r>
        <w:rPr>
          <w:rFonts w:hint="cs"/>
          <w:rtl/>
        </w:rPr>
        <w:t>ی</w:t>
      </w:r>
      <w:r>
        <w:rPr>
          <w:rFonts w:hint="eastAsia"/>
          <w:rtl/>
        </w:rPr>
        <w:t>ں</w:t>
      </w:r>
      <w:r>
        <w:rPr>
          <w:rtl/>
        </w:rPr>
        <w:t xml:space="preserve"> اپن</w:t>
      </w:r>
      <w:r>
        <w:rPr>
          <w:rFonts w:hint="cs"/>
          <w:rtl/>
        </w:rPr>
        <w:t>ی</w:t>
      </w:r>
      <w:r>
        <w:rPr>
          <w:rtl/>
        </w:rPr>
        <w:t xml:space="preserve"> تحر</w:t>
      </w:r>
      <w:r>
        <w:rPr>
          <w:rFonts w:hint="cs"/>
          <w:rtl/>
        </w:rPr>
        <w:t>ی</w:t>
      </w:r>
      <w:r>
        <w:rPr>
          <w:rFonts w:hint="eastAsia"/>
          <w:rtl/>
        </w:rPr>
        <w:t>ک</w:t>
      </w:r>
      <w:r>
        <w:rPr>
          <w:rtl/>
        </w:rPr>
        <w:t xml:space="preserve"> کا آغاز ک</w:t>
      </w:r>
      <w:r>
        <w:rPr>
          <w:rFonts w:hint="cs"/>
          <w:rtl/>
        </w:rPr>
        <w:t>ی</w:t>
      </w:r>
      <w:r>
        <w:rPr>
          <w:rFonts w:hint="eastAsia"/>
          <w:rtl/>
        </w:rPr>
        <w:t>ا</w:t>
      </w:r>
      <w:r>
        <w:rPr>
          <w:rtl/>
        </w:rPr>
        <w:t xml:space="preserve"> تو اس نے اس اصطلاح سے فائدہ اٹھا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الحک</w:t>
      </w:r>
      <w:r>
        <w:rPr>
          <w:rFonts w:hint="cs"/>
          <w:rtl/>
        </w:rPr>
        <w:t>ی</w:t>
      </w:r>
      <w:r>
        <w:rPr>
          <w:rFonts w:hint="eastAsia"/>
          <w:rtl/>
        </w:rPr>
        <w:t>م</w:t>
      </w:r>
      <w:r>
        <w:rPr>
          <w:rtl/>
        </w:rPr>
        <w:t xml:space="preserve"> کا مقصد </w:t>
      </w:r>
      <w:r>
        <w:rPr>
          <w:rFonts w:hint="cs"/>
          <w:rtl/>
        </w:rPr>
        <w:t>ی</w:t>
      </w:r>
      <w:r>
        <w:rPr>
          <w:rFonts w:hint="eastAsia"/>
          <w:rtl/>
        </w:rPr>
        <w:t>ہ</w:t>
      </w:r>
      <w:r>
        <w:rPr>
          <w:rtl/>
        </w:rPr>
        <w:t xml:space="preserve"> تھا کہ جونہ</w:t>
      </w:r>
      <w:r>
        <w:rPr>
          <w:rFonts w:hint="cs"/>
          <w:rtl/>
        </w:rPr>
        <w:t>ی</w:t>
      </w:r>
      <w:r>
        <w:rPr>
          <w:rtl/>
        </w:rPr>
        <w:t xml:space="preserve"> اسک</w:t>
      </w:r>
      <w:r>
        <w:rPr>
          <w:rFonts w:hint="cs"/>
          <w:rtl/>
        </w:rPr>
        <w:t>ی</w:t>
      </w:r>
      <w:r>
        <w:rPr>
          <w:rtl/>
        </w:rPr>
        <w:t xml:space="preserve"> کتاب اسک</w:t>
      </w:r>
      <w:r>
        <w:rPr>
          <w:rFonts w:hint="cs"/>
          <w:rtl/>
        </w:rPr>
        <w:t>ی</w:t>
      </w:r>
      <w:r>
        <w:rPr>
          <w:rtl/>
        </w:rPr>
        <w:t xml:space="preserve"> خدائ</w:t>
      </w:r>
      <w:r>
        <w:rPr>
          <w:rFonts w:hint="cs"/>
          <w:rtl/>
        </w:rPr>
        <w:t>ی</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w:t>
      </w:r>
      <w:r>
        <w:rPr>
          <w:rFonts w:hint="cs"/>
          <w:rtl/>
        </w:rPr>
        <w:t>ی</w:t>
      </w:r>
      <w:r>
        <w:rPr>
          <w:rFonts w:hint="eastAsia"/>
          <w:rtl/>
        </w:rPr>
        <w:t>گ</w:t>
      </w:r>
      <w:r>
        <w:rPr>
          <w:rFonts w:hint="cs"/>
          <w:rtl/>
        </w:rPr>
        <w:t>ی</w:t>
      </w:r>
      <w:r>
        <w:rPr>
          <w:rtl/>
        </w:rPr>
        <w:t xml:space="preserve"> ۔ وہ ق</w:t>
      </w:r>
      <w:r>
        <w:rPr>
          <w:rFonts w:hint="cs"/>
          <w:rtl/>
        </w:rPr>
        <w:t>ی</w:t>
      </w:r>
      <w:r>
        <w:rPr>
          <w:rFonts w:hint="eastAsia"/>
          <w:rtl/>
        </w:rPr>
        <w:t>امتہ</w:t>
      </w:r>
      <w:r>
        <w:rPr>
          <w:rtl/>
        </w:rPr>
        <w:t xml:space="preserve"> الق</w:t>
      </w:r>
      <w:r>
        <w:rPr>
          <w:rFonts w:hint="cs"/>
          <w:rtl/>
        </w:rPr>
        <w:t>ی</w:t>
      </w:r>
      <w:r>
        <w:rPr>
          <w:rFonts w:hint="eastAsia"/>
          <w:rtl/>
        </w:rPr>
        <w:t>امہ</w:t>
      </w:r>
      <w:r>
        <w:rPr>
          <w:rtl/>
        </w:rPr>
        <w:t xml:space="preserve"> تحر</w:t>
      </w:r>
      <w:r>
        <w:rPr>
          <w:rFonts w:hint="cs"/>
          <w:rtl/>
        </w:rPr>
        <w:t>ی</w:t>
      </w:r>
      <w:r>
        <w:rPr>
          <w:rFonts w:hint="eastAsia"/>
          <w:rtl/>
        </w:rPr>
        <w:t>ک</w:t>
      </w:r>
      <w:r>
        <w:rPr>
          <w:rtl/>
        </w:rPr>
        <w:t xml:space="preserve"> کا اعلان کر دے گا ۔ وہ اس معن</w:t>
      </w:r>
      <w:r>
        <w:rPr>
          <w:rFonts w:hint="cs"/>
          <w:rtl/>
        </w:rPr>
        <w:t>ی</w:t>
      </w:r>
      <w:r>
        <w:rPr>
          <w:rtl/>
        </w:rPr>
        <w:t xml:space="preserve"> م</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تبد</w:t>
      </w:r>
      <w:r>
        <w:rPr>
          <w:rFonts w:hint="cs"/>
          <w:rtl/>
        </w:rPr>
        <w:t>ی</w:t>
      </w:r>
      <w:r>
        <w:rPr>
          <w:rFonts w:hint="eastAsia"/>
          <w:rtl/>
        </w:rPr>
        <w:t>ل</w:t>
      </w:r>
      <w:r>
        <w:rPr>
          <w:rtl/>
        </w:rPr>
        <w:t xml:space="preserve"> ہو گئ</w:t>
      </w:r>
      <w:r>
        <w:rPr>
          <w:rFonts w:hint="cs"/>
          <w:rtl/>
        </w:rPr>
        <w:t>ی</w:t>
      </w:r>
      <w:r>
        <w:rPr>
          <w:rtl/>
        </w:rPr>
        <w:t xml:space="preserve"> ہے اور کائنات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نئے دور کا آغاز ہون</w:t>
      </w:r>
      <w:r>
        <w:rPr>
          <w:rFonts w:hint="cs"/>
          <w:rtl/>
        </w:rPr>
        <w:t>ی</w:t>
      </w:r>
      <w:r>
        <w:rPr>
          <w:rFonts w:hint="eastAsia"/>
          <w:rtl/>
        </w:rPr>
        <w:t>والا</w:t>
      </w:r>
      <w:r>
        <w:rPr>
          <w:rtl/>
        </w:rPr>
        <w:t xml:space="preserve"> ہے اور اس دور م</w:t>
      </w:r>
      <w:r>
        <w:rPr>
          <w:rFonts w:hint="cs"/>
          <w:rtl/>
        </w:rPr>
        <w:t>ی</w:t>
      </w:r>
      <w:r>
        <w:rPr>
          <w:rFonts w:hint="eastAsia"/>
          <w:rtl/>
        </w:rPr>
        <w:t>ں</w:t>
      </w:r>
      <w:r>
        <w:rPr>
          <w:rtl/>
        </w:rPr>
        <w:t xml:space="preserve"> اسک</w:t>
      </w:r>
      <w:r>
        <w:rPr>
          <w:rFonts w:hint="cs"/>
          <w:rtl/>
        </w:rPr>
        <w:t>ی</w:t>
      </w:r>
      <w:r>
        <w:rPr>
          <w:rtl/>
        </w:rPr>
        <w:t xml:space="preserve"> خدائ</w:t>
      </w:r>
      <w:r>
        <w:rPr>
          <w:rFonts w:hint="cs"/>
          <w:rtl/>
        </w:rPr>
        <w:t>ی</w:t>
      </w:r>
      <w:r>
        <w:rPr>
          <w:rtl/>
        </w:rPr>
        <w:t xml:space="preserve"> پر مہر تصد</w:t>
      </w:r>
      <w:r>
        <w:rPr>
          <w:rFonts w:hint="cs"/>
          <w:rtl/>
        </w:rPr>
        <w:t>ی</w:t>
      </w:r>
      <w:r>
        <w:rPr>
          <w:rFonts w:hint="eastAsia"/>
          <w:rtl/>
        </w:rPr>
        <w:t>ق</w:t>
      </w:r>
      <w:r>
        <w:rPr>
          <w:rtl/>
        </w:rPr>
        <w:t xml:space="preserve"> ثبت ہو چک</w:t>
      </w:r>
      <w:r>
        <w:rPr>
          <w:rFonts w:hint="cs"/>
          <w:rtl/>
        </w:rPr>
        <w:t>ی</w:t>
      </w:r>
      <w:r>
        <w:rPr>
          <w:rtl/>
        </w:rPr>
        <w:t xml:space="preserve"> ہے اور </w:t>
      </w:r>
      <w:r>
        <w:rPr>
          <w:rFonts w:hint="eastAsia"/>
          <w:rtl/>
        </w:rPr>
        <w:t>تمام</w:t>
      </w:r>
      <w:r>
        <w:rPr>
          <w:rtl/>
        </w:rPr>
        <w:t xml:space="preserve"> لوگوں کو اسے خدا تسل</w:t>
      </w:r>
      <w:r>
        <w:rPr>
          <w:rFonts w:hint="cs"/>
          <w:rtl/>
        </w:rPr>
        <w:t>ی</w:t>
      </w:r>
      <w:r>
        <w:rPr>
          <w:rFonts w:hint="eastAsia"/>
          <w:rtl/>
        </w:rPr>
        <w:t>م</w:t>
      </w:r>
      <w:r>
        <w:rPr>
          <w:rtl/>
        </w:rPr>
        <w:t xml:space="preserve"> کرنا چاہ</w:t>
      </w:r>
      <w:r>
        <w:rPr>
          <w:rFonts w:hint="cs"/>
          <w:rtl/>
        </w:rPr>
        <w:t>ی</w:t>
      </w:r>
      <w:r>
        <w:rPr>
          <w:rFonts w:hint="eastAsia"/>
          <w:rtl/>
        </w:rPr>
        <w:t>ے</w:t>
      </w:r>
      <w:r>
        <w:rPr>
          <w:rtl/>
        </w:rPr>
        <w:t xml:space="preserve"> اسک</w:t>
      </w:r>
      <w:r>
        <w:rPr>
          <w:rFonts w:hint="cs"/>
          <w:rtl/>
        </w:rPr>
        <w:t>ی</w:t>
      </w:r>
      <w:r>
        <w:rPr>
          <w:rtl/>
        </w:rPr>
        <w:t xml:space="preserve"> کتاب جو اس ک</w:t>
      </w:r>
      <w:r>
        <w:rPr>
          <w:rFonts w:hint="cs"/>
          <w:rtl/>
        </w:rPr>
        <w:t>ی</w:t>
      </w:r>
      <w:r>
        <w:rPr>
          <w:rtl/>
        </w:rPr>
        <w:t xml:space="preserve"> خدائ</w:t>
      </w:r>
      <w:r>
        <w:rPr>
          <w:rFonts w:hint="cs"/>
          <w:rtl/>
        </w:rPr>
        <w:t>ی</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کرے گ</w:t>
      </w:r>
      <w:r>
        <w:rPr>
          <w:rFonts w:hint="cs"/>
          <w:rtl/>
        </w:rPr>
        <w:t>ی</w:t>
      </w:r>
      <w:r>
        <w:rPr>
          <w:rtl/>
        </w:rPr>
        <w:t xml:space="preserve"> قرآن ک</w:t>
      </w:r>
      <w:r>
        <w:rPr>
          <w:rFonts w:hint="cs"/>
          <w:rtl/>
        </w:rPr>
        <w:t>ی</w:t>
      </w:r>
      <w:r>
        <w:rPr>
          <w:rtl/>
        </w:rPr>
        <w:t xml:space="preserve"> جگہ لے گ</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الحک</w:t>
      </w:r>
      <w:r>
        <w:rPr>
          <w:rFonts w:hint="cs"/>
          <w:rtl/>
        </w:rPr>
        <w:t>ی</w:t>
      </w:r>
      <w:r>
        <w:rPr>
          <w:rFonts w:hint="eastAsia"/>
          <w:rtl/>
        </w:rPr>
        <w:t>م</w:t>
      </w:r>
      <w:r>
        <w:rPr>
          <w:rtl/>
        </w:rPr>
        <w:t xml:space="preserve"> ک</w:t>
      </w:r>
      <w:r>
        <w:rPr>
          <w:rFonts w:hint="cs"/>
          <w:rtl/>
        </w:rPr>
        <w:t>ی</w:t>
      </w:r>
      <w:r>
        <w:rPr>
          <w:rtl/>
        </w:rPr>
        <w:t xml:space="preserve"> موت کے ساتھ ہ</w:t>
      </w:r>
      <w:r>
        <w:rPr>
          <w:rFonts w:hint="cs"/>
          <w:rtl/>
        </w:rPr>
        <w:t>ی</w:t>
      </w:r>
      <w:r>
        <w:rPr>
          <w:rtl/>
        </w:rPr>
        <w:t xml:space="preserve"> </w:t>
      </w:r>
      <w:r>
        <w:rPr>
          <w:rFonts w:hint="cs"/>
          <w:rtl/>
        </w:rPr>
        <w:t>ی</w:t>
      </w:r>
      <w:r>
        <w:rPr>
          <w:rFonts w:hint="eastAsia"/>
          <w:rtl/>
        </w:rPr>
        <w:t>ہ</w:t>
      </w:r>
      <w:r>
        <w:rPr>
          <w:rtl/>
        </w:rPr>
        <w:t xml:space="preserve"> سارا پروگرام چوپٹ ہو گ</w:t>
      </w:r>
      <w:r>
        <w:rPr>
          <w:rFonts w:hint="cs"/>
          <w:rtl/>
        </w:rPr>
        <w:t>ی</w:t>
      </w:r>
      <w:r>
        <w:rPr>
          <w:rFonts w:hint="eastAsia"/>
          <w:rtl/>
        </w:rPr>
        <w:t>ا</w:t>
      </w:r>
      <w:r>
        <w:rPr>
          <w:rtl/>
        </w:rPr>
        <w:t xml:space="preserve"> اگرچہ الحک</w:t>
      </w:r>
      <w:r>
        <w:rPr>
          <w:rFonts w:hint="cs"/>
          <w:rtl/>
        </w:rPr>
        <w:t>ی</w:t>
      </w:r>
      <w:r>
        <w:rPr>
          <w:rFonts w:hint="eastAsia"/>
          <w:rtl/>
        </w:rPr>
        <w:t>م</w:t>
      </w:r>
      <w:r>
        <w:rPr>
          <w:rtl/>
        </w:rPr>
        <w:t xml:space="preserve"> ک</w:t>
      </w:r>
      <w:r>
        <w:rPr>
          <w:rFonts w:hint="cs"/>
          <w:rtl/>
        </w:rPr>
        <w:t>ی</w:t>
      </w:r>
      <w:r>
        <w:rPr>
          <w:rtl/>
        </w:rPr>
        <w:t xml:space="preserve"> وفات کے بعد فاطم</w:t>
      </w:r>
      <w:r>
        <w:rPr>
          <w:rFonts w:hint="cs"/>
          <w:rtl/>
        </w:rPr>
        <w:t>ی</w:t>
      </w:r>
      <w:r>
        <w:rPr>
          <w:rtl/>
        </w:rPr>
        <w:t xml:space="preserve"> خلفاء نے اپن</w:t>
      </w:r>
      <w:r>
        <w:rPr>
          <w:rFonts w:hint="cs"/>
          <w:rtl/>
        </w:rPr>
        <w:t>ی</w:t>
      </w:r>
      <w:r>
        <w:rPr>
          <w:rtl/>
        </w:rPr>
        <w:t xml:space="preserve"> بڑائ</w:t>
      </w:r>
      <w:r>
        <w:rPr>
          <w:rFonts w:hint="cs"/>
          <w:rtl/>
        </w:rPr>
        <w:t>ی</w:t>
      </w:r>
      <w:r>
        <w:rPr>
          <w:rtl/>
        </w:rPr>
        <w:t xml:space="preserve"> م</w:t>
      </w:r>
      <w:r>
        <w:rPr>
          <w:rFonts w:hint="cs"/>
          <w:rtl/>
        </w:rPr>
        <w:t>ی</w:t>
      </w:r>
      <w:r>
        <w:rPr>
          <w:rFonts w:hint="eastAsia"/>
          <w:rtl/>
        </w:rPr>
        <w:t>ں</w:t>
      </w:r>
      <w:r>
        <w:rPr>
          <w:rtl/>
        </w:rPr>
        <w:t xml:space="preserve"> مبالغے سے کام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نے خدائ</w:t>
      </w:r>
      <w:r>
        <w:rPr>
          <w:rFonts w:hint="cs"/>
          <w:rtl/>
        </w:rPr>
        <w:t>ی</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جب</w:t>
      </w:r>
      <w:r>
        <w:rPr>
          <w:rtl/>
        </w:rPr>
        <w:t xml:space="preserve"> حسن بن صباح نے پانچو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کے دوسر</w:t>
      </w:r>
      <w:r>
        <w:rPr>
          <w:rFonts w:hint="cs"/>
          <w:rtl/>
        </w:rPr>
        <w:t>ی</w:t>
      </w:r>
      <w:r>
        <w:rPr>
          <w:rtl/>
        </w:rPr>
        <w:t xml:space="preserve"> پچاس سالون کے دوران الموت م</w:t>
      </w:r>
      <w:r>
        <w:rPr>
          <w:rFonts w:hint="cs"/>
          <w:rtl/>
        </w:rPr>
        <w:t>ی</w:t>
      </w:r>
      <w:r>
        <w:rPr>
          <w:rFonts w:hint="eastAsia"/>
          <w:rtl/>
        </w:rPr>
        <w:t>ں</w:t>
      </w:r>
      <w:r>
        <w:rPr>
          <w:rtl/>
        </w:rPr>
        <w:t xml:space="preserve"> اپن</w:t>
      </w:r>
      <w:r>
        <w:rPr>
          <w:rFonts w:hint="cs"/>
          <w:rtl/>
        </w:rPr>
        <w:t>ی</w:t>
      </w:r>
      <w:r>
        <w:rPr>
          <w:rtl/>
        </w:rPr>
        <w:t xml:space="preserve"> تحر</w:t>
      </w:r>
      <w:r>
        <w:rPr>
          <w:rFonts w:hint="cs"/>
          <w:rtl/>
        </w:rPr>
        <w:t>ی</w:t>
      </w:r>
      <w:r>
        <w:rPr>
          <w:rFonts w:hint="eastAsia"/>
          <w:rtl/>
        </w:rPr>
        <w:t>ک</w:t>
      </w:r>
      <w:r>
        <w:rPr>
          <w:rtl/>
        </w:rPr>
        <w:t xml:space="preserve"> کا اغاز ک</w:t>
      </w:r>
      <w:r>
        <w:rPr>
          <w:rFonts w:hint="cs"/>
          <w:rtl/>
        </w:rPr>
        <w:t>ی</w:t>
      </w:r>
      <w:r>
        <w:rPr>
          <w:rFonts w:hint="eastAsia"/>
          <w:rtl/>
        </w:rPr>
        <w:t>ا</w:t>
      </w:r>
      <w:r>
        <w:rPr>
          <w:rtl/>
        </w:rPr>
        <w:t xml:space="preserve"> تو اس نے ق</w:t>
      </w:r>
      <w:r>
        <w:rPr>
          <w:rFonts w:hint="cs"/>
          <w:rtl/>
        </w:rPr>
        <w:t>ی</w:t>
      </w:r>
      <w:r>
        <w:rPr>
          <w:rFonts w:hint="eastAsia"/>
          <w:rtl/>
        </w:rPr>
        <w:t>امتہ</w:t>
      </w:r>
      <w:r>
        <w:rPr>
          <w:rtl/>
        </w:rPr>
        <w:t xml:space="preserve"> الق</w:t>
      </w:r>
      <w:r>
        <w:rPr>
          <w:rFonts w:hint="cs"/>
          <w:rtl/>
        </w:rPr>
        <w:t>ی</w:t>
      </w:r>
      <w:r>
        <w:rPr>
          <w:rFonts w:hint="eastAsia"/>
          <w:rtl/>
        </w:rPr>
        <w:t>امہ</w:t>
      </w:r>
      <w:r>
        <w:rPr>
          <w:rtl/>
        </w:rPr>
        <w:t xml:space="preserve"> کا اعلان کرنے پر توجہ د</w:t>
      </w:r>
      <w:r>
        <w:rPr>
          <w:rFonts w:hint="cs"/>
          <w:rtl/>
        </w:rPr>
        <w:t>ی</w:t>
      </w:r>
      <w:r>
        <w:rPr>
          <w:rtl/>
        </w:rPr>
        <w:t xml:space="preserve"> تاکہ لوگ </w:t>
      </w:r>
      <w:r>
        <w:rPr>
          <w:rFonts w:hint="cs"/>
          <w:rtl/>
        </w:rPr>
        <w:t>ی</w:t>
      </w:r>
      <w:r>
        <w:rPr>
          <w:rFonts w:hint="eastAsia"/>
          <w:rtl/>
        </w:rPr>
        <w:t>ہ</w:t>
      </w:r>
      <w:r>
        <w:rPr>
          <w:rtl/>
        </w:rPr>
        <w:t xml:space="preserve"> جان</w:t>
      </w:r>
      <w:r>
        <w:rPr>
          <w:rFonts w:hint="cs"/>
          <w:rtl/>
        </w:rPr>
        <w:t>ی</w:t>
      </w:r>
      <w:r>
        <w:rPr>
          <w:rFonts w:hint="eastAsia"/>
          <w:rtl/>
        </w:rPr>
        <w:t>ں</w:t>
      </w:r>
      <w:r>
        <w:rPr>
          <w:rtl/>
        </w:rPr>
        <w:t xml:space="preserve"> کہ کائنات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دور کا آغاز ہو چکا ہے ۔ </w:t>
      </w:r>
    </w:p>
    <w:p w:rsidR="004D483A" w:rsidRDefault="004D483A" w:rsidP="00862215">
      <w:pPr>
        <w:pStyle w:val="libNormal"/>
        <w:rPr>
          <w:rtl/>
        </w:rPr>
      </w:pPr>
      <w:r>
        <w:rPr>
          <w:rtl/>
        </w:rPr>
        <w:br w:type="page"/>
      </w:r>
    </w:p>
    <w:p w:rsidR="00921C41" w:rsidRDefault="00921C41" w:rsidP="004D483A">
      <w:pPr>
        <w:pStyle w:val="Heading2Center"/>
        <w:rPr>
          <w:rtl/>
        </w:rPr>
      </w:pPr>
      <w:bookmarkStart w:id="34" w:name="_Toc501539945"/>
      <w:r>
        <w:rPr>
          <w:rFonts w:hint="eastAsia"/>
          <w:rtl/>
        </w:rPr>
        <w:lastRenderedPageBreak/>
        <w:t>جعفر</w:t>
      </w:r>
      <w:r>
        <w:rPr>
          <w:rFonts w:hint="cs"/>
          <w:rtl/>
        </w:rPr>
        <w:t>ی</w:t>
      </w:r>
      <w:r>
        <w:rPr>
          <w:rtl/>
        </w:rPr>
        <w:t xml:space="preserve"> ثقافت م</w:t>
      </w:r>
      <w:r>
        <w:rPr>
          <w:rFonts w:hint="cs"/>
          <w:rtl/>
        </w:rPr>
        <w:t>ی</w:t>
      </w:r>
      <w:r>
        <w:rPr>
          <w:rFonts w:hint="eastAsia"/>
          <w:rtl/>
        </w:rPr>
        <w:t>ں</w:t>
      </w:r>
      <w:r>
        <w:rPr>
          <w:rtl/>
        </w:rPr>
        <w:t xml:space="preserve"> تصور "زمانہ "</w:t>
      </w:r>
      <w:bookmarkEnd w:id="34"/>
      <w:r>
        <w:rPr>
          <w:rtl/>
        </w:rPr>
        <w:t xml:space="preserve"> </w:t>
      </w:r>
    </w:p>
    <w:p w:rsidR="00921C41" w:rsidRDefault="00921C41" w:rsidP="00921C41">
      <w:pPr>
        <w:pStyle w:val="libNormal"/>
        <w:rPr>
          <w:rtl/>
        </w:rPr>
      </w:pPr>
      <w:r>
        <w:rPr>
          <w:rFonts w:hint="eastAsia"/>
          <w:rtl/>
        </w:rPr>
        <w:t>جن</w:t>
      </w:r>
      <w:r>
        <w:rPr>
          <w:rtl/>
        </w:rPr>
        <w:t xml:space="preserve"> مسائل پر جعفر</w:t>
      </w:r>
      <w:r>
        <w:rPr>
          <w:rFonts w:hint="cs"/>
          <w:rtl/>
        </w:rPr>
        <w:t>ی</w:t>
      </w:r>
      <w:r>
        <w:rPr>
          <w:rtl/>
        </w:rPr>
        <w:t xml:space="preserve"> ثقافت م</w:t>
      </w:r>
      <w:r>
        <w:rPr>
          <w:rFonts w:hint="cs"/>
          <w:rtl/>
        </w:rPr>
        <w:t>ی</w:t>
      </w:r>
      <w:r>
        <w:rPr>
          <w:rFonts w:hint="eastAsia"/>
          <w:rtl/>
        </w:rPr>
        <w:t>ں</w:t>
      </w:r>
      <w:r>
        <w:rPr>
          <w:rtl/>
        </w:rPr>
        <w:t xml:space="preserve"> بحث ہوئ</w:t>
      </w:r>
      <w:r>
        <w:rPr>
          <w:rFonts w:hint="cs"/>
          <w:rtl/>
        </w:rPr>
        <w:t>ی</w:t>
      </w:r>
      <w:r>
        <w:rPr>
          <w:rtl/>
        </w:rPr>
        <w:t xml:space="preserve"> تھ</w:t>
      </w:r>
      <w:r>
        <w:rPr>
          <w:rFonts w:hint="cs"/>
          <w:rtl/>
        </w:rPr>
        <w:t>ی</w:t>
      </w:r>
      <w:r>
        <w:rPr>
          <w:rtl/>
        </w:rPr>
        <w:t xml:space="preserve"> ان م</w:t>
      </w:r>
      <w:r>
        <w:rPr>
          <w:rFonts w:hint="cs"/>
          <w:rtl/>
        </w:rPr>
        <w:t>ی</w:t>
      </w:r>
      <w:r>
        <w:rPr>
          <w:rFonts w:hint="eastAsia"/>
          <w:rtl/>
        </w:rPr>
        <w:t>ں</w:t>
      </w:r>
      <w:r>
        <w:rPr>
          <w:rtl/>
        </w:rPr>
        <w:t xml:space="preserve"> اا</w:t>
      </w:r>
      <w:r>
        <w:rPr>
          <w:rFonts w:hint="cs"/>
          <w:rtl/>
        </w:rPr>
        <w:t>ی</w:t>
      </w:r>
      <w:r>
        <w:rPr>
          <w:rFonts w:hint="eastAsia"/>
          <w:rtl/>
        </w:rPr>
        <w:t>ک</w:t>
      </w:r>
      <w:r>
        <w:rPr>
          <w:rtl/>
        </w:rPr>
        <w:t xml:space="preserve"> زمانہ بھ</w:t>
      </w:r>
      <w:r>
        <w:rPr>
          <w:rFonts w:hint="cs"/>
          <w:rtl/>
        </w:rPr>
        <w:t>ی</w:t>
      </w:r>
      <w:r>
        <w:rPr>
          <w:rtl/>
        </w:rPr>
        <w:t xml:space="preserve"> تھا ۔ جعفر</w:t>
      </w:r>
      <w:r>
        <w:rPr>
          <w:rFonts w:hint="cs"/>
          <w:rtl/>
        </w:rPr>
        <w:t>ی</w:t>
      </w:r>
      <w:r>
        <w:rPr>
          <w:rtl/>
        </w:rPr>
        <w:t xml:space="preserve"> صادق جو حکمت کا درس د</w:t>
      </w:r>
      <w:r>
        <w:rPr>
          <w:rFonts w:hint="cs"/>
          <w:rtl/>
        </w:rPr>
        <w:t>ی</w:t>
      </w:r>
      <w:r>
        <w:rPr>
          <w:rFonts w:hint="eastAsia"/>
          <w:rtl/>
        </w:rPr>
        <w:t>تے</w:t>
      </w:r>
      <w:r>
        <w:rPr>
          <w:rtl/>
        </w:rPr>
        <w:t xml:space="preserve"> تھے ‘ زمانے کے بارے م</w:t>
      </w:r>
      <w:r>
        <w:rPr>
          <w:rFonts w:hint="cs"/>
          <w:rtl/>
        </w:rPr>
        <w:t>ی</w:t>
      </w:r>
      <w:r>
        <w:rPr>
          <w:rFonts w:hint="eastAsia"/>
          <w:rtl/>
        </w:rPr>
        <w:t>ں</w:t>
      </w:r>
      <w:r>
        <w:rPr>
          <w:rtl/>
        </w:rPr>
        <w:t xml:space="preserve"> بھ</w:t>
      </w:r>
      <w:r>
        <w:rPr>
          <w:rFonts w:hint="cs"/>
          <w:rtl/>
        </w:rPr>
        <w:t>ی</w:t>
      </w:r>
      <w:r>
        <w:rPr>
          <w:rtl/>
        </w:rPr>
        <w:t xml:space="preserve"> بہت سے مسائل پر اظہار خ</w:t>
      </w:r>
      <w:r>
        <w:rPr>
          <w:rFonts w:hint="cs"/>
          <w:rtl/>
        </w:rPr>
        <w:t>ی</w:t>
      </w:r>
      <w:r>
        <w:rPr>
          <w:rFonts w:hint="eastAsia"/>
          <w:rtl/>
        </w:rPr>
        <w:t>ال</w:t>
      </w:r>
      <w:r>
        <w:rPr>
          <w:rtl/>
        </w:rPr>
        <w:t xml:space="preserve"> کرتے تھے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فلسفے م</w:t>
      </w:r>
      <w:r>
        <w:rPr>
          <w:rFonts w:hint="cs"/>
          <w:rtl/>
        </w:rPr>
        <w:t>ی</w:t>
      </w:r>
      <w:r>
        <w:rPr>
          <w:rFonts w:hint="eastAsia"/>
          <w:rtl/>
        </w:rPr>
        <w:t>ں</w:t>
      </w:r>
      <w:r>
        <w:rPr>
          <w:rtl/>
        </w:rPr>
        <w:t xml:space="preserve"> زمانے کے متعلق بحث ‘ قد</w:t>
      </w:r>
      <w:r>
        <w:rPr>
          <w:rFonts w:hint="cs"/>
          <w:rtl/>
        </w:rPr>
        <w:t>ی</w:t>
      </w:r>
      <w:r>
        <w:rPr>
          <w:rFonts w:hint="eastAsia"/>
          <w:rtl/>
        </w:rPr>
        <w:t>م</w:t>
      </w:r>
      <w:r>
        <w:rPr>
          <w:rtl/>
        </w:rPr>
        <w:t xml:space="preserve"> بحثوں م</w:t>
      </w:r>
      <w:r>
        <w:rPr>
          <w:rFonts w:hint="cs"/>
          <w:rtl/>
        </w:rPr>
        <w:t>ی</w:t>
      </w:r>
      <w:r>
        <w:rPr>
          <w:rFonts w:hint="eastAsia"/>
          <w:rtl/>
        </w:rPr>
        <w:t>ں</w:t>
      </w:r>
      <w:r>
        <w:rPr>
          <w:rtl/>
        </w:rPr>
        <w:t xml:space="preserve"> سے ہے اور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w:t>
      </w:r>
      <w:r>
        <w:rPr>
          <w:rFonts w:hint="eastAsia"/>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موضوع حک</w:t>
      </w:r>
      <w:r>
        <w:rPr>
          <w:rFonts w:hint="cs"/>
          <w:rtl/>
        </w:rPr>
        <w:t>ی</w:t>
      </w:r>
      <w:r>
        <w:rPr>
          <w:rFonts w:hint="eastAsia"/>
          <w:rtl/>
        </w:rPr>
        <w:t>موں</w:t>
      </w:r>
      <w:r>
        <w:rPr>
          <w:rtl/>
        </w:rPr>
        <w:t xml:space="preserve"> ک</w:t>
      </w:r>
      <w:r>
        <w:rPr>
          <w:rFonts w:hint="cs"/>
          <w:rtl/>
        </w:rPr>
        <w:t>ی</w:t>
      </w:r>
      <w:r>
        <w:rPr>
          <w:rtl/>
        </w:rPr>
        <w:t xml:space="preserve"> توجہ کا مرکز بنا رہا ہے اور آج تک اس کے متعلق بحث کا خاتمہ نہ</w:t>
      </w:r>
      <w:r>
        <w:rPr>
          <w:rFonts w:hint="cs"/>
          <w:rtl/>
        </w:rPr>
        <w:t>ی</w:t>
      </w:r>
      <w:r>
        <w:rPr>
          <w:rFonts w:hint="eastAsia"/>
          <w:rtl/>
        </w:rPr>
        <w:t>ں</w:t>
      </w:r>
      <w:r>
        <w:rPr>
          <w:rtl/>
        </w:rPr>
        <w:t xml:space="preserve"> ہو اقد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کے فلسف</w:t>
      </w:r>
      <w:r>
        <w:rPr>
          <w:rFonts w:hint="cs"/>
          <w:rtl/>
        </w:rPr>
        <w:t>ی</w:t>
      </w:r>
      <w:r>
        <w:rPr>
          <w:rFonts w:hint="eastAsia"/>
          <w:rtl/>
        </w:rPr>
        <w:t>وں</w:t>
      </w:r>
      <w:r>
        <w:rPr>
          <w:rtl/>
        </w:rPr>
        <w:t xml:space="preserve"> کے ا</w:t>
      </w:r>
      <w:r>
        <w:rPr>
          <w:rFonts w:hint="cs"/>
          <w:rtl/>
        </w:rPr>
        <w:t>ی</w:t>
      </w:r>
      <w:r>
        <w:rPr>
          <w:rFonts w:hint="eastAsia"/>
          <w:rtl/>
        </w:rPr>
        <w:t>ک</w:t>
      </w:r>
      <w:r>
        <w:rPr>
          <w:rtl/>
        </w:rPr>
        <w:t xml:space="preserve"> گروہ کا عق</w:t>
      </w:r>
      <w:r>
        <w:rPr>
          <w:rFonts w:hint="cs"/>
          <w:rtl/>
        </w:rPr>
        <w:t>ی</w:t>
      </w:r>
      <w:r>
        <w:rPr>
          <w:rFonts w:hint="eastAsia"/>
          <w:rtl/>
        </w:rPr>
        <w:t>دہ</w:t>
      </w:r>
      <w:r>
        <w:rPr>
          <w:rtl/>
        </w:rPr>
        <w:t xml:space="preserve"> تھا کہ زمانہ وجود نہ</w:t>
      </w:r>
      <w:r>
        <w:rPr>
          <w:rFonts w:hint="cs"/>
          <w:rtl/>
        </w:rPr>
        <w:t>ی</w:t>
      </w:r>
      <w:r>
        <w:rPr>
          <w:rFonts w:hint="eastAsia"/>
          <w:rtl/>
        </w:rPr>
        <w:t>ں</w:t>
      </w:r>
      <w:r>
        <w:rPr>
          <w:rtl/>
        </w:rPr>
        <w:t xml:space="preserve"> رکھتا اور ان م</w:t>
      </w:r>
      <w:r>
        <w:rPr>
          <w:rFonts w:hint="cs"/>
          <w:rtl/>
        </w:rPr>
        <w:t>ی</w:t>
      </w:r>
      <w:r>
        <w:rPr>
          <w:rFonts w:hint="eastAsia"/>
          <w:rtl/>
        </w:rPr>
        <w:t>ں</w:t>
      </w:r>
      <w:r>
        <w:rPr>
          <w:rtl/>
        </w:rPr>
        <w:t xml:space="preserve"> سے بعض زمانے کے وجود کے قائل تھے ۔ </w:t>
      </w:r>
    </w:p>
    <w:p w:rsidR="00921C41" w:rsidRDefault="00921C41" w:rsidP="00921C41">
      <w:pPr>
        <w:pStyle w:val="libNormal"/>
        <w:rPr>
          <w:rtl/>
        </w:rPr>
      </w:pPr>
      <w:r>
        <w:rPr>
          <w:rFonts w:hint="eastAsia"/>
          <w:rtl/>
        </w:rPr>
        <w:t>جو</w:t>
      </w:r>
      <w:r>
        <w:rPr>
          <w:rtl/>
        </w:rPr>
        <w:t xml:space="preserve"> لوگ زمانے کے وجود کے منکر تھے ان کے بقول زمانے کا ذات</w:t>
      </w:r>
      <w:r>
        <w:rPr>
          <w:rFonts w:hint="cs"/>
          <w:rtl/>
        </w:rPr>
        <w:t>ی</w:t>
      </w:r>
      <w:r>
        <w:rPr>
          <w:rtl/>
        </w:rPr>
        <w:t xml:space="preserve"> وجود نہ</w:t>
      </w:r>
      <w:r>
        <w:rPr>
          <w:rFonts w:hint="cs"/>
          <w:rtl/>
        </w:rPr>
        <w:t>ی</w:t>
      </w:r>
      <w:r>
        <w:rPr>
          <w:rFonts w:hint="eastAsia"/>
          <w:rtl/>
        </w:rPr>
        <w:t>ں</w:t>
      </w:r>
      <w:r>
        <w:rPr>
          <w:rtl/>
        </w:rPr>
        <w:t xml:space="preserve"> ہے بلکہ دو حرکتوں کے درم</w:t>
      </w:r>
      <w:r>
        <w:rPr>
          <w:rFonts w:hint="cs"/>
          <w:rtl/>
        </w:rPr>
        <w:t>ی</w:t>
      </w:r>
      <w:r>
        <w:rPr>
          <w:rFonts w:hint="eastAsia"/>
          <w:rtl/>
        </w:rPr>
        <w:t>ان</w:t>
      </w:r>
      <w:r>
        <w:rPr>
          <w:rFonts w:hint="cs"/>
          <w:rtl/>
        </w:rPr>
        <w:t>ی</w:t>
      </w:r>
      <w:r>
        <w:rPr>
          <w:rtl/>
        </w:rPr>
        <w:t xml:space="preserve"> فاصلے کا نام ہے اور اگر انسان ک</w:t>
      </w:r>
      <w:r>
        <w:rPr>
          <w:rFonts w:hint="cs"/>
          <w:rtl/>
        </w:rPr>
        <w:t>ی</w:t>
      </w:r>
      <w:r>
        <w:rPr>
          <w:rtl/>
        </w:rPr>
        <w:t xml:space="preserve"> مانند ا</w:t>
      </w:r>
      <w:r>
        <w:rPr>
          <w:rFonts w:hint="cs"/>
          <w:rtl/>
        </w:rPr>
        <w:t>ی</w:t>
      </w:r>
      <w:r>
        <w:rPr>
          <w:rFonts w:hint="eastAsia"/>
          <w:rtl/>
        </w:rPr>
        <w:t>ک</w:t>
      </w:r>
      <w:r>
        <w:rPr>
          <w:rtl/>
        </w:rPr>
        <w:t xml:space="preserve"> ذ</w:t>
      </w:r>
      <w:r>
        <w:rPr>
          <w:rFonts w:hint="cs"/>
          <w:rtl/>
        </w:rPr>
        <w:t>ی</w:t>
      </w:r>
      <w:r>
        <w:rPr>
          <w:rtl/>
        </w:rPr>
        <w:t xml:space="preserve"> شعور</w:t>
      </w:r>
      <w:r>
        <w:rPr>
          <w:rFonts w:hint="cs"/>
          <w:rtl/>
        </w:rPr>
        <w:t>ی</w:t>
      </w:r>
      <w:r>
        <w:rPr>
          <w:rtl/>
        </w:rPr>
        <w:t xml:space="preserve"> اور حساس وجود اس فاصلے کا احساس نہ</w:t>
      </w:r>
      <w:r>
        <w:rPr>
          <w:rFonts w:hint="cs"/>
          <w:rtl/>
        </w:rPr>
        <w:t>ی</w:t>
      </w:r>
      <w:r>
        <w:rPr>
          <w:rFonts w:hint="eastAsia"/>
          <w:rtl/>
        </w:rPr>
        <w:t>ں</w:t>
      </w:r>
      <w:r>
        <w:rPr>
          <w:rtl/>
        </w:rPr>
        <w:t xml:space="preserve"> ہوتا ۔ اور ا</w:t>
      </w:r>
      <w:r>
        <w:rPr>
          <w:rFonts w:hint="cs"/>
          <w:rtl/>
        </w:rPr>
        <w:t>ی</w:t>
      </w:r>
      <w:r>
        <w:rPr>
          <w:rFonts w:hint="eastAsia"/>
          <w:rtl/>
        </w:rPr>
        <w:t>ک</w:t>
      </w:r>
      <w:r>
        <w:rPr>
          <w:rtl/>
        </w:rPr>
        <w:t xml:space="preserve"> بے حس اور بے شعور وجود کو تو دو حرکتوں کے درم</w:t>
      </w:r>
      <w:r>
        <w:rPr>
          <w:rFonts w:hint="cs"/>
          <w:rtl/>
        </w:rPr>
        <w:t>ی</w:t>
      </w:r>
      <w:r>
        <w:rPr>
          <w:rFonts w:hint="eastAsia"/>
          <w:rtl/>
        </w:rPr>
        <w:t>ان</w:t>
      </w:r>
      <w:r>
        <w:rPr>
          <w:rFonts w:hint="cs"/>
          <w:rtl/>
        </w:rPr>
        <w:t>ی</w:t>
      </w:r>
      <w:r>
        <w:rPr>
          <w:rtl/>
        </w:rPr>
        <w:t xml:space="preserve"> فاصلے کا احساس بھ</w:t>
      </w:r>
      <w:r>
        <w:rPr>
          <w:rFonts w:hint="cs"/>
          <w:rtl/>
        </w:rPr>
        <w:t>ی</w:t>
      </w:r>
      <w:r>
        <w:rPr>
          <w:rtl/>
        </w:rPr>
        <w:t xml:space="preserve"> نہ</w:t>
      </w:r>
      <w:r>
        <w:rPr>
          <w:rFonts w:hint="cs"/>
          <w:rtl/>
        </w:rPr>
        <w:t>ی</w:t>
      </w:r>
      <w:r>
        <w:rPr>
          <w:rFonts w:hint="eastAsia"/>
          <w:rtl/>
        </w:rPr>
        <w:t>ں</w:t>
      </w:r>
      <w:r>
        <w:rPr>
          <w:rtl/>
        </w:rPr>
        <w:t xml:space="preserve"> ہوتا ک</w:t>
      </w:r>
      <w:r>
        <w:rPr>
          <w:rFonts w:hint="cs"/>
          <w:rtl/>
        </w:rPr>
        <w:t>ی</w:t>
      </w:r>
      <w:r>
        <w:rPr>
          <w:rFonts w:hint="eastAsia"/>
          <w:rtl/>
        </w:rPr>
        <w:t>ا</w:t>
      </w:r>
      <w:r>
        <w:rPr>
          <w:rtl/>
        </w:rPr>
        <w:t xml:space="preserve"> جانور زمان</w:t>
      </w:r>
      <w:r>
        <w:rPr>
          <w:rFonts w:hint="cs"/>
          <w:rtl/>
        </w:rPr>
        <w:t>ی</w:t>
      </w:r>
      <w:r>
        <w:rPr>
          <w:rFonts w:hint="eastAsia"/>
          <w:rtl/>
        </w:rPr>
        <w:t>کے</w:t>
      </w:r>
      <w:r>
        <w:rPr>
          <w:rtl/>
        </w:rPr>
        <w:t xml:space="preserve"> وجود کا احساس کرتے ہ</w:t>
      </w:r>
      <w:r>
        <w:rPr>
          <w:rFonts w:hint="cs"/>
          <w:rtl/>
        </w:rPr>
        <w:t>ی</w:t>
      </w:r>
      <w:r>
        <w:rPr>
          <w:rFonts w:hint="eastAsia"/>
          <w:rtl/>
        </w:rPr>
        <w:t>ں</w:t>
      </w:r>
      <w:r>
        <w:rPr>
          <w:rtl/>
        </w:rPr>
        <w:t xml:space="preserve"> ؟ </w:t>
      </w:r>
      <w:r>
        <w:rPr>
          <w:rFonts w:hint="cs"/>
          <w:rtl/>
        </w:rPr>
        <w:t>ی</w:t>
      </w:r>
      <w:r>
        <w:rPr>
          <w:rFonts w:hint="eastAsia"/>
          <w:rtl/>
        </w:rPr>
        <w:t>ونان</w:t>
      </w:r>
      <w:r>
        <w:rPr>
          <w:rFonts w:hint="cs"/>
          <w:rtl/>
        </w:rPr>
        <w:t>ی</w:t>
      </w:r>
      <w:r>
        <w:rPr>
          <w:rtl/>
        </w:rPr>
        <w:t xml:space="preserve"> حکماء کے بقول اس م</w:t>
      </w:r>
      <w:r>
        <w:rPr>
          <w:rFonts w:hint="cs"/>
          <w:rtl/>
        </w:rPr>
        <w:t>ی</w:t>
      </w:r>
      <w:r>
        <w:rPr>
          <w:rFonts w:hint="eastAsia"/>
          <w:rtl/>
        </w:rPr>
        <w:t>ں</w:t>
      </w:r>
      <w:r>
        <w:rPr>
          <w:rtl/>
        </w:rPr>
        <w:t xml:space="preserve"> شک و شبہ ک</w:t>
      </w:r>
      <w:r>
        <w:rPr>
          <w:rFonts w:hint="cs"/>
          <w:rtl/>
        </w:rPr>
        <w:t>ی</w:t>
      </w:r>
      <w:r>
        <w:rPr>
          <w:rtl/>
        </w:rPr>
        <w:t xml:space="preserve"> کوئ</w:t>
      </w:r>
      <w:r>
        <w:rPr>
          <w:rFonts w:hint="cs"/>
          <w:rtl/>
        </w:rPr>
        <w:t>ی</w:t>
      </w:r>
      <w:r>
        <w:rPr>
          <w:rtl/>
        </w:rPr>
        <w:t xml:space="preserve"> گنجائش نہ</w:t>
      </w:r>
      <w:r>
        <w:rPr>
          <w:rFonts w:hint="cs"/>
          <w:rtl/>
        </w:rPr>
        <w:t>ی</w:t>
      </w:r>
      <w:r>
        <w:rPr>
          <w:rFonts w:hint="eastAsia"/>
          <w:rtl/>
        </w:rPr>
        <w:t>ں</w:t>
      </w:r>
      <w:r>
        <w:rPr>
          <w:rtl/>
        </w:rPr>
        <w:t xml:space="preserve"> کہ جانور </w:t>
      </w:r>
      <w:r>
        <w:rPr>
          <w:rFonts w:hint="cs"/>
          <w:rtl/>
        </w:rPr>
        <w:t>ی</w:t>
      </w:r>
      <w:r>
        <w:rPr>
          <w:rFonts w:hint="eastAsia"/>
          <w:rtl/>
        </w:rPr>
        <w:t>ا</w:t>
      </w:r>
      <w:r>
        <w:rPr>
          <w:rtl/>
        </w:rPr>
        <w:t xml:space="preserve"> ان ک</w:t>
      </w:r>
      <w:r>
        <w:rPr>
          <w:rFonts w:hint="cs"/>
          <w:rtl/>
        </w:rPr>
        <w:t>ی</w:t>
      </w:r>
      <w:r>
        <w:rPr>
          <w:rtl/>
        </w:rPr>
        <w:t xml:space="preserve"> بعض اقسام زمانے کا احساس کرت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وقت ک</w:t>
      </w:r>
      <w:r>
        <w:rPr>
          <w:rFonts w:hint="cs"/>
          <w:rtl/>
        </w:rPr>
        <w:t>ی</w:t>
      </w:r>
      <w:r>
        <w:rPr>
          <w:rtl/>
        </w:rPr>
        <w:t xml:space="preserve"> پہچان کر سکتے ہ</w:t>
      </w:r>
      <w:r>
        <w:rPr>
          <w:rFonts w:hint="cs"/>
          <w:rtl/>
        </w:rPr>
        <w:t>ی</w:t>
      </w:r>
      <w:r>
        <w:rPr>
          <w:rFonts w:hint="eastAsia"/>
          <w:rtl/>
        </w:rPr>
        <w:t>ں</w:t>
      </w:r>
      <w:r>
        <w:rPr>
          <w:rtl/>
        </w:rPr>
        <w:t xml:space="preserve"> اور اگر زمانے کا احساس نہ کر</w:t>
      </w:r>
      <w:r>
        <w:rPr>
          <w:rFonts w:hint="cs"/>
          <w:rtl/>
        </w:rPr>
        <w:t>ی</w:t>
      </w:r>
      <w:r>
        <w:rPr>
          <w:rFonts w:hint="eastAsia"/>
          <w:rtl/>
        </w:rPr>
        <w:t>ں</w:t>
      </w:r>
      <w:r>
        <w:rPr>
          <w:rtl/>
        </w:rPr>
        <w:t xml:space="preserve"> تو وقت ک</w:t>
      </w:r>
      <w:r>
        <w:rPr>
          <w:rFonts w:hint="cs"/>
          <w:rtl/>
        </w:rPr>
        <w:t>ی</w:t>
      </w:r>
      <w:r>
        <w:rPr>
          <w:rtl/>
        </w:rPr>
        <w:t xml:space="preserve"> پہچا</w:t>
      </w:r>
      <w:r>
        <w:rPr>
          <w:rFonts w:hint="eastAsia"/>
          <w:rtl/>
        </w:rPr>
        <w:t>ن</w:t>
      </w:r>
      <w:r>
        <w:rPr>
          <w:rtl/>
        </w:rPr>
        <w:t xml:space="preserve"> نہ</w:t>
      </w:r>
      <w:r>
        <w:rPr>
          <w:rFonts w:hint="cs"/>
          <w:rtl/>
        </w:rPr>
        <w:t>ی</w:t>
      </w:r>
      <w:r>
        <w:rPr>
          <w:rFonts w:hint="eastAsia"/>
          <w:rtl/>
        </w:rPr>
        <w:t>ں</w:t>
      </w:r>
      <w:r>
        <w:rPr>
          <w:rtl/>
        </w:rPr>
        <w:t xml:space="preserve"> کر سکتے ان ک</w:t>
      </w:r>
      <w:r>
        <w:rPr>
          <w:rFonts w:hint="cs"/>
          <w:rtl/>
        </w:rPr>
        <w:t>ی</w:t>
      </w:r>
      <w:r>
        <w:rPr>
          <w:rtl/>
        </w:rPr>
        <w:t xml:space="preserve"> وقت ک</w:t>
      </w:r>
      <w:r>
        <w:rPr>
          <w:rFonts w:hint="cs"/>
          <w:rtl/>
        </w:rPr>
        <w:t>ی</w:t>
      </w:r>
      <w:r>
        <w:rPr>
          <w:rtl/>
        </w:rPr>
        <w:t xml:space="preserve"> پہچان شا</w:t>
      </w:r>
      <w:r>
        <w:rPr>
          <w:rFonts w:hint="cs"/>
          <w:rtl/>
        </w:rPr>
        <w:t>ی</w:t>
      </w:r>
      <w:r>
        <w:rPr>
          <w:rFonts w:hint="eastAsia"/>
          <w:rtl/>
        </w:rPr>
        <w:t>د</w:t>
      </w:r>
      <w:r>
        <w:rPr>
          <w:rtl/>
        </w:rPr>
        <w:t xml:space="preserve"> بھوک </w:t>
      </w:r>
      <w:r>
        <w:rPr>
          <w:rFonts w:hint="cs"/>
          <w:rtl/>
        </w:rPr>
        <w:t>ی</w:t>
      </w:r>
      <w:r>
        <w:rPr>
          <w:rFonts w:hint="eastAsia"/>
          <w:rtl/>
        </w:rPr>
        <w:t>ا</w:t>
      </w:r>
      <w:r>
        <w:rPr>
          <w:rtl/>
        </w:rPr>
        <w:t xml:space="preserve"> دن کے نکلن</w:t>
      </w:r>
      <w:r>
        <w:rPr>
          <w:rFonts w:hint="cs"/>
          <w:rtl/>
        </w:rPr>
        <w:t>یی</w:t>
      </w:r>
      <w:r>
        <w:rPr>
          <w:rFonts w:hint="eastAsia"/>
          <w:rtl/>
        </w:rPr>
        <w:t>ا</w:t>
      </w:r>
      <w:r>
        <w:rPr>
          <w:rtl/>
        </w:rPr>
        <w:t xml:space="preserve"> سورج کے غروب ہونے ک</w:t>
      </w:r>
      <w:r>
        <w:rPr>
          <w:rFonts w:hint="cs"/>
          <w:rtl/>
        </w:rPr>
        <w:t>ی</w:t>
      </w:r>
      <w:r>
        <w:rPr>
          <w:rtl/>
        </w:rPr>
        <w:t xml:space="preserve"> بنا پر ہو ل</w:t>
      </w:r>
      <w:r>
        <w:rPr>
          <w:rFonts w:hint="cs"/>
          <w:rtl/>
        </w:rPr>
        <w:t>ی</w:t>
      </w:r>
      <w:r>
        <w:rPr>
          <w:rFonts w:hint="eastAsia"/>
          <w:rtl/>
        </w:rPr>
        <w:t>کن</w:t>
      </w:r>
      <w:r>
        <w:rPr>
          <w:rtl/>
        </w:rPr>
        <w:t xml:space="preserve"> بہر حال جانوروں ک</w:t>
      </w:r>
      <w:r>
        <w:rPr>
          <w:rFonts w:hint="cs"/>
          <w:rtl/>
        </w:rPr>
        <w:t>ی</w:t>
      </w:r>
      <w:r>
        <w:rPr>
          <w:rtl/>
        </w:rPr>
        <w:t xml:space="preserve"> بعض اقسام کے بارے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اس بات کا بخوب</w:t>
      </w:r>
      <w:r>
        <w:rPr>
          <w:rFonts w:hint="cs"/>
          <w:rtl/>
        </w:rPr>
        <w:t>ی</w:t>
      </w:r>
      <w:r>
        <w:rPr>
          <w:rtl/>
        </w:rPr>
        <w:t xml:space="preserve"> علم ہے کہ وہ وقت ک</w:t>
      </w:r>
      <w:r>
        <w:rPr>
          <w:rFonts w:hint="cs"/>
          <w:rtl/>
        </w:rPr>
        <w:t>ی</w:t>
      </w:r>
      <w:r>
        <w:rPr>
          <w:rtl/>
        </w:rPr>
        <w:t xml:space="preserve"> شناخت کر سکتے ہ</w:t>
      </w:r>
      <w:r>
        <w:rPr>
          <w:rFonts w:hint="cs"/>
          <w:rtl/>
        </w:rPr>
        <w:t>ی</w:t>
      </w:r>
      <w:r>
        <w:rPr>
          <w:rFonts w:hint="eastAsia"/>
          <w:rtl/>
        </w:rPr>
        <w:t>ں</w:t>
      </w:r>
      <w:r>
        <w:rPr>
          <w:rtl/>
        </w:rPr>
        <w:t xml:space="preserve"> جس سے </w:t>
      </w:r>
      <w:r>
        <w:rPr>
          <w:rFonts w:hint="cs"/>
          <w:rtl/>
        </w:rPr>
        <w:t>ی</w:t>
      </w:r>
      <w:r>
        <w:rPr>
          <w:rFonts w:hint="eastAsia"/>
          <w:rtl/>
        </w:rPr>
        <w:t>ہ</w:t>
      </w:r>
      <w:r>
        <w:rPr>
          <w:rtl/>
        </w:rPr>
        <w:t xml:space="preserve"> ثابت ہوتاہے کہ وہ زمانے کا احساس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ونان</w:t>
      </w:r>
      <w:r>
        <w:rPr>
          <w:rFonts w:hint="cs"/>
          <w:rtl/>
        </w:rPr>
        <w:t>ی</w:t>
      </w:r>
      <w:r>
        <w:rPr>
          <w:rtl/>
        </w:rPr>
        <w:t xml:space="preserve"> فلسفہ نے زمانے ک</w:t>
      </w:r>
      <w:r>
        <w:rPr>
          <w:rFonts w:hint="cs"/>
          <w:rtl/>
        </w:rPr>
        <w:t>ی</w:t>
      </w:r>
      <w:r>
        <w:rPr>
          <w:rtl/>
        </w:rPr>
        <w:t xml:space="preserve"> بذاتہ عدم موجودگ</w:t>
      </w:r>
      <w:r>
        <w:rPr>
          <w:rFonts w:hint="cs"/>
          <w:rtl/>
        </w:rPr>
        <w:t>ی</w:t>
      </w:r>
      <w:r>
        <w:rPr>
          <w:rtl/>
        </w:rPr>
        <w:t xml:space="preserve"> کو ثابت کرنے ک</w:t>
      </w:r>
      <w:r>
        <w:rPr>
          <w:rFonts w:hint="cs"/>
          <w:rtl/>
        </w:rPr>
        <w:t>ی</w:t>
      </w:r>
      <w:r>
        <w:rPr>
          <w:rFonts w:hint="eastAsia"/>
          <w:rtl/>
        </w:rPr>
        <w:t>لئے</w:t>
      </w:r>
      <w:r>
        <w:rPr>
          <w:rtl/>
        </w:rPr>
        <w:t xml:space="preserve"> جو دلائل پ</w:t>
      </w:r>
      <w:r>
        <w:rPr>
          <w:rFonts w:hint="cs"/>
          <w:rtl/>
        </w:rPr>
        <w:t>ی</w:t>
      </w:r>
      <w:r>
        <w:rPr>
          <w:rFonts w:hint="eastAsia"/>
          <w:rtl/>
        </w:rPr>
        <w:t>ش</w:t>
      </w:r>
      <w:r>
        <w:rPr>
          <w:rtl/>
        </w:rPr>
        <w:t xml:space="preserve"> کئے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ج</w:t>
      </w:r>
      <w:r>
        <w:rPr>
          <w:rFonts w:hint="cs"/>
          <w:rtl/>
        </w:rPr>
        <w:t>ی</w:t>
      </w:r>
      <w:r>
        <w:rPr>
          <w:rFonts w:hint="eastAsia"/>
          <w:rtl/>
        </w:rPr>
        <w:t>سا</w:t>
      </w:r>
      <w:r>
        <w:rPr>
          <w:rtl/>
        </w:rPr>
        <w:t xml:space="preserve"> انسان کے ہوش و حواس کھو جات</w:t>
      </w:r>
      <w:r>
        <w:rPr>
          <w:rFonts w:hint="cs"/>
          <w:rtl/>
        </w:rPr>
        <w:t>ی</w:t>
      </w:r>
      <w:r>
        <w:rPr>
          <w:rtl/>
        </w:rPr>
        <w:t xml:space="preserve"> ہ</w:t>
      </w:r>
      <w:r>
        <w:rPr>
          <w:rFonts w:hint="cs"/>
          <w:rtl/>
        </w:rPr>
        <w:t>ی</w:t>
      </w:r>
      <w:r>
        <w:rPr>
          <w:rFonts w:hint="eastAsia"/>
          <w:rtl/>
        </w:rPr>
        <w:t>ں</w:t>
      </w:r>
      <w:r>
        <w:rPr>
          <w:rtl/>
        </w:rPr>
        <w:t xml:space="preserve"> تو وہ زمانے کے گزرنے کا احساس نہ</w:t>
      </w:r>
      <w:r>
        <w:rPr>
          <w:rFonts w:hint="cs"/>
          <w:rtl/>
        </w:rPr>
        <w:t>ی</w:t>
      </w:r>
      <w:r>
        <w:rPr>
          <w:rFonts w:hint="eastAsia"/>
          <w:rtl/>
        </w:rPr>
        <w:t>ں</w:t>
      </w:r>
      <w:r>
        <w:rPr>
          <w:rtl/>
        </w:rPr>
        <w:t xml:space="preserve"> کرتا اور اگر چند دن و رات تک بے ہوش رہے اور پھر جو وہ ہوش م</w:t>
      </w:r>
      <w:r>
        <w:rPr>
          <w:rFonts w:hint="cs"/>
          <w:rtl/>
        </w:rPr>
        <w:t>ی</w:t>
      </w:r>
      <w:r>
        <w:rPr>
          <w:rFonts w:hint="eastAsia"/>
          <w:rtl/>
        </w:rPr>
        <w:t>ں</w:t>
      </w:r>
      <w:r>
        <w:rPr>
          <w:rtl/>
        </w:rPr>
        <w:t xml:space="preserve"> آئے تو اسے </w:t>
      </w:r>
      <w:r>
        <w:rPr>
          <w:rFonts w:hint="cs"/>
          <w:rtl/>
        </w:rPr>
        <w:t>ی</w:t>
      </w:r>
      <w:r>
        <w:rPr>
          <w:rFonts w:hint="eastAsia"/>
          <w:rtl/>
        </w:rPr>
        <w:t>ہ</w:t>
      </w:r>
      <w:r>
        <w:rPr>
          <w:rtl/>
        </w:rPr>
        <w:t xml:space="preserve"> بات بھ</w:t>
      </w:r>
      <w:r>
        <w:rPr>
          <w:rFonts w:hint="cs"/>
          <w:rtl/>
        </w:rPr>
        <w:t>ی</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آ سکت</w:t>
      </w:r>
      <w:r>
        <w:rPr>
          <w:rFonts w:hint="cs"/>
          <w:rtl/>
        </w:rPr>
        <w:t>ی</w:t>
      </w:r>
      <w:r>
        <w:rPr>
          <w:rtl/>
        </w:rPr>
        <w:t xml:space="preserve"> کہ وہ کتنا عرصہ بے ہوش رہا ۔ اور اگربذاتہ زمانے کا ووجود ہوتا تو جب انسان ہوش و حواس م</w:t>
      </w:r>
      <w:r>
        <w:rPr>
          <w:rFonts w:hint="cs"/>
          <w:rtl/>
        </w:rPr>
        <w:t>ی</w:t>
      </w:r>
      <w:r>
        <w:rPr>
          <w:rFonts w:hint="eastAsia"/>
          <w:rtl/>
        </w:rPr>
        <w:t>ں</w:t>
      </w:r>
      <w:r>
        <w:rPr>
          <w:rtl/>
        </w:rPr>
        <w:t xml:space="preserve"> آتا ہے تو اسے </w:t>
      </w:r>
      <w:r>
        <w:rPr>
          <w:rFonts w:hint="cs"/>
          <w:rtl/>
        </w:rPr>
        <w:t>ی</w:t>
      </w:r>
      <w:r>
        <w:rPr>
          <w:rFonts w:hint="eastAsia"/>
          <w:rtl/>
        </w:rPr>
        <w:t>ہ</w:t>
      </w:r>
      <w:r>
        <w:rPr>
          <w:rtl/>
        </w:rPr>
        <w:t xml:space="preserve"> بھ</w:t>
      </w:r>
      <w:r>
        <w:rPr>
          <w:rFonts w:hint="cs"/>
          <w:rtl/>
        </w:rPr>
        <w:t>ی</w:t>
      </w:r>
      <w:r>
        <w:rPr>
          <w:rtl/>
        </w:rPr>
        <w:t xml:space="preserve"> جاننا چاہ</w:t>
      </w:r>
      <w:r>
        <w:rPr>
          <w:rFonts w:hint="cs"/>
          <w:rtl/>
        </w:rPr>
        <w:t>ی</w:t>
      </w:r>
      <w:r>
        <w:rPr>
          <w:rFonts w:hint="eastAsia"/>
          <w:rtl/>
        </w:rPr>
        <w:t>ے</w:t>
      </w:r>
      <w:r>
        <w:rPr>
          <w:rtl/>
        </w:rPr>
        <w:t xml:space="preserve"> تھا کہ وہ کتن</w:t>
      </w:r>
      <w:r>
        <w:rPr>
          <w:rFonts w:hint="cs"/>
          <w:rtl/>
        </w:rPr>
        <w:t>ی</w:t>
      </w:r>
      <w:r>
        <w:rPr>
          <w:rtl/>
        </w:rPr>
        <w:t xml:space="preserve"> مدت بے ہوش رہا اور گہر</w:t>
      </w:r>
      <w:r>
        <w:rPr>
          <w:rFonts w:hint="cs"/>
          <w:rtl/>
        </w:rPr>
        <w:t>ی</w:t>
      </w:r>
      <w:r>
        <w:rPr>
          <w:rtl/>
        </w:rPr>
        <w:t xml:space="preserve"> ن</w:t>
      </w:r>
      <w:r>
        <w:rPr>
          <w:rFonts w:hint="cs"/>
          <w:rtl/>
        </w:rPr>
        <w:t>ی</w:t>
      </w:r>
      <w:r>
        <w:rPr>
          <w:rFonts w:hint="eastAsia"/>
          <w:rtl/>
        </w:rPr>
        <w:t>ند</w:t>
      </w:r>
      <w:r>
        <w:rPr>
          <w:rtl/>
        </w:rPr>
        <w:t xml:space="preserve"> سو جائے تو بھ</w:t>
      </w:r>
      <w:r>
        <w:rPr>
          <w:rFonts w:hint="cs"/>
          <w:rtl/>
        </w:rPr>
        <w:t>ی</w:t>
      </w:r>
      <w:r>
        <w:rPr>
          <w:rtl/>
        </w:rPr>
        <w:t xml:space="preserve"> جاگنے ک</w:t>
      </w:r>
      <w:r>
        <w:rPr>
          <w:rFonts w:hint="cs"/>
          <w:rtl/>
        </w:rPr>
        <w:t>ی</w:t>
      </w:r>
      <w:r>
        <w:rPr>
          <w:rFonts w:hint="eastAsia"/>
          <w:rtl/>
        </w:rPr>
        <w:t>بعد</w:t>
      </w:r>
      <w:r>
        <w:rPr>
          <w:rtl/>
        </w:rPr>
        <w:t xml:space="preserve"> محسوس نہ</w:t>
      </w:r>
      <w:r>
        <w:rPr>
          <w:rFonts w:hint="cs"/>
          <w:rtl/>
        </w:rPr>
        <w:t>ی</w:t>
      </w:r>
      <w:r>
        <w:rPr>
          <w:rFonts w:hint="eastAsia"/>
          <w:rtl/>
        </w:rPr>
        <w:t>ں</w:t>
      </w:r>
      <w:r>
        <w:rPr>
          <w:rtl/>
        </w:rPr>
        <w:t xml:space="preserve"> کر سکتا کہ وہ کس</w:t>
      </w:r>
      <w:r>
        <w:rPr>
          <w:rFonts w:hint="cs"/>
          <w:rtl/>
        </w:rPr>
        <w:t>ی</w:t>
      </w:r>
      <w:r>
        <w:rPr>
          <w:rtl/>
        </w:rPr>
        <w:t xml:space="preserve"> قدر سو</w:t>
      </w:r>
      <w:r>
        <w:rPr>
          <w:rFonts w:hint="cs"/>
          <w:rtl/>
        </w:rPr>
        <w:t>ی</w:t>
      </w:r>
      <w:r>
        <w:rPr>
          <w:rtl/>
        </w:rPr>
        <w:t>ا ہے ؟ البتہ دن کو سورج اور رات کو ستاروں کو د</w:t>
      </w:r>
      <w:r>
        <w:rPr>
          <w:rFonts w:hint="cs"/>
          <w:rtl/>
        </w:rPr>
        <w:t>ی</w:t>
      </w:r>
      <w:r>
        <w:rPr>
          <w:rFonts w:hint="eastAsia"/>
          <w:rtl/>
        </w:rPr>
        <w:t>کھ</w:t>
      </w:r>
      <w:r>
        <w:rPr>
          <w:rtl/>
        </w:rPr>
        <w:t xml:space="preserve"> کر </w:t>
      </w:r>
      <w:r>
        <w:rPr>
          <w:rFonts w:hint="cs"/>
          <w:rtl/>
        </w:rPr>
        <w:t>ی</w:t>
      </w:r>
      <w:r>
        <w:rPr>
          <w:rFonts w:hint="eastAsia"/>
          <w:rtl/>
        </w:rPr>
        <w:t>ہ</w:t>
      </w:r>
      <w:r>
        <w:rPr>
          <w:rtl/>
        </w:rPr>
        <w:t xml:space="preserve"> معلوم ک</w:t>
      </w:r>
      <w:r>
        <w:rPr>
          <w:rFonts w:hint="cs"/>
          <w:rtl/>
        </w:rPr>
        <w:t>ی</w:t>
      </w:r>
      <w:r>
        <w:rPr>
          <w:rFonts w:hint="eastAsia"/>
          <w:rtl/>
        </w:rPr>
        <w:t>اجا</w:t>
      </w:r>
      <w:r>
        <w:rPr>
          <w:rtl/>
        </w:rPr>
        <w:t xml:space="preserve"> سکتا ہے کہ کس قدر ن</w:t>
      </w:r>
      <w:r>
        <w:rPr>
          <w:rFonts w:hint="cs"/>
          <w:rtl/>
        </w:rPr>
        <w:t>ی</w:t>
      </w:r>
      <w:r>
        <w:rPr>
          <w:rFonts w:hint="eastAsia"/>
          <w:rtl/>
        </w:rPr>
        <w:t>ند</w:t>
      </w:r>
      <w:r>
        <w:rPr>
          <w:rtl/>
        </w:rPr>
        <w:t xml:space="preserve"> ک</w:t>
      </w:r>
      <w:r>
        <w:rPr>
          <w:rFonts w:hint="cs"/>
          <w:rtl/>
        </w:rPr>
        <w:t>ی</w:t>
      </w:r>
      <w:r>
        <w:rPr>
          <w:rtl/>
        </w:rPr>
        <w:t xml:space="preserve"> ہے ؟ </w:t>
      </w:r>
    </w:p>
    <w:p w:rsidR="00921C41" w:rsidRDefault="00921C41" w:rsidP="00921C41">
      <w:pPr>
        <w:pStyle w:val="libNormal"/>
        <w:rPr>
          <w:rtl/>
        </w:rPr>
      </w:pPr>
      <w:r>
        <w:rPr>
          <w:rFonts w:hint="eastAsia"/>
          <w:rtl/>
        </w:rPr>
        <w:t>زمانے</w:t>
      </w:r>
      <w:r>
        <w:rPr>
          <w:rtl/>
        </w:rPr>
        <w:t xml:space="preserve"> ک</w:t>
      </w:r>
      <w:r>
        <w:rPr>
          <w:rFonts w:hint="cs"/>
          <w:rtl/>
        </w:rPr>
        <w:t>ی</w:t>
      </w:r>
      <w:r>
        <w:rPr>
          <w:rtl/>
        </w:rPr>
        <w:t xml:space="preserve"> موجودگ</w:t>
      </w:r>
      <w:r>
        <w:rPr>
          <w:rFonts w:hint="cs"/>
          <w:rtl/>
        </w:rPr>
        <w:t>ی</w:t>
      </w:r>
      <w:r>
        <w:rPr>
          <w:rtl/>
        </w:rPr>
        <w:t xml:space="preserve"> پر دلائل د</w:t>
      </w:r>
      <w:r>
        <w:rPr>
          <w:rFonts w:hint="cs"/>
          <w:rtl/>
        </w:rPr>
        <w:t>ی</w:t>
      </w:r>
      <w:r>
        <w:rPr>
          <w:rFonts w:hint="eastAsia"/>
          <w:rtl/>
        </w:rPr>
        <w:t>نے</w:t>
      </w:r>
      <w:r>
        <w:rPr>
          <w:rtl/>
        </w:rPr>
        <w:t xml:space="preserve"> والوں کا کہنا ہے کہ زمانہ بہت چھوٹے چھوٹے ذرات پر مشتمل ہے </w:t>
      </w:r>
      <w:r>
        <w:rPr>
          <w:rFonts w:hint="cs"/>
          <w:rtl/>
        </w:rPr>
        <w:t>ی</w:t>
      </w:r>
      <w:r>
        <w:rPr>
          <w:rFonts w:hint="eastAsia"/>
          <w:rtl/>
        </w:rPr>
        <w:t>ہ</w:t>
      </w:r>
      <w:r>
        <w:rPr>
          <w:rtl/>
        </w:rPr>
        <w:t xml:space="preserve"> ذات اس قدر چھوٹے ہ</w:t>
      </w:r>
      <w:r>
        <w:rPr>
          <w:rFonts w:hint="cs"/>
          <w:rtl/>
        </w:rPr>
        <w:t>ی</w:t>
      </w:r>
      <w:r>
        <w:rPr>
          <w:rFonts w:hint="eastAsia"/>
          <w:rtl/>
        </w:rPr>
        <w:t>ں</w:t>
      </w:r>
      <w:r>
        <w:rPr>
          <w:rtl/>
        </w:rPr>
        <w:t xml:space="preserve"> کہ ہم زمانے ک</w:t>
      </w:r>
      <w:r>
        <w:rPr>
          <w:rFonts w:hint="cs"/>
          <w:rtl/>
        </w:rPr>
        <w:t>ی</w:t>
      </w:r>
      <w:r>
        <w:rPr>
          <w:rtl/>
        </w:rPr>
        <w:t xml:space="preserve"> موجودگ</w:t>
      </w:r>
      <w:r>
        <w:rPr>
          <w:rFonts w:hint="cs"/>
          <w:rtl/>
        </w:rPr>
        <w:t>ی</w:t>
      </w:r>
      <w:r>
        <w:rPr>
          <w:rtl/>
        </w:rPr>
        <w:t xml:space="preserve"> کا احساس بھ</w:t>
      </w:r>
      <w:r>
        <w:rPr>
          <w:rFonts w:hint="cs"/>
          <w:rtl/>
        </w:rPr>
        <w:t>ی</w:t>
      </w:r>
      <w:r>
        <w:rPr>
          <w:rtl/>
        </w:rPr>
        <w:t xml:space="preserve"> نہ</w:t>
      </w:r>
      <w:r>
        <w:rPr>
          <w:rFonts w:hint="cs"/>
          <w:rtl/>
        </w:rPr>
        <w:t>ی</w:t>
      </w:r>
      <w:r>
        <w:rPr>
          <w:rFonts w:hint="eastAsia"/>
          <w:rtl/>
        </w:rPr>
        <w:t>ں</w:t>
      </w:r>
      <w:r>
        <w:rPr>
          <w:rtl/>
        </w:rPr>
        <w:t xml:space="preserve"> کر سکتے ہمارے حواس خمسہ ان ذرات کا احساس کرنے پر قادر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زمانے</w:t>
      </w:r>
      <w:r>
        <w:rPr>
          <w:rtl/>
        </w:rPr>
        <w:t xml:space="preserve"> کے ذرات مسلسل حرکت کر رہے ہ</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طرف سے آتے ہ</w:t>
      </w:r>
      <w:r>
        <w:rPr>
          <w:rFonts w:hint="cs"/>
          <w:rtl/>
        </w:rPr>
        <w:t>ی</w:t>
      </w:r>
      <w:r>
        <w:rPr>
          <w:rFonts w:hint="eastAsia"/>
          <w:rtl/>
        </w:rPr>
        <w:t>ں</w:t>
      </w:r>
      <w:r>
        <w:rPr>
          <w:rtl/>
        </w:rPr>
        <w:t xml:space="preserve"> اور دوسر</w:t>
      </w:r>
      <w:r>
        <w:rPr>
          <w:rFonts w:hint="cs"/>
          <w:rtl/>
        </w:rPr>
        <w:t>ی</w:t>
      </w:r>
      <w:r>
        <w:rPr>
          <w:rtl/>
        </w:rPr>
        <w:t xml:space="preserve"> طرف نکل جاتے ہ</w:t>
      </w:r>
      <w:r>
        <w:rPr>
          <w:rFonts w:hint="cs"/>
          <w:rtl/>
        </w:rPr>
        <w:t>ی</w:t>
      </w:r>
      <w:r>
        <w:rPr>
          <w:rFonts w:hint="eastAsia"/>
          <w:rtl/>
        </w:rPr>
        <w:t>ں</w:t>
      </w:r>
      <w:r>
        <w:rPr>
          <w:rtl/>
        </w:rPr>
        <w:t xml:space="preserve"> اور ہم اگرچہ ان کے گزرنے کا احساس کرتے ہ</w:t>
      </w:r>
      <w:r>
        <w:rPr>
          <w:rFonts w:hint="cs"/>
          <w:rtl/>
        </w:rPr>
        <w:t>ی</w:t>
      </w:r>
      <w:r>
        <w:rPr>
          <w:rFonts w:hint="eastAsia"/>
          <w:rtl/>
        </w:rPr>
        <w:t>ں</w:t>
      </w:r>
      <w:r>
        <w:rPr>
          <w:rtl/>
        </w:rPr>
        <w:t xml:space="preserve"> اور اس بات کو اچھ</w:t>
      </w:r>
      <w:r>
        <w:rPr>
          <w:rFonts w:hint="cs"/>
          <w:rtl/>
        </w:rPr>
        <w:t>ی</w:t>
      </w:r>
      <w:r>
        <w:rPr>
          <w:rtl/>
        </w:rPr>
        <w:t xml:space="preserve"> طرح درک کرتے ہ</w:t>
      </w:r>
      <w:r>
        <w:rPr>
          <w:rFonts w:hint="cs"/>
          <w:rtl/>
        </w:rPr>
        <w:t>ی</w:t>
      </w:r>
      <w:r>
        <w:rPr>
          <w:rFonts w:hint="eastAsia"/>
          <w:rtl/>
        </w:rPr>
        <w:t>ں</w:t>
      </w:r>
      <w:r>
        <w:rPr>
          <w:rtl/>
        </w:rPr>
        <w:t xml:space="preserve"> کہ بچپن سے نوجوان</w:t>
      </w:r>
      <w:r>
        <w:rPr>
          <w:rFonts w:hint="cs"/>
          <w:rtl/>
        </w:rPr>
        <w:t>ی</w:t>
      </w:r>
      <w:r>
        <w:rPr>
          <w:rtl/>
        </w:rPr>
        <w:t xml:space="preserve"> اور پھر جوان</w:t>
      </w:r>
      <w:r>
        <w:rPr>
          <w:rFonts w:hint="cs"/>
          <w:rtl/>
        </w:rPr>
        <w:t>ی</w:t>
      </w:r>
      <w:r>
        <w:rPr>
          <w:rtl/>
        </w:rPr>
        <w:t xml:space="preserve"> اور اس کے بعد بڑھاپے م</w:t>
      </w:r>
      <w:r>
        <w:rPr>
          <w:rFonts w:hint="cs"/>
          <w:rtl/>
        </w:rPr>
        <w:t>ی</w:t>
      </w:r>
      <w:r>
        <w:rPr>
          <w:rFonts w:hint="eastAsia"/>
          <w:rtl/>
        </w:rPr>
        <w:t>ں</w:t>
      </w:r>
      <w:r>
        <w:rPr>
          <w:rtl/>
        </w:rPr>
        <w:t xml:space="preserve"> پہنچ جاتے ہ</w:t>
      </w:r>
      <w:r>
        <w:rPr>
          <w:rFonts w:hint="cs"/>
          <w:rtl/>
        </w:rPr>
        <w:t>ی</w:t>
      </w:r>
      <w:r>
        <w:rPr>
          <w:rFonts w:hint="eastAsia"/>
          <w:rtl/>
        </w:rPr>
        <w:t>ں</w:t>
      </w:r>
      <w:r>
        <w:rPr>
          <w:rtl/>
        </w:rPr>
        <w:t xml:space="preserve"> اور زمانے کے گزرنے ک</w:t>
      </w:r>
      <w:r>
        <w:rPr>
          <w:rFonts w:hint="eastAsia"/>
          <w:rtl/>
        </w:rPr>
        <w:t>ا</w:t>
      </w:r>
      <w:r>
        <w:rPr>
          <w:rtl/>
        </w:rPr>
        <w:t xml:space="preserve"> احساس ہم</w:t>
      </w:r>
      <w:r>
        <w:rPr>
          <w:rFonts w:hint="cs"/>
          <w:rtl/>
        </w:rPr>
        <w:t>ی</w:t>
      </w:r>
      <w:r>
        <w:rPr>
          <w:rFonts w:hint="eastAsia"/>
          <w:rtl/>
        </w:rPr>
        <w:t>ں</w:t>
      </w:r>
      <w:r>
        <w:rPr>
          <w:rtl/>
        </w:rPr>
        <w:t xml:space="preserve"> ہمارے ارد گرد کے جانوروں اور درختوں م</w:t>
      </w:r>
      <w:r>
        <w:rPr>
          <w:rFonts w:hint="cs"/>
          <w:rtl/>
        </w:rPr>
        <w:t>ی</w:t>
      </w:r>
      <w:r>
        <w:rPr>
          <w:rFonts w:hint="eastAsia"/>
          <w:rtl/>
        </w:rPr>
        <w:t>ں</w:t>
      </w:r>
      <w:r>
        <w:rPr>
          <w:rtl/>
        </w:rPr>
        <w:t xml:space="preserve"> رو نما ہونے وال</w:t>
      </w:r>
      <w:r>
        <w:rPr>
          <w:rFonts w:hint="cs"/>
          <w:rtl/>
        </w:rPr>
        <w:t>ی</w:t>
      </w:r>
      <w:r>
        <w:rPr>
          <w:rFonts w:hint="eastAsia"/>
          <w:rtl/>
        </w:rPr>
        <w:t>تبد</w:t>
      </w:r>
      <w:r>
        <w:rPr>
          <w:rFonts w:hint="cs"/>
          <w:rtl/>
        </w:rPr>
        <w:t>ی</w:t>
      </w:r>
      <w:r>
        <w:rPr>
          <w:rFonts w:hint="eastAsia"/>
          <w:rtl/>
        </w:rPr>
        <w:t>ل</w:t>
      </w:r>
      <w:r>
        <w:rPr>
          <w:rFonts w:hint="cs"/>
          <w:rtl/>
        </w:rPr>
        <w:t>ی</w:t>
      </w:r>
      <w:r>
        <w:rPr>
          <w:rFonts w:hint="eastAsia"/>
          <w:rtl/>
        </w:rPr>
        <w:t>وں</w:t>
      </w:r>
      <w:r>
        <w:rPr>
          <w:rtl/>
        </w:rPr>
        <w:t xml:space="preserve"> سے بھ</w:t>
      </w:r>
      <w:r>
        <w:rPr>
          <w:rFonts w:hint="cs"/>
          <w:rtl/>
        </w:rPr>
        <w:t>ی</w:t>
      </w:r>
      <w:r>
        <w:rPr>
          <w:rtl/>
        </w:rPr>
        <w:t xml:space="preserve"> ہوتاہے ۔ </w:t>
      </w:r>
    </w:p>
    <w:p w:rsidR="00921C41" w:rsidRDefault="00921C41" w:rsidP="00921C41">
      <w:pPr>
        <w:pStyle w:val="libNormal"/>
        <w:rPr>
          <w:rtl/>
        </w:rPr>
      </w:pPr>
      <w:r>
        <w:rPr>
          <w:rFonts w:hint="eastAsia"/>
          <w:rtl/>
        </w:rPr>
        <w:t>ہم</w:t>
      </w:r>
      <w:r>
        <w:rPr>
          <w:rtl/>
        </w:rPr>
        <w:t xml:space="preserve"> مشاہدہ کرتے ہ</w:t>
      </w:r>
      <w:r>
        <w:rPr>
          <w:rFonts w:hint="cs"/>
          <w:rtl/>
        </w:rPr>
        <w:t>ی</w:t>
      </w:r>
      <w:r>
        <w:rPr>
          <w:rFonts w:hint="eastAsia"/>
          <w:rtl/>
        </w:rPr>
        <w:t>ں</w:t>
      </w:r>
      <w:r>
        <w:rPr>
          <w:rtl/>
        </w:rPr>
        <w:t xml:space="preserve"> کہ ہمار</w:t>
      </w:r>
      <w:r>
        <w:rPr>
          <w:rFonts w:hint="cs"/>
          <w:rtl/>
        </w:rPr>
        <w:t>ی</w:t>
      </w:r>
      <w:r>
        <w:rPr>
          <w:rtl/>
        </w:rPr>
        <w:t xml:space="preserve"> ب</w:t>
      </w:r>
      <w:r>
        <w:rPr>
          <w:rFonts w:hint="cs"/>
          <w:rtl/>
        </w:rPr>
        <w:t>ی</w:t>
      </w:r>
      <w:r>
        <w:rPr>
          <w:rFonts w:hint="eastAsia"/>
          <w:rtl/>
        </w:rPr>
        <w:t>ٹے</w:t>
      </w:r>
      <w:r>
        <w:rPr>
          <w:rtl/>
        </w:rPr>
        <w:t xml:space="preserve"> جو پہلے دودھ پ</w:t>
      </w:r>
      <w:r>
        <w:rPr>
          <w:rFonts w:hint="cs"/>
          <w:rtl/>
        </w:rPr>
        <w:t>ی</w:t>
      </w:r>
      <w:r>
        <w:rPr>
          <w:rFonts w:hint="eastAsia"/>
          <w:rtl/>
        </w:rPr>
        <w:t>تے</w:t>
      </w:r>
      <w:r>
        <w:rPr>
          <w:rtl/>
        </w:rPr>
        <w:t xml:space="preserve"> تھے ‘ بڑے ہو گئے اور انہوں نے اپنا قدم جوان</w:t>
      </w:r>
      <w:r>
        <w:rPr>
          <w:rFonts w:hint="cs"/>
          <w:rtl/>
        </w:rPr>
        <w:t>ی</w:t>
      </w:r>
      <w:r>
        <w:rPr>
          <w:rtl/>
        </w:rPr>
        <w:t xml:space="preserve"> کے مرحلے م</w:t>
      </w:r>
      <w:r>
        <w:rPr>
          <w:rFonts w:hint="cs"/>
          <w:rtl/>
        </w:rPr>
        <w:t>ی</w:t>
      </w:r>
      <w:r>
        <w:rPr>
          <w:rFonts w:hint="eastAsia"/>
          <w:rtl/>
        </w:rPr>
        <w:t>ں</w:t>
      </w:r>
      <w:r>
        <w:rPr>
          <w:rtl/>
        </w:rPr>
        <w:t xml:space="preserve"> رکھا ‘ اس</w:t>
      </w:r>
      <w:r>
        <w:rPr>
          <w:rFonts w:hint="cs"/>
          <w:rtl/>
        </w:rPr>
        <w:t>ی</w:t>
      </w:r>
      <w:r>
        <w:rPr>
          <w:rtl/>
        </w:rPr>
        <w:t xml:space="preserve"> طرح بھ</w:t>
      </w:r>
      <w:r>
        <w:rPr>
          <w:rFonts w:hint="cs"/>
          <w:rtl/>
        </w:rPr>
        <w:t>ی</w:t>
      </w:r>
      <w:r>
        <w:rPr>
          <w:rFonts w:hint="eastAsia"/>
          <w:rtl/>
        </w:rPr>
        <w:t>ڑ</w:t>
      </w:r>
      <w:r>
        <w:rPr>
          <w:rFonts w:hint="cs"/>
          <w:rtl/>
        </w:rPr>
        <w:t>ی</w:t>
      </w:r>
      <w:r>
        <w:rPr>
          <w:rtl/>
        </w:rPr>
        <w:t xml:space="preserve"> کا بچہ پہلے چھوٹا سا ہوتا ہے ھپر وہ بڑا ہو جات اہے اس ضمن م</w:t>
      </w:r>
      <w:r>
        <w:rPr>
          <w:rFonts w:hint="cs"/>
          <w:rtl/>
        </w:rPr>
        <w:t>ی</w:t>
      </w:r>
      <w:r>
        <w:rPr>
          <w:rFonts w:hint="eastAsia"/>
          <w:rtl/>
        </w:rPr>
        <w:t>ں</w:t>
      </w:r>
      <w:r>
        <w:rPr>
          <w:rtl/>
        </w:rPr>
        <w:t xml:space="preserve"> درخت کے پودے ک</w:t>
      </w:r>
      <w:r>
        <w:rPr>
          <w:rFonts w:hint="cs"/>
          <w:rtl/>
        </w:rPr>
        <w:t>ی</w:t>
      </w:r>
      <w:r>
        <w:rPr>
          <w:rtl/>
        </w:rPr>
        <w:t xml:space="preserve"> مثال بھ</w:t>
      </w:r>
      <w:r>
        <w:rPr>
          <w:rFonts w:hint="cs"/>
          <w:rtl/>
        </w:rPr>
        <w:t>ی</w:t>
      </w:r>
      <w:r>
        <w:rPr>
          <w:rtl/>
        </w:rPr>
        <w:t xml:space="preserve"> د</w:t>
      </w:r>
      <w:r>
        <w:rPr>
          <w:rFonts w:hint="cs"/>
          <w:rtl/>
        </w:rPr>
        <w:t>ی</w:t>
      </w:r>
      <w:r>
        <w:rPr>
          <w:rtl/>
        </w:rPr>
        <w:t xml:space="preserve"> جا سکت</w:t>
      </w:r>
      <w:r>
        <w:rPr>
          <w:rFonts w:hint="cs"/>
          <w:rtl/>
        </w:rPr>
        <w:t>ی</w:t>
      </w:r>
      <w:r>
        <w:rPr>
          <w:rtl/>
        </w:rPr>
        <w:t xml:space="preserve"> کہ وہ پہلے ا</w:t>
      </w:r>
      <w:r>
        <w:rPr>
          <w:rFonts w:hint="cs"/>
          <w:rtl/>
        </w:rPr>
        <w:t>ی</w:t>
      </w:r>
      <w:r>
        <w:rPr>
          <w:rFonts w:hint="eastAsia"/>
          <w:rtl/>
        </w:rPr>
        <w:t>ک</w:t>
      </w:r>
      <w:r>
        <w:rPr>
          <w:rtl/>
        </w:rPr>
        <w:t xml:space="preserve"> چھوٹا سا پودا ہوتا ہے اور پھر وقت کے گزرنے کے ساتھ ساتھ بڑا تن آور درخت بن جاتا ہے مانے ک</w:t>
      </w:r>
      <w:r>
        <w:rPr>
          <w:rFonts w:hint="cs"/>
          <w:rtl/>
        </w:rPr>
        <w:t>ی</w:t>
      </w:r>
      <w:r>
        <w:rPr>
          <w:rtl/>
        </w:rPr>
        <w:t xml:space="preserve"> دوسر</w:t>
      </w:r>
      <w:r>
        <w:rPr>
          <w:rFonts w:hint="cs"/>
          <w:rtl/>
        </w:rPr>
        <w:t>ی</w:t>
      </w:r>
      <w:r>
        <w:rPr>
          <w:rtl/>
        </w:rPr>
        <w:t xml:space="preserve"> قسم وہ ہے جس کے ذرات حرکت نہ</w:t>
      </w:r>
      <w:r>
        <w:rPr>
          <w:rFonts w:hint="cs"/>
          <w:rtl/>
        </w:rPr>
        <w:t>ی</w:t>
      </w:r>
      <w:r>
        <w:rPr>
          <w:rFonts w:hint="eastAsia"/>
          <w:rtl/>
        </w:rPr>
        <w:t>ں</w:t>
      </w:r>
      <w:r>
        <w:rPr>
          <w:rtl/>
        </w:rPr>
        <w:t xml:space="preserve"> کرتے اور خاک</w:t>
      </w:r>
      <w:r>
        <w:rPr>
          <w:rFonts w:hint="cs"/>
          <w:rtl/>
        </w:rPr>
        <w:t>ی</w:t>
      </w:r>
      <w:r>
        <w:rPr>
          <w:rtl/>
        </w:rPr>
        <w:t xml:space="preserve"> </w:t>
      </w:r>
      <w:r>
        <w:rPr>
          <w:rFonts w:hint="cs"/>
          <w:rtl/>
        </w:rPr>
        <w:t>ی</w:t>
      </w:r>
      <w:r>
        <w:rPr>
          <w:rFonts w:hint="eastAsia"/>
          <w:rtl/>
        </w:rPr>
        <w:t>ا</w:t>
      </w:r>
      <w:r>
        <w:rPr>
          <w:rtl/>
        </w:rPr>
        <w:t xml:space="preserve"> وہ ذرات جو کس</w:t>
      </w:r>
      <w:r>
        <w:rPr>
          <w:rFonts w:hint="cs"/>
          <w:rtl/>
        </w:rPr>
        <w:t>ی</w:t>
      </w:r>
      <w:r>
        <w:rPr>
          <w:rtl/>
        </w:rPr>
        <w:t xml:space="preserve"> نہر ک</w:t>
      </w:r>
      <w:r>
        <w:rPr>
          <w:rFonts w:hint="cs"/>
          <w:rtl/>
        </w:rPr>
        <w:t>ی</w:t>
      </w:r>
      <w:r>
        <w:rPr>
          <w:rtl/>
        </w:rPr>
        <w:t xml:space="preserve"> تہہ م</w:t>
      </w:r>
      <w:r>
        <w:rPr>
          <w:rFonts w:hint="cs"/>
          <w:rtl/>
        </w:rPr>
        <w:t>ی</w:t>
      </w:r>
      <w:r>
        <w:rPr>
          <w:rFonts w:hint="eastAsia"/>
          <w:rtl/>
        </w:rPr>
        <w:t>ں</w:t>
      </w:r>
      <w:r>
        <w:rPr>
          <w:rtl/>
        </w:rPr>
        <w:t xml:space="preserve"> پڑے ۔ہوتے ہ</w:t>
      </w:r>
      <w:r>
        <w:rPr>
          <w:rFonts w:hint="cs"/>
          <w:rtl/>
        </w:rPr>
        <w:t>ی</w:t>
      </w:r>
      <w:r>
        <w:rPr>
          <w:rFonts w:hint="eastAsia"/>
          <w:rtl/>
        </w:rPr>
        <w:t>ں</w:t>
      </w:r>
      <w:r>
        <w:rPr>
          <w:rtl/>
        </w:rPr>
        <w:t xml:space="preserve"> باق</w:t>
      </w:r>
      <w:r>
        <w:rPr>
          <w:rFonts w:hint="cs"/>
          <w:rtl/>
        </w:rPr>
        <w:t>ی</w:t>
      </w:r>
      <w:r>
        <w:rPr>
          <w:rtl/>
        </w:rPr>
        <w:t xml:space="preserve"> رہتے ہ</w:t>
      </w:r>
      <w:r>
        <w:rPr>
          <w:rFonts w:hint="cs"/>
          <w:rtl/>
        </w:rPr>
        <w:t>ی</w:t>
      </w:r>
      <w:r>
        <w:rPr>
          <w:rFonts w:hint="eastAsia"/>
          <w:rtl/>
        </w:rPr>
        <w:t>ں</w:t>
      </w:r>
      <w:r>
        <w:rPr>
          <w:rtl/>
        </w:rPr>
        <w:t xml:space="preserve"> ۔اس قسم کا زمانہ متحرک ہ</w:t>
      </w:r>
      <w:r>
        <w:rPr>
          <w:rFonts w:hint="cs"/>
          <w:rtl/>
        </w:rPr>
        <w:t>ی</w:t>
      </w:r>
      <w:r>
        <w:rPr>
          <w:rtl/>
        </w:rPr>
        <w:t xml:space="preserve"> نہ</w:t>
      </w:r>
      <w:r>
        <w:rPr>
          <w:rFonts w:hint="cs"/>
          <w:rtl/>
        </w:rPr>
        <w:t>ی</w:t>
      </w:r>
      <w:r>
        <w:rPr>
          <w:rFonts w:hint="eastAsia"/>
          <w:rtl/>
        </w:rPr>
        <w:t>ں</w:t>
      </w:r>
      <w:r>
        <w:rPr>
          <w:rtl/>
        </w:rPr>
        <w:t xml:space="preserve"> ہوتا کہ ا</w:t>
      </w:r>
      <w:r>
        <w:rPr>
          <w:rFonts w:hint="cs"/>
          <w:rtl/>
        </w:rPr>
        <w:t>ی</w:t>
      </w:r>
      <w:r>
        <w:rPr>
          <w:rFonts w:hint="eastAsia"/>
          <w:rtl/>
        </w:rPr>
        <w:t>ک</w:t>
      </w:r>
      <w:r>
        <w:rPr>
          <w:rtl/>
        </w:rPr>
        <w:t xml:space="preserve"> جگہ سے دوسر</w:t>
      </w:r>
      <w:r>
        <w:rPr>
          <w:rFonts w:hint="cs"/>
          <w:rtl/>
        </w:rPr>
        <w:t>ی</w:t>
      </w:r>
      <w:r>
        <w:rPr>
          <w:rtl/>
        </w:rPr>
        <w:t xml:space="preserve"> جگہ جائے ا</w:t>
      </w:r>
      <w:r>
        <w:rPr>
          <w:rFonts w:hint="eastAsia"/>
          <w:rtl/>
        </w:rPr>
        <w:t>س</w:t>
      </w:r>
      <w:r>
        <w:rPr>
          <w:rtl/>
        </w:rPr>
        <w:t xml:space="preserve"> بے حرکت اور ٹھہرے ہوئے زمانے کو ابد</w:t>
      </w:r>
      <w:r>
        <w:rPr>
          <w:rFonts w:hint="cs"/>
          <w:rtl/>
        </w:rPr>
        <w:t>ی</w:t>
      </w:r>
      <w:r>
        <w:rPr>
          <w:rFonts w:hint="eastAsia"/>
          <w:rtl/>
        </w:rPr>
        <w:t>ت</w:t>
      </w:r>
      <w:r>
        <w:rPr>
          <w:rtl/>
        </w:rPr>
        <w:t xml:space="preserve"> کا نام د</w:t>
      </w:r>
      <w:r>
        <w:rPr>
          <w:rFonts w:hint="cs"/>
          <w:rtl/>
        </w:rPr>
        <w:t>ی</w:t>
      </w:r>
      <w:r>
        <w:rPr>
          <w:rFonts w:hint="eastAsia"/>
          <w:rtl/>
        </w:rPr>
        <w:t>ا</w:t>
      </w:r>
      <w:r>
        <w:rPr>
          <w:rtl/>
        </w:rPr>
        <w:t xml:space="preserve"> جاتا ہے ۔ </w:t>
      </w:r>
    </w:p>
    <w:p w:rsidR="00921C41" w:rsidRDefault="00921C41" w:rsidP="00921C41">
      <w:pPr>
        <w:pStyle w:val="libNormal"/>
        <w:rPr>
          <w:rtl/>
        </w:rPr>
      </w:pPr>
      <w:r>
        <w:rPr>
          <w:rFonts w:hint="eastAsia"/>
          <w:rtl/>
        </w:rPr>
        <w:t>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فلاسفر کے عق</w:t>
      </w:r>
      <w:r>
        <w:rPr>
          <w:rFonts w:hint="cs"/>
          <w:rtl/>
        </w:rPr>
        <w:t>ی</w:t>
      </w:r>
      <w:r>
        <w:rPr>
          <w:rFonts w:hint="eastAsia"/>
          <w:rtl/>
        </w:rPr>
        <w:t>دے</w:t>
      </w:r>
      <w:r>
        <w:rPr>
          <w:rtl/>
        </w:rPr>
        <w:t xml:space="preserve"> کے مطابق ابد</w:t>
      </w:r>
      <w:r>
        <w:rPr>
          <w:rFonts w:hint="cs"/>
          <w:rtl/>
        </w:rPr>
        <w:t>ی</w:t>
      </w:r>
      <w:r>
        <w:rPr>
          <w:rFonts w:hint="eastAsia"/>
          <w:rtl/>
        </w:rPr>
        <w:t>ت</w:t>
      </w:r>
      <w:r>
        <w:rPr>
          <w:rtl/>
        </w:rPr>
        <w:t xml:space="preserve"> ‘ خداؤں کا زمانہ ہے اور متحرک زمانہ انسان سم</w:t>
      </w:r>
      <w:r>
        <w:rPr>
          <w:rFonts w:hint="cs"/>
          <w:rtl/>
        </w:rPr>
        <w:t>ی</w:t>
      </w:r>
      <w:r>
        <w:rPr>
          <w:rFonts w:hint="eastAsia"/>
          <w:rtl/>
        </w:rPr>
        <w:t>ت</w:t>
      </w:r>
      <w:r>
        <w:rPr>
          <w:rtl/>
        </w:rPr>
        <w:t xml:space="preserve"> تمام موجودات کا زمانہ ہے چونکہ زمانہ خداؤں ک</w:t>
      </w:r>
      <w:r>
        <w:rPr>
          <w:rFonts w:hint="cs"/>
          <w:rtl/>
        </w:rPr>
        <w:t>ی</w:t>
      </w:r>
      <w:r>
        <w:rPr>
          <w:rFonts w:hint="eastAsia"/>
          <w:rtl/>
        </w:rPr>
        <w:t>لئے</w:t>
      </w:r>
      <w:r>
        <w:rPr>
          <w:rtl/>
        </w:rPr>
        <w:t xml:space="preserve"> ساکنا ور بے حرکت ہے لہذا ان ک</w:t>
      </w:r>
      <w:r>
        <w:rPr>
          <w:rFonts w:hint="cs"/>
          <w:rtl/>
        </w:rPr>
        <w:t>ی</w:t>
      </w:r>
      <w:r>
        <w:rPr>
          <w:rtl/>
        </w:rPr>
        <w:t xml:space="preserve"> حالت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آت</w:t>
      </w:r>
      <w:r>
        <w:rPr>
          <w:rFonts w:hint="cs"/>
          <w:rtl/>
        </w:rPr>
        <w:t>ی</w:t>
      </w:r>
      <w:r>
        <w:rPr>
          <w:rtl/>
        </w:rPr>
        <w:t xml:space="preserve"> ۔ ل</w:t>
      </w:r>
      <w:r>
        <w:rPr>
          <w:rFonts w:hint="cs"/>
          <w:rtl/>
        </w:rPr>
        <w:t>ی</w:t>
      </w:r>
      <w:r>
        <w:rPr>
          <w:rFonts w:hint="eastAsia"/>
          <w:rtl/>
        </w:rPr>
        <w:t>کن</w:t>
      </w:r>
      <w:r>
        <w:rPr>
          <w:rtl/>
        </w:rPr>
        <w:t xml:space="preserve"> درخت ‘ جاندار اور انسان متحرک زمانے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w:t>
      </w:r>
      <w:r>
        <w:rPr>
          <w:rFonts w:hint="eastAsia"/>
          <w:rtl/>
        </w:rPr>
        <w:t>ان</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واقع ہوت</w:t>
      </w:r>
      <w:r>
        <w:rPr>
          <w:rFonts w:hint="cs"/>
          <w:rtl/>
        </w:rPr>
        <w:t>ی</w:t>
      </w:r>
      <w:r>
        <w:rPr>
          <w:rtl/>
        </w:rPr>
        <w:t xml:space="preserve"> ہ</w:t>
      </w:r>
      <w:r>
        <w:rPr>
          <w:rFonts w:hint="cs"/>
          <w:rtl/>
        </w:rPr>
        <w:t>ی</w:t>
      </w:r>
      <w:r>
        <w:rPr>
          <w:rFonts w:hint="eastAsia"/>
          <w:rtl/>
        </w:rPr>
        <w:t>ں</w:t>
      </w:r>
      <w:r>
        <w:rPr>
          <w:rtl/>
        </w:rPr>
        <w:t xml:space="preserve"> اور کس</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واقع پذ</w:t>
      </w:r>
      <w:r>
        <w:rPr>
          <w:rFonts w:hint="cs"/>
          <w:rtl/>
        </w:rPr>
        <w:t>ی</w:t>
      </w:r>
      <w:r>
        <w:rPr>
          <w:rFonts w:hint="eastAsia"/>
          <w:rtl/>
        </w:rPr>
        <w:t>ر</w:t>
      </w:r>
      <w:r>
        <w:rPr>
          <w:rtl/>
        </w:rPr>
        <w:t xml:space="preserve"> ہونے وال</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کو روکنا محال ہے اور جب حرکت اور ساکن زمانے سے بہرہ مند ہوں گے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 کہ اتفاق سے ا</w:t>
      </w:r>
      <w:r>
        <w:rPr>
          <w:rFonts w:hint="cs"/>
          <w:rtl/>
        </w:rPr>
        <w:t>ی</w:t>
      </w:r>
      <w:r>
        <w:rPr>
          <w:rFonts w:hint="eastAsia"/>
          <w:rtl/>
        </w:rPr>
        <w:t>سا</w:t>
      </w:r>
      <w:r>
        <w:rPr>
          <w:rtl/>
        </w:rPr>
        <w:t xml:space="preserve"> واقعہ وقوع پذ</w:t>
      </w:r>
      <w:r>
        <w:rPr>
          <w:rFonts w:hint="cs"/>
          <w:rtl/>
        </w:rPr>
        <w:t>ی</w:t>
      </w:r>
      <w:r>
        <w:rPr>
          <w:rFonts w:hint="eastAsia"/>
          <w:rtl/>
        </w:rPr>
        <w:t>ر</w:t>
      </w:r>
      <w:r>
        <w:rPr>
          <w:rtl/>
        </w:rPr>
        <w:t xml:space="preserve"> ہو </w:t>
      </w:r>
      <w:r>
        <w:rPr>
          <w:rFonts w:hint="cs"/>
          <w:rtl/>
        </w:rPr>
        <w:t>ی</w:t>
      </w:r>
      <w:r>
        <w:rPr>
          <w:rFonts w:hint="eastAsia"/>
          <w:rtl/>
        </w:rPr>
        <w:t>عن</w:t>
      </w:r>
      <w:r>
        <w:rPr>
          <w:rFonts w:hint="cs"/>
          <w:rtl/>
        </w:rPr>
        <w:t>ی</w:t>
      </w:r>
      <w:r>
        <w:rPr>
          <w:rtl/>
        </w:rPr>
        <w:t xml:space="preserve"> پودے و جاندار ساکن زمانے سے بہرہ مند ہو جائ</w:t>
      </w:r>
      <w:r>
        <w:rPr>
          <w:rFonts w:hint="cs"/>
          <w:rtl/>
        </w:rPr>
        <w:t>ی</w:t>
      </w:r>
      <w:r>
        <w:rPr>
          <w:rFonts w:hint="eastAsia"/>
          <w:rtl/>
        </w:rPr>
        <w:t>ں</w:t>
      </w:r>
      <w:r>
        <w:rPr>
          <w:rtl/>
        </w:rPr>
        <w:t xml:space="preserve"> دوسر</w:t>
      </w:r>
      <w:r>
        <w:rPr>
          <w:rFonts w:hint="cs"/>
          <w:rtl/>
        </w:rPr>
        <w:t>ی</w:t>
      </w:r>
      <w:r>
        <w:rPr>
          <w:rtl/>
        </w:rPr>
        <w:t xml:space="preserve"> لفظوں م</w:t>
      </w:r>
      <w:r>
        <w:rPr>
          <w:rFonts w:hint="cs"/>
          <w:rtl/>
        </w:rPr>
        <w:t>ی</w:t>
      </w:r>
      <w:r>
        <w:rPr>
          <w:rFonts w:hint="eastAsia"/>
          <w:rtl/>
        </w:rPr>
        <w:t>ں</w:t>
      </w:r>
      <w:r>
        <w:rPr>
          <w:rtl/>
        </w:rPr>
        <w:t xml:space="preserve"> پودے اور انسان سم</w:t>
      </w:r>
      <w:r>
        <w:rPr>
          <w:rFonts w:hint="cs"/>
          <w:rtl/>
        </w:rPr>
        <w:t>ی</w:t>
      </w:r>
      <w:r>
        <w:rPr>
          <w:rFonts w:hint="eastAsia"/>
          <w:rtl/>
        </w:rPr>
        <w:t>ت</w:t>
      </w:r>
      <w:r>
        <w:rPr>
          <w:rtl/>
        </w:rPr>
        <w:t xml:space="preserve"> تمام جاندار خدا بن جائ</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ونان</w:t>
      </w:r>
      <w:r>
        <w:rPr>
          <w:rFonts w:hint="cs"/>
          <w:rtl/>
        </w:rPr>
        <w:t>ی</w:t>
      </w:r>
      <w:r>
        <w:rPr>
          <w:rtl/>
        </w:rPr>
        <w:t xml:space="preserve"> حکما کا جواب مثبت ہے اور </w:t>
      </w:r>
      <w:r>
        <w:rPr>
          <w:rFonts w:hint="cs"/>
          <w:rtl/>
        </w:rPr>
        <w:t>ی</w:t>
      </w:r>
      <w:r>
        <w:rPr>
          <w:rFonts w:hint="eastAsia"/>
          <w:rtl/>
        </w:rPr>
        <w:t>ہ</w:t>
      </w:r>
      <w:r>
        <w:rPr>
          <w:rtl/>
        </w:rPr>
        <w:t xml:space="preserve"> وہ</w:t>
      </w:r>
      <w:r>
        <w:rPr>
          <w:rFonts w:hint="cs"/>
          <w:rtl/>
        </w:rPr>
        <w:t>ی</w:t>
      </w:r>
      <w:r>
        <w:rPr>
          <w:rtl/>
        </w:rPr>
        <w:t xml:space="preserve"> </w:t>
      </w:r>
      <w:r>
        <w:rPr>
          <w:rFonts w:hint="cs"/>
          <w:rtl/>
        </w:rPr>
        <w:t>ی</w:t>
      </w:r>
      <w:r>
        <w:rPr>
          <w:rFonts w:hint="eastAsia"/>
          <w:rtl/>
        </w:rPr>
        <w:t>ونان</w:t>
      </w:r>
      <w:r>
        <w:rPr>
          <w:rFonts w:hint="cs"/>
          <w:rtl/>
        </w:rPr>
        <w:t>ی</w:t>
      </w:r>
      <w:r>
        <w:rPr>
          <w:rtl/>
        </w:rPr>
        <w:t xml:space="preserve"> عرفان ہے جسکے بعض </w:t>
      </w:r>
      <w:r>
        <w:rPr>
          <w:rFonts w:hint="cs"/>
          <w:rtl/>
        </w:rPr>
        <w:t>ی</w:t>
      </w:r>
      <w:r>
        <w:rPr>
          <w:rFonts w:hint="eastAsia"/>
          <w:rtl/>
        </w:rPr>
        <w:t>ونان</w:t>
      </w:r>
      <w:r>
        <w:rPr>
          <w:rFonts w:hint="cs"/>
          <w:rtl/>
        </w:rPr>
        <w:t>ی</w:t>
      </w:r>
      <w:r>
        <w:rPr>
          <w:rtl/>
        </w:rPr>
        <w:t xml:space="preserve"> حکما معتقد تھے وہ اپنے آپ کو خداؤں کے برابر کرنا چاہتے تھے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نے اپنے مقصد کے حصول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مثلا مشہور ا</w:t>
      </w:r>
      <w:r>
        <w:rPr>
          <w:rFonts w:hint="cs"/>
          <w:rtl/>
        </w:rPr>
        <w:t>ی</w:t>
      </w:r>
      <w:r>
        <w:rPr>
          <w:rFonts w:hint="eastAsia"/>
          <w:rtl/>
        </w:rPr>
        <w:t>وان</w:t>
      </w:r>
      <w:r>
        <w:rPr>
          <w:rFonts w:hint="cs"/>
          <w:rtl/>
        </w:rPr>
        <w:t>ی</w:t>
      </w:r>
      <w:r>
        <w:rPr>
          <w:rtl/>
        </w:rPr>
        <w:t xml:space="preserve"> فلسفے ک</w:t>
      </w:r>
      <w:r>
        <w:rPr>
          <w:rFonts w:hint="cs"/>
          <w:rtl/>
        </w:rPr>
        <w:t>ی</w:t>
      </w:r>
      <w:r>
        <w:rPr>
          <w:rtl/>
        </w:rPr>
        <w:t xml:space="preserve"> ابتدا کرنے والا زنون ‘ نفس کے کچلن</w:t>
      </w:r>
      <w:r>
        <w:rPr>
          <w:rFonts w:hint="eastAsia"/>
          <w:rtl/>
        </w:rPr>
        <w:t>ے</w:t>
      </w:r>
      <w:r>
        <w:rPr>
          <w:rtl/>
        </w:rPr>
        <w:t xml:space="preserve"> اور ہھو</w:t>
      </w:r>
      <w:r>
        <w:rPr>
          <w:rFonts w:hint="cs"/>
          <w:rtl/>
        </w:rPr>
        <w:t>ی</w:t>
      </w:r>
      <w:r>
        <w:rPr>
          <w:rtl/>
        </w:rPr>
        <w:t xml:space="preserve"> اور ہوس کو مارنے کو خداؤں ک</w:t>
      </w:r>
      <w:r>
        <w:rPr>
          <w:rFonts w:hint="cs"/>
          <w:rtl/>
        </w:rPr>
        <w:t>ی</w:t>
      </w:r>
      <w:r>
        <w:rPr>
          <w:rFonts w:hint="eastAsia"/>
          <w:rtl/>
        </w:rPr>
        <w:t>د</w:t>
      </w:r>
      <w:r>
        <w:rPr>
          <w:rtl/>
        </w:rPr>
        <w:t xml:space="preserve"> رجے تک پہنچنے کا ذر</w:t>
      </w:r>
      <w:r>
        <w:rPr>
          <w:rFonts w:hint="cs"/>
          <w:rtl/>
        </w:rPr>
        <w:t>ی</w:t>
      </w:r>
      <w:r>
        <w:rPr>
          <w:rFonts w:hint="eastAsia"/>
          <w:rtl/>
        </w:rPr>
        <w:t>عہ</w:t>
      </w:r>
      <w:r>
        <w:rPr>
          <w:rtl/>
        </w:rPr>
        <w:t xml:space="preserve"> سمجھتا تھا (اسکے فلسفے کو ا</w:t>
      </w:r>
      <w:r>
        <w:rPr>
          <w:rFonts w:hint="cs"/>
          <w:rtl/>
        </w:rPr>
        <w:t>ی</w:t>
      </w:r>
      <w:r>
        <w:rPr>
          <w:rFonts w:hint="eastAsia"/>
          <w:rtl/>
        </w:rPr>
        <w:t>وان</w:t>
      </w:r>
      <w:r>
        <w:rPr>
          <w:rFonts w:hint="cs"/>
          <w:rtl/>
        </w:rPr>
        <w:t>ی</w:t>
      </w:r>
      <w:r>
        <w:rPr>
          <w:rtl/>
        </w:rPr>
        <w:t xml:space="preserve"> اس لئے کہا جاتاہے کہ وہ ا</w:t>
      </w:r>
      <w:r>
        <w:rPr>
          <w:rFonts w:hint="cs"/>
          <w:rtl/>
        </w:rPr>
        <w:t>ی</w:t>
      </w:r>
      <w:r>
        <w:rPr>
          <w:rFonts w:hint="eastAsia"/>
          <w:rtl/>
        </w:rPr>
        <w:t>تھنز</w:t>
      </w:r>
      <w:r>
        <w:rPr>
          <w:rtl/>
        </w:rPr>
        <w:t xml:space="preserve"> م</w:t>
      </w:r>
      <w:r>
        <w:rPr>
          <w:rFonts w:hint="cs"/>
          <w:rtl/>
        </w:rPr>
        <w:t>ی</w:t>
      </w:r>
      <w:r>
        <w:rPr>
          <w:rFonts w:hint="eastAsia"/>
          <w:rtl/>
        </w:rPr>
        <w:t>ں</w:t>
      </w:r>
      <w:r>
        <w:rPr>
          <w:rtl/>
        </w:rPr>
        <w:t xml:space="preserve"> ا</w:t>
      </w:r>
      <w:r>
        <w:rPr>
          <w:rFonts w:hint="cs"/>
          <w:rtl/>
        </w:rPr>
        <w:t>ی</w:t>
      </w:r>
      <w:r>
        <w:rPr>
          <w:rFonts w:hint="eastAsia"/>
          <w:rtl/>
        </w:rPr>
        <w:t>وان</w:t>
      </w:r>
      <w:r>
        <w:rPr>
          <w:rtl/>
        </w:rPr>
        <w:t xml:space="preserve"> م</w:t>
      </w:r>
      <w:r>
        <w:rPr>
          <w:rFonts w:hint="cs"/>
          <w:rtl/>
        </w:rPr>
        <w:t>ی</w:t>
      </w:r>
      <w:r>
        <w:rPr>
          <w:rFonts w:hint="eastAsia"/>
          <w:rtl/>
        </w:rPr>
        <w:t>ں</w:t>
      </w:r>
      <w:r>
        <w:rPr>
          <w:rtl/>
        </w:rPr>
        <w:t xml:space="preserve"> د رس د</w:t>
      </w:r>
      <w:r>
        <w:rPr>
          <w:rFonts w:hint="cs"/>
          <w:rtl/>
        </w:rPr>
        <w:t>ی</w:t>
      </w:r>
      <w:r>
        <w:rPr>
          <w:rFonts w:hint="eastAsia"/>
          <w:rtl/>
        </w:rPr>
        <w:t>تا</w:t>
      </w:r>
      <w:r>
        <w:rPr>
          <w:rtl/>
        </w:rPr>
        <w:t xml:space="preserve"> تھا ) </w:t>
      </w:r>
    </w:p>
    <w:p w:rsidR="00921C41" w:rsidRDefault="00921C41" w:rsidP="00921C41">
      <w:pPr>
        <w:pStyle w:val="libNormal"/>
        <w:rPr>
          <w:rtl/>
        </w:rPr>
      </w:pPr>
      <w:r>
        <w:rPr>
          <w:rFonts w:hint="eastAsia"/>
          <w:rtl/>
        </w:rPr>
        <w:t>اس</w:t>
      </w:r>
      <w:r>
        <w:rPr>
          <w:rtl/>
        </w:rPr>
        <w:t xml:space="preserve"> نے کہا تھا ا</w:t>
      </w:r>
      <w:r>
        <w:rPr>
          <w:rFonts w:hint="cs"/>
          <w:rtl/>
        </w:rPr>
        <w:t>ی</w:t>
      </w:r>
      <w:r>
        <w:rPr>
          <w:rFonts w:hint="eastAsia"/>
          <w:rtl/>
        </w:rPr>
        <w:t>تھنز</w:t>
      </w:r>
      <w:r>
        <w:rPr>
          <w:rtl/>
        </w:rPr>
        <w:t xml:space="preserve"> ج</w:t>
      </w:r>
      <w:r>
        <w:rPr>
          <w:rFonts w:hint="cs"/>
          <w:rtl/>
        </w:rPr>
        <w:t>ی</w:t>
      </w:r>
      <w:r>
        <w:rPr>
          <w:rFonts w:hint="eastAsia"/>
          <w:rtl/>
        </w:rPr>
        <w:t>سے</w:t>
      </w:r>
      <w:r>
        <w:rPr>
          <w:rtl/>
        </w:rPr>
        <w:t xml:space="preserve"> جمہور</w:t>
      </w:r>
      <w:r>
        <w:rPr>
          <w:rFonts w:hint="cs"/>
          <w:rtl/>
        </w:rPr>
        <w:t>ی</w:t>
      </w:r>
      <w:r>
        <w:rPr>
          <w:rtl/>
        </w:rPr>
        <w:t xml:space="preserve"> ملک م</w:t>
      </w:r>
      <w:r>
        <w:rPr>
          <w:rFonts w:hint="cs"/>
          <w:rtl/>
        </w:rPr>
        <w:t>ی</w:t>
      </w:r>
      <w:r>
        <w:rPr>
          <w:rFonts w:hint="eastAsia"/>
          <w:rtl/>
        </w:rPr>
        <w:t>ں</w:t>
      </w:r>
      <w:r>
        <w:rPr>
          <w:rtl/>
        </w:rPr>
        <w:t xml:space="preserve"> صرف قانون ک</w:t>
      </w:r>
      <w:r>
        <w:rPr>
          <w:rFonts w:hint="cs"/>
          <w:rtl/>
        </w:rPr>
        <w:t>ی</w:t>
      </w:r>
      <w:r>
        <w:rPr>
          <w:rtl/>
        </w:rPr>
        <w:t xml:space="preserve"> وساطت سے ازاد</w:t>
      </w:r>
      <w:r>
        <w:rPr>
          <w:rFonts w:hint="cs"/>
          <w:rtl/>
        </w:rPr>
        <w:t>ی</w:t>
      </w:r>
      <w:r>
        <w:rPr>
          <w:rtl/>
        </w:rPr>
        <w:t xml:space="preserve"> حاصل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اورآزاد</w:t>
      </w:r>
      <w:r>
        <w:rPr>
          <w:rFonts w:hint="cs"/>
          <w:rtl/>
        </w:rPr>
        <w:t>ی</w:t>
      </w:r>
      <w:r>
        <w:rPr>
          <w:rtl/>
        </w:rPr>
        <w:t xml:space="preserve"> تو اس وقت م</w:t>
      </w:r>
      <w:r>
        <w:rPr>
          <w:rFonts w:hint="cs"/>
          <w:rtl/>
        </w:rPr>
        <w:t>ی</w:t>
      </w:r>
      <w:r>
        <w:rPr>
          <w:rFonts w:hint="eastAsia"/>
          <w:rtl/>
        </w:rPr>
        <w:t>سر</w:t>
      </w:r>
      <w:r>
        <w:rPr>
          <w:rtl/>
        </w:rPr>
        <w:t xml:space="preserve"> آ سکت</w:t>
      </w:r>
      <w:r>
        <w:rPr>
          <w:rFonts w:hint="cs"/>
          <w:rtl/>
        </w:rPr>
        <w:t>ی</w:t>
      </w:r>
      <w:r>
        <w:rPr>
          <w:rtl/>
        </w:rPr>
        <w:t xml:space="preserve"> ہے جب لوگ جہاد اکبرکر</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جہاد بالنفس کر</w:t>
      </w:r>
      <w:r>
        <w:rPr>
          <w:rFonts w:hint="cs"/>
          <w:rtl/>
        </w:rPr>
        <w:t>ی</w:t>
      </w:r>
      <w:r>
        <w:rPr>
          <w:rFonts w:hint="eastAsia"/>
          <w:rtl/>
        </w:rPr>
        <w:t>ں</w:t>
      </w:r>
      <w:r>
        <w:rPr>
          <w:rtl/>
        </w:rPr>
        <w:t xml:space="preserve"> اور جب نفس کچل د</w:t>
      </w:r>
      <w:r>
        <w:rPr>
          <w:rFonts w:hint="cs"/>
          <w:rtl/>
        </w:rPr>
        <w:t>ی</w:t>
      </w:r>
      <w:r>
        <w:rPr>
          <w:rFonts w:hint="eastAsia"/>
          <w:rtl/>
        </w:rPr>
        <w:t>ا</w:t>
      </w:r>
      <w:r>
        <w:rPr>
          <w:rtl/>
        </w:rPr>
        <w:t xml:space="preserve"> جائے اور سر کش لوگوں ک</w:t>
      </w:r>
      <w:r>
        <w:rPr>
          <w:rFonts w:hint="cs"/>
          <w:rtl/>
        </w:rPr>
        <w:t>ی</w:t>
      </w:r>
      <w:r>
        <w:rPr>
          <w:rtl/>
        </w:rPr>
        <w:t xml:space="preserve"> ھو</w:t>
      </w:r>
      <w:r>
        <w:rPr>
          <w:rFonts w:hint="cs"/>
          <w:rtl/>
        </w:rPr>
        <w:t>ی</w:t>
      </w:r>
      <w:r>
        <w:rPr>
          <w:rtl/>
        </w:rPr>
        <w:t xml:space="preserve"> و ہوس انہ</w:t>
      </w:r>
      <w:r>
        <w:rPr>
          <w:rFonts w:hint="cs"/>
          <w:rtl/>
        </w:rPr>
        <w:t>ی</w:t>
      </w:r>
      <w:r>
        <w:rPr>
          <w:rFonts w:hint="eastAsia"/>
          <w:rtl/>
        </w:rPr>
        <w:t>ں</w:t>
      </w:r>
      <w:r>
        <w:rPr>
          <w:rtl/>
        </w:rPr>
        <w:t xml:space="preserve"> دوسر</w:t>
      </w:r>
      <w:r>
        <w:rPr>
          <w:rFonts w:hint="cs"/>
          <w:rtl/>
        </w:rPr>
        <w:t>ی</w:t>
      </w:r>
      <w:r>
        <w:rPr>
          <w:rtl/>
        </w:rPr>
        <w:t xml:space="preserve"> لوگوں کے انفراد</w:t>
      </w:r>
      <w:r>
        <w:rPr>
          <w:rFonts w:hint="cs"/>
          <w:rtl/>
        </w:rPr>
        <w:t>ی</w:t>
      </w:r>
      <w:r>
        <w:rPr>
          <w:rtl/>
        </w:rPr>
        <w:t xml:space="preserve"> اور ا</w:t>
      </w:r>
      <w:r>
        <w:rPr>
          <w:rFonts w:hint="eastAsia"/>
          <w:rtl/>
        </w:rPr>
        <w:t>جتماع</w:t>
      </w:r>
      <w:r>
        <w:rPr>
          <w:rFonts w:hint="cs"/>
          <w:rtl/>
        </w:rPr>
        <w:t>ی</w:t>
      </w:r>
      <w:r>
        <w:rPr>
          <w:rtl/>
        </w:rPr>
        <w:t xml:space="preserve"> حقوق پر ڈاکہ نہ ڈلانے دے تو تمام لوگ آزاد</w:t>
      </w:r>
      <w:r>
        <w:rPr>
          <w:rFonts w:hint="cs"/>
          <w:rtl/>
        </w:rPr>
        <w:t>ی</w:t>
      </w:r>
      <w:r>
        <w:rPr>
          <w:rtl/>
        </w:rPr>
        <w:t xml:space="preserve"> سے بہرہ مند ہو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اس</w:t>
      </w:r>
      <w:r>
        <w:rPr>
          <w:rFonts w:hint="cs"/>
          <w:rtl/>
        </w:rPr>
        <w:t>ی</w:t>
      </w:r>
      <w:r>
        <w:rPr>
          <w:rtl/>
        </w:rPr>
        <w:t xml:space="preserve"> طرح ا</w:t>
      </w:r>
      <w:r>
        <w:rPr>
          <w:rFonts w:hint="cs"/>
          <w:rtl/>
        </w:rPr>
        <w:t>ی</w:t>
      </w:r>
      <w:r>
        <w:rPr>
          <w:rFonts w:hint="eastAsia"/>
          <w:rtl/>
        </w:rPr>
        <w:t>ک</w:t>
      </w:r>
      <w:r>
        <w:rPr>
          <w:rtl/>
        </w:rPr>
        <w:t xml:space="preserve"> دوسرا حک</w:t>
      </w:r>
      <w:r>
        <w:rPr>
          <w:rFonts w:hint="cs"/>
          <w:rtl/>
        </w:rPr>
        <w:t>ی</w:t>
      </w:r>
      <w:r>
        <w:rPr>
          <w:rFonts w:hint="eastAsia"/>
          <w:rtl/>
        </w:rPr>
        <w:t>م</w:t>
      </w:r>
      <w:r>
        <w:rPr>
          <w:rtl/>
        </w:rPr>
        <w:t xml:space="preserve"> جو زنون کے ا</w:t>
      </w:r>
      <w:r>
        <w:rPr>
          <w:rFonts w:hint="cs"/>
          <w:rtl/>
        </w:rPr>
        <w:t>ی</w:t>
      </w:r>
      <w:r>
        <w:rPr>
          <w:rFonts w:hint="eastAsia"/>
          <w:rtl/>
        </w:rPr>
        <w:t>ک</w:t>
      </w:r>
      <w:r>
        <w:rPr>
          <w:rtl/>
        </w:rPr>
        <w:t xml:space="preserve"> سو پچاس سال پہلے اس دن</w:t>
      </w:r>
      <w:r>
        <w:rPr>
          <w:rFonts w:hint="cs"/>
          <w:rtl/>
        </w:rPr>
        <w:t>ی</w:t>
      </w:r>
      <w:r>
        <w:rPr>
          <w:rFonts w:hint="eastAsia"/>
          <w:rtl/>
        </w:rPr>
        <w:t>ام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 اور اس نے </w:t>
      </w:r>
      <w:r>
        <w:rPr>
          <w:rtl/>
          <w:lang w:bidi="fa-IR"/>
        </w:rPr>
        <w:t>۲۷۰</w:t>
      </w:r>
      <w:r>
        <w:rPr>
          <w:rtl/>
        </w:rPr>
        <w:t xml:space="preserve">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کوچ ک</w:t>
      </w:r>
      <w:r>
        <w:rPr>
          <w:rFonts w:hint="cs"/>
          <w:rtl/>
        </w:rPr>
        <w:t>ی</w:t>
      </w:r>
      <w:r>
        <w:rPr>
          <w:rFonts w:hint="eastAsia"/>
          <w:rtl/>
        </w:rPr>
        <w:t>ا</w:t>
      </w:r>
      <w:r>
        <w:rPr>
          <w:rtl/>
        </w:rPr>
        <w:t xml:space="preserve"> اس کے بقول انسان کو تمام لذات سے بہرہ مند ہونا چاہ</w:t>
      </w:r>
      <w:r>
        <w:rPr>
          <w:rFonts w:hint="cs"/>
          <w:rtl/>
        </w:rPr>
        <w:t>ی</w:t>
      </w:r>
      <w:r>
        <w:rPr>
          <w:rFonts w:hint="eastAsia"/>
          <w:rtl/>
        </w:rPr>
        <w:t>ے</w:t>
      </w:r>
      <w:r>
        <w:rPr>
          <w:rtl/>
        </w:rPr>
        <w:t xml:space="preserve"> ل</w:t>
      </w:r>
      <w:r>
        <w:rPr>
          <w:rFonts w:hint="cs"/>
          <w:rtl/>
        </w:rPr>
        <w:t>ی</w:t>
      </w:r>
      <w:r>
        <w:rPr>
          <w:rFonts w:hint="eastAsia"/>
          <w:rtl/>
        </w:rPr>
        <w:t>کن</w:t>
      </w:r>
      <w:r>
        <w:rPr>
          <w:rtl/>
        </w:rPr>
        <w:t xml:space="preserve"> اعتدال م</w:t>
      </w:r>
      <w:r>
        <w:rPr>
          <w:rFonts w:hint="cs"/>
          <w:rtl/>
        </w:rPr>
        <w:t>ی</w:t>
      </w:r>
      <w:r>
        <w:rPr>
          <w:rFonts w:hint="eastAsia"/>
          <w:rtl/>
        </w:rPr>
        <w:t>ں</w:t>
      </w:r>
      <w:r>
        <w:rPr>
          <w:rtl/>
        </w:rPr>
        <w:t xml:space="preserve"> رہتے ہوئے تب ہ</w:t>
      </w:r>
      <w:r>
        <w:rPr>
          <w:rFonts w:hint="cs"/>
          <w:rtl/>
        </w:rPr>
        <w:t>ی</w:t>
      </w:r>
      <w:r>
        <w:rPr>
          <w:rtl/>
        </w:rPr>
        <w:t xml:space="preserve"> انسان خدئاوں کا رتبہ حاصل کرسکتا ہے۔ </w:t>
      </w:r>
    </w:p>
    <w:p w:rsidR="00921C41" w:rsidRDefault="00921C41" w:rsidP="00921C41">
      <w:pPr>
        <w:pStyle w:val="libNormal"/>
        <w:rPr>
          <w:rtl/>
        </w:rPr>
      </w:pPr>
      <w:r>
        <w:rPr>
          <w:rFonts w:hint="eastAsia"/>
          <w:rtl/>
        </w:rPr>
        <w:t>اپ</w:t>
      </w:r>
      <w:r>
        <w:rPr>
          <w:rFonts w:hint="cs"/>
          <w:rtl/>
        </w:rPr>
        <w:t>ی</w:t>
      </w:r>
      <w:r>
        <w:rPr>
          <w:rFonts w:hint="eastAsia"/>
          <w:rtl/>
        </w:rPr>
        <w:t>کور</w:t>
      </w:r>
      <w:r>
        <w:rPr>
          <w:rtl/>
        </w:rPr>
        <w:t xml:space="preserve"> کا ہم عصر ا</w:t>
      </w:r>
      <w:r>
        <w:rPr>
          <w:rFonts w:hint="cs"/>
          <w:rtl/>
        </w:rPr>
        <w:t>ی</w:t>
      </w:r>
      <w:r>
        <w:rPr>
          <w:rFonts w:hint="eastAsia"/>
          <w:rtl/>
        </w:rPr>
        <w:t>ک</w:t>
      </w:r>
      <w:r>
        <w:rPr>
          <w:rtl/>
        </w:rPr>
        <w:t xml:space="preserve"> دوسرا فلسف</w:t>
      </w:r>
      <w:r>
        <w:rPr>
          <w:rFonts w:hint="cs"/>
          <w:rtl/>
        </w:rPr>
        <w:t>ی</w:t>
      </w:r>
      <w:r>
        <w:rPr>
          <w:rtl/>
        </w:rPr>
        <w:t xml:space="preserve"> جس کا نام د</w:t>
      </w:r>
      <w:r>
        <w:rPr>
          <w:rFonts w:hint="cs"/>
          <w:rtl/>
        </w:rPr>
        <w:t>ی</w:t>
      </w:r>
      <w:r>
        <w:rPr>
          <w:rFonts w:hint="eastAsia"/>
          <w:rtl/>
        </w:rPr>
        <w:t>وژن</w:t>
      </w:r>
      <w:r>
        <w:rPr>
          <w:rtl/>
        </w:rPr>
        <w:t xml:space="preserve"> ہے اس کے بقول خداؤں کے ربتے تک رسائ</w:t>
      </w:r>
      <w:r>
        <w:rPr>
          <w:rFonts w:hint="cs"/>
          <w:rtl/>
        </w:rPr>
        <w:t>ی</w:t>
      </w:r>
      <w:r>
        <w:rPr>
          <w:rtl/>
        </w:rPr>
        <w:t xml:space="preserve"> حاصل کرنے ک</w:t>
      </w:r>
      <w:r>
        <w:rPr>
          <w:rFonts w:hint="cs"/>
          <w:rtl/>
        </w:rPr>
        <w:t>ی</w:t>
      </w:r>
      <w:r>
        <w:rPr>
          <w:rFonts w:hint="eastAsia"/>
          <w:rtl/>
        </w:rPr>
        <w:t>لئے</w:t>
      </w:r>
      <w:r>
        <w:rPr>
          <w:rtl/>
        </w:rPr>
        <w:t xml:space="preserve"> انسان کو تمام اش</w:t>
      </w:r>
      <w:r>
        <w:rPr>
          <w:rFonts w:hint="cs"/>
          <w:rtl/>
        </w:rPr>
        <w:t>ی</w:t>
      </w:r>
      <w:r>
        <w:rPr>
          <w:rFonts w:hint="eastAsia"/>
          <w:rtl/>
        </w:rPr>
        <w:t>اء</w:t>
      </w:r>
      <w:r>
        <w:rPr>
          <w:rtl/>
        </w:rPr>
        <w:t xml:space="preserve"> سے ہاتھ دھو کر ا</w:t>
      </w:r>
      <w:r>
        <w:rPr>
          <w:rFonts w:hint="cs"/>
          <w:rtl/>
        </w:rPr>
        <w:t>ی</w:t>
      </w:r>
      <w:r>
        <w:rPr>
          <w:rFonts w:hint="eastAsia"/>
          <w:rtl/>
        </w:rPr>
        <w:t>ک</w:t>
      </w:r>
      <w:r>
        <w:rPr>
          <w:rtl/>
        </w:rPr>
        <w:t xml:space="preserve"> گوشے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جانا چاہ</w:t>
      </w:r>
      <w:r>
        <w:rPr>
          <w:rFonts w:hint="cs"/>
          <w:rtl/>
        </w:rPr>
        <w:t>ی</w:t>
      </w:r>
      <w:r>
        <w:rPr>
          <w:rFonts w:hint="eastAsia"/>
          <w:rtl/>
        </w:rPr>
        <w:t>ے</w:t>
      </w:r>
      <w:r>
        <w:rPr>
          <w:rtl/>
        </w:rPr>
        <w:t xml:space="preserve"> تب ہ</w:t>
      </w:r>
      <w:r>
        <w:rPr>
          <w:rFonts w:hint="cs"/>
          <w:rtl/>
        </w:rPr>
        <w:t>ی</w:t>
      </w:r>
      <w:r>
        <w:rPr>
          <w:rtl/>
        </w:rPr>
        <w:t xml:space="preserve"> انسان غ</w:t>
      </w:r>
      <w:r>
        <w:rPr>
          <w:rFonts w:hint="cs"/>
          <w:rtl/>
        </w:rPr>
        <w:t>ی</w:t>
      </w:r>
      <w:r>
        <w:rPr>
          <w:rFonts w:hint="eastAsia"/>
          <w:rtl/>
        </w:rPr>
        <w:t>ر</w:t>
      </w:r>
      <w:r>
        <w:rPr>
          <w:rtl/>
        </w:rPr>
        <w:t xml:space="preserve"> متحرک زمانے تک رسائ</w:t>
      </w:r>
      <w:r>
        <w:rPr>
          <w:rFonts w:hint="cs"/>
          <w:rtl/>
        </w:rPr>
        <w:t>ی</w:t>
      </w:r>
      <w:r>
        <w:rPr>
          <w:rtl/>
        </w:rPr>
        <w:t xml:space="preserve"> حاصل کرکے خداؤں کا رتبہ پا سکتا ہے ا</w:t>
      </w:r>
      <w:r>
        <w:rPr>
          <w:rFonts w:hint="cs"/>
          <w:rtl/>
        </w:rPr>
        <w:t>ی</w:t>
      </w:r>
      <w:r>
        <w:rPr>
          <w:rFonts w:hint="eastAsia"/>
          <w:rtl/>
        </w:rPr>
        <w:t>ک</w:t>
      </w:r>
      <w:r>
        <w:rPr>
          <w:rtl/>
        </w:rPr>
        <w:t xml:space="preserve"> دن اس نے ا</w:t>
      </w:r>
      <w:r>
        <w:rPr>
          <w:rFonts w:hint="cs"/>
          <w:rtl/>
        </w:rPr>
        <w:t>ی</w:t>
      </w:r>
      <w:r>
        <w:rPr>
          <w:rFonts w:hint="eastAsia"/>
          <w:rtl/>
        </w:rPr>
        <w:t>ک</w:t>
      </w:r>
      <w:r>
        <w:rPr>
          <w:rtl/>
        </w:rPr>
        <w:t xml:space="preserve"> ل</w:t>
      </w:r>
      <w:r>
        <w:rPr>
          <w:rFonts w:hint="eastAsia"/>
          <w:rtl/>
        </w:rPr>
        <w:t>ڑکے</w:t>
      </w:r>
      <w:r>
        <w:rPr>
          <w:rtl/>
        </w:rPr>
        <w:t xml:space="preserve"> کو اپنے دو ہاتھوں سے پان</w:t>
      </w:r>
      <w:r>
        <w:rPr>
          <w:rFonts w:hint="cs"/>
          <w:rtl/>
        </w:rPr>
        <w:t>ی</w:t>
      </w:r>
      <w:r>
        <w:rPr>
          <w:rtl/>
        </w:rPr>
        <w:t xml:space="preserve"> پ</w:t>
      </w:r>
      <w:r>
        <w:rPr>
          <w:rFonts w:hint="cs"/>
          <w:rtl/>
        </w:rPr>
        <w:t>ی</w:t>
      </w:r>
      <w:r>
        <w:rPr>
          <w:rFonts w:hint="eastAsia"/>
          <w:rtl/>
        </w:rPr>
        <w:t>تے</w:t>
      </w:r>
      <w:r>
        <w:rPr>
          <w:rtl/>
        </w:rPr>
        <w:t xml:space="preserve"> ہوئے د</w:t>
      </w:r>
      <w:r>
        <w:rPr>
          <w:rFonts w:hint="cs"/>
          <w:rtl/>
        </w:rPr>
        <w:t>ی</w:t>
      </w:r>
      <w:r>
        <w:rPr>
          <w:rFonts w:hint="eastAsia"/>
          <w:rtl/>
        </w:rPr>
        <w:t>کھا</w:t>
      </w:r>
      <w:r>
        <w:rPr>
          <w:rtl/>
        </w:rPr>
        <w:t xml:space="preserve"> تو اس نے اپنا لکڑ</w:t>
      </w:r>
      <w:r>
        <w:rPr>
          <w:rFonts w:hint="cs"/>
          <w:rtl/>
        </w:rPr>
        <w:t>ی</w:t>
      </w:r>
      <w:r>
        <w:rPr>
          <w:rtl/>
        </w:rPr>
        <w:t xml:space="preserve"> کا پ</w:t>
      </w:r>
      <w:r>
        <w:rPr>
          <w:rFonts w:hint="cs"/>
          <w:rtl/>
        </w:rPr>
        <w:t>ی</w:t>
      </w:r>
      <w:r>
        <w:rPr>
          <w:rFonts w:hint="eastAsia"/>
          <w:rtl/>
        </w:rPr>
        <w:t>الہ</w:t>
      </w:r>
      <w:r>
        <w:rPr>
          <w:rtl/>
        </w:rPr>
        <w:t xml:space="preserve"> دور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 کہنے لگا </w:t>
      </w:r>
      <w:r>
        <w:rPr>
          <w:rFonts w:hint="cs"/>
          <w:rtl/>
        </w:rPr>
        <w:t>ی</w:t>
      </w:r>
      <w:r>
        <w:rPr>
          <w:rFonts w:hint="eastAsia"/>
          <w:rtl/>
        </w:rPr>
        <w:t>ہ</w:t>
      </w:r>
      <w:r>
        <w:rPr>
          <w:rtl/>
        </w:rPr>
        <w:t xml:space="preserve"> دن</w:t>
      </w:r>
      <w:r>
        <w:rPr>
          <w:rFonts w:hint="cs"/>
          <w:rtl/>
        </w:rPr>
        <w:t>ی</w:t>
      </w:r>
      <w:r>
        <w:rPr>
          <w:rFonts w:hint="eastAsia"/>
          <w:rtl/>
        </w:rPr>
        <w:t>او</w:t>
      </w:r>
      <w:r>
        <w:rPr>
          <w:rFonts w:hint="cs"/>
          <w:rtl/>
        </w:rPr>
        <w:t>ی</w:t>
      </w:r>
      <w:r>
        <w:rPr>
          <w:rtl/>
        </w:rPr>
        <w:t xml:space="preserve"> اسباب م</w:t>
      </w:r>
      <w:r>
        <w:rPr>
          <w:rFonts w:hint="cs"/>
          <w:rtl/>
        </w:rPr>
        <w:t>ی</w:t>
      </w:r>
      <w:r>
        <w:rPr>
          <w:rFonts w:hint="eastAsia"/>
          <w:rtl/>
        </w:rPr>
        <w:t>ں</w:t>
      </w:r>
      <w:r>
        <w:rPr>
          <w:rtl/>
        </w:rPr>
        <w:t xml:space="preserve"> سے ہے لہذا خدؤں سے پ</w:t>
      </w:r>
      <w:r>
        <w:rPr>
          <w:rFonts w:hint="cs"/>
          <w:rtl/>
        </w:rPr>
        <w:t>ی</w:t>
      </w:r>
      <w:r>
        <w:rPr>
          <w:rFonts w:hint="eastAsia"/>
          <w:rtl/>
        </w:rPr>
        <w:t>وستگ</w:t>
      </w:r>
      <w:r>
        <w:rPr>
          <w:rFonts w:hint="cs"/>
          <w:rtl/>
        </w:rPr>
        <w:t>ی</w:t>
      </w:r>
      <w:r>
        <w:rPr>
          <w:rtl/>
        </w:rPr>
        <w:t xml:space="preserve"> م</w:t>
      </w:r>
      <w:r>
        <w:rPr>
          <w:rFonts w:hint="cs"/>
          <w:rtl/>
        </w:rPr>
        <w:t>ی</w:t>
      </w:r>
      <w:r>
        <w:rPr>
          <w:rFonts w:hint="eastAsia"/>
          <w:rtl/>
        </w:rPr>
        <w:t>ں</w:t>
      </w:r>
      <w:r>
        <w:rPr>
          <w:rtl/>
        </w:rPr>
        <w:t xml:space="preserve"> مانع ہے ۔ </w:t>
      </w:r>
    </w:p>
    <w:p w:rsidR="00921C41" w:rsidRDefault="00921C41" w:rsidP="00921C41">
      <w:pPr>
        <w:pStyle w:val="libNormal"/>
        <w:rPr>
          <w:rtl/>
        </w:rPr>
      </w:pPr>
      <w:r>
        <w:rPr>
          <w:rFonts w:hint="eastAsia"/>
          <w:rtl/>
        </w:rPr>
        <w:t>جو</w:t>
      </w:r>
      <w:r>
        <w:rPr>
          <w:rtl/>
        </w:rPr>
        <w:t xml:space="preserve"> نکتہ </w:t>
      </w:r>
      <w:r>
        <w:rPr>
          <w:rFonts w:hint="cs"/>
          <w:rtl/>
        </w:rPr>
        <w:t>ی</w:t>
      </w:r>
      <w:r>
        <w:rPr>
          <w:rFonts w:hint="eastAsia"/>
          <w:rtl/>
        </w:rPr>
        <w:t>ہاں</w:t>
      </w:r>
      <w:r>
        <w:rPr>
          <w:rtl/>
        </w:rPr>
        <w:t xml:space="preserve"> پر سمجھ م</w:t>
      </w:r>
      <w:r>
        <w:rPr>
          <w:rFonts w:hint="cs"/>
          <w:rtl/>
        </w:rPr>
        <w:t>ی</w:t>
      </w:r>
      <w:r>
        <w:rPr>
          <w:rFonts w:hint="eastAsia"/>
          <w:rtl/>
        </w:rPr>
        <w:t>ں</w:t>
      </w:r>
      <w:r>
        <w:rPr>
          <w:rtl/>
        </w:rPr>
        <w:t xml:space="preserve"> آتا ہے وہ </w:t>
      </w:r>
      <w:r>
        <w:rPr>
          <w:rFonts w:hint="cs"/>
          <w:rtl/>
        </w:rPr>
        <w:t>ی</w:t>
      </w:r>
      <w:r>
        <w:rPr>
          <w:rFonts w:hint="eastAsia"/>
          <w:rtl/>
        </w:rPr>
        <w:t>ہ</w:t>
      </w:r>
      <w:r>
        <w:rPr>
          <w:rtl/>
        </w:rPr>
        <w:t xml:space="preserve"> ہے کہ </w:t>
      </w:r>
      <w:r>
        <w:rPr>
          <w:rFonts w:hint="cs"/>
          <w:rtl/>
        </w:rPr>
        <w:t>ی</w:t>
      </w:r>
      <w:r>
        <w:rPr>
          <w:rFonts w:hint="eastAsia"/>
          <w:rtl/>
        </w:rPr>
        <w:t>ونان</w:t>
      </w:r>
      <w:r>
        <w:rPr>
          <w:rtl/>
        </w:rPr>
        <w:t xml:space="preserve"> اور مشرق</w:t>
      </w:r>
      <w:r>
        <w:rPr>
          <w:rFonts w:hint="cs"/>
          <w:rtl/>
        </w:rPr>
        <w:t>ی</w:t>
      </w:r>
      <w:r>
        <w:rPr>
          <w:rtl/>
        </w:rPr>
        <w:t xml:space="preserve"> ممالک م</w:t>
      </w:r>
      <w:r>
        <w:rPr>
          <w:rFonts w:hint="cs"/>
          <w:rtl/>
        </w:rPr>
        <w:t>ی</w:t>
      </w:r>
      <w:r>
        <w:rPr>
          <w:rFonts w:hint="eastAsia"/>
          <w:rtl/>
        </w:rPr>
        <w:t>ں</w:t>
      </w:r>
      <w:r>
        <w:rPr>
          <w:rtl/>
        </w:rPr>
        <w:t xml:space="preserve"> خدئاوں تک رسائ</w:t>
      </w:r>
      <w:r>
        <w:rPr>
          <w:rFonts w:hint="cs"/>
          <w:rtl/>
        </w:rPr>
        <w:t>ی</w:t>
      </w:r>
      <w:r>
        <w:rPr>
          <w:rtl/>
        </w:rPr>
        <w:t xml:space="preserve"> حاصل کرنے م</w:t>
      </w:r>
      <w:r>
        <w:rPr>
          <w:rFonts w:hint="cs"/>
          <w:rtl/>
        </w:rPr>
        <w:t>ی</w:t>
      </w:r>
      <w:r>
        <w:rPr>
          <w:rFonts w:hint="eastAsia"/>
          <w:rtl/>
        </w:rPr>
        <w:t>ں</w:t>
      </w:r>
      <w:r>
        <w:rPr>
          <w:rtl/>
        </w:rPr>
        <w:t xml:space="preserve"> جس چ</w:t>
      </w:r>
      <w:r>
        <w:rPr>
          <w:rFonts w:hint="cs"/>
          <w:rtl/>
        </w:rPr>
        <w:t>ی</w:t>
      </w:r>
      <w:r>
        <w:rPr>
          <w:rFonts w:hint="eastAsia"/>
          <w:rtl/>
        </w:rPr>
        <w:t>ز</w:t>
      </w:r>
      <w:r>
        <w:rPr>
          <w:rtl/>
        </w:rPr>
        <w:t xml:space="preserve"> پر زور د</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وہ ھوائے نفس سے روکنا ہے اس لحاظ سے قد</w:t>
      </w:r>
      <w:r>
        <w:rPr>
          <w:rFonts w:hint="cs"/>
          <w:rtl/>
        </w:rPr>
        <w:t>ی</w:t>
      </w:r>
      <w:r>
        <w:rPr>
          <w:rFonts w:hint="eastAsia"/>
          <w:rtl/>
        </w:rPr>
        <w:t>م</w:t>
      </w:r>
      <w:r>
        <w:rPr>
          <w:rtl/>
        </w:rPr>
        <w:t xml:space="preserve"> </w:t>
      </w:r>
      <w:r>
        <w:rPr>
          <w:rFonts w:hint="cs"/>
          <w:rtl/>
        </w:rPr>
        <w:t>ی</w:t>
      </w:r>
      <w:r>
        <w:rPr>
          <w:rFonts w:hint="eastAsia"/>
          <w:rtl/>
        </w:rPr>
        <w:t>ونانا</w:t>
      </w:r>
      <w:r>
        <w:rPr>
          <w:rtl/>
        </w:rPr>
        <w:t xml:space="preserve"> ور قد</w:t>
      </w:r>
      <w:r>
        <w:rPr>
          <w:rFonts w:hint="cs"/>
          <w:rtl/>
        </w:rPr>
        <w:t>ی</w:t>
      </w:r>
      <w:r>
        <w:rPr>
          <w:rFonts w:hint="eastAsia"/>
          <w:rtl/>
        </w:rPr>
        <w:t>م</w:t>
      </w:r>
      <w:r>
        <w:rPr>
          <w:rtl/>
        </w:rPr>
        <w:t xml:space="preserve"> مشرق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 فرق صرف نفسان</w:t>
      </w:r>
      <w:r>
        <w:rPr>
          <w:rFonts w:hint="cs"/>
          <w:rtl/>
        </w:rPr>
        <w:t>ی</w:t>
      </w:r>
      <w:r>
        <w:rPr>
          <w:rtl/>
        </w:rPr>
        <w:t xml:space="preserve"> خواہشات کو روکنے کے مع</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 ۔ د</w:t>
      </w:r>
      <w:r>
        <w:rPr>
          <w:rFonts w:hint="cs"/>
          <w:rtl/>
        </w:rPr>
        <w:t>ی</w:t>
      </w:r>
      <w:r>
        <w:rPr>
          <w:rFonts w:hint="eastAsia"/>
          <w:rtl/>
        </w:rPr>
        <w:t>وژن</w:t>
      </w:r>
      <w:r>
        <w:rPr>
          <w:rtl/>
        </w:rPr>
        <w:t xml:space="preserve"> ج</w:t>
      </w:r>
      <w:r>
        <w:rPr>
          <w:rFonts w:hint="cs"/>
          <w:rtl/>
        </w:rPr>
        <w:t>ی</w:t>
      </w:r>
      <w:r>
        <w:rPr>
          <w:rFonts w:hint="eastAsia"/>
          <w:rtl/>
        </w:rPr>
        <w:t>سے</w:t>
      </w:r>
      <w:r>
        <w:rPr>
          <w:rtl/>
        </w:rPr>
        <w:t xml:space="preserve"> بعض </w:t>
      </w:r>
      <w:r>
        <w:rPr>
          <w:rFonts w:hint="cs"/>
          <w:rtl/>
        </w:rPr>
        <w:t>ی</w:t>
      </w:r>
      <w:r>
        <w:rPr>
          <w:rFonts w:hint="eastAsia"/>
          <w:rtl/>
        </w:rPr>
        <w:t>ونان</w:t>
      </w:r>
      <w:r>
        <w:rPr>
          <w:rFonts w:hint="cs"/>
          <w:rtl/>
        </w:rPr>
        <w:t>ی</w:t>
      </w:r>
      <w:r>
        <w:rPr>
          <w:rtl/>
        </w:rPr>
        <w:t xml:space="preserve"> عارفوں نے شرمگاہ کو ڈھانپنے والے کپڑے کے علاوہ باق</w:t>
      </w:r>
      <w:r>
        <w:rPr>
          <w:rFonts w:hint="cs"/>
          <w:rtl/>
        </w:rPr>
        <w:t>ی</w:t>
      </w:r>
      <w:r>
        <w:rPr>
          <w:rtl/>
        </w:rPr>
        <w:t xml:space="preserve"> لباس کو بھ</w:t>
      </w:r>
      <w:r>
        <w:rPr>
          <w:rFonts w:hint="cs"/>
          <w:rtl/>
        </w:rPr>
        <w:t>ی</w:t>
      </w:r>
      <w:r>
        <w:rPr>
          <w:rtl/>
        </w:rPr>
        <w:t xml:space="preserve"> خداؤں سے پ</w:t>
      </w:r>
      <w:r>
        <w:rPr>
          <w:rFonts w:hint="cs"/>
          <w:rtl/>
        </w:rPr>
        <w:t>ی</w:t>
      </w:r>
      <w:r>
        <w:rPr>
          <w:rFonts w:hint="eastAsia"/>
          <w:rtl/>
        </w:rPr>
        <w:t>وستگ</w:t>
      </w:r>
      <w:r>
        <w:rPr>
          <w:rFonts w:hint="cs"/>
          <w:rtl/>
        </w:rPr>
        <w:t>ی</w:t>
      </w:r>
      <w:r>
        <w:rPr>
          <w:rtl/>
        </w:rPr>
        <w:t xml:space="preserve"> م</w:t>
      </w:r>
      <w:r>
        <w:rPr>
          <w:rFonts w:hint="cs"/>
          <w:rtl/>
        </w:rPr>
        <w:t>ی</w:t>
      </w:r>
      <w:r>
        <w:rPr>
          <w:rFonts w:hint="eastAsia"/>
          <w:rtl/>
        </w:rPr>
        <w:t>ں</w:t>
      </w:r>
      <w:r>
        <w:rPr>
          <w:rtl/>
        </w:rPr>
        <w:t xml:space="preserve"> رکاوٹ قرار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فکر ک</w:t>
      </w:r>
      <w:r>
        <w:rPr>
          <w:rFonts w:hint="cs"/>
          <w:rtl/>
        </w:rPr>
        <w:t>ی</w:t>
      </w:r>
      <w:r>
        <w:rPr>
          <w:rFonts w:hint="eastAsia"/>
          <w:rtl/>
        </w:rPr>
        <w:t>سے</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کہ </w:t>
      </w:r>
      <w:r>
        <w:rPr>
          <w:rFonts w:hint="cs"/>
          <w:rtl/>
        </w:rPr>
        <w:t>ی</w:t>
      </w:r>
      <w:r>
        <w:rPr>
          <w:rFonts w:hint="eastAsia"/>
          <w:rtl/>
        </w:rPr>
        <w:t>ونان</w:t>
      </w:r>
      <w:r>
        <w:rPr>
          <w:rtl/>
        </w:rPr>
        <w:t xml:space="preserve"> اور مشرق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صورت م</w:t>
      </w:r>
      <w:r>
        <w:rPr>
          <w:rFonts w:hint="cs"/>
          <w:rtl/>
        </w:rPr>
        <w:t>ی</w:t>
      </w:r>
      <w:r>
        <w:rPr>
          <w:rFonts w:hint="eastAsia"/>
          <w:rtl/>
        </w:rPr>
        <w:t>ں</w:t>
      </w:r>
      <w:r>
        <w:rPr>
          <w:rtl/>
        </w:rPr>
        <w:t xml:space="preserve"> ظاہر ہوئ</w:t>
      </w:r>
      <w:r>
        <w:rPr>
          <w:rFonts w:hint="cs"/>
          <w:rtl/>
        </w:rPr>
        <w:t>ی</w:t>
      </w:r>
      <w:r>
        <w:rPr>
          <w:rFonts w:hint="eastAsia"/>
          <w:rtl/>
        </w:rPr>
        <w:t>؟</w:t>
      </w:r>
      <w:r>
        <w:rPr>
          <w:rtl/>
        </w:rPr>
        <w:t xml:space="preserve"> ہم</w:t>
      </w:r>
      <w:r>
        <w:rPr>
          <w:rFonts w:hint="cs"/>
          <w:rtl/>
        </w:rPr>
        <w:t>ی</w:t>
      </w:r>
      <w:r>
        <w:rPr>
          <w:rFonts w:hint="eastAsia"/>
          <w:rtl/>
        </w:rPr>
        <w:t>ں</w:t>
      </w:r>
      <w:r>
        <w:rPr>
          <w:rtl/>
        </w:rPr>
        <w:t xml:space="preserve"> معلومہے کہ ہنا منش</w:t>
      </w:r>
      <w:r>
        <w:rPr>
          <w:rFonts w:hint="cs"/>
          <w:rtl/>
        </w:rPr>
        <w:t>ی</w:t>
      </w:r>
      <w:r>
        <w:rPr>
          <w:rFonts w:hint="eastAsia"/>
          <w:rtl/>
        </w:rPr>
        <w:t>وں</w:t>
      </w:r>
      <w:r>
        <w:rPr>
          <w:rtl/>
        </w:rPr>
        <w:t xml:space="preserve"> سے پہلے </w:t>
      </w:r>
      <w:r>
        <w:rPr>
          <w:rFonts w:hint="cs"/>
          <w:rtl/>
        </w:rPr>
        <w:t>ی</w:t>
      </w:r>
      <w:r>
        <w:rPr>
          <w:rFonts w:hint="eastAsia"/>
          <w:rtl/>
        </w:rPr>
        <w:t>ونان</w:t>
      </w:r>
      <w:r>
        <w:rPr>
          <w:rtl/>
        </w:rPr>
        <w:t xml:space="preserve"> اور مشرق م</w:t>
      </w:r>
      <w:r>
        <w:rPr>
          <w:rFonts w:hint="cs"/>
          <w:rtl/>
        </w:rPr>
        <w:t>ی</w:t>
      </w:r>
      <w:r>
        <w:rPr>
          <w:rFonts w:hint="eastAsia"/>
          <w:rtl/>
        </w:rPr>
        <w:t>ں</w:t>
      </w:r>
      <w:r>
        <w:rPr>
          <w:rtl/>
        </w:rPr>
        <w:t xml:space="preserve"> ثقاف</w:t>
      </w:r>
      <w:r>
        <w:rPr>
          <w:rFonts w:hint="eastAsia"/>
          <w:rtl/>
        </w:rPr>
        <w:t>ت</w:t>
      </w:r>
      <w:r>
        <w:rPr>
          <w:rFonts w:hint="cs"/>
          <w:rtl/>
        </w:rPr>
        <w:t>ی</w:t>
      </w:r>
      <w:r>
        <w:rPr>
          <w:rtl/>
        </w:rPr>
        <w:t xml:space="preserve"> رابطہ نہ تھا اس رابطے کا آغاز ہنامنش</w:t>
      </w:r>
      <w:r>
        <w:rPr>
          <w:rFonts w:hint="cs"/>
          <w:rtl/>
        </w:rPr>
        <w:t>ی</w:t>
      </w:r>
      <w:r>
        <w:rPr>
          <w:rtl/>
        </w:rPr>
        <w:t xml:space="preserve"> حکمرانو کے دور سے ہو لہذا ہم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کہہ سکتے کہ خدا کا درجہ حاصل کرنے ک</w:t>
      </w:r>
      <w:r>
        <w:rPr>
          <w:rFonts w:hint="cs"/>
          <w:rtl/>
        </w:rPr>
        <w:t>ی</w:t>
      </w:r>
      <w:r>
        <w:rPr>
          <w:rFonts w:hint="eastAsia"/>
          <w:rtl/>
        </w:rPr>
        <w:t>لئے</w:t>
      </w:r>
      <w:r>
        <w:rPr>
          <w:rtl/>
        </w:rPr>
        <w:t xml:space="preserve"> جہاد بالنفس ک</w:t>
      </w:r>
      <w:r>
        <w:rPr>
          <w:rFonts w:hint="cs"/>
          <w:rtl/>
        </w:rPr>
        <w:t>ی</w:t>
      </w:r>
      <w:r>
        <w:rPr>
          <w:rtl/>
        </w:rPr>
        <w:t xml:space="preserve"> فکر مشرق سے </w:t>
      </w:r>
      <w:r>
        <w:rPr>
          <w:rFonts w:hint="cs"/>
          <w:rtl/>
        </w:rPr>
        <w:t>ی</w:t>
      </w:r>
      <w:r>
        <w:rPr>
          <w:rFonts w:hint="eastAsia"/>
          <w:rtl/>
        </w:rPr>
        <w:t>ونان</w:t>
      </w:r>
      <w:r>
        <w:rPr>
          <w:rtl/>
        </w:rPr>
        <w:t xml:space="preserve"> گئ</w:t>
      </w:r>
      <w:r>
        <w:rPr>
          <w:rFonts w:hint="cs"/>
          <w:rtl/>
        </w:rPr>
        <w:t>ی</w:t>
      </w:r>
      <w:r>
        <w:rPr>
          <w:rtl/>
        </w:rPr>
        <w:t xml:space="preserve"> </w:t>
      </w:r>
      <w:r>
        <w:rPr>
          <w:rFonts w:hint="cs"/>
          <w:rtl/>
        </w:rPr>
        <w:t>ی</w:t>
      </w:r>
      <w:r>
        <w:rPr>
          <w:rFonts w:hint="eastAsia"/>
          <w:rtl/>
        </w:rPr>
        <w:t>ا</w:t>
      </w:r>
      <w:r>
        <w:rPr>
          <w:rtl/>
        </w:rPr>
        <w:t xml:space="preserve"> </w:t>
      </w:r>
      <w:r>
        <w:rPr>
          <w:rFonts w:hint="cs"/>
          <w:rtl/>
        </w:rPr>
        <w:t>ی</w:t>
      </w:r>
      <w:r>
        <w:rPr>
          <w:rFonts w:hint="eastAsia"/>
          <w:rtl/>
        </w:rPr>
        <w:t>ونان</w:t>
      </w:r>
      <w:r>
        <w:rPr>
          <w:rtl/>
        </w:rPr>
        <w:t xml:space="preserve"> سے مشرق م</w:t>
      </w:r>
      <w:r>
        <w:rPr>
          <w:rFonts w:hint="cs"/>
          <w:rtl/>
        </w:rPr>
        <w:t>ی</w:t>
      </w:r>
      <w:r>
        <w:rPr>
          <w:rFonts w:hint="eastAsia"/>
          <w:rtl/>
        </w:rPr>
        <w:t>ں</w:t>
      </w:r>
      <w:r>
        <w:rPr>
          <w:rtl/>
        </w:rPr>
        <w:t xml:space="preserve"> آئ</w:t>
      </w:r>
      <w:r>
        <w:rPr>
          <w:rFonts w:hint="cs"/>
          <w:rtl/>
        </w:rPr>
        <w:t>ی</w:t>
      </w:r>
      <w:r>
        <w:rPr>
          <w:rtl/>
        </w:rPr>
        <w:t xml:space="preserve"> اس قسم ک</w:t>
      </w:r>
      <w:r>
        <w:rPr>
          <w:rFonts w:hint="cs"/>
          <w:rtl/>
        </w:rPr>
        <w:t>ی</w:t>
      </w:r>
      <w:r>
        <w:rPr>
          <w:rtl/>
        </w:rPr>
        <w:t xml:space="preserve"> سوچ جس م</w:t>
      </w:r>
      <w:r>
        <w:rPr>
          <w:rFonts w:hint="cs"/>
          <w:rtl/>
        </w:rPr>
        <w:t>ی</w:t>
      </w:r>
      <w:r>
        <w:rPr>
          <w:rFonts w:hint="eastAsia"/>
          <w:rtl/>
        </w:rPr>
        <w:t>ں</w:t>
      </w:r>
      <w:r>
        <w:rPr>
          <w:rtl/>
        </w:rPr>
        <w:t xml:space="preserve"> کنف</w:t>
      </w:r>
      <w:r>
        <w:rPr>
          <w:rFonts w:hint="cs"/>
          <w:rtl/>
        </w:rPr>
        <w:t>ی</w:t>
      </w:r>
      <w:r>
        <w:rPr>
          <w:rFonts w:hint="eastAsia"/>
          <w:rtl/>
        </w:rPr>
        <w:t>وشس</w:t>
      </w:r>
      <w:r>
        <w:rPr>
          <w:rtl/>
        </w:rPr>
        <w:t xml:space="preserve"> ہندوستان م</w:t>
      </w:r>
      <w:r>
        <w:rPr>
          <w:rFonts w:hint="cs"/>
          <w:rtl/>
        </w:rPr>
        <w:t>ی</w:t>
      </w:r>
      <w:r>
        <w:rPr>
          <w:rFonts w:hint="eastAsia"/>
          <w:rtl/>
        </w:rPr>
        <w:t>ں</w:t>
      </w:r>
      <w:r>
        <w:rPr>
          <w:rtl/>
        </w:rPr>
        <w:t xml:space="preserve"> بدھ ‘ زردشت ک</w:t>
      </w:r>
      <w:r>
        <w:rPr>
          <w:rFonts w:hint="cs"/>
          <w:rtl/>
        </w:rPr>
        <w:t>ی</w:t>
      </w:r>
      <w:r>
        <w:rPr>
          <w:rtl/>
        </w:rPr>
        <w:t xml:space="preserve">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تحق</w:t>
      </w:r>
      <w:r>
        <w:rPr>
          <w:rFonts w:hint="cs"/>
          <w:rtl/>
        </w:rPr>
        <w:t>ی</w:t>
      </w:r>
      <w:r>
        <w:rPr>
          <w:rFonts w:hint="eastAsia"/>
          <w:rtl/>
        </w:rPr>
        <w:t>ق</w:t>
      </w:r>
      <w:r>
        <w:rPr>
          <w:rFonts w:hint="cs"/>
          <w:rtl/>
        </w:rPr>
        <w:t>ی</w:t>
      </w:r>
      <w:r>
        <w:rPr>
          <w:rtl/>
        </w:rPr>
        <w:t xml:space="preserve"> تع</w:t>
      </w:r>
      <w:r>
        <w:rPr>
          <w:rFonts w:hint="eastAsia"/>
          <w:rtl/>
        </w:rPr>
        <w:t>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 اور انہوں نے ہر گز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اگر آپ خدائ</w:t>
      </w:r>
      <w:r>
        <w:rPr>
          <w:rFonts w:hint="cs"/>
          <w:rtl/>
        </w:rPr>
        <w:t>ی</w:t>
      </w:r>
      <w:r>
        <w:rPr>
          <w:rtl/>
        </w:rPr>
        <w:t xml:space="preserve"> رتبہ حاصل کرنے کے خواہشمند ہ</w:t>
      </w:r>
      <w:r>
        <w:rPr>
          <w:rFonts w:hint="cs"/>
          <w:rtl/>
        </w:rPr>
        <w:t>ی</w:t>
      </w:r>
      <w:r>
        <w:rPr>
          <w:rFonts w:hint="eastAsia"/>
          <w:rtl/>
        </w:rPr>
        <w:t>ں</w:t>
      </w:r>
      <w:r>
        <w:rPr>
          <w:rtl/>
        </w:rPr>
        <w:t xml:space="preserve"> تو اپنے نفس کو کچل ڈال</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سوچ </w:t>
      </w:r>
      <w:r>
        <w:rPr>
          <w:rFonts w:hint="cs"/>
          <w:rtl/>
        </w:rPr>
        <w:t>ی</w:t>
      </w:r>
      <w:r>
        <w:rPr>
          <w:rFonts w:hint="eastAsia"/>
          <w:rtl/>
        </w:rPr>
        <w:t>ونان</w:t>
      </w:r>
      <w:r>
        <w:rPr>
          <w:rtl/>
        </w:rPr>
        <w:t xml:space="preserve"> اور مشرق کے عرفان</w:t>
      </w:r>
      <w:r>
        <w:rPr>
          <w:rFonts w:hint="cs"/>
          <w:rtl/>
        </w:rPr>
        <w:t>ی</w:t>
      </w:r>
      <w:r>
        <w:rPr>
          <w:rtl/>
        </w:rPr>
        <w:t xml:space="preserve"> مکاتب م</w:t>
      </w:r>
      <w:r>
        <w:rPr>
          <w:rFonts w:hint="cs"/>
          <w:rtl/>
        </w:rPr>
        <w:t>ی</w:t>
      </w:r>
      <w:r>
        <w:rPr>
          <w:rFonts w:hint="eastAsia"/>
          <w:rtl/>
        </w:rPr>
        <w:t>ں</w:t>
      </w:r>
      <w:r>
        <w:rPr>
          <w:rtl/>
        </w:rPr>
        <w:t xml:space="preserve"> کس</w:t>
      </w:r>
      <w:r>
        <w:rPr>
          <w:rFonts w:hint="cs"/>
          <w:rtl/>
        </w:rPr>
        <w:t>ی</w:t>
      </w:r>
      <w:r>
        <w:rPr>
          <w:rtl/>
        </w:rPr>
        <w:t xml:space="preserve"> ثقافت</w:t>
      </w:r>
      <w:r>
        <w:rPr>
          <w:rFonts w:hint="cs"/>
          <w:rtl/>
        </w:rPr>
        <w:t>ی</w:t>
      </w:r>
      <w:r>
        <w:rPr>
          <w:rtl/>
        </w:rPr>
        <w:t xml:space="preserve"> اور فکر رابطے کے بغ</w:t>
      </w:r>
      <w:r>
        <w:rPr>
          <w:rFonts w:hint="cs"/>
          <w:rtl/>
        </w:rPr>
        <w:t>ی</w:t>
      </w:r>
      <w:r>
        <w:rPr>
          <w:rFonts w:hint="eastAsia"/>
          <w:rtl/>
        </w:rPr>
        <w:t>ر</w:t>
      </w:r>
      <w:r>
        <w:rPr>
          <w:rtl/>
        </w:rPr>
        <w:t xml:space="preserve"> ہ</w:t>
      </w:r>
      <w:r>
        <w:rPr>
          <w:rFonts w:hint="cs"/>
          <w:rtl/>
        </w:rPr>
        <w:t>ی</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ک</w:t>
      </w:r>
      <w:r>
        <w:rPr>
          <w:rFonts w:hint="cs"/>
          <w:rtl/>
        </w:rPr>
        <w:t>ی</w:t>
      </w:r>
      <w:r>
        <w:rPr>
          <w:rFonts w:hint="eastAsia"/>
          <w:rtl/>
        </w:rPr>
        <w:t>ا</w:t>
      </w:r>
      <w:r>
        <w:rPr>
          <w:rtl/>
        </w:rPr>
        <w:t xml:space="preserve"> اس موضوع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w:t>
      </w:r>
      <w:r>
        <w:rPr>
          <w:rtl/>
        </w:rPr>
        <w:t xml:space="preserve"> </w:t>
      </w:r>
      <w:r>
        <w:rPr>
          <w:rFonts w:hint="eastAsia"/>
          <w:rtl/>
        </w:rPr>
        <w:t>جا</w:t>
      </w:r>
      <w:r>
        <w:rPr>
          <w:rtl/>
        </w:rPr>
        <w:t xml:space="preserve"> سکتا ہے کہ </w:t>
      </w:r>
      <w:r>
        <w:rPr>
          <w:rFonts w:hint="cs"/>
          <w:rtl/>
        </w:rPr>
        <w:t>ی</w:t>
      </w:r>
      <w:r>
        <w:rPr>
          <w:rFonts w:hint="eastAsia"/>
          <w:rtl/>
        </w:rPr>
        <w:t>ہ</w:t>
      </w:r>
      <w:r>
        <w:rPr>
          <w:rtl/>
        </w:rPr>
        <w:t xml:space="preserve"> عرفان</w:t>
      </w:r>
      <w:r>
        <w:rPr>
          <w:rFonts w:hint="cs"/>
          <w:rtl/>
        </w:rPr>
        <w:t>ی</w:t>
      </w:r>
      <w:r>
        <w:rPr>
          <w:rtl/>
        </w:rPr>
        <w:t xml:space="preserve"> سوچ تمام مفادات پر ان لوگوں م</w:t>
      </w:r>
      <w:r>
        <w:rPr>
          <w:rFonts w:hint="cs"/>
          <w:rtl/>
        </w:rPr>
        <w:t>ی</w:t>
      </w:r>
      <w:r>
        <w:rPr>
          <w:rFonts w:hint="eastAsia"/>
          <w:rtl/>
        </w:rPr>
        <w:t>ں</w:t>
      </w:r>
      <w:r>
        <w:rPr>
          <w:rtl/>
        </w:rPr>
        <w:t xml:space="preserve"> پ</w:t>
      </w:r>
      <w:r>
        <w:rPr>
          <w:rFonts w:hint="cs"/>
          <w:rtl/>
        </w:rPr>
        <w:t>ی</w:t>
      </w:r>
      <w:r>
        <w:rPr>
          <w:rFonts w:hint="eastAsia"/>
          <w:rtl/>
        </w:rPr>
        <w:t>داء</w:t>
      </w:r>
      <w:r>
        <w:rPr>
          <w:rtl/>
        </w:rPr>
        <w:t xml:space="preserve"> ہوئ</w:t>
      </w:r>
      <w:r>
        <w:rPr>
          <w:rFonts w:hint="cs"/>
          <w:rtl/>
        </w:rPr>
        <w:t>ی</w:t>
      </w:r>
      <w:r>
        <w:rPr>
          <w:rtl/>
        </w:rPr>
        <w:t xml:space="preserve"> جو دن</w:t>
      </w:r>
      <w:r>
        <w:rPr>
          <w:rFonts w:hint="cs"/>
          <w:rtl/>
        </w:rPr>
        <w:t>ی</w:t>
      </w:r>
      <w:r>
        <w:rPr>
          <w:rFonts w:hint="eastAsia"/>
          <w:rtl/>
        </w:rPr>
        <w:t>او</w:t>
      </w:r>
      <w:r>
        <w:rPr>
          <w:rFonts w:hint="cs"/>
          <w:rtl/>
        </w:rPr>
        <w:t>ی</w:t>
      </w:r>
      <w:r>
        <w:rPr>
          <w:rtl/>
        </w:rPr>
        <w:t xml:space="preserve"> طاقت کے حامل نہ</w:t>
      </w:r>
      <w:r>
        <w:rPr>
          <w:rFonts w:hint="cs"/>
          <w:rtl/>
        </w:rPr>
        <w:t>ی</w:t>
      </w:r>
      <w:r>
        <w:rPr>
          <w:rFonts w:hint="eastAsia"/>
          <w:rtl/>
        </w:rPr>
        <w:t>ں</w:t>
      </w:r>
      <w:r>
        <w:rPr>
          <w:rtl/>
        </w:rPr>
        <w:t xml:space="preserve"> تھے ۔ اور اپنے آپ کو ضع</w:t>
      </w:r>
      <w:r>
        <w:rPr>
          <w:rFonts w:hint="cs"/>
          <w:rtl/>
        </w:rPr>
        <w:t>ی</w:t>
      </w:r>
      <w:r>
        <w:rPr>
          <w:rFonts w:hint="eastAsia"/>
          <w:rtl/>
        </w:rPr>
        <w:t>ف</w:t>
      </w:r>
      <w:r>
        <w:rPr>
          <w:rtl/>
        </w:rPr>
        <w:t xml:space="preserve"> سمجھتے تھے اور اس</w:t>
      </w:r>
      <w:r>
        <w:rPr>
          <w:rFonts w:hint="cs"/>
          <w:rtl/>
        </w:rPr>
        <w:t>ی</w:t>
      </w:r>
      <w:r>
        <w:rPr>
          <w:rtl/>
        </w:rPr>
        <w:t xml:space="preserve"> لئے کہتے تھے خداوند سے پ</w:t>
      </w:r>
      <w:r>
        <w:rPr>
          <w:rFonts w:hint="cs"/>
          <w:rtl/>
        </w:rPr>
        <w:t>ی</w:t>
      </w:r>
      <w:r>
        <w:rPr>
          <w:rFonts w:hint="eastAsia"/>
          <w:rtl/>
        </w:rPr>
        <w:t>وستہ</w:t>
      </w:r>
      <w:r>
        <w:rPr>
          <w:rtl/>
        </w:rPr>
        <w:t xml:space="preserve"> ہونے کا راستہ نفسان</w:t>
      </w:r>
      <w:r>
        <w:rPr>
          <w:rFonts w:hint="cs"/>
          <w:rtl/>
        </w:rPr>
        <w:t>ی</w:t>
      </w:r>
      <w:r>
        <w:rPr>
          <w:rtl/>
        </w:rPr>
        <w:t xml:space="preserve"> خواہشات ک</w:t>
      </w:r>
      <w:r>
        <w:rPr>
          <w:rFonts w:hint="cs"/>
          <w:rtl/>
        </w:rPr>
        <w:t>ی</w:t>
      </w:r>
      <w:r>
        <w:rPr>
          <w:rtl/>
        </w:rPr>
        <w:t xml:space="preserve"> نفس</w:t>
      </w:r>
      <w:r>
        <w:rPr>
          <w:rFonts w:hint="cs"/>
          <w:rtl/>
        </w:rPr>
        <w:t>ی</w:t>
      </w:r>
      <w:r>
        <w:rPr>
          <w:rtl/>
        </w:rPr>
        <w:t xml:space="preserve"> اور جہاد بالنفس ہے اور اگر عرفان کے طالب دن</w:t>
      </w:r>
      <w:r>
        <w:rPr>
          <w:rFonts w:hint="cs"/>
          <w:rtl/>
        </w:rPr>
        <w:t>ی</w:t>
      </w:r>
      <w:r>
        <w:rPr>
          <w:rFonts w:hint="eastAsia"/>
          <w:rtl/>
        </w:rPr>
        <w:t>او</w:t>
      </w:r>
      <w:r>
        <w:rPr>
          <w:rFonts w:hint="cs"/>
          <w:rtl/>
        </w:rPr>
        <w:t>ی</w:t>
      </w:r>
      <w:r>
        <w:rPr>
          <w:rtl/>
        </w:rPr>
        <w:t xml:space="preserve"> ل</w:t>
      </w:r>
      <w:r>
        <w:rPr>
          <w:rFonts w:hint="eastAsia"/>
          <w:rtl/>
        </w:rPr>
        <w:t>حاظ</w:t>
      </w:r>
      <w:r>
        <w:rPr>
          <w:rtl/>
        </w:rPr>
        <w:t xml:space="preserve"> سے طاقت ور ہوتے تو خداوند تعال</w:t>
      </w:r>
      <w:r>
        <w:rPr>
          <w:rFonts w:hint="cs"/>
          <w:rtl/>
        </w:rPr>
        <w:t>ی</w:t>
      </w:r>
      <w:r>
        <w:rPr>
          <w:rtl/>
        </w:rPr>
        <w:t xml:space="preserve"> سے وابستہ ہونے ک</w:t>
      </w:r>
      <w:r>
        <w:rPr>
          <w:rFonts w:hint="cs"/>
          <w:rtl/>
        </w:rPr>
        <w:t>ی</w:t>
      </w:r>
      <w:r>
        <w:rPr>
          <w:rFonts w:hint="eastAsia"/>
          <w:rtl/>
        </w:rPr>
        <w:t>لئے</w:t>
      </w:r>
      <w:r>
        <w:rPr>
          <w:rtl/>
        </w:rPr>
        <w:t xml:space="preserve"> کس</w:t>
      </w:r>
      <w:r>
        <w:rPr>
          <w:rFonts w:hint="cs"/>
          <w:rtl/>
        </w:rPr>
        <w:t>ی</w:t>
      </w:r>
      <w:r>
        <w:rPr>
          <w:rtl/>
        </w:rPr>
        <w:t xml:space="preserve"> دوسرے راستے کا انتخاب کرتے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اس بات کو نظر انداز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کہبعض اہل عرفان دن</w:t>
      </w:r>
      <w:r>
        <w:rPr>
          <w:rFonts w:hint="cs"/>
          <w:rtl/>
        </w:rPr>
        <w:t>ی</w:t>
      </w:r>
      <w:r>
        <w:rPr>
          <w:rFonts w:hint="eastAsia"/>
          <w:rtl/>
        </w:rPr>
        <w:t>او</w:t>
      </w:r>
      <w:r>
        <w:rPr>
          <w:rFonts w:hint="cs"/>
          <w:rtl/>
        </w:rPr>
        <w:t>ی</w:t>
      </w:r>
      <w:r>
        <w:rPr>
          <w:rtl/>
        </w:rPr>
        <w:t xml:space="preserve"> طاقت بھ</w:t>
      </w:r>
      <w:r>
        <w:rPr>
          <w:rFonts w:hint="cs"/>
          <w:rtl/>
        </w:rPr>
        <w:t>ی</w:t>
      </w:r>
      <w:r>
        <w:rPr>
          <w:rtl/>
        </w:rPr>
        <w:t xml:space="preserve"> رکھتے تھے ل</w:t>
      </w:r>
      <w:r>
        <w:rPr>
          <w:rFonts w:hint="cs"/>
          <w:rtl/>
        </w:rPr>
        <w:t>ی</w:t>
      </w:r>
      <w:r>
        <w:rPr>
          <w:rFonts w:hint="eastAsia"/>
          <w:rtl/>
        </w:rPr>
        <w:t>کن</w:t>
      </w:r>
      <w:r>
        <w:rPr>
          <w:rtl/>
        </w:rPr>
        <w:t xml:space="preserve"> اس کے باوجود وہ اپنے نفس امارہ پر کنٹرول کرتے تھے لہذا </w:t>
      </w:r>
      <w:r>
        <w:rPr>
          <w:rFonts w:hint="cs"/>
          <w:rtl/>
        </w:rPr>
        <w:t>ی</w:t>
      </w:r>
      <w:r>
        <w:rPr>
          <w:rFonts w:hint="eastAsia"/>
          <w:rtl/>
        </w:rPr>
        <w:t>ہ</w:t>
      </w:r>
      <w:r>
        <w:rPr>
          <w:rtl/>
        </w:rPr>
        <w:t xml:space="preserve"> کہنا درست نہ</w:t>
      </w:r>
      <w:r>
        <w:rPr>
          <w:rFonts w:hint="cs"/>
          <w:rtl/>
        </w:rPr>
        <w:t>ی</w:t>
      </w:r>
      <w:r>
        <w:rPr>
          <w:rFonts w:hint="eastAsia"/>
          <w:rtl/>
        </w:rPr>
        <w:t>ں</w:t>
      </w:r>
      <w:r>
        <w:rPr>
          <w:rtl/>
        </w:rPr>
        <w:t xml:space="preserve"> کہ خداوند تعال</w:t>
      </w:r>
      <w:r>
        <w:rPr>
          <w:rFonts w:hint="cs"/>
          <w:rtl/>
        </w:rPr>
        <w:t>ی</w:t>
      </w:r>
      <w:r>
        <w:rPr>
          <w:rFonts w:hint="eastAsia"/>
          <w:rtl/>
        </w:rPr>
        <w:t>س</w:t>
      </w:r>
      <w:r>
        <w:rPr>
          <w:rtl/>
        </w:rPr>
        <w:t xml:space="preserve"> ے متصل ہونے ک</w:t>
      </w:r>
      <w:r>
        <w:rPr>
          <w:rFonts w:hint="cs"/>
          <w:rtl/>
        </w:rPr>
        <w:t>ی</w:t>
      </w:r>
      <w:r>
        <w:rPr>
          <w:rFonts w:hint="eastAsia"/>
          <w:rtl/>
        </w:rPr>
        <w:t>لئ</w:t>
      </w:r>
      <w:r>
        <w:rPr>
          <w:rFonts w:hint="cs"/>
          <w:rtl/>
        </w:rPr>
        <w:t>ی</w:t>
      </w:r>
      <w:r>
        <w:rPr>
          <w:rFonts w:hint="eastAsia"/>
          <w:rtl/>
        </w:rPr>
        <w:t>اپنے</w:t>
      </w:r>
      <w:r>
        <w:rPr>
          <w:rtl/>
        </w:rPr>
        <w:t xml:space="preserve"> نفسان</w:t>
      </w:r>
      <w:r>
        <w:rPr>
          <w:rFonts w:hint="cs"/>
          <w:rtl/>
        </w:rPr>
        <w:t>ی</w:t>
      </w:r>
      <w:r>
        <w:rPr>
          <w:rtl/>
        </w:rPr>
        <w:t xml:space="preserve"> خواہش کو ز</w:t>
      </w:r>
      <w:r>
        <w:rPr>
          <w:rFonts w:hint="cs"/>
          <w:rtl/>
        </w:rPr>
        <w:t>ی</w:t>
      </w:r>
      <w:r>
        <w:rPr>
          <w:rFonts w:hint="eastAsia"/>
          <w:rtl/>
        </w:rPr>
        <w:t>ر</w:t>
      </w:r>
      <w:r>
        <w:rPr>
          <w:rtl/>
        </w:rPr>
        <w:t xml:space="preserve"> کرنا اور نفس کے خلاف جہاد کرنا </w:t>
      </w:r>
      <w:r>
        <w:rPr>
          <w:rFonts w:hint="eastAsia"/>
          <w:rtl/>
        </w:rPr>
        <w:t>صرف</w:t>
      </w:r>
      <w:r>
        <w:rPr>
          <w:rtl/>
        </w:rPr>
        <w:t xml:space="preserve"> ماد</w:t>
      </w:r>
      <w:r>
        <w:rPr>
          <w:rFonts w:hint="cs"/>
          <w:rtl/>
        </w:rPr>
        <w:t>ی</w:t>
      </w:r>
      <w:r>
        <w:rPr>
          <w:rtl/>
        </w:rPr>
        <w:t xml:space="preserve"> لحاظ سے کمزور لوگوں کا خاصہ رہا ہے ۔ </w:t>
      </w:r>
    </w:p>
    <w:p w:rsidR="00921C41" w:rsidRDefault="00921C41" w:rsidP="00921C41">
      <w:pPr>
        <w:pStyle w:val="libNormal"/>
        <w:rPr>
          <w:rtl/>
        </w:rPr>
      </w:pPr>
      <w:r>
        <w:rPr>
          <w:rFonts w:hint="eastAsia"/>
          <w:rtl/>
        </w:rPr>
        <w:t>بعد</w:t>
      </w:r>
      <w:r>
        <w:rPr>
          <w:rtl/>
        </w:rPr>
        <w:t xml:space="preserve"> م</w:t>
      </w:r>
      <w:r>
        <w:rPr>
          <w:rFonts w:hint="cs"/>
          <w:rtl/>
        </w:rPr>
        <w:t>ی</w:t>
      </w:r>
      <w:r>
        <w:rPr>
          <w:rFonts w:hint="eastAsia"/>
          <w:rtl/>
        </w:rPr>
        <w:t>ں</w:t>
      </w:r>
      <w:r>
        <w:rPr>
          <w:rtl/>
        </w:rPr>
        <w:t xml:space="preserve"> انے والے ادوار م</w:t>
      </w:r>
      <w:r>
        <w:rPr>
          <w:rFonts w:hint="cs"/>
          <w:rtl/>
        </w:rPr>
        <w:t>ی</w:t>
      </w:r>
      <w:r>
        <w:rPr>
          <w:rFonts w:hint="eastAsia"/>
          <w:rtl/>
        </w:rPr>
        <w:t>ں</w:t>
      </w:r>
      <w:r>
        <w:rPr>
          <w:rtl/>
        </w:rPr>
        <w:t xml:space="preserve"> حکما زمانے کے وجود کے منکر ہوگے اور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انکار </w:t>
      </w:r>
      <w:r>
        <w:rPr>
          <w:rFonts w:hint="cs"/>
          <w:rtl/>
        </w:rPr>
        <w:t>ی</w:t>
      </w:r>
      <w:r>
        <w:rPr>
          <w:rFonts w:hint="eastAsia"/>
          <w:rtl/>
        </w:rPr>
        <w:t>ورپ</w:t>
      </w:r>
      <w:r>
        <w:rPr>
          <w:rtl/>
        </w:rPr>
        <w:t xml:space="preserve"> کے عام سکالرز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اور انہوں نے کہا کہ زمانہ موجود ہ</w:t>
      </w:r>
      <w:r>
        <w:rPr>
          <w:rFonts w:hint="cs"/>
          <w:rtl/>
        </w:rPr>
        <w:t>ی</w:t>
      </w:r>
      <w:r>
        <w:rPr>
          <w:rtl/>
        </w:rPr>
        <w:t xml:space="preserve"> نہ</w:t>
      </w:r>
      <w:r>
        <w:rPr>
          <w:rFonts w:hint="cs"/>
          <w:rtl/>
        </w:rPr>
        <w:t>ی</w:t>
      </w:r>
      <w:r>
        <w:rPr>
          <w:rFonts w:hint="eastAsia"/>
          <w:rtl/>
        </w:rPr>
        <w:t>ں</w:t>
      </w:r>
      <w:r>
        <w:rPr>
          <w:rtl/>
        </w:rPr>
        <w:t xml:space="preserve"> جو کچھ ہے وہ مکان ہ</w:t>
      </w:r>
      <w:r>
        <w:rPr>
          <w:rFonts w:hint="cs"/>
          <w:rtl/>
        </w:rPr>
        <w:t>ی</w:t>
      </w:r>
      <w:r>
        <w:rPr>
          <w:rtl/>
        </w:rPr>
        <w:t xml:space="preserve"> ہے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گروہ مکان کا منکر ہو گ</w:t>
      </w:r>
      <w:r>
        <w:rPr>
          <w:rFonts w:hint="cs"/>
          <w:rtl/>
        </w:rPr>
        <w:t>ی</w:t>
      </w:r>
      <w:r>
        <w:rPr>
          <w:rFonts w:hint="eastAsia"/>
          <w:rtl/>
        </w:rPr>
        <w:t>ا</w:t>
      </w:r>
      <w:r>
        <w:rPr>
          <w:rtl/>
        </w:rPr>
        <w:t xml:space="preserve"> اور کہنے لگا ‘ مکان بذاتہ وجود نہ</w:t>
      </w:r>
      <w:r>
        <w:rPr>
          <w:rFonts w:hint="cs"/>
          <w:rtl/>
        </w:rPr>
        <w:t>ی</w:t>
      </w:r>
      <w:r>
        <w:rPr>
          <w:rFonts w:hint="eastAsia"/>
          <w:rtl/>
        </w:rPr>
        <w:t>ں</w:t>
      </w:r>
      <w:r>
        <w:rPr>
          <w:rtl/>
        </w:rPr>
        <w:t xml:space="preserve"> رکھتا اور اس کا وجود ماد</w:t>
      </w:r>
      <w:r>
        <w:rPr>
          <w:rFonts w:hint="cs"/>
          <w:rtl/>
        </w:rPr>
        <w:t>ی</w:t>
      </w:r>
      <w:r>
        <w:rPr>
          <w:rtl/>
        </w:rPr>
        <w:t xml:space="preserve"> ہے اگر مادہ موجود ہے تو مکان بھ</w:t>
      </w:r>
      <w:r>
        <w:rPr>
          <w:rFonts w:hint="cs"/>
          <w:rtl/>
        </w:rPr>
        <w:t>ی</w:t>
      </w:r>
      <w:r>
        <w:rPr>
          <w:rtl/>
        </w:rPr>
        <w:t xml:space="preserve"> ہے اگر مادہ موجود نہ</w:t>
      </w:r>
      <w:r>
        <w:rPr>
          <w:rFonts w:hint="cs"/>
          <w:rtl/>
        </w:rPr>
        <w:t>ی</w:t>
      </w:r>
      <w:r>
        <w:rPr>
          <w:rFonts w:hint="eastAsia"/>
          <w:rtl/>
        </w:rPr>
        <w:t>ں</w:t>
      </w:r>
      <w:r>
        <w:rPr>
          <w:rtl/>
        </w:rPr>
        <w:t xml:space="preserve"> تو مکان بھ</w:t>
      </w:r>
      <w:r>
        <w:rPr>
          <w:rFonts w:hint="cs"/>
          <w:rtl/>
        </w:rPr>
        <w:t>ی</w:t>
      </w:r>
      <w:r>
        <w:rPr>
          <w:rtl/>
        </w:rPr>
        <w:t xml:space="preserve"> نہ</w:t>
      </w:r>
      <w:r>
        <w:rPr>
          <w:rFonts w:hint="cs"/>
          <w:rtl/>
        </w:rPr>
        <w:t>ی</w:t>
      </w:r>
      <w:r>
        <w:rPr>
          <w:rFonts w:hint="eastAsia"/>
          <w:rtl/>
        </w:rPr>
        <w:t>ں</w:t>
      </w:r>
      <w:r>
        <w:rPr>
          <w:rtl/>
        </w:rPr>
        <w:t xml:space="preserve"> ‘ عام لوگوں ک</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احساسات کا انکار تھا اور ہے جو شخص کس</w:t>
      </w:r>
      <w:r>
        <w:rPr>
          <w:rFonts w:hint="cs"/>
          <w:rtl/>
        </w:rPr>
        <w:t>ی</w:t>
      </w:r>
      <w:r>
        <w:rPr>
          <w:rtl/>
        </w:rPr>
        <w:t xml:space="preserve"> ا</w:t>
      </w:r>
      <w:r>
        <w:rPr>
          <w:rFonts w:hint="cs"/>
          <w:rtl/>
        </w:rPr>
        <w:t>ی</w:t>
      </w:r>
      <w:r>
        <w:rPr>
          <w:rFonts w:hint="eastAsia"/>
          <w:rtl/>
        </w:rPr>
        <w:t>س</w:t>
      </w:r>
      <w:r>
        <w:rPr>
          <w:rFonts w:hint="cs"/>
          <w:rtl/>
        </w:rPr>
        <w:t>ی</w:t>
      </w:r>
      <w:r>
        <w:rPr>
          <w:rtl/>
        </w:rPr>
        <w:t xml:space="preserve"> کمر</w:t>
      </w:r>
      <w:r>
        <w:rPr>
          <w:rFonts w:hint="cs"/>
          <w:rtl/>
        </w:rPr>
        <w:t>ی</w:t>
      </w:r>
      <w:r>
        <w:rPr>
          <w:rFonts w:hint="eastAsia"/>
          <w:rtl/>
        </w:rPr>
        <w:t>م</w:t>
      </w:r>
      <w:r>
        <w:rPr>
          <w:rFonts w:hint="cs"/>
          <w:rtl/>
        </w:rPr>
        <w:t>ی</w:t>
      </w:r>
      <w:r>
        <w:rPr>
          <w:rFonts w:hint="eastAsia"/>
          <w:rtl/>
        </w:rPr>
        <w:t>ں</w:t>
      </w:r>
      <w:r>
        <w:rPr>
          <w:rtl/>
        </w:rPr>
        <w:t xml:space="preserve"> جو چند م</w:t>
      </w:r>
      <w:r>
        <w:rPr>
          <w:rFonts w:hint="cs"/>
          <w:rtl/>
        </w:rPr>
        <w:t>ی</w:t>
      </w:r>
      <w:r>
        <w:rPr>
          <w:rFonts w:hint="eastAsia"/>
          <w:rtl/>
        </w:rPr>
        <w:t>ٹر</w:t>
      </w:r>
      <w:r>
        <w:rPr>
          <w:rtl/>
        </w:rPr>
        <w:t xml:space="preserve"> لمبا اور چوڑا ہے ب</w:t>
      </w:r>
      <w:r>
        <w:rPr>
          <w:rFonts w:hint="cs"/>
          <w:rtl/>
        </w:rPr>
        <w:t>ی</w:t>
      </w:r>
      <w:r>
        <w:rPr>
          <w:rFonts w:hint="eastAsia"/>
          <w:rtl/>
        </w:rPr>
        <w:t>ٹھا</w:t>
      </w:r>
      <w:r>
        <w:rPr>
          <w:rtl/>
        </w:rPr>
        <w:t xml:space="preserve"> ہوا ہے اور احساس کر رہا ہے کہ وہ ا</w:t>
      </w:r>
      <w:r>
        <w:rPr>
          <w:rFonts w:hint="cs"/>
          <w:rtl/>
        </w:rPr>
        <w:t>ی</w:t>
      </w:r>
      <w:r>
        <w:rPr>
          <w:rFonts w:hint="eastAsia"/>
          <w:rtl/>
        </w:rPr>
        <w:t>ک</w:t>
      </w:r>
      <w:r>
        <w:rPr>
          <w:rtl/>
        </w:rPr>
        <w:t xml:space="preserve"> مکان ہے تو وہ اس مکان ک</w:t>
      </w:r>
      <w:r>
        <w:rPr>
          <w:rFonts w:hint="cs"/>
          <w:rtl/>
        </w:rPr>
        <w:t>ی</w:t>
      </w:r>
      <w:r>
        <w:rPr>
          <w:rtl/>
        </w:rPr>
        <w:t xml:space="preserve"> موجودگ</w:t>
      </w:r>
      <w:r>
        <w:rPr>
          <w:rFonts w:hint="cs"/>
          <w:rtl/>
        </w:rPr>
        <w:t>ی</w:t>
      </w:r>
      <w:r>
        <w:rPr>
          <w:rtl/>
        </w:rPr>
        <w:t xml:space="preserve"> کا ہر گز انکار نہ</w:t>
      </w:r>
      <w:r>
        <w:rPr>
          <w:rFonts w:hint="cs"/>
          <w:rtl/>
        </w:rPr>
        <w:t>ی</w:t>
      </w:r>
      <w:r>
        <w:rPr>
          <w:rFonts w:hint="eastAsia"/>
          <w:rtl/>
        </w:rPr>
        <w:t>ں</w:t>
      </w:r>
      <w:r>
        <w:rPr>
          <w:rtl/>
        </w:rPr>
        <w:t xml:space="preserve"> کر سکتا ۔ </w:t>
      </w:r>
    </w:p>
    <w:p w:rsidR="00921C41" w:rsidRDefault="00921C41" w:rsidP="00921C41">
      <w:pPr>
        <w:pStyle w:val="libNormal"/>
        <w:rPr>
          <w:rtl/>
        </w:rPr>
      </w:pPr>
      <w:r>
        <w:rPr>
          <w:rFonts w:hint="eastAsia"/>
          <w:rtl/>
        </w:rPr>
        <w:t>جب</w:t>
      </w:r>
      <w:r>
        <w:rPr>
          <w:rtl/>
        </w:rPr>
        <w:t xml:space="preserve"> ا</w:t>
      </w:r>
      <w:r>
        <w:rPr>
          <w:rFonts w:hint="cs"/>
          <w:rtl/>
        </w:rPr>
        <w:t>ی</w:t>
      </w:r>
      <w:r>
        <w:rPr>
          <w:rFonts w:hint="eastAsia"/>
          <w:rtl/>
        </w:rPr>
        <w:t>ک</w:t>
      </w:r>
      <w:r>
        <w:rPr>
          <w:rtl/>
        </w:rPr>
        <w:t xml:space="preserve"> دانشور سے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جائے کہ اگر مکان وجود نہ</w:t>
      </w:r>
      <w:r>
        <w:rPr>
          <w:rFonts w:hint="cs"/>
          <w:rtl/>
        </w:rPr>
        <w:t>ی</w:t>
      </w:r>
      <w:r>
        <w:rPr>
          <w:rFonts w:hint="eastAsia"/>
          <w:rtl/>
        </w:rPr>
        <w:t>ں</w:t>
      </w:r>
      <w:r>
        <w:rPr>
          <w:rtl/>
        </w:rPr>
        <w:t xml:space="preserve"> رکھتا تو ک</w:t>
      </w:r>
      <w:r>
        <w:rPr>
          <w:rFonts w:hint="cs"/>
          <w:rtl/>
        </w:rPr>
        <w:t>ی</w:t>
      </w:r>
      <w:r>
        <w:rPr>
          <w:rFonts w:hint="eastAsia"/>
          <w:rtl/>
        </w:rPr>
        <w:t>سے</w:t>
      </w:r>
      <w:r>
        <w:rPr>
          <w:rtl/>
        </w:rPr>
        <w:t xml:space="preserve"> </w:t>
      </w:r>
      <w:r>
        <w:rPr>
          <w:rFonts w:hint="cs"/>
          <w:rtl/>
        </w:rPr>
        <w:t>ی</w:t>
      </w:r>
      <w:r>
        <w:rPr>
          <w:rFonts w:hint="eastAsia"/>
          <w:rtl/>
        </w:rPr>
        <w:t>ہ</w:t>
      </w:r>
      <w:r>
        <w:rPr>
          <w:rtl/>
        </w:rPr>
        <w:t xml:space="preserve"> ہوائ</w:t>
      </w:r>
      <w:r>
        <w:rPr>
          <w:rFonts w:hint="cs"/>
          <w:rtl/>
        </w:rPr>
        <w:t>ی</w:t>
      </w:r>
      <w:r>
        <w:rPr>
          <w:rtl/>
        </w:rPr>
        <w:t xml:space="preserve"> جہاز دن</w:t>
      </w:r>
      <w:r>
        <w:rPr>
          <w:rFonts w:hint="cs"/>
          <w:rtl/>
        </w:rPr>
        <w:t>ی</w:t>
      </w:r>
      <w:r>
        <w:rPr>
          <w:rFonts w:hint="eastAsia"/>
          <w:rtl/>
        </w:rPr>
        <w:t>ا</w:t>
      </w:r>
      <w:r>
        <w:rPr>
          <w:rtl/>
        </w:rPr>
        <w:t xml:space="preserve"> کے ا</w:t>
      </w:r>
      <w:r>
        <w:rPr>
          <w:rFonts w:hint="cs"/>
          <w:rtl/>
        </w:rPr>
        <w:t>ی</w:t>
      </w:r>
      <w:r>
        <w:rPr>
          <w:rFonts w:hint="eastAsia"/>
          <w:rtl/>
        </w:rPr>
        <w:t>ک</w:t>
      </w:r>
      <w:r>
        <w:rPr>
          <w:rtl/>
        </w:rPr>
        <w:t xml:space="preserve"> مقام سے دوسرے مقام تک اتن</w:t>
      </w:r>
      <w:r>
        <w:rPr>
          <w:rFonts w:hint="cs"/>
          <w:rtl/>
        </w:rPr>
        <w:t>ی</w:t>
      </w:r>
      <w:r>
        <w:rPr>
          <w:rtl/>
        </w:rPr>
        <w:t xml:space="preserve"> ت</w:t>
      </w:r>
      <w:r>
        <w:rPr>
          <w:rFonts w:hint="cs"/>
          <w:rtl/>
        </w:rPr>
        <w:t>ی</w:t>
      </w:r>
      <w:r>
        <w:rPr>
          <w:rFonts w:hint="eastAsia"/>
          <w:rtl/>
        </w:rPr>
        <w:t>ز</w:t>
      </w:r>
      <w:r>
        <w:rPr>
          <w:rFonts w:hint="cs"/>
          <w:rtl/>
        </w:rPr>
        <w:t>ی</w:t>
      </w:r>
      <w:r>
        <w:rPr>
          <w:rtl/>
        </w:rPr>
        <w:t xml:space="preserve"> رفتار</w:t>
      </w:r>
      <w:r>
        <w:rPr>
          <w:rFonts w:hint="cs"/>
          <w:rtl/>
        </w:rPr>
        <w:t>ی</w:t>
      </w:r>
      <w:r>
        <w:rPr>
          <w:rFonts w:hint="eastAsia"/>
          <w:rtl/>
        </w:rPr>
        <w:t>س</w:t>
      </w:r>
      <w:r>
        <w:rPr>
          <w:rtl/>
        </w:rPr>
        <w:t xml:space="preserve"> ے ہزاروں کلو م</w:t>
      </w:r>
      <w:r>
        <w:rPr>
          <w:rFonts w:hint="cs"/>
          <w:rtl/>
        </w:rPr>
        <w:t>ی</w:t>
      </w:r>
      <w:r>
        <w:rPr>
          <w:rFonts w:hint="eastAsia"/>
          <w:rtl/>
        </w:rPr>
        <w:t>ٹر</w:t>
      </w:r>
      <w:r>
        <w:rPr>
          <w:rtl/>
        </w:rPr>
        <w:t xml:space="preserve"> کا فاصلہ طے کرتے ہ</w:t>
      </w:r>
      <w:r>
        <w:rPr>
          <w:rFonts w:hint="cs"/>
          <w:rtl/>
        </w:rPr>
        <w:t>ی</w:t>
      </w:r>
      <w:r>
        <w:rPr>
          <w:rFonts w:hint="eastAsia"/>
          <w:rtl/>
        </w:rPr>
        <w:t>ں</w:t>
      </w:r>
      <w:r>
        <w:rPr>
          <w:rtl/>
        </w:rPr>
        <w:t xml:space="preserve"> ة اگر مکان نہ</w:t>
      </w:r>
      <w:r>
        <w:rPr>
          <w:rFonts w:hint="cs"/>
          <w:rtl/>
        </w:rPr>
        <w:t>ی</w:t>
      </w:r>
      <w:r>
        <w:rPr>
          <w:rFonts w:hint="eastAsia"/>
          <w:rtl/>
        </w:rPr>
        <w:t>ں</w:t>
      </w:r>
      <w:r>
        <w:rPr>
          <w:rtl/>
        </w:rPr>
        <w:t xml:space="preserve"> ہے تو </w:t>
      </w:r>
      <w:r>
        <w:rPr>
          <w:rFonts w:hint="cs"/>
          <w:rtl/>
        </w:rPr>
        <w:t>ی</w:t>
      </w:r>
      <w:r>
        <w:rPr>
          <w:rFonts w:hint="eastAsia"/>
          <w:rtl/>
        </w:rPr>
        <w:t>ہ</w:t>
      </w:r>
      <w:r>
        <w:rPr>
          <w:rtl/>
        </w:rPr>
        <w:t xml:space="preserve"> کس م</w:t>
      </w:r>
      <w:r>
        <w:rPr>
          <w:rFonts w:hint="cs"/>
          <w:rtl/>
        </w:rPr>
        <w:t>ی</w:t>
      </w:r>
      <w:r>
        <w:rPr>
          <w:rFonts w:hint="eastAsia"/>
          <w:rtl/>
        </w:rPr>
        <w:t>ں</w:t>
      </w:r>
      <w:r>
        <w:rPr>
          <w:rtl/>
        </w:rPr>
        <w:t xml:space="preserve"> پرواز کرتے ہ</w:t>
      </w:r>
      <w:r>
        <w:rPr>
          <w:rFonts w:hint="cs"/>
          <w:rtl/>
        </w:rPr>
        <w:t>ی</w:t>
      </w:r>
      <w:r>
        <w:rPr>
          <w:rFonts w:hint="eastAsia"/>
          <w:rtl/>
        </w:rPr>
        <w:t>ں</w:t>
      </w:r>
      <w:r>
        <w:rPr>
          <w:rtl/>
        </w:rPr>
        <w:t xml:space="preserve"> ؟وہ جوابا کہتا ہے کہ وہ مادے م</w:t>
      </w:r>
      <w:r>
        <w:rPr>
          <w:rFonts w:hint="cs"/>
          <w:rtl/>
        </w:rPr>
        <w:t>ی</w:t>
      </w:r>
      <w:r>
        <w:rPr>
          <w:rFonts w:hint="eastAsia"/>
          <w:rtl/>
        </w:rPr>
        <w:t>ں</w:t>
      </w:r>
      <w:r>
        <w:rPr>
          <w:rtl/>
        </w:rPr>
        <w:t xml:space="preserve"> پ</w:t>
      </w:r>
      <w:r>
        <w:rPr>
          <w:rFonts w:hint="eastAsia"/>
          <w:rtl/>
        </w:rPr>
        <w:t>رواز</w:t>
      </w:r>
      <w:r>
        <w:rPr>
          <w:rtl/>
        </w:rPr>
        <w:t xml:space="preserve">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عام</w:t>
      </w:r>
      <w:r>
        <w:rPr>
          <w:rtl/>
        </w:rPr>
        <w:t xml:space="preserve"> ذہنوں اور سطح</w:t>
      </w:r>
      <w:r>
        <w:rPr>
          <w:rFonts w:hint="cs"/>
          <w:rtl/>
        </w:rPr>
        <w:t>ی</w:t>
      </w:r>
      <w:r>
        <w:rPr>
          <w:rtl/>
        </w:rPr>
        <w:t xml:space="preserve"> احساسات کے حامل افرد کو </w:t>
      </w:r>
      <w:r>
        <w:rPr>
          <w:rFonts w:hint="cs"/>
          <w:rtl/>
        </w:rPr>
        <w:t>ی</w:t>
      </w:r>
      <w:r>
        <w:rPr>
          <w:rFonts w:hint="eastAsia"/>
          <w:rtl/>
        </w:rPr>
        <w:t>ہ</w:t>
      </w:r>
      <w:r>
        <w:rPr>
          <w:rtl/>
        </w:rPr>
        <w:t xml:space="preserve"> باور کرانا مشکل ہے کہ آج کل جو راکٹ مر</w:t>
      </w:r>
      <w:r>
        <w:rPr>
          <w:rFonts w:hint="cs"/>
          <w:rtl/>
        </w:rPr>
        <w:t>ی</w:t>
      </w:r>
      <w:r>
        <w:rPr>
          <w:rFonts w:hint="eastAsia"/>
          <w:rtl/>
        </w:rPr>
        <w:t>خ</w:t>
      </w:r>
      <w:r>
        <w:rPr>
          <w:rtl/>
        </w:rPr>
        <w:t xml:space="preserve"> </w:t>
      </w:r>
      <w:r>
        <w:rPr>
          <w:rFonts w:hint="cs"/>
          <w:rtl/>
        </w:rPr>
        <w:t>ی</w:t>
      </w:r>
      <w:r>
        <w:rPr>
          <w:rFonts w:hint="eastAsia"/>
          <w:rtl/>
        </w:rPr>
        <w:t>ا</w:t>
      </w:r>
      <w:r>
        <w:rPr>
          <w:rtl/>
        </w:rPr>
        <w:t xml:space="preserve"> زہرہ ک</w:t>
      </w:r>
      <w:r>
        <w:rPr>
          <w:rFonts w:hint="cs"/>
          <w:rtl/>
        </w:rPr>
        <w:t>ی</w:t>
      </w:r>
      <w:r>
        <w:rPr>
          <w:rtl/>
        </w:rPr>
        <w:t xml:space="preserve"> طرف جاتے ہ</w:t>
      </w:r>
      <w:r>
        <w:rPr>
          <w:rFonts w:hint="cs"/>
          <w:rtl/>
        </w:rPr>
        <w:t>ی</w:t>
      </w:r>
      <w:r>
        <w:rPr>
          <w:rFonts w:hint="eastAsia"/>
          <w:rtl/>
        </w:rPr>
        <w:t>ں</w:t>
      </w:r>
      <w:r>
        <w:rPr>
          <w:rtl/>
        </w:rPr>
        <w:t xml:space="preserve"> ‘ مادے م</w:t>
      </w:r>
      <w:r>
        <w:rPr>
          <w:rFonts w:hint="cs"/>
          <w:rtl/>
        </w:rPr>
        <w:t>ی</w:t>
      </w:r>
      <w:r>
        <w:rPr>
          <w:rFonts w:hint="eastAsia"/>
          <w:rtl/>
        </w:rPr>
        <w:t>ں</w:t>
      </w:r>
      <w:r>
        <w:rPr>
          <w:rtl/>
        </w:rPr>
        <w:t xml:space="preserve"> سے پروازکرتے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شا</w:t>
      </w:r>
      <w:r>
        <w:rPr>
          <w:rFonts w:hint="cs"/>
          <w:rtl/>
        </w:rPr>
        <w:t>ی</w:t>
      </w:r>
      <w:r>
        <w:rPr>
          <w:rFonts w:hint="eastAsia"/>
          <w:rtl/>
        </w:rPr>
        <w:t>د</w:t>
      </w:r>
      <w:r>
        <w:rPr>
          <w:rtl/>
        </w:rPr>
        <w:t xml:space="preserve"> زم</w:t>
      </w:r>
      <w:r>
        <w:rPr>
          <w:rFonts w:hint="cs"/>
          <w:rtl/>
        </w:rPr>
        <w:t>ی</w:t>
      </w:r>
      <w:r>
        <w:rPr>
          <w:rFonts w:hint="eastAsia"/>
          <w:rtl/>
        </w:rPr>
        <w:t>ن</w:t>
      </w:r>
      <w:r>
        <w:rPr>
          <w:rtl/>
        </w:rPr>
        <w:t xml:space="preserve"> سے دو ہزار </w:t>
      </w:r>
      <w:r>
        <w:rPr>
          <w:rFonts w:hint="cs"/>
          <w:rtl/>
        </w:rPr>
        <w:t>ی</w:t>
      </w:r>
      <w:r>
        <w:rPr>
          <w:rFonts w:hint="eastAsia"/>
          <w:rtl/>
        </w:rPr>
        <w:t>ا</w:t>
      </w:r>
      <w:r>
        <w:rPr>
          <w:rtl/>
        </w:rPr>
        <w:t xml:space="preserve"> ت</w:t>
      </w:r>
      <w:r>
        <w:rPr>
          <w:rFonts w:hint="cs"/>
          <w:rtl/>
        </w:rPr>
        <w:t>ی</w:t>
      </w:r>
      <w:r>
        <w:rPr>
          <w:rFonts w:hint="eastAsia"/>
          <w:rtl/>
        </w:rPr>
        <w:t>ن</w:t>
      </w:r>
      <w:r>
        <w:rPr>
          <w:rtl/>
        </w:rPr>
        <w:t xml:space="preserve"> ہزار کلو م</w:t>
      </w:r>
      <w:r>
        <w:rPr>
          <w:rFonts w:hint="cs"/>
          <w:rtl/>
        </w:rPr>
        <w:t>ی</w:t>
      </w:r>
      <w:r>
        <w:rPr>
          <w:rFonts w:hint="eastAsia"/>
          <w:rtl/>
        </w:rPr>
        <w:t>ٹر</w:t>
      </w:r>
      <w:r>
        <w:rPr>
          <w:rtl/>
        </w:rPr>
        <w:t xml:space="preserve"> ک</w:t>
      </w:r>
      <w:r>
        <w:rPr>
          <w:rFonts w:hint="cs"/>
          <w:rtl/>
        </w:rPr>
        <w:t>ی</w:t>
      </w:r>
      <w:r>
        <w:rPr>
          <w:rtl/>
        </w:rPr>
        <w:t xml:space="preserve"> بلند</w:t>
      </w:r>
      <w:r>
        <w:rPr>
          <w:rFonts w:hint="cs"/>
          <w:rtl/>
        </w:rPr>
        <w:t>ی</w:t>
      </w:r>
      <w:r>
        <w:rPr>
          <w:rtl/>
        </w:rPr>
        <w:t xml:space="preserve"> تک تو ہوا کے ذرات موجود ہوں گے ل</w:t>
      </w:r>
      <w:r>
        <w:rPr>
          <w:rFonts w:hint="cs"/>
          <w:rtl/>
        </w:rPr>
        <w:t>ی</w:t>
      </w:r>
      <w:r>
        <w:rPr>
          <w:rFonts w:hint="eastAsia"/>
          <w:rtl/>
        </w:rPr>
        <w:t>کن</w:t>
      </w:r>
      <w:r>
        <w:rPr>
          <w:rtl/>
        </w:rPr>
        <w:t xml:space="preserve"> اس کے بعد ہوا کے ذرات ن</w:t>
      </w:r>
      <w:r>
        <w:rPr>
          <w:rFonts w:hint="eastAsia"/>
          <w:rtl/>
        </w:rPr>
        <w:t>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جس فضا م</w:t>
      </w:r>
      <w:r>
        <w:rPr>
          <w:rFonts w:hint="cs"/>
          <w:rtl/>
        </w:rPr>
        <w:t>ی</w:t>
      </w:r>
      <w:r>
        <w:rPr>
          <w:rFonts w:hint="eastAsia"/>
          <w:rtl/>
        </w:rPr>
        <w:t>ں</w:t>
      </w:r>
      <w:r>
        <w:rPr>
          <w:rtl/>
        </w:rPr>
        <w:t xml:space="preserve"> راکٹ سفر کرتے ہ</w:t>
      </w:r>
      <w:r>
        <w:rPr>
          <w:rFonts w:hint="cs"/>
          <w:rtl/>
        </w:rPr>
        <w:t>ی</w:t>
      </w:r>
      <w:r>
        <w:rPr>
          <w:rFonts w:hint="eastAsia"/>
          <w:rtl/>
        </w:rPr>
        <w:t>ں</w:t>
      </w:r>
      <w:r>
        <w:rPr>
          <w:rtl/>
        </w:rPr>
        <w:t xml:space="preserve"> وہاں پرخلا ہے اور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سوائے شعاعوں کے مثلا روشن</w:t>
      </w:r>
      <w:r>
        <w:rPr>
          <w:rFonts w:hint="cs"/>
          <w:rtl/>
        </w:rPr>
        <w:t>ی</w:t>
      </w:r>
      <w:r>
        <w:rPr>
          <w:rtl/>
        </w:rPr>
        <w:t xml:space="preserve"> ک</w:t>
      </w:r>
      <w:r>
        <w:rPr>
          <w:rFonts w:hint="cs"/>
          <w:rtl/>
        </w:rPr>
        <w:t>ی</w:t>
      </w:r>
      <w:r>
        <w:rPr>
          <w:rtl/>
        </w:rPr>
        <w:t xml:space="preserve"> برق</w:t>
      </w:r>
      <w:r>
        <w:rPr>
          <w:rFonts w:hint="cs"/>
          <w:rtl/>
        </w:rPr>
        <w:t>ی</w:t>
      </w:r>
      <w:r>
        <w:rPr>
          <w:rtl/>
        </w:rPr>
        <w:t xml:space="preserve"> اور مقناط</w:t>
      </w:r>
      <w:r>
        <w:rPr>
          <w:rFonts w:hint="cs"/>
          <w:rtl/>
        </w:rPr>
        <w:t>ی</w:t>
      </w:r>
      <w:r>
        <w:rPr>
          <w:rFonts w:hint="eastAsia"/>
          <w:rtl/>
        </w:rPr>
        <w:t>س</w:t>
      </w:r>
      <w:r>
        <w:rPr>
          <w:rFonts w:hint="cs"/>
          <w:rtl/>
        </w:rPr>
        <w:t>ی</w:t>
      </w:r>
      <w:r>
        <w:rPr>
          <w:rtl/>
        </w:rPr>
        <w:t xml:space="preserve"> اور قوت کشش ک</w:t>
      </w:r>
      <w:r>
        <w:rPr>
          <w:rFonts w:hint="cs"/>
          <w:rtl/>
        </w:rPr>
        <w:t>ی</w:t>
      </w:r>
      <w:r>
        <w:rPr>
          <w:rtl/>
        </w:rPr>
        <w:t xml:space="preserve"> شعاع</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وہاں پر مادے کے کوئ</w:t>
      </w:r>
      <w:r>
        <w:rPr>
          <w:rFonts w:hint="cs"/>
          <w:rtl/>
        </w:rPr>
        <w:t>ی</w:t>
      </w:r>
      <w:r>
        <w:rPr>
          <w:rtl/>
        </w:rPr>
        <w:t xml:space="preserve"> آثار نہ</w:t>
      </w:r>
      <w:r>
        <w:rPr>
          <w:rFonts w:hint="cs"/>
          <w:rtl/>
        </w:rPr>
        <w:t>ی</w:t>
      </w:r>
      <w:r>
        <w:rPr>
          <w:rFonts w:hint="eastAsia"/>
          <w:rtl/>
        </w:rPr>
        <w:t>ں</w:t>
      </w:r>
      <w:r>
        <w:rPr>
          <w:rtl/>
        </w:rPr>
        <w:t xml:space="preserve"> ملتے کہ </w:t>
      </w:r>
      <w:r>
        <w:rPr>
          <w:rFonts w:hint="cs"/>
          <w:rtl/>
        </w:rPr>
        <w:t>ی</w:t>
      </w:r>
      <w:r>
        <w:rPr>
          <w:rFonts w:hint="eastAsia"/>
          <w:rtl/>
        </w:rPr>
        <w:t>ہ</w:t>
      </w:r>
      <w:r>
        <w:rPr>
          <w:rtl/>
        </w:rPr>
        <w:t xml:space="preserve"> راکٹ اس م</w:t>
      </w:r>
      <w:r>
        <w:rPr>
          <w:rFonts w:hint="cs"/>
          <w:rtl/>
        </w:rPr>
        <w:t>ی</w:t>
      </w:r>
      <w:r>
        <w:rPr>
          <w:rFonts w:hint="eastAsia"/>
          <w:rtl/>
        </w:rPr>
        <w:t>ں</w:t>
      </w:r>
      <w:r>
        <w:rPr>
          <w:rtl/>
        </w:rPr>
        <w:t xml:space="preserve"> سے گزر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وہ سائنس دان جو مکان کے وجود کے مخلافہ</w:t>
      </w:r>
      <w:r>
        <w:rPr>
          <w:rFonts w:hint="cs"/>
          <w:rtl/>
        </w:rPr>
        <w:t>ی</w:t>
      </w:r>
      <w:r>
        <w:rPr>
          <w:rFonts w:hint="eastAsia"/>
          <w:rtl/>
        </w:rPr>
        <w:t>ں</w:t>
      </w:r>
      <w:r>
        <w:rPr>
          <w:rtl/>
        </w:rPr>
        <w:t xml:space="preserve"> ان کے بقول </w:t>
      </w:r>
      <w:r>
        <w:rPr>
          <w:rFonts w:hint="cs"/>
          <w:rtl/>
        </w:rPr>
        <w:t>ی</w:t>
      </w:r>
      <w:r>
        <w:rPr>
          <w:rFonts w:hint="eastAsia"/>
          <w:rtl/>
        </w:rPr>
        <w:t>ہ</w:t>
      </w:r>
      <w:r>
        <w:rPr>
          <w:rtl/>
        </w:rPr>
        <w:t xml:space="preserve"> خلا جس م</w:t>
      </w:r>
      <w:r>
        <w:rPr>
          <w:rFonts w:hint="cs"/>
          <w:rtl/>
        </w:rPr>
        <w:t>ی</w:t>
      </w:r>
      <w:r>
        <w:rPr>
          <w:rFonts w:hint="eastAsia"/>
          <w:rtl/>
        </w:rPr>
        <w:t>ں</w:t>
      </w:r>
      <w:r>
        <w:rPr>
          <w:rtl/>
        </w:rPr>
        <w:t xml:space="preserve"> رکٹ پرواز کر رہے ہ</w:t>
      </w:r>
      <w:r>
        <w:rPr>
          <w:rFonts w:hint="cs"/>
          <w:rtl/>
        </w:rPr>
        <w:t>ی</w:t>
      </w:r>
      <w:r>
        <w:rPr>
          <w:rFonts w:hint="eastAsia"/>
          <w:rtl/>
        </w:rPr>
        <w:t>ں</w:t>
      </w:r>
      <w:r>
        <w:rPr>
          <w:rtl/>
        </w:rPr>
        <w:t xml:space="preserve"> ا</w:t>
      </w:r>
      <w:r>
        <w:rPr>
          <w:rFonts w:hint="cs"/>
          <w:rtl/>
        </w:rPr>
        <w:t>ی</w:t>
      </w:r>
      <w:r>
        <w:rPr>
          <w:rFonts w:hint="eastAsia"/>
          <w:rtl/>
        </w:rPr>
        <w:t>ٹم</w:t>
      </w:r>
      <w:r>
        <w:rPr>
          <w:rtl/>
        </w:rPr>
        <w:t xml:space="preserve"> کے مرکز</w:t>
      </w:r>
      <w:r>
        <w:rPr>
          <w:rFonts w:hint="cs"/>
          <w:rtl/>
        </w:rPr>
        <w:t>ی</w:t>
      </w:r>
      <w:r>
        <w:rPr>
          <w:rtl/>
        </w:rPr>
        <w:t xml:space="preserve"> اور ال</w:t>
      </w:r>
      <w:r>
        <w:rPr>
          <w:rFonts w:hint="cs"/>
          <w:rtl/>
        </w:rPr>
        <w:t>ی</w:t>
      </w:r>
      <w:r>
        <w:rPr>
          <w:rFonts w:hint="eastAsia"/>
          <w:rtl/>
        </w:rPr>
        <w:t>کٹرانوں</w:t>
      </w:r>
      <w:r>
        <w:rPr>
          <w:rtl/>
        </w:rPr>
        <w:t xml:space="preserve"> کے درم</w:t>
      </w:r>
      <w:r>
        <w:rPr>
          <w:rFonts w:hint="cs"/>
          <w:rtl/>
        </w:rPr>
        <w:t>ی</w:t>
      </w:r>
      <w:r>
        <w:rPr>
          <w:rFonts w:hint="eastAsia"/>
          <w:rtl/>
        </w:rPr>
        <w:t>ان</w:t>
      </w:r>
      <w:r>
        <w:rPr>
          <w:rtl/>
        </w:rPr>
        <w:t xml:space="preserve"> فاصلے ک</w:t>
      </w:r>
      <w:r>
        <w:rPr>
          <w:rFonts w:hint="cs"/>
          <w:rtl/>
        </w:rPr>
        <w:t>ی</w:t>
      </w:r>
      <w:r>
        <w:rPr>
          <w:rtl/>
        </w:rPr>
        <w:t xml:space="preserve"> مانند ہے ا</w:t>
      </w:r>
      <w:r>
        <w:rPr>
          <w:rFonts w:hint="cs"/>
          <w:rtl/>
        </w:rPr>
        <w:t>ی</w:t>
      </w:r>
      <w:r>
        <w:rPr>
          <w:rFonts w:hint="eastAsia"/>
          <w:rtl/>
        </w:rPr>
        <w:t>ٹم</w:t>
      </w:r>
      <w:r>
        <w:rPr>
          <w:rtl/>
        </w:rPr>
        <w:t xml:space="preserve"> اور ال</w:t>
      </w:r>
      <w:r>
        <w:rPr>
          <w:rFonts w:hint="cs"/>
          <w:rtl/>
        </w:rPr>
        <w:t>ی</w:t>
      </w:r>
      <w:r>
        <w:rPr>
          <w:rFonts w:hint="eastAsia"/>
          <w:rtl/>
        </w:rPr>
        <w:t>کٹرانوں</w:t>
      </w:r>
      <w:r>
        <w:rPr>
          <w:rtl/>
        </w:rPr>
        <w:t xml:space="preserve"> کے درم</w:t>
      </w:r>
      <w:r>
        <w:rPr>
          <w:rFonts w:hint="cs"/>
          <w:rtl/>
        </w:rPr>
        <w:t>ی</w:t>
      </w:r>
      <w:r>
        <w:rPr>
          <w:rFonts w:hint="eastAsia"/>
          <w:rtl/>
        </w:rPr>
        <w:t>ان</w:t>
      </w:r>
      <w:r>
        <w:rPr>
          <w:rtl/>
        </w:rPr>
        <w:t xml:space="preserve"> فاصلے ک</w:t>
      </w:r>
      <w:r>
        <w:rPr>
          <w:rFonts w:hint="cs"/>
          <w:rtl/>
        </w:rPr>
        <w:t>ی</w:t>
      </w:r>
      <w:r>
        <w:rPr>
          <w:rtl/>
        </w:rPr>
        <w:t xml:space="preserve"> لمبائ</w:t>
      </w:r>
      <w:r>
        <w:rPr>
          <w:rFonts w:hint="cs"/>
          <w:rtl/>
        </w:rPr>
        <w:t>ی</w:t>
      </w:r>
      <w:r>
        <w:rPr>
          <w:rtl/>
        </w:rPr>
        <w:t xml:space="preserve"> کو سورج اور س</w:t>
      </w:r>
      <w:r>
        <w:rPr>
          <w:rFonts w:hint="cs"/>
          <w:rtl/>
        </w:rPr>
        <w:t>ی</w:t>
      </w:r>
      <w:r>
        <w:rPr>
          <w:rFonts w:hint="eastAsia"/>
          <w:rtl/>
        </w:rPr>
        <w:t>اروں</w:t>
      </w:r>
      <w:r>
        <w:rPr>
          <w:rtl/>
        </w:rPr>
        <w:t xml:space="preserve"> کے درم</w:t>
      </w:r>
      <w:r>
        <w:rPr>
          <w:rFonts w:hint="cs"/>
          <w:rtl/>
        </w:rPr>
        <w:t>ی</w:t>
      </w:r>
      <w:r>
        <w:rPr>
          <w:rFonts w:hint="eastAsia"/>
          <w:rtl/>
        </w:rPr>
        <w:t>ان</w:t>
      </w:r>
      <w:r>
        <w:rPr>
          <w:rFonts w:hint="cs"/>
          <w:rtl/>
        </w:rPr>
        <w:t>ی</w:t>
      </w:r>
      <w:r>
        <w:rPr>
          <w:rtl/>
        </w:rPr>
        <w:t xml:space="preserve"> فاصلے سے نسبت ہے ۔ </w:t>
      </w:r>
    </w:p>
    <w:p w:rsidR="00921C41" w:rsidRDefault="00921C41" w:rsidP="00921C41">
      <w:pPr>
        <w:pStyle w:val="libNormal"/>
        <w:rPr>
          <w:rtl/>
        </w:rPr>
      </w:pPr>
      <w:r>
        <w:rPr>
          <w:rFonts w:hint="eastAsia"/>
          <w:rtl/>
        </w:rPr>
        <w:lastRenderedPageBreak/>
        <w:t>اس</w:t>
      </w:r>
      <w:r>
        <w:rPr>
          <w:rFonts w:hint="cs"/>
          <w:rtl/>
        </w:rPr>
        <w:t>ی</w:t>
      </w:r>
      <w:r>
        <w:rPr>
          <w:rtl/>
        </w:rPr>
        <w:t xml:space="preserve"> طرح جو فصالہ زم</w:t>
      </w:r>
      <w:r>
        <w:rPr>
          <w:rFonts w:hint="cs"/>
          <w:rtl/>
        </w:rPr>
        <w:t>ی</w:t>
      </w:r>
      <w:r>
        <w:rPr>
          <w:rFonts w:hint="eastAsia"/>
          <w:rtl/>
        </w:rPr>
        <w:t>نا</w:t>
      </w:r>
      <w:r>
        <w:rPr>
          <w:rtl/>
        </w:rPr>
        <w:t xml:space="preserve"> ور سورج زہرہ اور سوج وغ</w:t>
      </w:r>
      <w:r>
        <w:rPr>
          <w:rFonts w:hint="cs"/>
          <w:rtl/>
        </w:rPr>
        <w:t>ی</w:t>
      </w:r>
      <w:r>
        <w:rPr>
          <w:rFonts w:hint="eastAsia"/>
          <w:rtl/>
        </w:rPr>
        <w:t>رہ</w:t>
      </w:r>
      <w:r>
        <w:rPr>
          <w:rtl/>
        </w:rPr>
        <w:t xml:space="preserve"> کے درم</w:t>
      </w:r>
      <w:r>
        <w:rPr>
          <w:rFonts w:hint="cs"/>
          <w:rtl/>
        </w:rPr>
        <w:t>ی</w:t>
      </w:r>
      <w:r>
        <w:rPr>
          <w:rFonts w:hint="eastAsia"/>
          <w:rtl/>
        </w:rPr>
        <w:t>ان</w:t>
      </w:r>
      <w:r>
        <w:rPr>
          <w:rtl/>
        </w:rPr>
        <w:t xml:space="preserve"> موجود ہے مادے کا جزو ہے اور اس کے زجو مادہ ہونے کا ثبوت </w:t>
      </w:r>
      <w:r>
        <w:rPr>
          <w:rFonts w:hint="cs"/>
          <w:rtl/>
        </w:rPr>
        <w:t>ی</w:t>
      </w:r>
      <w:r>
        <w:rPr>
          <w:rFonts w:hint="eastAsia"/>
          <w:rtl/>
        </w:rPr>
        <w:t>ہ</w:t>
      </w:r>
      <w:r>
        <w:rPr>
          <w:rtl/>
        </w:rPr>
        <w:t xml:space="preserve"> ہے کہ قوت جاذبہ (قوت کشش) اس سے گزرت</w:t>
      </w:r>
      <w:r>
        <w:rPr>
          <w:rFonts w:hint="cs"/>
          <w:rtl/>
        </w:rPr>
        <w:t>ی</w:t>
      </w:r>
      <w:r>
        <w:rPr>
          <w:rtl/>
        </w:rPr>
        <w:t xml:space="preserve"> ہے اور قوت جاذبہ مادے سے اور مادہ قوت جاذبہ سے جدا نہ</w:t>
      </w:r>
      <w:r>
        <w:rPr>
          <w:rFonts w:hint="cs"/>
          <w:rtl/>
        </w:rPr>
        <w:t>ی</w:t>
      </w:r>
      <w:r>
        <w:rPr>
          <w:rFonts w:hint="eastAsia"/>
          <w:rtl/>
        </w:rPr>
        <w:t>ں</w:t>
      </w:r>
      <w:r>
        <w:rPr>
          <w:rtl/>
        </w:rPr>
        <w:t xml:space="preserve"> ہے اس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ہم مشادہ کرتے ہ</w:t>
      </w:r>
      <w:r>
        <w:rPr>
          <w:rFonts w:hint="cs"/>
          <w:rtl/>
        </w:rPr>
        <w:t>ی</w:t>
      </w:r>
      <w:r>
        <w:rPr>
          <w:rFonts w:hint="eastAsia"/>
          <w:rtl/>
        </w:rPr>
        <w:t>ں</w:t>
      </w:r>
      <w:r>
        <w:rPr>
          <w:rtl/>
        </w:rPr>
        <w:t xml:space="preserve"> ت</w:t>
      </w:r>
      <w:r>
        <w:rPr>
          <w:rFonts w:hint="eastAsia"/>
          <w:rtl/>
        </w:rPr>
        <w:t>وانائ</w:t>
      </w:r>
      <w:r>
        <w:rPr>
          <w:rFonts w:hint="cs"/>
          <w:rtl/>
        </w:rPr>
        <w:t>ی</w:t>
      </w:r>
      <w:r>
        <w:rPr>
          <w:rtl/>
        </w:rPr>
        <w:t xml:space="preserve"> اور مادے کا درم</w:t>
      </w:r>
      <w:r>
        <w:rPr>
          <w:rFonts w:hint="cs"/>
          <w:rtl/>
        </w:rPr>
        <w:t>ی</w:t>
      </w:r>
      <w:r>
        <w:rPr>
          <w:rFonts w:hint="eastAsia"/>
          <w:rtl/>
        </w:rPr>
        <w:t>ان</w:t>
      </w:r>
      <w:r>
        <w:rPr>
          <w:rFonts w:hint="cs"/>
          <w:rtl/>
        </w:rPr>
        <w:t>ی</w:t>
      </w:r>
      <w:r>
        <w:rPr>
          <w:rtl/>
        </w:rPr>
        <w:t xml:space="preserve"> فرق ختم ہو جاتا ہ</w:t>
      </w:r>
      <w:r>
        <w:rPr>
          <w:rFonts w:hint="cs"/>
          <w:rtl/>
        </w:rPr>
        <w:t>ی</w:t>
      </w:r>
      <w:r>
        <w:rPr>
          <w:rFonts w:hint="eastAsia"/>
          <w:rtl/>
        </w:rPr>
        <w:t>ا</w:t>
      </w:r>
      <w:r>
        <w:rPr>
          <w:rtl/>
        </w:rPr>
        <w:t xml:space="preserve"> ور ہر دو ا</w:t>
      </w:r>
      <w:r>
        <w:rPr>
          <w:rFonts w:hint="cs"/>
          <w:rtl/>
        </w:rPr>
        <w:t>ی</w:t>
      </w:r>
      <w:r>
        <w:rPr>
          <w:rFonts w:hint="eastAsia"/>
          <w:rtl/>
        </w:rPr>
        <w:t>ک</w:t>
      </w:r>
      <w:r>
        <w:rPr>
          <w:rtl/>
        </w:rPr>
        <w:t xml:space="preserve"> ہ</w:t>
      </w:r>
      <w:r>
        <w:rPr>
          <w:rFonts w:hint="cs"/>
          <w:rtl/>
        </w:rPr>
        <w:t>ی</w:t>
      </w:r>
      <w:r>
        <w:rPr>
          <w:rtl/>
        </w:rPr>
        <w:t xml:space="preserve"> سمجھے جاتے ہ</w:t>
      </w:r>
      <w:r>
        <w:rPr>
          <w:rFonts w:hint="cs"/>
          <w:rtl/>
        </w:rPr>
        <w:t>ی</w:t>
      </w:r>
      <w:r>
        <w:rPr>
          <w:rFonts w:hint="eastAsia"/>
          <w:rtl/>
        </w:rPr>
        <w:t>ں</w:t>
      </w:r>
      <w:r>
        <w:rPr>
          <w:rtl/>
        </w:rPr>
        <w:t xml:space="preserve"> ک</w:t>
      </w:r>
      <w:r>
        <w:rPr>
          <w:rFonts w:hint="cs"/>
          <w:rtl/>
        </w:rPr>
        <w:t>ی</w:t>
      </w:r>
      <w:r>
        <w:rPr>
          <w:rFonts w:hint="eastAsia"/>
          <w:rtl/>
        </w:rPr>
        <w:t>ونکہاس</w:t>
      </w:r>
      <w:r>
        <w:rPr>
          <w:rtl/>
        </w:rPr>
        <w:t xml:space="preserve"> بات کو نہا</w:t>
      </w:r>
      <w:r>
        <w:rPr>
          <w:rFonts w:hint="cs"/>
          <w:rtl/>
        </w:rPr>
        <w:t>ی</w:t>
      </w:r>
      <w:r>
        <w:rPr>
          <w:rFonts w:hint="eastAsia"/>
          <w:rtl/>
        </w:rPr>
        <w:t>ت</w:t>
      </w:r>
      <w:r>
        <w:rPr>
          <w:rtl/>
        </w:rPr>
        <w:t xml:space="preserve"> صراحت سے </w:t>
      </w:r>
      <w:r>
        <w:rPr>
          <w:rFonts w:hint="cs"/>
          <w:rtl/>
        </w:rPr>
        <w:t>ی</w:t>
      </w:r>
      <w:r>
        <w:rPr>
          <w:rFonts w:hint="eastAsia"/>
          <w:rtl/>
        </w:rPr>
        <w:t>ہاں</w:t>
      </w:r>
      <w:r>
        <w:rPr>
          <w:rtl/>
        </w:rPr>
        <w:t xml:space="preserve"> ب</w:t>
      </w:r>
      <w:r>
        <w:rPr>
          <w:rFonts w:hint="cs"/>
          <w:rtl/>
        </w:rPr>
        <w:t>ی</w:t>
      </w:r>
      <w:r>
        <w:rPr>
          <w:rFonts w:hint="eastAsia"/>
          <w:rtl/>
        </w:rPr>
        <w:t>انکر</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قوت جاذبہ مادہ ہے اور مادہ و قوت جاذبہ کے درم</w:t>
      </w:r>
      <w:r>
        <w:rPr>
          <w:rFonts w:hint="cs"/>
          <w:rtl/>
        </w:rPr>
        <w:t>ی</w:t>
      </w:r>
      <w:r>
        <w:rPr>
          <w:rFonts w:hint="eastAsia"/>
          <w:rtl/>
        </w:rPr>
        <w:t>ان</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سے سائنس دان اس نت</w:t>
      </w:r>
      <w:r>
        <w:rPr>
          <w:rFonts w:hint="cs"/>
          <w:rtl/>
        </w:rPr>
        <w:t>ی</w:t>
      </w:r>
      <w:r>
        <w:rPr>
          <w:rFonts w:hint="eastAsia"/>
          <w:rtl/>
        </w:rPr>
        <w:t>جے</w:t>
      </w:r>
      <w:r>
        <w:rPr>
          <w:rtl/>
        </w:rPr>
        <w:t xml:space="preserve"> پر پہنچ چکے تھے کہ مادہا ور توانائ</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چ</w:t>
      </w:r>
      <w:r>
        <w:rPr>
          <w:rFonts w:hint="cs"/>
          <w:rtl/>
        </w:rPr>
        <w:t>ی</w:t>
      </w:r>
      <w:r>
        <w:rPr>
          <w:rFonts w:hint="eastAsia"/>
          <w:rtl/>
        </w:rPr>
        <w:t>ز</w:t>
      </w:r>
      <w:r>
        <w:rPr>
          <w:rtl/>
        </w:rPr>
        <w:t xml:space="preserve"> کے دو رخ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مادے ک</w:t>
      </w:r>
      <w:r>
        <w:rPr>
          <w:rFonts w:hint="cs"/>
          <w:rtl/>
        </w:rPr>
        <w:t>ی</w:t>
      </w:r>
      <w:r>
        <w:rPr>
          <w:rtl/>
        </w:rPr>
        <w:t xml:space="preserve"> خصوص</w:t>
      </w:r>
      <w:r>
        <w:rPr>
          <w:rFonts w:hint="cs"/>
          <w:rtl/>
        </w:rPr>
        <w:t>ی</w:t>
      </w:r>
      <w:r>
        <w:rPr>
          <w:rFonts w:hint="eastAsia"/>
          <w:rtl/>
        </w:rPr>
        <w:t>ات</w:t>
      </w:r>
      <w:r>
        <w:rPr>
          <w:rtl/>
        </w:rPr>
        <w:t xml:space="preserve"> کو توانائ</w:t>
      </w:r>
      <w:r>
        <w:rPr>
          <w:rFonts w:hint="cs"/>
          <w:rtl/>
        </w:rPr>
        <w:t>ی</w:t>
      </w:r>
      <w:r>
        <w:rPr>
          <w:rtl/>
        </w:rPr>
        <w:t xml:space="preserve"> ک</w:t>
      </w:r>
      <w:r>
        <w:rPr>
          <w:rFonts w:hint="cs"/>
          <w:rtl/>
        </w:rPr>
        <w:t>ی</w:t>
      </w:r>
      <w:r>
        <w:rPr>
          <w:rtl/>
        </w:rPr>
        <w:t xml:space="preserve"> خصوص</w:t>
      </w:r>
      <w:r>
        <w:rPr>
          <w:rFonts w:hint="cs"/>
          <w:rtl/>
        </w:rPr>
        <w:t>ی</w:t>
      </w:r>
      <w:r>
        <w:rPr>
          <w:rFonts w:hint="eastAsia"/>
          <w:rtl/>
        </w:rPr>
        <w:t>ات</w:t>
      </w:r>
      <w:r>
        <w:rPr>
          <w:rtl/>
        </w:rPr>
        <w:t xml:space="preserve"> سے مختلف سمجھتے ہ</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فزکس م</w:t>
      </w:r>
      <w:r>
        <w:rPr>
          <w:rFonts w:hint="cs"/>
          <w:rtl/>
        </w:rPr>
        <w:t>ی</w:t>
      </w:r>
      <w:r>
        <w:rPr>
          <w:rFonts w:hint="eastAsia"/>
          <w:rtl/>
        </w:rPr>
        <w:t>ں</w:t>
      </w:r>
      <w:r>
        <w:rPr>
          <w:rtl/>
        </w:rPr>
        <w:t xml:space="preserve"> امدے اور توانائ</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اس قدر مشکل ہو گئ</w:t>
      </w:r>
      <w:r>
        <w:rPr>
          <w:rFonts w:hint="cs"/>
          <w:rtl/>
        </w:rPr>
        <w:t>ی</w:t>
      </w:r>
      <w:r>
        <w:rPr>
          <w:rtl/>
        </w:rPr>
        <w:t xml:space="preserve"> ہے کہ </w:t>
      </w:r>
      <w:r>
        <w:rPr>
          <w:rFonts w:hint="cs"/>
          <w:rtl/>
        </w:rPr>
        <w:t>ی</w:t>
      </w:r>
      <w:r>
        <w:rPr>
          <w:rFonts w:hint="eastAsia"/>
          <w:rtl/>
        </w:rPr>
        <w:t>ہ</w:t>
      </w:r>
      <w:r>
        <w:rPr>
          <w:rtl/>
        </w:rPr>
        <w:t xml:space="preserve"> ن</w:t>
      </w:r>
      <w:r>
        <w:rPr>
          <w:rFonts w:hint="eastAsia"/>
          <w:rtl/>
        </w:rPr>
        <w:t>ہ</w:t>
      </w:r>
      <w:r>
        <w:rPr>
          <w:rFonts w:hint="cs"/>
          <w:rtl/>
        </w:rPr>
        <w:t>ی</w:t>
      </w:r>
      <w:r>
        <w:rPr>
          <w:rFonts w:hint="eastAsia"/>
          <w:rtl/>
        </w:rPr>
        <w:t>ں</w:t>
      </w:r>
      <w:r>
        <w:rPr>
          <w:rtl/>
        </w:rPr>
        <w:t xml:space="preserve"> کہا جا سکتا مادہ کا</w:t>
      </w:r>
      <w:r>
        <w:rPr>
          <w:rFonts w:hint="cs"/>
          <w:rtl/>
        </w:rPr>
        <w:t>ی</w:t>
      </w:r>
      <w:r>
        <w:rPr>
          <w:rtl/>
        </w:rPr>
        <w:t xml:space="preserve"> ہے اور توانائ</w:t>
      </w:r>
      <w:r>
        <w:rPr>
          <w:rFonts w:hint="cs"/>
          <w:rtl/>
        </w:rPr>
        <w:t>ی</w:t>
      </w:r>
      <w:r>
        <w:rPr>
          <w:rtl/>
        </w:rPr>
        <w:t xml:space="preserve"> ک</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آغاز تک </w:t>
      </w:r>
      <w:r>
        <w:rPr>
          <w:rFonts w:hint="cs"/>
          <w:rtl/>
        </w:rPr>
        <w:t>ی</w:t>
      </w:r>
      <w:r>
        <w:rPr>
          <w:rFonts w:hint="eastAsia"/>
          <w:rtl/>
        </w:rPr>
        <w:t>ہ</w:t>
      </w:r>
      <w:r>
        <w:rPr>
          <w:rtl/>
        </w:rPr>
        <w:t xml:space="preserve"> کہا جاتا رہا کہ مادہ ‘ کث</w:t>
      </w:r>
      <w:r>
        <w:rPr>
          <w:rFonts w:hint="cs"/>
          <w:rtl/>
        </w:rPr>
        <w:t>ی</w:t>
      </w:r>
      <w:r>
        <w:rPr>
          <w:rFonts w:hint="eastAsia"/>
          <w:rtl/>
        </w:rPr>
        <w:t>ر</w:t>
      </w:r>
      <w:r>
        <w:rPr>
          <w:rtl/>
        </w:rPr>
        <w:t xml:space="preserve"> مقدار م</w:t>
      </w:r>
      <w:r>
        <w:rPr>
          <w:rFonts w:hint="cs"/>
          <w:rtl/>
        </w:rPr>
        <w:t>ی</w:t>
      </w:r>
      <w:r>
        <w:rPr>
          <w:rFonts w:hint="eastAsia"/>
          <w:rtl/>
        </w:rPr>
        <w:t>ں</w:t>
      </w:r>
      <w:r>
        <w:rPr>
          <w:rtl/>
        </w:rPr>
        <w:t xml:space="preserve"> جمع شدہ توانائ</w:t>
      </w:r>
      <w:r>
        <w:rPr>
          <w:rFonts w:hint="cs"/>
          <w:rtl/>
        </w:rPr>
        <w:t>ی</w:t>
      </w:r>
      <w:r>
        <w:rPr>
          <w:rtl/>
        </w:rPr>
        <w:t xml:space="preserve"> کا نام ہے اور اس</w:t>
      </w:r>
      <w:r>
        <w:rPr>
          <w:rFonts w:hint="cs"/>
          <w:rtl/>
        </w:rPr>
        <w:t>ی</w:t>
      </w:r>
      <w:r>
        <w:rPr>
          <w:rtl/>
        </w:rPr>
        <w:t xml:space="preserve"> طرح توانائ</w:t>
      </w:r>
      <w:r>
        <w:rPr>
          <w:rFonts w:hint="cs"/>
          <w:rtl/>
        </w:rPr>
        <w:t>ی</w:t>
      </w:r>
      <w:r>
        <w:rPr>
          <w:rtl/>
        </w:rPr>
        <w:t xml:space="preserve"> امدے ک</w:t>
      </w:r>
      <w:r>
        <w:rPr>
          <w:rFonts w:hint="cs"/>
          <w:rtl/>
        </w:rPr>
        <w:t>ی</w:t>
      </w:r>
      <w:r>
        <w:rPr>
          <w:rtl/>
        </w:rPr>
        <w:t xml:space="preserve"> لہروں کا نام ہے ل</w:t>
      </w:r>
      <w:r>
        <w:rPr>
          <w:rFonts w:hint="cs"/>
          <w:rtl/>
        </w:rPr>
        <w:t>ی</w:t>
      </w:r>
      <w:r>
        <w:rPr>
          <w:rFonts w:hint="eastAsia"/>
          <w:rtl/>
        </w:rPr>
        <w:t>کن</w:t>
      </w:r>
      <w:r>
        <w:rPr>
          <w:rtl/>
        </w:rPr>
        <w:t xml:space="preserve"> اج کل ہر تعر</w:t>
      </w:r>
      <w:r>
        <w:rPr>
          <w:rFonts w:hint="cs"/>
          <w:rtl/>
        </w:rPr>
        <w:t>ی</w:t>
      </w:r>
      <w:r>
        <w:rPr>
          <w:rFonts w:hint="eastAsia"/>
          <w:rtl/>
        </w:rPr>
        <w:t>ف</w:t>
      </w:r>
      <w:r>
        <w:rPr>
          <w:rtl/>
        </w:rPr>
        <w:t xml:space="preserve"> مادے اور توانائ</w:t>
      </w:r>
      <w:r>
        <w:rPr>
          <w:rFonts w:hint="cs"/>
          <w:rtl/>
        </w:rPr>
        <w:t>ی</w:t>
      </w:r>
      <w:r>
        <w:rPr>
          <w:rtl/>
        </w:rPr>
        <w:t xml:space="preserve"> ک</w:t>
      </w:r>
      <w:r>
        <w:rPr>
          <w:rFonts w:hint="cs"/>
          <w:rtl/>
        </w:rPr>
        <w:t>ی</w:t>
      </w:r>
      <w:r>
        <w:rPr>
          <w:rtl/>
        </w:rPr>
        <w:t xml:space="preserve"> وضاحت کرنے ک</w:t>
      </w:r>
      <w:r>
        <w:rPr>
          <w:rFonts w:hint="cs"/>
          <w:rtl/>
        </w:rPr>
        <w:t>ی</w:t>
      </w:r>
      <w:r>
        <w:rPr>
          <w:rFonts w:hint="eastAsia"/>
          <w:rtl/>
        </w:rPr>
        <w:t>لئے</w:t>
      </w:r>
      <w:r>
        <w:rPr>
          <w:rtl/>
        </w:rPr>
        <w:t xml:space="preserve"> کاف</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جب قوت تجاذب وہ</w:t>
      </w:r>
      <w:r>
        <w:rPr>
          <w:rFonts w:hint="cs"/>
          <w:rtl/>
        </w:rPr>
        <w:t>ی</w:t>
      </w:r>
      <w:r>
        <w:rPr>
          <w:rtl/>
        </w:rPr>
        <w:t xml:space="preserve"> مادہ بن جاتا ہے جو آج تک ا</w:t>
      </w:r>
      <w:r>
        <w:rPr>
          <w:rFonts w:hint="cs"/>
          <w:rtl/>
        </w:rPr>
        <w:t>ی</w:t>
      </w:r>
      <w:r>
        <w:rPr>
          <w:rFonts w:hint="eastAsia"/>
          <w:rtl/>
        </w:rPr>
        <w:t>ک</w:t>
      </w:r>
      <w:r>
        <w:rPr>
          <w:rtl/>
        </w:rPr>
        <w:t xml:space="preserve"> </w:t>
      </w:r>
      <w:r>
        <w:rPr>
          <w:rFonts w:hint="eastAsia"/>
          <w:rtl/>
        </w:rPr>
        <w:t>کثر</w:t>
      </w:r>
      <w:r>
        <w:rPr>
          <w:rFonts w:hint="cs"/>
          <w:rtl/>
        </w:rPr>
        <w:t>ی</w:t>
      </w:r>
      <w:r>
        <w:rPr>
          <w:rtl/>
        </w:rPr>
        <w:t xml:space="preserve"> مقدار م</w:t>
      </w:r>
      <w:r>
        <w:rPr>
          <w:rFonts w:hint="cs"/>
          <w:rtl/>
        </w:rPr>
        <w:t>ی</w:t>
      </w:r>
      <w:r>
        <w:rPr>
          <w:rFonts w:hint="eastAsia"/>
          <w:rtl/>
        </w:rPr>
        <w:t>ں</w:t>
      </w:r>
      <w:r>
        <w:rPr>
          <w:rtl/>
        </w:rPr>
        <w:t xml:space="preserve"> توانائ</w:t>
      </w:r>
      <w:r>
        <w:rPr>
          <w:rFonts w:hint="cs"/>
          <w:rtl/>
        </w:rPr>
        <w:t>ی</w:t>
      </w:r>
      <w:r>
        <w:rPr>
          <w:rtl/>
        </w:rPr>
        <w:t xml:space="preserve"> اور لہروں کے عالوہ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پہچانا چجاتا تھا وہ</w:t>
      </w:r>
      <w:r>
        <w:rPr>
          <w:rFonts w:hint="cs"/>
          <w:rtl/>
        </w:rPr>
        <w:t>ی</w:t>
      </w:r>
      <w:r>
        <w:rPr>
          <w:rtl/>
        </w:rPr>
        <w:t xml:space="preserve"> آج لہروں ک</w:t>
      </w:r>
      <w:r>
        <w:rPr>
          <w:rFonts w:hint="cs"/>
          <w:rtl/>
        </w:rPr>
        <w:t>ی</w:t>
      </w:r>
      <w:r>
        <w:rPr>
          <w:rtl/>
        </w:rPr>
        <w:t xml:space="preserve"> صورت اخت</w:t>
      </w:r>
      <w:r>
        <w:rPr>
          <w:rFonts w:hint="cs"/>
          <w:rtl/>
        </w:rPr>
        <w:t>ی</w:t>
      </w:r>
      <w:r>
        <w:rPr>
          <w:rFonts w:hint="eastAsia"/>
          <w:rtl/>
        </w:rPr>
        <w:t>ار</w:t>
      </w:r>
      <w:r>
        <w:rPr>
          <w:rtl/>
        </w:rPr>
        <w:t xml:space="preserve"> کرکے لامتناہ</w:t>
      </w:r>
      <w:r>
        <w:rPr>
          <w:rFonts w:hint="cs"/>
          <w:rtl/>
        </w:rPr>
        <w:t>ی</w:t>
      </w:r>
      <w:r>
        <w:rPr>
          <w:rtl/>
        </w:rPr>
        <w:t xml:space="preserve"> بن جاتا ہے اور ہم اس تعر</w:t>
      </w:r>
      <w:r>
        <w:rPr>
          <w:rFonts w:hint="cs"/>
          <w:rtl/>
        </w:rPr>
        <w:t>ی</w:t>
      </w:r>
      <w:r>
        <w:rPr>
          <w:rFonts w:hint="eastAsia"/>
          <w:rtl/>
        </w:rPr>
        <w:t>ف</w:t>
      </w:r>
      <w:r>
        <w:rPr>
          <w:rtl/>
        </w:rPr>
        <w:t xml:space="preserve"> کے ساتھ نا گز</w:t>
      </w:r>
      <w:r>
        <w:rPr>
          <w:rFonts w:hint="cs"/>
          <w:rtl/>
        </w:rPr>
        <w:t>ی</w:t>
      </w:r>
      <w:r>
        <w:rPr>
          <w:rFonts w:hint="eastAsia"/>
          <w:rtl/>
        </w:rPr>
        <w:t>ر</w:t>
      </w:r>
      <w:r>
        <w:rPr>
          <w:rtl/>
        </w:rPr>
        <w:t xml:space="preserve"> قبول کرنے پر مجبور ہ</w:t>
      </w:r>
      <w:r>
        <w:rPr>
          <w:rFonts w:hint="cs"/>
          <w:rtl/>
        </w:rPr>
        <w:t>ی</w:t>
      </w:r>
      <w:r>
        <w:rPr>
          <w:rFonts w:hint="eastAsia"/>
          <w:rtl/>
        </w:rPr>
        <w:t>ں</w:t>
      </w:r>
      <w:r>
        <w:rPr>
          <w:rtl/>
        </w:rPr>
        <w:t xml:space="preserve"> کہ کائنات م</w:t>
      </w:r>
      <w:r>
        <w:rPr>
          <w:rFonts w:hint="cs"/>
          <w:rtl/>
        </w:rPr>
        <w:t>ی</w:t>
      </w:r>
      <w:r>
        <w:rPr>
          <w:rFonts w:hint="eastAsia"/>
          <w:rtl/>
        </w:rPr>
        <w:t>ں</w:t>
      </w:r>
      <w:r>
        <w:rPr>
          <w:rtl/>
        </w:rPr>
        <w:t xml:space="preserve"> مادے کے علاوہ کچھ بھ</w:t>
      </w:r>
      <w:r>
        <w:rPr>
          <w:rFonts w:hint="cs"/>
          <w:rtl/>
        </w:rPr>
        <w:t>ی</w:t>
      </w:r>
      <w:r>
        <w:rPr>
          <w:rtl/>
        </w:rPr>
        <w:t xml:space="preserve"> موجود نہ</w:t>
      </w:r>
      <w:r>
        <w:rPr>
          <w:rFonts w:hint="cs"/>
          <w:rtl/>
        </w:rPr>
        <w:t>ی</w:t>
      </w:r>
      <w:r>
        <w:rPr>
          <w:rFonts w:hint="eastAsia"/>
          <w:rtl/>
        </w:rPr>
        <w:t>ں</w:t>
      </w:r>
      <w:r>
        <w:rPr>
          <w:rtl/>
        </w:rPr>
        <w:t xml:space="preserve"> ہے اور جہاز اور مصنوع</w:t>
      </w:r>
      <w:r>
        <w:rPr>
          <w:rFonts w:hint="cs"/>
          <w:rtl/>
        </w:rPr>
        <w:t>ی</w:t>
      </w:r>
      <w:r>
        <w:rPr>
          <w:rtl/>
        </w:rPr>
        <w:t xml:space="preserve"> راکٹ مادے م</w:t>
      </w:r>
      <w:r>
        <w:rPr>
          <w:rFonts w:hint="cs"/>
          <w:rtl/>
        </w:rPr>
        <w:t>ی</w:t>
      </w:r>
      <w:r>
        <w:rPr>
          <w:rFonts w:hint="eastAsia"/>
          <w:rtl/>
        </w:rPr>
        <w:t>ں</w:t>
      </w:r>
      <w:r>
        <w:rPr>
          <w:rtl/>
        </w:rPr>
        <w:t xml:space="preserve"> پرواز کر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ابھ</w:t>
      </w:r>
      <w:r>
        <w:rPr>
          <w:rFonts w:hint="cs"/>
          <w:rtl/>
        </w:rPr>
        <w:t>ی</w:t>
      </w:r>
      <w:r>
        <w:rPr>
          <w:rtl/>
        </w:rPr>
        <w:t xml:space="preserve"> تھ</w:t>
      </w:r>
      <w:r>
        <w:rPr>
          <w:rFonts w:hint="cs"/>
          <w:rtl/>
        </w:rPr>
        <w:t>ی</w:t>
      </w:r>
      <w:r>
        <w:rPr>
          <w:rFonts w:hint="eastAsia"/>
          <w:rtl/>
        </w:rPr>
        <w:t>ور</w:t>
      </w:r>
      <w:r>
        <w:rPr>
          <w:rFonts w:hint="cs"/>
          <w:rtl/>
        </w:rPr>
        <w:t>ی</w:t>
      </w:r>
      <w:r>
        <w:rPr>
          <w:rtl/>
        </w:rPr>
        <w:t xml:space="preserve"> کے مراحل م</w:t>
      </w:r>
      <w:r>
        <w:rPr>
          <w:rFonts w:hint="cs"/>
          <w:rtl/>
        </w:rPr>
        <w:t>ی</w:t>
      </w:r>
      <w:r>
        <w:rPr>
          <w:rFonts w:hint="eastAsia"/>
          <w:rtl/>
        </w:rPr>
        <w:t>ں</w:t>
      </w:r>
      <w:r>
        <w:rPr>
          <w:rtl/>
        </w:rPr>
        <w:t xml:space="preserve"> ہے کہ مکان کا کوئ</w:t>
      </w:r>
      <w:r>
        <w:rPr>
          <w:rFonts w:hint="cs"/>
          <w:rtl/>
        </w:rPr>
        <w:t>ی</w:t>
      </w:r>
      <w:r>
        <w:rPr>
          <w:rtl/>
        </w:rPr>
        <w:t xml:space="preserve"> وجود نہ</w:t>
      </w:r>
      <w:r>
        <w:rPr>
          <w:rFonts w:hint="cs"/>
          <w:rtl/>
        </w:rPr>
        <w:t>ی</w:t>
      </w:r>
      <w:r>
        <w:rPr>
          <w:rFonts w:hint="eastAsia"/>
          <w:rtl/>
        </w:rPr>
        <w:t>ں</w:t>
      </w:r>
      <w:r>
        <w:rPr>
          <w:rtl/>
        </w:rPr>
        <w:t xml:space="preserve"> اور جو کچھ ہ</w:t>
      </w:r>
      <w:r>
        <w:rPr>
          <w:rFonts w:hint="cs"/>
          <w:rtl/>
        </w:rPr>
        <w:t>ی</w:t>
      </w:r>
      <w:r>
        <w:rPr>
          <w:rtl/>
        </w:rPr>
        <w:t xml:space="preserve"> مادہ ہے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قوت جاذبہ ک</w:t>
      </w:r>
      <w:r>
        <w:rPr>
          <w:rFonts w:hint="cs"/>
          <w:rtl/>
        </w:rPr>
        <w:t>ی</w:t>
      </w:r>
      <w:r>
        <w:rPr>
          <w:rtl/>
        </w:rPr>
        <w:t xml:space="preserve"> لہروں ک</w:t>
      </w:r>
      <w:r>
        <w:rPr>
          <w:rFonts w:hint="cs"/>
          <w:rtl/>
        </w:rPr>
        <w:t>ی</w:t>
      </w:r>
      <w:r>
        <w:rPr>
          <w:rtl/>
        </w:rPr>
        <w:t xml:space="preserve"> ت</w:t>
      </w:r>
      <w:r>
        <w:rPr>
          <w:rFonts w:hint="cs"/>
          <w:rtl/>
        </w:rPr>
        <w:t>ی</w:t>
      </w:r>
      <w:r>
        <w:rPr>
          <w:rFonts w:hint="eastAsia"/>
          <w:rtl/>
        </w:rPr>
        <w:t>ز</w:t>
      </w:r>
      <w:r>
        <w:rPr>
          <w:rFonts w:hint="cs"/>
          <w:rtl/>
        </w:rPr>
        <w:t>ی</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ارہ</w:t>
      </w:r>
      <w:r>
        <w:rPr>
          <w:rtl/>
        </w:rPr>
        <w:t xml:space="preserve"> لا متناہ</w:t>
      </w:r>
      <w:r>
        <w:rPr>
          <w:rFonts w:hint="cs"/>
          <w:rtl/>
        </w:rPr>
        <w:t>ی</w:t>
      </w:r>
      <w:r>
        <w:rPr>
          <w:rtl/>
        </w:rPr>
        <w:t xml:space="preserve"> ہو جات اہے اور اس نظرہ ک</w:t>
      </w:r>
      <w:r>
        <w:rPr>
          <w:rFonts w:hint="cs"/>
          <w:rtl/>
        </w:rPr>
        <w:t>ی</w:t>
      </w:r>
      <w:r>
        <w:rPr>
          <w:rtl/>
        </w:rPr>
        <w:t xml:space="preserve"> بن</w:t>
      </w:r>
      <w:r>
        <w:rPr>
          <w:rFonts w:hint="cs"/>
          <w:rtl/>
        </w:rPr>
        <w:t>ی</w:t>
      </w:r>
      <w:r>
        <w:rPr>
          <w:rFonts w:hint="eastAsia"/>
          <w:rtl/>
        </w:rPr>
        <w:t>د</w:t>
      </w:r>
      <w:r>
        <w:rPr>
          <w:rtl/>
        </w:rPr>
        <w:t xml:space="preserve"> پر مادہ لا متناہ</w:t>
      </w:r>
      <w:r>
        <w:rPr>
          <w:rFonts w:hint="cs"/>
          <w:rtl/>
        </w:rPr>
        <w:t>ی</w:t>
      </w:r>
      <w:r>
        <w:rPr>
          <w:rtl/>
        </w:rPr>
        <w:t xml:space="preserve"> ہے ۔ </w:t>
      </w:r>
    </w:p>
    <w:p w:rsidR="00921C41" w:rsidRDefault="00921C41" w:rsidP="00921C41">
      <w:pPr>
        <w:pStyle w:val="libNormal"/>
        <w:rPr>
          <w:rtl/>
        </w:rPr>
      </w:pPr>
      <w:r>
        <w:rPr>
          <w:rFonts w:hint="eastAsia"/>
          <w:rtl/>
        </w:rPr>
        <w:t>جن</w:t>
      </w:r>
      <w:r>
        <w:rPr>
          <w:rtl/>
        </w:rPr>
        <w:t xml:space="preserve"> لوگوں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ہے کہ کائنات م</w:t>
      </w:r>
      <w:r>
        <w:rPr>
          <w:rFonts w:hint="cs"/>
          <w:rtl/>
        </w:rPr>
        <w:t>ی</w:t>
      </w:r>
      <w:r>
        <w:rPr>
          <w:rFonts w:hint="eastAsia"/>
          <w:rtl/>
        </w:rPr>
        <w:t>ں</w:t>
      </w:r>
      <w:r>
        <w:rPr>
          <w:rtl/>
        </w:rPr>
        <w:t xml:space="preserve"> مکان کا وجود نہ</w:t>
      </w:r>
      <w:r>
        <w:rPr>
          <w:rFonts w:hint="cs"/>
          <w:rtl/>
        </w:rPr>
        <w:t>ی</w:t>
      </w:r>
      <w:r>
        <w:rPr>
          <w:rFonts w:hint="eastAsia"/>
          <w:rtl/>
        </w:rPr>
        <w:t>ں</w:t>
      </w:r>
      <w:r>
        <w:rPr>
          <w:rtl/>
        </w:rPr>
        <w:t xml:space="preserve"> اور جو کچھ ہے مادہ ہے ان کے اس نظر</w:t>
      </w:r>
      <w:r>
        <w:rPr>
          <w:rFonts w:hint="cs"/>
          <w:rtl/>
        </w:rPr>
        <w:t>ی</w:t>
      </w:r>
      <w:r>
        <w:rPr>
          <w:rFonts w:hint="eastAsia"/>
          <w:rtl/>
        </w:rPr>
        <w:t>ئے</w:t>
      </w:r>
      <w:r>
        <w:rPr>
          <w:rtl/>
        </w:rPr>
        <w:t xml:space="preserve"> ک</w:t>
      </w:r>
      <w:r>
        <w:rPr>
          <w:rFonts w:hint="cs"/>
          <w:rtl/>
        </w:rPr>
        <w:t>ی</w:t>
      </w:r>
      <w:r>
        <w:rPr>
          <w:rtl/>
        </w:rPr>
        <w:t xml:space="preserve"> وضاحت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مثال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کہا جاتا ہے کہ کائنات م</w:t>
      </w:r>
      <w:r>
        <w:rPr>
          <w:rFonts w:hint="cs"/>
          <w:rtl/>
        </w:rPr>
        <w:t>ی</w:t>
      </w:r>
      <w:r>
        <w:rPr>
          <w:rFonts w:hint="eastAsia"/>
          <w:rtl/>
        </w:rPr>
        <w:t>ں</w:t>
      </w:r>
      <w:r>
        <w:rPr>
          <w:rtl/>
        </w:rPr>
        <w:t xml:space="preserve"> اندازا ا</w:t>
      </w:r>
      <w:r>
        <w:rPr>
          <w:rFonts w:hint="cs"/>
          <w:rtl/>
        </w:rPr>
        <w:t>ی</w:t>
      </w:r>
      <w:r>
        <w:rPr>
          <w:rFonts w:hint="eastAsia"/>
          <w:rtl/>
        </w:rPr>
        <w:t>ک</w:t>
      </w:r>
      <w:r>
        <w:rPr>
          <w:rtl/>
        </w:rPr>
        <w:t xml:space="preserve"> لاکھ کہکشائ</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اندازہ ہے ممکن ہے کہکشاؤں ک</w:t>
      </w:r>
      <w:r>
        <w:rPr>
          <w:rFonts w:hint="cs"/>
          <w:rtl/>
        </w:rPr>
        <w:t>ی</w:t>
      </w:r>
      <w:r>
        <w:rPr>
          <w:rtl/>
        </w:rPr>
        <w:t xml:space="preserve"> اصل</w:t>
      </w:r>
      <w:r>
        <w:rPr>
          <w:rFonts w:hint="cs"/>
          <w:rtl/>
        </w:rPr>
        <w:t>ی</w:t>
      </w:r>
      <w:r>
        <w:rPr>
          <w:rtl/>
        </w:rPr>
        <w:t xml:space="preserve"> تعداد اس سے دو گن</w:t>
      </w:r>
      <w:r>
        <w:rPr>
          <w:rFonts w:hint="eastAsia"/>
          <w:rtl/>
        </w:rPr>
        <w:t>ا</w:t>
      </w:r>
      <w:r>
        <w:rPr>
          <w:rtl/>
        </w:rPr>
        <w:t xml:space="preserve"> </w:t>
      </w:r>
      <w:r>
        <w:rPr>
          <w:rFonts w:hint="cs"/>
          <w:rtl/>
        </w:rPr>
        <w:t>ی</w:t>
      </w:r>
      <w:r>
        <w:rPr>
          <w:rFonts w:hint="eastAsia"/>
          <w:rtl/>
        </w:rPr>
        <w:t>ا</w:t>
      </w:r>
      <w:r>
        <w:rPr>
          <w:rtl/>
        </w:rPr>
        <w:t xml:space="preserve"> ت</w:t>
      </w:r>
      <w:r>
        <w:rPr>
          <w:rFonts w:hint="cs"/>
          <w:rtl/>
        </w:rPr>
        <w:t>ی</w:t>
      </w:r>
      <w:r>
        <w:rPr>
          <w:rFonts w:hint="eastAsia"/>
          <w:rtl/>
        </w:rPr>
        <w:t>ن</w:t>
      </w:r>
      <w:r>
        <w:rPr>
          <w:rtl/>
        </w:rPr>
        <w:t xml:space="preserve"> گنا ز</w:t>
      </w:r>
      <w:r>
        <w:rPr>
          <w:rFonts w:hint="cs"/>
          <w:rtl/>
        </w:rPr>
        <w:t>ی</w:t>
      </w:r>
      <w:r>
        <w:rPr>
          <w:rFonts w:hint="eastAsia"/>
          <w:rtl/>
        </w:rPr>
        <w:t>ادہ</w:t>
      </w:r>
      <w:r>
        <w:rPr>
          <w:rtl/>
        </w:rPr>
        <w:t xml:space="preserve"> ہو ان کہکشاؤن نے اپن</w:t>
      </w:r>
      <w:r>
        <w:rPr>
          <w:rFonts w:hint="cs"/>
          <w:rtl/>
        </w:rPr>
        <w:t>ی</w:t>
      </w:r>
      <w:r>
        <w:rPr>
          <w:rtl/>
        </w:rPr>
        <w:t xml:space="preserve"> جسامت کے لحاظ سے کائنات م</w:t>
      </w:r>
      <w:r>
        <w:rPr>
          <w:rFonts w:hint="cs"/>
          <w:rtl/>
        </w:rPr>
        <w:t>ی</w:t>
      </w:r>
      <w:r>
        <w:rPr>
          <w:rFonts w:hint="eastAsia"/>
          <w:rtl/>
        </w:rPr>
        <w:t>ں</w:t>
      </w:r>
      <w:r>
        <w:rPr>
          <w:rtl/>
        </w:rPr>
        <w:t xml:space="preserve"> جگہ گھ</w:t>
      </w:r>
      <w:r>
        <w:rPr>
          <w:rFonts w:hint="cs"/>
          <w:rtl/>
        </w:rPr>
        <w:t>ی</w:t>
      </w:r>
      <w:r>
        <w:rPr>
          <w:rFonts w:hint="eastAsia"/>
          <w:rtl/>
        </w:rPr>
        <w:t>ر</w:t>
      </w:r>
      <w:r>
        <w:rPr>
          <w:rFonts w:hint="cs"/>
          <w:rtl/>
        </w:rPr>
        <w:t>ی</w:t>
      </w:r>
      <w:r>
        <w:rPr>
          <w:rtl/>
        </w:rPr>
        <w:t xml:space="preserve"> ہوئ</w:t>
      </w:r>
      <w:r>
        <w:rPr>
          <w:rFonts w:hint="cs"/>
          <w:rtl/>
        </w:rPr>
        <w:t>ی</w:t>
      </w:r>
      <w:r>
        <w:rPr>
          <w:rtl/>
        </w:rPr>
        <w:t xml:space="preserve"> ہوئ</w:t>
      </w:r>
      <w:r>
        <w:rPr>
          <w:rFonts w:hint="cs"/>
          <w:rtl/>
        </w:rPr>
        <w:t>ی</w:t>
      </w:r>
      <w:r>
        <w:rPr>
          <w:rtl/>
        </w:rPr>
        <w:t xml:space="preserve"> ہے اب ہم فرض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ہزار مل</w:t>
      </w:r>
      <w:r>
        <w:rPr>
          <w:rFonts w:hint="cs"/>
          <w:rtl/>
        </w:rPr>
        <w:t>ی</w:t>
      </w:r>
      <w:r>
        <w:rPr>
          <w:rFonts w:hint="eastAsia"/>
          <w:rtl/>
        </w:rPr>
        <w:t>ن</w:t>
      </w:r>
      <w:r>
        <w:rPr>
          <w:rtl/>
        </w:rPr>
        <w:t xml:space="preserve"> کہکشائ</w:t>
      </w:r>
      <w:r>
        <w:rPr>
          <w:rFonts w:hint="cs"/>
          <w:rtl/>
        </w:rPr>
        <w:t>ی</w:t>
      </w:r>
      <w:r>
        <w:rPr>
          <w:rFonts w:hint="eastAsia"/>
          <w:rtl/>
        </w:rPr>
        <w:t>ں</w:t>
      </w:r>
      <w:r>
        <w:rPr>
          <w:rtl/>
        </w:rPr>
        <w:t xml:space="preserve"> اور وجود م</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xml:space="preserve"> جبکہ ہامر</w:t>
      </w:r>
      <w:r>
        <w:rPr>
          <w:rFonts w:hint="cs"/>
          <w:rtl/>
        </w:rPr>
        <w:t>ی</w:t>
      </w:r>
      <w:r>
        <w:rPr>
          <w:rtl/>
        </w:rPr>
        <w:t xml:space="preserve"> عقل کہت</w:t>
      </w:r>
      <w:r>
        <w:rPr>
          <w:rFonts w:hint="cs"/>
          <w:rtl/>
        </w:rPr>
        <w:t>ی</w:t>
      </w:r>
      <w:r>
        <w:rPr>
          <w:rtl/>
        </w:rPr>
        <w:t xml:space="preserve"> ہے کہ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مل</w:t>
      </w:r>
      <w:r>
        <w:rPr>
          <w:rFonts w:hint="cs"/>
          <w:rtl/>
        </w:rPr>
        <w:t>ی</w:t>
      </w:r>
      <w:r>
        <w:rPr>
          <w:rFonts w:hint="eastAsia"/>
          <w:rtl/>
        </w:rPr>
        <w:t>ن</w:t>
      </w:r>
      <w:r>
        <w:rPr>
          <w:rtl/>
        </w:rPr>
        <w:t xml:space="preserve"> کہکشاؤں ک</w:t>
      </w:r>
      <w:r>
        <w:rPr>
          <w:rFonts w:hint="cs"/>
          <w:rtl/>
        </w:rPr>
        <w:t>ی</w:t>
      </w:r>
      <w:r>
        <w:rPr>
          <w:rFonts w:hint="eastAsia"/>
          <w:rtl/>
        </w:rPr>
        <w:t>لئے</w:t>
      </w:r>
      <w:r>
        <w:rPr>
          <w:rtl/>
        </w:rPr>
        <w:t xml:space="preserve"> مز</w:t>
      </w:r>
      <w:r>
        <w:rPr>
          <w:rFonts w:hint="cs"/>
          <w:rtl/>
        </w:rPr>
        <w:t>ی</w:t>
      </w:r>
      <w:r>
        <w:rPr>
          <w:rFonts w:hint="eastAsia"/>
          <w:rtl/>
        </w:rPr>
        <w:t>د</w:t>
      </w:r>
      <w:r>
        <w:rPr>
          <w:rtl/>
        </w:rPr>
        <w:t xml:space="preserve"> جگہ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جس قدر جگہ تھ</w:t>
      </w:r>
      <w:r>
        <w:rPr>
          <w:rFonts w:hint="cs"/>
          <w:rtl/>
        </w:rPr>
        <w:t>ی</w:t>
      </w:r>
      <w:r>
        <w:rPr>
          <w:rtl/>
        </w:rPr>
        <w:t xml:space="preserve"> وہ</w:t>
      </w:r>
      <w:r>
        <w:rPr>
          <w:rFonts w:hint="cs"/>
          <w:rtl/>
        </w:rPr>
        <w:t>ی</w:t>
      </w:r>
      <w:r>
        <w:rPr>
          <w:rtl/>
        </w:rPr>
        <w:t xml:space="preserve"> پہلے سے موجود کہکشاؤں نے پر کر ل</w:t>
      </w:r>
      <w:r>
        <w:rPr>
          <w:rFonts w:hint="cs"/>
          <w:rtl/>
        </w:rPr>
        <w:t>ی</w:t>
      </w:r>
      <w:r>
        <w:rPr>
          <w:rtl/>
        </w:rPr>
        <w:t xml:space="preserve"> ہے اور کائنات ک</w:t>
      </w:r>
      <w:r>
        <w:rPr>
          <w:rFonts w:hint="cs"/>
          <w:rtl/>
        </w:rPr>
        <w:t>ی</w:t>
      </w:r>
      <w:r>
        <w:rPr>
          <w:rtl/>
        </w:rPr>
        <w:t xml:space="preserve"> مثال تماشا خانے کے اس ہال ک</w:t>
      </w:r>
      <w:r>
        <w:rPr>
          <w:rFonts w:hint="cs"/>
          <w:rtl/>
        </w:rPr>
        <w:t>ی</w:t>
      </w:r>
      <w:r>
        <w:rPr>
          <w:rtl/>
        </w:rPr>
        <w:t xml:space="preserve"> ہے جس م</w:t>
      </w:r>
      <w:r>
        <w:rPr>
          <w:rFonts w:hint="cs"/>
          <w:rtl/>
        </w:rPr>
        <w:t>ی</w:t>
      </w:r>
      <w:r>
        <w:rPr>
          <w:rFonts w:hint="eastAsia"/>
          <w:rtl/>
        </w:rPr>
        <w:t>ں</w:t>
      </w:r>
      <w:r>
        <w:rPr>
          <w:rtl/>
        </w:rPr>
        <w:t xml:space="preserve"> تماشائ</w:t>
      </w:r>
      <w:r>
        <w:rPr>
          <w:rFonts w:hint="cs"/>
          <w:rtl/>
        </w:rPr>
        <w:t>ی</w:t>
      </w:r>
      <w:r>
        <w:rPr>
          <w:rFonts w:hint="eastAsia"/>
          <w:rtl/>
        </w:rPr>
        <w:t>وں</w:t>
      </w:r>
      <w:r>
        <w:rPr>
          <w:rtl/>
        </w:rPr>
        <w:t xml:space="preserve"> نے سار</w:t>
      </w:r>
      <w:r>
        <w:rPr>
          <w:rFonts w:hint="cs"/>
          <w:rtl/>
        </w:rPr>
        <w:t>ی</w:t>
      </w:r>
      <w:r>
        <w:rPr>
          <w:rtl/>
        </w:rPr>
        <w:t xml:space="preserve"> کرس</w:t>
      </w:r>
      <w:r>
        <w:rPr>
          <w:rFonts w:hint="cs"/>
          <w:rtl/>
        </w:rPr>
        <w:t>ی</w:t>
      </w:r>
      <w:r>
        <w:rPr>
          <w:rFonts w:hint="eastAsia"/>
          <w:rtl/>
        </w:rPr>
        <w:t>اں</w:t>
      </w:r>
      <w:r>
        <w:rPr>
          <w:rtl/>
        </w:rPr>
        <w:t xml:space="preserve"> پر کر د</w:t>
      </w:r>
      <w:r>
        <w:rPr>
          <w:rFonts w:hint="cs"/>
          <w:rtl/>
        </w:rPr>
        <w:t>ی</w:t>
      </w:r>
      <w:r>
        <w:rPr>
          <w:rtl/>
        </w:rPr>
        <w:t xml:space="preserve"> ہ</w:t>
      </w:r>
      <w:r>
        <w:rPr>
          <w:rFonts w:hint="cs"/>
          <w:rtl/>
        </w:rPr>
        <w:t>ی</w:t>
      </w:r>
      <w:r>
        <w:rPr>
          <w:rFonts w:hint="eastAsia"/>
          <w:rtl/>
        </w:rPr>
        <w:t>ں</w:t>
      </w:r>
      <w:r>
        <w:rPr>
          <w:rtl/>
        </w:rPr>
        <w:t xml:space="preserve"> اور کس</w:t>
      </w:r>
      <w:r>
        <w:rPr>
          <w:rFonts w:hint="cs"/>
          <w:rtl/>
        </w:rPr>
        <w:t>ی</w:t>
      </w:r>
      <w:r>
        <w:rPr>
          <w:rtl/>
        </w:rPr>
        <w:t xml:space="preserve"> نئے انے والے تماشائ</w:t>
      </w:r>
      <w:r>
        <w:rPr>
          <w:rFonts w:hint="cs"/>
          <w:rtl/>
        </w:rPr>
        <w:t>ی</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جگہ نہ</w:t>
      </w:r>
      <w:r>
        <w:rPr>
          <w:rFonts w:hint="cs"/>
          <w:rtl/>
        </w:rPr>
        <w:t>ی</w:t>
      </w:r>
      <w:r>
        <w:rPr>
          <w:rFonts w:hint="eastAsia"/>
          <w:rtl/>
        </w:rPr>
        <w:t>ں</w:t>
      </w:r>
      <w:r>
        <w:rPr>
          <w:rtl/>
        </w:rPr>
        <w:t xml:space="preserve"> ہے اور کرس</w:t>
      </w:r>
      <w:r>
        <w:rPr>
          <w:rFonts w:hint="cs"/>
          <w:rtl/>
        </w:rPr>
        <w:t>ی</w:t>
      </w:r>
      <w:r>
        <w:rPr>
          <w:rFonts w:hint="eastAsia"/>
          <w:rtl/>
        </w:rPr>
        <w:t>اں</w:t>
      </w:r>
      <w:r>
        <w:rPr>
          <w:rtl/>
        </w:rPr>
        <w:t xml:space="preserve"> بھ</w:t>
      </w:r>
      <w:r>
        <w:rPr>
          <w:rFonts w:hint="cs"/>
          <w:rtl/>
        </w:rPr>
        <w:t>ی</w:t>
      </w:r>
      <w:r>
        <w:rPr>
          <w:rtl/>
        </w:rPr>
        <w:t xml:space="preserve"> کچھ اس طرح ہ</w:t>
      </w:r>
      <w:r>
        <w:rPr>
          <w:rFonts w:hint="cs"/>
          <w:rtl/>
        </w:rPr>
        <w:t>ی</w:t>
      </w:r>
      <w:r>
        <w:rPr>
          <w:rFonts w:hint="eastAsia"/>
          <w:rtl/>
        </w:rPr>
        <w:t>ں</w:t>
      </w:r>
      <w:r>
        <w:rPr>
          <w:rtl/>
        </w:rPr>
        <w:t xml:space="preserve"> کہ دو تماشائ</w:t>
      </w:r>
      <w:r>
        <w:rPr>
          <w:rFonts w:hint="cs"/>
          <w:rtl/>
        </w:rPr>
        <w:t>ی</w:t>
      </w:r>
      <w:r>
        <w:rPr>
          <w:rtl/>
        </w:rPr>
        <w:t xml:space="preserve"> ا</w:t>
      </w:r>
      <w:r>
        <w:rPr>
          <w:rFonts w:hint="cs"/>
          <w:rtl/>
        </w:rPr>
        <w:t>ی</w:t>
      </w:r>
      <w:r>
        <w:rPr>
          <w:rFonts w:hint="eastAsia"/>
          <w:rtl/>
        </w:rPr>
        <w:t>ک</w:t>
      </w:r>
      <w:r>
        <w:rPr>
          <w:rtl/>
        </w:rPr>
        <w:t xml:space="preserve"> کرس</w:t>
      </w:r>
      <w:r>
        <w:rPr>
          <w:rFonts w:hint="cs"/>
          <w:rtl/>
        </w:rPr>
        <w:t>ی</w:t>
      </w:r>
      <w:r>
        <w:rPr>
          <w:rtl/>
        </w:rPr>
        <w:t xml:space="preserve"> پر نہ</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سکتے ل</w:t>
      </w:r>
      <w:r>
        <w:rPr>
          <w:rFonts w:hint="cs"/>
          <w:rtl/>
        </w:rPr>
        <w:t>ی</w:t>
      </w:r>
      <w:r>
        <w:rPr>
          <w:rFonts w:hint="eastAsia"/>
          <w:rtl/>
        </w:rPr>
        <w:t>کن</w:t>
      </w:r>
      <w:r>
        <w:rPr>
          <w:rtl/>
        </w:rPr>
        <w:t xml:space="preserve"> وہ لوگ جن کے بقول کائنات م</w:t>
      </w:r>
      <w:r>
        <w:rPr>
          <w:rFonts w:hint="cs"/>
          <w:rtl/>
        </w:rPr>
        <w:t>ی</w:t>
      </w:r>
      <w:r>
        <w:rPr>
          <w:rFonts w:hint="eastAsia"/>
          <w:rtl/>
        </w:rPr>
        <w:t>ں</w:t>
      </w:r>
      <w:r>
        <w:rPr>
          <w:rtl/>
        </w:rPr>
        <w:t xml:space="preserve"> مکان نہ</w:t>
      </w:r>
      <w:r>
        <w:rPr>
          <w:rFonts w:hint="cs"/>
          <w:rtl/>
        </w:rPr>
        <w:t>ی</w:t>
      </w:r>
      <w:r>
        <w:rPr>
          <w:rFonts w:hint="eastAsia"/>
          <w:rtl/>
        </w:rPr>
        <w:t>ں</w:t>
      </w:r>
      <w:r>
        <w:rPr>
          <w:rtl/>
        </w:rPr>
        <w:t xml:space="preserve"> ہے اور جو ہے وہ مادہ </w:t>
      </w:r>
      <w:r>
        <w:rPr>
          <w:rtl/>
        </w:rPr>
        <w:lastRenderedPageBreak/>
        <w:t>ہ</w:t>
      </w:r>
      <w:r>
        <w:rPr>
          <w:rFonts w:hint="cs"/>
          <w:rtl/>
        </w:rPr>
        <w:t>ی</w:t>
      </w:r>
      <w:r>
        <w:rPr>
          <w:rFonts w:hint="eastAsia"/>
          <w:rtl/>
        </w:rPr>
        <w:t>ان</w:t>
      </w:r>
      <w:r>
        <w:rPr>
          <w:rtl/>
        </w:rPr>
        <w:t xml:space="preserve"> کے کہنے کا مقصد </w:t>
      </w:r>
      <w:r>
        <w:rPr>
          <w:rFonts w:hint="cs"/>
          <w:rtl/>
        </w:rPr>
        <w:t>ی</w:t>
      </w:r>
      <w:r>
        <w:rPr>
          <w:rFonts w:hint="eastAsia"/>
          <w:rtl/>
        </w:rPr>
        <w:t>ہ</w:t>
      </w:r>
      <w:r>
        <w:rPr>
          <w:rtl/>
        </w:rPr>
        <w:t xml:space="preserve"> ہے کہ اس مسئلے سے کوئ</w:t>
      </w:r>
      <w:r>
        <w:rPr>
          <w:rFonts w:hint="cs"/>
          <w:rtl/>
        </w:rPr>
        <w:t>ی</w:t>
      </w:r>
      <w:r>
        <w:rPr>
          <w:rtl/>
        </w:rPr>
        <w:t xml:space="preserve"> الجھن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ک</w:t>
      </w:r>
      <w:r>
        <w:rPr>
          <w:rFonts w:hint="cs"/>
          <w:rtl/>
        </w:rPr>
        <w:t>ی</w:t>
      </w:r>
      <w:r>
        <w:rPr>
          <w:rFonts w:hint="eastAsia"/>
          <w:rtl/>
        </w:rPr>
        <w:t>ونکہ</w:t>
      </w:r>
      <w:r>
        <w:rPr>
          <w:rtl/>
        </w:rPr>
        <w:t xml:space="preserve"> جونہ</w:t>
      </w:r>
      <w:r>
        <w:rPr>
          <w:rFonts w:hint="cs"/>
          <w:rtl/>
        </w:rPr>
        <w:t>ی</w:t>
      </w:r>
      <w:r>
        <w:rPr>
          <w:rtl/>
        </w:rPr>
        <w:t xml:space="preserve"> ا</w:t>
      </w:r>
      <w:r>
        <w:rPr>
          <w:rFonts w:hint="cs"/>
          <w:rtl/>
        </w:rPr>
        <w:t>ی</w:t>
      </w:r>
      <w:r>
        <w:rPr>
          <w:rFonts w:hint="eastAsia"/>
          <w:rtl/>
        </w:rPr>
        <w:t>ک</w:t>
      </w:r>
      <w:r>
        <w:rPr>
          <w:rtl/>
        </w:rPr>
        <w:t xml:space="preserve"> ہزار مل</w:t>
      </w:r>
      <w:r>
        <w:rPr>
          <w:rFonts w:hint="cs"/>
          <w:rtl/>
        </w:rPr>
        <w:t>ی</w:t>
      </w:r>
      <w:r>
        <w:rPr>
          <w:rFonts w:hint="eastAsia"/>
          <w:rtl/>
        </w:rPr>
        <w:t>ن</w:t>
      </w:r>
      <w:r>
        <w:rPr>
          <w:rtl/>
        </w:rPr>
        <w:t xml:space="preserve"> فالتو کہکشاں وجود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w:t>
      </w:r>
      <w:r>
        <w:rPr>
          <w:rFonts w:hint="cs"/>
          <w:rtl/>
        </w:rPr>
        <w:t>ی</w:t>
      </w:r>
      <w:r>
        <w:rPr>
          <w:rtl/>
        </w:rPr>
        <w:t xml:space="preserve"> ان ک</w:t>
      </w:r>
      <w:r>
        <w:rPr>
          <w:rFonts w:hint="cs"/>
          <w:rtl/>
        </w:rPr>
        <w:t>ی</w:t>
      </w:r>
      <w:r>
        <w:rPr>
          <w:rFonts w:hint="eastAsia"/>
          <w:rtl/>
        </w:rPr>
        <w:t>لئے</w:t>
      </w:r>
      <w:r>
        <w:rPr>
          <w:rtl/>
        </w:rPr>
        <w:t xml:space="preserve"> مکان بھ</w:t>
      </w:r>
      <w:r>
        <w:rPr>
          <w:rFonts w:hint="cs"/>
          <w:rtl/>
        </w:rPr>
        <w:t>ی</w:t>
      </w:r>
      <w:r>
        <w:rPr>
          <w:rtl/>
        </w:rPr>
        <w:t xml:space="preserve"> وجود م</w:t>
      </w:r>
      <w:r>
        <w:rPr>
          <w:rFonts w:hint="cs"/>
          <w:rtl/>
        </w:rPr>
        <w:t>ی</w:t>
      </w:r>
      <w:r>
        <w:rPr>
          <w:rFonts w:hint="eastAsia"/>
          <w:rtl/>
        </w:rPr>
        <w:t>ں</w:t>
      </w:r>
      <w:r>
        <w:rPr>
          <w:rtl/>
        </w:rPr>
        <w:t xml:space="preserve"> آ جائے گا اور کہکشاؤں کا مکان وہ</w:t>
      </w:r>
      <w:r>
        <w:rPr>
          <w:rFonts w:hint="cs"/>
          <w:rtl/>
        </w:rPr>
        <w:t>ی</w:t>
      </w:r>
      <w:r>
        <w:rPr>
          <w:rtl/>
        </w:rPr>
        <w:t xml:space="preserve"> مادہ ہے جو انہ</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لاتا ہے ان فزکس دانوں کے عق</w:t>
      </w:r>
      <w:r>
        <w:rPr>
          <w:rFonts w:hint="cs"/>
          <w:rtl/>
        </w:rPr>
        <w:t>ی</w:t>
      </w:r>
      <w:r>
        <w:rPr>
          <w:rFonts w:hint="eastAsia"/>
          <w:rtl/>
        </w:rPr>
        <w:t>دے</w:t>
      </w:r>
      <w:r>
        <w:rPr>
          <w:rtl/>
        </w:rPr>
        <w:t xml:space="preserve"> کے مطابق لا متناہ</w:t>
      </w:r>
      <w:r>
        <w:rPr>
          <w:rFonts w:hint="cs"/>
          <w:rtl/>
        </w:rPr>
        <w:t>ی</w:t>
      </w:r>
      <w:r>
        <w:rPr>
          <w:rtl/>
        </w:rPr>
        <w:t xml:space="preserve"> کائنات م</w:t>
      </w:r>
      <w:r>
        <w:rPr>
          <w:rFonts w:hint="cs"/>
          <w:rtl/>
        </w:rPr>
        <w:t>ی</w:t>
      </w:r>
      <w:r>
        <w:rPr>
          <w:rFonts w:hint="eastAsia"/>
          <w:rtl/>
        </w:rPr>
        <w:t>ں</w:t>
      </w:r>
      <w:r>
        <w:rPr>
          <w:rtl/>
        </w:rPr>
        <w:t xml:space="preserve"> مادے ک</w:t>
      </w:r>
      <w:r>
        <w:rPr>
          <w:rFonts w:hint="cs"/>
          <w:rtl/>
        </w:rPr>
        <w:t>ی</w:t>
      </w:r>
      <w:r>
        <w:rPr>
          <w:rtl/>
        </w:rPr>
        <w:t xml:space="preserve"> کچھ مقدار اگر موجودہ مادے پربڑھا د</w:t>
      </w:r>
      <w:r>
        <w:rPr>
          <w:rFonts w:hint="cs"/>
          <w:rtl/>
        </w:rPr>
        <w:t>ی</w:t>
      </w:r>
      <w:r>
        <w:rPr>
          <w:rtl/>
        </w:rPr>
        <w:t xml:space="preserve"> جائے تو کوئ</w:t>
      </w:r>
      <w:r>
        <w:rPr>
          <w:rFonts w:hint="cs"/>
          <w:rtl/>
        </w:rPr>
        <w:t>ی</w:t>
      </w:r>
      <w:r>
        <w:rPr>
          <w:rtl/>
        </w:rPr>
        <w:t xml:space="preserve"> مسئلہ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ہوتا جب ہم کس</w:t>
      </w:r>
      <w:r>
        <w:rPr>
          <w:rFonts w:hint="cs"/>
          <w:rtl/>
        </w:rPr>
        <w:t>ی</w:t>
      </w:r>
      <w:r>
        <w:rPr>
          <w:rtl/>
        </w:rPr>
        <w:t xml:space="preserve"> ا</w:t>
      </w:r>
      <w:r>
        <w:rPr>
          <w:rFonts w:hint="cs"/>
          <w:rtl/>
        </w:rPr>
        <w:t>ی</w:t>
      </w:r>
      <w:r>
        <w:rPr>
          <w:rFonts w:hint="eastAsia"/>
          <w:rtl/>
        </w:rPr>
        <w:t>سے</w:t>
      </w:r>
      <w:r>
        <w:rPr>
          <w:rtl/>
        </w:rPr>
        <w:t xml:space="preserve"> تماشا خانے کے ہال کا تصور کرتے ہ</w:t>
      </w:r>
      <w:r>
        <w:rPr>
          <w:rFonts w:hint="cs"/>
          <w:rtl/>
        </w:rPr>
        <w:t>ی</w:t>
      </w:r>
      <w:r>
        <w:rPr>
          <w:rFonts w:hint="eastAsia"/>
          <w:rtl/>
        </w:rPr>
        <w:t>ں</w:t>
      </w:r>
      <w:r>
        <w:rPr>
          <w:rtl/>
        </w:rPr>
        <w:t xml:space="preserve"> جن کا طول اور عرض اور بلند</w:t>
      </w:r>
      <w:r>
        <w:rPr>
          <w:rFonts w:hint="cs"/>
          <w:rtl/>
        </w:rPr>
        <w:t>ی</w:t>
      </w:r>
      <w:r>
        <w:rPr>
          <w:rtl/>
        </w:rPr>
        <w:t xml:space="preserve"> لا محدود ہو اور ا</w:t>
      </w:r>
      <w:r>
        <w:rPr>
          <w:rFonts w:hint="eastAsia"/>
          <w:rtl/>
        </w:rPr>
        <w:t>س</w:t>
      </w:r>
      <w:r>
        <w:rPr>
          <w:rtl/>
        </w:rPr>
        <w:t xml:space="preserve"> ک</w:t>
      </w:r>
      <w:r>
        <w:rPr>
          <w:rFonts w:hint="cs"/>
          <w:rtl/>
        </w:rPr>
        <w:t>ی</w:t>
      </w:r>
      <w:r>
        <w:rPr>
          <w:rtl/>
        </w:rPr>
        <w:t xml:space="preserve"> کرس</w:t>
      </w:r>
      <w:r>
        <w:rPr>
          <w:rFonts w:hint="cs"/>
          <w:rtl/>
        </w:rPr>
        <w:t>ی</w:t>
      </w:r>
      <w:r>
        <w:rPr>
          <w:rFonts w:hint="eastAsia"/>
          <w:rtl/>
        </w:rPr>
        <w:t>وں</w:t>
      </w:r>
      <w:r>
        <w:rPr>
          <w:rtl/>
        </w:rPr>
        <w:t xml:space="preserve"> ک</w:t>
      </w:r>
      <w:r>
        <w:rPr>
          <w:rFonts w:hint="cs"/>
          <w:rtl/>
        </w:rPr>
        <w:t>ی</w:t>
      </w:r>
      <w:r>
        <w:rPr>
          <w:rtl/>
        </w:rPr>
        <w:t xml:space="preserve"> تعداد بھ</w:t>
      </w:r>
      <w:r>
        <w:rPr>
          <w:rFonts w:hint="cs"/>
          <w:rtl/>
        </w:rPr>
        <w:t>ی</w:t>
      </w:r>
      <w:r>
        <w:rPr>
          <w:rtl/>
        </w:rPr>
        <w:t xml:space="preserve"> لا محدود ہو اگر ا</w:t>
      </w:r>
      <w:r>
        <w:rPr>
          <w:rFonts w:hint="cs"/>
          <w:rtl/>
        </w:rPr>
        <w:t>ی</w:t>
      </w:r>
      <w:r>
        <w:rPr>
          <w:rFonts w:hint="eastAsia"/>
          <w:rtl/>
        </w:rPr>
        <w:t>ک</w:t>
      </w:r>
      <w:r>
        <w:rPr>
          <w:rtl/>
        </w:rPr>
        <w:t xml:space="preserve"> مل</w:t>
      </w:r>
      <w:r>
        <w:rPr>
          <w:rFonts w:hint="cs"/>
          <w:rtl/>
        </w:rPr>
        <w:t>ی</w:t>
      </w:r>
      <w:r>
        <w:rPr>
          <w:rFonts w:hint="eastAsia"/>
          <w:rtl/>
        </w:rPr>
        <w:t>ن</w:t>
      </w:r>
      <w:r>
        <w:rPr>
          <w:rtl/>
        </w:rPr>
        <w:t xml:space="preserve"> تماشائ</w:t>
      </w:r>
      <w:r>
        <w:rPr>
          <w:rFonts w:hint="cs"/>
          <w:rtl/>
        </w:rPr>
        <w:t>ی</w:t>
      </w:r>
      <w:r>
        <w:rPr>
          <w:rtl/>
        </w:rPr>
        <w:t xml:space="preserve"> کا موجودہ تماشائ</w:t>
      </w:r>
      <w:r>
        <w:rPr>
          <w:rFonts w:hint="cs"/>
          <w:rtl/>
        </w:rPr>
        <w:t>ی</w:t>
      </w:r>
      <w:r>
        <w:rPr>
          <w:rFonts w:hint="eastAsia"/>
          <w:rtl/>
        </w:rPr>
        <w:t>وں</w:t>
      </w:r>
      <w:r>
        <w:rPr>
          <w:rtl/>
        </w:rPr>
        <w:t xml:space="preserve"> پر اضافہ کر د</w:t>
      </w:r>
      <w:r>
        <w:rPr>
          <w:rFonts w:hint="cs"/>
          <w:rtl/>
        </w:rPr>
        <w:t>ی</w:t>
      </w:r>
      <w:r>
        <w:rPr>
          <w:rFonts w:hint="eastAsia"/>
          <w:rtl/>
        </w:rPr>
        <w:t>ا</w:t>
      </w:r>
      <w:r>
        <w:rPr>
          <w:rtl/>
        </w:rPr>
        <w:t xml:space="preserve"> جائے تو کوئ</w:t>
      </w:r>
      <w:r>
        <w:rPr>
          <w:rFonts w:hint="cs"/>
          <w:rtl/>
        </w:rPr>
        <w:t>ی</w:t>
      </w:r>
      <w:r>
        <w:rPr>
          <w:rtl/>
        </w:rPr>
        <w:t xml:space="preserve"> خاص مسئلہ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ہوتا اور ان کے بعد آنے والے ا</w:t>
      </w:r>
      <w:r>
        <w:rPr>
          <w:rFonts w:hint="cs"/>
          <w:rtl/>
        </w:rPr>
        <w:t>ی</w:t>
      </w:r>
      <w:r>
        <w:rPr>
          <w:rFonts w:hint="eastAsia"/>
          <w:rtl/>
        </w:rPr>
        <w:t>ک</w:t>
      </w:r>
      <w:r>
        <w:rPr>
          <w:rtl/>
        </w:rPr>
        <w:t xml:space="preserve"> مل</w:t>
      </w:r>
      <w:r>
        <w:rPr>
          <w:rFonts w:hint="cs"/>
          <w:rtl/>
        </w:rPr>
        <w:t>ی</w:t>
      </w:r>
      <w:r>
        <w:rPr>
          <w:rFonts w:hint="eastAsia"/>
          <w:rtl/>
        </w:rPr>
        <w:t>ن</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ہزار مل</w:t>
      </w:r>
      <w:r>
        <w:rPr>
          <w:rFonts w:hint="cs"/>
          <w:rtl/>
        </w:rPr>
        <w:t>ی</w:t>
      </w:r>
      <w:r>
        <w:rPr>
          <w:rFonts w:hint="eastAsia"/>
          <w:rtl/>
        </w:rPr>
        <w:t>ن</w:t>
      </w:r>
      <w:r>
        <w:rPr>
          <w:rtl/>
        </w:rPr>
        <w:t xml:space="preserve"> مز</w:t>
      </w:r>
      <w:r>
        <w:rPr>
          <w:rFonts w:hint="cs"/>
          <w:rtl/>
        </w:rPr>
        <w:t>ی</w:t>
      </w:r>
      <w:r>
        <w:rPr>
          <w:rFonts w:hint="eastAsia"/>
          <w:rtl/>
        </w:rPr>
        <w:t>د</w:t>
      </w:r>
      <w:r>
        <w:rPr>
          <w:rtl/>
        </w:rPr>
        <w:t xml:space="preserve"> تماشائ</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جگہ ہے ۔ </w:t>
      </w:r>
    </w:p>
    <w:p w:rsidR="00921C41" w:rsidRDefault="00921C41" w:rsidP="00921C41">
      <w:pPr>
        <w:pStyle w:val="libNormal"/>
        <w:rPr>
          <w:rtl/>
        </w:rPr>
      </w:pPr>
      <w:r>
        <w:rPr>
          <w:rFonts w:hint="eastAsia"/>
          <w:rtl/>
        </w:rPr>
        <w:t>عام</w:t>
      </w:r>
      <w:r>
        <w:rPr>
          <w:rtl/>
        </w:rPr>
        <w:t xml:space="preserve"> عقل کے حامل لوگوں اور ان لوگں کے درم</w:t>
      </w:r>
      <w:r>
        <w:rPr>
          <w:rFonts w:hint="cs"/>
          <w:rtl/>
        </w:rPr>
        <w:t>ی</w:t>
      </w:r>
      <w:r>
        <w:rPr>
          <w:rFonts w:hint="eastAsia"/>
          <w:rtl/>
        </w:rPr>
        <w:t>ان</w:t>
      </w:r>
      <w:r>
        <w:rPr>
          <w:rtl/>
        </w:rPr>
        <w:t xml:space="preserve"> جو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مکان موجود نہ</w:t>
      </w:r>
      <w:r>
        <w:rPr>
          <w:rFonts w:hint="cs"/>
          <w:rtl/>
        </w:rPr>
        <w:t>ی</w:t>
      </w:r>
      <w:r>
        <w:rPr>
          <w:rFonts w:hint="eastAsia"/>
          <w:rtl/>
        </w:rPr>
        <w:t>ں</w:t>
      </w:r>
      <w:r>
        <w:rPr>
          <w:rtl/>
        </w:rPr>
        <w:t xml:space="preserve"> ہے اور جو کچھ ہے مادہ ہے ان دو طرح کے لوگوں ک</w:t>
      </w:r>
      <w:r>
        <w:rPr>
          <w:rFonts w:hint="cs"/>
          <w:rtl/>
        </w:rPr>
        <w:t>ی</w:t>
      </w:r>
      <w:r>
        <w:rPr>
          <w:rtl/>
        </w:rPr>
        <w:t xml:space="preserve"> سمجھ م</w:t>
      </w:r>
      <w:r>
        <w:rPr>
          <w:rFonts w:hint="cs"/>
          <w:rtl/>
        </w:rPr>
        <w:t>ی</w:t>
      </w:r>
      <w:r>
        <w:rPr>
          <w:rFonts w:hint="eastAsia"/>
          <w:rtl/>
        </w:rPr>
        <w:t>ں</w:t>
      </w:r>
      <w:r>
        <w:rPr>
          <w:rtl/>
        </w:rPr>
        <w:t xml:space="preserve"> فرق </w:t>
      </w:r>
      <w:r>
        <w:rPr>
          <w:rFonts w:hint="cs"/>
          <w:rtl/>
        </w:rPr>
        <w:t>ی</w:t>
      </w:r>
      <w:r>
        <w:rPr>
          <w:rFonts w:hint="eastAsia"/>
          <w:rtl/>
        </w:rPr>
        <w:t>ہ</w:t>
      </w:r>
      <w:r>
        <w:rPr>
          <w:rtl/>
        </w:rPr>
        <w:t xml:space="preserve"> ہے کہ عام عقل رکھنے والے لوگوں کا خ</w:t>
      </w:r>
      <w:r>
        <w:rPr>
          <w:rFonts w:hint="cs"/>
          <w:rtl/>
        </w:rPr>
        <w:t>ی</w:t>
      </w:r>
      <w:r>
        <w:rPr>
          <w:rFonts w:hint="eastAsia"/>
          <w:rtl/>
        </w:rPr>
        <w:t>ال</w:t>
      </w:r>
      <w:r>
        <w:rPr>
          <w:rtl/>
        </w:rPr>
        <w:t xml:space="preserve"> ہے کہ پہلے مکان موجود ہوتا کہ اس م</w:t>
      </w:r>
      <w:r>
        <w:rPr>
          <w:rFonts w:hint="cs"/>
          <w:rtl/>
        </w:rPr>
        <w:t>ی</w:t>
      </w:r>
      <w:r>
        <w:rPr>
          <w:rFonts w:hint="eastAsia"/>
          <w:rtl/>
        </w:rPr>
        <w:t>ں</w:t>
      </w:r>
      <w:r>
        <w:rPr>
          <w:rtl/>
        </w:rPr>
        <w:t xml:space="preserve"> کہکشاں وجود م</w:t>
      </w:r>
      <w:r>
        <w:rPr>
          <w:rFonts w:hint="cs"/>
          <w:rtl/>
        </w:rPr>
        <w:t>ی</w:t>
      </w:r>
      <w:r>
        <w:rPr>
          <w:rFonts w:hint="eastAsia"/>
          <w:rtl/>
        </w:rPr>
        <w:t>ں</w:t>
      </w:r>
      <w:r>
        <w:rPr>
          <w:rtl/>
        </w:rPr>
        <w:t xml:space="preserve"> آئ</w:t>
      </w:r>
      <w:r>
        <w:rPr>
          <w:rFonts w:hint="cs"/>
          <w:rtl/>
        </w:rPr>
        <w:t>ی</w:t>
      </w:r>
      <w:r>
        <w:rPr>
          <w:rFonts w:hint="eastAsia"/>
          <w:rtl/>
        </w:rPr>
        <w:t>ا</w:t>
      </w:r>
      <w:r>
        <w:rPr>
          <w:rtl/>
        </w:rPr>
        <w:t xml:space="preserve"> ور جو مکان ک</w:t>
      </w:r>
      <w:r>
        <w:rPr>
          <w:rFonts w:hint="cs"/>
          <w:rtl/>
        </w:rPr>
        <w:t>ی</w:t>
      </w:r>
      <w:r>
        <w:rPr>
          <w:rtl/>
        </w:rPr>
        <w:t xml:space="preserve"> عدم </w:t>
      </w:r>
      <w:r>
        <w:rPr>
          <w:rFonts w:hint="eastAsia"/>
          <w:rtl/>
        </w:rPr>
        <w:t>وجود</w:t>
      </w:r>
      <w:r>
        <w:rPr>
          <w:rtl/>
        </w:rPr>
        <w:t xml:space="preserve"> کے حام</w:t>
      </w:r>
      <w:r>
        <w:rPr>
          <w:rFonts w:hint="cs"/>
          <w:rtl/>
        </w:rPr>
        <w:t>ی</w:t>
      </w:r>
      <w:r>
        <w:rPr>
          <w:rtl/>
        </w:rPr>
        <w:t xml:space="preserve"> ہ</w:t>
      </w:r>
      <w:r>
        <w:rPr>
          <w:rFonts w:hint="cs"/>
          <w:rtl/>
        </w:rPr>
        <w:t>ی</w:t>
      </w:r>
      <w:r>
        <w:rPr>
          <w:rFonts w:hint="eastAsia"/>
          <w:rtl/>
        </w:rPr>
        <w:t>ں</w:t>
      </w:r>
      <w:r>
        <w:rPr>
          <w:rtl/>
        </w:rPr>
        <w:t xml:space="preserve"> ان کا خ</w:t>
      </w:r>
      <w:r>
        <w:rPr>
          <w:rFonts w:hint="cs"/>
          <w:rtl/>
        </w:rPr>
        <w:t>ی</w:t>
      </w:r>
      <w:r>
        <w:rPr>
          <w:rFonts w:hint="eastAsia"/>
          <w:rtl/>
        </w:rPr>
        <w:t>ال</w:t>
      </w:r>
      <w:r>
        <w:rPr>
          <w:rtl/>
        </w:rPr>
        <w:t xml:space="preserve"> ہے کہ جو کہکشاں وجود م</w:t>
      </w:r>
      <w:r>
        <w:rPr>
          <w:rFonts w:hint="cs"/>
          <w:rtl/>
        </w:rPr>
        <w:t>ی</w:t>
      </w:r>
      <w:r>
        <w:rPr>
          <w:rFonts w:hint="eastAsia"/>
          <w:rtl/>
        </w:rPr>
        <w:t>ں</w:t>
      </w:r>
      <w:r>
        <w:rPr>
          <w:rtl/>
        </w:rPr>
        <w:t xml:space="preserve"> آئے گ</w:t>
      </w:r>
      <w:r>
        <w:rPr>
          <w:rFonts w:hint="cs"/>
          <w:rtl/>
        </w:rPr>
        <w:t>ی</w:t>
      </w:r>
      <w:r>
        <w:rPr>
          <w:rtl/>
        </w:rPr>
        <w:t xml:space="preserve"> وہ</w:t>
      </w:r>
      <w:r>
        <w:rPr>
          <w:rFonts w:hint="cs"/>
          <w:rtl/>
        </w:rPr>
        <w:t>ی</w:t>
      </w:r>
      <w:r>
        <w:rPr>
          <w:rtl/>
        </w:rPr>
        <w:t xml:space="preserve"> مکان ہو گ</w:t>
      </w:r>
      <w:r>
        <w:rPr>
          <w:rFonts w:hint="cs"/>
          <w:rtl/>
        </w:rPr>
        <w:t>ی</w:t>
      </w:r>
      <w:r>
        <w:rPr>
          <w:rFonts w:hint="eastAsia"/>
          <w:rtl/>
        </w:rPr>
        <w:t>ا</w:t>
      </w:r>
      <w:r>
        <w:rPr>
          <w:rtl/>
        </w:rPr>
        <w:t xml:space="preserve"> س پر غور کرنے کے ساتھ ساتھ اگر ہم طول و عرض اور اونچائ</w:t>
      </w:r>
      <w:r>
        <w:rPr>
          <w:rFonts w:hint="cs"/>
          <w:rtl/>
        </w:rPr>
        <w:t>ی</w:t>
      </w:r>
      <w:r>
        <w:rPr>
          <w:rtl/>
        </w:rPr>
        <w:t xml:space="preserve"> (</w:t>
      </w:r>
      <w:r>
        <w:rPr>
          <w:rFonts w:hint="cs"/>
          <w:rtl/>
        </w:rPr>
        <w:t>ی</w:t>
      </w:r>
      <w:r>
        <w:rPr>
          <w:rFonts w:hint="eastAsia"/>
          <w:rtl/>
        </w:rPr>
        <w:t>ا</w:t>
      </w:r>
      <w:r>
        <w:rPr>
          <w:rtl/>
        </w:rPr>
        <w:t xml:space="preserve"> ضخامت )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تو ہم محسوس کر</w:t>
      </w:r>
      <w:r>
        <w:rPr>
          <w:rFonts w:hint="cs"/>
          <w:rtl/>
        </w:rPr>
        <w:t>ی</w:t>
      </w:r>
      <w:r>
        <w:rPr>
          <w:rFonts w:hint="eastAsia"/>
          <w:rtl/>
        </w:rPr>
        <w:t>ں</w:t>
      </w:r>
      <w:r>
        <w:rPr>
          <w:rtl/>
        </w:rPr>
        <w:t xml:space="preserve"> گے کہاگر ا</w:t>
      </w:r>
      <w:r>
        <w:rPr>
          <w:rFonts w:hint="cs"/>
          <w:rtl/>
        </w:rPr>
        <w:t>ی</w:t>
      </w:r>
      <w:r>
        <w:rPr>
          <w:rFonts w:hint="eastAsia"/>
          <w:rtl/>
        </w:rPr>
        <w:t>ک</w:t>
      </w:r>
      <w:r>
        <w:rPr>
          <w:rtl/>
        </w:rPr>
        <w:t xml:space="preserve"> شعور طو</w:t>
      </w:r>
      <w:r>
        <w:rPr>
          <w:rFonts w:hint="cs"/>
          <w:rtl/>
        </w:rPr>
        <w:t>ی</w:t>
      </w:r>
      <w:r>
        <w:rPr>
          <w:rFonts w:hint="eastAsia"/>
          <w:rtl/>
        </w:rPr>
        <w:t>ل</w:t>
      </w:r>
      <w:r>
        <w:rPr>
          <w:rtl/>
        </w:rPr>
        <w:t xml:space="preserve"> کو محسوس کر ل</w:t>
      </w:r>
      <w:r>
        <w:rPr>
          <w:rFonts w:hint="cs"/>
          <w:rtl/>
        </w:rPr>
        <w:t>ی</w:t>
      </w:r>
      <w:r>
        <w:rPr>
          <w:rFonts w:hint="eastAsia"/>
          <w:rtl/>
        </w:rPr>
        <w:t>تا</w:t>
      </w:r>
      <w:r>
        <w:rPr>
          <w:rtl/>
        </w:rPr>
        <w:t xml:space="preserve"> ہے تو اس ک</w:t>
      </w:r>
      <w:r>
        <w:rPr>
          <w:rFonts w:hint="cs"/>
          <w:rtl/>
        </w:rPr>
        <w:t>ی</w:t>
      </w:r>
      <w:r>
        <w:rPr>
          <w:rFonts w:hint="eastAsia"/>
          <w:rtl/>
        </w:rPr>
        <w:t>لئے</w:t>
      </w:r>
      <w:r>
        <w:rPr>
          <w:rtl/>
        </w:rPr>
        <w:t xml:space="preserve"> عرض ک</w:t>
      </w:r>
      <w:r>
        <w:rPr>
          <w:rFonts w:hint="cs"/>
          <w:rtl/>
        </w:rPr>
        <w:t>ی</w:t>
      </w:r>
      <w:r>
        <w:rPr>
          <w:rtl/>
        </w:rPr>
        <w:t xml:space="preserve"> گہرائ</w:t>
      </w:r>
      <w:r>
        <w:rPr>
          <w:rFonts w:hint="cs"/>
          <w:rtl/>
        </w:rPr>
        <w:t>ی</w:t>
      </w:r>
      <w:r>
        <w:rPr>
          <w:rtl/>
        </w:rPr>
        <w:t xml:space="preserve"> کو درک کرنا محال ہ</w:t>
      </w:r>
      <w:r>
        <w:rPr>
          <w:rFonts w:hint="cs"/>
          <w:rtl/>
        </w:rPr>
        <w:t>ی</w:t>
      </w:r>
      <w:r>
        <w:rPr>
          <w:rFonts w:hint="eastAsia"/>
          <w:rtl/>
        </w:rPr>
        <w:t>اور</w:t>
      </w:r>
      <w:r>
        <w:rPr>
          <w:rtl/>
        </w:rPr>
        <w:t xml:space="preserve"> ا</w:t>
      </w:r>
      <w:r>
        <w:rPr>
          <w:rFonts w:hint="cs"/>
          <w:rtl/>
        </w:rPr>
        <w:t>ی</w:t>
      </w:r>
      <w:r>
        <w:rPr>
          <w:rFonts w:hint="eastAsia"/>
          <w:rtl/>
        </w:rPr>
        <w:t>ک</w:t>
      </w:r>
      <w:r>
        <w:rPr>
          <w:rtl/>
        </w:rPr>
        <w:t xml:space="preserve"> مربع جو طول و عرض پر مشتمل ہے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دائرہ دونوں آپ ک</w:t>
      </w:r>
      <w:r>
        <w:rPr>
          <w:rFonts w:hint="cs"/>
          <w:rtl/>
        </w:rPr>
        <w:t>ی</w:t>
      </w:r>
      <w:r>
        <w:rPr>
          <w:rFonts w:hint="eastAsia"/>
          <w:rtl/>
        </w:rPr>
        <w:t>لئے</w:t>
      </w:r>
      <w:r>
        <w:rPr>
          <w:rtl/>
        </w:rPr>
        <w:t xml:space="preserve"> بے معن</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حقائق کا ادراک مشکل ہے وہ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طول </w:t>
      </w:r>
      <w:r>
        <w:rPr>
          <w:rFonts w:hint="cs"/>
          <w:rtl/>
        </w:rPr>
        <w:t>ی</w:t>
      </w:r>
      <w:r>
        <w:rPr>
          <w:rFonts w:hint="eastAsia"/>
          <w:rtl/>
        </w:rPr>
        <w:t>ا</w:t>
      </w:r>
      <w:r>
        <w:rPr>
          <w:rtl/>
        </w:rPr>
        <w:t xml:space="preserve"> عرض ک</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کر سکتا ۔ </w:t>
      </w:r>
    </w:p>
    <w:p w:rsidR="00921C41" w:rsidRDefault="00921C41" w:rsidP="00921C41">
      <w:pPr>
        <w:pStyle w:val="libNormal"/>
        <w:rPr>
          <w:rtl/>
        </w:rPr>
      </w:pPr>
      <w:r>
        <w:rPr>
          <w:rFonts w:hint="eastAsia"/>
          <w:rtl/>
        </w:rPr>
        <w:t>اگر</w:t>
      </w:r>
      <w:r>
        <w:rPr>
          <w:rtl/>
        </w:rPr>
        <w:t xml:space="preserve"> فرض کر</w:t>
      </w:r>
      <w:r>
        <w:rPr>
          <w:rFonts w:hint="cs"/>
          <w:rtl/>
        </w:rPr>
        <w:t>ی</w:t>
      </w:r>
      <w:r>
        <w:rPr>
          <w:rFonts w:hint="eastAsia"/>
          <w:rtl/>
        </w:rPr>
        <w:t>ں</w:t>
      </w:r>
      <w:r>
        <w:rPr>
          <w:rtl/>
        </w:rPr>
        <w:t xml:space="preserve"> وہ طول و عرض کو مہسوس کر ل</w:t>
      </w:r>
      <w:r>
        <w:rPr>
          <w:rFonts w:hint="cs"/>
          <w:rtl/>
        </w:rPr>
        <w:t>ی</w:t>
      </w:r>
      <w:r>
        <w:rPr>
          <w:rFonts w:hint="eastAsia"/>
          <w:rtl/>
        </w:rPr>
        <w:t>تا</w:t>
      </w:r>
      <w:r>
        <w:rPr>
          <w:rtl/>
        </w:rPr>
        <w:t xml:space="preserve"> ہے اور ا</w:t>
      </w:r>
      <w:r>
        <w:rPr>
          <w:rFonts w:hint="cs"/>
          <w:rtl/>
        </w:rPr>
        <w:t>ی</w:t>
      </w:r>
      <w:r>
        <w:rPr>
          <w:rFonts w:hint="eastAsia"/>
          <w:rtl/>
        </w:rPr>
        <w:t>ک</w:t>
      </w:r>
      <w:r>
        <w:rPr>
          <w:rtl/>
        </w:rPr>
        <w:t xml:space="preserve"> مربع </w:t>
      </w:r>
      <w:r>
        <w:rPr>
          <w:rFonts w:hint="cs"/>
          <w:rtl/>
        </w:rPr>
        <w:t>ی</w:t>
      </w:r>
      <w:r>
        <w:rPr>
          <w:rFonts w:hint="eastAsia"/>
          <w:rtl/>
        </w:rPr>
        <w:t>ا</w:t>
      </w:r>
      <w:r>
        <w:rPr>
          <w:rtl/>
        </w:rPr>
        <w:t xml:space="preserve"> دائرے کو سمجھ سکتا ہے کہ وہ ک</w:t>
      </w:r>
      <w:r>
        <w:rPr>
          <w:rFonts w:hint="cs"/>
          <w:rtl/>
        </w:rPr>
        <w:t>ی</w:t>
      </w:r>
      <w:r>
        <w:rPr>
          <w:rFonts w:hint="eastAsia"/>
          <w:rtl/>
        </w:rPr>
        <w:t>سے</w:t>
      </w:r>
      <w:r>
        <w:rPr>
          <w:rtl/>
        </w:rPr>
        <w:t xml:space="preserve"> ہے ؟ ل</w:t>
      </w:r>
      <w:r>
        <w:rPr>
          <w:rFonts w:hint="cs"/>
          <w:rtl/>
        </w:rPr>
        <w:t>ی</w:t>
      </w:r>
      <w:r>
        <w:rPr>
          <w:rFonts w:hint="eastAsia"/>
          <w:rtl/>
        </w:rPr>
        <w:t>کن</w:t>
      </w:r>
      <w:r>
        <w:rPr>
          <w:rtl/>
        </w:rPr>
        <w:t xml:space="preserve"> اس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سمجھنا محال ہو گا کہ ا</w:t>
      </w:r>
      <w:r>
        <w:rPr>
          <w:rFonts w:hint="cs"/>
          <w:rtl/>
        </w:rPr>
        <w:t>ی</w:t>
      </w:r>
      <w:r>
        <w:rPr>
          <w:rFonts w:hint="eastAsia"/>
          <w:rtl/>
        </w:rPr>
        <w:t>ک</w:t>
      </w:r>
      <w:r>
        <w:rPr>
          <w:rtl/>
        </w:rPr>
        <w:t xml:space="preserve"> آنکھ جو طول اور عرضاور بلند</w:t>
      </w:r>
      <w:r>
        <w:rPr>
          <w:rFonts w:hint="cs"/>
          <w:rtl/>
        </w:rPr>
        <w:t>ی</w:t>
      </w:r>
      <w:r>
        <w:rPr>
          <w:rtl/>
        </w:rPr>
        <w:t xml:space="preserve"> پر مشتمل ہے ا</w:t>
      </w:r>
      <w:r>
        <w:rPr>
          <w:rFonts w:hint="cs"/>
          <w:rtl/>
        </w:rPr>
        <w:t>ی</w:t>
      </w:r>
      <w:r>
        <w:rPr>
          <w:rFonts w:hint="eastAsia"/>
          <w:rtl/>
        </w:rPr>
        <w:t>ک</w:t>
      </w:r>
      <w:r>
        <w:rPr>
          <w:rtl/>
        </w:rPr>
        <w:t xml:space="preserve"> کر</w:t>
      </w:r>
      <w:r>
        <w:rPr>
          <w:rFonts w:hint="cs"/>
          <w:rtl/>
        </w:rPr>
        <w:t>ی</w:t>
      </w:r>
      <w:r>
        <w:rPr>
          <w:rFonts w:hint="eastAsia"/>
          <w:rtl/>
        </w:rPr>
        <w:t>ٹ</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و</w:t>
      </w:r>
      <w:r>
        <w:rPr>
          <w:rFonts w:hint="cs"/>
          <w:rtl/>
        </w:rPr>
        <w:t>ی</w:t>
      </w:r>
      <w:r>
        <w:rPr>
          <w:rFonts w:hint="eastAsia"/>
          <w:rtl/>
        </w:rPr>
        <w:t>گن</w:t>
      </w:r>
      <w:r>
        <w:rPr>
          <w:rtl/>
        </w:rPr>
        <w:t xml:space="preserve"> سے کہاں نسبت رکھت</w:t>
      </w:r>
      <w:r>
        <w:rPr>
          <w:rFonts w:hint="cs"/>
          <w:rtl/>
        </w:rPr>
        <w:t>ی</w:t>
      </w:r>
      <w:r>
        <w:rPr>
          <w:rtl/>
        </w:rPr>
        <w:t xml:space="preserve"> ہے ؟ </w:t>
      </w:r>
    </w:p>
    <w:p w:rsidR="00921C41" w:rsidRDefault="00921C41" w:rsidP="00921C41">
      <w:pPr>
        <w:pStyle w:val="libNormal"/>
        <w:rPr>
          <w:rtl/>
        </w:rPr>
      </w:pPr>
      <w:r>
        <w:rPr>
          <w:rFonts w:hint="eastAsia"/>
          <w:rtl/>
        </w:rPr>
        <w:t>اس</w:t>
      </w:r>
      <w:r>
        <w:rPr>
          <w:rtl/>
        </w:rPr>
        <w:t xml:space="preserve"> ق</w:t>
      </w:r>
      <w:r>
        <w:rPr>
          <w:rFonts w:hint="cs"/>
          <w:rtl/>
        </w:rPr>
        <w:t>ی</w:t>
      </w:r>
      <w:r>
        <w:rPr>
          <w:rFonts w:hint="eastAsia"/>
          <w:rtl/>
        </w:rPr>
        <w:t>اس</w:t>
      </w:r>
      <w:r>
        <w:rPr>
          <w:rtl/>
        </w:rPr>
        <w:t xml:space="preserve"> ک</w:t>
      </w:r>
      <w:r>
        <w:rPr>
          <w:rFonts w:hint="cs"/>
          <w:rtl/>
        </w:rPr>
        <w:t>ی</w:t>
      </w:r>
      <w:r>
        <w:rPr>
          <w:rtl/>
        </w:rPr>
        <w:t xml:space="preserve"> بنا پر ہم عام انسان جو کس</w:t>
      </w:r>
      <w:r>
        <w:rPr>
          <w:rFonts w:hint="cs"/>
          <w:rtl/>
        </w:rPr>
        <w:t>ی</w:t>
      </w:r>
      <w:r>
        <w:rPr>
          <w:rtl/>
        </w:rPr>
        <w:t xml:space="preserve"> چ</w:t>
      </w:r>
      <w:r>
        <w:rPr>
          <w:rFonts w:hint="cs"/>
          <w:rtl/>
        </w:rPr>
        <w:t>ی</w:t>
      </w:r>
      <w:r>
        <w:rPr>
          <w:rFonts w:hint="eastAsia"/>
          <w:rtl/>
        </w:rPr>
        <w:t>ز</w:t>
      </w:r>
      <w:r>
        <w:rPr>
          <w:rtl/>
        </w:rPr>
        <w:t xml:space="preserve"> کو ت</w:t>
      </w:r>
      <w:r>
        <w:rPr>
          <w:rFonts w:hint="cs"/>
          <w:rtl/>
        </w:rPr>
        <w:t>ی</w:t>
      </w:r>
      <w:r>
        <w:rPr>
          <w:rFonts w:hint="eastAsia"/>
          <w:rtl/>
        </w:rPr>
        <w:t>ن</w:t>
      </w:r>
      <w:r>
        <w:rPr>
          <w:rtl/>
        </w:rPr>
        <w:t xml:space="preserve"> اطراف سے ماپ سکتے ہ</w:t>
      </w:r>
      <w:r>
        <w:rPr>
          <w:rFonts w:hint="cs"/>
          <w:rtl/>
        </w:rPr>
        <w:t>ی</w:t>
      </w:r>
      <w:r>
        <w:rPr>
          <w:rFonts w:hint="eastAsia"/>
          <w:rtl/>
        </w:rPr>
        <w:t>ں</w:t>
      </w:r>
      <w:r>
        <w:rPr>
          <w:rtl/>
        </w:rPr>
        <w:t xml:space="preserve"> جوتھ</w:t>
      </w:r>
      <w:r>
        <w:rPr>
          <w:rFonts w:hint="cs"/>
          <w:rtl/>
        </w:rPr>
        <w:t>ی</w:t>
      </w:r>
      <w:r>
        <w:rPr>
          <w:rtl/>
        </w:rPr>
        <w:t xml:space="preserve"> طرف کو محسوس نہ</w:t>
      </w:r>
      <w:r>
        <w:rPr>
          <w:rFonts w:hint="cs"/>
          <w:rtl/>
        </w:rPr>
        <w:t>ی</w:t>
      </w:r>
      <w:r>
        <w:rPr>
          <w:rFonts w:hint="eastAsia"/>
          <w:rtl/>
        </w:rPr>
        <w:t>ں</w:t>
      </w:r>
      <w:r>
        <w:rPr>
          <w:rtl/>
        </w:rPr>
        <w:t xml:space="preserve"> کر سکتے جب کہ ر</w:t>
      </w:r>
      <w:r>
        <w:rPr>
          <w:rFonts w:hint="cs"/>
          <w:rtl/>
        </w:rPr>
        <w:t>ی</w:t>
      </w:r>
      <w:r>
        <w:rPr>
          <w:rFonts w:hint="eastAsia"/>
          <w:rtl/>
        </w:rPr>
        <w:t>اض</w:t>
      </w:r>
      <w:r>
        <w:rPr>
          <w:rFonts w:hint="cs"/>
          <w:rtl/>
        </w:rPr>
        <w:t>ی</w:t>
      </w:r>
      <w:r>
        <w:rPr>
          <w:rtl/>
        </w:rPr>
        <w:t xml:space="preserve"> دانوں نے چوتھ</w:t>
      </w:r>
      <w:r>
        <w:rPr>
          <w:rFonts w:hint="cs"/>
          <w:rtl/>
        </w:rPr>
        <w:t>ی</w:t>
      </w:r>
      <w:r>
        <w:rPr>
          <w:rtl/>
        </w:rPr>
        <w:t xml:space="preserve"> طرف کا وجود بھ</w:t>
      </w:r>
      <w:r>
        <w:rPr>
          <w:rFonts w:hint="cs"/>
          <w:rtl/>
        </w:rPr>
        <w:t>ی</w:t>
      </w:r>
      <w:r>
        <w:rPr>
          <w:rtl/>
        </w:rPr>
        <w:t xml:space="preserve"> ثابت ک</w:t>
      </w:r>
      <w:r>
        <w:rPr>
          <w:rFonts w:hint="cs"/>
          <w:rtl/>
        </w:rPr>
        <w:t>ی</w:t>
      </w:r>
      <w:r>
        <w:rPr>
          <w:rFonts w:hint="eastAsia"/>
          <w:rtl/>
        </w:rPr>
        <w:t>ا</w:t>
      </w:r>
      <w:r>
        <w:rPr>
          <w:rtl/>
        </w:rPr>
        <w:t xml:space="preserve"> ہے چونکہ چوتھ</w:t>
      </w:r>
      <w:r>
        <w:rPr>
          <w:rFonts w:hint="cs"/>
          <w:rtl/>
        </w:rPr>
        <w:t>ی</w:t>
      </w:r>
      <w:r>
        <w:rPr>
          <w:rtl/>
        </w:rPr>
        <w:t xml:space="preserve"> طرف کے وجود کے قائل ہ</w:t>
      </w:r>
      <w:r>
        <w:rPr>
          <w:rFonts w:hint="cs"/>
          <w:rtl/>
        </w:rPr>
        <w:t>ی</w:t>
      </w:r>
      <w:r>
        <w:rPr>
          <w:rFonts w:hint="eastAsia"/>
          <w:rtl/>
        </w:rPr>
        <w:t>ں</w:t>
      </w:r>
      <w:r>
        <w:rPr>
          <w:rtl/>
        </w:rPr>
        <w:t xml:space="preserve"> لہذا پانچو</w:t>
      </w:r>
      <w:r>
        <w:rPr>
          <w:rFonts w:hint="cs"/>
          <w:rtl/>
        </w:rPr>
        <w:t>ی</w:t>
      </w:r>
      <w:r>
        <w:rPr>
          <w:rFonts w:hint="eastAsia"/>
          <w:rtl/>
        </w:rPr>
        <w:t>ں</w:t>
      </w:r>
      <w:r>
        <w:rPr>
          <w:rtl/>
        </w:rPr>
        <w:t xml:space="preserve"> اور چھٹ</w:t>
      </w:r>
      <w:r>
        <w:rPr>
          <w:rFonts w:hint="cs"/>
          <w:rtl/>
        </w:rPr>
        <w:t>ی</w:t>
      </w:r>
      <w:r>
        <w:rPr>
          <w:rtl/>
        </w:rPr>
        <w:t xml:space="preserve"> طرف کے بھ</w:t>
      </w:r>
      <w:r>
        <w:rPr>
          <w:rFonts w:hint="cs"/>
          <w:rtl/>
        </w:rPr>
        <w:t>ی</w:t>
      </w:r>
      <w:r>
        <w:rPr>
          <w:rtl/>
        </w:rPr>
        <w:t xml:space="preserve"> قائل ہوں گے ل</w:t>
      </w:r>
      <w:r>
        <w:rPr>
          <w:rFonts w:hint="cs"/>
          <w:rtl/>
        </w:rPr>
        <w:t>ی</w:t>
      </w:r>
      <w:r>
        <w:rPr>
          <w:rFonts w:hint="eastAsia"/>
          <w:rtl/>
        </w:rPr>
        <w:t>کن</w:t>
      </w:r>
      <w:r>
        <w:rPr>
          <w:rtl/>
        </w:rPr>
        <w:t xml:space="preserve"> ت</w:t>
      </w:r>
      <w:r>
        <w:rPr>
          <w:rFonts w:hint="cs"/>
          <w:rtl/>
        </w:rPr>
        <w:t>ی</w:t>
      </w:r>
      <w:r>
        <w:rPr>
          <w:rFonts w:hint="eastAsia"/>
          <w:rtl/>
        </w:rPr>
        <w:t>ن</w:t>
      </w:r>
      <w:r>
        <w:rPr>
          <w:rtl/>
        </w:rPr>
        <w:t xml:space="preserve"> اطراف ک</w:t>
      </w:r>
      <w:r>
        <w:rPr>
          <w:rFonts w:hint="cs"/>
          <w:rtl/>
        </w:rPr>
        <w:t>ی</w:t>
      </w:r>
      <w:r>
        <w:rPr>
          <w:rtl/>
        </w:rPr>
        <w:t xml:space="preserve"> کم</w:t>
      </w:r>
      <w:r>
        <w:rPr>
          <w:rFonts w:hint="cs"/>
          <w:rtl/>
        </w:rPr>
        <w:t>ی</w:t>
      </w:r>
      <w:r>
        <w:rPr>
          <w:rFonts w:hint="eastAsia"/>
          <w:rtl/>
        </w:rPr>
        <w:t>ت</w:t>
      </w:r>
      <w:r>
        <w:rPr>
          <w:rtl/>
        </w:rPr>
        <w:t xml:space="preserve"> رکھنے وال</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مانند ان کے وجود کو سننے والے اور پڑھنے والے ک</w:t>
      </w:r>
      <w:r>
        <w:rPr>
          <w:rFonts w:hint="cs"/>
          <w:rtl/>
        </w:rPr>
        <w:t>ی</w:t>
      </w:r>
      <w:r>
        <w:rPr>
          <w:rFonts w:hint="eastAsia"/>
          <w:rtl/>
        </w:rPr>
        <w:t>لے</w:t>
      </w:r>
      <w:r>
        <w:rPr>
          <w:rtl/>
        </w:rPr>
        <w:t xml:space="preserve"> مجسم صورت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سکتے جب سے انسان عمل</w:t>
      </w:r>
      <w:r>
        <w:rPr>
          <w:rFonts w:hint="cs"/>
          <w:rtl/>
        </w:rPr>
        <w:t>ی</w:t>
      </w:r>
      <w:r>
        <w:rPr>
          <w:rtl/>
        </w:rPr>
        <w:t xml:space="preserve"> طور پر خلا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ہے مادے کے بارے م</w:t>
      </w:r>
      <w:r>
        <w:rPr>
          <w:rFonts w:hint="cs"/>
          <w:rtl/>
        </w:rPr>
        <w:t>ی</w:t>
      </w:r>
      <w:r>
        <w:rPr>
          <w:rFonts w:hint="eastAsia"/>
          <w:rtl/>
        </w:rPr>
        <w:t>ں</w:t>
      </w:r>
      <w:r>
        <w:rPr>
          <w:rtl/>
        </w:rPr>
        <w:t xml:space="preserve"> اس ک</w:t>
      </w:r>
      <w:r>
        <w:rPr>
          <w:rFonts w:hint="cs"/>
          <w:rtl/>
        </w:rPr>
        <w:t>ی</w:t>
      </w:r>
      <w:r>
        <w:rPr>
          <w:rtl/>
        </w:rPr>
        <w:t xml:space="preserve"> معلومات م</w:t>
      </w:r>
      <w:r>
        <w:rPr>
          <w:rFonts w:hint="cs"/>
          <w:rtl/>
        </w:rPr>
        <w:t>ی</w:t>
      </w:r>
      <w:r>
        <w:rPr>
          <w:rFonts w:hint="eastAsia"/>
          <w:rtl/>
        </w:rPr>
        <w:t>ں</w:t>
      </w:r>
      <w:r>
        <w:rPr>
          <w:rtl/>
        </w:rPr>
        <w:t xml:space="preserve"> اضافہ ہوا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جتنے اجسام موجود ہ</w:t>
      </w:r>
      <w:r>
        <w:rPr>
          <w:rFonts w:hint="cs"/>
          <w:rtl/>
        </w:rPr>
        <w:t>ی</w:t>
      </w:r>
      <w:r>
        <w:rPr>
          <w:rFonts w:hint="eastAsia"/>
          <w:rtl/>
        </w:rPr>
        <w:t>ں</w:t>
      </w:r>
      <w:r>
        <w:rPr>
          <w:rtl/>
        </w:rPr>
        <w:t xml:space="preserve"> ان سے مسلسل انفرا ر</w:t>
      </w:r>
      <w:r>
        <w:rPr>
          <w:rFonts w:hint="cs"/>
          <w:rtl/>
        </w:rPr>
        <w:t>ی</w:t>
      </w:r>
      <w:r>
        <w:rPr>
          <w:rFonts w:hint="eastAsia"/>
          <w:rtl/>
        </w:rPr>
        <w:t>ڈر</w:t>
      </w:r>
      <w:r>
        <w:rPr>
          <w:rFonts w:hint="cs"/>
          <w:rtl/>
        </w:rPr>
        <w:t>ی</w:t>
      </w:r>
      <w:r>
        <w:rPr>
          <w:rFonts w:hint="eastAsia"/>
          <w:rtl/>
        </w:rPr>
        <w:t>ز</w:t>
      </w:r>
      <w:r>
        <w:rPr>
          <w:rtl/>
        </w:rPr>
        <w:t xml:space="preserve"> خارج ہو رہ</w:t>
      </w:r>
      <w:r>
        <w:rPr>
          <w:rFonts w:hint="cs"/>
          <w:rtl/>
        </w:rPr>
        <w:t>ی</w:t>
      </w:r>
      <w:r>
        <w:rPr>
          <w:rtl/>
        </w:rPr>
        <w:t xml:space="preserve"> ہ</w:t>
      </w:r>
      <w:r>
        <w:rPr>
          <w:rFonts w:hint="cs"/>
          <w:rtl/>
        </w:rPr>
        <w:t>ی</w:t>
      </w:r>
      <w:r>
        <w:rPr>
          <w:rFonts w:hint="eastAsia"/>
          <w:rtl/>
        </w:rPr>
        <w:t>ں</w:t>
      </w:r>
      <w:r>
        <w:rPr>
          <w:rtl/>
        </w:rPr>
        <w:t xml:space="preserve"> جب کہ اس سے پہلے </w:t>
      </w:r>
      <w:r>
        <w:rPr>
          <w:rFonts w:hint="cs"/>
          <w:rtl/>
        </w:rPr>
        <w:t>ی</w:t>
      </w:r>
      <w:r>
        <w:rPr>
          <w:rFonts w:hint="eastAsia"/>
          <w:rtl/>
        </w:rPr>
        <w:t>ہ</w:t>
      </w:r>
      <w:r>
        <w:rPr>
          <w:rtl/>
        </w:rPr>
        <w:t xml:space="preserve"> تصور پا</w:t>
      </w:r>
      <w:r>
        <w:rPr>
          <w:rFonts w:hint="cs"/>
          <w:rtl/>
        </w:rPr>
        <w:t>ی</w:t>
      </w:r>
      <w:r>
        <w:rPr>
          <w:rFonts w:hint="eastAsia"/>
          <w:rtl/>
        </w:rPr>
        <w:t>ا</w:t>
      </w:r>
      <w:r>
        <w:rPr>
          <w:rtl/>
        </w:rPr>
        <w:t xml:space="preserve"> جاتا تھا کہ مذکورہ شعاع</w:t>
      </w:r>
      <w:r>
        <w:rPr>
          <w:rFonts w:hint="cs"/>
          <w:rtl/>
        </w:rPr>
        <w:t>ی</w:t>
      </w:r>
      <w:r>
        <w:rPr>
          <w:rFonts w:hint="eastAsia"/>
          <w:rtl/>
        </w:rPr>
        <w:t>ں</w:t>
      </w:r>
      <w:r>
        <w:rPr>
          <w:rtl/>
        </w:rPr>
        <w:t xml:space="preserve"> صرف گرم چ</w:t>
      </w:r>
      <w:r>
        <w:rPr>
          <w:rFonts w:hint="cs"/>
          <w:rtl/>
        </w:rPr>
        <w:t>ی</w:t>
      </w:r>
      <w:r>
        <w:rPr>
          <w:rFonts w:hint="eastAsia"/>
          <w:rtl/>
        </w:rPr>
        <w:t>زوں</w:t>
      </w:r>
      <w:r>
        <w:rPr>
          <w:rtl/>
        </w:rPr>
        <w:t xml:space="preserve"> سے خارج ہور رہ</w:t>
      </w:r>
      <w:r>
        <w:rPr>
          <w:rFonts w:hint="cs"/>
          <w:rtl/>
        </w:rPr>
        <w:t>ی</w:t>
      </w:r>
      <w:r>
        <w:rPr>
          <w:rtl/>
        </w:rPr>
        <w:t xml:space="preserve"> 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گرد گھومنے والے مصنوع</w:t>
      </w:r>
      <w:r>
        <w:rPr>
          <w:rFonts w:hint="cs"/>
          <w:rtl/>
        </w:rPr>
        <w:t>ی</w:t>
      </w:r>
      <w:r>
        <w:rPr>
          <w:rtl/>
        </w:rPr>
        <w:t xml:space="preserve"> س</w:t>
      </w:r>
      <w:r>
        <w:rPr>
          <w:rFonts w:hint="cs"/>
          <w:rtl/>
        </w:rPr>
        <w:t>ی</w:t>
      </w:r>
      <w:r>
        <w:rPr>
          <w:rFonts w:hint="eastAsia"/>
          <w:rtl/>
        </w:rPr>
        <w:t>ارہ</w:t>
      </w:r>
      <w:r>
        <w:rPr>
          <w:rtl/>
        </w:rPr>
        <w:t xml:space="preserve"> ک</w:t>
      </w:r>
      <w:r>
        <w:rPr>
          <w:rFonts w:hint="cs"/>
          <w:rtl/>
        </w:rPr>
        <w:t>ی</w:t>
      </w:r>
      <w:r>
        <w:rPr>
          <w:rtl/>
        </w:rPr>
        <w:t xml:space="preserve"> تحق</w:t>
      </w:r>
      <w:r>
        <w:rPr>
          <w:rFonts w:hint="cs"/>
          <w:rtl/>
        </w:rPr>
        <w:t>ی</w:t>
      </w:r>
      <w:r>
        <w:rPr>
          <w:rFonts w:hint="eastAsia"/>
          <w:rtl/>
        </w:rPr>
        <w:t>قات</w:t>
      </w:r>
      <w:r>
        <w:rPr>
          <w:rtl/>
        </w:rPr>
        <w:t xml:space="preserve"> سے </w:t>
      </w:r>
      <w:r>
        <w:rPr>
          <w:rFonts w:hint="cs"/>
          <w:rtl/>
        </w:rPr>
        <w:t>ی</w:t>
      </w:r>
      <w:r>
        <w:rPr>
          <w:rFonts w:hint="eastAsia"/>
          <w:rtl/>
        </w:rPr>
        <w:t>ہ</w:t>
      </w:r>
      <w:r>
        <w:rPr>
          <w:rtl/>
        </w:rPr>
        <w:t xml:space="preserve"> بات ثابت ہو چک</w:t>
      </w:r>
      <w:r>
        <w:rPr>
          <w:rFonts w:hint="cs"/>
          <w:rtl/>
        </w:rPr>
        <w:t>ی</w:t>
      </w:r>
      <w:r>
        <w:rPr>
          <w:rtl/>
        </w:rPr>
        <w:t xml:space="preserve"> ہے کہ بحر منجمد شمال</w:t>
      </w:r>
      <w:r>
        <w:rPr>
          <w:rFonts w:hint="cs"/>
          <w:rtl/>
        </w:rPr>
        <w:t>ی</w:t>
      </w:r>
      <w:r>
        <w:rPr>
          <w:rtl/>
        </w:rPr>
        <w:t xml:space="preserve"> اور بحر منجمد جنوب</w:t>
      </w:r>
      <w:r>
        <w:rPr>
          <w:rFonts w:hint="cs"/>
          <w:rtl/>
        </w:rPr>
        <w:t>ی</w:t>
      </w:r>
      <w:r>
        <w:rPr>
          <w:rtl/>
        </w:rPr>
        <w:t xml:space="preserve"> سے بھ</w:t>
      </w:r>
      <w:r>
        <w:rPr>
          <w:rFonts w:hint="cs"/>
          <w:rtl/>
        </w:rPr>
        <w:t>ی</w:t>
      </w:r>
      <w:r>
        <w:rPr>
          <w:rtl/>
        </w:rPr>
        <w:t xml:space="preserve"> مسلسل مذکورہ شعاع</w:t>
      </w:r>
      <w:r>
        <w:rPr>
          <w:rFonts w:hint="cs"/>
          <w:rtl/>
        </w:rPr>
        <w:t>ی</w:t>
      </w:r>
      <w:r>
        <w:rPr>
          <w:rFonts w:hint="eastAsia"/>
          <w:rtl/>
        </w:rPr>
        <w:t>ں</w:t>
      </w:r>
      <w:r>
        <w:rPr>
          <w:rtl/>
        </w:rPr>
        <w:t xml:space="preserve"> خارج ہو رہ</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سائنس</w:t>
      </w:r>
      <w:r>
        <w:rPr>
          <w:rFonts w:hint="cs"/>
          <w:rtl/>
        </w:rPr>
        <w:t>ی</w:t>
      </w:r>
      <w:r>
        <w:rPr>
          <w:rtl/>
        </w:rPr>
        <w:t xml:space="preserve"> تحق</w:t>
      </w:r>
      <w:r>
        <w:rPr>
          <w:rFonts w:hint="cs"/>
          <w:rtl/>
        </w:rPr>
        <w:t>ی</w:t>
      </w:r>
      <w:r>
        <w:rPr>
          <w:rFonts w:hint="eastAsia"/>
          <w:rtl/>
        </w:rPr>
        <w:t>قات</w:t>
      </w:r>
      <w:r>
        <w:rPr>
          <w:rtl/>
        </w:rPr>
        <w:t xml:space="preserve"> سے ل</w:t>
      </w:r>
      <w:r>
        <w:rPr>
          <w:rFonts w:hint="cs"/>
          <w:rtl/>
        </w:rPr>
        <w:t>ی</w:t>
      </w:r>
      <w:r>
        <w:rPr>
          <w:rFonts w:hint="eastAsia"/>
          <w:rtl/>
        </w:rPr>
        <w:t>بارتر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پاہ ثبوت کو پہنچ چک</w:t>
      </w:r>
      <w:r>
        <w:rPr>
          <w:rFonts w:hint="cs"/>
          <w:rtl/>
        </w:rPr>
        <w:t>ی</w:t>
      </w:r>
      <w:r>
        <w:rPr>
          <w:rtl/>
        </w:rPr>
        <w:t xml:space="preserve"> ہے کہ اگر کس</w:t>
      </w:r>
      <w:r>
        <w:rPr>
          <w:rFonts w:hint="cs"/>
          <w:rtl/>
        </w:rPr>
        <w:t>ی</w:t>
      </w:r>
      <w:r>
        <w:rPr>
          <w:rtl/>
        </w:rPr>
        <w:t xml:space="preserve"> چ</w:t>
      </w:r>
      <w:r>
        <w:rPr>
          <w:rFonts w:hint="cs"/>
          <w:rtl/>
        </w:rPr>
        <w:t>ی</w:t>
      </w:r>
      <w:r>
        <w:rPr>
          <w:rFonts w:hint="eastAsia"/>
          <w:rtl/>
        </w:rPr>
        <w:t>ز</w:t>
      </w:r>
      <w:r>
        <w:rPr>
          <w:rtl/>
        </w:rPr>
        <w:t xml:space="preserve"> کو سرد خانے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جائے تو بھ</w:t>
      </w:r>
      <w:r>
        <w:rPr>
          <w:rFonts w:hint="cs"/>
          <w:rtl/>
        </w:rPr>
        <w:t>ی</w:t>
      </w:r>
      <w:r>
        <w:rPr>
          <w:rtl/>
        </w:rPr>
        <w:t xml:space="preserve"> وہ سرد</w:t>
      </w:r>
      <w:r>
        <w:rPr>
          <w:rFonts w:hint="cs"/>
          <w:rtl/>
        </w:rPr>
        <w:t>ی</w:t>
      </w:r>
      <w:r>
        <w:rPr>
          <w:rtl/>
        </w:rPr>
        <w:t xml:space="preserve"> کے مطلق صفر درجہ تک </w:t>
      </w:r>
      <w:r>
        <w:rPr>
          <w:rFonts w:hint="cs"/>
          <w:rtl/>
        </w:rPr>
        <w:t>ی</w:t>
      </w:r>
      <w:r>
        <w:rPr>
          <w:rFonts w:hint="eastAsia"/>
          <w:rtl/>
        </w:rPr>
        <w:t>ہ</w:t>
      </w:r>
      <w:r>
        <w:rPr>
          <w:rtl/>
        </w:rPr>
        <w:t xml:space="preserve"> شعاع</w:t>
      </w:r>
      <w:r>
        <w:rPr>
          <w:rFonts w:hint="cs"/>
          <w:rtl/>
        </w:rPr>
        <w:t>ی</w:t>
      </w:r>
      <w:r>
        <w:rPr>
          <w:rFonts w:hint="eastAsia"/>
          <w:rtl/>
        </w:rPr>
        <w:t>ں</w:t>
      </w:r>
      <w:r>
        <w:rPr>
          <w:rtl/>
        </w:rPr>
        <w:t xml:space="preserve"> خارج کرتا رہتا ہے ل</w:t>
      </w:r>
      <w:r>
        <w:rPr>
          <w:rFonts w:hint="cs"/>
          <w:rtl/>
        </w:rPr>
        <w:t>ی</w:t>
      </w:r>
      <w:r>
        <w:rPr>
          <w:rFonts w:hint="eastAsia"/>
          <w:rtl/>
        </w:rPr>
        <w:t>کن</w:t>
      </w:r>
      <w:r>
        <w:rPr>
          <w:rtl/>
        </w:rPr>
        <w:t xml:space="preserve"> جونہ</w:t>
      </w:r>
      <w:r>
        <w:rPr>
          <w:rFonts w:hint="cs"/>
          <w:rtl/>
        </w:rPr>
        <w:t>ی</w:t>
      </w:r>
      <w:r>
        <w:rPr>
          <w:rFonts w:hint="eastAsia"/>
          <w:rtl/>
        </w:rPr>
        <w:t>سرد</w:t>
      </w:r>
      <w:r>
        <w:rPr>
          <w:rFonts w:hint="cs"/>
          <w:rtl/>
        </w:rPr>
        <w:t>ی</w:t>
      </w:r>
      <w:r>
        <w:rPr>
          <w:rtl/>
        </w:rPr>
        <w:t xml:space="preserve"> کا مطلق صفر درجہ پہنچتا ہے </w:t>
      </w:r>
      <w:r>
        <w:rPr>
          <w:rFonts w:hint="cs"/>
          <w:rtl/>
        </w:rPr>
        <w:t>ی</w:t>
      </w:r>
      <w:r>
        <w:rPr>
          <w:rFonts w:hint="eastAsia"/>
          <w:rtl/>
        </w:rPr>
        <w:t>ہ</w:t>
      </w:r>
      <w:r>
        <w:rPr>
          <w:rtl/>
        </w:rPr>
        <w:t xml:space="preserve"> شعاع</w:t>
      </w:r>
      <w:r>
        <w:rPr>
          <w:rFonts w:hint="cs"/>
          <w:rtl/>
        </w:rPr>
        <w:t>ی</w:t>
      </w:r>
      <w:r>
        <w:rPr>
          <w:rFonts w:hint="eastAsia"/>
          <w:rtl/>
        </w:rPr>
        <w:t>ں</w:t>
      </w:r>
      <w:r>
        <w:rPr>
          <w:rtl/>
        </w:rPr>
        <w:t xml:space="preserve"> خارج ہونا بند ہو جات</w:t>
      </w:r>
      <w:r>
        <w:rPr>
          <w:rFonts w:hint="cs"/>
          <w:rtl/>
        </w:rPr>
        <w:t>ی</w:t>
      </w:r>
      <w:r>
        <w:rPr>
          <w:rtl/>
        </w:rPr>
        <w:t xml:space="preserve"> ہ</w:t>
      </w:r>
      <w:r>
        <w:rPr>
          <w:rFonts w:hint="cs"/>
          <w:rtl/>
        </w:rPr>
        <w:t>ی</w:t>
      </w:r>
      <w:r>
        <w:rPr>
          <w:rFonts w:hint="eastAsia"/>
          <w:rtl/>
        </w:rPr>
        <w:t>ں</w:t>
      </w:r>
      <w:r>
        <w:rPr>
          <w:rtl/>
        </w:rPr>
        <w:t xml:space="preserve"> مطلق صف</w:t>
      </w:r>
      <w:r>
        <w:rPr>
          <w:rFonts w:hint="eastAsia"/>
          <w:rtl/>
        </w:rPr>
        <w:t>ر</w:t>
      </w:r>
      <w:r>
        <w:rPr>
          <w:rtl/>
        </w:rPr>
        <w:t xml:space="preserve"> وہ درجہ ہے جہاں پر مال</w:t>
      </w:r>
      <w:r>
        <w:rPr>
          <w:rFonts w:hint="cs"/>
          <w:rtl/>
        </w:rPr>
        <w:t>ی</w:t>
      </w:r>
      <w:r>
        <w:rPr>
          <w:rFonts w:hint="eastAsia"/>
          <w:rtl/>
        </w:rPr>
        <w:t>ک</w:t>
      </w:r>
      <w:r>
        <w:rPr>
          <w:rFonts w:hint="cs"/>
          <w:rtl/>
        </w:rPr>
        <w:t>ی</w:t>
      </w:r>
      <w:r>
        <w:rPr>
          <w:rFonts w:hint="eastAsia"/>
          <w:rtl/>
        </w:rPr>
        <w:t>ول</w:t>
      </w:r>
      <w:r>
        <w:rPr>
          <w:rtl/>
        </w:rPr>
        <w:t xml:space="preserve"> ک</w:t>
      </w:r>
      <w:r>
        <w:rPr>
          <w:rFonts w:hint="cs"/>
          <w:rtl/>
        </w:rPr>
        <w:t>ی</w:t>
      </w:r>
      <w:r>
        <w:rPr>
          <w:rtl/>
        </w:rPr>
        <w:t xml:space="preserve"> حرکت رک جات</w:t>
      </w:r>
      <w:r>
        <w:rPr>
          <w:rFonts w:hint="cs"/>
          <w:rtl/>
        </w:rPr>
        <w:t>ی</w:t>
      </w:r>
      <w:r>
        <w:rPr>
          <w:rtl/>
        </w:rPr>
        <w:t xml:space="preserve"> ہے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وجہ ہے کہ رات کو ان دور ب</w:t>
      </w:r>
      <w:r>
        <w:rPr>
          <w:rFonts w:hint="cs"/>
          <w:rtl/>
        </w:rPr>
        <w:t>ی</w:t>
      </w:r>
      <w:r>
        <w:rPr>
          <w:rFonts w:hint="eastAsia"/>
          <w:rtl/>
        </w:rPr>
        <w:t>نوں</w:t>
      </w:r>
      <w:r>
        <w:rPr>
          <w:rtl/>
        </w:rPr>
        <w:t xml:space="preserve"> کے ذر</w:t>
      </w:r>
      <w:r>
        <w:rPr>
          <w:rFonts w:hint="cs"/>
          <w:rtl/>
        </w:rPr>
        <w:t>ی</w:t>
      </w:r>
      <w:r>
        <w:rPr>
          <w:rFonts w:hint="eastAsia"/>
          <w:rtl/>
        </w:rPr>
        <w:t>عے</w:t>
      </w:r>
      <w:r>
        <w:rPr>
          <w:rtl/>
        </w:rPr>
        <w:t xml:space="preserve"> جو انفرا ر</w:t>
      </w:r>
      <w:r>
        <w:rPr>
          <w:rFonts w:hint="cs"/>
          <w:rtl/>
        </w:rPr>
        <w:t>ی</w:t>
      </w:r>
      <w:r>
        <w:rPr>
          <w:rFonts w:hint="eastAsia"/>
          <w:rtl/>
        </w:rPr>
        <w:t>ڈ</w:t>
      </w:r>
      <w:r>
        <w:rPr>
          <w:rtl/>
        </w:rPr>
        <w:t xml:space="preserve"> ر</w:t>
      </w:r>
      <w:r>
        <w:rPr>
          <w:rFonts w:hint="cs"/>
          <w:rtl/>
        </w:rPr>
        <w:t>ی</w:t>
      </w:r>
      <w:r>
        <w:rPr>
          <w:rFonts w:hint="eastAsia"/>
          <w:rtl/>
        </w:rPr>
        <w:t>ز</w:t>
      </w:r>
      <w:r>
        <w:rPr>
          <w:rtl/>
        </w:rPr>
        <w:t xml:space="preserve"> کو د</w:t>
      </w:r>
      <w:r>
        <w:rPr>
          <w:rFonts w:hint="cs"/>
          <w:rtl/>
        </w:rPr>
        <w:t>ی</w:t>
      </w:r>
      <w:r>
        <w:rPr>
          <w:rFonts w:hint="eastAsia"/>
          <w:rtl/>
        </w:rPr>
        <w:t>کھت</w:t>
      </w:r>
      <w:r>
        <w:rPr>
          <w:rFonts w:hint="cs"/>
          <w:rtl/>
        </w:rPr>
        <w:t>ی</w:t>
      </w:r>
      <w:r>
        <w:rPr>
          <w:rtl/>
        </w:rPr>
        <w:t xml:space="preserve"> ہ</w:t>
      </w:r>
      <w:r>
        <w:rPr>
          <w:rFonts w:hint="cs"/>
          <w:rtl/>
        </w:rPr>
        <w:t>ی</w:t>
      </w:r>
      <w:r>
        <w:rPr>
          <w:rFonts w:hint="eastAsia"/>
          <w:rtl/>
        </w:rPr>
        <w:t>ں</w:t>
      </w:r>
      <w:r>
        <w:rPr>
          <w:rtl/>
        </w:rPr>
        <w:t xml:space="preserve"> عام چ</w:t>
      </w:r>
      <w:r>
        <w:rPr>
          <w:rFonts w:hint="cs"/>
          <w:rtl/>
        </w:rPr>
        <w:t>ی</w:t>
      </w:r>
      <w:r>
        <w:rPr>
          <w:rFonts w:hint="eastAsia"/>
          <w:rtl/>
        </w:rPr>
        <w:t>ز</w:t>
      </w:r>
      <w:r>
        <w:rPr>
          <w:rFonts w:hint="cs"/>
          <w:rtl/>
        </w:rPr>
        <w:t>ی</w:t>
      </w:r>
      <w:r>
        <w:rPr>
          <w:rFonts w:hint="eastAsia"/>
          <w:rtl/>
        </w:rPr>
        <w:t>ں</w:t>
      </w:r>
      <w:r>
        <w:rPr>
          <w:rtl/>
        </w:rPr>
        <w:t xml:space="preserve"> نظر ات</w:t>
      </w:r>
      <w:r>
        <w:rPr>
          <w:rFonts w:hint="cs"/>
          <w:rtl/>
        </w:rPr>
        <w:t>ی</w:t>
      </w:r>
      <w:r>
        <w:rPr>
          <w:rtl/>
        </w:rPr>
        <w:t xml:space="preserve"> ہ</w:t>
      </w:r>
      <w:r>
        <w:rPr>
          <w:rFonts w:hint="cs"/>
          <w:rtl/>
        </w:rPr>
        <w:t>ی</w:t>
      </w:r>
      <w:r>
        <w:rPr>
          <w:rFonts w:hint="eastAsia"/>
          <w:rtl/>
        </w:rPr>
        <w:t>ں</w:t>
      </w:r>
      <w:r>
        <w:rPr>
          <w:rtl/>
        </w:rPr>
        <w:t xml:space="preserve"> اور جن لوگوں کے پاس </w:t>
      </w:r>
      <w:r>
        <w:rPr>
          <w:rFonts w:hint="cs"/>
          <w:rtl/>
        </w:rPr>
        <w:t>ی</w:t>
      </w:r>
      <w:r>
        <w:rPr>
          <w:rFonts w:hint="eastAsia"/>
          <w:rtl/>
        </w:rPr>
        <w:t>ہ</w:t>
      </w:r>
      <w:r>
        <w:rPr>
          <w:rtl/>
        </w:rPr>
        <w:t xml:space="preserve"> دور ب</w:t>
      </w:r>
      <w:r>
        <w:rPr>
          <w:rFonts w:hint="cs"/>
          <w:rtl/>
        </w:rPr>
        <w:t>ی</w:t>
      </w:r>
      <w:r>
        <w:rPr>
          <w:rFonts w:hint="eastAsia"/>
          <w:rtl/>
        </w:rPr>
        <w:t>نہوت</w:t>
      </w:r>
      <w:r>
        <w:rPr>
          <w:rFonts w:hint="cs"/>
          <w:rtl/>
        </w:rPr>
        <w:t>ی</w:t>
      </w:r>
      <w:r>
        <w:rPr>
          <w:rFonts w:hint="eastAsia"/>
          <w:rtl/>
        </w:rPr>
        <w:t>ہے</w:t>
      </w:r>
      <w:r>
        <w:rPr>
          <w:rtl/>
        </w:rPr>
        <w:t xml:space="preserve"> ان سے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چھپ سکت</w:t>
      </w:r>
      <w:r>
        <w:rPr>
          <w:rFonts w:hint="cs"/>
          <w:rtl/>
        </w:rPr>
        <w:t>ی</w:t>
      </w:r>
      <w:r>
        <w:rPr>
          <w:rFonts w:hint="eastAsia"/>
          <w:rtl/>
        </w:rPr>
        <w:t>ا</w:t>
      </w:r>
      <w:r>
        <w:rPr>
          <w:rtl/>
        </w:rPr>
        <w:t xml:space="preserve"> ور </w:t>
      </w:r>
      <w:r>
        <w:rPr>
          <w:rFonts w:hint="cs"/>
          <w:rtl/>
        </w:rPr>
        <w:t>ی</w:t>
      </w:r>
      <w:r>
        <w:rPr>
          <w:rFonts w:hint="eastAsia"/>
          <w:rtl/>
        </w:rPr>
        <w:t>ہ</w:t>
      </w:r>
      <w:r>
        <w:rPr>
          <w:rtl/>
        </w:rPr>
        <w:t xml:space="preserve"> بات ثابت ہو چک</w:t>
      </w:r>
      <w:r>
        <w:rPr>
          <w:rFonts w:hint="cs"/>
          <w:rtl/>
        </w:rPr>
        <w:t>ی</w:t>
      </w:r>
      <w:r>
        <w:rPr>
          <w:rtl/>
        </w:rPr>
        <w:t xml:space="preserve"> ہے کہ زندہ جانوروں </w:t>
      </w:r>
      <w:r>
        <w:rPr>
          <w:rFonts w:hint="cs"/>
          <w:rtl/>
        </w:rPr>
        <w:t>ی</w:t>
      </w:r>
      <w:r>
        <w:rPr>
          <w:rFonts w:hint="eastAsia"/>
          <w:rtl/>
        </w:rPr>
        <w:t>ا</w:t>
      </w:r>
      <w:r>
        <w:rPr>
          <w:rtl/>
        </w:rPr>
        <w:t xml:space="preserve"> پودوں سے </w:t>
      </w:r>
      <w:r>
        <w:rPr>
          <w:rFonts w:hint="cs"/>
          <w:rtl/>
        </w:rPr>
        <w:t>ی</w:t>
      </w:r>
      <w:r>
        <w:rPr>
          <w:rFonts w:hint="eastAsia"/>
          <w:rtl/>
        </w:rPr>
        <w:t>ہ</w:t>
      </w:r>
      <w:r>
        <w:rPr>
          <w:rtl/>
        </w:rPr>
        <w:t xml:space="preserve"> شعاع</w:t>
      </w:r>
      <w:r>
        <w:rPr>
          <w:rFonts w:hint="cs"/>
          <w:rtl/>
        </w:rPr>
        <w:t>ی</w:t>
      </w:r>
      <w:r>
        <w:rPr>
          <w:rFonts w:hint="eastAsia"/>
          <w:rtl/>
        </w:rPr>
        <w:t>ں</w:t>
      </w:r>
      <w:r>
        <w:rPr>
          <w:rtl/>
        </w:rPr>
        <w:t xml:space="preserve"> مردہ جانوروں </w:t>
      </w:r>
      <w:r>
        <w:rPr>
          <w:rFonts w:hint="cs"/>
          <w:rtl/>
        </w:rPr>
        <w:t>ی</w:t>
      </w:r>
      <w:r>
        <w:rPr>
          <w:rFonts w:hint="eastAsia"/>
          <w:rtl/>
        </w:rPr>
        <w:t>ا</w:t>
      </w:r>
      <w:r>
        <w:rPr>
          <w:rtl/>
        </w:rPr>
        <w:t xml:space="preserve"> پودوں ک</w:t>
      </w:r>
      <w:r>
        <w:rPr>
          <w:rFonts w:hint="cs"/>
          <w:rtl/>
        </w:rPr>
        <w:t>ی</w:t>
      </w:r>
      <w:r>
        <w:rPr>
          <w:rtl/>
        </w:rPr>
        <w:t xml:space="preserve"> نسبت </w:t>
      </w:r>
      <w:r>
        <w:rPr>
          <w:rFonts w:hint="eastAsia"/>
          <w:rtl/>
        </w:rPr>
        <w:t>ز</w:t>
      </w:r>
      <w:r>
        <w:rPr>
          <w:rFonts w:hint="cs"/>
          <w:rtl/>
        </w:rPr>
        <w:t>ی</w:t>
      </w:r>
      <w:r>
        <w:rPr>
          <w:rFonts w:hint="eastAsia"/>
          <w:rtl/>
        </w:rPr>
        <w:t>ادہ</w:t>
      </w:r>
      <w:r>
        <w:rPr>
          <w:rtl/>
        </w:rPr>
        <w:t xml:space="preserve"> خارج ہوت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جنگ ک</w:t>
      </w:r>
      <w:r>
        <w:rPr>
          <w:rFonts w:hint="cs"/>
          <w:rtl/>
        </w:rPr>
        <w:t>ی</w:t>
      </w:r>
      <w:r>
        <w:rPr>
          <w:rFonts w:hint="eastAsia"/>
          <w:rtl/>
        </w:rPr>
        <w:t>محاذوں</w:t>
      </w:r>
      <w:r>
        <w:rPr>
          <w:rtl/>
        </w:rPr>
        <w:t xml:space="preserve"> پر ٹ</w:t>
      </w:r>
      <w:r>
        <w:rPr>
          <w:rFonts w:hint="cs"/>
          <w:rtl/>
        </w:rPr>
        <w:t>ی</w:t>
      </w:r>
      <w:r>
        <w:rPr>
          <w:rFonts w:hint="eastAsia"/>
          <w:rtl/>
        </w:rPr>
        <w:t>نک</w:t>
      </w:r>
      <w:r>
        <w:rPr>
          <w:rtl/>
        </w:rPr>
        <w:t xml:space="preserve"> </w:t>
      </w:r>
      <w:r>
        <w:rPr>
          <w:rFonts w:hint="cs"/>
          <w:rtl/>
        </w:rPr>
        <w:t>ی</w:t>
      </w:r>
      <w:r>
        <w:rPr>
          <w:rFonts w:hint="eastAsia"/>
          <w:rtl/>
        </w:rPr>
        <w:t>ا</w:t>
      </w:r>
      <w:r>
        <w:rPr>
          <w:rtl/>
        </w:rPr>
        <w:t xml:space="preserve"> توپ </w:t>
      </w:r>
      <w:r>
        <w:rPr>
          <w:rFonts w:hint="cs"/>
          <w:rtl/>
        </w:rPr>
        <w:t>ی</w:t>
      </w:r>
      <w:r>
        <w:rPr>
          <w:rFonts w:hint="eastAsia"/>
          <w:rtl/>
        </w:rPr>
        <w:t>ا</w:t>
      </w:r>
      <w:r>
        <w:rPr>
          <w:rtl/>
        </w:rPr>
        <w:t xml:space="preserve"> بکتر بند گاڑ</w:t>
      </w:r>
      <w:r>
        <w:rPr>
          <w:rFonts w:hint="cs"/>
          <w:rtl/>
        </w:rPr>
        <w:t>ی</w:t>
      </w:r>
      <w:r>
        <w:rPr>
          <w:rFonts w:hint="eastAsia"/>
          <w:rtl/>
        </w:rPr>
        <w:t>وں</w:t>
      </w:r>
      <w:r>
        <w:rPr>
          <w:rtl/>
        </w:rPr>
        <w:t xml:space="preserve"> کو درختوں </w:t>
      </w:r>
      <w:r>
        <w:rPr>
          <w:rFonts w:hint="cs"/>
          <w:rtl/>
        </w:rPr>
        <w:t>ی</w:t>
      </w:r>
      <w:r>
        <w:rPr>
          <w:rFonts w:hint="eastAsia"/>
          <w:rtl/>
        </w:rPr>
        <w:t>ا</w:t>
      </w:r>
      <w:r>
        <w:rPr>
          <w:rtl/>
        </w:rPr>
        <w:t xml:space="preserve"> پودوں ک</w:t>
      </w:r>
      <w:r>
        <w:rPr>
          <w:rFonts w:hint="cs"/>
          <w:rtl/>
        </w:rPr>
        <w:t>ی</w:t>
      </w:r>
      <w:r>
        <w:rPr>
          <w:rtl/>
        </w:rPr>
        <w:t xml:space="preserve"> مدد سے ا س دشمن سے نہ</w:t>
      </w:r>
      <w:r>
        <w:rPr>
          <w:rFonts w:hint="cs"/>
          <w:rtl/>
        </w:rPr>
        <w:t>ی</w:t>
      </w:r>
      <w:r>
        <w:rPr>
          <w:rFonts w:hint="eastAsia"/>
          <w:rtl/>
        </w:rPr>
        <w:t>ں</w:t>
      </w:r>
      <w:r>
        <w:rPr>
          <w:rtl/>
        </w:rPr>
        <w:t xml:space="preserve"> چھپا</w:t>
      </w:r>
      <w:r>
        <w:rPr>
          <w:rFonts w:hint="cs"/>
          <w:rtl/>
        </w:rPr>
        <w:t>ی</w:t>
      </w:r>
      <w:r>
        <w:rPr>
          <w:rFonts w:hint="eastAsia"/>
          <w:rtl/>
        </w:rPr>
        <w:t>ا</w:t>
      </w:r>
      <w:r>
        <w:rPr>
          <w:rtl/>
        </w:rPr>
        <w:t xml:space="preserve"> جا سکتا جس کے پاس چ</w:t>
      </w:r>
      <w:r>
        <w:rPr>
          <w:rFonts w:hint="cs"/>
          <w:rtl/>
        </w:rPr>
        <w:t>ی</w:t>
      </w:r>
      <w:r>
        <w:rPr>
          <w:rFonts w:hint="eastAsia"/>
          <w:rtl/>
        </w:rPr>
        <w:t>زوں</w:t>
      </w:r>
      <w:r>
        <w:rPr>
          <w:rtl/>
        </w:rPr>
        <w:t xml:space="preserve"> کو ان ک</w:t>
      </w:r>
      <w:r>
        <w:rPr>
          <w:rFonts w:hint="cs"/>
          <w:rtl/>
        </w:rPr>
        <w:t>ی</w:t>
      </w:r>
      <w:r>
        <w:rPr>
          <w:rtl/>
        </w:rPr>
        <w:t xml:space="preserve"> انفر ر</w:t>
      </w:r>
      <w:r>
        <w:rPr>
          <w:rFonts w:hint="cs"/>
          <w:rtl/>
        </w:rPr>
        <w:t>ی</w:t>
      </w:r>
      <w:r>
        <w:rPr>
          <w:rFonts w:hint="eastAsia"/>
          <w:rtl/>
        </w:rPr>
        <w:t>ڈ</w:t>
      </w:r>
      <w:r>
        <w:rPr>
          <w:rtl/>
        </w:rPr>
        <w:t xml:space="preserve"> ر</w:t>
      </w:r>
      <w:r>
        <w:rPr>
          <w:rFonts w:hint="cs"/>
          <w:rtl/>
        </w:rPr>
        <w:t>ی</w:t>
      </w:r>
      <w:r>
        <w:rPr>
          <w:rFonts w:hint="eastAsia"/>
          <w:rtl/>
        </w:rPr>
        <w:t>ز</w:t>
      </w:r>
      <w:r>
        <w:rPr>
          <w:rtl/>
        </w:rPr>
        <w:t xml:space="preserve"> ک</w:t>
      </w:r>
      <w:r>
        <w:rPr>
          <w:rFonts w:hint="cs"/>
          <w:rtl/>
        </w:rPr>
        <w:t>ی</w:t>
      </w:r>
      <w:r>
        <w:rPr>
          <w:rtl/>
        </w:rPr>
        <w:t xml:space="preserve"> مدد سے د</w:t>
      </w:r>
      <w:r>
        <w:rPr>
          <w:rFonts w:hint="cs"/>
          <w:rtl/>
        </w:rPr>
        <w:t>ی</w:t>
      </w:r>
      <w:r>
        <w:rPr>
          <w:rFonts w:hint="eastAsia"/>
          <w:rtl/>
        </w:rPr>
        <w:t>کھنے</w:t>
      </w:r>
      <w:r>
        <w:rPr>
          <w:rtl/>
        </w:rPr>
        <w:t xml:space="preserve"> وال</w:t>
      </w:r>
      <w:r>
        <w:rPr>
          <w:rFonts w:hint="cs"/>
          <w:rtl/>
        </w:rPr>
        <w:t>ی</w:t>
      </w:r>
      <w:r>
        <w:rPr>
          <w:rtl/>
        </w:rPr>
        <w:t xml:space="preserve"> دور ب</w:t>
      </w:r>
      <w:r>
        <w:rPr>
          <w:rFonts w:hint="cs"/>
          <w:rtl/>
        </w:rPr>
        <w:t>ی</w:t>
      </w:r>
      <w:r>
        <w:rPr>
          <w:rFonts w:hint="eastAsia"/>
          <w:rtl/>
        </w:rPr>
        <w:t>ن</w:t>
      </w:r>
      <w:r>
        <w:rPr>
          <w:rtl/>
        </w:rPr>
        <w:t xml:space="preserve"> ہو ک</w:t>
      </w:r>
      <w:r>
        <w:rPr>
          <w:rFonts w:hint="cs"/>
          <w:rtl/>
        </w:rPr>
        <w:t>ی</w:t>
      </w:r>
      <w:r>
        <w:rPr>
          <w:rFonts w:hint="eastAsia"/>
          <w:rtl/>
        </w:rPr>
        <w:t>ونکہ</w:t>
      </w:r>
      <w:r>
        <w:rPr>
          <w:rtl/>
        </w:rPr>
        <w:t xml:space="preserve"> دشمن مذکورہ دور ب</w:t>
      </w:r>
      <w:r>
        <w:rPr>
          <w:rFonts w:hint="cs"/>
          <w:rtl/>
        </w:rPr>
        <w:t>ی</w:t>
      </w:r>
      <w:r>
        <w:rPr>
          <w:rFonts w:hint="eastAsia"/>
          <w:rtl/>
        </w:rPr>
        <w:t>ن</w:t>
      </w:r>
      <w:r>
        <w:rPr>
          <w:rtl/>
        </w:rPr>
        <w:t xml:space="preserve"> سے درختوں ک</w:t>
      </w:r>
      <w:r>
        <w:rPr>
          <w:rFonts w:hint="cs"/>
          <w:rtl/>
        </w:rPr>
        <w:t>ی</w:t>
      </w:r>
      <w:r>
        <w:rPr>
          <w:rtl/>
        </w:rPr>
        <w:t xml:space="preserve"> تما</w:t>
      </w:r>
      <w:r>
        <w:rPr>
          <w:rFonts w:hint="eastAsia"/>
          <w:rtl/>
        </w:rPr>
        <w:t>م</w:t>
      </w:r>
      <w:r>
        <w:rPr>
          <w:rtl/>
        </w:rPr>
        <w:t xml:space="preserve"> شاخوں کو انفرا ر</w:t>
      </w:r>
      <w:r>
        <w:rPr>
          <w:rFonts w:hint="cs"/>
          <w:rtl/>
        </w:rPr>
        <w:t>ی</w:t>
      </w:r>
      <w:r>
        <w:rPr>
          <w:rFonts w:hint="eastAsia"/>
          <w:rtl/>
        </w:rPr>
        <w:t>ڈ</w:t>
      </w:r>
      <w:r>
        <w:rPr>
          <w:rtl/>
        </w:rPr>
        <w:t xml:space="preserve"> ر</w:t>
      </w:r>
      <w:r>
        <w:rPr>
          <w:rFonts w:hint="cs"/>
          <w:rtl/>
        </w:rPr>
        <w:t>ی</w:t>
      </w:r>
      <w:r>
        <w:rPr>
          <w:rFonts w:hint="eastAsia"/>
          <w:rtl/>
        </w:rPr>
        <w:t>ز</w:t>
      </w:r>
      <w:r>
        <w:rPr>
          <w:rtl/>
        </w:rPr>
        <w:t xml:space="preserve"> خارج کرنے ک</w:t>
      </w:r>
      <w:r>
        <w:rPr>
          <w:rFonts w:hint="cs"/>
          <w:rtl/>
        </w:rPr>
        <w:t>ی</w:t>
      </w:r>
      <w:r>
        <w:rPr>
          <w:rtl/>
        </w:rPr>
        <w:t xml:space="preserve"> بنا پر د</w:t>
      </w:r>
      <w:r>
        <w:rPr>
          <w:rFonts w:hint="cs"/>
          <w:rtl/>
        </w:rPr>
        <w:t>ی</w:t>
      </w:r>
      <w:r>
        <w:rPr>
          <w:rFonts w:hint="eastAsia"/>
          <w:rtl/>
        </w:rPr>
        <w:t>کھ</w:t>
      </w:r>
      <w:r>
        <w:rPr>
          <w:rtl/>
        </w:rPr>
        <w:t xml:space="preserve"> ل</w:t>
      </w:r>
      <w:r>
        <w:rPr>
          <w:rFonts w:hint="cs"/>
          <w:rtl/>
        </w:rPr>
        <w:t>ی</w:t>
      </w:r>
      <w:r>
        <w:rPr>
          <w:rFonts w:hint="eastAsia"/>
          <w:rtl/>
        </w:rPr>
        <w:t>ت</w:t>
      </w:r>
      <w:r>
        <w:rPr>
          <w:rtl/>
        </w:rPr>
        <w:t xml:space="preserve"> اہے دشمن د</w:t>
      </w:r>
      <w:r>
        <w:rPr>
          <w:rFonts w:hint="cs"/>
          <w:rtl/>
        </w:rPr>
        <w:t>ی</w:t>
      </w:r>
      <w:r>
        <w:rPr>
          <w:rFonts w:hint="eastAsia"/>
          <w:rtl/>
        </w:rPr>
        <w:t>ھکتا</w:t>
      </w:r>
      <w:r>
        <w:rPr>
          <w:rtl/>
        </w:rPr>
        <w:t xml:space="preserve"> ہے کہ درختوں ک</w:t>
      </w:r>
      <w:r>
        <w:rPr>
          <w:rFonts w:hint="cs"/>
          <w:rtl/>
        </w:rPr>
        <w:t>ی</w:t>
      </w:r>
      <w:r>
        <w:rPr>
          <w:rtl/>
        </w:rPr>
        <w:t xml:space="preserve"> شاخ</w:t>
      </w:r>
      <w:r>
        <w:rPr>
          <w:rFonts w:hint="cs"/>
          <w:rtl/>
        </w:rPr>
        <w:t>ی</w:t>
      </w:r>
      <w:r>
        <w:rPr>
          <w:rFonts w:hint="eastAsia"/>
          <w:rtl/>
        </w:rPr>
        <w:t>ں</w:t>
      </w:r>
      <w:r>
        <w:rPr>
          <w:rtl/>
        </w:rPr>
        <w:t xml:space="preserve"> اپن</w:t>
      </w:r>
      <w:r>
        <w:rPr>
          <w:rFonts w:hint="cs"/>
          <w:rtl/>
        </w:rPr>
        <w:t>ی</w:t>
      </w:r>
      <w:r>
        <w:rPr>
          <w:rtl/>
        </w:rPr>
        <w:t xml:space="preserve"> جروں سے نہ</w:t>
      </w:r>
      <w:r>
        <w:rPr>
          <w:rFonts w:hint="cs"/>
          <w:rtl/>
        </w:rPr>
        <w:t>ی</w:t>
      </w:r>
      <w:r>
        <w:rPr>
          <w:rFonts w:hint="eastAsia"/>
          <w:rtl/>
        </w:rPr>
        <w:t>ں</w:t>
      </w:r>
      <w:r>
        <w:rPr>
          <w:rtl/>
        </w:rPr>
        <w:t xml:space="preserve"> مل</w:t>
      </w:r>
      <w:r>
        <w:rPr>
          <w:rFonts w:hint="cs"/>
          <w:rtl/>
        </w:rPr>
        <w:t>ی</w:t>
      </w:r>
      <w:r>
        <w:rPr>
          <w:rtl/>
        </w:rPr>
        <w:t xml:space="preserve"> ہوت</w:t>
      </w:r>
      <w:r>
        <w:rPr>
          <w:rFonts w:hint="cs"/>
          <w:rtl/>
        </w:rPr>
        <w:t>ی</w:t>
      </w:r>
      <w:r>
        <w:rPr>
          <w:rFonts w:hint="eastAsia"/>
          <w:rtl/>
        </w:rPr>
        <w:t>ں</w:t>
      </w:r>
      <w:r>
        <w:rPr>
          <w:rtl/>
        </w:rPr>
        <w:t xml:space="preserve"> تو وہ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کرتا ہے کہ </w:t>
      </w:r>
      <w:r>
        <w:rPr>
          <w:rFonts w:hint="cs"/>
          <w:rtl/>
        </w:rPr>
        <w:t>ی</w:t>
      </w:r>
      <w:r>
        <w:rPr>
          <w:rFonts w:hint="eastAsia"/>
          <w:rtl/>
        </w:rPr>
        <w:t>ہ</w:t>
      </w:r>
      <w:r>
        <w:rPr>
          <w:rtl/>
        </w:rPr>
        <w:t xml:space="preserve"> شاخ</w:t>
      </w:r>
      <w:r>
        <w:rPr>
          <w:rFonts w:hint="cs"/>
          <w:rtl/>
        </w:rPr>
        <w:t>ی</w:t>
      </w:r>
      <w:r>
        <w:rPr>
          <w:rFonts w:hint="eastAsia"/>
          <w:rtl/>
        </w:rPr>
        <w:t>ں</w:t>
      </w:r>
      <w:r>
        <w:rPr>
          <w:rtl/>
        </w:rPr>
        <w:t xml:space="preserve"> ضرور کس</w:t>
      </w:r>
      <w:r>
        <w:rPr>
          <w:rFonts w:hint="cs"/>
          <w:rtl/>
        </w:rPr>
        <w:t>ی</w:t>
      </w:r>
      <w:r>
        <w:rPr>
          <w:rtl/>
        </w:rPr>
        <w:t xml:space="preserve"> ٹ</w:t>
      </w:r>
      <w:r>
        <w:rPr>
          <w:rFonts w:hint="cs"/>
          <w:rtl/>
        </w:rPr>
        <w:t>ی</w:t>
      </w:r>
      <w:r>
        <w:rPr>
          <w:rFonts w:hint="eastAsia"/>
          <w:rtl/>
        </w:rPr>
        <w:t>نک</w:t>
      </w:r>
      <w:r>
        <w:rPr>
          <w:rtl/>
        </w:rPr>
        <w:t xml:space="preserve"> </w:t>
      </w:r>
      <w:r>
        <w:rPr>
          <w:rFonts w:hint="cs"/>
          <w:rtl/>
        </w:rPr>
        <w:t>ی</w:t>
      </w:r>
      <w:r>
        <w:rPr>
          <w:rFonts w:hint="eastAsia"/>
          <w:rtl/>
        </w:rPr>
        <w:t>ا</w:t>
      </w:r>
      <w:r>
        <w:rPr>
          <w:rtl/>
        </w:rPr>
        <w:t xml:space="preserve"> بکتر بند گار</w:t>
      </w:r>
      <w:r>
        <w:rPr>
          <w:rFonts w:hint="cs"/>
          <w:rtl/>
        </w:rPr>
        <w:t>ی</w:t>
      </w:r>
      <w:r>
        <w:rPr>
          <w:rtl/>
        </w:rPr>
        <w:t xml:space="preserve"> کو چھپانے ک</w:t>
      </w:r>
      <w:r>
        <w:rPr>
          <w:rFonts w:hint="cs"/>
          <w:rtl/>
        </w:rPr>
        <w:t>ی</w:t>
      </w:r>
      <w:r>
        <w:rPr>
          <w:rFonts w:hint="eastAsia"/>
          <w:rtl/>
        </w:rPr>
        <w:t>لئے</w:t>
      </w:r>
      <w:r>
        <w:rPr>
          <w:rtl/>
        </w:rPr>
        <w:t xml:space="preserve"> ڈال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Fonts w:hint="cs"/>
          <w:rtl/>
        </w:rPr>
        <w:t>ی</w:t>
      </w:r>
      <w:r>
        <w:rPr>
          <w:rtl/>
        </w:rPr>
        <w:t xml:space="preserve"> طرح آج کے دور م</w:t>
      </w:r>
      <w:r>
        <w:rPr>
          <w:rFonts w:hint="cs"/>
          <w:rtl/>
        </w:rPr>
        <w:t>ی</w:t>
      </w:r>
      <w:r>
        <w:rPr>
          <w:rFonts w:hint="eastAsia"/>
          <w:rtl/>
        </w:rPr>
        <w:t>ں</w:t>
      </w:r>
      <w:r>
        <w:rPr>
          <w:rtl/>
        </w:rPr>
        <w:t xml:space="preserve"> فوج</w:t>
      </w:r>
      <w:r>
        <w:rPr>
          <w:rFonts w:hint="cs"/>
          <w:rtl/>
        </w:rPr>
        <w:t>ی</w:t>
      </w:r>
      <w:r>
        <w:rPr>
          <w:rFonts w:hint="eastAsia"/>
          <w:rtl/>
        </w:rPr>
        <w:t>وں</w:t>
      </w:r>
      <w:r>
        <w:rPr>
          <w:rtl/>
        </w:rPr>
        <w:t xml:space="preserve"> کو بھ</w:t>
      </w:r>
      <w:r>
        <w:rPr>
          <w:rFonts w:hint="cs"/>
          <w:rtl/>
        </w:rPr>
        <w:t>ی</w:t>
      </w:r>
      <w:r>
        <w:rPr>
          <w:rtl/>
        </w:rPr>
        <w:t xml:space="preserve">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مذکورہ دور ب</w:t>
      </w:r>
      <w:r>
        <w:rPr>
          <w:rFonts w:hint="cs"/>
          <w:rtl/>
        </w:rPr>
        <w:t>ی</w:t>
      </w:r>
      <w:r>
        <w:rPr>
          <w:rFonts w:hint="eastAsia"/>
          <w:rtl/>
        </w:rPr>
        <w:t>ن</w:t>
      </w:r>
      <w:r>
        <w:rPr>
          <w:rtl/>
        </w:rPr>
        <w:t xml:space="preserve"> رکھنے والے دشمن ک</w:t>
      </w:r>
      <w:r>
        <w:rPr>
          <w:rFonts w:hint="cs"/>
          <w:rtl/>
        </w:rPr>
        <w:t>ی</w:t>
      </w:r>
      <w:r>
        <w:rPr>
          <w:rtl/>
        </w:rPr>
        <w:t xml:space="preserve"> ج</w:t>
      </w:r>
      <w:r>
        <w:rPr>
          <w:rFonts w:hint="cs"/>
          <w:rtl/>
        </w:rPr>
        <w:t>ی</w:t>
      </w:r>
      <w:r>
        <w:rPr>
          <w:rFonts w:hint="eastAsia"/>
          <w:rtl/>
        </w:rPr>
        <w:t>سا</w:t>
      </w:r>
      <w:r>
        <w:rPr>
          <w:rtl/>
        </w:rPr>
        <w:t xml:space="preserve"> کہ ہم ذکر کر چکے ہ</w:t>
      </w:r>
      <w:r>
        <w:rPr>
          <w:rFonts w:hint="cs"/>
          <w:rtl/>
        </w:rPr>
        <w:t>ی</w:t>
      </w:r>
      <w:r>
        <w:rPr>
          <w:rFonts w:hint="eastAsia"/>
          <w:rtl/>
        </w:rPr>
        <w:t>ں</w:t>
      </w:r>
      <w:r>
        <w:rPr>
          <w:rtl/>
        </w:rPr>
        <w:t xml:space="preserve"> تمام اجسام سے انفر ر</w:t>
      </w:r>
      <w:r>
        <w:rPr>
          <w:rFonts w:hint="cs"/>
          <w:rtl/>
        </w:rPr>
        <w:t>ی</w:t>
      </w:r>
      <w:r>
        <w:rPr>
          <w:rFonts w:hint="eastAsia"/>
          <w:rtl/>
        </w:rPr>
        <w:t>ڈ</w:t>
      </w:r>
      <w:r>
        <w:rPr>
          <w:rtl/>
        </w:rPr>
        <w:t xml:space="preserve"> ر</w:t>
      </w:r>
      <w:r>
        <w:rPr>
          <w:rFonts w:hint="cs"/>
          <w:rtl/>
        </w:rPr>
        <w:t>ی</w:t>
      </w:r>
      <w:r>
        <w:rPr>
          <w:rFonts w:hint="eastAsia"/>
          <w:rtl/>
        </w:rPr>
        <w:t>ز</w:t>
      </w:r>
      <w:r>
        <w:rPr>
          <w:rtl/>
        </w:rPr>
        <w:t xml:space="preserve"> خارج ہوت</w:t>
      </w:r>
      <w:r>
        <w:rPr>
          <w:rFonts w:hint="cs"/>
          <w:rtl/>
        </w:rPr>
        <w:t>ی</w:t>
      </w:r>
      <w:r>
        <w:rPr>
          <w:rtl/>
        </w:rPr>
        <w:t xml:space="preserve"> ہ</w:t>
      </w:r>
      <w:r>
        <w:rPr>
          <w:rFonts w:hint="cs"/>
          <w:rtl/>
        </w:rPr>
        <w:t>ی</w:t>
      </w:r>
      <w:r>
        <w:rPr>
          <w:rFonts w:hint="eastAsia"/>
          <w:rtl/>
        </w:rPr>
        <w:t>ں</w:t>
      </w:r>
      <w:r>
        <w:rPr>
          <w:rtl/>
        </w:rPr>
        <w:t xml:space="preserve"> البتہ صرف ان اجسام سے </w:t>
      </w:r>
      <w:r>
        <w:rPr>
          <w:rFonts w:hint="cs"/>
          <w:rtl/>
        </w:rPr>
        <w:t>ی</w:t>
      </w:r>
      <w:r>
        <w:rPr>
          <w:rFonts w:hint="eastAsia"/>
          <w:rtl/>
        </w:rPr>
        <w:t>ہ</w:t>
      </w:r>
      <w:r>
        <w:rPr>
          <w:rtl/>
        </w:rPr>
        <w:t xml:space="preserve"> شعاع</w:t>
      </w:r>
      <w:r>
        <w:rPr>
          <w:rFonts w:hint="cs"/>
          <w:rtl/>
        </w:rPr>
        <w:t>ی</w:t>
      </w:r>
      <w:r>
        <w:rPr>
          <w:rFonts w:hint="eastAsia"/>
          <w:rtl/>
        </w:rPr>
        <w:t>ں</w:t>
      </w:r>
      <w:r>
        <w:rPr>
          <w:rtl/>
        </w:rPr>
        <w:t xml:space="preserve"> خارج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جن کا جسم مطلق صفر درجے تک ٹھنڈا ہو مطلق صفر درجے تک ک</w:t>
      </w:r>
      <w:r>
        <w:rPr>
          <w:rFonts w:hint="cs"/>
          <w:rtl/>
        </w:rPr>
        <w:t>ی</w:t>
      </w:r>
      <w:r>
        <w:rPr>
          <w:rtl/>
        </w:rPr>
        <w:t xml:space="preserve"> س</w:t>
      </w:r>
      <w:r>
        <w:rPr>
          <w:rFonts w:hint="eastAsia"/>
          <w:rtl/>
        </w:rPr>
        <w:t>رد</w:t>
      </w:r>
      <w:r>
        <w:rPr>
          <w:rFonts w:hint="cs"/>
          <w:rtl/>
        </w:rPr>
        <w:t>ی</w:t>
      </w:r>
      <w:r>
        <w:rPr>
          <w:rtl/>
        </w:rPr>
        <w:t xml:space="preserve"> کو </w:t>
      </w:r>
      <w:r>
        <w:rPr>
          <w:rtl/>
          <w:lang w:bidi="fa-IR"/>
        </w:rPr>
        <w:t>۲۷۳</w:t>
      </w:r>
      <w:r>
        <w:rPr>
          <w:rtl/>
        </w:rPr>
        <w:t xml:space="preserve"> درجے 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د</w:t>
      </w:r>
      <w:r>
        <w:rPr>
          <w:rtl/>
        </w:rPr>
        <w:t xml:space="preserve"> </w:t>
      </w:r>
      <w:r>
        <w:rPr>
          <w:rFonts w:hint="cs"/>
          <w:rtl/>
        </w:rPr>
        <w:t>ی</w:t>
      </w:r>
      <w:r>
        <w:rPr>
          <w:rFonts w:hint="eastAsia"/>
          <w:rtl/>
        </w:rPr>
        <w:t>ا</w:t>
      </w:r>
      <w:r>
        <w:rPr>
          <w:rtl/>
        </w:rPr>
        <w:t xml:space="preserve"> </w:t>
      </w:r>
      <w:r>
        <w:rPr>
          <w:rtl/>
          <w:lang w:bidi="fa-IR"/>
        </w:rPr>
        <w:t>۴۵۹</w:t>
      </w:r>
      <w:r>
        <w:rPr>
          <w:rtl/>
        </w:rPr>
        <w:t xml:space="preserve"> درجہ فارن ہائ</w:t>
      </w:r>
      <w:r>
        <w:rPr>
          <w:rFonts w:hint="cs"/>
          <w:rtl/>
        </w:rPr>
        <w:t>ی</w:t>
      </w:r>
      <w:r>
        <w:rPr>
          <w:rFonts w:hint="eastAsia"/>
          <w:rtl/>
        </w:rPr>
        <w:t>ٹ</w:t>
      </w:r>
      <w:r>
        <w:rPr>
          <w:rtl/>
        </w:rPr>
        <w:t xml:space="preserve"> کے مساو</w:t>
      </w:r>
      <w:r>
        <w:rPr>
          <w:rFonts w:hint="cs"/>
          <w:rtl/>
        </w:rPr>
        <w:t>ی</w:t>
      </w:r>
      <w:r>
        <w:rPr>
          <w:rtl/>
        </w:rPr>
        <w:t xml:space="preserve"> مانا جات اہے اس درجے تک ک</w:t>
      </w:r>
      <w:r>
        <w:rPr>
          <w:rFonts w:hint="cs"/>
          <w:rtl/>
        </w:rPr>
        <w:t>ی</w:t>
      </w:r>
      <w:r>
        <w:rPr>
          <w:rtl/>
        </w:rPr>
        <w:t xml:space="preserve"> سرد</w:t>
      </w:r>
      <w:r>
        <w:rPr>
          <w:rFonts w:hint="cs"/>
          <w:rtl/>
        </w:rPr>
        <w:t>ی</w:t>
      </w:r>
      <w:r>
        <w:rPr>
          <w:rtl/>
        </w:rPr>
        <w:t xml:space="preserve"> کو ابھ</w:t>
      </w:r>
      <w:r>
        <w:rPr>
          <w:rFonts w:hint="cs"/>
          <w:rtl/>
        </w:rPr>
        <w:t>ی</w:t>
      </w:r>
      <w:r>
        <w:rPr>
          <w:rtl/>
        </w:rPr>
        <w:t xml:space="preserve"> تک سائنس دان دباؤ م</w:t>
      </w:r>
      <w:r>
        <w:rPr>
          <w:rFonts w:hint="cs"/>
          <w:rtl/>
        </w:rPr>
        <w:t>ی</w:t>
      </w:r>
      <w:r>
        <w:rPr>
          <w:rFonts w:hint="eastAsia"/>
          <w:rtl/>
        </w:rPr>
        <w:t>ں</w:t>
      </w:r>
      <w:r>
        <w:rPr>
          <w:rtl/>
        </w:rPr>
        <w:t xml:space="preserve"> اضافہ کرنے کے باوجود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 سکے البتہ ل</w:t>
      </w:r>
      <w:r>
        <w:rPr>
          <w:rFonts w:hint="cs"/>
          <w:rtl/>
        </w:rPr>
        <w:t>ی</w:t>
      </w:r>
      <w:r>
        <w:rPr>
          <w:rFonts w:hint="eastAsia"/>
          <w:rtl/>
        </w:rPr>
        <w:t>بارٹر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ابھ</w:t>
      </w:r>
      <w:r>
        <w:rPr>
          <w:rFonts w:hint="cs"/>
          <w:rtl/>
        </w:rPr>
        <w:t>ی</w:t>
      </w:r>
      <w:r>
        <w:rPr>
          <w:rtl/>
        </w:rPr>
        <w:t xml:space="preserve"> تک اس پر ر</w:t>
      </w:r>
      <w:r>
        <w:rPr>
          <w:rFonts w:hint="cs"/>
          <w:rtl/>
        </w:rPr>
        <w:t>ی</w:t>
      </w:r>
      <w:r>
        <w:rPr>
          <w:rFonts w:hint="eastAsia"/>
          <w:rtl/>
        </w:rPr>
        <w:t>سرچ</w:t>
      </w:r>
      <w:r>
        <w:rPr>
          <w:rtl/>
        </w:rPr>
        <w:t xml:space="preserve"> جار</w:t>
      </w:r>
      <w:r>
        <w:rPr>
          <w:rFonts w:hint="cs"/>
          <w:rtl/>
        </w:rPr>
        <w:t>ی</w:t>
      </w:r>
      <w:r>
        <w:rPr>
          <w:rtl/>
        </w:rPr>
        <w:t xml:space="preserve"> ہے ۔ </w:t>
      </w:r>
    </w:p>
    <w:p w:rsidR="00921C41" w:rsidRDefault="00921C41" w:rsidP="00921C41">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ک</w:t>
      </w:r>
      <w:r>
        <w:rPr>
          <w:rFonts w:hint="cs"/>
          <w:rtl/>
        </w:rPr>
        <w:t>ی</w:t>
      </w:r>
      <w:r>
        <w:rPr>
          <w:rtl/>
        </w:rPr>
        <w:t xml:space="preserve"> ل</w:t>
      </w:r>
      <w:r>
        <w:rPr>
          <w:rFonts w:hint="cs"/>
          <w:rtl/>
        </w:rPr>
        <w:t>ی</w:t>
      </w:r>
      <w:r>
        <w:rPr>
          <w:rFonts w:hint="eastAsia"/>
          <w:rtl/>
        </w:rPr>
        <w:t>بارٹر</w:t>
      </w:r>
      <w:r>
        <w:rPr>
          <w:rFonts w:hint="cs"/>
          <w:rtl/>
        </w:rPr>
        <w:t>ی</w:t>
      </w:r>
      <w:r>
        <w:rPr>
          <w:rFonts w:hint="eastAsia"/>
          <w:rtl/>
        </w:rPr>
        <w:t>ز</w:t>
      </w:r>
      <w:r>
        <w:rPr>
          <w:rtl/>
        </w:rPr>
        <w:t xml:space="preserve"> منف</w:t>
      </w:r>
      <w:r>
        <w:rPr>
          <w:rFonts w:hint="cs"/>
          <w:rtl/>
        </w:rPr>
        <w:t>ی</w:t>
      </w:r>
      <w:r>
        <w:rPr>
          <w:rtl/>
        </w:rPr>
        <w:t xml:space="preserve"> </w:t>
      </w:r>
      <w:r>
        <w:rPr>
          <w:rtl/>
          <w:lang w:bidi="fa-IR"/>
        </w:rPr>
        <w:t>۲۲۰ (</w:t>
      </w:r>
      <w:r>
        <w:rPr>
          <w:rtl/>
        </w:rPr>
        <w:t>دو سو ب</w:t>
      </w:r>
      <w:r>
        <w:rPr>
          <w:rFonts w:hint="cs"/>
          <w:rtl/>
        </w:rPr>
        <w:t>ی</w:t>
      </w:r>
      <w:r>
        <w:rPr>
          <w:rFonts w:hint="eastAsia"/>
          <w:rtl/>
        </w:rPr>
        <w:t>س</w:t>
      </w:r>
      <w:r>
        <w:rPr>
          <w:rtl/>
        </w:rPr>
        <w:t xml:space="preserve"> درجے ) س</w:t>
      </w:r>
      <w:r>
        <w:rPr>
          <w:rFonts w:hint="cs"/>
          <w:rtl/>
        </w:rPr>
        <w:t>ی</w:t>
      </w:r>
      <w:r>
        <w:rPr>
          <w:rFonts w:hint="eastAsia"/>
          <w:rtl/>
        </w:rPr>
        <w:t>نٹ</w:t>
      </w:r>
      <w:r>
        <w:rPr>
          <w:rFonts w:hint="cs"/>
          <w:rtl/>
        </w:rPr>
        <w:t>ی</w:t>
      </w:r>
      <w:r>
        <w:rPr>
          <w:rtl/>
        </w:rPr>
        <w:t xml:space="preserve"> گر</w:t>
      </w:r>
      <w:r>
        <w:rPr>
          <w:rFonts w:hint="cs"/>
          <w:rtl/>
        </w:rPr>
        <w:t>ی</w:t>
      </w:r>
      <w:r>
        <w:rPr>
          <w:rFonts w:hint="eastAsia"/>
          <w:rtl/>
        </w:rPr>
        <w:t>ڈ</w:t>
      </w:r>
      <w:r>
        <w:rPr>
          <w:rtl/>
        </w:rPr>
        <w:t xml:space="preserve"> تک ک</w:t>
      </w:r>
      <w:r>
        <w:rPr>
          <w:rFonts w:hint="cs"/>
          <w:rtl/>
        </w:rPr>
        <w:t>ی</w:t>
      </w:r>
      <w:r>
        <w:rPr>
          <w:rtl/>
        </w:rPr>
        <w:t xml:space="preserve"> سرد</w:t>
      </w:r>
      <w:r>
        <w:rPr>
          <w:rFonts w:hint="cs"/>
          <w:rtl/>
        </w:rPr>
        <w:t>ی</w:t>
      </w:r>
      <w:r>
        <w:rPr>
          <w:rtl/>
        </w:rPr>
        <w:t xml:space="preserve"> کو حاصل کر سک</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سے ز</w:t>
      </w:r>
      <w:r>
        <w:rPr>
          <w:rFonts w:hint="cs"/>
          <w:rtl/>
        </w:rPr>
        <w:t>ی</w:t>
      </w:r>
      <w:r>
        <w:rPr>
          <w:rFonts w:hint="eastAsia"/>
          <w:rtl/>
        </w:rPr>
        <w:t>ادہ</w:t>
      </w:r>
      <w:r>
        <w:rPr>
          <w:rtl/>
        </w:rPr>
        <w:t xml:space="preserve"> ٹھنڈک پ</w:t>
      </w:r>
      <w:r>
        <w:rPr>
          <w:rFonts w:hint="cs"/>
          <w:rtl/>
        </w:rPr>
        <w:t>ی</w:t>
      </w:r>
      <w:r>
        <w:rPr>
          <w:rFonts w:hint="eastAsia"/>
          <w:rtl/>
        </w:rPr>
        <w:t>دا</w:t>
      </w:r>
      <w:r>
        <w:rPr>
          <w:rtl/>
        </w:rPr>
        <w:t xml:space="preserve"> کرنے م</w:t>
      </w:r>
      <w:r>
        <w:rPr>
          <w:rFonts w:hint="cs"/>
          <w:rtl/>
        </w:rPr>
        <w:t>ی</w:t>
      </w:r>
      <w:r>
        <w:rPr>
          <w:rFonts w:hint="eastAsia"/>
          <w:rtl/>
        </w:rPr>
        <w:t>ں</w:t>
      </w:r>
      <w:r>
        <w:rPr>
          <w:rtl/>
        </w:rPr>
        <w:t xml:space="preserve"> انہ</w:t>
      </w:r>
      <w:r>
        <w:rPr>
          <w:rFonts w:hint="cs"/>
          <w:rtl/>
        </w:rPr>
        <w:t>ی</w:t>
      </w:r>
      <w:r>
        <w:rPr>
          <w:rFonts w:hint="eastAsia"/>
          <w:rtl/>
        </w:rPr>
        <w:t>ن</w:t>
      </w:r>
      <w:r>
        <w:rPr>
          <w:rtl/>
        </w:rPr>
        <w:t xml:space="preserve"> کاف</w:t>
      </w:r>
      <w:r>
        <w:rPr>
          <w:rFonts w:hint="cs"/>
          <w:rtl/>
        </w:rPr>
        <w:t>ی</w:t>
      </w:r>
      <w:r>
        <w:rPr>
          <w:rtl/>
        </w:rPr>
        <w:t xml:space="preserve"> ز</w:t>
      </w:r>
      <w:r>
        <w:rPr>
          <w:rFonts w:hint="cs"/>
          <w:rtl/>
        </w:rPr>
        <w:t>ی</w:t>
      </w:r>
      <w:r>
        <w:rPr>
          <w:rFonts w:hint="eastAsia"/>
          <w:rtl/>
        </w:rPr>
        <w:t>ادہ</w:t>
      </w:r>
      <w:r>
        <w:rPr>
          <w:rtl/>
        </w:rPr>
        <w:t xml:space="preserve"> مشکلات کا سامنا ہوتا ک</w:t>
      </w:r>
      <w:r>
        <w:rPr>
          <w:rFonts w:hint="cs"/>
          <w:rtl/>
        </w:rPr>
        <w:t>ی</w:t>
      </w:r>
      <w:r>
        <w:rPr>
          <w:rFonts w:hint="eastAsia"/>
          <w:rtl/>
        </w:rPr>
        <w:t>ونکہ</w:t>
      </w:r>
      <w:r>
        <w:rPr>
          <w:rtl/>
        </w:rPr>
        <w:t xml:space="preserve"> صرف دس درجے ٹھنڈ حاصل کرنے ک</w:t>
      </w:r>
      <w:r>
        <w:rPr>
          <w:rFonts w:hint="cs"/>
          <w:rtl/>
        </w:rPr>
        <w:t>ی</w:t>
      </w:r>
      <w:r>
        <w:rPr>
          <w:rFonts w:hint="eastAsia"/>
          <w:rtl/>
        </w:rPr>
        <w:t>لئے</w:t>
      </w:r>
      <w:r>
        <w:rPr>
          <w:rtl/>
        </w:rPr>
        <w:t xml:space="preserve"> انہ</w:t>
      </w:r>
      <w:r>
        <w:rPr>
          <w:rFonts w:hint="cs"/>
          <w:rtl/>
        </w:rPr>
        <w:t>ی</w:t>
      </w:r>
      <w:r>
        <w:rPr>
          <w:rFonts w:hint="eastAsia"/>
          <w:rtl/>
        </w:rPr>
        <w:t>ں</w:t>
      </w:r>
      <w:r>
        <w:rPr>
          <w:rtl/>
        </w:rPr>
        <w:t xml:space="preserve"> برے بڑے وسائل سے کام ل</w:t>
      </w:r>
      <w:r>
        <w:rPr>
          <w:rFonts w:hint="cs"/>
          <w:rtl/>
        </w:rPr>
        <w:t>ی</w:t>
      </w:r>
      <w:r>
        <w:rPr>
          <w:rFonts w:hint="eastAsia"/>
          <w:rtl/>
        </w:rPr>
        <w:t>نا</w:t>
      </w:r>
      <w:r>
        <w:rPr>
          <w:rtl/>
        </w:rPr>
        <w:t xml:space="preserve"> پڑتا ہے تاکہ وہ </w:t>
      </w:r>
      <w:r>
        <w:rPr>
          <w:rFonts w:hint="cs"/>
          <w:rtl/>
        </w:rPr>
        <w:t>ی</w:t>
      </w:r>
      <w:r>
        <w:rPr>
          <w:rFonts w:hint="eastAsia"/>
          <w:rtl/>
        </w:rPr>
        <w:t>ہ</w:t>
      </w:r>
      <w:r>
        <w:rPr>
          <w:rtl/>
        </w:rPr>
        <w:t xml:space="preserve"> </w:t>
      </w:r>
      <w:r>
        <w:rPr>
          <w:rFonts w:hint="eastAsia"/>
          <w:rtl/>
        </w:rPr>
        <w:t>جان</w:t>
      </w:r>
      <w:r>
        <w:rPr>
          <w:rFonts w:hint="cs"/>
          <w:rtl/>
        </w:rPr>
        <w:t>ی</w:t>
      </w:r>
      <w:r>
        <w:rPr>
          <w:rFonts w:hint="eastAsia"/>
          <w:rtl/>
        </w:rPr>
        <w:t>ں</w:t>
      </w:r>
      <w:r>
        <w:rPr>
          <w:rtl/>
        </w:rPr>
        <w:t xml:space="preserve"> کہ مال</w:t>
      </w:r>
      <w:r>
        <w:rPr>
          <w:rFonts w:hint="cs"/>
          <w:rtl/>
        </w:rPr>
        <w:t>ی</w:t>
      </w:r>
      <w:r>
        <w:rPr>
          <w:rFonts w:hint="eastAsia"/>
          <w:rtl/>
        </w:rPr>
        <w:t>ک</w:t>
      </w:r>
      <w:r>
        <w:rPr>
          <w:rFonts w:hint="cs"/>
          <w:rtl/>
        </w:rPr>
        <w:t>ی</w:t>
      </w:r>
      <w:r>
        <w:rPr>
          <w:rFonts w:hint="eastAsia"/>
          <w:rtl/>
        </w:rPr>
        <w:t>ول</w:t>
      </w:r>
      <w:r>
        <w:rPr>
          <w:rtl/>
        </w:rPr>
        <w:t xml:space="preserve"> کا مکمل طور پر جامد رکھنا اجسام پر ک</w:t>
      </w:r>
      <w:r>
        <w:rPr>
          <w:rFonts w:hint="cs"/>
          <w:rtl/>
        </w:rPr>
        <w:t>ی</w:t>
      </w:r>
      <w:r>
        <w:rPr>
          <w:rFonts w:hint="eastAsia"/>
          <w:rtl/>
        </w:rPr>
        <w:t>ا</w:t>
      </w:r>
      <w:r>
        <w:rPr>
          <w:rtl/>
        </w:rPr>
        <w:t xml:space="preserve"> اثر ڈالتا ہے ة اور ک</w:t>
      </w:r>
      <w:r>
        <w:rPr>
          <w:rFonts w:hint="cs"/>
          <w:rtl/>
        </w:rPr>
        <w:t>ی</w:t>
      </w:r>
      <w:r>
        <w:rPr>
          <w:rFonts w:hint="eastAsia"/>
          <w:rtl/>
        </w:rPr>
        <w:t>ا</w:t>
      </w:r>
      <w:r>
        <w:rPr>
          <w:rtl/>
        </w:rPr>
        <w:t xml:space="preserve"> مال</w:t>
      </w:r>
      <w:r>
        <w:rPr>
          <w:rFonts w:hint="cs"/>
          <w:rtl/>
        </w:rPr>
        <w:t>ی</w:t>
      </w:r>
      <w:r>
        <w:rPr>
          <w:rFonts w:hint="eastAsia"/>
          <w:rtl/>
        </w:rPr>
        <w:t>ک</w:t>
      </w:r>
      <w:r>
        <w:rPr>
          <w:rFonts w:hint="cs"/>
          <w:rtl/>
        </w:rPr>
        <w:t>ی</w:t>
      </w:r>
      <w:r>
        <w:rPr>
          <w:rFonts w:hint="eastAsia"/>
          <w:rtl/>
        </w:rPr>
        <w:t>ولوں</w:t>
      </w:r>
      <w:r>
        <w:rPr>
          <w:rtl/>
        </w:rPr>
        <w:t xml:space="preserve"> کا جامد ہونا ا</w:t>
      </w:r>
      <w:r>
        <w:rPr>
          <w:rFonts w:hint="cs"/>
          <w:rtl/>
        </w:rPr>
        <w:t>ی</w:t>
      </w:r>
      <w:r>
        <w:rPr>
          <w:rFonts w:hint="eastAsia"/>
          <w:rtl/>
        </w:rPr>
        <w:t>ٹم</w:t>
      </w:r>
      <w:r>
        <w:rPr>
          <w:rtl/>
        </w:rPr>
        <w:t xml:space="preserve"> پر بھ</w:t>
      </w:r>
      <w:r>
        <w:rPr>
          <w:rFonts w:hint="cs"/>
          <w:rtl/>
        </w:rPr>
        <w:t>ی</w:t>
      </w:r>
      <w:r>
        <w:rPr>
          <w:rtl/>
        </w:rPr>
        <w:t xml:space="preserve"> اثر انداز ہوتا ہے ؟ اس بات کے ز</w:t>
      </w:r>
      <w:r>
        <w:rPr>
          <w:rFonts w:hint="cs"/>
          <w:rtl/>
        </w:rPr>
        <w:t>ی</w:t>
      </w:r>
      <w:r>
        <w:rPr>
          <w:rFonts w:hint="eastAsia"/>
          <w:rtl/>
        </w:rPr>
        <w:t>ر</w:t>
      </w:r>
      <w:r>
        <w:rPr>
          <w:rtl/>
        </w:rPr>
        <w:t xml:space="preserve"> اثر کہ چونکہ مادے ک</w:t>
      </w:r>
      <w:r>
        <w:rPr>
          <w:rFonts w:hint="cs"/>
          <w:rtl/>
        </w:rPr>
        <w:t>ی</w:t>
      </w:r>
      <w:r>
        <w:rPr>
          <w:rtl/>
        </w:rPr>
        <w:t xml:space="preserve"> شناخت ابھ</w:t>
      </w:r>
      <w:r>
        <w:rPr>
          <w:rFonts w:hint="cs"/>
          <w:rtl/>
        </w:rPr>
        <w:t>ی</w:t>
      </w:r>
      <w:r>
        <w:rPr>
          <w:rtl/>
        </w:rPr>
        <w:t xml:space="preserve"> ترق</w:t>
      </w:r>
      <w:r>
        <w:rPr>
          <w:rFonts w:hint="cs"/>
          <w:rtl/>
        </w:rPr>
        <w:t>ی</w:t>
      </w:r>
      <w:r>
        <w:rPr>
          <w:rtl/>
        </w:rPr>
        <w:t xml:space="preserve"> کے مراحل م</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آتا ہے کہ جن لوگوں کا عق</w:t>
      </w:r>
      <w:r>
        <w:rPr>
          <w:rFonts w:hint="cs"/>
          <w:rtl/>
        </w:rPr>
        <w:t>ی</w:t>
      </w:r>
      <w:r>
        <w:rPr>
          <w:rFonts w:hint="eastAsia"/>
          <w:rtl/>
        </w:rPr>
        <w:t>دہ</w:t>
      </w:r>
      <w:r>
        <w:rPr>
          <w:rtl/>
        </w:rPr>
        <w:t xml:space="preserve"> ہے کہ کائنات ا</w:t>
      </w:r>
      <w:r>
        <w:rPr>
          <w:rFonts w:hint="cs"/>
          <w:rtl/>
        </w:rPr>
        <w:t>ی</w:t>
      </w:r>
      <w:r>
        <w:rPr>
          <w:rFonts w:hint="eastAsia"/>
          <w:rtl/>
        </w:rPr>
        <w:t>ک</w:t>
      </w:r>
      <w:r>
        <w:rPr>
          <w:rtl/>
        </w:rPr>
        <w:t xml:space="preserve"> </w:t>
      </w:r>
      <w:r>
        <w:rPr>
          <w:rFonts w:hint="eastAsia"/>
          <w:rtl/>
        </w:rPr>
        <w:t>لا</w:t>
      </w:r>
      <w:r>
        <w:rPr>
          <w:rtl/>
        </w:rPr>
        <w:t xml:space="preserve"> متناہ</w:t>
      </w:r>
      <w:r>
        <w:rPr>
          <w:rFonts w:hint="cs"/>
          <w:rtl/>
        </w:rPr>
        <w:t>ی</w:t>
      </w:r>
      <w:r>
        <w:rPr>
          <w:rtl/>
        </w:rPr>
        <w:t xml:space="preserve"> مادہ کے سوا کچھ نہ</w:t>
      </w:r>
      <w:r>
        <w:rPr>
          <w:rFonts w:hint="cs"/>
          <w:rtl/>
        </w:rPr>
        <w:t>ی</w:t>
      </w:r>
      <w:r>
        <w:rPr>
          <w:rFonts w:hint="eastAsia"/>
          <w:rtl/>
        </w:rPr>
        <w:t>ں</w:t>
      </w:r>
      <w:r>
        <w:rPr>
          <w:rtl/>
        </w:rPr>
        <w:t xml:space="preserve"> کہ جو کچھ ہم</w:t>
      </w:r>
      <w:r>
        <w:rPr>
          <w:rFonts w:hint="cs"/>
          <w:rtl/>
        </w:rPr>
        <w:t>ی</w:t>
      </w:r>
      <w:r>
        <w:rPr>
          <w:rFonts w:hint="eastAsia"/>
          <w:rtl/>
        </w:rPr>
        <w:t>ں</w:t>
      </w:r>
      <w:r>
        <w:rPr>
          <w:rtl/>
        </w:rPr>
        <w:t xml:space="preserve"> خلا نظر آت</w:t>
      </w:r>
      <w:r>
        <w:rPr>
          <w:rFonts w:hint="cs"/>
          <w:rtl/>
        </w:rPr>
        <w:t>ی</w:t>
      </w:r>
      <w:r>
        <w:rPr>
          <w:rtl/>
        </w:rPr>
        <w:t xml:space="preserve"> ہے وہ مادے کے موج</w:t>
      </w:r>
      <w:r>
        <w:rPr>
          <w:rFonts w:hint="cs"/>
          <w:rtl/>
        </w:rPr>
        <w:t>ی</w:t>
      </w:r>
      <w:r>
        <w:rPr>
          <w:rFonts w:hint="eastAsia"/>
          <w:rtl/>
        </w:rPr>
        <w:t>ں</w:t>
      </w:r>
      <w:r>
        <w:rPr>
          <w:rtl/>
        </w:rPr>
        <w:t xml:space="preserve"> مارنے کا زمانہ ہے ‘ ان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بے بن</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اور ان کے قول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کہا جا سکتا ہے اور جو کچھ موجود ہے وہ مادہ ہ</w:t>
      </w:r>
      <w:r>
        <w:rPr>
          <w:rFonts w:hint="cs"/>
          <w:rtl/>
        </w:rPr>
        <w:t>ی</w:t>
      </w:r>
      <w:r>
        <w:rPr>
          <w:rtl/>
        </w:rPr>
        <w:t xml:space="preserve"> ہے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بات بے بن</w:t>
      </w:r>
      <w:r>
        <w:rPr>
          <w:rFonts w:hint="cs"/>
          <w:rtl/>
        </w:rPr>
        <w:t>ی</w:t>
      </w:r>
      <w:r>
        <w:rPr>
          <w:rFonts w:hint="eastAsia"/>
          <w:rtl/>
        </w:rPr>
        <w:t>اد</w:t>
      </w:r>
      <w:r>
        <w:rPr>
          <w:rtl/>
        </w:rPr>
        <w:t xml:space="preserve"> نہ ہو ل</w:t>
      </w:r>
      <w:r>
        <w:rPr>
          <w:rFonts w:hint="cs"/>
          <w:rtl/>
        </w:rPr>
        <w:t>ی</w:t>
      </w:r>
      <w:r>
        <w:rPr>
          <w:rFonts w:hint="eastAsia"/>
          <w:rtl/>
        </w:rPr>
        <w:t>کن</w:t>
      </w:r>
      <w:r>
        <w:rPr>
          <w:rtl/>
        </w:rPr>
        <w:t xml:space="preserve"> جب تک </w:t>
      </w:r>
      <w:r>
        <w:rPr>
          <w:rFonts w:hint="cs"/>
          <w:rtl/>
        </w:rPr>
        <w:t>ی</w:t>
      </w:r>
      <w:r>
        <w:rPr>
          <w:rFonts w:hint="eastAsia"/>
          <w:rtl/>
        </w:rPr>
        <w:t>ہ</w:t>
      </w:r>
      <w:r>
        <w:rPr>
          <w:rtl/>
        </w:rPr>
        <w:t xml:space="preserve"> تھ</w:t>
      </w:r>
      <w:r>
        <w:rPr>
          <w:rFonts w:hint="cs"/>
          <w:rtl/>
        </w:rPr>
        <w:t>ی</w:t>
      </w:r>
      <w:r>
        <w:rPr>
          <w:rFonts w:hint="eastAsia"/>
          <w:rtl/>
        </w:rPr>
        <w:t>ور</w:t>
      </w:r>
      <w:r>
        <w:rPr>
          <w:rFonts w:hint="cs"/>
          <w:rtl/>
        </w:rPr>
        <w:t>ی</w:t>
      </w:r>
      <w:r>
        <w:rPr>
          <w:rtl/>
        </w:rPr>
        <w:t xml:space="preserve"> علم</w:t>
      </w:r>
      <w:r>
        <w:rPr>
          <w:rFonts w:hint="cs"/>
          <w:rtl/>
        </w:rPr>
        <w:t>ی</w:t>
      </w:r>
      <w:r>
        <w:rPr>
          <w:rtl/>
        </w:rPr>
        <w:t xml:space="preserve"> </w:t>
      </w:r>
      <w:r>
        <w:rPr>
          <w:rFonts w:hint="eastAsia"/>
          <w:rtl/>
        </w:rPr>
        <w:t>قانون</w:t>
      </w:r>
      <w:r>
        <w:rPr>
          <w:rtl/>
        </w:rPr>
        <w:t xml:space="preserve"> ک</w:t>
      </w:r>
      <w:r>
        <w:rPr>
          <w:rFonts w:hint="cs"/>
          <w:rtl/>
        </w:rPr>
        <w:t>ی</w:t>
      </w:r>
      <w:r>
        <w:rPr>
          <w:rtl/>
        </w:rPr>
        <w:t xml:space="preserve"> شکل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کر ل</w:t>
      </w:r>
      <w:r>
        <w:rPr>
          <w:rFonts w:hint="cs"/>
          <w:rtl/>
        </w:rPr>
        <w:t>ی</w:t>
      </w:r>
      <w:r>
        <w:rPr>
          <w:rFonts w:hint="eastAsia"/>
          <w:rtl/>
        </w:rPr>
        <w:t>ت</w:t>
      </w:r>
      <w:r>
        <w:rPr>
          <w:rFonts w:hint="cs"/>
          <w:rtl/>
        </w:rPr>
        <w:t>ی</w:t>
      </w:r>
      <w:r>
        <w:rPr>
          <w:rtl/>
        </w:rPr>
        <w:t xml:space="preserve"> اسے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موجودہ فزکس دانوں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زاک</w:t>
      </w:r>
      <w:r>
        <w:rPr>
          <w:rtl/>
        </w:rPr>
        <w:t xml:space="preserve"> </w:t>
      </w:r>
      <w:r>
        <w:rPr>
          <w:rtl/>
        </w:rPr>
        <w:lastRenderedPageBreak/>
        <w:t>آس</w:t>
      </w:r>
      <w:r>
        <w:rPr>
          <w:rFonts w:hint="cs"/>
          <w:rtl/>
        </w:rPr>
        <w:t>ی</w:t>
      </w:r>
      <w:r>
        <w:rPr>
          <w:rFonts w:hint="eastAsia"/>
          <w:rtl/>
        </w:rPr>
        <w:t>موف</w:t>
      </w:r>
      <w:r>
        <w:rPr>
          <w:rtl/>
        </w:rPr>
        <w:t xml:space="preserve"> ہ</w:t>
      </w:r>
      <w:r>
        <w:rPr>
          <w:rFonts w:hint="cs"/>
          <w:rtl/>
        </w:rPr>
        <w:t>ی</w:t>
      </w:r>
      <w:r>
        <w:rPr>
          <w:rFonts w:hint="eastAsia"/>
          <w:rtl/>
        </w:rPr>
        <w:t>ں</w:t>
      </w:r>
      <w:r>
        <w:rPr>
          <w:rtl/>
        </w:rPr>
        <w:t xml:space="preserve"> جو روس م</w:t>
      </w:r>
      <w:r>
        <w:rPr>
          <w:rFonts w:hint="cs"/>
          <w:rtl/>
        </w:rPr>
        <w:t>ی</w:t>
      </w:r>
      <w:r>
        <w:rPr>
          <w:rFonts w:hint="eastAsia"/>
          <w:rtl/>
        </w:rPr>
        <w:t>ں</w:t>
      </w:r>
      <w:r>
        <w:rPr>
          <w:rtl/>
        </w:rPr>
        <w:t xml:space="preserve"> پ</w:t>
      </w:r>
      <w:r>
        <w:rPr>
          <w:rFonts w:hint="cs"/>
          <w:rtl/>
        </w:rPr>
        <w:t>ی</w:t>
      </w:r>
      <w:r>
        <w:rPr>
          <w:rFonts w:hint="eastAsia"/>
          <w:rtl/>
        </w:rPr>
        <w:t>داہوئے</w:t>
      </w:r>
      <w:r>
        <w:rPr>
          <w:rtl/>
        </w:rPr>
        <w:t xml:space="preserve"> اور بعد م</w:t>
      </w:r>
      <w:r>
        <w:rPr>
          <w:rFonts w:hint="cs"/>
          <w:rtl/>
        </w:rPr>
        <w:t>ی</w:t>
      </w:r>
      <w:r>
        <w:rPr>
          <w:rFonts w:hint="eastAsia"/>
          <w:rtl/>
        </w:rPr>
        <w:t>ں</w:t>
      </w:r>
      <w:r>
        <w:rPr>
          <w:rtl/>
        </w:rPr>
        <w:t xml:space="preserve"> امر</w:t>
      </w:r>
      <w:r>
        <w:rPr>
          <w:rFonts w:hint="cs"/>
          <w:rtl/>
        </w:rPr>
        <w:t>ی</w:t>
      </w:r>
      <w:r>
        <w:rPr>
          <w:rFonts w:hint="eastAsia"/>
          <w:rtl/>
        </w:rPr>
        <w:t>کہ</w:t>
      </w:r>
      <w:r>
        <w:rPr>
          <w:rtl/>
        </w:rPr>
        <w:t xml:space="preserve"> ہجرت کر گئے اور آج کل وہ امر</w:t>
      </w:r>
      <w:r>
        <w:rPr>
          <w:rFonts w:hint="cs"/>
          <w:rtl/>
        </w:rPr>
        <w:t>ی</w:t>
      </w:r>
      <w:r>
        <w:rPr>
          <w:rFonts w:hint="eastAsia"/>
          <w:rtl/>
        </w:rPr>
        <w:t>کہ</w:t>
      </w:r>
      <w:r>
        <w:rPr>
          <w:rtl/>
        </w:rPr>
        <w:t xml:space="preserve"> کے شہر</w:t>
      </w:r>
      <w:r>
        <w:rPr>
          <w:rFonts w:hint="cs"/>
          <w:rtl/>
        </w:rPr>
        <w:t>ی</w:t>
      </w:r>
      <w:r>
        <w:rPr>
          <w:rtl/>
        </w:rPr>
        <w:t xml:space="preserve"> ہ</w:t>
      </w:r>
      <w:r>
        <w:rPr>
          <w:rFonts w:hint="cs"/>
          <w:rtl/>
        </w:rPr>
        <w:t>ی</w:t>
      </w:r>
      <w:r>
        <w:rPr>
          <w:rFonts w:hint="eastAsia"/>
          <w:rtl/>
        </w:rPr>
        <w:t>ں</w:t>
      </w:r>
      <w:r>
        <w:rPr>
          <w:rtl/>
        </w:rPr>
        <w:t xml:space="preserve"> انہوں نے مکان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جسے علم</w:t>
      </w:r>
      <w:r>
        <w:rPr>
          <w:rFonts w:hint="cs"/>
          <w:rtl/>
        </w:rPr>
        <w:t>ی</w:t>
      </w:r>
      <w:r>
        <w:rPr>
          <w:rtl/>
        </w:rPr>
        <w:t xml:space="preserve"> اصطلاحوں او</w:t>
      </w:r>
      <w:r>
        <w:rPr>
          <w:rFonts w:hint="eastAsia"/>
          <w:rtl/>
        </w:rPr>
        <w:t>ر</w:t>
      </w:r>
      <w:r>
        <w:rPr>
          <w:rtl/>
        </w:rPr>
        <w:t xml:space="preserve"> ر</w:t>
      </w:r>
      <w:r>
        <w:rPr>
          <w:rFonts w:hint="cs"/>
          <w:rtl/>
        </w:rPr>
        <w:t>ی</w:t>
      </w:r>
      <w:r>
        <w:rPr>
          <w:rFonts w:hint="eastAsia"/>
          <w:rtl/>
        </w:rPr>
        <w:t>اض</w:t>
      </w:r>
      <w:r>
        <w:rPr>
          <w:rFonts w:hint="cs"/>
          <w:rtl/>
        </w:rPr>
        <w:t>ی</w:t>
      </w:r>
      <w:r>
        <w:rPr>
          <w:rtl/>
        </w:rPr>
        <w:t xml:space="preserve"> ک</w:t>
      </w:r>
      <w:r>
        <w:rPr>
          <w:rFonts w:hint="cs"/>
          <w:rtl/>
        </w:rPr>
        <w:t>ی</w:t>
      </w:r>
      <w:r>
        <w:rPr>
          <w:rFonts w:hint="eastAsia"/>
          <w:rtl/>
        </w:rPr>
        <w:t>فارمولوں</w:t>
      </w:r>
      <w:r>
        <w:rPr>
          <w:rtl/>
        </w:rPr>
        <w:t xml:space="preserve"> ک</w:t>
      </w:r>
      <w:r>
        <w:rPr>
          <w:rFonts w:hint="cs"/>
          <w:rtl/>
        </w:rPr>
        <w:t>ی</w:t>
      </w:r>
      <w:r>
        <w:rPr>
          <w:rtl/>
        </w:rPr>
        <w:t xml:space="preserve"> مدد سے اس طرح سمجھا جا سکتا ہے مکان مادے اور اس ک</w:t>
      </w:r>
      <w:r>
        <w:rPr>
          <w:rFonts w:hint="cs"/>
          <w:rtl/>
        </w:rPr>
        <w:t>ی</w:t>
      </w:r>
      <w:r>
        <w:rPr>
          <w:rtl/>
        </w:rPr>
        <w:t xml:space="preserve"> شاعوں سے عبارت ہ</w:t>
      </w:r>
      <w:r>
        <w:rPr>
          <w:rFonts w:hint="cs"/>
          <w:rtl/>
        </w:rPr>
        <w:t>ی</w:t>
      </w:r>
      <w:r>
        <w:rPr>
          <w:rFonts w:hint="eastAsia"/>
          <w:rtl/>
        </w:rPr>
        <w:t>وہ</w:t>
      </w:r>
      <w:r>
        <w:rPr>
          <w:rtl/>
        </w:rPr>
        <w:t xml:space="preserve"> اس ترت</w:t>
      </w:r>
      <w:r>
        <w:rPr>
          <w:rFonts w:hint="cs"/>
          <w:rtl/>
        </w:rPr>
        <w:t>ی</w:t>
      </w:r>
      <w:r>
        <w:rPr>
          <w:rFonts w:hint="eastAsia"/>
          <w:rtl/>
        </w:rPr>
        <w:t>ب</w:t>
      </w:r>
      <w:r>
        <w:rPr>
          <w:rtl/>
        </w:rPr>
        <w:t xml:space="preserve"> کے ساتھ کہ مادہ ا</w:t>
      </w:r>
      <w:r>
        <w:rPr>
          <w:rFonts w:hint="cs"/>
          <w:rtl/>
        </w:rPr>
        <w:t>ی</w:t>
      </w:r>
      <w:r>
        <w:rPr>
          <w:rFonts w:hint="eastAsia"/>
          <w:rtl/>
        </w:rPr>
        <w:t>ٹم</w:t>
      </w:r>
      <w:r>
        <w:rPr>
          <w:rtl/>
        </w:rPr>
        <w:t xml:space="preserve"> کے مرکزے </w:t>
      </w:r>
      <w:r>
        <w:rPr>
          <w:rFonts w:hint="cs"/>
          <w:rtl/>
        </w:rPr>
        <w:t>ی</w:t>
      </w:r>
      <w:r>
        <w:rPr>
          <w:rFonts w:hint="eastAsia"/>
          <w:rtl/>
        </w:rPr>
        <w:t>ا</w:t>
      </w:r>
      <w:r>
        <w:rPr>
          <w:rtl/>
        </w:rPr>
        <w:t xml:space="preserve"> مجموع</w:t>
      </w:r>
      <w:r>
        <w:rPr>
          <w:rFonts w:hint="cs"/>
          <w:rtl/>
        </w:rPr>
        <w:t>ی</w:t>
      </w:r>
      <w:r>
        <w:rPr>
          <w:rtl/>
        </w:rPr>
        <w:t xml:space="preserve"> طور پر ا</w:t>
      </w:r>
      <w:r>
        <w:rPr>
          <w:rFonts w:hint="cs"/>
          <w:rtl/>
        </w:rPr>
        <w:t>ی</w:t>
      </w:r>
      <w:r>
        <w:rPr>
          <w:rFonts w:hint="eastAsia"/>
          <w:rtl/>
        </w:rPr>
        <w:t>ٹموں</w:t>
      </w:r>
      <w:r>
        <w:rPr>
          <w:rtl/>
        </w:rPr>
        <w:t xml:space="preserve"> کے مرکزوں کا نام ہے اس مرکزے سے مسلسل شعاع</w:t>
      </w:r>
      <w:r>
        <w:rPr>
          <w:rFonts w:hint="cs"/>
          <w:rtl/>
        </w:rPr>
        <w:t>ی</w:t>
      </w:r>
      <w:r>
        <w:rPr>
          <w:rFonts w:hint="eastAsia"/>
          <w:rtl/>
        </w:rPr>
        <w:t>ں</w:t>
      </w:r>
      <w:r>
        <w:rPr>
          <w:rtl/>
        </w:rPr>
        <w:t xml:space="preserve"> خارج ہوت</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جب </w:t>
      </w:r>
      <w:r>
        <w:rPr>
          <w:rFonts w:hint="cs"/>
          <w:rtl/>
        </w:rPr>
        <w:t>ی</w:t>
      </w:r>
      <w:r>
        <w:rPr>
          <w:rFonts w:hint="eastAsia"/>
          <w:rtl/>
        </w:rPr>
        <w:t>ہ</w:t>
      </w:r>
      <w:r>
        <w:rPr>
          <w:rtl/>
        </w:rPr>
        <w:t xml:space="preserve"> شعاع</w:t>
      </w:r>
      <w:r>
        <w:rPr>
          <w:rFonts w:hint="cs"/>
          <w:rtl/>
        </w:rPr>
        <w:t>ی</w:t>
      </w:r>
      <w:r>
        <w:rPr>
          <w:rFonts w:hint="eastAsia"/>
          <w:rtl/>
        </w:rPr>
        <w:t>ں</w:t>
      </w:r>
      <w:r>
        <w:rPr>
          <w:rtl/>
        </w:rPr>
        <w:t xml:space="preserve"> مرکزے سے قر</w:t>
      </w:r>
      <w:r>
        <w:rPr>
          <w:rFonts w:hint="cs"/>
          <w:rtl/>
        </w:rPr>
        <w:t>ی</w:t>
      </w:r>
      <w:r>
        <w:rPr>
          <w:rFonts w:hint="eastAsia"/>
          <w:rtl/>
        </w:rPr>
        <w:t>ب</w:t>
      </w:r>
      <w:r>
        <w:rPr>
          <w:rtl/>
        </w:rPr>
        <w:t xml:space="preserve"> ہوت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ان پر مرکزے ک</w:t>
      </w:r>
      <w:r>
        <w:rPr>
          <w:rFonts w:hint="cs"/>
          <w:rtl/>
        </w:rPr>
        <w:t>ی</w:t>
      </w:r>
      <w:r>
        <w:rPr>
          <w:rtl/>
        </w:rPr>
        <w:t xml:space="preserve"> گرفت سخت ہوت</w:t>
      </w:r>
      <w:r>
        <w:rPr>
          <w:rFonts w:hint="cs"/>
          <w:rtl/>
        </w:rPr>
        <w:t>ی</w:t>
      </w:r>
      <w:r>
        <w:rPr>
          <w:rtl/>
        </w:rPr>
        <w:t xml:space="preserve"> ہے ل</w:t>
      </w:r>
      <w:r>
        <w:rPr>
          <w:rFonts w:hint="cs"/>
          <w:rtl/>
        </w:rPr>
        <w:t>ی</w:t>
      </w:r>
      <w:r>
        <w:rPr>
          <w:rFonts w:hint="eastAsia"/>
          <w:rtl/>
        </w:rPr>
        <w:t>کن</w:t>
      </w:r>
      <w:r>
        <w:rPr>
          <w:rtl/>
        </w:rPr>
        <w:t xml:space="preserve"> جوں جون </w:t>
      </w:r>
      <w:r>
        <w:rPr>
          <w:rFonts w:hint="cs"/>
          <w:rtl/>
        </w:rPr>
        <w:t>ی</w:t>
      </w:r>
      <w:r>
        <w:rPr>
          <w:rFonts w:hint="eastAsia"/>
          <w:rtl/>
        </w:rPr>
        <w:t>ہ</w:t>
      </w:r>
      <w:r>
        <w:rPr>
          <w:rtl/>
        </w:rPr>
        <w:t xml:space="preserve"> مرکزے سے دور ہوت</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تو ان پر مرکزے ک</w:t>
      </w:r>
      <w:r>
        <w:rPr>
          <w:rFonts w:hint="cs"/>
          <w:rtl/>
        </w:rPr>
        <w:t>ی</w:t>
      </w:r>
      <w:r>
        <w:rPr>
          <w:rtl/>
        </w:rPr>
        <w:t xml:space="preserve"> گرفت ڈھ</w:t>
      </w:r>
      <w:r>
        <w:rPr>
          <w:rFonts w:hint="cs"/>
          <w:rtl/>
        </w:rPr>
        <w:t>ی</w:t>
      </w:r>
      <w:r>
        <w:rPr>
          <w:rFonts w:hint="eastAsia"/>
          <w:rtl/>
        </w:rPr>
        <w:t>ل</w:t>
      </w:r>
      <w:r>
        <w:rPr>
          <w:rFonts w:hint="cs"/>
          <w:rtl/>
        </w:rPr>
        <w:t>ی</w:t>
      </w:r>
      <w:r>
        <w:rPr>
          <w:rtl/>
        </w:rPr>
        <w:t xml:space="preserve"> پڑت</w:t>
      </w:r>
      <w:r>
        <w:rPr>
          <w:rFonts w:hint="cs"/>
          <w:rtl/>
        </w:rPr>
        <w:t>ی</w:t>
      </w:r>
      <w:r>
        <w:rPr>
          <w:rtl/>
        </w:rPr>
        <w:t xml:space="preserve"> جات</w:t>
      </w:r>
      <w:r>
        <w:rPr>
          <w:rFonts w:hint="cs"/>
          <w:rtl/>
        </w:rPr>
        <w:t>ی</w:t>
      </w:r>
      <w:r>
        <w:rPr>
          <w:rtl/>
        </w:rPr>
        <w:t xml:space="preserve"> ہے البتہ ان ک</w:t>
      </w:r>
      <w:r>
        <w:rPr>
          <w:rFonts w:hint="cs"/>
          <w:rtl/>
        </w:rPr>
        <w:t>ی</w:t>
      </w:r>
      <w:r>
        <w:rPr>
          <w:rtl/>
        </w:rPr>
        <w:t xml:space="preserve"> رفتار کم نہ</w:t>
      </w:r>
      <w:r>
        <w:rPr>
          <w:rFonts w:hint="cs"/>
          <w:rtl/>
        </w:rPr>
        <w:t>ی</w:t>
      </w:r>
      <w:r>
        <w:rPr>
          <w:rFonts w:hint="eastAsia"/>
          <w:rtl/>
        </w:rPr>
        <w:t>ں</w:t>
      </w:r>
      <w:r>
        <w:rPr>
          <w:rtl/>
        </w:rPr>
        <w:t xml:space="preserve"> ہوت</w:t>
      </w:r>
      <w:r>
        <w:rPr>
          <w:rFonts w:hint="cs"/>
          <w:rtl/>
        </w:rPr>
        <w:t>ی</w:t>
      </w:r>
      <w:r>
        <w:rPr>
          <w:rtl/>
        </w:rPr>
        <w:t xml:space="preserve"> ہم ا</w:t>
      </w:r>
      <w:r>
        <w:rPr>
          <w:rFonts w:hint="cs"/>
          <w:rtl/>
        </w:rPr>
        <w:t>ی</w:t>
      </w:r>
      <w:r>
        <w:rPr>
          <w:rFonts w:hint="eastAsia"/>
          <w:rtl/>
        </w:rPr>
        <w:t>ک</w:t>
      </w:r>
      <w:r>
        <w:rPr>
          <w:rtl/>
        </w:rPr>
        <w:t xml:space="preserve"> مرکزے کو چراغ سے تشب</w:t>
      </w:r>
      <w:r>
        <w:rPr>
          <w:rFonts w:hint="cs"/>
          <w:rtl/>
        </w:rPr>
        <w:t>ی</w:t>
      </w:r>
      <w:r>
        <w:rPr>
          <w:rFonts w:hint="eastAsia"/>
          <w:rtl/>
        </w:rPr>
        <w:t>ہ</w:t>
      </w:r>
      <w:r>
        <w:rPr>
          <w:rtl/>
        </w:rPr>
        <w:t xml:space="preserve"> دے سکتے ہ</w:t>
      </w:r>
      <w:r>
        <w:rPr>
          <w:rFonts w:hint="cs"/>
          <w:rtl/>
        </w:rPr>
        <w:t>ی</w:t>
      </w:r>
      <w:r>
        <w:rPr>
          <w:rFonts w:hint="eastAsia"/>
          <w:rtl/>
        </w:rPr>
        <w:t>ں</w:t>
      </w:r>
      <w:r>
        <w:rPr>
          <w:rtl/>
        </w:rPr>
        <w:t xml:space="preserve"> کہ چراغ کے قر</w:t>
      </w:r>
      <w:r>
        <w:rPr>
          <w:rFonts w:hint="cs"/>
          <w:rtl/>
        </w:rPr>
        <w:t>ی</w:t>
      </w:r>
      <w:r>
        <w:rPr>
          <w:rFonts w:hint="eastAsia"/>
          <w:rtl/>
        </w:rPr>
        <w:t>ب</w:t>
      </w:r>
      <w:r>
        <w:rPr>
          <w:rtl/>
        </w:rPr>
        <w:t xml:space="preserve"> روشن</w:t>
      </w:r>
      <w:r>
        <w:rPr>
          <w:rFonts w:hint="cs"/>
          <w:rtl/>
        </w:rPr>
        <w:t>ی</w:t>
      </w:r>
      <w:r>
        <w:rPr>
          <w:rtl/>
        </w:rPr>
        <w:t xml:space="preserve"> کاف</w:t>
      </w:r>
      <w:r>
        <w:rPr>
          <w:rFonts w:hint="cs"/>
          <w:rtl/>
        </w:rPr>
        <w:t>ی</w:t>
      </w:r>
      <w:r>
        <w:rPr>
          <w:rtl/>
        </w:rPr>
        <w:t xml:space="preserve"> ز</w:t>
      </w:r>
      <w:r>
        <w:rPr>
          <w:rFonts w:hint="cs"/>
          <w:rtl/>
        </w:rPr>
        <w:t>ی</w:t>
      </w:r>
      <w:r>
        <w:rPr>
          <w:rFonts w:hint="eastAsia"/>
          <w:rtl/>
        </w:rPr>
        <w:t>ادہ</w:t>
      </w:r>
      <w:r>
        <w:rPr>
          <w:rtl/>
        </w:rPr>
        <w:t xml:space="preserve"> ہوت</w:t>
      </w:r>
      <w:r>
        <w:rPr>
          <w:rFonts w:hint="cs"/>
          <w:rtl/>
        </w:rPr>
        <w:t>ی</w:t>
      </w:r>
      <w:r>
        <w:rPr>
          <w:rtl/>
        </w:rPr>
        <w:t xml:space="preserve"> ہے ل</w:t>
      </w:r>
      <w:r>
        <w:rPr>
          <w:rFonts w:hint="cs"/>
          <w:rtl/>
        </w:rPr>
        <w:t>ی</w:t>
      </w:r>
      <w:r>
        <w:rPr>
          <w:rFonts w:hint="eastAsia"/>
          <w:rtl/>
        </w:rPr>
        <w:t>کن</w:t>
      </w:r>
      <w:r>
        <w:rPr>
          <w:rtl/>
        </w:rPr>
        <w:t xml:space="preserve"> جون جون </w:t>
      </w:r>
      <w:r>
        <w:rPr>
          <w:rFonts w:hint="cs"/>
          <w:rtl/>
        </w:rPr>
        <w:t>ی</w:t>
      </w:r>
      <w:r>
        <w:rPr>
          <w:rFonts w:hint="eastAsia"/>
          <w:rtl/>
        </w:rPr>
        <w:t>ہ</w:t>
      </w:r>
      <w:r>
        <w:rPr>
          <w:rtl/>
        </w:rPr>
        <w:t xml:space="preserve"> روشن</w:t>
      </w:r>
      <w:r>
        <w:rPr>
          <w:rFonts w:hint="cs"/>
          <w:rtl/>
        </w:rPr>
        <w:t>ی</w:t>
      </w:r>
      <w:r>
        <w:rPr>
          <w:rtl/>
        </w:rPr>
        <w:t xml:space="preserve"> چراغ سے دور ہوت</w:t>
      </w:r>
      <w:r>
        <w:rPr>
          <w:rFonts w:hint="cs"/>
          <w:rtl/>
        </w:rPr>
        <w:t>ی</w:t>
      </w:r>
      <w:r>
        <w:rPr>
          <w:rtl/>
        </w:rPr>
        <w:t xml:space="preserve"> جات</w:t>
      </w:r>
      <w:r>
        <w:rPr>
          <w:rFonts w:hint="cs"/>
          <w:rtl/>
        </w:rPr>
        <w:t>ی</w:t>
      </w:r>
      <w:r>
        <w:rPr>
          <w:rtl/>
        </w:rPr>
        <w:t xml:space="preserve"> ہے ماند پڑت</w:t>
      </w:r>
      <w:r>
        <w:rPr>
          <w:rFonts w:hint="cs"/>
          <w:rtl/>
        </w:rPr>
        <w:t>ی</w:t>
      </w:r>
      <w:r>
        <w:rPr>
          <w:rtl/>
        </w:rPr>
        <w:t xml:space="preserve"> جات</w:t>
      </w:r>
      <w:r>
        <w:rPr>
          <w:rFonts w:hint="cs"/>
          <w:rtl/>
        </w:rPr>
        <w:t>ی</w:t>
      </w:r>
      <w:r>
        <w:rPr>
          <w:rtl/>
        </w:rPr>
        <w:t xml:space="preserve"> ہے البتہ اس روشن</w:t>
      </w:r>
      <w:r>
        <w:rPr>
          <w:rFonts w:hint="cs"/>
          <w:rtl/>
        </w:rPr>
        <w:t>ی</w:t>
      </w:r>
      <w:r>
        <w:rPr>
          <w:rtl/>
        </w:rPr>
        <w:t xml:space="preserve"> ک</w:t>
      </w:r>
      <w:r>
        <w:rPr>
          <w:rFonts w:hint="cs"/>
          <w:rtl/>
        </w:rPr>
        <w:t>ی</w:t>
      </w:r>
      <w:r>
        <w:rPr>
          <w:rtl/>
        </w:rPr>
        <w:t xml:space="preserve"> رفتار پر کوئ</w:t>
      </w:r>
      <w:r>
        <w:rPr>
          <w:rFonts w:hint="cs"/>
          <w:rtl/>
        </w:rPr>
        <w:t>ی</w:t>
      </w:r>
      <w:r>
        <w:rPr>
          <w:rtl/>
        </w:rPr>
        <w:t xml:space="preserve"> اثر نہ</w:t>
      </w:r>
      <w:r>
        <w:rPr>
          <w:rFonts w:hint="cs"/>
          <w:rtl/>
        </w:rPr>
        <w:t>ی</w:t>
      </w:r>
      <w:r>
        <w:rPr>
          <w:rFonts w:hint="eastAsia"/>
          <w:rtl/>
        </w:rPr>
        <w:t>ں</w:t>
      </w:r>
      <w:r>
        <w:rPr>
          <w:rtl/>
        </w:rPr>
        <w:t xml:space="preserve"> پڑتا ۔ جس وقت ہم چراغ سے اتنے دور ہو اجتے ہ</w:t>
      </w:r>
      <w:r>
        <w:rPr>
          <w:rFonts w:hint="cs"/>
          <w:rtl/>
        </w:rPr>
        <w:t>ی</w:t>
      </w:r>
      <w:r>
        <w:rPr>
          <w:rFonts w:hint="eastAsia"/>
          <w:rtl/>
        </w:rPr>
        <w:t>ں</w:t>
      </w:r>
      <w:r>
        <w:rPr>
          <w:rtl/>
        </w:rPr>
        <w:t xml:space="preserve"> کہ اس ک</w:t>
      </w:r>
      <w:r>
        <w:rPr>
          <w:rFonts w:hint="cs"/>
          <w:rtl/>
        </w:rPr>
        <w:t>ی</w:t>
      </w:r>
      <w:r>
        <w:rPr>
          <w:rtl/>
        </w:rPr>
        <w:t xml:space="preserve"> روشن</w:t>
      </w:r>
      <w:r>
        <w:rPr>
          <w:rFonts w:hint="cs"/>
          <w:rtl/>
        </w:rPr>
        <w:t>ی</w:t>
      </w:r>
      <w:r>
        <w:rPr>
          <w:rtl/>
        </w:rPr>
        <w:t xml:space="preserve"> ہم</w:t>
      </w:r>
      <w:r>
        <w:rPr>
          <w:rFonts w:hint="cs"/>
          <w:rtl/>
        </w:rPr>
        <w:t>ی</w:t>
      </w:r>
      <w:r>
        <w:rPr>
          <w:rFonts w:hint="eastAsia"/>
          <w:rtl/>
        </w:rPr>
        <w:t>ں</w:t>
      </w:r>
      <w:r>
        <w:rPr>
          <w:rtl/>
        </w:rPr>
        <w:t xml:space="preserve">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تب بھ</w:t>
      </w:r>
      <w:r>
        <w:rPr>
          <w:rFonts w:hint="cs"/>
          <w:rtl/>
        </w:rPr>
        <w:t>ی</w:t>
      </w:r>
      <w:r>
        <w:rPr>
          <w:rtl/>
        </w:rPr>
        <w:t xml:space="preserve"> اس ک</w:t>
      </w:r>
      <w:r>
        <w:rPr>
          <w:rFonts w:hint="cs"/>
          <w:rtl/>
        </w:rPr>
        <w:t>ی</w:t>
      </w:r>
      <w:r>
        <w:rPr>
          <w:rtl/>
        </w:rPr>
        <w:t xml:space="preserve"> روشن</w:t>
      </w:r>
      <w:r>
        <w:rPr>
          <w:rFonts w:hint="cs"/>
          <w:rtl/>
        </w:rPr>
        <w:t>ی</w:t>
      </w:r>
      <w:r>
        <w:rPr>
          <w:rtl/>
        </w:rPr>
        <w:t xml:space="preserve"> موجود ہوت</w:t>
      </w:r>
      <w:r>
        <w:rPr>
          <w:rFonts w:hint="cs"/>
          <w:rtl/>
        </w:rPr>
        <w:t>ی</w:t>
      </w:r>
      <w:r>
        <w:rPr>
          <w:rtl/>
        </w:rPr>
        <w:t xml:space="preserve"> ہے اور اس</w:t>
      </w:r>
      <w:r>
        <w:rPr>
          <w:rFonts w:hint="cs"/>
          <w:rtl/>
        </w:rPr>
        <w:t>ی</w:t>
      </w:r>
      <w:r>
        <w:rPr>
          <w:rtl/>
        </w:rPr>
        <w:t xml:space="preserve"> رفتار (ت</w:t>
      </w:r>
      <w:r>
        <w:rPr>
          <w:rFonts w:hint="cs"/>
          <w:rtl/>
        </w:rPr>
        <w:t>ی</w:t>
      </w:r>
      <w:r>
        <w:rPr>
          <w:rFonts w:hint="eastAsia"/>
          <w:rtl/>
        </w:rPr>
        <w:t>ن</w:t>
      </w:r>
      <w:r>
        <w:rPr>
          <w:rtl/>
        </w:rPr>
        <w:t xml:space="preserve"> لاکھ کلو م</w:t>
      </w:r>
      <w:r>
        <w:rPr>
          <w:rFonts w:hint="cs"/>
          <w:rtl/>
        </w:rPr>
        <w:t>ی</w:t>
      </w:r>
      <w:r>
        <w:rPr>
          <w:rFonts w:hint="eastAsia"/>
          <w:rtl/>
        </w:rPr>
        <w:t>ٹر</w:t>
      </w:r>
      <w:r>
        <w:rPr>
          <w:rtl/>
        </w:rPr>
        <w:t xml:space="preserve"> ف</w:t>
      </w:r>
      <w:r>
        <w:rPr>
          <w:rFonts w:hint="cs"/>
          <w:rtl/>
        </w:rPr>
        <w:t>ی</w:t>
      </w:r>
      <w:r>
        <w:rPr>
          <w:rtl/>
        </w:rPr>
        <w:t xml:space="preserve"> س</w:t>
      </w:r>
      <w:r>
        <w:rPr>
          <w:rFonts w:hint="cs"/>
          <w:rtl/>
        </w:rPr>
        <w:t>ی</w:t>
      </w:r>
      <w:r>
        <w:rPr>
          <w:rFonts w:hint="eastAsia"/>
          <w:rtl/>
        </w:rPr>
        <w:t>کنڈ</w:t>
      </w:r>
      <w:r>
        <w:rPr>
          <w:rtl/>
        </w:rPr>
        <w:t xml:space="preserve"> ) سے پھ</w:t>
      </w:r>
      <w:r>
        <w:rPr>
          <w:rFonts w:hint="cs"/>
          <w:rtl/>
        </w:rPr>
        <w:t>ی</w:t>
      </w:r>
      <w:r>
        <w:rPr>
          <w:rFonts w:hint="eastAsia"/>
          <w:rtl/>
        </w:rPr>
        <w:t>ل</w:t>
      </w:r>
      <w:r>
        <w:rPr>
          <w:rtl/>
        </w:rPr>
        <w:t xml:space="preserve"> رہ</w:t>
      </w:r>
      <w:r>
        <w:rPr>
          <w:rFonts w:hint="cs"/>
          <w:rtl/>
        </w:rPr>
        <w:t>ی</w:t>
      </w:r>
      <w:r>
        <w:rPr>
          <w:rtl/>
        </w:rPr>
        <w:t xml:space="preserve"> ہوت</w:t>
      </w:r>
      <w:r>
        <w:rPr>
          <w:rFonts w:hint="cs"/>
          <w:rtl/>
        </w:rPr>
        <w:t>ی</w:t>
      </w:r>
      <w:r>
        <w:rPr>
          <w:rtl/>
        </w:rPr>
        <w:t xml:space="preserve"> ہے ل</w:t>
      </w:r>
      <w:r>
        <w:rPr>
          <w:rFonts w:hint="cs"/>
          <w:rtl/>
        </w:rPr>
        <w:t>ی</w:t>
      </w:r>
      <w:r>
        <w:rPr>
          <w:rFonts w:hint="eastAsia"/>
          <w:rtl/>
        </w:rPr>
        <w:t>کن</w:t>
      </w:r>
      <w:r>
        <w:rPr>
          <w:rtl/>
        </w:rPr>
        <w:t xml:space="preserve"> ہمار</w:t>
      </w:r>
      <w:r>
        <w:rPr>
          <w:rFonts w:hint="cs"/>
          <w:rtl/>
        </w:rPr>
        <w:t>ی</w:t>
      </w:r>
      <w:r>
        <w:rPr>
          <w:rtl/>
        </w:rPr>
        <w:t xml:space="preserve"> آنکھ تک نہ</w:t>
      </w:r>
      <w:r>
        <w:rPr>
          <w:rFonts w:hint="cs"/>
          <w:rtl/>
        </w:rPr>
        <w:t>ی</w:t>
      </w:r>
      <w:r>
        <w:rPr>
          <w:rFonts w:hint="eastAsia"/>
          <w:rtl/>
        </w:rPr>
        <w:t>ں</w:t>
      </w:r>
      <w:r>
        <w:rPr>
          <w:rtl/>
        </w:rPr>
        <w:t xml:space="preserve"> پہنچت</w:t>
      </w:r>
      <w:r>
        <w:rPr>
          <w:rFonts w:hint="cs"/>
          <w:rtl/>
        </w:rPr>
        <w:t>ی</w:t>
      </w:r>
      <w:r>
        <w:rPr>
          <w:rtl/>
        </w:rPr>
        <w:t xml:space="preserve"> ہمارے حواس خمسہ شعاعوں کو ا</w:t>
      </w:r>
      <w:r>
        <w:rPr>
          <w:rFonts w:hint="cs"/>
          <w:rtl/>
        </w:rPr>
        <w:t>ی</w:t>
      </w:r>
      <w:r>
        <w:rPr>
          <w:rFonts w:hint="eastAsia"/>
          <w:rtl/>
        </w:rPr>
        <w:t>ک</w:t>
      </w:r>
      <w:r>
        <w:rPr>
          <w:rtl/>
        </w:rPr>
        <w:t xml:space="preserve"> حد تک درک کرتے ہ</w:t>
      </w:r>
      <w:r>
        <w:rPr>
          <w:rFonts w:hint="cs"/>
          <w:rtl/>
        </w:rPr>
        <w:t>ی</w:t>
      </w:r>
      <w:r>
        <w:rPr>
          <w:rFonts w:hint="eastAsia"/>
          <w:rtl/>
        </w:rPr>
        <w:t>ں</w:t>
      </w:r>
      <w:r>
        <w:rPr>
          <w:rtl/>
        </w:rPr>
        <w:t xml:space="preserve"> اگر شعاوں ک</w:t>
      </w:r>
      <w:r>
        <w:rPr>
          <w:rFonts w:hint="cs"/>
          <w:rtl/>
        </w:rPr>
        <w:t>ی</w:t>
      </w:r>
      <w:r>
        <w:rPr>
          <w:rtl/>
        </w:rPr>
        <w:t xml:space="preserve"> حرکت اس حد م</w:t>
      </w:r>
      <w:r>
        <w:rPr>
          <w:rFonts w:hint="cs"/>
          <w:rtl/>
        </w:rPr>
        <w:t>ی</w:t>
      </w:r>
      <w:r>
        <w:rPr>
          <w:rFonts w:hint="eastAsia"/>
          <w:rtl/>
        </w:rPr>
        <w:t>ں</w:t>
      </w:r>
      <w:r>
        <w:rPr>
          <w:rtl/>
        </w:rPr>
        <w:t xml:space="preserve"> نہ ہو تو نہ ہ</w:t>
      </w:r>
      <w:r>
        <w:rPr>
          <w:rFonts w:hint="cs"/>
          <w:rtl/>
        </w:rPr>
        <w:t>ی</w:t>
      </w:r>
      <w:r>
        <w:rPr>
          <w:rtl/>
        </w:rPr>
        <w:t xml:space="preserve"> ہمار</w:t>
      </w:r>
      <w:r>
        <w:rPr>
          <w:rFonts w:hint="cs"/>
          <w:rtl/>
        </w:rPr>
        <w:t>ی</w:t>
      </w:r>
      <w:r>
        <w:rPr>
          <w:rtl/>
        </w:rPr>
        <w:t xml:space="preserve"> آنکھ روشن</w:t>
      </w:r>
      <w:r>
        <w:rPr>
          <w:rFonts w:hint="cs"/>
          <w:rtl/>
        </w:rPr>
        <w:t>ی</w:t>
      </w:r>
      <w:r>
        <w:rPr>
          <w:rtl/>
        </w:rPr>
        <w:t xml:space="preserve"> کو د</w:t>
      </w:r>
      <w:r>
        <w:rPr>
          <w:rFonts w:hint="cs"/>
          <w:rtl/>
        </w:rPr>
        <w:t>ی</w:t>
      </w:r>
      <w:r>
        <w:rPr>
          <w:rFonts w:hint="eastAsia"/>
          <w:rtl/>
        </w:rPr>
        <w:t>کھت</w:t>
      </w:r>
      <w:r>
        <w:rPr>
          <w:rFonts w:hint="cs"/>
          <w:rtl/>
        </w:rPr>
        <w:t>ی</w:t>
      </w:r>
      <w:r>
        <w:rPr>
          <w:rtl/>
        </w:rPr>
        <w:t xml:space="preserve"> ہے اور نہ ہمارے کان آواز کو سنتے ہ</w:t>
      </w:r>
      <w:r>
        <w:rPr>
          <w:rFonts w:hint="cs"/>
          <w:rtl/>
        </w:rPr>
        <w:t>ی</w:t>
      </w:r>
      <w:r>
        <w:rPr>
          <w:rFonts w:hint="eastAsia"/>
          <w:rtl/>
        </w:rPr>
        <w:t>ں</w:t>
      </w:r>
      <w:r>
        <w:rPr>
          <w:rtl/>
        </w:rPr>
        <w:t xml:space="preserve"> اور نہ ہمارے بدن ک</w:t>
      </w:r>
      <w:r>
        <w:rPr>
          <w:rFonts w:hint="cs"/>
          <w:rtl/>
        </w:rPr>
        <w:t>ی</w:t>
      </w:r>
      <w:r>
        <w:rPr>
          <w:rtl/>
        </w:rPr>
        <w:t xml:space="preserve"> جلد گرم</w:t>
      </w:r>
      <w:r>
        <w:rPr>
          <w:rFonts w:hint="cs"/>
          <w:rtl/>
        </w:rPr>
        <w:t>ی</w:t>
      </w:r>
      <w:r>
        <w:rPr>
          <w:rtl/>
        </w:rPr>
        <w:t xml:space="preserve"> کا احساس کر سکت</w:t>
      </w:r>
      <w:r>
        <w:rPr>
          <w:rFonts w:hint="cs"/>
          <w:rtl/>
        </w:rPr>
        <w:t>ی</w:t>
      </w:r>
      <w:r>
        <w:rPr>
          <w:rtl/>
        </w:rPr>
        <w:t xml:space="preserve"> ہے مثلا جب ہم </w:t>
      </w:r>
      <w:r>
        <w:rPr>
          <w:rFonts w:hint="eastAsia"/>
          <w:rtl/>
        </w:rPr>
        <w:t>گھر</w:t>
      </w:r>
      <w:r>
        <w:rPr>
          <w:rtl/>
        </w:rPr>
        <w:t xml:space="preserve"> م</w:t>
      </w:r>
      <w:r>
        <w:rPr>
          <w:rFonts w:hint="cs"/>
          <w:rtl/>
        </w:rPr>
        <w:t>ی</w:t>
      </w:r>
      <w:r>
        <w:rPr>
          <w:rFonts w:hint="eastAsia"/>
          <w:rtl/>
        </w:rPr>
        <w:t>ں</w:t>
      </w:r>
      <w:r>
        <w:rPr>
          <w:rtl/>
        </w:rPr>
        <w:t xml:space="preserve"> روشن چراغ سے دور ہوتے جاتے ہ</w:t>
      </w:r>
      <w:r>
        <w:rPr>
          <w:rFonts w:hint="cs"/>
          <w:rtl/>
        </w:rPr>
        <w:t>ی</w:t>
      </w:r>
      <w:r>
        <w:rPr>
          <w:rFonts w:hint="eastAsia"/>
          <w:rtl/>
        </w:rPr>
        <w:t>ں</w:t>
      </w:r>
      <w:r>
        <w:rPr>
          <w:rtl/>
        </w:rPr>
        <w:t xml:space="preserve"> تو اس چراغ ک</w:t>
      </w:r>
      <w:r>
        <w:rPr>
          <w:rFonts w:hint="cs"/>
          <w:rtl/>
        </w:rPr>
        <w:t>ی</w:t>
      </w:r>
      <w:r>
        <w:rPr>
          <w:rtl/>
        </w:rPr>
        <w:t xml:space="preserve"> روشن</w:t>
      </w:r>
      <w:r>
        <w:rPr>
          <w:rFonts w:hint="cs"/>
          <w:rtl/>
        </w:rPr>
        <w:t>ی</w:t>
      </w:r>
      <w:r>
        <w:rPr>
          <w:rtl/>
        </w:rPr>
        <w:t xml:space="preserve"> ماند پرت</w:t>
      </w:r>
      <w:r>
        <w:rPr>
          <w:rFonts w:hint="cs"/>
          <w:rtl/>
        </w:rPr>
        <w:t>ی</w:t>
      </w:r>
      <w:r>
        <w:rPr>
          <w:rtl/>
        </w:rPr>
        <w:t xml:space="preserve"> نظر آت</w:t>
      </w:r>
      <w:r>
        <w:rPr>
          <w:rFonts w:hint="cs"/>
          <w:rtl/>
        </w:rPr>
        <w:t>ی</w:t>
      </w:r>
      <w:r>
        <w:rPr>
          <w:rtl/>
        </w:rPr>
        <w:t xml:space="preserve"> ہے حالانکہ اس ک</w:t>
      </w:r>
      <w:r>
        <w:rPr>
          <w:rFonts w:hint="cs"/>
          <w:rtl/>
        </w:rPr>
        <w:t>ی</w:t>
      </w:r>
      <w:r>
        <w:rPr>
          <w:rtl/>
        </w:rPr>
        <w:t xml:space="preserve"> روشن</w:t>
      </w:r>
      <w:r>
        <w:rPr>
          <w:rFonts w:hint="cs"/>
          <w:rtl/>
        </w:rPr>
        <w:t>ی</w:t>
      </w:r>
      <w:r>
        <w:rPr>
          <w:rtl/>
        </w:rPr>
        <w:t xml:space="preserve"> اس</w:t>
      </w:r>
      <w:r>
        <w:rPr>
          <w:rFonts w:hint="cs"/>
          <w:rtl/>
        </w:rPr>
        <w:t>ی</w:t>
      </w:r>
      <w:r>
        <w:rPr>
          <w:rtl/>
        </w:rPr>
        <w:t xml:space="preserve"> رفتار سے </w:t>
      </w:r>
      <w:r>
        <w:rPr>
          <w:rFonts w:hint="cs"/>
          <w:rtl/>
        </w:rPr>
        <w:t>ی</w:t>
      </w:r>
      <w:r>
        <w:rPr>
          <w:rFonts w:hint="eastAsia"/>
          <w:rtl/>
        </w:rPr>
        <w:t>عن</w:t>
      </w:r>
      <w:r>
        <w:rPr>
          <w:rFonts w:hint="cs"/>
          <w:rtl/>
        </w:rPr>
        <w:t>ی</w:t>
      </w:r>
      <w:r>
        <w:rPr>
          <w:rtl/>
        </w:rPr>
        <w:t xml:space="preserve"> ت</w:t>
      </w:r>
      <w:r>
        <w:rPr>
          <w:rFonts w:hint="cs"/>
          <w:rtl/>
        </w:rPr>
        <w:t>ی</w:t>
      </w:r>
      <w:r>
        <w:rPr>
          <w:rFonts w:hint="eastAsia"/>
          <w:rtl/>
        </w:rPr>
        <w:t>ن</w:t>
      </w:r>
      <w:r>
        <w:rPr>
          <w:rtl/>
        </w:rPr>
        <w:t xml:space="preserve"> لاکھ کلو م</w:t>
      </w:r>
      <w:r>
        <w:rPr>
          <w:rFonts w:hint="cs"/>
          <w:rtl/>
        </w:rPr>
        <w:t>ی</w:t>
      </w:r>
      <w:r>
        <w:rPr>
          <w:rFonts w:hint="eastAsia"/>
          <w:rtl/>
        </w:rPr>
        <w:t>ٹر</w:t>
      </w:r>
      <w:r>
        <w:rPr>
          <w:rtl/>
        </w:rPr>
        <w:t xml:space="preserve"> ف</w:t>
      </w:r>
      <w:r>
        <w:rPr>
          <w:rFonts w:hint="cs"/>
          <w:rtl/>
        </w:rPr>
        <w:t>ی</w:t>
      </w:r>
      <w:r>
        <w:rPr>
          <w:rtl/>
        </w:rPr>
        <w:t xml:space="preserve"> س</w:t>
      </w:r>
      <w:r>
        <w:rPr>
          <w:rFonts w:hint="cs"/>
          <w:rtl/>
        </w:rPr>
        <w:t>ی</w:t>
      </w:r>
      <w:r>
        <w:rPr>
          <w:rFonts w:hint="eastAsia"/>
          <w:rtl/>
        </w:rPr>
        <w:t>کنڈ</w:t>
      </w:r>
      <w:r>
        <w:rPr>
          <w:rtl/>
        </w:rPr>
        <w:t xml:space="preserve"> کے حساب سے پھ</w:t>
      </w:r>
      <w:r>
        <w:rPr>
          <w:rFonts w:hint="cs"/>
          <w:rtl/>
        </w:rPr>
        <w:t>ی</w:t>
      </w:r>
      <w:r>
        <w:rPr>
          <w:rFonts w:hint="eastAsia"/>
          <w:rtl/>
        </w:rPr>
        <w:t>ل</w:t>
      </w:r>
      <w:r>
        <w:rPr>
          <w:rtl/>
        </w:rPr>
        <w:t xml:space="preserve"> رہ</w:t>
      </w:r>
      <w:r>
        <w:rPr>
          <w:rFonts w:hint="cs"/>
          <w:rtl/>
        </w:rPr>
        <w:t>ی</w:t>
      </w:r>
      <w:r>
        <w:rPr>
          <w:rtl/>
        </w:rPr>
        <w:t xml:space="preserve"> ہوت</w:t>
      </w:r>
      <w:r>
        <w:rPr>
          <w:rFonts w:hint="cs"/>
          <w:rtl/>
        </w:rPr>
        <w:t>ی</w:t>
      </w:r>
      <w:r>
        <w:rPr>
          <w:rFonts w:hint="eastAsia"/>
          <w:rtl/>
        </w:rPr>
        <w:t>ہے</w:t>
      </w:r>
      <w:r>
        <w:rPr>
          <w:rtl/>
        </w:rPr>
        <w:t xml:space="preserve"> پرانے زمانے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تصور پا</w:t>
      </w:r>
      <w:r>
        <w:rPr>
          <w:rFonts w:hint="cs"/>
          <w:rtl/>
        </w:rPr>
        <w:t>ی</w:t>
      </w:r>
      <w:r>
        <w:rPr>
          <w:rFonts w:hint="eastAsia"/>
          <w:rtl/>
        </w:rPr>
        <w:t>ا</w:t>
      </w:r>
      <w:r>
        <w:rPr>
          <w:rtl/>
        </w:rPr>
        <w:t xml:space="preserve"> جا تا تھا کہ روشن</w:t>
      </w:r>
      <w:r>
        <w:rPr>
          <w:rFonts w:hint="cs"/>
          <w:rtl/>
        </w:rPr>
        <w:t>ی</w:t>
      </w:r>
      <w:r>
        <w:rPr>
          <w:rtl/>
        </w:rPr>
        <w:t xml:space="preserve"> خط مستق</w:t>
      </w:r>
      <w:r>
        <w:rPr>
          <w:rFonts w:hint="cs"/>
          <w:rtl/>
        </w:rPr>
        <w:t>ی</w:t>
      </w:r>
      <w:r>
        <w:rPr>
          <w:rFonts w:hint="eastAsia"/>
          <w:rtl/>
        </w:rPr>
        <w:t>م</w:t>
      </w:r>
      <w:r>
        <w:rPr>
          <w:rtl/>
        </w:rPr>
        <w:t xml:space="preserve"> پر چلت</w:t>
      </w:r>
      <w:r>
        <w:rPr>
          <w:rFonts w:hint="cs"/>
          <w:rtl/>
        </w:rPr>
        <w:t>ی</w:t>
      </w:r>
      <w:r>
        <w:rPr>
          <w:rtl/>
        </w:rPr>
        <w:t xml:space="preserve"> ہے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ثابت ہوا کہ</w:t>
      </w:r>
      <w:r>
        <w:rPr>
          <w:rFonts w:hint="cs"/>
          <w:rtl/>
        </w:rPr>
        <w:t>ی</w:t>
      </w:r>
      <w:r>
        <w:rPr>
          <w:rFonts w:hint="eastAsia"/>
          <w:rtl/>
        </w:rPr>
        <w:t>ہ</w:t>
      </w:r>
      <w:r>
        <w:rPr>
          <w:rtl/>
        </w:rPr>
        <w:t xml:space="preserve"> طاقتور قوت کشش رکھنے والے ستارے ک</w:t>
      </w:r>
      <w:r>
        <w:rPr>
          <w:rFonts w:hint="cs"/>
          <w:rtl/>
        </w:rPr>
        <w:t>ی</w:t>
      </w:r>
      <w:r>
        <w:rPr>
          <w:rtl/>
        </w:rPr>
        <w:t xml:space="preserve"> قربت م</w:t>
      </w:r>
      <w:r>
        <w:rPr>
          <w:rFonts w:hint="cs"/>
          <w:rtl/>
        </w:rPr>
        <w:t>ی</w:t>
      </w:r>
      <w:r>
        <w:rPr>
          <w:rFonts w:hint="eastAsia"/>
          <w:rtl/>
        </w:rPr>
        <w:t>ں</w:t>
      </w:r>
      <w:r>
        <w:rPr>
          <w:rtl/>
        </w:rPr>
        <w:t xml:space="preserve"> خط محنن</w:t>
      </w:r>
      <w:r>
        <w:rPr>
          <w:rFonts w:hint="cs"/>
          <w:rtl/>
        </w:rPr>
        <w:t>ی</w:t>
      </w:r>
      <w:r>
        <w:rPr>
          <w:rtl/>
        </w:rPr>
        <w:t xml:space="preserve"> راستہ اخت</w:t>
      </w:r>
      <w:r>
        <w:rPr>
          <w:rFonts w:hint="cs"/>
          <w:rtl/>
        </w:rPr>
        <w:t>ی</w:t>
      </w:r>
      <w:r>
        <w:rPr>
          <w:rFonts w:hint="eastAsia"/>
          <w:rtl/>
        </w:rPr>
        <w:t>ار</w:t>
      </w:r>
      <w:r>
        <w:rPr>
          <w:rtl/>
        </w:rPr>
        <w:t xml:space="preserve"> کر ل</w:t>
      </w:r>
      <w:r>
        <w:rPr>
          <w:rFonts w:hint="cs"/>
          <w:rtl/>
        </w:rPr>
        <w:t>ی</w:t>
      </w:r>
      <w:r>
        <w:rPr>
          <w:rFonts w:hint="eastAsia"/>
          <w:rtl/>
        </w:rPr>
        <w:t>ت</w:t>
      </w:r>
      <w:r>
        <w:rPr>
          <w:rFonts w:hint="cs"/>
          <w:rtl/>
        </w:rPr>
        <w:t>ی</w:t>
      </w:r>
      <w:r>
        <w:rPr>
          <w:rtl/>
        </w:rPr>
        <w:t xml:space="preserve"> ہے سورج جس ک</w:t>
      </w:r>
      <w:r>
        <w:rPr>
          <w:rFonts w:hint="cs"/>
          <w:rtl/>
        </w:rPr>
        <w:t>ی</w:t>
      </w:r>
      <w:r>
        <w:rPr>
          <w:rtl/>
        </w:rPr>
        <w:t xml:space="preserve"> قوت جاذبہ بہت ز</w:t>
      </w:r>
      <w:r>
        <w:rPr>
          <w:rFonts w:hint="cs"/>
          <w:rtl/>
        </w:rPr>
        <w:t>ی</w:t>
      </w:r>
      <w:r>
        <w:rPr>
          <w:rFonts w:hint="eastAsia"/>
          <w:rtl/>
        </w:rPr>
        <w:t>ادہ</w:t>
      </w:r>
      <w:r>
        <w:rPr>
          <w:rtl/>
        </w:rPr>
        <w:t xml:space="preserve"> ہے اور اس کے ز</w:t>
      </w:r>
      <w:r>
        <w:rPr>
          <w:rFonts w:hint="cs"/>
          <w:rtl/>
        </w:rPr>
        <w:t>ی</w:t>
      </w:r>
      <w:r>
        <w:rPr>
          <w:rFonts w:hint="eastAsia"/>
          <w:rtl/>
        </w:rPr>
        <w:t>ر</w:t>
      </w:r>
      <w:r>
        <w:rPr>
          <w:rtl/>
        </w:rPr>
        <w:t xml:space="preserve"> اثر ہمارے چراع ک</w:t>
      </w:r>
      <w:r>
        <w:rPr>
          <w:rFonts w:hint="cs"/>
          <w:rtl/>
        </w:rPr>
        <w:t>ی</w:t>
      </w:r>
      <w:r>
        <w:rPr>
          <w:rtl/>
        </w:rPr>
        <w:t xml:space="preserve"> روشن</w:t>
      </w:r>
      <w:r>
        <w:rPr>
          <w:rFonts w:hint="cs"/>
          <w:rtl/>
        </w:rPr>
        <w:t>ی</w:t>
      </w:r>
      <w:r>
        <w:rPr>
          <w:rtl/>
        </w:rPr>
        <w:t xml:space="preserve"> محنن</w:t>
      </w:r>
      <w:r>
        <w:rPr>
          <w:rFonts w:hint="cs"/>
          <w:rtl/>
        </w:rPr>
        <w:t>ی</w:t>
      </w:r>
      <w:r>
        <w:rPr>
          <w:rtl/>
        </w:rPr>
        <w:t xml:space="preserve"> راستہ کر ل</w:t>
      </w:r>
      <w:r>
        <w:rPr>
          <w:rFonts w:hint="cs"/>
          <w:rtl/>
        </w:rPr>
        <w:t>ی</w:t>
      </w:r>
      <w:r>
        <w:rPr>
          <w:rFonts w:hint="eastAsia"/>
          <w:rtl/>
        </w:rPr>
        <w:t>ت</w:t>
      </w:r>
      <w:r>
        <w:rPr>
          <w:rFonts w:hint="cs"/>
          <w:rtl/>
        </w:rPr>
        <w:t>ی</w:t>
      </w:r>
      <w:r>
        <w:rPr>
          <w:rtl/>
        </w:rPr>
        <w:t xml:space="preserve"> ہے ک</w:t>
      </w:r>
      <w:r>
        <w:rPr>
          <w:rFonts w:hint="cs"/>
          <w:rtl/>
        </w:rPr>
        <w:t>ی</w:t>
      </w:r>
      <w:r>
        <w:rPr>
          <w:rFonts w:hint="eastAsia"/>
          <w:rtl/>
        </w:rPr>
        <w:t>ا</w:t>
      </w:r>
      <w:r>
        <w:rPr>
          <w:rtl/>
        </w:rPr>
        <w:t xml:space="preserve"> س سورج ک</w:t>
      </w:r>
      <w:r>
        <w:rPr>
          <w:rFonts w:hint="cs"/>
          <w:rtl/>
        </w:rPr>
        <w:t>ی</w:t>
      </w:r>
      <w:r>
        <w:rPr>
          <w:rtl/>
        </w:rPr>
        <w:t xml:space="preserve"> روشن</w:t>
      </w:r>
      <w:r>
        <w:rPr>
          <w:rFonts w:hint="cs"/>
          <w:rtl/>
        </w:rPr>
        <w:t>ی</w:t>
      </w:r>
      <w:r>
        <w:rPr>
          <w:rtl/>
        </w:rPr>
        <w:t xml:space="preserve"> اسے اپن</w:t>
      </w:r>
      <w:r>
        <w:rPr>
          <w:rFonts w:hint="cs"/>
          <w:rtl/>
        </w:rPr>
        <w:t>ی</w:t>
      </w:r>
      <w:r>
        <w:rPr>
          <w:rtl/>
        </w:rPr>
        <w:t xml:space="preserve"> طرف کھنچت</w:t>
      </w:r>
      <w:r>
        <w:rPr>
          <w:rFonts w:hint="cs"/>
          <w:rtl/>
        </w:rPr>
        <w:t>ی</w:t>
      </w:r>
      <w:r>
        <w:rPr>
          <w:rtl/>
        </w:rPr>
        <w:t xml:space="preserve"> بھ</w:t>
      </w:r>
      <w:r>
        <w:rPr>
          <w:rFonts w:hint="cs"/>
          <w:rtl/>
        </w:rPr>
        <w:t>ی</w:t>
      </w:r>
      <w:r>
        <w:rPr>
          <w:rtl/>
        </w:rPr>
        <w:t xml:space="preserve"> ہے ؟ علم فزکس جواب د</w:t>
      </w:r>
      <w:r>
        <w:rPr>
          <w:rFonts w:hint="cs"/>
          <w:rtl/>
        </w:rPr>
        <w:t>ی</w:t>
      </w:r>
      <w:r>
        <w:rPr>
          <w:rFonts w:hint="eastAsia"/>
          <w:rtl/>
        </w:rPr>
        <w:t>ت</w:t>
      </w:r>
      <w:r>
        <w:rPr>
          <w:rtl/>
        </w:rPr>
        <w:t xml:space="preserve"> اہ</w:t>
      </w:r>
      <w:r>
        <w:rPr>
          <w:rFonts w:hint="eastAsia"/>
          <w:rtl/>
        </w:rPr>
        <w:t>ے</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ہم</w:t>
      </w:r>
      <w:r>
        <w:rPr>
          <w:rtl/>
        </w:rPr>
        <w:t xml:space="preserve"> ح</w:t>
      </w:r>
      <w:r>
        <w:rPr>
          <w:rFonts w:hint="cs"/>
          <w:rtl/>
        </w:rPr>
        <w:t>ی</w:t>
      </w:r>
      <w:r>
        <w:rPr>
          <w:rFonts w:hint="eastAsia"/>
          <w:rtl/>
        </w:rPr>
        <w:t>ران</w:t>
      </w:r>
      <w:r>
        <w:rPr>
          <w:rtl/>
        </w:rPr>
        <w:t xml:space="preserve"> ہوتے ہ</w:t>
      </w:r>
      <w:r>
        <w:rPr>
          <w:rFonts w:hint="cs"/>
          <w:rtl/>
        </w:rPr>
        <w:t>ی</w:t>
      </w:r>
      <w:r>
        <w:rPr>
          <w:rFonts w:hint="eastAsia"/>
          <w:rtl/>
        </w:rPr>
        <w:t>ں</w:t>
      </w:r>
      <w:r>
        <w:rPr>
          <w:rtl/>
        </w:rPr>
        <w:t xml:space="preserve"> کہ ک</w:t>
      </w:r>
      <w:r>
        <w:rPr>
          <w:rFonts w:hint="cs"/>
          <w:rtl/>
        </w:rPr>
        <w:t>ی</w:t>
      </w:r>
      <w:r>
        <w:rPr>
          <w:rFonts w:hint="eastAsia"/>
          <w:rtl/>
        </w:rPr>
        <w:t>سے</w:t>
      </w:r>
      <w:r>
        <w:rPr>
          <w:rtl/>
        </w:rPr>
        <w:t xml:space="preserve"> سورج اپن</w:t>
      </w:r>
      <w:r>
        <w:rPr>
          <w:rFonts w:hint="cs"/>
          <w:rtl/>
        </w:rPr>
        <w:t>ی</w:t>
      </w:r>
      <w:r>
        <w:rPr>
          <w:rtl/>
        </w:rPr>
        <w:t xml:space="preserve"> مضبوط قوت کشش کے ساتھ ہمارے گھر کے چراغ ک</w:t>
      </w:r>
      <w:r>
        <w:rPr>
          <w:rFonts w:hint="cs"/>
          <w:rtl/>
        </w:rPr>
        <w:t>ی</w:t>
      </w:r>
      <w:r>
        <w:rPr>
          <w:rtl/>
        </w:rPr>
        <w:t xml:space="preserve"> روشن</w:t>
      </w:r>
      <w:r>
        <w:rPr>
          <w:rFonts w:hint="cs"/>
          <w:rtl/>
        </w:rPr>
        <w:t>ی</w:t>
      </w:r>
      <w:r>
        <w:rPr>
          <w:rtl/>
        </w:rPr>
        <w:t xml:space="preserve"> کو خط محنن</w:t>
      </w:r>
      <w:r>
        <w:rPr>
          <w:rFonts w:hint="cs"/>
          <w:rtl/>
        </w:rPr>
        <w:t>ی</w:t>
      </w:r>
      <w:r>
        <w:rPr>
          <w:rtl/>
        </w:rPr>
        <w:t xml:space="preserve"> پر ڈال د</w:t>
      </w:r>
      <w:r>
        <w:rPr>
          <w:rFonts w:hint="cs"/>
          <w:rtl/>
        </w:rPr>
        <w:t>ی</w:t>
      </w:r>
      <w:r>
        <w:rPr>
          <w:rFonts w:hint="eastAsia"/>
          <w:rtl/>
        </w:rPr>
        <w:t>ت</w:t>
      </w:r>
      <w:r>
        <w:rPr>
          <w:rtl/>
        </w:rPr>
        <w:t xml:space="preserve"> اہے ل</w:t>
      </w:r>
      <w:r>
        <w:rPr>
          <w:rFonts w:hint="cs"/>
          <w:rtl/>
        </w:rPr>
        <w:t>ی</w:t>
      </w:r>
      <w:r>
        <w:rPr>
          <w:rFonts w:hint="eastAsia"/>
          <w:rtl/>
        </w:rPr>
        <w:t>کن</w:t>
      </w:r>
      <w:r>
        <w:rPr>
          <w:rtl/>
        </w:rPr>
        <w:t xml:space="preserve"> اسے اپن</w:t>
      </w:r>
      <w:r>
        <w:rPr>
          <w:rFonts w:hint="cs"/>
          <w:rtl/>
        </w:rPr>
        <w:t>ی</w:t>
      </w:r>
      <w:r>
        <w:rPr>
          <w:rtl/>
        </w:rPr>
        <w:t xml:space="preserve"> طرف نہ</w:t>
      </w:r>
      <w:r>
        <w:rPr>
          <w:rFonts w:hint="cs"/>
          <w:rtl/>
        </w:rPr>
        <w:t>ی</w:t>
      </w:r>
      <w:r>
        <w:rPr>
          <w:rFonts w:hint="eastAsia"/>
          <w:rtl/>
        </w:rPr>
        <w:t>ں</w:t>
      </w:r>
      <w:r>
        <w:rPr>
          <w:rtl/>
        </w:rPr>
        <w:t xml:space="preserve"> کھنچتا ؟ </w:t>
      </w:r>
    </w:p>
    <w:p w:rsidR="00921C41" w:rsidRDefault="00921C41" w:rsidP="00921C41">
      <w:pPr>
        <w:pStyle w:val="libNormal"/>
        <w:rPr>
          <w:rtl/>
        </w:rPr>
      </w:pPr>
      <w:r>
        <w:rPr>
          <w:rFonts w:hint="eastAsia"/>
          <w:rtl/>
        </w:rPr>
        <w:t>ہر</w:t>
      </w:r>
      <w:r>
        <w:rPr>
          <w:rtl/>
        </w:rPr>
        <w:t xml:space="preserve"> ستارے ک</w:t>
      </w:r>
      <w:r>
        <w:rPr>
          <w:rFonts w:hint="cs"/>
          <w:rtl/>
        </w:rPr>
        <w:t>ی</w:t>
      </w:r>
      <w:r>
        <w:rPr>
          <w:rtl/>
        </w:rPr>
        <w:t xml:space="preserve"> قوت جاذبہ اس ک</w:t>
      </w:r>
      <w:r>
        <w:rPr>
          <w:rFonts w:hint="cs"/>
          <w:rtl/>
        </w:rPr>
        <w:t>ی</w:t>
      </w:r>
      <w:r>
        <w:rPr>
          <w:rtl/>
        </w:rPr>
        <w:t xml:space="preserve"> کم</w:t>
      </w:r>
      <w:r>
        <w:rPr>
          <w:rFonts w:hint="cs"/>
          <w:rtl/>
        </w:rPr>
        <w:t>ی</w:t>
      </w:r>
      <w:r>
        <w:rPr>
          <w:rFonts w:hint="eastAsia"/>
          <w:rtl/>
        </w:rPr>
        <w:t>ت</w:t>
      </w:r>
      <w:r>
        <w:rPr>
          <w:rtl/>
        </w:rPr>
        <w:t xml:space="preserve"> کے متناسب ہوت</w:t>
      </w:r>
      <w:r>
        <w:rPr>
          <w:rFonts w:hint="cs"/>
          <w:rtl/>
        </w:rPr>
        <w:t>ی</w:t>
      </w:r>
      <w:r>
        <w:rPr>
          <w:rtl/>
        </w:rPr>
        <w:t xml:space="preserve"> ہے اور سورج ک</w:t>
      </w:r>
      <w:r>
        <w:rPr>
          <w:rFonts w:hint="cs"/>
          <w:rtl/>
        </w:rPr>
        <w:t>ی</w:t>
      </w:r>
      <w:r>
        <w:rPr>
          <w:rtl/>
        </w:rPr>
        <w:t xml:space="preserve"> کم</w:t>
      </w:r>
      <w:r>
        <w:rPr>
          <w:rFonts w:hint="cs"/>
          <w:rtl/>
        </w:rPr>
        <w:t>ی</w:t>
      </w:r>
      <w:r>
        <w:rPr>
          <w:rFonts w:hint="eastAsia"/>
          <w:rtl/>
        </w:rPr>
        <w:t>ت</w:t>
      </w:r>
      <w:r>
        <w:rPr>
          <w:rtl/>
        </w:rPr>
        <w:t xml:space="preserve"> اس لحاظ سے بہت ز</w:t>
      </w:r>
      <w:r>
        <w:rPr>
          <w:rFonts w:hint="cs"/>
          <w:rtl/>
        </w:rPr>
        <w:t>ی</w:t>
      </w:r>
      <w:r>
        <w:rPr>
          <w:rFonts w:hint="eastAsia"/>
          <w:rtl/>
        </w:rPr>
        <w:t>ادہ</w:t>
      </w:r>
      <w:r>
        <w:rPr>
          <w:rtl/>
        </w:rPr>
        <w:t xml:space="preserve"> ہے اگر سورج ک</w:t>
      </w:r>
      <w:r>
        <w:rPr>
          <w:rFonts w:hint="cs"/>
          <w:rtl/>
        </w:rPr>
        <w:t>ی</w:t>
      </w:r>
      <w:r>
        <w:rPr>
          <w:rtl/>
        </w:rPr>
        <w:t xml:space="preserve"> کم</w:t>
      </w:r>
      <w:r>
        <w:rPr>
          <w:rFonts w:hint="cs"/>
          <w:rtl/>
        </w:rPr>
        <w:t>ی</w:t>
      </w:r>
      <w:r>
        <w:rPr>
          <w:rFonts w:hint="eastAsia"/>
          <w:rtl/>
        </w:rPr>
        <w:t>ت</w:t>
      </w:r>
      <w:r>
        <w:rPr>
          <w:rtl/>
        </w:rPr>
        <w:t xml:space="preserve"> کو سو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جائے اور پھر سو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حص</w:t>
      </w:r>
      <w:r>
        <w:rPr>
          <w:rFonts w:hint="cs"/>
          <w:rtl/>
        </w:rPr>
        <w:t>ی</w:t>
      </w:r>
      <w:r>
        <w:rPr>
          <w:rFonts w:hint="eastAsia"/>
          <w:rtl/>
        </w:rPr>
        <w:t>کو</w:t>
      </w:r>
      <w:r>
        <w:rPr>
          <w:rtl/>
        </w:rPr>
        <w:t xml:space="preserve"> دوبارہ سو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جائے تو نظام شمس</w:t>
      </w:r>
      <w:r>
        <w:rPr>
          <w:rFonts w:hint="cs"/>
          <w:rtl/>
        </w:rPr>
        <w:t>ی</w:t>
      </w:r>
      <w:r>
        <w:rPr>
          <w:rtl/>
        </w:rPr>
        <w:t xml:space="preserve"> کے باق</w:t>
      </w:r>
      <w:r>
        <w:rPr>
          <w:rFonts w:hint="cs"/>
          <w:rtl/>
        </w:rPr>
        <w:t>ی</w:t>
      </w:r>
      <w:r>
        <w:rPr>
          <w:rtl/>
        </w:rPr>
        <w:t xml:space="preserve"> س</w:t>
      </w:r>
      <w:r>
        <w:rPr>
          <w:rFonts w:hint="cs"/>
          <w:rtl/>
        </w:rPr>
        <w:t>ی</w:t>
      </w:r>
      <w:r>
        <w:rPr>
          <w:rFonts w:hint="eastAsia"/>
          <w:rtl/>
        </w:rPr>
        <w:t>اروں</w:t>
      </w:r>
      <w:r>
        <w:rPr>
          <w:rtl/>
        </w:rPr>
        <w:t xml:space="preserve"> ک</w:t>
      </w:r>
      <w:r>
        <w:rPr>
          <w:rFonts w:hint="cs"/>
          <w:rtl/>
        </w:rPr>
        <w:t>ی</w:t>
      </w:r>
      <w:r>
        <w:rPr>
          <w:rtl/>
        </w:rPr>
        <w:t xml:space="preserve"> کل کم</w:t>
      </w:r>
      <w:r>
        <w:rPr>
          <w:rFonts w:hint="cs"/>
          <w:rtl/>
        </w:rPr>
        <w:t>ی</w:t>
      </w:r>
      <w:r>
        <w:rPr>
          <w:rFonts w:hint="eastAsia"/>
          <w:rtl/>
        </w:rPr>
        <w:t>ت</w:t>
      </w:r>
      <w:r>
        <w:rPr>
          <w:rtl/>
        </w:rPr>
        <w:t xml:space="preserve"> اس سوو</w:t>
      </w:r>
      <w:r>
        <w:rPr>
          <w:rFonts w:hint="cs"/>
          <w:rtl/>
        </w:rPr>
        <w:t>ی</w:t>
      </w:r>
      <w:r>
        <w:rPr>
          <w:rFonts w:hint="eastAsia"/>
          <w:rtl/>
        </w:rPr>
        <w:t>ں</w:t>
      </w:r>
      <w:r>
        <w:rPr>
          <w:rtl/>
        </w:rPr>
        <w:t xml:space="preserve"> حصے کے چودہ ف</w:t>
      </w:r>
      <w:r>
        <w:rPr>
          <w:rFonts w:hint="cs"/>
          <w:rtl/>
        </w:rPr>
        <w:t>ی</w:t>
      </w:r>
      <w:r>
        <w:rPr>
          <w:rFonts w:hint="eastAsia"/>
          <w:rtl/>
        </w:rPr>
        <w:t>صد</w:t>
      </w:r>
      <w:r>
        <w:rPr>
          <w:rtl/>
        </w:rPr>
        <w:t xml:space="preserve"> کے مساو</w:t>
      </w:r>
      <w:r>
        <w:rPr>
          <w:rFonts w:hint="cs"/>
          <w:rtl/>
        </w:rPr>
        <w:t>ی</w:t>
      </w:r>
      <w:r>
        <w:rPr>
          <w:rtl/>
        </w:rPr>
        <w:t xml:space="preserve"> ہو گ</w:t>
      </w:r>
      <w:r>
        <w:rPr>
          <w:rFonts w:hint="cs"/>
          <w:rtl/>
        </w:rPr>
        <w:t>ی</w:t>
      </w:r>
      <w:r>
        <w:rPr>
          <w:rtl/>
        </w:rPr>
        <w:t xml:space="preserve"> ۔ </w:t>
      </w:r>
    </w:p>
    <w:p w:rsidR="00921C41" w:rsidRDefault="00921C41" w:rsidP="00921C41">
      <w:pPr>
        <w:pStyle w:val="libNormal"/>
        <w:rPr>
          <w:rtl/>
        </w:rPr>
      </w:pPr>
      <w:r>
        <w:rPr>
          <w:rFonts w:hint="cs"/>
          <w:rtl/>
        </w:rPr>
        <w:lastRenderedPageBreak/>
        <w:t>ی</w:t>
      </w:r>
      <w:r>
        <w:rPr>
          <w:rFonts w:hint="eastAsia"/>
          <w:rtl/>
        </w:rPr>
        <w:t>ہاں</w:t>
      </w:r>
      <w:r>
        <w:rPr>
          <w:rtl/>
        </w:rPr>
        <w:t xml:space="preserve"> ہم</w:t>
      </w:r>
      <w:r>
        <w:rPr>
          <w:rFonts w:hint="cs"/>
          <w:rtl/>
        </w:rPr>
        <w:t>ی</w:t>
      </w:r>
      <w:r>
        <w:rPr>
          <w:rFonts w:hint="eastAsia"/>
          <w:rtl/>
        </w:rPr>
        <w:t>ں</w:t>
      </w:r>
      <w:r>
        <w:rPr>
          <w:rtl/>
        </w:rPr>
        <w:t xml:space="preserve"> اجسام ک</w:t>
      </w:r>
      <w:r>
        <w:rPr>
          <w:rFonts w:hint="cs"/>
          <w:rtl/>
        </w:rPr>
        <w:t>ی</w:t>
      </w:r>
      <w:r>
        <w:rPr>
          <w:rtl/>
        </w:rPr>
        <w:t xml:space="preserve"> کم</w:t>
      </w:r>
      <w:r>
        <w:rPr>
          <w:rFonts w:hint="cs"/>
          <w:rtl/>
        </w:rPr>
        <w:t>ی</w:t>
      </w:r>
      <w:r>
        <w:rPr>
          <w:rFonts w:hint="eastAsia"/>
          <w:rtl/>
        </w:rPr>
        <w:t>ت</w:t>
      </w:r>
      <w:r>
        <w:rPr>
          <w:rtl/>
        </w:rPr>
        <w:t xml:space="preserve"> کو ان کا حجم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ا</w:t>
      </w:r>
      <w:r>
        <w:rPr>
          <w:rFonts w:hint="cs"/>
          <w:rtl/>
        </w:rPr>
        <w:t>ی</w:t>
      </w:r>
      <w:r>
        <w:rPr>
          <w:rFonts w:hint="eastAsia"/>
          <w:rtl/>
        </w:rPr>
        <w:t>ک</w:t>
      </w:r>
      <w:r>
        <w:rPr>
          <w:rtl/>
        </w:rPr>
        <w:t xml:space="preserve"> غبارہ جب اسے بھر د</w:t>
      </w:r>
      <w:r>
        <w:rPr>
          <w:rFonts w:hint="cs"/>
          <w:rtl/>
        </w:rPr>
        <w:t>ی</w:t>
      </w:r>
      <w:r>
        <w:rPr>
          <w:rFonts w:hint="eastAsia"/>
          <w:rtl/>
        </w:rPr>
        <w:t>ا</w:t>
      </w:r>
      <w:r>
        <w:rPr>
          <w:rtl/>
        </w:rPr>
        <w:t xml:space="preserve"> جائے تو اس کا حجم بڑھ تو جاتا ہے ل</w:t>
      </w:r>
      <w:r>
        <w:rPr>
          <w:rFonts w:hint="cs"/>
          <w:rtl/>
        </w:rPr>
        <w:t>ی</w:t>
      </w:r>
      <w:r>
        <w:rPr>
          <w:rFonts w:hint="eastAsia"/>
          <w:rtl/>
        </w:rPr>
        <w:t>کن</w:t>
      </w:r>
      <w:r>
        <w:rPr>
          <w:rtl/>
        </w:rPr>
        <w:t xml:space="preserve"> اس ک</w:t>
      </w:r>
      <w:r>
        <w:rPr>
          <w:rFonts w:hint="cs"/>
          <w:rtl/>
        </w:rPr>
        <w:t>ی</w:t>
      </w:r>
      <w:r>
        <w:rPr>
          <w:rtl/>
        </w:rPr>
        <w:t xml:space="preserve"> کم</w:t>
      </w:r>
      <w:r>
        <w:rPr>
          <w:rFonts w:hint="cs"/>
          <w:rtl/>
        </w:rPr>
        <w:t>ی</w:t>
      </w:r>
      <w:r>
        <w:rPr>
          <w:rFonts w:hint="eastAsia"/>
          <w:rtl/>
        </w:rPr>
        <w:t>ت</w:t>
      </w:r>
      <w:r>
        <w:rPr>
          <w:rtl/>
        </w:rPr>
        <w:t xml:space="preserve"> وہ</w:t>
      </w:r>
      <w:r>
        <w:rPr>
          <w:rFonts w:hint="cs"/>
          <w:rtl/>
        </w:rPr>
        <w:t>ی</w:t>
      </w:r>
      <w:r>
        <w:rPr>
          <w:rtl/>
        </w:rPr>
        <w:t xml:space="preserve"> رہت</w:t>
      </w:r>
      <w:r>
        <w:rPr>
          <w:rFonts w:hint="cs"/>
          <w:rtl/>
        </w:rPr>
        <w:t>ی</w:t>
      </w:r>
      <w:r>
        <w:rPr>
          <w:rtl/>
        </w:rPr>
        <w:t xml:space="preserve"> ہے ۔ </w:t>
      </w:r>
    </w:p>
    <w:p w:rsidR="00921C41" w:rsidRDefault="00921C41" w:rsidP="00921C41">
      <w:pPr>
        <w:pStyle w:val="libNormal"/>
        <w:rPr>
          <w:rtl/>
        </w:rPr>
      </w:pPr>
      <w:r>
        <w:rPr>
          <w:rFonts w:hint="eastAsia"/>
          <w:rtl/>
        </w:rPr>
        <w:t>اجسام</w:t>
      </w:r>
      <w:r>
        <w:rPr>
          <w:rtl/>
        </w:rPr>
        <w:t xml:space="preserve"> ک</w:t>
      </w:r>
      <w:r>
        <w:rPr>
          <w:rFonts w:hint="cs"/>
          <w:rtl/>
        </w:rPr>
        <w:t>ی</w:t>
      </w:r>
      <w:r>
        <w:rPr>
          <w:rtl/>
        </w:rPr>
        <w:t xml:space="preserve"> کم</w:t>
      </w:r>
      <w:r>
        <w:rPr>
          <w:rFonts w:hint="cs"/>
          <w:rtl/>
        </w:rPr>
        <w:t>ی</w:t>
      </w:r>
      <w:r>
        <w:rPr>
          <w:rFonts w:hint="eastAsia"/>
          <w:rtl/>
        </w:rPr>
        <w:t>ت</w:t>
      </w:r>
      <w:r>
        <w:rPr>
          <w:rtl/>
        </w:rPr>
        <w:t xml:space="preserve"> کا ہم ان کے وزن سے اندازہ لگاتے ہ</w:t>
      </w:r>
      <w:r>
        <w:rPr>
          <w:rFonts w:hint="cs"/>
          <w:rtl/>
        </w:rPr>
        <w:t>ی</w:t>
      </w:r>
      <w:r>
        <w:rPr>
          <w:rFonts w:hint="eastAsia"/>
          <w:rtl/>
        </w:rPr>
        <w:t>ں</w:t>
      </w:r>
      <w:r>
        <w:rPr>
          <w:rtl/>
        </w:rPr>
        <w:t xml:space="preserve"> جتنا ا</w:t>
      </w:r>
      <w:r>
        <w:rPr>
          <w:rFonts w:hint="cs"/>
          <w:rtl/>
        </w:rPr>
        <w:t>ی</w:t>
      </w:r>
      <w:r>
        <w:rPr>
          <w:rFonts w:hint="eastAsia"/>
          <w:rtl/>
        </w:rPr>
        <w:t>ک</w:t>
      </w:r>
      <w:r>
        <w:rPr>
          <w:rtl/>
        </w:rPr>
        <w:t xml:space="preserve"> جسم بھار</w:t>
      </w:r>
      <w:r>
        <w:rPr>
          <w:rFonts w:hint="cs"/>
          <w:rtl/>
        </w:rPr>
        <w:t>ی</w:t>
      </w:r>
      <w:r>
        <w:rPr>
          <w:rtl/>
        </w:rPr>
        <w:t xml:space="preserve"> ہو گا اس ک</w:t>
      </w:r>
      <w:r>
        <w:rPr>
          <w:rFonts w:hint="cs"/>
          <w:rtl/>
        </w:rPr>
        <w:t>ی</w:t>
      </w:r>
      <w:r>
        <w:rPr>
          <w:rtl/>
        </w:rPr>
        <w:t xml:space="preserve"> کم</w:t>
      </w:r>
      <w:r>
        <w:rPr>
          <w:rFonts w:hint="cs"/>
          <w:rtl/>
        </w:rPr>
        <w:t>ی</w:t>
      </w:r>
      <w:r>
        <w:rPr>
          <w:rFonts w:hint="eastAsia"/>
          <w:rtl/>
        </w:rPr>
        <w:t>ت</w:t>
      </w:r>
      <w:r>
        <w:rPr>
          <w:rtl/>
        </w:rPr>
        <w:t xml:space="preserve"> بھ</w:t>
      </w:r>
      <w:r>
        <w:rPr>
          <w:rFonts w:hint="cs"/>
          <w:rtl/>
        </w:rPr>
        <w:t>ی</w:t>
      </w:r>
      <w:r>
        <w:rPr>
          <w:rtl/>
        </w:rPr>
        <w:t xml:space="preserve"> اتن</w:t>
      </w:r>
      <w:r>
        <w:rPr>
          <w:rFonts w:hint="cs"/>
          <w:rtl/>
        </w:rPr>
        <w:t>ی</w:t>
      </w:r>
      <w:r>
        <w:rPr>
          <w:rtl/>
        </w:rPr>
        <w:t xml:space="preserve"> ہ</w:t>
      </w:r>
      <w:r>
        <w:rPr>
          <w:rFonts w:hint="cs"/>
          <w:rtl/>
        </w:rPr>
        <w:t>ی</w:t>
      </w:r>
      <w:r>
        <w:rPr>
          <w:rtl/>
        </w:rPr>
        <w:t xml:space="preserve"> ز</w:t>
      </w:r>
      <w:r>
        <w:rPr>
          <w:rFonts w:hint="cs"/>
          <w:rtl/>
        </w:rPr>
        <w:t>ی</w:t>
      </w:r>
      <w:r>
        <w:rPr>
          <w:rFonts w:hint="eastAsia"/>
          <w:rtl/>
        </w:rPr>
        <w:t>ادہ</w:t>
      </w:r>
      <w:r>
        <w:rPr>
          <w:rtl/>
        </w:rPr>
        <w:t xml:space="preserve"> ہو گ</w:t>
      </w:r>
      <w:r>
        <w:rPr>
          <w:rFonts w:hint="cs"/>
          <w:rtl/>
        </w:rPr>
        <w:t>ی</w:t>
      </w:r>
      <w:r>
        <w:rPr>
          <w:rtl/>
        </w:rPr>
        <w:t xml:space="preserve"> اور جتن</w:t>
      </w:r>
      <w:r>
        <w:rPr>
          <w:rFonts w:hint="cs"/>
          <w:rtl/>
        </w:rPr>
        <w:t>ی</w:t>
      </w:r>
      <w:r>
        <w:rPr>
          <w:rtl/>
        </w:rPr>
        <w:t xml:space="preserve"> کس</w:t>
      </w:r>
      <w:r>
        <w:rPr>
          <w:rFonts w:hint="cs"/>
          <w:rtl/>
        </w:rPr>
        <w:t>ی</w:t>
      </w:r>
      <w:r>
        <w:rPr>
          <w:rtl/>
        </w:rPr>
        <w:t xml:space="preserve"> جسم ک</w:t>
      </w:r>
      <w:r>
        <w:rPr>
          <w:rFonts w:hint="cs"/>
          <w:rtl/>
        </w:rPr>
        <w:t>ی</w:t>
      </w:r>
      <w:r>
        <w:rPr>
          <w:rtl/>
        </w:rPr>
        <w:t xml:space="preserve"> کم</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ہو گ</w:t>
      </w:r>
      <w:r>
        <w:rPr>
          <w:rFonts w:hint="cs"/>
          <w:rtl/>
        </w:rPr>
        <w:t>ی</w:t>
      </w:r>
      <w:r>
        <w:rPr>
          <w:rtl/>
        </w:rPr>
        <w:t xml:space="preserve"> اتن</w:t>
      </w:r>
      <w:r>
        <w:rPr>
          <w:rFonts w:hint="cs"/>
          <w:rtl/>
        </w:rPr>
        <w:t>ی</w:t>
      </w:r>
      <w:r>
        <w:rPr>
          <w:rtl/>
        </w:rPr>
        <w:t xml:space="preserve"> ہ</w:t>
      </w:r>
      <w:r>
        <w:rPr>
          <w:rFonts w:hint="cs"/>
          <w:rtl/>
        </w:rPr>
        <w:t>ی</w:t>
      </w:r>
      <w:r>
        <w:rPr>
          <w:rtl/>
        </w:rPr>
        <w:t xml:space="preserve"> اس ک</w:t>
      </w:r>
      <w:r>
        <w:rPr>
          <w:rFonts w:hint="cs"/>
          <w:rtl/>
        </w:rPr>
        <w:t>ی</w:t>
      </w:r>
      <w:r>
        <w:rPr>
          <w:rtl/>
        </w:rPr>
        <w:t xml:space="preserve"> قوت جاذبہ بھ</w:t>
      </w:r>
      <w:r>
        <w:rPr>
          <w:rFonts w:hint="cs"/>
          <w:rtl/>
        </w:rPr>
        <w:t>ی</w:t>
      </w:r>
      <w:r>
        <w:rPr>
          <w:rtl/>
        </w:rPr>
        <w:t xml:space="preserve"> ہو گ</w:t>
      </w:r>
      <w:r>
        <w:rPr>
          <w:rFonts w:hint="cs"/>
          <w:rtl/>
        </w:rPr>
        <w:t>ی</w:t>
      </w:r>
      <w:r>
        <w:rPr>
          <w:rtl/>
        </w:rPr>
        <w:t xml:space="preserve"> اور چونکہ سور ک</w:t>
      </w:r>
      <w:r>
        <w:rPr>
          <w:rFonts w:hint="cs"/>
          <w:rtl/>
        </w:rPr>
        <w:t>ی</w:t>
      </w:r>
      <w:r>
        <w:rPr>
          <w:rtl/>
        </w:rPr>
        <w:t xml:space="preserve"> کم</w:t>
      </w:r>
      <w:r>
        <w:rPr>
          <w:rFonts w:hint="cs"/>
          <w:rtl/>
        </w:rPr>
        <w:t>ی</w:t>
      </w:r>
      <w:r>
        <w:rPr>
          <w:rFonts w:hint="eastAsia"/>
          <w:rtl/>
        </w:rPr>
        <w:t>ت</w:t>
      </w:r>
      <w:r>
        <w:rPr>
          <w:rtl/>
        </w:rPr>
        <w:t xml:space="preserve"> بہت ز</w:t>
      </w:r>
      <w:r>
        <w:rPr>
          <w:rFonts w:hint="cs"/>
          <w:rtl/>
        </w:rPr>
        <w:t>ی</w:t>
      </w:r>
      <w:r>
        <w:rPr>
          <w:rFonts w:hint="eastAsia"/>
          <w:rtl/>
        </w:rPr>
        <w:t>ادہ</w:t>
      </w:r>
      <w:r>
        <w:rPr>
          <w:rtl/>
        </w:rPr>
        <w:t xml:space="preserve"> ہے لہذا اس ک</w:t>
      </w:r>
      <w:r>
        <w:rPr>
          <w:rFonts w:hint="cs"/>
          <w:rtl/>
        </w:rPr>
        <w:t>ی</w:t>
      </w:r>
      <w:r>
        <w:rPr>
          <w:rtl/>
        </w:rPr>
        <w:t xml:space="preserve"> قوت تجاذب بھ</w:t>
      </w:r>
      <w:r>
        <w:rPr>
          <w:rFonts w:hint="cs"/>
          <w:rtl/>
        </w:rPr>
        <w:t>ی</w:t>
      </w:r>
      <w:r>
        <w:rPr>
          <w:rtl/>
        </w:rPr>
        <w:t xml:space="preserve"> بہت ز</w:t>
      </w:r>
      <w:r>
        <w:rPr>
          <w:rFonts w:hint="cs"/>
          <w:rtl/>
        </w:rPr>
        <w:t>ی</w:t>
      </w:r>
      <w:r>
        <w:rPr>
          <w:rFonts w:hint="eastAsia"/>
          <w:rtl/>
        </w:rPr>
        <w:t>ادہ</w:t>
      </w:r>
      <w:r>
        <w:rPr>
          <w:rtl/>
        </w:rPr>
        <w:t xml:space="preserve"> ہے بہ</w:t>
      </w:r>
      <w:r>
        <w:rPr>
          <w:rFonts w:hint="eastAsia"/>
          <w:rtl/>
        </w:rPr>
        <w:t>ر</w:t>
      </w:r>
      <w:r>
        <w:rPr>
          <w:rtl/>
        </w:rPr>
        <w:t xml:space="preserve"> ک</w:t>
      </w:r>
      <w:r>
        <w:rPr>
          <w:rFonts w:hint="cs"/>
          <w:rtl/>
        </w:rPr>
        <w:t>ی</w:t>
      </w:r>
      <w:r>
        <w:rPr>
          <w:rFonts w:hint="eastAsia"/>
          <w:rtl/>
        </w:rPr>
        <w:t>ف</w:t>
      </w:r>
      <w:r>
        <w:rPr>
          <w:rtl/>
        </w:rPr>
        <w:t xml:space="preserve"> سورج اپن</w:t>
      </w:r>
      <w:r>
        <w:rPr>
          <w:rFonts w:hint="cs"/>
          <w:rtl/>
        </w:rPr>
        <w:t>ی</w:t>
      </w:r>
      <w:r>
        <w:rPr>
          <w:rtl/>
        </w:rPr>
        <w:t xml:space="preserve"> تمام قوت کشش کے ساتھ بھ</w:t>
      </w:r>
      <w:r>
        <w:rPr>
          <w:rFonts w:hint="cs"/>
          <w:rtl/>
        </w:rPr>
        <w:t>ی</w:t>
      </w:r>
      <w:r>
        <w:rPr>
          <w:rtl/>
        </w:rPr>
        <w:t xml:space="preserve"> ہمارے گھر کے چراغ ک</w:t>
      </w:r>
      <w:r>
        <w:rPr>
          <w:rFonts w:hint="cs"/>
          <w:rtl/>
        </w:rPr>
        <w:t>ی</w:t>
      </w:r>
      <w:r>
        <w:rPr>
          <w:rtl/>
        </w:rPr>
        <w:t xml:space="preserve"> ٹمٹمات</w:t>
      </w:r>
      <w:r>
        <w:rPr>
          <w:rFonts w:hint="cs"/>
          <w:rtl/>
        </w:rPr>
        <w:t>ی</w:t>
      </w:r>
      <w:r>
        <w:rPr>
          <w:rtl/>
        </w:rPr>
        <w:t xml:space="preserve"> ہوئ</w:t>
      </w:r>
      <w:r>
        <w:rPr>
          <w:rFonts w:hint="cs"/>
          <w:rtl/>
        </w:rPr>
        <w:t>ی</w:t>
      </w:r>
      <w:r>
        <w:rPr>
          <w:rtl/>
        </w:rPr>
        <w:t xml:space="preserve"> روشن</w:t>
      </w:r>
      <w:r>
        <w:rPr>
          <w:rFonts w:hint="cs"/>
          <w:rtl/>
        </w:rPr>
        <w:t>ی</w:t>
      </w:r>
      <w:r>
        <w:rPr>
          <w:rtl/>
        </w:rPr>
        <w:t xml:space="preserve"> کو اپن</w:t>
      </w:r>
      <w:r>
        <w:rPr>
          <w:rFonts w:hint="cs"/>
          <w:rtl/>
        </w:rPr>
        <w:t>ی</w:t>
      </w:r>
      <w:r>
        <w:rPr>
          <w:rtl/>
        </w:rPr>
        <w:t xml:space="preserve"> طرف نہ</w:t>
      </w:r>
      <w:r>
        <w:rPr>
          <w:rFonts w:hint="cs"/>
          <w:rtl/>
        </w:rPr>
        <w:t>ی</w:t>
      </w:r>
      <w:r>
        <w:rPr>
          <w:rFonts w:hint="eastAsia"/>
          <w:rtl/>
        </w:rPr>
        <w:t>ں</w:t>
      </w:r>
      <w:r>
        <w:rPr>
          <w:rtl/>
        </w:rPr>
        <w:t xml:space="preserve"> کھنچ سکت ل</w:t>
      </w:r>
      <w:r>
        <w:rPr>
          <w:rFonts w:hint="cs"/>
          <w:rtl/>
        </w:rPr>
        <w:t>ی</w:t>
      </w:r>
      <w:r>
        <w:rPr>
          <w:rFonts w:hint="eastAsia"/>
          <w:rtl/>
        </w:rPr>
        <w:t>کن</w:t>
      </w:r>
      <w:r>
        <w:rPr>
          <w:rtl/>
        </w:rPr>
        <w:t xml:space="preserve"> اس کے راستے کو ٹ</w:t>
      </w:r>
      <w:r>
        <w:rPr>
          <w:rFonts w:hint="cs"/>
          <w:rtl/>
        </w:rPr>
        <w:t>ی</w:t>
      </w:r>
      <w:r>
        <w:rPr>
          <w:rFonts w:hint="eastAsia"/>
          <w:rtl/>
        </w:rPr>
        <w:t>ڑھا</w:t>
      </w:r>
      <w:r>
        <w:rPr>
          <w:rtl/>
        </w:rPr>
        <w:t xml:space="preserve"> کر د</w:t>
      </w:r>
      <w:r>
        <w:rPr>
          <w:rFonts w:hint="cs"/>
          <w:rtl/>
        </w:rPr>
        <w:t>ی</w:t>
      </w:r>
      <w:r>
        <w:rPr>
          <w:rFonts w:hint="eastAsia"/>
          <w:rtl/>
        </w:rPr>
        <w:t>تا</w:t>
      </w:r>
      <w:r>
        <w:rPr>
          <w:rtl/>
        </w:rPr>
        <w:t xml:space="preserve"> ہے سورج کے ہمارے گھر کے چراغ ک</w:t>
      </w:r>
      <w:r>
        <w:rPr>
          <w:rFonts w:hint="cs"/>
          <w:rtl/>
        </w:rPr>
        <w:t>ی</w:t>
      </w:r>
      <w:r>
        <w:rPr>
          <w:rtl/>
        </w:rPr>
        <w:t xml:space="preserve"> روشن</w:t>
      </w:r>
      <w:r>
        <w:rPr>
          <w:rFonts w:hint="cs"/>
          <w:rtl/>
        </w:rPr>
        <w:t>ی</w:t>
      </w:r>
      <w:r>
        <w:rPr>
          <w:rtl/>
        </w:rPr>
        <w:t xml:space="preserve"> ت</w:t>
      </w:r>
      <w:r>
        <w:rPr>
          <w:rFonts w:hint="cs"/>
          <w:rtl/>
        </w:rPr>
        <w:t>ی</w:t>
      </w:r>
      <w:r>
        <w:rPr>
          <w:rFonts w:hint="eastAsia"/>
          <w:rtl/>
        </w:rPr>
        <w:t>ن</w:t>
      </w:r>
      <w:r>
        <w:rPr>
          <w:rtl/>
        </w:rPr>
        <w:t xml:space="preserve"> سو ہزار کلو م</w:t>
      </w:r>
      <w:r>
        <w:rPr>
          <w:rFonts w:hint="cs"/>
          <w:rtl/>
        </w:rPr>
        <w:t>ی</w:t>
      </w:r>
      <w:r>
        <w:rPr>
          <w:rFonts w:hint="eastAsia"/>
          <w:rtl/>
        </w:rPr>
        <w:t>ٹر</w:t>
      </w:r>
      <w:r>
        <w:rPr>
          <w:rtl/>
        </w:rPr>
        <w:t xml:space="preserve"> ف</w:t>
      </w:r>
      <w:r>
        <w:rPr>
          <w:rFonts w:hint="cs"/>
          <w:rtl/>
        </w:rPr>
        <w:t>ی</w:t>
      </w:r>
      <w:r>
        <w:rPr>
          <w:rtl/>
        </w:rPr>
        <w:t xml:space="preserve"> س</w:t>
      </w:r>
      <w:r>
        <w:rPr>
          <w:rFonts w:hint="cs"/>
          <w:rtl/>
        </w:rPr>
        <w:t>ی</w:t>
      </w:r>
      <w:r>
        <w:rPr>
          <w:rFonts w:hint="eastAsia"/>
          <w:rtl/>
        </w:rPr>
        <w:t>کنڈ</w:t>
      </w:r>
      <w:r>
        <w:rPr>
          <w:rtl/>
        </w:rPr>
        <w:t xml:space="preserve"> ک</w:t>
      </w:r>
      <w:r>
        <w:rPr>
          <w:rFonts w:hint="cs"/>
          <w:rtl/>
        </w:rPr>
        <w:t>ی</w:t>
      </w:r>
      <w:r>
        <w:rPr>
          <w:rtl/>
        </w:rPr>
        <w:t xml:space="preserve"> رفتار سے چلتے ہوئے سورج ک</w:t>
      </w:r>
      <w:r>
        <w:rPr>
          <w:rFonts w:hint="cs"/>
          <w:rtl/>
        </w:rPr>
        <w:t>ی</w:t>
      </w:r>
      <w:r>
        <w:rPr>
          <w:rtl/>
        </w:rPr>
        <w:t xml:space="preserve"> روشن</w:t>
      </w:r>
      <w:r>
        <w:rPr>
          <w:rFonts w:hint="cs"/>
          <w:rtl/>
        </w:rPr>
        <w:t>ی</w:t>
      </w:r>
      <w:r>
        <w:rPr>
          <w:rtl/>
        </w:rPr>
        <w:t xml:space="preserve"> کو عبور کرک</w:t>
      </w:r>
      <w:r>
        <w:rPr>
          <w:rFonts w:hint="eastAsia"/>
          <w:rtl/>
        </w:rPr>
        <w:t>ے</w:t>
      </w:r>
      <w:r>
        <w:rPr>
          <w:rtl/>
        </w:rPr>
        <w:t xml:space="preserve"> اسکے پار پہنچ جات</w:t>
      </w:r>
      <w:r>
        <w:rPr>
          <w:rFonts w:hint="cs"/>
          <w:rtl/>
        </w:rPr>
        <w:t>ی</w:t>
      </w:r>
      <w:r>
        <w:rPr>
          <w:rtl/>
        </w:rPr>
        <w:t xml:space="preserve"> ہے اگر آپ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ابھرے کہ جب ہمارے گھر کے چراغ ک</w:t>
      </w:r>
      <w:r>
        <w:rPr>
          <w:rFonts w:hint="cs"/>
          <w:rtl/>
        </w:rPr>
        <w:t>ی</w:t>
      </w:r>
      <w:r>
        <w:rPr>
          <w:rtl/>
        </w:rPr>
        <w:t xml:space="preserve"> روشن</w:t>
      </w:r>
      <w:r>
        <w:rPr>
          <w:rFonts w:hint="cs"/>
          <w:rtl/>
        </w:rPr>
        <w:t>ی</w:t>
      </w:r>
      <w:r>
        <w:rPr>
          <w:rtl/>
        </w:rPr>
        <w:t xml:space="preserve"> سورج کو عبور کرت</w:t>
      </w:r>
      <w:r>
        <w:rPr>
          <w:rFonts w:hint="cs"/>
          <w:rtl/>
        </w:rPr>
        <w:t>ی</w:t>
      </w:r>
      <w:r>
        <w:rPr>
          <w:rtl/>
        </w:rPr>
        <w:t xml:space="preserve"> ہے تو کس طرف جات</w:t>
      </w:r>
      <w:r>
        <w:rPr>
          <w:rFonts w:hint="cs"/>
          <w:rtl/>
        </w:rPr>
        <w:t>ی</w:t>
      </w:r>
      <w:r>
        <w:rPr>
          <w:rtl/>
        </w:rPr>
        <w:t xml:space="preserve"> ہے ؟ تو اس کا جواب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روشن</w:t>
      </w:r>
      <w:r>
        <w:rPr>
          <w:rFonts w:hint="cs"/>
          <w:rtl/>
        </w:rPr>
        <w:t>ی</w:t>
      </w:r>
      <w:r>
        <w:rPr>
          <w:rtl/>
        </w:rPr>
        <w:t xml:space="preserve"> نظام شمس</w:t>
      </w:r>
      <w:r>
        <w:rPr>
          <w:rFonts w:hint="cs"/>
          <w:rtl/>
        </w:rPr>
        <w:t>ی</w:t>
      </w:r>
      <w:r>
        <w:rPr>
          <w:rtl/>
        </w:rPr>
        <w:t xml:space="preserve"> سے گزرنے کے بعد ا</w:t>
      </w:r>
      <w:r>
        <w:rPr>
          <w:rFonts w:hint="cs"/>
          <w:rtl/>
        </w:rPr>
        <w:t>ی</w:t>
      </w:r>
      <w:r>
        <w:rPr>
          <w:rFonts w:hint="eastAsia"/>
          <w:rtl/>
        </w:rPr>
        <w:t>ک</w:t>
      </w:r>
      <w:r>
        <w:rPr>
          <w:rtl/>
        </w:rPr>
        <w:t xml:space="preserve"> دوسرے سورج کو عبور کر ل</w:t>
      </w:r>
      <w:r>
        <w:rPr>
          <w:rFonts w:hint="cs"/>
          <w:rtl/>
        </w:rPr>
        <w:t>ی</w:t>
      </w:r>
      <w:r>
        <w:rPr>
          <w:rFonts w:hint="eastAsia"/>
          <w:rtl/>
        </w:rPr>
        <w:t>ت</w:t>
      </w:r>
      <w:r>
        <w:rPr>
          <w:rFonts w:hint="cs"/>
          <w:rtl/>
        </w:rPr>
        <w:t>ی</w:t>
      </w:r>
      <w:r>
        <w:rPr>
          <w:rtl/>
        </w:rPr>
        <w:t xml:space="preserve"> ہے البتہاسکا راستہ ٹ</w:t>
      </w:r>
      <w:r>
        <w:rPr>
          <w:rFonts w:hint="cs"/>
          <w:rtl/>
        </w:rPr>
        <w:t>ی</w:t>
      </w:r>
      <w:r>
        <w:rPr>
          <w:rFonts w:hint="eastAsia"/>
          <w:rtl/>
        </w:rPr>
        <w:t>ڑھا</w:t>
      </w:r>
      <w:r>
        <w:rPr>
          <w:rtl/>
        </w:rPr>
        <w:t xml:space="preserve"> ہو جاتا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روشن</w:t>
      </w:r>
      <w:r>
        <w:rPr>
          <w:rFonts w:hint="cs"/>
          <w:rtl/>
        </w:rPr>
        <w:t>ی</w:t>
      </w:r>
      <w:r>
        <w:rPr>
          <w:rtl/>
        </w:rPr>
        <w:t xml:space="preserve"> اس سورج سے بھ</w:t>
      </w:r>
      <w:r>
        <w:rPr>
          <w:rFonts w:hint="cs"/>
          <w:rtl/>
        </w:rPr>
        <w:t>ی</w:t>
      </w:r>
      <w:r>
        <w:rPr>
          <w:rtl/>
        </w:rPr>
        <w:t xml:space="preserve"> آگے نکل جات</w:t>
      </w:r>
      <w:r>
        <w:rPr>
          <w:rFonts w:hint="cs"/>
          <w:rtl/>
        </w:rPr>
        <w:t>ی</w:t>
      </w:r>
      <w:r>
        <w:rPr>
          <w:rtl/>
        </w:rPr>
        <w:t xml:space="preserve"> ہے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اس بات کا امکان ہے کہکس</w:t>
      </w:r>
      <w:r>
        <w:rPr>
          <w:rFonts w:hint="cs"/>
          <w:rtl/>
        </w:rPr>
        <w:t>ی</w:t>
      </w:r>
      <w:r>
        <w:rPr>
          <w:rtl/>
        </w:rPr>
        <w:t xml:space="preserve"> سورج ک</w:t>
      </w:r>
      <w:r>
        <w:rPr>
          <w:rFonts w:hint="cs"/>
          <w:rtl/>
        </w:rPr>
        <w:t>ی</w:t>
      </w:r>
      <w:r>
        <w:rPr>
          <w:rtl/>
        </w:rPr>
        <w:t xml:space="preserve"> قوت تجاذب اس قدر ز</w:t>
      </w:r>
      <w:r>
        <w:rPr>
          <w:rFonts w:hint="cs"/>
          <w:rtl/>
        </w:rPr>
        <w:t>ی</w:t>
      </w:r>
      <w:r>
        <w:rPr>
          <w:rFonts w:hint="eastAsia"/>
          <w:rtl/>
        </w:rPr>
        <w:t>ادہ</w:t>
      </w:r>
      <w:r>
        <w:rPr>
          <w:rtl/>
        </w:rPr>
        <w:t xml:space="preserve"> ہو کہ وہ ہمارے گھر کے چراغ ک</w:t>
      </w:r>
      <w:r>
        <w:rPr>
          <w:rFonts w:hint="cs"/>
          <w:rtl/>
        </w:rPr>
        <w:t>ی</w:t>
      </w:r>
      <w:r>
        <w:rPr>
          <w:rtl/>
        </w:rPr>
        <w:t xml:space="preserve"> روشن</w:t>
      </w:r>
      <w:r>
        <w:rPr>
          <w:rFonts w:hint="cs"/>
          <w:rtl/>
        </w:rPr>
        <w:t>ی</w:t>
      </w:r>
      <w:r>
        <w:rPr>
          <w:rtl/>
        </w:rPr>
        <w:t xml:space="preserve"> کو جو ت</w:t>
      </w:r>
      <w:r>
        <w:rPr>
          <w:rFonts w:hint="cs"/>
          <w:rtl/>
        </w:rPr>
        <w:t>ی</w:t>
      </w:r>
      <w:r>
        <w:rPr>
          <w:rFonts w:hint="eastAsia"/>
          <w:rtl/>
        </w:rPr>
        <w:t>ن</w:t>
      </w:r>
      <w:r>
        <w:rPr>
          <w:rtl/>
        </w:rPr>
        <w:t xml:space="preserve"> لاکھ کلو م</w:t>
      </w:r>
      <w:r>
        <w:rPr>
          <w:rFonts w:hint="cs"/>
          <w:rtl/>
        </w:rPr>
        <w:t>ی</w:t>
      </w:r>
      <w:r>
        <w:rPr>
          <w:rFonts w:hint="eastAsia"/>
          <w:rtl/>
        </w:rPr>
        <w:t>ٹر</w:t>
      </w:r>
      <w:r>
        <w:rPr>
          <w:rtl/>
        </w:rPr>
        <w:t xml:space="preserve"> ف</w:t>
      </w:r>
      <w:r>
        <w:rPr>
          <w:rFonts w:hint="cs"/>
          <w:rtl/>
        </w:rPr>
        <w:t>ی</w:t>
      </w:r>
      <w:r>
        <w:rPr>
          <w:rtl/>
        </w:rPr>
        <w:t xml:space="preserve"> س</w:t>
      </w:r>
      <w:r>
        <w:rPr>
          <w:rFonts w:hint="cs"/>
          <w:rtl/>
        </w:rPr>
        <w:t>ی</w:t>
      </w:r>
      <w:r>
        <w:rPr>
          <w:rFonts w:hint="eastAsia"/>
          <w:rtl/>
        </w:rPr>
        <w:t>کنڈ</w:t>
      </w:r>
      <w:r>
        <w:rPr>
          <w:rtl/>
        </w:rPr>
        <w:t xml:space="preserve"> ک</w:t>
      </w:r>
      <w:r>
        <w:rPr>
          <w:rFonts w:hint="cs"/>
          <w:rtl/>
        </w:rPr>
        <w:t>ی</w:t>
      </w:r>
      <w:r>
        <w:rPr>
          <w:rtl/>
        </w:rPr>
        <w:t xml:space="preserve"> رفتار سے چلت</w:t>
      </w:r>
      <w:r>
        <w:rPr>
          <w:rFonts w:hint="cs"/>
          <w:rtl/>
        </w:rPr>
        <w:t>ی</w:t>
      </w:r>
      <w:r>
        <w:rPr>
          <w:rtl/>
        </w:rPr>
        <w:t xml:space="preserve"> ہے ‘ اپنے اندر جذب کر لے اور اسے دور نہ جانے دے ؟ </w:t>
      </w:r>
    </w:p>
    <w:p w:rsidR="00921C41" w:rsidRDefault="00921C41" w:rsidP="00921C41">
      <w:pPr>
        <w:pStyle w:val="libNormal"/>
        <w:rPr>
          <w:rtl/>
        </w:rPr>
      </w:pPr>
      <w:r>
        <w:rPr>
          <w:rFonts w:hint="eastAsia"/>
          <w:rtl/>
        </w:rPr>
        <w:t>ہاں</w:t>
      </w:r>
      <w:r>
        <w:rPr>
          <w:rtl/>
        </w:rPr>
        <w:t xml:space="preserve"> ‘ اس بات کا امکان پا</w:t>
      </w:r>
      <w:r>
        <w:rPr>
          <w:rFonts w:hint="cs"/>
          <w:rtl/>
        </w:rPr>
        <w:t>ی</w:t>
      </w:r>
      <w:r>
        <w:rPr>
          <w:rFonts w:hint="eastAsia"/>
          <w:rtl/>
        </w:rPr>
        <w:t>ا</w:t>
      </w:r>
      <w:r>
        <w:rPr>
          <w:rtl/>
        </w:rPr>
        <w:t xml:space="preserve"> جاتاہے کہ ا گر ہمارے گھر کے چراغ ک</w:t>
      </w:r>
      <w:r>
        <w:rPr>
          <w:rFonts w:hint="cs"/>
          <w:rtl/>
        </w:rPr>
        <w:t>ی</w:t>
      </w:r>
      <w:r>
        <w:rPr>
          <w:rtl/>
        </w:rPr>
        <w:t xml:space="preserve"> روشن</w:t>
      </w:r>
      <w:r>
        <w:rPr>
          <w:rFonts w:hint="cs"/>
          <w:rtl/>
        </w:rPr>
        <w:t>ی</w:t>
      </w:r>
      <w:r>
        <w:rPr>
          <w:rtl/>
        </w:rPr>
        <w:t xml:space="preserve"> ا</w:t>
      </w:r>
      <w:r>
        <w:rPr>
          <w:rFonts w:hint="cs"/>
          <w:rtl/>
        </w:rPr>
        <w:t>ی</w:t>
      </w:r>
      <w:r>
        <w:rPr>
          <w:rFonts w:hint="eastAsia"/>
          <w:rtl/>
        </w:rPr>
        <w:t>ک</w:t>
      </w:r>
      <w:r>
        <w:rPr>
          <w:rtl/>
        </w:rPr>
        <w:t xml:space="preserve"> کو تولہ سے عبور کرے تو اس م</w:t>
      </w:r>
      <w:r>
        <w:rPr>
          <w:rFonts w:hint="cs"/>
          <w:rtl/>
        </w:rPr>
        <w:t>ی</w:t>
      </w:r>
      <w:r>
        <w:rPr>
          <w:rFonts w:hint="eastAsia"/>
          <w:rtl/>
        </w:rPr>
        <w:t>ں</w:t>
      </w:r>
      <w:r>
        <w:rPr>
          <w:rtl/>
        </w:rPr>
        <w:t xml:space="preserve"> جذب ہو جائے گ</w:t>
      </w:r>
      <w:r>
        <w:rPr>
          <w:rFonts w:hint="cs"/>
          <w:rtl/>
        </w:rPr>
        <w:t>ی</w:t>
      </w:r>
      <w:r>
        <w:rPr>
          <w:rtl/>
        </w:rPr>
        <w:t xml:space="preserve"> نجوم</w:t>
      </w:r>
      <w:r>
        <w:rPr>
          <w:rFonts w:hint="cs"/>
          <w:rtl/>
        </w:rPr>
        <w:t>ی</w:t>
      </w:r>
      <w:r>
        <w:rPr>
          <w:rFonts w:hint="eastAsia"/>
          <w:rtl/>
        </w:rPr>
        <w:t>وں</w:t>
      </w:r>
      <w:r>
        <w:rPr>
          <w:rtl/>
        </w:rPr>
        <w:t xml:space="preserve"> نے </w:t>
      </w:r>
      <w:r>
        <w:rPr>
          <w:rFonts w:hint="cs"/>
          <w:rtl/>
        </w:rPr>
        <w:t>ی</w:t>
      </w:r>
      <w:r>
        <w:rPr>
          <w:rFonts w:hint="eastAsia"/>
          <w:rtl/>
        </w:rPr>
        <w:t>ہ</w:t>
      </w:r>
      <w:r>
        <w:rPr>
          <w:rtl/>
        </w:rPr>
        <w:t xml:space="preserve"> نام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آغاز م</w:t>
      </w:r>
      <w:r>
        <w:rPr>
          <w:rFonts w:hint="cs"/>
          <w:rtl/>
        </w:rPr>
        <w:t>ی</w:t>
      </w:r>
      <w:r>
        <w:rPr>
          <w:rFonts w:hint="eastAsia"/>
          <w:rtl/>
        </w:rPr>
        <w:t>ں</w:t>
      </w:r>
      <w:r>
        <w:rPr>
          <w:rtl/>
        </w:rPr>
        <w:t xml:space="preserve"> ان ستاروں ک</w:t>
      </w:r>
      <w:r>
        <w:rPr>
          <w:rFonts w:hint="cs"/>
          <w:rtl/>
        </w:rPr>
        <w:t>ی</w:t>
      </w:r>
      <w:r>
        <w:rPr>
          <w:rFonts w:hint="eastAsia"/>
          <w:rtl/>
        </w:rPr>
        <w:t>لئے</w:t>
      </w:r>
      <w:r>
        <w:rPr>
          <w:rtl/>
        </w:rPr>
        <w:t xml:space="preserve"> منتخب ک</w:t>
      </w:r>
      <w:r>
        <w:rPr>
          <w:rFonts w:hint="cs"/>
          <w:rtl/>
        </w:rPr>
        <w:t>ی</w:t>
      </w:r>
      <w:r>
        <w:rPr>
          <w:rFonts w:hint="eastAsia"/>
          <w:rtl/>
        </w:rPr>
        <w:t>اہے</w:t>
      </w:r>
      <w:r>
        <w:rPr>
          <w:rtl/>
        </w:rPr>
        <w:t xml:space="preserve"> جن ک</w:t>
      </w:r>
      <w:r>
        <w:rPr>
          <w:rFonts w:hint="cs"/>
          <w:rtl/>
        </w:rPr>
        <w:t>ی</w:t>
      </w:r>
      <w:r>
        <w:rPr>
          <w:rtl/>
        </w:rPr>
        <w:t xml:space="preserve"> کم</w:t>
      </w:r>
      <w:r>
        <w:rPr>
          <w:rFonts w:hint="cs"/>
          <w:rtl/>
        </w:rPr>
        <w:t>ی</w:t>
      </w:r>
      <w:r>
        <w:rPr>
          <w:rFonts w:hint="eastAsia"/>
          <w:rtl/>
        </w:rPr>
        <w:t>ت</w:t>
      </w:r>
      <w:r>
        <w:rPr>
          <w:rtl/>
        </w:rPr>
        <w:t xml:space="preserve"> اس قدر ز</w:t>
      </w:r>
      <w:r>
        <w:rPr>
          <w:rFonts w:hint="cs"/>
          <w:rtl/>
        </w:rPr>
        <w:t>ی</w:t>
      </w:r>
      <w:r>
        <w:rPr>
          <w:rFonts w:hint="eastAsia"/>
          <w:rtl/>
        </w:rPr>
        <w:t>ادہ</w:t>
      </w:r>
      <w:r>
        <w:rPr>
          <w:rtl/>
        </w:rPr>
        <w:t xml:space="preserve"> اور ان ک</w:t>
      </w:r>
      <w:r>
        <w:rPr>
          <w:rFonts w:hint="cs"/>
          <w:rtl/>
        </w:rPr>
        <w:t>ی</w:t>
      </w:r>
      <w:r>
        <w:rPr>
          <w:rFonts w:hint="eastAsia"/>
          <w:rtl/>
        </w:rPr>
        <w:t>قوت</w:t>
      </w:r>
      <w:r>
        <w:rPr>
          <w:rtl/>
        </w:rPr>
        <w:t xml:space="preserve"> کشش اتن</w:t>
      </w:r>
      <w:r>
        <w:rPr>
          <w:rFonts w:hint="cs"/>
          <w:rtl/>
        </w:rPr>
        <w:t>ی</w:t>
      </w:r>
      <w:r>
        <w:rPr>
          <w:rtl/>
        </w:rPr>
        <w:t xml:space="preserve"> اطقتور ہے کہ روشن</w:t>
      </w:r>
      <w:r>
        <w:rPr>
          <w:rFonts w:hint="cs"/>
          <w:rtl/>
        </w:rPr>
        <w:t>ی</w:t>
      </w:r>
      <w:r>
        <w:rPr>
          <w:rtl/>
        </w:rPr>
        <w:t xml:space="preserve"> ان س</w:t>
      </w:r>
      <w:r>
        <w:rPr>
          <w:rFonts w:hint="eastAsia"/>
          <w:rtl/>
        </w:rPr>
        <w:t>ے</w:t>
      </w:r>
      <w:r>
        <w:rPr>
          <w:rtl/>
        </w:rPr>
        <w:t xml:space="preserve"> نہ</w:t>
      </w:r>
      <w:r>
        <w:rPr>
          <w:rFonts w:hint="cs"/>
          <w:rtl/>
        </w:rPr>
        <w:t>ی</w:t>
      </w:r>
      <w:r>
        <w:rPr>
          <w:rFonts w:hint="eastAsia"/>
          <w:rtl/>
        </w:rPr>
        <w:t>ں</w:t>
      </w:r>
      <w:r>
        <w:rPr>
          <w:rtl/>
        </w:rPr>
        <w:t xml:space="preserve"> گزر سکت</w:t>
      </w:r>
      <w:r>
        <w:rPr>
          <w:rFonts w:hint="cs"/>
          <w:rtl/>
        </w:rPr>
        <w:t>ی</w:t>
      </w:r>
      <w:r>
        <w:rPr>
          <w:rtl/>
        </w:rPr>
        <w:t xml:space="preserve"> اور ان م</w:t>
      </w:r>
      <w:r>
        <w:rPr>
          <w:rFonts w:hint="cs"/>
          <w:rtl/>
        </w:rPr>
        <w:t>ی</w:t>
      </w:r>
      <w:r>
        <w:rPr>
          <w:rFonts w:hint="eastAsia"/>
          <w:rtl/>
        </w:rPr>
        <w:t>ں</w:t>
      </w:r>
      <w:r>
        <w:rPr>
          <w:rtl/>
        </w:rPr>
        <w:t xml:space="preserve"> جذب ہو جات</w:t>
      </w:r>
      <w:r>
        <w:rPr>
          <w:rFonts w:hint="cs"/>
          <w:rtl/>
        </w:rPr>
        <w:t>ی</w:t>
      </w:r>
      <w:r>
        <w:rPr>
          <w:rtl/>
        </w:rPr>
        <w:t xml:space="preserve"> ہے کو تولہ نام</w:t>
      </w:r>
      <w:r>
        <w:rPr>
          <w:rFonts w:hint="cs"/>
          <w:rtl/>
        </w:rPr>
        <w:t>ی</w:t>
      </w:r>
      <w:r>
        <w:rPr>
          <w:rtl/>
        </w:rPr>
        <w:t xml:space="preserve"> ستاروں ک</w:t>
      </w:r>
      <w:r>
        <w:rPr>
          <w:rFonts w:hint="cs"/>
          <w:rtl/>
        </w:rPr>
        <w:t>ی</w:t>
      </w:r>
      <w:r>
        <w:rPr>
          <w:rtl/>
        </w:rPr>
        <w:t xml:space="preserve"> کم</w:t>
      </w:r>
      <w:r>
        <w:rPr>
          <w:rFonts w:hint="cs"/>
          <w:rtl/>
        </w:rPr>
        <w:t>ی</w:t>
      </w:r>
      <w:r>
        <w:rPr>
          <w:rFonts w:hint="eastAsia"/>
          <w:rtl/>
        </w:rPr>
        <w:t>ت</w:t>
      </w:r>
      <w:r>
        <w:rPr>
          <w:rtl/>
        </w:rPr>
        <w:t xml:space="preserve"> اس قدر ز</w:t>
      </w:r>
      <w:r>
        <w:rPr>
          <w:rFonts w:hint="cs"/>
          <w:rtl/>
        </w:rPr>
        <w:t>ی</w:t>
      </w:r>
      <w:r>
        <w:rPr>
          <w:rFonts w:hint="eastAsia"/>
          <w:rtl/>
        </w:rPr>
        <w:t>ادہ</w:t>
      </w:r>
      <w:r>
        <w:rPr>
          <w:rtl/>
        </w:rPr>
        <w:t xml:space="preserve"> ہے کہ ہم اس کا تصور بھ</w:t>
      </w:r>
      <w:r>
        <w:rPr>
          <w:rFonts w:hint="cs"/>
          <w:rtl/>
        </w:rPr>
        <w:t>ی</w:t>
      </w:r>
      <w:r>
        <w:rPr>
          <w:rtl/>
        </w:rPr>
        <w:t xml:space="preserve"> نہ</w:t>
      </w:r>
      <w:r>
        <w:rPr>
          <w:rFonts w:hint="cs"/>
          <w:rtl/>
        </w:rPr>
        <w:t>ی</w:t>
      </w:r>
      <w:r>
        <w:rPr>
          <w:rFonts w:hint="eastAsia"/>
          <w:rtl/>
        </w:rPr>
        <w:t>ں</w:t>
      </w:r>
      <w:r>
        <w:rPr>
          <w:rtl/>
        </w:rPr>
        <w:t xml:space="preserve"> کر سکتے مذکورہ ستاروں ک</w:t>
      </w:r>
      <w:r>
        <w:rPr>
          <w:rFonts w:hint="cs"/>
          <w:rtl/>
        </w:rPr>
        <w:t>ی</w:t>
      </w:r>
      <w:r>
        <w:rPr>
          <w:rtl/>
        </w:rPr>
        <w:t xml:space="preserve"> کم</w:t>
      </w:r>
      <w:r>
        <w:rPr>
          <w:rFonts w:hint="cs"/>
          <w:rtl/>
        </w:rPr>
        <w:t>ی</w:t>
      </w:r>
      <w:r>
        <w:rPr>
          <w:rFonts w:hint="eastAsia"/>
          <w:rtl/>
        </w:rPr>
        <w:t>ت</w:t>
      </w:r>
      <w:r>
        <w:rPr>
          <w:rtl/>
        </w:rPr>
        <w:t xml:space="preserve"> اس لے بہت ز</w:t>
      </w:r>
      <w:r>
        <w:rPr>
          <w:rFonts w:hint="cs"/>
          <w:rtl/>
        </w:rPr>
        <w:t>ی</w:t>
      </w:r>
      <w:r>
        <w:rPr>
          <w:rFonts w:hint="eastAsia"/>
          <w:rtl/>
        </w:rPr>
        <w:t>ادہ</w:t>
      </w:r>
      <w:r>
        <w:rPr>
          <w:rtl/>
        </w:rPr>
        <w:t xml:space="preserve"> ہے کہ ان کے ا</w:t>
      </w:r>
      <w:r>
        <w:rPr>
          <w:rFonts w:hint="cs"/>
          <w:rtl/>
        </w:rPr>
        <w:t>ی</w:t>
      </w:r>
      <w:r>
        <w:rPr>
          <w:rFonts w:hint="eastAsia"/>
          <w:rtl/>
        </w:rPr>
        <w:t>ٹموں</w:t>
      </w:r>
      <w:r>
        <w:rPr>
          <w:rtl/>
        </w:rPr>
        <w:t xml:space="preserve"> کے ال</w:t>
      </w:r>
      <w:r>
        <w:rPr>
          <w:rFonts w:hint="cs"/>
          <w:rtl/>
        </w:rPr>
        <w:t>ی</w:t>
      </w:r>
      <w:r>
        <w:rPr>
          <w:rFonts w:hint="eastAsia"/>
          <w:rtl/>
        </w:rPr>
        <w:t>کٹران</w:t>
      </w:r>
      <w:r>
        <w:rPr>
          <w:rtl/>
        </w:rPr>
        <w:t xml:space="preserve"> نہ</w:t>
      </w:r>
      <w:r>
        <w:rPr>
          <w:rFonts w:hint="cs"/>
          <w:rtl/>
        </w:rPr>
        <w:t>ی</w:t>
      </w:r>
      <w:r>
        <w:rPr>
          <w:rFonts w:hint="eastAsia"/>
          <w:rtl/>
        </w:rPr>
        <w:t>ں</w:t>
      </w:r>
      <w:r>
        <w:rPr>
          <w:rtl/>
        </w:rPr>
        <w:t xml:space="preserve"> ہوتے اور وہ صرف مرکزے پر مشتمل</w:t>
      </w:r>
      <w:r w:rsidR="004D483A">
        <w:rPr>
          <w:rFonts w:hint="cs"/>
          <w:rtl/>
        </w:rPr>
        <w:t xml:space="preserve"> </w:t>
      </w:r>
      <w:r>
        <w:rPr>
          <w:rtl/>
        </w:rPr>
        <w:t>ہوتے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معلوم ہونا چاہ</w:t>
      </w:r>
      <w:r>
        <w:rPr>
          <w:rFonts w:hint="cs"/>
          <w:rtl/>
        </w:rPr>
        <w:t>ی</w:t>
      </w:r>
      <w:r>
        <w:rPr>
          <w:rFonts w:hint="eastAsia"/>
          <w:rtl/>
        </w:rPr>
        <w:t>ے</w:t>
      </w:r>
      <w:r>
        <w:rPr>
          <w:rtl/>
        </w:rPr>
        <w:t xml:space="preserve"> ک</w:t>
      </w:r>
      <w:r>
        <w:rPr>
          <w:rFonts w:hint="eastAsia"/>
          <w:rtl/>
        </w:rPr>
        <w:t>ہ</w:t>
      </w:r>
      <w:r>
        <w:rPr>
          <w:rtl/>
        </w:rPr>
        <w:t xml:space="preserve"> ا</w:t>
      </w:r>
      <w:r>
        <w:rPr>
          <w:rFonts w:hint="cs"/>
          <w:rtl/>
        </w:rPr>
        <w:t>ی</w:t>
      </w:r>
      <w:r>
        <w:rPr>
          <w:rFonts w:hint="eastAsia"/>
          <w:rtl/>
        </w:rPr>
        <w:t>ٹم</w:t>
      </w:r>
      <w:r>
        <w:rPr>
          <w:rtl/>
        </w:rPr>
        <w:t xml:space="preserve"> جو مادے کا چھوٹے سے چھوٹا ذرہ ہے ‘ ہمارے نظام شمس</w:t>
      </w:r>
      <w:r>
        <w:rPr>
          <w:rFonts w:hint="cs"/>
          <w:rtl/>
        </w:rPr>
        <w:t>ی</w:t>
      </w:r>
      <w:r>
        <w:rPr>
          <w:rtl/>
        </w:rPr>
        <w:t xml:space="preserve"> ک</w:t>
      </w:r>
      <w:r>
        <w:rPr>
          <w:rFonts w:hint="cs"/>
          <w:rtl/>
        </w:rPr>
        <w:t>ی</w:t>
      </w:r>
      <w:r>
        <w:rPr>
          <w:rtl/>
        </w:rPr>
        <w:t xml:space="preserve"> نسبت ا</w:t>
      </w:r>
      <w:r>
        <w:rPr>
          <w:rFonts w:hint="cs"/>
          <w:rtl/>
        </w:rPr>
        <w:t>ی</w:t>
      </w:r>
      <w:r>
        <w:rPr>
          <w:rFonts w:hint="eastAsia"/>
          <w:rtl/>
        </w:rPr>
        <w:t>ک</w:t>
      </w:r>
      <w:r>
        <w:rPr>
          <w:rtl/>
        </w:rPr>
        <w:t xml:space="preserve"> خال</w:t>
      </w:r>
      <w:r>
        <w:rPr>
          <w:rFonts w:hint="cs"/>
          <w:rtl/>
        </w:rPr>
        <w:t>ی</w:t>
      </w:r>
      <w:r>
        <w:rPr>
          <w:rtl/>
        </w:rPr>
        <w:t xml:space="preserve"> فضا ہے ۔ </w:t>
      </w:r>
    </w:p>
    <w:p w:rsidR="00921C41" w:rsidRDefault="00921C41" w:rsidP="00921C41">
      <w:pPr>
        <w:pStyle w:val="libNormal"/>
        <w:rPr>
          <w:rtl/>
        </w:rPr>
      </w:pPr>
      <w:r>
        <w:rPr>
          <w:rFonts w:hint="eastAsia"/>
          <w:rtl/>
        </w:rPr>
        <w:t>ا</w:t>
      </w:r>
      <w:r>
        <w:rPr>
          <w:rFonts w:hint="cs"/>
          <w:rtl/>
        </w:rPr>
        <w:t>ی</w:t>
      </w:r>
      <w:r>
        <w:rPr>
          <w:rFonts w:hint="eastAsia"/>
          <w:rtl/>
        </w:rPr>
        <w:t>ٹم</w:t>
      </w:r>
      <w:r>
        <w:rPr>
          <w:rtl/>
        </w:rPr>
        <w:t xml:space="preserve"> کا اصل</w:t>
      </w:r>
      <w:r>
        <w:rPr>
          <w:rFonts w:hint="cs"/>
          <w:rtl/>
        </w:rPr>
        <w:t>ی</w:t>
      </w:r>
      <w:r>
        <w:rPr>
          <w:rtl/>
        </w:rPr>
        <w:t xml:space="preserve"> حصہ اس کا مرکزہ ہے ‘ اور باق</w:t>
      </w:r>
      <w:r>
        <w:rPr>
          <w:rFonts w:hint="cs"/>
          <w:rtl/>
        </w:rPr>
        <w:t>ی</w:t>
      </w:r>
      <w:r>
        <w:rPr>
          <w:rtl/>
        </w:rPr>
        <w:t xml:space="preserve"> خال</w:t>
      </w:r>
      <w:r>
        <w:rPr>
          <w:rFonts w:hint="cs"/>
          <w:rtl/>
        </w:rPr>
        <w:t>ی</w:t>
      </w:r>
      <w:r>
        <w:rPr>
          <w:rtl/>
        </w:rPr>
        <w:t xml:space="preserve"> فضا ہے ۔ اور ال</w:t>
      </w:r>
      <w:r>
        <w:rPr>
          <w:rFonts w:hint="cs"/>
          <w:rtl/>
        </w:rPr>
        <w:t>ی</w:t>
      </w:r>
      <w:r>
        <w:rPr>
          <w:rFonts w:hint="eastAsia"/>
          <w:rtl/>
        </w:rPr>
        <w:t>کٹران</w:t>
      </w:r>
      <w:r>
        <w:rPr>
          <w:rtl/>
        </w:rPr>
        <w:t xml:space="preserve"> ا</w:t>
      </w:r>
      <w:r>
        <w:rPr>
          <w:rFonts w:hint="cs"/>
          <w:rtl/>
        </w:rPr>
        <w:t>ی</w:t>
      </w:r>
      <w:r>
        <w:rPr>
          <w:rFonts w:hint="eastAsia"/>
          <w:rtl/>
        </w:rPr>
        <w:t>ٹم</w:t>
      </w:r>
      <w:r>
        <w:rPr>
          <w:rtl/>
        </w:rPr>
        <w:t xml:space="preserve"> کے مرکزے کے ارد گرد اس طرح گھوم رہے ہ</w:t>
      </w:r>
      <w:r>
        <w:rPr>
          <w:rFonts w:hint="cs"/>
          <w:rtl/>
        </w:rPr>
        <w:t>ی</w:t>
      </w:r>
      <w:r>
        <w:rPr>
          <w:rFonts w:hint="eastAsia"/>
          <w:rtl/>
        </w:rPr>
        <w:t>ں</w:t>
      </w:r>
      <w:r>
        <w:rPr>
          <w:rtl/>
        </w:rPr>
        <w:t xml:space="preserve"> جس طرح س</w:t>
      </w:r>
      <w:r>
        <w:rPr>
          <w:rFonts w:hint="cs"/>
          <w:rtl/>
        </w:rPr>
        <w:t>ی</w:t>
      </w:r>
      <w:r>
        <w:rPr>
          <w:rFonts w:hint="eastAsia"/>
          <w:rtl/>
        </w:rPr>
        <w:t>ارے</w:t>
      </w:r>
      <w:r>
        <w:rPr>
          <w:rtl/>
        </w:rPr>
        <w:t xml:space="preserve"> سورج کے گرد گردش کر رہے ہ</w:t>
      </w:r>
      <w:r>
        <w:rPr>
          <w:rFonts w:hint="cs"/>
          <w:rtl/>
        </w:rPr>
        <w:t>ی</w:t>
      </w:r>
      <w:r>
        <w:rPr>
          <w:rFonts w:hint="eastAsia"/>
          <w:rtl/>
        </w:rPr>
        <w:t>ں</w:t>
      </w:r>
      <w:r>
        <w:rPr>
          <w:rtl/>
        </w:rPr>
        <w:t xml:space="preserve"> ۔ اگر تمام ال</w:t>
      </w:r>
      <w:r>
        <w:rPr>
          <w:rFonts w:hint="cs"/>
          <w:rtl/>
        </w:rPr>
        <w:t>ی</w:t>
      </w:r>
      <w:r>
        <w:rPr>
          <w:rFonts w:hint="eastAsia"/>
          <w:rtl/>
        </w:rPr>
        <w:t>کٹرانوں</w:t>
      </w:r>
      <w:r>
        <w:rPr>
          <w:rtl/>
        </w:rPr>
        <w:t xml:space="preserve"> اور مرکزوں کا درم</w:t>
      </w:r>
      <w:r>
        <w:rPr>
          <w:rFonts w:hint="cs"/>
          <w:rtl/>
        </w:rPr>
        <w:t>ی</w:t>
      </w:r>
      <w:r>
        <w:rPr>
          <w:rFonts w:hint="eastAsia"/>
          <w:rtl/>
        </w:rPr>
        <w:t>ان</w:t>
      </w:r>
      <w:r>
        <w:rPr>
          <w:rFonts w:hint="cs"/>
          <w:rtl/>
        </w:rPr>
        <w:t>ی</w:t>
      </w:r>
      <w:r>
        <w:rPr>
          <w:rtl/>
        </w:rPr>
        <w:t xml:space="preserve"> فاصلہ ختم کر د</w:t>
      </w:r>
      <w:r>
        <w:rPr>
          <w:rFonts w:hint="cs"/>
          <w:rtl/>
        </w:rPr>
        <w:t>ی</w:t>
      </w:r>
      <w:r>
        <w:rPr>
          <w:rFonts w:hint="eastAsia"/>
          <w:rtl/>
        </w:rPr>
        <w:t>ا</w:t>
      </w:r>
      <w:r>
        <w:rPr>
          <w:rtl/>
        </w:rPr>
        <w:t xml:space="preserve"> جائے تو کرہ ارض کا حجم فٹ بال ک</w:t>
      </w:r>
      <w:r>
        <w:rPr>
          <w:rFonts w:hint="cs"/>
          <w:rtl/>
        </w:rPr>
        <w:t>ی</w:t>
      </w:r>
      <w:r>
        <w:rPr>
          <w:rtl/>
        </w:rPr>
        <w:t xml:space="preserve"> گ</w:t>
      </w:r>
      <w:r>
        <w:rPr>
          <w:rFonts w:hint="cs"/>
          <w:rtl/>
        </w:rPr>
        <w:t>ی</w:t>
      </w:r>
      <w:r>
        <w:rPr>
          <w:rFonts w:hint="eastAsia"/>
          <w:rtl/>
        </w:rPr>
        <w:t>ند</w:t>
      </w:r>
      <w:r>
        <w:rPr>
          <w:rtl/>
        </w:rPr>
        <w:t xml:space="preserve"> ک</w:t>
      </w:r>
      <w:r>
        <w:rPr>
          <w:rFonts w:hint="eastAsia"/>
          <w:rtl/>
        </w:rPr>
        <w:t>ے</w:t>
      </w:r>
      <w:r>
        <w:rPr>
          <w:rtl/>
        </w:rPr>
        <w:t xml:space="preserve"> برابر ہو گا ل</w:t>
      </w:r>
      <w:r>
        <w:rPr>
          <w:rFonts w:hint="cs"/>
          <w:rtl/>
        </w:rPr>
        <w:t>ی</w:t>
      </w:r>
      <w:r>
        <w:rPr>
          <w:rFonts w:hint="eastAsia"/>
          <w:rtl/>
        </w:rPr>
        <w:t>کن</w:t>
      </w:r>
      <w:r>
        <w:rPr>
          <w:rtl/>
        </w:rPr>
        <w:t xml:space="preserve"> اس کا وزن وہ</w:t>
      </w:r>
      <w:r>
        <w:rPr>
          <w:rFonts w:hint="cs"/>
          <w:rtl/>
        </w:rPr>
        <w:t>ی</w:t>
      </w:r>
      <w:r>
        <w:rPr>
          <w:rtl/>
        </w:rPr>
        <w:t xml:space="preserve"> ہو گا جو آج کرہ ارض ہے ۔ </w:t>
      </w:r>
    </w:p>
    <w:p w:rsidR="00921C41" w:rsidRDefault="00921C41" w:rsidP="00921C41">
      <w:pPr>
        <w:pStyle w:val="libNormal"/>
        <w:rPr>
          <w:rtl/>
        </w:rPr>
      </w:pPr>
      <w:r>
        <w:rPr>
          <w:rFonts w:hint="eastAsia"/>
          <w:rtl/>
        </w:rPr>
        <w:lastRenderedPageBreak/>
        <w:t>کوتولہ</w:t>
      </w:r>
      <w:r>
        <w:rPr>
          <w:rtl/>
        </w:rPr>
        <w:t xml:space="preserve"> نام</w:t>
      </w:r>
      <w:r>
        <w:rPr>
          <w:rFonts w:hint="cs"/>
          <w:rtl/>
        </w:rPr>
        <w:t>ی</w:t>
      </w:r>
      <w:r>
        <w:rPr>
          <w:rtl/>
        </w:rPr>
        <w:t xml:space="preserve"> ستاروں کے ا</w:t>
      </w:r>
      <w:r>
        <w:rPr>
          <w:rFonts w:hint="cs"/>
          <w:rtl/>
        </w:rPr>
        <w:t>ی</w:t>
      </w:r>
      <w:r>
        <w:rPr>
          <w:rFonts w:hint="eastAsia"/>
          <w:rtl/>
        </w:rPr>
        <w:t>متوں</w:t>
      </w:r>
      <w:r>
        <w:rPr>
          <w:rtl/>
        </w:rPr>
        <w:t xml:space="preserve"> م</w:t>
      </w:r>
      <w:r>
        <w:rPr>
          <w:rFonts w:hint="cs"/>
          <w:rtl/>
        </w:rPr>
        <w:t>ی</w:t>
      </w:r>
      <w:r>
        <w:rPr>
          <w:rFonts w:hint="eastAsia"/>
          <w:rtl/>
        </w:rPr>
        <w:t>ں</w:t>
      </w:r>
      <w:r>
        <w:rPr>
          <w:rtl/>
        </w:rPr>
        <w:t xml:space="preserve"> خال</w:t>
      </w:r>
      <w:r>
        <w:rPr>
          <w:rFonts w:hint="cs"/>
          <w:rtl/>
        </w:rPr>
        <w:t>ی</w:t>
      </w:r>
      <w:r>
        <w:rPr>
          <w:rtl/>
        </w:rPr>
        <w:t xml:space="preserve"> فضا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اور نہ ہ</w:t>
      </w:r>
      <w:r>
        <w:rPr>
          <w:rFonts w:hint="cs"/>
          <w:rtl/>
        </w:rPr>
        <w:t>ی</w:t>
      </w:r>
      <w:r>
        <w:rPr>
          <w:rtl/>
        </w:rPr>
        <w:t xml:space="preserve"> ان کے ال</w:t>
      </w:r>
      <w:r>
        <w:rPr>
          <w:rFonts w:hint="cs"/>
          <w:rtl/>
        </w:rPr>
        <w:t>ی</w:t>
      </w:r>
      <w:r>
        <w:rPr>
          <w:rFonts w:hint="eastAsia"/>
          <w:rtl/>
        </w:rPr>
        <w:t>کٹران</w:t>
      </w:r>
      <w:r>
        <w:rPr>
          <w:rtl/>
        </w:rPr>
        <w:t xml:space="preserve"> ہ</w:t>
      </w:r>
      <w:r>
        <w:rPr>
          <w:rFonts w:hint="cs"/>
          <w:rtl/>
        </w:rPr>
        <w:t>ی</w:t>
      </w:r>
      <w:r>
        <w:rPr>
          <w:rFonts w:hint="eastAsia"/>
          <w:rtl/>
        </w:rPr>
        <w:t>ں</w:t>
      </w:r>
      <w:r>
        <w:rPr>
          <w:rtl/>
        </w:rPr>
        <w:t xml:space="preserve"> ‘ ان م</w:t>
      </w:r>
      <w:r>
        <w:rPr>
          <w:rFonts w:hint="cs"/>
          <w:rtl/>
        </w:rPr>
        <w:t>ی</w:t>
      </w:r>
      <w:r>
        <w:rPr>
          <w:rFonts w:hint="eastAsia"/>
          <w:rtl/>
        </w:rPr>
        <w:t>ں</w:t>
      </w:r>
      <w:r>
        <w:rPr>
          <w:rtl/>
        </w:rPr>
        <w:t xml:space="preserve"> صرف مرکزے باق</w:t>
      </w:r>
      <w:r>
        <w:rPr>
          <w:rFonts w:hint="cs"/>
          <w:rtl/>
        </w:rPr>
        <w:t>ی</w:t>
      </w:r>
      <w:r>
        <w:rPr>
          <w:rtl/>
        </w:rPr>
        <w:t xml:space="preserve"> ہ</w:t>
      </w:r>
      <w:r>
        <w:rPr>
          <w:rFonts w:hint="cs"/>
          <w:rtl/>
        </w:rPr>
        <w:t>ی</w:t>
      </w:r>
      <w:r>
        <w:rPr>
          <w:rFonts w:hint="eastAsia"/>
          <w:rtl/>
        </w:rPr>
        <w:t>ں</w:t>
      </w:r>
      <w:r>
        <w:rPr>
          <w:rtl/>
        </w:rPr>
        <w:t xml:space="preserve"> جو اس م</w:t>
      </w:r>
      <w:r>
        <w:rPr>
          <w:rFonts w:hint="cs"/>
          <w:rtl/>
        </w:rPr>
        <w:t>ی</w:t>
      </w:r>
      <w:r>
        <w:rPr>
          <w:rFonts w:hint="eastAsia"/>
          <w:rtl/>
        </w:rPr>
        <w:t>ں</w:t>
      </w:r>
      <w:r>
        <w:rPr>
          <w:rtl/>
        </w:rPr>
        <w:t xml:space="preserve"> ملے ہوئے ہ</w:t>
      </w:r>
      <w:r>
        <w:rPr>
          <w:rFonts w:hint="cs"/>
          <w:rtl/>
        </w:rPr>
        <w:t>ی</w:t>
      </w:r>
      <w:r>
        <w:rPr>
          <w:rFonts w:hint="eastAsia"/>
          <w:rtl/>
        </w:rPr>
        <w:t>ں</w:t>
      </w:r>
      <w:r>
        <w:rPr>
          <w:rtl/>
        </w:rPr>
        <w:t xml:space="preserve"> ان کا وزن اس قدر ز</w:t>
      </w:r>
      <w:r>
        <w:rPr>
          <w:rFonts w:hint="cs"/>
          <w:rtl/>
        </w:rPr>
        <w:t>ی</w:t>
      </w:r>
      <w:r>
        <w:rPr>
          <w:rFonts w:hint="eastAsia"/>
          <w:rtl/>
        </w:rPr>
        <w:t>ادہ</w:t>
      </w:r>
      <w:r>
        <w:rPr>
          <w:rtl/>
        </w:rPr>
        <w:t xml:space="preserve"> ہے کہ مذکور بالا مثال کے مطابق ان کا فٹ بال جتن</w:t>
      </w:r>
      <w:r>
        <w:rPr>
          <w:rFonts w:hint="cs"/>
          <w:rtl/>
        </w:rPr>
        <w:t>ی</w:t>
      </w:r>
      <w:r>
        <w:rPr>
          <w:rtl/>
        </w:rPr>
        <w:t xml:space="preserve"> ا</w:t>
      </w:r>
      <w:r>
        <w:rPr>
          <w:rFonts w:hint="cs"/>
          <w:rtl/>
        </w:rPr>
        <w:t>ی</w:t>
      </w:r>
      <w:r>
        <w:rPr>
          <w:rFonts w:hint="eastAsia"/>
          <w:rtl/>
        </w:rPr>
        <w:t>ک</w:t>
      </w:r>
      <w:r>
        <w:rPr>
          <w:rtl/>
        </w:rPr>
        <w:t xml:space="preserve"> گ</w:t>
      </w:r>
      <w:r>
        <w:rPr>
          <w:rFonts w:hint="cs"/>
          <w:rtl/>
        </w:rPr>
        <w:t>ی</w:t>
      </w:r>
      <w:r>
        <w:rPr>
          <w:rFonts w:hint="eastAsia"/>
          <w:rtl/>
        </w:rPr>
        <w:t>ند</w:t>
      </w:r>
      <w:r>
        <w:rPr>
          <w:rtl/>
        </w:rPr>
        <w:t xml:space="preserve"> ک</w:t>
      </w:r>
      <w:r>
        <w:rPr>
          <w:rFonts w:hint="cs"/>
          <w:rtl/>
        </w:rPr>
        <w:t>ی</w:t>
      </w:r>
      <w:r>
        <w:rPr>
          <w:rtl/>
        </w:rPr>
        <w:t xml:space="preserve"> کم</w:t>
      </w:r>
      <w:r>
        <w:rPr>
          <w:rFonts w:hint="cs"/>
          <w:rtl/>
        </w:rPr>
        <w:t>ی</w:t>
      </w:r>
      <w:r>
        <w:rPr>
          <w:rFonts w:hint="eastAsia"/>
          <w:rtl/>
        </w:rPr>
        <w:t>ت</w:t>
      </w:r>
      <w:r>
        <w:rPr>
          <w:rtl/>
        </w:rPr>
        <w:t xml:space="preserve"> کا وزن آج کرہ ارض کے کل وزن کے برابر ہے چونکہ قوت جاذب کو کم</w:t>
      </w:r>
      <w:r>
        <w:rPr>
          <w:rFonts w:hint="cs"/>
          <w:rtl/>
        </w:rPr>
        <w:t>ی</w:t>
      </w:r>
      <w:r>
        <w:rPr>
          <w:rFonts w:hint="eastAsia"/>
          <w:rtl/>
        </w:rPr>
        <w:t>ت</w:t>
      </w:r>
      <w:r>
        <w:rPr>
          <w:rtl/>
        </w:rPr>
        <w:t xml:space="preserve"> سے نسبت ہے لہذا ہمارے چراغ ک</w:t>
      </w:r>
      <w:r>
        <w:rPr>
          <w:rFonts w:hint="cs"/>
          <w:rtl/>
        </w:rPr>
        <w:t>ی</w:t>
      </w:r>
      <w:r>
        <w:rPr>
          <w:rtl/>
        </w:rPr>
        <w:t xml:space="preserve"> روشن</w:t>
      </w:r>
      <w:r>
        <w:rPr>
          <w:rFonts w:hint="cs"/>
          <w:rtl/>
        </w:rPr>
        <w:t>ی</w:t>
      </w:r>
      <w:r>
        <w:rPr>
          <w:rtl/>
        </w:rPr>
        <w:t xml:space="preserve"> کو تولہ ستاروں سے نہ</w:t>
      </w:r>
      <w:r>
        <w:rPr>
          <w:rFonts w:hint="cs"/>
          <w:rtl/>
        </w:rPr>
        <w:t>ی</w:t>
      </w:r>
      <w:r>
        <w:rPr>
          <w:rFonts w:hint="eastAsia"/>
          <w:rtl/>
        </w:rPr>
        <w:t>ں</w:t>
      </w:r>
      <w:r>
        <w:rPr>
          <w:rtl/>
        </w:rPr>
        <w:t xml:space="preserve"> گزر سکت</w:t>
      </w:r>
      <w:r>
        <w:rPr>
          <w:rFonts w:hint="cs"/>
          <w:rtl/>
        </w:rPr>
        <w:t>ی</w:t>
      </w:r>
      <w:r>
        <w:rPr>
          <w:rtl/>
        </w:rPr>
        <w:t xml:space="preserve"> ک</w:t>
      </w:r>
      <w:r>
        <w:rPr>
          <w:rFonts w:hint="cs"/>
          <w:rtl/>
        </w:rPr>
        <w:t>ی</w:t>
      </w:r>
      <w:r>
        <w:rPr>
          <w:rFonts w:hint="eastAsia"/>
          <w:rtl/>
        </w:rPr>
        <w:t>ونکہ</w:t>
      </w:r>
      <w:r>
        <w:rPr>
          <w:rtl/>
        </w:rPr>
        <w:t xml:space="preserve"> ان ک</w:t>
      </w:r>
      <w:r>
        <w:rPr>
          <w:rFonts w:hint="cs"/>
          <w:rtl/>
        </w:rPr>
        <w:t>ی</w:t>
      </w:r>
      <w:r>
        <w:rPr>
          <w:rtl/>
        </w:rPr>
        <w:t xml:space="preserve"> کم</w:t>
      </w:r>
      <w:r>
        <w:rPr>
          <w:rFonts w:hint="cs"/>
          <w:rtl/>
        </w:rPr>
        <w:t>ی</w:t>
      </w:r>
      <w:r>
        <w:rPr>
          <w:rFonts w:hint="eastAsia"/>
          <w:rtl/>
        </w:rPr>
        <w:t>ت</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ہے کہ </w:t>
      </w:r>
      <w:r>
        <w:rPr>
          <w:rFonts w:hint="cs"/>
          <w:rtl/>
        </w:rPr>
        <w:t>ی</w:t>
      </w:r>
      <w:r>
        <w:rPr>
          <w:rFonts w:hint="eastAsia"/>
          <w:rtl/>
        </w:rPr>
        <w:t>ہ</w:t>
      </w:r>
      <w:r>
        <w:rPr>
          <w:rtl/>
        </w:rPr>
        <w:t xml:space="preserve"> روشن</w:t>
      </w:r>
      <w:r>
        <w:rPr>
          <w:rFonts w:hint="cs"/>
          <w:rtl/>
        </w:rPr>
        <w:t>ی</w:t>
      </w:r>
      <w:r>
        <w:rPr>
          <w:rtl/>
        </w:rPr>
        <w:t xml:space="preserve"> ان م</w:t>
      </w:r>
      <w:r>
        <w:rPr>
          <w:rFonts w:hint="cs"/>
          <w:rtl/>
        </w:rPr>
        <w:t>ی</w:t>
      </w:r>
      <w:r>
        <w:rPr>
          <w:rFonts w:hint="eastAsia"/>
          <w:rtl/>
        </w:rPr>
        <w:t>ں</w:t>
      </w:r>
      <w:r>
        <w:rPr>
          <w:rtl/>
        </w:rPr>
        <w:t xml:space="preserve"> جذب ہو جات</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وجہہے کہ کوتولہ ستارے تار</w:t>
      </w:r>
      <w:r>
        <w:rPr>
          <w:rFonts w:hint="cs"/>
          <w:rtl/>
        </w:rPr>
        <w:t>ی</w:t>
      </w:r>
      <w:r>
        <w:rPr>
          <w:rFonts w:hint="eastAsia"/>
          <w:rtl/>
        </w:rPr>
        <w:t>ک</w:t>
      </w:r>
      <w:r>
        <w:rPr>
          <w:rtl/>
        </w:rPr>
        <w:t xml:space="preserve">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فرض ک</w:t>
      </w:r>
      <w:r>
        <w:rPr>
          <w:rFonts w:hint="cs"/>
          <w:rtl/>
        </w:rPr>
        <w:t>ی</w:t>
      </w:r>
      <w:r>
        <w:rPr>
          <w:rFonts w:hint="eastAsia"/>
          <w:rtl/>
        </w:rPr>
        <w:t>جئے</w:t>
      </w:r>
      <w:r>
        <w:rPr>
          <w:rtl/>
        </w:rPr>
        <w:t xml:space="preserve"> ہم اپنے ساتھ چراغ لے کر کوتولہ </w:t>
      </w:r>
      <w:r>
        <w:rPr>
          <w:rFonts w:hint="eastAsia"/>
          <w:rtl/>
        </w:rPr>
        <w:t>ستارے</w:t>
      </w:r>
      <w:r>
        <w:rPr>
          <w:rtl/>
        </w:rPr>
        <w:t xml:space="preserve"> تک پہنچ جاتے ہ</w:t>
      </w:r>
      <w:r>
        <w:rPr>
          <w:rFonts w:hint="cs"/>
          <w:rtl/>
        </w:rPr>
        <w:t>ی</w:t>
      </w:r>
      <w:r>
        <w:rPr>
          <w:rFonts w:hint="eastAsia"/>
          <w:rtl/>
        </w:rPr>
        <w:t>ں</w:t>
      </w:r>
      <w:r>
        <w:rPr>
          <w:rtl/>
        </w:rPr>
        <w:t xml:space="preserve"> وہاں ہم اندھرے کو دور کرنے ک</w:t>
      </w:r>
      <w:r>
        <w:rPr>
          <w:rFonts w:hint="cs"/>
          <w:rtl/>
        </w:rPr>
        <w:t>ی</w:t>
      </w:r>
      <w:r>
        <w:rPr>
          <w:rFonts w:hint="eastAsia"/>
          <w:rtl/>
        </w:rPr>
        <w:t>لئے</w:t>
      </w:r>
      <w:r>
        <w:rPr>
          <w:rtl/>
        </w:rPr>
        <w:t xml:space="preserve"> اپنا چراغ جلاتے ہ</w:t>
      </w:r>
      <w:r>
        <w:rPr>
          <w:rFonts w:hint="cs"/>
          <w:rtl/>
        </w:rPr>
        <w:t>ی</w:t>
      </w:r>
      <w:r>
        <w:rPr>
          <w:rFonts w:hint="eastAsia"/>
          <w:rtl/>
        </w:rPr>
        <w:t>ں</w:t>
      </w:r>
      <w:r>
        <w:rPr>
          <w:rtl/>
        </w:rPr>
        <w:t xml:space="preserve"> (اگر جل سکے ) تو بھ</w:t>
      </w:r>
      <w:r>
        <w:rPr>
          <w:rFonts w:hint="cs"/>
          <w:rtl/>
        </w:rPr>
        <w:t>ی</w:t>
      </w:r>
      <w:r>
        <w:rPr>
          <w:rtl/>
        </w:rPr>
        <w:t xml:space="preserve"> ہم د</w:t>
      </w:r>
      <w:r>
        <w:rPr>
          <w:rFonts w:hint="cs"/>
          <w:rtl/>
        </w:rPr>
        <w:t>ی</w:t>
      </w:r>
      <w:r>
        <w:rPr>
          <w:rFonts w:hint="eastAsia"/>
          <w:rtl/>
        </w:rPr>
        <w:t>کھ</w:t>
      </w:r>
      <w:r>
        <w:rPr>
          <w:rFonts w:hint="cs"/>
          <w:rtl/>
        </w:rPr>
        <w:t>ی</w:t>
      </w:r>
      <w:r>
        <w:rPr>
          <w:rFonts w:hint="eastAsia"/>
          <w:rtl/>
        </w:rPr>
        <w:t>ں</w:t>
      </w:r>
      <w:r>
        <w:rPr>
          <w:rtl/>
        </w:rPr>
        <w:t xml:space="preserve"> گے کہ ہم</w:t>
      </w:r>
      <w:r>
        <w:rPr>
          <w:rFonts w:hint="cs"/>
          <w:rtl/>
        </w:rPr>
        <w:t>ی</w:t>
      </w:r>
      <w:r>
        <w:rPr>
          <w:rFonts w:hint="eastAsia"/>
          <w:rtl/>
        </w:rPr>
        <w:t>ں</w:t>
      </w:r>
      <w:r>
        <w:rPr>
          <w:rtl/>
        </w:rPr>
        <w:t xml:space="preserve"> کچھ بھ</w:t>
      </w:r>
      <w:r>
        <w:rPr>
          <w:rFonts w:hint="cs"/>
          <w:rtl/>
        </w:rPr>
        <w:t>ی</w:t>
      </w:r>
      <w:r>
        <w:rPr>
          <w:rtl/>
        </w:rPr>
        <w:t xml:space="preserve">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گا</w:t>
      </w:r>
      <w:r>
        <w:rPr>
          <w:rtl/>
        </w:rPr>
        <w:t xml:space="preserve"> اس ک</w:t>
      </w:r>
      <w:r>
        <w:rPr>
          <w:rFonts w:hint="cs"/>
          <w:rtl/>
        </w:rPr>
        <w:t>ی</w:t>
      </w:r>
      <w:r>
        <w:rPr>
          <w:rtl/>
        </w:rPr>
        <w:t xml:space="preserve"> وجہ </w:t>
      </w:r>
      <w:r>
        <w:rPr>
          <w:rFonts w:hint="cs"/>
          <w:rtl/>
        </w:rPr>
        <w:t>ی</w:t>
      </w:r>
      <w:r>
        <w:rPr>
          <w:rFonts w:hint="eastAsia"/>
          <w:rtl/>
        </w:rPr>
        <w:t>ہ</w:t>
      </w:r>
      <w:r>
        <w:rPr>
          <w:rtl/>
        </w:rPr>
        <w:t xml:space="preserve"> ہے کہ قبل اس کے ہمارے چراغ ک</w:t>
      </w:r>
      <w:r>
        <w:rPr>
          <w:rFonts w:hint="cs"/>
          <w:rtl/>
        </w:rPr>
        <w:t>ی</w:t>
      </w:r>
      <w:r>
        <w:rPr>
          <w:rtl/>
        </w:rPr>
        <w:t xml:space="preserve"> روشن</w:t>
      </w:r>
      <w:r>
        <w:rPr>
          <w:rFonts w:hint="cs"/>
          <w:rtl/>
        </w:rPr>
        <w:t>ی</w:t>
      </w:r>
      <w:r>
        <w:rPr>
          <w:rtl/>
        </w:rPr>
        <w:t xml:space="preserve"> ارد گرد پھ</w:t>
      </w:r>
      <w:r>
        <w:rPr>
          <w:rFonts w:hint="cs"/>
          <w:rtl/>
        </w:rPr>
        <w:t>ی</w:t>
      </w:r>
      <w:r>
        <w:rPr>
          <w:rFonts w:hint="eastAsia"/>
          <w:rtl/>
        </w:rPr>
        <w:t>لنے</w:t>
      </w:r>
      <w:r>
        <w:rPr>
          <w:rtl/>
        </w:rPr>
        <w:t xml:space="preserve"> ک</w:t>
      </w:r>
      <w:r>
        <w:rPr>
          <w:rFonts w:hint="cs"/>
          <w:rtl/>
        </w:rPr>
        <w:t>ی</w:t>
      </w:r>
      <w:r>
        <w:rPr>
          <w:rFonts w:hint="eastAsia"/>
          <w:rtl/>
        </w:rPr>
        <w:t>لئے</w:t>
      </w:r>
      <w:r>
        <w:rPr>
          <w:rtl/>
        </w:rPr>
        <w:t xml:space="preserve"> حرکت کرے کوتولہ ستارے م</w:t>
      </w:r>
      <w:r>
        <w:rPr>
          <w:rFonts w:hint="cs"/>
          <w:rtl/>
        </w:rPr>
        <w:t>ی</w:t>
      </w:r>
      <w:r>
        <w:rPr>
          <w:rFonts w:hint="eastAsia"/>
          <w:rtl/>
        </w:rPr>
        <w:t>ں</w:t>
      </w:r>
      <w:r>
        <w:rPr>
          <w:rtl/>
        </w:rPr>
        <w:t xml:space="preserve"> جذب ہو جائے گ</w:t>
      </w:r>
      <w:r>
        <w:rPr>
          <w:rFonts w:hint="cs"/>
          <w:rtl/>
        </w:rPr>
        <w:t>ی</w:t>
      </w:r>
      <w:r>
        <w:rPr>
          <w:rtl/>
        </w:rPr>
        <w:t xml:space="preserve"> ک</w:t>
      </w:r>
      <w:r>
        <w:rPr>
          <w:rFonts w:hint="cs"/>
          <w:rtl/>
        </w:rPr>
        <w:t>ی</w:t>
      </w:r>
      <w:r>
        <w:rPr>
          <w:rtl/>
        </w:rPr>
        <w:t>ونکہ کوتولہ ستاروں ک</w:t>
      </w:r>
      <w:r>
        <w:rPr>
          <w:rFonts w:hint="cs"/>
          <w:rtl/>
        </w:rPr>
        <w:t>ی</w:t>
      </w:r>
      <w:r>
        <w:rPr>
          <w:rtl/>
        </w:rPr>
        <w:t xml:space="preserve"> قوت تجاذب اس قدر ز</w:t>
      </w:r>
      <w:r>
        <w:rPr>
          <w:rFonts w:hint="cs"/>
          <w:rtl/>
        </w:rPr>
        <w:t>ی</w:t>
      </w:r>
      <w:r>
        <w:rPr>
          <w:rFonts w:hint="eastAsia"/>
          <w:rtl/>
        </w:rPr>
        <w:t>ادہ</w:t>
      </w:r>
      <w:r>
        <w:rPr>
          <w:rtl/>
        </w:rPr>
        <w:t xml:space="preserve"> ہے کہ وہ ہمارے چراغ ک</w:t>
      </w:r>
      <w:r>
        <w:rPr>
          <w:rFonts w:hint="cs"/>
          <w:rtl/>
        </w:rPr>
        <w:t>ی</w:t>
      </w:r>
      <w:r>
        <w:rPr>
          <w:rtl/>
        </w:rPr>
        <w:t xml:space="preserve"> روشن</w:t>
      </w:r>
      <w:r>
        <w:rPr>
          <w:rFonts w:hint="cs"/>
          <w:rtl/>
        </w:rPr>
        <w:t>ی</w:t>
      </w:r>
      <w:r>
        <w:rPr>
          <w:rtl/>
        </w:rPr>
        <w:t xml:space="preserve"> کو متحرک ہونے اور ارد گرد پھ</w:t>
      </w:r>
      <w:r>
        <w:rPr>
          <w:rFonts w:hint="cs"/>
          <w:rtl/>
        </w:rPr>
        <w:t>ی</w:t>
      </w:r>
      <w:r>
        <w:rPr>
          <w:rFonts w:hint="eastAsia"/>
          <w:rtl/>
        </w:rPr>
        <w:t>لنے</w:t>
      </w:r>
      <w:r>
        <w:rPr>
          <w:rtl/>
        </w:rPr>
        <w:t xml:space="preserve"> سے پہلے ہ</w:t>
      </w:r>
      <w:r>
        <w:rPr>
          <w:rFonts w:hint="cs"/>
          <w:rtl/>
        </w:rPr>
        <w:t>ی</w:t>
      </w:r>
      <w:r>
        <w:rPr>
          <w:rtl/>
        </w:rPr>
        <w:t xml:space="preserve"> جذب کر لے گ</w:t>
      </w:r>
      <w:r>
        <w:rPr>
          <w:rFonts w:hint="cs"/>
          <w:rtl/>
        </w:rPr>
        <w:t>ی</w:t>
      </w:r>
      <w:r>
        <w:rPr>
          <w:rtl/>
        </w:rPr>
        <w:t xml:space="preserve"> اور اس طرح ہمارا ماحول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ڈوبا رہے گا ۔ </w:t>
      </w:r>
    </w:p>
    <w:p w:rsidR="00921C41" w:rsidRDefault="00921C41" w:rsidP="00921C41">
      <w:pPr>
        <w:pStyle w:val="libNormal"/>
        <w:rPr>
          <w:rtl/>
        </w:rPr>
      </w:pPr>
      <w:r>
        <w:rPr>
          <w:rFonts w:hint="eastAsia"/>
          <w:rtl/>
        </w:rPr>
        <w:t>کوتولہ</w:t>
      </w:r>
      <w:r>
        <w:rPr>
          <w:rtl/>
        </w:rPr>
        <w:t xml:space="preserve"> ستاروں کے تار</w:t>
      </w:r>
      <w:r>
        <w:rPr>
          <w:rFonts w:hint="cs"/>
          <w:rtl/>
        </w:rPr>
        <w:t>ی</w:t>
      </w:r>
      <w:r>
        <w:rPr>
          <w:rFonts w:hint="eastAsia"/>
          <w:rtl/>
        </w:rPr>
        <w:t>ک</w:t>
      </w:r>
      <w:r>
        <w:rPr>
          <w:rtl/>
        </w:rPr>
        <w:t xml:space="preserve"> ہونے ک</w:t>
      </w:r>
      <w:r>
        <w:rPr>
          <w:rFonts w:hint="cs"/>
          <w:rtl/>
        </w:rPr>
        <w:t>ی</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ہے کہ ان کے قرب و جوار م</w:t>
      </w:r>
      <w:r>
        <w:rPr>
          <w:rFonts w:hint="cs"/>
          <w:rtl/>
        </w:rPr>
        <w:t>ی</w:t>
      </w:r>
      <w:r>
        <w:rPr>
          <w:rFonts w:hint="eastAsia"/>
          <w:rtl/>
        </w:rPr>
        <w:t>ں</w:t>
      </w:r>
      <w:r>
        <w:rPr>
          <w:rtl/>
        </w:rPr>
        <w:t xml:space="preserve"> روشن</w:t>
      </w:r>
      <w:r>
        <w:rPr>
          <w:rFonts w:hint="cs"/>
          <w:rtl/>
        </w:rPr>
        <w:t>ی</w:t>
      </w:r>
      <w:r>
        <w:rPr>
          <w:rtl/>
        </w:rPr>
        <w:t xml:space="preserve"> ک</w:t>
      </w:r>
      <w:r>
        <w:rPr>
          <w:rFonts w:hint="cs"/>
          <w:rtl/>
        </w:rPr>
        <w:t>ی</w:t>
      </w:r>
      <w:r>
        <w:rPr>
          <w:rtl/>
        </w:rPr>
        <w:t xml:space="preserve"> شعاع</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اگر ہوت</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تو ستارے م</w:t>
      </w:r>
      <w:r>
        <w:rPr>
          <w:rFonts w:hint="cs"/>
          <w:rtl/>
        </w:rPr>
        <w:t>ی</w:t>
      </w:r>
      <w:r>
        <w:rPr>
          <w:rFonts w:hint="eastAsia"/>
          <w:rtl/>
        </w:rPr>
        <w:t>ں</w:t>
      </w:r>
      <w:r>
        <w:rPr>
          <w:rtl/>
        </w:rPr>
        <w:t xml:space="preserve"> جذب ہو جات</w:t>
      </w:r>
      <w:r>
        <w:rPr>
          <w:rFonts w:hint="cs"/>
          <w:rtl/>
        </w:rPr>
        <w:t>ی</w:t>
      </w:r>
      <w:r>
        <w:rPr>
          <w:rtl/>
        </w:rPr>
        <w:t xml:space="preserve"> ہ</w:t>
      </w:r>
      <w:r>
        <w:rPr>
          <w:rFonts w:hint="cs"/>
          <w:rtl/>
        </w:rPr>
        <w:t>ی</w:t>
      </w:r>
      <w:r>
        <w:rPr>
          <w:rFonts w:hint="eastAsia"/>
          <w:rtl/>
        </w:rPr>
        <w:t>ں</w:t>
      </w:r>
      <w:r>
        <w:rPr>
          <w:rtl/>
        </w:rPr>
        <w:t xml:space="preserve"> ۔ اور فلک</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نے کوتولہ ستاروں کو ان کے اطراف م</w:t>
      </w:r>
      <w:r>
        <w:rPr>
          <w:rFonts w:hint="cs"/>
          <w:rtl/>
        </w:rPr>
        <w:t>ی</w:t>
      </w:r>
      <w:r>
        <w:rPr>
          <w:rFonts w:hint="eastAsia"/>
          <w:rtl/>
        </w:rPr>
        <w:t>ں</w:t>
      </w:r>
      <w:r>
        <w:rPr>
          <w:rtl/>
        </w:rPr>
        <w:t xml:space="preserve"> پائ</w:t>
      </w:r>
      <w:r>
        <w:rPr>
          <w:rFonts w:hint="cs"/>
          <w:rtl/>
        </w:rPr>
        <w:t>ی</w:t>
      </w:r>
      <w:r>
        <w:rPr>
          <w:rFonts w:hint="eastAsia"/>
          <w:rtl/>
        </w:rPr>
        <w:t>جانے</w:t>
      </w:r>
      <w:r>
        <w:rPr>
          <w:rtl/>
        </w:rPr>
        <w:t xml:space="preserve"> والے ستاروں ک</w:t>
      </w:r>
      <w:r>
        <w:rPr>
          <w:rFonts w:hint="cs"/>
          <w:rtl/>
        </w:rPr>
        <w:t>ی</w:t>
      </w:r>
      <w:r>
        <w:rPr>
          <w:rtl/>
        </w:rPr>
        <w:t xml:space="preserve"> مدد سے د</w:t>
      </w:r>
      <w:r>
        <w:rPr>
          <w:rFonts w:hint="cs"/>
          <w:rtl/>
        </w:rPr>
        <w:t>ی</w:t>
      </w:r>
      <w:r>
        <w:rPr>
          <w:rFonts w:hint="eastAsia"/>
          <w:rtl/>
        </w:rPr>
        <w:t>کھ</w:t>
      </w:r>
      <w:r>
        <w:rPr>
          <w:rtl/>
        </w:rPr>
        <w:t xml:space="preserve"> اہے ل</w:t>
      </w:r>
      <w:r>
        <w:rPr>
          <w:rFonts w:hint="cs"/>
          <w:rtl/>
        </w:rPr>
        <w:t>ی</w:t>
      </w:r>
      <w:r>
        <w:rPr>
          <w:rFonts w:hint="eastAsia"/>
          <w:rtl/>
        </w:rPr>
        <w:t>کن</w:t>
      </w:r>
      <w:r>
        <w:rPr>
          <w:rtl/>
        </w:rPr>
        <w:t xml:space="preserve"> آچ جبکہ ر</w:t>
      </w:r>
      <w:r>
        <w:rPr>
          <w:rFonts w:hint="cs"/>
          <w:rtl/>
        </w:rPr>
        <w:t>ی</w:t>
      </w:r>
      <w:r>
        <w:rPr>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سکوب ا</w:t>
      </w:r>
      <w:r>
        <w:rPr>
          <w:rFonts w:hint="cs"/>
          <w:rtl/>
        </w:rPr>
        <w:t>ی</w:t>
      </w:r>
      <w:r>
        <w:rPr>
          <w:rFonts w:hint="eastAsia"/>
          <w:rtl/>
        </w:rPr>
        <w:t>جاد</w:t>
      </w:r>
      <w:r>
        <w:rPr>
          <w:rtl/>
        </w:rPr>
        <w:t xml:space="preserve"> ہو چکا ہے اسک</w:t>
      </w:r>
      <w:r>
        <w:rPr>
          <w:rFonts w:hint="cs"/>
          <w:rtl/>
        </w:rPr>
        <w:t>ی</w:t>
      </w:r>
      <w:r>
        <w:rPr>
          <w:rtl/>
        </w:rPr>
        <w:t xml:space="preserve"> مدد سے کوتولہ ستاروں کے وجود کا احساس ک</w:t>
      </w:r>
      <w:r>
        <w:rPr>
          <w:rFonts w:hint="cs"/>
          <w:rtl/>
        </w:rPr>
        <w:t>ی</w:t>
      </w:r>
      <w:r>
        <w:rPr>
          <w:rFonts w:hint="eastAsia"/>
          <w:rtl/>
        </w:rPr>
        <w:t>ا</w:t>
      </w:r>
      <w:r>
        <w:rPr>
          <w:rtl/>
        </w:rPr>
        <w:t xml:space="preserve"> جا سکتا ہے اگر گھروں م</w:t>
      </w:r>
      <w:r>
        <w:rPr>
          <w:rFonts w:hint="cs"/>
          <w:rtl/>
        </w:rPr>
        <w:t>ی</w:t>
      </w:r>
      <w:r>
        <w:rPr>
          <w:rFonts w:hint="eastAsia"/>
          <w:rtl/>
        </w:rPr>
        <w:t>ں</w:t>
      </w:r>
      <w:r>
        <w:rPr>
          <w:rtl/>
        </w:rPr>
        <w:t xml:space="preserve"> روشن چراغ ک</w:t>
      </w:r>
      <w:r>
        <w:rPr>
          <w:rFonts w:hint="cs"/>
          <w:rtl/>
        </w:rPr>
        <w:t>ی</w:t>
      </w:r>
      <w:r>
        <w:rPr>
          <w:rtl/>
        </w:rPr>
        <w:t xml:space="preserve"> روشن</w:t>
      </w:r>
      <w:r>
        <w:rPr>
          <w:rFonts w:hint="cs"/>
          <w:rtl/>
        </w:rPr>
        <w:t>ی</w:t>
      </w:r>
      <w:r>
        <w:rPr>
          <w:rtl/>
        </w:rPr>
        <w:t xml:space="preserve"> کس</w:t>
      </w:r>
      <w:r>
        <w:rPr>
          <w:rFonts w:hint="cs"/>
          <w:rtl/>
        </w:rPr>
        <w:t>ی</w:t>
      </w:r>
      <w:r>
        <w:rPr>
          <w:rtl/>
        </w:rPr>
        <w:t xml:space="preserve"> کو تولہ ستارے م</w:t>
      </w:r>
      <w:r>
        <w:rPr>
          <w:rFonts w:hint="cs"/>
          <w:rtl/>
        </w:rPr>
        <w:t>ی</w:t>
      </w:r>
      <w:r>
        <w:rPr>
          <w:rFonts w:hint="eastAsia"/>
          <w:rtl/>
        </w:rPr>
        <w:t>ں</w:t>
      </w:r>
      <w:r>
        <w:rPr>
          <w:rtl/>
        </w:rPr>
        <w:t xml:space="preserve"> جذب نہ ہو تو وہ اپنے راستے پر چلت</w:t>
      </w:r>
      <w:r>
        <w:rPr>
          <w:rFonts w:hint="cs"/>
          <w:rtl/>
        </w:rPr>
        <w:t>ی</w:t>
      </w:r>
      <w:r>
        <w:rPr>
          <w:rtl/>
        </w:rPr>
        <w:t xml:space="preserve"> ہے اس کا راستہ دائ</w:t>
      </w:r>
      <w:r>
        <w:rPr>
          <w:rFonts w:hint="cs"/>
          <w:rtl/>
        </w:rPr>
        <w:t>ی</w:t>
      </w:r>
      <w:r>
        <w:rPr>
          <w:rFonts w:hint="eastAsia"/>
          <w:rtl/>
        </w:rPr>
        <w:t>ں</w:t>
      </w:r>
      <w:r>
        <w:rPr>
          <w:rtl/>
        </w:rPr>
        <w:t xml:space="preserve"> طرف </w:t>
      </w:r>
      <w:r>
        <w:rPr>
          <w:rFonts w:hint="cs"/>
          <w:rtl/>
        </w:rPr>
        <w:t>ی</w:t>
      </w:r>
      <w:r>
        <w:rPr>
          <w:rFonts w:hint="eastAsia"/>
          <w:rtl/>
        </w:rPr>
        <w:t>ا</w:t>
      </w:r>
      <w:r>
        <w:rPr>
          <w:rtl/>
        </w:rPr>
        <w:t xml:space="preserve"> بائ</w:t>
      </w:r>
      <w:r>
        <w:rPr>
          <w:rFonts w:hint="cs"/>
          <w:rtl/>
        </w:rPr>
        <w:t>ی</w:t>
      </w:r>
      <w:r>
        <w:rPr>
          <w:rFonts w:hint="eastAsia"/>
          <w:rtl/>
        </w:rPr>
        <w:t>ں</w:t>
      </w:r>
      <w:r>
        <w:rPr>
          <w:rtl/>
        </w:rPr>
        <w:t xml:space="preserve"> طرف اور اوپر </w:t>
      </w:r>
      <w:r>
        <w:rPr>
          <w:rFonts w:hint="cs"/>
          <w:rtl/>
        </w:rPr>
        <w:t>ی</w:t>
      </w:r>
      <w:r>
        <w:rPr>
          <w:rFonts w:hint="eastAsia"/>
          <w:rtl/>
        </w:rPr>
        <w:t>ا</w:t>
      </w:r>
      <w:r>
        <w:rPr>
          <w:rtl/>
        </w:rPr>
        <w:t xml:space="preserve"> ن</w:t>
      </w:r>
      <w:r>
        <w:rPr>
          <w:rFonts w:hint="cs"/>
          <w:rtl/>
        </w:rPr>
        <w:t>ی</w:t>
      </w:r>
      <w:r>
        <w:rPr>
          <w:rFonts w:hint="eastAsia"/>
          <w:rtl/>
        </w:rPr>
        <w:t>چے</w:t>
      </w:r>
      <w:r>
        <w:rPr>
          <w:rtl/>
        </w:rPr>
        <w:t xml:space="preserve"> بھ</w:t>
      </w:r>
      <w:r>
        <w:rPr>
          <w:rFonts w:hint="cs"/>
          <w:rtl/>
        </w:rPr>
        <w:t>ی</w:t>
      </w:r>
      <w:r>
        <w:rPr>
          <w:rtl/>
        </w:rPr>
        <w:t xml:space="preserve"> مڑ سکتا ہے ۔ </w:t>
      </w:r>
    </w:p>
    <w:p w:rsidR="00921C41" w:rsidRDefault="00921C41" w:rsidP="00921C41">
      <w:pPr>
        <w:pStyle w:val="libNormal"/>
        <w:rPr>
          <w:rtl/>
        </w:rPr>
      </w:pPr>
      <w:r>
        <w:rPr>
          <w:rFonts w:hint="eastAsia"/>
          <w:rtl/>
        </w:rPr>
        <w:t>آ</w:t>
      </w:r>
      <w:r>
        <w:rPr>
          <w:rFonts w:hint="cs"/>
          <w:rtl/>
        </w:rPr>
        <w:t>ی</w:t>
      </w:r>
      <w:r>
        <w:rPr>
          <w:rFonts w:hint="eastAsia"/>
          <w:rtl/>
        </w:rPr>
        <w:t>زاک</w:t>
      </w:r>
      <w:r>
        <w:rPr>
          <w:rtl/>
        </w:rPr>
        <w:t xml:space="preserve"> آس</w:t>
      </w:r>
      <w:r>
        <w:rPr>
          <w:rFonts w:hint="cs"/>
          <w:rtl/>
        </w:rPr>
        <w:t>ی</w:t>
      </w:r>
      <w:r>
        <w:rPr>
          <w:rFonts w:hint="eastAsia"/>
          <w:rtl/>
        </w:rPr>
        <w:t>موف</w:t>
      </w:r>
      <w:r>
        <w:rPr>
          <w:rtl/>
        </w:rPr>
        <w:t xml:space="preserve"> کے بقول راستہ </w:t>
      </w:r>
      <w:r>
        <w:rPr>
          <w:rFonts w:hint="cs"/>
          <w:rtl/>
        </w:rPr>
        <w:t>ی</w:t>
      </w:r>
      <w:r>
        <w:rPr>
          <w:rFonts w:hint="eastAsia"/>
          <w:rtl/>
        </w:rPr>
        <w:t>عن</w:t>
      </w:r>
      <w:r>
        <w:rPr>
          <w:rFonts w:hint="cs"/>
          <w:rtl/>
        </w:rPr>
        <w:t>ی</w:t>
      </w:r>
      <w:r>
        <w:rPr>
          <w:rtl/>
        </w:rPr>
        <w:t xml:space="preserve"> مکان وجود نہ</w:t>
      </w:r>
      <w:r>
        <w:rPr>
          <w:rFonts w:hint="cs"/>
          <w:rtl/>
        </w:rPr>
        <w:t>ی</w:t>
      </w:r>
      <w:r>
        <w:rPr>
          <w:rFonts w:hint="eastAsia"/>
          <w:rtl/>
        </w:rPr>
        <w:t>ں</w:t>
      </w:r>
      <w:r>
        <w:rPr>
          <w:rtl/>
        </w:rPr>
        <w:t xml:space="preserve"> رکھتا بلکہ روشن</w:t>
      </w:r>
      <w:r>
        <w:rPr>
          <w:rFonts w:hint="cs"/>
          <w:rtl/>
        </w:rPr>
        <w:t>ی</w:t>
      </w:r>
      <w:r>
        <w:rPr>
          <w:rtl/>
        </w:rPr>
        <w:t xml:space="preserve"> خود اسے وجود م</w:t>
      </w:r>
      <w:r>
        <w:rPr>
          <w:rFonts w:hint="cs"/>
          <w:rtl/>
        </w:rPr>
        <w:t>ی</w:t>
      </w:r>
      <w:r>
        <w:rPr>
          <w:rFonts w:hint="eastAsia"/>
          <w:rtl/>
        </w:rPr>
        <w:t>ں</w:t>
      </w:r>
      <w:r>
        <w:rPr>
          <w:rtl/>
        </w:rPr>
        <w:t xml:space="preserve"> لات</w:t>
      </w:r>
      <w:r>
        <w:rPr>
          <w:rFonts w:hint="cs"/>
          <w:rtl/>
        </w:rPr>
        <w:t>ی</w:t>
      </w:r>
      <w:r>
        <w:rPr>
          <w:rtl/>
        </w:rPr>
        <w:t xml:space="preserve"> ہے اور روشن</w:t>
      </w:r>
      <w:r>
        <w:rPr>
          <w:rFonts w:hint="cs"/>
          <w:rtl/>
        </w:rPr>
        <w:t>ی</w:t>
      </w:r>
      <w:r>
        <w:rPr>
          <w:rtl/>
        </w:rPr>
        <w:t xml:space="preserve"> ک</w:t>
      </w:r>
      <w:r>
        <w:rPr>
          <w:rFonts w:hint="cs"/>
          <w:rtl/>
        </w:rPr>
        <w:t>ی</w:t>
      </w:r>
      <w:r>
        <w:rPr>
          <w:rtl/>
        </w:rPr>
        <w:t xml:space="preserve"> شعاع</w:t>
      </w:r>
      <w:r>
        <w:rPr>
          <w:rFonts w:hint="cs"/>
          <w:rtl/>
        </w:rPr>
        <w:t>ی</w:t>
      </w:r>
      <w:r>
        <w:rPr>
          <w:rFonts w:hint="eastAsia"/>
          <w:rtl/>
        </w:rPr>
        <w:t>ں</w:t>
      </w:r>
      <w:r>
        <w:rPr>
          <w:rtl/>
        </w:rPr>
        <w:t xml:space="preserve"> مکان ہ</w:t>
      </w:r>
      <w:r>
        <w:rPr>
          <w:rFonts w:hint="cs"/>
          <w:rtl/>
        </w:rPr>
        <w:t>ی</w:t>
      </w:r>
      <w:r>
        <w:rPr>
          <w:rFonts w:hint="eastAsia"/>
          <w:rtl/>
        </w:rPr>
        <w:t>ں</w:t>
      </w:r>
      <w:r>
        <w:rPr>
          <w:rtl/>
        </w:rPr>
        <w:t xml:space="preserve"> اس ماہر طبع</w:t>
      </w:r>
      <w:r>
        <w:rPr>
          <w:rFonts w:hint="cs"/>
          <w:rtl/>
        </w:rPr>
        <w:t>ی</w:t>
      </w:r>
      <w:r>
        <w:rPr>
          <w:rFonts w:hint="eastAsia"/>
          <w:rtl/>
        </w:rPr>
        <w:t>ات</w:t>
      </w:r>
      <w:r>
        <w:rPr>
          <w:rtl/>
        </w:rPr>
        <w:t xml:space="preserve"> کے نظر </w:t>
      </w:r>
      <w:r>
        <w:rPr>
          <w:rFonts w:hint="cs"/>
          <w:rtl/>
        </w:rPr>
        <w:t>ی</w:t>
      </w:r>
      <w:r>
        <w:rPr>
          <w:rFonts w:hint="eastAsia"/>
          <w:rtl/>
        </w:rPr>
        <w:t>ہ</w:t>
      </w:r>
      <w:r>
        <w:rPr>
          <w:rtl/>
        </w:rPr>
        <w:t xml:space="preserve"> ک</w:t>
      </w:r>
      <w:r>
        <w:rPr>
          <w:rFonts w:hint="cs"/>
          <w:rtl/>
        </w:rPr>
        <w:t>ی</w:t>
      </w:r>
      <w:r>
        <w:rPr>
          <w:rtl/>
        </w:rPr>
        <w:t xml:space="preserve"> بنا پر مکان کا کوئ</w:t>
      </w:r>
      <w:r>
        <w:rPr>
          <w:rFonts w:hint="cs"/>
          <w:rtl/>
        </w:rPr>
        <w:t>ی</w:t>
      </w:r>
      <w:r>
        <w:rPr>
          <w:rtl/>
        </w:rPr>
        <w:t xml:space="preserve"> وجود نہ</w:t>
      </w:r>
      <w:r>
        <w:rPr>
          <w:rFonts w:hint="cs"/>
          <w:rtl/>
        </w:rPr>
        <w:t>ی</w:t>
      </w:r>
      <w:r>
        <w:rPr>
          <w:rFonts w:hint="eastAsia"/>
          <w:rtl/>
        </w:rPr>
        <w:t>ں</w:t>
      </w:r>
      <w:r>
        <w:rPr>
          <w:rtl/>
        </w:rPr>
        <w:t xml:space="preserve"> ہے جب تک کہ روشن</w:t>
      </w:r>
      <w:r>
        <w:rPr>
          <w:rFonts w:hint="cs"/>
          <w:rtl/>
        </w:rPr>
        <w:t>ی</w:t>
      </w:r>
      <w:r>
        <w:rPr>
          <w:rtl/>
        </w:rPr>
        <w:t xml:space="preserve"> اس م</w:t>
      </w:r>
      <w:r>
        <w:rPr>
          <w:rFonts w:hint="cs"/>
          <w:rtl/>
        </w:rPr>
        <w:t>ی</w:t>
      </w:r>
      <w:r>
        <w:rPr>
          <w:rFonts w:hint="eastAsia"/>
          <w:rtl/>
        </w:rPr>
        <w:t>ں</w:t>
      </w:r>
      <w:r>
        <w:rPr>
          <w:rtl/>
        </w:rPr>
        <w:t xml:space="preserve"> سفر نہ کرے بلکہ روشن</w:t>
      </w:r>
      <w:r>
        <w:rPr>
          <w:rFonts w:hint="cs"/>
          <w:rtl/>
        </w:rPr>
        <w:t>ی</w:t>
      </w:r>
      <w:r>
        <w:rPr>
          <w:rtl/>
        </w:rPr>
        <w:t xml:space="preserve"> اور اس ک</w:t>
      </w:r>
      <w:r>
        <w:rPr>
          <w:rFonts w:hint="cs"/>
          <w:rtl/>
        </w:rPr>
        <w:t>ی</w:t>
      </w:r>
      <w:r>
        <w:rPr>
          <w:rtl/>
        </w:rPr>
        <w:t xml:space="preserve"> شعاعوں نے مکان وجود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ہے اگر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جائے کہ ہمارے گھر کے چراغ ک</w:t>
      </w:r>
      <w:r>
        <w:rPr>
          <w:rFonts w:hint="cs"/>
          <w:rtl/>
        </w:rPr>
        <w:t>ی</w:t>
      </w:r>
      <w:r>
        <w:rPr>
          <w:rtl/>
        </w:rPr>
        <w:t xml:space="preserve"> روشن</w:t>
      </w:r>
      <w:r>
        <w:rPr>
          <w:rFonts w:hint="cs"/>
          <w:rtl/>
        </w:rPr>
        <w:t>ی</w:t>
      </w:r>
      <w:r>
        <w:rPr>
          <w:rtl/>
        </w:rPr>
        <w:t xml:space="preserve"> کب تک محو سفر رہت</w:t>
      </w:r>
      <w:r>
        <w:rPr>
          <w:rFonts w:hint="cs"/>
          <w:rtl/>
        </w:rPr>
        <w:t>ی</w:t>
      </w:r>
      <w:r>
        <w:rPr>
          <w:rtl/>
        </w:rPr>
        <w:t xml:space="preserve"> ہے ؟ </w:t>
      </w:r>
    </w:p>
    <w:p w:rsidR="00921C41" w:rsidRDefault="00921C41" w:rsidP="00921C41">
      <w:pPr>
        <w:pStyle w:val="libNormal"/>
        <w:rPr>
          <w:rtl/>
        </w:rPr>
      </w:pPr>
      <w:r>
        <w:rPr>
          <w:rFonts w:hint="eastAsia"/>
          <w:rtl/>
        </w:rPr>
        <w:t>علم</w:t>
      </w:r>
      <w:r>
        <w:rPr>
          <w:rtl/>
        </w:rPr>
        <w:t xml:space="preserve"> فزکس جواب د</w:t>
      </w:r>
      <w:r>
        <w:rPr>
          <w:rFonts w:hint="cs"/>
          <w:rtl/>
        </w:rPr>
        <w:t>ی</w:t>
      </w:r>
      <w:r>
        <w:rPr>
          <w:rFonts w:hint="eastAsia"/>
          <w:rtl/>
        </w:rPr>
        <w:t>تا</w:t>
      </w:r>
      <w:r>
        <w:rPr>
          <w:rtl/>
        </w:rPr>
        <w:t xml:space="preserve"> ہے کہ ان کا سفر کبھ</w:t>
      </w:r>
      <w:r>
        <w:rPr>
          <w:rFonts w:hint="cs"/>
          <w:rtl/>
        </w:rPr>
        <w:t>ی</w:t>
      </w:r>
      <w:r>
        <w:rPr>
          <w:rtl/>
        </w:rPr>
        <w:t xml:space="preserve"> ختم نہ</w:t>
      </w:r>
      <w:r>
        <w:rPr>
          <w:rFonts w:hint="cs"/>
          <w:rtl/>
        </w:rPr>
        <w:t>ی</w:t>
      </w:r>
      <w:r>
        <w:rPr>
          <w:rFonts w:hint="eastAsia"/>
          <w:rtl/>
        </w:rPr>
        <w:t>ں</w:t>
      </w:r>
      <w:r>
        <w:rPr>
          <w:rtl/>
        </w:rPr>
        <w:t xml:space="preserve"> ہوتا اور اس وقت تک اپنا سفر جار</w:t>
      </w:r>
      <w:r>
        <w:rPr>
          <w:rFonts w:hint="cs"/>
          <w:rtl/>
        </w:rPr>
        <w:t>ی</w:t>
      </w:r>
      <w:r>
        <w:rPr>
          <w:rtl/>
        </w:rPr>
        <w:t xml:space="preserve"> رکھت</w:t>
      </w:r>
      <w:r>
        <w:rPr>
          <w:rFonts w:hint="cs"/>
          <w:rtl/>
        </w:rPr>
        <w:t>ی</w:t>
      </w:r>
      <w:r>
        <w:rPr>
          <w:rFonts w:hint="eastAsia"/>
          <w:rtl/>
        </w:rPr>
        <w:t>ہے</w:t>
      </w:r>
      <w:r>
        <w:rPr>
          <w:rtl/>
        </w:rPr>
        <w:t xml:space="preserve"> جب تک وہ مادے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 اجت</w:t>
      </w:r>
      <w:r>
        <w:rPr>
          <w:rFonts w:hint="cs"/>
          <w:rtl/>
        </w:rPr>
        <w:t>ی</w:t>
      </w:r>
      <w:r>
        <w:rPr>
          <w:rtl/>
        </w:rPr>
        <w:t xml:space="preserve"> ہامرے گھر کے چراغ ک</w:t>
      </w:r>
      <w:r>
        <w:rPr>
          <w:rFonts w:hint="cs"/>
          <w:rtl/>
        </w:rPr>
        <w:t>ی</w:t>
      </w:r>
      <w:r>
        <w:rPr>
          <w:rtl/>
        </w:rPr>
        <w:t xml:space="preserve"> روشن</w:t>
      </w:r>
      <w:r>
        <w:rPr>
          <w:rFonts w:hint="cs"/>
          <w:rtl/>
        </w:rPr>
        <w:t>ی</w:t>
      </w:r>
      <w:r>
        <w:rPr>
          <w:rtl/>
        </w:rPr>
        <w:t xml:space="preserve"> جو توانائ</w:t>
      </w:r>
      <w:r>
        <w:rPr>
          <w:rFonts w:hint="cs"/>
          <w:rtl/>
        </w:rPr>
        <w:t>ی</w:t>
      </w:r>
      <w:r>
        <w:rPr>
          <w:rtl/>
        </w:rPr>
        <w:t xml:space="preserve"> ہے ک</w:t>
      </w:r>
      <w:r>
        <w:rPr>
          <w:rFonts w:hint="cs"/>
          <w:rtl/>
        </w:rPr>
        <w:t>ی</w:t>
      </w:r>
      <w:r>
        <w:rPr>
          <w:rFonts w:hint="eastAsia"/>
          <w:rtl/>
        </w:rPr>
        <w:t>سے</w:t>
      </w:r>
      <w:r>
        <w:rPr>
          <w:rtl/>
        </w:rPr>
        <w:t xml:space="preserve"> امدے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جات</w:t>
      </w:r>
      <w:r>
        <w:rPr>
          <w:rFonts w:hint="cs"/>
          <w:rtl/>
        </w:rPr>
        <w:t>ی</w:t>
      </w:r>
      <w:r>
        <w:rPr>
          <w:rtl/>
        </w:rPr>
        <w:t xml:space="preserve"> ہے ؟ </w:t>
      </w:r>
    </w:p>
    <w:p w:rsidR="00921C41" w:rsidRDefault="00921C41" w:rsidP="00921C41">
      <w:pPr>
        <w:pStyle w:val="libNormal"/>
        <w:rPr>
          <w:rtl/>
        </w:rPr>
      </w:pPr>
      <w:r>
        <w:rPr>
          <w:rFonts w:hint="eastAsia"/>
          <w:rtl/>
        </w:rPr>
        <w:t>آج</w:t>
      </w:r>
      <w:r>
        <w:rPr>
          <w:rtl/>
        </w:rPr>
        <w:t xml:space="preserve"> تک علم فزکس اس سوال کا جواب د</w:t>
      </w:r>
      <w:r>
        <w:rPr>
          <w:rFonts w:hint="cs"/>
          <w:rtl/>
        </w:rPr>
        <w:t>ی</w:t>
      </w:r>
      <w:r>
        <w:rPr>
          <w:rFonts w:hint="eastAsia"/>
          <w:rtl/>
        </w:rPr>
        <w:t>نے</w:t>
      </w:r>
      <w:r>
        <w:rPr>
          <w:rtl/>
        </w:rPr>
        <w:t xml:space="preserve"> سے عار</w:t>
      </w:r>
      <w:r>
        <w:rPr>
          <w:rFonts w:hint="cs"/>
          <w:rtl/>
        </w:rPr>
        <w:t>ی</w:t>
      </w:r>
      <w:r>
        <w:rPr>
          <w:rtl/>
        </w:rPr>
        <w:t xml:space="preserve"> ہے اور اگر علم فزکس اس سوال کا جواب ڈھونڈلے تو وہ ا</w:t>
      </w:r>
      <w:r>
        <w:rPr>
          <w:rFonts w:hint="cs"/>
          <w:rtl/>
        </w:rPr>
        <w:t>ی</w:t>
      </w:r>
      <w:r>
        <w:rPr>
          <w:rFonts w:hint="eastAsia"/>
          <w:rtl/>
        </w:rPr>
        <w:t>ک</w:t>
      </w:r>
      <w:r>
        <w:rPr>
          <w:rtl/>
        </w:rPr>
        <w:t xml:space="preserve"> لاکھ سال کا علم</w:t>
      </w:r>
      <w:r>
        <w:rPr>
          <w:rFonts w:hint="cs"/>
          <w:rtl/>
        </w:rPr>
        <w:t>ی</w:t>
      </w:r>
      <w:r>
        <w:rPr>
          <w:rtl/>
        </w:rPr>
        <w:t xml:space="preserve"> راستہ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طے کر لے گ</w:t>
      </w:r>
      <w:r>
        <w:rPr>
          <w:rFonts w:hint="cs"/>
          <w:rtl/>
        </w:rPr>
        <w:t>ی</w:t>
      </w:r>
      <w:r>
        <w:rPr>
          <w:rtl/>
        </w:rPr>
        <w:t xml:space="preserve"> چونکہ فزکس م</w:t>
      </w:r>
      <w:r>
        <w:rPr>
          <w:rFonts w:hint="cs"/>
          <w:rtl/>
        </w:rPr>
        <w:t>ی</w:t>
      </w:r>
      <w:r>
        <w:rPr>
          <w:rFonts w:hint="eastAsia"/>
          <w:rtl/>
        </w:rPr>
        <w:t>ں</w:t>
      </w:r>
      <w:r>
        <w:rPr>
          <w:rtl/>
        </w:rPr>
        <w:t xml:space="preserve"> سب سے بڑا راز </w:t>
      </w:r>
      <w:r>
        <w:rPr>
          <w:rFonts w:hint="cs"/>
          <w:rtl/>
        </w:rPr>
        <w:t>ی</w:t>
      </w:r>
      <w:r>
        <w:rPr>
          <w:rFonts w:hint="eastAsia"/>
          <w:rtl/>
        </w:rPr>
        <w:t>ہ</w:t>
      </w:r>
      <w:r>
        <w:rPr>
          <w:rFonts w:hint="cs"/>
          <w:rtl/>
        </w:rPr>
        <w:t>ی</w:t>
      </w:r>
      <w:r>
        <w:rPr>
          <w:rtl/>
        </w:rPr>
        <w:t xml:space="preserve"> ہے اور عظ</w:t>
      </w:r>
      <w:r>
        <w:rPr>
          <w:rFonts w:hint="cs"/>
          <w:rtl/>
        </w:rPr>
        <w:t>ی</w:t>
      </w:r>
      <w:r>
        <w:rPr>
          <w:rFonts w:hint="eastAsia"/>
          <w:rtl/>
        </w:rPr>
        <w:t>م</w:t>
      </w:r>
      <w:r>
        <w:rPr>
          <w:rtl/>
        </w:rPr>
        <w:t xml:space="preserve"> تخل</w:t>
      </w:r>
      <w:r>
        <w:rPr>
          <w:rFonts w:hint="cs"/>
          <w:rtl/>
        </w:rPr>
        <w:t>ی</w:t>
      </w:r>
      <w:r>
        <w:rPr>
          <w:rFonts w:hint="eastAsia"/>
          <w:rtl/>
        </w:rPr>
        <w:t>ق</w:t>
      </w:r>
      <w:r>
        <w:rPr>
          <w:rtl/>
        </w:rPr>
        <w:t xml:space="preserve"> کے راز کا جواب بھ</w:t>
      </w:r>
      <w:r>
        <w:rPr>
          <w:rFonts w:hint="cs"/>
          <w:rtl/>
        </w:rPr>
        <w:t>ی</w:t>
      </w:r>
      <w:r>
        <w:rPr>
          <w:rtl/>
        </w:rPr>
        <w:t xml:space="preserve"> </w:t>
      </w:r>
      <w:r>
        <w:rPr>
          <w:rFonts w:hint="cs"/>
          <w:rtl/>
        </w:rPr>
        <w:t>ی</w:t>
      </w:r>
      <w:r>
        <w:rPr>
          <w:rFonts w:hint="eastAsia"/>
          <w:rtl/>
        </w:rPr>
        <w:t>ہ</w:t>
      </w:r>
      <w:r>
        <w:rPr>
          <w:rFonts w:hint="cs"/>
          <w:rtl/>
        </w:rPr>
        <w:t>ی</w:t>
      </w:r>
      <w:r>
        <w:rPr>
          <w:rtl/>
        </w:rPr>
        <w:t xml:space="preserve"> سوال </w:t>
      </w:r>
      <w:r>
        <w:rPr>
          <w:rtl/>
        </w:rPr>
        <w:lastRenderedPageBreak/>
        <w:t>ہے کہ توانائ</w:t>
      </w:r>
      <w:r>
        <w:rPr>
          <w:rFonts w:hint="cs"/>
          <w:rtl/>
        </w:rPr>
        <w:t>ی</w:t>
      </w:r>
      <w:r>
        <w:rPr>
          <w:rtl/>
        </w:rPr>
        <w:t xml:space="preserve"> مادے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تب</w:t>
      </w:r>
      <w:r>
        <w:rPr>
          <w:rFonts w:hint="eastAsia"/>
          <w:rtl/>
        </w:rPr>
        <w:t>د</w:t>
      </w:r>
      <w:r>
        <w:rPr>
          <w:rFonts w:hint="cs"/>
          <w:rtl/>
        </w:rPr>
        <w:t>ی</w:t>
      </w:r>
      <w:r>
        <w:rPr>
          <w:rFonts w:hint="eastAsia"/>
          <w:rtl/>
        </w:rPr>
        <w:t>ل</w:t>
      </w:r>
      <w:r>
        <w:rPr>
          <w:rtl/>
        </w:rPr>
        <w:t xml:space="preserve"> ہوت</w:t>
      </w:r>
      <w:r>
        <w:rPr>
          <w:rFonts w:hint="cs"/>
          <w:rtl/>
        </w:rPr>
        <w:t>ی</w:t>
      </w:r>
      <w:r>
        <w:rPr>
          <w:rtl/>
        </w:rPr>
        <w:t xml:space="preserve"> ہے مادے کا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ہونا ہمار</w:t>
      </w:r>
      <w:r>
        <w:rPr>
          <w:rFonts w:hint="cs"/>
          <w:rtl/>
        </w:rPr>
        <w:t>ی</w:t>
      </w:r>
      <w:r>
        <w:rPr>
          <w:rtl/>
        </w:rPr>
        <w:t xml:space="preserve"> نظر م</w:t>
      </w:r>
      <w:r>
        <w:rPr>
          <w:rFonts w:hint="cs"/>
          <w:rtl/>
        </w:rPr>
        <w:t>ی</w:t>
      </w:r>
      <w:r>
        <w:rPr>
          <w:rFonts w:hint="eastAsia"/>
          <w:rtl/>
        </w:rPr>
        <w:t>ں</w:t>
      </w:r>
      <w:r>
        <w:rPr>
          <w:rtl/>
        </w:rPr>
        <w:t xml:space="preserve"> عام س</w:t>
      </w:r>
      <w:r>
        <w:rPr>
          <w:rFonts w:hint="cs"/>
          <w:rtl/>
        </w:rPr>
        <w:t>ی</w:t>
      </w:r>
      <w:r>
        <w:rPr>
          <w:rtl/>
        </w:rPr>
        <w:t xml:space="preserve"> بات ہے ہم دنا ور رات کارخانوں ‘ بحر</w:t>
      </w:r>
      <w:r>
        <w:rPr>
          <w:rFonts w:hint="cs"/>
          <w:rtl/>
        </w:rPr>
        <w:t>ی</w:t>
      </w:r>
      <w:r>
        <w:rPr>
          <w:rtl/>
        </w:rPr>
        <w:t xml:space="preserve"> جہازوں ‘ گاڑ</w:t>
      </w:r>
      <w:r>
        <w:rPr>
          <w:rFonts w:hint="cs"/>
          <w:rtl/>
        </w:rPr>
        <w:t>ی</w:t>
      </w:r>
      <w:r>
        <w:rPr>
          <w:rFonts w:hint="eastAsia"/>
          <w:rtl/>
        </w:rPr>
        <w:t>وں</w:t>
      </w:r>
      <w:r>
        <w:rPr>
          <w:rtl/>
        </w:rPr>
        <w:t xml:space="preserve"> اور گھروں م</w:t>
      </w:r>
      <w:r>
        <w:rPr>
          <w:rFonts w:hint="cs"/>
          <w:rtl/>
        </w:rPr>
        <w:t>ی</w:t>
      </w:r>
      <w:r>
        <w:rPr>
          <w:rFonts w:hint="eastAsia"/>
          <w:rtl/>
        </w:rPr>
        <w:t>ں</w:t>
      </w:r>
      <w:r>
        <w:rPr>
          <w:rtl/>
        </w:rPr>
        <w:t xml:space="preserve"> ماد</w:t>
      </w:r>
      <w:r>
        <w:rPr>
          <w:rFonts w:hint="cs"/>
          <w:rtl/>
        </w:rPr>
        <w:t>ی</w:t>
      </w:r>
      <w:r>
        <w:rPr>
          <w:rFonts w:hint="eastAsia"/>
          <w:rtl/>
        </w:rPr>
        <w:t>کو</w:t>
      </w:r>
      <w:r>
        <w:rPr>
          <w:rtl/>
        </w:rPr>
        <w:t xml:space="preserve">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آج تک ہم توناائ</w:t>
      </w:r>
      <w:r>
        <w:rPr>
          <w:rFonts w:hint="cs"/>
          <w:rtl/>
        </w:rPr>
        <w:t>ی</w:t>
      </w:r>
      <w:r>
        <w:rPr>
          <w:rtl/>
        </w:rPr>
        <w:t xml:space="preserve"> کو مادے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کر سکے ۔ اور ابھ</w:t>
      </w:r>
      <w:r>
        <w:rPr>
          <w:rFonts w:hint="cs"/>
          <w:rtl/>
        </w:rPr>
        <w:t>ی</w:t>
      </w:r>
      <w:r>
        <w:rPr>
          <w:rtl/>
        </w:rPr>
        <w:t xml:space="preserve"> تک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ہو سکا کہ توانائ</w:t>
      </w:r>
      <w:r>
        <w:rPr>
          <w:rFonts w:hint="cs"/>
          <w:rtl/>
        </w:rPr>
        <w:t>ی</w:t>
      </w:r>
      <w:r>
        <w:rPr>
          <w:rtl/>
        </w:rPr>
        <w:t xml:space="preserve"> مادے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ہے ؟ ہمار</w:t>
      </w:r>
      <w:r>
        <w:rPr>
          <w:rFonts w:hint="cs"/>
          <w:rtl/>
        </w:rPr>
        <w:t>ی</w:t>
      </w:r>
      <w:r>
        <w:rPr>
          <w:rtl/>
        </w:rPr>
        <w:t xml:space="preserve"> آنکھوں کے سامنے تخل</w:t>
      </w:r>
      <w:r>
        <w:rPr>
          <w:rFonts w:hint="cs"/>
          <w:rtl/>
        </w:rPr>
        <w:t>ی</w:t>
      </w:r>
      <w:r>
        <w:rPr>
          <w:rFonts w:hint="eastAsia"/>
          <w:rtl/>
        </w:rPr>
        <w:t>ق</w:t>
      </w:r>
      <w:r>
        <w:rPr>
          <w:rtl/>
        </w:rPr>
        <w:t xml:space="preserve"> کا بہتر</w:t>
      </w:r>
      <w:r>
        <w:rPr>
          <w:rFonts w:hint="cs"/>
          <w:rtl/>
        </w:rPr>
        <w:t>ی</w:t>
      </w:r>
      <w:r>
        <w:rPr>
          <w:rFonts w:hint="eastAsia"/>
          <w:rtl/>
        </w:rPr>
        <w:t>ن</w:t>
      </w:r>
      <w:r>
        <w:rPr>
          <w:rtl/>
        </w:rPr>
        <w:t xml:space="preserve"> نمونہ سورج ہے ل</w:t>
      </w:r>
      <w:r>
        <w:rPr>
          <w:rFonts w:hint="cs"/>
          <w:rtl/>
        </w:rPr>
        <w:t>ی</w:t>
      </w:r>
      <w:r>
        <w:rPr>
          <w:rFonts w:hint="eastAsia"/>
          <w:rtl/>
        </w:rPr>
        <w:t>کن</w:t>
      </w:r>
      <w:r>
        <w:rPr>
          <w:rtl/>
        </w:rPr>
        <w:t xml:space="preserve"> سورج م</w:t>
      </w:r>
      <w:r>
        <w:rPr>
          <w:rFonts w:hint="cs"/>
          <w:rtl/>
        </w:rPr>
        <w:t>ی</w:t>
      </w:r>
      <w:r>
        <w:rPr>
          <w:rFonts w:hint="eastAsia"/>
          <w:rtl/>
        </w:rPr>
        <w:t>ں</w:t>
      </w:r>
      <w:r>
        <w:rPr>
          <w:rtl/>
        </w:rPr>
        <w:t xml:space="preserve"> بھ</w:t>
      </w:r>
      <w:r>
        <w:rPr>
          <w:rFonts w:hint="cs"/>
          <w:rtl/>
        </w:rPr>
        <w:t>ی</w:t>
      </w:r>
      <w:r>
        <w:rPr>
          <w:rtl/>
        </w:rPr>
        <w:t xml:space="preserve"> توانائ</w:t>
      </w:r>
      <w:r>
        <w:rPr>
          <w:rFonts w:hint="cs"/>
          <w:rtl/>
        </w:rPr>
        <w:t>ی</w:t>
      </w:r>
      <w:r>
        <w:rPr>
          <w:rtl/>
        </w:rPr>
        <w:t xml:space="preserve"> مادے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ہے بلکہ ا</w:t>
      </w:r>
      <w:r>
        <w:rPr>
          <w:rFonts w:hint="cs"/>
          <w:rtl/>
        </w:rPr>
        <w:t>ی</w:t>
      </w:r>
      <w:r>
        <w:rPr>
          <w:rFonts w:hint="eastAsia"/>
          <w:rtl/>
        </w:rPr>
        <w:t>ک</w:t>
      </w:r>
      <w:r>
        <w:rPr>
          <w:rtl/>
        </w:rPr>
        <w:t xml:space="preserve"> ماد دوسرے مادے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ہوتا ہے وہ اس طرح کہ سورج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ہائ</w:t>
      </w:r>
      <w:r>
        <w:rPr>
          <w:rFonts w:hint="cs"/>
          <w:rtl/>
        </w:rPr>
        <w:t>ی</w:t>
      </w:r>
      <w:r>
        <w:rPr>
          <w:rFonts w:hint="eastAsia"/>
          <w:rtl/>
        </w:rPr>
        <w:t>ڈروجن</w:t>
      </w:r>
      <w:r>
        <w:rPr>
          <w:rtl/>
        </w:rPr>
        <w:t xml:space="preserve"> ک</w:t>
      </w:r>
      <w:r>
        <w:rPr>
          <w:rFonts w:hint="cs"/>
          <w:rtl/>
        </w:rPr>
        <w:t>ی</w:t>
      </w:r>
      <w:r>
        <w:rPr>
          <w:rtl/>
        </w:rPr>
        <w:t xml:space="preserve"> مقدار ہ</w:t>
      </w:r>
      <w:r>
        <w:rPr>
          <w:rFonts w:hint="cs"/>
          <w:rtl/>
        </w:rPr>
        <w:t>ی</w:t>
      </w:r>
      <w:r>
        <w:rPr>
          <w:rFonts w:hint="eastAsia"/>
          <w:rtl/>
        </w:rPr>
        <w:t>ل</w:t>
      </w:r>
      <w:r>
        <w:rPr>
          <w:rFonts w:hint="cs"/>
          <w:rtl/>
        </w:rPr>
        <w:t>ی</w:t>
      </w:r>
      <w:r>
        <w:rPr>
          <w:rFonts w:hint="eastAsia"/>
          <w:rtl/>
        </w:rPr>
        <w:t>م</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w:t>
      </w:r>
      <w:r>
        <w:rPr>
          <w:rFonts w:hint="eastAsia"/>
          <w:rtl/>
        </w:rPr>
        <w:t>ت</w:t>
      </w:r>
      <w:r>
        <w:rPr>
          <w:rFonts w:hint="cs"/>
          <w:rtl/>
        </w:rPr>
        <w:t>ی</w:t>
      </w:r>
      <w:r>
        <w:rPr>
          <w:rtl/>
        </w:rPr>
        <w:t xml:space="preserve"> ہے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کاف</w:t>
      </w:r>
      <w:r>
        <w:rPr>
          <w:rFonts w:hint="cs"/>
          <w:rtl/>
        </w:rPr>
        <w:t>ی</w:t>
      </w:r>
      <w:r>
        <w:rPr>
          <w:rFonts w:hint="eastAsia"/>
          <w:rtl/>
        </w:rPr>
        <w:t>حرارت</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ہو سکا کہ خود سورج ک</w:t>
      </w:r>
      <w:r>
        <w:rPr>
          <w:rFonts w:hint="cs"/>
          <w:rtl/>
        </w:rPr>
        <w:t>ی</w:t>
      </w:r>
      <w:r>
        <w:rPr>
          <w:rFonts w:hint="eastAsia"/>
          <w:rtl/>
        </w:rPr>
        <w:t>سے</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اہے</w:t>
      </w:r>
      <w:r>
        <w:rPr>
          <w:rtl/>
        </w:rPr>
        <w:t xml:space="preserve"> ؟ جو کچھ اس بارے م</w:t>
      </w:r>
      <w:r>
        <w:rPr>
          <w:rFonts w:hint="cs"/>
          <w:rtl/>
        </w:rPr>
        <w:t>ی</w:t>
      </w:r>
      <w:r>
        <w:rPr>
          <w:rFonts w:hint="eastAsia"/>
          <w:rtl/>
        </w:rPr>
        <w:t>ں</w:t>
      </w:r>
      <w:r>
        <w:rPr>
          <w:rtl/>
        </w:rPr>
        <w:t xml:space="preserve"> اب تک کہا گ</w:t>
      </w:r>
      <w:r>
        <w:rPr>
          <w:rFonts w:hint="cs"/>
          <w:rtl/>
        </w:rPr>
        <w:t>ی</w:t>
      </w:r>
      <w:r>
        <w:rPr>
          <w:rFonts w:hint="eastAsia"/>
          <w:rtl/>
        </w:rPr>
        <w:t>ا</w:t>
      </w:r>
      <w:r>
        <w:rPr>
          <w:rtl/>
        </w:rPr>
        <w:t xml:space="preserve"> ہے وہ سب تھ</w:t>
      </w:r>
      <w:r>
        <w:rPr>
          <w:rFonts w:hint="cs"/>
          <w:rtl/>
        </w:rPr>
        <w:t>ی</w:t>
      </w:r>
      <w:r>
        <w:rPr>
          <w:rFonts w:hint="eastAsia"/>
          <w:rtl/>
        </w:rPr>
        <w:t>ور</w:t>
      </w:r>
      <w:r>
        <w:rPr>
          <w:rFonts w:hint="cs"/>
          <w:rtl/>
        </w:rPr>
        <w:t>ی</w:t>
      </w:r>
      <w:r>
        <w:rPr>
          <w:rtl/>
        </w:rPr>
        <w:t xml:space="preserve"> ک</w:t>
      </w:r>
      <w:r>
        <w:rPr>
          <w:rFonts w:hint="cs"/>
          <w:rtl/>
        </w:rPr>
        <w:t>ی</w:t>
      </w:r>
      <w:r>
        <w:rPr>
          <w:rtl/>
        </w:rPr>
        <w:t xml:space="preserve"> حد تک محدود ہے اس ک</w:t>
      </w:r>
      <w:r>
        <w:rPr>
          <w:rFonts w:hint="cs"/>
          <w:rtl/>
        </w:rPr>
        <w:t>ی</w:t>
      </w:r>
      <w:r>
        <w:rPr>
          <w:rtl/>
        </w:rPr>
        <w:t xml:space="preserve"> علم</w:t>
      </w:r>
      <w:r>
        <w:rPr>
          <w:rFonts w:hint="cs"/>
          <w:rtl/>
        </w:rPr>
        <w:t>ی</w:t>
      </w:r>
      <w:r>
        <w:rPr>
          <w:rtl/>
        </w:rPr>
        <w:t xml:space="preserve"> اہم</w:t>
      </w:r>
      <w:r>
        <w:rPr>
          <w:rFonts w:hint="cs"/>
          <w:rtl/>
        </w:rPr>
        <w:t>ی</w:t>
      </w:r>
      <w:r>
        <w:rPr>
          <w:rFonts w:hint="eastAsia"/>
          <w:rtl/>
        </w:rPr>
        <w:t>ت</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اس نکتے پر بھ</w:t>
      </w:r>
      <w:r>
        <w:rPr>
          <w:rFonts w:hint="cs"/>
          <w:rtl/>
        </w:rPr>
        <w:t>ی</w:t>
      </w:r>
      <w:r>
        <w:rPr>
          <w:rtl/>
        </w:rPr>
        <w:t xml:space="preserve"> غور کرنا چاہ</w:t>
      </w:r>
      <w:r>
        <w:rPr>
          <w:rFonts w:hint="cs"/>
          <w:rtl/>
        </w:rPr>
        <w:t>ی</w:t>
      </w:r>
      <w:r>
        <w:rPr>
          <w:rFonts w:hint="eastAsia"/>
          <w:rtl/>
        </w:rPr>
        <w:t>ے</w:t>
      </w:r>
      <w:r>
        <w:rPr>
          <w:rtl/>
        </w:rPr>
        <w:t xml:space="preserve"> کہ جب ہم </w:t>
      </w:r>
      <w:r>
        <w:rPr>
          <w:rFonts w:hint="cs"/>
          <w:rtl/>
        </w:rPr>
        <w:t>ی</w:t>
      </w:r>
      <w:r>
        <w:rPr>
          <w:rFonts w:hint="eastAsia"/>
          <w:rtl/>
        </w:rPr>
        <w:t>ہ</w:t>
      </w:r>
      <w:r>
        <w:rPr>
          <w:rtl/>
        </w:rPr>
        <w:t xml:space="preserve"> کہ</w:t>
      </w:r>
      <w:r>
        <w:rPr>
          <w:rFonts w:hint="eastAsia"/>
          <w:rtl/>
        </w:rPr>
        <w:t>تے</w:t>
      </w:r>
      <w:r>
        <w:rPr>
          <w:rtl/>
        </w:rPr>
        <w:t xml:space="preserve"> ہ</w:t>
      </w:r>
      <w:r>
        <w:rPr>
          <w:rFonts w:hint="cs"/>
          <w:rtl/>
        </w:rPr>
        <w:t>ی</w:t>
      </w:r>
      <w:r>
        <w:rPr>
          <w:rFonts w:hint="eastAsia"/>
          <w:rtl/>
        </w:rPr>
        <w:t>ں</w:t>
      </w:r>
      <w:r>
        <w:rPr>
          <w:rtl/>
        </w:rPr>
        <w:t xml:space="preserve"> کہ ہمارے گھر کا چراغ جب اک طو</w:t>
      </w:r>
      <w:r>
        <w:rPr>
          <w:rFonts w:hint="cs"/>
          <w:rtl/>
        </w:rPr>
        <w:t>ی</w:t>
      </w:r>
      <w:r>
        <w:rPr>
          <w:rFonts w:hint="eastAsia"/>
          <w:rtl/>
        </w:rPr>
        <w:t>ل</w:t>
      </w:r>
      <w:r>
        <w:rPr>
          <w:rtl/>
        </w:rPr>
        <w:t xml:space="preserve"> عرصے م</w:t>
      </w:r>
      <w:r>
        <w:rPr>
          <w:rFonts w:hint="cs"/>
          <w:rtl/>
        </w:rPr>
        <w:t>ی</w:t>
      </w:r>
      <w:r>
        <w:rPr>
          <w:rFonts w:hint="eastAsia"/>
          <w:rtl/>
        </w:rPr>
        <w:t>ں</w:t>
      </w:r>
      <w:r>
        <w:rPr>
          <w:rtl/>
        </w:rPr>
        <w:t xml:space="preserve"> شعاع</w:t>
      </w:r>
      <w:r>
        <w:rPr>
          <w:rFonts w:hint="cs"/>
          <w:rtl/>
        </w:rPr>
        <w:t>ی</w:t>
      </w:r>
      <w:r>
        <w:rPr>
          <w:rFonts w:hint="eastAsia"/>
          <w:rtl/>
        </w:rPr>
        <w:t>ں</w:t>
      </w:r>
      <w:r>
        <w:rPr>
          <w:rtl/>
        </w:rPr>
        <w:t xml:space="preserve"> بکھ</w:t>
      </w:r>
      <w:r>
        <w:rPr>
          <w:rFonts w:hint="cs"/>
          <w:rtl/>
        </w:rPr>
        <w:t>ی</w:t>
      </w:r>
      <w:r>
        <w:rPr>
          <w:rFonts w:hint="eastAsia"/>
          <w:rtl/>
        </w:rPr>
        <w:t>ر</w:t>
      </w:r>
      <w:r>
        <w:rPr>
          <w:rtl/>
        </w:rPr>
        <w:t xml:space="preserve"> ل</w:t>
      </w:r>
      <w:r>
        <w:rPr>
          <w:rFonts w:hint="cs"/>
          <w:rtl/>
        </w:rPr>
        <w:t>ی</w:t>
      </w:r>
      <w:r>
        <w:rPr>
          <w:rFonts w:hint="eastAsia"/>
          <w:rtl/>
        </w:rPr>
        <w:t>تا</w:t>
      </w:r>
      <w:r>
        <w:rPr>
          <w:rtl/>
        </w:rPr>
        <w:t xml:space="preserve"> ہے تو مادے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جاتا ہے اس کا مطلب ہے ہم نے ا</w:t>
      </w:r>
      <w:r>
        <w:rPr>
          <w:rFonts w:hint="cs"/>
          <w:rtl/>
        </w:rPr>
        <w:t>ی</w:t>
      </w:r>
      <w:r>
        <w:rPr>
          <w:rFonts w:hint="eastAsia"/>
          <w:rtl/>
        </w:rPr>
        <w:t>ک</w:t>
      </w:r>
      <w:r>
        <w:rPr>
          <w:rtl/>
        </w:rPr>
        <w:t xml:space="preserve"> اور تھ</w:t>
      </w:r>
      <w:r>
        <w:rPr>
          <w:rFonts w:hint="cs"/>
          <w:rtl/>
        </w:rPr>
        <w:t>ی</w:t>
      </w:r>
      <w:r>
        <w:rPr>
          <w:rFonts w:hint="eastAsia"/>
          <w:rtl/>
        </w:rPr>
        <w:t>ور</w:t>
      </w:r>
      <w:r>
        <w:rPr>
          <w:rFonts w:hint="cs"/>
          <w:rtl/>
        </w:rPr>
        <w:t>ی</w:t>
      </w:r>
      <w:r>
        <w:rPr>
          <w:rtl/>
        </w:rPr>
        <w:t xml:space="preserve"> ب</w:t>
      </w:r>
      <w:r>
        <w:rPr>
          <w:rFonts w:hint="cs"/>
          <w:rtl/>
        </w:rPr>
        <w:t>ی</w:t>
      </w:r>
      <w:r>
        <w:rPr>
          <w:rFonts w:hint="eastAsia"/>
          <w:rtl/>
        </w:rPr>
        <w:t>ان</w:t>
      </w:r>
      <w:r>
        <w:rPr>
          <w:rtl/>
        </w:rPr>
        <w:t xml:space="preserve"> کر د</w:t>
      </w:r>
      <w:r>
        <w:rPr>
          <w:rFonts w:hint="cs"/>
          <w:rtl/>
        </w:rPr>
        <w:t>ی</w:t>
      </w:r>
      <w:r>
        <w:rPr>
          <w:rtl/>
        </w:rPr>
        <w:t xml:space="preserve"> ہے ک</w:t>
      </w:r>
      <w:r>
        <w:rPr>
          <w:rFonts w:hint="cs"/>
          <w:rtl/>
        </w:rPr>
        <w:t>ی</w:t>
      </w:r>
      <w:r>
        <w:rPr>
          <w:rFonts w:hint="eastAsia"/>
          <w:rtl/>
        </w:rPr>
        <w:t>ونکہ</w:t>
      </w:r>
      <w:r>
        <w:rPr>
          <w:rtl/>
        </w:rPr>
        <w:t xml:space="preserve"> ہم نے اج تک مشاہدہ نہ</w:t>
      </w:r>
      <w:r>
        <w:rPr>
          <w:rFonts w:hint="cs"/>
          <w:rtl/>
        </w:rPr>
        <w:t>ی</w:t>
      </w:r>
      <w:r>
        <w:rPr>
          <w:rFonts w:hint="eastAsia"/>
          <w:rtl/>
        </w:rPr>
        <w:t>ں</w:t>
      </w:r>
      <w:r>
        <w:rPr>
          <w:rtl/>
        </w:rPr>
        <w:t xml:space="preserve"> کا</w:t>
      </w:r>
      <w:r>
        <w:rPr>
          <w:rFonts w:hint="cs"/>
          <w:rtl/>
        </w:rPr>
        <w:t>ی</w:t>
      </w:r>
      <w:r>
        <w:rPr>
          <w:rtl/>
        </w:rPr>
        <w:t xml:space="preserve"> کہ توانائ</w:t>
      </w:r>
      <w:r>
        <w:rPr>
          <w:rFonts w:hint="cs"/>
          <w:rtl/>
        </w:rPr>
        <w:t>ی</w:t>
      </w:r>
      <w:r>
        <w:rPr>
          <w:rtl/>
        </w:rPr>
        <w:t xml:space="preserve"> مادے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ہواور قطع</w:t>
      </w:r>
      <w:r>
        <w:rPr>
          <w:rFonts w:hint="cs"/>
          <w:rtl/>
        </w:rPr>
        <w:t>ی</w:t>
      </w:r>
      <w:r>
        <w:rPr>
          <w:rtl/>
        </w:rPr>
        <w:t xml:space="preserve"> طور پر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کہہ سکتے کہ توانا</w:t>
      </w:r>
      <w:r>
        <w:rPr>
          <w:rFonts w:hint="eastAsia"/>
          <w:rtl/>
        </w:rPr>
        <w:t>ئ</w:t>
      </w:r>
      <w:r>
        <w:rPr>
          <w:rFonts w:hint="cs"/>
          <w:rtl/>
        </w:rPr>
        <w:t>ی</w:t>
      </w:r>
      <w:r>
        <w:rPr>
          <w:rtl/>
        </w:rPr>
        <w:t xml:space="preserve"> مادے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ہوئ</w:t>
      </w:r>
      <w:r>
        <w:rPr>
          <w:rFonts w:hint="cs"/>
          <w:rtl/>
        </w:rPr>
        <w:t>ی</w:t>
      </w:r>
      <w:r>
        <w:rPr>
          <w:rtl/>
        </w:rPr>
        <w:t xml:space="preserve"> ہو گ</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اس اندازے </w:t>
      </w:r>
      <w:r>
        <w:rPr>
          <w:rFonts w:hint="cs"/>
          <w:rtl/>
        </w:rPr>
        <w:t>ی</w:t>
      </w:r>
      <w:r>
        <w:rPr>
          <w:rFonts w:hint="eastAsia"/>
          <w:rtl/>
        </w:rPr>
        <w:t>ا</w:t>
      </w:r>
      <w:r>
        <w:rPr>
          <w:rtl/>
        </w:rPr>
        <w:t xml:space="preserve"> فرض کرنے اور </w:t>
      </w:r>
      <w:r>
        <w:rPr>
          <w:rFonts w:hint="cs"/>
          <w:rtl/>
        </w:rPr>
        <w:t>ی</w:t>
      </w:r>
      <w:r>
        <w:rPr>
          <w:rFonts w:hint="eastAsia"/>
          <w:rtl/>
        </w:rPr>
        <w:t>عن</w:t>
      </w:r>
      <w:r>
        <w:rPr>
          <w:rFonts w:hint="cs"/>
          <w:rtl/>
        </w:rPr>
        <w:t>ی</w:t>
      </w:r>
      <w:r>
        <w:rPr>
          <w:rtl/>
        </w:rPr>
        <w:t xml:space="preserve"> علم کے درم</w:t>
      </w:r>
      <w:r>
        <w:rPr>
          <w:rFonts w:hint="cs"/>
          <w:rtl/>
        </w:rPr>
        <w:t>ی</w:t>
      </w:r>
      <w:r>
        <w:rPr>
          <w:rFonts w:hint="eastAsia"/>
          <w:rtl/>
        </w:rPr>
        <w:t>ان</w:t>
      </w:r>
      <w:r>
        <w:rPr>
          <w:rtl/>
        </w:rPr>
        <w:t xml:space="preserve"> زم</w:t>
      </w:r>
      <w:r>
        <w:rPr>
          <w:rFonts w:hint="cs"/>
          <w:rtl/>
        </w:rPr>
        <w:t>ی</w:t>
      </w:r>
      <w:r>
        <w:rPr>
          <w:rFonts w:hint="eastAsia"/>
          <w:rtl/>
        </w:rPr>
        <w:t>ن</w:t>
      </w:r>
      <w:r>
        <w:rPr>
          <w:rtl/>
        </w:rPr>
        <w:t xml:space="preserve"> وہ آسمان کا فرق ہے ‘ علم م</w:t>
      </w:r>
      <w:r>
        <w:rPr>
          <w:rFonts w:hint="cs"/>
          <w:rtl/>
        </w:rPr>
        <w:t>ی</w:t>
      </w:r>
      <w:r>
        <w:rPr>
          <w:rFonts w:hint="eastAsia"/>
          <w:rtl/>
        </w:rPr>
        <w:t>ں</w:t>
      </w:r>
      <w:r>
        <w:rPr>
          <w:rtl/>
        </w:rPr>
        <w:t xml:space="preserve"> اندازہ لگانے </w:t>
      </w:r>
      <w:r>
        <w:rPr>
          <w:rFonts w:hint="cs"/>
          <w:rtl/>
        </w:rPr>
        <w:t>ی</w:t>
      </w:r>
      <w:r>
        <w:rPr>
          <w:rFonts w:hint="eastAsia"/>
          <w:rtl/>
        </w:rPr>
        <w:t>ا</w:t>
      </w:r>
      <w:r>
        <w:rPr>
          <w:rtl/>
        </w:rPr>
        <w:t xml:space="preserve"> مرض</w:t>
      </w:r>
      <w:r>
        <w:rPr>
          <w:rFonts w:hint="cs"/>
          <w:rtl/>
        </w:rPr>
        <w:t>ی</w:t>
      </w:r>
      <w:r>
        <w:rPr>
          <w:rtl/>
        </w:rPr>
        <w:t xml:space="preserve"> کرنے ک</w:t>
      </w:r>
      <w:r>
        <w:rPr>
          <w:rFonts w:hint="cs"/>
          <w:rtl/>
        </w:rPr>
        <w:t>ی</w:t>
      </w:r>
      <w:r>
        <w:rPr>
          <w:rtl/>
        </w:rPr>
        <w:t xml:space="preserve"> گنجائش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ا</w:t>
      </w:r>
      <w:r>
        <w:rPr>
          <w:rFonts w:hint="cs"/>
          <w:rtl/>
        </w:rPr>
        <w:t>ی</w:t>
      </w:r>
      <w:r>
        <w:rPr>
          <w:rFonts w:hint="eastAsia"/>
          <w:rtl/>
        </w:rPr>
        <w:t>زاک</w:t>
      </w:r>
      <w:r>
        <w:rPr>
          <w:rtl/>
        </w:rPr>
        <w:t xml:space="preserve"> آس</w:t>
      </w:r>
      <w:r>
        <w:rPr>
          <w:rFonts w:hint="cs"/>
          <w:rtl/>
        </w:rPr>
        <w:t>ی</w:t>
      </w:r>
      <w:r>
        <w:rPr>
          <w:rFonts w:hint="eastAsia"/>
          <w:rtl/>
        </w:rPr>
        <w:t>موف</w:t>
      </w:r>
      <w:r>
        <w:rPr>
          <w:rtl/>
        </w:rPr>
        <w:t xml:space="preserve"> ‘ موجودہ زمانے کا ا</w:t>
      </w:r>
      <w:r>
        <w:rPr>
          <w:rFonts w:hint="cs"/>
          <w:rtl/>
        </w:rPr>
        <w:t>ی</w:t>
      </w:r>
      <w:r>
        <w:rPr>
          <w:rFonts w:hint="eastAsia"/>
          <w:rtl/>
        </w:rPr>
        <w:t>ک</w:t>
      </w:r>
      <w:r>
        <w:rPr>
          <w:rtl/>
        </w:rPr>
        <w:t xml:space="preserve"> معروف سائنس دان مکان کے وجود کا منکر ہے اس کے بقول مکان کا کوئ</w:t>
      </w:r>
      <w:r>
        <w:rPr>
          <w:rFonts w:hint="cs"/>
          <w:rtl/>
        </w:rPr>
        <w:t>ی</w:t>
      </w:r>
      <w:r>
        <w:rPr>
          <w:rtl/>
        </w:rPr>
        <w:t xml:space="preserve"> وجود نہ</w:t>
      </w:r>
      <w:r>
        <w:rPr>
          <w:rFonts w:hint="cs"/>
          <w:rtl/>
        </w:rPr>
        <w:t>ی</w:t>
      </w:r>
      <w:r>
        <w:rPr>
          <w:rFonts w:hint="eastAsia"/>
          <w:rtl/>
        </w:rPr>
        <w:t>ں</w:t>
      </w:r>
      <w:r>
        <w:rPr>
          <w:rtl/>
        </w:rPr>
        <w:t xml:space="preserve"> اور جو کچھ موجود ہے وہ مادہ </w:t>
      </w:r>
      <w:r>
        <w:rPr>
          <w:rFonts w:hint="cs"/>
          <w:rtl/>
        </w:rPr>
        <w:t>ی</w:t>
      </w:r>
      <w:r>
        <w:rPr>
          <w:rFonts w:hint="eastAsia"/>
          <w:rtl/>
        </w:rPr>
        <w:t>ا</w:t>
      </w:r>
      <w:r>
        <w:rPr>
          <w:rtl/>
        </w:rPr>
        <w:t xml:space="preserve"> اس ک</w:t>
      </w:r>
      <w:r>
        <w:rPr>
          <w:rFonts w:hint="cs"/>
          <w:rtl/>
        </w:rPr>
        <w:t>ی</w:t>
      </w:r>
      <w:r>
        <w:rPr>
          <w:rtl/>
        </w:rPr>
        <w:t xml:space="preserve"> شعاع</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ہم بن</w:t>
      </w:r>
      <w:r>
        <w:rPr>
          <w:rFonts w:hint="cs"/>
          <w:rtl/>
        </w:rPr>
        <w:t>ی</w:t>
      </w:r>
      <w:r>
        <w:rPr>
          <w:rtl/>
        </w:rPr>
        <w:t xml:space="preserve"> نوع انسان مکان کو شعاعوں کے ذر</w:t>
      </w:r>
      <w:r>
        <w:rPr>
          <w:rFonts w:hint="cs"/>
          <w:rtl/>
        </w:rPr>
        <w:t>ی</w:t>
      </w:r>
      <w:r>
        <w:rPr>
          <w:rFonts w:hint="eastAsia"/>
          <w:rtl/>
        </w:rPr>
        <w:t>عے</w:t>
      </w:r>
      <w:r>
        <w:rPr>
          <w:rtl/>
        </w:rPr>
        <w:t xml:space="preserve"> محسوس کر سکتے ہ</w:t>
      </w:r>
      <w:r>
        <w:rPr>
          <w:rFonts w:hint="cs"/>
          <w:rtl/>
        </w:rPr>
        <w:t>ی</w:t>
      </w:r>
      <w:r>
        <w:rPr>
          <w:rFonts w:hint="eastAsia"/>
          <w:rtl/>
        </w:rPr>
        <w:t>ں</w:t>
      </w:r>
      <w:r>
        <w:rPr>
          <w:rtl/>
        </w:rPr>
        <w:t xml:space="preserve"> اگر آپ ا</w:t>
      </w:r>
      <w:r>
        <w:rPr>
          <w:rFonts w:hint="cs"/>
          <w:rtl/>
        </w:rPr>
        <w:t>ی</w:t>
      </w:r>
      <w:r>
        <w:rPr>
          <w:rFonts w:hint="eastAsia"/>
          <w:rtl/>
        </w:rPr>
        <w:t>ک</w:t>
      </w:r>
      <w:r>
        <w:rPr>
          <w:rtl/>
        </w:rPr>
        <w:t xml:space="preserve"> آزاد فضا م</w:t>
      </w:r>
      <w:r>
        <w:rPr>
          <w:rFonts w:hint="cs"/>
          <w:rtl/>
        </w:rPr>
        <w:t>ی</w:t>
      </w:r>
      <w:r>
        <w:rPr>
          <w:rFonts w:hint="eastAsia"/>
          <w:rtl/>
        </w:rPr>
        <w:t>ں</w:t>
      </w:r>
      <w:r>
        <w:rPr>
          <w:rtl/>
        </w:rPr>
        <w:t xml:space="preserve"> </w:t>
      </w:r>
      <w:r>
        <w:rPr>
          <w:rFonts w:hint="eastAsia"/>
          <w:rtl/>
        </w:rPr>
        <w:t>چل</w:t>
      </w:r>
      <w:r>
        <w:rPr>
          <w:rtl/>
        </w:rPr>
        <w:t xml:space="preserve"> پھر رہے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کمرے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تو آپ کو مکان کا احساس س لئے ہو رہا ہے کہ آپ شعاعوں کے نرغے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اگر شعاع</w:t>
      </w:r>
      <w:r>
        <w:rPr>
          <w:rFonts w:hint="cs"/>
          <w:rtl/>
        </w:rPr>
        <w:t>ی</w:t>
      </w:r>
      <w:r>
        <w:rPr>
          <w:rFonts w:hint="eastAsia"/>
          <w:rtl/>
        </w:rPr>
        <w:t>ں</w:t>
      </w:r>
      <w:r>
        <w:rPr>
          <w:rtl/>
        </w:rPr>
        <w:t xml:space="preserve"> رک جائ</w:t>
      </w:r>
      <w:r>
        <w:rPr>
          <w:rFonts w:hint="cs"/>
          <w:rtl/>
        </w:rPr>
        <w:t>ی</w:t>
      </w:r>
      <w:r>
        <w:rPr>
          <w:rFonts w:hint="eastAsia"/>
          <w:rtl/>
        </w:rPr>
        <w:t>ں</w:t>
      </w:r>
      <w:r>
        <w:rPr>
          <w:rtl/>
        </w:rPr>
        <w:t xml:space="preserve"> تو پھر </w:t>
      </w:r>
      <w:r>
        <w:rPr>
          <w:rFonts w:hint="cs"/>
          <w:rtl/>
        </w:rPr>
        <w:t>ی</w:t>
      </w:r>
      <w:r>
        <w:rPr>
          <w:rFonts w:hint="eastAsia"/>
          <w:rtl/>
        </w:rPr>
        <w:t>ہ</w:t>
      </w:r>
      <w:r>
        <w:rPr>
          <w:rtl/>
        </w:rPr>
        <w:t xml:space="preserve"> احساس ختم ہو جائ</w:t>
      </w:r>
      <w:r>
        <w:rPr>
          <w:rFonts w:hint="cs"/>
          <w:rtl/>
        </w:rPr>
        <w:t>ی</w:t>
      </w:r>
      <w:r>
        <w:rPr>
          <w:rFonts w:hint="eastAsia"/>
          <w:rtl/>
        </w:rPr>
        <w:t>گا</w:t>
      </w:r>
      <w:r>
        <w:rPr>
          <w:rtl/>
        </w:rPr>
        <w:t xml:space="preserve"> کہ آ مکان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بات کا امکان ہے کہ شعاع</w:t>
      </w:r>
      <w:r>
        <w:rPr>
          <w:rFonts w:hint="cs"/>
          <w:rtl/>
        </w:rPr>
        <w:t>ی</w:t>
      </w:r>
      <w:r>
        <w:rPr>
          <w:rFonts w:hint="eastAsia"/>
          <w:rtl/>
        </w:rPr>
        <w:t>ں</w:t>
      </w:r>
      <w:r>
        <w:rPr>
          <w:rtl/>
        </w:rPr>
        <w:t xml:space="preserve"> کٹ جائ</w:t>
      </w:r>
      <w:r>
        <w:rPr>
          <w:rFonts w:hint="cs"/>
          <w:rtl/>
        </w:rPr>
        <w:t>ی</w:t>
      </w:r>
      <w:r>
        <w:rPr>
          <w:rFonts w:hint="eastAsia"/>
          <w:rtl/>
        </w:rPr>
        <w:t>ں</w:t>
      </w:r>
      <w:r>
        <w:rPr>
          <w:rtl/>
        </w:rPr>
        <w:t xml:space="preserve"> ا ور آس</w:t>
      </w:r>
      <w:r>
        <w:rPr>
          <w:rFonts w:hint="cs"/>
          <w:rtl/>
        </w:rPr>
        <w:t>ی</w:t>
      </w:r>
      <w:r>
        <w:rPr>
          <w:rFonts w:hint="eastAsia"/>
          <w:rtl/>
        </w:rPr>
        <w:t>موف</w:t>
      </w:r>
      <w:r>
        <w:rPr>
          <w:rtl/>
        </w:rPr>
        <w:t xml:space="preserve"> کے بقول ہم مکان کا احساس </w:t>
      </w:r>
      <w:r>
        <w:rPr>
          <w:rFonts w:hint="eastAsia"/>
          <w:rtl/>
        </w:rPr>
        <w:t>نہ</w:t>
      </w:r>
      <w:r>
        <w:rPr>
          <w:rtl/>
        </w:rPr>
        <w:t xml:space="preserve">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علم</w:t>
      </w:r>
      <w:r>
        <w:rPr>
          <w:rtl/>
        </w:rPr>
        <w:t xml:space="preserve"> فزکس کہتا ہے نہ</w:t>
      </w:r>
      <w:r>
        <w:rPr>
          <w:rFonts w:hint="cs"/>
          <w:rtl/>
        </w:rPr>
        <w:t>ی</w:t>
      </w:r>
      <w:r>
        <w:rPr>
          <w:rFonts w:hint="eastAsia"/>
          <w:rtl/>
        </w:rPr>
        <w:t>ں</w:t>
      </w:r>
      <w:r>
        <w:rPr>
          <w:rtl/>
        </w:rPr>
        <w:t xml:space="preserve"> ‘ چونکہ تار</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راتوں م</w:t>
      </w:r>
      <w:r>
        <w:rPr>
          <w:rFonts w:hint="cs"/>
          <w:rtl/>
        </w:rPr>
        <w:t>ی</w:t>
      </w:r>
      <w:r>
        <w:rPr>
          <w:rFonts w:hint="eastAsia"/>
          <w:rtl/>
        </w:rPr>
        <w:t>ں</w:t>
      </w:r>
      <w:r>
        <w:rPr>
          <w:rtl/>
        </w:rPr>
        <w:t xml:space="preserve"> بھ</w:t>
      </w:r>
      <w:r>
        <w:rPr>
          <w:rFonts w:hint="cs"/>
          <w:rtl/>
        </w:rPr>
        <w:t>ی</w:t>
      </w:r>
      <w:r>
        <w:rPr>
          <w:rtl/>
        </w:rPr>
        <w:t xml:space="preserve"> ہم</w:t>
      </w:r>
      <w:r>
        <w:rPr>
          <w:rFonts w:hint="cs"/>
          <w:rtl/>
        </w:rPr>
        <w:t>ی</w:t>
      </w:r>
      <w:r>
        <w:rPr>
          <w:rFonts w:hint="eastAsia"/>
          <w:rtl/>
        </w:rPr>
        <w:t>ں</w:t>
      </w:r>
      <w:r>
        <w:rPr>
          <w:rtl/>
        </w:rPr>
        <w:t xml:space="preserve"> روشن</w:t>
      </w:r>
      <w:r>
        <w:rPr>
          <w:rFonts w:hint="cs"/>
          <w:rtl/>
        </w:rPr>
        <w:t>ی</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شعاعوں نے گھر رکھا ہوتا ے جنہ</w:t>
      </w:r>
      <w:r>
        <w:rPr>
          <w:rFonts w:hint="cs"/>
          <w:rtl/>
        </w:rPr>
        <w:t>ی</w:t>
      </w:r>
      <w:r>
        <w:rPr>
          <w:rFonts w:hint="eastAsia"/>
          <w:rtl/>
        </w:rPr>
        <w:t>ں</w:t>
      </w:r>
      <w:r>
        <w:rPr>
          <w:rtl/>
        </w:rPr>
        <w:t xml:space="preserve"> ہم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 اور خاموش تر</w:t>
      </w:r>
      <w:r>
        <w:rPr>
          <w:rFonts w:hint="cs"/>
          <w:rtl/>
        </w:rPr>
        <w:t>ی</w:t>
      </w:r>
      <w:r>
        <w:rPr>
          <w:rFonts w:hint="eastAsia"/>
          <w:rtl/>
        </w:rPr>
        <w:t>ن</w:t>
      </w:r>
      <w:r>
        <w:rPr>
          <w:rtl/>
        </w:rPr>
        <w:t xml:space="preserve"> ماحول م</w:t>
      </w:r>
      <w:r>
        <w:rPr>
          <w:rFonts w:hint="cs"/>
          <w:rtl/>
        </w:rPr>
        <w:t>ی</w:t>
      </w:r>
      <w:r>
        <w:rPr>
          <w:rFonts w:hint="eastAsia"/>
          <w:rtl/>
        </w:rPr>
        <w:t>ں</w:t>
      </w:r>
      <w:r>
        <w:rPr>
          <w:rtl/>
        </w:rPr>
        <w:t xml:space="preserve"> بھ</w:t>
      </w:r>
      <w:r>
        <w:rPr>
          <w:rFonts w:hint="cs"/>
          <w:rtl/>
        </w:rPr>
        <w:t>ی</w:t>
      </w:r>
      <w:r>
        <w:rPr>
          <w:rtl/>
        </w:rPr>
        <w:t xml:space="preserve"> مختلف النوع</w:t>
      </w:r>
      <w:r>
        <w:rPr>
          <w:rFonts w:hint="cs"/>
          <w:rtl/>
        </w:rPr>
        <w:t>ی</w:t>
      </w:r>
      <w:r>
        <w:rPr>
          <w:rtl/>
        </w:rPr>
        <w:t xml:space="preserve"> آوازوں ک</w:t>
      </w:r>
      <w:r>
        <w:rPr>
          <w:rFonts w:hint="cs"/>
          <w:rtl/>
        </w:rPr>
        <w:t>ی</w:t>
      </w:r>
      <w:r>
        <w:rPr>
          <w:rtl/>
        </w:rPr>
        <w:t xml:space="preserve"> لہر</w:t>
      </w:r>
      <w:r>
        <w:rPr>
          <w:rFonts w:hint="cs"/>
          <w:rtl/>
        </w:rPr>
        <w:t>ی</w:t>
      </w:r>
      <w:r>
        <w:rPr>
          <w:rFonts w:hint="eastAsia"/>
          <w:rtl/>
        </w:rPr>
        <w:t>ں</w:t>
      </w:r>
      <w:r>
        <w:rPr>
          <w:rtl/>
        </w:rPr>
        <w:t xml:space="preserve"> ‘ جنہ</w:t>
      </w:r>
      <w:r>
        <w:rPr>
          <w:rFonts w:hint="cs"/>
          <w:rtl/>
        </w:rPr>
        <w:t>ی</w:t>
      </w:r>
      <w:r>
        <w:rPr>
          <w:rFonts w:hint="eastAsia"/>
          <w:rtl/>
        </w:rPr>
        <w:t>ں</w:t>
      </w:r>
      <w:r>
        <w:rPr>
          <w:rtl/>
        </w:rPr>
        <w:t xml:space="preserve"> ہم سننے سے معذور ہ</w:t>
      </w:r>
      <w:r>
        <w:rPr>
          <w:rFonts w:hint="cs"/>
          <w:rtl/>
        </w:rPr>
        <w:t>ی</w:t>
      </w:r>
      <w:r>
        <w:rPr>
          <w:rFonts w:hint="eastAsia"/>
          <w:rtl/>
        </w:rPr>
        <w:t>ں</w:t>
      </w:r>
      <w:r>
        <w:rPr>
          <w:rtl/>
        </w:rPr>
        <w:t xml:space="preserve"> ہمارے ارد گرد متحرک ہوت</w:t>
      </w:r>
      <w:r>
        <w:rPr>
          <w:rFonts w:hint="cs"/>
          <w:rtl/>
        </w:rPr>
        <w:t>ی</w:t>
      </w:r>
      <w:r>
        <w:rPr>
          <w:rtl/>
        </w:rPr>
        <w:t xml:space="preserve">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w:t>
      </w:r>
      <w:r>
        <w:rPr>
          <w:rFonts w:hint="eastAsia"/>
          <w:rtl/>
        </w:rPr>
        <w:t>بعض</w:t>
      </w:r>
      <w:r>
        <w:rPr>
          <w:rtl/>
        </w:rPr>
        <w:t xml:space="preserve"> ہمارے جسم کے پار چل</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فرض کر</w:t>
      </w:r>
      <w:r>
        <w:rPr>
          <w:rFonts w:hint="cs"/>
          <w:rtl/>
        </w:rPr>
        <w:t>ی</w:t>
      </w:r>
      <w:r>
        <w:rPr>
          <w:rFonts w:hint="eastAsia"/>
          <w:rtl/>
        </w:rPr>
        <w:t>ں</w:t>
      </w:r>
      <w:r>
        <w:rPr>
          <w:rtl/>
        </w:rPr>
        <w:t xml:space="preserve"> اگر تمام شعاع</w:t>
      </w:r>
      <w:r>
        <w:rPr>
          <w:rFonts w:hint="cs"/>
          <w:rtl/>
        </w:rPr>
        <w:t>ی</w:t>
      </w:r>
      <w:r>
        <w:rPr>
          <w:rFonts w:hint="eastAsia"/>
          <w:rtl/>
        </w:rPr>
        <w:t>ں</w:t>
      </w:r>
      <w:r>
        <w:rPr>
          <w:rtl/>
        </w:rPr>
        <w:t xml:space="preserve"> بھ</w:t>
      </w:r>
      <w:r>
        <w:rPr>
          <w:rFonts w:hint="cs"/>
          <w:rtl/>
        </w:rPr>
        <w:t>ی</w:t>
      </w:r>
      <w:r>
        <w:rPr>
          <w:rtl/>
        </w:rPr>
        <w:t xml:space="preserve"> کٹ جائ</w:t>
      </w:r>
      <w:r>
        <w:rPr>
          <w:rFonts w:hint="cs"/>
          <w:rtl/>
        </w:rPr>
        <w:t>ی</w:t>
      </w:r>
      <w:r>
        <w:rPr>
          <w:rFonts w:hint="eastAsia"/>
          <w:rtl/>
        </w:rPr>
        <w:t>ں</w:t>
      </w:r>
      <w:r>
        <w:rPr>
          <w:rtl/>
        </w:rPr>
        <w:t xml:space="preserve"> تو بھ</w:t>
      </w:r>
      <w:r>
        <w:rPr>
          <w:rFonts w:hint="cs"/>
          <w:rtl/>
        </w:rPr>
        <w:t>ی</w:t>
      </w:r>
      <w:r>
        <w:rPr>
          <w:rtl/>
        </w:rPr>
        <w:t xml:space="preserve"> عام قوت تجاذب ک</w:t>
      </w:r>
      <w:r>
        <w:rPr>
          <w:rFonts w:hint="cs"/>
          <w:rtl/>
        </w:rPr>
        <w:t>ی</w:t>
      </w:r>
      <w:r>
        <w:rPr>
          <w:rtl/>
        </w:rPr>
        <w:t xml:space="preserve"> شعاع نہ</w:t>
      </w:r>
      <w:r>
        <w:rPr>
          <w:rFonts w:hint="cs"/>
          <w:rtl/>
        </w:rPr>
        <w:t>ی</w:t>
      </w:r>
      <w:r>
        <w:rPr>
          <w:rFonts w:hint="eastAsia"/>
          <w:rtl/>
        </w:rPr>
        <w:t>ں</w:t>
      </w:r>
      <w:r>
        <w:rPr>
          <w:rtl/>
        </w:rPr>
        <w:t xml:space="preserve"> کٹے گ</w:t>
      </w:r>
      <w:r>
        <w:rPr>
          <w:rFonts w:hint="cs"/>
          <w:rtl/>
        </w:rPr>
        <w:t>ی</w:t>
      </w:r>
      <w:r>
        <w:rPr>
          <w:rtl/>
        </w:rPr>
        <w:t xml:space="preserve"> ‘ </w:t>
      </w:r>
      <w:r>
        <w:rPr>
          <w:rFonts w:hint="cs"/>
          <w:rtl/>
        </w:rPr>
        <w:t>ی</w:t>
      </w:r>
      <w:r>
        <w:rPr>
          <w:rFonts w:hint="eastAsia"/>
          <w:rtl/>
        </w:rPr>
        <w:t>عن</w:t>
      </w:r>
      <w:r>
        <w:rPr>
          <w:rFonts w:hint="cs"/>
          <w:rtl/>
        </w:rPr>
        <w:t>ی</w:t>
      </w:r>
      <w:r>
        <w:rPr>
          <w:rtl/>
        </w:rPr>
        <w:t xml:space="preserve"> کس</w:t>
      </w:r>
      <w:r>
        <w:rPr>
          <w:rFonts w:hint="cs"/>
          <w:rtl/>
        </w:rPr>
        <w:t>ی</w:t>
      </w:r>
      <w:r>
        <w:rPr>
          <w:rtl/>
        </w:rPr>
        <w:t xml:space="preserve"> حالت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شعاع</w:t>
      </w:r>
      <w:r>
        <w:rPr>
          <w:rFonts w:hint="cs"/>
          <w:rtl/>
        </w:rPr>
        <w:t>ی</w:t>
      </w:r>
      <w:r>
        <w:rPr>
          <w:rtl/>
        </w:rPr>
        <w:t xml:space="preserve"> نہ</w:t>
      </w:r>
      <w:r>
        <w:rPr>
          <w:rFonts w:hint="cs"/>
          <w:rtl/>
        </w:rPr>
        <w:t>ی</w:t>
      </w:r>
      <w:r>
        <w:rPr>
          <w:rFonts w:hint="eastAsia"/>
          <w:rtl/>
        </w:rPr>
        <w:t>ں</w:t>
      </w:r>
      <w:r>
        <w:rPr>
          <w:rtl/>
        </w:rPr>
        <w:t xml:space="preserve"> کٹت</w:t>
      </w:r>
      <w:r>
        <w:rPr>
          <w:rFonts w:hint="cs"/>
          <w:rtl/>
        </w:rPr>
        <w:t>ی</w:t>
      </w:r>
      <w:r>
        <w:rPr>
          <w:rtl/>
        </w:rPr>
        <w:t xml:space="preserve"> حت</w:t>
      </w:r>
      <w:r>
        <w:rPr>
          <w:rFonts w:hint="cs"/>
          <w:rtl/>
        </w:rPr>
        <w:t>ی</w:t>
      </w:r>
      <w:r>
        <w:rPr>
          <w:rtl/>
        </w:rPr>
        <w:t xml:space="preserve"> کہ جب خلا باز خلائ</w:t>
      </w:r>
      <w:r>
        <w:rPr>
          <w:rFonts w:hint="cs"/>
          <w:rtl/>
        </w:rPr>
        <w:t>ی</w:t>
      </w:r>
      <w:r>
        <w:rPr>
          <w:rtl/>
        </w:rPr>
        <w:t xml:space="preserve"> جہاز م</w:t>
      </w:r>
      <w:r>
        <w:rPr>
          <w:rFonts w:hint="cs"/>
          <w:rtl/>
        </w:rPr>
        <w:t>ی</w:t>
      </w:r>
      <w:r>
        <w:rPr>
          <w:rFonts w:hint="eastAsia"/>
          <w:rtl/>
        </w:rPr>
        <w:t>ں</w:t>
      </w:r>
      <w:r>
        <w:rPr>
          <w:rtl/>
        </w:rPr>
        <w:t xml:space="preserve"> بے وزن</w:t>
      </w:r>
      <w:r>
        <w:rPr>
          <w:rFonts w:hint="cs"/>
          <w:rtl/>
        </w:rPr>
        <w:t>ی</w:t>
      </w:r>
      <w:r>
        <w:rPr>
          <w:rtl/>
        </w:rPr>
        <w:t xml:space="preserve"> ک</w:t>
      </w:r>
      <w:r>
        <w:rPr>
          <w:rFonts w:hint="cs"/>
          <w:rtl/>
        </w:rPr>
        <w:t>ی</w:t>
      </w:r>
      <w:r>
        <w:rPr>
          <w:rtl/>
        </w:rPr>
        <w:t xml:space="preserve"> حالت </w:t>
      </w:r>
      <w:r>
        <w:rPr>
          <w:rtl/>
        </w:rPr>
        <w:lastRenderedPageBreak/>
        <w:t>م</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تو اس حالت م</w:t>
      </w:r>
      <w:r>
        <w:rPr>
          <w:rFonts w:hint="cs"/>
          <w:rtl/>
        </w:rPr>
        <w:t>ی</w:t>
      </w:r>
      <w:r>
        <w:rPr>
          <w:rFonts w:hint="eastAsia"/>
          <w:rtl/>
        </w:rPr>
        <w:t>ں</w:t>
      </w:r>
      <w:r>
        <w:rPr>
          <w:rtl/>
        </w:rPr>
        <w:t xml:space="preserve"> بھ</w:t>
      </w:r>
      <w:r>
        <w:rPr>
          <w:rFonts w:hint="cs"/>
          <w:rtl/>
        </w:rPr>
        <w:t>ی</w:t>
      </w:r>
      <w:r>
        <w:rPr>
          <w:rtl/>
        </w:rPr>
        <w:t xml:space="preserve"> خلائ</w:t>
      </w:r>
      <w:r>
        <w:rPr>
          <w:rFonts w:hint="cs"/>
          <w:rtl/>
        </w:rPr>
        <w:t>ی</w:t>
      </w:r>
      <w:r>
        <w:rPr>
          <w:rtl/>
        </w:rPr>
        <w:t xml:space="preserve"> جہاز ک</w:t>
      </w:r>
      <w:r>
        <w:rPr>
          <w:rFonts w:hint="cs"/>
          <w:rtl/>
        </w:rPr>
        <w:t>ی</w:t>
      </w:r>
      <w:r>
        <w:rPr>
          <w:rtl/>
        </w:rPr>
        <w:t xml:space="preserve"> </w:t>
      </w:r>
      <w:r>
        <w:rPr>
          <w:rFonts w:hint="eastAsia"/>
          <w:rtl/>
        </w:rPr>
        <w:t>رفتار</w:t>
      </w:r>
      <w:r>
        <w:rPr>
          <w:rtl/>
        </w:rPr>
        <w:t xml:space="preserve"> اور زم</w:t>
      </w:r>
      <w:r>
        <w:rPr>
          <w:rFonts w:hint="cs"/>
          <w:rtl/>
        </w:rPr>
        <w:t>ی</w:t>
      </w:r>
      <w:r>
        <w:rPr>
          <w:rFonts w:hint="eastAsia"/>
          <w:rtl/>
        </w:rPr>
        <w:t>ن</w:t>
      </w:r>
      <w:r>
        <w:rPr>
          <w:rtl/>
        </w:rPr>
        <w:t xml:space="preserve"> ک</w:t>
      </w:r>
      <w:r>
        <w:rPr>
          <w:rFonts w:hint="cs"/>
          <w:rtl/>
        </w:rPr>
        <w:t>ی</w:t>
      </w:r>
      <w:r>
        <w:rPr>
          <w:rtl/>
        </w:rPr>
        <w:t xml:space="preserve"> قوت کشش کے درم</w:t>
      </w:r>
      <w:r>
        <w:rPr>
          <w:rFonts w:hint="cs"/>
          <w:rtl/>
        </w:rPr>
        <w:t>ی</w:t>
      </w:r>
      <w:r>
        <w:rPr>
          <w:rFonts w:hint="eastAsia"/>
          <w:rtl/>
        </w:rPr>
        <w:t>ان</w:t>
      </w:r>
      <w:r>
        <w:rPr>
          <w:rtl/>
        </w:rPr>
        <w:t xml:space="preserve"> برابر</w:t>
      </w:r>
      <w:r>
        <w:rPr>
          <w:rFonts w:hint="cs"/>
          <w:rtl/>
        </w:rPr>
        <w:t>ی</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جس ک</w:t>
      </w:r>
      <w:r>
        <w:rPr>
          <w:rFonts w:hint="cs"/>
          <w:rtl/>
        </w:rPr>
        <w:t>ی</w:t>
      </w:r>
      <w:r>
        <w:rPr>
          <w:rtl/>
        </w:rPr>
        <w:t xml:space="preserve"> وجہ سے خلا باز (خلائ</w:t>
      </w:r>
      <w:r>
        <w:rPr>
          <w:rFonts w:hint="cs"/>
          <w:rtl/>
        </w:rPr>
        <w:t>ی</w:t>
      </w:r>
      <w:r>
        <w:rPr>
          <w:rtl/>
        </w:rPr>
        <w:t xml:space="preserve"> جہاز سے باہر نکلنے کے بعد )نہ</w:t>
      </w:r>
      <w:r>
        <w:rPr>
          <w:rFonts w:hint="cs"/>
          <w:rtl/>
        </w:rPr>
        <w:t>ی</w:t>
      </w:r>
      <w:r>
        <w:rPr>
          <w:rFonts w:hint="eastAsia"/>
          <w:rtl/>
        </w:rPr>
        <w:t>ں</w:t>
      </w:r>
      <w:r>
        <w:rPr>
          <w:rtl/>
        </w:rPr>
        <w:t xml:space="preserve"> گرتا ۔ </w:t>
      </w:r>
    </w:p>
    <w:p w:rsidR="00921C41" w:rsidRDefault="00921C41" w:rsidP="00921C41">
      <w:pPr>
        <w:pStyle w:val="libNormal"/>
        <w:rPr>
          <w:rtl/>
        </w:rPr>
      </w:pPr>
      <w:r>
        <w:rPr>
          <w:rFonts w:hint="eastAsia"/>
          <w:rtl/>
        </w:rPr>
        <w:t>اور</w:t>
      </w:r>
      <w:r>
        <w:rPr>
          <w:rtl/>
        </w:rPr>
        <w:t xml:space="preserve"> </w:t>
      </w:r>
      <w:r>
        <w:rPr>
          <w:rFonts w:hint="cs"/>
          <w:rtl/>
        </w:rPr>
        <w:t>ی</w:t>
      </w:r>
      <w:r>
        <w:rPr>
          <w:rFonts w:hint="eastAsia"/>
          <w:rtl/>
        </w:rPr>
        <w:t>ہ</w:t>
      </w:r>
      <w:r>
        <w:rPr>
          <w:rtl/>
        </w:rPr>
        <w:t xml:space="preserve"> تصور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کہ خلائ</w:t>
      </w:r>
      <w:r>
        <w:rPr>
          <w:rFonts w:hint="cs"/>
          <w:rtl/>
        </w:rPr>
        <w:t>ی</w:t>
      </w:r>
      <w:r>
        <w:rPr>
          <w:rtl/>
        </w:rPr>
        <w:t xml:space="preserve"> جہاز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کے باہر خلا باز قوت جتازب کے ز</w:t>
      </w:r>
      <w:r>
        <w:rPr>
          <w:rFonts w:hint="cs"/>
          <w:rtl/>
        </w:rPr>
        <w:t>ی</w:t>
      </w:r>
      <w:r>
        <w:rPr>
          <w:rFonts w:hint="eastAsia"/>
          <w:rtl/>
        </w:rPr>
        <w:t>ر</w:t>
      </w:r>
      <w:r>
        <w:rPr>
          <w:rtl/>
        </w:rPr>
        <w:t xml:space="preserve"> اثر نہ</w:t>
      </w:r>
      <w:r>
        <w:rPr>
          <w:rFonts w:hint="cs"/>
          <w:rtl/>
        </w:rPr>
        <w:t>ی</w:t>
      </w:r>
      <w:r>
        <w:rPr>
          <w:rFonts w:hint="eastAsia"/>
          <w:rtl/>
        </w:rPr>
        <w:t>ں</w:t>
      </w:r>
      <w:r>
        <w:rPr>
          <w:rtl/>
        </w:rPr>
        <w:t xml:space="preserve"> ہوتے قوت تجاذب ک</w:t>
      </w:r>
      <w:r>
        <w:rPr>
          <w:rFonts w:hint="cs"/>
          <w:rtl/>
        </w:rPr>
        <w:t>ی</w:t>
      </w:r>
      <w:r>
        <w:rPr>
          <w:rtl/>
        </w:rPr>
        <w:t xml:space="preserve"> مادے سے اس قدر وابستگ</w:t>
      </w:r>
      <w:r>
        <w:rPr>
          <w:rFonts w:hint="cs"/>
          <w:rtl/>
        </w:rPr>
        <w:t>ی</w:t>
      </w:r>
      <w:r>
        <w:rPr>
          <w:rtl/>
        </w:rPr>
        <w:t xml:space="preserve"> ہے کہ علم فزکس ک</w:t>
      </w:r>
      <w:r>
        <w:rPr>
          <w:rFonts w:hint="cs"/>
          <w:rtl/>
        </w:rPr>
        <w:t>ی</w:t>
      </w:r>
      <w:r>
        <w:rPr>
          <w:rtl/>
        </w:rPr>
        <w:t xml:space="preserve"> رو سے اگر قوت تجادب مادے سے چھ</w:t>
      </w:r>
      <w:r>
        <w:rPr>
          <w:rFonts w:hint="cs"/>
          <w:rtl/>
        </w:rPr>
        <w:t>ی</w:t>
      </w:r>
      <w:r>
        <w:rPr>
          <w:rFonts w:hint="eastAsia"/>
          <w:rtl/>
        </w:rPr>
        <w:t>ن</w:t>
      </w:r>
      <w:r>
        <w:rPr>
          <w:rtl/>
        </w:rPr>
        <w:t xml:space="preserve"> ل</w:t>
      </w:r>
      <w:r>
        <w:rPr>
          <w:rFonts w:hint="cs"/>
          <w:rtl/>
        </w:rPr>
        <w:t>ی</w:t>
      </w:r>
      <w:r>
        <w:rPr>
          <w:rtl/>
        </w:rPr>
        <w:t xml:space="preserve"> جائے تو مادہ باق</w:t>
      </w:r>
      <w:r>
        <w:rPr>
          <w:rFonts w:hint="cs"/>
          <w:rtl/>
        </w:rPr>
        <w:t>ی</w:t>
      </w:r>
      <w:r>
        <w:rPr>
          <w:rtl/>
        </w:rPr>
        <w:t xml:space="preserve"> نہ رہے گا ۔ اور محال ہے کہ قوت جاذب ک</w:t>
      </w:r>
      <w:r>
        <w:rPr>
          <w:rFonts w:hint="cs"/>
          <w:rtl/>
        </w:rPr>
        <w:t>ی</w:t>
      </w:r>
      <w:r>
        <w:rPr>
          <w:rtl/>
        </w:rPr>
        <w:t xml:space="preserve"> شعاعوں کے کٹ جان</w:t>
      </w:r>
      <w:r>
        <w:rPr>
          <w:rFonts w:hint="eastAsia"/>
          <w:rtl/>
        </w:rPr>
        <w:t>ے</w:t>
      </w:r>
      <w:r>
        <w:rPr>
          <w:rtl/>
        </w:rPr>
        <w:t xml:space="preserve"> کے بعد کوئ</w:t>
      </w:r>
      <w:r>
        <w:rPr>
          <w:rFonts w:hint="cs"/>
          <w:rtl/>
        </w:rPr>
        <w:t>ی</w:t>
      </w:r>
      <w:r>
        <w:rPr>
          <w:rtl/>
        </w:rPr>
        <w:t xml:space="preserve"> جاندار </w:t>
      </w:r>
      <w:r>
        <w:rPr>
          <w:rFonts w:hint="cs"/>
          <w:rtl/>
        </w:rPr>
        <w:t>ی</w:t>
      </w:r>
      <w:r>
        <w:rPr>
          <w:rFonts w:hint="eastAsia"/>
          <w:rtl/>
        </w:rPr>
        <w:t>ا</w:t>
      </w:r>
      <w:r>
        <w:rPr>
          <w:rtl/>
        </w:rPr>
        <w:t xml:space="preserve"> بے جان زندہ رہ سکے ۔ </w:t>
      </w:r>
    </w:p>
    <w:p w:rsidR="00921C41" w:rsidRDefault="00921C41" w:rsidP="00921C41">
      <w:pPr>
        <w:pStyle w:val="libNormal"/>
        <w:rPr>
          <w:rtl/>
        </w:rPr>
      </w:pPr>
      <w:r>
        <w:rPr>
          <w:rFonts w:hint="cs"/>
          <w:rtl/>
        </w:rPr>
        <w:t>ی</w:t>
      </w:r>
      <w:r>
        <w:rPr>
          <w:rFonts w:hint="eastAsia"/>
          <w:rtl/>
        </w:rPr>
        <w:t>ہت</w:t>
      </w:r>
      <w:r>
        <w:rPr>
          <w:rtl/>
        </w:rPr>
        <w:t xml:space="preserve"> ھے ‘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اور موجودہ دور کے طبع</w:t>
      </w:r>
      <w:r>
        <w:rPr>
          <w:rFonts w:hint="cs"/>
          <w:rtl/>
        </w:rPr>
        <w:t>ی</w:t>
      </w:r>
      <w:r>
        <w:rPr>
          <w:rFonts w:hint="eastAsia"/>
          <w:rtl/>
        </w:rPr>
        <w:t>ات</w:t>
      </w:r>
      <w:r>
        <w:rPr>
          <w:rtl/>
        </w:rPr>
        <w:t xml:space="preserve"> دانوں کے زمان اور مکان کے بارے م</w:t>
      </w:r>
      <w:r>
        <w:rPr>
          <w:rFonts w:hint="cs"/>
          <w:rtl/>
        </w:rPr>
        <w:t>ی</w:t>
      </w:r>
      <w:r>
        <w:rPr>
          <w:rFonts w:hint="eastAsia"/>
          <w:rtl/>
        </w:rPr>
        <w:t>ں</w:t>
      </w:r>
      <w:r>
        <w:rPr>
          <w:rtl/>
        </w:rPr>
        <w:t xml:space="preserve"> نظر</w:t>
      </w:r>
      <w:r>
        <w:rPr>
          <w:rFonts w:hint="cs"/>
          <w:rtl/>
        </w:rPr>
        <w:t>ی</w:t>
      </w:r>
      <w:r>
        <w:rPr>
          <w:rFonts w:hint="eastAsia"/>
          <w:rtl/>
        </w:rPr>
        <w:t>ات</w:t>
      </w:r>
      <w:r>
        <w:rPr>
          <w:rtl/>
        </w:rPr>
        <w:t xml:space="preserve"> اب اگر ہم</w:t>
      </w:r>
      <w:r>
        <w:rPr>
          <w:rFonts w:hint="cs"/>
          <w:rtl/>
        </w:rPr>
        <w:t>ی</w:t>
      </w:r>
      <w:r>
        <w:rPr>
          <w:rFonts w:hint="eastAsia"/>
          <w:rtl/>
        </w:rPr>
        <w:t>ں</w:t>
      </w:r>
      <w:r>
        <w:rPr>
          <w:rtl/>
        </w:rPr>
        <w:t xml:space="preserve"> اطلاع ملے کہ زمان اورمکان کے بارے م</w:t>
      </w:r>
      <w:r>
        <w:rPr>
          <w:rFonts w:hint="cs"/>
          <w:rtl/>
        </w:rPr>
        <w:t>ی</w:t>
      </w:r>
      <w:r>
        <w:rPr>
          <w:rFonts w:hint="eastAsia"/>
          <w:rtl/>
        </w:rPr>
        <w:t>ں</w:t>
      </w:r>
      <w:r>
        <w:rPr>
          <w:rtl/>
        </w:rPr>
        <w:t xml:space="preserve"> انہ</w:t>
      </w:r>
      <w:r>
        <w:rPr>
          <w:rFonts w:hint="cs"/>
          <w:rtl/>
        </w:rPr>
        <w:t>ی</w:t>
      </w:r>
      <w:r>
        <w:rPr>
          <w:rtl/>
        </w:rPr>
        <w:t xml:space="preserve"> نظر</w:t>
      </w:r>
      <w:r>
        <w:rPr>
          <w:rFonts w:hint="cs"/>
          <w:rtl/>
        </w:rPr>
        <w:t>ی</w:t>
      </w:r>
      <w:r>
        <w:rPr>
          <w:rFonts w:hint="eastAsia"/>
          <w:rtl/>
        </w:rPr>
        <w:t>ات</w:t>
      </w:r>
      <w:r>
        <w:rPr>
          <w:rtl/>
        </w:rPr>
        <w:t xml:space="preserve"> کو آج سے ساڑھے بارہ سو سال پہلے ا</w:t>
      </w:r>
      <w:r>
        <w:rPr>
          <w:rFonts w:hint="cs"/>
          <w:rtl/>
        </w:rPr>
        <w:t>ی</w:t>
      </w:r>
      <w:r>
        <w:rPr>
          <w:rFonts w:hint="eastAsia"/>
          <w:rtl/>
        </w:rPr>
        <w:t>ک</w:t>
      </w:r>
      <w:r>
        <w:rPr>
          <w:rtl/>
        </w:rPr>
        <w:t xml:space="preserve"> شخص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مناسب نہ</w:t>
      </w:r>
      <w:r>
        <w:rPr>
          <w:rFonts w:hint="cs"/>
          <w:rtl/>
        </w:rPr>
        <w:t>ی</w:t>
      </w:r>
      <w:r>
        <w:rPr>
          <w:rFonts w:hint="eastAsia"/>
          <w:rtl/>
        </w:rPr>
        <w:t>ں</w:t>
      </w:r>
      <w:r>
        <w:rPr>
          <w:rtl/>
        </w:rPr>
        <w:t xml:space="preserve"> کہ ہم اس شخص کو آفر</w:t>
      </w:r>
      <w:r>
        <w:rPr>
          <w:rFonts w:hint="cs"/>
          <w:rtl/>
        </w:rPr>
        <w:t>ی</w:t>
      </w:r>
      <w:r>
        <w:rPr>
          <w:rFonts w:hint="eastAsia"/>
          <w:rtl/>
        </w:rPr>
        <w:t>ن</w:t>
      </w:r>
      <w:r>
        <w:rPr>
          <w:rtl/>
        </w:rPr>
        <w:t xml:space="preserve"> کہ</w:t>
      </w:r>
      <w:r>
        <w:rPr>
          <w:rFonts w:hint="cs"/>
          <w:rtl/>
        </w:rPr>
        <w:t>ی</w:t>
      </w:r>
      <w:r>
        <w:rPr>
          <w:rFonts w:hint="eastAsia"/>
          <w:rtl/>
        </w:rPr>
        <w:t>ں</w:t>
      </w:r>
      <w:r>
        <w:rPr>
          <w:rtl/>
        </w:rPr>
        <w:t xml:space="preserve"> اور اس ک</w:t>
      </w:r>
      <w:r>
        <w:rPr>
          <w:rFonts w:hint="cs"/>
          <w:rtl/>
        </w:rPr>
        <w:t>ی</w:t>
      </w:r>
      <w:r>
        <w:rPr>
          <w:rtl/>
        </w:rPr>
        <w:t xml:space="preserve"> عقلمند</w:t>
      </w:r>
      <w:r>
        <w:rPr>
          <w:rFonts w:hint="cs"/>
          <w:rtl/>
        </w:rPr>
        <w:t>ی</w:t>
      </w:r>
      <w:r>
        <w:rPr>
          <w:rtl/>
        </w:rPr>
        <w:t xml:space="preserve"> ک</w:t>
      </w:r>
      <w:r>
        <w:rPr>
          <w:rFonts w:hint="cs"/>
          <w:rtl/>
        </w:rPr>
        <w:t>ی</w:t>
      </w:r>
      <w:r>
        <w:rPr>
          <w:rtl/>
        </w:rPr>
        <w:t xml:space="preserve"> داد د</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زمان</w:t>
      </w:r>
      <w:r>
        <w:rPr>
          <w:rtl/>
        </w:rPr>
        <w:t xml:space="preserve"> اور مکان کے بار</w:t>
      </w:r>
      <w:r>
        <w:rPr>
          <w:rFonts w:hint="cs"/>
          <w:rtl/>
        </w:rPr>
        <w:t>ی</w:t>
      </w:r>
      <w:r>
        <w:rPr>
          <w:rFonts w:hint="eastAsia"/>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ات</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سالوں کے دوران امام جعفر صادق نے پ</w:t>
      </w:r>
      <w:r>
        <w:rPr>
          <w:rFonts w:hint="cs"/>
          <w:rtl/>
        </w:rPr>
        <w:t>ی</w:t>
      </w:r>
      <w:r>
        <w:rPr>
          <w:rFonts w:hint="eastAsia"/>
          <w:rtl/>
        </w:rPr>
        <w:t>ش</w:t>
      </w:r>
      <w:r>
        <w:rPr>
          <w:rtl/>
        </w:rPr>
        <w:t xml:space="preserve"> کئے تھے جو آج کے نظر</w:t>
      </w:r>
      <w:r>
        <w:rPr>
          <w:rFonts w:hint="cs"/>
          <w:rtl/>
        </w:rPr>
        <w:t>ی</w:t>
      </w:r>
      <w:r>
        <w:rPr>
          <w:rFonts w:hint="eastAsia"/>
          <w:rtl/>
        </w:rPr>
        <w:t>ات</w:t>
      </w:r>
      <w:r>
        <w:rPr>
          <w:rtl/>
        </w:rPr>
        <w:t xml:space="preserve"> سے مطابقت رکھتے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کے باوجود کہ جعفر صادق کے زمان اور مکان کے بارے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کردہ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آج ک</w:t>
      </w:r>
      <w:r>
        <w:rPr>
          <w:rFonts w:hint="cs"/>
          <w:rtl/>
        </w:rPr>
        <w:t>ی</w:t>
      </w:r>
      <w:r>
        <w:rPr>
          <w:rtl/>
        </w:rPr>
        <w:t xml:space="preserve"> اصطلاحات اور فارمولے استعمال نہ</w:t>
      </w:r>
      <w:r>
        <w:rPr>
          <w:rFonts w:hint="cs"/>
          <w:rtl/>
        </w:rPr>
        <w:t>ی</w:t>
      </w:r>
      <w:r>
        <w:rPr>
          <w:rFonts w:hint="eastAsia"/>
          <w:rtl/>
        </w:rPr>
        <w:t>ں</w:t>
      </w:r>
      <w:r>
        <w:rPr>
          <w:rtl/>
        </w:rPr>
        <w:t xml:space="preserve"> ہوئے پھر بھ</w:t>
      </w:r>
      <w:r>
        <w:rPr>
          <w:rFonts w:hint="cs"/>
          <w:rtl/>
        </w:rPr>
        <w:t>ی</w:t>
      </w:r>
      <w:r>
        <w:rPr>
          <w:rtl/>
        </w:rPr>
        <w:t xml:space="preserve"> آپ کے ان نظر</w:t>
      </w:r>
      <w:r>
        <w:rPr>
          <w:rFonts w:hint="cs"/>
          <w:rtl/>
        </w:rPr>
        <w:t>ی</w:t>
      </w:r>
      <w:r>
        <w:rPr>
          <w:rFonts w:hint="eastAsia"/>
          <w:rtl/>
        </w:rPr>
        <w:t>ات</w:t>
      </w:r>
      <w:r>
        <w:rPr>
          <w:rtl/>
        </w:rPr>
        <w:t xml:space="preserve"> کو جد</w:t>
      </w:r>
      <w:r>
        <w:rPr>
          <w:rFonts w:hint="cs"/>
          <w:rtl/>
        </w:rPr>
        <w:t>ی</w:t>
      </w:r>
      <w:r>
        <w:rPr>
          <w:rFonts w:hint="eastAsia"/>
          <w:rtl/>
        </w:rPr>
        <w:t>د</w:t>
      </w:r>
      <w:r>
        <w:rPr>
          <w:rtl/>
        </w:rPr>
        <w:t xml:space="preserve"> نظر</w:t>
      </w:r>
      <w:r>
        <w:rPr>
          <w:rFonts w:hint="cs"/>
          <w:rtl/>
        </w:rPr>
        <w:t>ی</w:t>
      </w:r>
      <w:r>
        <w:rPr>
          <w:rFonts w:hint="eastAsia"/>
          <w:rtl/>
        </w:rPr>
        <w:t>ات</w:t>
      </w:r>
      <w:r>
        <w:rPr>
          <w:rtl/>
        </w:rPr>
        <w:t xml:space="preserve"> کے ساتھ تطب</w:t>
      </w:r>
      <w:r>
        <w:rPr>
          <w:rFonts w:hint="cs"/>
          <w:rtl/>
        </w:rPr>
        <w:t>ی</w:t>
      </w:r>
      <w:r>
        <w:rPr>
          <w:rFonts w:hint="eastAsia"/>
          <w:rtl/>
        </w:rPr>
        <w:t>ق</w:t>
      </w:r>
      <w:r>
        <w:rPr>
          <w:rtl/>
        </w:rPr>
        <w:t xml:space="preserve"> ک</w:t>
      </w:r>
      <w:r>
        <w:rPr>
          <w:rFonts w:hint="cs"/>
          <w:rtl/>
        </w:rPr>
        <w:t>ی</w:t>
      </w:r>
      <w:r>
        <w:rPr>
          <w:rFonts w:hint="eastAsia"/>
          <w:rtl/>
        </w:rPr>
        <w:t>ا</w:t>
      </w:r>
      <w:r>
        <w:rPr>
          <w:rtl/>
        </w:rPr>
        <w:t xml:space="preserve"> جا سکتا ہے ۔ </w:t>
      </w:r>
    </w:p>
    <w:p w:rsidR="00921C41" w:rsidRDefault="00921C41" w:rsidP="00921C41">
      <w:pPr>
        <w:pStyle w:val="libNormal"/>
        <w:rPr>
          <w:rtl/>
        </w:rPr>
      </w:pPr>
      <w:r>
        <w:rPr>
          <w:rFonts w:hint="eastAsia"/>
          <w:rtl/>
        </w:rPr>
        <w:t>جعفر</w:t>
      </w:r>
      <w:r>
        <w:rPr>
          <w:rtl/>
        </w:rPr>
        <w:t xml:space="preserve"> صادق کے بقول زمان ف</w:t>
      </w:r>
      <w:r>
        <w:rPr>
          <w:rFonts w:hint="cs"/>
          <w:rtl/>
        </w:rPr>
        <w:t>ی</w:t>
      </w:r>
      <w:r>
        <w:rPr>
          <w:rtl/>
        </w:rPr>
        <w:t xml:space="preserve"> نفسہ وجود نہ</w:t>
      </w:r>
      <w:r>
        <w:rPr>
          <w:rFonts w:hint="cs"/>
          <w:rtl/>
        </w:rPr>
        <w:t>ی</w:t>
      </w:r>
      <w:r>
        <w:rPr>
          <w:rFonts w:hint="eastAsia"/>
          <w:rtl/>
        </w:rPr>
        <w:t>ں</w:t>
      </w:r>
      <w:r>
        <w:rPr>
          <w:rtl/>
        </w:rPr>
        <w:t xml:space="preserve"> رکھتا بلکہ ہمارے احساسات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آتا ہے اور ہمارے لئے دو واقعات کے درم</w:t>
      </w:r>
      <w:r>
        <w:rPr>
          <w:rFonts w:hint="cs"/>
          <w:rtl/>
        </w:rPr>
        <w:t>ی</w:t>
      </w:r>
      <w:r>
        <w:rPr>
          <w:rFonts w:hint="eastAsia"/>
          <w:rtl/>
        </w:rPr>
        <w:t>ان</w:t>
      </w:r>
      <w:r>
        <w:rPr>
          <w:rFonts w:hint="cs"/>
          <w:rtl/>
        </w:rPr>
        <w:t>ی</w:t>
      </w:r>
      <w:r>
        <w:rPr>
          <w:rtl/>
        </w:rPr>
        <w:t xml:space="preserve"> فاصلے کا نام زمان ہے ۔ </w:t>
      </w:r>
    </w:p>
    <w:p w:rsidR="00921C41" w:rsidRDefault="00921C41" w:rsidP="00921C41">
      <w:pPr>
        <w:pStyle w:val="libNormal"/>
        <w:rPr>
          <w:rtl/>
        </w:rPr>
      </w:pPr>
      <w:r>
        <w:rPr>
          <w:rFonts w:hint="eastAsia"/>
          <w:rtl/>
        </w:rPr>
        <w:t>مکان</w:t>
      </w:r>
      <w:r>
        <w:rPr>
          <w:rtl/>
        </w:rPr>
        <w:t xml:space="preserve"> کے بارے م</w:t>
      </w:r>
      <w:r>
        <w:rPr>
          <w:rFonts w:hint="cs"/>
          <w:rtl/>
        </w:rPr>
        <w:t>ی</w:t>
      </w:r>
      <w:r>
        <w:rPr>
          <w:rFonts w:hint="eastAsia"/>
          <w:rtl/>
        </w:rPr>
        <w:t>ں</w:t>
      </w:r>
      <w:r>
        <w:rPr>
          <w:rtl/>
        </w:rPr>
        <w:t xml:space="preserve"> جعفر صادق کا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تھا کہ مکان تابع ہے اس کا بھ</w:t>
      </w:r>
      <w:r>
        <w:rPr>
          <w:rFonts w:hint="cs"/>
          <w:rtl/>
        </w:rPr>
        <w:t>ی</w:t>
      </w:r>
      <w:r>
        <w:rPr>
          <w:rtl/>
        </w:rPr>
        <w:t xml:space="preserve"> ذات</w:t>
      </w:r>
      <w:r>
        <w:rPr>
          <w:rFonts w:hint="cs"/>
          <w:rtl/>
        </w:rPr>
        <w:t>ی</w:t>
      </w:r>
      <w:r>
        <w:rPr>
          <w:rtl/>
        </w:rPr>
        <w:t xml:space="preserve"> وجود نہ</w:t>
      </w:r>
      <w:r>
        <w:rPr>
          <w:rFonts w:hint="cs"/>
          <w:rtl/>
        </w:rPr>
        <w:t>ی</w:t>
      </w:r>
      <w:r>
        <w:rPr>
          <w:rFonts w:hint="eastAsia"/>
          <w:rtl/>
        </w:rPr>
        <w:t>ں</w:t>
      </w:r>
      <w:r>
        <w:rPr>
          <w:rtl/>
        </w:rPr>
        <w:t xml:space="preserve"> مکان ہم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فضا ک</w:t>
      </w:r>
      <w:r>
        <w:rPr>
          <w:rFonts w:hint="cs"/>
          <w:rtl/>
        </w:rPr>
        <w:t>ی</w:t>
      </w:r>
      <w:r>
        <w:rPr>
          <w:rtl/>
        </w:rPr>
        <w:t xml:space="preserve"> صورت م</w:t>
      </w:r>
      <w:r>
        <w:rPr>
          <w:rFonts w:hint="cs"/>
          <w:rtl/>
        </w:rPr>
        <w:t>ی</w:t>
      </w:r>
      <w:r>
        <w:rPr>
          <w:rFonts w:hint="eastAsia"/>
          <w:rtl/>
        </w:rPr>
        <w:t>ں</w:t>
      </w:r>
      <w:r>
        <w:rPr>
          <w:rtl/>
        </w:rPr>
        <w:t xml:space="preserve"> نظر آتا ہے جس کا طول و عرض و بلند</w:t>
      </w:r>
      <w:r>
        <w:rPr>
          <w:rFonts w:hint="cs"/>
          <w:rtl/>
        </w:rPr>
        <w:t>ی</w:t>
      </w:r>
      <w:r>
        <w:rPr>
          <w:rtl/>
        </w:rPr>
        <w:t xml:space="preserve"> ہے اور اس کا </w:t>
      </w:r>
      <w:r>
        <w:rPr>
          <w:rFonts w:hint="cs"/>
          <w:rtl/>
        </w:rPr>
        <w:t>ی</w:t>
      </w:r>
      <w:r>
        <w:rPr>
          <w:rFonts w:hint="eastAsia"/>
          <w:rtl/>
        </w:rPr>
        <w:t>ہ</w:t>
      </w:r>
      <w:r>
        <w:rPr>
          <w:rtl/>
        </w:rPr>
        <w:t xml:space="preserve"> تابع وجود بھ</w:t>
      </w:r>
      <w:r>
        <w:rPr>
          <w:rFonts w:hint="cs"/>
          <w:rtl/>
        </w:rPr>
        <w:t>ی</w:t>
      </w:r>
      <w:r>
        <w:rPr>
          <w:rtl/>
        </w:rPr>
        <w:t xml:space="preserve"> زندگ</w:t>
      </w:r>
      <w:r>
        <w:rPr>
          <w:rFonts w:hint="cs"/>
          <w:rtl/>
        </w:rPr>
        <w:t>ی</w:t>
      </w:r>
      <w:r>
        <w:rPr>
          <w:rtl/>
        </w:rPr>
        <w:t xml:space="preserve"> کے مختلف مراحل م</w:t>
      </w:r>
      <w:r>
        <w:rPr>
          <w:rFonts w:hint="cs"/>
          <w:rtl/>
        </w:rPr>
        <w:t>ی</w:t>
      </w:r>
      <w:r>
        <w:rPr>
          <w:rFonts w:hint="eastAsia"/>
          <w:rtl/>
        </w:rPr>
        <w:t>ں</w:t>
      </w:r>
      <w:r>
        <w:rPr>
          <w:rtl/>
        </w:rPr>
        <w:t xml:space="preserve"> مختلف دکھائ</w:t>
      </w:r>
      <w:r>
        <w:rPr>
          <w:rFonts w:hint="cs"/>
          <w:rtl/>
        </w:rPr>
        <w:t>ی</w:t>
      </w:r>
      <w:r>
        <w:rPr>
          <w:rtl/>
        </w:rPr>
        <w:t xml:space="preserve"> د</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چھوٹا بچہ جو ا</w:t>
      </w:r>
      <w:r>
        <w:rPr>
          <w:rFonts w:hint="cs"/>
          <w:rtl/>
        </w:rPr>
        <w:t>ی</w:t>
      </w:r>
      <w:r>
        <w:rPr>
          <w:rFonts w:hint="eastAsia"/>
          <w:rtl/>
        </w:rPr>
        <w:t>ک</w:t>
      </w:r>
      <w:r>
        <w:rPr>
          <w:rtl/>
        </w:rPr>
        <w:t xml:space="preserve"> جھوٹے سے گھر م</w:t>
      </w:r>
      <w:r>
        <w:rPr>
          <w:rFonts w:hint="cs"/>
          <w:rtl/>
        </w:rPr>
        <w:t>ی</w:t>
      </w:r>
      <w:r>
        <w:rPr>
          <w:rFonts w:hint="eastAsia"/>
          <w:rtl/>
        </w:rPr>
        <w:t>ں</w:t>
      </w:r>
      <w:r>
        <w:rPr>
          <w:rtl/>
        </w:rPr>
        <w:t xml:space="preserve"> رہ رہا ہے اس گھر کے ضہن کو وہ ا</w:t>
      </w:r>
      <w:r>
        <w:rPr>
          <w:rFonts w:hint="cs"/>
          <w:rtl/>
        </w:rPr>
        <w:t>ی</w:t>
      </w:r>
      <w:r>
        <w:rPr>
          <w:rFonts w:hint="eastAsia"/>
          <w:rtl/>
        </w:rPr>
        <w:t>ک</w:t>
      </w:r>
      <w:r>
        <w:rPr>
          <w:rtl/>
        </w:rPr>
        <w:t xml:space="preserve"> بڑا م</w:t>
      </w:r>
      <w:r>
        <w:rPr>
          <w:rFonts w:hint="cs"/>
          <w:rtl/>
        </w:rPr>
        <w:t>ی</w:t>
      </w:r>
      <w:r>
        <w:rPr>
          <w:rFonts w:hint="eastAsia"/>
          <w:rtl/>
        </w:rPr>
        <w:t>دان</w:t>
      </w:r>
      <w:r>
        <w:rPr>
          <w:rtl/>
        </w:rPr>
        <w:t xml:space="preserve"> خ</w:t>
      </w:r>
      <w:r>
        <w:rPr>
          <w:rFonts w:hint="cs"/>
          <w:rtl/>
        </w:rPr>
        <w:t>ی</w:t>
      </w:r>
      <w:r>
        <w:rPr>
          <w:rFonts w:hint="eastAsia"/>
          <w:rtl/>
        </w:rPr>
        <w:t>ال</w:t>
      </w:r>
      <w:r>
        <w:rPr>
          <w:rtl/>
        </w:rPr>
        <w:t xml:space="preserve"> کرتا ہے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چھوٹا بچہ ب</w:t>
      </w:r>
      <w:r>
        <w:rPr>
          <w:rFonts w:hint="cs"/>
          <w:rtl/>
        </w:rPr>
        <w:t>ی</w:t>
      </w:r>
      <w:r>
        <w:rPr>
          <w:rFonts w:hint="eastAsia"/>
          <w:rtl/>
        </w:rPr>
        <w:t>س</w:t>
      </w:r>
      <w:r>
        <w:rPr>
          <w:rtl/>
        </w:rPr>
        <w:t xml:space="preserve"> سال کے بعد اس گھر م</w:t>
      </w:r>
      <w:r>
        <w:rPr>
          <w:rFonts w:hint="cs"/>
          <w:rtl/>
        </w:rPr>
        <w:t>ی</w:t>
      </w:r>
      <w:r>
        <w:rPr>
          <w:rFonts w:hint="eastAsia"/>
          <w:rtl/>
        </w:rPr>
        <w:t>ں</w:t>
      </w:r>
      <w:r>
        <w:rPr>
          <w:rtl/>
        </w:rPr>
        <w:t xml:space="preserve"> داخلہوتا ہے تو اسے وہ صحن بہت چھوٹا نظر آتا ہے وہ انگشت بد ندان سوچتا ہے کہ </w:t>
      </w:r>
      <w:r>
        <w:rPr>
          <w:rFonts w:hint="cs"/>
          <w:rtl/>
        </w:rPr>
        <w:t>ی</w:t>
      </w:r>
      <w:r>
        <w:rPr>
          <w:rFonts w:hint="eastAsia"/>
          <w:rtl/>
        </w:rPr>
        <w:t>ہ</w:t>
      </w:r>
      <w:r>
        <w:rPr>
          <w:rtl/>
        </w:rPr>
        <w:t xml:space="preserve"> صحن جو پہلے بہت وس</w:t>
      </w:r>
      <w:r>
        <w:rPr>
          <w:rFonts w:hint="cs"/>
          <w:rtl/>
        </w:rPr>
        <w:t>ی</w:t>
      </w:r>
      <w:r>
        <w:rPr>
          <w:rFonts w:hint="eastAsia"/>
          <w:rtl/>
        </w:rPr>
        <w:t>ع</w:t>
      </w:r>
      <w:r>
        <w:rPr>
          <w:rtl/>
        </w:rPr>
        <w:t xml:space="preserve"> تھا اب اتنا چھوٹ</w:t>
      </w:r>
      <w:r>
        <w:rPr>
          <w:rFonts w:hint="eastAsia"/>
          <w:rtl/>
        </w:rPr>
        <w:t>ا</w:t>
      </w:r>
      <w:r>
        <w:rPr>
          <w:rtl/>
        </w:rPr>
        <w:t xml:space="preserve"> ک</w:t>
      </w:r>
      <w:r>
        <w:rPr>
          <w:rFonts w:hint="cs"/>
          <w:rtl/>
        </w:rPr>
        <w:t>ی</w:t>
      </w:r>
      <w:r>
        <w:rPr>
          <w:rFonts w:hint="eastAsia"/>
          <w:rtl/>
        </w:rPr>
        <w:t>ون</w:t>
      </w:r>
      <w:r>
        <w:rPr>
          <w:rtl/>
        </w:rPr>
        <w:t xml:space="preserve"> ہو گ</w:t>
      </w:r>
      <w:r>
        <w:rPr>
          <w:rFonts w:hint="cs"/>
          <w:rtl/>
        </w:rPr>
        <w:t>ی</w:t>
      </w:r>
      <w:r>
        <w:rPr>
          <w:rFonts w:hint="eastAsia"/>
          <w:rtl/>
        </w:rPr>
        <w:t>ا</w:t>
      </w:r>
      <w:r>
        <w:rPr>
          <w:rtl/>
        </w:rPr>
        <w:t xml:space="preserve"> ہے ؟ مختصر </w:t>
      </w:r>
      <w:r>
        <w:rPr>
          <w:rFonts w:hint="cs"/>
          <w:rtl/>
        </w:rPr>
        <w:t>ی</w:t>
      </w:r>
      <w:r>
        <w:rPr>
          <w:rFonts w:hint="eastAsia"/>
          <w:rtl/>
        </w:rPr>
        <w:t>ہ</w:t>
      </w:r>
      <w:r>
        <w:rPr>
          <w:rtl/>
        </w:rPr>
        <w:t xml:space="preserve"> کہ جعفر صادق ک</w:t>
      </w:r>
      <w:r>
        <w:rPr>
          <w:rFonts w:hint="cs"/>
          <w:rtl/>
        </w:rPr>
        <w:t>ی</w:t>
      </w:r>
      <w:r>
        <w:rPr>
          <w:rtl/>
        </w:rPr>
        <w:t xml:space="preserve"> نظر م</w:t>
      </w:r>
      <w:r>
        <w:rPr>
          <w:rFonts w:hint="cs"/>
          <w:rtl/>
        </w:rPr>
        <w:t>ی</w:t>
      </w:r>
      <w:r>
        <w:rPr>
          <w:rFonts w:hint="eastAsia"/>
          <w:rtl/>
        </w:rPr>
        <w:t>ں</w:t>
      </w:r>
      <w:r>
        <w:rPr>
          <w:rtl/>
        </w:rPr>
        <w:t xml:space="preserve"> مکان وجود طبع رکھتا ہے اور آج بھ</w:t>
      </w:r>
      <w:r>
        <w:rPr>
          <w:rFonts w:hint="cs"/>
          <w:rtl/>
        </w:rPr>
        <w:t>ی</w:t>
      </w:r>
      <w:r>
        <w:rPr>
          <w:rtl/>
        </w:rPr>
        <w:t xml:space="preserve"> طبع</w:t>
      </w:r>
      <w:r>
        <w:rPr>
          <w:rFonts w:hint="cs"/>
          <w:rtl/>
        </w:rPr>
        <w:t>ی</w:t>
      </w:r>
      <w:r>
        <w:rPr>
          <w:rFonts w:hint="eastAsia"/>
          <w:rtl/>
        </w:rPr>
        <w:t>ات</w:t>
      </w:r>
      <w:r>
        <w:rPr>
          <w:rtl/>
        </w:rPr>
        <w:t xml:space="preserve"> دانوں کا گروہ (ج</w:t>
      </w:r>
      <w:r>
        <w:rPr>
          <w:rFonts w:hint="cs"/>
          <w:rtl/>
        </w:rPr>
        <w:t>ی</w:t>
      </w:r>
      <w:r>
        <w:rPr>
          <w:rFonts w:hint="eastAsia"/>
          <w:rtl/>
        </w:rPr>
        <w:t>سا</w:t>
      </w:r>
      <w:r>
        <w:rPr>
          <w:rtl/>
        </w:rPr>
        <w:t xml:space="preserve"> ہم نے ذکر ک</w:t>
      </w:r>
      <w:r>
        <w:rPr>
          <w:rFonts w:hint="cs"/>
          <w:rtl/>
        </w:rPr>
        <w:t>ی</w:t>
      </w:r>
      <w:r>
        <w:rPr>
          <w:rFonts w:hint="eastAsia"/>
          <w:rtl/>
        </w:rPr>
        <w:t>ا</w:t>
      </w:r>
      <w:r>
        <w:rPr>
          <w:rtl/>
        </w:rPr>
        <w:t xml:space="preserve"> ہے ) اس نظر</w:t>
      </w:r>
      <w:r>
        <w:rPr>
          <w:rFonts w:hint="cs"/>
          <w:rtl/>
        </w:rPr>
        <w:t>ی</w:t>
      </w:r>
      <w:r>
        <w:rPr>
          <w:rFonts w:hint="eastAsia"/>
          <w:rtl/>
        </w:rPr>
        <w:t>ئے</w:t>
      </w:r>
      <w:r>
        <w:rPr>
          <w:rtl/>
        </w:rPr>
        <w:t xml:space="preserve"> ک</w:t>
      </w:r>
      <w:r>
        <w:rPr>
          <w:rFonts w:hint="cs"/>
          <w:rtl/>
        </w:rPr>
        <w:t>ی</w:t>
      </w:r>
      <w:r>
        <w:rPr>
          <w:rtl/>
        </w:rPr>
        <w:t xml:space="preserve"> حام</w:t>
      </w:r>
      <w:r>
        <w:rPr>
          <w:rFonts w:hint="cs"/>
          <w:rtl/>
        </w:rPr>
        <w:t>ی</w:t>
      </w:r>
      <w:r>
        <w:rPr>
          <w:rtl/>
        </w:rPr>
        <w:t xml:space="preserve"> ہے۔ </w:t>
      </w:r>
    </w:p>
    <w:p w:rsidR="00921C41" w:rsidRDefault="00921C41" w:rsidP="00921C41">
      <w:pPr>
        <w:pStyle w:val="libNormal"/>
        <w:rPr>
          <w:rtl/>
        </w:rPr>
      </w:pPr>
    </w:p>
    <w:p w:rsidR="00921C41" w:rsidRDefault="00921C41" w:rsidP="004D483A">
      <w:pPr>
        <w:pStyle w:val="Heading2Center"/>
        <w:rPr>
          <w:rtl/>
        </w:rPr>
      </w:pPr>
      <w:bookmarkStart w:id="35" w:name="_Toc501539946"/>
      <w:r>
        <w:rPr>
          <w:rFonts w:hint="eastAsia"/>
          <w:rtl/>
        </w:rPr>
        <w:lastRenderedPageBreak/>
        <w:t>جعفر</w:t>
      </w:r>
      <w:r>
        <w:rPr>
          <w:rtl/>
        </w:rPr>
        <w:t xml:space="preserve"> </w:t>
      </w:r>
      <w:r>
        <w:rPr>
          <w:rFonts w:hint="cs"/>
          <w:rtl/>
        </w:rPr>
        <w:t>ی</w:t>
      </w:r>
      <w:r>
        <w:rPr>
          <w:rtl/>
        </w:rPr>
        <w:t xml:space="preserve"> نظر</w:t>
      </w:r>
      <w:r>
        <w:rPr>
          <w:rFonts w:hint="cs"/>
          <w:rtl/>
        </w:rPr>
        <w:t>ی</w:t>
      </w:r>
      <w:r>
        <w:rPr>
          <w:rFonts w:hint="eastAsia"/>
          <w:rtl/>
        </w:rPr>
        <w:t>ہ</w:t>
      </w:r>
      <w:r>
        <w:rPr>
          <w:rtl/>
        </w:rPr>
        <w:t xml:space="preserve"> دربارہ اسباب امراض</w:t>
      </w:r>
      <w:bookmarkEnd w:id="35"/>
    </w:p>
    <w:p w:rsidR="00921C41" w:rsidRDefault="00921C41" w:rsidP="00921C41">
      <w:pPr>
        <w:pStyle w:val="libNormal"/>
        <w:rPr>
          <w:rtl/>
        </w:rPr>
      </w:pPr>
      <w:r>
        <w:rPr>
          <w:rFonts w:hint="eastAsia"/>
          <w:rtl/>
        </w:rPr>
        <w:t>جو</w:t>
      </w:r>
      <w:r>
        <w:rPr>
          <w:rtl/>
        </w:rPr>
        <w:t xml:space="preserve"> نظر</w:t>
      </w:r>
      <w:r>
        <w:rPr>
          <w:rFonts w:hint="cs"/>
          <w:rtl/>
        </w:rPr>
        <w:t>ی</w:t>
      </w:r>
      <w:r>
        <w:rPr>
          <w:rFonts w:hint="eastAsia"/>
          <w:rtl/>
        </w:rPr>
        <w:t>ات</w:t>
      </w:r>
      <w:r>
        <w:rPr>
          <w:rtl/>
        </w:rPr>
        <w:t xml:space="preserve"> امام جعفر صادق کے علم</w:t>
      </w:r>
      <w:r>
        <w:rPr>
          <w:rFonts w:hint="cs"/>
          <w:rtl/>
        </w:rPr>
        <w:t>ی</w:t>
      </w:r>
      <w:r>
        <w:rPr>
          <w:rtl/>
        </w:rPr>
        <w:t xml:space="preserve"> کمالات کا ثبوت فراہم کرتے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کا بعض روشن</w:t>
      </w:r>
      <w:r>
        <w:rPr>
          <w:rFonts w:hint="cs"/>
          <w:rtl/>
        </w:rPr>
        <w:t>ی</w:t>
      </w:r>
      <w:r>
        <w:rPr>
          <w:rFonts w:hint="eastAsia"/>
          <w:rtl/>
        </w:rPr>
        <w:t>وں</w:t>
      </w:r>
      <w:r>
        <w:rPr>
          <w:rtl/>
        </w:rPr>
        <w:t xml:space="preserve"> کے ذر</w:t>
      </w:r>
      <w:r>
        <w:rPr>
          <w:rFonts w:hint="cs"/>
          <w:rtl/>
        </w:rPr>
        <w:t>ی</w:t>
      </w:r>
      <w:r>
        <w:rPr>
          <w:rFonts w:hint="eastAsia"/>
          <w:rtl/>
        </w:rPr>
        <w:t>عے</w:t>
      </w:r>
      <w:r>
        <w:rPr>
          <w:rtl/>
        </w:rPr>
        <w:t xml:space="preserve"> منتقل ہونا بھ</w:t>
      </w:r>
      <w:r>
        <w:rPr>
          <w:rFonts w:hint="cs"/>
          <w:rtl/>
        </w:rPr>
        <w:t>ی</w:t>
      </w:r>
      <w:r>
        <w:rPr>
          <w:rtl/>
        </w:rPr>
        <w:t xml:space="preserve"> ہے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بعض ا</w:t>
      </w:r>
      <w:r>
        <w:rPr>
          <w:rFonts w:hint="cs"/>
          <w:rtl/>
        </w:rPr>
        <w:t>ی</w:t>
      </w:r>
      <w:r>
        <w:rPr>
          <w:rFonts w:hint="eastAsia"/>
          <w:rtl/>
        </w:rPr>
        <w:t>س</w:t>
      </w:r>
      <w:r>
        <w:rPr>
          <w:rFonts w:hint="cs"/>
          <w:rtl/>
        </w:rPr>
        <w:t>ی</w:t>
      </w:r>
      <w:r>
        <w:rPr>
          <w:rtl/>
        </w:rPr>
        <w:t xml:space="preserve"> شعائ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اگر ا</w:t>
      </w:r>
      <w:r>
        <w:rPr>
          <w:rFonts w:hint="cs"/>
          <w:rtl/>
        </w:rPr>
        <w:t>ی</w:t>
      </w:r>
      <w:r>
        <w:rPr>
          <w:rFonts w:hint="eastAsia"/>
          <w:rtl/>
        </w:rPr>
        <w:t>ک</w:t>
      </w:r>
      <w:r>
        <w:rPr>
          <w:rtl/>
        </w:rPr>
        <w:t xml:space="preserve"> ب</w:t>
      </w:r>
      <w:r>
        <w:rPr>
          <w:rFonts w:hint="cs"/>
          <w:rtl/>
        </w:rPr>
        <w:t>ی</w:t>
      </w:r>
      <w:r>
        <w:rPr>
          <w:rFonts w:hint="eastAsia"/>
          <w:rtl/>
        </w:rPr>
        <w:t>مار</w:t>
      </w:r>
      <w:r>
        <w:rPr>
          <w:rtl/>
        </w:rPr>
        <w:t xml:space="preserve"> شخص سے ا</w:t>
      </w:r>
      <w:r>
        <w:rPr>
          <w:rFonts w:hint="cs"/>
          <w:rtl/>
        </w:rPr>
        <w:t>ی</w:t>
      </w:r>
      <w:r>
        <w:rPr>
          <w:rFonts w:hint="eastAsia"/>
          <w:rtl/>
        </w:rPr>
        <w:t>ک</w:t>
      </w:r>
      <w:r>
        <w:rPr>
          <w:rtl/>
        </w:rPr>
        <w:t xml:space="preserve"> تندرست شخص پر پڑ</w:t>
      </w:r>
      <w:r>
        <w:rPr>
          <w:rFonts w:hint="cs"/>
          <w:rtl/>
        </w:rPr>
        <w:t>ی</w:t>
      </w:r>
      <w:r>
        <w:rPr>
          <w:rFonts w:hint="eastAsia"/>
          <w:rtl/>
        </w:rPr>
        <w:t>ں</w:t>
      </w:r>
      <w:r>
        <w:rPr>
          <w:rtl/>
        </w:rPr>
        <w:t xml:space="preserve"> تو ممکن ہے وہ تندرست آدم</w:t>
      </w:r>
      <w:r>
        <w:rPr>
          <w:rFonts w:hint="cs"/>
          <w:rtl/>
        </w:rPr>
        <w:t>ی</w:t>
      </w:r>
      <w:r>
        <w:rPr>
          <w:rtl/>
        </w:rPr>
        <w:t xml:space="preserve"> کو ب</w:t>
      </w:r>
      <w:r>
        <w:rPr>
          <w:rFonts w:hint="cs"/>
          <w:rtl/>
        </w:rPr>
        <w:t>ی</w:t>
      </w:r>
      <w:r>
        <w:rPr>
          <w:rFonts w:hint="eastAsia"/>
          <w:rtl/>
        </w:rPr>
        <w:t>مار</w:t>
      </w:r>
      <w:r>
        <w:rPr>
          <w:rtl/>
        </w:rPr>
        <w:t xml:space="preserve"> کر د</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پر اس بات کو ملحوظ نظر رکھ</w:t>
      </w:r>
      <w:r>
        <w:rPr>
          <w:rFonts w:hint="cs"/>
          <w:rtl/>
        </w:rPr>
        <w:t>ی</w:t>
      </w:r>
      <w:r>
        <w:rPr>
          <w:rFonts w:hint="eastAsia"/>
          <w:rtl/>
        </w:rPr>
        <w:t>ں</w:t>
      </w:r>
      <w:r>
        <w:rPr>
          <w:rtl/>
        </w:rPr>
        <w:t xml:space="preserve"> کہ آب و ہوا </w:t>
      </w:r>
      <w:r>
        <w:rPr>
          <w:rFonts w:hint="cs"/>
          <w:rtl/>
        </w:rPr>
        <w:t>ی</w:t>
      </w:r>
      <w:r>
        <w:rPr>
          <w:rFonts w:hint="eastAsia"/>
          <w:rtl/>
        </w:rPr>
        <w:t>ا</w:t>
      </w:r>
      <w:r>
        <w:rPr>
          <w:rtl/>
        </w:rPr>
        <w:t xml:space="preserve"> جراث</w:t>
      </w:r>
      <w:r>
        <w:rPr>
          <w:rFonts w:hint="cs"/>
          <w:rtl/>
        </w:rPr>
        <w:t>ی</w:t>
      </w:r>
      <w:r>
        <w:rPr>
          <w:rFonts w:hint="eastAsia"/>
          <w:rtl/>
        </w:rPr>
        <w:t>م</w:t>
      </w:r>
      <w:r>
        <w:rPr>
          <w:rtl/>
        </w:rPr>
        <w:t xml:space="preserve"> کے منتقل ہونے کے بارے م</w:t>
      </w:r>
      <w:r>
        <w:rPr>
          <w:rFonts w:hint="cs"/>
          <w:rtl/>
        </w:rPr>
        <w:t>ی</w:t>
      </w:r>
      <w:r>
        <w:rPr>
          <w:rFonts w:hint="eastAsia"/>
          <w:rtl/>
        </w:rPr>
        <w:t>ں</w:t>
      </w:r>
      <w:r>
        <w:rPr>
          <w:rtl/>
        </w:rPr>
        <w:t xml:space="preserve"> گفتگو نہ</w:t>
      </w:r>
      <w:r>
        <w:rPr>
          <w:rFonts w:hint="cs"/>
          <w:rtl/>
        </w:rPr>
        <w:t>ی</w:t>
      </w:r>
      <w:r>
        <w:rPr>
          <w:rFonts w:hint="eastAsia"/>
          <w:rtl/>
        </w:rPr>
        <w:t>ں</w:t>
      </w:r>
      <w:r>
        <w:rPr>
          <w:rtl/>
        </w:rPr>
        <w:t xml:space="preserve"> ہو رہ</w:t>
      </w:r>
      <w:r>
        <w:rPr>
          <w:rFonts w:hint="cs"/>
          <w:rtl/>
        </w:rPr>
        <w:t>ی</w:t>
      </w:r>
      <w:r>
        <w:rPr>
          <w:rtl/>
        </w:rPr>
        <w:t xml:space="preserve"> (ک</w:t>
      </w:r>
      <w:r>
        <w:rPr>
          <w:rFonts w:hint="cs"/>
          <w:rtl/>
        </w:rPr>
        <w:t>ی</w:t>
      </w:r>
      <w:r>
        <w:rPr>
          <w:rFonts w:hint="eastAsia"/>
          <w:rtl/>
        </w:rPr>
        <w:t>ونکہ</w:t>
      </w:r>
      <w:r>
        <w:rPr>
          <w:rtl/>
        </w:rPr>
        <w:t xml:space="preserve"> دوسر</w:t>
      </w:r>
      <w:r>
        <w:rPr>
          <w:rFonts w:hint="cs"/>
          <w:rtl/>
        </w:rPr>
        <w:t>ی</w:t>
      </w:r>
      <w:r>
        <w:rPr>
          <w:rtl/>
        </w:rPr>
        <w:t xml:space="preserve"> صد</w:t>
      </w:r>
      <w:r>
        <w:rPr>
          <w:rFonts w:hint="cs"/>
          <w:rtl/>
        </w:rPr>
        <w:t>ی</w:t>
      </w:r>
      <w:r>
        <w:rPr>
          <w:rFonts w:hint="eastAsia"/>
          <w:rtl/>
        </w:rPr>
        <w:t>ہجر</w:t>
      </w:r>
      <w:r>
        <w:rPr>
          <w:rFonts w:hint="cs"/>
          <w:rtl/>
        </w:rPr>
        <w:t>ی</w:t>
      </w:r>
      <w:r>
        <w:rPr>
          <w:rtl/>
        </w:rPr>
        <w:t xml:space="preserve"> کے او</w:t>
      </w:r>
      <w:r>
        <w:rPr>
          <w:rFonts w:hint="eastAsia"/>
          <w:rtl/>
        </w:rPr>
        <w:t>ائل</w:t>
      </w:r>
      <w:r>
        <w:rPr>
          <w:rtl/>
        </w:rPr>
        <w:t xml:space="preserve"> م</w:t>
      </w:r>
      <w:r>
        <w:rPr>
          <w:rFonts w:hint="cs"/>
          <w:rtl/>
        </w:rPr>
        <w:t>ی</w:t>
      </w:r>
      <w:r>
        <w:rPr>
          <w:rFonts w:hint="eastAsia"/>
          <w:rtl/>
        </w:rPr>
        <w:t>ں</w:t>
      </w:r>
      <w:r>
        <w:rPr>
          <w:rtl/>
        </w:rPr>
        <w:t xml:space="preserve"> لوگ اس سے بے خبر تھے ) بلکہ شعاع کے متعلق بات ہو رہ</w:t>
      </w:r>
      <w:r>
        <w:rPr>
          <w:rFonts w:hint="cs"/>
          <w:rtl/>
        </w:rPr>
        <w:t>ی</w:t>
      </w:r>
      <w:r>
        <w:rPr>
          <w:rtl/>
        </w:rPr>
        <w:t xml:space="preserve"> ہے وہ بھ</w:t>
      </w:r>
      <w:r>
        <w:rPr>
          <w:rFonts w:hint="cs"/>
          <w:rtl/>
        </w:rPr>
        <w:t>ی</w:t>
      </w:r>
      <w:r>
        <w:rPr>
          <w:rtl/>
        </w:rPr>
        <w:t xml:space="preserve"> تمام شعاعوں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صرف چند اقسام ک</w:t>
      </w:r>
      <w:r>
        <w:rPr>
          <w:rFonts w:hint="cs"/>
          <w:rtl/>
        </w:rPr>
        <w:t>ی</w:t>
      </w:r>
      <w:r>
        <w:rPr>
          <w:rtl/>
        </w:rPr>
        <w:t xml:space="preserve"> شعاعوں کے بارے م</w:t>
      </w:r>
      <w:r>
        <w:rPr>
          <w:rFonts w:hint="cs"/>
          <w:rtl/>
        </w:rPr>
        <w:t>ی</w:t>
      </w:r>
      <w:r>
        <w:rPr>
          <w:rFonts w:hint="eastAsia"/>
          <w:rtl/>
        </w:rPr>
        <w:t>ں</w:t>
      </w:r>
      <w:r>
        <w:rPr>
          <w:rtl/>
        </w:rPr>
        <w:t xml:space="preserve"> جو اگر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انسان سے ا</w:t>
      </w:r>
      <w:r>
        <w:rPr>
          <w:rFonts w:hint="cs"/>
          <w:rtl/>
        </w:rPr>
        <w:t>ی</w:t>
      </w:r>
      <w:r>
        <w:rPr>
          <w:rFonts w:hint="eastAsia"/>
          <w:rtl/>
        </w:rPr>
        <w:t>ک</w:t>
      </w:r>
      <w:r>
        <w:rPr>
          <w:rtl/>
        </w:rPr>
        <w:t xml:space="preserve"> تندرست انسان پر پڑ</w:t>
      </w:r>
      <w:r>
        <w:rPr>
          <w:rFonts w:hint="cs"/>
          <w:rtl/>
        </w:rPr>
        <w:t>ی</w:t>
      </w:r>
      <w:r>
        <w:rPr>
          <w:rFonts w:hint="eastAsia"/>
          <w:rtl/>
        </w:rPr>
        <w:t>ں</w:t>
      </w:r>
      <w:r>
        <w:rPr>
          <w:rtl/>
        </w:rPr>
        <w:t xml:space="preserve"> تو ممکن ہے اسے ب</w:t>
      </w:r>
      <w:r>
        <w:rPr>
          <w:rFonts w:hint="cs"/>
          <w:rtl/>
        </w:rPr>
        <w:t>ی</w:t>
      </w:r>
      <w:r>
        <w:rPr>
          <w:rFonts w:hint="eastAsia"/>
          <w:rtl/>
        </w:rPr>
        <w:t>مار</w:t>
      </w:r>
      <w:r>
        <w:rPr>
          <w:rtl/>
        </w:rPr>
        <w:t xml:space="preserve"> کر د</w:t>
      </w:r>
      <w:r>
        <w:rPr>
          <w:rFonts w:hint="cs"/>
          <w:rtl/>
        </w:rPr>
        <w:t>ی</w:t>
      </w:r>
      <w:r>
        <w:rPr>
          <w:rFonts w:hint="eastAsia"/>
          <w:rtl/>
        </w:rPr>
        <w:t>ں</w:t>
      </w:r>
      <w:r>
        <w:rPr>
          <w:rtl/>
        </w:rPr>
        <w:t xml:space="preserve"> ح</w:t>
      </w:r>
      <w:r>
        <w:rPr>
          <w:rFonts w:hint="cs"/>
          <w:rtl/>
        </w:rPr>
        <w:t>ی</w:t>
      </w:r>
      <w:r>
        <w:rPr>
          <w:rFonts w:hint="eastAsia"/>
          <w:rtl/>
        </w:rPr>
        <w:t>وان</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اور ڈاکٹر صاحبان نے ا</w:t>
      </w:r>
      <w:r>
        <w:rPr>
          <w:rFonts w:hint="eastAsia"/>
          <w:rtl/>
        </w:rPr>
        <w:t>س</w:t>
      </w:r>
      <w:r>
        <w:rPr>
          <w:rtl/>
        </w:rPr>
        <w:t xml:space="preserve"> نظر</w:t>
      </w:r>
      <w:r>
        <w:rPr>
          <w:rFonts w:hint="cs"/>
          <w:rtl/>
        </w:rPr>
        <w:t>ی</w:t>
      </w:r>
      <w:r>
        <w:rPr>
          <w:rFonts w:hint="eastAsia"/>
          <w:rtl/>
        </w:rPr>
        <w:t>ہ</w:t>
      </w:r>
      <w:r>
        <w:rPr>
          <w:rtl/>
        </w:rPr>
        <w:t xml:space="preserve"> کو ب</w:t>
      </w:r>
      <w:r>
        <w:rPr>
          <w:rFonts w:hint="cs"/>
          <w:rtl/>
        </w:rPr>
        <w:t>ی</w:t>
      </w:r>
      <w:r>
        <w:rPr>
          <w:rFonts w:hint="eastAsia"/>
          <w:rtl/>
        </w:rPr>
        <w:t>ہودہ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ان کا عق</w:t>
      </w:r>
      <w:r>
        <w:rPr>
          <w:rFonts w:hint="cs"/>
          <w:rtl/>
        </w:rPr>
        <w:t>ی</w:t>
      </w:r>
      <w:r>
        <w:rPr>
          <w:rFonts w:hint="eastAsia"/>
          <w:rtl/>
        </w:rPr>
        <w:t>دہ</w:t>
      </w:r>
      <w:r>
        <w:rPr>
          <w:rtl/>
        </w:rPr>
        <w:t xml:space="preserve"> تھا کہ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انسان سے تندرست انسان تک ب</w:t>
      </w:r>
      <w:r>
        <w:rPr>
          <w:rFonts w:hint="cs"/>
          <w:rtl/>
        </w:rPr>
        <w:t>ی</w:t>
      </w:r>
      <w:r>
        <w:rPr>
          <w:rFonts w:hint="eastAsia"/>
          <w:rtl/>
        </w:rPr>
        <w:t>مار</w:t>
      </w:r>
      <w:r>
        <w:rPr>
          <w:rFonts w:hint="cs"/>
          <w:rtl/>
        </w:rPr>
        <w:t>ی</w:t>
      </w:r>
      <w:r>
        <w:rPr>
          <w:rtl/>
        </w:rPr>
        <w:t xml:space="preserve"> منتقل کرنے کا عامل ب</w:t>
      </w:r>
      <w:r>
        <w:rPr>
          <w:rFonts w:hint="cs"/>
          <w:rtl/>
        </w:rPr>
        <w:t>ی</w:t>
      </w:r>
      <w:r>
        <w:rPr>
          <w:rFonts w:hint="eastAsia"/>
          <w:rtl/>
        </w:rPr>
        <w:t>کٹر</w:t>
      </w:r>
      <w:r>
        <w:rPr>
          <w:rFonts w:hint="cs"/>
          <w:rtl/>
        </w:rPr>
        <w:t>ی</w:t>
      </w:r>
      <w:r>
        <w:rPr>
          <w:rFonts w:hint="eastAsia"/>
          <w:rtl/>
        </w:rPr>
        <w:t>ا</w:t>
      </w:r>
      <w:r>
        <w:rPr>
          <w:rtl/>
        </w:rPr>
        <w:t xml:space="preserve"> </w:t>
      </w:r>
      <w:r>
        <w:rPr>
          <w:rFonts w:hint="cs"/>
          <w:rtl/>
        </w:rPr>
        <w:t>ی</w:t>
      </w:r>
      <w:r>
        <w:rPr>
          <w:rFonts w:hint="eastAsia"/>
          <w:rtl/>
        </w:rPr>
        <w:t>ا</w:t>
      </w:r>
      <w:r>
        <w:rPr>
          <w:rtl/>
        </w:rPr>
        <w:t xml:space="preserve"> وائرس ہوتاہے خواہ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Fonts w:hint="eastAsia"/>
          <w:rtl/>
        </w:rPr>
        <w:t>ٹروں</w:t>
      </w:r>
      <w:r>
        <w:rPr>
          <w:rtl/>
        </w:rPr>
        <w:t xml:space="preserve"> مکوڑوں </w:t>
      </w:r>
      <w:r>
        <w:rPr>
          <w:rFonts w:hint="cs"/>
          <w:rtl/>
        </w:rPr>
        <w:t>ی</w:t>
      </w:r>
      <w:r>
        <w:rPr>
          <w:rFonts w:hint="eastAsia"/>
          <w:rtl/>
        </w:rPr>
        <w:t>ا</w:t>
      </w:r>
      <w:r>
        <w:rPr>
          <w:rtl/>
        </w:rPr>
        <w:t xml:space="preserve"> پان</w:t>
      </w:r>
      <w:r>
        <w:rPr>
          <w:rFonts w:hint="cs"/>
          <w:rtl/>
        </w:rPr>
        <w:t>ی</w:t>
      </w:r>
      <w:r>
        <w:rPr>
          <w:rtl/>
        </w:rPr>
        <w:t xml:space="preserve"> </w:t>
      </w:r>
      <w:r>
        <w:rPr>
          <w:rFonts w:hint="cs"/>
          <w:rtl/>
        </w:rPr>
        <w:t>ی</w:t>
      </w:r>
      <w:r>
        <w:rPr>
          <w:rFonts w:hint="eastAsia"/>
          <w:rtl/>
        </w:rPr>
        <w:t>ا</w:t>
      </w:r>
      <w:r>
        <w:rPr>
          <w:rtl/>
        </w:rPr>
        <w:t xml:space="preserve"> ہوا کے ذر</w:t>
      </w:r>
      <w:r>
        <w:rPr>
          <w:rFonts w:hint="cs"/>
          <w:rtl/>
        </w:rPr>
        <w:t>ی</w:t>
      </w:r>
      <w:r>
        <w:rPr>
          <w:rFonts w:hint="eastAsia"/>
          <w:rtl/>
        </w:rPr>
        <w:t>عے</w:t>
      </w:r>
      <w:r>
        <w:rPr>
          <w:rtl/>
        </w:rPr>
        <w:t xml:space="preserve"> متنقل ہو </w:t>
      </w:r>
      <w:r>
        <w:rPr>
          <w:rFonts w:hint="cs"/>
          <w:rtl/>
        </w:rPr>
        <w:t>ی</w:t>
      </w:r>
      <w:r>
        <w:rPr>
          <w:rFonts w:hint="eastAsia"/>
          <w:rtl/>
        </w:rPr>
        <w:t>ا</w:t>
      </w:r>
      <w:r>
        <w:rPr>
          <w:rtl/>
        </w:rPr>
        <w:t xml:space="preserve"> دو (ب</w:t>
      </w:r>
      <w:r>
        <w:rPr>
          <w:rFonts w:hint="cs"/>
          <w:rtl/>
        </w:rPr>
        <w:t>ی</w:t>
      </w:r>
      <w:r>
        <w:rPr>
          <w:rFonts w:hint="eastAsia"/>
          <w:rtl/>
        </w:rPr>
        <w:t>مار</w:t>
      </w:r>
      <w:r>
        <w:rPr>
          <w:rtl/>
        </w:rPr>
        <w:t xml:space="preserve"> </w:t>
      </w:r>
      <w:r>
        <w:rPr>
          <w:rFonts w:hint="cs"/>
          <w:rtl/>
        </w:rPr>
        <w:t>ی</w:t>
      </w:r>
      <w:r>
        <w:rPr>
          <w:rFonts w:hint="eastAsia"/>
          <w:rtl/>
        </w:rPr>
        <w:t>ا</w:t>
      </w:r>
      <w:r>
        <w:rPr>
          <w:rtl/>
        </w:rPr>
        <w:t xml:space="preserve"> تندرست ) انسانوں کے ا</w:t>
      </w:r>
      <w:r>
        <w:rPr>
          <w:rFonts w:hint="cs"/>
          <w:rtl/>
        </w:rPr>
        <w:t>ی</w:t>
      </w:r>
      <w:r>
        <w:rPr>
          <w:rFonts w:hint="eastAsia"/>
          <w:rtl/>
        </w:rPr>
        <w:t>ک</w:t>
      </w:r>
      <w:r>
        <w:rPr>
          <w:rtl/>
        </w:rPr>
        <w:t xml:space="preserve"> دوسرے سے بر</w:t>
      </w:r>
      <w:r>
        <w:rPr>
          <w:rFonts w:hint="eastAsia"/>
          <w:rtl/>
        </w:rPr>
        <w:t>اہ</w:t>
      </w:r>
      <w:r>
        <w:rPr>
          <w:rtl/>
        </w:rPr>
        <w:t xml:space="preserve"> راست رابطہ کرنے کے ذر</w:t>
      </w:r>
      <w:r>
        <w:rPr>
          <w:rFonts w:hint="cs"/>
          <w:rtl/>
        </w:rPr>
        <w:t>ی</w:t>
      </w:r>
      <w:r>
        <w:rPr>
          <w:rFonts w:hint="eastAsia"/>
          <w:rtl/>
        </w:rPr>
        <w:t>عے</w:t>
      </w:r>
      <w:r>
        <w:rPr>
          <w:rtl/>
        </w:rPr>
        <w:t xml:space="preserve"> ۔ </w:t>
      </w:r>
    </w:p>
    <w:p w:rsidR="00921C41" w:rsidRDefault="00921C41" w:rsidP="00921C41">
      <w:pPr>
        <w:pStyle w:val="libNormal"/>
        <w:rPr>
          <w:rtl/>
        </w:rPr>
      </w:pPr>
      <w:r>
        <w:rPr>
          <w:rFonts w:hint="eastAsia"/>
          <w:rtl/>
        </w:rPr>
        <w:t>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اور وائرس کے وجود ک</w:t>
      </w:r>
      <w:r>
        <w:rPr>
          <w:rFonts w:hint="cs"/>
          <w:rtl/>
        </w:rPr>
        <w:t>ی</w:t>
      </w:r>
      <w:r>
        <w:rPr>
          <w:rtl/>
        </w:rPr>
        <w:t xml:space="preserve"> شناخت سے قبل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تھا کہ ب</w:t>
      </w:r>
      <w:r>
        <w:rPr>
          <w:rFonts w:hint="cs"/>
          <w:rtl/>
        </w:rPr>
        <w:t>ی</w:t>
      </w:r>
      <w:r>
        <w:rPr>
          <w:rFonts w:hint="eastAsia"/>
          <w:rtl/>
        </w:rPr>
        <w:t>مار</w:t>
      </w:r>
      <w:r>
        <w:rPr>
          <w:rFonts w:hint="cs"/>
          <w:rtl/>
        </w:rPr>
        <w:t>ی</w:t>
      </w:r>
      <w:r>
        <w:rPr>
          <w:rFonts w:hint="eastAsia"/>
          <w:rtl/>
        </w:rPr>
        <w:t>وں</w:t>
      </w:r>
      <w:r>
        <w:rPr>
          <w:rtl/>
        </w:rPr>
        <w:t xml:space="preserve"> کے منتقل ہونے کا سبب بو ہے اور قد</w:t>
      </w:r>
      <w:r>
        <w:rPr>
          <w:rFonts w:hint="cs"/>
          <w:rtl/>
        </w:rPr>
        <w:t>ی</w:t>
      </w:r>
      <w:r>
        <w:rPr>
          <w:rFonts w:hint="eastAsia"/>
          <w:rtl/>
        </w:rPr>
        <w:t>م</w:t>
      </w:r>
      <w:r>
        <w:rPr>
          <w:rtl/>
        </w:rPr>
        <w:t xml:space="preserve"> ادوار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پھ</w:t>
      </w:r>
      <w:r>
        <w:rPr>
          <w:rFonts w:hint="cs"/>
          <w:rtl/>
        </w:rPr>
        <w:t>ی</w:t>
      </w:r>
      <w:r>
        <w:rPr>
          <w:rFonts w:hint="eastAsia"/>
          <w:rtl/>
        </w:rPr>
        <w:t>لنے</w:t>
      </w:r>
      <w:r>
        <w:rPr>
          <w:rtl/>
        </w:rPr>
        <w:t xml:space="preserve"> سے روکنے ک</w:t>
      </w:r>
      <w:r>
        <w:rPr>
          <w:rFonts w:hint="cs"/>
          <w:rtl/>
        </w:rPr>
        <w:t>ی</w:t>
      </w:r>
      <w:r>
        <w:rPr>
          <w:rFonts w:hint="eastAsia"/>
          <w:rtl/>
        </w:rPr>
        <w:t>لئے</w:t>
      </w:r>
      <w:r>
        <w:rPr>
          <w:rtl/>
        </w:rPr>
        <w:t xml:space="preserve"> تمام اقدامات بو کوروکنے کے ذر</w:t>
      </w:r>
      <w:r>
        <w:rPr>
          <w:rFonts w:hint="cs"/>
          <w:rtl/>
        </w:rPr>
        <w:t>ی</w:t>
      </w:r>
      <w:r>
        <w:rPr>
          <w:rFonts w:hint="eastAsia"/>
          <w:rtl/>
        </w:rPr>
        <w:t>عے</w:t>
      </w:r>
      <w:r>
        <w:rPr>
          <w:rtl/>
        </w:rPr>
        <w:t xml:space="preserve"> انجام پاتے تھے ۔ تاکہ ا</w:t>
      </w:r>
      <w:r>
        <w:rPr>
          <w:rFonts w:hint="cs"/>
          <w:rtl/>
        </w:rPr>
        <w:t>ی</w:t>
      </w:r>
      <w:r>
        <w:rPr>
          <w:rFonts w:hint="eastAsia"/>
          <w:rtl/>
        </w:rPr>
        <w:t>ک</w:t>
      </w:r>
      <w:r>
        <w:rPr>
          <w:rtl/>
        </w:rPr>
        <w:t xml:space="preserve"> ب</w:t>
      </w:r>
      <w:r>
        <w:rPr>
          <w:rFonts w:hint="cs"/>
          <w:rtl/>
        </w:rPr>
        <w:t>ی</w:t>
      </w:r>
      <w:r>
        <w:rPr>
          <w:rFonts w:hint="eastAsia"/>
          <w:rtl/>
        </w:rPr>
        <w:t>مار</w:t>
      </w:r>
      <w:r>
        <w:rPr>
          <w:rtl/>
        </w:rPr>
        <w:t xml:space="preserve"> شخص ک</w:t>
      </w:r>
      <w:r>
        <w:rPr>
          <w:rFonts w:hint="cs"/>
          <w:rtl/>
        </w:rPr>
        <w:t>ی</w:t>
      </w:r>
      <w:r>
        <w:rPr>
          <w:rtl/>
        </w:rPr>
        <w:t xml:space="preserve"> ب</w:t>
      </w:r>
      <w:r>
        <w:rPr>
          <w:rFonts w:hint="cs"/>
          <w:rtl/>
        </w:rPr>
        <w:t>ی</w:t>
      </w:r>
      <w:r>
        <w:rPr>
          <w:rFonts w:hint="eastAsia"/>
          <w:rtl/>
        </w:rPr>
        <w:t>مار</w:t>
      </w:r>
      <w:r>
        <w:rPr>
          <w:rFonts w:hint="cs"/>
          <w:rtl/>
        </w:rPr>
        <w:t>ی</w:t>
      </w:r>
      <w:r>
        <w:rPr>
          <w:rtl/>
        </w:rPr>
        <w:t xml:space="preserve"> ‘ بو کے ذر</w:t>
      </w:r>
      <w:r>
        <w:rPr>
          <w:rFonts w:hint="cs"/>
          <w:rtl/>
        </w:rPr>
        <w:t>ی</w:t>
      </w:r>
      <w:r>
        <w:rPr>
          <w:rFonts w:hint="eastAsia"/>
          <w:rtl/>
        </w:rPr>
        <w:t>عے</w:t>
      </w:r>
      <w:r>
        <w:rPr>
          <w:rtl/>
        </w:rPr>
        <w:t xml:space="preserve"> ا</w:t>
      </w:r>
      <w:r>
        <w:rPr>
          <w:rFonts w:hint="cs"/>
          <w:rtl/>
        </w:rPr>
        <w:t>ی</w:t>
      </w:r>
      <w:r>
        <w:rPr>
          <w:rFonts w:hint="eastAsia"/>
          <w:rtl/>
        </w:rPr>
        <w:t>ک</w:t>
      </w:r>
      <w:r>
        <w:rPr>
          <w:rtl/>
        </w:rPr>
        <w:t xml:space="preserve"> تندرست شخص ت</w:t>
      </w:r>
      <w:r>
        <w:rPr>
          <w:rFonts w:hint="eastAsia"/>
          <w:rtl/>
        </w:rPr>
        <w:t>ک</w:t>
      </w:r>
      <w:r>
        <w:rPr>
          <w:rtl/>
        </w:rPr>
        <w:t xml:space="preserve"> نہ پہنچ پائے اور اسے ب</w:t>
      </w:r>
      <w:r>
        <w:rPr>
          <w:rFonts w:hint="cs"/>
          <w:rtl/>
        </w:rPr>
        <w:t>ی</w:t>
      </w:r>
      <w:r>
        <w:rPr>
          <w:rFonts w:hint="eastAsia"/>
          <w:rtl/>
        </w:rPr>
        <w:t>مار</w:t>
      </w:r>
      <w:r>
        <w:rPr>
          <w:rtl/>
        </w:rPr>
        <w:t xml:space="preserve"> نہ کرے ۔ </w:t>
      </w:r>
    </w:p>
    <w:p w:rsidR="00921C41" w:rsidRDefault="00921C41" w:rsidP="00921C41">
      <w:pPr>
        <w:pStyle w:val="libNormal"/>
        <w:rPr>
          <w:rtl/>
        </w:rPr>
      </w:pPr>
      <w:r>
        <w:rPr>
          <w:rFonts w:hint="eastAsia"/>
          <w:rtl/>
        </w:rPr>
        <w:t>کس</w:t>
      </w:r>
      <w:r>
        <w:rPr>
          <w:rFonts w:hint="cs"/>
          <w:rtl/>
        </w:rPr>
        <w:t>ی</w:t>
      </w:r>
      <w:r>
        <w:rPr>
          <w:rtl/>
        </w:rPr>
        <w:t xml:space="preserve"> نے کبھ</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بعض شعاع</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اگر ب</w:t>
      </w:r>
      <w:r>
        <w:rPr>
          <w:rFonts w:hint="cs"/>
          <w:rtl/>
        </w:rPr>
        <w:t>ی</w:t>
      </w:r>
      <w:r>
        <w:rPr>
          <w:rFonts w:hint="eastAsia"/>
          <w:rtl/>
        </w:rPr>
        <w:t>مار</w:t>
      </w:r>
      <w:r>
        <w:rPr>
          <w:rtl/>
        </w:rPr>
        <w:t xml:space="preserve"> شخص سے تندرست پر پڑ</w:t>
      </w:r>
      <w:r>
        <w:rPr>
          <w:rFonts w:hint="cs"/>
          <w:rtl/>
        </w:rPr>
        <w:t>ی</w:t>
      </w:r>
      <w:r>
        <w:rPr>
          <w:rFonts w:hint="eastAsia"/>
          <w:rtl/>
        </w:rPr>
        <w:t>ں</w:t>
      </w:r>
      <w:r>
        <w:rPr>
          <w:rtl/>
        </w:rPr>
        <w:t xml:space="preserve"> تو اسے ب</w:t>
      </w:r>
      <w:r>
        <w:rPr>
          <w:rFonts w:hint="cs"/>
          <w:rtl/>
        </w:rPr>
        <w:t>ی</w:t>
      </w:r>
      <w:r>
        <w:rPr>
          <w:rFonts w:hint="eastAsia"/>
          <w:rtl/>
        </w:rPr>
        <w:t>مار</w:t>
      </w:r>
      <w:r>
        <w:rPr>
          <w:rtl/>
        </w:rPr>
        <w:t xml:space="preserve">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 صرف جعفر صادق ہ</w:t>
      </w:r>
      <w:r>
        <w:rPr>
          <w:rFonts w:hint="cs"/>
          <w:rtl/>
        </w:rPr>
        <w:t>ی</w:t>
      </w:r>
      <w:r>
        <w:rPr>
          <w:rtl/>
        </w:rPr>
        <w:t xml:space="preserve"> وہ انسان تھے جنہوں نے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ہم نے ذکر ک</w:t>
      </w:r>
      <w:r>
        <w:rPr>
          <w:rFonts w:hint="cs"/>
          <w:rtl/>
        </w:rPr>
        <w:t>ی</w:t>
      </w:r>
      <w:r>
        <w:rPr>
          <w:rFonts w:hint="eastAsia"/>
          <w:rtl/>
        </w:rPr>
        <w:t>ا</w:t>
      </w:r>
      <w:r>
        <w:rPr>
          <w:rtl/>
        </w:rPr>
        <w:t xml:space="preserve"> کہ اس نظر</w:t>
      </w:r>
      <w:r>
        <w:rPr>
          <w:rFonts w:hint="cs"/>
          <w:rtl/>
        </w:rPr>
        <w:t>ی</w:t>
      </w:r>
      <w:r>
        <w:rPr>
          <w:rFonts w:hint="eastAsia"/>
          <w:rtl/>
        </w:rPr>
        <w:t>ہ</w:t>
      </w:r>
      <w:r>
        <w:rPr>
          <w:rtl/>
        </w:rPr>
        <w:t xml:space="preserve"> کو سائنس دانوں نے بے ہودہ شمار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جد</w:t>
      </w:r>
      <w:r>
        <w:rPr>
          <w:rFonts w:hint="cs"/>
          <w:rtl/>
        </w:rPr>
        <w:t>ی</w:t>
      </w:r>
      <w:r>
        <w:rPr>
          <w:rFonts w:hint="eastAsia"/>
          <w:rtl/>
        </w:rPr>
        <w:t>د</w:t>
      </w:r>
      <w:r>
        <w:rPr>
          <w:rtl/>
        </w:rPr>
        <w:t xml:space="preserve"> علم</w:t>
      </w:r>
      <w:r>
        <w:rPr>
          <w:rFonts w:hint="cs"/>
          <w:rtl/>
        </w:rPr>
        <w:t>ی</w:t>
      </w:r>
      <w:r>
        <w:rPr>
          <w:rtl/>
        </w:rPr>
        <w:t xml:space="preserve"> تحق</w:t>
      </w:r>
      <w:r>
        <w:rPr>
          <w:rFonts w:hint="cs"/>
          <w:rtl/>
        </w:rPr>
        <w:t>ی</w:t>
      </w:r>
      <w:r>
        <w:rPr>
          <w:rFonts w:hint="eastAsia"/>
          <w:rtl/>
        </w:rPr>
        <w:t>قات</w:t>
      </w:r>
      <w:r>
        <w:rPr>
          <w:rtl/>
        </w:rPr>
        <w:t xml:space="preserve"> نے </w:t>
      </w:r>
      <w:r>
        <w:rPr>
          <w:rFonts w:hint="cs"/>
          <w:rtl/>
        </w:rPr>
        <w:t>ی</w:t>
      </w:r>
      <w:r>
        <w:rPr>
          <w:rFonts w:hint="eastAsia"/>
          <w:rtl/>
        </w:rPr>
        <w:t>ہ</w:t>
      </w:r>
      <w:r>
        <w:rPr>
          <w:rtl/>
        </w:rPr>
        <w:t xml:space="preserve"> ثابت کر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حق</w:t>
      </w:r>
      <w:r>
        <w:rPr>
          <w:rFonts w:hint="cs"/>
          <w:rtl/>
        </w:rPr>
        <w:t>ی</w:t>
      </w:r>
      <w:r>
        <w:rPr>
          <w:rFonts w:hint="eastAsia"/>
          <w:rtl/>
        </w:rPr>
        <w:t>ق</w:t>
      </w:r>
      <w:r>
        <w:rPr>
          <w:rFonts w:hint="cs"/>
          <w:rtl/>
        </w:rPr>
        <w:t>ی</w:t>
      </w:r>
      <w:r>
        <w:rPr>
          <w:rtl/>
        </w:rPr>
        <w:t xml:space="preserve"> ہے اور اگر بعض شعاع</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w:t>
      </w:r>
      <w:r>
        <w:rPr>
          <w:rFonts w:hint="cs"/>
          <w:rtl/>
        </w:rPr>
        <w:t>ی</w:t>
      </w:r>
      <w:r>
        <w:rPr>
          <w:rFonts w:hint="eastAsia"/>
          <w:rtl/>
        </w:rPr>
        <w:t>مار</w:t>
      </w:r>
      <w:r>
        <w:rPr>
          <w:rtl/>
        </w:rPr>
        <w:t xml:space="preserve"> شخص سے ا</w:t>
      </w:r>
      <w:r>
        <w:rPr>
          <w:rFonts w:hint="cs"/>
          <w:rtl/>
        </w:rPr>
        <w:t>ی</w:t>
      </w:r>
      <w:r>
        <w:rPr>
          <w:rFonts w:hint="eastAsia"/>
          <w:rtl/>
        </w:rPr>
        <w:t>ک</w:t>
      </w:r>
      <w:r>
        <w:rPr>
          <w:rtl/>
        </w:rPr>
        <w:t xml:space="preserve"> تندرست انسان تک پہنچ</w:t>
      </w:r>
      <w:r>
        <w:rPr>
          <w:rFonts w:hint="cs"/>
          <w:rtl/>
        </w:rPr>
        <w:t>ی</w:t>
      </w:r>
      <w:r>
        <w:rPr>
          <w:rFonts w:hint="eastAsia"/>
          <w:rtl/>
        </w:rPr>
        <w:t>ں</w:t>
      </w:r>
      <w:r>
        <w:rPr>
          <w:rtl/>
        </w:rPr>
        <w:t xml:space="preserve"> تو وہ اسے ب</w:t>
      </w:r>
      <w:r>
        <w:rPr>
          <w:rFonts w:hint="cs"/>
          <w:rtl/>
        </w:rPr>
        <w:t>ی</w:t>
      </w:r>
      <w:r>
        <w:rPr>
          <w:rFonts w:hint="eastAsia"/>
          <w:rtl/>
        </w:rPr>
        <w:t>مار</w:t>
      </w:r>
      <w:r>
        <w:rPr>
          <w:rtl/>
        </w:rPr>
        <w:t xml:space="preserve">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روس م</w:t>
      </w:r>
      <w:r>
        <w:rPr>
          <w:rFonts w:hint="cs"/>
          <w:rtl/>
        </w:rPr>
        <w:t>ی</w:t>
      </w:r>
      <w:r>
        <w:rPr>
          <w:rFonts w:hint="eastAsia"/>
          <w:rtl/>
        </w:rPr>
        <w:t>ں</w:t>
      </w:r>
      <w:r>
        <w:rPr>
          <w:rtl/>
        </w:rPr>
        <w:t xml:space="preserve"> پہل</w:t>
      </w:r>
      <w:r>
        <w:rPr>
          <w:rFonts w:hint="cs"/>
          <w:rtl/>
        </w:rPr>
        <w:t>ی</w:t>
      </w:r>
      <w:r>
        <w:rPr>
          <w:rtl/>
        </w:rPr>
        <w:t xml:space="preserve"> مرتبہ اس حق</w:t>
      </w:r>
      <w:r>
        <w:rPr>
          <w:rFonts w:hint="cs"/>
          <w:rtl/>
        </w:rPr>
        <w:t>ی</w:t>
      </w:r>
      <w:r>
        <w:rPr>
          <w:rFonts w:hint="eastAsia"/>
          <w:rtl/>
        </w:rPr>
        <w:t>قت</w:t>
      </w:r>
      <w:r>
        <w:rPr>
          <w:rtl/>
        </w:rPr>
        <w:t xml:space="preserve"> کا کھوج لگا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روس کے شہر نوو دو سائ</w:t>
      </w:r>
      <w:r>
        <w:rPr>
          <w:rFonts w:hint="cs"/>
          <w:rtl/>
        </w:rPr>
        <w:t>ی</w:t>
      </w:r>
      <w:r>
        <w:rPr>
          <w:rFonts w:hint="eastAsia"/>
          <w:rtl/>
        </w:rPr>
        <w:t>ب</w:t>
      </w:r>
      <w:r>
        <w:rPr>
          <w:rFonts w:hint="cs"/>
          <w:rtl/>
        </w:rPr>
        <w:t>ی</w:t>
      </w:r>
      <w:r>
        <w:rPr>
          <w:rFonts w:hint="eastAsia"/>
          <w:rtl/>
        </w:rPr>
        <w:t>رسک</w:t>
      </w:r>
      <w:r>
        <w:rPr>
          <w:rtl/>
        </w:rPr>
        <w:t xml:space="preserve"> م</w:t>
      </w:r>
      <w:r>
        <w:rPr>
          <w:rFonts w:hint="cs"/>
          <w:rtl/>
        </w:rPr>
        <w:t>ی</w:t>
      </w:r>
      <w:r>
        <w:rPr>
          <w:rFonts w:hint="eastAsia"/>
          <w:rtl/>
        </w:rPr>
        <w:t>ں</w:t>
      </w:r>
      <w:r>
        <w:rPr>
          <w:rtl/>
        </w:rPr>
        <w:t xml:space="preserve"> جو روس کے م</w:t>
      </w:r>
      <w:r>
        <w:rPr>
          <w:rFonts w:hint="cs"/>
          <w:rtl/>
        </w:rPr>
        <w:t>ی</w:t>
      </w:r>
      <w:r>
        <w:rPr>
          <w:rFonts w:hint="eastAsia"/>
          <w:rtl/>
        </w:rPr>
        <w:t>ڈ</w:t>
      </w:r>
      <w:r>
        <w:rPr>
          <w:rFonts w:hint="cs"/>
          <w:rtl/>
        </w:rPr>
        <w:t>ی</w:t>
      </w:r>
      <w:r>
        <w:rPr>
          <w:rFonts w:hint="eastAsia"/>
          <w:rtl/>
        </w:rPr>
        <w:t>کل</w:t>
      </w:r>
      <w:r>
        <w:rPr>
          <w:rtl/>
        </w:rPr>
        <w:t xml:space="preserve"> سائنس ‘ ک</w:t>
      </w:r>
      <w:r>
        <w:rPr>
          <w:rFonts w:hint="cs"/>
          <w:rtl/>
        </w:rPr>
        <w:t>ی</w:t>
      </w:r>
      <w:r>
        <w:rPr>
          <w:rFonts w:hint="eastAsia"/>
          <w:rtl/>
        </w:rPr>
        <w:t>م</w:t>
      </w:r>
      <w:r>
        <w:rPr>
          <w:rFonts w:hint="cs"/>
          <w:rtl/>
        </w:rPr>
        <w:t>ی</w:t>
      </w:r>
      <w:r>
        <w:rPr>
          <w:rFonts w:hint="eastAsia"/>
          <w:rtl/>
        </w:rPr>
        <w:t>ا</w:t>
      </w:r>
      <w:r>
        <w:rPr>
          <w:rtl/>
        </w:rPr>
        <w:t xml:space="preserve"> اور ب</w:t>
      </w:r>
      <w:r>
        <w:rPr>
          <w:rFonts w:hint="cs"/>
          <w:rtl/>
        </w:rPr>
        <w:t>ی</w:t>
      </w:r>
      <w:r>
        <w:rPr>
          <w:rFonts w:hint="eastAsia"/>
          <w:rtl/>
        </w:rPr>
        <w:t>الوج</w:t>
      </w:r>
      <w:r>
        <w:rPr>
          <w:rFonts w:hint="cs"/>
          <w:rtl/>
        </w:rPr>
        <w:t>ی</w:t>
      </w:r>
      <w:r>
        <w:rPr>
          <w:rtl/>
        </w:rPr>
        <w:t xml:space="preserve"> کے ع</w:t>
      </w:r>
      <w:r>
        <w:rPr>
          <w:rFonts w:hint="eastAsia"/>
          <w:rtl/>
        </w:rPr>
        <w:t>ظ</w:t>
      </w:r>
      <w:r>
        <w:rPr>
          <w:rFonts w:hint="cs"/>
          <w:rtl/>
        </w:rPr>
        <w:t>ی</w:t>
      </w:r>
      <w:r>
        <w:rPr>
          <w:rFonts w:hint="eastAsia"/>
          <w:rtl/>
        </w:rPr>
        <w:t>م</w:t>
      </w:r>
      <w:r>
        <w:rPr>
          <w:rtl/>
        </w:rPr>
        <w:t xml:space="preserve"> مراکز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 وہاں </w:t>
      </w:r>
      <w:r>
        <w:rPr>
          <w:rFonts w:hint="cs"/>
          <w:rtl/>
        </w:rPr>
        <w:t>ی</w:t>
      </w:r>
      <w:r>
        <w:rPr>
          <w:rFonts w:hint="eastAsia"/>
          <w:rtl/>
        </w:rPr>
        <w:t>ہ</w:t>
      </w:r>
      <w:r>
        <w:rPr>
          <w:rtl/>
        </w:rPr>
        <w:t xml:space="preserve"> بات پا</w:t>
      </w:r>
      <w:r>
        <w:rPr>
          <w:rFonts w:hint="cs"/>
          <w:rtl/>
        </w:rPr>
        <w:t>ی</w:t>
      </w:r>
      <w:r>
        <w:rPr>
          <w:rFonts w:hint="eastAsia"/>
          <w:rtl/>
        </w:rPr>
        <w:t>ہ</w:t>
      </w:r>
      <w:r>
        <w:rPr>
          <w:rtl/>
        </w:rPr>
        <w:t xml:space="preserve"> ثبوت کو پہنچ چک</w:t>
      </w:r>
      <w:r>
        <w:rPr>
          <w:rFonts w:hint="cs"/>
          <w:rtl/>
        </w:rPr>
        <w:t>ی</w:t>
      </w:r>
      <w:r>
        <w:rPr>
          <w:rtl/>
        </w:rPr>
        <w:t xml:space="preserve"> ہے کہ پہلے ب</w:t>
      </w:r>
      <w:r>
        <w:rPr>
          <w:rFonts w:hint="cs"/>
          <w:rtl/>
        </w:rPr>
        <w:t>ی</w:t>
      </w:r>
      <w:r>
        <w:rPr>
          <w:rFonts w:hint="eastAsia"/>
          <w:rtl/>
        </w:rPr>
        <w:t>مار</w:t>
      </w:r>
      <w:r>
        <w:rPr>
          <w:rtl/>
        </w:rPr>
        <w:t xml:space="preserve"> شخص کے خل</w:t>
      </w:r>
      <w:r>
        <w:rPr>
          <w:rFonts w:hint="cs"/>
          <w:rtl/>
        </w:rPr>
        <w:t>ی</w:t>
      </w:r>
      <w:r>
        <w:rPr>
          <w:rFonts w:hint="eastAsia"/>
          <w:rtl/>
        </w:rPr>
        <w:t>ات</w:t>
      </w:r>
      <w:r>
        <w:rPr>
          <w:rtl/>
        </w:rPr>
        <w:t xml:space="preserve"> سے شعاع</w:t>
      </w:r>
      <w:r>
        <w:rPr>
          <w:rFonts w:hint="cs"/>
          <w:rtl/>
        </w:rPr>
        <w:t>ی</w:t>
      </w:r>
      <w:r>
        <w:rPr>
          <w:rFonts w:hint="eastAsia"/>
          <w:rtl/>
        </w:rPr>
        <w:t>ں</w:t>
      </w:r>
      <w:r>
        <w:rPr>
          <w:rtl/>
        </w:rPr>
        <w:t xml:space="preserve"> نکلت</w:t>
      </w:r>
      <w:r>
        <w:rPr>
          <w:rFonts w:hint="cs"/>
          <w:rtl/>
        </w:rPr>
        <w:t>ی</w:t>
      </w:r>
      <w:r>
        <w:rPr>
          <w:rtl/>
        </w:rPr>
        <w:t xml:space="preserve"> ہ</w:t>
      </w:r>
      <w:r>
        <w:rPr>
          <w:rFonts w:hint="cs"/>
          <w:rtl/>
        </w:rPr>
        <w:t>ی</w:t>
      </w:r>
      <w:r>
        <w:rPr>
          <w:rFonts w:hint="eastAsia"/>
          <w:rtl/>
        </w:rPr>
        <w:t>ں</w:t>
      </w:r>
      <w:r>
        <w:rPr>
          <w:rtl/>
        </w:rPr>
        <w:t xml:space="preserve"> اور پھر جو نہ</w:t>
      </w:r>
      <w:r>
        <w:rPr>
          <w:rFonts w:hint="cs"/>
          <w:rtl/>
        </w:rPr>
        <w:t>ی</w:t>
      </w:r>
      <w:r>
        <w:rPr>
          <w:rFonts w:hint="eastAsia"/>
          <w:rtl/>
        </w:rPr>
        <w:t>ن</w:t>
      </w:r>
      <w:r>
        <w:rPr>
          <w:rtl/>
        </w:rPr>
        <w:t xml:space="preserve"> </w:t>
      </w:r>
      <w:r>
        <w:rPr>
          <w:rFonts w:hint="cs"/>
          <w:rtl/>
        </w:rPr>
        <w:t>ی</w:t>
      </w:r>
      <w:r>
        <w:rPr>
          <w:rFonts w:hint="eastAsia"/>
          <w:rtl/>
        </w:rPr>
        <w:t>ہ</w:t>
      </w:r>
      <w:r>
        <w:rPr>
          <w:rtl/>
        </w:rPr>
        <w:t xml:space="preserve"> شعاع</w:t>
      </w:r>
      <w:r>
        <w:rPr>
          <w:rFonts w:hint="cs"/>
          <w:rtl/>
        </w:rPr>
        <w:t>ی</w:t>
      </w:r>
      <w:r>
        <w:rPr>
          <w:rFonts w:hint="eastAsia"/>
          <w:rtl/>
        </w:rPr>
        <w:t>ں</w:t>
      </w:r>
      <w:r>
        <w:rPr>
          <w:rtl/>
        </w:rPr>
        <w:t xml:space="preserve"> تندرست انسان کے خل</w:t>
      </w:r>
      <w:r>
        <w:rPr>
          <w:rFonts w:hint="cs"/>
          <w:rtl/>
        </w:rPr>
        <w:t>ی</w:t>
      </w:r>
      <w:r>
        <w:rPr>
          <w:rFonts w:hint="eastAsia"/>
          <w:rtl/>
        </w:rPr>
        <w:t>ات</w:t>
      </w:r>
      <w:r>
        <w:rPr>
          <w:rtl/>
        </w:rPr>
        <w:t xml:space="preserve"> پر پڑت</w:t>
      </w:r>
      <w:r>
        <w:rPr>
          <w:rFonts w:hint="cs"/>
          <w:rtl/>
        </w:rPr>
        <w:t>ی</w:t>
      </w:r>
      <w:r>
        <w:rPr>
          <w:rtl/>
        </w:rPr>
        <w:t xml:space="preserve"> ہے تو اسے ب</w:t>
      </w:r>
      <w:r>
        <w:rPr>
          <w:rFonts w:hint="cs"/>
          <w:rtl/>
        </w:rPr>
        <w:t>ی</w:t>
      </w:r>
      <w:r>
        <w:rPr>
          <w:rFonts w:hint="eastAsia"/>
          <w:rtl/>
        </w:rPr>
        <w:t>مار</w:t>
      </w:r>
      <w:r>
        <w:rPr>
          <w:rtl/>
        </w:rPr>
        <w:t xml:space="preserve"> کر د</w:t>
      </w:r>
      <w:r>
        <w:rPr>
          <w:rFonts w:hint="cs"/>
          <w:rtl/>
        </w:rPr>
        <w:t>ی</w:t>
      </w:r>
      <w:r>
        <w:rPr>
          <w:rFonts w:hint="eastAsia"/>
          <w:rtl/>
        </w:rPr>
        <w:t>ت</w:t>
      </w:r>
      <w:r>
        <w:rPr>
          <w:rFonts w:hint="cs"/>
          <w:rtl/>
        </w:rPr>
        <w:t>ی</w:t>
      </w:r>
      <w:r>
        <w:rPr>
          <w:rtl/>
        </w:rPr>
        <w:t xml:space="preserve"> ہے اگرچہ ب</w:t>
      </w:r>
      <w:r>
        <w:rPr>
          <w:rFonts w:hint="cs"/>
          <w:rtl/>
        </w:rPr>
        <w:t>ی</w:t>
      </w:r>
      <w:r>
        <w:rPr>
          <w:rFonts w:hint="eastAsia"/>
          <w:rtl/>
        </w:rPr>
        <w:t>مار</w:t>
      </w:r>
      <w:r>
        <w:rPr>
          <w:rFonts w:hint="cs"/>
          <w:rtl/>
        </w:rPr>
        <w:t>ی</w:t>
      </w:r>
      <w:r>
        <w:rPr>
          <w:rtl/>
        </w:rPr>
        <w:t xml:space="preserve"> شخص کے خل</w:t>
      </w:r>
      <w:r>
        <w:rPr>
          <w:rFonts w:hint="cs"/>
          <w:rtl/>
        </w:rPr>
        <w:t>ی</w:t>
      </w:r>
      <w:r>
        <w:rPr>
          <w:rFonts w:hint="eastAsia"/>
          <w:rtl/>
        </w:rPr>
        <w:t>ات</w:t>
      </w:r>
      <w:r>
        <w:rPr>
          <w:rtl/>
        </w:rPr>
        <w:t xml:space="preserve"> اور تندرست انسان کے خل</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م</w:t>
      </w:r>
      <w:r>
        <w:rPr>
          <w:rFonts w:hint="eastAsia"/>
          <w:rtl/>
        </w:rPr>
        <w:t>عمول</w:t>
      </w:r>
      <w:r>
        <w:rPr>
          <w:rFonts w:hint="cs"/>
          <w:rtl/>
        </w:rPr>
        <w:t>ی</w:t>
      </w:r>
      <w:r>
        <w:rPr>
          <w:rtl/>
        </w:rPr>
        <w:t xml:space="preserve"> سا رابطہ بھ</w:t>
      </w:r>
      <w:r>
        <w:rPr>
          <w:rFonts w:hint="cs"/>
          <w:rtl/>
        </w:rPr>
        <w:t>ی</w:t>
      </w:r>
      <w:r>
        <w:rPr>
          <w:rtl/>
        </w:rPr>
        <w:t xml:space="preserve"> نہ ہو اور نہ ہ</w:t>
      </w:r>
      <w:r>
        <w:rPr>
          <w:rFonts w:hint="cs"/>
          <w:rtl/>
        </w:rPr>
        <w:t>ی</w:t>
      </w:r>
      <w:r>
        <w:rPr>
          <w:rtl/>
        </w:rPr>
        <w:t xml:space="preserve"> ب</w:t>
      </w:r>
      <w:r>
        <w:rPr>
          <w:rFonts w:hint="cs"/>
          <w:rtl/>
        </w:rPr>
        <w:t>ی</w:t>
      </w:r>
      <w:r>
        <w:rPr>
          <w:rFonts w:hint="eastAsia"/>
          <w:rtl/>
        </w:rPr>
        <w:t>مار</w:t>
      </w:r>
      <w:r>
        <w:rPr>
          <w:rtl/>
        </w:rPr>
        <w:t xml:space="preserve"> شخص کے خل</w:t>
      </w:r>
      <w:r>
        <w:rPr>
          <w:rFonts w:hint="cs"/>
          <w:rtl/>
        </w:rPr>
        <w:t>ی</w:t>
      </w:r>
      <w:r>
        <w:rPr>
          <w:rFonts w:hint="eastAsia"/>
          <w:rtl/>
        </w:rPr>
        <w:t>ات</w:t>
      </w:r>
      <w:r>
        <w:rPr>
          <w:rtl/>
        </w:rPr>
        <w:t xml:space="preserve"> سے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w:t>
      </w:r>
      <w:r>
        <w:rPr>
          <w:rFonts w:hint="cs"/>
          <w:rtl/>
        </w:rPr>
        <w:t>ی</w:t>
      </w:r>
      <w:r>
        <w:rPr>
          <w:rFonts w:hint="eastAsia"/>
          <w:rtl/>
        </w:rPr>
        <w:t>ا</w:t>
      </w:r>
      <w:r>
        <w:rPr>
          <w:rtl/>
        </w:rPr>
        <w:t xml:space="preserve"> وائرس نکل کر تندرست انسان کے خل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حلول کر گئے ہوں ۔ </w:t>
      </w:r>
    </w:p>
    <w:p w:rsidR="00921C41" w:rsidRDefault="00921C41" w:rsidP="00921C41">
      <w:pPr>
        <w:pStyle w:val="libNormal"/>
        <w:rPr>
          <w:rtl/>
        </w:rPr>
      </w:pPr>
      <w:r>
        <w:rPr>
          <w:rFonts w:hint="eastAsia"/>
          <w:rtl/>
        </w:rPr>
        <w:lastRenderedPageBreak/>
        <w:t>نوو</w:t>
      </w:r>
      <w:r>
        <w:rPr>
          <w:rtl/>
        </w:rPr>
        <w:t>۔ دو ۔ سائ</w:t>
      </w:r>
      <w:r>
        <w:rPr>
          <w:rFonts w:hint="cs"/>
          <w:rtl/>
        </w:rPr>
        <w:t>ی</w:t>
      </w:r>
      <w:r>
        <w:rPr>
          <w:rFonts w:hint="eastAsia"/>
          <w:rtl/>
        </w:rPr>
        <w:t>ب</w:t>
      </w:r>
      <w:r>
        <w:rPr>
          <w:rFonts w:hint="cs"/>
          <w:rtl/>
        </w:rPr>
        <w:t>ی</w:t>
      </w:r>
      <w:r>
        <w:rPr>
          <w:rFonts w:hint="eastAsia"/>
          <w:rtl/>
        </w:rPr>
        <w:t>رسک</w:t>
      </w:r>
      <w:r>
        <w:rPr>
          <w:rtl/>
        </w:rPr>
        <w:t xml:space="preserve"> کے سائنس دان جو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مصروف تھے ان کا طر</w:t>
      </w:r>
      <w:r>
        <w:rPr>
          <w:rFonts w:hint="cs"/>
          <w:rtl/>
        </w:rPr>
        <w:t>ی</w:t>
      </w:r>
      <w:r>
        <w:rPr>
          <w:rFonts w:hint="eastAsia"/>
          <w:rtl/>
        </w:rPr>
        <w:t>قہ</w:t>
      </w:r>
      <w:r>
        <w:rPr>
          <w:rtl/>
        </w:rPr>
        <w:t xml:space="preserve"> کار </w:t>
      </w:r>
      <w:r>
        <w:rPr>
          <w:rFonts w:hint="cs"/>
          <w:rtl/>
        </w:rPr>
        <w:t>ی</w:t>
      </w:r>
      <w:r>
        <w:rPr>
          <w:rFonts w:hint="eastAsia"/>
          <w:rtl/>
        </w:rPr>
        <w:t>ہ</w:t>
      </w:r>
      <w:r>
        <w:rPr>
          <w:rtl/>
        </w:rPr>
        <w:t xml:space="preserve"> تھا کہ انہوں نے ا</w:t>
      </w:r>
      <w:r>
        <w:rPr>
          <w:rFonts w:hint="cs"/>
          <w:rtl/>
        </w:rPr>
        <w:t>ی</w:t>
      </w:r>
      <w:r>
        <w:rPr>
          <w:rFonts w:hint="eastAsia"/>
          <w:rtl/>
        </w:rPr>
        <w:t>ک</w:t>
      </w:r>
      <w:r>
        <w:rPr>
          <w:rtl/>
        </w:rPr>
        <w:t xml:space="preserve"> ہ</w:t>
      </w:r>
      <w:r>
        <w:rPr>
          <w:rFonts w:hint="cs"/>
          <w:rtl/>
        </w:rPr>
        <w:t>ی</w:t>
      </w:r>
      <w:r>
        <w:rPr>
          <w:rtl/>
        </w:rPr>
        <w:t xml:space="preserve"> زندہ عضو (مثلا دل </w:t>
      </w:r>
      <w:r>
        <w:rPr>
          <w:rFonts w:hint="cs"/>
          <w:rtl/>
        </w:rPr>
        <w:t>ی</w:t>
      </w:r>
      <w:r>
        <w:rPr>
          <w:rFonts w:hint="eastAsia"/>
          <w:rtl/>
        </w:rPr>
        <w:t>ا</w:t>
      </w:r>
      <w:r>
        <w:rPr>
          <w:rtl/>
        </w:rPr>
        <w:t xml:space="preserve"> گردے ) سے خل</w:t>
      </w:r>
      <w:r>
        <w:rPr>
          <w:rFonts w:hint="cs"/>
          <w:rtl/>
        </w:rPr>
        <w:t>ی</w:t>
      </w:r>
      <w:r>
        <w:rPr>
          <w:rFonts w:hint="eastAsia"/>
          <w:rtl/>
        </w:rPr>
        <w:t>ات</w:t>
      </w:r>
      <w:r>
        <w:rPr>
          <w:rtl/>
        </w:rPr>
        <w:t xml:space="preserve"> کا انتخاب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جدا کرکے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د</w:t>
      </w:r>
      <w:r>
        <w:rPr>
          <w:rFonts w:hint="cs"/>
          <w:rtl/>
        </w:rPr>
        <w:t>ی</w:t>
      </w:r>
      <w:r>
        <w:rPr>
          <w:rFonts w:hint="eastAsia"/>
          <w:rtl/>
        </w:rPr>
        <w:t>کھا</w:t>
      </w:r>
      <w:r>
        <w:rPr>
          <w:rtl/>
        </w:rPr>
        <w:t xml:space="preserve"> کہ ان خل</w:t>
      </w:r>
      <w:r>
        <w:rPr>
          <w:rFonts w:hint="cs"/>
          <w:rtl/>
        </w:rPr>
        <w:t>ی</w:t>
      </w:r>
      <w:r>
        <w:rPr>
          <w:rFonts w:hint="eastAsia"/>
          <w:rtl/>
        </w:rPr>
        <w:t>ات</w:t>
      </w:r>
      <w:r>
        <w:rPr>
          <w:rtl/>
        </w:rPr>
        <w:t xml:space="preserve"> سے چند اقسام ک</w:t>
      </w:r>
      <w:r>
        <w:rPr>
          <w:rFonts w:hint="cs"/>
          <w:rtl/>
        </w:rPr>
        <w:t>ی</w:t>
      </w:r>
      <w:r>
        <w:rPr>
          <w:rtl/>
        </w:rPr>
        <w:t xml:space="preserve"> فوٹان نکل رہ</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ہم تذکرہ کر چکے ہ</w:t>
      </w:r>
      <w:r>
        <w:rPr>
          <w:rFonts w:hint="cs"/>
          <w:rtl/>
        </w:rPr>
        <w:t>ی</w:t>
      </w:r>
      <w:r>
        <w:rPr>
          <w:rFonts w:hint="eastAsia"/>
          <w:rtl/>
        </w:rPr>
        <w:t>ں</w:t>
      </w:r>
      <w:r>
        <w:rPr>
          <w:rtl/>
        </w:rPr>
        <w:t xml:space="preserve"> روشن</w:t>
      </w:r>
      <w:r>
        <w:rPr>
          <w:rFonts w:hint="cs"/>
          <w:rtl/>
        </w:rPr>
        <w:t>ی</w:t>
      </w:r>
      <w:r>
        <w:rPr>
          <w:rtl/>
        </w:rPr>
        <w:t xml:space="preserve"> کے ا</w:t>
      </w:r>
      <w:r>
        <w:rPr>
          <w:rFonts w:hint="cs"/>
          <w:rtl/>
        </w:rPr>
        <w:t>ی</w:t>
      </w:r>
      <w:r>
        <w:rPr>
          <w:rFonts w:hint="eastAsia"/>
          <w:rtl/>
        </w:rPr>
        <w:t>ک</w:t>
      </w:r>
      <w:r>
        <w:rPr>
          <w:rtl/>
        </w:rPr>
        <w:t xml:space="preserve"> زرے کو فوٹان کہا جاتا ہے ) اور آج شعاعوں پر تحق</w:t>
      </w:r>
      <w:r>
        <w:rPr>
          <w:rFonts w:hint="cs"/>
          <w:rtl/>
        </w:rPr>
        <w:t>ی</w:t>
      </w:r>
      <w:r>
        <w:rPr>
          <w:rFonts w:hint="eastAsia"/>
          <w:rtl/>
        </w:rPr>
        <w:t>قات</w:t>
      </w:r>
      <w:r>
        <w:rPr>
          <w:rtl/>
        </w:rPr>
        <w:t xml:space="preserve"> اتن</w:t>
      </w:r>
      <w:r>
        <w:rPr>
          <w:rFonts w:hint="cs"/>
          <w:rtl/>
        </w:rPr>
        <w:t>ی</w:t>
      </w:r>
      <w:r>
        <w:rPr>
          <w:rtl/>
        </w:rPr>
        <w:t xml:space="preserve"> وس</w:t>
      </w:r>
      <w:r>
        <w:rPr>
          <w:rFonts w:hint="cs"/>
          <w:rtl/>
        </w:rPr>
        <w:t>ی</w:t>
      </w:r>
      <w:r>
        <w:rPr>
          <w:rFonts w:hint="eastAsia"/>
          <w:rtl/>
        </w:rPr>
        <w:t>ع</w:t>
      </w:r>
      <w:r>
        <w:rPr>
          <w:rtl/>
        </w:rPr>
        <w:t xml:space="preserve"> ہو گئ</w:t>
      </w:r>
      <w:r>
        <w:rPr>
          <w:rFonts w:hint="cs"/>
          <w:rtl/>
        </w:rPr>
        <w:t>ی</w:t>
      </w:r>
      <w:r>
        <w:rPr>
          <w:rtl/>
        </w:rPr>
        <w:t xml:space="preserve"> ہے کہ ا</w:t>
      </w:r>
      <w:r>
        <w:rPr>
          <w:rFonts w:hint="cs"/>
          <w:rtl/>
        </w:rPr>
        <w:t>ی</w:t>
      </w:r>
      <w:r>
        <w:rPr>
          <w:rFonts w:hint="eastAsia"/>
          <w:rtl/>
        </w:rPr>
        <w:t>ک</w:t>
      </w:r>
      <w:r>
        <w:rPr>
          <w:rtl/>
        </w:rPr>
        <w:t xml:space="preserve"> فوٹان پر بھ</w:t>
      </w:r>
      <w:r>
        <w:rPr>
          <w:rFonts w:hint="cs"/>
          <w:rtl/>
        </w:rPr>
        <w:t>ی</w:t>
      </w:r>
      <w:r>
        <w:rPr>
          <w:rtl/>
        </w:rPr>
        <w:t xml:space="preserve"> تحق</w:t>
      </w:r>
      <w:r>
        <w:rPr>
          <w:rFonts w:hint="cs"/>
          <w:rtl/>
        </w:rPr>
        <w:t>ی</w:t>
      </w:r>
      <w:r>
        <w:rPr>
          <w:rFonts w:hint="eastAsia"/>
          <w:rtl/>
        </w:rPr>
        <w:t>ق</w:t>
      </w:r>
      <w:r>
        <w:rPr>
          <w:rtl/>
        </w:rPr>
        <w:t xml:space="preserve"> ہو سکت</w:t>
      </w:r>
      <w:r>
        <w:rPr>
          <w:rFonts w:hint="cs"/>
          <w:rtl/>
        </w:rPr>
        <w:t>ی</w:t>
      </w:r>
      <w:r>
        <w:rPr>
          <w:rtl/>
        </w:rPr>
        <w:t xml:space="preserve"> ہے سائنس دانوں نے دوسرے حصے کے صحتمند خل</w:t>
      </w:r>
      <w:r>
        <w:rPr>
          <w:rFonts w:hint="cs"/>
          <w:rtl/>
        </w:rPr>
        <w:t>ی</w:t>
      </w:r>
      <w:r>
        <w:rPr>
          <w:rFonts w:hint="eastAsia"/>
          <w:rtl/>
        </w:rPr>
        <w:t>ات</w:t>
      </w:r>
      <w:r>
        <w:rPr>
          <w:rtl/>
        </w:rPr>
        <w:t xml:space="preserve"> کو ل</w:t>
      </w:r>
      <w:r>
        <w:rPr>
          <w:rFonts w:hint="cs"/>
          <w:rtl/>
        </w:rPr>
        <w:t>ی</w:t>
      </w:r>
      <w:r>
        <w:rPr>
          <w:rFonts w:hint="eastAsia"/>
          <w:rtl/>
        </w:rPr>
        <w:t>کر</w:t>
      </w:r>
      <w:r>
        <w:rPr>
          <w:rtl/>
        </w:rPr>
        <w:t xml:space="preserve"> دو محفوظ بکسوں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w:t>
      </w:r>
      <w:r>
        <w:rPr>
          <w:rFonts w:hint="cs"/>
          <w:rtl/>
        </w:rPr>
        <w:t>ی</w:t>
      </w:r>
      <w:r>
        <w:rPr>
          <w:rFonts w:hint="eastAsia"/>
          <w:rtl/>
        </w:rPr>
        <w:t>ل</w:t>
      </w:r>
      <w:r>
        <w:rPr>
          <w:rFonts w:hint="cs"/>
          <w:rtl/>
        </w:rPr>
        <w:t>ی</w:t>
      </w:r>
      <w:r>
        <w:rPr>
          <w:rFonts w:hint="eastAsia"/>
          <w:rtl/>
        </w:rPr>
        <w:t>کا</w:t>
      </w:r>
      <w:r>
        <w:rPr>
          <w:rtl/>
        </w:rPr>
        <w:t xml:space="preserve"> کا بن</w:t>
      </w:r>
      <w:r>
        <w:rPr>
          <w:rFonts w:hint="eastAsia"/>
          <w:rtl/>
        </w:rPr>
        <w:t>ا</w:t>
      </w:r>
      <w:r>
        <w:rPr>
          <w:rtl/>
        </w:rPr>
        <w:t xml:space="preserve"> ہوا تھا اور دوسرا ش</w:t>
      </w:r>
      <w:r>
        <w:rPr>
          <w:rFonts w:hint="cs"/>
          <w:rtl/>
        </w:rPr>
        <w:t>ی</w:t>
      </w:r>
      <w:r>
        <w:rPr>
          <w:rFonts w:hint="eastAsia"/>
          <w:rtl/>
        </w:rPr>
        <w:t>شے</w:t>
      </w:r>
      <w:r>
        <w:rPr>
          <w:rtl/>
        </w:rPr>
        <w:t xml:space="preserve"> سے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ہوا تھا ۔ </w:t>
      </w:r>
    </w:p>
    <w:p w:rsidR="00921C41" w:rsidRDefault="00921C41" w:rsidP="00921C41">
      <w:pPr>
        <w:pStyle w:val="libNormal"/>
        <w:rPr>
          <w:rtl/>
        </w:rPr>
      </w:pPr>
      <w:r>
        <w:rPr>
          <w:rFonts w:hint="eastAsia"/>
          <w:rtl/>
        </w:rPr>
        <w:t>سل</w:t>
      </w:r>
      <w:r>
        <w:rPr>
          <w:rFonts w:hint="cs"/>
          <w:rtl/>
        </w:rPr>
        <w:t>ی</w:t>
      </w:r>
      <w:r>
        <w:rPr>
          <w:rFonts w:hint="eastAsia"/>
          <w:rtl/>
        </w:rPr>
        <w:t>کا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خاص</w:t>
      </w:r>
      <w:r>
        <w:rPr>
          <w:rFonts w:hint="cs"/>
          <w:rtl/>
        </w:rPr>
        <w:t>ی</w:t>
      </w:r>
      <w:r>
        <w:rPr>
          <w:rFonts w:hint="eastAsia"/>
          <w:rtl/>
        </w:rPr>
        <w:t>ت</w:t>
      </w:r>
      <w:r>
        <w:rPr>
          <w:rtl/>
        </w:rPr>
        <w:t xml:space="preserve"> ہے کہ اس م</w:t>
      </w:r>
      <w:r>
        <w:rPr>
          <w:rFonts w:hint="cs"/>
          <w:rtl/>
        </w:rPr>
        <w:t>ی</w:t>
      </w:r>
      <w:r>
        <w:rPr>
          <w:rFonts w:hint="eastAsia"/>
          <w:rtl/>
        </w:rPr>
        <w:t>ں</w:t>
      </w:r>
      <w:r>
        <w:rPr>
          <w:rtl/>
        </w:rPr>
        <w:t xml:space="preserve"> سے سوائے الٹرا وائلٹ ر</w:t>
      </w:r>
      <w:r>
        <w:rPr>
          <w:rFonts w:hint="cs"/>
          <w:rtl/>
        </w:rPr>
        <w:t>ی</w:t>
      </w:r>
      <w:r>
        <w:rPr>
          <w:rFonts w:hint="eastAsia"/>
          <w:rtl/>
        </w:rPr>
        <w:t>ز</w:t>
      </w:r>
      <w:r>
        <w:rPr>
          <w:rtl/>
        </w:rPr>
        <w:t xml:space="preserve"> کے کوئ</w:t>
      </w:r>
      <w:r>
        <w:rPr>
          <w:rFonts w:hint="cs"/>
          <w:rtl/>
        </w:rPr>
        <w:t>ی</w:t>
      </w:r>
      <w:r>
        <w:rPr>
          <w:rtl/>
        </w:rPr>
        <w:t xml:space="preserve"> شعاع نہ</w:t>
      </w:r>
      <w:r>
        <w:rPr>
          <w:rFonts w:hint="cs"/>
          <w:rtl/>
        </w:rPr>
        <w:t>ی</w:t>
      </w:r>
      <w:r>
        <w:rPr>
          <w:rFonts w:hint="eastAsia"/>
          <w:rtl/>
        </w:rPr>
        <w:t>ں</w:t>
      </w:r>
      <w:r>
        <w:rPr>
          <w:rtl/>
        </w:rPr>
        <w:t xml:space="preserve"> گز سکت</w:t>
      </w:r>
      <w:r>
        <w:rPr>
          <w:rFonts w:hint="cs"/>
          <w:rtl/>
        </w:rPr>
        <w:t>ی</w:t>
      </w:r>
      <w:r>
        <w:rPr>
          <w:rFonts w:hint="eastAsia"/>
          <w:rtl/>
        </w:rPr>
        <w:t>ا</w:t>
      </w:r>
      <w:r>
        <w:rPr>
          <w:rtl/>
        </w:rPr>
        <w:t xml:space="preserve"> ور عام ش</w:t>
      </w:r>
      <w:r>
        <w:rPr>
          <w:rFonts w:hint="cs"/>
          <w:rtl/>
        </w:rPr>
        <w:t>ی</w:t>
      </w:r>
      <w:r>
        <w:rPr>
          <w:rFonts w:hint="eastAsia"/>
          <w:rtl/>
        </w:rPr>
        <w:t>شے</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خاص</w:t>
      </w:r>
      <w:r>
        <w:rPr>
          <w:rFonts w:hint="cs"/>
          <w:rtl/>
        </w:rPr>
        <w:t>ی</w:t>
      </w:r>
      <w:r>
        <w:rPr>
          <w:rFonts w:hint="eastAsia"/>
          <w:rtl/>
        </w:rPr>
        <w:t>ت</w:t>
      </w:r>
      <w:r>
        <w:rPr>
          <w:rtl/>
        </w:rPr>
        <w:t xml:space="preserve"> ہے کہ اس م</w:t>
      </w:r>
      <w:r>
        <w:rPr>
          <w:rFonts w:hint="cs"/>
          <w:rtl/>
        </w:rPr>
        <w:t>ی</w:t>
      </w:r>
      <w:r>
        <w:rPr>
          <w:rFonts w:hint="eastAsia"/>
          <w:rtl/>
        </w:rPr>
        <w:t>ں</w:t>
      </w:r>
      <w:r>
        <w:rPr>
          <w:rtl/>
        </w:rPr>
        <w:t xml:space="preserve"> سے الٹرا وائلٹ ر</w:t>
      </w:r>
      <w:r>
        <w:rPr>
          <w:rFonts w:hint="cs"/>
          <w:rtl/>
        </w:rPr>
        <w:t>ی</w:t>
      </w:r>
      <w:r>
        <w:rPr>
          <w:rFonts w:hint="eastAsia"/>
          <w:rtl/>
        </w:rPr>
        <w:t>ز</w:t>
      </w:r>
      <w:r>
        <w:rPr>
          <w:rtl/>
        </w:rPr>
        <w:t xml:space="preserve"> کے علاوہ تمام شعاع</w:t>
      </w:r>
      <w:r>
        <w:rPr>
          <w:rFonts w:hint="cs"/>
          <w:rtl/>
        </w:rPr>
        <w:t>ی</w:t>
      </w:r>
      <w:r>
        <w:rPr>
          <w:rFonts w:hint="eastAsia"/>
          <w:rtl/>
        </w:rPr>
        <w:t>ں</w:t>
      </w:r>
      <w:r>
        <w:rPr>
          <w:rtl/>
        </w:rPr>
        <w:t xml:space="preserve"> گزر سکت</w:t>
      </w:r>
      <w:r>
        <w:rPr>
          <w:rFonts w:hint="cs"/>
          <w:rtl/>
        </w:rPr>
        <w:t>ی</w:t>
      </w:r>
      <w:r>
        <w:rPr>
          <w:rtl/>
        </w:rPr>
        <w:t xml:space="preserve"> ہ</w:t>
      </w:r>
      <w:r>
        <w:rPr>
          <w:rFonts w:hint="cs"/>
          <w:rtl/>
        </w:rPr>
        <w:t>ی</w:t>
      </w:r>
      <w:r>
        <w:rPr>
          <w:rFonts w:hint="eastAsia"/>
          <w:rtl/>
        </w:rPr>
        <w:t>ں</w:t>
      </w:r>
      <w:r>
        <w:rPr>
          <w:rtl/>
        </w:rPr>
        <w:t xml:space="preserve"> ۔ چند گھنٹوں ک</w:t>
      </w:r>
      <w:r>
        <w:rPr>
          <w:rFonts w:hint="cs"/>
          <w:rtl/>
        </w:rPr>
        <w:t>ی</w:t>
      </w:r>
      <w:r>
        <w:rPr>
          <w:rFonts w:hint="eastAsia"/>
          <w:rtl/>
        </w:rPr>
        <w:t>لئے</w:t>
      </w:r>
      <w:r>
        <w:rPr>
          <w:rtl/>
        </w:rPr>
        <w:t xml:space="preserve">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ک</w:t>
      </w:r>
      <w:r>
        <w:rPr>
          <w:rFonts w:hint="cs"/>
          <w:rtl/>
        </w:rPr>
        <w:t>ی</w:t>
      </w:r>
      <w:r>
        <w:rPr>
          <w:rtl/>
        </w:rPr>
        <w:t xml:space="preserve"> شعاع</w:t>
      </w:r>
      <w:r>
        <w:rPr>
          <w:rFonts w:hint="cs"/>
          <w:rtl/>
        </w:rPr>
        <w:t>ی</w:t>
      </w:r>
      <w:r>
        <w:rPr>
          <w:rFonts w:hint="eastAsia"/>
          <w:rtl/>
        </w:rPr>
        <w:t>ں</w:t>
      </w:r>
      <w:r>
        <w:rPr>
          <w:rtl/>
        </w:rPr>
        <w:t xml:space="preserve"> سل</w:t>
      </w:r>
      <w:r>
        <w:rPr>
          <w:rFonts w:hint="cs"/>
          <w:rtl/>
        </w:rPr>
        <w:t>ی</w:t>
      </w:r>
      <w:r>
        <w:rPr>
          <w:rFonts w:hint="eastAsia"/>
          <w:rtl/>
        </w:rPr>
        <w:t>کا</w:t>
      </w:r>
      <w:r>
        <w:rPr>
          <w:rtl/>
        </w:rPr>
        <w:t xml:space="preserve"> اور ش</w:t>
      </w:r>
      <w:r>
        <w:rPr>
          <w:rFonts w:hint="cs"/>
          <w:rtl/>
        </w:rPr>
        <w:t>ی</w:t>
      </w:r>
      <w:r>
        <w:rPr>
          <w:rFonts w:hint="eastAsia"/>
          <w:rtl/>
        </w:rPr>
        <w:t>شے</w:t>
      </w:r>
      <w:r>
        <w:rPr>
          <w:rtl/>
        </w:rPr>
        <w:t xml:space="preserve"> م</w:t>
      </w:r>
      <w:r>
        <w:rPr>
          <w:rFonts w:hint="cs"/>
          <w:rtl/>
        </w:rPr>
        <w:t>ی</w:t>
      </w:r>
      <w:r>
        <w:rPr>
          <w:rFonts w:hint="eastAsia"/>
          <w:rtl/>
        </w:rPr>
        <w:t>ں</w:t>
      </w:r>
      <w:r>
        <w:rPr>
          <w:rtl/>
        </w:rPr>
        <w:t xml:space="preserve"> محفوظ خل</w:t>
      </w:r>
      <w:r>
        <w:rPr>
          <w:rFonts w:hint="cs"/>
          <w:rtl/>
        </w:rPr>
        <w:t>ی</w:t>
      </w:r>
      <w:r>
        <w:rPr>
          <w:rFonts w:hint="eastAsia"/>
          <w:rtl/>
        </w:rPr>
        <w:t>ات</w:t>
      </w:r>
      <w:r>
        <w:rPr>
          <w:rtl/>
        </w:rPr>
        <w:t xml:space="preserve"> پر ڈال</w:t>
      </w:r>
      <w:r>
        <w:rPr>
          <w:rFonts w:hint="cs"/>
          <w:rtl/>
        </w:rPr>
        <w:t>ی</w:t>
      </w:r>
      <w:r>
        <w:rPr>
          <w:rtl/>
        </w:rPr>
        <w:t xml:space="preserve"> گ</w:t>
      </w:r>
      <w:r>
        <w:rPr>
          <w:rFonts w:hint="eastAsia"/>
          <w:rtl/>
        </w:rPr>
        <w:t>ئ</w:t>
      </w:r>
      <w:r>
        <w:rPr>
          <w:rFonts w:hint="cs"/>
          <w:rtl/>
        </w:rPr>
        <w:t>ی</w:t>
      </w:r>
      <w:r>
        <w:rPr>
          <w:rFonts w:hint="eastAsia"/>
          <w:rtl/>
        </w:rPr>
        <w:t>ں</w:t>
      </w:r>
      <w:r>
        <w:rPr>
          <w:rtl/>
        </w:rPr>
        <w:t xml:space="preserve"> تو معلوم ہوا کہ سل</w:t>
      </w:r>
      <w:r>
        <w:rPr>
          <w:rFonts w:hint="cs"/>
          <w:rtl/>
        </w:rPr>
        <w:t>ی</w:t>
      </w:r>
      <w:r>
        <w:rPr>
          <w:rFonts w:hint="eastAsia"/>
          <w:rtl/>
        </w:rPr>
        <w:t>کا</w:t>
      </w:r>
      <w:r>
        <w:rPr>
          <w:rtl/>
        </w:rPr>
        <w:t xml:space="preserve"> کے بکس م</w:t>
      </w:r>
      <w:r>
        <w:rPr>
          <w:rFonts w:hint="cs"/>
          <w:rtl/>
        </w:rPr>
        <w:t>ی</w:t>
      </w:r>
      <w:r>
        <w:rPr>
          <w:rFonts w:hint="eastAsia"/>
          <w:rtl/>
        </w:rPr>
        <w:t>ں</w:t>
      </w:r>
      <w:r>
        <w:rPr>
          <w:rtl/>
        </w:rPr>
        <w:t xml:space="preserve"> محفوظ خل</w:t>
      </w:r>
      <w:r>
        <w:rPr>
          <w:rFonts w:hint="cs"/>
          <w:rtl/>
        </w:rPr>
        <w:t>ی</w:t>
      </w:r>
      <w:r>
        <w:rPr>
          <w:rFonts w:hint="eastAsia"/>
          <w:rtl/>
        </w:rPr>
        <w:t>ات</w:t>
      </w:r>
      <w:r>
        <w:rPr>
          <w:rtl/>
        </w:rPr>
        <w:t xml:space="preserve"> ب</w:t>
      </w:r>
      <w:r>
        <w:rPr>
          <w:rFonts w:hint="cs"/>
          <w:rtl/>
        </w:rPr>
        <w:t>ی</w:t>
      </w:r>
      <w:r>
        <w:rPr>
          <w:rFonts w:hint="eastAsia"/>
          <w:rtl/>
        </w:rPr>
        <w:t>مار</w:t>
      </w:r>
      <w:r>
        <w:rPr>
          <w:rtl/>
        </w:rPr>
        <w:t xml:space="preserve"> ہو 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صحتمند خل</w:t>
      </w:r>
      <w:r>
        <w:rPr>
          <w:rFonts w:hint="cs"/>
          <w:rtl/>
        </w:rPr>
        <w:t>ی</w:t>
      </w:r>
      <w:r>
        <w:rPr>
          <w:rFonts w:hint="eastAsia"/>
          <w:rtl/>
        </w:rPr>
        <w:t>ات</w:t>
      </w:r>
      <w:r>
        <w:rPr>
          <w:rtl/>
        </w:rPr>
        <w:t xml:space="preserve"> جو ش</w:t>
      </w:r>
      <w:r>
        <w:rPr>
          <w:rFonts w:hint="cs"/>
          <w:rtl/>
        </w:rPr>
        <w:t>ی</w:t>
      </w:r>
      <w:r>
        <w:rPr>
          <w:rFonts w:hint="eastAsia"/>
          <w:rtl/>
        </w:rPr>
        <w:t>شے</w:t>
      </w:r>
      <w:r>
        <w:rPr>
          <w:rtl/>
        </w:rPr>
        <w:t xml:space="preserve"> کے بکس م</w:t>
      </w:r>
      <w:r>
        <w:rPr>
          <w:rFonts w:hint="cs"/>
          <w:rtl/>
        </w:rPr>
        <w:t>ی</w:t>
      </w:r>
      <w:r>
        <w:rPr>
          <w:rFonts w:hint="eastAsia"/>
          <w:rtl/>
        </w:rPr>
        <w:t>ں</w:t>
      </w:r>
      <w:r>
        <w:rPr>
          <w:rtl/>
        </w:rPr>
        <w:t xml:space="preserve"> محفوظ تھے ‘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ہوئے ۔ </w:t>
      </w:r>
    </w:p>
    <w:p w:rsidR="00921C41" w:rsidRDefault="00921C41" w:rsidP="00921C41">
      <w:pPr>
        <w:pStyle w:val="libNormal"/>
        <w:rPr>
          <w:rtl/>
        </w:rPr>
      </w:pPr>
      <w:r>
        <w:rPr>
          <w:rFonts w:hint="eastAsia"/>
          <w:rtl/>
        </w:rPr>
        <w:t>چونکہ</w:t>
      </w:r>
      <w:r>
        <w:rPr>
          <w:rtl/>
        </w:rPr>
        <w:t xml:space="preserve"> سل</w:t>
      </w:r>
      <w:r>
        <w:rPr>
          <w:rFonts w:hint="cs"/>
          <w:rtl/>
        </w:rPr>
        <w:t>ی</w:t>
      </w:r>
      <w:r>
        <w:rPr>
          <w:rFonts w:hint="eastAsia"/>
          <w:rtl/>
        </w:rPr>
        <w:t>کا</w:t>
      </w:r>
      <w:r>
        <w:rPr>
          <w:rtl/>
        </w:rPr>
        <w:t xml:space="preserve"> م</w:t>
      </w:r>
      <w:r>
        <w:rPr>
          <w:rFonts w:hint="cs"/>
          <w:rtl/>
        </w:rPr>
        <w:t>ی</w:t>
      </w:r>
      <w:r>
        <w:rPr>
          <w:rFonts w:hint="eastAsia"/>
          <w:rtl/>
        </w:rPr>
        <w:t>ں</w:t>
      </w:r>
      <w:r>
        <w:rPr>
          <w:rtl/>
        </w:rPr>
        <w:t xml:space="preserve"> سے الٹر اوائلٹ ر</w:t>
      </w:r>
      <w:r>
        <w:rPr>
          <w:rFonts w:hint="cs"/>
          <w:rtl/>
        </w:rPr>
        <w:t>ی</w:t>
      </w:r>
      <w:r>
        <w:rPr>
          <w:rFonts w:hint="eastAsia"/>
          <w:rtl/>
        </w:rPr>
        <w:t>ز</w:t>
      </w:r>
      <w:r>
        <w:rPr>
          <w:rtl/>
        </w:rPr>
        <w:t xml:space="preserve"> کے علاوہ کوئ</w:t>
      </w:r>
      <w:r>
        <w:rPr>
          <w:rFonts w:hint="cs"/>
          <w:rtl/>
        </w:rPr>
        <w:t>ی</w:t>
      </w:r>
      <w:r>
        <w:rPr>
          <w:rtl/>
        </w:rPr>
        <w:t xml:space="preserve"> شعاع نہ</w:t>
      </w:r>
      <w:r>
        <w:rPr>
          <w:rFonts w:hint="cs"/>
          <w:rtl/>
        </w:rPr>
        <w:t>ی</w:t>
      </w:r>
      <w:r>
        <w:rPr>
          <w:rFonts w:hint="eastAsia"/>
          <w:rtl/>
        </w:rPr>
        <w:t>ں</w:t>
      </w:r>
      <w:r>
        <w:rPr>
          <w:rtl/>
        </w:rPr>
        <w:t xml:space="preserve"> گزر سکت</w:t>
      </w:r>
      <w:r>
        <w:rPr>
          <w:rFonts w:hint="cs"/>
          <w:rtl/>
        </w:rPr>
        <w:t>ی</w:t>
      </w:r>
      <w:r>
        <w:rPr>
          <w:rtl/>
        </w:rPr>
        <w:t xml:space="preserve"> لہذا انہ</w:t>
      </w:r>
      <w:r>
        <w:rPr>
          <w:rFonts w:hint="cs"/>
          <w:rtl/>
        </w:rPr>
        <w:t>ی</w:t>
      </w:r>
      <w:r>
        <w:rPr>
          <w:rtl/>
        </w:rPr>
        <w:t xml:space="preserve"> شعاعوں نے صحتمند خل</w:t>
      </w:r>
      <w:r>
        <w:rPr>
          <w:rFonts w:hint="cs"/>
          <w:rtl/>
        </w:rPr>
        <w:t>ی</w:t>
      </w:r>
      <w:r>
        <w:rPr>
          <w:rFonts w:hint="eastAsia"/>
          <w:rtl/>
        </w:rPr>
        <w:t>ات</w:t>
      </w:r>
      <w:r>
        <w:rPr>
          <w:rtl/>
        </w:rPr>
        <w:t xml:space="preserve"> تک پہنچ کر انہ</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ش</w:t>
      </w:r>
      <w:r>
        <w:rPr>
          <w:rFonts w:hint="cs"/>
          <w:rtl/>
        </w:rPr>
        <w:t>ی</w:t>
      </w:r>
      <w:r>
        <w:rPr>
          <w:rFonts w:hint="eastAsia"/>
          <w:rtl/>
        </w:rPr>
        <w:t>شے</w:t>
      </w:r>
      <w:r>
        <w:rPr>
          <w:rtl/>
        </w:rPr>
        <w:t xml:space="preserve"> م</w:t>
      </w:r>
      <w:r>
        <w:rPr>
          <w:rFonts w:hint="cs"/>
          <w:rtl/>
        </w:rPr>
        <w:t>ی</w:t>
      </w:r>
      <w:r>
        <w:rPr>
          <w:rFonts w:hint="eastAsia"/>
          <w:rtl/>
        </w:rPr>
        <w:t>ں</w:t>
      </w:r>
      <w:r>
        <w:rPr>
          <w:rtl/>
        </w:rPr>
        <w:t xml:space="preserve"> سے الٹرا وائلٹ ر</w:t>
      </w:r>
      <w:r>
        <w:rPr>
          <w:rFonts w:hint="cs"/>
          <w:rtl/>
        </w:rPr>
        <w:t>ی</w:t>
      </w:r>
      <w:r>
        <w:rPr>
          <w:rFonts w:hint="eastAsia"/>
          <w:rtl/>
        </w:rPr>
        <w:t>ز</w:t>
      </w:r>
      <w:r>
        <w:rPr>
          <w:rtl/>
        </w:rPr>
        <w:t xml:space="preserve"> کے علاوہ تمام شعاع</w:t>
      </w:r>
      <w:r>
        <w:rPr>
          <w:rFonts w:hint="cs"/>
          <w:rtl/>
        </w:rPr>
        <w:t>ی</w:t>
      </w:r>
      <w:r>
        <w:rPr>
          <w:rFonts w:hint="eastAsia"/>
          <w:rtl/>
        </w:rPr>
        <w:t>ں</w:t>
      </w:r>
      <w:r>
        <w:rPr>
          <w:rtl/>
        </w:rPr>
        <w:t xml:space="preserve"> گزر سکت</w:t>
      </w:r>
      <w:r>
        <w:rPr>
          <w:rFonts w:hint="cs"/>
          <w:rtl/>
        </w:rPr>
        <w:t>ی</w:t>
      </w:r>
      <w:r>
        <w:rPr>
          <w:rtl/>
        </w:rPr>
        <w:t xml:space="preserve"> ہ</w:t>
      </w:r>
      <w:r>
        <w:rPr>
          <w:rFonts w:hint="cs"/>
          <w:rtl/>
        </w:rPr>
        <w:t>ی</w:t>
      </w:r>
      <w:r>
        <w:rPr>
          <w:rFonts w:hint="eastAsia"/>
          <w:rtl/>
        </w:rPr>
        <w:t>ں</w:t>
      </w:r>
      <w:r>
        <w:rPr>
          <w:rtl/>
        </w:rPr>
        <w:t xml:space="preserve"> اور چونکہ وہ شعاع</w:t>
      </w:r>
      <w:r>
        <w:rPr>
          <w:rFonts w:hint="cs"/>
          <w:rtl/>
        </w:rPr>
        <w:t>ی</w:t>
      </w:r>
      <w:r>
        <w:rPr>
          <w:rFonts w:hint="eastAsia"/>
          <w:rtl/>
        </w:rPr>
        <w:t>ں</w:t>
      </w:r>
      <w:r>
        <w:rPr>
          <w:rtl/>
        </w:rPr>
        <w:t xml:space="preserve"> صحتمند خل</w:t>
      </w:r>
      <w:r>
        <w:rPr>
          <w:rFonts w:hint="cs"/>
          <w:rtl/>
        </w:rPr>
        <w:t>ی</w:t>
      </w:r>
      <w:r>
        <w:rPr>
          <w:rFonts w:hint="eastAsia"/>
          <w:rtl/>
        </w:rPr>
        <w:t>ات</w:t>
      </w:r>
      <w:r>
        <w:rPr>
          <w:rtl/>
        </w:rPr>
        <w:t xml:space="preserve"> پر نہ</w:t>
      </w:r>
      <w:r>
        <w:rPr>
          <w:rFonts w:hint="cs"/>
          <w:rtl/>
        </w:rPr>
        <w:t>ی</w:t>
      </w:r>
      <w:r>
        <w:rPr>
          <w:rFonts w:hint="eastAsia"/>
          <w:rtl/>
        </w:rPr>
        <w:t>ں</w:t>
      </w:r>
      <w:r>
        <w:rPr>
          <w:rtl/>
        </w:rPr>
        <w:t xml:space="preserve"> پڑ</w:t>
      </w:r>
      <w:r>
        <w:rPr>
          <w:rFonts w:hint="cs"/>
          <w:rtl/>
        </w:rPr>
        <w:t>ی</w:t>
      </w:r>
      <w:r>
        <w:rPr>
          <w:rFonts w:hint="eastAsia"/>
          <w:rtl/>
        </w:rPr>
        <w:t>ں</w:t>
      </w:r>
      <w:r>
        <w:rPr>
          <w:rtl/>
        </w:rPr>
        <w:t xml:space="preserve"> لہذا وہ صحتم</w:t>
      </w:r>
      <w:r>
        <w:rPr>
          <w:rFonts w:hint="eastAsia"/>
          <w:rtl/>
        </w:rPr>
        <w:t>ند</w:t>
      </w:r>
      <w:r>
        <w:rPr>
          <w:rtl/>
        </w:rPr>
        <w:t xml:space="preserve"> رہے اور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ہوئے </w:t>
      </w:r>
      <w:r>
        <w:rPr>
          <w:rFonts w:hint="cs"/>
          <w:rtl/>
        </w:rPr>
        <w:t>ی</w:t>
      </w:r>
      <w:r>
        <w:rPr>
          <w:rFonts w:hint="eastAsia"/>
          <w:rtl/>
        </w:rPr>
        <w:t>اد</w:t>
      </w:r>
      <w:r>
        <w:rPr>
          <w:rtl/>
        </w:rPr>
        <w:t xml:space="preserve"> رہے کہ صحتمند خل</w:t>
      </w:r>
      <w:r>
        <w:rPr>
          <w:rFonts w:hint="cs"/>
          <w:rtl/>
        </w:rPr>
        <w:t>ی</w:t>
      </w:r>
      <w:r>
        <w:rPr>
          <w:rFonts w:hint="eastAsia"/>
          <w:rtl/>
        </w:rPr>
        <w:t>ات</w:t>
      </w:r>
      <w:r>
        <w:rPr>
          <w:rtl/>
        </w:rPr>
        <w:t xml:space="preserve"> پر پڑنے وال</w:t>
      </w:r>
      <w:r>
        <w:rPr>
          <w:rFonts w:hint="cs"/>
          <w:rtl/>
        </w:rPr>
        <w:t>ی</w:t>
      </w:r>
      <w:r>
        <w:rPr>
          <w:rtl/>
        </w:rPr>
        <w:t xml:space="preserve"> تمام شعاع</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سے نکلت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صحتمند خل</w:t>
      </w:r>
      <w:r>
        <w:rPr>
          <w:rFonts w:hint="cs"/>
          <w:rtl/>
        </w:rPr>
        <w:t>ی</w:t>
      </w:r>
      <w:r>
        <w:rPr>
          <w:rFonts w:hint="eastAsia"/>
          <w:rtl/>
        </w:rPr>
        <w:t>ات</w:t>
      </w:r>
      <w:r>
        <w:rPr>
          <w:rtl/>
        </w:rPr>
        <w:t xml:space="preserve"> ش</w:t>
      </w:r>
      <w:r>
        <w:rPr>
          <w:rFonts w:hint="cs"/>
          <w:rtl/>
        </w:rPr>
        <w:t>ی</w:t>
      </w:r>
      <w:r>
        <w:rPr>
          <w:rFonts w:hint="eastAsia"/>
          <w:rtl/>
        </w:rPr>
        <w:t>شے</w:t>
      </w:r>
      <w:r>
        <w:rPr>
          <w:rtl/>
        </w:rPr>
        <w:t xml:space="preserve"> م</w:t>
      </w:r>
      <w:r>
        <w:rPr>
          <w:rFonts w:hint="cs"/>
          <w:rtl/>
        </w:rPr>
        <w:t>ی</w:t>
      </w:r>
      <w:r>
        <w:rPr>
          <w:rFonts w:hint="eastAsia"/>
          <w:rtl/>
        </w:rPr>
        <w:t>ں</w:t>
      </w:r>
      <w:r>
        <w:rPr>
          <w:rtl/>
        </w:rPr>
        <w:t xml:space="preserve"> محفوظ تھے اور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سے نکلنے وال</w:t>
      </w:r>
      <w:r>
        <w:rPr>
          <w:rFonts w:hint="cs"/>
          <w:rtl/>
        </w:rPr>
        <w:t>ی</w:t>
      </w:r>
      <w:r>
        <w:rPr>
          <w:rtl/>
        </w:rPr>
        <w:t xml:space="preserve"> الٹر ا وائلٹ ر</w:t>
      </w:r>
      <w:r>
        <w:rPr>
          <w:rFonts w:hint="cs"/>
          <w:rtl/>
        </w:rPr>
        <w:t>ی</w:t>
      </w:r>
      <w:r>
        <w:rPr>
          <w:rFonts w:hint="eastAsia"/>
          <w:rtl/>
        </w:rPr>
        <w:t>ز</w:t>
      </w:r>
      <w:r>
        <w:rPr>
          <w:rtl/>
        </w:rPr>
        <w:t xml:space="preserve"> ک</w:t>
      </w:r>
      <w:r>
        <w:rPr>
          <w:rFonts w:hint="cs"/>
          <w:rtl/>
        </w:rPr>
        <w:t>ی</w:t>
      </w:r>
      <w:r>
        <w:rPr>
          <w:rtl/>
        </w:rPr>
        <w:t xml:space="preserve"> زد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آئے ‘ لہذا سالم رہے ۔ </w:t>
      </w:r>
    </w:p>
    <w:p w:rsidR="00921C41" w:rsidRDefault="00921C41" w:rsidP="00921C41">
      <w:pPr>
        <w:pStyle w:val="libNormal"/>
        <w:rPr>
          <w:rtl/>
        </w:rPr>
      </w:pPr>
      <w:r>
        <w:rPr>
          <w:rFonts w:hint="cs"/>
          <w:rtl/>
        </w:rPr>
        <w:t>ی</w:t>
      </w:r>
      <w:r>
        <w:rPr>
          <w:rFonts w:hint="eastAsia"/>
          <w:rtl/>
        </w:rPr>
        <w:t>ہ</w:t>
      </w:r>
      <w:r>
        <w:rPr>
          <w:rtl/>
        </w:rPr>
        <w:t xml:space="preserve"> تجربہ مختلف ب</w:t>
      </w:r>
      <w:r>
        <w:rPr>
          <w:rFonts w:hint="cs"/>
          <w:rtl/>
        </w:rPr>
        <w:t>ی</w:t>
      </w:r>
      <w:r>
        <w:rPr>
          <w:rFonts w:hint="eastAsia"/>
          <w:rtl/>
        </w:rPr>
        <w:t>مار</w:t>
      </w:r>
      <w:r>
        <w:rPr>
          <w:rFonts w:hint="cs"/>
          <w:rtl/>
        </w:rPr>
        <w:t>ی</w:t>
      </w:r>
      <w:r>
        <w:rPr>
          <w:rFonts w:hint="eastAsia"/>
          <w:rtl/>
        </w:rPr>
        <w:t>وں</w:t>
      </w:r>
      <w:r>
        <w:rPr>
          <w:rtl/>
        </w:rPr>
        <w:t xml:space="preserve"> اور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w:t>
      </w:r>
      <w:r>
        <w:rPr>
          <w:rFonts w:hint="cs"/>
          <w:rtl/>
        </w:rPr>
        <w:t>ی</w:t>
      </w:r>
      <w:r>
        <w:rPr>
          <w:rFonts w:hint="eastAsia"/>
          <w:rtl/>
        </w:rPr>
        <w:t>ا</w:t>
      </w:r>
      <w:r>
        <w:rPr>
          <w:rtl/>
        </w:rPr>
        <w:t xml:space="preserve"> متفرق خل</w:t>
      </w:r>
      <w:r>
        <w:rPr>
          <w:rFonts w:hint="cs"/>
          <w:rtl/>
        </w:rPr>
        <w:t>ی</w:t>
      </w:r>
      <w:r>
        <w:rPr>
          <w:rFonts w:hint="eastAsia"/>
          <w:rtl/>
        </w:rPr>
        <w:t>ات</w:t>
      </w:r>
      <w:r>
        <w:rPr>
          <w:rtl/>
        </w:rPr>
        <w:t xml:space="preserve"> پر ب</w:t>
      </w:r>
      <w:r>
        <w:rPr>
          <w:rFonts w:hint="cs"/>
          <w:rtl/>
        </w:rPr>
        <w:t>ی</w:t>
      </w:r>
      <w:r>
        <w:rPr>
          <w:rFonts w:hint="eastAsia"/>
          <w:rtl/>
        </w:rPr>
        <w:t>س</w:t>
      </w:r>
      <w:r>
        <w:rPr>
          <w:rtl/>
        </w:rPr>
        <w:t xml:space="preserve"> سالوں کے دوران پانچ ہزار مرتبہ دہرا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نوو ۔ دو ۔ سائ</w:t>
      </w:r>
      <w:r>
        <w:rPr>
          <w:rFonts w:hint="cs"/>
          <w:rtl/>
        </w:rPr>
        <w:t>ی</w:t>
      </w:r>
      <w:r>
        <w:rPr>
          <w:rFonts w:hint="eastAsia"/>
          <w:rtl/>
        </w:rPr>
        <w:t>ب</w:t>
      </w:r>
      <w:r>
        <w:rPr>
          <w:rFonts w:hint="cs"/>
          <w:rtl/>
        </w:rPr>
        <w:t>ی</w:t>
      </w:r>
      <w:r>
        <w:rPr>
          <w:rFonts w:hint="eastAsia"/>
          <w:rtl/>
        </w:rPr>
        <w:t>رسک</w:t>
      </w:r>
      <w:r>
        <w:rPr>
          <w:rtl/>
        </w:rPr>
        <w:t xml:space="preserve"> کے تحق</w:t>
      </w:r>
      <w:r>
        <w:rPr>
          <w:rFonts w:hint="cs"/>
          <w:rtl/>
        </w:rPr>
        <w:t>ی</w:t>
      </w:r>
      <w:r>
        <w:rPr>
          <w:rFonts w:hint="eastAsia"/>
          <w:rtl/>
        </w:rPr>
        <w:t>قات</w:t>
      </w:r>
      <w:r>
        <w:rPr>
          <w:rFonts w:hint="cs"/>
          <w:rtl/>
        </w:rPr>
        <w:t>ی</w:t>
      </w:r>
      <w:r>
        <w:rPr>
          <w:rtl/>
        </w:rPr>
        <w:t xml:space="preserve"> مرکز کے سائنس دان چاہتے تھے کہ تجربے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ذرا بھر شک و شبہ ک</w:t>
      </w:r>
      <w:r>
        <w:rPr>
          <w:rFonts w:hint="cs"/>
          <w:rtl/>
        </w:rPr>
        <w:t>ی</w:t>
      </w:r>
      <w:r>
        <w:rPr>
          <w:rtl/>
        </w:rPr>
        <w:t xml:space="preserve"> گنجائش باق</w:t>
      </w:r>
      <w:r>
        <w:rPr>
          <w:rFonts w:hint="cs"/>
          <w:rtl/>
        </w:rPr>
        <w:t>ی</w:t>
      </w:r>
      <w:r>
        <w:rPr>
          <w:rtl/>
        </w:rPr>
        <w:t xml:space="preserve"> نہ رہے ۔ </w:t>
      </w:r>
    </w:p>
    <w:p w:rsidR="00921C41" w:rsidRDefault="00921C41" w:rsidP="00921C41">
      <w:pPr>
        <w:pStyle w:val="libNormal"/>
        <w:rPr>
          <w:rtl/>
        </w:rPr>
      </w:pPr>
      <w:r>
        <w:rPr>
          <w:rFonts w:hint="eastAsia"/>
          <w:rtl/>
        </w:rPr>
        <w:t>پانچ</w:t>
      </w:r>
      <w:r>
        <w:rPr>
          <w:rtl/>
        </w:rPr>
        <w:t xml:space="preserve"> ہزار مرتبہ انجام پانے والے تجربے کا نت</w:t>
      </w:r>
      <w:r>
        <w:rPr>
          <w:rFonts w:hint="cs"/>
          <w:rtl/>
        </w:rPr>
        <w:t>ی</w:t>
      </w:r>
      <w:r>
        <w:rPr>
          <w:rFonts w:hint="eastAsia"/>
          <w:rtl/>
        </w:rPr>
        <w:t>جہ</w:t>
      </w:r>
      <w:r>
        <w:rPr>
          <w:rtl/>
        </w:rPr>
        <w:t xml:space="preserve"> ا</w:t>
      </w:r>
      <w:r>
        <w:rPr>
          <w:rFonts w:hint="cs"/>
          <w:rtl/>
        </w:rPr>
        <w:t>ی</w:t>
      </w:r>
      <w:r>
        <w:rPr>
          <w:rFonts w:hint="eastAsia"/>
          <w:rtl/>
        </w:rPr>
        <w:t>ک</w:t>
      </w:r>
      <w:r>
        <w:rPr>
          <w:rtl/>
        </w:rPr>
        <w:t xml:space="preserve"> ہ</w:t>
      </w:r>
      <w:r>
        <w:rPr>
          <w:rFonts w:hint="cs"/>
          <w:rtl/>
        </w:rPr>
        <w:t>ی</w:t>
      </w:r>
      <w:r>
        <w:rPr>
          <w:rtl/>
        </w:rPr>
        <w:t xml:space="preserve"> تھا اور وہ </w:t>
      </w:r>
      <w:r>
        <w:rPr>
          <w:rFonts w:hint="cs"/>
          <w:rtl/>
        </w:rPr>
        <w:t>ی</w:t>
      </w:r>
      <w:r>
        <w:rPr>
          <w:rFonts w:hint="eastAsia"/>
          <w:rtl/>
        </w:rPr>
        <w:t>ہ</w:t>
      </w:r>
      <w:r>
        <w:rPr>
          <w:rtl/>
        </w:rPr>
        <w:t xml:space="preserve"> کہ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الٹرا وائلٹ ر</w:t>
      </w:r>
      <w:r>
        <w:rPr>
          <w:rFonts w:hint="cs"/>
          <w:rtl/>
        </w:rPr>
        <w:t>ی</w:t>
      </w:r>
      <w:r>
        <w:rPr>
          <w:rFonts w:hint="eastAsia"/>
          <w:rtl/>
        </w:rPr>
        <w:t>ز</w:t>
      </w:r>
      <w:r>
        <w:rPr>
          <w:rtl/>
        </w:rPr>
        <w:t xml:space="preserve"> سم</w:t>
      </w:r>
      <w:r>
        <w:rPr>
          <w:rFonts w:hint="cs"/>
          <w:rtl/>
        </w:rPr>
        <w:t>ی</w:t>
      </w:r>
      <w:r>
        <w:rPr>
          <w:rFonts w:hint="eastAsia"/>
          <w:rtl/>
        </w:rPr>
        <w:t>ت</w:t>
      </w:r>
      <w:r>
        <w:rPr>
          <w:rtl/>
        </w:rPr>
        <w:t xml:space="preserve"> تمام شعاع</w:t>
      </w:r>
      <w:r>
        <w:rPr>
          <w:rFonts w:hint="cs"/>
          <w:rtl/>
        </w:rPr>
        <w:t>ی</w:t>
      </w:r>
      <w:r>
        <w:rPr>
          <w:rFonts w:hint="eastAsia"/>
          <w:rtl/>
        </w:rPr>
        <w:t>ن</w:t>
      </w:r>
      <w:r>
        <w:rPr>
          <w:rtl/>
        </w:rPr>
        <w:t xml:space="preserve"> خارج کرتے ہ</w:t>
      </w:r>
      <w:r>
        <w:rPr>
          <w:rFonts w:hint="cs"/>
          <w:rtl/>
        </w:rPr>
        <w:t>ی</w:t>
      </w:r>
      <w:r>
        <w:rPr>
          <w:rFonts w:hint="eastAsia"/>
          <w:rtl/>
        </w:rPr>
        <w:t>ں</w:t>
      </w:r>
      <w:r>
        <w:rPr>
          <w:rtl/>
        </w:rPr>
        <w:t xml:space="preserve"> اور دوسرا </w:t>
      </w:r>
      <w:r>
        <w:rPr>
          <w:rFonts w:hint="cs"/>
          <w:rtl/>
        </w:rPr>
        <w:t>ی</w:t>
      </w:r>
      <w:r>
        <w:rPr>
          <w:rFonts w:hint="eastAsia"/>
          <w:rtl/>
        </w:rPr>
        <w:t>ہ</w:t>
      </w:r>
      <w:r>
        <w:rPr>
          <w:rtl/>
        </w:rPr>
        <w:t xml:space="preserve"> کہ جب کبھ</w:t>
      </w:r>
      <w:r>
        <w:rPr>
          <w:rFonts w:hint="cs"/>
          <w:rtl/>
        </w:rPr>
        <w:t>ی</w:t>
      </w:r>
      <w:r>
        <w:rPr>
          <w:rtl/>
        </w:rPr>
        <w:t xml:space="preserve"> صحت مند خل</w:t>
      </w:r>
      <w:r>
        <w:rPr>
          <w:rFonts w:hint="cs"/>
          <w:rtl/>
        </w:rPr>
        <w:t>ی</w:t>
      </w:r>
      <w:r>
        <w:rPr>
          <w:rFonts w:hint="eastAsia"/>
          <w:rtl/>
        </w:rPr>
        <w:t>ات</w:t>
      </w:r>
      <w:r>
        <w:rPr>
          <w:rtl/>
        </w:rPr>
        <w:t xml:space="preserve"> ‘ ب</w:t>
      </w:r>
      <w:r>
        <w:rPr>
          <w:rFonts w:hint="cs"/>
          <w:rtl/>
        </w:rPr>
        <w:t>ی</w:t>
      </w:r>
      <w:r>
        <w:rPr>
          <w:rFonts w:hint="eastAsia"/>
          <w:rtl/>
        </w:rPr>
        <w:t>مار</w:t>
      </w:r>
      <w:r>
        <w:rPr>
          <w:rFonts w:hint="cs"/>
          <w:rtl/>
        </w:rPr>
        <w:t>ی</w:t>
      </w:r>
      <w:r>
        <w:rPr>
          <w:rtl/>
        </w:rPr>
        <w:t xml:space="preserve"> خَ</w:t>
      </w:r>
      <w:r>
        <w:rPr>
          <w:rFonts w:hint="cs"/>
          <w:rtl/>
        </w:rPr>
        <w:t>ی</w:t>
      </w:r>
      <w:r>
        <w:rPr>
          <w:rFonts w:hint="eastAsia"/>
          <w:rtl/>
        </w:rPr>
        <w:t>ات</w:t>
      </w:r>
      <w:r>
        <w:rPr>
          <w:rtl/>
        </w:rPr>
        <w:t xml:space="preserve"> سے خارج ہونے وال</w:t>
      </w:r>
      <w:r>
        <w:rPr>
          <w:rFonts w:hint="cs"/>
          <w:rtl/>
        </w:rPr>
        <w:t>ی</w:t>
      </w:r>
      <w:r>
        <w:rPr>
          <w:rtl/>
        </w:rPr>
        <w:t xml:space="preserve"> الٹر اوائلٹ ر</w:t>
      </w:r>
      <w:r>
        <w:rPr>
          <w:rFonts w:hint="cs"/>
          <w:rtl/>
        </w:rPr>
        <w:t>ی</w:t>
      </w:r>
      <w:r>
        <w:rPr>
          <w:rFonts w:hint="eastAsia"/>
          <w:rtl/>
        </w:rPr>
        <w:t>ز</w:t>
      </w:r>
      <w:r>
        <w:rPr>
          <w:rtl/>
        </w:rPr>
        <w:t xml:space="preserve"> ( نہ کہ کوئ</w:t>
      </w:r>
      <w:r>
        <w:rPr>
          <w:rFonts w:hint="cs"/>
          <w:rtl/>
        </w:rPr>
        <w:t>ی</w:t>
      </w:r>
      <w:r>
        <w:rPr>
          <w:rtl/>
        </w:rPr>
        <w:t xml:space="preserve"> دوسر</w:t>
      </w:r>
      <w:r>
        <w:rPr>
          <w:rFonts w:hint="cs"/>
          <w:rtl/>
        </w:rPr>
        <w:t>ی</w:t>
      </w:r>
      <w:r>
        <w:rPr>
          <w:rtl/>
        </w:rPr>
        <w:t xml:space="preserve"> الٹرا وائلٹ ر</w:t>
      </w:r>
      <w:r>
        <w:rPr>
          <w:rFonts w:hint="cs"/>
          <w:rtl/>
        </w:rPr>
        <w:t>ی</w:t>
      </w:r>
      <w:r>
        <w:rPr>
          <w:rFonts w:hint="eastAsia"/>
          <w:rtl/>
        </w:rPr>
        <w:t>ز</w:t>
      </w:r>
      <w:r>
        <w:rPr>
          <w:rtl/>
        </w:rPr>
        <w:t xml:space="preserve"> ) ک</w:t>
      </w:r>
      <w:r>
        <w:rPr>
          <w:rFonts w:hint="cs"/>
          <w:rtl/>
        </w:rPr>
        <w:t>ی</w:t>
      </w:r>
      <w:r>
        <w:rPr>
          <w:rtl/>
        </w:rPr>
        <w:t xml:space="preserve"> زد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ہو جاتے ہ</w:t>
      </w:r>
      <w:r>
        <w:rPr>
          <w:rFonts w:hint="cs"/>
          <w:rtl/>
        </w:rPr>
        <w:t>ی</w:t>
      </w:r>
      <w:r>
        <w:rPr>
          <w:rFonts w:hint="eastAsia"/>
          <w:rtl/>
        </w:rPr>
        <w:t>ں</w:t>
      </w:r>
      <w:r>
        <w:rPr>
          <w:rtl/>
        </w:rPr>
        <w:t xml:space="preserve"> اور دوسر</w:t>
      </w:r>
      <w:r>
        <w:rPr>
          <w:rFonts w:hint="cs"/>
          <w:rtl/>
        </w:rPr>
        <w:t>ی</w:t>
      </w:r>
      <w:r>
        <w:rPr>
          <w:rtl/>
        </w:rPr>
        <w:t xml:space="preserve"> </w:t>
      </w:r>
      <w:r>
        <w:rPr>
          <w:rFonts w:hint="cs"/>
          <w:rtl/>
        </w:rPr>
        <w:t>ی</w:t>
      </w:r>
      <w:r>
        <w:rPr>
          <w:rFonts w:hint="eastAsia"/>
          <w:rtl/>
        </w:rPr>
        <w:t>ہ</w:t>
      </w:r>
      <w:r>
        <w:rPr>
          <w:rtl/>
        </w:rPr>
        <w:t xml:space="preserve"> کہ ان کو وہ</w:t>
      </w:r>
      <w:r>
        <w:rPr>
          <w:rFonts w:hint="cs"/>
          <w:rtl/>
        </w:rPr>
        <w:t>ی</w:t>
      </w:r>
      <w:r>
        <w:rPr>
          <w:rtl/>
        </w:rPr>
        <w:t xml:space="preserve"> ب</w:t>
      </w:r>
      <w:r>
        <w:rPr>
          <w:rFonts w:hint="cs"/>
          <w:rtl/>
        </w:rPr>
        <w:t>ی</w:t>
      </w:r>
      <w:r>
        <w:rPr>
          <w:rFonts w:hint="eastAsia"/>
          <w:rtl/>
        </w:rPr>
        <w:t>مار</w:t>
      </w:r>
      <w:r>
        <w:rPr>
          <w:rtl/>
        </w:rPr>
        <w:t xml:space="preserve"> لاحق ہو جات</w:t>
      </w:r>
      <w:r>
        <w:rPr>
          <w:rFonts w:hint="cs"/>
          <w:rtl/>
        </w:rPr>
        <w:t>ی</w:t>
      </w:r>
      <w:r>
        <w:rPr>
          <w:rtl/>
        </w:rPr>
        <w:t xml:space="preserve"> ہے جو اس مر</w:t>
      </w:r>
      <w:r>
        <w:rPr>
          <w:rFonts w:hint="cs"/>
          <w:rtl/>
        </w:rPr>
        <w:t>ی</w:t>
      </w:r>
      <w:r>
        <w:rPr>
          <w:rFonts w:hint="eastAsia"/>
          <w:rtl/>
        </w:rPr>
        <w:t>ض</w:t>
      </w:r>
      <w:r>
        <w:rPr>
          <w:rtl/>
        </w:rPr>
        <w:t xml:space="preserve"> کے خل</w:t>
      </w:r>
      <w:r>
        <w:rPr>
          <w:rFonts w:hint="cs"/>
          <w:rtl/>
        </w:rPr>
        <w:t>ی</w:t>
      </w:r>
      <w:r>
        <w:rPr>
          <w:rFonts w:hint="eastAsia"/>
          <w:rtl/>
        </w:rPr>
        <w:t>ات</w:t>
      </w:r>
      <w:r>
        <w:rPr>
          <w:rtl/>
        </w:rPr>
        <w:t xml:space="preserve"> ک</w:t>
      </w:r>
      <w:r>
        <w:rPr>
          <w:rFonts w:hint="cs"/>
          <w:rtl/>
        </w:rPr>
        <w:t>ی</w:t>
      </w:r>
      <w:r>
        <w:rPr>
          <w:rtl/>
        </w:rPr>
        <w:t xml:space="preserve"> ب</w:t>
      </w:r>
      <w:r>
        <w:rPr>
          <w:rFonts w:hint="cs"/>
          <w:rtl/>
        </w:rPr>
        <w:t>ی</w:t>
      </w:r>
      <w:r>
        <w:rPr>
          <w:rFonts w:hint="eastAsia"/>
          <w:rtl/>
        </w:rPr>
        <w:t>مار</w:t>
      </w:r>
      <w:r>
        <w:rPr>
          <w:rtl/>
        </w:rPr>
        <w:t xml:space="preserve"> ہوت</w:t>
      </w:r>
      <w:r>
        <w:rPr>
          <w:rFonts w:hint="cs"/>
          <w:rtl/>
        </w:rPr>
        <w:t>ی</w:t>
      </w:r>
      <w:r>
        <w:rPr>
          <w:rtl/>
        </w:rPr>
        <w:t xml:space="preserve"> ہے ۔ </w:t>
      </w:r>
    </w:p>
    <w:p w:rsidR="00921C41" w:rsidRDefault="00921C41" w:rsidP="00921C41">
      <w:pPr>
        <w:pStyle w:val="libNormal"/>
        <w:rPr>
          <w:rtl/>
        </w:rPr>
      </w:pPr>
      <w:r>
        <w:rPr>
          <w:rFonts w:hint="cs"/>
          <w:rtl/>
        </w:rPr>
        <w:t>ی</w:t>
      </w:r>
      <w:r>
        <w:rPr>
          <w:rFonts w:hint="eastAsia"/>
          <w:rtl/>
        </w:rPr>
        <w:t>ہ</w:t>
      </w:r>
      <w:r>
        <w:rPr>
          <w:rtl/>
        </w:rPr>
        <w:t xml:space="preserve"> تجربات جن کو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w:t>
      </w:r>
      <w:r>
        <w:rPr>
          <w:rFonts w:hint="cs"/>
          <w:rtl/>
        </w:rPr>
        <w:t>ی</w:t>
      </w:r>
      <w:r>
        <w:rPr>
          <w:rFonts w:hint="eastAsia"/>
          <w:rtl/>
        </w:rPr>
        <w:t>س</w:t>
      </w:r>
      <w:r>
        <w:rPr>
          <w:rtl/>
        </w:rPr>
        <w:t xml:space="preserve"> سال کا عرصہ لگا ‘ اس دوران صحتمند اور ب</w:t>
      </w:r>
      <w:r>
        <w:rPr>
          <w:rFonts w:hint="cs"/>
          <w:rtl/>
        </w:rPr>
        <w:t>ی</w:t>
      </w:r>
      <w:r>
        <w:rPr>
          <w:rFonts w:hint="eastAsia"/>
          <w:rtl/>
        </w:rPr>
        <w:t>مار</w:t>
      </w:r>
      <w:r>
        <w:rPr>
          <w:rFonts w:hint="cs"/>
          <w:rtl/>
        </w:rPr>
        <w:t>ی</w:t>
      </w:r>
      <w:r>
        <w:rPr>
          <w:rtl/>
        </w:rPr>
        <w:t xml:space="preserve"> خل</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کس</w:t>
      </w:r>
      <w:r>
        <w:rPr>
          <w:rFonts w:hint="cs"/>
          <w:rtl/>
        </w:rPr>
        <w:t>ی</w:t>
      </w:r>
      <w:r>
        <w:rPr>
          <w:rtl/>
        </w:rPr>
        <w:t xml:space="preserve"> قسم کا رابطہ نہ تھا جس سے </w:t>
      </w:r>
      <w:r>
        <w:rPr>
          <w:rFonts w:hint="cs"/>
          <w:rtl/>
        </w:rPr>
        <w:t>ی</w:t>
      </w:r>
      <w:r>
        <w:rPr>
          <w:rFonts w:hint="eastAsia"/>
          <w:rtl/>
        </w:rPr>
        <w:t>ہ</w:t>
      </w:r>
      <w:r>
        <w:rPr>
          <w:rtl/>
        </w:rPr>
        <w:t xml:space="preserve"> گمان پ</w:t>
      </w:r>
      <w:r>
        <w:rPr>
          <w:rFonts w:hint="cs"/>
          <w:rtl/>
        </w:rPr>
        <w:t>ی</w:t>
      </w:r>
      <w:r>
        <w:rPr>
          <w:rFonts w:hint="eastAsia"/>
          <w:rtl/>
        </w:rPr>
        <w:t>دا</w:t>
      </w:r>
      <w:r>
        <w:rPr>
          <w:rtl/>
        </w:rPr>
        <w:t xml:space="preserve"> ہوتا کہ وائرس </w:t>
      </w:r>
      <w:r>
        <w:rPr>
          <w:rFonts w:hint="cs"/>
          <w:rtl/>
        </w:rPr>
        <w:t>ی</w:t>
      </w:r>
      <w:r>
        <w:rPr>
          <w:rFonts w:hint="eastAsia"/>
          <w:rtl/>
        </w:rPr>
        <w:t>ا</w:t>
      </w:r>
      <w:r>
        <w:rPr>
          <w:rtl/>
        </w:rPr>
        <w:t xml:space="preserve">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ا</w:t>
      </w:r>
      <w:r>
        <w:rPr>
          <w:rFonts w:hint="cs"/>
          <w:rtl/>
        </w:rPr>
        <w:t>ی</w:t>
      </w:r>
      <w:r>
        <w:rPr>
          <w:rFonts w:hint="eastAsia"/>
          <w:rtl/>
        </w:rPr>
        <w:t>ک</w:t>
      </w:r>
      <w:r>
        <w:rPr>
          <w:rtl/>
        </w:rPr>
        <w:t xml:space="preserve"> گروہ کے خل</w:t>
      </w:r>
      <w:r>
        <w:rPr>
          <w:rFonts w:hint="cs"/>
          <w:rtl/>
        </w:rPr>
        <w:t>ی</w:t>
      </w:r>
      <w:r>
        <w:rPr>
          <w:rFonts w:hint="eastAsia"/>
          <w:rtl/>
        </w:rPr>
        <w:t>ات</w:t>
      </w:r>
      <w:r>
        <w:rPr>
          <w:rtl/>
        </w:rPr>
        <w:t xml:space="preserve"> سے دوسرے گروہ کے خل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نفوذ کرتے ہ</w:t>
      </w:r>
      <w:r>
        <w:rPr>
          <w:rFonts w:hint="cs"/>
          <w:rtl/>
        </w:rPr>
        <w:t>ی</w:t>
      </w:r>
      <w:r>
        <w:rPr>
          <w:rFonts w:hint="eastAsia"/>
          <w:rtl/>
        </w:rPr>
        <w:t>ں</w:t>
      </w:r>
      <w:r>
        <w:rPr>
          <w:rtl/>
        </w:rPr>
        <w:t xml:space="preserve"> ‘ اور پانچ ہزار </w:t>
      </w:r>
      <w:r>
        <w:rPr>
          <w:rtl/>
        </w:rPr>
        <w:lastRenderedPageBreak/>
        <w:t>تجربات ک</w:t>
      </w:r>
      <w:r>
        <w:rPr>
          <w:rFonts w:hint="cs"/>
          <w:rtl/>
        </w:rPr>
        <w:t>ی</w:t>
      </w:r>
      <w:r>
        <w:rPr>
          <w:rtl/>
        </w:rPr>
        <w:t xml:space="preserve"> روشن</w:t>
      </w:r>
      <w:r>
        <w:rPr>
          <w:rFonts w:hint="cs"/>
          <w:rtl/>
        </w:rPr>
        <w:t>ی</w:t>
      </w:r>
      <w:r>
        <w:rPr>
          <w:rtl/>
        </w:rPr>
        <w:t xml:space="preserve"> </w:t>
      </w:r>
      <w:r>
        <w:rPr>
          <w:rFonts w:hint="eastAsia"/>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ثابت ہو گئ</w:t>
      </w:r>
      <w:r>
        <w:rPr>
          <w:rFonts w:hint="cs"/>
          <w:rtl/>
        </w:rPr>
        <w:t>ی</w:t>
      </w:r>
      <w:r>
        <w:rPr>
          <w:rtl/>
        </w:rPr>
        <w:t xml:space="preserve"> کہ صحتمندخل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پ</w:t>
      </w:r>
      <w:r>
        <w:rPr>
          <w:rFonts w:hint="cs"/>
          <w:rtl/>
        </w:rPr>
        <w:t>ی</w:t>
      </w:r>
      <w:r>
        <w:rPr>
          <w:rFonts w:hint="eastAsia"/>
          <w:rtl/>
        </w:rPr>
        <w:t>دا</w:t>
      </w:r>
      <w:r>
        <w:rPr>
          <w:rtl/>
        </w:rPr>
        <w:t xml:space="preserve"> کرن</w:t>
      </w:r>
      <w:r>
        <w:rPr>
          <w:rFonts w:hint="cs"/>
          <w:rtl/>
        </w:rPr>
        <w:t>ی</w:t>
      </w:r>
      <w:r>
        <w:rPr>
          <w:rFonts w:hint="eastAsia"/>
          <w:rtl/>
        </w:rPr>
        <w:t>کا</w:t>
      </w:r>
      <w:r>
        <w:rPr>
          <w:rtl/>
        </w:rPr>
        <w:t xml:space="preserve"> سبب وہ الٹرا وائلٹ ر</w:t>
      </w:r>
      <w:r>
        <w:rPr>
          <w:rFonts w:hint="cs"/>
          <w:rtl/>
        </w:rPr>
        <w:t>ی</w:t>
      </w:r>
      <w:r>
        <w:rPr>
          <w:rFonts w:hint="eastAsia"/>
          <w:rtl/>
        </w:rPr>
        <w:t>ز</w:t>
      </w:r>
      <w:r>
        <w:rPr>
          <w:rtl/>
        </w:rPr>
        <w:t xml:space="preserve"> ہ</w:t>
      </w:r>
      <w:r>
        <w:rPr>
          <w:rFonts w:hint="cs"/>
          <w:rtl/>
        </w:rPr>
        <w:t>ی</w:t>
      </w:r>
      <w:r>
        <w:rPr>
          <w:rFonts w:hint="eastAsia"/>
          <w:rtl/>
        </w:rPr>
        <w:t>ں</w:t>
      </w:r>
      <w:r>
        <w:rPr>
          <w:rtl/>
        </w:rPr>
        <w:t xml:space="preserve"> جو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سے خارج ہوت</w:t>
      </w:r>
      <w:r>
        <w:rPr>
          <w:rFonts w:hint="cs"/>
          <w:rtl/>
        </w:rPr>
        <w:t>ی</w:t>
      </w:r>
      <w:r>
        <w:rPr>
          <w:rtl/>
        </w:rPr>
        <w:t xml:space="preserve"> اور صحتمند خل</w:t>
      </w:r>
      <w:r>
        <w:rPr>
          <w:rFonts w:hint="cs"/>
          <w:rtl/>
        </w:rPr>
        <w:t>ی</w:t>
      </w:r>
      <w:r>
        <w:rPr>
          <w:rFonts w:hint="eastAsia"/>
          <w:rtl/>
        </w:rPr>
        <w:t>ات</w:t>
      </w:r>
      <w:r>
        <w:rPr>
          <w:rtl/>
        </w:rPr>
        <w:t xml:space="preserve"> پر پرٹ</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اگر</w:t>
      </w:r>
      <w:r>
        <w:rPr>
          <w:rtl/>
        </w:rPr>
        <w:t xml:space="preserve"> ب</w:t>
      </w:r>
      <w:r>
        <w:rPr>
          <w:rFonts w:hint="cs"/>
          <w:rtl/>
        </w:rPr>
        <w:t>ی</w:t>
      </w:r>
      <w:r>
        <w:rPr>
          <w:rFonts w:hint="eastAsia"/>
          <w:rtl/>
        </w:rPr>
        <w:t>مار</w:t>
      </w:r>
      <w:r>
        <w:rPr>
          <w:rFonts w:hint="cs"/>
          <w:rtl/>
        </w:rPr>
        <w:t>ی</w:t>
      </w:r>
      <w:r>
        <w:rPr>
          <w:rtl/>
        </w:rPr>
        <w:t xml:space="preserve"> انسا ن کے خل</w:t>
      </w:r>
      <w:r>
        <w:rPr>
          <w:rFonts w:hint="cs"/>
          <w:rtl/>
        </w:rPr>
        <w:t>ی</w:t>
      </w:r>
      <w:r>
        <w:rPr>
          <w:rFonts w:hint="eastAsia"/>
          <w:rtl/>
        </w:rPr>
        <w:t>ات</w:t>
      </w:r>
      <w:r>
        <w:rPr>
          <w:rtl/>
        </w:rPr>
        <w:t xml:space="preserve"> سے خارج ہون</w:t>
      </w:r>
      <w:r>
        <w:rPr>
          <w:rFonts w:hint="cs"/>
          <w:rtl/>
        </w:rPr>
        <w:t>ی</w:t>
      </w:r>
      <w:r>
        <w:rPr>
          <w:rFonts w:hint="eastAsia"/>
          <w:rtl/>
        </w:rPr>
        <w:t>وال</w:t>
      </w:r>
      <w:r>
        <w:rPr>
          <w:rFonts w:hint="cs"/>
          <w:rtl/>
        </w:rPr>
        <w:t>ی</w:t>
      </w:r>
      <w:r>
        <w:rPr>
          <w:rtl/>
        </w:rPr>
        <w:t xml:space="preserve"> شعاعوں کو کس</w:t>
      </w:r>
      <w:r>
        <w:rPr>
          <w:rFonts w:hint="cs"/>
          <w:rtl/>
        </w:rPr>
        <w:t>ی</w:t>
      </w:r>
      <w:r>
        <w:rPr>
          <w:rtl/>
        </w:rPr>
        <w:t xml:space="preserve"> طرح روک د</w:t>
      </w:r>
      <w:r>
        <w:rPr>
          <w:rFonts w:hint="cs"/>
          <w:rtl/>
        </w:rPr>
        <w:t>ی</w:t>
      </w:r>
      <w:r>
        <w:rPr>
          <w:rFonts w:hint="eastAsia"/>
          <w:rtl/>
        </w:rPr>
        <w:t>ا</w:t>
      </w:r>
      <w:r>
        <w:rPr>
          <w:rtl/>
        </w:rPr>
        <w:t xml:space="preserve"> جائے تو صحتمند خَ</w:t>
      </w:r>
      <w:r>
        <w:rPr>
          <w:rFonts w:hint="cs"/>
          <w:rtl/>
        </w:rPr>
        <w:t>ی</w:t>
      </w:r>
      <w:r>
        <w:rPr>
          <w:rFonts w:hint="eastAsia"/>
          <w:rtl/>
        </w:rPr>
        <w:t>ات</w:t>
      </w:r>
      <w:r>
        <w:rPr>
          <w:rtl/>
        </w:rPr>
        <w:t xml:space="preserve">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ہوں گے اور ا</w:t>
      </w:r>
      <w:r>
        <w:rPr>
          <w:rFonts w:hint="cs"/>
          <w:rtl/>
        </w:rPr>
        <w:t>ی</w:t>
      </w:r>
      <w:r>
        <w:rPr>
          <w:rFonts w:hint="eastAsia"/>
          <w:rtl/>
        </w:rPr>
        <w:t>نٹ</w:t>
      </w:r>
      <w:r>
        <w:rPr>
          <w:rFonts w:hint="cs"/>
          <w:rtl/>
        </w:rPr>
        <w:t>ی</w:t>
      </w:r>
      <w:r>
        <w:rPr>
          <w:rtl/>
        </w:rPr>
        <w:t xml:space="preserve"> بائ</w:t>
      </w:r>
      <w:r>
        <w:rPr>
          <w:rFonts w:hint="cs"/>
          <w:rtl/>
        </w:rPr>
        <w:t>ی</w:t>
      </w:r>
      <w:r>
        <w:rPr>
          <w:rFonts w:hint="eastAsia"/>
          <w:rtl/>
        </w:rPr>
        <w:t>وٹک</w:t>
      </w:r>
      <w:r>
        <w:rPr>
          <w:rtl/>
        </w:rPr>
        <w:t xml:space="preserve"> ادو</w:t>
      </w:r>
      <w:r>
        <w:rPr>
          <w:rFonts w:hint="cs"/>
          <w:rtl/>
        </w:rPr>
        <w:t>ی</w:t>
      </w:r>
      <w:r>
        <w:rPr>
          <w:rFonts w:hint="eastAsia"/>
          <w:rtl/>
        </w:rPr>
        <w:t>ات</w:t>
      </w:r>
      <w:r>
        <w:rPr>
          <w:rtl/>
        </w:rPr>
        <w:t xml:space="preserve"> ( جو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w:t>
      </w:r>
      <w:r>
        <w:rPr>
          <w:rFonts w:hint="cs"/>
          <w:rtl/>
        </w:rPr>
        <w:t>ی</w:t>
      </w:r>
      <w:r>
        <w:rPr>
          <w:rFonts w:hint="eastAsia"/>
          <w:rtl/>
        </w:rPr>
        <w:t>ا</w:t>
      </w:r>
      <w:r>
        <w:rPr>
          <w:rtl/>
        </w:rPr>
        <w:t xml:space="preserve"> وائرس کو مارت</w:t>
      </w:r>
      <w:r>
        <w:rPr>
          <w:rFonts w:hint="cs"/>
          <w:rtl/>
        </w:rPr>
        <w:t>ی</w:t>
      </w:r>
      <w:r>
        <w:rPr>
          <w:rtl/>
        </w:rPr>
        <w:t xml:space="preserve"> ہ</w:t>
      </w:r>
      <w:r>
        <w:rPr>
          <w:rFonts w:hint="cs"/>
          <w:rtl/>
        </w:rPr>
        <w:t>ی</w:t>
      </w:r>
      <w:r>
        <w:rPr>
          <w:rFonts w:hint="eastAsia"/>
          <w:rtl/>
        </w:rPr>
        <w:t>ں</w:t>
      </w:r>
      <w:r>
        <w:rPr>
          <w:rtl/>
        </w:rPr>
        <w:t xml:space="preserve"> ) ک</w:t>
      </w:r>
      <w:r>
        <w:rPr>
          <w:rFonts w:hint="cs"/>
          <w:rtl/>
        </w:rPr>
        <w:t>ی</w:t>
      </w:r>
      <w:r>
        <w:rPr>
          <w:rtl/>
        </w:rPr>
        <w:t xml:space="preserve"> خاص</w:t>
      </w:r>
      <w:r>
        <w:rPr>
          <w:rFonts w:hint="cs"/>
          <w:rtl/>
        </w:rPr>
        <w:t>ی</w:t>
      </w:r>
      <w:r>
        <w:rPr>
          <w:rFonts w:hint="eastAsia"/>
          <w:rtl/>
        </w:rPr>
        <w:t>ت</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وہ ب</w:t>
      </w:r>
      <w:r>
        <w:rPr>
          <w:rFonts w:hint="cs"/>
          <w:rtl/>
        </w:rPr>
        <w:t>ی</w:t>
      </w:r>
      <w:r>
        <w:rPr>
          <w:rFonts w:hint="eastAsia"/>
          <w:rtl/>
        </w:rPr>
        <w:t>مار</w:t>
      </w:r>
      <w:r>
        <w:rPr>
          <w:rtl/>
        </w:rPr>
        <w:t xml:space="preserve"> جسم سے خارج ہونے وال</w:t>
      </w:r>
      <w:r>
        <w:rPr>
          <w:rFonts w:hint="cs"/>
          <w:rtl/>
        </w:rPr>
        <w:t>ی</w:t>
      </w:r>
      <w:r>
        <w:rPr>
          <w:rtl/>
        </w:rPr>
        <w:t xml:space="preserve"> الٹر ا وائلٹ ر</w:t>
      </w:r>
      <w:r>
        <w:rPr>
          <w:rFonts w:hint="cs"/>
          <w:rtl/>
        </w:rPr>
        <w:t>ی</w:t>
      </w:r>
      <w:r>
        <w:rPr>
          <w:rFonts w:hint="eastAsia"/>
          <w:rtl/>
        </w:rPr>
        <w:t>ز</w:t>
      </w:r>
      <w:r>
        <w:rPr>
          <w:rtl/>
        </w:rPr>
        <w:t xml:space="preserve"> ک</w:t>
      </w:r>
      <w:r>
        <w:rPr>
          <w:rFonts w:hint="cs"/>
          <w:rtl/>
        </w:rPr>
        <w:t>ی</w:t>
      </w:r>
      <w:r>
        <w:rPr>
          <w:rtl/>
        </w:rPr>
        <w:t xml:space="preserve"> شدت کو بھ</w:t>
      </w:r>
      <w:r>
        <w:rPr>
          <w:rFonts w:hint="cs"/>
          <w:rtl/>
        </w:rPr>
        <w:t>ی</w:t>
      </w:r>
      <w:r>
        <w:rPr>
          <w:rtl/>
        </w:rPr>
        <w:t xml:space="preserve"> </w:t>
      </w:r>
      <w:r>
        <w:rPr>
          <w:rFonts w:hint="eastAsia"/>
          <w:rtl/>
        </w:rPr>
        <w:t>کم</w:t>
      </w:r>
      <w:r>
        <w:rPr>
          <w:rtl/>
        </w:rPr>
        <w:t xml:space="preserve"> کرت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ان خل</w:t>
      </w:r>
      <w:r>
        <w:rPr>
          <w:rFonts w:hint="cs"/>
          <w:rtl/>
        </w:rPr>
        <w:t>ی</w:t>
      </w:r>
      <w:r>
        <w:rPr>
          <w:rFonts w:hint="eastAsia"/>
          <w:rtl/>
        </w:rPr>
        <w:t>ات</w:t>
      </w:r>
      <w:r>
        <w:rPr>
          <w:rtl/>
        </w:rPr>
        <w:t xml:space="preserve"> سے خارج ہونے وال</w:t>
      </w:r>
      <w:r>
        <w:rPr>
          <w:rFonts w:hint="cs"/>
          <w:rtl/>
        </w:rPr>
        <w:t>ی</w:t>
      </w:r>
      <w:r>
        <w:rPr>
          <w:rtl/>
        </w:rPr>
        <w:t xml:space="preserve"> شعاع</w:t>
      </w:r>
      <w:r>
        <w:rPr>
          <w:rFonts w:hint="cs"/>
          <w:rtl/>
        </w:rPr>
        <w:t>ی</w:t>
      </w:r>
      <w:r>
        <w:rPr>
          <w:rFonts w:hint="eastAsia"/>
          <w:rtl/>
        </w:rPr>
        <w:t>ن</w:t>
      </w:r>
      <w:r>
        <w:rPr>
          <w:rtl/>
        </w:rPr>
        <w:t xml:space="preserve"> اتن</w:t>
      </w:r>
      <w:r>
        <w:rPr>
          <w:rFonts w:hint="cs"/>
          <w:rtl/>
        </w:rPr>
        <w:t>ی</w:t>
      </w:r>
      <w:r>
        <w:rPr>
          <w:rtl/>
        </w:rPr>
        <w:t xml:space="preserve"> کم اثر ہو جات</w:t>
      </w:r>
      <w:r>
        <w:rPr>
          <w:rFonts w:hint="cs"/>
          <w:rtl/>
        </w:rPr>
        <w:t>ی</w:t>
      </w:r>
      <w:r>
        <w:rPr>
          <w:rtl/>
        </w:rPr>
        <w:t xml:space="preserve"> ہ</w:t>
      </w:r>
      <w:r>
        <w:rPr>
          <w:rFonts w:hint="cs"/>
          <w:rtl/>
        </w:rPr>
        <w:t>ی</w:t>
      </w:r>
      <w:r>
        <w:rPr>
          <w:rFonts w:hint="eastAsia"/>
          <w:rtl/>
        </w:rPr>
        <w:t>ں</w:t>
      </w:r>
      <w:r>
        <w:rPr>
          <w:rtl/>
        </w:rPr>
        <w:t xml:space="preserve"> کہ وہ مز</w:t>
      </w:r>
      <w:r>
        <w:rPr>
          <w:rFonts w:hint="cs"/>
          <w:rtl/>
        </w:rPr>
        <w:t>ی</w:t>
      </w:r>
      <w:r>
        <w:rPr>
          <w:rFonts w:hint="eastAsia"/>
          <w:rtl/>
        </w:rPr>
        <w:t>د</w:t>
      </w:r>
      <w:r>
        <w:rPr>
          <w:rtl/>
        </w:rPr>
        <w:t xml:space="preserve"> نقصان دہ نہ</w:t>
      </w:r>
      <w:r>
        <w:rPr>
          <w:rFonts w:hint="cs"/>
          <w:rtl/>
        </w:rPr>
        <w:t>ی</w:t>
      </w:r>
      <w:r>
        <w:rPr>
          <w:rFonts w:hint="eastAsia"/>
          <w:rtl/>
        </w:rPr>
        <w:t>ں</w:t>
      </w:r>
      <w:r>
        <w:rPr>
          <w:rtl/>
        </w:rPr>
        <w:t xml:space="preserve"> رہت</w:t>
      </w:r>
      <w:r>
        <w:rPr>
          <w:rFonts w:hint="cs"/>
          <w:rtl/>
        </w:rPr>
        <w:t>ی</w:t>
      </w:r>
      <w:r>
        <w:rPr>
          <w:rFonts w:hint="eastAsia"/>
          <w:rtl/>
        </w:rPr>
        <w:t>ں</w:t>
      </w:r>
      <w:r>
        <w:rPr>
          <w:rtl/>
        </w:rPr>
        <w:t xml:space="preserve">۔ </w:t>
      </w:r>
    </w:p>
    <w:p w:rsidR="00921C41" w:rsidRDefault="00921C41" w:rsidP="004D483A">
      <w:pPr>
        <w:pStyle w:val="libNormal"/>
        <w:rPr>
          <w:rtl/>
        </w:rPr>
      </w:pPr>
      <w:r>
        <w:rPr>
          <w:rFonts w:hint="eastAsia"/>
          <w:rtl/>
        </w:rPr>
        <w:t>روس</w:t>
      </w:r>
      <w:r>
        <w:rPr>
          <w:rFonts w:hint="cs"/>
          <w:rtl/>
        </w:rPr>
        <w:t>ی</w:t>
      </w:r>
      <w:r>
        <w:rPr>
          <w:rtl/>
        </w:rPr>
        <w:t xml:space="preserve"> سائنس دانوں کے تجربات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نکلتا ہے کہ ہمارے بدن کے خل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شعاع</w:t>
      </w:r>
      <w:r>
        <w:rPr>
          <w:rFonts w:hint="cs"/>
          <w:rtl/>
        </w:rPr>
        <w:t>ی</w:t>
      </w:r>
      <w:r>
        <w:rPr>
          <w:rFonts w:hint="eastAsia"/>
          <w:rtl/>
        </w:rPr>
        <w:t>ں</w:t>
      </w:r>
      <w:r>
        <w:rPr>
          <w:rtl/>
        </w:rPr>
        <w:t xml:space="preserve"> خارج کرنے والے اور شعاع</w:t>
      </w:r>
      <w:r>
        <w:rPr>
          <w:rFonts w:hint="cs"/>
          <w:rtl/>
        </w:rPr>
        <w:t>ی</w:t>
      </w:r>
      <w:r>
        <w:rPr>
          <w:rFonts w:hint="eastAsia"/>
          <w:rtl/>
        </w:rPr>
        <w:t>ں</w:t>
      </w:r>
      <w:r>
        <w:rPr>
          <w:rtl/>
        </w:rPr>
        <w:t xml:space="preserve"> وصول کرنے والا ہے اگر ا</w:t>
      </w:r>
      <w:r>
        <w:rPr>
          <w:rFonts w:hint="cs"/>
          <w:rtl/>
        </w:rPr>
        <w:t>ی</w:t>
      </w:r>
      <w:r>
        <w:rPr>
          <w:rFonts w:hint="eastAsia"/>
          <w:rtl/>
        </w:rPr>
        <w:t>ک</w:t>
      </w:r>
      <w:r>
        <w:rPr>
          <w:rtl/>
        </w:rPr>
        <w:t xml:space="preserve"> صحتمند خل</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خل</w:t>
      </w:r>
      <w:r>
        <w:rPr>
          <w:rFonts w:hint="cs"/>
          <w:rtl/>
        </w:rPr>
        <w:t>ی</w:t>
      </w:r>
      <w:r>
        <w:rPr>
          <w:rFonts w:hint="eastAsia"/>
          <w:rtl/>
        </w:rPr>
        <w:t>ے</w:t>
      </w:r>
      <w:r>
        <w:rPr>
          <w:rtl/>
        </w:rPr>
        <w:t xml:space="preserve"> سے خارج ہونے وال</w:t>
      </w:r>
      <w:r>
        <w:rPr>
          <w:rFonts w:hint="cs"/>
          <w:rtl/>
        </w:rPr>
        <w:t>ی</w:t>
      </w:r>
      <w:r>
        <w:rPr>
          <w:rtl/>
        </w:rPr>
        <w:t xml:space="preserve"> الٹرا وائلٹ ر</w:t>
      </w:r>
      <w:r>
        <w:rPr>
          <w:rFonts w:hint="cs"/>
          <w:rtl/>
        </w:rPr>
        <w:t>ی</w:t>
      </w:r>
      <w:r>
        <w:rPr>
          <w:rFonts w:hint="eastAsia"/>
          <w:rtl/>
        </w:rPr>
        <w:t>ز</w:t>
      </w:r>
      <w:r>
        <w:rPr>
          <w:rtl/>
        </w:rPr>
        <w:t xml:space="preserve"> شعاع کو وصول </w:t>
      </w:r>
      <w:r>
        <w:rPr>
          <w:rFonts w:hint="cs"/>
          <w:rtl/>
        </w:rPr>
        <w:t>ی</w:t>
      </w:r>
      <w:r>
        <w:rPr>
          <w:rFonts w:hint="eastAsia"/>
          <w:rtl/>
        </w:rPr>
        <w:t>ا</w:t>
      </w:r>
      <w:r>
        <w:rPr>
          <w:rtl/>
        </w:rPr>
        <w:t xml:space="preserve"> ر</w:t>
      </w:r>
      <w:r>
        <w:rPr>
          <w:rFonts w:hint="cs"/>
          <w:rtl/>
        </w:rPr>
        <w:t>ی</w:t>
      </w:r>
      <w:r>
        <w:rPr>
          <w:rFonts w:hint="eastAsia"/>
          <w:rtl/>
        </w:rPr>
        <w:t>کارڈ</w:t>
      </w:r>
      <w:r>
        <w:rPr>
          <w:rtl/>
        </w:rPr>
        <w:t xml:space="preserve"> کرے تو وہ صحتمند خل</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tl/>
        </w:rPr>
        <w:t>مار ہو جائ</w:t>
      </w:r>
      <w:r>
        <w:rPr>
          <w:rFonts w:hint="cs"/>
          <w:rtl/>
        </w:rPr>
        <w:t>ی</w:t>
      </w:r>
      <w:r>
        <w:rPr>
          <w:rFonts w:hint="eastAsia"/>
          <w:rtl/>
        </w:rPr>
        <w:t>گا</w:t>
      </w:r>
      <w:r>
        <w:rPr>
          <w:rtl/>
        </w:rPr>
        <w:t xml:space="preserve"> ل</w:t>
      </w:r>
      <w:r>
        <w:rPr>
          <w:rFonts w:hint="cs"/>
          <w:rtl/>
        </w:rPr>
        <w:t>ی</w:t>
      </w:r>
      <w:r>
        <w:rPr>
          <w:rFonts w:hint="eastAsia"/>
          <w:rtl/>
        </w:rPr>
        <w:t>کن</w:t>
      </w:r>
      <w:r>
        <w:rPr>
          <w:rtl/>
        </w:rPr>
        <w:t xml:space="preserve"> اگر الٹرا وائلٹ ر</w:t>
      </w:r>
      <w:r>
        <w:rPr>
          <w:rFonts w:hint="cs"/>
          <w:rtl/>
        </w:rPr>
        <w:t>ی</w:t>
      </w:r>
      <w:r>
        <w:rPr>
          <w:rFonts w:hint="eastAsia"/>
          <w:rtl/>
        </w:rPr>
        <w:t>ز</w:t>
      </w:r>
      <w:r>
        <w:rPr>
          <w:rtl/>
        </w:rPr>
        <w:t xml:space="preserve"> کو خارج کرنے والا خل</w:t>
      </w:r>
      <w:r>
        <w:rPr>
          <w:rFonts w:hint="cs"/>
          <w:rtl/>
        </w:rPr>
        <w:t>ی</w:t>
      </w:r>
      <w:r>
        <w:rPr>
          <w:rFonts w:hint="eastAsia"/>
          <w:rtl/>
        </w:rPr>
        <w:t>ہ</w:t>
      </w:r>
      <w:r>
        <w:rPr>
          <w:rtl/>
        </w:rPr>
        <w:t xml:space="preserve"> ب</w:t>
      </w:r>
      <w:r>
        <w:rPr>
          <w:rFonts w:hint="cs"/>
          <w:rtl/>
        </w:rPr>
        <w:t>ی</w:t>
      </w:r>
      <w:r>
        <w:rPr>
          <w:rFonts w:hint="eastAsia"/>
          <w:rtl/>
        </w:rPr>
        <w:t>مار</w:t>
      </w:r>
      <w:r>
        <w:rPr>
          <w:rtl/>
        </w:rPr>
        <w:t xml:space="preserve"> نہ ہوتو اسک</w:t>
      </w:r>
      <w:r>
        <w:rPr>
          <w:rFonts w:hint="cs"/>
          <w:rtl/>
        </w:rPr>
        <w:t>ی</w:t>
      </w:r>
      <w:r>
        <w:rPr>
          <w:rtl/>
        </w:rPr>
        <w:t xml:space="preserve"> شعاع</w:t>
      </w:r>
      <w:r>
        <w:rPr>
          <w:rFonts w:hint="cs"/>
          <w:rtl/>
        </w:rPr>
        <w:t>ی</w:t>
      </w:r>
      <w:r>
        <w:rPr>
          <w:rFonts w:hint="eastAsia"/>
          <w:rtl/>
        </w:rPr>
        <w:t>ں</w:t>
      </w:r>
      <w:r>
        <w:rPr>
          <w:rtl/>
        </w:rPr>
        <w:t xml:space="preserve"> صحتمند خل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داکر</w:t>
      </w:r>
      <w:r>
        <w:rPr>
          <w:rtl/>
        </w:rPr>
        <w:t xml:space="preserve"> سکت</w:t>
      </w:r>
      <w:r>
        <w:rPr>
          <w:rFonts w:hint="cs"/>
          <w:rtl/>
        </w:rPr>
        <w:t>ی</w:t>
      </w:r>
      <w:r>
        <w:rPr>
          <w:rFonts w:hint="eastAsia"/>
          <w:rtl/>
        </w:rPr>
        <w:t>ں</w:t>
      </w:r>
      <w:r>
        <w:rPr>
          <w:rtl/>
        </w:rPr>
        <w:t xml:space="preserve"> ۔متعدد تجربات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پائ</w:t>
      </w:r>
      <w:r>
        <w:rPr>
          <w:rFonts w:hint="cs"/>
          <w:rtl/>
        </w:rPr>
        <w:t>ی</w:t>
      </w:r>
      <w:r>
        <w:rPr>
          <w:rFonts w:hint="eastAsia"/>
          <w:rtl/>
        </w:rPr>
        <w:t>ہ</w:t>
      </w:r>
      <w:r>
        <w:rPr>
          <w:rtl/>
        </w:rPr>
        <w:t xml:space="preserve"> ثبوت کو پہنچ گئ</w:t>
      </w:r>
      <w:r>
        <w:rPr>
          <w:rFonts w:hint="cs"/>
          <w:rtl/>
        </w:rPr>
        <w:t>ی</w:t>
      </w:r>
      <w:r>
        <w:rPr>
          <w:rtl/>
        </w:rPr>
        <w:t xml:space="preserve"> ہے کہ اگر کچھ صحتمند خل</w:t>
      </w:r>
      <w:r>
        <w:rPr>
          <w:rFonts w:hint="cs"/>
          <w:rtl/>
        </w:rPr>
        <w:t>ی</w:t>
      </w:r>
      <w:r>
        <w:rPr>
          <w:rFonts w:hint="eastAsia"/>
          <w:rtl/>
        </w:rPr>
        <w:t>ات</w:t>
      </w:r>
      <w:r>
        <w:rPr>
          <w:rtl/>
        </w:rPr>
        <w:t xml:space="preserve"> ٹاکس</w:t>
      </w:r>
      <w:r>
        <w:rPr>
          <w:rFonts w:hint="cs"/>
          <w:rtl/>
        </w:rPr>
        <w:t>ی</w:t>
      </w:r>
      <w:r>
        <w:rPr>
          <w:rFonts w:hint="eastAsia"/>
          <w:rtl/>
        </w:rPr>
        <w:t>ن</w:t>
      </w:r>
      <w:r>
        <w:rPr>
          <w:rtl/>
        </w:rPr>
        <w:t xml:space="preserve"> کے اثر سے ب</w:t>
      </w:r>
      <w:r>
        <w:rPr>
          <w:rFonts w:hint="cs"/>
          <w:rtl/>
        </w:rPr>
        <w:t>ی</w:t>
      </w:r>
      <w:r>
        <w:rPr>
          <w:rFonts w:hint="eastAsia"/>
          <w:rtl/>
        </w:rPr>
        <w:t>مار</w:t>
      </w:r>
      <w:r>
        <w:rPr>
          <w:rtl/>
        </w:rPr>
        <w:t xml:space="preserve"> ہو جائ</w:t>
      </w:r>
      <w:r>
        <w:rPr>
          <w:rFonts w:hint="cs"/>
          <w:rtl/>
        </w:rPr>
        <w:t>ی</w:t>
      </w:r>
      <w:r>
        <w:rPr>
          <w:rFonts w:hint="eastAsia"/>
          <w:rtl/>
        </w:rPr>
        <w:t>ں</w:t>
      </w:r>
      <w:r>
        <w:rPr>
          <w:rtl/>
        </w:rPr>
        <w:t xml:space="preserve"> اور الٹرا </w:t>
      </w:r>
      <w:r>
        <w:rPr>
          <w:rFonts w:hint="eastAsia"/>
          <w:rtl/>
        </w:rPr>
        <w:t>وائلٹ</w:t>
      </w:r>
      <w:r>
        <w:rPr>
          <w:rtl/>
        </w:rPr>
        <w:t xml:space="preserve"> ر</w:t>
      </w:r>
      <w:r>
        <w:rPr>
          <w:rFonts w:hint="cs"/>
          <w:rtl/>
        </w:rPr>
        <w:t>ی</w:t>
      </w:r>
      <w:r>
        <w:rPr>
          <w:rFonts w:hint="eastAsia"/>
          <w:rtl/>
        </w:rPr>
        <w:t>ز</w:t>
      </w:r>
      <w:r>
        <w:rPr>
          <w:rtl/>
        </w:rPr>
        <w:t xml:space="preserve"> خارج کر</w:t>
      </w:r>
      <w:r>
        <w:rPr>
          <w:rFonts w:hint="cs"/>
          <w:rtl/>
        </w:rPr>
        <w:t>ی</w:t>
      </w:r>
      <w:r>
        <w:rPr>
          <w:rFonts w:hint="eastAsia"/>
          <w:rtl/>
        </w:rPr>
        <w:t>ں</w:t>
      </w:r>
      <w:r>
        <w:rPr>
          <w:rtl/>
        </w:rPr>
        <w:t xml:space="preserve"> تو ان ک</w:t>
      </w:r>
      <w:r>
        <w:rPr>
          <w:rFonts w:hint="cs"/>
          <w:rtl/>
        </w:rPr>
        <w:t>ی</w:t>
      </w:r>
      <w:r>
        <w:rPr>
          <w:rtl/>
        </w:rPr>
        <w:t xml:space="preserve"> شعاع</w:t>
      </w:r>
      <w:r>
        <w:rPr>
          <w:rFonts w:hint="cs"/>
          <w:rtl/>
        </w:rPr>
        <w:t>ی</w:t>
      </w:r>
      <w:r>
        <w:rPr>
          <w:rFonts w:hint="eastAsia"/>
          <w:rtl/>
        </w:rPr>
        <w:t>ں</w:t>
      </w:r>
      <w:r>
        <w:rPr>
          <w:rtl/>
        </w:rPr>
        <w:t xml:space="preserve"> ان صحتمند خل</w:t>
      </w:r>
      <w:r>
        <w:rPr>
          <w:rFonts w:hint="cs"/>
          <w:rtl/>
        </w:rPr>
        <w:t>ی</w:t>
      </w:r>
      <w:r>
        <w:rPr>
          <w:rFonts w:hint="eastAsia"/>
          <w:rtl/>
        </w:rPr>
        <w:t>ات</w:t>
      </w:r>
      <w:r>
        <w:rPr>
          <w:rtl/>
        </w:rPr>
        <w:t xml:space="preserve"> کو بھ</w:t>
      </w:r>
      <w:r>
        <w:rPr>
          <w:rFonts w:hint="cs"/>
          <w:rtl/>
        </w:rPr>
        <w:t>ی</w:t>
      </w:r>
      <w:r>
        <w:rPr>
          <w:rtl/>
        </w:rPr>
        <w:t xml:space="preserve"> ب</w:t>
      </w:r>
      <w:r>
        <w:rPr>
          <w:rFonts w:hint="cs"/>
          <w:rtl/>
        </w:rPr>
        <w:t>ی</w:t>
      </w:r>
      <w:r>
        <w:rPr>
          <w:rFonts w:hint="eastAsia"/>
          <w:rtl/>
        </w:rPr>
        <w:t>مار</w:t>
      </w:r>
      <w:r>
        <w:rPr>
          <w:rtl/>
        </w:rPr>
        <w:t xml:space="preserve">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جن کا ان سے کس</w:t>
      </w:r>
      <w:r>
        <w:rPr>
          <w:rFonts w:hint="cs"/>
          <w:rtl/>
        </w:rPr>
        <w:t>ی</w:t>
      </w:r>
      <w:r>
        <w:rPr>
          <w:rtl/>
        </w:rPr>
        <w:t xml:space="preserve"> قسم کا کوئ</w:t>
      </w:r>
      <w:r>
        <w:rPr>
          <w:rFonts w:hint="cs"/>
          <w:rtl/>
        </w:rPr>
        <w:t>ی</w:t>
      </w:r>
      <w:r>
        <w:rPr>
          <w:rtl/>
        </w:rPr>
        <w:t xml:space="preserve"> رابطہ نہ</w:t>
      </w:r>
      <w:r>
        <w:rPr>
          <w:rFonts w:hint="cs"/>
          <w:rtl/>
        </w:rPr>
        <w:t>ی</w:t>
      </w:r>
      <w:r>
        <w:rPr>
          <w:rFonts w:hint="eastAsia"/>
          <w:rtl/>
        </w:rPr>
        <w:t>ں</w:t>
      </w:r>
      <w:r>
        <w:rPr>
          <w:rtl/>
        </w:rPr>
        <w:t xml:space="preserve"> ہوتا ۔ ٹاکس</w:t>
      </w:r>
      <w:r>
        <w:rPr>
          <w:rFonts w:hint="cs"/>
          <w:rtl/>
        </w:rPr>
        <w:t>ی</w:t>
      </w:r>
      <w:r>
        <w:rPr>
          <w:rFonts w:hint="eastAsia"/>
          <w:rtl/>
        </w:rPr>
        <w:t>ن</w:t>
      </w:r>
      <w:r>
        <w:rPr>
          <w:rtl/>
        </w:rPr>
        <w:t xml:space="preserve"> ا</w:t>
      </w:r>
      <w:r>
        <w:rPr>
          <w:rFonts w:hint="cs"/>
          <w:rtl/>
        </w:rPr>
        <w:t>ی</w:t>
      </w:r>
      <w:r>
        <w:rPr>
          <w:rFonts w:hint="eastAsia"/>
          <w:rtl/>
        </w:rPr>
        <w:t>ک</w:t>
      </w:r>
      <w:r>
        <w:rPr>
          <w:rtl/>
        </w:rPr>
        <w:t xml:space="preserve"> زہر کا نام ہے جو ہمارے جسم کے بعض اعضا ء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اور ان کا خل</w:t>
      </w:r>
      <w:r>
        <w:rPr>
          <w:rFonts w:hint="cs"/>
          <w:rtl/>
        </w:rPr>
        <w:t>ی</w:t>
      </w:r>
      <w:r>
        <w:rPr>
          <w:rFonts w:hint="eastAsia"/>
          <w:rtl/>
        </w:rPr>
        <w:t>ات</w:t>
      </w:r>
      <w:r>
        <w:rPr>
          <w:rtl/>
        </w:rPr>
        <w:t xml:space="preserve"> کو ب</w:t>
      </w:r>
      <w:r>
        <w:rPr>
          <w:rFonts w:hint="cs"/>
          <w:rtl/>
        </w:rPr>
        <w:t>ی</w:t>
      </w:r>
      <w:r>
        <w:rPr>
          <w:rFonts w:hint="eastAsia"/>
          <w:rtl/>
        </w:rPr>
        <w:t>مار</w:t>
      </w:r>
      <w:r>
        <w:rPr>
          <w:rtl/>
        </w:rPr>
        <w:t xml:space="preserve"> کرنے کا طر</w:t>
      </w:r>
      <w:r>
        <w:rPr>
          <w:rFonts w:hint="cs"/>
          <w:rtl/>
        </w:rPr>
        <w:t>ی</w:t>
      </w:r>
      <w:r>
        <w:rPr>
          <w:rFonts w:hint="eastAsia"/>
          <w:rtl/>
        </w:rPr>
        <w:t>قہ</w:t>
      </w:r>
      <w:r>
        <w:rPr>
          <w:rtl/>
        </w:rPr>
        <w:t xml:space="preserve">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اور وائرس سے مختلف </w:t>
      </w:r>
      <w:r>
        <w:rPr>
          <w:rFonts w:hint="eastAsia"/>
          <w:rtl/>
        </w:rPr>
        <w:t>ہے</w:t>
      </w:r>
      <w:r>
        <w:rPr>
          <w:rtl/>
        </w:rPr>
        <w:t xml:space="preserve"> اور خصوصا نصف عمر کے بعد بدن م</w:t>
      </w:r>
      <w:r>
        <w:rPr>
          <w:rFonts w:hint="cs"/>
          <w:rtl/>
        </w:rPr>
        <w:t>ی</w:t>
      </w:r>
      <w:r>
        <w:rPr>
          <w:rFonts w:hint="eastAsia"/>
          <w:rtl/>
        </w:rPr>
        <w:t>ں</w:t>
      </w:r>
      <w:r>
        <w:rPr>
          <w:rtl/>
        </w:rPr>
        <w:t xml:space="preserve"> ٹاکس</w:t>
      </w:r>
      <w:r>
        <w:rPr>
          <w:rFonts w:hint="cs"/>
          <w:rtl/>
        </w:rPr>
        <w:t>ی</w:t>
      </w:r>
      <w:r>
        <w:rPr>
          <w:rFonts w:hint="eastAsia"/>
          <w:rtl/>
        </w:rPr>
        <w:t>ن</w:t>
      </w:r>
      <w:r>
        <w:rPr>
          <w:rtl/>
        </w:rPr>
        <w:t xml:space="preserve"> بنانے کے جو عوامل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اور مقو</w:t>
      </w:r>
      <w:r>
        <w:rPr>
          <w:rFonts w:hint="cs"/>
          <w:rtl/>
        </w:rPr>
        <w:t>ی</w:t>
      </w:r>
      <w:r>
        <w:rPr>
          <w:rtl/>
        </w:rPr>
        <w:t xml:space="preserve"> غذا کھانا بھ</w:t>
      </w:r>
      <w:r>
        <w:rPr>
          <w:rFonts w:hint="cs"/>
          <w:rtl/>
        </w:rPr>
        <w:t>ی</w:t>
      </w:r>
      <w:r>
        <w:rPr>
          <w:rtl/>
        </w:rPr>
        <w:t xml:space="preserve"> ہے ۔ بہر حال ٹاکس</w:t>
      </w:r>
      <w:r>
        <w:rPr>
          <w:rFonts w:hint="cs"/>
          <w:rtl/>
        </w:rPr>
        <w:t>ی</w:t>
      </w:r>
      <w:r>
        <w:rPr>
          <w:rFonts w:hint="eastAsia"/>
          <w:rtl/>
        </w:rPr>
        <w:t>ن</w:t>
      </w:r>
      <w:r>
        <w:rPr>
          <w:rtl/>
        </w:rPr>
        <w:t xml:space="preserve"> ا</w:t>
      </w:r>
      <w:r>
        <w:rPr>
          <w:rFonts w:hint="cs"/>
          <w:rtl/>
        </w:rPr>
        <w:t>ی</w:t>
      </w:r>
      <w:r>
        <w:rPr>
          <w:rFonts w:hint="eastAsia"/>
          <w:rtl/>
        </w:rPr>
        <w:t>ک</w:t>
      </w:r>
      <w:r>
        <w:rPr>
          <w:rtl/>
        </w:rPr>
        <w:t xml:space="preserve"> زہر ہے جو صحتمند خل</w:t>
      </w:r>
      <w:r>
        <w:rPr>
          <w:rFonts w:hint="cs"/>
          <w:rtl/>
        </w:rPr>
        <w:t>ی</w:t>
      </w:r>
      <w:r>
        <w:rPr>
          <w:rFonts w:hint="eastAsia"/>
          <w:rtl/>
        </w:rPr>
        <w:t>ات</w:t>
      </w:r>
      <w:r>
        <w:rPr>
          <w:rtl/>
        </w:rPr>
        <w:t xml:space="preserve"> کو ب</w:t>
      </w:r>
      <w:r>
        <w:rPr>
          <w:rFonts w:hint="cs"/>
          <w:rtl/>
        </w:rPr>
        <w:t>ی</w:t>
      </w:r>
      <w:r>
        <w:rPr>
          <w:rFonts w:hint="eastAsia"/>
          <w:rtl/>
        </w:rPr>
        <w:t>مار</w:t>
      </w:r>
      <w:r>
        <w:rPr>
          <w:rtl/>
        </w:rPr>
        <w:t xml:space="preserve"> کر د</w:t>
      </w:r>
      <w:r>
        <w:rPr>
          <w:rFonts w:hint="cs"/>
          <w:rtl/>
        </w:rPr>
        <w:t>ی</w:t>
      </w:r>
      <w:r>
        <w:rPr>
          <w:rFonts w:hint="eastAsia"/>
          <w:rtl/>
        </w:rPr>
        <w:t>ت</w:t>
      </w:r>
      <w:r>
        <w:rPr>
          <w:rFonts w:hint="cs"/>
          <w:rtl/>
        </w:rPr>
        <w:t>ی</w:t>
      </w:r>
      <w:r>
        <w:rPr>
          <w:rtl/>
        </w:rPr>
        <w:t xml:space="preserve"> ہے </w:t>
      </w:r>
      <w:r>
        <w:rPr>
          <w:rFonts w:hint="cs"/>
          <w:rtl/>
        </w:rPr>
        <w:t>ی</w:t>
      </w:r>
      <w:r>
        <w:rPr>
          <w:rFonts w:hint="eastAsia"/>
          <w:rtl/>
        </w:rPr>
        <w:t>ہ</w:t>
      </w:r>
      <w:r>
        <w:rPr>
          <w:rtl/>
        </w:rPr>
        <w:t xml:space="preserve"> بات تجربے سے ثابت ہے کہ جو خل</w:t>
      </w:r>
      <w:r>
        <w:rPr>
          <w:rFonts w:hint="cs"/>
          <w:rtl/>
        </w:rPr>
        <w:t>ی</w:t>
      </w:r>
      <w:r>
        <w:rPr>
          <w:rFonts w:hint="eastAsia"/>
          <w:rtl/>
        </w:rPr>
        <w:t>ات</w:t>
      </w:r>
      <w:r>
        <w:rPr>
          <w:rtl/>
        </w:rPr>
        <w:t xml:space="preserve"> ٹاکس</w:t>
      </w:r>
      <w:r>
        <w:rPr>
          <w:rFonts w:hint="cs"/>
          <w:rtl/>
        </w:rPr>
        <w:t>ی</w:t>
      </w:r>
      <w:r>
        <w:rPr>
          <w:rFonts w:hint="eastAsia"/>
          <w:rtl/>
        </w:rPr>
        <w:t>ن</w:t>
      </w:r>
      <w:r>
        <w:rPr>
          <w:rtl/>
        </w:rPr>
        <w:t xml:space="preserve"> ک</w:t>
      </w:r>
      <w:r>
        <w:rPr>
          <w:rFonts w:hint="cs"/>
          <w:rtl/>
        </w:rPr>
        <w:t>ی</w:t>
      </w:r>
      <w:r>
        <w:rPr>
          <w:rtl/>
        </w:rPr>
        <w:t xml:space="preserve"> وجہ سے ب</w:t>
      </w:r>
      <w:r>
        <w:rPr>
          <w:rFonts w:hint="cs"/>
          <w:rtl/>
        </w:rPr>
        <w:t>ی</w:t>
      </w:r>
      <w:r>
        <w:rPr>
          <w:rFonts w:hint="eastAsia"/>
          <w:rtl/>
        </w:rPr>
        <w:t>مار</w:t>
      </w:r>
      <w:r>
        <w:rPr>
          <w:rtl/>
        </w:rPr>
        <w:t xml:space="preserve"> ہوتے ہ</w:t>
      </w:r>
      <w:r>
        <w:rPr>
          <w:rFonts w:hint="cs"/>
          <w:rtl/>
        </w:rPr>
        <w:t>ی</w:t>
      </w:r>
      <w:r>
        <w:rPr>
          <w:rFonts w:hint="eastAsia"/>
          <w:rtl/>
        </w:rPr>
        <w:t>ں</w:t>
      </w:r>
      <w:r>
        <w:rPr>
          <w:rtl/>
        </w:rPr>
        <w:t xml:space="preserve"> اور شعاع</w:t>
      </w:r>
      <w:r>
        <w:rPr>
          <w:rFonts w:hint="cs"/>
          <w:rtl/>
        </w:rPr>
        <w:t>ی</w:t>
      </w:r>
      <w:r>
        <w:rPr>
          <w:rFonts w:hint="eastAsia"/>
          <w:rtl/>
        </w:rPr>
        <w:t>ں</w:t>
      </w:r>
      <w:r>
        <w:rPr>
          <w:rtl/>
        </w:rPr>
        <w:t xml:space="preserve"> خ</w:t>
      </w:r>
      <w:r w:rsidRPr="00862215">
        <w:rPr>
          <w:rFonts w:hint="cs"/>
          <w:rtl/>
        </w:rPr>
        <w:t>ارج کرتے ہ</w:t>
      </w:r>
      <w:r>
        <w:rPr>
          <w:rFonts w:hint="cs"/>
          <w:rtl/>
        </w:rPr>
        <w:t>ی</w:t>
      </w:r>
      <w:r>
        <w:rPr>
          <w:rFonts w:hint="eastAsia"/>
          <w:rtl/>
        </w:rPr>
        <w:t>ں</w:t>
      </w:r>
      <w:r>
        <w:rPr>
          <w:rtl/>
        </w:rPr>
        <w:t xml:space="preserve"> وہ الٹرا وائلٹ شعاعوں کے ذر</w:t>
      </w:r>
      <w:r>
        <w:rPr>
          <w:rFonts w:hint="cs"/>
          <w:rtl/>
        </w:rPr>
        <w:t>ی</w:t>
      </w:r>
      <w:r>
        <w:rPr>
          <w:rFonts w:hint="eastAsia"/>
          <w:rtl/>
        </w:rPr>
        <w:t>عے</w:t>
      </w:r>
      <w:r>
        <w:rPr>
          <w:rtl/>
        </w:rPr>
        <w:t xml:space="preserve"> صحتمند خل</w:t>
      </w:r>
      <w:r>
        <w:rPr>
          <w:rFonts w:hint="cs"/>
          <w:rtl/>
        </w:rPr>
        <w:t>ی</w:t>
      </w:r>
      <w:r>
        <w:rPr>
          <w:rFonts w:hint="eastAsia"/>
          <w:rtl/>
        </w:rPr>
        <w:t>ات</w:t>
      </w:r>
      <w:r>
        <w:rPr>
          <w:rtl/>
        </w:rPr>
        <w:t xml:space="preserve"> کو بھ</w:t>
      </w:r>
      <w:r>
        <w:rPr>
          <w:rFonts w:hint="cs"/>
          <w:rtl/>
        </w:rPr>
        <w:t>ی</w:t>
      </w:r>
      <w:r>
        <w:rPr>
          <w:rtl/>
        </w:rPr>
        <w:t xml:space="preserve"> ب</w:t>
      </w:r>
      <w:r>
        <w:rPr>
          <w:rFonts w:hint="cs"/>
          <w:rtl/>
        </w:rPr>
        <w:t>ی</w:t>
      </w:r>
      <w:r>
        <w:rPr>
          <w:rFonts w:hint="eastAsia"/>
          <w:rtl/>
        </w:rPr>
        <w:t>مار</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اس بات کا انحصار صرف اس</w:t>
      </w:r>
      <w:r>
        <w:rPr>
          <w:rFonts w:hint="cs"/>
          <w:rtl/>
        </w:rPr>
        <w:t>ی</w:t>
      </w:r>
      <w:r>
        <w:rPr>
          <w:rtl/>
        </w:rPr>
        <w:t xml:space="preserve"> پر نہ</w:t>
      </w:r>
      <w:r>
        <w:rPr>
          <w:rFonts w:hint="cs"/>
          <w:rtl/>
        </w:rPr>
        <w:t>ی</w:t>
      </w:r>
      <w:r>
        <w:rPr>
          <w:rFonts w:hint="eastAsia"/>
          <w:rtl/>
        </w:rPr>
        <w:t>ں</w:t>
      </w:r>
      <w:r>
        <w:rPr>
          <w:rtl/>
        </w:rPr>
        <w:t xml:space="preserve"> کہ وائر س اور ب</w:t>
      </w:r>
      <w:r>
        <w:rPr>
          <w:rFonts w:hint="cs"/>
          <w:rtl/>
        </w:rPr>
        <w:t>ی</w:t>
      </w:r>
      <w:r>
        <w:rPr>
          <w:rFonts w:hint="eastAsia"/>
          <w:rtl/>
        </w:rPr>
        <w:t>کٹر</w:t>
      </w:r>
      <w:r>
        <w:rPr>
          <w:rFonts w:hint="cs"/>
          <w:rtl/>
        </w:rPr>
        <w:t>ی</w:t>
      </w:r>
      <w:r>
        <w:rPr>
          <w:rFonts w:hint="eastAsia"/>
          <w:rtl/>
        </w:rPr>
        <w:t>ا</w:t>
      </w:r>
      <w:r>
        <w:rPr>
          <w:rtl/>
        </w:rPr>
        <w:t xml:space="preserve"> کے ذر</w:t>
      </w:r>
      <w:r>
        <w:rPr>
          <w:rFonts w:hint="cs"/>
          <w:rtl/>
        </w:rPr>
        <w:t>ی</w:t>
      </w:r>
      <w:r>
        <w:rPr>
          <w:rFonts w:hint="eastAsia"/>
          <w:rtl/>
        </w:rPr>
        <w:t>عے</w:t>
      </w:r>
      <w:r>
        <w:rPr>
          <w:rtl/>
        </w:rPr>
        <w:t xml:space="preserve"> ہ</w:t>
      </w:r>
      <w:r>
        <w:rPr>
          <w:rFonts w:hint="cs"/>
          <w:rtl/>
        </w:rPr>
        <w:t>ی</w:t>
      </w:r>
      <w:r>
        <w:rPr>
          <w:rtl/>
        </w:rPr>
        <w:t xml:space="preserve"> ب</w:t>
      </w:r>
      <w:r>
        <w:rPr>
          <w:rFonts w:hint="cs"/>
          <w:rtl/>
        </w:rPr>
        <w:t>ی</w:t>
      </w:r>
      <w:r>
        <w:rPr>
          <w:rFonts w:hint="eastAsia"/>
          <w:rtl/>
        </w:rPr>
        <w:t>مار</w:t>
      </w:r>
      <w:r>
        <w:rPr>
          <w:rtl/>
        </w:rPr>
        <w:t xml:space="preserve"> ہونے ولے خل</w:t>
      </w:r>
      <w:r>
        <w:rPr>
          <w:rFonts w:hint="cs"/>
          <w:rtl/>
        </w:rPr>
        <w:t>ی</w:t>
      </w:r>
      <w:r>
        <w:rPr>
          <w:rFonts w:hint="eastAsia"/>
          <w:rtl/>
        </w:rPr>
        <w:t>ات</w:t>
      </w:r>
      <w:r>
        <w:rPr>
          <w:rtl/>
        </w:rPr>
        <w:t xml:space="preserve"> صحتمند خل</w:t>
      </w:r>
      <w:r>
        <w:rPr>
          <w:rFonts w:hint="cs"/>
          <w:rtl/>
        </w:rPr>
        <w:t>ی</w:t>
      </w:r>
      <w:r>
        <w:rPr>
          <w:rFonts w:hint="eastAsia"/>
          <w:rtl/>
        </w:rPr>
        <w:t>ات</w:t>
      </w:r>
      <w:r>
        <w:rPr>
          <w:rtl/>
        </w:rPr>
        <w:t xml:space="preserve"> کو ب</w:t>
      </w:r>
      <w:r>
        <w:rPr>
          <w:rFonts w:hint="cs"/>
          <w:rtl/>
        </w:rPr>
        <w:t>ی</w:t>
      </w:r>
      <w:r>
        <w:rPr>
          <w:rFonts w:hint="eastAsia"/>
          <w:rtl/>
        </w:rPr>
        <w:t>مار</w:t>
      </w:r>
      <w:r>
        <w:rPr>
          <w:rtl/>
        </w:rPr>
        <w:t xml:space="preserve"> کر سکتے ہ</w:t>
      </w:r>
      <w:r>
        <w:rPr>
          <w:rFonts w:hint="cs"/>
          <w:rtl/>
        </w:rPr>
        <w:t>ی</w:t>
      </w:r>
      <w:r>
        <w:rPr>
          <w:rFonts w:hint="eastAsia"/>
          <w:rtl/>
        </w:rPr>
        <w:t>ں</w:t>
      </w:r>
      <w:r>
        <w:rPr>
          <w:rtl/>
        </w:rPr>
        <w:t xml:space="preserve"> بلکہ ٹاکس</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ب</w:t>
      </w:r>
      <w:r>
        <w:rPr>
          <w:rFonts w:hint="cs"/>
          <w:rtl/>
        </w:rPr>
        <w:t>ی</w:t>
      </w:r>
      <w:r>
        <w:rPr>
          <w:rFonts w:hint="eastAsia"/>
          <w:rtl/>
        </w:rPr>
        <w:t>مار</w:t>
      </w:r>
      <w:r>
        <w:rPr>
          <w:rtl/>
        </w:rPr>
        <w:t xml:space="preserve"> ہونے ولے خل</w:t>
      </w:r>
      <w:r>
        <w:rPr>
          <w:rFonts w:hint="cs"/>
          <w:rtl/>
        </w:rPr>
        <w:t>ی</w:t>
      </w:r>
      <w:r>
        <w:rPr>
          <w:rFonts w:hint="eastAsia"/>
          <w:rtl/>
        </w:rPr>
        <w:t>ات</w:t>
      </w:r>
      <w:r>
        <w:rPr>
          <w:rtl/>
        </w:rPr>
        <w:t xml:space="preserve"> بھ</w:t>
      </w:r>
      <w:r>
        <w:rPr>
          <w:rFonts w:hint="cs"/>
          <w:rtl/>
        </w:rPr>
        <w:t>ی</w:t>
      </w:r>
      <w:r>
        <w:rPr>
          <w:rtl/>
        </w:rPr>
        <w:t xml:space="preserve"> ال</w:t>
      </w:r>
      <w:r>
        <w:rPr>
          <w:rFonts w:hint="eastAsia"/>
          <w:rtl/>
        </w:rPr>
        <w:t>ٹرا</w:t>
      </w:r>
      <w:r>
        <w:rPr>
          <w:rtl/>
        </w:rPr>
        <w:t xml:space="preserve"> وائلٹ شعاع</w:t>
      </w:r>
      <w:r>
        <w:rPr>
          <w:rFonts w:hint="cs"/>
          <w:rtl/>
        </w:rPr>
        <w:t>ی</w:t>
      </w:r>
      <w:r>
        <w:rPr>
          <w:rFonts w:hint="eastAsia"/>
          <w:rtl/>
        </w:rPr>
        <w:t>ں</w:t>
      </w:r>
      <w:r>
        <w:rPr>
          <w:rtl/>
        </w:rPr>
        <w:t xml:space="preserve"> خارج کرکے صحتمند خل</w:t>
      </w:r>
      <w:r>
        <w:rPr>
          <w:rFonts w:hint="cs"/>
          <w:rtl/>
        </w:rPr>
        <w:t>ی</w:t>
      </w:r>
      <w:r>
        <w:rPr>
          <w:rFonts w:hint="eastAsia"/>
          <w:rtl/>
        </w:rPr>
        <w:t>ات</w:t>
      </w:r>
      <w:r>
        <w:rPr>
          <w:rtl/>
        </w:rPr>
        <w:t xml:space="preserve"> کو ب</w:t>
      </w:r>
      <w:r>
        <w:rPr>
          <w:rFonts w:hint="cs"/>
          <w:rtl/>
        </w:rPr>
        <w:t>ی</w:t>
      </w:r>
      <w:r>
        <w:rPr>
          <w:rFonts w:hint="eastAsia"/>
          <w:rtl/>
        </w:rPr>
        <w:t>مار</w:t>
      </w:r>
      <w:r>
        <w:rPr>
          <w:rtl/>
        </w:rPr>
        <w:t xml:space="preserve"> کر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ہاں</w:t>
      </w:r>
      <w:r>
        <w:rPr>
          <w:rtl/>
        </w:rPr>
        <w:t xml:space="preserve"> اس بات ک</w:t>
      </w:r>
      <w:r>
        <w:rPr>
          <w:rFonts w:hint="cs"/>
          <w:rtl/>
        </w:rPr>
        <w:t>ی</w:t>
      </w:r>
      <w:r>
        <w:rPr>
          <w:rtl/>
        </w:rPr>
        <w:t xml:space="preserve"> وضاحت ک</w:t>
      </w:r>
      <w:r>
        <w:rPr>
          <w:rFonts w:hint="cs"/>
          <w:rtl/>
        </w:rPr>
        <w:t>ی</w:t>
      </w:r>
      <w:r>
        <w:rPr>
          <w:rtl/>
        </w:rPr>
        <w:t xml:space="preserve"> ضرورت نہ</w:t>
      </w:r>
      <w:r>
        <w:rPr>
          <w:rFonts w:hint="cs"/>
          <w:rtl/>
        </w:rPr>
        <w:t>ی</w:t>
      </w:r>
      <w:r>
        <w:rPr>
          <w:rFonts w:hint="eastAsia"/>
          <w:rtl/>
        </w:rPr>
        <w:t>ں</w:t>
      </w:r>
      <w:r>
        <w:rPr>
          <w:rtl/>
        </w:rPr>
        <w:t xml:space="preserve"> کہ علم</w:t>
      </w:r>
      <w:r>
        <w:rPr>
          <w:rFonts w:hint="cs"/>
          <w:rtl/>
        </w:rPr>
        <w:t>ی</w:t>
      </w:r>
      <w:r>
        <w:rPr>
          <w:rtl/>
        </w:rPr>
        <w:t xml:space="preserve"> حق</w:t>
      </w:r>
      <w:r>
        <w:rPr>
          <w:rFonts w:hint="cs"/>
          <w:rtl/>
        </w:rPr>
        <w:t>ی</w:t>
      </w:r>
      <w:r>
        <w:rPr>
          <w:rFonts w:hint="eastAsia"/>
          <w:rtl/>
        </w:rPr>
        <w:t>قت</w:t>
      </w:r>
      <w:r>
        <w:rPr>
          <w:rtl/>
        </w:rPr>
        <w:t xml:space="preserve"> ب</w:t>
      </w:r>
      <w:r>
        <w:rPr>
          <w:rFonts w:hint="cs"/>
          <w:rtl/>
        </w:rPr>
        <w:t>ی</w:t>
      </w:r>
      <w:r>
        <w:rPr>
          <w:rFonts w:hint="eastAsia"/>
          <w:rtl/>
        </w:rPr>
        <w:t>س</w:t>
      </w:r>
      <w:r>
        <w:rPr>
          <w:rtl/>
        </w:rPr>
        <w:t xml:space="preserve"> سال کے عرصے م</w:t>
      </w:r>
      <w:r>
        <w:rPr>
          <w:rFonts w:hint="cs"/>
          <w:rtl/>
        </w:rPr>
        <w:t>ی</w:t>
      </w:r>
      <w:r>
        <w:rPr>
          <w:rFonts w:hint="eastAsia"/>
          <w:rtl/>
        </w:rPr>
        <w:t>ں</w:t>
      </w:r>
      <w:r>
        <w:rPr>
          <w:rtl/>
        </w:rPr>
        <w:t xml:space="preserve"> پانچ ہزار تجربات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پا</w:t>
      </w:r>
      <w:r>
        <w:rPr>
          <w:rFonts w:hint="cs"/>
          <w:rtl/>
        </w:rPr>
        <w:t>ی</w:t>
      </w:r>
      <w:r>
        <w:rPr>
          <w:rFonts w:hint="eastAsia"/>
          <w:rtl/>
        </w:rPr>
        <w:t>ہ</w:t>
      </w:r>
      <w:r>
        <w:rPr>
          <w:rtl/>
        </w:rPr>
        <w:t xml:space="preserve"> ثبوت کو پہنچ</w:t>
      </w:r>
      <w:r>
        <w:rPr>
          <w:rFonts w:hint="cs"/>
          <w:rtl/>
        </w:rPr>
        <w:t>ی</w:t>
      </w:r>
      <w:r>
        <w:rPr>
          <w:rtl/>
        </w:rPr>
        <w:t xml:space="preserve"> ‘ کوئ</w:t>
      </w:r>
      <w:r>
        <w:rPr>
          <w:rFonts w:hint="cs"/>
          <w:rtl/>
        </w:rPr>
        <w:t>ی</w:t>
      </w:r>
      <w:r>
        <w:rPr>
          <w:rtl/>
        </w:rPr>
        <w:t xml:space="preserve"> جد</w:t>
      </w:r>
      <w:r>
        <w:rPr>
          <w:rFonts w:hint="cs"/>
          <w:rtl/>
        </w:rPr>
        <w:t>ی</w:t>
      </w:r>
      <w:r>
        <w:rPr>
          <w:rFonts w:hint="eastAsia"/>
          <w:rtl/>
        </w:rPr>
        <w:t>د</w:t>
      </w:r>
      <w:r>
        <w:rPr>
          <w:rtl/>
        </w:rPr>
        <w:t xml:space="preserve"> نظر</w:t>
      </w:r>
      <w:r>
        <w:rPr>
          <w:rFonts w:hint="cs"/>
          <w:rtl/>
        </w:rPr>
        <w:t>ی</w:t>
      </w:r>
      <w:r>
        <w:rPr>
          <w:rFonts w:hint="eastAsia"/>
          <w:rtl/>
        </w:rPr>
        <w:t>ہ</w:t>
      </w:r>
      <w:r>
        <w:rPr>
          <w:rtl/>
        </w:rPr>
        <w:t xml:space="preserve"> اسک</w:t>
      </w:r>
      <w:r>
        <w:rPr>
          <w:rFonts w:hint="cs"/>
          <w:rtl/>
        </w:rPr>
        <w:t>ی</w:t>
      </w:r>
      <w:r>
        <w:rPr>
          <w:rtl/>
        </w:rPr>
        <w:t xml:space="preserve"> برابر</w:t>
      </w:r>
      <w:r>
        <w:rPr>
          <w:rFonts w:hint="cs"/>
          <w:rtl/>
        </w:rPr>
        <w:t>ی</w:t>
      </w:r>
      <w:r>
        <w:rPr>
          <w:rtl/>
        </w:rPr>
        <w:t xml:space="preserve"> نہ</w:t>
      </w:r>
      <w:r>
        <w:rPr>
          <w:rFonts w:hint="cs"/>
          <w:rtl/>
        </w:rPr>
        <w:t>ی</w:t>
      </w:r>
      <w:r>
        <w:rPr>
          <w:rFonts w:hint="eastAsia"/>
          <w:rtl/>
        </w:rPr>
        <w:t>ں</w:t>
      </w:r>
      <w:r>
        <w:rPr>
          <w:rtl/>
        </w:rPr>
        <w:t xml:space="preserve"> کر سکتا اسک</w:t>
      </w:r>
      <w:r>
        <w:rPr>
          <w:rFonts w:hint="cs"/>
          <w:rtl/>
        </w:rPr>
        <w:t>ی</w:t>
      </w:r>
      <w:r>
        <w:rPr>
          <w:rtl/>
        </w:rPr>
        <w:t xml:space="preserve"> وجہ سے ڈاکٹروں اور سائنس دانوں ک</w:t>
      </w:r>
      <w:r>
        <w:rPr>
          <w:rFonts w:hint="cs"/>
          <w:rtl/>
        </w:rPr>
        <w:t>ی</w:t>
      </w:r>
      <w:r>
        <w:rPr>
          <w:rFonts w:hint="eastAsia"/>
          <w:rtl/>
        </w:rPr>
        <w:t>لئے</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علاج معالجہ کرنے کے سلسلے م</w:t>
      </w:r>
      <w:r>
        <w:rPr>
          <w:rFonts w:hint="cs"/>
          <w:rtl/>
        </w:rPr>
        <w:t>ی</w:t>
      </w:r>
      <w:r>
        <w:rPr>
          <w:rFonts w:hint="eastAsia"/>
          <w:rtl/>
        </w:rPr>
        <w:t>ں</w:t>
      </w:r>
      <w:r>
        <w:rPr>
          <w:rtl/>
        </w:rPr>
        <w:t xml:space="preserve"> نئ</w:t>
      </w:r>
      <w:r>
        <w:rPr>
          <w:rFonts w:hint="cs"/>
          <w:rtl/>
        </w:rPr>
        <w:t>ی</w:t>
      </w:r>
      <w:r>
        <w:rPr>
          <w:rtl/>
        </w:rPr>
        <w:t xml:space="preserve"> راہ</w:t>
      </w:r>
      <w:r>
        <w:rPr>
          <w:rFonts w:hint="cs"/>
          <w:rtl/>
        </w:rPr>
        <w:t>ی</w:t>
      </w:r>
      <w:r>
        <w:rPr>
          <w:rFonts w:hint="eastAsia"/>
          <w:rtl/>
        </w:rPr>
        <w:t>ں</w:t>
      </w:r>
      <w:r>
        <w:rPr>
          <w:rtl/>
        </w:rPr>
        <w:t xml:space="preserve"> ک</w:t>
      </w:r>
      <w:r>
        <w:rPr>
          <w:rFonts w:hint="eastAsia"/>
          <w:rtl/>
        </w:rPr>
        <w:t>ھل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وہ</w:t>
      </w:r>
      <w:r>
        <w:rPr>
          <w:rtl/>
        </w:rPr>
        <w:t xml:space="preserve"> اس ترت</w:t>
      </w:r>
      <w:r>
        <w:rPr>
          <w:rFonts w:hint="cs"/>
          <w:rtl/>
        </w:rPr>
        <w:t>ی</w:t>
      </w:r>
      <w:r>
        <w:rPr>
          <w:rFonts w:hint="eastAsia"/>
          <w:rtl/>
        </w:rPr>
        <w:t>ب</w:t>
      </w:r>
      <w:r>
        <w:rPr>
          <w:rtl/>
        </w:rPr>
        <w:t xml:space="preserve"> کے ساتھ کہ ب</w:t>
      </w:r>
      <w:r>
        <w:rPr>
          <w:rFonts w:hint="cs"/>
          <w:rtl/>
        </w:rPr>
        <w:t>ی</w:t>
      </w:r>
      <w:r>
        <w:rPr>
          <w:rFonts w:hint="eastAsia"/>
          <w:rtl/>
        </w:rPr>
        <w:t>مار</w:t>
      </w:r>
      <w:r>
        <w:rPr>
          <w:rFonts w:hint="cs"/>
          <w:rtl/>
        </w:rPr>
        <w:t>ی</w:t>
      </w:r>
      <w:r>
        <w:rPr>
          <w:rtl/>
        </w:rPr>
        <w:t xml:space="preserve"> کے نمودار ہونے کے بعد جسم کے کچھ خل</w:t>
      </w:r>
      <w:r>
        <w:rPr>
          <w:rFonts w:hint="cs"/>
          <w:rtl/>
        </w:rPr>
        <w:t>ی</w:t>
      </w:r>
      <w:r>
        <w:rPr>
          <w:rFonts w:hint="eastAsia"/>
          <w:rtl/>
        </w:rPr>
        <w:t>ات</w:t>
      </w:r>
      <w:r>
        <w:rPr>
          <w:rtl/>
        </w:rPr>
        <w:t xml:space="preserve">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سے خارج ہو کر صحتمند خل</w:t>
      </w:r>
      <w:r>
        <w:rPr>
          <w:rFonts w:hint="cs"/>
          <w:rtl/>
        </w:rPr>
        <w:t>ی</w:t>
      </w:r>
      <w:r>
        <w:rPr>
          <w:rFonts w:hint="eastAsia"/>
          <w:rtl/>
        </w:rPr>
        <w:t>ات</w:t>
      </w:r>
      <w:r>
        <w:rPr>
          <w:rtl/>
        </w:rPr>
        <w:t xml:space="preserve"> ک</w:t>
      </w:r>
      <w:r>
        <w:rPr>
          <w:rFonts w:hint="cs"/>
          <w:rtl/>
        </w:rPr>
        <w:t>ی</w:t>
      </w:r>
      <w:r>
        <w:rPr>
          <w:rtl/>
        </w:rPr>
        <w:t xml:space="preserve"> طرف رخ کر نے وال</w:t>
      </w:r>
      <w:r>
        <w:rPr>
          <w:rFonts w:hint="cs"/>
          <w:rtl/>
        </w:rPr>
        <w:t>ی</w:t>
      </w:r>
      <w:r>
        <w:rPr>
          <w:rtl/>
        </w:rPr>
        <w:t xml:space="preserve"> الٹرا وائلٹ ر</w:t>
      </w:r>
      <w:r>
        <w:rPr>
          <w:rFonts w:hint="cs"/>
          <w:rtl/>
        </w:rPr>
        <w:t>ی</w:t>
      </w:r>
      <w:r>
        <w:rPr>
          <w:rFonts w:hint="eastAsia"/>
          <w:rtl/>
        </w:rPr>
        <w:t>ز</w:t>
      </w:r>
      <w:r>
        <w:rPr>
          <w:rtl/>
        </w:rPr>
        <w:t xml:space="preserve"> کے راستے م</w:t>
      </w:r>
      <w:r>
        <w:rPr>
          <w:rFonts w:hint="cs"/>
          <w:rtl/>
        </w:rPr>
        <w:t>ی</w:t>
      </w:r>
      <w:r>
        <w:rPr>
          <w:rFonts w:hint="eastAsia"/>
          <w:rtl/>
        </w:rPr>
        <w:t>ں</w:t>
      </w:r>
      <w:r>
        <w:rPr>
          <w:rtl/>
        </w:rPr>
        <w:t xml:space="preserve"> رکاوٹ بن</w:t>
      </w:r>
      <w:r>
        <w:rPr>
          <w:rFonts w:hint="cs"/>
          <w:rtl/>
        </w:rPr>
        <w:t>ی</w:t>
      </w:r>
      <w:r>
        <w:rPr>
          <w:rFonts w:hint="eastAsia"/>
          <w:rtl/>
        </w:rPr>
        <w:t>ں</w:t>
      </w:r>
      <w:r>
        <w:rPr>
          <w:rtl/>
        </w:rPr>
        <w:t xml:space="preserve"> اور اس طرح ب</w:t>
      </w:r>
      <w:r>
        <w:rPr>
          <w:rFonts w:hint="cs"/>
          <w:rtl/>
        </w:rPr>
        <w:t>ی</w:t>
      </w:r>
      <w:r>
        <w:rPr>
          <w:rFonts w:hint="eastAsia"/>
          <w:rtl/>
        </w:rPr>
        <w:t>مار</w:t>
      </w:r>
      <w:r>
        <w:rPr>
          <w:rFonts w:hint="cs"/>
          <w:rtl/>
        </w:rPr>
        <w:t>ی</w:t>
      </w:r>
      <w:r>
        <w:rPr>
          <w:rtl/>
        </w:rPr>
        <w:t xml:space="preserve"> کے پھ</w:t>
      </w:r>
      <w:r>
        <w:rPr>
          <w:rFonts w:hint="cs"/>
          <w:rtl/>
        </w:rPr>
        <w:t>ی</w:t>
      </w:r>
      <w:r>
        <w:rPr>
          <w:rFonts w:hint="eastAsia"/>
          <w:rtl/>
        </w:rPr>
        <w:t>لنے</w:t>
      </w:r>
      <w:r>
        <w:rPr>
          <w:rtl/>
        </w:rPr>
        <w:t xml:space="preserve"> م</w:t>
      </w:r>
      <w:r>
        <w:rPr>
          <w:rFonts w:hint="cs"/>
          <w:rtl/>
        </w:rPr>
        <w:t>ی</w:t>
      </w:r>
      <w:r>
        <w:rPr>
          <w:rFonts w:hint="eastAsia"/>
          <w:rtl/>
        </w:rPr>
        <w:t>ں</w:t>
      </w:r>
      <w:r>
        <w:rPr>
          <w:rtl/>
        </w:rPr>
        <w:t xml:space="preserve"> رکاوٹ ثابت ہوئ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کا دوسرا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خل</w:t>
      </w:r>
      <w:r>
        <w:rPr>
          <w:rFonts w:hint="cs"/>
          <w:rtl/>
        </w:rPr>
        <w:t>ی</w:t>
      </w:r>
      <w:r>
        <w:rPr>
          <w:rFonts w:hint="eastAsia"/>
          <w:rtl/>
        </w:rPr>
        <w:t>ات</w:t>
      </w:r>
      <w:r>
        <w:rPr>
          <w:rtl/>
        </w:rPr>
        <w:t xml:space="preserve"> کو ب</w:t>
      </w:r>
      <w:r>
        <w:rPr>
          <w:rFonts w:hint="cs"/>
          <w:rtl/>
        </w:rPr>
        <w:t>ی</w:t>
      </w:r>
      <w:r>
        <w:rPr>
          <w:rFonts w:hint="eastAsia"/>
          <w:rtl/>
        </w:rPr>
        <w:t>مار</w:t>
      </w:r>
      <w:r>
        <w:rPr>
          <w:rtl/>
        </w:rPr>
        <w:t xml:space="preserve"> ہ</w:t>
      </w:r>
      <w:r>
        <w:rPr>
          <w:rFonts w:hint="cs"/>
          <w:rtl/>
        </w:rPr>
        <w:t>ی</w:t>
      </w:r>
      <w:r>
        <w:rPr>
          <w:rtl/>
        </w:rPr>
        <w:t xml:space="preserve"> نہ ہونے د</w:t>
      </w:r>
      <w:r>
        <w:rPr>
          <w:rFonts w:hint="cs"/>
          <w:rtl/>
        </w:rPr>
        <w:t>ی</w:t>
      </w:r>
      <w:r>
        <w:rPr>
          <w:rFonts w:hint="eastAsia"/>
          <w:rtl/>
        </w:rPr>
        <w:t>ا</w:t>
      </w:r>
      <w:r>
        <w:rPr>
          <w:rtl/>
        </w:rPr>
        <w:t xml:space="preserve"> جائے کہ وہ الٹرا وائلٹ ر</w:t>
      </w:r>
      <w:r>
        <w:rPr>
          <w:rFonts w:hint="cs"/>
          <w:rtl/>
        </w:rPr>
        <w:t>ی</w:t>
      </w:r>
      <w:r>
        <w:rPr>
          <w:rFonts w:hint="eastAsia"/>
          <w:rtl/>
        </w:rPr>
        <w:t>ز</w:t>
      </w:r>
      <w:r>
        <w:rPr>
          <w:rtl/>
        </w:rPr>
        <w:t xml:space="preserve"> خارج کرکے تندرست خل</w:t>
      </w:r>
      <w:r>
        <w:rPr>
          <w:rFonts w:hint="cs"/>
          <w:rtl/>
        </w:rPr>
        <w:t>ی</w:t>
      </w:r>
      <w:r>
        <w:rPr>
          <w:rFonts w:hint="eastAsia"/>
          <w:rtl/>
        </w:rPr>
        <w:t>ات</w:t>
      </w:r>
      <w:r>
        <w:rPr>
          <w:rtl/>
        </w:rPr>
        <w:t xml:space="preserve"> کو ب</w:t>
      </w:r>
      <w:r>
        <w:rPr>
          <w:rFonts w:hint="cs"/>
          <w:rtl/>
        </w:rPr>
        <w:t>ی</w:t>
      </w:r>
      <w:r>
        <w:rPr>
          <w:rFonts w:hint="eastAsia"/>
          <w:rtl/>
        </w:rPr>
        <w:t>مار</w:t>
      </w:r>
      <w:r>
        <w:rPr>
          <w:rtl/>
        </w:rPr>
        <w:t xml:space="preserve"> کر د</w:t>
      </w:r>
      <w:r>
        <w:rPr>
          <w:rFonts w:hint="cs"/>
          <w:rtl/>
        </w:rPr>
        <w:t>ی</w:t>
      </w:r>
      <w:r>
        <w:rPr>
          <w:rFonts w:hint="eastAsia"/>
          <w:rtl/>
        </w:rPr>
        <w:t>ں</w:t>
      </w:r>
      <w:r>
        <w:rPr>
          <w:rtl/>
        </w:rPr>
        <w:t xml:space="preserve"> ۔ عام قاعدہ </w:t>
      </w:r>
      <w:r>
        <w:rPr>
          <w:rFonts w:hint="cs"/>
          <w:rtl/>
        </w:rPr>
        <w:t>ی</w:t>
      </w:r>
      <w:r>
        <w:rPr>
          <w:rFonts w:hint="eastAsia"/>
          <w:rtl/>
        </w:rPr>
        <w:t>ہ</w:t>
      </w:r>
      <w:r>
        <w:rPr>
          <w:rtl/>
        </w:rPr>
        <w:t xml:space="preserve"> ہے کہ کس</w:t>
      </w:r>
      <w:r>
        <w:rPr>
          <w:rFonts w:hint="cs"/>
          <w:rtl/>
        </w:rPr>
        <w:t>ی</w:t>
      </w:r>
      <w:r>
        <w:rPr>
          <w:rtl/>
        </w:rPr>
        <w:t xml:space="preserve"> زمانے م</w:t>
      </w:r>
      <w:r>
        <w:rPr>
          <w:rFonts w:hint="cs"/>
          <w:rtl/>
        </w:rPr>
        <w:t>ی</w:t>
      </w:r>
      <w:r>
        <w:rPr>
          <w:rFonts w:hint="eastAsia"/>
          <w:rtl/>
        </w:rPr>
        <w:t>ں</w:t>
      </w:r>
      <w:r>
        <w:rPr>
          <w:rtl/>
        </w:rPr>
        <w:t xml:space="preserve"> اگر علاج معالجہ ک</w:t>
      </w:r>
      <w:r>
        <w:rPr>
          <w:rFonts w:hint="cs"/>
          <w:rtl/>
        </w:rPr>
        <w:t>ی</w:t>
      </w:r>
      <w:r>
        <w:rPr>
          <w:rtl/>
        </w:rPr>
        <w:t xml:space="preserve"> کوئ</w:t>
      </w:r>
      <w:r>
        <w:rPr>
          <w:rFonts w:hint="cs"/>
          <w:rtl/>
        </w:rPr>
        <w:t>ی</w:t>
      </w:r>
      <w:r>
        <w:rPr>
          <w:rtl/>
        </w:rPr>
        <w:t xml:space="preserve"> جد</w:t>
      </w:r>
      <w:r>
        <w:rPr>
          <w:rFonts w:hint="cs"/>
          <w:rtl/>
        </w:rPr>
        <w:t>ی</w:t>
      </w:r>
      <w:r>
        <w:rPr>
          <w:rFonts w:hint="eastAsia"/>
          <w:rtl/>
        </w:rPr>
        <w:t>د</w:t>
      </w:r>
      <w:r>
        <w:rPr>
          <w:rtl/>
        </w:rPr>
        <w:t xml:space="preserve"> روش در</w:t>
      </w:r>
      <w:r>
        <w:rPr>
          <w:rFonts w:hint="cs"/>
          <w:rtl/>
        </w:rPr>
        <w:t>ی</w:t>
      </w:r>
      <w:r>
        <w:rPr>
          <w:rFonts w:hint="eastAsia"/>
          <w:rtl/>
        </w:rPr>
        <w:t>افت</w:t>
      </w:r>
      <w:r>
        <w:rPr>
          <w:rtl/>
        </w:rPr>
        <w:t xml:space="preserve"> ہوت</w:t>
      </w:r>
      <w:r>
        <w:rPr>
          <w:rFonts w:hint="cs"/>
          <w:rtl/>
        </w:rPr>
        <w:t>ی</w:t>
      </w:r>
      <w:r>
        <w:rPr>
          <w:rtl/>
        </w:rPr>
        <w:t xml:space="preserve"> ہے تو اس روش پر انحصار کرتے ہوئے اس سے کاف</w:t>
      </w:r>
      <w:r>
        <w:rPr>
          <w:rFonts w:hint="cs"/>
          <w:rtl/>
        </w:rPr>
        <w:t>ی</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وا</w:t>
      </w:r>
      <w:r>
        <w:rPr>
          <w:rFonts w:hint="eastAsia"/>
          <w:rtl/>
        </w:rPr>
        <w:t>بستہ</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اور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تمام امراض کا اس روش ک</w:t>
      </w:r>
      <w:r>
        <w:rPr>
          <w:rFonts w:hint="cs"/>
          <w:rtl/>
        </w:rPr>
        <w:t>ی</w:t>
      </w:r>
      <w:r>
        <w:rPr>
          <w:rtl/>
        </w:rPr>
        <w:t xml:space="preserve"> ذر</w:t>
      </w:r>
      <w:r>
        <w:rPr>
          <w:rFonts w:hint="cs"/>
          <w:rtl/>
        </w:rPr>
        <w:t>ی</w:t>
      </w:r>
      <w:r>
        <w:rPr>
          <w:rFonts w:hint="eastAsia"/>
          <w:rtl/>
        </w:rPr>
        <w:t>عے</w:t>
      </w:r>
      <w:r>
        <w:rPr>
          <w:rtl/>
        </w:rPr>
        <w:t xml:space="preserve"> علاج ہو سکتا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ہم اس طب</w:t>
      </w:r>
      <w:r>
        <w:rPr>
          <w:rFonts w:hint="cs"/>
          <w:rtl/>
        </w:rPr>
        <w:t>ی</w:t>
      </w:r>
      <w:r>
        <w:rPr>
          <w:rtl/>
        </w:rPr>
        <w:t xml:space="preserve"> روش ک</w:t>
      </w:r>
      <w:r>
        <w:rPr>
          <w:rFonts w:hint="cs"/>
          <w:rtl/>
        </w:rPr>
        <w:t>ی</w:t>
      </w:r>
      <w:r>
        <w:rPr>
          <w:rtl/>
        </w:rPr>
        <w:t xml:space="preserve"> در</w:t>
      </w:r>
      <w:r>
        <w:rPr>
          <w:rFonts w:hint="cs"/>
          <w:rtl/>
        </w:rPr>
        <w:t>ی</w:t>
      </w:r>
      <w:r>
        <w:rPr>
          <w:rFonts w:hint="eastAsia"/>
          <w:rtl/>
        </w:rPr>
        <w:t>افت</w:t>
      </w:r>
      <w:r>
        <w:rPr>
          <w:rtl/>
        </w:rPr>
        <w:t xml:space="preserve"> کے بارے م</w:t>
      </w:r>
      <w:r>
        <w:rPr>
          <w:rFonts w:hint="cs"/>
          <w:rtl/>
        </w:rPr>
        <w:t>ی</w:t>
      </w:r>
      <w:r>
        <w:rPr>
          <w:rFonts w:hint="eastAsia"/>
          <w:rtl/>
        </w:rPr>
        <w:t>ں</w:t>
      </w:r>
      <w:r>
        <w:rPr>
          <w:rtl/>
        </w:rPr>
        <w:t xml:space="preserve"> مبالغہ آرائ</w:t>
      </w:r>
      <w:r>
        <w:rPr>
          <w:rFonts w:hint="cs"/>
          <w:rtl/>
        </w:rPr>
        <w:t>ی</w:t>
      </w:r>
      <w:r>
        <w:rPr>
          <w:rtl/>
        </w:rPr>
        <w:t xml:space="preserve"> نہ</w:t>
      </w:r>
      <w:r>
        <w:rPr>
          <w:rFonts w:hint="cs"/>
          <w:rtl/>
        </w:rPr>
        <w:t>ی</w:t>
      </w:r>
      <w:r>
        <w:rPr>
          <w:rFonts w:hint="eastAsia"/>
          <w:rtl/>
        </w:rPr>
        <w:t>ں</w:t>
      </w:r>
      <w:r>
        <w:rPr>
          <w:rtl/>
        </w:rPr>
        <w:t xml:space="preserve"> کرتے اور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کہتے کہ سرطان سم</w:t>
      </w:r>
      <w:r>
        <w:rPr>
          <w:rFonts w:hint="cs"/>
          <w:rtl/>
        </w:rPr>
        <w:t>ی</w:t>
      </w:r>
      <w:r>
        <w:rPr>
          <w:rFonts w:hint="eastAsia"/>
          <w:rtl/>
        </w:rPr>
        <w:t>ت</w:t>
      </w:r>
      <w:r>
        <w:rPr>
          <w:rtl/>
        </w:rPr>
        <w:t xml:space="preserve"> تمام ب</w:t>
      </w:r>
      <w:r>
        <w:rPr>
          <w:rFonts w:hint="cs"/>
          <w:rtl/>
        </w:rPr>
        <w:t>ی</w:t>
      </w:r>
      <w:r>
        <w:rPr>
          <w:rFonts w:hint="eastAsia"/>
          <w:rtl/>
        </w:rPr>
        <w:t>مار</w:t>
      </w:r>
      <w:r>
        <w:rPr>
          <w:rFonts w:hint="cs"/>
          <w:rtl/>
        </w:rPr>
        <w:t>ی</w:t>
      </w:r>
      <w:r>
        <w:rPr>
          <w:rFonts w:hint="eastAsia"/>
          <w:rtl/>
        </w:rPr>
        <w:t>وں</w:t>
      </w:r>
      <w:r>
        <w:rPr>
          <w:rtl/>
        </w:rPr>
        <w:t xml:space="preserve"> کا علاج اس طر</w:t>
      </w:r>
      <w:r>
        <w:rPr>
          <w:rFonts w:hint="cs"/>
          <w:rtl/>
        </w:rPr>
        <w:t>ی</w:t>
      </w:r>
      <w:r>
        <w:rPr>
          <w:rFonts w:hint="eastAsia"/>
          <w:rtl/>
        </w:rPr>
        <w:t>قہ</w:t>
      </w:r>
      <w:r>
        <w:rPr>
          <w:rtl/>
        </w:rPr>
        <w:t xml:space="preserve"> کار سے ہو سکتا ہے خصوصا وہ سائنس دان جنہوں نے </w:t>
      </w:r>
      <w:r>
        <w:rPr>
          <w:rFonts w:hint="cs"/>
          <w:rtl/>
        </w:rPr>
        <w:t>ی</w:t>
      </w:r>
      <w:r>
        <w:rPr>
          <w:rFonts w:hint="eastAsia"/>
          <w:rtl/>
        </w:rPr>
        <w:t>ہ</w:t>
      </w:r>
      <w:r>
        <w:rPr>
          <w:rtl/>
        </w:rPr>
        <w:t xml:space="preserve"> روش در</w:t>
      </w:r>
      <w:r>
        <w:rPr>
          <w:rFonts w:hint="cs"/>
          <w:rtl/>
        </w:rPr>
        <w:t>ی</w:t>
      </w:r>
      <w:r>
        <w:rPr>
          <w:rFonts w:hint="eastAsia"/>
          <w:rtl/>
        </w:rPr>
        <w:t>افت</w:t>
      </w:r>
      <w:r>
        <w:rPr>
          <w:rtl/>
        </w:rPr>
        <w:t xml:space="preserve"> ک</w:t>
      </w:r>
      <w:r>
        <w:rPr>
          <w:rFonts w:hint="cs"/>
          <w:rtl/>
        </w:rPr>
        <w:t>ی</w:t>
      </w:r>
      <w:r>
        <w:rPr>
          <w:rtl/>
        </w:rPr>
        <w:t xml:space="preserve"> ہے انہوں نے اس طر</w:t>
      </w:r>
      <w:r>
        <w:rPr>
          <w:rFonts w:hint="cs"/>
          <w:rtl/>
        </w:rPr>
        <w:t>ی</w:t>
      </w:r>
      <w:r>
        <w:rPr>
          <w:rFonts w:hint="eastAsia"/>
          <w:rtl/>
        </w:rPr>
        <w:t>قہ</w:t>
      </w:r>
      <w:r>
        <w:rPr>
          <w:rtl/>
        </w:rPr>
        <w:t xml:space="preserve"> کار ک</w:t>
      </w:r>
      <w:r>
        <w:rPr>
          <w:rFonts w:hint="cs"/>
          <w:rtl/>
        </w:rPr>
        <w:t>ی</w:t>
      </w:r>
      <w:r>
        <w:rPr>
          <w:rtl/>
        </w:rPr>
        <w:t xml:space="preserve"> نشان دہ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نہ ہ</w:t>
      </w:r>
      <w:r>
        <w:rPr>
          <w:rFonts w:hint="cs"/>
          <w:rtl/>
        </w:rPr>
        <w:t>ی</w:t>
      </w:r>
      <w:r>
        <w:rPr>
          <w:rtl/>
        </w:rPr>
        <w:t xml:space="preserve"> </w:t>
      </w:r>
      <w:r>
        <w:rPr>
          <w:rFonts w:hint="cs"/>
          <w:rtl/>
        </w:rPr>
        <w:t>ی</w:t>
      </w:r>
      <w:r>
        <w:rPr>
          <w:rFonts w:hint="eastAsia"/>
          <w:rtl/>
        </w:rPr>
        <w:t>ہ</w:t>
      </w:r>
      <w:r>
        <w:rPr>
          <w:rtl/>
        </w:rPr>
        <w:t xml:space="preserve"> بتا</w:t>
      </w:r>
      <w:r>
        <w:rPr>
          <w:rFonts w:hint="cs"/>
          <w:rtl/>
        </w:rPr>
        <w:t>ی</w:t>
      </w:r>
      <w:r>
        <w:rPr>
          <w:rFonts w:hint="eastAsia"/>
          <w:rtl/>
        </w:rPr>
        <w:t>ا</w:t>
      </w:r>
      <w:r>
        <w:rPr>
          <w:rtl/>
        </w:rPr>
        <w:t xml:space="preserve"> ہے </w:t>
      </w:r>
      <w:r>
        <w:rPr>
          <w:rFonts w:hint="eastAsia"/>
          <w:rtl/>
        </w:rPr>
        <w:t>کہ</w:t>
      </w:r>
      <w:r>
        <w:rPr>
          <w:rtl/>
        </w:rPr>
        <w:t xml:space="preserve">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سے خارج ہونے وال</w:t>
      </w:r>
      <w:r>
        <w:rPr>
          <w:rFonts w:hint="cs"/>
          <w:rtl/>
        </w:rPr>
        <w:t>ی</w:t>
      </w:r>
      <w:r>
        <w:rPr>
          <w:rtl/>
        </w:rPr>
        <w:t xml:space="preserve"> الٹرا وائلٹ ر</w:t>
      </w:r>
      <w:r>
        <w:rPr>
          <w:rFonts w:hint="cs"/>
          <w:rtl/>
        </w:rPr>
        <w:t>ی</w:t>
      </w:r>
      <w:r>
        <w:rPr>
          <w:rFonts w:hint="eastAsia"/>
          <w:rtl/>
        </w:rPr>
        <w:t>ز</w:t>
      </w:r>
      <w:r>
        <w:rPr>
          <w:rtl/>
        </w:rPr>
        <w:t xml:space="preserve"> کو ک</w:t>
      </w:r>
      <w:r>
        <w:rPr>
          <w:rFonts w:hint="cs"/>
          <w:rtl/>
        </w:rPr>
        <w:t>ی</w:t>
      </w:r>
      <w:r>
        <w:rPr>
          <w:rFonts w:hint="eastAsia"/>
          <w:rtl/>
        </w:rPr>
        <w:t>سے</w:t>
      </w:r>
      <w:r>
        <w:rPr>
          <w:rtl/>
        </w:rPr>
        <w:t xml:space="preserve"> روکا جا سکتا ہے ۔ </w:t>
      </w:r>
    </w:p>
    <w:p w:rsidR="00921C41" w:rsidRDefault="00921C41" w:rsidP="00921C41">
      <w:pPr>
        <w:pStyle w:val="libNormal"/>
        <w:rPr>
          <w:rtl/>
        </w:rPr>
      </w:pPr>
      <w:r>
        <w:rPr>
          <w:rFonts w:hint="eastAsia"/>
          <w:rtl/>
        </w:rPr>
        <w:t>بہر</w:t>
      </w:r>
      <w:r>
        <w:rPr>
          <w:rtl/>
        </w:rPr>
        <w:t xml:space="preserve"> ک</w:t>
      </w:r>
      <w:r>
        <w:rPr>
          <w:rFonts w:hint="cs"/>
          <w:rtl/>
        </w:rPr>
        <w:t>ی</w:t>
      </w:r>
      <w:r>
        <w:rPr>
          <w:rFonts w:hint="eastAsia"/>
          <w:rtl/>
        </w:rPr>
        <w:t>ف</w:t>
      </w:r>
      <w:r>
        <w:rPr>
          <w:rtl/>
        </w:rPr>
        <w:t xml:space="preserve"> </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علم</w:t>
      </w:r>
      <w:r>
        <w:rPr>
          <w:rFonts w:hint="cs"/>
          <w:rtl/>
        </w:rPr>
        <w:t>ی</w:t>
      </w:r>
      <w:r>
        <w:rPr>
          <w:rtl/>
        </w:rPr>
        <w:t xml:space="preserve"> نقطہ نگاہ سے قابل توجہ ہے اور اس پر اتنا کاما اور تحق</w:t>
      </w:r>
      <w:r>
        <w:rPr>
          <w:rFonts w:hint="cs"/>
          <w:rtl/>
        </w:rPr>
        <w:t>ی</w:t>
      </w:r>
      <w:r>
        <w:rPr>
          <w:rFonts w:hint="eastAsia"/>
          <w:rtl/>
        </w:rPr>
        <w:t>ق</w:t>
      </w:r>
      <w:r>
        <w:rPr>
          <w:rtl/>
        </w:rPr>
        <w:t xml:space="preserve"> ہوئ</w:t>
      </w:r>
      <w:r>
        <w:rPr>
          <w:rFonts w:hint="cs"/>
          <w:rtl/>
        </w:rPr>
        <w:t>ی</w:t>
      </w:r>
      <w:r>
        <w:rPr>
          <w:rtl/>
        </w:rPr>
        <w:t xml:space="preserve"> ہے کہ اب اس ک</w:t>
      </w:r>
      <w:r>
        <w:rPr>
          <w:rFonts w:hint="cs"/>
          <w:rtl/>
        </w:rPr>
        <w:t>ی</w:t>
      </w:r>
      <w:r>
        <w:rPr>
          <w:rtl/>
        </w:rPr>
        <w:t xml:space="preserve"> صحت پر کوئ</w:t>
      </w:r>
      <w:r>
        <w:rPr>
          <w:rFonts w:hint="cs"/>
          <w:rtl/>
        </w:rPr>
        <w:t>ی</w:t>
      </w:r>
      <w:r>
        <w:rPr>
          <w:rtl/>
        </w:rPr>
        <w:t xml:space="preserve"> شک و شبہ نہ</w:t>
      </w:r>
      <w:r>
        <w:rPr>
          <w:rFonts w:hint="cs"/>
          <w:rtl/>
        </w:rPr>
        <w:t>ی</w:t>
      </w:r>
      <w:r>
        <w:rPr>
          <w:rFonts w:hint="eastAsia"/>
          <w:rtl/>
        </w:rPr>
        <w:t>ں</w:t>
      </w:r>
      <w:r>
        <w:rPr>
          <w:rtl/>
        </w:rPr>
        <w:t xml:space="preserve"> ہو سکتا اور محقق سائنس دانوں نے معلوم کر ل</w:t>
      </w:r>
      <w:r>
        <w:rPr>
          <w:rFonts w:hint="cs"/>
          <w:rtl/>
        </w:rPr>
        <w:t>ی</w:t>
      </w:r>
      <w:r>
        <w:rPr>
          <w:rFonts w:hint="eastAsia"/>
          <w:rtl/>
        </w:rPr>
        <w:t>ا</w:t>
      </w:r>
      <w:r>
        <w:rPr>
          <w:rtl/>
        </w:rPr>
        <w:t xml:space="preserve"> ہے کہ خل</w:t>
      </w:r>
      <w:r>
        <w:rPr>
          <w:rFonts w:hint="cs"/>
          <w:rtl/>
        </w:rPr>
        <w:t>ی</w:t>
      </w:r>
      <w:r>
        <w:rPr>
          <w:rFonts w:hint="eastAsia"/>
          <w:rtl/>
        </w:rPr>
        <w:t>ات</w:t>
      </w:r>
      <w:r>
        <w:rPr>
          <w:rtl/>
        </w:rPr>
        <w:t xml:space="preserve"> کا ا</w:t>
      </w:r>
      <w:r>
        <w:rPr>
          <w:rFonts w:hint="cs"/>
          <w:rtl/>
        </w:rPr>
        <w:t>ی</w:t>
      </w:r>
      <w:r>
        <w:rPr>
          <w:rFonts w:hint="eastAsia"/>
          <w:rtl/>
        </w:rPr>
        <w:t>ک</w:t>
      </w:r>
      <w:r>
        <w:rPr>
          <w:rtl/>
        </w:rPr>
        <w:t xml:space="preserve"> گروہ اگر چند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مبتلا ہو جائے تو ان م</w:t>
      </w:r>
      <w:r>
        <w:rPr>
          <w:rFonts w:hint="cs"/>
          <w:rtl/>
        </w:rPr>
        <w:t>ی</w:t>
      </w:r>
      <w:r>
        <w:rPr>
          <w:rFonts w:hint="eastAsia"/>
          <w:rtl/>
        </w:rPr>
        <w:t>ں</w:t>
      </w:r>
      <w:r>
        <w:rPr>
          <w:rtl/>
        </w:rPr>
        <w:t xml:space="preserve"> سے ہر ب</w:t>
      </w:r>
      <w:r>
        <w:rPr>
          <w:rFonts w:hint="cs"/>
          <w:rtl/>
        </w:rPr>
        <w:t>ی</w:t>
      </w:r>
      <w:r>
        <w:rPr>
          <w:rFonts w:hint="eastAsia"/>
          <w:rtl/>
        </w:rPr>
        <w:t>مار</w:t>
      </w:r>
      <w:r>
        <w:rPr>
          <w:rFonts w:hint="cs"/>
          <w:rtl/>
        </w:rPr>
        <w:t>ی</w:t>
      </w:r>
      <w:r>
        <w:rPr>
          <w:rtl/>
        </w:rPr>
        <w:t xml:space="preserve"> ا</w:t>
      </w:r>
      <w:r>
        <w:rPr>
          <w:rFonts w:hint="cs"/>
          <w:rtl/>
        </w:rPr>
        <w:t>ی</w:t>
      </w:r>
      <w:r>
        <w:rPr>
          <w:rFonts w:hint="eastAsia"/>
          <w:rtl/>
        </w:rPr>
        <w:t>ک</w:t>
      </w:r>
      <w:r>
        <w:rPr>
          <w:rtl/>
        </w:rPr>
        <w:t xml:space="preserve"> </w:t>
      </w:r>
      <w:r>
        <w:rPr>
          <w:rFonts w:hint="eastAsia"/>
          <w:rtl/>
        </w:rPr>
        <w:t>مخصوص</w:t>
      </w:r>
      <w:r>
        <w:rPr>
          <w:rtl/>
        </w:rPr>
        <w:t xml:space="preserve"> قسم ک</w:t>
      </w:r>
      <w:r>
        <w:rPr>
          <w:rFonts w:hint="cs"/>
          <w:rtl/>
        </w:rPr>
        <w:t>ی</w:t>
      </w:r>
      <w:r>
        <w:rPr>
          <w:rtl/>
        </w:rPr>
        <w:t xml:space="preserve"> فوٹان خارج کرت</w:t>
      </w:r>
      <w:r>
        <w:rPr>
          <w:rFonts w:hint="cs"/>
          <w:rtl/>
        </w:rPr>
        <w:t>ی</w:t>
      </w:r>
      <w:r>
        <w:rPr>
          <w:rtl/>
        </w:rPr>
        <w:t xml:space="preserve"> ہے اور </w:t>
      </w:r>
      <w:r>
        <w:rPr>
          <w:rFonts w:hint="cs"/>
          <w:rtl/>
        </w:rPr>
        <w:t>ی</w:t>
      </w:r>
      <w:r>
        <w:rPr>
          <w:rFonts w:hint="eastAsia"/>
          <w:rtl/>
        </w:rPr>
        <w:t>ہ</w:t>
      </w:r>
      <w:r>
        <w:rPr>
          <w:rtl/>
        </w:rPr>
        <w:t xml:space="preserve"> سائنس دان اب ان فوٹانوں کے جدول کے اور ان ک</w:t>
      </w:r>
      <w:r>
        <w:rPr>
          <w:rFonts w:hint="cs"/>
          <w:rtl/>
        </w:rPr>
        <w:t>ی</w:t>
      </w:r>
      <w:r>
        <w:rPr>
          <w:rtl/>
        </w:rPr>
        <w:t xml:space="preserve"> اپن</w:t>
      </w:r>
      <w:r>
        <w:rPr>
          <w:rFonts w:hint="cs"/>
          <w:rtl/>
        </w:rPr>
        <w:t>ی</w:t>
      </w:r>
      <w:r>
        <w:rPr>
          <w:rtl/>
        </w:rPr>
        <w:t xml:space="preserve"> اصلاح م</w:t>
      </w:r>
      <w:r>
        <w:rPr>
          <w:rFonts w:hint="cs"/>
          <w:rtl/>
        </w:rPr>
        <w:t>ی</w:t>
      </w:r>
      <w:r>
        <w:rPr>
          <w:rFonts w:hint="eastAsia"/>
          <w:rtl/>
        </w:rPr>
        <w:t>ں</w:t>
      </w:r>
      <w:r>
        <w:rPr>
          <w:rtl/>
        </w:rPr>
        <w:t xml:space="preserve"> ان فوٹانوں کے کوڈ کو ت</w:t>
      </w:r>
      <w:r>
        <w:rPr>
          <w:rFonts w:hint="cs"/>
          <w:rtl/>
        </w:rPr>
        <w:t>ی</w:t>
      </w:r>
      <w:r>
        <w:rPr>
          <w:rFonts w:hint="eastAsia"/>
          <w:rtl/>
        </w:rPr>
        <w:t>ار</w:t>
      </w:r>
      <w:r>
        <w:rPr>
          <w:rtl/>
        </w:rPr>
        <w:t xml:space="preserve"> کرنے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جو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مختلف قسم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اقسام ک</w:t>
      </w:r>
      <w:r>
        <w:rPr>
          <w:rFonts w:hint="cs"/>
          <w:rtl/>
        </w:rPr>
        <w:t>ی</w:t>
      </w:r>
      <w:r>
        <w:rPr>
          <w:rtl/>
        </w:rPr>
        <w:t xml:space="preserve"> وجہ سے خارج کرتے ہ</w:t>
      </w:r>
      <w:r>
        <w:rPr>
          <w:rFonts w:hint="cs"/>
          <w:rtl/>
        </w:rPr>
        <w:t>ی</w:t>
      </w:r>
      <w:r>
        <w:rPr>
          <w:rFonts w:hint="eastAsia"/>
          <w:rtl/>
        </w:rPr>
        <w:t>ں</w:t>
      </w:r>
      <w:r>
        <w:rPr>
          <w:rtl/>
        </w:rPr>
        <w:t xml:space="preserve"> اور چونکہ ب</w:t>
      </w:r>
      <w:r>
        <w:rPr>
          <w:rFonts w:hint="cs"/>
          <w:rtl/>
        </w:rPr>
        <w:t>ی</w:t>
      </w:r>
      <w:r>
        <w:rPr>
          <w:rFonts w:hint="eastAsia"/>
          <w:rtl/>
        </w:rPr>
        <w:t>کٹ</w:t>
      </w:r>
      <w:r>
        <w:rPr>
          <w:rFonts w:hint="cs"/>
          <w:rtl/>
        </w:rPr>
        <w:t>ی</w:t>
      </w:r>
      <w:r>
        <w:rPr>
          <w:rFonts w:hint="eastAsia"/>
          <w:rtl/>
        </w:rPr>
        <w:t>ر</w:t>
      </w:r>
      <w:r>
        <w:rPr>
          <w:rFonts w:hint="cs"/>
          <w:rtl/>
        </w:rPr>
        <w:t>ی</w:t>
      </w:r>
      <w:r>
        <w:rPr>
          <w:rFonts w:hint="eastAsia"/>
          <w:rtl/>
        </w:rPr>
        <w:t>ا</w:t>
      </w:r>
      <w:r>
        <w:rPr>
          <w:rtl/>
        </w:rPr>
        <w:t xml:space="preserve"> </w:t>
      </w:r>
      <w:r>
        <w:rPr>
          <w:rFonts w:hint="cs"/>
          <w:rtl/>
        </w:rPr>
        <w:t>ی</w:t>
      </w:r>
      <w:r>
        <w:rPr>
          <w:rFonts w:hint="eastAsia"/>
          <w:rtl/>
        </w:rPr>
        <w:t>ا</w:t>
      </w:r>
      <w:r>
        <w:rPr>
          <w:rtl/>
        </w:rPr>
        <w:t xml:space="preserve"> وائر س اور ٹاکس</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پھ</w:t>
      </w:r>
      <w:r>
        <w:rPr>
          <w:rFonts w:hint="cs"/>
          <w:rtl/>
        </w:rPr>
        <w:t>ی</w:t>
      </w:r>
      <w:r>
        <w:rPr>
          <w:rFonts w:hint="eastAsia"/>
          <w:rtl/>
        </w:rPr>
        <w:t>لنے</w:t>
      </w:r>
      <w:r>
        <w:rPr>
          <w:rtl/>
        </w:rPr>
        <w:t xml:space="preserve"> وال</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نہ</w:t>
      </w:r>
      <w:r>
        <w:rPr>
          <w:rFonts w:hint="cs"/>
          <w:rtl/>
        </w:rPr>
        <w:t>ی</w:t>
      </w:r>
      <w:r>
        <w:rPr>
          <w:rFonts w:hint="eastAsia"/>
          <w:rtl/>
        </w:rPr>
        <w:t>ں</w:t>
      </w:r>
      <w:r>
        <w:rPr>
          <w:rtl/>
        </w:rPr>
        <w:t xml:space="preserve"> لہذا اس جدول کے ت</w:t>
      </w:r>
      <w:r>
        <w:rPr>
          <w:rFonts w:hint="cs"/>
          <w:rtl/>
        </w:rPr>
        <w:t>ی</w:t>
      </w:r>
      <w:r>
        <w:rPr>
          <w:rFonts w:hint="eastAsia"/>
          <w:rtl/>
        </w:rPr>
        <w:t>ار</w:t>
      </w:r>
      <w:r>
        <w:rPr>
          <w:rtl/>
        </w:rPr>
        <w:t xml:space="preserve"> کرنے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عرصہ لگے گا البتہ جدول ک</w:t>
      </w:r>
      <w:r>
        <w:rPr>
          <w:rFonts w:hint="cs"/>
          <w:rtl/>
        </w:rPr>
        <w:t>ی</w:t>
      </w:r>
      <w:r>
        <w:rPr>
          <w:rtl/>
        </w:rPr>
        <w:t xml:space="preserve"> تکم</w:t>
      </w:r>
      <w:r>
        <w:rPr>
          <w:rFonts w:hint="cs"/>
          <w:rtl/>
        </w:rPr>
        <w:t>ی</w:t>
      </w:r>
      <w:r>
        <w:rPr>
          <w:rFonts w:hint="eastAsia"/>
          <w:rtl/>
        </w:rPr>
        <w:t>ل</w:t>
      </w:r>
      <w:r>
        <w:rPr>
          <w:rtl/>
        </w:rPr>
        <w:t xml:space="preserve"> کے دوران کئ</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علاج ہو سکتا ہے ۔ </w:t>
      </w:r>
    </w:p>
    <w:p w:rsidR="00921C41" w:rsidRDefault="00921C41" w:rsidP="00921C41">
      <w:pPr>
        <w:pStyle w:val="libNormal"/>
        <w:rPr>
          <w:rtl/>
        </w:rPr>
      </w:pPr>
      <w:r>
        <w:rPr>
          <w:rFonts w:hint="eastAsia"/>
          <w:rtl/>
        </w:rPr>
        <w:t>مثال</w:t>
      </w:r>
      <w:r>
        <w:rPr>
          <w:rtl/>
        </w:rPr>
        <w:t xml:space="preserve"> کے طورپر جب </w:t>
      </w:r>
      <w:r>
        <w:rPr>
          <w:rFonts w:hint="cs"/>
          <w:rtl/>
        </w:rPr>
        <w:t>ی</w:t>
      </w:r>
      <w:r>
        <w:rPr>
          <w:rFonts w:hint="eastAsia"/>
          <w:rtl/>
        </w:rPr>
        <w:t>ہ</w:t>
      </w:r>
      <w:r>
        <w:rPr>
          <w:rtl/>
        </w:rPr>
        <w:t xml:space="preserve"> معلوم ہو جائے کہ انفلوائنزا کے وائرس سے ب</w:t>
      </w:r>
      <w:r>
        <w:rPr>
          <w:rFonts w:hint="cs"/>
          <w:rtl/>
        </w:rPr>
        <w:t>ی</w:t>
      </w:r>
      <w:r>
        <w:rPr>
          <w:rFonts w:hint="eastAsia"/>
          <w:rtl/>
        </w:rPr>
        <w:t>مار</w:t>
      </w:r>
      <w:r>
        <w:rPr>
          <w:rtl/>
        </w:rPr>
        <w:t xml:space="preserve"> ہونے والے خل</w:t>
      </w:r>
      <w:r>
        <w:rPr>
          <w:rFonts w:hint="cs"/>
          <w:rtl/>
        </w:rPr>
        <w:t>ی</w:t>
      </w:r>
      <w:r>
        <w:rPr>
          <w:rFonts w:hint="eastAsia"/>
          <w:rtl/>
        </w:rPr>
        <w:t>ات</w:t>
      </w:r>
      <w:r>
        <w:rPr>
          <w:rtl/>
        </w:rPr>
        <w:t xml:space="preserve"> کونس</w:t>
      </w:r>
      <w:r>
        <w:rPr>
          <w:rFonts w:hint="cs"/>
          <w:rtl/>
        </w:rPr>
        <w:t>ی</w:t>
      </w:r>
      <w:r>
        <w:rPr>
          <w:rtl/>
        </w:rPr>
        <w:t xml:space="preserve"> شعاع خارج کرتے ہ</w:t>
      </w:r>
      <w:r>
        <w:rPr>
          <w:rFonts w:hint="cs"/>
          <w:rtl/>
        </w:rPr>
        <w:t>ی</w:t>
      </w:r>
      <w:r>
        <w:rPr>
          <w:rFonts w:hint="eastAsia"/>
          <w:rtl/>
        </w:rPr>
        <w:t>ں</w:t>
      </w:r>
      <w:r>
        <w:rPr>
          <w:rtl/>
        </w:rPr>
        <w:t xml:space="preserve"> اور وہ کتن</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w:t>
      </w:r>
      <w:r>
        <w:rPr>
          <w:rFonts w:hint="cs"/>
          <w:rtl/>
        </w:rPr>
        <w:t>ی</w:t>
      </w:r>
      <w:r>
        <w:rPr>
          <w:rtl/>
        </w:rPr>
        <w:t xml:space="preserve"> لمبائ</w:t>
      </w:r>
      <w:r>
        <w:rPr>
          <w:rFonts w:hint="cs"/>
          <w:rtl/>
        </w:rPr>
        <w:t>ی</w:t>
      </w:r>
      <w:r>
        <w:rPr>
          <w:rtl/>
        </w:rPr>
        <w:t xml:space="preserve"> وغ</w:t>
      </w:r>
      <w:r>
        <w:rPr>
          <w:rFonts w:hint="cs"/>
          <w:rtl/>
        </w:rPr>
        <w:t>ی</w:t>
      </w:r>
      <w:r>
        <w:rPr>
          <w:rFonts w:hint="eastAsia"/>
          <w:rtl/>
        </w:rPr>
        <w:t>رہ</w:t>
      </w:r>
      <w:r>
        <w:rPr>
          <w:rtl/>
        </w:rPr>
        <w:t xml:space="preserve"> کتن</w:t>
      </w:r>
      <w:r>
        <w:rPr>
          <w:rFonts w:hint="cs"/>
          <w:rtl/>
        </w:rPr>
        <w:t>ی</w:t>
      </w:r>
      <w:r>
        <w:rPr>
          <w:rtl/>
        </w:rPr>
        <w:t xml:space="preserve"> ہے تو انفلوائنز ا کے علاج و معالجے اور صحتمند خل</w:t>
      </w:r>
      <w:r>
        <w:rPr>
          <w:rFonts w:hint="cs"/>
          <w:rtl/>
        </w:rPr>
        <w:t>ی</w:t>
      </w:r>
      <w:r>
        <w:rPr>
          <w:rFonts w:hint="eastAsia"/>
          <w:rtl/>
        </w:rPr>
        <w:t>ات</w:t>
      </w:r>
      <w:r>
        <w:rPr>
          <w:rtl/>
        </w:rPr>
        <w:t xml:space="preserve"> کو ب</w:t>
      </w:r>
      <w:r>
        <w:rPr>
          <w:rFonts w:hint="cs"/>
          <w:rtl/>
        </w:rPr>
        <w:t>ی</w:t>
      </w:r>
      <w:r>
        <w:rPr>
          <w:rFonts w:hint="eastAsia"/>
          <w:rtl/>
        </w:rPr>
        <w:t>مار</w:t>
      </w:r>
      <w:r>
        <w:rPr>
          <w:rtl/>
        </w:rPr>
        <w:t xml:space="preserve"> ہونے سے روکنے کے سلسلے م</w:t>
      </w:r>
      <w:r>
        <w:rPr>
          <w:rFonts w:hint="cs"/>
          <w:rtl/>
        </w:rPr>
        <w:t>ی</w:t>
      </w:r>
      <w:r>
        <w:rPr>
          <w:rFonts w:hint="eastAsia"/>
          <w:rtl/>
        </w:rPr>
        <w:t>ں</w:t>
      </w:r>
      <w:r>
        <w:rPr>
          <w:rtl/>
        </w:rPr>
        <w:t xml:space="preserve"> اقدامات کئے جا سکت</w:t>
      </w:r>
      <w:r>
        <w:rPr>
          <w:rFonts w:hint="eastAsia"/>
          <w:rtl/>
        </w:rPr>
        <w:t>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سلسلے م</w:t>
      </w:r>
      <w:r>
        <w:rPr>
          <w:rFonts w:hint="cs"/>
          <w:rtl/>
        </w:rPr>
        <w:t>ی</w:t>
      </w:r>
      <w:r>
        <w:rPr>
          <w:rFonts w:hint="eastAsia"/>
          <w:rtl/>
        </w:rPr>
        <w:t>ں</w:t>
      </w:r>
      <w:r>
        <w:rPr>
          <w:rtl/>
        </w:rPr>
        <w:t xml:space="preserve">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بھ</w:t>
      </w:r>
      <w:r>
        <w:rPr>
          <w:rFonts w:hint="cs"/>
          <w:rtl/>
        </w:rPr>
        <w:t>ی</w:t>
      </w:r>
      <w:r>
        <w:rPr>
          <w:rtl/>
        </w:rPr>
        <w:t xml:space="preserve"> تحق</w:t>
      </w:r>
      <w:r>
        <w:rPr>
          <w:rFonts w:hint="cs"/>
          <w:rtl/>
        </w:rPr>
        <w:t>ی</w:t>
      </w:r>
      <w:r>
        <w:rPr>
          <w:rFonts w:hint="eastAsia"/>
          <w:rtl/>
        </w:rPr>
        <w:t>قات</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اور جو نتائج حاصل ہوئے ہ</w:t>
      </w:r>
      <w:r>
        <w:rPr>
          <w:rFonts w:hint="cs"/>
          <w:rtl/>
        </w:rPr>
        <w:t>ی</w:t>
      </w:r>
      <w:r>
        <w:rPr>
          <w:rFonts w:hint="eastAsia"/>
          <w:rtl/>
        </w:rPr>
        <w:t>ں</w:t>
      </w:r>
      <w:r>
        <w:rPr>
          <w:rtl/>
        </w:rPr>
        <w:t xml:space="preserve"> وہ روس</w:t>
      </w:r>
      <w:r>
        <w:rPr>
          <w:rFonts w:hint="cs"/>
          <w:rtl/>
        </w:rPr>
        <w:t>ی</w:t>
      </w:r>
      <w:r>
        <w:rPr>
          <w:rtl/>
        </w:rPr>
        <w:t xml:space="preserve"> سائنس دانوں کے نتائج سے ملتے جلتے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نتائج ۔ امر</w:t>
      </w:r>
      <w:r>
        <w:rPr>
          <w:rFonts w:hint="cs"/>
          <w:rtl/>
        </w:rPr>
        <w:t>ی</w:t>
      </w:r>
      <w:r>
        <w:rPr>
          <w:rFonts w:hint="eastAsia"/>
          <w:rtl/>
        </w:rPr>
        <w:t>کہ</w:t>
      </w:r>
      <w:r>
        <w:rPr>
          <w:rtl/>
        </w:rPr>
        <w:t xml:space="preserve"> کے علم</w:t>
      </w:r>
      <w:r>
        <w:rPr>
          <w:rFonts w:hint="cs"/>
          <w:rtl/>
        </w:rPr>
        <w:t>ی</w:t>
      </w:r>
      <w:r>
        <w:rPr>
          <w:rtl/>
        </w:rPr>
        <w:t xml:space="preserve"> رسالوں م</w:t>
      </w:r>
      <w:r>
        <w:rPr>
          <w:rFonts w:hint="cs"/>
          <w:rtl/>
        </w:rPr>
        <w:t>ی</w:t>
      </w:r>
      <w:r>
        <w:rPr>
          <w:rFonts w:hint="eastAsia"/>
          <w:rtl/>
        </w:rPr>
        <w:t>ں</w:t>
      </w:r>
      <w:r>
        <w:rPr>
          <w:rtl/>
        </w:rPr>
        <w:t xml:space="preserve"> بھ</w:t>
      </w:r>
      <w:r>
        <w:rPr>
          <w:rFonts w:hint="cs"/>
          <w:rtl/>
        </w:rPr>
        <w:t>ی</w:t>
      </w:r>
      <w:r>
        <w:rPr>
          <w:rtl/>
        </w:rPr>
        <w:t xml:space="preserve"> شائع ہو چکے ہ</w:t>
      </w:r>
      <w:r>
        <w:rPr>
          <w:rFonts w:hint="cs"/>
          <w:rtl/>
        </w:rPr>
        <w:t>ی</w:t>
      </w:r>
      <w:r>
        <w:rPr>
          <w:rFonts w:hint="eastAsia"/>
          <w:rtl/>
        </w:rPr>
        <w:t>ں</w:t>
      </w:r>
      <w:r>
        <w:rPr>
          <w:rtl/>
        </w:rPr>
        <w:t xml:space="preserve"> ‘ اس موضوع پر ڈاکٹر جوہن اوٹ (ا</w:t>
      </w:r>
      <w:r>
        <w:rPr>
          <w:rFonts w:hint="cs"/>
          <w:rtl/>
        </w:rPr>
        <w:t>ی</w:t>
      </w:r>
      <w:r>
        <w:rPr>
          <w:rFonts w:hint="eastAsia"/>
          <w:rtl/>
        </w:rPr>
        <w:t>ک</w:t>
      </w:r>
      <w:r>
        <w:rPr>
          <w:rtl/>
        </w:rPr>
        <w:t xml:space="preserve"> محقق ) نے ا</w:t>
      </w:r>
      <w:r>
        <w:rPr>
          <w:rFonts w:hint="cs"/>
          <w:rtl/>
        </w:rPr>
        <w:t>ی</w:t>
      </w:r>
      <w:r>
        <w:rPr>
          <w:rFonts w:hint="eastAsia"/>
          <w:rtl/>
        </w:rPr>
        <w:t>ک</w:t>
      </w:r>
      <w:r>
        <w:rPr>
          <w:rtl/>
        </w:rPr>
        <w:t xml:space="preserve"> کتاب بھ</w:t>
      </w:r>
      <w:r>
        <w:rPr>
          <w:rFonts w:hint="cs"/>
          <w:rtl/>
        </w:rPr>
        <w:t>ی</w:t>
      </w:r>
      <w:r>
        <w:rPr>
          <w:rtl/>
        </w:rPr>
        <w:t xml:space="preserve"> لکھ</w:t>
      </w:r>
      <w:r>
        <w:rPr>
          <w:rFonts w:hint="cs"/>
          <w:rtl/>
        </w:rPr>
        <w:t>ی</w:t>
      </w:r>
      <w:r>
        <w:rPr>
          <w:rtl/>
        </w:rPr>
        <w:t xml:space="preserve"> ہے ۔ </w:t>
      </w:r>
    </w:p>
    <w:p w:rsidR="00921C41" w:rsidRDefault="00921C41" w:rsidP="00921C41">
      <w:pPr>
        <w:pStyle w:val="libNormal"/>
        <w:rPr>
          <w:rtl/>
        </w:rPr>
      </w:pPr>
      <w:r>
        <w:rPr>
          <w:rFonts w:hint="eastAsia"/>
          <w:rtl/>
        </w:rPr>
        <w:lastRenderedPageBreak/>
        <w:t>اس</w:t>
      </w:r>
      <w:r>
        <w:rPr>
          <w:rtl/>
        </w:rPr>
        <w:t xml:space="preserve"> سار</w:t>
      </w:r>
      <w:r>
        <w:rPr>
          <w:rFonts w:hint="cs"/>
          <w:rtl/>
        </w:rPr>
        <w:t>ی</w:t>
      </w:r>
      <w:r>
        <w:rPr>
          <w:rtl/>
        </w:rPr>
        <w:t xml:space="preserve"> بحث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نکلتا ہے کہ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پہلے پچاس سالون کے دوران جعفر صادق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کہ روشن</w:t>
      </w:r>
      <w:r>
        <w:rPr>
          <w:rFonts w:hint="cs"/>
          <w:rtl/>
        </w:rPr>
        <w:t>ی</w:t>
      </w:r>
      <w:r>
        <w:rPr>
          <w:rtl/>
        </w:rPr>
        <w:t xml:space="preserve"> ک</w:t>
      </w:r>
      <w:r>
        <w:rPr>
          <w:rFonts w:hint="cs"/>
          <w:rtl/>
        </w:rPr>
        <w:t>ی</w:t>
      </w:r>
      <w:r>
        <w:rPr>
          <w:rtl/>
        </w:rPr>
        <w:t xml:space="preserve"> بعض شعاع</w:t>
      </w:r>
      <w:r>
        <w:rPr>
          <w:rFonts w:hint="cs"/>
          <w:rtl/>
        </w:rPr>
        <w:t>ی</w:t>
      </w:r>
      <w:r>
        <w:rPr>
          <w:rFonts w:hint="eastAsia"/>
          <w:rtl/>
        </w:rPr>
        <w:t>ن</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پھ</w:t>
      </w:r>
      <w:r>
        <w:rPr>
          <w:rFonts w:hint="cs"/>
          <w:rtl/>
        </w:rPr>
        <w:t>ی</w:t>
      </w:r>
      <w:r>
        <w:rPr>
          <w:rFonts w:hint="eastAsia"/>
          <w:rtl/>
        </w:rPr>
        <w:t>لانے</w:t>
      </w:r>
      <w:r>
        <w:rPr>
          <w:rtl/>
        </w:rPr>
        <w:t xml:space="preserve"> کا باعث بنت</w:t>
      </w:r>
      <w:r>
        <w:rPr>
          <w:rFonts w:hint="cs"/>
          <w:rtl/>
        </w:rPr>
        <w:t>ی</w:t>
      </w:r>
      <w:r>
        <w:rPr>
          <w:rtl/>
        </w:rPr>
        <w:t xml:space="preserve"> ہ</w:t>
      </w:r>
      <w:r>
        <w:rPr>
          <w:rFonts w:hint="cs"/>
          <w:rtl/>
        </w:rPr>
        <w:t>ی</w:t>
      </w:r>
      <w:r>
        <w:rPr>
          <w:rFonts w:hint="eastAsia"/>
          <w:rtl/>
        </w:rPr>
        <w:t>ں</w:t>
      </w:r>
      <w:r>
        <w:rPr>
          <w:rtl/>
        </w:rPr>
        <w:t xml:space="preserve"> جسے اس زمانے م</w:t>
      </w:r>
      <w:r>
        <w:rPr>
          <w:rFonts w:hint="cs"/>
          <w:rtl/>
        </w:rPr>
        <w:t>ی</w:t>
      </w:r>
      <w:r>
        <w:rPr>
          <w:rFonts w:hint="eastAsia"/>
          <w:rtl/>
        </w:rPr>
        <w:t>ں</w:t>
      </w:r>
      <w:r>
        <w:rPr>
          <w:rtl/>
        </w:rPr>
        <w:t xml:space="preserve"> اور اس کے بعد ب</w:t>
      </w:r>
      <w:r>
        <w:rPr>
          <w:rFonts w:hint="cs"/>
          <w:rtl/>
        </w:rPr>
        <w:t>ی</w:t>
      </w:r>
      <w:r>
        <w:rPr>
          <w:rFonts w:hint="eastAsia"/>
          <w:rtl/>
        </w:rPr>
        <w:t>ہودہ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رہا آخر کار حق</w:t>
      </w:r>
      <w:r>
        <w:rPr>
          <w:rFonts w:hint="cs"/>
          <w:rtl/>
        </w:rPr>
        <w:t>ی</w:t>
      </w:r>
      <w:r>
        <w:rPr>
          <w:rFonts w:hint="eastAsia"/>
          <w:rtl/>
        </w:rPr>
        <w:t>قت</w:t>
      </w:r>
      <w:r>
        <w:rPr>
          <w:rtl/>
        </w:rPr>
        <w:t xml:space="preserve"> ثابت ہوا اور آج ہم</w:t>
      </w:r>
      <w:r>
        <w:rPr>
          <w:rFonts w:hint="cs"/>
          <w:rtl/>
        </w:rPr>
        <w:t>ی</w:t>
      </w:r>
      <w:r>
        <w:rPr>
          <w:rFonts w:hint="eastAsia"/>
          <w:rtl/>
        </w:rPr>
        <w:t>ں</w:t>
      </w:r>
      <w:r>
        <w:rPr>
          <w:rtl/>
        </w:rPr>
        <w:t xml:space="preserve"> معلوم ہ</w:t>
      </w:r>
      <w:r>
        <w:rPr>
          <w:rFonts w:hint="eastAsia"/>
          <w:rtl/>
        </w:rPr>
        <w:t>و</w:t>
      </w:r>
      <w:r>
        <w:rPr>
          <w:rtl/>
        </w:rPr>
        <w:t xml:space="preserve"> چکا ہے کہ الٹرا وائلٹ ر</w:t>
      </w:r>
      <w:r>
        <w:rPr>
          <w:rFonts w:hint="cs"/>
          <w:rtl/>
        </w:rPr>
        <w:t>ی</w:t>
      </w:r>
      <w:r>
        <w:rPr>
          <w:rFonts w:hint="eastAsia"/>
          <w:rtl/>
        </w:rPr>
        <w:t>ز</w:t>
      </w:r>
      <w:r>
        <w:rPr>
          <w:rtl/>
        </w:rPr>
        <w:t xml:space="preserve"> شعاع</w:t>
      </w:r>
      <w:r>
        <w:rPr>
          <w:rFonts w:hint="cs"/>
          <w:rtl/>
        </w:rPr>
        <w:t>ی</w:t>
      </w:r>
      <w:r>
        <w:rPr>
          <w:rFonts w:hint="eastAsia"/>
          <w:rtl/>
        </w:rPr>
        <w:t>ن</w:t>
      </w:r>
      <w:r>
        <w:rPr>
          <w:rtl/>
        </w:rPr>
        <w:t xml:space="preserve"> جب ب</w:t>
      </w:r>
      <w:r>
        <w:rPr>
          <w:rFonts w:hint="cs"/>
          <w:rtl/>
        </w:rPr>
        <w:t>ی</w:t>
      </w:r>
      <w:r>
        <w:rPr>
          <w:rFonts w:hint="eastAsia"/>
          <w:rtl/>
        </w:rPr>
        <w:t>مار</w:t>
      </w:r>
      <w:r>
        <w:rPr>
          <w:rtl/>
        </w:rPr>
        <w:t xml:space="preserve"> اجسام سے خارج ہو کر تندرست اجسام پر پڑت</w:t>
      </w:r>
      <w:r>
        <w:rPr>
          <w:rFonts w:hint="cs"/>
          <w:rtl/>
        </w:rPr>
        <w:t>ی</w:t>
      </w:r>
      <w:r>
        <w:rPr>
          <w:rtl/>
        </w:rPr>
        <w:t xml:space="preserve"> ہ</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جبکہ سورج سے خارج ہونے وال</w:t>
      </w:r>
      <w:r>
        <w:rPr>
          <w:rFonts w:hint="cs"/>
          <w:rtl/>
        </w:rPr>
        <w:t>ی</w:t>
      </w:r>
      <w:r>
        <w:rPr>
          <w:rtl/>
        </w:rPr>
        <w:t xml:space="preserve"> الٹرا وائلٹ شعاع</w:t>
      </w:r>
      <w:r>
        <w:rPr>
          <w:rFonts w:hint="cs"/>
          <w:rtl/>
        </w:rPr>
        <w:t>ی</w:t>
      </w:r>
      <w:r>
        <w:rPr>
          <w:rFonts w:hint="eastAsia"/>
          <w:rtl/>
        </w:rPr>
        <w:t>ں</w:t>
      </w:r>
      <w:r>
        <w:rPr>
          <w:rtl/>
        </w:rPr>
        <w:t xml:space="preserve"> ہوا ک</w:t>
      </w:r>
      <w:r>
        <w:rPr>
          <w:rFonts w:hint="cs"/>
          <w:rtl/>
        </w:rPr>
        <w:t>ی</w:t>
      </w:r>
      <w:r>
        <w:rPr>
          <w:rtl/>
        </w:rPr>
        <w:t xml:space="preserve"> عدم موجودگ</w:t>
      </w:r>
      <w:r>
        <w:rPr>
          <w:rFonts w:hint="cs"/>
          <w:rtl/>
        </w:rPr>
        <w:t>ی</w:t>
      </w:r>
      <w:r>
        <w:rPr>
          <w:rtl/>
        </w:rPr>
        <w:t xml:space="preserve"> م</w:t>
      </w:r>
      <w:r>
        <w:rPr>
          <w:rFonts w:hint="cs"/>
          <w:rtl/>
        </w:rPr>
        <w:t>ی</w:t>
      </w:r>
      <w:r>
        <w:rPr>
          <w:rFonts w:hint="eastAsia"/>
          <w:rtl/>
        </w:rPr>
        <w:t>ں</w:t>
      </w:r>
      <w:r>
        <w:rPr>
          <w:rtl/>
        </w:rPr>
        <w:t xml:space="preserve"> جانداروں کے بدن پر پڑ</w:t>
      </w:r>
      <w:r>
        <w:rPr>
          <w:rFonts w:hint="cs"/>
          <w:rtl/>
        </w:rPr>
        <w:t>ی</w:t>
      </w:r>
      <w:r>
        <w:rPr>
          <w:rFonts w:hint="eastAsia"/>
          <w:rtl/>
        </w:rPr>
        <w:t>ں</w:t>
      </w:r>
      <w:r>
        <w:rPr>
          <w:rtl/>
        </w:rPr>
        <w:t xml:space="preserve"> تو ان ک</w:t>
      </w:r>
      <w:r>
        <w:rPr>
          <w:rFonts w:hint="cs"/>
          <w:rtl/>
        </w:rPr>
        <w:t>ی</w:t>
      </w:r>
      <w:r>
        <w:rPr>
          <w:rtl/>
        </w:rPr>
        <w:t xml:space="preserve"> ہلاکت کا باعث بن سکت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شع</w:t>
      </w:r>
      <w:r>
        <w:rPr>
          <w:rFonts w:hint="eastAsia"/>
          <w:rtl/>
        </w:rPr>
        <w:t>اع</w:t>
      </w:r>
      <w:r>
        <w:rPr>
          <w:rFonts w:hint="cs"/>
          <w:rtl/>
        </w:rPr>
        <w:t>ی</w:t>
      </w:r>
      <w:r>
        <w:rPr>
          <w:rFonts w:hint="eastAsia"/>
          <w:rtl/>
        </w:rPr>
        <w:t>ں</w:t>
      </w:r>
      <w:r>
        <w:rPr>
          <w:rtl/>
        </w:rPr>
        <w:t xml:space="preserve"> چونکہ ہوا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جانداروں کے اجسام پر پڑت</w:t>
      </w:r>
      <w:r>
        <w:rPr>
          <w:rFonts w:hint="cs"/>
          <w:rtl/>
        </w:rPr>
        <w:t>ی</w:t>
      </w:r>
      <w:r>
        <w:rPr>
          <w:rtl/>
        </w:rPr>
        <w:t xml:space="preserve"> ہ</w:t>
      </w:r>
      <w:r>
        <w:rPr>
          <w:rFonts w:hint="cs"/>
          <w:rtl/>
        </w:rPr>
        <w:t>ی</w:t>
      </w:r>
      <w:r>
        <w:rPr>
          <w:rFonts w:hint="eastAsia"/>
          <w:rtl/>
        </w:rPr>
        <w:t>ں</w:t>
      </w:r>
      <w:r>
        <w:rPr>
          <w:rtl/>
        </w:rPr>
        <w:t xml:space="preserve"> تو کس</w:t>
      </w:r>
      <w:r>
        <w:rPr>
          <w:rFonts w:hint="cs"/>
          <w:rtl/>
        </w:rPr>
        <w:t>ی</w:t>
      </w:r>
      <w:r>
        <w:rPr>
          <w:rtl/>
        </w:rPr>
        <w:t xml:space="preserve"> جاندار کو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کرت</w:t>
      </w:r>
      <w:r>
        <w:rPr>
          <w:rFonts w:hint="cs"/>
          <w:rtl/>
        </w:rPr>
        <w:t>ی</w:t>
      </w:r>
      <w:r>
        <w:rPr>
          <w:rFonts w:hint="eastAsia"/>
          <w:rtl/>
        </w:rPr>
        <w:t>ں</w:t>
      </w:r>
      <w:r>
        <w:rPr>
          <w:rtl/>
        </w:rPr>
        <w:t xml:space="preserve"> ۔ بہر حال ب</w:t>
      </w:r>
      <w:r>
        <w:rPr>
          <w:rFonts w:hint="cs"/>
          <w:rtl/>
        </w:rPr>
        <w:t>ی</w:t>
      </w:r>
      <w:r>
        <w:rPr>
          <w:rFonts w:hint="eastAsia"/>
          <w:rtl/>
        </w:rPr>
        <w:t>الوج</w:t>
      </w:r>
      <w:r>
        <w:rPr>
          <w:rFonts w:hint="cs"/>
          <w:rtl/>
        </w:rPr>
        <w:t>ی</w:t>
      </w:r>
      <w:r>
        <w:rPr>
          <w:rtl/>
        </w:rPr>
        <w:t xml:space="preserve"> اور جد</w:t>
      </w:r>
      <w:r>
        <w:rPr>
          <w:rFonts w:hint="cs"/>
          <w:rtl/>
        </w:rPr>
        <w:t>ی</w:t>
      </w:r>
      <w:r>
        <w:rPr>
          <w:rFonts w:hint="eastAsia"/>
          <w:rtl/>
        </w:rPr>
        <w:t>د</w:t>
      </w:r>
      <w:r>
        <w:rPr>
          <w:rtl/>
        </w:rPr>
        <w:t xml:space="preserve"> طبع</w:t>
      </w:r>
      <w:r>
        <w:rPr>
          <w:rFonts w:hint="cs"/>
          <w:rtl/>
        </w:rPr>
        <w:t>ی</w:t>
      </w:r>
      <w:r>
        <w:rPr>
          <w:rtl/>
        </w:rPr>
        <w:t xml:space="preserve"> تحق</w:t>
      </w:r>
      <w:r>
        <w:rPr>
          <w:rFonts w:hint="cs"/>
          <w:rtl/>
        </w:rPr>
        <w:t>ی</w:t>
      </w:r>
      <w:r>
        <w:rPr>
          <w:rFonts w:hint="eastAsia"/>
          <w:rtl/>
        </w:rPr>
        <w:t>قات</w:t>
      </w:r>
      <w:r>
        <w:rPr>
          <w:rtl/>
        </w:rPr>
        <w:t xml:space="preserve"> نے بارہ سو پچاس سال کے بعد جعفر صادق کے نظر</w:t>
      </w:r>
      <w:r>
        <w:rPr>
          <w:rFonts w:hint="cs"/>
          <w:rtl/>
        </w:rPr>
        <w:t>ی</w:t>
      </w:r>
      <w:r>
        <w:rPr>
          <w:rFonts w:hint="eastAsia"/>
          <w:rtl/>
        </w:rPr>
        <w:t>ہ</w:t>
      </w:r>
      <w:r>
        <w:rPr>
          <w:rtl/>
        </w:rPr>
        <w:t xml:space="preserve"> ک</w:t>
      </w:r>
      <w:r>
        <w:rPr>
          <w:rFonts w:hint="cs"/>
          <w:rtl/>
        </w:rPr>
        <w:t>ی</w:t>
      </w:r>
      <w:r>
        <w:rPr>
          <w:rtl/>
        </w:rPr>
        <w:t xml:space="preserve"> صحت کا ثبوت فراہم کر د</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تذکرہ ک</w:t>
      </w:r>
      <w:r>
        <w:rPr>
          <w:rFonts w:hint="cs"/>
          <w:rtl/>
        </w:rPr>
        <w:t>ی</w:t>
      </w:r>
      <w:r>
        <w:rPr>
          <w:rFonts w:hint="eastAsia"/>
          <w:rtl/>
        </w:rPr>
        <w:t>ا</w:t>
      </w:r>
      <w:r>
        <w:rPr>
          <w:rtl/>
        </w:rPr>
        <w:t xml:space="preserve"> ہے ‘ پرانے زمانے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کے منتقل ہونے کا واحد ذر</w:t>
      </w:r>
      <w:r>
        <w:rPr>
          <w:rFonts w:hint="cs"/>
          <w:rtl/>
        </w:rPr>
        <w:t>ی</w:t>
      </w:r>
      <w:r>
        <w:rPr>
          <w:rFonts w:hint="eastAsia"/>
          <w:rtl/>
        </w:rPr>
        <w:t>عہ</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بو کو خ</w:t>
      </w:r>
      <w:r>
        <w:rPr>
          <w:rFonts w:hint="cs"/>
          <w:rtl/>
        </w:rPr>
        <w:t>ی</w:t>
      </w:r>
      <w:r>
        <w:rPr>
          <w:rFonts w:hint="eastAsia"/>
          <w:rtl/>
        </w:rPr>
        <w:t>ال</w:t>
      </w:r>
      <w:r>
        <w:rPr>
          <w:rtl/>
        </w:rPr>
        <w:t xml:space="preserve"> ک</w:t>
      </w:r>
      <w:r>
        <w:rPr>
          <w:rFonts w:hint="cs"/>
          <w:rtl/>
        </w:rPr>
        <w:t>ی</w:t>
      </w:r>
      <w:r>
        <w:rPr>
          <w:rFonts w:hint="eastAsia"/>
          <w:rtl/>
        </w:rPr>
        <w:t>اجاتا</w:t>
      </w:r>
      <w:r>
        <w:rPr>
          <w:rtl/>
        </w:rPr>
        <w:t xml:space="preserve"> تھا ‘ ل</w:t>
      </w:r>
      <w:r>
        <w:rPr>
          <w:rFonts w:hint="cs"/>
          <w:rtl/>
        </w:rPr>
        <w:t>ی</w:t>
      </w:r>
      <w:r>
        <w:rPr>
          <w:rFonts w:hint="eastAsia"/>
          <w:rtl/>
        </w:rPr>
        <w:t>کن</w:t>
      </w:r>
      <w:r>
        <w:rPr>
          <w:rtl/>
        </w:rPr>
        <w:t xml:space="preserve"> قد</w:t>
      </w:r>
      <w:r>
        <w:rPr>
          <w:rFonts w:hint="cs"/>
          <w:rtl/>
        </w:rPr>
        <w:t>ی</w:t>
      </w:r>
      <w:r>
        <w:rPr>
          <w:rFonts w:hint="eastAsia"/>
          <w:rtl/>
        </w:rPr>
        <w:t>م</w:t>
      </w:r>
      <w:r>
        <w:rPr>
          <w:rtl/>
        </w:rPr>
        <w:t xml:space="preserve"> مانوں م</w:t>
      </w:r>
      <w:r>
        <w:rPr>
          <w:rFonts w:hint="cs"/>
          <w:rtl/>
        </w:rPr>
        <w:t>ی</w:t>
      </w:r>
      <w:r>
        <w:rPr>
          <w:rFonts w:hint="eastAsia"/>
          <w:rtl/>
        </w:rPr>
        <w:t>ں</w:t>
      </w:r>
      <w:r>
        <w:rPr>
          <w:rtl/>
        </w:rPr>
        <w:t xml:space="preserve"> انسان اس بات کا کھوج لگا چکا تھا کہ بعض امراض متعدد</w:t>
      </w:r>
      <w:r>
        <w:rPr>
          <w:rFonts w:hint="cs"/>
          <w:rtl/>
        </w:rPr>
        <w:t>ی</w:t>
      </w:r>
      <w:r>
        <w:rPr>
          <w:rtl/>
        </w:rPr>
        <w:t xml:space="preserve">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سے دوسرے تک پہنچتے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فرانس</w:t>
      </w:r>
      <w:r>
        <w:rPr>
          <w:rtl/>
        </w:rPr>
        <w:t xml:space="preserve"> م</w:t>
      </w:r>
      <w:r>
        <w:rPr>
          <w:rFonts w:hint="cs"/>
          <w:rtl/>
        </w:rPr>
        <w:t>ی</w:t>
      </w:r>
      <w:r>
        <w:rPr>
          <w:rFonts w:hint="eastAsia"/>
          <w:rtl/>
        </w:rPr>
        <w:t>ں</w:t>
      </w:r>
      <w:r>
        <w:rPr>
          <w:rtl/>
        </w:rPr>
        <w:t xml:space="preserve"> موجود ا</w:t>
      </w:r>
      <w:r>
        <w:rPr>
          <w:rFonts w:hint="cs"/>
          <w:rtl/>
        </w:rPr>
        <w:t>ی</w:t>
      </w:r>
      <w:r>
        <w:rPr>
          <w:rFonts w:hint="eastAsia"/>
          <w:rtl/>
        </w:rPr>
        <w:t>ک</w:t>
      </w:r>
      <w:r>
        <w:rPr>
          <w:rtl/>
        </w:rPr>
        <w:t xml:space="preserve"> مصر</w:t>
      </w:r>
      <w:r>
        <w:rPr>
          <w:rFonts w:hint="cs"/>
          <w:rtl/>
        </w:rPr>
        <w:t>ی</w:t>
      </w:r>
      <w:r>
        <w:rPr>
          <w:rtl/>
        </w:rPr>
        <w:t xml:space="preserve"> پاپ</w:t>
      </w:r>
      <w:r>
        <w:rPr>
          <w:rFonts w:hint="cs"/>
          <w:rtl/>
        </w:rPr>
        <w:t>ی</w:t>
      </w:r>
      <w:r>
        <w:rPr>
          <w:rtl/>
        </w:rPr>
        <w:t xml:space="preserve"> روس (دستاو</w:t>
      </w:r>
      <w:r>
        <w:rPr>
          <w:rFonts w:hint="cs"/>
          <w:rtl/>
        </w:rPr>
        <w:t>ی</w:t>
      </w:r>
      <w:r>
        <w:rPr>
          <w:rFonts w:hint="eastAsia"/>
          <w:rtl/>
        </w:rPr>
        <w:t>ز</w:t>
      </w:r>
      <w:r>
        <w:rPr>
          <w:rtl/>
        </w:rPr>
        <w:t xml:space="preserve"> )جس کا تعلق پندرہو</w:t>
      </w:r>
      <w:r>
        <w:rPr>
          <w:rFonts w:hint="cs"/>
          <w:rtl/>
        </w:rPr>
        <w:t>ی</w:t>
      </w:r>
      <w:r>
        <w:rPr>
          <w:rFonts w:hint="eastAsia"/>
          <w:rtl/>
        </w:rPr>
        <w:t>ں</w:t>
      </w:r>
      <w:r>
        <w:rPr>
          <w:rtl/>
        </w:rPr>
        <w:t xml:space="preserve"> صد</w:t>
      </w:r>
      <w:r>
        <w:rPr>
          <w:rFonts w:hint="cs"/>
          <w:rtl/>
        </w:rPr>
        <w:t>ی</w:t>
      </w:r>
      <w:r>
        <w:rPr>
          <w:rtl/>
        </w:rPr>
        <w:t xml:space="preserve"> قبل مس</w:t>
      </w:r>
      <w:r>
        <w:rPr>
          <w:rFonts w:hint="cs"/>
          <w:rtl/>
        </w:rPr>
        <w:t>ی</w:t>
      </w:r>
      <w:r>
        <w:rPr>
          <w:rFonts w:hint="eastAsia"/>
          <w:rtl/>
        </w:rPr>
        <w:t>ح</w:t>
      </w:r>
      <w:r>
        <w:rPr>
          <w:rtl/>
        </w:rPr>
        <w:t xml:space="preserve"> سے ہے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ہے کہ مصر</w:t>
      </w:r>
      <w:r>
        <w:rPr>
          <w:rFonts w:hint="cs"/>
          <w:rtl/>
        </w:rPr>
        <w:t>ی</w:t>
      </w:r>
      <w:r>
        <w:rPr>
          <w:rtl/>
        </w:rPr>
        <w:t xml:space="preserve"> لوگوں کو ب</w:t>
      </w:r>
      <w:r>
        <w:rPr>
          <w:rFonts w:hint="cs"/>
          <w:rtl/>
        </w:rPr>
        <w:t>ی</w:t>
      </w:r>
      <w:r>
        <w:rPr>
          <w:rFonts w:hint="eastAsia"/>
          <w:rtl/>
        </w:rPr>
        <w:t>مار</w:t>
      </w:r>
      <w:r>
        <w:rPr>
          <w:rFonts w:hint="cs"/>
          <w:rtl/>
        </w:rPr>
        <w:t>ی</w:t>
      </w:r>
      <w:r>
        <w:rPr>
          <w:rFonts w:hint="eastAsia"/>
          <w:rtl/>
        </w:rPr>
        <w:t>وں</w:t>
      </w:r>
      <w:r>
        <w:rPr>
          <w:rtl/>
        </w:rPr>
        <w:t xml:space="preserve"> سے محفوظ رکھنے ک</w:t>
      </w:r>
      <w:r>
        <w:rPr>
          <w:rFonts w:hint="cs"/>
          <w:rtl/>
        </w:rPr>
        <w:t>ی</w:t>
      </w:r>
      <w:r>
        <w:rPr>
          <w:rFonts w:hint="eastAsia"/>
          <w:rtl/>
        </w:rPr>
        <w:t>لئے</w:t>
      </w:r>
      <w:r>
        <w:rPr>
          <w:rtl/>
        </w:rPr>
        <w:t xml:space="preserve"> ساحل پر لنگر انداز ہونے وال</w:t>
      </w:r>
      <w:r>
        <w:rPr>
          <w:rFonts w:hint="cs"/>
          <w:rtl/>
        </w:rPr>
        <w:t>ی</w:t>
      </w:r>
      <w:r>
        <w:rPr>
          <w:rtl/>
        </w:rPr>
        <w:t xml:space="preserve"> کشت</w:t>
      </w:r>
      <w:r>
        <w:rPr>
          <w:rFonts w:hint="cs"/>
          <w:rtl/>
        </w:rPr>
        <w:t>ی</w:t>
      </w:r>
      <w:r>
        <w:rPr>
          <w:rFonts w:hint="eastAsia"/>
          <w:rtl/>
        </w:rPr>
        <w:t>وں</w:t>
      </w:r>
      <w:r>
        <w:rPr>
          <w:rtl/>
        </w:rPr>
        <w:t xml:space="preserve"> کے مسافروں کو مصر کے ساحل پر اترنے ک</w:t>
      </w:r>
      <w:r>
        <w:rPr>
          <w:rFonts w:hint="cs"/>
          <w:rtl/>
        </w:rPr>
        <w:t>ی</w:t>
      </w:r>
      <w:r>
        <w:rPr>
          <w:rtl/>
        </w:rPr>
        <w:t xml:space="preserve"> اجازت نہ ہوت</w:t>
      </w:r>
      <w:r>
        <w:rPr>
          <w:rFonts w:hint="cs"/>
          <w:rtl/>
        </w:rPr>
        <w:t>ی</w:t>
      </w:r>
      <w:r>
        <w:rPr>
          <w:rtl/>
        </w:rPr>
        <w:t xml:space="preserve"> تھ</w:t>
      </w:r>
      <w:r>
        <w:rPr>
          <w:rFonts w:hint="cs"/>
          <w:rtl/>
        </w:rPr>
        <w:t>ی</w:t>
      </w:r>
      <w:r>
        <w:rPr>
          <w:rtl/>
        </w:rPr>
        <w:t xml:space="preserve"> اس دستاو</w:t>
      </w:r>
      <w:r>
        <w:rPr>
          <w:rFonts w:hint="cs"/>
          <w:rtl/>
        </w:rPr>
        <w:t>ی</w:t>
      </w:r>
      <w:r>
        <w:rPr>
          <w:rFonts w:hint="eastAsia"/>
          <w:rtl/>
        </w:rPr>
        <w:t>ز</w:t>
      </w:r>
      <w:r>
        <w:rPr>
          <w:rtl/>
        </w:rPr>
        <w:t xml:space="preserve"> سے پتہ چلت</w:t>
      </w:r>
      <w:r>
        <w:rPr>
          <w:rFonts w:hint="eastAsia"/>
          <w:rtl/>
        </w:rPr>
        <w:t>ا</w:t>
      </w:r>
      <w:r>
        <w:rPr>
          <w:rtl/>
        </w:rPr>
        <w:t xml:space="preserve"> ہے کہ پندرھو</w:t>
      </w:r>
      <w:r>
        <w:rPr>
          <w:rFonts w:hint="cs"/>
          <w:rtl/>
        </w:rPr>
        <w:t>ی</w:t>
      </w:r>
      <w:r>
        <w:rPr>
          <w:rFonts w:hint="eastAsia"/>
          <w:rtl/>
        </w:rPr>
        <w:t>ں</w:t>
      </w:r>
      <w:r>
        <w:rPr>
          <w:rtl/>
        </w:rPr>
        <w:t xml:space="preserve"> صد</w:t>
      </w:r>
      <w:r>
        <w:rPr>
          <w:rFonts w:hint="cs"/>
          <w:rtl/>
        </w:rPr>
        <w:t>ی</w:t>
      </w:r>
      <w:r>
        <w:rPr>
          <w:rtl/>
        </w:rPr>
        <w:t xml:space="preserve"> ق ۔ م م</w:t>
      </w:r>
      <w:r>
        <w:rPr>
          <w:rFonts w:hint="cs"/>
          <w:rtl/>
        </w:rPr>
        <w:t>ی</w:t>
      </w:r>
      <w:r>
        <w:rPr>
          <w:rFonts w:hint="eastAsia"/>
          <w:rtl/>
        </w:rPr>
        <w:t>ں</w:t>
      </w:r>
      <w:r>
        <w:rPr>
          <w:rtl/>
        </w:rPr>
        <w:t xml:space="preserve"> کشت</w:t>
      </w:r>
      <w:r>
        <w:rPr>
          <w:rFonts w:hint="cs"/>
          <w:rtl/>
        </w:rPr>
        <w:t>ی</w:t>
      </w:r>
      <w:r>
        <w:rPr>
          <w:rFonts w:hint="eastAsia"/>
          <w:rtl/>
        </w:rPr>
        <w:t>اں</w:t>
      </w:r>
      <w:r>
        <w:rPr>
          <w:rtl/>
        </w:rPr>
        <w:t xml:space="preserve"> مصر ک</w:t>
      </w:r>
      <w:r>
        <w:rPr>
          <w:rFonts w:hint="cs"/>
          <w:rtl/>
        </w:rPr>
        <w:t>ی</w:t>
      </w:r>
      <w:r>
        <w:rPr>
          <w:rtl/>
        </w:rPr>
        <w:t xml:space="preserve"> جانب سفر کرت</w:t>
      </w:r>
      <w:r>
        <w:rPr>
          <w:rFonts w:hint="cs"/>
          <w:rtl/>
        </w:rPr>
        <w:t>ی</w:t>
      </w:r>
      <w:r>
        <w:rPr>
          <w:rtl/>
        </w:rPr>
        <w:t xml:space="preserve"> تھ</w:t>
      </w:r>
      <w:r>
        <w:rPr>
          <w:rFonts w:hint="cs"/>
          <w:rtl/>
        </w:rPr>
        <w:t>ی</w:t>
      </w:r>
      <w:r>
        <w:rPr>
          <w:rFonts w:hint="eastAsia"/>
          <w:rtl/>
        </w:rPr>
        <w:t>ں</w:t>
      </w:r>
      <w:r>
        <w:rPr>
          <w:rtl/>
        </w:rPr>
        <w:t xml:space="preserve"> اور وہاں تک مسافر لے جات</w:t>
      </w:r>
      <w:r>
        <w:rPr>
          <w:rFonts w:hint="cs"/>
          <w:rtl/>
        </w:rPr>
        <w:t>ی</w:t>
      </w:r>
      <w:r>
        <w:rPr>
          <w:rtl/>
        </w:rPr>
        <w:t xml:space="preserve"> تھ</w:t>
      </w:r>
      <w:r>
        <w:rPr>
          <w:rFonts w:hint="cs"/>
          <w:rtl/>
        </w:rPr>
        <w:t>ی</w:t>
      </w:r>
      <w:r>
        <w:rPr>
          <w:rFonts w:hint="eastAsia"/>
          <w:rtl/>
        </w:rPr>
        <w:t>ں</w:t>
      </w:r>
      <w:r>
        <w:rPr>
          <w:rtl/>
        </w:rPr>
        <w:t xml:space="preserve"> اور آج سے ت</w:t>
      </w:r>
      <w:r>
        <w:rPr>
          <w:rFonts w:hint="cs"/>
          <w:rtl/>
        </w:rPr>
        <w:t>ی</w:t>
      </w:r>
      <w:r>
        <w:rPr>
          <w:rFonts w:hint="eastAsia"/>
          <w:rtl/>
        </w:rPr>
        <w:t>ن</w:t>
      </w:r>
      <w:r>
        <w:rPr>
          <w:rtl/>
        </w:rPr>
        <w:t xml:space="preserve"> ہزار پانچ سو سال پہلے بھ</w:t>
      </w:r>
      <w:r>
        <w:rPr>
          <w:rFonts w:hint="cs"/>
          <w:rtl/>
        </w:rPr>
        <w:t>ی</w:t>
      </w:r>
      <w:r>
        <w:rPr>
          <w:rtl/>
        </w:rPr>
        <w:t xml:space="preserve"> کم از کم بح</w:t>
      </w:r>
      <w:r>
        <w:rPr>
          <w:rFonts w:hint="cs"/>
          <w:rtl/>
        </w:rPr>
        <w:t>ی</w:t>
      </w:r>
      <w:r>
        <w:rPr>
          <w:rFonts w:hint="eastAsia"/>
          <w:rtl/>
        </w:rPr>
        <w:t>رہ</w:t>
      </w:r>
      <w:r>
        <w:rPr>
          <w:rtl/>
        </w:rPr>
        <w:t xml:space="preserve"> روم اور بح</w:t>
      </w:r>
      <w:r>
        <w:rPr>
          <w:rFonts w:hint="cs"/>
          <w:rtl/>
        </w:rPr>
        <w:t>ی</w:t>
      </w:r>
      <w:r>
        <w:rPr>
          <w:rFonts w:hint="eastAsia"/>
          <w:rtl/>
        </w:rPr>
        <w:t>رہ</w:t>
      </w:r>
      <w:r>
        <w:rPr>
          <w:rtl/>
        </w:rPr>
        <w:t xml:space="preserve"> احمر م</w:t>
      </w:r>
      <w:r>
        <w:rPr>
          <w:rFonts w:hint="cs"/>
          <w:rtl/>
        </w:rPr>
        <w:t>ی</w:t>
      </w:r>
      <w:r>
        <w:rPr>
          <w:rFonts w:hint="eastAsia"/>
          <w:rtl/>
        </w:rPr>
        <w:t>ں</w:t>
      </w:r>
      <w:r>
        <w:rPr>
          <w:rtl/>
        </w:rPr>
        <w:t xml:space="preserve"> جہاز ران</w:t>
      </w:r>
      <w:r>
        <w:rPr>
          <w:rFonts w:hint="cs"/>
          <w:rtl/>
        </w:rPr>
        <w:t>ی</w:t>
      </w:r>
      <w:r>
        <w:rPr>
          <w:rtl/>
        </w:rPr>
        <w:t xml:space="preserve"> عام تھ</w:t>
      </w:r>
      <w:r>
        <w:rPr>
          <w:rFonts w:hint="cs"/>
          <w:rtl/>
        </w:rPr>
        <w:t>ی</w:t>
      </w:r>
      <w:r>
        <w:rPr>
          <w:rtl/>
        </w:rPr>
        <w:t xml:space="preserve"> ‘ اور اس بات کا احتمال ہے کہ سمندر</w:t>
      </w:r>
      <w:r>
        <w:rPr>
          <w:rFonts w:hint="cs"/>
          <w:rtl/>
        </w:rPr>
        <w:t>ی</w:t>
      </w:r>
      <w:r>
        <w:rPr>
          <w:rtl/>
        </w:rPr>
        <w:t xml:space="preserve"> جہاز اس ڈر سے کہ راستہ گم نہ </w:t>
      </w:r>
      <w:r>
        <w:rPr>
          <w:rFonts w:hint="eastAsia"/>
          <w:rtl/>
        </w:rPr>
        <w:t>ہو</w:t>
      </w:r>
      <w:r>
        <w:rPr>
          <w:rtl/>
        </w:rPr>
        <w:t xml:space="preserve"> ‘ ساحل کے ساتھ ساتھ چلتے تھے اگر پاپ</w:t>
      </w:r>
      <w:r>
        <w:rPr>
          <w:rFonts w:hint="cs"/>
          <w:rtl/>
        </w:rPr>
        <w:t>ی</w:t>
      </w:r>
      <w:r>
        <w:rPr>
          <w:rtl/>
        </w:rPr>
        <w:t xml:space="preserve"> روس ک</w:t>
      </w:r>
      <w:r>
        <w:rPr>
          <w:rFonts w:hint="cs"/>
          <w:rtl/>
        </w:rPr>
        <w:t>ی</w:t>
      </w:r>
      <w:r>
        <w:rPr>
          <w:rtl/>
        </w:rPr>
        <w:t xml:space="preserve"> دستاو</w:t>
      </w:r>
      <w:r>
        <w:rPr>
          <w:rFonts w:hint="cs"/>
          <w:rtl/>
        </w:rPr>
        <w:t>ی</w:t>
      </w:r>
      <w:r>
        <w:rPr>
          <w:rFonts w:hint="eastAsia"/>
          <w:rtl/>
        </w:rPr>
        <w:t>ز</w:t>
      </w:r>
      <w:r>
        <w:rPr>
          <w:rtl/>
        </w:rPr>
        <w:t xml:space="preserve"> کے علاوہ کوئ</w:t>
      </w:r>
      <w:r>
        <w:rPr>
          <w:rFonts w:hint="cs"/>
          <w:rtl/>
        </w:rPr>
        <w:t>ی</w:t>
      </w:r>
      <w:r>
        <w:rPr>
          <w:rtl/>
        </w:rPr>
        <w:t xml:space="preserve"> اور دستاو</w:t>
      </w:r>
      <w:r>
        <w:rPr>
          <w:rFonts w:hint="cs"/>
          <w:rtl/>
        </w:rPr>
        <w:t>ی</w:t>
      </w:r>
      <w:r>
        <w:rPr>
          <w:rFonts w:hint="eastAsia"/>
          <w:rtl/>
        </w:rPr>
        <w:t>ز</w:t>
      </w:r>
      <w:r>
        <w:rPr>
          <w:rtl/>
        </w:rPr>
        <w:t xml:space="preserve"> اس بات کا ثبوت فراہم نہ بھ</w:t>
      </w:r>
      <w:r>
        <w:rPr>
          <w:rFonts w:hint="cs"/>
          <w:rtl/>
        </w:rPr>
        <w:t>ی</w:t>
      </w:r>
      <w:r>
        <w:rPr>
          <w:rtl/>
        </w:rPr>
        <w:t xml:space="preserve"> کرت</w:t>
      </w:r>
      <w:r>
        <w:rPr>
          <w:rFonts w:hint="cs"/>
          <w:rtl/>
        </w:rPr>
        <w:t>ی</w:t>
      </w:r>
      <w:r>
        <w:rPr>
          <w:rtl/>
        </w:rPr>
        <w:t xml:space="preserve"> کہ آدم</w:t>
      </w:r>
      <w:r>
        <w:rPr>
          <w:rFonts w:hint="cs"/>
          <w:rtl/>
        </w:rPr>
        <w:t>ی</w:t>
      </w:r>
      <w:r>
        <w:rPr>
          <w:rtl/>
        </w:rPr>
        <w:t xml:space="preserve"> قد</w:t>
      </w:r>
      <w:r>
        <w:rPr>
          <w:rFonts w:hint="cs"/>
          <w:rtl/>
        </w:rPr>
        <w:t>ی</w:t>
      </w:r>
      <w:r>
        <w:rPr>
          <w:rFonts w:hint="eastAsia"/>
          <w:rtl/>
        </w:rPr>
        <w:t>م</w:t>
      </w:r>
      <w:r>
        <w:rPr>
          <w:rtl/>
        </w:rPr>
        <w:t xml:space="preserve"> زمانے سے متعدد امراض سے واقف تھا تو صرف </w:t>
      </w:r>
      <w:r>
        <w:rPr>
          <w:rFonts w:hint="cs"/>
          <w:rtl/>
        </w:rPr>
        <w:t>ی</w:t>
      </w:r>
      <w:r>
        <w:rPr>
          <w:rFonts w:hint="eastAsia"/>
          <w:rtl/>
        </w:rPr>
        <w:t>ہ</w:t>
      </w:r>
      <w:r>
        <w:rPr>
          <w:rFonts w:hint="cs"/>
          <w:rtl/>
        </w:rPr>
        <w:t>ی</w:t>
      </w:r>
      <w:r>
        <w:rPr>
          <w:rtl/>
        </w:rPr>
        <w:t xml:space="preserve"> دستاو</w:t>
      </w:r>
      <w:r>
        <w:rPr>
          <w:rFonts w:hint="cs"/>
          <w:rtl/>
        </w:rPr>
        <w:t>ی</w:t>
      </w:r>
      <w:r>
        <w:rPr>
          <w:rFonts w:hint="eastAsia"/>
          <w:rtl/>
        </w:rPr>
        <w:t>ز</w:t>
      </w:r>
      <w:r>
        <w:rPr>
          <w:rtl/>
        </w:rPr>
        <w:t xml:space="preserve"> </w:t>
      </w:r>
      <w:r>
        <w:rPr>
          <w:rFonts w:hint="cs"/>
          <w:rtl/>
        </w:rPr>
        <w:t>ی</w:t>
      </w:r>
      <w:r>
        <w:rPr>
          <w:rFonts w:hint="eastAsia"/>
          <w:rtl/>
        </w:rPr>
        <w:t>ہ</w:t>
      </w:r>
      <w:r>
        <w:rPr>
          <w:rtl/>
        </w:rPr>
        <w:t xml:space="preserve"> بات ثابت کرنے ک</w:t>
      </w:r>
      <w:r>
        <w:rPr>
          <w:rFonts w:hint="cs"/>
          <w:rtl/>
        </w:rPr>
        <w:t>ی</w:t>
      </w:r>
      <w:r>
        <w:rPr>
          <w:rFonts w:hint="eastAsia"/>
          <w:rtl/>
        </w:rPr>
        <w:t>لئے</w:t>
      </w:r>
      <w:r>
        <w:rPr>
          <w:rtl/>
        </w:rPr>
        <w:t xml:space="preserve"> کاف</w:t>
      </w:r>
      <w:r>
        <w:rPr>
          <w:rFonts w:hint="cs"/>
          <w:rtl/>
        </w:rPr>
        <w:t>ی</w:t>
      </w:r>
      <w:r>
        <w:rPr>
          <w:rtl/>
        </w:rPr>
        <w:t xml:space="preserve"> تھ</w:t>
      </w:r>
      <w:r>
        <w:rPr>
          <w:rFonts w:hint="cs"/>
          <w:rtl/>
        </w:rPr>
        <w:t>ی</w:t>
      </w:r>
      <w:r>
        <w:rPr>
          <w:rtl/>
        </w:rPr>
        <w:t xml:space="preserve"> کہ آدم</w:t>
      </w:r>
      <w:r>
        <w:rPr>
          <w:rFonts w:hint="cs"/>
          <w:rtl/>
        </w:rPr>
        <w:t>ی</w:t>
      </w:r>
      <w:r>
        <w:rPr>
          <w:rtl/>
        </w:rPr>
        <w:t xml:space="preserve"> </w:t>
      </w:r>
      <w:r>
        <w:rPr>
          <w:rtl/>
          <w:lang w:bidi="fa-IR"/>
        </w:rPr>
        <w:t>۳۵</w:t>
      </w:r>
      <w:r>
        <w:rPr>
          <w:rtl/>
        </w:rPr>
        <w:t xml:space="preserve"> صد</w:t>
      </w:r>
      <w:r>
        <w:rPr>
          <w:rFonts w:hint="cs"/>
          <w:rtl/>
        </w:rPr>
        <w:t>ی</w:t>
      </w:r>
      <w:r>
        <w:rPr>
          <w:rFonts w:hint="eastAsia"/>
          <w:rtl/>
        </w:rPr>
        <w:t>اں</w:t>
      </w:r>
      <w:r>
        <w:rPr>
          <w:rtl/>
        </w:rPr>
        <w:t xml:space="preserve"> پہلے اس بات سے اگاہ تھا کہ </w:t>
      </w:r>
      <w:r>
        <w:rPr>
          <w:rFonts w:hint="eastAsia"/>
          <w:rtl/>
        </w:rPr>
        <w:t>بعض</w:t>
      </w:r>
      <w:r>
        <w:rPr>
          <w:rtl/>
        </w:rPr>
        <w:t xml:space="preserve"> امراض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انسان سے دوسروں تک پھ</w:t>
      </w:r>
      <w:r>
        <w:rPr>
          <w:rFonts w:hint="cs"/>
          <w:rtl/>
        </w:rPr>
        <w:t>ی</w:t>
      </w:r>
      <w:r>
        <w:rPr>
          <w:rFonts w:hint="eastAsia"/>
          <w:rtl/>
        </w:rPr>
        <w:t>لتے</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آج کے علوم نے جعفر صادق کے اس نظر</w:t>
      </w:r>
      <w:r>
        <w:rPr>
          <w:rFonts w:hint="cs"/>
          <w:rtl/>
        </w:rPr>
        <w:t>ی</w:t>
      </w:r>
      <w:r>
        <w:rPr>
          <w:rFonts w:hint="eastAsia"/>
          <w:rtl/>
        </w:rPr>
        <w:t>ئے</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 د</w:t>
      </w:r>
      <w:r>
        <w:rPr>
          <w:rFonts w:hint="cs"/>
          <w:rtl/>
        </w:rPr>
        <w:t>ی</w:t>
      </w:r>
      <w:r>
        <w:rPr>
          <w:rtl/>
        </w:rPr>
        <w:t xml:space="preserve"> ہے کہ روشن</w:t>
      </w:r>
      <w:r>
        <w:rPr>
          <w:rFonts w:hint="cs"/>
          <w:rtl/>
        </w:rPr>
        <w:t>ی</w:t>
      </w:r>
      <w:r>
        <w:rPr>
          <w:rtl/>
        </w:rPr>
        <w:t xml:space="preserve"> ک</w:t>
      </w:r>
      <w:r>
        <w:rPr>
          <w:rFonts w:hint="cs"/>
          <w:rtl/>
        </w:rPr>
        <w:t>ی</w:t>
      </w:r>
      <w:r>
        <w:rPr>
          <w:rtl/>
        </w:rPr>
        <w:t xml:space="preserve"> بعض اقسام ب</w:t>
      </w:r>
      <w:r>
        <w:rPr>
          <w:rFonts w:hint="cs"/>
          <w:rtl/>
        </w:rPr>
        <w:t>ی</w:t>
      </w:r>
      <w:r>
        <w:rPr>
          <w:rFonts w:hint="eastAsia"/>
          <w:rtl/>
        </w:rPr>
        <w:t>مار</w:t>
      </w:r>
      <w:r>
        <w:rPr>
          <w:rFonts w:hint="cs"/>
          <w:rtl/>
        </w:rPr>
        <w:t>ی</w:t>
      </w:r>
      <w:r>
        <w:rPr>
          <w:rFonts w:hint="eastAsia"/>
          <w:rtl/>
        </w:rPr>
        <w:t>وں</w:t>
      </w:r>
      <w:r>
        <w:rPr>
          <w:rtl/>
        </w:rPr>
        <w:t xml:space="preserve"> کے پھ</w:t>
      </w:r>
      <w:r>
        <w:rPr>
          <w:rFonts w:hint="cs"/>
          <w:rtl/>
        </w:rPr>
        <w:t>ی</w:t>
      </w:r>
      <w:r>
        <w:rPr>
          <w:rFonts w:hint="eastAsia"/>
          <w:rtl/>
        </w:rPr>
        <w:t>لانے</w:t>
      </w:r>
      <w:r>
        <w:rPr>
          <w:rtl/>
        </w:rPr>
        <w:t xml:space="preserve"> کا باعث بنت</w:t>
      </w:r>
      <w:r>
        <w:rPr>
          <w:rFonts w:hint="cs"/>
          <w:rtl/>
        </w:rPr>
        <w:t>ی</w:t>
      </w:r>
      <w:r>
        <w:rPr>
          <w:rtl/>
        </w:rPr>
        <w:t xml:space="preserve"> 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اس بنا پر </w:t>
      </w:r>
      <w:r>
        <w:rPr>
          <w:rFonts w:hint="cs"/>
          <w:rtl/>
        </w:rPr>
        <w:t>ی</w:t>
      </w:r>
      <w:r>
        <w:rPr>
          <w:rFonts w:hint="eastAsia"/>
          <w:rtl/>
        </w:rPr>
        <w:t>ہ</w:t>
      </w:r>
      <w:r>
        <w:rPr>
          <w:rtl/>
        </w:rPr>
        <w:t xml:space="preserve"> فرض ک</w:t>
      </w:r>
      <w:r>
        <w:rPr>
          <w:rFonts w:hint="cs"/>
          <w:rtl/>
        </w:rPr>
        <w:t>ی</w:t>
      </w:r>
      <w:r>
        <w:rPr>
          <w:rFonts w:hint="eastAsia"/>
          <w:rtl/>
        </w:rPr>
        <w:t>ا</w:t>
      </w:r>
      <w:r>
        <w:rPr>
          <w:rtl/>
        </w:rPr>
        <w:t xml:space="preserve"> جا سکتا ہے کہ متعدد</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جو کس</w:t>
      </w:r>
      <w:r>
        <w:rPr>
          <w:rFonts w:hint="cs"/>
          <w:rtl/>
        </w:rPr>
        <w:t>ی</w:t>
      </w:r>
      <w:r>
        <w:rPr>
          <w:rtl/>
        </w:rPr>
        <w:t xml:space="preserve"> جگہ اچانک نمو</w:t>
      </w:r>
      <w:r>
        <w:rPr>
          <w:rFonts w:hint="eastAsia"/>
          <w:rtl/>
        </w:rPr>
        <w:t>دار</w:t>
      </w:r>
      <w:r>
        <w:rPr>
          <w:rtl/>
        </w:rPr>
        <w:t xml:space="preserve"> ہوت</w:t>
      </w:r>
      <w:r>
        <w:rPr>
          <w:rFonts w:hint="cs"/>
          <w:rtl/>
        </w:rPr>
        <w:t>ی</w:t>
      </w:r>
      <w:r>
        <w:rPr>
          <w:rtl/>
        </w:rPr>
        <w:t xml:space="preserve"> ہ</w:t>
      </w:r>
      <w:r>
        <w:rPr>
          <w:rFonts w:hint="cs"/>
          <w:rtl/>
        </w:rPr>
        <w:t>ی</w:t>
      </w:r>
      <w:r>
        <w:rPr>
          <w:rFonts w:hint="eastAsia"/>
          <w:rtl/>
        </w:rPr>
        <w:t>ں</w:t>
      </w:r>
      <w:r>
        <w:rPr>
          <w:rtl/>
        </w:rPr>
        <w:t xml:space="preserve"> وہ روشن</w:t>
      </w:r>
      <w:r>
        <w:rPr>
          <w:rFonts w:hint="cs"/>
          <w:rtl/>
        </w:rPr>
        <w:t>ی</w:t>
      </w:r>
      <w:r>
        <w:rPr>
          <w:rtl/>
        </w:rPr>
        <w:t xml:space="preserve"> ک</w:t>
      </w:r>
      <w:r>
        <w:rPr>
          <w:rFonts w:hint="cs"/>
          <w:rtl/>
        </w:rPr>
        <w:t>ی</w:t>
      </w:r>
      <w:r>
        <w:rPr>
          <w:rtl/>
        </w:rPr>
        <w:t xml:space="preserve"> وجہ سے نمودار ہوت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الٹرا وائلٹ شعاع</w:t>
      </w:r>
      <w:r>
        <w:rPr>
          <w:rFonts w:hint="cs"/>
          <w:rtl/>
        </w:rPr>
        <w:t>ی</w:t>
      </w:r>
      <w:r>
        <w:rPr>
          <w:rFonts w:hint="eastAsia"/>
          <w:rtl/>
        </w:rPr>
        <w:t>ں</w:t>
      </w:r>
      <w:r>
        <w:rPr>
          <w:rtl/>
        </w:rPr>
        <w:t xml:space="preserve"> ب</w:t>
      </w:r>
      <w:r>
        <w:rPr>
          <w:rFonts w:hint="cs"/>
          <w:rtl/>
        </w:rPr>
        <w:t>ی</w:t>
      </w:r>
      <w:r>
        <w:rPr>
          <w:rFonts w:hint="eastAsia"/>
          <w:rtl/>
        </w:rPr>
        <w:t>مر</w:t>
      </w:r>
      <w:r>
        <w:rPr>
          <w:rtl/>
        </w:rPr>
        <w:t xml:space="preserve"> خل</w:t>
      </w:r>
      <w:r>
        <w:rPr>
          <w:rFonts w:hint="cs"/>
          <w:rtl/>
        </w:rPr>
        <w:t>ی</w:t>
      </w:r>
      <w:r>
        <w:rPr>
          <w:rFonts w:hint="eastAsia"/>
          <w:rtl/>
        </w:rPr>
        <w:t>ات</w:t>
      </w:r>
      <w:r>
        <w:rPr>
          <w:rtl/>
        </w:rPr>
        <w:t xml:space="preserve"> سے خارج ہونے کے بعد ارد گرد پھ</w:t>
      </w:r>
      <w:r>
        <w:rPr>
          <w:rFonts w:hint="cs"/>
          <w:rtl/>
        </w:rPr>
        <w:t>ی</w:t>
      </w:r>
      <w:r>
        <w:rPr>
          <w:rFonts w:hint="eastAsia"/>
          <w:rtl/>
        </w:rPr>
        <w:t>ل</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 ور اس</w:t>
      </w:r>
      <w:r>
        <w:rPr>
          <w:rFonts w:hint="cs"/>
          <w:rtl/>
        </w:rPr>
        <w:t>ی</w:t>
      </w:r>
      <w:r>
        <w:rPr>
          <w:rtl/>
        </w:rPr>
        <w:t xml:space="preserve"> وجہ سے کبھ</w:t>
      </w:r>
      <w:r>
        <w:rPr>
          <w:rFonts w:hint="cs"/>
          <w:rtl/>
        </w:rPr>
        <w:t>ی</w:t>
      </w:r>
      <w:r>
        <w:rPr>
          <w:rtl/>
        </w:rPr>
        <w:t xml:space="preserve"> ا</w:t>
      </w:r>
      <w:r>
        <w:rPr>
          <w:rFonts w:hint="cs"/>
          <w:rtl/>
        </w:rPr>
        <w:t>ی</w:t>
      </w:r>
      <w:r>
        <w:rPr>
          <w:rFonts w:hint="eastAsia"/>
          <w:rtl/>
        </w:rPr>
        <w:t>سا</w:t>
      </w:r>
      <w:r>
        <w:rPr>
          <w:rtl/>
        </w:rPr>
        <w:t xml:space="preserve"> ہوتا ہے کہ جہاں متعد</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وجود کا شائبہ تک بھ</w:t>
      </w:r>
      <w:r>
        <w:rPr>
          <w:rFonts w:hint="cs"/>
          <w:rtl/>
        </w:rPr>
        <w:t>ی</w:t>
      </w:r>
      <w:r>
        <w:rPr>
          <w:rtl/>
        </w:rPr>
        <w:t xml:space="preserve"> نہ</w:t>
      </w:r>
      <w:r>
        <w:rPr>
          <w:rFonts w:hint="cs"/>
          <w:rtl/>
        </w:rPr>
        <w:t>ی</w:t>
      </w:r>
      <w:r>
        <w:rPr>
          <w:rFonts w:hint="eastAsia"/>
          <w:rtl/>
        </w:rPr>
        <w:t>ں</w:t>
      </w:r>
      <w:r>
        <w:rPr>
          <w:rtl/>
        </w:rPr>
        <w:t xml:space="preserve"> ہوتا وہاں اچانک ا</w:t>
      </w:r>
      <w:r>
        <w:rPr>
          <w:rFonts w:hint="cs"/>
          <w:rtl/>
        </w:rPr>
        <w:t>ی</w:t>
      </w:r>
      <w:r>
        <w:rPr>
          <w:rFonts w:hint="eastAsia"/>
          <w:rtl/>
        </w:rPr>
        <w:t>ک</w:t>
      </w:r>
      <w:r>
        <w:rPr>
          <w:rtl/>
        </w:rPr>
        <w:t xml:space="preserve"> آدم</w:t>
      </w:r>
      <w:r>
        <w:rPr>
          <w:rFonts w:hint="cs"/>
          <w:rtl/>
        </w:rPr>
        <w:t>ی</w:t>
      </w:r>
      <w:r>
        <w:rPr>
          <w:rtl/>
        </w:rPr>
        <w:t xml:space="preserve"> اس وبائ</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شکار ہو جاتا ہے الٹرا وائلٹ شعاعوں </w:t>
      </w:r>
      <w:r>
        <w:rPr>
          <w:rtl/>
        </w:rPr>
        <w:lastRenderedPageBreak/>
        <w:t>کے ذر</w:t>
      </w:r>
      <w:r>
        <w:rPr>
          <w:rFonts w:hint="cs"/>
          <w:rtl/>
        </w:rPr>
        <w:t>ی</w:t>
      </w:r>
      <w:r>
        <w:rPr>
          <w:rFonts w:hint="eastAsia"/>
          <w:rtl/>
        </w:rPr>
        <w:t>عے</w:t>
      </w:r>
      <w:r>
        <w:rPr>
          <w:rtl/>
        </w:rPr>
        <w:t xml:space="preserve"> روس ا</w:t>
      </w:r>
      <w:r>
        <w:rPr>
          <w:rFonts w:hint="eastAsia"/>
          <w:rtl/>
        </w:rPr>
        <w:t>ور</w:t>
      </w:r>
      <w:r>
        <w:rPr>
          <w:rtl/>
        </w:rPr>
        <w:t xml:space="preserve"> امر</w:t>
      </w:r>
      <w:r>
        <w:rPr>
          <w:rFonts w:hint="cs"/>
          <w:rtl/>
        </w:rPr>
        <w:t>ی</w:t>
      </w:r>
      <w:r>
        <w:rPr>
          <w:rFonts w:hint="eastAsia"/>
          <w:rtl/>
        </w:rPr>
        <w:t>کہ</w:t>
      </w:r>
      <w:r>
        <w:rPr>
          <w:rtl/>
        </w:rPr>
        <w:t xml:space="preserve"> کے ماہر</w:t>
      </w:r>
      <w:r>
        <w:rPr>
          <w:rFonts w:hint="cs"/>
          <w:rtl/>
        </w:rPr>
        <w:t>ی</w:t>
      </w:r>
      <w:r>
        <w:rPr>
          <w:rFonts w:hint="eastAsia"/>
          <w:rtl/>
        </w:rPr>
        <w:t>ن</w:t>
      </w:r>
      <w:r>
        <w:rPr>
          <w:rtl/>
        </w:rPr>
        <w:t xml:space="preserve"> جنہ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ب</w:t>
      </w:r>
      <w:r>
        <w:rPr>
          <w:rFonts w:hint="cs"/>
          <w:rtl/>
        </w:rPr>
        <w:t>ی</w:t>
      </w:r>
      <w:r>
        <w:rPr>
          <w:rFonts w:hint="eastAsia"/>
          <w:rtl/>
        </w:rPr>
        <w:t>مار</w:t>
      </w:r>
      <w:r>
        <w:rPr>
          <w:rFonts w:hint="cs"/>
          <w:rtl/>
        </w:rPr>
        <w:t>ی</w:t>
      </w:r>
      <w:r>
        <w:rPr>
          <w:rtl/>
        </w:rPr>
        <w:t xml:space="preserve"> ‘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سے </w:t>
      </w:r>
      <w:r>
        <w:rPr>
          <w:rFonts w:hint="cs"/>
          <w:rtl/>
        </w:rPr>
        <w:t>ی</w:t>
      </w:r>
      <w:r>
        <w:rPr>
          <w:rFonts w:hint="eastAsia"/>
          <w:rtl/>
        </w:rPr>
        <w:t>و</w:t>
      </w:r>
      <w:r>
        <w:rPr>
          <w:rtl/>
        </w:rPr>
        <w:t xml:space="preserve"> و</w:t>
      </w:r>
      <w:r>
        <w:rPr>
          <w:rFonts w:hint="cs"/>
          <w:rtl/>
        </w:rPr>
        <w:t>ی</w:t>
      </w:r>
      <w:r>
        <w:rPr>
          <w:rtl/>
        </w:rPr>
        <w:t xml:space="preserve"> آر ک</w:t>
      </w:r>
      <w:r>
        <w:rPr>
          <w:rFonts w:hint="cs"/>
          <w:rtl/>
        </w:rPr>
        <w:t>ی</w:t>
      </w:r>
      <w:r>
        <w:rPr>
          <w:rtl/>
        </w:rPr>
        <w:t xml:space="preserve"> ذر</w:t>
      </w:r>
      <w:r>
        <w:rPr>
          <w:rFonts w:hint="cs"/>
          <w:rtl/>
        </w:rPr>
        <w:t>ی</w:t>
      </w:r>
      <w:r>
        <w:rPr>
          <w:rFonts w:hint="eastAsia"/>
          <w:rtl/>
        </w:rPr>
        <w:t>عے</w:t>
      </w:r>
      <w:r>
        <w:rPr>
          <w:rtl/>
        </w:rPr>
        <w:t xml:space="preserve"> صحت مند خل</w:t>
      </w:r>
      <w:r>
        <w:rPr>
          <w:rFonts w:hint="cs"/>
          <w:rtl/>
        </w:rPr>
        <w:t>ی</w:t>
      </w:r>
      <w:r>
        <w:rPr>
          <w:rFonts w:hint="eastAsia"/>
          <w:rtl/>
        </w:rPr>
        <w:t>ات</w:t>
      </w:r>
      <w:r>
        <w:rPr>
          <w:rtl/>
        </w:rPr>
        <w:t xml:space="preserve"> تک پہنچت</w:t>
      </w:r>
      <w:r>
        <w:rPr>
          <w:rFonts w:hint="cs"/>
          <w:rtl/>
        </w:rPr>
        <w:t>ی</w:t>
      </w:r>
      <w:r>
        <w:rPr>
          <w:rtl/>
        </w:rPr>
        <w:t xml:space="preserve"> ہے ل</w:t>
      </w:r>
      <w:r>
        <w:rPr>
          <w:rFonts w:hint="cs"/>
          <w:rtl/>
        </w:rPr>
        <w:t>ی</w:t>
      </w:r>
      <w:r>
        <w:rPr>
          <w:rFonts w:hint="eastAsia"/>
          <w:rtl/>
        </w:rPr>
        <w:t>کن</w:t>
      </w:r>
      <w:r>
        <w:rPr>
          <w:rtl/>
        </w:rPr>
        <w:t xml:space="preserve"> ابھ</w:t>
      </w:r>
      <w:r>
        <w:rPr>
          <w:rFonts w:hint="cs"/>
          <w:rtl/>
        </w:rPr>
        <w:t>ی</w:t>
      </w:r>
      <w:r>
        <w:rPr>
          <w:rtl/>
        </w:rPr>
        <w:t xml:space="preserve"> تک وہ اس بات کو نہ</w:t>
      </w:r>
      <w:r>
        <w:rPr>
          <w:rFonts w:hint="cs"/>
          <w:rtl/>
        </w:rPr>
        <w:t>ی</w:t>
      </w:r>
      <w:r>
        <w:rPr>
          <w:rFonts w:hint="eastAsia"/>
          <w:rtl/>
        </w:rPr>
        <w:t>ں</w:t>
      </w:r>
      <w:r>
        <w:rPr>
          <w:rtl/>
        </w:rPr>
        <w:t xml:space="preserve"> سمجھ سکے کہ ب</w:t>
      </w:r>
      <w:r>
        <w:rPr>
          <w:rFonts w:hint="cs"/>
          <w:rtl/>
        </w:rPr>
        <w:t>ی</w:t>
      </w:r>
      <w:r>
        <w:rPr>
          <w:rFonts w:hint="eastAsia"/>
          <w:rtl/>
        </w:rPr>
        <w:t>مار</w:t>
      </w:r>
      <w:r>
        <w:rPr>
          <w:rFonts w:hint="cs"/>
          <w:rtl/>
        </w:rPr>
        <w:t>ی</w:t>
      </w:r>
      <w:r>
        <w:rPr>
          <w:rtl/>
        </w:rPr>
        <w:t xml:space="preserve"> کا نفوذ ک</w:t>
      </w:r>
      <w:r>
        <w:rPr>
          <w:rFonts w:hint="cs"/>
          <w:rtl/>
        </w:rPr>
        <w:t>ی</w:t>
      </w:r>
      <w:r>
        <w:rPr>
          <w:rFonts w:hint="eastAsia"/>
          <w:rtl/>
        </w:rPr>
        <w:t>سے</w:t>
      </w:r>
      <w:r>
        <w:rPr>
          <w:rtl/>
        </w:rPr>
        <w:t xml:space="preserve"> ہوتا ہے جب کہ انہ</w:t>
      </w:r>
      <w:r>
        <w:rPr>
          <w:rFonts w:hint="cs"/>
          <w:rtl/>
        </w:rPr>
        <w:t>ی</w:t>
      </w:r>
      <w:r>
        <w:rPr>
          <w:rFonts w:hint="eastAsia"/>
          <w:rtl/>
        </w:rPr>
        <w:t>ں</w:t>
      </w:r>
      <w:r>
        <w:rPr>
          <w:rtl/>
        </w:rPr>
        <w:t xml:space="preserve"> اس بات کا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الٹرا وائلٹ شعاع</w:t>
      </w:r>
      <w:r>
        <w:rPr>
          <w:rFonts w:hint="cs"/>
          <w:rtl/>
        </w:rPr>
        <w:t>ی</w:t>
      </w:r>
      <w:r>
        <w:rPr>
          <w:rFonts w:hint="eastAsia"/>
          <w:rtl/>
        </w:rPr>
        <w:t>ں</w:t>
      </w:r>
      <w:r>
        <w:rPr>
          <w:rtl/>
        </w:rPr>
        <w:t xml:space="preserve"> جو ب</w:t>
      </w:r>
      <w:r>
        <w:rPr>
          <w:rFonts w:hint="cs"/>
          <w:rtl/>
        </w:rPr>
        <w:t>ی</w:t>
      </w:r>
      <w:r>
        <w:rPr>
          <w:rFonts w:hint="eastAsia"/>
          <w:rtl/>
        </w:rPr>
        <w:t>مار</w:t>
      </w:r>
      <w:r>
        <w:rPr>
          <w:rtl/>
        </w:rPr>
        <w:t xml:space="preserve"> خل</w:t>
      </w:r>
      <w:r>
        <w:rPr>
          <w:rFonts w:hint="cs"/>
          <w:rtl/>
        </w:rPr>
        <w:t>ی</w:t>
      </w:r>
      <w:r>
        <w:rPr>
          <w:rFonts w:hint="eastAsia"/>
          <w:rtl/>
        </w:rPr>
        <w:t>ات</w:t>
      </w:r>
      <w:r>
        <w:rPr>
          <w:rtl/>
        </w:rPr>
        <w:t xml:space="preserve"> سے خارج </w:t>
      </w:r>
      <w:r>
        <w:rPr>
          <w:rFonts w:hint="eastAsia"/>
          <w:rtl/>
        </w:rPr>
        <w:t>ہو</w:t>
      </w:r>
      <w:r>
        <w:rPr>
          <w:rtl/>
        </w:rPr>
        <w:t xml:space="preserve"> ت</w:t>
      </w:r>
      <w:r>
        <w:rPr>
          <w:rFonts w:hint="cs"/>
          <w:rtl/>
        </w:rPr>
        <w:t>ی</w:t>
      </w:r>
      <w:r>
        <w:rPr>
          <w:rtl/>
        </w:rPr>
        <w:t xml:space="preserve"> ہ</w:t>
      </w:r>
      <w:r>
        <w:rPr>
          <w:rFonts w:hint="cs"/>
          <w:rtl/>
        </w:rPr>
        <w:t>ی</w:t>
      </w:r>
      <w:r>
        <w:rPr>
          <w:rFonts w:hint="eastAsia"/>
          <w:rtl/>
        </w:rPr>
        <w:t>ں</w:t>
      </w:r>
      <w:r>
        <w:rPr>
          <w:rtl/>
        </w:rPr>
        <w:t xml:space="preserve"> صحتمند خل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پھ</w:t>
      </w:r>
      <w:r>
        <w:rPr>
          <w:rFonts w:hint="cs"/>
          <w:rtl/>
        </w:rPr>
        <w:t>ی</w:t>
      </w:r>
      <w:r>
        <w:rPr>
          <w:rFonts w:hint="eastAsia"/>
          <w:rtl/>
        </w:rPr>
        <w:t>لانے</w:t>
      </w:r>
      <w:r>
        <w:rPr>
          <w:rtl/>
        </w:rPr>
        <w:t xml:space="preserve"> کا سب بنت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سائنس</w:t>
      </w:r>
      <w:r>
        <w:rPr>
          <w:rtl/>
        </w:rPr>
        <w:t xml:space="preserve"> دان اس پر غور کر رہے ہ</w:t>
      </w:r>
      <w:r>
        <w:rPr>
          <w:rFonts w:hint="cs"/>
          <w:rtl/>
        </w:rPr>
        <w:t>ی</w:t>
      </w:r>
      <w:r>
        <w:rPr>
          <w:rFonts w:hint="eastAsia"/>
          <w:rtl/>
        </w:rPr>
        <w:t>ں</w:t>
      </w:r>
      <w:r>
        <w:rPr>
          <w:rtl/>
        </w:rPr>
        <w:t xml:space="preserve"> کہ روشن</w:t>
      </w:r>
      <w:r>
        <w:rPr>
          <w:rFonts w:hint="cs"/>
          <w:rtl/>
        </w:rPr>
        <w:t>ی</w:t>
      </w:r>
      <w:r>
        <w:rPr>
          <w:rtl/>
        </w:rPr>
        <w:t xml:space="preserve"> ک</w:t>
      </w:r>
      <w:r>
        <w:rPr>
          <w:rFonts w:hint="cs"/>
          <w:rtl/>
        </w:rPr>
        <w:t>ی</w:t>
      </w:r>
      <w:r>
        <w:rPr>
          <w:rtl/>
        </w:rPr>
        <w:t xml:space="preserve"> حرات ک</w:t>
      </w:r>
      <w:r>
        <w:rPr>
          <w:rFonts w:hint="cs"/>
          <w:rtl/>
        </w:rPr>
        <w:t>ی</w:t>
      </w:r>
      <w:r>
        <w:rPr>
          <w:rFonts w:hint="eastAsia"/>
          <w:rtl/>
        </w:rPr>
        <w:t>سے</w:t>
      </w:r>
      <w:r>
        <w:rPr>
          <w:rtl/>
        </w:rPr>
        <w:t xml:space="preserve"> صحتمند خلے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کو جنم د</w:t>
      </w:r>
      <w:r>
        <w:rPr>
          <w:rFonts w:hint="cs"/>
          <w:rtl/>
        </w:rPr>
        <w:t>ی</w:t>
      </w:r>
      <w:r>
        <w:rPr>
          <w:rFonts w:hint="eastAsia"/>
          <w:rtl/>
        </w:rPr>
        <w:t>ت</w:t>
      </w:r>
      <w:r>
        <w:rPr>
          <w:rFonts w:hint="cs"/>
          <w:rtl/>
        </w:rPr>
        <w:t>ی</w:t>
      </w:r>
      <w:r>
        <w:rPr>
          <w:rtl/>
        </w:rPr>
        <w:t xml:space="preserve"> ہے ؟ ک</w:t>
      </w:r>
      <w:r>
        <w:rPr>
          <w:rFonts w:hint="cs"/>
          <w:rtl/>
        </w:rPr>
        <w:t>ی</w:t>
      </w:r>
      <w:r>
        <w:rPr>
          <w:rFonts w:hint="eastAsia"/>
          <w:rtl/>
        </w:rPr>
        <w:t>ونکہ</w:t>
      </w:r>
      <w:r>
        <w:rPr>
          <w:rtl/>
        </w:rPr>
        <w:t xml:space="preserve"> جب تک </w:t>
      </w:r>
      <w:r>
        <w:rPr>
          <w:rFonts w:hint="cs"/>
          <w:rtl/>
        </w:rPr>
        <w:t>ی</w:t>
      </w:r>
      <w:r>
        <w:rPr>
          <w:rFonts w:hint="eastAsia"/>
          <w:rtl/>
        </w:rPr>
        <w:t>ہ</w:t>
      </w:r>
      <w:r>
        <w:rPr>
          <w:rtl/>
        </w:rPr>
        <w:t xml:space="preserve"> معلوم نہ ہو جائے کہ روشن</w:t>
      </w:r>
      <w:r>
        <w:rPr>
          <w:rFonts w:hint="cs"/>
          <w:rtl/>
        </w:rPr>
        <w:t>ی</w:t>
      </w:r>
      <w:r>
        <w:rPr>
          <w:rtl/>
        </w:rPr>
        <w:t xml:space="preserve"> ک</w:t>
      </w:r>
      <w:r>
        <w:rPr>
          <w:rFonts w:hint="cs"/>
          <w:rtl/>
        </w:rPr>
        <w:t>ی</w:t>
      </w:r>
      <w:r>
        <w:rPr>
          <w:rtl/>
        </w:rPr>
        <w:t xml:space="preserve"> حرارت صحت مند خل</w:t>
      </w:r>
      <w:r>
        <w:rPr>
          <w:rFonts w:hint="cs"/>
          <w:rtl/>
        </w:rPr>
        <w:t>ی</w:t>
      </w:r>
      <w:r>
        <w:rPr>
          <w:rFonts w:hint="eastAsia"/>
          <w:rtl/>
        </w:rPr>
        <w:t>ے</w:t>
      </w:r>
      <w:r>
        <w:rPr>
          <w:rtl/>
        </w:rPr>
        <w:t xml:space="preserve">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کو جنم د</w:t>
      </w:r>
      <w:r>
        <w:rPr>
          <w:rFonts w:hint="cs"/>
          <w:rtl/>
        </w:rPr>
        <w:t>ی</w:t>
      </w:r>
      <w:r>
        <w:rPr>
          <w:rFonts w:hint="eastAsia"/>
          <w:rtl/>
        </w:rPr>
        <w:t>ت</w:t>
      </w:r>
      <w:r>
        <w:rPr>
          <w:rFonts w:hint="cs"/>
          <w:rtl/>
        </w:rPr>
        <w:t>ی</w:t>
      </w:r>
      <w:r>
        <w:rPr>
          <w:rtl/>
        </w:rPr>
        <w:t xml:space="preserve"> ہے ‘ اس وقت تک اس بات کو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کہ کس</w:t>
      </w:r>
      <w:r>
        <w:rPr>
          <w:rFonts w:hint="cs"/>
          <w:rtl/>
        </w:rPr>
        <w:t>ی</w:t>
      </w:r>
      <w:r>
        <w:rPr>
          <w:rtl/>
        </w:rPr>
        <w:t xml:space="preserve"> علاقے م</w:t>
      </w:r>
      <w:r>
        <w:rPr>
          <w:rFonts w:hint="cs"/>
          <w:rtl/>
        </w:rPr>
        <w:t>ی</w:t>
      </w:r>
      <w:r>
        <w:rPr>
          <w:rFonts w:hint="eastAsia"/>
          <w:rtl/>
        </w:rPr>
        <w:t>ں</w:t>
      </w:r>
      <w:r>
        <w:rPr>
          <w:rtl/>
        </w:rPr>
        <w:t xml:space="preserve"> نا گہان پھوٹ </w:t>
      </w:r>
      <w:r>
        <w:rPr>
          <w:rFonts w:hint="eastAsia"/>
          <w:rtl/>
        </w:rPr>
        <w:t>پڑنے</w:t>
      </w:r>
      <w:r>
        <w:rPr>
          <w:rtl/>
        </w:rPr>
        <w:t xml:space="preserve"> وال</w:t>
      </w:r>
      <w:r>
        <w:rPr>
          <w:rFonts w:hint="cs"/>
          <w:rtl/>
        </w:rPr>
        <w:t>ی</w:t>
      </w:r>
      <w:r>
        <w:rPr>
          <w:rtl/>
        </w:rPr>
        <w:t xml:space="preserve"> متعدد</w:t>
      </w:r>
      <w:r>
        <w:rPr>
          <w:rFonts w:hint="cs"/>
          <w:rtl/>
        </w:rPr>
        <w:t>ی</w:t>
      </w:r>
      <w:r>
        <w:rPr>
          <w:rtl/>
        </w:rPr>
        <w:t xml:space="preserve"> ب</w:t>
      </w:r>
      <w:r>
        <w:rPr>
          <w:rFonts w:hint="cs"/>
          <w:rtl/>
        </w:rPr>
        <w:t>ی</w:t>
      </w:r>
      <w:r>
        <w:rPr>
          <w:rFonts w:hint="eastAsia"/>
          <w:rtl/>
        </w:rPr>
        <w:t>مر</w:t>
      </w:r>
      <w:r>
        <w:rPr>
          <w:rFonts w:hint="cs"/>
          <w:rtl/>
        </w:rPr>
        <w:t>ی</w:t>
      </w:r>
      <w:r>
        <w:rPr>
          <w:rtl/>
        </w:rPr>
        <w:t xml:space="preserve"> جہاں اس ب</w:t>
      </w:r>
      <w:r>
        <w:rPr>
          <w:rFonts w:hint="cs"/>
          <w:rtl/>
        </w:rPr>
        <w:t>ی</w:t>
      </w:r>
      <w:r>
        <w:rPr>
          <w:rFonts w:hint="eastAsia"/>
          <w:rtl/>
        </w:rPr>
        <w:t>مار</w:t>
      </w:r>
      <w:r>
        <w:rPr>
          <w:rFonts w:hint="cs"/>
          <w:rtl/>
        </w:rPr>
        <w:t>ی</w:t>
      </w:r>
      <w:r>
        <w:rPr>
          <w:rtl/>
        </w:rPr>
        <w:t xml:space="preserve"> کے پھوٹ پڑنے کا کوئ</w:t>
      </w:r>
      <w:r>
        <w:rPr>
          <w:rFonts w:hint="cs"/>
          <w:rtl/>
        </w:rPr>
        <w:t>ی</w:t>
      </w:r>
      <w:r>
        <w:rPr>
          <w:rtl/>
        </w:rPr>
        <w:t xml:space="preserve"> احتمال نہ</w:t>
      </w:r>
      <w:r>
        <w:rPr>
          <w:rFonts w:hint="cs"/>
          <w:rtl/>
        </w:rPr>
        <w:t>ی</w:t>
      </w:r>
      <w:r>
        <w:rPr>
          <w:rFonts w:hint="eastAsia"/>
          <w:rtl/>
        </w:rPr>
        <w:t>ں</w:t>
      </w:r>
      <w:r>
        <w:rPr>
          <w:rtl/>
        </w:rPr>
        <w:t xml:space="preserve"> ہوتا روشن</w:t>
      </w:r>
      <w:r>
        <w:rPr>
          <w:rFonts w:hint="cs"/>
          <w:rtl/>
        </w:rPr>
        <w:t>ی</w:t>
      </w:r>
      <w:r>
        <w:rPr>
          <w:rtl/>
        </w:rPr>
        <w:t xml:space="preserve"> ک</w:t>
      </w:r>
      <w:r>
        <w:rPr>
          <w:rFonts w:hint="cs"/>
          <w:rtl/>
        </w:rPr>
        <w:t>ی</w:t>
      </w:r>
      <w:r>
        <w:rPr>
          <w:rtl/>
        </w:rPr>
        <w:t xml:space="preserve"> الٹرا وائلٹ شعاعوں کے ذر</w:t>
      </w:r>
      <w:r>
        <w:rPr>
          <w:rFonts w:hint="cs"/>
          <w:rtl/>
        </w:rPr>
        <w:t>ی</w:t>
      </w:r>
      <w:r>
        <w:rPr>
          <w:rFonts w:hint="eastAsia"/>
          <w:rtl/>
        </w:rPr>
        <w:t>عے</w:t>
      </w:r>
      <w:r>
        <w:rPr>
          <w:rtl/>
        </w:rPr>
        <w:t xml:space="preserve"> پھوٹت</w:t>
      </w:r>
      <w:r>
        <w:rPr>
          <w:rFonts w:hint="cs"/>
          <w:rtl/>
        </w:rPr>
        <w:t>ی</w:t>
      </w:r>
      <w:r>
        <w:rPr>
          <w:rtl/>
        </w:rPr>
        <w:t xml:space="preserve"> ہے ۔ </w:t>
      </w:r>
    </w:p>
    <w:p w:rsidR="00921C41" w:rsidRDefault="00921C41" w:rsidP="00921C41">
      <w:pPr>
        <w:pStyle w:val="libNormal"/>
        <w:rPr>
          <w:rtl/>
        </w:rPr>
      </w:pPr>
      <w:r>
        <w:rPr>
          <w:rFonts w:hint="eastAsia"/>
          <w:rtl/>
        </w:rPr>
        <w:t>چونکہ</w:t>
      </w:r>
      <w:r>
        <w:rPr>
          <w:rtl/>
        </w:rPr>
        <w:t xml:space="preserve"> ہم الٹرا وائلٹ ر</w:t>
      </w:r>
      <w:r>
        <w:rPr>
          <w:rFonts w:hint="cs"/>
          <w:rtl/>
        </w:rPr>
        <w:t>ی</w:t>
      </w:r>
      <w:r>
        <w:rPr>
          <w:rFonts w:hint="eastAsia"/>
          <w:rtl/>
        </w:rPr>
        <w:t>ز</w:t>
      </w:r>
      <w:r>
        <w:rPr>
          <w:rtl/>
        </w:rPr>
        <w:t xml:space="preserve"> کے ذر</w:t>
      </w:r>
      <w:r>
        <w:rPr>
          <w:rFonts w:hint="cs"/>
          <w:rtl/>
        </w:rPr>
        <w:t>ی</w:t>
      </w:r>
      <w:r>
        <w:rPr>
          <w:rFonts w:hint="eastAsia"/>
          <w:rtl/>
        </w:rPr>
        <w:t>عے</w:t>
      </w:r>
      <w:r>
        <w:rPr>
          <w:rtl/>
        </w:rPr>
        <w:t xml:space="preserve"> ب</w:t>
      </w:r>
      <w:r>
        <w:rPr>
          <w:rFonts w:hint="cs"/>
          <w:rtl/>
        </w:rPr>
        <w:t>ی</w:t>
      </w:r>
      <w:r>
        <w:rPr>
          <w:rFonts w:hint="eastAsia"/>
          <w:rtl/>
        </w:rPr>
        <w:t>مار</w:t>
      </w:r>
      <w:r>
        <w:rPr>
          <w:rFonts w:hint="cs"/>
          <w:rtl/>
        </w:rPr>
        <w:t>ی</w:t>
      </w:r>
      <w:r>
        <w:rPr>
          <w:rtl/>
        </w:rPr>
        <w:t xml:space="preserve"> کے پھ</w:t>
      </w:r>
      <w:r>
        <w:rPr>
          <w:rFonts w:hint="cs"/>
          <w:rtl/>
        </w:rPr>
        <w:t>ی</w:t>
      </w:r>
      <w:r>
        <w:rPr>
          <w:rFonts w:hint="eastAsia"/>
          <w:rtl/>
        </w:rPr>
        <w:t>لنے</w:t>
      </w:r>
      <w:r>
        <w:rPr>
          <w:rtl/>
        </w:rPr>
        <w:t xml:space="preserve"> کا تذکرہ کر رہے ہ</w:t>
      </w:r>
      <w:r>
        <w:rPr>
          <w:rFonts w:hint="cs"/>
          <w:rtl/>
        </w:rPr>
        <w:t>ی</w:t>
      </w:r>
      <w:r>
        <w:rPr>
          <w:rFonts w:hint="eastAsia"/>
          <w:rtl/>
        </w:rPr>
        <w:t>ں</w:t>
      </w:r>
      <w:r>
        <w:rPr>
          <w:rtl/>
        </w:rPr>
        <w:t xml:space="preserve"> اور اب تک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ہو سکا کہ الٹرا وائلٹ ر</w:t>
      </w:r>
      <w:r>
        <w:rPr>
          <w:rFonts w:hint="cs"/>
          <w:rtl/>
        </w:rPr>
        <w:t>ی</w:t>
      </w:r>
      <w:r>
        <w:rPr>
          <w:rFonts w:hint="eastAsia"/>
          <w:rtl/>
        </w:rPr>
        <w:t>ز</w:t>
      </w:r>
      <w:r>
        <w:rPr>
          <w:rtl/>
        </w:rPr>
        <w:t xml:space="preserve"> جب ا</w:t>
      </w:r>
      <w:r>
        <w:rPr>
          <w:rFonts w:hint="cs"/>
          <w:rtl/>
        </w:rPr>
        <w:t>ی</w:t>
      </w:r>
      <w:r>
        <w:rPr>
          <w:rFonts w:hint="eastAsia"/>
          <w:rtl/>
        </w:rPr>
        <w:t>ک</w:t>
      </w:r>
      <w:r>
        <w:rPr>
          <w:rtl/>
        </w:rPr>
        <w:t xml:space="preserve"> ب</w:t>
      </w:r>
      <w:r>
        <w:rPr>
          <w:rFonts w:hint="cs"/>
          <w:rtl/>
        </w:rPr>
        <w:t>ی</w:t>
      </w:r>
      <w:r>
        <w:rPr>
          <w:rFonts w:hint="eastAsia"/>
          <w:rtl/>
        </w:rPr>
        <w:t>مار</w:t>
      </w:r>
      <w:r>
        <w:rPr>
          <w:rtl/>
        </w:rPr>
        <w:t xml:space="preserve"> خل</w:t>
      </w:r>
      <w:r>
        <w:rPr>
          <w:rFonts w:hint="cs"/>
          <w:rtl/>
        </w:rPr>
        <w:t>ی</w:t>
      </w:r>
      <w:r>
        <w:rPr>
          <w:rFonts w:hint="eastAsia"/>
          <w:rtl/>
        </w:rPr>
        <w:t>ے</w:t>
      </w:r>
      <w:r>
        <w:rPr>
          <w:rtl/>
        </w:rPr>
        <w:t xml:space="preserve"> سے تندرست خل</w:t>
      </w:r>
      <w:r>
        <w:rPr>
          <w:rFonts w:hint="cs"/>
          <w:rtl/>
        </w:rPr>
        <w:t>ی</w:t>
      </w:r>
      <w:r>
        <w:rPr>
          <w:rFonts w:hint="eastAsia"/>
          <w:rtl/>
        </w:rPr>
        <w:t>ے</w:t>
      </w:r>
      <w:r>
        <w:rPr>
          <w:rtl/>
        </w:rPr>
        <w:t xml:space="preserve"> پر پڑت</w:t>
      </w:r>
      <w:r>
        <w:rPr>
          <w:rFonts w:hint="cs"/>
          <w:rtl/>
        </w:rPr>
        <w:t>ی</w:t>
      </w:r>
      <w:r>
        <w:rPr>
          <w:rtl/>
        </w:rPr>
        <w:t xml:space="preserve"> ہ</w:t>
      </w:r>
      <w:r>
        <w:rPr>
          <w:rFonts w:hint="cs"/>
          <w:rtl/>
        </w:rPr>
        <w:t>ی</w:t>
      </w:r>
      <w:r>
        <w:rPr>
          <w:rFonts w:hint="eastAsia"/>
          <w:rtl/>
        </w:rPr>
        <w:t>ں</w:t>
      </w:r>
      <w:r>
        <w:rPr>
          <w:rtl/>
        </w:rPr>
        <w:t xml:space="preserve"> تو اسے ک</w:t>
      </w:r>
      <w:r>
        <w:rPr>
          <w:rFonts w:hint="cs"/>
          <w:rtl/>
        </w:rPr>
        <w:t>ی</w:t>
      </w:r>
      <w:r>
        <w:rPr>
          <w:rFonts w:hint="eastAsia"/>
          <w:rtl/>
        </w:rPr>
        <w:t>سے</w:t>
      </w:r>
      <w:r>
        <w:rPr>
          <w:rtl/>
        </w:rPr>
        <w:t xml:space="preserve"> ب</w:t>
      </w:r>
      <w:r>
        <w:rPr>
          <w:rFonts w:hint="cs"/>
          <w:rtl/>
        </w:rPr>
        <w:t>ی</w:t>
      </w:r>
      <w:r>
        <w:rPr>
          <w:rFonts w:hint="eastAsia"/>
          <w:rtl/>
        </w:rPr>
        <w:t>مار</w:t>
      </w:r>
      <w:r>
        <w:rPr>
          <w:rtl/>
        </w:rPr>
        <w:t xml:space="preserve">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 پس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پڑت اہے کہ انسان</w:t>
      </w:r>
      <w:r>
        <w:rPr>
          <w:rFonts w:hint="cs"/>
          <w:rtl/>
        </w:rPr>
        <w:t>ی</w:t>
      </w:r>
      <w:r>
        <w:rPr>
          <w:rtl/>
        </w:rPr>
        <w:t xml:space="preserve"> علم ‘ وائرس کے ب</w:t>
      </w:r>
      <w:r>
        <w:rPr>
          <w:rFonts w:hint="cs"/>
          <w:rtl/>
        </w:rPr>
        <w:t>ی</w:t>
      </w:r>
      <w:r>
        <w:rPr>
          <w:rFonts w:hint="eastAsia"/>
          <w:rtl/>
        </w:rPr>
        <w:t>مار</w:t>
      </w:r>
      <w:r>
        <w:rPr>
          <w:rFonts w:hint="cs"/>
          <w:rtl/>
        </w:rPr>
        <w:t>ی</w:t>
      </w:r>
      <w:r>
        <w:rPr>
          <w:rtl/>
        </w:rPr>
        <w:t xml:space="preserve"> پھ</w:t>
      </w:r>
      <w:r>
        <w:rPr>
          <w:rFonts w:hint="cs"/>
          <w:rtl/>
        </w:rPr>
        <w:t>ی</w:t>
      </w:r>
      <w:r>
        <w:rPr>
          <w:rFonts w:hint="eastAsia"/>
          <w:rtl/>
        </w:rPr>
        <w:t>لانے</w:t>
      </w:r>
      <w:r>
        <w:rPr>
          <w:rtl/>
        </w:rPr>
        <w:t xml:space="preserve"> کے عمل کے ا</w:t>
      </w:r>
      <w:r>
        <w:rPr>
          <w:rFonts w:hint="cs"/>
          <w:rtl/>
        </w:rPr>
        <w:t>ی</w:t>
      </w:r>
      <w:r>
        <w:rPr>
          <w:rFonts w:hint="eastAsia"/>
          <w:rtl/>
        </w:rPr>
        <w:t>ک</w:t>
      </w:r>
      <w:r>
        <w:rPr>
          <w:rtl/>
        </w:rPr>
        <w:t xml:space="preserve"> حصے کے متعلق کوئ</w:t>
      </w:r>
      <w:r>
        <w:rPr>
          <w:rFonts w:hint="cs"/>
          <w:rtl/>
        </w:rPr>
        <w:t>ی</w:t>
      </w:r>
      <w:r>
        <w:rPr>
          <w:rtl/>
        </w:rPr>
        <w:t xml:space="preserve"> اطلاع نہ</w:t>
      </w:r>
      <w:r>
        <w:rPr>
          <w:rFonts w:hint="cs"/>
          <w:rtl/>
        </w:rPr>
        <w:t>ی</w:t>
      </w:r>
      <w:r>
        <w:rPr>
          <w:rFonts w:hint="eastAsia"/>
          <w:rtl/>
        </w:rPr>
        <w:t>ں</w:t>
      </w:r>
      <w:r>
        <w:rPr>
          <w:rtl/>
        </w:rPr>
        <w:t xml:space="preserve"> رکھتا ۔ </w:t>
      </w:r>
    </w:p>
    <w:p w:rsidR="00921C41" w:rsidRDefault="00921C41" w:rsidP="00921C41">
      <w:pPr>
        <w:pStyle w:val="libNormal"/>
        <w:rPr>
          <w:rtl/>
        </w:rPr>
      </w:pPr>
      <w:r>
        <w:rPr>
          <w:rFonts w:hint="eastAsia"/>
          <w:rtl/>
        </w:rPr>
        <w:t>انسان</w:t>
      </w:r>
      <w:r>
        <w:rPr>
          <w:rFonts w:hint="cs"/>
          <w:rtl/>
        </w:rPr>
        <w:t>ی</w:t>
      </w:r>
      <w:r>
        <w:rPr>
          <w:rtl/>
        </w:rPr>
        <w:t xml:space="preserve"> علم </w:t>
      </w:r>
      <w:r>
        <w:rPr>
          <w:rFonts w:hint="cs"/>
          <w:rtl/>
        </w:rPr>
        <w:t>ی</w:t>
      </w:r>
      <w:r>
        <w:rPr>
          <w:rFonts w:hint="eastAsia"/>
          <w:rtl/>
        </w:rPr>
        <w:t>ہ</w:t>
      </w:r>
      <w:r>
        <w:rPr>
          <w:rtl/>
        </w:rPr>
        <w:t xml:space="preserve"> جانتا ہے کہ وائرس خل</w:t>
      </w:r>
      <w:r>
        <w:rPr>
          <w:rFonts w:hint="cs"/>
          <w:rtl/>
        </w:rPr>
        <w:t>ی</w:t>
      </w:r>
      <w:r>
        <w:rPr>
          <w:rFonts w:hint="eastAsia"/>
          <w:rtl/>
        </w:rPr>
        <w:t>ے</w:t>
      </w:r>
      <w:r>
        <w:rPr>
          <w:rtl/>
        </w:rPr>
        <w:t xml:space="preserve"> م</w:t>
      </w:r>
      <w:r>
        <w:rPr>
          <w:rFonts w:hint="cs"/>
          <w:rtl/>
        </w:rPr>
        <w:t>ی</w:t>
      </w:r>
      <w:r>
        <w:rPr>
          <w:rFonts w:hint="eastAsia"/>
          <w:rtl/>
        </w:rPr>
        <w:t>ں</w:t>
      </w:r>
      <w:r>
        <w:rPr>
          <w:rtl/>
        </w:rPr>
        <w:t xml:space="preserve"> جگہ گھر کر اسے تباہ کرنے پر لگ جاتا ہے اور جب کوئ</w:t>
      </w:r>
      <w:r>
        <w:rPr>
          <w:rFonts w:hint="cs"/>
          <w:rtl/>
        </w:rPr>
        <w:t>ی</w:t>
      </w:r>
      <w:r>
        <w:rPr>
          <w:rtl/>
        </w:rPr>
        <w:t xml:space="preserve"> دوائ</w:t>
      </w:r>
      <w:r>
        <w:rPr>
          <w:rFonts w:hint="cs"/>
          <w:rtl/>
        </w:rPr>
        <w:t>ی</w:t>
      </w:r>
      <w:r>
        <w:rPr>
          <w:rtl/>
        </w:rPr>
        <w:t xml:space="preserve"> مر</w:t>
      </w:r>
      <w:r>
        <w:rPr>
          <w:rFonts w:hint="cs"/>
          <w:rtl/>
        </w:rPr>
        <w:t>ی</w:t>
      </w:r>
      <w:r>
        <w:rPr>
          <w:rFonts w:hint="eastAsia"/>
          <w:rtl/>
        </w:rPr>
        <w:t>ض</w:t>
      </w:r>
      <w:r>
        <w:rPr>
          <w:rtl/>
        </w:rPr>
        <w:t xml:space="preserve"> کو د</w:t>
      </w:r>
      <w:r>
        <w:rPr>
          <w:rFonts w:hint="cs"/>
          <w:rtl/>
        </w:rPr>
        <w:t>ی</w:t>
      </w:r>
      <w:r>
        <w:rPr>
          <w:rtl/>
        </w:rPr>
        <w:t xml:space="preserve"> جات</w:t>
      </w:r>
      <w:r>
        <w:rPr>
          <w:rFonts w:hint="cs"/>
          <w:rtl/>
        </w:rPr>
        <w:t>ی</w:t>
      </w:r>
      <w:r>
        <w:rPr>
          <w:rtl/>
        </w:rPr>
        <w:t xml:space="preserve"> ہے تو وہ دوائ</w:t>
      </w:r>
      <w:r>
        <w:rPr>
          <w:rFonts w:hint="cs"/>
          <w:rtl/>
        </w:rPr>
        <w:t>ی</w:t>
      </w:r>
      <w:r>
        <w:rPr>
          <w:rtl/>
        </w:rPr>
        <w:t xml:space="preserve"> وائرس ک</w:t>
      </w:r>
      <w:r>
        <w:rPr>
          <w:rFonts w:hint="cs"/>
          <w:rtl/>
        </w:rPr>
        <w:t>ی</w:t>
      </w:r>
      <w:r>
        <w:rPr>
          <w:rtl/>
        </w:rPr>
        <w:t xml:space="preserve"> نابود</w:t>
      </w:r>
      <w:r>
        <w:rPr>
          <w:rFonts w:hint="cs"/>
          <w:rtl/>
        </w:rPr>
        <w:t>ی</w:t>
      </w:r>
      <w:r>
        <w:rPr>
          <w:rtl/>
        </w:rPr>
        <w:t xml:space="preserve"> م</w:t>
      </w:r>
      <w:r>
        <w:rPr>
          <w:rFonts w:hint="cs"/>
          <w:rtl/>
        </w:rPr>
        <w:t>ی</w:t>
      </w:r>
      <w:r>
        <w:rPr>
          <w:rFonts w:hint="eastAsia"/>
          <w:rtl/>
        </w:rPr>
        <w:t>ں</w:t>
      </w:r>
      <w:r>
        <w:rPr>
          <w:rtl/>
        </w:rPr>
        <w:t xml:space="preserve"> مدد کرت</w:t>
      </w:r>
      <w:r>
        <w:rPr>
          <w:rFonts w:hint="cs"/>
          <w:rtl/>
        </w:rPr>
        <w:t>ی</w:t>
      </w:r>
      <w:r>
        <w:rPr>
          <w:rtl/>
        </w:rPr>
        <w:t xml:space="preserve"> ہے بہر ک</w:t>
      </w:r>
      <w:r>
        <w:rPr>
          <w:rFonts w:hint="cs"/>
          <w:rtl/>
        </w:rPr>
        <w:t>ی</w:t>
      </w:r>
      <w:r>
        <w:rPr>
          <w:rFonts w:hint="eastAsia"/>
          <w:rtl/>
        </w:rPr>
        <w:t>ف</w:t>
      </w:r>
      <w:r>
        <w:rPr>
          <w:rtl/>
        </w:rPr>
        <w:t xml:space="preserve"> اس بارے م</w:t>
      </w:r>
      <w:r>
        <w:rPr>
          <w:rFonts w:hint="cs"/>
          <w:rtl/>
        </w:rPr>
        <w:t>ی</w:t>
      </w:r>
      <w:r>
        <w:rPr>
          <w:rFonts w:hint="eastAsia"/>
          <w:rtl/>
        </w:rPr>
        <w:t>ں</w:t>
      </w:r>
      <w:r>
        <w:rPr>
          <w:rtl/>
        </w:rPr>
        <w:t xml:space="preserve"> ابھ</w:t>
      </w:r>
      <w:r>
        <w:rPr>
          <w:rFonts w:hint="cs"/>
          <w:rtl/>
        </w:rPr>
        <w:t>ی</w:t>
      </w:r>
      <w:r>
        <w:rPr>
          <w:rtl/>
        </w:rPr>
        <w:t xml:space="preserve"> تک بعض چ</w:t>
      </w:r>
      <w:r>
        <w:rPr>
          <w:rFonts w:hint="cs"/>
          <w:rtl/>
        </w:rPr>
        <w:t>ی</w:t>
      </w:r>
      <w:r>
        <w:rPr>
          <w:rFonts w:hint="eastAsia"/>
          <w:rtl/>
        </w:rPr>
        <w:t>زوں</w:t>
      </w:r>
      <w:r>
        <w:rPr>
          <w:rtl/>
        </w:rPr>
        <w:t xml:space="preserve"> سے انسان</w:t>
      </w:r>
      <w:r>
        <w:rPr>
          <w:rFonts w:hint="cs"/>
          <w:rtl/>
        </w:rPr>
        <w:t>ی</w:t>
      </w:r>
      <w:r>
        <w:rPr>
          <w:rtl/>
        </w:rPr>
        <w:t xml:space="preserve"> علم آگاہ نہ</w:t>
      </w:r>
      <w:r>
        <w:rPr>
          <w:rFonts w:hint="cs"/>
          <w:rtl/>
        </w:rPr>
        <w:t>ی</w:t>
      </w:r>
      <w:r>
        <w:rPr>
          <w:rFonts w:hint="eastAsia"/>
          <w:rtl/>
        </w:rPr>
        <w:t>ں</w:t>
      </w:r>
      <w:r>
        <w:rPr>
          <w:rtl/>
        </w:rPr>
        <w:t xml:space="preserve"> ہے چونکہ علم نے نہ تو ابھ</w:t>
      </w:r>
      <w:r>
        <w:rPr>
          <w:rFonts w:hint="cs"/>
          <w:rtl/>
        </w:rPr>
        <w:t>ی</w:t>
      </w:r>
      <w:r>
        <w:rPr>
          <w:rtl/>
        </w:rPr>
        <w:t xml:space="preserve"> خل</w:t>
      </w:r>
      <w:r>
        <w:rPr>
          <w:rFonts w:hint="cs"/>
          <w:rtl/>
        </w:rPr>
        <w:t>ی</w:t>
      </w:r>
      <w:r>
        <w:rPr>
          <w:rFonts w:hint="eastAsia"/>
          <w:rtl/>
        </w:rPr>
        <w:t>ے</w:t>
      </w:r>
      <w:r>
        <w:rPr>
          <w:rtl/>
        </w:rPr>
        <w:t xml:space="preserve"> ک</w:t>
      </w:r>
      <w:r>
        <w:rPr>
          <w:rFonts w:hint="eastAsia"/>
          <w:rtl/>
        </w:rPr>
        <w:t>و</w:t>
      </w:r>
      <w:r>
        <w:rPr>
          <w:rtl/>
        </w:rPr>
        <w:t xml:space="preserve"> بخوب</w:t>
      </w:r>
      <w:r>
        <w:rPr>
          <w:rFonts w:hint="cs"/>
          <w:rtl/>
        </w:rPr>
        <w:t>ی</w:t>
      </w:r>
      <w:r>
        <w:rPr>
          <w:rtl/>
        </w:rPr>
        <w:t xml:space="preserve"> پہچانا ہے اور نہ ہ</w:t>
      </w:r>
      <w:r>
        <w:rPr>
          <w:rFonts w:hint="cs"/>
          <w:rtl/>
        </w:rPr>
        <w:t>ی</w:t>
      </w:r>
      <w:r>
        <w:rPr>
          <w:rtl/>
        </w:rPr>
        <w:t xml:space="preserve"> وائرس ک</w:t>
      </w:r>
      <w:r>
        <w:rPr>
          <w:rFonts w:hint="cs"/>
          <w:rtl/>
        </w:rPr>
        <w:t>ی</w:t>
      </w:r>
      <w:r>
        <w:rPr>
          <w:rtl/>
        </w:rPr>
        <w:t xml:space="preserve"> شناخت کر سکا ہے اگر انسان</w:t>
      </w:r>
      <w:r>
        <w:rPr>
          <w:rFonts w:hint="cs"/>
          <w:rtl/>
        </w:rPr>
        <w:t>ی</w:t>
      </w:r>
      <w:r>
        <w:rPr>
          <w:rtl/>
        </w:rPr>
        <w:t xml:space="preserve"> علم </w:t>
      </w:r>
      <w:r>
        <w:rPr>
          <w:rFonts w:hint="cs"/>
          <w:rtl/>
        </w:rPr>
        <w:t>ی</w:t>
      </w:r>
      <w:r>
        <w:rPr>
          <w:rFonts w:hint="eastAsia"/>
          <w:rtl/>
        </w:rPr>
        <w:t>ہ</w:t>
      </w:r>
      <w:r>
        <w:rPr>
          <w:rtl/>
        </w:rPr>
        <w:t xml:space="preserve"> جان لے کہ بدن کے خلا</w:t>
      </w:r>
      <w:r>
        <w:rPr>
          <w:rFonts w:hint="cs"/>
          <w:rtl/>
        </w:rPr>
        <w:t>ی</w:t>
      </w:r>
      <w:r>
        <w:rPr>
          <w:rFonts w:hint="eastAsia"/>
          <w:rtl/>
        </w:rPr>
        <w:t>ت</w:t>
      </w:r>
      <w:r>
        <w:rPr>
          <w:rtl/>
        </w:rPr>
        <w:t xml:space="preserve"> ک</w:t>
      </w:r>
      <w:r>
        <w:rPr>
          <w:rFonts w:hint="cs"/>
          <w:rtl/>
        </w:rPr>
        <w:t>ی</w:t>
      </w:r>
      <w:r>
        <w:rPr>
          <w:rFonts w:hint="eastAsia"/>
          <w:rtl/>
        </w:rPr>
        <w:t>سے</w:t>
      </w:r>
      <w:r>
        <w:rPr>
          <w:rtl/>
        </w:rPr>
        <w:t xml:space="preserve"> بوڑھے ہوتے ہ</w:t>
      </w:r>
      <w:r>
        <w:rPr>
          <w:rFonts w:hint="cs"/>
          <w:rtl/>
        </w:rPr>
        <w:t>ی</w:t>
      </w:r>
      <w:r>
        <w:rPr>
          <w:rFonts w:hint="eastAsia"/>
          <w:rtl/>
        </w:rPr>
        <w:t>ں</w:t>
      </w:r>
      <w:r>
        <w:rPr>
          <w:rtl/>
        </w:rPr>
        <w:t xml:space="preserve"> تو ضرور بڑھاپے پر قابو پا لے ۔ </w:t>
      </w:r>
    </w:p>
    <w:p w:rsidR="00921C41" w:rsidRDefault="00921C41" w:rsidP="00921C41">
      <w:pPr>
        <w:pStyle w:val="libNormal"/>
        <w:rPr>
          <w:rtl/>
        </w:rPr>
      </w:pPr>
      <w:r>
        <w:rPr>
          <w:rFonts w:hint="eastAsia"/>
          <w:rtl/>
        </w:rPr>
        <w:t>امر</w:t>
      </w:r>
      <w:r>
        <w:rPr>
          <w:rFonts w:hint="cs"/>
          <w:rtl/>
        </w:rPr>
        <w:t>ی</w:t>
      </w:r>
      <w:r>
        <w:rPr>
          <w:rFonts w:hint="eastAsia"/>
          <w:rtl/>
        </w:rPr>
        <w:t>ک</w:t>
      </w:r>
      <w:r>
        <w:rPr>
          <w:rFonts w:hint="cs"/>
          <w:rtl/>
        </w:rPr>
        <w:t>ی</w:t>
      </w:r>
      <w:r>
        <w:rPr>
          <w:rtl/>
        </w:rPr>
        <w:t xml:space="preserve"> اور روس</w:t>
      </w:r>
      <w:r>
        <w:rPr>
          <w:rFonts w:hint="cs"/>
          <w:rtl/>
        </w:rPr>
        <w:t>ی</w:t>
      </w:r>
      <w:r>
        <w:rPr>
          <w:rtl/>
        </w:rPr>
        <w:t xml:space="preserve"> سائنس دانوں ک</w:t>
      </w:r>
      <w:r>
        <w:rPr>
          <w:rFonts w:hint="cs"/>
          <w:rtl/>
        </w:rPr>
        <w:t>ی</w:t>
      </w:r>
      <w:r>
        <w:rPr>
          <w:rtl/>
        </w:rPr>
        <w:t xml:space="preserve"> تحق</w:t>
      </w:r>
      <w:r>
        <w:rPr>
          <w:rFonts w:hint="cs"/>
          <w:rtl/>
        </w:rPr>
        <w:t>ی</w:t>
      </w:r>
      <w:r>
        <w:rPr>
          <w:rFonts w:hint="eastAsia"/>
          <w:rtl/>
        </w:rPr>
        <w:t>قات</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ثابت ہو چکا ہے کہ فوٹان جو روشن</w:t>
      </w:r>
      <w:r>
        <w:rPr>
          <w:rFonts w:hint="cs"/>
          <w:rtl/>
        </w:rPr>
        <w:t>ی</w:t>
      </w:r>
      <w:r>
        <w:rPr>
          <w:rtl/>
        </w:rPr>
        <w:t xml:space="preserve"> کا ا</w:t>
      </w:r>
      <w:r>
        <w:rPr>
          <w:rFonts w:hint="cs"/>
          <w:rtl/>
        </w:rPr>
        <w:t>ی</w:t>
      </w:r>
      <w:r>
        <w:rPr>
          <w:rFonts w:hint="eastAsia"/>
          <w:rtl/>
        </w:rPr>
        <w:t>ک</w:t>
      </w:r>
      <w:r>
        <w:rPr>
          <w:rtl/>
        </w:rPr>
        <w:t xml:space="preserve"> ذرہ ہے اگر اس کا شمار الٹرا وائلٹ 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w:t>
      </w:r>
      <w:r>
        <w:rPr>
          <w:rFonts w:hint="cs"/>
          <w:rtl/>
        </w:rPr>
        <w:t>ی</w:t>
      </w:r>
      <w:r>
        <w:rPr>
          <w:rFonts w:hint="eastAsia"/>
          <w:rtl/>
        </w:rPr>
        <w:t>مار</w:t>
      </w:r>
      <w:r>
        <w:rPr>
          <w:rtl/>
        </w:rPr>
        <w:t xml:space="preserve"> خل</w:t>
      </w:r>
      <w:r>
        <w:rPr>
          <w:rFonts w:hint="cs"/>
          <w:rtl/>
        </w:rPr>
        <w:t>ی</w:t>
      </w:r>
      <w:r>
        <w:rPr>
          <w:rFonts w:hint="eastAsia"/>
          <w:rtl/>
        </w:rPr>
        <w:t>ے</w:t>
      </w:r>
      <w:r>
        <w:rPr>
          <w:rtl/>
        </w:rPr>
        <w:t xml:space="preserve"> سے خارج ہو تو صحت مند خل</w:t>
      </w:r>
      <w:r>
        <w:rPr>
          <w:rFonts w:hint="cs"/>
          <w:rtl/>
        </w:rPr>
        <w:t>ی</w:t>
      </w:r>
      <w:r>
        <w:rPr>
          <w:rFonts w:hint="eastAsia"/>
          <w:rtl/>
        </w:rPr>
        <w:t>ے</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باعث بنتا ہے ۔ </w:t>
      </w:r>
    </w:p>
    <w:p w:rsidR="00921C41" w:rsidRDefault="00921C41" w:rsidP="00921C41">
      <w:pPr>
        <w:pStyle w:val="libNormal"/>
        <w:rPr>
          <w:rtl/>
        </w:rPr>
      </w:pPr>
      <w:r>
        <w:rPr>
          <w:rFonts w:hint="eastAsia"/>
          <w:rtl/>
        </w:rPr>
        <w:t>بہر</w:t>
      </w:r>
      <w:r>
        <w:rPr>
          <w:rtl/>
        </w:rPr>
        <w:t xml:space="preserve"> ک</w:t>
      </w:r>
      <w:r>
        <w:rPr>
          <w:rFonts w:hint="cs"/>
          <w:rtl/>
        </w:rPr>
        <w:t>ی</w:t>
      </w:r>
      <w:r>
        <w:rPr>
          <w:rFonts w:hint="eastAsia"/>
          <w:rtl/>
        </w:rPr>
        <w:t>ف</w:t>
      </w:r>
      <w:r>
        <w:rPr>
          <w:rtl/>
        </w:rPr>
        <w:t xml:space="preserve"> شا</w:t>
      </w:r>
      <w:r>
        <w:rPr>
          <w:rFonts w:hint="cs"/>
          <w:rtl/>
        </w:rPr>
        <w:t>ی</w:t>
      </w:r>
      <w:r>
        <w:rPr>
          <w:rFonts w:hint="eastAsia"/>
          <w:rtl/>
        </w:rPr>
        <w:t>د</w:t>
      </w:r>
      <w:r>
        <w:rPr>
          <w:rtl/>
        </w:rPr>
        <w:t xml:space="preserve"> انسان</w:t>
      </w:r>
      <w:r>
        <w:rPr>
          <w:rFonts w:hint="cs"/>
          <w:rtl/>
        </w:rPr>
        <w:t>ی</w:t>
      </w:r>
      <w:r>
        <w:rPr>
          <w:rtl/>
        </w:rPr>
        <w:t xml:space="preserve"> علم سے اندازہ لگانے سے فوٹان کے ذر</w:t>
      </w:r>
      <w:r>
        <w:rPr>
          <w:rFonts w:hint="cs"/>
          <w:rtl/>
        </w:rPr>
        <w:t>ی</w:t>
      </w:r>
      <w:r>
        <w:rPr>
          <w:rFonts w:hint="eastAsia"/>
          <w:rtl/>
        </w:rPr>
        <w:t>عے</w:t>
      </w:r>
      <w:r>
        <w:rPr>
          <w:rtl/>
        </w:rPr>
        <w:t xml:space="preserve"> ب</w:t>
      </w:r>
      <w:r>
        <w:rPr>
          <w:rFonts w:hint="cs"/>
          <w:rtl/>
        </w:rPr>
        <w:t>ی</w:t>
      </w:r>
      <w:r>
        <w:rPr>
          <w:rFonts w:hint="eastAsia"/>
          <w:rtl/>
        </w:rPr>
        <w:t>مار</w:t>
      </w:r>
      <w:r>
        <w:rPr>
          <w:rFonts w:hint="cs"/>
          <w:rtl/>
        </w:rPr>
        <w:t>ی</w:t>
      </w:r>
      <w:r>
        <w:rPr>
          <w:rtl/>
        </w:rPr>
        <w:t xml:space="preserve"> کے پ</w:t>
      </w:r>
      <w:r>
        <w:rPr>
          <w:rFonts w:hint="cs"/>
          <w:rtl/>
        </w:rPr>
        <w:t>ی</w:t>
      </w:r>
      <w:r>
        <w:rPr>
          <w:rFonts w:hint="eastAsia"/>
          <w:rtl/>
        </w:rPr>
        <w:t>دا</w:t>
      </w:r>
      <w:r>
        <w:rPr>
          <w:rtl/>
        </w:rPr>
        <w:t xml:space="preserve"> ہونے ک</w:t>
      </w:r>
      <w:r>
        <w:rPr>
          <w:rFonts w:hint="cs"/>
          <w:rtl/>
        </w:rPr>
        <w:t>ی</w:t>
      </w:r>
      <w:r>
        <w:rPr>
          <w:rtl/>
        </w:rPr>
        <w:t xml:space="preserve"> حالت اتن</w:t>
      </w:r>
      <w:r>
        <w:rPr>
          <w:rFonts w:hint="cs"/>
          <w:rtl/>
        </w:rPr>
        <w:t>ی</w:t>
      </w:r>
      <w:r>
        <w:rPr>
          <w:rtl/>
        </w:rPr>
        <w:t xml:space="preserve"> مختلف ہو کہ ہم اس نت</w:t>
      </w:r>
      <w:r>
        <w:rPr>
          <w:rFonts w:hint="cs"/>
          <w:rtl/>
        </w:rPr>
        <w:t>ی</w:t>
      </w:r>
      <w:r>
        <w:rPr>
          <w:rFonts w:hint="eastAsia"/>
          <w:rtl/>
        </w:rPr>
        <w:t>جے</w:t>
      </w:r>
      <w:r>
        <w:rPr>
          <w:rtl/>
        </w:rPr>
        <w:t xml:space="preserve"> پر پہنچ</w:t>
      </w:r>
      <w:r>
        <w:rPr>
          <w:rFonts w:hint="cs"/>
          <w:rtl/>
        </w:rPr>
        <w:t>ی</w:t>
      </w:r>
      <w:r>
        <w:rPr>
          <w:rFonts w:hint="eastAsia"/>
          <w:rtl/>
        </w:rPr>
        <w:t>ں</w:t>
      </w:r>
      <w:r>
        <w:rPr>
          <w:rtl/>
        </w:rPr>
        <w:t xml:space="preserve"> کہ ب</w:t>
      </w:r>
      <w:r>
        <w:rPr>
          <w:rFonts w:hint="cs"/>
          <w:rtl/>
        </w:rPr>
        <w:t>ی</w:t>
      </w:r>
      <w:r>
        <w:rPr>
          <w:rFonts w:hint="eastAsia"/>
          <w:rtl/>
        </w:rPr>
        <w:t>مار</w:t>
      </w:r>
      <w:r>
        <w:rPr>
          <w:rFonts w:hint="cs"/>
          <w:rtl/>
        </w:rPr>
        <w:t>ی</w:t>
      </w:r>
      <w:r>
        <w:rPr>
          <w:rtl/>
        </w:rPr>
        <w:t xml:space="preserve"> کے پ</w:t>
      </w:r>
      <w:r>
        <w:rPr>
          <w:rFonts w:hint="cs"/>
          <w:rtl/>
        </w:rPr>
        <w:t>ی</w:t>
      </w:r>
      <w:r>
        <w:rPr>
          <w:rFonts w:hint="eastAsia"/>
          <w:rtl/>
        </w:rPr>
        <w:t>دا</w:t>
      </w:r>
      <w:r>
        <w:rPr>
          <w:rtl/>
        </w:rPr>
        <w:t xml:space="preserve"> ہونے کا سبب اس سے بالکل مختلف ہے جو ہم خ</w:t>
      </w:r>
      <w:r>
        <w:rPr>
          <w:rFonts w:hint="cs"/>
          <w:rtl/>
        </w:rPr>
        <w:t>ی</w:t>
      </w:r>
      <w:r>
        <w:rPr>
          <w:rFonts w:hint="eastAsia"/>
          <w:rtl/>
        </w:rPr>
        <w:t>ال</w:t>
      </w:r>
      <w:r>
        <w:rPr>
          <w:rtl/>
        </w:rPr>
        <w:t xml:space="preserve"> کرتے تھے فزکس سم</w:t>
      </w:r>
      <w:r>
        <w:rPr>
          <w:rFonts w:hint="cs"/>
          <w:rtl/>
        </w:rPr>
        <w:t>ی</w:t>
      </w:r>
      <w:r>
        <w:rPr>
          <w:rFonts w:hint="eastAsia"/>
          <w:rtl/>
        </w:rPr>
        <w:t>ت</w:t>
      </w:r>
      <w:r>
        <w:rPr>
          <w:rtl/>
        </w:rPr>
        <w:t xml:space="preserve"> مختلف علوم کے بارے م</w:t>
      </w:r>
      <w:r>
        <w:rPr>
          <w:rFonts w:hint="cs"/>
          <w:rtl/>
        </w:rPr>
        <w:t>ی</w:t>
      </w:r>
      <w:r>
        <w:rPr>
          <w:rFonts w:hint="eastAsia"/>
          <w:rtl/>
        </w:rPr>
        <w:t>ں</w:t>
      </w:r>
      <w:r>
        <w:rPr>
          <w:rtl/>
        </w:rPr>
        <w:t xml:space="preserve"> امام جعفر صادق کے نظر</w:t>
      </w:r>
      <w:r>
        <w:rPr>
          <w:rFonts w:hint="cs"/>
          <w:rtl/>
        </w:rPr>
        <w:t>ی</w:t>
      </w:r>
      <w:r>
        <w:rPr>
          <w:rFonts w:hint="eastAsia"/>
          <w:rtl/>
        </w:rPr>
        <w:t>ات</w:t>
      </w:r>
      <w:r>
        <w:rPr>
          <w:rtl/>
        </w:rPr>
        <w:t xml:space="preserve"> </w:t>
      </w:r>
      <w:r>
        <w:rPr>
          <w:rFonts w:hint="cs"/>
          <w:rtl/>
        </w:rPr>
        <w:t>ی</w:t>
      </w:r>
      <w:r>
        <w:rPr>
          <w:rFonts w:hint="eastAsia"/>
          <w:rtl/>
        </w:rPr>
        <w:t>ہاں</w:t>
      </w:r>
      <w:r>
        <w:rPr>
          <w:rtl/>
        </w:rPr>
        <w:t xml:space="preserve"> تک ہ</w:t>
      </w:r>
      <w:r>
        <w:rPr>
          <w:rFonts w:hint="cs"/>
          <w:rtl/>
        </w:rPr>
        <w:t>ی</w:t>
      </w:r>
      <w:r>
        <w:rPr>
          <w:rtl/>
        </w:rPr>
        <w:t xml:space="preserve"> محدود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آپ کے فزکس سم</w:t>
      </w:r>
      <w:r>
        <w:rPr>
          <w:rFonts w:hint="cs"/>
          <w:rtl/>
        </w:rPr>
        <w:t>ی</w:t>
      </w:r>
      <w:r>
        <w:rPr>
          <w:rFonts w:hint="eastAsia"/>
          <w:rtl/>
        </w:rPr>
        <w:t>ت</w:t>
      </w:r>
      <w:r>
        <w:rPr>
          <w:rtl/>
        </w:rPr>
        <w:t xml:space="preserve"> دوسرے علوم کے بارے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نظر</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تائ</w:t>
      </w:r>
      <w:r>
        <w:rPr>
          <w:rFonts w:hint="cs"/>
          <w:rtl/>
        </w:rPr>
        <w:t>ی</w:t>
      </w:r>
      <w:r>
        <w:rPr>
          <w:rFonts w:hint="eastAsia"/>
          <w:rtl/>
        </w:rPr>
        <w:t>د</w:t>
      </w:r>
      <w:r>
        <w:rPr>
          <w:rtl/>
        </w:rPr>
        <w:t xml:space="preserve"> آجکل کے علوم کرتے ہ</w:t>
      </w:r>
      <w:r>
        <w:rPr>
          <w:rFonts w:hint="cs"/>
          <w:rtl/>
        </w:rPr>
        <w:t>ی</w:t>
      </w:r>
      <w:r>
        <w:rPr>
          <w:rFonts w:hint="eastAsia"/>
          <w:rtl/>
        </w:rPr>
        <w:t>ں</w:t>
      </w:r>
      <w:r>
        <w:rPr>
          <w:rtl/>
        </w:rPr>
        <w:t xml:space="preserve"> امام جعفر صادق کے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خداوند تعال</w:t>
      </w:r>
      <w:r>
        <w:rPr>
          <w:rFonts w:hint="cs"/>
          <w:rtl/>
        </w:rPr>
        <w:t>ی</w:t>
      </w:r>
      <w:r>
        <w:rPr>
          <w:rtl/>
        </w:rPr>
        <w:t xml:space="preserve"> کے علاوہ جتنے وجود اس </w:t>
      </w:r>
      <w:r>
        <w:rPr>
          <w:rtl/>
        </w:rPr>
        <w:lastRenderedPageBreak/>
        <w:t>کائنات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ان ک</w:t>
      </w:r>
      <w:r>
        <w:rPr>
          <w:rFonts w:hint="cs"/>
          <w:rtl/>
        </w:rPr>
        <w:t>ی</w:t>
      </w:r>
      <w:r>
        <w:rPr>
          <w:rtl/>
        </w:rPr>
        <w:t xml:space="preserve"> صد بھ</w:t>
      </w:r>
      <w:r>
        <w:rPr>
          <w:rFonts w:hint="cs"/>
          <w:rtl/>
        </w:rPr>
        <w:t>ی</w:t>
      </w:r>
      <w:r>
        <w:rPr>
          <w:rtl/>
        </w:rPr>
        <w:t xml:space="preserve"> موجود ہے ل</w:t>
      </w:r>
      <w:r>
        <w:rPr>
          <w:rFonts w:hint="cs"/>
          <w:rtl/>
        </w:rPr>
        <w:t>ی</w:t>
      </w:r>
      <w:r>
        <w:rPr>
          <w:rFonts w:hint="eastAsia"/>
          <w:rtl/>
        </w:rPr>
        <w:t>کن</w:t>
      </w:r>
      <w:r>
        <w:rPr>
          <w:rtl/>
        </w:rPr>
        <w:t xml:space="preserve"> </w:t>
      </w:r>
      <w:r>
        <w:rPr>
          <w:rFonts w:hint="eastAsia"/>
          <w:rtl/>
        </w:rPr>
        <w:t>ان</w:t>
      </w:r>
      <w:r>
        <w:rPr>
          <w:rtl/>
        </w:rPr>
        <w:t xml:space="preserve"> اضداد م</w:t>
      </w:r>
      <w:r>
        <w:rPr>
          <w:rFonts w:hint="cs"/>
          <w:rtl/>
        </w:rPr>
        <w:t>ی</w:t>
      </w:r>
      <w:r>
        <w:rPr>
          <w:rFonts w:hint="eastAsia"/>
          <w:rtl/>
        </w:rPr>
        <w:t>ں</w:t>
      </w:r>
      <w:r>
        <w:rPr>
          <w:rtl/>
        </w:rPr>
        <w:t xml:space="preserve"> تصادم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ہوتا اگر تصادم وجود م</w:t>
      </w:r>
      <w:r>
        <w:rPr>
          <w:rFonts w:hint="cs"/>
          <w:rtl/>
        </w:rPr>
        <w:t>ی</w:t>
      </w:r>
      <w:r>
        <w:rPr>
          <w:rFonts w:hint="eastAsia"/>
          <w:rtl/>
        </w:rPr>
        <w:t>ں</w:t>
      </w:r>
      <w:r>
        <w:rPr>
          <w:rtl/>
        </w:rPr>
        <w:t xml:space="preserve"> آ جائے تو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کائنات و</w:t>
      </w:r>
      <w:r>
        <w:rPr>
          <w:rFonts w:hint="cs"/>
          <w:rtl/>
        </w:rPr>
        <w:t>ی</w:t>
      </w:r>
      <w:r>
        <w:rPr>
          <w:rFonts w:hint="eastAsia"/>
          <w:rtl/>
        </w:rPr>
        <w:t>ران</w:t>
      </w:r>
      <w:r>
        <w:rPr>
          <w:rtl/>
        </w:rPr>
        <w:t xml:space="preserve"> ہو جائے ۔ </w:t>
      </w:r>
    </w:p>
    <w:p w:rsidR="00921C41" w:rsidRDefault="00921C41" w:rsidP="00921C41">
      <w:pPr>
        <w:pStyle w:val="libNormal"/>
        <w:rPr>
          <w:rtl/>
        </w:rPr>
      </w:pPr>
      <w:r>
        <w:rPr>
          <w:rFonts w:hint="cs"/>
          <w:rtl/>
        </w:rPr>
        <w:t>ی</w:t>
      </w:r>
      <w:r>
        <w:rPr>
          <w:rFonts w:hint="eastAsia"/>
          <w:rtl/>
        </w:rPr>
        <w:t>ہ</w:t>
      </w:r>
      <w:r>
        <w:rPr>
          <w:rtl/>
        </w:rPr>
        <w:t xml:space="preserve"> نظر</w:t>
      </w:r>
      <w:r>
        <w:rPr>
          <w:rFonts w:hint="cs"/>
          <w:rtl/>
        </w:rPr>
        <w:t>ی</w:t>
      </w:r>
      <w:r>
        <w:rPr>
          <w:rFonts w:hint="eastAsia"/>
          <w:rtl/>
        </w:rPr>
        <w:t>ہ</w:t>
      </w:r>
      <w:r>
        <w:rPr>
          <w:rtl/>
        </w:rPr>
        <w:t xml:space="preserve"> آج کے مادہ اور ضد مادہ کے نظر</w:t>
      </w:r>
      <w:r>
        <w:rPr>
          <w:rFonts w:hint="cs"/>
          <w:rtl/>
        </w:rPr>
        <w:t>ی</w:t>
      </w:r>
      <w:r>
        <w:rPr>
          <w:rFonts w:hint="eastAsia"/>
          <w:rtl/>
        </w:rPr>
        <w:t>ے</w:t>
      </w:r>
      <w:r>
        <w:rPr>
          <w:rtl/>
        </w:rPr>
        <w:t xml:space="preserve"> سے ملتا جلتا ہے ‘ جس کا ہم مختصرا گذشتہ صفحات م</w:t>
      </w:r>
      <w:r>
        <w:rPr>
          <w:rFonts w:hint="cs"/>
          <w:rtl/>
        </w:rPr>
        <w:t>ی</w:t>
      </w:r>
      <w:r>
        <w:rPr>
          <w:rFonts w:hint="eastAsia"/>
          <w:rtl/>
        </w:rPr>
        <w:t>ں</w:t>
      </w:r>
      <w:r>
        <w:rPr>
          <w:rtl/>
        </w:rPr>
        <w:t xml:space="preserve"> ذکر کر چکے ہ</w:t>
      </w:r>
      <w:r>
        <w:rPr>
          <w:rFonts w:hint="cs"/>
          <w:rtl/>
        </w:rPr>
        <w:t>ی</w:t>
      </w:r>
      <w:r>
        <w:rPr>
          <w:rFonts w:hint="eastAsia"/>
          <w:rtl/>
        </w:rPr>
        <w:t>ں</w:t>
      </w:r>
      <w:r>
        <w:rPr>
          <w:rtl/>
        </w:rPr>
        <w:t xml:space="preserve"> اور اب بحث ک</w:t>
      </w:r>
      <w:r>
        <w:rPr>
          <w:rFonts w:hint="cs"/>
          <w:rtl/>
        </w:rPr>
        <w:t>ی</w:t>
      </w:r>
      <w:r>
        <w:rPr>
          <w:rtl/>
        </w:rPr>
        <w:t xml:space="preserve"> مناسبت سے جعفر صادق کے نظر</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گفتگو کر</w:t>
      </w:r>
      <w:r>
        <w:rPr>
          <w:rFonts w:hint="cs"/>
          <w:rtl/>
        </w:rPr>
        <w:t>ی</w:t>
      </w:r>
      <w:r>
        <w:rPr>
          <w:rFonts w:hint="eastAsia"/>
          <w:rtl/>
        </w:rPr>
        <w:t>ں</w:t>
      </w:r>
      <w:r>
        <w:rPr>
          <w:rtl/>
        </w:rPr>
        <w:t xml:space="preserve"> گے اور بتائ</w:t>
      </w:r>
      <w:r>
        <w:rPr>
          <w:rFonts w:hint="cs"/>
          <w:rtl/>
        </w:rPr>
        <w:t>ی</w:t>
      </w:r>
      <w:r>
        <w:rPr>
          <w:rFonts w:hint="eastAsia"/>
          <w:rtl/>
        </w:rPr>
        <w:t>ں</w:t>
      </w:r>
      <w:r>
        <w:rPr>
          <w:rtl/>
        </w:rPr>
        <w:t xml:space="preserve"> گے کہ آپ کا نظر</w:t>
      </w:r>
      <w:r>
        <w:rPr>
          <w:rFonts w:hint="cs"/>
          <w:rtl/>
        </w:rPr>
        <w:t>ی</w:t>
      </w:r>
      <w:r>
        <w:rPr>
          <w:rFonts w:hint="eastAsia"/>
          <w:rtl/>
        </w:rPr>
        <w:t>ہ</w:t>
      </w:r>
      <w:r>
        <w:rPr>
          <w:rtl/>
        </w:rPr>
        <w:t xml:space="preserve"> تھ</w:t>
      </w:r>
      <w:r>
        <w:rPr>
          <w:rFonts w:hint="cs"/>
          <w:rtl/>
        </w:rPr>
        <w:t>ی</w:t>
      </w:r>
      <w:r>
        <w:rPr>
          <w:rFonts w:hint="eastAsia"/>
          <w:rtl/>
        </w:rPr>
        <w:t>ور</w:t>
      </w:r>
      <w:r>
        <w:rPr>
          <w:rFonts w:hint="cs"/>
          <w:rtl/>
        </w:rPr>
        <w:t>ی</w:t>
      </w:r>
      <w:r>
        <w:rPr>
          <w:rtl/>
        </w:rPr>
        <w:t xml:space="preserve"> کے مرحلے سے گزر کر عمل</w:t>
      </w:r>
      <w:r>
        <w:rPr>
          <w:rFonts w:hint="cs"/>
          <w:rtl/>
        </w:rPr>
        <w:t>ی</w:t>
      </w:r>
      <w:r>
        <w:rPr>
          <w:rtl/>
        </w:rPr>
        <w:t xml:space="preserve"> مرحلے م</w:t>
      </w:r>
      <w:r>
        <w:rPr>
          <w:rFonts w:hint="cs"/>
          <w:rtl/>
        </w:rPr>
        <w:t>ی</w:t>
      </w:r>
      <w:r>
        <w:rPr>
          <w:rFonts w:hint="eastAsia"/>
          <w:rtl/>
        </w:rPr>
        <w:t>ں</w:t>
      </w:r>
      <w:r>
        <w:rPr>
          <w:rtl/>
        </w:rPr>
        <w:t xml:space="preserve"> داخل ہو گ</w:t>
      </w:r>
      <w:r>
        <w:rPr>
          <w:rFonts w:hint="cs"/>
          <w:rtl/>
        </w:rPr>
        <w:t>ی</w:t>
      </w:r>
      <w:r>
        <w:rPr>
          <w:rFonts w:hint="eastAsia"/>
          <w:rtl/>
        </w:rPr>
        <w:t>ا</w:t>
      </w:r>
      <w:r>
        <w:rPr>
          <w:rtl/>
        </w:rPr>
        <w:t xml:space="preserve"> ہے اور بتدر</w:t>
      </w:r>
      <w:r>
        <w:rPr>
          <w:rFonts w:hint="cs"/>
          <w:rtl/>
        </w:rPr>
        <w:t>ی</w:t>
      </w:r>
      <w:r>
        <w:rPr>
          <w:rFonts w:hint="eastAsia"/>
          <w:rtl/>
        </w:rPr>
        <w:t>ج</w:t>
      </w:r>
      <w:r>
        <w:rPr>
          <w:rtl/>
        </w:rPr>
        <w:t xml:space="preserve"> سائنس دان مختلف ممالک م</w:t>
      </w:r>
      <w:r>
        <w:rPr>
          <w:rFonts w:hint="cs"/>
          <w:rtl/>
        </w:rPr>
        <w:t>ی</w:t>
      </w:r>
      <w:r>
        <w:rPr>
          <w:rFonts w:hint="eastAsia"/>
          <w:rtl/>
        </w:rPr>
        <w:t>ں</w:t>
      </w:r>
      <w:r>
        <w:rPr>
          <w:rtl/>
        </w:rPr>
        <w:t xml:space="preserve"> عناصر کے ضد مادہ کو در</w:t>
      </w:r>
      <w:r>
        <w:rPr>
          <w:rFonts w:hint="cs"/>
          <w:rtl/>
        </w:rPr>
        <w:t>ی</w:t>
      </w:r>
      <w:r>
        <w:rPr>
          <w:rFonts w:hint="eastAsia"/>
          <w:rtl/>
        </w:rPr>
        <w:t>افت</w:t>
      </w:r>
      <w:r>
        <w:rPr>
          <w:rtl/>
        </w:rPr>
        <w:t xml:space="preserve"> کرنے م</w:t>
      </w:r>
      <w:r>
        <w:rPr>
          <w:rFonts w:hint="cs"/>
          <w:rtl/>
        </w:rPr>
        <w:t>ی</w:t>
      </w:r>
      <w:r>
        <w:rPr>
          <w:rFonts w:hint="eastAsia"/>
          <w:rtl/>
        </w:rPr>
        <w:t>ں</w:t>
      </w:r>
      <w:r>
        <w:rPr>
          <w:rtl/>
        </w:rPr>
        <w:t xml:space="preserve"> لگے ہوئے ہ</w:t>
      </w:r>
      <w:r>
        <w:rPr>
          <w:rFonts w:hint="cs"/>
          <w:rtl/>
        </w:rPr>
        <w:t>ی</w:t>
      </w:r>
      <w:r>
        <w:rPr>
          <w:rFonts w:hint="eastAsia"/>
          <w:rtl/>
        </w:rPr>
        <w:t>ں</w:t>
      </w:r>
      <w:r>
        <w:rPr>
          <w:rtl/>
        </w:rPr>
        <w:t xml:space="preserve"> مادہ اور ض</w:t>
      </w:r>
      <w:r>
        <w:rPr>
          <w:rFonts w:hint="cs"/>
          <w:rtl/>
        </w:rPr>
        <w:t>ی</w:t>
      </w:r>
      <w:r>
        <w:rPr>
          <w:rFonts w:hint="eastAsia"/>
          <w:rtl/>
        </w:rPr>
        <w:t>د</w:t>
      </w:r>
      <w:r>
        <w:rPr>
          <w:rtl/>
        </w:rPr>
        <w:t xml:space="preserve"> مادہ کے درم</w:t>
      </w:r>
      <w:r>
        <w:rPr>
          <w:rFonts w:hint="cs"/>
          <w:rtl/>
        </w:rPr>
        <w:t>ی</w:t>
      </w:r>
      <w:r>
        <w:rPr>
          <w:rFonts w:hint="eastAsia"/>
          <w:rtl/>
        </w:rPr>
        <w:t>ان</w:t>
      </w:r>
      <w:r>
        <w:rPr>
          <w:rtl/>
        </w:rPr>
        <w:t xml:space="preserve"> فرق </w:t>
      </w:r>
      <w:r>
        <w:rPr>
          <w:rFonts w:hint="cs"/>
          <w:rtl/>
        </w:rPr>
        <w:t>ی</w:t>
      </w:r>
      <w:r>
        <w:rPr>
          <w:rFonts w:hint="eastAsia"/>
          <w:rtl/>
        </w:rPr>
        <w:t>ہ</w:t>
      </w:r>
      <w:r>
        <w:rPr>
          <w:rtl/>
        </w:rPr>
        <w:t xml:space="preserve"> ہے کہ عام عناصر کے مادہ کے ا</w:t>
      </w:r>
      <w:r>
        <w:rPr>
          <w:rFonts w:hint="cs"/>
          <w:rtl/>
        </w:rPr>
        <w:t>ی</w:t>
      </w:r>
      <w:r>
        <w:rPr>
          <w:rFonts w:hint="eastAsia"/>
          <w:rtl/>
        </w:rPr>
        <w:t>ٹموں</w:t>
      </w:r>
      <w:r>
        <w:rPr>
          <w:rtl/>
        </w:rPr>
        <w:t xml:space="preserve"> م</w:t>
      </w:r>
      <w:r>
        <w:rPr>
          <w:rFonts w:hint="cs"/>
          <w:rtl/>
        </w:rPr>
        <w:t>ی</w:t>
      </w:r>
      <w:r>
        <w:rPr>
          <w:rFonts w:hint="eastAsia"/>
          <w:rtl/>
        </w:rPr>
        <w:t>ں</w:t>
      </w:r>
      <w:r>
        <w:rPr>
          <w:rtl/>
        </w:rPr>
        <w:t xml:space="preserve"> ال</w:t>
      </w:r>
      <w:r>
        <w:rPr>
          <w:rFonts w:hint="cs"/>
          <w:rtl/>
        </w:rPr>
        <w:t>ی</w:t>
      </w:r>
      <w:r>
        <w:rPr>
          <w:rFonts w:hint="eastAsia"/>
          <w:rtl/>
        </w:rPr>
        <w:t>کٹران</w:t>
      </w:r>
      <w:r>
        <w:rPr>
          <w:rtl/>
        </w:rPr>
        <w:t xml:space="preserve"> پر منف</w:t>
      </w:r>
      <w:r>
        <w:rPr>
          <w:rFonts w:hint="cs"/>
          <w:rtl/>
        </w:rPr>
        <w:t>ی</w:t>
      </w:r>
      <w:r>
        <w:rPr>
          <w:rtl/>
        </w:rPr>
        <w:t xml:space="preserve"> اور پروٹان پر مثبت برق</w:t>
      </w:r>
      <w:r>
        <w:rPr>
          <w:rFonts w:hint="cs"/>
          <w:rtl/>
        </w:rPr>
        <w:t>ی</w:t>
      </w:r>
      <w:r>
        <w:rPr>
          <w:rtl/>
        </w:rPr>
        <w:t xml:space="preserve"> بار ہوتا ہے ابھ</w:t>
      </w:r>
      <w:r>
        <w:rPr>
          <w:rFonts w:hint="cs"/>
          <w:rtl/>
        </w:rPr>
        <w:t>ی</w:t>
      </w:r>
      <w:r>
        <w:rPr>
          <w:rtl/>
        </w:rPr>
        <w:t xml:space="preserve"> تک کس</w:t>
      </w:r>
      <w:r>
        <w:rPr>
          <w:rFonts w:hint="cs"/>
          <w:rtl/>
        </w:rPr>
        <w:t>ی</w:t>
      </w:r>
      <w:r>
        <w:rPr>
          <w:rtl/>
        </w:rPr>
        <w:t xml:space="preserve"> نے تجربہ نہ</w:t>
      </w:r>
      <w:r>
        <w:rPr>
          <w:rFonts w:hint="cs"/>
          <w:rtl/>
        </w:rPr>
        <w:t>ی</w:t>
      </w:r>
      <w:r>
        <w:rPr>
          <w:rFonts w:hint="eastAsia"/>
          <w:rtl/>
        </w:rPr>
        <w:t>ں</w:t>
      </w:r>
      <w:r>
        <w:rPr>
          <w:rtl/>
        </w:rPr>
        <w:t xml:space="preserve"> کا</w:t>
      </w:r>
      <w:r>
        <w:rPr>
          <w:rFonts w:hint="cs"/>
          <w:rtl/>
        </w:rPr>
        <w:t>ی</w:t>
      </w:r>
      <w:r>
        <w:rPr>
          <w:rtl/>
        </w:rPr>
        <w:t xml:space="preserve"> کہ اگر ماد</w:t>
      </w:r>
      <w:r>
        <w:rPr>
          <w:rFonts w:hint="eastAsia"/>
          <w:rtl/>
        </w:rPr>
        <w:t>ہ</w:t>
      </w:r>
      <w:r>
        <w:rPr>
          <w:rtl/>
        </w:rPr>
        <w:t xml:space="preserve"> کے ا</w:t>
      </w:r>
      <w:r>
        <w:rPr>
          <w:rFonts w:hint="cs"/>
          <w:rtl/>
        </w:rPr>
        <w:t>ی</w:t>
      </w:r>
      <w:r>
        <w:rPr>
          <w:rFonts w:hint="eastAsia"/>
          <w:rtl/>
        </w:rPr>
        <w:t>ٹم</w:t>
      </w:r>
      <w:r>
        <w:rPr>
          <w:rtl/>
        </w:rPr>
        <w:t xml:space="preserve"> ضد مادہ کے ا</w:t>
      </w:r>
      <w:r>
        <w:rPr>
          <w:rFonts w:hint="cs"/>
          <w:rtl/>
        </w:rPr>
        <w:t>ی</w:t>
      </w:r>
      <w:r>
        <w:rPr>
          <w:rFonts w:hint="eastAsia"/>
          <w:rtl/>
        </w:rPr>
        <w:t>ٹموں</w:t>
      </w:r>
      <w:r>
        <w:rPr>
          <w:rtl/>
        </w:rPr>
        <w:t xml:space="preserve"> سے متصادم ہو جائ</w:t>
      </w:r>
      <w:r>
        <w:rPr>
          <w:rFonts w:hint="cs"/>
          <w:rtl/>
        </w:rPr>
        <w:t>ی</w:t>
      </w:r>
      <w:r>
        <w:rPr>
          <w:rFonts w:hint="eastAsia"/>
          <w:rtl/>
        </w:rPr>
        <w:t>ں</w:t>
      </w:r>
      <w:r>
        <w:rPr>
          <w:rtl/>
        </w:rPr>
        <w:t xml:space="preserve"> اور دھماکہ ہو تو ک</w:t>
      </w:r>
      <w:r>
        <w:rPr>
          <w:rFonts w:hint="cs"/>
          <w:rtl/>
        </w:rPr>
        <w:t>ی</w:t>
      </w:r>
      <w:r>
        <w:rPr>
          <w:rFonts w:hint="eastAsia"/>
          <w:rtl/>
        </w:rPr>
        <w:t>ا</w:t>
      </w:r>
      <w:r>
        <w:rPr>
          <w:rtl/>
        </w:rPr>
        <w:t xml:space="preserve"> ہو گا ؟ اس بارے م</w:t>
      </w:r>
      <w:r>
        <w:rPr>
          <w:rFonts w:hint="cs"/>
          <w:rtl/>
        </w:rPr>
        <w:t>ی</w:t>
      </w:r>
      <w:r>
        <w:rPr>
          <w:rFonts w:hint="eastAsia"/>
          <w:rtl/>
        </w:rPr>
        <w:t>ں</w:t>
      </w:r>
      <w:r>
        <w:rPr>
          <w:rtl/>
        </w:rPr>
        <w:t xml:space="preserve"> جو کچھ کہا گ</w:t>
      </w:r>
      <w:r>
        <w:rPr>
          <w:rFonts w:hint="cs"/>
          <w:rtl/>
        </w:rPr>
        <w:t>ی</w:t>
      </w:r>
      <w:r>
        <w:rPr>
          <w:rFonts w:hint="eastAsia"/>
          <w:rtl/>
        </w:rPr>
        <w:t>ا</w:t>
      </w:r>
      <w:r>
        <w:rPr>
          <w:rtl/>
        </w:rPr>
        <w:t xml:space="preserve"> ہے وہ تھ</w:t>
      </w:r>
      <w:r>
        <w:rPr>
          <w:rFonts w:hint="cs"/>
          <w:rtl/>
        </w:rPr>
        <w:t>ی</w:t>
      </w:r>
      <w:r>
        <w:rPr>
          <w:rFonts w:hint="eastAsia"/>
          <w:rtl/>
        </w:rPr>
        <w:t>ور</w:t>
      </w:r>
      <w:r>
        <w:rPr>
          <w:rFonts w:hint="cs"/>
          <w:rtl/>
        </w:rPr>
        <w:t>ی</w:t>
      </w:r>
      <w:r>
        <w:rPr>
          <w:rtl/>
        </w:rPr>
        <w:t xml:space="preserve"> تک محدود ہے اور ا</w:t>
      </w:r>
      <w:r>
        <w:rPr>
          <w:rFonts w:hint="cs"/>
          <w:rtl/>
        </w:rPr>
        <w:t>ی</w:t>
      </w:r>
      <w:r>
        <w:rPr>
          <w:rFonts w:hint="eastAsia"/>
          <w:rtl/>
        </w:rPr>
        <w:t>سا</w:t>
      </w:r>
      <w:r>
        <w:rPr>
          <w:rtl/>
        </w:rPr>
        <w:t xml:space="preserve"> ہ</w:t>
      </w:r>
      <w:r>
        <w:rPr>
          <w:rFonts w:hint="cs"/>
          <w:rtl/>
        </w:rPr>
        <w:t>ی</w:t>
      </w:r>
      <w:r>
        <w:rPr>
          <w:rtl/>
        </w:rPr>
        <w:t xml:space="preserve"> ہے جس طرح </w:t>
      </w:r>
      <w:r>
        <w:rPr>
          <w:rtl/>
          <w:lang w:bidi="fa-IR"/>
        </w:rPr>
        <w:t>۱۹۴۴</w:t>
      </w:r>
      <w:r>
        <w:rPr>
          <w:rtl/>
        </w:rPr>
        <w:t>ء ک</w:t>
      </w:r>
      <w:r>
        <w:rPr>
          <w:rFonts w:hint="cs"/>
          <w:rtl/>
        </w:rPr>
        <w:t>ی</w:t>
      </w:r>
      <w:r>
        <w:rPr>
          <w:rtl/>
        </w:rPr>
        <w:t xml:space="preserve"> گرم</w:t>
      </w:r>
      <w:r>
        <w:rPr>
          <w:rFonts w:hint="cs"/>
          <w:rtl/>
        </w:rPr>
        <w:t>ی</w:t>
      </w:r>
      <w:r>
        <w:rPr>
          <w:rFonts w:hint="eastAsia"/>
          <w:rtl/>
        </w:rPr>
        <w:t>وں</w:t>
      </w:r>
      <w:r>
        <w:rPr>
          <w:rtl/>
        </w:rPr>
        <w:t xml:space="preserve"> سے پہلے </w:t>
      </w:r>
      <w:r>
        <w:rPr>
          <w:rFonts w:hint="cs"/>
          <w:rtl/>
        </w:rPr>
        <w:t>ی</w:t>
      </w:r>
      <w:r>
        <w:rPr>
          <w:rFonts w:hint="eastAsia"/>
          <w:rtl/>
        </w:rPr>
        <w:t>ورن</w:t>
      </w:r>
      <w:r>
        <w:rPr>
          <w:rFonts w:hint="cs"/>
          <w:rtl/>
        </w:rPr>
        <w:t>ی</w:t>
      </w:r>
      <w:r>
        <w:rPr>
          <w:rFonts w:hint="eastAsia"/>
          <w:rtl/>
        </w:rPr>
        <w:t>م</w:t>
      </w:r>
      <w:r>
        <w:rPr>
          <w:rtl/>
        </w:rPr>
        <w:t xml:space="preserve"> کے ا</w:t>
      </w:r>
      <w:r>
        <w:rPr>
          <w:rFonts w:hint="cs"/>
          <w:rtl/>
        </w:rPr>
        <w:t>ی</w:t>
      </w:r>
      <w:r>
        <w:rPr>
          <w:rFonts w:hint="eastAsia"/>
          <w:rtl/>
        </w:rPr>
        <w:t>ٹموں</w:t>
      </w:r>
      <w:r>
        <w:rPr>
          <w:rtl/>
        </w:rPr>
        <w:t xml:space="preserve"> کے دھماکے کے بارے م</w:t>
      </w:r>
      <w:r>
        <w:rPr>
          <w:rFonts w:hint="cs"/>
          <w:rtl/>
        </w:rPr>
        <w:t>ی</w:t>
      </w:r>
      <w:r>
        <w:rPr>
          <w:rFonts w:hint="eastAsia"/>
          <w:rtl/>
        </w:rPr>
        <w:t>ں</w:t>
      </w:r>
      <w:r>
        <w:rPr>
          <w:rtl/>
        </w:rPr>
        <w:t xml:space="preserve"> کہا جاتا تھا جب کہ اس وقت تک امر</w:t>
      </w:r>
      <w:r>
        <w:rPr>
          <w:rFonts w:hint="cs"/>
          <w:rtl/>
        </w:rPr>
        <w:t>ی</w:t>
      </w:r>
      <w:r>
        <w:rPr>
          <w:rFonts w:hint="eastAsia"/>
          <w:rtl/>
        </w:rPr>
        <w:t>کہ</w:t>
      </w:r>
      <w:r>
        <w:rPr>
          <w:rtl/>
        </w:rPr>
        <w:t xml:space="preserve"> نے اپنے ملک م</w:t>
      </w:r>
      <w:r>
        <w:rPr>
          <w:rFonts w:hint="cs"/>
          <w:rtl/>
        </w:rPr>
        <w:t>ی</w:t>
      </w:r>
      <w:r>
        <w:rPr>
          <w:rFonts w:hint="eastAsia"/>
          <w:rtl/>
        </w:rPr>
        <w:t>ں</w:t>
      </w:r>
      <w:r>
        <w:rPr>
          <w:rtl/>
        </w:rPr>
        <w:t xml:space="preserve"> ا</w:t>
      </w:r>
      <w:r>
        <w:rPr>
          <w:rFonts w:hint="cs"/>
          <w:rtl/>
        </w:rPr>
        <w:t>ی</w:t>
      </w:r>
      <w:r>
        <w:rPr>
          <w:rFonts w:hint="eastAsia"/>
          <w:rtl/>
        </w:rPr>
        <w:t>ٹم</w:t>
      </w:r>
      <w:r>
        <w:rPr>
          <w:rFonts w:hint="cs"/>
          <w:rtl/>
        </w:rPr>
        <w:t>ی</w:t>
      </w:r>
      <w:r>
        <w:rPr>
          <w:rtl/>
        </w:rPr>
        <w:t xml:space="preserve"> تجربہ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اس وقت کہا جاتا تھا کہ ا</w:t>
      </w:r>
      <w:r>
        <w:rPr>
          <w:rFonts w:hint="cs"/>
          <w:rtl/>
        </w:rPr>
        <w:t>ی</w:t>
      </w:r>
      <w:r>
        <w:rPr>
          <w:rFonts w:hint="eastAsia"/>
          <w:rtl/>
        </w:rPr>
        <w:t>ٹم</w:t>
      </w:r>
      <w:r>
        <w:rPr>
          <w:rtl/>
        </w:rPr>
        <w:t xml:space="preserve"> بم کا تجربہ ممکن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ہوا اور اس کے بعد آج تک کئ</w:t>
      </w:r>
      <w:r>
        <w:rPr>
          <w:rFonts w:hint="cs"/>
          <w:rtl/>
        </w:rPr>
        <w:t>ی</w:t>
      </w:r>
      <w:r>
        <w:rPr>
          <w:rtl/>
        </w:rPr>
        <w:t xml:space="preserve"> مرتبہ ا</w:t>
      </w:r>
      <w:r>
        <w:rPr>
          <w:rFonts w:hint="cs"/>
          <w:rtl/>
        </w:rPr>
        <w:t>ی</w:t>
      </w:r>
      <w:r>
        <w:rPr>
          <w:rFonts w:hint="eastAsia"/>
          <w:rtl/>
        </w:rPr>
        <w:t>ٹم</w:t>
      </w:r>
      <w:r>
        <w:rPr>
          <w:rFonts w:hint="cs"/>
          <w:rtl/>
        </w:rPr>
        <w:t>ی</w:t>
      </w:r>
      <w:r>
        <w:rPr>
          <w:rtl/>
        </w:rPr>
        <w:t xml:space="preserve"> اور ہائ</w:t>
      </w:r>
      <w:r>
        <w:rPr>
          <w:rFonts w:hint="cs"/>
          <w:rtl/>
        </w:rPr>
        <w:t>ی</w:t>
      </w:r>
      <w:r>
        <w:rPr>
          <w:rFonts w:hint="eastAsia"/>
          <w:rtl/>
        </w:rPr>
        <w:t>ڈروجن</w:t>
      </w:r>
      <w:r>
        <w:rPr>
          <w:rFonts w:hint="cs"/>
          <w:rtl/>
        </w:rPr>
        <w:t>ی</w:t>
      </w:r>
      <w:r>
        <w:rPr>
          <w:rtl/>
        </w:rPr>
        <w:t xml:space="preserve"> دھماکے ہوئے ل</w:t>
      </w:r>
      <w:r>
        <w:rPr>
          <w:rFonts w:hint="cs"/>
          <w:rtl/>
        </w:rPr>
        <w:t>ی</w:t>
      </w:r>
      <w:r>
        <w:rPr>
          <w:rFonts w:hint="eastAsia"/>
          <w:rtl/>
        </w:rPr>
        <w:t>کن</w:t>
      </w:r>
      <w:r>
        <w:rPr>
          <w:rtl/>
        </w:rPr>
        <w:t xml:space="preserve"> کرہ زم</w:t>
      </w:r>
      <w:r>
        <w:rPr>
          <w:rFonts w:hint="cs"/>
          <w:rtl/>
        </w:rPr>
        <w:t>ی</w:t>
      </w:r>
      <w:r>
        <w:rPr>
          <w:rFonts w:hint="eastAsia"/>
          <w:rtl/>
        </w:rPr>
        <w:t>ن</w:t>
      </w:r>
      <w:r>
        <w:rPr>
          <w:rtl/>
        </w:rPr>
        <w:t xml:space="preserve"> کے عناصر دھماکے کا شکار نہ</w:t>
      </w:r>
      <w:r>
        <w:rPr>
          <w:rFonts w:hint="cs"/>
          <w:rtl/>
        </w:rPr>
        <w:t>ی</w:t>
      </w:r>
      <w:r>
        <w:rPr>
          <w:rFonts w:hint="eastAsia"/>
          <w:rtl/>
        </w:rPr>
        <w:t>ں</w:t>
      </w:r>
      <w:r>
        <w:rPr>
          <w:rtl/>
        </w:rPr>
        <w:t xml:space="preserve"> ہوئے ا</w:t>
      </w:r>
      <w:r>
        <w:rPr>
          <w:rFonts w:hint="cs"/>
          <w:rtl/>
        </w:rPr>
        <w:t>ی</w:t>
      </w:r>
      <w:r>
        <w:rPr>
          <w:rFonts w:hint="eastAsia"/>
          <w:rtl/>
        </w:rPr>
        <w:t>ٹم</w:t>
      </w:r>
      <w:r>
        <w:rPr>
          <w:rtl/>
        </w:rPr>
        <w:t xml:space="preserve"> بم کے دھماکے اور مادہ و ضد مادہ کے دھماکے م</w:t>
      </w:r>
      <w:r>
        <w:rPr>
          <w:rFonts w:hint="cs"/>
          <w:rtl/>
        </w:rPr>
        <w:t>ی</w:t>
      </w:r>
      <w:r>
        <w:rPr>
          <w:rtl/>
        </w:rPr>
        <w:t>ں فرق پا</w:t>
      </w:r>
      <w:r>
        <w:rPr>
          <w:rFonts w:hint="cs"/>
          <w:rtl/>
        </w:rPr>
        <w:t>ی</w:t>
      </w:r>
      <w:r>
        <w:rPr>
          <w:rFonts w:hint="eastAsia"/>
          <w:rtl/>
        </w:rPr>
        <w:t>ا</w:t>
      </w:r>
      <w:r>
        <w:rPr>
          <w:rtl/>
        </w:rPr>
        <w:t xml:space="preserve"> جاتا ہے ک</w:t>
      </w:r>
      <w:r>
        <w:rPr>
          <w:rFonts w:hint="cs"/>
          <w:rtl/>
        </w:rPr>
        <w:t>ی</w:t>
      </w:r>
      <w:r>
        <w:rPr>
          <w:rFonts w:hint="eastAsia"/>
          <w:rtl/>
        </w:rPr>
        <w:t>ونکہ</w:t>
      </w:r>
      <w:r>
        <w:rPr>
          <w:rtl/>
        </w:rPr>
        <w:t xml:space="preserve"> ا</w:t>
      </w:r>
      <w:r>
        <w:rPr>
          <w:rFonts w:hint="cs"/>
          <w:rtl/>
        </w:rPr>
        <w:t>ی</w:t>
      </w:r>
      <w:r>
        <w:rPr>
          <w:rFonts w:hint="eastAsia"/>
          <w:rtl/>
        </w:rPr>
        <w:t>ٹم</w:t>
      </w:r>
      <w:r>
        <w:rPr>
          <w:rtl/>
        </w:rPr>
        <w:t xml:space="preserve"> بم </w:t>
      </w:r>
      <w:r>
        <w:rPr>
          <w:rFonts w:hint="cs"/>
          <w:rtl/>
        </w:rPr>
        <w:t>ی</w:t>
      </w:r>
      <w:r>
        <w:rPr>
          <w:rFonts w:hint="eastAsia"/>
          <w:rtl/>
        </w:rPr>
        <w:t>ا</w:t>
      </w:r>
      <w:r>
        <w:rPr>
          <w:rtl/>
        </w:rPr>
        <w:t xml:space="preserve"> ہائ</w:t>
      </w:r>
      <w:r>
        <w:rPr>
          <w:rFonts w:hint="cs"/>
          <w:rtl/>
        </w:rPr>
        <w:t>ی</w:t>
      </w:r>
      <w:r>
        <w:rPr>
          <w:rFonts w:hint="eastAsia"/>
          <w:rtl/>
        </w:rPr>
        <w:t>ڈروجن</w:t>
      </w:r>
      <w:r>
        <w:rPr>
          <w:rtl/>
        </w:rPr>
        <w:t xml:space="preserve"> پھٹتا ہے تو مادے کا کچھ حصہ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ہوتا ہے اور مادے کا ز</w:t>
      </w:r>
      <w:r>
        <w:rPr>
          <w:rFonts w:hint="cs"/>
          <w:rtl/>
        </w:rPr>
        <w:t>ی</w:t>
      </w:r>
      <w:r>
        <w:rPr>
          <w:rFonts w:hint="eastAsia"/>
          <w:rtl/>
        </w:rPr>
        <w:t>ادہ</w:t>
      </w:r>
      <w:r>
        <w:rPr>
          <w:rtl/>
        </w:rPr>
        <w:t xml:space="preserve"> حصہ ب</w:t>
      </w:r>
      <w:r>
        <w:rPr>
          <w:rFonts w:hint="cs"/>
          <w:rtl/>
        </w:rPr>
        <w:t>ی</w:t>
      </w:r>
      <w:r>
        <w:rPr>
          <w:rFonts w:hint="eastAsia"/>
          <w:rtl/>
        </w:rPr>
        <w:t>کار</w:t>
      </w:r>
      <w:r>
        <w:rPr>
          <w:rtl/>
        </w:rPr>
        <w:t xml:space="preserve"> رہ جاتا ہے </w:t>
      </w:r>
      <w:r>
        <w:rPr>
          <w:rFonts w:hint="cs"/>
          <w:rtl/>
        </w:rPr>
        <w:t>ی</w:t>
      </w:r>
      <w:r>
        <w:rPr>
          <w:rFonts w:hint="eastAsia"/>
          <w:rtl/>
        </w:rPr>
        <w:t>عن</w:t>
      </w:r>
      <w:r>
        <w:rPr>
          <w:rFonts w:hint="cs"/>
          <w:rtl/>
        </w:rPr>
        <w:t>ی</w:t>
      </w:r>
      <w:r>
        <w:rPr>
          <w:rtl/>
        </w:rPr>
        <w:t xml:space="preserve"> وہ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ہوتا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توانائ</w:t>
      </w:r>
      <w:r>
        <w:rPr>
          <w:rFonts w:hint="cs"/>
          <w:rtl/>
        </w:rPr>
        <w:t>ی</w:t>
      </w:r>
      <w:r>
        <w:rPr>
          <w:rtl/>
        </w:rPr>
        <w:t xml:space="preserve"> کو مادے م</w:t>
      </w:r>
      <w:r>
        <w:rPr>
          <w:rFonts w:hint="cs"/>
          <w:rtl/>
        </w:rPr>
        <w:t>ی</w:t>
      </w:r>
      <w:r>
        <w:rPr>
          <w:rFonts w:hint="eastAsia"/>
          <w:rtl/>
        </w:rPr>
        <w:t>ن</w:t>
      </w:r>
      <w:r>
        <w:rPr>
          <w:rtl/>
        </w:rPr>
        <w:t xml:space="preserve"> تبد</w:t>
      </w:r>
      <w:r>
        <w:rPr>
          <w:rFonts w:hint="cs"/>
          <w:rtl/>
        </w:rPr>
        <w:t>ی</w:t>
      </w:r>
      <w:r>
        <w:rPr>
          <w:rFonts w:hint="eastAsia"/>
          <w:rtl/>
        </w:rPr>
        <w:t>ل</w:t>
      </w:r>
      <w:r>
        <w:rPr>
          <w:rtl/>
        </w:rPr>
        <w:t xml:space="preserve"> کرنے کا قانون جسے آئن سٹائن نے و</w:t>
      </w:r>
      <w:r>
        <w:rPr>
          <w:rFonts w:hint="eastAsia"/>
          <w:rtl/>
        </w:rPr>
        <w:t>ضع</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ہے ۔ </w:t>
      </w:r>
    </w:p>
    <w:p w:rsidR="00921C41" w:rsidRDefault="00921C41" w:rsidP="00921C41">
      <w:pPr>
        <w:pStyle w:val="libNormal"/>
      </w:pPr>
      <w:r>
        <w:t>E=mc2</w:t>
      </w:r>
      <w:r>
        <w:rPr>
          <w:rtl/>
        </w:rPr>
        <w:t xml:space="preserve"> </w:t>
      </w:r>
    </w:p>
    <w:p w:rsidR="00921C41" w:rsidRDefault="00921C41" w:rsidP="00921C41">
      <w:pPr>
        <w:pStyle w:val="libNormal"/>
        <w:rPr>
          <w:rtl/>
        </w:rPr>
      </w:pPr>
      <w:r>
        <w:rPr>
          <w:rFonts w:hint="eastAsia"/>
          <w:rtl/>
        </w:rPr>
        <w:t>اس</w:t>
      </w:r>
      <w:r>
        <w:rPr>
          <w:rtl/>
        </w:rPr>
        <w:t xml:space="preserve"> قانون کے مطابق جو کچھ ا</w:t>
      </w:r>
      <w:r>
        <w:rPr>
          <w:rFonts w:hint="cs"/>
          <w:rtl/>
        </w:rPr>
        <w:t>ی</w:t>
      </w:r>
      <w:r>
        <w:rPr>
          <w:rFonts w:hint="eastAsia"/>
          <w:rtl/>
        </w:rPr>
        <w:t>ک</w:t>
      </w:r>
      <w:r>
        <w:rPr>
          <w:rtl/>
        </w:rPr>
        <w:t xml:space="preserve"> ا</w:t>
      </w:r>
      <w:r>
        <w:rPr>
          <w:rFonts w:hint="cs"/>
          <w:rtl/>
        </w:rPr>
        <w:t>ی</w:t>
      </w:r>
      <w:r>
        <w:rPr>
          <w:rFonts w:hint="eastAsia"/>
          <w:rtl/>
        </w:rPr>
        <w:t>ٹم</w:t>
      </w:r>
      <w:r>
        <w:rPr>
          <w:rtl/>
        </w:rPr>
        <w:t xml:space="preserve"> بم </w:t>
      </w:r>
      <w:r>
        <w:rPr>
          <w:rFonts w:hint="cs"/>
          <w:rtl/>
        </w:rPr>
        <w:t>ی</w:t>
      </w:r>
      <w:r>
        <w:rPr>
          <w:rFonts w:hint="eastAsia"/>
          <w:rtl/>
        </w:rPr>
        <w:t>ا</w:t>
      </w:r>
      <w:r>
        <w:rPr>
          <w:rtl/>
        </w:rPr>
        <w:t xml:space="preserve"> ہائ</w:t>
      </w:r>
      <w:r>
        <w:rPr>
          <w:rFonts w:hint="cs"/>
          <w:rtl/>
        </w:rPr>
        <w:t>ی</w:t>
      </w:r>
      <w:r>
        <w:rPr>
          <w:rFonts w:hint="eastAsia"/>
          <w:rtl/>
        </w:rPr>
        <w:t>ڈروجن</w:t>
      </w:r>
      <w:r>
        <w:rPr>
          <w:rtl/>
        </w:rPr>
        <w:t xml:space="preserve"> بم م</w:t>
      </w:r>
      <w:r>
        <w:rPr>
          <w:rFonts w:hint="cs"/>
          <w:rtl/>
        </w:rPr>
        <w:t>ی</w:t>
      </w:r>
      <w:r>
        <w:rPr>
          <w:rFonts w:hint="eastAsia"/>
          <w:rtl/>
        </w:rPr>
        <w:t>ں</w:t>
      </w:r>
      <w:r>
        <w:rPr>
          <w:rtl/>
        </w:rPr>
        <w:t xml:space="preserve"> ہے اگر وہ سب کچھ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تو بہت ز</w:t>
      </w:r>
      <w:r>
        <w:rPr>
          <w:rFonts w:hint="cs"/>
          <w:rtl/>
        </w:rPr>
        <w:t>ی</w:t>
      </w:r>
      <w:r>
        <w:rPr>
          <w:rFonts w:hint="eastAsia"/>
          <w:rtl/>
        </w:rPr>
        <w:t>ادہ</w:t>
      </w:r>
      <w:r>
        <w:rPr>
          <w:rtl/>
        </w:rPr>
        <w:t xml:space="preserve"> توانائ</w:t>
      </w:r>
      <w:r>
        <w:rPr>
          <w:rFonts w:hint="cs"/>
          <w:rtl/>
        </w:rPr>
        <w:t>ی</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اور انگلستان کے ا</w:t>
      </w:r>
      <w:r>
        <w:rPr>
          <w:rFonts w:hint="cs"/>
          <w:rtl/>
        </w:rPr>
        <w:t>ی</w:t>
      </w:r>
      <w:r>
        <w:rPr>
          <w:rFonts w:hint="eastAsia"/>
          <w:rtl/>
        </w:rPr>
        <w:t>ک</w:t>
      </w:r>
      <w:r>
        <w:rPr>
          <w:rtl/>
        </w:rPr>
        <w:t xml:space="preserve"> طبع</w:t>
      </w:r>
      <w:r>
        <w:rPr>
          <w:rFonts w:hint="cs"/>
          <w:rtl/>
        </w:rPr>
        <w:t>ی</w:t>
      </w:r>
      <w:r>
        <w:rPr>
          <w:rFonts w:hint="eastAsia"/>
          <w:rtl/>
        </w:rPr>
        <w:t>ات</w:t>
      </w:r>
      <w:r>
        <w:rPr>
          <w:rtl/>
        </w:rPr>
        <w:t xml:space="preserve"> دان جول نے جس کے نام پر ا</w:t>
      </w:r>
      <w:r>
        <w:rPr>
          <w:rFonts w:hint="cs"/>
          <w:rtl/>
        </w:rPr>
        <w:t>ی</w:t>
      </w:r>
      <w:r>
        <w:rPr>
          <w:rFonts w:hint="eastAsia"/>
          <w:rtl/>
        </w:rPr>
        <w:t>ک</w:t>
      </w:r>
      <w:r>
        <w:rPr>
          <w:rtl/>
        </w:rPr>
        <w:t xml:space="preserve"> مقناط</w:t>
      </w:r>
      <w:r>
        <w:rPr>
          <w:rFonts w:hint="cs"/>
          <w:rtl/>
        </w:rPr>
        <w:t>ی</w:t>
      </w:r>
      <w:r>
        <w:rPr>
          <w:rFonts w:hint="eastAsia"/>
          <w:rtl/>
        </w:rPr>
        <w:t>س</w:t>
      </w:r>
      <w:r>
        <w:rPr>
          <w:rFonts w:hint="cs"/>
          <w:rtl/>
        </w:rPr>
        <w:t>ی</w:t>
      </w:r>
      <w:r>
        <w:rPr>
          <w:rtl/>
        </w:rPr>
        <w:t xml:space="preserve"> پ</w:t>
      </w:r>
      <w:r>
        <w:rPr>
          <w:rFonts w:hint="cs"/>
          <w:rtl/>
        </w:rPr>
        <w:t>ی</w:t>
      </w:r>
      <w:r>
        <w:rPr>
          <w:rFonts w:hint="eastAsia"/>
          <w:rtl/>
        </w:rPr>
        <w:t>مانے</w:t>
      </w:r>
      <w:r>
        <w:rPr>
          <w:rtl/>
        </w:rPr>
        <w:t xml:space="preserve"> کا نام رکھا گ</w:t>
      </w:r>
      <w:r>
        <w:rPr>
          <w:rFonts w:hint="cs"/>
          <w:rtl/>
        </w:rPr>
        <w:t>ی</w:t>
      </w:r>
      <w:r>
        <w:rPr>
          <w:rFonts w:hint="eastAsia"/>
          <w:rtl/>
        </w:rPr>
        <w:t>ا</w:t>
      </w:r>
      <w:r>
        <w:rPr>
          <w:rtl/>
        </w:rPr>
        <w:t xml:space="preserve"> ہے ‘ اور جو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tl/>
        </w:rPr>
        <w:t>ں ہو گزارا ہے کے بقول ‘ اگر ا</w:t>
      </w:r>
      <w:r>
        <w:rPr>
          <w:rFonts w:hint="cs"/>
          <w:rtl/>
        </w:rPr>
        <w:t>ی</w:t>
      </w:r>
      <w:r>
        <w:rPr>
          <w:rFonts w:hint="eastAsia"/>
          <w:rtl/>
        </w:rPr>
        <w:t>ک</w:t>
      </w:r>
      <w:r>
        <w:rPr>
          <w:rtl/>
        </w:rPr>
        <w:t xml:space="preserve"> کلو گرام مادہ تمام کا تمام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اس طرح کہ اس سے دھواں اور راکھ بھ</w:t>
      </w:r>
      <w:r>
        <w:rPr>
          <w:rFonts w:hint="cs"/>
          <w:rtl/>
        </w:rPr>
        <w:t>ی</w:t>
      </w:r>
      <w:r>
        <w:rPr>
          <w:rtl/>
        </w:rPr>
        <w:t xml:space="preserve"> وجود م</w:t>
      </w:r>
      <w:r>
        <w:rPr>
          <w:rFonts w:hint="cs"/>
          <w:rtl/>
        </w:rPr>
        <w:t>ی</w:t>
      </w:r>
      <w:r>
        <w:rPr>
          <w:rFonts w:hint="eastAsia"/>
          <w:rtl/>
        </w:rPr>
        <w:t>ں</w:t>
      </w:r>
      <w:r>
        <w:rPr>
          <w:rtl/>
        </w:rPr>
        <w:t xml:space="preserve"> نہ آئے تو کائنات محو ہو جائے گ</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اور طبع</w:t>
      </w:r>
      <w:r>
        <w:rPr>
          <w:rFonts w:hint="cs"/>
          <w:rtl/>
        </w:rPr>
        <w:t>ی</w:t>
      </w:r>
      <w:r>
        <w:rPr>
          <w:rFonts w:hint="eastAsia"/>
          <w:rtl/>
        </w:rPr>
        <w:t>ات</w:t>
      </w:r>
      <w:r>
        <w:rPr>
          <w:rtl/>
        </w:rPr>
        <w:t xml:space="preserve"> دان ‘ آئن سٹائن نے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مادے کو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کرنے کے قانون کے ذر</w:t>
      </w:r>
      <w:r>
        <w:rPr>
          <w:rFonts w:hint="cs"/>
          <w:rtl/>
        </w:rPr>
        <w:t>ی</w:t>
      </w:r>
      <w:r>
        <w:rPr>
          <w:rFonts w:hint="eastAsia"/>
          <w:rtl/>
        </w:rPr>
        <w:t>عے</w:t>
      </w:r>
      <w:r>
        <w:rPr>
          <w:rtl/>
        </w:rPr>
        <w:t xml:space="preserve"> اسبات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کہ اگر ا</w:t>
      </w:r>
      <w:r>
        <w:rPr>
          <w:rFonts w:hint="cs"/>
          <w:rtl/>
        </w:rPr>
        <w:t>ی</w:t>
      </w:r>
      <w:r>
        <w:rPr>
          <w:rFonts w:hint="eastAsia"/>
          <w:rtl/>
        </w:rPr>
        <w:t>ک</w:t>
      </w:r>
      <w:r>
        <w:rPr>
          <w:rtl/>
        </w:rPr>
        <w:t xml:space="preserve"> کلو گرام مادہ مکمل طور پر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تو کائنات فنا نہ</w:t>
      </w:r>
      <w:r>
        <w:rPr>
          <w:rFonts w:hint="cs"/>
          <w:rtl/>
        </w:rPr>
        <w:t>ی</w:t>
      </w:r>
      <w:r>
        <w:rPr>
          <w:rFonts w:hint="eastAsia"/>
          <w:rtl/>
        </w:rPr>
        <w:t>ں</w:t>
      </w:r>
      <w:r>
        <w:rPr>
          <w:rtl/>
        </w:rPr>
        <w:t xml:space="preserve"> ہو گ</w:t>
      </w:r>
      <w:r>
        <w:rPr>
          <w:rFonts w:hint="cs"/>
          <w:rtl/>
        </w:rPr>
        <w:t>ی</w:t>
      </w:r>
      <w:r>
        <w:rPr>
          <w:rtl/>
        </w:rPr>
        <w:t xml:space="preserve"> ۔ ل</w:t>
      </w:r>
      <w:r>
        <w:rPr>
          <w:rFonts w:hint="cs"/>
          <w:rtl/>
        </w:rPr>
        <w:t>ی</w:t>
      </w:r>
      <w:r>
        <w:rPr>
          <w:rFonts w:hint="eastAsia"/>
          <w:rtl/>
        </w:rPr>
        <w:t>کن</w:t>
      </w:r>
      <w:r>
        <w:rPr>
          <w:rtl/>
        </w:rPr>
        <w:t xml:space="preserve"> بن</w:t>
      </w:r>
      <w:r>
        <w:rPr>
          <w:rFonts w:hint="cs"/>
          <w:rtl/>
        </w:rPr>
        <w:t>ی</w:t>
      </w:r>
      <w:r>
        <w:rPr>
          <w:rtl/>
        </w:rPr>
        <w:t xml:space="preserve"> نوع</w:t>
      </w:r>
      <w:r>
        <w:rPr>
          <w:rFonts w:hint="cs"/>
          <w:rtl/>
        </w:rPr>
        <w:t>ی</w:t>
      </w:r>
      <w:r>
        <w:rPr>
          <w:rtl/>
        </w:rPr>
        <w:t xml:space="preserve"> انسان آج تک ا</w:t>
      </w:r>
      <w:r>
        <w:rPr>
          <w:rFonts w:hint="cs"/>
          <w:rtl/>
        </w:rPr>
        <w:t>ی</w:t>
      </w:r>
      <w:r>
        <w:rPr>
          <w:rFonts w:hint="eastAsia"/>
          <w:rtl/>
        </w:rPr>
        <w:t>ٹم</w:t>
      </w:r>
      <w:r>
        <w:rPr>
          <w:rFonts w:hint="cs"/>
          <w:rtl/>
        </w:rPr>
        <w:t>ی</w:t>
      </w:r>
      <w:r>
        <w:rPr>
          <w:rtl/>
        </w:rPr>
        <w:t xml:space="preserve"> اور ہائ</w:t>
      </w:r>
      <w:r>
        <w:rPr>
          <w:rFonts w:hint="cs"/>
          <w:rtl/>
        </w:rPr>
        <w:t>ی</w:t>
      </w:r>
      <w:r>
        <w:rPr>
          <w:rFonts w:hint="eastAsia"/>
          <w:rtl/>
        </w:rPr>
        <w:t>ڈروجن</w:t>
      </w:r>
      <w:r>
        <w:rPr>
          <w:rFonts w:hint="cs"/>
          <w:rtl/>
        </w:rPr>
        <w:t>ی</w:t>
      </w:r>
      <w:r>
        <w:rPr>
          <w:rtl/>
        </w:rPr>
        <w:t xml:space="preserve"> بموں کے ذر</w:t>
      </w:r>
      <w:r>
        <w:rPr>
          <w:rFonts w:hint="cs"/>
          <w:rtl/>
        </w:rPr>
        <w:t>ی</w:t>
      </w:r>
      <w:r>
        <w:rPr>
          <w:rFonts w:hint="eastAsia"/>
          <w:rtl/>
        </w:rPr>
        <w:t>عے</w:t>
      </w:r>
      <w:r>
        <w:rPr>
          <w:rtl/>
        </w:rPr>
        <w:t xml:space="preserve"> مادے کو مکمل طور پر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کرنے کے قابل نہ</w:t>
      </w:r>
      <w:r>
        <w:rPr>
          <w:rFonts w:hint="cs"/>
          <w:rtl/>
        </w:rPr>
        <w:t>ی</w:t>
      </w:r>
      <w:r>
        <w:rPr>
          <w:rFonts w:hint="eastAsia"/>
          <w:rtl/>
        </w:rPr>
        <w:t>ں</w:t>
      </w:r>
      <w:r>
        <w:rPr>
          <w:rtl/>
        </w:rPr>
        <w:t xml:space="preserve"> ہو سکا ۔ </w:t>
      </w:r>
    </w:p>
    <w:p w:rsidR="00921C41" w:rsidRDefault="00921C41" w:rsidP="00921C41">
      <w:pPr>
        <w:pStyle w:val="libNormal"/>
        <w:rPr>
          <w:rtl/>
        </w:rPr>
      </w:pPr>
      <w:r>
        <w:rPr>
          <w:rFonts w:hint="eastAsia"/>
          <w:rtl/>
        </w:rPr>
        <w:lastRenderedPageBreak/>
        <w:t>اگست</w:t>
      </w:r>
      <w:r>
        <w:rPr>
          <w:rtl/>
        </w:rPr>
        <w:t xml:space="preserve"> 1945 ء م</w:t>
      </w:r>
      <w:r>
        <w:rPr>
          <w:rFonts w:hint="cs"/>
          <w:rtl/>
        </w:rPr>
        <w:t>ی</w:t>
      </w:r>
      <w:r>
        <w:rPr>
          <w:rFonts w:hint="eastAsia"/>
          <w:rtl/>
        </w:rPr>
        <w:t>ں</w:t>
      </w:r>
      <w:r>
        <w:rPr>
          <w:rtl/>
        </w:rPr>
        <w:t xml:space="preserve"> ہ</w:t>
      </w:r>
      <w:r>
        <w:rPr>
          <w:rFonts w:hint="cs"/>
          <w:rtl/>
        </w:rPr>
        <w:t>ی</w:t>
      </w:r>
      <w:r>
        <w:rPr>
          <w:rFonts w:hint="eastAsia"/>
          <w:rtl/>
        </w:rPr>
        <w:t>رو</w:t>
      </w:r>
      <w:r>
        <w:rPr>
          <w:rtl/>
        </w:rPr>
        <w:t xml:space="preserve"> ش</w:t>
      </w:r>
      <w:r>
        <w:rPr>
          <w:rFonts w:hint="cs"/>
          <w:rtl/>
        </w:rPr>
        <w:t>ی</w:t>
      </w:r>
      <w:r>
        <w:rPr>
          <w:rFonts w:hint="eastAsia"/>
          <w:rtl/>
        </w:rPr>
        <w:t>ما</w:t>
      </w:r>
      <w:r>
        <w:rPr>
          <w:rtl/>
        </w:rPr>
        <w:t xml:space="preserve"> پر جم بم گرا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ک</w:t>
      </w:r>
      <w:r>
        <w:rPr>
          <w:rFonts w:hint="cs"/>
          <w:rtl/>
        </w:rPr>
        <w:t>ی</w:t>
      </w:r>
      <w:r>
        <w:rPr>
          <w:rtl/>
        </w:rPr>
        <w:t xml:space="preserve"> کم</w:t>
      </w:r>
      <w:r>
        <w:rPr>
          <w:rFonts w:hint="cs"/>
          <w:rtl/>
        </w:rPr>
        <w:t>ی</w:t>
      </w:r>
      <w:r>
        <w:rPr>
          <w:rFonts w:hint="eastAsia"/>
          <w:rtl/>
        </w:rPr>
        <w:t>ت</w:t>
      </w:r>
      <w:r>
        <w:rPr>
          <w:rtl/>
        </w:rPr>
        <w:t xml:space="preserve"> کے ہزاروں حصوں م</w:t>
      </w:r>
      <w:r>
        <w:rPr>
          <w:rFonts w:hint="cs"/>
          <w:rtl/>
        </w:rPr>
        <w:t>ی</w:t>
      </w:r>
      <w:r>
        <w:rPr>
          <w:rFonts w:hint="eastAsia"/>
          <w:rtl/>
        </w:rPr>
        <w:t>ں</w:t>
      </w:r>
      <w:r>
        <w:rPr>
          <w:rtl/>
        </w:rPr>
        <w:t xml:space="preserve"> سے ان</w:t>
      </w:r>
      <w:r>
        <w:rPr>
          <w:rFonts w:hint="cs"/>
          <w:rtl/>
        </w:rPr>
        <w:t>ی</w:t>
      </w:r>
      <w:r>
        <w:rPr>
          <w:rFonts w:hint="eastAsia"/>
          <w:rtl/>
        </w:rPr>
        <w:t>س</w:t>
      </w:r>
      <w:r>
        <w:rPr>
          <w:rtl/>
        </w:rPr>
        <w:t xml:space="preserve"> حصے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گئے اور باق</w:t>
      </w:r>
      <w:r>
        <w:rPr>
          <w:rFonts w:hint="cs"/>
          <w:rtl/>
        </w:rPr>
        <w:t>ی</w:t>
      </w:r>
      <w:r>
        <w:rPr>
          <w:rtl/>
        </w:rPr>
        <w:t xml:space="preserve"> ضائع ہو گئے ہائ</w:t>
      </w:r>
      <w:r>
        <w:rPr>
          <w:rFonts w:hint="cs"/>
          <w:rtl/>
        </w:rPr>
        <w:t>ی</w:t>
      </w:r>
      <w:r>
        <w:rPr>
          <w:rFonts w:hint="eastAsia"/>
          <w:rtl/>
        </w:rPr>
        <w:t>ڈروجن</w:t>
      </w:r>
      <w:r>
        <w:rPr>
          <w:rFonts w:hint="cs"/>
          <w:rtl/>
        </w:rPr>
        <w:t>ی</w:t>
      </w:r>
      <w:r>
        <w:rPr>
          <w:rtl/>
        </w:rPr>
        <w:t xml:space="preserve"> بموں م</w:t>
      </w:r>
      <w:r>
        <w:rPr>
          <w:rFonts w:hint="cs"/>
          <w:rtl/>
        </w:rPr>
        <w:t>ی</w:t>
      </w:r>
      <w:r>
        <w:rPr>
          <w:rFonts w:hint="eastAsia"/>
          <w:rtl/>
        </w:rPr>
        <w:t>ں</w:t>
      </w:r>
      <w:r>
        <w:rPr>
          <w:rtl/>
        </w:rPr>
        <w:t xml:space="preserve"> مادے کے تونائ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ہونے کے اندازے کے بارے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اطلاع نہ</w:t>
      </w:r>
      <w:r>
        <w:rPr>
          <w:rFonts w:hint="cs"/>
          <w:rtl/>
        </w:rPr>
        <w:t>ی</w:t>
      </w:r>
      <w:r>
        <w:rPr>
          <w:rFonts w:hint="eastAsia"/>
          <w:rtl/>
        </w:rPr>
        <w:t>ں</w:t>
      </w:r>
      <w:r>
        <w:rPr>
          <w:rtl/>
        </w:rPr>
        <w:t xml:space="preserve"> اور وہ حکومت</w:t>
      </w:r>
      <w:r>
        <w:rPr>
          <w:rFonts w:hint="cs"/>
          <w:rtl/>
        </w:rPr>
        <w:t>ی</w:t>
      </w:r>
      <w:r>
        <w:rPr>
          <w:rFonts w:hint="eastAsia"/>
          <w:rtl/>
        </w:rPr>
        <w:t>ں</w:t>
      </w:r>
      <w:r>
        <w:rPr>
          <w:rtl/>
        </w:rPr>
        <w:t xml:space="preserve"> جن کے پاس </w:t>
      </w:r>
      <w:r>
        <w:rPr>
          <w:rFonts w:hint="cs"/>
          <w:rtl/>
        </w:rPr>
        <w:t>ی</w:t>
      </w:r>
      <w:r>
        <w:rPr>
          <w:rFonts w:hint="eastAsia"/>
          <w:rtl/>
        </w:rPr>
        <w:t>ہ</w:t>
      </w:r>
      <w:r>
        <w:rPr>
          <w:rtl/>
        </w:rPr>
        <w:t xml:space="preserve"> بم </w:t>
      </w:r>
      <w:r>
        <w:rPr>
          <w:rFonts w:hint="eastAsia"/>
          <w:rtl/>
        </w:rPr>
        <w:t>ہ</w:t>
      </w:r>
      <w:r>
        <w:rPr>
          <w:rFonts w:hint="cs"/>
          <w:rtl/>
        </w:rPr>
        <w:t>ی</w:t>
      </w:r>
      <w:r>
        <w:rPr>
          <w:rFonts w:hint="eastAsia"/>
          <w:rtl/>
        </w:rPr>
        <w:t>ں</w:t>
      </w:r>
      <w:r>
        <w:rPr>
          <w:rtl/>
        </w:rPr>
        <w:t xml:space="preserve"> اور انہوں نے ان پر تجربات کئے ہ</w:t>
      </w:r>
      <w:r>
        <w:rPr>
          <w:rFonts w:hint="cs"/>
          <w:rtl/>
        </w:rPr>
        <w:t>ی</w:t>
      </w:r>
      <w:r>
        <w:rPr>
          <w:rFonts w:hint="eastAsia"/>
          <w:rtl/>
        </w:rPr>
        <w:t>ں</w:t>
      </w:r>
      <w:r>
        <w:rPr>
          <w:rtl/>
        </w:rPr>
        <w:t xml:space="preserve"> ان کے بقول اس راز کو افشا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بم ک</w:t>
      </w:r>
      <w:r>
        <w:rPr>
          <w:rFonts w:hint="cs"/>
          <w:rtl/>
        </w:rPr>
        <w:t>ی</w:t>
      </w:r>
      <w:r>
        <w:rPr>
          <w:rtl/>
        </w:rPr>
        <w:t xml:space="preserve"> کتن</w:t>
      </w:r>
      <w:r>
        <w:rPr>
          <w:rFonts w:hint="cs"/>
          <w:rtl/>
        </w:rPr>
        <w:t>ی</w:t>
      </w:r>
      <w:r>
        <w:rPr>
          <w:rtl/>
        </w:rPr>
        <w:t xml:space="preserve"> مقدار کم</w:t>
      </w:r>
      <w:r>
        <w:rPr>
          <w:rFonts w:hint="cs"/>
          <w:rtl/>
        </w:rPr>
        <w:t>ی</w:t>
      </w:r>
      <w:r>
        <w:rPr>
          <w:rFonts w:hint="eastAsia"/>
          <w:rtl/>
        </w:rPr>
        <w:t>ت</w:t>
      </w:r>
      <w:r>
        <w:rPr>
          <w:rtl/>
        </w:rPr>
        <w:t xml:space="preserve">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ہے تاکہ ہم </w:t>
      </w:r>
      <w:r>
        <w:rPr>
          <w:rFonts w:hint="cs"/>
          <w:rtl/>
        </w:rPr>
        <w:t>ی</w:t>
      </w:r>
      <w:r>
        <w:rPr>
          <w:rFonts w:hint="eastAsia"/>
          <w:rtl/>
        </w:rPr>
        <w:t>ہ</w:t>
      </w:r>
      <w:r>
        <w:rPr>
          <w:rtl/>
        </w:rPr>
        <w:t xml:space="preserve"> جان ل</w:t>
      </w:r>
      <w:r>
        <w:rPr>
          <w:rFonts w:hint="cs"/>
          <w:rtl/>
        </w:rPr>
        <w:t>ی</w:t>
      </w:r>
      <w:r>
        <w:rPr>
          <w:rFonts w:hint="eastAsia"/>
          <w:rtl/>
        </w:rPr>
        <w:t>ں</w:t>
      </w:r>
      <w:r>
        <w:rPr>
          <w:rtl/>
        </w:rPr>
        <w:t xml:space="preserve"> کہ ان کا کتنا حصہ ضائع ہوتا ہے اس بارے م</w:t>
      </w:r>
      <w:r>
        <w:rPr>
          <w:rFonts w:hint="cs"/>
          <w:rtl/>
        </w:rPr>
        <w:t>ی</w:t>
      </w:r>
      <w:r>
        <w:rPr>
          <w:rFonts w:hint="eastAsia"/>
          <w:rtl/>
        </w:rPr>
        <w:t>ں</w:t>
      </w:r>
      <w:r>
        <w:rPr>
          <w:rtl/>
        </w:rPr>
        <w:t xml:space="preserve"> ان حکومتوں ک</w:t>
      </w:r>
      <w:r>
        <w:rPr>
          <w:rFonts w:hint="cs"/>
          <w:rtl/>
        </w:rPr>
        <w:t>ی</w:t>
      </w:r>
      <w:r>
        <w:rPr>
          <w:rtl/>
        </w:rPr>
        <w:t xml:space="preserve"> خاموش</w:t>
      </w:r>
      <w:r>
        <w:rPr>
          <w:rFonts w:hint="cs"/>
          <w:rtl/>
        </w:rPr>
        <w:t>ی</w:t>
      </w:r>
      <w:r>
        <w:rPr>
          <w:rtl/>
        </w:rPr>
        <w:t xml:space="preserve"> ک</w:t>
      </w:r>
      <w:r>
        <w:rPr>
          <w:rFonts w:hint="cs"/>
          <w:rtl/>
        </w:rPr>
        <w:t>ی</w:t>
      </w:r>
      <w:r>
        <w:rPr>
          <w:rtl/>
        </w:rPr>
        <w:t xml:space="preserve"> وجہ دفاع</w:t>
      </w:r>
      <w:r>
        <w:rPr>
          <w:rFonts w:hint="cs"/>
          <w:rtl/>
        </w:rPr>
        <w:t>ی</w:t>
      </w:r>
      <w:r>
        <w:rPr>
          <w:rtl/>
        </w:rPr>
        <w:t xml:space="preserve"> رازوں ک</w:t>
      </w:r>
      <w:r>
        <w:rPr>
          <w:rFonts w:hint="cs"/>
          <w:rtl/>
        </w:rPr>
        <w:t>ی</w:t>
      </w:r>
      <w:r>
        <w:rPr>
          <w:rtl/>
        </w:rPr>
        <w:t xml:space="preserve"> حفاظت ہے ۔ </w:t>
      </w:r>
    </w:p>
    <w:p w:rsidR="00921C41" w:rsidRDefault="00921C41" w:rsidP="00921C41">
      <w:pPr>
        <w:pStyle w:val="libNormal"/>
        <w:rPr>
          <w:rtl/>
        </w:rPr>
      </w:pPr>
      <w:r>
        <w:rPr>
          <w:rFonts w:hint="eastAsia"/>
          <w:rtl/>
        </w:rPr>
        <w:t>آئن</w:t>
      </w:r>
      <w:r>
        <w:rPr>
          <w:rtl/>
        </w:rPr>
        <w:t xml:space="preserve"> سٹائن کے ا س قانون کے باوجود کہ اگر ا</w:t>
      </w:r>
      <w:r>
        <w:rPr>
          <w:rFonts w:hint="cs"/>
          <w:rtl/>
        </w:rPr>
        <w:t>ی</w:t>
      </w:r>
      <w:r>
        <w:rPr>
          <w:rFonts w:hint="eastAsia"/>
          <w:rtl/>
        </w:rPr>
        <w:t>ک</w:t>
      </w:r>
      <w:r>
        <w:rPr>
          <w:rtl/>
        </w:rPr>
        <w:t xml:space="preserve"> کلو گرام مادہ مکمل طور پر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تو زم</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و نابود نہ</w:t>
      </w:r>
      <w:r>
        <w:rPr>
          <w:rFonts w:hint="cs"/>
          <w:rtl/>
        </w:rPr>
        <w:t>ی</w:t>
      </w:r>
      <w:r>
        <w:rPr>
          <w:rFonts w:hint="eastAsia"/>
          <w:rtl/>
        </w:rPr>
        <w:t>ں</w:t>
      </w:r>
      <w:r>
        <w:rPr>
          <w:rtl/>
        </w:rPr>
        <w:t xml:space="preserve"> ہو گ</w:t>
      </w:r>
      <w:r>
        <w:rPr>
          <w:rFonts w:hint="cs"/>
          <w:rtl/>
        </w:rPr>
        <w:t>ی</w:t>
      </w:r>
      <w:r>
        <w:rPr>
          <w:rtl/>
        </w:rPr>
        <w:t xml:space="preserve"> ‘ ل</w:t>
      </w:r>
      <w:r>
        <w:rPr>
          <w:rFonts w:hint="cs"/>
          <w:rtl/>
        </w:rPr>
        <w:t>ی</w:t>
      </w:r>
      <w:r>
        <w:rPr>
          <w:rFonts w:hint="eastAsia"/>
          <w:rtl/>
        </w:rPr>
        <w:t>کن</w:t>
      </w:r>
      <w:r>
        <w:rPr>
          <w:rtl/>
        </w:rPr>
        <w:t xml:space="preserve"> بہر حال جب امر</w:t>
      </w:r>
      <w:r>
        <w:rPr>
          <w:rFonts w:hint="cs"/>
          <w:rtl/>
        </w:rPr>
        <w:t>ی</w:t>
      </w:r>
      <w:r>
        <w:rPr>
          <w:rFonts w:hint="eastAsia"/>
          <w:rtl/>
        </w:rPr>
        <w:t>ک</w:t>
      </w:r>
      <w:r>
        <w:rPr>
          <w:rFonts w:hint="cs"/>
          <w:rtl/>
        </w:rPr>
        <w:t>ی</w:t>
      </w:r>
      <w:r>
        <w:rPr>
          <w:rtl/>
        </w:rPr>
        <w:t xml:space="preserve"> سائنس دان </w:t>
      </w:r>
      <w:r>
        <w:rPr>
          <w:rtl/>
          <w:lang w:bidi="fa-IR"/>
        </w:rPr>
        <w:t>۱۹۴۴</w:t>
      </w:r>
      <w:r>
        <w:rPr>
          <w:rtl/>
        </w:rPr>
        <w:t>ء م</w:t>
      </w:r>
      <w:r>
        <w:rPr>
          <w:rFonts w:hint="cs"/>
          <w:rtl/>
        </w:rPr>
        <w:t>ی</w:t>
      </w:r>
      <w:r>
        <w:rPr>
          <w:rFonts w:hint="eastAsia"/>
          <w:rtl/>
        </w:rPr>
        <w:t>ں</w:t>
      </w:r>
      <w:r>
        <w:rPr>
          <w:rtl/>
        </w:rPr>
        <w:t xml:space="preserve"> ا</w:t>
      </w:r>
      <w:r>
        <w:rPr>
          <w:rFonts w:hint="cs"/>
          <w:rtl/>
        </w:rPr>
        <w:t>ی</w:t>
      </w:r>
      <w:r>
        <w:rPr>
          <w:rFonts w:hint="eastAsia"/>
          <w:rtl/>
        </w:rPr>
        <w:t>ٹم</w:t>
      </w:r>
      <w:r>
        <w:rPr>
          <w:rFonts w:hint="cs"/>
          <w:rtl/>
        </w:rPr>
        <w:t>ی</w:t>
      </w:r>
      <w:r>
        <w:rPr>
          <w:rtl/>
        </w:rPr>
        <w:t xml:space="preserve"> تجربہ کرنا چاہتے تھے تو اس بلڈنگ م</w:t>
      </w:r>
      <w:r>
        <w:rPr>
          <w:rFonts w:hint="cs"/>
          <w:rtl/>
        </w:rPr>
        <w:t>ی</w:t>
      </w:r>
      <w:r>
        <w:rPr>
          <w:rFonts w:hint="eastAsia"/>
          <w:rtl/>
        </w:rPr>
        <w:t>ں</w:t>
      </w:r>
      <w:r>
        <w:rPr>
          <w:rtl/>
        </w:rPr>
        <w:t xml:space="preserve"> موجود سائنس دان اس بات سے گھبرا گئے تھے </w:t>
      </w:r>
      <w:r>
        <w:rPr>
          <w:rFonts w:hint="eastAsia"/>
          <w:rtl/>
        </w:rPr>
        <w:t>کہ</w:t>
      </w:r>
      <w:r>
        <w:rPr>
          <w:rtl/>
        </w:rPr>
        <w:t xml:space="preserve"> کرہ ارض فنا ہو جائے گا ۔ </w:t>
      </w:r>
    </w:p>
    <w:p w:rsidR="00921C41" w:rsidRDefault="00921C41" w:rsidP="00921C41">
      <w:pPr>
        <w:pStyle w:val="libNormal"/>
        <w:rPr>
          <w:rtl/>
        </w:rPr>
      </w:pPr>
      <w:r>
        <w:rPr>
          <w:rFonts w:hint="eastAsia"/>
          <w:rtl/>
        </w:rPr>
        <w:t>آج</w:t>
      </w:r>
      <w:r>
        <w:rPr>
          <w:rtl/>
        </w:rPr>
        <w:t xml:space="preserve"> بھ</w:t>
      </w:r>
      <w:r>
        <w:rPr>
          <w:rFonts w:hint="cs"/>
          <w:rtl/>
        </w:rPr>
        <w:t>ی</w:t>
      </w:r>
      <w:r>
        <w:rPr>
          <w:rtl/>
        </w:rPr>
        <w:t xml:space="preserve"> جب فزکس م</w:t>
      </w:r>
      <w:r>
        <w:rPr>
          <w:rFonts w:hint="cs"/>
          <w:rtl/>
        </w:rPr>
        <w:t>ی</w:t>
      </w:r>
      <w:r>
        <w:rPr>
          <w:rFonts w:hint="eastAsia"/>
          <w:rtl/>
        </w:rPr>
        <w:t>ں</w:t>
      </w:r>
      <w:r>
        <w:rPr>
          <w:rtl/>
        </w:rPr>
        <w:t xml:space="preserve"> مادہ اور ضد مادہ ک</w:t>
      </w:r>
      <w:r>
        <w:rPr>
          <w:rFonts w:hint="cs"/>
          <w:rtl/>
        </w:rPr>
        <w:t>ی</w:t>
      </w:r>
      <w:r>
        <w:rPr>
          <w:rtl/>
        </w:rPr>
        <w:t xml:space="preserve"> بحث سامنے آت</w:t>
      </w:r>
      <w:r>
        <w:rPr>
          <w:rFonts w:hint="cs"/>
          <w:rtl/>
        </w:rPr>
        <w:t>ی</w:t>
      </w:r>
      <w:r>
        <w:rPr>
          <w:rtl/>
        </w:rPr>
        <w:t xml:space="preserve"> ہے تو طبع</w:t>
      </w:r>
      <w:r>
        <w:rPr>
          <w:rFonts w:hint="cs"/>
          <w:rtl/>
        </w:rPr>
        <w:t>ی</w:t>
      </w:r>
      <w:r>
        <w:rPr>
          <w:rFonts w:hint="eastAsia"/>
          <w:rtl/>
        </w:rPr>
        <w:t>ات</w:t>
      </w:r>
      <w:r>
        <w:rPr>
          <w:rtl/>
        </w:rPr>
        <w:t xml:space="preserve"> دان کہتے ہ</w:t>
      </w:r>
      <w:r>
        <w:rPr>
          <w:rFonts w:hint="cs"/>
          <w:rtl/>
        </w:rPr>
        <w:t>ی</w:t>
      </w:r>
      <w:r>
        <w:rPr>
          <w:rFonts w:hint="eastAsia"/>
          <w:rtl/>
        </w:rPr>
        <w:t>ں</w:t>
      </w:r>
      <w:r>
        <w:rPr>
          <w:rtl/>
        </w:rPr>
        <w:t xml:space="preserve"> کہ مادہ اور ضد مادہ کا ٹکراؤ ‘ دونوں کو مکمل طور پر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دے گا ۔ </w:t>
      </w:r>
    </w:p>
    <w:p w:rsidR="00921C41" w:rsidRDefault="00921C41" w:rsidP="00921C41">
      <w:pPr>
        <w:pStyle w:val="libNormal"/>
        <w:rPr>
          <w:rtl/>
        </w:rPr>
      </w:pPr>
      <w:r>
        <w:rPr>
          <w:rFonts w:hint="eastAsia"/>
          <w:rtl/>
        </w:rPr>
        <w:t>ان</w:t>
      </w:r>
      <w:r>
        <w:rPr>
          <w:rtl/>
        </w:rPr>
        <w:t xml:space="preserve"> سائنس دانوں کے بقول ا</w:t>
      </w:r>
      <w:r>
        <w:rPr>
          <w:rFonts w:hint="cs"/>
          <w:rtl/>
        </w:rPr>
        <w:t>ی</w:t>
      </w:r>
      <w:r>
        <w:rPr>
          <w:rFonts w:hint="eastAsia"/>
          <w:rtl/>
        </w:rPr>
        <w:t>ک</w:t>
      </w:r>
      <w:r>
        <w:rPr>
          <w:rtl/>
        </w:rPr>
        <w:t xml:space="preserve"> کول گرام مادے کا ا</w:t>
      </w:r>
      <w:r>
        <w:rPr>
          <w:rFonts w:hint="cs"/>
          <w:rtl/>
        </w:rPr>
        <w:t>ی</w:t>
      </w:r>
      <w:r>
        <w:rPr>
          <w:rFonts w:hint="eastAsia"/>
          <w:rtl/>
        </w:rPr>
        <w:t>ک</w:t>
      </w:r>
      <w:r>
        <w:rPr>
          <w:rtl/>
        </w:rPr>
        <w:t xml:space="preserve"> کلو گرام ضد مادہ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ہونے سے اس قدر توانا</w:t>
      </w:r>
      <w:r>
        <w:rPr>
          <w:rFonts w:hint="cs"/>
          <w:rtl/>
        </w:rPr>
        <w:t>ی</w:t>
      </w:r>
      <w:r>
        <w:rPr>
          <w:rtl/>
        </w:rPr>
        <w:t xml:space="preserve"> وجود م</w:t>
      </w:r>
      <w:r>
        <w:rPr>
          <w:rFonts w:hint="cs"/>
          <w:rtl/>
        </w:rPr>
        <w:t>ی</w:t>
      </w:r>
      <w:r>
        <w:rPr>
          <w:rFonts w:hint="eastAsia"/>
          <w:rtl/>
        </w:rPr>
        <w:t>ں</w:t>
      </w:r>
      <w:r>
        <w:rPr>
          <w:rtl/>
        </w:rPr>
        <w:t xml:space="preserve"> آئ</w:t>
      </w:r>
      <w:r>
        <w:rPr>
          <w:rFonts w:hint="cs"/>
          <w:rtl/>
        </w:rPr>
        <w:t>ی</w:t>
      </w:r>
      <w:r>
        <w:rPr>
          <w:rFonts w:hint="eastAsia"/>
          <w:rtl/>
        </w:rPr>
        <w:t>گ</w:t>
      </w:r>
      <w:r>
        <w:rPr>
          <w:rFonts w:hint="cs"/>
          <w:rtl/>
        </w:rPr>
        <w:t>ی</w:t>
      </w:r>
      <w:r>
        <w:rPr>
          <w:rtl/>
        </w:rPr>
        <w:t xml:space="preserve"> کہ کرہ ارض تباہ ہو کر گ</w:t>
      </w:r>
      <w:r>
        <w:rPr>
          <w:rFonts w:hint="cs"/>
          <w:rtl/>
        </w:rPr>
        <w:t>ی</w:t>
      </w:r>
      <w:r>
        <w:rPr>
          <w:rFonts w:hint="eastAsia"/>
          <w:rtl/>
        </w:rPr>
        <w:t>س</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گا اور چونکہ اس گ</w:t>
      </w:r>
      <w:r>
        <w:rPr>
          <w:rFonts w:hint="cs"/>
          <w:rtl/>
        </w:rPr>
        <w:t>ی</w:t>
      </w:r>
      <w:r>
        <w:rPr>
          <w:rFonts w:hint="eastAsia"/>
          <w:rtl/>
        </w:rPr>
        <w:t>س</w:t>
      </w:r>
      <w:r>
        <w:rPr>
          <w:rtl/>
        </w:rPr>
        <w:t xml:space="preserve"> ک</w:t>
      </w:r>
      <w:r>
        <w:rPr>
          <w:rFonts w:hint="cs"/>
          <w:rtl/>
        </w:rPr>
        <w:t>ی</w:t>
      </w:r>
      <w:r>
        <w:rPr>
          <w:rtl/>
        </w:rPr>
        <w:t xml:space="preserve"> حرارت بہت ز</w:t>
      </w:r>
      <w:r>
        <w:rPr>
          <w:rFonts w:hint="cs"/>
          <w:rtl/>
        </w:rPr>
        <w:t>ی</w:t>
      </w:r>
      <w:r>
        <w:rPr>
          <w:rFonts w:hint="eastAsia"/>
          <w:rtl/>
        </w:rPr>
        <w:t>ادہ</w:t>
      </w:r>
      <w:r>
        <w:rPr>
          <w:rtl/>
        </w:rPr>
        <w:t xml:space="preserve"> ہو گ</w:t>
      </w:r>
      <w:r>
        <w:rPr>
          <w:rFonts w:hint="cs"/>
          <w:rtl/>
        </w:rPr>
        <w:t>ی</w:t>
      </w:r>
      <w:r>
        <w:rPr>
          <w:rtl/>
        </w:rPr>
        <w:t xml:space="preserve"> لہذا </w:t>
      </w:r>
      <w:r>
        <w:rPr>
          <w:rFonts w:hint="cs"/>
          <w:rtl/>
        </w:rPr>
        <w:t>ی</w:t>
      </w:r>
      <w:r>
        <w:rPr>
          <w:rFonts w:hint="eastAsia"/>
          <w:rtl/>
        </w:rPr>
        <w:t>ہ</w:t>
      </w:r>
      <w:r>
        <w:rPr>
          <w:rtl/>
        </w:rPr>
        <w:t xml:space="preserve"> سورج تک پھ</w:t>
      </w:r>
      <w:r>
        <w:rPr>
          <w:rFonts w:hint="cs"/>
          <w:rtl/>
        </w:rPr>
        <w:t>ی</w:t>
      </w:r>
      <w:r>
        <w:rPr>
          <w:rFonts w:hint="eastAsia"/>
          <w:rtl/>
        </w:rPr>
        <w:t>ل</w:t>
      </w:r>
      <w:r>
        <w:rPr>
          <w:rtl/>
        </w:rPr>
        <w:t xml:space="preserve"> جائے گ</w:t>
      </w:r>
      <w:r>
        <w:rPr>
          <w:rFonts w:hint="cs"/>
          <w:rtl/>
        </w:rPr>
        <w:t>ی</w:t>
      </w:r>
      <w:r>
        <w:rPr>
          <w:rtl/>
        </w:rPr>
        <w:t xml:space="preserve"> ل</w:t>
      </w:r>
      <w:r>
        <w:rPr>
          <w:rFonts w:hint="cs"/>
          <w:rtl/>
        </w:rPr>
        <w:t>ی</w:t>
      </w:r>
      <w:r>
        <w:rPr>
          <w:rFonts w:hint="eastAsia"/>
          <w:rtl/>
        </w:rPr>
        <w:t>کن</w:t>
      </w:r>
      <w:r>
        <w:rPr>
          <w:rtl/>
        </w:rPr>
        <w:t xml:space="preserve"> پروف</w:t>
      </w:r>
      <w:r>
        <w:rPr>
          <w:rFonts w:hint="cs"/>
          <w:rtl/>
        </w:rPr>
        <w:t>ی</w:t>
      </w:r>
      <w:r>
        <w:rPr>
          <w:rFonts w:hint="eastAsia"/>
          <w:rtl/>
        </w:rPr>
        <w:t>سر</w:t>
      </w:r>
      <w:r>
        <w:rPr>
          <w:rtl/>
        </w:rPr>
        <w:t xml:space="preserve"> آلفن ‘ جو سو</w:t>
      </w:r>
      <w:r>
        <w:rPr>
          <w:rFonts w:hint="cs"/>
          <w:rtl/>
        </w:rPr>
        <w:t>ی</w:t>
      </w:r>
      <w:r>
        <w:rPr>
          <w:rtl/>
        </w:rPr>
        <w:t>ڈن ک</w:t>
      </w:r>
      <w:r>
        <w:rPr>
          <w:rFonts w:hint="cs"/>
          <w:rtl/>
        </w:rPr>
        <w:t>ی</w:t>
      </w:r>
      <w:r>
        <w:rPr>
          <w:rtl/>
        </w:rPr>
        <w:t xml:space="preserve"> لونڈ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م</w:t>
      </w:r>
      <w:r>
        <w:rPr>
          <w:rFonts w:hint="cs"/>
          <w:rtl/>
        </w:rPr>
        <w:t>ی</w:t>
      </w:r>
      <w:r>
        <w:rPr>
          <w:rFonts w:hint="eastAsia"/>
          <w:rtl/>
        </w:rPr>
        <w:t>ں</w:t>
      </w:r>
      <w:r>
        <w:rPr>
          <w:rtl/>
        </w:rPr>
        <w:t xml:space="preserve"> فزکس کے استاد ہ</w:t>
      </w:r>
      <w:r>
        <w:rPr>
          <w:rFonts w:hint="cs"/>
          <w:rtl/>
        </w:rPr>
        <w:t>ی</w:t>
      </w:r>
      <w:r>
        <w:rPr>
          <w:rFonts w:hint="eastAsia"/>
          <w:rtl/>
        </w:rPr>
        <w:t>ں</w:t>
      </w:r>
      <w:r>
        <w:rPr>
          <w:rtl/>
        </w:rPr>
        <w:t xml:space="preserve"> اس نظر</w:t>
      </w:r>
      <w:r>
        <w:rPr>
          <w:rFonts w:hint="cs"/>
          <w:rtl/>
        </w:rPr>
        <w:t>ی</w:t>
      </w:r>
      <w:r>
        <w:rPr>
          <w:rFonts w:hint="eastAsia"/>
          <w:rtl/>
        </w:rPr>
        <w:t>ئے</w:t>
      </w:r>
      <w:r>
        <w:rPr>
          <w:rtl/>
        </w:rPr>
        <w:t xml:space="preserve"> کے مخالف ہ</w:t>
      </w:r>
      <w:r>
        <w:rPr>
          <w:rFonts w:hint="cs"/>
          <w:rtl/>
        </w:rPr>
        <w:t>ی</w:t>
      </w:r>
      <w:r>
        <w:rPr>
          <w:rFonts w:hint="eastAsia"/>
          <w:rtl/>
        </w:rPr>
        <w:t>ں</w:t>
      </w:r>
      <w:r>
        <w:rPr>
          <w:rtl/>
        </w:rPr>
        <w:t xml:space="preserve"> ان کے بقول آئندہ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توانائ</w:t>
      </w:r>
      <w:r>
        <w:rPr>
          <w:rFonts w:hint="cs"/>
          <w:rtl/>
        </w:rPr>
        <w:t>ی</w:t>
      </w:r>
      <w:r>
        <w:rPr>
          <w:rtl/>
        </w:rPr>
        <w:t xml:space="preserve"> کا منبع نہ تو </w:t>
      </w:r>
      <w:r>
        <w:rPr>
          <w:rFonts w:hint="cs"/>
          <w:rtl/>
        </w:rPr>
        <w:t>ی</w:t>
      </w:r>
      <w:r>
        <w:rPr>
          <w:rFonts w:hint="eastAsia"/>
          <w:rtl/>
        </w:rPr>
        <w:t>وران</w:t>
      </w:r>
      <w:r>
        <w:rPr>
          <w:rFonts w:hint="cs"/>
          <w:rtl/>
        </w:rPr>
        <w:t>ی</w:t>
      </w:r>
      <w:r>
        <w:rPr>
          <w:rFonts w:hint="eastAsia"/>
          <w:rtl/>
        </w:rPr>
        <w:t>م</w:t>
      </w:r>
      <w:r>
        <w:rPr>
          <w:rtl/>
        </w:rPr>
        <w:t xml:space="preserve"> کا برق</w:t>
      </w:r>
      <w:r>
        <w:rPr>
          <w:rFonts w:hint="cs"/>
          <w:rtl/>
        </w:rPr>
        <w:t>ی</w:t>
      </w:r>
      <w:r>
        <w:rPr>
          <w:rtl/>
        </w:rPr>
        <w:t xml:space="preserve"> کارخانوں م</w:t>
      </w:r>
      <w:r>
        <w:rPr>
          <w:rFonts w:hint="cs"/>
          <w:rtl/>
        </w:rPr>
        <w:t>ی</w:t>
      </w:r>
      <w:r>
        <w:rPr>
          <w:rFonts w:hint="eastAsia"/>
          <w:rtl/>
        </w:rPr>
        <w:t>ں</w:t>
      </w:r>
      <w:r>
        <w:rPr>
          <w:rtl/>
        </w:rPr>
        <w:t xml:space="preserve"> استعمال ہے اور نہ در</w:t>
      </w:r>
      <w:r>
        <w:rPr>
          <w:rFonts w:hint="cs"/>
          <w:rtl/>
        </w:rPr>
        <w:t>ی</w:t>
      </w:r>
      <w:r>
        <w:rPr>
          <w:rFonts w:hint="eastAsia"/>
          <w:rtl/>
        </w:rPr>
        <w:t>اؤں</w:t>
      </w:r>
      <w:r>
        <w:rPr>
          <w:rtl/>
        </w:rPr>
        <w:t xml:space="preserve"> اور سمندروں سے ہائ</w:t>
      </w:r>
      <w:r>
        <w:rPr>
          <w:rFonts w:hint="cs"/>
          <w:rtl/>
        </w:rPr>
        <w:t>ی</w:t>
      </w:r>
      <w:r>
        <w:rPr>
          <w:rFonts w:hint="eastAsia"/>
          <w:rtl/>
        </w:rPr>
        <w:t>ڈروجن</w:t>
      </w:r>
      <w:r>
        <w:rPr>
          <w:rtl/>
        </w:rPr>
        <w:t xml:space="preserve"> حاصل کرکے اس کا استعمال ہے ‘ بلکہ بن</w:t>
      </w:r>
      <w:r>
        <w:rPr>
          <w:rFonts w:hint="cs"/>
          <w:rtl/>
        </w:rPr>
        <w:t>ی</w:t>
      </w:r>
      <w:r>
        <w:rPr>
          <w:rtl/>
        </w:rPr>
        <w:t xml:space="preserve"> نوع</w:t>
      </w:r>
      <w:r>
        <w:rPr>
          <w:rFonts w:hint="cs"/>
          <w:rtl/>
        </w:rPr>
        <w:t>ی</w:t>
      </w:r>
      <w:r>
        <w:rPr>
          <w:rtl/>
        </w:rPr>
        <w:t xml:space="preserve"> انسان آئندہ مادہ اور ضد مادہ کے تصادم کے ذر</w:t>
      </w:r>
      <w:r>
        <w:rPr>
          <w:rFonts w:hint="cs"/>
          <w:rtl/>
        </w:rPr>
        <w:t>ی</w:t>
      </w:r>
      <w:r>
        <w:rPr>
          <w:rFonts w:hint="eastAsia"/>
          <w:rtl/>
        </w:rPr>
        <w:t>عے</w:t>
      </w:r>
      <w:r>
        <w:rPr>
          <w:rtl/>
        </w:rPr>
        <w:t xml:space="preserve"> توانائ</w:t>
      </w:r>
      <w:r>
        <w:rPr>
          <w:rFonts w:hint="cs"/>
          <w:rtl/>
        </w:rPr>
        <w:t>ی</w:t>
      </w:r>
      <w:r>
        <w:rPr>
          <w:rtl/>
        </w:rPr>
        <w:t xml:space="preserve"> حاصل کر لے گا اور ا</w:t>
      </w:r>
      <w:r>
        <w:rPr>
          <w:rFonts w:hint="cs"/>
          <w:rtl/>
        </w:rPr>
        <w:t>ی</w:t>
      </w:r>
      <w:r>
        <w:rPr>
          <w:rFonts w:hint="eastAsia"/>
          <w:rtl/>
        </w:rPr>
        <w:t>ک</w:t>
      </w:r>
      <w:r>
        <w:rPr>
          <w:rtl/>
        </w:rPr>
        <w:t xml:space="preserve"> سو کلو گرام مادہ اور ضد مادہ </w:t>
      </w:r>
      <w:r>
        <w:rPr>
          <w:rFonts w:hint="cs"/>
          <w:rtl/>
        </w:rPr>
        <w:t>ی</w:t>
      </w:r>
      <w:r>
        <w:rPr>
          <w:rFonts w:hint="eastAsia"/>
          <w:rtl/>
        </w:rPr>
        <w:t>عن</w:t>
      </w:r>
      <w:r>
        <w:rPr>
          <w:rFonts w:hint="cs"/>
          <w:rtl/>
        </w:rPr>
        <w:t>ی</w:t>
      </w:r>
      <w:r>
        <w:rPr>
          <w:rtl/>
        </w:rPr>
        <w:t xml:space="preserve"> پچاس کلو گرام مادہ اور پچاس کلو گرام ضد مادہ تمام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توانائ</w:t>
      </w:r>
      <w:r>
        <w:rPr>
          <w:rFonts w:hint="cs"/>
          <w:rtl/>
        </w:rPr>
        <w:t>ی</w:t>
      </w:r>
      <w:r>
        <w:rPr>
          <w:rtl/>
        </w:rPr>
        <w:t xml:space="preserve"> ک</w:t>
      </w:r>
      <w:r>
        <w:rPr>
          <w:rFonts w:hint="cs"/>
          <w:rtl/>
        </w:rPr>
        <w:t>ی</w:t>
      </w:r>
      <w:r>
        <w:rPr>
          <w:rtl/>
        </w:rPr>
        <w:t xml:space="preserve"> ضرور</w:t>
      </w:r>
      <w:r>
        <w:rPr>
          <w:rFonts w:hint="cs"/>
          <w:rtl/>
        </w:rPr>
        <w:t>ی</w:t>
      </w:r>
      <w:r>
        <w:rPr>
          <w:rFonts w:hint="eastAsia"/>
          <w:rtl/>
        </w:rPr>
        <w:t>ات</w:t>
      </w:r>
      <w:r>
        <w:rPr>
          <w:rtl/>
        </w:rPr>
        <w:t xml:space="preserve"> پور</w:t>
      </w:r>
      <w:r>
        <w:rPr>
          <w:rFonts w:hint="cs"/>
          <w:rtl/>
        </w:rPr>
        <w:t>ی</w:t>
      </w:r>
      <w:r>
        <w:rPr>
          <w:rtl/>
        </w:rPr>
        <w:t xml:space="preserve">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سال ک</w:t>
      </w:r>
      <w:r>
        <w:rPr>
          <w:rFonts w:hint="cs"/>
          <w:rtl/>
        </w:rPr>
        <w:t>ی</w:t>
      </w:r>
      <w:r>
        <w:rPr>
          <w:rFonts w:hint="eastAsia"/>
          <w:rtl/>
        </w:rPr>
        <w:t>لئے</w:t>
      </w:r>
      <w:r>
        <w:rPr>
          <w:rtl/>
        </w:rPr>
        <w:t xml:space="preserve"> کاف</w:t>
      </w:r>
      <w:r>
        <w:rPr>
          <w:rFonts w:hint="cs"/>
          <w:rtl/>
        </w:rPr>
        <w:t>ی</w:t>
      </w:r>
      <w:r>
        <w:rPr>
          <w:rtl/>
        </w:rPr>
        <w:t xml:space="preserve"> ہو گا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ذکر ک</w:t>
      </w:r>
      <w:r>
        <w:rPr>
          <w:rFonts w:hint="cs"/>
          <w:rtl/>
        </w:rPr>
        <w:t>ی</w:t>
      </w:r>
      <w:r>
        <w:rPr>
          <w:rFonts w:hint="eastAsia"/>
          <w:rtl/>
        </w:rPr>
        <w:t>ا</w:t>
      </w:r>
      <w:r>
        <w:rPr>
          <w:rtl/>
        </w:rPr>
        <w:t xml:space="preserve"> ہے کہ ابھ</w:t>
      </w:r>
      <w:r>
        <w:rPr>
          <w:rFonts w:hint="cs"/>
          <w:rtl/>
        </w:rPr>
        <w:t>ی</w:t>
      </w:r>
      <w:r>
        <w:rPr>
          <w:rtl/>
        </w:rPr>
        <w:t xml:space="preserve"> تک مادہ اور ضد مادہ کو آپس م</w:t>
      </w:r>
      <w:r>
        <w:rPr>
          <w:rFonts w:hint="cs"/>
          <w:rtl/>
        </w:rPr>
        <w:t>ی</w:t>
      </w:r>
      <w:r>
        <w:rPr>
          <w:rFonts w:hint="eastAsia"/>
          <w:rtl/>
        </w:rPr>
        <w:t>ں</w:t>
      </w:r>
      <w:r>
        <w:rPr>
          <w:rtl/>
        </w:rPr>
        <w:t xml:space="preserve"> ٹکرا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جس سے </w:t>
      </w:r>
      <w:r>
        <w:rPr>
          <w:rFonts w:hint="cs"/>
          <w:rtl/>
        </w:rPr>
        <w:t>ی</w:t>
      </w:r>
      <w:r>
        <w:rPr>
          <w:rFonts w:hint="eastAsia"/>
          <w:rtl/>
        </w:rPr>
        <w:t>ہ</w:t>
      </w:r>
      <w:r>
        <w:rPr>
          <w:rtl/>
        </w:rPr>
        <w:t xml:space="preserve"> معلوم ہو سکتا کہ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حاصل ہوت</w:t>
      </w:r>
      <w:r>
        <w:rPr>
          <w:rFonts w:hint="cs"/>
          <w:rtl/>
        </w:rPr>
        <w:t>ی</w:t>
      </w:r>
      <w:r>
        <w:rPr>
          <w:rtl/>
        </w:rPr>
        <w:t xml:space="preserve"> ہے ل</w:t>
      </w:r>
      <w:r>
        <w:rPr>
          <w:rFonts w:hint="cs"/>
          <w:rtl/>
        </w:rPr>
        <w:t>ی</w:t>
      </w:r>
      <w:r>
        <w:rPr>
          <w:rFonts w:hint="eastAsia"/>
          <w:rtl/>
        </w:rPr>
        <w:t>کن</w:t>
      </w:r>
      <w:r>
        <w:rPr>
          <w:rtl/>
        </w:rPr>
        <w:t xml:space="preserve"> پروف</w:t>
      </w:r>
      <w:r>
        <w:rPr>
          <w:rFonts w:hint="cs"/>
          <w:rtl/>
        </w:rPr>
        <w:t>ی</w:t>
      </w:r>
      <w:r>
        <w:rPr>
          <w:rFonts w:hint="eastAsia"/>
          <w:rtl/>
        </w:rPr>
        <w:t>سر</w:t>
      </w:r>
      <w:r>
        <w:rPr>
          <w:rtl/>
        </w:rPr>
        <w:t xml:space="preserve"> آلفن ک</w:t>
      </w:r>
      <w:r>
        <w:rPr>
          <w:rFonts w:hint="cs"/>
          <w:rtl/>
        </w:rPr>
        <w:t>ی</w:t>
      </w:r>
      <w:r>
        <w:rPr>
          <w:rtl/>
        </w:rPr>
        <w:t xml:space="preserve"> تھ</w:t>
      </w:r>
      <w:r>
        <w:rPr>
          <w:rFonts w:hint="cs"/>
          <w:rtl/>
        </w:rPr>
        <w:t>ی</w:t>
      </w:r>
      <w:r>
        <w:rPr>
          <w:rFonts w:hint="eastAsia"/>
          <w:rtl/>
        </w:rPr>
        <w:t>ور</w:t>
      </w:r>
      <w:r>
        <w:rPr>
          <w:rFonts w:hint="cs"/>
          <w:rtl/>
        </w:rPr>
        <w:t>ی</w:t>
      </w:r>
      <w:r>
        <w:rPr>
          <w:rtl/>
        </w:rPr>
        <w:t xml:space="preserve"> کے مطابق توانائ</w:t>
      </w:r>
      <w:r>
        <w:rPr>
          <w:rFonts w:hint="cs"/>
          <w:rtl/>
        </w:rPr>
        <w:t>ی</w:t>
      </w:r>
      <w:r>
        <w:rPr>
          <w:rtl/>
        </w:rPr>
        <w:t xml:space="preserve"> کے علاوہ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وجود م</w:t>
      </w:r>
      <w:r>
        <w:rPr>
          <w:rFonts w:hint="cs"/>
          <w:rtl/>
        </w:rPr>
        <w:t>ی</w:t>
      </w:r>
      <w:r>
        <w:rPr>
          <w:rFonts w:hint="eastAsia"/>
          <w:rtl/>
        </w:rPr>
        <w:t>ں</w:t>
      </w:r>
      <w:r>
        <w:rPr>
          <w:rtl/>
        </w:rPr>
        <w:t xml:space="preserve"> آئے گ</w:t>
      </w:r>
      <w:r>
        <w:rPr>
          <w:rFonts w:hint="cs"/>
          <w:rtl/>
        </w:rPr>
        <w:t>ی</w:t>
      </w:r>
      <w:r>
        <w:rPr>
          <w:rtl/>
        </w:rPr>
        <w:t xml:space="preserve"> جو ماحول کو آلودہ کرے ۔ </w:t>
      </w:r>
    </w:p>
    <w:p w:rsidR="00921C41" w:rsidRDefault="00921C41" w:rsidP="00921C41">
      <w:pPr>
        <w:pStyle w:val="libNormal"/>
        <w:rPr>
          <w:rtl/>
        </w:rPr>
      </w:pPr>
      <w:r>
        <w:rPr>
          <w:rFonts w:hint="eastAsia"/>
          <w:rtl/>
        </w:rPr>
        <w:t>پروف</w:t>
      </w:r>
      <w:r>
        <w:rPr>
          <w:rFonts w:hint="cs"/>
          <w:rtl/>
        </w:rPr>
        <w:t>ی</w:t>
      </w:r>
      <w:r>
        <w:rPr>
          <w:rFonts w:hint="eastAsia"/>
          <w:rtl/>
        </w:rPr>
        <w:t>سر</w:t>
      </w:r>
      <w:r>
        <w:rPr>
          <w:rtl/>
        </w:rPr>
        <w:t xml:space="preserve"> آَفن نے اس توانائ</w:t>
      </w:r>
      <w:r>
        <w:rPr>
          <w:rFonts w:hint="cs"/>
          <w:rtl/>
        </w:rPr>
        <w:t>ی</w:t>
      </w:r>
      <w:r>
        <w:rPr>
          <w:rtl/>
        </w:rPr>
        <w:t xml:space="preserve"> کو جو مادہ اور ضد مادہ کے تصادم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م</w:t>
      </w:r>
      <w:r>
        <w:rPr>
          <w:rFonts w:hint="cs"/>
          <w:rtl/>
        </w:rPr>
        <w:t>ی</w:t>
      </w:r>
      <w:r>
        <w:rPr>
          <w:rFonts w:hint="eastAsia"/>
          <w:rtl/>
        </w:rPr>
        <w:t>ٹر</w:t>
      </w:r>
      <w:r>
        <w:rPr>
          <w:rtl/>
        </w:rPr>
        <w:t xml:space="preserve"> ج</w:t>
      </w:r>
      <w:r>
        <w:rPr>
          <w:rFonts w:hint="cs"/>
          <w:rtl/>
        </w:rPr>
        <w:t>ی</w:t>
      </w:r>
      <w:r>
        <w:rPr>
          <w:rtl/>
        </w:rPr>
        <w:t xml:space="preserve"> کا نام د</w:t>
      </w:r>
      <w:r>
        <w:rPr>
          <w:rFonts w:hint="cs"/>
          <w:rtl/>
        </w:rPr>
        <w:t>ی</w:t>
      </w:r>
      <w:r>
        <w:rPr>
          <w:rFonts w:hint="eastAsia"/>
          <w:rtl/>
        </w:rPr>
        <w:t>ا</w:t>
      </w:r>
      <w:r>
        <w:rPr>
          <w:rtl/>
        </w:rPr>
        <w:t xml:space="preserve"> ہے ‘ ج</w:t>
      </w:r>
      <w:r>
        <w:rPr>
          <w:rFonts w:hint="cs"/>
          <w:rtl/>
        </w:rPr>
        <w:t>ی</w:t>
      </w:r>
      <w:r>
        <w:rPr>
          <w:rFonts w:hint="eastAsia"/>
          <w:rtl/>
        </w:rPr>
        <w:t>سا</w:t>
      </w:r>
      <w:r>
        <w:rPr>
          <w:rtl/>
        </w:rPr>
        <w:t xml:space="preserve"> کہ عام توانائ</w:t>
      </w:r>
      <w:r>
        <w:rPr>
          <w:rFonts w:hint="cs"/>
          <w:rtl/>
        </w:rPr>
        <w:t>ی</w:t>
      </w:r>
      <w:r>
        <w:rPr>
          <w:rtl/>
        </w:rPr>
        <w:t xml:space="preserve"> کو انرج</w:t>
      </w:r>
      <w:r>
        <w:rPr>
          <w:rFonts w:hint="cs"/>
          <w:rtl/>
        </w:rPr>
        <w:t>ی</w:t>
      </w:r>
      <w:r>
        <w:rPr>
          <w:rtl/>
        </w:rPr>
        <w:t xml:space="preserve"> کہا جاتا ہے۔ </w:t>
      </w:r>
    </w:p>
    <w:p w:rsidR="00921C41" w:rsidRDefault="00921C41" w:rsidP="00921C41">
      <w:pPr>
        <w:pStyle w:val="libNormal"/>
        <w:rPr>
          <w:rtl/>
        </w:rPr>
      </w:pPr>
      <w:r>
        <w:rPr>
          <w:rFonts w:hint="eastAsia"/>
          <w:rtl/>
        </w:rPr>
        <w:lastRenderedPageBreak/>
        <w:t>اس</w:t>
      </w:r>
      <w:r>
        <w:rPr>
          <w:rtl/>
        </w:rPr>
        <w:t xml:space="preserve"> سائنس دان کے نظر</w:t>
      </w:r>
      <w:r>
        <w:rPr>
          <w:rFonts w:hint="cs"/>
          <w:rtl/>
        </w:rPr>
        <w:t>ی</w:t>
      </w:r>
      <w:r>
        <w:rPr>
          <w:rFonts w:hint="eastAsia"/>
          <w:rtl/>
        </w:rPr>
        <w:t>ئے</w:t>
      </w:r>
      <w:r>
        <w:rPr>
          <w:rtl/>
        </w:rPr>
        <w:t xml:space="preserve"> کے مطابق اگر آدھا کلو گرام مادہ ‘ آدھے کلو گرام ضد مادہ کے ساتھ تصادم کرے تو ا</w:t>
      </w:r>
      <w:r>
        <w:rPr>
          <w:rFonts w:hint="cs"/>
          <w:rtl/>
        </w:rPr>
        <w:t>ی</w:t>
      </w:r>
      <w:r>
        <w:rPr>
          <w:rFonts w:hint="eastAsia"/>
          <w:rtl/>
        </w:rPr>
        <w:t>ک</w:t>
      </w:r>
      <w:r>
        <w:rPr>
          <w:rtl/>
        </w:rPr>
        <w:t xml:space="preserve"> ارب درجہ حرارت وجود م</w:t>
      </w:r>
      <w:r>
        <w:rPr>
          <w:rFonts w:hint="cs"/>
          <w:rtl/>
        </w:rPr>
        <w:t>ی</w:t>
      </w:r>
      <w:r>
        <w:rPr>
          <w:rFonts w:hint="eastAsia"/>
          <w:rtl/>
        </w:rPr>
        <w:t>ں</w:t>
      </w:r>
      <w:r>
        <w:rPr>
          <w:rtl/>
        </w:rPr>
        <w:t xml:space="preserve"> آئے گا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منبع </w:t>
      </w:r>
      <w:r>
        <w:rPr>
          <w:rFonts w:hint="cs"/>
          <w:rtl/>
        </w:rPr>
        <w:t>ی</w:t>
      </w:r>
      <w:r>
        <w:rPr>
          <w:rFonts w:hint="eastAsia"/>
          <w:rtl/>
        </w:rPr>
        <w:t>ا</w:t>
      </w:r>
      <w:r>
        <w:rPr>
          <w:rtl/>
        </w:rPr>
        <w:t xml:space="preserve"> ذر</w:t>
      </w:r>
      <w:r>
        <w:rPr>
          <w:rFonts w:hint="cs"/>
          <w:rtl/>
        </w:rPr>
        <w:t>ی</w:t>
      </w:r>
      <w:r>
        <w:rPr>
          <w:rFonts w:hint="eastAsia"/>
          <w:rtl/>
        </w:rPr>
        <w:t>عہ</w:t>
      </w:r>
      <w:r>
        <w:rPr>
          <w:rtl/>
        </w:rPr>
        <w:t xml:space="preserve"> نہ</w:t>
      </w:r>
      <w:r>
        <w:rPr>
          <w:rFonts w:hint="cs"/>
          <w:rtl/>
        </w:rPr>
        <w:t>ی</w:t>
      </w:r>
      <w:r>
        <w:rPr>
          <w:rFonts w:hint="eastAsia"/>
          <w:rtl/>
        </w:rPr>
        <w:t>ں</w:t>
      </w:r>
      <w:r>
        <w:rPr>
          <w:rtl/>
        </w:rPr>
        <w:t xml:space="preserve"> ہے جو اتن</w:t>
      </w:r>
      <w:r>
        <w:rPr>
          <w:rFonts w:hint="cs"/>
          <w:rtl/>
        </w:rPr>
        <w:t>ی</w:t>
      </w:r>
      <w:r>
        <w:rPr>
          <w:rtl/>
        </w:rPr>
        <w:t xml:space="preserve"> حرارت پ</w:t>
      </w:r>
      <w:r>
        <w:rPr>
          <w:rFonts w:hint="cs"/>
          <w:rtl/>
        </w:rPr>
        <w:t>ی</w:t>
      </w:r>
      <w:r>
        <w:rPr>
          <w:rFonts w:hint="eastAsia"/>
          <w:rtl/>
        </w:rPr>
        <w:t>دا</w:t>
      </w:r>
      <w:r>
        <w:rPr>
          <w:rtl/>
        </w:rPr>
        <w:t xml:space="preserve"> کر سکے علم نجوم کے ماہر</w:t>
      </w:r>
      <w:r>
        <w:rPr>
          <w:rFonts w:hint="cs"/>
          <w:rtl/>
        </w:rPr>
        <w:t>ی</w:t>
      </w:r>
      <w:r>
        <w:rPr>
          <w:rFonts w:hint="eastAsia"/>
          <w:rtl/>
        </w:rPr>
        <w:t>ن</w:t>
      </w:r>
      <w:r>
        <w:rPr>
          <w:rtl/>
        </w:rPr>
        <w:t xml:space="preserve"> کے بقول سورج کے مرکز کا درجہ حر</w:t>
      </w:r>
      <w:r>
        <w:rPr>
          <w:rFonts w:hint="eastAsia"/>
          <w:rtl/>
        </w:rPr>
        <w:t>ارت</w:t>
      </w:r>
      <w:r>
        <w:rPr>
          <w:rtl/>
        </w:rPr>
        <w:t xml:space="preserve"> دس مل</w:t>
      </w:r>
      <w:r>
        <w:rPr>
          <w:rFonts w:hint="cs"/>
          <w:rtl/>
        </w:rPr>
        <w:t>ی</w:t>
      </w:r>
      <w:r>
        <w:rPr>
          <w:rFonts w:hint="eastAsia"/>
          <w:rtl/>
        </w:rPr>
        <w:t>ن</w:t>
      </w:r>
      <w:r>
        <w:rPr>
          <w:rtl/>
        </w:rPr>
        <w:t xml:space="preserve"> درجے ہے ک</w:t>
      </w:r>
      <w:r>
        <w:rPr>
          <w:rFonts w:hint="cs"/>
          <w:rtl/>
        </w:rPr>
        <w:t>ی</w:t>
      </w:r>
      <w:r>
        <w:rPr>
          <w:rFonts w:hint="eastAsia"/>
          <w:rtl/>
        </w:rPr>
        <w:t>ا</w:t>
      </w:r>
      <w:r>
        <w:rPr>
          <w:rtl/>
        </w:rPr>
        <w:t xml:space="preserve"> بن</w:t>
      </w:r>
      <w:r>
        <w:rPr>
          <w:rFonts w:hint="cs"/>
          <w:rtl/>
        </w:rPr>
        <w:t>ی</w:t>
      </w:r>
      <w:r>
        <w:rPr>
          <w:rtl/>
        </w:rPr>
        <w:t xml:space="preserve"> نوع</w:t>
      </w:r>
      <w:r>
        <w:rPr>
          <w:rFonts w:hint="cs"/>
          <w:rtl/>
        </w:rPr>
        <w:t>ی</w:t>
      </w:r>
      <w:r>
        <w:rPr>
          <w:rtl/>
        </w:rPr>
        <w:t xml:space="preserve"> انسان اتن</w:t>
      </w:r>
      <w:r>
        <w:rPr>
          <w:rFonts w:hint="cs"/>
          <w:rtl/>
        </w:rPr>
        <w:t>ی</w:t>
      </w:r>
      <w:r>
        <w:rPr>
          <w:rtl/>
        </w:rPr>
        <w:t xml:space="preserve"> ز</w:t>
      </w:r>
      <w:r>
        <w:rPr>
          <w:rFonts w:hint="cs"/>
          <w:rtl/>
        </w:rPr>
        <w:t>ی</w:t>
      </w:r>
      <w:r>
        <w:rPr>
          <w:rFonts w:hint="eastAsia"/>
          <w:rtl/>
        </w:rPr>
        <w:t>ادہ</w:t>
      </w:r>
      <w:r>
        <w:rPr>
          <w:rtl/>
        </w:rPr>
        <w:t xml:space="preserve"> حرارت کو کنٹرول کرکے اپنے کام م</w:t>
      </w:r>
      <w:r>
        <w:rPr>
          <w:rFonts w:hint="cs"/>
          <w:rtl/>
        </w:rPr>
        <w:t>ی</w:t>
      </w:r>
      <w:r>
        <w:rPr>
          <w:rFonts w:hint="eastAsia"/>
          <w:rtl/>
        </w:rPr>
        <w:t>ں</w:t>
      </w:r>
      <w:r>
        <w:rPr>
          <w:rtl/>
        </w:rPr>
        <w:t xml:space="preserve"> لا سکتا ہے ؟ پروف</w:t>
      </w:r>
      <w:r>
        <w:rPr>
          <w:rFonts w:hint="cs"/>
          <w:rtl/>
        </w:rPr>
        <w:t>ی</w:t>
      </w:r>
      <w:r>
        <w:rPr>
          <w:rFonts w:hint="eastAsia"/>
          <w:rtl/>
        </w:rPr>
        <w:t>سر</w:t>
      </w:r>
      <w:r>
        <w:rPr>
          <w:rtl/>
        </w:rPr>
        <w:t xml:space="preserve"> آلفن کہتا ہے ہاں مادہ اور ضد مادہ کے نا مکمل دھماکے سے درجہ حرارت م</w:t>
      </w:r>
      <w:r>
        <w:rPr>
          <w:rFonts w:hint="cs"/>
          <w:rtl/>
        </w:rPr>
        <w:t>ی</w:t>
      </w:r>
      <w:r>
        <w:rPr>
          <w:rFonts w:hint="eastAsia"/>
          <w:rtl/>
        </w:rPr>
        <w:t>ں</w:t>
      </w:r>
      <w:r>
        <w:rPr>
          <w:rtl/>
        </w:rPr>
        <w:t xml:space="preserve"> کم</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جا سکت</w:t>
      </w:r>
      <w:r>
        <w:rPr>
          <w:rFonts w:hint="cs"/>
          <w:rtl/>
        </w:rPr>
        <w:t>ی</w:t>
      </w:r>
      <w:r>
        <w:rPr>
          <w:rtl/>
        </w:rPr>
        <w:t xml:space="preserve"> ہے ‘ نا مکمل دھماکے سے اس ک</w:t>
      </w:r>
      <w:r>
        <w:rPr>
          <w:rFonts w:hint="cs"/>
          <w:rtl/>
        </w:rPr>
        <w:t>ی</w:t>
      </w:r>
      <w:r>
        <w:rPr>
          <w:rtl/>
        </w:rPr>
        <w:t xml:space="preserve"> مراد ا</w:t>
      </w:r>
      <w:r>
        <w:rPr>
          <w:rFonts w:hint="cs"/>
          <w:rtl/>
        </w:rPr>
        <w:t>ی</w:t>
      </w:r>
      <w:r>
        <w:rPr>
          <w:rFonts w:hint="eastAsia"/>
          <w:rtl/>
        </w:rPr>
        <w:t>ٹم</w:t>
      </w:r>
      <w:r>
        <w:rPr>
          <w:rFonts w:hint="cs"/>
          <w:rtl/>
        </w:rPr>
        <w:t>ی</w:t>
      </w:r>
      <w:r>
        <w:rPr>
          <w:rtl/>
        </w:rPr>
        <w:t xml:space="preserve"> بموں کا دھماکہ ہے جس </w:t>
      </w:r>
      <w:r>
        <w:rPr>
          <w:rFonts w:hint="eastAsia"/>
          <w:rtl/>
        </w:rPr>
        <w:t>م</w:t>
      </w:r>
      <w:r>
        <w:rPr>
          <w:rFonts w:hint="cs"/>
          <w:rtl/>
        </w:rPr>
        <w:t>ی</w:t>
      </w:r>
      <w:r>
        <w:rPr>
          <w:rFonts w:hint="eastAsia"/>
          <w:rtl/>
        </w:rPr>
        <w:t>ں</w:t>
      </w:r>
      <w:r>
        <w:rPr>
          <w:rtl/>
        </w:rPr>
        <w:t xml:space="preserve"> مادے کا صرف تھوڑا سا حصہ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ہوتا ہے جب کہ باق</w:t>
      </w:r>
      <w:r>
        <w:rPr>
          <w:rFonts w:hint="cs"/>
          <w:rtl/>
        </w:rPr>
        <w:t>ی</w:t>
      </w:r>
      <w:r>
        <w:rPr>
          <w:rtl/>
        </w:rPr>
        <w:t xml:space="preserve"> حصہ ضائع ہو جاتا ہے مادہ اور ضد مادہ م</w:t>
      </w:r>
      <w:r>
        <w:rPr>
          <w:rFonts w:hint="cs"/>
          <w:rtl/>
        </w:rPr>
        <w:t>ی</w:t>
      </w:r>
      <w:r>
        <w:rPr>
          <w:rFonts w:hint="eastAsia"/>
          <w:rtl/>
        </w:rPr>
        <w:t>ں</w:t>
      </w:r>
      <w:r>
        <w:rPr>
          <w:rtl/>
        </w:rPr>
        <w:t xml:space="preserve"> تصادم کے موضوع کو جو چ</w:t>
      </w:r>
      <w:r>
        <w:rPr>
          <w:rFonts w:hint="cs"/>
          <w:rtl/>
        </w:rPr>
        <w:t>ی</w:t>
      </w:r>
      <w:r>
        <w:rPr>
          <w:rFonts w:hint="eastAsia"/>
          <w:rtl/>
        </w:rPr>
        <w:t>ز</w:t>
      </w:r>
      <w:r>
        <w:rPr>
          <w:rtl/>
        </w:rPr>
        <w:t xml:space="preserve"> تھ</w:t>
      </w:r>
      <w:r>
        <w:rPr>
          <w:rFonts w:hint="cs"/>
          <w:rtl/>
        </w:rPr>
        <w:t>ی</w:t>
      </w:r>
      <w:r>
        <w:rPr>
          <w:rFonts w:hint="eastAsia"/>
          <w:rtl/>
        </w:rPr>
        <w:t>ور</w:t>
      </w:r>
      <w:r>
        <w:rPr>
          <w:rFonts w:hint="cs"/>
          <w:rtl/>
        </w:rPr>
        <w:t>ی</w:t>
      </w:r>
      <w:r>
        <w:rPr>
          <w:rtl/>
        </w:rPr>
        <w:t xml:space="preserve"> ک</w:t>
      </w:r>
      <w:r>
        <w:rPr>
          <w:rFonts w:hint="cs"/>
          <w:rtl/>
        </w:rPr>
        <w:t>ی</w:t>
      </w:r>
      <w:r>
        <w:rPr>
          <w:rtl/>
        </w:rPr>
        <w:t xml:space="preserve"> حدود سے اگے نہ</w:t>
      </w:r>
      <w:r>
        <w:rPr>
          <w:rFonts w:hint="cs"/>
          <w:rtl/>
        </w:rPr>
        <w:t>ی</w:t>
      </w:r>
      <w:r>
        <w:rPr>
          <w:rFonts w:hint="eastAsia"/>
          <w:rtl/>
        </w:rPr>
        <w:t>ں</w:t>
      </w:r>
      <w:r>
        <w:rPr>
          <w:rtl/>
        </w:rPr>
        <w:t xml:space="preserve"> بڑھنے د</w:t>
      </w:r>
      <w:r>
        <w:rPr>
          <w:rFonts w:hint="cs"/>
          <w:rtl/>
        </w:rPr>
        <w:t>ی</w:t>
      </w:r>
      <w:r>
        <w:rPr>
          <w:rFonts w:hint="eastAsia"/>
          <w:rtl/>
        </w:rPr>
        <w:t>ت</w:t>
      </w:r>
      <w:r>
        <w:rPr>
          <w:rFonts w:hint="cs"/>
          <w:rtl/>
        </w:rPr>
        <w:t>ی</w:t>
      </w:r>
      <w:r>
        <w:rPr>
          <w:rtl/>
        </w:rPr>
        <w:t xml:space="preserve"> وہ اس کا اقتصاد</w:t>
      </w:r>
      <w:r>
        <w:rPr>
          <w:rFonts w:hint="cs"/>
          <w:rtl/>
        </w:rPr>
        <w:t>ی</w:t>
      </w:r>
      <w:r>
        <w:rPr>
          <w:rtl/>
        </w:rPr>
        <w:t xml:space="preserve"> پہلو ہے ۔ ک</w:t>
      </w:r>
      <w:r>
        <w:rPr>
          <w:rFonts w:hint="cs"/>
          <w:rtl/>
        </w:rPr>
        <w:t>ی</w:t>
      </w:r>
      <w:r>
        <w:rPr>
          <w:rFonts w:hint="eastAsia"/>
          <w:rtl/>
        </w:rPr>
        <w:t>ونکہ</w:t>
      </w:r>
      <w:r>
        <w:rPr>
          <w:rtl/>
        </w:rPr>
        <w:t xml:space="preserve"> لونڈ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پروف</w:t>
      </w:r>
      <w:r>
        <w:rPr>
          <w:rFonts w:hint="cs"/>
          <w:rtl/>
        </w:rPr>
        <w:t>ی</w:t>
      </w:r>
      <w:r>
        <w:rPr>
          <w:rFonts w:hint="eastAsia"/>
          <w:rtl/>
        </w:rPr>
        <w:t>سر</w:t>
      </w:r>
      <w:r>
        <w:rPr>
          <w:rtl/>
        </w:rPr>
        <w:t xml:space="preserve"> آلفن کے نظر</w:t>
      </w:r>
      <w:r>
        <w:rPr>
          <w:rFonts w:hint="cs"/>
          <w:rtl/>
        </w:rPr>
        <w:t>ی</w:t>
      </w:r>
      <w:r>
        <w:rPr>
          <w:rFonts w:hint="eastAsia"/>
          <w:rtl/>
        </w:rPr>
        <w:t>ہ</w:t>
      </w:r>
      <w:r>
        <w:rPr>
          <w:rtl/>
        </w:rPr>
        <w:t xml:space="preserve"> کے مطابق ماد</w:t>
      </w:r>
      <w:r>
        <w:rPr>
          <w:rFonts w:hint="eastAsia"/>
          <w:rtl/>
        </w:rPr>
        <w:t>ہ</w:t>
      </w:r>
      <w:r>
        <w:rPr>
          <w:rtl/>
        </w:rPr>
        <w:t xml:space="preserve"> اور ضد مادہ کے آپس م</w:t>
      </w:r>
      <w:r>
        <w:rPr>
          <w:rFonts w:hint="cs"/>
          <w:rtl/>
        </w:rPr>
        <w:t>ی</w:t>
      </w:r>
      <w:r>
        <w:rPr>
          <w:rFonts w:hint="eastAsia"/>
          <w:rtl/>
        </w:rPr>
        <w:t>ں</w:t>
      </w:r>
      <w:r>
        <w:rPr>
          <w:rtl/>
        </w:rPr>
        <w:t xml:space="preserve"> ٹکرانے اور توانائ</w:t>
      </w:r>
      <w:r>
        <w:rPr>
          <w:rFonts w:hint="cs"/>
          <w:rtl/>
        </w:rPr>
        <w:t>ی</w:t>
      </w:r>
      <w:r>
        <w:rPr>
          <w:rtl/>
        </w:rPr>
        <w:t xml:space="preserve"> پ</w:t>
      </w:r>
      <w:r>
        <w:rPr>
          <w:rFonts w:hint="cs"/>
          <w:rtl/>
        </w:rPr>
        <w:t>ی</w:t>
      </w:r>
      <w:r>
        <w:rPr>
          <w:rFonts w:hint="eastAsia"/>
          <w:rtl/>
        </w:rPr>
        <w:t>دا</w:t>
      </w:r>
      <w:r>
        <w:rPr>
          <w:rtl/>
        </w:rPr>
        <w:t xml:space="preserve"> کرنے پر دس سے پندرہ ارب ڈالر خرچ آتا ہے اور آج کوئ</w:t>
      </w:r>
      <w:r>
        <w:rPr>
          <w:rFonts w:hint="cs"/>
          <w:rtl/>
        </w:rPr>
        <w:t>ی</w:t>
      </w:r>
      <w:r>
        <w:rPr>
          <w:rtl/>
        </w:rPr>
        <w:t xml:space="preserve"> حکومت </w:t>
      </w:r>
      <w:r>
        <w:rPr>
          <w:rFonts w:hint="cs"/>
          <w:rtl/>
        </w:rPr>
        <w:t>ی</w:t>
      </w:r>
      <w:r>
        <w:rPr>
          <w:rFonts w:hint="eastAsia"/>
          <w:rtl/>
        </w:rPr>
        <w:t>ا</w:t>
      </w:r>
      <w:r>
        <w:rPr>
          <w:rtl/>
        </w:rPr>
        <w:t xml:space="preserve"> ادارہ دس سے پندرہ ارب ڈالر خرچ کرکے مادہ اور ضد مادہ کے دھماکے کا تجربہ کرنے پر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تاکہ پروف</w:t>
      </w:r>
      <w:r>
        <w:rPr>
          <w:rFonts w:hint="cs"/>
          <w:rtl/>
        </w:rPr>
        <w:t>ی</w:t>
      </w:r>
      <w:r>
        <w:rPr>
          <w:rFonts w:hint="eastAsia"/>
          <w:rtl/>
        </w:rPr>
        <w:t>سر</w:t>
      </w:r>
      <w:r>
        <w:rPr>
          <w:rtl/>
        </w:rPr>
        <w:t xml:space="preserve"> آلفن ک</w:t>
      </w:r>
      <w:r>
        <w:rPr>
          <w:rFonts w:hint="cs"/>
          <w:rtl/>
        </w:rPr>
        <w:t>ی</w:t>
      </w:r>
      <w:r>
        <w:rPr>
          <w:rtl/>
        </w:rPr>
        <w:t xml:space="preserve"> اصطلاح کے مطابق م</w:t>
      </w:r>
      <w:r>
        <w:rPr>
          <w:rFonts w:hint="cs"/>
          <w:rtl/>
        </w:rPr>
        <w:t>ی</w:t>
      </w:r>
      <w:r>
        <w:rPr>
          <w:rFonts w:hint="eastAsia"/>
          <w:rtl/>
        </w:rPr>
        <w:t>ٹر</w:t>
      </w:r>
      <w:r>
        <w:rPr>
          <w:rtl/>
        </w:rPr>
        <w:t xml:space="preserve"> ج</w:t>
      </w:r>
      <w:r>
        <w:rPr>
          <w:rFonts w:hint="cs"/>
          <w:rtl/>
        </w:rPr>
        <w:t>ی</w:t>
      </w:r>
      <w:r>
        <w:rPr>
          <w:rtl/>
        </w:rPr>
        <w:t xml:space="preserve"> وجود م</w:t>
      </w:r>
      <w:r>
        <w:rPr>
          <w:rFonts w:hint="cs"/>
          <w:rtl/>
        </w:rPr>
        <w:t>ی</w:t>
      </w:r>
      <w:r>
        <w:rPr>
          <w:rFonts w:hint="eastAsia"/>
          <w:rtl/>
        </w:rPr>
        <w:t>ں</w:t>
      </w:r>
      <w:r>
        <w:rPr>
          <w:rtl/>
        </w:rPr>
        <w:t xml:space="preserve"> آئے ۔ تجربہ بتاتا ہے کہ اگر مادہ اور ضد مادہ کے تصادم کا تجربہ کر ل</w:t>
      </w:r>
      <w:r>
        <w:rPr>
          <w:rFonts w:hint="cs"/>
          <w:rtl/>
        </w:rPr>
        <w:t>ی</w:t>
      </w:r>
      <w:r>
        <w:rPr>
          <w:rFonts w:hint="eastAsia"/>
          <w:rtl/>
        </w:rPr>
        <w:t>ا</w:t>
      </w:r>
      <w:r>
        <w:rPr>
          <w:rtl/>
        </w:rPr>
        <w:t xml:space="preserve"> جائے تو امدہ اور ضد مادہ کے دھماکے سے م</w:t>
      </w:r>
      <w:r>
        <w:rPr>
          <w:rFonts w:hint="cs"/>
          <w:rtl/>
        </w:rPr>
        <w:t>ی</w:t>
      </w:r>
      <w:r>
        <w:rPr>
          <w:rFonts w:hint="eastAsia"/>
          <w:rtl/>
        </w:rPr>
        <w:t>ٹر</w:t>
      </w:r>
      <w:r>
        <w:rPr>
          <w:rtl/>
        </w:rPr>
        <w:t xml:space="preserve"> ج</w:t>
      </w:r>
      <w:r>
        <w:rPr>
          <w:rFonts w:hint="cs"/>
          <w:rtl/>
        </w:rPr>
        <w:t>ی</w:t>
      </w:r>
      <w:r>
        <w:rPr>
          <w:rtl/>
        </w:rPr>
        <w:t xml:space="preserve"> کا حصول آسان ہوجائے گا ۔ </w:t>
      </w:r>
    </w:p>
    <w:p w:rsidR="00921C41" w:rsidRDefault="00921C41" w:rsidP="00921C41">
      <w:pPr>
        <w:pStyle w:val="libNormal"/>
        <w:rPr>
          <w:rtl/>
        </w:rPr>
      </w:pPr>
      <w:r>
        <w:rPr>
          <w:rFonts w:hint="eastAsia"/>
          <w:rtl/>
        </w:rPr>
        <w:t>جس</w:t>
      </w:r>
      <w:r>
        <w:rPr>
          <w:rtl/>
        </w:rPr>
        <w:t xml:space="preserve"> طرح ا</w:t>
      </w:r>
      <w:r>
        <w:rPr>
          <w:rFonts w:hint="cs"/>
          <w:rtl/>
        </w:rPr>
        <w:t>ی</w:t>
      </w:r>
      <w:r>
        <w:rPr>
          <w:rFonts w:hint="eastAsia"/>
          <w:rtl/>
        </w:rPr>
        <w:t>ٹم</w:t>
      </w:r>
      <w:r>
        <w:rPr>
          <w:rFonts w:hint="cs"/>
          <w:rtl/>
        </w:rPr>
        <w:t>ی</w:t>
      </w:r>
      <w:r>
        <w:rPr>
          <w:rtl/>
        </w:rPr>
        <w:t xml:space="preserve"> توانائ</w:t>
      </w:r>
      <w:r>
        <w:rPr>
          <w:rFonts w:hint="cs"/>
          <w:rtl/>
        </w:rPr>
        <w:t>ی</w:t>
      </w:r>
      <w:r>
        <w:rPr>
          <w:rtl/>
        </w:rPr>
        <w:t xml:space="preserve"> سے فائدہ اٹھانے ک</w:t>
      </w:r>
      <w:r>
        <w:rPr>
          <w:rFonts w:hint="cs"/>
          <w:rtl/>
        </w:rPr>
        <w:t>ی</w:t>
      </w:r>
      <w:r>
        <w:rPr>
          <w:rFonts w:hint="eastAsia"/>
          <w:rtl/>
        </w:rPr>
        <w:t>لئے</w:t>
      </w:r>
      <w:r>
        <w:rPr>
          <w:rtl/>
        </w:rPr>
        <w:t xml:space="preserve"> تمام عناصر م</w:t>
      </w:r>
      <w:r>
        <w:rPr>
          <w:rFonts w:hint="cs"/>
          <w:rtl/>
        </w:rPr>
        <w:t>ی</w:t>
      </w:r>
      <w:r>
        <w:rPr>
          <w:rFonts w:hint="eastAsia"/>
          <w:rtl/>
        </w:rPr>
        <w:t>ں</w:t>
      </w:r>
      <w:r>
        <w:rPr>
          <w:rtl/>
        </w:rPr>
        <w:t xml:space="preserve"> سے </w:t>
      </w:r>
      <w:r>
        <w:rPr>
          <w:rFonts w:hint="cs"/>
          <w:rtl/>
        </w:rPr>
        <w:t>ی</w:t>
      </w:r>
      <w:r>
        <w:rPr>
          <w:rFonts w:hint="eastAsia"/>
          <w:rtl/>
        </w:rPr>
        <w:t>وران</w:t>
      </w:r>
      <w:r>
        <w:rPr>
          <w:rFonts w:hint="cs"/>
          <w:rtl/>
        </w:rPr>
        <w:t>ی</w:t>
      </w:r>
      <w:r>
        <w:rPr>
          <w:rFonts w:hint="eastAsia"/>
          <w:rtl/>
        </w:rPr>
        <w:t>م</w:t>
      </w:r>
      <w:r>
        <w:rPr>
          <w:rtl/>
        </w:rPr>
        <w:t xml:space="preserve"> کا انتخاب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w:t>
      </w:r>
      <w:r>
        <w:rPr>
          <w:rFonts w:hint="cs"/>
          <w:rtl/>
        </w:rPr>
        <w:t>ی</w:t>
      </w:r>
      <w:r>
        <w:rPr>
          <w:rtl/>
        </w:rPr>
        <w:t xml:space="preserve"> طرح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مادہ اور ضد مادہ کے دھماکے سے توانائ</w:t>
      </w:r>
      <w:r>
        <w:rPr>
          <w:rFonts w:hint="cs"/>
          <w:rtl/>
        </w:rPr>
        <w:t>ی</w:t>
      </w:r>
      <w:r>
        <w:rPr>
          <w:rtl/>
        </w:rPr>
        <w:t xml:space="preserve"> حاصل کرنے کے ل</w:t>
      </w:r>
      <w:r>
        <w:rPr>
          <w:rFonts w:hint="cs"/>
          <w:rtl/>
        </w:rPr>
        <w:t>ی</w:t>
      </w:r>
      <w:r>
        <w:rPr>
          <w:rFonts w:hint="eastAsia"/>
          <w:rtl/>
        </w:rPr>
        <w:t>ے</w:t>
      </w:r>
      <w:r>
        <w:rPr>
          <w:rtl/>
        </w:rPr>
        <w:t xml:space="preserve"> ہ</w:t>
      </w:r>
      <w:r>
        <w:rPr>
          <w:rFonts w:hint="cs"/>
          <w:rtl/>
        </w:rPr>
        <w:t>ی</w:t>
      </w:r>
      <w:r>
        <w:rPr>
          <w:rFonts w:hint="eastAsia"/>
          <w:rtl/>
        </w:rPr>
        <w:t>ل</w:t>
      </w:r>
      <w:r>
        <w:rPr>
          <w:rFonts w:hint="cs"/>
          <w:rtl/>
        </w:rPr>
        <w:t>ی</w:t>
      </w:r>
      <w:r>
        <w:rPr>
          <w:rFonts w:hint="eastAsia"/>
          <w:rtl/>
        </w:rPr>
        <w:t>م</w:t>
      </w:r>
      <w:r>
        <w:rPr>
          <w:rtl/>
        </w:rPr>
        <w:t xml:space="preserve"> کے عنصرسے استفادہ ک</w:t>
      </w:r>
      <w:r>
        <w:rPr>
          <w:rFonts w:hint="cs"/>
          <w:rtl/>
        </w:rPr>
        <w:t>ی</w:t>
      </w:r>
      <w:r>
        <w:rPr>
          <w:rFonts w:hint="eastAsia"/>
          <w:rtl/>
        </w:rPr>
        <w:t>ا</w:t>
      </w:r>
      <w:r>
        <w:rPr>
          <w:rtl/>
        </w:rPr>
        <w:t xml:space="preserve"> جائے گا ک</w:t>
      </w:r>
      <w:r>
        <w:rPr>
          <w:rFonts w:hint="cs"/>
          <w:rtl/>
        </w:rPr>
        <w:t>ی</w:t>
      </w:r>
      <w:r>
        <w:rPr>
          <w:rFonts w:hint="eastAsia"/>
          <w:rtl/>
        </w:rPr>
        <w:t>ونکہ</w:t>
      </w:r>
      <w:r>
        <w:rPr>
          <w:rtl/>
        </w:rPr>
        <w:t xml:space="preserve"> روس</w:t>
      </w:r>
      <w:r>
        <w:rPr>
          <w:rFonts w:hint="cs"/>
          <w:rtl/>
        </w:rPr>
        <w:t>ی</w:t>
      </w:r>
      <w:r>
        <w:rPr>
          <w:rtl/>
        </w:rPr>
        <w:t xml:space="preserve"> طبع</w:t>
      </w:r>
      <w:r>
        <w:rPr>
          <w:rFonts w:hint="cs"/>
          <w:rtl/>
        </w:rPr>
        <w:t>ی</w:t>
      </w:r>
      <w:r>
        <w:rPr>
          <w:rFonts w:hint="eastAsia"/>
          <w:rtl/>
        </w:rPr>
        <w:t>ات</w:t>
      </w:r>
      <w:r>
        <w:rPr>
          <w:rtl/>
        </w:rPr>
        <w:t xml:space="preserve"> دانوں نے ہ</w:t>
      </w:r>
      <w:r>
        <w:rPr>
          <w:rFonts w:hint="cs"/>
          <w:rtl/>
        </w:rPr>
        <w:t>ی</w:t>
      </w:r>
      <w:r>
        <w:rPr>
          <w:rFonts w:hint="eastAsia"/>
          <w:rtl/>
        </w:rPr>
        <w:t>ل</w:t>
      </w:r>
      <w:r>
        <w:rPr>
          <w:rFonts w:hint="cs"/>
          <w:rtl/>
        </w:rPr>
        <w:t>ی</w:t>
      </w:r>
      <w:r>
        <w:rPr>
          <w:rFonts w:hint="eastAsia"/>
          <w:rtl/>
        </w:rPr>
        <w:t>م</w:t>
      </w:r>
      <w:r>
        <w:rPr>
          <w:rtl/>
        </w:rPr>
        <w:t xml:space="preserve"> کا ضد مادہ ح</w:t>
      </w:r>
      <w:r>
        <w:rPr>
          <w:rFonts w:hint="eastAsia"/>
          <w:rtl/>
        </w:rPr>
        <w:t>اصل</w:t>
      </w:r>
      <w:r>
        <w:rPr>
          <w:rtl/>
        </w:rPr>
        <w:t xml:space="preserve"> ک</w:t>
      </w:r>
      <w:r>
        <w:rPr>
          <w:rFonts w:hint="cs"/>
          <w:rtl/>
        </w:rPr>
        <w:t>ی</w:t>
      </w:r>
      <w:r>
        <w:rPr>
          <w:rFonts w:hint="eastAsia"/>
          <w:rtl/>
        </w:rPr>
        <w:t>ا</w:t>
      </w:r>
      <w:r>
        <w:rPr>
          <w:rtl/>
        </w:rPr>
        <w:t xml:space="preserve"> ہے اور روس م</w:t>
      </w:r>
      <w:r>
        <w:rPr>
          <w:rFonts w:hint="cs"/>
          <w:rtl/>
        </w:rPr>
        <w:t>ی</w:t>
      </w:r>
      <w:r>
        <w:rPr>
          <w:rFonts w:hint="eastAsia"/>
          <w:rtl/>
        </w:rPr>
        <w:t>ں</w:t>
      </w:r>
      <w:r>
        <w:rPr>
          <w:rtl/>
        </w:rPr>
        <w:t xml:space="preserve"> ہ</w:t>
      </w:r>
      <w:r>
        <w:rPr>
          <w:rFonts w:hint="cs"/>
          <w:rtl/>
        </w:rPr>
        <w:t>ی</w:t>
      </w:r>
      <w:r>
        <w:rPr>
          <w:rFonts w:hint="eastAsia"/>
          <w:rtl/>
        </w:rPr>
        <w:t>ل</w:t>
      </w:r>
      <w:r>
        <w:rPr>
          <w:rFonts w:hint="cs"/>
          <w:rtl/>
        </w:rPr>
        <w:t>ی</w:t>
      </w:r>
      <w:r>
        <w:rPr>
          <w:rFonts w:hint="eastAsia"/>
          <w:rtl/>
        </w:rPr>
        <w:t>م</w:t>
      </w:r>
      <w:r>
        <w:rPr>
          <w:rtl/>
        </w:rPr>
        <w:t xml:space="preserve"> کے مادہ اور صدمادہ کے دھماکے ک</w:t>
      </w:r>
      <w:r>
        <w:rPr>
          <w:rFonts w:hint="cs"/>
          <w:rtl/>
        </w:rPr>
        <w:t>ی</w:t>
      </w:r>
      <w:r>
        <w:rPr>
          <w:rFonts w:hint="eastAsia"/>
          <w:rtl/>
        </w:rPr>
        <w:t>ابھ</w:t>
      </w:r>
      <w:r>
        <w:rPr>
          <w:rFonts w:hint="cs"/>
          <w:rtl/>
        </w:rPr>
        <w:t>ی</w:t>
      </w:r>
      <w:r>
        <w:rPr>
          <w:rtl/>
        </w:rPr>
        <w:t xml:space="preserve"> سے ت</w:t>
      </w:r>
      <w:r>
        <w:rPr>
          <w:rFonts w:hint="cs"/>
          <w:rtl/>
        </w:rPr>
        <w:t>ی</w:t>
      </w:r>
      <w:r>
        <w:rPr>
          <w:rFonts w:hint="eastAsia"/>
          <w:rtl/>
        </w:rPr>
        <w:t>ار</w:t>
      </w:r>
      <w:r>
        <w:rPr>
          <w:rFonts w:hint="cs"/>
          <w:rtl/>
        </w:rPr>
        <w:t>ی</w:t>
      </w:r>
      <w:r>
        <w:rPr>
          <w:rFonts w:hint="eastAsia"/>
          <w:rtl/>
        </w:rPr>
        <w:t>اں</w:t>
      </w:r>
      <w:r>
        <w:rPr>
          <w:rtl/>
        </w:rPr>
        <w:t xml:space="preserve"> ہو رہ</w:t>
      </w:r>
      <w:r>
        <w:rPr>
          <w:rFonts w:hint="cs"/>
          <w:rtl/>
        </w:rPr>
        <w:t>ی</w:t>
      </w:r>
      <w:r>
        <w:rPr>
          <w:rtl/>
        </w:rPr>
        <w:t xml:space="preserve"> ہ</w:t>
      </w:r>
      <w:r>
        <w:rPr>
          <w:rFonts w:hint="cs"/>
          <w:rtl/>
        </w:rPr>
        <w:t>ی</w:t>
      </w:r>
      <w:r>
        <w:rPr>
          <w:rFonts w:hint="eastAsia"/>
          <w:rtl/>
        </w:rPr>
        <w:t>ں</w:t>
      </w:r>
      <w:r>
        <w:rPr>
          <w:rtl/>
        </w:rPr>
        <w:t xml:space="preserve"> ہمارا خ</w:t>
      </w:r>
      <w:r>
        <w:rPr>
          <w:rFonts w:hint="cs"/>
          <w:rtl/>
        </w:rPr>
        <w:t>ی</w:t>
      </w:r>
      <w:r>
        <w:rPr>
          <w:rFonts w:hint="eastAsia"/>
          <w:rtl/>
        </w:rPr>
        <w:t>ال</w:t>
      </w:r>
      <w:r>
        <w:rPr>
          <w:rtl/>
        </w:rPr>
        <w:t xml:space="preserve"> ہے کہ اس بارے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بحث فضول ہے ۔ </w:t>
      </w:r>
    </w:p>
    <w:p w:rsidR="00921C41" w:rsidRDefault="00921C41" w:rsidP="004D483A">
      <w:pPr>
        <w:pStyle w:val="Heading2Center"/>
        <w:rPr>
          <w:rtl/>
        </w:rPr>
      </w:pPr>
      <w:bookmarkStart w:id="36" w:name="_Toc501539947"/>
      <w:r>
        <w:rPr>
          <w:rFonts w:hint="eastAsia"/>
          <w:rtl/>
        </w:rPr>
        <w:t>ستاروں</w:t>
      </w:r>
      <w:r>
        <w:rPr>
          <w:rtl/>
        </w:rPr>
        <w:t xml:space="preserve"> ک</w:t>
      </w:r>
      <w:r>
        <w:rPr>
          <w:rFonts w:hint="cs"/>
          <w:rtl/>
        </w:rPr>
        <w:t>ی</w:t>
      </w:r>
      <w:r>
        <w:rPr>
          <w:rtl/>
        </w:rPr>
        <w:t xml:space="preserve"> روشن</w:t>
      </w:r>
      <w:r>
        <w:rPr>
          <w:rFonts w:hint="cs"/>
          <w:rtl/>
        </w:rPr>
        <w:t>ی</w:t>
      </w:r>
      <w:r>
        <w:rPr>
          <w:rtl/>
        </w:rPr>
        <w:t xml:space="preserve"> پر گفتگو</w:t>
      </w:r>
      <w:bookmarkEnd w:id="36"/>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ذکر کر چکے ہ</w:t>
      </w:r>
      <w:r>
        <w:rPr>
          <w:rFonts w:hint="cs"/>
          <w:rtl/>
        </w:rPr>
        <w:t>ی</w:t>
      </w:r>
      <w:r>
        <w:rPr>
          <w:rFonts w:hint="eastAsia"/>
          <w:rtl/>
        </w:rPr>
        <w:t>ں</w:t>
      </w:r>
      <w:r>
        <w:rPr>
          <w:rtl/>
        </w:rPr>
        <w:t xml:space="preserve"> کہ علم</w:t>
      </w:r>
      <w:r>
        <w:rPr>
          <w:rFonts w:hint="cs"/>
          <w:rtl/>
        </w:rPr>
        <w:t>ی</w:t>
      </w:r>
      <w:r>
        <w:rPr>
          <w:rtl/>
        </w:rPr>
        <w:t xml:space="preserve"> بحثوں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بحث نہ</w:t>
      </w:r>
      <w:r>
        <w:rPr>
          <w:rFonts w:hint="cs"/>
          <w:rtl/>
        </w:rPr>
        <w:t>ی</w:t>
      </w:r>
      <w:r>
        <w:rPr>
          <w:rFonts w:hint="eastAsia"/>
          <w:rtl/>
        </w:rPr>
        <w:t>ں</w:t>
      </w:r>
      <w:r>
        <w:rPr>
          <w:rtl/>
        </w:rPr>
        <w:t xml:space="preserve"> ‘ جس کے بارے م</w:t>
      </w:r>
      <w:r>
        <w:rPr>
          <w:rFonts w:hint="cs"/>
          <w:rtl/>
        </w:rPr>
        <w:t>ی</w:t>
      </w:r>
      <w:r>
        <w:rPr>
          <w:rFonts w:hint="eastAsia"/>
          <w:rtl/>
        </w:rPr>
        <w:t>ں</w:t>
      </w:r>
      <w:r>
        <w:rPr>
          <w:rtl/>
        </w:rPr>
        <w:t xml:space="preserve"> جعفر صادق نے اظہار خ</w:t>
      </w:r>
      <w:r>
        <w:rPr>
          <w:rFonts w:hint="cs"/>
          <w:rtl/>
        </w:rPr>
        <w:t>ی</w:t>
      </w:r>
      <w:r>
        <w:rPr>
          <w:rFonts w:hint="eastAsia"/>
          <w:rtl/>
        </w:rPr>
        <w:t>ال</w:t>
      </w:r>
      <w:r>
        <w:rPr>
          <w:rtl/>
        </w:rPr>
        <w:t xml:space="preserve"> نہ فرما</w:t>
      </w:r>
      <w:r>
        <w:rPr>
          <w:rFonts w:hint="cs"/>
          <w:rtl/>
        </w:rPr>
        <w:t>ی</w:t>
      </w:r>
      <w:r>
        <w:rPr>
          <w:rFonts w:hint="eastAsia"/>
          <w:rtl/>
        </w:rPr>
        <w:t>ا</w:t>
      </w:r>
      <w:r>
        <w:rPr>
          <w:rtl/>
        </w:rPr>
        <w:t xml:space="preserve"> ہو اور آ کے بعض نظر</w:t>
      </w:r>
      <w:r>
        <w:rPr>
          <w:rFonts w:hint="cs"/>
          <w:rtl/>
        </w:rPr>
        <w:t>ی</w:t>
      </w:r>
      <w:r>
        <w:rPr>
          <w:rFonts w:hint="eastAsia"/>
          <w:rtl/>
        </w:rPr>
        <w:t>ات</w:t>
      </w:r>
      <w:r>
        <w:rPr>
          <w:rtl/>
        </w:rPr>
        <w:t xml:space="preserve"> جو اب تک ہامرے سامنے آئے ہ</w:t>
      </w:r>
      <w:r>
        <w:rPr>
          <w:rFonts w:hint="cs"/>
          <w:rtl/>
        </w:rPr>
        <w:t>ی</w:t>
      </w:r>
      <w:r>
        <w:rPr>
          <w:rFonts w:hint="eastAsia"/>
          <w:rtl/>
        </w:rPr>
        <w:t>ں</w:t>
      </w:r>
      <w:r>
        <w:rPr>
          <w:rtl/>
        </w:rPr>
        <w:t xml:space="preserve"> آپ کے علم</w:t>
      </w:r>
      <w:r>
        <w:rPr>
          <w:rFonts w:hint="cs"/>
          <w:rtl/>
        </w:rPr>
        <w:t>ی</w:t>
      </w:r>
      <w:r>
        <w:rPr>
          <w:rtl/>
        </w:rPr>
        <w:t xml:space="preserve"> کمال ک</w:t>
      </w:r>
      <w:r>
        <w:rPr>
          <w:rFonts w:hint="cs"/>
          <w:rtl/>
        </w:rPr>
        <w:t>ی</w:t>
      </w:r>
      <w:r>
        <w:rPr>
          <w:rtl/>
        </w:rPr>
        <w:t xml:space="preserve"> دل</w:t>
      </w:r>
      <w:r>
        <w:rPr>
          <w:rFonts w:hint="cs"/>
          <w:rtl/>
        </w:rPr>
        <w:t>ی</w:t>
      </w:r>
      <w:r>
        <w:rPr>
          <w:rFonts w:hint="eastAsia"/>
          <w:rtl/>
        </w:rPr>
        <w:t>ل</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آپ</w:t>
      </w:r>
      <w:r>
        <w:rPr>
          <w:rtl/>
        </w:rPr>
        <w:t xml:space="preserve"> کے منجملہ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ستاروں کے بارے م</w:t>
      </w:r>
      <w:r>
        <w:rPr>
          <w:rFonts w:hint="cs"/>
          <w:rtl/>
        </w:rPr>
        <w:t>ی</w:t>
      </w:r>
      <w:r>
        <w:rPr>
          <w:rFonts w:hint="eastAsia"/>
          <w:rtl/>
        </w:rPr>
        <w:t>ں</w:t>
      </w:r>
      <w:r>
        <w:rPr>
          <w:rtl/>
        </w:rPr>
        <w:t xml:space="preserve"> اپ کا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بھ</w:t>
      </w:r>
      <w:r>
        <w:rPr>
          <w:rFonts w:hint="cs"/>
          <w:rtl/>
        </w:rPr>
        <w:t>ی</w:t>
      </w:r>
      <w:r>
        <w:rPr>
          <w:rtl/>
        </w:rPr>
        <w:t xml:space="preserve"> ہے کہ جو ستارے ہم رات کو آسمان پر دکھتے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سے</w:t>
      </w:r>
      <w:r>
        <w:rPr>
          <w:rtl/>
        </w:rPr>
        <w:t xml:space="preserve"> ستارے بھ</w:t>
      </w:r>
      <w:r>
        <w:rPr>
          <w:rFonts w:hint="cs"/>
          <w:rtl/>
        </w:rPr>
        <w:t>ی</w:t>
      </w:r>
      <w:r>
        <w:rPr>
          <w:rtl/>
        </w:rPr>
        <w:t xml:space="preserve"> ہ</w:t>
      </w:r>
      <w:r>
        <w:rPr>
          <w:rFonts w:hint="cs"/>
          <w:rtl/>
        </w:rPr>
        <w:t>ی</w:t>
      </w:r>
      <w:r>
        <w:rPr>
          <w:rFonts w:hint="eastAsia"/>
          <w:rtl/>
        </w:rPr>
        <w:t>ں</w:t>
      </w:r>
      <w:r>
        <w:rPr>
          <w:rtl/>
        </w:rPr>
        <w:t xml:space="preserve"> جو اس قدر نوران</w:t>
      </w:r>
      <w:r>
        <w:rPr>
          <w:rFonts w:hint="cs"/>
          <w:rtl/>
        </w:rPr>
        <w:t>ی</w:t>
      </w:r>
      <w:r>
        <w:rPr>
          <w:rtl/>
        </w:rPr>
        <w:t xml:space="preserve"> ہ</w:t>
      </w:r>
      <w:r>
        <w:rPr>
          <w:rFonts w:hint="cs"/>
          <w:rtl/>
        </w:rPr>
        <w:t>ی</w:t>
      </w:r>
      <w:r>
        <w:rPr>
          <w:rFonts w:hint="eastAsia"/>
          <w:rtl/>
        </w:rPr>
        <w:t>ں</w:t>
      </w:r>
      <w:r>
        <w:rPr>
          <w:rtl/>
        </w:rPr>
        <w:t xml:space="preserve"> کہ سورج ک</w:t>
      </w:r>
      <w:r>
        <w:rPr>
          <w:rFonts w:hint="cs"/>
          <w:rtl/>
        </w:rPr>
        <w:t>ی</w:t>
      </w:r>
      <w:r>
        <w:rPr>
          <w:rtl/>
        </w:rPr>
        <w:t xml:space="preserve"> روشن</w:t>
      </w:r>
      <w:r>
        <w:rPr>
          <w:rFonts w:hint="cs"/>
          <w:rtl/>
        </w:rPr>
        <w:t>ی</w:t>
      </w:r>
      <w:r>
        <w:rPr>
          <w:rtl/>
        </w:rPr>
        <w:t xml:space="preserve"> ان کے مقابلے م</w:t>
      </w:r>
      <w:r>
        <w:rPr>
          <w:rFonts w:hint="cs"/>
          <w:rtl/>
        </w:rPr>
        <w:t>ی</w:t>
      </w:r>
      <w:r>
        <w:rPr>
          <w:rFonts w:hint="eastAsia"/>
          <w:rtl/>
        </w:rPr>
        <w:t>ں</w:t>
      </w:r>
      <w:r>
        <w:rPr>
          <w:rtl/>
        </w:rPr>
        <w:t xml:space="preserve"> ہ</w:t>
      </w:r>
      <w:r>
        <w:rPr>
          <w:rFonts w:hint="cs"/>
          <w:rtl/>
        </w:rPr>
        <w:t>ی</w:t>
      </w:r>
      <w:r>
        <w:rPr>
          <w:rFonts w:hint="eastAsia"/>
          <w:rtl/>
        </w:rPr>
        <w:t>چ</w:t>
      </w:r>
      <w:r>
        <w:rPr>
          <w:rtl/>
        </w:rPr>
        <w:t xml:space="preserve"> ہے ۔ </w:t>
      </w:r>
    </w:p>
    <w:p w:rsidR="00921C41" w:rsidRDefault="00921C41" w:rsidP="00921C41">
      <w:pPr>
        <w:pStyle w:val="libNormal"/>
        <w:rPr>
          <w:rtl/>
        </w:rPr>
      </w:pPr>
      <w:r>
        <w:rPr>
          <w:rFonts w:hint="eastAsia"/>
          <w:rtl/>
        </w:rPr>
        <w:t>ستاروں</w:t>
      </w:r>
      <w:r>
        <w:rPr>
          <w:rtl/>
        </w:rPr>
        <w:t xml:space="preserve"> کے متعلق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ممدود معلومات امام جعفر صادق اور ان کے بعد آنے ولے دور سے ل</w:t>
      </w:r>
      <w:r>
        <w:rPr>
          <w:rFonts w:hint="cs"/>
          <w:rtl/>
        </w:rPr>
        <w:t>ی</w:t>
      </w:r>
      <w:r>
        <w:rPr>
          <w:rFonts w:hint="eastAsia"/>
          <w:rtl/>
        </w:rPr>
        <w:t>کر</w:t>
      </w:r>
      <w:r>
        <w:rPr>
          <w:rtl/>
        </w:rPr>
        <w:t xml:space="preserve"> اب تک اس حق</w:t>
      </w:r>
      <w:r>
        <w:rPr>
          <w:rFonts w:hint="cs"/>
          <w:rtl/>
        </w:rPr>
        <w:t>ی</w:t>
      </w:r>
      <w:r>
        <w:rPr>
          <w:rFonts w:hint="eastAsia"/>
          <w:rtl/>
        </w:rPr>
        <w:t>قت</w:t>
      </w:r>
      <w:r>
        <w:rPr>
          <w:rtl/>
        </w:rPr>
        <w:t xml:space="preserve"> کو سمجھنے م</w:t>
      </w:r>
      <w:r>
        <w:rPr>
          <w:rFonts w:hint="cs"/>
          <w:rtl/>
        </w:rPr>
        <w:t>ی</w:t>
      </w:r>
      <w:r>
        <w:rPr>
          <w:rFonts w:hint="eastAsia"/>
          <w:rtl/>
        </w:rPr>
        <w:t>ں</w:t>
      </w:r>
      <w:r>
        <w:rPr>
          <w:rtl/>
        </w:rPr>
        <w:t xml:space="preserve"> رکاوٹ بن</w:t>
      </w:r>
      <w:r>
        <w:rPr>
          <w:rFonts w:hint="cs"/>
          <w:rtl/>
        </w:rPr>
        <w:t>ی</w:t>
      </w:r>
      <w:r>
        <w:rPr>
          <w:rtl/>
        </w:rPr>
        <w:t xml:space="preserve"> رہ</w:t>
      </w:r>
      <w:r>
        <w:rPr>
          <w:rFonts w:hint="cs"/>
          <w:rtl/>
        </w:rPr>
        <w:t>ی</w:t>
      </w:r>
      <w:r>
        <w:rPr>
          <w:rFonts w:hint="eastAsia"/>
          <w:rtl/>
        </w:rPr>
        <w:t>ں</w:t>
      </w:r>
      <w:r>
        <w:rPr>
          <w:rtl/>
        </w:rPr>
        <w:t xml:space="preserve"> اس زمانے م</w:t>
      </w:r>
      <w:r>
        <w:rPr>
          <w:rFonts w:hint="cs"/>
          <w:rtl/>
        </w:rPr>
        <w:t>ی</w:t>
      </w:r>
      <w:r>
        <w:rPr>
          <w:rFonts w:hint="eastAsia"/>
          <w:rtl/>
        </w:rPr>
        <w:t>ں</w:t>
      </w:r>
      <w:r>
        <w:rPr>
          <w:rtl/>
        </w:rPr>
        <w:t xml:space="preserve"> انسان کا خ</w:t>
      </w:r>
      <w:r>
        <w:rPr>
          <w:rFonts w:hint="cs"/>
          <w:rtl/>
        </w:rPr>
        <w:t>ی</w:t>
      </w:r>
      <w:r>
        <w:rPr>
          <w:rFonts w:hint="eastAsia"/>
          <w:rtl/>
        </w:rPr>
        <w:t>ال</w:t>
      </w:r>
      <w:r>
        <w:rPr>
          <w:rtl/>
        </w:rPr>
        <w:t xml:space="preserve"> تھا کہ جو کچھ امام جعفر صادق نے ستاروں ک</w:t>
      </w:r>
      <w:r>
        <w:rPr>
          <w:rFonts w:hint="cs"/>
          <w:rtl/>
        </w:rPr>
        <w:t>ی</w:t>
      </w:r>
      <w:r>
        <w:rPr>
          <w:rtl/>
        </w:rPr>
        <w:t xml:space="preserve"> روشن</w:t>
      </w:r>
      <w:r>
        <w:rPr>
          <w:rFonts w:hint="cs"/>
          <w:rtl/>
        </w:rPr>
        <w:t>ی</w:t>
      </w:r>
      <w:r>
        <w:rPr>
          <w:rtl/>
        </w:rPr>
        <w:t xml:space="preserve"> کے متعلق کہا ہے وہ </w:t>
      </w:r>
      <w:r>
        <w:rPr>
          <w:rtl/>
        </w:rPr>
        <w:lastRenderedPageBreak/>
        <w:t>عقل سے بع</w:t>
      </w:r>
      <w:r>
        <w:rPr>
          <w:rFonts w:hint="cs"/>
          <w:rtl/>
        </w:rPr>
        <w:t>ی</w:t>
      </w:r>
      <w:r>
        <w:rPr>
          <w:rFonts w:hint="eastAsia"/>
          <w:rtl/>
        </w:rPr>
        <w:t>د</w:t>
      </w:r>
      <w:r>
        <w:rPr>
          <w:rtl/>
        </w:rPr>
        <w:t xml:space="preserve"> اور نا قا</w:t>
      </w:r>
      <w:r>
        <w:rPr>
          <w:rFonts w:hint="eastAsia"/>
          <w:rtl/>
        </w:rPr>
        <w:t>بل</w:t>
      </w:r>
      <w:r>
        <w:rPr>
          <w:rtl/>
        </w:rPr>
        <w:t xml:space="preserve"> قبول ہے اور </w:t>
      </w:r>
      <w:r>
        <w:rPr>
          <w:rFonts w:hint="cs"/>
          <w:rtl/>
        </w:rPr>
        <w:t>ی</w:t>
      </w:r>
      <w:r>
        <w:rPr>
          <w:rFonts w:hint="eastAsia"/>
          <w:rtl/>
        </w:rPr>
        <w:t>ہ</w:t>
      </w:r>
      <w:r>
        <w:rPr>
          <w:rtl/>
        </w:rPr>
        <w:t xml:space="preserve"> بات محال نظر آت</w:t>
      </w:r>
      <w:r>
        <w:rPr>
          <w:rFonts w:hint="cs"/>
          <w:rtl/>
        </w:rPr>
        <w:t>ی</w:t>
      </w:r>
      <w:r>
        <w:rPr>
          <w:rtl/>
        </w:rPr>
        <w:t xml:space="preserve"> ہے کہ </w:t>
      </w:r>
      <w:r>
        <w:rPr>
          <w:rFonts w:hint="cs"/>
          <w:rtl/>
        </w:rPr>
        <w:t>ی</w:t>
      </w:r>
      <w:r>
        <w:rPr>
          <w:rFonts w:hint="eastAsia"/>
          <w:rtl/>
        </w:rPr>
        <w:t>ہ</w:t>
      </w:r>
      <w:r>
        <w:rPr>
          <w:rtl/>
        </w:rPr>
        <w:t xml:space="preserve"> چھوٹے چھوٹے نوران</w:t>
      </w:r>
      <w:r>
        <w:rPr>
          <w:rFonts w:hint="cs"/>
          <w:rtl/>
        </w:rPr>
        <w:t>ی</w:t>
      </w:r>
      <w:r>
        <w:rPr>
          <w:rtl/>
        </w:rPr>
        <w:t xml:space="preserve"> نقطے جنہ</w:t>
      </w:r>
      <w:r>
        <w:rPr>
          <w:rFonts w:hint="cs"/>
          <w:rtl/>
        </w:rPr>
        <w:t>ی</w:t>
      </w:r>
      <w:r>
        <w:rPr>
          <w:rFonts w:hint="eastAsia"/>
          <w:rtl/>
        </w:rPr>
        <w:t>ں</w:t>
      </w:r>
      <w:r>
        <w:rPr>
          <w:rtl/>
        </w:rPr>
        <w:t xml:space="preserve"> ستاروں کا نام د</w:t>
      </w:r>
      <w:r>
        <w:rPr>
          <w:rFonts w:hint="cs"/>
          <w:rtl/>
        </w:rPr>
        <w:t>ی</w:t>
      </w:r>
      <w:r>
        <w:rPr>
          <w:rFonts w:hint="eastAsia"/>
          <w:rtl/>
        </w:rPr>
        <w:t>ا</w:t>
      </w:r>
      <w:r>
        <w:rPr>
          <w:rtl/>
        </w:rPr>
        <w:t xml:space="preserve"> جاتا ہے اس قدر روشن ہوں کہ سورج ان کے سامنے بے نور نظر آئے ۔ </w:t>
      </w:r>
    </w:p>
    <w:p w:rsidR="00921C41" w:rsidRDefault="00921C41" w:rsidP="00921C41">
      <w:pPr>
        <w:pStyle w:val="libNormal"/>
        <w:rPr>
          <w:rtl/>
        </w:rPr>
      </w:pPr>
      <w:r>
        <w:rPr>
          <w:rFonts w:hint="eastAsia"/>
          <w:rtl/>
        </w:rPr>
        <w:t>آج</w:t>
      </w:r>
      <w:r>
        <w:rPr>
          <w:rtl/>
        </w:rPr>
        <w:t xml:space="preserve"> جبکہ امام جعفر صادق کو گزرے ہوئے ساڑھے بارہ سو سال ہو چکے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ابت پا</w:t>
      </w:r>
      <w:r>
        <w:rPr>
          <w:rFonts w:hint="cs"/>
          <w:rtl/>
        </w:rPr>
        <w:t>ی</w:t>
      </w:r>
      <w:r>
        <w:rPr>
          <w:rFonts w:hint="eastAsia"/>
          <w:rtl/>
        </w:rPr>
        <w:t>ہ</w:t>
      </w:r>
      <w:r>
        <w:rPr>
          <w:rtl/>
        </w:rPr>
        <w:t xml:space="preserve"> ثبوت کو پہنچ چک</w:t>
      </w:r>
      <w:r>
        <w:rPr>
          <w:rFonts w:hint="cs"/>
          <w:rtl/>
        </w:rPr>
        <w:t>ی</w:t>
      </w:r>
      <w:r>
        <w:rPr>
          <w:rtl/>
        </w:rPr>
        <w:t xml:space="preserve"> ہے کہ جو کچھ اس بزرگ شخص نے کہا صح</w:t>
      </w:r>
      <w:r>
        <w:rPr>
          <w:rFonts w:hint="cs"/>
          <w:rtl/>
        </w:rPr>
        <w:t>ی</w:t>
      </w:r>
      <w:r>
        <w:rPr>
          <w:rFonts w:hint="eastAsia"/>
          <w:rtl/>
        </w:rPr>
        <w:t>ح</w:t>
      </w:r>
      <w:r>
        <w:rPr>
          <w:rtl/>
        </w:rPr>
        <w:t xml:space="preserve"> ہے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ستارے موجود ہ</w:t>
      </w:r>
      <w:r>
        <w:rPr>
          <w:rFonts w:hint="cs"/>
          <w:rtl/>
        </w:rPr>
        <w:t>ی</w:t>
      </w:r>
      <w:r>
        <w:rPr>
          <w:rFonts w:hint="eastAsia"/>
          <w:rtl/>
        </w:rPr>
        <w:t>ں</w:t>
      </w:r>
      <w:r>
        <w:rPr>
          <w:rtl/>
        </w:rPr>
        <w:t xml:space="preserve"> جن ک</w:t>
      </w:r>
      <w:r>
        <w:rPr>
          <w:rFonts w:hint="cs"/>
          <w:rtl/>
        </w:rPr>
        <w:t>ی</w:t>
      </w:r>
      <w:r>
        <w:rPr>
          <w:rtl/>
        </w:rPr>
        <w:t xml:space="preserve"> روشن</w:t>
      </w:r>
      <w:r>
        <w:rPr>
          <w:rFonts w:hint="cs"/>
          <w:rtl/>
        </w:rPr>
        <w:t>ی</w:t>
      </w:r>
      <w:r>
        <w:rPr>
          <w:rtl/>
        </w:rPr>
        <w:t xml:space="preserve"> کے سامنے ہمارا سورج بے نور نظر آتا ہے ۔ </w:t>
      </w:r>
    </w:p>
    <w:p w:rsidR="00921C41" w:rsidRDefault="00921C41" w:rsidP="00921C41">
      <w:pPr>
        <w:pStyle w:val="libNormal"/>
        <w:rPr>
          <w:rtl/>
        </w:rPr>
      </w:pPr>
      <w:r>
        <w:rPr>
          <w:rFonts w:hint="cs"/>
          <w:rtl/>
        </w:rPr>
        <w:t>ی</w:t>
      </w:r>
      <w:r>
        <w:rPr>
          <w:rFonts w:hint="eastAsia"/>
          <w:rtl/>
        </w:rPr>
        <w:t>ہ</w:t>
      </w:r>
      <w:r>
        <w:rPr>
          <w:rtl/>
        </w:rPr>
        <w:t xml:space="preserve"> روشن ستارے کو ازر کے نام سے موسوم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بعض کا زم</w:t>
      </w:r>
      <w:r>
        <w:rPr>
          <w:rFonts w:hint="cs"/>
          <w:rtl/>
        </w:rPr>
        <w:t>ی</w:t>
      </w:r>
      <w:r>
        <w:rPr>
          <w:rFonts w:hint="eastAsia"/>
          <w:rtl/>
        </w:rPr>
        <w:t>ن</w:t>
      </w:r>
      <w:r>
        <w:rPr>
          <w:rtl/>
        </w:rPr>
        <w:t xml:space="preserve"> تک فاصلہ نو ہزار مل</w:t>
      </w:r>
      <w:r>
        <w:rPr>
          <w:rFonts w:hint="cs"/>
          <w:rtl/>
        </w:rPr>
        <w:t>ی</w:t>
      </w:r>
      <w:r>
        <w:rPr>
          <w:rFonts w:hint="eastAsia"/>
          <w:rtl/>
        </w:rPr>
        <w:t>ن</w:t>
      </w:r>
      <w:r>
        <w:rPr>
          <w:rtl/>
        </w:rPr>
        <w:t xml:space="preserve"> (نو ارب ) نور</w:t>
      </w:r>
      <w:r>
        <w:rPr>
          <w:rFonts w:hint="cs"/>
          <w:rtl/>
        </w:rPr>
        <w:t>ی</w:t>
      </w:r>
      <w:r>
        <w:rPr>
          <w:rtl/>
        </w:rPr>
        <w:t xml:space="preserve"> سال ہے اور آج دن و رات م</w:t>
      </w:r>
      <w:r>
        <w:rPr>
          <w:rFonts w:hint="cs"/>
          <w:rtl/>
        </w:rPr>
        <w:t>ی</w:t>
      </w:r>
      <w:r>
        <w:rPr>
          <w:rFonts w:hint="eastAsia"/>
          <w:rtl/>
        </w:rPr>
        <w:t>ں</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سکوب ک</w:t>
      </w:r>
      <w:r>
        <w:rPr>
          <w:rFonts w:hint="cs"/>
          <w:rtl/>
        </w:rPr>
        <w:t>ی</w:t>
      </w:r>
      <w:r>
        <w:rPr>
          <w:rtl/>
        </w:rPr>
        <w:t xml:space="preserve"> اں کز تک پہنچنے وال</w:t>
      </w:r>
      <w:r>
        <w:rPr>
          <w:rFonts w:hint="cs"/>
          <w:rtl/>
        </w:rPr>
        <w:t>ی</w:t>
      </w:r>
      <w:r>
        <w:rPr>
          <w:rtl/>
        </w:rPr>
        <w:t xml:space="preserve"> شعاع</w:t>
      </w:r>
      <w:r>
        <w:rPr>
          <w:rFonts w:hint="cs"/>
          <w:rtl/>
        </w:rPr>
        <w:t>ی</w:t>
      </w:r>
      <w:r>
        <w:rPr>
          <w:rFonts w:hint="eastAsia"/>
          <w:rtl/>
        </w:rPr>
        <w:t>ن</w:t>
      </w:r>
      <w:r>
        <w:rPr>
          <w:rtl/>
        </w:rPr>
        <w:t xml:space="preserve"> نو ہزار مل</w:t>
      </w:r>
      <w:r>
        <w:rPr>
          <w:rFonts w:hint="cs"/>
          <w:rtl/>
        </w:rPr>
        <w:t>ی</w:t>
      </w:r>
      <w:r>
        <w:rPr>
          <w:rFonts w:hint="eastAsia"/>
          <w:rtl/>
        </w:rPr>
        <w:t>ن</w:t>
      </w:r>
      <w:r>
        <w:rPr>
          <w:rtl/>
        </w:rPr>
        <w:t xml:space="preserve"> سال کا فاصلہ ط</w:t>
      </w:r>
      <w:r>
        <w:rPr>
          <w:rFonts w:hint="cs"/>
          <w:rtl/>
        </w:rPr>
        <w:t>ی</w:t>
      </w:r>
      <w:r>
        <w:rPr>
          <w:rFonts w:hint="eastAsia"/>
          <w:rtl/>
        </w:rPr>
        <w:t>کرنے</w:t>
      </w:r>
      <w:r>
        <w:rPr>
          <w:rtl/>
        </w:rPr>
        <w:t xml:space="preserve"> کے بعد زم</w:t>
      </w:r>
      <w:r>
        <w:rPr>
          <w:rFonts w:hint="cs"/>
          <w:rtl/>
        </w:rPr>
        <w:t>ی</w:t>
      </w:r>
      <w:r>
        <w:rPr>
          <w:rFonts w:hint="eastAsia"/>
          <w:rtl/>
        </w:rPr>
        <w:t>ن</w:t>
      </w:r>
      <w:r>
        <w:rPr>
          <w:rtl/>
        </w:rPr>
        <w:t xml:space="preserve"> تک پہنچت</w:t>
      </w:r>
      <w:r>
        <w:rPr>
          <w:rFonts w:hint="cs"/>
          <w:rtl/>
        </w:rPr>
        <w:t>ی</w:t>
      </w:r>
      <w:r>
        <w:rPr>
          <w:rtl/>
        </w:rPr>
        <w:t xml:space="preserve"> ہ</w:t>
      </w:r>
      <w:r>
        <w:rPr>
          <w:rFonts w:hint="cs"/>
          <w:rtl/>
        </w:rPr>
        <w:t>ی</w:t>
      </w:r>
      <w:r>
        <w:rPr>
          <w:rFonts w:hint="eastAsia"/>
          <w:rtl/>
        </w:rPr>
        <w:t>ں</w:t>
      </w:r>
      <w:r>
        <w:rPr>
          <w:rtl/>
        </w:rPr>
        <w:t xml:space="preserve"> ہم نے </w:t>
      </w:r>
      <w:r>
        <w:rPr>
          <w:rFonts w:hint="cs"/>
          <w:rtl/>
        </w:rPr>
        <w:t>ی</w:t>
      </w:r>
      <w:r>
        <w:rPr>
          <w:rFonts w:hint="eastAsia"/>
          <w:rtl/>
        </w:rPr>
        <w:t>ہاں</w:t>
      </w:r>
      <w:r>
        <w:rPr>
          <w:rtl/>
        </w:rPr>
        <w:t xml:space="preserve"> پر دن و رات </w:t>
      </w:r>
      <w:r>
        <w:rPr>
          <w:rFonts w:hint="eastAsia"/>
          <w:rtl/>
        </w:rPr>
        <w:t>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اور ممکن ہے کہ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جائے کہ ہم نے غلط</w:t>
      </w:r>
      <w:r>
        <w:rPr>
          <w:rFonts w:hint="cs"/>
          <w:rtl/>
        </w:rPr>
        <w:t>ی</w:t>
      </w:r>
      <w:r>
        <w:rPr>
          <w:rtl/>
        </w:rPr>
        <w:t xml:space="preserve"> ک</w:t>
      </w:r>
      <w:r>
        <w:rPr>
          <w:rFonts w:hint="cs"/>
          <w:rtl/>
        </w:rPr>
        <w:t>ی</w:t>
      </w:r>
      <w:r>
        <w:rPr>
          <w:rtl/>
        </w:rPr>
        <w:t xml:space="preserve"> ہے ک</w:t>
      </w:r>
      <w:r>
        <w:rPr>
          <w:rFonts w:hint="cs"/>
          <w:rtl/>
        </w:rPr>
        <w:t>ی</w:t>
      </w:r>
      <w:r>
        <w:rPr>
          <w:rFonts w:hint="eastAsia"/>
          <w:rtl/>
        </w:rPr>
        <w:t>ونکہ</w:t>
      </w:r>
      <w:r>
        <w:rPr>
          <w:rtl/>
        </w:rPr>
        <w:t xml:space="preserve"> ستارے تو صرف رات کو نظر آتے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اب وہ زمانہ لد گ</w:t>
      </w:r>
      <w:r>
        <w:rPr>
          <w:rFonts w:hint="cs"/>
          <w:rtl/>
        </w:rPr>
        <w:t>ی</w:t>
      </w:r>
      <w:r>
        <w:rPr>
          <w:rFonts w:hint="eastAsia"/>
          <w:rtl/>
        </w:rPr>
        <w:t>ا</w:t>
      </w:r>
      <w:r>
        <w:rPr>
          <w:rtl/>
        </w:rPr>
        <w:t xml:space="preserve"> جب انسان کے پاس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سکوب نہ</w:t>
      </w:r>
      <w:r>
        <w:rPr>
          <w:rFonts w:hint="cs"/>
          <w:rtl/>
        </w:rPr>
        <w:t>ی</w:t>
      </w:r>
      <w:r>
        <w:rPr>
          <w:rFonts w:hint="eastAsia"/>
          <w:rtl/>
        </w:rPr>
        <w:t>ں</w:t>
      </w:r>
      <w:r>
        <w:rPr>
          <w:rtl/>
        </w:rPr>
        <w:t xml:space="preserve"> تھ</w:t>
      </w:r>
      <w:r>
        <w:rPr>
          <w:rFonts w:hint="cs"/>
          <w:rtl/>
        </w:rPr>
        <w:t>ی</w:t>
      </w:r>
      <w:r>
        <w:rPr>
          <w:rtl/>
        </w:rPr>
        <w:t xml:space="preserve"> جبکہ آج ت</w:t>
      </w:r>
      <w:r>
        <w:rPr>
          <w:rFonts w:hint="cs"/>
          <w:rtl/>
        </w:rPr>
        <w:t>ی</w:t>
      </w:r>
      <w:r>
        <w:rPr>
          <w:rFonts w:hint="eastAsia"/>
          <w:rtl/>
        </w:rPr>
        <w:t>ن</w:t>
      </w:r>
      <w:r>
        <w:rPr>
          <w:rtl/>
        </w:rPr>
        <w:t xml:space="preserve"> سو م</w:t>
      </w:r>
      <w:r>
        <w:rPr>
          <w:rFonts w:hint="cs"/>
          <w:rtl/>
        </w:rPr>
        <w:t>ی</w:t>
      </w:r>
      <w:r>
        <w:rPr>
          <w:rFonts w:hint="eastAsia"/>
          <w:rtl/>
        </w:rPr>
        <w:t>ٹر</w:t>
      </w:r>
      <w:r>
        <w:rPr>
          <w:rtl/>
        </w:rPr>
        <w:t xml:space="preserve"> قطر ک</w:t>
      </w:r>
      <w:r>
        <w:rPr>
          <w:rFonts w:hint="cs"/>
          <w:rtl/>
        </w:rPr>
        <w:t>ی</w:t>
      </w:r>
      <w:r>
        <w:rPr>
          <w:rtl/>
        </w:rPr>
        <w:t xml:space="preserve"> ٹ</w:t>
      </w:r>
      <w:r>
        <w:rPr>
          <w:rFonts w:hint="cs"/>
          <w:rtl/>
        </w:rPr>
        <w:t>ی</w:t>
      </w:r>
      <w:r>
        <w:rPr>
          <w:rFonts w:hint="eastAsia"/>
          <w:rtl/>
        </w:rPr>
        <w:t>ل</w:t>
      </w:r>
      <w:r>
        <w:rPr>
          <w:rFonts w:hint="cs"/>
          <w:rtl/>
        </w:rPr>
        <w:t>ی</w:t>
      </w:r>
      <w:r>
        <w:rPr>
          <w:rtl/>
        </w:rPr>
        <w:t xml:space="preserve"> سکوپ ‘ پورٹور</w:t>
      </w:r>
      <w:r>
        <w:rPr>
          <w:rFonts w:hint="cs"/>
          <w:rtl/>
        </w:rPr>
        <w:t>ی</w:t>
      </w:r>
      <w:r>
        <w:rPr>
          <w:rFonts w:hint="eastAsia"/>
          <w:rtl/>
        </w:rPr>
        <w:t>کو</w:t>
      </w:r>
      <w:r>
        <w:rPr>
          <w:rtl/>
        </w:rPr>
        <w:t xml:space="preserve"> م</w:t>
      </w:r>
      <w:r>
        <w:rPr>
          <w:rFonts w:hint="cs"/>
          <w:rtl/>
        </w:rPr>
        <w:t>ی</w:t>
      </w:r>
      <w:r>
        <w:rPr>
          <w:rFonts w:hint="eastAsia"/>
          <w:rtl/>
        </w:rPr>
        <w:t>ں</w:t>
      </w:r>
      <w:r>
        <w:rPr>
          <w:rtl/>
        </w:rPr>
        <w:t xml:space="preserve"> موجود ہے اسک</w:t>
      </w:r>
      <w:r>
        <w:rPr>
          <w:rFonts w:hint="cs"/>
          <w:rtl/>
        </w:rPr>
        <w:t>ی</w:t>
      </w:r>
      <w:r>
        <w:rPr>
          <w:rtl/>
        </w:rPr>
        <w:t xml:space="preserve"> مدد سے دن م</w:t>
      </w:r>
      <w:r>
        <w:rPr>
          <w:rFonts w:hint="cs"/>
          <w:rtl/>
        </w:rPr>
        <w:t>ی</w:t>
      </w:r>
      <w:r>
        <w:rPr>
          <w:rFonts w:hint="eastAsia"/>
          <w:rtl/>
        </w:rPr>
        <w:t>ں</w:t>
      </w:r>
      <w:r>
        <w:rPr>
          <w:rtl/>
        </w:rPr>
        <w:t xml:space="preserve"> بھ</w:t>
      </w:r>
      <w:r>
        <w:rPr>
          <w:rFonts w:hint="cs"/>
          <w:rtl/>
        </w:rPr>
        <w:t>ی</w:t>
      </w:r>
      <w:r>
        <w:rPr>
          <w:rtl/>
        </w:rPr>
        <w:t xml:space="preserve"> ستاروں کو د</w:t>
      </w:r>
      <w:r>
        <w:rPr>
          <w:rFonts w:hint="cs"/>
          <w:rtl/>
        </w:rPr>
        <w:t>ی</w:t>
      </w:r>
      <w:r>
        <w:rPr>
          <w:rFonts w:hint="eastAsia"/>
          <w:rtl/>
        </w:rPr>
        <w:t>کھا</w:t>
      </w:r>
      <w:r>
        <w:rPr>
          <w:rtl/>
        </w:rPr>
        <w:t xml:space="preserve"> جا سکتا ہے ۔ </w:t>
      </w:r>
    </w:p>
    <w:p w:rsidR="00921C41" w:rsidRDefault="00921C41" w:rsidP="00921C41">
      <w:pPr>
        <w:pStyle w:val="libNormal"/>
        <w:rPr>
          <w:rtl/>
        </w:rPr>
      </w:pPr>
      <w:r>
        <w:rPr>
          <w:rFonts w:hint="eastAsia"/>
          <w:rtl/>
        </w:rPr>
        <w:t>بعض</w:t>
      </w:r>
      <w:r>
        <w:rPr>
          <w:rtl/>
        </w:rPr>
        <w:t xml:space="preserve"> کو آزر نام</w:t>
      </w:r>
      <w:r>
        <w:rPr>
          <w:rFonts w:hint="cs"/>
          <w:rtl/>
        </w:rPr>
        <w:t>ی</w:t>
      </w:r>
      <w:r>
        <w:rPr>
          <w:rtl/>
        </w:rPr>
        <w:t xml:space="preserve"> ستاروں ک</w:t>
      </w:r>
      <w:r>
        <w:rPr>
          <w:rFonts w:hint="cs"/>
          <w:rtl/>
        </w:rPr>
        <w:t>ی</w:t>
      </w:r>
      <w:r>
        <w:rPr>
          <w:rtl/>
        </w:rPr>
        <w:t xml:space="preserve"> روشن</w:t>
      </w:r>
      <w:r>
        <w:rPr>
          <w:rFonts w:hint="cs"/>
          <w:rtl/>
        </w:rPr>
        <w:t>ی</w:t>
      </w:r>
      <w:r>
        <w:rPr>
          <w:rtl/>
        </w:rPr>
        <w:t xml:space="preserve"> ہمارے سورج ک</w:t>
      </w:r>
      <w:r>
        <w:rPr>
          <w:rFonts w:hint="cs"/>
          <w:rtl/>
        </w:rPr>
        <w:t>ی</w:t>
      </w:r>
      <w:r>
        <w:rPr>
          <w:rtl/>
        </w:rPr>
        <w:t xml:space="preserve"> روشن</w:t>
      </w:r>
      <w:r>
        <w:rPr>
          <w:rFonts w:hint="cs"/>
          <w:rtl/>
        </w:rPr>
        <w:t>ی</w:t>
      </w:r>
      <w:r>
        <w:rPr>
          <w:rtl/>
        </w:rPr>
        <w:t xml:space="preserve"> سے دس ہزار ارب گنا ز</w:t>
      </w:r>
      <w:r>
        <w:rPr>
          <w:rFonts w:hint="cs"/>
          <w:rtl/>
        </w:rPr>
        <w:t>ی</w:t>
      </w:r>
      <w:r>
        <w:rPr>
          <w:rFonts w:hint="eastAsia"/>
          <w:rtl/>
        </w:rPr>
        <w:t>ادہ</w:t>
      </w:r>
      <w:r>
        <w:rPr>
          <w:rtl/>
        </w:rPr>
        <w:t xml:space="preserve"> ہے </w:t>
      </w:r>
      <w:r>
        <w:rPr>
          <w:rFonts w:hint="cs"/>
          <w:rtl/>
        </w:rPr>
        <w:t>ی</w:t>
      </w:r>
      <w:r>
        <w:rPr>
          <w:rFonts w:hint="eastAsia"/>
          <w:rtl/>
        </w:rPr>
        <w:t>ہاں</w:t>
      </w:r>
      <w:r>
        <w:rPr>
          <w:rtl/>
        </w:rPr>
        <w:t xml:space="preserve"> پر ہم نے غلط</w:t>
      </w:r>
      <w:r>
        <w:rPr>
          <w:rFonts w:hint="cs"/>
          <w:rtl/>
        </w:rPr>
        <w:t>ی</w:t>
      </w:r>
      <w:r>
        <w:rPr>
          <w:rtl/>
        </w:rPr>
        <w:t xml:space="preserve"> ک</w:t>
      </w:r>
      <w:r>
        <w:rPr>
          <w:rFonts w:hint="cs"/>
          <w:rtl/>
        </w:rPr>
        <w:t>ی</w:t>
      </w:r>
      <w:r>
        <w:rPr>
          <w:rtl/>
        </w:rPr>
        <w:t xml:space="preserve"> ہے اور نہ ہ</w:t>
      </w:r>
      <w:r>
        <w:rPr>
          <w:rFonts w:hint="cs"/>
          <w:rtl/>
        </w:rPr>
        <w:t>ی</w:t>
      </w:r>
      <w:r>
        <w:rPr>
          <w:rtl/>
        </w:rPr>
        <w:t xml:space="preserve"> مبالغہ آرائ</w:t>
      </w:r>
      <w:r>
        <w:rPr>
          <w:rFonts w:hint="cs"/>
          <w:rtl/>
        </w:rPr>
        <w:t>ی</w:t>
      </w:r>
      <w:r>
        <w:rPr>
          <w:rtl/>
        </w:rPr>
        <w:t xml:space="preserve"> سے کام ل</w:t>
      </w:r>
      <w:r>
        <w:rPr>
          <w:rFonts w:hint="cs"/>
          <w:rtl/>
        </w:rPr>
        <w:t>ی</w:t>
      </w:r>
      <w:r>
        <w:rPr>
          <w:rFonts w:hint="eastAsia"/>
          <w:rtl/>
        </w:rPr>
        <w:t>ا</w:t>
      </w:r>
      <w:r>
        <w:rPr>
          <w:rtl/>
        </w:rPr>
        <w:t xml:space="preserve"> ہے ستاروں ک</w:t>
      </w:r>
      <w:r>
        <w:rPr>
          <w:rFonts w:hint="cs"/>
          <w:rtl/>
        </w:rPr>
        <w:t>ی</w:t>
      </w:r>
      <w:r>
        <w:rPr>
          <w:rtl/>
        </w:rPr>
        <w:t xml:space="preserve"> روشن</w:t>
      </w:r>
      <w:r>
        <w:rPr>
          <w:rFonts w:hint="cs"/>
          <w:rtl/>
        </w:rPr>
        <w:t>ی</w:t>
      </w:r>
      <w:r>
        <w:rPr>
          <w:rtl/>
        </w:rPr>
        <w:t xml:space="preserve"> ناپنے کے لئے ہمارے پاس پ</w:t>
      </w:r>
      <w:r>
        <w:rPr>
          <w:rFonts w:hint="cs"/>
          <w:rtl/>
        </w:rPr>
        <w:t>ی</w:t>
      </w:r>
      <w:r>
        <w:rPr>
          <w:rFonts w:hint="eastAsia"/>
          <w:rtl/>
        </w:rPr>
        <w:t>مائش</w:t>
      </w:r>
      <w:r>
        <w:rPr>
          <w:rtl/>
        </w:rPr>
        <w:t xml:space="preserve"> ک</w:t>
      </w:r>
      <w:r>
        <w:rPr>
          <w:rFonts w:hint="cs"/>
          <w:rtl/>
        </w:rPr>
        <w:t>ی</w:t>
      </w:r>
      <w:r>
        <w:rPr>
          <w:rtl/>
        </w:rPr>
        <w:t xml:space="preserve"> واحد اکائ</w:t>
      </w:r>
      <w:r>
        <w:rPr>
          <w:rFonts w:hint="cs"/>
          <w:rtl/>
        </w:rPr>
        <w:t>ی</w:t>
      </w:r>
      <w:r>
        <w:rPr>
          <w:rtl/>
        </w:rPr>
        <w:t xml:space="preserve"> ہمارے سورج ک</w:t>
      </w:r>
      <w:r>
        <w:rPr>
          <w:rFonts w:hint="cs"/>
          <w:rtl/>
        </w:rPr>
        <w:t>ی</w:t>
      </w:r>
      <w:r>
        <w:rPr>
          <w:rtl/>
        </w:rPr>
        <w:t xml:space="preserve"> روشن</w:t>
      </w:r>
      <w:r>
        <w:rPr>
          <w:rFonts w:hint="cs"/>
          <w:rtl/>
        </w:rPr>
        <w:t>ی</w:t>
      </w:r>
      <w:r>
        <w:rPr>
          <w:rtl/>
        </w:rPr>
        <w:t xml:space="preserve"> ہے بعض کو آزر ستارے اس قدر روشن ہ</w:t>
      </w:r>
      <w:r>
        <w:rPr>
          <w:rFonts w:hint="cs"/>
          <w:rtl/>
        </w:rPr>
        <w:t>ی</w:t>
      </w:r>
      <w:r>
        <w:rPr>
          <w:rtl/>
        </w:rPr>
        <w:t>ں کہ ان ک</w:t>
      </w:r>
      <w:r>
        <w:rPr>
          <w:rFonts w:hint="cs"/>
          <w:rtl/>
        </w:rPr>
        <w:t>ی</w:t>
      </w:r>
      <w:r>
        <w:rPr>
          <w:rtl/>
        </w:rPr>
        <w:t xml:space="preserve"> روشن</w:t>
      </w:r>
      <w:r>
        <w:rPr>
          <w:rFonts w:hint="cs"/>
          <w:rtl/>
        </w:rPr>
        <w:t>ی</w:t>
      </w:r>
      <w:r>
        <w:rPr>
          <w:rtl/>
        </w:rPr>
        <w:t xml:space="preserve"> ہمارے سورج ک</w:t>
      </w:r>
      <w:r>
        <w:rPr>
          <w:rFonts w:hint="cs"/>
          <w:rtl/>
        </w:rPr>
        <w:t>ی</w:t>
      </w:r>
      <w:r>
        <w:rPr>
          <w:rtl/>
        </w:rPr>
        <w:t xml:space="preserve"> روشن</w:t>
      </w:r>
      <w:r>
        <w:rPr>
          <w:rFonts w:hint="cs"/>
          <w:rtl/>
        </w:rPr>
        <w:t>ی</w:t>
      </w:r>
      <w:r>
        <w:rPr>
          <w:rtl/>
        </w:rPr>
        <w:t xml:space="preserve"> سے دس ہزار ارب گنا ز</w:t>
      </w:r>
      <w:r>
        <w:rPr>
          <w:rFonts w:hint="cs"/>
          <w:rtl/>
        </w:rPr>
        <w:t>ی</w:t>
      </w:r>
      <w:r>
        <w:rPr>
          <w:rFonts w:hint="eastAsia"/>
          <w:rtl/>
        </w:rPr>
        <w:t>ادہ</w:t>
      </w:r>
      <w:r>
        <w:rPr>
          <w:rtl/>
        </w:rPr>
        <w:t xml:space="preserve"> ہے لہذا کس</w:t>
      </w:r>
      <w:r>
        <w:rPr>
          <w:rFonts w:hint="cs"/>
          <w:rtl/>
        </w:rPr>
        <w:t>ی</w:t>
      </w:r>
      <w:r>
        <w:rPr>
          <w:rtl/>
        </w:rPr>
        <w:t xml:space="preserve"> مبالغہ آرائ</w:t>
      </w:r>
      <w:r>
        <w:rPr>
          <w:rFonts w:hint="cs"/>
          <w:rtl/>
        </w:rPr>
        <w:t>ی</w:t>
      </w:r>
      <w:r>
        <w:rPr>
          <w:rtl/>
        </w:rPr>
        <w:t xml:space="preserve"> کے بغ</w:t>
      </w:r>
      <w:r>
        <w:rPr>
          <w:rFonts w:hint="cs"/>
          <w:rtl/>
        </w:rPr>
        <w:t>ی</w:t>
      </w:r>
      <w:r>
        <w:rPr>
          <w:rFonts w:hint="eastAsia"/>
          <w:rtl/>
        </w:rPr>
        <w:t>ر</w:t>
      </w:r>
      <w:r>
        <w:rPr>
          <w:rtl/>
        </w:rPr>
        <w:t xml:space="preserve"> ہم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ہمارا سورج کو آزر ستارے کے مقابلے م</w:t>
      </w:r>
      <w:r>
        <w:rPr>
          <w:rFonts w:hint="cs"/>
          <w:rtl/>
        </w:rPr>
        <w:t>ی</w:t>
      </w:r>
      <w:r>
        <w:rPr>
          <w:rFonts w:hint="eastAsia"/>
          <w:rtl/>
        </w:rPr>
        <w:t>ں</w:t>
      </w:r>
      <w:r>
        <w:rPr>
          <w:rtl/>
        </w:rPr>
        <w:t xml:space="preserve"> بجھا ہوا ا</w:t>
      </w:r>
      <w:r>
        <w:rPr>
          <w:rFonts w:hint="cs"/>
          <w:rtl/>
        </w:rPr>
        <w:t>ی</w:t>
      </w:r>
      <w:r>
        <w:rPr>
          <w:rFonts w:hint="eastAsia"/>
          <w:rtl/>
        </w:rPr>
        <w:t>ک</w:t>
      </w:r>
      <w:r>
        <w:rPr>
          <w:rtl/>
        </w:rPr>
        <w:t xml:space="preserve"> چراغ ہے اس کو اچھ</w:t>
      </w:r>
      <w:r>
        <w:rPr>
          <w:rFonts w:hint="cs"/>
          <w:rtl/>
        </w:rPr>
        <w:t>ی</w:t>
      </w:r>
      <w:r>
        <w:rPr>
          <w:rtl/>
        </w:rPr>
        <w:t xml:space="preserve"> طرح تصور م</w:t>
      </w:r>
      <w:r>
        <w:rPr>
          <w:rFonts w:hint="cs"/>
          <w:rtl/>
        </w:rPr>
        <w:t>ی</w:t>
      </w:r>
      <w:r>
        <w:rPr>
          <w:rFonts w:hint="eastAsia"/>
          <w:rtl/>
        </w:rPr>
        <w:t>ں</w:t>
      </w:r>
      <w:r>
        <w:rPr>
          <w:rtl/>
        </w:rPr>
        <w:t xml:space="preserve"> لانے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کا ہندسہ ڈال</w:t>
      </w:r>
      <w:r>
        <w:rPr>
          <w:rFonts w:hint="cs"/>
          <w:rtl/>
        </w:rPr>
        <w:t>ی</w:t>
      </w:r>
      <w:r>
        <w:rPr>
          <w:rFonts w:hint="eastAsia"/>
          <w:rtl/>
        </w:rPr>
        <w:t>ں</w:t>
      </w:r>
      <w:r>
        <w:rPr>
          <w:rtl/>
        </w:rPr>
        <w:t xml:space="preserve"> اور اسکے دائ</w:t>
      </w:r>
      <w:r>
        <w:rPr>
          <w:rFonts w:hint="cs"/>
          <w:rtl/>
        </w:rPr>
        <w:t>ی</w:t>
      </w:r>
      <w:r>
        <w:rPr>
          <w:rFonts w:hint="eastAsia"/>
          <w:rtl/>
        </w:rPr>
        <w:t>ں</w:t>
      </w:r>
      <w:r>
        <w:rPr>
          <w:rtl/>
        </w:rPr>
        <w:t xml:space="preserve"> جانب سولہ ص</w:t>
      </w:r>
      <w:r>
        <w:rPr>
          <w:rFonts w:hint="eastAsia"/>
          <w:rtl/>
        </w:rPr>
        <w:t>فر</w:t>
      </w:r>
      <w:r>
        <w:rPr>
          <w:rtl/>
        </w:rPr>
        <w:t xml:space="preserve"> لگا د</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ستارے جن م</w:t>
      </w:r>
      <w:r>
        <w:rPr>
          <w:rFonts w:hint="cs"/>
          <w:rtl/>
        </w:rPr>
        <w:t>ی</w:t>
      </w:r>
      <w:r>
        <w:rPr>
          <w:rFonts w:hint="eastAsia"/>
          <w:rtl/>
        </w:rPr>
        <w:t>ں</w:t>
      </w:r>
      <w:r>
        <w:rPr>
          <w:rtl/>
        </w:rPr>
        <w:t xml:space="preserve"> سے پہلا ستارہ </w:t>
      </w:r>
      <w:r>
        <w:rPr>
          <w:rtl/>
          <w:lang w:bidi="fa-IR"/>
        </w:rPr>
        <w:t>۱۹۶۳</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در</w:t>
      </w:r>
      <w:r>
        <w:rPr>
          <w:rFonts w:hint="cs"/>
          <w:rtl/>
        </w:rPr>
        <w:t>ی</w:t>
      </w:r>
      <w:r>
        <w:rPr>
          <w:rFonts w:hint="eastAsia"/>
          <w:rtl/>
        </w:rPr>
        <w:t>افت</w:t>
      </w:r>
      <w:r>
        <w:rPr>
          <w:rtl/>
        </w:rPr>
        <w:t xml:space="preserve"> ہوا اور اب تک ان م</w:t>
      </w:r>
      <w:r>
        <w:rPr>
          <w:rFonts w:hint="cs"/>
          <w:rtl/>
        </w:rPr>
        <w:t>ی</w:t>
      </w:r>
      <w:r>
        <w:rPr>
          <w:rFonts w:hint="eastAsia"/>
          <w:rtl/>
        </w:rPr>
        <w:t>ں</w:t>
      </w:r>
      <w:r>
        <w:rPr>
          <w:rtl/>
        </w:rPr>
        <w:t xml:space="preserve"> سے دو سو سے ز</w:t>
      </w:r>
      <w:r>
        <w:rPr>
          <w:rFonts w:hint="cs"/>
          <w:rtl/>
        </w:rPr>
        <w:t>ی</w:t>
      </w:r>
      <w:r>
        <w:rPr>
          <w:rFonts w:hint="eastAsia"/>
          <w:rtl/>
        </w:rPr>
        <w:t>ادہ</w:t>
      </w:r>
      <w:r>
        <w:rPr>
          <w:rtl/>
        </w:rPr>
        <w:t xml:space="preserve"> در</w:t>
      </w:r>
      <w:r>
        <w:rPr>
          <w:rFonts w:hint="cs"/>
          <w:rtl/>
        </w:rPr>
        <w:t>ی</w:t>
      </w:r>
      <w:r>
        <w:rPr>
          <w:rFonts w:hint="eastAsia"/>
          <w:rtl/>
        </w:rPr>
        <w:t>افت</w:t>
      </w:r>
      <w:r>
        <w:rPr>
          <w:rtl/>
        </w:rPr>
        <w:t xml:space="preserve"> ہو چکے ہ</w:t>
      </w:r>
      <w:r>
        <w:rPr>
          <w:rFonts w:hint="cs"/>
          <w:rtl/>
        </w:rPr>
        <w:t>ی</w:t>
      </w:r>
      <w:r>
        <w:rPr>
          <w:rFonts w:hint="eastAsia"/>
          <w:rtl/>
        </w:rPr>
        <w:t>ں</w:t>
      </w:r>
      <w:r>
        <w:rPr>
          <w:rtl/>
        </w:rPr>
        <w:t xml:space="preserve"> اب سائنس دان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w:t>
      </w:r>
      <w:r>
        <w:rPr>
          <w:rFonts w:hint="cs"/>
          <w:rtl/>
        </w:rPr>
        <w:t>ی</w:t>
      </w:r>
      <w:r>
        <w:rPr>
          <w:rFonts w:hint="eastAsia"/>
          <w:rtl/>
        </w:rPr>
        <w:t>لئے</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دورب</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بنائ</w:t>
      </w:r>
      <w:r>
        <w:rPr>
          <w:rFonts w:hint="cs"/>
          <w:rtl/>
        </w:rPr>
        <w:t>ی</w:t>
      </w:r>
      <w:r>
        <w:rPr>
          <w:rtl/>
        </w:rPr>
        <w:t xml:space="preserve"> جا سک</w:t>
      </w:r>
      <w:r>
        <w:rPr>
          <w:rFonts w:hint="cs"/>
          <w:rtl/>
        </w:rPr>
        <w:t>ی</w:t>
      </w:r>
      <w:r>
        <w:rPr>
          <w:rtl/>
        </w:rPr>
        <w:t xml:space="preserve"> جس کا عرض ت</w:t>
      </w:r>
      <w:r>
        <w:rPr>
          <w:rFonts w:hint="cs"/>
          <w:rtl/>
        </w:rPr>
        <w:t>ی</w:t>
      </w:r>
      <w:r>
        <w:rPr>
          <w:rFonts w:hint="eastAsia"/>
          <w:rtl/>
        </w:rPr>
        <w:t>س</w:t>
      </w:r>
      <w:r>
        <w:rPr>
          <w:rtl/>
        </w:rPr>
        <w:t xml:space="preserve"> کلو م</w:t>
      </w:r>
      <w:r>
        <w:rPr>
          <w:rFonts w:hint="cs"/>
          <w:rtl/>
        </w:rPr>
        <w:t>ی</w:t>
      </w:r>
      <w:r>
        <w:rPr>
          <w:rFonts w:hint="eastAsia"/>
          <w:rtl/>
        </w:rPr>
        <w:t>ٹر</w:t>
      </w:r>
      <w:r>
        <w:rPr>
          <w:rtl/>
        </w:rPr>
        <w:t xml:space="preserve"> (ت</w:t>
      </w:r>
      <w:r>
        <w:rPr>
          <w:rFonts w:hint="cs"/>
          <w:rtl/>
        </w:rPr>
        <w:t>ی</w:t>
      </w:r>
      <w:r>
        <w:rPr>
          <w:rFonts w:hint="eastAsia"/>
          <w:rtl/>
        </w:rPr>
        <w:t>س</w:t>
      </w:r>
      <w:r>
        <w:rPr>
          <w:rtl/>
        </w:rPr>
        <w:t xml:space="preserve"> ہزار م</w:t>
      </w:r>
      <w:r>
        <w:rPr>
          <w:rFonts w:hint="cs"/>
          <w:rtl/>
        </w:rPr>
        <w:t>ی</w:t>
      </w:r>
      <w:r>
        <w:rPr>
          <w:rFonts w:hint="eastAsia"/>
          <w:rtl/>
        </w:rPr>
        <w:t>ٹر</w:t>
      </w:r>
      <w:r>
        <w:rPr>
          <w:rtl/>
        </w:rPr>
        <w:t xml:space="preserve"> ) ہو ۔ </w:t>
      </w:r>
    </w:p>
    <w:p w:rsidR="00921C41" w:rsidRDefault="00921C41" w:rsidP="00921C41">
      <w:pPr>
        <w:pStyle w:val="libNormal"/>
        <w:rPr>
          <w:rtl/>
        </w:rPr>
      </w:pPr>
      <w:r>
        <w:rPr>
          <w:rFonts w:hint="eastAsia"/>
          <w:rtl/>
        </w:rPr>
        <w:t>اس</w:t>
      </w:r>
      <w:r>
        <w:rPr>
          <w:rtl/>
        </w:rPr>
        <w:t xml:space="preserve"> عظ</w:t>
      </w:r>
      <w:r>
        <w:rPr>
          <w:rFonts w:hint="cs"/>
          <w:rtl/>
        </w:rPr>
        <w:t>ی</w:t>
      </w:r>
      <w:r>
        <w:rPr>
          <w:rFonts w:hint="eastAsia"/>
          <w:rtl/>
        </w:rPr>
        <w:t>م</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w:t>
      </w:r>
      <w:r>
        <w:rPr>
          <w:rFonts w:hint="cs"/>
          <w:rtl/>
        </w:rPr>
        <w:t>ی</w:t>
      </w:r>
      <w:r>
        <w:rPr>
          <w:rtl/>
        </w:rPr>
        <w:t xml:space="preserve"> سائنس دانوں نے منصوبہ بند</w:t>
      </w:r>
      <w:r>
        <w:rPr>
          <w:rFonts w:hint="cs"/>
          <w:rtl/>
        </w:rPr>
        <w:t>ی</w:t>
      </w:r>
      <w:r>
        <w:rPr>
          <w:rtl/>
        </w:rPr>
        <w:t xml:space="preserve"> اس طرح ک</w:t>
      </w:r>
      <w:r>
        <w:rPr>
          <w:rFonts w:hint="cs"/>
          <w:rtl/>
        </w:rPr>
        <w:t>ی</w:t>
      </w:r>
      <w:r>
        <w:rPr>
          <w:rtl/>
        </w:rPr>
        <w:t xml:space="preserve"> ہے کہ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کے انٹ</w:t>
      </w:r>
      <w:r>
        <w:rPr>
          <w:rFonts w:hint="cs"/>
          <w:rtl/>
        </w:rPr>
        <w:t>ی</w:t>
      </w:r>
      <w:r>
        <w:rPr>
          <w:rFonts w:hint="eastAsia"/>
          <w:rtl/>
        </w:rPr>
        <w:t>نا</w:t>
      </w:r>
      <w:r>
        <w:rPr>
          <w:rtl/>
        </w:rPr>
        <w:t xml:space="preserve"> ک</w:t>
      </w:r>
      <w:r>
        <w:rPr>
          <w:rFonts w:hint="cs"/>
          <w:rtl/>
        </w:rPr>
        <w:t>ی</w:t>
      </w:r>
      <w:r>
        <w:rPr>
          <w:rtl/>
        </w:rPr>
        <w:t xml:space="preserve"> کچھ تعداد کو ا</w:t>
      </w:r>
      <w:r>
        <w:rPr>
          <w:rFonts w:hint="cs"/>
          <w:rtl/>
        </w:rPr>
        <w:t>ی</w:t>
      </w:r>
      <w:r>
        <w:rPr>
          <w:rFonts w:hint="eastAsia"/>
          <w:rtl/>
        </w:rPr>
        <w:t>ک</w:t>
      </w:r>
      <w:r>
        <w:rPr>
          <w:rtl/>
        </w:rPr>
        <w:t xml:space="preserve"> علاقے م</w:t>
      </w:r>
      <w:r>
        <w:rPr>
          <w:rFonts w:hint="cs"/>
          <w:rtl/>
        </w:rPr>
        <w:t>ی</w:t>
      </w:r>
      <w:r>
        <w:rPr>
          <w:rFonts w:hint="eastAsia"/>
          <w:rtl/>
        </w:rPr>
        <w:t>ں</w:t>
      </w:r>
      <w:r>
        <w:rPr>
          <w:rtl/>
        </w:rPr>
        <w:t xml:space="preserve"> انگر</w:t>
      </w:r>
      <w:r>
        <w:rPr>
          <w:rFonts w:hint="cs"/>
          <w:rtl/>
        </w:rPr>
        <w:t>ی</w:t>
      </w:r>
      <w:r>
        <w:rPr>
          <w:rFonts w:hint="eastAsia"/>
          <w:rtl/>
        </w:rPr>
        <w:t>ز</w:t>
      </w:r>
      <w:r>
        <w:rPr>
          <w:rFonts w:hint="cs"/>
          <w:rtl/>
        </w:rPr>
        <w:t>ی</w:t>
      </w:r>
      <w:r>
        <w:rPr>
          <w:rtl/>
        </w:rPr>
        <w:t xml:space="preserve"> کے وائ</w:t>
      </w:r>
      <w:r>
        <w:rPr>
          <w:rFonts w:hint="cs"/>
          <w:rtl/>
        </w:rPr>
        <w:t>ی</w:t>
      </w:r>
      <w:r>
        <w:rPr>
          <w:rtl/>
        </w:rPr>
        <w:t xml:space="preserve"> </w:t>
      </w:r>
      <w:r>
        <w:rPr>
          <w:rFonts w:hint="cs"/>
          <w:rtl/>
        </w:rPr>
        <w:t>ی</w:t>
      </w:r>
      <w:r>
        <w:rPr>
          <w:rFonts w:hint="eastAsia"/>
          <w:rtl/>
        </w:rPr>
        <w:t>ا</w:t>
      </w:r>
      <w:r>
        <w:rPr>
          <w:rtl/>
        </w:rPr>
        <w:t xml:space="preserve"> فرانس</w:t>
      </w:r>
      <w:r>
        <w:rPr>
          <w:rFonts w:hint="cs"/>
          <w:rtl/>
        </w:rPr>
        <w:t>ی</w:t>
      </w:r>
      <w:r>
        <w:rPr>
          <w:rFonts w:hint="eastAsia"/>
          <w:rtl/>
        </w:rPr>
        <w:t>س</w:t>
      </w:r>
      <w:r>
        <w:rPr>
          <w:rFonts w:hint="cs"/>
          <w:rtl/>
        </w:rPr>
        <w:t>ی</w:t>
      </w:r>
      <w:r>
        <w:rPr>
          <w:rtl/>
        </w:rPr>
        <w:t xml:space="preserve"> کے ا</w:t>
      </w:r>
      <w:r>
        <w:rPr>
          <w:rFonts w:hint="cs"/>
          <w:rtl/>
        </w:rPr>
        <w:t>ی</w:t>
      </w:r>
      <w:r>
        <w:rPr>
          <w:rFonts w:hint="eastAsia"/>
          <w:rtl/>
        </w:rPr>
        <w:t>گرک</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اسطرح لگا</w:t>
      </w:r>
      <w:r>
        <w:rPr>
          <w:rFonts w:hint="cs"/>
          <w:rtl/>
        </w:rPr>
        <w:t>ی</w:t>
      </w:r>
      <w:r>
        <w:rPr>
          <w:rFonts w:hint="eastAsia"/>
          <w:rtl/>
        </w:rPr>
        <w:t>ا</w:t>
      </w:r>
      <w:r>
        <w:rPr>
          <w:rtl/>
        </w:rPr>
        <w:t xml:space="preserve"> ہے کہ اس وائ</w:t>
      </w:r>
      <w:r>
        <w:rPr>
          <w:rFonts w:hint="cs"/>
          <w:rtl/>
        </w:rPr>
        <w:t>ی</w:t>
      </w:r>
      <w:r>
        <w:rPr>
          <w:rtl/>
        </w:rPr>
        <w:t xml:space="preserve"> </w:t>
      </w:r>
      <w:r>
        <w:rPr>
          <w:rFonts w:hint="cs"/>
          <w:rtl/>
        </w:rPr>
        <w:t>ی</w:t>
      </w:r>
      <w:r>
        <w:rPr>
          <w:rFonts w:hint="eastAsia"/>
          <w:rtl/>
        </w:rPr>
        <w:t>ا</w:t>
      </w:r>
      <w:r>
        <w:rPr>
          <w:rtl/>
        </w:rPr>
        <w:t xml:space="preserve"> ا</w:t>
      </w:r>
      <w:r>
        <w:rPr>
          <w:rFonts w:hint="cs"/>
          <w:rtl/>
        </w:rPr>
        <w:t>ی</w:t>
      </w:r>
      <w:r>
        <w:rPr>
          <w:rFonts w:hint="eastAsia"/>
          <w:rtl/>
        </w:rPr>
        <w:t>گرک</w:t>
      </w:r>
      <w:r>
        <w:rPr>
          <w:rtl/>
        </w:rPr>
        <w:t xml:space="preserve"> ک</w:t>
      </w:r>
      <w:r>
        <w:rPr>
          <w:rFonts w:hint="cs"/>
          <w:rtl/>
        </w:rPr>
        <w:t>ی</w:t>
      </w:r>
      <w:r>
        <w:rPr>
          <w:rtl/>
        </w:rPr>
        <w:t xml:space="preserve"> ت</w:t>
      </w:r>
      <w:r>
        <w:rPr>
          <w:rFonts w:hint="cs"/>
          <w:rtl/>
        </w:rPr>
        <w:t>ی</w:t>
      </w:r>
      <w:r>
        <w:rPr>
          <w:rFonts w:hint="eastAsia"/>
          <w:rtl/>
        </w:rPr>
        <w:t>نوں</w:t>
      </w:r>
      <w:r>
        <w:rPr>
          <w:rtl/>
        </w:rPr>
        <w:t xml:space="preserve"> شاخوں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اک</w:t>
      </w:r>
      <w:r>
        <w:rPr>
          <w:rFonts w:hint="cs"/>
          <w:rtl/>
        </w:rPr>
        <w:t>ی</w:t>
      </w:r>
      <w:r>
        <w:rPr>
          <w:rFonts w:hint="eastAsia"/>
          <w:rtl/>
        </w:rPr>
        <w:t>س</w:t>
      </w:r>
      <w:r>
        <w:rPr>
          <w:rtl/>
        </w:rPr>
        <w:t xml:space="preserve"> کلو م</w:t>
      </w:r>
      <w:r>
        <w:rPr>
          <w:rFonts w:hint="cs"/>
          <w:rtl/>
        </w:rPr>
        <w:t>ی</w:t>
      </w:r>
      <w:r>
        <w:rPr>
          <w:rFonts w:hint="eastAsia"/>
          <w:rtl/>
        </w:rPr>
        <w:t>ٹر</w:t>
      </w:r>
      <w:r>
        <w:rPr>
          <w:rtl/>
        </w:rPr>
        <w:t xml:space="preserve"> ہو ا</w:t>
      </w:r>
      <w:r>
        <w:rPr>
          <w:rFonts w:hint="eastAsia"/>
          <w:rtl/>
        </w:rPr>
        <w:t>ور</w:t>
      </w:r>
      <w:r>
        <w:rPr>
          <w:rtl/>
        </w:rPr>
        <w:t xml:space="preserve"> </w:t>
      </w:r>
      <w:r>
        <w:rPr>
          <w:rFonts w:hint="cs"/>
          <w:rtl/>
        </w:rPr>
        <w:t>ی</w:t>
      </w:r>
      <w:r>
        <w:rPr>
          <w:rFonts w:hint="eastAsia"/>
          <w:rtl/>
        </w:rPr>
        <w:t>ہ</w:t>
      </w:r>
      <w:r>
        <w:rPr>
          <w:rtl/>
        </w:rPr>
        <w:t xml:space="preserve"> انٹ</w:t>
      </w:r>
      <w:r>
        <w:rPr>
          <w:rFonts w:hint="cs"/>
          <w:rtl/>
        </w:rPr>
        <w:t>ی</w:t>
      </w:r>
      <w:r>
        <w:rPr>
          <w:rFonts w:hint="eastAsia"/>
          <w:rtl/>
        </w:rPr>
        <w:t>نا</w:t>
      </w:r>
      <w:r>
        <w:rPr>
          <w:rtl/>
        </w:rPr>
        <w:t xml:space="preserve"> لوہے ک</w:t>
      </w:r>
      <w:r>
        <w:rPr>
          <w:rFonts w:hint="cs"/>
          <w:rtl/>
        </w:rPr>
        <w:t>ی</w:t>
      </w:r>
      <w:r>
        <w:rPr>
          <w:rtl/>
        </w:rPr>
        <w:t xml:space="preserve"> پٹڑ</w:t>
      </w:r>
      <w:r>
        <w:rPr>
          <w:rFonts w:hint="cs"/>
          <w:rtl/>
        </w:rPr>
        <w:t>ی</w:t>
      </w:r>
      <w:r>
        <w:rPr>
          <w:rtl/>
        </w:rPr>
        <w:t xml:space="preserve"> پر رکھے جائ</w:t>
      </w:r>
      <w:r>
        <w:rPr>
          <w:rFonts w:hint="cs"/>
          <w:rtl/>
        </w:rPr>
        <w:t>ی</w:t>
      </w:r>
      <w:r>
        <w:rPr>
          <w:rFonts w:hint="eastAsia"/>
          <w:rtl/>
        </w:rPr>
        <w:t>ں</w:t>
      </w:r>
      <w:r>
        <w:rPr>
          <w:rtl/>
        </w:rPr>
        <w:t xml:space="preserve"> تاکہ ان کو مرض</w:t>
      </w:r>
      <w:r>
        <w:rPr>
          <w:rFonts w:hint="cs"/>
          <w:rtl/>
        </w:rPr>
        <w:t>ی</w:t>
      </w:r>
      <w:r>
        <w:rPr>
          <w:rtl/>
        </w:rPr>
        <w:t xml:space="preserve"> سے ادھر ادھر حرکت دے کر مع</w:t>
      </w:r>
      <w:r>
        <w:rPr>
          <w:rFonts w:hint="cs"/>
          <w:rtl/>
        </w:rPr>
        <w:t>ی</w:t>
      </w:r>
      <w:r>
        <w:rPr>
          <w:rFonts w:hint="eastAsia"/>
          <w:rtl/>
        </w:rPr>
        <w:t>ن</w:t>
      </w:r>
      <w:r>
        <w:rPr>
          <w:rtl/>
        </w:rPr>
        <w:t xml:space="preserve"> فاصلے پر کھڑا ک</w:t>
      </w:r>
      <w:r>
        <w:rPr>
          <w:rFonts w:hint="cs"/>
          <w:rtl/>
        </w:rPr>
        <w:t>ی</w:t>
      </w:r>
      <w:r>
        <w:rPr>
          <w:rFonts w:hint="eastAsia"/>
          <w:rtl/>
        </w:rPr>
        <w:t>ا</w:t>
      </w:r>
      <w:r>
        <w:rPr>
          <w:rtl/>
        </w:rPr>
        <w:t xml:space="preserve"> جا </w:t>
      </w:r>
      <w:r>
        <w:rPr>
          <w:rtl/>
        </w:rPr>
        <w:lastRenderedPageBreak/>
        <w:t>سکے ان انٹ</w:t>
      </w:r>
      <w:r>
        <w:rPr>
          <w:rFonts w:hint="cs"/>
          <w:rtl/>
        </w:rPr>
        <w:t>ی</w:t>
      </w:r>
      <w:r>
        <w:rPr>
          <w:rFonts w:hint="eastAsia"/>
          <w:rtl/>
        </w:rPr>
        <w:t>نوں</w:t>
      </w:r>
      <w:r>
        <w:rPr>
          <w:rtl/>
        </w:rPr>
        <w:t xml:space="preserve"> کا مجموع</w:t>
      </w:r>
      <w:r>
        <w:rPr>
          <w:rFonts w:hint="cs"/>
          <w:rtl/>
        </w:rPr>
        <w:t>ی</w:t>
      </w:r>
      <w:r>
        <w:rPr>
          <w:rtl/>
        </w:rPr>
        <w:t xml:space="preserve"> رقبہ جو اک</w:t>
      </w:r>
      <w:r>
        <w:rPr>
          <w:rFonts w:hint="cs"/>
          <w:rtl/>
        </w:rPr>
        <w:t>ی</w:t>
      </w:r>
      <w:r>
        <w:rPr>
          <w:rFonts w:hint="eastAsia"/>
          <w:rtl/>
        </w:rPr>
        <w:t>س</w:t>
      </w:r>
      <w:r>
        <w:rPr>
          <w:rtl/>
        </w:rPr>
        <w:t xml:space="preserve"> کلو م</w:t>
      </w:r>
      <w:r>
        <w:rPr>
          <w:rFonts w:hint="cs"/>
          <w:rtl/>
        </w:rPr>
        <w:t>ی</w:t>
      </w:r>
      <w:r>
        <w:rPr>
          <w:rFonts w:hint="eastAsia"/>
          <w:rtl/>
        </w:rPr>
        <w:t>ٹر</w:t>
      </w:r>
      <w:r>
        <w:rPr>
          <w:rtl/>
        </w:rPr>
        <w:t xml:space="preserve"> ہو گا اسک</w:t>
      </w:r>
      <w:r>
        <w:rPr>
          <w:rFonts w:hint="cs"/>
          <w:rtl/>
        </w:rPr>
        <w:t>ی</w:t>
      </w:r>
      <w:r>
        <w:rPr>
          <w:rtl/>
        </w:rPr>
        <w:t xml:space="preserve"> قوت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کے نظارہ کرنے ک</w:t>
      </w:r>
      <w:r>
        <w:rPr>
          <w:rFonts w:hint="cs"/>
          <w:rtl/>
        </w:rPr>
        <w:t>ی</w:t>
      </w:r>
      <w:r>
        <w:rPr>
          <w:rtl/>
        </w:rPr>
        <w:t xml:space="preserve"> قوت کے مساو</w:t>
      </w:r>
      <w:r>
        <w:rPr>
          <w:rFonts w:hint="cs"/>
          <w:rtl/>
        </w:rPr>
        <w:t>ی</w:t>
      </w:r>
      <w:r>
        <w:rPr>
          <w:rtl/>
        </w:rPr>
        <w:t xml:space="preserve"> ہو گ</w:t>
      </w:r>
      <w:r>
        <w:rPr>
          <w:rFonts w:hint="cs"/>
          <w:rtl/>
        </w:rPr>
        <w:t>ی</w:t>
      </w:r>
      <w:r>
        <w:rPr>
          <w:rtl/>
        </w:rPr>
        <w:t xml:space="preserve"> پھر اس عظ</w:t>
      </w:r>
      <w:r>
        <w:rPr>
          <w:rFonts w:hint="cs"/>
          <w:rtl/>
        </w:rPr>
        <w:t>ی</w:t>
      </w:r>
      <w:r>
        <w:rPr>
          <w:rFonts w:hint="eastAsia"/>
          <w:rtl/>
        </w:rPr>
        <w:t>م</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کو آزر ک</w:t>
      </w:r>
      <w:r>
        <w:rPr>
          <w:rFonts w:hint="eastAsia"/>
          <w:rtl/>
        </w:rPr>
        <w:t>ے</w:t>
      </w:r>
      <w:r>
        <w:rPr>
          <w:rtl/>
        </w:rPr>
        <w:t xml:space="preserve">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استعمال کر</w:t>
      </w:r>
      <w:r>
        <w:rPr>
          <w:rFonts w:hint="cs"/>
          <w:rtl/>
        </w:rPr>
        <w:t>ی</w:t>
      </w:r>
      <w:r>
        <w:rPr>
          <w:rFonts w:hint="eastAsia"/>
          <w:rtl/>
        </w:rPr>
        <w:t>ں</w:t>
      </w:r>
      <w:r>
        <w:rPr>
          <w:rtl/>
        </w:rPr>
        <w:t xml:space="preserve"> گے تاکہ اسکے ذر</w:t>
      </w:r>
      <w:r>
        <w:rPr>
          <w:rFonts w:hint="cs"/>
          <w:rtl/>
        </w:rPr>
        <w:t>ی</w:t>
      </w:r>
      <w:r>
        <w:rPr>
          <w:rFonts w:hint="eastAsia"/>
          <w:rtl/>
        </w:rPr>
        <w:t>عے</w:t>
      </w:r>
      <w:r>
        <w:rPr>
          <w:rtl/>
        </w:rPr>
        <w:t xml:space="preserve"> اچھ</w:t>
      </w:r>
      <w:r>
        <w:rPr>
          <w:rFonts w:hint="cs"/>
          <w:rtl/>
        </w:rPr>
        <w:t>ی</w:t>
      </w:r>
      <w:r>
        <w:rPr>
          <w:rtl/>
        </w:rPr>
        <w:t xml:space="preserve"> طرح اس کا مشاہدہ کر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نجوم</w:t>
      </w:r>
      <w:r>
        <w:rPr>
          <w:rFonts w:hint="cs"/>
          <w:rtl/>
        </w:rPr>
        <w:t>ی</w:t>
      </w:r>
      <w:r>
        <w:rPr>
          <w:rFonts w:hint="eastAsia"/>
          <w:rtl/>
        </w:rPr>
        <w:t>ون</w:t>
      </w:r>
      <w:r>
        <w:rPr>
          <w:rtl/>
        </w:rPr>
        <w:t xml:space="preserve"> نے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بعد آہستہ آہستہ عادت بنا ل</w:t>
      </w:r>
      <w:r>
        <w:rPr>
          <w:rFonts w:hint="cs"/>
          <w:rtl/>
        </w:rPr>
        <w:t>ی</w:t>
      </w:r>
      <w:r>
        <w:rPr>
          <w:rtl/>
        </w:rPr>
        <w:t xml:space="preserve"> تھ</w:t>
      </w:r>
      <w:r>
        <w:rPr>
          <w:rFonts w:hint="cs"/>
          <w:rtl/>
        </w:rPr>
        <w:t>ی</w:t>
      </w:r>
      <w:r>
        <w:rPr>
          <w:rtl/>
        </w:rPr>
        <w:t xml:space="preserve"> کہ کائنات م</w:t>
      </w:r>
      <w:r>
        <w:rPr>
          <w:rFonts w:hint="cs"/>
          <w:rtl/>
        </w:rPr>
        <w:t>ی</w:t>
      </w:r>
      <w:r>
        <w:rPr>
          <w:rFonts w:hint="eastAsia"/>
          <w:rtl/>
        </w:rPr>
        <w:t>ں</w:t>
      </w:r>
      <w:r>
        <w:rPr>
          <w:rtl/>
        </w:rPr>
        <w:t xml:space="preserve"> در</w:t>
      </w:r>
      <w:r>
        <w:rPr>
          <w:rFonts w:hint="cs"/>
          <w:rtl/>
        </w:rPr>
        <w:t>ی</w:t>
      </w:r>
      <w:r>
        <w:rPr>
          <w:rFonts w:hint="eastAsia"/>
          <w:rtl/>
        </w:rPr>
        <w:t>افت</w:t>
      </w:r>
      <w:r>
        <w:rPr>
          <w:rtl/>
        </w:rPr>
        <w:t xml:space="preserve"> ہون</w:t>
      </w:r>
      <w:r>
        <w:rPr>
          <w:rFonts w:hint="cs"/>
          <w:rtl/>
        </w:rPr>
        <w:t>ی</w:t>
      </w:r>
      <w:r>
        <w:rPr>
          <w:rFonts w:hint="eastAsia"/>
          <w:rtl/>
        </w:rPr>
        <w:t>والے</w:t>
      </w:r>
      <w:r>
        <w:rPr>
          <w:rtl/>
        </w:rPr>
        <w:t xml:space="preserve"> بڑے بڑے اور روشن ستاروں کے بارے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کا اظہار نہ</w:t>
      </w:r>
      <w:r>
        <w:rPr>
          <w:rFonts w:hint="cs"/>
          <w:rtl/>
        </w:rPr>
        <w:t>ی</w:t>
      </w:r>
      <w:r>
        <w:rPr>
          <w:rFonts w:hint="eastAsia"/>
          <w:rtl/>
        </w:rPr>
        <w:t>ں</w:t>
      </w:r>
      <w:r>
        <w:rPr>
          <w:rtl/>
        </w:rPr>
        <w:t xml:space="preserve"> کرتے تھے ۔ </w:t>
      </w:r>
    </w:p>
    <w:p w:rsidR="00921C41" w:rsidRDefault="00921C41" w:rsidP="00921C41">
      <w:pPr>
        <w:pStyle w:val="libNormal"/>
        <w:rPr>
          <w:rtl/>
        </w:rPr>
      </w:pPr>
      <w:r>
        <w:rPr>
          <w:rFonts w:hint="eastAsia"/>
          <w:rtl/>
        </w:rPr>
        <w:t>پھر</w:t>
      </w:r>
      <w:r>
        <w:rPr>
          <w:rtl/>
        </w:rPr>
        <w:t xml:space="preserve"> بھ</w:t>
      </w:r>
      <w:r>
        <w:rPr>
          <w:rFonts w:hint="cs"/>
          <w:rtl/>
        </w:rPr>
        <w:t>ی</w:t>
      </w:r>
      <w:r>
        <w:rPr>
          <w:rtl/>
        </w:rPr>
        <w:t xml:space="preserve"> جب 1963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پہلا کو آزر در</w:t>
      </w:r>
      <w:r>
        <w:rPr>
          <w:rFonts w:hint="cs"/>
          <w:rtl/>
        </w:rPr>
        <w:t>ی</w:t>
      </w:r>
      <w:r>
        <w:rPr>
          <w:rFonts w:hint="eastAsia"/>
          <w:rtl/>
        </w:rPr>
        <w:t>افت</w:t>
      </w:r>
      <w:r>
        <w:rPr>
          <w:rtl/>
        </w:rPr>
        <w:t xml:space="preserve"> ہوا تو فلک</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ک</w:t>
      </w:r>
      <w:r>
        <w:rPr>
          <w:rFonts w:hint="cs"/>
          <w:rtl/>
        </w:rPr>
        <w:t>ی</w:t>
      </w:r>
      <w:r>
        <w:rPr>
          <w:rtl/>
        </w:rPr>
        <w:t xml:space="preserve"> عقل دنگ رہ گئ</w:t>
      </w:r>
      <w:r>
        <w:rPr>
          <w:rFonts w:hint="cs"/>
          <w:rtl/>
        </w:rPr>
        <w:t>ی</w:t>
      </w:r>
      <w:r>
        <w:rPr>
          <w:rtl/>
        </w:rPr>
        <w:t xml:space="preserve"> اور جب انہوں نے دور دراز ا</w:t>
      </w:r>
      <w:r>
        <w:rPr>
          <w:rFonts w:hint="cs"/>
          <w:rtl/>
        </w:rPr>
        <w:t>ی</w:t>
      </w:r>
      <w:r>
        <w:rPr>
          <w:rFonts w:hint="eastAsia"/>
          <w:rtl/>
        </w:rPr>
        <w:t>ک</w:t>
      </w:r>
      <w:r>
        <w:rPr>
          <w:rtl/>
        </w:rPr>
        <w:t xml:space="preserve"> کو آزر پر تحق</w:t>
      </w:r>
      <w:r>
        <w:rPr>
          <w:rFonts w:hint="cs"/>
          <w:rtl/>
        </w:rPr>
        <w:t>ی</w:t>
      </w:r>
      <w:r>
        <w:rPr>
          <w:rFonts w:hint="eastAsia"/>
          <w:rtl/>
        </w:rPr>
        <w:t>ق</w:t>
      </w:r>
      <w:r>
        <w:rPr>
          <w:rtl/>
        </w:rPr>
        <w:t xml:space="preserve"> کرنے ک</w:t>
      </w:r>
      <w:r>
        <w:rPr>
          <w:rFonts w:hint="cs"/>
          <w:rtl/>
        </w:rPr>
        <w:t>ی</w:t>
      </w:r>
      <w:r>
        <w:rPr>
          <w:rFonts w:hint="eastAsia"/>
          <w:rtl/>
        </w:rPr>
        <w:t>لئے</w:t>
      </w:r>
      <w:r>
        <w:rPr>
          <w:rtl/>
        </w:rPr>
        <w:t xml:space="preserve"> ٹ</w:t>
      </w:r>
      <w:r>
        <w:rPr>
          <w:rFonts w:hint="cs"/>
          <w:rtl/>
        </w:rPr>
        <w:t>ی</w:t>
      </w:r>
      <w:r>
        <w:rPr>
          <w:rFonts w:hint="eastAsia"/>
          <w:rtl/>
        </w:rPr>
        <w:t>ل</w:t>
      </w:r>
      <w:r>
        <w:rPr>
          <w:rFonts w:hint="cs"/>
          <w:rtl/>
        </w:rPr>
        <w:t>ی</w:t>
      </w:r>
      <w:r>
        <w:rPr>
          <w:rtl/>
        </w:rPr>
        <w:t xml:space="preserve"> سکوپ ک</w:t>
      </w:r>
      <w:r>
        <w:rPr>
          <w:rFonts w:hint="cs"/>
          <w:rtl/>
        </w:rPr>
        <w:t>ی</w:t>
      </w:r>
      <w:r>
        <w:rPr>
          <w:rtl/>
        </w:rPr>
        <w:t xml:space="preserve"> آنکھ سے آنکھ لگائ</w:t>
      </w:r>
      <w:r>
        <w:rPr>
          <w:rFonts w:hint="cs"/>
          <w:rtl/>
        </w:rPr>
        <w:t>ی</w:t>
      </w:r>
      <w:r>
        <w:rPr>
          <w:rtl/>
        </w:rPr>
        <w:t xml:space="preserve"> تو انہوں نے اپنے سر کو اپنے دو ہاتھوں سے پکڑ ل</w:t>
      </w:r>
      <w:r>
        <w:rPr>
          <w:rFonts w:hint="cs"/>
          <w:rtl/>
        </w:rPr>
        <w:t>ی</w:t>
      </w:r>
      <w:r>
        <w:rPr>
          <w:rFonts w:hint="eastAsia"/>
          <w:rtl/>
        </w:rPr>
        <w:t>ا</w:t>
      </w:r>
      <w:r>
        <w:rPr>
          <w:rtl/>
        </w:rPr>
        <w:t xml:space="preserve"> کہ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نہہو کہ ان ک</w:t>
      </w:r>
      <w:r>
        <w:rPr>
          <w:rFonts w:hint="cs"/>
          <w:rtl/>
        </w:rPr>
        <w:t>ی</w:t>
      </w:r>
      <w:r>
        <w:rPr>
          <w:rtl/>
        </w:rPr>
        <w:t xml:space="preserve"> عقل ا</w:t>
      </w:r>
      <w:r>
        <w:rPr>
          <w:rFonts w:hint="eastAsia"/>
          <w:rtl/>
        </w:rPr>
        <w:t>ن</w:t>
      </w:r>
      <w:r>
        <w:rPr>
          <w:rtl/>
        </w:rPr>
        <w:t xml:space="preserve"> کے سر سے اڑ جائے اور وہ د</w:t>
      </w:r>
      <w:r>
        <w:rPr>
          <w:rFonts w:hint="cs"/>
          <w:rtl/>
        </w:rPr>
        <w:t>ی</w:t>
      </w:r>
      <w:r>
        <w:rPr>
          <w:rFonts w:hint="eastAsia"/>
          <w:rtl/>
        </w:rPr>
        <w:t>وانے</w:t>
      </w:r>
      <w:r>
        <w:rPr>
          <w:rtl/>
        </w:rPr>
        <w:t xml:space="preserve"> ہو جائ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ذکر کر چکے ہ</w:t>
      </w:r>
      <w:r>
        <w:rPr>
          <w:rFonts w:hint="cs"/>
          <w:rtl/>
        </w:rPr>
        <w:t>ی</w:t>
      </w:r>
      <w:r>
        <w:rPr>
          <w:rFonts w:hint="eastAsia"/>
          <w:rtl/>
        </w:rPr>
        <w:t>ں</w:t>
      </w:r>
      <w:r>
        <w:rPr>
          <w:rtl/>
        </w:rPr>
        <w:t xml:space="preserve"> دور دراز موجود کو آزر زم</w:t>
      </w:r>
      <w:r>
        <w:rPr>
          <w:rFonts w:hint="cs"/>
          <w:rtl/>
        </w:rPr>
        <w:t>ی</w:t>
      </w:r>
      <w:r>
        <w:rPr>
          <w:rFonts w:hint="eastAsia"/>
          <w:rtl/>
        </w:rPr>
        <w:t>ن</w:t>
      </w:r>
      <w:r>
        <w:rPr>
          <w:rtl/>
        </w:rPr>
        <w:t xml:space="preserve"> سے نو ارب نور</w:t>
      </w:r>
      <w:r>
        <w:rPr>
          <w:rFonts w:hint="cs"/>
          <w:rtl/>
        </w:rPr>
        <w:t>ی</w:t>
      </w:r>
      <w:r>
        <w:rPr>
          <w:rtl/>
        </w:rPr>
        <w:t xml:space="preserve"> سال کے فاصلے پر واقع ہ</w:t>
      </w:r>
      <w:r>
        <w:rPr>
          <w:rFonts w:hint="cs"/>
          <w:rtl/>
        </w:rPr>
        <w:t>ی</w:t>
      </w:r>
      <w:r>
        <w:rPr>
          <w:rFonts w:hint="eastAsia"/>
          <w:rtl/>
        </w:rPr>
        <w:t>ں</w:t>
      </w:r>
      <w:r>
        <w:rPr>
          <w:rtl/>
        </w:rPr>
        <w:t xml:space="preserve"> جب کہ آئن سٹائن کا کہنا تھا کہ کائنات کا قطر ت</w:t>
      </w:r>
      <w:r>
        <w:rPr>
          <w:rFonts w:hint="cs"/>
          <w:rtl/>
        </w:rPr>
        <w:t>ی</w:t>
      </w:r>
      <w:r>
        <w:rPr>
          <w:rFonts w:hint="eastAsia"/>
          <w:rtl/>
        </w:rPr>
        <w:t>ن</w:t>
      </w:r>
      <w:r>
        <w:rPr>
          <w:rtl/>
        </w:rPr>
        <w:t xml:space="preserve"> ارب نور</w:t>
      </w:r>
      <w:r>
        <w:rPr>
          <w:rFonts w:hint="cs"/>
          <w:rtl/>
        </w:rPr>
        <w:t>ی</w:t>
      </w:r>
      <w:r>
        <w:rPr>
          <w:rtl/>
        </w:rPr>
        <w:t xml:space="preserve"> سال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 فضائ</w:t>
      </w:r>
      <w:r>
        <w:rPr>
          <w:rFonts w:hint="cs"/>
          <w:rtl/>
        </w:rPr>
        <w:t>ی</w:t>
      </w:r>
      <w:r>
        <w:rPr>
          <w:rtl/>
        </w:rPr>
        <w:t xml:space="preserve"> وسعت جسے روشن</w:t>
      </w:r>
      <w:r>
        <w:rPr>
          <w:rFonts w:hint="cs"/>
          <w:rtl/>
        </w:rPr>
        <w:t>ی</w:t>
      </w:r>
      <w:r>
        <w:rPr>
          <w:rtl/>
        </w:rPr>
        <w:t xml:space="preserve"> نو ہزار مل</w:t>
      </w:r>
      <w:r>
        <w:rPr>
          <w:rFonts w:hint="cs"/>
          <w:rtl/>
        </w:rPr>
        <w:t>ی</w:t>
      </w:r>
      <w:r>
        <w:rPr>
          <w:rFonts w:hint="eastAsia"/>
          <w:rtl/>
        </w:rPr>
        <w:t>ن</w:t>
      </w:r>
      <w:r>
        <w:rPr>
          <w:rtl/>
        </w:rPr>
        <w:t xml:space="preserve"> سال م</w:t>
      </w:r>
      <w:r>
        <w:rPr>
          <w:rFonts w:hint="cs"/>
          <w:rtl/>
        </w:rPr>
        <w:t>ی</w:t>
      </w:r>
      <w:r>
        <w:rPr>
          <w:rFonts w:hint="eastAsia"/>
          <w:rtl/>
        </w:rPr>
        <w:t>ں</w:t>
      </w:r>
      <w:r>
        <w:rPr>
          <w:rtl/>
        </w:rPr>
        <w:t xml:space="preserve"> طے کرت</w:t>
      </w:r>
      <w:r>
        <w:rPr>
          <w:rFonts w:hint="cs"/>
          <w:rtl/>
        </w:rPr>
        <w:t>ی</w:t>
      </w:r>
      <w:r>
        <w:rPr>
          <w:rtl/>
        </w:rPr>
        <w:t xml:space="preserve"> ہے اسکے لئے صرف اتنا جاننا کاف</w:t>
      </w:r>
      <w:r>
        <w:rPr>
          <w:rFonts w:hint="cs"/>
          <w:rtl/>
        </w:rPr>
        <w:t>ی</w:t>
      </w:r>
      <w:r>
        <w:rPr>
          <w:rFonts w:hint="eastAsia"/>
          <w:rtl/>
        </w:rPr>
        <w:t>ہے</w:t>
      </w:r>
      <w:r>
        <w:rPr>
          <w:rtl/>
        </w:rPr>
        <w:t xml:space="preserve"> </w:t>
      </w:r>
      <w:r>
        <w:rPr>
          <w:rFonts w:hint="eastAsia"/>
          <w:rtl/>
        </w:rPr>
        <w:t>کہ</w:t>
      </w:r>
      <w:r>
        <w:rPr>
          <w:rtl/>
        </w:rPr>
        <w:t xml:space="preserve"> روشن</w:t>
      </w:r>
      <w:r>
        <w:rPr>
          <w:rFonts w:hint="cs"/>
          <w:rtl/>
        </w:rPr>
        <w:t>ی</w:t>
      </w:r>
      <w:r>
        <w:rPr>
          <w:rtl/>
        </w:rPr>
        <w:t xml:space="preserve"> ہر سال </w:t>
      </w:r>
      <w:r>
        <w:rPr>
          <w:rtl/>
          <w:lang w:bidi="fa-IR"/>
        </w:rPr>
        <w:t>۹۵۰۰</w:t>
      </w:r>
      <w:r>
        <w:rPr>
          <w:rtl/>
        </w:rPr>
        <w:t xml:space="preserve"> ارب کلو م</w:t>
      </w:r>
      <w:r>
        <w:rPr>
          <w:rFonts w:hint="cs"/>
          <w:rtl/>
        </w:rPr>
        <w:t>ی</w:t>
      </w:r>
      <w:r>
        <w:rPr>
          <w:rFonts w:hint="eastAsia"/>
          <w:rtl/>
        </w:rPr>
        <w:t>ٹر</w:t>
      </w:r>
      <w:r>
        <w:rPr>
          <w:rtl/>
        </w:rPr>
        <w:t xml:space="preserve"> فاصلہ طے کرت ہے اس طرح ہم</w:t>
      </w:r>
      <w:r>
        <w:rPr>
          <w:rFonts w:hint="cs"/>
          <w:rtl/>
        </w:rPr>
        <w:t>ی</w:t>
      </w:r>
      <w:r>
        <w:rPr>
          <w:rFonts w:hint="eastAsia"/>
          <w:rtl/>
        </w:rPr>
        <w:t>ں</w:t>
      </w:r>
      <w:r>
        <w:rPr>
          <w:rtl/>
        </w:rPr>
        <w:t xml:space="preserve"> کو آزر اور زم</w:t>
      </w:r>
      <w:r>
        <w:rPr>
          <w:rFonts w:hint="cs"/>
          <w:rtl/>
        </w:rPr>
        <w:t>ی</w:t>
      </w:r>
      <w:r>
        <w:rPr>
          <w:rFonts w:hint="eastAsia"/>
          <w:rtl/>
        </w:rPr>
        <w:t>ن</w:t>
      </w:r>
      <w:r>
        <w:rPr>
          <w:rtl/>
        </w:rPr>
        <w:t xml:space="preserve"> اک درم</w:t>
      </w:r>
      <w:r>
        <w:rPr>
          <w:rFonts w:hint="cs"/>
          <w:rtl/>
        </w:rPr>
        <w:t>ی</w:t>
      </w:r>
      <w:r>
        <w:rPr>
          <w:rFonts w:hint="eastAsia"/>
          <w:rtl/>
        </w:rPr>
        <w:t>ان</w:t>
      </w:r>
      <w:r>
        <w:rPr>
          <w:rFonts w:hint="cs"/>
          <w:rtl/>
        </w:rPr>
        <w:t>ی</w:t>
      </w:r>
      <w:r>
        <w:rPr>
          <w:rtl/>
        </w:rPr>
        <w:t xml:space="preserve"> فاصلہ معلوم کرنے ک</w:t>
      </w:r>
      <w:r>
        <w:rPr>
          <w:rFonts w:hint="cs"/>
          <w:rtl/>
        </w:rPr>
        <w:t>ی</w:t>
      </w:r>
      <w:r>
        <w:rPr>
          <w:rFonts w:hint="eastAsia"/>
          <w:rtl/>
        </w:rPr>
        <w:t>لئے</w:t>
      </w:r>
      <w:r>
        <w:rPr>
          <w:rtl/>
        </w:rPr>
        <w:t xml:space="preserve"> </w:t>
      </w:r>
      <w:r>
        <w:rPr>
          <w:rtl/>
          <w:lang w:bidi="fa-IR"/>
        </w:rPr>
        <w:t>۹۵۰۰</w:t>
      </w:r>
      <w:r>
        <w:rPr>
          <w:rtl/>
        </w:rPr>
        <w:t xml:space="preserve"> ارب کلو م</w:t>
      </w:r>
      <w:r>
        <w:rPr>
          <w:rFonts w:hint="cs"/>
          <w:rtl/>
        </w:rPr>
        <w:t>ی</w:t>
      </w:r>
      <w:r>
        <w:rPr>
          <w:rFonts w:hint="eastAsia"/>
          <w:rtl/>
        </w:rPr>
        <w:t>ٹر</w:t>
      </w:r>
      <w:r>
        <w:rPr>
          <w:rtl/>
        </w:rPr>
        <w:t xml:space="preserve"> کو نو ارب سال سے ضرب دنا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اس</w:t>
      </w:r>
      <w:r>
        <w:rPr>
          <w:rtl/>
        </w:rPr>
        <w:t xml:space="preserve"> فاصلہ جس کا انسان</w:t>
      </w:r>
      <w:r>
        <w:rPr>
          <w:rFonts w:hint="cs"/>
          <w:rtl/>
        </w:rPr>
        <w:t>ی</w:t>
      </w:r>
      <w:r>
        <w:rPr>
          <w:rtl/>
        </w:rPr>
        <w:t xml:space="preserve"> عقل احاطہ نہ</w:t>
      </w:r>
      <w:r>
        <w:rPr>
          <w:rFonts w:hint="cs"/>
          <w:rtl/>
        </w:rPr>
        <w:t>ی</w:t>
      </w:r>
      <w:r>
        <w:rPr>
          <w:rFonts w:hint="eastAsia"/>
          <w:rtl/>
        </w:rPr>
        <w:t>ں</w:t>
      </w:r>
      <w:r>
        <w:rPr>
          <w:rtl/>
        </w:rPr>
        <w:t xml:space="preserve"> کر سکت</w:t>
      </w:r>
      <w:r>
        <w:rPr>
          <w:rFonts w:hint="cs"/>
          <w:rtl/>
        </w:rPr>
        <w:t>ی</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ح</w:t>
      </w:r>
      <w:r>
        <w:rPr>
          <w:rFonts w:hint="cs"/>
          <w:rtl/>
        </w:rPr>
        <w:t>ی</w:t>
      </w:r>
      <w:r>
        <w:rPr>
          <w:rFonts w:hint="eastAsia"/>
          <w:rtl/>
        </w:rPr>
        <w:t>ران</w:t>
      </w:r>
      <w:r>
        <w:rPr>
          <w:rtl/>
        </w:rPr>
        <w:t xml:space="preserve"> کن چ</w:t>
      </w:r>
      <w:r>
        <w:rPr>
          <w:rFonts w:hint="cs"/>
          <w:rtl/>
        </w:rPr>
        <w:t>ی</w:t>
      </w:r>
      <w:r>
        <w:rPr>
          <w:rFonts w:hint="eastAsia"/>
          <w:rtl/>
        </w:rPr>
        <w:t>ز</w:t>
      </w:r>
      <w:r>
        <w:rPr>
          <w:rtl/>
        </w:rPr>
        <w:t xml:space="preserve"> کو آزر ک</w:t>
      </w:r>
      <w:r>
        <w:rPr>
          <w:rFonts w:hint="cs"/>
          <w:rtl/>
        </w:rPr>
        <w:t>ی</w:t>
      </w:r>
      <w:r>
        <w:rPr>
          <w:rtl/>
        </w:rPr>
        <w:t xml:space="preserve"> روشن</w:t>
      </w:r>
      <w:r>
        <w:rPr>
          <w:rFonts w:hint="cs"/>
          <w:rtl/>
        </w:rPr>
        <w:t>ی</w:t>
      </w:r>
      <w:r>
        <w:rPr>
          <w:rtl/>
        </w:rPr>
        <w:t xml:space="preserve"> ہے جس نے سائنس دانوں ک</w:t>
      </w:r>
      <w:r>
        <w:rPr>
          <w:rFonts w:hint="cs"/>
          <w:rtl/>
        </w:rPr>
        <w:t>ی</w:t>
      </w:r>
      <w:r>
        <w:rPr>
          <w:rtl/>
        </w:rPr>
        <w:t xml:space="preserve"> عقل مبہوت کر د</w:t>
      </w:r>
      <w:r>
        <w:rPr>
          <w:rFonts w:hint="cs"/>
          <w:rtl/>
        </w:rPr>
        <w:t>ی</w:t>
      </w:r>
      <w:r>
        <w:rPr>
          <w:rtl/>
        </w:rPr>
        <w:t xml:space="preserve"> ہے </w:t>
      </w:r>
      <w:r>
        <w:rPr>
          <w:rFonts w:hint="cs"/>
          <w:rtl/>
        </w:rPr>
        <w:t>ی</w:t>
      </w:r>
      <w:r>
        <w:rPr>
          <w:rFonts w:hint="eastAsia"/>
          <w:rtl/>
        </w:rPr>
        <w:t>ہ</w:t>
      </w:r>
      <w:r>
        <w:rPr>
          <w:rtl/>
        </w:rPr>
        <w:t xml:space="preserve"> روشن</w:t>
      </w:r>
      <w:r>
        <w:rPr>
          <w:rFonts w:hint="cs"/>
          <w:rtl/>
        </w:rPr>
        <w:t>ی</w:t>
      </w:r>
      <w:r>
        <w:rPr>
          <w:rtl/>
        </w:rPr>
        <w:t xml:space="preserve"> جو سورج ک</w:t>
      </w:r>
      <w:r>
        <w:rPr>
          <w:rFonts w:hint="cs"/>
          <w:rtl/>
        </w:rPr>
        <w:t>ی</w:t>
      </w:r>
      <w:r>
        <w:rPr>
          <w:rtl/>
        </w:rPr>
        <w:t xml:space="preserve"> روشن</w:t>
      </w:r>
      <w:r>
        <w:rPr>
          <w:rFonts w:hint="cs"/>
          <w:rtl/>
        </w:rPr>
        <w:t>ی</w:t>
      </w:r>
      <w:r>
        <w:rPr>
          <w:rtl/>
        </w:rPr>
        <w:t xml:space="preserve"> کے دس ہزار ارب گنا کے برابر ہے اور سائنس دان ابھ</w:t>
      </w:r>
      <w:r>
        <w:rPr>
          <w:rFonts w:hint="cs"/>
          <w:rtl/>
        </w:rPr>
        <w:t>ی</w:t>
      </w:r>
      <w:r>
        <w:rPr>
          <w:rtl/>
        </w:rPr>
        <w:t xml:space="preserve"> تک اس بات کا کھوج نہ</w:t>
      </w:r>
      <w:r>
        <w:rPr>
          <w:rFonts w:hint="cs"/>
          <w:rtl/>
        </w:rPr>
        <w:t>ی</w:t>
      </w:r>
      <w:r>
        <w:rPr>
          <w:rFonts w:hint="eastAsia"/>
          <w:rtl/>
        </w:rPr>
        <w:t>ں</w:t>
      </w:r>
      <w:r>
        <w:rPr>
          <w:rtl/>
        </w:rPr>
        <w:t xml:space="preserve"> لگا سکے کہ وہ کونس</w:t>
      </w:r>
      <w:r>
        <w:rPr>
          <w:rFonts w:hint="cs"/>
          <w:rtl/>
        </w:rPr>
        <w:t>ی</w:t>
      </w:r>
      <w:r>
        <w:rPr>
          <w:rtl/>
        </w:rPr>
        <w:t xml:space="preserve"> توانائ</w:t>
      </w:r>
      <w:r>
        <w:rPr>
          <w:rFonts w:hint="cs"/>
          <w:rtl/>
        </w:rPr>
        <w:t>ی</w:t>
      </w:r>
      <w:r>
        <w:rPr>
          <w:rtl/>
        </w:rPr>
        <w:t xml:space="preserve"> ہے جو اس روشن</w:t>
      </w:r>
      <w:r>
        <w:rPr>
          <w:rFonts w:hint="cs"/>
          <w:rtl/>
        </w:rPr>
        <w:t>ی</w:t>
      </w:r>
      <w:r>
        <w:rPr>
          <w:rtl/>
        </w:rPr>
        <w:t xml:space="preserve"> کو وجود م</w:t>
      </w:r>
      <w:r>
        <w:rPr>
          <w:rFonts w:hint="cs"/>
          <w:rtl/>
        </w:rPr>
        <w:t>ی</w:t>
      </w:r>
      <w:r>
        <w:rPr>
          <w:rFonts w:hint="eastAsia"/>
          <w:rtl/>
        </w:rPr>
        <w:t>ں</w:t>
      </w:r>
      <w:r>
        <w:rPr>
          <w:rtl/>
        </w:rPr>
        <w:t xml:space="preserve"> لات</w:t>
      </w:r>
      <w:r>
        <w:rPr>
          <w:rFonts w:hint="cs"/>
          <w:rtl/>
        </w:rPr>
        <w:t>ی</w:t>
      </w:r>
      <w:r>
        <w:rPr>
          <w:rtl/>
        </w:rPr>
        <w:t xml:space="preserve"> ہے۔ </w:t>
      </w:r>
    </w:p>
    <w:p w:rsidR="00921C41" w:rsidRDefault="00921C41" w:rsidP="00921C41">
      <w:pPr>
        <w:pStyle w:val="libNormal"/>
        <w:rPr>
          <w:rtl/>
        </w:rPr>
      </w:pPr>
      <w:r>
        <w:rPr>
          <w:rFonts w:hint="eastAsia"/>
          <w:rtl/>
        </w:rPr>
        <w:t>پروف</w:t>
      </w:r>
      <w:r>
        <w:rPr>
          <w:rFonts w:hint="cs"/>
          <w:rtl/>
        </w:rPr>
        <w:t>ی</w:t>
      </w:r>
      <w:r>
        <w:rPr>
          <w:rFonts w:hint="eastAsia"/>
          <w:rtl/>
        </w:rPr>
        <w:t>سر</w:t>
      </w:r>
      <w:r>
        <w:rPr>
          <w:rtl/>
        </w:rPr>
        <w:t xml:space="preserve"> آلفن کا کہنا ہے کہ کائنات م</w:t>
      </w:r>
      <w:r>
        <w:rPr>
          <w:rFonts w:hint="cs"/>
          <w:rtl/>
        </w:rPr>
        <w:t>ی</w:t>
      </w:r>
      <w:r>
        <w:rPr>
          <w:rFonts w:hint="eastAsia"/>
          <w:rtl/>
        </w:rPr>
        <w:t>ں</w:t>
      </w:r>
      <w:r>
        <w:rPr>
          <w:rtl/>
        </w:rPr>
        <w:t xml:space="preserve"> مادہ اور ضد مادہ کے دھماکوں کے علاوہ کوئ</w:t>
      </w:r>
      <w:r>
        <w:rPr>
          <w:rFonts w:hint="cs"/>
          <w:rtl/>
        </w:rPr>
        <w:t>ی</w:t>
      </w:r>
      <w:r>
        <w:rPr>
          <w:rtl/>
        </w:rPr>
        <w:t xml:space="preserve"> ا</w:t>
      </w:r>
      <w:r>
        <w:rPr>
          <w:rFonts w:hint="cs"/>
          <w:rtl/>
        </w:rPr>
        <w:t>ی</w:t>
      </w:r>
      <w:r>
        <w:rPr>
          <w:rFonts w:hint="eastAsia"/>
          <w:rtl/>
        </w:rPr>
        <w:t>سا</w:t>
      </w:r>
      <w:r>
        <w:rPr>
          <w:rtl/>
        </w:rPr>
        <w:t xml:space="preserve"> ذر</w:t>
      </w:r>
      <w:r>
        <w:rPr>
          <w:rFonts w:hint="cs"/>
          <w:rtl/>
        </w:rPr>
        <w:t>ی</w:t>
      </w:r>
      <w:r>
        <w:rPr>
          <w:rFonts w:hint="eastAsia"/>
          <w:rtl/>
        </w:rPr>
        <w:t>عہ</w:t>
      </w:r>
      <w:r>
        <w:rPr>
          <w:rtl/>
        </w:rPr>
        <w:t xml:space="preserve"> نہ</w:t>
      </w:r>
      <w:r>
        <w:rPr>
          <w:rFonts w:hint="cs"/>
          <w:rtl/>
        </w:rPr>
        <w:t>ی</w:t>
      </w:r>
      <w:r>
        <w:rPr>
          <w:rFonts w:hint="eastAsia"/>
          <w:rtl/>
        </w:rPr>
        <w:t>ں</w:t>
      </w:r>
      <w:r>
        <w:rPr>
          <w:rtl/>
        </w:rPr>
        <w:t xml:space="preserve"> جو اس قدر توانائ</w:t>
      </w:r>
      <w:r>
        <w:rPr>
          <w:rFonts w:hint="cs"/>
          <w:rtl/>
        </w:rPr>
        <w:t>ی</w:t>
      </w:r>
      <w:r>
        <w:rPr>
          <w:rtl/>
        </w:rPr>
        <w:t xml:space="preserve"> پ</w:t>
      </w:r>
      <w:r>
        <w:rPr>
          <w:rFonts w:hint="cs"/>
          <w:rtl/>
        </w:rPr>
        <w:t>ی</w:t>
      </w:r>
      <w:r>
        <w:rPr>
          <w:rFonts w:hint="eastAsia"/>
          <w:rtl/>
        </w:rPr>
        <w:t>دا</w:t>
      </w:r>
      <w:r>
        <w:rPr>
          <w:rtl/>
        </w:rPr>
        <w:t xml:space="preserve"> کر سکے اور وہ تجربہ جس ک</w:t>
      </w:r>
      <w:r>
        <w:rPr>
          <w:rFonts w:hint="cs"/>
          <w:rtl/>
        </w:rPr>
        <w:t>ی</w:t>
      </w:r>
      <w:r>
        <w:rPr>
          <w:rtl/>
        </w:rPr>
        <w:t xml:space="preserve"> تمہ</w:t>
      </w:r>
      <w:r>
        <w:rPr>
          <w:rFonts w:hint="cs"/>
          <w:rtl/>
        </w:rPr>
        <w:t>ی</w:t>
      </w:r>
      <w:r>
        <w:rPr>
          <w:rFonts w:hint="eastAsia"/>
          <w:rtl/>
        </w:rPr>
        <w:t>د</w:t>
      </w:r>
      <w:r>
        <w:rPr>
          <w:rtl/>
        </w:rPr>
        <w:t xml:space="preserve"> روس م</w:t>
      </w:r>
      <w:r>
        <w:rPr>
          <w:rFonts w:hint="cs"/>
          <w:rtl/>
        </w:rPr>
        <w:t>ی</w:t>
      </w:r>
      <w:r>
        <w:rPr>
          <w:rFonts w:hint="eastAsia"/>
          <w:rtl/>
        </w:rPr>
        <w:t>ں</w:t>
      </w:r>
      <w:r>
        <w:rPr>
          <w:rtl/>
        </w:rPr>
        <w:t xml:space="preserve"> باندھ</w:t>
      </w:r>
      <w:r>
        <w:rPr>
          <w:rFonts w:hint="cs"/>
          <w:rtl/>
        </w:rPr>
        <w:t>ی</w:t>
      </w:r>
      <w:r>
        <w:rPr>
          <w:rtl/>
        </w:rPr>
        <w:t xml:space="preserve"> جا رہ</w:t>
      </w:r>
      <w:r>
        <w:rPr>
          <w:rFonts w:hint="cs"/>
          <w:rtl/>
        </w:rPr>
        <w:t>ی</w:t>
      </w:r>
      <w:r>
        <w:rPr>
          <w:rtl/>
        </w:rPr>
        <w:t xml:space="preserve"> ہے اگر عمل</w:t>
      </w:r>
      <w:r>
        <w:rPr>
          <w:rFonts w:hint="cs"/>
          <w:rtl/>
        </w:rPr>
        <w:t>ی</w:t>
      </w:r>
      <w:r>
        <w:rPr>
          <w:rtl/>
        </w:rPr>
        <w:t xml:space="preserve"> صورت م</w:t>
      </w:r>
      <w:r>
        <w:rPr>
          <w:rFonts w:hint="cs"/>
          <w:rtl/>
        </w:rPr>
        <w:t>ی</w:t>
      </w:r>
      <w:r>
        <w:rPr>
          <w:rFonts w:hint="eastAsia"/>
          <w:rtl/>
        </w:rPr>
        <w:t>ں</w:t>
      </w:r>
      <w:r>
        <w:rPr>
          <w:rtl/>
        </w:rPr>
        <w:t xml:space="preserve"> سامنے آ جائے اور ہ</w:t>
      </w:r>
      <w:r>
        <w:rPr>
          <w:rFonts w:hint="cs"/>
          <w:rtl/>
        </w:rPr>
        <w:t>ی</w:t>
      </w:r>
      <w:r>
        <w:rPr>
          <w:rFonts w:hint="eastAsia"/>
          <w:rtl/>
        </w:rPr>
        <w:t>ل</w:t>
      </w:r>
      <w:r>
        <w:rPr>
          <w:rFonts w:hint="cs"/>
          <w:rtl/>
        </w:rPr>
        <w:t>ی</w:t>
      </w:r>
      <w:r>
        <w:rPr>
          <w:rFonts w:hint="eastAsia"/>
          <w:rtl/>
        </w:rPr>
        <w:t>م</w:t>
      </w:r>
      <w:r>
        <w:rPr>
          <w:rtl/>
        </w:rPr>
        <w:t xml:space="preserve"> اور ضد ہ</w:t>
      </w:r>
      <w:r>
        <w:rPr>
          <w:rFonts w:hint="cs"/>
          <w:rtl/>
        </w:rPr>
        <w:t>ی</w:t>
      </w:r>
      <w:r>
        <w:rPr>
          <w:rFonts w:hint="eastAsia"/>
          <w:rtl/>
        </w:rPr>
        <w:t>ل</w:t>
      </w:r>
      <w:r>
        <w:rPr>
          <w:rFonts w:hint="cs"/>
          <w:rtl/>
        </w:rPr>
        <w:t>ی</w:t>
      </w:r>
      <w:r>
        <w:rPr>
          <w:rFonts w:hint="eastAsia"/>
          <w:rtl/>
        </w:rPr>
        <w:t>م</w:t>
      </w:r>
      <w:r>
        <w:rPr>
          <w:rtl/>
        </w:rPr>
        <w:t xml:space="preserve"> کا دھماکہ ہو تو نہ صرف </w:t>
      </w:r>
      <w:r>
        <w:rPr>
          <w:rFonts w:hint="cs"/>
          <w:rtl/>
        </w:rPr>
        <w:t>ی</w:t>
      </w:r>
      <w:r>
        <w:rPr>
          <w:rFonts w:hint="eastAsia"/>
          <w:rtl/>
        </w:rPr>
        <w:t>ہ</w:t>
      </w:r>
      <w:r>
        <w:rPr>
          <w:rtl/>
        </w:rPr>
        <w:t xml:space="preserve"> </w:t>
      </w:r>
      <w:r>
        <w:rPr>
          <w:rFonts w:hint="eastAsia"/>
          <w:rtl/>
        </w:rPr>
        <w:t>کہ</w:t>
      </w:r>
      <w:r>
        <w:rPr>
          <w:rtl/>
        </w:rPr>
        <w:t xml:space="preserve"> توانائ</w:t>
      </w:r>
      <w:r>
        <w:rPr>
          <w:rFonts w:hint="cs"/>
          <w:rtl/>
        </w:rPr>
        <w:t>ی</w:t>
      </w:r>
      <w:r>
        <w:rPr>
          <w:rtl/>
        </w:rPr>
        <w:t xml:space="preserve"> کا ا</w:t>
      </w:r>
      <w:r>
        <w:rPr>
          <w:rFonts w:hint="cs"/>
          <w:rtl/>
        </w:rPr>
        <w:t>ی</w:t>
      </w:r>
      <w:r>
        <w:rPr>
          <w:rFonts w:hint="eastAsia"/>
          <w:rtl/>
        </w:rPr>
        <w:t>ک</w:t>
      </w:r>
      <w:r>
        <w:rPr>
          <w:rtl/>
        </w:rPr>
        <w:t xml:space="preserve"> ب</w:t>
      </w:r>
      <w:r>
        <w:rPr>
          <w:rFonts w:hint="cs"/>
          <w:rtl/>
        </w:rPr>
        <w:t>ی</w:t>
      </w:r>
      <w:r>
        <w:rPr>
          <w:rFonts w:hint="eastAsia"/>
          <w:rtl/>
        </w:rPr>
        <w:t>ش</w:t>
      </w:r>
      <w:r>
        <w:rPr>
          <w:rtl/>
        </w:rPr>
        <w:t xml:space="preserve"> بہا منبع بن</w:t>
      </w:r>
      <w:r>
        <w:rPr>
          <w:rFonts w:hint="cs"/>
          <w:rtl/>
        </w:rPr>
        <w:t>ی</w:t>
      </w:r>
      <w:r>
        <w:rPr>
          <w:rtl/>
        </w:rPr>
        <w:t xml:space="preserve"> نوع انسان کے ہاتھ لگے گا بلکہ ممکن ہے کہ کوآزر ک</w:t>
      </w:r>
      <w:r>
        <w:rPr>
          <w:rFonts w:hint="cs"/>
          <w:rtl/>
        </w:rPr>
        <w:t>ی</w:t>
      </w:r>
      <w:r>
        <w:rPr>
          <w:rtl/>
        </w:rPr>
        <w:t xml:space="preserve"> توانائ</w:t>
      </w:r>
      <w:r>
        <w:rPr>
          <w:rFonts w:hint="cs"/>
          <w:rtl/>
        </w:rPr>
        <w:t>ی</w:t>
      </w:r>
      <w:r>
        <w:rPr>
          <w:rtl/>
        </w:rPr>
        <w:t xml:space="preserve"> کا منبع بھ</w:t>
      </w:r>
      <w:r>
        <w:rPr>
          <w:rFonts w:hint="cs"/>
          <w:rtl/>
        </w:rPr>
        <w:t>ی</w:t>
      </w:r>
      <w:r>
        <w:rPr>
          <w:rtl/>
        </w:rPr>
        <w:t xml:space="preserve"> معلوم ہو جائے ۔ </w:t>
      </w:r>
    </w:p>
    <w:p w:rsidR="00921C41" w:rsidRDefault="00921C41" w:rsidP="00921C41">
      <w:pPr>
        <w:pStyle w:val="libNormal"/>
        <w:rPr>
          <w:rtl/>
        </w:rPr>
      </w:pPr>
      <w:r>
        <w:rPr>
          <w:rFonts w:hint="eastAsia"/>
          <w:rtl/>
        </w:rPr>
        <w:t>شا</w:t>
      </w:r>
      <w:r>
        <w:rPr>
          <w:rFonts w:hint="cs"/>
          <w:rtl/>
        </w:rPr>
        <w:t>ی</w:t>
      </w:r>
      <w:r>
        <w:rPr>
          <w:rFonts w:hint="eastAsia"/>
          <w:rtl/>
        </w:rPr>
        <w:t>د</w:t>
      </w:r>
      <w:r>
        <w:rPr>
          <w:rtl/>
        </w:rPr>
        <w:t xml:space="preserve"> آپ </w:t>
      </w:r>
      <w:r>
        <w:rPr>
          <w:rFonts w:hint="cs"/>
          <w:rtl/>
        </w:rPr>
        <w:t>ی</w:t>
      </w:r>
      <w:r>
        <w:rPr>
          <w:rFonts w:hint="eastAsia"/>
          <w:rtl/>
        </w:rPr>
        <w:t>ہ</w:t>
      </w:r>
      <w:r>
        <w:rPr>
          <w:rtl/>
        </w:rPr>
        <w:t xml:space="preserve"> پوچھ</w:t>
      </w:r>
      <w:r>
        <w:rPr>
          <w:rFonts w:hint="cs"/>
          <w:rtl/>
        </w:rPr>
        <w:t>ی</w:t>
      </w:r>
      <w:r>
        <w:rPr>
          <w:rFonts w:hint="eastAsia"/>
          <w:rtl/>
        </w:rPr>
        <w:t>ں</w:t>
      </w:r>
      <w:r>
        <w:rPr>
          <w:rtl/>
        </w:rPr>
        <w:t xml:space="preserve"> کہ روس م</w:t>
      </w:r>
      <w:r>
        <w:rPr>
          <w:rFonts w:hint="cs"/>
          <w:rtl/>
        </w:rPr>
        <w:t>ی</w:t>
      </w:r>
      <w:r>
        <w:rPr>
          <w:rFonts w:hint="eastAsia"/>
          <w:rtl/>
        </w:rPr>
        <w:t>ں</w:t>
      </w:r>
      <w:r>
        <w:rPr>
          <w:rtl/>
        </w:rPr>
        <w:t xml:space="preserve"> عنصر اور ضد عنصر کا دھماکہ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اور ہ</w:t>
      </w:r>
      <w:r>
        <w:rPr>
          <w:rFonts w:hint="cs"/>
          <w:rtl/>
        </w:rPr>
        <w:t>ی</w:t>
      </w:r>
      <w:r>
        <w:rPr>
          <w:rFonts w:hint="eastAsia"/>
          <w:rtl/>
        </w:rPr>
        <w:t>ل</w:t>
      </w:r>
      <w:r>
        <w:rPr>
          <w:rFonts w:hint="cs"/>
          <w:rtl/>
        </w:rPr>
        <w:t>ی</w:t>
      </w:r>
      <w:r>
        <w:rPr>
          <w:rFonts w:hint="eastAsia"/>
          <w:rtl/>
        </w:rPr>
        <w:t>م</w:t>
      </w:r>
      <w:r>
        <w:rPr>
          <w:rtl/>
        </w:rPr>
        <w:t xml:space="preserve"> اور ضد ہ</w:t>
      </w:r>
      <w:r>
        <w:rPr>
          <w:rFonts w:hint="cs"/>
          <w:rtl/>
        </w:rPr>
        <w:t>ی</w:t>
      </w:r>
      <w:r>
        <w:rPr>
          <w:rFonts w:hint="eastAsia"/>
          <w:rtl/>
        </w:rPr>
        <w:t>ل</w:t>
      </w:r>
      <w:r>
        <w:rPr>
          <w:rFonts w:hint="cs"/>
          <w:rtl/>
        </w:rPr>
        <w:t>ی</w:t>
      </w:r>
      <w:r>
        <w:rPr>
          <w:rFonts w:hint="eastAsia"/>
          <w:rtl/>
        </w:rPr>
        <w:t>م</w:t>
      </w:r>
      <w:r>
        <w:rPr>
          <w:rtl/>
        </w:rPr>
        <w:t xml:space="preserve"> کو ہ</w:t>
      </w:r>
      <w:r>
        <w:rPr>
          <w:rFonts w:hint="cs"/>
          <w:rtl/>
        </w:rPr>
        <w:t>ی</w:t>
      </w:r>
      <w:r>
        <w:rPr>
          <w:rtl/>
        </w:rPr>
        <w:t xml:space="preserve"> ک</w:t>
      </w:r>
      <w:r>
        <w:rPr>
          <w:rFonts w:hint="cs"/>
          <w:rtl/>
        </w:rPr>
        <w:t>ی</w:t>
      </w:r>
      <w:r>
        <w:rPr>
          <w:rFonts w:hint="eastAsia"/>
          <w:rtl/>
        </w:rPr>
        <w:t>وں</w:t>
      </w:r>
      <w:r>
        <w:rPr>
          <w:rtl/>
        </w:rPr>
        <w:t xml:space="preserve"> اس مقصد ک</w:t>
      </w:r>
      <w:r>
        <w:rPr>
          <w:rFonts w:hint="cs"/>
          <w:rtl/>
        </w:rPr>
        <w:t>ی</w:t>
      </w:r>
      <w:r>
        <w:rPr>
          <w:rFonts w:hint="eastAsia"/>
          <w:rtl/>
        </w:rPr>
        <w:t>لئے</w:t>
      </w:r>
      <w:r>
        <w:rPr>
          <w:rtl/>
        </w:rPr>
        <w:t xml:space="preserve"> استعمال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کا جواب </w:t>
      </w:r>
      <w:r>
        <w:rPr>
          <w:rFonts w:hint="cs"/>
          <w:rtl/>
        </w:rPr>
        <w:t>ی</w:t>
      </w:r>
      <w:r>
        <w:rPr>
          <w:rFonts w:hint="eastAsia"/>
          <w:rtl/>
        </w:rPr>
        <w:t>ہ</w:t>
      </w:r>
      <w:r>
        <w:rPr>
          <w:rtl/>
        </w:rPr>
        <w:t xml:space="preserve"> ہے کہ موجودہ زمانے م</w:t>
      </w:r>
      <w:r>
        <w:rPr>
          <w:rFonts w:hint="cs"/>
          <w:rtl/>
        </w:rPr>
        <w:t>ی</w:t>
      </w:r>
      <w:r>
        <w:rPr>
          <w:rFonts w:hint="eastAsia"/>
          <w:rtl/>
        </w:rPr>
        <w:t>ں</w:t>
      </w:r>
      <w:r>
        <w:rPr>
          <w:rtl/>
        </w:rPr>
        <w:t xml:space="preserve"> ضد ہ</w:t>
      </w:r>
      <w:r>
        <w:rPr>
          <w:rFonts w:hint="cs"/>
          <w:rtl/>
        </w:rPr>
        <w:t>ی</w:t>
      </w:r>
      <w:r>
        <w:rPr>
          <w:rFonts w:hint="eastAsia"/>
          <w:rtl/>
        </w:rPr>
        <w:t>ل</w:t>
      </w:r>
      <w:r>
        <w:rPr>
          <w:rFonts w:hint="cs"/>
          <w:rtl/>
        </w:rPr>
        <w:t>ی</w:t>
      </w:r>
      <w:r>
        <w:rPr>
          <w:rFonts w:hint="eastAsia"/>
          <w:rtl/>
        </w:rPr>
        <w:t>م</w:t>
      </w:r>
      <w:r>
        <w:rPr>
          <w:rtl/>
        </w:rPr>
        <w:t xml:space="preserve"> بااسان</w:t>
      </w:r>
      <w:r>
        <w:rPr>
          <w:rFonts w:hint="cs"/>
          <w:rtl/>
        </w:rPr>
        <w:t>ی</w:t>
      </w:r>
      <w:r>
        <w:rPr>
          <w:rtl/>
        </w:rPr>
        <w:t xml:space="preserve"> دست</w:t>
      </w:r>
      <w:r>
        <w:rPr>
          <w:rFonts w:hint="cs"/>
          <w:rtl/>
        </w:rPr>
        <w:t>ی</w:t>
      </w:r>
      <w:r>
        <w:rPr>
          <w:rFonts w:hint="eastAsia"/>
          <w:rtl/>
        </w:rPr>
        <w:t>اب</w:t>
      </w:r>
      <w:r>
        <w:rPr>
          <w:rtl/>
        </w:rPr>
        <w:t xml:space="preserve"> ہے جبکہ آکس</w:t>
      </w:r>
      <w:r>
        <w:rPr>
          <w:rFonts w:hint="cs"/>
          <w:rtl/>
        </w:rPr>
        <w:t>ی</w:t>
      </w:r>
      <w:r>
        <w:rPr>
          <w:rFonts w:hint="eastAsia"/>
          <w:rtl/>
        </w:rPr>
        <w:t>جن</w:t>
      </w:r>
      <w:r>
        <w:rPr>
          <w:rtl/>
        </w:rPr>
        <w:t xml:space="preserve"> </w:t>
      </w:r>
      <w:r>
        <w:rPr>
          <w:rFonts w:hint="cs"/>
          <w:rtl/>
        </w:rPr>
        <w:t>ی</w:t>
      </w:r>
      <w:r>
        <w:rPr>
          <w:rFonts w:hint="eastAsia"/>
          <w:rtl/>
        </w:rPr>
        <w:t>ا</w:t>
      </w:r>
      <w:r>
        <w:rPr>
          <w:rtl/>
        </w:rPr>
        <w:t xml:space="preserve"> ہائ</w:t>
      </w:r>
      <w:r>
        <w:rPr>
          <w:rFonts w:hint="cs"/>
          <w:rtl/>
        </w:rPr>
        <w:t>ی</w:t>
      </w:r>
      <w:r>
        <w:rPr>
          <w:rFonts w:hint="eastAsia"/>
          <w:rtl/>
        </w:rPr>
        <w:t>ڈروجن</w:t>
      </w:r>
      <w:r>
        <w:rPr>
          <w:rtl/>
        </w:rPr>
        <w:t xml:space="preserve"> کا ا</w:t>
      </w:r>
      <w:r>
        <w:rPr>
          <w:rFonts w:hint="cs"/>
          <w:rtl/>
        </w:rPr>
        <w:t>ی</w:t>
      </w:r>
      <w:r>
        <w:rPr>
          <w:rFonts w:hint="eastAsia"/>
          <w:rtl/>
        </w:rPr>
        <w:t>نٹ</w:t>
      </w:r>
      <w:r>
        <w:rPr>
          <w:rFonts w:hint="cs"/>
          <w:rtl/>
        </w:rPr>
        <w:t>ی</w:t>
      </w:r>
      <w:r>
        <w:rPr>
          <w:rtl/>
        </w:rPr>
        <w:t xml:space="preserve"> عنصر دست</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اور آج جب کہ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پہلے ا</w:t>
      </w:r>
      <w:r>
        <w:rPr>
          <w:rFonts w:hint="cs"/>
          <w:rtl/>
        </w:rPr>
        <w:t>ی</w:t>
      </w:r>
      <w:r>
        <w:rPr>
          <w:rFonts w:hint="eastAsia"/>
          <w:rtl/>
        </w:rPr>
        <w:t>ٹم</w:t>
      </w:r>
      <w:r>
        <w:rPr>
          <w:rFonts w:hint="cs"/>
          <w:rtl/>
        </w:rPr>
        <w:t>ی</w:t>
      </w:r>
      <w:r>
        <w:rPr>
          <w:rtl/>
        </w:rPr>
        <w:t xml:space="preserve"> دھماکے کے تجربے کو انت</w:t>
      </w:r>
      <w:r>
        <w:rPr>
          <w:rFonts w:hint="cs"/>
          <w:rtl/>
        </w:rPr>
        <w:t>ی</w:t>
      </w:r>
      <w:r>
        <w:rPr>
          <w:rFonts w:hint="eastAsia"/>
          <w:rtl/>
        </w:rPr>
        <w:t>س</w:t>
      </w:r>
      <w:r>
        <w:rPr>
          <w:rtl/>
        </w:rPr>
        <w:t xml:space="preserve"> سال ہو چکے ہ</w:t>
      </w:r>
      <w:r>
        <w:rPr>
          <w:rFonts w:hint="cs"/>
          <w:rtl/>
        </w:rPr>
        <w:t>ی</w:t>
      </w:r>
      <w:r>
        <w:rPr>
          <w:rFonts w:hint="eastAsia"/>
          <w:rtl/>
        </w:rPr>
        <w:t>ں</w:t>
      </w:r>
      <w:r>
        <w:rPr>
          <w:rtl/>
        </w:rPr>
        <w:t xml:space="preserve"> ابھ</w:t>
      </w:r>
      <w:r>
        <w:rPr>
          <w:rFonts w:hint="cs"/>
          <w:rtl/>
        </w:rPr>
        <w:t>ی</w:t>
      </w:r>
      <w:r>
        <w:rPr>
          <w:rtl/>
        </w:rPr>
        <w:t xml:space="preserve"> تک </w:t>
      </w:r>
      <w:r>
        <w:rPr>
          <w:rFonts w:hint="cs"/>
          <w:rtl/>
        </w:rPr>
        <w:t>ی</w:t>
      </w:r>
      <w:r>
        <w:rPr>
          <w:rFonts w:hint="eastAsia"/>
          <w:rtl/>
        </w:rPr>
        <w:t>وران</w:t>
      </w:r>
      <w:r>
        <w:rPr>
          <w:rFonts w:hint="cs"/>
          <w:rtl/>
        </w:rPr>
        <w:t>ی</w:t>
      </w:r>
      <w:r>
        <w:rPr>
          <w:rFonts w:hint="eastAsia"/>
          <w:rtl/>
        </w:rPr>
        <w:t>م</w:t>
      </w:r>
      <w:r>
        <w:rPr>
          <w:rtl/>
        </w:rPr>
        <w:t xml:space="preserve"> اور پلاٹ</w:t>
      </w:r>
      <w:r>
        <w:rPr>
          <w:rFonts w:hint="cs"/>
          <w:rtl/>
        </w:rPr>
        <w:t>ی</w:t>
      </w:r>
      <w:r>
        <w:rPr>
          <w:rFonts w:hint="eastAsia"/>
          <w:rtl/>
        </w:rPr>
        <w:t>نم</w:t>
      </w:r>
      <w:r>
        <w:rPr>
          <w:rtl/>
        </w:rPr>
        <w:t xml:space="preserve"> (جسے </w:t>
      </w:r>
      <w:r>
        <w:rPr>
          <w:rFonts w:hint="cs"/>
          <w:rtl/>
        </w:rPr>
        <w:t>ی</w:t>
      </w:r>
      <w:r>
        <w:rPr>
          <w:rFonts w:hint="eastAsia"/>
          <w:rtl/>
        </w:rPr>
        <w:t>وران</w:t>
      </w:r>
      <w:r>
        <w:rPr>
          <w:rFonts w:hint="cs"/>
          <w:rtl/>
        </w:rPr>
        <w:t>ی</w:t>
      </w:r>
      <w:r>
        <w:rPr>
          <w:rFonts w:hint="eastAsia"/>
          <w:rtl/>
        </w:rPr>
        <w:t>م</w:t>
      </w:r>
      <w:r>
        <w:rPr>
          <w:rtl/>
        </w:rPr>
        <w:t xml:space="preserve"> سے حاصل </w:t>
      </w:r>
      <w:r>
        <w:rPr>
          <w:rtl/>
        </w:rPr>
        <w:lastRenderedPageBreak/>
        <w:t>کرتے ہ</w:t>
      </w:r>
      <w:r>
        <w:rPr>
          <w:rFonts w:hint="cs"/>
          <w:rtl/>
        </w:rPr>
        <w:t>ی</w:t>
      </w:r>
      <w:r>
        <w:rPr>
          <w:rFonts w:hint="eastAsia"/>
          <w:rtl/>
        </w:rPr>
        <w:t>ں</w:t>
      </w:r>
      <w:r>
        <w:rPr>
          <w:rtl/>
        </w:rPr>
        <w:t xml:space="preserve"> ) اور ہا</w:t>
      </w:r>
      <w:r>
        <w:rPr>
          <w:rFonts w:hint="eastAsia"/>
          <w:rtl/>
        </w:rPr>
        <w:t>ئ</w:t>
      </w:r>
      <w:r>
        <w:rPr>
          <w:rFonts w:hint="cs"/>
          <w:rtl/>
        </w:rPr>
        <w:t>ی</w:t>
      </w:r>
      <w:r>
        <w:rPr>
          <w:rFonts w:hint="eastAsia"/>
          <w:rtl/>
        </w:rPr>
        <w:t>ڈروجن</w:t>
      </w:r>
      <w:r>
        <w:rPr>
          <w:rtl/>
        </w:rPr>
        <w:t xml:space="preserve"> ہ</w:t>
      </w:r>
      <w:r>
        <w:rPr>
          <w:rFonts w:hint="cs"/>
          <w:rtl/>
        </w:rPr>
        <w:t>ی</w:t>
      </w:r>
      <w:r>
        <w:rPr>
          <w:rtl/>
        </w:rPr>
        <w:t xml:space="preserve"> کو ا</w:t>
      </w:r>
      <w:r>
        <w:rPr>
          <w:rFonts w:hint="cs"/>
          <w:rtl/>
        </w:rPr>
        <w:t>ی</w:t>
      </w:r>
      <w:r>
        <w:rPr>
          <w:rFonts w:hint="eastAsia"/>
          <w:rtl/>
        </w:rPr>
        <w:t>ٹم</w:t>
      </w:r>
      <w:r>
        <w:rPr>
          <w:rFonts w:hint="cs"/>
          <w:rtl/>
        </w:rPr>
        <w:t>ی</w:t>
      </w:r>
      <w:r>
        <w:rPr>
          <w:rtl/>
        </w:rPr>
        <w:t xml:space="preserve"> دھماکوں م</w:t>
      </w:r>
      <w:r>
        <w:rPr>
          <w:rFonts w:hint="cs"/>
          <w:rtl/>
        </w:rPr>
        <w:t>ی</w:t>
      </w:r>
      <w:r>
        <w:rPr>
          <w:rFonts w:hint="eastAsia"/>
          <w:rtl/>
        </w:rPr>
        <w:t>ں</w:t>
      </w:r>
      <w:r>
        <w:rPr>
          <w:rtl/>
        </w:rPr>
        <w:t xml:space="preserve"> استعمال کرتے ہ</w:t>
      </w:r>
      <w:r>
        <w:rPr>
          <w:rFonts w:hint="cs"/>
          <w:rtl/>
        </w:rPr>
        <w:t>ی</w:t>
      </w:r>
      <w:r>
        <w:rPr>
          <w:rFonts w:hint="eastAsia"/>
          <w:rtl/>
        </w:rPr>
        <w:t>ں</w:t>
      </w:r>
      <w:r>
        <w:rPr>
          <w:rtl/>
        </w:rPr>
        <w:t xml:space="preserve"> اور ہائ</w:t>
      </w:r>
      <w:r>
        <w:rPr>
          <w:rFonts w:hint="cs"/>
          <w:rtl/>
        </w:rPr>
        <w:t>ی</w:t>
      </w:r>
      <w:r>
        <w:rPr>
          <w:rFonts w:hint="eastAsia"/>
          <w:rtl/>
        </w:rPr>
        <w:t>ڈروجن</w:t>
      </w:r>
      <w:r>
        <w:rPr>
          <w:rtl/>
        </w:rPr>
        <w:t xml:space="preserve"> م</w:t>
      </w:r>
      <w:r>
        <w:rPr>
          <w:rFonts w:hint="cs"/>
          <w:rtl/>
        </w:rPr>
        <w:t>ی</w:t>
      </w:r>
      <w:r>
        <w:rPr>
          <w:rFonts w:hint="eastAsia"/>
          <w:rtl/>
        </w:rPr>
        <w:t>ں</w:t>
      </w:r>
      <w:r>
        <w:rPr>
          <w:rtl/>
        </w:rPr>
        <w:t xml:space="preserve"> کس</w:t>
      </w:r>
      <w:r>
        <w:rPr>
          <w:rFonts w:hint="cs"/>
          <w:rtl/>
        </w:rPr>
        <w:t>ی</w:t>
      </w:r>
      <w:r>
        <w:rPr>
          <w:rtl/>
        </w:rPr>
        <w:t xml:space="preserve"> دوسرے عنصر کے ا</w:t>
      </w:r>
      <w:r>
        <w:rPr>
          <w:rFonts w:hint="cs"/>
          <w:rtl/>
        </w:rPr>
        <w:t>ی</w:t>
      </w:r>
      <w:r>
        <w:rPr>
          <w:rFonts w:hint="eastAsia"/>
          <w:rtl/>
        </w:rPr>
        <w:t>ٹموں</w:t>
      </w:r>
      <w:r>
        <w:rPr>
          <w:rtl/>
        </w:rPr>
        <w:t xml:space="preserve"> کے اوغام کے ذر</w:t>
      </w:r>
      <w:r>
        <w:rPr>
          <w:rFonts w:hint="cs"/>
          <w:rtl/>
        </w:rPr>
        <w:t>ی</w:t>
      </w:r>
      <w:r>
        <w:rPr>
          <w:rFonts w:hint="eastAsia"/>
          <w:rtl/>
        </w:rPr>
        <w:t>عے</w:t>
      </w:r>
      <w:r>
        <w:rPr>
          <w:rtl/>
        </w:rPr>
        <w:t xml:space="preserve"> توانائ</w:t>
      </w:r>
      <w:r>
        <w:rPr>
          <w:rFonts w:hint="cs"/>
          <w:rtl/>
        </w:rPr>
        <w:t>ی</w:t>
      </w:r>
      <w:r>
        <w:rPr>
          <w:rtl/>
        </w:rPr>
        <w:t xml:space="preserve"> حاصل ک</w:t>
      </w:r>
      <w:r>
        <w:rPr>
          <w:rFonts w:hint="cs"/>
          <w:rtl/>
        </w:rPr>
        <w:t>ی</w:t>
      </w:r>
      <w:r>
        <w:rPr>
          <w:rtl/>
        </w:rPr>
        <w:t xml:space="preserve"> جات</w:t>
      </w:r>
      <w:r>
        <w:rPr>
          <w:rFonts w:hint="cs"/>
          <w:rtl/>
        </w:rPr>
        <w:t>ی</w:t>
      </w:r>
      <w:r>
        <w:rPr>
          <w:rtl/>
        </w:rPr>
        <w:t xml:space="preserve"> ہے نہ کہ </w:t>
      </w:r>
      <w:r>
        <w:rPr>
          <w:rFonts w:hint="cs"/>
          <w:rtl/>
        </w:rPr>
        <w:t>ی</w:t>
      </w:r>
      <w:r>
        <w:rPr>
          <w:rFonts w:hint="eastAsia"/>
          <w:rtl/>
        </w:rPr>
        <w:t>وران</w:t>
      </w:r>
      <w:r>
        <w:rPr>
          <w:rFonts w:hint="cs"/>
          <w:rtl/>
        </w:rPr>
        <w:t>ی</w:t>
      </w:r>
      <w:r>
        <w:rPr>
          <w:rFonts w:hint="eastAsia"/>
          <w:rtl/>
        </w:rPr>
        <w:t>م</w:t>
      </w:r>
      <w:r>
        <w:rPr>
          <w:rtl/>
        </w:rPr>
        <w:t xml:space="preserve"> اور پلاٹ</w:t>
      </w:r>
      <w:r>
        <w:rPr>
          <w:rFonts w:hint="cs"/>
          <w:rtl/>
        </w:rPr>
        <w:t>ی</w:t>
      </w:r>
      <w:r>
        <w:rPr>
          <w:rFonts w:hint="eastAsia"/>
          <w:rtl/>
        </w:rPr>
        <w:t>نم</w:t>
      </w:r>
      <w:r>
        <w:rPr>
          <w:rtl/>
        </w:rPr>
        <w:t xml:space="preserve"> ک</w:t>
      </w:r>
      <w:r>
        <w:rPr>
          <w:rFonts w:hint="cs"/>
          <w:rtl/>
        </w:rPr>
        <w:t>ی</w:t>
      </w:r>
      <w:r>
        <w:rPr>
          <w:rtl/>
        </w:rPr>
        <w:t xml:space="preserve"> طرح اسے ٹکڑے ٹکڑے کر کے ۔ </w:t>
      </w:r>
    </w:p>
    <w:p w:rsidR="00921C41" w:rsidRDefault="00921C41" w:rsidP="00921C41">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پائے جانے والے عناصر م</w:t>
      </w:r>
      <w:r>
        <w:rPr>
          <w:rFonts w:hint="cs"/>
          <w:rtl/>
        </w:rPr>
        <w:t>ی</w:t>
      </w:r>
      <w:r>
        <w:rPr>
          <w:rFonts w:hint="eastAsia"/>
          <w:rtl/>
        </w:rPr>
        <w:t>ں</w:t>
      </w:r>
      <w:r>
        <w:rPr>
          <w:rtl/>
        </w:rPr>
        <w:t xml:space="preserve"> لوہا بھ</w:t>
      </w:r>
      <w:r>
        <w:rPr>
          <w:rFonts w:hint="cs"/>
          <w:rtl/>
        </w:rPr>
        <w:t>ی</w:t>
      </w:r>
      <w:r>
        <w:rPr>
          <w:rtl/>
        </w:rPr>
        <w:t xml:space="preserve"> ہے ل</w:t>
      </w:r>
      <w:r>
        <w:rPr>
          <w:rFonts w:hint="cs"/>
          <w:rtl/>
        </w:rPr>
        <w:t>ی</w:t>
      </w:r>
      <w:r>
        <w:rPr>
          <w:rFonts w:hint="eastAsia"/>
          <w:rtl/>
        </w:rPr>
        <w:t>کن</w:t>
      </w:r>
      <w:r>
        <w:rPr>
          <w:rtl/>
        </w:rPr>
        <w:t xml:space="preserve"> ابھ</w:t>
      </w:r>
      <w:r>
        <w:rPr>
          <w:rFonts w:hint="cs"/>
          <w:rtl/>
        </w:rPr>
        <w:t>ی</w:t>
      </w:r>
      <w:r>
        <w:rPr>
          <w:rtl/>
        </w:rPr>
        <w:t xml:space="preserve"> تک لوہ</w:t>
      </w:r>
      <w:r>
        <w:rPr>
          <w:rFonts w:hint="cs"/>
          <w:rtl/>
        </w:rPr>
        <w:t>ی</w:t>
      </w:r>
      <w:r>
        <w:rPr>
          <w:rFonts w:hint="eastAsia"/>
          <w:rtl/>
        </w:rPr>
        <w:t>کے</w:t>
      </w:r>
      <w:r>
        <w:rPr>
          <w:rtl/>
        </w:rPr>
        <w:t xml:space="preserve"> ا</w:t>
      </w:r>
      <w:r>
        <w:rPr>
          <w:rFonts w:hint="cs"/>
          <w:rtl/>
        </w:rPr>
        <w:t>ی</w:t>
      </w:r>
      <w:r>
        <w:rPr>
          <w:rFonts w:hint="eastAsia"/>
          <w:rtl/>
        </w:rPr>
        <w:t>ٹموں</w:t>
      </w:r>
      <w:r>
        <w:rPr>
          <w:rtl/>
        </w:rPr>
        <w:t xml:space="preserve"> کا دھماکہ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سکا اور اسکے باوجود کہ تھ</w:t>
      </w:r>
      <w:r>
        <w:rPr>
          <w:rFonts w:hint="cs"/>
          <w:rtl/>
        </w:rPr>
        <w:t>ی</w:t>
      </w:r>
      <w:r>
        <w:rPr>
          <w:rFonts w:hint="eastAsia"/>
          <w:rtl/>
        </w:rPr>
        <w:t>ور</w:t>
      </w:r>
      <w:r>
        <w:rPr>
          <w:rFonts w:hint="cs"/>
          <w:rtl/>
        </w:rPr>
        <w:t>ی</w:t>
      </w:r>
      <w:r>
        <w:rPr>
          <w:rtl/>
        </w:rPr>
        <w:t xml:space="preserve"> کے لحاظ سے لوہے اور تابنے وغ</w:t>
      </w:r>
      <w:r>
        <w:rPr>
          <w:rFonts w:hint="cs"/>
          <w:rtl/>
        </w:rPr>
        <w:t>ی</w:t>
      </w:r>
      <w:r>
        <w:rPr>
          <w:rFonts w:hint="eastAsia"/>
          <w:rtl/>
        </w:rPr>
        <w:t>رہ</w:t>
      </w:r>
      <w:r>
        <w:rPr>
          <w:rtl/>
        </w:rPr>
        <w:t xml:space="preserve"> کے ا</w:t>
      </w:r>
      <w:r>
        <w:rPr>
          <w:rFonts w:hint="cs"/>
          <w:rtl/>
        </w:rPr>
        <w:t>ی</w:t>
      </w:r>
      <w:r>
        <w:rPr>
          <w:rFonts w:hint="eastAsia"/>
          <w:rtl/>
        </w:rPr>
        <w:t>تموں</w:t>
      </w:r>
      <w:r>
        <w:rPr>
          <w:rtl/>
        </w:rPr>
        <w:t xml:space="preserve"> کا دھماکہ بھ</w:t>
      </w:r>
      <w:r>
        <w:rPr>
          <w:rFonts w:hint="cs"/>
          <w:rtl/>
        </w:rPr>
        <w:t>ی</w:t>
      </w:r>
      <w:r>
        <w:rPr>
          <w:rtl/>
        </w:rPr>
        <w:t xml:space="preserve"> ممکن ہے ل</w:t>
      </w:r>
      <w:r>
        <w:rPr>
          <w:rFonts w:hint="cs"/>
          <w:rtl/>
        </w:rPr>
        <w:t>ی</w:t>
      </w:r>
      <w:r>
        <w:rPr>
          <w:rFonts w:hint="eastAsia"/>
          <w:rtl/>
        </w:rPr>
        <w:t>کن</w:t>
      </w:r>
      <w:r>
        <w:rPr>
          <w:rtl/>
        </w:rPr>
        <w:t xml:space="preserve"> ابھ</w:t>
      </w:r>
      <w:r>
        <w:rPr>
          <w:rFonts w:hint="cs"/>
          <w:rtl/>
        </w:rPr>
        <w:t>ی</w:t>
      </w:r>
      <w:r>
        <w:rPr>
          <w:rtl/>
        </w:rPr>
        <w:t xml:space="preserve"> تک کس</w:t>
      </w:r>
      <w:r>
        <w:rPr>
          <w:rFonts w:hint="cs"/>
          <w:rtl/>
        </w:rPr>
        <w:t>ی</w:t>
      </w:r>
      <w:r>
        <w:rPr>
          <w:rtl/>
        </w:rPr>
        <w:t xml:space="preserve"> ا</w:t>
      </w:r>
      <w:r>
        <w:rPr>
          <w:rFonts w:hint="cs"/>
          <w:rtl/>
        </w:rPr>
        <w:t>ی</w:t>
      </w:r>
      <w:r>
        <w:rPr>
          <w:rFonts w:hint="eastAsia"/>
          <w:rtl/>
        </w:rPr>
        <w:t>ٹم</w:t>
      </w:r>
      <w:r>
        <w:rPr>
          <w:rFonts w:hint="cs"/>
          <w:rtl/>
        </w:rPr>
        <w:t>ی</w:t>
      </w:r>
      <w:r>
        <w:rPr>
          <w:rtl/>
        </w:rPr>
        <w:t xml:space="preserve"> طاقت نے ان دھاتوں کے ا</w:t>
      </w:r>
      <w:r>
        <w:rPr>
          <w:rFonts w:hint="cs"/>
          <w:rtl/>
        </w:rPr>
        <w:t>ی</w:t>
      </w:r>
      <w:r>
        <w:rPr>
          <w:rFonts w:hint="eastAsia"/>
          <w:rtl/>
        </w:rPr>
        <w:t>ٹموں</w:t>
      </w:r>
      <w:r>
        <w:rPr>
          <w:rtl/>
        </w:rPr>
        <w:t xml:space="preserve"> کے دھماکے کے </w:t>
      </w:r>
      <w:r>
        <w:rPr>
          <w:rFonts w:hint="eastAsia"/>
          <w:rtl/>
        </w:rPr>
        <w:t>لئے</w:t>
      </w:r>
      <w:r>
        <w:rPr>
          <w:rtl/>
        </w:rPr>
        <w:t xml:space="preserve"> کوئ</w:t>
      </w:r>
      <w:r>
        <w:rPr>
          <w:rFonts w:hint="cs"/>
          <w:rtl/>
        </w:rPr>
        <w:t>ی</w:t>
      </w:r>
      <w:r>
        <w:rPr>
          <w:rtl/>
        </w:rPr>
        <w:t xml:space="preserve"> اقدام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پس ہ</w:t>
      </w:r>
      <w:r>
        <w:rPr>
          <w:rFonts w:hint="cs"/>
          <w:rtl/>
        </w:rPr>
        <w:t>ی</w:t>
      </w:r>
      <w:r>
        <w:rPr>
          <w:rFonts w:hint="eastAsia"/>
          <w:rtl/>
        </w:rPr>
        <w:t>ل</w:t>
      </w:r>
      <w:r>
        <w:rPr>
          <w:rFonts w:hint="cs"/>
          <w:rtl/>
        </w:rPr>
        <w:t>ی</w:t>
      </w:r>
      <w:r>
        <w:rPr>
          <w:rFonts w:hint="eastAsia"/>
          <w:rtl/>
        </w:rPr>
        <w:t>م</w:t>
      </w:r>
      <w:r>
        <w:rPr>
          <w:rtl/>
        </w:rPr>
        <w:t xml:space="preserve"> اور ضد ہ</w:t>
      </w:r>
      <w:r>
        <w:rPr>
          <w:rFonts w:hint="cs"/>
          <w:rtl/>
        </w:rPr>
        <w:t>ی</w:t>
      </w:r>
      <w:r>
        <w:rPr>
          <w:rFonts w:hint="eastAsia"/>
          <w:rtl/>
        </w:rPr>
        <w:t>ل</w:t>
      </w:r>
      <w:r>
        <w:rPr>
          <w:rFonts w:hint="cs"/>
          <w:rtl/>
        </w:rPr>
        <w:t>ی</w:t>
      </w:r>
      <w:r>
        <w:rPr>
          <w:rFonts w:hint="eastAsia"/>
          <w:rtl/>
        </w:rPr>
        <w:t>م</w:t>
      </w:r>
      <w:r>
        <w:rPr>
          <w:rtl/>
        </w:rPr>
        <w:t xml:space="preserve"> کے دھماکے ک</w:t>
      </w:r>
      <w:r>
        <w:rPr>
          <w:rFonts w:hint="cs"/>
          <w:rtl/>
        </w:rPr>
        <w:t>ی</w:t>
      </w:r>
      <w:r>
        <w:rPr>
          <w:rtl/>
        </w:rPr>
        <w:t xml:space="preserve"> وجہ ضد ہ</w:t>
      </w:r>
      <w:r>
        <w:rPr>
          <w:rFonts w:hint="cs"/>
          <w:rtl/>
        </w:rPr>
        <w:t>ی</w:t>
      </w:r>
      <w:r>
        <w:rPr>
          <w:rFonts w:hint="eastAsia"/>
          <w:rtl/>
        </w:rPr>
        <w:t>ل</w:t>
      </w:r>
      <w:r>
        <w:rPr>
          <w:rFonts w:hint="cs"/>
          <w:rtl/>
        </w:rPr>
        <w:t>ی</w:t>
      </w:r>
      <w:r>
        <w:rPr>
          <w:rFonts w:hint="eastAsia"/>
          <w:rtl/>
        </w:rPr>
        <w:t>م</w:t>
      </w:r>
      <w:r>
        <w:rPr>
          <w:rtl/>
        </w:rPr>
        <w:t xml:space="preserve"> ک</w:t>
      </w:r>
      <w:r>
        <w:rPr>
          <w:rFonts w:hint="cs"/>
          <w:rtl/>
        </w:rPr>
        <w:t>ی</w:t>
      </w:r>
      <w:r>
        <w:rPr>
          <w:rtl/>
        </w:rPr>
        <w:t xml:space="preserve"> فراہم</w:t>
      </w:r>
      <w:r>
        <w:rPr>
          <w:rFonts w:hint="cs"/>
          <w:rtl/>
        </w:rPr>
        <w:t>ی</w:t>
      </w:r>
      <w:r>
        <w:rPr>
          <w:rtl/>
        </w:rPr>
        <w:t xml:space="preserve"> ہے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نہ صرف دور دراز ک</w:t>
      </w:r>
      <w:r>
        <w:rPr>
          <w:rFonts w:hint="cs"/>
          <w:rtl/>
        </w:rPr>
        <w:t>ی</w:t>
      </w:r>
      <w:r>
        <w:rPr>
          <w:rtl/>
        </w:rPr>
        <w:t xml:space="preserve"> شعاعوں کو ر</w:t>
      </w:r>
      <w:r>
        <w:rPr>
          <w:rFonts w:hint="cs"/>
          <w:rtl/>
        </w:rPr>
        <w:t>ی</w:t>
      </w:r>
      <w:r>
        <w:rPr>
          <w:rFonts w:hint="eastAsia"/>
          <w:rtl/>
        </w:rPr>
        <w:t>کارڈ</w:t>
      </w:r>
      <w:r>
        <w:rPr>
          <w:rtl/>
        </w:rPr>
        <w:t xml:space="preserve"> کرتا ہے بلکہ خلا م</w:t>
      </w:r>
      <w:r>
        <w:rPr>
          <w:rFonts w:hint="cs"/>
          <w:rtl/>
        </w:rPr>
        <w:t>ی</w:t>
      </w:r>
      <w:r>
        <w:rPr>
          <w:rFonts w:hint="eastAsia"/>
          <w:rtl/>
        </w:rPr>
        <w:t>ں</w:t>
      </w:r>
      <w:r>
        <w:rPr>
          <w:rtl/>
        </w:rPr>
        <w:t xml:space="preserve"> موجود مال</w:t>
      </w:r>
      <w:r>
        <w:rPr>
          <w:rFonts w:hint="cs"/>
          <w:rtl/>
        </w:rPr>
        <w:t>ی</w:t>
      </w:r>
      <w:r>
        <w:rPr>
          <w:rFonts w:hint="eastAsia"/>
          <w:rtl/>
        </w:rPr>
        <w:t>ک</w:t>
      </w:r>
      <w:r>
        <w:rPr>
          <w:rFonts w:hint="cs"/>
          <w:rtl/>
        </w:rPr>
        <w:t>ی</w:t>
      </w:r>
      <w:r>
        <w:rPr>
          <w:rFonts w:hint="eastAsia"/>
          <w:rtl/>
        </w:rPr>
        <w:t>ولوں</w:t>
      </w:r>
      <w:r>
        <w:rPr>
          <w:rtl/>
        </w:rPr>
        <w:t xml:space="preserve"> تک بھ</w:t>
      </w:r>
      <w:r>
        <w:rPr>
          <w:rFonts w:hint="cs"/>
          <w:rtl/>
        </w:rPr>
        <w:t>ی</w:t>
      </w:r>
      <w:r>
        <w:rPr>
          <w:rtl/>
        </w:rPr>
        <w:t xml:space="preserve"> اسک</w:t>
      </w:r>
      <w:r>
        <w:rPr>
          <w:rFonts w:hint="cs"/>
          <w:rtl/>
        </w:rPr>
        <w:t>ی</w:t>
      </w:r>
      <w:r>
        <w:rPr>
          <w:rtl/>
        </w:rPr>
        <w:t xml:space="preserve"> رسائ</w:t>
      </w:r>
      <w:r>
        <w:rPr>
          <w:rFonts w:hint="cs"/>
          <w:rtl/>
        </w:rPr>
        <w:t>ی</w:t>
      </w:r>
      <w:r>
        <w:rPr>
          <w:rtl/>
        </w:rPr>
        <w:t xml:space="preserve"> ہوت</w:t>
      </w:r>
      <w:r>
        <w:rPr>
          <w:rFonts w:hint="cs"/>
          <w:rtl/>
        </w:rPr>
        <w:t>ی</w:t>
      </w:r>
      <w:r>
        <w:rPr>
          <w:rtl/>
        </w:rPr>
        <w:t xml:space="preserve"> ہے اور اب تک اس عظ</w:t>
      </w:r>
      <w:r>
        <w:rPr>
          <w:rFonts w:hint="cs"/>
          <w:rtl/>
        </w:rPr>
        <w:t>ی</w:t>
      </w:r>
      <w:r>
        <w:rPr>
          <w:rFonts w:hint="eastAsia"/>
          <w:rtl/>
        </w:rPr>
        <w:t>م</w:t>
      </w:r>
      <w:r>
        <w:rPr>
          <w:rtl/>
        </w:rPr>
        <w:t xml:space="preserve"> کائنات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ت</w:t>
      </w:r>
      <w:r>
        <w:rPr>
          <w:rFonts w:hint="cs"/>
          <w:rtl/>
        </w:rPr>
        <w:t>ی</w:t>
      </w:r>
      <w:r>
        <w:rPr>
          <w:rFonts w:hint="eastAsia"/>
          <w:rtl/>
        </w:rPr>
        <w:t>س</w:t>
      </w:r>
      <w:r>
        <w:rPr>
          <w:rtl/>
        </w:rPr>
        <w:t xml:space="preserve"> قسم کے مال</w:t>
      </w:r>
      <w:r>
        <w:rPr>
          <w:rFonts w:hint="cs"/>
          <w:rtl/>
        </w:rPr>
        <w:t>ی</w:t>
      </w:r>
      <w:r>
        <w:rPr>
          <w:rFonts w:hint="eastAsia"/>
          <w:rtl/>
        </w:rPr>
        <w:t>ک</w:t>
      </w:r>
      <w:r>
        <w:rPr>
          <w:rFonts w:hint="cs"/>
          <w:rtl/>
        </w:rPr>
        <w:t>ی</w:t>
      </w:r>
      <w:r>
        <w:rPr>
          <w:rFonts w:hint="eastAsia"/>
          <w:rtl/>
        </w:rPr>
        <w:t>ول</w:t>
      </w:r>
      <w:r>
        <w:rPr>
          <w:rtl/>
        </w:rPr>
        <w:t xml:space="preserve"> در</w:t>
      </w:r>
      <w:r>
        <w:rPr>
          <w:rFonts w:hint="cs"/>
          <w:rtl/>
        </w:rPr>
        <w:t>ی</w:t>
      </w:r>
      <w:r>
        <w:rPr>
          <w:rFonts w:hint="eastAsia"/>
          <w:rtl/>
        </w:rPr>
        <w:t>افت</w:t>
      </w:r>
      <w:r>
        <w:rPr>
          <w:rtl/>
        </w:rPr>
        <w:t xml:space="preserve"> ہوئے ہ</w:t>
      </w:r>
      <w:r>
        <w:rPr>
          <w:rFonts w:hint="cs"/>
          <w:rtl/>
        </w:rPr>
        <w:t>ی</w:t>
      </w:r>
      <w:r>
        <w:rPr>
          <w:rFonts w:hint="eastAsia"/>
          <w:rtl/>
        </w:rPr>
        <w:t>ں</w:t>
      </w:r>
      <w:r>
        <w:rPr>
          <w:rtl/>
        </w:rPr>
        <w:t xml:space="preserve"> جن کا کچھ حصہ مشہور ت</w:t>
      </w:r>
      <w:r>
        <w:rPr>
          <w:rFonts w:hint="cs"/>
          <w:rtl/>
        </w:rPr>
        <w:t>ی</w:t>
      </w:r>
      <w:r>
        <w:rPr>
          <w:rFonts w:hint="eastAsia"/>
          <w:rtl/>
        </w:rPr>
        <w:t>زابوں</w:t>
      </w:r>
      <w:r>
        <w:rPr>
          <w:rtl/>
        </w:rPr>
        <w:t xml:space="preserve"> اور پروٹ</w:t>
      </w:r>
      <w:r>
        <w:rPr>
          <w:rFonts w:hint="cs"/>
          <w:rtl/>
        </w:rPr>
        <w:t>ی</w:t>
      </w:r>
      <w:r>
        <w:rPr>
          <w:rFonts w:hint="eastAsia"/>
          <w:rtl/>
        </w:rPr>
        <w:t>ن</w:t>
      </w:r>
      <w:r>
        <w:rPr>
          <w:rtl/>
        </w:rPr>
        <w:t xml:space="preserve"> کے خام مال پر مشتمل ہے اور سادہ الفاظ م</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جانداروں ک</w:t>
      </w:r>
      <w:r>
        <w:rPr>
          <w:rFonts w:hint="cs"/>
          <w:rtl/>
        </w:rPr>
        <w:t>ی</w:t>
      </w:r>
      <w:r>
        <w:rPr>
          <w:rtl/>
        </w:rPr>
        <w:t xml:space="preserve"> ساخت م</w:t>
      </w:r>
      <w:r>
        <w:rPr>
          <w:rFonts w:hint="cs"/>
          <w:rtl/>
        </w:rPr>
        <w:t>ی</w:t>
      </w:r>
      <w:r>
        <w:rPr>
          <w:rFonts w:hint="eastAsia"/>
          <w:rtl/>
        </w:rPr>
        <w:t>ں</w:t>
      </w:r>
      <w:r>
        <w:rPr>
          <w:rtl/>
        </w:rPr>
        <w:t xml:space="preserve"> استعمال ہونے والے خام مال کے خل</w:t>
      </w:r>
      <w:r>
        <w:rPr>
          <w:rFonts w:hint="cs"/>
          <w:rtl/>
        </w:rPr>
        <w:t>ی</w:t>
      </w:r>
      <w:r>
        <w:rPr>
          <w:rFonts w:hint="eastAsia"/>
          <w:rtl/>
        </w:rPr>
        <w:t>ات</w:t>
      </w:r>
      <w:r>
        <w:rPr>
          <w:rtl/>
        </w:rPr>
        <w:t xml:space="preserve"> پر مشتمل ہے ۔ </w:t>
      </w:r>
    </w:p>
    <w:p w:rsidR="00921C41" w:rsidRDefault="00921C41" w:rsidP="00921C41">
      <w:pPr>
        <w:pStyle w:val="libNormal"/>
        <w:rPr>
          <w:rtl/>
        </w:rPr>
      </w:pPr>
      <w:r>
        <w:rPr>
          <w:rFonts w:hint="eastAsia"/>
          <w:rtl/>
        </w:rPr>
        <w:t>ان</w:t>
      </w:r>
      <w:r>
        <w:rPr>
          <w:rtl/>
        </w:rPr>
        <w:t xml:space="preserve"> مال</w:t>
      </w:r>
      <w:r>
        <w:rPr>
          <w:rFonts w:hint="cs"/>
          <w:rtl/>
        </w:rPr>
        <w:t>ی</w:t>
      </w:r>
      <w:r>
        <w:rPr>
          <w:rFonts w:hint="eastAsia"/>
          <w:rtl/>
        </w:rPr>
        <w:t>ک</w:t>
      </w:r>
      <w:r>
        <w:rPr>
          <w:rFonts w:hint="cs"/>
          <w:rtl/>
        </w:rPr>
        <w:t>ی</w:t>
      </w:r>
      <w:r>
        <w:rPr>
          <w:rFonts w:hint="eastAsia"/>
          <w:rtl/>
        </w:rPr>
        <w:t>ولوں</w:t>
      </w:r>
      <w:r>
        <w:rPr>
          <w:rtl/>
        </w:rPr>
        <w:t xml:space="preserve"> ک</w:t>
      </w:r>
      <w:r>
        <w:rPr>
          <w:rFonts w:hint="cs"/>
          <w:rtl/>
        </w:rPr>
        <w:t>ی</w:t>
      </w:r>
      <w:r>
        <w:rPr>
          <w:rtl/>
        </w:rPr>
        <w:t xml:space="preserve"> ہمار</w:t>
      </w:r>
      <w:r>
        <w:rPr>
          <w:rFonts w:hint="cs"/>
          <w:rtl/>
        </w:rPr>
        <w:t>ی</w:t>
      </w:r>
      <w:r>
        <w:rPr>
          <w:rtl/>
        </w:rPr>
        <w:t xml:space="preserve"> زم</w:t>
      </w:r>
      <w:r>
        <w:rPr>
          <w:rFonts w:hint="cs"/>
          <w:rtl/>
        </w:rPr>
        <w:t>ی</w:t>
      </w:r>
      <w:r>
        <w:rPr>
          <w:rFonts w:hint="eastAsia"/>
          <w:rtl/>
        </w:rPr>
        <w:t>ن</w:t>
      </w:r>
      <w:r>
        <w:rPr>
          <w:rtl/>
        </w:rPr>
        <w:t xml:space="preserve"> پر موجودگ</w:t>
      </w:r>
      <w:r>
        <w:rPr>
          <w:rFonts w:hint="cs"/>
          <w:rtl/>
        </w:rPr>
        <w:t>ی</w:t>
      </w:r>
      <w:r>
        <w:rPr>
          <w:rtl/>
        </w:rPr>
        <w:t xml:space="preserve"> </w:t>
      </w:r>
      <w:r>
        <w:rPr>
          <w:rFonts w:hint="cs"/>
          <w:rtl/>
        </w:rPr>
        <w:t>ی</w:t>
      </w:r>
      <w:r>
        <w:rPr>
          <w:rFonts w:hint="eastAsia"/>
          <w:rtl/>
        </w:rPr>
        <w:t>ہ</w:t>
      </w:r>
      <w:r>
        <w:rPr>
          <w:rtl/>
        </w:rPr>
        <w:t xml:space="preserve"> ثابت کرت</w:t>
      </w:r>
      <w:r>
        <w:rPr>
          <w:rFonts w:hint="cs"/>
          <w:rtl/>
        </w:rPr>
        <w:t>ی</w:t>
      </w:r>
      <w:r>
        <w:rPr>
          <w:rtl/>
        </w:rPr>
        <w:t xml:space="preserve"> ہے کہ انسان سم</w:t>
      </w:r>
      <w:r>
        <w:rPr>
          <w:rFonts w:hint="cs"/>
          <w:rtl/>
        </w:rPr>
        <w:t>ی</w:t>
      </w:r>
      <w:r>
        <w:rPr>
          <w:rFonts w:hint="eastAsia"/>
          <w:rtl/>
        </w:rPr>
        <w:t>ت</w:t>
      </w:r>
      <w:r>
        <w:rPr>
          <w:rtl/>
        </w:rPr>
        <w:t xml:space="preserve"> تمام جانداروں ک</w:t>
      </w:r>
      <w:r>
        <w:rPr>
          <w:rFonts w:hint="cs"/>
          <w:rtl/>
        </w:rPr>
        <w:t>ی</w:t>
      </w:r>
      <w:r>
        <w:rPr>
          <w:rtl/>
        </w:rPr>
        <w:t xml:space="preserve"> اس روئے زم</w:t>
      </w:r>
      <w:r>
        <w:rPr>
          <w:rFonts w:hint="cs"/>
          <w:rtl/>
        </w:rPr>
        <w:t>ی</w:t>
      </w:r>
      <w:r>
        <w:rPr>
          <w:rFonts w:hint="eastAsia"/>
          <w:rtl/>
        </w:rPr>
        <w:t>ن</w:t>
      </w:r>
      <w:r>
        <w:rPr>
          <w:rtl/>
        </w:rPr>
        <w:t xml:space="preserve"> پر موجودگ</w:t>
      </w:r>
      <w:r>
        <w:rPr>
          <w:rFonts w:hint="cs"/>
          <w:rtl/>
        </w:rPr>
        <w:t>ی</w:t>
      </w:r>
      <w:r>
        <w:rPr>
          <w:rtl/>
        </w:rPr>
        <w:t xml:space="preserve"> ا</w:t>
      </w:r>
      <w:r>
        <w:rPr>
          <w:rFonts w:hint="cs"/>
          <w:rtl/>
        </w:rPr>
        <w:t>ی</w:t>
      </w:r>
      <w:r>
        <w:rPr>
          <w:rFonts w:hint="eastAsia"/>
          <w:rtl/>
        </w:rPr>
        <w:t>ک</w:t>
      </w:r>
      <w:r>
        <w:rPr>
          <w:rtl/>
        </w:rPr>
        <w:t xml:space="preserve"> معمول</w:t>
      </w:r>
      <w:r>
        <w:rPr>
          <w:rFonts w:hint="cs"/>
          <w:rtl/>
        </w:rPr>
        <w:t>ی</w:t>
      </w:r>
      <w:r>
        <w:rPr>
          <w:rtl/>
        </w:rPr>
        <w:t xml:space="preserve"> بات ہے کوئ</w:t>
      </w:r>
      <w:r>
        <w:rPr>
          <w:rFonts w:hint="cs"/>
          <w:rtl/>
        </w:rPr>
        <w:t>ی</w:t>
      </w:r>
      <w:r>
        <w:rPr>
          <w:rtl/>
        </w:rPr>
        <w:t xml:space="preserve"> استشنائ</w:t>
      </w:r>
      <w:r>
        <w:rPr>
          <w:rFonts w:hint="cs"/>
          <w:rtl/>
        </w:rPr>
        <w:t>ی</w:t>
      </w:r>
      <w:r>
        <w:rPr>
          <w:rtl/>
        </w:rPr>
        <w:t xml:space="preserve"> بات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آج</w:t>
      </w:r>
      <w:r>
        <w:rPr>
          <w:rtl/>
        </w:rPr>
        <w:t xml:space="preserve"> ہم </w:t>
      </w:r>
      <w:r>
        <w:rPr>
          <w:rFonts w:hint="cs"/>
          <w:rtl/>
        </w:rPr>
        <w:t>ی</w:t>
      </w:r>
      <w:r>
        <w:rPr>
          <w:rFonts w:hint="eastAsia"/>
          <w:rtl/>
        </w:rPr>
        <w:t>ق</w:t>
      </w:r>
      <w:r>
        <w:rPr>
          <w:rFonts w:hint="cs"/>
          <w:rtl/>
        </w:rPr>
        <w:t>ی</w:t>
      </w:r>
      <w:r>
        <w:rPr>
          <w:rFonts w:hint="eastAsia"/>
          <w:rtl/>
        </w:rPr>
        <w:t>ن</w:t>
      </w:r>
      <w:r>
        <w:rPr>
          <w:rtl/>
        </w:rPr>
        <w:t xml:space="preserve"> سے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شروع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کے کوئ</w:t>
      </w:r>
      <w:r>
        <w:rPr>
          <w:rFonts w:hint="cs"/>
          <w:rtl/>
        </w:rPr>
        <w:t>ی</w:t>
      </w:r>
      <w:r>
        <w:rPr>
          <w:rtl/>
        </w:rPr>
        <w:t xml:space="preserve"> آثار نہ تھے ک</w:t>
      </w:r>
      <w:r>
        <w:rPr>
          <w:rFonts w:hint="cs"/>
          <w:rtl/>
        </w:rPr>
        <w:t>ی</w:t>
      </w:r>
      <w:r>
        <w:rPr>
          <w:rFonts w:hint="eastAsia"/>
          <w:rtl/>
        </w:rPr>
        <w:t>ونکہ</w:t>
      </w:r>
      <w:r>
        <w:rPr>
          <w:rtl/>
        </w:rPr>
        <w:t xml:space="preserve"> زم</w:t>
      </w:r>
      <w:r>
        <w:rPr>
          <w:rFonts w:hint="cs"/>
          <w:rtl/>
        </w:rPr>
        <w:t>ی</w:t>
      </w:r>
      <w:r>
        <w:rPr>
          <w:rFonts w:hint="eastAsia"/>
          <w:rtl/>
        </w:rPr>
        <w:t>ن</w:t>
      </w:r>
      <w:r>
        <w:rPr>
          <w:rtl/>
        </w:rPr>
        <w:t xml:space="preserve"> ا</w:t>
      </w:r>
      <w:r>
        <w:rPr>
          <w:rFonts w:hint="cs"/>
          <w:rtl/>
        </w:rPr>
        <w:t>ی</w:t>
      </w:r>
      <w:r>
        <w:rPr>
          <w:rFonts w:hint="eastAsia"/>
          <w:rtl/>
        </w:rPr>
        <w:t>ک</w:t>
      </w:r>
      <w:r>
        <w:rPr>
          <w:rtl/>
        </w:rPr>
        <w:t xml:space="preserve"> انتہائ</w:t>
      </w:r>
      <w:r>
        <w:rPr>
          <w:rFonts w:hint="cs"/>
          <w:rtl/>
        </w:rPr>
        <w:t>ی</w:t>
      </w:r>
      <w:r>
        <w:rPr>
          <w:rtl/>
        </w:rPr>
        <w:t xml:space="preserve"> گرم س</w:t>
      </w:r>
      <w:r>
        <w:rPr>
          <w:rFonts w:hint="cs"/>
          <w:rtl/>
        </w:rPr>
        <w:t>ی</w:t>
      </w:r>
      <w:r>
        <w:rPr>
          <w:rFonts w:hint="eastAsia"/>
          <w:rtl/>
        </w:rPr>
        <w:t>ارہ</w:t>
      </w:r>
      <w:r>
        <w:rPr>
          <w:rtl/>
        </w:rPr>
        <w:t xml:space="preserve"> تھا لہذا اس م</w:t>
      </w:r>
      <w:r>
        <w:rPr>
          <w:rFonts w:hint="cs"/>
          <w:rtl/>
        </w:rPr>
        <w:t>ی</w:t>
      </w:r>
      <w:r>
        <w:rPr>
          <w:rFonts w:hint="eastAsia"/>
          <w:rtl/>
        </w:rPr>
        <w:t>ں</w:t>
      </w:r>
      <w:r>
        <w:rPr>
          <w:rtl/>
        </w:rPr>
        <w:t xml:space="preserve"> کس</w:t>
      </w:r>
      <w:r>
        <w:rPr>
          <w:rFonts w:hint="cs"/>
          <w:rtl/>
        </w:rPr>
        <w:t>ی</w:t>
      </w:r>
      <w:r>
        <w:rPr>
          <w:rtl/>
        </w:rPr>
        <w:t xml:space="preserve"> زندہ وجود کا پا</w:t>
      </w:r>
      <w:r>
        <w:rPr>
          <w:rFonts w:hint="cs"/>
          <w:rtl/>
        </w:rPr>
        <w:t>ی</w:t>
      </w:r>
      <w:r>
        <w:rPr>
          <w:rFonts w:hint="eastAsia"/>
          <w:rtl/>
        </w:rPr>
        <w:t>ا</w:t>
      </w:r>
      <w:r>
        <w:rPr>
          <w:rtl/>
        </w:rPr>
        <w:t xml:space="preserve"> جانا محال تھا ۔ ل</w:t>
      </w:r>
      <w:r>
        <w:rPr>
          <w:rFonts w:hint="cs"/>
          <w:rtl/>
        </w:rPr>
        <w:t>ی</w:t>
      </w:r>
      <w:r>
        <w:rPr>
          <w:rFonts w:hint="eastAsia"/>
          <w:rtl/>
        </w:rPr>
        <w:t>کن</w:t>
      </w:r>
      <w:r>
        <w:rPr>
          <w:rtl/>
        </w:rPr>
        <w:t xml:space="preserve"> جونہ</w:t>
      </w:r>
      <w:r>
        <w:rPr>
          <w:rFonts w:hint="cs"/>
          <w:rtl/>
        </w:rPr>
        <w:t>ی</w:t>
      </w:r>
      <w:r>
        <w:rPr>
          <w:rtl/>
        </w:rPr>
        <w:t xml:space="preserve"> زم</w:t>
      </w:r>
      <w:r>
        <w:rPr>
          <w:rFonts w:hint="cs"/>
          <w:rtl/>
        </w:rPr>
        <w:t>ی</w:t>
      </w:r>
      <w:r>
        <w:rPr>
          <w:rFonts w:hint="eastAsia"/>
          <w:rtl/>
        </w:rPr>
        <w:t>ن</w:t>
      </w:r>
      <w:r>
        <w:rPr>
          <w:rtl/>
        </w:rPr>
        <w:t xml:space="preserve"> ٹھنڈ</w:t>
      </w:r>
      <w:r>
        <w:rPr>
          <w:rFonts w:hint="cs"/>
          <w:rtl/>
        </w:rPr>
        <w:t>ی</w:t>
      </w:r>
      <w:r>
        <w:rPr>
          <w:rtl/>
        </w:rPr>
        <w:t xml:space="preserve"> ہوئ</w:t>
      </w:r>
      <w:r>
        <w:rPr>
          <w:rFonts w:hint="cs"/>
          <w:rtl/>
        </w:rPr>
        <w:t>ی</w:t>
      </w:r>
      <w:r>
        <w:rPr>
          <w:rtl/>
        </w:rPr>
        <w:t xml:space="preserve"> اور کائنات م</w:t>
      </w:r>
      <w:r>
        <w:rPr>
          <w:rFonts w:hint="cs"/>
          <w:rtl/>
        </w:rPr>
        <w:t>ی</w:t>
      </w:r>
      <w:r>
        <w:rPr>
          <w:rFonts w:hint="eastAsia"/>
          <w:rtl/>
        </w:rPr>
        <w:t>ں</w:t>
      </w:r>
      <w:r>
        <w:rPr>
          <w:rtl/>
        </w:rPr>
        <w:t xml:space="preserve"> پائے جان</w:t>
      </w:r>
      <w:r>
        <w:rPr>
          <w:rFonts w:hint="cs"/>
          <w:rtl/>
        </w:rPr>
        <w:t>ی</w:t>
      </w:r>
      <w:r>
        <w:rPr>
          <w:rFonts w:hint="eastAsia"/>
          <w:rtl/>
        </w:rPr>
        <w:t>والے</w:t>
      </w:r>
      <w:r>
        <w:rPr>
          <w:rtl/>
        </w:rPr>
        <w:t xml:space="preserve"> زندہ جرثومے زم</w:t>
      </w:r>
      <w:r>
        <w:rPr>
          <w:rFonts w:hint="cs"/>
          <w:rtl/>
        </w:rPr>
        <w:t>ی</w:t>
      </w:r>
      <w:r>
        <w:rPr>
          <w:rFonts w:hint="eastAsia"/>
          <w:rtl/>
        </w:rPr>
        <w:t>ن</w:t>
      </w:r>
      <w:r>
        <w:rPr>
          <w:rtl/>
        </w:rPr>
        <w:t xml:space="preserve"> پر پہنچنے لگے تو و</w:t>
      </w:r>
      <w:r>
        <w:rPr>
          <w:rFonts w:hint="eastAsia"/>
          <w:rtl/>
        </w:rPr>
        <w:t>ہ</w:t>
      </w:r>
      <w:r>
        <w:rPr>
          <w:rtl/>
        </w:rPr>
        <w:t xml:space="preserve"> نابود نہ</w:t>
      </w:r>
      <w:r>
        <w:rPr>
          <w:rFonts w:hint="cs"/>
          <w:rtl/>
        </w:rPr>
        <w:t>ی</w:t>
      </w:r>
      <w:r>
        <w:rPr>
          <w:rFonts w:hint="eastAsia"/>
          <w:rtl/>
        </w:rPr>
        <w:t>ں</w:t>
      </w:r>
      <w:r>
        <w:rPr>
          <w:rtl/>
        </w:rPr>
        <w:t xml:space="preserve"> ہوئے اور ان سے جاندار خل</w:t>
      </w:r>
      <w:r>
        <w:rPr>
          <w:rFonts w:hint="cs"/>
          <w:rtl/>
        </w:rPr>
        <w:t>ی</w:t>
      </w:r>
      <w:r>
        <w:rPr>
          <w:rFonts w:hint="eastAsia"/>
          <w:rtl/>
        </w:rPr>
        <w:t>ات</w:t>
      </w:r>
      <w:r>
        <w:rPr>
          <w:rtl/>
        </w:rPr>
        <w:t xml:space="preserve"> وجود م</w:t>
      </w:r>
      <w:r>
        <w:rPr>
          <w:rFonts w:hint="cs"/>
          <w:rtl/>
        </w:rPr>
        <w:t>ی</w:t>
      </w:r>
      <w:r>
        <w:rPr>
          <w:rFonts w:hint="eastAsia"/>
          <w:rtl/>
        </w:rPr>
        <w:t>ں</w:t>
      </w:r>
      <w:r>
        <w:rPr>
          <w:rtl/>
        </w:rPr>
        <w:t xml:space="preserve"> آئے خصوصا پانچ مال</w:t>
      </w:r>
      <w:r>
        <w:rPr>
          <w:rFonts w:hint="cs"/>
          <w:rtl/>
        </w:rPr>
        <w:t>ی</w:t>
      </w:r>
      <w:r>
        <w:rPr>
          <w:rFonts w:hint="eastAsia"/>
          <w:rtl/>
        </w:rPr>
        <w:t>ک</w:t>
      </w:r>
      <w:r>
        <w:rPr>
          <w:rFonts w:hint="cs"/>
          <w:rtl/>
        </w:rPr>
        <w:t>ی</w:t>
      </w:r>
      <w:r>
        <w:rPr>
          <w:rFonts w:hint="eastAsia"/>
          <w:rtl/>
        </w:rPr>
        <w:t>ول</w:t>
      </w:r>
      <w:r>
        <w:rPr>
          <w:rtl/>
        </w:rPr>
        <w:t xml:space="preserve"> جنکا نام </w:t>
      </w:r>
      <w:r>
        <w:rPr>
          <w:rFonts w:hint="cs"/>
          <w:rtl/>
        </w:rPr>
        <w:t>ی</w:t>
      </w:r>
      <w:r>
        <w:rPr>
          <w:rFonts w:hint="eastAsia"/>
          <w:rtl/>
        </w:rPr>
        <w:t>وراس</w:t>
      </w:r>
      <w:r>
        <w:rPr>
          <w:rFonts w:hint="cs"/>
          <w:rtl/>
        </w:rPr>
        <w:t>ی</w:t>
      </w:r>
      <w:r>
        <w:rPr>
          <w:rFonts w:hint="eastAsia"/>
          <w:rtl/>
        </w:rPr>
        <w:t>ل</w:t>
      </w:r>
      <w:r>
        <w:rPr>
          <w:rtl/>
        </w:rPr>
        <w:t xml:space="preserve"> ہے </w:t>
      </w:r>
      <w:r>
        <w:rPr>
          <w:rFonts w:hint="cs"/>
          <w:rtl/>
        </w:rPr>
        <w:t>ی</w:t>
      </w:r>
      <w:r>
        <w:rPr>
          <w:rFonts w:hint="eastAsia"/>
          <w:rtl/>
        </w:rPr>
        <w:t>عن</w:t>
      </w:r>
      <w:r>
        <w:rPr>
          <w:rFonts w:hint="cs"/>
          <w:rtl/>
        </w:rPr>
        <w:t>ی</w:t>
      </w:r>
      <w:r>
        <w:rPr>
          <w:rtl/>
        </w:rPr>
        <w:t xml:space="preserve"> کو آن</w:t>
      </w:r>
      <w:r>
        <w:rPr>
          <w:rFonts w:hint="cs"/>
          <w:rtl/>
        </w:rPr>
        <w:t>ی</w:t>
      </w:r>
      <w:r>
        <w:rPr>
          <w:rFonts w:hint="eastAsia"/>
          <w:rtl/>
        </w:rPr>
        <w:t>ن</w:t>
      </w:r>
      <w:r>
        <w:rPr>
          <w:rtl/>
        </w:rPr>
        <w:t xml:space="preserve"> ٹ</w:t>
      </w:r>
      <w:r>
        <w:rPr>
          <w:rFonts w:hint="cs"/>
          <w:rtl/>
        </w:rPr>
        <w:t>ی</w:t>
      </w:r>
      <w:r>
        <w:rPr>
          <w:rtl/>
        </w:rPr>
        <w:t xml:space="preserve"> م</w:t>
      </w:r>
      <w:r>
        <w:rPr>
          <w:rFonts w:hint="cs"/>
          <w:rtl/>
        </w:rPr>
        <w:t>ی</w:t>
      </w:r>
      <w:r>
        <w:rPr>
          <w:rFonts w:hint="eastAsia"/>
          <w:rtl/>
        </w:rPr>
        <w:t>ن</w:t>
      </w:r>
      <w:r>
        <w:rPr>
          <w:rtl/>
        </w:rPr>
        <w:t xml:space="preserve"> اوہ ن</w:t>
      </w:r>
      <w:r>
        <w:rPr>
          <w:rFonts w:hint="cs"/>
          <w:rtl/>
        </w:rPr>
        <w:t>ی</w:t>
      </w:r>
      <w:r>
        <w:rPr>
          <w:rFonts w:hint="eastAsia"/>
          <w:rtl/>
        </w:rPr>
        <w:t>ن</w:t>
      </w:r>
      <w:r>
        <w:rPr>
          <w:rtl/>
        </w:rPr>
        <w:t xml:space="preserve"> س</w:t>
      </w:r>
      <w:r>
        <w:rPr>
          <w:rFonts w:hint="cs"/>
          <w:rtl/>
        </w:rPr>
        <w:t>ی</w:t>
      </w:r>
      <w:r>
        <w:rPr>
          <w:rFonts w:hint="eastAsia"/>
          <w:rtl/>
        </w:rPr>
        <w:t>ٹور</w:t>
      </w:r>
      <w:r>
        <w:rPr>
          <w:rFonts w:hint="cs"/>
          <w:rtl/>
        </w:rPr>
        <w:t>ی</w:t>
      </w:r>
      <w:r>
        <w:rPr>
          <w:rFonts w:hint="eastAsia"/>
          <w:rtl/>
        </w:rPr>
        <w:t>ن</w:t>
      </w:r>
      <w:r>
        <w:rPr>
          <w:rtl/>
        </w:rPr>
        <w:t xml:space="preserve"> جن سے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مشہور ت</w:t>
      </w:r>
      <w:r>
        <w:rPr>
          <w:rFonts w:hint="cs"/>
          <w:rtl/>
        </w:rPr>
        <w:t>ی</w:t>
      </w:r>
      <w:r>
        <w:rPr>
          <w:rFonts w:hint="eastAsia"/>
          <w:rtl/>
        </w:rPr>
        <w:t>زاب</w:t>
      </w:r>
      <w:r>
        <w:rPr>
          <w:rtl/>
        </w:rPr>
        <w:t xml:space="preserve"> اور پروٹ</w:t>
      </w:r>
      <w:r>
        <w:rPr>
          <w:rFonts w:hint="cs"/>
          <w:rtl/>
        </w:rPr>
        <w:t>ی</w:t>
      </w:r>
      <w:r>
        <w:rPr>
          <w:rFonts w:hint="eastAsia"/>
          <w:rtl/>
        </w:rPr>
        <w:t>ن</w:t>
      </w:r>
      <w:r>
        <w:rPr>
          <w:rtl/>
        </w:rPr>
        <w:t xml:space="preserve"> بن</w:t>
      </w:r>
      <w:r>
        <w:rPr>
          <w:rFonts w:hint="cs"/>
          <w:rtl/>
        </w:rPr>
        <w:t>ی</w:t>
      </w:r>
      <w:r>
        <w:rPr>
          <w:rtl/>
        </w:rPr>
        <w:t xml:space="preserve"> اور پھر ان سے ح</w:t>
      </w:r>
      <w:r>
        <w:rPr>
          <w:rFonts w:hint="cs"/>
          <w:rtl/>
        </w:rPr>
        <w:t>ی</w:t>
      </w:r>
      <w:r>
        <w:rPr>
          <w:rFonts w:hint="eastAsia"/>
          <w:rtl/>
        </w:rPr>
        <w:t>وانوں</w:t>
      </w:r>
      <w:r>
        <w:rPr>
          <w:rtl/>
        </w:rPr>
        <w:t xml:space="preserve"> کے خل</w:t>
      </w:r>
      <w:r>
        <w:rPr>
          <w:rFonts w:hint="cs"/>
          <w:rtl/>
        </w:rPr>
        <w:t>ی</w:t>
      </w:r>
      <w:r>
        <w:rPr>
          <w:rFonts w:hint="eastAsia"/>
          <w:rtl/>
        </w:rPr>
        <w:t>ات</w:t>
      </w:r>
      <w:r>
        <w:rPr>
          <w:rtl/>
        </w:rPr>
        <w:t xml:space="preserve"> ک</w:t>
      </w:r>
      <w:r>
        <w:rPr>
          <w:rFonts w:hint="cs"/>
          <w:rtl/>
        </w:rPr>
        <w:t>ی</w:t>
      </w:r>
      <w:r>
        <w:rPr>
          <w:rFonts w:hint="eastAsia"/>
          <w:rtl/>
        </w:rPr>
        <w:t>لئے</w:t>
      </w:r>
      <w:r>
        <w:rPr>
          <w:rtl/>
        </w:rPr>
        <w:t xml:space="preserve"> جن م</w:t>
      </w:r>
      <w:r>
        <w:rPr>
          <w:rFonts w:hint="cs"/>
          <w:rtl/>
        </w:rPr>
        <w:t>ی</w:t>
      </w:r>
      <w:r>
        <w:rPr>
          <w:rFonts w:hint="eastAsia"/>
          <w:rtl/>
        </w:rPr>
        <w:t>ں</w:t>
      </w:r>
      <w:r>
        <w:rPr>
          <w:rtl/>
        </w:rPr>
        <w:t xml:space="preserve"> انسان</w:t>
      </w:r>
      <w:r>
        <w:rPr>
          <w:rFonts w:hint="cs"/>
          <w:rtl/>
        </w:rPr>
        <w:t>ی</w:t>
      </w:r>
      <w:r>
        <w:rPr>
          <w:rtl/>
        </w:rPr>
        <w:t xml:space="preserve"> خل</w:t>
      </w:r>
      <w:r>
        <w:rPr>
          <w:rFonts w:hint="cs"/>
          <w:rtl/>
        </w:rPr>
        <w:t>ی</w:t>
      </w:r>
      <w:r>
        <w:rPr>
          <w:rFonts w:hint="eastAsia"/>
          <w:rtl/>
        </w:rPr>
        <w:t>ات</w:t>
      </w:r>
      <w:r>
        <w:rPr>
          <w:rtl/>
        </w:rPr>
        <w:t xml:space="preserve"> بھ</w:t>
      </w:r>
      <w:r>
        <w:rPr>
          <w:rFonts w:hint="cs"/>
          <w:rtl/>
        </w:rPr>
        <w:t>ی</w:t>
      </w:r>
      <w:r>
        <w:rPr>
          <w:rtl/>
        </w:rPr>
        <w:t xml:space="preserve"> شامل ہ</w:t>
      </w:r>
      <w:r>
        <w:rPr>
          <w:rFonts w:hint="cs"/>
          <w:rtl/>
        </w:rPr>
        <w:t>ی</w:t>
      </w:r>
      <w:r>
        <w:rPr>
          <w:rFonts w:hint="eastAsia"/>
          <w:rtl/>
        </w:rPr>
        <w:t>ں</w:t>
      </w:r>
      <w:r>
        <w:rPr>
          <w:rtl/>
        </w:rPr>
        <w:t xml:space="preserve"> اور اس علم</w:t>
      </w:r>
      <w:r>
        <w:rPr>
          <w:rFonts w:hint="cs"/>
          <w:rtl/>
        </w:rPr>
        <w:t>ی</w:t>
      </w:r>
      <w:r>
        <w:rPr>
          <w:rFonts w:hint="eastAsia"/>
          <w:rtl/>
        </w:rPr>
        <w:t>در</w:t>
      </w:r>
      <w:r>
        <w:rPr>
          <w:rFonts w:hint="cs"/>
          <w:rtl/>
        </w:rPr>
        <w:t>ی</w:t>
      </w:r>
      <w:r>
        <w:rPr>
          <w:rFonts w:hint="eastAsia"/>
          <w:rtl/>
        </w:rPr>
        <w:t>افت</w:t>
      </w:r>
      <w:r>
        <w:rPr>
          <w:rtl/>
        </w:rPr>
        <w:t xml:space="preserve"> کے ضمن م</w:t>
      </w:r>
      <w:r>
        <w:rPr>
          <w:rFonts w:hint="cs"/>
          <w:rtl/>
        </w:rPr>
        <w:t>ی</w:t>
      </w:r>
      <w:r>
        <w:rPr>
          <w:rFonts w:hint="eastAsia"/>
          <w:rtl/>
        </w:rPr>
        <w:t>ں</w:t>
      </w:r>
      <w:r>
        <w:rPr>
          <w:rtl/>
        </w:rPr>
        <w:t xml:space="preserve"> ہم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سکوپس کے ممنون احسان ہ</w:t>
      </w:r>
      <w:r>
        <w:rPr>
          <w:rFonts w:hint="cs"/>
          <w:rtl/>
        </w:rPr>
        <w:t>ی</w:t>
      </w:r>
      <w:r>
        <w:rPr>
          <w:rFonts w:hint="eastAsia"/>
          <w:rtl/>
        </w:rPr>
        <w:t>ں</w:t>
      </w:r>
      <w:r>
        <w:rPr>
          <w:rtl/>
        </w:rPr>
        <w:t xml:space="preserve"> فلک</w:t>
      </w:r>
      <w:r>
        <w:rPr>
          <w:rFonts w:hint="cs"/>
          <w:rtl/>
        </w:rPr>
        <w:t>ی</w:t>
      </w:r>
      <w:r>
        <w:rPr>
          <w:rtl/>
        </w:rPr>
        <w:t xml:space="preserve"> دورب</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انسان آج تک ستاروں کا مشاہدہ کرتا تھا اور ستاروں م</w:t>
      </w:r>
      <w:r>
        <w:rPr>
          <w:rFonts w:hint="cs"/>
          <w:rtl/>
        </w:rPr>
        <w:t>ی</w:t>
      </w:r>
      <w:r>
        <w:rPr>
          <w:rFonts w:hint="eastAsia"/>
          <w:rtl/>
        </w:rPr>
        <w:t>ں</w:t>
      </w:r>
      <w:r>
        <w:rPr>
          <w:rtl/>
        </w:rPr>
        <w:t xml:space="preserve"> پائے جانے والے عناصر کو در</w:t>
      </w:r>
      <w:r>
        <w:rPr>
          <w:rFonts w:hint="cs"/>
          <w:rtl/>
        </w:rPr>
        <w:t>ی</w:t>
      </w:r>
      <w:r>
        <w:rPr>
          <w:rFonts w:hint="eastAsia"/>
          <w:rtl/>
        </w:rPr>
        <w:t>افت</w:t>
      </w:r>
      <w:r>
        <w:rPr>
          <w:rtl/>
        </w:rPr>
        <w:t xml:space="preserve"> کرتا تھا اس طرح انسان ستارے کے درجہ حرارت کو بھ</w:t>
      </w:r>
      <w:r>
        <w:rPr>
          <w:rFonts w:hint="cs"/>
          <w:rtl/>
        </w:rPr>
        <w:t>ی</w:t>
      </w:r>
      <w:r>
        <w:rPr>
          <w:rtl/>
        </w:rPr>
        <w:t xml:space="preserve"> اخذ کر ل</w:t>
      </w:r>
      <w:r>
        <w:rPr>
          <w:rFonts w:hint="cs"/>
          <w:rtl/>
        </w:rPr>
        <w:t>ی</w:t>
      </w:r>
      <w:r>
        <w:rPr>
          <w:rFonts w:hint="eastAsia"/>
          <w:rtl/>
        </w:rPr>
        <w:t>تا</w:t>
      </w:r>
      <w:r>
        <w:rPr>
          <w:rtl/>
        </w:rPr>
        <w:t xml:space="preserve"> تھا۔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انسان اس بے کراں خلا م</w:t>
      </w:r>
      <w:r>
        <w:rPr>
          <w:rFonts w:hint="cs"/>
          <w:rtl/>
        </w:rPr>
        <w:t>ی</w:t>
      </w:r>
      <w:r>
        <w:rPr>
          <w:rFonts w:hint="eastAsia"/>
          <w:rtl/>
        </w:rPr>
        <w:t>ں</w:t>
      </w:r>
      <w:r>
        <w:rPr>
          <w:rtl/>
        </w:rPr>
        <w:t xml:space="preserve"> موجود مال</w:t>
      </w:r>
      <w:r>
        <w:rPr>
          <w:rFonts w:hint="cs"/>
          <w:rtl/>
        </w:rPr>
        <w:t>ی</w:t>
      </w:r>
      <w:r>
        <w:rPr>
          <w:rFonts w:hint="eastAsia"/>
          <w:rtl/>
        </w:rPr>
        <w:t>ک</w:t>
      </w:r>
      <w:r>
        <w:rPr>
          <w:rFonts w:hint="cs"/>
          <w:rtl/>
        </w:rPr>
        <w:t>ی</w:t>
      </w:r>
      <w:r>
        <w:rPr>
          <w:rFonts w:hint="eastAsia"/>
          <w:rtl/>
        </w:rPr>
        <w:t>ولوں</w:t>
      </w:r>
      <w:r>
        <w:rPr>
          <w:rtl/>
        </w:rPr>
        <w:t xml:space="preserve"> کا پتہ نہ</w:t>
      </w:r>
      <w:r>
        <w:rPr>
          <w:rFonts w:hint="cs"/>
          <w:rtl/>
        </w:rPr>
        <w:t>ی</w:t>
      </w:r>
      <w:r>
        <w:rPr>
          <w:rFonts w:hint="eastAsia"/>
          <w:rtl/>
        </w:rPr>
        <w:t>ں</w:t>
      </w:r>
      <w:r>
        <w:rPr>
          <w:rtl/>
        </w:rPr>
        <w:t xml:space="preserve"> چلا سکتا تھا اور </w:t>
      </w:r>
      <w:r>
        <w:rPr>
          <w:rFonts w:hint="cs"/>
          <w:rtl/>
        </w:rPr>
        <w:t>ی</w:t>
      </w:r>
      <w:r>
        <w:rPr>
          <w:rFonts w:hint="eastAsia"/>
          <w:rtl/>
        </w:rPr>
        <w:t>ہ</w:t>
      </w:r>
      <w:r>
        <w:rPr>
          <w:rtl/>
        </w:rPr>
        <w:t xml:space="preserve"> مال</w:t>
      </w:r>
      <w:r>
        <w:rPr>
          <w:rFonts w:hint="cs"/>
          <w:rtl/>
        </w:rPr>
        <w:t>ی</w:t>
      </w:r>
      <w:r>
        <w:rPr>
          <w:rFonts w:hint="eastAsia"/>
          <w:rtl/>
        </w:rPr>
        <w:t>ک</w:t>
      </w:r>
      <w:r>
        <w:rPr>
          <w:rFonts w:hint="cs"/>
          <w:rtl/>
        </w:rPr>
        <w:t>ی</w:t>
      </w:r>
      <w:r>
        <w:rPr>
          <w:rFonts w:hint="eastAsia"/>
          <w:rtl/>
        </w:rPr>
        <w:t>ول</w:t>
      </w:r>
      <w:r>
        <w:rPr>
          <w:rtl/>
        </w:rPr>
        <w:t xml:space="preserve"> جن کا کچھ حصہ زندگ</w:t>
      </w:r>
      <w:r>
        <w:rPr>
          <w:rFonts w:hint="cs"/>
          <w:rtl/>
        </w:rPr>
        <w:t>ی</w:t>
      </w:r>
      <w:r>
        <w:rPr>
          <w:rtl/>
        </w:rPr>
        <w:t xml:space="preserve"> ک</w:t>
      </w:r>
      <w:r>
        <w:rPr>
          <w:rFonts w:hint="cs"/>
          <w:rtl/>
        </w:rPr>
        <w:t>ی</w:t>
      </w:r>
      <w:r>
        <w:rPr>
          <w:rtl/>
        </w:rPr>
        <w:t xml:space="preserve"> تول</w:t>
      </w:r>
      <w:r>
        <w:rPr>
          <w:rFonts w:hint="cs"/>
          <w:rtl/>
        </w:rPr>
        <w:t>ی</w:t>
      </w:r>
      <w:r>
        <w:rPr>
          <w:rFonts w:hint="eastAsia"/>
          <w:rtl/>
        </w:rPr>
        <w:t>د</w:t>
      </w:r>
      <w:r>
        <w:rPr>
          <w:rtl/>
        </w:rPr>
        <w:t xml:space="preserve"> کرنے والے مال</w:t>
      </w:r>
      <w:r>
        <w:rPr>
          <w:rFonts w:hint="cs"/>
          <w:rtl/>
        </w:rPr>
        <w:t>ی</w:t>
      </w:r>
      <w:r>
        <w:rPr>
          <w:rFonts w:hint="eastAsia"/>
          <w:rtl/>
        </w:rPr>
        <w:t>ک</w:t>
      </w:r>
      <w:r>
        <w:rPr>
          <w:rFonts w:hint="cs"/>
          <w:rtl/>
        </w:rPr>
        <w:t>ی</w:t>
      </w:r>
      <w:r>
        <w:rPr>
          <w:rFonts w:hint="eastAsia"/>
          <w:rtl/>
        </w:rPr>
        <w:t>ولوں</w:t>
      </w:r>
      <w:r>
        <w:rPr>
          <w:rtl/>
        </w:rPr>
        <w:t xml:space="preserve"> پر مشتمل ہے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کے ذر</w:t>
      </w:r>
      <w:r>
        <w:rPr>
          <w:rFonts w:hint="cs"/>
          <w:rtl/>
        </w:rPr>
        <w:t>ی</w:t>
      </w:r>
      <w:r>
        <w:rPr>
          <w:rFonts w:hint="eastAsia"/>
          <w:rtl/>
        </w:rPr>
        <w:t>عے</w:t>
      </w:r>
      <w:r>
        <w:rPr>
          <w:rtl/>
        </w:rPr>
        <w:t xml:space="preserve"> در</w:t>
      </w:r>
      <w:r>
        <w:rPr>
          <w:rFonts w:hint="cs"/>
          <w:rtl/>
        </w:rPr>
        <w:t>ی</w:t>
      </w:r>
      <w:r>
        <w:rPr>
          <w:rFonts w:hint="eastAsia"/>
          <w:rtl/>
        </w:rPr>
        <w:t>افت</w:t>
      </w:r>
      <w:r>
        <w:rPr>
          <w:rtl/>
        </w:rPr>
        <w:t xml:space="preserve"> ہو چکے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آج ہم</w:t>
      </w:r>
      <w:r>
        <w:rPr>
          <w:rFonts w:hint="cs"/>
          <w:rtl/>
        </w:rPr>
        <w:t>ی</w:t>
      </w:r>
      <w:r>
        <w:rPr>
          <w:rFonts w:hint="eastAsia"/>
          <w:rtl/>
        </w:rPr>
        <w:t>ں</w:t>
      </w:r>
      <w:r>
        <w:rPr>
          <w:rtl/>
        </w:rPr>
        <w:t xml:space="preserve"> معلوم ہے کہ زندگ</w:t>
      </w:r>
      <w:r>
        <w:rPr>
          <w:rFonts w:hint="cs"/>
          <w:rtl/>
        </w:rPr>
        <w:t>ی</w:t>
      </w:r>
      <w:r>
        <w:rPr>
          <w:rtl/>
        </w:rPr>
        <w:t xml:space="preserve"> زم</w:t>
      </w:r>
      <w:r>
        <w:rPr>
          <w:rFonts w:hint="cs"/>
          <w:rtl/>
        </w:rPr>
        <w:t>ی</w:t>
      </w:r>
      <w:r>
        <w:rPr>
          <w:rFonts w:hint="eastAsia"/>
          <w:rtl/>
        </w:rPr>
        <w:t>ن</w:t>
      </w:r>
      <w:r>
        <w:rPr>
          <w:rtl/>
        </w:rPr>
        <w:t xml:space="preserve"> پر کوئ</w:t>
      </w:r>
      <w:r>
        <w:rPr>
          <w:rFonts w:hint="cs"/>
          <w:rtl/>
        </w:rPr>
        <w:t>ی</w:t>
      </w:r>
      <w:r>
        <w:rPr>
          <w:rtl/>
        </w:rPr>
        <w:t xml:space="preserve"> کم </w:t>
      </w:r>
      <w:r>
        <w:rPr>
          <w:rFonts w:hint="cs"/>
          <w:rtl/>
        </w:rPr>
        <w:t>ی</w:t>
      </w:r>
      <w:r>
        <w:rPr>
          <w:rFonts w:hint="eastAsia"/>
          <w:rtl/>
        </w:rPr>
        <w:t>اب</w:t>
      </w:r>
      <w:r>
        <w:rPr>
          <w:rtl/>
        </w:rPr>
        <w:t xml:space="preserve"> وجود نہ</w:t>
      </w:r>
      <w:r>
        <w:rPr>
          <w:rFonts w:hint="cs"/>
          <w:rtl/>
        </w:rPr>
        <w:t>ی</w:t>
      </w:r>
      <w:r>
        <w:rPr>
          <w:rFonts w:hint="eastAsia"/>
          <w:rtl/>
        </w:rPr>
        <w:t>ں</w:t>
      </w:r>
      <w:r>
        <w:rPr>
          <w:rtl/>
        </w:rPr>
        <w:t xml:space="preserve"> </w:t>
      </w:r>
      <w:r>
        <w:rPr>
          <w:rFonts w:hint="eastAsia"/>
          <w:rtl/>
        </w:rPr>
        <w:t>لہذا</w:t>
      </w:r>
      <w:r>
        <w:rPr>
          <w:rtl/>
        </w:rPr>
        <w:t xml:space="preserve"> ہم ان دوسرے س</w:t>
      </w:r>
      <w:r>
        <w:rPr>
          <w:rFonts w:hint="cs"/>
          <w:rtl/>
        </w:rPr>
        <w:t>ی</w:t>
      </w:r>
      <w:r>
        <w:rPr>
          <w:rFonts w:hint="eastAsia"/>
          <w:rtl/>
        </w:rPr>
        <w:t>اروں</w:t>
      </w:r>
      <w:r>
        <w:rPr>
          <w:rtl/>
        </w:rPr>
        <w:t xml:space="preserve"> پر بھ</w:t>
      </w:r>
      <w:r>
        <w:rPr>
          <w:rFonts w:hint="cs"/>
          <w:rtl/>
        </w:rPr>
        <w:t>ی</w:t>
      </w:r>
      <w:r>
        <w:rPr>
          <w:rtl/>
        </w:rPr>
        <w:t xml:space="preserve"> زندگ</w:t>
      </w:r>
      <w:r>
        <w:rPr>
          <w:rFonts w:hint="cs"/>
          <w:rtl/>
        </w:rPr>
        <w:t>ی</w:t>
      </w:r>
      <w:r>
        <w:rPr>
          <w:rtl/>
        </w:rPr>
        <w:t xml:space="preserve"> ک</w:t>
      </w:r>
      <w:r>
        <w:rPr>
          <w:rFonts w:hint="cs"/>
          <w:rtl/>
        </w:rPr>
        <w:t>ی</w:t>
      </w:r>
      <w:r>
        <w:rPr>
          <w:rtl/>
        </w:rPr>
        <w:t xml:space="preserve"> موجودگ</w:t>
      </w:r>
      <w:r>
        <w:rPr>
          <w:rFonts w:hint="cs"/>
          <w:rtl/>
        </w:rPr>
        <w:t>ی</w:t>
      </w:r>
      <w:r>
        <w:rPr>
          <w:rtl/>
        </w:rPr>
        <w:t xml:space="preserve"> کے ام</w:t>
      </w:r>
      <w:r>
        <w:rPr>
          <w:rFonts w:hint="cs"/>
          <w:rtl/>
        </w:rPr>
        <w:t>ی</w:t>
      </w:r>
      <w:r>
        <w:rPr>
          <w:rFonts w:hint="eastAsia"/>
          <w:rtl/>
        </w:rPr>
        <w:t>دوار</w:t>
      </w:r>
      <w:r>
        <w:rPr>
          <w:rtl/>
        </w:rPr>
        <w:t xml:space="preserve"> ہو سکتے ہ</w:t>
      </w:r>
      <w:r>
        <w:rPr>
          <w:rFonts w:hint="cs"/>
          <w:rtl/>
        </w:rPr>
        <w:t>ی</w:t>
      </w:r>
      <w:r>
        <w:rPr>
          <w:rFonts w:hint="eastAsia"/>
          <w:rtl/>
        </w:rPr>
        <w:t>ں</w:t>
      </w:r>
      <w:r>
        <w:rPr>
          <w:rtl/>
        </w:rPr>
        <w:t xml:space="preserve"> جن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کرہ ارض ج</w:t>
      </w:r>
      <w:r>
        <w:rPr>
          <w:rFonts w:hint="cs"/>
          <w:rtl/>
        </w:rPr>
        <w:t>ی</w:t>
      </w:r>
      <w:r>
        <w:rPr>
          <w:rFonts w:hint="eastAsia"/>
          <w:rtl/>
        </w:rPr>
        <w:t>س</w:t>
      </w:r>
      <w:r>
        <w:rPr>
          <w:rFonts w:hint="cs"/>
          <w:rtl/>
        </w:rPr>
        <w:t>ی</w:t>
      </w:r>
      <w:r>
        <w:rPr>
          <w:rtl/>
        </w:rPr>
        <w:t xml:space="preserve"> ہے اور شا</w:t>
      </w:r>
      <w:r>
        <w:rPr>
          <w:rFonts w:hint="cs"/>
          <w:rtl/>
        </w:rPr>
        <w:t>ی</w:t>
      </w:r>
      <w:r>
        <w:rPr>
          <w:rFonts w:hint="eastAsia"/>
          <w:rtl/>
        </w:rPr>
        <w:t>د</w:t>
      </w:r>
      <w:r>
        <w:rPr>
          <w:rtl/>
        </w:rPr>
        <w:t xml:space="preserve"> وہ مع</w:t>
      </w:r>
      <w:r>
        <w:rPr>
          <w:rFonts w:hint="cs"/>
          <w:rtl/>
        </w:rPr>
        <w:t>ی</w:t>
      </w:r>
      <w:r>
        <w:rPr>
          <w:rFonts w:hint="eastAsia"/>
          <w:rtl/>
        </w:rPr>
        <w:t>ار</w:t>
      </w:r>
      <w:r>
        <w:rPr>
          <w:rtl/>
        </w:rPr>
        <w:t xml:space="preserve"> زندگ</w:t>
      </w:r>
      <w:r>
        <w:rPr>
          <w:rFonts w:hint="cs"/>
          <w:rtl/>
        </w:rPr>
        <w:t>ی</w:t>
      </w:r>
      <w:r>
        <w:rPr>
          <w:rtl/>
        </w:rPr>
        <w:t xml:space="preserve"> کے لحاظ سے ہزاروں مل</w:t>
      </w:r>
      <w:r>
        <w:rPr>
          <w:rFonts w:hint="cs"/>
          <w:rtl/>
        </w:rPr>
        <w:t>ی</w:t>
      </w:r>
      <w:r>
        <w:rPr>
          <w:rFonts w:hint="eastAsia"/>
          <w:rtl/>
        </w:rPr>
        <w:t>ن</w:t>
      </w:r>
      <w:r>
        <w:rPr>
          <w:rtl/>
        </w:rPr>
        <w:t xml:space="preserve"> سال ہم پر سبقت رکھتے ہوں اور چونکہ وہ اس کائنات م</w:t>
      </w:r>
      <w:r>
        <w:rPr>
          <w:rFonts w:hint="cs"/>
          <w:rtl/>
        </w:rPr>
        <w:t>ی</w:t>
      </w:r>
      <w:r>
        <w:rPr>
          <w:rFonts w:hint="eastAsia"/>
          <w:rtl/>
        </w:rPr>
        <w:t>ں</w:t>
      </w:r>
      <w:r>
        <w:rPr>
          <w:rtl/>
        </w:rPr>
        <w:t xml:space="preserve"> ہم سے ہزاروں مل</w:t>
      </w:r>
      <w:r>
        <w:rPr>
          <w:rFonts w:hint="cs"/>
          <w:rtl/>
        </w:rPr>
        <w:t>ی</w:t>
      </w:r>
      <w:r>
        <w:rPr>
          <w:rFonts w:hint="eastAsia"/>
          <w:rtl/>
        </w:rPr>
        <w:t>ن</w:t>
      </w:r>
      <w:r>
        <w:rPr>
          <w:rtl/>
        </w:rPr>
        <w:t xml:space="preserve"> سال </w:t>
      </w:r>
      <w:r>
        <w:rPr>
          <w:rtl/>
        </w:rPr>
        <w:lastRenderedPageBreak/>
        <w:t>پہلے وجود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لہذا انہوں نے </w:t>
      </w:r>
      <w:r>
        <w:rPr>
          <w:rFonts w:hint="eastAsia"/>
          <w:rtl/>
        </w:rPr>
        <w:t>وسائل</w:t>
      </w:r>
      <w:r>
        <w:rPr>
          <w:rtl/>
        </w:rPr>
        <w:t xml:space="preserve"> بھ</w:t>
      </w:r>
      <w:r>
        <w:rPr>
          <w:rFonts w:hint="cs"/>
          <w:rtl/>
        </w:rPr>
        <w:t>ی</w:t>
      </w:r>
      <w:r>
        <w:rPr>
          <w:rtl/>
        </w:rPr>
        <w:t xml:space="preserve"> حل کر د</w:t>
      </w:r>
      <w:r>
        <w:rPr>
          <w:rFonts w:hint="cs"/>
          <w:rtl/>
        </w:rPr>
        <w:t>ی</w:t>
      </w:r>
      <w:r>
        <w:rPr>
          <w:rFonts w:hint="eastAsia"/>
          <w:rtl/>
        </w:rPr>
        <w:t>ئے</w:t>
      </w:r>
      <w:r>
        <w:rPr>
          <w:rtl/>
        </w:rPr>
        <w:t xml:space="preserve"> ہونگے جنہ</w:t>
      </w:r>
      <w:r>
        <w:rPr>
          <w:rFonts w:hint="cs"/>
          <w:rtl/>
        </w:rPr>
        <w:t>ی</w:t>
      </w:r>
      <w:r>
        <w:rPr>
          <w:rFonts w:hint="eastAsia"/>
          <w:rtl/>
        </w:rPr>
        <w:t>ں</w:t>
      </w:r>
      <w:r>
        <w:rPr>
          <w:rtl/>
        </w:rPr>
        <w:t xml:space="preserve"> ہم ابھ</w:t>
      </w:r>
      <w:r>
        <w:rPr>
          <w:rFonts w:hint="cs"/>
          <w:rtl/>
        </w:rPr>
        <w:t>ی</w:t>
      </w:r>
      <w:r>
        <w:rPr>
          <w:rtl/>
        </w:rPr>
        <w:t xml:space="preserve"> تک حل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سکے اگرچہ ز</w:t>
      </w:r>
      <w:r>
        <w:rPr>
          <w:rFonts w:hint="cs"/>
          <w:rtl/>
        </w:rPr>
        <w:t>ی</w:t>
      </w:r>
      <w:r>
        <w:rPr>
          <w:rFonts w:hint="eastAsia"/>
          <w:rtl/>
        </w:rPr>
        <w:t>ادہ</w:t>
      </w:r>
      <w:r>
        <w:rPr>
          <w:rtl/>
        </w:rPr>
        <w:t xml:space="preserve"> وقت زندہ رہنا ہ</w:t>
      </w:r>
      <w:r>
        <w:rPr>
          <w:rFonts w:hint="cs"/>
          <w:rtl/>
        </w:rPr>
        <w:t>ی</w:t>
      </w:r>
      <w:r>
        <w:rPr>
          <w:rtl/>
        </w:rPr>
        <w:t xml:space="preserve"> ز</w:t>
      </w:r>
      <w:r>
        <w:rPr>
          <w:rFonts w:hint="cs"/>
          <w:rtl/>
        </w:rPr>
        <w:t>ی</w:t>
      </w:r>
      <w:r>
        <w:rPr>
          <w:rFonts w:hint="eastAsia"/>
          <w:rtl/>
        </w:rPr>
        <w:t>ادہ</w:t>
      </w:r>
      <w:r>
        <w:rPr>
          <w:rtl/>
        </w:rPr>
        <w:t xml:space="preserve"> علم رکھنے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بن</w:t>
      </w:r>
      <w:r>
        <w:rPr>
          <w:rFonts w:hint="cs"/>
          <w:rtl/>
        </w:rPr>
        <w:t>ی</w:t>
      </w:r>
      <w:r>
        <w:rPr>
          <w:rtl/>
        </w:rPr>
        <w:t xml:space="preserve"> نوع</w:t>
      </w:r>
      <w:r>
        <w:rPr>
          <w:rFonts w:hint="cs"/>
          <w:rtl/>
        </w:rPr>
        <w:t>ی</w:t>
      </w:r>
      <w:r>
        <w:rPr>
          <w:rtl/>
        </w:rPr>
        <w:t xml:space="preserve"> انسان نے تقر</w:t>
      </w:r>
      <w:r>
        <w:rPr>
          <w:rFonts w:hint="cs"/>
          <w:rtl/>
        </w:rPr>
        <w:t>ی</w:t>
      </w:r>
      <w:r>
        <w:rPr>
          <w:rFonts w:hint="eastAsia"/>
          <w:rtl/>
        </w:rPr>
        <w:t>با</w:t>
      </w:r>
      <w:r>
        <w:rPr>
          <w:rtl/>
        </w:rPr>
        <w:t xml:space="preserve"> اس زم</w:t>
      </w:r>
      <w:r>
        <w:rPr>
          <w:rFonts w:hint="cs"/>
          <w:rtl/>
        </w:rPr>
        <w:t>ی</w:t>
      </w:r>
      <w:r>
        <w:rPr>
          <w:rFonts w:hint="eastAsia"/>
          <w:rtl/>
        </w:rPr>
        <w:t>ن</w:t>
      </w:r>
      <w:r>
        <w:rPr>
          <w:rtl/>
        </w:rPr>
        <w:t xml:space="preserve"> پر دو مل</w:t>
      </w:r>
      <w:r>
        <w:rPr>
          <w:rFonts w:hint="cs"/>
          <w:rtl/>
        </w:rPr>
        <w:t>ی</w:t>
      </w:r>
      <w:r>
        <w:rPr>
          <w:rFonts w:hint="eastAsia"/>
          <w:rtl/>
        </w:rPr>
        <w:t>ن</w:t>
      </w:r>
      <w:r>
        <w:rPr>
          <w:rtl/>
        </w:rPr>
        <w:t xml:space="preserve"> سال گزارے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علم کا آغاز صرف دس پندرہ ہزار سال پہلے ہوا ہے ۔ </w:t>
      </w:r>
    </w:p>
    <w:p w:rsidR="00921C41" w:rsidRDefault="00921C41" w:rsidP="00921C41">
      <w:pPr>
        <w:pStyle w:val="libNormal"/>
        <w:rPr>
          <w:rtl/>
        </w:rPr>
      </w:pPr>
      <w:r>
        <w:rPr>
          <w:rFonts w:hint="eastAsia"/>
          <w:rtl/>
        </w:rPr>
        <w:t>بہر</w:t>
      </w:r>
      <w:r>
        <w:rPr>
          <w:rtl/>
        </w:rPr>
        <w:t xml:space="preserve"> ک</w:t>
      </w:r>
      <w:r>
        <w:rPr>
          <w:rFonts w:hint="cs"/>
          <w:rtl/>
        </w:rPr>
        <w:t>ی</w:t>
      </w:r>
      <w:r>
        <w:rPr>
          <w:rFonts w:hint="eastAsia"/>
          <w:rtl/>
        </w:rPr>
        <w:t>ف</w:t>
      </w:r>
      <w:r>
        <w:rPr>
          <w:rtl/>
        </w:rPr>
        <w:t xml:space="preserve"> آج چونکہ ہم</w:t>
      </w:r>
      <w:r>
        <w:rPr>
          <w:rFonts w:hint="cs"/>
          <w:rtl/>
        </w:rPr>
        <w:t>ی</w:t>
      </w:r>
      <w:r>
        <w:rPr>
          <w:rFonts w:hint="eastAsia"/>
          <w:rtl/>
        </w:rPr>
        <w:t>ں</w:t>
      </w:r>
      <w:r>
        <w:rPr>
          <w:rtl/>
        </w:rPr>
        <w:t xml:space="preserve"> معلوم ہے کہ صرف ہم ہ</w:t>
      </w:r>
      <w:r>
        <w:rPr>
          <w:rFonts w:hint="cs"/>
          <w:rtl/>
        </w:rPr>
        <w:t>ی</w:t>
      </w:r>
      <w:r>
        <w:rPr>
          <w:rtl/>
        </w:rPr>
        <w:t xml:space="preserve"> اس کائنات کے شاہد نہ</w:t>
      </w:r>
      <w:r>
        <w:rPr>
          <w:rFonts w:hint="cs"/>
          <w:rtl/>
        </w:rPr>
        <w:t>ی</w:t>
      </w:r>
      <w:r>
        <w:rPr>
          <w:rFonts w:hint="eastAsia"/>
          <w:rtl/>
        </w:rPr>
        <w:t>ں</w:t>
      </w:r>
      <w:r>
        <w:rPr>
          <w:rtl/>
        </w:rPr>
        <w:t xml:space="preserve"> اور شا</w:t>
      </w:r>
      <w:r>
        <w:rPr>
          <w:rFonts w:hint="cs"/>
          <w:rtl/>
        </w:rPr>
        <w:t>ی</w:t>
      </w:r>
      <w:r>
        <w:rPr>
          <w:rFonts w:hint="eastAsia"/>
          <w:rtl/>
        </w:rPr>
        <w:t>د</w:t>
      </w:r>
      <w:r>
        <w:rPr>
          <w:rtl/>
        </w:rPr>
        <w:t xml:space="preserve"> ا</w:t>
      </w:r>
      <w:r>
        <w:rPr>
          <w:rFonts w:hint="cs"/>
          <w:rtl/>
        </w:rPr>
        <w:t>ی</w:t>
      </w:r>
      <w:r>
        <w:rPr>
          <w:rFonts w:hint="eastAsia"/>
          <w:rtl/>
        </w:rPr>
        <w:t>سے</w:t>
      </w:r>
      <w:r>
        <w:rPr>
          <w:rtl/>
        </w:rPr>
        <w:t xml:space="preserve"> کئ</w:t>
      </w:r>
      <w:r>
        <w:rPr>
          <w:rFonts w:hint="cs"/>
          <w:rtl/>
        </w:rPr>
        <w:t>ی</w:t>
      </w:r>
      <w:r>
        <w:rPr>
          <w:rtl/>
        </w:rPr>
        <w:t xml:space="preserve"> اربوں دوسرے س</w:t>
      </w:r>
      <w:r>
        <w:rPr>
          <w:rFonts w:hint="cs"/>
          <w:rtl/>
        </w:rPr>
        <w:t>ی</w:t>
      </w:r>
      <w:r>
        <w:rPr>
          <w:rFonts w:hint="eastAsia"/>
          <w:rtl/>
        </w:rPr>
        <w:t>ارے</w:t>
      </w:r>
      <w:r>
        <w:rPr>
          <w:rtl/>
        </w:rPr>
        <w:t xml:space="preserve"> موجود ہوں جن م</w:t>
      </w:r>
      <w:r>
        <w:rPr>
          <w:rFonts w:hint="cs"/>
          <w:rtl/>
        </w:rPr>
        <w:t>ی</w:t>
      </w:r>
      <w:r>
        <w:rPr>
          <w:rFonts w:hint="eastAsia"/>
          <w:rtl/>
        </w:rPr>
        <w:t>ں</w:t>
      </w:r>
      <w:r>
        <w:rPr>
          <w:rtl/>
        </w:rPr>
        <w:t xml:space="preserve"> بے شمار جاندار اور باہوش مخلوقات پائ</w:t>
      </w:r>
      <w:r>
        <w:rPr>
          <w:rFonts w:hint="cs"/>
          <w:rtl/>
        </w:rPr>
        <w:t>ی</w:t>
      </w:r>
      <w:r>
        <w:rPr>
          <w:rtl/>
        </w:rPr>
        <w:t xml:space="preserve"> جات</w:t>
      </w:r>
      <w:r>
        <w:rPr>
          <w:rFonts w:hint="cs"/>
          <w:rtl/>
        </w:rPr>
        <w:t>ی</w:t>
      </w:r>
      <w:r>
        <w:rPr>
          <w:rtl/>
        </w:rPr>
        <w:t xml:space="preserve"> ہوں جنکے علوم اور تجربات سے ہم استفادہ کر سک</w:t>
      </w:r>
      <w:r>
        <w:rPr>
          <w:rFonts w:hint="cs"/>
          <w:rtl/>
        </w:rPr>
        <w:t>ی</w:t>
      </w:r>
      <w:r>
        <w:rPr>
          <w:rFonts w:hint="eastAsia"/>
          <w:rtl/>
        </w:rPr>
        <w:t>ں</w:t>
      </w:r>
      <w:r>
        <w:rPr>
          <w:rtl/>
        </w:rPr>
        <w:t xml:space="preserve"> اور موجودہ زمانے م</w:t>
      </w:r>
      <w:r>
        <w:rPr>
          <w:rFonts w:hint="cs"/>
          <w:rtl/>
        </w:rPr>
        <w:t>ی</w:t>
      </w:r>
      <w:r>
        <w:rPr>
          <w:rFonts w:hint="eastAsia"/>
          <w:rtl/>
        </w:rPr>
        <w:t>ں</w:t>
      </w:r>
      <w:r>
        <w:rPr>
          <w:rtl/>
        </w:rPr>
        <w:t xml:space="preserve"> ہمارے پاس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w:t>
      </w:r>
      <w:r>
        <w:rPr>
          <w:rFonts w:hint="eastAsia"/>
          <w:rtl/>
        </w:rPr>
        <w:t>س</w:t>
      </w:r>
      <w:r>
        <w:rPr>
          <w:rtl/>
        </w:rPr>
        <w:t xml:space="preserve"> ہ</w:t>
      </w:r>
      <w:r>
        <w:rPr>
          <w:rFonts w:hint="cs"/>
          <w:rtl/>
        </w:rPr>
        <w:t>ی</w:t>
      </w:r>
      <w:r>
        <w:rPr>
          <w:rtl/>
        </w:rPr>
        <w:t xml:space="preserve"> دوسرے س</w:t>
      </w:r>
      <w:r>
        <w:rPr>
          <w:rFonts w:hint="cs"/>
          <w:rtl/>
        </w:rPr>
        <w:t>ی</w:t>
      </w:r>
      <w:r>
        <w:rPr>
          <w:rFonts w:hint="eastAsia"/>
          <w:rtl/>
        </w:rPr>
        <w:t>اروں</w:t>
      </w:r>
      <w:r>
        <w:rPr>
          <w:rtl/>
        </w:rPr>
        <w:t xml:space="preserve"> کے ساتھ رابطے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بعض ستاروں ک</w:t>
      </w:r>
      <w:r>
        <w:rPr>
          <w:rFonts w:hint="cs"/>
          <w:rtl/>
        </w:rPr>
        <w:t>ی</w:t>
      </w:r>
      <w:r>
        <w:rPr>
          <w:rtl/>
        </w:rPr>
        <w:t xml:space="preserve"> روشن</w:t>
      </w:r>
      <w:r>
        <w:rPr>
          <w:rFonts w:hint="cs"/>
          <w:rtl/>
        </w:rPr>
        <w:t>ی</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ہے کہ سورج ان کے سامنے ماند ہے آج ہم آپ کے فرمان ک</w:t>
      </w:r>
      <w:r>
        <w:rPr>
          <w:rFonts w:hint="cs"/>
          <w:rtl/>
        </w:rPr>
        <w:t>ی</w:t>
      </w:r>
      <w:r>
        <w:rPr>
          <w:rtl/>
        </w:rPr>
        <w:t xml:space="preserve"> تائ</w:t>
      </w:r>
      <w:r>
        <w:rPr>
          <w:rFonts w:hint="cs"/>
          <w:rtl/>
        </w:rPr>
        <w:t>ی</w:t>
      </w:r>
      <w:r>
        <w:rPr>
          <w:rFonts w:hint="eastAsia"/>
          <w:rtl/>
        </w:rPr>
        <w:t>د</w:t>
      </w:r>
      <w:r>
        <w:rPr>
          <w:rtl/>
        </w:rPr>
        <w:t xml:space="preserve"> کرتے ہوئے کہہ سکتے ہ</w:t>
      </w:r>
      <w:r>
        <w:rPr>
          <w:rFonts w:hint="cs"/>
          <w:rtl/>
        </w:rPr>
        <w:t>ی</w:t>
      </w:r>
      <w:r>
        <w:rPr>
          <w:rFonts w:hint="eastAsia"/>
          <w:rtl/>
        </w:rPr>
        <w:t>ں</w:t>
      </w:r>
      <w:r>
        <w:rPr>
          <w:rtl/>
        </w:rPr>
        <w:t xml:space="preserve"> کہ ہمارا سورج ان ستاروں کے سامنے ا</w:t>
      </w:r>
      <w:r>
        <w:rPr>
          <w:rFonts w:hint="cs"/>
          <w:rtl/>
        </w:rPr>
        <w:t>ی</w:t>
      </w:r>
      <w:r>
        <w:rPr>
          <w:rFonts w:hint="eastAsia"/>
          <w:rtl/>
        </w:rPr>
        <w:t>کبجھا</w:t>
      </w:r>
      <w:r>
        <w:rPr>
          <w:rtl/>
        </w:rPr>
        <w:t xml:space="preserve"> ہوا چراغ ہے اور آپ ک</w:t>
      </w:r>
      <w:r>
        <w:rPr>
          <w:rFonts w:hint="cs"/>
          <w:rtl/>
        </w:rPr>
        <w:t>ی</w:t>
      </w:r>
      <w:r>
        <w:rPr>
          <w:rtl/>
        </w:rPr>
        <w:t xml:space="preserve"> سوچ اور فکر م</w:t>
      </w:r>
      <w:r>
        <w:rPr>
          <w:rFonts w:hint="cs"/>
          <w:rtl/>
        </w:rPr>
        <w:t>ی</w:t>
      </w:r>
      <w:r>
        <w:rPr>
          <w:rFonts w:hint="eastAsia"/>
          <w:rtl/>
        </w:rPr>
        <w:t>ں</w:t>
      </w:r>
      <w:r>
        <w:rPr>
          <w:rtl/>
        </w:rPr>
        <w:t xml:space="preserve"> وسعت اور گہرائ</w:t>
      </w:r>
      <w:r>
        <w:rPr>
          <w:rFonts w:hint="cs"/>
          <w:rtl/>
        </w:rPr>
        <w:t>ی</w:t>
      </w:r>
      <w:r>
        <w:rPr>
          <w:rtl/>
        </w:rPr>
        <w:t xml:space="preserve"> کا اندازہ اس امر سے لگا</w:t>
      </w:r>
      <w:r>
        <w:rPr>
          <w:rFonts w:hint="cs"/>
          <w:rtl/>
        </w:rPr>
        <w:t>ی</w:t>
      </w:r>
      <w:r>
        <w:rPr>
          <w:rFonts w:hint="eastAsia"/>
          <w:rtl/>
        </w:rPr>
        <w:t>ا</w:t>
      </w:r>
      <w:r>
        <w:rPr>
          <w:rtl/>
        </w:rPr>
        <w:t xml:space="preserve"> جا </w:t>
      </w:r>
      <w:r>
        <w:rPr>
          <w:rFonts w:hint="eastAsia"/>
          <w:rtl/>
        </w:rPr>
        <w:t>سکتا</w:t>
      </w:r>
      <w:r>
        <w:rPr>
          <w:rtl/>
        </w:rPr>
        <w:t xml:space="preserve"> ہے کہ آپ نے دوسر</w:t>
      </w:r>
      <w:r>
        <w:rPr>
          <w:rFonts w:hint="cs"/>
          <w:rtl/>
        </w:rPr>
        <w:t>ی</w:t>
      </w:r>
      <w:r>
        <w:rPr>
          <w:rtl/>
        </w:rPr>
        <w:t xml:space="preserve"> صد</w:t>
      </w:r>
      <w:r>
        <w:rPr>
          <w:rFonts w:hint="cs"/>
          <w:rtl/>
        </w:rPr>
        <w:t>ی</w:t>
      </w:r>
      <w:r>
        <w:rPr>
          <w:rtl/>
        </w:rPr>
        <w:t xml:space="preserve"> ہجر کے پہلے پچاس سالوں کے دوران 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کو پا ل</w:t>
      </w:r>
      <w:r>
        <w:rPr>
          <w:rFonts w:hint="cs"/>
          <w:rtl/>
        </w:rPr>
        <w:t>ی</w:t>
      </w:r>
      <w:r>
        <w:rPr>
          <w:rFonts w:hint="eastAsia"/>
          <w:rtl/>
        </w:rPr>
        <w:t>ا</w:t>
      </w:r>
      <w:r>
        <w:rPr>
          <w:rtl/>
        </w:rPr>
        <w:t xml:space="preserve"> تھا جس سے ہم آج مطلع ہو سکے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کوآزر جن سے بعض زم</w:t>
      </w:r>
      <w:r>
        <w:rPr>
          <w:rFonts w:hint="cs"/>
          <w:rtl/>
        </w:rPr>
        <w:t>ی</w:t>
      </w:r>
      <w:r>
        <w:rPr>
          <w:rFonts w:hint="eastAsia"/>
          <w:rtl/>
        </w:rPr>
        <w:t>ن</w:t>
      </w:r>
      <w:r>
        <w:rPr>
          <w:rtl/>
        </w:rPr>
        <w:t xml:space="preserve"> سے نو ہزار سال نور</w:t>
      </w:r>
      <w:r>
        <w:rPr>
          <w:rFonts w:hint="cs"/>
          <w:rtl/>
        </w:rPr>
        <w:t>ی</w:t>
      </w:r>
      <w:r>
        <w:rPr>
          <w:rtl/>
        </w:rPr>
        <w:t xml:space="preserve"> فاصلے پر واقع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کائنات ک</w:t>
      </w:r>
      <w:r>
        <w:rPr>
          <w:rFonts w:hint="cs"/>
          <w:rtl/>
        </w:rPr>
        <w:t>ی</w:t>
      </w:r>
      <w:r>
        <w:rPr>
          <w:rtl/>
        </w:rPr>
        <w:t xml:space="preserve"> ابتدا م</w:t>
      </w:r>
      <w:r>
        <w:rPr>
          <w:rFonts w:hint="cs"/>
          <w:rtl/>
        </w:rPr>
        <w:t>ی</w:t>
      </w:r>
      <w:r>
        <w:rPr>
          <w:rFonts w:hint="eastAsia"/>
          <w:rtl/>
        </w:rPr>
        <w:t>ں</w:t>
      </w:r>
      <w:r>
        <w:rPr>
          <w:rtl/>
        </w:rPr>
        <w:t xml:space="preserve"> واقع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کائنات کے وسط </w:t>
      </w:r>
      <w:r>
        <w:rPr>
          <w:rFonts w:hint="cs"/>
          <w:rtl/>
        </w:rPr>
        <w:t>ی</w:t>
      </w:r>
      <w:r>
        <w:rPr>
          <w:rFonts w:hint="eastAsia"/>
          <w:rtl/>
        </w:rPr>
        <w:t>ا</w:t>
      </w:r>
      <w:r>
        <w:rPr>
          <w:rtl/>
        </w:rPr>
        <w:t xml:space="preserve"> آخر م</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ہمارا</w:t>
      </w:r>
      <w:r>
        <w:rPr>
          <w:rtl/>
        </w:rPr>
        <w:t xml:space="preserve"> سورج ان کو آرز کے سامنے ا</w:t>
      </w:r>
      <w:r>
        <w:rPr>
          <w:rFonts w:hint="cs"/>
          <w:rtl/>
        </w:rPr>
        <w:t>ی</w:t>
      </w:r>
      <w:r>
        <w:rPr>
          <w:rFonts w:hint="eastAsia"/>
          <w:rtl/>
        </w:rPr>
        <w:t>ک</w:t>
      </w:r>
      <w:r>
        <w:rPr>
          <w:rtl/>
        </w:rPr>
        <w:t xml:space="preserve"> بجھے ہوئے چراغ ک</w:t>
      </w:r>
      <w:r>
        <w:rPr>
          <w:rFonts w:hint="cs"/>
          <w:rtl/>
        </w:rPr>
        <w:t>ی</w:t>
      </w:r>
      <w:r>
        <w:rPr>
          <w:rtl/>
        </w:rPr>
        <w:t xml:space="preserve"> مانند ہے جبکہ سورج ہمارے چوب</w:t>
      </w:r>
      <w:r>
        <w:rPr>
          <w:rFonts w:hint="cs"/>
          <w:rtl/>
        </w:rPr>
        <w:t>ی</w:t>
      </w:r>
      <w:r>
        <w:rPr>
          <w:rFonts w:hint="eastAsia"/>
          <w:rtl/>
        </w:rPr>
        <w:t>س</w:t>
      </w:r>
      <w:r>
        <w:rPr>
          <w:rtl/>
        </w:rPr>
        <w:t xml:space="preserve"> گھنٹوں کے دوران زم</w:t>
      </w:r>
      <w:r>
        <w:rPr>
          <w:rFonts w:hint="cs"/>
          <w:rtl/>
        </w:rPr>
        <w:t>ی</w:t>
      </w:r>
      <w:r>
        <w:rPr>
          <w:rFonts w:hint="eastAsia"/>
          <w:rtl/>
        </w:rPr>
        <w:t>ن</w:t>
      </w:r>
      <w:r>
        <w:rPr>
          <w:rtl/>
        </w:rPr>
        <w:t xml:space="preserve"> اور دوسر</w:t>
      </w:r>
      <w:r>
        <w:rPr>
          <w:rFonts w:hint="cs"/>
          <w:rtl/>
        </w:rPr>
        <w:t>ی</w:t>
      </w:r>
      <w:r>
        <w:rPr>
          <w:rtl/>
        </w:rPr>
        <w:t xml:space="preserve"> س</w:t>
      </w:r>
      <w:r>
        <w:rPr>
          <w:rFonts w:hint="cs"/>
          <w:rtl/>
        </w:rPr>
        <w:t>ی</w:t>
      </w:r>
      <w:r>
        <w:rPr>
          <w:rFonts w:hint="eastAsia"/>
          <w:rtl/>
        </w:rPr>
        <w:t>اروں</w:t>
      </w:r>
      <w:r>
        <w:rPr>
          <w:rtl/>
        </w:rPr>
        <w:t xml:space="preserve"> کو ہرارت اور روشن</w:t>
      </w:r>
      <w:r>
        <w:rPr>
          <w:rFonts w:hint="cs"/>
          <w:rtl/>
        </w:rPr>
        <w:t>ی</w:t>
      </w:r>
      <w:r>
        <w:rPr>
          <w:rtl/>
        </w:rPr>
        <w:t xml:space="preserve"> پہنچانے ک</w:t>
      </w:r>
      <w:r>
        <w:rPr>
          <w:rFonts w:hint="cs"/>
          <w:rtl/>
        </w:rPr>
        <w:t>ی</w:t>
      </w:r>
      <w:r>
        <w:rPr>
          <w:rFonts w:hint="eastAsia"/>
          <w:rtl/>
        </w:rPr>
        <w:t>لئے</w:t>
      </w:r>
      <w:r>
        <w:rPr>
          <w:rtl/>
        </w:rPr>
        <w:t xml:space="preserve"> چار سو ارب ٹن ہائ</w:t>
      </w:r>
      <w:r>
        <w:rPr>
          <w:rFonts w:hint="cs"/>
          <w:rtl/>
        </w:rPr>
        <w:t>ی</w:t>
      </w:r>
      <w:r>
        <w:rPr>
          <w:rFonts w:hint="eastAsia"/>
          <w:rtl/>
        </w:rPr>
        <w:t>ڈروجن</w:t>
      </w:r>
      <w:r>
        <w:rPr>
          <w:rtl/>
        </w:rPr>
        <w:t xml:space="preserve"> کو ہ</w:t>
      </w:r>
      <w:r>
        <w:rPr>
          <w:rFonts w:hint="cs"/>
          <w:rtl/>
        </w:rPr>
        <w:t>ی</w:t>
      </w:r>
      <w:r>
        <w:rPr>
          <w:rFonts w:hint="eastAsia"/>
          <w:rtl/>
        </w:rPr>
        <w:t>ل</w:t>
      </w:r>
      <w:r>
        <w:rPr>
          <w:rFonts w:hint="cs"/>
          <w:rtl/>
        </w:rPr>
        <w:t>ی</w:t>
      </w:r>
      <w:r>
        <w:rPr>
          <w:rFonts w:hint="eastAsia"/>
          <w:rtl/>
        </w:rPr>
        <w:t>م</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کرتا ہے اور مز</w:t>
      </w:r>
      <w:r>
        <w:rPr>
          <w:rFonts w:hint="cs"/>
          <w:rtl/>
        </w:rPr>
        <w:t>ی</w:t>
      </w:r>
      <w:r>
        <w:rPr>
          <w:rFonts w:hint="eastAsia"/>
          <w:rtl/>
        </w:rPr>
        <w:t>د</w:t>
      </w:r>
      <w:r>
        <w:rPr>
          <w:rtl/>
        </w:rPr>
        <w:t xml:space="preserve"> دس ارب سال تک </w:t>
      </w:r>
      <w:r>
        <w:rPr>
          <w:rFonts w:hint="cs"/>
          <w:rtl/>
        </w:rPr>
        <w:t>ی</w:t>
      </w:r>
      <w:r>
        <w:rPr>
          <w:rFonts w:hint="eastAsia"/>
          <w:rtl/>
        </w:rPr>
        <w:t>ہ</w:t>
      </w:r>
      <w:r>
        <w:rPr>
          <w:rtl/>
        </w:rPr>
        <w:t xml:space="preserve"> اس</w:t>
      </w:r>
      <w:r>
        <w:rPr>
          <w:rFonts w:hint="cs"/>
          <w:rtl/>
        </w:rPr>
        <w:t>ی</w:t>
      </w:r>
      <w:r>
        <w:rPr>
          <w:rtl/>
        </w:rPr>
        <w:t xml:space="preserve"> طرح جلتا رہے گا ۔ </w:t>
      </w:r>
    </w:p>
    <w:p w:rsidR="00921C41" w:rsidRDefault="00921C41" w:rsidP="00921C41">
      <w:pPr>
        <w:pStyle w:val="libNormal"/>
        <w:rPr>
          <w:rtl/>
        </w:rPr>
      </w:pPr>
      <w:r>
        <w:rPr>
          <w:rFonts w:hint="eastAsia"/>
          <w:rtl/>
        </w:rPr>
        <w:t>جب</w:t>
      </w:r>
      <w:r>
        <w:rPr>
          <w:rtl/>
        </w:rPr>
        <w:t xml:space="preserve"> ہمارے سورج ک</w:t>
      </w:r>
      <w:r>
        <w:rPr>
          <w:rFonts w:hint="cs"/>
          <w:rtl/>
        </w:rPr>
        <w:t>ی</w:t>
      </w:r>
      <w:r>
        <w:rPr>
          <w:rtl/>
        </w:rPr>
        <w:t xml:space="preserve"> عمر اتن</w:t>
      </w:r>
      <w:r>
        <w:rPr>
          <w:rFonts w:hint="cs"/>
          <w:rtl/>
        </w:rPr>
        <w:t>ی</w:t>
      </w:r>
      <w:r>
        <w:rPr>
          <w:rtl/>
        </w:rPr>
        <w:t xml:space="preserve"> لمب</w:t>
      </w:r>
      <w:r>
        <w:rPr>
          <w:rFonts w:hint="cs"/>
          <w:rtl/>
        </w:rPr>
        <w:t>ی</w:t>
      </w:r>
      <w:r>
        <w:rPr>
          <w:rtl/>
        </w:rPr>
        <w:t xml:space="preserve"> ہے تو ہم اندازا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کو آزر ک</w:t>
      </w:r>
      <w:r>
        <w:rPr>
          <w:rFonts w:hint="cs"/>
          <w:rtl/>
        </w:rPr>
        <w:t>ی</w:t>
      </w:r>
      <w:r>
        <w:rPr>
          <w:rtl/>
        </w:rPr>
        <w:t xml:space="preserve"> عمر کتن</w:t>
      </w:r>
      <w:r>
        <w:rPr>
          <w:rFonts w:hint="cs"/>
          <w:rtl/>
        </w:rPr>
        <w:t>ی</w:t>
      </w:r>
      <w:r>
        <w:rPr>
          <w:rtl/>
        </w:rPr>
        <w:t xml:space="preserve"> ہو گ</w:t>
      </w:r>
      <w:r>
        <w:rPr>
          <w:rFonts w:hint="cs"/>
          <w:rtl/>
        </w:rPr>
        <w:t>ی</w:t>
      </w:r>
      <w:r>
        <w:rPr>
          <w:rtl/>
        </w:rPr>
        <w:t xml:space="preserve"> ہم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ہ</w:t>
      </w:r>
      <w:r>
        <w:rPr>
          <w:rFonts w:hint="cs"/>
          <w:rtl/>
        </w:rPr>
        <w:t>ی</w:t>
      </w:r>
      <w:r>
        <w:rPr>
          <w:rtl/>
        </w:rPr>
        <w:t xml:space="preserve"> سادہ تخم</w:t>
      </w:r>
      <w:r>
        <w:rPr>
          <w:rFonts w:hint="cs"/>
          <w:rtl/>
        </w:rPr>
        <w:t>ی</w:t>
      </w:r>
      <w:r>
        <w:rPr>
          <w:rFonts w:hint="eastAsia"/>
          <w:rtl/>
        </w:rPr>
        <w:t>نے</w:t>
      </w:r>
      <w:r>
        <w:rPr>
          <w:rtl/>
        </w:rPr>
        <w:t xml:space="preserve"> سے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وہ کو آرز جو زم</w:t>
      </w:r>
      <w:r>
        <w:rPr>
          <w:rFonts w:hint="cs"/>
          <w:rtl/>
        </w:rPr>
        <w:t>ی</w:t>
      </w:r>
      <w:r>
        <w:rPr>
          <w:rFonts w:hint="eastAsia"/>
          <w:rtl/>
        </w:rPr>
        <w:t>ن</w:t>
      </w:r>
      <w:r>
        <w:rPr>
          <w:rtl/>
        </w:rPr>
        <w:t xml:space="preserve"> سے نو ہزار مل</w:t>
      </w:r>
      <w:r>
        <w:rPr>
          <w:rFonts w:hint="cs"/>
          <w:rtl/>
        </w:rPr>
        <w:t>ی</w:t>
      </w:r>
      <w:r>
        <w:rPr>
          <w:rFonts w:hint="eastAsia"/>
          <w:rtl/>
        </w:rPr>
        <w:t>ن</w:t>
      </w:r>
      <w:r>
        <w:rPr>
          <w:rtl/>
        </w:rPr>
        <w:t xml:space="preserve"> نور</w:t>
      </w:r>
      <w:r>
        <w:rPr>
          <w:rFonts w:hint="cs"/>
          <w:rtl/>
        </w:rPr>
        <w:t>ی</w:t>
      </w:r>
      <w:r>
        <w:rPr>
          <w:rtl/>
        </w:rPr>
        <w:t xml:space="preserve"> سال کے فاصلے پر واقع ہ</w:t>
      </w:r>
      <w:r>
        <w:rPr>
          <w:rFonts w:hint="cs"/>
          <w:rtl/>
        </w:rPr>
        <w:t>ی</w:t>
      </w:r>
      <w:r>
        <w:rPr>
          <w:rFonts w:hint="eastAsia"/>
          <w:rtl/>
        </w:rPr>
        <w:t>ں</w:t>
      </w:r>
      <w:r>
        <w:rPr>
          <w:rtl/>
        </w:rPr>
        <w:t xml:space="preserve"> ان ک</w:t>
      </w:r>
      <w:r>
        <w:rPr>
          <w:rFonts w:hint="cs"/>
          <w:rtl/>
        </w:rPr>
        <w:t>ی</w:t>
      </w:r>
      <w:r>
        <w:rPr>
          <w:rtl/>
        </w:rPr>
        <w:t xml:space="preserve"> عمر ہزار ارب سال سے ز</w:t>
      </w:r>
      <w:r>
        <w:rPr>
          <w:rFonts w:hint="cs"/>
          <w:rtl/>
        </w:rPr>
        <w:t>ی</w:t>
      </w:r>
      <w:r>
        <w:rPr>
          <w:rFonts w:hint="eastAsia"/>
          <w:rtl/>
        </w:rPr>
        <w:t>ادہ</w:t>
      </w:r>
      <w:r>
        <w:rPr>
          <w:rtl/>
        </w:rPr>
        <w:t xml:space="preserve"> ہے اور چونکہ اس کائنات م</w:t>
      </w:r>
      <w:r>
        <w:rPr>
          <w:rFonts w:hint="cs"/>
          <w:rtl/>
        </w:rPr>
        <w:t>ی</w:t>
      </w:r>
      <w:r>
        <w:rPr>
          <w:rFonts w:hint="eastAsia"/>
          <w:rtl/>
        </w:rPr>
        <w:t>ں</w:t>
      </w:r>
      <w:r>
        <w:rPr>
          <w:rtl/>
        </w:rPr>
        <w:t xml:space="preserve"> ہامرے سورج ک</w:t>
      </w:r>
      <w:r>
        <w:rPr>
          <w:rFonts w:hint="cs"/>
          <w:rtl/>
        </w:rPr>
        <w:t>ی</w:t>
      </w:r>
      <w:r>
        <w:rPr>
          <w:rtl/>
        </w:rPr>
        <w:t xml:space="preserve"> مانند ا</w:t>
      </w:r>
      <w:r>
        <w:rPr>
          <w:rFonts w:hint="cs"/>
          <w:rtl/>
        </w:rPr>
        <w:t>ی</w:t>
      </w:r>
      <w:r>
        <w:rPr>
          <w:rFonts w:hint="eastAsia"/>
          <w:rtl/>
        </w:rPr>
        <w:t>سے</w:t>
      </w:r>
      <w:r>
        <w:rPr>
          <w:rtl/>
        </w:rPr>
        <w:t xml:space="preserve"> دوسرے سورج بھ</w:t>
      </w:r>
      <w:r>
        <w:rPr>
          <w:rFonts w:hint="cs"/>
          <w:rtl/>
        </w:rPr>
        <w:t>ی</w:t>
      </w:r>
      <w:r>
        <w:rPr>
          <w:rtl/>
        </w:rPr>
        <w:t xml:space="preserve"> موجود ہ</w:t>
      </w:r>
      <w:r>
        <w:rPr>
          <w:rFonts w:hint="cs"/>
          <w:rtl/>
        </w:rPr>
        <w:t>ی</w:t>
      </w:r>
      <w:r>
        <w:rPr>
          <w:rFonts w:hint="eastAsia"/>
          <w:rtl/>
        </w:rPr>
        <w:t>ں</w:t>
      </w:r>
      <w:r>
        <w:rPr>
          <w:rtl/>
        </w:rPr>
        <w:t xml:space="preserve"> جو دس ارب سال بعد بجھ جائ</w:t>
      </w:r>
      <w:r>
        <w:rPr>
          <w:rFonts w:hint="cs"/>
          <w:rtl/>
        </w:rPr>
        <w:t>ی</w:t>
      </w:r>
      <w:r>
        <w:rPr>
          <w:rFonts w:hint="eastAsia"/>
          <w:rtl/>
        </w:rPr>
        <w:t>ں</w:t>
      </w:r>
      <w:r>
        <w:rPr>
          <w:rtl/>
        </w:rPr>
        <w:t xml:space="preserve"> گے تو ناگز</w:t>
      </w:r>
      <w:r>
        <w:rPr>
          <w:rFonts w:hint="cs"/>
          <w:rtl/>
        </w:rPr>
        <w:t>ی</w:t>
      </w:r>
      <w:r>
        <w:rPr>
          <w:rFonts w:hint="eastAsia"/>
          <w:rtl/>
        </w:rPr>
        <w:t>ر</w:t>
      </w:r>
      <w:r>
        <w:rPr>
          <w:rtl/>
        </w:rPr>
        <w:t xml:space="preserve"> علم و عقل کے حکم کے تحت اس بات ک</w:t>
      </w:r>
      <w:r>
        <w:rPr>
          <w:rFonts w:hint="cs"/>
          <w:rtl/>
        </w:rPr>
        <w:t>ی</w:t>
      </w:r>
      <w:r>
        <w:rPr>
          <w:rtl/>
        </w:rPr>
        <w:t xml:space="preserve"> تصد</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کہ اس کائنات م</w:t>
      </w:r>
      <w:r>
        <w:rPr>
          <w:rFonts w:hint="cs"/>
          <w:rtl/>
        </w:rPr>
        <w:t>ی</w:t>
      </w:r>
      <w:r>
        <w:rPr>
          <w:rFonts w:hint="eastAsia"/>
          <w:rtl/>
        </w:rPr>
        <w:t>ں</w:t>
      </w:r>
      <w:r>
        <w:rPr>
          <w:rtl/>
        </w:rPr>
        <w:t xml:space="preserve"> صرف ہمارے دن</w:t>
      </w:r>
      <w:r>
        <w:rPr>
          <w:rFonts w:hint="cs"/>
          <w:rtl/>
        </w:rPr>
        <w:t>ی</w:t>
      </w:r>
      <w:r>
        <w:rPr>
          <w:rFonts w:hint="eastAsia"/>
          <w:rtl/>
        </w:rPr>
        <w:t>ا</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دوسر</w:t>
      </w:r>
      <w:r>
        <w:rPr>
          <w:rFonts w:hint="cs"/>
          <w:rtl/>
        </w:rPr>
        <w:t>ی</w:t>
      </w:r>
      <w:r>
        <w:rPr>
          <w:rtl/>
        </w:rPr>
        <w:t xml:space="preserve"> دن</w:t>
      </w:r>
      <w:r>
        <w:rPr>
          <w:rFonts w:hint="cs"/>
          <w:rtl/>
        </w:rPr>
        <w:t>ی</w:t>
      </w:r>
      <w:r>
        <w:rPr>
          <w:rFonts w:hint="eastAsia"/>
          <w:rtl/>
        </w:rPr>
        <w:t>ائ</w:t>
      </w:r>
      <w:r>
        <w:rPr>
          <w:rFonts w:hint="cs"/>
          <w:rtl/>
        </w:rPr>
        <w:t>ی</w:t>
      </w:r>
      <w:r>
        <w:rPr>
          <w:rFonts w:hint="eastAsia"/>
          <w:rtl/>
        </w:rPr>
        <w:t>ں</w:t>
      </w:r>
      <w:r>
        <w:rPr>
          <w:rtl/>
        </w:rPr>
        <w:t xml:space="preserve"> بھ</w:t>
      </w:r>
      <w:r>
        <w:rPr>
          <w:rFonts w:hint="cs"/>
          <w:rtl/>
        </w:rPr>
        <w:t>ی</w:t>
      </w:r>
      <w:r>
        <w:rPr>
          <w:rtl/>
        </w:rPr>
        <w:t xml:space="preserve"> موجود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اگرچہ</w:t>
      </w:r>
      <w:r>
        <w:rPr>
          <w:rtl/>
        </w:rPr>
        <w:t xml:space="preserve"> ہمارے فلک</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بعض ستارے نہ</w:t>
      </w:r>
      <w:r>
        <w:rPr>
          <w:rFonts w:hint="cs"/>
          <w:rtl/>
        </w:rPr>
        <w:t>ی</w:t>
      </w:r>
      <w:r>
        <w:rPr>
          <w:rFonts w:hint="eastAsia"/>
          <w:rtl/>
        </w:rPr>
        <w:t>ں</w:t>
      </w:r>
      <w:r>
        <w:rPr>
          <w:rtl/>
        </w:rPr>
        <w:t xml:space="preserve"> بجھے اور نہ ہ</w:t>
      </w:r>
      <w:r>
        <w:rPr>
          <w:rFonts w:hint="cs"/>
          <w:rtl/>
        </w:rPr>
        <w:t>ی</w:t>
      </w:r>
      <w:r>
        <w:rPr>
          <w:rtl/>
        </w:rPr>
        <w:t xml:space="preserve"> ناپ</w:t>
      </w:r>
      <w:r>
        <w:rPr>
          <w:rFonts w:hint="cs"/>
          <w:rtl/>
        </w:rPr>
        <w:t>ی</w:t>
      </w:r>
      <w:r>
        <w:rPr>
          <w:rFonts w:hint="eastAsia"/>
          <w:rtl/>
        </w:rPr>
        <w:t>د</w:t>
      </w:r>
      <w:r>
        <w:rPr>
          <w:rtl/>
        </w:rPr>
        <w:t xml:space="preserve"> ہوئے پھر بھ</w:t>
      </w:r>
      <w:r>
        <w:rPr>
          <w:rFonts w:hint="cs"/>
          <w:rtl/>
        </w:rPr>
        <w:t>ی</w:t>
      </w:r>
      <w:r>
        <w:rPr>
          <w:rtl/>
        </w:rPr>
        <w:t xml:space="preserve"> دو </w:t>
      </w:r>
      <w:r>
        <w:rPr>
          <w:rFonts w:hint="cs"/>
          <w:rtl/>
        </w:rPr>
        <w:t>ی</w:t>
      </w:r>
      <w:r>
        <w:rPr>
          <w:rFonts w:hint="eastAsia"/>
          <w:rtl/>
        </w:rPr>
        <w:t>ا</w:t>
      </w:r>
      <w:r>
        <w:rPr>
          <w:rtl/>
        </w:rPr>
        <w:t xml:space="preserve"> دو سے ز</w:t>
      </w:r>
      <w:r>
        <w:rPr>
          <w:rFonts w:hint="cs"/>
          <w:rtl/>
        </w:rPr>
        <w:t>ی</w:t>
      </w:r>
      <w:r>
        <w:rPr>
          <w:rFonts w:hint="eastAsia"/>
          <w:rtl/>
        </w:rPr>
        <w:t>ادہ</w:t>
      </w:r>
      <w:r>
        <w:rPr>
          <w:rtl/>
        </w:rPr>
        <w:t xml:space="preserve"> سورجوں کے درم</w:t>
      </w:r>
      <w:r>
        <w:rPr>
          <w:rFonts w:hint="cs"/>
          <w:rtl/>
        </w:rPr>
        <w:t>ی</w:t>
      </w:r>
      <w:r>
        <w:rPr>
          <w:rFonts w:hint="eastAsia"/>
          <w:rtl/>
        </w:rPr>
        <w:t>ان</w:t>
      </w:r>
      <w:r>
        <w:rPr>
          <w:rtl/>
        </w:rPr>
        <w:t xml:space="preserve"> پائے جانے والے طول کے فرق نے </w:t>
      </w:r>
      <w:r>
        <w:rPr>
          <w:rFonts w:hint="cs"/>
          <w:rtl/>
        </w:rPr>
        <w:t>ی</w:t>
      </w:r>
      <w:r>
        <w:rPr>
          <w:rFonts w:hint="eastAsia"/>
          <w:rtl/>
        </w:rPr>
        <w:t>ہ</w:t>
      </w:r>
      <w:r>
        <w:rPr>
          <w:rtl/>
        </w:rPr>
        <w:t xml:space="preserve"> بات ثابت کر د</w:t>
      </w:r>
      <w:r>
        <w:rPr>
          <w:rFonts w:hint="cs"/>
          <w:rtl/>
        </w:rPr>
        <w:t>ی</w:t>
      </w:r>
      <w:r>
        <w:rPr>
          <w:rtl/>
        </w:rPr>
        <w:t xml:space="preserve"> ہے کہ صرف ا</w:t>
      </w:r>
      <w:r>
        <w:rPr>
          <w:rFonts w:hint="cs"/>
          <w:rtl/>
        </w:rPr>
        <w:t>ی</w:t>
      </w:r>
      <w:r>
        <w:rPr>
          <w:rFonts w:hint="eastAsia"/>
          <w:rtl/>
        </w:rPr>
        <w:t>ک</w:t>
      </w:r>
      <w:r>
        <w:rPr>
          <w:rtl/>
        </w:rPr>
        <w:t xml:space="preserve"> ہ</w:t>
      </w:r>
      <w:r>
        <w:rPr>
          <w:rFonts w:hint="cs"/>
          <w:rtl/>
        </w:rPr>
        <w:t>ی</w:t>
      </w:r>
      <w:r>
        <w:rPr>
          <w:rtl/>
        </w:rPr>
        <w:t xml:space="preserve"> دن</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بلکہ ہمار</w:t>
      </w:r>
      <w:r>
        <w:rPr>
          <w:rFonts w:hint="cs"/>
          <w:rtl/>
        </w:rPr>
        <w:t>ی</w:t>
      </w:r>
      <w:r>
        <w:rPr>
          <w:rtl/>
        </w:rPr>
        <w:t xml:space="preserve"> دن</w:t>
      </w:r>
      <w:r>
        <w:rPr>
          <w:rFonts w:hint="cs"/>
          <w:rtl/>
        </w:rPr>
        <w:t>ی</w:t>
      </w:r>
      <w:r>
        <w:rPr>
          <w:rFonts w:hint="eastAsia"/>
          <w:rtl/>
        </w:rPr>
        <w:t>ا</w:t>
      </w:r>
      <w:r>
        <w:rPr>
          <w:rtl/>
        </w:rPr>
        <w:t xml:space="preserve"> کے علاوہ بھ</w:t>
      </w:r>
      <w:r>
        <w:rPr>
          <w:rFonts w:hint="cs"/>
          <w:rtl/>
        </w:rPr>
        <w:t>ی</w:t>
      </w:r>
      <w:r>
        <w:rPr>
          <w:rtl/>
        </w:rPr>
        <w:t xml:space="preserve"> دن</w:t>
      </w:r>
      <w:r>
        <w:rPr>
          <w:rFonts w:hint="cs"/>
          <w:rtl/>
        </w:rPr>
        <w:t>ی</w:t>
      </w:r>
      <w:r>
        <w:rPr>
          <w:rFonts w:hint="eastAsia"/>
          <w:rtl/>
        </w:rPr>
        <w:t>ائ</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دن</w:t>
      </w:r>
      <w:r>
        <w:rPr>
          <w:rFonts w:hint="cs"/>
          <w:rtl/>
        </w:rPr>
        <w:t>ی</w:t>
      </w:r>
      <w:r>
        <w:rPr>
          <w:rFonts w:hint="eastAsia"/>
          <w:rtl/>
        </w:rPr>
        <w:t>ائ</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ہ</w:t>
      </w:r>
      <w:r>
        <w:rPr>
          <w:rFonts w:hint="cs"/>
          <w:rtl/>
        </w:rPr>
        <w:t>ی</w:t>
      </w:r>
      <w:r>
        <w:rPr>
          <w:rtl/>
        </w:rPr>
        <w:t xml:space="preserve"> نہ</w:t>
      </w:r>
      <w:r>
        <w:rPr>
          <w:rFonts w:hint="cs"/>
          <w:rtl/>
        </w:rPr>
        <w:t>ی</w:t>
      </w:r>
      <w:r>
        <w:rPr>
          <w:rFonts w:hint="eastAsia"/>
          <w:rtl/>
        </w:rPr>
        <w:t>ں</w:t>
      </w:r>
      <w:r>
        <w:rPr>
          <w:rtl/>
        </w:rPr>
        <w:t xml:space="preserve"> بلکہ متعدد دن</w:t>
      </w:r>
      <w:r>
        <w:rPr>
          <w:rFonts w:hint="cs"/>
          <w:rtl/>
        </w:rPr>
        <w:t>ی</w:t>
      </w:r>
      <w:r>
        <w:rPr>
          <w:rFonts w:hint="eastAsia"/>
          <w:rtl/>
        </w:rPr>
        <w:t>ائ</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آپ کا </w:t>
      </w:r>
      <w:r>
        <w:rPr>
          <w:rFonts w:hint="cs"/>
          <w:rtl/>
        </w:rPr>
        <w:t>ی</w:t>
      </w:r>
      <w:r>
        <w:rPr>
          <w:rFonts w:hint="eastAsia"/>
          <w:rtl/>
        </w:rPr>
        <w:t>ہ</w:t>
      </w:r>
      <w:r>
        <w:rPr>
          <w:rtl/>
        </w:rPr>
        <w:t xml:space="preserve"> فرمان آج نا قابل ترد</w:t>
      </w:r>
      <w:r>
        <w:rPr>
          <w:rFonts w:hint="cs"/>
          <w:rtl/>
        </w:rPr>
        <w:t>ی</w:t>
      </w:r>
      <w:r>
        <w:rPr>
          <w:rFonts w:hint="eastAsia"/>
          <w:rtl/>
        </w:rPr>
        <w:t>د</w:t>
      </w:r>
      <w:r>
        <w:rPr>
          <w:rtl/>
        </w:rPr>
        <w:t xml:space="preserve"> طور پر ثابت ہو چکا ہے اور ہمارے نظام شمس</w:t>
      </w:r>
      <w:r>
        <w:rPr>
          <w:rFonts w:hint="cs"/>
          <w:rtl/>
        </w:rPr>
        <w:t>ی</w:t>
      </w:r>
      <w:r>
        <w:rPr>
          <w:rtl/>
        </w:rPr>
        <w:t xml:space="preserve"> ک</w:t>
      </w:r>
      <w:r>
        <w:rPr>
          <w:rFonts w:hint="cs"/>
          <w:rtl/>
        </w:rPr>
        <w:t>ی</w:t>
      </w:r>
      <w:r>
        <w:rPr>
          <w:rtl/>
        </w:rPr>
        <w:t xml:space="preserve"> مانند ہزاروں دن</w:t>
      </w:r>
      <w:r>
        <w:rPr>
          <w:rFonts w:hint="cs"/>
          <w:rtl/>
        </w:rPr>
        <w:t>ی</w:t>
      </w:r>
      <w:r>
        <w:rPr>
          <w:rFonts w:hint="eastAsia"/>
          <w:rtl/>
        </w:rPr>
        <w:t>ائ</w:t>
      </w:r>
      <w:r>
        <w:rPr>
          <w:rFonts w:hint="cs"/>
          <w:rtl/>
        </w:rPr>
        <w:t>ی</w:t>
      </w:r>
      <w:r>
        <w:rPr>
          <w:rFonts w:hint="eastAsia"/>
          <w:rtl/>
        </w:rPr>
        <w:t>ں</w:t>
      </w:r>
      <w:r>
        <w:rPr>
          <w:rtl/>
        </w:rPr>
        <w:t xml:space="preserve"> مٹ جات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کو آزر باق</w:t>
      </w:r>
      <w:r>
        <w:rPr>
          <w:rFonts w:hint="cs"/>
          <w:rtl/>
        </w:rPr>
        <w:t>ی</w:t>
      </w:r>
      <w:r>
        <w:rPr>
          <w:rtl/>
        </w:rPr>
        <w:t xml:space="preserve"> رہتے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کے نظر</w:t>
      </w:r>
      <w:r>
        <w:rPr>
          <w:rFonts w:hint="cs"/>
          <w:rtl/>
        </w:rPr>
        <w:t>ی</w:t>
      </w:r>
      <w:r>
        <w:rPr>
          <w:rFonts w:hint="eastAsia"/>
          <w:rtl/>
        </w:rPr>
        <w:t>ہ</w:t>
      </w:r>
      <w:r>
        <w:rPr>
          <w:rtl/>
        </w:rPr>
        <w:t xml:space="preserve"> کے مطابق </w:t>
      </w:r>
      <w:r>
        <w:rPr>
          <w:rFonts w:hint="cs"/>
          <w:rtl/>
        </w:rPr>
        <w:t>ی</w:t>
      </w:r>
      <w:r>
        <w:rPr>
          <w:rFonts w:hint="eastAsia"/>
          <w:rtl/>
        </w:rPr>
        <w:t>ہ</w:t>
      </w:r>
      <w:r>
        <w:rPr>
          <w:rtl/>
        </w:rPr>
        <w:t xml:space="preserve"> متعدد دن</w:t>
      </w:r>
      <w:r>
        <w:rPr>
          <w:rFonts w:hint="cs"/>
          <w:rtl/>
        </w:rPr>
        <w:t>ی</w:t>
      </w:r>
      <w:r>
        <w:rPr>
          <w:rFonts w:hint="eastAsia"/>
          <w:rtl/>
        </w:rPr>
        <w:t>ائ</w:t>
      </w:r>
      <w:r>
        <w:rPr>
          <w:rFonts w:hint="cs"/>
          <w:rtl/>
        </w:rPr>
        <w:t>ی</w:t>
      </w:r>
      <w:r>
        <w:rPr>
          <w:rFonts w:hint="eastAsia"/>
          <w:rtl/>
        </w:rPr>
        <w:t>ں</w:t>
      </w:r>
      <w:r>
        <w:rPr>
          <w:rtl/>
        </w:rPr>
        <w:t xml:space="preserve"> دو گروہوں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 سکت</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کا نام عالم اکبر اور دوسرے کا عالم اصغر ہے ۔ </w:t>
      </w:r>
    </w:p>
    <w:p w:rsidR="00921C41" w:rsidRDefault="00921C41" w:rsidP="00921C41">
      <w:pPr>
        <w:pStyle w:val="libNormal"/>
        <w:rPr>
          <w:rtl/>
        </w:rPr>
      </w:pPr>
      <w:r>
        <w:rPr>
          <w:rFonts w:hint="eastAsia"/>
          <w:rtl/>
        </w:rPr>
        <w:t>ہمارا</w:t>
      </w:r>
      <w:r>
        <w:rPr>
          <w:rtl/>
        </w:rPr>
        <w:t xml:space="preserve"> خ</w:t>
      </w:r>
      <w:r>
        <w:rPr>
          <w:rFonts w:hint="cs"/>
          <w:rtl/>
        </w:rPr>
        <w:t>ی</w:t>
      </w:r>
      <w:r>
        <w:rPr>
          <w:rFonts w:hint="eastAsia"/>
          <w:rtl/>
        </w:rPr>
        <w:t>ال</w:t>
      </w:r>
      <w:r>
        <w:rPr>
          <w:rtl/>
        </w:rPr>
        <w:t xml:space="preserve"> ہے چونکہ عوالم اکبر اور عوالم اصغر موجودہوں گے ل</w:t>
      </w:r>
      <w:r>
        <w:rPr>
          <w:rFonts w:hint="cs"/>
          <w:rtl/>
        </w:rPr>
        <w:t>ی</w:t>
      </w:r>
      <w:r>
        <w:rPr>
          <w:rFonts w:hint="eastAsia"/>
          <w:rtl/>
        </w:rPr>
        <w:t>کن</w:t>
      </w:r>
      <w:r>
        <w:rPr>
          <w:rtl/>
        </w:rPr>
        <w:t xml:space="preserve"> جعفر صادق نے عوالم اوسط کا نام ہ</w:t>
      </w:r>
      <w:r>
        <w:rPr>
          <w:rFonts w:hint="cs"/>
          <w:rtl/>
        </w:rPr>
        <w:t>ی</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بلکہ صرف عوالم اکبر اور عوالم اصغر کا نام ل</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دو عوالم م</w:t>
      </w:r>
      <w:r>
        <w:rPr>
          <w:rFonts w:hint="cs"/>
          <w:rtl/>
        </w:rPr>
        <w:t>ی</w:t>
      </w:r>
      <w:r>
        <w:rPr>
          <w:rFonts w:hint="eastAsia"/>
          <w:rtl/>
        </w:rPr>
        <w:t>ں</w:t>
      </w:r>
      <w:r>
        <w:rPr>
          <w:rtl/>
        </w:rPr>
        <w:t xml:space="preserve"> سے ضرور ا</w:t>
      </w:r>
      <w:r>
        <w:rPr>
          <w:rFonts w:hint="cs"/>
          <w:rtl/>
        </w:rPr>
        <w:t>ی</w:t>
      </w:r>
      <w:r>
        <w:rPr>
          <w:rFonts w:hint="eastAsia"/>
          <w:rtl/>
        </w:rPr>
        <w:t>ک</w:t>
      </w:r>
      <w:r>
        <w:rPr>
          <w:rtl/>
        </w:rPr>
        <w:t xml:space="preserve"> عالم بڑا اور دوسراچھوٹا ہو گا جب آپ سے عوالم اکبر اور عوالم اصغر ک</w:t>
      </w:r>
      <w:r>
        <w:rPr>
          <w:rFonts w:hint="cs"/>
          <w:rtl/>
        </w:rPr>
        <w:t>ی</w:t>
      </w:r>
      <w:r>
        <w:rPr>
          <w:rtl/>
        </w:rPr>
        <w:t xml:space="preserve"> ت</w:t>
      </w:r>
      <w:r>
        <w:rPr>
          <w:rFonts w:hint="eastAsia"/>
          <w:rtl/>
        </w:rPr>
        <w:t>عداد</w:t>
      </w:r>
      <w:r>
        <w:rPr>
          <w:rtl/>
        </w:rPr>
        <w:t xml:space="preserve"> کے بارے م</w:t>
      </w:r>
      <w:r>
        <w:rPr>
          <w:rFonts w:hint="cs"/>
          <w:rtl/>
        </w:rPr>
        <w:t>ی</w:t>
      </w:r>
      <w:r>
        <w:rPr>
          <w:rFonts w:hint="eastAsia"/>
          <w:rtl/>
        </w:rPr>
        <w:t>ں</w:t>
      </w:r>
      <w:r>
        <w:rPr>
          <w:rtl/>
        </w:rPr>
        <w:t xml:space="preserve"> پوچھا گ</w:t>
      </w:r>
      <w:r>
        <w:rPr>
          <w:rFonts w:hint="cs"/>
          <w:rtl/>
        </w:rPr>
        <w:t>ی</w:t>
      </w:r>
      <w:r>
        <w:rPr>
          <w:rFonts w:hint="eastAsia"/>
          <w:rtl/>
        </w:rPr>
        <w:t>ا</w:t>
      </w:r>
      <w:r>
        <w:rPr>
          <w:rtl/>
        </w:rPr>
        <w:t xml:space="preserve"> تو آپ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خداوند تعال</w:t>
      </w:r>
      <w:r>
        <w:rPr>
          <w:rFonts w:hint="cs"/>
          <w:rtl/>
        </w:rPr>
        <w:t>ی</w:t>
      </w:r>
      <w:r>
        <w:rPr>
          <w:rtl/>
        </w:rPr>
        <w:t xml:space="preserve"> کے علاوہ کوئ</w:t>
      </w:r>
      <w:r>
        <w:rPr>
          <w:rFonts w:hint="cs"/>
          <w:rtl/>
        </w:rPr>
        <w:t>ی</w:t>
      </w:r>
      <w:r>
        <w:rPr>
          <w:rtl/>
        </w:rPr>
        <w:t xml:space="preserve"> بھ</w:t>
      </w:r>
      <w:r>
        <w:rPr>
          <w:rFonts w:hint="cs"/>
          <w:rtl/>
        </w:rPr>
        <w:t>ی</w:t>
      </w:r>
      <w:r>
        <w:rPr>
          <w:rtl/>
        </w:rPr>
        <w:t xml:space="preserve"> ان ک</w:t>
      </w:r>
      <w:r>
        <w:rPr>
          <w:rFonts w:hint="cs"/>
          <w:rtl/>
        </w:rPr>
        <w:t>ی</w:t>
      </w:r>
      <w:r>
        <w:rPr>
          <w:rtl/>
        </w:rPr>
        <w:t xml:space="preserve"> تعداد سے مطلع نہ</w:t>
      </w:r>
      <w:r>
        <w:rPr>
          <w:rFonts w:hint="cs"/>
          <w:rtl/>
        </w:rPr>
        <w:t>ی</w:t>
      </w:r>
      <w:r>
        <w:rPr>
          <w:rFonts w:hint="eastAsia"/>
          <w:rtl/>
        </w:rPr>
        <w:t>ں</w:t>
      </w:r>
      <w:r>
        <w:rPr>
          <w:rtl/>
        </w:rPr>
        <w:t xml:space="preserve"> ہے اور کس</w:t>
      </w:r>
      <w:r>
        <w:rPr>
          <w:rFonts w:hint="cs"/>
          <w:rtl/>
        </w:rPr>
        <w:t>ی</w:t>
      </w:r>
      <w:r>
        <w:rPr>
          <w:rtl/>
        </w:rPr>
        <w:t xml:space="preserve"> طرح بھ</w:t>
      </w:r>
      <w:r>
        <w:rPr>
          <w:rFonts w:hint="cs"/>
          <w:rtl/>
        </w:rPr>
        <w:t>ی</w:t>
      </w:r>
      <w:r>
        <w:rPr>
          <w:rtl/>
        </w:rPr>
        <w:t xml:space="preserve"> عوالم ک</w:t>
      </w:r>
      <w:r>
        <w:rPr>
          <w:rFonts w:hint="cs"/>
          <w:rtl/>
        </w:rPr>
        <w:t>ی</w:t>
      </w:r>
      <w:r>
        <w:rPr>
          <w:rtl/>
        </w:rPr>
        <w:t xml:space="preserve"> تعداد کو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 آج کا علم جعفر صادق کے اس فرمان ک</w:t>
      </w:r>
      <w:r>
        <w:rPr>
          <w:rFonts w:hint="cs"/>
          <w:rtl/>
        </w:rPr>
        <w:t>ی</w:t>
      </w:r>
      <w:r>
        <w:rPr>
          <w:rtl/>
        </w:rPr>
        <w:t xml:space="preserve"> تصد</w:t>
      </w:r>
      <w:r>
        <w:rPr>
          <w:rFonts w:hint="cs"/>
          <w:rtl/>
        </w:rPr>
        <w:t>ی</w:t>
      </w:r>
      <w:r>
        <w:rPr>
          <w:rFonts w:hint="eastAsia"/>
          <w:rtl/>
        </w:rPr>
        <w:t>ق</w:t>
      </w:r>
      <w:r>
        <w:rPr>
          <w:rtl/>
        </w:rPr>
        <w:t xml:space="preserve"> کرتا ہے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علم فلک</w:t>
      </w:r>
      <w:r>
        <w:rPr>
          <w:rFonts w:hint="cs"/>
          <w:rtl/>
        </w:rPr>
        <w:t>ی</w:t>
      </w:r>
      <w:r>
        <w:rPr>
          <w:rFonts w:hint="eastAsia"/>
          <w:rtl/>
        </w:rPr>
        <w:t>ات</w:t>
      </w:r>
      <w:r>
        <w:rPr>
          <w:rtl/>
        </w:rPr>
        <w:t xml:space="preserve"> جب ترق</w:t>
      </w:r>
      <w:r>
        <w:rPr>
          <w:rFonts w:hint="cs"/>
          <w:rtl/>
        </w:rPr>
        <w:t>ی</w:t>
      </w:r>
      <w:r>
        <w:rPr>
          <w:rtl/>
        </w:rPr>
        <w:t xml:space="preserve"> کرتا جاتا ہے ‘ ماہر</w:t>
      </w:r>
      <w:r>
        <w:rPr>
          <w:rFonts w:hint="cs"/>
          <w:rtl/>
        </w:rPr>
        <w:t>ی</w:t>
      </w:r>
      <w:r>
        <w:rPr>
          <w:rFonts w:hint="eastAsia"/>
          <w:rtl/>
        </w:rPr>
        <w:t>ن</w:t>
      </w:r>
      <w:r>
        <w:rPr>
          <w:rtl/>
        </w:rPr>
        <w:t xml:space="preserve"> کہکشاؤں اور سورجوں ک</w:t>
      </w:r>
      <w:r>
        <w:rPr>
          <w:rFonts w:hint="cs"/>
          <w:rtl/>
        </w:rPr>
        <w:t>ی</w:t>
      </w:r>
      <w:r>
        <w:rPr>
          <w:rtl/>
        </w:rPr>
        <w:t xml:space="preserve"> تعداد سے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آگاہ ہوتے جاتے ہ</w:t>
      </w:r>
      <w:r>
        <w:rPr>
          <w:rFonts w:hint="cs"/>
          <w:rtl/>
        </w:rPr>
        <w:t>ی</w:t>
      </w:r>
      <w:r>
        <w:rPr>
          <w:rFonts w:hint="eastAsia"/>
          <w:rtl/>
        </w:rPr>
        <w:t>ں</w:t>
      </w:r>
      <w:r>
        <w:rPr>
          <w:rtl/>
        </w:rPr>
        <w:t xml:space="preserve"> وہ اس بات کو جان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کہکشاؤں اور سورجوں ک</w:t>
      </w:r>
      <w:r>
        <w:rPr>
          <w:rFonts w:hint="cs"/>
          <w:rtl/>
        </w:rPr>
        <w:t>ی</w:t>
      </w:r>
      <w:r>
        <w:rPr>
          <w:rtl/>
        </w:rPr>
        <w:t xml:space="preserve"> تعداد کے بارے م</w:t>
      </w:r>
      <w:r>
        <w:rPr>
          <w:rFonts w:hint="cs"/>
          <w:rtl/>
        </w:rPr>
        <w:t>ی</w:t>
      </w:r>
      <w:r>
        <w:rPr>
          <w:rFonts w:hint="eastAsia"/>
          <w:rtl/>
        </w:rPr>
        <w:t>ں</w:t>
      </w:r>
      <w:r>
        <w:rPr>
          <w:rtl/>
        </w:rPr>
        <w:t xml:space="preserve"> ان کا پہلا تصور غلط تھا اور کائنات کے سورجوں ک</w:t>
      </w:r>
      <w:r>
        <w:rPr>
          <w:rFonts w:hint="cs"/>
          <w:rtl/>
        </w:rPr>
        <w:t>ی</w:t>
      </w:r>
      <w:r>
        <w:rPr>
          <w:rtl/>
        </w:rPr>
        <w:t xml:space="preserve"> تعداد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w:t>
      </w:r>
      <w:r>
        <w:rPr>
          <w:rFonts w:hint="eastAsia"/>
          <w:rtl/>
        </w:rPr>
        <w:t>جو</w:t>
      </w:r>
      <w:r>
        <w:rPr>
          <w:rtl/>
        </w:rPr>
        <w:t xml:space="preserve"> ارشم</w:t>
      </w:r>
      <w:r>
        <w:rPr>
          <w:rFonts w:hint="cs"/>
          <w:rtl/>
        </w:rPr>
        <w:t>ی</w:t>
      </w:r>
      <w:r>
        <w:rPr>
          <w:rFonts w:hint="eastAsia"/>
          <w:rtl/>
        </w:rPr>
        <w:t>دس</w:t>
      </w:r>
      <w:r>
        <w:rPr>
          <w:rtl/>
        </w:rPr>
        <w:t xml:space="preserve"> نے ت</w:t>
      </w:r>
      <w:r>
        <w:rPr>
          <w:rFonts w:hint="cs"/>
          <w:rtl/>
        </w:rPr>
        <w:t>ی</w:t>
      </w:r>
      <w:r>
        <w:rPr>
          <w:rFonts w:hint="eastAsia"/>
          <w:rtl/>
        </w:rPr>
        <w:t>سر</w:t>
      </w:r>
      <w:r>
        <w:rPr>
          <w:rFonts w:hint="cs"/>
          <w:rtl/>
        </w:rPr>
        <w:t>ی</w:t>
      </w:r>
      <w:r>
        <w:rPr>
          <w:rtl/>
        </w:rPr>
        <w:t xml:space="preserve"> صد</w:t>
      </w:r>
      <w:r>
        <w:rPr>
          <w:rFonts w:hint="cs"/>
          <w:rtl/>
        </w:rPr>
        <w:t>ی</w:t>
      </w:r>
      <w:r>
        <w:rPr>
          <w:rtl/>
        </w:rPr>
        <w:t xml:space="preserve"> قبل از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ذرات ک</w:t>
      </w:r>
      <w:r>
        <w:rPr>
          <w:rFonts w:hint="cs"/>
          <w:rtl/>
        </w:rPr>
        <w:t>ی</w:t>
      </w:r>
      <w:r>
        <w:rPr>
          <w:rtl/>
        </w:rPr>
        <w:t xml:space="preserve"> تعداد کے بارے م</w:t>
      </w:r>
      <w:r>
        <w:rPr>
          <w:rFonts w:hint="cs"/>
          <w:rtl/>
        </w:rPr>
        <w:t>ی</w:t>
      </w:r>
      <w:r>
        <w:rPr>
          <w:rFonts w:hint="eastAsia"/>
          <w:rtl/>
        </w:rPr>
        <w:t>ں</w:t>
      </w:r>
      <w:r>
        <w:rPr>
          <w:rtl/>
        </w:rPr>
        <w:t xml:space="preserve"> بتائ</w:t>
      </w:r>
      <w:r>
        <w:rPr>
          <w:rFonts w:hint="cs"/>
          <w:rtl/>
        </w:rPr>
        <w:t>ی</w:t>
      </w:r>
      <w:r>
        <w:rPr>
          <w:rtl/>
        </w:rPr>
        <w:t xml:space="preserve"> تھ</w:t>
      </w:r>
      <w:r>
        <w:rPr>
          <w:rFonts w:hint="cs"/>
          <w:rtl/>
        </w:rPr>
        <w:t>ی</w:t>
      </w:r>
      <w:r>
        <w:rPr>
          <w:rtl/>
        </w:rPr>
        <w:t xml:space="preserve"> ارشم</w:t>
      </w:r>
      <w:r>
        <w:rPr>
          <w:rFonts w:hint="cs"/>
          <w:rtl/>
        </w:rPr>
        <w:t>ی</w:t>
      </w:r>
      <w:r>
        <w:rPr>
          <w:rFonts w:hint="eastAsia"/>
          <w:rtl/>
        </w:rPr>
        <w:t>دس</w:t>
      </w:r>
      <w:r>
        <w:rPr>
          <w:rtl/>
        </w:rPr>
        <w:t xml:space="preserve"> نے کہا تھا کہ اگر ہم دس کے ہندے کو </w:t>
      </w:r>
      <w:r>
        <w:rPr>
          <w:rtl/>
          <w:lang w:bidi="fa-IR"/>
        </w:rPr>
        <w:t>۶۳</w:t>
      </w:r>
      <w:r>
        <w:rPr>
          <w:rtl/>
        </w:rPr>
        <w:t xml:space="preserve"> بار اس</w:t>
      </w:r>
      <w:r>
        <w:rPr>
          <w:rFonts w:hint="cs"/>
          <w:rtl/>
        </w:rPr>
        <w:t>ی</w:t>
      </w:r>
      <w:r>
        <w:rPr>
          <w:rtl/>
        </w:rPr>
        <w:t xml:space="preserve"> دس کے ہندسے سے ضرب د</w:t>
      </w:r>
      <w:r>
        <w:rPr>
          <w:rFonts w:hint="cs"/>
          <w:rtl/>
        </w:rPr>
        <w:t>ی</w:t>
      </w:r>
      <w:r>
        <w:rPr>
          <w:rFonts w:hint="eastAsia"/>
          <w:rtl/>
        </w:rPr>
        <w:t>ں</w:t>
      </w:r>
      <w:r>
        <w:rPr>
          <w:rtl/>
        </w:rPr>
        <w:t xml:space="preserve"> تو کائنات م</w:t>
      </w:r>
      <w:r>
        <w:rPr>
          <w:rFonts w:hint="cs"/>
          <w:rtl/>
        </w:rPr>
        <w:t>ی</w:t>
      </w:r>
      <w:r>
        <w:rPr>
          <w:rFonts w:hint="eastAsia"/>
          <w:rtl/>
        </w:rPr>
        <w:t>ں</w:t>
      </w:r>
      <w:r>
        <w:rPr>
          <w:rtl/>
        </w:rPr>
        <w:t xml:space="preserve"> پائے جانے والے ذرات ک</w:t>
      </w:r>
      <w:r>
        <w:rPr>
          <w:rFonts w:hint="cs"/>
          <w:rtl/>
        </w:rPr>
        <w:t>ی</w:t>
      </w:r>
      <w:r>
        <w:rPr>
          <w:rtl/>
        </w:rPr>
        <w:t xml:space="preserve"> تعداد کا پتہ چل سکتا ہے ارشم</w:t>
      </w:r>
      <w:r>
        <w:rPr>
          <w:rFonts w:hint="cs"/>
          <w:rtl/>
        </w:rPr>
        <w:t>ی</w:t>
      </w:r>
      <w:r>
        <w:rPr>
          <w:rFonts w:hint="eastAsia"/>
          <w:rtl/>
        </w:rPr>
        <w:t>دس</w:t>
      </w:r>
      <w:r>
        <w:rPr>
          <w:rtl/>
        </w:rPr>
        <w:t xml:space="preserve"> کے نظر</w:t>
      </w:r>
      <w:r>
        <w:rPr>
          <w:rFonts w:hint="cs"/>
          <w:rtl/>
        </w:rPr>
        <w:t>ی</w:t>
      </w:r>
      <w:r>
        <w:rPr>
          <w:rFonts w:hint="eastAsia"/>
          <w:rtl/>
        </w:rPr>
        <w:t>ئے</w:t>
      </w:r>
      <w:r>
        <w:rPr>
          <w:rtl/>
        </w:rPr>
        <w:t xml:space="preserve"> کے مطابق ذرہ مادے کا چھو</w:t>
      </w:r>
      <w:r>
        <w:rPr>
          <w:rFonts w:hint="eastAsia"/>
          <w:rtl/>
        </w:rPr>
        <w:t>ٹے</w:t>
      </w:r>
      <w:r>
        <w:rPr>
          <w:rtl/>
        </w:rPr>
        <w:t xml:space="preserve"> سے چھوٹا ٹکڑا ہوتا ہے جسے مز</w:t>
      </w:r>
      <w:r>
        <w:rPr>
          <w:rFonts w:hint="cs"/>
          <w:rtl/>
        </w:rPr>
        <w:t>ی</w:t>
      </w:r>
      <w:r>
        <w:rPr>
          <w:rFonts w:hint="eastAsia"/>
          <w:rtl/>
        </w:rPr>
        <w:t>د</w:t>
      </w:r>
      <w:r>
        <w:rPr>
          <w:rtl/>
        </w:rPr>
        <w:t xml:space="preserve"> تقس</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اس</w:t>
      </w:r>
      <w:r>
        <w:rPr>
          <w:rFonts w:hint="cs"/>
          <w:rtl/>
        </w:rPr>
        <w:t>ی</w:t>
      </w:r>
      <w:r>
        <w:rPr>
          <w:rFonts w:hint="eastAsia"/>
          <w:rtl/>
        </w:rPr>
        <w:t>لئے</w:t>
      </w:r>
      <w:r>
        <w:rPr>
          <w:rtl/>
        </w:rPr>
        <w:t xml:space="preserve"> اس ذرے کو نا قابل تقس</w:t>
      </w:r>
      <w:r>
        <w:rPr>
          <w:rFonts w:hint="cs"/>
          <w:rtl/>
        </w:rPr>
        <w:t>ی</w:t>
      </w:r>
      <w:r>
        <w:rPr>
          <w:rFonts w:hint="eastAsia"/>
          <w:rtl/>
        </w:rPr>
        <w:t>م</w:t>
      </w:r>
      <w:r>
        <w:rPr>
          <w:rtl/>
        </w:rPr>
        <w:t xml:space="preserve"> کہا جاتا تھا ۔ </w:t>
      </w:r>
    </w:p>
    <w:p w:rsidR="00921C41" w:rsidRDefault="00921C41" w:rsidP="00921C41">
      <w:pPr>
        <w:pStyle w:val="libNormal"/>
        <w:rPr>
          <w:rtl/>
        </w:rPr>
      </w:pPr>
      <w:r>
        <w:rPr>
          <w:rFonts w:hint="eastAsia"/>
          <w:rtl/>
        </w:rPr>
        <w:t>اڈ</w:t>
      </w:r>
      <w:r>
        <w:rPr>
          <w:rFonts w:hint="cs"/>
          <w:rtl/>
        </w:rPr>
        <w:t>ی</w:t>
      </w:r>
      <w:r>
        <w:rPr>
          <w:rFonts w:hint="eastAsia"/>
          <w:rtl/>
        </w:rPr>
        <w:t>لنگٹن</w:t>
      </w:r>
      <w:r>
        <w:rPr>
          <w:rtl/>
        </w:rPr>
        <w:t xml:space="preserve"> ا</w:t>
      </w:r>
      <w:r>
        <w:rPr>
          <w:rFonts w:hint="cs"/>
          <w:rtl/>
        </w:rPr>
        <w:t>ی</w:t>
      </w:r>
      <w:r>
        <w:rPr>
          <w:rFonts w:hint="eastAsia"/>
          <w:rtl/>
        </w:rPr>
        <w:t>ک</w:t>
      </w:r>
      <w:r>
        <w:rPr>
          <w:rtl/>
        </w:rPr>
        <w:t xml:space="preserve"> انگر</w:t>
      </w:r>
      <w:r>
        <w:rPr>
          <w:rFonts w:hint="cs"/>
          <w:rtl/>
        </w:rPr>
        <w:t>ی</w:t>
      </w:r>
      <w:r>
        <w:rPr>
          <w:rFonts w:hint="eastAsia"/>
          <w:rtl/>
        </w:rPr>
        <w:t>ز</w:t>
      </w:r>
      <w:r>
        <w:rPr>
          <w:rtl/>
        </w:rPr>
        <w:t xml:space="preserve"> طبع</w:t>
      </w:r>
      <w:r>
        <w:rPr>
          <w:rFonts w:hint="cs"/>
          <w:rtl/>
        </w:rPr>
        <w:t>ی</w:t>
      </w:r>
      <w:r>
        <w:rPr>
          <w:rFonts w:hint="eastAsia"/>
          <w:rtl/>
        </w:rPr>
        <w:t>ات</w:t>
      </w:r>
      <w:r>
        <w:rPr>
          <w:rtl/>
        </w:rPr>
        <w:t xml:space="preserve"> دان جو </w:t>
      </w:r>
      <w:r>
        <w:rPr>
          <w:rtl/>
          <w:lang w:bidi="fa-IR"/>
        </w:rPr>
        <w:t>۱۹۴۴</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ہوااس نے کہا اگر دس کے عدد کو اٹھاس</w:t>
      </w:r>
      <w:r>
        <w:rPr>
          <w:rFonts w:hint="cs"/>
          <w:rtl/>
        </w:rPr>
        <w:t>ی</w:t>
      </w:r>
      <w:r>
        <w:rPr>
          <w:rtl/>
        </w:rPr>
        <w:t xml:space="preserve"> مرتبہ اس</w:t>
      </w:r>
      <w:r>
        <w:rPr>
          <w:rFonts w:hint="cs"/>
          <w:rtl/>
        </w:rPr>
        <w:t>ی</w:t>
      </w:r>
      <w:r>
        <w:rPr>
          <w:rtl/>
        </w:rPr>
        <w:t xml:space="preserve"> دس کے ساتھ ضرب د</w:t>
      </w:r>
      <w:r>
        <w:rPr>
          <w:rFonts w:hint="cs"/>
          <w:rtl/>
        </w:rPr>
        <w:t>ی</w:t>
      </w:r>
      <w:r>
        <w:rPr>
          <w:rFonts w:hint="eastAsia"/>
          <w:rtl/>
        </w:rPr>
        <w:t>ں</w:t>
      </w:r>
      <w:r>
        <w:rPr>
          <w:rtl/>
        </w:rPr>
        <w:t xml:space="preserve"> تو کائنات م</w:t>
      </w:r>
      <w:r>
        <w:rPr>
          <w:rFonts w:hint="cs"/>
          <w:rtl/>
        </w:rPr>
        <w:t>ی</w:t>
      </w:r>
      <w:r>
        <w:rPr>
          <w:rFonts w:hint="eastAsia"/>
          <w:rtl/>
        </w:rPr>
        <w:t>ں</w:t>
      </w:r>
      <w:r>
        <w:rPr>
          <w:rtl/>
        </w:rPr>
        <w:t xml:space="preserve"> ا</w:t>
      </w:r>
      <w:r>
        <w:rPr>
          <w:rFonts w:hint="cs"/>
          <w:rtl/>
        </w:rPr>
        <w:t>ی</w:t>
      </w:r>
      <w:r>
        <w:rPr>
          <w:rFonts w:hint="eastAsia"/>
          <w:rtl/>
        </w:rPr>
        <w:t>ٹموں</w:t>
      </w:r>
      <w:r>
        <w:rPr>
          <w:rtl/>
        </w:rPr>
        <w:t xml:space="preserve"> ک</w:t>
      </w:r>
      <w:r>
        <w:rPr>
          <w:rFonts w:hint="cs"/>
          <w:rtl/>
        </w:rPr>
        <w:t>ی</w:t>
      </w:r>
      <w:r>
        <w:rPr>
          <w:rtl/>
        </w:rPr>
        <w:t xml:space="preserve"> تعداد معلوم ک</w:t>
      </w:r>
      <w:r>
        <w:rPr>
          <w:rFonts w:hint="cs"/>
          <w:rtl/>
        </w:rPr>
        <w:t>ی</w:t>
      </w:r>
      <w:r>
        <w:rPr>
          <w:rtl/>
        </w:rPr>
        <w:t xml:space="preserve"> جا سکت</w:t>
      </w:r>
      <w:r>
        <w:rPr>
          <w:rFonts w:hint="cs"/>
          <w:rtl/>
        </w:rPr>
        <w:t>ی</w:t>
      </w:r>
      <w:r>
        <w:rPr>
          <w:rtl/>
        </w:rPr>
        <w:t xml:space="preserve"> ہے جس دن اڈ</w:t>
      </w:r>
      <w:r>
        <w:rPr>
          <w:rFonts w:hint="cs"/>
          <w:rtl/>
        </w:rPr>
        <w:t>ی</w:t>
      </w:r>
      <w:r>
        <w:rPr>
          <w:rFonts w:hint="eastAsia"/>
          <w:rtl/>
        </w:rPr>
        <w:t>لنگٹن</w:t>
      </w:r>
      <w:r>
        <w:rPr>
          <w:rtl/>
        </w:rPr>
        <w:t xml:space="preserve"> نے کائنات کے ا</w:t>
      </w:r>
      <w:r>
        <w:rPr>
          <w:rFonts w:hint="cs"/>
          <w:rtl/>
        </w:rPr>
        <w:t>ی</w:t>
      </w:r>
      <w:r>
        <w:rPr>
          <w:rFonts w:hint="eastAsia"/>
          <w:rtl/>
        </w:rPr>
        <w:t>ٹموں</w:t>
      </w:r>
      <w:r>
        <w:rPr>
          <w:rtl/>
        </w:rPr>
        <w:t xml:space="preserve"> کا ر</w:t>
      </w:r>
      <w:r>
        <w:rPr>
          <w:rFonts w:hint="cs"/>
          <w:rtl/>
        </w:rPr>
        <w:t>ی</w:t>
      </w:r>
      <w:r>
        <w:rPr>
          <w:rFonts w:hint="eastAsia"/>
          <w:rtl/>
        </w:rPr>
        <w:t>اض</w:t>
      </w:r>
      <w:r>
        <w:rPr>
          <w:rFonts w:hint="cs"/>
          <w:rtl/>
        </w:rPr>
        <w:t>ی</w:t>
      </w:r>
      <w:r>
        <w:rPr>
          <w:rtl/>
        </w:rPr>
        <w:t xml:space="preserve"> کے اس فارمولے سے حساب لگا</w:t>
      </w:r>
      <w:r>
        <w:rPr>
          <w:rFonts w:hint="cs"/>
          <w:rtl/>
        </w:rPr>
        <w:t>ی</w:t>
      </w:r>
      <w:r>
        <w:rPr>
          <w:rFonts w:hint="eastAsia"/>
          <w:rtl/>
        </w:rPr>
        <w:t>ا</w:t>
      </w:r>
      <w:r>
        <w:rPr>
          <w:rtl/>
        </w:rPr>
        <w:t xml:space="preserve"> تو فلک</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w:t>
      </w:r>
      <w:r>
        <w:rPr>
          <w:rFonts w:hint="eastAsia"/>
          <w:rtl/>
        </w:rPr>
        <w:t>معتقد</w:t>
      </w:r>
      <w:r>
        <w:rPr>
          <w:rtl/>
        </w:rPr>
        <w:t xml:space="preserve"> تھے کہ کہکشاں ک</w:t>
      </w:r>
      <w:r>
        <w:rPr>
          <w:rFonts w:hint="cs"/>
          <w:rtl/>
        </w:rPr>
        <w:t>ی</w:t>
      </w:r>
      <w:r>
        <w:rPr>
          <w:rtl/>
        </w:rPr>
        <w:t xml:space="preserve"> تعداد ا</w:t>
      </w:r>
      <w:r>
        <w:rPr>
          <w:rFonts w:hint="cs"/>
          <w:rtl/>
        </w:rPr>
        <w:t>ی</w:t>
      </w:r>
      <w:r>
        <w:rPr>
          <w:rFonts w:hint="eastAsia"/>
          <w:rtl/>
        </w:rPr>
        <w:t>ک</w:t>
      </w:r>
      <w:r>
        <w:rPr>
          <w:rtl/>
        </w:rPr>
        <w:t xml:space="preserve"> مل</w:t>
      </w:r>
      <w:r>
        <w:rPr>
          <w:rFonts w:hint="cs"/>
          <w:rtl/>
        </w:rPr>
        <w:t>ی</w:t>
      </w:r>
      <w:r>
        <w:rPr>
          <w:rFonts w:hint="eastAsia"/>
          <w:rtl/>
        </w:rPr>
        <w:t>ن</w:t>
      </w:r>
      <w:r>
        <w:rPr>
          <w:rtl/>
        </w:rPr>
        <w:t xml:space="preserve"> ہے اور اسوقت تک فلک</w:t>
      </w:r>
      <w:r>
        <w:rPr>
          <w:rFonts w:hint="cs"/>
          <w:rtl/>
        </w:rPr>
        <w:t>ی</w:t>
      </w:r>
      <w:r>
        <w:rPr>
          <w:rtl/>
        </w:rPr>
        <w:t xml:space="preserve"> دورب</w:t>
      </w:r>
      <w:r>
        <w:rPr>
          <w:rFonts w:hint="cs"/>
          <w:rtl/>
        </w:rPr>
        <w:t>ی</w:t>
      </w:r>
      <w:r>
        <w:rPr>
          <w:rFonts w:hint="eastAsia"/>
          <w:rtl/>
        </w:rPr>
        <w:t>ن</w:t>
      </w:r>
      <w:r>
        <w:rPr>
          <w:rtl/>
        </w:rPr>
        <w:t xml:space="preserve"> جو کوہ پالومر ک</w:t>
      </w:r>
      <w:r>
        <w:rPr>
          <w:rFonts w:hint="cs"/>
          <w:rtl/>
        </w:rPr>
        <w:t>ی</w:t>
      </w:r>
      <w:r>
        <w:rPr>
          <w:rtl/>
        </w:rPr>
        <w:t xml:space="preserve"> رصد گاہ پر نصب ہے </w:t>
      </w:r>
      <w:r>
        <w:rPr>
          <w:rtl/>
        </w:rPr>
        <w:lastRenderedPageBreak/>
        <w:t>اور جس نے دو ہزار مل</w:t>
      </w:r>
      <w:r>
        <w:rPr>
          <w:rFonts w:hint="cs"/>
          <w:rtl/>
        </w:rPr>
        <w:t>ی</w:t>
      </w:r>
      <w:r>
        <w:rPr>
          <w:rFonts w:hint="eastAsia"/>
          <w:rtl/>
        </w:rPr>
        <w:t>ن</w:t>
      </w:r>
      <w:r>
        <w:rPr>
          <w:rtl/>
        </w:rPr>
        <w:t xml:space="preserve"> نور</w:t>
      </w:r>
      <w:r>
        <w:rPr>
          <w:rFonts w:hint="cs"/>
          <w:rtl/>
        </w:rPr>
        <w:t>ی</w:t>
      </w:r>
      <w:r>
        <w:rPr>
          <w:rtl/>
        </w:rPr>
        <w:t xml:space="preserve"> فاصلے پر واقع دن</w:t>
      </w:r>
      <w:r>
        <w:rPr>
          <w:rFonts w:hint="cs"/>
          <w:rtl/>
        </w:rPr>
        <w:t>ی</w:t>
      </w:r>
      <w:r>
        <w:rPr>
          <w:rFonts w:hint="eastAsia"/>
          <w:rtl/>
        </w:rPr>
        <w:t>ا</w:t>
      </w:r>
      <w:r>
        <w:rPr>
          <w:rtl/>
        </w:rPr>
        <w:t xml:space="preserve"> کو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w:t>
      </w:r>
      <w:r>
        <w:rPr>
          <w:rFonts w:hint="cs"/>
          <w:rtl/>
        </w:rPr>
        <w:t>ی</w:t>
      </w:r>
      <w:r>
        <w:rPr>
          <w:rtl/>
        </w:rPr>
        <w:t xml:space="preserve"> آنکھوں تک پہنچا</w:t>
      </w:r>
      <w:r>
        <w:rPr>
          <w:rFonts w:hint="cs"/>
          <w:rtl/>
        </w:rPr>
        <w:t>ی</w:t>
      </w:r>
      <w:r>
        <w:rPr>
          <w:rFonts w:hint="eastAsia"/>
          <w:rtl/>
        </w:rPr>
        <w:t>ا</w:t>
      </w:r>
      <w:r>
        <w:rPr>
          <w:rtl/>
        </w:rPr>
        <w:t xml:space="preserve"> ہے ابھ</w:t>
      </w:r>
      <w:r>
        <w:rPr>
          <w:rFonts w:hint="cs"/>
          <w:rtl/>
        </w:rPr>
        <w:t>ی</w:t>
      </w:r>
      <w:r>
        <w:rPr>
          <w:rtl/>
        </w:rPr>
        <w:t xml:space="preserve"> ا</w:t>
      </w:r>
      <w:r>
        <w:rPr>
          <w:rFonts w:hint="cs"/>
          <w:rtl/>
        </w:rPr>
        <w:t>ی</w:t>
      </w:r>
      <w:r>
        <w:rPr>
          <w:rFonts w:hint="eastAsia"/>
          <w:rtl/>
        </w:rPr>
        <w:t>جاد</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اور اس</w:t>
      </w:r>
      <w:r>
        <w:rPr>
          <w:rFonts w:hint="cs"/>
          <w:rtl/>
        </w:rPr>
        <w:t>ی</w:t>
      </w:r>
      <w:r>
        <w:rPr>
          <w:rtl/>
        </w:rPr>
        <w:t xml:space="preserve"> طرح اس زمانے م</w:t>
      </w:r>
      <w:r>
        <w:rPr>
          <w:rFonts w:hint="cs"/>
          <w:rtl/>
        </w:rPr>
        <w:t>ی</w:t>
      </w:r>
      <w:r>
        <w:rPr>
          <w:rFonts w:hint="eastAsia"/>
          <w:rtl/>
        </w:rPr>
        <w:t>ں</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ب</w:t>
      </w:r>
      <w:r>
        <w:rPr>
          <w:rFonts w:hint="eastAsia"/>
          <w:rtl/>
        </w:rPr>
        <w:t>ھ</w:t>
      </w:r>
      <w:r>
        <w:rPr>
          <w:rFonts w:hint="cs"/>
          <w:rtl/>
        </w:rPr>
        <w:t>ی</w:t>
      </w:r>
      <w:r>
        <w:rPr>
          <w:rtl/>
        </w:rPr>
        <w:t xml:space="preserve"> ا</w:t>
      </w:r>
      <w:r>
        <w:rPr>
          <w:rFonts w:hint="cs"/>
          <w:rtl/>
        </w:rPr>
        <w:t>ی</w:t>
      </w:r>
      <w:r>
        <w:rPr>
          <w:rFonts w:hint="eastAsia"/>
          <w:rtl/>
        </w:rPr>
        <w:t>جاد</w:t>
      </w:r>
      <w:r>
        <w:rPr>
          <w:rtl/>
        </w:rPr>
        <w:t xml:space="preserve"> نہ</w:t>
      </w:r>
      <w:r>
        <w:rPr>
          <w:rFonts w:hint="cs"/>
          <w:rtl/>
        </w:rPr>
        <w:t>ی</w:t>
      </w:r>
      <w:r>
        <w:rPr>
          <w:rFonts w:hint="eastAsia"/>
          <w:rtl/>
        </w:rPr>
        <w:t>ں</w:t>
      </w:r>
      <w:r>
        <w:rPr>
          <w:rtl/>
        </w:rPr>
        <w:t xml:space="preserve"> ہوا تھا ۔ </w:t>
      </w:r>
    </w:p>
    <w:p w:rsidR="00921C41" w:rsidRDefault="00921C41" w:rsidP="00921C41">
      <w:pPr>
        <w:pStyle w:val="libNormal"/>
        <w:rPr>
          <w:rtl/>
        </w:rPr>
      </w:pPr>
      <w:r>
        <w:rPr>
          <w:rFonts w:hint="eastAsia"/>
          <w:rtl/>
        </w:rPr>
        <w:t>اگر</w:t>
      </w:r>
      <w:r>
        <w:rPr>
          <w:rtl/>
        </w:rPr>
        <w:t xml:space="preserve"> آج اڈ</w:t>
      </w:r>
      <w:r>
        <w:rPr>
          <w:rFonts w:hint="cs"/>
          <w:rtl/>
        </w:rPr>
        <w:t>ی</w:t>
      </w:r>
      <w:r>
        <w:rPr>
          <w:rFonts w:hint="eastAsia"/>
          <w:rtl/>
        </w:rPr>
        <w:t>لنگٹن</w:t>
      </w:r>
      <w:r>
        <w:rPr>
          <w:rtl/>
        </w:rPr>
        <w:t xml:space="preserve"> زندہ ہوتا اور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کے ذر</w:t>
      </w:r>
      <w:r>
        <w:rPr>
          <w:rFonts w:hint="cs"/>
          <w:rtl/>
        </w:rPr>
        <w:t>ی</w:t>
      </w:r>
      <w:r>
        <w:rPr>
          <w:rFonts w:hint="eastAsia"/>
          <w:rtl/>
        </w:rPr>
        <w:t>عے</w:t>
      </w:r>
      <w:r>
        <w:rPr>
          <w:rtl/>
        </w:rPr>
        <w:t xml:space="preserve"> کو آزر کو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جاتا تو اس کائنات م</w:t>
      </w:r>
      <w:r>
        <w:rPr>
          <w:rFonts w:hint="cs"/>
          <w:rtl/>
        </w:rPr>
        <w:t>ی</w:t>
      </w:r>
      <w:r>
        <w:rPr>
          <w:rFonts w:hint="eastAsia"/>
          <w:rtl/>
        </w:rPr>
        <w:t>ں</w:t>
      </w:r>
      <w:r>
        <w:rPr>
          <w:rtl/>
        </w:rPr>
        <w:t xml:space="preserve"> ا</w:t>
      </w:r>
      <w:r>
        <w:rPr>
          <w:rFonts w:hint="cs"/>
          <w:rtl/>
        </w:rPr>
        <w:t>ی</w:t>
      </w:r>
      <w:r>
        <w:rPr>
          <w:rFonts w:hint="eastAsia"/>
          <w:rtl/>
        </w:rPr>
        <w:t>ٹموں</w:t>
      </w:r>
      <w:r>
        <w:rPr>
          <w:rtl/>
        </w:rPr>
        <w:t xml:space="preserve"> ک</w:t>
      </w:r>
      <w:r>
        <w:rPr>
          <w:rFonts w:hint="cs"/>
          <w:rtl/>
        </w:rPr>
        <w:t>ی</w:t>
      </w:r>
      <w:r>
        <w:rPr>
          <w:rtl/>
        </w:rPr>
        <w:t xml:space="preserve"> تعداد کو شمار کرنے ک</w:t>
      </w:r>
      <w:r>
        <w:rPr>
          <w:rFonts w:hint="cs"/>
          <w:rtl/>
        </w:rPr>
        <w:t>ی</w:t>
      </w:r>
      <w:r>
        <w:rPr>
          <w:rFonts w:hint="eastAsia"/>
          <w:rtl/>
        </w:rPr>
        <w:t>لئے</w:t>
      </w:r>
      <w:r>
        <w:rPr>
          <w:rtl/>
        </w:rPr>
        <w:t xml:space="preserve"> جو فارمولہ د</w:t>
      </w:r>
      <w:r>
        <w:rPr>
          <w:rFonts w:hint="cs"/>
          <w:rtl/>
        </w:rPr>
        <w:t>ی</w:t>
      </w:r>
      <w:r>
        <w:rPr>
          <w:rFonts w:hint="eastAsia"/>
          <w:rtl/>
        </w:rPr>
        <w:t>ا</w:t>
      </w:r>
      <w:r>
        <w:rPr>
          <w:rtl/>
        </w:rPr>
        <w:t xml:space="preserve"> تھا اس پر نظر ثان</w:t>
      </w:r>
      <w:r>
        <w:rPr>
          <w:rFonts w:hint="cs"/>
          <w:rtl/>
        </w:rPr>
        <w:t>ی</w:t>
      </w:r>
      <w:r>
        <w:rPr>
          <w:rtl/>
        </w:rPr>
        <w:t xml:space="preserve"> کرتا ۔ ک</w:t>
      </w:r>
      <w:r>
        <w:rPr>
          <w:rFonts w:hint="cs"/>
          <w:rtl/>
        </w:rPr>
        <w:t>ی</w:t>
      </w:r>
      <w:r>
        <w:rPr>
          <w:rFonts w:hint="eastAsia"/>
          <w:rtl/>
        </w:rPr>
        <w:t>ونکہ</w:t>
      </w:r>
      <w:r>
        <w:rPr>
          <w:rtl/>
        </w:rPr>
        <w:t xml:space="preserve"> </w:t>
      </w:r>
      <w:r>
        <w:rPr>
          <w:rtl/>
          <w:lang w:bidi="fa-IR"/>
        </w:rPr>
        <w:t>۱۹۰۰</w:t>
      </w:r>
      <w:r>
        <w:rPr>
          <w:rtl/>
        </w:rPr>
        <w:t xml:space="preserve"> م</w:t>
      </w:r>
      <w:r>
        <w:rPr>
          <w:rFonts w:hint="cs"/>
          <w:rtl/>
        </w:rPr>
        <w:t>ی</w:t>
      </w:r>
      <w:r>
        <w:rPr>
          <w:rFonts w:hint="eastAsia"/>
          <w:rtl/>
        </w:rPr>
        <w:t>ں</w:t>
      </w:r>
      <w:r>
        <w:rPr>
          <w:rtl/>
        </w:rPr>
        <w:t xml:space="preserve"> ماہر</w:t>
      </w:r>
      <w:r>
        <w:rPr>
          <w:rFonts w:hint="cs"/>
          <w:rtl/>
        </w:rPr>
        <w:t>ی</w:t>
      </w:r>
      <w:r>
        <w:rPr>
          <w:rFonts w:hint="eastAsia"/>
          <w:rtl/>
        </w:rPr>
        <w:t>ن</w:t>
      </w:r>
      <w:r>
        <w:rPr>
          <w:rtl/>
        </w:rPr>
        <w:t xml:space="preserve"> فزکس اور فلک</w:t>
      </w:r>
      <w:r>
        <w:rPr>
          <w:rFonts w:hint="cs"/>
          <w:rtl/>
        </w:rPr>
        <w:t>ی</w:t>
      </w:r>
      <w:r>
        <w:rPr>
          <w:rFonts w:hint="eastAsia"/>
          <w:rtl/>
        </w:rPr>
        <w:t>ات</w:t>
      </w:r>
      <w:r>
        <w:rPr>
          <w:rtl/>
        </w:rPr>
        <w:t xml:space="preserve"> کا کائنات کے بارے م</w:t>
      </w:r>
      <w:r>
        <w:rPr>
          <w:rFonts w:hint="cs"/>
          <w:rtl/>
        </w:rPr>
        <w:t>ی</w:t>
      </w:r>
      <w:r>
        <w:rPr>
          <w:rFonts w:hint="eastAsia"/>
          <w:rtl/>
        </w:rPr>
        <w:t>ں</w:t>
      </w:r>
      <w:r>
        <w:rPr>
          <w:rtl/>
        </w:rPr>
        <w:t xml:space="preserve"> جو تصور تھا اگر اس کا موازنہ آج کے تصور سے ک</w:t>
      </w:r>
      <w:r>
        <w:rPr>
          <w:rFonts w:hint="cs"/>
          <w:rtl/>
        </w:rPr>
        <w:t>ی</w:t>
      </w:r>
      <w:r>
        <w:rPr>
          <w:rFonts w:hint="eastAsia"/>
          <w:rtl/>
        </w:rPr>
        <w:t>ا</w:t>
      </w:r>
      <w:r>
        <w:rPr>
          <w:rtl/>
        </w:rPr>
        <w:t xml:space="preserve"> جائے تو ہم بلا مبالغہ کہہ سکتے ہ</w:t>
      </w:r>
      <w:r>
        <w:rPr>
          <w:rFonts w:hint="cs"/>
          <w:rtl/>
        </w:rPr>
        <w:t>ی</w:t>
      </w:r>
      <w:r>
        <w:rPr>
          <w:rFonts w:hint="eastAsia"/>
          <w:rtl/>
        </w:rPr>
        <w:t>ں</w:t>
      </w:r>
      <w:r>
        <w:rPr>
          <w:rtl/>
        </w:rPr>
        <w:t xml:space="preserve"> کہ پہلے تصور کو دوسرے تصور سے وہ نسبت ہے جو پان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پ</w:t>
      </w:r>
      <w:r>
        <w:rPr>
          <w:rFonts w:hint="cs"/>
          <w:rtl/>
        </w:rPr>
        <w:t>ی</w:t>
      </w:r>
      <w:r>
        <w:rPr>
          <w:rFonts w:hint="eastAsia"/>
          <w:rtl/>
        </w:rPr>
        <w:t>ال</w:t>
      </w:r>
      <w:r>
        <w:rPr>
          <w:rFonts w:hint="cs"/>
          <w:rtl/>
        </w:rPr>
        <w:t>ی</w:t>
      </w:r>
      <w:r>
        <w:rPr>
          <w:rtl/>
        </w:rPr>
        <w:t xml:space="preserve"> کو ا</w:t>
      </w:r>
      <w:r>
        <w:rPr>
          <w:rFonts w:hint="cs"/>
          <w:rtl/>
        </w:rPr>
        <w:t>ی</w:t>
      </w:r>
      <w:r>
        <w:rPr>
          <w:rFonts w:hint="eastAsia"/>
          <w:rtl/>
        </w:rPr>
        <w:t>ک</w:t>
      </w:r>
      <w:r>
        <w:rPr>
          <w:rtl/>
        </w:rPr>
        <w:t xml:space="preserve"> سمندر سے ہے ۔ </w:t>
      </w:r>
    </w:p>
    <w:p w:rsidR="00921C41" w:rsidRDefault="00921C41" w:rsidP="00921C41">
      <w:pPr>
        <w:pStyle w:val="libNormal"/>
        <w:rPr>
          <w:rtl/>
        </w:rPr>
      </w:pPr>
      <w:r>
        <w:rPr>
          <w:rFonts w:hint="eastAsia"/>
          <w:rtl/>
        </w:rPr>
        <w:t>کوآرز</w:t>
      </w:r>
      <w:r>
        <w:rPr>
          <w:rtl/>
        </w:rPr>
        <w:t xml:space="preserve"> ک</w:t>
      </w:r>
      <w:r>
        <w:rPr>
          <w:rFonts w:hint="cs"/>
          <w:rtl/>
        </w:rPr>
        <w:t>ی</w:t>
      </w:r>
      <w:r>
        <w:rPr>
          <w:rtl/>
        </w:rPr>
        <w:t xml:space="preserve"> در</w:t>
      </w:r>
      <w:r>
        <w:rPr>
          <w:rFonts w:hint="cs"/>
          <w:rtl/>
        </w:rPr>
        <w:t>ی</w:t>
      </w:r>
      <w:r>
        <w:rPr>
          <w:rFonts w:hint="eastAsia"/>
          <w:rtl/>
        </w:rPr>
        <w:t>افت</w:t>
      </w:r>
      <w:r>
        <w:rPr>
          <w:rtl/>
        </w:rPr>
        <w:t xml:space="preserve"> کے بعد فلک</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کو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ہاتھ آ</w:t>
      </w:r>
      <w:r>
        <w:rPr>
          <w:rFonts w:hint="cs"/>
          <w:rtl/>
        </w:rPr>
        <w:t>ی</w:t>
      </w:r>
      <w:r>
        <w:rPr>
          <w:rFonts w:hint="eastAsia"/>
          <w:rtl/>
        </w:rPr>
        <w:t>ا</w:t>
      </w:r>
      <w:r>
        <w:rPr>
          <w:rtl/>
        </w:rPr>
        <w:t xml:space="preserve"> کہ تمام وہ کہکشائ</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انسان آنکھ د</w:t>
      </w:r>
      <w:r>
        <w:rPr>
          <w:rFonts w:hint="cs"/>
          <w:rtl/>
        </w:rPr>
        <w:t>ی</w:t>
      </w:r>
      <w:r>
        <w:rPr>
          <w:rFonts w:hint="eastAsia"/>
          <w:rtl/>
        </w:rPr>
        <w:t>کھ</w:t>
      </w:r>
      <w:r>
        <w:rPr>
          <w:rtl/>
        </w:rPr>
        <w:t xml:space="preserve"> سکت</w:t>
      </w:r>
      <w:r>
        <w:rPr>
          <w:rFonts w:hint="cs"/>
          <w:rtl/>
        </w:rPr>
        <w:t>ی</w:t>
      </w:r>
      <w:r>
        <w:rPr>
          <w:rtl/>
        </w:rPr>
        <w:t xml:space="preserve"> ہے وہ جھان ک</w:t>
      </w:r>
      <w:r>
        <w:rPr>
          <w:rFonts w:hint="cs"/>
          <w:rtl/>
        </w:rPr>
        <w:t>ی</w:t>
      </w:r>
      <w:r>
        <w:rPr>
          <w:rtl/>
        </w:rPr>
        <w:t xml:space="preserve"> سرحدوں سے باہر واقع س</w:t>
      </w:r>
      <w:r>
        <w:rPr>
          <w:rFonts w:hint="cs"/>
          <w:rtl/>
        </w:rPr>
        <w:t>ی</w:t>
      </w:r>
      <w:r>
        <w:rPr>
          <w:rFonts w:hint="eastAsia"/>
          <w:rtl/>
        </w:rPr>
        <w:t>ارے</w:t>
      </w:r>
      <w:r>
        <w:rPr>
          <w:rtl/>
        </w:rPr>
        <w:t xml:space="preserve"> ہ</w:t>
      </w:r>
      <w:r>
        <w:rPr>
          <w:rFonts w:hint="cs"/>
          <w:rtl/>
        </w:rPr>
        <w:t>ی</w:t>
      </w:r>
      <w:r>
        <w:rPr>
          <w:rFonts w:hint="eastAsia"/>
          <w:rtl/>
        </w:rPr>
        <w:t>ں</w:t>
      </w:r>
      <w:r>
        <w:rPr>
          <w:rtl/>
        </w:rPr>
        <w:t xml:space="preserve"> اور جہان ک</w:t>
      </w:r>
      <w:r>
        <w:rPr>
          <w:rFonts w:hint="cs"/>
          <w:rtl/>
        </w:rPr>
        <w:t>ی</w:t>
      </w:r>
      <w:r>
        <w:rPr>
          <w:rtl/>
        </w:rPr>
        <w:t xml:space="preserve"> سرحد ان مذکورہ کوآزر سے شروع ہوت</w:t>
      </w:r>
      <w:r>
        <w:rPr>
          <w:rFonts w:hint="cs"/>
          <w:rtl/>
        </w:rPr>
        <w:t>ی</w:t>
      </w:r>
      <w:r>
        <w:rPr>
          <w:rtl/>
        </w:rPr>
        <w:t xml:space="preserve"> ہے جس م</w:t>
      </w:r>
      <w:r>
        <w:rPr>
          <w:rFonts w:hint="cs"/>
          <w:rtl/>
        </w:rPr>
        <w:t>ی</w:t>
      </w:r>
      <w:r>
        <w:rPr>
          <w:rFonts w:hint="eastAsia"/>
          <w:rtl/>
        </w:rPr>
        <w:t>ں</w:t>
      </w:r>
      <w:r>
        <w:rPr>
          <w:rtl/>
        </w:rPr>
        <w:t xml:space="preserve"> سے بعض کا زم</w:t>
      </w:r>
      <w:r>
        <w:rPr>
          <w:rFonts w:hint="cs"/>
          <w:rtl/>
        </w:rPr>
        <w:t>ی</w:t>
      </w:r>
      <w:r>
        <w:rPr>
          <w:rFonts w:hint="eastAsia"/>
          <w:rtl/>
        </w:rPr>
        <w:t>ن</w:t>
      </w:r>
      <w:r>
        <w:rPr>
          <w:rtl/>
        </w:rPr>
        <w:t xml:space="preserve"> سے نو ہزار مل</w:t>
      </w:r>
      <w:r>
        <w:rPr>
          <w:rFonts w:hint="cs"/>
          <w:rtl/>
        </w:rPr>
        <w:t>ی</w:t>
      </w:r>
      <w:r>
        <w:rPr>
          <w:rFonts w:hint="eastAsia"/>
          <w:rtl/>
        </w:rPr>
        <w:t>کن</w:t>
      </w:r>
      <w:r>
        <w:rPr>
          <w:rtl/>
        </w:rPr>
        <w:t xml:space="preserve"> نور</w:t>
      </w:r>
      <w:r>
        <w:rPr>
          <w:rFonts w:hint="cs"/>
          <w:rtl/>
        </w:rPr>
        <w:t>ی</w:t>
      </w:r>
      <w:r>
        <w:rPr>
          <w:rtl/>
        </w:rPr>
        <w:t xml:space="preserve"> سال فاصلہ ہ</w:t>
      </w:r>
      <w:r>
        <w:rPr>
          <w:rFonts w:hint="eastAsia"/>
          <w:rtl/>
        </w:rPr>
        <w:t>ے</w:t>
      </w:r>
      <w:r>
        <w:rPr>
          <w:rtl/>
        </w:rPr>
        <w:t xml:space="preserve"> بنا برا</w:t>
      </w:r>
      <w:r>
        <w:rPr>
          <w:rFonts w:hint="cs"/>
          <w:rtl/>
        </w:rPr>
        <w:t>ی</w:t>
      </w:r>
      <w:r>
        <w:rPr>
          <w:rFonts w:hint="eastAsia"/>
          <w:rtl/>
        </w:rPr>
        <w:t>ن</w:t>
      </w:r>
      <w:r>
        <w:rPr>
          <w:rtl/>
        </w:rPr>
        <w:t xml:space="preserve"> چونکہ ہمار</w:t>
      </w:r>
      <w:r>
        <w:rPr>
          <w:rFonts w:hint="cs"/>
          <w:rtl/>
        </w:rPr>
        <w:t>ی</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نو ہزار مل</w:t>
      </w:r>
      <w:r>
        <w:rPr>
          <w:rFonts w:hint="cs"/>
          <w:rtl/>
        </w:rPr>
        <w:t>ی</w:t>
      </w:r>
      <w:r>
        <w:rPr>
          <w:rFonts w:hint="eastAsia"/>
          <w:rtl/>
        </w:rPr>
        <w:t>ن</w:t>
      </w:r>
      <w:r>
        <w:rPr>
          <w:rtl/>
        </w:rPr>
        <w:t xml:space="preserve"> نور</w:t>
      </w:r>
      <w:r>
        <w:rPr>
          <w:rFonts w:hint="cs"/>
          <w:rtl/>
        </w:rPr>
        <w:t>ی</w:t>
      </w:r>
      <w:r>
        <w:rPr>
          <w:rtl/>
        </w:rPr>
        <w:t xml:space="preserve"> سال سے ز</w:t>
      </w:r>
      <w:r>
        <w:rPr>
          <w:rFonts w:hint="cs"/>
          <w:rtl/>
        </w:rPr>
        <w:t>ی</w:t>
      </w:r>
      <w:r>
        <w:rPr>
          <w:rFonts w:hint="eastAsia"/>
          <w:rtl/>
        </w:rPr>
        <w:t>ادہ</w:t>
      </w:r>
      <w:r>
        <w:rPr>
          <w:rtl/>
        </w:rPr>
        <w:t xml:space="preserve"> فاصلے تک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اس لئے جو کچھ کوآزر سے آگے </w:t>
      </w:r>
      <w:r>
        <w:rPr>
          <w:rFonts w:hint="cs"/>
          <w:rtl/>
        </w:rPr>
        <w:t>ی</w:t>
      </w:r>
      <w:r>
        <w:rPr>
          <w:rFonts w:hint="eastAsia"/>
          <w:rtl/>
        </w:rPr>
        <w:t>ا</w:t>
      </w:r>
      <w:r>
        <w:rPr>
          <w:rtl/>
        </w:rPr>
        <w:t xml:space="preserve"> اوپر واقع ہے ہمار</w:t>
      </w:r>
      <w:r>
        <w:rPr>
          <w:rFonts w:hint="cs"/>
          <w:rtl/>
        </w:rPr>
        <w:t>ی</w:t>
      </w:r>
      <w:r>
        <w:rPr>
          <w:rtl/>
        </w:rPr>
        <w:t xml:space="preserve"> آنکھ اسے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w:t>
      </w:r>
      <w:r>
        <w:rPr>
          <w:rFonts w:hint="cs"/>
          <w:rtl/>
        </w:rPr>
        <w:t>ی</w:t>
      </w:r>
      <w:r>
        <w:rPr>
          <w:rtl/>
        </w:rPr>
        <w:t xml:space="preserve"> ۔ </w:t>
      </w:r>
    </w:p>
    <w:p w:rsidR="00921C41" w:rsidRDefault="00921C41" w:rsidP="00921C41">
      <w:pPr>
        <w:pStyle w:val="libNormal"/>
        <w:rPr>
          <w:rtl/>
        </w:rPr>
      </w:pPr>
      <w:r>
        <w:rPr>
          <w:rFonts w:hint="eastAsia"/>
          <w:rtl/>
        </w:rPr>
        <w:t>اس</w:t>
      </w:r>
      <w:r>
        <w:rPr>
          <w:rtl/>
        </w:rPr>
        <w:t xml:space="preserve"> نظر</w:t>
      </w:r>
      <w:r>
        <w:rPr>
          <w:rFonts w:hint="cs"/>
          <w:rtl/>
        </w:rPr>
        <w:t>ی</w:t>
      </w:r>
      <w:r>
        <w:rPr>
          <w:rFonts w:hint="eastAsia"/>
          <w:rtl/>
        </w:rPr>
        <w:t>ے</w:t>
      </w:r>
      <w:r>
        <w:rPr>
          <w:rtl/>
        </w:rPr>
        <w:t xml:space="preserve"> کے مطابق ا</w:t>
      </w:r>
      <w:r>
        <w:rPr>
          <w:rFonts w:hint="cs"/>
          <w:rtl/>
        </w:rPr>
        <w:t>ی</w:t>
      </w:r>
      <w:r>
        <w:rPr>
          <w:rFonts w:hint="eastAsia"/>
          <w:rtl/>
        </w:rPr>
        <w:t>ک</w:t>
      </w:r>
      <w:r>
        <w:rPr>
          <w:rtl/>
        </w:rPr>
        <w:t xml:space="preserve"> لاکھ مل</w:t>
      </w:r>
      <w:r>
        <w:rPr>
          <w:rFonts w:hint="cs"/>
          <w:rtl/>
        </w:rPr>
        <w:t>ی</w:t>
      </w:r>
      <w:r>
        <w:rPr>
          <w:rFonts w:hint="eastAsia"/>
          <w:rtl/>
        </w:rPr>
        <w:t>ن</w:t>
      </w:r>
      <w:r>
        <w:rPr>
          <w:rtl/>
        </w:rPr>
        <w:t xml:space="preserve"> کہکشاں جس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دس ہزار مل</w:t>
      </w:r>
      <w:r>
        <w:rPr>
          <w:rFonts w:hint="cs"/>
          <w:rtl/>
        </w:rPr>
        <w:t>ی</w:t>
      </w:r>
      <w:r>
        <w:rPr>
          <w:rFonts w:hint="eastAsia"/>
          <w:rtl/>
        </w:rPr>
        <w:t>ن</w:t>
      </w:r>
      <w:r>
        <w:rPr>
          <w:rtl/>
        </w:rPr>
        <w:t xml:space="preserve"> سورج ک</w:t>
      </w:r>
      <w:r>
        <w:rPr>
          <w:rFonts w:hint="cs"/>
          <w:rtl/>
        </w:rPr>
        <w:t>ی</w:t>
      </w:r>
      <w:r>
        <w:rPr>
          <w:rtl/>
        </w:rPr>
        <w:t xml:space="preserve"> حاملہے اور انسان</w:t>
      </w:r>
      <w:r>
        <w:rPr>
          <w:rFonts w:hint="cs"/>
          <w:rtl/>
        </w:rPr>
        <w:t>ی</w:t>
      </w:r>
      <w:r>
        <w:rPr>
          <w:rtl/>
        </w:rPr>
        <w:t xml:space="preserve"> ت</w:t>
      </w:r>
      <w:r>
        <w:rPr>
          <w:rFonts w:hint="cs"/>
          <w:rtl/>
        </w:rPr>
        <w:t>ی</w:t>
      </w:r>
      <w:r>
        <w:rPr>
          <w:rFonts w:hint="eastAsia"/>
          <w:rtl/>
        </w:rPr>
        <w:t>ل</w:t>
      </w:r>
      <w:r>
        <w:rPr>
          <w:rFonts w:hint="cs"/>
          <w:rtl/>
        </w:rPr>
        <w:t>ی</w:t>
      </w:r>
      <w:r>
        <w:rPr>
          <w:rtl/>
        </w:rPr>
        <w:t xml:space="preserve"> سکوپ ک</w:t>
      </w:r>
      <w:r>
        <w:rPr>
          <w:rFonts w:hint="cs"/>
          <w:rtl/>
        </w:rPr>
        <w:t>ی</w:t>
      </w:r>
      <w:r>
        <w:rPr>
          <w:rtl/>
        </w:rPr>
        <w:t xml:space="preserve"> آنکھ اور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w:t>
      </w:r>
      <w:r>
        <w:rPr>
          <w:rFonts w:hint="cs"/>
          <w:rtl/>
        </w:rPr>
        <w:t>ی</w:t>
      </w:r>
      <w:r>
        <w:rPr>
          <w:rtl/>
        </w:rPr>
        <w:t xml:space="preserve"> ان تک رسائ</w:t>
      </w:r>
      <w:r>
        <w:rPr>
          <w:rFonts w:hint="cs"/>
          <w:rtl/>
        </w:rPr>
        <w:t>ی</w:t>
      </w:r>
      <w:r>
        <w:rPr>
          <w:rtl/>
        </w:rPr>
        <w:t xml:space="preserve"> ہے وہاں تک اصل</w:t>
      </w:r>
      <w:r>
        <w:rPr>
          <w:rFonts w:hint="cs"/>
          <w:rtl/>
        </w:rPr>
        <w:t>ی</w:t>
      </w:r>
      <w:r>
        <w:rPr>
          <w:rtl/>
        </w:rPr>
        <w:t xml:space="preserve"> دن</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بلکہ کائنات ک</w:t>
      </w:r>
      <w:r>
        <w:rPr>
          <w:rFonts w:hint="cs"/>
          <w:rtl/>
        </w:rPr>
        <w:t>ی</w:t>
      </w:r>
      <w:r>
        <w:rPr>
          <w:rtl/>
        </w:rPr>
        <w:t xml:space="preserve"> سرحد کے باہر بکھرے ہوئے نہا</w:t>
      </w:r>
      <w:r>
        <w:rPr>
          <w:rFonts w:hint="cs"/>
          <w:rtl/>
        </w:rPr>
        <w:t>ی</w:t>
      </w:r>
      <w:r>
        <w:rPr>
          <w:rFonts w:hint="eastAsia"/>
          <w:rtl/>
        </w:rPr>
        <w:t>ت</w:t>
      </w:r>
      <w:r>
        <w:rPr>
          <w:rtl/>
        </w:rPr>
        <w:t xml:space="preserve"> ہ</w:t>
      </w:r>
      <w:r>
        <w:rPr>
          <w:rFonts w:hint="cs"/>
          <w:rtl/>
        </w:rPr>
        <w:t>ی</w:t>
      </w:r>
      <w:r>
        <w:rPr>
          <w:rtl/>
        </w:rPr>
        <w:t xml:space="preserve"> قل</w:t>
      </w:r>
      <w:r>
        <w:rPr>
          <w:rFonts w:hint="cs"/>
          <w:rtl/>
        </w:rPr>
        <w:t>ی</w:t>
      </w:r>
      <w:r>
        <w:rPr>
          <w:rFonts w:hint="eastAsia"/>
          <w:rtl/>
        </w:rPr>
        <w:t>ل</w:t>
      </w:r>
      <w:r>
        <w:rPr>
          <w:rtl/>
        </w:rPr>
        <w:t xml:space="preserve"> س</w:t>
      </w:r>
      <w:r>
        <w:rPr>
          <w:rFonts w:hint="cs"/>
          <w:rtl/>
        </w:rPr>
        <w:t>ی</w:t>
      </w:r>
      <w:r>
        <w:rPr>
          <w:rFonts w:hint="eastAsia"/>
          <w:rtl/>
        </w:rPr>
        <w:t>ارے</w:t>
      </w:r>
      <w:r>
        <w:rPr>
          <w:rtl/>
        </w:rPr>
        <w:t xml:space="preserve"> ہ</w:t>
      </w:r>
      <w:r>
        <w:rPr>
          <w:rFonts w:hint="cs"/>
          <w:rtl/>
        </w:rPr>
        <w:t>ی</w:t>
      </w:r>
      <w:r>
        <w:rPr>
          <w:rFonts w:hint="eastAsia"/>
          <w:rtl/>
        </w:rPr>
        <w:t>ں</w:t>
      </w:r>
      <w:r>
        <w:rPr>
          <w:rtl/>
        </w:rPr>
        <w:t xml:space="preserve"> اور اصل</w:t>
      </w:r>
      <w:r>
        <w:rPr>
          <w:rFonts w:hint="cs"/>
          <w:rtl/>
        </w:rPr>
        <w:t>ی</w:t>
      </w:r>
      <w:r>
        <w:rPr>
          <w:rtl/>
        </w:rPr>
        <w:t xml:space="preserve"> کائنات تو </w:t>
      </w:r>
      <w:r>
        <w:rPr>
          <w:rFonts w:hint="eastAsia"/>
          <w:rtl/>
        </w:rPr>
        <w:t>کوآزروں</w:t>
      </w:r>
      <w:r>
        <w:rPr>
          <w:rtl/>
        </w:rPr>
        <w:t xml:space="preserve"> سے شروع ہوت</w:t>
      </w:r>
      <w:r>
        <w:rPr>
          <w:rFonts w:hint="cs"/>
          <w:rtl/>
        </w:rPr>
        <w:t>ی</w:t>
      </w:r>
      <w:r>
        <w:rPr>
          <w:rtl/>
        </w:rPr>
        <w:t xml:space="preserve"> ہے ک</w:t>
      </w:r>
      <w:r>
        <w:rPr>
          <w:rFonts w:hint="cs"/>
          <w:rtl/>
        </w:rPr>
        <w:t>ی</w:t>
      </w:r>
      <w:r>
        <w:rPr>
          <w:rFonts w:hint="eastAsia"/>
          <w:rtl/>
        </w:rPr>
        <w:t>ونکہ</w:t>
      </w:r>
      <w:r>
        <w:rPr>
          <w:rtl/>
        </w:rPr>
        <w:t xml:space="preserve"> اگر اصل نہہوت</w:t>
      </w:r>
      <w:r>
        <w:rPr>
          <w:rFonts w:hint="cs"/>
          <w:rtl/>
        </w:rPr>
        <w:t>ی</w:t>
      </w:r>
      <w:r>
        <w:rPr>
          <w:rtl/>
        </w:rPr>
        <w:t xml:space="preserve"> توہر کو آزر ک</w:t>
      </w:r>
      <w:r>
        <w:rPr>
          <w:rFonts w:hint="cs"/>
          <w:rtl/>
        </w:rPr>
        <w:t>ی</w:t>
      </w:r>
      <w:r>
        <w:rPr>
          <w:rtl/>
        </w:rPr>
        <w:t xml:space="preserve"> روشن</w:t>
      </w:r>
      <w:r>
        <w:rPr>
          <w:rFonts w:hint="cs"/>
          <w:rtl/>
        </w:rPr>
        <w:t>ی</w:t>
      </w:r>
      <w:r>
        <w:rPr>
          <w:rtl/>
        </w:rPr>
        <w:t xml:space="preserve"> ہمارے سورج ک</w:t>
      </w:r>
      <w:r>
        <w:rPr>
          <w:rFonts w:hint="cs"/>
          <w:rtl/>
        </w:rPr>
        <w:t>ی</w:t>
      </w:r>
      <w:r>
        <w:rPr>
          <w:rtl/>
        </w:rPr>
        <w:t xml:space="preserve"> روشن</w:t>
      </w:r>
      <w:r>
        <w:rPr>
          <w:rFonts w:hint="cs"/>
          <w:rtl/>
        </w:rPr>
        <w:t>ی</w:t>
      </w:r>
      <w:r>
        <w:rPr>
          <w:rtl/>
        </w:rPr>
        <w:t xml:space="preserve"> سے دس ہزار ارب گنا ز</w:t>
      </w:r>
      <w:r>
        <w:rPr>
          <w:rFonts w:hint="cs"/>
          <w:rtl/>
        </w:rPr>
        <w:t>ی</w:t>
      </w:r>
      <w:r>
        <w:rPr>
          <w:rFonts w:hint="eastAsia"/>
          <w:rtl/>
        </w:rPr>
        <w:t>ادہ</w:t>
      </w:r>
      <w:r>
        <w:rPr>
          <w:rtl/>
        </w:rPr>
        <w:t xml:space="preserve"> نہ ہوت</w:t>
      </w:r>
      <w:r>
        <w:rPr>
          <w:rFonts w:hint="cs"/>
          <w:rtl/>
        </w:rPr>
        <w:t>ی</w:t>
      </w:r>
      <w:r>
        <w:rPr>
          <w:rtl/>
        </w:rPr>
        <w:t xml:space="preserve"> ۔ </w:t>
      </w:r>
    </w:p>
    <w:p w:rsidR="00921C41" w:rsidRDefault="00921C41" w:rsidP="00921C41">
      <w:pPr>
        <w:pStyle w:val="libNormal"/>
        <w:rPr>
          <w:rtl/>
        </w:rPr>
      </w:pPr>
      <w:r>
        <w:rPr>
          <w:rFonts w:hint="eastAsia"/>
          <w:rtl/>
        </w:rPr>
        <w:t>ہمارے</w:t>
      </w:r>
      <w:r>
        <w:rPr>
          <w:rtl/>
        </w:rPr>
        <w:t xml:space="preserve"> سورج م</w:t>
      </w:r>
      <w:r>
        <w:rPr>
          <w:rFonts w:hint="cs"/>
          <w:rtl/>
        </w:rPr>
        <w:t>ی</w:t>
      </w:r>
      <w:r>
        <w:rPr>
          <w:rFonts w:hint="eastAsia"/>
          <w:rtl/>
        </w:rPr>
        <w:t>ں</w:t>
      </w:r>
      <w:r>
        <w:rPr>
          <w:rtl/>
        </w:rPr>
        <w:t xml:space="preserve"> چوب</w:t>
      </w:r>
      <w:r>
        <w:rPr>
          <w:rFonts w:hint="cs"/>
          <w:rtl/>
        </w:rPr>
        <w:t>ی</w:t>
      </w:r>
      <w:r>
        <w:rPr>
          <w:rFonts w:hint="eastAsia"/>
          <w:rtl/>
        </w:rPr>
        <w:t>س</w:t>
      </w:r>
      <w:r>
        <w:rPr>
          <w:rtl/>
        </w:rPr>
        <w:t xml:space="preserve"> گھنٹوں کے دوران جو روشن</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وہ چار سو ارب ٹن ہائ</w:t>
      </w:r>
      <w:r>
        <w:rPr>
          <w:rFonts w:hint="cs"/>
          <w:rtl/>
        </w:rPr>
        <w:t>ی</w:t>
      </w:r>
      <w:r>
        <w:rPr>
          <w:rFonts w:hint="eastAsia"/>
          <w:rtl/>
        </w:rPr>
        <w:t>ڈروجن</w:t>
      </w:r>
      <w:r>
        <w:rPr>
          <w:rtl/>
        </w:rPr>
        <w:t xml:space="preserve"> دھماکوں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اور ا</w:t>
      </w:r>
      <w:r>
        <w:rPr>
          <w:rFonts w:hint="cs"/>
          <w:rtl/>
        </w:rPr>
        <w:t>ی</w:t>
      </w:r>
      <w:r>
        <w:rPr>
          <w:rFonts w:hint="eastAsia"/>
          <w:rtl/>
        </w:rPr>
        <w:t>ک</w:t>
      </w:r>
      <w:r>
        <w:rPr>
          <w:rtl/>
        </w:rPr>
        <w:t xml:space="preserve"> کو آزر م</w:t>
      </w:r>
      <w:r>
        <w:rPr>
          <w:rFonts w:hint="cs"/>
          <w:rtl/>
        </w:rPr>
        <w:t>ی</w:t>
      </w:r>
      <w:r>
        <w:rPr>
          <w:rFonts w:hint="eastAsia"/>
          <w:rtl/>
        </w:rPr>
        <w:t>ں</w:t>
      </w:r>
      <w:r>
        <w:rPr>
          <w:rtl/>
        </w:rPr>
        <w:t xml:space="preserve"> چوب</w:t>
      </w:r>
      <w:r>
        <w:rPr>
          <w:rFonts w:hint="cs"/>
          <w:rtl/>
        </w:rPr>
        <w:t>ی</w:t>
      </w:r>
      <w:r>
        <w:rPr>
          <w:rFonts w:hint="eastAsia"/>
          <w:rtl/>
        </w:rPr>
        <w:t>س</w:t>
      </w:r>
      <w:r>
        <w:rPr>
          <w:rtl/>
        </w:rPr>
        <w:t xml:space="preserve"> گھنٹوں کے دوران سورج ک</w:t>
      </w:r>
      <w:r>
        <w:rPr>
          <w:rFonts w:hint="cs"/>
          <w:rtl/>
        </w:rPr>
        <w:t>ی</w:t>
      </w:r>
      <w:r>
        <w:rPr>
          <w:rtl/>
        </w:rPr>
        <w:t xml:space="preserve"> روشن</w:t>
      </w:r>
      <w:r>
        <w:rPr>
          <w:rFonts w:hint="cs"/>
          <w:rtl/>
        </w:rPr>
        <w:t>ی</w:t>
      </w:r>
      <w:r>
        <w:rPr>
          <w:rtl/>
        </w:rPr>
        <w:t xml:space="preserve"> کے دس ہزار ارب گنا کے برابر روشن</w:t>
      </w:r>
      <w:r>
        <w:rPr>
          <w:rFonts w:hint="cs"/>
          <w:rtl/>
        </w:rPr>
        <w:t>ی</w:t>
      </w:r>
      <w:r>
        <w:rPr>
          <w:rtl/>
        </w:rPr>
        <w:t xml:space="preserve"> پ</w:t>
      </w:r>
      <w:r>
        <w:rPr>
          <w:rFonts w:hint="cs"/>
          <w:rtl/>
        </w:rPr>
        <w:t>ی</w:t>
      </w:r>
      <w:r>
        <w:rPr>
          <w:rFonts w:hint="eastAsia"/>
          <w:rtl/>
        </w:rPr>
        <w:t>دا</w:t>
      </w:r>
      <w:r>
        <w:rPr>
          <w:rtl/>
        </w:rPr>
        <w:t xml:space="preserve"> کرنے ک</w:t>
      </w:r>
      <w:r>
        <w:rPr>
          <w:rFonts w:hint="cs"/>
          <w:rtl/>
        </w:rPr>
        <w:t>ی</w:t>
      </w:r>
      <w:r>
        <w:rPr>
          <w:rFonts w:hint="eastAsia"/>
          <w:rtl/>
        </w:rPr>
        <w:t>لئے</w:t>
      </w:r>
      <w:r>
        <w:rPr>
          <w:rtl/>
        </w:rPr>
        <w:t xml:space="preserve"> کتن</w:t>
      </w:r>
      <w:r>
        <w:rPr>
          <w:rFonts w:hint="cs"/>
          <w:rtl/>
        </w:rPr>
        <w:t>ی</w:t>
      </w:r>
      <w:r>
        <w:rPr>
          <w:rtl/>
        </w:rPr>
        <w:t xml:space="preserve"> ہائ</w:t>
      </w:r>
      <w:r>
        <w:rPr>
          <w:rFonts w:hint="cs"/>
          <w:rtl/>
        </w:rPr>
        <w:t>ی</w:t>
      </w:r>
      <w:r>
        <w:rPr>
          <w:rFonts w:hint="eastAsia"/>
          <w:rtl/>
        </w:rPr>
        <w:t>ڈروجن</w:t>
      </w:r>
      <w:r>
        <w:rPr>
          <w:rtl/>
        </w:rPr>
        <w:t xml:space="preserve"> درکار ہوت</w:t>
      </w:r>
      <w:r>
        <w:rPr>
          <w:rFonts w:hint="cs"/>
          <w:rtl/>
        </w:rPr>
        <w:t>ی</w:t>
      </w:r>
      <w:r>
        <w:rPr>
          <w:rtl/>
        </w:rPr>
        <w:t xml:space="preserve"> ہے (اگر کو آزر ک</w:t>
      </w:r>
      <w:r>
        <w:rPr>
          <w:rFonts w:hint="cs"/>
          <w:rtl/>
        </w:rPr>
        <w:t>ی</w:t>
      </w:r>
      <w:r>
        <w:rPr>
          <w:rtl/>
        </w:rPr>
        <w:t xml:space="preserve"> روشن</w:t>
      </w:r>
      <w:r>
        <w:rPr>
          <w:rFonts w:hint="cs"/>
          <w:rtl/>
        </w:rPr>
        <w:t>ی</w:t>
      </w:r>
      <w:r>
        <w:rPr>
          <w:rtl/>
        </w:rPr>
        <w:t xml:space="preserve"> مادہ اور ضد مادہ کے دھماکے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حاصل نہ ہوت</w:t>
      </w:r>
      <w:r>
        <w:rPr>
          <w:rFonts w:hint="cs"/>
          <w:rtl/>
        </w:rPr>
        <w:t>ی</w:t>
      </w:r>
      <w:r>
        <w:rPr>
          <w:rtl/>
        </w:rPr>
        <w:t xml:space="preserve"> ہو ) ا</w:t>
      </w:r>
      <w:r>
        <w:rPr>
          <w:rFonts w:hint="cs"/>
          <w:rtl/>
        </w:rPr>
        <w:t>ی</w:t>
      </w:r>
      <w:r>
        <w:rPr>
          <w:rFonts w:hint="eastAsia"/>
          <w:rtl/>
        </w:rPr>
        <w:t>ک</w:t>
      </w:r>
      <w:r>
        <w:rPr>
          <w:rtl/>
        </w:rPr>
        <w:t xml:space="preserve"> سادہ حساب کے ذر</w:t>
      </w:r>
      <w:r>
        <w:rPr>
          <w:rFonts w:hint="cs"/>
          <w:rtl/>
        </w:rPr>
        <w:t>ی</w:t>
      </w:r>
      <w:r>
        <w:rPr>
          <w:rFonts w:hint="eastAsia"/>
          <w:rtl/>
        </w:rPr>
        <w:t>عے</w:t>
      </w:r>
      <w:r>
        <w:rPr>
          <w:rtl/>
        </w:rPr>
        <w:t xml:space="preserve"> ہم چار سو ارب ٹن کو دس ہزار ارب سے ضرب د</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چار کا ہندسہ اور اسکے دائ</w:t>
      </w:r>
      <w:r>
        <w:rPr>
          <w:rFonts w:hint="cs"/>
          <w:rtl/>
        </w:rPr>
        <w:t>ی</w:t>
      </w:r>
      <w:r>
        <w:rPr>
          <w:rFonts w:hint="eastAsia"/>
          <w:rtl/>
        </w:rPr>
        <w:t>ں</w:t>
      </w:r>
      <w:r>
        <w:rPr>
          <w:rtl/>
        </w:rPr>
        <w:t xml:space="preserve"> طرف ستا</w:t>
      </w:r>
      <w:r>
        <w:rPr>
          <w:rFonts w:hint="cs"/>
          <w:rtl/>
        </w:rPr>
        <w:t>ی</w:t>
      </w:r>
      <w:r>
        <w:rPr>
          <w:rFonts w:hint="eastAsia"/>
          <w:rtl/>
        </w:rPr>
        <w:t>س</w:t>
      </w:r>
      <w:r>
        <w:rPr>
          <w:rtl/>
        </w:rPr>
        <w:t xml:space="preserve"> صفر ملتے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عدد اس قدر بڑا ہے کہ ہم اسے زبان پر نہ</w:t>
      </w:r>
      <w:r>
        <w:rPr>
          <w:rFonts w:hint="cs"/>
          <w:rtl/>
        </w:rPr>
        <w:t>ی</w:t>
      </w:r>
      <w:r>
        <w:rPr>
          <w:rFonts w:hint="eastAsia"/>
          <w:rtl/>
        </w:rPr>
        <w:t>ں</w:t>
      </w:r>
      <w:r>
        <w:rPr>
          <w:rtl/>
        </w:rPr>
        <w:t xml:space="preserve"> لا </w:t>
      </w:r>
      <w:r>
        <w:rPr>
          <w:rFonts w:hint="eastAsia"/>
          <w:rtl/>
        </w:rPr>
        <w:t>سکتے</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ہم کہہ سکتے ہ</w:t>
      </w:r>
      <w:r>
        <w:rPr>
          <w:rFonts w:hint="cs"/>
          <w:rtl/>
        </w:rPr>
        <w:t>ی</w:t>
      </w:r>
      <w:r>
        <w:rPr>
          <w:rFonts w:hint="eastAsia"/>
          <w:rtl/>
        </w:rPr>
        <w:t>ں</w:t>
      </w:r>
      <w:r>
        <w:rPr>
          <w:rtl/>
        </w:rPr>
        <w:t xml:space="preserve"> کہ قاعدے ک</w:t>
      </w:r>
      <w:r>
        <w:rPr>
          <w:rFonts w:hint="cs"/>
          <w:rtl/>
        </w:rPr>
        <w:t>ی</w:t>
      </w:r>
      <w:r>
        <w:rPr>
          <w:rtl/>
        </w:rPr>
        <w:t xml:space="preserve"> رو سے ہر کو آزر م</w:t>
      </w:r>
      <w:r>
        <w:rPr>
          <w:rFonts w:hint="cs"/>
          <w:rtl/>
        </w:rPr>
        <w:t>ی</w:t>
      </w:r>
      <w:r>
        <w:rPr>
          <w:rFonts w:hint="eastAsia"/>
          <w:rtl/>
        </w:rPr>
        <w:t>ں</w:t>
      </w:r>
      <w:r>
        <w:rPr>
          <w:rtl/>
        </w:rPr>
        <w:t xml:space="preserve"> چوب</w:t>
      </w:r>
      <w:r>
        <w:rPr>
          <w:rFonts w:hint="cs"/>
          <w:rtl/>
        </w:rPr>
        <w:t>ی</w:t>
      </w:r>
      <w:r>
        <w:rPr>
          <w:rFonts w:hint="eastAsia"/>
          <w:rtl/>
        </w:rPr>
        <w:t>س</w:t>
      </w:r>
      <w:r>
        <w:rPr>
          <w:rtl/>
        </w:rPr>
        <w:t xml:space="preserve"> گھنٹوں کے دوران سورج سے دس ہزار ارب گنا ز</w:t>
      </w:r>
      <w:r>
        <w:rPr>
          <w:rFonts w:hint="cs"/>
          <w:rtl/>
        </w:rPr>
        <w:t>ی</w:t>
      </w:r>
      <w:r>
        <w:rPr>
          <w:rFonts w:hint="eastAsia"/>
          <w:rtl/>
        </w:rPr>
        <w:t>ادہ</w:t>
      </w:r>
      <w:r>
        <w:rPr>
          <w:rtl/>
        </w:rPr>
        <w:t xml:space="preserve"> ا</w:t>
      </w:r>
      <w:r>
        <w:rPr>
          <w:rFonts w:hint="cs"/>
          <w:rtl/>
        </w:rPr>
        <w:t>ی</w:t>
      </w:r>
      <w:r>
        <w:rPr>
          <w:rFonts w:hint="eastAsia"/>
          <w:rtl/>
        </w:rPr>
        <w:t>ندھن</w:t>
      </w:r>
      <w:r>
        <w:rPr>
          <w:rtl/>
        </w:rPr>
        <w:t xml:space="preserve"> جلتا ہے لہذا اصل</w:t>
      </w:r>
      <w:r>
        <w:rPr>
          <w:rFonts w:hint="cs"/>
          <w:rtl/>
        </w:rPr>
        <w:t>ی</w:t>
      </w:r>
      <w:r>
        <w:rPr>
          <w:rtl/>
        </w:rPr>
        <w:t xml:space="preserve"> دن</w:t>
      </w:r>
      <w:r>
        <w:rPr>
          <w:rFonts w:hint="cs"/>
          <w:rtl/>
        </w:rPr>
        <w:t>ی</w:t>
      </w:r>
      <w:r>
        <w:rPr>
          <w:rFonts w:hint="eastAsia"/>
          <w:rtl/>
        </w:rPr>
        <w:t>ا</w:t>
      </w:r>
      <w:r>
        <w:rPr>
          <w:rtl/>
        </w:rPr>
        <w:t xml:space="preserve"> کو آزر ہے </w:t>
      </w:r>
      <w:r>
        <w:rPr>
          <w:rFonts w:hint="cs"/>
          <w:rtl/>
        </w:rPr>
        <w:t>ی</w:t>
      </w:r>
      <w:r>
        <w:rPr>
          <w:rFonts w:hint="eastAsia"/>
          <w:rtl/>
        </w:rPr>
        <w:t>عن</w:t>
      </w:r>
      <w:r>
        <w:rPr>
          <w:rFonts w:hint="cs"/>
          <w:rtl/>
        </w:rPr>
        <w:t>ی</w:t>
      </w:r>
      <w:r>
        <w:rPr>
          <w:rtl/>
        </w:rPr>
        <w:t xml:space="preserve"> اصل</w:t>
      </w:r>
      <w:r>
        <w:rPr>
          <w:rFonts w:hint="cs"/>
          <w:rtl/>
        </w:rPr>
        <w:t>ی</w:t>
      </w:r>
      <w:r>
        <w:rPr>
          <w:rtl/>
        </w:rPr>
        <w:t xml:space="preserve"> دن</w:t>
      </w:r>
      <w:r>
        <w:rPr>
          <w:rFonts w:hint="cs"/>
          <w:rtl/>
        </w:rPr>
        <w:t>ی</w:t>
      </w:r>
      <w:r>
        <w:rPr>
          <w:rFonts w:hint="eastAsia"/>
          <w:rtl/>
        </w:rPr>
        <w:t>ا</w:t>
      </w:r>
      <w:r>
        <w:rPr>
          <w:rtl/>
        </w:rPr>
        <w:t xml:space="preserve"> کو آزر سے شروع ہوت</w:t>
      </w:r>
      <w:r>
        <w:rPr>
          <w:rFonts w:hint="cs"/>
          <w:rtl/>
        </w:rPr>
        <w:t>ی</w:t>
      </w:r>
      <w:r>
        <w:rPr>
          <w:rtl/>
        </w:rPr>
        <w:t xml:space="preserve"> ہے اور چونکہ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سکوپس ابھ</w:t>
      </w:r>
      <w:r>
        <w:rPr>
          <w:rFonts w:hint="cs"/>
          <w:rtl/>
        </w:rPr>
        <w:t>ی</w:t>
      </w:r>
      <w:r>
        <w:rPr>
          <w:rtl/>
        </w:rPr>
        <w:t xml:space="preserve"> تک اس پر قادر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tl/>
        </w:rPr>
        <w:lastRenderedPageBreak/>
        <w:t>کہ کوآزر سے اگے د</w:t>
      </w:r>
      <w:r>
        <w:rPr>
          <w:rFonts w:hint="cs"/>
          <w:rtl/>
        </w:rPr>
        <w:t>ی</w:t>
      </w:r>
      <w:r>
        <w:rPr>
          <w:rtl/>
        </w:rPr>
        <w:t>کھ سک</w:t>
      </w:r>
      <w:r>
        <w:rPr>
          <w:rFonts w:hint="cs"/>
          <w:rtl/>
        </w:rPr>
        <w:t>ی</w:t>
      </w:r>
      <w:r>
        <w:rPr>
          <w:rFonts w:hint="eastAsia"/>
          <w:rtl/>
        </w:rPr>
        <w:t>ں</w:t>
      </w:r>
      <w:r>
        <w:rPr>
          <w:rtl/>
        </w:rPr>
        <w:t xml:space="preserve"> ۔ لہذا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اور طبع</w:t>
      </w:r>
      <w:r>
        <w:rPr>
          <w:rFonts w:hint="cs"/>
          <w:rtl/>
        </w:rPr>
        <w:t>ی</w:t>
      </w:r>
      <w:r>
        <w:rPr>
          <w:rFonts w:hint="eastAsia"/>
          <w:rtl/>
        </w:rPr>
        <w:t>ات</w:t>
      </w:r>
      <w:r>
        <w:rPr>
          <w:rtl/>
        </w:rPr>
        <w:t xml:space="preserve"> دان کو آزر سے شروع ہون</w:t>
      </w:r>
      <w:r>
        <w:rPr>
          <w:rFonts w:hint="cs"/>
          <w:rtl/>
        </w:rPr>
        <w:t>ی</w:t>
      </w:r>
      <w:r>
        <w:rPr>
          <w:rFonts w:hint="eastAsia"/>
          <w:rtl/>
        </w:rPr>
        <w:t>وال</w:t>
      </w:r>
      <w:r>
        <w:rPr>
          <w:rFonts w:hint="cs"/>
          <w:rtl/>
        </w:rPr>
        <w:t>ی</w:t>
      </w:r>
      <w:r>
        <w:rPr>
          <w:rtl/>
        </w:rPr>
        <w:t xml:space="preserve"> اصل</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وسعت کا اندازہ نہ</w:t>
      </w:r>
      <w:r>
        <w:rPr>
          <w:rFonts w:hint="cs"/>
          <w:rtl/>
        </w:rPr>
        <w:t>ی</w:t>
      </w:r>
      <w:r>
        <w:rPr>
          <w:rFonts w:hint="eastAsia"/>
          <w:rtl/>
        </w:rPr>
        <w:t>ں</w:t>
      </w:r>
      <w:r>
        <w:rPr>
          <w:rtl/>
        </w:rPr>
        <w:t xml:space="preserve"> لگا سکے اور چونکہ جہان ک</w:t>
      </w:r>
      <w:r>
        <w:rPr>
          <w:rFonts w:hint="cs"/>
          <w:rtl/>
        </w:rPr>
        <w:t>ی</w:t>
      </w:r>
      <w:r>
        <w:rPr>
          <w:rtl/>
        </w:rPr>
        <w:t xml:space="preserve"> وسعت کا تخم</w:t>
      </w:r>
      <w:r>
        <w:rPr>
          <w:rFonts w:hint="cs"/>
          <w:rtl/>
        </w:rPr>
        <w:t>ی</w:t>
      </w:r>
      <w:r>
        <w:rPr>
          <w:rFonts w:hint="eastAsia"/>
          <w:rtl/>
        </w:rPr>
        <w:t>نا</w:t>
      </w:r>
      <w:r>
        <w:rPr>
          <w:rtl/>
        </w:rPr>
        <w:t xml:space="preserve"> اندازہ لگانا بھ</w:t>
      </w:r>
      <w:r>
        <w:rPr>
          <w:rFonts w:hint="cs"/>
          <w:rtl/>
        </w:rPr>
        <w:t>ی</w:t>
      </w:r>
      <w:r>
        <w:rPr>
          <w:rtl/>
        </w:rPr>
        <w:t xml:space="preserve"> محال ہے اس لئے سورجوں ک</w:t>
      </w:r>
      <w:r>
        <w:rPr>
          <w:rFonts w:hint="cs"/>
          <w:rtl/>
        </w:rPr>
        <w:t>ی</w:t>
      </w:r>
      <w:r>
        <w:rPr>
          <w:rtl/>
        </w:rPr>
        <w:t xml:space="preserve"> تعداد کا اندازہ لگانا بھ</w:t>
      </w:r>
      <w:r>
        <w:rPr>
          <w:rFonts w:hint="cs"/>
          <w:rtl/>
        </w:rPr>
        <w:t>ی</w:t>
      </w:r>
      <w:r>
        <w:rPr>
          <w:rtl/>
        </w:rPr>
        <w:t xml:space="preserve"> ان ک</w:t>
      </w:r>
      <w:r>
        <w:rPr>
          <w:rFonts w:hint="cs"/>
          <w:rtl/>
        </w:rPr>
        <w:t>ی</w:t>
      </w:r>
      <w:r>
        <w:rPr>
          <w:rFonts w:hint="eastAsia"/>
          <w:rtl/>
        </w:rPr>
        <w:t>لئے</w:t>
      </w:r>
      <w:r>
        <w:rPr>
          <w:rtl/>
        </w:rPr>
        <w:t xml:space="preserve"> محال ہے چہ جائ</w:t>
      </w:r>
      <w:r>
        <w:rPr>
          <w:rFonts w:hint="cs"/>
          <w:rtl/>
        </w:rPr>
        <w:t>ی</w:t>
      </w:r>
      <w:r>
        <w:rPr>
          <w:rFonts w:hint="eastAsia"/>
          <w:rtl/>
        </w:rPr>
        <w:t>کہ</w:t>
      </w:r>
      <w:r>
        <w:rPr>
          <w:rtl/>
        </w:rPr>
        <w:t xml:space="preserve"> وہ ارشم</w:t>
      </w:r>
      <w:r>
        <w:rPr>
          <w:rFonts w:hint="cs"/>
          <w:rtl/>
        </w:rPr>
        <w:t>ی</w:t>
      </w:r>
      <w:r>
        <w:rPr>
          <w:rFonts w:hint="eastAsia"/>
          <w:rtl/>
        </w:rPr>
        <w:t>دس</w:t>
      </w:r>
      <w:r>
        <w:rPr>
          <w:rtl/>
        </w:rPr>
        <w:t xml:space="preserve"> اور اڈ</w:t>
      </w:r>
      <w:r>
        <w:rPr>
          <w:rFonts w:hint="cs"/>
          <w:rtl/>
        </w:rPr>
        <w:t>ی</w:t>
      </w:r>
      <w:r>
        <w:rPr>
          <w:rFonts w:hint="eastAsia"/>
          <w:rtl/>
        </w:rPr>
        <w:t>لنگٹن</w:t>
      </w:r>
      <w:r>
        <w:rPr>
          <w:rtl/>
        </w:rPr>
        <w:t xml:space="preserve"> ک</w:t>
      </w:r>
      <w:r>
        <w:rPr>
          <w:rFonts w:hint="cs"/>
          <w:rtl/>
        </w:rPr>
        <w:t>ی</w:t>
      </w:r>
      <w:r>
        <w:rPr>
          <w:rtl/>
        </w:rPr>
        <w:t xml:space="preserve"> تقل</w:t>
      </w:r>
      <w:r>
        <w:rPr>
          <w:rFonts w:hint="cs"/>
          <w:rtl/>
        </w:rPr>
        <w:t>ی</w:t>
      </w:r>
      <w:r>
        <w:rPr>
          <w:rFonts w:hint="eastAsia"/>
          <w:rtl/>
        </w:rPr>
        <w:t>د</w:t>
      </w:r>
      <w:r>
        <w:rPr>
          <w:rtl/>
        </w:rPr>
        <w:t xml:space="preserve"> م</w:t>
      </w:r>
      <w:r>
        <w:rPr>
          <w:rFonts w:hint="cs"/>
          <w:rtl/>
        </w:rPr>
        <w:t>ی</w:t>
      </w:r>
      <w:r>
        <w:rPr>
          <w:rFonts w:hint="eastAsia"/>
          <w:rtl/>
        </w:rPr>
        <w:t>ں</w:t>
      </w:r>
      <w:r>
        <w:rPr>
          <w:rtl/>
        </w:rPr>
        <w:t xml:space="preserve"> جہاں م</w:t>
      </w:r>
      <w:r>
        <w:rPr>
          <w:rFonts w:hint="cs"/>
          <w:rtl/>
        </w:rPr>
        <w:t>ی</w:t>
      </w:r>
      <w:r>
        <w:rPr>
          <w:rFonts w:hint="eastAsia"/>
          <w:rtl/>
        </w:rPr>
        <w:t>ں</w:t>
      </w:r>
      <w:r>
        <w:rPr>
          <w:rtl/>
        </w:rPr>
        <w:t xml:space="preserve"> موجود ا</w:t>
      </w:r>
      <w:r>
        <w:rPr>
          <w:rFonts w:hint="cs"/>
          <w:rtl/>
        </w:rPr>
        <w:t>ی</w:t>
      </w:r>
      <w:r>
        <w:rPr>
          <w:rFonts w:hint="eastAsia"/>
          <w:rtl/>
        </w:rPr>
        <w:t>ٹموں</w:t>
      </w:r>
      <w:r>
        <w:rPr>
          <w:rtl/>
        </w:rPr>
        <w:t xml:space="preserve"> کا حساب لگا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Fonts w:hint="cs"/>
          <w:rtl/>
        </w:rPr>
        <w:t>ی</w:t>
      </w:r>
      <w:r>
        <w:rPr>
          <w:rtl/>
        </w:rPr>
        <w:t xml:space="preserve"> بنا پر بڑ</w:t>
      </w:r>
      <w:r>
        <w:rPr>
          <w:rFonts w:hint="cs"/>
          <w:rtl/>
        </w:rPr>
        <w:t>ی</w:t>
      </w:r>
      <w:r>
        <w:rPr>
          <w:rtl/>
        </w:rPr>
        <w:t xml:space="preserve"> اور چھوٹ</w:t>
      </w:r>
      <w:r>
        <w:rPr>
          <w:rFonts w:hint="cs"/>
          <w:rtl/>
        </w:rPr>
        <w:t>ی</w:t>
      </w:r>
      <w:r>
        <w:rPr>
          <w:rtl/>
        </w:rPr>
        <w:t xml:space="preserve"> دن</w:t>
      </w:r>
      <w:r>
        <w:rPr>
          <w:rFonts w:hint="cs"/>
          <w:rtl/>
        </w:rPr>
        <w:t>ی</w:t>
      </w:r>
      <w:r>
        <w:rPr>
          <w:rFonts w:hint="eastAsia"/>
          <w:rtl/>
        </w:rPr>
        <w:t>اؤں</w:t>
      </w:r>
      <w:r>
        <w:rPr>
          <w:rtl/>
        </w:rPr>
        <w:t xml:space="preserve"> ک</w:t>
      </w:r>
      <w:r>
        <w:rPr>
          <w:rFonts w:hint="cs"/>
          <w:rtl/>
        </w:rPr>
        <w:t>ی</w:t>
      </w:r>
      <w:r>
        <w:rPr>
          <w:rtl/>
        </w:rPr>
        <w:t xml:space="preserve"> تعداد کے بارے م</w:t>
      </w:r>
      <w:r>
        <w:rPr>
          <w:rFonts w:hint="cs"/>
          <w:rtl/>
        </w:rPr>
        <w:t>ی</w:t>
      </w:r>
      <w:r>
        <w:rPr>
          <w:rFonts w:hint="eastAsia"/>
          <w:rtl/>
        </w:rPr>
        <w:t>ں</w:t>
      </w:r>
      <w:r>
        <w:rPr>
          <w:rtl/>
        </w:rPr>
        <w:t xml:space="preserve"> منطق</w:t>
      </w:r>
      <w:r>
        <w:rPr>
          <w:rFonts w:hint="cs"/>
          <w:rtl/>
        </w:rPr>
        <w:t>ی</w:t>
      </w:r>
      <w:r>
        <w:rPr>
          <w:rtl/>
        </w:rPr>
        <w:t xml:space="preserve"> تر</w:t>
      </w:r>
      <w:r>
        <w:rPr>
          <w:rFonts w:hint="cs"/>
          <w:rtl/>
        </w:rPr>
        <w:t>ی</w:t>
      </w:r>
      <w:r>
        <w:rPr>
          <w:rFonts w:hint="eastAsia"/>
          <w:rtl/>
        </w:rPr>
        <w:t>ن</w:t>
      </w:r>
      <w:r>
        <w:rPr>
          <w:rtl/>
        </w:rPr>
        <w:t xml:space="preserve"> نظر</w:t>
      </w:r>
      <w:r>
        <w:rPr>
          <w:rFonts w:hint="cs"/>
          <w:rtl/>
        </w:rPr>
        <w:t>ی</w:t>
      </w:r>
      <w:r>
        <w:rPr>
          <w:rFonts w:hint="eastAsia"/>
          <w:rtl/>
        </w:rPr>
        <w:t>ہ</w:t>
      </w:r>
      <w:r>
        <w:rPr>
          <w:rtl/>
        </w:rPr>
        <w:t xml:space="preserve"> وہ</w:t>
      </w:r>
      <w:r>
        <w:rPr>
          <w:rFonts w:hint="cs"/>
          <w:rtl/>
        </w:rPr>
        <w:t>ی</w:t>
      </w:r>
      <w:r>
        <w:rPr>
          <w:rtl/>
        </w:rPr>
        <w:t xml:space="preserve"> ہے جس کا جعفر صادق نے اظہار فرما</w:t>
      </w:r>
      <w:r>
        <w:rPr>
          <w:rFonts w:hint="cs"/>
          <w:rtl/>
        </w:rPr>
        <w:t>ی</w:t>
      </w:r>
      <w:r>
        <w:rPr>
          <w:rFonts w:hint="eastAsia"/>
          <w:rtl/>
        </w:rPr>
        <w:t>ا</w:t>
      </w:r>
      <w:r>
        <w:rPr>
          <w:rtl/>
        </w:rPr>
        <w:t xml:space="preserve"> اور کہا کہ خداوند تعال</w:t>
      </w:r>
      <w:r>
        <w:rPr>
          <w:rFonts w:hint="cs"/>
          <w:rtl/>
        </w:rPr>
        <w:t>ی</w:t>
      </w:r>
      <w:r>
        <w:rPr>
          <w:rtl/>
        </w:rPr>
        <w:t xml:space="preserve"> کے سوا کوئ</w:t>
      </w:r>
      <w:r>
        <w:rPr>
          <w:rFonts w:hint="cs"/>
          <w:rtl/>
        </w:rPr>
        <w:t>ی</w:t>
      </w:r>
      <w:r>
        <w:rPr>
          <w:rtl/>
        </w:rPr>
        <w:t xml:space="preserve"> بھ</w:t>
      </w:r>
      <w:r>
        <w:rPr>
          <w:rFonts w:hint="cs"/>
          <w:rtl/>
        </w:rPr>
        <w:t>ی</w:t>
      </w:r>
      <w:r>
        <w:rPr>
          <w:rtl/>
        </w:rPr>
        <w:t xml:space="preserve"> دن</w:t>
      </w:r>
      <w:r>
        <w:rPr>
          <w:rFonts w:hint="cs"/>
          <w:rtl/>
        </w:rPr>
        <w:t>ی</w:t>
      </w:r>
      <w:r>
        <w:rPr>
          <w:rFonts w:hint="eastAsia"/>
          <w:rtl/>
        </w:rPr>
        <w:t>اؤں</w:t>
      </w:r>
      <w:r>
        <w:rPr>
          <w:rtl/>
        </w:rPr>
        <w:t xml:space="preserve"> ک</w:t>
      </w:r>
      <w:r>
        <w:rPr>
          <w:rFonts w:hint="cs"/>
          <w:rtl/>
        </w:rPr>
        <w:t>ی</w:t>
      </w:r>
      <w:r>
        <w:rPr>
          <w:rtl/>
        </w:rPr>
        <w:t xml:space="preserve"> تعداد سے مطلع نہ</w:t>
      </w:r>
      <w:r>
        <w:rPr>
          <w:rFonts w:hint="cs"/>
          <w:rtl/>
        </w:rPr>
        <w:t>ی</w:t>
      </w:r>
      <w:r>
        <w:rPr>
          <w:rFonts w:hint="eastAsia"/>
          <w:rtl/>
        </w:rPr>
        <w:t>ں</w:t>
      </w:r>
      <w:r>
        <w:rPr>
          <w:rtl/>
        </w:rPr>
        <w:t xml:space="preserve"> ہے اور اس نظر</w:t>
      </w:r>
      <w:r>
        <w:rPr>
          <w:rFonts w:hint="cs"/>
          <w:rtl/>
        </w:rPr>
        <w:t>ی</w:t>
      </w:r>
      <w:r>
        <w:rPr>
          <w:rFonts w:hint="eastAsia"/>
          <w:rtl/>
        </w:rPr>
        <w:t>ئے</w:t>
      </w:r>
      <w:r>
        <w:rPr>
          <w:rtl/>
        </w:rPr>
        <w:t xml:space="preserve"> کا دوسرا مفہوم </w:t>
      </w:r>
      <w:r>
        <w:rPr>
          <w:rFonts w:hint="cs"/>
          <w:rtl/>
        </w:rPr>
        <w:t>ی</w:t>
      </w:r>
      <w:r>
        <w:rPr>
          <w:rFonts w:hint="eastAsia"/>
          <w:rtl/>
        </w:rPr>
        <w:t>ہہے</w:t>
      </w:r>
      <w:r>
        <w:rPr>
          <w:rtl/>
        </w:rPr>
        <w:t xml:space="preserve"> کہ بن</w:t>
      </w:r>
      <w:r>
        <w:rPr>
          <w:rFonts w:hint="cs"/>
          <w:rtl/>
        </w:rPr>
        <w:t>ی</w:t>
      </w:r>
      <w:r>
        <w:rPr>
          <w:rtl/>
        </w:rPr>
        <w:t xml:space="preserve"> نوع</w:t>
      </w:r>
      <w:r>
        <w:rPr>
          <w:rFonts w:hint="cs"/>
          <w:rtl/>
        </w:rPr>
        <w:t>ی</w:t>
      </w:r>
      <w:r>
        <w:rPr>
          <w:rtl/>
        </w:rPr>
        <w:t xml:space="preserve"> انسان عوالم کب</w:t>
      </w:r>
      <w:r>
        <w:rPr>
          <w:rFonts w:hint="cs"/>
          <w:rtl/>
        </w:rPr>
        <w:t>ی</w:t>
      </w:r>
      <w:r>
        <w:rPr>
          <w:rFonts w:hint="eastAsia"/>
          <w:rtl/>
        </w:rPr>
        <w:t>ر</w:t>
      </w:r>
      <w:r>
        <w:rPr>
          <w:rtl/>
        </w:rPr>
        <w:t xml:space="preserve"> اور صغ</w:t>
      </w:r>
      <w:r>
        <w:rPr>
          <w:rFonts w:hint="cs"/>
          <w:rtl/>
        </w:rPr>
        <w:t>ی</w:t>
      </w:r>
      <w:r>
        <w:rPr>
          <w:rFonts w:hint="eastAsia"/>
          <w:rtl/>
        </w:rPr>
        <w:t>ر</w:t>
      </w:r>
      <w:r>
        <w:rPr>
          <w:rtl/>
        </w:rPr>
        <w:t xml:space="preserve"> کے </w:t>
      </w:r>
      <w:r>
        <w:rPr>
          <w:rFonts w:hint="eastAsia"/>
          <w:rtl/>
        </w:rPr>
        <w:t>احاطہ</w:t>
      </w:r>
      <w:r>
        <w:rPr>
          <w:rtl/>
        </w:rPr>
        <w:t xml:space="preserve"> کرنے پر قادر نہ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شمار نہ</w:t>
      </w:r>
      <w:r>
        <w:rPr>
          <w:rFonts w:hint="cs"/>
          <w:rtl/>
        </w:rPr>
        <w:t>ی</w:t>
      </w:r>
      <w:r>
        <w:rPr>
          <w:rFonts w:hint="eastAsia"/>
          <w:rtl/>
        </w:rPr>
        <w:t>ں</w:t>
      </w:r>
      <w:r>
        <w:rPr>
          <w:rtl/>
        </w:rPr>
        <w:t xml:space="preserve"> کر سکتا عالم کب</w:t>
      </w:r>
      <w:r>
        <w:rPr>
          <w:rFonts w:hint="cs"/>
          <w:rtl/>
        </w:rPr>
        <w:t>ی</w:t>
      </w:r>
      <w:r>
        <w:rPr>
          <w:rFonts w:hint="eastAsia"/>
          <w:rtl/>
        </w:rPr>
        <w:t>ر</w:t>
      </w:r>
      <w:r>
        <w:rPr>
          <w:rtl/>
        </w:rPr>
        <w:t xml:space="preserve"> اور صغ</w:t>
      </w:r>
      <w:r>
        <w:rPr>
          <w:rFonts w:hint="cs"/>
          <w:rtl/>
        </w:rPr>
        <w:t>ی</w:t>
      </w:r>
      <w:r>
        <w:rPr>
          <w:rFonts w:hint="eastAsia"/>
          <w:rtl/>
        </w:rPr>
        <w:t>ر</w:t>
      </w:r>
      <w:r>
        <w:rPr>
          <w:rtl/>
        </w:rPr>
        <w:t xml:space="preserve"> کے درم</w:t>
      </w:r>
      <w:r>
        <w:rPr>
          <w:rFonts w:hint="cs"/>
          <w:rtl/>
        </w:rPr>
        <w:t>ی</w:t>
      </w:r>
      <w:r>
        <w:rPr>
          <w:rFonts w:hint="eastAsia"/>
          <w:rtl/>
        </w:rPr>
        <w:t>ان</w:t>
      </w:r>
      <w:r>
        <w:rPr>
          <w:rtl/>
        </w:rPr>
        <w:t xml:space="preserve"> فرق جعفر صادق کے نزد</w:t>
      </w:r>
      <w:r>
        <w:rPr>
          <w:rFonts w:hint="cs"/>
          <w:rtl/>
        </w:rPr>
        <w:t>ی</w:t>
      </w:r>
      <w:r>
        <w:rPr>
          <w:rFonts w:hint="eastAsia"/>
          <w:rtl/>
        </w:rPr>
        <w:t>ک</w:t>
      </w:r>
      <w:r>
        <w:rPr>
          <w:rtl/>
        </w:rPr>
        <w:t xml:space="preserve"> صرف حجم کے لحاظ سے ہے نہ کہ کم</w:t>
      </w:r>
      <w:r>
        <w:rPr>
          <w:rFonts w:hint="cs"/>
          <w:rtl/>
        </w:rPr>
        <w:t>ی</w:t>
      </w:r>
      <w:r>
        <w:rPr>
          <w:rFonts w:hint="eastAsia"/>
          <w:rtl/>
        </w:rPr>
        <w:t>ت</w:t>
      </w:r>
      <w:r>
        <w:rPr>
          <w:rtl/>
        </w:rPr>
        <w:t xml:space="preserve"> کے لحاظ سے اور اج علم فزکس اس نظر</w:t>
      </w:r>
      <w:r>
        <w:rPr>
          <w:rFonts w:hint="cs"/>
          <w:rtl/>
        </w:rPr>
        <w:t>ی</w:t>
      </w:r>
      <w:r>
        <w:rPr>
          <w:rFonts w:hint="eastAsia"/>
          <w:rtl/>
        </w:rPr>
        <w:t>ہ</w:t>
      </w:r>
      <w:r>
        <w:rPr>
          <w:rtl/>
        </w:rPr>
        <w:t xml:space="preserve"> ک</w:t>
      </w:r>
      <w:r>
        <w:rPr>
          <w:rFonts w:hint="cs"/>
          <w:rtl/>
        </w:rPr>
        <w:t>ی</w:t>
      </w:r>
      <w:r>
        <w:rPr>
          <w:rtl/>
        </w:rPr>
        <w:t xml:space="preserve"> بھ</w:t>
      </w:r>
      <w:r>
        <w:rPr>
          <w:rFonts w:hint="cs"/>
          <w:rtl/>
        </w:rPr>
        <w:t>ی</w:t>
      </w:r>
      <w:r>
        <w:rPr>
          <w:rtl/>
        </w:rPr>
        <w:t xml:space="preserve"> تصد</w:t>
      </w:r>
      <w:r>
        <w:rPr>
          <w:rFonts w:hint="cs"/>
          <w:rtl/>
        </w:rPr>
        <w:t>ی</w:t>
      </w:r>
      <w:r>
        <w:rPr>
          <w:rFonts w:hint="eastAsia"/>
          <w:rtl/>
        </w:rPr>
        <w:t>ق</w:t>
      </w:r>
      <w:r>
        <w:rPr>
          <w:rtl/>
        </w:rPr>
        <w:t xml:space="preserve"> کرتا ہے ۔ </w:t>
      </w:r>
    </w:p>
    <w:p w:rsidR="00921C41" w:rsidRDefault="00921C41" w:rsidP="00921C41">
      <w:pPr>
        <w:pStyle w:val="libNormal"/>
        <w:rPr>
          <w:rtl/>
        </w:rPr>
      </w:pPr>
      <w:r>
        <w:rPr>
          <w:rFonts w:hint="eastAsia"/>
          <w:rtl/>
        </w:rPr>
        <w:t>ہم</w:t>
      </w:r>
      <w:r>
        <w:rPr>
          <w:rtl/>
        </w:rPr>
        <w:t xml:space="preserve"> نے گذشتہ صفحات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کہا گر ال</w:t>
      </w:r>
      <w:r>
        <w:rPr>
          <w:rFonts w:hint="cs"/>
          <w:rtl/>
        </w:rPr>
        <w:t>ی</w:t>
      </w:r>
      <w:r>
        <w:rPr>
          <w:rFonts w:hint="eastAsia"/>
          <w:rtl/>
        </w:rPr>
        <w:t>کٹرانوں</w:t>
      </w:r>
      <w:r>
        <w:rPr>
          <w:rtl/>
        </w:rPr>
        <w:t xml:space="preserve"> اور مرکزے کے درم</w:t>
      </w:r>
      <w:r>
        <w:rPr>
          <w:rFonts w:hint="cs"/>
          <w:rtl/>
        </w:rPr>
        <w:t>ی</w:t>
      </w:r>
      <w:r>
        <w:rPr>
          <w:rFonts w:hint="eastAsia"/>
          <w:rtl/>
        </w:rPr>
        <w:t>ان</w:t>
      </w:r>
      <w:r>
        <w:rPr>
          <w:rtl/>
        </w:rPr>
        <w:t xml:space="preserve"> پائے جانے والے خلا کو درم</w:t>
      </w:r>
      <w:r>
        <w:rPr>
          <w:rFonts w:hint="cs"/>
          <w:rtl/>
        </w:rPr>
        <w:t>ی</w:t>
      </w:r>
      <w:r>
        <w:rPr>
          <w:rFonts w:hint="eastAsia"/>
          <w:rtl/>
        </w:rPr>
        <w:t>ان</w:t>
      </w:r>
      <w:r>
        <w:rPr>
          <w:rtl/>
        </w:rPr>
        <w:t xml:space="preserve"> سے ہتا د</w:t>
      </w:r>
      <w:r>
        <w:rPr>
          <w:rFonts w:hint="cs"/>
          <w:rtl/>
        </w:rPr>
        <w:t>ی</w:t>
      </w:r>
      <w:r>
        <w:rPr>
          <w:rFonts w:hint="eastAsia"/>
          <w:rtl/>
        </w:rPr>
        <w:t>ا</w:t>
      </w:r>
      <w:r>
        <w:rPr>
          <w:rtl/>
        </w:rPr>
        <w:t xml:space="preserve"> جائے تو کرہ ارض فٹ بال ک</w:t>
      </w:r>
      <w:r>
        <w:rPr>
          <w:rFonts w:hint="cs"/>
          <w:rtl/>
        </w:rPr>
        <w:t>ی</w:t>
      </w:r>
      <w:r>
        <w:rPr>
          <w:rtl/>
        </w:rPr>
        <w:t xml:space="preserve"> ا</w:t>
      </w:r>
      <w:r>
        <w:rPr>
          <w:rFonts w:hint="cs"/>
          <w:rtl/>
        </w:rPr>
        <w:t>ی</w:t>
      </w:r>
      <w:r>
        <w:rPr>
          <w:rFonts w:hint="eastAsia"/>
          <w:rtl/>
        </w:rPr>
        <w:t>ک</w:t>
      </w:r>
      <w:r>
        <w:rPr>
          <w:rtl/>
        </w:rPr>
        <w:t xml:space="preserve"> گند کے برابر ہو جائ</w:t>
      </w:r>
      <w:r>
        <w:rPr>
          <w:rFonts w:hint="cs"/>
          <w:rtl/>
        </w:rPr>
        <w:t>ی</w:t>
      </w:r>
      <w:r>
        <w:rPr>
          <w:rFonts w:hint="eastAsia"/>
          <w:rtl/>
        </w:rPr>
        <w:t>گا</w:t>
      </w:r>
      <w:r>
        <w:rPr>
          <w:rtl/>
        </w:rPr>
        <w:t xml:space="preserve"> ۔ ل</w:t>
      </w:r>
      <w:r>
        <w:rPr>
          <w:rFonts w:hint="cs"/>
          <w:rtl/>
        </w:rPr>
        <w:t>ی</w:t>
      </w:r>
      <w:r>
        <w:rPr>
          <w:rFonts w:hint="eastAsia"/>
          <w:rtl/>
        </w:rPr>
        <w:t>کن</w:t>
      </w:r>
      <w:r>
        <w:rPr>
          <w:rtl/>
        </w:rPr>
        <w:t xml:space="preserve"> اس فٹ بال ک</w:t>
      </w:r>
      <w:r>
        <w:rPr>
          <w:rFonts w:hint="cs"/>
          <w:rtl/>
        </w:rPr>
        <w:t>ی</w:t>
      </w:r>
      <w:r>
        <w:rPr>
          <w:rtl/>
        </w:rPr>
        <w:t xml:space="preserve"> گ</w:t>
      </w:r>
      <w:r>
        <w:rPr>
          <w:rFonts w:hint="cs"/>
          <w:rtl/>
        </w:rPr>
        <w:t>ی</w:t>
      </w:r>
      <w:r>
        <w:rPr>
          <w:rFonts w:hint="eastAsia"/>
          <w:rtl/>
        </w:rPr>
        <w:t>ند</w:t>
      </w:r>
      <w:r>
        <w:rPr>
          <w:rtl/>
        </w:rPr>
        <w:t xml:space="preserve"> کا وزن کرہ ارض کے موجودہ وزن کے مساو</w:t>
      </w:r>
      <w:r>
        <w:rPr>
          <w:rFonts w:hint="cs"/>
          <w:rtl/>
        </w:rPr>
        <w:t>ی</w:t>
      </w:r>
      <w:r>
        <w:rPr>
          <w:rtl/>
        </w:rPr>
        <w:t xml:space="preserve"> ہو گا فٹ بال ک</w:t>
      </w:r>
      <w:r>
        <w:rPr>
          <w:rFonts w:hint="cs"/>
          <w:rtl/>
        </w:rPr>
        <w:t>ی</w:t>
      </w:r>
      <w:r>
        <w:rPr>
          <w:rtl/>
        </w:rPr>
        <w:t xml:space="preserve"> گ</w:t>
      </w:r>
      <w:r>
        <w:rPr>
          <w:rFonts w:hint="cs"/>
          <w:rtl/>
        </w:rPr>
        <w:t>ی</w:t>
      </w:r>
      <w:r>
        <w:rPr>
          <w:rFonts w:hint="eastAsia"/>
          <w:rtl/>
        </w:rPr>
        <w:t>ند</w:t>
      </w:r>
      <w:r>
        <w:rPr>
          <w:rtl/>
        </w:rPr>
        <w:t xml:space="preserve"> ک</w:t>
      </w:r>
      <w:r>
        <w:rPr>
          <w:rFonts w:hint="cs"/>
          <w:rtl/>
        </w:rPr>
        <w:t>ی</w:t>
      </w:r>
      <w:r>
        <w:rPr>
          <w:rtl/>
        </w:rPr>
        <w:t xml:space="preserve"> مثال </w:t>
      </w:r>
      <w:r>
        <w:rPr>
          <w:rFonts w:hint="eastAsia"/>
          <w:rtl/>
        </w:rPr>
        <w:t>ہم</w:t>
      </w:r>
      <w:r>
        <w:rPr>
          <w:rtl/>
        </w:rPr>
        <w:t xml:space="preserve"> نے اسلئے د</w:t>
      </w:r>
      <w:r>
        <w:rPr>
          <w:rFonts w:hint="cs"/>
          <w:rtl/>
        </w:rPr>
        <w:t>ی</w:t>
      </w:r>
      <w:r>
        <w:rPr>
          <w:rtl/>
        </w:rPr>
        <w:t xml:space="preserve"> کہ اس سے ذہن آشنا ہے ورنہ اگر ال</w:t>
      </w:r>
      <w:r>
        <w:rPr>
          <w:rFonts w:hint="cs"/>
          <w:rtl/>
        </w:rPr>
        <w:t>ی</w:t>
      </w:r>
      <w:r>
        <w:rPr>
          <w:rFonts w:hint="eastAsia"/>
          <w:rtl/>
        </w:rPr>
        <w:t>کٹرانوں</w:t>
      </w:r>
      <w:r>
        <w:rPr>
          <w:rtl/>
        </w:rPr>
        <w:t xml:space="preserve"> اور ن</w:t>
      </w:r>
      <w:r>
        <w:rPr>
          <w:rFonts w:hint="cs"/>
          <w:rtl/>
        </w:rPr>
        <w:t>ی</w:t>
      </w:r>
      <w:r>
        <w:rPr>
          <w:rFonts w:hint="eastAsia"/>
          <w:rtl/>
        </w:rPr>
        <w:t>و</w:t>
      </w:r>
      <w:r>
        <w:rPr>
          <w:rtl/>
        </w:rPr>
        <w:t xml:space="preserve"> کل</w:t>
      </w:r>
      <w:r>
        <w:rPr>
          <w:rFonts w:hint="cs"/>
          <w:rtl/>
        </w:rPr>
        <w:t>ی</w:t>
      </w:r>
      <w:r>
        <w:rPr>
          <w:rFonts w:hint="eastAsia"/>
          <w:rtl/>
        </w:rPr>
        <w:t>س</w:t>
      </w:r>
      <w:r>
        <w:rPr>
          <w:rtl/>
        </w:rPr>
        <w:t xml:space="preserve"> کا درم</w:t>
      </w:r>
      <w:r>
        <w:rPr>
          <w:rFonts w:hint="cs"/>
          <w:rtl/>
        </w:rPr>
        <w:t>ی</w:t>
      </w:r>
      <w:r>
        <w:rPr>
          <w:rFonts w:hint="eastAsia"/>
          <w:rtl/>
        </w:rPr>
        <w:t>ان</w:t>
      </w:r>
      <w:r>
        <w:rPr>
          <w:rtl/>
        </w:rPr>
        <w:t xml:space="preserve"> خلا ختم کر د</w:t>
      </w:r>
      <w:r>
        <w:rPr>
          <w:rFonts w:hint="cs"/>
          <w:rtl/>
        </w:rPr>
        <w:t>ی</w:t>
      </w:r>
      <w:r>
        <w:rPr>
          <w:rFonts w:hint="eastAsia"/>
          <w:rtl/>
        </w:rPr>
        <w:t>ا</w:t>
      </w:r>
      <w:r>
        <w:rPr>
          <w:rtl/>
        </w:rPr>
        <w:t xml:space="preserve"> جائے تو کرہ ارض کا حجم فٹ بال ک</w:t>
      </w:r>
      <w:r>
        <w:rPr>
          <w:rFonts w:hint="cs"/>
          <w:rtl/>
        </w:rPr>
        <w:t>ی</w:t>
      </w:r>
      <w:r>
        <w:rPr>
          <w:rtl/>
        </w:rPr>
        <w:t xml:space="preserve"> گ</w:t>
      </w:r>
      <w:r>
        <w:rPr>
          <w:rFonts w:hint="cs"/>
          <w:rtl/>
        </w:rPr>
        <w:t>ی</w:t>
      </w:r>
      <w:r>
        <w:rPr>
          <w:rFonts w:hint="eastAsia"/>
          <w:rtl/>
        </w:rPr>
        <w:t>ند</w:t>
      </w:r>
      <w:r>
        <w:rPr>
          <w:rtl/>
        </w:rPr>
        <w:t xml:space="preserve"> سے بھ</w:t>
      </w:r>
      <w:r>
        <w:rPr>
          <w:rFonts w:hint="cs"/>
          <w:rtl/>
        </w:rPr>
        <w:t>ی</w:t>
      </w:r>
      <w:r>
        <w:rPr>
          <w:rtl/>
        </w:rPr>
        <w:t xml:space="preserve"> کم ہو جائ</w:t>
      </w:r>
      <w:r>
        <w:rPr>
          <w:rFonts w:hint="cs"/>
          <w:rtl/>
        </w:rPr>
        <w:t>ی</w:t>
      </w:r>
      <w:r>
        <w:rPr>
          <w:rFonts w:hint="eastAsia"/>
          <w:rtl/>
        </w:rPr>
        <w:t>گا</w:t>
      </w:r>
      <w:r>
        <w:rPr>
          <w:rtl/>
        </w:rPr>
        <w:t xml:space="preserve"> ل</w:t>
      </w:r>
      <w:r>
        <w:rPr>
          <w:rFonts w:hint="cs"/>
          <w:rtl/>
        </w:rPr>
        <w:t>ی</w:t>
      </w:r>
      <w:r>
        <w:rPr>
          <w:rFonts w:hint="eastAsia"/>
          <w:rtl/>
        </w:rPr>
        <w:t>کن</w:t>
      </w:r>
      <w:r>
        <w:rPr>
          <w:rtl/>
        </w:rPr>
        <w:t xml:space="preserve"> اس گ</w:t>
      </w:r>
      <w:r>
        <w:rPr>
          <w:rFonts w:hint="cs"/>
          <w:rtl/>
        </w:rPr>
        <w:t>ی</w:t>
      </w:r>
      <w:r>
        <w:rPr>
          <w:rFonts w:hint="eastAsia"/>
          <w:rtl/>
        </w:rPr>
        <w:t>ند</w:t>
      </w:r>
      <w:r>
        <w:rPr>
          <w:rtl/>
        </w:rPr>
        <w:t xml:space="preserve"> کا وزن کرہ ارض کے موجودہ وزن کے برابر ہو گا ۔ </w:t>
      </w:r>
    </w:p>
    <w:p w:rsidR="00921C41" w:rsidRDefault="00921C41" w:rsidP="00921C41">
      <w:pPr>
        <w:pStyle w:val="libNormal"/>
        <w:rPr>
          <w:rtl/>
        </w:rPr>
      </w:pPr>
      <w:r>
        <w:rPr>
          <w:rFonts w:hint="eastAsia"/>
          <w:rtl/>
        </w:rPr>
        <w:t>اس</w:t>
      </w:r>
      <w:r>
        <w:rPr>
          <w:rtl/>
        </w:rPr>
        <w:t xml:space="preserve"> طرف بھ</w:t>
      </w:r>
      <w:r>
        <w:rPr>
          <w:rFonts w:hint="cs"/>
          <w:rtl/>
        </w:rPr>
        <w:t>ی</w:t>
      </w:r>
      <w:r>
        <w:rPr>
          <w:rtl/>
        </w:rPr>
        <w:t xml:space="preserve"> توجہ کرنا لازم ہے کہ خلا م</w:t>
      </w:r>
      <w:r>
        <w:rPr>
          <w:rFonts w:hint="cs"/>
          <w:rtl/>
        </w:rPr>
        <w:t>ی</w:t>
      </w:r>
      <w:r>
        <w:rPr>
          <w:rFonts w:hint="eastAsia"/>
          <w:rtl/>
        </w:rPr>
        <w:t>ں</w:t>
      </w:r>
      <w:r>
        <w:rPr>
          <w:rtl/>
        </w:rPr>
        <w:t xml:space="preserve"> کرہ ارض بے وزن ہے اور ہم صر</w:t>
      </w:r>
      <w:r>
        <w:rPr>
          <w:rFonts w:hint="cs"/>
          <w:rtl/>
        </w:rPr>
        <w:t>ی</w:t>
      </w:r>
      <w:r>
        <w:rPr>
          <w:rFonts w:hint="eastAsia"/>
          <w:rtl/>
        </w:rPr>
        <w:t>حا</w:t>
      </w:r>
      <w:r>
        <w:rPr>
          <w:rtl/>
        </w:rPr>
        <w:t xml:space="preserve">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خلا م</w:t>
      </w:r>
      <w:r>
        <w:rPr>
          <w:rFonts w:hint="cs"/>
          <w:rtl/>
        </w:rPr>
        <w:t>ی</w:t>
      </w:r>
      <w:r>
        <w:rPr>
          <w:rFonts w:hint="eastAsia"/>
          <w:rtl/>
        </w:rPr>
        <w:t>ں</w:t>
      </w:r>
      <w:r>
        <w:rPr>
          <w:rtl/>
        </w:rPr>
        <w:t xml:space="preserve"> کرہ ارض کا وزن مرغ کے ا</w:t>
      </w:r>
      <w:r>
        <w:rPr>
          <w:rFonts w:hint="cs"/>
          <w:rtl/>
        </w:rPr>
        <w:t>ی</w:t>
      </w:r>
      <w:r>
        <w:rPr>
          <w:rFonts w:hint="eastAsia"/>
          <w:rtl/>
        </w:rPr>
        <w:t>ک</w:t>
      </w:r>
      <w:r>
        <w:rPr>
          <w:rtl/>
        </w:rPr>
        <w:t xml:space="preserve"> پر جتنا ہے اور زم</w:t>
      </w:r>
      <w:r>
        <w:rPr>
          <w:rFonts w:hint="cs"/>
          <w:rtl/>
        </w:rPr>
        <w:t>ی</w:t>
      </w:r>
      <w:r>
        <w:rPr>
          <w:rFonts w:hint="eastAsia"/>
          <w:rtl/>
        </w:rPr>
        <w:t>ن</w:t>
      </w:r>
      <w:r>
        <w:rPr>
          <w:rtl/>
        </w:rPr>
        <w:t xml:space="preserve"> پر ہ</w:t>
      </w:r>
      <w:r>
        <w:rPr>
          <w:rFonts w:hint="cs"/>
          <w:rtl/>
        </w:rPr>
        <w:t>ی</w:t>
      </w:r>
      <w:r>
        <w:rPr>
          <w:rtl/>
        </w:rPr>
        <w:t xml:space="preserve"> ک</w:t>
      </w:r>
      <w:r>
        <w:rPr>
          <w:rFonts w:hint="cs"/>
          <w:rtl/>
        </w:rPr>
        <w:t>ی</w:t>
      </w:r>
      <w:r>
        <w:rPr>
          <w:rFonts w:hint="eastAsia"/>
          <w:rtl/>
        </w:rPr>
        <w:t>ا</w:t>
      </w:r>
      <w:r>
        <w:rPr>
          <w:rtl/>
        </w:rPr>
        <w:t xml:space="preserve"> منحصر ہے تمام س</w:t>
      </w:r>
      <w:r>
        <w:rPr>
          <w:rFonts w:hint="cs"/>
          <w:rtl/>
        </w:rPr>
        <w:t>ی</w:t>
      </w:r>
      <w:r>
        <w:rPr>
          <w:rFonts w:hint="eastAsia"/>
          <w:rtl/>
        </w:rPr>
        <w:t>ارے</w:t>
      </w:r>
      <w:r>
        <w:rPr>
          <w:rtl/>
        </w:rPr>
        <w:t xml:space="preserve"> جو سورج کے اردگرد گردش کر رہے ہ</w:t>
      </w:r>
      <w:r>
        <w:rPr>
          <w:rFonts w:hint="cs"/>
          <w:rtl/>
        </w:rPr>
        <w:t>ی</w:t>
      </w:r>
      <w:r>
        <w:rPr>
          <w:rFonts w:hint="eastAsia"/>
          <w:rtl/>
        </w:rPr>
        <w:t>ں</w:t>
      </w:r>
      <w:r>
        <w:rPr>
          <w:rtl/>
        </w:rPr>
        <w:t xml:space="preserve"> اور بطور کل</w:t>
      </w:r>
      <w:r>
        <w:rPr>
          <w:rFonts w:hint="cs"/>
          <w:rtl/>
        </w:rPr>
        <w:t>ی</w:t>
      </w:r>
      <w:r>
        <w:rPr>
          <w:rtl/>
        </w:rPr>
        <w:t xml:space="preserve"> تمام اجرام وس</w:t>
      </w:r>
      <w:r>
        <w:rPr>
          <w:rFonts w:hint="cs"/>
          <w:rtl/>
        </w:rPr>
        <w:t>ی</w:t>
      </w:r>
      <w:r>
        <w:rPr>
          <w:rFonts w:hint="eastAsia"/>
          <w:rtl/>
        </w:rPr>
        <w:t>ع</w:t>
      </w:r>
      <w:r>
        <w:rPr>
          <w:rtl/>
        </w:rPr>
        <w:t xml:space="preserve"> خلا م</w:t>
      </w:r>
      <w:r>
        <w:rPr>
          <w:rFonts w:hint="cs"/>
          <w:rtl/>
        </w:rPr>
        <w:t>ی</w:t>
      </w:r>
      <w:r>
        <w:rPr>
          <w:rFonts w:hint="eastAsia"/>
          <w:rtl/>
        </w:rPr>
        <w:t>ں</w:t>
      </w:r>
      <w:r>
        <w:rPr>
          <w:rtl/>
        </w:rPr>
        <w:t xml:space="preserve"> دوسرے اجرما کے گرد گردش کر رہے ہ</w:t>
      </w:r>
      <w:r>
        <w:rPr>
          <w:rFonts w:hint="cs"/>
          <w:rtl/>
        </w:rPr>
        <w:t>ی</w:t>
      </w:r>
      <w:r>
        <w:rPr>
          <w:rFonts w:hint="eastAsia"/>
          <w:rtl/>
        </w:rPr>
        <w:t>ں</w:t>
      </w:r>
      <w:r>
        <w:rPr>
          <w:rtl/>
        </w:rPr>
        <w:t xml:space="preserve"> بے وزن ہ</w:t>
      </w:r>
      <w:r>
        <w:rPr>
          <w:rFonts w:hint="cs"/>
          <w:rtl/>
        </w:rPr>
        <w:t>ی</w:t>
      </w:r>
      <w:r>
        <w:rPr>
          <w:rFonts w:hint="eastAsia"/>
          <w:rtl/>
        </w:rPr>
        <w:t>ں</w:t>
      </w:r>
      <w:r>
        <w:rPr>
          <w:rtl/>
        </w:rPr>
        <w:t xml:space="preserve"> اور ان کے اس بے وزن ہونے ک</w:t>
      </w:r>
      <w:r>
        <w:rPr>
          <w:rFonts w:hint="cs"/>
          <w:rtl/>
        </w:rPr>
        <w:t>ی</w:t>
      </w:r>
      <w:r>
        <w:rPr>
          <w:rtl/>
        </w:rPr>
        <w:t xml:space="preserve"> دل</w:t>
      </w:r>
      <w:r>
        <w:rPr>
          <w:rFonts w:hint="cs"/>
          <w:rtl/>
        </w:rPr>
        <w:t>ی</w:t>
      </w:r>
      <w:r>
        <w:rPr>
          <w:rFonts w:hint="eastAsia"/>
          <w:rtl/>
        </w:rPr>
        <w:t>ل</w:t>
      </w:r>
      <w:r>
        <w:rPr>
          <w:rtl/>
        </w:rPr>
        <w:t xml:space="preserve"> ان ک</w:t>
      </w:r>
      <w:r>
        <w:rPr>
          <w:rFonts w:hint="cs"/>
          <w:rtl/>
        </w:rPr>
        <w:t>ی</w:t>
      </w:r>
      <w:r>
        <w:rPr>
          <w:rtl/>
        </w:rPr>
        <w:t xml:space="preserve"> حرکت ک</w:t>
      </w:r>
      <w:r>
        <w:rPr>
          <w:rFonts w:hint="cs"/>
          <w:rtl/>
        </w:rPr>
        <w:t>ی</w:t>
      </w:r>
      <w:r>
        <w:rPr>
          <w:rtl/>
        </w:rPr>
        <w:t xml:space="preserve"> رفتار ہے ۔ </w:t>
      </w:r>
    </w:p>
    <w:p w:rsidR="00921C41" w:rsidRDefault="00921C41" w:rsidP="00921C41">
      <w:pPr>
        <w:pStyle w:val="libNormal"/>
        <w:rPr>
          <w:rtl/>
        </w:rPr>
      </w:pPr>
      <w:r>
        <w:rPr>
          <w:rFonts w:hint="eastAsia"/>
          <w:rtl/>
        </w:rPr>
        <w:t>جعفر</w:t>
      </w:r>
      <w:r>
        <w:rPr>
          <w:rtl/>
        </w:rPr>
        <w:t xml:space="preserve"> صادق کے نظر</w:t>
      </w:r>
      <w:r>
        <w:rPr>
          <w:rFonts w:hint="cs"/>
          <w:rtl/>
        </w:rPr>
        <w:t>ی</w:t>
      </w:r>
      <w:r>
        <w:rPr>
          <w:rFonts w:hint="eastAsia"/>
          <w:rtl/>
        </w:rPr>
        <w:t>ہ</w:t>
      </w:r>
      <w:r>
        <w:rPr>
          <w:rtl/>
        </w:rPr>
        <w:t xml:space="preserve"> کے مطاقب جو کچھ عالم اصغر م</w:t>
      </w:r>
      <w:r>
        <w:rPr>
          <w:rFonts w:hint="cs"/>
          <w:rtl/>
        </w:rPr>
        <w:t>ی</w:t>
      </w:r>
      <w:r>
        <w:rPr>
          <w:rFonts w:hint="eastAsia"/>
          <w:rtl/>
        </w:rPr>
        <w:t>ں</w:t>
      </w:r>
      <w:r>
        <w:rPr>
          <w:rtl/>
        </w:rPr>
        <w:t xml:space="preserve"> ہے وہ</w:t>
      </w:r>
      <w:r>
        <w:rPr>
          <w:rFonts w:hint="cs"/>
          <w:rtl/>
        </w:rPr>
        <w:t>ی</w:t>
      </w:r>
      <w:r>
        <w:rPr>
          <w:rtl/>
        </w:rPr>
        <w:t xml:space="preserve"> عالم اکبر م</w:t>
      </w:r>
      <w:r>
        <w:rPr>
          <w:rFonts w:hint="cs"/>
          <w:rtl/>
        </w:rPr>
        <w:t>ی</w:t>
      </w:r>
      <w:r>
        <w:rPr>
          <w:rFonts w:hint="eastAsia"/>
          <w:rtl/>
        </w:rPr>
        <w:t>ں</w:t>
      </w:r>
      <w:r>
        <w:rPr>
          <w:rtl/>
        </w:rPr>
        <w:t xml:space="preserve"> بھ</w:t>
      </w:r>
      <w:r>
        <w:rPr>
          <w:rFonts w:hint="cs"/>
          <w:rtl/>
        </w:rPr>
        <w:t>ی</w:t>
      </w:r>
      <w:r>
        <w:rPr>
          <w:rtl/>
        </w:rPr>
        <w:t xml:space="preserve"> ہے ل</w:t>
      </w:r>
      <w:r>
        <w:rPr>
          <w:rFonts w:hint="cs"/>
          <w:rtl/>
        </w:rPr>
        <w:t>ی</w:t>
      </w:r>
      <w:r>
        <w:rPr>
          <w:rFonts w:hint="eastAsia"/>
          <w:rtl/>
        </w:rPr>
        <w:t>کن</w:t>
      </w:r>
      <w:r>
        <w:rPr>
          <w:rtl/>
        </w:rPr>
        <w:t xml:space="preserve"> جو کجھ عالم اکبر م</w:t>
      </w:r>
      <w:r>
        <w:rPr>
          <w:rFonts w:hint="cs"/>
          <w:rtl/>
        </w:rPr>
        <w:t>ی</w:t>
      </w:r>
      <w:r>
        <w:rPr>
          <w:rFonts w:hint="eastAsia"/>
          <w:rtl/>
        </w:rPr>
        <w:t>ں</w:t>
      </w:r>
      <w:r>
        <w:rPr>
          <w:rtl/>
        </w:rPr>
        <w:t xml:space="preserve"> ہے اس کا حجم اصغر کے موجودات کے حجم سے ز</w:t>
      </w:r>
      <w:r>
        <w:rPr>
          <w:rFonts w:hint="cs"/>
          <w:rtl/>
        </w:rPr>
        <w:t>ی</w:t>
      </w:r>
      <w:r>
        <w:rPr>
          <w:rFonts w:hint="eastAsia"/>
          <w:rtl/>
        </w:rPr>
        <w:t>ادہ</w:t>
      </w:r>
      <w:r>
        <w:rPr>
          <w:rtl/>
        </w:rPr>
        <w:t xml:space="preserve"> ہے اور جو خواص عالم اکبر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وہ</w:t>
      </w:r>
      <w:r>
        <w:rPr>
          <w:rFonts w:hint="cs"/>
          <w:rtl/>
        </w:rPr>
        <w:t>ی</w:t>
      </w:r>
      <w:r>
        <w:rPr>
          <w:rtl/>
        </w:rPr>
        <w:t xml:space="preserve"> خواص عالم اصغر م</w:t>
      </w:r>
      <w:r>
        <w:rPr>
          <w:rFonts w:hint="cs"/>
          <w:rtl/>
        </w:rPr>
        <w:t>ی</w:t>
      </w:r>
      <w:r>
        <w:rPr>
          <w:rFonts w:hint="eastAsia"/>
          <w:rtl/>
        </w:rPr>
        <w:t>ں</w:t>
      </w:r>
      <w:r>
        <w:rPr>
          <w:rtl/>
        </w:rPr>
        <w:t xml:space="preserve"> بھ</w:t>
      </w:r>
      <w:r>
        <w:rPr>
          <w:rFonts w:hint="cs"/>
          <w:rtl/>
        </w:rPr>
        <w:t>ی</w:t>
      </w:r>
      <w:r>
        <w:rPr>
          <w:rtl/>
        </w:rPr>
        <w:t xml:space="preserve"> پائے جاتے ہ</w:t>
      </w:r>
      <w:r>
        <w:rPr>
          <w:rFonts w:hint="cs"/>
          <w:rtl/>
        </w:rPr>
        <w:t>ی</w:t>
      </w:r>
      <w:r>
        <w:rPr>
          <w:rFonts w:hint="eastAsia"/>
          <w:rtl/>
        </w:rPr>
        <w:t>ں</w:t>
      </w:r>
      <w:r>
        <w:rPr>
          <w:rtl/>
        </w:rPr>
        <w:t xml:space="preserve"> بس فرق صرف اتنا ہے پہلے </w:t>
      </w:r>
      <w:r>
        <w:rPr>
          <w:rFonts w:hint="eastAsia"/>
          <w:rtl/>
        </w:rPr>
        <w:t>عالم</w:t>
      </w:r>
      <w:r>
        <w:rPr>
          <w:rtl/>
        </w:rPr>
        <w:t xml:space="preserve"> کا حجم دوسر</w:t>
      </w:r>
      <w:r>
        <w:rPr>
          <w:rFonts w:hint="cs"/>
          <w:rtl/>
        </w:rPr>
        <w:t>ی</w:t>
      </w:r>
      <w:r>
        <w:rPr>
          <w:rFonts w:hint="eastAsia"/>
          <w:rtl/>
        </w:rPr>
        <w:t>عالم</w:t>
      </w:r>
      <w:r>
        <w:rPr>
          <w:rtl/>
        </w:rPr>
        <w:t xml:space="preserve"> کے حجم سے ز</w:t>
      </w:r>
      <w:r>
        <w:rPr>
          <w:rFonts w:hint="cs"/>
          <w:rtl/>
        </w:rPr>
        <w:t>ی</w:t>
      </w:r>
      <w:r>
        <w:rPr>
          <w:rFonts w:hint="eastAsia"/>
          <w:rtl/>
        </w:rPr>
        <w:t>ادہ</w:t>
      </w:r>
      <w:r>
        <w:rPr>
          <w:rtl/>
        </w:rPr>
        <w:t xml:space="preserve"> ہے ۔ </w:t>
      </w:r>
    </w:p>
    <w:p w:rsidR="00921C41" w:rsidRDefault="00921C41" w:rsidP="00921C41">
      <w:pPr>
        <w:pStyle w:val="libNormal"/>
        <w:rPr>
          <w:rtl/>
        </w:rPr>
      </w:pPr>
      <w:r>
        <w:rPr>
          <w:rFonts w:hint="eastAsia"/>
          <w:rtl/>
        </w:rPr>
        <w:t>اس</w:t>
      </w:r>
      <w:r>
        <w:rPr>
          <w:rtl/>
        </w:rPr>
        <w:t xml:space="preserve"> بنا پر اگر قدرت ہو تو ہر عالم اصغر کو عالماکبر اور ہر عالم اکبر کو عالم اصغر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 سکتا ہے جس وقت ہم ان نظر</w:t>
      </w:r>
      <w:r>
        <w:rPr>
          <w:rFonts w:hint="cs"/>
          <w:rtl/>
        </w:rPr>
        <w:t>ی</w:t>
      </w:r>
      <w:r>
        <w:rPr>
          <w:rFonts w:hint="eastAsia"/>
          <w:rtl/>
        </w:rPr>
        <w:t>ات</w:t>
      </w:r>
      <w:r>
        <w:rPr>
          <w:rtl/>
        </w:rPr>
        <w:t xml:space="preserve"> کو سنتے ہ</w:t>
      </w:r>
      <w:r>
        <w:rPr>
          <w:rFonts w:hint="cs"/>
          <w:rtl/>
        </w:rPr>
        <w:t>ی</w:t>
      </w:r>
      <w:r>
        <w:rPr>
          <w:rFonts w:hint="eastAsia"/>
          <w:rtl/>
        </w:rPr>
        <w:t>ں</w:t>
      </w:r>
      <w:r>
        <w:rPr>
          <w:rtl/>
        </w:rPr>
        <w:t xml:space="preserve"> تو ہم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ہم فزکس کے کس</w:t>
      </w:r>
      <w:r>
        <w:rPr>
          <w:rFonts w:hint="cs"/>
          <w:rtl/>
        </w:rPr>
        <w:t>ی</w:t>
      </w:r>
      <w:r>
        <w:rPr>
          <w:rtl/>
        </w:rPr>
        <w:t xml:space="preserve"> استاد سے سبق سن رہے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فزکس ک</w:t>
      </w:r>
      <w:r>
        <w:rPr>
          <w:rFonts w:hint="cs"/>
          <w:rtl/>
        </w:rPr>
        <w:t>ی</w:t>
      </w:r>
      <w:r>
        <w:rPr>
          <w:rtl/>
        </w:rPr>
        <w:t xml:space="preserve"> کس</w:t>
      </w:r>
      <w:r>
        <w:rPr>
          <w:rFonts w:hint="cs"/>
          <w:rtl/>
        </w:rPr>
        <w:t>ی</w:t>
      </w:r>
      <w:r>
        <w:rPr>
          <w:rtl/>
        </w:rPr>
        <w:t xml:space="preserve"> جد</w:t>
      </w:r>
      <w:r>
        <w:rPr>
          <w:rFonts w:hint="cs"/>
          <w:rtl/>
        </w:rPr>
        <w:t>ی</w:t>
      </w:r>
      <w:r>
        <w:rPr>
          <w:rFonts w:hint="eastAsia"/>
          <w:rtl/>
        </w:rPr>
        <w:t>د</w:t>
      </w:r>
      <w:r>
        <w:rPr>
          <w:rtl/>
        </w:rPr>
        <w:t xml:space="preserve"> کتابکا مطالعہ کر </w:t>
      </w:r>
      <w:r>
        <w:rPr>
          <w:rtl/>
        </w:rPr>
        <w:lastRenderedPageBreak/>
        <w:t>رہے ہ</w:t>
      </w:r>
      <w:r>
        <w:rPr>
          <w:rFonts w:hint="cs"/>
          <w:rtl/>
        </w:rPr>
        <w:t>ی</w:t>
      </w:r>
      <w:r>
        <w:rPr>
          <w:rFonts w:hint="eastAsia"/>
          <w:rtl/>
        </w:rPr>
        <w:t>ں</w:t>
      </w:r>
      <w:r>
        <w:rPr>
          <w:rtl/>
        </w:rPr>
        <w:t xml:space="preserve"> جبک</w:t>
      </w:r>
      <w:r>
        <w:rPr>
          <w:rFonts w:hint="eastAsia"/>
          <w:rtl/>
        </w:rPr>
        <w:t>ہ</w:t>
      </w:r>
      <w:r>
        <w:rPr>
          <w:rtl/>
        </w:rPr>
        <w:t xml:space="preserve"> </w:t>
      </w:r>
      <w:r>
        <w:rPr>
          <w:rFonts w:hint="cs"/>
          <w:rtl/>
        </w:rPr>
        <w:t>ی</w:t>
      </w:r>
      <w:r>
        <w:rPr>
          <w:rFonts w:hint="eastAsia"/>
          <w:rtl/>
        </w:rPr>
        <w:t>ہ</w:t>
      </w:r>
      <w:r>
        <w:rPr>
          <w:rtl/>
        </w:rPr>
        <w:t xml:space="preserve"> وہ نظر</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ساڑھے بارہ سو سال پہلے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جعفر صادق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جہان کب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آپ</w:t>
      </w:r>
      <w:r>
        <w:rPr>
          <w:rtl/>
        </w:rPr>
        <w:t xml:space="preserve"> نے جوابا فرما</w:t>
      </w:r>
      <w:r>
        <w:rPr>
          <w:rFonts w:hint="cs"/>
          <w:rtl/>
        </w:rPr>
        <w:t>ی</w:t>
      </w:r>
      <w:r>
        <w:rPr>
          <w:rFonts w:hint="eastAsia"/>
          <w:rtl/>
        </w:rPr>
        <w:t>ا</w:t>
      </w:r>
      <w:r>
        <w:rPr>
          <w:rtl/>
        </w:rPr>
        <w:t xml:space="preserve"> جہان شروع سے موجود ہے آپ سے جہان ک</w:t>
      </w:r>
      <w:r>
        <w:rPr>
          <w:rFonts w:hint="cs"/>
          <w:rtl/>
        </w:rPr>
        <w:t>ی</w:t>
      </w:r>
      <w:r>
        <w:rPr>
          <w:rtl/>
        </w:rPr>
        <w:t xml:space="preserve"> تار</w:t>
      </w:r>
      <w:r>
        <w:rPr>
          <w:rFonts w:hint="cs"/>
          <w:rtl/>
        </w:rPr>
        <w:t>ی</w:t>
      </w:r>
      <w:r>
        <w:rPr>
          <w:rFonts w:hint="eastAsia"/>
          <w:rtl/>
        </w:rPr>
        <w:t>خ</w:t>
      </w:r>
      <w:r>
        <w:rPr>
          <w:rtl/>
        </w:rPr>
        <w:t xml:space="preserve"> پ</w:t>
      </w:r>
      <w:r>
        <w:rPr>
          <w:rFonts w:hint="cs"/>
          <w:rtl/>
        </w:rPr>
        <w:t>ی</w:t>
      </w:r>
      <w:r>
        <w:rPr>
          <w:rFonts w:hint="eastAsia"/>
          <w:rtl/>
        </w:rPr>
        <w:t>دائش</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جعفر صادق نے جواب 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جہان ک</w:t>
      </w:r>
      <w:r>
        <w:rPr>
          <w:rFonts w:hint="cs"/>
          <w:rtl/>
        </w:rPr>
        <w:t>ی</w:t>
      </w:r>
      <w:r>
        <w:rPr>
          <w:rtl/>
        </w:rPr>
        <w:t xml:space="preserve"> تار</w:t>
      </w:r>
      <w:r>
        <w:rPr>
          <w:rFonts w:hint="cs"/>
          <w:rtl/>
        </w:rPr>
        <w:t>ی</w:t>
      </w:r>
      <w:r>
        <w:rPr>
          <w:rFonts w:hint="eastAsia"/>
          <w:rtl/>
        </w:rPr>
        <w:t>خ</w:t>
      </w:r>
      <w:r>
        <w:rPr>
          <w:rtl/>
        </w:rPr>
        <w:t xml:space="preserve"> پ</w:t>
      </w:r>
      <w:r>
        <w:rPr>
          <w:rFonts w:hint="cs"/>
          <w:rtl/>
        </w:rPr>
        <w:t>ی</w:t>
      </w:r>
      <w:r>
        <w:rPr>
          <w:rFonts w:hint="eastAsia"/>
          <w:rtl/>
        </w:rPr>
        <w:t>دائش</w:t>
      </w:r>
      <w:r>
        <w:rPr>
          <w:rtl/>
        </w:rPr>
        <w:t xml:space="preserve"> نہ</w:t>
      </w:r>
      <w:r>
        <w:rPr>
          <w:rFonts w:hint="cs"/>
          <w:rtl/>
        </w:rPr>
        <w:t>ی</w:t>
      </w:r>
      <w:r>
        <w:rPr>
          <w:rFonts w:hint="eastAsia"/>
          <w:rtl/>
        </w:rPr>
        <w:t>ں</w:t>
      </w:r>
      <w:r>
        <w:rPr>
          <w:rtl/>
        </w:rPr>
        <w:t xml:space="preserve"> بتا سکتا چونکہ ش</w:t>
      </w:r>
      <w:r>
        <w:rPr>
          <w:rFonts w:hint="cs"/>
          <w:rtl/>
        </w:rPr>
        <w:t>ی</w:t>
      </w:r>
      <w:r>
        <w:rPr>
          <w:rFonts w:hint="eastAsia"/>
          <w:rtl/>
        </w:rPr>
        <w:t>عہ</w:t>
      </w:r>
      <w:r>
        <w:rPr>
          <w:rtl/>
        </w:rPr>
        <w:t xml:space="preserve"> اپنے اماموں کے معجزات کے قائل ہ</w:t>
      </w:r>
      <w:r>
        <w:rPr>
          <w:rFonts w:hint="cs"/>
          <w:rtl/>
        </w:rPr>
        <w:t>ی</w:t>
      </w:r>
      <w:r>
        <w:rPr>
          <w:rFonts w:hint="eastAsia"/>
          <w:rtl/>
        </w:rPr>
        <w:t>ں</w:t>
      </w:r>
      <w:r>
        <w:rPr>
          <w:rtl/>
        </w:rPr>
        <w:t xml:space="preserve"> لہذا ان کا عق</w:t>
      </w:r>
      <w:r>
        <w:rPr>
          <w:rFonts w:hint="cs"/>
          <w:rtl/>
        </w:rPr>
        <w:t>ی</w:t>
      </w:r>
      <w:r>
        <w:rPr>
          <w:rFonts w:hint="eastAsia"/>
          <w:rtl/>
        </w:rPr>
        <w:t>دہ</w:t>
      </w:r>
      <w:r>
        <w:rPr>
          <w:rtl/>
        </w:rPr>
        <w:t xml:space="preserve"> ہے کہ جعفر صادق بتا سکتے تھے کہ جہاں کب </w:t>
      </w:r>
      <w:r>
        <w:rPr>
          <w:rFonts w:hint="eastAsia"/>
          <w:rtl/>
        </w:rPr>
        <w:t>وجود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 ش</w:t>
      </w:r>
      <w:r>
        <w:rPr>
          <w:rFonts w:hint="cs"/>
          <w:rtl/>
        </w:rPr>
        <w:t>ی</w:t>
      </w:r>
      <w:r>
        <w:rPr>
          <w:rFonts w:hint="eastAsia"/>
          <w:rtl/>
        </w:rPr>
        <w:t>عوں</w:t>
      </w:r>
      <w:r>
        <w:rPr>
          <w:rtl/>
        </w:rPr>
        <w:t xml:space="preserve"> کا اپنے آئمہ کے معجزات کے بارے م</w:t>
      </w:r>
      <w:r>
        <w:rPr>
          <w:rFonts w:hint="cs"/>
          <w:rtl/>
        </w:rPr>
        <w:t>ی</w:t>
      </w:r>
      <w:r>
        <w:rPr>
          <w:rFonts w:hint="eastAsia"/>
          <w:rtl/>
        </w:rPr>
        <w:t>ں</w:t>
      </w:r>
      <w:r>
        <w:rPr>
          <w:rtl/>
        </w:rPr>
        <w:t xml:space="preserve"> جو عق</w:t>
      </w:r>
      <w:r>
        <w:rPr>
          <w:rFonts w:hint="cs"/>
          <w:rtl/>
        </w:rPr>
        <w:t>ی</w:t>
      </w:r>
      <w:r>
        <w:rPr>
          <w:rFonts w:hint="eastAsia"/>
          <w:rtl/>
        </w:rPr>
        <w:t>دہ</w:t>
      </w:r>
      <w:r>
        <w:rPr>
          <w:rtl/>
        </w:rPr>
        <w:t xml:space="preserve"> ہے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علم امامت بھ</w:t>
      </w:r>
      <w:r>
        <w:rPr>
          <w:rFonts w:hint="cs"/>
          <w:rtl/>
        </w:rPr>
        <w:t>ی</w:t>
      </w:r>
      <w:r>
        <w:rPr>
          <w:rtl/>
        </w:rPr>
        <w:t xml:space="preserve"> ہے جو وس</w:t>
      </w:r>
      <w:r>
        <w:rPr>
          <w:rFonts w:hint="cs"/>
          <w:rtl/>
        </w:rPr>
        <w:t>ی</w:t>
      </w:r>
      <w:r>
        <w:rPr>
          <w:rFonts w:hint="eastAsia"/>
          <w:rtl/>
        </w:rPr>
        <w:t>ع</w:t>
      </w:r>
      <w:r>
        <w:rPr>
          <w:rtl/>
        </w:rPr>
        <w:t xml:space="preserve"> معنوں م</w:t>
      </w:r>
      <w:r>
        <w:rPr>
          <w:rFonts w:hint="cs"/>
          <w:rtl/>
        </w:rPr>
        <w:t>ی</w:t>
      </w:r>
      <w:r>
        <w:rPr>
          <w:rFonts w:hint="eastAsia"/>
          <w:rtl/>
        </w:rPr>
        <w:t>ں</w:t>
      </w:r>
      <w:r>
        <w:rPr>
          <w:rtl/>
        </w:rPr>
        <w:t xml:space="preserve"> علم مطلق ہے ۔ </w:t>
      </w:r>
    </w:p>
    <w:p w:rsidR="00921C41" w:rsidRDefault="00921C41" w:rsidP="00921C41">
      <w:pPr>
        <w:pStyle w:val="libNormal"/>
        <w:rPr>
          <w:rtl/>
        </w:rPr>
      </w:pPr>
      <w:r>
        <w:rPr>
          <w:rFonts w:hint="eastAsia"/>
          <w:rtl/>
        </w:rPr>
        <w:t>مومن</w:t>
      </w:r>
      <w:r>
        <w:rPr>
          <w:rtl/>
        </w:rPr>
        <w:t xml:space="preserve"> ش</w:t>
      </w:r>
      <w:r>
        <w:rPr>
          <w:rFonts w:hint="cs"/>
          <w:rtl/>
        </w:rPr>
        <w:t>ی</w:t>
      </w:r>
      <w:r>
        <w:rPr>
          <w:rFonts w:hint="eastAsia"/>
          <w:rtl/>
        </w:rPr>
        <w:t>عہ</w:t>
      </w:r>
      <w:r>
        <w:rPr>
          <w:rtl/>
        </w:rPr>
        <w:t xml:space="preserve"> جو امام کے معجزات کے قائل ہ</w:t>
      </w:r>
      <w:r>
        <w:rPr>
          <w:rFonts w:hint="cs"/>
          <w:rtl/>
        </w:rPr>
        <w:t>ی</w:t>
      </w:r>
      <w:r>
        <w:rPr>
          <w:rFonts w:hint="eastAsia"/>
          <w:rtl/>
        </w:rPr>
        <w:t>ں</w:t>
      </w:r>
      <w:r>
        <w:rPr>
          <w:rtl/>
        </w:rPr>
        <w:t xml:space="preserve"> ان کا عق</w:t>
      </w:r>
      <w:r>
        <w:rPr>
          <w:rFonts w:hint="cs"/>
          <w:rtl/>
        </w:rPr>
        <w:t>ی</w:t>
      </w:r>
      <w:r>
        <w:rPr>
          <w:rFonts w:hint="eastAsia"/>
          <w:rtl/>
        </w:rPr>
        <w:t>دہ</w:t>
      </w:r>
      <w:r>
        <w:rPr>
          <w:rtl/>
        </w:rPr>
        <w:t xml:space="preserve"> ہے کہ جعفر صادق دن</w:t>
      </w:r>
      <w:r>
        <w:rPr>
          <w:rFonts w:hint="cs"/>
          <w:rtl/>
        </w:rPr>
        <w:t>ی</w:t>
      </w:r>
      <w:r>
        <w:rPr>
          <w:rFonts w:hint="eastAsia"/>
          <w:rtl/>
        </w:rPr>
        <w:t>ا</w:t>
      </w:r>
      <w:r>
        <w:rPr>
          <w:rtl/>
        </w:rPr>
        <w:t xml:space="preserve"> ک</w:t>
      </w:r>
      <w:r>
        <w:rPr>
          <w:rFonts w:hint="cs"/>
          <w:rtl/>
        </w:rPr>
        <w:t>ی</w:t>
      </w:r>
      <w:r>
        <w:rPr>
          <w:rtl/>
        </w:rPr>
        <w:t xml:space="preserve"> تار</w:t>
      </w:r>
      <w:r>
        <w:rPr>
          <w:rFonts w:hint="cs"/>
          <w:rtl/>
        </w:rPr>
        <w:t>ی</w:t>
      </w:r>
      <w:r>
        <w:rPr>
          <w:rFonts w:hint="eastAsia"/>
          <w:rtl/>
        </w:rPr>
        <w:t>خ</w:t>
      </w:r>
      <w:r>
        <w:rPr>
          <w:rtl/>
        </w:rPr>
        <w:t xml:space="preserve"> پ</w:t>
      </w:r>
      <w:r>
        <w:rPr>
          <w:rFonts w:hint="cs"/>
          <w:rtl/>
        </w:rPr>
        <w:t>ی</w:t>
      </w:r>
      <w:r>
        <w:rPr>
          <w:rFonts w:hint="eastAsia"/>
          <w:rtl/>
        </w:rPr>
        <w:t>دائشبتانا</w:t>
      </w:r>
      <w:r>
        <w:rPr>
          <w:rtl/>
        </w:rPr>
        <w:t xml:space="preserve"> نہ</w:t>
      </w:r>
      <w:r>
        <w:rPr>
          <w:rFonts w:hint="cs"/>
          <w:rtl/>
        </w:rPr>
        <w:t>ی</w:t>
      </w:r>
      <w:r>
        <w:rPr>
          <w:rFonts w:hint="eastAsia"/>
          <w:rtl/>
        </w:rPr>
        <w:t>ں</w:t>
      </w:r>
      <w:r>
        <w:rPr>
          <w:rtl/>
        </w:rPr>
        <w:t xml:space="preserve"> چاہتے تھے ورنہ وہ علم امامت کے ذر</w:t>
      </w:r>
      <w:r>
        <w:rPr>
          <w:rFonts w:hint="cs"/>
          <w:rtl/>
        </w:rPr>
        <w:t>ی</w:t>
      </w:r>
      <w:r>
        <w:rPr>
          <w:rFonts w:hint="eastAsia"/>
          <w:rtl/>
        </w:rPr>
        <w:t>عے</w:t>
      </w:r>
      <w:r>
        <w:rPr>
          <w:rtl/>
        </w:rPr>
        <w:t xml:space="preserve"> جہان ک</w:t>
      </w:r>
      <w:r>
        <w:rPr>
          <w:rFonts w:hint="cs"/>
          <w:rtl/>
        </w:rPr>
        <w:t>ی</w:t>
      </w:r>
      <w:r>
        <w:rPr>
          <w:rtl/>
        </w:rPr>
        <w:t xml:space="preserve"> تار</w:t>
      </w:r>
      <w:r>
        <w:rPr>
          <w:rFonts w:hint="cs"/>
          <w:rtl/>
        </w:rPr>
        <w:t>ی</w:t>
      </w:r>
      <w:r>
        <w:rPr>
          <w:rFonts w:hint="eastAsia"/>
          <w:rtl/>
        </w:rPr>
        <w:t>خ</w:t>
      </w:r>
      <w:r>
        <w:rPr>
          <w:rtl/>
        </w:rPr>
        <w:t xml:space="preserve"> پ</w:t>
      </w:r>
      <w:r>
        <w:rPr>
          <w:rFonts w:hint="cs"/>
          <w:rtl/>
        </w:rPr>
        <w:t>ی</w:t>
      </w:r>
      <w:r>
        <w:rPr>
          <w:rFonts w:hint="eastAsia"/>
          <w:rtl/>
        </w:rPr>
        <w:t>دائش</w:t>
      </w:r>
      <w:r>
        <w:rPr>
          <w:rtl/>
        </w:rPr>
        <w:t xml:space="preserve"> سے آگاہ تھے ش</w:t>
      </w:r>
      <w:r>
        <w:rPr>
          <w:rFonts w:hint="cs"/>
          <w:rtl/>
        </w:rPr>
        <w:t>ی</w:t>
      </w:r>
      <w:r>
        <w:rPr>
          <w:rFonts w:hint="eastAsia"/>
          <w:rtl/>
        </w:rPr>
        <w:t>عوں</w:t>
      </w:r>
      <w:r>
        <w:rPr>
          <w:rtl/>
        </w:rPr>
        <w:t xml:space="preserve"> کے عق</w:t>
      </w:r>
      <w:r>
        <w:rPr>
          <w:rFonts w:hint="cs"/>
          <w:rtl/>
        </w:rPr>
        <w:t>ی</w:t>
      </w:r>
      <w:r>
        <w:rPr>
          <w:rFonts w:hint="eastAsia"/>
          <w:rtl/>
        </w:rPr>
        <w:t>دے</w:t>
      </w:r>
      <w:r>
        <w:rPr>
          <w:rtl/>
        </w:rPr>
        <w:t xml:space="preserve"> کے مطابق (جو علم امامت اور امام کے اعجاز کے قائل ہ</w:t>
      </w:r>
      <w:r>
        <w:rPr>
          <w:rFonts w:hint="cs"/>
          <w:rtl/>
        </w:rPr>
        <w:t>ی</w:t>
      </w:r>
      <w:r>
        <w:rPr>
          <w:rFonts w:hint="eastAsia"/>
          <w:rtl/>
        </w:rPr>
        <w:t>ں</w:t>
      </w:r>
      <w:r>
        <w:rPr>
          <w:rtl/>
        </w:rPr>
        <w:t xml:space="preserve"> )جعفر صادق نے نہ صر</w:t>
      </w:r>
      <w:r>
        <w:rPr>
          <w:rFonts w:hint="eastAsia"/>
          <w:rtl/>
        </w:rPr>
        <w:t>ف</w:t>
      </w:r>
      <w:r>
        <w:rPr>
          <w:rtl/>
        </w:rPr>
        <w:t xml:space="preserve"> اس موقع پر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بلکہ بہت سے دوسرے مواقع پر بھ</w:t>
      </w:r>
      <w:r>
        <w:rPr>
          <w:rFonts w:hint="cs"/>
          <w:rtl/>
        </w:rPr>
        <w:t>ی</w:t>
      </w:r>
      <w:r>
        <w:rPr>
          <w:rtl/>
        </w:rPr>
        <w:t xml:space="preserve"> سوال کرنے والوں کے جوابات نہ</w:t>
      </w:r>
      <w:r>
        <w:rPr>
          <w:rFonts w:hint="cs"/>
          <w:rtl/>
        </w:rPr>
        <w:t>ی</w:t>
      </w:r>
      <w:r>
        <w:rPr>
          <w:rFonts w:hint="eastAsia"/>
          <w:rtl/>
        </w:rPr>
        <w:t>ں</w:t>
      </w:r>
      <w:r>
        <w:rPr>
          <w:rtl/>
        </w:rPr>
        <w:t xml:space="preserve"> د</w:t>
      </w:r>
      <w:r>
        <w:rPr>
          <w:rFonts w:hint="cs"/>
          <w:rtl/>
        </w:rPr>
        <w:t>ی</w:t>
      </w:r>
      <w:r>
        <w:rPr>
          <w:rFonts w:hint="eastAsia"/>
          <w:rtl/>
        </w:rPr>
        <w:t>ئے</w:t>
      </w:r>
      <w:r>
        <w:rPr>
          <w:rtl/>
        </w:rPr>
        <w:t xml:space="preserve"> ک</w:t>
      </w:r>
      <w:r>
        <w:rPr>
          <w:rFonts w:hint="cs"/>
          <w:rtl/>
        </w:rPr>
        <w:t>ی</w:t>
      </w:r>
      <w:r>
        <w:rPr>
          <w:rFonts w:hint="eastAsia"/>
          <w:rtl/>
        </w:rPr>
        <w:t>ونکہ</w:t>
      </w:r>
      <w:r>
        <w:rPr>
          <w:rtl/>
        </w:rPr>
        <w:t xml:space="preserve"> آپ نے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مصلحت اس</w:t>
      </w:r>
      <w:r>
        <w:rPr>
          <w:rFonts w:hint="cs"/>
          <w:rtl/>
        </w:rPr>
        <w:t>ی</w:t>
      </w:r>
      <w:r>
        <w:rPr>
          <w:rtl/>
        </w:rPr>
        <w:t xml:space="preserve"> م</w:t>
      </w:r>
      <w:r>
        <w:rPr>
          <w:rFonts w:hint="cs"/>
          <w:rtl/>
        </w:rPr>
        <w:t>ی</w:t>
      </w:r>
      <w:r>
        <w:rPr>
          <w:rFonts w:hint="eastAsia"/>
          <w:rtl/>
        </w:rPr>
        <w:t>ں</w:t>
      </w:r>
      <w:r>
        <w:rPr>
          <w:rtl/>
        </w:rPr>
        <w:t xml:space="preserve"> سمجھ</w:t>
      </w:r>
      <w:r>
        <w:rPr>
          <w:rFonts w:hint="cs"/>
          <w:rtl/>
        </w:rPr>
        <w:t>ی</w:t>
      </w:r>
      <w:r>
        <w:rPr>
          <w:rtl/>
        </w:rPr>
        <w:t xml:space="preserve"> کہ انسان کچھ اسرار سے نا اگاہ رہے ک</w:t>
      </w:r>
      <w:r>
        <w:rPr>
          <w:rFonts w:hint="cs"/>
          <w:rtl/>
        </w:rPr>
        <w:t>ی</w:t>
      </w:r>
      <w:r>
        <w:rPr>
          <w:rFonts w:hint="eastAsia"/>
          <w:rtl/>
        </w:rPr>
        <w:t>ونکہ</w:t>
      </w:r>
      <w:r>
        <w:rPr>
          <w:rtl/>
        </w:rPr>
        <w:t xml:space="preserve"> بعض اسرار سے اگاہ</w:t>
      </w:r>
      <w:r>
        <w:rPr>
          <w:rFonts w:hint="cs"/>
          <w:rtl/>
        </w:rPr>
        <w:t>ی</w:t>
      </w:r>
      <w:r>
        <w:rPr>
          <w:rtl/>
        </w:rPr>
        <w:t xml:space="preserve"> انسان</w:t>
      </w:r>
      <w:r>
        <w:rPr>
          <w:rFonts w:hint="cs"/>
          <w:rtl/>
        </w:rPr>
        <w:t>ی</w:t>
      </w:r>
      <w:r>
        <w:rPr>
          <w:rtl/>
        </w:rPr>
        <w:t xml:space="preserve"> زندگ</w:t>
      </w:r>
      <w:r>
        <w:rPr>
          <w:rFonts w:hint="cs"/>
          <w:rtl/>
        </w:rPr>
        <w:t>ی</w:t>
      </w:r>
      <w:r>
        <w:rPr>
          <w:rtl/>
        </w:rPr>
        <w:t xml:space="preserve"> کا ش</w:t>
      </w:r>
      <w:r>
        <w:rPr>
          <w:rFonts w:hint="cs"/>
          <w:rtl/>
        </w:rPr>
        <w:t>ی</w:t>
      </w:r>
      <w:r>
        <w:rPr>
          <w:rFonts w:hint="eastAsia"/>
          <w:rtl/>
        </w:rPr>
        <w:t>رازہ</w:t>
      </w:r>
      <w:r>
        <w:rPr>
          <w:rtl/>
        </w:rPr>
        <w:t xml:space="preserve"> بکھ</w:t>
      </w:r>
      <w:r>
        <w:rPr>
          <w:rFonts w:hint="cs"/>
          <w:rtl/>
        </w:rPr>
        <w:t>ی</w:t>
      </w:r>
      <w:r>
        <w:rPr>
          <w:rFonts w:hint="eastAsia"/>
          <w:rtl/>
        </w:rPr>
        <w:t>رنے</w:t>
      </w:r>
      <w:r>
        <w:rPr>
          <w:rtl/>
        </w:rPr>
        <w:t xml:space="preserve"> کا سبب بن جات</w:t>
      </w:r>
      <w:r>
        <w:rPr>
          <w:rFonts w:hint="cs"/>
          <w:rtl/>
        </w:rPr>
        <w:t>ی</w:t>
      </w:r>
      <w:r>
        <w:rPr>
          <w:rtl/>
        </w:rPr>
        <w:t xml:space="preserve"> ہے ۔ </w:t>
      </w:r>
    </w:p>
    <w:p w:rsidR="00921C41" w:rsidRDefault="00921C41" w:rsidP="00921C41">
      <w:pPr>
        <w:pStyle w:val="libNormal"/>
        <w:rPr>
          <w:rtl/>
        </w:rPr>
      </w:pPr>
      <w:r>
        <w:rPr>
          <w:rFonts w:hint="eastAsia"/>
          <w:rtl/>
        </w:rPr>
        <w:t>بعض</w:t>
      </w:r>
      <w:r>
        <w:rPr>
          <w:rtl/>
        </w:rPr>
        <w:t xml:space="preserve"> دوسرے مومن ش</w:t>
      </w:r>
      <w:r>
        <w:rPr>
          <w:rFonts w:hint="cs"/>
          <w:rtl/>
        </w:rPr>
        <w:t>ی</w:t>
      </w:r>
      <w:r>
        <w:rPr>
          <w:rFonts w:hint="eastAsia"/>
          <w:rtl/>
        </w:rPr>
        <w:t>عہ</w:t>
      </w:r>
      <w:r>
        <w:rPr>
          <w:rtl/>
        </w:rPr>
        <w:t xml:space="preserve"> اس بات پر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چونکہ جعفر صادق نے تمام علوم عوام ک</w:t>
      </w:r>
      <w:r>
        <w:rPr>
          <w:rFonts w:hint="cs"/>
          <w:rtl/>
        </w:rPr>
        <w:t>ی</w:t>
      </w:r>
      <w:r>
        <w:rPr>
          <w:rtl/>
        </w:rPr>
        <w:t xml:space="preserve">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فرماتے ل</w:t>
      </w:r>
      <w:r>
        <w:rPr>
          <w:rFonts w:hint="cs"/>
          <w:rtl/>
        </w:rPr>
        <w:t>ی</w:t>
      </w:r>
      <w:r>
        <w:rPr>
          <w:rFonts w:hint="eastAsia"/>
          <w:rtl/>
        </w:rPr>
        <w:t>کن</w:t>
      </w:r>
      <w:r>
        <w:rPr>
          <w:rtl/>
        </w:rPr>
        <w:t xml:space="preserve"> علم امامت نا ممکنات کا احاطہ نہ</w:t>
      </w:r>
      <w:r>
        <w:rPr>
          <w:rFonts w:hint="cs"/>
          <w:rtl/>
        </w:rPr>
        <w:t>ی</w:t>
      </w:r>
      <w:r>
        <w:rPr>
          <w:rFonts w:hint="eastAsia"/>
          <w:rtl/>
        </w:rPr>
        <w:t>ں</w:t>
      </w:r>
      <w:r>
        <w:rPr>
          <w:rtl/>
        </w:rPr>
        <w:t xml:space="preserve"> کر سکتا اس لئے امام نا ممکن کام بجا نہ</w:t>
      </w:r>
      <w:r>
        <w:rPr>
          <w:rFonts w:hint="cs"/>
          <w:rtl/>
        </w:rPr>
        <w:t>ی</w:t>
      </w:r>
      <w:r>
        <w:rPr>
          <w:rFonts w:hint="eastAsia"/>
          <w:rtl/>
        </w:rPr>
        <w:t>ں</w:t>
      </w:r>
      <w:r>
        <w:rPr>
          <w:rtl/>
        </w:rPr>
        <w:t xml:space="preserve"> لا سکتا ۔ ش</w:t>
      </w:r>
      <w:r>
        <w:rPr>
          <w:rFonts w:hint="cs"/>
          <w:rtl/>
        </w:rPr>
        <w:t>ی</w:t>
      </w:r>
      <w:r>
        <w:rPr>
          <w:rFonts w:hint="eastAsia"/>
          <w:rtl/>
        </w:rPr>
        <w:t>عوں</w:t>
      </w:r>
      <w:r>
        <w:rPr>
          <w:rtl/>
        </w:rPr>
        <w:t xml:space="preserve"> کے گروہ کا قولا ہے کہ امام تو امام خدا بھ</w:t>
      </w:r>
      <w:r>
        <w:rPr>
          <w:rFonts w:hint="cs"/>
          <w:rtl/>
        </w:rPr>
        <w:t>ی</w:t>
      </w:r>
      <w:r>
        <w:rPr>
          <w:rtl/>
        </w:rPr>
        <w:t xml:space="preserve"> نا ممکنا</w:t>
      </w:r>
      <w:r>
        <w:rPr>
          <w:rFonts w:hint="eastAsia"/>
          <w:rtl/>
        </w:rPr>
        <w:t>ت</w:t>
      </w:r>
      <w:r>
        <w:rPr>
          <w:rtl/>
        </w:rPr>
        <w:t xml:space="preserve"> کو انجام نہ</w:t>
      </w:r>
      <w:r>
        <w:rPr>
          <w:rFonts w:hint="cs"/>
          <w:rtl/>
        </w:rPr>
        <w:t>ی</w:t>
      </w:r>
      <w:r>
        <w:rPr>
          <w:rFonts w:hint="eastAsia"/>
          <w:rtl/>
        </w:rPr>
        <w:t>ں</w:t>
      </w:r>
      <w:r>
        <w:rPr>
          <w:rtl/>
        </w:rPr>
        <w:t xml:space="preserve"> دے سکتا اس موضوع پر ‘ ش</w:t>
      </w:r>
      <w:r>
        <w:rPr>
          <w:rFonts w:hint="cs"/>
          <w:rtl/>
        </w:rPr>
        <w:t>ی</w:t>
      </w:r>
      <w:r>
        <w:rPr>
          <w:rFonts w:hint="eastAsia"/>
          <w:rtl/>
        </w:rPr>
        <w:t>عہ</w:t>
      </w:r>
      <w:r>
        <w:rPr>
          <w:rtl/>
        </w:rPr>
        <w:t xml:space="preserve"> علما م</w:t>
      </w:r>
      <w:r>
        <w:rPr>
          <w:rFonts w:hint="cs"/>
          <w:rtl/>
        </w:rPr>
        <w:t>ی</w:t>
      </w:r>
      <w:r>
        <w:rPr>
          <w:rFonts w:hint="eastAsia"/>
          <w:rtl/>
        </w:rPr>
        <w:t>ں</w:t>
      </w:r>
      <w:r>
        <w:rPr>
          <w:rtl/>
        </w:rPr>
        <w:t xml:space="preserve"> صد</w:t>
      </w:r>
      <w:r>
        <w:rPr>
          <w:rFonts w:hint="cs"/>
          <w:rtl/>
        </w:rPr>
        <w:t>ی</w:t>
      </w:r>
      <w:r>
        <w:rPr>
          <w:rFonts w:hint="eastAsia"/>
          <w:rtl/>
        </w:rPr>
        <w:t>وں</w:t>
      </w:r>
      <w:r>
        <w:rPr>
          <w:rtl/>
        </w:rPr>
        <w:t xml:space="preserve"> سے فلسف</w:t>
      </w:r>
      <w:r>
        <w:rPr>
          <w:rFonts w:hint="cs"/>
          <w:rtl/>
        </w:rPr>
        <w:t>ی</w:t>
      </w:r>
      <w:r>
        <w:rPr>
          <w:rFonts w:hint="eastAsia"/>
          <w:rtl/>
        </w:rPr>
        <w:t>انہ</w:t>
      </w:r>
      <w:r>
        <w:rPr>
          <w:rtl/>
        </w:rPr>
        <w:t xml:space="preserve"> بحث</w:t>
      </w:r>
      <w:r>
        <w:rPr>
          <w:rFonts w:hint="cs"/>
          <w:rtl/>
        </w:rPr>
        <w:t>ی</w:t>
      </w:r>
      <w:r>
        <w:rPr>
          <w:rFonts w:hint="eastAsia"/>
          <w:rtl/>
        </w:rPr>
        <w:t>ں</w:t>
      </w:r>
      <w:r>
        <w:rPr>
          <w:rtl/>
        </w:rPr>
        <w:t xml:space="preserve"> جار</w:t>
      </w:r>
      <w:r>
        <w:rPr>
          <w:rFonts w:hint="cs"/>
          <w:rtl/>
        </w:rPr>
        <w:t>ی</w:t>
      </w:r>
      <w:r>
        <w:rPr>
          <w:rtl/>
        </w:rPr>
        <w:t xml:space="preserve">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خداوند تعال</w:t>
      </w:r>
      <w:r>
        <w:rPr>
          <w:rFonts w:hint="cs"/>
          <w:rtl/>
        </w:rPr>
        <w:t>ی</w:t>
      </w:r>
      <w:r>
        <w:rPr>
          <w:rtl/>
        </w:rPr>
        <w:t xml:space="preserve"> نا ممکن کا کرنے پر قادر رہے انہوں نے </w:t>
      </w:r>
      <w:r>
        <w:rPr>
          <w:rFonts w:hint="cs"/>
          <w:rtl/>
        </w:rPr>
        <w:t>ی</w:t>
      </w:r>
      <w:r>
        <w:rPr>
          <w:rFonts w:hint="eastAsia"/>
          <w:rtl/>
        </w:rPr>
        <w:t>ہ</w:t>
      </w:r>
      <w:r>
        <w:rPr>
          <w:rtl/>
        </w:rPr>
        <w:t xml:space="preserve">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ہے کہ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محدود توانائ</w:t>
      </w:r>
      <w:r>
        <w:rPr>
          <w:rFonts w:hint="cs"/>
          <w:rtl/>
        </w:rPr>
        <w:t>ی</w:t>
      </w:r>
      <w:r>
        <w:rPr>
          <w:rtl/>
        </w:rPr>
        <w:t xml:space="preserve"> ک</w:t>
      </w:r>
      <w:r>
        <w:rPr>
          <w:rFonts w:hint="cs"/>
          <w:rtl/>
        </w:rPr>
        <w:t>ی</w:t>
      </w:r>
      <w:r>
        <w:rPr>
          <w:rtl/>
        </w:rPr>
        <w:t xml:space="preserve"> وجہ سے بعض کام اس نا ممکن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لہذا</w:t>
      </w:r>
      <w:r>
        <w:rPr>
          <w:rtl/>
        </w:rPr>
        <w:t xml:space="preserve"> محال کام بذاتہ نا ممکن نہ</w:t>
      </w:r>
      <w:r>
        <w:rPr>
          <w:rFonts w:hint="cs"/>
          <w:rtl/>
        </w:rPr>
        <w:t>ی</w:t>
      </w:r>
      <w:r>
        <w:rPr>
          <w:rFonts w:hint="eastAsia"/>
          <w:rtl/>
        </w:rPr>
        <w:t>ں</w:t>
      </w:r>
      <w:r>
        <w:rPr>
          <w:rtl/>
        </w:rPr>
        <w:t xml:space="preserve"> ہے بلکہ بن</w:t>
      </w:r>
      <w:r>
        <w:rPr>
          <w:rFonts w:hint="cs"/>
          <w:rtl/>
        </w:rPr>
        <w:t>ی</w:t>
      </w:r>
      <w:r>
        <w:rPr>
          <w:rtl/>
        </w:rPr>
        <w:t xml:space="preserve"> نوع انسان ک</w:t>
      </w:r>
      <w:r>
        <w:rPr>
          <w:rFonts w:hint="cs"/>
          <w:rtl/>
        </w:rPr>
        <w:t>ی</w:t>
      </w:r>
      <w:r>
        <w:rPr>
          <w:rtl/>
        </w:rPr>
        <w:t xml:space="preserve"> محدود توانائ</w:t>
      </w:r>
      <w:r>
        <w:rPr>
          <w:rFonts w:hint="cs"/>
          <w:rtl/>
        </w:rPr>
        <w:t>ی</w:t>
      </w:r>
      <w:r>
        <w:rPr>
          <w:rtl/>
        </w:rPr>
        <w:t xml:space="preserve"> ک</w:t>
      </w:r>
      <w:r>
        <w:rPr>
          <w:rFonts w:hint="cs"/>
          <w:rtl/>
        </w:rPr>
        <w:t>ی</w:t>
      </w:r>
      <w:r>
        <w:rPr>
          <w:rtl/>
        </w:rPr>
        <w:t xml:space="preserve"> وجہ سے اسے بعض کام نا ممکن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 طرح ا</w:t>
      </w:r>
      <w:r>
        <w:rPr>
          <w:rFonts w:hint="cs"/>
          <w:rtl/>
        </w:rPr>
        <w:t>ی</w:t>
      </w:r>
      <w:r>
        <w:rPr>
          <w:rFonts w:hint="eastAsia"/>
          <w:rtl/>
        </w:rPr>
        <w:t>ک</w:t>
      </w:r>
      <w:r>
        <w:rPr>
          <w:rtl/>
        </w:rPr>
        <w:t xml:space="preserve"> دو سالہ لرکے ک</w:t>
      </w:r>
      <w:r>
        <w:rPr>
          <w:rFonts w:hint="cs"/>
          <w:rtl/>
        </w:rPr>
        <w:t>ی</w:t>
      </w:r>
      <w:r>
        <w:rPr>
          <w:rFonts w:hint="eastAsia"/>
          <w:rtl/>
        </w:rPr>
        <w:t>لئے</w:t>
      </w:r>
      <w:r>
        <w:rPr>
          <w:rtl/>
        </w:rPr>
        <w:t xml:space="preserve"> ب</w:t>
      </w:r>
      <w:r>
        <w:rPr>
          <w:rFonts w:hint="cs"/>
          <w:rtl/>
        </w:rPr>
        <w:t>ی</w:t>
      </w:r>
      <w:r>
        <w:rPr>
          <w:rFonts w:hint="eastAsia"/>
          <w:rtl/>
        </w:rPr>
        <w:t>س</w:t>
      </w:r>
      <w:r>
        <w:rPr>
          <w:rtl/>
        </w:rPr>
        <w:t xml:space="preserve"> کلو گرام وزن اٹھانا محال ہے 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علماء کا دوسرا گروہ کہتا ہے کہ بہر ک</w:t>
      </w:r>
      <w:r>
        <w:rPr>
          <w:rFonts w:hint="cs"/>
          <w:rtl/>
        </w:rPr>
        <w:t>ی</w:t>
      </w:r>
      <w:r>
        <w:rPr>
          <w:rFonts w:hint="eastAsia"/>
          <w:rtl/>
        </w:rPr>
        <w:t>ف</w:t>
      </w:r>
      <w:r>
        <w:rPr>
          <w:rtl/>
        </w:rPr>
        <w:t xml:space="preserve"> ا</w:t>
      </w:r>
      <w:r>
        <w:rPr>
          <w:rFonts w:hint="cs"/>
          <w:rtl/>
        </w:rPr>
        <w:t>ی</w:t>
      </w:r>
      <w:r>
        <w:rPr>
          <w:rFonts w:hint="eastAsia"/>
          <w:rtl/>
        </w:rPr>
        <w:t>سے</w:t>
      </w:r>
      <w:r>
        <w:rPr>
          <w:rtl/>
        </w:rPr>
        <w:t xml:space="preserve"> کام ہ</w:t>
      </w:r>
      <w:r>
        <w:rPr>
          <w:rFonts w:hint="cs"/>
          <w:rtl/>
        </w:rPr>
        <w:t>ی</w:t>
      </w:r>
      <w:r>
        <w:rPr>
          <w:rFonts w:hint="eastAsia"/>
          <w:rtl/>
        </w:rPr>
        <w:t>ں</w:t>
      </w:r>
      <w:r>
        <w:rPr>
          <w:rtl/>
        </w:rPr>
        <w:t xml:space="preserve"> جو محالات کے ز</w:t>
      </w:r>
      <w:r>
        <w:rPr>
          <w:rFonts w:hint="eastAsia"/>
          <w:rtl/>
        </w:rPr>
        <w:t>مرے</w:t>
      </w:r>
      <w:r>
        <w:rPr>
          <w:rtl/>
        </w:rPr>
        <w:t xml:space="preserve">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مثلا کل کو جزو کے برابر کرنا ک</w:t>
      </w:r>
      <w:r>
        <w:rPr>
          <w:rFonts w:hint="cs"/>
          <w:rtl/>
        </w:rPr>
        <w:t>ی</w:t>
      </w:r>
      <w:r>
        <w:rPr>
          <w:rFonts w:hint="eastAsia"/>
          <w:rtl/>
        </w:rPr>
        <w:t>ونکہ</w:t>
      </w:r>
      <w:r>
        <w:rPr>
          <w:rtl/>
        </w:rPr>
        <w:t xml:space="preserve"> عقل</w:t>
      </w:r>
      <w:r>
        <w:rPr>
          <w:rFonts w:hint="cs"/>
          <w:rtl/>
        </w:rPr>
        <w:t>ی</w:t>
      </w:r>
      <w:r>
        <w:rPr>
          <w:rtl/>
        </w:rPr>
        <w:t xml:space="preserve"> لحاظ سے </w:t>
      </w:r>
      <w:r>
        <w:rPr>
          <w:rFonts w:hint="cs"/>
          <w:rtl/>
        </w:rPr>
        <w:t>ی</w:t>
      </w:r>
      <w:r>
        <w:rPr>
          <w:rFonts w:hint="eastAsia"/>
          <w:rtl/>
        </w:rPr>
        <w:t>ہ</w:t>
      </w:r>
      <w:r>
        <w:rPr>
          <w:rtl/>
        </w:rPr>
        <w:t xml:space="preserve"> ممکن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وہ لوگ جو اس بات کے قائل ہ</w:t>
      </w:r>
      <w:r>
        <w:rPr>
          <w:rFonts w:hint="cs"/>
          <w:rtl/>
        </w:rPr>
        <w:t>ی</w:t>
      </w:r>
      <w:r>
        <w:rPr>
          <w:rFonts w:hint="eastAsia"/>
          <w:rtl/>
        </w:rPr>
        <w:t>ں</w:t>
      </w:r>
      <w:r>
        <w:rPr>
          <w:rtl/>
        </w:rPr>
        <w:t xml:space="preserve"> کہ خداوند تعال</w:t>
      </w:r>
      <w:r>
        <w:rPr>
          <w:rFonts w:hint="cs"/>
          <w:rtl/>
        </w:rPr>
        <w:t>ی</w:t>
      </w:r>
      <w:r>
        <w:rPr>
          <w:rtl/>
        </w:rPr>
        <w:t xml:space="preserve"> ہر مہال کام کو انجام دے سکتا ہے ان کا کہنا ہے کل اور جزو ہمار</w:t>
      </w:r>
      <w:r>
        <w:rPr>
          <w:rFonts w:hint="cs"/>
          <w:rtl/>
        </w:rPr>
        <w:t>ی</w:t>
      </w:r>
      <w:r>
        <w:rPr>
          <w:rtl/>
        </w:rPr>
        <w:t xml:space="preserve"> عقل کے لحاظ سے غ</w:t>
      </w:r>
      <w:r>
        <w:rPr>
          <w:rFonts w:hint="cs"/>
          <w:rtl/>
        </w:rPr>
        <w:t>ی</w:t>
      </w:r>
      <w:r>
        <w:rPr>
          <w:rFonts w:hint="eastAsia"/>
          <w:rtl/>
        </w:rPr>
        <w:t>ر</w:t>
      </w:r>
      <w:r>
        <w:rPr>
          <w:rtl/>
        </w:rPr>
        <w:t xml:space="preserve"> مساو</w:t>
      </w:r>
      <w:r>
        <w:rPr>
          <w:rFonts w:hint="cs"/>
          <w:rtl/>
        </w:rPr>
        <w:t>ی</w:t>
      </w:r>
      <w:r>
        <w:rPr>
          <w:rtl/>
        </w:rPr>
        <w:t xml:space="preserve"> ہ</w:t>
      </w:r>
      <w:r>
        <w:rPr>
          <w:rFonts w:hint="cs"/>
          <w:rtl/>
        </w:rPr>
        <w:t>ی</w:t>
      </w:r>
      <w:r>
        <w:rPr>
          <w:rFonts w:hint="eastAsia"/>
          <w:rtl/>
        </w:rPr>
        <w:t>ں</w:t>
      </w:r>
      <w:r>
        <w:rPr>
          <w:rtl/>
        </w:rPr>
        <w:t xml:space="preserve"> ۔ اور ممکن ہے کہ ا</w:t>
      </w:r>
      <w:r>
        <w:rPr>
          <w:rFonts w:hint="cs"/>
          <w:rtl/>
        </w:rPr>
        <w:t>ی</w:t>
      </w:r>
      <w:r>
        <w:rPr>
          <w:rFonts w:hint="eastAsia"/>
          <w:rtl/>
        </w:rPr>
        <w:t>ک</w:t>
      </w:r>
      <w:r>
        <w:rPr>
          <w:rtl/>
        </w:rPr>
        <w:t xml:space="preserve"> دوسر</w:t>
      </w:r>
      <w:r>
        <w:rPr>
          <w:rFonts w:hint="cs"/>
          <w:rtl/>
        </w:rPr>
        <w:t>ی</w:t>
      </w:r>
      <w:r>
        <w:rPr>
          <w:rtl/>
        </w:rPr>
        <w:t xml:space="preserve"> عقل کل اور جزو کو مساو</w:t>
      </w:r>
      <w:r>
        <w:rPr>
          <w:rFonts w:hint="cs"/>
          <w:rtl/>
        </w:rPr>
        <w:t>ی</w:t>
      </w:r>
      <w:r>
        <w:rPr>
          <w:rtl/>
        </w:rPr>
        <w:t xml:space="preserve"> خ</w:t>
      </w:r>
      <w:r>
        <w:rPr>
          <w:rFonts w:hint="cs"/>
          <w:rtl/>
        </w:rPr>
        <w:t>ی</w:t>
      </w:r>
      <w:r>
        <w:rPr>
          <w:rFonts w:hint="eastAsia"/>
          <w:rtl/>
        </w:rPr>
        <w:t>ال</w:t>
      </w:r>
      <w:r>
        <w:rPr>
          <w:rtl/>
        </w:rPr>
        <w:t xml:space="preserve"> کرے ۔ ان لوگوں کو کہنا ہے </w:t>
      </w:r>
      <w:r>
        <w:rPr>
          <w:rtl/>
        </w:rPr>
        <w:lastRenderedPageBreak/>
        <w:t>کہ خدا بکھر</w:t>
      </w:r>
      <w:r>
        <w:rPr>
          <w:rFonts w:hint="cs"/>
          <w:rtl/>
        </w:rPr>
        <w:t>ی</w:t>
      </w:r>
      <w:r>
        <w:rPr>
          <w:rtl/>
        </w:rPr>
        <w:t xml:space="preserve"> ہوئ</w:t>
      </w:r>
      <w:r>
        <w:rPr>
          <w:rFonts w:hint="cs"/>
          <w:rtl/>
        </w:rPr>
        <w:t>ی</w:t>
      </w:r>
      <w:r>
        <w:rPr>
          <w:rtl/>
        </w:rPr>
        <w:t xml:space="preserve"> اور خاک م</w:t>
      </w:r>
      <w:r>
        <w:rPr>
          <w:rFonts w:hint="cs"/>
          <w:rtl/>
        </w:rPr>
        <w:t>ی</w:t>
      </w:r>
      <w:r>
        <w:rPr>
          <w:rFonts w:hint="eastAsia"/>
          <w:rtl/>
        </w:rPr>
        <w:t>ں</w:t>
      </w:r>
      <w:r>
        <w:rPr>
          <w:rtl/>
        </w:rPr>
        <w:t xml:space="preserve"> مل</w:t>
      </w:r>
      <w:r>
        <w:rPr>
          <w:rFonts w:hint="cs"/>
          <w:rtl/>
        </w:rPr>
        <w:t>ی</w:t>
      </w:r>
      <w:r>
        <w:rPr>
          <w:rtl/>
        </w:rPr>
        <w:t xml:space="preserve"> ہوئ</w:t>
      </w:r>
      <w:r>
        <w:rPr>
          <w:rFonts w:hint="cs"/>
          <w:rtl/>
        </w:rPr>
        <w:t>ی</w:t>
      </w:r>
      <w:r>
        <w:rPr>
          <w:rtl/>
        </w:rPr>
        <w:t xml:space="preserve"> ہڈ</w:t>
      </w:r>
      <w:r>
        <w:rPr>
          <w:rFonts w:hint="cs"/>
          <w:rtl/>
        </w:rPr>
        <w:t>ی</w:t>
      </w:r>
      <w:r>
        <w:rPr>
          <w:rFonts w:hint="eastAsia"/>
          <w:rtl/>
        </w:rPr>
        <w:t>وں</w:t>
      </w:r>
      <w:r>
        <w:rPr>
          <w:rtl/>
        </w:rPr>
        <w:t xml:space="preserve"> کو اکٹھا کرے گا اور انسان کو اپنے اعمال کے حساب ک</w:t>
      </w:r>
      <w:r>
        <w:rPr>
          <w:rFonts w:hint="cs"/>
          <w:rtl/>
        </w:rPr>
        <w:t>ی</w:t>
      </w:r>
      <w:r>
        <w:rPr>
          <w:rFonts w:hint="eastAsia"/>
          <w:rtl/>
        </w:rPr>
        <w:t>لئے</w:t>
      </w:r>
      <w:r>
        <w:rPr>
          <w:rtl/>
        </w:rPr>
        <w:t xml:space="preserve"> زندہ کرے گا تاکہ انسان اپنے اعمال ک</w:t>
      </w:r>
      <w:r>
        <w:rPr>
          <w:rFonts w:hint="cs"/>
          <w:rtl/>
        </w:rPr>
        <w:t>ی</w:t>
      </w:r>
      <w:r>
        <w:rPr>
          <w:rtl/>
        </w:rPr>
        <w:t xml:space="preserve"> سزا </w:t>
      </w:r>
      <w:r>
        <w:rPr>
          <w:rFonts w:hint="cs"/>
          <w:rtl/>
        </w:rPr>
        <w:t>ی</w:t>
      </w:r>
      <w:r>
        <w:rPr>
          <w:rFonts w:hint="eastAsia"/>
          <w:rtl/>
        </w:rPr>
        <w:t>ا</w:t>
      </w:r>
      <w:r>
        <w:rPr>
          <w:rtl/>
        </w:rPr>
        <w:t xml:space="preserve"> جزا پائے </w:t>
      </w:r>
      <w:r>
        <w:rPr>
          <w:rFonts w:hint="cs"/>
          <w:rtl/>
        </w:rPr>
        <w:t>ی</w:t>
      </w:r>
      <w:r>
        <w:rPr>
          <w:rFonts w:hint="eastAsia"/>
          <w:rtl/>
        </w:rPr>
        <w:t>ہ</w:t>
      </w:r>
      <w:r>
        <w:rPr>
          <w:rtl/>
        </w:rPr>
        <w:t xml:space="preserve"> کام محال ہے ل</w:t>
      </w:r>
      <w:r>
        <w:rPr>
          <w:rFonts w:hint="cs"/>
          <w:rtl/>
        </w:rPr>
        <w:t>ی</w:t>
      </w:r>
      <w:r>
        <w:rPr>
          <w:rFonts w:hint="eastAsia"/>
          <w:rtl/>
        </w:rPr>
        <w:t>کن</w:t>
      </w:r>
      <w:r>
        <w:rPr>
          <w:rtl/>
        </w:rPr>
        <w:t xml:space="preserve"> بہر ک</w:t>
      </w:r>
      <w:r>
        <w:rPr>
          <w:rFonts w:hint="cs"/>
          <w:rtl/>
        </w:rPr>
        <w:t>ی</w:t>
      </w:r>
      <w:r>
        <w:rPr>
          <w:rFonts w:hint="eastAsia"/>
          <w:rtl/>
        </w:rPr>
        <w:t>ف</w:t>
      </w:r>
      <w:r>
        <w:rPr>
          <w:rtl/>
        </w:rPr>
        <w:t xml:space="preserve"> خداوند تعال</w:t>
      </w:r>
      <w:r>
        <w:rPr>
          <w:rFonts w:hint="cs"/>
          <w:rtl/>
        </w:rPr>
        <w:t>ی</w:t>
      </w:r>
      <w:r>
        <w:rPr>
          <w:rtl/>
        </w:rPr>
        <w:t xml:space="preserve"> اس محال کام کو انجام د</w:t>
      </w:r>
      <w:r>
        <w:rPr>
          <w:rFonts w:hint="cs"/>
          <w:rtl/>
        </w:rPr>
        <w:t>ی</w:t>
      </w:r>
      <w:r>
        <w:rPr>
          <w:rFonts w:hint="eastAsia"/>
          <w:rtl/>
        </w:rPr>
        <w:t>تا</w:t>
      </w:r>
      <w:r>
        <w:rPr>
          <w:rtl/>
        </w:rPr>
        <w:t xml:space="preserve"> ہے جو کوئ</w:t>
      </w:r>
      <w:r>
        <w:rPr>
          <w:rFonts w:hint="cs"/>
          <w:rtl/>
        </w:rPr>
        <w:t>ی</w:t>
      </w:r>
      <w:r>
        <w:rPr>
          <w:rtl/>
        </w:rPr>
        <w:t xml:space="preserve"> خداوند تعال</w:t>
      </w:r>
      <w:r>
        <w:rPr>
          <w:rFonts w:hint="cs"/>
          <w:rtl/>
        </w:rPr>
        <w:t>ی</w:t>
      </w:r>
      <w:r>
        <w:rPr>
          <w:rtl/>
        </w:rPr>
        <w:t xml:space="preserve"> ک</w:t>
      </w:r>
      <w:r>
        <w:rPr>
          <w:rFonts w:hint="cs"/>
          <w:rtl/>
        </w:rPr>
        <w:t>ی</w:t>
      </w:r>
      <w:r>
        <w:rPr>
          <w:rtl/>
        </w:rPr>
        <w:t xml:space="preserve"> طرف سے اس محال کام ک</w:t>
      </w:r>
      <w:r>
        <w:rPr>
          <w:rFonts w:hint="cs"/>
          <w:rtl/>
        </w:rPr>
        <w:t>ی</w:t>
      </w:r>
      <w:r>
        <w:rPr>
          <w:rtl/>
        </w:rPr>
        <w:t xml:space="preserve"> انجام دہ</w:t>
      </w:r>
      <w:r>
        <w:rPr>
          <w:rFonts w:hint="cs"/>
          <w:rtl/>
        </w:rPr>
        <w:t>ی</w:t>
      </w:r>
      <w:r>
        <w:rPr>
          <w:rtl/>
        </w:rPr>
        <w:t xml:space="preserve"> کا منکر ہو وہ مسلمان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معاد د</w:t>
      </w:r>
      <w:r>
        <w:rPr>
          <w:rFonts w:hint="cs"/>
          <w:rtl/>
        </w:rPr>
        <w:t>ی</w:t>
      </w:r>
      <w:r>
        <w:rPr>
          <w:rFonts w:hint="eastAsia"/>
          <w:rtl/>
        </w:rPr>
        <w:t>ن</w:t>
      </w:r>
      <w:r>
        <w:rPr>
          <w:rtl/>
        </w:rPr>
        <w:t xml:space="preserve"> اسلام کے اصولوں م</w:t>
      </w:r>
      <w:r>
        <w:rPr>
          <w:rFonts w:hint="cs"/>
          <w:rtl/>
        </w:rPr>
        <w:t>ی</w:t>
      </w:r>
      <w:r>
        <w:rPr>
          <w:rFonts w:hint="eastAsia"/>
          <w:rtl/>
        </w:rPr>
        <w:t>ں</w:t>
      </w:r>
      <w:r>
        <w:rPr>
          <w:rtl/>
        </w:rPr>
        <w:t xml:space="preserve"> سے ہے مختصر </w:t>
      </w:r>
      <w:r>
        <w:rPr>
          <w:rFonts w:hint="cs"/>
          <w:rtl/>
        </w:rPr>
        <w:t>ی</w:t>
      </w:r>
      <w:r>
        <w:rPr>
          <w:rFonts w:hint="eastAsia"/>
          <w:rtl/>
        </w:rPr>
        <w:t>ہ</w:t>
      </w:r>
      <w:r>
        <w:rPr>
          <w:rtl/>
        </w:rPr>
        <w:t xml:space="preserve"> کہ مومون ش</w:t>
      </w:r>
      <w:r>
        <w:rPr>
          <w:rFonts w:hint="cs"/>
          <w:rtl/>
        </w:rPr>
        <w:t>ی</w:t>
      </w:r>
      <w:r>
        <w:rPr>
          <w:rFonts w:hint="eastAsia"/>
          <w:rtl/>
        </w:rPr>
        <w:t>عہ</w:t>
      </w:r>
      <w:r>
        <w:rPr>
          <w:rtl/>
        </w:rPr>
        <w:t xml:space="preserve"> معتقد ہ</w:t>
      </w:r>
      <w:r>
        <w:rPr>
          <w:rFonts w:hint="cs"/>
          <w:rtl/>
        </w:rPr>
        <w:t>ی</w:t>
      </w:r>
      <w:r>
        <w:rPr>
          <w:rFonts w:hint="eastAsia"/>
          <w:rtl/>
        </w:rPr>
        <w:t>ں</w:t>
      </w:r>
      <w:r>
        <w:rPr>
          <w:rtl/>
        </w:rPr>
        <w:t xml:space="preserve"> کہ جعفر صادق جہان ک</w:t>
      </w:r>
      <w:r>
        <w:rPr>
          <w:rFonts w:hint="cs"/>
          <w:rtl/>
        </w:rPr>
        <w:t>ی</w:t>
      </w:r>
      <w:r>
        <w:rPr>
          <w:rtl/>
        </w:rPr>
        <w:t xml:space="preserve"> تار</w:t>
      </w:r>
      <w:r>
        <w:rPr>
          <w:rFonts w:hint="cs"/>
          <w:rtl/>
        </w:rPr>
        <w:t>ی</w:t>
      </w:r>
      <w:r>
        <w:rPr>
          <w:rFonts w:hint="eastAsia"/>
          <w:rtl/>
        </w:rPr>
        <w:t>خ</w:t>
      </w:r>
      <w:r>
        <w:rPr>
          <w:rtl/>
        </w:rPr>
        <w:t xml:space="preserve"> پ</w:t>
      </w:r>
      <w:r>
        <w:rPr>
          <w:rFonts w:hint="cs"/>
          <w:rtl/>
        </w:rPr>
        <w:t>ی</w:t>
      </w:r>
      <w:r>
        <w:rPr>
          <w:rFonts w:hint="eastAsia"/>
          <w:rtl/>
        </w:rPr>
        <w:t>دائش</w:t>
      </w:r>
      <w:r>
        <w:rPr>
          <w:rtl/>
        </w:rPr>
        <w:t xml:space="preserve"> سے آگاہ تھے ل</w:t>
      </w:r>
      <w:r>
        <w:rPr>
          <w:rFonts w:hint="cs"/>
          <w:rtl/>
        </w:rPr>
        <w:t>ی</w:t>
      </w:r>
      <w:r>
        <w:rPr>
          <w:rFonts w:hint="eastAsia"/>
          <w:rtl/>
        </w:rPr>
        <w:t>کن</w:t>
      </w:r>
      <w:r>
        <w:rPr>
          <w:rtl/>
        </w:rPr>
        <w:t xml:space="preserve"> اس 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کرنا چاہتے تھے تاکہ لوگوں م</w:t>
      </w:r>
      <w:r>
        <w:rPr>
          <w:rFonts w:hint="cs"/>
          <w:rtl/>
        </w:rPr>
        <w:t>ی</w:t>
      </w:r>
      <w:r>
        <w:rPr>
          <w:rFonts w:hint="eastAsia"/>
          <w:rtl/>
        </w:rPr>
        <w:t>ں</w:t>
      </w:r>
      <w:r>
        <w:rPr>
          <w:rtl/>
        </w:rPr>
        <w:t xml:space="preserve"> پر</w:t>
      </w:r>
      <w:r>
        <w:rPr>
          <w:rFonts w:hint="cs"/>
          <w:rtl/>
        </w:rPr>
        <w:t>ی</w:t>
      </w:r>
      <w:r>
        <w:rPr>
          <w:rFonts w:hint="eastAsia"/>
          <w:rtl/>
        </w:rPr>
        <w:t>شان</w:t>
      </w:r>
      <w:r>
        <w:rPr>
          <w:rFonts w:hint="cs"/>
          <w:rtl/>
        </w:rPr>
        <w:t>ی</w:t>
      </w:r>
      <w:r>
        <w:rPr>
          <w:rtl/>
        </w:rPr>
        <w:t xml:space="preserve"> نہ ہونے پائے ۔ جعفر صادق کا فرمان ہے کہ اگر ا</w:t>
      </w:r>
      <w:r>
        <w:rPr>
          <w:rFonts w:hint="eastAsia"/>
          <w:rtl/>
        </w:rPr>
        <w:t>ج</w:t>
      </w:r>
      <w:r>
        <w:rPr>
          <w:rtl/>
        </w:rPr>
        <w:t xml:space="preserve"> سے لے کر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مرحلے تک مجھ سے </w:t>
      </w:r>
      <w:r>
        <w:rPr>
          <w:rFonts w:hint="cs"/>
          <w:rtl/>
        </w:rPr>
        <w:t>ی</w:t>
      </w:r>
      <w:r>
        <w:rPr>
          <w:rFonts w:hint="eastAsia"/>
          <w:rtl/>
        </w:rPr>
        <w:t>ہ</w:t>
      </w:r>
      <w:r>
        <w:rPr>
          <w:rtl/>
        </w:rPr>
        <w:t xml:space="preserve"> پوچھا جائے کہ جہان سے پہلے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موجود تھ</w:t>
      </w:r>
      <w:r>
        <w:rPr>
          <w:rFonts w:hint="cs"/>
          <w:rtl/>
        </w:rPr>
        <w:t>ی</w:t>
      </w:r>
      <w:r>
        <w:rPr>
          <w:rtl/>
        </w:rPr>
        <w:t xml:space="preserve"> تو م</w:t>
      </w:r>
      <w:r>
        <w:rPr>
          <w:rFonts w:hint="cs"/>
          <w:rtl/>
        </w:rPr>
        <w:t>ی</w:t>
      </w:r>
      <w:r>
        <w:rPr>
          <w:rFonts w:hint="eastAsia"/>
          <w:rtl/>
        </w:rPr>
        <w:t>ں</w:t>
      </w:r>
      <w:r>
        <w:rPr>
          <w:rtl/>
        </w:rPr>
        <w:t xml:space="preserve"> کہوں گا کہ جہان موجود تھا ۔ اس موضوع سے واصح ہوتا ہے جعفر صادق جہان کو ازل</w:t>
      </w:r>
      <w:r>
        <w:rPr>
          <w:rFonts w:hint="cs"/>
          <w:rtl/>
        </w:rPr>
        <w:t>ی</w:t>
      </w:r>
      <w:r>
        <w:rPr>
          <w:rtl/>
        </w:rPr>
        <w:t xml:space="preserve"> مانتے ہ</w:t>
      </w:r>
      <w:r>
        <w:rPr>
          <w:rFonts w:hint="cs"/>
          <w:rtl/>
        </w:rPr>
        <w:t>ی</w:t>
      </w:r>
      <w:r>
        <w:rPr>
          <w:rFonts w:hint="eastAsia"/>
          <w:rtl/>
        </w:rPr>
        <w:t>ں</w:t>
      </w:r>
      <w:r>
        <w:rPr>
          <w:rtl/>
        </w:rPr>
        <w:t xml:space="preserve"> جعفر صادق کا جہانوں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دلچسپ نظرہ جہانوں ک</w:t>
      </w:r>
      <w:r>
        <w:rPr>
          <w:rFonts w:hint="cs"/>
          <w:rtl/>
        </w:rPr>
        <w:t>ی</w:t>
      </w:r>
      <w:r>
        <w:rPr>
          <w:rtl/>
        </w:rPr>
        <w:t xml:space="preserve"> وسعت اور سکڑن</w:t>
      </w:r>
      <w:r>
        <w:rPr>
          <w:rFonts w:hint="eastAsia"/>
          <w:rtl/>
        </w:rPr>
        <w:t>ے</w:t>
      </w:r>
      <w:r>
        <w:rPr>
          <w:rtl/>
        </w:rPr>
        <w:t xml:space="preserve"> کے متعلق ہے جس م</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ہے کہ جو دن</w:t>
      </w:r>
      <w:r>
        <w:rPr>
          <w:rFonts w:hint="cs"/>
          <w:rtl/>
        </w:rPr>
        <w:t>ی</w:t>
      </w:r>
      <w:r>
        <w:rPr>
          <w:rFonts w:hint="eastAsia"/>
          <w:rtl/>
        </w:rPr>
        <w:t>ائ</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حال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رہت</w:t>
      </w:r>
      <w:r>
        <w:rPr>
          <w:rFonts w:hint="cs"/>
          <w:rtl/>
        </w:rPr>
        <w:t>ی</w:t>
      </w:r>
      <w:r>
        <w:rPr>
          <w:rFonts w:hint="eastAsia"/>
          <w:rtl/>
        </w:rPr>
        <w:t>ں</w:t>
      </w:r>
      <w:r>
        <w:rPr>
          <w:rtl/>
        </w:rPr>
        <w:t xml:space="preserve"> کبھ</w:t>
      </w:r>
      <w:r>
        <w:rPr>
          <w:rFonts w:hint="cs"/>
          <w:rtl/>
        </w:rPr>
        <w:t>ی</w:t>
      </w:r>
      <w:r>
        <w:rPr>
          <w:rtl/>
        </w:rPr>
        <w:t xml:space="preserve"> وہ وس</w:t>
      </w:r>
      <w:r>
        <w:rPr>
          <w:rFonts w:hint="cs"/>
          <w:rtl/>
        </w:rPr>
        <w:t>ی</w:t>
      </w:r>
      <w:r>
        <w:rPr>
          <w:rFonts w:hint="eastAsia"/>
          <w:rtl/>
        </w:rPr>
        <w:t>ع</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اور کبھ</w:t>
      </w:r>
      <w:r>
        <w:rPr>
          <w:rFonts w:hint="cs"/>
          <w:rtl/>
        </w:rPr>
        <w:t>ی</w:t>
      </w:r>
      <w:r>
        <w:rPr>
          <w:rtl/>
        </w:rPr>
        <w:t xml:space="preserve"> ان ک</w:t>
      </w:r>
      <w:r>
        <w:rPr>
          <w:rFonts w:hint="cs"/>
          <w:rtl/>
        </w:rPr>
        <w:t>ی</w:t>
      </w:r>
      <w:r>
        <w:rPr>
          <w:rtl/>
        </w:rPr>
        <w:t xml:space="preserve"> وسعت کم ہونے ک</w:t>
      </w:r>
      <w:r>
        <w:rPr>
          <w:rFonts w:hint="cs"/>
          <w:rtl/>
        </w:rPr>
        <w:t>ی</w:t>
      </w:r>
      <w:r>
        <w:rPr>
          <w:rtl/>
        </w:rPr>
        <w:t xml:space="preserve"> وجہ سے وہ سکڑ جات</w:t>
      </w:r>
      <w:r>
        <w:rPr>
          <w:rFonts w:hint="cs"/>
          <w:rtl/>
        </w:rPr>
        <w:t>ی</w:t>
      </w:r>
      <w:r>
        <w:rPr>
          <w:rtl/>
        </w:rPr>
        <w:t xml:space="preserve"> ہ</w:t>
      </w:r>
      <w:r>
        <w:rPr>
          <w:rFonts w:hint="cs"/>
          <w:rtl/>
        </w:rPr>
        <w:t>ی</w:t>
      </w:r>
      <w:r>
        <w:rPr>
          <w:rFonts w:hint="eastAsia"/>
          <w:rtl/>
        </w:rPr>
        <w:t>ں</w:t>
      </w:r>
      <w:r>
        <w:rPr>
          <w:rtl/>
        </w:rPr>
        <w:t xml:space="preserve"> جعفر اصدق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بھ</w:t>
      </w:r>
      <w:r>
        <w:rPr>
          <w:rFonts w:hint="cs"/>
          <w:rtl/>
        </w:rPr>
        <w:t>ی</w:t>
      </w:r>
      <w:r>
        <w:rPr>
          <w:rtl/>
        </w:rPr>
        <w:t xml:space="preserve"> ان کے دوسرے نظر</w:t>
      </w:r>
      <w:r>
        <w:rPr>
          <w:rFonts w:hint="cs"/>
          <w:rtl/>
        </w:rPr>
        <w:t>ی</w:t>
      </w:r>
      <w:r>
        <w:rPr>
          <w:rFonts w:hint="eastAsia"/>
          <w:rtl/>
        </w:rPr>
        <w:t>ات</w:t>
      </w:r>
      <w:r>
        <w:rPr>
          <w:rtl/>
        </w:rPr>
        <w:t xml:space="preserve"> ک</w:t>
      </w:r>
      <w:r>
        <w:rPr>
          <w:rFonts w:hint="cs"/>
          <w:rtl/>
        </w:rPr>
        <w:t>ی</w:t>
      </w:r>
      <w:r>
        <w:rPr>
          <w:rtl/>
        </w:rPr>
        <w:t xml:space="preserve"> مانند اہل علم حضرات ک</w:t>
      </w:r>
      <w:r>
        <w:rPr>
          <w:rFonts w:hint="cs"/>
          <w:rtl/>
        </w:rPr>
        <w:t>ی</w:t>
      </w:r>
      <w:r>
        <w:rPr>
          <w:rFonts w:hint="eastAsia"/>
          <w:rtl/>
        </w:rPr>
        <w:t>لئے</w:t>
      </w:r>
      <w:r>
        <w:rPr>
          <w:rtl/>
        </w:rPr>
        <w:t xml:space="preserve"> بے بن</w:t>
      </w:r>
      <w:r>
        <w:rPr>
          <w:rFonts w:hint="cs"/>
          <w:rtl/>
        </w:rPr>
        <w:t>ی</w:t>
      </w:r>
      <w:r>
        <w:rPr>
          <w:rFonts w:hint="eastAsia"/>
          <w:rtl/>
        </w:rPr>
        <w:t>اد</w:t>
      </w:r>
      <w:r>
        <w:rPr>
          <w:rtl/>
        </w:rPr>
        <w:t xml:space="preserve"> تھا سائنس </w:t>
      </w:r>
      <w:r>
        <w:rPr>
          <w:rFonts w:hint="eastAsia"/>
          <w:rtl/>
        </w:rPr>
        <w:t>دانوں</w:t>
      </w:r>
      <w:r>
        <w:rPr>
          <w:rtl/>
        </w:rPr>
        <w:t xml:space="preserve"> نے اس نظر</w:t>
      </w:r>
      <w:r>
        <w:rPr>
          <w:rFonts w:hint="cs"/>
          <w:rtl/>
        </w:rPr>
        <w:t>ی</w:t>
      </w:r>
      <w:r>
        <w:rPr>
          <w:rFonts w:hint="eastAsia"/>
          <w:rtl/>
        </w:rPr>
        <w:t>ئے</w:t>
      </w:r>
      <w:r>
        <w:rPr>
          <w:rtl/>
        </w:rPr>
        <w:t xml:space="preserve"> کو ا</w:t>
      </w:r>
      <w:r>
        <w:rPr>
          <w:rFonts w:hint="cs"/>
          <w:rtl/>
        </w:rPr>
        <w:t>ی</w:t>
      </w:r>
      <w:r>
        <w:rPr>
          <w:rFonts w:hint="eastAsia"/>
          <w:rtl/>
        </w:rPr>
        <w:t>ک</w:t>
      </w:r>
      <w:r>
        <w:rPr>
          <w:rtl/>
        </w:rPr>
        <w:t xml:space="preserve"> تخ</w:t>
      </w:r>
      <w:r>
        <w:rPr>
          <w:rFonts w:hint="cs"/>
          <w:rtl/>
        </w:rPr>
        <w:t>ی</w:t>
      </w:r>
      <w:r>
        <w:rPr>
          <w:rFonts w:hint="eastAsia"/>
          <w:rtl/>
        </w:rPr>
        <w:t>ل</w:t>
      </w:r>
      <w:r>
        <w:rPr>
          <w:rtl/>
        </w:rPr>
        <w:t xml:space="preserve"> سمجھا اور کہا کہ جعفر صادق نے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بات کہ</w:t>
      </w:r>
      <w:r>
        <w:rPr>
          <w:rFonts w:hint="cs"/>
          <w:rtl/>
        </w:rPr>
        <w:t>ی</w:t>
      </w:r>
      <w:r>
        <w:rPr>
          <w:rtl/>
        </w:rPr>
        <w:t xml:space="preserve"> ہے جس کے درست ہونے کے وہ پابند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جبکہ ا</w:t>
      </w:r>
      <w:r>
        <w:rPr>
          <w:rFonts w:hint="cs"/>
          <w:rtl/>
        </w:rPr>
        <w:t>ی</w:t>
      </w:r>
      <w:r>
        <w:rPr>
          <w:rFonts w:hint="eastAsia"/>
          <w:rtl/>
        </w:rPr>
        <w:t>ک</w:t>
      </w:r>
      <w:r>
        <w:rPr>
          <w:rtl/>
        </w:rPr>
        <w:t xml:space="preserve"> سائنس دان جب کوئ</w:t>
      </w:r>
      <w:r>
        <w:rPr>
          <w:rFonts w:hint="cs"/>
          <w:rtl/>
        </w:rPr>
        <w:t>ی</w:t>
      </w:r>
      <w:r>
        <w:rPr>
          <w:rtl/>
        </w:rPr>
        <w:t xml:space="preserve"> بات کرتا ہے تو اسک</w:t>
      </w:r>
      <w:r>
        <w:rPr>
          <w:rFonts w:hint="cs"/>
          <w:rtl/>
        </w:rPr>
        <w:t>ی</w:t>
      </w:r>
      <w:r>
        <w:rPr>
          <w:rtl/>
        </w:rPr>
        <w:t xml:space="preserve"> صحت کا پابند</w:t>
      </w:r>
      <w:r>
        <w:rPr>
          <w:rFonts w:hint="cs"/>
          <w:rtl/>
        </w:rPr>
        <w:t>ی</w:t>
      </w:r>
      <w:r>
        <w:rPr>
          <w:rtl/>
        </w:rPr>
        <w:t xml:space="preserve"> ہوتا ہے اور ا</w:t>
      </w:r>
      <w:r>
        <w:rPr>
          <w:rFonts w:hint="cs"/>
          <w:rtl/>
        </w:rPr>
        <w:t>ی</w:t>
      </w:r>
      <w:r>
        <w:rPr>
          <w:rFonts w:hint="eastAsia"/>
          <w:rtl/>
        </w:rPr>
        <w:t>ک</w:t>
      </w:r>
      <w:r>
        <w:rPr>
          <w:rtl/>
        </w:rPr>
        <w:t xml:space="preserve"> دانشمند ک</w:t>
      </w:r>
      <w:r>
        <w:rPr>
          <w:rFonts w:hint="cs"/>
          <w:rtl/>
        </w:rPr>
        <w:t>ی</w:t>
      </w:r>
      <w:r>
        <w:rPr>
          <w:rFonts w:hint="eastAsia"/>
          <w:rtl/>
        </w:rPr>
        <w:t>لئے</w:t>
      </w:r>
      <w:r>
        <w:rPr>
          <w:rtl/>
        </w:rPr>
        <w:t xml:space="preserve"> مناسب نہ</w:t>
      </w:r>
      <w:r>
        <w:rPr>
          <w:rFonts w:hint="cs"/>
          <w:rtl/>
        </w:rPr>
        <w:t>ی</w:t>
      </w:r>
      <w:r>
        <w:rPr>
          <w:rFonts w:hint="eastAsia"/>
          <w:rtl/>
        </w:rPr>
        <w:t>ں</w:t>
      </w:r>
      <w:r>
        <w:rPr>
          <w:rtl/>
        </w:rPr>
        <w:t xml:space="preserve"> ہے کہ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کہے جسے وہ حق</w:t>
      </w:r>
      <w:r>
        <w:rPr>
          <w:rFonts w:hint="cs"/>
          <w:rtl/>
        </w:rPr>
        <w:t>ی</w:t>
      </w:r>
      <w:r>
        <w:rPr>
          <w:rFonts w:hint="eastAsia"/>
          <w:rtl/>
        </w:rPr>
        <w:t>ق</w:t>
      </w:r>
      <w:r>
        <w:rPr>
          <w:rFonts w:hint="cs"/>
          <w:rtl/>
        </w:rPr>
        <w:t>ی</w:t>
      </w:r>
      <w:r>
        <w:rPr>
          <w:rtl/>
        </w:rPr>
        <w:t xml:space="preserve"> اور صح</w:t>
      </w:r>
      <w:r>
        <w:rPr>
          <w:rFonts w:hint="cs"/>
          <w:rtl/>
        </w:rPr>
        <w:t>ی</w:t>
      </w:r>
      <w:r>
        <w:rPr>
          <w:rFonts w:hint="eastAsia"/>
          <w:rtl/>
        </w:rPr>
        <w:t>ح</w:t>
      </w:r>
      <w:r>
        <w:rPr>
          <w:rtl/>
        </w:rPr>
        <w:t xml:space="preserve"> نہ سمھجتا ہو ۔ </w:t>
      </w:r>
    </w:p>
    <w:p w:rsidR="00921C41" w:rsidRDefault="00921C41" w:rsidP="00921C41">
      <w:pPr>
        <w:pStyle w:val="libNormal"/>
        <w:rPr>
          <w:rtl/>
        </w:rPr>
      </w:pPr>
      <w:r>
        <w:rPr>
          <w:rFonts w:hint="eastAsia"/>
          <w:rtl/>
        </w:rPr>
        <w:t>جب</w:t>
      </w:r>
      <w:r>
        <w:rPr>
          <w:rtl/>
        </w:rPr>
        <w:t xml:space="preserve">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بعد فلک</w:t>
      </w:r>
      <w:r>
        <w:rPr>
          <w:rFonts w:hint="cs"/>
          <w:rtl/>
        </w:rPr>
        <w:t>ی</w:t>
      </w:r>
      <w:r>
        <w:rPr>
          <w:rtl/>
        </w:rPr>
        <w:t xml:space="preserve"> دورب</w:t>
      </w:r>
      <w:r>
        <w:rPr>
          <w:rFonts w:hint="cs"/>
          <w:rtl/>
        </w:rPr>
        <w:t>ی</w:t>
      </w:r>
      <w:r>
        <w:rPr>
          <w:rFonts w:hint="eastAsia"/>
          <w:rtl/>
        </w:rPr>
        <w:t>ن</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طاقتور بنا ل</w:t>
      </w:r>
      <w:r>
        <w:rPr>
          <w:rFonts w:hint="cs"/>
          <w:rtl/>
        </w:rPr>
        <w:t>ی</w:t>
      </w:r>
      <w:r>
        <w:rPr>
          <w:rtl/>
        </w:rPr>
        <w:t xml:space="preserve"> گئ</w:t>
      </w:r>
      <w:r>
        <w:rPr>
          <w:rFonts w:hint="cs"/>
          <w:rtl/>
        </w:rPr>
        <w:t>ی</w:t>
      </w:r>
      <w:r>
        <w:rPr>
          <w:rFonts w:hint="eastAsia"/>
          <w:rtl/>
        </w:rPr>
        <w:t>ں</w:t>
      </w:r>
      <w:r>
        <w:rPr>
          <w:rtl/>
        </w:rPr>
        <w:t xml:space="preserve"> اور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نے ان دورب</w:t>
      </w:r>
      <w:r>
        <w:rPr>
          <w:rFonts w:hint="cs"/>
          <w:rtl/>
        </w:rPr>
        <w:t>ی</w:t>
      </w:r>
      <w:r>
        <w:rPr>
          <w:rFonts w:hint="eastAsia"/>
          <w:rtl/>
        </w:rPr>
        <w:t>نوں</w:t>
      </w:r>
      <w:r>
        <w:rPr>
          <w:rtl/>
        </w:rPr>
        <w:t xml:space="preserve"> کے ذر</w:t>
      </w:r>
      <w:r>
        <w:rPr>
          <w:rFonts w:hint="cs"/>
          <w:rtl/>
        </w:rPr>
        <w:t>ی</w:t>
      </w:r>
      <w:r>
        <w:rPr>
          <w:rFonts w:hint="eastAsia"/>
          <w:rtl/>
        </w:rPr>
        <w:t>عے</w:t>
      </w:r>
      <w:r>
        <w:rPr>
          <w:rtl/>
        </w:rPr>
        <w:t xml:space="preserve"> نہ صرف نظام شمس</w:t>
      </w:r>
      <w:r>
        <w:rPr>
          <w:rFonts w:hint="cs"/>
          <w:rtl/>
        </w:rPr>
        <w:t>ی</w:t>
      </w:r>
      <w:r>
        <w:rPr>
          <w:rtl/>
        </w:rPr>
        <w:t xml:space="preserve"> کے س</w:t>
      </w:r>
      <w:r>
        <w:rPr>
          <w:rFonts w:hint="cs"/>
          <w:rtl/>
        </w:rPr>
        <w:t>ی</w:t>
      </w:r>
      <w:r>
        <w:rPr>
          <w:rFonts w:hint="eastAsia"/>
          <w:rtl/>
        </w:rPr>
        <w:t>اروں</w:t>
      </w:r>
      <w:r>
        <w:rPr>
          <w:rtl/>
        </w:rPr>
        <w:t xml:space="preserve"> کا پہلے سے بہتر مشاہدہ ک</w:t>
      </w:r>
      <w:r>
        <w:rPr>
          <w:rFonts w:hint="cs"/>
          <w:rtl/>
        </w:rPr>
        <w:t>ی</w:t>
      </w:r>
      <w:r>
        <w:rPr>
          <w:rFonts w:hint="eastAsia"/>
          <w:rtl/>
        </w:rPr>
        <w:t>ا</w:t>
      </w:r>
      <w:r>
        <w:rPr>
          <w:rtl/>
        </w:rPr>
        <w:t xml:space="preserve"> بلکہ نظام شمس</w:t>
      </w:r>
      <w:r>
        <w:rPr>
          <w:rFonts w:hint="cs"/>
          <w:rtl/>
        </w:rPr>
        <w:t>ی</w:t>
      </w:r>
      <w:r>
        <w:rPr>
          <w:rtl/>
        </w:rPr>
        <w:t xml:space="preserve"> سے باہر ک</w:t>
      </w:r>
      <w:r>
        <w:rPr>
          <w:rFonts w:hint="cs"/>
          <w:rtl/>
        </w:rPr>
        <w:t>ی</w:t>
      </w:r>
      <w:r>
        <w:rPr>
          <w:rtl/>
        </w:rPr>
        <w:t xml:space="preserve"> دن</w:t>
      </w:r>
      <w:r>
        <w:rPr>
          <w:rFonts w:hint="cs"/>
          <w:rtl/>
        </w:rPr>
        <w:t>ی</w:t>
      </w:r>
      <w:r>
        <w:rPr>
          <w:rFonts w:hint="eastAsia"/>
          <w:rtl/>
        </w:rPr>
        <w:t>ا</w:t>
      </w:r>
      <w:r>
        <w:rPr>
          <w:rtl/>
        </w:rPr>
        <w:t xml:space="preserve"> کا بھ</w:t>
      </w:r>
      <w:r>
        <w:rPr>
          <w:rFonts w:hint="cs"/>
          <w:rtl/>
        </w:rPr>
        <w:t>ی</w:t>
      </w:r>
      <w:r>
        <w:rPr>
          <w:rtl/>
        </w:rPr>
        <w:t xml:space="preserve"> بہتر نظارہ ک</w:t>
      </w:r>
      <w:r>
        <w:rPr>
          <w:rFonts w:hint="cs"/>
          <w:rtl/>
        </w:rPr>
        <w:t>ی</w:t>
      </w:r>
      <w:r>
        <w:rPr>
          <w:rFonts w:hint="eastAsia"/>
          <w:rtl/>
        </w:rPr>
        <w:t>ا</w:t>
      </w:r>
      <w:r>
        <w:rPr>
          <w:rtl/>
        </w:rPr>
        <w:t xml:space="preserve"> اور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نصف م</w:t>
      </w:r>
      <w:r>
        <w:rPr>
          <w:rFonts w:hint="cs"/>
          <w:rtl/>
        </w:rPr>
        <w:t>ی</w:t>
      </w:r>
      <w:r>
        <w:rPr>
          <w:rFonts w:hint="eastAsia"/>
          <w:rtl/>
        </w:rPr>
        <w:t>ں</w:t>
      </w:r>
      <w:r>
        <w:rPr>
          <w:rtl/>
        </w:rPr>
        <w:t xml:space="preserve"> س</w:t>
      </w:r>
      <w:r>
        <w:rPr>
          <w:rFonts w:hint="cs"/>
          <w:rtl/>
        </w:rPr>
        <w:t>ی</w:t>
      </w:r>
      <w:r>
        <w:rPr>
          <w:rFonts w:hint="eastAsia"/>
          <w:rtl/>
        </w:rPr>
        <w:t>اروں</w:t>
      </w:r>
      <w:r>
        <w:rPr>
          <w:rtl/>
        </w:rPr>
        <w:t xml:space="preserve"> ک</w:t>
      </w:r>
      <w:r>
        <w:rPr>
          <w:rFonts w:hint="cs"/>
          <w:rtl/>
        </w:rPr>
        <w:t>ی</w:t>
      </w:r>
      <w:r>
        <w:rPr>
          <w:rtl/>
        </w:rPr>
        <w:t xml:space="preserve"> روشن</w:t>
      </w:r>
      <w:r>
        <w:rPr>
          <w:rFonts w:hint="cs"/>
          <w:rtl/>
        </w:rPr>
        <w:t>ی</w:t>
      </w:r>
      <w:r>
        <w:rPr>
          <w:rtl/>
        </w:rPr>
        <w:t xml:space="preserve"> کے ذر</w:t>
      </w:r>
      <w:r>
        <w:rPr>
          <w:rFonts w:hint="cs"/>
          <w:rtl/>
        </w:rPr>
        <w:t>ی</w:t>
      </w:r>
      <w:r>
        <w:rPr>
          <w:rFonts w:hint="eastAsia"/>
          <w:rtl/>
        </w:rPr>
        <w:t>عے</w:t>
      </w:r>
      <w:r>
        <w:rPr>
          <w:rtl/>
        </w:rPr>
        <w:t xml:space="preserve"> ان م</w:t>
      </w:r>
      <w:r>
        <w:rPr>
          <w:rFonts w:hint="cs"/>
          <w:rtl/>
        </w:rPr>
        <w:t>ی</w:t>
      </w:r>
      <w:r>
        <w:rPr>
          <w:rFonts w:hint="eastAsia"/>
          <w:rtl/>
        </w:rPr>
        <w:t>ں</w:t>
      </w:r>
      <w:r>
        <w:rPr>
          <w:rtl/>
        </w:rPr>
        <w:t xml:space="preserve"> موجود بعض عناصر کا بھ</w:t>
      </w:r>
      <w:r>
        <w:rPr>
          <w:rFonts w:hint="cs"/>
          <w:rtl/>
        </w:rPr>
        <w:t>ی</w:t>
      </w:r>
      <w:r>
        <w:rPr>
          <w:rtl/>
        </w:rPr>
        <w:t xml:space="preserve"> پتہ چلا ل</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ب</w:t>
      </w:r>
      <w:r>
        <w:rPr>
          <w:rFonts w:hint="cs"/>
          <w:rtl/>
        </w:rPr>
        <w:t>ی</w:t>
      </w:r>
      <w:r>
        <w:rPr>
          <w:rFonts w:hint="eastAsia"/>
          <w:rtl/>
        </w:rPr>
        <w:t>سو</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آغاز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ورپ</w:t>
      </w:r>
      <w:r>
        <w:rPr>
          <w:rFonts w:hint="cs"/>
          <w:rtl/>
        </w:rPr>
        <w:t>ی</w:t>
      </w:r>
      <w:r>
        <w:rPr>
          <w:rtl/>
        </w:rPr>
        <w:t xml:space="preserve"> ماہر فلک</w:t>
      </w:r>
      <w:r>
        <w:rPr>
          <w:rFonts w:hint="cs"/>
          <w:rtl/>
        </w:rPr>
        <w:t>ی</w:t>
      </w:r>
      <w:r>
        <w:rPr>
          <w:rFonts w:hint="eastAsia"/>
          <w:rtl/>
        </w:rPr>
        <w:t>ات</w:t>
      </w:r>
      <w:r>
        <w:rPr>
          <w:rtl/>
        </w:rPr>
        <w:t xml:space="preserve"> جس کا نام ا</w:t>
      </w:r>
      <w:r>
        <w:rPr>
          <w:rFonts w:hint="cs"/>
          <w:rtl/>
        </w:rPr>
        <w:t>ی</w:t>
      </w:r>
      <w:r>
        <w:rPr>
          <w:rFonts w:hint="eastAsia"/>
          <w:rtl/>
        </w:rPr>
        <w:t>بل</w:t>
      </w:r>
      <w:r>
        <w:rPr>
          <w:rFonts w:hint="cs"/>
          <w:rtl/>
        </w:rPr>
        <w:t>ی</w:t>
      </w:r>
      <w:r>
        <w:rPr>
          <w:rFonts w:hint="eastAsia"/>
          <w:rtl/>
        </w:rPr>
        <w:t>م</w:t>
      </w:r>
      <w:r>
        <w:rPr>
          <w:rFonts w:hint="cs"/>
          <w:rtl/>
        </w:rPr>
        <w:t>ی</w:t>
      </w:r>
      <w:r>
        <w:rPr>
          <w:rFonts w:hint="eastAsia"/>
          <w:rtl/>
        </w:rPr>
        <w:t>ٹر</w:t>
      </w:r>
      <w:r>
        <w:rPr>
          <w:rtl/>
        </w:rPr>
        <w:t xml:space="preserve"> ہے ۔ جو مذہب</w:t>
      </w:r>
      <w:r>
        <w:rPr>
          <w:rFonts w:hint="cs"/>
          <w:rtl/>
        </w:rPr>
        <w:t>ی</w:t>
      </w:r>
      <w:r>
        <w:rPr>
          <w:rtl/>
        </w:rPr>
        <w:t xml:space="preserve"> لباس بھ</w:t>
      </w:r>
      <w:r>
        <w:rPr>
          <w:rFonts w:hint="cs"/>
          <w:rtl/>
        </w:rPr>
        <w:t>ی</w:t>
      </w:r>
      <w:r>
        <w:rPr>
          <w:rtl/>
        </w:rPr>
        <w:t xml:space="preserve"> پہنتا تھا اور بلج</w:t>
      </w:r>
      <w:r>
        <w:rPr>
          <w:rFonts w:hint="cs"/>
          <w:rtl/>
        </w:rPr>
        <w:t>ی</w:t>
      </w:r>
      <w:r>
        <w:rPr>
          <w:rFonts w:hint="eastAsia"/>
          <w:rtl/>
        </w:rPr>
        <w:t>ئم</w:t>
      </w:r>
      <w:r>
        <w:rPr>
          <w:rtl/>
        </w:rPr>
        <w:t xml:space="preserve"> ک</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م</w:t>
      </w:r>
      <w:r>
        <w:rPr>
          <w:rFonts w:hint="cs"/>
          <w:rtl/>
        </w:rPr>
        <w:t>ی</w:t>
      </w:r>
      <w:r>
        <w:rPr>
          <w:rFonts w:hint="eastAsia"/>
          <w:rtl/>
        </w:rPr>
        <w:t>ں</w:t>
      </w:r>
      <w:r>
        <w:rPr>
          <w:rtl/>
        </w:rPr>
        <w:t xml:space="preserve"> پروف</w:t>
      </w:r>
      <w:r>
        <w:rPr>
          <w:rFonts w:hint="cs"/>
          <w:rtl/>
        </w:rPr>
        <w:t>ی</w:t>
      </w:r>
      <w:r>
        <w:rPr>
          <w:rFonts w:hint="eastAsia"/>
          <w:rtl/>
        </w:rPr>
        <w:t>سر</w:t>
      </w:r>
      <w:r>
        <w:rPr>
          <w:rtl/>
        </w:rPr>
        <w:t xml:space="preserve"> بھ</w:t>
      </w:r>
      <w:r>
        <w:rPr>
          <w:rFonts w:hint="cs"/>
          <w:rtl/>
        </w:rPr>
        <w:t>ی</w:t>
      </w:r>
      <w:r>
        <w:rPr>
          <w:rtl/>
        </w:rPr>
        <w:t xml:space="preserve"> تھا ۔ اس نے جد</w:t>
      </w:r>
      <w:r>
        <w:rPr>
          <w:rFonts w:hint="cs"/>
          <w:rtl/>
        </w:rPr>
        <w:t>ی</w:t>
      </w:r>
      <w:r>
        <w:rPr>
          <w:rFonts w:hint="eastAsia"/>
          <w:rtl/>
        </w:rPr>
        <w:t>د</w:t>
      </w:r>
      <w:r>
        <w:rPr>
          <w:rtl/>
        </w:rPr>
        <w:t xml:space="preserve"> علم کے ابتدائ</w:t>
      </w:r>
      <w:r>
        <w:rPr>
          <w:rFonts w:hint="cs"/>
          <w:rtl/>
        </w:rPr>
        <w:t>ی</w:t>
      </w:r>
      <w:r>
        <w:rPr>
          <w:rtl/>
        </w:rPr>
        <w:t xml:space="preserve"> مراحل م</w:t>
      </w:r>
      <w:r>
        <w:rPr>
          <w:rFonts w:hint="cs"/>
          <w:rtl/>
        </w:rPr>
        <w:t>ی</w:t>
      </w:r>
      <w:r>
        <w:rPr>
          <w:rFonts w:hint="eastAsia"/>
          <w:rtl/>
        </w:rPr>
        <w:t>ں</w:t>
      </w:r>
      <w:r>
        <w:rPr>
          <w:rtl/>
        </w:rPr>
        <w:t xml:space="preserve"> جان ل</w:t>
      </w:r>
      <w:r>
        <w:rPr>
          <w:rFonts w:hint="cs"/>
          <w:rtl/>
        </w:rPr>
        <w:t>ی</w:t>
      </w:r>
      <w:r>
        <w:rPr>
          <w:rFonts w:hint="eastAsia"/>
          <w:rtl/>
        </w:rPr>
        <w:t>ا</w:t>
      </w:r>
      <w:r>
        <w:rPr>
          <w:rtl/>
        </w:rPr>
        <w:t xml:space="preserve"> تھا کہ کہکشاؤں کا ا</w:t>
      </w:r>
      <w:r>
        <w:rPr>
          <w:rFonts w:hint="cs"/>
          <w:rtl/>
        </w:rPr>
        <w:t>ی</w:t>
      </w:r>
      <w:r>
        <w:rPr>
          <w:rFonts w:hint="eastAsia"/>
          <w:rtl/>
        </w:rPr>
        <w:t>ک</w:t>
      </w:r>
      <w:r>
        <w:rPr>
          <w:rtl/>
        </w:rPr>
        <w:t xml:space="preserve"> گروہ جو ہمارے نظام شمس</w:t>
      </w:r>
      <w:r>
        <w:rPr>
          <w:rFonts w:hint="cs"/>
          <w:rtl/>
        </w:rPr>
        <w:t>ی</w:t>
      </w:r>
      <w:r>
        <w:rPr>
          <w:rtl/>
        </w:rPr>
        <w:t xml:space="preserve"> سے کاف</w:t>
      </w:r>
      <w:r>
        <w:rPr>
          <w:rFonts w:hint="cs"/>
          <w:rtl/>
        </w:rPr>
        <w:t>ی</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 xml:space="preserve"> </w:t>
      </w:r>
      <w:r>
        <w:rPr>
          <w:rFonts w:hint="eastAsia"/>
          <w:rtl/>
        </w:rPr>
        <w:t>اور</w:t>
      </w:r>
      <w:r>
        <w:rPr>
          <w:rtl/>
        </w:rPr>
        <w:t xml:space="preserve"> انہ</w:t>
      </w:r>
      <w:r>
        <w:rPr>
          <w:rFonts w:hint="cs"/>
          <w:rtl/>
        </w:rPr>
        <w:t>ی</w:t>
      </w:r>
      <w:r>
        <w:rPr>
          <w:rFonts w:hint="eastAsia"/>
          <w:rtl/>
        </w:rPr>
        <w:t>ں</w:t>
      </w:r>
      <w:r>
        <w:rPr>
          <w:rtl/>
        </w:rPr>
        <w:t xml:space="preserve"> آسان</w:t>
      </w:r>
      <w:r>
        <w:rPr>
          <w:rFonts w:hint="cs"/>
          <w:rtl/>
        </w:rPr>
        <w:t>ی</w:t>
      </w:r>
      <w:r>
        <w:rPr>
          <w:rtl/>
        </w:rPr>
        <w:t xml:space="preserve"> سے د</w:t>
      </w:r>
      <w:r>
        <w:rPr>
          <w:rFonts w:hint="cs"/>
          <w:rtl/>
        </w:rPr>
        <w:t>ی</w:t>
      </w:r>
      <w:r>
        <w:rPr>
          <w:rFonts w:hint="eastAsia"/>
          <w:rtl/>
        </w:rPr>
        <w:t>کھا</w:t>
      </w:r>
      <w:r>
        <w:rPr>
          <w:rtl/>
        </w:rPr>
        <w:t xml:space="preserve"> جا سکتا ہے وہ بتدر</w:t>
      </w:r>
      <w:r>
        <w:rPr>
          <w:rFonts w:hint="cs"/>
          <w:rtl/>
        </w:rPr>
        <w:t>ی</w:t>
      </w:r>
      <w:r>
        <w:rPr>
          <w:rFonts w:hint="eastAsia"/>
          <w:rtl/>
        </w:rPr>
        <w:t>ج</w:t>
      </w:r>
      <w:r>
        <w:rPr>
          <w:rtl/>
        </w:rPr>
        <w:t xml:space="preserve"> دور ہوتا اور اطراف م</w:t>
      </w:r>
      <w:r>
        <w:rPr>
          <w:rFonts w:hint="cs"/>
          <w:rtl/>
        </w:rPr>
        <w:t>ی</w:t>
      </w:r>
      <w:r>
        <w:rPr>
          <w:rFonts w:hint="eastAsia"/>
          <w:rtl/>
        </w:rPr>
        <w:t>ں</w:t>
      </w:r>
      <w:r>
        <w:rPr>
          <w:rtl/>
        </w:rPr>
        <w:t xml:space="preserve"> بکھرتا جا رہا ہے ا</w:t>
      </w:r>
      <w:r>
        <w:rPr>
          <w:rFonts w:hint="cs"/>
          <w:rtl/>
        </w:rPr>
        <w:t>ی</w:t>
      </w:r>
      <w:r>
        <w:rPr>
          <w:rFonts w:hint="eastAsia"/>
          <w:rtl/>
        </w:rPr>
        <w:t>بل</w:t>
      </w:r>
      <w:r>
        <w:rPr>
          <w:rFonts w:hint="cs"/>
          <w:rtl/>
        </w:rPr>
        <w:t>ی</w:t>
      </w:r>
      <w:r>
        <w:rPr>
          <w:rFonts w:hint="eastAsia"/>
          <w:rtl/>
        </w:rPr>
        <w:t>م</w:t>
      </w:r>
      <w:r>
        <w:rPr>
          <w:rFonts w:hint="cs"/>
          <w:rtl/>
        </w:rPr>
        <w:t>ی</w:t>
      </w:r>
      <w:r>
        <w:rPr>
          <w:rFonts w:hint="eastAsia"/>
          <w:rtl/>
        </w:rPr>
        <w:t>ٹر</w:t>
      </w:r>
      <w:r>
        <w:rPr>
          <w:rtl/>
        </w:rPr>
        <w:t xml:space="preserve"> نے اپنے مشاہدات ک</w:t>
      </w:r>
      <w:r>
        <w:rPr>
          <w:rFonts w:hint="cs"/>
          <w:rtl/>
        </w:rPr>
        <w:t>ی</w:t>
      </w:r>
      <w:r>
        <w:rPr>
          <w:rtl/>
        </w:rPr>
        <w:t xml:space="preserve"> اطلاع رصد گاہ م</w:t>
      </w:r>
      <w:r>
        <w:rPr>
          <w:rFonts w:hint="cs"/>
          <w:rtl/>
        </w:rPr>
        <w:t>ی</w:t>
      </w:r>
      <w:r>
        <w:rPr>
          <w:rFonts w:hint="eastAsia"/>
          <w:rtl/>
        </w:rPr>
        <w:t>ں</w:t>
      </w:r>
      <w:r>
        <w:rPr>
          <w:rtl/>
        </w:rPr>
        <w:t xml:space="preserve"> موجود دوسرے ماہر</w:t>
      </w:r>
      <w:r>
        <w:rPr>
          <w:rFonts w:hint="cs"/>
          <w:rtl/>
        </w:rPr>
        <w:t>ی</w:t>
      </w:r>
      <w:r>
        <w:rPr>
          <w:rFonts w:hint="eastAsia"/>
          <w:rtl/>
        </w:rPr>
        <w:t>ن</w:t>
      </w:r>
      <w:r>
        <w:rPr>
          <w:rtl/>
        </w:rPr>
        <w:t xml:space="preserve"> کو د</w:t>
      </w:r>
      <w:r>
        <w:rPr>
          <w:rFonts w:hint="cs"/>
          <w:rtl/>
        </w:rPr>
        <w:t>ی</w:t>
      </w:r>
      <w:r>
        <w:rPr>
          <w:rtl/>
        </w:rPr>
        <w:t xml:space="preserve"> اور ان سے درخواست ک</w:t>
      </w:r>
      <w:r>
        <w:rPr>
          <w:rFonts w:hint="cs"/>
          <w:rtl/>
        </w:rPr>
        <w:t>ی</w:t>
      </w:r>
      <w:r>
        <w:rPr>
          <w:rtl/>
        </w:rPr>
        <w:t xml:space="preserve"> کہ وہ </w:t>
      </w:r>
      <w:r>
        <w:rPr>
          <w:rFonts w:hint="cs"/>
          <w:rtl/>
        </w:rPr>
        <w:t>ی</w:t>
      </w:r>
      <w:r>
        <w:rPr>
          <w:rFonts w:hint="eastAsia"/>
          <w:rtl/>
        </w:rPr>
        <w:t>ہ</w:t>
      </w:r>
      <w:r>
        <w:rPr>
          <w:rtl/>
        </w:rPr>
        <w:t xml:space="preserve"> معلوم کر</w:t>
      </w:r>
      <w:r>
        <w:rPr>
          <w:rFonts w:hint="cs"/>
          <w:rtl/>
        </w:rPr>
        <w:t>ی</w:t>
      </w:r>
      <w:r>
        <w:rPr>
          <w:rFonts w:hint="eastAsia"/>
          <w:rtl/>
        </w:rPr>
        <w:t>ں</w:t>
      </w:r>
      <w:r>
        <w:rPr>
          <w:rtl/>
        </w:rPr>
        <w:t xml:space="preserve"> کہ اس نے صح</w:t>
      </w:r>
      <w:r>
        <w:rPr>
          <w:rFonts w:hint="cs"/>
          <w:rtl/>
        </w:rPr>
        <w:t>ی</w:t>
      </w:r>
      <w:r>
        <w:rPr>
          <w:rFonts w:hint="eastAsia"/>
          <w:rtl/>
        </w:rPr>
        <w:t>ح</w:t>
      </w:r>
      <w:r>
        <w:rPr>
          <w:rtl/>
        </w:rPr>
        <w:t xml:space="preserve"> اخذ ک</w:t>
      </w:r>
      <w:r>
        <w:rPr>
          <w:rFonts w:hint="cs"/>
          <w:rtl/>
        </w:rPr>
        <w:t>ی</w:t>
      </w:r>
      <w:r>
        <w:rPr>
          <w:rFonts w:hint="eastAsia"/>
          <w:rtl/>
        </w:rPr>
        <w:t>ا</w:t>
      </w:r>
      <w:r>
        <w:rPr>
          <w:rtl/>
        </w:rPr>
        <w:t xml:space="preserve"> ہ</w:t>
      </w:r>
      <w:r>
        <w:rPr>
          <w:rFonts w:hint="cs"/>
          <w:rtl/>
        </w:rPr>
        <w:t>یی</w:t>
      </w:r>
      <w:r>
        <w:rPr>
          <w:rFonts w:hint="eastAsia"/>
          <w:rtl/>
        </w:rPr>
        <w:t>ا</w:t>
      </w:r>
      <w:r>
        <w:rPr>
          <w:rtl/>
        </w:rPr>
        <w:t xml:space="preserve"> نہ</w:t>
      </w:r>
      <w:r>
        <w:rPr>
          <w:rFonts w:hint="cs"/>
          <w:rtl/>
        </w:rPr>
        <w:t>ی</w:t>
      </w:r>
      <w:r>
        <w:rPr>
          <w:rFonts w:hint="eastAsia"/>
          <w:rtl/>
        </w:rPr>
        <w:t>ں</w:t>
      </w:r>
      <w:r>
        <w:rPr>
          <w:rtl/>
        </w:rPr>
        <w:t xml:space="preserve"> ؟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جب فضاء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جو پہلے دکھائ</w:t>
      </w:r>
      <w:r>
        <w:rPr>
          <w:rFonts w:hint="cs"/>
          <w:rtl/>
        </w:rPr>
        <w:t>ی</w:t>
      </w:r>
      <w:r>
        <w:rPr>
          <w:rFonts w:hint="eastAsia"/>
          <w:rtl/>
        </w:rPr>
        <w:t>نہ</w:t>
      </w:r>
      <w:r>
        <w:rPr>
          <w:rtl/>
        </w:rPr>
        <w:t xml:space="preserve"> د</w:t>
      </w:r>
      <w:r>
        <w:rPr>
          <w:rFonts w:hint="cs"/>
          <w:rtl/>
        </w:rPr>
        <w:t>ی</w:t>
      </w:r>
      <w:r>
        <w:rPr>
          <w:rtl/>
        </w:rPr>
        <w:t xml:space="preserve"> ہو تو وہ اس ک</w:t>
      </w:r>
      <w:r>
        <w:rPr>
          <w:rFonts w:hint="cs"/>
          <w:rtl/>
        </w:rPr>
        <w:t>ی</w:t>
      </w:r>
      <w:r>
        <w:rPr>
          <w:rtl/>
        </w:rPr>
        <w:t xml:space="preserve"> اطلاع دوسروں کو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تاکہ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پتہ چلے کہ انہوں نے جو استنباط ک</w:t>
      </w:r>
      <w:r>
        <w:rPr>
          <w:rFonts w:hint="cs"/>
          <w:rtl/>
        </w:rPr>
        <w:t>ی</w:t>
      </w:r>
      <w:r>
        <w:rPr>
          <w:rFonts w:hint="eastAsia"/>
          <w:rtl/>
        </w:rPr>
        <w:t>اہے</w:t>
      </w:r>
      <w:r>
        <w:rPr>
          <w:rtl/>
        </w:rPr>
        <w:t xml:space="preserve"> وہ صح</w:t>
      </w:r>
      <w:r>
        <w:rPr>
          <w:rFonts w:hint="cs"/>
          <w:rtl/>
        </w:rPr>
        <w:t>ی</w:t>
      </w:r>
      <w:r>
        <w:rPr>
          <w:rFonts w:hint="eastAsia"/>
          <w:rtl/>
        </w:rPr>
        <w:t>ح</w:t>
      </w:r>
      <w:r>
        <w:rPr>
          <w:rtl/>
        </w:rPr>
        <w:t xml:space="preserve"> ہے </w:t>
      </w:r>
      <w:r>
        <w:rPr>
          <w:rFonts w:hint="cs"/>
          <w:rtl/>
        </w:rPr>
        <w:t>ی</w:t>
      </w:r>
      <w:r>
        <w:rPr>
          <w:rFonts w:hint="eastAsia"/>
          <w:rtl/>
        </w:rPr>
        <w:t>ا</w:t>
      </w:r>
      <w:r>
        <w:rPr>
          <w:rtl/>
        </w:rPr>
        <w:t xml:space="preserve"> غلط ہے ؟ اور اگر دوسرے بھ</w:t>
      </w:r>
      <w:r>
        <w:rPr>
          <w:rFonts w:hint="cs"/>
          <w:rtl/>
        </w:rPr>
        <w:t>ی</w:t>
      </w:r>
      <w:r>
        <w:rPr>
          <w:rtl/>
        </w:rPr>
        <w:t xml:space="preserve"> اس نئ</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استنباط کر </w:t>
      </w:r>
      <w:r>
        <w:rPr>
          <w:rtl/>
        </w:rPr>
        <w:lastRenderedPageBreak/>
        <w:t>ل</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بات ثابت ہو جات</w:t>
      </w:r>
      <w:r>
        <w:rPr>
          <w:rFonts w:hint="cs"/>
          <w:rtl/>
        </w:rPr>
        <w:t>ی</w:t>
      </w:r>
      <w:r>
        <w:rPr>
          <w:rtl/>
        </w:rPr>
        <w:t xml:space="preserve"> ہے کہ غلط</w:t>
      </w:r>
      <w:r>
        <w:rPr>
          <w:rFonts w:hint="cs"/>
          <w:rtl/>
        </w:rPr>
        <w:t>ی</w:t>
      </w:r>
      <w:r>
        <w:rPr>
          <w:rtl/>
        </w:rPr>
        <w:t xml:space="preserve"> ن</w:t>
      </w:r>
      <w:r>
        <w:rPr>
          <w:rFonts w:hint="eastAsia"/>
          <w:rtl/>
        </w:rPr>
        <w:t>ہ</w:t>
      </w:r>
      <w:r>
        <w:rPr>
          <w:rFonts w:hint="cs"/>
          <w:rtl/>
        </w:rPr>
        <w:t>ی</w:t>
      </w:r>
      <w:r>
        <w:rPr>
          <w:rFonts w:hint="eastAsia"/>
          <w:rtl/>
        </w:rPr>
        <w:t>ں</w:t>
      </w:r>
      <w:r>
        <w:rPr>
          <w:rtl/>
        </w:rPr>
        <w:t xml:space="preserve"> ہوئ</w:t>
      </w:r>
      <w:r>
        <w:rPr>
          <w:rFonts w:hint="cs"/>
          <w:rtl/>
        </w:rPr>
        <w:t>ی</w:t>
      </w:r>
      <w:r>
        <w:rPr>
          <w:rtl/>
        </w:rPr>
        <w:t xml:space="preserve"> جو کچھ ا</w:t>
      </w:r>
      <w:r>
        <w:rPr>
          <w:rFonts w:hint="cs"/>
          <w:rtl/>
        </w:rPr>
        <w:t>ی</w:t>
      </w:r>
      <w:r>
        <w:rPr>
          <w:rFonts w:hint="eastAsia"/>
          <w:rtl/>
        </w:rPr>
        <w:t>بل</w:t>
      </w:r>
      <w:r>
        <w:rPr>
          <w:rFonts w:hint="cs"/>
          <w:rtl/>
        </w:rPr>
        <w:t>ی</w:t>
      </w:r>
      <w:r>
        <w:rPr>
          <w:rFonts w:hint="eastAsia"/>
          <w:rtl/>
        </w:rPr>
        <w:t>م</w:t>
      </w:r>
      <w:r>
        <w:rPr>
          <w:rFonts w:hint="cs"/>
          <w:rtl/>
        </w:rPr>
        <w:t>ی</w:t>
      </w:r>
      <w:r>
        <w:rPr>
          <w:rFonts w:hint="eastAsia"/>
          <w:rtl/>
        </w:rPr>
        <w:t>ٹر</w:t>
      </w:r>
      <w:r>
        <w:rPr>
          <w:rtl/>
        </w:rPr>
        <w:t xml:space="preserve"> نے د</w:t>
      </w:r>
      <w:r>
        <w:rPr>
          <w:rFonts w:hint="cs"/>
          <w:rtl/>
        </w:rPr>
        <w:t>ی</w:t>
      </w:r>
      <w:r>
        <w:rPr>
          <w:rFonts w:hint="eastAsia"/>
          <w:rtl/>
        </w:rPr>
        <w:t>کھا</w:t>
      </w:r>
      <w:r>
        <w:rPr>
          <w:rtl/>
        </w:rPr>
        <w:t xml:space="preserve"> تھا اس ک</w:t>
      </w:r>
      <w:r>
        <w:rPr>
          <w:rFonts w:hint="cs"/>
          <w:rtl/>
        </w:rPr>
        <w:t>ی</w:t>
      </w:r>
      <w:r>
        <w:rPr>
          <w:rtl/>
        </w:rPr>
        <w:t xml:space="preserve"> تصد</w:t>
      </w:r>
      <w:r>
        <w:rPr>
          <w:rFonts w:hint="cs"/>
          <w:rtl/>
        </w:rPr>
        <w:t>ی</w:t>
      </w:r>
      <w:r>
        <w:rPr>
          <w:rFonts w:hint="eastAsia"/>
          <w:rtl/>
        </w:rPr>
        <w:t>ق</w:t>
      </w:r>
      <w:r>
        <w:rPr>
          <w:rtl/>
        </w:rPr>
        <w:t xml:space="preserve"> چند </w:t>
      </w:r>
      <w:r>
        <w:rPr>
          <w:rFonts w:hint="cs"/>
          <w:rtl/>
        </w:rPr>
        <w:t>ی</w:t>
      </w:r>
      <w:r>
        <w:rPr>
          <w:rFonts w:hint="eastAsia"/>
          <w:rtl/>
        </w:rPr>
        <w:t>ورپ</w:t>
      </w:r>
      <w:r>
        <w:rPr>
          <w:rFonts w:hint="cs"/>
          <w:rtl/>
        </w:rPr>
        <w:t>ی</w:t>
      </w:r>
      <w:r>
        <w:rPr>
          <w:rtl/>
        </w:rPr>
        <w:t xml:space="preserve"> اور امر</w:t>
      </w:r>
      <w:r>
        <w:rPr>
          <w:rFonts w:hint="cs"/>
          <w:rtl/>
        </w:rPr>
        <w:t>ی</w:t>
      </w:r>
      <w:r>
        <w:rPr>
          <w:rFonts w:hint="eastAsia"/>
          <w:rtl/>
        </w:rPr>
        <w:t>ک</w:t>
      </w:r>
      <w:r>
        <w:rPr>
          <w:rFonts w:hint="cs"/>
          <w:rtl/>
        </w:rPr>
        <w:t>ی</w:t>
      </w:r>
      <w:r>
        <w:rPr>
          <w:rtl/>
        </w:rPr>
        <w:t xml:space="preserve"> رصد گاہوں نے ک</w:t>
      </w:r>
      <w:r>
        <w:rPr>
          <w:rFonts w:hint="cs"/>
          <w:rtl/>
        </w:rPr>
        <w:t>ی</w:t>
      </w:r>
      <w:r>
        <w:rPr>
          <w:rtl/>
        </w:rPr>
        <w:t xml:space="preserve"> اور معلوم ہوا کہ کہکشاؤں کا ا</w:t>
      </w:r>
      <w:r>
        <w:rPr>
          <w:rFonts w:hint="cs"/>
          <w:rtl/>
        </w:rPr>
        <w:t>ی</w:t>
      </w:r>
      <w:r>
        <w:rPr>
          <w:rFonts w:hint="eastAsia"/>
          <w:rtl/>
        </w:rPr>
        <w:t>ک</w:t>
      </w:r>
      <w:r>
        <w:rPr>
          <w:rtl/>
        </w:rPr>
        <w:t xml:space="preserve"> گروہ جو نظام شمس</w:t>
      </w:r>
      <w:r>
        <w:rPr>
          <w:rFonts w:hint="cs"/>
          <w:rtl/>
        </w:rPr>
        <w:t>ی</w:t>
      </w:r>
      <w:r>
        <w:rPr>
          <w:rtl/>
        </w:rPr>
        <w:t xml:space="preserve"> کے قر</w:t>
      </w:r>
      <w:r>
        <w:rPr>
          <w:rFonts w:hint="cs"/>
          <w:rtl/>
        </w:rPr>
        <w:t>ی</w:t>
      </w:r>
      <w:r>
        <w:rPr>
          <w:rFonts w:hint="eastAsia"/>
          <w:rtl/>
        </w:rPr>
        <w:t>ب</w:t>
      </w:r>
      <w:r>
        <w:rPr>
          <w:rtl/>
        </w:rPr>
        <w:t xml:space="preserve"> تر ہے اور اسے اجھ</w:t>
      </w:r>
      <w:r>
        <w:rPr>
          <w:rFonts w:hint="cs"/>
          <w:rtl/>
        </w:rPr>
        <w:t>ی</w:t>
      </w:r>
      <w:r>
        <w:rPr>
          <w:rtl/>
        </w:rPr>
        <w:t xml:space="preserve"> طرح د</w:t>
      </w:r>
      <w:r>
        <w:rPr>
          <w:rFonts w:hint="cs"/>
          <w:rtl/>
        </w:rPr>
        <w:t>ی</w:t>
      </w:r>
      <w:r>
        <w:rPr>
          <w:rFonts w:hint="eastAsia"/>
          <w:rtl/>
        </w:rPr>
        <w:t>کھا</w:t>
      </w:r>
      <w:r>
        <w:rPr>
          <w:rtl/>
        </w:rPr>
        <w:t xml:space="preserve"> بھ</w:t>
      </w:r>
      <w:r>
        <w:rPr>
          <w:rFonts w:hint="cs"/>
          <w:rtl/>
        </w:rPr>
        <w:t>ی</w:t>
      </w:r>
      <w:r>
        <w:rPr>
          <w:rtl/>
        </w:rPr>
        <w:t xml:space="preserve"> جا سکتا ہے دور ہٹتا جا رہ ہے گو</w:t>
      </w:r>
      <w:r>
        <w:rPr>
          <w:rFonts w:hint="cs"/>
          <w:rtl/>
        </w:rPr>
        <w:t>ی</w:t>
      </w:r>
      <w:r>
        <w:rPr>
          <w:rFonts w:hint="eastAsia"/>
          <w:rtl/>
        </w:rPr>
        <w:t>ا</w:t>
      </w:r>
      <w:r>
        <w:rPr>
          <w:rtl/>
        </w:rPr>
        <w:t xml:space="preserve"> وہ نظام شمس</w:t>
      </w:r>
      <w:r>
        <w:rPr>
          <w:rFonts w:hint="cs"/>
          <w:rtl/>
        </w:rPr>
        <w:t>ی</w:t>
      </w:r>
      <w:r>
        <w:rPr>
          <w:rtl/>
        </w:rPr>
        <w:t xml:space="preserve"> سے حالت گر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کا فاصلہ اس کہکشاں سے جس م</w:t>
      </w:r>
      <w:r>
        <w:rPr>
          <w:rFonts w:hint="cs"/>
          <w:rtl/>
        </w:rPr>
        <w:t>ی</w:t>
      </w:r>
      <w:r>
        <w:rPr>
          <w:rFonts w:hint="eastAsia"/>
          <w:rtl/>
        </w:rPr>
        <w:t>ں</w:t>
      </w:r>
      <w:r>
        <w:rPr>
          <w:rtl/>
        </w:rPr>
        <w:t xml:space="preserve"> ہمارا نظام شمس</w:t>
      </w:r>
      <w:r>
        <w:rPr>
          <w:rFonts w:hint="cs"/>
          <w:rtl/>
        </w:rPr>
        <w:t>ی</w:t>
      </w:r>
      <w:r>
        <w:rPr>
          <w:rtl/>
        </w:rPr>
        <w:t xml:space="preserve"> ہ</w:t>
      </w:r>
      <w:r>
        <w:rPr>
          <w:rFonts w:hint="cs"/>
          <w:rtl/>
        </w:rPr>
        <w:t>ی</w:t>
      </w:r>
      <w:r>
        <w:rPr>
          <w:rFonts w:hint="eastAsia"/>
          <w:rtl/>
        </w:rPr>
        <w:t>بتدر</w:t>
      </w:r>
      <w:r>
        <w:rPr>
          <w:rFonts w:hint="cs"/>
          <w:rtl/>
        </w:rPr>
        <w:t>ی</w:t>
      </w:r>
      <w:r>
        <w:rPr>
          <w:rFonts w:hint="eastAsia"/>
          <w:rtl/>
        </w:rPr>
        <w:t>ج</w:t>
      </w:r>
      <w:r>
        <w:rPr>
          <w:rtl/>
        </w:rPr>
        <w:t xml:space="preserve"> بڑھتا جا رہا ہ</w:t>
      </w:r>
      <w:r>
        <w:rPr>
          <w:rFonts w:hint="cs"/>
          <w:rtl/>
        </w:rPr>
        <w:t>ی</w:t>
      </w:r>
      <w:r>
        <w:rPr>
          <w:rFonts w:hint="eastAsia"/>
          <w:rtl/>
        </w:rPr>
        <w:t>ا</w:t>
      </w:r>
      <w:r>
        <w:rPr>
          <w:rFonts w:hint="cs"/>
          <w:rtl/>
        </w:rPr>
        <w:t>ی</w:t>
      </w:r>
      <w:r>
        <w:rPr>
          <w:rFonts w:hint="eastAsia"/>
          <w:rtl/>
        </w:rPr>
        <w:t>بل</w:t>
      </w:r>
      <w:r>
        <w:rPr>
          <w:rFonts w:hint="cs"/>
          <w:rtl/>
        </w:rPr>
        <w:t>ی</w:t>
      </w:r>
      <w:r>
        <w:rPr>
          <w:rFonts w:hint="eastAsia"/>
          <w:rtl/>
        </w:rPr>
        <w:t>م</w:t>
      </w:r>
      <w:r>
        <w:rPr>
          <w:rFonts w:hint="cs"/>
          <w:rtl/>
        </w:rPr>
        <w:t>ی</w:t>
      </w:r>
      <w:r>
        <w:rPr>
          <w:rFonts w:hint="eastAsia"/>
          <w:rtl/>
        </w:rPr>
        <w:t>ٹر</w:t>
      </w:r>
      <w:r>
        <w:rPr>
          <w:rtl/>
        </w:rPr>
        <w:t xml:space="preserve"> اور دوسر</w:t>
      </w:r>
      <w:r>
        <w:rPr>
          <w:rFonts w:hint="cs"/>
          <w:rtl/>
        </w:rPr>
        <w:t>ی</w:t>
      </w:r>
      <w:r>
        <w:rPr>
          <w:rtl/>
        </w:rPr>
        <w:t xml:space="preserve"> سائنس دان جو متعدد رصد گاہوں م</w:t>
      </w:r>
      <w:r>
        <w:rPr>
          <w:rFonts w:hint="cs"/>
          <w:rtl/>
        </w:rPr>
        <w:t>ی</w:t>
      </w:r>
      <w:r>
        <w:rPr>
          <w:rFonts w:hint="eastAsia"/>
          <w:rtl/>
        </w:rPr>
        <w:t>ں</w:t>
      </w:r>
      <w:r>
        <w:rPr>
          <w:rtl/>
        </w:rPr>
        <w:t xml:space="preserve"> آسمان</w:t>
      </w:r>
      <w:r>
        <w:rPr>
          <w:rFonts w:hint="cs"/>
          <w:rtl/>
        </w:rPr>
        <w:t>ی</w:t>
      </w:r>
      <w:r>
        <w:rPr>
          <w:rtl/>
        </w:rPr>
        <w:t xml:space="preserve"> س</w:t>
      </w:r>
      <w:r>
        <w:rPr>
          <w:rFonts w:hint="cs"/>
          <w:rtl/>
        </w:rPr>
        <w:t>ی</w:t>
      </w:r>
      <w:r>
        <w:rPr>
          <w:rFonts w:hint="eastAsia"/>
          <w:rtl/>
        </w:rPr>
        <w:t>اروں</w:t>
      </w:r>
      <w:r>
        <w:rPr>
          <w:rtl/>
        </w:rPr>
        <w:t xml:space="preserve"> پر تحق</w:t>
      </w:r>
      <w:r>
        <w:rPr>
          <w:rFonts w:hint="cs"/>
          <w:rtl/>
        </w:rPr>
        <w:t>ی</w:t>
      </w:r>
      <w:r>
        <w:rPr>
          <w:rFonts w:hint="eastAsia"/>
          <w:rtl/>
        </w:rPr>
        <w:t>ق</w:t>
      </w:r>
      <w:r>
        <w:rPr>
          <w:rtl/>
        </w:rPr>
        <w:t xml:space="preserve"> کر رہے تھے ۔ کہکشاؤں کے ہمارے نظام شمس</w:t>
      </w:r>
      <w:r>
        <w:rPr>
          <w:rFonts w:hint="cs"/>
          <w:rtl/>
        </w:rPr>
        <w:t>ی</w:t>
      </w:r>
      <w:r>
        <w:rPr>
          <w:rtl/>
        </w:rPr>
        <w:t xml:space="preserve"> ک</w:t>
      </w:r>
      <w:r>
        <w:rPr>
          <w:rFonts w:hint="cs"/>
          <w:rtl/>
        </w:rPr>
        <w:t>ی</w:t>
      </w:r>
      <w:r>
        <w:rPr>
          <w:rtl/>
        </w:rPr>
        <w:t xml:space="preserve"> کہکشاں سے دور ہٹنے کے مسئلے کے بارے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سے رابطہ رکھتے ت</w:t>
      </w:r>
      <w:r>
        <w:rPr>
          <w:rFonts w:hint="eastAsia"/>
          <w:rtl/>
        </w:rPr>
        <w:t>ھے</w:t>
      </w:r>
      <w:r>
        <w:rPr>
          <w:rtl/>
        </w:rPr>
        <w:t xml:space="preserve"> </w:t>
      </w:r>
      <w:r>
        <w:rPr>
          <w:rFonts w:hint="cs"/>
          <w:rtl/>
        </w:rPr>
        <w:t>ی</w:t>
      </w:r>
      <w:r>
        <w:rPr>
          <w:rFonts w:hint="eastAsia"/>
          <w:rtl/>
        </w:rPr>
        <w:t>ہاں</w:t>
      </w:r>
      <w:r>
        <w:rPr>
          <w:rtl/>
        </w:rPr>
        <w:t xml:space="preserve"> تک کہ دوسر</w:t>
      </w:r>
      <w:r>
        <w:rPr>
          <w:rFonts w:hint="cs"/>
          <w:rtl/>
        </w:rPr>
        <w:t>ی</w:t>
      </w:r>
      <w:r>
        <w:rPr>
          <w:rtl/>
        </w:rPr>
        <w:t xml:space="preserve"> جنگ عظ</w:t>
      </w:r>
      <w:r>
        <w:rPr>
          <w:rFonts w:hint="cs"/>
          <w:rtl/>
        </w:rPr>
        <w:t>ی</w:t>
      </w:r>
      <w:r>
        <w:rPr>
          <w:rFonts w:hint="eastAsia"/>
          <w:rtl/>
        </w:rPr>
        <w:t>م</w:t>
      </w:r>
      <w:r>
        <w:rPr>
          <w:rtl/>
        </w:rPr>
        <w:t xml:space="preserve"> کے شعلے بھڑک اٹھے اور ان م</w:t>
      </w:r>
      <w:r>
        <w:rPr>
          <w:rFonts w:hint="cs"/>
          <w:rtl/>
        </w:rPr>
        <w:t>ی</w:t>
      </w:r>
      <w:r>
        <w:rPr>
          <w:rFonts w:hint="eastAsia"/>
          <w:rtl/>
        </w:rPr>
        <w:t>ں</w:t>
      </w:r>
      <w:r>
        <w:rPr>
          <w:rtl/>
        </w:rPr>
        <w:t xml:space="preserve"> سے بعض جو اس موضوع سے خصوصا دلچسپ</w:t>
      </w:r>
      <w:r>
        <w:rPr>
          <w:rFonts w:hint="cs"/>
          <w:rtl/>
        </w:rPr>
        <w:t>ی</w:t>
      </w:r>
      <w:r>
        <w:rPr>
          <w:rtl/>
        </w:rPr>
        <w:t xml:space="preserve"> رکھتے تھے مثلا ا</w:t>
      </w:r>
      <w:r>
        <w:rPr>
          <w:rFonts w:hint="cs"/>
          <w:rtl/>
        </w:rPr>
        <w:t>ی</w:t>
      </w:r>
      <w:r>
        <w:rPr>
          <w:rFonts w:hint="eastAsia"/>
          <w:rtl/>
        </w:rPr>
        <w:t>بل</w:t>
      </w:r>
      <w:r>
        <w:rPr>
          <w:rFonts w:hint="cs"/>
          <w:rtl/>
        </w:rPr>
        <w:t>ی</w:t>
      </w:r>
      <w:r>
        <w:rPr>
          <w:rFonts w:hint="eastAsia"/>
          <w:rtl/>
        </w:rPr>
        <w:t>م</w:t>
      </w:r>
      <w:r>
        <w:rPr>
          <w:rFonts w:hint="cs"/>
          <w:rtl/>
        </w:rPr>
        <w:t>ی</w:t>
      </w:r>
      <w:r>
        <w:rPr>
          <w:rFonts w:hint="eastAsia"/>
          <w:rtl/>
        </w:rPr>
        <w:t>ٹر</w:t>
      </w:r>
      <w:r>
        <w:rPr>
          <w:rtl/>
        </w:rPr>
        <w:t xml:space="preserve"> اور انگلستان کا طب</w:t>
      </w:r>
      <w:r>
        <w:rPr>
          <w:rFonts w:hint="cs"/>
          <w:rtl/>
        </w:rPr>
        <w:t>ی</w:t>
      </w:r>
      <w:r>
        <w:rPr>
          <w:rFonts w:hint="eastAsia"/>
          <w:rtl/>
        </w:rPr>
        <w:t>عات</w:t>
      </w:r>
      <w:r>
        <w:rPr>
          <w:rtl/>
        </w:rPr>
        <w:t xml:space="preserve"> دان اڈ</w:t>
      </w:r>
      <w:r>
        <w:rPr>
          <w:rFonts w:hint="cs"/>
          <w:rtl/>
        </w:rPr>
        <w:t>ی</w:t>
      </w:r>
      <w:r>
        <w:rPr>
          <w:rFonts w:hint="eastAsia"/>
          <w:rtl/>
        </w:rPr>
        <w:t>لنگٹن</w:t>
      </w:r>
      <w:r>
        <w:rPr>
          <w:rtl/>
        </w:rPr>
        <w:t xml:space="preserve"> اس دن</w:t>
      </w:r>
      <w:r>
        <w:rPr>
          <w:rFonts w:hint="cs"/>
          <w:rtl/>
        </w:rPr>
        <w:t>ی</w:t>
      </w:r>
      <w:r>
        <w:rPr>
          <w:rFonts w:hint="eastAsia"/>
          <w:rtl/>
        </w:rPr>
        <w:t>ا</w:t>
      </w:r>
      <w:r>
        <w:rPr>
          <w:rtl/>
        </w:rPr>
        <w:t xml:space="preserve"> سے رخصت ہو چکے تھے لہذا کہکشاؤں کے دور ہونے کے مسئلے پر تحق</w:t>
      </w:r>
      <w:r>
        <w:rPr>
          <w:rFonts w:hint="cs"/>
          <w:rtl/>
        </w:rPr>
        <w:t>ی</w:t>
      </w:r>
      <w:r>
        <w:rPr>
          <w:rFonts w:hint="eastAsia"/>
          <w:rtl/>
        </w:rPr>
        <w:t>ق</w:t>
      </w:r>
      <w:r>
        <w:rPr>
          <w:rtl/>
        </w:rPr>
        <w:t xml:space="preserve"> </w:t>
      </w:r>
      <w:r>
        <w:rPr>
          <w:rtl/>
          <w:lang w:bidi="fa-IR"/>
        </w:rPr>
        <w:t>۱۹۶۰</w:t>
      </w:r>
      <w:r>
        <w:rPr>
          <w:rtl/>
        </w:rPr>
        <w:t>ء ع</w:t>
      </w:r>
      <w:r>
        <w:rPr>
          <w:rFonts w:hint="cs"/>
          <w:rtl/>
        </w:rPr>
        <w:t>ی</w:t>
      </w:r>
      <w:r>
        <w:rPr>
          <w:rFonts w:hint="eastAsia"/>
          <w:rtl/>
        </w:rPr>
        <w:t>سو</w:t>
      </w:r>
      <w:r>
        <w:rPr>
          <w:rFonts w:hint="cs"/>
          <w:rtl/>
        </w:rPr>
        <w:t>ی</w:t>
      </w:r>
      <w:r>
        <w:rPr>
          <w:rtl/>
        </w:rPr>
        <w:t xml:space="preserve"> تک کھٹائ</w:t>
      </w:r>
      <w:r>
        <w:rPr>
          <w:rFonts w:hint="cs"/>
          <w:rtl/>
        </w:rPr>
        <w:t>ی</w:t>
      </w:r>
      <w:r>
        <w:rPr>
          <w:rtl/>
        </w:rPr>
        <w:t xml:space="preserve"> م</w:t>
      </w:r>
      <w:r>
        <w:rPr>
          <w:rFonts w:hint="cs"/>
          <w:rtl/>
        </w:rPr>
        <w:t>ی</w:t>
      </w:r>
      <w:r>
        <w:rPr>
          <w:rFonts w:hint="eastAsia"/>
          <w:rtl/>
        </w:rPr>
        <w:t>ں</w:t>
      </w:r>
      <w:r>
        <w:rPr>
          <w:rtl/>
        </w:rPr>
        <w:t xml:space="preserve"> پڑ گئ</w:t>
      </w:r>
      <w:r>
        <w:rPr>
          <w:rFonts w:hint="cs"/>
          <w:rtl/>
        </w:rPr>
        <w:t>ی</w:t>
      </w:r>
      <w:r>
        <w:rPr>
          <w:rtl/>
        </w:rPr>
        <w:t xml:space="preserve"> ک</w:t>
      </w:r>
      <w:r>
        <w:rPr>
          <w:rFonts w:hint="cs"/>
          <w:rtl/>
        </w:rPr>
        <w:t>ی</w:t>
      </w:r>
      <w:r>
        <w:rPr>
          <w:rFonts w:hint="eastAsia"/>
          <w:rtl/>
        </w:rPr>
        <w:t>ونکہ</w:t>
      </w:r>
      <w:r>
        <w:rPr>
          <w:rtl/>
        </w:rPr>
        <w:t xml:space="preserve"> دوسرے نہ</w:t>
      </w:r>
      <w:r>
        <w:rPr>
          <w:rFonts w:hint="cs"/>
          <w:rtl/>
        </w:rPr>
        <w:t>ی</w:t>
      </w:r>
      <w:r>
        <w:rPr>
          <w:rFonts w:hint="eastAsia"/>
          <w:rtl/>
        </w:rPr>
        <w:t>ں</w:t>
      </w:r>
      <w:r>
        <w:rPr>
          <w:rtl/>
        </w:rPr>
        <w:t xml:space="preserve"> چاہتے تھے کہ جس کام ک</w:t>
      </w:r>
      <w:r>
        <w:rPr>
          <w:rFonts w:hint="cs"/>
          <w:rtl/>
        </w:rPr>
        <w:t>ی</w:t>
      </w:r>
      <w:r>
        <w:rPr>
          <w:rtl/>
        </w:rPr>
        <w:t xml:space="preserve"> ابتداء ا</w:t>
      </w:r>
      <w:r>
        <w:rPr>
          <w:rFonts w:hint="cs"/>
          <w:rtl/>
        </w:rPr>
        <w:t>ی</w:t>
      </w:r>
      <w:r>
        <w:rPr>
          <w:rFonts w:hint="eastAsia"/>
          <w:rtl/>
        </w:rPr>
        <w:t>بل</w:t>
      </w:r>
      <w:r>
        <w:rPr>
          <w:rFonts w:hint="cs"/>
          <w:rtl/>
        </w:rPr>
        <w:t>ی</w:t>
      </w:r>
      <w:r>
        <w:rPr>
          <w:rFonts w:hint="eastAsia"/>
          <w:rtl/>
        </w:rPr>
        <w:t>م</w:t>
      </w:r>
      <w:r>
        <w:rPr>
          <w:rFonts w:hint="cs"/>
          <w:rtl/>
        </w:rPr>
        <w:t>ی</w:t>
      </w:r>
      <w:r>
        <w:rPr>
          <w:rFonts w:hint="eastAsia"/>
          <w:rtl/>
        </w:rPr>
        <w:t>ٹر</w:t>
      </w:r>
      <w:r>
        <w:rPr>
          <w:rtl/>
        </w:rPr>
        <w:t xml:space="preserve"> نے ک</w:t>
      </w:r>
      <w:r>
        <w:rPr>
          <w:rFonts w:hint="cs"/>
          <w:rtl/>
        </w:rPr>
        <w:t>ی</w:t>
      </w:r>
      <w:r>
        <w:rPr>
          <w:rtl/>
        </w:rPr>
        <w:t xml:space="preserve"> تھ</w:t>
      </w:r>
      <w:r>
        <w:rPr>
          <w:rFonts w:hint="cs"/>
          <w:rtl/>
        </w:rPr>
        <w:t>ی</w:t>
      </w:r>
      <w:r>
        <w:rPr>
          <w:rtl/>
        </w:rPr>
        <w:t xml:space="preserve"> اسے اس کے نام سے جار</w:t>
      </w:r>
      <w:r>
        <w:rPr>
          <w:rFonts w:hint="cs"/>
          <w:rtl/>
        </w:rPr>
        <w:t>ی</w:t>
      </w:r>
      <w:r>
        <w:rPr>
          <w:rtl/>
        </w:rPr>
        <w:t xml:space="preserve"> رکھ</w:t>
      </w:r>
      <w:r>
        <w:rPr>
          <w:rFonts w:hint="cs"/>
          <w:rtl/>
        </w:rPr>
        <w:t>ی</w:t>
      </w:r>
      <w:r>
        <w:rPr>
          <w:rFonts w:hint="eastAsia"/>
          <w:rtl/>
        </w:rPr>
        <w:t>ں</w:t>
      </w:r>
      <w:r>
        <w:rPr>
          <w:rtl/>
        </w:rPr>
        <w:t xml:space="preserve"> ۔ </w:t>
      </w:r>
    </w:p>
    <w:p w:rsidR="00921C41" w:rsidRDefault="00921C41" w:rsidP="00921C41">
      <w:pPr>
        <w:pStyle w:val="libNormal"/>
        <w:rPr>
          <w:rtl/>
        </w:rPr>
      </w:pPr>
      <w:r>
        <w:rPr>
          <w:rtl/>
          <w:lang w:bidi="fa-IR"/>
        </w:rPr>
        <w:t>۱۹۶۰</w:t>
      </w:r>
      <w:r>
        <w:rPr>
          <w:rtl/>
        </w:rPr>
        <w:t>ء ع</w:t>
      </w:r>
      <w:r>
        <w:rPr>
          <w:rFonts w:hint="cs"/>
          <w:rtl/>
        </w:rPr>
        <w:t>ی</w:t>
      </w:r>
      <w:r>
        <w:rPr>
          <w:rFonts w:hint="eastAsia"/>
          <w:rtl/>
        </w:rPr>
        <w:t>سو</w:t>
      </w:r>
      <w:r>
        <w:rPr>
          <w:rFonts w:hint="cs"/>
          <w:rtl/>
        </w:rPr>
        <w:t>ی</w:t>
      </w:r>
      <w:r>
        <w:rPr>
          <w:rtl/>
        </w:rPr>
        <w:t xml:space="preserve"> کے بعد کہکشاؤں کے ہامرے نظام شمس</w:t>
      </w:r>
      <w:r>
        <w:rPr>
          <w:rFonts w:hint="cs"/>
          <w:rtl/>
        </w:rPr>
        <w:t>ی</w:t>
      </w:r>
      <w:r>
        <w:rPr>
          <w:rtl/>
        </w:rPr>
        <w:t xml:space="preserve"> ک</w:t>
      </w:r>
      <w:r>
        <w:rPr>
          <w:rFonts w:hint="cs"/>
          <w:rtl/>
        </w:rPr>
        <w:t>ی</w:t>
      </w:r>
      <w:r>
        <w:rPr>
          <w:rtl/>
        </w:rPr>
        <w:t xml:space="preserve"> کہکشاں سے دور ہونے کے مسئلے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دوبار ہ شروع ہوئ</w:t>
      </w:r>
      <w:r>
        <w:rPr>
          <w:rFonts w:hint="cs"/>
          <w:rtl/>
        </w:rPr>
        <w:t>ی</w:t>
      </w:r>
      <w:r>
        <w:rPr>
          <w:rtl/>
        </w:rPr>
        <w:t xml:space="preserve"> ۔ دوسر</w:t>
      </w:r>
      <w:r>
        <w:rPr>
          <w:rFonts w:hint="cs"/>
          <w:rtl/>
        </w:rPr>
        <w:t>ی</w:t>
      </w:r>
      <w:r>
        <w:rPr>
          <w:rtl/>
        </w:rPr>
        <w:t xml:space="preserve"> مرتبہ معلوم ہوا کہ جو کہکشائ</w:t>
      </w:r>
      <w:r>
        <w:rPr>
          <w:rFonts w:hint="cs"/>
          <w:rtl/>
        </w:rPr>
        <w:t>ی</w:t>
      </w:r>
      <w:r>
        <w:rPr>
          <w:rFonts w:hint="eastAsia"/>
          <w:rtl/>
        </w:rPr>
        <w:t>ں</w:t>
      </w:r>
      <w:r>
        <w:rPr>
          <w:rtl/>
        </w:rPr>
        <w:t xml:space="preserve"> ہمار</w:t>
      </w:r>
      <w:r>
        <w:rPr>
          <w:rFonts w:hint="cs"/>
          <w:rtl/>
        </w:rPr>
        <w:t>ی</w:t>
      </w:r>
      <w:r>
        <w:rPr>
          <w:rtl/>
        </w:rPr>
        <w:t xml:space="preserve"> کہکشاں کے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انہ</w:t>
      </w:r>
      <w:r>
        <w:rPr>
          <w:rFonts w:hint="cs"/>
          <w:rtl/>
        </w:rPr>
        <w:t>ی</w:t>
      </w:r>
      <w:r>
        <w:rPr>
          <w:rFonts w:hint="eastAsia"/>
          <w:rtl/>
        </w:rPr>
        <w:t>ں</w:t>
      </w:r>
      <w:r>
        <w:rPr>
          <w:rtl/>
        </w:rPr>
        <w:t xml:space="preserve"> اچھ</w:t>
      </w:r>
      <w:r>
        <w:rPr>
          <w:rFonts w:hint="cs"/>
          <w:rtl/>
        </w:rPr>
        <w:t>ی</w:t>
      </w:r>
      <w:r>
        <w:rPr>
          <w:rtl/>
        </w:rPr>
        <w:t xml:space="preserve"> طرح د</w:t>
      </w:r>
      <w:r>
        <w:rPr>
          <w:rFonts w:hint="cs"/>
          <w:rtl/>
        </w:rPr>
        <w:t>ی</w:t>
      </w:r>
      <w:r>
        <w:rPr>
          <w:rFonts w:hint="eastAsia"/>
          <w:rtl/>
        </w:rPr>
        <w:t>کھ</w:t>
      </w:r>
      <w:r>
        <w:rPr>
          <w:rtl/>
        </w:rPr>
        <w:t xml:space="preserve"> سکتے ہ</w:t>
      </w:r>
      <w:r>
        <w:rPr>
          <w:rFonts w:hint="cs"/>
          <w:rtl/>
        </w:rPr>
        <w:t>ی</w:t>
      </w:r>
      <w:r>
        <w:rPr>
          <w:rFonts w:hint="eastAsia"/>
          <w:rtl/>
        </w:rPr>
        <w:t>ں</w:t>
      </w:r>
      <w:r>
        <w:rPr>
          <w:rtl/>
        </w:rPr>
        <w:t xml:space="preserve"> ہمار</w:t>
      </w:r>
      <w:r>
        <w:rPr>
          <w:rFonts w:hint="cs"/>
          <w:rtl/>
        </w:rPr>
        <w:t>ی</w:t>
      </w:r>
      <w:r>
        <w:rPr>
          <w:rtl/>
        </w:rPr>
        <w:t xml:space="preserve"> کہکشاں سے دور ہوت</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لہذا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کو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چ کہ دن</w:t>
      </w:r>
      <w:r>
        <w:rPr>
          <w:rFonts w:hint="cs"/>
          <w:rtl/>
        </w:rPr>
        <w:t>ی</w:t>
      </w:r>
      <w:r>
        <w:rPr>
          <w:rFonts w:hint="eastAsia"/>
          <w:rtl/>
        </w:rPr>
        <w:t>ا</w:t>
      </w:r>
      <w:r>
        <w:rPr>
          <w:rtl/>
        </w:rPr>
        <w:t xml:space="preserve"> ہمار</w:t>
      </w:r>
      <w:r>
        <w:rPr>
          <w:rFonts w:hint="cs"/>
          <w:rtl/>
        </w:rPr>
        <w:t>ی</w:t>
      </w:r>
      <w:r>
        <w:rPr>
          <w:rtl/>
        </w:rPr>
        <w:t xml:space="preserve"> کہکشاں کے اردگرد وس</w:t>
      </w:r>
      <w:r>
        <w:rPr>
          <w:rFonts w:hint="cs"/>
          <w:rtl/>
        </w:rPr>
        <w:t>ی</w:t>
      </w:r>
      <w:r>
        <w:rPr>
          <w:rFonts w:hint="eastAsia"/>
          <w:rtl/>
        </w:rPr>
        <w:t>ع</w:t>
      </w:r>
      <w:r>
        <w:rPr>
          <w:rtl/>
        </w:rPr>
        <w:t xml:space="preserve"> ہوت</w:t>
      </w:r>
      <w:r>
        <w:rPr>
          <w:rFonts w:hint="cs"/>
          <w:rtl/>
        </w:rPr>
        <w:t>ی</w:t>
      </w:r>
      <w:r>
        <w:rPr>
          <w:rtl/>
        </w:rPr>
        <w:t xml:space="preserve"> جا رہ</w:t>
      </w:r>
      <w:r>
        <w:rPr>
          <w:rFonts w:hint="cs"/>
          <w:rtl/>
        </w:rPr>
        <w:t>ی</w:t>
      </w:r>
      <w:r>
        <w:rPr>
          <w:rtl/>
        </w:rPr>
        <w:t xml:space="preserve"> ہے ک</w:t>
      </w:r>
      <w:r>
        <w:rPr>
          <w:rFonts w:hint="cs"/>
          <w:rtl/>
        </w:rPr>
        <w:t>ی</w:t>
      </w:r>
      <w:r>
        <w:rPr>
          <w:rFonts w:hint="eastAsia"/>
          <w:rtl/>
        </w:rPr>
        <w:t>ونکہ</w:t>
      </w:r>
      <w:r>
        <w:rPr>
          <w:rtl/>
        </w:rPr>
        <w:t xml:space="preserve"> ہمار</w:t>
      </w:r>
      <w:r>
        <w:rPr>
          <w:rFonts w:hint="cs"/>
          <w:rtl/>
        </w:rPr>
        <w:t>ی</w:t>
      </w:r>
      <w:r>
        <w:rPr>
          <w:rtl/>
        </w:rPr>
        <w:t xml:space="preserve"> کہکشاں کے تمام اطراف م</w:t>
      </w:r>
      <w:r>
        <w:rPr>
          <w:rFonts w:hint="cs"/>
          <w:rtl/>
        </w:rPr>
        <w:t>ی</w:t>
      </w:r>
      <w:r>
        <w:rPr>
          <w:rFonts w:hint="eastAsia"/>
          <w:rtl/>
        </w:rPr>
        <w:t>ں</w:t>
      </w:r>
      <w:r>
        <w:rPr>
          <w:rtl/>
        </w:rPr>
        <w:t xml:space="preserve"> کہکشائ</w:t>
      </w:r>
      <w:r>
        <w:rPr>
          <w:rFonts w:hint="cs"/>
          <w:rtl/>
        </w:rPr>
        <w:t>ی</w:t>
      </w:r>
      <w:r>
        <w:rPr>
          <w:rFonts w:hint="eastAsia"/>
          <w:rtl/>
        </w:rPr>
        <w:t>ں</w:t>
      </w:r>
      <w:r>
        <w:rPr>
          <w:rtl/>
        </w:rPr>
        <w:t xml:space="preserve"> دور ہوت</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سائنس دان نہ</w:t>
      </w:r>
      <w:r>
        <w:rPr>
          <w:rFonts w:hint="cs"/>
          <w:rtl/>
        </w:rPr>
        <w:t>ی</w:t>
      </w:r>
      <w:r>
        <w:rPr>
          <w:rFonts w:hint="eastAsia"/>
          <w:rtl/>
        </w:rPr>
        <w:t>ں</w:t>
      </w:r>
      <w:r>
        <w:rPr>
          <w:rtl/>
        </w:rPr>
        <w:t xml:space="preserve"> جانتے کہ دوسر</w:t>
      </w:r>
      <w:r>
        <w:rPr>
          <w:rFonts w:hint="cs"/>
          <w:rtl/>
        </w:rPr>
        <w:t>ی</w:t>
      </w:r>
      <w:r>
        <w:rPr>
          <w:rtl/>
        </w:rPr>
        <w:t xml:space="preserve"> جگہوں پر بھ</w:t>
      </w:r>
      <w:r>
        <w:rPr>
          <w:rFonts w:hint="cs"/>
          <w:rtl/>
        </w:rPr>
        <w:t>ی</w:t>
      </w:r>
      <w:r>
        <w:rPr>
          <w:rtl/>
        </w:rPr>
        <w:t xml:space="preserve"> کہکشائ</w:t>
      </w:r>
      <w:r>
        <w:rPr>
          <w:rFonts w:hint="cs"/>
          <w:rtl/>
        </w:rPr>
        <w:t>ی</w:t>
      </w:r>
      <w:r>
        <w:rPr>
          <w:rFonts w:hint="eastAsia"/>
          <w:rtl/>
        </w:rPr>
        <w:t>ں</w:t>
      </w:r>
      <w:r>
        <w:rPr>
          <w:rtl/>
        </w:rPr>
        <w:t xml:space="preserve"> حالت گر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دور ہو رہ</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ان ک</w:t>
      </w:r>
      <w:r>
        <w:rPr>
          <w:rFonts w:hint="cs"/>
          <w:rtl/>
        </w:rPr>
        <w:t>ی</w:t>
      </w:r>
      <w:r>
        <w:rPr>
          <w:rtl/>
        </w:rPr>
        <w:t xml:space="preserve"> اس مسئلے سے بے خبر</w:t>
      </w:r>
      <w:r>
        <w:rPr>
          <w:rFonts w:hint="cs"/>
          <w:rtl/>
        </w:rPr>
        <w:t>ی</w:t>
      </w:r>
      <w:r>
        <w:rPr>
          <w:rtl/>
        </w:rPr>
        <w:t xml:space="preserve"> ک</w:t>
      </w:r>
      <w:r>
        <w:rPr>
          <w:rFonts w:hint="cs"/>
          <w:rtl/>
        </w:rPr>
        <w:t>ی</w:t>
      </w:r>
      <w:r>
        <w:rPr>
          <w:rtl/>
        </w:rPr>
        <w:t xml:space="preserve"> وجہ کائنات کا وس</w:t>
      </w:r>
      <w:r>
        <w:rPr>
          <w:rFonts w:hint="cs"/>
          <w:rtl/>
        </w:rPr>
        <w:t>ی</w:t>
      </w:r>
      <w:r>
        <w:rPr>
          <w:rFonts w:hint="eastAsia"/>
          <w:rtl/>
        </w:rPr>
        <w:t>ع</w:t>
      </w:r>
      <w:r>
        <w:rPr>
          <w:rtl/>
        </w:rPr>
        <w:t xml:space="preserve"> ہونا اور اجرام فلک</w:t>
      </w:r>
      <w:r>
        <w:rPr>
          <w:rFonts w:hint="cs"/>
          <w:rtl/>
        </w:rPr>
        <w:t>ی</w:t>
      </w:r>
      <w:r>
        <w:rPr>
          <w:rtl/>
        </w:rPr>
        <w:t xml:space="preserve"> کا زم</w:t>
      </w:r>
      <w:r>
        <w:rPr>
          <w:rFonts w:hint="cs"/>
          <w:rtl/>
        </w:rPr>
        <w:t>ی</w:t>
      </w:r>
      <w:r>
        <w:rPr>
          <w:rFonts w:hint="eastAsia"/>
          <w:rtl/>
        </w:rPr>
        <w:t>ن</w:t>
      </w:r>
      <w:r>
        <w:rPr>
          <w:rtl/>
        </w:rPr>
        <w:t xml:space="preserve"> سے دور ہونا ہے ہم نے گذشتہ صفحات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بعض اجرام فلک</w:t>
      </w:r>
      <w:r>
        <w:rPr>
          <w:rFonts w:hint="cs"/>
          <w:rtl/>
        </w:rPr>
        <w:t>ی</w:t>
      </w:r>
      <w:r>
        <w:rPr>
          <w:rtl/>
        </w:rPr>
        <w:t xml:space="preserve"> جن کا نام کو آزر ہے ہم سے نو ہزار مل</w:t>
      </w:r>
      <w:r>
        <w:rPr>
          <w:rFonts w:hint="cs"/>
          <w:rtl/>
        </w:rPr>
        <w:t>ی</w:t>
      </w:r>
      <w:r>
        <w:rPr>
          <w:rFonts w:hint="eastAsia"/>
          <w:rtl/>
        </w:rPr>
        <w:t>ن</w:t>
      </w:r>
      <w:r>
        <w:rPr>
          <w:rtl/>
        </w:rPr>
        <w:t xml:space="preserve"> سال نور</w:t>
      </w:r>
      <w:r>
        <w:rPr>
          <w:rFonts w:hint="cs"/>
          <w:rtl/>
        </w:rPr>
        <w:t>ی</w:t>
      </w:r>
      <w:r>
        <w:rPr>
          <w:rtl/>
        </w:rPr>
        <w:t xml:space="preserve"> فاصلے پر واقع ہ</w:t>
      </w:r>
      <w:r>
        <w:rPr>
          <w:rFonts w:hint="cs"/>
          <w:rtl/>
        </w:rPr>
        <w:t>ی</w:t>
      </w:r>
      <w:r>
        <w:rPr>
          <w:rFonts w:hint="eastAsia"/>
          <w:rtl/>
        </w:rPr>
        <w:t>ں</w:t>
      </w:r>
      <w:r>
        <w:rPr>
          <w:rtl/>
        </w:rPr>
        <w:t xml:space="preserve"> اگر ان کو آزروں م</w:t>
      </w:r>
      <w:r>
        <w:rPr>
          <w:rFonts w:hint="cs"/>
          <w:rtl/>
        </w:rPr>
        <w:t>ی</w:t>
      </w:r>
      <w:r>
        <w:rPr>
          <w:rFonts w:hint="eastAsia"/>
          <w:rtl/>
        </w:rPr>
        <w:t>ں</w:t>
      </w:r>
      <w:r>
        <w:rPr>
          <w:rtl/>
        </w:rPr>
        <w:t xml:space="preserve"> سے اچانک آج ا</w:t>
      </w:r>
      <w:r>
        <w:rPr>
          <w:rFonts w:hint="cs"/>
          <w:rtl/>
        </w:rPr>
        <w:t>ی</w:t>
      </w:r>
      <w:r>
        <w:rPr>
          <w:rFonts w:hint="eastAsia"/>
          <w:rtl/>
        </w:rPr>
        <w:t>ک</w:t>
      </w:r>
      <w:r>
        <w:rPr>
          <w:rtl/>
        </w:rPr>
        <w:t xml:space="preserve"> تب</w:t>
      </w:r>
      <w:r>
        <w:rPr>
          <w:rFonts w:hint="eastAsia"/>
          <w:rtl/>
        </w:rPr>
        <w:t>اہہو</w:t>
      </w:r>
      <w:r>
        <w:rPr>
          <w:rtl/>
        </w:rPr>
        <w:t xml:space="preserve"> جائے تو ہمارے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نو ہزار مل</w:t>
      </w:r>
      <w:r>
        <w:rPr>
          <w:rFonts w:hint="cs"/>
          <w:rtl/>
        </w:rPr>
        <w:t>ی</w:t>
      </w:r>
      <w:r>
        <w:rPr>
          <w:rFonts w:hint="eastAsia"/>
          <w:rtl/>
        </w:rPr>
        <w:t>ن</w:t>
      </w:r>
      <w:r>
        <w:rPr>
          <w:rtl/>
        </w:rPr>
        <w:t xml:space="preserve"> سال کے بعد اس ک</w:t>
      </w:r>
      <w:r>
        <w:rPr>
          <w:rFonts w:hint="cs"/>
          <w:rtl/>
        </w:rPr>
        <w:t>ی</w:t>
      </w:r>
      <w:r>
        <w:rPr>
          <w:rtl/>
        </w:rPr>
        <w:t xml:space="preserve"> تباہ</w:t>
      </w:r>
      <w:r>
        <w:rPr>
          <w:rFonts w:hint="cs"/>
          <w:rtl/>
        </w:rPr>
        <w:t>ی</w:t>
      </w:r>
      <w:r>
        <w:rPr>
          <w:rtl/>
        </w:rPr>
        <w:t xml:space="preserve"> سے مطلع ہوں گے لہذا ہمارے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جاننا نا ممکن ہے کہ دور دراز واقع اجرام فلک</w:t>
      </w:r>
      <w:r>
        <w:rPr>
          <w:rFonts w:hint="cs"/>
          <w:rtl/>
        </w:rPr>
        <w:t>ی</w:t>
      </w:r>
      <w:r>
        <w:rPr>
          <w:rtl/>
        </w:rPr>
        <w:t xml:space="preserve"> نزد</w:t>
      </w:r>
      <w:r>
        <w:rPr>
          <w:rFonts w:hint="cs"/>
          <w:rtl/>
        </w:rPr>
        <w:t>ی</w:t>
      </w:r>
      <w:r>
        <w:rPr>
          <w:rFonts w:hint="eastAsia"/>
          <w:rtl/>
        </w:rPr>
        <w:t>ک</w:t>
      </w:r>
      <w:r>
        <w:rPr>
          <w:rtl/>
        </w:rPr>
        <w:t xml:space="preserve"> ہو رہے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ہم س دور ہو رہے ہ</w:t>
      </w:r>
      <w:r>
        <w:rPr>
          <w:rFonts w:hint="cs"/>
          <w:rtl/>
        </w:rPr>
        <w:t>ی</w:t>
      </w:r>
      <w:r>
        <w:rPr>
          <w:rFonts w:hint="eastAsia"/>
          <w:rtl/>
        </w:rPr>
        <w:t>ں</w:t>
      </w:r>
      <w:r>
        <w:rPr>
          <w:rtl/>
        </w:rPr>
        <w:t xml:space="preserve"> ؟ جو بات تحق</w:t>
      </w:r>
      <w:r>
        <w:rPr>
          <w:rFonts w:hint="cs"/>
          <w:rtl/>
        </w:rPr>
        <w:t>ی</w:t>
      </w:r>
      <w:r>
        <w:rPr>
          <w:rFonts w:hint="eastAsia"/>
          <w:rtl/>
        </w:rPr>
        <w:t>ق</w:t>
      </w:r>
      <w:r>
        <w:rPr>
          <w:rtl/>
        </w:rPr>
        <w:t xml:space="preserve"> سے ثابت ہے وہ </w:t>
      </w:r>
      <w:r>
        <w:rPr>
          <w:rFonts w:hint="cs"/>
          <w:rtl/>
        </w:rPr>
        <w:t>ی</w:t>
      </w:r>
      <w:r>
        <w:rPr>
          <w:rFonts w:hint="eastAsia"/>
          <w:rtl/>
        </w:rPr>
        <w:t>ہ</w:t>
      </w:r>
      <w:r>
        <w:rPr>
          <w:rtl/>
        </w:rPr>
        <w:t xml:space="preserve"> ہے کہ وہ کہکشائ</w:t>
      </w:r>
      <w:r>
        <w:rPr>
          <w:rFonts w:hint="cs"/>
          <w:rtl/>
        </w:rPr>
        <w:t>ی</w:t>
      </w:r>
      <w:r>
        <w:rPr>
          <w:rFonts w:hint="eastAsia"/>
          <w:rtl/>
        </w:rPr>
        <w:t>ں</w:t>
      </w:r>
      <w:r>
        <w:rPr>
          <w:rtl/>
        </w:rPr>
        <w:t xml:space="preserve"> جو </w:t>
      </w:r>
      <w:r>
        <w:rPr>
          <w:rFonts w:hint="eastAsia"/>
          <w:rtl/>
        </w:rPr>
        <w:t>ہامر</w:t>
      </w:r>
      <w:r>
        <w:rPr>
          <w:rFonts w:hint="cs"/>
          <w:rtl/>
        </w:rPr>
        <w:t>ی</w:t>
      </w:r>
      <w:r>
        <w:rPr>
          <w:rtl/>
        </w:rPr>
        <w:t xml:space="preserve"> کہکشاں کے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انہ</w:t>
      </w:r>
      <w:r>
        <w:rPr>
          <w:rFonts w:hint="cs"/>
          <w:rtl/>
        </w:rPr>
        <w:t>ی</w:t>
      </w:r>
      <w:r>
        <w:rPr>
          <w:rFonts w:hint="eastAsia"/>
          <w:rtl/>
        </w:rPr>
        <w:t>ں</w:t>
      </w:r>
      <w:r>
        <w:rPr>
          <w:rtl/>
        </w:rPr>
        <w:t xml:space="preserve"> اچھ</w:t>
      </w:r>
      <w:r>
        <w:rPr>
          <w:rFonts w:hint="cs"/>
          <w:rtl/>
        </w:rPr>
        <w:t>ی</w:t>
      </w:r>
      <w:r>
        <w:rPr>
          <w:rtl/>
        </w:rPr>
        <w:t xml:space="preserve"> طرح د</w:t>
      </w:r>
      <w:r>
        <w:rPr>
          <w:rFonts w:hint="cs"/>
          <w:rtl/>
        </w:rPr>
        <w:t>ی</w:t>
      </w:r>
      <w:r>
        <w:rPr>
          <w:rFonts w:hint="eastAsia"/>
          <w:rtl/>
        </w:rPr>
        <w:t>کھ</w:t>
      </w:r>
      <w:r>
        <w:rPr>
          <w:rtl/>
        </w:rPr>
        <w:t xml:space="preserve"> سکتے ہ</w:t>
      </w:r>
      <w:r>
        <w:rPr>
          <w:rFonts w:hint="cs"/>
          <w:rtl/>
        </w:rPr>
        <w:t>ی</w:t>
      </w:r>
      <w:r>
        <w:rPr>
          <w:rFonts w:hint="eastAsia"/>
          <w:rtl/>
        </w:rPr>
        <w:t>ں</w:t>
      </w:r>
      <w:r>
        <w:rPr>
          <w:rtl/>
        </w:rPr>
        <w:t xml:space="preserve"> وہ اطراف م</w:t>
      </w:r>
      <w:r>
        <w:rPr>
          <w:rFonts w:hint="cs"/>
          <w:rtl/>
        </w:rPr>
        <w:t>ی</w:t>
      </w:r>
      <w:r>
        <w:rPr>
          <w:rFonts w:hint="eastAsia"/>
          <w:rtl/>
        </w:rPr>
        <w:t>ں</w:t>
      </w:r>
      <w:r>
        <w:rPr>
          <w:rtl/>
        </w:rPr>
        <w:t xml:space="preserve"> بکھرت</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لہذا دن</w:t>
      </w:r>
      <w:r>
        <w:rPr>
          <w:rFonts w:hint="cs"/>
          <w:rtl/>
        </w:rPr>
        <w:t>ی</w:t>
      </w:r>
      <w:r>
        <w:rPr>
          <w:rFonts w:hint="eastAsia"/>
          <w:rtl/>
        </w:rPr>
        <w:t>ا</w:t>
      </w:r>
      <w:r>
        <w:rPr>
          <w:rtl/>
        </w:rPr>
        <w:t xml:space="preserve"> کے اس کائنات م</w:t>
      </w:r>
      <w:r>
        <w:rPr>
          <w:rFonts w:hint="cs"/>
          <w:rtl/>
        </w:rPr>
        <w:t>ی</w:t>
      </w:r>
      <w:r>
        <w:rPr>
          <w:rFonts w:hint="eastAsia"/>
          <w:rtl/>
        </w:rPr>
        <w:t>ں</w:t>
      </w:r>
      <w:r>
        <w:rPr>
          <w:rtl/>
        </w:rPr>
        <w:t xml:space="preserve"> سکڑنے اور پھ</w:t>
      </w:r>
      <w:r>
        <w:rPr>
          <w:rFonts w:hint="cs"/>
          <w:rtl/>
        </w:rPr>
        <w:t>ی</w:t>
      </w:r>
      <w:r>
        <w:rPr>
          <w:rFonts w:hint="eastAsia"/>
          <w:rtl/>
        </w:rPr>
        <w:t>لنے</w:t>
      </w:r>
      <w:r>
        <w:rPr>
          <w:rtl/>
        </w:rPr>
        <w:t xml:space="preserve"> ک</w:t>
      </w:r>
      <w:r>
        <w:rPr>
          <w:rFonts w:hint="cs"/>
          <w:rtl/>
        </w:rPr>
        <w:t>ی</w:t>
      </w:r>
      <w:r>
        <w:rPr>
          <w:rtl/>
        </w:rPr>
        <w:t xml:space="preserve"> جعفر صادق کے نظر</w:t>
      </w:r>
      <w:r>
        <w:rPr>
          <w:rFonts w:hint="cs"/>
          <w:rtl/>
        </w:rPr>
        <w:t>ی</w:t>
      </w:r>
      <w:r>
        <w:rPr>
          <w:rFonts w:hint="eastAsia"/>
          <w:rtl/>
        </w:rPr>
        <w:t>ئے</w:t>
      </w:r>
      <w:r>
        <w:rPr>
          <w:rtl/>
        </w:rPr>
        <w:t xml:space="preserve"> ک</w:t>
      </w:r>
      <w:r>
        <w:rPr>
          <w:rFonts w:hint="cs"/>
          <w:rtl/>
        </w:rPr>
        <w:t>ی</w:t>
      </w:r>
      <w:r>
        <w:rPr>
          <w:rtl/>
        </w:rPr>
        <w:t xml:space="preserve"> ہمار</w:t>
      </w:r>
      <w:r>
        <w:rPr>
          <w:rFonts w:hint="cs"/>
          <w:rtl/>
        </w:rPr>
        <w:t>ی</w:t>
      </w:r>
      <w:r>
        <w:rPr>
          <w:rtl/>
        </w:rPr>
        <w:t xml:space="preserve"> کہکشاں سے تصد</w:t>
      </w:r>
      <w:r>
        <w:rPr>
          <w:rFonts w:hint="cs"/>
          <w:rtl/>
        </w:rPr>
        <w:t>ی</w:t>
      </w:r>
      <w:r>
        <w:rPr>
          <w:rFonts w:hint="eastAsia"/>
          <w:rtl/>
        </w:rPr>
        <w:t>ق</w:t>
      </w:r>
      <w:r>
        <w:rPr>
          <w:rtl/>
        </w:rPr>
        <w:t xml:space="preserve"> ہو جات</w:t>
      </w:r>
      <w:r>
        <w:rPr>
          <w:rFonts w:hint="cs"/>
          <w:rtl/>
        </w:rPr>
        <w:t>ی</w:t>
      </w:r>
      <w:r>
        <w:rPr>
          <w:rtl/>
        </w:rPr>
        <w:t xml:space="preserve"> ہے اور چونکہ اس علاقے ک</w:t>
      </w:r>
      <w:r>
        <w:rPr>
          <w:rFonts w:hint="cs"/>
          <w:rtl/>
        </w:rPr>
        <w:t>ی</w:t>
      </w:r>
      <w:r>
        <w:rPr>
          <w:rtl/>
        </w:rPr>
        <w:t xml:space="preserve"> تمام کہکشائ</w:t>
      </w:r>
      <w:r>
        <w:rPr>
          <w:rFonts w:hint="cs"/>
          <w:rtl/>
        </w:rPr>
        <w:t>ی</w:t>
      </w:r>
      <w:r>
        <w:rPr>
          <w:rFonts w:hint="eastAsia"/>
          <w:rtl/>
        </w:rPr>
        <w:t>ں</w:t>
      </w:r>
      <w:r>
        <w:rPr>
          <w:rtl/>
        </w:rPr>
        <w:t xml:space="preserve"> دور ہو رہ</w:t>
      </w:r>
      <w:r>
        <w:rPr>
          <w:rFonts w:hint="cs"/>
          <w:rtl/>
        </w:rPr>
        <w:t>ی</w:t>
      </w:r>
      <w:r>
        <w:rPr>
          <w:rtl/>
        </w:rPr>
        <w:t xml:space="preserve"> ہ</w:t>
      </w:r>
      <w:r>
        <w:rPr>
          <w:rFonts w:hint="cs"/>
          <w:rtl/>
        </w:rPr>
        <w:t>ی</w:t>
      </w:r>
      <w:r>
        <w:rPr>
          <w:rtl/>
        </w:rPr>
        <w:t>ں ہمار</w:t>
      </w:r>
      <w:r>
        <w:rPr>
          <w:rFonts w:hint="cs"/>
          <w:rtl/>
        </w:rPr>
        <w:t>ی</w:t>
      </w:r>
      <w:r>
        <w:rPr>
          <w:rtl/>
        </w:rPr>
        <w:t xml:space="preserve"> کہکشاں بھ</w:t>
      </w:r>
      <w:r>
        <w:rPr>
          <w:rFonts w:hint="cs"/>
          <w:rtl/>
        </w:rPr>
        <w:t>ی</w:t>
      </w:r>
      <w:r>
        <w:rPr>
          <w:rtl/>
        </w:rPr>
        <w:t xml:space="preserve"> دور ہو رہ</w:t>
      </w:r>
      <w:r>
        <w:rPr>
          <w:rFonts w:hint="cs"/>
          <w:rtl/>
        </w:rPr>
        <w:t>ی</w:t>
      </w:r>
      <w:r>
        <w:rPr>
          <w:rtl/>
        </w:rPr>
        <w:t xml:space="preserve"> ہے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دور ہونے کا عمل کس زمانے سے شروع ہو اہے ۔ جعفر صادق نے ساڑھے بارہ سو سال پہلے کہا جہان کبھ</w:t>
      </w:r>
      <w:r>
        <w:rPr>
          <w:rFonts w:hint="cs"/>
          <w:rtl/>
        </w:rPr>
        <w:t>ی</w:t>
      </w:r>
      <w:r>
        <w:rPr>
          <w:rtl/>
        </w:rPr>
        <w:t xml:space="preserve"> پھ</w:t>
      </w:r>
      <w:r>
        <w:rPr>
          <w:rFonts w:hint="cs"/>
          <w:rtl/>
        </w:rPr>
        <w:t>ی</w:t>
      </w:r>
      <w:r>
        <w:rPr>
          <w:rFonts w:hint="eastAsia"/>
          <w:rtl/>
        </w:rPr>
        <w:t>لتے</w:t>
      </w:r>
      <w:r>
        <w:rPr>
          <w:rtl/>
        </w:rPr>
        <w:t xml:space="preserve"> ہ</w:t>
      </w:r>
      <w:r>
        <w:rPr>
          <w:rFonts w:hint="cs"/>
          <w:rtl/>
        </w:rPr>
        <w:t>ی</w:t>
      </w:r>
      <w:r>
        <w:rPr>
          <w:rFonts w:hint="eastAsia"/>
          <w:rtl/>
        </w:rPr>
        <w:t>ں</w:t>
      </w:r>
      <w:r>
        <w:rPr>
          <w:rtl/>
        </w:rPr>
        <w:t xml:space="preserve"> اور کبھ</w:t>
      </w:r>
      <w:r>
        <w:rPr>
          <w:rFonts w:hint="cs"/>
          <w:rtl/>
        </w:rPr>
        <w:t>ی</w:t>
      </w:r>
      <w:r>
        <w:rPr>
          <w:rtl/>
        </w:rPr>
        <w:t xml:space="preserve"> سکڑتے ہ</w:t>
      </w:r>
      <w:r>
        <w:rPr>
          <w:rFonts w:hint="cs"/>
          <w:rtl/>
        </w:rPr>
        <w:t>ی</w:t>
      </w:r>
      <w:r>
        <w:rPr>
          <w:rFonts w:hint="eastAsia"/>
          <w:rtl/>
        </w:rPr>
        <w:t>ں</w:t>
      </w:r>
      <w:r>
        <w:rPr>
          <w:rtl/>
        </w:rPr>
        <w:t xml:space="preserve"> جس جہان م</w:t>
      </w:r>
      <w:r>
        <w:rPr>
          <w:rFonts w:hint="cs"/>
          <w:rtl/>
        </w:rPr>
        <w:t>ی</w:t>
      </w:r>
      <w:r>
        <w:rPr>
          <w:rFonts w:hint="eastAsia"/>
          <w:rtl/>
        </w:rPr>
        <w:t>ں</w:t>
      </w:r>
      <w:r>
        <w:rPr>
          <w:rtl/>
        </w:rPr>
        <w:t xml:space="preserve"> ہم رہ رہے ہ</w:t>
      </w:r>
      <w:r>
        <w:rPr>
          <w:rFonts w:hint="cs"/>
          <w:rtl/>
        </w:rPr>
        <w:t>ی</w:t>
      </w:r>
      <w:r>
        <w:rPr>
          <w:rFonts w:hint="eastAsia"/>
          <w:rtl/>
        </w:rPr>
        <w:t>ں</w:t>
      </w:r>
      <w:r>
        <w:rPr>
          <w:rtl/>
        </w:rPr>
        <w:t xml:space="preserve"> اس کا پھ</w:t>
      </w:r>
      <w:r>
        <w:rPr>
          <w:rFonts w:hint="cs"/>
          <w:rtl/>
        </w:rPr>
        <w:t>ی</w:t>
      </w:r>
      <w:r>
        <w:rPr>
          <w:rFonts w:hint="eastAsia"/>
          <w:rtl/>
        </w:rPr>
        <w:t>لنا</w:t>
      </w:r>
      <w:r>
        <w:rPr>
          <w:rtl/>
        </w:rPr>
        <w:t xml:space="preserve"> نہ صرف </w:t>
      </w:r>
      <w:r>
        <w:rPr>
          <w:rFonts w:hint="cs"/>
          <w:rtl/>
        </w:rPr>
        <w:t>ی</w:t>
      </w:r>
      <w:r>
        <w:rPr>
          <w:rFonts w:hint="eastAsia"/>
          <w:rtl/>
        </w:rPr>
        <w:t>ہ</w:t>
      </w:r>
      <w:r>
        <w:rPr>
          <w:rtl/>
        </w:rPr>
        <w:t xml:space="preserve"> کہ جعفر صادق کے زمانے سے شروع </w:t>
      </w:r>
      <w:r>
        <w:rPr>
          <w:rFonts w:hint="eastAsia"/>
          <w:rtl/>
        </w:rPr>
        <w:t>ہوا</w:t>
      </w:r>
      <w:r>
        <w:rPr>
          <w:rtl/>
        </w:rPr>
        <w:t xml:space="preserve"> </w:t>
      </w:r>
      <w:r>
        <w:rPr>
          <w:rtl/>
        </w:rPr>
        <w:lastRenderedPageBreak/>
        <w:t xml:space="preserve">بلکہ آپ سے ہزاروں </w:t>
      </w:r>
      <w:r>
        <w:rPr>
          <w:rFonts w:hint="cs"/>
          <w:rtl/>
        </w:rPr>
        <w:t>ی</w:t>
      </w:r>
      <w:r>
        <w:rPr>
          <w:rFonts w:hint="eastAsia"/>
          <w:rtl/>
        </w:rPr>
        <w:t>ا</w:t>
      </w:r>
      <w:r>
        <w:rPr>
          <w:rtl/>
        </w:rPr>
        <w:t xml:space="preserve"> لاکھوں سال پہلے شروع ہوا ہم</w:t>
      </w:r>
      <w:r>
        <w:rPr>
          <w:rFonts w:hint="cs"/>
          <w:rtl/>
        </w:rPr>
        <w:t>ی</w:t>
      </w:r>
      <w:r>
        <w:rPr>
          <w:rFonts w:hint="eastAsia"/>
          <w:rtl/>
        </w:rPr>
        <w:t>ں</w:t>
      </w:r>
      <w:r>
        <w:rPr>
          <w:rtl/>
        </w:rPr>
        <w:t xml:space="preserve"> ان ہزاروں </w:t>
      </w:r>
      <w:r>
        <w:rPr>
          <w:rFonts w:hint="cs"/>
          <w:rtl/>
        </w:rPr>
        <w:t>ی</w:t>
      </w:r>
      <w:r>
        <w:rPr>
          <w:rFonts w:hint="eastAsia"/>
          <w:rtl/>
        </w:rPr>
        <w:t>ا</w:t>
      </w:r>
      <w:r>
        <w:rPr>
          <w:rtl/>
        </w:rPr>
        <w:t xml:space="preserve"> لاکھوں سال کے فرق پر ح</w:t>
      </w:r>
      <w:r>
        <w:rPr>
          <w:rFonts w:hint="cs"/>
          <w:rtl/>
        </w:rPr>
        <w:t>ی</w:t>
      </w:r>
      <w:r>
        <w:rPr>
          <w:rFonts w:hint="eastAsia"/>
          <w:rtl/>
        </w:rPr>
        <w:t>ران</w:t>
      </w:r>
      <w:r>
        <w:rPr>
          <w:rFonts w:hint="cs"/>
          <w:rtl/>
        </w:rPr>
        <w:t>ی</w:t>
      </w:r>
      <w:r>
        <w:rPr>
          <w:rtl/>
        </w:rPr>
        <w:t xml:space="preserve">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ہمارے نزد</w:t>
      </w:r>
      <w:r>
        <w:rPr>
          <w:rFonts w:hint="cs"/>
          <w:rtl/>
        </w:rPr>
        <w:t>ی</w:t>
      </w:r>
      <w:r>
        <w:rPr>
          <w:rFonts w:hint="eastAsia"/>
          <w:rtl/>
        </w:rPr>
        <w:t>ک</w:t>
      </w:r>
      <w:r>
        <w:rPr>
          <w:rtl/>
        </w:rPr>
        <w:t xml:space="preserve"> واقع کہکشاؤں کے درم</w:t>
      </w:r>
      <w:r>
        <w:rPr>
          <w:rFonts w:hint="cs"/>
          <w:rtl/>
        </w:rPr>
        <w:t>ی</w:t>
      </w:r>
      <w:r>
        <w:rPr>
          <w:rFonts w:hint="eastAsia"/>
          <w:rtl/>
        </w:rPr>
        <w:t>ان</w:t>
      </w:r>
      <w:r>
        <w:rPr>
          <w:rtl/>
        </w:rPr>
        <w:t xml:space="preserve"> اتنا ز</w:t>
      </w:r>
      <w:r>
        <w:rPr>
          <w:rFonts w:hint="cs"/>
          <w:rtl/>
        </w:rPr>
        <w:t>ی</w:t>
      </w:r>
      <w:r>
        <w:rPr>
          <w:rFonts w:hint="eastAsia"/>
          <w:rtl/>
        </w:rPr>
        <w:t>ادہ</w:t>
      </w:r>
      <w:r>
        <w:rPr>
          <w:rtl/>
        </w:rPr>
        <w:t xml:space="preserve"> فاصلہ ہے کہ ہم حساب نہ</w:t>
      </w:r>
      <w:r>
        <w:rPr>
          <w:rFonts w:hint="cs"/>
          <w:rtl/>
        </w:rPr>
        <w:t>ی</w:t>
      </w:r>
      <w:r>
        <w:rPr>
          <w:rFonts w:hint="eastAsia"/>
          <w:rtl/>
        </w:rPr>
        <w:t>ں</w:t>
      </w:r>
      <w:r>
        <w:rPr>
          <w:rtl/>
        </w:rPr>
        <w:t xml:space="preserve"> لگا سکتے وہ کہکشائ</w:t>
      </w:r>
      <w:r>
        <w:rPr>
          <w:rFonts w:hint="cs"/>
          <w:rtl/>
        </w:rPr>
        <w:t>ی</w:t>
      </w:r>
      <w:r>
        <w:rPr>
          <w:rFonts w:hint="eastAsia"/>
          <w:rtl/>
        </w:rPr>
        <w:t>ں</w:t>
      </w:r>
      <w:r>
        <w:rPr>
          <w:rtl/>
        </w:rPr>
        <w:t xml:space="preserve"> ہزاروں سال پہلے دور ہٹن</w:t>
      </w:r>
      <w:r>
        <w:rPr>
          <w:rFonts w:hint="cs"/>
          <w:rtl/>
        </w:rPr>
        <w:t>ی</w:t>
      </w:r>
      <w:r>
        <w:rPr>
          <w:rtl/>
        </w:rPr>
        <w:t xml:space="preserve"> شروع ہوئ</w:t>
      </w:r>
      <w:r>
        <w:rPr>
          <w:rFonts w:hint="cs"/>
          <w:rtl/>
        </w:rPr>
        <w:t>ی</w:t>
      </w:r>
      <w:r>
        <w:rPr>
          <w:rFonts w:hint="eastAsia"/>
          <w:rtl/>
        </w:rPr>
        <w:t>ں</w:t>
      </w:r>
      <w:r>
        <w:rPr>
          <w:rtl/>
        </w:rPr>
        <w:t xml:space="preserve"> </w:t>
      </w:r>
      <w:r>
        <w:rPr>
          <w:rFonts w:hint="cs"/>
          <w:rtl/>
        </w:rPr>
        <w:t>ی</w:t>
      </w:r>
      <w:r>
        <w:rPr>
          <w:rFonts w:hint="eastAsia"/>
          <w:rtl/>
        </w:rPr>
        <w:t>ا</w:t>
      </w:r>
      <w:r>
        <w:rPr>
          <w:rtl/>
        </w:rPr>
        <w:t xml:space="preserve"> لاکھوں سال پہلے ؟ کائنات کے اس حصے م</w:t>
      </w:r>
      <w:r>
        <w:rPr>
          <w:rFonts w:hint="cs"/>
          <w:rtl/>
        </w:rPr>
        <w:t>ی</w:t>
      </w:r>
      <w:r>
        <w:rPr>
          <w:rFonts w:hint="eastAsia"/>
          <w:rtl/>
        </w:rPr>
        <w:t>ں</w:t>
      </w:r>
      <w:r>
        <w:rPr>
          <w:rtl/>
        </w:rPr>
        <w:t xml:space="preserve"> کہکشاؤں کے دور ہونے کا پ</w:t>
      </w:r>
      <w:r>
        <w:rPr>
          <w:rFonts w:hint="cs"/>
          <w:rtl/>
        </w:rPr>
        <w:t>ی</w:t>
      </w:r>
      <w:r>
        <w:rPr>
          <w:rFonts w:hint="eastAsia"/>
          <w:rtl/>
        </w:rPr>
        <w:t>مانہ</w:t>
      </w:r>
      <w:r>
        <w:rPr>
          <w:rtl/>
        </w:rPr>
        <w:t xml:space="preserve"> ہمارے پاس وہ روز افزوں فاصلہہے جو ا</w:t>
      </w:r>
      <w:r>
        <w:rPr>
          <w:rFonts w:hint="cs"/>
          <w:rtl/>
        </w:rPr>
        <w:t>ی</w:t>
      </w:r>
      <w:r>
        <w:rPr>
          <w:rFonts w:hint="eastAsia"/>
          <w:rtl/>
        </w:rPr>
        <w:t>بل</w:t>
      </w:r>
      <w:r>
        <w:rPr>
          <w:rFonts w:hint="cs"/>
          <w:rtl/>
        </w:rPr>
        <w:t>ی</w:t>
      </w:r>
      <w:r>
        <w:rPr>
          <w:rFonts w:hint="eastAsia"/>
          <w:rtl/>
        </w:rPr>
        <w:t>م</w:t>
      </w:r>
      <w:r>
        <w:rPr>
          <w:rFonts w:hint="cs"/>
          <w:rtl/>
        </w:rPr>
        <w:t>ی</w:t>
      </w:r>
      <w:r>
        <w:rPr>
          <w:rFonts w:hint="eastAsia"/>
          <w:rtl/>
        </w:rPr>
        <w:t>ٹر</w:t>
      </w:r>
      <w:r>
        <w:rPr>
          <w:rtl/>
        </w:rPr>
        <w:t xml:space="preserve"> کے مشاہدے سے لے کر آج تک کرہ زم</w:t>
      </w:r>
      <w:r>
        <w:rPr>
          <w:rFonts w:hint="cs"/>
          <w:rtl/>
        </w:rPr>
        <w:t>ی</w:t>
      </w:r>
      <w:r>
        <w:rPr>
          <w:rFonts w:hint="eastAsia"/>
          <w:rtl/>
        </w:rPr>
        <w:t>ن</w:t>
      </w:r>
      <w:r>
        <w:rPr>
          <w:rtl/>
        </w:rPr>
        <w:t xml:space="preserve"> اور ان کہکشاؤں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کائنات کے تمام حصوں سے مطلع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نہ</w:t>
      </w:r>
      <w:r>
        <w:rPr>
          <w:rFonts w:hint="cs"/>
          <w:rtl/>
        </w:rPr>
        <w:t>ی</w:t>
      </w:r>
      <w:r>
        <w:rPr>
          <w:rFonts w:hint="eastAsia"/>
          <w:rtl/>
        </w:rPr>
        <w:t>ں</w:t>
      </w:r>
      <w:r>
        <w:rPr>
          <w:rtl/>
        </w:rPr>
        <w:t xml:space="preserve"> جانتے کہ دوسر</w:t>
      </w:r>
      <w:r>
        <w:rPr>
          <w:rFonts w:hint="cs"/>
          <w:rtl/>
        </w:rPr>
        <w:t>ی</w:t>
      </w:r>
      <w:r>
        <w:rPr>
          <w:rtl/>
        </w:rPr>
        <w:t xml:space="preserve"> کہکشائ</w:t>
      </w:r>
      <w:r>
        <w:rPr>
          <w:rFonts w:hint="cs"/>
          <w:rtl/>
        </w:rPr>
        <w:t>ی</w:t>
      </w:r>
      <w:r>
        <w:rPr>
          <w:rFonts w:hint="eastAsia"/>
          <w:rtl/>
        </w:rPr>
        <w:t>ں</w:t>
      </w:r>
      <w:r>
        <w:rPr>
          <w:rtl/>
        </w:rPr>
        <w:t xml:space="preserve"> بھ</w:t>
      </w:r>
      <w:r>
        <w:rPr>
          <w:rFonts w:hint="cs"/>
          <w:rtl/>
        </w:rPr>
        <w:t>ی</w:t>
      </w:r>
      <w:r>
        <w:rPr>
          <w:rtl/>
        </w:rPr>
        <w:t xml:space="preserve"> حالت گر</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صرف کائنات کے اس حصے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ہو رہا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ان ستاروں کا وجود جن کا نام کوتولے اور جن کا ذکر گذشتہ صفحات م</w:t>
      </w:r>
      <w:r>
        <w:rPr>
          <w:rFonts w:hint="cs"/>
          <w:rtl/>
        </w:rPr>
        <w:t>ی</w:t>
      </w:r>
      <w:r>
        <w:rPr>
          <w:rFonts w:hint="eastAsia"/>
          <w:rtl/>
        </w:rPr>
        <w:t>ں</w:t>
      </w:r>
      <w:r>
        <w:rPr>
          <w:rtl/>
        </w:rPr>
        <w:t xml:space="preserve"> ہو چکا ہے ان کا سکڑنا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کے ہاں ثابت ہے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نے مشاہدہ ک</w:t>
      </w:r>
      <w:r>
        <w:rPr>
          <w:rFonts w:hint="cs"/>
          <w:rtl/>
        </w:rPr>
        <w:t>ی</w:t>
      </w:r>
      <w:r>
        <w:rPr>
          <w:rFonts w:hint="eastAsia"/>
          <w:rtl/>
        </w:rPr>
        <w:t>ا</w:t>
      </w:r>
      <w:r>
        <w:rPr>
          <w:rtl/>
        </w:rPr>
        <w:t xml:space="preserve"> ہے کہ بعض ستارے اس قدر سکڑتے ہ</w:t>
      </w:r>
      <w:r>
        <w:rPr>
          <w:rFonts w:hint="cs"/>
          <w:rtl/>
        </w:rPr>
        <w:t>ی</w:t>
      </w:r>
      <w:r>
        <w:rPr>
          <w:rFonts w:hint="eastAsia"/>
          <w:rtl/>
        </w:rPr>
        <w:t>ں</w:t>
      </w:r>
      <w:r>
        <w:rPr>
          <w:rtl/>
        </w:rPr>
        <w:t xml:space="preserve"> جس کا تصور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 ج</w:t>
      </w:r>
      <w:r>
        <w:rPr>
          <w:rFonts w:hint="cs"/>
          <w:rtl/>
        </w:rPr>
        <w:t>ی</w:t>
      </w:r>
      <w:r>
        <w:rPr>
          <w:rFonts w:hint="eastAsia"/>
          <w:rtl/>
        </w:rPr>
        <w:t>سا</w:t>
      </w:r>
      <w:r>
        <w:rPr>
          <w:rtl/>
        </w:rPr>
        <w:t xml:space="preserve"> کہ ماہر</w:t>
      </w:r>
      <w:r>
        <w:rPr>
          <w:rFonts w:hint="cs"/>
          <w:rtl/>
        </w:rPr>
        <w:t>ی</w:t>
      </w:r>
      <w:r>
        <w:rPr>
          <w:rFonts w:hint="eastAsia"/>
          <w:rtl/>
        </w:rPr>
        <w:t>ن</w:t>
      </w:r>
      <w:r>
        <w:rPr>
          <w:rtl/>
        </w:rPr>
        <w:t xml:space="preserve"> فلکا</w:t>
      </w:r>
      <w:r>
        <w:rPr>
          <w:rFonts w:hint="cs"/>
          <w:rtl/>
        </w:rPr>
        <w:t>ی</w:t>
      </w:r>
      <w:r>
        <w:rPr>
          <w:rFonts w:hint="eastAsia"/>
          <w:rtl/>
        </w:rPr>
        <w:t>ت</w:t>
      </w:r>
      <w:r>
        <w:rPr>
          <w:rtl/>
        </w:rPr>
        <w:t xml:space="preserve"> کہکشاؤں کے سکڑنے ا</w:t>
      </w:r>
      <w:r>
        <w:rPr>
          <w:rFonts w:hint="eastAsia"/>
          <w:rtl/>
        </w:rPr>
        <w:t>ور</w:t>
      </w:r>
      <w:r>
        <w:rPr>
          <w:rtl/>
        </w:rPr>
        <w:t xml:space="preserve"> پھ</w:t>
      </w:r>
      <w:r>
        <w:rPr>
          <w:rFonts w:hint="cs"/>
          <w:rtl/>
        </w:rPr>
        <w:t>ی</w:t>
      </w:r>
      <w:r>
        <w:rPr>
          <w:rFonts w:hint="eastAsia"/>
          <w:rtl/>
        </w:rPr>
        <w:t>لنے</w:t>
      </w:r>
      <w:r>
        <w:rPr>
          <w:rtl/>
        </w:rPr>
        <w:t xml:space="preserve"> </w:t>
      </w:r>
      <w:r>
        <w:rPr>
          <w:rFonts w:hint="cs"/>
          <w:rtl/>
        </w:rPr>
        <w:t>ی</w:t>
      </w:r>
      <w:r>
        <w:rPr>
          <w:rFonts w:hint="eastAsia"/>
          <w:rtl/>
        </w:rPr>
        <w:t>عن</w:t>
      </w:r>
      <w:r>
        <w:rPr>
          <w:rFonts w:hint="cs"/>
          <w:rtl/>
        </w:rPr>
        <w:t>ی</w:t>
      </w:r>
      <w:r>
        <w:rPr>
          <w:rtl/>
        </w:rPr>
        <w:t xml:space="preserve"> فاصلوں ک</w:t>
      </w:r>
      <w:r>
        <w:rPr>
          <w:rFonts w:hint="cs"/>
          <w:rtl/>
        </w:rPr>
        <w:t>ی</w:t>
      </w:r>
      <w:r>
        <w:rPr>
          <w:rtl/>
        </w:rPr>
        <w:t xml:space="preserve"> ز</w:t>
      </w:r>
      <w:r>
        <w:rPr>
          <w:rFonts w:hint="cs"/>
          <w:rtl/>
        </w:rPr>
        <w:t>ی</w:t>
      </w:r>
      <w:r>
        <w:rPr>
          <w:rFonts w:hint="eastAsia"/>
          <w:rtl/>
        </w:rPr>
        <w:t>ادت</w:t>
      </w:r>
      <w:r>
        <w:rPr>
          <w:rFonts w:hint="cs"/>
          <w:rtl/>
        </w:rPr>
        <w:t>ی</w:t>
      </w:r>
      <w:r>
        <w:rPr>
          <w:rtl/>
        </w:rPr>
        <w:t xml:space="preserve"> اور کم</w:t>
      </w:r>
      <w:r>
        <w:rPr>
          <w:rFonts w:hint="cs"/>
          <w:rtl/>
        </w:rPr>
        <w:t>ی</w:t>
      </w:r>
      <w:r>
        <w:rPr>
          <w:rtl/>
        </w:rPr>
        <w:t xml:space="preserve"> کے بارے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جانتے کہ کس وقت </w:t>
      </w:r>
      <w:r>
        <w:rPr>
          <w:rFonts w:hint="cs"/>
          <w:rtl/>
        </w:rPr>
        <w:t>ی</w:t>
      </w:r>
      <w:r>
        <w:rPr>
          <w:rFonts w:hint="eastAsia"/>
          <w:rtl/>
        </w:rPr>
        <w:t>ہ</w:t>
      </w:r>
      <w:r>
        <w:rPr>
          <w:rtl/>
        </w:rPr>
        <w:t xml:space="preserve"> عمل شروع ہوا ہے اس</w:t>
      </w:r>
      <w:r>
        <w:rPr>
          <w:rFonts w:hint="cs"/>
          <w:rtl/>
        </w:rPr>
        <w:t>ی</w:t>
      </w:r>
      <w:r>
        <w:rPr>
          <w:rtl/>
        </w:rPr>
        <w:t xml:space="preserve"> طرح وہ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جانتے کہ کوتولہ ستارے کس زمانے م</w:t>
      </w:r>
      <w:r>
        <w:rPr>
          <w:rFonts w:hint="cs"/>
          <w:rtl/>
        </w:rPr>
        <w:t>ی</w:t>
      </w:r>
      <w:r>
        <w:rPr>
          <w:rFonts w:hint="eastAsia"/>
          <w:rtl/>
        </w:rPr>
        <w:t>ں</w:t>
      </w:r>
      <w:r>
        <w:rPr>
          <w:rtl/>
        </w:rPr>
        <w:t xml:space="preserve"> کس قدر سکڑ گئے ہ</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 جس طرح دن</w:t>
      </w:r>
      <w:r>
        <w:rPr>
          <w:rFonts w:hint="cs"/>
          <w:rtl/>
        </w:rPr>
        <w:t>ی</w:t>
      </w:r>
      <w:r>
        <w:rPr>
          <w:rFonts w:hint="eastAsia"/>
          <w:rtl/>
        </w:rPr>
        <w:t>اؤں</w:t>
      </w:r>
      <w:r>
        <w:rPr>
          <w:rtl/>
        </w:rPr>
        <w:t xml:space="preserve"> کا سکڑنا اور پھ</w:t>
      </w:r>
      <w:r>
        <w:rPr>
          <w:rFonts w:hint="cs"/>
          <w:rtl/>
        </w:rPr>
        <w:t>ی</w:t>
      </w:r>
      <w:r>
        <w:rPr>
          <w:rFonts w:hint="eastAsia"/>
          <w:rtl/>
        </w:rPr>
        <w:t>لنا</w:t>
      </w:r>
      <w:r>
        <w:rPr>
          <w:rtl/>
        </w:rPr>
        <w:t xml:space="preserve"> تدر</w:t>
      </w:r>
      <w:r>
        <w:rPr>
          <w:rFonts w:hint="cs"/>
          <w:rtl/>
        </w:rPr>
        <w:t>ی</w:t>
      </w:r>
      <w:r>
        <w:rPr>
          <w:rFonts w:hint="eastAsia"/>
          <w:rtl/>
        </w:rPr>
        <w:t>ج</w:t>
      </w:r>
      <w:r>
        <w:rPr>
          <w:rFonts w:hint="cs"/>
          <w:rtl/>
        </w:rPr>
        <w:t>ی</w:t>
      </w:r>
      <w:r>
        <w:rPr>
          <w:rtl/>
        </w:rPr>
        <w:t xml:space="preserve"> ہے اس</w:t>
      </w:r>
      <w:r>
        <w:rPr>
          <w:rFonts w:hint="cs"/>
          <w:rtl/>
        </w:rPr>
        <w:t>ی</w:t>
      </w:r>
      <w:r>
        <w:rPr>
          <w:rtl/>
        </w:rPr>
        <w:t xml:space="preserve"> طرح ان ستاروں کا سکڑنا بھ</w:t>
      </w:r>
      <w:r>
        <w:rPr>
          <w:rFonts w:hint="cs"/>
          <w:rtl/>
        </w:rPr>
        <w:t>ی</w:t>
      </w:r>
      <w:r>
        <w:rPr>
          <w:rtl/>
        </w:rPr>
        <w:t xml:space="preserve"> تدر</w:t>
      </w:r>
      <w:r>
        <w:rPr>
          <w:rFonts w:hint="cs"/>
          <w:rtl/>
        </w:rPr>
        <w:t>ی</w:t>
      </w:r>
      <w:r>
        <w:rPr>
          <w:rFonts w:hint="eastAsia"/>
          <w:rtl/>
        </w:rPr>
        <w:t>ج</w:t>
      </w:r>
      <w:r>
        <w:rPr>
          <w:rFonts w:hint="cs"/>
          <w:rtl/>
        </w:rPr>
        <w:t>ی</w:t>
      </w:r>
      <w:r>
        <w:rPr>
          <w:rFonts w:hint="eastAsia"/>
          <w:rtl/>
        </w:rPr>
        <w:t>ہے</w:t>
      </w:r>
      <w:r>
        <w:rPr>
          <w:rtl/>
        </w:rPr>
        <w:t xml:space="preserve"> اور کوتولہ ستارے قل</w:t>
      </w:r>
      <w:r>
        <w:rPr>
          <w:rFonts w:hint="cs"/>
          <w:rtl/>
        </w:rPr>
        <w:t>ی</w:t>
      </w:r>
      <w:r>
        <w:rPr>
          <w:rFonts w:hint="eastAsia"/>
          <w:rtl/>
        </w:rPr>
        <w:t>ل</w:t>
      </w:r>
      <w:r>
        <w:rPr>
          <w:rtl/>
        </w:rPr>
        <w:t xml:space="preserve"> عرصے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ائے بلکہ ان کے ا</w:t>
      </w:r>
      <w:r>
        <w:rPr>
          <w:rFonts w:hint="cs"/>
          <w:rtl/>
        </w:rPr>
        <w:t>ی</w:t>
      </w:r>
      <w:r>
        <w:rPr>
          <w:rFonts w:hint="eastAsia"/>
          <w:rtl/>
        </w:rPr>
        <w:t>ٹموں</w:t>
      </w:r>
      <w:r>
        <w:rPr>
          <w:rtl/>
        </w:rPr>
        <w:t xml:space="preserve"> کے ال</w:t>
      </w:r>
      <w:r>
        <w:rPr>
          <w:rFonts w:hint="cs"/>
          <w:rtl/>
        </w:rPr>
        <w:t>ی</w:t>
      </w:r>
      <w:r>
        <w:rPr>
          <w:rFonts w:hint="eastAsia"/>
          <w:rtl/>
        </w:rPr>
        <w:t>کٹرانوں</w:t>
      </w:r>
      <w:r>
        <w:rPr>
          <w:rtl/>
        </w:rPr>
        <w:t xml:space="preserve"> کے مفقود ہونے اور ا</w:t>
      </w:r>
      <w:r>
        <w:rPr>
          <w:rFonts w:hint="cs"/>
          <w:rtl/>
        </w:rPr>
        <w:t>ی</w:t>
      </w:r>
      <w:r>
        <w:rPr>
          <w:rFonts w:hint="eastAsia"/>
          <w:rtl/>
        </w:rPr>
        <w:t>ٹموں</w:t>
      </w:r>
      <w:r>
        <w:rPr>
          <w:rtl/>
        </w:rPr>
        <w:t xml:space="preserve"> کے مرکزوں کو آپس م</w:t>
      </w:r>
      <w:r>
        <w:rPr>
          <w:rFonts w:hint="cs"/>
          <w:rtl/>
        </w:rPr>
        <w:t>ی</w:t>
      </w:r>
      <w:r>
        <w:rPr>
          <w:rFonts w:hint="eastAsia"/>
          <w:rtl/>
        </w:rPr>
        <w:t>ں</w:t>
      </w:r>
      <w:r>
        <w:rPr>
          <w:rtl/>
        </w:rPr>
        <w:t xml:space="preserve"> پ</w:t>
      </w:r>
      <w:r>
        <w:rPr>
          <w:rFonts w:hint="cs"/>
          <w:rtl/>
        </w:rPr>
        <w:t>ی</w:t>
      </w:r>
      <w:r>
        <w:rPr>
          <w:rFonts w:hint="eastAsia"/>
          <w:rtl/>
        </w:rPr>
        <w:t>وست</w:t>
      </w:r>
      <w:r>
        <w:rPr>
          <w:rtl/>
        </w:rPr>
        <w:t xml:space="preserve"> ہونے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مدت لگ</w:t>
      </w:r>
      <w:r>
        <w:rPr>
          <w:rFonts w:hint="cs"/>
          <w:rtl/>
        </w:rPr>
        <w:t>ی</w:t>
      </w:r>
      <w:r>
        <w:rPr>
          <w:rtl/>
        </w:rPr>
        <w:t xml:space="preserve"> ہے ۔ </w:t>
      </w:r>
    </w:p>
    <w:p w:rsidR="00921C41" w:rsidRDefault="00921C41" w:rsidP="00921C41">
      <w:pPr>
        <w:pStyle w:val="libNormal"/>
        <w:rPr>
          <w:rtl/>
        </w:rPr>
      </w:pPr>
      <w:r>
        <w:rPr>
          <w:rFonts w:hint="eastAsia"/>
          <w:rtl/>
        </w:rPr>
        <w:t>بنا</w:t>
      </w:r>
      <w:r>
        <w:rPr>
          <w:rtl/>
        </w:rPr>
        <w:t xml:space="preserve"> بر</w:t>
      </w:r>
      <w:r>
        <w:rPr>
          <w:rFonts w:hint="cs"/>
          <w:rtl/>
        </w:rPr>
        <w:t>ی</w:t>
      </w:r>
      <w:r>
        <w:rPr>
          <w:rFonts w:hint="eastAsia"/>
          <w:rtl/>
        </w:rPr>
        <w:t>ں</w:t>
      </w:r>
      <w:r>
        <w:rPr>
          <w:rtl/>
        </w:rPr>
        <w:t xml:space="preserve"> اس حالت م</w:t>
      </w:r>
      <w:r>
        <w:rPr>
          <w:rFonts w:hint="cs"/>
          <w:rtl/>
        </w:rPr>
        <w:t>ی</w:t>
      </w:r>
      <w:r>
        <w:rPr>
          <w:rFonts w:hint="eastAsia"/>
          <w:rtl/>
        </w:rPr>
        <w:t>ں</w:t>
      </w:r>
      <w:r>
        <w:rPr>
          <w:rtl/>
        </w:rPr>
        <w:t xml:space="preserve"> کہ کائنات کے ا</w:t>
      </w:r>
      <w:r>
        <w:rPr>
          <w:rFonts w:hint="cs"/>
          <w:rtl/>
        </w:rPr>
        <w:t>ی</w:t>
      </w:r>
      <w:r>
        <w:rPr>
          <w:rFonts w:hint="eastAsia"/>
          <w:rtl/>
        </w:rPr>
        <w:t>ک</w:t>
      </w:r>
      <w:r>
        <w:rPr>
          <w:rtl/>
        </w:rPr>
        <w:t xml:space="preserve"> حصے م</w:t>
      </w:r>
      <w:r>
        <w:rPr>
          <w:rFonts w:hint="cs"/>
          <w:rtl/>
        </w:rPr>
        <w:t>ی</w:t>
      </w:r>
      <w:r>
        <w:rPr>
          <w:rFonts w:hint="eastAsia"/>
          <w:rtl/>
        </w:rPr>
        <w:t>ں</w:t>
      </w:r>
      <w:r>
        <w:rPr>
          <w:rtl/>
        </w:rPr>
        <w:t xml:space="preserve"> اجرام فلک</w:t>
      </w:r>
      <w:r>
        <w:rPr>
          <w:rFonts w:hint="cs"/>
          <w:rtl/>
        </w:rPr>
        <w:t>ی</w:t>
      </w:r>
      <w:r>
        <w:rPr>
          <w:rtl/>
        </w:rPr>
        <w:t xml:space="preserve"> پھ</w:t>
      </w:r>
      <w:r>
        <w:rPr>
          <w:rFonts w:hint="cs"/>
          <w:rtl/>
        </w:rPr>
        <w:t>ی</w:t>
      </w:r>
      <w:r>
        <w:rPr>
          <w:rFonts w:hint="eastAsia"/>
          <w:rtl/>
        </w:rPr>
        <w:t>ل</w:t>
      </w:r>
      <w:r>
        <w:rPr>
          <w:rtl/>
        </w:rPr>
        <w:t xml:space="preserve"> رہے ہ</w:t>
      </w:r>
      <w:r>
        <w:rPr>
          <w:rFonts w:hint="cs"/>
          <w:rtl/>
        </w:rPr>
        <w:t>ی</w:t>
      </w:r>
      <w:r>
        <w:rPr>
          <w:rFonts w:hint="eastAsia"/>
          <w:rtl/>
        </w:rPr>
        <w:t>ں</w:t>
      </w:r>
      <w:r>
        <w:rPr>
          <w:rtl/>
        </w:rPr>
        <w:t xml:space="preserve"> اور دوسرے حصوں م</w:t>
      </w:r>
      <w:r>
        <w:rPr>
          <w:rFonts w:hint="cs"/>
          <w:rtl/>
        </w:rPr>
        <w:t>ی</w:t>
      </w:r>
      <w:r>
        <w:rPr>
          <w:rFonts w:hint="eastAsia"/>
          <w:rtl/>
        </w:rPr>
        <w:t>ں</w:t>
      </w:r>
      <w:r>
        <w:rPr>
          <w:rtl/>
        </w:rPr>
        <w:t xml:space="preserve"> سکڑ رہ</w:t>
      </w:r>
      <w:r>
        <w:rPr>
          <w:rFonts w:hint="cs"/>
          <w:rtl/>
        </w:rPr>
        <w:t>ی</w:t>
      </w:r>
      <w:r>
        <w:rPr>
          <w:rFonts w:hint="eastAsia"/>
          <w:rtl/>
        </w:rPr>
        <w:t>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 کے سکڑنے کا زمانہ ختم ہو چکا ہے اور وہ ہمار</w:t>
      </w:r>
      <w:r>
        <w:rPr>
          <w:rFonts w:hint="cs"/>
          <w:rtl/>
        </w:rPr>
        <w:t>ی</w:t>
      </w:r>
      <w:r>
        <w:rPr>
          <w:rtl/>
        </w:rPr>
        <w:t xml:space="preserve"> زم</w:t>
      </w:r>
      <w:r>
        <w:rPr>
          <w:rFonts w:hint="cs"/>
          <w:rtl/>
        </w:rPr>
        <w:t>ی</w:t>
      </w:r>
      <w:r>
        <w:rPr>
          <w:rFonts w:hint="eastAsia"/>
          <w:rtl/>
        </w:rPr>
        <w:t>ن</w:t>
      </w:r>
      <w:r>
        <w:rPr>
          <w:rtl/>
        </w:rPr>
        <w:t xml:space="preserve"> ک</w:t>
      </w:r>
      <w:r>
        <w:rPr>
          <w:rFonts w:hint="cs"/>
          <w:rtl/>
        </w:rPr>
        <w:t>ی</w:t>
      </w:r>
      <w:r>
        <w:rPr>
          <w:rtl/>
        </w:rPr>
        <w:t xml:space="preserve"> مانند زندگ</w:t>
      </w:r>
      <w:r>
        <w:rPr>
          <w:rFonts w:hint="cs"/>
          <w:rtl/>
        </w:rPr>
        <w:t>ی</w:t>
      </w:r>
      <w:r>
        <w:rPr>
          <w:rtl/>
        </w:rPr>
        <w:t xml:space="preserve"> کے کاروبار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حالانکہ ا</w:t>
      </w:r>
      <w:r>
        <w:rPr>
          <w:rFonts w:hint="cs"/>
          <w:rtl/>
        </w:rPr>
        <w:t>ی</w:t>
      </w:r>
      <w:r>
        <w:rPr>
          <w:rFonts w:hint="eastAsia"/>
          <w:rtl/>
        </w:rPr>
        <w:t>سا</w:t>
      </w:r>
      <w:r>
        <w:rPr>
          <w:rtl/>
        </w:rPr>
        <w:t xml:space="preserve"> ہونا ہم</w:t>
      </w:r>
      <w:r>
        <w:rPr>
          <w:rFonts w:hint="cs"/>
          <w:rtl/>
        </w:rPr>
        <w:t>ی</w:t>
      </w:r>
      <w:r>
        <w:rPr>
          <w:rFonts w:hint="eastAsia"/>
          <w:rtl/>
        </w:rPr>
        <w:t>ں</w:t>
      </w:r>
      <w:r>
        <w:rPr>
          <w:rtl/>
        </w:rPr>
        <w:t xml:space="preserve"> محال نظر آتا ہے مادے کے حق</w:t>
      </w:r>
      <w:r>
        <w:rPr>
          <w:rFonts w:hint="cs"/>
          <w:rtl/>
        </w:rPr>
        <w:t>ی</w:t>
      </w:r>
      <w:r>
        <w:rPr>
          <w:rFonts w:hint="eastAsia"/>
          <w:rtl/>
        </w:rPr>
        <w:t>ق</w:t>
      </w:r>
      <w:r>
        <w:rPr>
          <w:rFonts w:hint="cs"/>
          <w:rtl/>
        </w:rPr>
        <w:t>ی</w:t>
      </w:r>
      <w:r>
        <w:rPr>
          <w:rtl/>
        </w:rPr>
        <w:t xml:space="preserve"> م</w:t>
      </w:r>
      <w:r>
        <w:rPr>
          <w:rFonts w:hint="eastAsia"/>
          <w:rtl/>
        </w:rPr>
        <w:t>وت</w:t>
      </w:r>
      <w:r>
        <w:rPr>
          <w:rtl/>
        </w:rPr>
        <w:t xml:space="preserve"> کو تولہ ستاروں م</w:t>
      </w:r>
      <w:r>
        <w:rPr>
          <w:rFonts w:hint="cs"/>
          <w:rtl/>
        </w:rPr>
        <w:t>ی</w:t>
      </w:r>
      <w:r>
        <w:rPr>
          <w:rFonts w:hint="eastAsia"/>
          <w:rtl/>
        </w:rPr>
        <w:t>ں</w:t>
      </w:r>
      <w:r>
        <w:rPr>
          <w:rtl/>
        </w:rPr>
        <w:t xml:space="preserve"> واقع ہوت</w:t>
      </w:r>
      <w:r>
        <w:rPr>
          <w:rFonts w:hint="cs"/>
          <w:rtl/>
        </w:rPr>
        <w:t>ی</w:t>
      </w:r>
      <w:r>
        <w:rPr>
          <w:rtl/>
        </w:rPr>
        <w:t xml:space="preserve"> ہے ک</w:t>
      </w:r>
      <w:r>
        <w:rPr>
          <w:rFonts w:hint="cs"/>
          <w:rtl/>
        </w:rPr>
        <w:t>ی</w:t>
      </w:r>
      <w:r>
        <w:rPr>
          <w:rFonts w:hint="eastAsia"/>
          <w:rtl/>
        </w:rPr>
        <w:t>ونکہ</w:t>
      </w:r>
      <w:r>
        <w:rPr>
          <w:rtl/>
        </w:rPr>
        <w:t xml:space="preserve"> ان ستاروں م</w:t>
      </w:r>
      <w:r>
        <w:rPr>
          <w:rFonts w:hint="cs"/>
          <w:rtl/>
        </w:rPr>
        <w:t>ی</w:t>
      </w:r>
      <w:r>
        <w:rPr>
          <w:rFonts w:hint="eastAsia"/>
          <w:rtl/>
        </w:rPr>
        <w:t>ں</w:t>
      </w:r>
      <w:r>
        <w:rPr>
          <w:rtl/>
        </w:rPr>
        <w:t xml:space="preserve"> مادہ مکمل طور پر ساکن ہوتا ہے ظاہرا ماد</w:t>
      </w:r>
      <w:r>
        <w:rPr>
          <w:rFonts w:hint="cs"/>
          <w:rtl/>
        </w:rPr>
        <w:t>ی</w:t>
      </w:r>
      <w:r>
        <w:rPr>
          <w:rFonts w:hint="eastAsia"/>
          <w:rtl/>
        </w:rPr>
        <w:t>ک</w:t>
      </w:r>
      <w:r>
        <w:rPr>
          <w:rFonts w:hint="cs"/>
          <w:rtl/>
        </w:rPr>
        <w:t>ی</w:t>
      </w:r>
      <w:r>
        <w:rPr>
          <w:rtl/>
        </w:rPr>
        <w:t xml:space="preserve"> آخر</w:t>
      </w:r>
      <w:r>
        <w:rPr>
          <w:rFonts w:hint="cs"/>
          <w:rtl/>
        </w:rPr>
        <w:t>ی</w:t>
      </w:r>
      <w:r>
        <w:rPr>
          <w:rtl/>
        </w:rPr>
        <w:t xml:space="preserve"> منزل </w:t>
      </w:r>
      <w:r>
        <w:rPr>
          <w:rFonts w:hint="cs"/>
          <w:rtl/>
        </w:rPr>
        <w:t>ی</w:t>
      </w:r>
      <w:r>
        <w:rPr>
          <w:rFonts w:hint="eastAsia"/>
          <w:rtl/>
        </w:rPr>
        <w:t>ہ</w:t>
      </w:r>
      <w:r>
        <w:rPr>
          <w:rtl/>
        </w:rPr>
        <w:t xml:space="preserve"> ہے کہ وہ کوتولہ ک</w:t>
      </w:r>
      <w:r>
        <w:rPr>
          <w:rFonts w:hint="cs"/>
          <w:rtl/>
        </w:rPr>
        <w:t>ی</w:t>
      </w:r>
      <w:r>
        <w:rPr>
          <w:rtl/>
        </w:rPr>
        <w:t xml:space="preserve"> شکل اخت</w:t>
      </w:r>
      <w:r>
        <w:rPr>
          <w:rFonts w:hint="cs"/>
          <w:rtl/>
        </w:rPr>
        <w:t>ی</w:t>
      </w:r>
      <w:r>
        <w:rPr>
          <w:rFonts w:hint="eastAsia"/>
          <w:rtl/>
        </w:rPr>
        <w:t>ار</w:t>
      </w:r>
      <w:r>
        <w:rPr>
          <w:rtl/>
        </w:rPr>
        <w:t xml:space="preserve"> کر لے اور اس کے ال</w:t>
      </w:r>
      <w:r>
        <w:rPr>
          <w:rFonts w:hint="cs"/>
          <w:rtl/>
        </w:rPr>
        <w:t>ی</w:t>
      </w:r>
      <w:r>
        <w:rPr>
          <w:rFonts w:hint="eastAsia"/>
          <w:rtl/>
        </w:rPr>
        <w:t>کٹران</w:t>
      </w:r>
      <w:r>
        <w:rPr>
          <w:rtl/>
        </w:rPr>
        <w:t xml:space="preserve"> ختم ہو جائ</w:t>
      </w:r>
      <w:r>
        <w:rPr>
          <w:rFonts w:hint="cs"/>
          <w:rtl/>
        </w:rPr>
        <w:t>ی</w:t>
      </w:r>
      <w:r>
        <w:rPr>
          <w:rFonts w:hint="eastAsia"/>
          <w:rtl/>
        </w:rPr>
        <w:t>ں</w:t>
      </w:r>
      <w:r>
        <w:rPr>
          <w:rtl/>
        </w:rPr>
        <w:t xml:space="preserve"> اور صرف ا</w:t>
      </w:r>
      <w:r>
        <w:rPr>
          <w:rFonts w:hint="cs"/>
          <w:rtl/>
        </w:rPr>
        <w:t>ی</w:t>
      </w:r>
      <w:r>
        <w:rPr>
          <w:rFonts w:hint="eastAsia"/>
          <w:rtl/>
        </w:rPr>
        <w:t>ٹموں</w:t>
      </w:r>
      <w:r>
        <w:rPr>
          <w:rtl/>
        </w:rPr>
        <w:t xml:space="preserve"> کے مرکزے باق</w:t>
      </w:r>
      <w:r>
        <w:rPr>
          <w:rFonts w:hint="cs"/>
          <w:rtl/>
        </w:rPr>
        <w:t>ی</w:t>
      </w:r>
      <w:r>
        <w:rPr>
          <w:rtl/>
        </w:rPr>
        <w:t xml:space="preserve"> رہ جائ</w:t>
      </w:r>
      <w:r>
        <w:rPr>
          <w:rFonts w:hint="cs"/>
          <w:rtl/>
        </w:rPr>
        <w:t>ی</w:t>
      </w:r>
      <w:r>
        <w:rPr>
          <w:rFonts w:hint="eastAsia"/>
          <w:rtl/>
        </w:rPr>
        <w:t>ں</w:t>
      </w:r>
      <w:r>
        <w:rPr>
          <w:rtl/>
        </w:rPr>
        <w:t xml:space="preserve"> جو آ</w:t>
      </w:r>
      <w:r>
        <w:rPr>
          <w:rFonts w:hint="eastAsia"/>
        </w:rPr>
        <w:t></w:t>
      </w:r>
      <w:r>
        <w:rPr>
          <w:rFonts w:hint="eastAsia"/>
          <w:rtl/>
        </w:rPr>
        <w:t>س</w:t>
      </w:r>
      <w:r>
        <w:rPr>
          <w:rtl/>
        </w:rPr>
        <w:t xml:space="preserve"> م</w:t>
      </w:r>
      <w:r>
        <w:rPr>
          <w:rFonts w:hint="cs"/>
          <w:rtl/>
        </w:rPr>
        <w:t>ی</w:t>
      </w:r>
      <w:r>
        <w:rPr>
          <w:rFonts w:hint="eastAsia"/>
          <w:rtl/>
        </w:rPr>
        <w:t>ں</w:t>
      </w:r>
      <w:r>
        <w:rPr>
          <w:rtl/>
        </w:rPr>
        <w:t xml:space="preserve"> جڑے ہوئے ہوں اور اس طرح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کم</w:t>
      </w:r>
      <w:r>
        <w:rPr>
          <w:rFonts w:hint="cs"/>
          <w:rtl/>
        </w:rPr>
        <w:t>ی</w:t>
      </w:r>
      <w:r>
        <w:rPr>
          <w:rFonts w:hint="eastAsia"/>
          <w:rtl/>
        </w:rPr>
        <w:t>ت</w:t>
      </w:r>
      <w:r>
        <w:rPr>
          <w:rtl/>
        </w:rPr>
        <w:t xml:space="preserve"> وجود م</w:t>
      </w:r>
      <w:r>
        <w:rPr>
          <w:rFonts w:hint="cs"/>
          <w:rtl/>
        </w:rPr>
        <w:t>ی</w:t>
      </w:r>
      <w:r>
        <w:rPr>
          <w:rFonts w:hint="eastAsia"/>
          <w:rtl/>
        </w:rPr>
        <w:t>ں</w:t>
      </w:r>
      <w:r>
        <w:rPr>
          <w:rtl/>
        </w:rPr>
        <w:t xml:space="preserve"> ائے جو ہمار</w:t>
      </w:r>
      <w:r>
        <w:rPr>
          <w:rFonts w:hint="cs"/>
          <w:rtl/>
        </w:rPr>
        <w:t>ی</w:t>
      </w:r>
      <w:r>
        <w:rPr>
          <w:rtl/>
        </w:rPr>
        <w:t xml:space="preserve"> زم</w:t>
      </w:r>
      <w:r>
        <w:rPr>
          <w:rFonts w:hint="cs"/>
          <w:rtl/>
        </w:rPr>
        <w:t>ی</w:t>
      </w:r>
      <w:r>
        <w:rPr>
          <w:rFonts w:hint="eastAsia"/>
          <w:rtl/>
        </w:rPr>
        <w:t>ن</w:t>
      </w:r>
      <w:r>
        <w:rPr>
          <w:rtl/>
        </w:rPr>
        <w:t xml:space="preserve"> پر پائے جانے والے سب سے ز</w:t>
      </w:r>
      <w:r>
        <w:rPr>
          <w:rFonts w:hint="cs"/>
          <w:rtl/>
        </w:rPr>
        <w:t>ی</w:t>
      </w:r>
      <w:r>
        <w:rPr>
          <w:rFonts w:hint="eastAsia"/>
          <w:rtl/>
        </w:rPr>
        <w:t>ادہ</w:t>
      </w:r>
      <w:r>
        <w:rPr>
          <w:rtl/>
        </w:rPr>
        <w:t xml:space="preserve"> کم</w:t>
      </w:r>
      <w:r>
        <w:rPr>
          <w:rFonts w:hint="cs"/>
          <w:rtl/>
        </w:rPr>
        <w:t>ی</w:t>
      </w:r>
      <w:r>
        <w:rPr>
          <w:rFonts w:hint="eastAsia"/>
          <w:rtl/>
        </w:rPr>
        <w:t>ت</w:t>
      </w:r>
      <w:r>
        <w:rPr>
          <w:rtl/>
        </w:rPr>
        <w:t xml:space="preserve"> والے م</w:t>
      </w:r>
      <w:r>
        <w:rPr>
          <w:rFonts w:hint="cs"/>
          <w:rtl/>
        </w:rPr>
        <w:t>ی</w:t>
      </w:r>
      <w:r>
        <w:rPr>
          <w:rFonts w:hint="eastAsia"/>
          <w:rtl/>
        </w:rPr>
        <w:t>ٹ</w:t>
      </w:r>
      <w:r>
        <w:rPr>
          <w:rFonts w:hint="cs"/>
          <w:rtl/>
        </w:rPr>
        <w:t>ی</w:t>
      </w:r>
      <w:r>
        <w:rPr>
          <w:rFonts w:hint="eastAsia"/>
          <w:rtl/>
        </w:rPr>
        <w:t>ر</w:t>
      </w:r>
      <w:r>
        <w:rPr>
          <w:rFonts w:hint="cs"/>
          <w:rtl/>
        </w:rPr>
        <w:t>ی</w:t>
      </w:r>
      <w:r>
        <w:rPr>
          <w:rFonts w:hint="eastAsia"/>
          <w:rtl/>
        </w:rPr>
        <w:t>ل</w:t>
      </w:r>
      <w:r>
        <w:rPr>
          <w:rtl/>
        </w:rPr>
        <w:t xml:space="preserve"> سے کھربوں گنا ز</w:t>
      </w:r>
      <w:r>
        <w:rPr>
          <w:rFonts w:hint="cs"/>
          <w:rtl/>
        </w:rPr>
        <w:t>ی</w:t>
      </w:r>
      <w:r>
        <w:rPr>
          <w:rFonts w:hint="eastAsia"/>
          <w:rtl/>
        </w:rPr>
        <w:t>ادہ</w:t>
      </w:r>
      <w:r>
        <w:rPr>
          <w:rtl/>
        </w:rPr>
        <w:t xml:space="preserve"> کم</w:t>
      </w:r>
      <w:r>
        <w:rPr>
          <w:rFonts w:hint="cs"/>
          <w:rtl/>
        </w:rPr>
        <w:t>ی</w:t>
      </w:r>
      <w:r>
        <w:rPr>
          <w:rFonts w:hint="eastAsia"/>
          <w:rtl/>
        </w:rPr>
        <w:t>ت</w:t>
      </w:r>
      <w:r>
        <w:rPr>
          <w:rtl/>
        </w:rPr>
        <w:t xml:space="preserve"> کے حامل ہوں ۔ مختصر </w:t>
      </w:r>
      <w:r>
        <w:rPr>
          <w:rFonts w:hint="cs"/>
          <w:rtl/>
        </w:rPr>
        <w:t>ی</w:t>
      </w:r>
      <w:r>
        <w:rPr>
          <w:rFonts w:hint="eastAsia"/>
          <w:rtl/>
        </w:rPr>
        <w:t>ہ</w:t>
      </w:r>
      <w:r>
        <w:rPr>
          <w:rtl/>
        </w:rPr>
        <w:t xml:space="preserve"> کہ موجودہ زمانے م</w:t>
      </w:r>
      <w:r>
        <w:rPr>
          <w:rFonts w:hint="cs"/>
          <w:rtl/>
        </w:rPr>
        <w:t>ی</w:t>
      </w:r>
      <w:r>
        <w:rPr>
          <w:rFonts w:hint="eastAsia"/>
          <w:rtl/>
        </w:rPr>
        <w:t>ں</w:t>
      </w:r>
      <w:r>
        <w:rPr>
          <w:rtl/>
        </w:rPr>
        <w:t xml:space="preserve"> علمنجوم اور فزکس جعفر صادق کے جہانوں کے پھ</w:t>
      </w:r>
      <w:r>
        <w:rPr>
          <w:rFonts w:hint="cs"/>
          <w:rtl/>
        </w:rPr>
        <w:t>ی</w:t>
      </w:r>
      <w:r>
        <w:rPr>
          <w:rFonts w:hint="eastAsia"/>
          <w:rtl/>
        </w:rPr>
        <w:t>لنے</w:t>
      </w:r>
      <w:r>
        <w:rPr>
          <w:rtl/>
        </w:rPr>
        <w:t xml:space="preserve"> اور سکڑنے کے نظر</w:t>
      </w:r>
      <w:r>
        <w:rPr>
          <w:rFonts w:hint="cs"/>
          <w:rtl/>
        </w:rPr>
        <w:t>ی</w:t>
      </w:r>
      <w:r>
        <w:rPr>
          <w:rFonts w:hint="eastAsia"/>
          <w:rtl/>
        </w:rPr>
        <w:t>ہ</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w:t>
      </w:r>
      <w:r>
        <w:rPr>
          <w:rFonts w:hint="cs"/>
          <w:rtl/>
        </w:rPr>
        <w:t>ی</w:t>
      </w:r>
      <w:r>
        <w:rPr>
          <w:rFonts w:hint="eastAsia"/>
          <w:rtl/>
        </w:rPr>
        <w:t>ورپ</w:t>
      </w:r>
      <w:r>
        <w:rPr>
          <w:rtl/>
        </w:rPr>
        <w:t xml:space="preserve"> والے ہندوستان کے تمام لوگوں کے د</w:t>
      </w:r>
      <w:r>
        <w:rPr>
          <w:rFonts w:hint="cs"/>
          <w:rtl/>
        </w:rPr>
        <w:t>ی</w:t>
      </w:r>
      <w:r>
        <w:rPr>
          <w:rFonts w:hint="eastAsia"/>
          <w:rtl/>
        </w:rPr>
        <w:t>ن</w:t>
      </w:r>
      <w:r>
        <w:rPr>
          <w:rFonts w:hint="cs"/>
          <w:rtl/>
        </w:rPr>
        <w:t>ی</w:t>
      </w:r>
      <w:r>
        <w:rPr>
          <w:rtl/>
        </w:rPr>
        <w:t xml:space="preserve"> فلسف</w:t>
      </w:r>
      <w:r>
        <w:rPr>
          <w:rFonts w:hint="cs"/>
          <w:rtl/>
        </w:rPr>
        <w:t>ی</w:t>
      </w:r>
      <w:r>
        <w:rPr>
          <w:rtl/>
        </w:rPr>
        <w:t xml:space="preserve"> اعتقادات سے مطلع نہ</w:t>
      </w:r>
      <w:r>
        <w:rPr>
          <w:rFonts w:hint="cs"/>
          <w:rtl/>
        </w:rPr>
        <w:t>ی</w:t>
      </w:r>
      <w:r>
        <w:rPr>
          <w:rFonts w:hint="eastAsia"/>
          <w:rtl/>
        </w:rPr>
        <w:t>ں</w:t>
      </w:r>
      <w:r>
        <w:rPr>
          <w:rtl/>
        </w:rPr>
        <w:t xml:space="preserve"> تھے اور صرف ہندوستان</w:t>
      </w:r>
      <w:r>
        <w:rPr>
          <w:rFonts w:hint="cs"/>
          <w:rtl/>
        </w:rPr>
        <w:t>ی</w:t>
      </w:r>
      <w:r>
        <w:rPr>
          <w:rtl/>
        </w:rPr>
        <w:t xml:space="preserve"> مسلمانوں کے عقائد سے آگاہ تھے اٹھارو</w:t>
      </w:r>
      <w:r>
        <w:rPr>
          <w:rFonts w:hint="cs"/>
          <w:rtl/>
        </w:rPr>
        <w:t>ی</w:t>
      </w:r>
      <w:r>
        <w:rPr>
          <w:rFonts w:hint="eastAsia"/>
          <w:rtl/>
        </w:rPr>
        <w:t>ں</w:t>
      </w:r>
      <w:r>
        <w:rPr>
          <w:rtl/>
        </w:rPr>
        <w:t xml:space="preserve"> اور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ورپ</w:t>
      </w:r>
      <w:r>
        <w:rPr>
          <w:rtl/>
        </w:rPr>
        <w:t xml:space="preserve"> کے کچھ دانشوروں نے ہندوستان ک</w:t>
      </w:r>
      <w:r>
        <w:rPr>
          <w:rFonts w:hint="cs"/>
          <w:rtl/>
        </w:rPr>
        <w:t>ی</w:t>
      </w:r>
      <w:r>
        <w:rPr>
          <w:rtl/>
        </w:rPr>
        <w:t xml:space="preserve"> قد</w:t>
      </w:r>
      <w:r>
        <w:rPr>
          <w:rFonts w:hint="cs"/>
          <w:rtl/>
        </w:rPr>
        <w:t>ی</w:t>
      </w:r>
      <w:r>
        <w:rPr>
          <w:rFonts w:hint="eastAsia"/>
          <w:rtl/>
        </w:rPr>
        <w:t>م</w:t>
      </w:r>
      <w:r>
        <w:rPr>
          <w:rtl/>
        </w:rPr>
        <w:t xml:space="preserve"> فلسف</w:t>
      </w:r>
      <w:r>
        <w:rPr>
          <w:rFonts w:hint="cs"/>
          <w:rtl/>
        </w:rPr>
        <w:t>ی</w:t>
      </w:r>
      <w:r>
        <w:rPr>
          <w:rtl/>
        </w:rPr>
        <w:t xml:space="preserve"> عقائد کے اصولوں سے اگاہ ہوئے اور انہو</w:t>
      </w:r>
      <w:r>
        <w:rPr>
          <w:rFonts w:hint="eastAsia"/>
          <w:rtl/>
        </w:rPr>
        <w:t>ں</w:t>
      </w:r>
      <w:r>
        <w:rPr>
          <w:rtl/>
        </w:rPr>
        <w:t xml:space="preserve"> نے جانا کہ ہندوستان</w:t>
      </w:r>
      <w:r>
        <w:rPr>
          <w:rFonts w:hint="cs"/>
          <w:rtl/>
        </w:rPr>
        <w:t>ی</w:t>
      </w:r>
      <w:r>
        <w:rPr>
          <w:rFonts w:hint="eastAsia"/>
          <w:rtl/>
        </w:rPr>
        <w:t>وں</w:t>
      </w:r>
      <w:r>
        <w:rPr>
          <w:rtl/>
        </w:rPr>
        <w:t xml:space="preserve"> کے قد</w:t>
      </w:r>
      <w:r>
        <w:rPr>
          <w:rFonts w:hint="cs"/>
          <w:rtl/>
        </w:rPr>
        <w:t>ی</w:t>
      </w:r>
      <w:r>
        <w:rPr>
          <w:rFonts w:hint="eastAsia"/>
          <w:rtl/>
        </w:rPr>
        <w:t>م</w:t>
      </w:r>
      <w:r>
        <w:rPr>
          <w:rtl/>
        </w:rPr>
        <w:t xml:space="preserve"> عقائد م</w:t>
      </w:r>
      <w:r>
        <w:rPr>
          <w:rFonts w:hint="cs"/>
          <w:rtl/>
        </w:rPr>
        <w:t>ی</w:t>
      </w:r>
      <w:r>
        <w:rPr>
          <w:rFonts w:hint="eastAsia"/>
          <w:rtl/>
        </w:rPr>
        <w:t>ں</w:t>
      </w:r>
      <w:r>
        <w:rPr>
          <w:rtl/>
        </w:rPr>
        <w:t xml:space="preserve"> سے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بھ</w:t>
      </w:r>
      <w:r>
        <w:rPr>
          <w:rFonts w:hint="cs"/>
          <w:rtl/>
        </w:rPr>
        <w:t>ی</w:t>
      </w:r>
      <w:r>
        <w:rPr>
          <w:rtl/>
        </w:rPr>
        <w:t xml:space="preserve"> تھا کہ دن</w:t>
      </w:r>
      <w:r>
        <w:rPr>
          <w:rFonts w:hint="cs"/>
          <w:rtl/>
        </w:rPr>
        <w:t>ی</w:t>
      </w:r>
      <w:r>
        <w:rPr>
          <w:rFonts w:hint="eastAsia"/>
          <w:rtl/>
        </w:rPr>
        <w:t>ا</w:t>
      </w:r>
      <w:r>
        <w:rPr>
          <w:rtl/>
        </w:rPr>
        <w:t xml:space="preserve"> ب</w:t>
      </w:r>
      <w:r>
        <w:rPr>
          <w:rFonts w:hint="cs"/>
          <w:rtl/>
        </w:rPr>
        <w:t>ی</w:t>
      </w:r>
      <w:r>
        <w:rPr>
          <w:rFonts w:hint="eastAsia"/>
          <w:rtl/>
        </w:rPr>
        <w:t>دار</w:t>
      </w:r>
      <w:r>
        <w:rPr>
          <w:rFonts w:hint="cs"/>
          <w:rtl/>
        </w:rPr>
        <w:t>ی</w:t>
      </w:r>
      <w:r>
        <w:rPr>
          <w:rtl/>
        </w:rPr>
        <w:t xml:space="preserve"> اور جوش و خروش کا </w:t>
      </w:r>
      <w:r>
        <w:rPr>
          <w:rtl/>
        </w:rPr>
        <w:lastRenderedPageBreak/>
        <w:t>مرحلہ ہے اور کاہل</w:t>
      </w:r>
      <w:r>
        <w:rPr>
          <w:rFonts w:hint="cs"/>
          <w:rtl/>
        </w:rPr>
        <w:t>ی</w:t>
      </w:r>
      <w:r>
        <w:rPr>
          <w:rtl/>
        </w:rPr>
        <w:t xml:space="preserve"> کا دور جو آہستہ آہستہ جمود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جاتا اور اخر کار خوب</w:t>
      </w:r>
      <w:r>
        <w:rPr>
          <w:rFonts w:hint="cs"/>
          <w:rtl/>
        </w:rPr>
        <w:t>ی</w:t>
      </w:r>
      <w:r>
        <w:rPr>
          <w:rFonts w:hint="eastAsia"/>
          <w:rtl/>
        </w:rPr>
        <w:t>دگ</w:t>
      </w:r>
      <w:r>
        <w:rPr>
          <w:rFonts w:hint="cs"/>
          <w:rtl/>
        </w:rPr>
        <w:t>ی</w:t>
      </w:r>
      <w:r>
        <w:rPr>
          <w:rFonts w:hint="eastAsia"/>
          <w:rtl/>
        </w:rPr>
        <w:t>پر</w:t>
      </w:r>
      <w:r>
        <w:rPr>
          <w:rtl/>
        </w:rPr>
        <w:t xml:space="preserve"> منتج ہوتا ہے ۔ دن</w:t>
      </w:r>
      <w:r>
        <w:rPr>
          <w:rFonts w:hint="cs"/>
          <w:rtl/>
        </w:rPr>
        <w:t>ی</w:t>
      </w:r>
      <w:r>
        <w:rPr>
          <w:rFonts w:hint="eastAsia"/>
          <w:rtl/>
        </w:rPr>
        <w:t>ا</w:t>
      </w:r>
      <w:r>
        <w:rPr>
          <w:rtl/>
        </w:rPr>
        <w:t xml:space="preserve"> ک</w:t>
      </w:r>
      <w:r>
        <w:rPr>
          <w:rFonts w:hint="cs"/>
          <w:rtl/>
        </w:rPr>
        <w:t>ی</w:t>
      </w:r>
      <w:r>
        <w:rPr>
          <w:rtl/>
        </w:rPr>
        <w:t xml:space="preserve"> ب</w:t>
      </w:r>
      <w:r>
        <w:rPr>
          <w:rFonts w:hint="cs"/>
          <w:rtl/>
        </w:rPr>
        <w:t>ی</w:t>
      </w:r>
      <w:r>
        <w:rPr>
          <w:rFonts w:hint="eastAsia"/>
          <w:rtl/>
        </w:rPr>
        <w:t>دار</w:t>
      </w:r>
      <w:r>
        <w:rPr>
          <w:rFonts w:hint="cs"/>
          <w:rtl/>
        </w:rPr>
        <w:t>ی</w:t>
      </w:r>
      <w:r>
        <w:rPr>
          <w:rtl/>
        </w:rPr>
        <w:t xml:space="preserve"> کے زمانے م</w:t>
      </w:r>
      <w:r>
        <w:rPr>
          <w:rFonts w:hint="cs"/>
          <w:rtl/>
        </w:rPr>
        <w:t>ی</w:t>
      </w:r>
      <w:r>
        <w:rPr>
          <w:rFonts w:hint="eastAsia"/>
          <w:rtl/>
        </w:rPr>
        <w:t>ں</w:t>
      </w:r>
      <w:r>
        <w:rPr>
          <w:rtl/>
        </w:rPr>
        <w:t xml:space="preserve"> اس قدر و سعت پ</w:t>
      </w:r>
      <w:r>
        <w:rPr>
          <w:rFonts w:hint="cs"/>
          <w:rtl/>
        </w:rPr>
        <w:t>ی</w:t>
      </w:r>
      <w:r>
        <w:rPr>
          <w:rFonts w:hint="eastAsia"/>
          <w:rtl/>
        </w:rPr>
        <w:t>دا</w:t>
      </w:r>
      <w:r>
        <w:rPr>
          <w:rtl/>
        </w:rPr>
        <w:t xml:space="preserve"> ہو گ</w:t>
      </w:r>
      <w:r>
        <w:rPr>
          <w:rFonts w:hint="cs"/>
          <w:rtl/>
        </w:rPr>
        <w:t>ی</w:t>
      </w:r>
      <w:r>
        <w:rPr>
          <w:rtl/>
        </w:rPr>
        <w:t xml:space="preserve"> کہ اس ک</w:t>
      </w:r>
      <w:r>
        <w:rPr>
          <w:rFonts w:hint="cs"/>
          <w:rtl/>
        </w:rPr>
        <w:t>ی</w:t>
      </w:r>
      <w:r>
        <w:rPr>
          <w:rtl/>
        </w:rPr>
        <w:t xml:space="preserve"> ابتدا اور انتہا کے بارے م</w:t>
      </w:r>
      <w:r>
        <w:rPr>
          <w:rFonts w:hint="cs"/>
          <w:rtl/>
        </w:rPr>
        <w:t>ی</w:t>
      </w:r>
      <w:r>
        <w:rPr>
          <w:rFonts w:hint="eastAsia"/>
          <w:rtl/>
        </w:rPr>
        <w:t>ں</w:t>
      </w:r>
      <w:r>
        <w:rPr>
          <w:rtl/>
        </w:rPr>
        <w:t xml:space="preserve"> بھ</w:t>
      </w:r>
      <w:r>
        <w:rPr>
          <w:rFonts w:hint="cs"/>
          <w:rtl/>
        </w:rPr>
        <w:t>ی</w:t>
      </w:r>
      <w:r>
        <w:rPr>
          <w:rtl/>
        </w:rPr>
        <w:t xml:space="preserve"> ہم نہ</w:t>
      </w:r>
      <w:r>
        <w:rPr>
          <w:rFonts w:hint="cs"/>
          <w:rtl/>
        </w:rPr>
        <w:t>ی</w:t>
      </w:r>
      <w:r>
        <w:rPr>
          <w:rFonts w:hint="eastAsia"/>
          <w:rtl/>
        </w:rPr>
        <w:t>ں</w:t>
      </w:r>
      <w:r>
        <w:rPr>
          <w:rtl/>
        </w:rPr>
        <w:t xml:space="preserve"> سوچ سکتے اس دوان گو نا گوں اقسام کے بے شمار درخت اور جانور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۔اس دن</w:t>
      </w:r>
      <w:r>
        <w:rPr>
          <w:rFonts w:hint="cs"/>
          <w:rtl/>
        </w:rPr>
        <w:t>ی</w:t>
      </w:r>
      <w:r>
        <w:rPr>
          <w:rFonts w:hint="eastAsia"/>
          <w:rtl/>
        </w:rPr>
        <w:t>ا</w:t>
      </w:r>
      <w:r>
        <w:rPr>
          <w:rtl/>
        </w:rPr>
        <w:t xml:space="preserve"> ک</w:t>
      </w:r>
      <w:r>
        <w:rPr>
          <w:rFonts w:hint="cs"/>
          <w:rtl/>
        </w:rPr>
        <w:t>ی</w:t>
      </w:r>
      <w:r>
        <w:rPr>
          <w:rtl/>
        </w:rPr>
        <w:t xml:space="preserve"> وسعت ک</w:t>
      </w:r>
      <w:r>
        <w:rPr>
          <w:rFonts w:hint="cs"/>
          <w:rtl/>
        </w:rPr>
        <w:t>ی</w:t>
      </w:r>
      <w:r>
        <w:rPr>
          <w:rtl/>
        </w:rPr>
        <w:t xml:space="preserve"> ابتدا لاکھوں سال پہلے ہو چک</w:t>
      </w:r>
      <w:r>
        <w:rPr>
          <w:rFonts w:hint="cs"/>
          <w:rtl/>
        </w:rPr>
        <w:t>ی</w:t>
      </w:r>
      <w:r>
        <w:rPr>
          <w:rtl/>
        </w:rPr>
        <w:t xml:space="preserve"> ہے اور مختلف اقسام کا مواد درخت اور جانور ابھ</w:t>
      </w:r>
      <w:r>
        <w:rPr>
          <w:rFonts w:hint="cs"/>
          <w:rtl/>
        </w:rPr>
        <w:t>ی</w:t>
      </w:r>
      <w:r>
        <w:rPr>
          <w:rtl/>
        </w:rPr>
        <w:t xml:space="preserve"> تک وجود م</w:t>
      </w:r>
      <w:r>
        <w:rPr>
          <w:rFonts w:hint="cs"/>
          <w:rtl/>
        </w:rPr>
        <w:t>ی</w:t>
      </w:r>
      <w:r>
        <w:rPr>
          <w:rFonts w:hint="eastAsia"/>
          <w:rtl/>
        </w:rPr>
        <w:t>ں</w:t>
      </w:r>
      <w:r>
        <w:rPr>
          <w:rtl/>
        </w:rPr>
        <w:t xml:space="preserve"> آ چکے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زمانے ک</w:t>
      </w:r>
      <w:r>
        <w:rPr>
          <w:rFonts w:hint="eastAsia"/>
          <w:rtl/>
        </w:rPr>
        <w:t>ے</w:t>
      </w:r>
      <w:r>
        <w:rPr>
          <w:rtl/>
        </w:rPr>
        <w:t xml:space="preserve"> بعد جس کے وقت کا 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سکڑت</w:t>
      </w:r>
      <w:r>
        <w:rPr>
          <w:rFonts w:hint="cs"/>
          <w:rtl/>
        </w:rPr>
        <w:t>ی</w:t>
      </w:r>
      <w:r>
        <w:rPr>
          <w:rtl/>
        </w:rPr>
        <w:t xml:space="preserve"> اور پھ</w:t>
      </w:r>
      <w:r>
        <w:rPr>
          <w:rFonts w:hint="cs"/>
          <w:rtl/>
        </w:rPr>
        <w:t>ی</w:t>
      </w:r>
      <w:r>
        <w:rPr>
          <w:rFonts w:hint="eastAsia"/>
          <w:rtl/>
        </w:rPr>
        <w:t>لت</w:t>
      </w:r>
      <w:r>
        <w:rPr>
          <w:rFonts w:hint="cs"/>
          <w:rtl/>
        </w:rPr>
        <w:t>ی</w:t>
      </w:r>
      <w:r>
        <w:rPr>
          <w:rtl/>
        </w:rPr>
        <w:t xml:space="preserve"> رک جائے گ</w:t>
      </w:r>
      <w:r>
        <w:rPr>
          <w:rFonts w:hint="cs"/>
          <w:rtl/>
        </w:rPr>
        <w:t>ی</w:t>
      </w:r>
      <w:r>
        <w:rPr>
          <w:rtl/>
        </w:rPr>
        <w:t xml:space="preserve"> اور پھر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مختلف اقسام کا مواد ‘ درخت اور جد</w:t>
      </w:r>
      <w:r>
        <w:rPr>
          <w:rFonts w:hint="cs"/>
          <w:rtl/>
        </w:rPr>
        <w:t>ی</w:t>
      </w:r>
      <w:r>
        <w:rPr>
          <w:rFonts w:hint="eastAsia"/>
          <w:rtl/>
        </w:rPr>
        <w:t>د</w:t>
      </w:r>
      <w:r>
        <w:rPr>
          <w:rtl/>
        </w:rPr>
        <w:t xml:space="preserve"> قسم کے جانور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ائ</w:t>
      </w:r>
      <w:r>
        <w:rPr>
          <w:rFonts w:hint="cs"/>
          <w:rtl/>
        </w:rPr>
        <w:t>ی</w:t>
      </w:r>
      <w:r>
        <w:rPr>
          <w:rFonts w:hint="eastAsia"/>
          <w:rtl/>
        </w:rPr>
        <w:t>ں</w:t>
      </w:r>
      <w:r>
        <w:rPr>
          <w:rtl/>
        </w:rPr>
        <w:t xml:space="preserve"> گے۔ موجودہ مواد ‘ درخت اور جانور بھ</w:t>
      </w:r>
      <w:r>
        <w:rPr>
          <w:rFonts w:hint="cs"/>
          <w:rtl/>
        </w:rPr>
        <w:t>ی</w:t>
      </w:r>
      <w:r>
        <w:rPr>
          <w:rtl/>
        </w:rPr>
        <w:t xml:space="preserve"> بتدر</w:t>
      </w:r>
      <w:r>
        <w:rPr>
          <w:rFonts w:hint="cs"/>
          <w:rtl/>
        </w:rPr>
        <w:t>ی</w:t>
      </w:r>
      <w:r>
        <w:rPr>
          <w:rFonts w:hint="eastAsia"/>
          <w:rtl/>
        </w:rPr>
        <w:t>ج</w:t>
      </w:r>
      <w:r>
        <w:rPr>
          <w:rtl/>
        </w:rPr>
        <w:t xml:space="preserve"> ختم ہوتے جائ</w:t>
      </w:r>
      <w:r>
        <w:rPr>
          <w:rFonts w:hint="cs"/>
          <w:rtl/>
        </w:rPr>
        <w:t>ی</w:t>
      </w:r>
      <w:r>
        <w:rPr>
          <w:rFonts w:hint="eastAsia"/>
          <w:rtl/>
        </w:rPr>
        <w:t>ں</w:t>
      </w:r>
      <w:r>
        <w:rPr>
          <w:rtl/>
        </w:rPr>
        <w:t xml:space="preserve"> گے ۔ دن</w:t>
      </w:r>
      <w:r>
        <w:rPr>
          <w:rFonts w:hint="cs"/>
          <w:rtl/>
        </w:rPr>
        <w:t>ی</w:t>
      </w:r>
      <w:r>
        <w:rPr>
          <w:rFonts w:hint="eastAsia"/>
          <w:rtl/>
        </w:rPr>
        <w:t>ا</w:t>
      </w:r>
      <w:r>
        <w:rPr>
          <w:rtl/>
        </w:rPr>
        <w:t xml:space="preserve"> ک</w:t>
      </w:r>
      <w:r>
        <w:rPr>
          <w:rFonts w:hint="cs"/>
          <w:rtl/>
        </w:rPr>
        <w:t>ی</w:t>
      </w:r>
      <w:r>
        <w:rPr>
          <w:rtl/>
        </w:rPr>
        <w:t xml:space="preserve"> وسعت روبہ زوال ہو گ</w:t>
      </w:r>
      <w:r>
        <w:rPr>
          <w:rFonts w:hint="cs"/>
          <w:rtl/>
        </w:rPr>
        <w:t>ی</w:t>
      </w:r>
      <w:r>
        <w:rPr>
          <w:rtl/>
        </w:rPr>
        <w:t xml:space="preserve"> اور دن</w:t>
      </w:r>
      <w:r>
        <w:rPr>
          <w:rFonts w:hint="cs"/>
          <w:rtl/>
        </w:rPr>
        <w:t>ی</w:t>
      </w:r>
      <w:r>
        <w:rPr>
          <w:rFonts w:hint="eastAsia"/>
          <w:rtl/>
        </w:rPr>
        <w:t>ا</w:t>
      </w:r>
      <w:r>
        <w:rPr>
          <w:rtl/>
        </w:rPr>
        <w:t xml:space="preserve"> اپنے آپ کو سم</w:t>
      </w:r>
      <w:r>
        <w:rPr>
          <w:rFonts w:hint="cs"/>
          <w:rtl/>
        </w:rPr>
        <w:t>ی</w:t>
      </w:r>
      <w:r>
        <w:rPr>
          <w:rFonts w:hint="eastAsia"/>
          <w:rtl/>
        </w:rPr>
        <w:t>ت</w:t>
      </w:r>
      <w:r>
        <w:rPr>
          <w:rtl/>
        </w:rPr>
        <w:t xml:space="preserve"> لے گ</w:t>
      </w:r>
      <w:r>
        <w:rPr>
          <w:rFonts w:hint="cs"/>
          <w:rtl/>
        </w:rPr>
        <w:t>ی</w:t>
      </w:r>
      <w:r>
        <w:rPr>
          <w:rtl/>
        </w:rPr>
        <w:t xml:space="preserve"> اور اپنے مرکز ک</w:t>
      </w:r>
      <w:r>
        <w:rPr>
          <w:rFonts w:hint="cs"/>
          <w:rtl/>
        </w:rPr>
        <w:t>ی</w:t>
      </w:r>
      <w:r>
        <w:rPr>
          <w:rtl/>
        </w:rPr>
        <w:t xml:space="preserve"> طرف رجوع کر</w:t>
      </w:r>
      <w:r>
        <w:rPr>
          <w:rFonts w:hint="cs"/>
          <w:rtl/>
        </w:rPr>
        <w:t>ی</w:t>
      </w:r>
      <w:r>
        <w:rPr>
          <w:rFonts w:hint="eastAsia"/>
          <w:rtl/>
        </w:rPr>
        <w:t>گ</w:t>
      </w:r>
      <w:r>
        <w:rPr>
          <w:rFonts w:hint="cs"/>
          <w:rtl/>
        </w:rPr>
        <w:t>ی</w:t>
      </w:r>
      <w:r>
        <w:rPr>
          <w:rtl/>
        </w:rPr>
        <w:t xml:space="preserve"> ۔ اپنے آپ کو سم</w:t>
      </w:r>
      <w:r>
        <w:rPr>
          <w:rFonts w:hint="cs"/>
          <w:rtl/>
        </w:rPr>
        <w:t>ی</w:t>
      </w:r>
      <w:r>
        <w:rPr>
          <w:rFonts w:hint="eastAsia"/>
          <w:rtl/>
        </w:rPr>
        <w:t>ٹنے</w:t>
      </w:r>
      <w:r>
        <w:rPr>
          <w:rtl/>
        </w:rPr>
        <w:t xml:space="preserve"> اور اپن</w:t>
      </w:r>
      <w:r>
        <w:rPr>
          <w:rFonts w:hint="cs"/>
          <w:rtl/>
        </w:rPr>
        <w:t>ی</w:t>
      </w:r>
      <w:r>
        <w:rPr>
          <w:rFonts w:hint="eastAsia"/>
          <w:rtl/>
        </w:rPr>
        <w:t>مرکز</w:t>
      </w:r>
      <w:r>
        <w:rPr>
          <w:rtl/>
        </w:rPr>
        <w:t xml:space="preserve"> ک</w:t>
      </w:r>
      <w:r>
        <w:rPr>
          <w:rFonts w:hint="cs"/>
          <w:rtl/>
        </w:rPr>
        <w:t>ی</w:t>
      </w:r>
      <w:r>
        <w:rPr>
          <w:rtl/>
        </w:rPr>
        <w:t xml:space="preserve"> طرف جانے م</w:t>
      </w:r>
      <w:r>
        <w:rPr>
          <w:rFonts w:hint="cs"/>
          <w:rtl/>
        </w:rPr>
        <w:t>ی</w:t>
      </w:r>
      <w:r>
        <w:rPr>
          <w:rFonts w:hint="eastAsia"/>
          <w:rtl/>
        </w:rPr>
        <w:t>ں</w:t>
      </w:r>
      <w:r>
        <w:rPr>
          <w:rtl/>
        </w:rPr>
        <w:t xml:space="preserve"> بھ</w:t>
      </w:r>
      <w:r>
        <w:rPr>
          <w:rFonts w:hint="cs"/>
          <w:rtl/>
        </w:rPr>
        <w:t>ی</w:t>
      </w:r>
      <w:r>
        <w:rPr>
          <w:rtl/>
        </w:rPr>
        <w:t xml:space="preserve"> لاکھوں سال لگ</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مدت بھ</w:t>
      </w:r>
      <w:r>
        <w:rPr>
          <w:rFonts w:hint="cs"/>
          <w:rtl/>
        </w:rPr>
        <w:t>ی</w:t>
      </w:r>
      <w:r>
        <w:rPr>
          <w:rtl/>
        </w:rPr>
        <w:t xml:space="preserve"> اس قدر طو</w:t>
      </w:r>
      <w:r>
        <w:rPr>
          <w:rFonts w:hint="cs"/>
          <w:rtl/>
        </w:rPr>
        <w:t>ی</w:t>
      </w:r>
      <w:r>
        <w:rPr>
          <w:rFonts w:hint="eastAsia"/>
          <w:rtl/>
        </w:rPr>
        <w:t>ل</w:t>
      </w:r>
      <w:r>
        <w:rPr>
          <w:rtl/>
        </w:rPr>
        <w:t xml:space="preserve"> ہے کہ ہم اس کو متع</w:t>
      </w:r>
      <w:r>
        <w:rPr>
          <w:rFonts w:hint="cs"/>
          <w:rtl/>
        </w:rPr>
        <w:t>ی</w:t>
      </w:r>
      <w:r>
        <w:rPr>
          <w:rFonts w:hint="eastAsia"/>
          <w:rtl/>
        </w:rPr>
        <w:t>ن</w:t>
      </w:r>
      <w:r>
        <w:rPr>
          <w:rtl/>
        </w:rPr>
        <w:t xml:space="preserve"> کرنے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سوچ بھ</w:t>
      </w:r>
      <w:r>
        <w:rPr>
          <w:rFonts w:hint="cs"/>
          <w:rtl/>
        </w:rPr>
        <w:t>ی</w:t>
      </w:r>
      <w:r>
        <w:rPr>
          <w:rtl/>
        </w:rPr>
        <w:t xml:space="preserve"> نہ</w:t>
      </w:r>
      <w:r>
        <w:rPr>
          <w:rFonts w:hint="cs"/>
          <w:rtl/>
        </w:rPr>
        <w:t>ی</w:t>
      </w:r>
      <w:r>
        <w:rPr>
          <w:rFonts w:hint="eastAsia"/>
          <w:rtl/>
        </w:rPr>
        <w:t>ں</w:t>
      </w:r>
      <w:r>
        <w:rPr>
          <w:rtl/>
        </w:rPr>
        <w:t xml:space="preserve"> سکتے ا</w:t>
      </w:r>
      <w:r>
        <w:rPr>
          <w:rFonts w:hint="cs"/>
          <w:rtl/>
        </w:rPr>
        <w:t>ی</w:t>
      </w:r>
      <w:r>
        <w:rPr>
          <w:rFonts w:hint="eastAsia"/>
          <w:rtl/>
        </w:rPr>
        <w:t>ک</w:t>
      </w:r>
      <w:r>
        <w:rPr>
          <w:rtl/>
        </w:rPr>
        <w:t xml:space="preserve"> زمانہ آئے گا کہ دن</w:t>
      </w:r>
      <w:r>
        <w:rPr>
          <w:rFonts w:hint="cs"/>
          <w:rtl/>
        </w:rPr>
        <w:t>ی</w:t>
      </w:r>
      <w:r>
        <w:rPr>
          <w:rFonts w:hint="eastAsia"/>
          <w:rtl/>
        </w:rPr>
        <w:t>ا</w:t>
      </w:r>
      <w:r>
        <w:rPr>
          <w:rtl/>
        </w:rPr>
        <w:t xml:space="preserve"> بے حرکت ہو کر اپنے اندر ڈوب جائے گ</w:t>
      </w:r>
      <w:r>
        <w:rPr>
          <w:rFonts w:hint="cs"/>
          <w:rtl/>
        </w:rPr>
        <w:t>ی</w:t>
      </w:r>
      <w:r>
        <w:rPr>
          <w:rtl/>
        </w:rPr>
        <w:t xml:space="preserve"> اس طرح کہ کس</w:t>
      </w:r>
      <w:r>
        <w:rPr>
          <w:rFonts w:hint="cs"/>
          <w:rtl/>
        </w:rPr>
        <w:t>ی</w:t>
      </w:r>
      <w:r>
        <w:rPr>
          <w:rtl/>
        </w:rPr>
        <w:t xml:space="preserve"> قسم کے مواد درخت اور جانور کا نام و نشان نہ</w:t>
      </w:r>
      <w:r>
        <w:rPr>
          <w:rFonts w:hint="cs"/>
          <w:rtl/>
        </w:rPr>
        <w:t>ی</w:t>
      </w:r>
      <w:r>
        <w:rPr>
          <w:rFonts w:hint="eastAsia"/>
          <w:rtl/>
        </w:rPr>
        <w:t>ں</w:t>
      </w:r>
      <w:r>
        <w:rPr>
          <w:rtl/>
        </w:rPr>
        <w:t xml:space="preserve"> رہے گا اس مرحل</w:t>
      </w:r>
      <w:r>
        <w:rPr>
          <w:rFonts w:hint="cs"/>
          <w:rtl/>
        </w:rPr>
        <w:t>ی</w:t>
      </w:r>
      <w:r>
        <w:rPr>
          <w:rFonts w:hint="eastAsia"/>
          <w:rtl/>
        </w:rPr>
        <w:t>کودن</w:t>
      </w:r>
      <w:r>
        <w:rPr>
          <w:rFonts w:hint="cs"/>
          <w:rtl/>
        </w:rPr>
        <w:t>ی</w:t>
      </w:r>
      <w:r>
        <w:rPr>
          <w:rFonts w:hint="eastAsia"/>
          <w:rtl/>
        </w:rPr>
        <w:t>ا</w:t>
      </w:r>
      <w:r>
        <w:rPr>
          <w:rtl/>
        </w:rPr>
        <w:t xml:space="preserve"> کے ڈوبنے </w:t>
      </w:r>
      <w:r>
        <w:rPr>
          <w:rFonts w:hint="cs"/>
          <w:rtl/>
        </w:rPr>
        <w:t>ی</w:t>
      </w:r>
      <w:r>
        <w:rPr>
          <w:rFonts w:hint="eastAsia"/>
          <w:rtl/>
        </w:rPr>
        <w:t>ا</w:t>
      </w:r>
      <w:r>
        <w:rPr>
          <w:rtl/>
        </w:rPr>
        <w:t xml:space="preserve"> خوب</w:t>
      </w:r>
      <w:r>
        <w:rPr>
          <w:rFonts w:hint="cs"/>
          <w:rtl/>
        </w:rPr>
        <w:t>ی</w:t>
      </w:r>
      <w:r>
        <w:rPr>
          <w:rFonts w:hint="eastAsia"/>
          <w:rtl/>
        </w:rPr>
        <w:t>دگ</w:t>
      </w:r>
      <w:r>
        <w:rPr>
          <w:rFonts w:hint="cs"/>
          <w:rtl/>
        </w:rPr>
        <w:t>ی</w:t>
      </w:r>
      <w:r>
        <w:rPr>
          <w:rtl/>
        </w:rPr>
        <w:t xml:space="preserve"> کا دوسرا مرحلہ شمار ک</w:t>
      </w:r>
      <w:r>
        <w:rPr>
          <w:rFonts w:hint="cs"/>
          <w:rtl/>
        </w:rPr>
        <w:t>ی</w:t>
      </w:r>
      <w:r>
        <w:rPr>
          <w:rFonts w:hint="eastAsia"/>
          <w:rtl/>
        </w:rPr>
        <w:t>اجا</w:t>
      </w:r>
      <w:r>
        <w:rPr>
          <w:rtl/>
        </w:rPr>
        <w:t xml:space="preserve"> سکتا ہے کوئ</w:t>
      </w:r>
      <w:r>
        <w:rPr>
          <w:rFonts w:hint="cs"/>
          <w:rtl/>
        </w:rPr>
        <w:t>ی</w:t>
      </w:r>
      <w:r>
        <w:rPr>
          <w:rtl/>
        </w:rPr>
        <w:t xml:space="preserve"> نہ</w:t>
      </w:r>
      <w:r>
        <w:rPr>
          <w:rFonts w:hint="cs"/>
          <w:rtl/>
        </w:rPr>
        <w:t>ی</w:t>
      </w:r>
      <w:r>
        <w:rPr>
          <w:rFonts w:hint="eastAsia"/>
          <w:rtl/>
        </w:rPr>
        <w:t>ں</w:t>
      </w:r>
      <w:r>
        <w:rPr>
          <w:rtl/>
        </w:rPr>
        <w:t xml:space="preserve"> جانتا کہ دن</w:t>
      </w:r>
      <w:r>
        <w:rPr>
          <w:rFonts w:hint="cs"/>
          <w:rtl/>
        </w:rPr>
        <w:t>ی</w:t>
      </w:r>
      <w:r>
        <w:rPr>
          <w:rFonts w:hint="eastAsia"/>
          <w:rtl/>
        </w:rPr>
        <w:t>ا</w:t>
      </w:r>
      <w:r>
        <w:rPr>
          <w:rtl/>
        </w:rPr>
        <w:t xml:space="preserve"> کتنا عرصہ تک غفلت م</w:t>
      </w:r>
      <w:r>
        <w:rPr>
          <w:rFonts w:hint="cs"/>
          <w:rtl/>
        </w:rPr>
        <w:t>ی</w:t>
      </w:r>
      <w:r>
        <w:rPr>
          <w:rFonts w:hint="eastAsia"/>
          <w:rtl/>
        </w:rPr>
        <w:t>ں</w:t>
      </w:r>
      <w:r>
        <w:rPr>
          <w:rtl/>
        </w:rPr>
        <w:t xml:space="preserve"> رہے گ</w:t>
      </w:r>
      <w:r>
        <w:rPr>
          <w:rFonts w:hint="cs"/>
          <w:rtl/>
        </w:rPr>
        <w:t>ی</w:t>
      </w:r>
      <w:r>
        <w:rPr>
          <w:rtl/>
        </w:rPr>
        <w:t xml:space="preserve"> </w:t>
      </w:r>
      <w:r>
        <w:rPr>
          <w:rFonts w:hint="cs"/>
          <w:rtl/>
        </w:rPr>
        <w:t>ی</w:t>
      </w:r>
      <w:r>
        <w:rPr>
          <w:rFonts w:hint="eastAsia"/>
          <w:rtl/>
        </w:rPr>
        <w:t>ا</w:t>
      </w:r>
      <w:r>
        <w:rPr>
          <w:rtl/>
        </w:rPr>
        <w:t xml:space="preserve"> حالت خواب م</w:t>
      </w:r>
      <w:r>
        <w:rPr>
          <w:rFonts w:hint="cs"/>
          <w:rtl/>
        </w:rPr>
        <w:t>ی</w:t>
      </w:r>
      <w:r>
        <w:rPr>
          <w:rFonts w:hint="eastAsia"/>
          <w:rtl/>
        </w:rPr>
        <w:t>ں</w:t>
      </w:r>
      <w:r>
        <w:rPr>
          <w:rtl/>
        </w:rPr>
        <w:t xml:space="preserve"> رہے گ</w:t>
      </w:r>
      <w:r>
        <w:rPr>
          <w:rFonts w:hint="cs"/>
          <w:rtl/>
        </w:rPr>
        <w:t>ی</w:t>
      </w:r>
      <w:r>
        <w:rPr>
          <w:rtl/>
        </w:rPr>
        <w:t xml:space="preserve">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مدت مل</w:t>
      </w:r>
      <w:r>
        <w:rPr>
          <w:rFonts w:hint="cs"/>
          <w:rtl/>
        </w:rPr>
        <w:t>ی</w:t>
      </w:r>
      <w:r>
        <w:rPr>
          <w:rFonts w:hint="eastAsia"/>
          <w:rtl/>
        </w:rPr>
        <w:t>ن</w:t>
      </w:r>
      <w:r>
        <w:rPr>
          <w:rtl/>
        </w:rPr>
        <w:t xml:space="preserve"> ہا </w:t>
      </w:r>
      <w:r>
        <w:rPr>
          <w:rFonts w:hint="eastAsia"/>
          <w:rtl/>
        </w:rPr>
        <w:t>سال</w:t>
      </w:r>
      <w:r>
        <w:rPr>
          <w:rtl/>
        </w:rPr>
        <w:t xml:space="preserve"> طو</w:t>
      </w:r>
      <w:r>
        <w:rPr>
          <w:rFonts w:hint="cs"/>
          <w:rtl/>
        </w:rPr>
        <w:t>ی</w:t>
      </w:r>
      <w:r>
        <w:rPr>
          <w:rFonts w:hint="eastAsia"/>
          <w:rtl/>
        </w:rPr>
        <w:t>ل</w:t>
      </w:r>
      <w:r>
        <w:rPr>
          <w:rtl/>
        </w:rPr>
        <w:t xml:space="preserve"> کھنچے اور اس کے بعد دن</w:t>
      </w:r>
      <w:r>
        <w:rPr>
          <w:rFonts w:hint="cs"/>
          <w:rtl/>
        </w:rPr>
        <w:t>ی</w:t>
      </w:r>
      <w:r>
        <w:rPr>
          <w:rFonts w:hint="eastAsia"/>
          <w:rtl/>
        </w:rPr>
        <w:t>ا</w:t>
      </w:r>
      <w:r>
        <w:rPr>
          <w:rtl/>
        </w:rPr>
        <w:t xml:space="preserve"> کو جھٹکا لگے اور دن</w:t>
      </w:r>
      <w:r>
        <w:rPr>
          <w:rFonts w:hint="cs"/>
          <w:rtl/>
        </w:rPr>
        <w:t>ی</w:t>
      </w:r>
      <w:r>
        <w:rPr>
          <w:rFonts w:hint="eastAsia"/>
          <w:rtl/>
        </w:rPr>
        <w:t>ا</w:t>
      </w:r>
      <w:r>
        <w:rPr>
          <w:rtl/>
        </w:rPr>
        <w:t xml:space="preserve"> خواب سے ب</w:t>
      </w:r>
      <w:r>
        <w:rPr>
          <w:rFonts w:hint="cs"/>
          <w:rtl/>
        </w:rPr>
        <w:t>ی</w:t>
      </w:r>
      <w:r>
        <w:rPr>
          <w:rFonts w:hint="eastAsia"/>
          <w:rtl/>
        </w:rPr>
        <w:t>دار</w:t>
      </w:r>
      <w:r>
        <w:rPr>
          <w:rtl/>
        </w:rPr>
        <w:t xml:space="preserve"> ہو جائے اور دوبارہ وس</w:t>
      </w:r>
      <w:r>
        <w:rPr>
          <w:rFonts w:hint="cs"/>
          <w:rtl/>
        </w:rPr>
        <w:t>ی</w:t>
      </w:r>
      <w:r>
        <w:rPr>
          <w:rFonts w:hint="eastAsia"/>
          <w:rtl/>
        </w:rPr>
        <w:t>ع</w:t>
      </w:r>
      <w:r>
        <w:rPr>
          <w:rtl/>
        </w:rPr>
        <w:t xml:space="preserve"> ہو جائے اور جد</w:t>
      </w:r>
      <w:r>
        <w:rPr>
          <w:rFonts w:hint="cs"/>
          <w:rtl/>
        </w:rPr>
        <w:t>ی</w:t>
      </w:r>
      <w:r>
        <w:rPr>
          <w:rFonts w:hint="eastAsia"/>
          <w:rtl/>
        </w:rPr>
        <w:t>د</w:t>
      </w:r>
      <w:r>
        <w:rPr>
          <w:rtl/>
        </w:rPr>
        <w:t xml:space="preserve"> مواد درخت اور جاندار وجود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توس</w:t>
      </w:r>
      <w:r>
        <w:rPr>
          <w:rFonts w:hint="cs"/>
          <w:rtl/>
        </w:rPr>
        <w:t>ی</w:t>
      </w:r>
      <w:r>
        <w:rPr>
          <w:rFonts w:hint="eastAsia"/>
          <w:rtl/>
        </w:rPr>
        <w:t>ع</w:t>
      </w:r>
      <w:r>
        <w:rPr>
          <w:rtl/>
        </w:rPr>
        <w:t xml:space="preserve"> م</w:t>
      </w:r>
      <w:r>
        <w:rPr>
          <w:rFonts w:hint="cs"/>
          <w:rtl/>
        </w:rPr>
        <w:t>ی</w:t>
      </w:r>
      <w:r>
        <w:rPr>
          <w:rFonts w:hint="eastAsia"/>
          <w:rtl/>
        </w:rPr>
        <w:t>ں</w:t>
      </w:r>
      <w:r>
        <w:rPr>
          <w:rtl/>
        </w:rPr>
        <w:t xml:space="preserve"> روز بروز اضافہ ہوتا جائے دن</w:t>
      </w:r>
      <w:r>
        <w:rPr>
          <w:rFonts w:hint="cs"/>
          <w:rtl/>
        </w:rPr>
        <w:t>ی</w:t>
      </w:r>
      <w:r>
        <w:rPr>
          <w:rFonts w:hint="eastAsia"/>
          <w:rtl/>
        </w:rPr>
        <w:t>ا</w:t>
      </w:r>
      <w:r>
        <w:rPr>
          <w:rtl/>
        </w:rPr>
        <w:t xml:space="preserve"> ک</w:t>
      </w:r>
      <w:r>
        <w:rPr>
          <w:rFonts w:hint="cs"/>
          <w:rtl/>
        </w:rPr>
        <w:t>ی</w:t>
      </w:r>
      <w:r>
        <w:rPr>
          <w:rtl/>
        </w:rPr>
        <w:t xml:space="preserve"> ب</w:t>
      </w:r>
      <w:r>
        <w:rPr>
          <w:rFonts w:hint="cs"/>
          <w:rtl/>
        </w:rPr>
        <w:t>ی</w:t>
      </w:r>
      <w:r>
        <w:rPr>
          <w:rFonts w:hint="eastAsia"/>
          <w:rtl/>
        </w:rPr>
        <w:t>دار</w:t>
      </w:r>
      <w:r>
        <w:rPr>
          <w:rFonts w:hint="cs"/>
          <w:rtl/>
        </w:rPr>
        <w:t>ی</w:t>
      </w:r>
      <w:r>
        <w:rPr>
          <w:rtl/>
        </w:rPr>
        <w:t xml:space="preserve"> کے جد</w:t>
      </w:r>
      <w:r>
        <w:rPr>
          <w:rFonts w:hint="cs"/>
          <w:rtl/>
        </w:rPr>
        <w:t>ی</w:t>
      </w:r>
      <w:r>
        <w:rPr>
          <w:rFonts w:hint="eastAsia"/>
          <w:rtl/>
        </w:rPr>
        <w:t>د</w:t>
      </w:r>
      <w:r>
        <w:rPr>
          <w:rtl/>
        </w:rPr>
        <w:t xml:space="preserve"> مرحلے کے دوران وہ مواد درخت اور جاندار و</w:t>
      </w:r>
      <w:r>
        <w:rPr>
          <w:rFonts w:hint="eastAsia"/>
          <w:rtl/>
        </w:rPr>
        <w:t>جود</w:t>
      </w:r>
      <w:r>
        <w:rPr>
          <w:rtl/>
        </w:rPr>
        <w:t xml:space="preserve">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جو پہلے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آئے تھے اور </w:t>
      </w:r>
      <w:r>
        <w:rPr>
          <w:rFonts w:hint="cs"/>
          <w:rtl/>
        </w:rPr>
        <w:t>ی</w:t>
      </w:r>
      <w:r>
        <w:rPr>
          <w:rFonts w:hint="eastAsia"/>
          <w:rtl/>
        </w:rPr>
        <w:t>ہ</w:t>
      </w:r>
      <w:r>
        <w:rPr>
          <w:rtl/>
        </w:rPr>
        <w:t xml:space="preserve"> قدرت</w:t>
      </w:r>
      <w:r>
        <w:rPr>
          <w:rFonts w:hint="cs"/>
          <w:rtl/>
        </w:rPr>
        <w:t>ی</w:t>
      </w:r>
      <w:r>
        <w:rPr>
          <w:rtl/>
        </w:rPr>
        <w:t xml:space="preserve"> امر ہ</w:t>
      </w:r>
      <w:r>
        <w:rPr>
          <w:rFonts w:hint="cs"/>
          <w:rtl/>
        </w:rPr>
        <w:t>ی</w:t>
      </w:r>
      <w:r>
        <w:rPr>
          <w:rFonts w:hint="eastAsia"/>
          <w:rtl/>
        </w:rPr>
        <w:t>جو</w:t>
      </w:r>
      <w:r>
        <w:rPr>
          <w:rtl/>
        </w:rPr>
        <w:t xml:space="preserve"> انسان جد</w:t>
      </w:r>
      <w:r>
        <w:rPr>
          <w:rFonts w:hint="cs"/>
          <w:rtl/>
        </w:rPr>
        <w:t>ی</w:t>
      </w:r>
      <w:r>
        <w:rPr>
          <w:rFonts w:hint="eastAsia"/>
          <w:rtl/>
        </w:rPr>
        <w:t>د</w:t>
      </w:r>
      <w:r>
        <w:rPr>
          <w:rtl/>
        </w:rPr>
        <w:t xml:space="preserve"> مرحلے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آئے گا وہ پہلے انسان سے مختلف ہو گا </w:t>
      </w:r>
      <w:r>
        <w:rPr>
          <w:rFonts w:hint="cs"/>
          <w:rtl/>
        </w:rPr>
        <w:t>ی</w:t>
      </w:r>
      <w:r>
        <w:rPr>
          <w:rFonts w:hint="eastAsia"/>
          <w:rtl/>
        </w:rPr>
        <w:t>عن</w:t>
      </w:r>
      <w:r>
        <w:rPr>
          <w:rFonts w:hint="cs"/>
          <w:rtl/>
        </w:rPr>
        <w:t>ی</w:t>
      </w:r>
      <w:r>
        <w:rPr>
          <w:rtl/>
        </w:rPr>
        <w:t xml:space="preserve"> ا س سے برتر ہو گا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جب ب</w:t>
      </w:r>
      <w:r>
        <w:rPr>
          <w:rFonts w:hint="cs"/>
          <w:rtl/>
        </w:rPr>
        <w:t>ی</w:t>
      </w:r>
      <w:r>
        <w:rPr>
          <w:rFonts w:hint="eastAsia"/>
          <w:rtl/>
        </w:rPr>
        <w:t>دار</w:t>
      </w:r>
      <w:r>
        <w:rPr>
          <w:rtl/>
        </w:rPr>
        <w:t xml:space="preserve"> ہو گ</w:t>
      </w:r>
      <w:r>
        <w:rPr>
          <w:rFonts w:hint="cs"/>
          <w:rtl/>
        </w:rPr>
        <w:t>ی</w:t>
      </w:r>
      <w:r>
        <w:rPr>
          <w:rtl/>
        </w:rPr>
        <w:t xml:space="preserve"> اور اس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پ</w:t>
      </w:r>
      <w:r>
        <w:rPr>
          <w:rFonts w:hint="cs"/>
          <w:rtl/>
        </w:rPr>
        <w:t>ی</w:t>
      </w:r>
      <w:r>
        <w:rPr>
          <w:rFonts w:hint="eastAsia"/>
          <w:rtl/>
        </w:rPr>
        <w:t>داہو</w:t>
      </w:r>
      <w:r>
        <w:rPr>
          <w:rtl/>
        </w:rPr>
        <w:t xml:space="preserve"> گ</w:t>
      </w:r>
      <w:r>
        <w:rPr>
          <w:rFonts w:hint="cs"/>
          <w:rtl/>
        </w:rPr>
        <w:t>ی</w:t>
      </w:r>
      <w:r>
        <w:rPr>
          <w:rtl/>
        </w:rPr>
        <w:t xml:space="preserve"> تو وہ اپن</w:t>
      </w:r>
      <w:r>
        <w:rPr>
          <w:rFonts w:hint="cs"/>
          <w:rtl/>
        </w:rPr>
        <w:t>ی</w:t>
      </w:r>
      <w:r>
        <w:rPr>
          <w:rtl/>
        </w:rPr>
        <w:t xml:space="preserve"> اش</w:t>
      </w:r>
      <w:r>
        <w:rPr>
          <w:rFonts w:hint="cs"/>
          <w:rtl/>
        </w:rPr>
        <w:t>ی</w:t>
      </w:r>
      <w:r>
        <w:rPr>
          <w:rFonts w:hint="eastAsia"/>
          <w:rtl/>
        </w:rPr>
        <w:t>ا</w:t>
      </w:r>
      <w:r>
        <w:rPr>
          <w:rtl/>
        </w:rPr>
        <w:t xml:space="preserve"> وجود م</w:t>
      </w:r>
      <w:r>
        <w:rPr>
          <w:rFonts w:hint="cs"/>
          <w:rtl/>
        </w:rPr>
        <w:t>ی</w:t>
      </w:r>
      <w:r>
        <w:rPr>
          <w:rFonts w:hint="eastAsia"/>
          <w:rtl/>
        </w:rPr>
        <w:t>ں</w:t>
      </w:r>
      <w:r>
        <w:rPr>
          <w:rtl/>
        </w:rPr>
        <w:t xml:space="preserve"> لائے گ</w:t>
      </w:r>
      <w:r>
        <w:rPr>
          <w:rFonts w:hint="cs"/>
          <w:rtl/>
        </w:rPr>
        <w:t>ی</w:t>
      </w:r>
      <w:r>
        <w:rPr>
          <w:rtl/>
        </w:rPr>
        <w:t xml:space="preserve"> جو پہلے سے </w:t>
      </w:r>
      <w:r>
        <w:rPr>
          <w:rFonts w:hint="eastAsia"/>
          <w:rtl/>
        </w:rPr>
        <w:t>ترق</w:t>
      </w:r>
      <w:r>
        <w:rPr>
          <w:rFonts w:hint="cs"/>
          <w:rtl/>
        </w:rPr>
        <w:t>ی</w:t>
      </w:r>
      <w:r>
        <w:rPr>
          <w:rtl/>
        </w:rPr>
        <w:t xml:space="preserve"> </w:t>
      </w:r>
      <w:r>
        <w:rPr>
          <w:rFonts w:hint="cs"/>
          <w:rtl/>
        </w:rPr>
        <w:t>ی</w:t>
      </w:r>
      <w:r>
        <w:rPr>
          <w:rFonts w:hint="eastAsia"/>
          <w:rtl/>
        </w:rPr>
        <w:t>افتہ</w:t>
      </w:r>
      <w:r>
        <w:rPr>
          <w:rtl/>
        </w:rPr>
        <w:t xml:space="preserve"> ہوں گ</w:t>
      </w:r>
      <w:r>
        <w:rPr>
          <w:rFonts w:hint="cs"/>
          <w:rtl/>
        </w:rPr>
        <w:t>ی</w:t>
      </w:r>
      <w:r>
        <w:rPr>
          <w:rtl/>
        </w:rPr>
        <w:t xml:space="preserve"> ک</w:t>
      </w:r>
      <w:r>
        <w:rPr>
          <w:rFonts w:hint="cs"/>
          <w:rtl/>
        </w:rPr>
        <w:t>ی</w:t>
      </w:r>
      <w:r>
        <w:rPr>
          <w:rFonts w:hint="eastAsia"/>
          <w:rtl/>
        </w:rPr>
        <w:t>ونکہ</w:t>
      </w:r>
      <w:r>
        <w:rPr>
          <w:rtl/>
        </w:rPr>
        <w:t xml:space="preserve"> قد</w:t>
      </w:r>
      <w:r>
        <w:rPr>
          <w:rFonts w:hint="cs"/>
          <w:rtl/>
        </w:rPr>
        <w:t>ی</w:t>
      </w:r>
      <w:r>
        <w:rPr>
          <w:rFonts w:hint="eastAsia"/>
          <w:rtl/>
        </w:rPr>
        <w:t>م</w:t>
      </w:r>
      <w:r>
        <w:rPr>
          <w:rtl/>
        </w:rPr>
        <w:t xml:space="preserve"> ہندوستان</w:t>
      </w:r>
      <w:r>
        <w:rPr>
          <w:rFonts w:hint="cs"/>
          <w:rtl/>
        </w:rPr>
        <w:t>ی</w:t>
      </w:r>
      <w:r>
        <w:rPr>
          <w:rFonts w:hint="eastAsia"/>
          <w:rtl/>
        </w:rPr>
        <w:t>وں</w:t>
      </w:r>
      <w:r>
        <w:rPr>
          <w:rtl/>
        </w:rPr>
        <w:t xml:space="preserve"> کے عق</w:t>
      </w:r>
      <w:r>
        <w:rPr>
          <w:rFonts w:hint="cs"/>
          <w:rtl/>
        </w:rPr>
        <w:t>ی</w:t>
      </w:r>
      <w:r>
        <w:rPr>
          <w:rFonts w:hint="eastAsia"/>
          <w:rtl/>
        </w:rPr>
        <w:t>دے</w:t>
      </w:r>
      <w:r>
        <w:rPr>
          <w:rtl/>
        </w:rPr>
        <w:t xml:space="preserve"> کے مطابق اگر دن</w:t>
      </w:r>
      <w:r>
        <w:rPr>
          <w:rFonts w:hint="cs"/>
          <w:rtl/>
        </w:rPr>
        <w:t>ی</w:t>
      </w:r>
      <w:r>
        <w:rPr>
          <w:rFonts w:hint="eastAsia"/>
          <w:rtl/>
        </w:rPr>
        <w:t>ا</w:t>
      </w:r>
      <w:r>
        <w:rPr>
          <w:rtl/>
        </w:rPr>
        <w:t xml:space="preserve"> گھٹ</w:t>
      </w:r>
      <w:r>
        <w:rPr>
          <w:rFonts w:hint="cs"/>
          <w:rtl/>
        </w:rPr>
        <w:t>ی</w:t>
      </w:r>
      <w:r>
        <w:rPr>
          <w:rFonts w:hint="eastAsia"/>
          <w:rtl/>
        </w:rPr>
        <w:t>ا</w:t>
      </w:r>
      <w:r>
        <w:rPr>
          <w:rtl/>
        </w:rPr>
        <w:t xml:space="preserve"> چ</w:t>
      </w:r>
      <w:r>
        <w:rPr>
          <w:rFonts w:hint="cs"/>
          <w:rtl/>
        </w:rPr>
        <w:t>ی</w:t>
      </w:r>
      <w:r>
        <w:rPr>
          <w:rFonts w:hint="eastAsia"/>
          <w:rtl/>
        </w:rPr>
        <w:t>ز</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لائے گ</w:t>
      </w:r>
      <w:r>
        <w:rPr>
          <w:rFonts w:hint="cs"/>
          <w:rtl/>
        </w:rPr>
        <w:t>ی</w:t>
      </w:r>
      <w:r>
        <w:rPr>
          <w:rtl/>
        </w:rPr>
        <w:t xml:space="preserve"> تو وہ زوال اور فساد کا باعث بنے گ</w:t>
      </w:r>
      <w:r>
        <w:rPr>
          <w:rFonts w:hint="cs"/>
          <w:rtl/>
        </w:rPr>
        <w:t>ی</w:t>
      </w:r>
      <w:r>
        <w:rPr>
          <w:rtl/>
        </w:rPr>
        <w:t xml:space="preserve"> اور نابود ہو جانے کے بعد پھر دوبارہ خواب سے ب</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 بنا بر</w:t>
      </w:r>
      <w:r>
        <w:rPr>
          <w:rFonts w:hint="cs"/>
          <w:rtl/>
        </w:rPr>
        <w:t>ی</w:t>
      </w:r>
      <w:r>
        <w:rPr>
          <w:rFonts w:hint="eastAsia"/>
          <w:rtl/>
        </w:rPr>
        <w:t>ں</w:t>
      </w:r>
      <w:r>
        <w:rPr>
          <w:rtl/>
        </w:rPr>
        <w:t xml:space="preserve"> جس مرحلے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خواب سے ب</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ور انسان سم</w:t>
      </w:r>
      <w:r>
        <w:rPr>
          <w:rFonts w:hint="cs"/>
          <w:rtl/>
        </w:rPr>
        <w:t>ی</w:t>
      </w:r>
      <w:r>
        <w:rPr>
          <w:rFonts w:hint="eastAsia"/>
          <w:rtl/>
        </w:rPr>
        <w:t>ت</w:t>
      </w:r>
      <w:r>
        <w:rPr>
          <w:rtl/>
        </w:rPr>
        <w:t xml:space="preserve"> جو کچھ بھ</w:t>
      </w:r>
      <w:r>
        <w:rPr>
          <w:rFonts w:hint="cs"/>
          <w:rtl/>
        </w:rPr>
        <w:t>ی</w:t>
      </w:r>
      <w:r>
        <w:rPr>
          <w:rtl/>
        </w:rPr>
        <w:t xml:space="preserve"> اس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 گا وہ پہلے سے ز</w:t>
      </w:r>
      <w:r>
        <w:rPr>
          <w:rFonts w:hint="cs"/>
          <w:rtl/>
        </w:rPr>
        <w:t>ی</w:t>
      </w:r>
      <w:r>
        <w:rPr>
          <w:rFonts w:hint="eastAsia"/>
          <w:rtl/>
        </w:rPr>
        <w:t>ادہ</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ہو گا اس عق</w:t>
      </w:r>
      <w:r>
        <w:rPr>
          <w:rFonts w:hint="cs"/>
          <w:rtl/>
        </w:rPr>
        <w:t>ی</w:t>
      </w:r>
      <w:r>
        <w:rPr>
          <w:rFonts w:hint="eastAsia"/>
          <w:rtl/>
        </w:rPr>
        <w:t>دے</w:t>
      </w:r>
      <w:r>
        <w:rPr>
          <w:rtl/>
        </w:rPr>
        <w:t xml:space="preserve"> کے مطابق انسان کے مقدر ک</w:t>
      </w:r>
      <w:r>
        <w:rPr>
          <w:rFonts w:hint="cs"/>
          <w:rtl/>
        </w:rPr>
        <w:t>ی</w:t>
      </w:r>
      <w:r>
        <w:rPr>
          <w:rtl/>
        </w:rPr>
        <w:t xml:space="preserve"> ا</w:t>
      </w:r>
      <w:r>
        <w:rPr>
          <w:rFonts w:hint="cs"/>
          <w:rtl/>
        </w:rPr>
        <w:t>ی</w:t>
      </w:r>
      <w:r>
        <w:rPr>
          <w:rFonts w:hint="eastAsia"/>
          <w:rtl/>
        </w:rPr>
        <w:t>ک</w:t>
      </w:r>
      <w:r>
        <w:rPr>
          <w:rtl/>
        </w:rPr>
        <w:t xml:space="preserve"> خاص حالت تھ</w:t>
      </w:r>
      <w:r>
        <w:rPr>
          <w:rFonts w:hint="cs"/>
          <w:rtl/>
        </w:rPr>
        <w:t>ی</w:t>
      </w:r>
      <w:r>
        <w:rPr>
          <w:rtl/>
        </w:rPr>
        <w:t xml:space="preserve"> ۔ قد</w:t>
      </w:r>
      <w:r>
        <w:rPr>
          <w:rFonts w:hint="cs"/>
          <w:rtl/>
        </w:rPr>
        <w:t>ی</w:t>
      </w:r>
      <w:r>
        <w:rPr>
          <w:rFonts w:hint="eastAsia"/>
          <w:rtl/>
        </w:rPr>
        <w:t>م</w:t>
      </w:r>
      <w:r>
        <w:rPr>
          <w:rtl/>
        </w:rPr>
        <w:t xml:space="preserve"> ہندوستان</w:t>
      </w:r>
      <w:r>
        <w:rPr>
          <w:rFonts w:hint="cs"/>
          <w:rtl/>
        </w:rPr>
        <w:t>ی</w:t>
      </w:r>
      <w:r>
        <w:rPr>
          <w:rFonts w:hint="eastAsia"/>
          <w:rtl/>
        </w:rPr>
        <w:t>وں</w:t>
      </w:r>
      <w:r>
        <w:rPr>
          <w:rtl/>
        </w:rPr>
        <w:t xml:space="preserve"> کے عق</w:t>
      </w:r>
      <w:r>
        <w:rPr>
          <w:rFonts w:hint="cs"/>
          <w:rtl/>
        </w:rPr>
        <w:t>ی</w:t>
      </w:r>
      <w:r>
        <w:rPr>
          <w:rFonts w:hint="eastAsia"/>
          <w:rtl/>
        </w:rPr>
        <w:t>دے</w:t>
      </w:r>
      <w:r>
        <w:rPr>
          <w:rtl/>
        </w:rPr>
        <w:t xml:space="preserve"> کے مطابق انسان دن</w:t>
      </w:r>
      <w:r>
        <w:rPr>
          <w:rFonts w:hint="cs"/>
          <w:rtl/>
        </w:rPr>
        <w:t>ی</w:t>
      </w:r>
      <w:r>
        <w:rPr>
          <w:rFonts w:hint="eastAsia"/>
          <w:rtl/>
        </w:rPr>
        <w:t>ا</w:t>
      </w:r>
      <w:r>
        <w:rPr>
          <w:rtl/>
        </w:rPr>
        <w:t xml:space="preserve"> ک</w:t>
      </w:r>
      <w:r>
        <w:rPr>
          <w:rFonts w:hint="cs"/>
          <w:rtl/>
        </w:rPr>
        <w:t>ی</w:t>
      </w:r>
      <w:r>
        <w:rPr>
          <w:rtl/>
        </w:rPr>
        <w:t xml:space="preserve"> خوب</w:t>
      </w:r>
      <w:r>
        <w:rPr>
          <w:rFonts w:hint="cs"/>
          <w:rtl/>
        </w:rPr>
        <w:t>ی</w:t>
      </w:r>
      <w:r>
        <w:rPr>
          <w:rFonts w:hint="eastAsia"/>
          <w:rtl/>
        </w:rPr>
        <w:t>دگ</w:t>
      </w:r>
      <w:r>
        <w:rPr>
          <w:rFonts w:hint="cs"/>
          <w:rtl/>
        </w:rPr>
        <w:t>ی</w:t>
      </w:r>
      <w:r>
        <w:rPr>
          <w:rtl/>
        </w:rPr>
        <w:t xml:space="preserve"> کے دوران م</w:t>
      </w:r>
      <w:r>
        <w:rPr>
          <w:rFonts w:hint="cs"/>
          <w:rtl/>
        </w:rPr>
        <w:t>ی</w:t>
      </w:r>
      <w:r>
        <w:rPr>
          <w:rFonts w:hint="eastAsia"/>
          <w:rtl/>
        </w:rPr>
        <w:t>ٹرئ</w:t>
      </w:r>
      <w:r>
        <w:rPr>
          <w:rFonts w:hint="cs"/>
          <w:rtl/>
        </w:rPr>
        <w:t>ی</w:t>
      </w:r>
      <w:r>
        <w:rPr>
          <w:rFonts w:hint="eastAsia"/>
          <w:rtl/>
        </w:rPr>
        <w:t>ل</w:t>
      </w:r>
      <w:r>
        <w:rPr>
          <w:rtl/>
        </w:rPr>
        <w:t xml:space="preserve"> ‘ درختوں اور جانداروں کے برعکس ختم نہ</w:t>
      </w:r>
      <w:r>
        <w:rPr>
          <w:rFonts w:hint="cs"/>
          <w:rtl/>
        </w:rPr>
        <w:t>ی</w:t>
      </w:r>
      <w:r>
        <w:rPr>
          <w:rFonts w:hint="eastAsia"/>
          <w:rtl/>
        </w:rPr>
        <w:t>ں</w:t>
      </w:r>
      <w:r>
        <w:rPr>
          <w:rtl/>
        </w:rPr>
        <w:t xml:space="preserve"> ہوتا بلکہ مرنے کے بعد ان</w:t>
      </w:r>
      <w:r>
        <w:rPr>
          <w:rFonts w:hint="eastAsia"/>
          <w:rtl/>
        </w:rPr>
        <w:t>سان</w:t>
      </w:r>
      <w:r>
        <w:rPr>
          <w:rFonts w:hint="cs"/>
          <w:rtl/>
        </w:rPr>
        <w:t>ی</w:t>
      </w:r>
      <w:r>
        <w:rPr>
          <w:rtl/>
        </w:rPr>
        <w:t xml:space="preserve"> روح دوسرے مراحل طے کرت</w:t>
      </w:r>
      <w:r>
        <w:rPr>
          <w:rFonts w:hint="cs"/>
          <w:rtl/>
        </w:rPr>
        <w:t>ی</w:t>
      </w:r>
      <w:r>
        <w:rPr>
          <w:rtl/>
        </w:rPr>
        <w:t xml:space="preserve"> ہے اور آخر کار ہم</w:t>
      </w:r>
      <w:r>
        <w:rPr>
          <w:rFonts w:hint="cs"/>
          <w:rtl/>
        </w:rPr>
        <w:t>ی</w:t>
      </w:r>
      <w:r>
        <w:rPr>
          <w:rFonts w:hint="eastAsia"/>
          <w:rtl/>
        </w:rPr>
        <w:t>شہ</w:t>
      </w:r>
      <w:r>
        <w:rPr>
          <w:rtl/>
        </w:rPr>
        <w:t xml:space="preserve"> ک</w:t>
      </w:r>
      <w:r>
        <w:rPr>
          <w:rFonts w:hint="cs"/>
          <w:rtl/>
        </w:rPr>
        <w:t>ی</w:t>
      </w:r>
      <w:r>
        <w:rPr>
          <w:rtl/>
        </w:rPr>
        <w:t xml:space="preserve"> سعادت کے مرحلے تک پہنچت</w:t>
      </w:r>
      <w:r>
        <w:rPr>
          <w:rFonts w:hint="cs"/>
          <w:rtl/>
        </w:rPr>
        <w:t>ی</w:t>
      </w:r>
      <w:r>
        <w:rPr>
          <w:rtl/>
        </w:rPr>
        <w:t xml:space="preserve"> ہے اور دن</w:t>
      </w:r>
      <w:r>
        <w:rPr>
          <w:rFonts w:hint="cs"/>
          <w:rtl/>
        </w:rPr>
        <w:t>ی</w:t>
      </w:r>
      <w:r>
        <w:rPr>
          <w:rFonts w:hint="eastAsia"/>
          <w:rtl/>
        </w:rPr>
        <w:t>ا</w:t>
      </w:r>
      <w:r>
        <w:rPr>
          <w:rtl/>
        </w:rPr>
        <w:t xml:space="preserve"> ک</w:t>
      </w:r>
      <w:r>
        <w:rPr>
          <w:rFonts w:hint="cs"/>
          <w:rtl/>
        </w:rPr>
        <w:t>ی</w:t>
      </w:r>
      <w:r>
        <w:rPr>
          <w:rtl/>
        </w:rPr>
        <w:t xml:space="preserve"> ب</w:t>
      </w:r>
      <w:r>
        <w:rPr>
          <w:rFonts w:hint="cs"/>
          <w:rtl/>
        </w:rPr>
        <w:t>ی</w:t>
      </w:r>
      <w:r>
        <w:rPr>
          <w:rFonts w:hint="eastAsia"/>
          <w:rtl/>
        </w:rPr>
        <w:t>دار</w:t>
      </w:r>
      <w:r>
        <w:rPr>
          <w:rFonts w:hint="cs"/>
          <w:rtl/>
        </w:rPr>
        <w:t>ی</w:t>
      </w:r>
      <w:r>
        <w:rPr>
          <w:rtl/>
        </w:rPr>
        <w:t xml:space="preserve"> کے دوسرے مرحلے م</w:t>
      </w:r>
      <w:r>
        <w:rPr>
          <w:rFonts w:hint="cs"/>
          <w:rtl/>
        </w:rPr>
        <w:t>ی</w:t>
      </w:r>
      <w:r>
        <w:rPr>
          <w:rFonts w:hint="eastAsia"/>
          <w:rtl/>
        </w:rPr>
        <w:t>ں</w:t>
      </w:r>
      <w:r>
        <w:rPr>
          <w:rtl/>
        </w:rPr>
        <w:t xml:space="preserve"> پہلے سے بہتر انسان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جو موت کے بعد اپن</w:t>
      </w:r>
      <w:r>
        <w:rPr>
          <w:rFonts w:hint="cs"/>
          <w:rtl/>
        </w:rPr>
        <w:t>ی</w:t>
      </w:r>
      <w:r>
        <w:rPr>
          <w:rtl/>
        </w:rPr>
        <w:t xml:space="preserve"> روح کے ذر</w:t>
      </w:r>
      <w:r>
        <w:rPr>
          <w:rFonts w:hint="cs"/>
          <w:rtl/>
        </w:rPr>
        <w:t>ی</w:t>
      </w:r>
      <w:r>
        <w:rPr>
          <w:rFonts w:hint="eastAsia"/>
          <w:rtl/>
        </w:rPr>
        <w:t>ع</w:t>
      </w:r>
      <w:r>
        <w:rPr>
          <w:rFonts w:hint="cs"/>
          <w:rtl/>
        </w:rPr>
        <w:t>ی</w:t>
      </w:r>
      <w:r>
        <w:rPr>
          <w:rFonts w:hint="eastAsia"/>
          <w:rtl/>
        </w:rPr>
        <w:t>باق</w:t>
      </w:r>
      <w:r>
        <w:rPr>
          <w:rFonts w:hint="cs"/>
          <w:rtl/>
        </w:rPr>
        <w:t>ی</w:t>
      </w:r>
      <w:r>
        <w:rPr>
          <w:rtl/>
        </w:rPr>
        <w:t xml:space="preserve"> رہ جاتے ہ</w:t>
      </w:r>
      <w:r>
        <w:rPr>
          <w:rFonts w:hint="cs"/>
          <w:rtl/>
        </w:rPr>
        <w:t>ی</w:t>
      </w:r>
      <w:r>
        <w:rPr>
          <w:rFonts w:hint="eastAsia"/>
          <w:rtl/>
        </w:rPr>
        <w:t>ں</w:t>
      </w:r>
      <w:r>
        <w:rPr>
          <w:rtl/>
        </w:rPr>
        <w:t xml:space="preserve"> اور ان ک</w:t>
      </w:r>
      <w:r>
        <w:rPr>
          <w:rFonts w:hint="cs"/>
          <w:rtl/>
        </w:rPr>
        <w:t>ی</w:t>
      </w:r>
      <w:r>
        <w:rPr>
          <w:rtl/>
        </w:rPr>
        <w:t xml:space="preserve"> روح چند مراحل کو طے کرنے کے بعد جنت م</w:t>
      </w:r>
      <w:r>
        <w:rPr>
          <w:rFonts w:hint="cs"/>
          <w:rtl/>
        </w:rPr>
        <w:t>ی</w:t>
      </w:r>
      <w:r>
        <w:rPr>
          <w:rFonts w:hint="eastAsia"/>
          <w:rtl/>
        </w:rPr>
        <w:t>ں</w:t>
      </w:r>
      <w:r>
        <w:rPr>
          <w:rtl/>
        </w:rPr>
        <w:t xml:space="preserve"> دوس</w:t>
      </w:r>
      <w:r>
        <w:rPr>
          <w:rFonts w:hint="eastAsia"/>
          <w:rtl/>
        </w:rPr>
        <w:t>ر</w:t>
      </w:r>
      <w:r>
        <w:rPr>
          <w:rFonts w:hint="cs"/>
          <w:rtl/>
        </w:rPr>
        <w:t>ی</w:t>
      </w:r>
      <w:r>
        <w:rPr>
          <w:rtl/>
        </w:rPr>
        <w:t xml:space="preserve"> ارواح سے جا ملت</w:t>
      </w:r>
      <w:r>
        <w:rPr>
          <w:rFonts w:hint="cs"/>
          <w:rtl/>
        </w:rPr>
        <w:t>ی</w:t>
      </w:r>
      <w:r>
        <w:rPr>
          <w:rtl/>
        </w:rPr>
        <w:t xml:space="preserve"> ہے قد</w:t>
      </w:r>
      <w:r>
        <w:rPr>
          <w:rFonts w:hint="cs"/>
          <w:rtl/>
        </w:rPr>
        <w:t>ی</w:t>
      </w:r>
      <w:r>
        <w:rPr>
          <w:rFonts w:hint="eastAsia"/>
          <w:rtl/>
        </w:rPr>
        <w:t>م</w:t>
      </w:r>
      <w:r>
        <w:rPr>
          <w:rtl/>
        </w:rPr>
        <w:t xml:space="preserve"> ہندوستان</w:t>
      </w:r>
      <w:r>
        <w:rPr>
          <w:rFonts w:hint="cs"/>
          <w:rtl/>
        </w:rPr>
        <w:t>ی</w:t>
      </w:r>
      <w:r>
        <w:rPr>
          <w:rFonts w:hint="eastAsia"/>
          <w:rtl/>
        </w:rPr>
        <w:t>وں</w:t>
      </w:r>
      <w:r>
        <w:rPr>
          <w:rtl/>
        </w:rPr>
        <w:t xml:space="preserve"> کے عق</w:t>
      </w:r>
      <w:r>
        <w:rPr>
          <w:rFonts w:hint="cs"/>
          <w:rtl/>
        </w:rPr>
        <w:t>ی</w:t>
      </w:r>
      <w:r>
        <w:rPr>
          <w:rFonts w:hint="eastAsia"/>
          <w:rtl/>
        </w:rPr>
        <w:t>دے</w:t>
      </w:r>
      <w:r>
        <w:rPr>
          <w:rtl/>
        </w:rPr>
        <w:t xml:space="preserve"> کے مطابق انسان</w:t>
      </w:r>
      <w:r>
        <w:rPr>
          <w:rFonts w:hint="cs"/>
          <w:rtl/>
        </w:rPr>
        <w:t>ی</w:t>
      </w:r>
      <w:r>
        <w:rPr>
          <w:rtl/>
        </w:rPr>
        <w:t xml:space="preserve"> روح </w:t>
      </w:r>
      <w:r>
        <w:rPr>
          <w:rtl/>
        </w:rPr>
        <w:lastRenderedPageBreak/>
        <w:t>دن</w:t>
      </w:r>
      <w:r>
        <w:rPr>
          <w:rFonts w:hint="cs"/>
          <w:rtl/>
        </w:rPr>
        <w:t>ی</w:t>
      </w:r>
      <w:r>
        <w:rPr>
          <w:rFonts w:hint="eastAsia"/>
          <w:rtl/>
        </w:rPr>
        <w:t>ا</w:t>
      </w:r>
      <w:r>
        <w:rPr>
          <w:rtl/>
        </w:rPr>
        <w:t xml:space="preserve"> کے خواب اور ب</w:t>
      </w:r>
      <w:r>
        <w:rPr>
          <w:rFonts w:hint="cs"/>
          <w:rtl/>
        </w:rPr>
        <w:t>ی</w:t>
      </w:r>
      <w:r>
        <w:rPr>
          <w:rFonts w:hint="eastAsia"/>
          <w:rtl/>
        </w:rPr>
        <w:t>دار</w:t>
      </w:r>
      <w:r>
        <w:rPr>
          <w:rFonts w:hint="cs"/>
          <w:rtl/>
        </w:rPr>
        <w:t>ی</w:t>
      </w:r>
      <w:r>
        <w:rPr>
          <w:rtl/>
        </w:rPr>
        <w:t xml:space="preserve"> کے قانون ک</w:t>
      </w:r>
      <w:r>
        <w:rPr>
          <w:rFonts w:hint="cs"/>
          <w:rtl/>
        </w:rPr>
        <w:t>ی</w:t>
      </w:r>
      <w:r>
        <w:rPr>
          <w:rtl/>
        </w:rPr>
        <w:t xml:space="preserve"> مط</w:t>
      </w:r>
      <w:r>
        <w:rPr>
          <w:rFonts w:hint="cs"/>
          <w:rtl/>
        </w:rPr>
        <w:t>ی</w:t>
      </w:r>
      <w:r>
        <w:rPr>
          <w:rFonts w:hint="eastAsia"/>
          <w:rtl/>
        </w:rPr>
        <w:t>ع</w:t>
      </w:r>
      <w:r>
        <w:rPr>
          <w:rtl/>
        </w:rPr>
        <w:t xml:space="preserve"> نہ</w:t>
      </w:r>
      <w:r>
        <w:rPr>
          <w:rFonts w:hint="cs"/>
          <w:rtl/>
        </w:rPr>
        <w:t>ی</w:t>
      </w:r>
      <w:r>
        <w:rPr>
          <w:rFonts w:hint="eastAsia"/>
          <w:rtl/>
        </w:rPr>
        <w:t>ں</w:t>
      </w:r>
      <w:r>
        <w:rPr>
          <w:rtl/>
        </w:rPr>
        <w:t xml:space="preserve"> ہے اور جب خواب</w:t>
      </w:r>
      <w:r>
        <w:rPr>
          <w:rFonts w:hint="cs"/>
          <w:rtl/>
        </w:rPr>
        <w:t>ی</w:t>
      </w:r>
      <w:r>
        <w:rPr>
          <w:rFonts w:hint="eastAsia"/>
          <w:rtl/>
        </w:rPr>
        <w:t>دگ</w:t>
      </w:r>
      <w:r>
        <w:rPr>
          <w:rFonts w:hint="cs"/>
          <w:rtl/>
        </w:rPr>
        <w:t>ی</w:t>
      </w:r>
      <w:r>
        <w:rPr>
          <w:rtl/>
        </w:rPr>
        <w:t xml:space="preserve"> کے دوران تمام مواد درخت اور جاندار مر جاتے ہ</w:t>
      </w:r>
      <w:r>
        <w:rPr>
          <w:rFonts w:hint="cs"/>
          <w:rtl/>
        </w:rPr>
        <w:t>ی</w:t>
      </w:r>
      <w:r>
        <w:rPr>
          <w:rFonts w:hint="eastAsia"/>
          <w:rtl/>
        </w:rPr>
        <w:t>ں</w:t>
      </w:r>
      <w:r>
        <w:rPr>
          <w:rtl/>
        </w:rPr>
        <w:t xml:space="preserve"> تو انسان ک</w:t>
      </w:r>
      <w:r>
        <w:rPr>
          <w:rFonts w:hint="cs"/>
          <w:rtl/>
        </w:rPr>
        <w:t>ی</w:t>
      </w:r>
      <w:r>
        <w:rPr>
          <w:rtl/>
        </w:rPr>
        <w:t xml:space="preserve"> روح باق</w:t>
      </w:r>
      <w:r>
        <w:rPr>
          <w:rFonts w:hint="cs"/>
          <w:rtl/>
        </w:rPr>
        <w:t>ی</w:t>
      </w:r>
      <w:r>
        <w:rPr>
          <w:rtl/>
        </w:rPr>
        <w:t xml:space="preserve"> رہ جات</w:t>
      </w:r>
      <w:r>
        <w:rPr>
          <w:rFonts w:hint="cs"/>
          <w:rtl/>
        </w:rPr>
        <w:t>ی</w:t>
      </w:r>
      <w:r>
        <w:rPr>
          <w:rtl/>
        </w:rPr>
        <w:t xml:space="preserve"> ہے ۔ دن</w:t>
      </w:r>
      <w:r>
        <w:rPr>
          <w:rFonts w:hint="cs"/>
          <w:rtl/>
        </w:rPr>
        <w:t>ی</w:t>
      </w:r>
      <w:r>
        <w:rPr>
          <w:rFonts w:hint="eastAsia"/>
          <w:rtl/>
        </w:rPr>
        <w:t>ا</w:t>
      </w:r>
      <w:r>
        <w:rPr>
          <w:rtl/>
        </w:rPr>
        <w:t xml:space="preserve"> ک</w:t>
      </w:r>
      <w:r>
        <w:rPr>
          <w:rFonts w:hint="cs"/>
          <w:rtl/>
        </w:rPr>
        <w:t>ی</w:t>
      </w:r>
      <w:r>
        <w:rPr>
          <w:rtl/>
        </w:rPr>
        <w:t xml:space="preserve"> خواب</w:t>
      </w:r>
      <w:r>
        <w:rPr>
          <w:rFonts w:hint="cs"/>
          <w:rtl/>
        </w:rPr>
        <w:t>ی</w:t>
      </w:r>
      <w:r>
        <w:rPr>
          <w:rFonts w:hint="eastAsia"/>
          <w:rtl/>
        </w:rPr>
        <w:t>دگ</w:t>
      </w:r>
      <w:r>
        <w:rPr>
          <w:rFonts w:hint="cs"/>
          <w:rtl/>
        </w:rPr>
        <w:t>ی</w:t>
      </w:r>
      <w:r>
        <w:rPr>
          <w:rtl/>
        </w:rPr>
        <w:t xml:space="preserve"> کے موقع پر ہر چ</w:t>
      </w:r>
      <w:r>
        <w:rPr>
          <w:rFonts w:hint="cs"/>
          <w:rtl/>
        </w:rPr>
        <w:t>ی</w:t>
      </w:r>
      <w:r>
        <w:rPr>
          <w:rFonts w:hint="eastAsia"/>
          <w:rtl/>
        </w:rPr>
        <w:t>ز</w:t>
      </w:r>
      <w:r>
        <w:rPr>
          <w:rtl/>
        </w:rPr>
        <w:t xml:space="preserve"> ختم ہو جات</w:t>
      </w:r>
      <w:r>
        <w:rPr>
          <w:rFonts w:hint="cs"/>
          <w:rtl/>
        </w:rPr>
        <w:t>ی</w:t>
      </w:r>
      <w:r>
        <w:rPr>
          <w:rtl/>
        </w:rPr>
        <w:t xml:space="preserve"> ہے مگر صرف انسان</w:t>
      </w:r>
      <w:r>
        <w:rPr>
          <w:rFonts w:hint="cs"/>
          <w:rtl/>
        </w:rPr>
        <w:t>ی</w:t>
      </w:r>
      <w:r>
        <w:rPr>
          <w:rtl/>
        </w:rPr>
        <w:t xml:space="preserve"> روح بہشت ارواح م</w:t>
      </w:r>
      <w:r>
        <w:rPr>
          <w:rFonts w:hint="cs"/>
          <w:rtl/>
        </w:rPr>
        <w:t>ی</w:t>
      </w:r>
      <w:r>
        <w:rPr>
          <w:rFonts w:hint="eastAsia"/>
          <w:rtl/>
        </w:rPr>
        <w:t>ں</w:t>
      </w:r>
      <w:r>
        <w:rPr>
          <w:rtl/>
        </w:rPr>
        <w:t xml:space="preserve"> باق</w:t>
      </w:r>
      <w:r>
        <w:rPr>
          <w:rFonts w:hint="cs"/>
          <w:rtl/>
        </w:rPr>
        <w:t>ی</w:t>
      </w:r>
      <w:r>
        <w:rPr>
          <w:rtl/>
        </w:rPr>
        <w:t xml:space="preserve"> رہت</w:t>
      </w:r>
      <w:r>
        <w:rPr>
          <w:rFonts w:hint="cs"/>
          <w:rtl/>
        </w:rPr>
        <w:t>ی</w:t>
      </w:r>
      <w:r>
        <w:rPr>
          <w:rtl/>
        </w:rPr>
        <w:t xml:space="preserve"> ہے ک</w:t>
      </w:r>
      <w:r>
        <w:rPr>
          <w:rFonts w:hint="cs"/>
          <w:rtl/>
        </w:rPr>
        <w:t>ی</w:t>
      </w:r>
      <w:r>
        <w:rPr>
          <w:rFonts w:hint="eastAsia"/>
          <w:rtl/>
        </w:rPr>
        <w:t>ا</w:t>
      </w:r>
      <w:r>
        <w:rPr>
          <w:rtl/>
        </w:rPr>
        <w:t xml:space="preserve"> قد</w:t>
      </w:r>
      <w:r>
        <w:rPr>
          <w:rFonts w:hint="cs"/>
          <w:rtl/>
        </w:rPr>
        <w:t>ی</w:t>
      </w:r>
      <w:r>
        <w:rPr>
          <w:rFonts w:hint="eastAsia"/>
          <w:rtl/>
        </w:rPr>
        <w:t>م</w:t>
      </w:r>
      <w:r>
        <w:rPr>
          <w:rtl/>
        </w:rPr>
        <w:t xml:space="preserve"> ہندوستان</w:t>
      </w:r>
      <w:r>
        <w:rPr>
          <w:rFonts w:hint="cs"/>
          <w:rtl/>
        </w:rPr>
        <w:t>ی</w:t>
      </w:r>
      <w:r>
        <w:rPr>
          <w:rFonts w:hint="eastAsia"/>
          <w:rtl/>
        </w:rPr>
        <w:t>وں</w:t>
      </w:r>
      <w:r>
        <w:rPr>
          <w:rtl/>
        </w:rPr>
        <w:t xml:space="preserve"> کے اس عق</w:t>
      </w:r>
      <w:r>
        <w:rPr>
          <w:rFonts w:hint="cs"/>
          <w:rtl/>
        </w:rPr>
        <w:t>ی</w:t>
      </w:r>
      <w:r>
        <w:rPr>
          <w:rFonts w:hint="eastAsia"/>
          <w:rtl/>
        </w:rPr>
        <w:t>دے</w:t>
      </w:r>
      <w:r>
        <w:rPr>
          <w:rtl/>
        </w:rPr>
        <w:t xml:space="preserve"> کو ان ک</w:t>
      </w:r>
      <w:r>
        <w:rPr>
          <w:rFonts w:hint="cs"/>
          <w:rtl/>
        </w:rPr>
        <w:t>ی</w:t>
      </w:r>
      <w:r>
        <w:rPr>
          <w:rtl/>
        </w:rPr>
        <w:t xml:space="preserve"> حب ذات اور خود پرست</w:t>
      </w:r>
      <w:r>
        <w:rPr>
          <w:rFonts w:hint="cs"/>
          <w:rtl/>
        </w:rPr>
        <w:t>ی</w:t>
      </w:r>
      <w:r>
        <w:rPr>
          <w:rtl/>
        </w:rPr>
        <w:t xml:space="preserve"> کا نت</w:t>
      </w:r>
      <w:r>
        <w:rPr>
          <w:rFonts w:hint="cs"/>
          <w:rtl/>
        </w:rPr>
        <w:t>ی</w:t>
      </w:r>
      <w:r>
        <w:rPr>
          <w:rFonts w:hint="eastAsia"/>
          <w:rtl/>
        </w:rPr>
        <w:t>جہ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 سکتا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بظاہر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حب ذات اور خود پرست</w:t>
      </w:r>
      <w:r>
        <w:rPr>
          <w:rFonts w:hint="cs"/>
          <w:rtl/>
        </w:rPr>
        <w:t>ی</w:t>
      </w:r>
      <w:r>
        <w:rPr>
          <w:rtl/>
        </w:rPr>
        <w:t xml:space="preserve"> کا نت</w:t>
      </w:r>
      <w:r>
        <w:rPr>
          <w:rFonts w:hint="cs"/>
          <w:rtl/>
        </w:rPr>
        <w:t>ی</w:t>
      </w:r>
      <w:r>
        <w:rPr>
          <w:rFonts w:hint="eastAsia"/>
          <w:rtl/>
        </w:rPr>
        <w:t>جہ</w:t>
      </w:r>
      <w:r>
        <w:rPr>
          <w:rtl/>
        </w:rPr>
        <w:t xml:space="preserve"> ہے ل</w:t>
      </w:r>
      <w:r>
        <w:rPr>
          <w:rFonts w:hint="cs"/>
          <w:rtl/>
        </w:rPr>
        <w:t>ی</w:t>
      </w:r>
      <w:r>
        <w:rPr>
          <w:rFonts w:hint="eastAsia"/>
          <w:rtl/>
        </w:rPr>
        <w:t>کن</w:t>
      </w:r>
      <w:r>
        <w:rPr>
          <w:rtl/>
        </w:rPr>
        <w:t xml:space="preserve"> اگر تھوڑا سا غور ک</w:t>
      </w:r>
      <w:r>
        <w:rPr>
          <w:rFonts w:hint="cs"/>
          <w:rtl/>
        </w:rPr>
        <w:t>ی</w:t>
      </w:r>
      <w:r>
        <w:rPr>
          <w:rFonts w:hint="eastAsia"/>
          <w:rtl/>
        </w:rPr>
        <w:t>ا</w:t>
      </w:r>
      <w:r>
        <w:rPr>
          <w:rtl/>
        </w:rPr>
        <w:t xml:space="preserve"> جائے تو معلوم ہو جاتا ہے ک</w:t>
      </w:r>
      <w:r>
        <w:rPr>
          <w:rFonts w:hint="eastAsia"/>
          <w:rtl/>
        </w:rPr>
        <w:t>ہ</w:t>
      </w:r>
      <w:r>
        <w:rPr>
          <w:rtl/>
        </w:rPr>
        <w:t xml:space="preserve"> جن لوگوں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تھا وہ روح کو مواد ‘ درختوں اور جانداروں کے برعکس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سمجھتے تھے جسے موت نہ</w:t>
      </w:r>
      <w:r>
        <w:rPr>
          <w:rFonts w:hint="cs"/>
          <w:rtl/>
        </w:rPr>
        <w:t>ی</w:t>
      </w:r>
      <w:r>
        <w:rPr>
          <w:rFonts w:hint="eastAsia"/>
          <w:rtl/>
        </w:rPr>
        <w:t>ں</w:t>
      </w:r>
      <w:r>
        <w:rPr>
          <w:rtl/>
        </w:rPr>
        <w:t xml:space="preserve"> آت</w:t>
      </w:r>
      <w:r>
        <w:rPr>
          <w:rFonts w:hint="cs"/>
          <w:rtl/>
        </w:rPr>
        <w:t>ی</w:t>
      </w:r>
      <w:r>
        <w:rPr>
          <w:rtl/>
        </w:rPr>
        <w:t xml:space="preserve"> ک</w:t>
      </w:r>
      <w:r>
        <w:rPr>
          <w:rFonts w:hint="cs"/>
          <w:rtl/>
        </w:rPr>
        <w:t>ی</w:t>
      </w:r>
      <w:r>
        <w:rPr>
          <w:rFonts w:hint="eastAsia"/>
          <w:rtl/>
        </w:rPr>
        <w:t>ونکہ</w:t>
      </w:r>
      <w:r>
        <w:rPr>
          <w:rtl/>
        </w:rPr>
        <w:t xml:space="preserve"> وہ ماد</w:t>
      </w:r>
      <w:r>
        <w:rPr>
          <w:rFonts w:hint="cs"/>
          <w:rtl/>
        </w:rPr>
        <w:t>ی</w:t>
      </w:r>
      <w:r>
        <w:rPr>
          <w:rtl/>
        </w:rPr>
        <w:t xml:space="preserve"> نہ</w:t>
      </w:r>
      <w:r>
        <w:rPr>
          <w:rFonts w:hint="cs"/>
          <w:rtl/>
        </w:rPr>
        <w:t>ی</w:t>
      </w:r>
      <w:r>
        <w:rPr>
          <w:rFonts w:hint="eastAsia"/>
          <w:rtl/>
        </w:rPr>
        <w:t>ں</w:t>
      </w:r>
      <w:r>
        <w:rPr>
          <w:rtl/>
        </w:rPr>
        <w:t xml:space="preserve"> ہے کہ مر جائے اور اس</w:t>
      </w:r>
      <w:r>
        <w:rPr>
          <w:rFonts w:hint="cs"/>
          <w:rtl/>
        </w:rPr>
        <w:t>ی</w:t>
      </w:r>
      <w:r>
        <w:rPr>
          <w:rtl/>
        </w:rPr>
        <w:t xml:space="preserve"> وجہ سے موت کے بعد انسان ماد</w:t>
      </w:r>
      <w:r>
        <w:rPr>
          <w:rFonts w:hint="cs"/>
          <w:rtl/>
        </w:rPr>
        <w:t>ی</w:t>
      </w:r>
      <w:r>
        <w:rPr>
          <w:rtl/>
        </w:rPr>
        <w:t xml:space="preserve"> دن</w:t>
      </w:r>
      <w:r>
        <w:rPr>
          <w:rFonts w:hint="cs"/>
          <w:rtl/>
        </w:rPr>
        <w:t>ی</w:t>
      </w:r>
      <w:r>
        <w:rPr>
          <w:rFonts w:hint="eastAsia"/>
          <w:rtl/>
        </w:rPr>
        <w:t>ا</w:t>
      </w:r>
      <w:r>
        <w:rPr>
          <w:rtl/>
        </w:rPr>
        <w:t xml:space="preserve"> سے بالاتر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رہتا ہے اور جس دن سے تار</w:t>
      </w:r>
      <w:r>
        <w:rPr>
          <w:rFonts w:hint="cs"/>
          <w:rtl/>
        </w:rPr>
        <w:t>ی</w:t>
      </w:r>
      <w:r>
        <w:rPr>
          <w:rFonts w:hint="eastAsia"/>
          <w:rtl/>
        </w:rPr>
        <w:t>خ</w:t>
      </w:r>
      <w:r>
        <w:rPr>
          <w:rFonts w:hint="cs"/>
          <w:rtl/>
        </w:rPr>
        <w:t>ی</w:t>
      </w:r>
      <w:r>
        <w:rPr>
          <w:rtl/>
        </w:rPr>
        <w:t xml:space="preserve"> لکھ</w:t>
      </w:r>
      <w:r>
        <w:rPr>
          <w:rFonts w:hint="cs"/>
          <w:rtl/>
        </w:rPr>
        <w:t>ی</w:t>
      </w:r>
      <w:r>
        <w:rPr>
          <w:rtl/>
        </w:rPr>
        <w:t xml:space="preserve"> گئ</w:t>
      </w:r>
      <w:r>
        <w:rPr>
          <w:rFonts w:hint="cs"/>
          <w:rtl/>
        </w:rPr>
        <w:t>ی</w:t>
      </w:r>
      <w:r>
        <w:rPr>
          <w:rtl/>
        </w:rPr>
        <w:t xml:space="preserve"> ہے ا سے ل</w:t>
      </w:r>
      <w:r>
        <w:rPr>
          <w:rFonts w:hint="cs"/>
          <w:rtl/>
        </w:rPr>
        <w:t>ی</w:t>
      </w:r>
      <w:r>
        <w:rPr>
          <w:rtl/>
        </w:rPr>
        <w:t>کر آج تک جس معاشرے م</w:t>
      </w:r>
      <w:r>
        <w:rPr>
          <w:rFonts w:hint="cs"/>
          <w:rtl/>
        </w:rPr>
        <w:t>ی</w:t>
      </w:r>
      <w:r>
        <w:rPr>
          <w:rFonts w:hint="eastAsia"/>
          <w:rtl/>
        </w:rPr>
        <w:t>ں</w:t>
      </w:r>
      <w:r>
        <w:rPr>
          <w:rtl/>
        </w:rPr>
        <w:t xml:space="preserve"> آخرت کے بارے م</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رہا ہے اس م</w:t>
      </w:r>
      <w:r>
        <w:rPr>
          <w:rFonts w:hint="cs"/>
          <w:rtl/>
        </w:rPr>
        <w:t>ی</w:t>
      </w:r>
      <w:r>
        <w:rPr>
          <w:rFonts w:hint="eastAsia"/>
          <w:rtl/>
        </w:rPr>
        <w:t>ں</w:t>
      </w:r>
      <w:r>
        <w:rPr>
          <w:rtl/>
        </w:rPr>
        <w:t xml:space="preserve"> روح ک</w:t>
      </w:r>
      <w:r>
        <w:rPr>
          <w:rFonts w:hint="cs"/>
          <w:rtl/>
        </w:rPr>
        <w:t>ی</w:t>
      </w:r>
      <w:r>
        <w:rPr>
          <w:rtl/>
        </w:rPr>
        <w:t xml:space="preserve"> بقا کا عق</w:t>
      </w:r>
      <w:r>
        <w:rPr>
          <w:rFonts w:hint="cs"/>
          <w:rtl/>
        </w:rPr>
        <w:t>ی</w:t>
      </w:r>
      <w:r>
        <w:rPr>
          <w:rFonts w:hint="eastAsia"/>
          <w:rtl/>
        </w:rPr>
        <w:t>دہ</w:t>
      </w:r>
      <w:r>
        <w:rPr>
          <w:rtl/>
        </w:rPr>
        <w:t xml:space="preserve"> بھ</w:t>
      </w:r>
      <w:r>
        <w:rPr>
          <w:rFonts w:hint="cs"/>
          <w:rtl/>
        </w:rPr>
        <w:t>ی</w:t>
      </w:r>
      <w:r>
        <w:rPr>
          <w:rtl/>
        </w:rPr>
        <w:t xml:space="preserve"> موجود رہا ہے اور کوئ</w:t>
      </w:r>
      <w:r>
        <w:rPr>
          <w:rFonts w:hint="cs"/>
          <w:rtl/>
        </w:rPr>
        <w:t>ی</w:t>
      </w:r>
      <w:r>
        <w:rPr>
          <w:rtl/>
        </w:rPr>
        <w:t xml:space="preserve"> ا</w:t>
      </w:r>
      <w:r>
        <w:rPr>
          <w:rFonts w:hint="cs"/>
          <w:rtl/>
        </w:rPr>
        <w:t>ی</w:t>
      </w:r>
      <w:r>
        <w:rPr>
          <w:rFonts w:hint="eastAsia"/>
          <w:rtl/>
        </w:rPr>
        <w:t>ک</w:t>
      </w:r>
      <w:r>
        <w:rPr>
          <w:rtl/>
        </w:rPr>
        <w:t xml:space="preserve"> معاشرہ بھ</w:t>
      </w:r>
      <w:r>
        <w:rPr>
          <w:rFonts w:hint="cs"/>
          <w:rtl/>
        </w:rPr>
        <w:t>ی</w:t>
      </w:r>
      <w:r>
        <w:rPr>
          <w:rtl/>
        </w:rPr>
        <w:t xml:space="preserve"> ا</w:t>
      </w:r>
      <w:r>
        <w:rPr>
          <w:rFonts w:hint="cs"/>
          <w:rtl/>
        </w:rPr>
        <w:t>ی</w:t>
      </w:r>
      <w:r>
        <w:rPr>
          <w:rFonts w:hint="eastAsia"/>
          <w:rtl/>
        </w:rPr>
        <w:t>س</w:t>
      </w:r>
      <w:r>
        <w:rPr>
          <w:rtl/>
        </w:rPr>
        <w:t xml:space="preserve"> انہ</w:t>
      </w:r>
      <w:r>
        <w:rPr>
          <w:rFonts w:hint="cs"/>
          <w:rtl/>
        </w:rPr>
        <w:t>ی</w:t>
      </w:r>
      <w:r>
        <w:rPr>
          <w:rFonts w:hint="eastAsia"/>
          <w:rtl/>
        </w:rPr>
        <w:t>ں</w:t>
      </w:r>
      <w:r>
        <w:rPr>
          <w:rtl/>
        </w:rPr>
        <w:t xml:space="preserve"> مل سکتا جس م</w:t>
      </w:r>
      <w:r>
        <w:rPr>
          <w:rFonts w:hint="cs"/>
          <w:rtl/>
        </w:rPr>
        <w:t>ی</w:t>
      </w:r>
      <w:r>
        <w:rPr>
          <w:rFonts w:hint="eastAsia"/>
          <w:rtl/>
        </w:rPr>
        <w:t>ں</w:t>
      </w:r>
      <w:r>
        <w:rPr>
          <w:rtl/>
        </w:rPr>
        <w:t xml:space="preserve"> آخرت کا عق</w:t>
      </w:r>
      <w:r>
        <w:rPr>
          <w:rFonts w:hint="cs"/>
          <w:rtl/>
        </w:rPr>
        <w:t>ی</w:t>
      </w:r>
      <w:r>
        <w:rPr>
          <w:rFonts w:hint="eastAsia"/>
          <w:rtl/>
        </w:rPr>
        <w:t>دہ</w:t>
      </w:r>
      <w:r>
        <w:rPr>
          <w:rtl/>
        </w:rPr>
        <w:t xml:space="preserve"> تو ہو ل</w:t>
      </w:r>
      <w:r>
        <w:rPr>
          <w:rFonts w:hint="cs"/>
          <w:rtl/>
        </w:rPr>
        <w:t>ی</w:t>
      </w:r>
      <w:r>
        <w:rPr>
          <w:rFonts w:hint="eastAsia"/>
          <w:rtl/>
        </w:rPr>
        <w:t>کن</w:t>
      </w:r>
      <w:r>
        <w:rPr>
          <w:rtl/>
        </w:rPr>
        <w:t xml:space="preserve"> روح ک</w:t>
      </w:r>
      <w:r>
        <w:rPr>
          <w:rFonts w:hint="cs"/>
          <w:rtl/>
        </w:rPr>
        <w:t>ی</w:t>
      </w:r>
      <w:r>
        <w:rPr>
          <w:rtl/>
        </w:rPr>
        <w:t xml:space="preserve"> بقا کا عق</w:t>
      </w:r>
      <w:r>
        <w:rPr>
          <w:rFonts w:hint="cs"/>
          <w:rtl/>
        </w:rPr>
        <w:t>ی</w:t>
      </w:r>
      <w:r>
        <w:rPr>
          <w:rFonts w:hint="eastAsia"/>
          <w:rtl/>
        </w:rPr>
        <w:t>دہ</w:t>
      </w:r>
      <w:r>
        <w:rPr>
          <w:rtl/>
        </w:rPr>
        <w:t xml:space="preserve"> نہ پا</w:t>
      </w:r>
      <w:r>
        <w:rPr>
          <w:rFonts w:hint="cs"/>
          <w:rtl/>
        </w:rPr>
        <w:t>ی</w:t>
      </w:r>
      <w:r>
        <w:rPr>
          <w:rFonts w:hint="eastAsia"/>
          <w:rtl/>
        </w:rPr>
        <w:t>ا</w:t>
      </w:r>
      <w:r>
        <w:rPr>
          <w:rtl/>
        </w:rPr>
        <w:t xml:space="preserve"> جاتا ہو ۔ </w:t>
      </w:r>
    </w:p>
    <w:p w:rsidR="00921C41" w:rsidRDefault="00921C41" w:rsidP="00921C41">
      <w:pPr>
        <w:pStyle w:val="libNormal"/>
        <w:rPr>
          <w:rtl/>
        </w:rPr>
      </w:pPr>
      <w:r>
        <w:rPr>
          <w:rFonts w:hint="eastAsia"/>
          <w:rtl/>
        </w:rPr>
        <w:t>مرکز</w:t>
      </w:r>
      <w:r>
        <w:rPr>
          <w:rFonts w:hint="cs"/>
          <w:rtl/>
        </w:rPr>
        <w:t>ی</w:t>
      </w:r>
      <w:r>
        <w:rPr>
          <w:rtl/>
        </w:rPr>
        <w:t xml:space="preserve"> افر</w:t>
      </w:r>
      <w:r>
        <w:rPr>
          <w:rFonts w:hint="cs"/>
          <w:rtl/>
        </w:rPr>
        <w:t>ی</w:t>
      </w:r>
      <w:r>
        <w:rPr>
          <w:rFonts w:hint="eastAsia"/>
          <w:rtl/>
        </w:rPr>
        <w:t>قہ</w:t>
      </w:r>
      <w:r>
        <w:rPr>
          <w:rtl/>
        </w:rPr>
        <w:t xml:space="preserve"> کے س</w:t>
      </w:r>
      <w:r>
        <w:rPr>
          <w:rFonts w:hint="cs"/>
          <w:rtl/>
        </w:rPr>
        <w:t>ی</w:t>
      </w:r>
      <w:r>
        <w:rPr>
          <w:rFonts w:hint="eastAsia"/>
          <w:rtl/>
        </w:rPr>
        <w:t>اہ</w:t>
      </w:r>
      <w:r>
        <w:rPr>
          <w:rtl/>
        </w:rPr>
        <w:t xml:space="preserve"> فام قبائل سے ل</w:t>
      </w:r>
      <w:r>
        <w:rPr>
          <w:rFonts w:hint="cs"/>
          <w:rtl/>
        </w:rPr>
        <w:t>ی</w:t>
      </w:r>
      <w:r>
        <w:rPr>
          <w:rFonts w:hint="eastAsia"/>
          <w:rtl/>
        </w:rPr>
        <w:t>کر</w:t>
      </w:r>
      <w:r>
        <w:rPr>
          <w:rtl/>
        </w:rPr>
        <w:t xml:space="preserve"> توح</w:t>
      </w:r>
      <w:r>
        <w:rPr>
          <w:rFonts w:hint="cs"/>
          <w:rtl/>
        </w:rPr>
        <w:t>ی</w:t>
      </w:r>
      <w:r>
        <w:rPr>
          <w:rFonts w:hint="eastAsia"/>
          <w:rtl/>
        </w:rPr>
        <w:t>د</w:t>
      </w:r>
      <w:r>
        <w:rPr>
          <w:rtl/>
        </w:rPr>
        <w:t xml:space="preserve"> </w:t>
      </w:r>
      <w:r>
        <w:rPr>
          <w:rFonts w:hint="cs"/>
          <w:rtl/>
        </w:rPr>
        <w:t>ی</w:t>
      </w:r>
      <w:r>
        <w:rPr>
          <w:rtl/>
        </w:rPr>
        <w:t xml:space="preserve"> مذاہب کے پ</w:t>
      </w:r>
      <w:r>
        <w:rPr>
          <w:rFonts w:hint="cs"/>
          <w:rtl/>
        </w:rPr>
        <w:t>ی</w:t>
      </w:r>
      <w:r>
        <w:rPr>
          <w:rFonts w:hint="eastAsia"/>
          <w:rtl/>
        </w:rPr>
        <w:t>روکاروں</w:t>
      </w:r>
      <w:r>
        <w:rPr>
          <w:rtl/>
        </w:rPr>
        <w:t xml:space="preserve"> تک سابقہ اور موجودہ تمام معاشرے روح ک</w:t>
      </w:r>
      <w:r>
        <w:rPr>
          <w:rFonts w:hint="cs"/>
          <w:rtl/>
        </w:rPr>
        <w:t>ی</w:t>
      </w:r>
      <w:r>
        <w:rPr>
          <w:rtl/>
        </w:rPr>
        <w:t xml:space="preserve"> بقا کا عق</w:t>
      </w:r>
      <w:r>
        <w:rPr>
          <w:rFonts w:hint="cs"/>
          <w:rtl/>
        </w:rPr>
        <w:t>ی</w:t>
      </w:r>
      <w:r>
        <w:rPr>
          <w:rFonts w:hint="eastAsia"/>
          <w:rtl/>
        </w:rPr>
        <w:t>دہ</w:t>
      </w:r>
      <w:r>
        <w:rPr>
          <w:rtl/>
        </w:rPr>
        <w:t xml:space="preserve"> اس لئے رکھتے تھے اور رکھتے ہ</w:t>
      </w:r>
      <w:r>
        <w:rPr>
          <w:rFonts w:hint="cs"/>
          <w:rtl/>
        </w:rPr>
        <w:t>ی</w:t>
      </w:r>
      <w:r>
        <w:rPr>
          <w:rFonts w:hint="eastAsia"/>
          <w:rtl/>
        </w:rPr>
        <w:t>ں</w:t>
      </w:r>
      <w:r>
        <w:rPr>
          <w:rtl/>
        </w:rPr>
        <w:t xml:space="preserve"> کہ وہ روح کو مادے سے جدا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اور ان کا عق</w:t>
      </w:r>
      <w:r>
        <w:rPr>
          <w:rFonts w:hint="cs"/>
          <w:rtl/>
        </w:rPr>
        <w:t>ی</w:t>
      </w:r>
      <w:r>
        <w:rPr>
          <w:rFonts w:hint="eastAsia"/>
          <w:rtl/>
        </w:rPr>
        <w:t>دہ</w:t>
      </w:r>
      <w:r>
        <w:rPr>
          <w:rtl/>
        </w:rPr>
        <w:t xml:space="preserve"> ہے کہ ماد</w:t>
      </w:r>
      <w:r>
        <w:rPr>
          <w:rFonts w:hint="cs"/>
          <w:rtl/>
        </w:rPr>
        <w:t>ی</w:t>
      </w:r>
      <w:r>
        <w:rPr>
          <w:rFonts w:hint="eastAsia"/>
          <w:rtl/>
        </w:rPr>
        <w:t>کو</w:t>
      </w:r>
      <w:r>
        <w:rPr>
          <w:rtl/>
        </w:rPr>
        <w:t xml:space="preserve"> موت ا جات</w:t>
      </w:r>
      <w:r>
        <w:rPr>
          <w:rFonts w:hint="cs"/>
          <w:rtl/>
        </w:rPr>
        <w:t>ی</w:t>
      </w:r>
      <w:r>
        <w:rPr>
          <w:rtl/>
        </w:rPr>
        <w:t xml:space="preserve"> ہے ل</w:t>
      </w:r>
      <w:r>
        <w:rPr>
          <w:rFonts w:hint="cs"/>
          <w:rtl/>
        </w:rPr>
        <w:t>ی</w:t>
      </w:r>
      <w:r>
        <w:rPr>
          <w:rFonts w:hint="eastAsia"/>
          <w:rtl/>
        </w:rPr>
        <w:t>کن</w:t>
      </w:r>
      <w:r>
        <w:rPr>
          <w:rtl/>
        </w:rPr>
        <w:t xml:space="preserve"> انسان</w:t>
      </w:r>
      <w:r>
        <w:rPr>
          <w:rFonts w:hint="cs"/>
          <w:rtl/>
        </w:rPr>
        <w:t>ی</w:t>
      </w:r>
      <w:r>
        <w:rPr>
          <w:rtl/>
        </w:rPr>
        <w:t xml:space="preserve"> روح نہ</w:t>
      </w:r>
      <w:r>
        <w:rPr>
          <w:rFonts w:hint="cs"/>
          <w:rtl/>
        </w:rPr>
        <w:t>ی</w:t>
      </w:r>
      <w:r>
        <w:rPr>
          <w:rFonts w:hint="eastAsia"/>
          <w:rtl/>
        </w:rPr>
        <w:t>ں</w:t>
      </w:r>
      <w:r>
        <w:rPr>
          <w:rtl/>
        </w:rPr>
        <w:t xml:space="preserve"> مرت</w:t>
      </w:r>
      <w:r>
        <w:rPr>
          <w:rFonts w:hint="cs"/>
          <w:rtl/>
        </w:rPr>
        <w:t>ی</w:t>
      </w:r>
      <w:r>
        <w:rPr>
          <w:rtl/>
        </w:rPr>
        <w:t xml:space="preserve"> ‘ جو کچھ ہم نے عرض ک</w:t>
      </w:r>
      <w:r>
        <w:rPr>
          <w:rFonts w:hint="cs"/>
          <w:rtl/>
        </w:rPr>
        <w:t>ی</w:t>
      </w:r>
      <w:r>
        <w:rPr>
          <w:rFonts w:hint="eastAsia"/>
          <w:rtl/>
        </w:rPr>
        <w:t>ا</w:t>
      </w:r>
      <w:r>
        <w:rPr>
          <w:rtl/>
        </w:rPr>
        <w:t xml:space="preserve"> اس کا ماحصل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کے پھ</w:t>
      </w:r>
      <w:r>
        <w:rPr>
          <w:rFonts w:hint="cs"/>
          <w:rtl/>
        </w:rPr>
        <w:t>ی</w:t>
      </w:r>
      <w:r>
        <w:rPr>
          <w:rFonts w:hint="eastAsia"/>
          <w:rtl/>
        </w:rPr>
        <w:t>لنے</w:t>
      </w:r>
      <w:r>
        <w:rPr>
          <w:rtl/>
        </w:rPr>
        <w:t xml:space="preserve"> اور سکڑنے کے بارے م</w:t>
      </w:r>
      <w:r>
        <w:rPr>
          <w:rFonts w:hint="cs"/>
          <w:rtl/>
        </w:rPr>
        <w:t>ی</w:t>
      </w:r>
      <w:r>
        <w:rPr>
          <w:rFonts w:hint="eastAsia"/>
          <w:rtl/>
        </w:rPr>
        <w:t>ں</w:t>
      </w:r>
      <w:r>
        <w:rPr>
          <w:rtl/>
        </w:rPr>
        <w:t xml:space="preserve"> نظر</w:t>
      </w:r>
      <w:r>
        <w:rPr>
          <w:rFonts w:hint="cs"/>
          <w:rtl/>
        </w:rPr>
        <w:t>ی</w:t>
      </w:r>
      <w:r>
        <w:rPr>
          <w:rFonts w:hint="eastAsia"/>
          <w:rtl/>
        </w:rPr>
        <w:t>ہ</w:t>
      </w:r>
      <w:r>
        <w:rPr>
          <w:rtl/>
        </w:rPr>
        <w:t xml:space="preserve"> قد</w:t>
      </w:r>
      <w:r>
        <w:rPr>
          <w:rFonts w:hint="cs"/>
          <w:rtl/>
        </w:rPr>
        <w:t>ی</w:t>
      </w:r>
      <w:r>
        <w:rPr>
          <w:rFonts w:hint="eastAsia"/>
          <w:rtl/>
        </w:rPr>
        <w:t>م</w:t>
      </w:r>
      <w:r>
        <w:rPr>
          <w:rtl/>
        </w:rPr>
        <w:t xml:space="preserve"> ہندوستان</w:t>
      </w:r>
      <w:r>
        <w:rPr>
          <w:rFonts w:hint="cs"/>
          <w:rtl/>
        </w:rPr>
        <w:t>ی</w:t>
      </w:r>
      <w:r>
        <w:rPr>
          <w:rtl/>
        </w:rPr>
        <w:t xml:space="preserve"> عقائد کے رنگ م</w:t>
      </w:r>
      <w:r>
        <w:rPr>
          <w:rFonts w:hint="cs"/>
          <w:rtl/>
        </w:rPr>
        <w:t>ی</w:t>
      </w:r>
      <w:r>
        <w:rPr>
          <w:rFonts w:hint="eastAsia"/>
          <w:rtl/>
        </w:rPr>
        <w:t>ں</w:t>
      </w:r>
      <w:r>
        <w:rPr>
          <w:rtl/>
        </w:rPr>
        <w:t xml:space="preserve"> رنگ گ</w:t>
      </w:r>
      <w:r>
        <w:rPr>
          <w:rFonts w:hint="cs"/>
          <w:rtl/>
        </w:rPr>
        <w:t>ی</w:t>
      </w:r>
      <w:r>
        <w:rPr>
          <w:rFonts w:hint="eastAsia"/>
          <w:rtl/>
        </w:rPr>
        <w:t>ا</w:t>
      </w:r>
      <w:r>
        <w:rPr>
          <w:rtl/>
        </w:rPr>
        <w:t xml:space="preserve"> ہے ۔ </w:t>
      </w:r>
    </w:p>
    <w:p w:rsidR="00921C41" w:rsidRDefault="00921C41" w:rsidP="00921C41">
      <w:pPr>
        <w:pStyle w:val="libNormal"/>
        <w:rPr>
          <w:rtl/>
        </w:rPr>
      </w:pPr>
      <w:r>
        <w:rPr>
          <w:rFonts w:hint="cs"/>
          <w:rtl/>
        </w:rPr>
        <w:t>ی</w:t>
      </w:r>
      <w:r>
        <w:rPr>
          <w:rFonts w:hint="eastAsia"/>
          <w:rtl/>
        </w:rPr>
        <w:t>ہ</w:t>
      </w:r>
      <w:r>
        <w:rPr>
          <w:rtl/>
        </w:rPr>
        <w:t xml:space="preserve"> نظر</w:t>
      </w:r>
      <w:r>
        <w:rPr>
          <w:rFonts w:hint="cs"/>
          <w:rtl/>
        </w:rPr>
        <w:t>ی</w:t>
      </w:r>
      <w:r>
        <w:rPr>
          <w:rFonts w:hint="eastAsia"/>
          <w:rtl/>
        </w:rPr>
        <w:t>ہ</w:t>
      </w:r>
      <w:r>
        <w:rPr>
          <w:rtl/>
        </w:rPr>
        <w:t xml:space="preserve"> چاہے جعفر صادق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قد</w:t>
      </w:r>
      <w:r>
        <w:rPr>
          <w:rFonts w:hint="cs"/>
          <w:rtl/>
        </w:rPr>
        <w:t>ی</w:t>
      </w:r>
      <w:r>
        <w:rPr>
          <w:rFonts w:hint="eastAsia"/>
          <w:rtl/>
        </w:rPr>
        <w:t>م</w:t>
      </w:r>
      <w:r>
        <w:rPr>
          <w:rtl/>
        </w:rPr>
        <w:t xml:space="preserve"> ہندوستان</w:t>
      </w:r>
      <w:r>
        <w:rPr>
          <w:rFonts w:hint="cs"/>
          <w:rtl/>
        </w:rPr>
        <w:t>ی</w:t>
      </w:r>
      <w:r>
        <w:rPr>
          <w:rFonts w:hint="eastAsia"/>
          <w:rtl/>
        </w:rPr>
        <w:t>وں</w:t>
      </w:r>
      <w:r>
        <w:rPr>
          <w:rtl/>
        </w:rPr>
        <w:t xml:space="preserve"> کا عق</w:t>
      </w:r>
      <w:r>
        <w:rPr>
          <w:rFonts w:hint="cs"/>
          <w:rtl/>
        </w:rPr>
        <w:t>ی</w:t>
      </w:r>
      <w:r>
        <w:rPr>
          <w:rFonts w:hint="eastAsia"/>
          <w:rtl/>
        </w:rPr>
        <w:t>دہ</w:t>
      </w:r>
      <w:r>
        <w:rPr>
          <w:rtl/>
        </w:rPr>
        <w:t xml:space="preserve"> ہو آج کے علم نجوم اور فزکس کے انکشافات اسے ا</w:t>
      </w:r>
      <w:r>
        <w:rPr>
          <w:rFonts w:hint="cs"/>
          <w:rtl/>
        </w:rPr>
        <w:t>ی</w:t>
      </w:r>
      <w:r>
        <w:rPr>
          <w:rFonts w:hint="eastAsia"/>
          <w:rtl/>
        </w:rPr>
        <w:t>ک</w:t>
      </w:r>
      <w:r>
        <w:rPr>
          <w:rtl/>
        </w:rPr>
        <w:t xml:space="preserve"> علم</w:t>
      </w:r>
      <w:r>
        <w:rPr>
          <w:rFonts w:hint="cs"/>
          <w:rtl/>
        </w:rPr>
        <w:t>ی</w:t>
      </w:r>
      <w:r>
        <w:rPr>
          <w:rtl/>
        </w:rPr>
        <w:t xml:space="preserve"> حق</w:t>
      </w:r>
      <w:r>
        <w:rPr>
          <w:rFonts w:hint="cs"/>
          <w:rtl/>
        </w:rPr>
        <w:t>ی</w:t>
      </w:r>
      <w:r>
        <w:rPr>
          <w:rFonts w:hint="eastAsia"/>
          <w:rtl/>
        </w:rPr>
        <w:t>قت</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اگر</w:t>
      </w:r>
      <w:r>
        <w:rPr>
          <w:rtl/>
        </w:rPr>
        <w:t xml:space="preserve"> سار</w:t>
      </w:r>
      <w:r>
        <w:rPr>
          <w:rFonts w:hint="cs"/>
          <w:rtl/>
        </w:rPr>
        <w:t>ی</w:t>
      </w:r>
      <w:r>
        <w:rPr>
          <w:rtl/>
        </w:rPr>
        <w:t xml:space="preserve"> کائنات سکڑ اور پھ</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رہ</w:t>
      </w:r>
      <w:r>
        <w:rPr>
          <w:rFonts w:hint="cs"/>
          <w:rtl/>
        </w:rPr>
        <w:t>ی</w:t>
      </w:r>
      <w:r>
        <w:rPr>
          <w:rtl/>
        </w:rPr>
        <w:t xml:space="preserve"> تو بھ</w:t>
      </w:r>
      <w:r>
        <w:rPr>
          <w:rFonts w:hint="cs"/>
          <w:rtl/>
        </w:rPr>
        <w:t>ی</w:t>
      </w:r>
      <w:r>
        <w:rPr>
          <w:rtl/>
        </w:rPr>
        <w:t xml:space="preserve"> اس کے کچھ جہاں پھ</w:t>
      </w:r>
      <w:r>
        <w:rPr>
          <w:rFonts w:hint="cs"/>
          <w:rtl/>
        </w:rPr>
        <w:t>ی</w:t>
      </w:r>
      <w:r>
        <w:rPr>
          <w:rFonts w:hint="eastAsia"/>
          <w:rtl/>
        </w:rPr>
        <w:t>ل</w:t>
      </w:r>
      <w:r>
        <w:rPr>
          <w:rtl/>
        </w:rPr>
        <w:t xml:space="preserve"> اور سکڑ رہے ہ</w:t>
      </w:r>
      <w:r>
        <w:rPr>
          <w:rFonts w:hint="cs"/>
          <w:rtl/>
        </w:rPr>
        <w:t>ی</w:t>
      </w:r>
      <w:r>
        <w:rPr>
          <w:rFonts w:hint="eastAsia"/>
          <w:rtl/>
        </w:rPr>
        <w:t>ں</w:t>
      </w:r>
      <w:r>
        <w:rPr>
          <w:rtl/>
        </w:rPr>
        <w:t xml:space="preserve"> اور جس مقام پر جہاں سکڑتا ہے وہاں اس کے بعد مادے کا وجود نہ</w:t>
      </w:r>
      <w:r>
        <w:rPr>
          <w:rFonts w:hint="cs"/>
          <w:rtl/>
        </w:rPr>
        <w:t>ی</w:t>
      </w:r>
      <w:r>
        <w:rPr>
          <w:rFonts w:hint="eastAsia"/>
          <w:rtl/>
        </w:rPr>
        <w:t>ں</w:t>
      </w:r>
      <w:r>
        <w:rPr>
          <w:rtl/>
        </w:rPr>
        <w:t xml:space="preserve"> رہتا ک</w:t>
      </w:r>
      <w:r>
        <w:rPr>
          <w:rFonts w:hint="cs"/>
          <w:rtl/>
        </w:rPr>
        <w:t>ی</w:t>
      </w:r>
      <w:r>
        <w:rPr>
          <w:rFonts w:hint="eastAsia"/>
          <w:rtl/>
        </w:rPr>
        <w:t>ونکہ</w:t>
      </w:r>
      <w:r>
        <w:rPr>
          <w:rtl/>
        </w:rPr>
        <w:t xml:space="preserve"> مادہ تو کم</w:t>
      </w:r>
      <w:r>
        <w:rPr>
          <w:rFonts w:hint="cs"/>
          <w:rtl/>
        </w:rPr>
        <w:t>ی</w:t>
      </w:r>
      <w:r>
        <w:rPr>
          <w:rFonts w:hint="eastAsia"/>
          <w:rtl/>
        </w:rPr>
        <w:t>ت</w:t>
      </w:r>
      <w:r>
        <w:rPr>
          <w:rtl/>
        </w:rPr>
        <w:t xml:space="preserve"> کا نام ہے جو ا</w:t>
      </w:r>
      <w:r>
        <w:rPr>
          <w:rFonts w:hint="cs"/>
          <w:rtl/>
        </w:rPr>
        <w:t>ی</w:t>
      </w:r>
      <w:r>
        <w:rPr>
          <w:rFonts w:hint="eastAsia"/>
          <w:rtl/>
        </w:rPr>
        <w:t>ٹموں</w:t>
      </w:r>
      <w:r>
        <w:rPr>
          <w:rtl/>
        </w:rPr>
        <w:t xml:space="preserve"> م</w:t>
      </w:r>
      <w:r>
        <w:rPr>
          <w:rFonts w:hint="cs"/>
          <w:rtl/>
        </w:rPr>
        <w:t>ی</w:t>
      </w:r>
      <w:r>
        <w:rPr>
          <w:rFonts w:hint="eastAsia"/>
          <w:rtl/>
        </w:rPr>
        <w:t>ں</w:t>
      </w:r>
      <w:r>
        <w:rPr>
          <w:rtl/>
        </w:rPr>
        <w:t xml:space="preserve"> موجود ہوت</w:t>
      </w:r>
      <w:r>
        <w:rPr>
          <w:rFonts w:hint="cs"/>
          <w:rtl/>
        </w:rPr>
        <w:t>ی</w:t>
      </w:r>
      <w:r>
        <w:rPr>
          <w:rtl/>
        </w:rPr>
        <w:t xml:space="preserve"> ہے اور ا</w:t>
      </w:r>
      <w:r>
        <w:rPr>
          <w:rFonts w:hint="cs"/>
          <w:rtl/>
        </w:rPr>
        <w:t>ی</w:t>
      </w:r>
      <w:r>
        <w:rPr>
          <w:rFonts w:hint="eastAsia"/>
          <w:rtl/>
        </w:rPr>
        <w:t>ٹم</w:t>
      </w:r>
      <w:r>
        <w:rPr>
          <w:rtl/>
        </w:rPr>
        <w:t xml:space="preserve"> جو اس مقام کو چھوڑ گئے اسے مادہ نہ</w:t>
      </w:r>
      <w:r>
        <w:rPr>
          <w:rFonts w:hint="cs"/>
          <w:rtl/>
        </w:rPr>
        <w:t>ی</w:t>
      </w:r>
      <w:r>
        <w:rPr>
          <w:rFonts w:hint="eastAsia"/>
          <w:rtl/>
        </w:rPr>
        <w:t>ں</w:t>
      </w:r>
      <w:r>
        <w:rPr>
          <w:rtl/>
        </w:rPr>
        <w:t xml:space="preserve"> کہا </w:t>
      </w:r>
      <w:r>
        <w:rPr>
          <w:rFonts w:hint="eastAsia"/>
          <w:rtl/>
        </w:rPr>
        <w:t>جا</w:t>
      </w:r>
      <w:r>
        <w:rPr>
          <w:rtl/>
        </w:rPr>
        <w:t xml:space="preserve"> سکتا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مرہ ستارے جن ک</w:t>
      </w:r>
      <w:r>
        <w:rPr>
          <w:rFonts w:hint="cs"/>
          <w:rtl/>
        </w:rPr>
        <w:t>ی</w:t>
      </w:r>
      <w:r>
        <w:rPr>
          <w:rtl/>
        </w:rPr>
        <w:t xml:space="preserve"> کم</w:t>
      </w:r>
      <w:r>
        <w:rPr>
          <w:rFonts w:hint="cs"/>
          <w:rtl/>
        </w:rPr>
        <w:t>ی</w:t>
      </w:r>
      <w:r>
        <w:rPr>
          <w:rFonts w:hint="eastAsia"/>
          <w:rtl/>
        </w:rPr>
        <w:t>ت</w:t>
      </w:r>
      <w:r>
        <w:rPr>
          <w:rtl/>
        </w:rPr>
        <w:t xml:space="preserve"> اس قدر ز</w:t>
      </w:r>
      <w:r>
        <w:rPr>
          <w:rFonts w:hint="cs"/>
          <w:rtl/>
        </w:rPr>
        <w:t>ی</w:t>
      </w:r>
      <w:r>
        <w:rPr>
          <w:rFonts w:hint="eastAsia"/>
          <w:rtl/>
        </w:rPr>
        <w:t>ادہ</w:t>
      </w:r>
      <w:r>
        <w:rPr>
          <w:rtl/>
        </w:rPr>
        <w:t xml:space="preserve"> ہے قد</w:t>
      </w:r>
      <w:r>
        <w:rPr>
          <w:rFonts w:hint="cs"/>
          <w:rtl/>
        </w:rPr>
        <w:t>ی</w:t>
      </w:r>
      <w:r>
        <w:rPr>
          <w:rFonts w:hint="eastAsia"/>
          <w:rtl/>
        </w:rPr>
        <w:t>م</w:t>
      </w:r>
      <w:r>
        <w:rPr>
          <w:rtl/>
        </w:rPr>
        <w:t xml:space="preserve"> ہندوستان</w:t>
      </w:r>
      <w:r>
        <w:rPr>
          <w:rFonts w:hint="cs"/>
          <w:rtl/>
        </w:rPr>
        <w:t>ی</w:t>
      </w:r>
      <w:r>
        <w:rPr>
          <w:rFonts w:hint="eastAsia"/>
          <w:rtl/>
        </w:rPr>
        <w:t>وں</w:t>
      </w:r>
      <w:r>
        <w:rPr>
          <w:rtl/>
        </w:rPr>
        <w:t xml:space="preserve"> کے عق</w:t>
      </w:r>
      <w:r>
        <w:rPr>
          <w:rFonts w:hint="cs"/>
          <w:rtl/>
        </w:rPr>
        <w:t>ی</w:t>
      </w:r>
      <w:r>
        <w:rPr>
          <w:rFonts w:hint="eastAsia"/>
          <w:rtl/>
        </w:rPr>
        <w:t>دے</w:t>
      </w:r>
      <w:r>
        <w:rPr>
          <w:rtl/>
        </w:rPr>
        <w:t xml:space="preserve"> کے مطابق ا</w:t>
      </w:r>
      <w:r>
        <w:rPr>
          <w:rFonts w:hint="cs"/>
          <w:rtl/>
        </w:rPr>
        <w:t>ی</w:t>
      </w:r>
      <w:r>
        <w:rPr>
          <w:rFonts w:hint="eastAsia"/>
          <w:rtl/>
        </w:rPr>
        <w:t>ک</w:t>
      </w:r>
      <w:r>
        <w:rPr>
          <w:rtl/>
        </w:rPr>
        <w:t xml:space="preserve"> دن زندہ ہونگے ک</w:t>
      </w:r>
      <w:r>
        <w:rPr>
          <w:rFonts w:hint="cs"/>
          <w:rtl/>
        </w:rPr>
        <w:t>ی</w:t>
      </w:r>
      <w:r>
        <w:rPr>
          <w:rFonts w:hint="eastAsia"/>
          <w:rtl/>
        </w:rPr>
        <w:t>ونکہ</w:t>
      </w:r>
      <w:r>
        <w:rPr>
          <w:rtl/>
        </w:rPr>
        <w:t xml:space="preserve"> ان ستاروں ک</w:t>
      </w:r>
      <w:r>
        <w:rPr>
          <w:rFonts w:hint="cs"/>
          <w:rtl/>
        </w:rPr>
        <w:t>ی</w:t>
      </w:r>
      <w:r>
        <w:rPr>
          <w:rtl/>
        </w:rPr>
        <w:t xml:space="preserve"> حالت و</w:t>
      </w:r>
      <w:r>
        <w:rPr>
          <w:rFonts w:hint="cs"/>
          <w:rtl/>
        </w:rPr>
        <w:t>ی</w:t>
      </w:r>
      <w:r>
        <w:rPr>
          <w:rFonts w:hint="eastAsia"/>
          <w:rtl/>
        </w:rPr>
        <w:t>س</w:t>
      </w:r>
      <w:r>
        <w:rPr>
          <w:rFonts w:hint="cs"/>
          <w:rtl/>
        </w:rPr>
        <w:t>ی</w:t>
      </w:r>
      <w:r>
        <w:rPr>
          <w:rtl/>
        </w:rPr>
        <w:t xml:space="preserve"> ہے ج</w:t>
      </w:r>
      <w:r>
        <w:rPr>
          <w:rFonts w:hint="cs"/>
          <w:rtl/>
        </w:rPr>
        <w:t>ی</w:t>
      </w:r>
      <w:r>
        <w:rPr>
          <w:rFonts w:hint="eastAsia"/>
          <w:rtl/>
        </w:rPr>
        <w:t>س</w:t>
      </w:r>
      <w:r>
        <w:rPr>
          <w:rFonts w:hint="cs"/>
          <w:rtl/>
        </w:rPr>
        <w:t>ی</w:t>
      </w:r>
      <w:r>
        <w:rPr>
          <w:rtl/>
        </w:rPr>
        <w:t xml:space="preserve"> قد</w:t>
      </w:r>
      <w:r>
        <w:rPr>
          <w:rFonts w:hint="cs"/>
          <w:rtl/>
        </w:rPr>
        <w:t>ی</w:t>
      </w:r>
      <w:r>
        <w:rPr>
          <w:rFonts w:hint="eastAsia"/>
          <w:rtl/>
        </w:rPr>
        <w:t>م</w:t>
      </w:r>
      <w:r>
        <w:rPr>
          <w:rtl/>
        </w:rPr>
        <w:t xml:space="preserve"> ہندوستان</w:t>
      </w:r>
      <w:r>
        <w:rPr>
          <w:rFonts w:hint="cs"/>
          <w:rtl/>
        </w:rPr>
        <w:t>ی</w:t>
      </w:r>
      <w:r>
        <w:rPr>
          <w:rFonts w:hint="eastAsia"/>
          <w:rtl/>
        </w:rPr>
        <w:t>وں</w:t>
      </w:r>
      <w:r>
        <w:rPr>
          <w:rtl/>
        </w:rPr>
        <w:t xml:space="preserve"> نے دن</w:t>
      </w:r>
      <w:r>
        <w:rPr>
          <w:rFonts w:hint="cs"/>
          <w:rtl/>
        </w:rPr>
        <w:t>ی</w:t>
      </w:r>
      <w:r>
        <w:rPr>
          <w:rFonts w:hint="eastAsia"/>
          <w:rtl/>
        </w:rPr>
        <w:t>ا</w:t>
      </w:r>
      <w:r>
        <w:rPr>
          <w:rtl/>
        </w:rPr>
        <w:t xml:space="preserve"> کے خواب م</w:t>
      </w:r>
      <w:r>
        <w:rPr>
          <w:rFonts w:hint="cs"/>
          <w:rtl/>
        </w:rPr>
        <w:t>ی</w:t>
      </w:r>
      <w:r>
        <w:rPr>
          <w:rFonts w:hint="eastAsia"/>
          <w:rtl/>
        </w:rPr>
        <w:t>ں</w:t>
      </w:r>
      <w:r>
        <w:rPr>
          <w:rtl/>
        </w:rPr>
        <w:t xml:space="preserve"> جانے </w:t>
      </w:r>
      <w:r>
        <w:rPr>
          <w:rFonts w:hint="cs"/>
          <w:rtl/>
        </w:rPr>
        <w:t>ی</w:t>
      </w:r>
      <w:r>
        <w:rPr>
          <w:rFonts w:hint="eastAsia"/>
          <w:rtl/>
        </w:rPr>
        <w:t>ا</w:t>
      </w:r>
      <w:r>
        <w:rPr>
          <w:rtl/>
        </w:rPr>
        <w:t xml:space="preserve"> سانس روک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کہ</w:t>
      </w:r>
      <w:r>
        <w:rPr>
          <w:rFonts w:hint="cs"/>
          <w:rtl/>
        </w:rPr>
        <w:t>ی</w:t>
      </w:r>
      <w:r>
        <w:rPr>
          <w:rtl/>
        </w:rPr>
        <w:t xml:space="preserve"> ہے ل</w:t>
      </w:r>
      <w:r>
        <w:rPr>
          <w:rFonts w:hint="cs"/>
          <w:rtl/>
        </w:rPr>
        <w:t>ی</w:t>
      </w:r>
      <w:r>
        <w:rPr>
          <w:rFonts w:hint="eastAsia"/>
          <w:rtl/>
        </w:rPr>
        <w:t>کن</w:t>
      </w:r>
      <w:r>
        <w:rPr>
          <w:rtl/>
        </w:rPr>
        <w:t xml:space="preserve"> علم فزکس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 تا کہ </w:t>
      </w:r>
      <w:r>
        <w:rPr>
          <w:rFonts w:hint="cs"/>
          <w:rtl/>
        </w:rPr>
        <w:t>ی</w:t>
      </w:r>
      <w:r>
        <w:rPr>
          <w:rFonts w:hint="eastAsia"/>
          <w:rtl/>
        </w:rPr>
        <w:t>ہ</w:t>
      </w:r>
      <w:r>
        <w:rPr>
          <w:rtl/>
        </w:rPr>
        <w:t xml:space="preserve"> مردہ س</w:t>
      </w:r>
      <w:r>
        <w:rPr>
          <w:rFonts w:hint="eastAsia"/>
          <w:rtl/>
        </w:rPr>
        <w:t>تارے</w:t>
      </w:r>
      <w:r>
        <w:rPr>
          <w:rtl/>
        </w:rPr>
        <w:t xml:space="preserve"> جن کا م</w:t>
      </w:r>
      <w:r>
        <w:rPr>
          <w:rFonts w:hint="cs"/>
          <w:rtl/>
        </w:rPr>
        <w:t>ی</w:t>
      </w:r>
      <w:r>
        <w:rPr>
          <w:rFonts w:hint="eastAsia"/>
          <w:rtl/>
        </w:rPr>
        <w:t>زان</w:t>
      </w:r>
      <w:r>
        <w:rPr>
          <w:rtl/>
        </w:rPr>
        <w:t xml:space="preserve"> کم</w:t>
      </w:r>
      <w:r>
        <w:rPr>
          <w:rFonts w:hint="cs"/>
          <w:rtl/>
        </w:rPr>
        <w:t>ی</w:t>
      </w:r>
      <w:r>
        <w:rPr>
          <w:rFonts w:hint="eastAsia"/>
          <w:rtl/>
        </w:rPr>
        <w:t>ت</w:t>
      </w:r>
      <w:r>
        <w:rPr>
          <w:rtl/>
        </w:rPr>
        <w:t xml:space="preserve"> اس حد تک پہنچ چکا ہے کہ ان کے ذرات کے درم</w:t>
      </w:r>
      <w:r>
        <w:rPr>
          <w:rFonts w:hint="cs"/>
          <w:rtl/>
        </w:rPr>
        <w:t>ی</w:t>
      </w:r>
      <w:r>
        <w:rPr>
          <w:rFonts w:hint="eastAsia"/>
          <w:rtl/>
        </w:rPr>
        <w:t>ان</w:t>
      </w:r>
      <w:r>
        <w:rPr>
          <w:rtl/>
        </w:rPr>
        <w:t xml:space="preserve"> تھوڑ</w:t>
      </w:r>
      <w:r>
        <w:rPr>
          <w:rFonts w:hint="cs"/>
          <w:rtl/>
        </w:rPr>
        <w:t>ی</w:t>
      </w:r>
      <w:r>
        <w:rPr>
          <w:rtl/>
        </w:rPr>
        <w:t xml:space="preserve"> س</w:t>
      </w:r>
      <w:r>
        <w:rPr>
          <w:rFonts w:hint="cs"/>
          <w:rtl/>
        </w:rPr>
        <w:t>ی</w:t>
      </w:r>
      <w:r>
        <w:rPr>
          <w:rtl/>
        </w:rPr>
        <w:t xml:space="preserve"> خال</w:t>
      </w:r>
      <w:r>
        <w:rPr>
          <w:rFonts w:hint="cs"/>
          <w:rtl/>
        </w:rPr>
        <w:t>ی</w:t>
      </w:r>
      <w:r>
        <w:rPr>
          <w:rtl/>
        </w:rPr>
        <w:t xml:space="preserve"> جگہ بھ</w:t>
      </w:r>
      <w:r>
        <w:rPr>
          <w:rFonts w:hint="cs"/>
          <w:rtl/>
        </w:rPr>
        <w:t>ی</w:t>
      </w:r>
      <w:r>
        <w:rPr>
          <w:rtl/>
        </w:rPr>
        <w:t xml:space="preserve"> نہ</w:t>
      </w:r>
      <w:r>
        <w:rPr>
          <w:rFonts w:hint="cs"/>
          <w:rtl/>
        </w:rPr>
        <w:t>ی</w:t>
      </w:r>
      <w:r>
        <w:rPr>
          <w:rFonts w:hint="eastAsia"/>
          <w:rtl/>
        </w:rPr>
        <w:t>ں</w:t>
      </w:r>
      <w:r>
        <w:rPr>
          <w:rtl/>
        </w:rPr>
        <w:t xml:space="preserve"> ہے وہ ک</w:t>
      </w:r>
      <w:r>
        <w:rPr>
          <w:rFonts w:hint="cs"/>
          <w:rtl/>
        </w:rPr>
        <w:t>ی</w:t>
      </w:r>
      <w:r>
        <w:rPr>
          <w:rFonts w:hint="eastAsia"/>
          <w:rtl/>
        </w:rPr>
        <w:t>سے</w:t>
      </w:r>
      <w:r>
        <w:rPr>
          <w:rtl/>
        </w:rPr>
        <w:t xml:space="preserve"> زندہ ہونگے ۔ </w:t>
      </w:r>
    </w:p>
    <w:p w:rsidR="004D483A" w:rsidRDefault="004D483A" w:rsidP="00862215">
      <w:pPr>
        <w:pStyle w:val="libNormal"/>
        <w:rPr>
          <w:rtl/>
        </w:rPr>
      </w:pPr>
      <w:r>
        <w:rPr>
          <w:rtl/>
        </w:rPr>
        <w:br w:type="page"/>
      </w:r>
    </w:p>
    <w:p w:rsidR="00921C41" w:rsidRDefault="00921C41" w:rsidP="004D483A">
      <w:pPr>
        <w:pStyle w:val="Heading2Center"/>
        <w:rPr>
          <w:rtl/>
        </w:rPr>
      </w:pPr>
      <w:bookmarkStart w:id="37" w:name="_Toc501539948"/>
      <w:r>
        <w:rPr>
          <w:rFonts w:hint="eastAsia"/>
          <w:rtl/>
        </w:rPr>
        <w:lastRenderedPageBreak/>
        <w:t>آلودگ</w:t>
      </w:r>
      <w:r>
        <w:rPr>
          <w:rFonts w:hint="cs"/>
          <w:rtl/>
        </w:rPr>
        <w:t>ی</w:t>
      </w:r>
      <w:r>
        <w:rPr>
          <w:rtl/>
        </w:rPr>
        <w:t xml:space="preserve"> ماحول ک</w:t>
      </w:r>
      <w:r>
        <w:rPr>
          <w:rFonts w:hint="cs"/>
          <w:rtl/>
        </w:rPr>
        <w:t>ی</w:t>
      </w:r>
      <w:r>
        <w:rPr>
          <w:rtl/>
        </w:rPr>
        <w:t xml:space="preserve"> ممانعت</w:t>
      </w:r>
      <w:bookmarkEnd w:id="37"/>
      <w:r>
        <w:rPr>
          <w:rtl/>
        </w:rPr>
        <w:t xml:space="preserve"> </w:t>
      </w:r>
    </w:p>
    <w:p w:rsidR="00921C41" w:rsidRDefault="00921C41" w:rsidP="00921C41">
      <w:pPr>
        <w:pStyle w:val="libNormal"/>
        <w:rPr>
          <w:rtl/>
        </w:rPr>
      </w:pPr>
      <w:r>
        <w:rPr>
          <w:rFonts w:hint="eastAsia"/>
          <w:rtl/>
        </w:rPr>
        <w:t>جعفر</w:t>
      </w:r>
      <w:r>
        <w:rPr>
          <w:rtl/>
        </w:rPr>
        <w:t xml:space="preserve"> صادق کے زمانے م</w:t>
      </w:r>
      <w:r>
        <w:rPr>
          <w:rFonts w:hint="cs"/>
          <w:rtl/>
        </w:rPr>
        <w:t>ی</w:t>
      </w:r>
      <w:r>
        <w:rPr>
          <w:rFonts w:hint="eastAsia"/>
          <w:rtl/>
        </w:rPr>
        <w:t>ں</w:t>
      </w:r>
      <w:r>
        <w:rPr>
          <w:rtl/>
        </w:rPr>
        <w:t xml:space="preserve"> صنعت</w:t>
      </w:r>
      <w:r>
        <w:rPr>
          <w:rFonts w:hint="cs"/>
          <w:rtl/>
        </w:rPr>
        <w:t>ی</w:t>
      </w:r>
      <w:r>
        <w:rPr>
          <w:rFonts w:hint="eastAsia"/>
          <w:rtl/>
        </w:rPr>
        <w:t>ں</w:t>
      </w:r>
      <w:r>
        <w:rPr>
          <w:rtl/>
        </w:rPr>
        <w:t xml:space="preserve"> دست</w:t>
      </w:r>
      <w:r>
        <w:rPr>
          <w:rFonts w:hint="cs"/>
          <w:rtl/>
        </w:rPr>
        <w:t>ی</w:t>
      </w:r>
      <w:r>
        <w:rPr>
          <w:rtl/>
        </w:rPr>
        <w:t xml:space="preserve"> آلات تک محدود تھ</w:t>
      </w:r>
      <w:r>
        <w:rPr>
          <w:rFonts w:hint="cs"/>
          <w:rtl/>
        </w:rPr>
        <w:t>ی</w:t>
      </w:r>
      <w:r>
        <w:rPr>
          <w:rFonts w:hint="eastAsia"/>
          <w:rtl/>
        </w:rPr>
        <w:t>ں</w:t>
      </w:r>
      <w:r>
        <w:rPr>
          <w:rtl/>
        </w:rPr>
        <w:t xml:space="preserve"> اور آج کے کارخانوں ک</w:t>
      </w:r>
      <w:r>
        <w:rPr>
          <w:rFonts w:hint="cs"/>
          <w:rtl/>
        </w:rPr>
        <w:t>ی</w:t>
      </w:r>
      <w:r>
        <w:rPr>
          <w:rtl/>
        </w:rPr>
        <w:t xml:space="preserve"> مانند ا</w:t>
      </w:r>
      <w:r>
        <w:rPr>
          <w:rFonts w:hint="cs"/>
          <w:rtl/>
        </w:rPr>
        <w:t>ی</w:t>
      </w:r>
      <w:r>
        <w:rPr>
          <w:rFonts w:hint="eastAsia"/>
          <w:rtl/>
        </w:rPr>
        <w:t>ک</w:t>
      </w:r>
      <w:r>
        <w:rPr>
          <w:rtl/>
        </w:rPr>
        <w:t xml:space="preserve"> کارخانہ بھ</w:t>
      </w:r>
      <w:r>
        <w:rPr>
          <w:rFonts w:hint="cs"/>
          <w:rtl/>
        </w:rPr>
        <w:t>ی</w:t>
      </w:r>
      <w:r>
        <w:rPr>
          <w:rtl/>
        </w:rPr>
        <w:t xml:space="preserve"> موجود نہ تھا دھاتوں کو آگ ک</w:t>
      </w:r>
      <w:r>
        <w:rPr>
          <w:rFonts w:hint="cs"/>
          <w:rtl/>
        </w:rPr>
        <w:t>ی</w:t>
      </w:r>
      <w:r>
        <w:rPr>
          <w:rtl/>
        </w:rPr>
        <w:t xml:space="preserve"> چھوٹ</w:t>
      </w:r>
      <w:r>
        <w:rPr>
          <w:rFonts w:hint="cs"/>
          <w:rtl/>
        </w:rPr>
        <w:t>ی</w:t>
      </w:r>
      <w:r>
        <w:rPr>
          <w:rtl/>
        </w:rPr>
        <w:t xml:space="preserve"> چھوٹ</w:t>
      </w:r>
      <w:r>
        <w:rPr>
          <w:rFonts w:hint="cs"/>
          <w:rtl/>
        </w:rPr>
        <w:t>ی</w:t>
      </w:r>
      <w:r>
        <w:rPr>
          <w:rtl/>
        </w:rPr>
        <w:t xml:space="preserve"> بھٹ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پگھلا</w:t>
      </w:r>
      <w:r>
        <w:rPr>
          <w:rFonts w:hint="cs"/>
          <w:rtl/>
        </w:rPr>
        <w:t>ی</w:t>
      </w:r>
      <w:r>
        <w:rPr>
          <w:rFonts w:hint="eastAsia"/>
          <w:rtl/>
        </w:rPr>
        <w:t>ا</w:t>
      </w:r>
      <w:r>
        <w:rPr>
          <w:rtl/>
        </w:rPr>
        <w:t xml:space="preserve"> جاتا تھا اور تمام دھات</w:t>
      </w:r>
      <w:r>
        <w:rPr>
          <w:rFonts w:hint="cs"/>
          <w:rtl/>
        </w:rPr>
        <w:t>ی</w:t>
      </w:r>
      <w:r>
        <w:rPr>
          <w:rFonts w:hint="eastAsia"/>
          <w:rtl/>
        </w:rPr>
        <w:t>ں</w:t>
      </w:r>
      <w:r>
        <w:rPr>
          <w:rtl/>
        </w:rPr>
        <w:t xml:space="preserve"> حت</w:t>
      </w:r>
      <w:r>
        <w:rPr>
          <w:rFonts w:hint="cs"/>
          <w:rtl/>
        </w:rPr>
        <w:t>ی</w:t>
      </w:r>
      <w:r>
        <w:rPr>
          <w:rtl/>
        </w:rPr>
        <w:t xml:space="preserve"> کہ لوہا بھ</w:t>
      </w:r>
      <w:r>
        <w:rPr>
          <w:rFonts w:hint="cs"/>
          <w:rtl/>
        </w:rPr>
        <w:t>ی</w:t>
      </w:r>
      <w:r>
        <w:rPr>
          <w:rtl/>
        </w:rPr>
        <w:t xml:space="preserve"> ‘ لکڑ</w:t>
      </w:r>
      <w:r>
        <w:rPr>
          <w:rFonts w:hint="cs"/>
          <w:rtl/>
        </w:rPr>
        <w:t>ی</w:t>
      </w:r>
      <w:r>
        <w:rPr>
          <w:rtl/>
        </w:rPr>
        <w:t xml:space="preserve"> سے پگھلا</w:t>
      </w:r>
      <w:r>
        <w:rPr>
          <w:rFonts w:hint="cs"/>
          <w:rtl/>
        </w:rPr>
        <w:t>ی</w:t>
      </w:r>
      <w:r>
        <w:rPr>
          <w:rFonts w:hint="eastAsia"/>
          <w:rtl/>
        </w:rPr>
        <w:t>ا</w:t>
      </w:r>
      <w:r>
        <w:rPr>
          <w:rtl/>
        </w:rPr>
        <w:t xml:space="preserve"> جاتا تھا ‘ لہذا ماحول ک</w:t>
      </w:r>
      <w:r>
        <w:rPr>
          <w:rFonts w:hint="cs"/>
          <w:rtl/>
        </w:rPr>
        <w:t>ی</w:t>
      </w:r>
      <w:r>
        <w:rPr>
          <w:rtl/>
        </w:rPr>
        <w:t xml:space="preserve"> آلودگ</w:t>
      </w:r>
      <w:r>
        <w:rPr>
          <w:rFonts w:hint="cs"/>
          <w:rtl/>
        </w:rPr>
        <w:t>ی</w:t>
      </w:r>
      <w:r>
        <w:rPr>
          <w:rtl/>
        </w:rPr>
        <w:t xml:space="preserve"> وجود م</w:t>
      </w:r>
      <w:r>
        <w:rPr>
          <w:rFonts w:hint="cs"/>
          <w:rtl/>
        </w:rPr>
        <w:t>ی</w:t>
      </w:r>
      <w:r>
        <w:rPr>
          <w:rtl/>
        </w:rPr>
        <w:t>ں نہ</w:t>
      </w:r>
      <w:r>
        <w:rPr>
          <w:rFonts w:hint="cs"/>
          <w:rtl/>
        </w:rPr>
        <w:t>ی</w:t>
      </w:r>
      <w:r>
        <w:rPr>
          <w:rFonts w:hint="eastAsia"/>
          <w:rtl/>
        </w:rPr>
        <w:t>ں</w:t>
      </w:r>
      <w:r>
        <w:rPr>
          <w:rtl/>
        </w:rPr>
        <w:t xml:space="preserve"> آت</w:t>
      </w:r>
      <w:r>
        <w:rPr>
          <w:rFonts w:hint="cs"/>
          <w:rtl/>
        </w:rPr>
        <w:t>ی</w:t>
      </w:r>
      <w:r>
        <w:rPr>
          <w:rtl/>
        </w:rPr>
        <w:t xml:space="preserve"> تھ</w:t>
      </w:r>
      <w:r>
        <w:rPr>
          <w:rFonts w:hint="cs"/>
          <w:rtl/>
        </w:rPr>
        <w:t>ی</w:t>
      </w:r>
      <w:r>
        <w:rPr>
          <w:rtl/>
        </w:rPr>
        <w:t xml:space="preserve"> ۔ حت</w:t>
      </w:r>
      <w:r>
        <w:rPr>
          <w:rFonts w:hint="cs"/>
          <w:rtl/>
        </w:rPr>
        <w:t>ی</w:t>
      </w:r>
      <w:r>
        <w:rPr>
          <w:rtl/>
        </w:rPr>
        <w:t xml:space="preserve"> کہ اگر لوہے کو پتھر کے کوئلے کے ساتھ بھ</w:t>
      </w:r>
      <w:r>
        <w:rPr>
          <w:rFonts w:hint="cs"/>
          <w:rtl/>
        </w:rPr>
        <w:t>ی</w:t>
      </w:r>
      <w:r>
        <w:rPr>
          <w:rtl/>
        </w:rPr>
        <w:t xml:space="preserve"> پگھلاتے پھر بھ</w:t>
      </w:r>
      <w:r>
        <w:rPr>
          <w:rFonts w:hint="cs"/>
          <w:rtl/>
        </w:rPr>
        <w:t>ی</w:t>
      </w:r>
      <w:r>
        <w:rPr>
          <w:rtl/>
        </w:rPr>
        <w:t xml:space="preserve"> اتنا کوئلہ نہ</w:t>
      </w:r>
      <w:r>
        <w:rPr>
          <w:rFonts w:hint="cs"/>
          <w:rtl/>
        </w:rPr>
        <w:t>ی</w:t>
      </w:r>
      <w:r>
        <w:rPr>
          <w:rFonts w:hint="eastAsia"/>
          <w:rtl/>
        </w:rPr>
        <w:t>ں</w:t>
      </w:r>
      <w:r>
        <w:rPr>
          <w:rtl/>
        </w:rPr>
        <w:t xml:space="preserve"> جلا</w:t>
      </w:r>
      <w:r>
        <w:rPr>
          <w:rFonts w:hint="cs"/>
          <w:rtl/>
        </w:rPr>
        <w:t>ی</w:t>
      </w:r>
      <w:r>
        <w:rPr>
          <w:rFonts w:hint="eastAsia"/>
          <w:rtl/>
        </w:rPr>
        <w:t>ا</w:t>
      </w:r>
      <w:r>
        <w:rPr>
          <w:rtl/>
        </w:rPr>
        <w:t xml:space="preserve"> جاتا تھا کہ ماحول آلودہ ہو جاتا ‘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آغاز سے لوہے اور فولاد ک</w:t>
      </w:r>
      <w:r>
        <w:rPr>
          <w:rFonts w:hint="cs"/>
          <w:rtl/>
        </w:rPr>
        <w:t>ی</w:t>
      </w:r>
      <w:r>
        <w:rPr>
          <w:rtl/>
        </w:rPr>
        <w:t xml:space="preserve"> کاف</w:t>
      </w:r>
      <w:r>
        <w:rPr>
          <w:rFonts w:hint="cs"/>
          <w:rtl/>
        </w:rPr>
        <w:t>ی</w:t>
      </w:r>
      <w:r>
        <w:rPr>
          <w:rtl/>
        </w:rPr>
        <w:t xml:space="preserve"> مقدار کو مغرب</w:t>
      </w:r>
      <w:r>
        <w:rPr>
          <w:rFonts w:hint="cs"/>
          <w:rtl/>
        </w:rPr>
        <w:t>ی</w:t>
      </w:r>
      <w:r>
        <w:rPr>
          <w:rtl/>
        </w:rPr>
        <w:t xml:space="preserve"> جرمن</w:t>
      </w:r>
      <w:r>
        <w:rPr>
          <w:rFonts w:hint="cs"/>
          <w:rtl/>
        </w:rPr>
        <w:t>ی</w:t>
      </w:r>
      <w:r>
        <w:rPr>
          <w:rtl/>
        </w:rPr>
        <w:t xml:space="preserve"> فرانس ‘ انگلستان اور تمام </w:t>
      </w:r>
      <w:r>
        <w:rPr>
          <w:rFonts w:hint="cs"/>
          <w:rtl/>
        </w:rPr>
        <w:t>ی</w:t>
      </w:r>
      <w:r>
        <w:rPr>
          <w:rFonts w:hint="eastAsia"/>
          <w:rtl/>
        </w:rPr>
        <w:t>ورپ</w:t>
      </w:r>
      <w:r>
        <w:rPr>
          <w:rFonts w:hint="cs"/>
          <w:rtl/>
        </w:rPr>
        <w:t>ی</w:t>
      </w:r>
      <w:r>
        <w:rPr>
          <w:rtl/>
        </w:rPr>
        <w:t xml:space="preserve"> ممالک م</w:t>
      </w:r>
      <w:r>
        <w:rPr>
          <w:rFonts w:hint="cs"/>
          <w:rtl/>
        </w:rPr>
        <w:t>ی</w:t>
      </w:r>
      <w:r>
        <w:rPr>
          <w:rFonts w:hint="eastAsia"/>
          <w:rtl/>
        </w:rPr>
        <w:t>ں</w:t>
      </w:r>
      <w:r>
        <w:rPr>
          <w:rtl/>
        </w:rPr>
        <w:t xml:space="preserve"> ماحول </w:t>
      </w:r>
      <w:r>
        <w:rPr>
          <w:rFonts w:hint="eastAsia"/>
          <w:rtl/>
        </w:rPr>
        <w:t>کو</w:t>
      </w:r>
      <w:r>
        <w:rPr>
          <w:rtl/>
        </w:rPr>
        <w:t xml:space="preserve"> آلودہ کئے بغ</w:t>
      </w:r>
      <w:r>
        <w:rPr>
          <w:rFonts w:hint="cs"/>
          <w:rtl/>
        </w:rPr>
        <w:t>ی</w:t>
      </w:r>
      <w:r>
        <w:rPr>
          <w:rFonts w:hint="eastAsia"/>
          <w:rtl/>
        </w:rPr>
        <w:t>ر</w:t>
      </w:r>
      <w:r>
        <w:rPr>
          <w:rtl/>
        </w:rPr>
        <w:t xml:space="preserve"> کام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جانے لگا اور لوہا پگھلانے والے تمام کارخانے جرمن</w:t>
      </w:r>
      <w:r>
        <w:rPr>
          <w:rFonts w:hint="cs"/>
          <w:rtl/>
        </w:rPr>
        <w:t>ی</w:t>
      </w:r>
      <w:r>
        <w:rPr>
          <w:rtl/>
        </w:rPr>
        <w:t xml:space="preserve"> فرانس اور انگلستان م</w:t>
      </w:r>
      <w:r>
        <w:rPr>
          <w:rFonts w:hint="cs"/>
          <w:rtl/>
        </w:rPr>
        <w:t>ی</w:t>
      </w:r>
      <w:r>
        <w:rPr>
          <w:rFonts w:hint="eastAsia"/>
          <w:rtl/>
        </w:rPr>
        <w:t>ں</w:t>
      </w:r>
      <w:r>
        <w:rPr>
          <w:rtl/>
        </w:rPr>
        <w:t xml:space="preserve"> پتھر کا کوئلہ جلاتے تھے اور سال کے آغاز سے اخر تک کارخانوں ک</w:t>
      </w:r>
      <w:r>
        <w:rPr>
          <w:rFonts w:hint="cs"/>
          <w:rtl/>
        </w:rPr>
        <w:t>ی</w:t>
      </w:r>
      <w:r>
        <w:rPr>
          <w:rtl/>
        </w:rPr>
        <w:t xml:space="preserve"> چمن</w:t>
      </w:r>
      <w:r>
        <w:rPr>
          <w:rFonts w:hint="cs"/>
          <w:rtl/>
        </w:rPr>
        <w:t>ی</w:t>
      </w:r>
      <w:r>
        <w:rPr>
          <w:rFonts w:hint="eastAsia"/>
          <w:rtl/>
        </w:rPr>
        <w:t>وں</w:t>
      </w:r>
      <w:r>
        <w:rPr>
          <w:rtl/>
        </w:rPr>
        <w:t xml:space="preserve"> سے دھواں ا</w:t>
      </w:r>
      <w:r>
        <w:rPr>
          <w:rFonts w:hint="cs"/>
          <w:rtl/>
        </w:rPr>
        <w:t>ی</w:t>
      </w:r>
      <w:r>
        <w:rPr>
          <w:rFonts w:hint="eastAsia"/>
          <w:rtl/>
        </w:rPr>
        <w:t>ک</w:t>
      </w:r>
      <w:r>
        <w:rPr>
          <w:rtl/>
        </w:rPr>
        <w:t xml:space="preserve"> لمحے ک</w:t>
      </w:r>
      <w:r>
        <w:rPr>
          <w:rFonts w:hint="cs"/>
          <w:rtl/>
        </w:rPr>
        <w:t>ی</w:t>
      </w:r>
      <w:r>
        <w:rPr>
          <w:rFonts w:hint="eastAsia"/>
          <w:rtl/>
        </w:rPr>
        <w:t>لئے</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رکتا تھا پھر بھ</w:t>
      </w:r>
      <w:r>
        <w:rPr>
          <w:rFonts w:hint="cs"/>
          <w:rtl/>
        </w:rPr>
        <w:t>ی</w:t>
      </w:r>
      <w:r>
        <w:rPr>
          <w:rtl/>
        </w:rPr>
        <w:t xml:space="preserve"> پتھر کے کوئلے کے دھوئ</w:t>
      </w:r>
      <w:r>
        <w:rPr>
          <w:rFonts w:hint="cs"/>
          <w:rtl/>
        </w:rPr>
        <w:t>ی</w:t>
      </w:r>
      <w:r>
        <w:rPr>
          <w:rFonts w:hint="eastAsia"/>
          <w:rtl/>
        </w:rPr>
        <w:t>ں</w:t>
      </w:r>
      <w:r>
        <w:rPr>
          <w:rtl/>
        </w:rPr>
        <w:t xml:space="preserve"> سے ماحول </w:t>
      </w:r>
      <w:r>
        <w:rPr>
          <w:rFonts w:hint="eastAsia"/>
          <w:rtl/>
        </w:rPr>
        <w:t>آلودہ</w:t>
      </w:r>
      <w:r>
        <w:rPr>
          <w:rtl/>
        </w:rPr>
        <w:t xml:space="preserve"> نہ</w:t>
      </w:r>
      <w:r>
        <w:rPr>
          <w:rFonts w:hint="cs"/>
          <w:rtl/>
        </w:rPr>
        <w:t>ی</w:t>
      </w:r>
      <w:r>
        <w:rPr>
          <w:rFonts w:hint="eastAsia"/>
          <w:rtl/>
        </w:rPr>
        <w:t>ں</w:t>
      </w:r>
      <w:r>
        <w:rPr>
          <w:rtl/>
        </w:rPr>
        <w:t xml:space="preserve"> ہوتا تھا جبکہ امام جعفر صادق کے زمانے م</w:t>
      </w:r>
      <w:r>
        <w:rPr>
          <w:rFonts w:hint="cs"/>
          <w:rtl/>
        </w:rPr>
        <w:t>ی</w:t>
      </w:r>
      <w:r>
        <w:rPr>
          <w:rFonts w:hint="eastAsia"/>
          <w:rtl/>
        </w:rPr>
        <w:t>ں</w:t>
      </w:r>
      <w:r>
        <w:rPr>
          <w:rtl/>
        </w:rPr>
        <w:t xml:space="preserve"> تو آج کے کارخانوں ک</w:t>
      </w:r>
      <w:r>
        <w:rPr>
          <w:rFonts w:hint="cs"/>
          <w:rtl/>
        </w:rPr>
        <w:t>ی</w:t>
      </w:r>
      <w:r>
        <w:rPr>
          <w:rtl/>
        </w:rPr>
        <w:t xml:space="preserve"> مانند ا</w:t>
      </w:r>
      <w:r>
        <w:rPr>
          <w:rFonts w:hint="cs"/>
          <w:rtl/>
        </w:rPr>
        <w:t>ی</w:t>
      </w:r>
      <w:r>
        <w:rPr>
          <w:rFonts w:hint="eastAsia"/>
          <w:rtl/>
        </w:rPr>
        <w:t>ک</w:t>
      </w:r>
      <w:r>
        <w:rPr>
          <w:rtl/>
        </w:rPr>
        <w:t xml:space="preserve"> کارخانہ بھ</w:t>
      </w:r>
      <w:r>
        <w:rPr>
          <w:rFonts w:hint="cs"/>
          <w:rtl/>
        </w:rPr>
        <w:t>ی</w:t>
      </w:r>
      <w:r>
        <w:rPr>
          <w:rtl/>
        </w:rPr>
        <w:t xml:space="preserve"> نہ</w:t>
      </w:r>
      <w:r>
        <w:rPr>
          <w:rFonts w:hint="cs"/>
          <w:rtl/>
        </w:rPr>
        <w:t>ی</w:t>
      </w:r>
      <w:r>
        <w:rPr>
          <w:rFonts w:hint="eastAsia"/>
          <w:rtl/>
        </w:rPr>
        <w:t>ں</w:t>
      </w:r>
      <w:r>
        <w:rPr>
          <w:rtl/>
        </w:rPr>
        <w:t xml:space="preserve"> تھا اور نہ ہ</w:t>
      </w:r>
      <w:r>
        <w:rPr>
          <w:rFonts w:hint="cs"/>
          <w:rtl/>
        </w:rPr>
        <w:t>ی</w:t>
      </w:r>
      <w:r>
        <w:rPr>
          <w:rtl/>
        </w:rPr>
        <w:t xml:space="preserve"> کوئ</w:t>
      </w:r>
      <w:r>
        <w:rPr>
          <w:rFonts w:hint="cs"/>
          <w:rtl/>
        </w:rPr>
        <w:t>ی</w:t>
      </w:r>
      <w:r>
        <w:rPr>
          <w:rtl/>
        </w:rPr>
        <w:t xml:space="preserve"> پتھر کا کوئلہ جلاتا تھا ۔ پھر جعفر صادق نے اس طرح تاک</w:t>
      </w:r>
      <w:r>
        <w:rPr>
          <w:rFonts w:hint="cs"/>
          <w:rtl/>
        </w:rPr>
        <w:t>ی</w:t>
      </w:r>
      <w:r>
        <w:rPr>
          <w:rFonts w:hint="eastAsia"/>
          <w:rtl/>
        </w:rPr>
        <w:t>د</w:t>
      </w:r>
      <w:r>
        <w:rPr>
          <w:rtl/>
        </w:rPr>
        <w:t xml:space="preserve"> ک</w:t>
      </w:r>
      <w:r>
        <w:rPr>
          <w:rFonts w:hint="cs"/>
          <w:rtl/>
        </w:rPr>
        <w:t>ی</w:t>
      </w:r>
      <w:r>
        <w:rPr>
          <w:rtl/>
        </w:rPr>
        <w:t xml:space="preserve"> جس طرح کوئ</w:t>
      </w:r>
      <w:r>
        <w:rPr>
          <w:rFonts w:hint="cs"/>
          <w:rtl/>
        </w:rPr>
        <w:t>ی</w:t>
      </w:r>
      <w:r>
        <w:rPr>
          <w:rtl/>
        </w:rPr>
        <w:t xml:space="preserve"> آج کے ماحول کو د</w:t>
      </w:r>
      <w:r>
        <w:rPr>
          <w:rFonts w:hint="cs"/>
          <w:rtl/>
        </w:rPr>
        <w:t>ی</w:t>
      </w:r>
      <w:r>
        <w:rPr>
          <w:rFonts w:hint="eastAsia"/>
          <w:rtl/>
        </w:rPr>
        <w:t>کھ</w:t>
      </w:r>
      <w:r>
        <w:rPr>
          <w:rtl/>
        </w:rPr>
        <w:t xml:space="preserve"> کر کرے ۔ </w:t>
      </w:r>
    </w:p>
    <w:p w:rsidR="00921C41" w:rsidRDefault="00921C41" w:rsidP="00921C41">
      <w:pPr>
        <w:pStyle w:val="libNormal"/>
        <w:rPr>
          <w:rtl/>
        </w:rPr>
      </w:pPr>
      <w:r>
        <w:rPr>
          <w:rFonts w:hint="eastAsia"/>
          <w:rtl/>
        </w:rPr>
        <w:t>فرما</w:t>
      </w:r>
      <w:r>
        <w:rPr>
          <w:rFonts w:hint="cs"/>
          <w:rtl/>
        </w:rPr>
        <w:t>ی</w:t>
      </w:r>
      <w:r>
        <w:rPr>
          <w:rFonts w:hint="eastAsia"/>
          <w:rtl/>
        </w:rPr>
        <w:t>ا</w:t>
      </w:r>
      <w:r>
        <w:rPr>
          <w:rtl/>
        </w:rPr>
        <w:t xml:space="preserve"> ‘ آدم</w:t>
      </w:r>
      <w:r>
        <w:rPr>
          <w:rFonts w:hint="cs"/>
          <w:rtl/>
        </w:rPr>
        <w:t>ی</w:t>
      </w:r>
      <w:r>
        <w:rPr>
          <w:rtl/>
        </w:rPr>
        <w:t xml:space="preserve"> کو اس طرح زندگ</w:t>
      </w:r>
      <w:r>
        <w:rPr>
          <w:rFonts w:hint="cs"/>
          <w:rtl/>
        </w:rPr>
        <w:t>ی</w:t>
      </w:r>
      <w:r>
        <w:rPr>
          <w:rtl/>
        </w:rPr>
        <w:t xml:space="preserve"> گزارنا چاہ</w:t>
      </w:r>
      <w:r>
        <w:rPr>
          <w:rFonts w:hint="cs"/>
          <w:rtl/>
        </w:rPr>
        <w:t>ی</w:t>
      </w:r>
      <w:r>
        <w:rPr>
          <w:rFonts w:hint="eastAsia"/>
          <w:rtl/>
        </w:rPr>
        <w:t>ے</w:t>
      </w:r>
      <w:r>
        <w:rPr>
          <w:rtl/>
        </w:rPr>
        <w:t xml:space="preserve"> کہ اس کا ماحول آَودہ نہ ہو ۔ ک</w:t>
      </w:r>
      <w:r>
        <w:rPr>
          <w:rFonts w:hint="cs"/>
          <w:rtl/>
        </w:rPr>
        <w:t>ی</w:t>
      </w:r>
      <w:r>
        <w:rPr>
          <w:rFonts w:hint="eastAsia"/>
          <w:rtl/>
        </w:rPr>
        <w:t>ونکہ</w:t>
      </w:r>
      <w:r>
        <w:rPr>
          <w:rtl/>
        </w:rPr>
        <w:t xml:space="preserve"> اگر اس کا ماحول الودہ ہو گ</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دن آئ</w:t>
      </w:r>
      <w:r>
        <w:rPr>
          <w:rFonts w:hint="cs"/>
          <w:rtl/>
        </w:rPr>
        <w:t>ی</w:t>
      </w:r>
      <w:r>
        <w:rPr>
          <w:rFonts w:hint="eastAsia"/>
          <w:rtl/>
        </w:rPr>
        <w:t>گا</w:t>
      </w:r>
      <w:r>
        <w:rPr>
          <w:rtl/>
        </w:rPr>
        <w:t xml:space="preserve"> کہ اس ک</w:t>
      </w:r>
      <w:r>
        <w:rPr>
          <w:rFonts w:hint="cs"/>
          <w:rtl/>
        </w:rPr>
        <w:t>ی</w:t>
      </w:r>
      <w:r>
        <w:rPr>
          <w:rFonts w:hint="eastAsia"/>
          <w:rtl/>
        </w:rPr>
        <w:t>لئے</w:t>
      </w:r>
      <w:r>
        <w:rPr>
          <w:rtl/>
        </w:rPr>
        <w:t xml:space="preserve"> زندگ</w:t>
      </w:r>
      <w:r>
        <w:rPr>
          <w:rFonts w:hint="cs"/>
          <w:rtl/>
        </w:rPr>
        <w:t>ی</w:t>
      </w:r>
      <w:r>
        <w:rPr>
          <w:rtl/>
        </w:rPr>
        <w:t xml:space="preserve"> گزارانا مشکل اور شا</w:t>
      </w:r>
      <w:r>
        <w:rPr>
          <w:rFonts w:hint="cs"/>
          <w:rtl/>
        </w:rPr>
        <w:t>ی</w:t>
      </w:r>
      <w:r>
        <w:rPr>
          <w:rFonts w:hint="eastAsia"/>
          <w:rtl/>
        </w:rPr>
        <w:t>د</w:t>
      </w:r>
      <w:r>
        <w:rPr>
          <w:rtl/>
        </w:rPr>
        <w:t xml:space="preserve"> نا ممکن ہو جائے گا ماحول ک</w:t>
      </w:r>
      <w:r>
        <w:rPr>
          <w:rFonts w:hint="cs"/>
          <w:rtl/>
        </w:rPr>
        <w:t>ی</w:t>
      </w:r>
      <w:r>
        <w:rPr>
          <w:rtl/>
        </w:rPr>
        <w:t xml:space="preserve"> آلودگ</w:t>
      </w:r>
      <w:r>
        <w:rPr>
          <w:rFonts w:hint="cs"/>
          <w:rtl/>
        </w:rPr>
        <w:t>ی</w:t>
      </w:r>
      <w:r>
        <w:rPr>
          <w:rtl/>
        </w:rPr>
        <w:t xml:space="preserve"> کا موضع ت</w:t>
      </w:r>
      <w:r>
        <w:rPr>
          <w:rFonts w:hint="cs"/>
          <w:rtl/>
        </w:rPr>
        <w:t>ی</w:t>
      </w:r>
      <w:r>
        <w:rPr>
          <w:rFonts w:hint="eastAsia"/>
          <w:rtl/>
        </w:rPr>
        <w:t>س</w:t>
      </w:r>
      <w:r>
        <w:rPr>
          <w:rtl/>
        </w:rPr>
        <w:t xml:space="preserve"> سال پہلے بھ</w:t>
      </w:r>
      <w:r>
        <w:rPr>
          <w:rFonts w:hint="cs"/>
          <w:rtl/>
        </w:rPr>
        <w:t>ی</w:t>
      </w:r>
      <w:r>
        <w:rPr>
          <w:rtl/>
        </w:rPr>
        <w:t xml:space="preserve"> موجود نہ تھا </w:t>
      </w:r>
      <w:r>
        <w:rPr>
          <w:rFonts w:hint="cs"/>
          <w:rtl/>
        </w:rPr>
        <w:t>ی</w:t>
      </w:r>
      <w:r>
        <w:rPr>
          <w:rFonts w:hint="eastAsia"/>
          <w:rtl/>
        </w:rPr>
        <w:t>ہ</w:t>
      </w:r>
      <w:r>
        <w:rPr>
          <w:rtl/>
        </w:rPr>
        <w:t xml:space="preserve"> مضوع اس وقت سامن</w:t>
      </w:r>
      <w:r>
        <w:rPr>
          <w:rFonts w:hint="eastAsia"/>
          <w:rtl/>
        </w:rPr>
        <w:t>ے</w:t>
      </w:r>
      <w:r>
        <w:rPr>
          <w:rtl/>
        </w:rPr>
        <w:t xml:space="preserve"> آ</w:t>
      </w:r>
      <w:r>
        <w:rPr>
          <w:rFonts w:hint="cs"/>
          <w:rtl/>
        </w:rPr>
        <w:t>ی</w:t>
      </w:r>
      <w:r>
        <w:rPr>
          <w:rFonts w:hint="eastAsia"/>
          <w:rtl/>
        </w:rPr>
        <w:t>ا</w:t>
      </w:r>
      <w:r>
        <w:rPr>
          <w:rtl/>
        </w:rPr>
        <w:t xml:space="preserve"> جب پہلا ا</w:t>
      </w:r>
      <w:r>
        <w:rPr>
          <w:rFonts w:hint="cs"/>
          <w:rtl/>
        </w:rPr>
        <w:t>ی</w:t>
      </w:r>
      <w:r>
        <w:rPr>
          <w:rFonts w:hint="eastAsia"/>
          <w:rtl/>
        </w:rPr>
        <w:t>ٹم</w:t>
      </w:r>
      <w:r>
        <w:rPr>
          <w:rtl/>
        </w:rPr>
        <w:t xml:space="preserve"> بم پھٹا اور اس نے فضا کو آلودہ ک</w:t>
      </w:r>
      <w:r>
        <w:rPr>
          <w:rFonts w:hint="cs"/>
          <w:rtl/>
        </w:rPr>
        <w:t>ی</w:t>
      </w:r>
      <w:r>
        <w:rPr>
          <w:rFonts w:hint="eastAsia"/>
          <w:rtl/>
        </w:rPr>
        <w:t>ا</w:t>
      </w:r>
      <w:r>
        <w:rPr>
          <w:rtl/>
        </w:rPr>
        <w:t xml:space="preserve"> اگر صرف وہ</w:t>
      </w:r>
      <w:r>
        <w:rPr>
          <w:rFonts w:hint="cs"/>
          <w:rtl/>
        </w:rPr>
        <w:t>ی</w:t>
      </w:r>
      <w:r>
        <w:rPr>
          <w:rtl/>
        </w:rPr>
        <w:t xml:space="preserve"> پہلا دھماکہ ہوتا اور مز</w:t>
      </w:r>
      <w:r>
        <w:rPr>
          <w:rFonts w:hint="cs"/>
          <w:rtl/>
        </w:rPr>
        <w:t>ی</w:t>
      </w:r>
      <w:r>
        <w:rPr>
          <w:rFonts w:hint="eastAsia"/>
          <w:rtl/>
        </w:rPr>
        <w:t>د</w:t>
      </w:r>
      <w:r>
        <w:rPr>
          <w:rtl/>
        </w:rPr>
        <w:t xml:space="preserve"> دھماکے نہ کئے جاتے تو ماحول آلودہ نہ ہوتا ل</w:t>
      </w:r>
      <w:r>
        <w:rPr>
          <w:rFonts w:hint="cs"/>
          <w:rtl/>
        </w:rPr>
        <w:t>ی</w:t>
      </w:r>
      <w:r>
        <w:rPr>
          <w:rFonts w:hint="eastAsia"/>
          <w:rtl/>
        </w:rPr>
        <w:t>کن</w:t>
      </w:r>
      <w:r>
        <w:rPr>
          <w:rtl/>
        </w:rPr>
        <w:t xml:space="preserve"> ا</w:t>
      </w:r>
      <w:r>
        <w:rPr>
          <w:rFonts w:hint="cs"/>
          <w:rtl/>
        </w:rPr>
        <w:t>ی</w:t>
      </w:r>
      <w:r>
        <w:rPr>
          <w:rFonts w:hint="eastAsia"/>
          <w:rtl/>
        </w:rPr>
        <w:t>ٹم</w:t>
      </w:r>
      <w:r>
        <w:rPr>
          <w:rFonts w:hint="cs"/>
          <w:rtl/>
        </w:rPr>
        <w:t>ی</w:t>
      </w:r>
      <w:r>
        <w:rPr>
          <w:rtl/>
        </w:rPr>
        <w:t xml:space="preserve"> طاقتوں نے بعد م</w:t>
      </w:r>
      <w:r>
        <w:rPr>
          <w:rFonts w:hint="cs"/>
          <w:rtl/>
        </w:rPr>
        <w:t>ی</w:t>
      </w:r>
      <w:r>
        <w:rPr>
          <w:rFonts w:hint="eastAsia"/>
          <w:rtl/>
        </w:rPr>
        <w:t>ں</w:t>
      </w:r>
      <w:r>
        <w:rPr>
          <w:rtl/>
        </w:rPr>
        <w:t xml:space="preserve"> بھ</w:t>
      </w:r>
      <w:r>
        <w:rPr>
          <w:rFonts w:hint="cs"/>
          <w:rtl/>
        </w:rPr>
        <w:t>ی</w:t>
      </w:r>
      <w:r>
        <w:rPr>
          <w:rtl/>
        </w:rPr>
        <w:t xml:space="preserve"> اس اسلحے پر تجربات جار</w:t>
      </w:r>
      <w:r>
        <w:rPr>
          <w:rFonts w:hint="cs"/>
          <w:rtl/>
        </w:rPr>
        <w:t>ی</w:t>
      </w:r>
      <w:r>
        <w:rPr>
          <w:rtl/>
        </w:rPr>
        <w:t xml:space="preserve"> رکھے اور ان تجربات کے ساتھ ساتھ انہوں نے ا</w:t>
      </w:r>
      <w:r>
        <w:rPr>
          <w:rFonts w:hint="cs"/>
          <w:rtl/>
        </w:rPr>
        <w:t>ی</w:t>
      </w:r>
      <w:r>
        <w:rPr>
          <w:rFonts w:hint="eastAsia"/>
          <w:rtl/>
        </w:rPr>
        <w:t>ٹم</w:t>
      </w:r>
      <w:r>
        <w:rPr>
          <w:rFonts w:hint="cs"/>
          <w:rtl/>
        </w:rPr>
        <w:t>ی</w:t>
      </w:r>
      <w:r>
        <w:rPr>
          <w:rtl/>
        </w:rPr>
        <w:t xml:space="preserve"> بجل</w:t>
      </w:r>
      <w:r>
        <w:rPr>
          <w:rFonts w:hint="cs"/>
          <w:rtl/>
        </w:rPr>
        <w:t>ی</w:t>
      </w:r>
      <w:r>
        <w:rPr>
          <w:rtl/>
        </w:rPr>
        <w:t xml:space="preserve"> گھر بھ</w:t>
      </w:r>
      <w:r>
        <w:rPr>
          <w:rFonts w:hint="cs"/>
          <w:rtl/>
        </w:rPr>
        <w:t>ی</w:t>
      </w:r>
      <w:r>
        <w:rPr>
          <w:rtl/>
        </w:rPr>
        <w:t xml:space="preserve"> چلانا شروع کر د</w:t>
      </w:r>
      <w:r>
        <w:rPr>
          <w:rFonts w:hint="cs"/>
          <w:rtl/>
        </w:rPr>
        <w:t>ی</w:t>
      </w:r>
      <w:r>
        <w:rPr>
          <w:rFonts w:hint="eastAsia"/>
          <w:rtl/>
        </w:rPr>
        <w:t>ئے</w:t>
      </w:r>
      <w:r>
        <w:rPr>
          <w:rtl/>
        </w:rPr>
        <w:t xml:space="preserve"> اور اس طرح فضا ک</w:t>
      </w:r>
      <w:r>
        <w:rPr>
          <w:rFonts w:hint="cs"/>
          <w:rtl/>
        </w:rPr>
        <w:t>ی</w:t>
      </w:r>
      <w:r>
        <w:rPr>
          <w:rtl/>
        </w:rPr>
        <w:t xml:space="preserve"> آلودگ</w:t>
      </w:r>
      <w:r>
        <w:rPr>
          <w:rFonts w:hint="cs"/>
          <w:rtl/>
        </w:rPr>
        <w:t>ی</w:t>
      </w:r>
      <w:r>
        <w:rPr>
          <w:rtl/>
        </w:rPr>
        <w:t xml:space="preserve"> آہستہ آہستہ بڑھ گئ</w:t>
      </w:r>
      <w:r>
        <w:rPr>
          <w:rFonts w:hint="cs"/>
          <w:rtl/>
        </w:rPr>
        <w:t>ی</w:t>
      </w:r>
      <w:r>
        <w:rPr>
          <w:rtl/>
        </w:rPr>
        <w:t xml:space="preserve"> اس</w:t>
      </w:r>
      <w:r>
        <w:rPr>
          <w:rFonts w:hint="cs"/>
          <w:rtl/>
        </w:rPr>
        <w:t>ی</w:t>
      </w:r>
      <w:r>
        <w:rPr>
          <w:rtl/>
        </w:rPr>
        <w:t xml:space="preserve"> دوران خصوصا امر</w:t>
      </w:r>
      <w:r>
        <w:rPr>
          <w:rFonts w:hint="cs"/>
          <w:rtl/>
        </w:rPr>
        <w:t>ی</w:t>
      </w:r>
      <w:r>
        <w:rPr>
          <w:rFonts w:hint="eastAsia"/>
          <w:rtl/>
        </w:rPr>
        <w:t>کہ</w:t>
      </w:r>
      <w:r>
        <w:rPr>
          <w:rtl/>
        </w:rPr>
        <w:t xml:space="preserve"> اور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صنعتوں نے ماحول کو آلودہ ک</w:t>
      </w:r>
      <w:r>
        <w:rPr>
          <w:rFonts w:hint="cs"/>
          <w:rtl/>
        </w:rPr>
        <w:t>ی</w:t>
      </w:r>
      <w:r>
        <w:rPr>
          <w:rFonts w:hint="eastAsia"/>
          <w:rtl/>
        </w:rPr>
        <w:t>ا</w:t>
      </w:r>
      <w:r>
        <w:rPr>
          <w:rtl/>
        </w:rPr>
        <w:t xml:space="preserve"> اور در</w:t>
      </w:r>
      <w:r>
        <w:rPr>
          <w:rFonts w:hint="cs"/>
          <w:rtl/>
        </w:rPr>
        <w:t>ی</w:t>
      </w:r>
      <w:r>
        <w:rPr>
          <w:rFonts w:hint="eastAsia"/>
          <w:rtl/>
        </w:rPr>
        <w:t>ائے</w:t>
      </w:r>
      <w:r>
        <w:rPr>
          <w:rtl/>
        </w:rPr>
        <w:t xml:space="preserve"> رائن جو مغرب</w:t>
      </w:r>
      <w:r>
        <w:rPr>
          <w:rFonts w:hint="cs"/>
          <w:rtl/>
        </w:rPr>
        <w:t>ی</w:t>
      </w:r>
      <w:r>
        <w:rPr>
          <w:rtl/>
        </w:rPr>
        <w:t xml:space="preserve">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واقع ہے ک</w:t>
      </w:r>
      <w:r>
        <w:rPr>
          <w:rFonts w:hint="cs"/>
          <w:rtl/>
        </w:rPr>
        <w:t>ی</w:t>
      </w:r>
      <w:r>
        <w:rPr>
          <w:rtl/>
        </w:rPr>
        <w:t xml:space="preserve"> مانند بعض در</w:t>
      </w:r>
      <w:r>
        <w:rPr>
          <w:rFonts w:hint="cs"/>
          <w:rtl/>
        </w:rPr>
        <w:t>ی</w:t>
      </w:r>
      <w:r>
        <w:rPr>
          <w:rFonts w:hint="eastAsia"/>
          <w:rtl/>
        </w:rPr>
        <w:t>اؤں</w:t>
      </w:r>
      <w:r>
        <w:rPr>
          <w:rtl/>
        </w:rPr>
        <w:t xml:space="preserve"> کا پان</w:t>
      </w:r>
      <w:r>
        <w:rPr>
          <w:rFonts w:hint="cs"/>
          <w:rtl/>
        </w:rPr>
        <w:t>ی</w:t>
      </w:r>
      <w:r>
        <w:rPr>
          <w:rtl/>
        </w:rPr>
        <w:t xml:space="preserve"> اس قدر آلودہ ہو گ</w:t>
      </w:r>
      <w:r>
        <w:rPr>
          <w:rFonts w:hint="cs"/>
          <w:rtl/>
        </w:rPr>
        <w:t>ی</w:t>
      </w:r>
      <w:r>
        <w:rPr>
          <w:rFonts w:hint="eastAsia"/>
          <w:rtl/>
        </w:rPr>
        <w:t>ا</w:t>
      </w:r>
      <w:r>
        <w:rPr>
          <w:rtl/>
        </w:rPr>
        <w:t xml:space="preserve"> ہے کہ مچھل</w:t>
      </w:r>
      <w:r>
        <w:rPr>
          <w:rFonts w:hint="cs"/>
          <w:rtl/>
        </w:rPr>
        <w:t>ی</w:t>
      </w:r>
      <w:r>
        <w:rPr>
          <w:rFonts w:hint="eastAsia"/>
          <w:rtl/>
        </w:rPr>
        <w:t>وں</w:t>
      </w:r>
      <w:r>
        <w:rPr>
          <w:rtl/>
        </w:rPr>
        <w:t xml:space="preserve"> ک</w:t>
      </w:r>
      <w:r>
        <w:rPr>
          <w:rFonts w:hint="cs"/>
          <w:rtl/>
        </w:rPr>
        <w:t>ی</w:t>
      </w:r>
      <w:r>
        <w:rPr>
          <w:rtl/>
        </w:rPr>
        <w:t xml:space="preserve"> نسل اس م</w:t>
      </w:r>
      <w:r>
        <w:rPr>
          <w:rFonts w:hint="cs"/>
          <w:rtl/>
        </w:rPr>
        <w:t>ی</w:t>
      </w:r>
      <w:r>
        <w:rPr>
          <w:rFonts w:hint="eastAsia"/>
          <w:rtl/>
        </w:rPr>
        <w:t>ں</w:t>
      </w:r>
      <w:r>
        <w:rPr>
          <w:rtl/>
        </w:rPr>
        <w:t xml:space="preserve"> ختم ہو گئ</w:t>
      </w:r>
      <w:r>
        <w:rPr>
          <w:rFonts w:hint="cs"/>
          <w:rtl/>
        </w:rPr>
        <w:t>ی</w:t>
      </w:r>
      <w:r>
        <w:rPr>
          <w:rtl/>
        </w:rPr>
        <w:t xml:space="preserve"> ہے </w:t>
      </w:r>
      <w:r>
        <w:rPr>
          <w:rFonts w:hint="eastAsia"/>
          <w:rtl/>
        </w:rPr>
        <w:t>اور</w:t>
      </w:r>
      <w:r>
        <w:rPr>
          <w:rtl/>
        </w:rPr>
        <w:t xml:space="preserve"> اس</w:t>
      </w:r>
      <w:r>
        <w:rPr>
          <w:rFonts w:hint="cs"/>
          <w:rtl/>
        </w:rPr>
        <w:t>ی</w:t>
      </w:r>
      <w:r>
        <w:rPr>
          <w:rtl/>
        </w:rPr>
        <w:t xml:space="preserve"> طرح شمال</w:t>
      </w:r>
      <w:r>
        <w:rPr>
          <w:rFonts w:hint="cs"/>
          <w:rtl/>
        </w:rPr>
        <w:t>ی</w:t>
      </w:r>
      <w:r>
        <w:rPr>
          <w:rtl/>
        </w:rPr>
        <w:t xml:space="preserve"> امر</w:t>
      </w:r>
      <w:r>
        <w:rPr>
          <w:rFonts w:hint="cs"/>
          <w:rtl/>
        </w:rPr>
        <w:t>ی</w:t>
      </w:r>
      <w:r>
        <w:rPr>
          <w:rFonts w:hint="eastAsia"/>
          <w:rtl/>
        </w:rPr>
        <w:t>کہ</w:t>
      </w:r>
      <w:r>
        <w:rPr>
          <w:rtl/>
        </w:rPr>
        <w:t xml:space="preserve"> کے بڑے بڑے در</w:t>
      </w:r>
      <w:r>
        <w:rPr>
          <w:rFonts w:hint="cs"/>
          <w:rtl/>
        </w:rPr>
        <w:t>ی</w:t>
      </w:r>
      <w:r>
        <w:rPr>
          <w:rFonts w:hint="eastAsia"/>
          <w:rtl/>
        </w:rPr>
        <w:t>ا</w:t>
      </w:r>
      <w:r>
        <w:rPr>
          <w:rtl/>
        </w:rPr>
        <w:t xml:space="preserve"> جن کا پان</w:t>
      </w:r>
      <w:r>
        <w:rPr>
          <w:rFonts w:hint="cs"/>
          <w:rtl/>
        </w:rPr>
        <w:t>ی</w:t>
      </w:r>
      <w:r>
        <w:rPr>
          <w:rtl/>
        </w:rPr>
        <w:t xml:space="preserve"> م</w:t>
      </w:r>
      <w:r>
        <w:rPr>
          <w:rFonts w:hint="cs"/>
          <w:rtl/>
        </w:rPr>
        <w:t>ی</w:t>
      </w:r>
      <w:r>
        <w:rPr>
          <w:rFonts w:hint="eastAsia"/>
          <w:rtl/>
        </w:rPr>
        <w:t>ٹھا</w:t>
      </w:r>
      <w:r>
        <w:rPr>
          <w:rtl/>
        </w:rPr>
        <w:t xml:space="preserve"> ہے م</w:t>
      </w:r>
      <w:r>
        <w:rPr>
          <w:rFonts w:hint="cs"/>
          <w:rtl/>
        </w:rPr>
        <w:t>ی</w:t>
      </w:r>
      <w:r>
        <w:rPr>
          <w:rFonts w:hint="eastAsia"/>
          <w:rtl/>
        </w:rPr>
        <w:t>ں</w:t>
      </w:r>
      <w:r>
        <w:rPr>
          <w:rtl/>
        </w:rPr>
        <w:t xml:space="preserve"> مچھل</w:t>
      </w:r>
      <w:r>
        <w:rPr>
          <w:rFonts w:hint="cs"/>
          <w:rtl/>
        </w:rPr>
        <w:t>ی</w:t>
      </w:r>
      <w:r>
        <w:rPr>
          <w:rtl/>
        </w:rPr>
        <w:t xml:space="preserve"> ک</w:t>
      </w:r>
      <w:r>
        <w:rPr>
          <w:rFonts w:hint="cs"/>
          <w:rtl/>
        </w:rPr>
        <w:t>ی</w:t>
      </w:r>
      <w:r>
        <w:rPr>
          <w:rtl/>
        </w:rPr>
        <w:t xml:space="preserve"> نسل تقر</w:t>
      </w:r>
      <w:r>
        <w:rPr>
          <w:rFonts w:hint="cs"/>
          <w:rtl/>
        </w:rPr>
        <w:t>ی</w:t>
      </w:r>
      <w:r>
        <w:rPr>
          <w:rFonts w:hint="eastAsia"/>
          <w:rtl/>
        </w:rPr>
        <w:t>با</w:t>
      </w:r>
      <w:r>
        <w:rPr>
          <w:rtl/>
        </w:rPr>
        <w:t xml:space="preserve"> نا پ</w:t>
      </w:r>
      <w:r>
        <w:rPr>
          <w:rFonts w:hint="cs"/>
          <w:rtl/>
        </w:rPr>
        <w:t>ی</w:t>
      </w:r>
      <w:r>
        <w:rPr>
          <w:rFonts w:hint="eastAsia"/>
          <w:rtl/>
        </w:rPr>
        <w:t>د</w:t>
      </w:r>
      <w:r>
        <w:rPr>
          <w:rtl/>
        </w:rPr>
        <w:t xml:space="preserve"> ہو چک</w:t>
      </w:r>
      <w:r>
        <w:rPr>
          <w:rFonts w:hint="cs"/>
          <w:rtl/>
        </w:rPr>
        <w:t>ی</w:t>
      </w:r>
      <w:r>
        <w:rPr>
          <w:rtl/>
        </w:rPr>
        <w:t xml:space="preserve"> ہے اور اس سے بھ</w:t>
      </w:r>
      <w:r>
        <w:rPr>
          <w:rFonts w:hint="cs"/>
          <w:rtl/>
        </w:rPr>
        <w:t>ی</w:t>
      </w:r>
      <w:r>
        <w:rPr>
          <w:rtl/>
        </w:rPr>
        <w:t xml:space="preserve"> خطر ناک آلودگ</w:t>
      </w:r>
      <w:r>
        <w:rPr>
          <w:rFonts w:hint="cs"/>
          <w:rtl/>
        </w:rPr>
        <w:t>ی</w:t>
      </w:r>
      <w:r>
        <w:rPr>
          <w:rtl/>
        </w:rPr>
        <w:t xml:space="preserve"> سمندروں ک</w:t>
      </w:r>
      <w:r>
        <w:rPr>
          <w:rFonts w:hint="cs"/>
          <w:rtl/>
        </w:rPr>
        <w:t>ی</w:t>
      </w:r>
      <w:r>
        <w:rPr>
          <w:rtl/>
        </w:rPr>
        <w:t xml:space="preserve"> آلودگ</w:t>
      </w:r>
      <w:r>
        <w:rPr>
          <w:rFonts w:hint="cs"/>
          <w:rtl/>
        </w:rPr>
        <w:t>ی</w:t>
      </w:r>
      <w:r>
        <w:rPr>
          <w:rtl/>
        </w:rPr>
        <w:t xml:space="preserve"> ہے ک</w:t>
      </w:r>
      <w:r>
        <w:rPr>
          <w:rFonts w:hint="cs"/>
          <w:rtl/>
        </w:rPr>
        <w:t>ی</w:t>
      </w:r>
      <w:r>
        <w:rPr>
          <w:rFonts w:hint="eastAsia"/>
          <w:rtl/>
        </w:rPr>
        <w:t>ونکہ</w:t>
      </w:r>
      <w:r>
        <w:rPr>
          <w:rtl/>
        </w:rPr>
        <w:t xml:space="preserve"> سمندروں کے پان</w:t>
      </w:r>
      <w:r>
        <w:rPr>
          <w:rFonts w:hint="cs"/>
          <w:rtl/>
        </w:rPr>
        <w:t>ی</w:t>
      </w:r>
      <w:r>
        <w:rPr>
          <w:rtl/>
        </w:rPr>
        <w:t xml:space="preserve"> ک</w:t>
      </w:r>
      <w:r>
        <w:rPr>
          <w:rFonts w:hint="cs"/>
          <w:rtl/>
        </w:rPr>
        <w:t>ی</w:t>
      </w:r>
      <w:r>
        <w:rPr>
          <w:rtl/>
        </w:rPr>
        <w:t xml:space="preserve"> سطح پر پلانکٹن نام</w:t>
      </w:r>
      <w:r>
        <w:rPr>
          <w:rFonts w:hint="cs"/>
          <w:rtl/>
        </w:rPr>
        <w:t>ی</w:t>
      </w:r>
      <w:r>
        <w:rPr>
          <w:rtl/>
        </w:rPr>
        <w:t xml:space="preserve"> چند خل</w:t>
      </w:r>
      <w:r>
        <w:rPr>
          <w:rFonts w:hint="cs"/>
          <w:rtl/>
        </w:rPr>
        <w:t>ی</w:t>
      </w:r>
      <w:r>
        <w:rPr>
          <w:rFonts w:hint="eastAsia"/>
          <w:rtl/>
        </w:rPr>
        <w:t>ات</w:t>
      </w:r>
      <w:r>
        <w:rPr>
          <w:rtl/>
        </w:rPr>
        <w:t xml:space="preserve"> کے حامل جاندار پائے اجتے ہ</w:t>
      </w:r>
      <w:r>
        <w:rPr>
          <w:rFonts w:hint="cs"/>
          <w:rtl/>
        </w:rPr>
        <w:t>ی</w:t>
      </w:r>
      <w:r>
        <w:rPr>
          <w:rFonts w:hint="eastAsia"/>
          <w:rtl/>
        </w:rPr>
        <w:t>ں</w:t>
      </w:r>
      <w:r>
        <w:rPr>
          <w:rtl/>
        </w:rPr>
        <w:t xml:space="preserve"> اور کرہ ارض ک</w:t>
      </w:r>
      <w:r>
        <w:rPr>
          <w:rFonts w:hint="cs"/>
          <w:rtl/>
        </w:rPr>
        <w:t>ی</w:t>
      </w:r>
      <w:r>
        <w:rPr>
          <w:rtl/>
        </w:rPr>
        <w:t xml:space="preserve"> نوے </w:t>
      </w:r>
      <w:r>
        <w:rPr>
          <w:rFonts w:hint="eastAsia"/>
          <w:rtl/>
        </w:rPr>
        <w:t>ف</w:t>
      </w:r>
      <w:r>
        <w:rPr>
          <w:rFonts w:hint="cs"/>
          <w:rtl/>
        </w:rPr>
        <w:t>ی</w:t>
      </w:r>
      <w:r>
        <w:rPr>
          <w:rFonts w:hint="eastAsia"/>
          <w:rtl/>
        </w:rPr>
        <w:t>صد</w:t>
      </w:r>
      <w:r>
        <w:rPr>
          <w:rtl/>
        </w:rPr>
        <w:t xml:space="preserve"> آکس</w:t>
      </w:r>
      <w:r>
        <w:rPr>
          <w:rFonts w:hint="cs"/>
          <w:rtl/>
        </w:rPr>
        <w:t>ی</w:t>
      </w:r>
      <w:r>
        <w:rPr>
          <w:rFonts w:hint="eastAsia"/>
          <w:rtl/>
        </w:rPr>
        <w:t>جن</w:t>
      </w:r>
      <w:r>
        <w:rPr>
          <w:rtl/>
        </w:rPr>
        <w:t xml:space="preserve"> وہ 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وہ اب سمندروں ک</w:t>
      </w:r>
      <w:r>
        <w:rPr>
          <w:rFonts w:hint="cs"/>
          <w:rtl/>
        </w:rPr>
        <w:t>ی</w:t>
      </w:r>
      <w:r>
        <w:rPr>
          <w:rtl/>
        </w:rPr>
        <w:t xml:space="preserve"> آلودگ</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مر رہے ہ</w:t>
      </w:r>
      <w:r>
        <w:rPr>
          <w:rFonts w:hint="cs"/>
          <w:rtl/>
        </w:rPr>
        <w:t>ی</w:t>
      </w:r>
      <w:r>
        <w:rPr>
          <w:rFonts w:hint="eastAsia"/>
          <w:rtl/>
        </w:rPr>
        <w:t>ں</w:t>
      </w:r>
      <w:r>
        <w:rPr>
          <w:rtl/>
        </w:rPr>
        <w:t xml:space="preserve"> اور ان کے مرنے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آج کرہ ارض پر آکس</w:t>
      </w:r>
      <w:r>
        <w:rPr>
          <w:rFonts w:hint="cs"/>
          <w:rtl/>
        </w:rPr>
        <w:t>ی</w:t>
      </w:r>
      <w:r>
        <w:rPr>
          <w:rFonts w:hint="eastAsia"/>
          <w:rtl/>
        </w:rPr>
        <w:t>جن</w:t>
      </w:r>
      <w:r>
        <w:rPr>
          <w:rtl/>
        </w:rPr>
        <w:t xml:space="preserve"> ک</w:t>
      </w:r>
      <w:r>
        <w:rPr>
          <w:rFonts w:hint="cs"/>
          <w:rtl/>
        </w:rPr>
        <w:t>ی</w:t>
      </w:r>
      <w:r>
        <w:rPr>
          <w:rtl/>
        </w:rPr>
        <w:t xml:space="preserve"> مقدار دس ف</w:t>
      </w:r>
      <w:r>
        <w:rPr>
          <w:rFonts w:hint="cs"/>
          <w:rtl/>
        </w:rPr>
        <w:t>ی</w:t>
      </w:r>
      <w:r>
        <w:rPr>
          <w:rFonts w:hint="eastAsia"/>
          <w:rtl/>
        </w:rPr>
        <w:t>صد</w:t>
      </w:r>
      <w:r>
        <w:rPr>
          <w:rtl/>
        </w:rPr>
        <w:t xml:space="preserve"> رہ گئ</w:t>
      </w:r>
      <w:r>
        <w:rPr>
          <w:rFonts w:hint="cs"/>
          <w:rtl/>
        </w:rPr>
        <w:t>ی</w:t>
      </w:r>
      <w:r>
        <w:rPr>
          <w:rtl/>
        </w:rPr>
        <w:t xml:space="preserve"> ہے اور اکس</w:t>
      </w:r>
      <w:r>
        <w:rPr>
          <w:rFonts w:hint="cs"/>
          <w:rtl/>
        </w:rPr>
        <w:t>ی</w:t>
      </w:r>
      <w:r>
        <w:rPr>
          <w:rFonts w:hint="eastAsia"/>
          <w:rtl/>
        </w:rPr>
        <w:t>جن</w:t>
      </w:r>
      <w:r>
        <w:rPr>
          <w:rtl/>
        </w:rPr>
        <w:t xml:space="preserve"> ک</w:t>
      </w:r>
      <w:r>
        <w:rPr>
          <w:rFonts w:hint="cs"/>
          <w:rtl/>
        </w:rPr>
        <w:t>ی</w:t>
      </w:r>
      <w:r>
        <w:rPr>
          <w:rtl/>
        </w:rPr>
        <w:t xml:space="preserve"> </w:t>
      </w:r>
      <w:r>
        <w:rPr>
          <w:rFonts w:hint="cs"/>
          <w:rtl/>
        </w:rPr>
        <w:t>ی</w:t>
      </w:r>
      <w:r>
        <w:rPr>
          <w:rFonts w:hint="eastAsia"/>
          <w:rtl/>
        </w:rPr>
        <w:t>ہ</w:t>
      </w:r>
      <w:r>
        <w:rPr>
          <w:rtl/>
        </w:rPr>
        <w:t xml:space="preserve"> مقدار نہ ہ</w:t>
      </w:r>
      <w:r>
        <w:rPr>
          <w:rFonts w:hint="cs"/>
          <w:rtl/>
        </w:rPr>
        <w:t>ی</w:t>
      </w:r>
      <w:r>
        <w:rPr>
          <w:rtl/>
        </w:rPr>
        <w:t xml:space="preserve"> جانوروں کے سانس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ور نہ انسانوں ک</w:t>
      </w:r>
      <w:r>
        <w:rPr>
          <w:rFonts w:hint="cs"/>
          <w:rtl/>
        </w:rPr>
        <w:t>ی</w:t>
      </w:r>
      <w:r>
        <w:rPr>
          <w:rFonts w:hint="eastAsia"/>
          <w:rtl/>
        </w:rPr>
        <w:t>لئے</w:t>
      </w:r>
      <w:r>
        <w:rPr>
          <w:rtl/>
        </w:rPr>
        <w:t xml:space="preserve"> سانس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کاف</w:t>
      </w:r>
      <w:r>
        <w:rPr>
          <w:rFonts w:hint="cs"/>
          <w:rtl/>
        </w:rPr>
        <w:t>ی</w:t>
      </w:r>
      <w:r>
        <w:rPr>
          <w:rtl/>
        </w:rPr>
        <w:t xml:space="preserve"> ہے اور اس طرح درختوں کے سانس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بھ</w:t>
      </w:r>
      <w:r>
        <w:rPr>
          <w:rFonts w:hint="cs"/>
          <w:rtl/>
        </w:rPr>
        <w:t>ی</w:t>
      </w:r>
      <w:r>
        <w:rPr>
          <w:rtl/>
        </w:rPr>
        <w:t xml:space="preserve"> نا کاف</w:t>
      </w:r>
      <w:r>
        <w:rPr>
          <w:rFonts w:hint="cs"/>
          <w:rtl/>
        </w:rPr>
        <w:t>ی</w:t>
      </w:r>
      <w:r>
        <w:rPr>
          <w:rtl/>
        </w:rPr>
        <w:t xml:space="preserve"> ہے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درختوں اور جانوروں ک</w:t>
      </w:r>
      <w:r>
        <w:rPr>
          <w:rFonts w:hint="cs"/>
          <w:rtl/>
        </w:rPr>
        <w:t>ی</w:t>
      </w:r>
      <w:r>
        <w:rPr>
          <w:rtl/>
        </w:rPr>
        <w:t xml:space="preserve"> نسل</w:t>
      </w:r>
      <w:r>
        <w:rPr>
          <w:rFonts w:hint="cs"/>
          <w:rtl/>
        </w:rPr>
        <w:t>ی</w:t>
      </w:r>
      <w:r>
        <w:rPr>
          <w:rFonts w:hint="eastAsia"/>
          <w:rtl/>
        </w:rPr>
        <w:t>ں</w:t>
      </w:r>
      <w:r>
        <w:rPr>
          <w:rtl/>
        </w:rPr>
        <w:t xml:space="preserve"> کرہ ارض پر سے معدوم ہوت</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تھ</w:t>
      </w:r>
      <w:r>
        <w:rPr>
          <w:rFonts w:hint="cs"/>
          <w:rtl/>
        </w:rPr>
        <w:t>ی</w:t>
      </w:r>
      <w:r>
        <w:rPr>
          <w:rFonts w:hint="eastAsia"/>
          <w:rtl/>
        </w:rPr>
        <w:t>ور</w:t>
      </w:r>
      <w:r>
        <w:rPr>
          <w:rFonts w:hint="cs"/>
          <w:rtl/>
        </w:rPr>
        <w:t>ی</w:t>
      </w:r>
      <w:r>
        <w:rPr>
          <w:rtl/>
        </w:rPr>
        <w:t xml:space="preserve"> نہ</w:t>
      </w:r>
      <w:r>
        <w:rPr>
          <w:rFonts w:hint="cs"/>
          <w:rtl/>
        </w:rPr>
        <w:t>ی</w:t>
      </w:r>
      <w:r>
        <w:rPr>
          <w:rFonts w:hint="eastAsia"/>
          <w:rtl/>
        </w:rPr>
        <w:t>ں</w:t>
      </w:r>
      <w:r>
        <w:rPr>
          <w:rtl/>
        </w:rPr>
        <w:t xml:space="preserve"> ہے جس کے جھوٹے اور سچے ہونے </w:t>
      </w:r>
      <w:r>
        <w:rPr>
          <w:rtl/>
        </w:rPr>
        <w:lastRenderedPageBreak/>
        <w:t>کا احتمال برابر ہو بلکہ ا</w:t>
      </w:r>
      <w:r>
        <w:rPr>
          <w:rFonts w:hint="cs"/>
          <w:rtl/>
        </w:rPr>
        <w:t>ی</w:t>
      </w:r>
      <w:r>
        <w:rPr>
          <w:rFonts w:hint="eastAsia"/>
          <w:rtl/>
        </w:rPr>
        <w:t>ک</w:t>
      </w:r>
      <w:r>
        <w:rPr>
          <w:rtl/>
        </w:rPr>
        <w:t xml:space="preserve"> علم</w:t>
      </w:r>
      <w:r>
        <w:rPr>
          <w:rFonts w:hint="cs"/>
          <w:rtl/>
        </w:rPr>
        <w:t>ی</w:t>
      </w:r>
      <w:r>
        <w:rPr>
          <w:rtl/>
        </w:rPr>
        <w:t xml:space="preserve"> حق</w:t>
      </w:r>
      <w:r>
        <w:rPr>
          <w:rFonts w:hint="cs"/>
          <w:rtl/>
        </w:rPr>
        <w:t>ی</w:t>
      </w:r>
      <w:r>
        <w:rPr>
          <w:rFonts w:hint="eastAsia"/>
          <w:rtl/>
        </w:rPr>
        <w:t>قت</w:t>
      </w:r>
      <w:r>
        <w:rPr>
          <w:rtl/>
        </w:rPr>
        <w:t xml:space="preserve"> ہے آج اس حالت م</w:t>
      </w:r>
      <w:r>
        <w:rPr>
          <w:rFonts w:hint="cs"/>
          <w:rtl/>
        </w:rPr>
        <w:t>ی</w:t>
      </w:r>
      <w:r>
        <w:rPr>
          <w:rFonts w:hint="eastAsia"/>
          <w:rtl/>
        </w:rPr>
        <w:t>ں</w:t>
      </w:r>
      <w:r>
        <w:rPr>
          <w:rtl/>
        </w:rPr>
        <w:t xml:space="preserve"> جبکہ سمندر آلودہ ہو</w:t>
      </w:r>
      <w:r>
        <w:rPr>
          <w:rFonts w:hint="eastAsia"/>
          <w:rtl/>
        </w:rPr>
        <w:t>رہے</w:t>
      </w:r>
      <w:r>
        <w:rPr>
          <w:rtl/>
        </w:rPr>
        <w:t xml:space="preserve"> ہ</w:t>
      </w:r>
      <w:r>
        <w:rPr>
          <w:rFonts w:hint="cs"/>
          <w:rtl/>
        </w:rPr>
        <w:t>ی</w:t>
      </w:r>
      <w:r>
        <w:rPr>
          <w:rFonts w:hint="eastAsia"/>
          <w:rtl/>
        </w:rPr>
        <w:t>ں</w:t>
      </w:r>
      <w:r>
        <w:rPr>
          <w:rtl/>
        </w:rPr>
        <w:t xml:space="preserve"> پلانکٹن ک</w:t>
      </w:r>
      <w:r>
        <w:rPr>
          <w:rFonts w:hint="cs"/>
          <w:rtl/>
        </w:rPr>
        <w:t>ی</w:t>
      </w:r>
      <w:r>
        <w:rPr>
          <w:rtl/>
        </w:rPr>
        <w:t xml:space="preserve"> مقدار سمندروں ک</w:t>
      </w:r>
      <w:r>
        <w:rPr>
          <w:rFonts w:hint="cs"/>
          <w:rtl/>
        </w:rPr>
        <w:t>ی</w:t>
      </w:r>
      <w:r>
        <w:rPr>
          <w:rtl/>
        </w:rPr>
        <w:t xml:space="preserve"> سطح پر آئندہ پچاس سالوں تک نصف ہو جائے گ</w:t>
      </w:r>
      <w:r>
        <w:rPr>
          <w:rFonts w:hint="cs"/>
          <w:rtl/>
        </w:rPr>
        <w:t>ی</w:t>
      </w:r>
      <w:r>
        <w:rPr>
          <w:rFonts w:hint="eastAsia"/>
          <w:rtl/>
        </w:rPr>
        <w:t>ا</w:t>
      </w:r>
      <w:r>
        <w:rPr>
          <w:rtl/>
        </w:rPr>
        <w:t xml:space="preserve"> ور اس</w:t>
      </w:r>
      <w:r>
        <w:rPr>
          <w:rFonts w:hint="cs"/>
          <w:rtl/>
        </w:rPr>
        <w:t>ی</w:t>
      </w:r>
      <w:r>
        <w:rPr>
          <w:rtl/>
        </w:rPr>
        <w:t xml:space="preserve"> نسبت سے آکس</w:t>
      </w:r>
      <w:r>
        <w:rPr>
          <w:rFonts w:hint="cs"/>
          <w:rtl/>
        </w:rPr>
        <w:t>ی</w:t>
      </w:r>
      <w:r>
        <w:rPr>
          <w:rFonts w:hint="eastAsia"/>
          <w:rtl/>
        </w:rPr>
        <w:t>جن</w:t>
      </w:r>
      <w:r>
        <w:rPr>
          <w:rtl/>
        </w:rPr>
        <w:t xml:space="preserve"> ک</w:t>
      </w:r>
      <w:r>
        <w:rPr>
          <w:rFonts w:hint="cs"/>
          <w:rtl/>
        </w:rPr>
        <w:t>ی</w:t>
      </w:r>
      <w:r>
        <w:rPr>
          <w:rtl/>
        </w:rPr>
        <w:t xml:space="preserve"> پ</w:t>
      </w:r>
      <w:r>
        <w:rPr>
          <w:rFonts w:hint="cs"/>
          <w:rtl/>
        </w:rPr>
        <w:t>ی</w:t>
      </w:r>
      <w:r>
        <w:rPr>
          <w:rFonts w:hint="eastAsia"/>
          <w:rtl/>
        </w:rPr>
        <w:t>دوار</w:t>
      </w:r>
      <w:r>
        <w:rPr>
          <w:rtl/>
        </w:rPr>
        <w:t xml:space="preserve"> کم ہو جائے گ</w:t>
      </w:r>
      <w:r>
        <w:rPr>
          <w:rFonts w:hint="cs"/>
          <w:rtl/>
        </w:rPr>
        <w:t>ی</w:t>
      </w:r>
      <w:r>
        <w:rPr>
          <w:rtl/>
        </w:rPr>
        <w:t xml:space="preserve"> جو بچہ آج پ</w:t>
      </w:r>
      <w:r>
        <w:rPr>
          <w:rFonts w:hint="cs"/>
          <w:rtl/>
        </w:rPr>
        <w:t>ی</w:t>
      </w:r>
      <w:r>
        <w:rPr>
          <w:rFonts w:hint="eastAsia"/>
          <w:rtl/>
        </w:rPr>
        <w:t>دا</w:t>
      </w:r>
      <w:r>
        <w:rPr>
          <w:rtl/>
        </w:rPr>
        <w:t xml:space="preserve"> ہوتا ہے اگر آئندہ پچاس سال تکزندہ رہے تو اس وقت تک اس کے سانس ل</w:t>
      </w:r>
      <w:r>
        <w:rPr>
          <w:rFonts w:hint="cs"/>
          <w:rtl/>
        </w:rPr>
        <w:t>ی</w:t>
      </w:r>
      <w:r>
        <w:rPr>
          <w:rFonts w:hint="eastAsia"/>
          <w:rtl/>
        </w:rPr>
        <w:t>نے</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وہ ہو گ</w:t>
      </w:r>
      <w:r>
        <w:rPr>
          <w:rFonts w:hint="cs"/>
          <w:rtl/>
        </w:rPr>
        <w:t>ی</w:t>
      </w:r>
      <w:r>
        <w:rPr>
          <w:rtl/>
        </w:rPr>
        <w:t xml:space="preserve"> جو ا</w:t>
      </w:r>
      <w:r>
        <w:rPr>
          <w:rFonts w:hint="cs"/>
          <w:rtl/>
        </w:rPr>
        <w:t>ی</w:t>
      </w:r>
      <w:r>
        <w:rPr>
          <w:rFonts w:hint="eastAsia"/>
          <w:rtl/>
        </w:rPr>
        <w:t>ک</w:t>
      </w:r>
      <w:r>
        <w:rPr>
          <w:rtl/>
        </w:rPr>
        <w:t xml:space="preserve"> کوہ پ</w:t>
      </w:r>
      <w:r>
        <w:rPr>
          <w:rFonts w:hint="cs"/>
          <w:rtl/>
        </w:rPr>
        <w:t>ی</w:t>
      </w:r>
      <w:r>
        <w:rPr>
          <w:rFonts w:hint="eastAsia"/>
          <w:rtl/>
        </w:rPr>
        <w:t>ما</w:t>
      </w:r>
      <w:r>
        <w:rPr>
          <w:rtl/>
        </w:rPr>
        <w:t xml:space="preserve"> ک</w:t>
      </w:r>
      <w:r>
        <w:rPr>
          <w:rFonts w:hint="cs"/>
          <w:rtl/>
        </w:rPr>
        <w:t>ی</w:t>
      </w:r>
      <w:r>
        <w:rPr>
          <w:rtl/>
        </w:rPr>
        <w:t xml:space="preserve"> کوہ ہمال</w:t>
      </w:r>
      <w:r>
        <w:rPr>
          <w:rFonts w:hint="cs"/>
          <w:rtl/>
        </w:rPr>
        <w:t>ی</w:t>
      </w:r>
      <w:r>
        <w:rPr>
          <w:rFonts w:hint="eastAsia"/>
          <w:rtl/>
        </w:rPr>
        <w:t>ہ</w:t>
      </w:r>
      <w:r>
        <w:rPr>
          <w:rtl/>
        </w:rPr>
        <w:t xml:space="preserve"> پ</w:t>
      </w:r>
      <w:r>
        <w:rPr>
          <w:rFonts w:hint="eastAsia"/>
          <w:rtl/>
        </w:rPr>
        <w:t>ر</w:t>
      </w:r>
      <w:r>
        <w:rPr>
          <w:rtl/>
        </w:rPr>
        <w:t xml:space="preserve"> بغ</w:t>
      </w:r>
      <w:r>
        <w:rPr>
          <w:rFonts w:hint="cs"/>
          <w:rtl/>
        </w:rPr>
        <w:t>ی</w:t>
      </w:r>
      <w:r>
        <w:rPr>
          <w:rFonts w:hint="eastAsia"/>
          <w:rtl/>
        </w:rPr>
        <w:t>ر</w:t>
      </w:r>
      <w:r>
        <w:rPr>
          <w:rtl/>
        </w:rPr>
        <w:t xml:space="preserve"> آکس</w:t>
      </w:r>
      <w:r>
        <w:rPr>
          <w:rFonts w:hint="cs"/>
          <w:rtl/>
        </w:rPr>
        <w:t>ی</w:t>
      </w:r>
      <w:r>
        <w:rPr>
          <w:rFonts w:hint="eastAsia"/>
          <w:rtl/>
        </w:rPr>
        <w:t>جن</w:t>
      </w:r>
      <w:r>
        <w:rPr>
          <w:rtl/>
        </w:rPr>
        <w:t xml:space="preserve"> ماسک کے ہوت</w:t>
      </w:r>
      <w:r>
        <w:rPr>
          <w:rFonts w:hint="cs"/>
          <w:rtl/>
        </w:rPr>
        <w:t>ی</w:t>
      </w:r>
      <w:r>
        <w:rPr>
          <w:rtl/>
        </w:rPr>
        <w:t xml:space="preserve"> ہے </w:t>
      </w:r>
      <w:r>
        <w:rPr>
          <w:rFonts w:hint="cs"/>
          <w:rtl/>
        </w:rPr>
        <w:t>ی</w:t>
      </w:r>
      <w:r>
        <w:rPr>
          <w:rFonts w:hint="eastAsia"/>
          <w:rtl/>
        </w:rPr>
        <w:t>اد</w:t>
      </w:r>
      <w:r>
        <w:rPr>
          <w:rtl/>
        </w:rPr>
        <w:t xml:space="preserve"> رہے کہ سلسلہ کوہ ہمال</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بلند سلسلہ کوہ ہے ۔ </w:t>
      </w:r>
    </w:p>
    <w:p w:rsidR="00921C41" w:rsidRDefault="00921C41" w:rsidP="00921C41">
      <w:pPr>
        <w:pStyle w:val="libNormal"/>
        <w:rPr>
          <w:rtl/>
        </w:rPr>
      </w:pPr>
      <w:r>
        <w:rPr>
          <w:rFonts w:hint="eastAsia"/>
          <w:rtl/>
        </w:rPr>
        <w:t>ائندہ</w:t>
      </w:r>
      <w:r>
        <w:rPr>
          <w:rtl/>
        </w:rPr>
        <w:t xml:space="preserve"> پچاس سالوں تک سمندروں کے پان</w:t>
      </w:r>
      <w:r>
        <w:rPr>
          <w:rFonts w:hint="cs"/>
          <w:rtl/>
        </w:rPr>
        <w:t>ی</w:t>
      </w:r>
      <w:r>
        <w:rPr>
          <w:rtl/>
        </w:rPr>
        <w:t xml:space="preserve"> ک</w:t>
      </w:r>
      <w:r>
        <w:rPr>
          <w:rFonts w:hint="cs"/>
          <w:rtl/>
        </w:rPr>
        <w:t>ی</w:t>
      </w:r>
      <w:r>
        <w:rPr>
          <w:rtl/>
        </w:rPr>
        <w:t xml:space="preserve"> آلودگ</w:t>
      </w:r>
      <w:r>
        <w:rPr>
          <w:rFonts w:hint="cs"/>
          <w:rtl/>
        </w:rPr>
        <w:t>ی</w:t>
      </w:r>
      <w:r>
        <w:rPr>
          <w:rtl/>
        </w:rPr>
        <w:t xml:space="preserve"> ک</w:t>
      </w:r>
      <w:r>
        <w:rPr>
          <w:rFonts w:hint="cs"/>
          <w:rtl/>
        </w:rPr>
        <w:t>ی</w:t>
      </w:r>
      <w:r>
        <w:rPr>
          <w:rtl/>
        </w:rPr>
        <w:t xml:space="preserve"> وجہس ے انسانوں اور جانداروں کے سانس ل</w:t>
      </w:r>
      <w:r>
        <w:rPr>
          <w:rFonts w:hint="cs"/>
          <w:rtl/>
        </w:rPr>
        <w:t>ی</w:t>
      </w:r>
      <w:r>
        <w:rPr>
          <w:rFonts w:hint="eastAsia"/>
          <w:rtl/>
        </w:rPr>
        <w:t>نے</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w:t>
      </w:r>
      <w:r>
        <w:rPr>
          <w:rFonts w:hint="cs"/>
          <w:rtl/>
        </w:rPr>
        <w:t>ی</w:t>
      </w:r>
      <w:r>
        <w:rPr>
          <w:rFonts w:hint="eastAsia"/>
          <w:rtl/>
        </w:rPr>
        <w:t>س</w:t>
      </w:r>
      <w:r>
        <w:rPr>
          <w:rFonts w:hint="cs"/>
          <w:rtl/>
        </w:rPr>
        <w:t>ی</w:t>
      </w:r>
      <w:r>
        <w:rPr>
          <w:rtl/>
        </w:rPr>
        <w:t xml:space="preserve"> ہو گ</w:t>
      </w:r>
      <w:r>
        <w:rPr>
          <w:rFonts w:hint="cs"/>
          <w:rtl/>
        </w:rPr>
        <w:t>ی</w:t>
      </w:r>
      <w:r>
        <w:rPr>
          <w:rtl/>
        </w:rPr>
        <w:t xml:space="preserve"> جس طرح ا</w:t>
      </w:r>
      <w:r>
        <w:rPr>
          <w:rFonts w:hint="cs"/>
          <w:rtl/>
        </w:rPr>
        <w:t>ی</w:t>
      </w:r>
      <w:r>
        <w:rPr>
          <w:rFonts w:hint="eastAsia"/>
          <w:rtl/>
        </w:rPr>
        <w:t>ک</w:t>
      </w:r>
      <w:r>
        <w:rPr>
          <w:rtl/>
        </w:rPr>
        <w:t xml:space="preserve"> مضطرب انسان ک</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 ئندہ پچاس سال تک اگر کوئ</w:t>
      </w:r>
      <w:r>
        <w:rPr>
          <w:rFonts w:hint="cs"/>
          <w:rtl/>
        </w:rPr>
        <w:t>ی</w:t>
      </w:r>
      <w:r>
        <w:rPr>
          <w:rtl/>
        </w:rPr>
        <w:t xml:space="preserve"> د</w:t>
      </w:r>
      <w:r>
        <w:rPr>
          <w:rFonts w:hint="cs"/>
          <w:rtl/>
        </w:rPr>
        <w:t>ی</w:t>
      </w:r>
      <w:r>
        <w:rPr>
          <w:rFonts w:hint="eastAsia"/>
          <w:rtl/>
        </w:rPr>
        <w:t>ا</w:t>
      </w:r>
      <w:r>
        <w:rPr>
          <w:rtl/>
        </w:rPr>
        <w:t xml:space="preserve"> سلائ</w:t>
      </w:r>
      <w:r>
        <w:rPr>
          <w:rFonts w:hint="cs"/>
          <w:rtl/>
        </w:rPr>
        <w:t>ی</w:t>
      </w:r>
      <w:r>
        <w:rPr>
          <w:rtl/>
        </w:rPr>
        <w:t xml:space="preserve"> (ماچس ) جلانا چاہے گا تاکہ س</w:t>
      </w:r>
      <w:r>
        <w:rPr>
          <w:rFonts w:hint="cs"/>
          <w:rtl/>
        </w:rPr>
        <w:t>ی</w:t>
      </w:r>
      <w:r>
        <w:rPr>
          <w:rFonts w:hint="eastAsia"/>
          <w:rtl/>
        </w:rPr>
        <w:t>گر</w:t>
      </w:r>
      <w:r>
        <w:rPr>
          <w:rFonts w:hint="cs"/>
          <w:rtl/>
        </w:rPr>
        <w:t>ی</w:t>
      </w:r>
      <w:r>
        <w:rPr>
          <w:rFonts w:hint="eastAsia"/>
          <w:rtl/>
        </w:rPr>
        <w:t>ٹ</w:t>
      </w:r>
      <w:r>
        <w:rPr>
          <w:rtl/>
        </w:rPr>
        <w:t xml:space="preserve"> سلگائے </w:t>
      </w:r>
      <w:r>
        <w:rPr>
          <w:rFonts w:hint="cs"/>
          <w:rtl/>
        </w:rPr>
        <w:t>ی</w:t>
      </w:r>
      <w:r>
        <w:rPr>
          <w:rFonts w:hint="eastAsia"/>
          <w:rtl/>
        </w:rPr>
        <w:t>ا</w:t>
      </w:r>
      <w:r>
        <w:rPr>
          <w:rtl/>
        </w:rPr>
        <w:t xml:space="preserve"> چولھا جلائے تو د</w:t>
      </w:r>
      <w:r>
        <w:rPr>
          <w:rFonts w:hint="cs"/>
          <w:rtl/>
        </w:rPr>
        <w:t>ی</w:t>
      </w:r>
      <w:r>
        <w:rPr>
          <w:rFonts w:hint="eastAsia"/>
          <w:rtl/>
        </w:rPr>
        <w:t>ا</w:t>
      </w:r>
      <w:r>
        <w:rPr>
          <w:rtl/>
        </w:rPr>
        <w:t xml:space="preserve"> سلائ</w:t>
      </w:r>
      <w:r>
        <w:rPr>
          <w:rFonts w:hint="cs"/>
          <w:rtl/>
        </w:rPr>
        <w:t>ی</w:t>
      </w:r>
      <w:r>
        <w:rPr>
          <w:rtl/>
        </w:rPr>
        <w:t xml:space="preserve"> نہ</w:t>
      </w:r>
      <w:r>
        <w:rPr>
          <w:rFonts w:hint="cs"/>
          <w:rtl/>
        </w:rPr>
        <w:t>ی</w:t>
      </w:r>
      <w:r>
        <w:rPr>
          <w:rFonts w:hint="eastAsia"/>
          <w:rtl/>
        </w:rPr>
        <w:t>ں</w:t>
      </w:r>
      <w:r>
        <w:rPr>
          <w:rtl/>
        </w:rPr>
        <w:t xml:space="preserve"> جلے گ</w:t>
      </w:r>
      <w:r>
        <w:rPr>
          <w:rFonts w:hint="cs"/>
          <w:rtl/>
        </w:rPr>
        <w:t>ی</w:t>
      </w:r>
      <w:r>
        <w:rPr>
          <w:rtl/>
        </w:rPr>
        <w:t xml:space="preserve"> ک</w:t>
      </w:r>
      <w:r>
        <w:rPr>
          <w:rFonts w:hint="cs"/>
          <w:rtl/>
        </w:rPr>
        <w:t>ی</w:t>
      </w:r>
      <w:r>
        <w:rPr>
          <w:rFonts w:hint="eastAsia"/>
          <w:rtl/>
        </w:rPr>
        <w:t>ونکہ</w:t>
      </w:r>
      <w:r>
        <w:rPr>
          <w:rtl/>
        </w:rPr>
        <w:t xml:space="preserve"> ہوا م</w:t>
      </w:r>
      <w:r>
        <w:rPr>
          <w:rFonts w:hint="cs"/>
          <w:rtl/>
        </w:rPr>
        <w:t>ی</w:t>
      </w:r>
      <w:r>
        <w:rPr>
          <w:rFonts w:hint="eastAsia"/>
          <w:rtl/>
        </w:rPr>
        <w:t>ں</w:t>
      </w:r>
      <w:r>
        <w:rPr>
          <w:rtl/>
        </w:rPr>
        <w:t xml:space="preserve"> اس قدر اکس</w:t>
      </w:r>
      <w:r>
        <w:rPr>
          <w:rFonts w:hint="cs"/>
          <w:rtl/>
        </w:rPr>
        <w:t>ی</w:t>
      </w:r>
      <w:r>
        <w:rPr>
          <w:rFonts w:hint="eastAsia"/>
          <w:rtl/>
        </w:rPr>
        <w:t>جن</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کہ وہ د</w:t>
      </w:r>
      <w:r>
        <w:rPr>
          <w:rFonts w:hint="cs"/>
          <w:rtl/>
        </w:rPr>
        <w:t>ی</w:t>
      </w:r>
      <w:r>
        <w:rPr>
          <w:rFonts w:hint="eastAsia"/>
          <w:rtl/>
        </w:rPr>
        <w:t>ا</w:t>
      </w:r>
      <w:r>
        <w:rPr>
          <w:rtl/>
        </w:rPr>
        <w:t xml:space="preserve"> سلائ</w:t>
      </w:r>
      <w:r>
        <w:rPr>
          <w:rFonts w:hint="cs"/>
          <w:rtl/>
        </w:rPr>
        <w:t>ی</w:t>
      </w:r>
      <w:r>
        <w:rPr>
          <w:rtl/>
        </w:rPr>
        <w:t xml:space="preserve"> جلا سکے ۔ اور </w:t>
      </w:r>
      <w:r>
        <w:rPr>
          <w:rFonts w:hint="cs"/>
          <w:rtl/>
        </w:rPr>
        <w:t>ی</w:t>
      </w:r>
      <w:r>
        <w:rPr>
          <w:rFonts w:hint="eastAsia"/>
          <w:rtl/>
        </w:rPr>
        <w:t>ہ</w:t>
      </w:r>
      <w:r>
        <w:rPr>
          <w:rtl/>
        </w:rPr>
        <w:t xml:space="preserve"> قول کوئ</w:t>
      </w:r>
      <w:r>
        <w:rPr>
          <w:rFonts w:hint="cs"/>
          <w:rtl/>
        </w:rPr>
        <w:t>ی</w:t>
      </w:r>
      <w:r>
        <w:rPr>
          <w:rtl/>
        </w:rPr>
        <w:t xml:space="preserve"> علم</w:t>
      </w:r>
      <w:r>
        <w:rPr>
          <w:rFonts w:hint="cs"/>
          <w:rtl/>
        </w:rPr>
        <w:t>ی</w:t>
      </w:r>
      <w:r>
        <w:rPr>
          <w:rtl/>
        </w:rPr>
        <w:t xml:space="preserve"> افسانہ نہ</w:t>
      </w:r>
      <w:r>
        <w:rPr>
          <w:rFonts w:hint="cs"/>
          <w:rtl/>
        </w:rPr>
        <w:t>ی</w:t>
      </w:r>
      <w:r>
        <w:rPr>
          <w:rFonts w:hint="eastAsia"/>
          <w:rtl/>
        </w:rPr>
        <w:t>ں</w:t>
      </w:r>
      <w:r>
        <w:rPr>
          <w:rtl/>
        </w:rPr>
        <w:t xml:space="preserve"> بلکہ حق</w:t>
      </w:r>
      <w:r>
        <w:rPr>
          <w:rFonts w:hint="cs"/>
          <w:rtl/>
        </w:rPr>
        <w:t>ی</w:t>
      </w:r>
      <w:r>
        <w:rPr>
          <w:rFonts w:hint="eastAsia"/>
          <w:rtl/>
        </w:rPr>
        <w:t>قت</w:t>
      </w:r>
      <w:r>
        <w:rPr>
          <w:rtl/>
        </w:rPr>
        <w:t xml:space="preserve"> ہے ا</w:t>
      </w:r>
      <w:r>
        <w:rPr>
          <w:rFonts w:hint="cs"/>
          <w:rtl/>
        </w:rPr>
        <w:t>ی</w:t>
      </w:r>
      <w:r>
        <w:rPr>
          <w:rFonts w:hint="eastAsia"/>
          <w:rtl/>
        </w:rPr>
        <w:t>زاک</w:t>
      </w:r>
      <w:r>
        <w:rPr>
          <w:rtl/>
        </w:rPr>
        <w:t xml:space="preserve"> آس</w:t>
      </w:r>
      <w:r>
        <w:rPr>
          <w:rFonts w:hint="cs"/>
          <w:rtl/>
        </w:rPr>
        <w:t>ی</w:t>
      </w:r>
      <w:r>
        <w:rPr>
          <w:rFonts w:hint="eastAsia"/>
          <w:rtl/>
        </w:rPr>
        <w:t>موف</w:t>
      </w:r>
      <w:r>
        <w:rPr>
          <w:rtl/>
        </w:rPr>
        <w:t xml:space="preserve"> (شا</w:t>
      </w:r>
      <w:r>
        <w:rPr>
          <w:rFonts w:hint="cs"/>
          <w:rtl/>
        </w:rPr>
        <w:t>ی</w:t>
      </w:r>
      <w:r>
        <w:rPr>
          <w:rFonts w:hint="eastAsia"/>
          <w:rtl/>
        </w:rPr>
        <w:t>د</w:t>
      </w:r>
      <w:r>
        <w:rPr>
          <w:rtl/>
        </w:rPr>
        <w:t xml:space="preserve"> اسحاق عظ</w:t>
      </w:r>
      <w:r>
        <w:rPr>
          <w:rFonts w:hint="cs"/>
          <w:rtl/>
        </w:rPr>
        <w:t>ی</w:t>
      </w:r>
      <w:r>
        <w:rPr>
          <w:rFonts w:hint="eastAsia"/>
          <w:rtl/>
        </w:rPr>
        <w:t>م</w:t>
      </w:r>
      <w:r>
        <w:rPr>
          <w:rtl/>
        </w:rPr>
        <w:t xml:space="preserve"> اوف )امر</w:t>
      </w:r>
      <w:r>
        <w:rPr>
          <w:rFonts w:hint="cs"/>
          <w:rtl/>
        </w:rPr>
        <w:t>ی</w:t>
      </w:r>
      <w:r>
        <w:rPr>
          <w:rFonts w:hint="eastAsia"/>
          <w:rtl/>
        </w:rPr>
        <w:t>ک</w:t>
      </w:r>
      <w:r>
        <w:rPr>
          <w:rFonts w:hint="cs"/>
          <w:rtl/>
        </w:rPr>
        <w:t>ی</w:t>
      </w:r>
      <w:r>
        <w:rPr>
          <w:rtl/>
        </w:rPr>
        <w:t xml:space="preserve"> طبع</w:t>
      </w:r>
      <w:r>
        <w:rPr>
          <w:rFonts w:hint="cs"/>
          <w:rtl/>
        </w:rPr>
        <w:t>ی</w:t>
      </w:r>
      <w:r>
        <w:rPr>
          <w:rFonts w:hint="eastAsia"/>
          <w:rtl/>
        </w:rPr>
        <w:t>ات</w:t>
      </w:r>
      <w:r>
        <w:rPr>
          <w:rtl/>
        </w:rPr>
        <w:t xml:space="preserve"> دان کا قوال ہے کہ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w:t>
      </w:r>
      <w:r>
        <w:rPr>
          <w:rtl/>
          <w:lang w:bidi="fa-IR"/>
        </w:rPr>
        <w:t>۱۹۵۰</w:t>
      </w:r>
      <w:r>
        <w:rPr>
          <w:rtl/>
        </w:rPr>
        <w:t>ء سے اب تک سانس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دشوار</w:t>
      </w:r>
      <w:r>
        <w:rPr>
          <w:rFonts w:hint="cs"/>
          <w:rtl/>
        </w:rPr>
        <w:t>ی</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سو </w:t>
      </w:r>
      <w:r>
        <w:rPr>
          <w:rFonts w:hint="eastAsia"/>
          <w:rtl/>
        </w:rPr>
        <w:t>ف</w:t>
      </w:r>
      <w:r>
        <w:rPr>
          <w:rFonts w:hint="cs"/>
          <w:rtl/>
        </w:rPr>
        <w:t>ی</w:t>
      </w:r>
      <w:r>
        <w:rPr>
          <w:rFonts w:hint="eastAsia"/>
          <w:rtl/>
        </w:rPr>
        <w:t>صد</w:t>
      </w:r>
      <w:r>
        <w:rPr>
          <w:rtl/>
        </w:rPr>
        <w:t xml:space="preserve"> کا اضافہ ہو ا ہے اور </w:t>
      </w:r>
      <w:r>
        <w:rPr>
          <w:rFonts w:hint="cs"/>
          <w:rtl/>
        </w:rPr>
        <w:t>ی</w:t>
      </w:r>
      <w:r>
        <w:rPr>
          <w:rFonts w:hint="eastAsia"/>
          <w:rtl/>
        </w:rPr>
        <w:t>ہ</w:t>
      </w:r>
      <w:r>
        <w:rPr>
          <w:rtl/>
        </w:rPr>
        <w:t xml:space="preserve"> اضافہ قو</w:t>
      </w:r>
      <w:r>
        <w:rPr>
          <w:rFonts w:hint="cs"/>
          <w:rtl/>
        </w:rPr>
        <w:t>ی</w:t>
      </w:r>
      <w:r>
        <w:rPr>
          <w:rtl/>
        </w:rPr>
        <w:t xml:space="preserve"> امکان ہے کہ زم</w:t>
      </w:r>
      <w:r>
        <w:rPr>
          <w:rFonts w:hint="cs"/>
          <w:rtl/>
        </w:rPr>
        <w:t>ی</w:t>
      </w:r>
      <w:r>
        <w:rPr>
          <w:rFonts w:hint="eastAsia"/>
          <w:rtl/>
        </w:rPr>
        <w:t>ن</w:t>
      </w:r>
      <w:r>
        <w:rPr>
          <w:rFonts w:hint="cs"/>
          <w:rtl/>
        </w:rPr>
        <w:t>ی</w:t>
      </w:r>
      <w:r>
        <w:rPr>
          <w:rtl/>
        </w:rPr>
        <w:t xml:space="preserve"> فضا م</w:t>
      </w:r>
      <w:r>
        <w:rPr>
          <w:rFonts w:hint="cs"/>
          <w:rtl/>
        </w:rPr>
        <w:t>ی</w:t>
      </w:r>
      <w:r>
        <w:rPr>
          <w:rFonts w:hint="eastAsia"/>
          <w:rtl/>
        </w:rPr>
        <w:t>ں</w:t>
      </w:r>
      <w:r>
        <w:rPr>
          <w:rtl/>
        </w:rPr>
        <w:t xml:space="preserve"> اکس</w:t>
      </w:r>
      <w:r>
        <w:rPr>
          <w:rFonts w:hint="cs"/>
          <w:rtl/>
        </w:rPr>
        <w:t>ی</w:t>
      </w:r>
      <w:r>
        <w:rPr>
          <w:rFonts w:hint="eastAsia"/>
          <w:rtl/>
        </w:rPr>
        <w:t>جن</w:t>
      </w:r>
      <w:r>
        <w:rPr>
          <w:rtl/>
        </w:rPr>
        <w:t xml:space="preserve"> ک</w:t>
      </w:r>
      <w:r>
        <w:rPr>
          <w:rFonts w:hint="cs"/>
          <w:rtl/>
        </w:rPr>
        <w:t>ی</w:t>
      </w:r>
      <w:r>
        <w:rPr>
          <w:rtl/>
        </w:rPr>
        <w:t xml:space="preserve"> کم</w:t>
      </w:r>
      <w:r>
        <w:rPr>
          <w:rFonts w:hint="cs"/>
          <w:rtl/>
        </w:rPr>
        <w:t>ی</w:t>
      </w:r>
      <w:r>
        <w:rPr>
          <w:rtl/>
        </w:rPr>
        <w:t xml:space="preserve"> واقع ہونے سے ہوا ہے چونکہ پلانکٹن ک</w:t>
      </w:r>
      <w:r>
        <w:rPr>
          <w:rFonts w:hint="cs"/>
          <w:rtl/>
        </w:rPr>
        <w:t>ی</w:t>
      </w:r>
      <w:r>
        <w:rPr>
          <w:rtl/>
        </w:rPr>
        <w:t xml:space="preserve"> موت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فضا م</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ک</w:t>
      </w:r>
      <w:r>
        <w:rPr>
          <w:rFonts w:hint="cs"/>
          <w:rtl/>
        </w:rPr>
        <w:t>ی</w:t>
      </w:r>
      <w:r>
        <w:rPr>
          <w:rtl/>
        </w:rPr>
        <w:t xml:space="preserve"> مقدار م</w:t>
      </w:r>
      <w:r>
        <w:rPr>
          <w:rFonts w:hint="cs"/>
          <w:rtl/>
        </w:rPr>
        <w:t>ی</w:t>
      </w:r>
      <w:r>
        <w:rPr>
          <w:rFonts w:hint="eastAsia"/>
          <w:rtl/>
        </w:rPr>
        <w:t>ں</w:t>
      </w:r>
      <w:r>
        <w:rPr>
          <w:rtl/>
        </w:rPr>
        <w:t xml:space="preserve"> مسلسل کم</w:t>
      </w:r>
      <w:r>
        <w:rPr>
          <w:rFonts w:hint="cs"/>
          <w:rtl/>
        </w:rPr>
        <w:t>ی</w:t>
      </w:r>
      <w:r>
        <w:rPr>
          <w:rtl/>
        </w:rPr>
        <w:t xml:space="preserve"> واقع ہو رہ</w:t>
      </w:r>
      <w:r>
        <w:rPr>
          <w:rFonts w:hint="cs"/>
          <w:rtl/>
        </w:rPr>
        <w:t>ی</w:t>
      </w:r>
      <w:r>
        <w:rPr>
          <w:rtl/>
        </w:rPr>
        <w:t xml:space="preserve"> ہے </w:t>
      </w:r>
      <w:r>
        <w:rPr>
          <w:rFonts w:hint="cs"/>
          <w:rtl/>
        </w:rPr>
        <w:t>ی</w:t>
      </w:r>
      <w:r>
        <w:rPr>
          <w:rFonts w:hint="eastAsia"/>
          <w:rtl/>
        </w:rPr>
        <w:t>ہ</w:t>
      </w:r>
      <w:r>
        <w:rPr>
          <w:rFonts w:hint="cs"/>
          <w:rtl/>
        </w:rPr>
        <w:t>ی</w:t>
      </w:r>
      <w:r>
        <w:rPr>
          <w:rtl/>
        </w:rPr>
        <w:t xml:space="preserve"> سائنس دان کہتا ہے کہ اگر </w:t>
      </w:r>
      <w:r>
        <w:rPr>
          <w:rFonts w:hint="cs"/>
          <w:rtl/>
        </w:rPr>
        <w:t>ی</w:t>
      </w:r>
      <w:r>
        <w:rPr>
          <w:rFonts w:hint="eastAsia"/>
          <w:rtl/>
        </w:rPr>
        <w:t>ہ</w:t>
      </w:r>
      <w:r>
        <w:rPr>
          <w:rFonts w:hint="cs"/>
          <w:rtl/>
        </w:rPr>
        <w:t>ی</w:t>
      </w:r>
      <w:r>
        <w:rPr>
          <w:rtl/>
        </w:rPr>
        <w:t xml:space="preserve"> حالت جار</w:t>
      </w:r>
      <w:r>
        <w:rPr>
          <w:rFonts w:hint="cs"/>
          <w:rtl/>
        </w:rPr>
        <w:t>ی</w:t>
      </w:r>
      <w:r>
        <w:rPr>
          <w:rtl/>
        </w:rPr>
        <w:t xml:space="preserve"> رہ</w:t>
      </w:r>
      <w:r>
        <w:rPr>
          <w:rFonts w:hint="cs"/>
          <w:rtl/>
        </w:rPr>
        <w:t>ی</w:t>
      </w:r>
      <w:r>
        <w:rPr>
          <w:rtl/>
        </w:rPr>
        <w:t xml:space="preserve"> تو ا</w:t>
      </w:r>
      <w:r>
        <w:rPr>
          <w:rFonts w:hint="cs"/>
          <w:rtl/>
        </w:rPr>
        <w:t>ی</w:t>
      </w:r>
      <w:r>
        <w:rPr>
          <w:rFonts w:hint="eastAsia"/>
          <w:rtl/>
        </w:rPr>
        <w:t>ک</w:t>
      </w:r>
      <w:r>
        <w:rPr>
          <w:rtl/>
        </w:rPr>
        <w:t xml:space="preserve"> صد</w:t>
      </w:r>
      <w:r>
        <w:rPr>
          <w:rFonts w:hint="cs"/>
          <w:rtl/>
        </w:rPr>
        <w:t>ی</w:t>
      </w:r>
      <w:r>
        <w:rPr>
          <w:rtl/>
        </w:rPr>
        <w:t xml:space="preserve"> بعد درختوں ا</w:t>
      </w:r>
      <w:r>
        <w:rPr>
          <w:rFonts w:hint="eastAsia"/>
          <w:rtl/>
        </w:rPr>
        <w:t>ور</w:t>
      </w:r>
      <w:r>
        <w:rPr>
          <w:rtl/>
        </w:rPr>
        <w:t xml:space="preserve"> جانداروں ک</w:t>
      </w:r>
      <w:r>
        <w:rPr>
          <w:rFonts w:hint="cs"/>
          <w:rtl/>
        </w:rPr>
        <w:t>ی</w:t>
      </w:r>
      <w:r>
        <w:rPr>
          <w:rtl/>
        </w:rPr>
        <w:t xml:space="preserve"> موت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اور نہ صرف خشک</w:t>
      </w:r>
      <w:r>
        <w:rPr>
          <w:rFonts w:hint="cs"/>
          <w:rtl/>
        </w:rPr>
        <w:t>ی</w:t>
      </w:r>
      <w:r>
        <w:rPr>
          <w:rtl/>
        </w:rPr>
        <w:t xml:space="preserve"> م</w:t>
      </w:r>
      <w:r>
        <w:rPr>
          <w:rFonts w:hint="cs"/>
          <w:rtl/>
        </w:rPr>
        <w:t>ی</w:t>
      </w:r>
      <w:r>
        <w:rPr>
          <w:rFonts w:hint="eastAsia"/>
          <w:rtl/>
        </w:rPr>
        <w:t>ں</w:t>
      </w:r>
      <w:r>
        <w:rPr>
          <w:rtl/>
        </w:rPr>
        <w:t xml:space="preserve"> درخت اور جاندار نابود ہو جائ</w:t>
      </w:r>
      <w:r>
        <w:rPr>
          <w:rFonts w:hint="cs"/>
          <w:rtl/>
        </w:rPr>
        <w:t>ی</w:t>
      </w:r>
      <w:r>
        <w:rPr>
          <w:rFonts w:hint="eastAsia"/>
          <w:rtl/>
        </w:rPr>
        <w:t>ں</w:t>
      </w:r>
      <w:r>
        <w:rPr>
          <w:rtl/>
        </w:rPr>
        <w:t xml:space="preserve"> گے بلکہ تمام سمندر</w:t>
      </w:r>
      <w:r>
        <w:rPr>
          <w:rFonts w:hint="cs"/>
          <w:rtl/>
        </w:rPr>
        <w:t>ی</w:t>
      </w:r>
      <w:r>
        <w:rPr>
          <w:rtl/>
        </w:rPr>
        <w:t xml:space="preserve"> جانور بھ</w:t>
      </w:r>
      <w:r>
        <w:rPr>
          <w:rFonts w:hint="cs"/>
          <w:rtl/>
        </w:rPr>
        <w:t>ی</w:t>
      </w:r>
      <w:r>
        <w:rPr>
          <w:rFonts w:hint="eastAsia"/>
          <w:rtl/>
        </w:rPr>
        <w:t>نابود</w:t>
      </w:r>
      <w:r>
        <w:rPr>
          <w:rtl/>
        </w:rPr>
        <w:t xml:space="preserve"> ہو جائ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سمندر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جانور نہ</w:t>
      </w:r>
      <w:r>
        <w:rPr>
          <w:rFonts w:hint="cs"/>
          <w:rtl/>
        </w:rPr>
        <w:t>ی</w:t>
      </w:r>
      <w:r>
        <w:rPr>
          <w:rFonts w:hint="eastAsia"/>
          <w:rtl/>
        </w:rPr>
        <w:t>ں</w:t>
      </w:r>
      <w:r>
        <w:rPr>
          <w:rtl/>
        </w:rPr>
        <w:t xml:space="preserve"> ہے جسے زندہ رہنے ک</w:t>
      </w:r>
      <w:r>
        <w:rPr>
          <w:rFonts w:hint="cs"/>
          <w:rtl/>
        </w:rPr>
        <w:t>ی</w:t>
      </w:r>
      <w:r>
        <w:rPr>
          <w:rFonts w:hint="eastAsia"/>
          <w:rtl/>
        </w:rPr>
        <w:t>لئے</w:t>
      </w:r>
      <w:r>
        <w:rPr>
          <w:rtl/>
        </w:rPr>
        <w:t xml:space="preserve"> اکس</w:t>
      </w:r>
      <w:r>
        <w:rPr>
          <w:rFonts w:hint="cs"/>
          <w:rtl/>
        </w:rPr>
        <w:t>ی</w:t>
      </w:r>
      <w:r>
        <w:rPr>
          <w:rFonts w:hint="eastAsia"/>
          <w:rtl/>
        </w:rPr>
        <w:t>جن</w:t>
      </w:r>
      <w:r>
        <w:rPr>
          <w:rtl/>
        </w:rPr>
        <w:t xml:space="preserve"> ک</w:t>
      </w:r>
      <w:r>
        <w:rPr>
          <w:rFonts w:hint="cs"/>
          <w:rtl/>
        </w:rPr>
        <w:t>ی</w:t>
      </w:r>
      <w:r>
        <w:rPr>
          <w:rtl/>
        </w:rPr>
        <w:t xml:space="preserve"> ضرورت نہ ہو اگرچہ وہ جانور دو ت</w:t>
      </w:r>
      <w:r>
        <w:rPr>
          <w:rFonts w:hint="cs"/>
          <w:rtl/>
        </w:rPr>
        <w:t>ی</w:t>
      </w:r>
      <w:r>
        <w:rPr>
          <w:rFonts w:hint="eastAsia"/>
          <w:rtl/>
        </w:rPr>
        <w:t>ن</w:t>
      </w:r>
      <w:r>
        <w:rPr>
          <w:rtl/>
        </w:rPr>
        <w:t xml:space="preserve"> سو م</w:t>
      </w:r>
      <w:r>
        <w:rPr>
          <w:rFonts w:hint="cs"/>
          <w:rtl/>
        </w:rPr>
        <w:t>ی</w:t>
      </w:r>
      <w:r>
        <w:rPr>
          <w:rFonts w:hint="eastAsia"/>
          <w:rtl/>
        </w:rPr>
        <w:t>ٹر</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رہ رہا ہو ۔ </w:t>
      </w:r>
    </w:p>
    <w:p w:rsidR="00921C41" w:rsidRDefault="00921C41" w:rsidP="00921C41">
      <w:pPr>
        <w:pStyle w:val="libNormal"/>
        <w:rPr>
          <w:rtl/>
        </w:rPr>
      </w:pPr>
      <w:r>
        <w:rPr>
          <w:rFonts w:hint="eastAsia"/>
          <w:rtl/>
        </w:rPr>
        <w:t>آج</w:t>
      </w:r>
      <w:r>
        <w:rPr>
          <w:rtl/>
        </w:rPr>
        <w:t xml:space="preserve"> جو جہاز افر</w:t>
      </w:r>
      <w:r>
        <w:rPr>
          <w:rFonts w:hint="cs"/>
          <w:rtl/>
        </w:rPr>
        <w:t>ی</w:t>
      </w:r>
      <w:r>
        <w:rPr>
          <w:rFonts w:hint="eastAsia"/>
          <w:rtl/>
        </w:rPr>
        <w:t>قہ</w:t>
      </w:r>
      <w:r>
        <w:rPr>
          <w:rtl/>
        </w:rPr>
        <w:t xml:space="preserve"> ک</w:t>
      </w:r>
      <w:r>
        <w:rPr>
          <w:rFonts w:hint="cs"/>
          <w:rtl/>
        </w:rPr>
        <w:t>ی</w:t>
      </w:r>
      <w:r>
        <w:rPr>
          <w:rFonts w:hint="eastAsia"/>
          <w:rtl/>
        </w:rPr>
        <w:t>مغرب</w:t>
      </w:r>
      <w:r>
        <w:rPr>
          <w:rtl/>
        </w:rPr>
        <w:t xml:space="preserve"> سے جنوب</w:t>
      </w:r>
      <w:r>
        <w:rPr>
          <w:rFonts w:hint="cs"/>
          <w:rtl/>
        </w:rPr>
        <w:t>ی</w:t>
      </w:r>
      <w:r>
        <w:rPr>
          <w:rtl/>
        </w:rPr>
        <w:t xml:space="preserve"> امر</w:t>
      </w:r>
      <w:r>
        <w:rPr>
          <w:rFonts w:hint="cs"/>
          <w:rtl/>
        </w:rPr>
        <w:t>ی</w:t>
      </w:r>
      <w:r>
        <w:rPr>
          <w:rFonts w:hint="eastAsia"/>
          <w:rtl/>
        </w:rPr>
        <w:t>کہ</w:t>
      </w:r>
      <w:r>
        <w:rPr>
          <w:rtl/>
        </w:rPr>
        <w:t xml:space="preserve"> ک</w:t>
      </w:r>
      <w:r>
        <w:rPr>
          <w:rFonts w:hint="cs"/>
          <w:rtl/>
        </w:rPr>
        <w:t>ی</w:t>
      </w:r>
      <w:r>
        <w:rPr>
          <w:rtl/>
        </w:rPr>
        <w:t xml:space="preserve"> طرف جاتے ہ</w:t>
      </w:r>
      <w:r>
        <w:rPr>
          <w:rFonts w:hint="cs"/>
          <w:rtl/>
        </w:rPr>
        <w:t>ی</w:t>
      </w:r>
      <w:r>
        <w:rPr>
          <w:rFonts w:hint="eastAsia"/>
          <w:rtl/>
        </w:rPr>
        <w:t>ں</w:t>
      </w:r>
      <w:r>
        <w:rPr>
          <w:rtl/>
        </w:rPr>
        <w:t xml:space="preserve"> سمندر کے کاف</w:t>
      </w:r>
      <w:r>
        <w:rPr>
          <w:rFonts w:hint="cs"/>
          <w:rtl/>
        </w:rPr>
        <w:t>ی</w:t>
      </w:r>
      <w:r>
        <w:rPr>
          <w:rtl/>
        </w:rPr>
        <w:t xml:space="preserve"> بڑے رقبے (ہزار کلو م</w:t>
      </w:r>
      <w:r>
        <w:rPr>
          <w:rFonts w:hint="cs"/>
          <w:rtl/>
        </w:rPr>
        <w:t>ی</w:t>
      </w:r>
      <w:r>
        <w:rPr>
          <w:rFonts w:hint="eastAsia"/>
          <w:rtl/>
        </w:rPr>
        <w:t>ٹر</w:t>
      </w:r>
      <w:r>
        <w:rPr>
          <w:rtl/>
        </w:rPr>
        <w:t>) م</w:t>
      </w:r>
      <w:r>
        <w:rPr>
          <w:rFonts w:hint="cs"/>
          <w:rtl/>
        </w:rPr>
        <w:t>ی</w:t>
      </w:r>
      <w:r>
        <w:rPr>
          <w:rFonts w:hint="eastAsia"/>
          <w:rtl/>
        </w:rPr>
        <w:t>ں</w:t>
      </w:r>
      <w:r>
        <w:rPr>
          <w:rtl/>
        </w:rPr>
        <w:t xml:space="preserve"> ‘ لوگوں ک</w:t>
      </w:r>
      <w:r>
        <w:rPr>
          <w:rFonts w:hint="cs"/>
          <w:rtl/>
        </w:rPr>
        <w:t>ی</w:t>
      </w:r>
      <w:r>
        <w:rPr>
          <w:rtl/>
        </w:rPr>
        <w:t xml:space="preserve"> رہائش گاہوں کے کوڑے کرکٹ کے درم</w:t>
      </w:r>
      <w:r>
        <w:rPr>
          <w:rFonts w:hint="cs"/>
          <w:rtl/>
        </w:rPr>
        <w:t>ی</w:t>
      </w:r>
      <w:r>
        <w:rPr>
          <w:rFonts w:hint="eastAsia"/>
          <w:rtl/>
        </w:rPr>
        <w:t>ان</w:t>
      </w:r>
      <w:r>
        <w:rPr>
          <w:rtl/>
        </w:rPr>
        <w:t xml:space="preserve"> رہتے ہ</w:t>
      </w:r>
      <w:r>
        <w:rPr>
          <w:rFonts w:hint="cs"/>
          <w:rtl/>
        </w:rPr>
        <w:t>ی</w:t>
      </w:r>
      <w:r>
        <w:rPr>
          <w:rFonts w:hint="eastAsia"/>
          <w:rtl/>
        </w:rPr>
        <w:t>ں</w:t>
      </w:r>
      <w:r>
        <w:rPr>
          <w:rtl/>
        </w:rPr>
        <w:t xml:space="preserve"> اس رقبے کا ز</w:t>
      </w:r>
      <w:r>
        <w:rPr>
          <w:rFonts w:hint="cs"/>
          <w:rtl/>
        </w:rPr>
        <w:t>ی</w:t>
      </w:r>
      <w:r>
        <w:rPr>
          <w:rFonts w:hint="eastAsia"/>
          <w:rtl/>
        </w:rPr>
        <w:t>ادہ</w:t>
      </w:r>
      <w:r>
        <w:rPr>
          <w:rtl/>
        </w:rPr>
        <w:t xml:space="preserve"> حصہ پلاسٹک پر مشتمل ہے جو نہ تو مٹ</w:t>
      </w:r>
      <w:r>
        <w:rPr>
          <w:rFonts w:hint="cs"/>
          <w:rtl/>
        </w:rPr>
        <w:t>ی</w:t>
      </w:r>
      <w:r>
        <w:rPr>
          <w:rtl/>
        </w:rPr>
        <w:t xml:space="preserve"> م</w:t>
      </w:r>
      <w:r>
        <w:rPr>
          <w:rFonts w:hint="cs"/>
          <w:rtl/>
        </w:rPr>
        <w:t>ی</w:t>
      </w:r>
      <w:r>
        <w:rPr>
          <w:rFonts w:hint="eastAsia"/>
          <w:rtl/>
        </w:rPr>
        <w:t>ں</w:t>
      </w:r>
      <w:r>
        <w:rPr>
          <w:rtl/>
        </w:rPr>
        <w:t xml:space="preserve"> حل ہوت</w:t>
      </w:r>
      <w:r>
        <w:rPr>
          <w:rFonts w:hint="cs"/>
          <w:rtl/>
        </w:rPr>
        <w:t>ی</w:t>
      </w:r>
      <w:r>
        <w:rPr>
          <w:rtl/>
        </w:rPr>
        <w:t xml:space="preserve"> ہے نہ سمندر م</w:t>
      </w:r>
      <w:r>
        <w:rPr>
          <w:rFonts w:hint="cs"/>
          <w:rtl/>
        </w:rPr>
        <w:t>ی</w:t>
      </w:r>
      <w:r>
        <w:rPr>
          <w:rFonts w:hint="eastAsia"/>
          <w:rtl/>
        </w:rPr>
        <w:t>ں</w:t>
      </w:r>
      <w:r>
        <w:rPr>
          <w:rtl/>
        </w:rPr>
        <w:t xml:space="preserve"> ‘ </w:t>
      </w:r>
      <w:r>
        <w:rPr>
          <w:rFonts w:hint="cs"/>
          <w:rtl/>
        </w:rPr>
        <w:t>ی</w:t>
      </w:r>
      <w:r>
        <w:rPr>
          <w:rFonts w:hint="eastAsia"/>
          <w:rtl/>
        </w:rPr>
        <w:t>ہ</w:t>
      </w:r>
      <w:r>
        <w:rPr>
          <w:rtl/>
        </w:rPr>
        <w:t xml:space="preserve"> سمندر</w:t>
      </w:r>
      <w:r>
        <w:rPr>
          <w:rFonts w:hint="cs"/>
          <w:rtl/>
        </w:rPr>
        <w:t>ی</w:t>
      </w:r>
      <w:r>
        <w:rPr>
          <w:rtl/>
        </w:rPr>
        <w:t xml:space="preserve"> موج</w:t>
      </w:r>
      <w:r>
        <w:rPr>
          <w:rFonts w:hint="cs"/>
          <w:rtl/>
        </w:rPr>
        <w:t>ی</w:t>
      </w:r>
      <w:r>
        <w:rPr>
          <w:rFonts w:hint="eastAsia"/>
          <w:rtl/>
        </w:rPr>
        <w:t>ں</w:t>
      </w:r>
      <w:r>
        <w:rPr>
          <w:rtl/>
        </w:rPr>
        <w:t xml:space="preserve"> ہ</w:t>
      </w:r>
      <w:r>
        <w:rPr>
          <w:rFonts w:hint="cs"/>
          <w:rtl/>
        </w:rPr>
        <w:t>ی</w:t>
      </w:r>
      <w:r>
        <w:rPr>
          <w:rtl/>
        </w:rPr>
        <w:t>ں جو ارد گرد سے خس و خاشاک بہا کر وہاں لے گئ</w:t>
      </w:r>
      <w:r>
        <w:rPr>
          <w:rFonts w:hint="cs"/>
          <w:rtl/>
        </w:rPr>
        <w:t>ی</w:t>
      </w:r>
      <w:r>
        <w:rPr>
          <w:rtl/>
        </w:rPr>
        <w:t xml:space="preserve"> ہ</w:t>
      </w:r>
      <w:r>
        <w:rPr>
          <w:rFonts w:hint="cs"/>
          <w:rtl/>
        </w:rPr>
        <w:t>ی</w:t>
      </w:r>
      <w:r>
        <w:rPr>
          <w:rFonts w:hint="eastAsia"/>
          <w:rtl/>
        </w:rPr>
        <w:t>ں</w:t>
      </w:r>
      <w:r>
        <w:rPr>
          <w:rtl/>
        </w:rPr>
        <w:t xml:space="preserve"> سمندر</w:t>
      </w:r>
      <w:r>
        <w:rPr>
          <w:rFonts w:hint="cs"/>
          <w:rtl/>
        </w:rPr>
        <w:t>ی</w:t>
      </w:r>
      <w:r>
        <w:rPr>
          <w:rtl/>
        </w:rPr>
        <w:t xml:space="preserve"> خس و خاشاک صرف اس</w:t>
      </w:r>
      <w:r>
        <w:rPr>
          <w:rFonts w:hint="cs"/>
          <w:rtl/>
        </w:rPr>
        <w:t>ی</w:t>
      </w:r>
      <w:r>
        <w:rPr>
          <w:rtl/>
        </w:rPr>
        <w:t xml:space="preserve"> جگہ تک محدود نہ</w:t>
      </w:r>
      <w:r>
        <w:rPr>
          <w:rFonts w:hint="cs"/>
          <w:rtl/>
        </w:rPr>
        <w:t>ی</w:t>
      </w:r>
      <w:r>
        <w:rPr>
          <w:rFonts w:hint="eastAsia"/>
          <w:rtl/>
        </w:rPr>
        <w:t>ں</w:t>
      </w:r>
      <w:r>
        <w:rPr>
          <w:rtl/>
        </w:rPr>
        <w:t xml:space="preserve"> ۔ بلکہ گو آؤ جز</w:t>
      </w:r>
      <w:r>
        <w:rPr>
          <w:rFonts w:hint="cs"/>
          <w:rtl/>
        </w:rPr>
        <w:t>ی</w:t>
      </w:r>
      <w:r>
        <w:rPr>
          <w:rFonts w:hint="eastAsia"/>
          <w:rtl/>
        </w:rPr>
        <w:t>رے</w:t>
      </w:r>
      <w:r>
        <w:rPr>
          <w:rtl/>
        </w:rPr>
        <w:t xml:space="preserve"> اور امر</w:t>
      </w:r>
      <w:r>
        <w:rPr>
          <w:rFonts w:hint="cs"/>
          <w:rtl/>
        </w:rPr>
        <w:t>ی</w:t>
      </w:r>
      <w:r>
        <w:rPr>
          <w:rFonts w:hint="eastAsia"/>
          <w:rtl/>
        </w:rPr>
        <w:t>کہ</w:t>
      </w:r>
      <w:r>
        <w:rPr>
          <w:rtl/>
        </w:rPr>
        <w:t xml:space="preserve"> ک</w:t>
      </w:r>
      <w:r>
        <w:rPr>
          <w:rFonts w:hint="cs"/>
          <w:rtl/>
        </w:rPr>
        <w:t>ی</w:t>
      </w:r>
      <w:r>
        <w:rPr>
          <w:rtl/>
        </w:rPr>
        <w:t xml:space="preserve"> بر</w:t>
      </w:r>
      <w:r>
        <w:rPr>
          <w:rFonts w:hint="cs"/>
          <w:rtl/>
        </w:rPr>
        <w:t>ی</w:t>
      </w:r>
      <w:r>
        <w:rPr>
          <w:rtl/>
        </w:rPr>
        <w:t xml:space="preserve"> بحر</w:t>
      </w:r>
      <w:r>
        <w:rPr>
          <w:rFonts w:hint="cs"/>
          <w:rtl/>
        </w:rPr>
        <w:t>ی</w:t>
      </w:r>
      <w:r>
        <w:rPr>
          <w:rtl/>
        </w:rPr>
        <w:t xml:space="preserve"> اور فضائ</w:t>
      </w:r>
      <w:r>
        <w:rPr>
          <w:rFonts w:hint="cs"/>
          <w:rtl/>
        </w:rPr>
        <w:t>ی</w:t>
      </w:r>
      <w:r>
        <w:rPr>
          <w:rtl/>
        </w:rPr>
        <w:t xml:space="preserve"> چھاؤن</w:t>
      </w:r>
      <w:r>
        <w:rPr>
          <w:rFonts w:hint="cs"/>
          <w:rtl/>
        </w:rPr>
        <w:t>ی</w:t>
      </w:r>
      <w:r>
        <w:rPr>
          <w:rtl/>
        </w:rPr>
        <w:t xml:space="preserve"> کے نزد</w:t>
      </w:r>
      <w:r>
        <w:rPr>
          <w:rFonts w:hint="cs"/>
          <w:rtl/>
        </w:rPr>
        <w:t>ی</w:t>
      </w:r>
      <w:r>
        <w:rPr>
          <w:rFonts w:hint="eastAsia"/>
          <w:rtl/>
        </w:rPr>
        <w:t>ک</w:t>
      </w:r>
      <w:r>
        <w:rPr>
          <w:rtl/>
        </w:rPr>
        <w:t xml:space="preserve"> ساکن سمندر م</w:t>
      </w:r>
      <w:r>
        <w:rPr>
          <w:rFonts w:hint="cs"/>
          <w:rtl/>
        </w:rPr>
        <w:t>ی</w:t>
      </w:r>
      <w:r>
        <w:rPr>
          <w:rFonts w:hint="eastAsia"/>
          <w:rtl/>
        </w:rPr>
        <w:t>ں</w:t>
      </w:r>
      <w:r>
        <w:rPr>
          <w:rtl/>
        </w:rPr>
        <w:t xml:space="preserve"> خس و خاشاک سے بن</w:t>
      </w:r>
      <w:r>
        <w:rPr>
          <w:rFonts w:hint="cs"/>
          <w:rtl/>
        </w:rPr>
        <w:t>ی</w:t>
      </w:r>
      <w:r>
        <w:rPr>
          <w:rtl/>
        </w:rPr>
        <w:t xml:space="preserve"> ہوئ</w:t>
      </w:r>
      <w:r>
        <w:rPr>
          <w:rFonts w:hint="cs"/>
          <w:rtl/>
        </w:rPr>
        <w:t>ی</w:t>
      </w:r>
      <w:r>
        <w:rPr>
          <w:rtl/>
        </w:rPr>
        <w:t xml:space="preserve"> ‘ ا</w:t>
      </w:r>
      <w:r>
        <w:rPr>
          <w:rFonts w:hint="cs"/>
          <w:rtl/>
        </w:rPr>
        <w:t>ی</w:t>
      </w:r>
      <w:r>
        <w:rPr>
          <w:rFonts w:hint="eastAsia"/>
          <w:rtl/>
        </w:rPr>
        <w:t>ک</w:t>
      </w:r>
      <w:r>
        <w:rPr>
          <w:rtl/>
        </w:rPr>
        <w:t xml:space="preserve"> اور جگہ جس کا طول اور عرض ہزاروں کلو م</w:t>
      </w:r>
      <w:r>
        <w:rPr>
          <w:rFonts w:hint="cs"/>
          <w:rtl/>
        </w:rPr>
        <w:t>ی</w:t>
      </w:r>
      <w:r>
        <w:rPr>
          <w:rFonts w:hint="eastAsia"/>
          <w:rtl/>
        </w:rPr>
        <w:t>ٹر</w:t>
      </w:r>
      <w:r>
        <w:rPr>
          <w:rtl/>
        </w:rPr>
        <w:t xml:space="preserve"> ہے بھ</w:t>
      </w:r>
      <w:r>
        <w:rPr>
          <w:rFonts w:hint="cs"/>
          <w:rtl/>
        </w:rPr>
        <w:t>ی</w:t>
      </w:r>
      <w:r>
        <w:rPr>
          <w:rtl/>
        </w:rPr>
        <w:t xml:space="preserve"> و</w:t>
      </w:r>
      <w:r>
        <w:rPr>
          <w:rFonts w:hint="eastAsia"/>
          <w:rtl/>
        </w:rPr>
        <w:t>جود</w:t>
      </w:r>
      <w:r>
        <w:rPr>
          <w:rtl/>
        </w:rPr>
        <w:t xml:space="preserve"> م</w:t>
      </w:r>
      <w:r>
        <w:rPr>
          <w:rFonts w:hint="cs"/>
          <w:rtl/>
        </w:rPr>
        <w:t>ی</w:t>
      </w:r>
      <w:r>
        <w:rPr>
          <w:rFonts w:hint="eastAsia"/>
          <w:rtl/>
        </w:rPr>
        <w:t>ں</w:t>
      </w:r>
      <w:r>
        <w:rPr>
          <w:rtl/>
        </w:rPr>
        <w:t xml:space="preserve"> آئ</w:t>
      </w:r>
      <w:r>
        <w:rPr>
          <w:rFonts w:hint="cs"/>
          <w:rtl/>
        </w:rPr>
        <w:t>ی</w:t>
      </w:r>
      <w:r>
        <w:rPr>
          <w:rtl/>
        </w:rPr>
        <w:t xml:space="preserve"> ہے اور اس علاقے م</w:t>
      </w:r>
      <w:r>
        <w:rPr>
          <w:rFonts w:hint="cs"/>
          <w:rtl/>
        </w:rPr>
        <w:t>ی</w:t>
      </w:r>
      <w:r>
        <w:rPr>
          <w:rFonts w:hint="eastAsia"/>
          <w:rtl/>
        </w:rPr>
        <w:t>ں</w:t>
      </w:r>
      <w:r>
        <w:rPr>
          <w:rtl/>
        </w:rPr>
        <w:t xml:space="preserve"> جتنے پلامکٹن تھے نابود ہو گئے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سمندر</w:t>
      </w:r>
      <w:r>
        <w:rPr>
          <w:rFonts w:hint="cs"/>
          <w:rtl/>
        </w:rPr>
        <w:t>ی</w:t>
      </w:r>
      <w:r>
        <w:rPr>
          <w:rtl/>
        </w:rPr>
        <w:t xml:space="preserve"> ر</w:t>
      </w:r>
      <w:r>
        <w:rPr>
          <w:rFonts w:hint="cs"/>
          <w:rtl/>
        </w:rPr>
        <w:t>ی</w:t>
      </w:r>
      <w:r>
        <w:rPr>
          <w:rFonts w:hint="eastAsia"/>
          <w:rtl/>
        </w:rPr>
        <w:t>لے</w:t>
      </w:r>
      <w:r>
        <w:rPr>
          <w:rtl/>
        </w:rPr>
        <w:t xml:space="preserve"> صرف خس و خاشاک کو مخصوص علاقوں م</w:t>
      </w:r>
      <w:r>
        <w:rPr>
          <w:rFonts w:hint="cs"/>
          <w:rtl/>
        </w:rPr>
        <w:t>ی</w:t>
      </w:r>
      <w:r>
        <w:rPr>
          <w:rFonts w:hint="eastAsia"/>
          <w:rtl/>
        </w:rPr>
        <w:t>ں</w:t>
      </w:r>
      <w:r>
        <w:rPr>
          <w:rtl/>
        </w:rPr>
        <w:t xml:space="preserve"> جعم نہ</w:t>
      </w:r>
      <w:r>
        <w:rPr>
          <w:rFonts w:hint="cs"/>
          <w:rtl/>
        </w:rPr>
        <w:t>ی</w:t>
      </w:r>
      <w:r>
        <w:rPr>
          <w:rFonts w:hint="eastAsia"/>
          <w:rtl/>
        </w:rPr>
        <w:t>ں</w:t>
      </w:r>
      <w:r>
        <w:rPr>
          <w:rtl/>
        </w:rPr>
        <w:t xml:space="preserve"> کرتے بلکہ مٹ</w:t>
      </w:r>
      <w:r>
        <w:rPr>
          <w:rFonts w:hint="cs"/>
          <w:rtl/>
        </w:rPr>
        <w:t>ی</w:t>
      </w:r>
      <w:r>
        <w:rPr>
          <w:rtl/>
        </w:rPr>
        <w:t xml:space="preserve"> کے ت</w:t>
      </w:r>
      <w:r>
        <w:rPr>
          <w:rFonts w:hint="cs"/>
          <w:rtl/>
        </w:rPr>
        <w:t>ی</w:t>
      </w:r>
      <w:r>
        <w:rPr>
          <w:rFonts w:hint="eastAsia"/>
          <w:rtl/>
        </w:rPr>
        <w:t>ل</w:t>
      </w:r>
      <w:r>
        <w:rPr>
          <w:rtl/>
        </w:rPr>
        <w:t xml:space="preserve"> کو بھ</w:t>
      </w:r>
      <w:r>
        <w:rPr>
          <w:rFonts w:hint="cs"/>
          <w:rtl/>
        </w:rPr>
        <w:t>ی</w:t>
      </w:r>
      <w:r>
        <w:rPr>
          <w:rtl/>
        </w:rPr>
        <w:t xml:space="preserve"> جو ان علاقوں م</w:t>
      </w:r>
      <w:r>
        <w:rPr>
          <w:rFonts w:hint="cs"/>
          <w:rtl/>
        </w:rPr>
        <w:t>ی</w:t>
      </w:r>
      <w:r>
        <w:rPr>
          <w:rFonts w:hint="eastAsia"/>
          <w:rtl/>
        </w:rPr>
        <w:t>ں</w:t>
      </w:r>
      <w:r>
        <w:rPr>
          <w:rtl/>
        </w:rPr>
        <w:t xml:space="preserve"> پان</w:t>
      </w:r>
      <w:r>
        <w:rPr>
          <w:rFonts w:hint="cs"/>
          <w:rtl/>
        </w:rPr>
        <w:t>ی</w:t>
      </w:r>
      <w:r>
        <w:rPr>
          <w:rtl/>
        </w:rPr>
        <w:t xml:space="preserve"> کے اوپر پا</w:t>
      </w:r>
      <w:r>
        <w:rPr>
          <w:rFonts w:hint="cs"/>
          <w:rtl/>
        </w:rPr>
        <w:t>ی</w:t>
      </w:r>
      <w:r>
        <w:rPr>
          <w:rFonts w:hint="eastAsia"/>
          <w:rtl/>
        </w:rPr>
        <w:t>ا</w:t>
      </w:r>
      <w:r>
        <w:rPr>
          <w:rtl/>
        </w:rPr>
        <w:t xml:space="preserve"> جاتا ہے ان علاقوں م</w:t>
      </w:r>
      <w:r>
        <w:rPr>
          <w:rFonts w:hint="cs"/>
          <w:rtl/>
        </w:rPr>
        <w:t>ی</w:t>
      </w:r>
      <w:r>
        <w:rPr>
          <w:rFonts w:hint="eastAsia"/>
          <w:rtl/>
        </w:rPr>
        <w:t>ں</w:t>
      </w:r>
      <w:r>
        <w:rPr>
          <w:rtl/>
        </w:rPr>
        <w:t xml:space="preserve"> جع کرت</w:t>
      </w:r>
      <w:r>
        <w:rPr>
          <w:rFonts w:hint="cs"/>
          <w:rtl/>
        </w:rPr>
        <w:t>ی</w:t>
      </w:r>
      <w:r>
        <w:rPr>
          <w:rtl/>
        </w:rPr>
        <w:t xml:space="preserve"> ہ</w:t>
      </w:r>
      <w:r>
        <w:rPr>
          <w:rFonts w:hint="cs"/>
          <w:rtl/>
        </w:rPr>
        <w:t>ی</w:t>
      </w:r>
      <w:r>
        <w:rPr>
          <w:rFonts w:hint="eastAsia"/>
          <w:rtl/>
        </w:rPr>
        <w:t>ں</w:t>
      </w:r>
      <w:r>
        <w:rPr>
          <w:rtl/>
        </w:rPr>
        <w:t xml:space="preserve"> ۔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چند خلے والے ح</w:t>
      </w:r>
      <w:r>
        <w:rPr>
          <w:rFonts w:hint="cs"/>
          <w:rtl/>
        </w:rPr>
        <w:t>ی</w:t>
      </w:r>
      <w:r>
        <w:rPr>
          <w:rFonts w:hint="eastAsia"/>
          <w:rtl/>
        </w:rPr>
        <w:t>وانات</w:t>
      </w:r>
      <w:r>
        <w:rPr>
          <w:rtl/>
        </w:rPr>
        <w:t xml:space="preserve"> جو بڑ</w:t>
      </w:r>
      <w:r>
        <w:rPr>
          <w:rFonts w:hint="cs"/>
          <w:rtl/>
        </w:rPr>
        <w:t>ی</w:t>
      </w:r>
      <w:r>
        <w:rPr>
          <w:rtl/>
        </w:rPr>
        <w:t xml:space="preserve"> سمندروں م</w:t>
      </w:r>
      <w:r>
        <w:rPr>
          <w:rFonts w:hint="cs"/>
          <w:rtl/>
        </w:rPr>
        <w:t>ی</w:t>
      </w:r>
      <w:r>
        <w:rPr>
          <w:rFonts w:hint="eastAsia"/>
          <w:rtl/>
        </w:rPr>
        <w:t>ں</w:t>
      </w:r>
      <w:r>
        <w:rPr>
          <w:rtl/>
        </w:rPr>
        <w:t xml:space="preserve"> زندگ</w:t>
      </w:r>
      <w:r>
        <w:rPr>
          <w:rFonts w:hint="cs"/>
          <w:rtl/>
        </w:rPr>
        <w:t>ی</w:t>
      </w:r>
      <w:r>
        <w:rPr>
          <w:rtl/>
        </w:rPr>
        <w:t xml:space="preserve"> بسر کرتے ہ</w:t>
      </w:r>
      <w:r>
        <w:rPr>
          <w:rFonts w:hint="cs"/>
          <w:rtl/>
        </w:rPr>
        <w:t>ی</w:t>
      </w:r>
      <w:r>
        <w:rPr>
          <w:rFonts w:hint="eastAsia"/>
          <w:rtl/>
        </w:rPr>
        <w:t>ں</w:t>
      </w:r>
      <w:r>
        <w:rPr>
          <w:rtl/>
        </w:rPr>
        <w:t xml:space="preserve"> اور آکس</w:t>
      </w:r>
      <w:r>
        <w:rPr>
          <w:rFonts w:hint="cs"/>
          <w:rtl/>
        </w:rPr>
        <w:t>ی</w:t>
      </w:r>
      <w:r>
        <w:rPr>
          <w:rFonts w:hint="eastAsia"/>
          <w:rtl/>
        </w:rPr>
        <w:t>جن</w:t>
      </w:r>
      <w:r>
        <w:rPr>
          <w:rtl/>
        </w:rPr>
        <w:t xml:space="preserve">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بھ</w:t>
      </w:r>
      <w:r>
        <w:rPr>
          <w:rFonts w:hint="cs"/>
          <w:rtl/>
        </w:rPr>
        <w:t>ی</w:t>
      </w:r>
      <w:r>
        <w:rPr>
          <w:rtl/>
        </w:rPr>
        <w:t xml:space="preserve"> معدوم ہو جاتے ہ</w:t>
      </w:r>
      <w:r>
        <w:rPr>
          <w:rFonts w:hint="cs"/>
          <w:rtl/>
        </w:rPr>
        <w:t>ی</w:t>
      </w:r>
      <w:r>
        <w:rPr>
          <w:rFonts w:hint="eastAsia"/>
          <w:rtl/>
        </w:rPr>
        <w:t>ں</w:t>
      </w:r>
      <w:r>
        <w:rPr>
          <w:rtl/>
        </w:rPr>
        <w:t xml:space="preserve"> بن</w:t>
      </w:r>
      <w:r>
        <w:rPr>
          <w:rFonts w:hint="cs"/>
          <w:rtl/>
        </w:rPr>
        <w:t>ی</w:t>
      </w:r>
      <w:r>
        <w:rPr>
          <w:rtl/>
        </w:rPr>
        <w:t xml:space="preserve"> نوع</w:t>
      </w:r>
      <w:r>
        <w:rPr>
          <w:rFonts w:hint="cs"/>
          <w:rtl/>
        </w:rPr>
        <w:t>ی</w:t>
      </w:r>
      <w:r>
        <w:rPr>
          <w:rtl/>
        </w:rPr>
        <w:t xml:space="preserve"> انسان سمندروں کو آلودہ کرکے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خطرہ مول لے رہا ہے </w:t>
      </w:r>
      <w:r>
        <w:rPr>
          <w:rtl/>
        </w:rPr>
        <w:lastRenderedPageBreak/>
        <w:t>جو ا</w:t>
      </w:r>
      <w:r>
        <w:rPr>
          <w:rFonts w:hint="cs"/>
          <w:rtl/>
        </w:rPr>
        <w:t>ی</w:t>
      </w:r>
      <w:r>
        <w:rPr>
          <w:rFonts w:hint="eastAsia"/>
          <w:rtl/>
        </w:rPr>
        <w:t>ٹم</w:t>
      </w:r>
      <w:r>
        <w:rPr>
          <w:rFonts w:hint="cs"/>
          <w:rtl/>
        </w:rPr>
        <w:t>ی</w:t>
      </w:r>
      <w:r>
        <w:rPr>
          <w:rtl/>
        </w:rPr>
        <w:t xml:space="preserve"> اسلحے سے بھ</w:t>
      </w:r>
      <w:r>
        <w:rPr>
          <w:rFonts w:hint="cs"/>
          <w:rtl/>
        </w:rPr>
        <w:t>ی</w:t>
      </w:r>
      <w:r>
        <w:rPr>
          <w:rtl/>
        </w:rPr>
        <w:t xml:space="preserve"> ز</w:t>
      </w:r>
      <w:r>
        <w:rPr>
          <w:rFonts w:hint="cs"/>
          <w:rtl/>
        </w:rPr>
        <w:t>ی</w:t>
      </w:r>
      <w:r>
        <w:rPr>
          <w:rFonts w:hint="eastAsia"/>
          <w:rtl/>
        </w:rPr>
        <w:t>ادہ</w:t>
      </w:r>
      <w:r>
        <w:rPr>
          <w:rtl/>
        </w:rPr>
        <w:t xml:space="preserve"> خطرناک ہ</w:t>
      </w:r>
      <w:r>
        <w:rPr>
          <w:rFonts w:hint="cs"/>
          <w:rtl/>
        </w:rPr>
        <w:t>ی</w:t>
      </w:r>
      <w:r>
        <w:rPr>
          <w:rFonts w:hint="eastAsia"/>
          <w:rtl/>
        </w:rPr>
        <w:t>ک</w:t>
      </w:r>
      <w:r>
        <w:rPr>
          <w:rFonts w:hint="cs"/>
          <w:rtl/>
        </w:rPr>
        <w:t>ی</w:t>
      </w:r>
      <w:r>
        <w:rPr>
          <w:rFonts w:hint="eastAsia"/>
          <w:rtl/>
        </w:rPr>
        <w:t>ونکہ</w:t>
      </w:r>
      <w:r>
        <w:rPr>
          <w:rtl/>
        </w:rPr>
        <w:t xml:space="preserve"> ا</w:t>
      </w:r>
      <w:r>
        <w:rPr>
          <w:rFonts w:hint="cs"/>
          <w:rtl/>
        </w:rPr>
        <w:t>ی</w:t>
      </w:r>
      <w:r>
        <w:rPr>
          <w:rFonts w:hint="eastAsia"/>
          <w:rtl/>
        </w:rPr>
        <w:t>ٹم</w:t>
      </w:r>
      <w:r>
        <w:rPr>
          <w:rFonts w:hint="cs"/>
          <w:rtl/>
        </w:rPr>
        <w:t>ی</w:t>
      </w:r>
      <w:r>
        <w:rPr>
          <w:rtl/>
        </w:rPr>
        <w:t xml:space="preserve"> اسلحے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توازن موجود ہے جن لوگوں ک</w:t>
      </w:r>
      <w:r>
        <w:rPr>
          <w:rFonts w:hint="eastAsia"/>
          <w:rtl/>
        </w:rPr>
        <w:t>ے</w:t>
      </w:r>
      <w:r>
        <w:rPr>
          <w:rtl/>
        </w:rPr>
        <w:t xml:space="preserve"> پاس ا</w:t>
      </w:r>
      <w:r>
        <w:rPr>
          <w:rFonts w:hint="cs"/>
          <w:rtl/>
        </w:rPr>
        <w:t>ی</w:t>
      </w:r>
      <w:r>
        <w:rPr>
          <w:rFonts w:hint="eastAsia"/>
          <w:rtl/>
        </w:rPr>
        <w:t>ٹم</w:t>
      </w:r>
      <w:r>
        <w:rPr>
          <w:rFonts w:hint="cs"/>
          <w:rtl/>
        </w:rPr>
        <w:t>ی</w:t>
      </w:r>
      <w:r>
        <w:rPr>
          <w:rtl/>
        </w:rPr>
        <w:t xml:space="preserve"> اسلحہ ہے وہ ا</w:t>
      </w:r>
      <w:r>
        <w:rPr>
          <w:rFonts w:hint="cs"/>
          <w:rtl/>
        </w:rPr>
        <w:t>ی</w:t>
      </w:r>
      <w:r>
        <w:rPr>
          <w:rFonts w:hint="eastAsia"/>
          <w:rtl/>
        </w:rPr>
        <w:t>ک</w:t>
      </w:r>
      <w:r>
        <w:rPr>
          <w:rtl/>
        </w:rPr>
        <w:t xml:space="preserve"> دوسرے کے خوف سے اس کا استعمال کرنے ک</w:t>
      </w:r>
      <w:r>
        <w:rPr>
          <w:rFonts w:hint="cs"/>
          <w:rtl/>
        </w:rPr>
        <w:t>ی</w:t>
      </w:r>
      <w:r>
        <w:rPr>
          <w:rtl/>
        </w:rPr>
        <w:t xml:space="preserve"> جرات نہ</w:t>
      </w:r>
      <w:r>
        <w:rPr>
          <w:rFonts w:hint="cs"/>
          <w:rtl/>
        </w:rPr>
        <w:t>ی</w:t>
      </w:r>
      <w:r>
        <w:rPr>
          <w:rFonts w:hint="eastAsia"/>
          <w:rtl/>
        </w:rPr>
        <w:t>ں</w:t>
      </w:r>
      <w:r>
        <w:rPr>
          <w:rtl/>
        </w:rPr>
        <w:t xml:space="preserve"> کرتے ۔ امر ممکن ہے </w:t>
      </w:r>
      <w:r>
        <w:rPr>
          <w:rFonts w:hint="cs"/>
          <w:rtl/>
        </w:rPr>
        <w:t>ی</w:t>
      </w:r>
      <w:r>
        <w:rPr>
          <w:rFonts w:hint="eastAsia"/>
          <w:rtl/>
        </w:rPr>
        <w:t>ہ</w:t>
      </w:r>
      <w:r>
        <w:rPr>
          <w:rtl/>
        </w:rPr>
        <w:t xml:space="preserve"> توازن برقرار رہے اورمز</w:t>
      </w:r>
      <w:r>
        <w:rPr>
          <w:rFonts w:hint="cs"/>
          <w:rtl/>
        </w:rPr>
        <w:t>ی</w:t>
      </w:r>
      <w:r>
        <w:rPr>
          <w:rFonts w:hint="eastAsia"/>
          <w:rtl/>
        </w:rPr>
        <w:t>د</w:t>
      </w:r>
      <w:r>
        <w:rPr>
          <w:rtl/>
        </w:rPr>
        <w:t xml:space="preserve"> ا</w:t>
      </w:r>
      <w:r>
        <w:rPr>
          <w:rFonts w:hint="cs"/>
          <w:rtl/>
        </w:rPr>
        <w:t>ی</w:t>
      </w:r>
      <w:r>
        <w:rPr>
          <w:rFonts w:hint="eastAsia"/>
          <w:rtl/>
        </w:rPr>
        <w:t>ک</w:t>
      </w:r>
      <w:r>
        <w:rPr>
          <w:rtl/>
        </w:rPr>
        <w:t xml:space="preserve"> زمانے تک ا</w:t>
      </w:r>
      <w:r>
        <w:rPr>
          <w:rFonts w:hint="cs"/>
          <w:rtl/>
        </w:rPr>
        <w:t>ی</w:t>
      </w:r>
      <w:r>
        <w:rPr>
          <w:rFonts w:hint="eastAsia"/>
          <w:rtl/>
        </w:rPr>
        <w:t>ٹم</w:t>
      </w:r>
      <w:r>
        <w:rPr>
          <w:rFonts w:hint="cs"/>
          <w:rtl/>
        </w:rPr>
        <w:t>ی</w:t>
      </w:r>
      <w:r>
        <w:rPr>
          <w:rtl/>
        </w:rPr>
        <w:t xml:space="preserve"> اسلحے کو کام م</w:t>
      </w:r>
      <w:r>
        <w:rPr>
          <w:rFonts w:hint="cs"/>
          <w:rtl/>
        </w:rPr>
        <w:t>ی</w:t>
      </w:r>
      <w:r>
        <w:rPr>
          <w:rFonts w:hint="eastAsia"/>
          <w:rtl/>
        </w:rPr>
        <w:t>ں</w:t>
      </w:r>
      <w:r>
        <w:rPr>
          <w:rtl/>
        </w:rPr>
        <w:t xml:space="preserve"> نہ لا</w:t>
      </w:r>
      <w:r>
        <w:rPr>
          <w:rFonts w:hint="cs"/>
          <w:rtl/>
        </w:rPr>
        <w:t>ی</w:t>
      </w:r>
      <w:r>
        <w:rPr>
          <w:rFonts w:hint="eastAsia"/>
          <w:rtl/>
        </w:rPr>
        <w:t>ا</w:t>
      </w:r>
      <w:r>
        <w:rPr>
          <w:rtl/>
        </w:rPr>
        <w:t xml:space="preserve"> جائے ۔ جس طرح دوسر</w:t>
      </w:r>
      <w:r>
        <w:rPr>
          <w:rFonts w:hint="cs"/>
          <w:rtl/>
        </w:rPr>
        <w:t>ی</w:t>
      </w:r>
      <w:r>
        <w:rPr>
          <w:rtl/>
        </w:rPr>
        <w:t xml:space="preserve"> جنگ عظ</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اس کے باوجود کہ مخالف حکومت</w:t>
      </w:r>
      <w:r>
        <w:rPr>
          <w:rFonts w:hint="cs"/>
          <w:rtl/>
        </w:rPr>
        <w:t>ی</w:t>
      </w:r>
      <w:r>
        <w:rPr>
          <w:rFonts w:hint="eastAsia"/>
          <w:rtl/>
        </w:rPr>
        <w:t>ں</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گ</w:t>
      </w:r>
      <w:r>
        <w:rPr>
          <w:rFonts w:hint="cs"/>
          <w:rtl/>
        </w:rPr>
        <w:t>ی</w:t>
      </w:r>
      <w:r>
        <w:rPr>
          <w:rFonts w:hint="eastAsia"/>
          <w:rtl/>
        </w:rPr>
        <w:t>س</w:t>
      </w:r>
      <w:r>
        <w:rPr>
          <w:rtl/>
        </w:rPr>
        <w:t xml:space="preserve"> اور گول</w:t>
      </w:r>
      <w:r>
        <w:rPr>
          <w:rFonts w:hint="cs"/>
          <w:rtl/>
        </w:rPr>
        <w:t>ی</w:t>
      </w:r>
      <w:r>
        <w:rPr>
          <w:rFonts w:hint="eastAsia"/>
          <w:rtl/>
        </w:rPr>
        <w:t>اں</w:t>
      </w:r>
      <w:r>
        <w:rPr>
          <w:rtl/>
        </w:rPr>
        <w:t xml:space="preserve"> رکھ</w:t>
      </w:r>
      <w:r>
        <w:rPr>
          <w:rFonts w:hint="eastAsia"/>
          <w:rtl/>
        </w:rPr>
        <w:t>ت</w:t>
      </w:r>
      <w:r>
        <w:rPr>
          <w:rFonts w:hint="cs"/>
          <w:rtl/>
        </w:rPr>
        <w:t>ی</w:t>
      </w:r>
      <w:r>
        <w:rPr>
          <w:rtl/>
        </w:rPr>
        <w:t xml:space="preserve"> تھ</w:t>
      </w:r>
      <w:r>
        <w:rPr>
          <w:rFonts w:hint="cs"/>
          <w:rtl/>
        </w:rPr>
        <w:t>ی</w:t>
      </w:r>
      <w:r>
        <w:rPr>
          <w:rFonts w:hint="eastAsia"/>
          <w:rtl/>
        </w:rPr>
        <w:t>ں</w:t>
      </w:r>
      <w:r>
        <w:rPr>
          <w:rtl/>
        </w:rPr>
        <w:t xml:space="preserve"> مگر ا</w:t>
      </w:r>
      <w:r>
        <w:rPr>
          <w:rFonts w:hint="cs"/>
          <w:rtl/>
        </w:rPr>
        <w:t>ی</w:t>
      </w:r>
      <w:r>
        <w:rPr>
          <w:rFonts w:hint="eastAsia"/>
          <w:rtl/>
        </w:rPr>
        <w:t>ک</w:t>
      </w:r>
      <w:r>
        <w:rPr>
          <w:rtl/>
        </w:rPr>
        <w:t xml:space="preserve"> دوسر</w:t>
      </w:r>
      <w:r>
        <w:rPr>
          <w:rFonts w:hint="cs"/>
          <w:rtl/>
        </w:rPr>
        <w:t>ی</w:t>
      </w:r>
      <w:r>
        <w:rPr>
          <w:rtl/>
        </w:rPr>
        <w:t xml:space="preserve"> کے خوف سے کام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انسان ک</w:t>
      </w:r>
      <w:r>
        <w:rPr>
          <w:rFonts w:hint="cs"/>
          <w:rtl/>
        </w:rPr>
        <w:t>ی</w:t>
      </w:r>
      <w:r>
        <w:rPr>
          <w:rtl/>
        </w:rPr>
        <w:t xml:space="preserve"> طرف سے سمندروں ک</w:t>
      </w:r>
      <w:r>
        <w:rPr>
          <w:rFonts w:hint="cs"/>
          <w:rtl/>
        </w:rPr>
        <w:t>ی</w:t>
      </w:r>
      <w:r>
        <w:rPr>
          <w:rtl/>
        </w:rPr>
        <w:t xml:space="preserve"> آلودگ</w:t>
      </w:r>
      <w:r>
        <w:rPr>
          <w:rFonts w:hint="cs"/>
          <w:rtl/>
        </w:rPr>
        <w:t>ی</w:t>
      </w:r>
      <w:r>
        <w:rPr>
          <w:rtl/>
        </w:rPr>
        <w:t xml:space="preserve"> مز</w:t>
      </w:r>
      <w:r>
        <w:rPr>
          <w:rFonts w:hint="cs"/>
          <w:rtl/>
        </w:rPr>
        <w:t>ی</w:t>
      </w:r>
      <w:r>
        <w:rPr>
          <w:rFonts w:hint="eastAsia"/>
          <w:rtl/>
        </w:rPr>
        <w:t>د</w:t>
      </w:r>
      <w:r>
        <w:rPr>
          <w:rtl/>
        </w:rPr>
        <w:t xml:space="preserve"> ا</w:t>
      </w:r>
      <w:r>
        <w:rPr>
          <w:rFonts w:hint="cs"/>
          <w:rtl/>
        </w:rPr>
        <w:t>ی</w:t>
      </w:r>
      <w:r>
        <w:rPr>
          <w:rFonts w:hint="eastAsia"/>
          <w:rtl/>
        </w:rPr>
        <w:t>ک</w:t>
      </w:r>
      <w:r>
        <w:rPr>
          <w:rtl/>
        </w:rPr>
        <w:t xml:space="preserve"> صد</w:t>
      </w:r>
      <w:r>
        <w:rPr>
          <w:rFonts w:hint="cs"/>
          <w:rtl/>
        </w:rPr>
        <w:t>ی</w:t>
      </w:r>
      <w:r>
        <w:rPr>
          <w:rtl/>
        </w:rPr>
        <w:t xml:space="preserve"> تک انسان ک</w:t>
      </w:r>
      <w:r>
        <w:rPr>
          <w:rFonts w:hint="cs"/>
          <w:rtl/>
        </w:rPr>
        <w:t>ی</w:t>
      </w:r>
      <w:r>
        <w:rPr>
          <w:rtl/>
        </w:rPr>
        <w:t xml:space="preserve"> مطلق تباہ</w:t>
      </w:r>
      <w:r>
        <w:rPr>
          <w:rFonts w:hint="cs"/>
          <w:rtl/>
        </w:rPr>
        <w:t>ی</w:t>
      </w:r>
      <w:r>
        <w:rPr>
          <w:rtl/>
        </w:rPr>
        <w:t xml:space="preserve"> کا باعث ہو گ</w:t>
      </w:r>
      <w:r>
        <w:rPr>
          <w:rFonts w:hint="cs"/>
          <w:rtl/>
        </w:rPr>
        <w:t>ی</w:t>
      </w:r>
      <w:r>
        <w:rPr>
          <w:rtl/>
        </w:rPr>
        <w:t xml:space="preserve"> علم</w:t>
      </w:r>
      <w:r>
        <w:rPr>
          <w:rFonts w:hint="cs"/>
          <w:rtl/>
        </w:rPr>
        <w:t>ی</w:t>
      </w:r>
      <w:r>
        <w:rPr>
          <w:rtl/>
        </w:rPr>
        <w:t xml:space="preserve"> نکتہ نگاہ سے </w:t>
      </w:r>
      <w:r>
        <w:rPr>
          <w:rFonts w:hint="cs"/>
          <w:rtl/>
        </w:rPr>
        <w:t>ی</w:t>
      </w:r>
      <w:r>
        <w:rPr>
          <w:rFonts w:hint="eastAsia"/>
          <w:rtl/>
        </w:rPr>
        <w:t>ہ</w:t>
      </w:r>
      <w:r>
        <w:rPr>
          <w:rtl/>
        </w:rPr>
        <w:t xml:space="preserve"> موضوع اس قدر نا قابل ترد</w:t>
      </w:r>
      <w:r>
        <w:rPr>
          <w:rFonts w:hint="cs"/>
          <w:rtl/>
        </w:rPr>
        <w:t>ی</w:t>
      </w:r>
      <w:r>
        <w:rPr>
          <w:rFonts w:hint="eastAsia"/>
          <w:rtl/>
        </w:rPr>
        <w:t>د</w:t>
      </w:r>
      <w:r>
        <w:rPr>
          <w:rtl/>
        </w:rPr>
        <w:t xml:space="preserve"> ہے کہ اگر </w:t>
      </w:r>
      <w:r>
        <w:rPr>
          <w:rFonts w:hint="cs"/>
          <w:rtl/>
        </w:rPr>
        <w:t>ی</w:t>
      </w:r>
      <w:r>
        <w:rPr>
          <w:rFonts w:hint="eastAsia"/>
          <w:rtl/>
        </w:rPr>
        <w:t>ہ</w:t>
      </w:r>
      <w:r>
        <w:rPr>
          <w:rtl/>
        </w:rPr>
        <w:t xml:space="preserve"> حالت جار</w:t>
      </w:r>
      <w:r>
        <w:rPr>
          <w:rFonts w:hint="cs"/>
          <w:rtl/>
        </w:rPr>
        <w:t>ی</w:t>
      </w:r>
      <w:r>
        <w:rPr>
          <w:rtl/>
        </w:rPr>
        <w:t xml:space="preserve"> رہ</w:t>
      </w:r>
      <w:r>
        <w:rPr>
          <w:rFonts w:hint="cs"/>
          <w:rtl/>
        </w:rPr>
        <w:t>ی</w:t>
      </w:r>
      <w:r>
        <w:rPr>
          <w:rtl/>
        </w:rPr>
        <w:t xml:space="preserve"> اور سمندر اس</w:t>
      </w:r>
      <w:r>
        <w:rPr>
          <w:rFonts w:hint="cs"/>
          <w:rtl/>
        </w:rPr>
        <w:t>ی</w:t>
      </w:r>
      <w:r>
        <w:rPr>
          <w:rtl/>
        </w:rPr>
        <w:t xml:space="preserve"> طرح آلودہ ہوتے رہے تو انسان</w:t>
      </w:r>
      <w:r>
        <w:rPr>
          <w:rFonts w:hint="eastAsia"/>
          <w:rtl/>
        </w:rPr>
        <w:t>وں</w:t>
      </w:r>
      <w:r>
        <w:rPr>
          <w:rtl/>
        </w:rPr>
        <w:t xml:space="preserve"> اور جانوروں ک</w:t>
      </w:r>
      <w:r>
        <w:rPr>
          <w:rFonts w:hint="cs"/>
          <w:rtl/>
        </w:rPr>
        <w:t>ی</w:t>
      </w:r>
      <w:r>
        <w:rPr>
          <w:rtl/>
        </w:rPr>
        <w:t xml:space="preserve"> زندگ</w:t>
      </w:r>
      <w:r>
        <w:rPr>
          <w:rFonts w:hint="cs"/>
          <w:rtl/>
        </w:rPr>
        <w:t>ی</w:t>
      </w:r>
      <w:r>
        <w:rPr>
          <w:rtl/>
        </w:rPr>
        <w:t xml:space="preserve"> آئندہ پچاس سال تک دشوار ہو جائے گ</w:t>
      </w:r>
      <w:r>
        <w:rPr>
          <w:rFonts w:hint="cs"/>
          <w:rtl/>
        </w:rPr>
        <w:t>ی</w:t>
      </w:r>
      <w:r>
        <w:rPr>
          <w:rtl/>
        </w:rPr>
        <w:t xml:space="preserve"> چونکہ آکس</w:t>
      </w:r>
      <w:r>
        <w:rPr>
          <w:rFonts w:hint="cs"/>
          <w:rtl/>
        </w:rPr>
        <w:t>ی</w:t>
      </w:r>
      <w:r>
        <w:rPr>
          <w:rFonts w:hint="eastAsia"/>
          <w:rtl/>
        </w:rPr>
        <w:t>جن</w:t>
      </w:r>
      <w:r>
        <w:rPr>
          <w:rtl/>
        </w:rPr>
        <w:t xml:space="preserve"> ک</w:t>
      </w:r>
      <w:r>
        <w:rPr>
          <w:rFonts w:hint="cs"/>
          <w:rtl/>
        </w:rPr>
        <w:t>ی</w:t>
      </w:r>
      <w:r>
        <w:rPr>
          <w:rtl/>
        </w:rPr>
        <w:t xml:space="preserve"> مقدار خاص</w:t>
      </w:r>
      <w:r>
        <w:rPr>
          <w:rFonts w:hint="cs"/>
          <w:rtl/>
        </w:rPr>
        <w:t>ی</w:t>
      </w:r>
      <w:r>
        <w:rPr>
          <w:rFonts w:hint="eastAsia"/>
          <w:rtl/>
        </w:rPr>
        <w:t>کم</w:t>
      </w:r>
      <w:r>
        <w:rPr>
          <w:rtl/>
        </w:rPr>
        <w:t xml:space="preserve"> ہو جائے گ</w:t>
      </w:r>
      <w:r>
        <w:rPr>
          <w:rFonts w:hint="cs"/>
          <w:rtl/>
        </w:rPr>
        <w:t>ی</w:t>
      </w:r>
      <w:r>
        <w:rPr>
          <w:rFonts w:hint="eastAsia"/>
          <w:rtl/>
        </w:rPr>
        <w:t>ا</w:t>
      </w:r>
      <w:r>
        <w:rPr>
          <w:rtl/>
        </w:rPr>
        <w:t xml:space="preserve"> ور لوگ اس طرح سانس ل</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 جس طرح کس</w:t>
      </w:r>
      <w:r>
        <w:rPr>
          <w:rFonts w:hint="cs"/>
          <w:rtl/>
        </w:rPr>
        <w:t>ی</w:t>
      </w:r>
      <w:r>
        <w:rPr>
          <w:rtl/>
        </w:rPr>
        <w:t xml:space="preserve"> نے ان کے گلے کو دونوں ہاتھوں سے زور سے پکڑا ہوا ہو تاکہ وہ سانس نہ لے سک</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واضح ہے کہ جب انسان کے سانس ل</w:t>
      </w:r>
      <w:r>
        <w:rPr>
          <w:rFonts w:hint="cs"/>
          <w:rtl/>
        </w:rPr>
        <w:t>ی</w:t>
      </w:r>
      <w:r>
        <w:rPr>
          <w:rtl/>
        </w:rPr>
        <w:t>نے ک</w:t>
      </w:r>
      <w:r>
        <w:rPr>
          <w:rFonts w:hint="cs"/>
          <w:rtl/>
        </w:rPr>
        <w:t>ی</w:t>
      </w:r>
      <w:r>
        <w:rPr>
          <w:rtl/>
        </w:rPr>
        <w:t xml:space="preserve"> </w:t>
      </w:r>
      <w:r>
        <w:rPr>
          <w:rFonts w:hint="cs"/>
          <w:rtl/>
        </w:rPr>
        <w:t>ی</w:t>
      </w:r>
      <w:r>
        <w:rPr>
          <w:rFonts w:hint="eastAsia"/>
          <w:rtl/>
        </w:rPr>
        <w:t>ہ</w:t>
      </w:r>
      <w:r>
        <w:rPr>
          <w:rtl/>
        </w:rPr>
        <w:t xml:space="preserve"> حالت ہو تو وہ آج ک</w:t>
      </w:r>
      <w:r>
        <w:rPr>
          <w:rFonts w:hint="cs"/>
          <w:rtl/>
        </w:rPr>
        <w:t>ی</w:t>
      </w:r>
      <w:r>
        <w:rPr>
          <w:rtl/>
        </w:rPr>
        <w:t xml:space="preserve"> مانند کام نہ</w:t>
      </w:r>
      <w:r>
        <w:rPr>
          <w:rFonts w:hint="cs"/>
          <w:rtl/>
        </w:rPr>
        <w:t>ی</w:t>
      </w:r>
      <w:r>
        <w:rPr>
          <w:rFonts w:hint="eastAsia"/>
          <w:rtl/>
        </w:rPr>
        <w:t>ں</w:t>
      </w:r>
      <w:r>
        <w:rPr>
          <w:rtl/>
        </w:rPr>
        <w:t xml:space="preserve"> کر سکتا اور ہر انسان ک</w:t>
      </w:r>
      <w:r>
        <w:rPr>
          <w:rFonts w:hint="cs"/>
          <w:rtl/>
        </w:rPr>
        <w:t>ی</w:t>
      </w:r>
      <w:r>
        <w:rPr>
          <w:rtl/>
        </w:rPr>
        <w:t xml:space="preserve"> پ</w:t>
      </w:r>
      <w:r>
        <w:rPr>
          <w:rFonts w:hint="cs"/>
          <w:rtl/>
        </w:rPr>
        <w:t>ی</w:t>
      </w:r>
      <w:r>
        <w:rPr>
          <w:rFonts w:hint="eastAsia"/>
          <w:rtl/>
        </w:rPr>
        <w:t>دوار</w:t>
      </w:r>
      <w:r>
        <w:rPr>
          <w:rFonts w:hint="cs"/>
          <w:rtl/>
        </w:rPr>
        <w:t>ی</w:t>
      </w:r>
      <w:r>
        <w:rPr>
          <w:rtl/>
        </w:rPr>
        <w:t xml:space="preserve"> صلاح</w:t>
      </w:r>
      <w:r>
        <w:rPr>
          <w:rFonts w:hint="cs"/>
          <w:rtl/>
        </w:rPr>
        <w:t>ی</w:t>
      </w:r>
      <w:r>
        <w:rPr>
          <w:rFonts w:hint="eastAsia"/>
          <w:rtl/>
        </w:rPr>
        <w:t>ت</w:t>
      </w:r>
      <w:r>
        <w:rPr>
          <w:rtl/>
        </w:rPr>
        <w:t xml:space="preserve"> چاہے وہ جو کام بھ</w:t>
      </w:r>
      <w:r>
        <w:rPr>
          <w:rFonts w:hint="cs"/>
          <w:rtl/>
        </w:rPr>
        <w:t>ی</w:t>
      </w:r>
      <w:r>
        <w:rPr>
          <w:rFonts w:hint="eastAsia"/>
          <w:rtl/>
        </w:rPr>
        <w:t>کرتا</w:t>
      </w:r>
      <w:r>
        <w:rPr>
          <w:rtl/>
        </w:rPr>
        <w:t xml:space="preserve"> ہو کم ہو جائے گ</w:t>
      </w:r>
      <w:r>
        <w:rPr>
          <w:rFonts w:hint="cs"/>
          <w:rtl/>
        </w:rPr>
        <w:t>ی</w:t>
      </w:r>
      <w:r>
        <w:rPr>
          <w:rtl/>
        </w:rPr>
        <w:t xml:space="preserve"> اور انسان ک</w:t>
      </w:r>
      <w:r>
        <w:rPr>
          <w:rFonts w:hint="cs"/>
          <w:rtl/>
        </w:rPr>
        <w:t>ی</w:t>
      </w:r>
      <w:r>
        <w:rPr>
          <w:rtl/>
        </w:rPr>
        <w:t xml:space="preserve"> معلومات ک</w:t>
      </w:r>
      <w:r>
        <w:rPr>
          <w:rFonts w:hint="cs"/>
          <w:rtl/>
        </w:rPr>
        <w:t>ی</w:t>
      </w:r>
      <w:r>
        <w:rPr>
          <w:rtl/>
        </w:rPr>
        <w:t xml:space="preserve"> سطح ت</w:t>
      </w:r>
      <w:r>
        <w:rPr>
          <w:rFonts w:hint="cs"/>
          <w:rtl/>
        </w:rPr>
        <w:t>ی</w:t>
      </w:r>
      <w:r>
        <w:rPr>
          <w:rFonts w:hint="eastAsia"/>
          <w:rtl/>
        </w:rPr>
        <w:t>ز</w:t>
      </w:r>
      <w:r>
        <w:rPr>
          <w:rFonts w:hint="cs"/>
          <w:rtl/>
        </w:rPr>
        <w:t>ی</w:t>
      </w:r>
      <w:r>
        <w:rPr>
          <w:rtl/>
        </w:rPr>
        <w:t xml:space="preserve"> سے روبہ زوال ہو گ</w:t>
      </w:r>
      <w:r>
        <w:rPr>
          <w:rFonts w:hint="cs"/>
          <w:rtl/>
        </w:rPr>
        <w:t>ی</w:t>
      </w:r>
      <w:r>
        <w:rPr>
          <w:rtl/>
        </w:rPr>
        <w:t xml:space="preserve"> ک</w:t>
      </w:r>
      <w:r>
        <w:rPr>
          <w:rFonts w:hint="cs"/>
          <w:rtl/>
        </w:rPr>
        <w:t>ی</w:t>
      </w:r>
      <w:r>
        <w:rPr>
          <w:rFonts w:hint="eastAsia"/>
          <w:rtl/>
        </w:rPr>
        <w:t>ونکہ</w:t>
      </w:r>
      <w:r>
        <w:rPr>
          <w:rtl/>
        </w:rPr>
        <w:t xml:space="preserve"> جب ا</w:t>
      </w:r>
      <w:r>
        <w:rPr>
          <w:rFonts w:hint="cs"/>
          <w:rtl/>
        </w:rPr>
        <w:t>ی</w:t>
      </w:r>
      <w:r>
        <w:rPr>
          <w:rFonts w:hint="eastAsia"/>
          <w:rtl/>
        </w:rPr>
        <w:t>ک</w:t>
      </w:r>
      <w:r>
        <w:rPr>
          <w:rtl/>
        </w:rPr>
        <w:t xml:space="preserve"> طالب علم کلاس م</w:t>
      </w:r>
      <w:r>
        <w:rPr>
          <w:rFonts w:hint="cs"/>
          <w:rtl/>
        </w:rPr>
        <w:t>ی</w:t>
      </w:r>
      <w:r>
        <w:rPr>
          <w:rFonts w:hint="eastAsia"/>
          <w:rtl/>
        </w:rPr>
        <w:t>ں</w:t>
      </w:r>
      <w:r>
        <w:rPr>
          <w:rtl/>
        </w:rPr>
        <w:t xml:space="preserve"> بے چ</w:t>
      </w:r>
      <w:r>
        <w:rPr>
          <w:rFonts w:hint="cs"/>
          <w:rtl/>
        </w:rPr>
        <w:t>ی</w:t>
      </w:r>
      <w:r>
        <w:rPr>
          <w:rFonts w:hint="eastAsia"/>
          <w:rtl/>
        </w:rPr>
        <w:t>ن</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ہوتا ہے تو کوئ</w:t>
      </w:r>
      <w:r>
        <w:rPr>
          <w:rFonts w:hint="cs"/>
          <w:rtl/>
        </w:rPr>
        <w:t>ی</w:t>
      </w:r>
      <w:r>
        <w:rPr>
          <w:rtl/>
        </w:rPr>
        <w:t xml:space="preserve"> قابل غور چ</w:t>
      </w:r>
      <w:r>
        <w:rPr>
          <w:rFonts w:hint="cs"/>
          <w:rtl/>
        </w:rPr>
        <w:t>ی</w:t>
      </w:r>
      <w:r>
        <w:rPr>
          <w:rFonts w:hint="eastAsia"/>
          <w:rtl/>
        </w:rPr>
        <w:t>ز</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 سکتا ۔ اور جب ا</w:t>
      </w:r>
      <w:r>
        <w:rPr>
          <w:rFonts w:hint="cs"/>
          <w:rtl/>
        </w:rPr>
        <w:t>ی</w:t>
      </w:r>
      <w:r>
        <w:rPr>
          <w:rFonts w:hint="eastAsia"/>
          <w:rtl/>
        </w:rPr>
        <w:t>ک</w:t>
      </w:r>
      <w:r>
        <w:rPr>
          <w:rtl/>
        </w:rPr>
        <w:t xml:space="preserve"> استاد بے چ</w:t>
      </w:r>
      <w:r>
        <w:rPr>
          <w:rFonts w:hint="cs"/>
          <w:rtl/>
        </w:rPr>
        <w:t>ی</w:t>
      </w:r>
      <w:r>
        <w:rPr>
          <w:rFonts w:hint="eastAsia"/>
          <w:rtl/>
        </w:rPr>
        <w:t>ن</w:t>
      </w:r>
      <w:r>
        <w:rPr>
          <w:rtl/>
        </w:rPr>
        <w:t xml:space="preserve"> ہوتا ہے تو وہ بھ</w:t>
      </w:r>
      <w:r>
        <w:rPr>
          <w:rFonts w:hint="cs"/>
          <w:rtl/>
        </w:rPr>
        <w:t>ی</w:t>
      </w:r>
      <w:r>
        <w:rPr>
          <w:rFonts w:hint="eastAsia"/>
          <w:rtl/>
        </w:rPr>
        <w:t>کوئ</w:t>
      </w:r>
      <w:r>
        <w:rPr>
          <w:rFonts w:hint="cs"/>
          <w:rtl/>
        </w:rPr>
        <w:t>ی</w:t>
      </w:r>
      <w:r>
        <w:rPr>
          <w:rtl/>
        </w:rPr>
        <w:t xml:space="preserve"> قابل ملاحظہ بات طالب علموں کو نہ</w:t>
      </w:r>
      <w:r>
        <w:rPr>
          <w:rFonts w:hint="cs"/>
          <w:rtl/>
        </w:rPr>
        <w:t>ی</w:t>
      </w:r>
      <w:r>
        <w:rPr>
          <w:rFonts w:hint="eastAsia"/>
          <w:rtl/>
        </w:rPr>
        <w:t>ں</w:t>
      </w:r>
      <w:r>
        <w:rPr>
          <w:rtl/>
        </w:rPr>
        <w:t xml:space="preserve"> سمجھا سکتا ۔ ا</w:t>
      </w:r>
      <w:r>
        <w:rPr>
          <w:rFonts w:hint="cs"/>
          <w:rtl/>
        </w:rPr>
        <w:t>ی</w:t>
      </w:r>
      <w:r>
        <w:rPr>
          <w:rFonts w:hint="eastAsia"/>
          <w:rtl/>
        </w:rPr>
        <w:t>ک</w:t>
      </w:r>
      <w:r>
        <w:rPr>
          <w:rtl/>
        </w:rPr>
        <w:t xml:space="preserve"> کسان بھ</w:t>
      </w:r>
      <w:r>
        <w:rPr>
          <w:rFonts w:hint="cs"/>
          <w:rtl/>
        </w:rPr>
        <w:t>ی</w:t>
      </w:r>
      <w:r>
        <w:rPr>
          <w:rtl/>
        </w:rPr>
        <w:t xml:space="preserve"> جو کھ</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کام کرتا ہے اور مزدور جوکارخانے م</w:t>
      </w:r>
      <w:r>
        <w:rPr>
          <w:rFonts w:hint="cs"/>
          <w:rtl/>
        </w:rPr>
        <w:t>ی</w:t>
      </w:r>
      <w:r>
        <w:rPr>
          <w:rFonts w:hint="eastAsia"/>
          <w:rtl/>
        </w:rPr>
        <w:t>ں</w:t>
      </w:r>
      <w:r>
        <w:rPr>
          <w:rtl/>
        </w:rPr>
        <w:t xml:space="preserve"> کام کرنے م</w:t>
      </w:r>
      <w:r>
        <w:rPr>
          <w:rFonts w:hint="cs"/>
          <w:rtl/>
        </w:rPr>
        <w:t>ی</w:t>
      </w:r>
      <w:r>
        <w:rPr>
          <w:rFonts w:hint="eastAsia"/>
          <w:rtl/>
        </w:rPr>
        <w:t>ں</w:t>
      </w:r>
      <w:r>
        <w:rPr>
          <w:rtl/>
        </w:rPr>
        <w:t xml:space="preserve"> مشغول ہے اگر آکس</w:t>
      </w:r>
      <w:r>
        <w:rPr>
          <w:rFonts w:hint="cs"/>
          <w:rtl/>
        </w:rPr>
        <w:t>ی</w:t>
      </w:r>
      <w:r>
        <w:rPr>
          <w:rFonts w:hint="eastAsia"/>
          <w:rtl/>
        </w:rPr>
        <w:t>جن</w:t>
      </w:r>
      <w:r>
        <w:rPr>
          <w:rtl/>
        </w:rPr>
        <w:t xml:space="preserve"> ک</w:t>
      </w:r>
      <w:r>
        <w:rPr>
          <w:rFonts w:hint="cs"/>
          <w:rtl/>
        </w:rPr>
        <w:t>ی</w:t>
      </w:r>
      <w:r>
        <w:rPr>
          <w:rtl/>
        </w:rPr>
        <w:t xml:space="preserve"> کاف</w:t>
      </w:r>
      <w:r>
        <w:rPr>
          <w:rFonts w:hint="cs"/>
          <w:rtl/>
        </w:rPr>
        <w:t>ی</w:t>
      </w:r>
      <w:r>
        <w:rPr>
          <w:rtl/>
        </w:rPr>
        <w:t xml:space="preserve"> مقدار اس کے پھ</w:t>
      </w:r>
      <w:r>
        <w:rPr>
          <w:rFonts w:hint="cs"/>
          <w:rtl/>
        </w:rPr>
        <w:t>ی</w:t>
      </w:r>
      <w:r>
        <w:rPr>
          <w:rFonts w:hint="eastAsia"/>
          <w:rtl/>
        </w:rPr>
        <w:t>پھڑوں</w:t>
      </w:r>
      <w:r>
        <w:rPr>
          <w:rtl/>
        </w:rPr>
        <w:t xml:space="preserve"> تک نہ</w:t>
      </w:r>
      <w:r>
        <w:rPr>
          <w:rFonts w:hint="cs"/>
          <w:rtl/>
        </w:rPr>
        <w:t>ی</w:t>
      </w:r>
      <w:r>
        <w:rPr>
          <w:rFonts w:hint="eastAsia"/>
          <w:rtl/>
        </w:rPr>
        <w:t>ں</w:t>
      </w:r>
      <w:r>
        <w:rPr>
          <w:rtl/>
        </w:rPr>
        <w:t xml:space="preserve"> پہنچت</w:t>
      </w:r>
      <w:r>
        <w:rPr>
          <w:rFonts w:hint="cs"/>
          <w:rtl/>
        </w:rPr>
        <w:t>ی</w:t>
      </w:r>
      <w:r>
        <w:rPr>
          <w:rtl/>
        </w:rPr>
        <w:t xml:space="preserve"> اور ا</w:t>
      </w:r>
      <w:r>
        <w:rPr>
          <w:rFonts w:hint="eastAsia"/>
          <w:rtl/>
        </w:rPr>
        <w:t>س</w:t>
      </w:r>
      <w:r>
        <w:rPr>
          <w:rtl/>
        </w:rPr>
        <w:t xml:space="preserve"> کے علاوہ وہ دائم</w:t>
      </w:r>
      <w:r>
        <w:rPr>
          <w:rFonts w:hint="cs"/>
          <w:rtl/>
        </w:rPr>
        <w:t>ی</w:t>
      </w:r>
      <w:r>
        <w:rPr>
          <w:rtl/>
        </w:rPr>
        <w:t xml:space="preserve"> طور پر بے چ</w:t>
      </w:r>
      <w:r>
        <w:rPr>
          <w:rFonts w:hint="cs"/>
          <w:rtl/>
        </w:rPr>
        <w:t>ی</w:t>
      </w:r>
      <w:r>
        <w:rPr>
          <w:rFonts w:hint="eastAsia"/>
          <w:rtl/>
        </w:rPr>
        <w:t>ن</w:t>
      </w:r>
      <w:r>
        <w:rPr>
          <w:rFonts w:hint="cs"/>
          <w:rtl/>
        </w:rPr>
        <w:t>ی</w:t>
      </w:r>
      <w:r>
        <w:rPr>
          <w:rtl/>
        </w:rPr>
        <w:t xml:space="preserve"> کا شکار بھ</w:t>
      </w:r>
      <w:r>
        <w:rPr>
          <w:rFonts w:hint="cs"/>
          <w:rtl/>
        </w:rPr>
        <w:t>ی</w:t>
      </w:r>
      <w:r>
        <w:rPr>
          <w:rtl/>
        </w:rPr>
        <w:t xml:space="preserve"> ہے تو اسے </w:t>
      </w:r>
      <w:r>
        <w:rPr>
          <w:rFonts w:hint="cs"/>
          <w:rtl/>
        </w:rPr>
        <w:t>ی</w:t>
      </w:r>
      <w:r>
        <w:rPr>
          <w:rFonts w:hint="eastAsia"/>
          <w:rtl/>
        </w:rPr>
        <w:t>ہ</w:t>
      </w:r>
      <w:r>
        <w:rPr>
          <w:rtl/>
        </w:rPr>
        <w:t xml:space="preserve"> محسوس ہو گا کہ اس کے بدن تک نہ پہنچنے کے نت</w:t>
      </w:r>
      <w:r>
        <w:rPr>
          <w:rFonts w:hint="cs"/>
          <w:rtl/>
        </w:rPr>
        <w:t>ی</w:t>
      </w:r>
      <w:r>
        <w:rPr>
          <w:rFonts w:hint="eastAsia"/>
          <w:rtl/>
        </w:rPr>
        <w:t>جے</w:t>
      </w:r>
      <w:r>
        <w:rPr>
          <w:rtl/>
        </w:rPr>
        <w:t xml:space="preserve"> کا امر</w:t>
      </w:r>
      <w:r>
        <w:rPr>
          <w:rFonts w:hint="cs"/>
          <w:rtl/>
        </w:rPr>
        <w:t>ی</w:t>
      </w:r>
      <w:r>
        <w:rPr>
          <w:rFonts w:hint="eastAsia"/>
          <w:rtl/>
        </w:rPr>
        <w:t>کہ</w:t>
      </w:r>
      <w:r>
        <w:rPr>
          <w:rtl/>
        </w:rPr>
        <w:t xml:space="preserve"> ک</w:t>
      </w:r>
      <w:r>
        <w:rPr>
          <w:rFonts w:hint="cs"/>
          <w:rtl/>
        </w:rPr>
        <w:t>ی</w:t>
      </w:r>
      <w:r>
        <w:rPr>
          <w:rtl/>
        </w:rPr>
        <w:t xml:space="preserve"> ہارو ڈ</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ب</w:t>
      </w:r>
      <w:r>
        <w:rPr>
          <w:rFonts w:hint="cs"/>
          <w:rtl/>
        </w:rPr>
        <w:t>ی</w:t>
      </w:r>
      <w:r>
        <w:rPr>
          <w:rFonts w:hint="eastAsia"/>
          <w:rtl/>
        </w:rPr>
        <w:t>الوج</w:t>
      </w:r>
      <w:r>
        <w:rPr>
          <w:rFonts w:hint="cs"/>
          <w:rtl/>
        </w:rPr>
        <w:t>ی</w:t>
      </w:r>
      <w:r>
        <w:rPr>
          <w:rFonts w:hint="eastAsia"/>
          <w:rtl/>
        </w:rPr>
        <w:t>کل</w:t>
      </w:r>
      <w:r>
        <w:rPr>
          <w:rtl/>
        </w:rPr>
        <w:t xml:space="preserve"> انسٹ</w:t>
      </w:r>
      <w:r>
        <w:rPr>
          <w:rFonts w:hint="cs"/>
          <w:rtl/>
        </w:rPr>
        <w:t>ی</w:t>
      </w:r>
      <w:r>
        <w:rPr>
          <w:rtl/>
        </w:rPr>
        <w:t xml:space="preserve"> ٹ</w:t>
      </w:r>
      <w:r>
        <w:rPr>
          <w:rFonts w:hint="cs"/>
          <w:rtl/>
        </w:rPr>
        <w:t>ی</w:t>
      </w:r>
      <w:r>
        <w:rPr>
          <w:rFonts w:hint="eastAsia"/>
          <w:rtl/>
        </w:rPr>
        <w:t>وٹ</w:t>
      </w:r>
      <w:r>
        <w:rPr>
          <w:rtl/>
        </w:rPr>
        <w:t xml:space="preserve"> م</w:t>
      </w:r>
      <w:r>
        <w:rPr>
          <w:rFonts w:hint="cs"/>
          <w:rtl/>
        </w:rPr>
        <w:t>ی</w:t>
      </w:r>
      <w:r>
        <w:rPr>
          <w:rFonts w:hint="eastAsia"/>
          <w:rtl/>
        </w:rPr>
        <w:t>ں</w:t>
      </w:r>
      <w:r>
        <w:rPr>
          <w:rtl/>
        </w:rPr>
        <w:t xml:space="preserve"> خرگوش سم</w:t>
      </w:r>
      <w:r>
        <w:rPr>
          <w:rFonts w:hint="cs"/>
          <w:rtl/>
        </w:rPr>
        <w:t>ی</w:t>
      </w:r>
      <w:r>
        <w:rPr>
          <w:rFonts w:hint="eastAsia"/>
          <w:rtl/>
        </w:rPr>
        <w:t>ت</w:t>
      </w:r>
      <w:r>
        <w:rPr>
          <w:rtl/>
        </w:rPr>
        <w:t xml:space="preserve"> بعض جانوروں پر تجربہ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سے معلوم ہوا ہے کہ جب دماغ کے خل</w:t>
      </w:r>
      <w:r>
        <w:rPr>
          <w:rFonts w:hint="cs"/>
          <w:rtl/>
        </w:rPr>
        <w:t>ی</w:t>
      </w:r>
      <w:r>
        <w:rPr>
          <w:rFonts w:hint="eastAsia"/>
          <w:rtl/>
        </w:rPr>
        <w:t>ات</w:t>
      </w:r>
      <w:r>
        <w:rPr>
          <w:rtl/>
        </w:rPr>
        <w:t xml:space="preserve"> کو کاف</w:t>
      </w:r>
      <w:r>
        <w:rPr>
          <w:rFonts w:hint="cs"/>
          <w:rtl/>
        </w:rPr>
        <w:t>ی</w:t>
      </w:r>
      <w:r>
        <w:rPr>
          <w:rtl/>
        </w:rPr>
        <w:t xml:space="preserve"> مق</w:t>
      </w:r>
      <w:r>
        <w:rPr>
          <w:rFonts w:hint="eastAsia"/>
          <w:rtl/>
        </w:rPr>
        <w:t>دار</w:t>
      </w:r>
      <w:r>
        <w:rPr>
          <w:rtl/>
        </w:rPr>
        <w:t xml:space="preserve"> م</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نہ</w:t>
      </w:r>
      <w:r>
        <w:rPr>
          <w:rFonts w:hint="cs"/>
          <w:rtl/>
        </w:rPr>
        <w:t>ی</w:t>
      </w:r>
      <w:r>
        <w:rPr>
          <w:rFonts w:hint="eastAsia"/>
          <w:rtl/>
        </w:rPr>
        <w:t>ں</w:t>
      </w:r>
      <w:r>
        <w:rPr>
          <w:rtl/>
        </w:rPr>
        <w:t xml:space="preserve"> پہنچت</w:t>
      </w:r>
      <w:r>
        <w:rPr>
          <w:rFonts w:hint="cs"/>
          <w:rtl/>
        </w:rPr>
        <w:t>ی</w:t>
      </w:r>
      <w:r>
        <w:rPr>
          <w:rtl/>
        </w:rPr>
        <w:t xml:space="preserve"> تو وہ تمام احکامات جو دماغ ک</w:t>
      </w:r>
      <w:r>
        <w:rPr>
          <w:rFonts w:hint="cs"/>
          <w:rtl/>
        </w:rPr>
        <w:t>ی</w:t>
      </w:r>
      <w:r>
        <w:rPr>
          <w:rtl/>
        </w:rPr>
        <w:t xml:space="preserve"> طرف سے تمام بدن کے اعضاء کو صادر کئے جاتے ہ</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سے پہنچتے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اگر</w:t>
      </w:r>
      <w:r>
        <w:rPr>
          <w:rtl/>
        </w:rPr>
        <w:t xml:space="preserve"> ہم آکس</w:t>
      </w:r>
      <w:r>
        <w:rPr>
          <w:rFonts w:hint="cs"/>
          <w:rtl/>
        </w:rPr>
        <w:t>ی</w:t>
      </w:r>
      <w:r>
        <w:rPr>
          <w:rFonts w:hint="eastAsia"/>
          <w:rtl/>
        </w:rPr>
        <w:t>جن</w:t>
      </w:r>
      <w:r>
        <w:rPr>
          <w:rtl/>
        </w:rPr>
        <w:t xml:space="preserve"> کے دماغ کے خل</w:t>
      </w:r>
      <w:r>
        <w:rPr>
          <w:rFonts w:hint="cs"/>
          <w:rtl/>
        </w:rPr>
        <w:t>ی</w:t>
      </w:r>
      <w:r>
        <w:rPr>
          <w:rFonts w:hint="eastAsia"/>
          <w:rtl/>
        </w:rPr>
        <w:t>ات</w:t>
      </w:r>
      <w:r>
        <w:rPr>
          <w:rtl/>
        </w:rPr>
        <w:t xml:space="preserve"> تک پور</w:t>
      </w:r>
      <w:r>
        <w:rPr>
          <w:rFonts w:hint="cs"/>
          <w:rtl/>
        </w:rPr>
        <w:t>ی</w:t>
      </w:r>
      <w:r>
        <w:rPr>
          <w:rtl/>
        </w:rPr>
        <w:t xml:space="preserve"> طرح نہ پہنچنے کے اثرات کا جائزہ ل</w:t>
      </w:r>
      <w:r>
        <w:rPr>
          <w:rFonts w:hint="cs"/>
          <w:rtl/>
        </w:rPr>
        <w:t>ی</w:t>
      </w:r>
      <w:r>
        <w:rPr>
          <w:rFonts w:hint="eastAsia"/>
          <w:rtl/>
        </w:rPr>
        <w:t>ں</w:t>
      </w:r>
      <w:r>
        <w:rPr>
          <w:rtl/>
        </w:rPr>
        <w:t xml:space="preserve"> تو ہم کہہ سکتے ہ</w:t>
      </w:r>
      <w:r>
        <w:rPr>
          <w:rFonts w:hint="cs"/>
          <w:rtl/>
        </w:rPr>
        <w:t>ی</w:t>
      </w:r>
      <w:r>
        <w:rPr>
          <w:rFonts w:hint="eastAsia"/>
          <w:rtl/>
        </w:rPr>
        <w:t>ں</w:t>
      </w:r>
      <w:r>
        <w:rPr>
          <w:rtl/>
        </w:rPr>
        <w:t xml:space="preserve"> کہ آئندہ پچاس سال م</w:t>
      </w:r>
      <w:r>
        <w:rPr>
          <w:rFonts w:hint="cs"/>
          <w:rtl/>
        </w:rPr>
        <w:t>ی</w:t>
      </w:r>
      <w:r>
        <w:rPr>
          <w:rFonts w:hint="eastAsia"/>
          <w:rtl/>
        </w:rPr>
        <w:t>ں</w:t>
      </w:r>
      <w:r>
        <w:rPr>
          <w:rtl/>
        </w:rPr>
        <w:t xml:space="preserve"> موٹر ساز</w:t>
      </w:r>
      <w:r>
        <w:rPr>
          <w:rFonts w:hint="cs"/>
          <w:rtl/>
        </w:rPr>
        <w:t>ی</w:t>
      </w:r>
      <w:r>
        <w:rPr>
          <w:rtl/>
        </w:rPr>
        <w:t xml:space="preserve"> کے کارخانے م</w:t>
      </w:r>
      <w:r>
        <w:rPr>
          <w:rFonts w:hint="cs"/>
          <w:rtl/>
        </w:rPr>
        <w:t>ی</w:t>
      </w:r>
      <w:r>
        <w:rPr>
          <w:rFonts w:hint="eastAsia"/>
          <w:rtl/>
        </w:rPr>
        <w:t>ں</w:t>
      </w:r>
      <w:r>
        <w:rPr>
          <w:rtl/>
        </w:rPr>
        <w:t xml:space="preserve"> اگر ا</w:t>
      </w:r>
      <w:r>
        <w:rPr>
          <w:rFonts w:hint="cs"/>
          <w:rtl/>
        </w:rPr>
        <w:t>ی</w:t>
      </w:r>
      <w:r>
        <w:rPr>
          <w:rFonts w:hint="eastAsia"/>
          <w:rtl/>
        </w:rPr>
        <w:t>ک</w:t>
      </w:r>
      <w:r>
        <w:rPr>
          <w:rtl/>
        </w:rPr>
        <w:t xml:space="preserve"> مزدور ا</w:t>
      </w:r>
      <w:r>
        <w:rPr>
          <w:rFonts w:hint="cs"/>
          <w:rtl/>
        </w:rPr>
        <w:t>ی</w:t>
      </w:r>
      <w:r>
        <w:rPr>
          <w:rFonts w:hint="eastAsia"/>
          <w:rtl/>
        </w:rPr>
        <w:t>ک</w:t>
      </w:r>
      <w:r>
        <w:rPr>
          <w:rtl/>
        </w:rPr>
        <w:t xml:space="preserve"> چاب</w:t>
      </w:r>
      <w:r>
        <w:rPr>
          <w:rFonts w:hint="cs"/>
          <w:rtl/>
        </w:rPr>
        <w:t>ی</w:t>
      </w:r>
      <w:r>
        <w:rPr>
          <w:rtl/>
        </w:rPr>
        <w:t xml:space="preserve"> کا کام کرنے ک</w:t>
      </w:r>
      <w:r>
        <w:rPr>
          <w:rFonts w:hint="cs"/>
          <w:rtl/>
        </w:rPr>
        <w:t>ی</w:t>
      </w:r>
      <w:r>
        <w:rPr>
          <w:rFonts w:hint="eastAsia"/>
          <w:rtl/>
        </w:rPr>
        <w:t>لئے</w:t>
      </w:r>
      <w:r>
        <w:rPr>
          <w:rtl/>
        </w:rPr>
        <w:t xml:space="preserve"> اٹھاتا ہے تو اسے چاب</w:t>
      </w:r>
      <w:r>
        <w:rPr>
          <w:rFonts w:hint="cs"/>
          <w:rtl/>
        </w:rPr>
        <w:t>ی</w:t>
      </w:r>
      <w:r>
        <w:rPr>
          <w:rtl/>
        </w:rPr>
        <w:t xml:space="preserve"> کو اٹھانے پر حائل ہونے اور اس لمحے جس لمحے وہ اٹھائ</w:t>
      </w:r>
      <w:r>
        <w:rPr>
          <w:rFonts w:hint="cs"/>
          <w:rtl/>
        </w:rPr>
        <w:t>ی</w:t>
      </w:r>
      <w:r>
        <w:rPr>
          <w:rtl/>
        </w:rPr>
        <w:t>گا ک</w:t>
      </w:r>
      <w:r>
        <w:rPr>
          <w:rFonts w:hint="cs"/>
          <w:rtl/>
        </w:rPr>
        <w:t>ی</w:t>
      </w:r>
      <w:r>
        <w:rPr>
          <w:rFonts w:hint="eastAsia"/>
          <w:rtl/>
        </w:rPr>
        <w:t>لئے</w:t>
      </w:r>
      <w:r>
        <w:rPr>
          <w:rtl/>
        </w:rPr>
        <w:t xml:space="preserve"> چند س</w:t>
      </w:r>
      <w:r>
        <w:rPr>
          <w:rFonts w:hint="cs"/>
          <w:rtl/>
        </w:rPr>
        <w:t>ی</w:t>
      </w:r>
      <w:r>
        <w:rPr>
          <w:rFonts w:hint="eastAsia"/>
          <w:rtl/>
        </w:rPr>
        <w:t>کنڈ</w:t>
      </w:r>
      <w:r>
        <w:rPr>
          <w:rtl/>
        </w:rPr>
        <w:t xml:space="preserve"> درکار ہونگے چونکہ دماغ کے خل</w:t>
      </w:r>
      <w:r>
        <w:rPr>
          <w:rFonts w:hint="cs"/>
          <w:rtl/>
        </w:rPr>
        <w:t>ی</w:t>
      </w:r>
      <w:r>
        <w:rPr>
          <w:rFonts w:hint="eastAsia"/>
          <w:rtl/>
        </w:rPr>
        <w:t>ات</w:t>
      </w:r>
      <w:r>
        <w:rPr>
          <w:rtl/>
        </w:rPr>
        <w:t xml:space="preserve"> کو کاف</w:t>
      </w:r>
      <w:r>
        <w:rPr>
          <w:rFonts w:hint="cs"/>
          <w:rtl/>
        </w:rPr>
        <w:t>ی</w:t>
      </w:r>
      <w:r>
        <w:rPr>
          <w:rtl/>
        </w:rPr>
        <w:t xml:space="preserve"> مقدار م</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فراہم نہ</w:t>
      </w:r>
      <w:r>
        <w:rPr>
          <w:rFonts w:hint="cs"/>
          <w:rtl/>
        </w:rPr>
        <w:t>ی</w:t>
      </w:r>
      <w:r>
        <w:rPr>
          <w:rFonts w:hint="eastAsia"/>
          <w:rtl/>
        </w:rPr>
        <w:t>ں</w:t>
      </w:r>
      <w:r>
        <w:rPr>
          <w:rtl/>
        </w:rPr>
        <w:t xml:space="preserve"> ہو گ</w:t>
      </w:r>
      <w:r>
        <w:rPr>
          <w:rFonts w:hint="cs"/>
          <w:rtl/>
        </w:rPr>
        <w:t>ی</w:t>
      </w:r>
      <w:r>
        <w:rPr>
          <w:rtl/>
        </w:rPr>
        <w:t xml:space="preserve"> کہ وہ اپنے متعلقہ اعصاب کو چاب</w:t>
      </w:r>
      <w:r>
        <w:rPr>
          <w:rFonts w:hint="cs"/>
          <w:rtl/>
        </w:rPr>
        <w:t>ی</w:t>
      </w:r>
      <w:r>
        <w:rPr>
          <w:rtl/>
        </w:rPr>
        <w:t xml:space="preserve"> کے فورا اٹھانے کا حکم دے تاکہ اسطرح اسکے ہاتھ اس</w:t>
      </w:r>
      <w:r>
        <w:rPr>
          <w:rFonts w:hint="cs"/>
          <w:rtl/>
        </w:rPr>
        <w:t>ی</w:t>
      </w:r>
      <w:r>
        <w:rPr>
          <w:rtl/>
        </w:rPr>
        <w:t xml:space="preserve"> لمحے چاب</w:t>
      </w:r>
      <w:r>
        <w:rPr>
          <w:rFonts w:hint="cs"/>
          <w:rtl/>
        </w:rPr>
        <w:t>ی</w:t>
      </w:r>
      <w:r>
        <w:rPr>
          <w:rtl/>
        </w:rPr>
        <w:t xml:space="preserve"> کو اٹھا 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طرح ک</w:t>
      </w:r>
      <w:r>
        <w:rPr>
          <w:rFonts w:hint="cs"/>
          <w:rtl/>
        </w:rPr>
        <w:t>ی</w:t>
      </w:r>
      <w:r>
        <w:rPr>
          <w:rtl/>
        </w:rPr>
        <w:t xml:space="preserve"> تاخ</w:t>
      </w:r>
      <w:r>
        <w:rPr>
          <w:rFonts w:hint="cs"/>
          <w:rtl/>
        </w:rPr>
        <w:t>ی</w:t>
      </w:r>
      <w:r>
        <w:rPr>
          <w:rFonts w:hint="eastAsia"/>
          <w:rtl/>
        </w:rPr>
        <w:t>ر</w:t>
      </w:r>
      <w:r>
        <w:rPr>
          <w:rtl/>
        </w:rPr>
        <w:t xml:space="preserve"> تمام انسان</w:t>
      </w:r>
      <w:r>
        <w:rPr>
          <w:rFonts w:hint="cs"/>
          <w:rtl/>
        </w:rPr>
        <w:t>ی</w:t>
      </w:r>
      <w:r>
        <w:rPr>
          <w:rtl/>
        </w:rPr>
        <w:t xml:space="preserve"> کاموں م</w:t>
      </w:r>
      <w:r>
        <w:rPr>
          <w:rFonts w:hint="cs"/>
          <w:rtl/>
        </w:rPr>
        <w:t>ی</w:t>
      </w:r>
      <w:r>
        <w:rPr>
          <w:rFonts w:hint="eastAsia"/>
          <w:rtl/>
        </w:rPr>
        <w:t>ں</w:t>
      </w:r>
      <w:r>
        <w:rPr>
          <w:rtl/>
        </w:rPr>
        <w:t xml:space="preserve"> ظاہر ہو گ</w:t>
      </w:r>
      <w:r>
        <w:rPr>
          <w:rFonts w:hint="cs"/>
          <w:rtl/>
        </w:rPr>
        <w:t>ی</w:t>
      </w:r>
      <w:r>
        <w:rPr>
          <w:rFonts w:hint="eastAsia"/>
          <w:rtl/>
        </w:rPr>
        <w:t>ا</w:t>
      </w:r>
      <w:r>
        <w:rPr>
          <w:rtl/>
        </w:rPr>
        <w:t xml:space="preserve"> ور ا</w:t>
      </w:r>
      <w:r>
        <w:rPr>
          <w:rFonts w:hint="cs"/>
          <w:rtl/>
        </w:rPr>
        <w:t>ی</w:t>
      </w:r>
      <w:r>
        <w:rPr>
          <w:rFonts w:hint="eastAsia"/>
          <w:rtl/>
        </w:rPr>
        <w:t>ک</w:t>
      </w:r>
      <w:r>
        <w:rPr>
          <w:rtl/>
        </w:rPr>
        <w:t xml:space="preserve"> گاڑ</w:t>
      </w:r>
      <w:r>
        <w:rPr>
          <w:rFonts w:hint="cs"/>
          <w:rtl/>
        </w:rPr>
        <w:t>ی</w:t>
      </w:r>
      <w:r>
        <w:rPr>
          <w:rtl/>
        </w:rPr>
        <w:t xml:space="preserve"> کا ڈرائ</w:t>
      </w:r>
      <w:r>
        <w:rPr>
          <w:rFonts w:hint="cs"/>
          <w:rtl/>
        </w:rPr>
        <w:t>ی</w:t>
      </w:r>
      <w:r>
        <w:rPr>
          <w:rFonts w:hint="eastAsia"/>
          <w:rtl/>
        </w:rPr>
        <w:t>ور</w:t>
      </w:r>
      <w:r>
        <w:rPr>
          <w:rtl/>
        </w:rPr>
        <w:t xml:space="preserve"> جس وقت اپنے سامنے کس</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کھے</w:t>
      </w:r>
      <w:r>
        <w:rPr>
          <w:rtl/>
        </w:rPr>
        <w:t xml:space="preserve"> گا اور بر</w:t>
      </w:r>
      <w:r>
        <w:rPr>
          <w:rFonts w:hint="cs"/>
          <w:rtl/>
        </w:rPr>
        <w:t>ی</w:t>
      </w:r>
      <w:r>
        <w:rPr>
          <w:rFonts w:hint="eastAsia"/>
          <w:rtl/>
        </w:rPr>
        <w:t>ک</w:t>
      </w:r>
      <w:r>
        <w:rPr>
          <w:rtl/>
        </w:rPr>
        <w:t xml:space="preserve"> لگانا چاہے گا تو جس لمحے وہ بر</w:t>
      </w:r>
      <w:r>
        <w:rPr>
          <w:rFonts w:hint="cs"/>
          <w:rtl/>
        </w:rPr>
        <w:t>ی</w:t>
      </w:r>
      <w:r>
        <w:rPr>
          <w:rFonts w:hint="eastAsia"/>
          <w:rtl/>
        </w:rPr>
        <w:t>ک</w:t>
      </w:r>
      <w:r>
        <w:rPr>
          <w:rtl/>
        </w:rPr>
        <w:t xml:space="preserve"> لگانے کا ارادہ کرے گا اس سے ل</w:t>
      </w:r>
      <w:r>
        <w:rPr>
          <w:rFonts w:hint="cs"/>
          <w:rtl/>
        </w:rPr>
        <w:t>ی</w:t>
      </w:r>
      <w:r>
        <w:rPr>
          <w:rFonts w:hint="eastAsia"/>
          <w:rtl/>
        </w:rPr>
        <w:t>کر</w:t>
      </w:r>
      <w:r>
        <w:rPr>
          <w:rtl/>
        </w:rPr>
        <w:t xml:space="preserve"> اسکے پاؤں کے بر</w:t>
      </w:r>
      <w:r>
        <w:rPr>
          <w:rFonts w:hint="cs"/>
          <w:rtl/>
        </w:rPr>
        <w:t>ی</w:t>
      </w:r>
      <w:r>
        <w:rPr>
          <w:rFonts w:hint="eastAsia"/>
          <w:rtl/>
        </w:rPr>
        <w:t>ک</w:t>
      </w:r>
      <w:r>
        <w:rPr>
          <w:rtl/>
        </w:rPr>
        <w:t xml:space="preserve"> کے پ</w:t>
      </w:r>
      <w:r>
        <w:rPr>
          <w:rFonts w:hint="cs"/>
          <w:rtl/>
        </w:rPr>
        <w:t>ی</w:t>
      </w:r>
      <w:r>
        <w:rPr>
          <w:rFonts w:hint="eastAsia"/>
          <w:rtl/>
        </w:rPr>
        <w:t>ڈل</w:t>
      </w:r>
      <w:r>
        <w:rPr>
          <w:rtl/>
        </w:rPr>
        <w:t xml:space="preserve"> پر دباؤ ڈالنے تک چند س</w:t>
      </w:r>
      <w:r>
        <w:rPr>
          <w:rFonts w:hint="cs"/>
          <w:rtl/>
        </w:rPr>
        <w:t>ی</w:t>
      </w:r>
      <w:r>
        <w:rPr>
          <w:rFonts w:hint="eastAsia"/>
          <w:rtl/>
        </w:rPr>
        <w:t>کنڈوں</w:t>
      </w:r>
      <w:r>
        <w:rPr>
          <w:rtl/>
        </w:rPr>
        <w:t xml:space="preserve"> کے </w:t>
      </w:r>
      <w:r>
        <w:rPr>
          <w:rtl/>
        </w:rPr>
        <w:lastRenderedPageBreak/>
        <w:t>بعد حرکت م</w:t>
      </w:r>
      <w:r>
        <w:rPr>
          <w:rFonts w:hint="cs"/>
          <w:rtl/>
        </w:rPr>
        <w:t>ی</w:t>
      </w:r>
      <w:r>
        <w:rPr>
          <w:rFonts w:hint="eastAsia"/>
          <w:rtl/>
        </w:rPr>
        <w:t>ں</w:t>
      </w:r>
      <w:r>
        <w:rPr>
          <w:rtl/>
        </w:rPr>
        <w:t xml:space="preserve"> لاتا ہ</w:t>
      </w:r>
      <w:r>
        <w:rPr>
          <w:rFonts w:hint="cs"/>
          <w:rtl/>
        </w:rPr>
        <w:t>ی</w:t>
      </w:r>
      <w:r>
        <w:rPr>
          <w:rtl/>
        </w:rPr>
        <w:t xml:space="preserve"> جسکے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جہاز جس نے تمام راستہ طے ک</w:t>
      </w:r>
      <w:r>
        <w:rPr>
          <w:rFonts w:hint="cs"/>
          <w:rtl/>
        </w:rPr>
        <w:t>ی</w:t>
      </w:r>
      <w:r>
        <w:rPr>
          <w:rFonts w:hint="eastAsia"/>
          <w:rtl/>
        </w:rPr>
        <w:t>اہوتا</w:t>
      </w:r>
      <w:r>
        <w:rPr>
          <w:rtl/>
        </w:rPr>
        <w:t xml:space="preserve"> ہے اور حرکت ک</w:t>
      </w:r>
      <w:r>
        <w:rPr>
          <w:rFonts w:hint="cs"/>
          <w:rtl/>
        </w:rPr>
        <w:t>ی</w:t>
      </w:r>
      <w:r>
        <w:rPr>
          <w:rFonts w:hint="eastAsia"/>
          <w:rtl/>
        </w:rPr>
        <w:t>لئے</w:t>
      </w:r>
      <w:r>
        <w:rPr>
          <w:rtl/>
        </w:rPr>
        <w:t xml:space="preserve"> مز</w:t>
      </w:r>
      <w:r>
        <w:rPr>
          <w:rFonts w:hint="cs"/>
          <w:rtl/>
        </w:rPr>
        <w:t>ی</w:t>
      </w:r>
      <w:r>
        <w:rPr>
          <w:rFonts w:hint="eastAsia"/>
          <w:rtl/>
        </w:rPr>
        <w:t>د</w:t>
      </w:r>
      <w:r>
        <w:rPr>
          <w:rtl/>
        </w:rPr>
        <w:t xml:space="preserve"> جگہ نہ</w:t>
      </w:r>
      <w:r>
        <w:rPr>
          <w:rFonts w:hint="cs"/>
          <w:rtl/>
        </w:rPr>
        <w:t>ی</w:t>
      </w:r>
      <w:r>
        <w:rPr>
          <w:rFonts w:hint="eastAsia"/>
          <w:rtl/>
        </w:rPr>
        <w:t>ں</w:t>
      </w:r>
      <w:r>
        <w:rPr>
          <w:rtl/>
        </w:rPr>
        <w:t xml:space="preserve"> ہوت</w:t>
      </w:r>
      <w:r>
        <w:rPr>
          <w:rFonts w:hint="cs"/>
          <w:rtl/>
        </w:rPr>
        <w:t>ی</w:t>
      </w:r>
      <w:r>
        <w:rPr>
          <w:rtl/>
        </w:rPr>
        <w:t xml:space="preserve"> چونکہ جہاز ائر پورٹ کے آخر</w:t>
      </w:r>
      <w:r>
        <w:rPr>
          <w:rFonts w:hint="cs"/>
          <w:rtl/>
        </w:rPr>
        <w:t>ی</w:t>
      </w:r>
      <w:r>
        <w:rPr>
          <w:rtl/>
        </w:rPr>
        <w:t xml:space="preserve"> حصے تک پہنچ چکا ہوتا ہے لہا وہ رکاوٹوں سے ٹکرا کر دھماکے سے اڑ جاتا ہے ‘ جسکے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جہا ز کا پائلٹ اور اس م</w:t>
      </w:r>
      <w:r>
        <w:rPr>
          <w:rFonts w:hint="cs"/>
          <w:rtl/>
        </w:rPr>
        <w:t>ی</w:t>
      </w:r>
      <w:r>
        <w:rPr>
          <w:rFonts w:hint="eastAsia"/>
          <w:rtl/>
        </w:rPr>
        <w:t>ں</w:t>
      </w:r>
      <w:r>
        <w:rPr>
          <w:rtl/>
        </w:rPr>
        <w:t xml:space="preserve"> سفر کرن</w:t>
      </w:r>
      <w:r>
        <w:rPr>
          <w:rFonts w:hint="cs"/>
          <w:rtl/>
        </w:rPr>
        <w:t>ی</w:t>
      </w:r>
      <w:r>
        <w:rPr>
          <w:rFonts w:hint="eastAsia"/>
          <w:rtl/>
        </w:rPr>
        <w:t>والے</w:t>
      </w:r>
      <w:r>
        <w:rPr>
          <w:rtl/>
        </w:rPr>
        <w:t xml:space="preserve"> مسافر ج</w:t>
      </w:r>
      <w:r>
        <w:rPr>
          <w:rFonts w:hint="eastAsia"/>
          <w:rtl/>
        </w:rPr>
        <w:t>ل</w:t>
      </w:r>
      <w:r>
        <w:rPr>
          <w:rtl/>
        </w:rPr>
        <w:t xml:space="preserve"> جاتے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جس</w:t>
      </w:r>
      <w:r>
        <w:rPr>
          <w:rtl/>
        </w:rPr>
        <w:t xml:space="preserve"> طرح جب دماغ کے خل</w:t>
      </w:r>
      <w:r>
        <w:rPr>
          <w:rFonts w:hint="cs"/>
          <w:rtl/>
        </w:rPr>
        <w:t>ی</w:t>
      </w:r>
      <w:r>
        <w:rPr>
          <w:rFonts w:hint="eastAsia"/>
          <w:rtl/>
        </w:rPr>
        <w:t>ات</w:t>
      </w:r>
      <w:r>
        <w:rPr>
          <w:rtl/>
        </w:rPr>
        <w:t xml:space="preserve"> کو کاف</w:t>
      </w:r>
      <w:r>
        <w:rPr>
          <w:rFonts w:hint="cs"/>
          <w:rtl/>
        </w:rPr>
        <w:t>ی</w:t>
      </w:r>
      <w:r>
        <w:rPr>
          <w:rtl/>
        </w:rPr>
        <w:t xml:space="preserve"> مقدار م</w:t>
      </w:r>
      <w:r>
        <w:rPr>
          <w:rFonts w:hint="cs"/>
          <w:rtl/>
        </w:rPr>
        <w:t>ی</w:t>
      </w:r>
      <w:r>
        <w:rPr>
          <w:rFonts w:hint="eastAsia"/>
          <w:rtl/>
        </w:rPr>
        <w:t>ں</w:t>
      </w:r>
      <w:r>
        <w:rPr>
          <w:rtl/>
        </w:rPr>
        <w:t xml:space="preserve"> اکس</w:t>
      </w:r>
      <w:r>
        <w:rPr>
          <w:rFonts w:hint="cs"/>
          <w:rtl/>
        </w:rPr>
        <w:t>ی</w:t>
      </w:r>
      <w:r>
        <w:rPr>
          <w:rFonts w:hint="eastAsia"/>
          <w:rtl/>
        </w:rPr>
        <w:t>جن</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تو وہ متعلقہ اعضاء کو ت</w:t>
      </w:r>
      <w:r>
        <w:rPr>
          <w:rFonts w:hint="cs"/>
          <w:rtl/>
        </w:rPr>
        <w:t>ی</w:t>
      </w:r>
      <w:r>
        <w:rPr>
          <w:rFonts w:hint="eastAsia"/>
          <w:rtl/>
        </w:rPr>
        <w:t>ز</w:t>
      </w:r>
      <w:r>
        <w:rPr>
          <w:rFonts w:hint="cs"/>
          <w:rtl/>
        </w:rPr>
        <w:t>ی</w:t>
      </w:r>
      <w:r>
        <w:rPr>
          <w:rtl/>
        </w:rPr>
        <w:t xml:space="preserve"> سے کام کرنے پر مائل نہ</w:t>
      </w:r>
      <w:r>
        <w:rPr>
          <w:rFonts w:hint="cs"/>
          <w:rtl/>
        </w:rPr>
        <w:t>ی</w:t>
      </w:r>
      <w:r>
        <w:rPr>
          <w:rFonts w:hint="eastAsia"/>
          <w:rtl/>
        </w:rPr>
        <w:t>ں</w:t>
      </w:r>
      <w:r>
        <w:rPr>
          <w:rtl/>
        </w:rPr>
        <w:t xml:space="preserve"> کر سکتے اس</w:t>
      </w:r>
      <w:r>
        <w:rPr>
          <w:rFonts w:hint="cs"/>
          <w:rtl/>
        </w:rPr>
        <w:t>ی</w:t>
      </w:r>
      <w:r>
        <w:rPr>
          <w:rtl/>
        </w:rPr>
        <w:t xml:space="preserve"> طرح نہا</w:t>
      </w:r>
      <w:r>
        <w:rPr>
          <w:rFonts w:hint="cs"/>
          <w:rtl/>
        </w:rPr>
        <w:t>ی</w:t>
      </w:r>
      <w:r>
        <w:rPr>
          <w:rFonts w:hint="eastAsia"/>
          <w:rtl/>
        </w:rPr>
        <w:t>ت</w:t>
      </w:r>
      <w:r>
        <w:rPr>
          <w:rtl/>
        </w:rPr>
        <w:t xml:space="preserve"> حساس اعضاء بھ</w:t>
      </w:r>
      <w:r>
        <w:rPr>
          <w:rFonts w:hint="cs"/>
          <w:rtl/>
        </w:rPr>
        <w:t>ی</w:t>
      </w:r>
      <w:r>
        <w:rPr>
          <w:rtl/>
        </w:rPr>
        <w:t xml:space="preserve"> ت</w:t>
      </w:r>
      <w:r>
        <w:rPr>
          <w:rFonts w:hint="cs"/>
          <w:rtl/>
        </w:rPr>
        <w:t>ی</w:t>
      </w:r>
      <w:r>
        <w:rPr>
          <w:rFonts w:hint="eastAsia"/>
          <w:rtl/>
        </w:rPr>
        <w:t>ز</w:t>
      </w:r>
      <w:r>
        <w:rPr>
          <w:rFonts w:hint="cs"/>
          <w:rtl/>
        </w:rPr>
        <w:t>ی</w:t>
      </w:r>
      <w:r>
        <w:rPr>
          <w:rtl/>
        </w:rPr>
        <w:t xml:space="preserve"> سے کام انجام د</w:t>
      </w:r>
      <w:r>
        <w:rPr>
          <w:rFonts w:hint="cs"/>
          <w:rtl/>
        </w:rPr>
        <w:t>ی</w:t>
      </w:r>
      <w:r>
        <w:rPr>
          <w:rFonts w:hint="eastAsia"/>
          <w:rtl/>
        </w:rPr>
        <w:t>نے</w:t>
      </w:r>
      <w:r>
        <w:rPr>
          <w:rtl/>
        </w:rPr>
        <w:t xml:space="preserve"> سے قاصر ہوتے ہ</w:t>
      </w:r>
      <w:r>
        <w:rPr>
          <w:rFonts w:hint="cs"/>
          <w:rtl/>
        </w:rPr>
        <w:t>ی</w:t>
      </w:r>
      <w:r>
        <w:rPr>
          <w:rFonts w:hint="eastAsia"/>
          <w:rtl/>
        </w:rPr>
        <w:t>ں</w:t>
      </w:r>
      <w:r>
        <w:rPr>
          <w:rtl/>
        </w:rPr>
        <w:t xml:space="preserve"> مثلا کان اور آنکھ فورا سن اور د</w:t>
      </w:r>
      <w:r>
        <w:rPr>
          <w:rFonts w:hint="cs"/>
          <w:rtl/>
        </w:rPr>
        <w:t>ی</w:t>
      </w:r>
      <w:r>
        <w:rPr>
          <w:rFonts w:hint="eastAsia"/>
          <w:rtl/>
        </w:rPr>
        <w:t>کھ</w:t>
      </w:r>
      <w:r>
        <w:rPr>
          <w:rtl/>
        </w:rPr>
        <w:t xml:space="preserve"> نہ</w:t>
      </w:r>
      <w:r>
        <w:rPr>
          <w:rFonts w:hint="cs"/>
          <w:rtl/>
        </w:rPr>
        <w:t>ی</w:t>
      </w:r>
      <w:r>
        <w:rPr>
          <w:rFonts w:hint="eastAsia"/>
          <w:rtl/>
        </w:rPr>
        <w:t>ں</w:t>
      </w:r>
      <w:r>
        <w:rPr>
          <w:rtl/>
        </w:rPr>
        <w:t xml:space="preserve"> سکتے اور ناک سونگھنے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لگات</w:t>
      </w:r>
      <w:r>
        <w:rPr>
          <w:rFonts w:hint="cs"/>
          <w:rtl/>
        </w:rPr>
        <w:t>ی</w:t>
      </w:r>
      <w:r>
        <w:rPr>
          <w:rtl/>
        </w:rPr>
        <w:t xml:space="preserve"> ہے اس</w:t>
      </w:r>
      <w:r>
        <w:rPr>
          <w:rFonts w:hint="cs"/>
          <w:rtl/>
        </w:rPr>
        <w:t>ی</w:t>
      </w:r>
      <w:r>
        <w:rPr>
          <w:rtl/>
        </w:rPr>
        <w:t xml:space="preserve"> طرح قوت حافظ بہت کمزورہو جات</w:t>
      </w:r>
      <w:r>
        <w:rPr>
          <w:rFonts w:hint="cs"/>
          <w:rtl/>
        </w:rPr>
        <w:t>ی</w:t>
      </w:r>
      <w:r>
        <w:rPr>
          <w:rtl/>
        </w:rPr>
        <w:t xml:space="preserve"> ہے اور تمام لوگ فراموش</w:t>
      </w:r>
      <w:r>
        <w:rPr>
          <w:rFonts w:hint="cs"/>
          <w:rtl/>
        </w:rPr>
        <w:t>ی</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شکار ہو جاتے ہ</w:t>
      </w:r>
      <w:r>
        <w:rPr>
          <w:rFonts w:hint="cs"/>
          <w:rtl/>
        </w:rPr>
        <w:t>ی</w:t>
      </w:r>
      <w:r>
        <w:rPr>
          <w:rFonts w:hint="eastAsia"/>
          <w:rtl/>
        </w:rPr>
        <w:t>ں</w:t>
      </w:r>
      <w:r>
        <w:rPr>
          <w:rtl/>
        </w:rPr>
        <w:t xml:space="preserve"> ان ک</w:t>
      </w:r>
      <w:r>
        <w:rPr>
          <w:rFonts w:hint="cs"/>
          <w:rtl/>
        </w:rPr>
        <w:t>ی</w:t>
      </w:r>
      <w:r>
        <w:rPr>
          <w:rtl/>
        </w:rPr>
        <w:t xml:space="preserve"> </w:t>
      </w:r>
      <w:r>
        <w:rPr>
          <w:rFonts w:hint="cs"/>
          <w:rtl/>
        </w:rPr>
        <w:t>ی</w:t>
      </w:r>
      <w:r>
        <w:rPr>
          <w:rFonts w:hint="eastAsia"/>
          <w:rtl/>
        </w:rPr>
        <w:t>ادداشت</w:t>
      </w:r>
      <w:r>
        <w:rPr>
          <w:rFonts w:hint="cs"/>
          <w:rtl/>
        </w:rPr>
        <w:t>ی</w:t>
      </w:r>
      <w:r>
        <w:rPr>
          <w:rFonts w:hint="eastAsia"/>
          <w:rtl/>
        </w:rPr>
        <w:t>ں</w:t>
      </w:r>
      <w:r>
        <w:rPr>
          <w:rtl/>
        </w:rPr>
        <w:t xml:space="preserve"> کھو جات</w:t>
      </w:r>
      <w:r>
        <w:rPr>
          <w:rFonts w:hint="cs"/>
          <w:rtl/>
        </w:rPr>
        <w:t>ی</w:t>
      </w:r>
      <w:r>
        <w:rPr>
          <w:rtl/>
        </w:rPr>
        <w:t xml:space="preserve"> ہ</w:t>
      </w:r>
      <w:r>
        <w:rPr>
          <w:rFonts w:hint="cs"/>
          <w:rtl/>
        </w:rPr>
        <w:t>ی</w:t>
      </w:r>
      <w:r>
        <w:rPr>
          <w:rFonts w:hint="eastAsia"/>
          <w:rtl/>
        </w:rPr>
        <w:t>ں</w:t>
      </w:r>
      <w:r>
        <w:rPr>
          <w:rtl/>
        </w:rPr>
        <w:t xml:space="preserve"> اور اگر وہ چ</w:t>
      </w:r>
      <w:r>
        <w:rPr>
          <w:rFonts w:hint="cs"/>
          <w:rtl/>
        </w:rPr>
        <w:t>ی</w:t>
      </w:r>
      <w:r>
        <w:rPr>
          <w:rFonts w:hint="eastAsia"/>
          <w:rtl/>
        </w:rPr>
        <w:t>زوں</w:t>
      </w:r>
      <w:r>
        <w:rPr>
          <w:rtl/>
        </w:rPr>
        <w:t xml:space="preserve"> کو تازہ پڑھ </w:t>
      </w:r>
      <w:r>
        <w:rPr>
          <w:rFonts w:hint="cs"/>
          <w:rtl/>
        </w:rPr>
        <w:t>ی</w:t>
      </w:r>
      <w:r>
        <w:rPr>
          <w:rFonts w:hint="eastAsia"/>
          <w:rtl/>
        </w:rPr>
        <w:t>ا</w:t>
      </w:r>
      <w:r>
        <w:rPr>
          <w:rtl/>
        </w:rPr>
        <w:t xml:space="preserve"> سن کر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کاف</w:t>
      </w:r>
      <w:r>
        <w:rPr>
          <w:rFonts w:hint="cs"/>
          <w:rtl/>
        </w:rPr>
        <w:t>ی</w:t>
      </w:r>
      <w:r>
        <w:rPr>
          <w:rtl/>
        </w:rPr>
        <w:t xml:space="preserve"> تکل</w:t>
      </w:r>
      <w:r>
        <w:rPr>
          <w:rFonts w:hint="cs"/>
          <w:rtl/>
        </w:rPr>
        <w:t>ی</w:t>
      </w:r>
      <w:r>
        <w:rPr>
          <w:rFonts w:hint="eastAsia"/>
          <w:rtl/>
        </w:rPr>
        <w:t>فمحسوس</w:t>
      </w:r>
      <w:r>
        <w:rPr>
          <w:rtl/>
        </w:rPr>
        <w:t xml:space="preserve"> ہوت</w:t>
      </w:r>
      <w:r>
        <w:rPr>
          <w:rFonts w:hint="cs"/>
          <w:rtl/>
        </w:rPr>
        <w:t>ی</w:t>
      </w:r>
      <w:r>
        <w:rPr>
          <w:rtl/>
        </w:rPr>
        <w:t xml:space="preserve"> ہے ۔ </w:t>
      </w:r>
    </w:p>
    <w:p w:rsidR="00921C41" w:rsidRDefault="00921C41" w:rsidP="00921C41">
      <w:pPr>
        <w:pStyle w:val="libNormal"/>
        <w:rPr>
          <w:rtl/>
        </w:rPr>
      </w:pPr>
      <w:r>
        <w:rPr>
          <w:rFonts w:hint="eastAsia"/>
          <w:rtl/>
        </w:rPr>
        <w:t>زندگ</w:t>
      </w:r>
      <w:r>
        <w:rPr>
          <w:rFonts w:hint="cs"/>
          <w:rtl/>
        </w:rPr>
        <w:t>ی</w:t>
      </w:r>
      <w:r>
        <w:rPr>
          <w:rtl/>
        </w:rPr>
        <w:t xml:space="preserve"> کے ماحول کو آلودہ کرنے وال</w:t>
      </w:r>
      <w:r>
        <w:rPr>
          <w:rFonts w:hint="cs"/>
          <w:rtl/>
        </w:rPr>
        <w:t>ی</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وران</w:t>
      </w:r>
      <w:r>
        <w:rPr>
          <w:rFonts w:hint="cs"/>
          <w:rtl/>
        </w:rPr>
        <w:t>ی</w:t>
      </w:r>
      <w:r>
        <w:rPr>
          <w:rFonts w:hint="eastAsia"/>
          <w:rtl/>
        </w:rPr>
        <w:t>م</w:t>
      </w:r>
      <w:r>
        <w:rPr>
          <w:rtl/>
        </w:rPr>
        <w:t xml:space="preserve"> </w:t>
      </w:r>
      <w:r>
        <w:rPr>
          <w:rFonts w:hint="cs"/>
          <w:rtl/>
        </w:rPr>
        <w:t>ی</w:t>
      </w:r>
      <w:r>
        <w:rPr>
          <w:rFonts w:hint="eastAsia"/>
          <w:rtl/>
        </w:rPr>
        <w:t>ا</w:t>
      </w:r>
      <w:r>
        <w:rPr>
          <w:rtl/>
        </w:rPr>
        <w:t xml:space="preserve"> پلاٹ</w:t>
      </w:r>
      <w:r>
        <w:rPr>
          <w:rFonts w:hint="cs"/>
          <w:rtl/>
        </w:rPr>
        <w:t>ی</w:t>
      </w:r>
      <w:r>
        <w:rPr>
          <w:rFonts w:hint="eastAsia"/>
          <w:rtl/>
        </w:rPr>
        <w:t>نم</w:t>
      </w:r>
      <w:r>
        <w:rPr>
          <w:rtl/>
        </w:rPr>
        <w:t xml:space="preserve"> کے ا</w:t>
      </w:r>
      <w:r>
        <w:rPr>
          <w:rFonts w:hint="cs"/>
          <w:rtl/>
        </w:rPr>
        <w:t>ی</w:t>
      </w:r>
      <w:r>
        <w:rPr>
          <w:rFonts w:hint="eastAsia"/>
          <w:rtl/>
        </w:rPr>
        <w:t>ٹموں</w:t>
      </w:r>
      <w:r>
        <w:rPr>
          <w:rtl/>
        </w:rPr>
        <w:t xml:space="preserve"> ک</w:t>
      </w:r>
      <w:r>
        <w:rPr>
          <w:rFonts w:hint="cs"/>
          <w:rtl/>
        </w:rPr>
        <w:t>ی</w:t>
      </w:r>
      <w:r>
        <w:rPr>
          <w:rtl/>
        </w:rPr>
        <w:t xml:space="preserve"> افزودگ</w:t>
      </w:r>
      <w:r>
        <w:rPr>
          <w:rFonts w:hint="cs"/>
          <w:rtl/>
        </w:rPr>
        <w:t>ی</w:t>
      </w:r>
      <w:r>
        <w:rPr>
          <w:rtl/>
        </w:rPr>
        <w:t xml:space="preserve"> بھ</w:t>
      </w:r>
      <w:r>
        <w:rPr>
          <w:rFonts w:hint="cs"/>
          <w:rtl/>
        </w:rPr>
        <w:t>ی</w:t>
      </w:r>
      <w:r>
        <w:rPr>
          <w:rtl/>
        </w:rPr>
        <w:t xml:space="preserve"> ہے جس سے ا</w:t>
      </w:r>
      <w:r>
        <w:rPr>
          <w:rFonts w:hint="cs"/>
          <w:rtl/>
        </w:rPr>
        <w:t>ی</w:t>
      </w:r>
      <w:r>
        <w:rPr>
          <w:rFonts w:hint="eastAsia"/>
          <w:rtl/>
        </w:rPr>
        <w:t>سا</w:t>
      </w:r>
      <w:r>
        <w:rPr>
          <w:rtl/>
        </w:rPr>
        <w:t xml:space="preserve"> مواد خارج ہو تا ہے جو ماحول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کر آلودگ</w:t>
      </w:r>
      <w:r>
        <w:rPr>
          <w:rFonts w:hint="cs"/>
          <w:rtl/>
        </w:rPr>
        <w:t>ی</w:t>
      </w:r>
      <w:r>
        <w:rPr>
          <w:rtl/>
        </w:rPr>
        <w:t xml:space="preserve"> کا باعث بنتا ہے اور ا</w:t>
      </w:r>
      <w:r>
        <w:rPr>
          <w:rFonts w:hint="cs"/>
          <w:rtl/>
        </w:rPr>
        <w:t>ی</w:t>
      </w:r>
      <w:r>
        <w:rPr>
          <w:rFonts w:hint="eastAsia"/>
          <w:rtl/>
        </w:rPr>
        <w:t>ٹم</w:t>
      </w:r>
      <w:r>
        <w:rPr>
          <w:rFonts w:hint="cs"/>
          <w:rtl/>
        </w:rPr>
        <w:t>ی</w:t>
      </w:r>
      <w:r>
        <w:rPr>
          <w:rtl/>
        </w:rPr>
        <w:t xml:space="preserve"> بجل</w:t>
      </w:r>
      <w:r>
        <w:rPr>
          <w:rFonts w:hint="cs"/>
          <w:rtl/>
        </w:rPr>
        <w:t>ی</w:t>
      </w:r>
      <w:r>
        <w:rPr>
          <w:rtl/>
        </w:rPr>
        <w:t xml:space="preserve"> گھر مسلسل اس مواد کو باہر پھنکتے ہ</w:t>
      </w:r>
      <w:r>
        <w:rPr>
          <w:rFonts w:hint="cs"/>
          <w:rtl/>
        </w:rPr>
        <w:t>ی</w:t>
      </w:r>
      <w:r>
        <w:rPr>
          <w:rFonts w:hint="eastAsia"/>
          <w:rtl/>
        </w:rPr>
        <w:t>ں</w:t>
      </w:r>
      <w:r>
        <w:rPr>
          <w:rtl/>
        </w:rPr>
        <w:t xml:space="preserve"> جبکہ ا</w:t>
      </w:r>
      <w:r>
        <w:rPr>
          <w:rFonts w:hint="cs"/>
          <w:rtl/>
        </w:rPr>
        <w:t>ی</w:t>
      </w:r>
      <w:r>
        <w:rPr>
          <w:rFonts w:hint="eastAsia"/>
          <w:rtl/>
        </w:rPr>
        <w:t>ٹم</w:t>
      </w:r>
      <w:r>
        <w:rPr>
          <w:rFonts w:hint="cs"/>
          <w:rtl/>
        </w:rPr>
        <w:t>ی</w:t>
      </w:r>
      <w:r>
        <w:rPr>
          <w:rtl/>
        </w:rPr>
        <w:t xml:space="preserve"> بجل</w:t>
      </w:r>
      <w:r>
        <w:rPr>
          <w:rFonts w:hint="cs"/>
          <w:rtl/>
        </w:rPr>
        <w:t>ی</w:t>
      </w:r>
      <w:r>
        <w:rPr>
          <w:rtl/>
        </w:rPr>
        <w:t xml:space="preserve"> گھر خود بھ</w:t>
      </w:r>
      <w:r>
        <w:rPr>
          <w:rFonts w:hint="cs"/>
          <w:rtl/>
        </w:rPr>
        <w:t>ی</w:t>
      </w:r>
      <w:r>
        <w:rPr>
          <w:rtl/>
        </w:rPr>
        <w:t xml:space="preserve"> احتم</w:t>
      </w:r>
      <w:r>
        <w:rPr>
          <w:rFonts w:hint="eastAsia"/>
          <w:rtl/>
        </w:rPr>
        <w:t>الا</w:t>
      </w:r>
      <w:r>
        <w:rPr>
          <w:rtl/>
        </w:rPr>
        <w:t xml:space="preserve"> خطر ناک ثابت ہو سکتا ہے ۔ </w:t>
      </w:r>
    </w:p>
    <w:p w:rsidR="00921C41" w:rsidRDefault="00921C41" w:rsidP="00921C41">
      <w:pPr>
        <w:pStyle w:val="libNormal"/>
        <w:rPr>
          <w:rtl/>
        </w:rPr>
      </w:pPr>
      <w:r>
        <w:rPr>
          <w:rFonts w:hint="eastAsia"/>
          <w:rtl/>
        </w:rPr>
        <w:t>ا</w:t>
      </w:r>
      <w:r>
        <w:rPr>
          <w:rFonts w:hint="cs"/>
          <w:rtl/>
        </w:rPr>
        <w:t>ی</w:t>
      </w:r>
      <w:r>
        <w:rPr>
          <w:rFonts w:hint="eastAsia"/>
          <w:rtl/>
        </w:rPr>
        <w:t>ٹم</w:t>
      </w:r>
      <w:r>
        <w:rPr>
          <w:rFonts w:hint="cs"/>
          <w:rtl/>
        </w:rPr>
        <w:t>ی</w:t>
      </w:r>
      <w:r>
        <w:rPr>
          <w:rtl/>
        </w:rPr>
        <w:t xml:space="preserve"> بجل</w:t>
      </w:r>
      <w:r>
        <w:rPr>
          <w:rFonts w:hint="cs"/>
          <w:rtl/>
        </w:rPr>
        <w:t>ی</w:t>
      </w:r>
      <w:r>
        <w:rPr>
          <w:rtl/>
        </w:rPr>
        <w:t xml:space="preserve"> گھر بنات</w:t>
      </w:r>
      <w:r>
        <w:rPr>
          <w:rFonts w:hint="cs"/>
          <w:rtl/>
        </w:rPr>
        <w:t>ی</w:t>
      </w:r>
      <w:r>
        <w:rPr>
          <w:rtl/>
        </w:rPr>
        <w:t xml:space="preserve"> وقت غ</w:t>
      </w:r>
      <w:r>
        <w:rPr>
          <w:rFonts w:hint="cs"/>
          <w:rtl/>
        </w:rPr>
        <w:t>ی</w:t>
      </w:r>
      <w:r>
        <w:rPr>
          <w:rFonts w:hint="eastAsia"/>
          <w:rtl/>
        </w:rPr>
        <w:t>ر</w:t>
      </w:r>
      <w:r>
        <w:rPr>
          <w:rtl/>
        </w:rPr>
        <w:t xml:space="preserve"> معمول</w:t>
      </w:r>
      <w:r>
        <w:rPr>
          <w:rFonts w:hint="cs"/>
          <w:rtl/>
        </w:rPr>
        <w:t>ی</w:t>
      </w:r>
      <w:r>
        <w:rPr>
          <w:rtl/>
        </w:rPr>
        <w:t xml:space="preserve"> احت</w:t>
      </w:r>
      <w:r>
        <w:rPr>
          <w:rFonts w:hint="cs"/>
          <w:rtl/>
        </w:rPr>
        <w:t>ی</w:t>
      </w:r>
      <w:r>
        <w:rPr>
          <w:rFonts w:hint="eastAsia"/>
          <w:rtl/>
        </w:rPr>
        <w:t>اط</w:t>
      </w:r>
      <w:r>
        <w:rPr>
          <w:rtl/>
        </w:rPr>
        <w:t xml:space="preserve"> سے کام ل</w:t>
      </w:r>
      <w:r>
        <w:rPr>
          <w:rFonts w:hint="cs"/>
          <w:rtl/>
        </w:rPr>
        <w:t>ی</w:t>
      </w:r>
      <w:r>
        <w:rPr>
          <w:rFonts w:hint="eastAsia"/>
          <w:rtl/>
        </w:rPr>
        <w:t>ا</w:t>
      </w:r>
      <w:r>
        <w:rPr>
          <w:rtl/>
        </w:rPr>
        <w:t xml:space="preserve"> جاتا ہے اور تمام لوازمات کا خ</w:t>
      </w:r>
      <w:r>
        <w:rPr>
          <w:rFonts w:hint="cs"/>
          <w:rtl/>
        </w:rPr>
        <w:t>ی</w:t>
      </w:r>
      <w:r>
        <w:rPr>
          <w:rFonts w:hint="eastAsia"/>
          <w:rtl/>
        </w:rPr>
        <w:t>ال</w:t>
      </w:r>
      <w:r>
        <w:rPr>
          <w:rtl/>
        </w:rPr>
        <w:t xml:space="preserve"> رکھا جاتا ہے پھر بھ</w:t>
      </w:r>
      <w:r>
        <w:rPr>
          <w:rFonts w:hint="cs"/>
          <w:rtl/>
        </w:rPr>
        <w:t>ی</w:t>
      </w:r>
      <w:r>
        <w:rPr>
          <w:rtl/>
        </w:rPr>
        <w:t xml:space="preserve"> </w:t>
      </w:r>
      <w:r>
        <w:rPr>
          <w:rFonts w:hint="cs"/>
          <w:rtl/>
        </w:rPr>
        <w:t>ی</w:t>
      </w:r>
      <w:r>
        <w:rPr>
          <w:rFonts w:hint="eastAsia"/>
          <w:rtl/>
        </w:rPr>
        <w:t>ہ</w:t>
      </w:r>
      <w:r>
        <w:rPr>
          <w:rtl/>
        </w:rPr>
        <w:t xml:space="preserve"> خطرہ موجود رہتا ہے کہ کہ</w:t>
      </w:r>
      <w:r>
        <w:rPr>
          <w:rFonts w:hint="cs"/>
          <w:rtl/>
        </w:rPr>
        <w:t>ی</w:t>
      </w:r>
      <w:r>
        <w:rPr>
          <w:rFonts w:hint="eastAsia"/>
          <w:rtl/>
        </w:rPr>
        <w:t>ں</w:t>
      </w:r>
      <w:r>
        <w:rPr>
          <w:rtl/>
        </w:rPr>
        <w:t xml:space="preserve"> کس</w:t>
      </w:r>
      <w:r>
        <w:rPr>
          <w:rFonts w:hint="cs"/>
          <w:rtl/>
        </w:rPr>
        <w:t>ی</w:t>
      </w:r>
      <w:r>
        <w:rPr>
          <w:rtl/>
        </w:rPr>
        <w:t xml:space="preserve"> حادثے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س</w:t>
      </w:r>
      <w:r>
        <w:rPr>
          <w:rFonts w:hint="cs"/>
          <w:rtl/>
        </w:rPr>
        <w:t>ی</w:t>
      </w:r>
      <w:r>
        <w:rPr>
          <w:rFonts w:hint="eastAsia"/>
          <w:rtl/>
        </w:rPr>
        <w:t>ل</w:t>
      </w:r>
      <w:r>
        <w:rPr>
          <w:rtl/>
        </w:rPr>
        <w:t xml:space="preserve"> دھماکے کا شکار نہ ہو جائے س</w:t>
      </w:r>
      <w:r>
        <w:rPr>
          <w:rFonts w:hint="cs"/>
          <w:rtl/>
        </w:rPr>
        <w:t>ی</w:t>
      </w:r>
      <w:r>
        <w:rPr>
          <w:rFonts w:hint="eastAsia"/>
          <w:rtl/>
        </w:rPr>
        <w:t>ل</w:t>
      </w:r>
      <w:r>
        <w:rPr>
          <w:rtl/>
        </w:rPr>
        <w:t xml:space="preserve"> ا</w:t>
      </w:r>
      <w:r>
        <w:rPr>
          <w:rFonts w:hint="cs"/>
          <w:rtl/>
        </w:rPr>
        <w:t>ی</w:t>
      </w:r>
      <w:r>
        <w:rPr>
          <w:rFonts w:hint="eastAsia"/>
          <w:rtl/>
        </w:rPr>
        <w:t>ک</w:t>
      </w:r>
      <w:r>
        <w:rPr>
          <w:rtl/>
        </w:rPr>
        <w:t xml:space="preserve"> بکس ہے جس م</w:t>
      </w:r>
      <w:r>
        <w:rPr>
          <w:rFonts w:hint="cs"/>
          <w:rtl/>
        </w:rPr>
        <w:t>ی</w:t>
      </w:r>
      <w:r>
        <w:rPr>
          <w:rFonts w:hint="eastAsia"/>
          <w:rtl/>
        </w:rPr>
        <w:t>ں</w:t>
      </w:r>
      <w:r>
        <w:rPr>
          <w:rtl/>
        </w:rPr>
        <w:t xml:space="preserve"> گر</w:t>
      </w:r>
      <w:r>
        <w:rPr>
          <w:rFonts w:hint="cs"/>
          <w:rtl/>
        </w:rPr>
        <w:t>ی</w:t>
      </w:r>
      <w:r>
        <w:rPr>
          <w:rFonts w:hint="eastAsia"/>
          <w:rtl/>
        </w:rPr>
        <w:t>فائ</w:t>
      </w:r>
      <w:r>
        <w:rPr>
          <w:rFonts w:hint="cs"/>
          <w:rtl/>
        </w:rPr>
        <w:t>ی</w:t>
      </w:r>
      <w:r>
        <w:rPr>
          <w:rFonts w:hint="eastAsia"/>
          <w:rtl/>
        </w:rPr>
        <w:t>ٹ</w:t>
      </w:r>
      <w:r>
        <w:rPr>
          <w:rtl/>
        </w:rPr>
        <w:t xml:space="preserve"> کے ساتھ </w:t>
      </w:r>
      <w:r>
        <w:rPr>
          <w:rFonts w:hint="cs"/>
          <w:rtl/>
        </w:rPr>
        <w:t>ی</w:t>
      </w:r>
      <w:r>
        <w:rPr>
          <w:rFonts w:hint="eastAsia"/>
          <w:rtl/>
        </w:rPr>
        <w:t>وران</w:t>
      </w:r>
      <w:r>
        <w:rPr>
          <w:rFonts w:hint="cs"/>
          <w:rtl/>
        </w:rPr>
        <w:t>ی</w:t>
      </w:r>
      <w:r>
        <w:rPr>
          <w:rFonts w:hint="eastAsia"/>
          <w:rtl/>
        </w:rPr>
        <w:t>م</w:t>
      </w:r>
      <w:r>
        <w:rPr>
          <w:rtl/>
        </w:rPr>
        <w:t xml:space="preserve"> </w:t>
      </w:r>
      <w:r>
        <w:rPr>
          <w:rFonts w:hint="cs"/>
          <w:rtl/>
        </w:rPr>
        <w:t>ی</w:t>
      </w:r>
      <w:r>
        <w:rPr>
          <w:rFonts w:hint="eastAsia"/>
          <w:rtl/>
        </w:rPr>
        <w:t>ا</w:t>
      </w:r>
      <w:r>
        <w:rPr>
          <w:rtl/>
        </w:rPr>
        <w:t xml:space="preserve"> پلاٹ</w:t>
      </w:r>
      <w:r>
        <w:rPr>
          <w:rFonts w:hint="cs"/>
          <w:rtl/>
        </w:rPr>
        <w:t>ی</w:t>
      </w:r>
      <w:r>
        <w:rPr>
          <w:rFonts w:hint="eastAsia"/>
          <w:rtl/>
        </w:rPr>
        <w:t>ن</w:t>
      </w:r>
      <w:r>
        <w:rPr>
          <w:rFonts w:hint="cs"/>
          <w:rtl/>
        </w:rPr>
        <w:t>ی</w:t>
      </w:r>
      <w:r>
        <w:rPr>
          <w:rFonts w:hint="eastAsia"/>
          <w:rtl/>
        </w:rPr>
        <w:t>م</w:t>
      </w:r>
      <w:r>
        <w:rPr>
          <w:rtl/>
        </w:rPr>
        <w:t xml:space="preserve"> موجود </w:t>
      </w:r>
      <w:r>
        <w:rPr>
          <w:rFonts w:hint="eastAsia"/>
          <w:rtl/>
        </w:rPr>
        <w:t>ہوتا</w:t>
      </w:r>
      <w:r>
        <w:rPr>
          <w:rtl/>
        </w:rPr>
        <w:t xml:space="preserve"> ہے اور حرارت پ</w:t>
      </w:r>
      <w:r>
        <w:rPr>
          <w:rFonts w:hint="cs"/>
          <w:rtl/>
        </w:rPr>
        <w:t>ی</w:t>
      </w:r>
      <w:r>
        <w:rPr>
          <w:rFonts w:hint="eastAsia"/>
          <w:rtl/>
        </w:rPr>
        <w:t>دا</w:t>
      </w:r>
      <w:r>
        <w:rPr>
          <w:rtl/>
        </w:rPr>
        <w:t xml:space="preserve"> کرتا ہے بجل</w:t>
      </w:r>
      <w:r>
        <w:rPr>
          <w:rFonts w:hint="cs"/>
          <w:rtl/>
        </w:rPr>
        <w:t>ی</w:t>
      </w:r>
      <w:r>
        <w:rPr>
          <w:rtl/>
        </w:rPr>
        <w:t xml:space="preserve"> پ</w:t>
      </w:r>
      <w:r>
        <w:rPr>
          <w:rFonts w:hint="cs"/>
          <w:rtl/>
        </w:rPr>
        <w:t>ی</w:t>
      </w:r>
      <w:r>
        <w:rPr>
          <w:rFonts w:hint="eastAsia"/>
          <w:rtl/>
        </w:rPr>
        <w:t>دا</w:t>
      </w:r>
      <w:r>
        <w:rPr>
          <w:rtl/>
        </w:rPr>
        <w:t xml:space="preserve"> کرنے والے کارخانے ک</w:t>
      </w:r>
      <w:r>
        <w:rPr>
          <w:rFonts w:hint="cs"/>
          <w:rtl/>
        </w:rPr>
        <w:t>ی</w:t>
      </w:r>
      <w:r>
        <w:rPr>
          <w:rFonts w:hint="eastAsia"/>
          <w:rtl/>
        </w:rPr>
        <w:t>لئے</w:t>
      </w:r>
      <w:r>
        <w:rPr>
          <w:rtl/>
        </w:rPr>
        <w:t xml:space="preserve"> حرارت پ</w:t>
      </w:r>
      <w:r>
        <w:rPr>
          <w:rFonts w:hint="cs"/>
          <w:rtl/>
        </w:rPr>
        <w:t>ی</w:t>
      </w:r>
      <w:r>
        <w:rPr>
          <w:rFonts w:hint="eastAsia"/>
          <w:rtl/>
        </w:rPr>
        <w:t>دا</w:t>
      </w:r>
      <w:r>
        <w:rPr>
          <w:rtl/>
        </w:rPr>
        <w:t xml:space="preserve"> کرنے کا مرکز توانائ</w:t>
      </w:r>
      <w:r>
        <w:rPr>
          <w:rFonts w:hint="cs"/>
          <w:rtl/>
        </w:rPr>
        <w:t>ی</w:t>
      </w:r>
      <w:r>
        <w:rPr>
          <w:rtl/>
        </w:rPr>
        <w:t xml:space="preserve"> کا منبع کہلاتا ہے اور ا</w:t>
      </w:r>
      <w:r>
        <w:rPr>
          <w:rFonts w:hint="cs"/>
          <w:rtl/>
        </w:rPr>
        <w:t>ی</w:t>
      </w:r>
      <w:r>
        <w:rPr>
          <w:rFonts w:hint="eastAsia"/>
          <w:rtl/>
        </w:rPr>
        <w:t>ٹم</w:t>
      </w:r>
      <w:r>
        <w:rPr>
          <w:rFonts w:hint="cs"/>
          <w:rtl/>
        </w:rPr>
        <w:t>ی</w:t>
      </w:r>
      <w:r>
        <w:rPr>
          <w:rtl/>
        </w:rPr>
        <w:t xml:space="preserve"> بجل</w:t>
      </w:r>
      <w:r>
        <w:rPr>
          <w:rFonts w:hint="cs"/>
          <w:rtl/>
        </w:rPr>
        <w:t>ی</w:t>
      </w:r>
      <w:r>
        <w:rPr>
          <w:rtl/>
        </w:rPr>
        <w:t xml:space="preserve"> کے کارخانے کے ت</w:t>
      </w:r>
      <w:r>
        <w:rPr>
          <w:rFonts w:hint="cs"/>
          <w:rtl/>
        </w:rPr>
        <w:t>ی</w:t>
      </w:r>
      <w:r>
        <w:rPr>
          <w:rFonts w:hint="eastAsia"/>
          <w:rtl/>
        </w:rPr>
        <w:t>ل</w:t>
      </w:r>
      <w:r>
        <w:rPr>
          <w:rtl/>
        </w:rPr>
        <w:t xml:space="preserve"> جو جنوب</w:t>
      </w:r>
      <w:r>
        <w:rPr>
          <w:rFonts w:hint="cs"/>
          <w:rtl/>
        </w:rPr>
        <w:t>ی</w:t>
      </w:r>
      <w:r>
        <w:rPr>
          <w:rtl/>
        </w:rPr>
        <w:t xml:space="preserve"> انگلستان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اگر ان م</w:t>
      </w:r>
      <w:r>
        <w:rPr>
          <w:rFonts w:hint="cs"/>
          <w:rtl/>
        </w:rPr>
        <w:t>ی</w:t>
      </w:r>
      <w:r>
        <w:rPr>
          <w:rFonts w:hint="eastAsia"/>
          <w:rtl/>
        </w:rPr>
        <w:t>ں</w:t>
      </w:r>
      <w:r>
        <w:rPr>
          <w:rtl/>
        </w:rPr>
        <w:t xml:space="preserve"> دھماکہ ہو جائے تو اس کے چاروں طرف ا</w:t>
      </w:r>
      <w:r>
        <w:rPr>
          <w:rFonts w:hint="cs"/>
          <w:rtl/>
        </w:rPr>
        <w:t>ی</w:t>
      </w:r>
      <w:r>
        <w:rPr>
          <w:rFonts w:hint="eastAsia"/>
          <w:rtl/>
        </w:rPr>
        <w:t>ک</w:t>
      </w:r>
      <w:r>
        <w:rPr>
          <w:rtl/>
        </w:rPr>
        <w:t xml:space="preserve"> سو ساٹھ کلو م</w:t>
      </w:r>
      <w:r>
        <w:rPr>
          <w:rFonts w:hint="cs"/>
          <w:rtl/>
        </w:rPr>
        <w:t>ی</w:t>
      </w:r>
      <w:r>
        <w:rPr>
          <w:rFonts w:hint="eastAsia"/>
          <w:rtl/>
        </w:rPr>
        <w:t>ٹر</w:t>
      </w:r>
      <w:r>
        <w:rPr>
          <w:rtl/>
        </w:rPr>
        <w:t xml:space="preserve"> تک ہر قسم </w:t>
      </w:r>
      <w:r>
        <w:rPr>
          <w:rFonts w:hint="eastAsia"/>
          <w:rtl/>
        </w:rPr>
        <w:t>کے</w:t>
      </w:r>
      <w:r>
        <w:rPr>
          <w:rtl/>
        </w:rPr>
        <w:t xml:space="preserve"> جاندار ختمہو جائ</w:t>
      </w:r>
      <w:r>
        <w:rPr>
          <w:rFonts w:hint="cs"/>
          <w:rtl/>
        </w:rPr>
        <w:t>ی</w:t>
      </w:r>
      <w:r>
        <w:rPr>
          <w:rFonts w:hint="eastAsia"/>
          <w:rtl/>
        </w:rPr>
        <w:t>ں</w:t>
      </w:r>
      <w:r>
        <w:rPr>
          <w:rtl/>
        </w:rPr>
        <w:t xml:space="preserve"> گے اور دھماکے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ہونے وال</w:t>
      </w:r>
      <w:r>
        <w:rPr>
          <w:rFonts w:hint="cs"/>
          <w:rtl/>
        </w:rPr>
        <w:t>ی</w:t>
      </w:r>
      <w:r>
        <w:rPr>
          <w:rtl/>
        </w:rPr>
        <w:t xml:space="preserve"> حرارت چاروں طرف اس</w:t>
      </w:r>
      <w:r>
        <w:rPr>
          <w:rFonts w:hint="cs"/>
          <w:rtl/>
        </w:rPr>
        <w:t>ی</w:t>
      </w:r>
      <w:r>
        <w:rPr>
          <w:rtl/>
        </w:rPr>
        <w:t xml:space="preserve"> کلو م</w:t>
      </w:r>
      <w:r>
        <w:rPr>
          <w:rFonts w:hint="cs"/>
          <w:rtl/>
        </w:rPr>
        <w:t>ی</w:t>
      </w:r>
      <w:r>
        <w:rPr>
          <w:rFonts w:hint="eastAsia"/>
          <w:rtl/>
        </w:rPr>
        <w:t>ٹر</w:t>
      </w:r>
      <w:r>
        <w:rPr>
          <w:rtl/>
        </w:rPr>
        <w:t xml:space="preserve"> تک گھروں کو و</w:t>
      </w:r>
      <w:r>
        <w:rPr>
          <w:rFonts w:hint="cs"/>
          <w:rtl/>
        </w:rPr>
        <w:t>ی</w:t>
      </w:r>
      <w:r>
        <w:rPr>
          <w:rFonts w:hint="eastAsia"/>
          <w:rtl/>
        </w:rPr>
        <w:t>رانوں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دے گ</w:t>
      </w:r>
      <w:r>
        <w:rPr>
          <w:rFonts w:hint="cs"/>
          <w:rtl/>
        </w:rPr>
        <w:t>ی</w:t>
      </w:r>
      <w:r>
        <w:rPr>
          <w:rFonts w:hint="eastAsia"/>
          <w:rtl/>
        </w:rPr>
        <w:t>ا</w:t>
      </w:r>
      <w:r>
        <w:rPr>
          <w:rtl/>
        </w:rPr>
        <w:t xml:space="preserve"> ور جنگلوں کو مکمل طور پر ختم کرنے کے علاوہ در</w:t>
      </w:r>
      <w:r>
        <w:rPr>
          <w:rFonts w:hint="cs"/>
          <w:rtl/>
        </w:rPr>
        <w:t>ی</w:t>
      </w:r>
      <w:r>
        <w:rPr>
          <w:rFonts w:hint="eastAsia"/>
          <w:rtl/>
        </w:rPr>
        <w:t>ائے</w:t>
      </w:r>
      <w:r>
        <w:rPr>
          <w:rtl/>
        </w:rPr>
        <w:t xml:space="preserve"> اور سمندروں کو خشک کر دے گ</w:t>
      </w:r>
      <w:r>
        <w:rPr>
          <w:rFonts w:hint="cs"/>
          <w:rtl/>
        </w:rPr>
        <w:t>ی</w:t>
      </w:r>
      <w:r>
        <w:rPr>
          <w:rtl/>
        </w:rPr>
        <w:t xml:space="preserve"> ابھ</w:t>
      </w:r>
      <w:r>
        <w:rPr>
          <w:rFonts w:hint="cs"/>
          <w:rtl/>
        </w:rPr>
        <w:t>ی</w:t>
      </w:r>
      <w:r>
        <w:rPr>
          <w:rtl/>
        </w:rPr>
        <w:t xml:space="preserve"> تک ا</w:t>
      </w:r>
      <w:r>
        <w:rPr>
          <w:rFonts w:hint="cs"/>
          <w:rtl/>
        </w:rPr>
        <w:t>ی</w:t>
      </w:r>
      <w:r>
        <w:rPr>
          <w:rFonts w:hint="eastAsia"/>
          <w:rtl/>
        </w:rPr>
        <w:t>سا</w:t>
      </w:r>
      <w:r>
        <w:rPr>
          <w:rtl/>
        </w:rPr>
        <w:t xml:space="preserve"> حادثہ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حاد</w:t>
      </w:r>
      <w:r>
        <w:rPr>
          <w:rFonts w:hint="eastAsia"/>
          <w:rtl/>
        </w:rPr>
        <w:t>ثے</w:t>
      </w:r>
      <w:r>
        <w:rPr>
          <w:rtl/>
        </w:rPr>
        <w:t xml:space="preserve"> ک</w:t>
      </w:r>
      <w:r>
        <w:rPr>
          <w:rFonts w:hint="cs"/>
          <w:rtl/>
        </w:rPr>
        <w:t>ی</w:t>
      </w:r>
      <w:r>
        <w:rPr>
          <w:rFonts w:hint="eastAsia"/>
          <w:rtl/>
        </w:rPr>
        <w:t>لئے</w:t>
      </w:r>
      <w:r>
        <w:rPr>
          <w:rtl/>
        </w:rPr>
        <w:t xml:space="preserve"> کس</w:t>
      </w:r>
      <w:r>
        <w:rPr>
          <w:rFonts w:hint="cs"/>
          <w:rtl/>
        </w:rPr>
        <w:t>ی</w:t>
      </w:r>
      <w:r>
        <w:rPr>
          <w:rFonts w:hint="eastAsia"/>
          <w:rtl/>
        </w:rPr>
        <w:t>ا</w:t>
      </w:r>
      <w:r>
        <w:rPr>
          <w:rFonts w:hint="cs"/>
          <w:rtl/>
        </w:rPr>
        <w:t>ی</w:t>
      </w:r>
      <w:r>
        <w:rPr>
          <w:rFonts w:hint="eastAsia"/>
          <w:rtl/>
        </w:rPr>
        <w:t>ک</w:t>
      </w:r>
      <w:r>
        <w:rPr>
          <w:rtl/>
        </w:rPr>
        <w:t xml:space="preserve"> س</w:t>
      </w:r>
      <w:r>
        <w:rPr>
          <w:rFonts w:hint="cs"/>
          <w:rtl/>
        </w:rPr>
        <w:t>ی</w:t>
      </w:r>
      <w:r>
        <w:rPr>
          <w:rFonts w:hint="eastAsia"/>
          <w:rtl/>
        </w:rPr>
        <w:t>ل</w:t>
      </w:r>
      <w:r>
        <w:rPr>
          <w:rtl/>
        </w:rPr>
        <w:t xml:space="preserve"> م</w:t>
      </w:r>
      <w:r>
        <w:rPr>
          <w:rFonts w:hint="cs"/>
          <w:rtl/>
        </w:rPr>
        <w:t>ی</w:t>
      </w:r>
      <w:r>
        <w:rPr>
          <w:rFonts w:hint="eastAsia"/>
          <w:rtl/>
        </w:rPr>
        <w:t>ں</w:t>
      </w:r>
      <w:r>
        <w:rPr>
          <w:rtl/>
        </w:rPr>
        <w:t xml:space="preserve"> گر</w:t>
      </w:r>
      <w:r>
        <w:rPr>
          <w:rFonts w:hint="cs"/>
          <w:rtl/>
        </w:rPr>
        <w:t>ی</w:t>
      </w:r>
      <w:r>
        <w:rPr>
          <w:rFonts w:hint="eastAsia"/>
          <w:rtl/>
        </w:rPr>
        <w:t>فائ</w:t>
      </w:r>
      <w:r>
        <w:rPr>
          <w:rFonts w:hint="cs"/>
          <w:rtl/>
        </w:rPr>
        <w:t>ی</w:t>
      </w:r>
      <w:r>
        <w:rPr>
          <w:rFonts w:hint="eastAsia"/>
          <w:rtl/>
        </w:rPr>
        <w:t>ٹ</w:t>
      </w:r>
      <w:r>
        <w:rPr>
          <w:rtl/>
        </w:rPr>
        <w:t xml:space="preserve"> ( جو موجودہ زمانے م</w:t>
      </w:r>
      <w:r>
        <w:rPr>
          <w:rFonts w:hint="cs"/>
          <w:rtl/>
        </w:rPr>
        <w:t>ی</w:t>
      </w:r>
      <w:r>
        <w:rPr>
          <w:rFonts w:hint="eastAsia"/>
          <w:rtl/>
        </w:rPr>
        <w:t>ں</w:t>
      </w:r>
      <w:r>
        <w:rPr>
          <w:rtl/>
        </w:rPr>
        <w:t xml:space="preserve"> ا</w:t>
      </w:r>
      <w:r>
        <w:rPr>
          <w:rFonts w:hint="cs"/>
          <w:rtl/>
        </w:rPr>
        <w:t>ی</w:t>
      </w:r>
      <w:r>
        <w:rPr>
          <w:rFonts w:hint="eastAsia"/>
          <w:rtl/>
        </w:rPr>
        <w:t>ٹم</w:t>
      </w:r>
      <w:r>
        <w:rPr>
          <w:rFonts w:hint="cs"/>
          <w:rtl/>
        </w:rPr>
        <w:t>ی</w:t>
      </w:r>
      <w:r>
        <w:rPr>
          <w:rtl/>
        </w:rPr>
        <w:t xml:space="preserve"> توانائ</w:t>
      </w:r>
      <w:r>
        <w:rPr>
          <w:rFonts w:hint="cs"/>
          <w:rtl/>
        </w:rPr>
        <w:t>ی</w:t>
      </w:r>
      <w:r>
        <w:rPr>
          <w:rtl/>
        </w:rPr>
        <w:t xml:space="preserve"> کو بر</w:t>
      </w:r>
      <w:r>
        <w:rPr>
          <w:rFonts w:hint="cs"/>
          <w:rtl/>
        </w:rPr>
        <w:t>ی</w:t>
      </w:r>
      <w:r>
        <w:rPr>
          <w:rFonts w:hint="eastAsia"/>
          <w:rtl/>
        </w:rPr>
        <w:t>ک</w:t>
      </w:r>
      <w:r>
        <w:rPr>
          <w:rtl/>
        </w:rPr>
        <w:t xml:space="preserve"> لگانے ک</w:t>
      </w:r>
      <w:r>
        <w:rPr>
          <w:rFonts w:hint="cs"/>
          <w:rtl/>
        </w:rPr>
        <w:t>ی</w:t>
      </w:r>
      <w:r>
        <w:rPr>
          <w:rFonts w:hint="eastAsia"/>
          <w:rtl/>
        </w:rPr>
        <w:t>لئے</w:t>
      </w:r>
      <w:r>
        <w:rPr>
          <w:rtl/>
        </w:rPr>
        <w:t xml:space="preserve"> استعمال ہوتا ہے ) کا کس</w:t>
      </w:r>
      <w:r>
        <w:rPr>
          <w:rFonts w:hint="cs"/>
          <w:rtl/>
        </w:rPr>
        <w:t>ی</w:t>
      </w:r>
      <w:r>
        <w:rPr>
          <w:rtl/>
        </w:rPr>
        <w:t xml:space="preserve"> وجہ سے ختم ہونا </w:t>
      </w:r>
      <w:r>
        <w:rPr>
          <w:rFonts w:hint="cs"/>
          <w:rtl/>
        </w:rPr>
        <w:t>ی</w:t>
      </w:r>
      <w:r>
        <w:rPr>
          <w:rFonts w:hint="eastAsia"/>
          <w:rtl/>
        </w:rPr>
        <w:t>ا</w:t>
      </w:r>
      <w:r>
        <w:rPr>
          <w:rtl/>
        </w:rPr>
        <w:t xml:space="preserve"> نکارہ ہو جانا کاف</w:t>
      </w:r>
      <w:r>
        <w:rPr>
          <w:rFonts w:hint="cs"/>
          <w:rtl/>
        </w:rPr>
        <w:t>ی</w:t>
      </w:r>
      <w:r>
        <w:rPr>
          <w:rtl/>
        </w:rPr>
        <w:t xml:space="preserve"> ہے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دھماکہ وقوع پذ</w:t>
      </w:r>
      <w:r>
        <w:rPr>
          <w:rFonts w:hint="cs"/>
          <w:rtl/>
        </w:rPr>
        <w:t>ی</w:t>
      </w:r>
      <w:r>
        <w:rPr>
          <w:rFonts w:hint="eastAsia"/>
          <w:rtl/>
        </w:rPr>
        <w:t>ر</w:t>
      </w:r>
      <w:r>
        <w:rPr>
          <w:rtl/>
        </w:rPr>
        <w:t xml:space="preserve"> ہو جائ</w:t>
      </w:r>
      <w:r>
        <w:rPr>
          <w:rFonts w:hint="cs"/>
          <w:rtl/>
        </w:rPr>
        <w:t>ی</w:t>
      </w:r>
      <w:r>
        <w:rPr>
          <w:rFonts w:hint="eastAsia"/>
          <w:rtl/>
        </w:rPr>
        <w:t>گا</w:t>
      </w:r>
      <w:r>
        <w:rPr>
          <w:rtl/>
        </w:rPr>
        <w:t xml:space="preserve"> ۔ </w:t>
      </w:r>
    </w:p>
    <w:p w:rsidR="00921C41" w:rsidRDefault="00921C41" w:rsidP="00921C41">
      <w:pPr>
        <w:pStyle w:val="libNormal"/>
        <w:rPr>
          <w:rtl/>
        </w:rPr>
      </w:pPr>
      <w:r>
        <w:rPr>
          <w:rFonts w:hint="eastAsia"/>
          <w:rtl/>
        </w:rPr>
        <w:t>ہم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ہے کہ کس</w:t>
      </w:r>
      <w:r>
        <w:rPr>
          <w:rFonts w:hint="cs"/>
          <w:rtl/>
        </w:rPr>
        <w:t>ی</w:t>
      </w:r>
      <w:r>
        <w:rPr>
          <w:rtl/>
        </w:rPr>
        <w:t xml:space="preserve"> ا</w:t>
      </w:r>
      <w:r>
        <w:rPr>
          <w:rFonts w:hint="cs"/>
          <w:rtl/>
        </w:rPr>
        <w:t>ی</w:t>
      </w:r>
      <w:r>
        <w:rPr>
          <w:rFonts w:hint="eastAsia"/>
          <w:rtl/>
        </w:rPr>
        <w:t>ٹم</w:t>
      </w:r>
      <w:r>
        <w:rPr>
          <w:rFonts w:hint="cs"/>
          <w:rtl/>
        </w:rPr>
        <w:t>ی</w:t>
      </w:r>
      <w:r>
        <w:rPr>
          <w:rtl/>
        </w:rPr>
        <w:t xml:space="preserve"> بجل</w:t>
      </w:r>
      <w:r>
        <w:rPr>
          <w:rFonts w:hint="cs"/>
          <w:rtl/>
        </w:rPr>
        <w:t>ی</w:t>
      </w:r>
      <w:r>
        <w:rPr>
          <w:rtl/>
        </w:rPr>
        <w:t xml:space="preserve"> گھر م</w:t>
      </w:r>
      <w:r>
        <w:rPr>
          <w:rFonts w:hint="cs"/>
          <w:rtl/>
        </w:rPr>
        <w:t>ی</w:t>
      </w:r>
      <w:r>
        <w:rPr>
          <w:rFonts w:hint="eastAsia"/>
          <w:rtl/>
        </w:rPr>
        <w:t>ں</w:t>
      </w:r>
      <w:r>
        <w:rPr>
          <w:rtl/>
        </w:rPr>
        <w:t xml:space="preserve"> جو مختلف ممالک م</w:t>
      </w:r>
      <w:r>
        <w:rPr>
          <w:rFonts w:hint="cs"/>
          <w:rtl/>
        </w:rPr>
        <w:t>ی</w:t>
      </w:r>
      <w:r>
        <w:rPr>
          <w:rFonts w:hint="eastAsia"/>
          <w:rtl/>
        </w:rPr>
        <w:t>ں</w:t>
      </w:r>
      <w:r>
        <w:rPr>
          <w:rtl/>
        </w:rPr>
        <w:t xml:space="preserve"> واقع 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واقع رونما نہ</w:t>
      </w:r>
      <w:r>
        <w:rPr>
          <w:rFonts w:hint="cs"/>
          <w:rtl/>
        </w:rPr>
        <w:t>ی</w:t>
      </w:r>
      <w:r>
        <w:rPr>
          <w:rFonts w:hint="eastAsia"/>
          <w:rtl/>
        </w:rPr>
        <w:t>ں</w:t>
      </w:r>
      <w:r>
        <w:rPr>
          <w:rtl/>
        </w:rPr>
        <w:t xml:space="preserve"> ہو گا ل</w:t>
      </w:r>
      <w:r>
        <w:rPr>
          <w:rFonts w:hint="cs"/>
          <w:rtl/>
        </w:rPr>
        <w:t>ی</w:t>
      </w:r>
      <w:r>
        <w:rPr>
          <w:rFonts w:hint="eastAsia"/>
          <w:rtl/>
        </w:rPr>
        <w:t>کن</w:t>
      </w:r>
      <w:r>
        <w:rPr>
          <w:rtl/>
        </w:rPr>
        <w:t xml:space="preserve"> افسوس ہے کہ ان ممالک م</w:t>
      </w:r>
      <w:r>
        <w:rPr>
          <w:rFonts w:hint="cs"/>
          <w:rtl/>
        </w:rPr>
        <w:t>ی</w:t>
      </w:r>
      <w:r>
        <w:rPr>
          <w:rFonts w:hint="eastAsia"/>
          <w:rtl/>
        </w:rPr>
        <w:t>ں</w:t>
      </w:r>
      <w:r>
        <w:rPr>
          <w:rtl/>
        </w:rPr>
        <w:t xml:space="preserve"> ا</w:t>
      </w:r>
      <w:r>
        <w:rPr>
          <w:rFonts w:hint="cs"/>
          <w:rtl/>
        </w:rPr>
        <w:t>ی</w:t>
      </w:r>
      <w:r>
        <w:rPr>
          <w:rFonts w:hint="eastAsia"/>
          <w:rtl/>
        </w:rPr>
        <w:t>ٹم</w:t>
      </w:r>
      <w:r>
        <w:rPr>
          <w:rFonts w:hint="cs"/>
          <w:rtl/>
        </w:rPr>
        <w:t>ی</w:t>
      </w:r>
      <w:r>
        <w:rPr>
          <w:rtl/>
        </w:rPr>
        <w:t xml:space="preserve"> بجل</w:t>
      </w:r>
      <w:r>
        <w:rPr>
          <w:rFonts w:hint="cs"/>
          <w:rtl/>
        </w:rPr>
        <w:t>ی</w:t>
      </w:r>
      <w:r>
        <w:rPr>
          <w:rtl/>
        </w:rPr>
        <w:t xml:space="preserve"> پ</w:t>
      </w:r>
      <w:r>
        <w:rPr>
          <w:rFonts w:hint="cs"/>
          <w:rtl/>
        </w:rPr>
        <w:t>ی</w:t>
      </w:r>
      <w:r>
        <w:rPr>
          <w:rFonts w:hint="eastAsia"/>
          <w:rtl/>
        </w:rPr>
        <w:t>دا</w:t>
      </w:r>
      <w:r>
        <w:rPr>
          <w:rtl/>
        </w:rPr>
        <w:t xml:space="preserve"> کرنے والے کارخانے مسلسل شعاع</w:t>
      </w:r>
      <w:r>
        <w:rPr>
          <w:rFonts w:hint="cs"/>
          <w:rtl/>
        </w:rPr>
        <w:t>ی</w:t>
      </w:r>
      <w:r>
        <w:rPr>
          <w:rFonts w:hint="eastAsia"/>
          <w:rtl/>
        </w:rPr>
        <w:t>ں</w:t>
      </w:r>
      <w:r>
        <w:rPr>
          <w:rtl/>
        </w:rPr>
        <w:t xml:space="preserve"> خارج کرنے والا مواد باہر پھ</w:t>
      </w:r>
      <w:r>
        <w:rPr>
          <w:rFonts w:hint="cs"/>
          <w:rtl/>
        </w:rPr>
        <w:t>ی</w:t>
      </w:r>
      <w:r>
        <w:rPr>
          <w:rFonts w:hint="eastAsia"/>
          <w:rtl/>
        </w:rPr>
        <w:t>نکتے</w:t>
      </w:r>
      <w:r>
        <w:rPr>
          <w:rtl/>
        </w:rPr>
        <w:t xml:space="preserve"> ہ</w:t>
      </w:r>
      <w:r>
        <w:rPr>
          <w:rFonts w:hint="cs"/>
          <w:rtl/>
        </w:rPr>
        <w:t>ی</w:t>
      </w:r>
      <w:r>
        <w:rPr>
          <w:rFonts w:hint="eastAsia"/>
          <w:rtl/>
        </w:rPr>
        <w:t>ں</w:t>
      </w:r>
      <w:r>
        <w:rPr>
          <w:rtl/>
        </w:rPr>
        <w:t xml:space="preserve"> اور ماہر</w:t>
      </w:r>
      <w:r>
        <w:rPr>
          <w:rFonts w:hint="cs"/>
          <w:rtl/>
        </w:rPr>
        <w:t>ی</w:t>
      </w:r>
      <w:r>
        <w:rPr>
          <w:rFonts w:hint="eastAsia"/>
          <w:rtl/>
        </w:rPr>
        <w:t>ن</w:t>
      </w:r>
      <w:r>
        <w:rPr>
          <w:rtl/>
        </w:rPr>
        <w:t xml:space="preserve"> کو معلوم نہ</w:t>
      </w:r>
      <w:r>
        <w:rPr>
          <w:rFonts w:hint="cs"/>
          <w:rtl/>
        </w:rPr>
        <w:t>ی</w:t>
      </w:r>
      <w:r>
        <w:rPr>
          <w:rFonts w:hint="eastAsia"/>
          <w:rtl/>
        </w:rPr>
        <w:t>ں</w:t>
      </w:r>
      <w:r>
        <w:rPr>
          <w:rtl/>
        </w:rPr>
        <w:t xml:space="preserve"> کہ اس مواد کو کہاں رکھ</w:t>
      </w:r>
      <w:r>
        <w:rPr>
          <w:rFonts w:hint="cs"/>
          <w:rtl/>
        </w:rPr>
        <w:t>ی</w:t>
      </w:r>
      <w:r>
        <w:rPr>
          <w:rtl/>
        </w:rPr>
        <w:t>ں کہ زندگ</w:t>
      </w:r>
      <w:r>
        <w:rPr>
          <w:rFonts w:hint="cs"/>
          <w:rtl/>
        </w:rPr>
        <w:t>ی</w:t>
      </w:r>
      <w:r>
        <w:rPr>
          <w:rtl/>
        </w:rPr>
        <w:t xml:space="preserve"> کا ماحول آلودہ نہ ہو ۔شعاع</w:t>
      </w:r>
      <w:r>
        <w:rPr>
          <w:rFonts w:hint="cs"/>
          <w:rtl/>
        </w:rPr>
        <w:t>ی</w:t>
      </w:r>
      <w:r>
        <w:rPr>
          <w:rFonts w:hint="eastAsia"/>
          <w:rtl/>
        </w:rPr>
        <w:t>ں</w:t>
      </w:r>
      <w:r>
        <w:rPr>
          <w:rtl/>
        </w:rPr>
        <w:t xml:space="preserve"> خارج کرنے والے مواد کو رکھنے ک</w:t>
      </w:r>
      <w:r>
        <w:rPr>
          <w:rFonts w:hint="cs"/>
          <w:rtl/>
        </w:rPr>
        <w:t>ی</w:t>
      </w:r>
      <w:r>
        <w:rPr>
          <w:rFonts w:hint="eastAsia"/>
          <w:rtl/>
        </w:rPr>
        <w:t>لئے</w:t>
      </w:r>
      <w:r>
        <w:rPr>
          <w:rtl/>
        </w:rPr>
        <w:t xml:space="preserve"> ماہر</w:t>
      </w:r>
      <w:r>
        <w:rPr>
          <w:rFonts w:hint="cs"/>
          <w:rtl/>
        </w:rPr>
        <w:t>ی</w:t>
      </w:r>
      <w:r>
        <w:rPr>
          <w:rFonts w:hint="eastAsia"/>
          <w:rtl/>
        </w:rPr>
        <w:t>ن</w:t>
      </w:r>
      <w:r>
        <w:rPr>
          <w:rtl/>
        </w:rPr>
        <w:t xml:space="preserve"> کے ذہن م</w:t>
      </w:r>
      <w:r>
        <w:rPr>
          <w:rFonts w:hint="cs"/>
          <w:rtl/>
        </w:rPr>
        <w:t>ی</w:t>
      </w:r>
      <w:r>
        <w:rPr>
          <w:rFonts w:hint="eastAsia"/>
          <w:rtl/>
        </w:rPr>
        <w:t>ں</w:t>
      </w:r>
      <w:r>
        <w:rPr>
          <w:rtl/>
        </w:rPr>
        <w:t xml:space="preserve"> جو پہلا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وہ </w:t>
      </w:r>
      <w:r>
        <w:rPr>
          <w:rFonts w:hint="cs"/>
          <w:rtl/>
        </w:rPr>
        <w:t>ی</w:t>
      </w:r>
      <w:r>
        <w:rPr>
          <w:rFonts w:hint="eastAsia"/>
          <w:rtl/>
        </w:rPr>
        <w:t>ہ</w:t>
      </w:r>
      <w:r>
        <w:rPr>
          <w:rtl/>
        </w:rPr>
        <w:t xml:space="preserve"> </w:t>
      </w:r>
      <w:r>
        <w:rPr>
          <w:rtl/>
        </w:rPr>
        <w:lastRenderedPageBreak/>
        <w:t>تھا کہ اس مواد کو بند صندوقوں م</w:t>
      </w:r>
      <w:r>
        <w:rPr>
          <w:rFonts w:hint="cs"/>
          <w:rtl/>
        </w:rPr>
        <w:t>ی</w:t>
      </w:r>
      <w:r>
        <w:rPr>
          <w:rFonts w:hint="eastAsia"/>
          <w:rtl/>
        </w:rPr>
        <w:t>ں</w:t>
      </w:r>
      <w:r>
        <w:rPr>
          <w:rtl/>
        </w:rPr>
        <w:t xml:space="preserve"> رکھ کر سمندروں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غرقاب کر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انہوں نے سوچا کہ ممکن ہے پان</w:t>
      </w:r>
      <w:r>
        <w:rPr>
          <w:rFonts w:hint="cs"/>
          <w:rtl/>
        </w:rPr>
        <w:t>ی</w:t>
      </w:r>
      <w:r>
        <w:rPr>
          <w:rtl/>
        </w:rPr>
        <w:t xml:space="preserve"> کے دباؤ سے ان صندوقوں م</w:t>
      </w:r>
      <w:r>
        <w:rPr>
          <w:rFonts w:hint="cs"/>
          <w:rtl/>
        </w:rPr>
        <w:t>ی</w:t>
      </w:r>
      <w:r>
        <w:rPr>
          <w:rFonts w:hint="eastAsia"/>
          <w:rtl/>
        </w:rPr>
        <w:t>ں</w:t>
      </w:r>
      <w:r>
        <w:rPr>
          <w:rtl/>
        </w:rPr>
        <w:t xml:space="preserve"> شگا</w:t>
      </w:r>
      <w:r>
        <w:rPr>
          <w:rFonts w:hint="eastAsia"/>
          <w:rtl/>
        </w:rPr>
        <w:t>ف</w:t>
      </w:r>
      <w:r>
        <w:rPr>
          <w:rtl/>
        </w:rPr>
        <w:t xml:space="preserve"> پڑ جائ</w:t>
      </w:r>
      <w:r>
        <w:rPr>
          <w:rFonts w:hint="cs"/>
          <w:rtl/>
        </w:rPr>
        <w:t>ی</w:t>
      </w:r>
      <w:r>
        <w:rPr>
          <w:rFonts w:hint="eastAsia"/>
          <w:rtl/>
        </w:rPr>
        <w:t>ں</w:t>
      </w:r>
      <w:r>
        <w:rPr>
          <w:rtl/>
        </w:rPr>
        <w:t xml:space="preserve"> ۔ </w:t>
      </w:r>
      <w:r>
        <w:rPr>
          <w:rFonts w:hint="cs"/>
          <w:rtl/>
        </w:rPr>
        <w:t>ی</w:t>
      </w:r>
      <w:r>
        <w:rPr>
          <w:rFonts w:hint="eastAsia"/>
          <w:rtl/>
        </w:rPr>
        <w:t>ا</w:t>
      </w:r>
      <w:r>
        <w:rPr>
          <w:rtl/>
        </w:rPr>
        <w:t xml:space="preserve"> پان</w:t>
      </w:r>
      <w:r>
        <w:rPr>
          <w:rFonts w:hint="cs"/>
          <w:rtl/>
        </w:rPr>
        <w:t>ی</w:t>
      </w:r>
      <w:r>
        <w:rPr>
          <w:rtl/>
        </w:rPr>
        <w:t xml:space="preserve"> کا دباؤ انہ</w:t>
      </w:r>
      <w:r>
        <w:rPr>
          <w:rFonts w:hint="cs"/>
          <w:rtl/>
        </w:rPr>
        <w:t>ی</w:t>
      </w:r>
      <w:r>
        <w:rPr>
          <w:rFonts w:hint="eastAsia"/>
          <w:rtl/>
        </w:rPr>
        <w:t>ں</w:t>
      </w:r>
      <w:r>
        <w:rPr>
          <w:rtl/>
        </w:rPr>
        <w:t xml:space="preserve"> توڑ پھوڑ دے اور شعاع</w:t>
      </w:r>
      <w:r>
        <w:rPr>
          <w:rFonts w:hint="cs"/>
          <w:rtl/>
        </w:rPr>
        <w:t>ی</w:t>
      </w:r>
      <w:r>
        <w:rPr>
          <w:rFonts w:hint="eastAsia"/>
          <w:rtl/>
        </w:rPr>
        <w:t>ن</w:t>
      </w:r>
      <w:r>
        <w:rPr>
          <w:rtl/>
        </w:rPr>
        <w:t xml:space="preserve"> خارج کرنے والا مواد پان</w:t>
      </w:r>
      <w:r>
        <w:rPr>
          <w:rFonts w:hint="cs"/>
          <w:rtl/>
        </w:rPr>
        <w:t>ی</w:t>
      </w:r>
      <w:r>
        <w:rPr>
          <w:rtl/>
        </w:rPr>
        <w:t xml:space="preserve"> سے مخلوط ہو کر پلانکٹن سم</w:t>
      </w:r>
      <w:r>
        <w:rPr>
          <w:rFonts w:hint="cs"/>
          <w:rtl/>
        </w:rPr>
        <w:t>ی</w:t>
      </w:r>
      <w:r>
        <w:rPr>
          <w:rFonts w:hint="eastAsia"/>
          <w:rtl/>
        </w:rPr>
        <w:t>ت</w:t>
      </w:r>
      <w:r>
        <w:rPr>
          <w:rtl/>
        </w:rPr>
        <w:t xml:space="preserve"> تمام سمندر</w:t>
      </w:r>
      <w:r>
        <w:rPr>
          <w:rFonts w:hint="cs"/>
          <w:rtl/>
        </w:rPr>
        <w:t>ی</w:t>
      </w:r>
      <w:r>
        <w:rPr>
          <w:rtl/>
        </w:rPr>
        <w:t xml:space="preserve"> جانداروں ک</w:t>
      </w:r>
      <w:r>
        <w:rPr>
          <w:rFonts w:hint="cs"/>
          <w:rtl/>
        </w:rPr>
        <w:t>ی</w:t>
      </w:r>
      <w:r>
        <w:rPr>
          <w:rtl/>
        </w:rPr>
        <w:t xml:space="preserve"> حالت کا باعث بنے ۔ دوسرا </w:t>
      </w:r>
      <w:r>
        <w:rPr>
          <w:rFonts w:hint="cs"/>
          <w:rtl/>
        </w:rPr>
        <w:t>ی</w:t>
      </w:r>
      <w:r>
        <w:rPr>
          <w:rFonts w:hint="eastAsia"/>
          <w:rtl/>
        </w:rPr>
        <w:t>ہ</w:t>
      </w:r>
      <w:r>
        <w:rPr>
          <w:rtl/>
        </w:rPr>
        <w:t xml:space="preserve"> کہ اگر پان</w:t>
      </w:r>
      <w:r>
        <w:rPr>
          <w:rFonts w:hint="cs"/>
          <w:rtl/>
        </w:rPr>
        <w:t>ی</w:t>
      </w:r>
      <w:r>
        <w:rPr>
          <w:rtl/>
        </w:rPr>
        <w:t xml:space="preserve"> کا دباؤ صندوقوں کو نہ توڑے تو بھ</w:t>
      </w:r>
      <w:r>
        <w:rPr>
          <w:rFonts w:hint="cs"/>
          <w:rtl/>
        </w:rPr>
        <w:t>ی</w:t>
      </w:r>
      <w:r>
        <w:rPr>
          <w:rtl/>
        </w:rPr>
        <w:t xml:space="preserve"> وققت کے گزرنے کے ساتھ ساتھ صندوق کھل جائ</w:t>
      </w:r>
      <w:r>
        <w:rPr>
          <w:rFonts w:hint="cs"/>
          <w:rtl/>
        </w:rPr>
        <w:t>ی</w:t>
      </w:r>
      <w:r>
        <w:rPr>
          <w:rFonts w:hint="eastAsia"/>
          <w:rtl/>
        </w:rPr>
        <w:t>ں</w:t>
      </w:r>
      <w:r>
        <w:rPr>
          <w:rtl/>
        </w:rPr>
        <w:t xml:space="preserve"> گے ا</w:t>
      </w:r>
      <w:r>
        <w:rPr>
          <w:rFonts w:hint="eastAsia"/>
          <w:rtl/>
        </w:rPr>
        <w:t>ور</w:t>
      </w:r>
      <w:r>
        <w:rPr>
          <w:rtl/>
        </w:rPr>
        <w:t xml:space="preserve"> سمند ر کے پان</w:t>
      </w:r>
      <w:r>
        <w:rPr>
          <w:rFonts w:hint="cs"/>
          <w:rtl/>
        </w:rPr>
        <w:t>ی</w:t>
      </w:r>
      <w:r>
        <w:rPr>
          <w:rtl/>
        </w:rPr>
        <w:t xml:space="preserve"> کو شاع</w:t>
      </w:r>
      <w:r>
        <w:rPr>
          <w:rFonts w:hint="cs"/>
          <w:rtl/>
        </w:rPr>
        <w:t>ی</w:t>
      </w:r>
      <w:r>
        <w:rPr>
          <w:rFonts w:hint="eastAsia"/>
          <w:rtl/>
        </w:rPr>
        <w:t>ن</w:t>
      </w:r>
      <w:r>
        <w:rPr>
          <w:rtl/>
        </w:rPr>
        <w:t xml:space="preserve"> خارج کرنے والا مواد زہر آَود کر</w:t>
      </w:r>
      <w:r>
        <w:rPr>
          <w:rFonts w:hint="cs"/>
          <w:rtl/>
        </w:rPr>
        <w:t>ی</w:t>
      </w:r>
      <w:r>
        <w:rPr>
          <w:rFonts w:hint="eastAsia"/>
          <w:rtl/>
        </w:rPr>
        <w:t>گا</w:t>
      </w:r>
      <w:r>
        <w:rPr>
          <w:rtl/>
        </w:rPr>
        <w:t xml:space="preserve"> اور سمندر کے تمام جانور ہلاک ہو جائ</w:t>
      </w:r>
      <w:r>
        <w:rPr>
          <w:rFonts w:hint="cs"/>
          <w:rtl/>
        </w:rPr>
        <w:t>ی</w:t>
      </w:r>
      <w:r>
        <w:rPr>
          <w:rFonts w:hint="eastAsia"/>
          <w:rtl/>
        </w:rPr>
        <w:t>ں</w:t>
      </w:r>
      <w:r>
        <w:rPr>
          <w:rtl/>
        </w:rPr>
        <w:t xml:space="preserve"> گے ۔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وہ شعاع</w:t>
      </w:r>
      <w:r>
        <w:rPr>
          <w:rFonts w:hint="cs"/>
          <w:rtl/>
        </w:rPr>
        <w:t>ی</w:t>
      </w:r>
      <w:r>
        <w:rPr>
          <w:rFonts w:hint="eastAsia"/>
          <w:rtl/>
        </w:rPr>
        <w:t>ں</w:t>
      </w:r>
      <w:r>
        <w:rPr>
          <w:rtl/>
        </w:rPr>
        <w:t xml:space="preserve"> خارج کرنے والے مواد کو سمندر م</w:t>
      </w:r>
      <w:r>
        <w:rPr>
          <w:rFonts w:hint="cs"/>
          <w:rtl/>
        </w:rPr>
        <w:t>ی</w:t>
      </w:r>
      <w:r>
        <w:rPr>
          <w:rFonts w:hint="eastAsia"/>
          <w:rtl/>
        </w:rPr>
        <w:t>ں</w:t>
      </w:r>
      <w:r>
        <w:rPr>
          <w:rtl/>
        </w:rPr>
        <w:t xml:space="preserve"> ڈالنے سے باز رہے اور جب ماہر</w:t>
      </w:r>
      <w:r>
        <w:rPr>
          <w:rFonts w:hint="cs"/>
          <w:rtl/>
        </w:rPr>
        <w:t>ی</w:t>
      </w:r>
      <w:r>
        <w:rPr>
          <w:rFonts w:hint="eastAsia"/>
          <w:rtl/>
        </w:rPr>
        <w:t>ن</w:t>
      </w:r>
      <w:r>
        <w:rPr>
          <w:rtl/>
        </w:rPr>
        <w:t xml:space="preserve"> چاند پر گئے تو انہوں نے سوچا کہ ک</w:t>
      </w:r>
      <w:r>
        <w:rPr>
          <w:rFonts w:hint="cs"/>
          <w:rtl/>
        </w:rPr>
        <w:t>ی</w:t>
      </w:r>
      <w:r>
        <w:rPr>
          <w:rFonts w:hint="eastAsia"/>
          <w:rtl/>
        </w:rPr>
        <w:t>وں</w:t>
      </w:r>
      <w:r>
        <w:rPr>
          <w:rtl/>
        </w:rPr>
        <w:t xml:space="preserve"> نہ شعاع</w:t>
      </w:r>
      <w:r>
        <w:rPr>
          <w:rFonts w:hint="cs"/>
          <w:rtl/>
        </w:rPr>
        <w:t>ی</w:t>
      </w:r>
      <w:r>
        <w:rPr>
          <w:rFonts w:hint="eastAsia"/>
          <w:rtl/>
        </w:rPr>
        <w:t>ں</w:t>
      </w:r>
      <w:r>
        <w:rPr>
          <w:rtl/>
        </w:rPr>
        <w:t xml:space="preserve"> خارج کرنے والے </w:t>
      </w:r>
      <w:r>
        <w:rPr>
          <w:rFonts w:hint="eastAsia"/>
          <w:rtl/>
        </w:rPr>
        <w:t>اس</w:t>
      </w:r>
      <w:r>
        <w:rPr>
          <w:rtl/>
        </w:rPr>
        <w:t xml:space="preserve"> مواد کو چاند پر بھ</w:t>
      </w:r>
      <w:r>
        <w:rPr>
          <w:rFonts w:hint="cs"/>
          <w:rtl/>
        </w:rPr>
        <w:t>ی</w:t>
      </w:r>
      <w:r>
        <w:rPr>
          <w:rFonts w:hint="eastAsia"/>
          <w:rtl/>
        </w:rPr>
        <w:t>ج</w:t>
      </w:r>
      <w:r>
        <w:rPr>
          <w:rtl/>
        </w:rPr>
        <w:t xml:space="preserve"> د</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ت</w:t>
      </w:r>
      <w:r>
        <w:rPr>
          <w:rFonts w:hint="cs"/>
          <w:rtl/>
        </w:rPr>
        <w:t>ی</w:t>
      </w:r>
      <w:r>
        <w:rPr>
          <w:rFonts w:hint="eastAsia"/>
          <w:rtl/>
        </w:rPr>
        <w:t>ن</w:t>
      </w:r>
      <w:r>
        <w:rPr>
          <w:rtl/>
        </w:rPr>
        <w:t xml:space="preserve"> وجوہات ک</w:t>
      </w:r>
      <w:r>
        <w:rPr>
          <w:rFonts w:hint="cs"/>
          <w:rtl/>
        </w:rPr>
        <w:t>ی</w:t>
      </w:r>
      <w:r>
        <w:rPr>
          <w:rtl/>
        </w:rPr>
        <w:t xml:space="preserve"> بنا پر </w:t>
      </w:r>
      <w:r>
        <w:rPr>
          <w:rFonts w:hint="cs"/>
          <w:rtl/>
        </w:rPr>
        <w:t>ی</w:t>
      </w:r>
      <w:r>
        <w:rPr>
          <w:rFonts w:hint="eastAsia"/>
          <w:rtl/>
        </w:rPr>
        <w:t>ہ</w:t>
      </w:r>
      <w:r>
        <w:rPr>
          <w:rtl/>
        </w:rPr>
        <w:t xml:space="preserve"> کام آج تک انجام نہ</w:t>
      </w:r>
      <w:r>
        <w:rPr>
          <w:rFonts w:hint="cs"/>
          <w:rtl/>
        </w:rPr>
        <w:t>ی</w:t>
      </w:r>
      <w:r>
        <w:rPr>
          <w:rFonts w:hint="eastAsia"/>
          <w:rtl/>
        </w:rPr>
        <w:t>ں</w:t>
      </w:r>
      <w:r>
        <w:rPr>
          <w:rtl/>
        </w:rPr>
        <w:t xml:space="preserve"> پا سکا پہل</w:t>
      </w:r>
      <w:r>
        <w:rPr>
          <w:rFonts w:hint="cs"/>
          <w:rtl/>
        </w:rPr>
        <w:t>ی</w:t>
      </w:r>
      <w:r>
        <w:rPr>
          <w:rtl/>
        </w:rPr>
        <w:t xml:space="preserve"> </w:t>
      </w:r>
      <w:r>
        <w:rPr>
          <w:rFonts w:hint="cs"/>
          <w:rtl/>
        </w:rPr>
        <w:t>ی</w:t>
      </w:r>
      <w:r>
        <w:rPr>
          <w:rFonts w:hint="eastAsia"/>
          <w:rtl/>
        </w:rPr>
        <w:t>ہ</w:t>
      </w:r>
      <w:r>
        <w:rPr>
          <w:rtl/>
        </w:rPr>
        <w:t xml:space="preserve"> کہ ا</w:t>
      </w:r>
      <w:r>
        <w:rPr>
          <w:rFonts w:hint="cs"/>
          <w:rtl/>
        </w:rPr>
        <w:t>ی</w:t>
      </w:r>
      <w:r>
        <w:rPr>
          <w:rFonts w:hint="eastAsia"/>
          <w:rtl/>
        </w:rPr>
        <w:t>ٹم</w:t>
      </w:r>
      <w:r>
        <w:rPr>
          <w:rFonts w:hint="cs"/>
          <w:rtl/>
        </w:rPr>
        <w:t>ی</w:t>
      </w:r>
      <w:r>
        <w:rPr>
          <w:rtl/>
        </w:rPr>
        <w:t xml:space="preserve"> بجل</w:t>
      </w:r>
      <w:r>
        <w:rPr>
          <w:rFonts w:hint="cs"/>
          <w:rtl/>
        </w:rPr>
        <w:t>ی</w:t>
      </w:r>
      <w:r>
        <w:rPr>
          <w:rtl/>
        </w:rPr>
        <w:t xml:space="preserve"> پ</w:t>
      </w:r>
      <w:r>
        <w:rPr>
          <w:rFonts w:hint="cs"/>
          <w:rtl/>
        </w:rPr>
        <w:t>ی</w:t>
      </w:r>
      <w:r>
        <w:rPr>
          <w:rFonts w:hint="eastAsia"/>
          <w:rtl/>
        </w:rPr>
        <w:t>دا</w:t>
      </w:r>
      <w:r>
        <w:rPr>
          <w:rtl/>
        </w:rPr>
        <w:t xml:space="preserve"> کرنے والے کارخانوں کا پرائ</w:t>
      </w:r>
      <w:r>
        <w:rPr>
          <w:rFonts w:hint="cs"/>
          <w:rtl/>
        </w:rPr>
        <w:t>ی</w:t>
      </w:r>
      <w:r>
        <w:rPr>
          <w:rFonts w:hint="eastAsia"/>
          <w:rtl/>
        </w:rPr>
        <w:t>و</w:t>
      </w:r>
      <w:r>
        <w:rPr>
          <w:rFonts w:hint="cs"/>
          <w:rtl/>
        </w:rPr>
        <w:t>ی</w:t>
      </w:r>
      <w:r>
        <w:rPr>
          <w:rFonts w:hint="eastAsia"/>
          <w:rtl/>
        </w:rPr>
        <w:t>ٹ</w:t>
      </w:r>
      <w:r>
        <w:rPr>
          <w:rtl/>
        </w:rPr>
        <w:t xml:space="preserve"> محکمہ ہے </w:t>
      </w:r>
      <w:r>
        <w:rPr>
          <w:rFonts w:hint="cs"/>
          <w:rtl/>
        </w:rPr>
        <w:t>ی</w:t>
      </w:r>
      <w:r>
        <w:rPr>
          <w:rFonts w:hint="eastAsia"/>
          <w:rtl/>
        </w:rPr>
        <w:t>عن</w:t>
      </w:r>
      <w:r>
        <w:rPr>
          <w:rFonts w:hint="cs"/>
          <w:rtl/>
        </w:rPr>
        <w:t>ی</w:t>
      </w:r>
      <w:r>
        <w:rPr>
          <w:rtl/>
        </w:rPr>
        <w:t xml:space="preserve"> وہ حکومت</w:t>
      </w:r>
      <w:r>
        <w:rPr>
          <w:rFonts w:hint="cs"/>
          <w:rtl/>
        </w:rPr>
        <w:t>ی</w:t>
      </w:r>
      <w:r>
        <w:rPr>
          <w:rtl/>
        </w:rPr>
        <w:t xml:space="preserve"> محکموں کے زمرے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اتے صرف روس اور دوسرے تمام سوشلسٹ ممالک کے سوا کارخانے دار اتن</w:t>
      </w:r>
      <w:r>
        <w:rPr>
          <w:rFonts w:hint="cs"/>
          <w:rtl/>
        </w:rPr>
        <w:t>ی</w:t>
      </w:r>
      <w:r>
        <w:rPr>
          <w:rtl/>
        </w:rPr>
        <w:t xml:space="preserve"> استطاعت نہ</w:t>
      </w:r>
      <w:r>
        <w:rPr>
          <w:rFonts w:hint="cs"/>
          <w:rtl/>
        </w:rPr>
        <w:t>ی</w:t>
      </w:r>
      <w:r>
        <w:rPr>
          <w:rFonts w:hint="eastAsia"/>
          <w:rtl/>
        </w:rPr>
        <w:t>ں</w:t>
      </w:r>
      <w:r>
        <w:rPr>
          <w:rtl/>
        </w:rPr>
        <w:t xml:space="preserve"> رکھتے کہ شاع</w:t>
      </w:r>
      <w:r>
        <w:rPr>
          <w:rFonts w:hint="cs"/>
          <w:rtl/>
        </w:rPr>
        <w:t>ی</w:t>
      </w:r>
      <w:r>
        <w:rPr>
          <w:rFonts w:hint="eastAsia"/>
          <w:rtl/>
        </w:rPr>
        <w:t>ں</w:t>
      </w:r>
      <w:r>
        <w:rPr>
          <w:rtl/>
        </w:rPr>
        <w:t xml:space="preserve"> خارج کرنے والے مواد کو مضبوط صندوقوں م</w:t>
      </w:r>
      <w:r>
        <w:rPr>
          <w:rFonts w:hint="cs"/>
          <w:rtl/>
        </w:rPr>
        <w:t>ی</w:t>
      </w:r>
      <w:r>
        <w:rPr>
          <w:rFonts w:hint="eastAsia"/>
          <w:rtl/>
        </w:rPr>
        <w:t>ں</w:t>
      </w:r>
      <w:r>
        <w:rPr>
          <w:rtl/>
        </w:rPr>
        <w:t xml:space="preserve"> بند کرنے کے بعد راکٹ کے ذر</w:t>
      </w:r>
      <w:r>
        <w:rPr>
          <w:rFonts w:hint="cs"/>
          <w:rtl/>
        </w:rPr>
        <w:t>ی</w:t>
      </w:r>
      <w:r>
        <w:rPr>
          <w:rFonts w:hint="eastAsia"/>
          <w:rtl/>
        </w:rPr>
        <w:t>عے</w:t>
      </w:r>
      <w:r>
        <w:rPr>
          <w:rtl/>
        </w:rPr>
        <w:t xml:space="preserve"> زم</w:t>
      </w:r>
      <w:r>
        <w:rPr>
          <w:rFonts w:hint="cs"/>
          <w:rtl/>
        </w:rPr>
        <w:t>ی</w:t>
      </w:r>
      <w:r>
        <w:rPr>
          <w:rFonts w:hint="eastAsia"/>
          <w:rtl/>
        </w:rPr>
        <w:t>ن</w:t>
      </w:r>
      <w:r>
        <w:rPr>
          <w:rtl/>
        </w:rPr>
        <w:t xml:space="preserve"> ک</w:t>
      </w:r>
      <w:r>
        <w:rPr>
          <w:rFonts w:hint="cs"/>
          <w:rtl/>
        </w:rPr>
        <w:t>ی</w:t>
      </w:r>
      <w:r>
        <w:rPr>
          <w:rtl/>
        </w:rPr>
        <w:t xml:space="preserve"> قوت تجاذب سے نکال کر چاند ک</w:t>
      </w:r>
      <w:r>
        <w:rPr>
          <w:rFonts w:hint="cs"/>
          <w:rtl/>
        </w:rPr>
        <w:t>ی</w:t>
      </w:r>
      <w:r>
        <w:rPr>
          <w:rtl/>
        </w:rPr>
        <w:t xml:space="preserve"> حدود م</w:t>
      </w:r>
      <w:r>
        <w:rPr>
          <w:rFonts w:hint="cs"/>
          <w:rtl/>
        </w:rPr>
        <w:t>ی</w:t>
      </w:r>
      <w:r>
        <w:rPr>
          <w:rFonts w:hint="eastAsia"/>
          <w:rtl/>
        </w:rPr>
        <w:t>ں</w:t>
      </w:r>
      <w:r>
        <w:rPr>
          <w:rtl/>
        </w:rPr>
        <w:t xml:space="preserve"> پہنچا د</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صرف ام</w:t>
      </w:r>
      <w:r>
        <w:rPr>
          <w:rFonts w:hint="cs"/>
          <w:rtl/>
        </w:rPr>
        <w:t>ی</w:t>
      </w:r>
      <w:r>
        <w:rPr>
          <w:rFonts w:hint="eastAsia"/>
          <w:rtl/>
        </w:rPr>
        <w:t>ر</w:t>
      </w:r>
      <w:r>
        <w:rPr>
          <w:rtl/>
        </w:rPr>
        <w:t xml:space="preserve"> حکومت</w:t>
      </w:r>
      <w:r>
        <w:rPr>
          <w:rFonts w:hint="cs"/>
          <w:rtl/>
        </w:rPr>
        <w:t>ی</w:t>
      </w:r>
      <w:r>
        <w:rPr>
          <w:rFonts w:hint="eastAsia"/>
          <w:rtl/>
        </w:rPr>
        <w:t>ں</w:t>
      </w:r>
      <w:r>
        <w:rPr>
          <w:rtl/>
        </w:rPr>
        <w:t xml:space="preserve"> ہ</w:t>
      </w:r>
      <w:r>
        <w:rPr>
          <w:rFonts w:hint="cs"/>
          <w:rtl/>
        </w:rPr>
        <w:t>ی</w:t>
      </w:r>
      <w:r>
        <w:rPr>
          <w:rtl/>
        </w:rPr>
        <w:t xml:space="preserve"> شعاع</w:t>
      </w:r>
      <w:r>
        <w:rPr>
          <w:rFonts w:hint="cs"/>
          <w:rtl/>
        </w:rPr>
        <w:t>ی</w:t>
      </w:r>
      <w:r>
        <w:rPr>
          <w:rFonts w:hint="eastAsia"/>
          <w:rtl/>
        </w:rPr>
        <w:t>ں</w:t>
      </w:r>
      <w:r>
        <w:rPr>
          <w:rtl/>
        </w:rPr>
        <w:t xml:space="preserve"> خارج کرنے والے مواد کے صندوق کو چاند پر بھ</w:t>
      </w:r>
      <w:r>
        <w:rPr>
          <w:rFonts w:hint="cs"/>
          <w:rtl/>
        </w:rPr>
        <w:t>ی</w:t>
      </w:r>
      <w:r>
        <w:rPr>
          <w:rFonts w:hint="eastAsia"/>
          <w:rtl/>
        </w:rPr>
        <w:t>جنے</w:t>
      </w:r>
      <w:r>
        <w:rPr>
          <w:rtl/>
        </w:rPr>
        <w:t xml:space="preserve"> کا خرچ برداشت کر سک</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کام کس</w:t>
      </w:r>
      <w:r>
        <w:rPr>
          <w:rFonts w:hint="cs"/>
          <w:rtl/>
        </w:rPr>
        <w:t>ی</w:t>
      </w:r>
      <w:r>
        <w:rPr>
          <w:rtl/>
        </w:rPr>
        <w:t xml:space="preserve"> ا</w:t>
      </w:r>
      <w:r>
        <w:rPr>
          <w:rFonts w:hint="cs"/>
          <w:rtl/>
        </w:rPr>
        <w:t>ی</w:t>
      </w:r>
      <w:r>
        <w:rPr>
          <w:rFonts w:hint="eastAsia"/>
          <w:rtl/>
        </w:rPr>
        <w:t>سے</w:t>
      </w:r>
      <w:r>
        <w:rPr>
          <w:rtl/>
        </w:rPr>
        <w:t xml:space="preserve"> محکمہ کے بس کا روگ نہ</w:t>
      </w:r>
      <w:r>
        <w:rPr>
          <w:rFonts w:hint="cs"/>
          <w:rtl/>
        </w:rPr>
        <w:t>ی</w:t>
      </w:r>
      <w:r>
        <w:rPr>
          <w:rFonts w:hint="eastAsia"/>
          <w:rtl/>
        </w:rPr>
        <w:t>ں</w:t>
      </w:r>
      <w:r>
        <w:rPr>
          <w:rtl/>
        </w:rPr>
        <w:t xml:space="preserve"> جس کے پا محدود سرما</w:t>
      </w:r>
      <w:r>
        <w:rPr>
          <w:rFonts w:hint="cs"/>
          <w:rtl/>
        </w:rPr>
        <w:t>ی</w:t>
      </w:r>
      <w:r>
        <w:rPr>
          <w:rFonts w:hint="eastAsia"/>
          <w:rtl/>
        </w:rPr>
        <w:t>ا</w:t>
      </w:r>
      <w:r>
        <w:rPr>
          <w:rtl/>
        </w:rPr>
        <w:t xml:space="preserve"> ہو ۔ </w:t>
      </w:r>
    </w:p>
    <w:p w:rsidR="00921C41" w:rsidRDefault="00921C41" w:rsidP="00921C41">
      <w:pPr>
        <w:pStyle w:val="libNormal"/>
        <w:rPr>
          <w:rtl/>
        </w:rPr>
      </w:pPr>
      <w:r>
        <w:rPr>
          <w:rFonts w:hint="eastAsia"/>
          <w:rtl/>
        </w:rPr>
        <w:t>دوسر</w:t>
      </w:r>
      <w:r>
        <w:rPr>
          <w:rFonts w:hint="cs"/>
          <w:rtl/>
        </w:rPr>
        <w:t>ی</w:t>
      </w:r>
      <w:r>
        <w:rPr>
          <w:rtl/>
        </w:rPr>
        <w:t xml:space="preserve"> چ</w:t>
      </w:r>
      <w:r>
        <w:rPr>
          <w:rFonts w:hint="cs"/>
          <w:rtl/>
        </w:rPr>
        <w:t>ی</w:t>
      </w:r>
      <w:r>
        <w:rPr>
          <w:rFonts w:hint="eastAsia"/>
          <w:rtl/>
        </w:rPr>
        <w:t>ز</w:t>
      </w:r>
      <w:r>
        <w:rPr>
          <w:rtl/>
        </w:rPr>
        <w:t xml:space="preserve"> جو ا</w:t>
      </w:r>
      <w:r>
        <w:rPr>
          <w:rFonts w:hint="cs"/>
          <w:rtl/>
        </w:rPr>
        <w:t>ی</w:t>
      </w:r>
      <w:r>
        <w:rPr>
          <w:rFonts w:hint="eastAsia"/>
          <w:rtl/>
        </w:rPr>
        <w:t>سے</w:t>
      </w:r>
      <w:r>
        <w:rPr>
          <w:rtl/>
        </w:rPr>
        <w:t xml:space="preserve"> صندوق کو چاند پر بھ</w:t>
      </w:r>
      <w:r>
        <w:rPr>
          <w:rFonts w:hint="cs"/>
          <w:rtl/>
        </w:rPr>
        <w:t>ی</w:t>
      </w:r>
      <w:r>
        <w:rPr>
          <w:rFonts w:hint="eastAsia"/>
          <w:rtl/>
        </w:rPr>
        <w:t>جنے</w:t>
      </w:r>
      <w:r>
        <w:rPr>
          <w:rtl/>
        </w:rPr>
        <w:t xml:space="preserve"> م</w:t>
      </w:r>
      <w:r>
        <w:rPr>
          <w:rFonts w:hint="cs"/>
          <w:rtl/>
        </w:rPr>
        <w:t>ی</w:t>
      </w:r>
      <w:r>
        <w:rPr>
          <w:rFonts w:hint="eastAsia"/>
          <w:rtl/>
        </w:rPr>
        <w:t>ں</w:t>
      </w:r>
      <w:r>
        <w:rPr>
          <w:rtl/>
        </w:rPr>
        <w:t xml:space="preserve"> رکاوٹ ہے وہ </w:t>
      </w:r>
      <w:r>
        <w:rPr>
          <w:rFonts w:hint="cs"/>
          <w:rtl/>
        </w:rPr>
        <w:t>ی</w:t>
      </w:r>
      <w:r>
        <w:rPr>
          <w:rFonts w:hint="eastAsia"/>
          <w:rtl/>
        </w:rPr>
        <w:t>ہ</w:t>
      </w:r>
      <w:r>
        <w:rPr>
          <w:rtl/>
        </w:rPr>
        <w:t xml:space="preserve"> ہے کہ انہ</w:t>
      </w:r>
      <w:r>
        <w:rPr>
          <w:rFonts w:hint="cs"/>
          <w:rtl/>
        </w:rPr>
        <w:t>ی</w:t>
      </w:r>
      <w:r>
        <w:rPr>
          <w:rFonts w:hint="eastAsia"/>
          <w:rtl/>
        </w:rPr>
        <w:t>ں</w:t>
      </w:r>
      <w:r>
        <w:rPr>
          <w:rtl/>
        </w:rPr>
        <w:t xml:space="preserve"> اطم</w:t>
      </w:r>
      <w:r>
        <w:rPr>
          <w:rFonts w:hint="cs"/>
          <w:rtl/>
        </w:rPr>
        <w:t>ی</w:t>
      </w:r>
      <w:r>
        <w:rPr>
          <w:rFonts w:hint="eastAsia"/>
          <w:rtl/>
        </w:rPr>
        <w:t>نان</w:t>
      </w:r>
      <w:r>
        <w:rPr>
          <w:rtl/>
        </w:rPr>
        <w:t xml:space="preserve"> نہ</w:t>
      </w:r>
      <w:r>
        <w:rPr>
          <w:rFonts w:hint="cs"/>
          <w:rtl/>
        </w:rPr>
        <w:t>ی</w:t>
      </w:r>
      <w:r>
        <w:rPr>
          <w:rFonts w:hint="eastAsia"/>
          <w:rtl/>
        </w:rPr>
        <w:t>ں</w:t>
      </w:r>
      <w:r>
        <w:rPr>
          <w:rtl/>
        </w:rPr>
        <w:t xml:space="preserve"> کہ جس راکٹ کے ذر</w:t>
      </w:r>
      <w:r>
        <w:rPr>
          <w:rFonts w:hint="cs"/>
          <w:rtl/>
        </w:rPr>
        <w:t>ی</w:t>
      </w:r>
      <w:r>
        <w:rPr>
          <w:rFonts w:hint="eastAsia"/>
          <w:rtl/>
        </w:rPr>
        <w:t>عے</w:t>
      </w:r>
      <w:r>
        <w:rPr>
          <w:rtl/>
        </w:rPr>
        <w:t xml:space="preserve"> وہ مذخورہ صندوق کو بھ</w:t>
      </w:r>
      <w:r>
        <w:rPr>
          <w:rFonts w:hint="cs"/>
          <w:rtl/>
        </w:rPr>
        <w:t>ی</w:t>
      </w:r>
      <w:r>
        <w:rPr>
          <w:rFonts w:hint="eastAsia"/>
          <w:rtl/>
        </w:rPr>
        <w:t>ج</w:t>
      </w:r>
      <w:r>
        <w:rPr>
          <w:rtl/>
        </w:rPr>
        <w:t xml:space="preserve"> رہے ہ</w:t>
      </w:r>
      <w:r>
        <w:rPr>
          <w:rFonts w:hint="cs"/>
          <w:rtl/>
        </w:rPr>
        <w:t>ی</w:t>
      </w:r>
      <w:r>
        <w:rPr>
          <w:rFonts w:hint="eastAsia"/>
          <w:rtl/>
        </w:rPr>
        <w:t>ں</w:t>
      </w:r>
      <w:r>
        <w:rPr>
          <w:rtl/>
        </w:rPr>
        <w:t xml:space="preserve"> وہ کس</w:t>
      </w:r>
      <w:r>
        <w:rPr>
          <w:rFonts w:hint="cs"/>
          <w:rtl/>
        </w:rPr>
        <w:t>ی</w:t>
      </w:r>
      <w:r>
        <w:rPr>
          <w:rtl/>
        </w:rPr>
        <w:t xml:space="preserve"> حادثے اک شخار نہ ہو گا اور زم</w:t>
      </w:r>
      <w:r>
        <w:rPr>
          <w:rFonts w:hint="cs"/>
          <w:rtl/>
        </w:rPr>
        <w:t>ی</w:t>
      </w:r>
      <w:r>
        <w:rPr>
          <w:rFonts w:hint="eastAsia"/>
          <w:rtl/>
        </w:rPr>
        <w:t>ن</w:t>
      </w:r>
      <w:r>
        <w:rPr>
          <w:rtl/>
        </w:rPr>
        <w:t xml:space="preserve"> کے مح</w:t>
      </w:r>
      <w:r>
        <w:rPr>
          <w:rFonts w:hint="cs"/>
          <w:rtl/>
        </w:rPr>
        <w:t>ی</w:t>
      </w:r>
      <w:r>
        <w:rPr>
          <w:rFonts w:hint="eastAsia"/>
          <w:rtl/>
        </w:rPr>
        <w:t>ط</w:t>
      </w:r>
      <w:r>
        <w:rPr>
          <w:rtl/>
        </w:rPr>
        <w:t xml:space="preserve"> سے خارج ہونے سے پہلے گر نہ</w:t>
      </w:r>
      <w:r>
        <w:rPr>
          <w:rFonts w:hint="cs"/>
          <w:rtl/>
        </w:rPr>
        <w:t>ی</w:t>
      </w:r>
      <w:r>
        <w:rPr>
          <w:rFonts w:hint="eastAsia"/>
          <w:rtl/>
        </w:rPr>
        <w:t>ں</w:t>
      </w:r>
      <w:r>
        <w:rPr>
          <w:rtl/>
        </w:rPr>
        <w:t xml:space="preserve"> جائے گا </w:t>
      </w:r>
      <w:r>
        <w:rPr>
          <w:rFonts w:hint="cs"/>
          <w:rtl/>
        </w:rPr>
        <w:t>ی</w:t>
      </w:r>
      <w:r>
        <w:rPr>
          <w:rFonts w:hint="eastAsia"/>
          <w:rtl/>
        </w:rPr>
        <w:t>ا</w:t>
      </w:r>
      <w:r>
        <w:rPr>
          <w:rtl/>
        </w:rPr>
        <w:t xml:space="preserve"> خلا م</w:t>
      </w:r>
      <w:r>
        <w:rPr>
          <w:rFonts w:hint="cs"/>
          <w:rtl/>
        </w:rPr>
        <w:t>ی</w:t>
      </w:r>
      <w:r>
        <w:rPr>
          <w:rFonts w:hint="eastAsia"/>
          <w:rtl/>
        </w:rPr>
        <w:t>ں</w:t>
      </w:r>
      <w:r>
        <w:rPr>
          <w:rtl/>
        </w:rPr>
        <w:t xml:space="preserve"> پھٹ نہ</w:t>
      </w:r>
      <w:r>
        <w:rPr>
          <w:rFonts w:hint="cs"/>
          <w:rtl/>
        </w:rPr>
        <w:t>ی</w:t>
      </w:r>
      <w:r>
        <w:rPr>
          <w:rFonts w:hint="eastAsia"/>
          <w:rtl/>
        </w:rPr>
        <w:t>ں</w:t>
      </w:r>
      <w:r>
        <w:rPr>
          <w:rtl/>
        </w:rPr>
        <w:t xml:space="preserve"> جائے گا ا</w:t>
      </w:r>
      <w:r>
        <w:rPr>
          <w:rFonts w:hint="cs"/>
          <w:rtl/>
        </w:rPr>
        <w:t>ی</w:t>
      </w:r>
      <w:r>
        <w:rPr>
          <w:rFonts w:hint="eastAsia"/>
          <w:rtl/>
        </w:rPr>
        <w:t>س</w:t>
      </w:r>
      <w:r>
        <w:rPr>
          <w:rFonts w:hint="cs"/>
          <w:rtl/>
        </w:rPr>
        <w:t>ی</w:t>
      </w:r>
      <w:r>
        <w:rPr>
          <w:rtl/>
        </w:rPr>
        <w:t xml:space="preserve"> ص</w:t>
      </w:r>
      <w:r>
        <w:rPr>
          <w:rFonts w:hint="eastAsia"/>
          <w:rtl/>
        </w:rPr>
        <w:t>ورت</w:t>
      </w:r>
      <w:r>
        <w:rPr>
          <w:rtl/>
        </w:rPr>
        <w:t xml:space="preserve"> م</w:t>
      </w:r>
      <w:r>
        <w:rPr>
          <w:rFonts w:hint="cs"/>
          <w:rtl/>
        </w:rPr>
        <w:t>ی</w:t>
      </w:r>
      <w:r>
        <w:rPr>
          <w:rFonts w:hint="eastAsia"/>
          <w:rtl/>
        </w:rPr>
        <w:t>ں</w:t>
      </w:r>
      <w:r>
        <w:rPr>
          <w:rtl/>
        </w:rPr>
        <w:t xml:space="preserve"> شعاع</w:t>
      </w:r>
      <w:r>
        <w:rPr>
          <w:rFonts w:hint="cs"/>
          <w:rtl/>
        </w:rPr>
        <w:t>ی</w:t>
      </w:r>
      <w:r>
        <w:rPr>
          <w:rFonts w:hint="eastAsia"/>
          <w:rtl/>
        </w:rPr>
        <w:t>ن</w:t>
      </w:r>
      <w:r>
        <w:rPr>
          <w:rtl/>
        </w:rPr>
        <w:t xml:space="preserve"> خارج کرے والا مواد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بکھر کر جانوروں اور درختوں کو مسموم کر دے گا اس راستے م</w:t>
      </w:r>
      <w:r>
        <w:rPr>
          <w:rFonts w:hint="cs"/>
          <w:rtl/>
        </w:rPr>
        <w:t>ی</w:t>
      </w:r>
      <w:r>
        <w:rPr>
          <w:rFonts w:hint="eastAsia"/>
          <w:rtl/>
        </w:rPr>
        <w:t>ں</w:t>
      </w:r>
      <w:r>
        <w:rPr>
          <w:rtl/>
        </w:rPr>
        <w:t xml:space="preserve"> ت</w:t>
      </w:r>
      <w:r>
        <w:rPr>
          <w:rFonts w:hint="cs"/>
          <w:rtl/>
        </w:rPr>
        <w:t>ی</w:t>
      </w:r>
      <w:r>
        <w:rPr>
          <w:rFonts w:hint="eastAsia"/>
          <w:rtl/>
        </w:rPr>
        <w:t>سر</w:t>
      </w:r>
      <w:r>
        <w:rPr>
          <w:rFonts w:hint="cs"/>
          <w:rtl/>
        </w:rPr>
        <w:t>ی</w:t>
      </w:r>
      <w:r>
        <w:rPr>
          <w:rtl/>
        </w:rPr>
        <w:t xml:space="preserve"> رکاوٹ </w:t>
      </w:r>
      <w:r>
        <w:rPr>
          <w:rFonts w:hint="cs"/>
          <w:rtl/>
        </w:rPr>
        <w:t>ی</w:t>
      </w:r>
      <w:r>
        <w:rPr>
          <w:rFonts w:hint="eastAsia"/>
          <w:rtl/>
        </w:rPr>
        <w:t>ہ</w:t>
      </w:r>
      <w:r>
        <w:rPr>
          <w:rtl/>
        </w:rPr>
        <w:t xml:space="preserve"> ہے کہ چاند اس مواد سے آلودہ ہو جائے گا اور ابھ</w:t>
      </w:r>
      <w:r>
        <w:rPr>
          <w:rFonts w:hint="cs"/>
          <w:rtl/>
        </w:rPr>
        <w:t>ی</w:t>
      </w:r>
      <w:r>
        <w:rPr>
          <w:rtl/>
        </w:rPr>
        <w:t xml:space="preserve"> تک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کہ چاند اقتصاد</w:t>
      </w:r>
      <w:r>
        <w:rPr>
          <w:rFonts w:hint="cs"/>
          <w:rtl/>
        </w:rPr>
        <w:t>ی</w:t>
      </w:r>
      <w:r>
        <w:rPr>
          <w:rtl/>
        </w:rPr>
        <w:t xml:space="preserve"> لحاظ سے بن</w:t>
      </w:r>
      <w:r>
        <w:rPr>
          <w:rFonts w:hint="cs"/>
          <w:rtl/>
        </w:rPr>
        <w:t>ی</w:t>
      </w:r>
      <w:r>
        <w:rPr>
          <w:rtl/>
        </w:rPr>
        <w:t xml:space="preserve"> نوع</w:t>
      </w:r>
      <w:r>
        <w:rPr>
          <w:rFonts w:hint="cs"/>
          <w:rtl/>
        </w:rPr>
        <w:t>ی</w:t>
      </w:r>
      <w:r>
        <w:rPr>
          <w:rtl/>
        </w:rPr>
        <w:t xml:space="preserve"> انسان ک</w:t>
      </w:r>
      <w:r>
        <w:rPr>
          <w:rFonts w:hint="cs"/>
          <w:rtl/>
        </w:rPr>
        <w:t>ی</w:t>
      </w:r>
      <w:r>
        <w:rPr>
          <w:rFonts w:hint="eastAsia"/>
          <w:rtl/>
        </w:rPr>
        <w:t>لئے</w:t>
      </w:r>
      <w:r>
        <w:rPr>
          <w:rtl/>
        </w:rPr>
        <w:t xml:space="preserve"> فائدہ مند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اگر چان</w:t>
      </w:r>
      <w:r>
        <w:rPr>
          <w:rFonts w:hint="eastAsia"/>
          <w:rtl/>
        </w:rPr>
        <w:t>د</w:t>
      </w:r>
      <w:r>
        <w:rPr>
          <w:rtl/>
        </w:rPr>
        <w:t xml:space="preserve"> بن</w:t>
      </w:r>
      <w:r>
        <w:rPr>
          <w:rFonts w:hint="cs"/>
          <w:rtl/>
        </w:rPr>
        <w:t>ی</w:t>
      </w:r>
      <w:r>
        <w:rPr>
          <w:rtl/>
        </w:rPr>
        <w:t xml:space="preserve"> نوع</w:t>
      </w:r>
      <w:r>
        <w:rPr>
          <w:rFonts w:hint="cs"/>
          <w:rtl/>
        </w:rPr>
        <w:t>ی</w:t>
      </w:r>
      <w:r>
        <w:rPr>
          <w:rtl/>
        </w:rPr>
        <w:t xml:space="preserve"> انسان ک</w:t>
      </w:r>
      <w:r>
        <w:rPr>
          <w:rFonts w:hint="cs"/>
          <w:rtl/>
        </w:rPr>
        <w:t>ی</w:t>
      </w:r>
      <w:r>
        <w:rPr>
          <w:rFonts w:hint="eastAsia"/>
          <w:rtl/>
        </w:rPr>
        <w:t>لئے</w:t>
      </w:r>
      <w:r>
        <w:rPr>
          <w:rtl/>
        </w:rPr>
        <w:t xml:space="preserve"> اقتصاد</w:t>
      </w:r>
      <w:r>
        <w:rPr>
          <w:rFonts w:hint="cs"/>
          <w:rtl/>
        </w:rPr>
        <w:t>ی</w:t>
      </w:r>
      <w:r>
        <w:rPr>
          <w:rtl/>
        </w:rPr>
        <w:t xml:space="preserve"> لحاظ سے مف</w:t>
      </w:r>
      <w:r>
        <w:rPr>
          <w:rFonts w:hint="cs"/>
          <w:rtl/>
        </w:rPr>
        <w:t>ی</w:t>
      </w:r>
      <w:r>
        <w:rPr>
          <w:rFonts w:hint="eastAsia"/>
          <w:rtl/>
        </w:rPr>
        <w:t>د</w:t>
      </w:r>
      <w:r>
        <w:rPr>
          <w:rtl/>
        </w:rPr>
        <w:t xml:space="preserve"> ہو تو شعاع</w:t>
      </w:r>
      <w:r>
        <w:rPr>
          <w:rFonts w:hint="cs"/>
          <w:rtl/>
        </w:rPr>
        <w:t>ی</w:t>
      </w:r>
      <w:r>
        <w:rPr>
          <w:rFonts w:hint="eastAsia"/>
          <w:rtl/>
        </w:rPr>
        <w:t>ں</w:t>
      </w:r>
      <w:r>
        <w:rPr>
          <w:rtl/>
        </w:rPr>
        <w:t xml:space="preserve"> خارج کرنے والے مواد کے صندوقوں کا وہاں پر ڈھ</w:t>
      </w:r>
      <w:r>
        <w:rPr>
          <w:rFonts w:hint="cs"/>
          <w:rtl/>
        </w:rPr>
        <w:t>ی</w:t>
      </w:r>
      <w:r>
        <w:rPr>
          <w:rFonts w:hint="eastAsia"/>
          <w:rtl/>
        </w:rPr>
        <w:t>ر</w:t>
      </w:r>
      <w:r>
        <w:rPr>
          <w:rtl/>
        </w:rPr>
        <w:t xml:space="preserve"> لگانے کا مطلب </w:t>
      </w:r>
      <w:r>
        <w:rPr>
          <w:rFonts w:hint="cs"/>
          <w:rtl/>
        </w:rPr>
        <w:t>ی</w:t>
      </w:r>
      <w:r>
        <w:rPr>
          <w:rFonts w:hint="eastAsia"/>
          <w:rtl/>
        </w:rPr>
        <w:t>ہ</w:t>
      </w:r>
      <w:r>
        <w:rPr>
          <w:rtl/>
        </w:rPr>
        <w:t xml:space="preserve"> ہے کہ انسان آئندہ چاند کے ذرائع سے فائدہ نہ</w:t>
      </w:r>
      <w:r>
        <w:rPr>
          <w:rFonts w:hint="cs"/>
          <w:rtl/>
        </w:rPr>
        <w:t>ی</w:t>
      </w:r>
      <w:r>
        <w:rPr>
          <w:rFonts w:hint="eastAsia"/>
          <w:rtl/>
        </w:rPr>
        <w:t>ں</w:t>
      </w:r>
      <w:r>
        <w:rPr>
          <w:rtl/>
        </w:rPr>
        <w:t xml:space="preserve"> اٹھا سکتا اگرچہ چاند پر ہوا نہ</w:t>
      </w:r>
      <w:r>
        <w:rPr>
          <w:rFonts w:hint="cs"/>
          <w:rtl/>
        </w:rPr>
        <w:t>ی</w:t>
      </w:r>
      <w:r>
        <w:rPr>
          <w:rFonts w:hint="eastAsia"/>
          <w:rtl/>
        </w:rPr>
        <w:t>ں</w:t>
      </w:r>
      <w:r>
        <w:rPr>
          <w:rtl/>
        </w:rPr>
        <w:t xml:space="preserve"> جو شعاع</w:t>
      </w:r>
      <w:r>
        <w:rPr>
          <w:rFonts w:hint="cs"/>
          <w:rtl/>
        </w:rPr>
        <w:t>ی</w:t>
      </w:r>
      <w:r>
        <w:rPr>
          <w:rFonts w:hint="eastAsia"/>
          <w:rtl/>
        </w:rPr>
        <w:t>ں</w:t>
      </w:r>
      <w:r>
        <w:rPr>
          <w:rtl/>
        </w:rPr>
        <w:t xml:space="preserve"> خارج کرنے والے مواد کو منتشر کرے ل</w:t>
      </w:r>
      <w:r>
        <w:rPr>
          <w:rFonts w:hint="cs"/>
          <w:rtl/>
        </w:rPr>
        <w:t>ی</w:t>
      </w:r>
      <w:r>
        <w:rPr>
          <w:rFonts w:hint="eastAsia"/>
          <w:rtl/>
        </w:rPr>
        <w:t>کن</w:t>
      </w:r>
      <w:r>
        <w:rPr>
          <w:rtl/>
        </w:rPr>
        <w:t xml:space="preserve"> دن کو چا</w:t>
      </w:r>
      <w:r>
        <w:rPr>
          <w:rFonts w:hint="eastAsia"/>
          <w:rtl/>
        </w:rPr>
        <w:t>ند</w:t>
      </w:r>
      <w:r>
        <w:rPr>
          <w:rtl/>
        </w:rPr>
        <w:t xml:space="preserve"> پر زم</w:t>
      </w:r>
      <w:r>
        <w:rPr>
          <w:rFonts w:hint="cs"/>
          <w:rtl/>
        </w:rPr>
        <w:t>ی</w:t>
      </w:r>
      <w:r>
        <w:rPr>
          <w:rFonts w:hint="eastAsia"/>
          <w:rtl/>
        </w:rPr>
        <w:t>ن</w:t>
      </w:r>
      <w:r>
        <w:rPr>
          <w:rtl/>
        </w:rPr>
        <w:t xml:space="preserve"> ک</w:t>
      </w:r>
      <w:r>
        <w:rPr>
          <w:rFonts w:hint="cs"/>
          <w:rtl/>
        </w:rPr>
        <w:t>ی</w:t>
      </w:r>
      <w:r>
        <w:rPr>
          <w:rtl/>
        </w:rPr>
        <w:t xml:space="preserve"> نسبت ز</w:t>
      </w:r>
      <w:r>
        <w:rPr>
          <w:rFonts w:hint="cs"/>
          <w:rtl/>
        </w:rPr>
        <w:t>ی</w:t>
      </w:r>
      <w:r>
        <w:rPr>
          <w:rFonts w:hint="eastAsia"/>
          <w:rtl/>
        </w:rPr>
        <w:t>ادہ</w:t>
      </w:r>
      <w:r>
        <w:rPr>
          <w:rtl/>
        </w:rPr>
        <w:t xml:space="preserve"> گرم</w:t>
      </w:r>
      <w:r>
        <w:rPr>
          <w:rFonts w:hint="cs"/>
          <w:rtl/>
        </w:rPr>
        <w:t>ی</w:t>
      </w:r>
      <w:r>
        <w:rPr>
          <w:rtl/>
        </w:rPr>
        <w:t xml:space="preserve"> ہوت</w:t>
      </w:r>
      <w:r>
        <w:rPr>
          <w:rFonts w:hint="cs"/>
          <w:rtl/>
        </w:rPr>
        <w:t>ی</w:t>
      </w:r>
      <w:r>
        <w:rPr>
          <w:rtl/>
        </w:rPr>
        <w:t xml:space="preserve"> ہے اور چاند ک</w:t>
      </w:r>
      <w:r>
        <w:rPr>
          <w:rFonts w:hint="cs"/>
          <w:rtl/>
        </w:rPr>
        <w:t>ی</w:t>
      </w:r>
      <w:r>
        <w:rPr>
          <w:rtl/>
        </w:rPr>
        <w:t xml:space="preserve"> قوت کشش زم</w:t>
      </w:r>
      <w:r>
        <w:rPr>
          <w:rFonts w:hint="cs"/>
          <w:rtl/>
        </w:rPr>
        <w:t>ی</w:t>
      </w:r>
      <w:r>
        <w:rPr>
          <w:rFonts w:hint="eastAsia"/>
          <w:rtl/>
        </w:rPr>
        <w:t>ن</w:t>
      </w:r>
      <w:r>
        <w:rPr>
          <w:rtl/>
        </w:rPr>
        <w:t xml:space="preserve"> ک</w:t>
      </w:r>
      <w:r>
        <w:rPr>
          <w:rFonts w:hint="cs"/>
          <w:rtl/>
        </w:rPr>
        <w:t>ی</w:t>
      </w:r>
      <w:r>
        <w:rPr>
          <w:rtl/>
        </w:rPr>
        <w:t xml:space="preserve"> نسبت بہت کم ہے ز</w:t>
      </w:r>
      <w:r>
        <w:rPr>
          <w:rFonts w:hint="cs"/>
          <w:rtl/>
        </w:rPr>
        <w:t>ی</w:t>
      </w:r>
      <w:r>
        <w:rPr>
          <w:rFonts w:hint="eastAsia"/>
          <w:rtl/>
        </w:rPr>
        <w:t>ادہ</w:t>
      </w:r>
      <w:r>
        <w:rPr>
          <w:rtl/>
        </w:rPr>
        <w:t xml:space="preserve"> گرم</w:t>
      </w:r>
      <w:r>
        <w:rPr>
          <w:rFonts w:hint="cs"/>
          <w:rtl/>
        </w:rPr>
        <w:t>ی</w:t>
      </w:r>
      <w:r>
        <w:rPr>
          <w:rtl/>
        </w:rPr>
        <w:t xml:space="preserve"> اور کم قوت تجاذب شعاع</w:t>
      </w:r>
      <w:r>
        <w:rPr>
          <w:rFonts w:hint="cs"/>
          <w:rtl/>
        </w:rPr>
        <w:t>ی</w:t>
      </w:r>
      <w:r>
        <w:rPr>
          <w:rFonts w:hint="eastAsia"/>
          <w:rtl/>
        </w:rPr>
        <w:t>ں</w:t>
      </w:r>
      <w:r>
        <w:rPr>
          <w:rtl/>
        </w:rPr>
        <w:t xml:space="preserve"> خارج کرنے والے مواد کے پھ</w:t>
      </w:r>
      <w:r>
        <w:rPr>
          <w:rFonts w:hint="cs"/>
          <w:rtl/>
        </w:rPr>
        <w:t>ی</w:t>
      </w:r>
      <w:r>
        <w:rPr>
          <w:rFonts w:hint="eastAsia"/>
          <w:rtl/>
        </w:rPr>
        <w:t>لنے</w:t>
      </w:r>
      <w:r>
        <w:rPr>
          <w:rtl/>
        </w:rPr>
        <w:t xml:space="preserve"> کا باعث بنت</w:t>
      </w:r>
      <w:r>
        <w:rPr>
          <w:rFonts w:hint="cs"/>
          <w:rtl/>
        </w:rPr>
        <w:t>ی</w:t>
      </w:r>
      <w:r>
        <w:rPr>
          <w:rtl/>
        </w:rPr>
        <w:t xml:space="preserve"> ہ</w:t>
      </w:r>
      <w:r>
        <w:rPr>
          <w:rFonts w:hint="cs"/>
          <w:rtl/>
        </w:rPr>
        <w:t>ی</w:t>
      </w:r>
      <w:r>
        <w:rPr>
          <w:rFonts w:hint="eastAsia"/>
          <w:rtl/>
        </w:rPr>
        <w:t>ں</w:t>
      </w:r>
      <w:r>
        <w:rPr>
          <w:rtl/>
        </w:rPr>
        <w:t xml:space="preserve"> اور اس طرح تمام کرہ چاند آلودہ ہوتا ہے اور پھر انسان وہاں پر کبھ</w:t>
      </w:r>
      <w:r>
        <w:rPr>
          <w:rFonts w:hint="cs"/>
          <w:rtl/>
        </w:rPr>
        <w:t>ی</w:t>
      </w:r>
      <w:r>
        <w:rPr>
          <w:rFonts w:hint="eastAsia"/>
          <w:rtl/>
        </w:rPr>
        <w:t>بھ</w:t>
      </w:r>
      <w:r>
        <w:rPr>
          <w:rFonts w:hint="cs"/>
          <w:rtl/>
        </w:rPr>
        <w:t>ی</w:t>
      </w:r>
      <w:r>
        <w:rPr>
          <w:rtl/>
        </w:rPr>
        <w:t xml:space="preserve"> چاند کے معدن</w:t>
      </w:r>
      <w:r>
        <w:rPr>
          <w:rFonts w:hint="cs"/>
          <w:rtl/>
        </w:rPr>
        <w:t>ی</w:t>
      </w:r>
      <w:r>
        <w:rPr>
          <w:rtl/>
        </w:rPr>
        <w:t xml:space="preserve"> مواد کو نک</w:t>
      </w:r>
      <w:r>
        <w:rPr>
          <w:rFonts w:hint="eastAsia"/>
          <w:rtl/>
        </w:rPr>
        <w:t>النے</w:t>
      </w:r>
      <w:r>
        <w:rPr>
          <w:rtl/>
        </w:rPr>
        <w:t xml:space="preserve"> ک</w:t>
      </w:r>
      <w:r>
        <w:rPr>
          <w:rFonts w:hint="cs"/>
          <w:rtl/>
        </w:rPr>
        <w:t>ی</w:t>
      </w:r>
      <w:r>
        <w:rPr>
          <w:rFonts w:hint="eastAsia"/>
          <w:rtl/>
        </w:rPr>
        <w:t>لئے</w:t>
      </w:r>
      <w:r>
        <w:rPr>
          <w:rtl/>
        </w:rPr>
        <w:t xml:space="preserve"> کام نہ</w:t>
      </w:r>
      <w:r>
        <w:rPr>
          <w:rFonts w:hint="cs"/>
          <w:rtl/>
        </w:rPr>
        <w:t>ی</w:t>
      </w:r>
      <w:r>
        <w:rPr>
          <w:rFonts w:hint="eastAsia"/>
          <w:rtl/>
        </w:rPr>
        <w:t>ں</w:t>
      </w:r>
      <w:r>
        <w:rPr>
          <w:rtl/>
        </w:rPr>
        <w:t xml:space="preserve"> کر سکتا ان ت</w:t>
      </w:r>
      <w:r>
        <w:rPr>
          <w:rFonts w:hint="cs"/>
          <w:rtl/>
        </w:rPr>
        <w:t>ی</w:t>
      </w:r>
      <w:r>
        <w:rPr>
          <w:rFonts w:hint="eastAsia"/>
          <w:rtl/>
        </w:rPr>
        <w:t>ن</w:t>
      </w:r>
      <w:r>
        <w:rPr>
          <w:rtl/>
        </w:rPr>
        <w:t xml:space="preserve"> باتوں ک</w:t>
      </w:r>
      <w:r>
        <w:rPr>
          <w:rFonts w:hint="cs"/>
          <w:rtl/>
        </w:rPr>
        <w:t>ی</w:t>
      </w:r>
      <w:r>
        <w:rPr>
          <w:rtl/>
        </w:rPr>
        <w:t xml:space="preserve"> وجہ سے ابھ</w:t>
      </w:r>
      <w:r>
        <w:rPr>
          <w:rFonts w:hint="cs"/>
          <w:rtl/>
        </w:rPr>
        <w:t>ی</w:t>
      </w:r>
      <w:r>
        <w:rPr>
          <w:rtl/>
        </w:rPr>
        <w:t xml:space="preserve"> تک انسان شعاع</w:t>
      </w:r>
      <w:r>
        <w:rPr>
          <w:rFonts w:hint="cs"/>
          <w:rtl/>
        </w:rPr>
        <w:t>ی</w:t>
      </w:r>
      <w:r>
        <w:rPr>
          <w:rFonts w:hint="eastAsia"/>
          <w:rtl/>
        </w:rPr>
        <w:t>ں</w:t>
      </w:r>
      <w:r>
        <w:rPr>
          <w:rtl/>
        </w:rPr>
        <w:t xml:space="preserve"> خارج کرنے والے مواد کو چاند پر بھ</w:t>
      </w:r>
      <w:r>
        <w:rPr>
          <w:rFonts w:hint="cs"/>
          <w:rtl/>
        </w:rPr>
        <w:t>ی</w:t>
      </w:r>
      <w:r>
        <w:rPr>
          <w:rFonts w:hint="eastAsia"/>
          <w:rtl/>
        </w:rPr>
        <w:t>جنے</w:t>
      </w:r>
      <w:r>
        <w:rPr>
          <w:rtl/>
        </w:rPr>
        <w:t xml:space="preserve"> سے قاصر رہا ہے ۔ </w:t>
      </w:r>
    </w:p>
    <w:p w:rsidR="00921C41" w:rsidRDefault="00921C41" w:rsidP="00921C41">
      <w:pPr>
        <w:pStyle w:val="libNormal"/>
        <w:rPr>
          <w:rtl/>
        </w:rPr>
      </w:pPr>
      <w:r>
        <w:rPr>
          <w:rFonts w:hint="cs"/>
          <w:rtl/>
        </w:rPr>
        <w:lastRenderedPageBreak/>
        <w:t>ی</w:t>
      </w:r>
      <w:r>
        <w:rPr>
          <w:rFonts w:hint="eastAsia"/>
          <w:rtl/>
        </w:rPr>
        <w:t>ہ</w:t>
      </w:r>
      <w:r>
        <w:rPr>
          <w:rtl/>
        </w:rPr>
        <w:t xml:space="preserve"> جاننے ک</w:t>
      </w:r>
      <w:r>
        <w:rPr>
          <w:rFonts w:hint="cs"/>
          <w:rtl/>
        </w:rPr>
        <w:t>ی</w:t>
      </w:r>
      <w:r>
        <w:rPr>
          <w:rFonts w:hint="eastAsia"/>
          <w:rtl/>
        </w:rPr>
        <w:t>لئے</w:t>
      </w:r>
      <w:r>
        <w:rPr>
          <w:rtl/>
        </w:rPr>
        <w:t xml:space="preserve"> کہ جعفر صادق ک</w:t>
      </w:r>
      <w:r>
        <w:rPr>
          <w:rFonts w:hint="cs"/>
          <w:rtl/>
        </w:rPr>
        <w:t>ی</w:t>
      </w:r>
      <w:r>
        <w:rPr>
          <w:rtl/>
        </w:rPr>
        <w:t xml:space="preserve"> اس وص</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انسان کو اپنے ماحول کو ودہ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پر عمل نہ کرنے ک</w:t>
      </w:r>
      <w:r>
        <w:rPr>
          <w:rFonts w:hint="cs"/>
          <w:rtl/>
        </w:rPr>
        <w:t>ی</w:t>
      </w:r>
      <w:r>
        <w:rPr>
          <w:rtl/>
        </w:rPr>
        <w:t xml:space="preserve"> وجہ سے کس طرح ا</w:t>
      </w:r>
      <w:r>
        <w:rPr>
          <w:rFonts w:hint="cs"/>
          <w:rtl/>
        </w:rPr>
        <w:t>ی</w:t>
      </w:r>
      <w:r>
        <w:rPr>
          <w:rFonts w:hint="eastAsia"/>
          <w:rtl/>
        </w:rPr>
        <w:t>ک</w:t>
      </w:r>
      <w:r>
        <w:rPr>
          <w:rtl/>
        </w:rPr>
        <w:t xml:space="preserve"> دولتمند قوم مشکلات سے دو چار ہو گئ</w:t>
      </w:r>
      <w:r>
        <w:rPr>
          <w:rFonts w:hint="cs"/>
          <w:rtl/>
        </w:rPr>
        <w:t>ی</w:t>
      </w:r>
      <w:r>
        <w:rPr>
          <w:rtl/>
        </w:rPr>
        <w:t xml:space="preserve"> ہے اس ک</w:t>
      </w:r>
      <w:r>
        <w:rPr>
          <w:rFonts w:hint="cs"/>
          <w:rtl/>
        </w:rPr>
        <w:t>ی</w:t>
      </w:r>
      <w:r>
        <w:rPr>
          <w:rFonts w:hint="eastAsia"/>
          <w:rtl/>
        </w:rPr>
        <w:t>لئے</w:t>
      </w:r>
      <w:r>
        <w:rPr>
          <w:rtl/>
        </w:rPr>
        <w:t xml:space="preserve"> ہم جاپان ک</w:t>
      </w:r>
      <w:r>
        <w:rPr>
          <w:rFonts w:hint="cs"/>
          <w:rtl/>
        </w:rPr>
        <w:t>ی</w:t>
      </w:r>
      <w:r>
        <w:rPr>
          <w:rtl/>
        </w:rPr>
        <w:t xml:space="preserve"> مثال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جس وقت دوسر</w:t>
      </w:r>
      <w:r>
        <w:rPr>
          <w:rFonts w:hint="cs"/>
          <w:rtl/>
        </w:rPr>
        <w:t>ی</w:t>
      </w:r>
      <w:r>
        <w:rPr>
          <w:rtl/>
        </w:rPr>
        <w:t xml:space="preserve"> جنگ عظ</w:t>
      </w:r>
      <w:r>
        <w:rPr>
          <w:rFonts w:hint="cs"/>
          <w:rtl/>
        </w:rPr>
        <w:t>ی</w:t>
      </w:r>
      <w:r>
        <w:rPr>
          <w:rFonts w:hint="eastAsia"/>
          <w:rtl/>
        </w:rPr>
        <w:t>م</w:t>
      </w:r>
      <w:r>
        <w:rPr>
          <w:rtl/>
        </w:rPr>
        <w:t xml:space="preserve"> ختم ہوئ</w:t>
      </w:r>
      <w:r>
        <w:rPr>
          <w:rFonts w:hint="cs"/>
          <w:rtl/>
        </w:rPr>
        <w:t>ی</w:t>
      </w:r>
      <w:r>
        <w:rPr>
          <w:rtl/>
        </w:rPr>
        <w:t xml:space="preserve"> اور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w:t>
      </w:r>
      <w:r>
        <w:rPr>
          <w:rFonts w:hint="eastAsia"/>
          <w:rtl/>
        </w:rPr>
        <w:t>کہ</w:t>
      </w:r>
      <w:r>
        <w:rPr>
          <w:rtl/>
        </w:rPr>
        <w:t xml:space="preserve"> جاپان نے اس م</w:t>
      </w:r>
      <w:r>
        <w:rPr>
          <w:rFonts w:hint="cs"/>
          <w:rtl/>
        </w:rPr>
        <w:t>ی</w:t>
      </w:r>
      <w:r>
        <w:rPr>
          <w:rFonts w:hint="eastAsia"/>
          <w:rtl/>
        </w:rPr>
        <w:t>ں</w:t>
      </w:r>
      <w:r>
        <w:rPr>
          <w:rtl/>
        </w:rPr>
        <w:t xml:space="preserve"> شکست کھائ</w:t>
      </w:r>
      <w:r>
        <w:rPr>
          <w:rFonts w:hint="cs"/>
          <w:rtl/>
        </w:rPr>
        <w:t>ی</w:t>
      </w:r>
      <w:r>
        <w:rPr>
          <w:rtl/>
        </w:rPr>
        <w:t xml:space="preserve"> اس زمانے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جاپان</w:t>
      </w:r>
      <w:r>
        <w:rPr>
          <w:rFonts w:hint="cs"/>
          <w:rtl/>
        </w:rPr>
        <w:t>ی</w:t>
      </w:r>
      <w:r>
        <w:rPr>
          <w:rtl/>
        </w:rPr>
        <w:t xml:space="preserve"> ک</w:t>
      </w:r>
      <w:r>
        <w:rPr>
          <w:rFonts w:hint="cs"/>
          <w:rtl/>
        </w:rPr>
        <w:t>ی</w:t>
      </w:r>
      <w:r>
        <w:rPr>
          <w:rtl/>
        </w:rPr>
        <w:t xml:space="preserve"> متوسط آمدن</w:t>
      </w:r>
      <w:r>
        <w:rPr>
          <w:rFonts w:hint="cs"/>
          <w:rtl/>
        </w:rPr>
        <w:t>ی</w:t>
      </w:r>
      <w:r>
        <w:rPr>
          <w:rtl/>
        </w:rPr>
        <w:t xml:space="preserve"> ت</w:t>
      </w:r>
      <w:r>
        <w:rPr>
          <w:rFonts w:hint="cs"/>
          <w:rtl/>
        </w:rPr>
        <w:t>ی</w:t>
      </w:r>
      <w:r>
        <w:rPr>
          <w:rFonts w:hint="eastAsia"/>
          <w:rtl/>
        </w:rPr>
        <w:t>س</w:t>
      </w:r>
      <w:r>
        <w:rPr>
          <w:rtl/>
        </w:rPr>
        <w:t xml:space="preserve"> ڈالر سالانہ تھ</w:t>
      </w:r>
      <w:r>
        <w:rPr>
          <w:rFonts w:hint="cs"/>
          <w:rtl/>
        </w:rPr>
        <w:t>ی</w:t>
      </w:r>
      <w:r>
        <w:rPr>
          <w:rtl/>
        </w:rPr>
        <w:t xml:space="preserve"> جبکہ آج ا</w:t>
      </w:r>
      <w:r>
        <w:rPr>
          <w:rFonts w:hint="cs"/>
          <w:rtl/>
        </w:rPr>
        <w:t>ی</w:t>
      </w:r>
      <w:r>
        <w:rPr>
          <w:rFonts w:hint="eastAsia"/>
          <w:rtl/>
        </w:rPr>
        <w:t>ک</w:t>
      </w:r>
      <w:r>
        <w:rPr>
          <w:rtl/>
        </w:rPr>
        <w:t xml:space="preserve"> جاپان ک</w:t>
      </w:r>
      <w:r>
        <w:rPr>
          <w:rFonts w:hint="cs"/>
          <w:rtl/>
        </w:rPr>
        <w:t>ی</w:t>
      </w:r>
      <w:r>
        <w:rPr>
          <w:rtl/>
        </w:rPr>
        <w:t xml:space="preserve"> متوسط آمدن</w:t>
      </w:r>
      <w:r>
        <w:rPr>
          <w:rFonts w:hint="cs"/>
          <w:rtl/>
        </w:rPr>
        <w:t>ی</w:t>
      </w:r>
      <w:r>
        <w:rPr>
          <w:rtl/>
        </w:rPr>
        <w:t xml:space="preserve"> ک</w:t>
      </w:r>
      <w:r>
        <w:rPr>
          <w:rFonts w:hint="cs"/>
          <w:rtl/>
        </w:rPr>
        <w:t>ی</w:t>
      </w:r>
      <w:r>
        <w:rPr>
          <w:rtl/>
        </w:rPr>
        <w:t xml:space="preserve"> حد پانچ ہزار پانچ سو ڈالر ہے جاپان ک</w:t>
      </w:r>
      <w:r>
        <w:rPr>
          <w:rFonts w:hint="cs"/>
          <w:rtl/>
        </w:rPr>
        <w:t>ی</w:t>
      </w:r>
      <w:r>
        <w:rPr>
          <w:rtl/>
        </w:rPr>
        <w:t xml:space="preserve"> تجارت اس قدر عالمگ</w:t>
      </w:r>
      <w:r>
        <w:rPr>
          <w:rFonts w:hint="cs"/>
          <w:rtl/>
        </w:rPr>
        <w:t>ی</w:t>
      </w:r>
      <w:r>
        <w:rPr>
          <w:rFonts w:hint="eastAsia"/>
          <w:rtl/>
        </w:rPr>
        <w:t>ر</w:t>
      </w:r>
      <w:r>
        <w:rPr>
          <w:rtl/>
        </w:rPr>
        <w:t xml:space="preserve"> ہے کہ امر</w:t>
      </w:r>
      <w:r>
        <w:rPr>
          <w:rFonts w:hint="cs"/>
          <w:rtl/>
        </w:rPr>
        <w:t>ی</w:t>
      </w:r>
      <w:r>
        <w:rPr>
          <w:rFonts w:hint="eastAsia"/>
          <w:rtl/>
        </w:rPr>
        <w:t>کہ</w:t>
      </w:r>
      <w:r>
        <w:rPr>
          <w:rtl/>
        </w:rPr>
        <w:t xml:space="preserve"> ج</w:t>
      </w:r>
      <w:r>
        <w:rPr>
          <w:rFonts w:hint="cs"/>
          <w:rtl/>
        </w:rPr>
        <w:t>ی</w:t>
      </w:r>
      <w:r>
        <w:rPr>
          <w:rFonts w:hint="eastAsia"/>
          <w:rtl/>
        </w:rPr>
        <w:t>سے</w:t>
      </w:r>
      <w:r>
        <w:rPr>
          <w:rtl/>
        </w:rPr>
        <w:t xml:space="preserve"> صنعت</w:t>
      </w:r>
      <w:r>
        <w:rPr>
          <w:rFonts w:hint="cs"/>
          <w:rtl/>
        </w:rPr>
        <w:t>ی</w:t>
      </w:r>
      <w:r>
        <w:rPr>
          <w:rtl/>
        </w:rPr>
        <w:t xml:space="preserve"> ملک م</w:t>
      </w:r>
      <w:r>
        <w:rPr>
          <w:rFonts w:hint="cs"/>
          <w:rtl/>
        </w:rPr>
        <w:t>ی</w:t>
      </w:r>
      <w:r>
        <w:rPr>
          <w:rFonts w:hint="eastAsia"/>
          <w:rtl/>
        </w:rPr>
        <w:t>ں</w:t>
      </w:r>
      <w:r>
        <w:rPr>
          <w:rtl/>
        </w:rPr>
        <w:t xml:space="preserve"> بھ</w:t>
      </w:r>
      <w:r>
        <w:rPr>
          <w:rFonts w:hint="cs"/>
          <w:rtl/>
        </w:rPr>
        <w:t>ی</w:t>
      </w:r>
      <w:r>
        <w:rPr>
          <w:rtl/>
        </w:rPr>
        <w:t xml:space="preserve"> فروخت ہونے والے ب</w:t>
      </w:r>
      <w:r>
        <w:rPr>
          <w:rFonts w:hint="cs"/>
          <w:rtl/>
        </w:rPr>
        <w:t>ی</w:t>
      </w:r>
      <w:r>
        <w:rPr>
          <w:rFonts w:hint="eastAsia"/>
          <w:rtl/>
        </w:rPr>
        <w:t>س</w:t>
      </w:r>
      <w:r>
        <w:rPr>
          <w:rtl/>
        </w:rPr>
        <w:t xml:space="preserve"> ہزار موٹر سائ</w:t>
      </w:r>
      <w:r>
        <w:rPr>
          <w:rFonts w:hint="cs"/>
          <w:rtl/>
        </w:rPr>
        <w:t>ی</w:t>
      </w:r>
      <w:r>
        <w:rPr>
          <w:rFonts w:hint="eastAsia"/>
          <w:rtl/>
        </w:rPr>
        <w:t>کلوں</w:t>
      </w:r>
      <w:r>
        <w:rPr>
          <w:rtl/>
        </w:rPr>
        <w:t xml:space="preserve"> م</w:t>
      </w:r>
      <w:r>
        <w:rPr>
          <w:rFonts w:hint="cs"/>
          <w:rtl/>
        </w:rPr>
        <w:t>ی</w:t>
      </w:r>
      <w:r>
        <w:rPr>
          <w:rFonts w:hint="eastAsia"/>
          <w:rtl/>
        </w:rPr>
        <w:t>ں</w:t>
      </w:r>
      <w:r>
        <w:rPr>
          <w:rtl/>
        </w:rPr>
        <w:t xml:space="preserve"> سے اٹھارہ ہزار جاپان</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مغرب</w:t>
      </w:r>
      <w:r>
        <w:rPr>
          <w:rFonts w:hint="cs"/>
          <w:rtl/>
        </w:rPr>
        <w:t>ی</w:t>
      </w:r>
      <w:r>
        <w:rPr>
          <w:rtl/>
        </w:rPr>
        <w:t xml:space="preserve"> جرمن</w:t>
      </w:r>
      <w:r>
        <w:rPr>
          <w:rFonts w:hint="cs"/>
          <w:rtl/>
        </w:rPr>
        <w:t>ی</w:t>
      </w:r>
      <w:r>
        <w:rPr>
          <w:rtl/>
        </w:rPr>
        <w:t xml:space="preserve"> ر</w:t>
      </w:r>
      <w:r>
        <w:rPr>
          <w:rFonts w:hint="cs"/>
          <w:rtl/>
        </w:rPr>
        <w:t>ی</w:t>
      </w:r>
      <w:r>
        <w:rPr>
          <w:rFonts w:hint="eastAsia"/>
          <w:rtl/>
        </w:rPr>
        <w:t>ڈ</w:t>
      </w:r>
      <w:r>
        <w:rPr>
          <w:rFonts w:hint="cs"/>
          <w:rtl/>
        </w:rPr>
        <w:t>ی</w:t>
      </w:r>
      <w:r>
        <w:rPr>
          <w:rFonts w:hint="eastAsia"/>
          <w:rtl/>
        </w:rPr>
        <w:t>و</w:t>
      </w:r>
      <w:r>
        <w:rPr>
          <w:rtl/>
        </w:rPr>
        <w:t xml:space="preserve"> اور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بنانے ک</w:t>
      </w:r>
      <w:r>
        <w:rPr>
          <w:rFonts w:hint="cs"/>
          <w:rtl/>
        </w:rPr>
        <w:t>ی</w:t>
      </w:r>
      <w:r>
        <w:rPr>
          <w:rtl/>
        </w:rPr>
        <w:t xml:space="preserve"> صنعت م</w:t>
      </w:r>
      <w:r>
        <w:rPr>
          <w:rFonts w:hint="cs"/>
          <w:rtl/>
        </w:rPr>
        <w:t>ی</w:t>
      </w:r>
      <w:r>
        <w:rPr>
          <w:rFonts w:hint="eastAsia"/>
          <w:rtl/>
        </w:rPr>
        <w:t>ں</w:t>
      </w:r>
      <w:r>
        <w:rPr>
          <w:rtl/>
        </w:rPr>
        <w:t xml:space="preserve"> بہت گے ہے اور آ مغرب</w:t>
      </w:r>
      <w:r>
        <w:rPr>
          <w:rFonts w:hint="cs"/>
          <w:rtl/>
        </w:rPr>
        <w:t>ی</w:t>
      </w:r>
      <w:r>
        <w:rPr>
          <w:rtl/>
        </w:rPr>
        <w:t xml:space="preserve"> جرمن</w:t>
      </w:r>
      <w:r>
        <w:rPr>
          <w:rFonts w:hint="cs"/>
          <w:rtl/>
        </w:rPr>
        <w:t>ی</w:t>
      </w:r>
      <w:r>
        <w:rPr>
          <w:rtl/>
        </w:rPr>
        <w:t xml:space="preserve"> م</w:t>
      </w:r>
      <w:r>
        <w:rPr>
          <w:rFonts w:hint="cs"/>
          <w:rtl/>
        </w:rPr>
        <w:t>ی</w:t>
      </w:r>
      <w:r>
        <w:rPr>
          <w:rFonts w:hint="eastAsia"/>
          <w:rtl/>
        </w:rPr>
        <w:t>ں</w:t>
      </w:r>
      <w:r>
        <w:rPr>
          <w:rtl/>
        </w:rPr>
        <w:t xml:space="preserve"> فروخت ہون</w:t>
      </w:r>
      <w:r>
        <w:rPr>
          <w:rFonts w:hint="cs"/>
          <w:rtl/>
        </w:rPr>
        <w:t>ی</w:t>
      </w:r>
      <w:r>
        <w:rPr>
          <w:rFonts w:hint="eastAsia"/>
          <w:rtl/>
        </w:rPr>
        <w:t>والے</w:t>
      </w:r>
      <w:r>
        <w:rPr>
          <w:rtl/>
        </w:rPr>
        <w:t xml:space="preserve"> ا</w:t>
      </w:r>
      <w:r>
        <w:rPr>
          <w:rFonts w:hint="cs"/>
          <w:rtl/>
        </w:rPr>
        <w:t>ی</w:t>
      </w:r>
      <w:r>
        <w:rPr>
          <w:rFonts w:hint="eastAsia"/>
          <w:rtl/>
        </w:rPr>
        <w:t>ک</w:t>
      </w:r>
      <w:r>
        <w:rPr>
          <w:rtl/>
        </w:rPr>
        <w:t xml:space="preserve"> سو دست</w:t>
      </w:r>
      <w:r>
        <w:rPr>
          <w:rFonts w:hint="cs"/>
          <w:rtl/>
        </w:rPr>
        <w:t>ی</w:t>
      </w:r>
      <w:r>
        <w:rPr>
          <w:rtl/>
        </w:rPr>
        <w:t xml:space="preserve"> ر</w:t>
      </w:r>
      <w:r>
        <w:rPr>
          <w:rFonts w:hint="cs"/>
          <w:rtl/>
        </w:rPr>
        <w:t>ی</w:t>
      </w:r>
      <w:r>
        <w:rPr>
          <w:rFonts w:hint="eastAsia"/>
          <w:rtl/>
        </w:rPr>
        <w:t>ڈ</w:t>
      </w:r>
      <w:r>
        <w:rPr>
          <w:rFonts w:hint="cs"/>
          <w:rtl/>
        </w:rPr>
        <w:t>ی</w:t>
      </w:r>
      <w:r>
        <w:rPr>
          <w:rFonts w:hint="eastAsia"/>
          <w:rtl/>
        </w:rPr>
        <w:t>و</w:t>
      </w:r>
      <w:r>
        <w:rPr>
          <w:rtl/>
        </w:rPr>
        <w:t xml:space="preserve"> م</w:t>
      </w:r>
      <w:r>
        <w:rPr>
          <w:rFonts w:hint="cs"/>
          <w:rtl/>
        </w:rPr>
        <w:t>ی</w:t>
      </w:r>
      <w:r>
        <w:rPr>
          <w:rFonts w:hint="eastAsia"/>
          <w:rtl/>
        </w:rPr>
        <w:t>ں</w:t>
      </w:r>
      <w:r>
        <w:rPr>
          <w:rtl/>
        </w:rPr>
        <w:t xml:space="preserve"> سے </w:t>
      </w:r>
      <w:r>
        <w:rPr>
          <w:rtl/>
          <w:lang w:bidi="fa-IR"/>
        </w:rPr>
        <w:t>۹۹</w:t>
      </w:r>
      <w:r>
        <w:rPr>
          <w:rtl/>
        </w:rPr>
        <w:t xml:space="preserve"> ر</w:t>
      </w:r>
      <w:r>
        <w:rPr>
          <w:rFonts w:hint="cs"/>
          <w:rtl/>
        </w:rPr>
        <w:t>ی</w:t>
      </w:r>
      <w:r>
        <w:rPr>
          <w:rFonts w:hint="eastAsia"/>
          <w:rtl/>
        </w:rPr>
        <w:t>ڈ</w:t>
      </w:r>
      <w:r>
        <w:rPr>
          <w:rFonts w:hint="cs"/>
          <w:rtl/>
        </w:rPr>
        <w:t>ی</w:t>
      </w:r>
      <w:r>
        <w:rPr>
          <w:rFonts w:hint="eastAsia"/>
          <w:rtl/>
        </w:rPr>
        <w:t>و</w:t>
      </w:r>
      <w:r>
        <w:rPr>
          <w:rtl/>
        </w:rPr>
        <w:t xml:space="preserve"> جاپان</w:t>
      </w:r>
      <w:r>
        <w:rPr>
          <w:rFonts w:hint="cs"/>
          <w:rtl/>
        </w:rPr>
        <w:t>ی</w:t>
      </w:r>
      <w:r>
        <w:rPr>
          <w:rtl/>
        </w:rPr>
        <w:t xml:space="preserve"> ہ</w:t>
      </w:r>
      <w:r>
        <w:rPr>
          <w:rFonts w:hint="cs"/>
          <w:rtl/>
        </w:rPr>
        <w:t>ی</w:t>
      </w:r>
      <w:r>
        <w:rPr>
          <w:rFonts w:hint="eastAsia"/>
          <w:rtl/>
        </w:rPr>
        <w:t>ں</w:t>
      </w:r>
      <w:r>
        <w:rPr>
          <w:rtl/>
        </w:rPr>
        <w:t xml:space="preserve"> ۔ آج جاپان آٹو موبائ</w:t>
      </w:r>
      <w:r>
        <w:rPr>
          <w:rFonts w:hint="cs"/>
          <w:rtl/>
        </w:rPr>
        <w:t>ی</w:t>
      </w:r>
      <w:r>
        <w:rPr>
          <w:rFonts w:hint="eastAsia"/>
          <w:rtl/>
        </w:rPr>
        <w:t>ل</w:t>
      </w:r>
      <w:r>
        <w:rPr>
          <w:rtl/>
        </w:rPr>
        <w:t xml:space="preserve"> اور کمپ</w:t>
      </w:r>
      <w:r>
        <w:rPr>
          <w:rFonts w:hint="cs"/>
          <w:rtl/>
        </w:rPr>
        <w:t>ی</w:t>
      </w:r>
      <w:r>
        <w:rPr>
          <w:rFonts w:hint="eastAsia"/>
          <w:rtl/>
        </w:rPr>
        <w:t>وٹر</w:t>
      </w:r>
      <w:r>
        <w:rPr>
          <w:rtl/>
        </w:rPr>
        <w:t xml:space="preserve"> اور ر</w:t>
      </w:r>
      <w:r>
        <w:rPr>
          <w:rFonts w:hint="cs"/>
          <w:rtl/>
        </w:rPr>
        <w:t>ی</w:t>
      </w:r>
      <w:r>
        <w:rPr>
          <w:rFonts w:hint="eastAsia"/>
          <w:rtl/>
        </w:rPr>
        <w:t>ان</w:t>
      </w:r>
      <w:r>
        <w:rPr>
          <w:rtl/>
        </w:rPr>
        <w:t xml:space="preserve"> </w:t>
      </w:r>
      <w:r>
        <w:rPr>
          <w:rFonts w:hint="cs"/>
          <w:rtl/>
        </w:rPr>
        <w:t>ی</w:t>
      </w:r>
      <w:r>
        <w:rPr>
          <w:rFonts w:hint="eastAsia"/>
          <w:rtl/>
        </w:rPr>
        <w:t>عن</w:t>
      </w:r>
      <w:r>
        <w:rPr>
          <w:rFonts w:hint="cs"/>
          <w:rtl/>
        </w:rPr>
        <w:t>ی</w:t>
      </w:r>
      <w:r>
        <w:rPr>
          <w:rtl/>
        </w:rPr>
        <w:t xml:space="preserve"> درختوں کے </w:t>
      </w:r>
      <w:r>
        <w:rPr>
          <w:rFonts w:hint="eastAsia"/>
          <w:rtl/>
        </w:rPr>
        <w:t>مصنوع</w:t>
      </w:r>
      <w:r>
        <w:rPr>
          <w:rFonts w:hint="cs"/>
          <w:rtl/>
        </w:rPr>
        <w:t>ی</w:t>
      </w:r>
      <w:r>
        <w:rPr>
          <w:rtl/>
        </w:rPr>
        <w:t xml:space="preserve"> ر</w:t>
      </w:r>
      <w:r>
        <w:rPr>
          <w:rFonts w:hint="cs"/>
          <w:rtl/>
        </w:rPr>
        <w:t>ی</w:t>
      </w:r>
      <w:r>
        <w:rPr>
          <w:rFonts w:hint="eastAsia"/>
          <w:rtl/>
        </w:rPr>
        <w:t>شوں</w:t>
      </w:r>
      <w:r>
        <w:rPr>
          <w:rtl/>
        </w:rPr>
        <w:t xml:space="preserve"> سے ت</w:t>
      </w:r>
      <w:r>
        <w:rPr>
          <w:rFonts w:hint="cs"/>
          <w:rtl/>
        </w:rPr>
        <w:t>ی</w:t>
      </w:r>
      <w:r>
        <w:rPr>
          <w:rFonts w:hint="eastAsia"/>
          <w:rtl/>
        </w:rPr>
        <w:t>ار</w:t>
      </w:r>
      <w:r>
        <w:rPr>
          <w:rtl/>
        </w:rPr>
        <w:t xml:space="preserve"> کردہ کپڑوں ک</w:t>
      </w:r>
      <w:r>
        <w:rPr>
          <w:rFonts w:hint="cs"/>
          <w:rtl/>
        </w:rPr>
        <w:t>ی</w:t>
      </w:r>
      <w:r>
        <w:rPr>
          <w:rtl/>
        </w:rPr>
        <w:t xml:space="preserve"> صنعت م</w:t>
      </w:r>
      <w:r>
        <w:rPr>
          <w:rFonts w:hint="cs"/>
          <w:rtl/>
        </w:rPr>
        <w:t>ی</w:t>
      </w:r>
      <w:r>
        <w:rPr>
          <w:rFonts w:hint="eastAsia"/>
          <w:rtl/>
        </w:rPr>
        <w:t>ں</w:t>
      </w:r>
      <w:r>
        <w:rPr>
          <w:rtl/>
        </w:rPr>
        <w:t xml:space="preserve"> امر</w:t>
      </w:r>
      <w:r>
        <w:rPr>
          <w:rFonts w:hint="cs"/>
          <w:rtl/>
        </w:rPr>
        <w:t>ی</w:t>
      </w:r>
      <w:r>
        <w:rPr>
          <w:rFonts w:hint="eastAsia"/>
          <w:rtl/>
        </w:rPr>
        <w:t>کہ</w:t>
      </w:r>
      <w:r>
        <w:rPr>
          <w:rtl/>
        </w:rPr>
        <w:t xml:space="preserve"> کے بعد پہلا ملک ہے اور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 ٹ</w:t>
      </w:r>
      <w:r>
        <w:rPr>
          <w:rFonts w:hint="cs"/>
          <w:rtl/>
        </w:rPr>
        <w:t>ی</w:t>
      </w:r>
      <w:r>
        <w:rPr>
          <w:rFonts w:hint="eastAsia"/>
          <w:rtl/>
        </w:rPr>
        <w:t>پ</w:t>
      </w:r>
      <w:r>
        <w:rPr>
          <w:rtl/>
        </w:rPr>
        <w:t xml:space="preserve"> </w:t>
      </w:r>
      <w:r>
        <w:rPr>
          <w:rtl/>
          <w:lang w:bidi="fa-IR"/>
        </w:rPr>
        <w:t>۴</w:t>
      </w:r>
      <w:r>
        <w:rPr>
          <w:rtl/>
        </w:rPr>
        <w:t>ر</w:t>
      </w:r>
      <w:r>
        <w:rPr>
          <w:rFonts w:hint="cs"/>
          <w:rtl/>
        </w:rPr>
        <w:t>ی</w:t>
      </w:r>
      <w:r>
        <w:rPr>
          <w:rFonts w:hint="eastAsia"/>
          <w:rtl/>
        </w:rPr>
        <w:t>کارڈر</w:t>
      </w:r>
      <w:r>
        <w:rPr>
          <w:rtl/>
        </w:rPr>
        <w:t xml:space="preserve"> ک</w:t>
      </w:r>
      <w:r>
        <w:rPr>
          <w:rFonts w:hint="cs"/>
          <w:rtl/>
        </w:rPr>
        <w:t>ی</w:t>
      </w:r>
      <w:r>
        <w:rPr>
          <w:rFonts w:hint="eastAsia"/>
          <w:rtl/>
        </w:rPr>
        <w:t>مرے</w:t>
      </w:r>
      <w:r>
        <w:rPr>
          <w:rtl/>
        </w:rPr>
        <w:t xml:space="preserve"> اور جموٹر سائ</w:t>
      </w:r>
      <w:r>
        <w:rPr>
          <w:rFonts w:hint="cs"/>
          <w:rtl/>
        </w:rPr>
        <w:t>ی</w:t>
      </w:r>
      <w:r>
        <w:rPr>
          <w:rFonts w:hint="eastAsia"/>
          <w:rtl/>
        </w:rPr>
        <w:t>کلوں</w:t>
      </w:r>
      <w:r>
        <w:rPr>
          <w:rtl/>
        </w:rPr>
        <w:t xml:space="preserve"> ک</w:t>
      </w:r>
      <w:r>
        <w:rPr>
          <w:rFonts w:hint="cs"/>
          <w:rtl/>
        </w:rPr>
        <w:t>ی</w:t>
      </w:r>
      <w:r>
        <w:rPr>
          <w:rtl/>
        </w:rPr>
        <w:t xml:space="preserve"> صنعت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کا پہلا ملک شمار ہوتا ہے ۔ </w:t>
      </w:r>
    </w:p>
    <w:p w:rsidR="00921C41" w:rsidRDefault="00921C41" w:rsidP="00921C41">
      <w:pPr>
        <w:pStyle w:val="libNormal"/>
        <w:rPr>
          <w:rtl/>
        </w:rPr>
      </w:pPr>
      <w:r>
        <w:rPr>
          <w:rFonts w:hint="eastAsia"/>
          <w:rtl/>
        </w:rPr>
        <w:t>اگر</w:t>
      </w:r>
      <w:r>
        <w:rPr>
          <w:rtl/>
        </w:rPr>
        <w:t xml:space="preserve"> ہم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کرنے لگ جائ</w:t>
      </w:r>
      <w:r>
        <w:rPr>
          <w:rFonts w:hint="cs"/>
          <w:rtl/>
        </w:rPr>
        <w:t>ی</w:t>
      </w:r>
      <w:r>
        <w:rPr>
          <w:rFonts w:hint="eastAsia"/>
          <w:rtl/>
        </w:rPr>
        <w:t>ں</w:t>
      </w:r>
      <w:r>
        <w:rPr>
          <w:rtl/>
        </w:rPr>
        <w:t xml:space="preserve"> کہ جاپان نے کس طرح نہا</w:t>
      </w:r>
      <w:r>
        <w:rPr>
          <w:rFonts w:hint="cs"/>
          <w:rtl/>
        </w:rPr>
        <w:t>ی</w:t>
      </w:r>
      <w:r>
        <w:rPr>
          <w:rFonts w:hint="eastAsia"/>
          <w:rtl/>
        </w:rPr>
        <w:t>ت</w:t>
      </w:r>
      <w:r>
        <w:rPr>
          <w:rtl/>
        </w:rPr>
        <w:t xml:space="preserve"> مختصر عرصے م</w:t>
      </w:r>
      <w:r>
        <w:rPr>
          <w:rFonts w:hint="cs"/>
          <w:rtl/>
        </w:rPr>
        <w:t>ی</w:t>
      </w:r>
      <w:r>
        <w:rPr>
          <w:rFonts w:hint="eastAsia"/>
          <w:rtl/>
        </w:rPr>
        <w:t>ں</w:t>
      </w:r>
      <w:r>
        <w:rPr>
          <w:rtl/>
        </w:rPr>
        <w:t xml:space="preserve"> صنعت اور تجارت م</w:t>
      </w:r>
      <w:r>
        <w:rPr>
          <w:rFonts w:hint="cs"/>
          <w:rtl/>
        </w:rPr>
        <w:t>ی</w:t>
      </w:r>
      <w:r>
        <w:rPr>
          <w:rFonts w:hint="eastAsia"/>
          <w:rtl/>
        </w:rPr>
        <w:t>ں</w:t>
      </w:r>
      <w:r>
        <w:rPr>
          <w:rtl/>
        </w:rPr>
        <w:t xml:space="preserve"> اس قدر ترق</w:t>
      </w:r>
      <w:r>
        <w:rPr>
          <w:rFonts w:hint="cs"/>
          <w:rtl/>
        </w:rPr>
        <w:t>ی</w:t>
      </w:r>
      <w:r>
        <w:rPr>
          <w:rtl/>
        </w:rPr>
        <w:t xml:space="preserve"> کر ل</w:t>
      </w:r>
      <w:r>
        <w:rPr>
          <w:rFonts w:hint="cs"/>
          <w:rtl/>
        </w:rPr>
        <w:t>ی</w:t>
      </w:r>
      <w:r>
        <w:rPr>
          <w:rtl/>
        </w:rPr>
        <w:t xml:space="preserve"> تو ہم اپنے اصل</w:t>
      </w:r>
      <w:r>
        <w:rPr>
          <w:rFonts w:hint="cs"/>
          <w:rtl/>
        </w:rPr>
        <w:t>ی</w:t>
      </w:r>
      <w:r>
        <w:rPr>
          <w:rtl/>
        </w:rPr>
        <w:t xml:space="preserve"> موضوع جو زندگ</w:t>
      </w:r>
      <w:r>
        <w:rPr>
          <w:rFonts w:hint="cs"/>
          <w:rtl/>
        </w:rPr>
        <w:t>ی</w:t>
      </w:r>
      <w:r>
        <w:rPr>
          <w:rtl/>
        </w:rPr>
        <w:t xml:space="preserve"> کے امحول ک</w:t>
      </w:r>
      <w:r>
        <w:rPr>
          <w:rFonts w:hint="cs"/>
          <w:rtl/>
        </w:rPr>
        <w:t>ی</w:t>
      </w:r>
      <w:r>
        <w:rPr>
          <w:rtl/>
        </w:rPr>
        <w:t xml:space="preserve"> آلودگ</w:t>
      </w:r>
      <w:r>
        <w:rPr>
          <w:rFonts w:hint="cs"/>
          <w:rtl/>
        </w:rPr>
        <w:t>ی</w:t>
      </w:r>
      <w:r>
        <w:rPr>
          <w:rtl/>
        </w:rPr>
        <w:t xml:space="preserve"> سے متعلق ہے سے ہٹ جائ</w:t>
      </w:r>
      <w:r>
        <w:rPr>
          <w:rFonts w:hint="cs"/>
          <w:rtl/>
        </w:rPr>
        <w:t>ی</w:t>
      </w:r>
      <w:r>
        <w:rPr>
          <w:rFonts w:hint="eastAsia"/>
          <w:rtl/>
        </w:rPr>
        <w:t>ں</w:t>
      </w:r>
      <w:r>
        <w:rPr>
          <w:rtl/>
        </w:rPr>
        <w:t xml:space="preserve"> گے مختصرا ہم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جاپان ک</w:t>
      </w:r>
      <w:r>
        <w:rPr>
          <w:rFonts w:hint="cs"/>
          <w:rtl/>
        </w:rPr>
        <w:t>ی</w:t>
      </w:r>
      <w:r>
        <w:rPr>
          <w:rtl/>
        </w:rPr>
        <w:t xml:space="preserve"> اس ترق</w:t>
      </w:r>
      <w:r>
        <w:rPr>
          <w:rFonts w:hint="cs"/>
          <w:rtl/>
        </w:rPr>
        <w:t>ی</w:t>
      </w:r>
      <w:r>
        <w:rPr>
          <w:rFonts w:hint="eastAsia"/>
          <w:rtl/>
        </w:rPr>
        <w:t>م</w:t>
      </w:r>
      <w:r>
        <w:rPr>
          <w:rFonts w:hint="cs"/>
          <w:rtl/>
        </w:rPr>
        <w:t>ی</w:t>
      </w:r>
      <w:r>
        <w:rPr>
          <w:rFonts w:hint="eastAsia"/>
          <w:rtl/>
        </w:rPr>
        <w:t>ں</w:t>
      </w:r>
      <w:r>
        <w:rPr>
          <w:rtl/>
        </w:rPr>
        <w:t xml:space="preserve"> دو عوامل کار فرما ہ</w:t>
      </w:r>
      <w:r>
        <w:rPr>
          <w:rFonts w:hint="cs"/>
          <w:rtl/>
        </w:rPr>
        <w:t>ی</w:t>
      </w:r>
      <w:r>
        <w:rPr>
          <w:rFonts w:hint="eastAsia"/>
          <w:rtl/>
        </w:rPr>
        <w:t>ں</w:t>
      </w:r>
      <w:r>
        <w:rPr>
          <w:rtl/>
        </w:rPr>
        <w:t xml:space="preserve"> ا</w:t>
      </w:r>
      <w:r>
        <w:rPr>
          <w:rFonts w:hint="cs"/>
          <w:rtl/>
        </w:rPr>
        <w:t>ی</w:t>
      </w:r>
      <w:r>
        <w:rPr>
          <w:rtl/>
        </w:rPr>
        <w:t>ک با صلاح</w:t>
      </w:r>
      <w:r>
        <w:rPr>
          <w:rFonts w:hint="cs"/>
          <w:rtl/>
        </w:rPr>
        <w:t>ی</w:t>
      </w:r>
      <w:r>
        <w:rPr>
          <w:rFonts w:hint="eastAsia"/>
          <w:rtl/>
        </w:rPr>
        <w:t>ت</w:t>
      </w:r>
      <w:r>
        <w:rPr>
          <w:rtl/>
        </w:rPr>
        <w:t xml:space="preserve"> ق</w:t>
      </w:r>
      <w:r>
        <w:rPr>
          <w:rFonts w:hint="cs"/>
          <w:rtl/>
        </w:rPr>
        <w:t>ی</w:t>
      </w:r>
      <w:r>
        <w:rPr>
          <w:rFonts w:hint="eastAsia"/>
          <w:rtl/>
        </w:rPr>
        <w:t>ادت</w:t>
      </w:r>
      <w:r>
        <w:rPr>
          <w:rtl/>
        </w:rPr>
        <w:t xml:space="preserve"> اور دوسر</w:t>
      </w:r>
      <w:r>
        <w:rPr>
          <w:rFonts w:hint="cs"/>
          <w:rtl/>
        </w:rPr>
        <w:t>ی</w:t>
      </w:r>
      <w:r>
        <w:rPr>
          <w:rtl/>
        </w:rPr>
        <w:t xml:space="preserve"> جاپان</w:t>
      </w:r>
      <w:r>
        <w:rPr>
          <w:rFonts w:hint="cs"/>
          <w:rtl/>
        </w:rPr>
        <w:t>ی</w:t>
      </w:r>
      <w:r>
        <w:rPr>
          <w:rtl/>
        </w:rPr>
        <w:t xml:space="preserve"> مزدور ک</w:t>
      </w:r>
      <w:r>
        <w:rPr>
          <w:rFonts w:hint="cs"/>
          <w:rtl/>
        </w:rPr>
        <w:t>ی</w:t>
      </w:r>
      <w:r>
        <w:rPr>
          <w:rtl/>
        </w:rPr>
        <w:t xml:space="preserve"> اپنے کام م</w:t>
      </w:r>
      <w:r>
        <w:rPr>
          <w:rFonts w:hint="cs"/>
          <w:rtl/>
        </w:rPr>
        <w:t>ی</w:t>
      </w:r>
      <w:r>
        <w:rPr>
          <w:rFonts w:hint="eastAsia"/>
          <w:rtl/>
        </w:rPr>
        <w:t>ں</w:t>
      </w:r>
      <w:r>
        <w:rPr>
          <w:rtl/>
        </w:rPr>
        <w:t xml:space="preserve"> لگن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اس دولتمند اور محنت</w:t>
      </w:r>
      <w:r>
        <w:rPr>
          <w:rFonts w:hint="cs"/>
          <w:rtl/>
        </w:rPr>
        <w:t>ی</w:t>
      </w:r>
      <w:r>
        <w:rPr>
          <w:rtl/>
        </w:rPr>
        <w:t xml:space="preserve"> قوم نے چونکہ اپنے ماحول کو آلودگ</w:t>
      </w:r>
      <w:r>
        <w:rPr>
          <w:rFonts w:hint="cs"/>
          <w:rtl/>
        </w:rPr>
        <w:t>ی</w:t>
      </w:r>
      <w:r>
        <w:rPr>
          <w:rtl/>
        </w:rPr>
        <w:t xml:space="preserve"> سے محفوظ رکھنے ک</w:t>
      </w:r>
      <w:r>
        <w:rPr>
          <w:rFonts w:hint="cs"/>
          <w:rtl/>
        </w:rPr>
        <w:t>ی</w:t>
      </w:r>
      <w:r>
        <w:rPr>
          <w:rFonts w:hint="eastAsia"/>
          <w:rtl/>
        </w:rPr>
        <w:t>لئے</w:t>
      </w:r>
      <w:r>
        <w:rPr>
          <w:rtl/>
        </w:rPr>
        <w:t xml:space="preserve"> کوئ</w:t>
      </w:r>
      <w:r>
        <w:rPr>
          <w:rFonts w:hint="cs"/>
          <w:rtl/>
        </w:rPr>
        <w:t>ی</w:t>
      </w:r>
      <w:r>
        <w:rPr>
          <w:rtl/>
        </w:rPr>
        <w:t xml:space="preserve"> خاص انتظام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لہذا آج نہ صرف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بڑے مسئلے سے دو چار ہے بلکہ اس کے معاشرے ک</w:t>
      </w:r>
      <w:r>
        <w:rPr>
          <w:rFonts w:hint="cs"/>
          <w:rtl/>
        </w:rPr>
        <w:t>ی</w:t>
      </w:r>
      <w:r>
        <w:rPr>
          <w:rtl/>
        </w:rPr>
        <w:t xml:space="preserve"> صحت بھ</w:t>
      </w:r>
      <w:r>
        <w:rPr>
          <w:rFonts w:hint="cs"/>
          <w:rtl/>
        </w:rPr>
        <w:t>ی</w:t>
      </w:r>
      <w:r>
        <w:rPr>
          <w:rtl/>
        </w:rPr>
        <w:t xml:space="preserve"> خطرے م</w:t>
      </w:r>
      <w:r>
        <w:rPr>
          <w:rFonts w:hint="cs"/>
          <w:rtl/>
        </w:rPr>
        <w:t>ی</w:t>
      </w:r>
      <w:r>
        <w:rPr>
          <w:rFonts w:hint="eastAsia"/>
          <w:rtl/>
        </w:rPr>
        <w:t>ں</w:t>
      </w:r>
      <w:r>
        <w:rPr>
          <w:rtl/>
        </w:rPr>
        <w:t xml:space="preserve"> پڑ گئ</w:t>
      </w:r>
      <w:r>
        <w:rPr>
          <w:rFonts w:hint="cs"/>
          <w:rtl/>
        </w:rPr>
        <w:t>ی</w:t>
      </w:r>
      <w:r>
        <w:rPr>
          <w:rtl/>
        </w:rPr>
        <w:t xml:space="preserve"> ہے اور ماحول ک</w:t>
      </w:r>
      <w:r>
        <w:rPr>
          <w:rFonts w:hint="cs"/>
          <w:rtl/>
        </w:rPr>
        <w:t>ی</w:t>
      </w:r>
      <w:r>
        <w:rPr>
          <w:rtl/>
        </w:rPr>
        <w:t xml:space="preserve"> آَودگ</w:t>
      </w:r>
      <w:r>
        <w:rPr>
          <w:rFonts w:hint="cs"/>
          <w:rtl/>
        </w:rPr>
        <w:t>ی</w:t>
      </w:r>
      <w:r>
        <w:rPr>
          <w:rtl/>
        </w:rPr>
        <w:t xml:space="preserve"> ک</w:t>
      </w:r>
      <w:r>
        <w:rPr>
          <w:rFonts w:hint="cs"/>
          <w:rtl/>
        </w:rPr>
        <w:t>ی</w:t>
      </w:r>
      <w:r>
        <w:rPr>
          <w:rtl/>
        </w:rPr>
        <w:t xml:space="preserve"> وجہ سے جاپان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w:t>
      </w:r>
      <w:r>
        <w:rPr>
          <w:rFonts w:hint="eastAsia"/>
          <w:rtl/>
        </w:rPr>
        <w:t>امراص</w:t>
      </w:r>
      <w:r>
        <w:rPr>
          <w:rtl/>
        </w:rPr>
        <w:t xml:space="preserve"> نے جنم ل</w:t>
      </w:r>
      <w:r>
        <w:rPr>
          <w:rFonts w:hint="cs"/>
          <w:rtl/>
        </w:rPr>
        <w:t>ی</w:t>
      </w:r>
      <w:r>
        <w:rPr>
          <w:rFonts w:hint="eastAsia"/>
          <w:rtl/>
        </w:rPr>
        <w:t>ا</w:t>
      </w:r>
      <w:r>
        <w:rPr>
          <w:rtl/>
        </w:rPr>
        <w:t xml:space="preserve"> ہے جن ک</w:t>
      </w:r>
      <w:r>
        <w:rPr>
          <w:rFonts w:hint="cs"/>
          <w:rtl/>
        </w:rPr>
        <w:t>ی</w:t>
      </w:r>
      <w:r>
        <w:rPr>
          <w:rtl/>
        </w:rPr>
        <w:t xml:space="preserve"> علم طب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مثال نہ</w:t>
      </w:r>
      <w:r>
        <w:rPr>
          <w:rFonts w:hint="cs"/>
          <w:rtl/>
        </w:rPr>
        <w:t>ی</w:t>
      </w:r>
      <w:r>
        <w:rPr>
          <w:rFonts w:hint="eastAsia"/>
          <w:rtl/>
        </w:rPr>
        <w:t>ں</w:t>
      </w:r>
      <w:r>
        <w:rPr>
          <w:rtl/>
        </w:rPr>
        <w:t xml:space="preserve"> ملت</w:t>
      </w:r>
      <w:r>
        <w:rPr>
          <w:rFonts w:hint="cs"/>
          <w:rtl/>
        </w:rPr>
        <w:t>ی</w:t>
      </w:r>
      <w:r>
        <w:rPr>
          <w:rtl/>
        </w:rPr>
        <w:t xml:space="preserve"> مشہور</w:t>
      </w:r>
      <w:r>
        <w:rPr>
          <w:rFonts w:hint="cs"/>
          <w:rtl/>
        </w:rPr>
        <w:t>ی</w:t>
      </w:r>
      <w:r>
        <w:rPr>
          <w:rFonts w:hint="eastAsia"/>
          <w:rtl/>
        </w:rPr>
        <w:t>ونان</w:t>
      </w:r>
      <w:r>
        <w:rPr>
          <w:rFonts w:hint="cs"/>
          <w:rtl/>
        </w:rPr>
        <w:t>ی</w:t>
      </w:r>
      <w:r>
        <w:rPr>
          <w:rtl/>
        </w:rPr>
        <w:t xml:space="preserve"> ط</w:t>
      </w:r>
      <w:r>
        <w:rPr>
          <w:rFonts w:hint="cs"/>
          <w:rtl/>
        </w:rPr>
        <w:t>ی</w:t>
      </w:r>
      <w:r>
        <w:rPr>
          <w:rFonts w:hint="eastAsia"/>
          <w:rtl/>
        </w:rPr>
        <w:t>ب</w:t>
      </w:r>
      <w:r>
        <w:rPr>
          <w:rFonts w:hint="cs"/>
          <w:rtl/>
        </w:rPr>
        <w:t>ی</w:t>
      </w:r>
      <w:r>
        <w:rPr>
          <w:rFonts w:hint="eastAsia"/>
          <w:rtl/>
        </w:rPr>
        <w:t>ب</w:t>
      </w:r>
      <w:r>
        <w:rPr>
          <w:rtl/>
        </w:rPr>
        <w:t xml:space="preserve"> بقراط سے ل</w:t>
      </w:r>
      <w:r>
        <w:rPr>
          <w:rFonts w:hint="cs"/>
          <w:rtl/>
        </w:rPr>
        <w:t>ی</w:t>
      </w:r>
      <w:r>
        <w:rPr>
          <w:rFonts w:hint="eastAsia"/>
          <w:rtl/>
        </w:rPr>
        <w:t>کر</w:t>
      </w:r>
      <w:r>
        <w:rPr>
          <w:rtl/>
        </w:rPr>
        <w:t xml:space="preserve"> آج تک ڈاکٹروں نے اپن</w:t>
      </w:r>
      <w:r>
        <w:rPr>
          <w:rFonts w:hint="cs"/>
          <w:rtl/>
        </w:rPr>
        <w:t>ی</w:t>
      </w:r>
      <w:r>
        <w:rPr>
          <w:rtl/>
        </w:rPr>
        <w:t xml:space="preserve"> تحق</w:t>
      </w:r>
      <w:r>
        <w:rPr>
          <w:rFonts w:hint="cs"/>
          <w:rtl/>
        </w:rPr>
        <w:t>ی</w:t>
      </w:r>
      <w:r>
        <w:rPr>
          <w:rFonts w:hint="eastAsia"/>
          <w:rtl/>
        </w:rPr>
        <w:t>ق</w:t>
      </w:r>
      <w:r>
        <w:rPr>
          <w:rtl/>
        </w:rPr>
        <w:t xml:space="preserve"> سے چال</w:t>
      </w:r>
      <w:r>
        <w:rPr>
          <w:rFonts w:hint="cs"/>
          <w:rtl/>
        </w:rPr>
        <w:t>ی</w:t>
      </w:r>
      <w:r>
        <w:rPr>
          <w:rFonts w:hint="eastAsia"/>
          <w:rtl/>
        </w:rPr>
        <w:t>س</w:t>
      </w:r>
      <w:r>
        <w:rPr>
          <w:rtl/>
        </w:rPr>
        <w:t xml:space="preserve"> ہزار مختلف ب</w:t>
      </w:r>
      <w:r>
        <w:rPr>
          <w:rFonts w:hint="cs"/>
          <w:rtl/>
        </w:rPr>
        <w:t>ی</w:t>
      </w:r>
      <w:r>
        <w:rPr>
          <w:rFonts w:hint="eastAsia"/>
          <w:rtl/>
        </w:rPr>
        <w:t>مار</w:t>
      </w:r>
      <w:r>
        <w:rPr>
          <w:rFonts w:hint="cs"/>
          <w:rtl/>
        </w:rPr>
        <w:t>ی</w:t>
      </w:r>
      <w:r>
        <w:rPr>
          <w:rFonts w:hint="eastAsia"/>
          <w:rtl/>
        </w:rPr>
        <w:t>وں</w:t>
      </w:r>
      <w:r>
        <w:rPr>
          <w:rtl/>
        </w:rPr>
        <w:t xml:space="preserve"> کے نام درج کئے ہ</w:t>
      </w:r>
      <w:r>
        <w:rPr>
          <w:rFonts w:hint="cs"/>
          <w:rtl/>
        </w:rPr>
        <w:t>ی</w:t>
      </w:r>
      <w:r>
        <w:rPr>
          <w:rFonts w:hint="eastAsia"/>
          <w:rtl/>
        </w:rPr>
        <w:t>ں</w:t>
      </w:r>
      <w:r>
        <w:rPr>
          <w:rtl/>
        </w:rPr>
        <w:t xml:space="preserve"> اور علامت</w:t>
      </w:r>
      <w:r>
        <w:rPr>
          <w:rFonts w:hint="cs"/>
          <w:rtl/>
        </w:rPr>
        <w:t>ی</w:t>
      </w:r>
      <w:r>
        <w:rPr>
          <w:rFonts w:hint="eastAsia"/>
          <w:rtl/>
        </w:rPr>
        <w:t>ں</w:t>
      </w:r>
      <w:r>
        <w:rPr>
          <w:rtl/>
        </w:rPr>
        <w:t xml:space="preserve"> لکھ</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انسان مبتلا ہو سکتا ہے اس کے ساتھ ساتھ ڈاکٹروں نے ان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دوائ</w:t>
      </w:r>
      <w:r>
        <w:rPr>
          <w:rFonts w:hint="cs"/>
          <w:rtl/>
        </w:rPr>
        <w:t>ی</w:t>
      </w:r>
      <w:r>
        <w:rPr>
          <w:rFonts w:hint="eastAsia"/>
          <w:rtl/>
        </w:rPr>
        <w:t>ں</w:t>
      </w:r>
      <w:r>
        <w:rPr>
          <w:rtl/>
        </w:rPr>
        <w:t xml:space="preserve"> بھ</w:t>
      </w:r>
      <w:r>
        <w:rPr>
          <w:rFonts w:hint="cs"/>
          <w:rtl/>
        </w:rPr>
        <w:t>ی</w:t>
      </w:r>
      <w:r>
        <w:rPr>
          <w:rtl/>
        </w:rPr>
        <w:t xml:space="preserve"> تجو</w:t>
      </w:r>
      <w:r>
        <w:rPr>
          <w:rFonts w:hint="cs"/>
          <w:rtl/>
        </w:rPr>
        <w:t>ی</w:t>
      </w:r>
      <w:r>
        <w:rPr>
          <w:rFonts w:hint="eastAsia"/>
          <w:rtl/>
        </w:rPr>
        <w:t>ز</w:t>
      </w:r>
      <w:r>
        <w:rPr>
          <w:rtl/>
        </w:rPr>
        <w:t xml:space="preserve"> ک</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جن ب</w:t>
      </w:r>
      <w:r>
        <w:rPr>
          <w:rFonts w:hint="cs"/>
          <w:rtl/>
        </w:rPr>
        <w:t>ی</w:t>
      </w:r>
      <w:r>
        <w:rPr>
          <w:rFonts w:hint="eastAsia"/>
          <w:rtl/>
        </w:rPr>
        <w:t>مار</w:t>
      </w:r>
      <w:r>
        <w:rPr>
          <w:rFonts w:hint="cs"/>
          <w:rtl/>
        </w:rPr>
        <w:t>ی</w:t>
      </w:r>
      <w:r>
        <w:rPr>
          <w:rFonts w:hint="eastAsia"/>
          <w:rtl/>
        </w:rPr>
        <w:t>وں</w:t>
      </w:r>
      <w:r>
        <w:rPr>
          <w:rtl/>
        </w:rPr>
        <w:t xml:space="preserve"> نے جاپاں م</w:t>
      </w:r>
      <w:r>
        <w:rPr>
          <w:rFonts w:hint="cs"/>
          <w:rtl/>
        </w:rPr>
        <w:t>ی</w:t>
      </w:r>
      <w:r>
        <w:rPr>
          <w:rFonts w:hint="eastAsia"/>
          <w:rtl/>
        </w:rPr>
        <w:t>ں</w:t>
      </w:r>
      <w:r>
        <w:rPr>
          <w:rtl/>
        </w:rPr>
        <w:t xml:space="preserve"> ماحول ک</w:t>
      </w:r>
      <w:r>
        <w:rPr>
          <w:rFonts w:hint="cs"/>
          <w:rtl/>
        </w:rPr>
        <w:t>ی</w:t>
      </w:r>
      <w:r>
        <w:rPr>
          <w:rtl/>
        </w:rPr>
        <w:t xml:space="preserve"> آلودگ</w:t>
      </w:r>
      <w:r>
        <w:rPr>
          <w:rFonts w:hint="cs"/>
          <w:rtl/>
        </w:rPr>
        <w:t>ی</w:t>
      </w:r>
      <w:r>
        <w:rPr>
          <w:rtl/>
        </w:rPr>
        <w:t xml:space="preserve"> ک</w:t>
      </w:r>
      <w:r>
        <w:rPr>
          <w:rFonts w:hint="cs"/>
          <w:rtl/>
        </w:rPr>
        <w:t>ی</w:t>
      </w:r>
      <w:r>
        <w:rPr>
          <w:rtl/>
        </w:rPr>
        <w:t xml:space="preserve"> وجہ سے جنم ل</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بھ</w:t>
      </w:r>
      <w:r>
        <w:rPr>
          <w:rFonts w:hint="cs"/>
          <w:rtl/>
        </w:rPr>
        <w:t>ی</w:t>
      </w:r>
      <w:r>
        <w:rPr>
          <w:rtl/>
        </w:rPr>
        <w:t xml:space="preserve"> علم طب م</w:t>
      </w:r>
      <w:r>
        <w:rPr>
          <w:rFonts w:hint="cs"/>
          <w:rtl/>
        </w:rPr>
        <w:t>ی</w:t>
      </w:r>
      <w:r>
        <w:rPr>
          <w:rFonts w:hint="eastAsia"/>
          <w:rtl/>
        </w:rPr>
        <w:t>ں</w:t>
      </w:r>
      <w:r>
        <w:rPr>
          <w:rtl/>
        </w:rPr>
        <w:t xml:space="preserve"> ذکر نہ</w:t>
      </w:r>
      <w:r>
        <w:rPr>
          <w:rFonts w:hint="cs"/>
          <w:rtl/>
        </w:rPr>
        <w:t>ی</w:t>
      </w:r>
      <w:r>
        <w:rPr>
          <w:rFonts w:hint="eastAsia"/>
          <w:rtl/>
        </w:rPr>
        <w:t>ں</w:t>
      </w:r>
      <w:r>
        <w:rPr>
          <w:rtl/>
        </w:rPr>
        <w:t xml:space="preserve"> ہے ان بے مثال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کا نام جاپان</w:t>
      </w:r>
      <w:r>
        <w:rPr>
          <w:rFonts w:hint="cs"/>
          <w:rtl/>
        </w:rPr>
        <w:t>ی</w:t>
      </w:r>
      <w:r>
        <w:rPr>
          <w:rFonts w:hint="eastAsia"/>
          <w:rtl/>
        </w:rPr>
        <w:t>وں</w:t>
      </w:r>
      <w:r>
        <w:rPr>
          <w:rtl/>
        </w:rPr>
        <w:t xml:space="preserve"> نے ا</w:t>
      </w:r>
      <w:r>
        <w:rPr>
          <w:rFonts w:hint="cs"/>
          <w:rtl/>
        </w:rPr>
        <w:t>ی</w:t>
      </w:r>
      <w:r>
        <w:rPr>
          <w:rFonts w:hint="eastAsia"/>
          <w:rtl/>
        </w:rPr>
        <w:t>تائ</w:t>
      </w:r>
      <w:r>
        <w:rPr>
          <w:rFonts w:hint="cs"/>
          <w:rtl/>
        </w:rPr>
        <w:t>ی</w:t>
      </w:r>
      <w:r>
        <w:rPr>
          <w:rtl/>
        </w:rPr>
        <w:t xml:space="preserve"> ۔ ا</w:t>
      </w:r>
      <w:r>
        <w:rPr>
          <w:rFonts w:hint="cs"/>
          <w:rtl/>
        </w:rPr>
        <w:t>ی</w:t>
      </w:r>
      <w:r>
        <w:rPr>
          <w:rFonts w:hint="eastAsia"/>
          <w:rtl/>
        </w:rPr>
        <w:t>تائ</w:t>
      </w:r>
      <w:r>
        <w:rPr>
          <w:rFonts w:hint="cs"/>
          <w:rtl/>
        </w:rPr>
        <w:t>ی</w:t>
      </w:r>
      <w:r>
        <w:rPr>
          <w:rtl/>
        </w:rPr>
        <w:t xml:space="preserve"> رکھا ہے چونکہ مر</w:t>
      </w:r>
      <w:r>
        <w:rPr>
          <w:rFonts w:hint="cs"/>
          <w:rtl/>
        </w:rPr>
        <w:t>ی</w:t>
      </w:r>
      <w:r>
        <w:rPr>
          <w:rFonts w:hint="eastAsia"/>
          <w:rtl/>
        </w:rPr>
        <w:t>ض</w:t>
      </w:r>
      <w:r>
        <w:rPr>
          <w:rtl/>
        </w:rPr>
        <w:t xml:space="preserve"> درد ک</w:t>
      </w:r>
      <w:r>
        <w:rPr>
          <w:rFonts w:hint="cs"/>
          <w:rtl/>
        </w:rPr>
        <w:t>ی</w:t>
      </w:r>
      <w:r>
        <w:rPr>
          <w:rtl/>
        </w:rPr>
        <w:t xml:space="preserve"> شدت ک</w:t>
      </w:r>
      <w:r>
        <w:rPr>
          <w:rFonts w:hint="cs"/>
          <w:rtl/>
        </w:rPr>
        <w:t>ی</w:t>
      </w:r>
      <w:r>
        <w:rPr>
          <w:rtl/>
        </w:rPr>
        <w:t xml:space="preserve"> وج</w:t>
      </w:r>
      <w:r>
        <w:rPr>
          <w:rFonts w:hint="eastAsia"/>
          <w:rtl/>
        </w:rPr>
        <w:t>ہ</w:t>
      </w:r>
      <w:r>
        <w:rPr>
          <w:rtl/>
        </w:rPr>
        <w:t xml:space="preserve"> سے اس طرح آہ زار</w:t>
      </w:r>
      <w:r>
        <w:rPr>
          <w:rFonts w:hint="cs"/>
          <w:rtl/>
        </w:rPr>
        <w:t>ی</w:t>
      </w:r>
      <w:r>
        <w:rPr>
          <w:rtl/>
        </w:rPr>
        <w:t xml:space="preserve"> کرتا ہے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tl/>
        </w:rPr>
        <w:t xml:space="preserve"> کے عنصر ک</w:t>
      </w:r>
      <w:r>
        <w:rPr>
          <w:rFonts w:hint="cs"/>
          <w:rtl/>
        </w:rPr>
        <w:t>ی</w:t>
      </w:r>
      <w:r>
        <w:rPr>
          <w:rtl/>
        </w:rPr>
        <w:t xml:space="preserve"> انسان</w:t>
      </w:r>
      <w:r>
        <w:rPr>
          <w:rFonts w:hint="cs"/>
          <w:rtl/>
        </w:rPr>
        <w:t>ی</w:t>
      </w:r>
      <w:r>
        <w:rPr>
          <w:rtl/>
        </w:rPr>
        <w:t xml:space="preserve"> بدن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ک</w:t>
      </w:r>
      <w:r>
        <w:rPr>
          <w:rFonts w:hint="cs"/>
          <w:rtl/>
        </w:rPr>
        <w:t>ی</w:t>
      </w:r>
      <w:r>
        <w:rPr>
          <w:rtl/>
        </w:rPr>
        <w:t xml:space="preserve"> وجہ سے ان مقامات پر جنم ل</w:t>
      </w:r>
      <w:r>
        <w:rPr>
          <w:rFonts w:hint="cs"/>
          <w:rtl/>
        </w:rPr>
        <w:t>ی</w:t>
      </w:r>
      <w:r>
        <w:rPr>
          <w:rFonts w:hint="eastAsia"/>
          <w:rtl/>
        </w:rPr>
        <w:t>ت</w:t>
      </w:r>
      <w:r>
        <w:rPr>
          <w:rFonts w:hint="cs"/>
          <w:rtl/>
        </w:rPr>
        <w:t>ی</w:t>
      </w:r>
      <w:r>
        <w:rPr>
          <w:rtl/>
        </w:rPr>
        <w:t xml:space="preserve"> ہے جہاں کارخانے آب و ہوا اور کھت</w:t>
      </w:r>
      <w:r>
        <w:rPr>
          <w:rFonts w:hint="cs"/>
          <w:rtl/>
        </w:rPr>
        <w:t>ی</w:t>
      </w:r>
      <w:r>
        <w:rPr>
          <w:rFonts w:hint="eastAsia"/>
          <w:rtl/>
        </w:rPr>
        <w:t>وں</w:t>
      </w:r>
      <w:r>
        <w:rPr>
          <w:rtl/>
        </w:rPr>
        <w:t xml:space="preserve"> کو آَودہ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پہل</w:t>
      </w:r>
      <w:r>
        <w:rPr>
          <w:rFonts w:hint="cs"/>
          <w:rtl/>
        </w:rPr>
        <w:t>ی</w:t>
      </w:r>
      <w:r>
        <w:rPr>
          <w:rtl/>
        </w:rPr>
        <w:t xml:space="preserve"> علامت جسم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شد</w:t>
      </w:r>
      <w:r>
        <w:rPr>
          <w:rFonts w:hint="cs"/>
          <w:rtl/>
        </w:rPr>
        <w:t>ی</w:t>
      </w:r>
      <w:r>
        <w:rPr>
          <w:rFonts w:hint="eastAsia"/>
          <w:rtl/>
        </w:rPr>
        <w:t>د</w:t>
      </w:r>
      <w:r>
        <w:rPr>
          <w:rtl/>
        </w:rPr>
        <w:t xml:space="preserve"> اور نا قابل برداشت درد کا احساس ہے اور تھوڑ</w:t>
      </w:r>
      <w:r>
        <w:rPr>
          <w:rFonts w:hint="cs"/>
          <w:rtl/>
        </w:rPr>
        <w:t>ی</w:t>
      </w:r>
      <w:r>
        <w:rPr>
          <w:rtl/>
        </w:rPr>
        <w:t xml:space="preserve"> مدت کے بعد انسان</w:t>
      </w:r>
      <w:r>
        <w:rPr>
          <w:rFonts w:hint="cs"/>
          <w:rtl/>
        </w:rPr>
        <w:t>ی</w:t>
      </w:r>
      <w:r>
        <w:rPr>
          <w:rtl/>
        </w:rPr>
        <w:t xml:space="preserve"> جسم ک</w:t>
      </w:r>
      <w:r>
        <w:rPr>
          <w:rFonts w:hint="cs"/>
          <w:rtl/>
        </w:rPr>
        <w:t>ی</w:t>
      </w:r>
      <w:r>
        <w:rPr>
          <w:rtl/>
        </w:rPr>
        <w:t xml:space="preserve"> ہڈ</w:t>
      </w:r>
      <w:r>
        <w:rPr>
          <w:rFonts w:hint="cs"/>
          <w:rtl/>
        </w:rPr>
        <w:t>ی</w:t>
      </w:r>
      <w:r>
        <w:rPr>
          <w:rFonts w:hint="eastAsia"/>
          <w:rtl/>
        </w:rPr>
        <w:t>اں</w:t>
      </w:r>
      <w:r>
        <w:rPr>
          <w:rtl/>
        </w:rPr>
        <w:t xml:space="preserve"> ش</w:t>
      </w:r>
      <w:r>
        <w:rPr>
          <w:rFonts w:hint="cs"/>
          <w:rtl/>
        </w:rPr>
        <w:t>ی</w:t>
      </w:r>
      <w:r>
        <w:rPr>
          <w:rFonts w:hint="eastAsia"/>
          <w:rtl/>
        </w:rPr>
        <w:t>شے</w:t>
      </w:r>
      <w:r>
        <w:rPr>
          <w:rtl/>
        </w:rPr>
        <w:t xml:space="preserve"> ک</w:t>
      </w:r>
      <w:r>
        <w:rPr>
          <w:rFonts w:hint="cs"/>
          <w:rtl/>
        </w:rPr>
        <w:t>ی</w:t>
      </w:r>
      <w:r>
        <w:rPr>
          <w:rtl/>
        </w:rPr>
        <w:t xml:space="preserve"> مانند ٹوٹنا شروع ہو جات</w:t>
      </w:r>
      <w:r>
        <w:rPr>
          <w:rFonts w:hint="cs"/>
          <w:rtl/>
        </w:rPr>
        <w:t>ی</w:t>
      </w:r>
      <w:r>
        <w:rPr>
          <w:rtl/>
        </w:rPr>
        <w:t xml:space="preserve"> ہ</w:t>
      </w:r>
      <w:r>
        <w:rPr>
          <w:rFonts w:hint="cs"/>
          <w:rtl/>
        </w:rPr>
        <w:t>ی</w:t>
      </w:r>
      <w:r>
        <w:rPr>
          <w:rFonts w:hint="eastAsia"/>
          <w:rtl/>
        </w:rPr>
        <w:t>ں</w:t>
      </w:r>
      <w:r>
        <w:rPr>
          <w:rtl/>
        </w:rPr>
        <w:t xml:space="preserve"> اور محض ہاتھ لگانے س</w:t>
      </w:r>
      <w:r>
        <w:rPr>
          <w:rFonts w:hint="cs"/>
          <w:rtl/>
        </w:rPr>
        <w:t>ی</w:t>
      </w:r>
      <w:r>
        <w:rPr>
          <w:rtl/>
        </w:rPr>
        <w:t xml:space="preserve"> ہ</w:t>
      </w:r>
      <w:r>
        <w:rPr>
          <w:rFonts w:hint="cs"/>
          <w:rtl/>
        </w:rPr>
        <w:t>ی</w:t>
      </w:r>
      <w:r>
        <w:rPr>
          <w:rtl/>
        </w:rPr>
        <w:t xml:space="preserve"> ٹوٹ کر ش</w:t>
      </w:r>
      <w:r>
        <w:rPr>
          <w:rFonts w:hint="cs"/>
          <w:rtl/>
        </w:rPr>
        <w:t>ی</w:t>
      </w:r>
      <w:r>
        <w:rPr>
          <w:rFonts w:hint="eastAsia"/>
          <w:rtl/>
        </w:rPr>
        <w:t>شے</w:t>
      </w:r>
      <w:r>
        <w:rPr>
          <w:rtl/>
        </w:rPr>
        <w:t xml:space="preserve"> ک</w:t>
      </w:r>
      <w:r>
        <w:rPr>
          <w:rFonts w:hint="cs"/>
          <w:rtl/>
        </w:rPr>
        <w:t>ی</w:t>
      </w:r>
      <w:r>
        <w:rPr>
          <w:rtl/>
        </w:rPr>
        <w:t xml:space="preserve"> طرح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ہڈ</w:t>
      </w:r>
      <w:r>
        <w:rPr>
          <w:rFonts w:hint="cs"/>
          <w:rtl/>
        </w:rPr>
        <w:t>ی</w:t>
      </w:r>
      <w:r>
        <w:rPr>
          <w:rFonts w:hint="eastAsia"/>
          <w:rtl/>
        </w:rPr>
        <w:t>وں</w:t>
      </w:r>
      <w:r>
        <w:rPr>
          <w:rtl/>
        </w:rPr>
        <w:t xml:space="preserve"> ک</w:t>
      </w:r>
      <w:r>
        <w:rPr>
          <w:rFonts w:hint="cs"/>
          <w:rtl/>
        </w:rPr>
        <w:t>ی</w:t>
      </w:r>
      <w:r>
        <w:rPr>
          <w:rtl/>
        </w:rPr>
        <w:t xml:space="preserve"> اس قسم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تذکرہ علم طب ک</w:t>
      </w:r>
      <w:r>
        <w:rPr>
          <w:rFonts w:hint="cs"/>
          <w:rtl/>
        </w:rPr>
        <w:t>ی</w:t>
      </w:r>
      <w:r>
        <w:rPr>
          <w:rtl/>
        </w:rPr>
        <w:t xml:space="preserve"> کس</w:t>
      </w:r>
      <w:r>
        <w:rPr>
          <w:rFonts w:hint="cs"/>
          <w:rtl/>
        </w:rPr>
        <w:t>ی</w:t>
      </w:r>
      <w:r>
        <w:rPr>
          <w:rtl/>
        </w:rPr>
        <w:t xml:space="preserve"> بھ</w:t>
      </w:r>
      <w:r>
        <w:rPr>
          <w:rFonts w:hint="cs"/>
          <w:rtl/>
        </w:rPr>
        <w:t>ی</w:t>
      </w:r>
      <w:r>
        <w:rPr>
          <w:rtl/>
        </w:rPr>
        <w:t xml:space="preserve"> کتاب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ملتا ‘ ڈاکٹر پرانے زمانوں سے موجودہ زمانے تک ک</w:t>
      </w:r>
      <w:r>
        <w:rPr>
          <w:rFonts w:hint="cs"/>
          <w:rtl/>
        </w:rPr>
        <w:t>ی</w:t>
      </w:r>
      <w:r>
        <w:rPr>
          <w:rtl/>
        </w:rPr>
        <w:t xml:space="preserve"> اقسام (</w:t>
      </w:r>
      <w:r>
        <w:rPr>
          <w:rFonts w:hint="cs"/>
          <w:rtl/>
        </w:rPr>
        <w:t>ی</w:t>
      </w:r>
      <w:r>
        <w:rPr>
          <w:rFonts w:hint="eastAsia"/>
          <w:rtl/>
        </w:rPr>
        <w:t>عن</w:t>
      </w:r>
      <w:r>
        <w:rPr>
          <w:rFonts w:hint="cs"/>
          <w:rtl/>
        </w:rPr>
        <w:t>ی</w:t>
      </w:r>
      <w:r>
        <w:rPr>
          <w:rtl/>
        </w:rPr>
        <w:t xml:space="preserve"> انسان</w:t>
      </w:r>
      <w:r>
        <w:rPr>
          <w:rFonts w:hint="cs"/>
          <w:rtl/>
        </w:rPr>
        <w:t>ی</w:t>
      </w:r>
      <w:r>
        <w:rPr>
          <w:rtl/>
        </w:rPr>
        <w:t xml:space="preserve"> جسم ک</w:t>
      </w:r>
      <w:r>
        <w:rPr>
          <w:rFonts w:hint="cs"/>
          <w:rtl/>
        </w:rPr>
        <w:t>ی</w:t>
      </w:r>
      <w:r>
        <w:rPr>
          <w:rtl/>
        </w:rPr>
        <w:t xml:space="preserve"> ہڈ</w:t>
      </w:r>
      <w:r>
        <w:rPr>
          <w:rFonts w:hint="cs"/>
          <w:rtl/>
        </w:rPr>
        <w:t>ی</w:t>
      </w:r>
      <w:r>
        <w:rPr>
          <w:rFonts w:hint="eastAsia"/>
          <w:rtl/>
        </w:rPr>
        <w:t>وں</w:t>
      </w:r>
      <w:r>
        <w:rPr>
          <w:rtl/>
        </w:rPr>
        <w:t xml:space="preserve"> ک</w:t>
      </w:r>
      <w:r>
        <w:rPr>
          <w:rFonts w:hint="cs"/>
          <w:rtl/>
        </w:rPr>
        <w:t>ی</w:t>
      </w:r>
      <w:r>
        <w:rPr>
          <w:rtl/>
        </w:rPr>
        <w:t xml:space="preserve"> خراب</w:t>
      </w:r>
      <w:r>
        <w:rPr>
          <w:rFonts w:hint="cs"/>
          <w:rtl/>
        </w:rPr>
        <w:t>ی</w:t>
      </w:r>
      <w:r>
        <w:rPr>
          <w:rFonts w:hint="eastAsia"/>
          <w:rtl/>
        </w:rPr>
        <w:t>وں</w:t>
      </w:r>
      <w:r>
        <w:rPr>
          <w:rtl/>
        </w:rPr>
        <w:t xml:space="preserve"> ) سے آگاہ تھے اور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قسم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انہوں نے نہ</w:t>
      </w:r>
      <w:r>
        <w:rPr>
          <w:rFonts w:hint="cs"/>
          <w:rtl/>
        </w:rPr>
        <w:t>ی</w:t>
      </w:r>
      <w:r>
        <w:rPr>
          <w:rFonts w:hint="eastAsia"/>
          <w:rtl/>
        </w:rPr>
        <w:t>ں</w:t>
      </w:r>
      <w:r>
        <w:rPr>
          <w:rtl/>
        </w:rPr>
        <w:t xml:space="preserve"> د</w:t>
      </w:r>
      <w:r>
        <w:rPr>
          <w:rFonts w:hint="cs"/>
          <w:rtl/>
        </w:rPr>
        <w:t>ی</w:t>
      </w:r>
      <w:r>
        <w:rPr>
          <w:rFonts w:hint="eastAsia"/>
          <w:rtl/>
        </w:rPr>
        <w:t>کھت</w:t>
      </w:r>
      <w:r>
        <w:rPr>
          <w:rFonts w:hint="cs"/>
          <w:rtl/>
        </w:rPr>
        <w:t>ی</w:t>
      </w:r>
      <w:r>
        <w:rPr>
          <w:rtl/>
        </w:rPr>
        <w:t xml:space="preserve"> تھ</w:t>
      </w:r>
      <w:r>
        <w:rPr>
          <w:rFonts w:hint="cs"/>
          <w:rtl/>
        </w:rPr>
        <w:t>ی</w:t>
      </w:r>
      <w:r>
        <w:rPr>
          <w:rtl/>
        </w:rPr>
        <w:t xml:space="preserve"> جس کے نتجے م</w:t>
      </w:r>
      <w:r>
        <w:rPr>
          <w:rFonts w:hint="cs"/>
          <w:rtl/>
        </w:rPr>
        <w:t>ی</w:t>
      </w:r>
      <w:r>
        <w:rPr>
          <w:rFonts w:hint="eastAsia"/>
          <w:rtl/>
        </w:rPr>
        <w:t>ں</w:t>
      </w:r>
      <w:r>
        <w:rPr>
          <w:rtl/>
        </w:rPr>
        <w:t xml:space="preserve"> انسان بدن اس ق</w:t>
      </w:r>
      <w:r>
        <w:rPr>
          <w:rFonts w:hint="eastAsia"/>
          <w:rtl/>
        </w:rPr>
        <w:t>در</w:t>
      </w:r>
      <w:r>
        <w:rPr>
          <w:rtl/>
        </w:rPr>
        <w:t xml:space="preserve"> کمزور ہو جائے کہ اگر اسے ہاتھ لگا</w:t>
      </w:r>
      <w:r>
        <w:rPr>
          <w:rFonts w:hint="cs"/>
          <w:rtl/>
        </w:rPr>
        <w:t>ی</w:t>
      </w:r>
      <w:r>
        <w:rPr>
          <w:rFonts w:hint="eastAsia"/>
          <w:rtl/>
        </w:rPr>
        <w:t>ا</w:t>
      </w:r>
      <w:r>
        <w:rPr>
          <w:rtl/>
        </w:rPr>
        <w:t xml:space="preserve"> جائے تو وہ ا</w:t>
      </w:r>
      <w:r>
        <w:rPr>
          <w:rFonts w:hint="cs"/>
          <w:rtl/>
        </w:rPr>
        <w:t>ی</w:t>
      </w:r>
      <w:r>
        <w:rPr>
          <w:rFonts w:hint="eastAsia"/>
          <w:rtl/>
        </w:rPr>
        <w:t>ک</w:t>
      </w:r>
      <w:r>
        <w:rPr>
          <w:rtl/>
        </w:rPr>
        <w:t xml:space="preserve"> نازک ش</w:t>
      </w:r>
      <w:r>
        <w:rPr>
          <w:rFonts w:hint="cs"/>
          <w:rtl/>
        </w:rPr>
        <w:t>ی</w:t>
      </w:r>
      <w:r>
        <w:rPr>
          <w:rFonts w:hint="eastAsia"/>
          <w:rtl/>
        </w:rPr>
        <w:t>شے</w:t>
      </w:r>
      <w:r>
        <w:rPr>
          <w:rtl/>
        </w:rPr>
        <w:t xml:space="preserve"> ک</w:t>
      </w:r>
      <w:r>
        <w:rPr>
          <w:rFonts w:hint="cs"/>
          <w:rtl/>
        </w:rPr>
        <w:t>ی</w:t>
      </w:r>
      <w:r>
        <w:rPr>
          <w:rtl/>
        </w:rPr>
        <w:t xml:space="preserve"> مانند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 جائے اس</w:t>
      </w:r>
      <w:r>
        <w:rPr>
          <w:rFonts w:hint="cs"/>
          <w:rtl/>
        </w:rPr>
        <w:t>ی</w:t>
      </w:r>
      <w:r>
        <w:rPr>
          <w:rtl/>
        </w:rPr>
        <w:t xml:space="preserve"> طرح ا</w:t>
      </w:r>
      <w:r>
        <w:rPr>
          <w:rFonts w:hint="cs"/>
          <w:rtl/>
        </w:rPr>
        <w:t>ی</w:t>
      </w:r>
      <w:r>
        <w:rPr>
          <w:rFonts w:hint="eastAsia"/>
          <w:rtl/>
        </w:rPr>
        <w:t>ک</w:t>
      </w:r>
      <w:r>
        <w:rPr>
          <w:rtl/>
        </w:rPr>
        <w:t xml:space="preserve"> دوسر</w:t>
      </w:r>
      <w:r>
        <w:rPr>
          <w:rFonts w:hint="cs"/>
          <w:rtl/>
        </w:rPr>
        <w:t>ی</w:t>
      </w:r>
      <w:r>
        <w:rPr>
          <w:rtl/>
        </w:rPr>
        <w:t xml:space="preserve"> ب</w:t>
      </w:r>
      <w:r>
        <w:rPr>
          <w:rFonts w:hint="cs"/>
          <w:rtl/>
        </w:rPr>
        <w:t>ی</w:t>
      </w:r>
      <w:r>
        <w:rPr>
          <w:rFonts w:hint="eastAsia"/>
          <w:rtl/>
        </w:rPr>
        <w:t>مار</w:t>
      </w:r>
      <w:r>
        <w:rPr>
          <w:rFonts w:hint="cs"/>
          <w:rtl/>
        </w:rPr>
        <w:t>ی</w:t>
      </w:r>
      <w:r>
        <w:rPr>
          <w:rtl/>
        </w:rPr>
        <w:t xml:space="preserve"> جو جز</w:t>
      </w:r>
      <w:r>
        <w:rPr>
          <w:rFonts w:hint="cs"/>
          <w:rtl/>
        </w:rPr>
        <w:t>ی</w:t>
      </w:r>
      <w:r>
        <w:rPr>
          <w:rFonts w:hint="eastAsia"/>
          <w:rtl/>
        </w:rPr>
        <w:t>رہ</w:t>
      </w:r>
      <w:r>
        <w:rPr>
          <w:rtl/>
        </w:rPr>
        <w:t xml:space="preserve"> ک</w:t>
      </w:r>
      <w:r>
        <w:rPr>
          <w:rFonts w:hint="cs"/>
          <w:rtl/>
        </w:rPr>
        <w:t>ی</w:t>
      </w:r>
      <w:r>
        <w:rPr>
          <w:rFonts w:hint="eastAsia"/>
          <w:rtl/>
        </w:rPr>
        <w:t>وشو</w:t>
      </w:r>
      <w:r>
        <w:rPr>
          <w:rtl/>
        </w:rPr>
        <w:t xml:space="preserve"> (جاپان کے چار برے جز</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جز</w:t>
      </w:r>
      <w:r>
        <w:rPr>
          <w:rFonts w:hint="cs"/>
          <w:rtl/>
        </w:rPr>
        <w:t>ی</w:t>
      </w:r>
      <w:r>
        <w:rPr>
          <w:rFonts w:hint="eastAsia"/>
          <w:rtl/>
        </w:rPr>
        <w:t>رہ</w:t>
      </w:r>
      <w:r>
        <w:rPr>
          <w:rtl/>
        </w:rPr>
        <w:t>) م</w:t>
      </w:r>
      <w:r>
        <w:rPr>
          <w:rFonts w:hint="cs"/>
          <w:rtl/>
        </w:rPr>
        <w:t>ی</w:t>
      </w:r>
      <w:r>
        <w:rPr>
          <w:rFonts w:hint="eastAsia"/>
          <w:rtl/>
        </w:rPr>
        <w:t>ں</w:t>
      </w:r>
      <w:r>
        <w:rPr>
          <w:rtl/>
        </w:rPr>
        <w:t xml:space="preserve"> پائ</w:t>
      </w:r>
      <w:r>
        <w:rPr>
          <w:rFonts w:hint="cs"/>
          <w:rtl/>
        </w:rPr>
        <w:t>ی</w:t>
      </w:r>
      <w:r>
        <w:rPr>
          <w:rtl/>
        </w:rPr>
        <w:t xml:space="preserve"> گئ</w:t>
      </w:r>
      <w:r>
        <w:rPr>
          <w:rFonts w:hint="cs"/>
          <w:rtl/>
        </w:rPr>
        <w:t>ی</w:t>
      </w:r>
      <w:r>
        <w:rPr>
          <w:rtl/>
        </w:rPr>
        <w:t xml:space="preserve"> ہے جس سے کچھ انسان ہلاک ہو چکے ہ</w:t>
      </w:r>
      <w:r>
        <w:rPr>
          <w:rFonts w:hint="cs"/>
          <w:rtl/>
        </w:rPr>
        <w:t>ی</w:t>
      </w:r>
      <w:r>
        <w:rPr>
          <w:rFonts w:hint="eastAsia"/>
          <w:rtl/>
        </w:rPr>
        <w:t>ں</w:t>
      </w:r>
      <w:r>
        <w:rPr>
          <w:rtl/>
        </w:rPr>
        <w:t xml:space="preserve"> اور کچھ ہلاکت کے دھانے پر ہ</w:t>
      </w:r>
      <w:r>
        <w:rPr>
          <w:rFonts w:hint="cs"/>
          <w:rtl/>
        </w:rPr>
        <w:t>ی</w:t>
      </w:r>
      <w:r>
        <w:rPr>
          <w:rFonts w:hint="eastAsia"/>
          <w:rtl/>
        </w:rPr>
        <w:t>ں</w:t>
      </w:r>
      <w:r>
        <w:rPr>
          <w:rtl/>
        </w:rPr>
        <w:t xml:space="preserve"> اور </w:t>
      </w:r>
      <w:r>
        <w:rPr>
          <w:rFonts w:hint="eastAsia"/>
          <w:rtl/>
        </w:rPr>
        <w:t>جو</w:t>
      </w:r>
      <w:r>
        <w:rPr>
          <w:rtl/>
        </w:rPr>
        <w:t xml:space="preserve"> لوگ اس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ہوتے ہ</w:t>
      </w:r>
      <w:r>
        <w:rPr>
          <w:rFonts w:hint="cs"/>
          <w:rtl/>
        </w:rPr>
        <w:t>ی</w:t>
      </w:r>
      <w:r>
        <w:rPr>
          <w:rFonts w:hint="eastAsia"/>
          <w:rtl/>
        </w:rPr>
        <w:t>ں</w:t>
      </w:r>
      <w:r>
        <w:rPr>
          <w:rtl/>
        </w:rPr>
        <w:t xml:space="preserve"> ان ک</w:t>
      </w:r>
      <w:r>
        <w:rPr>
          <w:rFonts w:hint="cs"/>
          <w:rtl/>
        </w:rPr>
        <w:t>ی</w:t>
      </w:r>
      <w:r>
        <w:rPr>
          <w:rtl/>
        </w:rPr>
        <w:t xml:space="preserve"> ب</w:t>
      </w:r>
      <w:r>
        <w:rPr>
          <w:rFonts w:hint="cs"/>
          <w:rtl/>
        </w:rPr>
        <w:t>ی</w:t>
      </w:r>
      <w:r>
        <w:rPr>
          <w:rFonts w:hint="eastAsia"/>
          <w:rtl/>
        </w:rPr>
        <w:t>نائ</w:t>
      </w:r>
      <w:r>
        <w:rPr>
          <w:rFonts w:hint="cs"/>
          <w:rtl/>
        </w:rPr>
        <w:t>ی</w:t>
      </w:r>
      <w:r>
        <w:rPr>
          <w:rtl/>
        </w:rPr>
        <w:t xml:space="preserve"> ضائع ہو جات</w:t>
      </w:r>
      <w:r>
        <w:rPr>
          <w:rFonts w:hint="cs"/>
          <w:rtl/>
        </w:rPr>
        <w:t>ی</w:t>
      </w:r>
      <w:r>
        <w:rPr>
          <w:rtl/>
        </w:rPr>
        <w:t xml:space="preserve"> ہے اور ان کے عضلات اس طرح ٹکڑے ٹکڑے ہو جاتے ہ</w:t>
      </w:r>
      <w:r>
        <w:rPr>
          <w:rFonts w:hint="cs"/>
          <w:rtl/>
        </w:rPr>
        <w:t>ی</w:t>
      </w:r>
      <w:r>
        <w:rPr>
          <w:rFonts w:hint="eastAsia"/>
          <w:rtl/>
        </w:rPr>
        <w:t>ں</w:t>
      </w:r>
      <w:r>
        <w:rPr>
          <w:rtl/>
        </w:rPr>
        <w:t xml:space="preserve"> کہ ان ک</w:t>
      </w:r>
      <w:r>
        <w:rPr>
          <w:rFonts w:hint="cs"/>
          <w:rtl/>
        </w:rPr>
        <w:t>ی</w:t>
      </w:r>
      <w:r>
        <w:rPr>
          <w:rtl/>
        </w:rPr>
        <w:t xml:space="preserve"> حرکت ک</w:t>
      </w:r>
      <w:r>
        <w:rPr>
          <w:rFonts w:hint="cs"/>
          <w:rtl/>
        </w:rPr>
        <w:t>ی</w:t>
      </w:r>
      <w:r>
        <w:rPr>
          <w:rtl/>
        </w:rPr>
        <w:t xml:space="preserve"> طاقت سلب ہو جات</w:t>
      </w:r>
      <w:r>
        <w:rPr>
          <w:rFonts w:hint="cs"/>
          <w:rtl/>
        </w:rPr>
        <w:t>ی</w:t>
      </w:r>
      <w:r>
        <w:rPr>
          <w:rtl/>
        </w:rPr>
        <w:t xml:space="preserve"> ہے اور اگر چند روز تک ان کا علاج معالجہ نہ ک</w:t>
      </w:r>
      <w:r>
        <w:rPr>
          <w:rFonts w:hint="cs"/>
          <w:rtl/>
        </w:rPr>
        <w:t>ی</w:t>
      </w:r>
      <w:r>
        <w:rPr>
          <w:rFonts w:hint="eastAsia"/>
          <w:rtl/>
        </w:rPr>
        <w:t>ا</w:t>
      </w:r>
      <w:r>
        <w:rPr>
          <w:rtl/>
        </w:rPr>
        <w:t xml:space="preserve"> جائے تو وہ مر جاتے ہ</w:t>
      </w:r>
      <w:r>
        <w:rPr>
          <w:rFonts w:hint="cs"/>
          <w:rtl/>
        </w:rPr>
        <w:t>ی</w:t>
      </w:r>
      <w:r>
        <w:rPr>
          <w:rFonts w:hint="eastAsia"/>
          <w:rtl/>
        </w:rPr>
        <w:t>ں</w:t>
      </w:r>
      <w:r>
        <w:rPr>
          <w:rtl/>
        </w:rPr>
        <w:t xml:space="preserve"> ڈاکٹروں کا خ</w:t>
      </w:r>
      <w:r>
        <w:rPr>
          <w:rFonts w:hint="cs"/>
          <w:rtl/>
        </w:rPr>
        <w:t>ی</w:t>
      </w:r>
      <w:r>
        <w:rPr>
          <w:rFonts w:hint="eastAsia"/>
          <w:rtl/>
        </w:rPr>
        <w:t>ال</w:t>
      </w:r>
      <w:r>
        <w:rPr>
          <w:rtl/>
        </w:rPr>
        <w:t xml:space="preserve"> ہے کہ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tl/>
        </w:rPr>
        <w:t xml:space="preserve"> پارے ک</w:t>
      </w:r>
      <w:r>
        <w:rPr>
          <w:rFonts w:hint="cs"/>
          <w:rtl/>
        </w:rPr>
        <w:t>ی</w:t>
      </w:r>
      <w:r>
        <w:rPr>
          <w:rtl/>
        </w:rPr>
        <w:t xml:space="preserve"> وج</w:t>
      </w:r>
      <w:r>
        <w:rPr>
          <w:rFonts w:hint="eastAsia"/>
          <w:rtl/>
        </w:rPr>
        <w:t>ہ</w:t>
      </w:r>
      <w:r>
        <w:rPr>
          <w:rtl/>
        </w:rPr>
        <w:t xml:space="preserve"> سے جنم ل</w:t>
      </w:r>
      <w:r>
        <w:rPr>
          <w:rFonts w:hint="cs"/>
          <w:rtl/>
        </w:rPr>
        <w:t>ی</w:t>
      </w:r>
      <w:r>
        <w:rPr>
          <w:rFonts w:hint="eastAsia"/>
          <w:rtl/>
        </w:rPr>
        <w:t>ت</w:t>
      </w:r>
      <w:r>
        <w:rPr>
          <w:rFonts w:hint="cs"/>
          <w:rtl/>
        </w:rPr>
        <w:t>ی</w:t>
      </w:r>
      <w:r>
        <w:rPr>
          <w:rtl/>
        </w:rPr>
        <w:t xml:space="preserve"> ہے جو بعض کارخانوں سے خارج ہو کر آب و ہوا کو آلودہ کرت</w:t>
      </w:r>
      <w:r>
        <w:rPr>
          <w:rFonts w:hint="cs"/>
          <w:rtl/>
        </w:rPr>
        <w:t>ی</w:t>
      </w:r>
      <w:r>
        <w:rPr>
          <w:rtl/>
        </w:rPr>
        <w:t xml:space="preserve"> ہے اور آب و ہوا کے ذر</w:t>
      </w:r>
      <w:r>
        <w:rPr>
          <w:rFonts w:hint="cs"/>
          <w:rtl/>
        </w:rPr>
        <w:t>ی</w:t>
      </w:r>
      <w:r>
        <w:rPr>
          <w:rFonts w:hint="eastAsia"/>
          <w:rtl/>
        </w:rPr>
        <w:t>عے</w:t>
      </w:r>
      <w:r>
        <w:rPr>
          <w:rtl/>
        </w:rPr>
        <w:t xml:space="preserve"> انسان</w:t>
      </w:r>
      <w:r>
        <w:rPr>
          <w:rFonts w:hint="cs"/>
          <w:rtl/>
        </w:rPr>
        <w:t>ی</w:t>
      </w:r>
      <w:r>
        <w:rPr>
          <w:rtl/>
        </w:rPr>
        <w:t xml:space="preserve"> بدن م</w:t>
      </w:r>
      <w:r>
        <w:rPr>
          <w:rFonts w:hint="cs"/>
          <w:rtl/>
        </w:rPr>
        <w:t>ی</w:t>
      </w:r>
      <w:r>
        <w:rPr>
          <w:rFonts w:hint="eastAsia"/>
          <w:rtl/>
        </w:rPr>
        <w:t>ں</w:t>
      </w:r>
      <w:r>
        <w:rPr>
          <w:rtl/>
        </w:rPr>
        <w:t xml:space="preserve"> داخل ہو جات</w:t>
      </w:r>
      <w:r>
        <w:rPr>
          <w:rFonts w:hint="cs"/>
          <w:rtl/>
        </w:rPr>
        <w:t>ی</w:t>
      </w:r>
      <w:r>
        <w:rPr>
          <w:rtl/>
        </w:rPr>
        <w:t xml:space="preserve"> ہے ڈاکٹر قد</w:t>
      </w:r>
      <w:r>
        <w:rPr>
          <w:rFonts w:hint="cs"/>
          <w:rtl/>
        </w:rPr>
        <w:t>ی</w:t>
      </w:r>
      <w:r>
        <w:rPr>
          <w:rFonts w:hint="eastAsia"/>
          <w:rtl/>
        </w:rPr>
        <w:t>م</w:t>
      </w:r>
      <w:r>
        <w:rPr>
          <w:rtl/>
        </w:rPr>
        <w:t xml:space="preserve"> زمانے سے جانتے ہ</w:t>
      </w:r>
      <w:r>
        <w:rPr>
          <w:rFonts w:hint="cs"/>
          <w:rtl/>
        </w:rPr>
        <w:t>ی</w:t>
      </w:r>
      <w:r>
        <w:rPr>
          <w:rFonts w:hint="eastAsia"/>
          <w:rtl/>
        </w:rPr>
        <w:t>ں</w:t>
      </w:r>
      <w:r>
        <w:rPr>
          <w:rtl/>
        </w:rPr>
        <w:t xml:space="preserve"> کہ ممکن ہے پارہ انسا ن</w:t>
      </w:r>
      <w:r>
        <w:rPr>
          <w:rFonts w:hint="cs"/>
          <w:rtl/>
        </w:rPr>
        <w:t>ی</w:t>
      </w:r>
      <w:r>
        <w:rPr>
          <w:rtl/>
        </w:rPr>
        <w:t xml:space="preserve"> آنکھ ک</w:t>
      </w:r>
      <w:r>
        <w:rPr>
          <w:rFonts w:hint="cs"/>
          <w:rtl/>
        </w:rPr>
        <w:t>ی</w:t>
      </w:r>
      <w:r>
        <w:rPr>
          <w:rtl/>
        </w:rPr>
        <w:t xml:space="preserve"> ب</w:t>
      </w:r>
      <w:r>
        <w:rPr>
          <w:rFonts w:hint="cs"/>
          <w:rtl/>
        </w:rPr>
        <w:t>ی</w:t>
      </w:r>
      <w:r>
        <w:rPr>
          <w:rFonts w:hint="eastAsia"/>
          <w:rtl/>
        </w:rPr>
        <w:t>نائ</w:t>
      </w:r>
      <w:r>
        <w:rPr>
          <w:rFonts w:hint="cs"/>
          <w:rtl/>
        </w:rPr>
        <w:t>ی</w:t>
      </w:r>
      <w:r>
        <w:rPr>
          <w:rtl/>
        </w:rPr>
        <w:t xml:space="preserve"> ضائع کر دے۔ </w:t>
      </w:r>
    </w:p>
    <w:p w:rsidR="00921C41" w:rsidRDefault="00921C41" w:rsidP="00921C41">
      <w:pPr>
        <w:pStyle w:val="libNormal"/>
        <w:rPr>
          <w:rtl/>
        </w:rPr>
      </w:pPr>
      <w:r>
        <w:rPr>
          <w:rFonts w:hint="eastAsia"/>
          <w:rtl/>
        </w:rPr>
        <w:t>سترہو</w:t>
      </w:r>
      <w:r>
        <w:rPr>
          <w:rFonts w:hint="cs"/>
          <w:rtl/>
        </w:rPr>
        <w:t>ی</w:t>
      </w:r>
      <w:r>
        <w:rPr>
          <w:rFonts w:hint="eastAsia"/>
          <w:rtl/>
        </w:rPr>
        <w:t>ں</w:t>
      </w:r>
      <w:r>
        <w:rPr>
          <w:rtl/>
        </w:rPr>
        <w:t xml:space="preserve"> اور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ورپ</w:t>
      </w:r>
      <w:r>
        <w:rPr>
          <w:rFonts w:hint="cs"/>
          <w:rtl/>
        </w:rPr>
        <w:t>ی</w:t>
      </w:r>
      <w:r>
        <w:rPr>
          <w:rtl/>
        </w:rPr>
        <w:t xml:space="preserve"> ڈاکٹر سفل</w:t>
      </w:r>
      <w:r>
        <w:rPr>
          <w:rFonts w:hint="cs"/>
          <w:rtl/>
        </w:rPr>
        <w:t>ی</w:t>
      </w:r>
      <w:r>
        <w:rPr>
          <w:rFonts w:hint="eastAsia"/>
          <w:rtl/>
        </w:rPr>
        <w:t>س</w:t>
      </w:r>
      <w:r>
        <w:rPr>
          <w:rtl/>
        </w:rPr>
        <w:t xml:space="preserve"> آتشک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علاج پارے سے حاصل ہونے وال</w:t>
      </w:r>
      <w:r>
        <w:rPr>
          <w:rFonts w:hint="cs"/>
          <w:rtl/>
        </w:rPr>
        <w:t>ی</w:t>
      </w:r>
      <w:r>
        <w:rPr>
          <w:rtl/>
        </w:rPr>
        <w:t xml:space="preserve"> دواؤں سے کرتے تھے بعد م</w:t>
      </w:r>
      <w:r>
        <w:rPr>
          <w:rFonts w:hint="cs"/>
          <w:rtl/>
        </w:rPr>
        <w:t>ی</w:t>
      </w:r>
      <w:r>
        <w:rPr>
          <w:rFonts w:hint="eastAsia"/>
          <w:rtl/>
        </w:rPr>
        <w:t>ں</w:t>
      </w:r>
      <w:r>
        <w:rPr>
          <w:rtl/>
        </w:rPr>
        <w:t xml:space="preserve"> جب انہ</w:t>
      </w:r>
      <w:r>
        <w:rPr>
          <w:rFonts w:hint="cs"/>
          <w:rtl/>
        </w:rPr>
        <w:t>ی</w:t>
      </w:r>
      <w:r>
        <w:rPr>
          <w:rFonts w:hint="eastAsia"/>
          <w:rtl/>
        </w:rPr>
        <w:t>ں</w:t>
      </w:r>
      <w:r>
        <w:rPr>
          <w:rtl/>
        </w:rPr>
        <w:t xml:space="preserve"> علم ہو اکہ پارہ آنکھ ک</w:t>
      </w:r>
      <w:r>
        <w:rPr>
          <w:rFonts w:hint="cs"/>
          <w:rtl/>
        </w:rPr>
        <w:t>ی</w:t>
      </w:r>
      <w:r>
        <w:rPr>
          <w:rtl/>
        </w:rPr>
        <w:t xml:space="preserve"> ب</w:t>
      </w:r>
      <w:r>
        <w:rPr>
          <w:rFonts w:hint="cs"/>
          <w:rtl/>
        </w:rPr>
        <w:t>ی</w:t>
      </w:r>
      <w:r>
        <w:rPr>
          <w:rFonts w:hint="eastAsia"/>
          <w:rtl/>
        </w:rPr>
        <w:t>نائ</w:t>
      </w:r>
      <w:r>
        <w:rPr>
          <w:rFonts w:hint="cs"/>
          <w:rtl/>
        </w:rPr>
        <w:t>ی</w:t>
      </w:r>
      <w:r>
        <w:rPr>
          <w:rtl/>
        </w:rPr>
        <w:t xml:space="preserve"> کو اس قدر نقصان پہنچا سکتا ہے کہ ممکن ہے ب</w:t>
      </w:r>
      <w:r>
        <w:rPr>
          <w:rFonts w:hint="cs"/>
          <w:rtl/>
        </w:rPr>
        <w:t>ی</w:t>
      </w:r>
      <w:r>
        <w:rPr>
          <w:rFonts w:hint="eastAsia"/>
          <w:rtl/>
        </w:rPr>
        <w:t>مار</w:t>
      </w:r>
      <w:r>
        <w:rPr>
          <w:rFonts w:hint="cs"/>
          <w:rtl/>
        </w:rPr>
        <w:t>ی</w:t>
      </w:r>
      <w:r>
        <w:rPr>
          <w:rtl/>
        </w:rPr>
        <w:t xml:space="preserve"> شخل مکمل طور پر ناب</w:t>
      </w:r>
      <w:r>
        <w:rPr>
          <w:rFonts w:hint="cs"/>
          <w:rtl/>
        </w:rPr>
        <w:t>ی</w:t>
      </w:r>
      <w:r>
        <w:rPr>
          <w:rFonts w:hint="eastAsia"/>
          <w:rtl/>
        </w:rPr>
        <w:t>نا</w:t>
      </w:r>
      <w:r>
        <w:rPr>
          <w:rtl/>
        </w:rPr>
        <w:t xml:space="preserve"> ہو جائے تو اس کے بعد پارے سے علاج کرنے سے اہتراز کرنے لگے اور انہوں نے اپرے کو صرف جلد</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اور جلنے ک</w:t>
      </w:r>
      <w:r>
        <w:rPr>
          <w:rFonts w:hint="cs"/>
          <w:rtl/>
        </w:rPr>
        <w:t>ی</w:t>
      </w:r>
      <w:r>
        <w:rPr>
          <w:rtl/>
        </w:rPr>
        <w:t xml:space="preserve"> صورت م</w:t>
      </w:r>
      <w:r>
        <w:rPr>
          <w:rFonts w:hint="cs"/>
          <w:rtl/>
        </w:rPr>
        <w:t>ی</w:t>
      </w:r>
      <w:r>
        <w:rPr>
          <w:rFonts w:hint="eastAsia"/>
          <w:rtl/>
        </w:rPr>
        <w:t>ں</w:t>
      </w:r>
      <w:r>
        <w:rPr>
          <w:rtl/>
        </w:rPr>
        <w:t xml:space="preserve"> جسم ک</w:t>
      </w:r>
      <w:r>
        <w:rPr>
          <w:rFonts w:hint="cs"/>
          <w:rtl/>
        </w:rPr>
        <w:t>ی</w:t>
      </w:r>
      <w:r>
        <w:rPr>
          <w:rtl/>
        </w:rPr>
        <w:t xml:space="preserve"> اوپر جلد کے علاج تک محدود رکھا ہے اس کے علاوہ دو اور ب</w:t>
      </w:r>
      <w:r>
        <w:rPr>
          <w:rFonts w:hint="cs"/>
          <w:rtl/>
        </w:rPr>
        <w:t>ی</w:t>
      </w:r>
      <w:r>
        <w:rPr>
          <w:rFonts w:hint="eastAsia"/>
          <w:rtl/>
        </w:rPr>
        <w:t>مار</w:t>
      </w:r>
      <w:r>
        <w:rPr>
          <w:rFonts w:hint="cs"/>
          <w:rtl/>
        </w:rPr>
        <w:t>ی</w:t>
      </w:r>
      <w:r>
        <w:rPr>
          <w:rFonts w:hint="eastAsia"/>
          <w:rtl/>
        </w:rPr>
        <w:t>اں</w:t>
      </w:r>
      <w:r>
        <w:rPr>
          <w:rtl/>
        </w:rPr>
        <w:t xml:space="preserve"> بھ</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مثال اس سے قبل نہ</w:t>
      </w:r>
      <w:r>
        <w:rPr>
          <w:rFonts w:hint="cs"/>
          <w:rtl/>
        </w:rPr>
        <w:t>ی</w:t>
      </w:r>
      <w:r>
        <w:rPr>
          <w:rFonts w:hint="eastAsia"/>
          <w:rtl/>
        </w:rPr>
        <w:t>ں</w:t>
      </w:r>
      <w:r>
        <w:rPr>
          <w:rtl/>
        </w:rPr>
        <w:t xml:space="preserve"> ملت</w:t>
      </w:r>
      <w:r>
        <w:rPr>
          <w:rFonts w:hint="cs"/>
          <w:rtl/>
        </w:rPr>
        <w:t>ی</w:t>
      </w:r>
      <w:r>
        <w:rPr>
          <w:rtl/>
        </w:rPr>
        <w:t xml:space="preserve"> سانسن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دشوار</w:t>
      </w:r>
      <w:r>
        <w:rPr>
          <w:rFonts w:hint="cs"/>
          <w:rtl/>
        </w:rPr>
        <w:t>ی</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جاپان م</w:t>
      </w:r>
      <w:r>
        <w:rPr>
          <w:rFonts w:hint="cs"/>
          <w:rtl/>
        </w:rPr>
        <w:t>ی</w:t>
      </w:r>
      <w:r>
        <w:rPr>
          <w:rFonts w:hint="eastAsia"/>
          <w:rtl/>
        </w:rPr>
        <w:t>ں</w:t>
      </w:r>
      <w:r>
        <w:rPr>
          <w:rtl/>
        </w:rPr>
        <w:t xml:space="preserve"> بھ</w:t>
      </w:r>
      <w:r>
        <w:rPr>
          <w:rFonts w:hint="cs"/>
          <w:rtl/>
        </w:rPr>
        <w:t>ی</w:t>
      </w:r>
      <w:r>
        <w:rPr>
          <w:rtl/>
        </w:rPr>
        <w:t xml:space="preserve"> کاف</w:t>
      </w:r>
      <w:r>
        <w:rPr>
          <w:rFonts w:hint="cs"/>
          <w:rtl/>
        </w:rPr>
        <w:t>ی</w:t>
      </w:r>
      <w:r>
        <w:rPr>
          <w:rtl/>
        </w:rPr>
        <w:t xml:space="preserve"> پھ</w:t>
      </w:r>
      <w:r>
        <w:rPr>
          <w:rFonts w:hint="cs"/>
          <w:rtl/>
        </w:rPr>
        <w:t>ی</w:t>
      </w:r>
      <w:r>
        <w:rPr>
          <w:rFonts w:hint="eastAsia"/>
          <w:rtl/>
        </w:rPr>
        <w:t>ل</w:t>
      </w:r>
      <w:r>
        <w:rPr>
          <w:rtl/>
        </w:rPr>
        <w:t xml:space="preserve"> چک</w:t>
      </w:r>
      <w:r>
        <w:rPr>
          <w:rFonts w:hint="cs"/>
          <w:rtl/>
        </w:rPr>
        <w:t>ی</w:t>
      </w:r>
      <w:r>
        <w:rPr>
          <w:rtl/>
        </w:rPr>
        <w:t xml:space="preserve"> ہے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گذشتہ صفحات م</w:t>
      </w:r>
      <w:r>
        <w:rPr>
          <w:rFonts w:hint="cs"/>
          <w:rtl/>
        </w:rPr>
        <w:t>ی</w:t>
      </w:r>
      <w:r>
        <w:rPr>
          <w:rFonts w:hint="eastAsia"/>
          <w:rtl/>
        </w:rPr>
        <w:t>ں</w:t>
      </w:r>
      <w:r>
        <w:rPr>
          <w:rtl/>
        </w:rPr>
        <w:t xml:space="preserve"> تذکرہ ک</w:t>
      </w:r>
      <w:r>
        <w:rPr>
          <w:rFonts w:hint="cs"/>
          <w:rtl/>
        </w:rPr>
        <w:t>ی</w:t>
      </w:r>
      <w:r>
        <w:rPr>
          <w:rFonts w:hint="eastAsia"/>
          <w:rtl/>
        </w:rPr>
        <w:t>ا</w:t>
      </w:r>
      <w:r>
        <w:rPr>
          <w:rtl/>
        </w:rPr>
        <w:t xml:space="preserve"> ہے ‘ ا</w:t>
      </w:r>
      <w:r>
        <w:rPr>
          <w:rFonts w:hint="cs"/>
          <w:rtl/>
        </w:rPr>
        <w:t>ی</w:t>
      </w:r>
      <w:r>
        <w:rPr>
          <w:rFonts w:hint="eastAsia"/>
          <w:rtl/>
        </w:rPr>
        <w:t>زاک</w:t>
      </w:r>
      <w:r>
        <w:rPr>
          <w:rtl/>
        </w:rPr>
        <w:t xml:space="preserve"> آس</w:t>
      </w:r>
      <w:r>
        <w:rPr>
          <w:rFonts w:hint="cs"/>
          <w:rtl/>
        </w:rPr>
        <w:t>ی</w:t>
      </w:r>
      <w:r>
        <w:rPr>
          <w:rFonts w:hint="eastAsia"/>
          <w:rtl/>
        </w:rPr>
        <w:t>موف</w:t>
      </w:r>
      <w:r>
        <w:rPr>
          <w:rtl/>
        </w:rPr>
        <w:t xml:space="preserve"> امر</w:t>
      </w:r>
      <w:r>
        <w:rPr>
          <w:rFonts w:hint="cs"/>
          <w:rtl/>
        </w:rPr>
        <w:t>ی</w:t>
      </w:r>
      <w:r>
        <w:rPr>
          <w:rFonts w:hint="eastAsia"/>
          <w:rtl/>
        </w:rPr>
        <w:t>کہ</w:t>
      </w:r>
      <w:r>
        <w:rPr>
          <w:rtl/>
        </w:rPr>
        <w:t xml:space="preserve"> کا ا</w:t>
      </w:r>
      <w:r>
        <w:rPr>
          <w:rFonts w:hint="cs"/>
          <w:rtl/>
        </w:rPr>
        <w:t>ی</w:t>
      </w:r>
      <w:r>
        <w:rPr>
          <w:rFonts w:hint="eastAsia"/>
          <w:rtl/>
        </w:rPr>
        <w:t>ک</w:t>
      </w:r>
      <w:r>
        <w:rPr>
          <w:rtl/>
        </w:rPr>
        <w:t xml:space="preserve"> طب</w:t>
      </w:r>
      <w:r>
        <w:rPr>
          <w:rFonts w:hint="cs"/>
          <w:rtl/>
        </w:rPr>
        <w:t>ی</w:t>
      </w:r>
      <w:r>
        <w:rPr>
          <w:rFonts w:hint="eastAsia"/>
          <w:rtl/>
        </w:rPr>
        <w:t>عات</w:t>
      </w:r>
      <w:r>
        <w:rPr>
          <w:rtl/>
        </w:rPr>
        <w:t xml:space="preserve"> دان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دشوار</w:t>
      </w:r>
      <w:r>
        <w:rPr>
          <w:rFonts w:hint="cs"/>
          <w:rtl/>
        </w:rPr>
        <w:t>ی</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امر</w:t>
      </w:r>
      <w:r>
        <w:rPr>
          <w:rFonts w:hint="cs"/>
          <w:rtl/>
        </w:rPr>
        <w:t>ی</w:t>
      </w:r>
      <w:r>
        <w:rPr>
          <w:rFonts w:hint="eastAsia"/>
          <w:rtl/>
        </w:rPr>
        <w:t>کہ</w:t>
      </w:r>
      <w:r>
        <w:rPr>
          <w:rtl/>
        </w:rPr>
        <w:t xml:space="preserve"> ک</w:t>
      </w:r>
      <w:r>
        <w:rPr>
          <w:rFonts w:hint="cs"/>
          <w:rtl/>
        </w:rPr>
        <w:t>ی</w:t>
      </w:r>
      <w:r>
        <w:rPr>
          <w:rtl/>
        </w:rPr>
        <w:t xml:space="preserve"> ہوا سم</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ک</w:t>
      </w:r>
      <w:r>
        <w:rPr>
          <w:rFonts w:hint="cs"/>
          <w:rtl/>
        </w:rPr>
        <w:t>ی</w:t>
      </w:r>
      <w:r>
        <w:rPr>
          <w:rtl/>
        </w:rPr>
        <w:t xml:space="preserve"> کم</w:t>
      </w:r>
      <w:r>
        <w:rPr>
          <w:rFonts w:hint="cs"/>
          <w:rtl/>
        </w:rPr>
        <w:t>ی</w:t>
      </w:r>
      <w:r>
        <w:rPr>
          <w:rtl/>
        </w:rPr>
        <w:t xml:space="preserve"> کو خ</w:t>
      </w:r>
      <w:r>
        <w:rPr>
          <w:rFonts w:hint="cs"/>
          <w:rtl/>
        </w:rPr>
        <w:t>ی</w:t>
      </w:r>
      <w:r>
        <w:rPr>
          <w:rFonts w:hint="eastAsia"/>
          <w:rtl/>
        </w:rPr>
        <w:t>ال</w:t>
      </w:r>
      <w:r>
        <w:rPr>
          <w:rtl/>
        </w:rPr>
        <w:t xml:space="preserve"> کرتا ہے ل</w:t>
      </w:r>
      <w:r>
        <w:rPr>
          <w:rFonts w:hint="cs"/>
          <w:rtl/>
        </w:rPr>
        <w:t>ی</w:t>
      </w:r>
      <w:r>
        <w:rPr>
          <w:rFonts w:hint="eastAsia"/>
          <w:rtl/>
        </w:rPr>
        <w:t>کن</w:t>
      </w:r>
      <w:r>
        <w:rPr>
          <w:rtl/>
        </w:rPr>
        <w:t xml:space="preserve"> جاپان</w:t>
      </w:r>
      <w:r>
        <w:rPr>
          <w:rFonts w:hint="cs"/>
          <w:rtl/>
        </w:rPr>
        <w:t>ی</w:t>
      </w:r>
      <w:r>
        <w:rPr>
          <w:rtl/>
        </w:rPr>
        <w:t xml:space="preserve"> ڈاکٹروں کا خ</w:t>
      </w:r>
      <w:r>
        <w:rPr>
          <w:rFonts w:hint="cs"/>
          <w:rtl/>
        </w:rPr>
        <w:t>ی</w:t>
      </w:r>
      <w:r>
        <w:rPr>
          <w:rFonts w:hint="eastAsia"/>
          <w:rtl/>
        </w:rPr>
        <w:t>ال</w:t>
      </w:r>
      <w:r>
        <w:rPr>
          <w:rtl/>
        </w:rPr>
        <w:t xml:space="preserve"> ہے کہ جاپان م</w:t>
      </w:r>
      <w:r>
        <w:rPr>
          <w:rFonts w:hint="cs"/>
          <w:rtl/>
        </w:rPr>
        <w:t>ی</w:t>
      </w:r>
      <w:r>
        <w:rPr>
          <w:rFonts w:hint="eastAsia"/>
          <w:rtl/>
        </w:rPr>
        <w:t>ں</w:t>
      </w:r>
      <w:r>
        <w:rPr>
          <w:rtl/>
        </w:rPr>
        <w:t xml:space="preserve"> سانس 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دشوار</w:t>
      </w:r>
      <w:r>
        <w:rPr>
          <w:rFonts w:hint="cs"/>
          <w:rtl/>
        </w:rPr>
        <w:t>ی</w:t>
      </w:r>
      <w:r>
        <w:rPr>
          <w:rtl/>
        </w:rPr>
        <w:t xml:space="preserve"> ک</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rPr>
          <w:rFonts w:hint="eastAsia"/>
          <w:rtl/>
        </w:rPr>
        <w:t>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ک</w:t>
      </w:r>
      <w:r>
        <w:rPr>
          <w:rFonts w:hint="cs"/>
          <w:rtl/>
        </w:rPr>
        <w:t>ی</w:t>
      </w:r>
      <w:r>
        <w:rPr>
          <w:rtl/>
        </w:rPr>
        <w:t xml:space="preserve"> وجہ وہاں کے کارخانوں کا دھواں ہے جو فضا م</w:t>
      </w:r>
      <w:r>
        <w:rPr>
          <w:rFonts w:hint="cs"/>
          <w:rtl/>
        </w:rPr>
        <w:t>ی</w:t>
      </w:r>
      <w:r>
        <w:rPr>
          <w:rFonts w:hint="eastAsia"/>
          <w:rtl/>
        </w:rPr>
        <w:t>ں</w:t>
      </w:r>
      <w:r>
        <w:rPr>
          <w:rtl/>
        </w:rPr>
        <w:t xml:space="preserve"> ملتا ہے اور بعض گ</w:t>
      </w:r>
      <w:r>
        <w:rPr>
          <w:rFonts w:hint="cs"/>
          <w:rtl/>
        </w:rPr>
        <w:t>ی</w:t>
      </w:r>
      <w:r>
        <w:rPr>
          <w:rFonts w:hint="eastAsia"/>
          <w:rtl/>
        </w:rPr>
        <w:t>سوں</w:t>
      </w:r>
      <w:r>
        <w:rPr>
          <w:rtl/>
        </w:rPr>
        <w:t xml:space="preserve"> کو ہوا م</w:t>
      </w:r>
      <w:r>
        <w:rPr>
          <w:rFonts w:hint="cs"/>
          <w:rtl/>
        </w:rPr>
        <w:t>ی</w:t>
      </w:r>
      <w:r>
        <w:rPr>
          <w:rFonts w:hint="eastAsia"/>
          <w:rtl/>
        </w:rPr>
        <w:t>ں</w:t>
      </w:r>
      <w:r>
        <w:rPr>
          <w:rtl/>
        </w:rPr>
        <w:t xml:space="preserve"> شامل کر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بات کس</w:t>
      </w:r>
      <w:r>
        <w:rPr>
          <w:rFonts w:hint="cs"/>
          <w:rtl/>
        </w:rPr>
        <w:t>ی</w:t>
      </w:r>
      <w:r>
        <w:rPr>
          <w:rtl/>
        </w:rPr>
        <w:t xml:space="preserve"> پر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کہ جاپان</w:t>
      </w:r>
      <w:r>
        <w:rPr>
          <w:rFonts w:hint="cs"/>
          <w:rtl/>
        </w:rPr>
        <w:t>ی</w:t>
      </w:r>
      <w:r>
        <w:rPr>
          <w:rtl/>
        </w:rPr>
        <w:t xml:space="preserve"> لوگ اپنے ملک ک</w:t>
      </w:r>
      <w:r>
        <w:rPr>
          <w:rFonts w:hint="cs"/>
          <w:rtl/>
        </w:rPr>
        <w:t>ی</w:t>
      </w:r>
      <w:r>
        <w:rPr>
          <w:rtl/>
        </w:rPr>
        <w:t xml:space="preserve"> خوبصورت</w:t>
      </w:r>
      <w:r>
        <w:rPr>
          <w:rFonts w:hint="cs"/>
          <w:rtl/>
        </w:rPr>
        <w:t>ی</w:t>
      </w:r>
      <w:r>
        <w:rPr>
          <w:rtl/>
        </w:rPr>
        <w:t xml:space="preserve"> پر ناز کرتے تھے اور اپنے ملک کے قدرت</w:t>
      </w:r>
      <w:r>
        <w:rPr>
          <w:rFonts w:hint="cs"/>
          <w:rtl/>
        </w:rPr>
        <w:t>ی</w:t>
      </w:r>
      <w:r>
        <w:rPr>
          <w:rtl/>
        </w:rPr>
        <w:t xml:space="preserve"> مناظر کو دن</w:t>
      </w:r>
      <w:r>
        <w:rPr>
          <w:rFonts w:hint="cs"/>
          <w:rtl/>
        </w:rPr>
        <w:t>ی</w:t>
      </w:r>
      <w:r>
        <w:rPr>
          <w:rFonts w:hint="eastAsia"/>
          <w:rtl/>
        </w:rPr>
        <w:t>ا</w:t>
      </w:r>
      <w:r>
        <w:rPr>
          <w:rtl/>
        </w:rPr>
        <w:t xml:space="preserve"> کے خوبصورت تر</w:t>
      </w:r>
      <w:r>
        <w:rPr>
          <w:rFonts w:hint="cs"/>
          <w:rtl/>
        </w:rPr>
        <w:t>ی</w:t>
      </w:r>
      <w:r>
        <w:rPr>
          <w:rFonts w:hint="eastAsia"/>
          <w:rtl/>
        </w:rPr>
        <w:t>ن</w:t>
      </w:r>
      <w:r>
        <w:rPr>
          <w:rtl/>
        </w:rPr>
        <w:t xml:space="preserve"> مناظر خ</w:t>
      </w:r>
      <w:r>
        <w:rPr>
          <w:rFonts w:hint="cs"/>
          <w:rtl/>
        </w:rPr>
        <w:t>ی</w:t>
      </w:r>
      <w:r>
        <w:rPr>
          <w:rFonts w:hint="eastAsia"/>
          <w:rtl/>
        </w:rPr>
        <w:t>ال</w:t>
      </w:r>
      <w:r>
        <w:rPr>
          <w:rtl/>
        </w:rPr>
        <w:t xml:space="preserve"> کرتے تھے ل</w:t>
      </w:r>
      <w:r>
        <w:rPr>
          <w:rFonts w:hint="cs"/>
          <w:rtl/>
        </w:rPr>
        <w:t>ی</w:t>
      </w:r>
      <w:r>
        <w:rPr>
          <w:rFonts w:hint="eastAsia"/>
          <w:rtl/>
        </w:rPr>
        <w:t>کن</w:t>
      </w:r>
      <w:r>
        <w:rPr>
          <w:rtl/>
        </w:rPr>
        <w:t xml:space="preserve"> اب وہ خود کہتے ہ</w:t>
      </w:r>
      <w:r>
        <w:rPr>
          <w:rFonts w:hint="cs"/>
          <w:rtl/>
        </w:rPr>
        <w:t>ی</w:t>
      </w:r>
      <w:r>
        <w:rPr>
          <w:rFonts w:hint="eastAsia"/>
          <w:rtl/>
        </w:rPr>
        <w:t>ں</w:t>
      </w:r>
      <w:r>
        <w:rPr>
          <w:rtl/>
        </w:rPr>
        <w:t xml:space="preserve"> کہ زندگ</w:t>
      </w:r>
      <w:r>
        <w:rPr>
          <w:rFonts w:hint="cs"/>
          <w:rtl/>
        </w:rPr>
        <w:t>ی</w:t>
      </w:r>
      <w:r>
        <w:rPr>
          <w:rtl/>
        </w:rPr>
        <w:t xml:space="preserve"> کے ماحول ک</w:t>
      </w:r>
      <w:r>
        <w:rPr>
          <w:rFonts w:hint="cs"/>
          <w:rtl/>
        </w:rPr>
        <w:t>ی</w:t>
      </w:r>
      <w:r>
        <w:rPr>
          <w:rtl/>
        </w:rPr>
        <w:t xml:space="preserve"> آلودگ</w:t>
      </w:r>
      <w:r>
        <w:rPr>
          <w:rFonts w:hint="cs"/>
          <w:rtl/>
        </w:rPr>
        <w:t>ی</w:t>
      </w:r>
      <w:r>
        <w:rPr>
          <w:rtl/>
        </w:rPr>
        <w:t xml:space="preserve"> نے جاپان کے قدرت</w:t>
      </w:r>
      <w:r>
        <w:rPr>
          <w:rFonts w:hint="cs"/>
          <w:rtl/>
        </w:rPr>
        <w:t>ی</w:t>
      </w:r>
      <w:r>
        <w:rPr>
          <w:rtl/>
        </w:rPr>
        <w:t xml:space="preserve"> مناظر ک</w:t>
      </w:r>
      <w:r>
        <w:rPr>
          <w:rFonts w:hint="cs"/>
          <w:rtl/>
        </w:rPr>
        <w:t>ی</w:t>
      </w:r>
      <w:r>
        <w:rPr>
          <w:rtl/>
        </w:rPr>
        <w:t xml:space="preserve"> وقعت کم کر د</w:t>
      </w:r>
      <w:r>
        <w:rPr>
          <w:rFonts w:hint="cs"/>
          <w:rtl/>
        </w:rPr>
        <w:t>ی</w:t>
      </w:r>
      <w:r>
        <w:rPr>
          <w:rtl/>
        </w:rPr>
        <w:t xml:space="preserve"> ہے اور بعض جگہوں پر آب و ہوا ور زم</w:t>
      </w:r>
      <w:r>
        <w:rPr>
          <w:rFonts w:hint="cs"/>
          <w:rtl/>
        </w:rPr>
        <w:t>ی</w:t>
      </w:r>
      <w:r>
        <w:rPr>
          <w:rFonts w:hint="eastAsia"/>
          <w:rtl/>
        </w:rPr>
        <w:t>ن</w:t>
      </w:r>
      <w:r>
        <w:rPr>
          <w:rtl/>
        </w:rPr>
        <w:t xml:space="preserve"> ک</w:t>
      </w:r>
      <w:r>
        <w:rPr>
          <w:rFonts w:hint="cs"/>
          <w:rtl/>
        </w:rPr>
        <w:t>ی</w:t>
      </w:r>
      <w:r>
        <w:rPr>
          <w:rtl/>
        </w:rPr>
        <w:t xml:space="preserve"> آلودگ</w:t>
      </w:r>
      <w:r>
        <w:rPr>
          <w:rFonts w:hint="cs"/>
          <w:rtl/>
        </w:rPr>
        <w:t>ی</w:t>
      </w:r>
      <w:r>
        <w:rPr>
          <w:rtl/>
        </w:rPr>
        <w:t xml:space="preserve"> نے خوبصورت</w:t>
      </w:r>
      <w:r>
        <w:rPr>
          <w:rFonts w:hint="cs"/>
          <w:rtl/>
        </w:rPr>
        <w:t>ی</w:t>
      </w:r>
      <w:r>
        <w:rPr>
          <w:rtl/>
        </w:rPr>
        <w:t xml:space="preserve"> کو ختم کرکے رکھد</w:t>
      </w:r>
      <w:r>
        <w:rPr>
          <w:rFonts w:hint="cs"/>
          <w:rtl/>
        </w:rPr>
        <w:t>ی</w:t>
      </w:r>
      <w:r>
        <w:rPr>
          <w:rFonts w:hint="eastAsia"/>
          <w:rtl/>
        </w:rPr>
        <w:t>ا</w:t>
      </w:r>
      <w:r>
        <w:rPr>
          <w:rtl/>
        </w:rPr>
        <w:t xml:space="preserve"> ہے بلا شک و شبہ زندگ</w:t>
      </w:r>
      <w:r>
        <w:rPr>
          <w:rFonts w:hint="cs"/>
          <w:rtl/>
        </w:rPr>
        <w:t>ی</w:t>
      </w:r>
      <w:r>
        <w:rPr>
          <w:rtl/>
        </w:rPr>
        <w:t xml:space="preserve"> کے ماحول ک</w:t>
      </w:r>
      <w:r>
        <w:rPr>
          <w:rFonts w:hint="cs"/>
          <w:rtl/>
        </w:rPr>
        <w:t>ی</w:t>
      </w:r>
      <w:r>
        <w:rPr>
          <w:rtl/>
        </w:rPr>
        <w:t xml:space="preserve"> آلودگ</w:t>
      </w:r>
      <w:r>
        <w:rPr>
          <w:rFonts w:hint="cs"/>
          <w:rtl/>
        </w:rPr>
        <w:t>ی</w:t>
      </w:r>
      <w:r>
        <w:rPr>
          <w:rtl/>
        </w:rPr>
        <w:t xml:space="preserve"> کس</w:t>
      </w:r>
      <w:r>
        <w:rPr>
          <w:rFonts w:hint="cs"/>
          <w:rtl/>
        </w:rPr>
        <w:t>ی</w:t>
      </w:r>
      <w:r>
        <w:rPr>
          <w:rtl/>
        </w:rPr>
        <w:t xml:space="preserve"> حد تک سمندر</w:t>
      </w:r>
      <w:r>
        <w:rPr>
          <w:rFonts w:hint="cs"/>
          <w:rtl/>
        </w:rPr>
        <w:t>ی</w:t>
      </w:r>
      <w:r>
        <w:rPr>
          <w:rtl/>
        </w:rPr>
        <w:t xml:space="preserve"> جانوروں سے ابھث</w:t>
      </w:r>
      <w:r>
        <w:rPr>
          <w:rFonts w:hint="cs"/>
          <w:rtl/>
        </w:rPr>
        <w:t>ی</w:t>
      </w:r>
      <w:r>
        <w:rPr>
          <w:rtl/>
        </w:rPr>
        <w:t xml:space="preserve"> انسنوں م</w:t>
      </w:r>
      <w:r>
        <w:rPr>
          <w:rFonts w:hint="cs"/>
          <w:rtl/>
        </w:rPr>
        <w:t>ی</w:t>
      </w:r>
      <w:r>
        <w:rPr>
          <w:rFonts w:hint="eastAsia"/>
          <w:rtl/>
        </w:rPr>
        <w:t>ں</w:t>
      </w:r>
      <w:r>
        <w:rPr>
          <w:rtl/>
        </w:rPr>
        <w:t xml:space="preserve"> </w:t>
      </w:r>
      <w:r>
        <w:rPr>
          <w:rFonts w:hint="eastAsia"/>
          <w:rtl/>
        </w:rPr>
        <w:t>داخل</w:t>
      </w:r>
      <w:r>
        <w:rPr>
          <w:rtl/>
        </w:rPr>
        <w:t xml:space="preserve"> ہوئ</w:t>
      </w:r>
      <w:r>
        <w:rPr>
          <w:rFonts w:hint="cs"/>
          <w:rtl/>
        </w:rPr>
        <w:t>ی</w:t>
      </w:r>
      <w:r>
        <w:rPr>
          <w:rtl/>
        </w:rPr>
        <w:t xml:space="preserve"> ہے اور اس ضمن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نا قابل ترد</w:t>
      </w:r>
      <w:r>
        <w:rPr>
          <w:rFonts w:hint="cs"/>
          <w:rtl/>
        </w:rPr>
        <w:t>ی</w:t>
      </w:r>
      <w:r>
        <w:rPr>
          <w:rFonts w:hint="eastAsia"/>
          <w:rtl/>
        </w:rPr>
        <w:t>د</w:t>
      </w:r>
      <w:r>
        <w:rPr>
          <w:rtl/>
        </w:rPr>
        <w:t xml:space="preserve"> دل</w:t>
      </w:r>
      <w:r>
        <w:rPr>
          <w:rFonts w:hint="cs"/>
          <w:rtl/>
        </w:rPr>
        <w:t>ی</w:t>
      </w:r>
      <w:r>
        <w:rPr>
          <w:rFonts w:hint="eastAsia"/>
          <w:rtl/>
        </w:rPr>
        <w:t>ل</w:t>
      </w:r>
      <w:r>
        <w:rPr>
          <w:rtl/>
        </w:rPr>
        <w:t xml:space="preserve"> موجود ہے اور وہ ا</w:t>
      </w:r>
      <w:r>
        <w:rPr>
          <w:rFonts w:hint="cs"/>
          <w:rtl/>
        </w:rPr>
        <w:t>ی</w:t>
      </w:r>
      <w:r>
        <w:rPr>
          <w:rFonts w:hint="eastAsia"/>
          <w:rtl/>
        </w:rPr>
        <w:t>ک</w:t>
      </w:r>
      <w:r>
        <w:rPr>
          <w:rtl/>
        </w:rPr>
        <w:t xml:space="preserve"> انگر</w:t>
      </w:r>
      <w:r>
        <w:rPr>
          <w:rFonts w:hint="cs"/>
          <w:rtl/>
        </w:rPr>
        <w:t>ی</w:t>
      </w:r>
      <w:r>
        <w:rPr>
          <w:rFonts w:hint="eastAsia"/>
          <w:rtl/>
        </w:rPr>
        <w:t>ز</w:t>
      </w:r>
      <w:r>
        <w:rPr>
          <w:rtl/>
        </w:rPr>
        <w:t xml:space="preserve"> </w:t>
      </w:r>
      <w:r>
        <w:rPr>
          <w:rtl/>
        </w:rPr>
        <w:lastRenderedPageBreak/>
        <w:t>ڈگلس رابرٹسن کے سفر کا حال ہے جو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اس کے ب</w:t>
      </w:r>
      <w:r>
        <w:rPr>
          <w:rFonts w:hint="cs"/>
          <w:rtl/>
        </w:rPr>
        <w:t>ی</w:t>
      </w:r>
      <w:r>
        <w:rPr>
          <w:rFonts w:hint="eastAsia"/>
          <w:rtl/>
        </w:rPr>
        <w:t>ٹے</w:t>
      </w:r>
      <w:r>
        <w:rPr>
          <w:rtl/>
        </w:rPr>
        <w:t xml:space="preserve"> اور ا</w:t>
      </w:r>
      <w:r>
        <w:rPr>
          <w:rFonts w:hint="cs"/>
          <w:rtl/>
        </w:rPr>
        <w:t>ی</w:t>
      </w:r>
      <w:r>
        <w:rPr>
          <w:rFonts w:hint="eastAsia"/>
          <w:rtl/>
        </w:rPr>
        <w:t>ک</w:t>
      </w:r>
      <w:r>
        <w:rPr>
          <w:rtl/>
        </w:rPr>
        <w:t xml:space="preserve"> مسافر نے طے ک</w:t>
      </w:r>
      <w:r>
        <w:rPr>
          <w:rFonts w:hint="cs"/>
          <w:rtl/>
        </w:rPr>
        <w:t>ی</w:t>
      </w:r>
      <w:r>
        <w:rPr>
          <w:rFonts w:hint="eastAsia"/>
          <w:rtl/>
        </w:rPr>
        <w:t>اہے</w:t>
      </w:r>
      <w:r>
        <w:rPr>
          <w:rtl/>
        </w:rPr>
        <w:t xml:space="preserve"> </w:t>
      </w:r>
      <w:r>
        <w:rPr>
          <w:rFonts w:hint="cs"/>
          <w:rtl/>
        </w:rPr>
        <w:t>ی</w:t>
      </w:r>
      <w:r>
        <w:rPr>
          <w:rFonts w:hint="eastAsia"/>
          <w:rtl/>
        </w:rPr>
        <w:t>ہ</w:t>
      </w:r>
      <w:r>
        <w:rPr>
          <w:rtl/>
        </w:rPr>
        <w:t xml:space="preserve"> گروہ بادبان</w:t>
      </w:r>
      <w:r>
        <w:rPr>
          <w:rFonts w:hint="cs"/>
          <w:rtl/>
        </w:rPr>
        <w:t>ی</w:t>
      </w:r>
      <w:r>
        <w:rPr>
          <w:rtl/>
        </w:rPr>
        <w:t xml:space="preserve"> کشت</w:t>
      </w:r>
      <w:r>
        <w:rPr>
          <w:rFonts w:hint="cs"/>
          <w:rtl/>
        </w:rPr>
        <w:t>ی</w:t>
      </w:r>
      <w:r>
        <w:rPr>
          <w:rtl/>
        </w:rPr>
        <w:t xml:space="preserve"> کے ذر</w:t>
      </w:r>
      <w:r>
        <w:rPr>
          <w:rFonts w:hint="cs"/>
          <w:rtl/>
        </w:rPr>
        <w:t>ی</w:t>
      </w:r>
      <w:r>
        <w:rPr>
          <w:rFonts w:hint="eastAsia"/>
          <w:rtl/>
        </w:rPr>
        <w:t>عے</w:t>
      </w:r>
      <w:r>
        <w:rPr>
          <w:rtl/>
        </w:rPr>
        <w:t xml:space="preserve"> کرہ ارض کے ارد گرد چکر لگانا چاہتا تھا اس گروہ کے سفر ک</w:t>
      </w:r>
      <w:r>
        <w:rPr>
          <w:rFonts w:hint="cs"/>
          <w:rtl/>
        </w:rPr>
        <w:t>ی</w:t>
      </w:r>
      <w:r>
        <w:rPr>
          <w:rtl/>
        </w:rPr>
        <w:t xml:space="preserve"> دستان طو</w:t>
      </w:r>
      <w:r>
        <w:rPr>
          <w:rFonts w:hint="cs"/>
          <w:rtl/>
        </w:rPr>
        <w:t>ی</w:t>
      </w:r>
      <w:r>
        <w:rPr>
          <w:rFonts w:hint="eastAsia"/>
          <w:rtl/>
        </w:rPr>
        <w:t>ل</w:t>
      </w:r>
      <w:r>
        <w:rPr>
          <w:rtl/>
        </w:rPr>
        <w:t xml:space="preserve"> ہے اور ہمار</w:t>
      </w:r>
      <w:r>
        <w:rPr>
          <w:rFonts w:hint="cs"/>
          <w:rtl/>
        </w:rPr>
        <w:t>ی</w:t>
      </w:r>
      <w:r>
        <w:rPr>
          <w:rtl/>
        </w:rPr>
        <w:t xml:space="preserve"> بحث سے خارج بھ</w:t>
      </w:r>
      <w:r>
        <w:rPr>
          <w:rFonts w:hint="cs"/>
          <w:rtl/>
        </w:rPr>
        <w:t>ی</w:t>
      </w:r>
      <w:r>
        <w:rPr>
          <w:rtl/>
        </w:rPr>
        <w:t xml:space="preserve"> ہے </w:t>
      </w:r>
      <w:r>
        <w:rPr>
          <w:rFonts w:hint="cs"/>
          <w:rtl/>
        </w:rPr>
        <w:t>ی</w:t>
      </w:r>
      <w:r>
        <w:rPr>
          <w:rFonts w:hint="eastAsia"/>
          <w:rtl/>
        </w:rPr>
        <w:t>ہلوگ</w:t>
      </w:r>
      <w:r>
        <w:rPr>
          <w:rtl/>
        </w:rPr>
        <w:t xml:space="preserve"> سفر پر روانہ ہونے کے بعد بحر الکاہل کے علاقے م</w:t>
      </w:r>
      <w:r>
        <w:rPr>
          <w:rFonts w:hint="cs"/>
          <w:rtl/>
        </w:rPr>
        <w:t>ی</w:t>
      </w:r>
      <w:r>
        <w:rPr>
          <w:rFonts w:hint="eastAsia"/>
          <w:rtl/>
        </w:rPr>
        <w:t>ں</w:t>
      </w:r>
      <w:r>
        <w:rPr>
          <w:rtl/>
        </w:rPr>
        <w:t xml:space="preserve"> پہنچے جہاں سے سال کا فاصلہ چھ ہزار کلوم</w:t>
      </w:r>
      <w:r>
        <w:rPr>
          <w:rFonts w:hint="cs"/>
          <w:rtl/>
        </w:rPr>
        <w:t>ی</w:t>
      </w:r>
      <w:r>
        <w:rPr>
          <w:rFonts w:hint="eastAsia"/>
          <w:rtl/>
        </w:rPr>
        <w:t>ٹر</w:t>
      </w:r>
      <w:r>
        <w:rPr>
          <w:rtl/>
        </w:rPr>
        <w:t xml:space="preserve"> سے ز</w:t>
      </w:r>
      <w:r>
        <w:rPr>
          <w:rFonts w:hint="cs"/>
          <w:rtl/>
        </w:rPr>
        <w:t>ی</w:t>
      </w:r>
      <w:r>
        <w:rPr>
          <w:rFonts w:hint="eastAsia"/>
          <w:rtl/>
        </w:rPr>
        <w:t>ادہ</w:t>
      </w:r>
      <w:r>
        <w:rPr>
          <w:rtl/>
        </w:rPr>
        <w:t xml:space="preserve"> تھا وہاں پر ان ک</w:t>
      </w:r>
      <w:r>
        <w:rPr>
          <w:rFonts w:hint="cs"/>
          <w:rtl/>
        </w:rPr>
        <w:t>ی</w:t>
      </w:r>
      <w:r>
        <w:rPr>
          <w:rtl/>
        </w:rPr>
        <w:t xml:space="preserve"> کشت</w:t>
      </w:r>
      <w:r>
        <w:rPr>
          <w:rFonts w:hint="cs"/>
          <w:rtl/>
        </w:rPr>
        <w:t>ی</w:t>
      </w:r>
      <w:r>
        <w:rPr>
          <w:rtl/>
        </w:rPr>
        <w:t xml:space="preserve"> ٹوٹ گئ</w:t>
      </w:r>
      <w:r>
        <w:rPr>
          <w:rFonts w:hint="cs"/>
          <w:rtl/>
        </w:rPr>
        <w:t>ی</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اس کشت</w:t>
      </w:r>
      <w:r>
        <w:rPr>
          <w:rFonts w:hint="cs"/>
          <w:rtl/>
        </w:rPr>
        <w:t>ی</w:t>
      </w:r>
      <w:r>
        <w:rPr>
          <w:rtl/>
        </w:rPr>
        <w:t xml:space="preserve"> کو خ</w:t>
      </w:r>
      <w:r>
        <w:rPr>
          <w:rFonts w:hint="cs"/>
          <w:rtl/>
        </w:rPr>
        <w:t>ی</w:t>
      </w:r>
      <w:r>
        <w:rPr>
          <w:rFonts w:hint="eastAsia"/>
          <w:rtl/>
        </w:rPr>
        <w:t>ر</w:t>
      </w:r>
      <w:r>
        <w:rPr>
          <w:rtl/>
        </w:rPr>
        <w:t xml:space="preserve"> باد کہہ کر ا</w:t>
      </w:r>
      <w:r>
        <w:rPr>
          <w:rFonts w:hint="cs"/>
          <w:rtl/>
        </w:rPr>
        <w:t>ی</w:t>
      </w:r>
      <w:r>
        <w:rPr>
          <w:rFonts w:hint="eastAsia"/>
          <w:rtl/>
        </w:rPr>
        <w:t>ک</w:t>
      </w:r>
      <w:r>
        <w:rPr>
          <w:rtl/>
        </w:rPr>
        <w:t xml:space="preserve"> چھو ٹ</w:t>
      </w:r>
      <w:r>
        <w:rPr>
          <w:rFonts w:hint="cs"/>
          <w:rtl/>
        </w:rPr>
        <w:t>ی</w:t>
      </w:r>
      <w:r>
        <w:rPr>
          <w:rtl/>
        </w:rPr>
        <w:t xml:space="preserve"> کشت</w:t>
      </w:r>
      <w:r>
        <w:rPr>
          <w:rFonts w:hint="cs"/>
          <w:rtl/>
        </w:rPr>
        <w:t>ی</w:t>
      </w:r>
      <w:r>
        <w:rPr>
          <w:rtl/>
        </w:rPr>
        <w:t xml:space="preserve"> م</w:t>
      </w:r>
      <w:r>
        <w:rPr>
          <w:rFonts w:hint="cs"/>
          <w:rtl/>
        </w:rPr>
        <w:t>ی</w:t>
      </w:r>
      <w:r>
        <w:rPr>
          <w:rFonts w:hint="eastAsia"/>
          <w:rtl/>
        </w:rPr>
        <w:t>ں</w:t>
      </w:r>
      <w:r>
        <w:rPr>
          <w:rtl/>
        </w:rPr>
        <w:t xml:space="preserve"> سوار ہونا پڑا جو </w:t>
      </w:r>
      <w:r>
        <w:rPr>
          <w:rFonts w:hint="eastAsia"/>
          <w:rtl/>
        </w:rPr>
        <w:t>اس</w:t>
      </w:r>
      <w:r>
        <w:rPr>
          <w:rFonts w:hint="cs"/>
          <w:rtl/>
        </w:rPr>
        <w:t>ی</w:t>
      </w:r>
      <w:r>
        <w:rPr>
          <w:rtl/>
        </w:rPr>
        <w:t xml:space="preserve"> کشت</w:t>
      </w:r>
      <w:r>
        <w:rPr>
          <w:rFonts w:hint="cs"/>
          <w:rtl/>
        </w:rPr>
        <w:t>ی</w:t>
      </w:r>
      <w:r>
        <w:rPr>
          <w:rtl/>
        </w:rPr>
        <w:t xml:space="preserve"> م</w:t>
      </w:r>
      <w:r>
        <w:rPr>
          <w:rFonts w:hint="cs"/>
          <w:rtl/>
        </w:rPr>
        <w:t>ی</w:t>
      </w:r>
      <w:r>
        <w:rPr>
          <w:rFonts w:hint="eastAsia"/>
          <w:rtl/>
        </w:rPr>
        <w:t>ں</w:t>
      </w:r>
      <w:r>
        <w:rPr>
          <w:rtl/>
        </w:rPr>
        <w:t xml:space="preserve"> موجود تھ</w:t>
      </w:r>
      <w:r>
        <w:rPr>
          <w:rFonts w:hint="cs"/>
          <w:rtl/>
        </w:rPr>
        <w:t>ی</w:t>
      </w:r>
      <w:r>
        <w:rPr>
          <w:rtl/>
        </w:rPr>
        <w:t xml:space="preserve"> ان کے پاس کشت</w:t>
      </w:r>
      <w:r>
        <w:rPr>
          <w:rFonts w:hint="cs"/>
          <w:rtl/>
        </w:rPr>
        <w:t>ی</w:t>
      </w:r>
      <w:r>
        <w:rPr>
          <w:rtl/>
        </w:rPr>
        <w:t xml:space="preserve"> م</w:t>
      </w:r>
      <w:r>
        <w:rPr>
          <w:rFonts w:hint="cs"/>
          <w:rtl/>
        </w:rPr>
        <w:t>ی</w:t>
      </w:r>
      <w:r>
        <w:rPr>
          <w:rFonts w:hint="eastAsia"/>
          <w:rtl/>
        </w:rPr>
        <w:t>ں</w:t>
      </w:r>
      <w:r>
        <w:rPr>
          <w:rtl/>
        </w:rPr>
        <w:t xml:space="preserve"> جتنا سامان تھا سب بہہ گ</w:t>
      </w:r>
      <w:r>
        <w:rPr>
          <w:rFonts w:hint="cs"/>
          <w:rtl/>
        </w:rPr>
        <w:t>ی</w:t>
      </w:r>
      <w:r>
        <w:rPr>
          <w:rFonts w:hint="eastAsia"/>
          <w:rtl/>
        </w:rPr>
        <w:t>ا</w:t>
      </w:r>
      <w:r>
        <w:rPr>
          <w:rtl/>
        </w:rPr>
        <w:t xml:space="preserve"> اور ان کے پاس صرف پلاسٹک کے چند برتن جوپ</w:t>
      </w:r>
      <w:r>
        <w:rPr>
          <w:rFonts w:hint="cs"/>
          <w:rtl/>
        </w:rPr>
        <w:t>ی</w:t>
      </w:r>
      <w:r>
        <w:rPr>
          <w:rFonts w:hint="eastAsia"/>
          <w:rtl/>
        </w:rPr>
        <w:t>نے</w:t>
      </w:r>
      <w:r>
        <w:rPr>
          <w:rtl/>
        </w:rPr>
        <w:t xml:space="preserve"> کے پان</w:t>
      </w:r>
      <w:r>
        <w:rPr>
          <w:rFonts w:hint="cs"/>
          <w:rtl/>
        </w:rPr>
        <w:t>ی</w:t>
      </w:r>
      <w:r>
        <w:rPr>
          <w:rtl/>
        </w:rPr>
        <w:t xml:space="preserve"> سے بھرے ہوئے تھے اور وہ انہ</w:t>
      </w:r>
      <w:r>
        <w:rPr>
          <w:rFonts w:hint="cs"/>
          <w:rtl/>
        </w:rPr>
        <w:t>ی</w:t>
      </w:r>
      <w:r>
        <w:rPr>
          <w:rFonts w:hint="eastAsia"/>
          <w:rtl/>
        </w:rPr>
        <w:t>ں</w:t>
      </w:r>
      <w:r>
        <w:rPr>
          <w:rtl/>
        </w:rPr>
        <w:t xml:space="preserve"> کشت</w:t>
      </w:r>
      <w:r>
        <w:rPr>
          <w:rFonts w:hint="cs"/>
          <w:rtl/>
        </w:rPr>
        <w:t>ی</w:t>
      </w:r>
      <w:r>
        <w:rPr>
          <w:rtl/>
        </w:rPr>
        <w:t xml:space="preserve"> م</w:t>
      </w:r>
      <w:r>
        <w:rPr>
          <w:rFonts w:hint="cs"/>
          <w:rtl/>
        </w:rPr>
        <w:t>ی</w:t>
      </w:r>
      <w:r>
        <w:rPr>
          <w:rFonts w:hint="eastAsia"/>
          <w:rtl/>
        </w:rPr>
        <w:t>ں</w:t>
      </w:r>
      <w:r>
        <w:rPr>
          <w:rtl/>
        </w:rPr>
        <w:t xml:space="preserve"> لے آئے تھے تاکہ دوران سفر کام آ سک</w:t>
      </w:r>
      <w:r>
        <w:rPr>
          <w:rFonts w:hint="cs"/>
          <w:rtl/>
        </w:rPr>
        <w:t>ی</w:t>
      </w:r>
      <w:r>
        <w:rPr>
          <w:rFonts w:hint="eastAsia"/>
          <w:rtl/>
        </w:rPr>
        <w:t>ں</w:t>
      </w:r>
      <w:r>
        <w:rPr>
          <w:rtl/>
        </w:rPr>
        <w:t xml:space="preserve"> رہ گئے ل</w:t>
      </w:r>
      <w:r>
        <w:rPr>
          <w:rFonts w:hint="cs"/>
          <w:rtl/>
        </w:rPr>
        <w:t>ی</w:t>
      </w:r>
      <w:r>
        <w:rPr>
          <w:rFonts w:hint="eastAsia"/>
          <w:rtl/>
        </w:rPr>
        <w:t>کن</w:t>
      </w:r>
      <w:r>
        <w:rPr>
          <w:rtl/>
        </w:rPr>
        <w:t xml:space="preserve"> کھانے پ</w:t>
      </w:r>
      <w:r>
        <w:rPr>
          <w:rFonts w:hint="cs"/>
          <w:rtl/>
        </w:rPr>
        <w:t>ی</w:t>
      </w:r>
      <w:r>
        <w:rPr>
          <w:rFonts w:hint="eastAsia"/>
          <w:rtl/>
        </w:rPr>
        <w:t>نے</w:t>
      </w:r>
      <w:r>
        <w:rPr>
          <w:rtl/>
        </w:rPr>
        <w:t xml:space="preserve"> کا سامان جو اس زندگ</w:t>
      </w:r>
      <w:r>
        <w:rPr>
          <w:rFonts w:hint="cs"/>
          <w:rtl/>
        </w:rPr>
        <w:t>ی</w:t>
      </w:r>
      <w:r>
        <w:rPr>
          <w:rtl/>
        </w:rPr>
        <w:t xml:space="preserve"> بچانے وال</w:t>
      </w:r>
      <w:r>
        <w:rPr>
          <w:rFonts w:hint="cs"/>
          <w:rtl/>
        </w:rPr>
        <w:t>ی</w:t>
      </w:r>
      <w:r>
        <w:rPr>
          <w:rtl/>
        </w:rPr>
        <w:t xml:space="preserve"> کشت</w:t>
      </w:r>
      <w:r>
        <w:rPr>
          <w:rFonts w:hint="cs"/>
          <w:rtl/>
        </w:rPr>
        <w:t>ی</w:t>
      </w:r>
      <w:r>
        <w:rPr>
          <w:rtl/>
        </w:rPr>
        <w:t xml:space="preserve"> </w:t>
      </w:r>
      <w:r>
        <w:rPr>
          <w:rFonts w:hint="eastAsia"/>
          <w:rtl/>
        </w:rPr>
        <w:t>م</w:t>
      </w:r>
      <w:r>
        <w:rPr>
          <w:rFonts w:hint="cs"/>
          <w:rtl/>
        </w:rPr>
        <w:t>ی</w:t>
      </w:r>
      <w:r>
        <w:rPr>
          <w:rFonts w:hint="eastAsia"/>
          <w:rtl/>
        </w:rPr>
        <w:t>ں</w:t>
      </w:r>
      <w:r>
        <w:rPr>
          <w:rtl/>
        </w:rPr>
        <w:t xml:space="preserve"> تھا جلد</w:t>
      </w:r>
      <w:r>
        <w:rPr>
          <w:rFonts w:hint="cs"/>
          <w:rtl/>
        </w:rPr>
        <w:t>ی</w:t>
      </w:r>
      <w:r>
        <w:rPr>
          <w:rtl/>
        </w:rPr>
        <w:t xml:space="preserve"> ختم ہو گ</w:t>
      </w:r>
      <w:r>
        <w:rPr>
          <w:rFonts w:hint="cs"/>
          <w:rtl/>
        </w:rPr>
        <w:t>ی</w:t>
      </w:r>
      <w:r>
        <w:rPr>
          <w:rFonts w:hint="eastAsia"/>
          <w:rtl/>
        </w:rPr>
        <w:t>ا</w:t>
      </w:r>
      <w:r>
        <w:rPr>
          <w:rtl/>
        </w:rPr>
        <w:t xml:space="preserve"> اور مسافر بھوکے ہو گئے ل</w:t>
      </w:r>
      <w:r>
        <w:rPr>
          <w:rFonts w:hint="cs"/>
          <w:rtl/>
        </w:rPr>
        <w:t>ی</w:t>
      </w:r>
      <w:r>
        <w:rPr>
          <w:rFonts w:hint="eastAsia"/>
          <w:rtl/>
        </w:rPr>
        <w:t>کن</w:t>
      </w:r>
      <w:r>
        <w:rPr>
          <w:rtl/>
        </w:rPr>
        <w:t xml:space="preserve"> چونکہ موسم باران</w:t>
      </w:r>
      <w:r>
        <w:rPr>
          <w:rFonts w:hint="cs"/>
          <w:rtl/>
        </w:rPr>
        <w:t>ی</w:t>
      </w:r>
      <w:r>
        <w:rPr>
          <w:rtl/>
        </w:rPr>
        <w:t xml:space="preserve"> تھا لہذا جب بارش ہوت</w:t>
      </w:r>
      <w:r>
        <w:rPr>
          <w:rFonts w:hint="cs"/>
          <w:rtl/>
        </w:rPr>
        <w:t>ی</w:t>
      </w:r>
      <w:r>
        <w:rPr>
          <w:rtl/>
        </w:rPr>
        <w:t xml:space="preserve"> تو وہ اپنے پلاسٹک کے برتنوں م</w:t>
      </w:r>
      <w:r>
        <w:rPr>
          <w:rFonts w:hint="cs"/>
          <w:rtl/>
        </w:rPr>
        <w:t>ی</w:t>
      </w:r>
      <w:r>
        <w:rPr>
          <w:rFonts w:hint="eastAsia"/>
          <w:rtl/>
        </w:rPr>
        <w:t>ں</w:t>
      </w:r>
      <w:r>
        <w:rPr>
          <w:rtl/>
        </w:rPr>
        <w:t xml:space="preserve"> م</w:t>
      </w:r>
      <w:r>
        <w:rPr>
          <w:rFonts w:hint="cs"/>
          <w:rtl/>
        </w:rPr>
        <w:t>ی</w:t>
      </w:r>
      <w:r>
        <w:rPr>
          <w:rFonts w:hint="eastAsia"/>
          <w:rtl/>
        </w:rPr>
        <w:t>ٹھا</w:t>
      </w:r>
      <w:r>
        <w:rPr>
          <w:rtl/>
        </w:rPr>
        <w:t xml:space="preserve"> پان</w:t>
      </w:r>
      <w:r>
        <w:rPr>
          <w:rFonts w:hint="cs"/>
          <w:rtl/>
        </w:rPr>
        <w:t>ی</w:t>
      </w:r>
      <w:r>
        <w:rPr>
          <w:rtl/>
        </w:rPr>
        <w:t xml:space="preserve"> جمع کر ل</w:t>
      </w:r>
      <w:r>
        <w:rPr>
          <w:rFonts w:hint="cs"/>
          <w:rtl/>
        </w:rPr>
        <w:t>ی</w:t>
      </w:r>
      <w:r>
        <w:rPr>
          <w:rFonts w:hint="eastAsia"/>
          <w:rtl/>
        </w:rPr>
        <w:t>تے</w:t>
      </w:r>
      <w:r>
        <w:rPr>
          <w:rtl/>
        </w:rPr>
        <w:t xml:space="preserve"> قدرت ک</w:t>
      </w:r>
      <w:r>
        <w:rPr>
          <w:rFonts w:hint="cs"/>
          <w:rtl/>
        </w:rPr>
        <w:t>ی</w:t>
      </w:r>
      <w:r>
        <w:rPr>
          <w:rtl/>
        </w:rPr>
        <w:t xml:space="preserve"> ستم ظر</w:t>
      </w:r>
      <w:r>
        <w:rPr>
          <w:rFonts w:hint="cs"/>
          <w:rtl/>
        </w:rPr>
        <w:t>ی</w:t>
      </w:r>
      <w:r>
        <w:rPr>
          <w:rFonts w:hint="eastAsia"/>
          <w:rtl/>
        </w:rPr>
        <w:t>ف</w:t>
      </w:r>
      <w:r>
        <w:rPr>
          <w:rFonts w:hint="cs"/>
          <w:rtl/>
        </w:rPr>
        <w:t>ی</w:t>
      </w:r>
      <w:r>
        <w:rPr>
          <w:rtl/>
        </w:rPr>
        <w:t xml:space="preserve"> د</w:t>
      </w:r>
      <w:r>
        <w:rPr>
          <w:rFonts w:hint="cs"/>
          <w:rtl/>
        </w:rPr>
        <w:t>ی</w:t>
      </w:r>
      <w:r>
        <w:rPr>
          <w:rFonts w:hint="eastAsia"/>
          <w:rtl/>
        </w:rPr>
        <w:t>کھئے</w:t>
      </w:r>
      <w:r>
        <w:rPr>
          <w:rtl/>
        </w:rPr>
        <w:t xml:space="preserve"> کہ وہ بحرا الکاہل ج</w:t>
      </w:r>
      <w:r>
        <w:rPr>
          <w:rFonts w:hint="cs"/>
          <w:rtl/>
        </w:rPr>
        <w:t>ی</w:t>
      </w:r>
      <w:r>
        <w:rPr>
          <w:rFonts w:hint="eastAsia"/>
          <w:rtl/>
        </w:rPr>
        <w:t>سے</w:t>
      </w:r>
      <w:r>
        <w:rPr>
          <w:rtl/>
        </w:rPr>
        <w:t xml:space="preserve"> وس</w:t>
      </w:r>
      <w:r>
        <w:rPr>
          <w:rFonts w:hint="cs"/>
          <w:rtl/>
        </w:rPr>
        <w:t>ی</w:t>
      </w:r>
      <w:r>
        <w:rPr>
          <w:rFonts w:hint="eastAsia"/>
          <w:rtl/>
        </w:rPr>
        <w:t>ع</w:t>
      </w:r>
      <w:r>
        <w:rPr>
          <w:rtl/>
        </w:rPr>
        <w:t xml:space="preserve"> سمندر م</w:t>
      </w:r>
      <w:r>
        <w:rPr>
          <w:rFonts w:hint="cs"/>
          <w:rtl/>
        </w:rPr>
        <w:t>ی</w:t>
      </w:r>
      <w:r>
        <w:rPr>
          <w:rFonts w:hint="eastAsia"/>
          <w:rtl/>
        </w:rPr>
        <w:t>ں</w:t>
      </w:r>
      <w:r>
        <w:rPr>
          <w:rtl/>
        </w:rPr>
        <w:t xml:space="preserve"> ت</w:t>
      </w:r>
      <w:r>
        <w:rPr>
          <w:rFonts w:hint="cs"/>
          <w:rtl/>
        </w:rPr>
        <w:t>ی</w:t>
      </w:r>
      <w:r>
        <w:rPr>
          <w:rFonts w:hint="eastAsia"/>
          <w:rtl/>
        </w:rPr>
        <w:t>ر</w:t>
      </w:r>
      <w:r>
        <w:rPr>
          <w:rtl/>
        </w:rPr>
        <w:t xml:space="preserve"> رہے تھے اور ان کے ہر طرف پان</w:t>
      </w:r>
      <w:r>
        <w:rPr>
          <w:rFonts w:hint="cs"/>
          <w:rtl/>
        </w:rPr>
        <w:t>ی</w:t>
      </w:r>
      <w:r>
        <w:rPr>
          <w:rtl/>
        </w:rPr>
        <w:t xml:space="preserve"> تھا ل</w:t>
      </w:r>
      <w:r>
        <w:rPr>
          <w:rFonts w:hint="cs"/>
          <w:rtl/>
        </w:rPr>
        <w:t>ی</w:t>
      </w:r>
      <w:r>
        <w:rPr>
          <w:rFonts w:hint="eastAsia"/>
          <w:rtl/>
        </w:rPr>
        <w:t>کن</w:t>
      </w:r>
      <w:r>
        <w:rPr>
          <w:rtl/>
        </w:rPr>
        <w:t xml:space="preserve"> وہ </w:t>
      </w:r>
      <w:r>
        <w:rPr>
          <w:rFonts w:hint="eastAsia"/>
          <w:rtl/>
        </w:rPr>
        <w:t>اس</w:t>
      </w:r>
      <w:r>
        <w:rPr>
          <w:rtl/>
        </w:rPr>
        <w:t xml:space="preserve"> پان</w:t>
      </w:r>
      <w:r>
        <w:rPr>
          <w:rFonts w:hint="cs"/>
          <w:rtl/>
        </w:rPr>
        <w:t>ی</w:t>
      </w:r>
      <w:r>
        <w:rPr>
          <w:rtl/>
        </w:rPr>
        <w:t xml:space="preserve"> کا ا</w:t>
      </w:r>
      <w:r>
        <w:rPr>
          <w:rFonts w:hint="cs"/>
          <w:rtl/>
        </w:rPr>
        <w:t>ی</w:t>
      </w:r>
      <w:r>
        <w:rPr>
          <w:rFonts w:hint="eastAsia"/>
          <w:rtl/>
        </w:rPr>
        <w:t>ک</w:t>
      </w:r>
      <w:r>
        <w:rPr>
          <w:rtl/>
        </w:rPr>
        <w:t xml:space="preserve"> قطرہ بھ</w:t>
      </w:r>
      <w:r>
        <w:rPr>
          <w:rFonts w:hint="cs"/>
          <w:rtl/>
        </w:rPr>
        <w:t>ی</w:t>
      </w:r>
      <w:r>
        <w:rPr>
          <w:rtl/>
        </w:rPr>
        <w:t xml:space="preserve"> نہ</w:t>
      </w:r>
      <w:r>
        <w:rPr>
          <w:rFonts w:hint="cs"/>
          <w:rtl/>
        </w:rPr>
        <w:t>ی</w:t>
      </w:r>
      <w:r>
        <w:rPr>
          <w:rFonts w:hint="eastAsia"/>
          <w:rtl/>
        </w:rPr>
        <w:t>ں</w:t>
      </w:r>
      <w:r>
        <w:rPr>
          <w:rtl/>
        </w:rPr>
        <w:t xml:space="preserve"> پ</w:t>
      </w:r>
      <w:r>
        <w:rPr>
          <w:rFonts w:hint="cs"/>
          <w:rtl/>
        </w:rPr>
        <w:t>ی</w:t>
      </w:r>
      <w:r>
        <w:rPr>
          <w:rtl/>
        </w:rPr>
        <w:t xml:space="preserve"> سکتے تھے اگرچہ بعض کشت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سمندر</w:t>
      </w:r>
      <w:r>
        <w:rPr>
          <w:rFonts w:hint="cs"/>
          <w:rtl/>
        </w:rPr>
        <w:t>ی</w:t>
      </w:r>
      <w:r>
        <w:rPr>
          <w:rFonts w:hint="eastAsia"/>
          <w:rtl/>
        </w:rPr>
        <w:t>پان</w:t>
      </w:r>
      <w:r>
        <w:rPr>
          <w:rFonts w:hint="cs"/>
          <w:rtl/>
        </w:rPr>
        <w:t>ی</w:t>
      </w:r>
      <w:r>
        <w:rPr>
          <w:rtl/>
        </w:rPr>
        <w:t xml:space="preserve"> کو صاف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چھوٹ</w:t>
      </w:r>
      <w:r>
        <w:rPr>
          <w:rFonts w:hint="cs"/>
          <w:rtl/>
        </w:rPr>
        <w:t>ی</w:t>
      </w:r>
      <w:r>
        <w:rPr>
          <w:rtl/>
        </w:rPr>
        <w:t xml:space="preserve"> س</w:t>
      </w:r>
      <w:r>
        <w:rPr>
          <w:rFonts w:hint="cs"/>
          <w:rtl/>
        </w:rPr>
        <w:t>ی</w:t>
      </w:r>
      <w:r>
        <w:rPr>
          <w:rtl/>
        </w:rPr>
        <w:t xml:space="preserve"> مش</w:t>
      </w:r>
      <w:r>
        <w:rPr>
          <w:rFonts w:hint="cs"/>
          <w:rtl/>
        </w:rPr>
        <w:t>ی</w:t>
      </w:r>
      <w:r>
        <w:rPr>
          <w:rFonts w:hint="eastAsia"/>
          <w:rtl/>
        </w:rPr>
        <w:t>نر</w:t>
      </w:r>
      <w:r>
        <w:rPr>
          <w:rFonts w:hint="cs"/>
          <w:rtl/>
        </w:rPr>
        <w:t>ی</w:t>
      </w:r>
      <w:r>
        <w:rPr>
          <w:rtl/>
        </w:rPr>
        <w:t xml:space="preserve"> ہوت</w:t>
      </w:r>
      <w:r>
        <w:rPr>
          <w:rFonts w:hint="cs"/>
          <w:rtl/>
        </w:rPr>
        <w:t>ی</w:t>
      </w:r>
      <w:r>
        <w:rPr>
          <w:rtl/>
        </w:rPr>
        <w:t xml:space="preserve"> ہے جس ک</w:t>
      </w:r>
      <w:r>
        <w:rPr>
          <w:rFonts w:hint="cs"/>
          <w:rtl/>
        </w:rPr>
        <w:t>ی</w:t>
      </w:r>
      <w:r>
        <w:rPr>
          <w:rtl/>
        </w:rPr>
        <w:t xml:space="preserve"> مدد سے سمندر</w:t>
      </w:r>
      <w:r>
        <w:rPr>
          <w:rFonts w:hint="cs"/>
          <w:rtl/>
        </w:rPr>
        <w:t>ی</w:t>
      </w:r>
      <w:r>
        <w:rPr>
          <w:rtl/>
        </w:rPr>
        <w:t xml:space="preserve"> پان</w:t>
      </w:r>
      <w:r>
        <w:rPr>
          <w:rFonts w:hint="cs"/>
          <w:rtl/>
        </w:rPr>
        <w:t>ی</w:t>
      </w:r>
      <w:r>
        <w:rPr>
          <w:rtl/>
        </w:rPr>
        <w:t xml:space="preserve"> کو صاف کرکے استعمال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 سکتا ہے اس مش</w:t>
      </w:r>
      <w:r>
        <w:rPr>
          <w:rFonts w:hint="cs"/>
          <w:rtl/>
        </w:rPr>
        <w:t>ی</w:t>
      </w:r>
      <w:r>
        <w:rPr>
          <w:rFonts w:hint="eastAsia"/>
          <w:rtl/>
        </w:rPr>
        <w:t>ن</w:t>
      </w:r>
      <w:r>
        <w:rPr>
          <w:rFonts w:hint="cs"/>
          <w:rtl/>
        </w:rPr>
        <w:t>ی</w:t>
      </w:r>
      <w:r>
        <w:rPr>
          <w:rFonts w:hint="eastAsia"/>
          <w:rtl/>
        </w:rPr>
        <w:t>ر</w:t>
      </w:r>
      <w:r>
        <w:rPr>
          <w:rFonts w:hint="cs"/>
          <w:rtl/>
        </w:rPr>
        <w:t>ی</w:t>
      </w:r>
      <w:r>
        <w:rPr>
          <w:rtl/>
        </w:rPr>
        <w:t xml:space="preserve"> سے صاف ک</w:t>
      </w:r>
      <w:r>
        <w:rPr>
          <w:rFonts w:hint="cs"/>
          <w:rtl/>
        </w:rPr>
        <w:t>ی</w:t>
      </w:r>
      <w:r>
        <w:rPr>
          <w:rFonts w:hint="eastAsia"/>
          <w:rtl/>
        </w:rPr>
        <w:t>ا</w:t>
      </w:r>
      <w:r>
        <w:rPr>
          <w:rtl/>
        </w:rPr>
        <w:t xml:space="preserve"> ہوا پان</w:t>
      </w:r>
      <w:r>
        <w:rPr>
          <w:rFonts w:hint="cs"/>
          <w:rtl/>
        </w:rPr>
        <w:t>ی</w:t>
      </w:r>
      <w:r>
        <w:rPr>
          <w:rtl/>
        </w:rPr>
        <w:t xml:space="preserve"> اگرچہ کس</w:t>
      </w:r>
      <w:r>
        <w:rPr>
          <w:rFonts w:hint="cs"/>
          <w:rtl/>
        </w:rPr>
        <w:t>ی</w:t>
      </w:r>
      <w:r>
        <w:rPr>
          <w:rtl/>
        </w:rPr>
        <w:t xml:space="preserve"> حد تک پھ</w:t>
      </w:r>
      <w:r>
        <w:rPr>
          <w:rFonts w:hint="cs"/>
          <w:rtl/>
        </w:rPr>
        <w:t>ی</w:t>
      </w:r>
      <w:r>
        <w:rPr>
          <w:rFonts w:hint="eastAsia"/>
          <w:rtl/>
        </w:rPr>
        <w:t>کا</w:t>
      </w:r>
      <w:r>
        <w:rPr>
          <w:rtl/>
        </w:rPr>
        <w:t xml:space="preserve"> ہوتا ہے ل</w:t>
      </w:r>
      <w:r>
        <w:rPr>
          <w:rFonts w:hint="cs"/>
          <w:rtl/>
        </w:rPr>
        <w:t>ی</w:t>
      </w:r>
      <w:r>
        <w:rPr>
          <w:rFonts w:hint="eastAsia"/>
          <w:rtl/>
        </w:rPr>
        <w:t>کن</w:t>
      </w:r>
      <w:r>
        <w:rPr>
          <w:rtl/>
        </w:rPr>
        <w:t xml:space="preserve"> بہر حا</w:t>
      </w:r>
      <w:r>
        <w:rPr>
          <w:rFonts w:hint="eastAsia"/>
          <w:rtl/>
        </w:rPr>
        <w:t>ل</w:t>
      </w:r>
      <w:r>
        <w:rPr>
          <w:rtl/>
        </w:rPr>
        <w:t xml:space="preserve"> پ</w:t>
      </w:r>
      <w:r>
        <w:rPr>
          <w:rFonts w:hint="cs"/>
          <w:rtl/>
        </w:rPr>
        <w:t>ی</w:t>
      </w:r>
      <w:r>
        <w:rPr>
          <w:rFonts w:hint="eastAsia"/>
          <w:rtl/>
        </w:rPr>
        <w:t>نے</w:t>
      </w:r>
      <w:r>
        <w:rPr>
          <w:rtl/>
        </w:rPr>
        <w:t xml:space="preserve"> کے قابل ہوتا ہے اس پان</w:t>
      </w:r>
      <w:r>
        <w:rPr>
          <w:rFonts w:hint="cs"/>
          <w:rtl/>
        </w:rPr>
        <w:t>ی</w:t>
      </w:r>
      <w:r>
        <w:rPr>
          <w:rtl/>
        </w:rPr>
        <w:t xml:space="preserve"> م</w:t>
      </w:r>
      <w:r>
        <w:rPr>
          <w:rFonts w:hint="cs"/>
          <w:rtl/>
        </w:rPr>
        <w:t>ی</w:t>
      </w:r>
      <w:r>
        <w:rPr>
          <w:rFonts w:hint="eastAsia"/>
          <w:rtl/>
        </w:rPr>
        <w:t>ں</w:t>
      </w:r>
      <w:r>
        <w:rPr>
          <w:rtl/>
        </w:rPr>
        <w:t xml:space="preserve"> نمک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ڈگلس رابرٹسن اور اس کے ساتھ</w:t>
      </w:r>
      <w:r>
        <w:rPr>
          <w:rFonts w:hint="cs"/>
          <w:rtl/>
        </w:rPr>
        <w:t>ی</w:t>
      </w:r>
      <w:r>
        <w:rPr>
          <w:rFonts w:hint="eastAsia"/>
          <w:rtl/>
        </w:rPr>
        <w:t>وں</w:t>
      </w:r>
      <w:r>
        <w:rPr>
          <w:rtl/>
        </w:rPr>
        <w:t xml:space="preserve"> ک</w:t>
      </w:r>
      <w:r>
        <w:rPr>
          <w:rFonts w:hint="cs"/>
          <w:rtl/>
        </w:rPr>
        <w:t>ی</w:t>
      </w:r>
      <w:r>
        <w:rPr>
          <w:rtl/>
        </w:rPr>
        <w:t xml:space="preserve"> زندگ</w:t>
      </w:r>
      <w:r>
        <w:rPr>
          <w:rFonts w:hint="cs"/>
          <w:rtl/>
        </w:rPr>
        <w:t>ی</w:t>
      </w:r>
      <w:r>
        <w:rPr>
          <w:rtl/>
        </w:rPr>
        <w:t xml:space="preserve"> بچانے وال</w:t>
      </w:r>
      <w:r>
        <w:rPr>
          <w:rFonts w:hint="cs"/>
          <w:rtl/>
        </w:rPr>
        <w:t>ی</w:t>
      </w:r>
      <w:r>
        <w:rPr>
          <w:rtl/>
        </w:rPr>
        <w:t xml:space="preserve"> کشت</w:t>
      </w:r>
      <w:r>
        <w:rPr>
          <w:rFonts w:hint="cs"/>
          <w:rtl/>
        </w:rPr>
        <w:t>ی</w:t>
      </w:r>
      <w:r>
        <w:rPr>
          <w:rtl/>
        </w:rPr>
        <w:t xml:space="preserve"> م</w:t>
      </w:r>
      <w:r>
        <w:rPr>
          <w:rFonts w:hint="cs"/>
          <w:rtl/>
        </w:rPr>
        <w:t>ی</w:t>
      </w:r>
      <w:r>
        <w:rPr>
          <w:rFonts w:hint="eastAsia"/>
          <w:rtl/>
        </w:rPr>
        <w:t>ں</w:t>
      </w:r>
      <w:r>
        <w:rPr>
          <w:rtl/>
        </w:rPr>
        <w:t xml:space="preserve"> اس قسم ک</w:t>
      </w:r>
      <w:r>
        <w:rPr>
          <w:rFonts w:hint="cs"/>
          <w:rtl/>
        </w:rPr>
        <w:t>ی</w:t>
      </w:r>
      <w:r>
        <w:rPr>
          <w:rtl/>
        </w:rPr>
        <w:t xml:space="preserve"> مش</w:t>
      </w:r>
      <w:r>
        <w:rPr>
          <w:rFonts w:hint="cs"/>
          <w:rtl/>
        </w:rPr>
        <w:t>ی</w:t>
      </w:r>
      <w:r>
        <w:rPr>
          <w:rFonts w:hint="eastAsia"/>
          <w:rtl/>
        </w:rPr>
        <w:t>ن</w:t>
      </w:r>
      <w:r>
        <w:rPr>
          <w:rFonts w:hint="cs"/>
          <w:rtl/>
        </w:rPr>
        <w:t>ی</w:t>
      </w:r>
      <w:r>
        <w:rPr>
          <w:rFonts w:hint="eastAsia"/>
          <w:rtl/>
        </w:rPr>
        <w:t>ر</w:t>
      </w:r>
      <w:r>
        <w:rPr>
          <w:rFonts w:hint="cs"/>
          <w:rtl/>
        </w:rPr>
        <w:t>ی</w:t>
      </w:r>
      <w:r>
        <w:rPr>
          <w:rtl/>
        </w:rPr>
        <w:t xml:space="preserve"> نہ تھ</w:t>
      </w:r>
      <w:r>
        <w:rPr>
          <w:rFonts w:hint="cs"/>
          <w:rtl/>
        </w:rPr>
        <w:t>ی</w:t>
      </w:r>
      <w:r>
        <w:rPr>
          <w:rtl/>
        </w:rPr>
        <w:t xml:space="preserve"> ۔ بہر ک</w:t>
      </w:r>
      <w:r>
        <w:rPr>
          <w:rFonts w:hint="cs"/>
          <w:rtl/>
        </w:rPr>
        <w:t>ی</w:t>
      </w:r>
      <w:r>
        <w:rPr>
          <w:rFonts w:hint="eastAsia"/>
          <w:rtl/>
        </w:rPr>
        <w:t>ف</w:t>
      </w:r>
      <w:r>
        <w:rPr>
          <w:rtl/>
        </w:rPr>
        <w:t xml:space="preserve"> چونکہ ہر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دنم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بارش ہوت</w:t>
      </w:r>
      <w:r>
        <w:rPr>
          <w:rFonts w:hint="cs"/>
          <w:rtl/>
        </w:rPr>
        <w:t>ی</w:t>
      </w:r>
      <w:r>
        <w:rPr>
          <w:rtl/>
        </w:rPr>
        <w:t xml:space="preserve"> تھ</w:t>
      </w:r>
      <w:r>
        <w:rPr>
          <w:rFonts w:hint="cs"/>
          <w:rtl/>
        </w:rPr>
        <w:t>ی</w:t>
      </w:r>
      <w:r>
        <w:rPr>
          <w:rtl/>
        </w:rPr>
        <w:t xml:space="preserve"> لہذا اس زندگ</w:t>
      </w:r>
      <w:r>
        <w:rPr>
          <w:rFonts w:hint="cs"/>
          <w:rtl/>
        </w:rPr>
        <w:t>ی</w:t>
      </w:r>
      <w:r>
        <w:rPr>
          <w:rtl/>
        </w:rPr>
        <w:t xml:space="preserve"> بچانے وال</w:t>
      </w:r>
      <w:r>
        <w:rPr>
          <w:rFonts w:hint="cs"/>
          <w:rtl/>
        </w:rPr>
        <w:t>ی</w:t>
      </w:r>
      <w:r>
        <w:rPr>
          <w:rtl/>
        </w:rPr>
        <w:t xml:space="preserve"> کشت</w:t>
      </w:r>
      <w:r>
        <w:rPr>
          <w:rFonts w:hint="cs"/>
          <w:rtl/>
        </w:rPr>
        <w:t>ی</w:t>
      </w:r>
      <w:r>
        <w:rPr>
          <w:rtl/>
        </w:rPr>
        <w:t xml:space="preserve"> کے مسافر پ</w:t>
      </w:r>
      <w:r>
        <w:rPr>
          <w:rFonts w:hint="cs"/>
          <w:rtl/>
        </w:rPr>
        <w:t>ی</w:t>
      </w:r>
      <w:r>
        <w:rPr>
          <w:rFonts w:hint="eastAsia"/>
          <w:rtl/>
        </w:rPr>
        <w:t>اسے</w:t>
      </w:r>
      <w:r>
        <w:rPr>
          <w:rtl/>
        </w:rPr>
        <w:t xml:space="preserve"> نہ</w:t>
      </w:r>
      <w:r>
        <w:rPr>
          <w:rFonts w:hint="cs"/>
          <w:rtl/>
        </w:rPr>
        <w:t>ی</w:t>
      </w:r>
      <w:r>
        <w:rPr>
          <w:rFonts w:hint="eastAsia"/>
          <w:rtl/>
        </w:rPr>
        <w:t>ں</w:t>
      </w:r>
      <w:r>
        <w:rPr>
          <w:rtl/>
        </w:rPr>
        <w:t xml:space="preserve"> ہوتے تھے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بھوک ستات</w:t>
      </w:r>
      <w:r>
        <w:rPr>
          <w:rFonts w:hint="cs"/>
          <w:rtl/>
        </w:rPr>
        <w:t>ی</w:t>
      </w:r>
      <w:r>
        <w:rPr>
          <w:rtl/>
        </w:rPr>
        <w:t xml:space="preserve"> تھ</w:t>
      </w:r>
      <w:r>
        <w:rPr>
          <w:rFonts w:hint="cs"/>
          <w:rtl/>
        </w:rPr>
        <w:t>ی</w:t>
      </w:r>
      <w:r>
        <w:rPr>
          <w:rtl/>
        </w:rPr>
        <w:t xml:space="preserve"> انہ</w:t>
      </w:r>
      <w:r>
        <w:rPr>
          <w:rFonts w:hint="cs"/>
          <w:rtl/>
        </w:rPr>
        <w:t>ی</w:t>
      </w:r>
      <w:r>
        <w:rPr>
          <w:rFonts w:hint="eastAsia"/>
          <w:rtl/>
        </w:rPr>
        <w:t>ں</w:t>
      </w:r>
      <w:r>
        <w:rPr>
          <w:rtl/>
        </w:rPr>
        <w:t xml:space="preserve"> معلوم تھا کہ سمندر</w:t>
      </w:r>
      <w:r>
        <w:rPr>
          <w:rFonts w:hint="cs"/>
          <w:rtl/>
        </w:rPr>
        <w:t>ی</w:t>
      </w:r>
      <w:r>
        <w:rPr>
          <w:rtl/>
        </w:rPr>
        <w:t xml:space="preserve"> مسافر پلانکٹن کھا کر نہ صرف </w:t>
      </w:r>
      <w:r>
        <w:rPr>
          <w:rFonts w:hint="cs"/>
          <w:rtl/>
        </w:rPr>
        <w:t>ی</w:t>
      </w:r>
      <w:r>
        <w:rPr>
          <w:rFonts w:hint="eastAsia"/>
          <w:rtl/>
        </w:rPr>
        <w:t>ہ</w:t>
      </w:r>
      <w:r>
        <w:rPr>
          <w:rtl/>
        </w:rPr>
        <w:t xml:space="preserve"> کہ کئ</w:t>
      </w:r>
      <w:r>
        <w:rPr>
          <w:rFonts w:hint="cs"/>
          <w:rtl/>
        </w:rPr>
        <w:t>ی</w:t>
      </w:r>
      <w:r>
        <w:rPr>
          <w:rtl/>
        </w:rPr>
        <w:t xml:space="preserve"> کئ</w:t>
      </w:r>
      <w:r>
        <w:rPr>
          <w:rFonts w:hint="cs"/>
          <w:rtl/>
        </w:rPr>
        <w:t>ی</w:t>
      </w:r>
      <w:r>
        <w:rPr>
          <w:rtl/>
        </w:rPr>
        <w:t xml:space="preserve"> دنوں اور ہفتوں بلکہ مہ</w:t>
      </w:r>
      <w:r>
        <w:rPr>
          <w:rFonts w:hint="cs"/>
          <w:rtl/>
        </w:rPr>
        <w:t>ی</w:t>
      </w:r>
      <w:r>
        <w:rPr>
          <w:rFonts w:hint="eastAsia"/>
          <w:rtl/>
        </w:rPr>
        <w:t>نوں</w:t>
      </w:r>
      <w:r>
        <w:rPr>
          <w:rtl/>
        </w:rPr>
        <w:t xml:space="preserve"> تک اپنے آپ کو زندہ رکھ سکتاہے ل</w:t>
      </w:r>
      <w:r>
        <w:rPr>
          <w:rFonts w:hint="cs"/>
          <w:rtl/>
        </w:rPr>
        <w:t>ی</w:t>
      </w:r>
      <w:r>
        <w:rPr>
          <w:rFonts w:hint="eastAsia"/>
          <w:rtl/>
        </w:rPr>
        <w:t>کن</w:t>
      </w:r>
      <w:r>
        <w:rPr>
          <w:rtl/>
        </w:rPr>
        <w:t xml:space="preserve"> جس راستے سے وہ گذر رہے تھے وہاں پلانگٹن کا وجود نہ تھا جس ک</w:t>
      </w:r>
      <w:r>
        <w:rPr>
          <w:rFonts w:hint="cs"/>
          <w:rtl/>
        </w:rPr>
        <w:t>ی</w:t>
      </w:r>
      <w:r>
        <w:rPr>
          <w:rtl/>
        </w:rPr>
        <w:t xml:space="preserve"> وجہ سمندر ک</w:t>
      </w:r>
      <w:r>
        <w:rPr>
          <w:rFonts w:hint="cs"/>
          <w:rtl/>
        </w:rPr>
        <w:t>ی</w:t>
      </w:r>
      <w:r>
        <w:rPr>
          <w:rtl/>
        </w:rPr>
        <w:t xml:space="preserve"> آلودگ</w:t>
      </w:r>
      <w:r>
        <w:rPr>
          <w:rFonts w:hint="cs"/>
          <w:rtl/>
        </w:rPr>
        <w:t>ی</w:t>
      </w:r>
      <w:r>
        <w:rPr>
          <w:rtl/>
        </w:rPr>
        <w:t xml:space="preserve"> تھ</w:t>
      </w:r>
      <w:r>
        <w:rPr>
          <w:rFonts w:hint="cs"/>
          <w:rtl/>
        </w:rPr>
        <w:t>ی</w:t>
      </w:r>
      <w:r>
        <w:rPr>
          <w:rtl/>
        </w:rPr>
        <w:t xml:space="preserve"> (ج</w:t>
      </w:r>
      <w:r>
        <w:rPr>
          <w:rFonts w:hint="cs"/>
          <w:rtl/>
        </w:rPr>
        <w:t>ی</w:t>
      </w:r>
      <w:r>
        <w:rPr>
          <w:rFonts w:hint="eastAsia"/>
          <w:rtl/>
        </w:rPr>
        <w:t>سا</w:t>
      </w:r>
      <w:r>
        <w:rPr>
          <w:rtl/>
        </w:rPr>
        <w:t xml:space="preserve"> کہ ہم گذ</w:t>
      </w:r>
      <w:r>
        <w:rPr>
          <w:rFonts w:hint="eastAsia"/>
          <w:rtl/>
        </w:rPr>
        <w:t>شت</w:t>
      </w:r>
      <w:r>
        <w:rPr>
          <w:rtl/>
        </w:rPr>
        <w:t xml:space="preserve"> صفحات م</w:t>
      </w:r>
      <w:r>
        <w:rPr>
          <w:rFonts w:hint="cs"/>
          <w:rtl/>
        </w:rPr>
        <w:t>ی</w:t>
      </w:r>
      <w:r>
        <w:rPr>
          <w:rFonts w:hint="eastAsia"/>
          <w:rtl/>
        </w:rPr>
        <w:t>ں</w:t>
      </w:r>
      <w:r>
        <w:rPr>
          <w:rtl/>
        </w:rPr>
        <w:t xml:space="preserve"> ذکر کر چکے ہ</w:t>
      </w:r>
      <w:r>
        <w:rPr>
          <w:rFonts w:hint="cs"/>
          <w:rtl/>
        </w:rPr>
        <w:t>ی</w:t>
      </w:r>
      <w:r>
        <w:rPr>
          <w:rFonts w:hint="eastAsia"/>
          <w:rtl/>
        </w:rPr>
        <w:t>ں</w:t>
      </w:r>
      <w:r>
        <w:rPr>
          <w:rtl/>
        </w:rPr>
        <w:t xml:space="preserve"> کہ پلانگٹن چند خل</w:t>
      </w:r>
      <w:r>
        <w:rPr>
          <w:rFonts w:hint="cs"/>
          <w:rtl/>
        </w:rPr>
        <w:t>ی</w:t>
      </w:r>
      <w:r>
        <w:rPr>
          <w:rFonts w:hint="eastAsia"/>
          <w:rtl/>
        </w:rPr>
        <w:t>ات</w:t>
      </w:r>
      <w:r>
        <w:rPr>
          <w:rtl/>
        </w:rPr>
        <w:t xml:space="preserve"> پر مشتمل جانوروں کو کہا جاتا ہے جو سطح سمندر پر رہتے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دو اقسام کے سمندر</w:t>
      </w:r>
      <w:r>
        <w:rPr>
          <w:rFonts w:hint="cs"/>
          <w:rtl/>
        </w:rPr>
        <w:t>ی</w:t>
      </w:r>
      <w:r>
        <w:rPr>
          <w:rtl/>
        </w:rPr>
        <w:t xml:space="preserve"> جانور ز</w:t>
      </w:r>
      <w:r>
        <w:rPr>
          <w:rFonts w:hint="cs"/>
          <w:rtl/>
        </w:rPr>
        <w:t>ی</w:t>
      </w:r>
      <w:r>
        <w:rPr>
          <w:rFonts w:hint="eastAsia"/>
          <w:rtl/>
        </w:rPr>
        <w:t>ادہ</w:t>
      </w:r>
      <w:r>
        <w:rPr>
          <w:rtl/>
        </w:rPr>
        <w:t xml:space="preserve"> پائے جاتے تھے ا</w:t>
      </w:r>
      <w:r>
        <w:rPr>
          <w:rFonts w:hint="cs"/>
          <w:rtl/>
        </w:rPr>
        <w:t>ی</w:t>
      </w:r>
      <w:r>
        <w:rPr>
          <w:rFonts w:hint="eastAsia"/>
          <w:rtl/>
        </w:rPr>
        <w:t>ک</w:t>
      </w:r>
      <w:r>
        <w:rPr>
          <w:rtl/>
        </w:rPr>
        <w:t xml:space="preserve"> ڈ</w:t>
      </w:r>
      <w:r>
        <w:rPr>
          <w:rFonts w:hint="cs"/>
          <w:rtl/>
        </w:rPr>
        <w:t>ی</w:t>
      </w:r>
      <w:r>
        <w:rPr>
          <w:rFonts w:hint="eastAsia"/>
          <w:rtl/>
        </w:rPr>
        <w:t>وراڈ</w:t>
      </w:r>
      <w:r>
        <w:rPr>
          <w:rtl/>
        </w:rPr>
        <w:t xml:space="preserve"> نام</w:t>
      </w:r>
      <w:r>
        <w:rPr>
          <w:rFonts w:hint="cs"/>
          <w:rtl/>
        </w:rPr>
        <w:t>ی</w:t>
      </w:r>
      <w:r>
        <w:rPr>
          <w:rtl/>
        </w:rPr>
        <w:t xml:space="preserve"> مچھل</w:t>
      </w:r>
      <w:r>
        <w:rPr>
          <w:rFonts w:hint="cs"/>
          <w:rtl/>
        </w:rPr>
        <w:t>ی</w:t>
      </w:r>
      <w:r>
        <w:rPr>
          <w:rtl/>
        </w:rPr>
        <w:t xml:space="preserve"> اور دوسرا</w:t>
      </w:r>
      <w:r>
        <w:rPr>
          <w:rFonts w:hint="cs"/>
          <w:rtl/>
        </w:rPr>
        <w:t>ی</w:t>
      </w:r>
      <w:r>
        <w:rPr>
          <w:rtl/>
        </w:rPr>
        <w:t xml:space="preserve"> سمندر</w:t>
      </w:r>
      <w:r>
        <w:rPr>
          <w:rFonts w:hint="cs"/>
          <w:rtl/>
        </w:rPr>
        <w:t>ی</w:t>
      </w:r>
      <w:r>
        <w:rPr>
          <w:rtl/>
        </w:rPr>
        <w:t xml:space="preserve"> کچھوا وہ ڈ</w:t>
      </w:r>
      <w:r>
        <w:rPr>
          <w:rFonts w:hint="cs"/>
          <w:rtl/>
        </w:rPr>
        <w:t>ی</w:t>
      </w:r>
      <w:r>
        <w:rPr>
          <w:rFonts w:hint="eastAsia"/>
          <w:rtl/>
        </w:rPr>
        <w:t>وراڈ</w:t>
      </w:r>
      <w:r>
        <w:rPr>
          <w:rtl/>
        </w:rPr>
        <w:t xml:space="preserve"> مچھل</w:t>
      </w:r>
      <w:r>
        <w:rPr>
          <w:rFonts w:hint="cs"/>
          <w:rtl/>
        </w:rPr>
        <w:t>ی</w:t>
      </w:r>
      <w:r>
        <w:rPr>
          <w:rtl/>
        </w:rPr>
        <w:t xml:space="preserve"> کو کانٹے کے ذر</w:t>
      </w:r>
      <w:r>
        <w:rPr>
          <w:rFonts w:hint="cs"/>
          <w:rtl/>
        </w:rPr>
        <w:t>ی</w:t>
      </w:r>
      <w:r>
        <w:rPr>
          <w:rFonts w:hint="eastAsia"/>
          <w:rtl/>
        </w:rPr>
        <w:t>عے</w:t>
      </w:r>
      <w:r>
        <w:rPr>
          <w:rtl/>
        </w:rPr>
        <w:t xml:space="preserve"> شکار کر رہے تھے جب وہ ا</w:t>
      </w:r>
      <w:r>
        <w:rPr>
          <w:rFonts w:hint="cs"/>
          <w:rtl/>
        </w:rPr>
        <w:t>ی</w:t>
      </w:r>
      <w:r>
        <w:rPr>
          <w:rFonts w:hint="eastAsia"/>
          <w:rtl/>
        </w:rPr>
        <w:t>ک</w:t>
      </w:r>
      <w:r>
        <w:rPr>
          <w:rtl/>
        </w:rPr>
        <w:t xml:space="preserve"> مچل</w:t>
      </w:r>
      <w:r>
        <w:rPr>
          <w:rFonts w:hint="cs"/>
          <w:rtl/>
        </w:rPr>
        <w:t>ی</w:t>
      </w:r>
      <w:r>
        <w:rPr>
          <w:rtl/>
        </w:rPr>
        <w:t xml:space="preserve"> کا شکار کر چکے اور دوسر</w:t>
      </w:r>
      <w:r>
        <w:rPr>
          <w:rFonts w:hint="cs"/>
          <w:rtl/>
        </w:rPr>
        <w:t>ی</w:t>
      </w:r>
      <w:r>
        <w:rPr>
          <w:rtl/>
        </w:rPr>
        <w:t xml:space="preserve"> مچھل</w:t>
      </w:r>
      <w:r>
        <w:rPr>
          <w:rFonts w:hint="cs"/>
          <w:rtl/>
        </w:rPr>
        <w:t>ی</w:t>
      </w:r>
      <w:r>
        <w:rPr>
          <w:rtl/>
        </w:rPr>
        <w:t xml:space="preserve"> ک</w:t>
      </w:r>
      <w:r>
        <w:rPr>
          <w:rFonts w:hint="cs"/>
          <w:rtl/>
        </w:rPr>
        <w:t>ی</w:t>
      </w:r>
      <w:r>
        <w:rPr>
          <w:rFonts w:hint="eastAsia"/>
          <w:rtl/>
        </w:rPr>
        <w:t>لئے</w:t>
      </w:r>
      <w:r>
        <w:rPr>
          <w:rtl/>
        </w:rPr>
        <w:t xml:space="preserve"> کانٹا سمندر م</w:t>
      </w:r>
      <w:r>
        <w:rPr>
          <w:rFonts w:hint="cs"/>
          <w:rtl/>
        </w:rPr>
        <w:t>ی</w:t>
      </w:r>
      <w:r>
        <w:rPr>
          <w:rFonts w:hint="eastAsia"/>
          <w:rtl/>
        </w:rPr>
        <w:t>ں</w:t>
      </w:r>
      <w:r>
        <w:rPr>
          <w:rtl/>
        </w:rPr>
        <w:t xml:space="preserve"> ڈالا تو وہ مچھل</w:t>
      </w:r>
      <w:r>
        <w:rPr>
          <w:rFonts w:hint="cs"/>
          <w:rtl/>
        </w:rPr>
        <w:t>ی</w:t>
      </w:r>
      <w:r>
        <w:rPr>
          <w:rtl/>
        </w:rPr>
        <w:t xml:space="preserve"> ان کا کانٹا لے کر چل</w:t>
      </w:r>
      <w:r>
        <w:rPr>
          <w:rFonts w:hint="cs"/>
          <w:rtl/>
        </w:rPr>
        <w:t>ی</w:t>
      </w:r>
      <w:r>
        <w:rPr>
          <w:rtl/>
        </w:rPr>
        <w:t xml:space="preserve"> گئ</w:t>
      </w:r>
      <w:r>
        <w:rPr>
          <w:rFonts w:hint="cs"/>
          <w:rtl/>
        </w:rPr>
        <w:t>ی</w:t>
      </w:r>
      <w:r>
        <w:rPr>
          <w:rtl/>
        </w:rPr>
        <w:t xml:space="preserve"> اس سے وہ ڈ</w:t>
      </w:r>
      <w:r>
        <w:rPr>
          <w:rFonts w:hint="cs"/>
          <w:rtl/>
        </w:rPr>
        <w:t>ی</w:t>
      </w:r>
      <w:r>
        <w:rPr>
          <w:rFonts w:hint="eastAsia"/>
          <w:rtl/>
        </w:rPr>
        <w:t>وراڈ</w:t>
      </w:r>
      <w:r>
        <w:rPr>
          <w:rtl/>
        </w:rPr>
        <w:t xml:space="preserve"> کے شکار سے محروم ہو گئے ل</w:t>
      </w:r>
      <w:r>
        <w:rPr>
          <w:rFonts w:hint="cs"/>
          <w:rtl/>
        </w:rPr>
        <w:t>ی</w:t>
      </w:r>
      <w:r>
        <w:rPr>
          <w:rFonts w:hint="eastAsia"/>
          <w:rtl/>
        </w:rPr>
        <w:t>کن</w:t>
      </w:r>
      <w:r>
        <w:rPr>
          <w:rtl/>
        </w:rPr>
        <w:t xml:space="preserve"> جونہ</w:t>
      </w:r>
      <w:r>
        <w:rPr>
          <w:rFonts w:hint="cs"/>
          <w:rtl/>
        </w:rPr>
        <w:t>ی</w:t>
      </w:r>
      <w:r>
        <w:rPr>
          <w:rtl/>
        </w:rPr>
        <w:t xml:space="preserve"> کوئ</w:t>
      </w:r>
      <w:r>
        <w:rPr>
          <w:rFonts w:hint="cs"/>
          <w:rtl/>
        </w:rPr>
        <w:t>ی</w:t>
      </w:r>
      <w:r>
        <w:rPr>
          <w:rtl/>
        </w:rPr>
        <w:t xml:space="preserve"> کچھوا ان ک</w:t>
      </w:r>
      <w:r>
        <w:rPr>
          <w:rFonts w:hint="cs"/>
          <w:rtl/>
        </w:rPr>
        <w:t>ی</w:t>
      </w:r>
      <w:r>
        <w:rPr>
          <w:rtl/>
        </w:rPr>
        <w:t xml:space="preserve"> کشت</w:t>
      </w:r>
      <w:r>
        <w:rPr>
          <w:rFonts w:hint="cs"/>
          <w:rtl/>
        </w:rPr>
        <w:t>ی</w:t>
      </w:r>
      <w:r>
        <w:rPr>
          <w:rtl/>
        </w:rPr>
        <w:t xml:space="preserve"> کے نزدک آتا تھا تو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پان</w:t>
      </w:r>
      <w:r>
        <w:rPr>
          <w:rFonts w:hint="cs"/>
          <w:rtl/>
        </w:rPr>
        <w:t>ی</w:t>
      </w:r>
      <w:r>
        <w:rPr>
          <w:rtl/>
        </w:rPr>
        <w:t xml:space="preserve"> م</w:t>
      </w:r>
      <w:r>
        <w:rPr>
          <w:rFonts w:hint="cs"/>
          <w:rtl/>
        </w:rPr>
        <w:t>ی</w:t>
      </w:r>
      <w:r>
        <w:rPr>
          <w:rFonts w:hint="eastAsia"/>
          <w:rtl/>
        </w:rPr>
        <w:t>ں</w:t>
      </w:r>
      <w:r>
        <w:rPr>
          <w:rtl/>
        </w:rPr>
        <w:t xml:space="preserve"> چھلانگ لگا کر اس کچھوے کو پکڑ ل</w:t>
      </w:r>
      <w:r>
        <w:rPr>
          <w:rFonts w:hint="cs"/>
          <w:rtl/>
        </w:rPr>
        <w:t>ی</w:t>
      </w:r>
      <w:r>
        <w:rPr>
          <w:rtl/>
        </w:rPr>
        <w:t>تا تھا اور پھر دوسروں ک</w:t>
      </w:r>
      <w:r>
        <w:rPr>
          <w:rFonts w:hint="cs"/>
          <w:rtl/>
        </w:rPr>
        <w:t>ی</w:t>
      </w:r>
      <w:r>
        <w:rPr>
          <w:rtl/>
        </w:rPr>
        <w:t xml:space="preserve"> مدد سے اس جانور کو کشت</w:t>
      </w:r>
      <w:r>
        <w:rPr>
          <w:rFonts w:hint="cs"/>
          <w:rtl/>
        </w:rPr>
        <w:t>ی</w:t>
      </w:r>
      <w:r>
        <w:rPr>
          <w:rtl/>
        </w:rPr>
        <w:t xml:space="preserve"> م</w:t>
      </w:r>
      <w:r>
        <w:rPr>
          <w:rFonts w:hint="cs"/>
          <w:rtl/>
        </w:rPr>
        <w:t>ی</w:t>
      </w:r>
      <w:r>
        <w:rPr>
          <w:rFonts w:hint="eastAsia"/>
          <w:rtl/>
        </w:rPr>
        <w:t>ں</w:t>
      </w:r>
      <w:r>
        <w:rPr>
          <w:rtl/>
        </w:rPr>
        <w:t xml:space="preserve"> لے آتا اور سار</w:t>
      </w:r>
      <w:r>
        <w:rPr>
          <w:rFonts w:hint="cs"/>
          <w:rtl/>
        </w:rPr>
        <w:t>ی</w:t>
      </w:r>
      <w:r>
        <w:rPr>
          <w:rFonts w:hint="eastAsia"/>
          <w:rtl/>
        </w:rPr>
        <w:t>ا</w:t>
      </w:r>
      <w:r>
        <w:rPr>
          <w:rtl/>
        </w:rPr>
        <w:t xml:space="preserve"> س کا تگوشت کھات</w:t>
      </w:r>
      <w:r>
        <w:rPr>
          <w:rFonts w:hint="cs"/>
          <w:rtl/>
        </w:rPr>
        <w:t>ی</w:t>
      </w:r>
      <w:r>
        <w:rPr>
          <w:rtl/>
        </w:rPr>
        <w:t xml:space="preserve"> تھے اڑت</w:t>
      </w:r>
      <w:r>
        <w:rPr>
          <w:rFonts w:hint="cs"/>
          <w:rtl/>
        </w:rPr>
        <w:t>ی</w:t>
      </w:r>
      <w:r>
        <w:rPr>
          <w:rFonts w:hint="eastAsia"/>
          <w:rtl/>
        </w:rPr>
        <w:t>س</w:t>
      </w:r>
      <w:r>
        <w:rPr>
          <w:rtl/>
        </w:rPr>
        <w:t xml:space="preserve"> دن تک ڈگلس رابرٹسن اور اس کے ساتھ</w:t>
      </w:r>
      <w:r>
        <w:rPr>
          <w:rFonts w:hint="cs"/>
          <w:rtl/>
        </w:rPr>
        <w:t>ی</w:t>
      </w:r>
      <w:r>
        <w:rPr>
          <w:rFonts w:hint="eastAsia"/>
          <w:rtl/>
        </w:rPr>
        <w:t>وں</w:t>
      </w:r>
      <w:r>
        <w:rPr>
          <w:rtl/>
        </w:rPr>
        <w:t xml:space="preserve"> ک</w:t>
      </w:r>
      <w:r>
        <w:rPr>
          <w:rFonts w:hint="cs"/>
          <w:rtl/>
        </w:rPr>
        <w:t>ی</w:t>
      </w:r>
      <w:r>
        <w:rPr>
          <w:rtl/>
        </w:rPr>
        <w:t xml:space="preserve"> خورک کچھوے کا گوشت رہا ۔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جاپان</w:t>
      </w:r>
      <w:r>
        <w:rPr>
          <w:rFonts w:hint="cs"/>
          <w:rtl/>
        </w:rPr>
        <w:t>ی</w:t>
      </w:r>
      <w:r>
        <w:rPr>
          <w:rtl/>
        </w:rPr>
        <w:t xml:space="preserve"> ماہ</w:t>
      </w:r>
      <w:r>
        <w:rPr>
          <w:rFonts w:hint="cs"/>
          <w:rtl/>
        </w:rPr>
        <w:t>ی</w:t>
      </w:r>
      <w:r>
        <w:rPr>
          <w:rtl/>
        </w:rPr>
        <w:t xml:space="preserve"> گ</w:t>
      </w:r>
      <w:r>
        <w:rPr>
          <w:rFonts w:hint="cs"/>
          <w:rtl/>
        </w:rPr>
        <w:t>ی</w:t>
      </w:r>
      <w:r>
        <w:rPr>
          <w:rFonts w:hint="eastAsia"/>
          <w:rtl/>
        </w:rPr>
        <w:t>ر</w:t>
      </w:r>
      <w:r>
        <w:rPr>
          <w:rtl/>
        </w:rPr>
        <w:t xml:space="preserve"> ک</w:t>
      </w:r>
      <w:r>
        <w:rPr>
          <w:rFonts w:hint="cs"/>
          <w:rtl/>
        </w:rPr>
        <w:t>ی</w:t>
      </w:r>
      <w:r>
        <w:rPr>
          <w:rtl/>
        </w:rPr>
        <w:t xml:space="preserve"> کشت</w:t>
      </w:r>
      <w:r>
        <w:rPr>
          <w:rFonts w:hint="cs"/>
          <w:rtl/>
        </w:rPr>
        <w:t>ی</w:t>
      </w:r>
      <w:r>
        <w:rPr>
          <w:rtl/>
        </w:rPr>
        <w:t xml:space="preserve"> نے انہ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انہ</w:t>
      </w:r>
      <w:r>
        <w:rPr>
          <w:rFonts w:hint="cs"/>
          <w:rtl/>
        </w:rPr>
        <w:t>ی</w:t>
      </w:r>
      <w:r>
        <w:rPr>
          <w:rFonts w:hint="eastAsia"/>
          <w:rtl/>
        </w:rPr>
        <w:t>ں</w:t>
      </w:r>
      <w:r>
        <w:rPr>
          <w:rtl/>
        </w:rPr>
        <w:t xml:space="preserve"> نجات دلائ</w:t>
      </w:r>
      <w:r>
        <w:rPr>
          <w:rFonts w:hint="cs"/>
          <w:rtl/>
        </w:rPr>
        <w:t>ی</w:t>
      </w:r>
      <w:r>
        <w:rPr>
          <w:rtl/>
        </w:rPr>
        <w:t xml:space="preserve"> پھر انہ</w:t>
      </w:r>
      <w:r>
        <w:rPr>
          <w:rFonts w:hint="cs"/>
          <w:rtl/>
        </w:rPr>
        <w:t>ی</w:t>
      </w:r>
      <w:r>
        <w:rPr>
          <w:rFonts w:hint="eastAsia"/>
          <w:rtl/>
        </w:rPr>
        <w:t>ں</w:t>
      </w:r>
      <w:r>
        <w:rPr>
          <w:rtl/>
        </w:rPr>
        <w:t xml:space="preserve"> مرکز</w:t>
      </w:r>
      <w:r>
        <w:rPr>
          <w:rFonts w:hint="cs"/>
          <w:rtl/>
        </w:rPr>
        <w:t>ی</w:t>
      </w:r>
      <w:r>
        <w:rPr>
          <w:rtl/>
        </w:rPr>
        <w:t xml:space="preserve">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واقع بال بوا ک</w:t>
      </w:r>
      <w:r>
        <w:rPr>
          <w:rFonts w:hint="cs"/>
          <w:rtl/>
        </w:rPr>
        <w:t>ی</w:t>
      </w:r>
      <w:r>
        <w:rPr>
          <w:rtl/>
        </w:rPr>
        <w:t xml:space="preserve"> بندرگاہ تک پہنچا</w:t>
      </w:r>
      <w:r>
        <w:rPr>
          <w:rFonts w:hint="cs"/>
          <w:rtl/>
        </w:rPr>
        <w:t>ی</w:t>
      </w:r>
      <w:r>
        <w:rPr>
          <w:rFonts w:hint="eastAsia"/>
          <w:rtl/>
        </w:rPr>
        <w:t>ا</w:t>
      </w:r>
      <w:r>
        <w:rPr>
          <w:rtl/>
        </w:rPr>
        <w:t xml:space="preserve"> جونہ</w:t>
      </w:r>
      <w:r>
        <w:rPr>
          <w:rFonts w:hint="cs"/>
          <w:rtl/>
        </w:rPr>
        <w:t>ی</w:t>
      </w:r>
      <w:r>
        <w:rPr>
          <w:rtl/>
        </w:rPr>
        <w:t xml:space="preserve"> </w:t>
      </w:r>
      <w:r>
        <w:rPr>
          <w:rFonts w:hint="cs"/>
          <w:rtl/>
        </w:rPr>
        <w:t>ی</w:t>
      </w:r>
      <w:r>
        <w:rPr>
          <w:rFonts w:hint="eastAsia"/>
          <w:rtl/>
        </w:rPr>
        <w:t>ہ</w:t>
      </w:r>
      <w:r>
        <w:rPr>
          <w:rtl/>
        </w:rPr>
        <w:t xml:space="preserve"> لوگ بندرگاہ پہنچے تو ب</w:t>
      </w:r>
      <w:r>
        <w:rPr>
          <w:rFonts w:hint="cs"/>
          <w:rtl/>
        </w:rPr>
        <w:t>ی</w:t>
      </w:r>
      <w:r>
        <w:rPr>
          <w:rFonts w:hint="eastAsia"/>
          <w:rtl/>
        </w:rPr>
        <w:t>مار</w:t>
      </w:r>
      <w:r>
        <w:rPr>
          <w:rtl/>
        </w:rPr>
        <w:t xml:space="preserve"> پڑ </w:t>
      </w:r>
      <w:r>
        <w:rPr>
          <w:rtl/>
        </w:rPr>
        <w:lastRenderedPageBreak/>
        <w:t>گئے ان م</w:t>
      </w:r>
      <w:r>
        <w:rPr>
          <w:rFonts w:hint="cs"/>
          <w:rtl/>
        </w:rPr>
        <w:t>ی</w:t>
      </w:r>
      <w:r>
        <w:rPr>
          <w:rFonts w:hint="eastAsia"/>
          <w:rtl/>
        </w:rPr>
        <w:t>ں</w:t>
      </w:r>
      <w:r>
        <w:rPr>
          <w:rtl/>
        </w:rPr>
        <w:t xml:space="preserve"> پارے سے جنم ل</w:t>
      </w:r>
      <w:r>
        <w:rPr>
          <w:rFonts w:hint="cs"/>
          <w:rtl/>
        </w:rPr>
        <w:t>ی</w:t>
      </w:r>
      <w:r>
        <w:rPr>
          <w:rFonts w:hint="eastAsia"/>
          <w:rtl/>
        </w:rPr>
        <w:t>نے</w:t>
      </w:r>
      <w:r>
        <w:rPr>
          <w:rtl/>
        </w:rPr>
        <w:t xml:space="preserve"> وال</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علامت</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نے</w:t>
      </w:r>
      <w:r>
        <w:rPr>
          <w:rtl/>
        </w:rPr>
        <w:t xml:space="preserve"> لگ</w:t>
      </w:r>
      <w:r>
        <w:rPr>
          <w:rFonts w:hint="cs"/>
          <w:rtl/>
        </w:rPr>
        <w:t>ی</w:t>
      </w:r>
      <w:r>
        <w:rPr>
          <w:rFonts w:hint="eastAsia"/>
          <w:rtl/>
        </w:rPr>
        <w:t>ں</w:t>
      </w:r>
      <w:r>
        <w:rPr>
          <w:rtl/>
        </w:rPr>
        <w:t xml:space="preserve"> ۔ جب انہوں نے اس</w:t>
      </w:r>
      <w:r>
        <w:rPr>
          <w:rFonts w:hint="cs"/>
          <w:rtl/>
        </w:rPr>
        <w:t>ی</w:t>
      </w:r>
      <w:r>
        <w:rPr>
          <w:rtl/>
        </w:rPr>
        <w:t xml:space="preserve"> علاقے کے کچھوے کا شکار ک</w:t>
      </w:r>
      <w:r>
        <w:rPr>
          <w:rFonts w:hint="cs"/>
          <w:rtl/>
        </w:rPr>
        <w:t>ی</w:t>
      </w:r>
      <w:r>
        <w:rPr>
          <w:rFonts w:hint="eastAsia"/>
          <w:rtl/>
        </w:rPr>
        <w:t>ا</w:t>
      </w:r>
      <w:r>
        <w:rPr>
          <w:rtl/>
        </w:rPr>
        <w:t xml:space="preserve"> تو معلوم ہوا کہ </w:t>
      </w:r>
      <w:r>
        <w:rPr>
          <w:rFonts w:hint="cs"/>
          <w:rtl/>
        </w:rPr>
        <w:t>ی</w:t>
      </w:r>
      <w:r>
        <w:rPr>
          <w:rFonts w:hint="eastAsia"/>
          <w:rtl/>
        </w:rPr>
        <w:t>ہ</w:t>
      </w:r>
      <w:r>
        <w:rPr>
          <w:rtl/>
        </w:rPr>
        <w:t xml:space="preserve"> جانور پارے سے آلودہ ہے اور جو کوئ</w:t>
      </w:r>
      <w:r>
        <w:rPr>
          <w:rFonts w:hint="cs"/>
          <w:rtl/>
        </w:rPr>
        <w:t>ی</w:t>
      </w:r>
      <w:r>
        <w:rPr>
          <w:rtl/>
        </w:rPr>
        <w:t xml:space="preserve"> اس کا گ</w:t>
      </w:r>
      <w:r>
        <w:rPr>
          <w:rFonts w:hint="eastAsia"/>
          <w:rtl/>
        </w:rPr>
        <w:t>وشتکھائے</w:t>
      </w:r>
      <w:r>
        <w:rPr>
          <w:rtl/>
        </w:rPr>
        <w:t xml:space="preserve"> پارے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 جائے گا اور چونکہ سمندر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پارے کے وجود م</w:t>
      </w:r>
      <w:r>
        <w:rPr>
          <w:rFonts w:hint="cs"/>
          <w:rtl/>
        </w:rPr>
        <w:t>ی</w:t>
      </w:r>
      <w:r>
        <w:rPr>
          <w:rFonts w:hint="eastAsia"/>
          <w:rtl/>
        </w:rPr>
        <w:t>ں</w:t>
      </w:r>
      <w:r>
        <w:rPr>
          <w:rtl/>
        </w:rPr>
        <w:t xml:space="preserve"> آنے ک</w:t>
      </w:r>
      <w:r>
        <w:rPr>
          <w:rFonts w:hint="cs"/>
          <w:rtl/>
        </w:rPr>
        <w:t>ی</w:t>
      </w:r>
      <w:r>
        <w:rPr>
          <w:rtl/>
        </w:rPr>
        <w:t xml:space="preserve"> جگہ نہ</w:t>
      </w:r>
      <w:r>
        <w:rPr>
          <w:rFonts w:hint="cs"/>
          <w:rtl/>
        </w:rPr>
        <w:t>ی</w:t>
      </w:r>
      <w:r>
        <w:rPr>
          <w:rFonts w:hint="eastAsia"/>
          <w:rtl/>
        </w:rPr>
        <w:t>ں</w:t>
      </w:r>
      <w:r>
        <w:rPr>
          <w:rtl/>
        </w:rPr>
        <w:t xml:space="preserve"> ہوت</w:t>
      </w:r>
      <w:r>
        <w:rPr>
          <w:rFonts w:hint="cs"/>
          <w:rtl/>
        </w:rPr>
        <w:t>ی</w:t>
      </w:r>
      <w:r>
        <w:rPr>
          <w:rtl/>
        </w:rPr>
        <w:t xml:space="preserve"> پس معلوم ہوا کہ </w:t>
      </w:r>
      <w:r>
        <w:rPr>
          <w:rFonts w:hint="cs"/>
          <w:rtl/>
        </w:rPr>
        <w:t>ی</w:t>
      </w:r>
      <w:r>
        <w:rPr>
          <w:rFonts w:hint="eastAsia"/>
          <w:rtl/>
        </w:rPr>
        <w:t>ہ</w:t>
      </w:r>
      <w:r>
        <w:rPr>
          <w:rtl/>
        </w:rPr>
        <w:t xml:space="preserve"> جانور کس</w:t>
      </w:r>
      <w:r>
        <w:rPr>
          <w:rFonts w:hint="cs"/>
          <w:rtl/>
        </w:rPr>
        <w:t>ی</w:t>
      </w:r>
      <w:r>
        <w:rPr>
          <w:rtl/>
        </w:rPr>
        <w:t xml:space="preserve"> در</w:t>
      </w:r>
      <w:r>
        <w:rPr>
          <w:rFonts w:hint="cs"/>
          <w:rtl/>
        </w:rPr>
        <w:t>ی</w:t>
      </w:r>
      <w:r>
        <w:rPr>
          <w:rFonts w:hint="eastAsia"/>
          <w:rtl/>
        </w:rPr>
        <w:t>ا</w:t>
      </w:r>
      <w:r>
        <w:rPr>
          <w:rtl/>
        </w:rPr>
        <w:t xml:space="preserve"> کے دو آبے م</w:t>
      </w:r>
      <w:r>
        <w:rPr>
          <w:rFonts w:hint="cs"/>
          <w:rtl/>
        </w:rPr>
        <w:t>ی</w:t>
      </w:r>
      <w:r>
        <w:rPr>
          <w:rFonts w:hint="eastAsia"/>
          <w:rtl/>
        </w:rPr>
        <w:t>ں</w:t>
      </w:r>
      <w:r>
        <w:rPr>
          <w:rtl/>
        </w:rPr>
        <w:t xml:space="preserve"> انڈے سے باہر اتا ہے جس کے کنارے کاف</w:t>
      </w:r>
      <w:r>
        <w:rPr>
          <w:rFonts w:hint="cs"/>
          <w:rtl/>
        </w:rPr>
        <w:t>ی</w:t>
      </w:r>
      <w:r>
        <w:rPr>
          <w:rtl/>
        </w:rPr>
        <w:t xml:space="preserve"> کارخانے واقع ہ</w:t>
      </w:r>
      <w:r>
        <w:rPr>
          <w:rFonts w:hint="cs"/>
          <w:rtl/>
        </w:rPr>
        <w:t>ی</w:t>
      </w:r>
      <w:r>
        <w:rPr>
          <w:rFonts w:hint="eastAsia"/>
          <w:rtl/>
        </w:rPr>
        <w:t>ں</w:t>
      </w:r>
      <w:r>
        <w:rPr>
          <w:rtl/>
        </w:rPr>
        <w:t xml:space="preserve"> ۔ اور چونکہ در</w:t>
      </w:r>
      <w:r>
        <w:rPr>
          <w:rFonts w:hint="cs"/>
          <w:rtl/>
        </w:rPr>
        <w:t>ی</w:t>
      </w:r>
      <w:r>
        <w:rPr>
          <w:rFonts w:hint="eastAsia"/>
          <w:rtl/>
        </w:rPr>
        <w:t>ا</w:t>
      </w:r>
      <w:r>
        <w:rPr>
          <w:rtl/>
        </w:rPr>
        <w:t xml:space="preserve"> کا پان</w:t>
      </w:r>
      <w:r>
        <w:rPr>
          <w:rFonts w:hint="cs"/>
          <w:rtl/>
        </w:rPr>
        <w:t>ی</w:t>
      </w:r>
      <w:r>
        <w:rPr>
          <w:rtl/>
        </w:rPr>
        <w:t xml:space="preserve"> پارے سے آلودہ ہو</w:t>
      </w:r>
      <w:r>
        <w:rPr>
          <w:rFonts w:hint="eastAsia"/>
          <w:rtl/>
        </w:rPr>
        <w:t>تا</w:t>
      </w:r>
      <w:r>
        <w:rPr>
          <w:rtl/>
        </w:rPr>
        <w:t xml:space="preserve"> ہے لہذا وہ کچھوے م</w:t>
      </w:r>
      <w:r>
        <w:rPr>
          <w:rFonts w:hint="cs"/>
          <w:rtl/>
        </w:rPr>
        <w:t>ی</w:t>
      </w:r>
      <w:r>
        <w:rPr>
          <w:rFonts w:hint="eastAsia"/>
          <w:rtl/>
        </w:rPr>
        <w:t>ں</w:t>
      </w:r>
      <w:r>
        <w:rPr>
          <w:rtl/>
        </w:rPr>
        <w:t xml:space="preserve"> سرا</w:t>
      </w:r>
      <w:r>
        <w:rPr>
          <w:rFonts w:hint="cs"/>
          <w:rtl/>
        </w:rPr>
        <w:t>ی</w:t>
      </w:r>
      <w:r>
        <w:rPr>
          <w:rFonts w:hint="eastAsia"/>
          <w:rtl/>
        </w:rPr>
        <w:t>ت</w:t>
      </w:r>
      <w:r>
        <w:rPr>
          <w:rtl/>
        </w:rPr>
        <w:t xml:space="preserve"> کر جاتا ہے اور جب وہ دو آبے سے دور سمندر م</w:t>
      </w:r>
      <w:r>
        <w:rPr>
          <w:rFonts w:hint="cs"/>
          <w:rtl/>
        </w:rPr>
        <w:t>ی</w:t>
      </w:r>
      <w:r>
        <w:rPr>
          <w:rFonts w:hint="eastAsia"/>
          <w:rtl/>
        </w:rPr>
        <w:t>ں</w:t>
      </w:r>
      <w:r>
        <w:rPr>
          <w:rtl/>
        </w:rPr>
        <w:t xml:space="preserve"> نکل جاتا ہے تو ا</w:t>
      </w:r>
      <w:r>
        <w:rPr>
          <w:rFonts w:hint="cs"/>
          <w:rtl/>
        </w:rPr>
        <w:t>ی</w:t>
      </w:r>
      <w:r>
        <w:rPr>
          <w:rFonts w:hint="eastAsia"/>
          <w:rtl/>
        </w:rPr>
        <w:t>ک</w:t>
      </w:r>
      <w:r>
        <w:rPr>
          <w:rtl/>
        </w:rPr>
        <w:t xml:space="preserve"> عرصے تک پارہ اس کے بدن م</w:t>
      </w:r>
      <w:r>
        <w:rPr>
          <w:rFonts w:hint="cs"/>
          <w:rtl/>
        </w:rPr>
        <w:t>ی</w:t>
      </w:r>
      <w:r>
        <w:rPr>
          <w:rFonts w:hint="eastAsia"/>
          <w:rtl/>
        </w:rPr>
        <w:t>ں</w:t>
      </w:r>
      <w:r>
        <w:rPr>
          <w:rtl/>
        </w:rPr>
        <w:t xml:space="preserve"> رہتا ہے اس</w:t>
      </w:r>
      <w:r>
        <w:rPr>
          <w:rFonts w:hint="cs"/>
          <w:rtl/>
        </w:rPr>
        <w:t>ی</w:t>
      </w:r>
      <w:r>
        <w:rPr>
          <w:rtl/>
        </w:rPr>
        <w:t xml:space="preserve"> لئے اس کا گوشت کھانے سے انسان ب</w:t>
      </w:r>
      <w:r>
        <w:rPr>
          <w:rFonts w:hint="cs"/>
          <w:rtl/>
        </w:rPr>
        <w:t>ی</w:t>
      </w:r>
      <w:r>
        <w:rPr>
          <w:rFonts w:hint="eastAsia"/>
          <w:rtl/>
        </w:rPr>
        <w:t>مار</w:t>
      </w:r>
      <w:r>
        <w:rPr>
          <w:rtl/>
        </w:rPr>
        <w:t xml:space="preserve"> پڑ جاتا ہے اور بلا ترد</w:t>
      </w:r>
      <w:r>
        <w:rPr>
          <w:rFonts w:hint="cs"/>
          <w:rtl/>
        </w:rPr>
        <w:t>ی</w:t>
      </w:r>
      <w:r>
        <w:rPr>
          <w:rFonts w:hint="eastAsia"/>
          <w:rtl/>
        </w:rPr>
        <w:t>د</w:t>
      </w:r>
      <w:r>
        <w:rPr>
          <w:rtl/>
        </w:rPr>
        <w:t xml:space="preserve"> جو مچھل</w:t>
      </w:r>
      <w:r>
        <w:rPr>
          <w:rFonts w:hint="cs"/>
          <w:rtl/>
        </w:rPr>
        <w:t>ی</w:t>
      </w:r>
      <w:r>
        <w:rPr>
          <w:rFonts w:hint="eastAsia"/>
          <w:rtl/>
        </w:rPr>
        <w:t>اں</w:t>
      </w:r>
      <w:r>
        <w:rPr>
          <w:rtl/>
        </w:rPr>
        <w:t xml:space="preserve"> ا</w:t>
      </w:r>
      <w:r>
        <w:rPr>
          <w:rFonts w:hint="cs"/>
          <w:rtl/>
        </w:rPr>
        <w:t>ی</w:t>
      </w:r>
      <w:r>
        <w:rPr>
          <w:rFonts w:hint="eastAsia"/>
          <w:rtl/>
        </w:rPr>
        <w:t>س</w:t>
      </w:r>
      <w:r>
        <w:rPr>
          <w:rFonts w:hint="cs"/>
          <w:rtl/>
        </w:rPr>
        <w:t>ی</w:t>
      </w:r>
      <w:r>
        <w:rPr>
          <w:rtl/>
        </w:rPr>
        <w:t xml:space="preserve"> جگہوں پر رہت</w:t>
      </w:r>
      <w:r>
        <w:rPr>
          <w:rFonts w:hint="cs"/>
          <w:rtl/>
        </w:rPr>
        <w:t>ی</w:t>
      </w:r>
      <w:r>
        <w:rPr>
          <w:rtl/>
        </w:rPr>
        <w:t xml:space="preserve"> ہ</w:t>
      </w:r>
      <w:r>
        <w:rPr>
          <w:rFonts w:hint="cs"/>
          <w:rtl/>
        </w:rPr>
        <w:t>ی</w:t>
      </w:r>
      <w:r>
        <w:rPr>
          <w:rFonts w:hint="eastAsia"/>
          <w:rtl/>
        </w:rPr>
        <w:t>ں</w:t>
      </w:r>
      <w:r>
        <w:rPr>
          <w:rtl/>
        </w:rPr>
        <w:t xml:space="preserve"> وہ بھ</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سبب بنت</w:t>
      </w:r>
      <w:r>
        <w:rPr>
          <w:rFonts w:hint="cs"/>
          <w:rtl/>
        </w:rPr>
        <w:t>ی</w:t>
      </w:r>
      <w:r>
        <w:rPr>
          <w:rtl/>
        </w:rPr>
        <w:t xml:space="preserve"> ہ</w:t>
      </w:r>
      <w:r>
        <w:rPr>
          <w:rFonts w:hint="cs"/>
          <w:rtl/>
        </w:rPr>
        <w:t>ی</w:t>
      </w:r>
      <w:r>
        <w:rPr>
          <w:rtl/>
        </w:rPr>
        <w:t>ں جو کچھ ہم نے ذکر ک</w:t>
      </w:r>
      <w:r>
        <w:rPr>
          <w:rFonts w:hint="cs"/>
          <w:rtl/>
        </w:rPr>
        <w:t>ی</w:t>
      </w:r>
      <w:r>
        <w:rPr>
          <w:rFonts w:hint="eastAsia"/>
          <w:rtl/>
        </w:rPr>
        <w:t>ا</w:t>
      </w:r>
      <w:r>
        <w:rPr>
          <w:rtl/>
        </w:rPr>
        <w:t xml:space="preserve"> اس سے معلوم ہوا کہ جاپان</w:t>
      </w:r>
      <w:r>
        <w:rPr>
          <w:rFonts w:hint="cs"/>
          <w:rtl/>
        </w:rPr>
        <w:t>ی</w:t>
      </w:r>
      <w:r>
        <w:rPr>
          <w:rtl/>
        </w:rPr>
        <w:t xml:space="preserve"> لوگوں نے ت</w:t>
      </w:r>
      <w:r>
        <w:rPr>
          <w:rFonts w:hint="cs"/>
          <w:rtl/>
        </w:rPr>
        <w:t>ی</w:t>
      </w:r>
      <w:r>
        <w:rPr>
          <w:rFonts w:hint="eastAsia"/>
          <w:rtl/>
        </w:rPr>
        <w:t>س</w:t>
      </w:r>
      <w:r>
        <w:rPr>
          <w:rtl/>
        </w:rPr>
        <w:t xml:space="preserve"> سال سے بھ</w:t>
      </w:r>
      <w:r>
        <w:rPr>
          <w:rFonts w:hint="cs"/>
          <w:rtl/>
        </w:rPr>
        <w:t>ی</w:t>
      </w:r>
      <w:r>
        <w:rPr>
          <w:rtl/>
        </w:rPr>
        <w:t xml:space="preserve"> کم عرصے م</w:t>
      </w:r>
      <w:r>
        <w:rPr>
          <w:rFonts w:hint="cs"/>
          <w:rtl/>
        </w:rPr>
        <w:t>ی</w:t>
      </w:r>
      <w:r>
        <w:rPr>
          <w:rFonts w:hint="eastAsia"/>
          <w:rtl/>
        </w:rPr>
        <w:t>ں</w:t>
      </w:r>
      <w:r>
        <w:rPr>
          <w:rtl/>
        </w:rPr>
        <w:t xml:space="preserve"> قدرت</w:t>
      </w:r>
      <w:r>
        <w:rPr>
          <w:rFonts w:hint="cs"/>
          <w:rtl/>
        </w:rPr>
        <w:t>ی</w:t>
      </w:r>
      <w:r>
        <w:rPr>
          <w:rtl/>
        </w:rPr>
        <w:t xml:space="preserve"> وسائل کے بغ</w:t>
      </w:r>
      <w:r>
        <w:rPr>
          <w:rFonts w:hint="cs"/>
          <w:rtl/>
        </w:rPr>
        <w:t>ی</w:t>
      </w:r>
      <w:r>
        <w:rPr>
          <w:rFonts w:hint="eastAsia"/>
          <w:rtl/>
        </w:rPr>
        <w:t>ر</w:t>
      </w:r>
      <w:r>
        <w:rPr>
          <w:rtl/>
        </w:rPr>
        <w:t xml:space="preserve"> اتن</w:t>
      </w:r>
      <w:r>
        <w:rPr>
          <w:rFonts w:hint="cs"/>
          <w:rtl/>
        </w:rPr>
        <w:t>ی</w:t>
      </w:r>
      <w:r>
        <w:rPr>
          <w:rtl/>
        </w:rPr>
        <w:t xml:space="preserve"> ترق</w:t>
      </w:r>
      <w:r>
        <w:rPr>
          <w:rFonts w:hint="cs"/>
          <w:rtl/>
        </w:rPr>
        <w:t>ی</w:t>
      </w:r>
      <w:r>
        <w:rPr>
          <w:rtl/>
        </w:rPr>
        <w:t xml:space="preserve"> کر ل</w:t>
      </w:r>
      <w:r>
        <w:rPr>
          <w:rFonts w:hint="cs"/>
          <w:rtl/>
        </w:rPr>
        <w:t>ی</w:t>
      </w:r>
      <w:r>
        <w:rPr>
          <w:rtl/>
        </w:rPr>
        <w:t xml:space="preserve"> ہے کہ آج امر</w:t>
      </w:r>
      <w:r>
        <w:rPr>
          <w:rFonts w:hint="cs"/>
          <w:rtl/>
        </w:rPr>
        <w:t>ی</w:t>
      </w:r>
      <w:r>
        <w:rPr>
          <w:rFonts w:hint="eastAsia"/>
          <w:rtl/>
        </w:rPr>
        <w:t>کہ</w:t>
      </w:r>
      <w:r>
        <w:rPr>
          <w:rtl/>
        </w:rPr>
        <w:t xml:space="preserve"> اور روس کے بعد ت</w:t>
      </w:r>
      <w:r>
        <w:rPr>
          <w:rFonts w:hint="cs"/>
          <w:rtl/>
        </w:rPr>
        <w:t>ی</w:t>
      </w:r>
      <w:r>
        <w:rPr>
          <w:rFonts w:hint="eastAsia"/>
          <w:rtl/>
        </w:rPr>
        <w:t>سرا</w:t>
      </w:r>
      <w:r>
        <w:rPr>
          <w:rtl/>
        </w:rPr>
        <w:t xml:space="preserve"> بڑا ام</w:t>
      </w:r>
      <w:r>
        <w:rPr>
          <w:rFonts w:hint="cs"/>
          <w:rtl/>
        </w:rPr>
        <w:t>ی</w:t>
      </w:r>
      <w:r>
        <w:rPr>
          <w:rFonts w:hint="eastAsia"/>
          <w:rtl/>
        </w:rPr>
        <w:t>ر</w:t>
      </w:r>
      <w:r>
        <w:rPr>
          <w:rtl/>
        </w:rPr>
        <w:t xml:space="preserve"> ملک کہلاتا ہے اس کے باوجود کہ نہ تو ان کے پاس لوہا اور پتھر کا کوئلہ ہے اور نہ ہ</w:t>
      </w:r>
      <w:r>
        <w:rPr>
          <w:rFonts w:hint="cs"/>
          <w:rtl/>
        </w:rPr>
        <w:t>ی</w:t>
      </w:r>
      <w:r>
        <w:rPr>
          <w:rtl/>
        </w:rPr>
        <w:t xml:space="preserve"> مٹ</w:t>
      </w:r>
      <w:r>
        <w:rPr>
          <w:rFonts w:hint="cs"/>
          <w:rtl/>
        </w:rPr>
        <w:t>ی</w:t>
      </w:r>
      <w:r>
        <w:rPr>
          <w:rtl/>
        </w:rPr>
        <w:t xml:space="preserve"> کا </w:t>
      </w:r>
      <w:r>
        <w:rPr>
          <w:rFonts w:hint="eastAsia"/>
          <w:rtl/>
        </w:rPr>
        <w:t>ت</w:t>
      </w:r>
      <w:r>
        <w:rPr>
          <w:rFonts w:hint="cs"/>
          <w:rtl/>
        </w:rPr>
        <w:t>ی</w:t>
      </w:r>
      <w:r>
        <w:rPr>
          <w:rFonts w:hint="eastAsia"/>
          <w:rtl/>
        </w:rPr>
        <w:t>ل</w:t>
      </w:r>
      <w:r>
        <w:rPr>
          <w:rtl/>
        </w:rPr>
        <w:t xml:space="preserve"> وغ</w:t>
      </w:r>
      <w:r>
        <w:rPr>
          <w:rFonts w:hint="cs"/>
          <w:rtl/>
        </w:rPr>
        <w:t>ی</w:t>
      </w:r>
      <w:r>
        <w:rPr>
          <w:rFonts w:hint="eastAsia"/>
          <w:rtl/>
        </w:rPr>
        <w:t>رہ</w:t>
      </w:r>
      <w:r>
        <w:rPr>
          <w:rtl/>
        </w:rPr>
        <w:t xml:space="preserve"> پھر بھ</w:t>
      </w:r>
      <w:r>
        <w:rPr>
          <w:rFonts w:hint="cs"/>
          <w:rtl/>
        </w:rPr>
        <w:t>ی</w:t>
      </w:r>
      <w:r>
        <w:rPr>
          <w:rtl/>
        </w:rPr>
        <w:t xml:space="preserve"> اس ک</w:t>
      </w:r>
      <w:r>
        <w:rPr>
          <w:rFonts w:hint="cs"/>
          <w:rtl/>
        </w:rPr>
        <w:t>ی</w:t>
      </w:r>
      <w:r>
        <w:rPr>
          <w:rtl/>
        </w:rPr>
        <w:t xml:space="preserve"> صنعتوں نے دن</w:t>
      </w:r>
      <w:r>
        <w:rPr>
          <w:rFonts w:hint="cs"/>
          <w:rtl/>
        </w:rPr>
        <w:t>ی</w:t>
      </w:r>
      <w:r>
        <w:rPr>
          <w:rFonts w:hint="eastAsia"/>
          <w:rtl/>
        </w:rPr>
        <w:t>ا</w:t>
      </w:r>
      <w:r>
        <w:rPr>
          <w:rtl/>
        </w:rPr>
        <w:t xml:space="preserve"> ک</w:t>
      </w:r>
      <w:r>
        <w:rPr>
          <w:rFonts w:hint="cs"/>
          <w:rtl/>
        </w:rPr>
        <w:t>ی</w:t>
      </w:r>
      <w:r>
        <w:rPr>
          <w:rtl/>
        </w:rPr>
        <w:t xml:space="preserve"> مارک</w:t>
      </w:r>
      <w:r>
        <w:rPr>
          <w:rFonts w:hint="cs"/>
          <w:rtl/>
        </w:rPr>
        <w:t>ی</w:t>
      </w:r>
      <w:r>
        <w:rPr>
          <w:rFonts w:hint="eastAsia"/>
          <w:rtl/>
        </w:rPr>
        <w:t>ٹوں</w:t>
      </w:r>
      <w:r>
        <w:rPr>
          <w:rtl/>
        </w:rPr>
        <w:t xml:space="preserve"> کو مسخر کر ل</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جاپان</w:t>
      </w:r>
      <w:r>
        <w:rPr>
          <w:rFonts w:hint="cs"/>
          <w:rtl/>
        </w:rPr>
        <w:t>ی</w:t>
      </w:r>
      <w:r>
        <w:rPr>
          <w:rFonts w:hint="eastAsia"/>
          <w:rtl/>
        </w:rPr>
        <w:t>وں</w:t>
      </w:r>
      <w:r>
        <w:rPr>
          <w:rtl/>
        </w:rPr>
        <w:t xml:space="preserve"> نے اپنے ماحول کو آلودہ کرکے اپنے لئے مشکالت پ</w:t>
      </w:r>
      <w:r>
        <w:rPr>
          <w:rFonts w:hint="cs"/>
          <w:rtl/>
        </w:rPr>
        <w:t>ی</w:t>
      </w:r>
      <w:r>
        <w:rPr>
          <w:rFonts w:hint="eastAsia"/>
          <w:rtl/>
        </w:rPr>
        <w:t>دا</w:t>
      </w:r>
      <w:r>
        <w:rPr>
          <w:rtl/>
        </w:rPr>
        <w:t xml:space="preserve"> کر ل</w:t>
      </w:r>
      <w:r>
        <w:rPr>
          <w:rFonts w:hint="cs"/>
          <w:rtl/>
        </w:rPr>
        <w:t>ی</w:t>
      </w:r>
      <w:r>
        <w:rPr>
          <w:rtl/>
        </w:rPr>
        <w:t xml:space="preserve"> ہ</w:t>
      </w:r>
      <w:r>
        <w:rPr>
          <w:rFonts w:hint="cs"/>
          <w:rtl/>
        </w:rPr>
        <w:t>ی</w:t>
      </w:r>
      <w:r>
        <w:rPr>
          <w:rFonts w:hint="eastAsia"/>
          <w:rtl/>
        </w:rPr>
        <w:t>ں</w:t>
      </w:r>
      <w:r>
        <w:rPr>
          <w:rtl/>
        </w:rPr>
        <w:t xml:space="preserve"> اور اب ا کے سوا کوئ</w:t>
      </w:r>
      <w:r>
        <w:rPr>
          <w:rFonts w:hint="cs"/>
          <w:rtl/>
        </w:rPr>
        <w:t>ی</w:t>
      </w:r>
      <w:r>
        <w:rPr>
          <w:rtl/>
        </w:rPr>
        <w:t xml:space="preserve"> چارہ نہ</w:t>
      </w:r>
      <w:r>
        <w:rPr>
          <w:rFonts w:hint="cs"/>
          <w:rtl/>
        </w:rPr>
        <w:t>ی</w:t>
      </w:r>
      <w:r>
        <w:rPr>
          <w:rFonts w:hint="eastAsia"/>
          <w:rtl/>
        </w:rPr>
        <w:t>ں</w:t>
      </w:r>
      <w:r>
        <w:rPr>
          <w:rtl/>
        </w:rPr>
        <w:t xml:space="preserve"> کہ وہ اپنا صنعت</w:t>
      </w:r>
      <w:r>
        <w:rPr>
          <w:rFonts w:hint="cs"/>
          <w:rtl/>
        </w:rPr>
        <w:t>ی</w:t>
      </w:r>
      <w:r>
        <w:rPr>
          <w:rtl/>
        </w:rPr>
        <w:t xml:space="preserve"> نظام مکمل طور پر تبد</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اور صنعت</w:t>
      </w:r>
      <w:r>
        <w:rPr>
          <w:rFonts w:hint="cs"/>
          <w:rtl/>
        </w:rPr>
        <w:t>ی</w:t>
      </w:r>
      <w:r>
        <w:rPr>
          <w:rtl/>
        </w:rPr>
        <w:t xml:space="preserve"> </w:t>
      </w:r>
      <w:r>
        <w:rPr>
          <w:rFonts w:hint="cs"/>
          <w:rtl/>
        </w:rPr>
        <w:t>ی</w:t>
      </w:r>
      <w:r>
        <w:rPr>
          <w:rFonts w:hint="eastAsia"/>
          <w:rtl/>
        </w:rPr>
        <w:t>ونٹوں</w:t>
      </w:r>
      <w:r>
        <w:rPr>
          <w:rtl/>
        </w:rPr>
        <w:t xml:space="preserve"> کوبڑے بڑے شہروں سے نک</w:t>
      </w:r>
      <w:r>
        <w:rPr>
          <w:rFonts w:hint="eastAsia"/>
          <w:rtl/>
        </w:rPr>
        <w:t>ال</w:t>
      </w:r>
      <w:r>
        <w:rPr>
          <w:rtl/>
        </w:rPr>
        <w:t xml:space="preserve"> چھوٹے شہروں م</w:t>
      </w:r>
      <w:r>
        <w:rPr>
          <w:rFonts w:hint="cs"/>
          <w:rtl/>
        </w:rPr>
        <w:t>ی</w:t>
      </w:r>
      <w:r>
        <w:rPr>
          <w:rFonts w:hint="eastAsia"/>
          <w:rtl/>
        </w:rPr>
        <w:t>ں</w:t>
      </w:r>
      <w:r>
        <w:rPr>
          <w:rtl/>
        </w:rPr>
        <w:t xml:space="preserve"> لگائ</w:t>
      </w:r>
      <w:r>
        <w:rPr>
          <w:rFonts w:hint="cs"/>
          <w:rtl/>
        </w:rPr>
        <w:t>ی</w:t>
      </w:r>
      <w:r>
        <w:rPr>
          <w:rFonts w:hint="eastAsia"/>
          <w:rtl/>
        </w:rPr>
        <w:t>ں</w:t>
      </w:r>
      <w:r>
        <w:rPr>
          <w:rtl/>
        </w:rPr>
        <w:t xml:space="preserve"> اس ک</w:t>
      </w:r>
      <w:r>
        <w:rPr>
          <w:rFonts w:hint="cs"/>
          <w:rtl/>
        </w:rPr>
        <w:t>ی</w:t>
      </w:r>
      <w:r>
        <w:rPr>
          <w:rFonts w:hint="eastAsia"/>
          <w:rtl/>
        </w:rPr>
        <w:t>لئے</w:t>
      </w:r>
      <w:r>
        <w:rPr>
          <w:rtl/>
        </w:rPr>
        <w:t xml:space="preserve">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نقشہ ت</w:t>
      </w:r>
      <w:r>
        <w:rPr>
          <w:rFonts w:hint="cs"/>
          <w:rtl/>
        </w:rPr>
        <w:t>ی</w:t>
      </w:r>
      <w:r>
        <w:rPr>
          <w:rFonts w:hint="eastAsia"/>
          <w:rtl/>
        </w:rPr>
        <w:t>ار</w:t>
      </w:r>
      <w:r>
        <w:rPr>
          <w:rtl/>
        </w:rPr>
        <w:t xml:space="preserve"> کرنا ہو گا ‘ جس پر اگر وہ اج سے عمل کرنا شروع کر</w:t>
      </w:r>
      <w:r>
        <w:rPr>
          <w:rFonts w:hint="cs"/>
          <w:rtl/>
        </w:rPr>
        <w:t>ی</w:t>
      </w:r>
      <w:r>
        <w:rPr>
          <w:rFonts w:hint="eastAsia"/>
          <w:rtl/>
        </w:rPr>
        <w:t>ں</w:t>
      </w:r>
      <w:r>
        <w:rPr>
          <w:rtl/>
        </w:rPr>
        <w:t xml:space="preserve"> تو </w:t>
      </w:r>
      <w:r>
        <w:rPr>
          <w:rtl/>
          <w:lang w:bidi="fa-IR"/>
        </w:rPr>
        <w:t>۲۰۰۰</w:t>
      </w:r>
      <w:r>
        <w:rPr>
          <w:rtl/>
        </w:rPr>
        <w:t xml:space="preserve"> ع</w:t>
      </w:r>
      <w:r>
        <w:rPr>
          <w:rFonts w:hint="cs"/>
          <w:rtl/>
        </w:rPr>
        <w:t>ی</w:t>
      </w:r>
      <w:r>
        <w:rPr>
          <w:rFonts w:hint="eastAsia"/>
          <w:rtl/>
        </w:rPr>
        <w:t>سو</w:t>
      </w:r>
      <w:r>
        <w:rPr>
          <w:rFonts w:hint="cs"/>
          <w:rtl/>
        </w:rPr>
        <w:t>ی</w:t>
      </w:r>
      <w:r>
        <w:rPr>
          <w:rtl/>
        </w:rPr>
        <w:t xml:space="preserve"> تک اسے مکمل کر سک</w:t>
      </w:r>
      <w:r>
        <w:rPr>
          <w:rFonts w:hint="cs"/>
          <w:rtl/>
        </w:rPr>
        <w:t>ی</w:t>
      </w:r>
      <w:r>
        <w:rPr>
          <w:rFonts w:hint="eastAsia"/>
          <w:rtl/>
        </w:rPr>
        <w:t>ں</w:t>
      </w:r>
      <w:r>
        <w:rPr>
          <w:rtl/>
        </w:rPr>
        <w:t xml:space="preserve"> گے ۔اس نقشے ک</w:t>
      </w:r>
      <w:r>
        <w:rPr>
          <w:rFonts w:hint="cs"/>
          <w:rtl/>
        </w:rPr>
        <w:t>ی</w:t>
      </w:r>
      <w:r>
        <w:rPr>
          <w:rtl/>
        </w:rPr>
        <w:t xml:space="preserve"> تفص</w:t>
      </w:r>
      <w:r>
        <w:rPr>
          <w:rFonts w:hint="cs"/>
          <w:rtl/>
        </w:rPr>
        <w:t>ی</w:t>
      </w:r>
      <w:r>
        <w:rPr>
          <w:rFonts w:hint="eastAsia"/>
          <w:rtl/>
        </w:rPr>
        <w:t>لات</w:t>
      </w:r>
      <w:r>
        <w:rPr>
          <w:rtl/>
        </w:rPr>
        <w:t xml:space="preserve"> ک</w:t>
      </w:r>
      <w:r>
        <w:rPr>
          <w:rFonts w:hint="cs"/>
          <w:rtl/>
        </w:rPr>
        <w:t>ی</w:t>
      </w:r>
      <w:r>
        <w:rPr>
          <w:rtl/>
        </w:rPr>
        <w:t xml:space="preserve"> تشر</w:t>
      </w:r>
      <w:r>
        <w:rPr>
          <w:rFonts w:hint="cs"/>
          <w:rtl/>
        </w:rPr>
        <w:t>ی</w:t>
      </w:r>
      <w:r>
        <w:rPr>
          <w:rFonts w:hint="eastAsia"/>
          <w:rtl/>
        </w:rPr>
        <w:t>ح</w:t>
      </w:r>
      <w:r>
        <w:rPr>
          <w:rtl/>
        </w:rPr>
        <w:t xml:space="preserve"> ان صفحات م</w:t>
      </w:r>
      <w:r>
        <w:rPr>
          <w:rFonts w:hint="cs"/>
          <w:rtl/>
        </w:rPr>
        <w:t>ی</w:t>
      </w:r>
      <w:r>
        <w:rPr>
          <w:rFonts w:hint="eastAsia"/>
          <w:rtl/>
        </w:rPr>
        <w:t>ں</w:t>
      </w:r>
      <w:r>
        <w:rPr>
          <w:rtl/>
        </w:rPr>
        <w:t xml:space="preserve"> محال ہے بہر حال اس نقشے کا ماحصل </w:t>
      </w:r>
      <w:r>
        <w:rPr>
          <w:rFonts w:hint="cs"/>
          <w:rtl/>
        </w:rPr>
        <w:t>ی</w:t>
      </w:r>
      <w:r>
        <w:rPr>
          <w:rFonts w:hint="eastAsia"/>
          <w:rtl/>
        </w:rPr>
        <w:t>ہ</w:t>
      </w:r>
      <w:r>
        <w:rPr>
          <w:rtl/>
        </w:rPr>
        <w:t xml:space="preserve"> ہے کہ بڑے بڑے شہروں مثلا ٹوک</w:t>
      </w:r>
      <w:r>
        <w:rPr>
          <w:rFonts w:hint="cs"/>
          <w:rtl/>
        </w:rPr>
        <w:t>ی</w:t>
      </w:r>
      <w:r>
        <w:rPr>
          <w:rFonts w:hint="eastAsia"/>
          <w:rtl/>
        </w:rPr>
        <w:t>و</w:t>
      </w:r>
      <w:r>
        <w:rPr>
          <w:rtl/>
        </w:rPr>
        <w:t xml:space="preserve"> جو چ</w:t>
      </w:r>
      <w:r>
        <w:rPr>
          <w:rFonts w:hint="eastAsia"/>
          <w:rtl/>
        </w:rPr>
        <w:t>ند</w:t>
      </w:r>
      <w:r>
        <w:rPr>
          <w:rtl/>
        </w:rPr>
        <w:t xml:space="preserve"> سال پہلے تک آباد</w:t>
      </w:r>
      <w:r>
        <w:rPr>
          <w:rFonts w:hint="cs"/>
          <w:rtl/>
        </w:rPr>
        <w:t>ی</w:t>
      </w:r>
      <w:r>
        <w:rPr>
          <w:rtl/>
        </w:rPr>
        <w:t xml:space="preserve"> کے لحاظ سے دن</w:t>
      </w:r>
      <w:r>
        <w:rPr>
          <w:rFonts w:hint="cs"/>
          <w:rtl/>
        </w:rPr>
        <w:t>ی</w:t>
      </w:r>
      <w:r>
        <w:rPr>
          <w:rFonts w:hint="eastAsia"/>
          <w:rtl/>
        </w:rPr>
        <w:t>ا</w:t>
      </w:r>
      <w:r>
        <w:rPr>
          <w:rtl/>
        </w:rPr>
        <w:t xml:space="preserve"> کا سب سے بڑا شہر کہلاتا تھا (جبکہ آج کل شنگھائ</w:t>
      </w:r>
      <w:r>
        <w:rPr>
          <w:rFonts w:hint="cs"/>
          <w:rtl/>
        </w:rPr>
        <w:t>ی</w:t>
      </w:r>
      <w:r>
        <w:rPr>
          <w:rtl/>
        </w:rPr>
        <w:t xml:space="preserve"> آباد</w:t>
      </w:r>
      <w:r>
        <w:rPr>
          <w:rFonts w:hint="cs"/>
          <w:rtl/>
        </w:rPr>
        <w:t>ی</w:t>
      </w:r>
      <w:r>
        <w:rPr>
          <w:rtl/>
        </w:rPr>
        <w:t xml:space="preserve"> کے لحاظ سے دن</w:t>
      </w:r>
      <w:r>
        <w:rPr>
          <w:rFonts w:hint="cs"/>
          <w:rtl/>
        </w:rPr>
        <w:t>ی</w:t>
      </w:r>
      <w:r>
        <w:rPr>
          <w:rFonts w:hint="eastAsia"/>
          <w:rtl/>
        </w:rPr>
        <w:t>ا</w:t>
      </w:r>
      <w:r>
        <w:rPr>
          <w:rtl/>
        </w:rPr>
        <w:t xml:space="preserve"> کابڑا شہر کہلاتا ہے ) ک</w:t>
      </w:r>
      <w:r>
        <w:rPr>
          <w:rFonts w:hint="cs"/>
          <w:rtl/>
        </w:rPr>
        <w:t>ی</w:t>
      </w:r>
      <w:r>
        <w:rPr>
          <w:rtl/>
        </w:rPr>
        <w:t xml:space="preserve"> آ</w:t>
      </w:r>
      <w:r>
        <w:rPr>
          <w:rtl/>
          <w:lang w:bidi="fa-IR"/>
        </w:rPr>
        <w:t>۶</w:t>
      </w:r>
      <w:r>
        <w:rPr>
          <w:rtl/>
        </w:rPr>
        <w:t>اد</w:t>
      </w:r>
      <w:r>
        <w:rPr>
          <w:rFonts w:hint="cs"/>
          <w:rtl/>
        </w:rPr>
        <w:t>ی</w:t>
      </w:r>
      <w:r>
        <w:rPr>
          <w:rtl/>
        </w:rPr>
        <w:t xml:space="preserve"> کم کر د</w:t>
      </w:r>
      <w:r>
        <w:rPr>
          <w:rFonts w:hint="cs"/>
          <w:rtl/>
        </w:rPr>
        <w:t>ی</w:t>
      </w:r>
      <w:r>
        <w:rPr>
          <w:rtl/>
        </w:rPr>
        <w:t xml:space="preserve"> جائے اور ا</w:t>
      </w:r>
      <w:r>
        <w:rPr>
          <w:rFonts w:hint="cs"/>
          <w:rtl/>
        </w:rPr>
        <w:t>ی</w:t>
      </w:r>
      <w:r>
        <w:rPr>
          <w:rFonts w:hint="eastAsia"/>
          <w:rtl/>
        </w:rPr>
        <w:t>سے</w:t>
      </w:r>
      <w:r>
        <w:rPr>
          <w:rtl/>
        </w:rPr>
        <w:t xml:space="preserve"> شہروں ک</w:t>
      </w:r>
      <w:r>
        <w:rPr>
          <w:rFonts w:hint="cs"/>
          <w:rtl/>
        </w:rPr>
        <w:t>ی</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آباد</w:t>
      </w:r>
      <w:r>
        <w:rPr>
          <w:rFonts w:hint="cs"/>
          <w:rtl/>
        </w:rPr>
        <w:t>ی</w:t>
      </w:r>
      <w:r>
        <w:rPr>
          <w:rtl/>
        </w:rPr>
        <w:t xml:space="preserve"> صرف دو لاکھ تک محدود کر د</w:t>
      </w:r>
      <w:r>
        <w:rPr>
          <w:rFonts w:hint="cs"/>
          <w:rtl/>
        </w:rPr>
        <w:t>ی</w:t>
      </w:r>
      <w:r>
        <w:rPr>
          <w:rtl/>
        </w:rPr>
        <w:t xml:space="preserve"> جائے ۔ </w:t>
      </w:r>
    </w:p>
    <w:p w:rsidR="00921C41" w:rsidRDefault="00921C41" w:rsidP="00921C41">
      <w:pPr>
        <w:pStyle w:val="libNormal"/>
        <w:rPr>
          <w:rtl/>
        </w:rPr>
      </w:pPr>
      <w:r>
        <w:rPr>
          <w:rFonts w:hint="eastAsia"/>
          <w:rtl/>
        </w:rPr>
        <w:t>بڑے</w:t>
      </w:r>
      <w:r>
        <w:rPr>
          <w:rtl/>
        </w:rPr>
        <w:t xml:space="preserve"> بڑے شہر اس لئے وجود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کہ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 صنعت و حرفت ‘ تجارت ‘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اور انتظام</w:t>
      </w:r>
      <w:r>
        <w:rPr>
          <w:rFonts w:hint="cs"/>
          <w:rtl/>
        </w:rPr>
        <w:t>ی</w:t>
      </w:r>
      <w:r>
        <w:rPr>
          <w:rFonts w:hint="eastAsia"/>
          <w:rtl/>
        </w:rPr>
        <w:t>ہ</w:t>
      </w:r>
      <w:r>
        <w:rPr>
          <w:rtl/>
        </w:rPr>
        <w:t xml:space="preserve"> کے ادارے وغ</w:t>
      </w:r>
      <w:r>
        <w:rPr>
          <w:rFonts w:hint="cs"/>
          <w:rtl/>
        </w:rPr>
        <w:t>ی</w:t>
      </w:r>
      <w:r>
        <w:rPr>
          <w:rFonts w:hint="eastAsia"/>
          <w:rtl/>
        </w:rPr>
        <w:t>رہ</w:t>
      </w:r>
      <w:r>
        <w:rPr>
          <w:rtl/>
        </w:rPr>
        <w:t xml:space="preserve"> سب شہر م</w:t>
      </w:r>
      <w:r>
        <w:rPr>
          <w:rFonts w:hint="cs"/>
          <w:rtl/>
        </w:rPr>
        <w:t>ی</w:t>
      </w:r>
      <w:r>
        <w:rPr>
          <w:rFonts w:hint="eastAsia"/>
          <w:rtl/>
        </w:rPr>
        <w:t>ں</w:t>
      </w:r>
      <w:r>
        <w:rPr>
          <w:rtl/>
        </w:rPr>
        <w:t xml:space="preserve"> اکٹھے ہو گئے ہ</w:t>
      </w:r>
      <w:r>
        <w:rPr>
          <w:rFonts w:hint="cs"/>
          <w:rtl/>
        </w:rPr>
        <w:t>ی</w:t>
      </w:r>
      <w:r>
        <w:rPr>
          <w:rFonts w:hint="eastAsia"/>
          <w:rtl/>
        </w:rPr>
        <w:t>ں</w:t>
      </w:r>
      <w:r>
        <w:rPr>
          <w:rtl/>
        </w:rPr>
        <w:t xml:space="preserve"> اور ہر سال ان ک</w:t>
      </w:r>
      <w:r>
        <w:rPr>
          <w:rFonts w:hint="cs"/>
          <w:rtl/>
        </w:rPr>
        <w:t>ی</w:t>
      </w:r>
      <w:r>
        <w:rPr>
          <w:rtl/>
        </w:rPr>
        <w:t xml:space="preserve"> تعداد م</w:t>
      </w:r>
      <w:r>
        <w:rPr>
          <w:rFonts w:hint="cs"/>
          <w:rtl/>
        </w:rPr>
        <w:t>ی</w:t>
      </w:r>
      <w:r>
        <w:rPr>
          <w:rFonts w:hint="eastAsia"/>
          <w:rtl/>
        </w:rPr>
        <w:t>ں</w:t>
      </w:r>
      <w:r>
        <w:rPr>
          <w:rtl/>
        </w:rPr>
        <w:t xml:space="preserve"> اضافہ ہو رہا ہے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شہر م</w:t>
      </w:r>
      <w:r>
        <w:rPr>
          <w:rFonts w:hint="cs"/>
          <w:rtl/>
        </w:rPr>
        <w:t>ی</w:t>
      </w:r>
      <w:r>
        <w:rPr>
          <w:rFonts w:hint="eastAsia"/>
          <w:rtl/>
        </w:rPr>
        <w:t>ں</w:t>
      </w:r>
      <w:r>
        <w:rPr>
          <w:rtl/>
        </w:rPr>
        <w:t xml:space="preserve"> تمام کاموں کا اجتماع</w:t>
      </w:r>
      <w:r>
        <w:rPr>
          <w:rFonts w:hint="cs"/>
          <w:rtl/>
        </w:rPr>
        <w:t>ی</w:t>
      </w:r>
      <w:r>
        <w:rPr>
          <w:rtl/>
        </w:rPr>
        <w:t xml:space="preserve"> لوگوں کو اپن</w:t>
      </w:r>
      <w:r>
        <w:rPr>
          <w:rFonts w:hint="cs"/>
          <w:rtl/>
        </w:rPr>
        <w:t>ی</w:t>
      </w:r>
      <w:r>
        <w:rPr>
          <w:rtl/>
        </w:rPr>
        <w:t xml:space="preserve"> طرف ز</w:t>
      </w:r>
      <w:r>
        <w:rPr>
          <w:rFonts w:hint="cs"/>
          <w:rtl/>
        </w:rPr>
        <w:t>ی</w:t>
      </w:r>
      <w:r>
        <w:rPr>
          <w:rFonts w:hint="eastAsia"/>
          <w:rtl/>
        </w:rPr>
        <w:t>ادہ</w:t>
      </w:r>
      <w:r>
        <w:rPr>
          <w:rtl/>
        </w:rPr>
        <w:t xml:space="preserve"> مائل کرتا ہے اور ان شہروں م</w:t>
      </w:r>
      <w:r>
        <w:rPr>
          <w:rFonts w:hint="cs"/>
          <w:rtl/>
        </w:rPr>
        <w:t>ی</w:t>
      </w:r>
      <w:r>
        <w:rPr>
          <w:rFonts w:hint="eastAsia"/>
          <w:rtl/>
        </w:rPr>
        <w:t>ں</w:t>
      </w:r>
      <w:r>
        <w:rPr>
          <w:rtl/>
        </w:rPr>
        <w:t xml:space="preserve"> دوسرے علاقوں ک</w:t>
      </w:r>
      <w:r>
        <w:rPr>
          <w:rFonts w:hint="cs"/>
          <w:rtl/>
        </w:rPr>
        <w:t>ی</w:t>
      </w:r>
      <w:r>
        <w:rPr>
          <w:rtl/>
        </w:rPr>
        <w:t xml:space="preserve"> نسبت بے روزگار لوگوں ک</w:t>
      </w:r>
      <w:r>
        <w:rPr>
          <w:rFonts w:hint="cs"/>
          <w:rtl/>
        </w:rPr>
        <w:t>ی</w:t>
      </w:r>
      <w:r>
        <w:rPr>
          <w:rFonts w:hint="eastAsia"/>
          <w:rtl/>
        </w:rPr>
        <w:t>لئے</w:t>
      </w:r>
      <w:r>
        <w:rPr>
          <w:rtl/>
        </w:rPr>
        <w:t xml:space="preserve"> روزگار کے مواقع بھ</w:t>
      </w:r>
      <w:r>
        <w:rPr>
          <w:rFonts w:hint="cs"/>
          <w:rtl/>
        </w:rPr>
        <w:t>ی</w:t>
      </w:r>
      <w:r>
        <w:rPr>
          <w:rtl/>
        </w:rPr>
        <w:t xml:space="preserve"> ز</w:t>
      </w:r>
      <w:r>
        <w:rPr>
          <w:rFonts w:hint="cs"/>
          <w:rtl/>
        </w:rPr>
        <w:t>ی</w:t>
      </w:r>
      <w:r>
        <w:rPr>
          <w:rFonts w:hint="eastAsia"/>
          <w:rtl/>
        </w:rPr>
        <w:t>ادہ</w:t>
      </w:r>
      <w:r>
        <w:rPr>
          <w:rtl/>
        </w:rPr>
        <w:t xml:space="preserve"> فراہم ہوتے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جاپان م</w:t>
      </w:r>
      <w:r>
        <w:rPr>
          <w:rFonts w:hint="cs"/>
          <w:rtl/>
        </w:rPr>
        <w:t>ی</w:t>
      </w:r>
      <w:r>
        <w:rPr>
          <w:rFonts w:hint="eastAsia"/>
          <w:rtl/>
        </w:rPr>
        <w:t>ں</w:t>
      </w:r>
      <w:r>
        <w:rPr>
          <w:rtl/>
        </w:rPr>
        <w:t xml:space="preserve"> جو نقشہ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مطاقب مختلف محکموں کے مراکز کو صنعت</w:t>
      </w:r>
      <w:r>
        <w:rPr>
          <w:rFonts w:hint="cs"/>
          <w:rtl/>
        </w:rPr>
        <w:t>ی</w:t>
      </w:r>
      <w:r>
        <w:rPr>
          <w:rtl/>
        </w:rPr>
        <w:t xml:space="preserve"> مراکز سے اور ان مراکز سے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اور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کے مراکز کو جدا ک</w:t>
      </w:r>
      <w:r>
        <w:rPr>
          <w:rFonts w:hint="cs"/>
          <w:rtl/>
        </w:rPr>
        <w:t>ی</w:t>
      </w:r>
      <w:r>
        <w:rPr>
          <w:rFonts w:hint="eastAsia"/>
          <w:rtl/>
        </w:rPr>
        <w:t>ا</w:t>
      </w:r>
      <w:r>
        <w:rPr>
          <w:rtl/>
        </w:rPr>
        <w:t xml:space="preserve"> جائے گا۔ اور تمام صنعت</w:t>
      </w:r>
      <w:r>
        <w:rPr>
          <w:rFonts w:hint="cs"/>
          <w:rtl/>
        </w:rPr>
        <w:t>ی</w:t>
      </w:r>
      <w:r>
        <w:rPr>
          <w:rtl/>
        </w:rPr>
        <w:t xml:space="preserve"> مراکز جن کے بارے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ہے کہ ماحول کو آلودہ کرتے ہ</w:t>
      </w:r>
      <w:r>
        <w:rPr>
          <w:rFonts w:hint="cs"/>
          <w:rtl/>
        </w:rPr>
        <w:t>ی</w:t>
      </w:r>
      <w:r>
        <w:rPr>
          <w:rFonts w:hint="eastAsia"/>
          <w:rtl/>
        </w:rPr>
        <w:t>ں</w:t>
      </w:r>
      <w:r>
        <w:rPr>
          <w:rtl/>
        </w:rPr>
        <w:t xml:space="preserve"> </w:t>
      </w:r>
      <w:r>
        <w:rPr>
          <w:rtl/>
        </w:rPr>
        <w:lastRenderedPageBreak/>
        <w:t>ان م</w:t>
      </w:r>
      <w:r>
        <w:rPr>
          <w:rFonts w:hint="cs"/>
          <w:rtl/>
        </w:rPr>
        <w:t>ی</w:t>
      </w:r>
      <w:r>
        <w:rPr>
          <w:rFonts w:hint="eastAsia"/>
          <w:rtl/>
        </w:rPr>
        <w:t>ں</w:t>
      </w:r>
      <w:r>
        <w:rPr>
          <w:rtl/>
        </w:rPr>
        <w:t xml:space="preserve"> صفئ</w:t>
      </w:r>
      <w:r>
        <w:rPr>
          <w:rFonts w:hint="cs"/>
          <w:rtl/>
        </w:rPr>
        <w:t>ی</w:t>
      </w:r>
      <w:r>
        <w:rPr>
          <w:rtl/>
        </w:rPr>
        <w:t xml:space="preserve"> کے آلات </w:t>
      </w:r>
      <w:r>
        <w:rPr>
          <w:rFonts w:hint="eastAsia"/>
          <w:rtl/>
        </w:rPr>
        <w:t>نصب</w:t>
      </w:r>
      <w:r>
        <w:rPr>
          <w:rtl/>
        </w:rPr>
        <w:t xml:space="preserve"> کئے جائ</w:t>
      </w:r>
      <w:r>
        <w:rPr>
          <w:rFonts w:hint="cs"/>
          <w:rtl/>
        </w:rPr>
        <w:t>ی</w:t>
      </w:r>
      <w:r>
        <w:rPr>
          <w:rFonts w:hint="eastAsia"/>
          <w:rtl/>
        </w:rPr>
        <w:t>ں</w:t>
      </w:r>
      <w:r>
        <w:rPr>
          <w:rtl/>
        </w:rPr>
        <w:t xml:space="preserve"> گے تاکہ جو چ</w:t>
      </w:r>
      <w:r>
        <w:rPr>
          <w:rFonts w:hint="cs"/>
          <w:rtl/>
        </w:rPr>
        <w:t>ی</w:t>
      </w:r>
      <w:r>
        <w:rPr>
          <w:rFonts w:hint="eastAsia"/>
          <w:rtl/>
        </w:rPr>
        <w:t>ز</w:t>
      </w:r>
      <w:r>
        <w:rPr>
          <w:rtl/>
        </w:rPr>
        <w:t xml:space="preserve"> بھ</w:t>
      </w:r>
      <w:r>
        <w:rPr>
          <w:rFonts w:hint="cs"/>
          <w:rtl/>
        </w:rPr>
        <w:t>ی</w:t>
      </w:r>
      <w:r>
        <w:rPr>
          <w:rtl/>
        </w:rPr>
        <w:t xml:space="preserve"> کارخانے سے خارج ہو کر فضا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w:t>
      </w:r>
      <w:r>
        <w:rPr>
          <w:rFonts w:hint="cs"/>
          <w:rtl/>
        </w:rPr>
        <w:t>ی</w:t>
      </w:r>
      <w:r>
        <w:rPr>
          <w:rFonts w:hint="eastAsia"/>
          <w:rtl/>
        </w:rPr>
        <w:t>ا</w:t>
      </w:r>
      <w:r>
        <w:rPr>
          <w:rtl/>
        </w:rPr>
        <w:t xml:space="preserve">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شامل ہو پہلے اس ک</w:t>
      </w:r>
      <w:r>
        <w:rPr>
          <w:rFonts w:hint="cs"/>
          <w:rtl/>
        </w:rPr>
        <w:t>ی</w:t>
      </w:r>
      <w:r>
        <w:rPr>
          <w:rtl/>
        </w:rPr>
        <w:t xml:space="preserve"> مکمل طور پر تطہ</w:t>
      </w:r>
      <w:r>
        <w:rPr>
          <w:rFonts w:hint="cs"/>
          <w:rtl/>
        </w:rPr>
        <w:t>ی</w:t>
      </w:r>
      <w:r>
        <w:rPr>
          <w:rFonts w:hint="eastAsia"/>
          <w:rtl/>
        </w:rPr>
        <w:t>ر</w:t>
      </w:r>
      <w:r>
        <w:rPr>
          <w:rtl/>
        </w:rPr>
        <w:t xml:space="preserve"> ہو جائے ۔ اگر اس طرح ک</w:t>
      </w:r>
      <w:r>
        <w:rPr>
          <w:rFonts w:hint="cs"/>
          <w:rtl/>
        </w:rPr>
        <w:t>ی</w:t>
      </w:r>
      <w:r>
        <w:rPr>
          <w:rtl/>
        </w:rPr>
        <w:t xml:space="preserve"> منصوبہ بند</w:t>
      </w:r>
      <w:r>
        <w:rPr>
          <w:rFonts w:hint="cs"/>
          <w:rtl/>
        </w:rPr>
        <w:t>ی</w:t>
      </w:r>
      <w:r>
        <w:rPr>
          <w:rtl/>
        </w:rPr>
        <w:t xml:space="preserve"> جاپاں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جائے اور اس کے مثبت نتائج برامد ہوں تو اس بات کا قو</w:t>
      </w:r>
      <w:r>
        <w:rPr>
          <w:rFonts w:hint="cs"/>
          <w:rtl/>
        </w:rPr>
        <w:t>ی</w:t>
      </w:r>
      <w:r>
        <w:rPr>
          <w:rtl/>
        </w:rPr>
        <w:t xml:space="preserve"> امکان ہے کہ دن</w:t>
      </w:r>
      <w:r>
        <w:rPr>
          <w:rFonts w:hint="cs"/>
          <w:rtl/>
        </w:rPr>
        <w:t>ی</w:t>
      </w:r>
      <w:r>
        <w:rPr>
          <w:rFonts w:hint="eastAsia"/>
          <w:rtl/>
        </w:rPr>
        <w:t>ا</w:t>
      </w:r>
      <w:r>
        <w:rPr>
          <w:rtl/>
        </w:rPr>
        <w:t xml:space="preserve"> کے دوسرے ممالک م</w:t>
      </w:r>
      <w:r>
        <w:rPr>
          <w:rFonts w:hint="cs"/>
          <w:rtl/>
        </w:rPr>
        <w:t>ی</w:t>
      </w:r>
      <w:r>
        <w:rPr>
          <w:rFonts w:hint="eastAsia"/>
          <w:rtl/>
        </w:rPr>
        <w:t>ں</w:t>
      </w:r>
      <w:r>
        <w:rPr>
          <w:rtl/>
        </w:rPr>
        <w:t xml:space="preserve"> بھ</w:t>
      </w:r>
      <w:r>
        <w:rPr>
          <w:rFonts w:hint="cs"/>
          <w:rtl/>
        </w:rPr>
        <w:t>ی</w:t>
      </w:r>
      <w:r>
        <w:rPr>
          <w:rtl/>
        </w:rPr>
        <w:t xml:space="preserve"> اس ک</w:t>
      </w:r>
      <w:r>
        <w:rPr>
          <w:rFonts w:hint="cs"/>
          <w:rtl/>
        </w:rPr>
        <w:t>ی</w:t>
      </w:r>
      <w:r>
        <w:rPr>
          <w:rtl/>
        </w:rPr>
        <w:t xml:space="preserve"> تقل</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گے بن</w:t>
      </w:r>
      <w:r>
        <w:rPr>
          <w:rFonts w:hint="cs"/>
          <w:rtl/>
        </w:rPr>
        <w:t>ی</w:t>
      </w:r>
      <w:r>
        <w:rPr>
          <w:rtl/>
        </w:rPr>
        <w:t xml:space="preserve"> نوع</w:t>
      </w:r>
      <w:r>
        <w:rPr>
          <w:rFonts w:hint="cs"/>
          <w:rtl/>
        </w:rPr>
        <w:t>ی</w:t>
      </w:r>
      <w:r>
        <w:rPr>
          <w:rtl/>
        </w:rPr>
        <w:t xml:space="preserve"> انسان نے زندگ</w:t>
      </w:r>
      <w:r>
        <w:rPr>
          <w:rFonts w:hint="cs"/>
          <w:rtl/>
        </w:rPr>
        <w:t>ی</w:t>
      </w:r>
      <w:r>
        <w:rPr>
          <w:rtl/>
        </w:rPr>
        <w:t xml:space="preserve"> کے ماحول کو آَودہ کرنے والے خطرات خصوصا زم</w:t>
      </w:r>
      <w:r>
        <w:rPr>
          <w:rFonts w:hint="cs"/>
          <w:rtl/>
        </w:rPr>
        <w:t>ی</w:t>
      </w:r>
      <w:r>
        <w:rPr>
          <w:rFonts w:hint="eastAsia"/>
          <w:rtl/>
        </w:rPr>
        <w:t>ن</w:t>
      </w:r>
      <w:r>
        <w:rPr>
          <w:rtl/>
        </w:rPr>
        <w:t xml:space="preserve"> در</w:t>
      </w:r>
      <w:r>
        <w:rPr>
          <w:rFonts w:hint="cs"/>
          <w:rtl/>
        </w:rPr>
        <w:t>ی</w:t>
      </w:r>
      <w:r>
        <w:rPr>
          <w:rFonts w:hint="eastAsia"/>
          <w:rtl/>
        </w:rPr>
        <w:t>اؤں</w:t>
      </w:r>
      <w:r>
        <w:rPr>
          <w:rtl/>
        </w:rPr>
        <w:t xml:space="preserve"> اور سمندروں کو آلودگ</w:t>
      </w:r>
      <w:r>
        <w:rPr>
          <w:rFonts w:hint="cs"/>
          <w:rtl/>
        </w:rPr>
        <w:t>ی</w:t>
      </w:r>
      <w:r>
        <w:rPr>
          <w:rtl/>
        </w:rPr>
        <w:t xml:space="preserve"> کا باعث بننے والے اسباب پر حال ہ</w:t>
      </w:r>
      <w:r>
        <w:rPr>
          <w:rFonts w:hint="cs"/>
          <w:rtl/>
        </w:rPr>
        <w:t>ی</w:t>
      </w:r>
      <w:r>
        <w:rPr>
          <w:rtl/>
        </w:rPr>
        <w:t xml:space="preserve"> م</w:t>
      </w:r>
      <w:r>
        <w:rPr>
          <w:rFonts w:hint="cs"/>
          <w:rtl/>
        </w:rPr>
        <w:t>ی</w:t>
      </w:r>
      <w:r>
        <w:rPr>
          <w:rFonts w:hint="eastAsia"/>
          <w:rtl/>
        </w:rPr>
        <w:t>ں</w:t>
      </w:r>
      <w:r>
        <w:rPr>
          <w:rtl/>
        </w:rPr>
        <w:t xml:space="preserve"> توجہ د</w:t>
      </w:r>
      <w:r>
        <w:rPr>
          <w:rFonts w:hint="cs"/>
          <w:rtl/>
        </w:rPr>
        <w:t>ی</w:t>
      </w:r>
      <w:r>
        <w:rPr>
          <w:rtl/>
        </w:rPr>
        <w:t xml:space="preserve">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جعفر صادق ک</w:t>
      </w:r>
      <w:r>
        <w:rPr>
          <w:rFonts w:hint="cs"/>
          <w:rtl/>
        </w:rPr>
        <w:t>ی</w:t>
      </w:r>
      <w:r>
        <w:rPr>
          <w:rtl/>
        </w:rPr>
        <w:t xml:space="preserve"> مانند گذشتہ دانشوروں نے بارہ سو سال پہلے اس بات ک</w:t>
      </w:r>
      <w:r>
        <w:rPr>
          <w:rFonts w:hint="cs"/>
          <w:rtl/>
        </w:rPr>
        <w:t>ی</w:t>
      </w:r>
      <w:r>
        <w:rPr>
          <w:rtl/>
        </w:rPr>
        <w:t xml:space="preserve"> طرف نشاندہ</w:t>
      </w:r>
      <w:r>
        <w:rPr>
          <w:rFonts w:hint="cs"/>
          <w:rtl/>
        </w:rPr>
        <w:t>ی</w:t>
      </w:r>
      <w:r>
        <w:rPr>
          <w:rtl/>
        </w:rPr>
        <w:t xml:space="preserve"> کر د</w:t>
      </w:r>
      <w:r>
        <w:rPr>
          <w:rFonts w:hint="cs"/>
          <w:rtl/>
        </w:rPr>
        <w:t>ی</w:t>
      </w:r>
      <w:r>
        <w:rPr>
          <w:rtl/>
        </w:rPr>
        <w:t xml:space="preserve"> تھ</w:t>
      </w:r>
      <w:r>
        <w:rPr>
          <w:rFonts w:hint="cs"/>
          <w:rtl/>
        </w:rPr>
        <w:t>ی</w:t>
      </w:r>
      <w:r>
        <w:rPr>
          <w:rtl/>
        </w:rPr>
        <w:t xml:space="preserve"> کہ بن</w:t>
      </w:r>
      <w:r>
        <w:rPr>
          <w:rFonts w:hint="cs"/>
          <w:rtl/>
        </w:rPr>
        <w:t>ی</w:t>
      </w:r>
      <w:r>
        <w:rPr>
          <w:rtl/>
        </w:rPr>
        <w:t xml:space="preserve"> نوع</w:t>
      </w:r>
      <w:r>
        <w:rPr>
          <w:rFonts w:hint="cs"/>
          <w:rtl/>
        </w:rPr>
        <w:t>ی</w:t>
      </w:r>
      <w:r>
        <w:rPr>
          <w:rtl/>
        </w:rPr>
        <w:t xml:space="preserve"> انسان کو ا</w:t>
      </w:r>
      <w:r>
        <w:rPr>
          <w:rFonts w:hint="cs"/>
          <w:rtl/>
        </w:rPr>
        <w:t>ی</w:t>
      </w:r>
      <w:r>
        <w:rPr>
          <w:rFonts w:hint="eastAsia"/>
          <w:rtl/>
        </w:rPr>
        <w:t>س</w:t>
      </w:r>
      <w:r>
        <w:rPr>
          <w:rFonts w:hint="cs"/>
          <w:rtl/>
        </w:rPr>
        <w:t>ی</w:t>
      </w:r>
      <w:r>
        <w:rPr>
          <w:rtl/>
        </w:rPr>
        <w:t xml:space="preserve"> زندگ</w:t>
      </w:r>
      <w:r>
        <w:rPr>
          <w:rFonts w:hint="cs"/>
          <w:rtl/>
        </w:rPr>
        <w:t>ی</w:t>
      </w:r>
      <w:r>
        <w:rPr>
          <w:rtl/>
        </w:rPr>
        <w:t xml:space="preserve"> گزارن</w:t>
      </w:r>
      <w:r>
        <w:rPr>
          <w:rFonts w:hint="cs"/>
          <w:rtl/>
        </w:rPr>
        <w:t>ی</w:t>
      </w:r>
      <w:r>
        <w:rPr>
          <w:rtl/>
        </w:rPr>
        <w:t xml:space="preserve"> چاہ</w:t>
      </w:r>
      <w:r>
        <w:rPr>
          <w:rFonts w:hint="cs"/>
          <w:rtl/>
        </w:rPr>
        <w:t>ی</w:t>
      </w:r>
      <w:r>
        <w:rPr>
          <w:rFonts w:hint="eastAsia"/>
          <w:rtl/>
        </w:rPr>
        <w:t>ے</w:t>
      </w:r>
      <w:r>
        <w:rPr>
          <w:rtl/>
        </w:rPr>
        <w:t xml:space="preserve"> جس سے اس کا ماحول آلودہ نہ ہو ۔ </w:t>
      </w:r>
    </w:p>
    <w:p w:rsidR="00921C41" w:rsidRDefault="00921C41" w:rsidP="00921C41">
      <w:pPr>
        <w:pStyle w:val="libNormal"/>
        <w:rPr>
          <w:rtl/>
        </w:rPr>
      </w:pPr>
      <w:r>
        <w:rPr>
          <w:rFonts w:hint="eastAsia"/>
          <w:rtl/>
        </w:rPr>
        <w:t>قد</w:t>
      </w:r>
      <w:r>
        <w:rPr>
          <w:rFonts w:hint="cs"/>
          <w:rtl/>
        </w:rPr>
        <w:t>ی</w:t>
      </w:r>
      <w:r>
        <w:rPr>
          <w:rFonts w:hint="eastAsia"/>
          <w:rtl/>
        </w:rPr>
        <w:t>م</w:t>
      </w:r>
      <w:r>
        <w:rPr>
          <w:rtl/>
        </w:rPr>
        <w:t xml:space="preserve"> آر</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اور پان</w:t>
      </w:r>
      <w:r>
        <w:rPr>
          <w:rFonts w:hint="cs"/>
          <w:rtl/>
        </w:rPr>
        <w:t>ی</w:t>
      </w:r>
      <w:r>
        <w:rPr>
          <w:rtl/>
        </w:rPr>
        <w:t xml:space="preserve"> کو آلودہ کرنے سے پرہ</w:t>
      </w:r>
      <w:r>
        <w:rPr>
          <w:rFonts w:hint="cs"/>
          <w:rtl/>
        </w:rPr>
        <w:t>ی</w:t>
      </w:r>
      <w:r>
        <w:rPr>
          <w:rFonts w:hint="eastAsia"/>
          <w:rtl/>
        </w:rPr>
        <w:t>ز</w:t>
      </w:r>
      <w:r>
        <w:rPr>
          <w:rtl/>
        </w:rPr>
        <w:t xml:space="preserve"> کرتے تھے جبکہ اس زمانے م</w:t>
      </w:r>
      <w:r>
        <w:rPr>
          <w:rFonts w:hint="cs"/>
          <w:rtl/>
        </w:rPr>
        <w:t>ی</w:t>
      </w:r>
      <w:r>
        <w:rPr>
          <w:rFonts w:hint="eastAsia"/>
          <w:rtl/>
        </w:rPr>
        <w:t>ں</w:t>
      </w:r>
      <w:r>
        <w:rPr>
          <w:rtl/>
        </w:rPr>
        <w:t xml:space="preserve"> آج کل ک</w:t>
      </w:r>
      <w:r>
        <w:rPr>
          <w:rFonts w:hint="cs"/>
          <w:rtl/>
        </w:rPr>
        <w:t>ی</w:t>
      </w:r>
      <w:r>
        <w:rPr>
          <w:rtl/>
        </w:rPr>
        <w:t xml:space="preserve"> صنعت</w:t>
      </w:r>
      <w:r>
        <w:rPr>
          <w:rFonts w:hint="cs"/>
          <w:rtl/>
        </w:rPr>
        <w:t>ی</w:t>
      </w:r>
      <w:r>
        <w:rPr>
          <w:rFonts w:hint="eastAsia"/>
          <w:rtl/>
        </w:rPr>
        <w:t>ں</w:t>
      </w:r>
      <w:r>
        <w:rPr>
          <w:rtl/>
        </w:rPr>
        <w:t xml:space="preserve"> بھ</w:t>
      </w:r>
      <w:r>
        <w:rPr>
          <w:rFonts w:hint="cs"/>
          <w:rtl/>
        </w:rPr>
        <w:t>ی</w:t>
      </w:r>
      <w:r>
        <w:rPr>
          <w:rtl/>
        </w:rPr>
        <w:t xml:space="preserve"> موجود نہ تھ</w:t>
      </w:r>
      <w:r>
        <w:rPr>
          <w:rFonts w:hint="cs"/>
          <w:rtl/>
        </w:rPr>
        <w:t>ی</w:t>
      </w:r>
      <w:r>
        <w:rPr>
          <w:rFonts w:hint="eastAsia"/>
          <w:rtl/>
        </w:rPr>
        <w:t>ں</w:t>
      </w:r>
      <w:r>
        <w:rPr>
          <w:rtl/>
        </w:rPr>
        <w:t xml:space="preserve"> اور انسان تعجب کرتا ہے کہ وہ ک</w:t>
      </w:r>
      <w:r>
        <w:rPr>
          <w:rFonts w:hint="cs"/>
          <w:rtl/>
        </w:rPr>
        <w:t>ی</w:t>
      </w:r>
      <w:r>
        <w:rPr>
          <w:rFonts w:hint="eastAsia"/>
          <w:rtl/>
        </w:rPr>
        <w:t>سے</w:t>
      </w:r>
      <w:r>
        <w:rPr>
          <w:rtl/>
        </w:rPr>
        <w:t xml:space="preserve"> اس موضوع سے آ گاہ تھے کہ زم</w:t>
      </w:r>
      <w:r>
        <w:rPr>
          <w:rFonts w:hint="cs"/>
          <w:rtl/>
        </w:rPr>
        <w:t>ی</w:t>
      </w:r>
      <w:r>
        <w:rPr>
          <w:rFonts w:hint="eastAsia"/>
          <w:rtl/>
        </w:rPr>
        <w:t>ن</w:t>
      </w:r>
      <w:r>
        <w:rPr>
          <w:rtl/>
        </w:rPr>
        <w:t xml:space="preserve"> اور پان</w:t>
      </w:r>
      <w:r>
        <w:rPr>
          <w:rFonts w:hint="cs"/>
          <w:rtl/>
        </w:rPr>
        <w:t>ی</w:t>
      </w:r>
      <w:r>
        <w:rPr>
          <w:rtl/>
        </w:rPr>
        <w:t xml:space="preserve"> کو آلودہ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 ک</w:t>
      </w:r>
      <w:r>
        <w:rPr>
          <w:rFonts w:hint="cs"/>
          <w:rtl/>
        </w:rPr>
        <w:t>ی</w:t>
      </w:r>
      <w:r>
        <w:rPr>
          <w:rFonts w:hint="eastAsia"/>
          <w:rtl/>
        </w:rPr>
        <w:t>ا</w:t>
      </w:r>
      <w:r>
        <w:rPr>
          <w:rtl/>
        </w:rPr>
        <w:t xml:space="preserve"> جس طرح ہمارے بعض دانشوروں نے کہا ہے کہ ہم زن</w:t>
      </w:r>
      <w:r>
        <w:rPr>
          <w:rFonts w:hint="eastAsia"/>
          <w:rtl/>
        </w:rPr>
        <w:t>دگ</w:t>
      </w:r>
      <w:r>
        <w:rPr>
          <w:rFonts w:hint="cs"/>
          <w:rtl/>
        </w:rPr>
        <w:t>ی</w:t>
      </w:r>
      <w:r>
        <w:rPr>
          <w:rtl/>
        </w:rPr>
        <w:t xml:space="preserve"> م</w:t>
      </w:r>
      <w:r>
        <w:rPr>
          <w:rFonts w:hint="cs"/>
          <w:rtl/>
        </w:rPr>
        <w:t>ی</w:t>
      </w:r>
      <w:r>
        <w:rPr>
          <w:rFonts w:hint="eastAsia"/>
          <w:rtl/>
        </w:rPr>
        <w:t>ں</w:t>
      </w:r>
      <w:r>
        <w:rPr>
          <w:rtl/>
        </w:rPr>
        <w:t xml:space="preserve"> جو کچھ س</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اس کا ا</w:t>
      </w:r>
      <w:r>
        <w:rPr>
          <w:rFonts w:hint="cs"/>
          <w:rtl/>
        </w:rPr>
        <w:t>ی</w:t>
      </w:r>
      <w:r>
        <w:rPr>
          <w:rFonts w:hint="eastAsia"/>
          <w:rtl/>
        </w:rPr>
        <w:t>ک</w:t>
      </w:r>
      <w:r>
        <w:rPr>
          <w:rtl/>
        </w:rPr>
        <w:t xml:space="preserve"> حصہ اس تمدن پر مشتمل ہوتا ہے جو ہم</w:t>
      </w:r>
      <w:r>
        <w:rPr>
          <w:rFonts w:hint="cs"/>
          <w:rtl/>
        </w:rPr>
        <w:t>ی</w:t>
      </w:r>
      <w:r>
        <w:rPr>
          <w:rFonts w:hint="eastAsia"/>
          <w:rtl/>
        </w:rPr>
        <w:t>ں</w:t>
      </w:r>
      <w:r>
        <w:rPr>
          <w:rtl/>
        </w:rPr>
        <w:t xml:space="preserve"> اپنے آباؤ اجداد سے ورثے م</w:t>
      </w:r>
      <w:r>
        <w:rPr>
          <w:rFonts w:hint="cs"/>
          <w:rtl/>
        </w:rPr>
        <w:t>ی</w:t>
      </w:r>
      <w:r>
        <w:rPr>
          <w:rFonts w:hint="eastAsia"/>
          <w:rtl/>
        </w:rPr>
        <w:t>ں</w:t>
      </w:r>
      <w:r>
        <w:rPr>
          <w:rtl/>
        </w:rPr>
        <w:t xml:space="preserve"> ملتا ہے ‘ </w:t>
      </w:r>
      <w:r>
        <w:rPr>
          <w:rFonts w:hint="cs"/>
          <w:rtl/>
        </w:rPr>
        <w:t>ی</w:t>
      </w:r>
      <w:r>
        <w:rPr>
          <w:rFonts w:hint="eastAsia"/>
          <w:rtl/>
        </w:rPr>
        <w:t>ہ</w:t>
      </w:r>
      <w:r>
        <w:rPr>
          <w:rtl/>
        </w:rPr>
        <w:t xml:space="preserve"> الگ بات ہے کہ ہم اس ک</w:t>
      </w:r>
      <w:r>
        <w:rPr>
          <w:rFonts w:hint="cs"/>
          <w:rtl/>
        </w:rPr>
        <w:t>ی</w:t>
      </w:r>
      <w:r>
        <w:rPr>
          <w:rtl/>
        </w:rPr>
        <w:t xml:space="preserve"> طرف توجہ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 پس ہمارے آباؤ اجداد سے ہم</w:t>
      </w:r>
      <w:r>
        <w:rPr>
          <w:rFonts w:hint="cs"/>
          <w:rtl/>
        </w:rPr>
        <w:t>ی</w:t>
      </w:r>
      <w:r>
        <w:rPr>
          <w:rFonts w:hint="eastAsia"/>
          <w:rtl/>
        </w:rPr>
        <w:t>ں</w:t>
      </w:r>
      <w:r>
        <w:rPr>
          <w:rtl/>
        </w:rPr>
        <w:t xml:space="preserve"> جو معلومات اور تجربات ورثے م</w:t>
      </w:r>
      <w:r>
        <w:rPr>
          <w:rFonts w:hint="cs"/>
          <w:rtl/>
        </w:rPr>
        <w:t>ی</w:t>
      </w:r>
      <w:r>
        <w:rPr>
          <w:rFonts w:hint="eastAsia"/>
          <w:rtl/>
        </w:rPr>
        <w:t>ں</w:t>
      </w:r>
      <w:r>
        <w:rPr>
          <w:rtl/>
        </w:rPr>
        <w:t xml:space="preserve"> ملے ہ</w:t>
      </w:r>
      <w:r>
        <w:rPr>
          <w:rFonts w:hint="cs"/>
          <w:rtl/>
        </w:rPr>
        <w:t>ی</w:t>
      </w:r>
      <w:r>
        <w:rPr>
          <w:rFonts w:hint="eastAsia"/>
          <w:rtl/>
        </w:rPr>
        <w:t>ں</w:t>
      </w:r>
      <w:r>
        <w:rPr>
          <w:rtl/>
        </w:rPr>
        <w:t xml:space="preserve"> ‘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ان</w:t>
      </w:r>
      <w:r>
        <w:rPr>
          <w:rFonts w:hint="eastAsia"/>
          <w:rtl/>
        </w:rPr>
        <w:t>سان</w:t>
      </w:r>
      <w:r>
        <w:rPr>
          <w:rtl/>
        </w:rPr>
        <w:t xml:space="preserve"> کو اپنا ماحول آلودہ نہ</w:t>
      </w:r>
      <w:r>
        <w:rPr>
          <w:rFonts w:hint="cs"/>
          <w:rtl/>
        </w:rPr>
        <w:t>ی</w:t>
      </w:r>
      <w:r>
        <w:rPr>
          <w:rFonts w:hint="eastAsia"/>
          <w:rtl/>
        </w:rPr>
        <w:t>ں</w:t>
      </w:r>
      <w:r>
        <w:rPr>
          <w:rtl/>
        </w:rPr>
        <w:t xml:space="preserve"> کرنا چہا</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جب ماحول آَودہ ہو گ</w:t>
      </w:r>
      <w:r>
        <w:rPr>
          <w:rFonts w:hint="cs"/>
          <w:rtl/>
        </w:rPr>
        <w:t>ی</w:t>
      </w:r>
      <w:r>
        <w:rPr>
          <w:rFonts w:hint="eastAsia"/>
          <w:rtl/>
        </w:rPr>
        <w:t>ا</w:t>
      </w:r>
      <w:r>
        <w:rPr>
          <w:rtl/>
        </w:rPr>
        <w:t xml:space="preserve"> تو زندگ</w:t>
      </w:r>
      <w:r>
        <w:rPr>
          <w:rFonts w:hint="cs"/>
          <w:rtl/>
        </w:rPr>
        <w:t>ی</w:t>
      </w:r>
      <w:r>
        <w:rPr>
          <w:rtl/>
        </w:rPr>
        <w:t xml:space="preserve"> مشکل بلکہ نا ممکن ہو جات</w:t>
      </w:r>
      <w:r>
        <w:rPr>
          <w:rFonts w:hint="cs"/>
          <w:rtl/>
        </w:rPr>
        <w:t>ی</w:t>
      </w:r>
      <w:r>
        <w:rPr>
          <w:rtl/>
        </w:rPr>
        <w:t xml:space="preserve"> ہے وہ تمام قوت</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w:t>
      </w:r>
      <w:r>
        <w:rPr>
          <w:rFonts w:hint="cs"/>
          <w:rtl/>
        </w:rPr>
        <w:t>ی</w:t>
      </w:r>
      <w:r>
        <w:rPr>
          <w:rFonts w:hint="eastAsia"/>
          <w:rtl/>
        </w:rPr>
        <w:t>ورپ</w:t>
      </w:r>
      <w:r>
        <w:rPr>
          <w:rFonts w:hint="cs"/>
          <w:rtl/>
        </w:rPr>
        <w:t>ی</w:t>
      </w:r>
      <w:r>
        <w:rPr>
          <w:rtl/>
        </w:rPr>
        <w:t xml:space="preserve"> مورخ</w:t>
      </w:r>
      <w:r>
        <w:rPr>
          <w:rFonts w:hint="cs"/>
          <w:rtl/>
        </w:rPr>
        <w:t>ی</w:t>
      </w:r>
      <w:r>
        <w:rPr>
          <w:rFonts w:hint="eastAsia"/>
          <w:rtl/>
        </w:rPr>
        <w:t>ں</w:t>
      </w:r>
      <w:r>
        <w:rPr>
          <w:rtl/>
        </w:rPr>
        <w:t xml:space="preserve"> نے ہندوستان</w:t>
      </w:r>
      <w:r>
        <w:rPr>
          <w:rFonts w:hint="cs"/>
          <w:rtl/>
        </w:rPr>
        <w:t>ی</w:t>
      </w:r>
      <w:r>
        <w:rPr>
          <w:rtl/>
        </w:rPr>
        <w:t xml:space="preserve"> اور</w:t>
      </w:r>
      <w:r>
        <w:rPr>
          <w:rFonts w:hint="cs"/>
          <w:rtl/>
        </w:rPr>
        <w:t>ی</w:t>
      </w:r>
      <w:r>
        <w:rPr>
          <w:rFonts w:hint="eastAsia"/>
          <w:rtl/>
        </w:rPr>
        <w:t>ورپ</w:t>
      </w:r>
      <w:r>
        <w:rPr>
          <w:rFonts w:hint="cs"/>
          <w:rtl/>
        </w:rPr>
        <w:t>ی</w:t>
      </w:r>
      <w:r>
        <w:rPr>
          <w:rtl/>
        </w:rPr>
        <w:t xml:space="preserve"> قوموں کا نام د</w:t>
      </w:r>
      <w:r>
        <w:rPr>
          <w:rFonts w:hint="cs"/>
          <w:rtl/>
        </w:rPr>
        <w:t>ی</w:t>
      </w:r>
      <w:r>
        <w:rPr>
          <w:rFonts w:hint="eastAsia"/>
          <w:rtl/>
        </w:rPr>
        <w:t>ا</w:t>
      </w:r>
      <w:r>
        <w:rPr>
          <w:rtl/>
        </w:rPr>
        <w:t xml:space="preserve"> ہے ( اس نام کے رکھنے پر اعتراض کا</w:t>
      </w:r>
      <w:r>
        <w:rPr>
          <w:rFonts w:hint="cs"/>
          <w:rtl/>
        </w:rPr>
        <w:t>ی</w:t>
      </w:r>
      <w:r>
        <w:rPr>
          <w:rtl/>
        </w:rPr>
        <w:t xml:space="preserve"> گ</w:t>
      </w:r>
      <w:r>
        <w:rPr>
          <w:rFonts w:hint="cs"/>
          <w:rtl/>
        </w:rPr>
        <w:t>ی</w:t>
      </w:r>
      <w:r>
        <w:rPr>
          <w:rFonts w:hint="eastAsia"/>
          <w:rtl/>
        </w:rPr>
        <w:t>ا</w:t>
      </w:r>
      <w:r>
        <w:rPr>
          <w:rtl/>
        </w:rPr>
        <w:t xml:space="preserve"> ہے ) انہوں نے اپنے ماحول کو آلودگ</w:t>
      </w:r>
      <w:r>
        <w:rPr>
          <w:rFonts w:hint="cs"/>
          <w:rtl/>
        </w:rPr>
        <w:t>ی</w:t>
      </w:r>
      <w:r>
        <w:rPr>
          <w:rtl/>
        </w:rPr>
        <w:t xml:space="preserve"> سے </w:t>
      </w:r>
      <w:r>
        <w:rPr>
          <w:rFonts w:hint="eastAsia"/>
          <w:rtl/>
        </w:rPr>
        <w:t>بچانے</w:t>
      </w:r>
      <w:r>
        <w:rPr>
          <w:rtl/>
        </w:rPr>
        <w:t xml:space="preserve"> ک</w:t>
      </w:r>
      <w:r>
        <w:rPr>
          <w:rFonts w:hint="cs"/>
          <w:rtl/>
        </w:rPr>
        <w:t>ی</w:t>
      </w:r>
      <w:r>
        <w:rPr>
          <w:rFonts w:hint="eastAsia"/>
          <w:rtl/>
        </w:rPr>
        <w:t>لئے</w:t>
      </w:r>
      <w:r>
        <w:rPr>
          <w:rtl/>
        </w:rPr>
        <w:t xml:space="preserve"> بہت محنت ک</w:t>
      </w:r>
      <w:r>
        <w:rPr>
          <w:rFonts w:hint="cs"/>
          <w:rtl/>
        </w:rPr>
        <w:t>ی</w:t>
      </w:r>
      <w:r>
        <w:rPr>
          <w:rtl/>
        </w:rPr>
        <w:t xml:space="preserve"> ہے ان ک</w:t>
      </w:r>
      <w:r>
        <w:rPr>
          <w:rFonts w:hint="cs"/>
          <w:rtl/>
        </w:rPr>
        <w:t>ی</w:t>
      </w:r>
      <w:r>
        <w:rPr>
          <w:rtl/>
        </w:rPr>
        <w:t xml:space="preserve"> </w:t>
      </w:r>
      <w:r>
        <w:rPr>
          <w:rFonts w:hint="cs"/>
          <w:rtl/>
        </w:rPr>
        <w:t>ی</w:t>
      </w:r>
      <w:r>
        <w:rPr>
          <w:rFonts w:hint="eastAsia"/>
          <w:rtl/>
        </w:rPr>
        <w:t>ہ</w:t>
      </w:r>
      <w:r>
        <w:rPr>
          <w:rtl/>
        </w:rPr>
        <w:t xml:space="preserve"> کوشش وسوسے کے درجے تک پہنچ گئ</w:t>
      </w:r>
      <w:r>
        <w:rPr>
          <w:rFonts w:hint="cs"/>
          <w:rtl/>
        </w:rPr>
        <w:t>ی</w:t>
      </w:r>
      <w:r>
        <w:rPr>
          <w:rtl/>
        </w:rPr>
        <w:t xml:space="preserve"> تھ</w:t>
      </w:r>
      <w:r>
        <w:rPr>
          <w:rFonts w:hint="cs"/>
          <w:rtl/>
        </w:rPr>
        <w:t>ی</w:t>
      </w:r>
      <w:r>
        <w:rPr>
          <w:rtl/>
        </w:rPr>
        <w:t xml:space="preserve">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محقق مار</w:t>
      </w:r>
      <w:r>
        <w:rPr>
          <w:rFonts w:hint="cs"/>
          <w:rtl/>
        </w:rPr>
        <w:t>ی</w:t>
      </w:r>
      <w:r>
        <w:rPr>
          <w:rFonts w:hint="eastAsia"/>
          <w:rtl/>
        </w:rPr>
        <w:t>جن</w:t>
      </w:r>
      <w:r>
        <w:rPr>
          <w:rtl/>
        </w:rPr>
        <w:t xml:space="preserve"> موتے جو آج سے چار سال پہلے فوت ہوا اس کے بقول ہندوستان کے شہروں م</w:t>
      </w:r>
      <w:r>
        <w:rPr>
          <w:rFonts w:hint="cs"/>
          <w:rtl/>
        </w:rPr>
        <w:t>ی</w:t>
      </w:r>
      <w:r>
        <w:rPr>
          <w:rFonts w:hint="eastAsia"/>
          <w:rtl/>
        </w:rPr>
        <w:t>ں</w:t>
      </w:r>
      <w:r>
        <w:rPr>
          <w:rtl/>
        </w:rPr>
        <w:t xml:space="preserve"> گندے پان</w:t>
      </w:r>
      <w:r>
        <w:rPr>
          <w:rFonts w:hint="cs"/>
          <w:rtl/>
        </w:rPr>
        <w:t>ی</w:t>
      </w:r>
      <w:r>
        <w:rPr>
          <w:rtl/>
        </w:rPr>
        <w:t xml:space="preserve"> ک</w:t>
      </w:r>
      <w:r>
        <w:rPr>
          <w:rFonts w:hint="cs"/>
          <w:rtl/>
        </w:rPr>
        <w:t>ی</w:t>
      </w:r>
      <w:r>
        <w:rPr>
          <w:rtl/>
        </w:rPr>
        <w:t xml:space="preserve"> پہل</w:t>
      </w:r>
      <w:r>
        <w:rPr>
          <w:rFonts w:hint="cs"/>
          <w:rtl/>
        </w:rPr>
        <w:t>ی</w:t>
      </w:r>
      <w:r>
        <w:rPr>
          <w:rtl/>
        </w:rPr>
        <w:t xml:space="preserve"> نال</w:t>
      </w:r>
      <w:r>
        <w:rPr>
          <w:rFonts w:hint="cs"/>
          <w:rtl/>
        </w:rPr>
        <w:t>ی</w:t>
      </w:r>
      <w:r>
        <w:rPr>
          <w:rtl/>
        </w:rPr>
        <w:t xml:space="preserve"> اس طرح تعم</w:t>
      </w:r>
      <w:r>
        <w:rPr>
          <w:rFonts w:hint="cs"/>
          <w:rtl/>
        </w:rPr>
        <w:t>ی</w:t>
      </w:r>
      <w:r>
        <w:rPr>
          <w:rFonts w:hint="eastAsia"/>
          <w:rtl/>
        </w:rPr>
        <w:t>ر</w:t>
      </w:r>
      <w:r>
        <w:rPr>
          <w:rtl/>
        </w:rPr>
        <w:t xml:space="preserve"> ہوئ</w:t>
      </w:r>
      <w:r>
        <w:rPr>
          <w:rFonts w:hint="cs"/>
          <w:rtl/>
        </w:rPr>
        <w:t>ی</w:t>
      </w:r>
      <w:r>
        <w:rPr>
          <w:rtl/>
        </w:rPr>
        <w:t xml:space="preserve"> کہ ہندوستان</w:t>
      </w:r>
      <w:r>
        <w:rPr>
          <w:rFonts w:hint="cs"/>
          <w:rtl/>
        </w:rPr>
        <w:t>ی</w:t>
      </w:r>
      <w:r>
        <w:rPr>
          <w:rtl/>
        </w:rPr>
        <w:t xml:space="preserve"> لوگ زم</w:t>
      </w:r>
      <w:r>
        <w:rPr>
          <w:rFonts w:hint="cs"/>
          <w:rtl/>
        </w:rPr>
        <w:t>ی</w:t>
      </w:r>
      <w:r>
        <w:rPr>
          <w:rFonts w:hint="eastAsia"/>
          <w:rtl/>
        </w:rPr>
        <w:t>ن</w:t>
      </w:r>
      <w:r>
        <w:rPr>
          <w:rtl/>
        </w:rPr>
        <w:t xml:space="preserve"> کو آلودگ</w:t>
      </w:r>
      <w:r>
        <w:rPr>
          <w:rFonts w:hint="cs"/>
          <w:rtl/>
        </w:rPr>
        <w:t>ی</w:t>
      </w:r>
      <w:r>
        <w:rPr>
          <w:rtl/>
        </w:rPr>
        <w:t xml:space="preserve"> سے بچانا چاہتے تھے ۔ ل</w:t>
      </w:r>
      <w:r>
        <w:rPr>
          <w:rFonts w:hint="cs"/>
          <w:rtl/>
        </w:rPr>
        <w:t>ی</w:t>
      </w:r>
      <w:r>
        <w:rPr>
          <w:rFonts w:hint="eastAsia"/>
          <w:rtl/>
        </w:rPr>
        <w:t>کن</w:t>
      </w:r>
      <w:r>
        <w:rPr>
          <w:rtl/>
        </w:rPr>
        <w:t xml:space="preserve"> مضحکہ خ</w:t>
      </w:r>
      <w:r>
        <w:rPr>
          <w:rFonts w:hint="cs"/>
          <w:rtl/>
        </w:rPr>
        <w:t>ی</w:t>
      </w:r>
      <w:r>
        <w:rPr>
          <w:rFonts w:hint="eastAsia"/>
          <w:rtl/>
        </w:rPr>
        <w:t>ز</w:t>
      </w:r>
      <w:r>
        <w:rPr>
          <w:rtl/>
        </w:rPr>
        <w:t xml:space="preserve"> بات </w:t>
      </w:r>
      <w:r>
        <w:rPr>
          <w:rFonts w:hint="cs"/>
          <w:rtl/>
        </w:rPr>
        <w:t>ی</w:t>
      </w:r>
      <w:r>
        <w:rPr>
          <w:rFonts w:hint="eastAsia"/>
          <w:rtl/>
        </w:rPr>
        <w:t>ہ</w:t>
      </w:r>
      <w:r>
        <w:rPr>
          <w:rtl/>
        </w:rPr>
        <w:t xml:space="preserve"> ہے کہ اس قوم نے اس طرف توجہ نہ</w:t>
      </w:r>
      <w:r>
        <w:rPr>
          <w:rFonts w:hint="cs"/>
          <w:rtl/>
        </w:rPr>
        <w:t>ی</w:t>
      </w:r>
      <w:r>
        <w:rPr>
          <w:rFonts w:hint="eastAsia"/>
          <w:rtl/>
        </w:rPr>
        <w:t>ں</w:t>
      </w:r>
      <w:r>
        <w:rPr>
          <w:rtl/>
        </w:rPr>
        <w:t xml:space="preserve"> ک</w:t>
      </w:r>
      <w:r>
        <w:rPr>
          <w:rFonts w:hint="cs"/>
          <w:rtl/>
        </w:rPr>
        <w:t>ی</w:t>
      </w:r>
      <w:r>
        <w:rPr>
          <w:rtl/>
        </w:rPr>
        <w:t xml:space="preserve"> کہ آخر کار آَودگ</w:t>
      </w:r>
      <w:r>
        <w:rPr>
          <w:rFonts w:hint="cs"/>
          <w:rtl/>
        </w:rPr>
        <w:t>ی</w:t>
      </w:r>
      <w:r>
        <w:rPr>
          <w:rtl/>
        </w:rPr>
        <w:t xml:space="preserve"> تو پھ</w:t>
      </w:r>
      <w:r>
        <w:rPr>
          <w:rFonts w:hint="cs"/>
          <w:rtl/>
        </w:rPr>
        <w:t>ی</w:t>
      </w:r>
      <w:r>
        <w:rPr>
          <w:rFonts w:hint="eastAsia"/>
          <w:rtl/>
        </w:rPr>
        <w:t>لے</w:t>
      </w:r>
      <w:r>
        <w:rPr>
          <w:rtl/>
        </w:rPr>
        <w:t xml:space="preserve"> گ</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نال</w:t>
      </w:r>
      <w:r>
        <w:rPr>
          <w:rFonts w:hint="cs"/>
          <w:rtl/>
        </w:rPr>
        <w:t>ی</w:t>
      </w:r>
      <w:r>
        <w:rPr>
          <w:rtl/>
        </w:rPr>
        <w:t xml:space="preserve">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جا کر گرت</w:t>
      </w:r>
      <w:r>
        <w:rPr>
          <w:rFonts w:hint="cs"/>
          <w:rtl/>
        </w:rPr>
        <w:t>ی</w:t>
      </w:r>
      <w:r>
        <w:rPr>
          <w:rtl/>
        </w:rPr>
        <w:t xml:space="preserve"> تھ</w:t>
      </w:r>
      <w:r>
        <w:rPr>
          <w:rFonts w:hint="cs"/>
          <w:rtl/>
        </w:rPr>
        <w:t>ی</w:t>
      </w:r>
      <w:r>
        <w:rPr>
          <w:rtl/>
        </w:rPr>
        <w:t xml:space="preserve"> ۔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جرمن نولدکے کا خ</w:t>
      </w:r>
      <w:r>
        <w:rPr>
          <w:rFonts w:hint="cs"/>
          <w:rtl/>
        </w:rPr>
        <w:t>ی</w:t>
      </w:r>
      <w:r>
        <w:rPr>
          <w:rFonts w:hint="eastAsia"/>
          <w:rtl/>
        </w:rPr>
        <w:t>ال</w:t>
      </w:r>
      <w:r>
        <w:rPr>
          <w:rtl/>
        </w:rPr>
        <w:t xml:space="preserve"> ہے کہ ہندوستان</w:t>
      </w:r>
      <w:r>
        <w:rPr>
          <w:rFonts w:hint="cs"/>
          <w:rtl/>
        </w:rPr>
        <w:t>ی</w:t>
      </w:r>
      <w:r>
        <w:rPr>
          <w:rtl/>
        </w:rPr>
        <w:t xml:space="preserve"> فالتو پان</w:t>
      </w:r>
      <w:r>
        <w:rPr>
          <w:rFonts w:hint="cs"/>
          <w:rtl/>
        </w:rPr>
        <w:t>ی</w:t>
      </w:r>
      <w:r>
        <w:rPr>
          <w:rtl/>
        </w:rPr>
        <w:t xml:space="preserve"> ک</w:t>
      </w:r>
      <w:r>
        <w:rPr>
          <w:rFonts w:hint="cs"/>
          <w:rtl/>
        </w:rPr>
        <w:t>ی</w:t>
      </w:r>
      <w:r>
        <w:rPr>
          <w:rtl/>
        </w:rPr>
        <w:t xml:space="preserve"> نال</w:t>
      </w:r>
      <w:r>
        <w:rPr>
          <w:rFonts w:hint="cs"/>
          <w:rtl/>
        </w:rPr>
        <w:t>ی</w:t>
      </w:r>
      <w:r>
        <w:rPr>
          <w:rtl/>
        </w:rPr>
        <w:t xml:space="preserve"> کو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لئ</w:t>
      </w:r>
      <w:r>
        <w:rPr>
          <w:rFonts w:hint="cs"/>
          <w:rtl/>
        </w:rPr>
        <w:t>ی</w:t>
      </w:r>
      <w:r>
        <w:rPr>
          <w:rtl/>
        </w:rPr>
        <w:t xml:space="preserve"> ڈالتے تھے کہ ان کا عق</w:t>
      </w:r>
      <w:r>
        <w:rPr>
          <w:rFonts w:hint="cs"/>
          <w:rtl/>
        </w:rPr>
        <w:t>ی</w:t>
      </w:r>
      <w:r>
        <w:rPr>
          <w:rFonts w:hint="eastAsia"/>
          <w:rtl/>
        </w:rPr>
        <w:t>دہ</w:t>
      </w:r>
      <w:r>
        <w:rPr>
          <w:rtl/>
        </w:rPr>
        <w:t xml:space="preserve"> تھا ہر پاک چ</w:t>
      </w:r>
      <w:r>
        <w:rPr>
          <w:rFonts w:hint="cs"/>
          <w:rtl/>
        </w:rPr>
        <w:t>ی</w:t>
      </w:r>
      <w:r>
        <w:rPr>
          <w:rFonts w:hint="eastAsia"/>
          <w:rtl/>
        </w:rPr>
        <w:t>ز</w:t>
      </w:r>
      <w:r>
        <w:rPr>
          <w:rtl/>
        </w:rPr>
        <w:t xml:space="preserve"> گن</w:t>
      </w:r>
      <w:r>
        <w:rPr>
          <w:rFonts w:hint="eastAsia"/>
          <w:rtl/>
        </w:rPr>
        <w:t>د</w:t>
      </w:r>
      <w:r>
        <w:rPr>
          <w:rFonts w:hint="cs"/>
          <w:rtl/>
        </w:rPr>
        <w:t>ی</w:t>
      </w:r>
      <w:r>
        <w:rPr>
          <w:rtl/>
        </w:rPr>
        <w:t xml:space="preserve"> چ</w:t>
      </w:r>
      <w:r>
        <w:rPr>
          <w:rFonts w:hint="cs"/>
          <w:rtl/>
        </w:rPr>
        <w:t>ی</w:t>
      </w:r>
      <w:r>
        <w:rPr>
          <w:rFonts w:hint="eastAsia"/>
          <w:rtl/>
        </w:rPr>
        <w:t>ز</w:t>
      </w:r>
      <w:r>
        <w:rPr>
          <w:rtl/>
        </w:rPr>
        <w:t xml:space="preserve"> کو صاف کرت</w:t>
      </w:r>
      <w:r>
        <w:rPr>
          <w:rFonts w:hint="cs"/>
          <w:rtl/>
        </w:rPr>
        <w:t>ی</w:t>
      </w:r>
      <w:r>
        <w:rPr>
          <w:rtl/>
        </w:rPr>
        <w:t xml:space="preserve"> ہے اس لئے وہ در</w:t>
      </w:r>
      <w:r>
        <w:rPr>
          <w:rFonts w:hint="cs"/>
          <w:rtl/>
        </w:rPr>
        <w:t>ی</w:t>
      </w:r>
      <w:r>
        <w:rPr>
          <w:rFonts w:hint="eastAsia"/>
          <w:rtl/>
        </w:rPr>
        <w:t>ائ</w:t>
      </w:r>
      <w:r>
        <w:rPr>
          <w:rFonts w:hint="cs"/>
          <w:rtl/>
        </w:rPr>
        <w:t>ی</w:t>
      </w:r>
      <w:r>
        <w:rPr>
          <w:rtl/>
        </w:rPr>
        <w:t xml:space="preserve"> پان</w:t>
      </w:r>
      <w:r>
        <w:rPr>
          <w:rFonts w:hint="cs"/>
          <w:rtl/>
        </w:rPr>
        <w:t>ی</w:t>
      </w:r>
      <w:r>
        <w:rPr>
          <w:rtl/>
        </w:rPr>
        <w:t xml:space="preserve"> م</w:t>
      </w:r>
      <w:r>
        <w:rPr>
          <w:rFonts w:hint="cs"/>
          <w:rtl/>
        </w:rPr>
        <w:t>ی</w:t>
      </w:r>
      <w:r>
        <w:rPr>
          <w:rFonts w:hint="eastAsia"/>
          <w:rtl/>
        </w:rPr>
        <w:t>ں</w:t>
      </w:r>
      <w:r>
        <w:rPr>
          <w:rtl/>
        </w:rPr>
        <w:t xml:space="preserve"> نہاتے تھے تاکہ اپنے آپ کو صاف کر ل</w:t>
      </w:r>
      <w:r>
        <w:rPr>
          <w:rFonts w:hint="cs"/>
          <w:rtl/>
        </w:rPr>
        <w:t>ی</w:t>
      </w:r>
      <w:r>
        <w:rPr>
          <w:rFonts w:hint="eastAsia"/>
          <w:rtl/>
        </w:rPr>
        <w:t>ں</w:t>
      </w:r>
      <w:r>
        <w:rPr>
          <w:rtl/>
        </w:rPr>
        <w:t xml:space="preserve"> اور آج جب کہ ابتدا</w:t>
      </w:r>
      <w:r>
        <w:rPr>
          <w:rFonts w:hint="cs"/>
          <w:rtl/>
        </w:rPr>
        <w:t>ی</w:t>
      </w:r>
      <w:r>
        <w:rPr>
          <w:rtl/>
        </w:rPr>
        <w:t xml:space="preserve"> ہندوستان</w:t>
      </w:r>
      <w:r>
        <w:rPr>
          <w:rFonts w:hint="cs"/>
          <w:rtl/>
        </w:rPr>
        <w:t>ی</w:t>
      </w:r>
      <w:r>
        <w:rPr>
          <w:rtl/>
        </w:rPr>
        <w:t xml:space="preserve"> اور </w:t>
      </w:r>
      <w:r>
        <w:rPr>
          <w:rFonts w:hint="cs"/>
          <w:rtl/>
        </w:rPr>
        <w:t>ی</w:t>
      </w:r>
      <w:r>
        <w:rPr>
          <w:rFonts w:hint="eastAsia"/>
          <w:rtl/>
        </w:rPr>
        <w:t>ورپ</w:t>
      </w:r>
      <w:r>
        <w:rPr>
          <w:rFonts w:hint="cs"/>
          <w:rtl/>
        </w:rPr>
        <w:t>ی</w:t>
      </w:r>
      <w:r>
        <w:rPr>
          <w:rtl/>
        </w:rPr>
        <w:t xml:space="preserve"> تمدن جو ہزاروں سال پرانا ہو چکا ہے پھر بھ</w:t>
      </w:r>
      <w:r>
        <w:rPr>
          <w:rFonts w:hint="cs"/>
          <w:rtl/>
        </w:rPr>
        <w:t>ی</w:t>
      </w:r>
      <w:r>
        <w:rPr>
          <w:rtl/>
        </w:rPr>
        <w:t xml:space="preserve"> صفائ</w:t>
      </w:r>
      <w:r>
        <w:rPr>
          <w:rFonts w:hint="cs"/>
          <w:rtl/>
        </w:rPr>
        <w:t>ی</w:t>
      </w:r>
      <w:r>
        <w:rPr>
          <w:rtl/>
        </w:rPr>
        <w:t xml:space="preserve"> ک</w:t>
      </w:r>
      <w:r>
        <w:rPr>
          <w:rFonts w:hint="cs"/>
          <w:rtl/>
        </w:rPr>
        <w:t>ی</w:t>
      </w:r>
      <w:r>
        <w:rPr>
          <w:rFonts w:hint="eastAsia"/>
          <w:rtl/>
        </w:rPr>
        <w:t>لئے</w:t>
      </w:r>
      <w:r>
        <w:rPr>
          <w:rtl/>
        </w:rPr>
        <w:t xml:space="preserve"> پان</w:t>
      </w:r>
      <w:r>
        <w:rPr>
          <w:rFonts w:hint="cs"/>
          <w:rtl/>
        </w:rPr>
        <w:t>ی</w:t>
      </w:r>
      <w:r>
        <w:rPr>
          <w:rtl/>
        </w:rPr>
        <w:t xml:space="preserve"> ہ</w:t>
      </w:r>
      <w:r>
        <w:rPr>
          <w:rFonts w:hint="cs"/>
          <w:rtl/>
        </w:rPr>
        <w:t>ی</w:t>
      </w:r>
      <w:r>
        <w:rPr>
          <w:rtl/>
        </w:rPr>
        <w:t xml:space="preserve"> استعمال ک</w:t>
      </w:r>
      <w:r>
        <w:rPr>
          <w:rFonts w:hint="cs"/>
          <w:rtl/>
        </w:rPr>
        <w:t>ی</w:t>
      </w:r>
      <w:r>
        <w:rPr>
          <w:rFonts w:hint="eastAsia"/>
          <w:rtl/>
        </w:rPr>
        <w:t>ا</w:t>
      </w:r>
      <w:r>
        <w:rPr>
          <w:rtl/>
        </w:rPr>
        <w:t xml:space="preserve"> جاتا ہے جبکہ صفائ</w:t>
      </w:r>
      <w:r>
        <w:rPr>
          <w:rFonts w:hint="cs"/>
          <w:rtl/>
        </w:rPr>
        <w:t>ی</w:t>
      </w:r>
      <w:r>
        <w:rPr>
          <w:rtl/>
        </w:rPr>
        <w:t xml:space="preserve"> ک</w:t>
      </w:r>
      <w:r>
        <w:rPr>
          <w:rFonts w:hint="cs"/>
          <w:rtl/>
        </w:rPr>
        <w:t>ی</w:t>
      </w:r>
      <w:r>
        <w:rPr>
          <w:rFonts w:hint="eastAsia"/>
          <w:rtl/>
        </w:rPr>
        <w:t>لئے</w:t>
      </w:r>
      <w:r>
        <w:rPr>
          <w:rtl/>
        </w:rPr>
        <w:t xml:space="preserve"> مختلف اقسام کے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ذرائع او</w:t>
      </w:r>
      <w:r>
        <w:rPr>
          <w:rFonts w:hint="eastAsia"/>
          <w:rtl/>
        </w:rPr>
        <w:t>ر</w:t>
      </w:r>
      <w:r>
        <w:rPr>
          <w:rtl/>
        </w:rPr>
        <w:t xml:space="preserve"> آکس</w:t>
      </w:r>
      <w:r>
        <w:rPr>
          <w:rFonts w:hint="cs"/>
          <w:rtl/>
        </w:rPr>
        <w:t>ی</w:t>
      </w:r>
      <w:r>
        <w:rPr>
          <w:rFonts w:hint="eastAsia"/>
          <w:rtl/>
        </w:rPr>
        <w:t>جن</w:t>
      </w:r>
      <w:r>
        <w:rPr>
          <w:rtl/>
        </w:rPr>
        <w:t xml:space="preserve"> موجود ہے ل</w:t>
      </w:r>
      <w:r>
        <w:rPr>
          <w:rFonts w:hint="cs"/>
          <w:rtl/>
        </w:rPr>
        <w:t>ی</w:t>
      </w:r>
      <w:r>
        <w:rPr>
          <w:rFonts w:hint="eastAsia"/>
          <w:rtl/>
        </w:rPr>
        <w:t>کن</w:t>
      </w:r>
      <w:r>
        <w:rPr>
          <w:rtl/>
        </w:rPr>
        <w:t xml:space="preserve"> صفائ</w:t>
      </w:r>
      <w:r>
        <w:rPr>
          <w:rFonts w:hint="cs"/>
          <w:rtl/>
        </w:rPr>
        <w:t>ی</w:t>
      </w:r>
      <w:r>
        <w:rPr>
          <w:rtl/>
        </w:rPr>
        <w:t xml:space="preserve"> ک</w:t>
      </w:r>
      <w:r>
        <w:rPr>
          <w:rFonts w:hint="cs"/>
          <w:rtl/>
        </w:rPr>
        <w:t>ی</w:t>
      </w:r>
      <w:r>
        <w:rPr>
          <w:rFonts w:hint="eastAsia"/>
          <w:rtl/>
        </w:rPr>
        <w:t>لئے</w:t>
      </w:r>
      <w:r>
        <w:rPr>
          <w:rtl/>
        </w:rPr>
        <w:t xml:space="preserve"> لوگ پان</w:t>
      </w:r>
      <w:r>
        <w:rPr>
          <w:rFonts w:hint="cs"/>
          <w:rtl/>
        </w:rPr>
        <w:t>ی</w:t>
      </w:r>
      <w:r>
        <w:rPr>
          <w:rtl/>
        </w:rPr>
        <w:t xml:space="preserve"> کا استعمال کرتے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سابقہ ادوار م</w:t>
      </w:r>
      <w:r>
        <w:rPr>
          <w:rFonts w:hint="cs"/>
          <w:rtl/>
        </w:rPr>
        <w:t>ی</w:t>
      </w:r>
      <w:r>
        <w:rPr>
          <w:rFonts w:hint="eastAsia"/>
          <w:rtl/>
        </w:rPr>
        <w:t>ں</w:t>
      </w:r>
      <w:r>
        <w:rPr>
          <w:rtl/>
        </w:rPr>
        <w:t xml:space="preserve"> اٹل</w:t>
      </w:r>
      <w:r>
        <w:rPr>
          <w:rFonts w:hint="cs"/>
          <w:rtl/>
        </w:rPr>
        <w:t>ی</w:t>
      </w:r>
      <w:r>
        <w:rPr>
          <w:rtl/>
        </w:rPr>
        <w:t xml:space="preserve"> کے شاعر اور مصنف داتونز</w:t>
      </w:r>
      <w:r>
        <w:rPr>
          <w:rFonts w:hint="cs"/>
          <w:rtl/>
        </w:rPr>
        <w:t>ی</w:t>
      </w:r>
      <w:r>
        <w:rPr>
          <w:rFonts w:hint="eastAsia"/>
          <w:rtl/>
        </w:rPr>
        <w:t>و</w:t>
      </w:r>
      <w:r>
        <w:rPr>
          <w:rtl/>
        </w:rPr>
        <w:t xml:space="preserve"> ج</w:t>
      </w:r>
      <w:r>
        <w:rPr>
          <w:rFonts w:hint="cs"/>
          <w:rtl/>
        </w:rPr>
        <w:t>ی</w:t>
      </w:r>
      <w:r>
        <w:rPr>
          <w:rFonts w:hint="eastAsia"/>
          <w:rtl/>
        </w:rPr>
        <w:t>سا</w:t>
      </w:r>
      <w:r>
        <w:rPr>
          <w:rtl/>
        </w:rPr>
        <w:t xml:space="preserve"> شخص کوئ</w:t>
      </w:r>
      <w:r>
        <w:rPr>
          <w:rFonts w:hint="cs"/>
          <w:rtl/>
        </w:rPr>
        <w:t>ی</w:t>
      </w:r>
      <w:r>
        <w:rPr>
          <w:rtl/>
        </w:rPr>
        <w:t xml:space="preserve"> نہ</w:t>
      </w:r>
      <w:r>
        <w:rPr>
          <w:rFonts w:hint="cs"/>
          <w:rtl/>
        </w:rPr>
        <w:t>ی</w:t>
      </w:r>
      <w:r>
        <w:rPr>
          <w:rFonts w:hint="eastAsia"/>
          <w:rtl/>
        </w:rPr>
        <w:t>ں</w:t>
      </w:r>
      <w:r>
        <w:rPr>
          <w:rtl/>
        </w:rPr>
        <w:t xml:space="preserve"> ملتا جو اپن</w:t>
      </w:r>
      <w:r>
        <w:rPr>
          <w:rFonts w:hint="cs"/>
          <w:rtl/>
        </w:rPr>
        <w:t>ی</w:t>
      </w:r>
      <w:r>
        <w:rPr>
          <w:rtl/>
        </w:rPr>
        <w:t xml:space="preserve"> قم</w:t>
      </w:r>
      <w:r>
        <w:rPr>
          <w:rFonts w:hint="cs"/>
          <w:rtl/>
        </w:rPr>
        <w:t>ی</w:t>
      </w:r>
      <w:r>
        <w:rPr>
          <w:rFonts w:hint="eastAsia"/>
          <w:rtl/>
        </w:rPr>
        <w:t>ضوں</w:t>
      </w:r>
      <w:r>
        <w:rPr>
          <w:rtl/>
        </w:rPr>
        <w:t xml:space="preserve"> کو آکس</w:t>
      </w:r>
      <w:r>
        <w:rPr>
          <w:rFonts w:hint="cs"/>
          <w:rtl/>
        </w:rPr>
        <w:t>ی</w:t>
      </w:r>
      <w:r>
        <w:rPr>
          <w:rFonts w:hint="eastAsia"/>
          <w:rtl/>
        </w:rPr>
        <w:t>جن</w:t>
      </w:r>
      <w:r>
        <w:rPr>
          <w:rtl/>
        </w:rPr>
        <w:t xml:space="preserve"> سے دھوتا ہو ۔ داتونز</w:t>
      </w:r>
      <w:r>
        <w:rPr>
          <w:rFonts w:hint="cs"/>
          <w:rtl/>
        </w:rPr>
        <w:t>ی</w:t>
      </w:r>
      <w:r>
        <w:rPr>
          <w:rFonts w:hint="eastAsia"/>
          <w:rtl/>
        </w:rPr>
        <w:t>و</w:t>
      </w:r>
      <w:r>
        <w:rPr>
          <w:rtl/>
        </w:rPr>
        <w:t xml:space="preserve"> کا طر</w:t>
      </w:r>
      <w:r>
        <w:rPr>
          <w:rFonts w:hint="cs"/>
          <w:rtl/>
        </w:rPr>
        <w:t>ی</w:t>
      </w:r>
      <w:r>
        <w:rPr>
          <w:rFonts w:hint="eastAsia"/>
          <w:rtl/>
        </w:rPr>
        <w:t>قہ</w:t>
      </w:r>
      <w:r>
        <w:rPr>
          <w:rtl/>
        </w:rPr>
        <w:t xml:space="preserve"> کار </w:t>
      </w:r>
      <w:r>
        <w:rPr>
          <w:rFonts w:hint="cs"/>
          <w:rtl/>
        </w:rPr>
        <w:t>ی</w:t>
      </w:r>
      <w:r>
        <w:rPr>
          <w:rFonts w:hint="eastAsia"/>
          <w:rtl/>
        </w:rPr>
        <w:t>ہ</w:t>
      </w:r>
      <w:r>
        <w:rPr>
          <w:rtl/>
        </w:rPr>
        <w:t xml:space="preserve"> تھا کہ اپنے لباس کو خالص آکس</w:t>
      </w:r>
      <w:r>
        <w:rPr>
          <w:rFonts w:hint="cs"/>
          <w:rtl/>
        </w:rPr>
        <w:t>ی</w:t>
      </w:r>
      <w:r>
        <w:rPr>
          <w:rFonts w:hint="eastAsia"/>
          <w:rtl/>
        </w:rPr>
        <w:t>جن</w:t>
      </w:r>
      <w:r>
        <w:rPr>
          <w:rtl/>
        </w:rPr>
        <w:t xml:space="preserve"> سے ڈبو د</w:t>
      </w:r>
      <w:r>
        <w:rPr>
          <w:rFonts w:hint="cs"/>
          <w:rtl/>
        </w:rPr>
        <w:t>ی</w:t>
      </w:r>
      <w:r>
        <w:rPr>
          <w:rFonts w:hint="eastAsia"/>
          <w:rtl/>
        </w:rPr>
        <w:t>تا</w:t>
      </w:r>
      <w:r>
        <w:rPr>
          <w:rtl/>
        </w:rPr>
        <w:t xml:space="preserve"> تھا اور </w:t>
      </w:r>
      <w:r>
        <w:rPr>
          <w:rFonts w:hint="eastAsia"/>
          <w:rtl/>
        </w:rPr>
        <w:t>کہا</w:t>
      </w:r>
      <w:r>
        <w:rPr>
          <w:rtl/>
        </w:rPr>
        <w:t xml:space="preserve"> کرتا تھا کہ اکس</w:t>
      </w:r>
      <w:r>
        <w:rPr>
          <w:rFonts w:hint="cs"/>
          <w:rtl/>
        </w:rPr>
        <w:t>ی</w:t>
      </w:r>
      <w:r>
        <w:rPr>
          <w:rFonts w:hint="eastAsia"/>
          <w:rtl/>
        </w:rPr>
        <w:t>جن</w:t>
      </w:r>
      <w:r>
        <w:rPr>
          <w:rtl/>
        </w:rPr>
        <w:t xml:space="preserve"> </w:t>
      </w:r>
      <w:r>
        <w:rPr>
          <w:rtl/>
        </w:rPr>
        <w:lastRenderedPageBreak/>
        <w:t>کے بغ</w:t>
      </w:r>
      <w:r>
        <w:rPr>
          <w:rFonts w:hint="cs"/>
          <w:rtl/>
        </w:rPr>
        <w:t>ی</w:t>
      </w:r>
      <w:r>
        <w:rPr>
          <w:rFonts w:hint="eastAsia"/>
          <w:rtl/>
        </w:rPr>
        <w:t>ر</w:t>
      </w:r>
      <w:r>
        <w:rPr>
          <w:rtl/>
        </w:rPr>
        <w:t xml:space="preserve"> کوئ</w:t>
      </w:r>
      <w:r>
        <w:rPr>
          <w:rFonts w:hint="cs"/>
          <w:rtl/>
        </w:rPr>
        <w:t>ی</w:t>
      </w:r>
      <w:r>
        <w:rPr>
          <w:rtl/>
        </w:rPr>
        <w:t xml:space="preserve"> چ</w:t>
      </w:r>
      <w:r>
        <w:rPr>
          <w:rFonts w:hint="cs"/>
          <w:rtl/>
        </w:rPr>
        <w:t>ی</w:t>
      </w:r>
      <w:r>
        <w:rPr>
          <w:rFonts w:hint="eastAsia"/>
          <w:rtl/>
        </w:rPr>
        <w:t>ز</w:t>
      </w:r>
      <w:r>
        <w:rPr>
          <w:rtl/>
        </w:rPr>
        <w:t xml:space="preserve"> بھ</w:t>
      </w:r>
      <w:r>
        <w:rPr>
          <w:rFonts w:hint="cs"/>
          <w:rtl/>
        </w:rPr>
        <w:t>ی</w:t>
      </w:r>
      <w:r>
        <w:rPr>
          <w:rtl/>
        </w:rPr>
        <w:t xml:space="preserve"> لباس کو صاف ستھرا کرنے پر قادر نہ</w:t>
      </w:r>
      <w:r>
        <w:rPr>
          <w:rFonts w:hint="cs"/>
          <w:rtl/>
        </w:rPr>
        <w:t>ی</w:t>
      </w:r>
      <w:r>
        <w:rPr>
          <w:rFonts w:hint="eastAsia"/>
          <w:rtl/>
        </w:rPr>
        <w:t>ں</w:t>
      </w:r>
      <w:r>
        <w:rPr>
          <w:rtl/>
        </w:rPr>
        <w:t xml:space="preserve"> ۔ اس ک</w:t>
      </w:r>
      <w:r>
        <w:rPr>
          <w:rFonts w:hint="cs"/>
          <w:rtl/>
        </w:rPr>
        <w:t>ی</w:t>
      </w:r>
      <w:r>
        <w:rPr>
          <w:rtl/>
        </w:rPr>
        <w:t xml:space="preserve"> کوشش </w:t>
      </w:r>
      <w:r>
        <w:rPr>
          <w:rFonts w:hint="cs"/>
          <w:rtl/>
        </w:rPr>
        <w:t>ی</w:t>
      </w:r>
      <w:r>
        <w:rPr>
          <w:rFonts w:hint="eastAsia"/>
          <w:rtl/>
        </w:rPr>
        <w:t>ہ</w:t>
      </w:r>
      <w:r>
        <w:rPr>
          <w:rFonts w:hint="cs"/>
          <w:rtl/>
        </w:rPr>
        <w:t>ی</w:t>
      </w:r>
      <w:r>
        <w:rPr>
          <w:rtl/>
        </w:rPr>
        <w:t xml:space="preserve"> ہوت</w:t>
      </w:r>
      <w:r>
        <w:rPr>
          <w:rFonts w:hint="cs"/>
          <w:rtl/>
        </w:rPr>
        <w:t>ی</w:t>
      </w:r>
      <w:r>
        <w:rPr>
          <w:rtl/>
        </w:rPr>
        <w:t xml:space="preserve"> تھ</w:t>
      </w:r>
      <w:r>
        <w:rPr>
          <w:rFonts w:hint="cs"/>
          <w:rtl/>
        </w:rPr>
        <w:t>ی</w:t>
      </w:r>
      <w:r>
        <w:rPr>
          <w:rtl/>
        </w:rPr>
        <w:t xml:space="preserve"> کہ اس کا لباس اچھ</w:t>
      </w:r>
      <w:r>
        <w:rPr>
          <w:rFonts w:hint="cs"/>
          <w:rtl/>
        </w:rPr>
        <w:t>ی</w:t>
      </w:r>
      <w:r>
        <w:rPr>
          <w:rtl/>
        </w:rPr>
        <w:t xml:space="preserve"> طرح دھلا ہو اہو ۔ عمر کے ا</w:t>
      </w:r>
      <w:r>
        <w:rPr>
          <w:rFonts w:hint="cs"/>
          <w:rtl/>
        </w:rPr>
        <w:t>ی</w:t>
      </w:r>
      <w:r>
        <w:rPr>
          <w:rFonts w:hint="eastAsia"/>
          <w:rtl/>
        </w:rPr>
        <w:t>ک</w:t>
      </w:r>
      <w:r>
        <w:rPr>
          <w:rtl/>
        </w:rPr>
        <w:t xml:space="preserve"> حصے م</w:t>
      </w:r>
      <w:r>
        <w:rPr>
          <w:rFonts w:hint="cs"/>
          <w:rtl/>
        </w:rPr>
        <w:t>ی</w:t>
      </w:r>
      <w:r>
        <w:rPr>
          <w:rFonts w:hint="eastAsia"/>
          <w:rtl/>
        </w:rPr>
        <w:t>ں</w:t>
      </w:r>
      <w:r>
        <w:rPr>
          <w:rtl/>
        </w:rPr>
        <w:t xml:space="preserve"> اس نے لباس دھونا ترک کر 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جو لباس وہ ا</w:t>
      </w:r>
      <w:r>
        <w:rPr>
          <w:rFonts w:hint="cs"/>
          <w:rtl/>
        </w:rPr>
        <w:t>ی</w:t>
      </w:r>
      <w:r>
        <w:rPr>
          <w:rFonts w:hint="eastAsia"/>
          <w:rtl/>
        </w:rPr>
        <w:t>ک</w:t>
      </w:r>
      <w:r>
        <w:rPr>
          <w:rtl/>
        </w:rPr>
        <w:t xml:space="preserve"> بار پہنتا تھا اسے اتار کر دور پ</w:t>
      </w:r>
      <w:r>
        <w:rPr>
          <w:rFonts w:hint="cs"/>
          <w:rtl/>
        </w:rPr>
        <w:t>ی</w:t>
      </w:r>
      <w:r>
        <w:rPr>
          <w:rFonts w:hint="eastAsia"/>
          <w:rtl/>
        </w:rPr>
        <w:t>نک</w:t>
      </w:r>
      <w:r>
        <w:rPr>
          <w:rtl/>
        </w:rPr>
        <w:t xml:space="preserve"> د</w:t>
      </w:r>
      <w:r>
        <w:rPr>
          <w:rFonts w:hint="cs"/>
          <w:rtl/>
        </w:rPr>
        <w:t>ی</w:t>
      </w:r>
      <w:r>
        <w:rPr>
          <w:rFonts w:hint="eastAsia"/>
          <w:rtl/>
        </w:rPr>
        <w:t>تا</w:t>
      </w:r>
      <w:r>
        <w:rPr>
          <w:rtl/>
        </w:rPr>
        <w:t xml:space="preserve"> تھ</w:t>
      </w:r>
      <w:r>
        <w:rPr>
          <w:rFonts w:hint="eastAsia"/>
          <w:rtl/>
        </w:rPr>
        <w:t>ا</w:t>
      </w:r>
      <w:r>
        <w:rPr>
          <w:rtl/>
        </w:rPr>
        <w:t xml:space="preserve"> ۔ ہندوستان</w:t>
      </w:r>
      <w:r>
        <w:rPr>
          <w:rFonts w:hint="cs"/>
          <w:rtl/>
        </w:rPr>
        <w:t>ی</w:t>
      </w:r>
      <w:r>
        <w:rPr>
          <w:rtl/>
        </w:rPr>
        <w:t xml:space="preserve"> اور </w:t>
      </w:r>
      <w:r>
        <w:rPr>
          <w:rFonts w:hint="cs"/>
          <w:rtl/>
        </w:rPr>
        <w:t>ی</w:t>
      </w:r>
      <w:r>
        <w:rPr>
          <w:rFonts w:hint="eastAsia"/>
          <w:rtl/>
        </w:rPr>
        <w:t>ورپ</w:t>
      </w:r>
      <w:r>
        <w:rPr>
          <w:rFonts w:hint="cs"/>
          <w:rtl/>
        </w:rPr>
        <w:t>ی</w:t>
      </w:r>
      <w:r>
        <w:rPr>
          <w:rtl/>
        </w:rPr>
        <w:t xml:space="preserve"> اقوام اس کے باوجود کہ آکسجن کو نہ</w:t>
      </w:r>
      <w:r>
        <w:rPr>
          <w:rFonts w:hint="cs"/>
          <w:rtl/>
        </w:rPr>
        <w:t>ی</w:t>
      </w:r>
      <w:r>
        <w:rPr>
          <w:rFonts w:hint="eastAsia"/>
          <w:rtl/>
        </w:rPr>
        <w:t>ں</w:t>
      </w:r>
      <w:r>
        <w:rPr>
          <w:rtl/>
        </w:rPr>
        <w:t xml:space="preserve"> پہچانت</w:t>
      </w:r>
      <w:r>
        <w:rPr>
          <w:rFonts w:hint="cs"/>
          <w:rtl/>
        </w:rPr>
        <w:t>ی</w:t>
      </w:r>
      <w:r>
        <w:rPr>
          <w:rtl/>
        </w:rPr>
        <w:t xml:space="preserve"> تھ</w:t>
      </w:r>
      <w:r>
        <w:rPr>
          <w:rFonts w:hint="cs"/>
          <w:rtl/>
        </w:rPr>
        <w:t>ی</w:t>
      </w:r>
      <w:r>
        <w:rPr>
          <w:rFonts w:hint="eastAsia"/>
          <w:rtl/>
        </w:rPr>
        <w:t>ں</w:t>
      </w:r>
      <w:r>
        <w:rPr>
          <w:rtl/>
        </w:rPr>
        <w:t xml:space="preserve"> اور نہ ہ</w:t>
      </w:r>
      <w:r>
        <w:rPr>
          <w:rFonts w:hint="cs"/>
          <w:rtl/>
        </w:rPr>
        <w:t>ی</w:t>
      </w:r>
      <w:r>
        <w:rPr>
          <w:rtl/>
        </w:rPr>
        <w:t xml:space="preserve"> اس بات سے آاہ تھ</w:t>
      </w:r>
      <w:r>
        <w:rPr>
          <w:rFonts w:hint="cs"/>
          <w:rtl/>
        </w:rPr>
        <w:t>ی</w:t>
      </w:r>
      <w:r>
        <w:rPr>
          <w:rFonts w:hint="eastAsia"/>
          <w:rtl/>
        </w:rPr>
        <w:t>ں</w:t>
      </w:r>
      <w:r>
        <w:rPr>
          <w:rtl/>
        </w:rPr>
        <w:t xml:space="preserve"> کہ پان</w:t>
      </w:r>
      <w:r>
        <w:rPr>
          <w:rFonts w:hint="cs"/>
          <w:rtl/>
        </w:rPr>
        <w:t>ی</w:t>
      </w:r>
      <w:r>
        <w:rPr>
          <w:rtl/>
        </w:rPr>
        <w:t xml:space="preserve"> م</w:t>
      </w:r>
      <w:r>
        <w:rPr>
          <w:rFonts w:hint="cs"/>
          <w:rtl/>
        </w:rPr>
        <w:t>ی</w:t>
      </w:r>
      <w:r>
        <w:rPr>
          <w:rFonts w:hint="eastAsia"/>
          <w:rtl/>
        </w:rPr>
        <w:t>ں</w:t>
      </w:r>
      <w:r>
        <w:rPr>
          <w:rtl/>
        </w:rPr>
        <w:t xml:space="preserve"> آکس</w:t>
      </w:r>
      <w:r>
        <w:rPr>
          <w:rFonts w:hint="cs"/>
          <w:rtl/>
        </w:rPr>
        <w:t>ی</w:t>
      </w:r>
      <w:r>
        <w:rPr>
          <w:rFonts w:hint="eastAsia"/>
          <w:rtl/>
        </w:rPr>
        <w:t>جن</w:t>
      </w:r>
      <w:r>
        <w:rPr>
          <w:rtl/>
        </w:rPr>
        <w:t xml:space="preserve"> پائ</w:t>
      </w:r>
      <w:r>
        <w:rPr>
          <w:rFonts w:hint="cs"/>
          <w:rtl/>
        </w:rPr>
        <w:t>ی</w:t>
      </w:r>
      <w:r>
        <w:rPr>
          <w:rtl/>
        </w:rPr>
        <w:t xml:space="preserve"> جات</w:t>
      </w:r>
      <w:r>
        <w:rPr>
          <w:rFonts w:hint="cs"/>
          <w:rtl/>
        </w:rPr>
        <w:t>ی</w:t>
      </w:r>
      <w:r>
        <w:rPr>
          <w:rtl/>
        </w:rPr>
        <w:t xml:space="preserve"> ہے جو کس</w:t>
      </w:r>
      <w:r>
        <w:rPr>
          <w:rFonts w:hint="cs"/>
          <w:rtl/>
        </w:rPr>
        <w:t>ی</w:t>
      </w:r>
      <w:r>
        <w:rPr>
          <w:rtl/>
        </w:rPr>
        <w:t xml:space="preserve"> چ</w:t>
      </w:r>
      <w:r>
        <w:rPr>
          <w:rFonts w:hint="cs"/>
          <w:rtl/>
        </w:rPr>
        <w:t>ی</w:t>
      </w:r>
      <w:r>
        <w:rPr>
          <w:rFonts w:hint="eastAsia"/>
          <w:rtl/>
        </w:rPr>
        <w:t>ز</w:t>
      </w:r>
      <w:r>
        <w:rPr>
          <w:rtl/>
        </w:rPr>
        <w:t xml:space="preserve"> کو صافکرنے ک</w:t>
      </w:r>
      <w:r>
        <w:rPr>
          <w:rFonts w:hint="cs"/>
          <w:rtl/>
        </w:rPr>
        <w:t>ی</w:t>
      </w:r>
      <w:r>
        <w:rPr>
          <w:rtl/>
        </w:rPr>
        <w:t xml:space="preserve"> خاص</w:t>
      </w:r>
      <w:r>
        <w:rPr>
          <w:rFonts w:hint="cs"/>
          <w:rtl/>
        </w:rPr>
        <w:t>ی</w:t>
      </w:r>
      <w:r>
        <w:rPr>
          <w:rFonts w:hint="eastAsia"/>
          <w:rtl/>
        </w:rPr>
        <w:t>ت</w:t>
      </w:r>
      <w:r>
        <w:rPr>
          <w:rtl/>
        </w:rPr>
        <w:t xml:space="preserve"> رکھت</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قوم</w:t>
      </w:r>
      <w:r>
        <w:rPr>
          <w:rFonts w:hint="cs"/>
          <w:rtl/>
        </w:rPr>
        <w:t>ی</w:t>
      </w:r>
      <w:r>
        <w:rPr>
          <w:rFonts w:hint="eastAsia"/>
          <w:rtl/>
        </w:rPr>
        <w:t>ں</w:t>
      </w:r>
      <w:r>
        <w:rPr>
          <w:rtl/>
        </w:rPr>
        <w:t xml:space="preserve"> قد</w:t>
      </w:r>
      <w:r>
        <w:rPr>
          <w:rFonts w:hint="cs"/>
          <w:rtl/>
        </w:rPr>
        <w:t>ی</w:t>
      </w:r>
      <w:r>
        <w:rPr>
          <w:rFonts w:hint="eastAsia"/>
          <w:rtl/>
        </w:rPr>
        <w:t>م</w:t>
      </w:r>
      <w:r>
        <w:rPr>
          <w:rtl/>
        </w:rPr>
        <w:t xml:space="preserve"> زمانوں سے پان</w:t>
      </w:r>
      <w:r>
        <w:rPr>
          <w:rFonts w:hint="cs"/>
          <w:rtl/>
        </w:rPr>
        <w:t>ی</w:t>
      </w:r>
      <w:r>
        <w:rPr>
          <w:rtl/>
        </w:rPr>
        <w:t xml:space="preserve"> کو پاک کرنے ک</w:t>
      </w:r>
      <w:r>
        <w:rPr>
          <w:rFonts w:hint="cs"/>
          <w:rtl/>
        </w:rPr>
        <w:t>ی</w:t>
      </w:r>
      <w:r>
        <w:rPr>
          <w:rtl/>
        </w:rPr>
        <w:t xml:space="preserve"> خاص</w:t>
      </w:r>
      <w:r>
        <w:rPr>
          <w:rFonts w:hint="cs"/>
          <w:rtl/>
        </w:rPr>
        <w:t>ی</w:t>
      </w:r>
      <w:r>
        <w:rPr>
          <w:rFonts w:hint="eastAsia"/>
          <w:rtl/>
        </w:rPr>
        <w:t>ت</w:t>
      </w:r>
      <w:r>
        <w:rPr>
          <w:rtl/>
        </w:rPr>
        <w:t xml:space="preserve"> س</w:t>
      </w:r>
      <w:r>
        <w:rPr>
          <w:rFonts w:hint="cs"/>
          <w:rtl/>
        </w:rPr>
        <w:t>ی</w:t>
      </w:r>
      <w:r>
        <w:rPr>
          <w:rFonts w:hint="eastAsia"/>
          <w:rtl/>
        </w:rPr>
        <w:t>آگاہ</w:t>
      </w:r>
      <w:r>
        <w:rPr>
          <w:rtl/>
        </w:rPr>
        <w:t xml:space="preserve"> تھ</w:t>
      </w:r>
      <w:r>
        <w:rPr>
          <w:rFonts w:hint="cs"/>
          <w:rtl/>
        </w:rPr>
        <w:t>ی</w:t>
      </w:r>
      <w:r>
        <w:rPr>
          <w:rFonts w:hint="eastAsia"/>
          <w:rtl/>
        </w:rPr>
        <w:t>ں</w:t>
      </w:r>
      <w:r>
        <w:rPr>
          <w:rtl/>
        </w:rPr>
        <w:t xml:space="preserve"> اور نولدکے کے ب</w:t>
      </w:r>
      <w:r>
        <w:rPr>
          <w:rFonts w:hint="eastAsia"/>
          <w:rtl/>
        </w:rPr>
        <w:t>قول</w:t>
      </w:r>
      <w:r>
        <w:rPr>
          <w:rtl/>
        </w:rPr>
        <w:t xml:space="preserve"> ان کا عق</w:t>
      </w:r>
      <w:r>
        <w:rPr>
          <w:rFonts w:hint="cs"/>
          <w:rtl/>
        </w:rPr>
        <w:t>ی</w:t>
      </w:r>
      <w:r>
        <w:rPr>
          <w:rFonts w:hint="eastAsia"/>
          <w:rtl/>
        </w:rPr>
        <w:t>دہ</w:t>
      </w:r>
      <w:r>
        <w:rPr>
          <w:rtl/>
        </w:rPr>
        <w:t xml:space="preserve"> تھا چونکہ پان</w:t>
      </w:r>
      <w:r>
        <w:rPr>
          <w:rFonts w:hint="cs"/>
          <w:rtl/>
        </w:rPr>
        <w:t>ی</w:t>
      </w:r>
      <w:r>
        <w:rPr>
          <w:rtl/>
        </w:rPr>
        <w:t xml:space="preserve"> پاک</w:t>
      </w:r>
      <w:r>
        <w:rPr>
          <w:rFonts w:hint="cs"/>
          <w:rtl/>
        </w:rPr>
        <w:t>ی</w:t>
      </w:r>
      <w:r>
        <w:rPr>
          <w:rFonts w:hint="eastAsia"/>
          <w:rtl/>
        </w:rPr>
        <w:t>زہ</w:t>
      </w:r>
      <w:r>
        <w:rPr>
          <w:rtl/>
        </w:rPr>
        <w:t xml:space="preserve"> کرنے ک</w:t>
      </w:r>
      <w:r>
        <w:rPr>
          <w:rFonts w:hint="cs"/>
          <w:rtl/>
        </w:rPr>
        <w:t>ی</w:t>
      </w:r>
      <w:r>
        <w:rPr>
          <w:rtl/>
        </w:rPr>
        <w:t xml:space="preserve"> خاص</w:t>
      </w:r>
      <w:r>
        <w:rPr>
          <w:rFonts w:hint="cs"/>
          <w:rtl/>
        </w:rPr>
        <w:t>ی</w:t>
      </w:r>
      <w:r>
        <w:rPr>
          <w:rFonts w:hint="eastAsia"/>
          <w:rtl/>
        </w:rPr>
        <w:t>ت</w:t>
      </w:r>
      <w:r>
        <w:rPr>
          <w:rtl/>
        </w:rPr>
        <w:t xml:space="preserve"> رکھتا ہے لہذا جب گندے پان</w:t>
      </w:r>
      <w:r>
        <w:rPr>
          <w:rFonts w:hint="cs"/>
          <w:rtl/>
        </w:rPr>
        <w:t>ی</w:t>
      </w:r>
      <w:r>
        <w:rPr>
          <w:rtl/>
        </w:rPr>
        <w:t xml:space="preserve">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گر کر جار</w:t>
      </w:r>
      <w:r>
        <w:rPr>
          <w:rFonts w:hint="cs"/>
          <w:rtl/>
        </w:rPr>
        <w:t>ی</w:t>
      </w:r>
      <w:r>
        <w:rPr>
          <w:rtl/>
        </w:rPr>
        <w:t xml:space="preserve"> پان</w:t>
      </w:r>
      <w:r>
        <w:rPr>
          <w:rFonts w:hint="cs"/>
          <w:rtl/>
        </w:rPr>
        <w:t>ی</w:t>
      </w:r>
      <w:r>
        <w:rPr>
          <w:rtl/>
        </w:rPr>
        <w:t xml:space="preserve"> م</w:t>
      </w:r>
      <w:r>
        <w:rPr>
          <w:rFonts w:hint="cs"/>
          <w:rtl/>
        </w:rPr>
        <w:t>ی</w:t>
      </w:r>
      <w:r>
        <w:rPr>
          <w:rFonts w:hint="eastAsia"/>
          <w:rtl/>
        </w:rPr>
        <w:t>ں</w:t>
      </w:r>
      <w:r>
        <w:rPr>
          <w:rtl/>
        </w:rPr>
        <w:t xml:space="preserve"> شامل ہو جاتے ہ</w:t>
      </w:r>
      <w:r>
        <w:rPr>
          <w:rFonts w:hint="cs"/>
          <w:rtl/>
        </w:rPr>
        <w:t>ی</w:t>
      </w:r>
      <w:r>
        <w:rPr>
          <w:rFonts w:hint="eastAsia"/>
          <w:rtl/>
        </w:rPr>
        <w:t>ں</w:t>
      </w:r>
      <w:r>
        <w:rPr>
          <w:rtl/>
        </w:rPr>
        <w:t xml:space="preserve"> تو پان</w:t>
      </w:r>
      <w:r>
        <w:rPr>
          <w:rFonts w:hint="cs"/>
          <w:rtl/>
        </w:rPr>
        <w:t>ی</w:t>
      </w:r>
      <w:r>
        <w:rPr>
          <w:rtl/>
        </w:rPr>
        <w:t xml:space="preserve"> آلودہ نہ</w:t>
      </w:r>
      <w:r>
        <w:rPr>
          <w:rFonts w:hint="cs"/>
          <w:rtl/>
        </w:rPr>
        <w:t>ی</w:t>
      </w:r>
      <w:r>
        <w:rPr>
          <w:rFonts w:hint="eastAsia"/>
          <w:rtl/>
        </w:rPr>
        <w:t>ں</w:t>
      </w:r>
      <w:r>
        <w:rPr>
          <w:rtl/>
        </w:rPr>
        <w:t xml:space="preserve"> ہوتا ۔ اس جرمن نولدکے کا نظر</w:t>
      </w:r>
      <w:r>
        <w:rPr>
          <w:rFonts w:hint="cs"/>
          <w:rtl/>
        </w:rPr>
        <w:t>ی</w:t>
      </w:r>
      <w:r>
        <w:rPr>
          <w:rFonts w:hint="eastAsia"/>
          <w:rtl/>
        </w:rPr>
        <w:t>ہ</w:t>
      </w:r>
      <w:r>
        <w:rPr>
          <w:rtl/>
        </w:rPr>
        <w:t xml:space="preserve"> کس</w:t>
      </w:r>
      <w:r>
        <w:rPr>
          <w:rFonts w:hint="cs"/>
          <w:rtl/>
        </w:rPr>
        <w:t>ی</w:t>
      </w:r>
      <w:r>
        <w:rPr>
          <w:rtl/>
        </w:rPr>
        <w:t xml:space="preserve"> حد تک صح</w:t>
      </w:r>
      <w:r>
        <w:rPr>
          <w:rFonts w:hint="cs"/>
          <w:rtl/>
        </w:rPr>
        <w:t>ی</w:t>
      </w:r>
      <w:r>
        <w:rPr>
          <w:rFonts w:hint="eastAsia"/>
          <w:rtl/>
        </w:rPr>
        <w:t>ح</w:t>
      </w:r>
      <w:r>
        <w:rPr>
          <w:rtl/>
        </w:rPr>
        <w:t xml:space="preserve"> ہے ک</w:t>
      </w:r>
      <w:r>
        <w:rPr>
          <w:rFonts w:hint="cs"/>
          <w:rtl/>
        </w:rPr>
        <w:t>ی</w:t>
      </w:r>
      <w:r>
        <w:rPr>
          <w:rFonts w:hint="eastAsia"/>
          <w:rtl/>
        </w:rPr>
        <w:t>ونکہ</w:t>
      </w:r>
      <w:r>
        <w:rPr>
          <w:rtl/>
        </w:rPr>
        <w:t xml:space="preserve"> گندے پان</w:t>
      </w:r>
      <w:r>
        <w:rPr>
          <w:rFonts w:hint="cs"/>
          <w:rtl/>
        </w:rPr>
        <w:t>ی</w:t>
      </w:r>
      <w:r>
        <w:rPr>
          <w:rtl/>
        </w:rPr>
        <w:t xml:space="preserve"> ک</w:t>
      </w:r>
      <w:r>
        <w:rPr>
          <w:rFonts w:hint="cs"/>
          <w:rtl/>
        </w:rPr>
        <w:t>ی</w:t>
      </w:r>
      <w:r>
        <w:rPr>
          <w:rtl/>
        </w:rPr>
        <w:t xml:space="preserve"> نال</w:t>
      </w:r>
      <w:r>
        <w:rPr>
          <w:rFonts w:hint="cs"/>
          <w:rtl/>
        </w:rPr>
        <w:t>ی</w:t>
      </w:r>
      <w:r>
        <w:rPr>
          <w:rtl/>
        </w:rPr>
        <w:t xml:space="preserve"> جب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گرت</w:t>
      </w:r>
      <w:r>
        <w:rPr>
          <w:rFonts w:hint="cs"/>
          <w:rtl/>
        </w:rPr>
        <w:t>ی</w:t>
      </w:r>
      <w:r>
        <w:rPr>
          <w:rtl/>
        </w:rPr>
        <w:t xml:space="preserve"> ہے تو جار</w:t>
      </w:r>
      <w:r>
        <w:rPr>
          <w:rFonts w:hint="cs"/>
          <w:rtl/>
        </w:rPr>
        <w:t>ی</w:t>
      </w:r>
      <w:r>
        <w:rPr>
          <w:rtl/>
        </w:rPr>
        <w:t xml:space="preserve"> پان</w:t>
      </w:r>
      <w:r>
        <w:rPr>
          <w:rFonts w:hint="cs"/>
          <w:rtl/>
        </w:rPr>
        <w:t>ی</w:t>
      </w:r>
      <w:r>
        <w:rPr>
          <w:rtl/>
        </w:rPr>
        <w:t xml:space="preserve"> کو آل</w:t>
      </w:r>
      <w:r>
        <w:rPr>
          <w:rFonts w:hint="eastAsia"/>
          <w:rtl/>
        </w:rPr>
        <w:t>ودہ</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 اس لئے کہ پان</w:t>
      </w:r>
      <w:r>
        <w:rPr>
          <w:rFonts w:hint="cs"/>
          <w:rtl/>
        </w:rPr>
        <w:t>ی</w:t>
      </w:r>
      <w:r>
        <w:rPr>
          <w:rtl/>
        </w:rPr>
        <w:t xml:space="preserve"> م</w:t>
      </w:r>
      <w:r>
        <w:rPr>
          <w:rFonts w:hint="cs"/>
          <w:rtl/>
        </w:rPr>
        <w:t>ی</w:t>
      </w:r>
      <w:r>
        <w:rPr>
          <w:rFonts w:hint="eastAsia"/>
          <w:rtl/>
        </w:rPr>
        <w:t>ں</w:t>
      </w:r>
      <w:r>
        <w:rPr>
          <w:rtl/>
        </w:rPr>
        <w:t xml:space="preserve"> پائے جانے والے جراث</w:t>
      </w:r>
      <w:r>
        <w:rPr>
          <w:rFonts w:hint="cs"/>
          <w:rtl/>
        </w:rPr>
        <w:t>ی</w:t>
      </w:r>
      <w:r>
        <w:rPr>
          <w:rFonts w:hint="eastAsia"/>
          <w:rtl/>
        </w:rPr>
        <w:t>م</w:t>
      </w:r>
      <w:r>
        <w:rPr>
          <w:rtl/>
        </w:rPr>
        <w:t xml:space="preserve"> در</w:t>
      </w:r>
      <w:r>
        <w:rPr>
          <w:rFonts w:hint="cs"/>
          <w:rtl/>
        </w:rPr>
        <w:t>ی</w:t>
      </w:r>
      <w:r>
        <w:rPr>
          <w:rFonts w:hint="eastAsia"/>
          <w:rtl/>
        </w:rPr>
        <w:t>ا</w:t>
      </w:r>
      <w:r>
        <w:rPr>
          <w:rtl/>
        </w:rPr>
        <w:t xml:space="preserve"> کے پان</w:t>
      </w:r>
      <w:r>
        <w:rPr>
          <w:rFonts w:hint="cs"/>
          <w:rtl/>
        </w:rPr>
        <w:t>ی</w:t>
      </w:r>
      <w:r>
        <w:rPr>
          <w:rtl/>
        </w:rPr>
        <w:t xml:space="preserve"> م</w:t>
      </w:r>
      <w:r>
        <w:rPr>
          <w:rFonts w:hint="cs"/>
          <w:rtl/>
        </w:rPr>
        <w:t>ی</w:t>
      </w:r>
      <w:r>
        <w:rPr>
          <w:rFonts w:hint="eastAsia"/>
          <w:rtl/>
        </w:rPr>
        <w:t>ں</w:t>
      </w:r>
      <w:r>
        <w:rPr>
          <w:rtl/>
        </w:rPr>
        <w:t xml:space="preserve"> بکھر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ا</w:t>
      </w:r>
      <w:r>
        <w:rPr>
          <w:rFonts w:hint="cs"/>
          <w:rtl/>
        </w:rPr>
        <w:t>ی</w:t>
      </w:r>
      <w:r>
        <w:rPr>
          <w:rFonts w:hint="eastAsia"/>
          <w:rtl/>
        </w:rPr>
        <w:t>ک</w:t>
      </w:r>
      <w:r>
        <w:rPr>
          <w:rtl/>
        </w:rPr>
        <w:t xml:space="preserve">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گندے پان</w:t>
      </w:r>
      <w:r>
        <w:rPr>
          <w:rFonts w:hint="cs"/>
          <w:rtl/>
        </w:rPr>
        <w:t>ی</w:t>
      </w:r>
      <w:r>
        <w:rPr>
          <w:rtl/>
        </w:rPr>
        <w:t xml:space="preserve"> ک</w:t>
      </w:r>
      <w:r>
        <w:rPr>
          <w:rFonts w:hint="cs"/>
          <w:rtl/>
        </w:rPr>
        <w:t>ی</w:t>
      </w:r>
      <w:r>
        <w:rPr>
          <w:rtl/>
        </w:rPr>
        <w:t xml:space="preserve"> س</w:t>
      </w:r>
      <w:r>
        <w:rPr>
          <w:rFonts w:hint="cs"/>
          <w:rtl/>
        </w:rPr>
        <w:t>ی</w:t>
      </w:r>
      <w:r>
        <w:rPr>
          <w:rFonts w:hint="eastAsia"/>
          <w:rtl/>
        </w:rPr>
        <w:t>نکڑوں</w:t>
      </w:r>
      <w:r>
        <w:rPr>
          <w:rtl/>
        </w:rPr>
        <w:t xml:space="preserve"> نال</w:t>
      </w:r>
      <w:r>
        <w:rPr>
          <w:rFonts w:hint="cs"/>
          <w:rtl/>
        </w:rPr>
        <w:t>ی</w:t>
      </w:r>
      <w:r>
        <w:rPr>
          <w:rFonts w:hint="eastAsia"/>
          <w:rtl/>
        </w:rPr>
        <w:t>اں</w:t>
      </w:r>
      <w:r>
        <w:rPr>
          <w:rtl/>
        </w:rPr>
        <w:t xml:space="preserve"> گر</w:t>
      </w:r>
      <w:r>
        <w:rPr>
          <w:rFonts w:hint="cs"/>
          <w:rtl/>
        </w:rPr>
        <w:t>ی</w:t>
      </w:r>
      <w:r>
        <w:rPr>
          <w:rFonts w:hint="eastAsia"/>
          <w:rtl/>
        </w:rPr>
        <w:t>ں</w:t>
      </w:r>
      <w:r>
        <w:rPr>
          <w:rtl/>
        </w:rPr>
        <w:t xml:space="preserve"> تو اس کے پان</w:t>
      </w:r>
      <w:r>
        <w:rPr>
          <w:rFonts w:hint="cs"/>
          <w:rtl/>
        </w:rPr>
        <w:t>ی</w:t>
      </w:r>
      <w:r>
        <w:rPr>
          <w:rtl/>
        </w:rPr>
        <w:t xml:space="preserve"> کو آلودہ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پان</w:t>
      </w:r>
      <w:r>
        <w:rPr>
          <w:rFonts w:hint="cs"/>
          <w:rtl/>
        </w:rPr>
        <w:t>ی</w:t>
      </w:r>
      <w:r>
        <w:rPr>
          <w:rtl/>
        </w:rPr>
        <w:t xml:space="preserve"> م</w:t>
      </w:r>
      <w:r>
        <w:rPr>
          <w:rFonts w:hint="cs"/>
          <w:rtl/>
        </w:rPr>
        <w:t>ی</w:t>
      </w:r>
      <w:r>
        <w:rPr>
          <w:rFonts w:hint="eastAsia"/>
          <w:rtl/>
        </w:rPr>
        <w:t>ں</w:t>
      </w:r>
      <w:r>
        <w:rPr>
          <w:rtl/>
        </w:rPr>
        <w:t xml:space="preserve"> پائے جانے والے چھوٹے چھوٹ‘ے جراث</w:t>
      </w:r>
      <w:r>
        <w:rPr>
          <w:rFonts w:hint="cs"/>
          <w:rtl/>
        </w:rPr>
        <w:t>ی</w:t>
      </w:r>
      <w:r>
        <w:rPr>
          <w:rFonts w:hint="eastAsia"/>
          <w:rtl/>
        </w:rPr>
        <w:t>م</w:t>
      </w:r>
      <w:r>
        <w:rPr>
          <w:rtl/>
        </w:rPr>
        <w:t xml:space="preserve"> اچھ</w:t>
      </w:r>
      <w:r>
        <w:rPr>
          <w:rFonts w:hint="cs"/>
          <w:rtl/>
        </w:rPr>
        <w:t>ی</w:t>
      </w:r>
      <w:r>
        <w:rPr>
          <w:rtl/>
        </w:rPr>
        <w:t xml:space="preserve"> طرح منتشر نہ</w:t>
      </w:r>
      <w:r>
        <w:rPr>
          <w:rFonts w:hint="cs"/>
          <w:rtl/>
        </w:rPr>
        <w:t>ی</w:t>
      </w:r>
      <w:r>
        <w:rPr>
          <w:rFonts w:hint="eastAsia"/>
          <w:rtl/>
        </w:rPr>
        <w:t>ں</w:t>
      </w:r>
      <w:r>
        <w:rPr>
          <w:rtl/>
        </w:rPr>
        <w:t xml:space="preserve"> ہوتے ۔ </w:t>
      </w:r>
      <w:r>
        <w:rPr>
          <w:rFonts w:hint="eastAsia"/>
          <w:rtl/>
        </w:rPr>
        <w:t>بہر</w:t>
      </w:r>
      <w:r>
        <w:rPr>
          <w:rtl/>
        </w:rPr>
        <w:t xml:space="preserve"> ک</w:t>
      </w:r>
      <w:r>
        <w:rPr>
          <w:rFonts w:hint="cs"/>
          <w:rtl/>
        </w:rPr>
        <w:t>ی</w:t>
      </w:r>
      <w:r>
        <w:rPr>
          <w:rFonts w:hint="eastAsia"/>
          <w:rtl/>
        </w:rPr>
        <w:t>ف</w:t>
      </w:r>
      <w:r>
        <w:rPr>
          <w:rtl/>
        </w:rPr>
        <w:t xml:space="preserve"> اس زمانے م</w:t>
      </w:r>
      <w:r>
        <w:rPr>
          <w:rFonts w:hint="cs"/>
          <w:rtl/>
        </w:rPr>
        <w:t>ی</w:t>
      </w:r>
      <w:r>
        <w:rPr>
          <w:rFonts w:hint="eastAsia"/>
          <w:rtl/>
        </w:rPr>
        <w:t>ں</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مواد جس قدر در</w:t>
      </w:r>
      <w:r>
        <w:rPr>
          <w:rFonts w:hint="cs"/>
          <w:rtl/>
        </w:rPr>
        <w:t>ی</w:t>
      </w:r>
      <w:r>
        <w:rPr>
          <w:rFonts w:hint="eastAsia"/>
          <w:rtl/>
        </w:rPr>
        <w:t>اؤں</w:t>
      </w:r>
      <w:r>
        <w:rPr>
          <w:rtl/>
        </w:rPr>
        <w:t xml:space="preserve"> کے پان</w:t>
      </w:r>
      <w:r>
        <w:rPr>
          <w:rFonts w:hint="cs"/>
          <w:rtl/>
        </w:rPr>
        <w:t>ی</w:t>
      </w:r>
      <w:r>
        <w:rPr>
          <w:rtl/>
        </w:rPr>
        <w:t xml:space="preserve"> کو آلودہ کرتا ہے اس قدر گندے پان</w:t>
      </w:r>
      <w:r>
        <w:rPr>
          <w:rFonts w:hint="cs"/>
          <w:rtl/>
        </w:rPr>
        <w:t>ی</w:t>
      </w:r>
      <w:r>
        <w:rPr>
          <w:rtl/>
        </w:rPr>
        <w:t xml:space="preserve"> ک</w:t>
      </w:r>
      <w:r>
        <w:rPr>
          <w:rFonts w:hint="cs"/>
          <w:rtl/>
        </w:rPr>
        <w:t>ی</w:t>
      </w:r>
      <w:r>
        <w:rPr>
          <w:rtl/>
        </w:rPr>
        <w:t xml:space="preserve"> نال</w:t>
      </w:r>
      <w:r>
        <w:rPr>
          <w:rFonts w:hint="cs"/>
          <w:rtl/>
        </w:rPr>
        <w:t>ی</w:t>
      </w:r>
      <w:r>
        <w:rPr>
          <w:rtl/>
        </w:rPr>
        <w:t xml:space="preserve"> نہ</w:t>
      </w:r>
      <w:r>
        <w:rPr>
          <w:rFonts w:hint="cs"/>
          <w:rtl/>
        </w:rPr>
        <w:t>ی</w:t>
      </w:r>
      <w:r>
        <w:rPr>
          <w:rFonts w:hint="eastAsia"/>
          <w:rtl/>
        </w:rPr>
        <w:t>ں</w:t>
      </w:r>
      <w:r>
        <w:rPr>
          <w:rtl/>
        </w:rPr>
        <w:t xml:space="preserve"> کر سکت</w:t>
      </w:r>
      <w:r>
        <w:rPr>
          <w:rFonts w:hint="cs"/>
          <w:rtl/>
        </w:rPr>
        <w:t>ی</w:t>
      </w:r>
      <w:r>
        <w:rPr>
          <w:rtl/>
        </w:rPr>
        <w:t xml:space="preserve"> ۔ ک</w:t>
      </w:r>
      <w:r>
        <w:rPr>
          <w:rFonts w:hint="cs"/>
          <w:rtl/>
        </w:rPr>
        <w:t>ی</w:t>
      </w:r>
      <w:r>
        <w:rPr>
          <w:rFonts w:hint="eastAsia"/>
          <w:rtl/>
        </w:rPr>
        <w:t>ونکہ</w:t>
      </w:r>
      <w:r>
        <w:rPr>
          <w:rtl/>
        </w:rPr>
        <w:t xml:space="preserve">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مواد پان</w:t>
      </w:r>
      <w:r>
        <w:rPr>
          <w:rFonts w:hint="cs"/>
          <w:rtl/>
        </w:rPr>
        <w:t>ی</w:t>
      </w:r>
      <w:r>
        <w:rPr>
          <w:rtl/>
        </w:rPr>
        <w:t xml:space="preserve"> م</w:t>
      </w:r>
      <w:r>
        <w:rPr>
          <w:rFonts w:hint="cs"/>
          <w:rtl/>
        </w:rPr>
        <w:t>ی</w:t>
      </w:r>
      <w:r>
        <w:rPr>
          <w:rFonts w:hint="eastAsia"/>
          <w:rtl/>
        </w:rPr>
        <w:t>ں</w:t>
      </w:r>
      <w:r>
        <w:rPr>
          <w:rtl/>
        </w:rPr>
        <w:t xml:space="preserve"> پائے جانے والے جراث</w:t>
      </w:r>
      <w:r>
        <w:rPr>
          <w:rFonts w:hint="cs"/>
          <w:rtl/>
        </w:rPr>
        <w:t>ی</w:t>
      </w:r>
      <w:r>
        <w:rPr>
          <w:rFonts w:hint="eastAsia"/>
          <w:rtl/>
        </w:rPr>
        <w:t>موں</w:t>
      </w:r>
      <w:r>
        <w:rPr>
          <w:rtl/>
        </w:rPr>
        <w:t xml:space="preserve"> ک</w:t>
      </w:r>
      <w:r>
        <w:rPr>
          <w:rFonts w:hint="cs"/>
          <w:rtl/>
        </w:rPr>
        <w:t>ی</w:t>
      </w:r>
      <w:r>
        <w:rPr>
          <w:rtl/>
        </w:rPr>
        <w:t xml:space="preserve"> مانند تحل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ہوتا اور دوسرا </w:t>
      </w:r>
      <w:r>
        <w:rPr>
          <w:rFonts w:hint="cs"/>
          <w:rtl/>
        </w:rPr>
        <w:t>ی</w:t>
      </w:r>
      <w:r>
        <w:rPr>
          <w:rFonts w:hint="eastAsia"/>
          <w:rtl/>
        </w:rPr>
        <w:t>ہ</w:t>
      </w:r>
      <w:r>
        <w:rPr>
          <w:rtl/>
        </w:rPr>
        <w:t xml:space="preserve"> کہ کارخانوں سے نکلنے والا ک</w:t>
      </w:r>
      <w:r>
        <w:rPr>
          <w:rFonts w:hint="cs"/>
          <w:rtl/>
        </w:rPr>
        <w:t>ی</w:t>
      </w:r>
      <w:r>
        <w:rPr>
          <w:rFonts w:hint="eastAsia"/>
          <w:rtl/>
        </w:rPr>
        <w:t>م</w:t>
      </w:r>
      <w:r>
        <w:rPr>
          <w:rFonts w:hint="cs"/>
          <w:rtl/>
        </w:rPr>
        <w:t>ی</w:t>
      </w:r>
      <w:r>
        <w:rPr>
          <w:rFonts w:hint="eastAsia"/>
          <w:rtl/>
        </w:rPr>
        <w:t>ائ</w:t>
      </w:r>
      <w:r>
        <w:rPr>
          <w:rFonts w:hint="cs"/>
          <w:rtl/>
        </w:rPr>
        <w:t>ی</w:t>
      </w:r>
      <w:r>
        <w:rPr>
          <w:rtl/>
        </w:rPr>
        <w:t xml:space="preserve"> مواد چھوٹے چھوٹے ج</w:t>
      </w:r>
      <w:r>
        <w:rPr>
          <w:rFonts w:hint="eastAsia"/>
          <w:rtl/>
        </w:rPr>
        <w:t>راث</w:t>
      </w:r>
      <w:r>
        <w:rPr>
          <w:rFonts w:hint="cs"/>
          <w:rtl/>
        </w:rPr>
        <w:t>ی</w:t>
      </w:r>
      <w:r>
        <w:rPr>
          <w:rFonts w:hint="eastAsia"/>
          <w:rtl/>
        </w:rPr>
        <w:t>موں</w:t>
      </w:r>
      <w:r>
        <w:rPr>
          <w:rtl/>
        </w:rPr>
        <w:t xml:space="preserve"> کوختم کر د</w:t>
      </w:r>
      <w:r>
        <w:rPr>
          <w:rFonts w:hint="cs"/>
          <w:rtl/>
        </w:rPr>
        <w:t>ی</w:t>
      </w:r>
      <w:r>
        <w:rPr>
          <w:rFonts w:hint="eastAsia"/>
          <w:rtl/>
        </w:rPr>
        <w:t>تا</w:t>
      </w:r>
      <w:r>
        <w:rPr>
          <w:rtl/>
        </w:rPr>
        <w:t xml:space="preserve"> ہے اور اس طرح پان</w:t>
      </w:r>
      <w:r>
        <w:rPr>
          <w:rFonts w:hint="cs"/>
          <w:rtl/>
        </w:rPr>
        <w:t>ی</w:t>
      </w:r>
      <w:r>
        <w:rPr>
          <w:rtl/>
        </w:rPr>
        <w:t xml:space="preserve"> جانداروں ک</w:t>
      </w:r>
      <w:r>
        <w:rPr>
          <w:rFonts w:hint="cs"/>
          <w:rtl/>
        </w:rPr>
        <w:t>ی</w:t>
      </w:r>
      <w:r>
        <w:rPr>
          <w:rtl/>
        </w:rPr>
        <w:t xml:space="preserve"> صفائ</w:t>
      </w:r>
      <w:r>
        <w:rPr>
          <w:rFonts w:hint="cs"/>
          <w:rtl/>
        </w:rPr>
        <w:t>ی</w:t>
      </w:r>
      <w:r>
        <w:rPr>
          <w:rtl/>
        </w:rPr>
        <w:t xml:space="preserve"> کے عوامل سے محروم ہو جاتا ہے ہندوستان</w:t>
      </w:r>
      <w:r>
        <w:rPr>
          <w:rFonts w:hint="cs"/>
          <w:rtl/>
        </w:rPr>
        <w:t>ی</w:t>
      </w:r>
      <w:r>
        <w:rPr>
          <w:rtl/>
        </w:rPr>
        <w:t xml:space="preserve"> اور </w:t>
      </w:r>
      <w:r>
        <w:rPr>
          <w:rFonts w:hint="cs"/>
          <w:rtl/>
        </w:rPr>
        <w:t>ی</w:t>
      </w:r>
      <w:r>
        <w:rPr>
          <w:rFonts w:hint="eastAsia"/>
          <w:rtl/>
        </w:rPr>
        <w:t>ورپ</w:t>
      </w:r>
      <w:r>
        <w:rPr>
          <w:rFonts w:hint="cs"/>
          <w:rtl/>
        </w:rPr>
        <w:t>ی</w:t>
      </w:r>
      <w:r>
        <w:rPr>
          <w:rtl/>
        </w:rPr>
        <w:t xml:space="preserve"> اقوام کو اپنے ماحول کو آلودگ</w:t>
      </w:r>
      <w:r>
        <w:rPr>
          <w:rFonts w:hint="cs"/>
          <w:rtl/>
        </w:rPr>
        <w:t>ی</w:t>
      </w:r>
      <w:r>
        <w:rPr>
          <w:rtl/>
        </w:rPr>
        <w:t xml:space="preserve"> سے محفوظ کرن</w:t>
      </w:r>
      <w:r>
        <w:rPr>
          <w:rFonts w:hint="cs"/>
          <w:rtl/>
        </w:rPr>
        <w:t>ی</w:t>
      </w:r>
      <w:r>
        <w:rPr>
          <w:rFonts w:hint="eastAsia"/>
          <w:rtl/>
        </w:rPr>
        <w:t>کا</w:t>
      </w:r>
      <w:r>
        <w:rPr>
          <w:rtl/>
        </w:rPr>
        <w:t xml:space="preserve"> اس قدر اند</w:t>
      </w:r>
      <w:r>
        <w:rPr>
          <w:rFonts w:hint="cs"/>
          <w:rtl/>
        </w:rPr>
        <w:t>ی</w:t>
      </w:r>
      <w:r>
        <w:rPr>
          <w:rFonts w:hint="eastAsia"/>
          <w:rtl/>
        </w:rPr>
        <w:t>شہ</w:t>
      </w:r>
      <w:r>
        <w:rPr>
          <w:rtl/>
        </w:rPr>
        <w:t xml:space="preserve"> تھا کہ وہ اپن</w:t>
      </w:r>
      <w:r>
        <w:rPr>
          <w:rFonts w:hint="cs"/>
          <w:rtl/>
        </w:rPr>
        <w:t>ی</w:t>
      </w:r>
      <w:r>
        <w:rPr>
          <w:rtl/>
        </w:rPr>
        <w:t xml:space="preserve"> م</w:t>
      </w:r>
      <w:r>
        <w:rPr>
          <w:rFonts w:hint="cs"/>
          <w:rtl/>
        </w:rPr>
        <w:t>ی</w:t>
      </w:r>
      <w:r>
        <w:rPr>
          <w:rFonts w:hint="eastAsia"/>
          <w:rtl/>
        </w:rPr>
        <w:t>توں</w:t>
      </w:r>
      <w:r>
        <w:rPr>
          <w:rtl/>
        </w:rPr>
        <w:t xml:space="preserve">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دفن نہ</w:t>
      </w:r>
      <w:r>
        <w:rPr>
          <w:rFonts w:hint="cs"/>
          <w:rtl/>
        </w:rPr>
        <w:t>ی</w:t>
      </w:r>
      <w:r>
        <w:rPr>
          <w:rFonts w:hint="eastAsia"/>
          <w:rtl/>
        </w:rPr>
        <w:t>ں</w:t>
      </w:r>
      <w:r>
        <w:rPr>
          <w:rtl/>
        </w:rPr>
        <w:t xml:space="preserve"> کرتے تھے بلکہ انہ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زندہ جلا د</w:t>
      </w:r>
      <w:r>
        <w:rPr>
          <w:rFonts w:hint="cs"/>
          <w:rtl/>
        </w:rPr>
        <w:t>ی</w:t>
      </w:r>
      <w:r>
        <w:rPr>
          <w:rFonts w:hint="eastAsia"/>
          <w:rtl/>
        </w:rPr>
        <w:t>تے</w:t>
      </w:r>
      <w:r>
        <w:rPr>
          <w:rtl/>
        </w:rPr>
        <w:t xml:space="preserve"> تھے </w:t>
      </w:r>
      <w:r>
        <w:rPr>
          <w:rFonts w:hint="cs"/>
          <w:rtl/>
        </w:rPr>
        <w:t>ی</w:t>
      </w:r>
      <w:r>
        <w:rPr>
          <w:rFonts w:hint="eastAsia"/>
          <w:rtl/>
        </w:rPr>
        <w:t>ا</w:t>
      </w:r>
      <w:r>
        <w:rPr>
          <w:rtl/>
        </w:rPr>
        <w:t xml:space="preserve"> شہ</w:t>
      </w:r>
      <w:r>
        <w:rPr>
          <w:rFonts w:hint="eastAsia"/>
          <w:rtl/>
        </w:rPr>
        <w:t>ر</w:t>
      </w:r>
      <w:r>
        <w:rPr>
          <w:rtl/>
        </w:rPr>
        <w:t xml:space="preserve"> سے دور کس</w:t>
      </w:r>
      <w:r>
        <w:rPr>
          <w:rFonts w:hint="cs"/>
          <w:rtl/>
        </w:rPr>
        <w:t>ی</w:t>
      </w:r>
      <w:r>
        <w:rPr>
          <w:rtl/>
        </w:rPr>
        <w:t xml:space="preserve"> بلند جگہ کس</w:t>
      </w:r>
      <w:r>
        <w:rPr>
          <w:rFonts w:hint="cs"/>
          <w:rtl/>
        </w:rPr>
        <w:t>ی</w:t>
      </w:r>
      <w:r>
        <w:rPr>
          <w:rtl/>
        </w:rPr>
        <w:t xml:space="preserve"> پتھر پر رکھ د</w:t>
      </w:r>
      <w:r>
        <w:rPr>
          <w:rFonts w:hint="cs"/>
          <w:rtl/>
        </w:rPr>
        <w:t>ی</w:t>
      </w:r>
      <w:r>
        <w:rPr>
          <w:rFonts w:hint="eastAsia"/>
          <w:rtl/>
        </w:rPr>
        <w:t>تے</w:t>
      </w:r>
      <w:r>
        <w:rPr>
          <w:rtl/>
        </w:rPr>
        <w:t xml:space="preserve"> تھے </w:t>
      </w:r>
      <w:r>
        <w:rPr>
          <w:rFonts w:hint="cs"/>
          <w:rtl/>
        </w:rPr>
        <w:t>ی</w:t>
      </w:r>
      <w:r>
        <w:rPr>
          <w:rFonts w:hint="eastAsia"/>
          <w:rtl/>
        </w:rPr>
        <w:t>ہاں</w:t>
      </w:r>
      <w:r>
        <w:rPr>
          <w:rtl/>
        </w:rPr>
        <w:t xml:space="preserve"> تک کہ جب اس ک</w:t>
      </w:r>
      <w:r>
        <w:rPr>
          <w:rFonts w:hint="cs"/>
          <w:rtl/>
        </w:rPr>
        <w:t>ی</w:t>
      </w:r>
      <w:r>
        <w:rPr>
          <w:rtl/>
        </w:rPr>
        <w:t xml:space="preserve"> خشک ہڈ</w:t>
      </w:r>
      <w:r>
        <w:rPr>
          <w:rFonts w:hint="cs"/>
          <w:rtl/>
        </w:rPr>
        <w:t>ی</w:t>
      </w:r>
      <w:r>
        <w:rPr>
          <w:rFonts w:hint="eastAsia"/>
          <w:rtl/>
        </w:rPr>
        <w:t>وں</w:t>
      </w:r>
      <w:r>
        <w:rPr>
          <w:rtl/>
        </w:rPr>
        <w:t xml:space="preserve"> کے سوا کچھ بھ</w:t>
      </w:r>
      <w:r>
        <w:rPr>
          <w:rFonts w:hint="cs"/>
          <w:rtl/>
        </w:rPr>
        <w:t>ی</w:t>
      </w:r>
      <w:r>
        <w:rPr>
          <w:rtl/>
        </w:rPr>
        <w:t xml:space="preserve"> باق</w:t>
      </w:r>
      <w:r>
        <w:rPr>
          <w:rFonts w:hint="cs"/>
          <w:rtl/>
        </w:rPr>
        <w:t>ی</w:t>
      </w:r>
      <w:r>
        <w:rPr>
          <w:rtl/>
        </w:rPr>
        <w:t xml:space="preserve"> نہ رہتا تو وہ پتھر سے ا</w:t>
      </w:r>
      <w:r>
        <w:rPr>
          <w:rFonts w:hint="cs"/>
          <w:rtl/>
        </w:rPr>
        <w:t>ی</w:t>
      </w:r>
      <w:r>
        <w:rPr>
          <w:rFonts w:hint="eastAsia"/>
          <w:rtl/>
        </w:rPr>
        <w:t>ک</w:t>
      </w:r>
      <w:r>
        <w:rPr>
          <w:rtl/>
        </w:rPr>
        <w:t xml:space="preserve"> قبر بنا کر اسے اس م</w:t>
      </w:r>
      <w:r>
        <w:rPr>
          <w:rFonts w:hint="cs"/>
          <w:rtl/>
        </w:rPr>
        <w:t>ی</w:t>
      </w:r>
      <w:r>
        <w:rPr>
          <w:rFonts w:hint="eastAsia"/>
          <w:rtl/>
        </w:rPr>
        <w:t>ں</w:t>
      </w:r>
      <w:r>
        <w:rPr>
          <w:rtl/>
        </w:rPr>
        <w:t xml:space="preserve"> رکھ د</w:t>
      </w:r>
      <w:r>
        <w:rPr>
          <w:rFonts w:hint="cs"/>
          <w:rtl/>
        </w:rPr>
        <w:t>ی</w:t>
      </w:r>
      <w:r>
        <w:rPr>
          <w:rFonts w:hint="eastAsia"/>
          <w:rtl/>
        </w:rPr>
        <w:t>تے</w:t>
      </w:r>
      <w:r>
        <w:rPr>
          <w:rtl/>
        </w:rPr>
        <w:t xml:space="preserve"> وہ مرد</w:t>
      </w:r>
      <w:r>
        <w:rPr>
          <w:rFonts w:hint="cs"/>
          <w:rtl/>
        </w:rPr>
        <w:t>ی</w:t>
      </w:r>
      <w:r>
        <w:rPr>
          <w:rFonts w:hint="eastAsia"/>
          <w:rtl/>
        </w:rPr>
        <w:t>کو</w:t>
      </w:r>
      <w:r>
        <w:rPr>
          <w:rtl/>
        </w:rPr>
        <w:t xml:space="preserve"> خاک پر اس لئے نہ</w:t>
      </w:r>
      <w:r>
        <w:rPr>
          <w:rFonts w:hint="cs"/>
          <w:rtl/>
        </w:rPr>
        <w:t>ی</w:t>
      </w:r>
      <w:r>
        <w:rPr>
          <w:rFonts w:hint="eastAsia"/>
          <w:rtl/>
        </w:rPr>
        <w:t>ں</w:t>
      </w:r>
      <w:r>
        <w:rPr>
          <w:rtl/>
        </w:rPr>
        <w:t xml:space="preserve"> پھ</w:t>
      </w:r>
      <w:r>
        <w:rPr>
          <w:rFonts w:hint="cs"/>
          <w:rtl/>
        </w:rPr>
        <w:t>ی</w:t>
      </w:r>
      <w:r>
        <w:rPr>
          <w:rFonts w:hint="eastAsia"/>
          <w:rtl/>
        </w:rPr>
        <w:t>نکتے</w:t>
      </w:r>
      <w:r>
        <w:rPr>
          <w:rtl/>
        </w:rPr>
        <w:t xml:space="preserve"> تھے کہ ان کا خ</w:t>
      </w:r>
      <w:r>
        <w:rPr>
          <w:rFonts w:hint="cs"/>
          <w:rtl/>
        </w:rPr>
        <w:t>ی</w:t>
      </w:r>
      <w:r>
        <w:rPr>
          <w:rFonts w:hint="eastAsia"/>
          <w:rtl/>
        </w:rPr>
        <w:t>ال</w:t>
      </w:r>
      <w:r>
        <w:rPr>
          <w:rtl/>
        </w:rPr>
        <w:t xml:space="preserve"> تھا اس طرح زم</w:t>
      </w:r>
      <w:r>
        <w:rPr>
          <w:rFonts w:hint="cs"/>
          <w:rtl/>
        </w:rPr>
        <w:t>ی</w:t>
      </w:r>
      <w:r>
        <w:rPr>
          <w:rFonts w:hint="eastAsia"/>
          <w:rtl/>
        </w:rPr>
        <w:t>ن</w:t>
      </w:r>
      <w:r>
        <w:rPr>
          <w:rtl/>
        </w:rPr>
        <w:t xml:space="preserve"> آلودہ ہو جائے گ</w:t>
      </w:r>
      <w:r>
        <w:rPr>
          <w:rFonts w:hint="cs"/>
          <w:rtl/>
        </w:rPr>
        <w:t>ی</w:t>
      </w:r>
      <w:r>
        <w:rPr>
          <w:rtl/>
        </w:rPr>
        <w:t xml:space="preserve">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w:t>
      </w:r>
      <w:r>
        <w:rPr>
          <w:rFonts w:hint="eastAsia"/>
          <w:rtl/>
        </w:rPr>
        <w:t>لوگ</w:t>
      </w:r>
      <w:r>
        <w:rPr>
          <w:rtl/>
        </w:rPr>
        <w:t xml:space="preserve"> جنگ کے خاتمے پر مردوں کو دفن نہ</w:t>
      </w:r>
      <w:r>
        <w:rPr>
          <w:rFonts w:hint="cs"/>
          <w:rtl/>
        </w:rPr>
        <w:t>ی</w:t>
      </w:r>
      <w:r>
        <w:rPr>
          <w:rFonts w:hint="eastAsia"/>
          <w:rtl/>
        </w:rPr>
        <w:t>ں</w:t>
      </w:r>
      <w:r>
        <w:rPr>
          <w:rtl/>
        </w:rPr>
        <w:t xml:space="preserve"> کرتے تھے اور ان ک</w:t>
      </w:r>
      <w:r>
        <w:rPr>
          <w:rFonts w:hint="cs"/>
          <w:rtl/>
        </w:rPr>
        <w:t>ی</w:t>
      </w:r>
      <w:r>
        <w:rPr>
          <w:rtl/>
        </w:rPr>
        <w:t xml:space="preserve"> لاش</w:t>
      </w:r>
      <w:r>
        <w:rPr>
          <w:rFonts w:hint="cs"/>
          <w:rtl/>
        </w:rPr>
        <w:t>ی</w:t>
      </w:r>
      <w:r>
        <w:rPr>
          <w:rFonts w:hint="eastAsia"/>
          <w:rtl/>
        </w:rPr>
        <w:t>ں</w:t>
      </w:r>
      <w:r>
        <w:rPr>
          <w:rtl/>
        </w:rPr>
        <w:t xml:space="preserve"> </w:t>
      </w:r>
      <w:r>
        <w:rPr>
          <w:rFonts w:hint="cs"/>
          <w:rtl/>
        </w:rPr>
        <w:t>ی</w:t>
      </w:r>
      <w:r>
        <w:rPr>
          <w:rFonts w:hint="eastAsia"/>
          <w:rtl/>
        </w:rPr>
        <w:t>ا</w:t>
      </w:r>
      <w:r>
        <w:rPr>
          <w:rtl/>
        </w:rPr>
        <w:t xml:space="preserve"> تو جلا ڈالتے اور </w:t>
      </w:r>
      <w:r>
        <w:rPr>
          <w:rFonts w:hint="cs"/>
          <w:rtl/>
        </w:rPr>
        <w:t>ی</w:t>
      </w:r>
      <w:r>
        <w:rPr>
          <w:rFonts w:hint="eastAsia"/>
          <w:rtl/>
        </w:rPr>
        <w:t>ا</w:t>
      </w:r>
      <w:r>
        <w:rPr>
          <w:rtl/>
        </w:rPr>
        <w:t xml:space="preserve"> پھر کس</w:t>
      </w:r>
      <w:r>
        <w:rPr>
          <w:rFonts w:hint="cs"/>
          <w:rtl/>
        </w:rPr>
        <w:t>ی</w:t>
      </w:r>
      <w:r>
        <w:rPr>
          <w:rtl/>
        </w:rPr>
        <w:t xml:space="preserve"> بلند جگہ پر گلنے سڑنے ک</w:t>
      </w:r>
      <w:r>
        <w:rPr>
          <w:rFonts w:hint="cs"/>
          <w:rtl/>
        </w:rPr>
        <w:t>ی</w:t>
      </w:r>
      <w:r>
        <w:rPr>
          <w:rFonts w:hint="eastAsia"/>
          <w:rtl/>
        </w:rPr>
        <w:t>لئے</w:t>
      </w:r>
      <w:r>
        <w:rPr>
          <w:rtl/>
        </w:rPr>
        <w:t xml:space="preserve"> چھوڑ د</w:t>
      </w:r>
      <w:r>
        <w:rPr>
          <w:rFonts w:hint="cs"/>
          <w:rtl/>
        </w:rPr>
        <w:t>ی</w:t>
      </w:r>
      <w:r>
        <w:rPr>
          <w:rFonts w:hint="eastAsia"/>
          <w:rtl/>
        </w:rPr>
        <w:t>تے</w:t>
      </w:r>
      <w:r>
        <w:rPr>
          <w:rtl/>
        </w:rPr>
        <w:t xml:space="preserve"> تھے اور کبھ</w:t>
      </w:r>
      <w:r>
        <w:rPr>
          <w:rFonts w:hint="cs"/>
          <w:rtl/>
        </w:rPr>
        <w:t>ی</w:t>
      </w:r>
      <w:r>
        <w:rPr>
          <w:rtl/>
        </w:rPr>
        <w:t xml:space="preserve"> ا</w:t>
      </w:r>
      <w:r>
        <w:rPr>
          <w:rFonts w:hint="cs"/>
          <w:rtl/>
        </w:rPr>
        <w:t>ی</w:t>
      </w:r>
      <w:r>
        <w:rPr>
          <w:rFonts w:hint="eastAsia"/>
          <w:rtl/>
        </w:rPr>
        <w:t>سا</w:t>
      </w:r>
      <w:r>
        <w:rPr>
          <w:rtl/>
        </w:rPr>
        <w:t xml:space="preserve"> ہوتا تھا کہ زم</w:t>
      </w:r>
      <w:r>
        <w:rPr>
          <w:rFonts w:hint="cs"/>
          <w:rtl/>
        </w:rPr>
        <w:t>ی</w:t>
      </w:r>
      <w:r>
        <w:rPr>
          <w:rFonts w:hint="eastAsia"/>
          <w:rtl/>
        </w:rPr>
        <w:t>ن</w:t>
      </w:r>
      <w:r>
        <w:rPr>
          <w:rtl/>
        </w:rPr>
        <w:t xml:space="preserve"> ا</w:t>
      </w:r>
      <w:r>
        <w:rPr>
          <w:rFonts w:hint="cs"/>
          <w:rtl/>
        </w:rPr>
        <w:t>ی</w:t>
      </w:r>
      <w:r>
        <w:rPr>
          <w:rFonts w:hint="eastAsia"/>
          <w:rtl/>
        </w:rPr>
        <w:t>ک</w:t>
      </w:r>
      <w:r>
        <w:rPr>
          <w:rtl/>
        </w:rPr>
        <w:t xml:space="preserve"> سے دوسرے کے ہاتھوں م</w:t>
      </w:r>
      <w:r>
        <w:rPr>
          <w:rFonts w:hint="cs"/>
          <w:rtl/>
        </w:rPr>
        <w:t>ی</w:t>
      </w:r>
      <w:r>
        <w:rPr>
          <w:rFonts w:hint="eastAsia"/>
          <w:rtl/>
        </w:rPr>
        <w:t>ں</w:t>
      </w:r>
      <w:r>
        <w:rPr>
          <w:rtl/>
        </w:rPr>
        <w:t xml:space="preserve"> چل</w:t>
      </w:r>
      <w:r>
        <w:rPr>
          <w:rFonts w:hint="cs"/>
          <w:rtl/>
        </w:rPr>
        <w:t>ی</w:t>
      </w:r>
      <w:r>
        <w:rPr>
          <w:rtl/>
        </w:rPr>
        <w:t xml:space="preserve"> اجت</w:t>
      </w:r>
      <w:r>
        <w:rPr>
          <w:rFonts w:hint="cs"/>
          <w:rtl/>
        </w:rPr>
        <w:t>ی</w:t>
      </w:r>
      <w:r>
        <w:rPr>
          <w:rtl/>
        </w:rPr>
        <w:t xml:space="preserve"> تو وہ لوگ خشک ہڈ</w:t>
      </w:r>
      <w:r>
        <w:rPr>
          <w:rFonts w:hint="cs"/>
          <w:rtl/>
        </w:rPr>
        <w:t>ی</w:t>
      </w:r>
      <w:r>
        <w:rPr>
          <w:rFonts w:hint="eastAsia"/>
          <w:rtl/>
        </w:rPr>
        <w:t>وں</w:t>
      </w:r>
      <w:r>
        <w:rPr>
          <w:rtl/>
        </w:rPr>
        <w:t xml:space="preserve"> کوبھ</w:t>
      </w:r>
      <w:r>
        <w:rPr>
          <w:rFonts w:hint="cs"/>
          <w:rtl/>
        </w:rPr>
        <w:t>ی</w:t>
      </w:r>
      <w:r>
        <w:rPr>
          <w:rtl/>
        </w:rPr>
        <w:t xml:space="preserve"> دفن نہ</w:t>
      </w:r>
      <w:r>
        <w:rPr>
          <w:rFonts w:hint="cs"/>
          <w:rtl/>
        </w:rPr>
        <w:t>ی</w:t>
      </w:r>
      <w:r>
        <w:rPr>
          <w:rFonts w:hint="eastAsia"/>
          <w:rtl/>
        </w:rPr>
        <w:t>ں</w:t>
      </w:r>
      <w:r>
        <w:rPr>
          <w:rtl/>
        </w:rPr>
        <w:t xml:space="preserve"> کر سکتے تھے اور </w:t>
      </w:r>
      <w:r>
        <w:rPr>
          <w:rFonts w:hint="cs"/>
          <w:rtl/>
        </w:rPr>
        <w:t>ی</w:t>
      </w:r>
      <w:r>
        <w:rPr>
          <w:rFonts w:hint="eastAsia"/>
          <w:rtl/>
        </w:rPr>
        <w:t>ہ</w:t>
      </w:r>
      <w:r>
        <w:rPr>
          <w:rtl/>
        </w:rPr>
        <w:t xml:space="preserve"> ہڈ</w:t>
      </w:r>
      <w:r>
        <w:rPr>
          <w:rFonts w:hint="cs"/>
          <w:rtl/>
        </w:rPr>
        <w:t>ی</w:t>
      </w:r>
      <w:r>
        <w:rPr>
          <w:rFonts w:hint="eastAsia"/>
          <w:rtl/>
        </w:rPr>
        <w:t>اں</w:t>
      </w:r>
      <w:r>
        <w:rPr>
          <w:rtl/>
        </w:rPr>
        <w:t xml:space="preserve"> اس</w:t>
      </w:r>
      <w:r>
        <w:rPr>
          <w:rFonts w:hint="cs"/>
          <w:rtl/>
        </w:rPr>
        <w:t>ی</w:t>
      </w:r>
      <w:r>
        <w:rPr>
          <w:rtl/>
        </w:rPr>
        <w:t xml:space="preserve"> بلند جگہ پر پڑ</w:t>
      </w:r>
      <w:r>
        <w:rPr>
          <w:rFonts w:hint="cs"/>
          <w:rtl/>
        </w:rPr>
        <w:t>ی</w:t>
      </w:r>
      <w:r>
        <w:rPr>
          <w:rtl/>
        </w:rPr>
        <w:t xml:space="preserve"> رہ جات</w:t>
      </w:r>
      <w:r>
        <w:rPr>
          <w:rFonts w:hint="cs"/>
          <w:rtl/>
        </w:rPr>
        <w:t>ی</w:t>
      </w:r>
      <w:r>
        <w:rPr>
          <w:rtl/>
        </w:rPr>
        <w:t xml:space="preserve"> تھ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ہند</w:t>
      </w:r>
      <w:r>
        <w:rPr>
          <w:rFonts w:hint="cs"/>
          <w:rtl/>
        </w:rPr>
        <w:t>ی</w:t>
      </w:r>
      <w:r>
        <w:rPr>
          <w:rtl/>
        </w:rPr>
        <w:t xml:space="preserve"> اور </w:t>
      </w:r>
      <w:r>
        <w:rPr>
          <w:rFonts w:hint="cs"/>
          <w:rtl/>
        </w:rPr>
        <w:t>ی</w:t>
      </w:r>
      <w:r>
        <w:rPr>
          <w:rFonts w:hint="eastAsia"/>
          <w:rtl/>
        </w:rPr>
        <w:t>ورپ</w:t>
      </w:r>
      <w:r>
        <w:rPr>
          <w:rFonts w:hint="cs"/>
          <w:rtl/>
        </w:rPr>
        <w:t>ی</w:t>
      </w:r>
      <w:r>
        <w:rPr>
          <w:rtl/>
        </w:rPr>
        <w:t xml:space="preserve"> اقوام کا جب دوسر</w:t>
      </w:r>
      <w:r>
        <w:rPr>
          <w:rFonts w:hint="cs"/>
          <w:rtl/>
        </w:rPr>
        <w:t>ی</w:t>
      </w:r>
      <w:r>
        <w:rPr>
          <w:rtl/>
        </w:rPr>
        <w:t xml:space="preserve"> اقوام سے م</w:t>
      </w:r>
      <w:r>
        <w:rPr>
          <w:rFonts w:hint="cs"/>
          <w:rtl/>
        </w:rPr>
        <w:t>ی</w:t>
      </w:r>
      <w:r>
        <w:rPr>
          <w:rFonts w:hint="eastAsia"/>
          <w:rtl/>
        </w:rPr>
        <w:t>ل</w:t>
      </w:r>
      <w:r>
        <w:rPr>
          <w:rtl/>
        </w:rPr>
        <w:t xml:space="preserve"> جول پ</w:t>
      </w:r>
      <w:r>
        <w:rPr>
          <w:rFonts w:hint="cs"/>
          <w:rtl/>
        </w:rPr>
        <w:t>ی</w:t>
      </w:r>
      <w:r>
        <w:rPr>
          <w:rFonts w:hint="eastAsia"/>
          <w:rtl/>
        </w:rPr>
        <w:t>دا</w:t>
      </w:r>
      <w:r>
        <w:rPr>
          <w:rtl/>
        </w:rPr>
        <w:t xml:space="preserve"> ہوا تو انہوں نے دوسر</w:t>
      </w:r>
      <w:r>
        <w:rPr>
          <w:rFonts w:hint="cs"/>
          <w:rtl/>
        </w:rPr>
        <w:t>ی</w:t>
      </w:r>
      <w:r>
        <w:rPr>
          <w:rtl/>
        </w:rPr>
        <w:t xml:space="preserve"> اقوام سے مردوں کو دفن کرنا س</w:t>
      </w:r>
      <w:r>
        <w:rPr>
          <w:rFonts w:hint="cs"/>
          <w:rtl/>
        </w:rPr>
        <w:t>ی</w:t>
      </w:r>
      <w:r>
        <w:rPr>
          <w:rFonts w:hint="eastAsia"/>
          <w:rtl/>
        </w:rPr>
        <w:t>کھا</w:t>
      </w:r>
      <w:r>
        <w:rPr>
          <w:rtl/>
        </w:rPr>
        <w:t xml:space="preserve"> ۔ بہر ک</w:t>
      </w:r>
      <w:r>
        <w:rPr>
          <w:rFonts w:hint="cs"/>
          <w:rtl/>
        </w:rPr>
        <w:t>ی</w:t>
      </w:r>
      <w:r>
        <w:rPr>
          <w:rFonts w:hint="eastAsia"/>
          <w:rtl/>
        </w:rPr>
        <w:t>ف</w:t>
      </w:r>
      <w:r>
        <w:rPr>
          <w:rtl/>
        </w:rPr>
        <w:t xml:space="preserve"> پھربھ</w:t>
      </w:r>
      <w:r>
        <w:rPr>
          <w:rFonts w:hint="cs"/>
          <w:rtl/>
        </w:rPr>
        <w:t>ی</w:t>
      </w:r>
      <w:r>
        <w:rPr>
          <w:rtl/>
        </w:rPr>
        <w:t xml:space="preserve"> وہ مضطرب ہو جاتے تو تب ہ</w:t>
      </w:r>
      <w:r>
        <w:rPr>
          <w:rFonts w:hint="cs"/>
          <w:rtl/>
        </w:rPr>
        <w:t>ی</w:t>
      </w:r>
      <w:r>
        <w:rPr>
          <w:rtl/>
        </w:rPr>
        <w:t xml:space="preserve"> اپنے مردوں کو دفن کرتے تھے ۔ اگر جنگ چھڑ جات</w:t>
      </w:r>
      <w:r>
        <w:rPr>
          <w:rFonts w:hint="cs"/>
          <w:rtl/>
        </w:rPr>
        <w:t>ی</w:t>
      </w:r>
      <w:r>
        <w:rPr>
          <w:rtl/>
        </w:rPr>
        <w:t xml:space="preserve"> اور بہت سے مرد اس م</w:t>
      </w:r>
      <w:r>
        <w:rPr>
          <w:rFonts w:hint="cs"/>
          <w:rtl/>
        </w:rPr>
        <w:t>ی</w:t>
      </w:r>
      <w:r>
        <w:rPr>
          <w:rFonts w:hint="eastAsia"/>
          <w:rtl/>
        </w:rPr>
        <w:t>ں</w:t>
      </w:r>
      <w:r>
        <w:rPr>
          <w:rtl/>
        </w:rPr>
        <w:t xml:space="preserve"> کام ا جاتے تو چونکہ اس صورت م</w:t>
      </w:r>
      <w:r>
        <w:rPr>
          <w:rFonts w:hint="cs"/>
          <w:rtl/>
        </w:rPr>
        <w:t>ی</w:t>
      </w:r>
      <w:r>
        <w:rPr>
          <w:rFonts w:hint="eastAsia"/>
          <w:rtl/>
        </w:rPr>
        <w:t>ں</w:t>
      </w:r>
      <w:r>
        <w:rPr>
          <w:rtl/>
        </w:rPr>
        <w:t xml:space="preserve"> وہ </w:t>
      </w:r>
      <w:r>
        <w:rPr>
          <w:rFonts w:hint="eastAsia"/>
          <w:rtl/>
        </w:rPr>
        <w:t>لاشوں</w:t>
      </w:r>
      <w:r>
        <w:rPr>
          <w:rtl/>
        </w:rPr>
        <w:t xml:space="preserve"> کو کس</w:t>
      </w:r>
      <w:r>
        <w:rPr>
          <w:rFonts w:hint="cs"/>
          <w:rtl/>
        </w:rPr>
        <w:t>ی</w:t>
      </w:r>
      <w:r>
        <w:rPr>
          <w:rtl/>
        </w:rPr>
        <w:t xml:space="preserve"> اونچے مقام پر لے جا کر نہ</w:t>
      </w:r>
      <w:r>
        <w:rPr>
          <w:rFonts w:hint="cs"/>
          <w:rtl/>
        </w:rPr>
        <w:t>ی</w:t>
      </w:r>
      <w:r>
        <w:rPr>
          <w:rFonts w:hint="eastAsia"/>
          <w:rtl/>
        </w:rPr>
        <w:t>ں</w:t>
      </w:r>
      <w:r>
        <w:rPr>
          <w:rtl/>
        </w:rPr>
        <w:t xml:space="preserve"> رکھ سکتے تھے لہذا انہ</w:t>
      </w:r>
      <w:r>
        <w:rPr>
          <w:rFonts w:hint="cs"/>
          <w:rtl/>
        </w:rPr>
        <w:t>ی</w:t>
      </w:r>
      <w:r>
        <w:rPr>
          <w:rFonts w:hint="eastAsia"/>
          <w:rtl/>
        </w:rPr>
        <w:t>ں</w:t>
      </w:r>
      <w:r>
        <w:rPr>
          <w:rtl/>
        </w:rPr>
        <w:t xml:space="preserve"> دفن کر د</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eastAsia"/>
          <w:rtl/>
        </w:rPr>
        <w:lastRenderedPageBreak/>
        <w:t>جس</w:t>
      </w:r>
      <w:r>
        <w:rPr>
          <w:rtl/>
        </w:rPr>
        <w:t xml:space="preserve"> وقت اسکندر ہندوستان گ</w:t>
      </w:r>
      <w:r>
        <w:rPr>
          <w:rFonts w:hint="cs"/>
          <w:rtl/>
        </w:rPr>
        <w:t>ی</w:t>
      </w:r>
      <w:r>
        <w:rPr>
          <w:rFonts w:hint="eastAsia"/>
          <w:rtl/>
        </w:rPr>
        <w:t>ا</w:t>
      </w:r>
      <w:r>
        <w:rPr>
          <w:rtl/>
        </w:rPr>
        <w:t xml:space="preserve"> اور وہاں اس نے جنگ ک</w:t>
      </w:r>
      <w:r>
        <w:rPr>
          <w:rFonts w:hint="cs"/>
          <w:rtl/>
        </w:rPr>
        <w:t>ی</w:t>
      </w:r>
      <w:r>
        <w:rPr>
          <w:rtl/>
        </w:rPr>
        <w:t xml:space="preserve"> تو ہند والوں نے اپنے س</w:t>
      </w:r>
      <w:r>
        <w:rPr>
          <w:rFonts w:hint="cs"/>
          <w:rtl/>
        </w:rPr>
        <w:t>ی</w:t>
      </w:r>
      <w:r>
        <w:rPr>
          <w:rFonts w:hint="eastAsia"/>
          <w:rtl/>
        </w:rPr>
        <w:t>نئر</w:t>
      </w:r>
      <w:r>
        <w:rPr>
          <w:rtl/>
        </w:rPr>
        <w:t xml:space="preserve"> افسروں کے علاوہ تمام مقتول</w:t>
      </w:r>
      <w:r>
        <w:rPr>
          <w:rFonts w:hint="cs"/>
          <w:rtl/>
        </w:rPr>
        <w:t>ی</w:t>
      </w:r>
      <w:r>
        <w:rPr>
          <w:rFonts w:hint="eastAsia"/>
          <w:rtl/>
        </w:rPr>
        <w:t>ن</w:t>
      </w:r>
      <w:r>
        <w:rPr>
          <w:rtl/>
        </w:rPr>
        <w:t xml:space="preserve"> ک</w:t>
      </w:r>
      <w:r>
        <w:rPr>
          <w:rFonts w:hint="cs"/>
          <w:rtl/>
        </w:rPr>
        <w:t>ی</w:t>
      </w:r>
      <w:r>
        <w:rPr>
          <w:rtl/>
        </w:rPr>
        <w:t xml:space="preserve"> لاشوں کو جلاد ڈالا ‘ اسکندر کے اس</w:t>
      </w:r>
      <w:r>
        <w:rPr>
          <w:rFonts w:hint="cs"/>
          <w:rtl/>
        </w:rPr>
        <w:t>ی</w:t>
      </w:r>
      <w:r>
        <w:rPr>
          <w:rtl/>
        </w:rPr>
        <w:t xml:space="preserve"> خط سے پتہ چلا ہے جو اس نے اپنے استاد ارسطو کے نام لکھا ہے ‘ اسکندر نے اپنے اس خط م</w:t>
      </w:r>
      <w:r>
        <w:rPr>
          <w:rFonts w:hint="cs"/>
          <w:rtl/>
        </w:rPr>
        <w:t>ی</w:t>
      </w:r>
      <w:r>
        <w:rPr>
          <w:rFonts w:hint="eastAsia"/>
          <w:rtl/>
        </w:rPr>
        <w:t>ں</w:t>
      </w:r>
      <w:r>
        <w:rPr>
          <w:rtl/>
        </w:rPr>
        <w:t xml:space="preserve"> لکھا ‘ م</w:t>
      </w:r>
      <w:r>
        <w:rPr>
          <w:rFonts w:hint="cs"/>
          <w:rtl/>
        </w:rPr>
        <w:t>ی</w:t>
      </w:r>
      <w:r>
        <w:rPr>
          <w:rFonts w:hint="eastAsia"/>
          <w:rtl/>
        </w:rPr>
        <w:t>ں</w:t>
      </w:r>
      <w:r>
        <w:rPr>
          <w:rtl/>
        </w:rPr>
        <w:t xml:space="preserve"> نے ہند</w:t>
      </w:r>
      <w:r>
        <w:rPr>
          <w:rFonts w:hint="cs"/>
          <w:rtl/>
        </w:rPr>
        <w:t>ی</w:t>
      </w:r>
      <w:r>
        <w:rPr>
          <w:rFonts w:hint="eastAsia"/>
          <w:rtl/>
        </w:rPr>
        <w:t>وں</w:t>
      </w:r>
      <w:r>
        <w:rPr>
          <w:rtl/>
        </w:rPr>
        <w:t xml:space="preserve"> سے سوال ک</w:t>
      </w:r>
      <w:r>
        <w:rPr>
          <w:rFonts w:hint="cs"/>
          <w:rtl/>
        </w:rPr>
        <w:t>ی</w:t>
      </w:r>
      <w:r>
        <w:rPr>
          <w:rFonts w:hint="eastAsia"/>
          <w:rtl/>
        </w:rPr>
        <w:t>ا</w:t>
      </w:r>
      <w:r>
        <w:rPr>
          <w:rtl/>
        </w:rPr>
        <w:t xml:space="preserve"> کہ ک</w:t>
      </w:r>
      <w:r>
        <w:rPr>
          <w:rFonts w:hint="cs"/>
          <w:rtl/>
        </w:rPr>
        <w:t>ی</w:t>
      </w:r>
      <w:r>
        <w:rPr>
          <w:rFonts w:hint="eastAsia"/>
          <w:rtl/>
        </w:rPr>
        <w:t>وں</w:t>
      </w:r>
      <w:r>
        <w:rPr>
          <w:rtl/>
        </w:rPr>
        <w:t xml:space="preserve"> ان اجساد کو جلاتے ہو اور دفن نہ</w:t>
      </w:r>
      <w:r>
        <w:rPr>
          <w:rFonts w:hint="cs"/>
          <w:rtl/>
        </w:rPr>
        <w:t>ی</w:t>
      </w:r>
      <w:r>
        <w:rPr>
          <w:rFonts w:hint="eastAsia"/>
          <w:rtl/>
        </w:rPr>
        <w:t>ں</w:t>
      </w:r>
      <w:r>
        <w:rPr>
          <w:rtl/>
        </w:rPr>
        <w:t xml:space="preserve"> کرتے ؟ </w:t>
      </w:r>
    </w:p>
    <w:p w:rsidR="00921C41" w:rsidRDefault="00921C41" w:rsidP="00921C41">
      <w:pPr>
        <w:pStyle w:val="libNormal"/>
        <w:rPr>
          <w:rtl/>
        </w:rPr>
      </w:pPr>
      <w:r>
        <w:rPr>
          <w:rFonts w:hint="eastAsia"/>
          <w:rtl/>
        </w:rPr>
        <w:t>انہوں</w:t>
      </w:r>
      <w:r>
        <w:rPr>
          <w:rtl/>
        </w:rPr>
        <w:t xml:space="preserve"> نے جواب د</w:t>
      </w:r>
      <w:r>
        <w:rPr>
          <w:rFonts w:hint="cs"/>
          <w:rtl/>
        </w:rPr>
        <w:t>ی</w:t>
      </w:r>
      <w:r>
        <w:rPr>
          <w:rFonts w:hint="eastAsia"/>
          <w:rtl/>
        </w:rPr>
        <w:t>ا</w:t>
      </w:r>
      <w:r>
        <w:rPr>
          <w:rtl/>
        </w:rPr>
        <w:t xml:space="preserve"> اگر ہم ان اجساد کو دفن کر د</w:t>
      </w:r>
      <w:r>
        <w:rPr>
          <w:rFonts w:hint="cs"/>
          <w:rtl/>
        </w:rPr>
        <w:t>ی</w:t>
      </w:r>
      <w:r>
        <w:rPr>
          <w:rFonts w:hint="eastAsia"/>
          <w:rtl/>
        </w:rPr>
        <w:t>ں</w:t>
      </w:r>
      <w:r>
        <w:rPr>
          <w:rtl/>
        </w:rPr>
        <w:t xml:space="preserve"> تو زم</w:t>
      </w:r>
      <w:r>
        <w:rPr>
          <w:rFonts w:hint="cs"/>
          <w:rtl/>
        </w:rPr>
        <w:t>ی</w:t>
      </w:r>
      <w:r>
        <w:rPr>
          <w:rFonts w:hint="eastAsia"/>
          <w:rtl/>
        </w:rPr>
        <w:t>ن</w:t>
      </w:r>
      <w:r>
        <w:rPr>
          <w:rtl/>
        </w:rPr>
        <w:t xml:space="preserve"> آلودہ ہو جائے گ</w:t>
      </w:r>
      <w:r>
        <w:rPr>
          <w:rFonts w:hint="cs"/>
          <w:rtl/>
        </w:rPr>
        <w:t>ی</w:t>
      </w:r>
      <w:r>
        <w:rPr>
          <w:rtl/>
        </w:rPr>
        <w:t xml:space="preserve"> جو ہمارے قانون کے خلاف ہے اگر آپ زم</w:t>
      </w:r>
      <w:r>
        <w:rPr>
          <w:rFonts w:hint="cs"/>
          <w:rtl/>
        </w:rPr>
        <w:t>ی</w:t>
      </w:r>
      <w:r>
        <w:rPr>
          <w:rFonts w:hint="eastAsia"/>
          <w:rtl/>
        </w:rPr>
        <w:t>ن</w:t>
      </w:r>
      <w:r>
        <w:rPr>
          <w:rtl/>
        </w:rPr>
        <w:t xml:space="preserve"> کو آلودہ نہ</w:t>
      </w:r>
      <w:r>
        <w:rPr>
          <w:rFonts w:hint="cs"/>
          <w:rtl/>
        </w:rPr>
        <w:t>ی</w:t>
      </w:r>
      <w:r>
        <w:rPr>
          <w:rFonts w:hint="eastAsia"/>
          <w:rtl/>
        </w:rPr>
        <w:t>ں</w:t>
      </w:r>
      <w:r>
        <w:rPr>
          <w:rtl/>
        </w:rPr>
        <w:t xml:space="preserve"> کرنا چاہتے تو آپ نے سپاہ</w:t>
      </w:r>
      <w:r>
        <w:rPr>
          <w:rFonts w:hint="cs"/>
          <w:rtl/>
        </w:rPr>
        <w:t>ی</w:t>
      </w:r>
      <w:r>
        <w:rPr>
          <w:rFonts w:hint="eastAsia"/>
          <w:rtl/>
        </w:rPr>
        <w:t>وں</w:t>
      </w:r>
      <w:r>
        <w:rPr>
          <w:rtl/>
        </w:rPr>
        <w:t xml:space="preserve"> کے اجساد کو ک</w:t>
      </w:r>
      <w:r>
        <w:rPr>
          <w:rFonts w:hint="cs"/>
          <w:rtl/>
        </w:rPr>
        <w:t>ی</w:t>
      </w:r>
      <w:r>
        <w:rPr>
          <w:rFonts w:hint="eastAsia"/>
          <w:rtl/>
        </w:rPr>
        <w:t>وں</w:t>
      </w:r>
      <w:r>
        <w:rPr>
          <w:rtl/>
        </w:rPr>
        <w:t xml:space="preserve"> دفن ک</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ہند</w:t>
      </w:r>
      <w:r>
        <w:rPr>
          <w:rFonts w:hint="cs"/>
          <w:rtl/>
        </w:rPr>
        <w:t>ی</w:t>
      </w:r>
      <w:r>
        <w:rPr>
          <w:rFonts w:hint="eastAsia"/>
          <w:rtl/>
        </w:rPr>
        <w:t>وں</w:t>
      </w:r>
      <w:r>
        <w:rPr>
          <w:rtl/>
        </w:rPr>
        <w:t xml:space="preserve"> نے جواب د</w:t>
      </w:r>
      <w:r>
        <w:rPr>
          <w:rFonts w:hint="cs"/>
          <w:rtl/>
        </w:rPr>
        <w:t>ی</w:t>
      </w:r>
      <w:r>
        <w:rPr>
          <w:rFonts w:hint="eastAsia"/>
          <w:rtl/>
        </w:rPr>
        <w:t>ا</w:t>
      </w:r>
      <w:r>
        <w:rPr>
          <w:rtl/>
        </w:rPr>
        <w:t xml:space="preserve"> سپاہ</w:t>
      </w:r>
      <w:r>
        <w:rPr>
          <w:rFonts w:hint="cs"/>
          <w:rtl/>
        </w:rPr>
        <w:t>ی</w:t>
      </w:r>
      <w:r>
        <w:rPr>
          <w:rFonts w:hint="eastAsia"/>
          <w:rtl/>
        </w:rPr>
        <w:t>وں</w:t>
      </w:r>
      <w:r>
        <w:rPr>
          <w:rtl/>
        </w:rPr>
        <w:t xml:space="preserve"> کے اجساد سے زم</w:t>
      </w:r>
      <w:r>
        <w:rPr>
          <w:rFonts w:hint="cs"/>
          <w:rtl/>
        </w:rPr>
        <w:t>ی</w:t>
      </w:r>
      <w:r>
        <w:rPr>
          <w:rFonts w:hint="eastAsia"/>
          <w:rtl/>
        </w:rPr>
        <w:t>ن</w:t>
      </w:r>
      <w:r>
        <w:rPr>
          <w:rtl/>
        </w:rPr>
        <w:t xml:space="preserve"> ز</w:t>
      </w:r>
      <w:r>
        <w:rPr>
          <w:rFonts w:hint="cs"/>
          <w:rtl/>
        </w:rPr>
        <w:t>ی</w:t>
      </w:r>
      <w:r>
        <w:rPr>
          <w:rFonts w:hint="eastAsia"/>
          <w:rtl/>
        </w:rPr>
        <w:t>ادہ</w:t>
      </w:r>
      <w:r>
        <w:rPr>
          <w:rtl/>
        </w:rPr>
        <w:t xml:space="preserve"> آَودہ نہ</w:t>
      </w:r>
      <w:r>
        <w:rPr>
          <w:rFonts w:hint="cs"/>
          <w:rtl/>
        </w:rPr>
        <w:t>ی</w:t>
      </w:r>
      <w:r>
        <w:rPr>
          <w:rFonts w:hint="eastAsia"/>
          <w:rtl/>
        </w:rPr>
        <w:t>ں</w:t>
      </w:r>
      <w:r>
        <w:rPr>
          <w:rtl/>
        </w:rPr>
        <w:t xml:space="preserve"> ہوت</w:t>
      </w:r>
      <w:r>
        <w:rPr>
          <w:rFonts w:hint="cs"/>
          <w:rtl/>
        </w:rPr>
        <w:t>ی</w:t>
      </w:r>
      <w:r>
        <w:rPr>
          <w:rtl/>
        </w:rPr>
        <w:t xml:space="preserve"> مگر چونکہ </w:t>
      </w:r>
      <w:r>
        <w:rPr>
          <w:rFonts w:hint="cs"/>
          <w:rtl/>
        </w:rPr>
        <w:t>ی</w:t>
      </w:r>
      <w:r>
        <w:rPr>
          <w:rFonts w:hint="eastAsia"/>
          <w:rtl/>
        </w:rPr>
        <w:t>ہ</w:t>
      </w:r>
      <w:r>
        <w:rPr>
          <w:rtl/>
        </w:rPr>
        <w:t xml:space="preserve"> افسران بالا ہ</w:t>
      </w:r>
      <w:r>
        <w:rPr>
          <w:rFonts w:hint="cs"/>
          <w:rtl/>
        </w:rPr>
        <w:t>ی</w:t>
      </w:r>
      <w:r>
        <w:rPr>
          <w:rFonts w:hint="eastAsia"/>
          <w:rtl/>
        </w:rPr>
        <w:t>ن</w:t>
      </w:r>
      <w:r>
        <w:rPr>
          <w:rtl/>
        </w:rPr>
        <w:t xml:space="preserve"> لہذا اگر دفن ہوں تو زم</w:t>
      </w:r>
      <w:r>
        <w:rPr>
          <w:rFonts w:hint="cs"/>
          <w:rtl/>
        </w:rPr>
        <w:t>ی</w:t>
      </w:r>
      <w:r>
        <w:rPr>
          <w:rFonts w:hint="eastAsia"/>
          <w:rtl/>
        </w:rPr>
        <w:t>ن</w:t>
      </w:r>
      <w:r>
        <w:rPr>
          <w:rtl/>
        </w:rPr>
        <w:t xml:space="preserve"> ز</w:t>
      </w:r>
      <w:r>
        <w:rPr>
          <w:rFonts w:hint="cs"/>
          <w:rtl/>
        </w:rPr>
        <w:t>ی</w:t>
      </w:r>
      <w:r>
        <w:rPr>
          <w:rFonts w:hint="eastAsia"/>
          <w:rtl/>
        </w:rPr>
        <w:t>ادہ</w:t>
      </w:r>
      <w:r>
        <w:rPr>
          <w:rtl/>
        </w:rPr>
        <w:t xml:space="preserve"> الودہ ہو جائے گ</w:t>
      </w:r>
      <w:r>
        <w:rPr>
          <w:rFonts w:hint="cs"/>
          <w:rtl/>
        </w:rPr>
        <w:t>ی</w:t>
      </w:r>
      <w:r>
        <w:rPr>
          <w:rtl/>
        </w:rPr>
        <w:t xml:space="preserve"> بعد م</w:t>
      </w:r>
      <w:r>
        <w:rPr>
          <w:rFonts w:hint="cs"/>
          <w:rtl/>
        </w:rPr>
        <w:t>ی</w:t>
      </w:r>
      <w:r>
        <w:rPr>
          <w:rFonts w:hint="eastAsia"/>
          <w:rtl/>
        </w:rPr>
        <w:t>ں</w:t>
      </w:r>
      <w:r>
        <w:rPr>
          <w:rtl/>
        </w:rPr>
        <w:t xml:space="preserve"> اسکندر خود کہتا ہے ‘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وہ اس لئے افسران بالا کے اجساد کو دفن نہ</w:t>
      </w:r>
      <w:r>
        <w:rPr>
          <w:rFonts w:hint="cs"/>
          <w:rtl/>
        </w:rPr>
        <w:t>ی</w:t>
      </w:r>
      <w:r>
        <w:rPr>
          <w:rFonts w:hint="eastAsia"/>
          <w:rtl/>
        </w:rPr>
        <w:t>ں</w:t>
      </w:r>
      <w:r>
        <w:rPr>
          <w:rtl/>
        </w:rPr>
        <w:t xml:space="preserve"> کرتے کہ اس طرح ان افسروں </w:t>
      </w:r>
      <w:r>
        <w:rPr>
          <w:rFonts w:hint="eastAsia"/>
          <w:rtl/>
        </w:rPr>
        <w:t>کا</w:t>
      </w:r>
      <w:r>
        <w:rPr>
          <w:rtl/>
        </w:rPr>
        <w:t xml:space="preserve"> احترام مجروح ہو گا اسکندر کے خط نے ارسطو پر کا ف</w:t>
      </w:r>
      <w:r>
        <w:rPr>
          <w:rFonts w:hint="cs"/>
          <w:rtl/>
        </w:rPr>
        <w:t>ی</w:t>
      </w:r>
      <w:r>
        <w:rPr>
          <w:rtl/>
        </w:rPr>
        <w:t xml:space="preserve"> اثر ڈالا اور اس نے اس موضوع کو اپن</w:t>
      </w:r>
      <w:r>
        <w:rPr>
          <w:rFonts w:hint="cs"/>
          <w:rtl/>
        </w:rPr>
        <w:t>ی</w:t>
      </w:r>
      <w:r>
        <w:rPr>
          <w:rFonts w:hint="eastAsia"/>
          <w:rtl/>
        </w:rPr>
        <w:t>کتاب</w:t>
      </w:r>
      <w:r>
        <w:rPr>
          <w:rtl/>
        </w:rPr>
        <w:t xml:space="preserve"> اور گانوں م</w:t>
      </w:r>
      <w:r>
        <w:rPr>
          <w:rFonts w:hint="cs"/>
          <w:rtl/>
        </w:rPr>
        <w:t>ی</w:t>
      </w:r>
      <w:r>
        <w:rPr>
          <w:rFonts w:hint="eastAsia"/>
          <w:rtl/>
        </w:rPr>
        <w:t>ں</w:t>
      </w:r>
      <w:r>
        <w:rPr>
          <w:rtl/>
        </w:rPr>
        <w:t xml:space="preserve"> جو چھ رسالوں پر مشتمل ہے اور منطق پر لکھ</w:t>
      </w:r>
      <w:r>
        <w:rPr>
          <w:rFonts w:hint="cs"/>
          <w:rtl/>
        </w:rPr>
        <w:t>ی</w:t>
      </w:r>
      <w:r>
        <w:rPr>
          <w:rtl/>
        </w:rPr>
        <w:t xml:space="preserve"> گئ</w:t>
      </w:r>
      <w:r>
        <w:rPr>
          <w:rFonts w:hint="cs"/>
          <w:rtl/>
        </w:rPr>
        <w:t>ی</w:t>
      </w:r>
      <w:r>
        <w:rPr>
          <w:rtl/>
        </w:rPr>
        <w:t xml:space="preserve"> ہے م</w:t>
      </w:r>
      <w:r>
        <w:rPr>
          <w:rFonts w:hint="cs"/>
          <w:rtl/>
        </w:rPr>
        <w:t>ی</w:t>
      </w:r>
      <w:r>
        <w:rPr>
          <w:rFonts w:hint="eastAsia"/>
          <w:rtl/>
        </w:rPr>
        <w:t>ں</w:t>
      </w:r>
      <w:r>
        <w:rPr>
          <w:rtl/>
        </w:rPr>
        <w:t xml:space="preserve"> رقم ک</w:t>
      </w:r>
      <w:r>
        <w:rPr>
          <w:rFonts w:hint="cs"/>
          <w:rtl/>
        </w:rPr>
        <w:t>ی</w:t>
      </w:r>
      <w:r>
        <w:rPr>
          <w:rFonts w:hint="eastAsia"/>
          <w:rtl/>
        </w:rPr>
        <w:t>ا</w:t>
      </w:r>
      <w:r>
        <w:rPr>
          <w:rtl/>
        </w:rPr>
        <w:t xml:space="preserve"> ہے اور لکھا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بہتر نہ</w:t>
      </w:r>
      <w:r>
        <w:rPr>
          <w:rFonts w:hint="cs"/>
          <w:rtl/>
        </w:rPr>
        <w:t>ی</w:t>
      </w:r>
      <w:r>
        <w:rPr>
          <w:rFonts w:hint="eastAsia"/>
          <w:rtl/>
        </w:rPr>
        <w:t>ں</w:t>
      </w:r>
      <w:r>
        <w:rPr>
          <w:rtl/>
        </w:rPr>
        <w:t xml:space="preserve"> کہ ہند</w:t>
      </w:r>
      <w:r>
        <w:rPr>
          <w:rFonts w:hint="cs"/>
          <w:rtl/>
        </w:rPr>
        <w:t>ی</w:t>
      </w:r>
      <w:r>
        <w:rPr>
          <w:rFonts w:hint="eastAsia"/>
          <w:rtl/>
        </w:rPr>
        <w:t>وں</w:t>
      </w:r>
      <w:r>
        <w:rPr>
          <w:rtl/>
        </w:rPr>
        <w:t xml:space="preserve"> ک</w:t>
      </w:r>
      <w:r>
        <w:rPr>
          <w:rFonts w:hint="cs"/>
          <w:rtl/>
        </w:rPr>
        <w:t>ی</w:t>
      </w:r>
      <w:r>
        <w:rPr>
          <w:rtl/>
        </w:rPr>
        <w:t xml:space="preserve"> مانند اجساد کو جلا ڈال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ہند</w:t>
      </w:r>
      <w:r>
        <w:rPr>
          <w:rFonts w:hint="cs"/>
          <w:rtl/>
        </w:rPr>
        <w:t>ی</w:t>
      </w:r>
      <w:r>
        <w:rPr>
          <w:rtl/>
        </w:rPr>
        <w:t xml:space="preserve"> اور </w:t>
      </w:r>
      <w:r>
        <w:rPr>
          <w:rFonts w:hint="cs"/>
          <w:rtl/>
        </w:rPr>
        <w:t>ی</w:t>
      </w:r>
      <w:r>
        <w:rPr>
          <w:rFonts w:hint="eastAsia"/>
          <w:rtl/>
        </w:rPr>
        <w:t>ورپ</w:t>
      </w:r>
      <w:r>
        <w:rPr>
          <w:rFonts w:hint="cs"/>
          <w:rtl/>
        </w:rPr>
        <w:t>ی</w:t>
      </w:r>
      <w:r>
        <w:rPr>
          <w:rtl/>
        </w:rPr>
        <w:t xml:space="preserve"> اقوام نے اپنے ماحول کو آلودگ</w:t>
      </w:r>
      <w:r>
        <w:rPr>
          <w:rFonts w:hint="cs"/>
          <w:rtl/>
        </w:rPr>
        <w:t>ی</w:t>
      </w:r>
      <w:r>
        <w:rPr>
          <w:rtl/>
        </w:rPr>
        <w:t xml:space="preserve"> سے بچانے ک</w:t>
      </w:r>
      <w:r>
        <w:rPr>
          <w:rFonts w:hint="cs"/>
          <w:rtl/>
        </w:rPr>
        <w:t>ی</w:t>
      </w:r>
      <w:r>
        <w:rPr>
          <w:rFonts w:hint="eastAsia"/>
          <w:rtl/>
        </w:rPr>
        <w:t>لئے</w:t>
      </w:r>
      <w:r>
        <w:rPr>
          <w:rtl/>
        </w:rPr>
        <w:t xml:space="preserve"> اس وقت تگ و دو ک</w:t>
      </w:r>
      <w:r>
        <w:rPr>
          <w:rFonts w:hint="cs"/>
          <w:rtl/>
        </w:rPr>
        <w:t>ی</w:t>
      </w:r>
      <w:r>
        <w:rPr>
          <w:rtl/>
        </w:rPr>
        <w:t xml:space="preserve"> جب ماحول ک</w:t>
      </w:r>
      <w:r>
        <w:rPr>
          <w:rFonts w:hint="cs"/>
          <w:rtl/>
        </w:rPr>
        <w:t>ی</w:t>
      </w:r>
      <w:r>
        <w:rPr>
          <w:rtl/>
        </w:rPr>
        <w:t xml:space="preserve"> الودگ</w:t>
      </w:r>
      <w:r>
        <w:rPr>
          <w:rFonts w:hint="cs"/>
          <w:rtl/>
        </w:rPr>
        <w:t>ی</w:t>
      </w:r>
      <w:r>
        <w:rPr>
          <w:rtl/>
        </w:rPr>
        <w:t xml:space="preserve">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مضر نہ تھ</w:t>
      </w:r>
      <w:r>
        <w:rPr>
          <w:rFonts w:hint="cs"/>
          <w:rtl/>
        </w:rPr>
        <w:t>ی</w:t>
      </w:r>
      <w:r>
        <w:rPr>
          <w:rtl/>
        </w:rPr>
        <w:t xml:space="preserve"> ک</w:t>
      </w:r>
      <w:r>
        <w:rPr>
          <w:rFonts w:hint="cs"/>
          <w:rtl/>
        </w:rPr>
        <w:t>ی</w:t>
      </w:r>
      <w:r>
        <w:rPr>
          <w:rFonts w:hint="eastAsia"/>
          <w:rtl/>
        </w:rPr>
        <w:t>ونکہ</w:t>
      </w:r>
      <w:r>
        <w:rPr>
          <w:rtl/>
        </w:rPr>
        <w:t xml:space="preserve"> اس زمانے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بڑے سے بڑے شہر ک</w:t>
      </w:r>
      <w:r>
        <w:rPr>
          <w:rFonts w:hint="cs"/>
          <w:rtl/>
        </w:rPr>
        <w:t>ی</w:t>
      </w:r>
      <w:r>
        <w:rPr>
          <w:rtl/>
        </w:rPr>
        <w:t xml:space="preserve"> آباد</w:t>
      </w:r>
      <w:r>
        <w:rPr>
          <w:rFonts w:hint="cs"/>
          <w:rtl/>
        </w:rPr>
        <w:t>ی</w:t>
      </w:r>
      <w:r>
        <w:rPr>
          <w:rtl/>
        </w:rPr>
        <w:t xml:space="preserve"> شا</w:t>
      </w:r>
      <w:r>
        <w:rPr>
          <w:rFonts w:hint="cs"/>
          <w:rtl/>
        </w:rPr>
        <w:t>ی</w:t>
      </w:r>
      <w:r>
        <w:rPr>
          <w:rFonts w:hint="eastAsia"/>
          <w:rtl/>
        </w:rPr>
        <w:t>د</w:t>
      </w:r>
      <w:r>
        <w:rPr>
          <w:rtl/>
        </w:rPr>
        <w:t xml:space="preserve"> ا</w:t>
      </w:r>
      <w:r>
        <w:rPr>
          <w:rFonts w:hint="cs"/>
          <w:rtl/>
        </w:rPr>
        <w:t>ی</w:t>
      </w:r>
      <w:r>
        <w:rPr>
          <w:rFonts w:hint="eastAsia"/>
          <w:rtl/>
        </w:rPr>
        <w:t>ک</w:t>
      </w:r>
      <w:r>
        <w:rPr>
          <w:rtl/>
        </w:rPr>
        <w:t xml:space="preserve"> لاکھ سے ز</w:t>
      </w:r>
      <w:r>
        <w:rPr>
          <w:rFonts w:hint="cs"/>
          <w:rtl/>
        </w:rPr>
        <w:t>ی</w:t>
      </w:r>
      <w:r>
        <w:rPr>
          <w:rFonts w:hint="eastAsia"/>
          <w:rtl/>
        </w:rPr>
        <w:t>ادہ</w:t>
      </w:r>
      <w:r>
        <w:rPr>
          <w:rtl/>
        </w:rPr>
        <w:t xml:space="preserve"> نہ ہو گ</w:t>
      </w:r>
      <w:r>
        <w:rPr>
          <w:rFonts w:hint="cs"/>
          <w:rtl/>
        </w:rPr>
        <w:t>ی</w:t>
      </w:r>
      <w:r>
        <w:rPr>
          <w:rtl/>
        </w:rPr>
        <w:t xml:space="preserve"> ۔ ہم</w:t>
      </w:r>
      <w:r>
        <w:rPr>
          <w:rFonts w:hint="cs"/>
          <w:rtl/>
        </w:rPr>
        <w:t>ی</w:t>
      </w:r>
      <w:r>
        <w:rPr>
          <w:rFonts w:hint="eastAsia"/>
          <w:rtl/>
        </w:rPr>
        <w:t>ں</w:t>
      </w:r>
      <w:r>
        <w:rPr>
          <w:rtl/>
        </w:rPr>
        <w:t xml:space="preserve"> ہندوستان اور ا</w:t>
      </w:r>
      <w:r>
        <w:rPr>
          <w:rFonts w:hint="cs"/>
          <w:rtl/>
        </w:rPr>
        <w:t>ی</w:t>
      </w:r>
      <w:r>
        <w:rPr>
          <w:rFonts w:hint="eastAsia"/>
          <w:rtl/>
        </w:rPr>
        <w:t>ران</w:t>
      </w:r>
      <w:r>
        <w:rPr>
          <w:rFonts w:hint="cs"/>
          <w:rtl/>
        </w:rPr>
        <w:t>ی</w:t>
      </w:r>
      <w:r>
        <w:rPr>
          <w:rtl/>
        </w:rPr>
        <w:t xml:space="preserve"> شہروں ک</w:t>
      </w:r>
      <w:r>
        <w:rPr>
          <w:rFonts w:hint="cs"/>
          <w:rtl/>
        </w:rPr>
        <w:t>ی</w:t>
      </w:r>
      <w:r>
        <w:rPr>
          <w:rtl/>
        </w:rPr>
        <w:t xml:space="preserve"> قد</w:t>
      </w:r>
      <w:r>
        <w:rPr>
          <w:rFonts w:hint="cs"/>
          <w:rtl/>
        </w:rPr>
        <w:t>ی</w:t>
      </w:r>
      <w:r>
        <w:rPr>
          <w:rFonts w:hint="eastAsia"/>
          <w:rtl/>
        </w:rPr>
        <w:t>م</w:t>
      </w:r>
      <w:r>
        <w:rPr>
          <w:rtl/>
        </w:rPr>
        <w:t xml:space="preserve"> زمانوں م</w:t>
      </w:r>
      <w:r>
        <w:rPr>
          <w:rFonts w:hint="cs"/>
          <w:rtl/>
        </w:rPr>
        <w:t>ی</w:t>
      </w:r>
      <w:r>
        <w:rPr>
          <w:rFonts w:hint="eastAsia"/>
          <w:rtl/>
        </w:rPr>
        <w:t>ں</w:t>
      </w:r>
      <w:r>
        <w:rPr>
          <w:rtl/>
        </w:rPr>
        <w:t xml:space="preserve"> آباد</w:t>
      </w:r>
      <w:r>
        <w:rPr>
          <w:rFonts w:hint="cs"/>
          <w:rtl/>
        </w:rPr>
        <w:t>ی</w:t>
      </w:r>
      <w:r>
        <w:rPr>
          <w:rtl/>
        </w:rPr>
        <w:t xml:space="preserve"> کا علم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قد</w:t>
      </w:r>
      <w:r>
        <w:rPr>
          <w:rFonts w:hint="cs"/>
          <w:rtl/>
        </w:rPr>
        <w:t>ی</w:t>
      </w:r>
      <w:r>
        <w:rPr>
          <w:rFonts w:hint="eastAsia"/>
          <w:rtl/>
        </w:rPr>
        <w:t>م</w:t>
      </w:r>
      <w:r>
        <w:rPr>
          <w:rtl/>
        </w:rPr>
        <w:t xml:space="preserve"> مصر کے دارالحکومت " طبس " ک</w:t>
      </w:r>
      <w:r>
        <w:rPr>
          <w:rFonts w:hint="cs"/>
          <w:rtl/>
        </w:rPr>
        <w:t>ی</w:t>
      </w:r>
      <w:r>
        <w:rPr>
          <w:rtl/>
        </w:rPr>
        <w:t xml:space="preserve"> دو ہزار سال ق م م</w:t>
      </w:r>
      <w:r>
        <w:rPr>
          <w:rFonts w:hint="cs"/>
          <w:rtl/>
        </w:rPr>
        <w:t>ی</w:t>
      </w:r>
      <w:r>
        <w:rPr>
          <w:rFonts w:hint="eastAsia"/>
          <w:rtl/>
        </w:rPr>
        <w:t>ں</w:t>
      </w:r>
      <w:r>
        <w:rPr>
          <w:rtl/>
        </w:rPr>
        <w:t xml:space="preserve"> آباد</w:t>
      </w:r>
      <w:r>
        <w:rPr>
          <w:rFonts w:hint="cs"/>
          <w:rtl/>
        </w:rPr>
        <w:t>ی</w:t>
      </w:r>
      <w:r>
        <w:rPr>
          <w:rtl/>
        </w:rPr>
        <w:t xml:space="preserve"> ا</w:t>
      </w:r>
      <w:r>
        <w:rPr>
          <w:rFonts w:hint="cs"/>
          <w:rtl/>
        </w:rPr>
        <w:t>ی</w:t>
      </w:r>
      <w:r>
        <w:rPr>
          <w:rFonts w:hint="eastAsia"/>
          <w:rtl/>
        </w:rPr>
        <w:t>ک</w:t>
      </w:r>
      <w:r>
        <w:rPr>
          <w:rtl/>
        </w:rPr>
        <w:t xml:space="preserve"> لاکھ بھ</w:t>
      </w:r>
      <w:r>
        <w:rPr>
          <w:rFonts w:hint="cs"/>
          <w:rtl/>
        </w:rPr>
        <w:t>ی</w:t>
      </w:r>
      <w:r>
        <w:rPr>
          <w:rtl/>
        </w:rPr>
        <w:t xml:space="preserve"> نہ تھ</w:t>
      </w:r>
      <w:r>
        <w:rPr>
          <w:rFonts w:hint="cs"/>
          <w:rtl/>
        </w:rPr>
        <w:t>ی</w:t>
      </w:r>
      <w:r>
        <w:rPr>
          <w:rtl/>
        </w:rPr>
        <w:t xml:space="preserve"> جب کہ </w:t>
      </w:r>
      <w:r>
        <w:rPr>
          <w:rFonts w:hint="cs"/>
          <w:rtl/>
        </w:rPr>
        <w:t>ی</w:t>
      </w:r>
      <w:r>
        <w:rPr>
          <w:rFonts w:hint="eastAsia"/>
          <w:rtl/>
        </w:rPr>
        <w:t>ہ</w:t>
      </w:r>
      <w:r>
        <w:rPr>
          <w:rtl/>
        </w:rPr>
        <w:t xml:space="preserve"> شہر کم از کم ا</w:t>
      </w:r>
      <w:r>
        <w:rPr>
          <w:rFonts w:hint="cs"/>
          <w:rtl/>
        </w:rPr>
        <w:t>ی</w:t>
      </w:r>
      <w:r>
        <w:rPr>
          <w:rFonts w:hint="eastAsia"/>
          <w:rtl/>
        </w:rPr>
        <w:t>ک</w:t>
      </w:r>
      <w:r>
        <w:rPr>
          <w:rtl/>
        </w:rPr>
        <w:t xml:space="preserve"> ہزار سال سے دارالحکومت چلا آ رہا تھا ۔ </w:t>
      </w:r>
    </w:p>
    <w:p w:rsidR="00921C41" w:rsidRDefault="00921C41" w:rsidP="00921C41">
      <w:pPr>
        <w:pStyle w:val="libNormal"/>
        <w:rPr>
          <w:rtl/>
        </w:rPr>
      </w:pPr>
      <w:r>
        <w:rPr>
          <w:rFonts w:hint="eastAsia"/>
          <w:rtl/>
        </w:rPr>
        <w:t>چ</w:t>
      </w:r>
      <w:r>
        <w:rPr>
          <w:rFonts w:hint="cs"/>
          <w:rtl/>
        </w:rPr>
        <w:t>ی</w:t>
      </w:r>
      <w:r>
        <w:rPr>
          <w:rFonts w:hint="eastAsia"/>
          <w:rtl/>
        </w:rPr>
        <w:t>ن</w:t>
      </w:r>
      <w:r>
        <w:rPr>
          <w:rFonts w:hint="cs"/>
          <w:rtl/>
        </w:rPr>
        <w:t>ی</w:t>
      </w:r>
      <w:r>
        <w:rPr>
          <w:rFonts w:hint="eastAsia"/>
          <w:rtl/>
        </w:rPr>
        <w:t>وں</w:t>
      </w:r>
      <w:r>
        <w:rPr>
          <w:rtl/>
        </w:rPr>
        <w:t xml:space="preserve"> کے بقول ‘ دو ہزار سال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پ</w:t>
      </w:r>
      <w:r>
        <w:rPr>
          <w:rFonts w:hint="cs"/>
          <w:rtl/>
        </w:rPr>
        <w:t>ی</w:t>
      </w:r>
      <w:r>
        <w:rPr>
          <w:rFonts w:hint="eastAsia"/>
          <w:rtl/>
        </w:rPr>
        <w:t>کنگ</w:t>
      </w:r>
      <w:r>
        <w:rPr>
          <w:rtl/>
        </w:rPr>
        <w:t xml:space="preserve"> شہر ک</w:t>
      </w:r>
      <w:r>
        <w:rPr>
          <w:rFonts w:hint="cs"/>
          <w:rtl/>
        </w:rPr>
        <w:t>ی</w:t>
      </w:r>
      <w:r>
        <w:rPr>
          <w:rtl/>
        </w:rPr>
        <w:t xml:space="preserve"> آباد</w:t>
      </w:r>
      <w:r>
        <w:rPr>
          <w:rFonts w:hint="cs"/>
          <w:rtl/>
        </w:rPr>
        <w:t>ی</w:t>
      </w:r>
      <w:r>
        <w:rPr>
          <w:rtl/>
        </w:rPr>
        <w:t xml:space="preserve"> پانچ لاکھ افراد پر مشتمل تھ</w:t>
      </w:r>
      <w:r>
        <w:rPr>
          <w:rFonts w:hint="cs"/>
          <w:rtl/>
        </w:rPr>
        <w:t>ی</w:t>
      </w:r>
      <w:r>
        <w:rPr>
          <w:rtl/>
        </w:rPr>
        <w:t xml:space="preserve"> ۔ل</w:t>
      </w:r>
      <w:r>
        <w:rPr>
          <w:rFonts w:hint="cs"/>
          <w:rtl/>
        </w:rPr>
        <w:t>ی</w:t>
      </w:r>
      <w:r>
        <w:rPr>
          <w:rFonts w:hint="eastAsia"/>
          <w:rtl/>
        </w:rPr>
        <w:t>کن</w:t>
      </w:r>
      <w:r>
        <w:rPr>
          <w:rtl/>
        </w:rPr>
        <w:t xml:space="preserve"> قول محض روا</w:t>
      </w:r>
      <w:r>
        <w:rPr>
          <w:rFonts w:hint="cs"/>
          <w:rtl/>
        </w:rPr>
        <w:t>ی</w:t>
      </w:r>
      <w:r>
        <w:rPr>
          <w:rFonts w:hint="eastAsia"/>
          <w:rtl/>
        </w:rPr>
        <w:t>ت</w:t>
      </w:r>
      <w:r>
        <w:rPr>
          <w:rtl/>
        </w:rPr>
        <w:t xml:space="preserve"> ہے اور اس ک</w:t>
      </w:r>
      <w:r>
        <w:rPr>
          <w:rFonts w:hint="cs"/>
          <w:rtl/>
        </w:rPr>
        <w:t>ی</w:t>
      </w:r>
      <w:r>
        <w:rPr>
          <w:rtl/>
        </w:rPr>
        <w:t xml:space="preserve"> کوئ</w:t>
      </w:r>
      <w:r>
        <w:rPr>
          <w:rFonts w:hint="cs"/>
          <w:rtl/>
        </w:rPr>
        <w:t>ی</w:t>
      </w:r>
      <w:r>
        <w:rPr>
          <w:rtl/>
        </w:rPr>
        <w:t xml:space="preserve"> تار</w:t>
      </w:r>
      <w:r>
        <w:rPr>
          <w:rFonts w:hint="cs"/>
          <w:rtl/>
        </w:rPr>
        <w:t>ی</w:t>
      </w:r>
      <w:r>
        <w:rPr>
          <w:rFonts w:hint="eastAsia"/>
          <w:rtl/>
        </w:rPr>
        <w:t>خ</w:t>
      </w:r>
      <w:r>
        <w:rPr>
          <w:rFonts w:hint="cs"/>
          <w:rtl/>
        </w:rPr>
        <w:t>ی</w:t>
      </w:r>
      <w:r>
        <w:rPr>
          <w:rtl/>
        </w:rPr>
        <w:t xml:space="preserve"> سند نہ</w:t>
      </w:r>
      <w:r>
        <w:rPr>
          <w:rFonts w:hint="cs"/>
          <w:rtl/>
        </w:rPr>
        <w:t>ی</w:t>
      </w:r>
      <w:r>
        <w:rPr>
          <w:rFonts w:hint="eastAsia"/>
          <w:rtl/>
        </w:rPr>
        <w:t>ں</w:t>
      </w:r>
      <w:r>
        <w:rPr>
          <w:rtl/>
        </w:rPr>
        <w:t xml:space="preserve"> ملت</w:t>
      </w:r>
      <w:r>
        <w:rPr>
          <w:rFonts w:hint="cs"/>
          <w:rtl/>
        </w:rPr>
        <w:t>ی</w:t>
      </w:r>
      <w:r>
        <w:rPr>
          <w:rtl/>
        </w:rPr>
        <w:t xml:space="preserve"> ‘ خود چ</w:t>
      </w:r>
      <w:r>
        <w:rPr>
          <w:rFonts w:hint="cs"/>
          <w:rtl/>
        </w:rPr>
        <w:t>ی</w:t>
      </w:r>
      <w:r>
        <w:rPr>
          <w:rFonts w:hint="eastAsia"/>
          <w:rtl/>
        </w:rPr>
        <w:t>ن</w:t>
      </w:r>
      <w:r>
        <w:rPr>
          <w:rFonts w:hint="cs"/>
          <w:rtl/>
        </w:rPr>
        <w:t>ی</w:t>
      </w:r>
      <w:r>
        <w:rPr>
          <w:rFonts w:hint="eastAsia"/>
          <w:rtl/>
        </w:rPr>
        <w:t>وں</w:t>
      </w:r>
      <w:r>
        <w:rPr>
          <w:rtl/>
        </w:rPr>
        <w:t xml:space="preserve"> ک</w:t>
      </w:r>
      <w:r>
        <w:rPr>
          <w:rFonts w:hint="cs"/>
          <w:rtl/>
        </w:rPr>
        <w:t>ی</w:t>
      </w:r>
      <w:r>
        <w:rPr>
          <w:rtl/>
        </w:rPr>
        <w:t xml:space="preserve"> معتبر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موضوع کے بارے م</w:t>
      </w:r>
      <w:r>
        <w:rPr>
          <w:rFonts w:hint="cs"/>
          <w:rtl/>
        </w:rPr>
        <w:t>ی</w:t>
      </w:r>
      <w:r>
        <w:rPr>
          <w:rFonts w:hint="eastAsia"/>
          <w:rtl/>
        </w:rPr>
        <w:t>ں</w:t>
      </w:r>
      <w:r>
        <w:rPr>
          <w:rtl/>
        </w:rPr>
        <w:t xml:space="preserve"> ذکر نہ</w:t>
      </w:r>
      <w:r>
        <w:rPr>
          <w:rFonts w:hint="cs"/>
          <w:rtl/>
        </w:rPr>
        <w:t>ی</w:t>
      </w:r>
      <w:r>
        <w:rPr>
          <w:rFonts w:hint="eastAsia"/>
          <w:rtl/>
        </w:rPr>
        <w:t>ں</w:t>
      </w:r>
      <w:r>
        <w:rPr>
          <w:rtl/>
        </w:rPr>
        <w:t xml:space="preserve"> ہوا ل</w:t>
      </w:r>
      <w:r>
        <w:rPr>
          <w:rFonts w:hint="cs"/>
          <w:rtl/>
        </w:rPr>
        <w:t>ی</w:t>
      </w:r>
      <w:r>
        <w:rPr>
          <w:rFonts w:hint="eastAsia"/>
          <w:rtl/>
        </w:rPr>
        <w:t>کن</w:t>
      </w:r>
      <w:r>
        <w:rPr>
          <w:rtl/>
        </w:rPr>
        <w:t xml:space="preserve"> فرض کر</w:t>
      </w:r>
      <w:r>
        <w:rPr>
          <w:rFonts w:hint="cs"/>
          <w:rtl/>
        </w:rPr>
        <w:t>ی</w:t>
      </w:r>
      <w:r>
        <w:rPr>
          <w:rFonts w:hint="eastAsia"/>
          <w:rtl/>
        </w:rPr>
        <w:t>ں</w:t>
      </w:r>
      <w:r>
        <w:rPr>
          <w:rtl/>
        </w:rPr>
        <w:t xml:space="preserve"> اگر ا</w:t>
      </w:r>
      <w:r>
        <w:rPr>
          <w:rFonts w:hint="cs"/>
          <w:rtl/>
        </w:rPr>
        <w:t>ی</w:t>
      </w:r>
      <w:r>
        <w:rPr>
          <w:rFonts w:hint="eastAsia"/>
          <w:rtl/>
        </w:rPr>
        <w:t>ک</w:t>
      </w:r>
      <w:r>
        <w:rPr>
          <w:rtl/>
        </w:rPr>
        <w:t xml:space="preserve"> ہزار سال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پ</w:t>
      </w:r>
      <w:r>
        <w:rPr>
          <w:rFonts w:hint="cs"/>
          <w:rtl/>
        </w:rPr>
        <w:t>ی</w:t>
      </w:r>
      <w:r>
        <w:rPr>
          <w:rFonts w:hint="eastAsia"/>
          <w:rtl/>
        </w:rPr>
        <w:t>کنگ</w:t>
      </w:r>
      <w:r>
        <w:rPr>
          <w:rtl/>
        </w:rPr>
        <w:t xml:space="preserve"> ک</w:t>
      </w:r>
      <w:r>
        <w:rPr>
          <w:rFonts w:hint="cs"/>
          <w:rtl/>
        </w:rPr>
        <w:t>ی</w:t>
      </w:r>
      <w:r>
        <w:rPr>
          <w:rtl/>
        </w:rPr>
        <w:t xml:space="preserve"> آباد پانچ لاکھ افراد پر مشتمل تھ</w:t>
      </w:r>
      <w:r>
        <w:rPr>
          <w:rFonts w:hint="cs"/>
          <w:rtl/>
        </w:rPr>
        <w:t>ی</w:t>
      </w:r>
      <w:r>
        <w:rPr>
          <w:rtl/>
        </w:rPr>
        <w:t xml:space="preserve"> تو بھ</w:t>
      </w:r>
      <w:r>
        <w:rPr>
          <w:rFonts w:hint="cs"/>
          <w:rtl/>
        </w:rPr>
        <w:t>ی</w:t>
      </w:r>
      <w:r>
        <w:rPr>
          <w:rtl/>
        </w:rPr>
        <w:t xml:space="preserve"> </w:t>
      </w:r>
      <w:r>
        <w:rPr>
          <w:rFonts w:hint="cs"/>
          <w:rtl/>
        </w:rPr>
        <w:t>ی</w:t>
      </w:r>
      <w:r>
        <w:rPr>
          <w:rFonts w:hint="eastAsia"/>
          <w:rtl/>
        </w:rPr>
        <w:t>ہ</w:t>
      </w:r>
      <w:r>
        <w:rPr>
          <w:rtl/>
        </w:rPr>
        <w:t xml:space="preserve"> تعداد موجود دور کے بڑے شہروں ک</w:t>
      </w:r>
      <w:r>
        <w:rPr>
          <w:rFonts w:hint="cs"/>
          <w:rtl/>
        </w:rPr>
        <w:t>ی</w:t>
      </w:r>
      <w:r>
        <w:rPr>
          <w:rtl/>
        </w:rPr>
        <w:t xml:space="preserve"> آباد</w:t>
      </w:r>
      <w:r>
        <w:rPr>
          <w:rFonts w:hint="cs"/>
          <w:rtl/>
        </w:rPr>
        <w:t>ی</w:t>
      </w:r>
      <w:r>
        <w:rPr>
          <w:rtl/>
        </w:rPr>
        <w:t xml:space="preserve"> کے مقابلے م</w:t>
      </w:r>
      <w:r>
        <w:rPr>
          <w:rFonts w:hint="cs"/>
          <w:rtl/>
        </w:rPr>
        <w:t>ی</w:t>
      </w:r>
      <w:r>
        <w:rPr>
          <w:rFonts w:hint="eastAsia"/>
          <w:rtl/>
        </w:rPr>
        <w:t>ں</w:t>
      </w:r>
      <w:r>
        <w:rPr>
          <w:rtl/>
        </w:rPr>
        <w:t xml:space="preserve"> قابل اعتنا نہ</w:t>
      </w:r>
      <w:r>
        <w:rPr>
          <w:rFonts w:hint="cs"/>
          <w:rtl/>
        </w:rPr>
        <w:t>ی</w:t>
      </w:r>
      <w:r>
        <w:rPr>
          <w:rFonts w:hint="eastAsia"/>
          <w:rtl/>
        </w:rPr>
        <w:t>ں</w:t>
      </w:r>
      <w:r>
        <w:rPr>
          <w:rtl/>
        </w:rPr>
        <w:t xml:space="preserve"> ہے بہر ک</w:t>
      </w:r>
      <w:r>
        <w:rPr>
          <w:rFonts w:hint="cs"/>
          <w:rtl/>
        </w:rPr>
        <w:t>ی</w:t>
      </w:r>
      <w:r>
        <w:rPr>
          <w:rFonts w:hint="eastAsia"/>
          <w:rtl/>
        </w:rPr>
        <w:t>ف</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کنف</w:t>
      </w:r>
      <w:r>
        <w:rPr>
          <w:rFonts w:hint="cs"/>
          <w:rtl/>
        </w:rPr>
        <w:t>ی</w:t>
      </w:r>
      <w:r>
        <w:rPr>
          <w:rFonts w:hint="eastAsia"/>
          <w:rtl/>
        </w:rPr>
        <w:t>وشس</w:t>
      </w:r>
      <w:r>
        <w:rPr>
          <w:rtl/>
        </w:rPr>
        <w:t xml:space="preserve"> ج</w:t>
      </w:r>
      <w:r>
        <w:rPr>
          <w:rFonts w:hint="cs"/>
          <w:rtl/>
        </w:rPr>
        <w:t>ی</w:t>
      </w:r>
      <w:r>
        <w:rPr>
          <w:rFonts w:hint="eastAsia"/>
          <w:rtl/>
        </w:rPr>
        <w:t>سا</w:t>
      </w:r>
      <w:r>
        <w:rPr>
          <w:rtl/>
        </w:rPr>
        <w:t xml:space="preserve"> فلسف</w:t>
      </w:r>
      <w:r>
        <w:rPr>
          <w:rFonts w:hint="cs"/>
          <w:rtl/>
        </w:rPr>
        <w:t>ی</w:t>
      </w:r>
      <w:r>
        <w:rPr>
          <w:rtl/>
        </w:rPr>
        <w:t xml:space="preserve"> ‘ معلوم اخلاق اور معروف چ</w:t>
      </w:r>
      <w:r>
        <w:rPr>
          <w:rFonts w:hint="cs"/>
          <w:rtl/>
        </w:rPr>
        <w:t>ی</w:t>
      </w:r>
      <w:r>
        <w:rPr>
          <w:rFonts w:hint="eastAsia"/>
          <w:rtl/>
        </w:rPr>
        <w:t>ن</w:t>
      </w:r>
      <w:r>
        <w:rPr>
          <w:rFonts w:hint="cs"/>
          <w:rtl/>
        </w:rPr>
        <w:t>ی</w:t>
      </w:r>
      <w:r>
        <w:rPr>
          <w:rtl/>
        </w:rPr>
        <w:t xml:space="preserve"> قانون دان بھ</w:t>
      </w:r>
      <w:r>
        <w:rPr>
          <w:rFonts w:hint="cs"/>
          <w:rtl/>
        </w:rPr>
        <w:t>ی</w:t>
      </w:r>
      <w:r>
        <w:rPr>
          <w:rtl/>
        </w:rPr>
        <w:t xml:space="preserve"> لوگوں کو حکم د</w:t>
      </w:r>
      <w:r>
        <w:rPr>
          <w:rFonts w:hint="cs"/>
          <w:rtl/>
        </w:rPr>
        <w:t>ی</w:t>
      </w:r>
      <w:r>
        <w:rPr>
          <w:rFonts w:hint="eastAsia"/>
          <w:rtl/>
        </w:rPr>
        <w:t>تا</w:t>
      </w:r>
      <w:r>
        <w:rPr>
          <w:rtl/>
        </w:rPr>
        <w:t xml:space="preserve"> ہے کہ اپنے ماحول کو آلود</w:t>
      </w:r>
      <w:r>
        <w:rPr>
          <w:rFonts w:hint="eastAsia"/>
          <w:rtl/>
        </w:rPr>
        <w:t>ہ</w:t>
      </w:r>
      <w:r>
        <w:rPr>
          <w:rtl/>
        </w:rPr>
        <w:t xml:space="preserve"> نہ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کنف</w:t>
      </w:r>
      <w:r>
        <w:rPr>
          <w:rFonts w:hint="cs"/>
          <w:rtl/>
        </w:rPr>
        <w:t>ی</w:t>
      </w:r>
      <w:r>
        <w:rPr>
          <w:rFonts w:hint="eastAsia"/>
          <w:rtl/>
        </w:rPr>
        <w:t>وشس</w:t>
      </w:r>
      <w:r>
        <w:rPr>
          <w:rtl/>
        </w:rPr>
        <w:t xml:space="preserve"> </w:t>
      </w:r>
      <w:r>
        <w:rPr>
          <w:rtl/>
          <w:lang w:bidi="fa-IR"/>
        </w:rPr>
        <w:t>۵۵۱</w:t>
      </w:r>
      <w:r>
        <w:rPr>
          <w:rtl/>
        </w:rPr>
        <w:t xml:space="preserve">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 اور </w:t>
      </w:r>
      <w:r>
        <w:rPr>
          <w:rtl/>
          <w:lang w:bidi="fa-IR"/>
        </w:rPr>
        <w:t>۴۷۹</w:t>
      </w:r>
      <w:r>
        <w:rPr>
          <w:rtl/>
        </w:rPr>
        <w:t xml:space="preserve">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اس دن</w:t>
      </w:r>
      <w:r>
        <w:rPr>
          <w:rFonts w:hint="cs"/>
          <w:rtl/>
        </w:rPr>
        <w:t>ی</w:t>
      </w:r>
      <w:r>
        <w:rPr>
          <w:rFonts w:hint="eastAsia"/>
          <w:rtl/>
        </w:rPr>
        <w:t>ائے</w:t>
      </w:r>
      <w:r>
        <w:rPr>
          <w:rtl/>
        </w:rPr>
        <w:t xml:space="preserve"> فان</w:t>
      </w:r>
      <w:r>
        <w:rPr>
          <w:rFonts w:hint="cs"/>
          <w:rtl/>
        </w:rPr>
        <w:t>ی</w:t>
      </w:r>
      <w:r>
        <w:rPr>
          <w:rtl/>
        </w:rPr>
        <w:t xml:space="preserve"> سے رخصت ہوا جس وقت کنف</w:t>
      </w:r>
      <w:r>
        <w:rPr>
          <w:rFonts w:hint="cs"/>
          <w:rtl/>
        </w:rPr>
        <w:t>ی</w:t>
      </w:r>
      <w:r>
        <w:rPr>
          <w:rFonts w:hint="eastAsia"/>
          <w:rtl/>
        </w:rPr>
        <w:t>وشس</w:t>
      </w:r>
      <w:r>
        <w:rPr>
          <w:rtl/>
        </w:rPr>
        <w:t xml:space="preserve">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قدم رکھا تو اس وقت تک ہند</w:t>
      </w:r>
      <w:r>
        <w:rPr>
          <w:rFonts w:hint="cs"/>
          <w:rtl/>
        </w:rPr>
        <w:t>ی</w:t>
      </w:r>
      <w:r>
        <w:rPr>
          <w:rtl/>
        </w:rPr>
        <w:t xml:space="preserve"> اور </w:t>
      </w:r>
      <w:r>
        <w:rPr>
          <w:rFonts w:hint="cs"/>
          <w:rtl/>
        </w:rPr>
        <w:t>ی</w:t>
      </w:r>
      <w:r>
        <w:rPr>
          <w:rFonts w:hint="eastAsia"/>
          <w:rtl/>
        </w:rPr>
        <w:t>ورپ</w:t>
      </w:r>
      <w:r>
        <w:rPr>
          <w:rFonts w:hint="cs"/>
          <w:rtl/>
        </w:rPr>
        <w:t>ی</w:t>
      </w:r>
      <w:r>
        <w:rPr>
          <w:rtl/>
        </w:rPr>
        <w:t xml:space="preserve"> اقوام کو ہندوستان م</w:t>
      </w:r>
      <w:r>
        <w:rPr>
          <w:rFonts w:hint="cs"/>
          <w:rtl/>
        </w:rPr>
        <w:t>ی</w:t>
      </w:r>
      <w:r>
        <w:rPr>
          <w:rFonts w:hint="eastAsia"/>
          <w:rtl/>
        </w:rPr>
        <w:t>ں</w:t>
      </w:r>
      <w:r>
        <w:rPr>
          <w:rtl/>
        </w:rPr>
        <w:t xml:space="preserve"> رہتے ہوئے صد</w:t>
      </w:r>
      <w:r>
        <w:rPr>
          <w:rFonts w:hint="cs"/>
          <w:rtl/>
        </w:rPr>
        <w:t>ی</w:t>
      </w:r>
      <w:r>
        <w:rPr>
          <w:rFonts w:hint="eastAsia"/>
          <w:rtl/>
        </w:rPr>
        <w:t>اں</w:t>
      </w:r>
      <w:r>
        <w:rPr>
          <w:rtl/>
        </w:rPr>
        <w:t xml:space="preserve"> بلکہ شا</w:t>
      </w:r>
      <w:r>
        <w:rPr>
          <w:rFonts w:hint="cs"/>
          <w:rtl/>
        </w:rPr>
        <w:t>ی</w:t>
      </w:r>
      <w:r>
        <w:rPr>
          <w:rFonts w:hint="eastAsia"/>
          <w:rtl/>
        </w:rPr>
        <w:t>د</w:t>
      </w:r>
      <w:r>
        <w:rPr>
          <w:rtl/>
        </w:rPr>
        <w:t xml:space="preserve"> ہزاروں صد</w:t>
      </w:r>
      <w:r>
        <w:rPr>
          <w:rFonts w:hint="cs"/>
          <w:rtl/>
        </w:rPr>
        <w:t>ی</w:t>
      </w:r>
      <w:r>
        <w:rPr>
          <w:rFonts w:hint="eastAsia"/>
          <w:rtl/>
        </w:rPr>
        <w:t>اں</w:t>
      </w:r>
      <w:r>
        <w:rPr>
          <w:rtl/>
        </w:rPr>
        <w:t xml:space="preserve"> ب</w:t>
      </w:r>
      <w:r>
        <w:rPr>
          <w:rFonts w:hint="cs"/>
          <w:rtl/>
        </w:rPr>
        <w:t>ی</w:t>
      </w:r>
      <w:r>
        <w:rPr>
          <w:rFonts w:hint="eastAsia"/>
          <w:rtl/>
        </w:rPr>
        <w:t>ت</w:t>
      </w:r>
      <w:r>
        <w:rPr>
          <w:rtl/>
        </w:rPr>
        <w:t xml:space="preserve"> گئ</w:t>
      </w:r>
      <w:r>
        <w:rPr>
          <w:rFonts w:hint="cs"/>
          <w:rtl/>
        </w:rPr>
        <w:t>ی</w:t>
      </w:r>
      <w:r>
        <w:rPr>
          <w:rtl/>
        </w:rPr>
        <w:t xml:space="preserve"> ہوں گ</w:t>
      </w:r>
      <w:r>
        <w:rPr>
          <w:rFonts w:hint="cs"/>
          <w:rtl/>
        </w:rPr>
        <w:t>ی</w:t>
      </w:r>
      <w:r>
        <w:rPr>
          <w:rtl/>
        </w:rPr>
        <w:t xml:space="preserve"> ہم نے </w:t>
      </w:r>
      <w:r>
        <w:rPr>
          <w:rtl/>
        </w:rPr>
        <w:lastRenderedPageBreak/>
        <w:t>صد</w:t>
      </w:r>
      <w:r>
        <w:rPr>
          <w:rFonts w:hint="cs"/>
          <w:rtl/>
        </w:rPr>
        <w:t>ی</w:t>
      </w:r>
      <w:r>
        <w:rPr>
          <w:rFonts w:hint="eastAsia"/>
          <w:rtl/>
        </w:rPr>
        <w:t>اں</w:t>
      </w:r>
      <w:r>
        <w:rPr>
          <w:rtl/>
        </w:rPr>
        <w:t xml:space="preserve"> </w:t>
      </w:r>
      <w:r>
        <w:rPr>
          <w:rFonts w:hint="cs"/>
          <w:rtl/>
        </w:rPr>
        <w:t>ی</w:t>
      </w:r>
      <w:r>
        <w:rPr>
          <w:rFonts w:hint="eastAsia"/>
          <w:rtl/>
        </w:rPr>
        <w:t>ا</w:t>
      </w:r>
      <w:r>
        <w:rPr>
          <w:rtl/>
        </w:rPr>
        <w:t xml:space="preserve"> ہزاروں صد</w:t>
      </w:r>
      <w:r>
        <w:rPr>
          <w:rFonts w:hint="cs"/>
          <w:rtl/>
        </w:rPr>
        <w:t>ی</w:t>
      </w:r>
      <w:r>
        <w:rPr>
          <w:rFonts w:hint="eastAsia"/>
          <w:rtl/>
        </w:rPr>
        <w:t>اں</w:t>
      </w:r>
      <w:r>
        <w:rPr>
          <w:rtl/>
        </w:rPr>
        <w:t xml:space="preserve"> اس لئے </w:t>
      </w:r>
      <w:r>
        <w:rPr>
          <w:rFonts w:hint="eastAsia"/>
          <w:rtl/>
        </w:rPr>
        <w:t>کہا</w:t>
      </w:r>
      <w:r>
        <w:rPr>
          <w:rtl/>
        </w:rPr>
        <w:t xml:space="preserve"> ہے کہ ہم</w:t>
      </w:r>
      <w:r>
        <w:rPr>
          <w:rFonts w:hint="cs"/>
          <w:rtl/>
        </w:rPr>
        <w:t>ی</w:t>
      </w:r>
      <w:r>
        <w:rPr>
          <w:rFonts w:hint="eastAsia"/>
          <w:rtl/>
        </w:rPr>
        <w:t>ں</w:t>
      </w:r>
      <w:r>
        <w:rPr>
          <w:rtl/>
        </w:rPr>
        <w:t xml:space="preserve"> آر</w:t>
      </w:r>
      <w:r>
        <w:rPr>
          <w:rFonts w:hint="cs"/>
          <w:rtl/>
        </w:rPr>
        <w:t>ی</w:t>
      </w:r>
      <w:r>
        <w:rPr>
          <w:rFonts w:hint="eastAsia"/>
          <w:rtl/>
        </w:rPr>
        <w:t>ا</w:t>
      </w:r>
      <w:r>
        <w:rPr>
          <w:rtl/>
        </w:rPr>
        <w:t xml:space="preserve"> قوم ک</w:t>
      </w:r>
      <w:r>
        <w:rPr>
          <w:rFonts w:hint="cs"/>
          <w:rtl/>
        </w:rPr>
        <w:t>ی</w:t>
      </w:r>
      <w:r>
        <w:rPr>
          <w:rtl/>
        </w:rPr>
        <w:t xml:space="preserve"> ہجرت کرنے ک</w:t>
      </w:r>
      <w:r>
        <w:rPr>
          <w:rFonts w:hint="cs"/>
          <w:rtl/>
        </w:rPr>
        <w:t>ی</w:t>
      </w:r>
      <w:r>
        <w:rPr>
          <w:rtl/>
        </w:rPr>
        <w:t xml:space="preserve"> صح</w:t>
      </w:r>
      <w:r>
        <w:rPr>
          <w:rFonts w:hint="cs"/>
          <w:rtl/>
        </w:rPr>
        <w:t>ی</w:t>
      </w:r>
      <w:r>
        <w:rPr>
          <w:rFonts w:hint="eastAsia"/>
          <w:rtl/>
        </w:rPr>
        <w:t>ح</w:t>
      </w:r>
      <w:r>
        <w:rPr>
          <w:rtl/>
        </w:rPr>
        <w:t xml:space="preserve"> تار</w:t>
      </w:r>
      <w:r>
        <w:rPr>
          <w:rFonts w:hint="cs"/>
          <w:rtl/>
        </w:rPr>
        <w:t>ی</w:t>
      </w:r>
      <w:r>
        <w:rPr>
          <w:rFonts w:hint="eastAsia"/>
          <w:rtl/>
        </w:rPr>
        <w:t>خ</w:t>
      </w:r>
      <w:r>
        <w:rPr>
          <w:rtl/>
        </w:rPr>
        <w:t xml:space="preserve"> معلوم نہ</w:t>
      </w:r>
      <w:r>
        <w:rPr>
          <w:rFonts w:hint="cs"/>
          <w:rtl/>
        </w:rPr>
        <w:t>ی</w:t>
      </w:r>
      <w:r>
        <w:rPr>
          <w:rFonts w:hint="eastAsia"/>
          <w:rtl/>
        </w:rPr>
        <w:t>ں</w:t>
      </w:r>
      <w:r>
        <w:rPr>
          <w:rtl/>
        </w:rPr>
        <w:t xml:space="preserve"> حت</w:t>
      </w:r>
      <w:r>
        <w:rPr>
          <w:rFonts w:hint="cs"/>
          <w:rtl/>
        </w:rPr>
        <w:t>ی</w:t>
      </w:r>
      <w:r>
        <w:rPr>
          <w:rtl/>
        </w:rPr>
        <w:t xml:space="preserve"> کہ ہم اس قوم ک</w:t>
      </w:r>
      <w:r>
        <w:rPr>
          <w:rFonts w:hint="cs"/>
          <w:rtl/>
        </w:rPr>
        <w:t>ی</w:t>
      </w:r>
      <w:r>
        <w:rPr>
          <w:rtl/>
        </w:rPr>
        <w:t xml:space="preserve"> ہجرت ک</w:t>
      </w:r>
      <w:r>
        <w:rPr>
          <w:rFonts w:hint="cs"/>
          <w:rtl/>
        </w:rPr>
        <w:t>ی</w:t>
      </w:r>
      <w:r>
        <w:rPr>
          <w:rtl/>
        </w:rPr>
        <w:t xml:space="preserve"> تار</w:t>
      </w:r>
      <w:r>
        <w:rPr>
          <w:rFonts w:hint="cs"/>
          <w:rtl/>
        </w:rPr>
        <w:t>ی</w:t>
      </w:r>
      <w:r>
        <w:rPr>
          <w:rFonts w:hint="eastAsia"/>
          <w:rtl/>
        </w:rPr>
        <w:t>خ</w:t>
      </w:r>
      <w:r>
        <w:rPr>
          <w:rtl/>
        </w:rPr>
        <w:t xml:space="preserve"> کے بارے م</w:t>
      </w:r>
      <w:r>
        <w:rPr>
          <w:rFonts w:hint="cs"/>
          <w:rtl/>
        </w:rPr>
        <w:t>ی</w:t>
      </w:r>
      <w:r>
        <w:rPr>
          <w:rFonts w:hint="eastAsia"/>
          <w:rtl/>
        </w:rPr>
        <w:t>ں</w:t>
      </w:r>
      <w:r>
        <w:rPr>
          <w:rtl/>
        </w:rPr>
        <w:t xml:space="preserve"> تخم</w:t>
      </w:r>
      <w:r>
        <w:rPr>
          <w:rFonts w:hint="cs"/>
          <w:rtl/>
        </w:rPr>
        <w:t>ی</w:t>
      </w:r>
      <w:r>
        <w:rPr>
          <w:rFonts w:hint="eastAsia"/>
          <w:rtl/>
        </w:rPr>
        <w:t>نہ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لگا سکتے ‘ مورخ</w:t>
      </w:r>
      <w:r>
        <w:rPr>
          <w:rFonts w:hint="cs"/>
          <w:rtl/>
        </w:rPr>
        <w:t>ی</w:t>
      </w:r>
      <w:r>
        <w:rPr>
          <w:rFonts w:hint="eastAsia"/>
          <w:rtl/>
        </w:rPr>
        <w:t>ن</w:t>
      </w:r>
      <w:r>
        <w:rPr>
          <w:rtl/>
        </w:rPr>
        <w:t xml:space="preserve"> کے بقول ‘ آر</w:t>
      </w:r>
      <w:r>
        <w:rPr>
          <w:rFonts w:hint="cs"/>
          <w:rtl/>
        </w:rPr>
        <w:t>ی</w:t>
      </w:r>
      <w:r>
        <w:rPr>
          <w:rFonts w:hint="eastAsia"/>
          <w:rtl/>
        </w:rPr>
        <w:t>ائ</w:t>
      </w:r>
      <w:r>
        <w:rPr>
          <w:rFonts w:hint="cs"/>
          <w:rtl/>
        </w:rPr>
        <w:t>ی</w:t>
      </w:r>
      <w:r>
        <w:rPr>
          <w:rtl/>
        </w:rPr>
        <w:t xml:space="preserve"> اقوام نے ت</w:t>
      </w:r>
      <w:r>
        <w:rPr>
          <w:rFonts w:hint="cs"/>
          <w:rtl/>
        </w:rPr>
        <w:t>ی</w:t>
      </w:r>
      <w:r>
        <w:rPr>
          <w:rFonts w:hint="eastAsia"/>
          <w:rtl/>
        </w:rPr>
        <w:t>ن</w:t>
      </w:r>
      <w:r>
        <w:rPr>
          <w:rtl/>
        </w:rPr>
        <w:t xml:space="preserve"> ہزار سال </w:t>
      </w:r>
      <w:r>
        <w:rPr>
          <w:rFonts w:hint="cs"/>
          <w:rtl/>
        </w:rPr>
        <w:t>ی</w:t>
      </w:r>
      <w:r>
        <w:rPr>
          <w:rFonts w:hint="eastAsia"/>
          <w:rtl/>
        </w:rPr>
        <w:t>ا</w:t>
      </w:r>
      <w:r>
        <w:rPr>
          <w:rtl/>
        </w:rPr>
        <w:t xml:space="preserve"> دو ہزار سال قبل مس</w:t>
      </w:r>
      <w:r>
        <w:rPr>
          <w:rFonts w:hint="cs"/>
          <w:rtl/>
        </w:rPr>
        <w:t>ی</w:t>
      </w:r>
      <w:r>
        <w:rPr>
          <w:rFonts w:hint="eastAsia"/>
          <w:rtl/>
        </w:rPr>
        <w:t>ح</w:t>
      </w:r>
      <w:r>
        <w:rPr>
          <w:rtl/>
        </w:rPr>
        <w:t xml:space="preserve"> م</w:t>
      </w:r>
      <w:r>
        <w:rPr>
          <w:rFonts w:hint="cs"/>
          <w:rtl/>
        </w:rPr>
        <w:t>ی</w:t>
      </w:r>
      <w:r>
        <w:rPr>
          <w:rFonts w:hint="eastAsia"/>
          <w:rtl/>
        </w:rPr>
        <w:t>ں</w:t>
      </w:r>
      <w:r>
        <w:rPr>
          <w:rtl/>
        </w:rPr>
        <w:t xml:space="preserve"> ہجرت ک</w:t>
      </w:r>
      <w:r>
        <w:rPr>
          <w:rFonts w:hint="cs"/>
          <w:rtl/>
        </w:rPr>
        <w:t>ی</w:t>
      </w:r>
      <w:r>
        <w:rPr>
          <w:rtl/>
        </w:rPr>
        <w:t xml:space="preserve"> ۔ اسے ہم تخم</w:t>
      </w:r>
      <w:r>
        <w:rPr>
          <w:rFonts w:hint="cs"/>
          <w:rtl/>
        </w:rPr>
        <w:t>ی</w:t>
      </w:r>
      <w:r>
        <w:rPr>
          <w:rFonts w:hint="eastAsia"/>
          <w:rtl/>
        </w:rPr>
        <w:t>ن</w:t>
      </w:r>
      <w:r>
        <w:rPr>
          <w:rFonts w:hint="cs"/>
          <w:rtl/>
        </w:rPr>
        <w:t>ی</w:t>
      </w:r>
      <w:r>
        <w:rPr>
          <w:rtl/>
        </w:rPr>
        <w:t xml:space="preserve"> تار</w:t>
      </w:r>
      <w:r>
        <w:rPr>
          <w:rFonts w:hint="cs"/>
          <w:rtl/>
        </w:rPr>
        <w:t>ی</w:t>
      </w:r>
      <w:r>
        <w:rPr>
          <w:rFonts w:hint="eastAsia"/>
          <w:rtl/>
        </w:rPr>
        <w:t>خ</w:t>
      </w:r>
      <w:r>
        <w:rPr>
          <w:rtl/>
        </w:rPr>
        <w:t xml:space="preserve"> شمار نہ</w:t>
      </w:r>
      <w:r>
        <w:rPr>
          <w:rFonts w:hint="cs"/>
          <w:rtl/>
        </w:rPr>
        <w:t>ی</w:t>
      </w:r>
      <w:r>
        <w:rPr>
          <w:rFonts w:hint="eastAsia"/>
          <w:rtl/>
        </w:rPr>
        <w:t>ں</w:t>
      </w:r>
      <w:r>
        <w:rPr>
          <w:rtl/>
        </w:rPr>
        <w:t xml:space="preserve"> کر سکتے ۔ چونکہ تخم</w:t>
      </w:r>
      <w:r>
        <w:rPr>
          <w:rFonts w:hint="cs"/>
          <w:rtl/>
        </w:rPr>
        <w:t>ی</w:t>
      </w:r>
      <w:r>
        <w:rPr>
          <w:rFonts w:hint="eastAsia"/>
          <w:rtl/>
        </w:rPr>
        <w:t>ن</w:t>
      </w:r>
      <w:r>
        <w:rPr>
          <w:rFonts w:hint="cs"/>
          <w:rtl/>
        </w:rPr>
        <w:t>ی</w:t>
      </w:r>
      <w:r>
        <w:rPr>
          <w:rtl/>
        </w:rPr>
        <w:t xml:space="preserve"> تار</w:t>
      </w:r>
      <w:r>
        <w:rPr>
          <w:rFonts w:hint="cs"/>
          <w:rtl/>
        </w:rPr>
        <w:t>ی</w:t>
      </w:r>
      <w:r>
        <w:rPr>
          <w:rFonts w:hint="eastAsia"/>
          <w:rtl/>
        </w:rPr>
        <w:t>خ</w:t>
      </w:r>
      <w:r>
        <w:rPr>
          <w:rtl/>
        </w:rPr>
        <w:t xml:space="preserve"> وہ ہے جس ک</w:t>
      </w:r>
      <w:r>
        <w:rPr>
          <w:rFonts w:hint="cs"/>
          <w:rtl/>
        </w:rPr>
        <w:t>ی</w:t>
      </w:r>
      <w:r>
        <w:rPr>
          <w:rtl/>
        </w:rPr>
        <w:t xml:space="preserve"> دو رقموں م</w:t>
      </w:r>
      <w:r>
        <w:rPr>
          <w:rFonts w:hint="cs"/>
          <w:rtl/>
        </w:rPr>
        <w:t>ی</w:t>
      </w:r>
      <w:r>
        <w:rPr>
          <w:rFonts w:hint="eastAsia"/>
          <w:rtl/>
        </w:rPr>
        <w:t>ں</w:t>
      </w:r>
      <w:r>
        <w:rPr>
          <w:rtl/>
        </w:rPr>
        <w:t xml:space="preserve"> پچاس سال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سو سال کا فرق ہو اور اگر </w:t>
      </w:r>
      <w:r>
        <w:rPr>
          <w:rFonts w:hint="cs"/>
          <w:rtl/>
        </w:rPr>
        <w:t>ی</w:t>
      </w:r>
      <w:r>
        <w:rPr>
          <w:rFonts w:hint="eastAsia"/>
          <w:rtl/>
        </w:rPr>
        <w:t>ہ</w:t>
      </w:r>
      <w:r>
        <w:rPr>
          <w:rtl/>
        </w:rPr>
        <w:t xml:space="preserve"> فرق ہزار سال تک ہو تو پھر ہم اس تار</w:t>
      </w:r>
      <w:r>
        <w:rPr>
          <w:rFonts w:hint="cs"/>
          <w:rtl/>
        </w:rPr>
        <w:t>ی</w:t>
      </w:r>
      <w:r>
        <w:rPr>
          <w:rFonts w:hint="eastAsia"/>
          <w:rtl/>
        </w:rPr>
        <w:t>خ</w:t>
      </w:r>
      <w:r>
        <w:rPr>
          <w:rtl/>
        </w:rPr>
        <w:t xml:space="preserve"> کو تخم</w:t>
      </w:r>
      <w:r>
        <w:rPr>
          <w:rFonts w:hint="cs"/>
          <w:rtl/>
        </w:rPr>
        <w:t>ی</w:t>
      </w:r>
      <w:r>
        <w:rPr>
          <w:rFonts w:hint="eastAsia"/>
          <w:rtl/>
        </w:rPr>
        <w:t>ن</w:t>
      </w:r>
      <w:r>
        <w:rPr>
          <w:rFonts w:hint="cs"/>
          <w:rtl/>
        </w:rPr>
        <w:t>ی</w:t>
      </w:r>
      <w:r>
        <w:rPr>
          <w:rtl/>
        </w:rPr>
        <w:t xml:space="preserve"> تار</w:t>
      </w:r>
      <w:r>
        <w:rPr>
          <w:rFonts w:hint="cs"/>
          <w:rtl/>
        </w:rPr>
        <w:t>ی</w:t>
      </w:r>
      <w:r>
        <w:rPr>
          <w:rFonts w:hint="eastAsia"/>
          <w:rtl/>
        </w:rPr>
        <w:t>خ</w:t>
      </w:r>
      <w:r>
        <w:rPr>
          <w:rtl/>
        </w:rPr>
        <w:t xml:space="preserve"> نہ</w:t>
      </w:r>
      <w:r>
        <w:rPr>
          <w:rFonts w:hint="cs"/>
          <w:rtl/>
        </w:rPr>
        <w:t>ی</w:t>
      </w:r>
      <w:r>
        <w:rPr>
          <w:rFonts w:hint="eastAsia"/>
          <w:rtl/>
        </w:rPr>
        <w:t>ں</w:t>
      </w:r>
      <w:r>
        <w:rPr>
          <w:rtl/>
        </w:rPr>
        <w:t xml:space="preserve"> کہہ سکتے ۔ </w:t>
      </w:r>
    </w:p>
    <w:p w:rsidR="00921C41" w:rsidRDefault="00921C41" w:rsidP="00921C41">
      <w:pPr>
        <w:pStyle w:val="libNormal"/>
        <w:rPr>
          <w:rtl/>
        </w:rPr>
      </w:pPr>
      <w:r>
        <w:rPr>
          <w:rFonts w:hint="eastAsia"/>
          <w:rtl/>
        </w:rPr>
        <w:t>قبل</w:t>
      </w:r>
      <w:r>
        <w:rPr>
          <w:rtl/>
        </w:rPr>
        <w:t xml:space="preserve"> از تار</w:t>
      </w:r>
      <w:r>
        <w:rPr>
          <w:rFonts w:hint="cs"/>
          <w:rtl/>
        </w:rPr>
        <w:t>ی</w:t>
      </w:r>
      <w:r>
        <w:rPr>
          <w:rFonts w:hint="eastAsia"/>
          <w:rtl/>
        </w:rPr>
        <w:t>خ</w:t>
      </w:r>
      <w:r>
        <w:rPr>
          <w:rtl/>
        </w:rPr>
        <w:t xml:space="preserve"> کے زمانوں م</w:t>
      </w:r>
      <w:r>
        <w:rPr>
          <w:rFonts w:hint="cs"/>
          <w:rtl/>
        </w:rPr>
        <w:t>ی</w:t>
      </w:r>
      <w:r>
        <w:rPr>
          <w:rFonts w:hint="eastAsia"/>
          <w:rtl/>
        </w:rPr>
        <w:t>ں</w:t>
      </w:r>
      <w:r>
        <w:rPr>
          <w:rtl/>
        </w:rPr>
        <w:t xml:space="preserve"> اگر دس مل</w:t>
      </w:r>
      <w:r>
        <w:rPr>
          <w:rFonts w:hint="cs"/>
          <w:rtl/>
        </w:rPr>
        <w:t>ی</w:t>
      </w:r>
      <w:r>
        <w:rPr>
          <w:rFonts w:hint="eastAsia"/>
          <w:rtl/>
        </w:rPr>
        <w:t>ن</w:t>
      </w:r>
      <w:r>
        <w:rPr>
          <w:rtl/>
        </w:rPr>
        <w:t xml:space="preserve"> سال کا فرق بھ</w:t>
      </w:r>
      <w:r>
        <w:rPr>
          <w:rFonts w:hint="cs"/>
          <w:rtl/>
        </w:rPr>
        <w:t>ی</w:t>
      </w:r>
      <w:r>
        <w:rPr>
          <w:rtl/>
        </w:rPr>
        <w:t xml:space="preserve"> ہو تو بھ</w:t>
      </w:r>
      <w:r>
        <w:rPr>
          <w:rFonts w:hint="cs"/>
          <w:rtl/>
        </w:rPr>
        <w:t>ی</w:t>
      </w:r>
      <w:r>
        <w:rPr>
          <w:rtl/>
        </w:rPr>
        <w:t xml:space="preserve"> اسے قابل اعتنا سمجھا جاتا ہے چونکہ حق</w:t>
      </w:r>
      <w:r>
        <w:rPr>
          <w:rFonts w:hint="cs"/>
          <w:rtl/>
        </w:rPr>
        <w:t>ی</w:t>
      </w:r>
      <w:r>
        <w:rPr>
          <w:rFonts w:hint="eastAsia"/>
          <w:rtl/>
        </w:rPr>
        <w:t>ق</w:t>
      </w:r>
      <w:r>
        <w:rPr>
          <w:rFonts w:hint="cs"/>
          <w:rtl/>
        </w:rPr>
        <w:t>ی</w:t>
      </w:r>
      <w:r>
        <w:rPr>
          <w:rtl/>
        </w:rPr>
        <w:t xml:space="preserve"> تار</w:t>
      </w:r>
      <w:r>
        <w:rPr>
          <w:rFonts w:hint="cs"/>
          <w:rtl/>
        </w:rPr>
        <w:t>ی</w:t>
      </w:r>
      <w:r>
        <w:rPr>
          <w:rFonts w:hint="eastAsia"/>
          <w:rtl/>
        </w:rPr>
        <w:t>خ</w:t>
      </w:r>
      <w:r>
        <w:rPr>
          <w:rtl/>
        </w:rPr>
        <w:t xml:space="preserve"> کو اخذ کرنے کا کوئ</w:t>
      </w:r>
      <w:r>
        <w:rPr>
          <w:rFonts w:hint="cs"/>
          <w:rtl/>
        </w:rPr>
        <w:t>ی</w:t>
      </w:r>
      <w:r>
        <w:rPr>
          <w:rtl/>
        </w:rPr>
        <w:t xml:space="preserve"> ماخذ نہ</w:t>
      </w:r>
      <w:r>
        <w:rPr>
          <w:rFonts w:hint="cs"/>
          <w:rtl/>
        </w:rPr>
        <w:t>ی</w:t>
      </w:r>
      <w:r>
        <w:rPr>
          <w:rFonts w:hint="eastAsia"/>
          <w:rtl/>
        </w:rPr>
        <w:t>ں</w:t>
      </w:r>
      <w:r>
        <w:rPr>
          <w:rtl/>
        </w:rPr>
        <w:t xml:space="preserve"> ہوتا ۔ مثال کے طور پر کہا جاتا ہے کہ تار</w:t>
      </w:r>
      <w:r>
        <w:rPr>
          <w:rFonts w:hint="cs"/>
          <w:rtl/>
        </w:rPr>
        <w:t>ی</w:t>
      </w:r>
      <w:r>
        <w:rPr>
          <w:rFonts w:hint="eastAsia"/>
          <w:rtl/>
        </w:rPr>
        <w:t>خ</w:t>
      </w:r>
      <w:r>
        <w:rPr>
          <w:rtl/>
        </w:rPr>
        <w:t xml:space="preserve"> سے قبل بڑے جانوروں ک</w:t>
      </w:r>
      <w:r>
        <w:rPr>
          <w:rFonts w:hint="cs"/>
          <w:rtl/>
        </w:rPr>
        <w:t>ی</w:t>
      </w:r>
      <w:r>
        <w:rPr>
          <w:rtl/>
        </w:rPr>
        <w:t xml:space="preserve"> نسل آج سے ساٹھ مل</w:t>
      </w:r>
      <w:r>
        <w:rPr>
          <w:rFonts w:hint="cs"/>
          <w:rtl/>
        </w:rPr>
        <w:t>ی</w:t>
      </w:r>
      <w:r>
        <w:rPr>
          <w:rFonts w:hint="eastAsia"/>
          <w:rtl/>
        </w:rPr>
        <w:t>ن</w:t>
      </w:r>
      <w:r>
        <w:rPr>
          <w:rtl/>
        </w:rPr>
        <w:t xml:space="preserve"> سال </w:t>
      </w:r>
      <w:r>
        <w:rPr>
          <w:rFonts w:hint="cs"/>
          <w:rtl/>
        </w:rPr>
        <w:t>ی</w:t>
      </w:r>
      <w:r>
        <w:rPr>
          <w:rFonts w:hint="eastAsia"/>
          <w:rtl/>
        </w:rPr>
        <w:t>ا</w:t>
      </w:r>
      <w:r>
        <w:rPr>
          <w:rtl/>
        </w:rPr>
        <w:t xml:space="preserve"> پچاس مل</w:t>
      </w:r>
      <w:r>
        <w:rPr>
          <w:rFonts w:hint="cs"/>
          <w:rtl/>
        </w:rPr>
        <w:t>ی</w:t>
      </w:r>
      <w:r>
        <w:rPr>
          <w:rFonts w:hint="eastAsia"/>
          <w:rtl/>
        </w:rPr>
        <w:t>ن</w:t>
      </w:r>
      <w:r>
        <w:rPr>
          <w:rtl/>
        </w:rPr>
        <w:t xml:space="preserve"> سال پہلے معدو</w:t>
      </w:r>
      <w:r>
        <w:rPr>
          <w:rFonts w:hint="eastAsia"/>
          <w:rtl/>
        </w:rPr>
        <w:t>م</w:t>
      </w:r>
      <w:r>
        <w:rPr>
          <w:rtl/>
        </w:rPr>
        <w:t xml:space="preserve"> ہو گئ</w:t>
      </w:r>
      <w:r>
        <w:rPr>
          <w:rFonts w:hint="cs"/>
          <w:rtl/>
        </w:rPr>
        <w:t>ی</w:t>
      </w:r>
      <w:r>
        <w:rPr>
          <w:rtl/>
        </w:rPr>
        <w:t xml:space="preserve"> اس کے باوجود کہ ان دو رقموں کے درم</w:t>
      </w:r>
      <w:r>
        <w:rPr>
          <w:rFonts w:hint="cs"/>
          <w:rtl/>
        </w:rPr>
        <w:t>ی</w:t>
      </w:r>
      <w:r>
        <w:rPr>
          <w:rFonts w:hint="eastAsia"/>
          <w:rtl/>
        </w:rPr>
        <w:t>ان</w:t>
      </w:r>
      <w:r>
        <w:rPr>
          <w:rtl/>
        </w:rPr>
        <w:t xml:space="preserve"> دس مل</w:t>
      </w:r>
      <w:r>
        <w:rPr>
          <w:rFonts w:hint="cs"/>
          <w:rtl/>
        </w:rPr>
        <w:t>ی</w:t>
      </w:r>
      <w:r>
        <w:rPr>
          <w:rFonts w:hint="eastAsia"/>
          <w:rtl/>
        </w:rPr>
        <w:t>ن</w:t>
      </w:r>
      <w:r>
        <w:rPr>
          <w:rtl/>
        </w:rPr>
        <w:t xml:space="preserve"> سال کا فاصلہ موجود ہے ‘ پھر بھ</w:t>
      </w:r>
      <w:r>
        <w:rPr>
          <w:rFonts w:hint="cs"/>
          <w:rtl/>
        </w:rPr>
        <w:t>ی</w:t>
      </w:r>
      <w:r>
        <w:rPr>
          <w:rtl/>
        </w:rPr>
        <w:t xml:space="preserve"> اس پر کوئ</w:t>
      </w:r>
      <w:r>
        <w:rPr>
          <w:rFonts w:hint="cs"/>
          <w:rtl/>
        </w:rPr>
        <w:t>ی</w:t>
      </w:r>
      <w:r>
        <w:rPr>
          <w:rtl/>
        </w:rPr>
        <w:t xml:space="preserve"> اعتراض نہ</w:t>
      </w:r>
      <w:r>
        <w:rPr>
          <w:rFonts w:hint="cs"/>
          <w:rtl/>
        </w:rPr>
        <w:t>ی</w:t>
      </w:r>
      <w:r>
        <w:rPr>
          <w:rFonts w:hint="eastAsia"/>
          <w:rtl/>
        </w:rPr>
        <w:t>ں</w:t>
      </w:r>
      <w:r>
        <w:rPr>
          <w:rtl/>
        </w:rPr>
        <w:t xml:space="preserve"> کرتا ۔ ل</w:t>
      </w:r>
      <w:r>
        <w:rPr>
          <w:rFonts w:hint="cs"/>
          <w:rtl/>
        </w:rPr>
        <w:t>ی</w:t>
      </w:r>
      <w:r>
        <w:rPr>
          <w:rFonts w:hint="eastAsia"/>
          <w:rtl/>
        </w:rPr>
        <w:t>کن</w:t>
      </w:r>
      <w:r>
        <w:rPr>
          <w:rtl/>
        </w:rPr>
        <w:t xml:space="preserve"> آر</w:t>
      </w:r>
      <w:r>
        <w:rPr>
          <w:rFonts w:hint="cs"/>
          <w:rtl/>
        </w:rPr>
        <w:t>ی</w:t>
      </w:r>
      <w:r>
        <w:rPr>
          <w:rFonts w:hint="eastAsia"/>
          <w:rtl/>
        </w:rPr>
        <w:t>اؤں</w:t>
      </w:r>
      <w:r>
        <w:rPr>
          <w:rtl/>
        </w:rPr>
        <w:t xml:space="preserve"> ک</w:t>
      </w:r>
      <w:r>
        <w:rPr>
          <w:rFonts w:hint="cs"/>
          <w:rtl/>
        </w:rPr>
        <w:t>ی</w:t>
      </w:r>
      <w:r>
        <w:rPr>
          <w:rtl/>
        </w:rPr>
        <w:t xml:space="preserve"> ہجرت قبل از تار</w:t>
      </w:r>
      <w:r>
        <w:rPr>
          <w:rFonts w:hint="cs"/>
          <w:rtl/>
        </w:rPr>
        <w:t>ی</w:t>
      </w:r>
      <w:r>
        <w:rPr>
          <w:rFonts w:hint="eastAsia"/>
          <w:rtl/>
        </w:rPr>
        <w:t>خ</w:t>
      </w:r>
      <w:r>
        <w:rPr>
          <w:rtl/>
        </w:rPr>
        <w:t xml:space="preserve"> کو ا</w:t>
      </w:r>
      <w:r>
        <w:rPr>
          <w:rFonts w:hint="cs"/>
          <w:rtl/>
        </w:rPr>
        <w:t>ی</w:t>
      </w:r>
      <w:r>
        <w:rPr>
          <w:rFonts w:hint="eastAsia"/>
          <w:rtl/>
        </w:rPr>
        <w:t>ک</w:t>
      </w:r>
      <w:r>
        <w:rPr>
          <w:rtl/>
        </w:rPr>
        <w:t xml:space="preserve"> صد</w:t>
      </w:r>
      <w:r>
        <w:rPr>
          <w:rFonts w:hint="cs"/>
          <w:rtl/>
        </w:rPr>
        <w:t>ی</w:t>
      </w:r>
      <w:r>
        <w:rPr>
          <w:rtl/>
        </w:rPr>
        <w:t xml:space="preserve"> کے فرق کے ساتھ متع</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جسے تخم</w:t>
      </w:r>
      <w:r>
        <w:rPr>
          <w:rFonts w:hint="cs"/>
          <w:rtl/>
        </w:rPr>
        <w:t>ی</w:t>
      </w:r>
      <w:r>
        <w:rPr>
          <w:rFonts w:hint="eastAsia"/>
          <w:rtl/>
        </w:rPr>
        <w:t>ن</w:t>
      </w:r>
      <w:r>
        <w:rPr>
          <w:rFonts w:hint="cs"/>
          <w:rtl/>
        </w:rPr>
        <w:t>ی</w:t>
      </w:r>
      <w:r>
        <w:rPr>
          <w:rtl/>
        </w:rPr>
        <w:t xml:space="preserve"> تار</w:t>
      </w:r>
      <w:r>
        <w:rPr>
          <w:rFonts w:hint="cs"/>
          <w:rtl/>
        </w:rPr>
        <w:t>ی</w:t>
      </w:r>
      <w:r>
        <w:rPr>
          <w:rFonts w:hint="eastAsia"/>
          <w:rtl/>
        </w:rPr>
        <w:t>خ</w:t>
      </w:r>
      <w:r>
        <w:rPr>
          <w:rtl/>
        </w:rPr>
        <w:t xml:space="preserve"> نہ</w:t>
      </w:r>
      <w:r>
        <w:rPr>
          <w:rFonts w:hint="cs"/>
          <w:rtl/>
        </w:rPr>
        <w:t>ی</w:t>
      </w:r>
      <w:r>
        <w:rPr>
          <w:rFonts w:hint="eastAsia"/>
          <w:rtl/>
        </w:rPr>
        <w:t>ں</w:t>
      </w:r>
      <w:r>
        <w:rPr>
          <w:rtl/>
        </w:rPr>
        <w:t xml:space="preserve"> کہا جا سکتا بہر حال کنف</w:t>
      </w:r>
      <w:r>
        <w:rPr>
          <w:rFonts w:hint="cs"/>
          <w:rtl/>
        </w:rPr>
        <w:t>ی</w:t>
      </w:r>
      <w:r>
        <w:rPr>
          <w:rFonts w:hint="eastAsia"/>
          <w:rtl/>
        </w:rPr>
        <w:t>وشس</w:t>
      </w:r>
      <w:r>
        <w:rPr>
          <w:rtl/>
        </w:rPr>
        <w:t xml:space="preserve"> ‘ جو ا</w:t>
      </w:r>
      <w:r>
        <w:rPr>
          <w:rFonts w:hint="cs"/>
          <w:rtl/>
        </w:rPr>
        <w:t>ی</w:t>
      </w:r>
      <w:r>
        <w:rPr>
          <w:rFonts w:hint="eastAsia"/>
          <w:rtl/>
        </w:rPr>
        <w:t>ک</w:t>
      </w:r>
      <w:r>
        <w:rPr>
          <w:rtl/>
        </w:rPr>
        <w:t xml:space="preserve"> بڑا آد</w:t>
      </w:r>
      <w:r>
        <w:rPr>
          <w:rFonts w:hint="eastAsia"/>
          <w:rtl/>
        </w:rPr>
        <w:t>م</w:t>
      </w:r>
      <w:r>
        <w:rPr>
          <w:rFonts w:hint="cs"/>
          <w:rtl/>
        </w:rPr>
        <w:t>ی</w:t>
      </w:r>
      <w:r>
        <w:rPr>
          <w:rtl/>
        </w:rPr>
        <w:t xml:space="preserve"> تھا ‘ جب اس نے اپنا وعظ و نص</w:t>
      </w:r>
      <w:r>
        <w:rPr>
          <w:rFonts w:hint="cs"/>
          <w:rtl/>
        </w:rPr>
        <w:t>ی</w:t>
      </w:r>
      <w:r>
        <w:rPr>
          <w:rFonts w:hint="eastAsia"/>
          <w:rtl/>
        </w:rPr>
        <w:t>حت</w:t>
      </w:r>
      <w:r>
        <w:rPr>
          <w:rtl/>
        </w:rPr>
        <w:t xml:space="preserve"> شروع ک</w:t>
      </w:r>
      <w:r>
        <w:rPr>
          <w:rFonts w:hint="cs"/>
          <w:rtl/>
        </w:rPr>
        <w:t>ی</w:t>
      </w:r>
      <w:r>
        <w:rPr>
          <w:rFonts w:hint="eastAsia"/>
          <w:rtl/>
        </w:rPr>
        <w:t>ا</w:t>
      </w:r>
      <w:r>
        <w:rPr>
          <w:rtl/>
        </w:rPr>
        <w:t xml:space="preserve"> تو ہندوستان م</w:t>
      </w:r>
      <w:r>
        <w:rPr>
          <w:rFonts w:hint="cs"/>
          <w:rtl/>
        </w:rPr>
        <w:t>ی</w:t>
      </w:r>
      <w:r>
        <w:rPr>
          <w:rFonts w:hint="eastAsia"/>
          <w:rtl/>
        </w:rPr>
        <w:t>ں</w:t>
      </w:r>
      <w:r>
        <w:rPr>
          <w:rtl/>
        </w:rPr>
        <w:t xml:space="preserve"> زندگ</w:t>
      </w:r>
      <w:r>
        <w:rPr>
          <w:rFonts w:hint="cs"/>
          <w:rtl/>
        </w:rPr>
        <w:t>ی</w:t>
      </w:r>
      <w:r>
        <w:rPr>
          <w:rtl/>
        </w:rPr>
        <w:t xml:space="preserve"> بسر کرتے ہوئے آر</w:t>
      </w:r>
      <w:r>
        <w:rPr>
          <w:rFonts w:hint="cs"/>
          <w:rtl/>
        </w:rPr>
        <w:t>ی</w:t>
      </w:r>
      <w:r>
        <w:rPr>
          <w:rFonts w:hint="eastAsia"/>
          <w:rtl/>
        </w:rPr>
        <w:t>ائ</w:t>
      </w:r>
      <w:r>
        <w:rPr>
          <w:rFonts w:hint="cs"/>
          <w:rtl/>
        </w:rPr>
        <w:t>ی</w:t>
      </w:r>
      <w:r>
        <w:rPr>
          <w:rtl/>
        </w:rPr>
        <w:t xml:space="preserve"> قوم کو ا</w:t>
      </w:r>
      <w:r>
        <w:rPr>
          <w:rFonts w:hint="cs"/>
          <w:rtl/>
        </w:rPr>
        <w:t>ی</w:t>
      </w:r>
      <w:r>
        <w:rPr>
          <w:rFonts w:hint="eastAsia"/>
          <w:rtl/>
        </w:rPr>
        <w:t>ک</w:t>
      </w:r>
      <w:r>
        <w:rPr>
          <w:rtl/>
        </w:rPr>
        <w:t xml:space="preserve"> مدت ب</w:t>
      </w:r>
      <w:r>
        <w:rPr>
          <w:rFonts w:hint="cs"/>
          <w:rtl/>
        </w:rPr>
        <w:t>ی</w:t>
      </w:r>
      <w:r>
        <w:rPr>
          <w:rFonts w:hint="eastAsia"/>
          <w:rtl/>
        </w:rPr>
        <w:t>ت</w:t>
      </w:r>
      <w:r>
        <w:rPr>
          <w:rtl/>
        </w:rPr>
        <w:t xml:space="preserve"> چک</w:t>
      </w:r>
      <w:r>
        <w:rPr>
          <w:rFonts w:hint="cs"/>
          <w:rtl/>
        </w:rPr>
        <w:t>ی</w:t>
      </w:r>
      <w:r>
        <w:rPr>
          <w:rtl/>
        </w:rPr>
        <w:t xml:space="preserve"> تھ</w:t>
      </w:r>
      <w:r>
        <w:rPr>
          <w:rFonts w:hint="cs"/>
          <w:rtl/>
        </w:rPr>
        <w:t>ی</w:t>
      </w:r>
      <w:r>
        <w:rPr>
          <w:rtl/>
        </w:rPr>
        <w:t xml:space="preserve"> ۔ لہذا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کہ کنف</w:t>
      </w:r>
      <w:r>
        <w:rPr>
          <w:rFonts w:hint="cs"/>
          <w:rtl/>
        </w:rPr>
        <w:t>ی</w:t>
      </w:r>
      <w:r>
        <w:rPr>
          <w:rFonts w:hint="eastAsia"/>
          <w:rtl/>
        </w:rPr>
        <w:t>وشس</w:t>
      </w:r>
      <w:r>
        <w:rPr>
          <w:rtl/>
        </w:rPr>
        <w:t xml:space="preserve"> جس نے دن</w:t>
      </w:r>
      <w:r>
        <w:rPr>
          <w:rFonts w:hint="cs"/>
          <w:rtl/>
        </w:rPr>
        <w:t>ی</w:t>
      </w:r>
      <w:r>
        <w:rPr>
          <w:rFonts w:hint="eastAsia"/>
          <w:rtl/>
        </w:rPr>
        <w:t>ا</w:t>
      </w:r>
      <w:r>
        <w:rPr>
          <w:rtl/>
        </w:rPr>
        <w:t xml:space="preserve"> اور انسانوں ک</w:t>
      </w:r>
      <w:r>
        <w:rPr>
          <w:rFonts w:hint="cs"/>
          <w:rtl/>
        </w:rPr>
        <w:t>ی</w:t>
      </w:r>
      <w:r>
        <w:rPr>
          <w:rtl/>
        </w:rPr>
        <w:t xml:space="preserve"> ا</w:t>
      </w:r>
      <w:r>
        <w:rPr>
          <w:rFonts w:hint="cs"/>
          <w:rtl/>
        </w:rPr>
        <w:t>ی</w:t>
      </w:r>
      <w:r>
        <w:rPr>
          <w:rFonts w:hint="eastAsia"/>
          <w:rtl/>
        </w:rPr>
        <w:t>ک</w:t>
      </w:r>
      <w:r>
        <w:rPr>
          <w:rtl/>
        </w:rPr>
        <w:t xml:space="preserve"> مدت تک س</w:t>
      </w:r>
      <w:r>
        <w:rPr>
          <w:rFonts w:hint="cs"/>
          <w:rtl/>
        </w:rPr>
        <w:t>ی</w:t>
      </w:r>
      <w:r>
        <w:rPr>
          <w:rFonts w:hint="eastAsia"/>
          <w:rtl/>
        </w:rPr>
        <w:t>ر</w:t>
      </w:r>
      <w:r>
        <w:rPr>
          <w:rtl/>
        </w:rPr>
        <w:t xml:space="preserve"> ک</w:t>
      </w:r>
      <w:r>
        <w:rPr>
          <w:rFonts w:hint="cs"/>
          <w:rtl/>
        </w:rPr>
        <w:t>ی</w:t>
      </w:r>
      <w:r>
        <w:rPr>
          <w:rtl/>
        </w:rPr>
        <w:t xml:space="preserve"> تھ</w:t>
      </w:r>
      <w:r>
        <w:rPr>
          <w:rFonts w:hint="cs"/>
          <w:rtl/>
        </w:rPr>
        <w:t>ی</w:t>
      </w:r>
      <w:r>
        <w:rPr>
          <w:rtl/>
        </w:rPr>
        <w:t xml:space="preserve"> ۔ اس نے ماحول کو آلودگ</w:t>
      </w:r>
      <w:r>
        <w:rPr>
          <w:rFonts w:hint="cs"/>
          <w:rtl/>
        </w:rPr>
        <w:t>ی</w:t>
      </w:r>
      <w:r>
        <w:rPr>
          <w:rtl/>
        </w:rPr>
        <w:t xml:space="preserve"> سے بچانے ک</w:t>
      </w:r>
      <w:r>
        <w:rPr>
          <w:rFonts w:hint="cs"/>
          <w:rtl/>
        </w:rPr>
        <w:t>ی</w:t>
      </w:r>
      <w:r>
        <w:rPr>
          <w:rtl/>
        </w:rPr>
        <w:t xml:space="preserve"> ضرورت کو ار</w:t>
      </w:r>
      <w:r>
        <w:rPr>
          <w:rFonts w:hint="cs"/>
          <w:rtl/>
        </w:rPr>
        <w:t>ی</w:t>
      </w:r>
      <w:r>
        <w:rPr>
          <w:rFonts w:hint="eastAsia"/>
          <w:rtl/>
        </w:rPr>
        <w:t>اؤں</w:t>
      </w:r>
      <w:r>
        <w:rPr>
          <w:rtl/>
        </w:rPr>
        <w:t xml:space="preserve"> سے س</w:t>
      </w:r>
      <w:r>
        <w:rPr>
          <w:rFonts w:hint="cs"/>
          <w:rtl/>
        </w:rPr>
        <w:t>ی</w:t>
      </w:r>
      <w:r>
        <w:rPr>
          <w:rFonts w:hint="eastAsia"/>
          <w:rtl/>
        </w:rPr>
        <w:t>کھا</w:t>
      </w:r>
      <w:r>
        <w:rPr>
          <w:rtl/>
        </w:rPr>
        <w:t xml:space="preserve"> ہو ۔ </w:t>
      </w:r>
      <w:r>
        <w:rPr>
          <w:rFonts w:hint="eastAsia"/>
          <w:rtl/>
        </w:rPr>
        <w:t>ک</w:t>
      </w:r>
      <w:r>
        <w:rPr>
          <w:rFonts w:hint="cs"/>
          <w:rtl/>
        </w:rPr>
        <w:t>ی</w:t>
      </w:r>
      <w:r>
        <w:rPr>
          <w:rFonts w:hint="eastAsia"/>
          <w:rtl/>
        </w:rPr>
        <w:t>ا</w:t>
      </w:r>
      <w:r>
        <w:rPr>
          <w:rtl/>
        </w:rPr>
        <w:t xml:space="preserve"> آر</w:t>
      </w:r>
      <w:r>
        <w:rPr>
          <w:rFonts w:hint="cs"/>
          <w:rtl/>
        </w:rPr>
        <w:t>ی</w:t>
      </w:r>
      <w:r>
        <w:rPr>
          <w:rFonts w:hint="eastAsia"/>
          <w:rtl/>
        </w:rPr>
        <w:t>ا</w:t>
      </w:r>
      <w:r>
        <w:rPr>
          <w:rtl/>
        </w:rPr>
        <w:t xml:space="preserve"> جو اپنے ماحول کو آلودہ ہونے سے بچاتے تھے انہوں نے </w:t>
      </w:r>
      <w:r>
        <w:rPr>
          <w:rFonts w:hint="cs"/>
          <w:rtl/>
        </w:rPr>
        <w:t>ی</w:t>
      </w:r>
      <w:r>
        <w:rPr>
          <w:rFonts w:hint="eastAsia"/>
          <w:rtl/>
        </w:rPr>
        <w:t>ہ</w:t>
      </w:r>
      <w:r>
        <w:rPr>
          <w:rtl/>
        </w:rPr>
        <w:t xml:space="preserve"> سبق کس</w:t>
      </w:r>
      <w:r>
        <w:rPr>
          <w:rFonts w:hint="cs"/>
          <w:rtl/>
        </w:rPr>
        <w:t>ی</w:t>
      </w:r>
      <w:r>
        <w:rPr>
          <w:rtl/>
        </w:rPr>
        <w:t xml:space="preserve"> دوسر</w:t>
      </w:r>
      <w:r>
        <w:rPr>
          <w:rFonts w:hint="cs"/>
          <w:rtl/>
        </w:rPr>
        <w:t>ی</w:t>
      </w:r>
      <w:r>
        <w:rPr>
          <w:rtl/>
        </w:rPr>
        <w:t xml:space="preserve"> قوم سے س</w:t>
      </w:r>
      <w:r>
        <w:rPr>
          <w:rFonts w:hint="cs"/>
          <w:rtl/>
        </w:rPr>
        <w:t>ی</w:t>
      </w:r>
      <w:r>
        <w:rPr>
          <w:rFonts w:hint="eastAsia"/>
          <w:rtl/>
        </w:rPr>
        <w:t>کھا</w:t>
      </w:r>
      <w:r>
        <w:rPr>
          <w:rtl/>
        </w:rPr>
        <w:t xml:space="preserve"> اج زندگے کے ماحول کو آلودگ</w:t>
      </w:r>
      <w:r>
        <w:rPr>
          <w:rFonts w:hint="cs"/>
          <w:rtl/>
        </w:rPr>
        <w:t>ی</w:t>
      </w:r>
      <w:r>
        <w:rPr>
          <w:rtl/>
        </w:rPr>
        <w:t xml:space="preserve"> سے بچانا ہمار</w:t>
      </w:r>
      <w:r>
        <w:rPr>
          <w:rFonts w:hint="cs"/>
          <w:rtl/>
        </w:rPr>
        <w:t>ی</w:t>
      </w:r>
      <w:r>
        <w:rPr>
          <w:rtl/>
        </w:rPr>
        <w:t xml:space="preserve"> نظر م</w:t>
      </w:r>
      <w:r>
        <w:rPr>
          <w:rFonts w:hint="cs"/>
          <w:rtl/>
        </w:rPr>
        <w:t>ی</w:t>
      </w:r>
      <w:r>
        <w:rPr>
          <w:rFonts w:hint="eastAsia"/>
          <w:rtl/>
        </w:rPr>
        <w:t>ں</w:t>
      </w:r>
      <w:r>
        <w:rPr>
          <w:rtl/>
        </w:rPr>
        <w:t xml:space="preserve"> عام س</w:t>
      </w:r>
      <w:r>
        <w:rPr>
          <w:rFonts w:hint="cs"/>
          <w:rtl/>
        </w:rPr>
        <w:t>ی</w:t>
      </w:r>
      <w:r>
        <w:rPr>
          <w:rtl/>
        </w:rPr>
        <w:t xml:space="preserve"> بات ہے چونکہ خاص طور پر دوسر</w:t>
      </w:r>
      <w:r>
        <w:rPr>
          <w:rFonts w:hint="cs"/>
          <w:rtl/>
        </w:rPr>
        <w:t>ی</w:t>
      </w:r>
      <w:r>
        <w:rPr>
          <w:rtl/>
        </w:rPr>
        <w:t xml:space="preserve"> جنگ عظ</w:t>
      </w:r>
      <w:r>
        <w:rPr>
          <w:rFonts w:hint="cs"/>
          <w:rtl/>
        </w:rPr>
        <w:t>ی</w:t>
      </w:r>
      <w:r>
        <w:rPr>
          <w:rFonts w:hint="eastAsia"/>
          <w:rtl/>
        </w:rPr>
        <w:t>م</w:t>
      </w:r>
      <w:r>
        <w:rPr>
          <w:rtl/>
        </w:rPr>
        <w:t xml:space="preserve"> کے بعد ہم نے آلودگ</w:t>
      </w:r>
      <w:r>
        <w:rPr>
          <w:rFonts w:hint="cs"/>
          <w:rtl/>
        </w:rPr>
        <w:t>ی</w:t>
      </w:r>
      <w:r>
        <w:rPr>
          <w:rtl/>
        </w:rPr>
        <w:t xml:space="preserve"> کے خطرات ک</w:t>
      </w:r>
      <w:r>
        <w:rPr>
          <w:rFonts w:hint="cs"/>
          <w:rtl/>
        </w:rPr>
        <w:t>ی</w:t>
      </w:r>
      <w:r>
        <w:rPr>
          <w:rtl/>
        </w:rPr>
        <w:t xml:space="preserve"> طرف توجہ مبذول ک</w:t>
      </w:r>
      <w:r>
        <w:rPr>
          <w:rFonts w:hint="cs"/>
          <w:rtl/>
        </w:rPr>
        <w:t>ی</w:t>
      </w:r>
      <w:r>
        <w:rPr>
          <w:rtl/>
        </w:rPr>
        <w:t xml:space="preserve">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جس زمانے م</w:t>
      </w:r>
      <w:r>
        <w:rPr>
          <w:rFonts w:hint="cs"/>
          <w:rtl/>
        </w:rPr>
        <w:t>ی</w:t>
      </w:r>
      <w:r>
        <w:rPr>
          <w:rFonts w:hint="eastAsia"/>
          <w:rtl/>
        </w:rPr>
        <w:t>ں</w:t>
      </w:r>
      <w:r>
        <w:rPr>
          <w:rtl/>
        </w:rPr>
        <w:t xml:space="preserve"> آر</w:t>
      </w:r>
      <w:r>
        <w:rPr>
          <w:rFonts w:hint="cs"/>
          <w:rtl/>
        </w:rPr>
        <w:t>ی</w:t>
      </w:r>
      <w:r>
        <w:rPr>
          <w:rFonts w:hint="eastAsia"/>
          <w:rtl/>
        </w:rPr>
        <w:t>اؤں</w:t>
      </w:r>
      <w:r>
        <w:rPr>
          <w:rtl/>
        </w:rPr>
        <w:t xml:space="preserve"> نے ہجرت ک</w:t>
      </w:r>
      <w:r>
        <w:rPr>
          <w:rFonts w:hint="cs"/>
          <w:rtl/>
        </w:rPr>
        <w:t>ی</w:t>
      </w:r>
      <w:r>
        <w:rPr>
          <w:rtl/>
        </w:rPr>
        <w:t xml:space="preserve"> اور ا</w:t>
      </w:r>
      <w:r>
        <w:rPr>
          <w:rFonts w:hint="cs"/>
          <w:rtl/>
        </w:rPr>
        <w:t>ی</w:t>
      </w:r>
      <w:r>
        <w:rPr>
          <w:rFonts w:hint="eastAsia"/>
          <w:rtl/>
        </w:rPr>
        <w:t>ران</w:t>
      </w:r>
      <w:r>
        <w:rPr>
          <w:rtl/>
        </w:rPr>
        <w:t xml:space="preserve"> و ہندوستان م</w:t>
      </w:r>
      <w:r>
        <w:rPr>
          <w:rFonts w:hint="cs"/>
          <w:rtl/>
        </w:rPr>
        <w:t>ی</w:t>
      </w:r>
      <w:r>
        <w:rPr>
          <w:rFonts w:hint="eastAsia"/>
          <w:rtl/>
        </w:rPr>
        <w:t>ں</w:t>
      </w:r>
      <w:r>
        <w:rPr>
          <w:rtl/>
        </w:rPr>
        <w:t xml:space="preserve"> سکونت اخت</w:t>
      </w:r>
      <w:r>
        <w:rPr>
          <w:rFonts w:hint="cs"/>
          <w:rtl/>
        </w:rPr>
        <w:t>ی</w:t>
      </w:r>
      <w:r>
        <w:rPr>
          <w:rFonts w:hint="eastAsia"/>
          <w:rtl/>
        </w:rPr>
        <w:t>ار</w:t>
      </w:r>
      <w:r>
        <w:rPr>
          <w:rtl/>
        </w:rPr>
        <w:t xml:space="preserve"> کر ل</w:t>
      </w:r>
      <w:r>
        <w:rPr>
          <w:rFonts w:hint="cs"/>
          <w:rtl/>
        </w:rPr>
        <w:t>ی</w:t>
      </w:r>
      <w:r>
        <w:rPr>
          <w:rtl/>
        </w:rPr>
        <w:t xml:space="preserve"> ‘ اس زمانے م</w:t>
      </w:r>
      <w:r>
        <w:rPr>
          <w:rFonts w:hint="cs"/>
          <w:rtl/>
        </w:rPr>
        <w:t>ی</w:t>
      </w:r>
      <w:r>
        <w:rPr>
          <w:rFonts w:hint="eastAsia"/>
          <w:rtl/>
        </w:rPr>
        <w:t>ں</w:t>
      </w:r>
      <w:r>
        <w:rPr>
          <w:rtl/>
        </w:rPr>
        <w:t xml:space="preserve"> دنا</w:t>
      </w:r>
      <w:r>
        <w:rPr>
          <w:rFonts w:hint="cs"/>
          <w:rtl/>
        </w:rPr>
        <w:t>ی</w:t>
      </w:r>
      <w:r>
        <w:rPr>
          <w:rtl/>
        </w:rPr>
        <w:t xml:space="preserve"> ک</w:t>
      </w:r>
      <w:r>
        <w:rPr>
          <w:rFonts w:hint="cs"/>
          <w:rtl/>
        </w:rPr>
        <w:t>ی</w:t>
      </w:r>
      <w:r>
        <w:rPr>
          <w:rtl/>
        </w:rPr>
        <w:t xml:space="preserve"> آباد</w:t>
      </w:r>
      <w:r>
        <w:rPr>
          <w:rFonts w:hint="cs"/>
          <w:rtl/>
        </w:rPr>
        <w:t>ی</w:t>
      </w:r>
      <w:r>
        <w:rPr>
          <w:rtl/>
        </w:rPr>
        <w:t xml:space="preserve"> اس قدر ز</w:t>
      </w:r>
      <w:r>
        <w:rPr>
          <w:rFonts w:hint="cs"/>
          <w:rtl/>
        </w:rPr>
        <w:t>ی</w:t>
      </w:r>
      <w:r>
        <w:rPr>
          <w:rFonts w:hint="eastAsia"/>
          <w:rtl/>
        </w:rPr>
        <w:t>ادہ</w:t>
      </w:r>
      <w:r>
        <w:rPr>
          <w:rtl/>
        </w:rPr>
        <w:t xml:space="preserve"> نہ تھ</w:t>
      </w:r>
      <w:r>
        <w:rPr>
          <w:rFonts w:hint="cs"/>
          <w:rtl/>
        </w:rPr>
        <w:t>ی</w:t>
      </w:r>
      <w:r>
        <w:rPr>
          <w:rtl/>
        </w:rPr>
        <w:t xml:space="preserve"> کہ آلودگ</w:t>
      </w:r>
      <w:r>
        <w:rPr>
          <w:rFonts w:hint="cs"/>
          <w:rtl/>
        </w:rPr>
        <w:t>ی</w:t>
      </w:r>
      <w:r>
        <w:rPr>
          <w:rtl/>
        </w:rPr>
        <w:t xml:space="preserve"> کا مسئلہ ا</w:t>
      </w:r>
      <w:r>
        <w:rPr>
          <w:rFonts w:hint="cs"/>
          <w:rtl/>
        </w:rPr>
        <w:t>ی</w:t>
      </w:r>
      <w:r>
        <w:rPr>
          <w:rFonts w:hint="eastAsia"/>
          <w:rtl/>
        </w:rPr>
        <w:t>ک</w:t>
      </w:r>
      <w:r>
        <w:rPr>
          <w:rtl/>
        </w:rPr>
        <w:t xml:space="preserve"> خطرناک موضوع بن چکا ہوتا دوسر</w:t>
      </w:r>
      <w:r>
        <w:rPr>
          <w:rFonts w:hint="cs"/>
          <w:rtl/>
        </w:rPr>
        <w:t>ی</w:t>
      </w:r>
      <w:r>
        <w:rPr>
          <w:rtl/>
        </w:rPr>
        <w:t xml:space="preserve"> جنگ عظ</w:t>
      </w:r>
      <w:r>
        <w:rPr>
          <w:rFonts w:hint="cs"/>
          <w:rtl/>
        </w:rPr>
        <w:t>ی</w:t>
      </w:r>
      <w:r>
        <w:rPr>
          <w:rFonts w:hint="eastAsia"/>
          <w:rtl/>
        </w:rPr>
        <w:t>مس</w:t>
      </w:r>
      <w:r>
        <w:rPr>
          <w:rtl/>
        </w:rPr>
        <w:t xml:space="preserve"> ے پہلے تک کرہ ارض ک</w:t>
      </w:r>
      <w:r>
        <w:rPr>
          <w:rFonts w:hint="cs"/>
          <w:rtl/>
        </w:rPr>
        <w:t>ی</w:t>
      </w:r>
      <w:r>
        <w:rPr>
          <w:rtl/>
        </w:rPr>
        <w:t xml:space="preserve"> آباد</w:t>
      </w:r>
      <w:r>
        <w:rPr>
          <w:rFonts w:hint="cs"/>
          <w:rtl/>
        </w:rPr>
        <w:t>ی</w:t>
      </w:r>
      <w:r>
        <w:rPr>
          <w:rtl/>
        </w:rPr>
        <w:t xml:space="preserve"> ز</w:t>
      </w:r>
      <w:r>
        <w:rPr>
          <w:rFonts w:hint="cs"/>
          <w:rtl/>
        </w:rPr>
        <w:t>ی</w:t>
      </w:r>
      <w:r>
        <w:rPr>
          <w:rFonts w:hint="eastAsia"/>
          <w:rtl/>
        </w:rPr>
        <w:t>ادہ</w:t>
      </w:r>
      <w:r>
        <w:rPr>
          <w:rtl/>
        </w:rPr>
        <w:t xml:space="preserve"> تھ</w:t>
      </w:r>
      <w:r>
        <w:rPr>
          <w:rFonts w:hint="cs"/>
          <w:rtl/>
        </w:rPr>
        <w:t>ی</w:t>
      </w:r>
      <w:r>
        <w:rPr>
          <w:rtl/>
        </w:rPr>
        <w:t xml:space="preserve"> اور ن</w:t>
      </w:r>
      <w:r>
        <w:rPr>
          <w:rFonts w:hint="cs"/>
          <w:rtl/>
        </w:rPr>
        <w:t>ی</w:t>
      </w:r>
      <w:r>
        <w:rPr>
          <w:rFonts w:hint="eastAsia"/>
          <w:rtl/>
        </w:rPr>
        <w:t>و</w:t>
      </w:r>
      <w:r>
        <w:rPr>
          <w:rFonts w:hint="cs"/>
          <w:rtl/>
        </w:rPr>
        <w:t>ی</w:t>
      </w:r>
      <w:r>
        <w:rPr>
          <w:rFonts w:hint="eastAsia"/>
          <w:rtl/>
        </w:rPr>
        <w:t>ارک</w:t>
      </w:r>
      <w:r>
        <w:rPr>
          <w:rtl/>
        </w:rPr>
        <w:t xml:space="preserve"> ‘ لندن اور ٹوک</w:t>
      </w:r>
      <w:r>
        <w:rPr>
          <w:rFonts w:hint="cs"/>
          <w:rtl/>
        </w:rPr>
        <w:t>ی</w:t>
      </w:r>
      <w:r>
        <w:rPr>
          <w:rFonts w:hint="eastAsia"/>
          <w:rtl/>
        </w:rPr>
        <w:t>و</w:t>
      </w:r>
      <w:r>
        <w:rPr>
          <w:rtl/>
        </w:rPr>
        <w:t xml:space="preserve"> ج</w:t>
      </w:r>
      <w:r>
        <w:rPr>
          <w:rFonts w:hint="cs"/>
          <w:rtl/>
        </w:rPr>
        <w:t>ی</w:t>
      </w:r>
      <w:r>
        <w:rPr>
          <w:rFonts w:hint="eastAsia"/>
          <w:rtl/>
        </w:rPr>
        <w:t>سے</w:t>
      </w:r>
      <w:r>
        <w:rPr>
          <w:rtl/>
        </w:rPr>
        <w:t xml:space="preserve"> شہروں ک</w:t>
      </w:r>
      <w:r>
        <w:rPr>
          <w:rFonts w:hint="cs"/>
          <w:rtl/>
        </w:rPr>
        <w:t>ی</w:t>
      </w:r>
      <w:r>
        <w:rPr>
          <w:rtl/>
        </w:rPr>
        <w:t xml:space="preserve"> آباد</w:t>
      </w:r>
      <w:r>
        <w:rPr>
          <w:rFonts w:hint="cs"/>
          <w:rtl/>
        </w:rPr>
        <w:t>ی</w:t>
      </w:r>
      <w:r>
        <w:rPr>
          <w:rtl/>
        </w:rPr>
        <w:t xml:space="preserve"> کئ</w:t>
      </w:r>
      <w:r>
        <w:rPr>
          <w:rFonts w:hint="cs"/>
          <w:rtl/>
        </w:rPr>
        <w:t>ی</w:t>
      </w:r>
      <w:r>
        <w:rPr>
          <w:rtl/>
        </w:rPr>
        <w:t xml:space="preserve"> کئ</w:t>
      </w:r>
      <w:r>
        <w:rPr>
          <w:rFonts w:hint="cs"/>
          <w:rtl/>
        </w:rPr>
        <w:t>ی</w:t>
      </w:r>
      <w:r>
        <w:rPr>
          <w:rtl/>
        </w:rPr>
        <w:t xml:space="preserve"> مل</w:t>
      </w:r>
      <w:r>
        <w:rPr>
          <w:rFonts w:hint="cs"/>
          <w:rtl/>
        </w:rPr>
        <w:t>ی</w:t>
      </w:r>
      <w:r>
        <w:rPr>
          <w:rFonts w:hint="eastAsia"/>
          <w:rtl/>
        </w:rPr>
        <w:t>ن</w:t>
      </w:r>
      <w:r>
        <w:rPr>
          <w:rtl/>
        </w:rPr>
        <w:t xml:space="preserve"> تک پہنچ چک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بہر ک</w:t>
      </w:r>
      <w:r>
        <w:rPr>
          <w:rFonts w:hint="cs"/>
          <w:rtl/>
        </w:rPr>
        <w:t>ی</w:t>
      </w:r>
      <w:r>
        <w:rPr>
          <w:rFonts w:hint="eastAsia"/>
          <w:rtl/>
        </w:rPr>
        <w:t>ف</w:t>
      </w:r>
      <w:r>
        <w:rPr>
          <w:rtl/>
        </w:rPr>
        <w:t xml:space="preserve"> آلودگ</w:t>
      </w:r>
      <w:r>
        <w:rPr>
          <w:rFonts w:hint="cs"/>
          <w:rtl/>
        </w:rPr>
        <w:t>ی</w:t>
      </w:r>
      <w:r>
        <w:rPr>
          <w:rtl/>
        </w:rPr>
        <w:t xml:space="preserve"> کا مسئلہ اس وقت تک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مسئلہ دوسر</w:t>
      </w:r>
      <w:r>
        <w:rPr>
          <w:rFonts w:hint="cs"/>
          <w:rtl/>
        </w:rPr>
        <w:t>ی</w:t>
      </w:r>
      <w:r>
        <w:rPr>
          <w:rtl/>
        </w:rPr>
        <w:t xml:space="preserve"> جنگ عظ</w:t>
      </w:r>
      <w:r>
        <w:rPr>
          <w:rFonts w:hint="cs"/>
          <w:rtl/>
        </w:rPr>
        <w:t>ی</w:t>
      </w:r>
      <w:r>
        <w:rPr>
          <w:rFonts w:hint="eastAsia"/>
          <w:rtl/>
        </w:rPr>
        <w:t>م</w:t>
      </w:r>
      <w:r>
        <w:rPr>
          <w:rtl/>
        </w:rPr>
        <w:t xml:space="preserve"> کے بعد جد</w:t>
      </w:r>
      <w:r>
        <w:rPr>
          <w:rFonts w:hint="cs"/>
          <w:rtl/>
        </w:rPr>
        <w:t>ی</w:t>
      </w:r>
      <w:r>
        <w:rPr>
          <w:rFonts w:hint="eastAsia"/>
          <w:rtl/>
        </w:rPr>
        <w:t>د</w:t>
      </w:r>
      <w:r>
        <w:rPr>
          <w:rtl/>
        </w:rPr>
        <w:t xml:space="preserve"> صنعتوں کے وجود م</w:t>
      </w:r>
      <w:r>
        <w:rPr>
          <w:rFonts w:hint="cs"/>
          <w:rtl/>
        </w:rPr>
        <w:t>ی</w:t>
      </w:r>
      <w:r>
        <w:rPr>
          <w:rFonts w:hint="eastAsia"/>
          <w:rtl/>
        </w:rPr>
        <w:t>ں</w:t>
      </w:r>
      <w:r>
        <w:rPr>
          <w:rtl/>
        </w:rPr>
        <w:t xml:space="preserve"> آنے اور ا</w:t>
      </w:r>
      <w:r>
        <w:rPr>
          <w:rFonts w:hint="cs"/>
          <w:rtl/>
        </w:rPr>
        <w:t>ی</w:t>
      </w:r>
      <w:r>
        <w:rPr>
          <w:rFonts w:hint="eastAsia"/>
          <w:rtl/>
        </w:rPr>
        <w:t>ٹم</w:t>
      </w:r>
      <w:r>
        <w:rPr>
          <w:rFonts w:hint="cs"/>
          <w:rtl/>
        </w:rPr>
        <w:t>ی</w:t>
      </w:r>
      <w:r>
        <w:rPr>
          <w:rtl/>
        </w:rPr>
        <w:t xml:space="preserve"> توانائ</w:t>
      </w:r>
      <w:r>
        <w:rPr>
          <w:rFonts w:hint="cs"/>
          <w:rtl/>
        </w:rPr>
        <w:t>ی</w:t>
      </w:r>
      <w:r>
        <w:rPr>
          <w:rtl/>
        </w:rPr>
        <w:t xml:space="preserve"> کو استعمال م</w:t>
      </w:r>
      <w:r>
        <w:rPr>
          <w:rFonts w:hint="cs"/>
          <w:rtl/>
        </w:rPr>
        <w:t>ی</w:t>
      </w:r>
      <w:r>
        <w:rPr>
          <w:rFonts w:hint="eastAsia"/>
          <w:rtl/>
        </w:rPr>
        <w:t>ں</w:t>
      </w:r>
      <w:r>
        <w:rPr>
          <w:rtl/>
        </w:rPr>
        <w:t xml:space="preserve"> لانے کے بعد پ</w:t>
      </w:r>
      <w:r>
        <w:rPr>
          <w:rFonts w:hint="cs"/>
          <w:rtl/>
        </w:rPr>
        <w:t>ی</w:t>
      </w:r>
      <w:r>
        <w:rPr>
          <w:rFonts w:hint="eastAsia"/>
          <w:rtl/>
        </w:rPr>
        <w:t>دا</w:t>
      </w:r>
      <w:r>
        <w:rPr>
          <w:rtl/>
        </w:rPr>
        <w:t xml:space="preserve"> ہوا ۔ </w:t>
      </w:r>
    </w:p>
    <w:p w:rsidR="004D483A" w:rsidRDefault="004D483A" w:rsidP="00862215">
      <w:pPr>
        <w:pStyle w:val="libNormal"/>
        <w:rPr>
          <w:rtl/>
        </w:rPr>
      </w:pPr>
      <w:r>
        <w:rPr>
          <w:rtl/>
        </w:rPr>
        <w:br w:type="page"/>
      </w:r>
    </w:p>
    <w:p w:rsidR="00921C41" w:rsidRDefault="00921C41" w:rsidP="004D483A">
      <w:pPr>
        <w:pStyle w:val="Heading2Center"/>
        <w:rPr>
          <w:rtl/>
        </w:rPr>
      </w:pPr>
      <w:bookmarkStart w:id="38" w:name="_Toc501539949"/>
      <w:r>
        <w:rPr>
          <w:rFonts w:hint="eastAsia"/>
          <w:rtl/>
        </w:rPr>
        <w:lastRenderedPageBreak/>
        <w:t>نص</w:t>
      </w:r>
      <w:r>
        <w:rPr>
          <w:rFonts w:hint="cs"/>
          <w:rtl/>
        </w:rPr>
        <w:t>ی</w:t>
      </w:r>
      <w:r>
        <w:rPr>
          <w:rFonts w:hint="eastAsia"/>
          <w:rtl/>
        </w:rPr>
        <w:t>حت</w:t>
      </w:r>
      <w:r>
        <w:rPr>
          <w:rtl/>
        </w:rPr>
        <w:t xml:space="preserve"> ‘ عق</w:t>
      </w:r>
      <w:r>
        <w:rPr>
          <w:rFonts w:hint="cs"/>
          <w:rtl/>
        </w:rPr>
        <w:t>ی</w:t>
      </w:r>
      <w:r>
        <w:rPr>
          <w:rFonts w:hint="eastAsia"/>
          <w:rtl/>
        </w:rPr>
        <w:t>دہ</w:t>
      </w:r>
      <w:r>
        <w:rPr>
          <w:rtl/>
        </w:rPr>
        <w:t xml:space="preserve"> اور کردار بروئے تعل</w:t>
      </w:r>
      <w:r>
        <w:rPr>
          <w:rFonts w:hint="cs"/>
          <w:rtl/>
        </w:rPr>
        <w:t>ی</w:t>
      </w:r>
      <w:r>
        <w:rPr>
          <w:rFonts w:hint="eastAsia"/>
          <w:rtl/>
        </w:rPr>
        <w:t>مات</w:t>
      </w:r>
      <w:r>
        <w:rPr>
          <w:rtl/>
        </w:rPr>
        <w:t xml:space="preserve"> جعفر</w:t>
      </w:r>
      <w:r>
        <w:rPr>
          <w:rFonts w:hint="cs"/>
          <w:rtl/>
        </w:rPr>
        <w:t>ی</w:t>
      </w:r>
      <w:r>
        <w:rPr>
          <w:rFonts w:hint="eastAsia"/>
          <w:rtl/>
        </w:rPr>
        <w:t>ہ</w:t>
      </w:r>
      <w:bookmarkEnd w:id="38"/>
      <w:r>
        <w:rPr>
          <w:rtl/>
        </w:rPr>
        <w:t xml:space="preserve"> </w:t>
      </w:r>
    </w:p>
    <w:p w:rsidR="00921C41" w:rsidRDefault="00921C41" w:rsidP="00921C41">
      <w:pPr>
        <w:pStyle w:val="libNormal"/>
        <w:rPr>
          <w:rtl/>
        </w:rPr>
      </w:pPr>
      <w:r>
        <w:rPr>
          <w:rFonts w:hint="eastAsia"/>
          <w:rtl/>
        </w:rPr>
        <w:t>فرض</w:t>
      </w:r>
      <w:r>
        <w:rPr>
          <w:rtl/>
        </w:rPr>
        <w:t xml:space="preserve"> ک</w:t>
      </w:r>
      <w:r>
        <w:rPr>
          <w:rFonts w:hint="cs"/>
          <w:rtl/>
        </w:rPr>
        <w:t>ی</w:t>
      </w:r>
      <w:r>
        <w:rPr>
          <w:rFonts w:hint="eastAsia"/>
          <w:rtl/>
        </w:rPr>
        <w:t>ا</w:t>
      </w:r>
      <w:r>
        <w:rPr>
          <w:rtl/>
        </w:rPr>
        <w:t xml:space="preserve">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آباد</w:t>
      </w:r>
      <w:r>
        <w:rPr>
          <w:rFonts w:hint="cs"/>
          <w:rtl/>
        </w:rPr>
        <w:t>ی</w:t>
      </w:r>
      <w:r>
        <w:rPr>
          <w:rtl/>
        </w:rPr>
        <w:t xml:space="preserve"> ز</w:t>
      </w:r>
      <w:r>
        <w:rPr>
          <w:rFonts w:hint="cs"/>
          <w:rtl/>
        </w:rPr>
        <w:t>ی</w:t>
      </w:r>
      <w:r>
        <w:rPr>
          <w:rFonts w:hint="eastAsia"/>
          <w:rtl/>
        </w:rPr>
        <w:t>ادہ</w:t>
      </w:r>
      <w:r>
        <w:rPr>
          <w:rtl/>
        </w:rPr>
        <w:t xml:space="preserve"> تھ</w:t>
      </w:r>
      <w:r>
        <w:rPr>
          <w:rFonts w:hint="cs"/>
          <w:rtl/>
        </w:rPr>
        <w:t>ی</w:t>
      </w:r>
      <w:r>
        <w:rPr>
          <w:rtl/>
        </w:rPr>
        <w:t xml:space="preserve"> ل</w:t>
      </w:r>
      <w:r>
        <w:rPr>
          <w:rFonts w:hint="cs"/>
          <w:rtl/>
        </w:rPr>
        <w:t>ی</w:t>
      </w:r>
      <w:r>
        <w:rPr>
          <w:rFonts w:hint="eastAsia"/>
          <w:rtl/>
        </w:rPr>
        <w:t>کن</w:t>
      </w:r>
      <w:r>
        <w:rPr>
          <w:rtl/>
        </w:rPr>
        <w:t xml:space="preserve"> آج ک</w:t>
      </w:r>
      <w:r>
        <w:rPr>
          <w:rFonts w:hint="cs"/>
          <w:rtl/>
        </w:rPr>
        <w:t>ی</w:t>
      </w:r>
      <w:r>
        <w:rPr>
          <w:rtl/>
        </w:rPr>
        <w:t xml:space="preserve"> مانند صنعت</w:t>
      </w:r>
      <w:r>
        <w:rPr>
          <w:rFonts w:hint="cs"/>
          <w:rtl/>
        </w:rPr>
        <w:t>ی</w:t>
      </w:r>
      <w:r>
        <w:rPr>
          <w:rFonts w:hint="eastAsia"/>
          <w:rtl/>
        </w:rPr>
        <w:t>ں</w:t>
      </w:r>
      <w:r>
        <w:rPr>
          <w:rtl/>
        </w:rPr>
        <w:t xml:space="preserve"> موجود نہ تھ</w:t>
      </w:r>
      <w:r>
        <w:rPr>
          <w:rFonts w:hint="cs"/>
          <w:rtl/>
        </w:rPr>
        <w:t>ی</w:t>
      </w:r>
      <w:r>
        <w:rPr>
          <w:rFonts w:hint="eastAsia"/>
          <w:rtl/>
        </w:rPr>
        <w:t>ں</w:t>
      </w:r>
      <w:r>
        <w:rPr>
          <w:rtl/>
        </w:rPr>
        <w:t xml:space="preserve"> ‘ کہ آلودگ</w:t>
      </w:r>
      <w:r>
        <w:rPr>
          <w:rFonts w:hint="cs"/>
          <w:rtl/>
        </w:rPr>
        <w:t>ی</w:t>
      </w:r>
      <w:r>
        <w:rPr>
          <w:rtl/>
        </w:rPr>
        <w:t xml:space="preserve"> خطرناک شکل اخت</w:t>
      </w:r>
      <w:r>
        <w:rPr>
          <w:rFonts w:hint="cs"/>
          <w:rtl/>
        </w:rPr>
        <w:t>ی</w:t>
      </w:r>
      <w:r>
        <w:rPr>
          <w:rFonts w:hint="eastAsia"/>
          <w:rtl/>
        </w:rPr>
        <w:t>ار</w:t>
      </w:r>
      <w:r>
        <w:rPr>
          <w:rtl/>
        </w:rPr>
        <w:t xml:space="preserve"> کر ل</w:t>
      </w:r>
      <w:r>
        <w:rPr>
          <w:rFonts w:hint="cs"/>
          <w:rtl/>
        </w:rPr>
        <w:t>ی</w:t>
      </w:r>
      <w:r>
        <w:rPr>
          <w:rFonts w:hint="eastAsia"/>
          <w:rtl/>
        </w:rPr>
        <w:t>ت</w:t>
      </w:r>
      <w:r>
        <w:rPr>
          <w:rFonts w:hint="cs"/>
          <w:rtl/>
        </w:rPr>
        <w:t>ی</w:t>
      </w:r>
      <w:r>
        <w:rPr>
          <w:rtl/>
        </w:rPr>
        <w:t xml:space="preserve"> پھر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آر</w:t>
      </w:r>
      <w:r>
        <w:rPr>
          <w:rFonts w:hint="cs"/>
          <w:rtl/>
        </w:rPr>
        <w:t>ی</w:t>
      </w:r>
      <w:r>
        <w:rPr>
          <w:rFonts w:hint="eastAsia"/>
          <w:rtl/>
        </w:rPr>
        <w:t>ائ</w:t>
      </w:r>
      <w:r>
        <w:rPr>
          <w:rFonts w:hint="cs"/>
          <w:rtl/>
        </w:rPr>
        <w:t>ی</w:t>
      </w:r>
      <w:r>
        <w:rPr>
          <w:rtl/>
        </w:rPr>
        <w:t xml:space="preserve"> اقوام نے ماحول کو آلودگ</w:t>
      </w:r>
      <w:r>
        <w:rPr>
          <w:rFonts w:hint="cs"/>
          <w:rtl/>
        </w:rPr>
        <w:t>ی</w:t>
      </w:r>
      <w:r>
        <w:rPr>
          <w:rtl/>
        </w:rPr>
        <w:t xml:space="preserve"> سے بچانے کے لئے اتن</w:t>
      </w:r>
      <w:r>
        <w:rPr>
          <w:rFonts w:hint="cs"/>
          <w:rtl/>
        </w:rPr>
        <w:t>ی</w:t>
      </w:r>
      <w:r>
        <w:rPr>
          <w:rtl/>
        </w:rPr>
        <w:t xml:space="preserve"> سنج</w:t>
      </w:r>
      <w:r>
        <w:rPr>
          <w:rFonts w:hint="cs"/>
          <w:rtl/>
        </w:rPr>
        <w:t>ی</w:t>
      </w:r>
      <w:r>
        <w:rPr>
          <w:rFonts w:hint="eastAsia"/>
          <w:rtl/>
        </w:rPr>
        <w:t>دگ</w:t>
      </w:r>
      <w:r>
        <w:rPr>
          <w:rFonts w:hint="cs"/>
          <w:rtl/>
        </w:rPr>
        <w:t>ی</w:t>
      </w:r>
      <w:r>
        <w:rPr>
          <w:rtl/>
        </w:rPr>
        <w:t xml:space="preserve"> ک</w:t>
      </w:r>
      <w:r>
        <w:rPr>
          <w:rFonts w:hint="cs"/>
          <w:rtl/>
        </w:rPr>
        <w:t>ی</w:t>
      </w:r>
      <w:r>
        <w:rPr>
          <w:rFonts w:hint="eastAsia"/>
          <w:rtl/>
        </w:rPr>
        <w:t>وں</w:t>
      </w:r>
      <w:r>
        <w:rPr>
          <w:rtl/>
        </w:rPr>
        <w:t xml:space="preserve"> دکھائ</w:t>
      </w:r>
      <w:r>
        <w:rPr>
          <w:rFonts w:hint="cs"/>
          <w:rtl/>
        </w:rPr>
        <w:t>ی</w:t>
      </w:r>
      <w:r>
        <w:rPr>
          <w:rtl/>
        </w:rPr>
        <w:t xml:space="preserve"> کہ آلودگ</w:t>
      </w:r>
      <w:r>
        <w:rPr>
          <w:rFonts w:hint="cs"/>
          <w:rtl/>
        </w:rPr>
        <w:t>ی</w:t>
      </w:r>
      <w:r>
        <w:rPr>
          <w:rtl/>
        </w:rPr>
        <w:t xml:space="preserve"> سے احتراز کرنا اپنے مذاہب کے ا</w:t>
      </w:r>
      <w:r>
        <w:rPr>
          <w:rFonts w:hint="eastAsia"/>
          <w:rtl/>
        </w:rPr>
        <w:t>صول</w:t>
      </w:r>
      <w:r>
        <w:rPr>
          <w:rtl/>
        </w:rPr>
        <w:t xml:space="preserve"> کا جزو بنا ل</w:t>
      </w:r>
      <w:r>
        <w:rPr>
          <w:rFonts w:hint="cs"/>
          <w:rtl/>
        </w:rPr>
        <w:t>ی</w:t>
      </w:r>
      <w:r>
        <w:rPr>
          <w:rFonts w:hint="eastAsia"/>
          <w:rtl/>
        </w:rPr>
        <w:t>ا</w:t>
      </w:r>
      <w:r>
        <w:rPr>
          <w:rtl/>
        </w:rPr>
        <w:t xml:space="preserve"> اور ہندوستان و ا</w:t>
      </w:r>
      <w:r>
        <w:rPr>
          <w:rFonts w:hint="cs"/>
          <w:rtl/>
        </w:rPr>
        <w:t>ی</w:t>
      </w:r>
      <w:r>
        <w:rPr>
          <w:rFonts w:hint="eastAsia"/>
          <w:rtl/>
        </w:rPr>
        <w:t>ران</w:t>
      </w:r>
      <w:r>
        <w:rPr>
          <w:rtl/>
        </w:rPr>
        <w:t xml:space="preserve"> غر</w:t>
      </w:r>
      <w:r>
        <w:rPr>
          <w:rFonts w:hint="cs"/>
          <w:rtl/>
        </w:rPr>
        <w:t>ی</w:t>
      </w:r>
      <w:r>
        <w:rPr>
          <w:rFonts w:hint="eastAsia"/>
          <w:rtl/>
        </w:rPr>
        <w:t>ضہ</w:t>
      </w:r>
      <w:r>
        <w:rPr>
          <w:rtl/>
        </w:rPr>
        <w:t xml:space="preserve"> جہان جہان آر</w:t>
      </w:r>
      <w:r>
        <w:rPr>
          <w:rFonts w:hint="cs"/>
          <w:rtl/>
        </w:rPr>
        <w:t>ی</w:t>
      </w:r>
      <w:r>
        <w:rPr>
          <w:rFonts w:hint="eastAsia"/>
          <w:rtl/>
        </w:rPr>
        <w:t>ائ</w:t>
      </w:r>
      <w:r>
        <w:rPr>
          <w:rFonts w:hint="cs"/>
          <w:rtl/>
        </w:rPr>
        <w:t>ی</w:t>
      </w:r>
      <w:r>
        <w:rPr>
          <w:rtl/>
        </w:rPr>
        <w:t xml:space="preserve"> اقوام آباد تھ</w:t>
      </w:r>
      <w:r>
        <w:rPr>
          <w:rFonts w:hint="cs"/>
          <w:rtl/>
        </w:rPr>
        <w:t>ی</w:t>
      </w:r>
      <w:r>
        <w:rPr>
          <w:rFonts w:hint="eastAsia"/>
          <w:rtl/>
        </w:rPr>
        <w:t>ں</w:t>
      </w:r>
      <w:r>
        <w:rPr>
          <w:rtl/>
        </w:rPr>
        <w:t xml:space="preserve"> انہوں نے ماحول کو آلودگ</w:t>
      </w:r>
      <w:r>
        <w:rPr>
          <w:rFonts w:hint="cs"/>
          <w:rtl/>
        </w:rPr>
        <w:t>ی</w:t>
      </w:r>
      <w:r>
        <w:rPr>
          <w:rtl/>
        </w:rPr>
        <w:t xml:space="preserve"> سے بچانے ک</w:t>
      </w:r>
      <w:r>
        <w:rPr>
          <w:rFonts w:hint="cs"/>
          <w:rtl/>
        </w:rPr>
        <w:t>ی</w:t>
      </w:r>
      <w:r>
        <w:rPr>
          <w:rFonts w:hint="eastAsia"/>
          <w:rtl/>
        </w:rPr>
        <w:t>لئے</w:t>
      </w:r>
      <w:r>
        <w:rPr>
          <w:rtl/>
        </w:rPr>
        <w:t xml:space="preserve"> اپن</w:t>
      </w:r>
      <w:r>
        <w:rPr>
          <w:rFonts w:hint="cs"/>
          <w:rtl/>
        </w:rPr>
        <w:t>ی</w:t>
      </w:r>
      <w:r>
        <w:rPr>
          <w:rtl/>
        </w:rPr>
        <w:t xml:space="preserve"> پور</w:t>
      </w:r>
      <w:r>
        <w:rPr>
          <w:rFonts w:hint="cs"/>
          <w:rtl/>
        </w:rPr>
        <w:t>ی</w:t>
      </w:r>
      <w:r>
        <w:rPr>
          <w:rtl/>
        </w:rPr>
        <w:t xml:space="preserve"> کوشش ک</w:t>
      </w:r>
      <w:r>
        <w:rPr>
          <w:rFonts w:hint="cs"/>
          <w:rtl/>
        </w:rPr>
        <w:t>ی</w:t>
      </w:r>
      <w:r>
        <w:rPr>
          <w:rtl/>
        </w:rPr>
        <w:t xml:space="preserve"> ۔ اور ج</w:t>
      </w:r>
      <w:r>
        <w:rPr>
          <w:rFonts w:hint="cs"/>
          <w:rtl/>
        </w:rPr>
        <w:t>ی</w:t>
      </w:r>
      <w:r>
        <w:rPr>
          <w:rFonts w:hint="eastAsia"/>
          <w:rtl/>
        </w:rPr>
        <w:t>سا</w:t>
      </w:r>
      <w:r>
        <w:rPr>
          <w:rtl/>
        </w:rPr>
        <w:t xml:space="preserve"> کہ اس سے پہلے اشارہ ک</w:t>
      </w:r>
      <w:r>
        <w:rPr>
          <w:rFonts w:hint="cs"/>
          <w:rtl/>
        </w:rPr>
        <w:t>ی</w:t>
      </w:r>
      <w:r>
        <w:rPr>
          <w:rFonts w:hint="eastAsia"/>
          <w:rtl/>
        </w:rPr>
        <w:t>ا</w:t>
      </w:r>
      <w:r>
        <w:rPr>
          <w:rtl/>
        </w:rPr>
        <w:t xml:space="preserve"> جا چکا ہے کہ ان ک</w:t>
      </w:r>
      <w:r>
        <w:rPr>
          <w:rFonts w:hint="cs"/>
          <w:rtl/>
        </w:rPr>
        <w:t>ی</w:t>
      </w:r>
      <w:r>
        <w:rPr>
          <w:rtl/>
        </w:rPr>
        <w:t xml:space="preserve"> </w:t>
      </w:r>
      <w:r>
        <w:rPr>
          <w:rFonts w:hint="cs"/>
          <w:rtl/>
        </w:rPr>
        <w:t>ی</w:t>
      </w:r>
      <w:r>
        <w:rPr>
          <w:rFonts w:hint="eastAsia"/>
          <w:rtl/>
        </w:rPr>
        <w:t>ہ</w:t>
      </w:r>
      <w:r>
        <w:rPr>
          <w:rtl/>
        </w:rPr>
        <w:t xml:space="preserve"> کوشش اند</w:t>
      </w:r>
      <w:r>
        <w:rPr>
          <w:rFonts w:hint="cs"/>
          <w:rtl/>
        </w:rPr>
        <w:t>ی</w:t>
      </w:r>
      <w:r>
        <w:rPr>
          <w:rFonts w:hint="eastAsia"/>
          <w:rtl/>
        </w:rPr>
        <w:t>شے</w:t>
      </w:r>
      <w:r>
        <w:rPr>
          <w:rtl/>
        </w:rPr>
        <w:t xml:space="preserve"> کا درجہ اخت</w:t>
      </w:r>
      <w:r>
        <w:rPr>
          <w:rFonts w:hint="cs"/>
          <w:rtl/>
        </w:rPr>
        <w:t>ی</w:t>
      </w:r>
      <w:r>
        <w:rPr>
          <w:rFonts w:hint="eastAsia"/>
          <w:rtl/>
        </w:rPr>
        <w:t>ار</w:t>
      </w:r>
      <w:r>
        <w:rPr>
          <w:rtl/>
        </w:rPr>
        <w:t xml:space="preserve"> کر گئ</w:t>
      </w:r>
      <w:r>
        <w:rPr>
          <w:rFonts w:hint="cs"/>
          <w:rtl/>
        </w:rPr>
        <w:t>ی</w:t>
      </w:r>
      <w:r>
        <w:rPr>
          <w:rtl/>
        </w:rPr>
        <w:t xml:space="preserve">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ہم </w:t>
      </w:r>
      <w:r>
        <w:rPr>
          <w:rFonts w:hint="cs"/>
          <w:rtl/>
        </w:rPr>
        <w:t>ی</w:t>
      </w:r>
      <w:r>
        <w:rPr>
          <w:rFonts w:hint="eastAsia"/>
          <w:rtl/>
        </w:rPr>
        <w:t>ہ</w:t>
      </w:r>
      <w:r>
        <w:rPr>
          <w:rtl/>
        </w:rPr>
        <w:t xml:space="preserve"> سوچ سکتے ہ</w:t>
      </w:r>
      <w:r>
        <w:rPr>
          <w:rFonts w:hint="cs"/>
          <w:rtl/>
        </w:rPr>
        <w:t>ی</w:t>
      </w:r>
      <w:r>
        <w:rPr>
          <w:rFonts w:hint="eastAsia"/>
          <w:rtl/>
        </w:rPr>
        <w:t>ں</w:t>
      </w:r>
      <w:r>
        <w:rPr>
          <w:rtl/>
        </w:rPr>
        <w:t xml:space="preserve"> کہ آر</w:t>
      </w:r>
      <w:r>
        <w:rPr>
          <w:rFonts w:hint="cs"/>
          <w:rtl/>
        </w:rPr>
        <w:t>ی</w:t>
      </w:r>
      <w:r>
        <w:rPr>
          <w:rFonts w:hint="eastAsia"/>
          <w:rtl/>
        </w:rPr>
        <w:t>اؤں</w:t>
      </w:r>
      <w:r>
        <w:rPr>
          <w:rtl/>
        </w:rPr>
        <w:t xml:space="preserve"> ک</w:t>
      </w:r>
      <w:r>
        <w:rPr>
          <w:rFonts w:hint="cs"/>
          <w:rtl/>
        </w:rPr>
        <w:t>ی</w:t>
      </w:r>
      <w:r>
        <w:rPr>
          <w:rtl/>
        </w:rPr>
        <w:t xml:space="preserve"> ہجرت سے پہلے اس کرہ ارض پر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تمدن موجود تھا جس نے ماحول کو آلودہ ک</w:t>
      </w:r>
      <w:r>
        <w:rPr>
          <w:rFonts w:hint="cs"/>
          <w:rtl/>
        </w:rPr>
        <w:t>ی</w:t>
      </w:r>
      <w:r>
        <w:rPr>
          <w:rFonts w:hint="eastAsia"/>
          <w:rtl/>
        </w:rPr>
        <w:t>ا</w:t>
      </w:r>
      <w:r>
        <w:rPr>
          <w:rtl/>
        </w:rPr>
        <w:t xml:space="preserve"> اور آلودگ</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وہ تمدن مٹ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اسے ش</w:t>
      </w:r>
      <w:r>
        <w:rPr>
          <w:rFonts w:hint="cs"/>
          <w:rtl/>
        </w:rPr>
        <w:t>ی</w:t>
      </w:r>
      <w:r>
        <w:rPr>
          <w:rFonts w:hint="eastAsia"/>
          <w:rtl/>
        </w:rPr>
        <w:t>د</w:t>
      </w:r>
      <w:r>
        <w:rPr>
          <w:rtl/>
        </w:rPr>
        <w:t xml:space="preserve"> نقصان اٹھانا پڑا ہمارا خ</w:t>
      </w:r>
      <w:r>
        <w:rPr>
          <w:rFonts w:hint="cs"/>
          <w:rtl/>
        </w:rPr>
        <w:t>ی</w:t>
      </w:r>
      <w:r>
        <w:rPr>
          <w:rFonts w:hint="eastAsia"/>
          <w:rtl/>
        </w:rPr>
        <w:t>ال</w:t>
      </w:r>
      <w:r>
        <w:rPr>
          <w:rtl/>
        </w:rPr>
        <w:t xml:space="preserve"> ہے </w:t>
      </w:r>
      <w:r>
        <w:rPr>
          <w:rFonts w:hint="cs"/>
          <w:rtl/>
        </w:rPr>
        <w:t>ی</w:t>
      </w:r>
      <w:r>
        <w:rPr>
          <w:rFonts w:hint="eastAsia"/>
          <w:rtl/>
        </w:rPr>
        <w:t>ہ</w:t>
      </w:r>
      <w:r>
        <w:rPr>
          <w:rtl/>
        </w:rPr>
        <w:t xml:space="preserve"> بات عقلمندوں اوردانشوروں نے گھڑ</w:t>
      </w:r>
      <w:r>
        <w:rPr>
          <w:rFonts w:hint="cs"/>
          <w:rtl/>
        </w:rPr>
        <w:t>ی</w:t>
      </w:r>
      <w:r>
        <w:rPr>
          <w:rtl/>
        </w:rPr>
        <w:t xml:space="preserve"> ہے تاکہ آئندہ آنے والے لوگ </w:t>
      </w:r>
      <w:r>
        <w:rPr>
          <w:rFonts w:hint="eastAsia"/>
          <w:rtl/>
        </w:rPr>
        <w:t>زندگ</w:t>
      </w:r>
      <w:r>
        <w:rPr>
          <w:rFonts w:hint="cs"/>
          <w:rtl/>
        </w:rPr>
        <w:t>ی</w:t>
      </w:r>
      <w:r>
        <w:rPr>
          <w:rtl/>
        </w:rPr>
        <w:t xml:space="preserve"> کے ماحول کو آلودہ کرنے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اگر</w:t>
      </w:r>
      <w:r>
        <w:rPr>
          <w:rtl/>
        </w:rPr>
        <w:t xml:space="preserve"> </w:t>
      </w:r>
      <w:r>
        <w:rPr>
          <w:rFonts w:hint="cs"/>
          <w:rtl/>
        </w:rPr>
        <w:t>ی</w:t>
      </w:r>
      <w:r>
        <w:rPr>
          <w:rFonts w:hint="eastAsia"/>
          <w:rtl/>
        </w:rPr>
        <w:t>ہ</w:t>
      </w:r>
      <w:r>
        <w:rPr>
          <w:rtl/>
        </w:rPr>
        <w:t xml:space="preserve"> فرض کر ل</w:t>
      </w:r>
      <w:r>
        <w:rPr>
          <w:rFonts w:hint="cs"/>
          <w:rtl/>
        </w:rPr>
        <w:t>ی</w:t>
      </w:r>
      <w:r>
        <w:rPr>
          <w:rFonts w:hint="eastAsia"/>
          <w:rtl/>
        </w:rPr>
        <w:t>ا</w:t>
      </w:r>
      <w:r>
        <w:rPr>
          <w:rtl/>
        </w:rPr>
        <w:t xml:space="preserve"> جائے کہ </w:t>
      </w:r>
      <w:r>
        <w:rPr>
          <w:rFonts w:hint="cs"/>
          <w:rtl/>
        </w:rPr>
        <w:t>ی</w:t>
      </w:r>
      <w:r>
        <w:rPr>
          <w:rFonts w:hint="eastAsia"/>
          <w:rtl/>
        </w:rPr>
        <w:t>ہ</w:t>
      </w:r>
      <w:r>
        <w:rPr>
          <w:rtl/>
        </w:rPr>
        <w:t xml:space="preserve"> بات صرف تخ</w:t>
      </w:r>
      <w:r>
        <w:rPr>
          <w:rFonts w:hint="cs"/>
          <w:rtl/>
        </w:rPr>
        <w:t>ی</w:t>
      </w:r>
      <w:r>
        <w:rPr>
          <w:rFonts w:hint="eastAsia"/>
          <w:rtl/>
        </w:rPr>
        <w:t>ل</w:t>
      </w:r>
      <w:r>
        <w:rPr>
          <w:rtl/>
        </w:rPr>
        <w:t xml:space="preserve"> ک</w:t>
      </w:r>
      <w:r>
        <w:rPr>
          <w:rFonts w:hint="cs"/>
          <w:rtl/>
        </w:rPr>
        <w:t>ی</w:t>
      </w:r>
      <w:r>
        <w:rPr>
          <w:rtl/>
        </w:rPr>
        <w:t xml:space="preserve"> حد تک نہ</w:t>
      </w:r>
      <w:r>
        <w:rPr>
          <w:rFonts w:hint="cs"/>
          <w:rtl/>
        </w:rPr>
        <w:t>ی</w:t>
      </w:r>
      <w:r>
        <w:rPr>
          <w:rFonts w:hint="eastAsia"/>
          <w:rtl/>
        </w:rPr>
        <w:t>ں</w:t>
      </w:r>
      <w:r>
        <w:rPr>
          <w:rtl/>
        </w:rPr>
        <w:t xml:space="preserve"> بلکہ حق</w:t>
      </w:r>
      <w:r>
        <w:rPr>
          <w:rFonts w:hint="cs"/>
          <w:rtl/>
        </w:rPr>
        <w:t>ی</w:t>
      </w:r>
      <w:r>
        <w:rPr>
          <w:rFonts w:hint="eastAsia"/>
          <w:rtl/>
        </w:rPr>
        <w:t>قت</w:t>
      </w:r>
      <w:r>
        <w:rPr>
          <w:rtl/>
        </w:rPr>
        <w:t xml:space="preserve"> ہے تو معلوم ہوتا ہے کہ ناصحوں نے صرف آر</w:t>
      </w:r>
      <w:r>
        <w:rPr>
          <w:rFonts w:hint="cs"/>
          <w:rtl/>
        </w:rPr>
        <w:t>ی</w:t>
      </w:r>
      <w:r>
        <w:rPr>
          <w:rFonts w:hint="eastAsia"/>
          <w:rtl/>
        </w:rPr>
        <w:t>ائ</w:t>
      </w:r>
      <w:r>
        <w:rPr>
          <w:rFonts w:hint="cs"/>
          <w:rtl/>
        </w:rPr>
        <w:t>ی</w:t>
      </w:r>
      <w:r>
        <w:rPr>
          <w:rtl/>
        </w:rPr>
        <w:t xml:space="preserve"> اقوام کو د</w:t>
      </w:r>
      <w:r>
        <w:rPr>
          <w:rFonts w:hint="cs"/>
          <w:rtl/>
        </w:rPr>
        <w:t>ی</w:t>
      </w:r>
      <w:r>
        <w:rPr>
          <w:rFonts w:hint="eastAsia"/>
          <w:rtl/>
        </w:rPr>
        <w:t>کھا</w:t>
      </w:r>
      <w:r>
        <w:rPr>
          <w:rtl/>
        </w:rPr>
        <w:t xml:space="preserve"> ہے اور دوسر</w:t>
      </w:r>
      <w:r>
        <w:rPr>
          <w:rFonts w:hint="cs"/>
          <w:rtl/>
        </w:rPr>
        <w:t>ی</w:t>
      </w:r>
      <w:r>
        <w:rPr>
          <w:rtl/>
        </w:rPr>
        <w:t xml:space="preserve"> قوموں کا مشاہدہ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چونکہ ان ک</w:t>
      </w:r>
      <w:r>
        <w:rPr>
          <w:rFonts w:hint="cs"/>
          <w:rtl/>
        </w:rPr>
        <w:t>ی</w:t>
      </w:r>
      <w:r>
        <w:rPr>
          <w:rtl/>
        </w:rPr>
        <w:t xml:space="preserve"> نص</w:t>
      </w:r>
      <w:r>
        <w:rPr>
          <w:rFonts w:hint="cs"/>
          <w:rtl/>
        </w:rPr>
        <w:t>ی</w:t>
      </w:r>
      <w:r>
        <w:rPr>
          <w:rFonts w:hint="eastAsia"/>
          <w:rtl/>
        </w:rPr>
        <w:t>حت</w:t>
      </w:r>
      <w:r>
        <w:rPr>
          <w:rtl/>
        </w:rPr>
        <w:t xml:space="preserve"> صرف آر</w:t>
      </w:r>
      <w:r>
        <w:rPr>
          <w:rFonts w:hint="cs"/>
          <w:rtl/>
        </w:rPr>
        <w:t>ی</w:t>
      </w:r>
      <w:r>
        <w:rPr>
          <w:rFonts w:hint="eastAsia"/>
          <w:rtl/>
        </w:rPr>
        <w:t>ائ</w:t>
      </w:r>
      <w:r>
        <w:rPr>
          <w:rFonts w:hint="cs"/>
          <w:rtl/>
        </w:rPr>
        <w:t>ی</w:t>
      </w:r>
      <w:r>
        <w:rPr>
          <w:rtl/>
        </w:rPr>
        <w:t xml:space="preserve"> اقوام تک ہ</w:t>
      </w:r>
      <w:r>
        <w:rPr>
          <w:rFonts w:hint="cs"/>
          <w:rtl/>
        </w:rPr>
        <w:t>ی</w:t>
      </w:r>
      <w:r>
        <w:rPr>
          <w:rtl/>
        </w:rPr>
        <w:t xml:space="preserve"> محدود ہے انہوں نے کس</w:t>
      </w:r>
      <w:r>
        <w:rPr>
          <w:rFonts w:hint="cs"/>
          <w:rtl/>
        </w:rPr>
        <w:t>ی</w:t>
      </w:r>
      <w:r>
        <w:rPr>
          <w:rtl/>
        </w:rPr>
        <w:t xml:space="preserve"> دوسر</w:t>
      </w:r>
      <w:r>
        <w:rPr>
          <w:rFonts w:hint="cs"/>
          <w:rtl/>
        </w:rPr>
        <w:t>ی</w:t>
      </w:r>
      <w:r>
        <w:rPr>
          <w:rtl/>
        </w:rPr>
        <w:t xml:space="preserve"> قوم سے </w:t>
      </w:r>
      <w:r>
        <w:rPr>
          <w:rFonts w:hint="cs"/>
          <w:rtl/>
        </w:rPr>
        <w:t>ی</w:t>
      </w:r>
      <w:r>
        <w:rPr>
          <w:rFonts w:hint="eastAsia"/>
          <w:rtl/>
        </w:rPr>
        <w:t>ہ</w:t>
      </w:r>
      <w:r>
        <w:rPr>
          <w:rtl/>
        </w:rPr>
        <w:t xml:space="preserve"> اند</w:t>
      </w:r>
      <w:r>
        <w:rPr>
          <w:rFonts w:hint="cs"/>
          <w:rtl/>
        </w:rPr>
        <w:t>ی</w:t>
      </w:r>
      <w:r>
        <w:rPr>
          <w:rFonts w:hint="eastAsia"/>
          <w:rtl/>
        </w:rPr>
        <w:t>شہ</w:t>
      </w:r>
      <w:r>
        <w:rPr>
          <w:rtl/>
        </w:rPr>
        <w:t xml:space="preserve"> ظاہر ن</w:t>
      </w:r>
      <w:r>
        <w:rPr>
          <w:rFonts w:hint="eastAsia"/>
          <w:rtl/>
        </w:rPr>
        <w:t>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وہ بھ</w:t>
      </w:r>
      <w:r>
        <w:rPr>
          <w:rFonts w:hint="cs"/>
          <w:rtl/>
        </w:rPr>
        <w:t>ی</w:t>
      </w:r>
      <w:r>
        <w:rPr>
          <w:rtl/>
        </w:rPr>
        <w:t xml:space="preserve"> اپن</w:t>
      </w:r>
      <w:r>
        <w:rPr>
          <w:rFonts w:hint="cs"/>
          <w:rtl/>
        </w:rPr>
        <w:t>ی</w:t>
      </w:r>
      <w:r>
        <w:rPr>
          <w:rtl/>
        </w:rPr>
        <w:t xml:space="preserve"> زندگ</w:t>
      </w:r>
      <w:r>
        <w:rPr>
          <w:rFonts w:hint="cs"/>
          <w:rtl/>
        </w:rPr>
        <w:t>ی</w:t>
      </w:r>
      <w:r>
        <w:rPr>
          <w:rtl/>
        </w:rPr>
        <w:t xml:space="preserve"> کے ماحول کو آلودہ کر سکت</w:t>
      </w:r>
      <w:r>
        <w:rPr>
          <w:rFonts w:hint="cs"/>
          <w:rtl/>
        </w:rPr>
        <w:t>ی</w:t>
      </w:r>
      <w:r>
        <w:rPr>
          <w:rtl/>
        </w:rPr>
        <w:t xml:space="preserve"> ہے اگرچہ </w:t>
      </w:r>
      <w:r>
        <w:rPr>
          <w:rFonts w:hint="cs"/>
          <w:rtl/>
        </w:rPr>
        <w:t>ی</w:t>
      </w:r>
      <w:r>
        <w:rPr>
          <w:rFonts w:hint="eastAsia"/>
          <w:rtl/>
        </w:rPr>
        <w:t>ہ</w:t>
      </w:r>
      <w:r>
        <w:rPr>
          <w:rtl/>
        </w:rPr>
        <w:t xml:space="preserve"> آلودگ</w:t>
      </w:r>
      <w:r>
        <w:rPr>
          <w:rFonts w:hint="cs"/>
          <w:rtl/>
        </w:rPr>
        <w:t>ی</w:t>
      </w:r>
      <w:r>
        <w:rPr>
          <w:rtl/>
        </w:rPr>
        <w:t xml:space="preserve"> اس درجے تک نہ</w:t>
      </w:r>
      <w:r>
        <w:rPr>
          <w:rFonts w:hint="cs"/>
          <w:rtl/>
        </w:rPr>
        <w:t>ی</w:t>
      </w:r>
      <w:r>
        <w:rPr>
          <w:rFonts w:hint="eastAsia"/>
          <w:rtl/>
        </w:rPr>
        <w:t>ں</w:t>
      </w:r>
      <w:r>
        <w:rPr>
          <w:rtl/>
        </w:rPr>
        <w:t xml:space="preserve"> پہنچت</w:t>
      </w:r>
      <w:r>
        <w:rPr>
          <w:rFonts w:hint="cs"/>
          <w:rtl/>
        </w:rPr>
        <w:t>ی</w:t>
      </w:r>
      <w:r>
        <w:rPr>
          <w:rtl/>
        </w:rPr>
        <w:t xml:space="preserve"> تھ</w:t>
      </w:r>
      <w:r>
        <w:rPr>
          <w:rFonts w:hint="cs"/>
          <w:rtl/>
        </w:rPr>
        <w:t>ی</w:t>
      </w:r>
      <w:r>
        <w:rPr>
          <w:rtl/>
        </w:rPr>
        <w:t xml:space="preserve"> کہ لوگوں کے لئے خطرہ پ</w:t>
      </w:r>
      <w:r>
        <w:rPr>
          <w:rFonts w:hint="cs"/>
          <w:rtl/>
        </w:rPr>
        <w:t>ی</w:t>
      </w:r>
      <w:r>
        <w:rPr>
          <w:rFonts w:hint="eastAsia"/>
          <w:rtl/>
        </w:rPr>
        <w:t>دا</w:t>
      </w:r>
      <w:r>
        <w:rPr>
          <w:rtl/>
        </w:rPr>
        <w:t xml:space="preserve"> ہوتا جعفر صادق (عل</w:t>
      </w:r>
      <w:r>
        <w:rPr>
          <w:rFonts w:hint="cs"/>
          <w:rtl/>
        </w:rPr>
        <w:t>ی</w:t>
      </w:r>
      <w:r>
        <w:rPr>
          <w:rFonts w:hint="eastAsia"/>
          <w:rtl/>
        </w:rPr>
        <w:t>ہ</w:t>
      </w:r>
      <w:r>
        <w:rPr>
          <w:rtl/>
        </w:rPr>
        <w:t xml:space="preserve"> السلام ) نہ صرف علم</w:t>
      </w:r>
      <w:r>
        <w:rPr>
          <w:rFonts w:hint="cs"/>
          <w:rtl/>
        </w:rPr>
        <w:t>ی</w:t>
      </w:r>
      <w:r>
        <w:rPr>
          <w:rtl/>
        </w:rPr>
        <w:t xml:space="preserve"> مسائل م</w:t>
      </w:r>
      <w:r>
        <w:rPr>
          <w:rFonts w:hint="cs"/>
          <w:rtl/>
        </w:rPr>
        <w:t>ی</w:t>
      </w:r>
      <w:r>
        <w:rPr>
          <w:rFonts w:hint="eastAsia"/>
          <w:rtl/>
        </w:rPr>
        <w:t>ں</w:t>
      </w:r>
      <w:r>
        <w:rPr>
          <w:rtl/>
        </w:rPr>
        <w:t xml:space="preserve"> نابغہ روزگار شمار ہوتے تھے اور آپ نے </w:t>
      </w:r>
      <w:r>
        <w:rPr>
          <w:rFonts w:hint="cs"/>
          <w:rtl/>
        </w:rPr>
        <w:t>ی</w:t>
      </w:r>
      <w:r>
        <w:rPr>
          <w:rFonts w:hint="eastAsia"/>
          <w:rtl/>
        </w:rPr>
        <w:t>ہ</w:t>
      </w:r>
      <w:r>
        <w:rPr>
          <w:rtl/>
        </w:rPr>
        <w:t xml:space="preserve"> صرف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کہ آج ہم بارہ سو </w:t>
      </w:r>
      <w:r>
        <w:rPr>
          <w:rFonts w:hint="eastAsia"/>
          <w:rtl/>
        </w:rPr>
        <w:t>سال</w:t>
      </w:r>
      <w:r>
        <w:rPr>
          <w:rtl/>
        </w:rPr>
        <w:t xml:space="preserve"> بعد بھ</w:t>
      </w:r>
      <w:r>
        <w:rPr>
          <w:rFonts w:hint="cs"/>
          <w:rtl/>
        </w:rPr>
        <w:t>ی</w:t>
      </w:r>
      <w:r>
        <w:rPr>
          <w:rtl/>
        </w:rPr>
        <w:t xml:space="preserve"> ان باتوں کو سن کر ح</w:t>
      </w:r>
      <w:r>
        <w:rPr>
          <w:rFonts w:hint="cs"/>
          <w:rtl/>
        </w:rPr>
        <w:t>ی</w:t>
      </w:r>
      <w:r>
        <w:rPr>
          <w:rFonts w:hint="eastAsia"/>
          <w:rtl/>
        </w:rPr>
        <w:t>ران</w:t>
      </w:r>
      <w:r>
        <w:rPr>
          <w:rtl/>
        </w:rPr>
        <w:t xml:space="preserve"> ہوتے ہ</w:t>
      </w:r>
      <w:r>
        <w:rPr>
          <w:rFonts w:hint="cs"/>
          <w:rtl/>
        </w:rPr>
        <w:t>ی</w:t>
      </w:r>
      <w:r>
        <w:rPr>
          <w:rFonts w:hint="eastAsia"/>
          <w:rtl/>
        </w:rPr>
        <w:t>ں</w:t>
      </w:r>
      <w:r>
        <w:rPr>
          <w:rtl/>
        </w:rPr>
        <w:t xml:space="preserve"> بلکہ آپ ا</w:t>
      </w:r>
      <w:r>
        <w:rPr>
          <w:rFonts w:hint="cs"/>
          <w:rtl/>
        </w:rPr>
        <w:t>ی</w:t>
      </w:r>
      <w:r>
        <w:rPr>
          <w:rFonts w:hint="eastAsia"/>
          <w:rtl/>
        </w:rPr>
        <w:t>ک</w:t>
      </w:r>
      <w:r>
        <w:rPr>
          <w:rtl/>
        </w:rPr>
        <w:t xml:space="preserve"> قابل نظر</w:t>
      </w:r>
      <w:r>
        <w:rPr>
          <w:rFonts w:hint="cs"/>
          <w:rtl/>
        </w:rPr>
        <w:t>ی</w:t>
      </w:r>
      <w:r>
        <w:rPr>
          <w:rFonts w:hint="eastAsia"/>
          <w:rtl/>
        </w:rPr>
        <w:t>ات</w:t>
      </w:r>
      <w:r>
        <w:rPr>
          <w:rFonts w:hint="cs"/>
          <w:rtl/>
        </w:rPr>
        <w:t>ی</w:t>
      </w:r>
      <w:r>
        <w:rPr>
          <w:rtl/>
        </w:rPr>
        <w:t xml:space="preserve"> انسان بھ</w:t>
      </w:r>
      <w:r>
        <w:rPr>
          <w:rFonts w:hint="cs"/>
          <w:rtl/>
        </w:rPr>
        <w:t>ی</w:t>
      </w:r>
      <w:r>
        <w:rPr>
          <w:rtl/>
        </w:rPr>
        <w:t xml:space="preserve"> شمار ہوتے ہ</w:t>
      </w:r>
      <w:r>
        <w:rPr>
          <w:rFonts w:hint="cs"/>
          <w:rtl/>
        </w:rPr>
        <w:t>ی</w:t>
      </w:r>
      <w:r>
        <w:rPr>
          <w:rFonts w:hint="eastAsia"/>
          <w:rtl/>
        </w:rPr>
        <w:t>ں</w:t>
      </w:r>
      <w:r>
        <w:rPr>
          <w:rtl/>
        </w:rPr>
        <w:t xml:space="preserve"> ۔ اور آئ</w:t>
      </w:r>
      <w:r>
        <w:rPr>
          <w:rFonts w:hint="cs"/>
          <w:rtl/>
        </w:rPr>
        <w:t>ی</w:t>
      </w:r>
      <w:r>
        <w:rPr>
          <w:rFonts w:hint="eastAsia"/>
          <w:rtl/>
        </w:rPr>
        <w:t>ڈولوج</w:t>
      </w:r>
      <w:r>
        <w:rPr>
          <w:rFonts w:hint="cs"/>
          <w:rtl/>
        </w:rPr>
        <w:t>ی</w:t>
      </w:r>
      <w:r>
        <w:rPr>
          <w:rtl/>
        </w:rPr>
        <w:t xml:space="preserve"> کے لحاظ سے آپ کے نظر</w:t>
      </w:r>
      <w:r>
        <w:rPr>
          <w:rFonts w:hint="cs"/>
          <w:rtl/>
        </w:rPr>
        <w:t>ی</w:t>
      </w:r>
      <w:r>
        <w:rPr>
          <w:rFonts w:hint="eastAsia"/>
          <w:rtl/>
        </w:rPr>
        <w:t>ات</w:t>
      </w:r>
      <w:r>
        <w:rPr>
          <w:rtl/>
        </w:rPr>
        <w:t xml:space="preserve"> بارہ سو سال بعد قابل توجہ ہ</w:t>
      </w:r>
      <w:r>
        <w:rPr>
          <w:rFonts w:hint="cs"/>
          <w:rtl/>
        </w:rPr>
        <w:t>ی</w:t>
      </w:r>
      <w:r>
        <w:rPr>
          <w:rFonts w:hint="eastAsia"/>
          <w:rtl/>
        </w:rPr>
        <w:t>ں</w:t>
      </w:r>
      <w:r>
        <w:rPr>
          <w:rtl/>
        </w:rPr>
        <w:t xml:space="preserve"> اگرچہ سترھو</w:t>
      </w:r>
      <w:r>
        <w:rPr>
          <w:rFonts w:hint="cs"/>
          <w:rtl/>
        </w:rPr>
        <w:t>ی</w:t>
      </w:r>
      <w:r>
        <w:rPr>
          <w:rFonts w:hint="eastAsia"/>
          <w:rtl/>
        </w:rPr>
        <w:t>ں</w:t>
      </w:r>
      <w:r>
        <w:rPr>
          <w:rtl/>
        </w:rPr>
        <w:t xml:space="preserve"> صد</w:t>
      </w:r>
      <w:r>
        <w:rPr>
          <w:rFonts w:hint="cs"/>
          <w:rtl/>
        </w:rPr>
        <w:t>ی</w:t>
      </w:r>
      <w:r>
        <w:rPr>
          <w:rtl/>
        </w:rPr>
        <w:t xml:space="preserve"> کے بعد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بڑے بڑے نظر</w:t>
      </w:r>
      <w:r>
        <w:rPr>
          <w:rFonts w:hint="cs"/>
          <w:rtl/>
        </w:rPr>
        <w:t>ی</w:t>
      </w:r>
      <w:r>
        <w:rPr>
          <w:rFonts w:hint="eastAsia"/>
          <w:rtl/>
        </w:rPr>
        <w:t>ات</w:t>
      </w:r>
      <w:r>
        <w:rPr>
          <w:rFonts w:hint="cs"/>
          <w:rtl/>
        </w:rPr>
        <w:t>ی</w:t>
      </w:r>
      <w:r>
        <w:rPr>
          <w:rtl/>
        </w:rPr>
        <w:t xml:space="preserve"> لوگ پ</w:t>
      </w:r>
      <w:r>
        <w:rPr>
          <w:rFonts w:hint="cs"/>
          <w:rtl/>
        </w:rPr>
        <w:t>ی</w:t>
      </w:r>
      <w:r>
        <w:rPr>
          <w:rFonts w:hint="eastAsia"/>
          <w:rtl/>
        </w:rPr>
        <w:t>دا</w:t>
      </w:r>
      <w:r>
        <w:rPr>
          <w:rtl/>
        </w:rPr>
        <w:t xml:space="preserve"> ہوئے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کے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ہر شخص کا عمل اس کے عق</w:t>
      </w:r>
      <w:r>
        <w:rPr>
          <w:rFonts w:hint="cs"/>
          <w:rtl/>
        </w:rPr>
        <w:t>ی</w:t>
      </w:r>
      <w:r>
        <w:rPr>
          <w:rFonts w:hint="eastAsia"/>
          <w:rtl/>
        </w:rPr>
        <w:t>دے</w:t>
      </w:r>
      <w:r>
        <w:rPr>
          <w:rtl/>
        </w:rPr>
        <w:t xml:space="preserve"> کے مطابق ہونا چاہ</w:t>
      </w:r>
      <w:r>
        <w:rPr>
          <w:rFonts w:hint="cs"/>
          <w:rtl/>
        </w:rPr>
        <w:t>ی</w:t>
      </w:r>
      <w:r>
        <w:rPr>
          <w:rFonts w:hint="eastAsia"/>
          <w:rtl/>
        </w:rPr>
        <w:t>ے</w:t>
      </w:r>
      <w:r>
        <w:rPr>
          <w:rtl/>
        </w:rPr>
        <w:t xml:space="preserve"> اور ہر شخص کے عق</w:t>
      </w:r>
      <w:r>
        <w:rPr>
          <w:rFonts w:hint="cs"/>
          <w:rtl/>
        </w:rPr>
        <w:t>ی</w:t>
      </w:r>
      <w:r>
        <w:rPr>
          <w:rFonts w:hint="eastAsia"/>
          <w:rtl/>
        </w:rPr>
        <w:t>دے</w:t>
      </w:r>
      <w:r>
        <w:rPr>
          <w:rtl/>
        </w:rPr>
        <w:t xml:space="preserve"> کو اس کے افکار ک</w:t>
      </w:r>
      <w:r>
        <w:rPr>
          <w:rFonts w:hint="cs"/>
          <w:rtl/>
        </w:rPr>
        <w:t>ی</w:t>
      </w:r>
      <w:r>
        <w:rPr>
          <w:rtl/>
        </w:rPr>
        <w:t xml:space="preserve"> عکاس</w:t>
      </w:r>
      <w:r>
        <w:rPr>
          <w:rFonts w:hint="cs"/>
          <w:rtl/>
        </w:rPr>
        <w:t>ی</w:t>
      </w:r>
      <w:r>
        <w:rPr>
          <w:rtl/>
        </w:rPr>
        <w:t xml:space="preserve"> کرنا چاہ</w:t>
      </w:r>
      <w:r>
        <w:rPr>
          <w:rFonts w:hint="cs"/>
          <w:rtl/>
        </w:rPr>
        <w:t>ی</w:t>
      </w:r>
      <w:r>
        <w:rPr>
          <w:rFonts w:hint="eastAsia"/>
          <w:rtl/>
        </w:rPr>
        <w:t>ے</w:t>
      </w:r>
      <w:r>
        <w:rPr>
          <w:rtl/>
        </w:rPr>
        <w:t xml:space="preserve">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انسان شروع م</w:t>
      </w:r>
      <w:r>
        <w:rPr>
          <w:rFonts w:hint="cs"/>
          <w:rtl/>
        </w:rPr>
        <w:t>ی</w:t>
      </w:r>
      <w:r>
        <w:rPr>
          <w:rFonts w:hint="eastAsia"/>
          <w:rtl/>
        </w:rPr>
        <w:t>ں</w:t>
      </w:r>
      <w:r>
        <w:rPr>
          <w:rtl/>
        </w:rPr>
        <w:t xml:space="preserve"> صد</w:t>
      </w:r>
      <w:r>
        <w:rPr>
          <w:rFonts w:hint="cs"/>
          <w:rtl/>
        </w:rPr>
        <w:t>ی</w:t>
      </w:r>
      <w:r>
        <w:rPr>
          <w:rFonts w:hint="eastAsia"/>
          <w:rtl/>
        </w:rPr>
        <w:t>ق</w:t>
      </w:r>
      <w:r>
        <w:rPr>
          <w:rtl/>
        </w:rPr>
        <w:t xml:space="preserve"> پ</w:t>
      </w:r>
      <w:r>
        <w:rPr>
          <w:rFonts w:hint="cs"/>
          <w:rtl/>
        </w:rPr>
        <w:t>ی</w:t>
      </w:r>
      <w:r>
        <w:rPr>
          <w:rFonts w:hint="eastAsia"/>
          <w:rtl/>
        </w:rPr>
        <w:t>دا</w:t>
      </w:r>
      <w:r>
        <w:rPr>
          <w:rtl/>
        </w:rPr>
        <w:t xml:space="preserve"> ہوتا ہے اور اپنے عق</w:t>
      </w:r>
      <w:r>
        <w:rPr>
          <w:rFonts w:hint="cs"/>
          <w:rtl/>
        </w:rPr>
        <w:t>ی</w:t>
      </w:r>
      <w:r>
        <w:rPr>
          <w:rFonts w:hint="eastAsia"/>
          <w:rtl/>
        </w:rPr>
        <w:t>دے</w:t>
      </w:r>
      <w:r>
        <w:rPr>
          <w:rtl/>
        </w:rPr>
        <w:t xml:space="preserve"> کے خلاف کوئ</w:t>
      </w:r>
      <w:r>
        <w:rPr>
          <w:rFonts w:hint="cs"/>
          <w:rtl/>
        </w:rPr>
        <w:t>ی</w:t>
      </w:r>
      <w:r>
        <w:rPr>
          <w:rtl/>
        </w:rPr>
        <w:t xml:space="preserve"> عمل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بعض اشخاص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نمودار ہوت</w:t>
      </w:r>
      <w:r>
        <w:rPr>
          <w:rFonts w:hint="cs"/>
          <w:rtl/>
        </w:rPr>
        <w:t>ی</w:t>
      </w:r>
      <w:r>
        <w:rPr>
          <w:rtl/>
        </w:rPr>
        <w:t xml:space="preserve"> ہے کہ ان کا عمل ان کے عق</w:t>
      </w:r>
      <w:r>
        <w:rPr>
          <w:rFonts w:hint="cs"/>
          <w:rtl/>
        </w:rPr>
        <w:t>ی</w:t>
      </w:r>
      <w:r>
        <w:rPr>
          <w:rFonts w:hint="eastAsia"/>
          <w:rtl/>
        </w:rPr>
        <w:t>دے</w:t>
      </w:r>
      <w:r>
        <w:rPr>
          <w:rtl/>
        </w:rPr>
        <w:t xml:space="preserve"> کے برعکس ہوتا ہے اور وہ جھوٹ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 چھوٹا بچہ جھوٹ نہ</w:t>
      </w:r>
      <w:r>
        <w:rPr>
          <w:rFonts w:hint="cs"/>
          <w:rtl/>
        </w:rPr>
        <w:t>ی</w:t>
      </w:r>
      <w:r>
        <w:rPr>
          <w:rFonts w:hint="eastAsia"/>
          <w:rtl/>
        </w:rPr>
        <w:t>ں</w:t>
      </w:r>
      <w:r>
        <w:rPr>
          <w:rtl/>
        </w:rPr>
        <w:t xml:space="preserve"> بولتا اس کا عمل اس کے عق</w:t>
      </w:r>
      <w:r>
        <w:rPr>
          <w:rFonts w:hint="cs"/>
          <w:rtl/>
        </w:rPr>
        <w:t>ی</w:t>
      </w:r>
      <w:r>
        <w:rPr>
          <w:rFonts w:hint="eastAsia"/>
          <w:rtl/>
        </w:rPr>
        <w:t>دے</w:t>
      </w:r>
      <w:r>
        <w:rPr>
          <w:rtl/>
        </w:rPr>
        <w:t xml:space="preserve"> کا عکاس ہوتا ہے اگر اسے کوئ</w:t>
      </w:r>
      <w:r>
        <w:rPr>
          <w:rFonts w:hint="cs"/>
          <w:rtl/>
        </w:rPr>
        <w:t>ی</w:t>
      </w:r>
      <w:r>
        <w:rPr>
          <w:rtl/>
        </w:rPr>
        <w:t xml:space="preserve"> ا</w:t>
      </w:r>
      <w:r>
        <w:rPr>
          <w:rFonts w:hint="eastAsia"/>
          <w:rtl/>
        </w:rPr>
        <w:t>چھا</w:t>
      </w:r>
      <w:r>
        <w:rPr>
          <w:rtl/>
        </w:rPr>
        <w:t xml:space="preserve"> لگے تو اس ک</w:t>
      </w:r>
      <w:r>
        <w:rPr>
          <w:rFonts w:hint="cs"/>
          <w:rtl/>
        </w:rPr>
        <w:t>ی</w:t>
      </w:r>
      <w:r>
        <w:rPr>
          <w:rtl/>
        </w:rPr>
        <w:t xml:space="preserve"> گود م</w:t>
      </w:r>
      <w:r>
        <w:rPr>
          <w:rFonts w:hint="cs"/>
          <w:rtl/>
        </w:rPr>
        <w:t>ی</w:t>
      </w:r>
      <w:r>
        <w:rPr>
          <w:rFonts w:hint="eastAsia"/>
          <w:rtl/>
        </w:rPr>
        <w:t>ں</w:t>
      </w:r>
      <w:r>
        <w:rPr>
          <w:rtl/>
        </w:rPr>
        <w:t xml:space="preserve"> چلا جاتا ہے اور اگر اسے کوئ</w:t>
      </w:r>
      <w:r>
        <w:rPr>
          <w:rFonts w:hint="cs"/>
          <w:rtl/>
        </w:rPr>
        <w:t>ی</w:t>
      </w:r>
      <w:r>
        <w:rPr>
          <w:rtl/>
        </w:rPr>
        <w:t xml:space="preserve"> برا لگے تو اس سے منہ پھ</w:t>
      </w:r>
      <w:r>
        <w:rPr>
          <w:rFonts w:hint="cs"/>
          <w:rtl/>
        </w:rPr>
        <w:t>ی</w:t>
      </w:r>
      <w:r>
        <w:rPr>
          <w:rFonts w:hint="eastAsia"/>
          <w:rtl/>
        </w:rPr>
        <w:t>ر</w:t>
      </w:r>
      <w:r>
        <w:rPr>
          <w:rtl/>
        </w:rPr>
        <w:t xml:space="preserve"> ل</w:t>
      </w:r>
      <w:r>
        <w:rPr>
          <w:rFonts w:hint="cs"/>
          <w:rtl/>
        </w:rPr>
        <w:t>ی</w:t>
      </w:r>
      <w:r>
        <w:rPr>
          <w:rFonts w:hint="eastAsia"/>
          <w:rtl/>
        </w:rPr>
        <w:t>تا</w:t>
      </w:r>
      <w:r>
        <w:rPr>
          <w:rtl/>
        </w:rPr>
        <w:t xml:space="preserve"> ہے جس چ</w:t>
      </w:r>
      <w:r>
        <w:rPr>
          <w:rFonts w:hint="cs"/>
          <w:rtl/>
        </w:rPr>
        <w:t>ی</w:t>
      </w:r>
      <w:r>
        <w:rPr>
          <w:rFonts w:hint="eastAsia"/>
          <w:rtl/>
        </w:rPr>
        <w:t>ز</w:t>
      </w:r>
      <w:r>
        <w:rPr>
          <w:rtl/>
        </w:rPr>
        <w:t xml:space="preserve"> کو پسند کرتا ہے ‘ اس ک</w:t>
      </w:r>
      <w:r>
        <w:rPr>
          <w:rFonts w:hint="cs"/>
          <w:rtl/>
        </w:rPr>
        <w:t>ی</w:t>
      </w:r>
      <w:r>
        <w:rPr>
          <w:rtl/>
        </w:rPr>
        <w:t xml:space="preserve"> طرف ہاتھ بڑھاتا ہے اور جس چ</w:t>
      </w:r>
      <w:r>
        <w:rPr>
          <w:rFonts w:hint="cs"/>
          <w:rtl/>
        </w:rPr>
        <w:t>ی</w:t>
      </w:r>
      <w:r>
        <w:rPr>
          <w:rFonts w:hint="eastAsia"/>
          <w:rtl/>
        </w:rPr>
        <w:t>ز</w:t>
      </w:r>
      <w:r>
        <w:rPr>
          <w:rtl/>
        </w:rPr>
        <w:t xml:space="preserve"> سے نفرت کرتا ہے اس سے ہاتھ کھ</w:t>
      </w:r>
      <w:r>
        <w:rPr>
          <w:rFonts w:hint="cs"/>
          <w:rtl/>
        </w:rPr>
        <w:t>ی</w:t>
      </w:r>
      <w:r>
        <w:rPr>
          <w:rFonts w:hint="eastAsia"/>
          <w:rtl/>
        </w:rPr>
        <w:t>نچ</w:t>
      </w:r>
      <w:r>
        <w:rPr>
          <w:rtl/>
        </w:rPr>
        <w:t xml:space="preserve"> ل</w:t>
      </w:r>
      <w:r>
        <w:rPr>
          <w:rFonts w:hint="cs"/>
          <w:rtl/>
        </w:rPr>
        <w:t>ی</w:t>
      </w:r>
      <w:r>
        <w:rPr>
          <w:rFonts w:hint="eastAsia"/>
          <w:rtl/>
        </w:rPr>
        <w:t>تا</w:t>
      </w:r>
      <w:r>
        <w:rPr>
          <w:rtl/>
        </w:rPr>
        <w:t xml:space="preserve"> ہے </w:t>
      </w:r>
      <w:r>
        <w:rPr>
          <w:rFonts w:hint="cs"/>
          <w:rtl/>
        </w:rPr>
        <w:lastRenderedPageBreak/>
        <w:t>ی</w:t>
      </w:r>
      <w:r>
        <w:rPr>
          <w:rFonts w:hint="eastAsia"/>
          <w:rtl/>
        </w:rPr>
        <w:t>ہ</w:t>
      </w:r>
      <w:r>
        <w:rPr>
          <w:rtl/>
        </w:rPr>
        <w:t xml:space="preserve"> علامت</w:t>
      </w:r>
      <w:r>
        <w:rPr>
          <w:rFonts w:hint="cs"/>
          <w:rtl/>
        </w:rPr>
        <w:t>ی</w:t>
      </w:r>
      <w:r>
        <w:rPr>
          <w:rFonts w:hint="eastAsia"/>
          <w:rtl/>
        </w:rPr>
        <w:t>ں</w:t>
      </w:r>
      <w:r>
        <w:rPr>
          <w:rtl/>
        </w:rPr>
        <w:t xml:space="preserve"> اس بات ک</w:t>
      </w:r>
      <w:r>
        <w:rPr>
          <w:rFonts w:hint="cs"/>
          <w:rtl/>
        </w:rPr>
        <w:t>ی</w:t>
      </w:r>
      <w:r>
        <w:rPr>
          <w:rtl/>
        </w:rPr>
        <w:t xml:space="preserve"> غماز</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انسان ابتدا م</w:t>
      </w:r>
      <w:r>
        <w:rPr>
          <w:rFonts w:hint="cs"/>
          <w:rtl/>
        </w:rPr>
        <w:t>ی</w:t>
      </w:r>
      <w:r>
        <w:rPr>
          <w:rFonts w:hint="eastAsia"/>
          <w:rtl/>
        </w:rPr>
        <w:t>ں</w:t>
      </w:r>
      <w:r>
        <w:rPr>
          <w:rtl/>
        </w:rPr>
        <w:t xml:space="preserve"> صد</w:t>
      </w:r>
      <w:r>
        <w:rPr>
          <w:rFonts w:hint="cs"/>
          <w:rtl/>
        </w:rPr>
        <w:t>ی</w:t>
      </w:r>
      <w:r>
        <w:rPr>
          <w:rFonts w:hint="eastAsia"/>
          <w:rtl/>
        </w:rPr>
        <w:t>ق</w:t>
      </w:r>
      <w:r>
        <w:rPr>
          <w:rtl/>
        </w:rPr>
        <w:t xml:space="preserve"> ہوتا ہ</w:t>
      </w:r>
      <w:r>
        <w:rPr>
          <w:rFonts w:hint="eastAsia"/>
          <w:rtl/>
        </w:rPr>
        <w:t>ے</w:t>
      </w:r>
      <w:r>
        <w:rPr>
          <w:rtl/>
        </w:rPr>
        <w:t xml:space="preserve"> اور اس کے اعمال اس کے تصور کے ع</w:t>
      </w:r>
      <w:r>
        <w:rPr>
          <w:rFonts w:hint="cs"/>
          <w:rtl/>
        </w:rPr>
        <w:t>ی</w:t>
      </w:r>
      <w:r>
        <w:rPr>
          <w:rFonts w:hint="eastAsia"/>
          <w:rtl/>
        </w:rPr>
        <w:t>ن</w:t>
      </w:r>
      <w:r>
        <w:rPr>
          <w:rtl/>
        </w:rPr>
        <w:t xml:space="preserve"> مطابق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بلوغت ک</w:t>
      </w:r>
      <w:r>
        <w:rPr>
          <w:rFonts w:hint="cs"/>
          <w:rtl/>
        </w:rPr>
        <w:t>ی</w:t>
      </w:r>
      <w:r>
        <w:rPr>
          <w:rtl/>
        </w:rPr>
        <w:t xml:space="preserve"> منزل پر آتا ہے تو بعض لوگوں کا کردار ان ک</w:t>
      </w:r>
      <w:r>
        <w:rPr>
          <w:rFonts w:hint="cs"/>
          <w:rtl/>
        </w:rPr>
        <w:t>ی</w:t>
      </w:r>
      <w:r>
        <w:rPr>
          <w:rtl/>
        </w:rPr>
        <w:t xml:space="preserve"> سوچ کے برعکس ہوتا جاتا ہے اور جھوٹ ‘ سچائ</w:t>
      </w:r>
      <w:r>
        <w:rPr>
          <w:rFonts w:hint="cs"/>
          <w:rtl/>
        </w:rPr>
        <w:t>ی</w:t>
      </w:r>
      <w:r>
        <w:rPr>
          <w:rtl/>
        </w:rPr>
        <w:t xml:space="preserve"> ک</w:t>
      </w:r>
      <w:r>
        <w:rPr>
          <w:rFonts w:hint="cs"/>
          <w:rtl/>
        </w:rPr>
        <w:t>ی</w:t>
      </w:r>
      <w:r>
        <w:rPr>
          <w:rtl/>
        </w:rPr>
        <w:t xml:space="preserve"> جگہ لے ل</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t>آج</w:t>
      </w:r>
      <w:r>
        <w:rPr>
          <w:rtl/>
        </w:rPr>
        <w:t xml:space="preserve"> ح</w:t>
      </w:r>
      <w:r>
        <w:rPr>
          <w:rFonts w:hint="cs"/>
          <w:rtl/>
        </w:rPr>
        <w:t>ی</w:t>
      </w:r>
      <w:r>
        <w:rPr>
          <w:rFonts w:hint="eastAsia"/>
          <w:rtl/>
        </w:rPr>
        <w:t>وانات</w:t>
      </w:r>
      <w:r>
        <w:rPr>
          <w:rtl/>
        </w:rPr>
        <w:t xml:space="preserve"> اور بشر</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اس بارے م</w:t>
      </w:r>
      <w:r>
        <w:rPr>
          <w:rFonts w:hint="cs"/>
          <w:rtl/>
        </w:rPr>
        <w:t>ی</w:t>
      </w:r>
      <w:r>
        <w:rPr>
          <w:rFonts w:hint="eastAsia"/>
          <w:rtl/>
        </w:rPr>
        <w:t>ں</w:t>
      </w:r>
      <w:r>
        <w:rPr>
          <w:rtl/>
        </w:rPr>
        <w:t xml:space="preserve"> کہ انسان صد</w:t>
      </w:r>
      <w:r>
        <w:rPr>
          <w:rFonts w:hint="cs"/>
          <w:rtl/>
        </w:rPr>
        <w:t>ی</w:t>
      </w:r>
      <w:r>
        <w:rPr>
          <w:rFonts w:hint="eastAsia"/>
          <w:rtl/>
        </w:rPr>
        <w:t>ق</w:t>
      </w:r>
      <w:r>
        <w:rPr>
          <w:rtl/>
        </w:rPr>
        <w:t xml:space="preserve"> پ</w:t>
      </w:r>
      <w:r>
        <w:rPr>
          <w:rFonts w:hint="cs"/>
          <w:rtl/>
        </w:rPr>
        <w:t>ی</w:t>
      </w:r>
      <w:r>
        <w:rPr>
          <w:rFonts w:hint="eastAsia"/>
          <w:rtl/>
        </w:rPr>
        <w:t>دا</w:t>
      </w:r>
      <w:r>
        <w:rPr>
          <w:rtl/>
        </w:rPr>
        <w:t xml:space="preserve"> ہوتا اور اس کے اعمال اس کے عق</w:t>
      </w:r>
      <w:r>
        <w:rPr>
          <w:rFonts w:hint="cs"/>
          <w:rtl/>
        </w:rPr>
        <w:t>ی</w:t>
      </w:r>
      <w:r>
        <w:rPr>
          <w:rFonts w:hint="eastAsia"/>
          <w:rtl/>
        </w:rPr>
        <w:t>دے</w:t>
      </w:r>
      <w:r>
        <w:rPr>
          <w:rtl/>
        </w:rPr>
        <w:t xml:space="preserve"> اور تصور سے مطابقت رکھتے ہ</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سے اگے نکل گئے ہ</w:t>
      </w:r>
      <w:r>
        <w:rPr>
          <w:rFonts w:hint="cs"/>
          <w:rtl/>
        </w:rPr>
        <w:t>ی</w:t>
      </w:r>
      <w:r>
        <w:rPr>
          <w:rFonts w:hint="eastAsia"/>
          <w:rtl/>
        </w:rPr>
        <w:t>ں</w:t>
      </w:r>
      <w:r>
        <w:rPr>
          <w:rtl/>
        </w:rPr>
        <w:t xml:space="preserve"> ان کے بقول شروع م</w:t>
      </w:r>
      <w:r>
        <w:rPr>
          <w:rFonts w:hint="cs"/>
          <w:rtl/>
        </w:rPr>
        <w:t>ی</w:t>
      </w:r>
      <w:r>
        <w:rPr>
          <w:rFonts w:hint="eastAsia"/>
          <w:rtl/>
        </w:rPr>
        <w:t>ں</w:t>
      </w:r>
      <w:r>
        <w:rPr>
          <w:rtl/>
        </w:rPr>
        <w:t xml:space="preserve"> انسان جھوٹ نہ</w:t>
      </w:r>
      <w:r>
        <w:rPr>
          <w:rFonts w:hint="cs"/>
          <w:rtl/>
        </w:rPr>
        <w:t>ی</w:t>
      </w:r>
      <w:r>
        <w:rPr>
          <w:rFonts w:hint="eastAsia"/>
          <w:rtl/>
        </w:rPr>
        <w:t>ں</w:t>
      </w:r>
      <w:r>
        <w:rPr>
          <w:rtl/>
        </w:rPr>
        <w:t xml:space="preserve"> بو ل سکتا تھا اور نہ ہ</w:t>
      </w:r>
      <w:r>
        <w:rPr>
          <w:rFonts w:hint="cs"/>
          <w:rtl/>
        </w:rPr>
        <w:t>ی</w:t>
      </w:r>
      <w:r>
        <w:rPr>
          <w:rtl/>
        </w:rPr>
        <w:t xml:space="preserve"> اپنے عق</w:t>
      </w:r>
      <w:r>
        <w:rPr>
          <w:rFonts w:hint="cs"/>
          <w:rtl/>
        </w:rPr>
        <w:t>ی</w:t>
      </w:r>
      <w:r>
        <w:rPr>
          <w:rFonts w:hint="eastAsia"/>
          <w:rtl/>
        </w:rPr>
        <w:t>دے</w:t>
      </w:r>
      <w:r>
        <w:rPr>
          <w:rtl/>
        </w:rPr>
        <w:t xml:space="preserve"> اور سوچ کے برعکس کوئ</w:t>
      </w:r>
      <w:r>
        <w:rPr>
          <w:rFonts w:hint="cs"/>
          <w:rtl/>
        </w:rPr>
        <w:t>ی</w:t>
      </w:r>
      <w:r>
        <w:rPr>
          <w:rtl/>
        </w:rPr>
        <w:t xml:space="preserve"> کام انجام دے سکتا تھا جو چ</w:t>
      </w:r>
      <w:r>
        <w:rPr>
          <w:rFonts w:hint="cs"/>
          <w:rtl/>
        </w:rPr>
        <w:t>ی</w:t>
      </w:r>
      <w:r>
        <w:rPr>
          <w:rFonts w:hint="eastAsia"/>
          <w:rtl/>
        </w:rPr>
        <w:t>ز</w:t>
      </w:r>
      <w:r>
        <w:rPr>
          <w:rtl/>
        </w:rPr>
        <w:t xml:space="preserve"> اس کے جھوٹ بولنے اور اپنے عق</w:t>
      </w:r>
      <w:r>
        <w:rPr>
          <w:rFonts w:hint="cs"/>
          <w:rtl/>
        </w:rPr>
        <w:t>ی</w:t>
      </w:r>
      <w:r>
        <w:rPr>
          <w:rFonts w:hint="eastAsia"/>
          <w:rtl/>
        </w:rPr>
        <w:t>دے</w:t>
      </w:r>
      <w:r>
        <w:rPr>
          <w:rtl/>
        </w:rPr>
        <w:t xml:space="preserve"> کے برعکس عمل کرنے کا سبب بن</w:t>
      </w:r>
      <w:r>
        <w:rPr>
          <w:rFonts w:hint="cs"/>
          <w:rtl/>
        </w:rPr>
        <w:t>ی</w:t>
      </w:r>
      <w:r>
        <w:rPr>
          <w:rtl/>
        </w:rPr>
        <w:t xml:space="preserve"> وہ اس ک</w:t>
      </w:r>
      <w:r>
        <w:rPr>
          <w:rFonts w:hint="cs"/>
          <w:rtl/>
        </w:rPr>
        <w:t>ی</w:t>
      </w:r>
      <w:r>
        <w:rPr>
          <w:rtl/>
        </w:rPr>
        <w:t xml:space="preserve"> گفتگو ہے جس دن تک انسان نے بولنا نہ</w:t>
      </w:r>
      <w:r>
        <w:rPr>
          <w:rFonts w:hint="cs"/>
          <w:rtl/>
        </w:rPr>
        <w:t>ی</w:t>
      </w:r>
      <w:r>
        <w:rPr>
          <w:rFonts w:hint="eastAsia"/>
          <w:rtl/>
        </w:rPr>
        <w:t>ں</w:t>
      </w:r>
      <w:r>
        <w:rPr>
          <w:rtl/>
        </w:rPr>
        <w:t xml:space="preserve"> س</w:t>
      </w:r>
      <w:r>
        <w:rPr>
          <w:rFonts w:hint="cs"/>
          <w:rtl/>
        </w:rPr>
        <w:t>ی</w:t>
      </w:r>
      <w:r>
        <w:rPr>
          <w:rFonts w:hint="eastAsia"/>
          <w:rtl/>
        </w:rPr>
        <w:t>کھا</w:t>
      </w:r>
      <w:r>
        <w:rPr>
          <w:rtl/>
        </w:rPr>
        <w:t xml:space="preserve"> تھا وہ جس انداز سے سوچتا اس</w:t>
      </w:r>
      <w:r>
        <w:rPr>
          <w:rFonts w:hint="cs"/>
          <w:rtl/>
        </w:rPr>
        <w:t>ی</w:t>
      </w:r>
      <w:r>
        <w:rPr>
          <w:rtl/>
        </w:rPr>
        <w:t xml:space="preserve"> انداز سے عمل کرتا تھا اور جھوٹ نہ</w:t>
      </w:r>
      <w:r>
        <w:rPr>
          <w:rFonts w:hint="cs"/>
          <w:rtl/>
        </w:rPr>
        <w:t>ی</w:t>
      </w:r>
      <w:r>
        <w:rPr>
          <w:rFonts w:hint="eastAsia"/>
          <w:rtl/>
        </w:rPr>
        <w:t>ں</w:t>
      </w:r>
      <w:r>
        <w:rPr>
          <w:rtl/>
        </w:rPr>
        <w:t xml:space="preserve"> بول سکتا تھا جو کچھ اس کے باطن م</w:t>
      </w:r>
      <w:r>
        <w:rPr>
          <w:rFonts w:hint="cs"/>
          <w:rtl/>
        </w:rPr>
        <w:t>ی</w:t>
      </w:r>
      <w:r>
        <w:rPr>
          <w:rFonts w:hint="eastAsia"/>
          <w:rtl/>
        </w:rPr>
        <w:t>ں</w:t>
      </w:r>
      <w:r>
        <w:rPr>
          <w:rtl/>
        </w:rPr>
        <w:t xml:space="preserve"> ہوتا اس</w:t>
      </w:r>
      <w:r>
        <w:rPr>
          <w:rFonts w:hint="eastAsia"/>
          <w:rtl/>
        </w:rPr>
        <w:t>ے</w:t>
      </w:r>
      <w:r>
        <w:rPr>
          <w:rtl/>
        </w:rPr>
        <w:t xml:space="preserve"> ظاہر کر د</w:t>
      </w:r>
      <w:r>
        <w:rPr>
          <w:rFonts w:hint="cs"/>
          <w:rtl/>
        </w:rPr>
        <w:t>ی</w:t>
      </w:r>
      <w:r>
        <w:rPr>
          <w:rFonts w:hint="eastAsia"/>
          <w:rtl/>
        </w:rPr>
        <w:t>تا</w:t>
      </w:r>
      <w:r>
        <w:rPr>
          <w:rtl/>
        </w:rPr>
        <w:t xml:space="preserve"> ۔ </w:t>
      </w:r>
    </w:p>
    <w:p w:rsidR="00921C41" w:rsidRDefault="00921C41" w:rsidP="00921C41">
      <w:pPr>
        <w:pStyle w:val="libNormal"/>
        <w:rPr>
          <w:rtl/>
        </w:rPr>
      </w:pPr>
      <w:r>
        <w:rPr>
          <w:rFonts w:hint="eastAsia"/>
          <w:rtl/>
        </w:rPr>
        <w:t>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اجتماع</w:t>
      </w:r>
      <w:r>
        <w:rPr>
          <w:rFonts w:hint="cs"/>
          <w:rtl/>
        </w:rPr>
        <w:t>ی</w:t>
      </w:r>
      <w:r>
        <w:rPr>
          <w:rtl/>
        </w:rPr>
        <w:t xml:space="preserve"> حالت ‘ جانوروں ک</w:t>
      </w:r>
      <w:r>
        <w:rPr>
          <w:rFonts w:hint="cs"/>
          <w:rtl/>
        </w:rPr>
        <w:t>ی</w:t>
      </w:r>
      <w:r>
        <w:rPr>
          <w:rtl/>
        </w:rPr>
        <w:t xml:space="preserve"> اجتماع</w:t>
      </w:r>
      <w:r>
        <w:rPr>
          <w:rFonts w:hint="cs"/>
          <w:rtl/>
        </w:rPr>
        <w:t>ی</w:t>
      </w:r>
      <w:r>
        <w:rPr>
          <w:rtl/>
        </w:rPr>
        <w:t xml:space="preserve"> حالت ج</w:t>
      </w:r>
      <w:r>
        <w:rPr>
          <w:rFonts w:hint="cs"/>
          <w:rtl/>
        </w:rPr>
        <w:t>ی</w:t>
      </w:r>
      <w:r>
        <w:rPr>
          <w:rFonts w:hint="eastAsia"/>
          <w:rtl/>
        </w:rPr>
        <w:t>س</w:t>
      </w:r>
      <w:r>
        <w:rPr>
          <w:rFonts w:hint="cs"/>
          <w:rtl/>
        </w:rPr>
        <w:t>ی</w:t>
      </w:r>
      <w:r>
        <w:rPr>
          <w:rtl/>
        </w:rPr>
        <w:t xml:space="preserve"> تھ</w:t>
      </w:r>
      <w:r>
        <w:rPr>
          <w:rFonts w:hint="cs"/>
          <w:rtl/>
        </w:rPr>
        <w:t>ی</w:t>
      </w:r>
      <w:r>
        <w:rPr>
          <w:rtl/>
        </w:rPr>
        <w:t xml:space="preserve"> ‘ مثلا ج</w:t>
      </w:r>
      <w:r>
        <w:rPr>
          <w:rFonts w:hint="cs"/>
          <w:rtl/>
        </w:rPr>
        <w:t>ی</w:t>
      </w:r>
      <w:r>
        <w:rPr>
          <w:rFonts w:hint="eastAsia"/>
          <w:rtl/>
        </w:rPr>
        <w:t>سا</w:t>
      </w:r>
      <w:r>
        <w:rPr>
          <w:rtl/>
        </w:rPr>
        <w:t xml:space="preserve"> کہ آج ہم مشاہدہ کرتے ہ</w:t>
      </w:r>
      <w:r>
        <w:rPr>
          <w:rFonts w:hint="cs"/>
          <w:rtl/>
        </w:rPr>
        <w:t>ی</w:t>
      </w:r>
      <w:r>
        <w:rPr>
          <w:rFonts w:hint="eastAsia"/>
          <w:rtl/>
        </w:rPr>
        <w:t>ں</w:t>
      </w:r>
      <w:r>
        <w:rPr>
          <w:rtl/>
        </w:rPr>
        <w:t xml:space="preserve"> کہ جب دو جانور ا</w:t>
      </w:r>
      <w:r>
        <w:rPr>
          <w:rFonts w:hint="cs"/>
          <w:rtl/>
        </w:rPr>
        <w:t>ی</w:t>
      </w:r>
      <w:r>
        <w:rPr>
          <w:rFonts w:hint="eastAsia"/>
          <w:rtl/>
        </w:rPr>
        <w:t>ک</w:t>
      </w:r>
      <w:r>
        <w:rPr>
          <w:rtl/>
        </w:rPr>
        <w:t xml:space="preserve"> دوسرے سے ملتے ہ</w:t>
      </w:r>
      <w:r>
        <w:rPr>
          <w:rFonts w:hint="cs"/>
          <w:rtl/>
        </w:rPr>
        <w:t>ی</w:t>
      </w:r>
      <w:r>
        <w:rPr>
          <w:rFonts w:hint="eastAsia"/>
          <w:rtl/>
        </w:rPr>
        <w:t>ں</w:t>
      </w:r>
      <w:r>
        <w:rPr>
          <w:rtl/>
        </w:rPr>
        <w:t xml:space="preserve"> تو اگر وہ ا</w:t>
      </w:r>
      <w:r>
        <w:rPr>
          <w:rFonts w:hint="cs"/>
          <w:rtl/>
        </w:rPr>
        <w:t>ی</w:t>
      </w:r>
      <w:r>
        <w:rPr>
          <w:rFonts w:hint="eastAsia"/>
          <w:rtl/>
        </w:rPr>
        <w:t>ک</w:t>
      </w:r>
      <w:r>
        <w:rPr>
          <w:rtl/>
        </w:rPr>
        <w:t xml:space="preserve"> دوسرے کو پسند کرتے ہوں تو آپس م</w:t>
      </w:r>
      <w:r>
        <w:rPr>
          <w:rFonts w:hint="cs"/>
          <w:rtl/>
        </w:rPr>
        <w:t>ی</w:t>
      </w:r>
      <w:r>
        <w:rPr>
          <w:rFonts w:hint="eastAsia"/>
          <w:rtl/>
        </w:rPr>
        <w:t>ں</w:t>
      </w:r>
      <w:r>
        <w:rPr>
          <w:rtl/>
        </w:rPr>
        <w:t xml:space="preserve"> دوست</w:t>
      </w:r>
      <w:r>
        <w:rPr>
          <w:rFonts w:hint="cs"/>
          <w:rtl/>
        </w:rPr>
        <w:t>ی</w:t>
      </w:r>
      <w:r>
        <w:rPr>
          <w:rtl/>
        </w:rPr>
        <w:t xml:space="preserve"> گانٹھ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ا</w:t>
      </w:r>
      <w:r>
        <w:rPr>
          <w:rFonts w:hint="cs"/>
          <w:rtl/>
        </w:rPr>
        <w:t>ی</w:t>
      </w:r>
      <w:r>
        <w:rPr>
          <w:rFonts w:hint="eastAsia"/>
          <w:rtl/>
        </w:rPr>
        <w:t>ک</w:t>
      </w:r>
      <w:r>
        <w:rPr>
          <w:rtl/>
        </w:rPr>
        <w:t xml:space="preserve"> دوسرے کو ناپسند کرتے ہوں تو آپس م</w:t>
      </w:r>
      <w:r>
        <w:rPr>
          <w:rFonts w:hint="cs"/>
          <w:rtl/>
        </w:rPr>
        <w:t>ی</w:t>
      </w:r>
      <w:r>
        <w:rPr>
          <w:rtl/>
        </w:rPr>
        <w:t>ں لڑنا جھگڑنا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ہر</w:t>
      </w:r>
      <w:r>
        <w:rPr>
          <w:rtl/>
        </w:rPr>
        <w:t xml:space="preserve"> جانو ر کا دوسرے جانور کے متعلق باطن</w:t>
      </w:r>
      <w:r>
        <w:rPr>
          <w:rFonts w:hint="cs"/>
          <w:rtl/>
        </w:rPr>
        <w:t>ی</w:t>
      </w:r>
      <w:r>
        <w:rPr>
          <w:rtl/>
        </w:rPr>
        <w:t xml:space="preserve"> احساس ا</w:t>
      </w:r>
      <w:r>
        <w:rPr>
          <w:rFonts w:hint="cs"/>
          <w:rtl/>
        </w:rPr>
        <w:t>ی</w:t>
      </w:r>
      <w:r>
        <w:rPr>
          <w:rFonts w:hint="eastAsia"/>
          <w:rtl/>
        </w:rPr>
        <w:t>سا</w:t>
      </w:r>
      <w:r>
        <w:rPr>
          <w:rtl/>
        </w:rPr>
        <w:t xml:space="preserve"> ہے کہ گو</w:t>
      </w:r>
      <w:r>
        <w:rPr>
          <w:rFonts w:hint="cs"/>
          <w:rtl/>
        </w:rPr>
        <w:t>ی</w:t>
      </w:r>
      <w:r>
        <w:rPr>
          <w:rFonts w:hint="eastAsia"/>
          <w:rtl/>
        </w:rPr>
        <w:t>ا</w:t>
      </w:r>
      <w:r>
        <w:rPr>
          <w:rtl/>
        </w:rPr>
        <w:t xml:space="preserve"> وہ اس جانور کے بدن پر لکھا ہوا ہے اور جو نہ</w:t>
      </w:r>
      <w:r>
        <w:rPr>
          <w:rFonts w:hint="cs"/>
          <w:rtl/>
        </w:rPr>
        <w:t>ی</w:t>
      </w:r>
      <w:r>
        <w:rPr>
          <w:rtl/>
        </w:rPr>
        <w:t xml:space="preserve"> اسے دوسرا جانور د</w:t>
      </w:r>
      <w:r>
        <w:rPr>
          <w:rFonts w:hint="cs"/>
          <w:rtl/>
        </w:rPr>
        <w:t>ی</w:t>
      </w:r>
      <w:r>
        <w:rPr>
          <w:rFonts w:hint="eastAsia"/>
          <w:rtl/>
        </w:rPr>
        <w:t>کھتا</w:t>
      </w:r>
      <w:r>
        <w:rPr>
          <w:rtl/>
        </w:rPr>
        <w:t xml:space="preserve"> ہے تو وہ اس باطن</w:t>
      </w:r>
      <w:r>
        <w:rPr>
          <w:rFonts w:hint="cs"/>
          <w:rtl/>
        </w:rPr>
        <w:t>ی</w:t>
      </w:r>
      <w:r>
        <w:rPr>
          <w:rtl/>
        </w:rPr>
        <w:t xml:space="preserve"> احساس کو فورا محسوس کر ل</w:t>
      </w:r>
      <w:r>
        <w:rPr>
          <w:rFonts w:hint="cs"/>
          <w:rtl/>
        </w:rPr>
        <w:t>ی</w:t>
      </w:r>
      <w:r>
        <w:rPr>
          <w:rFonts w:hint="eastAsia"/>
          <w:rtl/>
        </w:rPr>
        <w:t>تا</w:t>
      </w:r>
      <w:r>
        <w:rPr>
          <w:rtl/>
        </w:rPr>
        <w:t xml:space="preserve"> ہے شروع شروع م</w:t>
      </w:r>
      <w:r>
        <w:rPr>
          <w:rFonts w:hint="cs"/>
          <w:rtl/>
        </w:rPr>
        <w:t>ی</w:t>
      </w:r>
      <w:r>
        <w:rPr>
          <w:rFonts w:hint="eastAsia"/>
          <w:rtl/>
        </w:rPr>
        <w:t>ں</w:t>
      </w:r>
      <w:r>
        <w:rPr>
          <w:rtl/>
        </w:rPr>
        <w:t xml:space="preserve"> انسان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تھااور </w:t>
      </w:r>
      <w:r>
        <w:rPr>
          <w:rFonts w:hint="cs"/>
          <w:rtl/>
        </w:rPr>
        <w:t>ی</w:t>
      </w:r>
      <w:r>
        <w:rPr>
          <w:rFonts w:hint="eastAsia"/>
          <w:rtl/>
        </w:rPr>
        <w:t>ہ</w:t>
      </w:r>
      <w:r>
        <w:rPr>
          <w:rtl/>
        </w:rPr>
        <w:t xml:space="preserve"> ر</w:t>
      </w:r>
      <w:r>
        <w:rPr>
          <w:rFonts w:hint="cs"/>
          <w:rtl/>
        </w:rPr>
        <w:t>ی</w:t>
      </w:r>
      <w:r>
        <w:rPr>
          <w:rFonts w:hint="eastAsia"/>
          <w:rtl/>
        </w:rPr>
        <w:t>ا</w:t>
      </w:r>
      <w:r>
        <w:rPr>
          <w:rtl/>
        </w:rPr>
        <w:t xml:space="preserve"> کار</w:t>
      </w:r>
      <w:r>
        <w:rPr>
          <w:rFonts w:hint="cs"/>
          <w:rtl/>
        </w:rPr>
        <w:t>ی</w:t>
      </w:r>
      <w:r>
        <w:rPr>
          <w:rtl/>
        </w:rPr>
        <w:t xml:space="preserve"> سے کام نہ</w:t>
      </w:r>
      <w:r>
        <w:rPr>
          <w:rFonts w:hint="cs"/>
          <w:rtl/>
        </w:rPr>
        <w:t>ی</w:t>
      </w:r>
      <w:r>
        <w:rPr>
          <w:rFonts w:hint="eastAsia"/>
          <w:rtl/>
        </w:rPr>
        <w:t>ں</w:t>
      </w:r>
      <w:r>
        <w:rPr>
          <w:rtl/>
        </w:rPr>
        <w:t xml:space="preserve"> لے سکتا تھا ‘ </w:t>
      </w:r>
      <w:r>
        <w:rPr>
          <w:rFonts w:hint="eastAsia"/>
          <w:rtl/>
        </w:rPr>
        <w:t>جو</w:t>
      </w:r>
      <w:r>
        <w:rPr>
          <w:rtl/>
        </w:rPr>
        <w:t xml:space="preserve"> کچھ اس باطن م</w:t>
      </w:r>
      <w:r>
        <w:rPr>
          <w:rFonts w:hint="cs"/>
          <w:rtl/>
        </w:rPr>
        <w:t>ی</w:t>
      </w:r>
      <w:r>
        <w:rPr>
          <w:rFonts w:hint="eastAsia"/>
          <w:rtl/>
        </w:rPr>
        <w:t>ں</w:t>
      </w:r>
      <w:r>
        <w:rPr>
          <w:rtl/>
        </w:rPr>
        <w:t xml:space="preserve"> ہوتا فورا اسے ظاہر کر 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جب اس نے بول چال س</w:t>
      </w:r>
      <w:r>
        <w:rPr>
          <w:rFonts w:hint="cs"/>
          <w:rtl/>
        </w:rPr>
        <w:t>ی</w:t>
      </w:r>
      <w:r>
        <w:rPr>
          <w:rFonts w:hint="eastAsia"/>
          <w:rtl/>
        </w:rPr>
        <w:t>کھ</w:t>
      </w:r>
      <w:r>
        <w:rPr>
          <w:rFonts w:hint="cs"/>
          <w:rtl/>
        </w:rPr>
        <w:t>ی</w:t>
      </w:r>
      <w:r>
        <w:rPr>
          <w:rtl/>
        </w:rPr>
        <w:t xml:space="preserve"> اور </w:t>
      </w:r>
      <w:r>
        <w:rPr>
          <w:rFonts w:hint="cs"/>
          <w:rtl/>
        </w:rPr>
        <w:t>ی</w:t>
      </w:r>
      <w:r>
        <w:rPr>
          <w:rFonts w:hint="eastAsia"/>
          <w:rtl/>
        </w:rPr>
        <w:t>ہ</w:t>
      </w:r>
      <w:r>
        <w:rPr>
          <w:rtl/>
        </w:rPr>
        <w:t xml:space="preserve"> اپنے مدعا کو اپنے کلام ب</w:t>
      </w:r>
      <w:r>
        <w:rPr>
          <w:rFonts w:hint="cs"/>
          <w:rtl/>
        </w:rPr>
        <w:t>ی</w:t>
      </w:r>
      <w:r>
        <w:rPr>
          <w:rFonts w:hint="eastAsia"/>
          <w:rtl/>
        </w:rPr>
        <w:t>ان</w:t>
      </w:r>
      <w:r>
        <w:rPr>
          <w:rtl/>
        </w:rPr>
        <w:t xml:space="preserve"> کرنا س</w:t>
      </w:r>
      <w:r>
        <w:rPr>
          <w:rFonts w:hint="cs"/>
          <w:rtl/>
        </w:rPr>
        <w:t>ی</w:t>
      </w:r>
      <w:r>
        <w:rPr>
          <w:rFonts w:hint="eastAsia"/>
          <w:rtl/>
        </w:rPr>
        <w:t>کھا</w:t>
      </w:r>
      <w:r>
        <w:rPr>
          <w:rtl/>
        </w:rPr>
        <w:t xml:space="preserve"> چونکہ کلام کرنے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اس نے اپنے تجربات دوسروں تک پہنچائے اور اس</w:t>
      </w:r>
      <w:r>
        <w:rPr>
          <w:rFonts w:hint="cs"/>
          <w:rtl/>
        </w:rPr>
        <w:t>ی</w:t>
      </w:r>
      <w:r>
        <w:rPr>
          <w:rtl/>
        </w:rPr>
        <w:t xml:space="preserve"> طرح دوسروں کے تجربات سے خود سبق حاصل ک</w:t>
      </w:r>
      <w:r>
        <w:rPr>
          <w:rFonts w:hint="cs"/>
          <w:rtl/>
        </w:rPr>
        <w:t>ی</w:t>
      </w:r>
      <w:r>
        <w:rPr>
          <w:rFonts w:hint="eastAsia"/>
          <w:rtl/>
        </w:rPr>
        <w:t>ا</w:t>
      </w:r>
      <w:r>
        <w:rPr>
          <w:rtl/>
        </w:rPr>
        <w:t xml:space="preserve"> اور </w:t>
      </w:r>
      <w:r>
        <w:rPr>
          <w:rFonts w:hint="cs"/>
          <w:rtl/>
        </w:rPr>
        <w:t>ی</w:t>
      </w:r>
      <w:r>
        <w:rPr>
          <w:rFonts w:hint="eastAsia"/>
          <w:rtl/>
        </w:rPr>
        <w:t>وں</w:t>
      </w:r>
      <w:r>
        <w:rPr>
          <w:rtl/>
        </w:rPr>
        <w:t xml:space="preserve"> انسان نے اپن</w:t>
      </w:r>
      <w:r>
        <w:rPr>
          <w:rFonts w:hint="cs"/>
          <w:rtl/>
        </w:rPr>
        <w:t>ی</w:t>
      </w:r>
      <w:r>
        <w:rPr>
          <w:rtl/>
        </w:rPr>
        <w:t xml:space="preserve"> </w:t>
      </w:r>
      <w:r>
        <w:rPr>
          <w:rFonts w:hint="eastAsia"/>
          <w:rtl/>
        </w:rPr>
        <w:t>معلومات</w:t>
      </w:r>
      <w:r>
        <w:rPr>
          <w:rtl/>
        </w:rPr>
        <w:t xml:space="preserve"> م</w:t>
      </w:r>
      <w:r>
        <w:rPr>
          <w:rFonts w:hint="cs"/>
          <w:rtl/>
        </w:rPr>
        <w:t>ی</w:t>
      </w:r>
      <w:r>
        <w:rPr>
          <w:rFonts w:hint="eastAsia"/>
          <w:rtl/>
        </w:rPr>
        <w:t>ں</w:t>
      </w:r>
      <w:r>
        <w:rPr>
          <w:rtl/>
        </w:rPr>
        <w:t xml:space="preserve"> اضافہ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کلام جس کے ذر</w:t>
      </w:r>
      <w:r>
        <w:rPr>
          <w:rFonts w:hint="cs"/>
          <w:rtl/>
        </w:rPr>
        <w:t>ی</w:t>
      </w:r>
      <w:r>
        <w:rPr>
          <w:rFonts w:hint="eastAsia"/>
          <w:rtl/>
        </w:rPr>
        <w:t>عے</w:t>
      </w:r>
      <w:r>
        <w:rPr>
          <w:rtl/>
        </w:rPr>
        <w:t xml:space="preserve"> بن</w:t>
      </w:r>
      <w:r>
        <w:rPr>
          <w:rFonts w:hint="cs"/>
          <w:rtl/>
        </w:rPr>
        <w:t>ی</w:t>
      </w:r>
      <w:r>
        <w:rPr>
          <w:rtl/>
        </w:rPr>
        <w:t xml:space="preserve"> نوع انسان ک</w:t>
      </w:r>
      <w:r>
        <w:rPr>
          <w:rFonts w:hint="cs"/>
          <w:rtl/>
        </w:rPr>
        <w:t>ی</w:t>
      </w:r>
      <w:r>
        <w:rPr>
          <w:rtl/>
        </w:rPr>
        <w:t xml:space="preserve"> ترق</w:t>
      </w:r>
      <w:r>
        <w:rPr>
          <w:rFonts w:hint="cs"/>
          <w:rtl/>
        </w:rPr>
        <w:t>ی</w:t>
      </w:r>
      <w:r>
        <w:rPr>
          <w:rtl/>
        </w:rPr>
        <w:t xml:space="preserve"> ک</w:t>
      </w:r>
      <w:r>
        <w:rPr>
          <w:rFonts w:hint="cs"/>
          <w:rtl/>
        </w:rPr>
        <w:t>ی</w:t>
      </w:r>
      <w:r>
        <w:rPr>
          <w:rtl/>
        </w:rPr>
        <w:t xml:space="preserve"> راہ</w:t>
      </w:r>
      <w:r>
        <w:rPr>
          <w:rFonts w:hint="cs"/>
          <w:rtl/>
        </w:rPr>
        <w:t>ی</w:t>
      </w:r>
      <w:r>
        <w:rPr>
          <w:rFonts w:hint="eastAsia"/>
          <w:rtl/>
        </w:rPr>
        <w:t>ں</w:t>
      </w:r>
      <w:r>
        <w:rPr>
          <w:rtl/>
        </w:rPr>
        <w:t xml:space="preserve"> کھل</w:t>
      </w:r>
      <w:r>
        <w:rPr>
          <w:rFonts w:hint="cs"/>
          <w:rtl/>
        </w:rPr>
        <w:t>ی</w:t>
      </w:r>
      <w:r>
        <w:rPr>
          <w:rFonts w:hint="eastAsia"/>
          <w:rtl/>
        </w:rPr>
        <w:t>ں</w:t>
      </w:r>
      <w:r>
        <w:rPr>
          <w:rtl/>
        </w:rPr>
        <w:t xml:space="preserve"> بن</w:t>
      </w:r>
      <w:r>
        <w:rPr>
          <w:rFonts w:hint="cs"/>
          <w:rtl/>
        </w:rPr>
        <w:t>ی</w:t>
      </w:r>
      <w:r>
        <w:rPr>
          <w:rtl/>
        </w:rPr>
        <w:t xml:space="preserve"> نوع انسان کے جھوٹ بولنے ‘ ر</w:t>
      </w:r>
      <w:r>
        <w:rPr>
          <w:rFonts w:hint="cs"/>
          <w:rtl/>
        </w:rPr>
        <w:t>ی</w:t>
      </w:r>
      <w:r>
        <w:rPr>
          <w:rFonts w:hint="eastAsia"/>
          <w:rtl/>
        </w:rPr>
        <w:t>ا</w:t>
      </w:r>
      <w:r>
        <w:rPr>
          <w:rtl/>
        </w:rPr>
        <w:t xml:space="preserve"> کار</w:t>
      </w:r>
      <w:r>
        <w:rPr>
          <w:rFonts w:hint="cs"/>
          <w:rtl/>
        </w:rPr>
        <w:t>ی</w:t>
      </w:r>
      <w:r>
        <w:rPr>
          <w:rtl/>
        </w:rPr>
        <w:t xml:space="preserve"> سے کام ل</w:t>
      </w:r>
      <w:r>
        <w:rPr>
          <w:rFonts w:hint="cs"/>
          <w:rtl/>
        </w:rPr>
        <w:t>ی</w:t>
      </w:r>
      <w:r>
        <w:rPr>
          <w:rFonts w:hint="eastAsia"/>
          <w:rtl/>
        </w:rPr>
        <w:t>نے</w:t>
      </w:r>
      <w:r>
        <w:rPr>
          <w:rtl/>
        </w:rPr>
        <w:t xml:space="preserve"> اور عق</w:t>
      </w:r>
      <w:r>
        <w:rPr>
          <w:rFonts w:hint="cs"/>
          <w:rtl/>
        </w:rPr>
        <w:t>ی</w:t>
      </w:r>
      <w:r>
        <w:rPr>
          <w:rFonts w:hint="eastAsia"/>
          <w:rtl/>
        </w:rPr>
        <w:t>دے</w:t>
      </w:r>
      <w:r>
        <w:rPr>
          <w:rtl/>
        </w:rPr>
        <w:t xml:space="preserve"> اور تخ</w:t>
      </w:r>
      <w:r>
        <w:rPr>
          <w:rFonts w:hint="cs"/>
          <w:rtl/>
        </w:rPr>
        <w:t>ی</w:t>
      </w:r>
      <w:r>
        <w:rPr>
          <w:rFonts w:hint="eastAsia"/>
          <w:rtl/>
        </w:rPr>
        <w:t>ل</w:t>
      </w:r>
      <w:r>
        <w:rPr>
          <w:rtl/>
        </w:rPr>
        <w:t xml:space="preserve"> کے برعکس کردار ساز</w:t>
      </w:r>
      <w:r>
        <w:rPr>
          <w:rFonts w:hint="cs"/>
          <w:rtl/>
        </w:rPr>
        <w:t>ی</w:t>
      </w:r>
      <w:r>
        <w:rPr>
          <w:rtl/>
        </w:rPr>
        <w:t xml:space="preserve"> (منفافقت )کاباعث بھ</w:t>
      </w:r>
      <w:r>
        <w:rPr>
          <w:rFonts w:hint="cs"/>
          <w:rtl/>
        </w:rPr>
        <w:t>ی</w:t>
      </w:r>
      <w:r>
        <w:rPr>
          <w:rtl/>
        </w:rPr>
        <w:t xml:space="preserve"> بنا ۔ </w:t>
      </w:r>
    </w:p>
    <w:p w:rsidR="00921C41" w:rsidRDefault="00921C41" w:rsidP="00921C41">
      <w:pPr>
        <w:pStyle w:val="libNormal"/>
        <w:rPr>
          <w:rtl/>
        </w:rPr>
      </w:pPr>
      <w:r>
        <w:rPr>
          <w:rFonts w:hint="eastAsia"/>
          <w:rtl/>
        </w:rPr>
        <w:t>موجودہ</w:t>
      </w:r>
      <w:r>
        <w:rPr>
          <w:rtl/>
        </w:rPr>
        <w:t xml:space="preserve"> زمانے کے مشہور معروف ڈنمارک</w:t>
      </w:r>
      <w:r>
        <w:rPr>
          <w:rFonts w:hint="cs"/>
          <w:rtl/>
        </w:rPr>
        <w:t>ی</w:t>
      </w:r>
      <w:r>
        <w:rPr>
          <w:rtl/>
        </w:rPr>
        <w:t xml:space="preserve"> محقق اور مصنف پالووان مولہ کے بقول انسان شروع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سے وابستہ دو چ</w:t>
      </w:r>
      <w:r>
        <w:rPr>
          <w:rFonts w:hint="cs"/>
          <w:rtl/>
        </w:rPr>
        <w:t>ی</w:t>
      </w:r>
      <w:r>
        <w:rPr>
          <w:rFonts w:hint="eastAsia"/>
          <w:rtl/>
        </w:rPr>
        <w:t>زوں</w:t>
      </w:r>
      <w:r>
        <w:rPr>
          <w:rtl/>
        </w:rPr>
        <w:t xml:space="preserve"> سے مطلع نہ</w:t>
      </w:r>
      <w:r>
        <w:rPr>
          <w:rFonts w:hint="cs"/>
          <w:rtl/>
        </w:rPr>
        <w:t>ی</w:t>
      </w:r>
      <w:r>
        <w:rPr>
          <w:rFonts w:hint="eastAsia"/>
          <w:rtl/>
        </w:rPr>
        <w:t>ں</w:t>
      </w:r>
      <w:r>
        <w:rPr>
          <w:rtl/>
        </w:rPr>
        <w:t xml:space="preserve"> رہا ۔ ا</w:t>
      </w:r>
      <w:r>
        <w:rPr>
          <w:rFonts w:hint="cs"/>
          <w:rtl/>
        </w:rPr>
        <w:t>ی</w:t>
      </w:r>
      <w:r>
        <w:rPr>
          <w:rFonts w:hint="eastAsia"/>
          <w:rtl/>
        </w:rPr>
        <w:t>ک</w:t>
      </w:r>
      <w:r>
        <w:rPr>
          <w:rtl/>
        </w:rPr>
        <w:t xml:space="preserve"> جھوٹ اور دوسر</w:t>
      </w:r>
      <w:r>
        <w:rPr>
          <w:rFonts w:hint="cs"/>
          <w:rtl/>
        </w:rPr>
        <w:t>ی</w:t>
      </w:r>
      <w:r>
        <w:rPr>
          <w:rtl/>
        </w:rPr>
        <w:t xml:space="preserve"> موت ۔ </w:t>
      </w:r>
    </w:p>
    <w:p w:rsidR="00921C41" w:rsidRDefault="00921C41" w:rsidP="00921C41">
      <w:pPr>
        <w:pStyle w:val="libNormal"/>
        <w:rPr>
          <w:rtl/>
        </w:rPr>
      </w:pPr>
      <w:r>
        <w:rPr>
          <w:rFonts w:hint="eastAsia"/>
          <w:rtl/>
        </w:rPr>
        <w:t>اس</w:t>
      </w:r>
      <w:r>
        <w:rPr>
          <w:rtl/>
        </w:rPr>
        <w:t xml:space="preserve"> ڈنمارک</w:t>
      </w:r>
      <w:r>
        <w:rPr>
          <w:rFonts w:hint="cs"/>
          <w:rtl/>
        </w:rPr>
        <w:t>ی</w:t>
      </w:r>
      <w:r>
        <w:rPr>
          <w:rtl/>
        </w:rPr>
        <w:t xml:space="preserve"> مصنف نے مرگ ہاب</w:t>
      </w:r>
      <w:r>
        <w:rPr>
          <w:rFonts w:hint="cs"/>
          <w:rtl/>
        </w:rPr>
        <w:t>ی</w:t>
      </w:r>
      <w:r>
        <w:rPr>
          <w:rFonts w:hint="eastAsia"/>
          <w:rtl/>
        </w:rPr>
        <w:t>ل</w:t>
      </w:r>
      <w:r>
        <w:rPr>
          <w:rtl/>
        </w:rPr>
        <w:t xml:space="preserve"> کے نام سے ا</w:t>
      </w:r>
      <w:r>
        <w:rPr>
          <w:rFonts w:hint="cs"/>
          <w:rtl/>
        </w:rPr>
        <w:t>ی</w:t>
      </w:r>
      <w:r>
        <w:rPr>
          <w:rFonts w:hint="eastAsia"/>
          <w:rtl/>
        </w:rPr>
        <w:t>ک</w:t>
      </w:r>
      <w:r>
        <w:rPr>
          <w:rtl/>
        </w:rPr>
        <w:t xml:space="preserve"> کتاب تحر</w:t>
      </w:r>
      <w:r>
        <w:rPr>
          <w:rFonts w:hint="cs"/>
          <w:rtl/>
        </w:rPr>
        <w:t>ی</w:t>
      </w:r>
      <w:r>
        <w:rPr>
          <w:rFonts w:hint="eastAsia"/>
          <w:rtl/>
        </w:rPr>
        <w:t>ر</w:t>
      </w:r>
      <w:r>
        <w:rPr>
          <w:rtl/>
        </w:rPr>
        <w:t xml:space="preserve"> ک</w:t>
      </w:r>
      <w:r>
        <w:rPr>
          <w:rFonts w:hint="cs"/>
          <w:rtl/>
        </w:rPr>
        <w:t>ی</w:t>
      </w:r>
      <w:r>
        <w:rPr>
          <w:rtl/>
        </w:rPr>
        <w:t xml:space="preserve"> ہے جسے اہل ادب نے موجودہ زمانے کے اچھے ادب</w:t>
      </w:r>
      <w:r>
        <w:rPr>
          <w:rFonts w:hint="cs"/>
          <w:rtl/>
        </w:rPr>
        <w:t>ی</w:t>
      </w:r>
      <w:r>
        <w:rPr>
          <w:rtl/>
        </w:rPr>
        <w:t xml:space="preserve"> آثار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 </w:t>
      </w:r>
      <w:r>
        <w:rPr>
          <w:rFonts w:hint="cs"/>
          <w:rtl/>
        </w:rPr>
        <w:t>ی</w:t>
      </w:r>
      <w:r>
        <w:rPr>
          <w:rFonts w:hint="eastAsia"/>
          <w:rtl/>
        </w:rPr>
        <w:t>ہاں</w:t>
      </w:r>
      <w:r>
        <w:rPr>
          <w:rtl/>
        </w:rPr>
        <w:t xml:space="preserve"> اس کتاب ک</w:t>
      </w:r>
      <w:r>
        <w:rPr>
          <w:rFonts w:hint="cs"/>
          <w:rtl/>
        </w:rPr>
        <w:t>ی</w:t>
      </w:r>
      <w:r>
        <w:rPr>
          <w:rtl/>
        </w:rPr>
        <w:t xml:space="preserve"> تفص</w:t>
      </w:r>
      <w:r>
        <w:rPr>
          <w:rFonts w:hint="cs"/>
          <w:rtl/>
        </w:rPr>
        <w:t>ی</w:t>
      </w:r>
      <w:r>
        <w:rPr>
          <w:rFonts w:hint="eastAsia"/>
          <w:rtl/>
        </w:rPr>
        <w:t>ل</w:t>
      </w:r>
      <w:r>
        <w:rPr>
          <w:rtl/>
        </w:rPr>
        <w:t xml:space="preserve"> تو نقل نہ</w:t>
      </w:r>
      <w:r>
        <w:rPr>
          <w:rFonts w:hint="cs"/>
          <w:rtl/>
        </w:rPr>
        <w:t>ی</w:t>
      </w:r>
      <w:r>
        <w:rPr>
          <w:rFonts w:hint="eastAsia"/>
          <w:rtl/>
        </w:rPr>
        <w:t>ں</w:t>
      </w:r>
      <w:r>
        <w:rPr>
          <w:rtl/>
        </w:rPr>
        <w:t xml:space="preserve"> ہو سکت</w:t>
      </w:r>
      <w:r>
        <w:rPr>
          <w:rFonts w:hint="cs"/>
          <w:rtl/>
        </w:rPr>
        <w:t>ی</w:t>
      </w:r>
      <w:r>
        <w:rPr>
          <w:rtl/>
        </w:rPr>
        <w:t xml:space="preserve"> بہر ک</w:t>
      </w:r>
      <w:r>
        <w:rPr>
          <w:rFonts w:hint="cs"/>
          <w:rtl/>
        </w:rPr>
        <w:t>ی</w:t>
      </w:r>
      <w:r>
        <w:rPr>
          <w:rFonts w:hint="eastAsia"/>
          <w:rtl/>
        </w:rPr>
        <w:t>ف</w:t>
      </w:r>
      <w:r>
        <w:rPr>
          <w:rtl/>
        </w:rPr>
        <w:t xml:space="preserve"> چند سطور کا ذکر بے محل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lastRenderedPageBreak/>
        <w:t>پالووان</w:t>
      </w:r>
      <w:r>
        <w:rPr>
          <w:rtl/>
        </w:rPr>
        <w:t xml:space="preserve"> مولہ اپنے ناول م</w:t>
      </w:r>
      <w:r>
        <w:rPr>
          <w:rFonts w:hint="cs"/>
          <w:rtl/>
        </w:rPr>
        <w:t>ی</w:t>
      </w:r>
      <w:r>
        <w:rPr>
          <w:rFonts w:hint="eastAsia"/>
          <w:rtl/>
        </w:rPr>
        <w:t>ں</w:t>
      </w:r>
      <w:r>
        <w:rPr>
          <w:rtl/>
        </w:rPr>
        <w:t xml:space="preserve"> لکھتا ہے کہ قاب</w:t>
      </w:r>
      <w:r>
        <w:rPr>
          <w:rFonts w:hint="cs"/>
          <w:rtl/>
        </w:rPr>
        <w:t>ی</w:t>
      </w:r>
      <w:r>
        <w:rPr>
          <w:rFonts w:hint="eastAsia"/>
          <w:rtl/>
        </w:rPr>
        <w:t>ل</w:t>
      </w:r>
      <w:r>
        <w:rPr>
          <w:rtl/>
        </w:rPr>
        <w:t xml:space="preserve"> اپنے بھائ</w:t>
      </w:r>
      <w:r>
        <w:rPr>
          <w:rFonts w:hint="cs"/>
          <w:rtl/>
        </w:rPr>
        <w:t>ی</w:t>
      </w:r>
      <w:r>
        <w:rPr>
          <w:rtl/>
        </w:rPr>
        <w:t xml:space="preserve"> ہاب</w:t>
      </w:r>
      <w:r>
        <w:rPr>
          <w:rFonts w:hint="cs"/>
          <w:rtl/>
        </w:rPr>
        <w:t>ی</w:t>
      </w:r>
      <w:r>
        <w:rPr>
          <w:rFonts w:hint="eastAsia"/>
          <w:rtl/>
        </w:rPr>
        <w:t>ل</w:t>
      </w:r>
      <w:r>
        <w:rPr>
          <w:rtl/>
        </w:rPr>
        <w:t xml:space="preserve"> کو قتل کرنے کے بعد رونے لگا اس پر حوا اپنے ب</w:t>
      </w:r>
      <w:r>
        <w:rPr>
          <w:rFonts w:hint="cs"/>
          <w:rtl/>
        </w:rPr>
        <w:t>ی</w:t>
      </w:r>
      <w:r>
        <w:rPr>
          <w:rFonts w:hint="eastAsia"/>
          <w:rtl/>
        </w:rPr>
        <w:t>ٹے</w:t>
      </w:r>
      <w:r>
        <w:rPr>
          <w:rtl/>
        </w:rPr>
        <w:t xml:space="preserve"> ہاب</w:t>
      </w:r>
      <w:r>
        <w:rPr>
          <w:rFonts w:hint="cs"/>
          <w:rtl/>
        </w:rPr>
        <w:t>ی</w:t>
      </w:r>
      <w:r>
        <w:rPr>
          <w:rFonts w:hint="eastAsia"/>
          <w:rtl/>
        </w:rPr>
        <w:t>ل</w:t>
      </w:r>
      <w:r>
        <w:rPr>
          <w:rtl/>
        </w:rPr>
        <w:t xml:space="preserve"> ک</w:t>
      </w:r>
      <w:r>
        <w:rPr>
          <w:rFonts w:hint="cs"/>
          <w:rtl/>
        </w:rPr>
        <w:t>ی</w:t>
      </w:r>
      <w:r>
        <w:rPr>
          <w:rtl/>
        </w:rPr>
        <w:t xml:space="preserve"> طرف گئ</w:t>
      </w:r>
      <w:r>
        <w:rPr>
          <w:rFonts w:hint="cs"/>
          <w:rtl/>
        </w:rPr>
        <w:t>ی</w:t>
      </w:r>
      <w:r>
        <w:rPr>
          <w:rtl/>
        </w:rPr>
        <w:t xml:space="preserve"> اور اس کے سر کو زم</w:t>
      </w:r>
      <w:r>
        <w:rPr>
          <w:rFonts w:hint="cs"/>
          <w:rtl/>
        </w:rPr>
        <w:t>ی</w:t>
      </w:r>
      <w:r>
        <w:rPr>
          <w:rFonts w:hint="eastAsia"/>
          <w:rtl/>
        </w:rPr>
        <w:t>ن</w:t>
      </w:r>
      <w:r>
        <w:rPr>
          <w:rtl/>
        </w:rPr>
        <w:t xml:space="preserve"> سے بلند کرنے کے بعد اسے دلاسا د</w:t>
      </w:r>
      <w:r>
        <w:rPr>
          <w:rFonts w:hint="cs"/>
          <w:rtl/>
        </w:rPr>
        <w:t>ی</w:t>
      </w:r>
      <w:r>
        <w:rPr>
          <w:rFonts w:hint="eastAsia"/>
          <w:rtl/>
        </w:rPr>
        <w:t>ا</w:t>
      </w:r>
      <w:r>
        <w:rPr>
          <w:rtl/>
        </w:rPr>
        <w:t xml:space="preserve"> اسے </w:t>
      </w:r>
      <w:r>
        <w:rPr>
          <w:rFonts w:hint="cs"/>
          <w:rtl/>
        </w:rPr>
        <w:t>ی</w:t>
      </w:r>
      <w:r>
        <w:rPr>
          <w:rFonts w:hint="eastAsia"/>
          <w:rtl/>
        </w:rPr>
        <w:t>ق</w:t>
      </w:r>
      <w:r>
        <w:rPr>
          <w:rFonts w:hint="cs"/>
          <w:rtl/>
        </w:rPr>
        <w:t>ی</w:t>
      </w:r>
      <w:r>
        <w:rPr>
          <w:rFonts w:hint="eastAsia"/>
          <w:rtl/>
        </w:rPr>
        <w:t>ن</w:t>
      </w:r>
      <w:r>
        <w:rPr>
          <w:rtl/>
        </w:rPr>
        <w:t xml:space="preserve"> تھا کہ اس کا ب</w:t>
      </w:r>
      <w:r>
        <w:rPr>
          <w:rFonts w:hint="cs"/>
          <w:rtl/>
        </w:rPr>
        <w:t>ی</w:t>
      </w:r>
      <w:r>
        <w:rPr>
          <w:rFonts w:hint="eastAsia"/>
          <w:rtl/>
        </w:rPr>
        <w:t>ٹا</w:t>
      </w:r>
      <w:r>
        <w:rPr>
          <w:rtl/>
        </w:rPr>
        <w:t xml:space="preserve"> سو</w:t>
      </w:r>
      <w:r>
        <w:rPr>
          <w:rFonts w:hint="cs"/>
          <w:rtl/>
        </w:rPr>
        <w:t>ی</w:t>
      </w:r>
      <w:r>
        <w:rPr>
          <w:rFonts w:hint="eastAsia"/>
          <w:rtl/>
        </w:rPr>
        <w:t>ا</w:t>
      </w:r>
      <w:r>
        <w:rPr>
          <w:rtl/>
        </w:rPr>
        <w:t xml:space="preserve"> ہوا ہے سورج کے غروب ہونے سے تھوڑ</w:t>
      </w:r>
      <w:r>
        <w:rPr>
          <w:rFonts w:hint="cs"/>
          <w:rtl/>
        </w:rPr>
        <w:t>ی</w:t>
      </w:r>
      <w:r>
        <w:rPr>
          <w:rtl/>
        </w:rPr>
        <w:t xml:space="preserve"> د</w:t>
      </w:r>
      <w:r>
        <w:rPr>
          <w:rFonts w:hint="cs"/>
          <w:rtl/>
        </w:rPr>
        <w:t>ی</w:t>
      </w:r>
      <w:r>
        <w:rPr>
          <w:rFonts w:hint="eastAsia"/>
          <w:rtl/>
        </w:rPr>
        <w:t>ر</w:t>
      </w:r>
      <w:r>
        <w:rPr>
          <w:rtl/>
        </w:rPr>
        <w:t xml:space="preserve"> پہلے جب آدم صحرا سے واپس ا</w:t>
      </w:r>
      <w:r>
        <w:rPr>
          <w:rFonts w:hint="cs"/>
          <w:rtl/>
        </w:rPr>
        <w:t>ی</w:t>
      </w:r>
      <w:r>
        <w:rPr>
          <w:rFonts w:hint="eastAsia"/>
          <w:rtl/>
        </w:rPr>
        <w:t>ا</w:t>
      </w:r>
      <w:r>
        <w:rPr>
          <w:rtl/>
        </w:rPr>
        <w:t xml:space="preserve"> تو حوا نے اسے کہا کہ معلوم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ہاب</w:t>
      </w:r>
      <w:r>
        <w:rPr>
          <w:rFonts w:hint="cs"/>
          <w:rtl/>
        </w:rPr>
        <w:t>ی</w:t>
      </w:r>
      <w:r>
        <w:rPr>
          <w:rFonts w:hint="eastAsia"/>
          <w:rtl/>
        </w:rPr>
        <w:t>ل</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ہوتا ؟ </w:t>
      </w:r>
    </w:p>
    <w:p w:rsidR="00921C41" w:rsidRDefault="00921C41" w:rsidP="00921C41">
      <w:pPr>
        <w:pStyle w:val="libNormal"/>
        <w:rPr>
          <w:rtl/>
        </w:rPr>
      </w:pPr>
      <w:r>
        <w:rPr>
          <w:rFonts w:hint="eastAsia"/>
          <w:rtl/>
        </w:rPr>
        <w:t>آدم</w:t>
      </w:r>
      <w:r>
        <w:rPr>
          <w:rtl/>
        </w:rPr>
        <w:t xml:space="preserve"> نے کہا ‘ کس وقت سو</w:t>
      </w:r>
      <w:r>
        <w:rPr>
          <w:rFonts w:hint="cs"/>
          <w:rtl/>
        </w:rPr>
        <w:t>ی</w:t>
      </w:r>
      <w:r>
        <w:rPr>
          <w:rFonts w:hint="eastAsia"/>
          <w:rtl/>
        </w:rPr>
        <w:t>ا</w:t>
      </w:r>
      <w:r>
        <w:rPr>
          <w:rtl/>
        </w:rPr>
        <w:t xml:space="preserve"> ہے ؟ حوان نے کہا ظہر کے بعد سو</w:t>
      </w:r>
      <w:r>
        <w:rPr>
          <w:rFonts w:hint="cs"/>
          <w:rtl/>
        </w:rPr>
        <w:t>ی</w:t>
      </w:r>
      <w:r>
        <w:rPr>
          <w:rFonts w:hint="eastAsia"/>
          <w:rtl/>
        </w:rPr>
        <w:t>ا</w:t>
      </w:r>
      <w:r>
        <w:rPr>
          <w:rtl/>
        </w:rPr>
        <w:t xml:space="preserve"> ہے آدم بولا ضرور </w:t>
      </w:r>
      <w:r>
        <w:rPr>
          <w:rFonts w:hint="cs"/>
          <w:rtl/>
        </w:rPr>
        <w:t>ی</w:t>
      </w:r>
      <w:r>
        <w:rPr>
          <w:rFonts w:hint="eastAsia"/>
          <w:rtl/>
        </w:rPr>
        <w:t>ہ</w:t>
      </w:r>
      <w:r>
        <w:rPr>
          <w:rtl/>
        </w:rPr>
        <w:t xml:space="preserve"> کاف</w:t>
      </w:r>
      <w:r>
        <w:rPr>
          <w:rFonts w:hint="cs"/>
          <w:rtl/>
        </w:rPr>
        <w:t>ی</w:t>
      </w:r>
      <w:r>
        <w:rPr>
          <w:rtl/>
        </w:rPr>
        <w:t xml:space="preserve"> تھکا ہوا ہے اس ل</w:t>
      </w:r>
      <w:r>
        <w:rPr>
          <w:rFonts w:hint="cs"/>
          <w:rtl/>
        </w:rPr>
        <w:t>ی</w:t>
      </w:r>
      <w:r>
        <w:rPr>
          <w:rFonts w:hint="eastAsia"/>
          <w:rtl/>
        </w:rPr>
        <w:t>ے</w:t>
      </w:r>
      <w:r>
        <w:rPr>
          <w:rtl/>
        </w:rPr>
        <w:t xml:space="preserve"> اسے سونے دو تاکہ اس ک</w:t>
      </w:r>
      <w:r>
        <w:rPr>
          <w:rFonts w:hint="cs"/>
          <w:rtl/>
        </w:rPr>
        <w:t>ی</w:t>
      </w:r>
      <w:r>
        <w:rPr>
          <w:rtl/>
        </w:rPr>
        <w:t xml:space="preserve"> تھکاوٹ مکمل طور پر دور ہو جائے ‘ اس وقت تک ہاب</w:t>
      </w:r>
      <w:r>
        <w:rPr>
          <w:rFonts w:hint="cs"/>
          <w:rtl/>
        </w:rPr>
        <w:t>ی</w:t>
      </w:r>
      <w:r>
        <w:rPr>
          <w:rFonts w:hint="eastAsia"/>
          <w:rtl/>
        </w:rPr>
        <w:t>ل</w:t>
      </w:r>
      <w:r>
        <w:rPr>
          <w:rtl/>
        </w:rPr>
        <w:t xml:space="preserve"> خ</w:t>
      </w:r>
      <w:r>
        <w:rPr>
          <w:rFonts w:hint="cs"/>
          <w:rtl/>
        </w:rPr>
        <w:t>ی</w:t>
      </w:r>
      <w:r>
        <w:rPr>
          <w:rFonts w:hint="eastAsia"/>
          <w:rtl/>
        </w:rPr>
        <w:t>مہ</w:t>
      </w:r>
      <w:r>
        <w:rPr>
          <w:rtl/>
        </w:rPr>
        <w:t xml:space="preserve"> کے باہر پڑا ہوا تھا پھر وہ اسے اٹھا کر خ</w:t>
      </w:r>
      <w:r>
        <w:rPr>
          <w:rFonts w:hint="cs"/>
          <w:rtl/>
        </w:rPr>
        <w:t>ی</w:t>
      </w:r>
      <w:r>
        <w:rPr>
          <w:rFonts w:hint="eastAsia"/>
          <w:rtl/>
        </w:rPr>
        <w:t>مے</w:t>
      </w:r>
      <w:r>
        <w:rPr>
          <w:rtl/>
        </w:rPr>
        <w:t xml:space="preserve"> کے اندر لے گئے اور اس کے بعد آدم </w:t>
      </w:r>
      <w:r>
        <w:rPr>
          <w:rFonts w:hint="eastAsia"/>
          <w:rtl/>
        </w:rPr>
        <w:t>اور</w:t>
      </w:r>
      <w:r>
        <w:rPr>
          <w:rtl/>
        </w:rPr>
        <w:t xml:space="preserve"> حوا بھ</w:t>
      </w:r>
      <w:r>
        <w:rPr>
          <w:rFonts w:hint="cs"/>
          <w:rtl/>
        </w:rPr>
        <w:t>ی</w:t>
      </w:r>
      <w:r>
        <w:rPr>
          <w:rtl/>
        </w:rPr>
        <w:t xml:space="preserve"> سو گئے جب </w:t>
      </w:r>
      <w:r>
        <w:rPr>
          <w:rFonts w:hint="cs"/>
          <w:rtl/>
        </w:rPr>
        <w:t>ی</w:t>
      </w:r>
      <w:r>
        <w:rPr>
          <w:rFonts w:hint="eastAsia"/>
          <w:rtl/>
        </w:rPr>
        <w:t>ہ</w:t>
      </w:r>
      <w:r>
        <w:rPr>
          <w:rtl/>
        </w:rPr>
        <w:t xml:space="preserve"> دونوں سو کر صبح کے وقت اٹھے تو د</w:t>
      </w:r>
      <w:r>
        <w:rPr>
          <w:rFonts w:hint="cs"/>
          <w:rtl/>
        </w:rPr>
        <w:t>ی</w:t>
      </w:r>
      <w:r>
        <w:rPr>
          <w:rFonts w:hint="eastAsia"/>
          <w:rtl/>
        </w:rPr>
        <w:t>کھا</w:t>
      </w:r>
      <w:r>
        <w:rPr>
          <w:rtl/>
        </w:rPr>
        <w:t xml:space="preserve"> کہ باب</w:t>
      </w:r>
      <w:r>
        <w:rPr>
          <w:rFonts w:hint="cs"/>
          <w:rtl/>
        </w:rPr>
        <w:t>ی</w:t>
      </w:r>
      <w:r>
        <w:rPr>
          <w:rFonts w:hint="eastAsia"/>
          <w:rtl/>
        </w:rPr>
        <w:t>ل</w:t>
      </w:r>
      <w:r>
        <w:rPr>
          <w:rtl/>
        </w:rPr>
        <w:t xml:space="preserve"> تو اس</w:t>
      </w:r>
      <w:r>
        <w:rPr>
          <w:rFonts w:hint="cs"/>
          <w:rtl/>
        </w:rPr>
        <w:t>ی</w:t>
      </w:r>
      <w:r>
        <w:rPr>
          <w:rtl/>
        </w:rPr>
        <w:t xml:space="preserve"> طرح سو رہا ہے آدم نے حوا سے کہا کہ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باب</w:t>
      </w:r>
      <w:r>
        <w:rPr>
          <w:rFonts w:hint="cs"/>
          <w:rtl/>
        </w:rPr>
        <w:t>ی</w:t>
      </w:r>
      <w:r>
        <w:rPr>
          <w:rFonts w:hint="eastAsia"/>
          <w:rtl/>
        </w:rPr>
        <w:t>ل</w:t>
      </w:r>
      <w:r>
        <w:rPr>
          <w:rtl/>
        </w:rPr>
        <w:t xml:space="preserve"> دوبارہ درخت سے گرا ہے کا</w:t>
      </w:r>
      <w:r>
        <w:rPr>
          <w:rFonts w:hint="cs"/>
          <w:rtl/>
        </w:rPr>
        <w:t>ی</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ہے کہ </w:t>
      </w:r>
      <w:r>
        <w:rPr>
          <w:rFonts w:hint="cs"/>
          <w:rtl/>
        </w:rPr>
        <w:t>ی</w:t>
      </w:r>
      <w:r>
        <w:rPr>
          <w:rFonts w:hint="eastAsia"/>
          <w:rtl/>
        </w:rPr>
        <w:t>ہ</w:t>
      </w:r>
      <w:r>
        <w:rPr>
          <w:rtl/>
        </w:rPr>
        <w:t xml:space="preserve"> جب پہل</w:t>
      </w:r>
      <w:r>
        <w:rPr>
          <w:rFonts w:hint="cs"/>
          <w:rtl/>
        </w:rPr>
        <w:t>ی</w:t>
      </w:r>
      <w:r>
        <w:rPr>
          <w:rtl/>
        </w:rPr>
        <w:t xml:space="preserve"> مرتبہ درخت سے گرا تھا تو ا</w:t>
      </w:r>
      <w:r>
        <w:rPr>
          <w:rFonts w:hint="cs"/>
          <w:rtl/>
        </w:rPr>
        <w:t>ی</w:t>
      </w:r>
      <w:r>
        <w:rPr>
          <w:rFonts w:hint="eastAsia"/>
          <w:rtl/>
        </w:rPr>
        <w:t>کژ</w:t>
      </w:r>
      <w:r>
        <w:rPr>
          <w:rtl/>
        </w:rPr>
        <w:t xml:space="preserve"> دن و رات سوتا رہا تھا ‘ حت</w:t>
      </w:r>
      <w:r>
        <w:rPr>
          <w:rFonts w:hint="cs"/>
          <w:rtl/>
        </w:rPr>
        <w:t>ی</w:t>
      </w:r>
      <w:r>
        <w:rPr>
          <w:rtl/>
        </w:rPr>
        <w:t xml:space="preserve"> کہ اس نے اس د</w:t>
      </w:r>
      <w:r>
        <w:rPr>
          <w:rFonts w:hint="eastAsia"/>
          <w:rtl/>
        </w:rPr>
        <w:t>وران</w:t>
      </w:r>
      <w:r>
        <w:rPr>
          <w:rtl/>
        </w:rPr>
        <w:t xml:space="preserve"> آنکھ بھ</w:t>
      </w:r>
      <w:r>
        <w:rPr>
          <w:rFonts w:hint="cs"/>
          <w:rtl/>
        </w:rPr>
        <w:t>ی</w:t>
      </w:r>
      <w:r>
        <w:rPr>
          <w:rtl/>
        </w:rPr>
        <w:t xml:space="preserve"> نہ</w:t>
      </w:r>
      <w:r>
        <w:rPr>
          <w:rFonts w:hint="cs"/>
          <w:rtl/>
        </w:rPr>
        <w:t>ی</w:t>
      </w:r>
      <w:r>
        <w:rPr>
          <w:rFonts w:hint="eastAsia"/>
          <w:rtl/>
        </w:rPr>
        <w:t>ں</w:t>
      </w:r>
      <w:r>
        <w:rPr>
          <w:rtl/>
        </w:rPr>
        <w:t xml:space="preserve"> کھول</w:t>
      </w:r>
      <w:r>
        <w:rPr>
          <w:rFonts w:hint="cs"/>
          <w:rtl/>
        </w:rPr>
        <w:t>ی</w:t>
      </w:r>
      <w:r>
        <w:rPr>
          <w:rtl/>
        </w:rPr>
        <w:t xml:space="preserve"> تھ</w:t>
      </w:r>
      <w:r>
        <w:rPr>
          <w:rFonts w:hint="cs"/>
          <w:rtl/>
        </w:rPr>
        <w:t>ی</w:t>
      </w:r>
      <w:r>
        <w:rPr>
          <w:rtl/>
        </w:rPr>
        <w:t xml:space="preserve"> حوا نے شوہر سے کہا سورج نکل آ</w:t>
      </w:r>
      <w:r>
        <w:rPr>
          <w:rFonts w:hint="cs"/>
          <w:rtl/>
        </w:rPr>
        <w:t>ی</w:t>
      </w:r>
      <w:r>
        <w:rPr>
          <w:rFonts w:hint="eastAsia"/>
          <w:rtl/>
        </w:rPr>
        <w:t>ا</w:t>
      </w:r>
      <w:r>
        <w:rPr>
          <w:rtl/>
        </w:rPr>
        <w:t xml:space="preserve"> ہے لہذا آپ باب</w:t>
      </w:r>
      <w:r>
        <w:rPr>
          <w:rFonts w:hint="cs"/>
          <w:rtl/>
        </w:rPr>
        <w:t>ی</w:t>
      </w:r>
      <w:r>
        <w:rPr>
          <w:rFonts w:hint="eastAsia"/>
          <w:rtl/>
        </w:rPr>
        <w:t>ل</w:t>
      </w:r>
      <w:r>
        <w:rPr>
          <w:rtl/>
        </w:rPr>
        <w:t xml:space="preserve"> کو خ</w:t>
      </w:r>
      <w:r>
        <w:rPr>
          <w:rFonts w:hint="cs"/>
          <w:rtl/>
        </w:rPr>
        <w:t>ی</w:t>
      </w:r>
      <w:r>
        <w:rPr>
          <w:rFonts w:hint="eastAsia"/>
          <w:rtl/>
        </w:rPr>
        <w:t>مے</w:t>
      </w:r>
      <w:r>
        <w:rPr>
          <w:rtl/>
        </w:rPr>
        <w:t xml:space="preserve"> سے نکال کر دھوپ پر رکھ</w:t>
      </w:r>
      <w:r>
        <w:rPr>
          <w:rFonts w:hint="cs"/>
          <w:rtl/>
        </w:rPr>
        <w:t>ی</w:t>
      </w:r>
      <w:r>
        <w:rPr>
          <w:rFonts w:hint="eastAsia"/>
          <w:rtl/>
        </w:rPr>
        <w:t>ں</w:t>
      </w:r>
      <w:r>
        <w:rPr>
          <w:rtl/>
        </w:rPr>
        <w:t xml:space="preserve"> تاکہ سورج ک</w:t>
      </w:r>
      <w:r>
        <w:rPr>
          <w:rFonts w:hint="cs"/>
          <w:rtl/>
        </w:rPr>
        <w:t>ی</w:t>
      </w:r>
      <w:r>
        <w:rPr>
          <w:rtl/>
        </w:rPr>
        <w:t xml:space="preserve"> حرارت سے اس کا جسم گرم ہو چونکہ اس کے ہاتھ ٹھنڈے ہ</w:t>
      </w:r>
      <w:r>
        <w:rPr>
          <w:rFonts w:hint="cs"/>
          <w:rtl/>
        </w:rPr>
        <w:t>ی</w:t>
      </w:r>
      <w:r>
        <w:rPr>
          <w:rFonts w:hint="eastAsia"/>
          <w:rtl/>
        </w:rPr>
        <w:t>ں</w:t>
      </w:r>
      <w:r>
        <w:rPr>
          <w:rtl/>
        </w:rPr>
        <w:t xml:space="preserve"> لہذا شا</w:t>
      </w:r>
      <w:r>
        <w:rPr>
          <w:rFonts w:hint="cs"/>
          <w:rtl/>
        </w:rPr>
        <w:t>ی</w:t>
      </w:r>
      <w:r>
        <w:rPr>
          <w:rFonts w:hint="eastAsia"/>
          <w:rtl/>
        </w:rPr>
        <w:t>د</w:t>
      </w:r>
      <w:r>
        <w:rPr>
          <w:rtl/>
        </w:rPr>
        <w:t xml:space="preserve"> سرد</w:t>
      </w:r>
      <w:r>
        <w:rPr>
          <w:rFonts w:hint="cs"/>
          <w:rtl/>
        </w:rPr>
        <w:t>ی</w:t>
      </w:r>
      <w:r>
        <w:rPr>
          <w:rtl/>
        </w:rPr>
        <w:t xml:space="preserve"> نے اس ک</w:t>
      </w:r>
      <w:r>
        <w:rPr>
          <w:rFonts w:hint="cs"/>
          <w:rtl/>
        </w:rPr>
        <w:t>ی</w:t>
      </w:r>
      <w:r>
        <w:rPr>
          <w:rtl/>
        </w:rPr>
        <w:t xml:space="preserve"> </w:t>
      </w:r>
      <w:r>
        <w:rPr>
          <w:rFonts w:hint="cs"/>
          <w:rtl/>
        </w:rPr>
        <w:t>ی</w:t>
      </w:r>
      <w:r>
        <w:rPr>
          <w:rFonts w:hint="eastAsia"/>
          <w:rtl/>
        </w:rPr>
        <w:t>ہ</w:t>
      </w:r>
      <w:r>
        <w:rPr>
          <w:rtl/>
        </w:rPr>
        <w:t xml:space="preserve"> حالت بنائ</w:t>
      </w:r>
      <w:r>
        <w:rPr>
          <w:rFonts w:hint="cs"/>
          <w:rtl/>
        </w:rPr>
        <w:t>ی</w:t>
      </w:r>
      <w:r>
        <w:rPr>
          <w:rtl/>
        </w:rPr>
        <w:t xml:space="preserve"> ہے ‘ آدم نے ب</w:t>
      </w:r>
      <w:r>
        <w:rPr>
          <w:rFonts w:hint="cs"/>
          <w:rtl/>
        </w:rPr>
        <w:t>ی</w:t>
      </w:r>
      <w:r>
        <w:rPr>
          <w:rFonts w:hint="eastAsia"/>
          <w:rtl/>
        </w:rPr>
        <w:t>ٹے</w:t>
      </w:r>
      <w:r>
        <w:rPr>
          <w:rtl/>
        </w:rPr>
        <w:t xml:space="preserve"> کو اٹھا</w:t>
      </w:r>
      <w:r>
        <w:rPr>
          <w:rFonts w:hint="cs"/>
          <w:rtl/>
        </w:rPr>
        <w:t>ی</w:t>
      </w:r>
      <w:r>
        <w:rPr>
          <w:rFonts w:hint="eastAsia"/>
          <w:rtl/>
        </w:rPr>
        <w:t>ا</w:t>
      </w:r>
      <w:r>
        <w:rPr>
          <w:rtl/>
        </w:rPr>
        <w:t xml:space="preserve"> اور خ</w:t>
      </w:r>
      <w:r>
        <w:rPr>
          <w:rFonts w:hint="cs"/>
          <w:rtl/>
        </w:rPr>
        <w:t>ی</w:t>
      </w:r>
      <w:r>
        <w:rPr>
          <w:rFonts w:hint="eastAsia"/>
          <w:rtl/>
        </w:rPr>
        <w:t>مے</w:t>
      </w:r>
      <w:r>
        <w:rPr>
          <w:rtl/>
        </w:rPr>
        <w:t xml:space="preserve"> سے با</w:t>
      </w:r>
      <w:r>
        <w:rPr>
          <w:rFonts w:hint="eastAsia"/>
          <w:rtl/>
        </w:rPr>
        <w:t>ہر</w:t>
      </w:r>
      <w:r>
        <w:rPr>
          <w:rtl/>
        </w:rPr>
        <w:t xml:space="preserve"> نکال کر دھوپ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ہاب</w:t>
      </w:r>
      <w:r>
        <w:rPr>
          <w:rFonts w:hint="cs"/>
          <w:rtl/>
        </w:rPr>
        <w:t>ی</w:t>
      </w:r>
      <w:r>
        <w:rPr>
          <w:rFonts w:hint="eastAsia"/>
          <w:rtl/>
        </w:rPr>
        <w:t>ل</w:t>
      </w:r>
      <w:r>
        <w:rPr>
          <w:rtl/>
        </w:rPr>
        <w:t xml:space="preserve"> سورج ک</w:t>
      </w:r>
      <w:r>
        <w:rPr>
          <w:rFonts w:hint="cs"/>
          <w:rtl/>
        </w:rPr>
        <w:t>ی</w:t>
      </w:r>
      <w:r>
        <w:rPr>
          <w:rtl/>
        </w:rPr>
        <w:t xml:space="preserve"> حرارت پئہنچنے پر بھ</w:t>
      </w:r>
      <w:r>
        <w:rPr>
          <w:rFonts w:hint="cs"/>
          <w:rtl/>
        </w:rPr>
        <w:t>ی</w:t>
      </w:r>
      <w:r>
        <w:rPr>
          <w:rtl/>
        </w:rPr>
        <w:t xml:space="preserve"> ن</w:t>
      </w:r>
      <w:r>
        <w:rPr>
          <w:rFonts w:hint="cs"/>
          <w:rtl/>
        </w:rPr>
        <w:t>ی</w:t>
      </w:r>
      <w:r>
        <w:rPr>
          <w:rFonts w:hint="eastAsia"/>
          <w:rtl/>
        </w:rPr>
        <w:t>ند</w:t>
      </w:r>
      <w:r>
        <w:rPr>
          <w:rtl/>
        </w:rPr>
        <w:t xml:space="preserve"> سے نہ</w:t>
      </w:r>
      <w:r>
        <w:rPr>
          <w:rFonts w:hint="cs"/>
          <w:rtl/>
        </w:rPr>
        <w:t>ی</w:t>
      </w:r>
      <w:r>
        <w:rPr>
          <w:rFonts w:hint="eastAsia"/>
          <w:rtl/>
        </w:rPr>
        <w:t>ں</w:t>
      </w:r>
      <w:r>
        <w:rPr>
          <w:rtl/>
        </w:rPr>
        <w:t xml:space="preserve"> اٹھا آدم نے ب</w:t>
      </w:r>
      <w:r>
        <w:rPr>
          <w:rFonts w:hint="cs"/>
          <w:rtl/>
        </w:rPr>
        <w:t>ی</w:t>
      </w:r>
      <w:r>
        <w:rPr>
          <w:rFonts w:hint="eastAsia"/>
          <w:rtl/>
        </w:rPr>
        <w:t>ٹے</w:t>
      </w:r>
      <w:r>
        <w:rPr>
          <w:rtl/>
        </w:rPr>
        <w:t xml:space="preserve"> کو آہستہ سے ہلا</w:t>
      </w:r>
      <w:r>
        <w:rPr>
          <w:rFonts w:hint="cs"/>
          <w:rtl/>
        </w:rPr>
        <w:t>ی</w:t>
      </w:r>
      <w:r>
        <w:rPr>
          <w:rFonts w:hint="eastAsia"/>
          <w:rtl/>
        </w:rPr>
        <w:t>ا</w:t>
      </w:r>
      <w:r>
        <w:rPr>
          <w:rtl/>
        </w:rPr>
        <w:t xml:space="preserve"> اور کہا ہاب</w:t>
      </w:r>
      <w:r>
        <w:rPr>
          <w:rFonts w:hint="cs"/>
          <w:rtl/>
        </w:rPr>
        <w:t>ی</w:t>
      </w:r>
      <w:r>
        <w:rPr>
          <w:rFonts w:hint="eastAsia"/>
          <w:rtl/>
        </w:rPr>
        <w:t>ل</w:t>
      </w:r>
      <w:r>
        <w:rPr>
          <w:rtl/>
        </w:rPr>
        <w:t xml:space="preserve"> ب</w:t>
      </w:r>
      <w:r>
        <w:rPr>
          <w:rFonts w:hint="cs"/>
          <w:rtl/>
        </w:rPr>
        <w:t>ی</w:t>
      </w:r>
      <w:r>
        <w:rPr>
          <w:rFonts w:hint="eastAsia"/>
          <w:rtl/>
        </w:rPr>
        <w:t>دار</w:t>
      </w:r>
      <w:r>
        <w:rPr>
          <w:rtl/>
        </w:rPr>
        <w:t xml:space="preserve"> ہو جاؤ اور کھانا کھاؤ ۔ تم کل سے سوئے ہوئے ہو اور ابھ</w:t>
      </w:r>
      <w:r>
        <w:rPr>
          <w:rFonts w:hint="cs"/>
          <w:rtl/>
        </w:rPr>
        <w:t>ی</w:t>
      </w:r>
      <w:r>
        <w:rPr>
          <w:rtl/>
        </w:rPr>
        <w:t xml:space="preserve"> تک کھانا نہ</w:t>
      </w:r>
      <w:r>
        <w:rPr>
          <w:rFonts w:hint="cs"/>
          <w:rtl/>
        </w:rPr>
        <w:t>ی</w:t>
      </w:r>
      <w:r>
        <w:rPr>
          <w:rFonts w:hint="eastAsia"/>
          <w:rtl/>
        </w:rPr>
        <w:t>ں</w:t>
      </w:r>
      <w:r>
        <w:rPr>
          <w:rtl/>
        </w:rPr>
        <w:t xml:space="preserve"> کھا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بھوک نہ</w:t>
      </w:r>
      <w:r>
        <w:rPr>
          <w:rFonts w:hint="cs"/>
          <w:rtl/>
        </w:rPr>
        <w:t>ی</w:t>
      </w:r>
      <w:r>
        <w:rPr>
          <w:rFonts w:hint="eastAsia"/>
          <w:rtl/>
        </w:rPr>
        <w:t>ں</w:t>
      </w:r>
      <w:r>
        <w:rPr>
          <w:rtl/>
        </w:rPr>
        <w:t xml:space="preserve"> لگ رہ</w:t>
      </w:r>
      <w:r>
        <w:rPr>
          <w:rFonts w:hint="cs"/>
          <w:rtl/>
        </w:rPr>
        <w:t>ی</w:t>
      </w:r>
      <w:r>
        <w:rPr>
          <w:rtl/>
        </w:rPr>
        <w:t xml:space="preserve"> ‘ اٹھو ‘ کھانا ک</w:t>
      </w:r>
      <w:r>
        <w:rPr>
          <w:rFonts w:hint="eastAsia"/>
          <w:rtl/>
        </w:rPr>
        <w:t>ھاؤ</w:t>
      </w:r>
      <w:r>
        <w:rPr>
          <w:rtl/>
        </w:rPr>
        <w:t xml:space="preserve"> ‘ ہاب</w:t>
      </w:r>
      <w:r>
        <w:rPr>
          <w:rFonts w:hint="cs"/>
          <w:rtl/>
        </w:rPr>
        <w:t>ی</w:t>
      </w:r>
      <w:r>
        <w:rPr>
          <w:rFonts w:hint="eastAsia"/>
          <w:rtl/>
        </w:rPr>
        <w:t>ل</w:t>
      </w:r>
      <w:r>
        <w:rPr>
          <w:rtl/>
        </w:rPr>
        <w:t xml:space="preserve"> نے کوئ</w:t>
      </w:r>
      <w:r>
        <w:rPr>
          <w:rFonts w:hint="cs"/>
          <w:rtl/>
        </w:rPr>
        <w:t>ی</w:t>
      </w:r>
      <w:r>
        <w:rPr>
          <w:rtl/>
        </w:rPr>
        <w:t xml:space="preserve"> جواب نہ د</w:t>
      </w:r>
      <w:r>
        <w:rPr>
          <w:rFonts w:hint="cs"/>
          <w:rtl/>
        </w:rPr>
        <w:t>ی</w:t>
      </w:r>
      <w:r>
        <w:rPr>
          <w:rFonts w:hint="eastAsia"/>
          <w:rtl/>
        </w:rPr>
        <w:t>ا</w:t>
      </w:r>
      <w:r>
        <w:rPr>
          <w:rtl/>
        </w:rPr>
        <w:t xml:space="preserve"> اور نہ ہ</w:t>
      </w:r>
      <w:r>
        <w:rPr>
          <w:rFonts w:hint="cs"/>
          <w:rtl/>
        </w:rPr>
        <w:t>ی</w:t>
      </w:r>
      <w:r>
        <w:rPr>
          <w:rtl/>
        </w:rPr>
        <w:t xml:space="preserve"> آنکھ</w:t>
      </w:r>
      <w:r>
        <w:rPr>
          <w:rFonts w:hint="cs"/>
          <w:rtl/>
        </w:rPr>
        <w:t>ی</w:t>
      </w:r>
      <w:r>
        <w:rPr>
          <w:rFonts w:hint="eastAsia"/>
          <w:rtl/>
        </w:rPr>
        <w:t>ں</w:t>
      </w:r>
      <w:r>
        <w:rPr>
          <w:rtl/>
        </w:rPr>
        <w:t xml:space="preserve"> کھول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دن ہاب</w:t>
      </w:r>
      <w:r>
        <w:rPr>
          <w:rFonts w:hint="cs"/>
          <w:rtl/>
        </w:rPr>
        <w:t>ی</w:t>
      </w:r>
      <w:r>
        <w:rPr>
          <w:rFonts w:hint="eastAsia"/>
          <w:rtl/>
        </w:rPr>
        <w:t>ل</w:t>
      </w:r>
      <w:r>
        <w:rPr>
          <w:rtl/>
        </w:rPr>
        <w:t xml:space="preserve"> سورج غروب ہونے تک دھوپ م</w:t>
      </w:r>
      <w:r>
        <w:rPr>
          <w:rFonts w:hint="cs"/>
          <w:rtl/>
        </w:rPr>
        <w:t>ی</w:t>
      </w:r>
      <w:r>
        <w:rPr>
          <w:rFonts w:hint="eastAsia"/>
          <w:rtl/>
        </w:rPr>
        <w:t>ں</w:t>
      </w:r>
      <w:r>
        <w:rPr>
          <w:rtl/>
        </w:rPr>
        <w:t xml:space="preserve"> پڑا رہا ۔ جب شام کو آدم صحرا سے لوٹ کر گھر آ</w:t>
      </w:r>
      <w:r>
        <w:rPr>
          <w:rFonts w:hint="cs"/>
          <w:rtl/>
        </w:rPr>
        <w:t>ی</w:t>
      </w:r>
      <w:r>
        <w:rPr>
          <w:rFonts w:hint="eastAsia"/>
          <w:rtl/>
        </w:rPr>
        <w:t>ا</w:t>
      </w:r>
      <w:r>
        <w:rPr>
          <w:rtl/>
        </w:rPr>
        <w:t xml:space="preserve"> تو اپنے ب</w:t>
      </w:r>
      <w:r>
        <w:rPr>
          <w:rFonts w:hint="cs"/>
          <w:rtl/>
        </w:rPr>
        <w:t>ی</w:t>
      </w:r>
      <w:r>
        <w:rPr>
          <w:rFonts w:hint="eastAsia"/>
          <w:rtl/>
        </w:rPr>
        <w:t>ٹے</w:t>
      </w:r>
      <w:r>
        <w:rPr>
          <w:rtl/>
        </w:rPr>
        <w:t xml:space="preserve"> ک</w:t>
      </w:r>
      <w:r>
        <w:rPr>
          <w:rFonts w:hint="cs"/>
          <w:rtl/>
        </w:rPr>
        <w:t>ی</w:t>
      </w:r>
      <w:r>
        <w:rPr>
          <w:rtl/>
        </w:rPr>
        <w:t xml:space="preserve"> طو</w:t>
      </w:r>
      <w:r>
        <w:rPr>
          <w:rFonts w:hint="cs"/>
          <w:rtl/>
        </w:rPr>
        <w:t>ی</w:t>
      </w:r>
      <w:r>
        <w:rPr>
          <w:rFonts w:hint="eastAsia"/>
          <w:rtl/>
        </w:rPr>
        <w:t>ل</w:t>
      </w:r>
      <w:r>
        <w:rPr>
          <w:rtl/>
        </w:rPr>
        <w:t xml:space="preserve"> ن</w:t>
      </w:r>
      <w:r>
        <w:rPr>
          <w:rFonts w:hint="cs"/>
          <w:rtl/>
        </w:rPr>
        <w:t>ی</w:t>
      </w:r>
      <w:r>
        <w:rPr>
          <w:rFonts w:hint="eastAsia"/>
          <w:rtl/>
        </w:rPr>
        <w:t>ند</w:t>
      </w:r>
      <w:r>
        <w:rPr>
          <w:rtl/>
        </w:rPr>
        <w:t xml:space="preserve"> پر ح</w:t>
      </w:r>
      <w:r>
        <w:rPr>
          <w:rFonts w:hint="cs"/>
          <w:rtl/>
        </w:rPr>
        <w:t>ی</w:t>
      </w:r>
      <w:r>
        <w:rPr>
          <w:rFonts w:hint="eastAsia"/>
          <w:rtl/>
        </w:rPr>
        <w:t>ران</w:t>
      </w:r>
      <w:r>
        <w:rPr>
          <w:rtl/>
        </w:rPr>
        <w:t xml:space="preserve"> ہوا اور حوا سے مخاطب ہو کر کہنے لگا جب پہل</w:t>
      </w:r>
      <w:r>
        <w:rPr>
          <w:rFonts w:hint="cs"/>
          <w:rtl/>
        </w:rPr>
        <w:t>ی</w:t>
      </w:r>
      <w:r>
        <w:rPr>
          <w:rtl/>
        </w:rPr>
        <w:t xml:space="preserve"> دفعہ درخت سے گرا تھا تو چوب</w:t>
      </w:r>
      <w:r>
        <w:rPr>
          <w:rFonts w:hint="cs"/>
          <w:rtl/>
        </w:rPr>
        <w:t>ی</w:t>
      </w:r>
      <w:r>
        <w:rPr>
          <w:rFonts w:hint="eastAsia"/>
          <w:rtl/>
        </w:rPr>
        <w:t>س</w:t>
      </w:r>
      <w:r>
        <w:rPr>
          <w:rtl/>
        </w:rPr>
        <w:t xml:space="preserve"> گھنٹے گزرنے کے بعد سے جاگ گ</w:t>
      </w:r>
      <w:r>
        <w:rPr>
          <w:rFonts w:hint="cs"/>
          <w:rtl/>
        </w:rPr>
        <w:t>ی</w:t>
      </w:r>
      <w:r>
        <w:rPr>
          <w:rFonts w:hint="eastAsia"/>
          <w:rtl/>
        </w:rPr>
        <w:t>ا</w:t>
      </w:r>
      <w:r>
        <w:rPr>
          <w:rtl/>
        </w:rPr>
        <w:t xml:space="preserve"> تھا ۔ ل</w:t>
      </w:r>
      <w:r>
        <w:rPr>
          <w:rFonts w:hint="cs"/>
          <w:rtl/>
        </w:rPr>
        <w:t>ی</w:t>
      </w:r>
      <w:r>
        <w:rPr>
          <w:rFonts w:hint="eastAsia"/>
          <w:rtl/>
        </w:rPr>
        <w:t>کن</w:t>
      </w:r>
      <w:r>
        <w:rPr>
          <w:rtl/>
        </w:rPr>
        <w:t xml:space="preserve"> مجھے ح</w:t>
      </w:r>
      <w:r>
        <w:rPr>
          <w:rFonts w:hint="cs"/>
          <w:rtl/>
        </w:rPr>
        <w:t>ی</w:t>
      </w:r>
      <w:r>
        <w:rPr>
          <w:rFonts w:hint="eastAsia"/>
          <w:rtl/>
        </w:rPr>
        <w:t>ران</w:t>
      </w:r>
      <w:r>
        <w:rPr>
          <w:rFonts w:hint="cs"/>
          <w:rtl/>
        </w:rPr>
        <w:t>ی</w:t>
      </w:r>
      <w:r>
        <w:rPr>
          <w:rtl/>
        </w:rPr>
        <w:t xml:space="preserve"> ہو رہ</w:t>
      </w:r>
      <w:r>
        <w:rPr>
          <w:rFonts w:hint="cs"/>
          <w:rtl/>
        </w:rPr>
        <w:t>ی</w:t>
      </w:r>
      <w:r>
        <w:rPr>
          <w:rtl/>
        </w:rPr>
        <w:t xml:space="preserve"> ہ</w:t>
      </w:r>
      <w:r>
        <w:rPr>
          <w:rFonts w:hint="eastAsia"/>
          <w:rtl/>
        </w:rPr>
        <w:t>ے</w:t>
      </w:r>
      <w:r>
        <w:rPr>
          <w:rtl/>
        </w:rPr>
        <w:t xml:space="preserve"> کہ اس دفعہ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اٹھ رہا ۔ جب رات پڑ گئ</w:t>
      </w:r>
      <w:r>
        <w:rPr>
          <w:rFonts w:hint="cs"/>
          <w:rtl/>
        </w:rPr>
        <w:t>ی</w:t>
      </w:r>
      <w:r>
        <w:rPr>
          <w:rtl/>
        </w:rPr>
        <w:t xml:space="preserve"> تو آدم ب</w:t>
      </w:r>
      <w:r>
        <w:rPr>
          <w:rFonts w:hint="cs"/>
          <w:rtl/>
        </w:rPr>
        <w:t>ی</w:t>
      </w:r>
      <w:r>
        <w:rPr>
          <w:rFonts w:hint="eastAsia"/>
          <w:rtl/>
        </w:rPr>
        <w:t>ٹے</w:t>
      </w:r>
      <w:r>
        <w:rPr>
          <w:rtl/>
        </w:rPr>
        <w:t xml:space="preserve"> کو اٹھا کر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اور اسے زم</w:t>
      </w:r>
      <w:r>
        <w:rPr>
          <w:rFonts w:hint="cs"/>
          <w:rtl/>
        </w:rPr>
        <w:t>ی</w:t>
      </w:r>
      <w:r>
        <w:rPr>
          <w:rFonts w:hint="eastAsia"/>
          <w:rtl/>
        </w:rPr>
        <w:t>ن</w:t>
      </w:r>
      <w:r>
        <w:rPr>
          <w:rtl/>
        </w:rPr>
        <w:t xml:space="preserve"> پر رکھ د</w:t>
      </w:r>
      <w:r>
        <w:rPr>
          <w:rFonts w:hint="cs"/>
          <w:rtl/>
        </w:rPr>
        <w:t>ی</w:t>
      </w:r>
      <w:r>
        <w:rPr>
          <w:rFonts w:hint="eastAsia"/>
          <w:rtl/>
        </w:rPr>
        <w:t>ا</w:t>
      </w:r>
      <w:r>
        <w:rPr>
          <w:rtl/>
        </w:rPr>
        <w:t xml:space="preserve"> اس کے بعد آدم اور حوا دونوں سو گئے ‘ جونہ</w:t>
      </w:r>
      <w:r>
        <w:rPr>
          <w:rFonts w:hint="cs"/>
          <w:rtl/>
        </w:rPr>
        <w:t>ی</w:t>
      </w:r>
      <w:r>
        <w:rPr>
          <w:rtl/>
        </w:rPr>
        <w:t xml:space="preserve"> وہ صبح ب</w:t>
      </w:r>
      <w:r>
        <w:rPr>
          <w:rFonts w:hint="cs"/>
          <w:rtl/>
        </w:rPr>
        <w:t>ی</w:t>
      </w:r>
      <w:r>
        <w:rPr>
          <w:rFonts w:hint="eastAsia"/>
          <w:rtl/>
        </w:rPr>
        <w:t>دار</w:t>
      </w:r>
      <w:r>
        <w:rPr>
          <w:rtl/>
        </w:rPr>
        <w:t xml:space="preserve"> ہوئے انہ</w:t>
      </w:r>
      <w:r>
        <w:rPr>
          <w:rFonts w:hint="cs"/>
          <w:rtl/>
        </w:rPr>
        <w:t>ی</w:t>
      </w:r>
      <w:r>
        <w:rPr>
          <w:rFonts w:hint="eastAsia"/>
          <w:rtl/>
        </w:rPr>
        <w:t>ں</w:t>
      </w:r>
      <w:r>
        <w:rPr>
          <w:rtl/>
        </w:rPr>
        <w:t xml:space="preserve"> خ</w:t>
      </w:r>
      <w:r>
        <w:rPr>
          <w:rFonts w:hint="cs"/>
          <w:rtl/>
        </w:rPr>
        <w:t>ی</w:t>
      </w:r>
      <w:r>
        <w:rPr>
          <w:rFonts w:hint="eastAsia"/>
          <w:rtl/>
        </w:rPr>
        <w:t>مے</w:t>
      </w:r>
      <w:r>
        <w:rPr>
          <w:rtl/>
        </w:rPr>
        <w:t xml:space="preserve"> سے ناگوار بو آنے لگ</w:t>
      </w:r>
      <w:r>
        <w:rPr>
          <w:rFonts w:hint="cs"/>
          <w:rtl/>
        </w:rPr>
        <w:t>ی</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بو ان ک</w:t>
      </w:r>
      <w:r>
        <w:rPr>
          <w:rFonts w:hint="cs"/>
          <w:rtl/>
        </w:rPr>
        <w:t>ی</w:t>
      </w:r>
      <w:r>
        <w:rPr>
          <w:rFonts w:hint="eastAsia"/>
          <w:rtl/>
        </w:rPr>
        <w:t>لئے</w:t>
      </w:r>
      <w:r>
        <w:rPr>
          <w:rtl/>
        </w:rPr>
        <w:t xml:space="preserve"> نئ</w:t>
      </w:r>
      <w:r>
        <w:rPr>
          <w:rFonts w:hint="cs"/>
          <w:rtl/>
        </w:rPr>
        <w:t>ی</w:t>
      </w:r>
      <w:r>
        <w:rPr>
          <w:rtl/>
        </w:rPr>
        <w:t xml:space="preserve"> نہ تھ</w:t>
      </w:r>
      <w:r>
        <w:rPr>
          <w:rFonts w:hint="cs"/>
          <w:rtl/>
        </w:rPr>
        <w:t>ی</w:t>
      </w:r>
      <w:r>
        <w:rPr>
          <w:rtl/>
        </w:rPr>
        <w:t xml:space="preserve"> ک</w:t>
      </w:r>
      <w:r>
        <w:rPr>
          <w:rFonts w:hint="cs"/>
          <w:rtl/>
        </w:rPr>
        <w:t>ی</w:t>
      </w:r>
      <w:r>
        <w:rPr>
          <w:rFonts w:hint="eastAsia"/>
          <w:rtl/>
        </w:rPr>
        <w:t>ونکہ</w:t>
      </w:r>
      <w:r>
        <w:rPr>
          <w:rtl/>
        </w:rPr>
        <w:t xml:space="preserve"> وہ </w:t>
      </w:r>
      <w:r>
        <w:rPr>
          <w:rFonts w:hint="cs"/>
          <w:rtl/>
        </w:rPr>
        <w:t>ی</w:t>
      </w:r>
      <w:r>
        <w:rPr>
          <w:rFonts w:hint="eastAsia"/>
          <w:rtl/>
        </w:rPr>
        <w:t>ہ</w:t>
      </w:r>
      <w:r>
        <w:rPr>
          <w:rtl/>
        </w:rPr>
        <w:t xml:space="preserve"> بو کئ</w:t>
      </w:r>
      <w:r>
        <w:rPr>
          <w:rFonts w:hint="cs"/>
          <w:rtl/>
        </w:rPr>
        <w:t>ی</w:t>
      </w:r>
      <w:r>
        <w:rPr>
          <w:rtl/>
        </w:rPr>
        <w:t xml:space="preserve"> مرتبہ صحرا م</w:t>
      </w:r>
      <w:r>
        <w:rPr>
          <w:rFonts w:hint="cs"/>
          <w:rtl/>
        </w:rPr>
        <w:t>ی</w:t>
      </w:r>
      <w:r>
        <w:rPr>
          <w:rFonts w:hint="eastAsia"/>
          <w:rtl/>
        </w:rPr>
        <w:t>ں</w:t>
      </w:r>
      <w:r>
        <w:rPr>
          <w:rtl/>
        </w:rPr>
        <w:t xml:space="preserve"> جانوروں ک</w:t>
      </w:r>
      <w:r>
        <w:rPr>
          <w:rFonts w:hint="cs"/>
          <w:rtl/>
        </w:rPr>
        <w:t>ی</w:t>
      </w:r>
      <w:r>
        <w:rPr>
          <w:rtl/>
        </w:rPr>
        <w:t xml:space="preserve"> لاشوں سے سونگھ چکے تھے اور ا</w:t>
      </w:r>
      <w:r>
        <w:rPr>
          <w:rFonts w:hint="cs"/>
          <w:rtl/>
        </w:rPr>
        <w:t>ی</w:t>
      </w:r>
      <w:r>
        <w:rPr>
          <w:rFonts w:hint="eastAsia"/>
          <w:rtl/>
        </w:rPr>
        <w:t>ک</w:t>
      </w:r>
      <w:r>
        <w:rPr>
          <w:rtl/>
        </w:rPr>
        <w:t xml:space="preserve"> مرتبہ آدم نے ت</w:t>
      </w:r>
      <w:r>
        <w:rPr>
          <w:rFonts w:hint="cs"/>
          <w:rtl/>
        </w:rPr>
        <w:t>ی</w:t>
      </w:r>
      <w:r>
        <w:rPr>
          <w:rFonts w:hint="eastAsia"/>
          <w:rtl/>
        </w:rPr>
        <w:t>ن</w:t>
      </w:r>
      <w:r>
        <w:rPr>
          <w:rtl/>
        </w:rPr>
        <w:t xml:space="preserve"> دن مسلسل بارہ س</w:t>
      </w:r>
      <w:r>
        <w:rPr>
          <w:rFonts w:hint="cs"/>
          <w:rtl/>
        </w:rPr>
        <w:t>ی</w:t>
      </w:r>
      <w:r>
        <w:rPr>
          <w:rFonts w:hint="eastAsia"/>
          <w:rtl/>
        </w:rPr>
        <w:t>نگا</w:t>
      </w:r>
      <w:r>
        <w:rPr>
          <w:rtl/>
        </w:rPr>
        <w:t xml:space="preserve"> کا شکار ک</w:t>
      </w:r>
      <w:r>
        <w:rPr>
          <w:rFonts w:hint="cs"/>
          <w:rtl/>
        </w:rPr>
        <w:t>ی</w:t>
      </w:r>
      <w:r>
        <w:rPr>
          <w:rFonts w:hint="eastAsia"/>
          <w:rtl/>
        </w:rPr>
        <w:t>ا</w:t>
      </w:r>
      <w:r>
        <w:rPr>
          <w:rtl/>
        </w:rPr>
        <w:t xml:space="preserve"> اور حوا ک</w:t>
      </w:r>
      <w:r>
        <w:rPr>
          <w:rFonts w:hint="cs"/>
          <w:rtl/>
        </w:rPr>
        <w:t>ی</w:t>
      </w:r>
      <w:r>
        <w:rPr>
          <w:rFonts w:hint="eastAsia"/>
          <w:rtl/>
        </w:rPr>
        <w:t>لئے</w:t>
      </w:r>
      <w:r>
        <w:rPr>
          <w:rtl/>
        </w:rPr>
        <w:t xml:space="preserve"> لا</w:t>
      </w:r>
      <w:r>
        <w:rPr>
          <w:rFonts w:hint="cs"/>
          <w:rtl/>
        </w:rPr>
        <w:t>ی</w:t>
      </w:r>
      <w:r>
        <w:rPr>
          <w:rFonts w:hint="eastAsia"/>
          <w:rtl/>
        </w:rPr>
        <w:t>ا</w:t>
      </w:r>
      <w:r>
        <w:rPr>
          <w:rtl/>
        </w:rPr>
        <w:t xml:space="preserve"> ور چونکہ چند دنوں م</w:t>
      </w:r>
      <w:r>
        <w:rPr>
          <w:rFonts w:hint="cs"/>
          <w:rtl/>
        </w:rPr>
        <w:t>ی</w:t>
      </w:r>
      <w:r>
        <w:rPr>
          <w:rFonts w:hint="eastAsia"/>
          <w:rtl/>
        </w:rPr>
        <w:t>ں</w:t>
      </w:r>
      <w:r>
        <w:rPr>
          <w:rtl/>
        </w:rPr>
        <w:t xml:space="preserve"> ان سب بارہ س</w:t>
      </w:r>
      <w:r>
        <w:rPr>
          <w:rFonts w:hint="cs"/>
          <w:rtl/>
        </w:rPr>
        <w:t>ی</w:t>
      </w:r>
      <w:r>
        <w:rPr>
          <w:rFonts w:hint="eastAsia"/>
          <w:rtl/>
        </w:rPr>
        <w:t>نگوں</w:t>
      </w:r>
      <w:r>
        <w:rPr>
          <w:rtl/>
        </w:rPr>
        <w:t xml:space="preserve"> کا گوشت نہ</w:t>
      </w:r>
      <w:r>
        <w:rPr>
          <w:rFonts w:hint="cs"/>
          <w:rtl/>
        </w:rPr>
        <w:t>ی</w:t>
      </w:r>
      <w:r>
        <w:rPr>
          <w:rFonts w:hint="eastAsia"/>
          <w:rtl/>
        </w:rPr>
        <w:t>ں</w:t>
      </w:r>
      <w:r>
        <w:rPr>
          <w:rtl/>
        </w:rPr>
        <w:t xml:space="preserve"> کھا سکتے تھے لہذا جو گوشت باق</w:t>
      </w:r>
      <w:r>
        <w:rPr>
          <w:rFonts w:hint="cs"/>
          <w:rtl/>
        </w:rPr>
        <w:t>ی</w:t>
      </w:r>
      <w:r>
        <w:rPr>
          <w:rtl/>
        </w:rPr>
        <w:t xml:space="preserve"> ب</w:t>
      </w:r>
      <w:r>
        <w:rPr>
          <w:rFonts w:hint="eastAsia"/>
          <w:rtl/>
        </w:rPr>
        <w:t>چا</w:t>
      </w:r>
      <w:r>
        <w:rPr>
          <w:rtl/>
        </w:rPr>
        <w:t xml:space="preserve"> اس سے بد بو آنے لگ</w:t>
      </w:r>
      <w:r>
        <w:rPr>
          <w:rFonts w:hint="cs"/>
          <w:rtl/>
        </w:rPr>
        <w:t>ی</w:t>
      </w:r>
      <w:r>
        <w:rPr>
          <w:rtl/>
        </w:rPr>
        <w:t xml:space="preserve"> اور اس پر حوا نے اپنے شوہر سے کہا کہ وہ اس فاسد گوشت کو خ</w:t>
      </w:r>
      <w:r>
        <w:rPr>
          <w:rFonts w:hint="cs"/>
          <w:rtl/>
        </w:rPr>
        <w:t>ی</w:t>
      </w:r>
      <w:r>
        <w:rPr>
          <w:rFonts w:hint="eastAsia"/>
          <w:rtl/>
        </w:rPr>
        <w:t>مے</w:t>
      </w:r>
      <w:r>
        <w:rPr>
          <w:rtl/>
        </w:rPr>
        <w:t xml:space="preserve"> سے باہر نکال کر پھ</w:t>
      </w:r>
      <w:r>
        <w:rPr>
          <w:rFonts w:hint="cs"/>
          <w:rtl/>
        </w:rPr>
        <w:t>ی</w:t>
      </w:r>
      <w:r>
        <w:rPr>
          <w:rFonts w:hint="eastAsia"/>
          <w:rtl/>
        </w:rPr>
        <w:t>نک</w:t>
      </w:r>
      <w:r>
        <w:rPr>
          <w:rtl/>
        </w:rPr>
        <w:t xml:space="preserve"> دے اس پر آدم نے گوشت کو خ</w:t>
      </w:r>
      <w:r>
        <w:rPr>
          <w:rFonts w:hint="cs"/>
          <w:rtl/>
        </w:rPr>
        <w:t>ی</w:t>
      </w:r>
      <w:r>
        <w:rPr>
          <w:rFonts w:hint="eastAsia"/>
          <w:rtl/>
        </w:rPr>
        <w:t>مے</w:t>
      </w:r>
      <w:r>
        <w:rPr>
          <w:rtl/>
        </w:rPr>
        <w:t xml:space="preserve"> سے باہر نکالا اور دور صحرا م</w:t>
      </w:r>
      <w:r>
        <w:rPr>
          <w:rFonts w:hint="cs"/>
          <w:rtl/>
        </w:rPr>
        <w:t>ی</w:t>
      </w:r>
      <w:r>
        <w:rPr>
          <w:rFonts w:hint="eastAsia"/>
          <w:rtl/>
        </w:rPr>
        <w:t>ں</w:t>
      </w:r>
      <w:r>
        <w:rPr>
          <w:rtl/>
        </w:rPr>
        <w:t xml:space="preserve"> لے جا کر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lastRenderedPageBreak/>
        <w:t>آدم</w:t>
      </w:r>
      <w:r>
        <w:rPr>
          <w:rtl/>
        </w:rPr>
        <w:t xml:space="preserve"> و حوا کو اتن</w:t>
      </w:r>
      <w:r>
        <w:rPr>
          <w:rFonts w:hint="cs"/>
          <w:rtl/>
        </w:rPr>
        <w:t>ی</w:t>
      </w:r>
      <w:r>
        <w:rPr>
          <w:rtl/>
        </w:rPr>
        <w:t xml:space="preserve"> سمجھ آ گئ</w:t>
      </w:r>
      <w:r>
        <w:rPr>
          <w:rFonts w:hint="cs"/>
          <w:rtl/>
        </w:rPr>
        <w:t>ی</w:t>
      </w:r>
      <w:r>
        <w:rPr>
          <w:rtl/>
        </w:rPr>
        <w:t xml:space="preserve"> تھ</w:t>
      </w:r>
      <w:r>
        <w:rPr>
          <w:rFonts w:hint="cs"/>
          <w:rtl/>
        </w:rPr>
        <w:t>ی</w:t>
      </w:r>
      <w:r>
        <w:rPr>
          <w:rtl/>
        </w:rPr>
        <w:t xml:space="preserve"> کہ جو بد بو وہ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سونگھ رہے ہ</w:t>
      </w:r>
      <w:r>
        <w:rPr>
          <w:rFonts w:hint="cs"/>
          <w:rtl/>
        </w:rPr>
        <w:t>ی</w:t>
      </w:r>
      <w:r>
        <w:rPr>
          <w:rFonts w:hint="eastAsia"/>
          <w:rtl/>
        </w:rPr>
        <w:t>ں</w:t>
      </w:r>
      <w:r>
        <w:rPr>
          <w:rtl/>
        </w:rPr>
        <w:t xml:space="preserve"> وہ کس</w:t>
      </w:r>
      <w:r>
        <w:rPr>
          <w:rFonts w:hint="cs"/>
          <w:rtl/>
        </w:rPr>
        <w:t>ی</w:t>
      </w:r>
      <w:r>
        <w:rPr>
          <w:rtl/>
        </w:rPr>
        <w:t xml:space="preserve"> جانور ک</w:t>
      </w:r>
      <w:r>
        <w:rPr>
          <w:rFonts w:hint="cs"/>
          <w:rtl/>
        </w:rPr>
        <w:t>ی</w:t>
      </w:r>
      <w:r>
        <w:rPr>
          <w:rtl/>
        </w:rPr>
        <w:t xml:space="preserve"> لاش ک</w:t>
      </w:r>
      <w:r>
        <w:rPr>
          <w:rFonts w:hint="cs"/>
          <w:rtl/>
        </w:rPr>
        <w:t>ی</w:t>
      </w:r>
      <w:r>
        <w:rPr>
          <w:rtl/>
        </w:rPr>
        <w:t xml:space="preserve"> ہے ل</w:t>
      </w:r>
      <w:r>
        <w:rPr>
          <w:rFonts w:hint="cs"/>
          <w:rtl/>
        </w:rPr>
        <w:t>ی</w:t>
      </w:r>
      <w:r>
        <w:rPr>
          <w:rFonts w:hint="eastAsia"/>
          <w:rtl/>
        </w:rPr>
        <w:t>کن</w:t>
      </w:r>
      <w:r>
        <w:rPr>
          <w:rtl/>
        </w:rPr>
        <w:t xml:space="preserve"> اس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کس</w:t>
      </w:r>
      <w:r>
        <w:rPr>
          <w:rFonts w:hint="cs"/>
          <w:rtl/>
        </w:rPr>
        <w:t>ی</w:t>
      </w:r>
      <w:r>
        <w:rPr>
          <w:rtl/>
        </w:rPr>
        <w:t xml:space="preserve"> جانور ک</w:t>
      </w:r>
      <w:r>
        <w:rPr>
          <w:rFonts w:hint="cs"/>
          <w:rtl/>
        </w:rPr>
        <w:t>ی</w:t>
      </w:r>
      <w:r>
        <w:rPr>
          <w:rtl/>
        </w:rPr>
        <w:t xml:space="preserve"> لاش کا وجود نہ تھا جسک</w:t>
      </w:r>
      <w:r>
        <w:rPr>
          <w:rFonts w:hint="cs"/>
          <w:rtl/>
        </w:rPr>
        <w:t>ی</w:t>
      </w:r>
      <w:r>
        <w:rPr>
          <w:rtl/>
        </w:rPr>
        <w:t xml:space="preserve"> بد بو وہ سونگھتے ۔ آخر کار آدم و حوا ک</w:t>
      </w:r>
      <w:r>
        <w:rPr>
          <w:rFonts w:hint="cs"/>
          <w:rtl/>
        </w:rPr>
        <w:t>ی</w:t>
      </w:r>
      <w:r>
        <w:rPr>
          <w:rtl/>
        </w:rPr>
        <w:t xml:space="preserve"> سمجھ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تو آ گئ</w:t>
      </w:r>
      <w:r>
        <w:rPr>
          <w:rFonts w:hint="cs"/>
          <w:rtl/>
        </w:rPr>
        <w:t>ی</w:t>
      </w:r>
      <w:r>
        <w:rPr>
          <w:rtl/>
        </w:rPr>
        <w:t xml:space="preserve"> کہ </w:t>
      </w:r>
      <w:r>
        <w:rPr>
          <w:rFonts w:hint="cs"/>
          <w:rtl/>
        </w:rPr>
        <w:t>ی</w:t>
      </w:r>
      <w:r>
        <w:rPr>
          <w:rFonts w:hint="eastAsia"/>
          <w:rtl/>
        </w:rPr>
        <w:t>ہ</w:t>
      </w:r>
      <w:r>
        <w:rPr>
          <w:rtl/>
        </w:rPr>
        <w:t xml:space="preserve"> بد بو ان کے اپنے ب</w:t>
      </w:r>
      <w:r>
        <w:rPr>
          <w:rFonts w:hint="cs"/>
          <w:rtl/>
        </w:rPr>
        <w:t>ی</w:t>
      </w:r>
      <w:r>
        <w:rPr>
          <w:rFonts w:hint="eastAsia"/>
          <w:rtl/>
        </w:rPr>
        <w:t>ٹے</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و</w:t>
      </w:r>
      <w:r>
        <w:rPr>
          <w:rFonts w:hint="eastAsia"/>
          <w:rtl/>
        </w:rPr>
        <w:t>ہ</w:t>
      </w:r>
      <w:r>
        <w:rPr>
          <w:rtl/>
        </w:rPr>
        <w:t xml:space="preserve"> </w:t>
      </w:r>
      <w:r>
        <w:rPr>
          <w:rFonts w:hint="cs"/>
          <w:rtl/>
        </w:rPr>
        <w:t>ی</w:t>
      </w:r>
      <w:r>
        <w:rPr>
          <w:rFonts w:hint="eastAsia"/>
          <w:rtl/>
        </w:rPr>
        <w:t>ہ</w:t>
      </w:r>
      <w:r>
        <w:rPr>
          <w:rtl/>
        </w:rPr>
        <w:t xml:space="preserve"> نہ سمجھ سکے کہ ان کا ب</w:t>
      </w:r>
      <w:r>
        <w:rPr>
          <w:rFonts w:hint="cs"/>
          <w:rtl/>
        </w:rPr>
        <w:t>ی</w:t>
      </w:r>
      <w:r>
        <w:rPr>
          <w:rFonts w:hint="eastAsia"/>
          <w:rtl/>
        </w:rPr>
        <w:t>ٹا</w:t>
      </w:r>
      <w:r>
        <w:rPr>
          <w:rtl/>
        </w:rPr>
        <w:t xml:space="preserve"> مرد ہے اور آدم نے ا</w:t>
      </w:r>
      <w:r>
        <w:rPr>
          <w:rFonts w:hint="cs"/>
          <w:rtl/>
        </w:rPr>
        <w:t>ی</w:t>
      </w:r>
      <w:r>
        <w:rPr>
          <w:rFonts w:hint="eastAsia"/>
          <w:rtl/>
        </w:rPr>
        <w:t>کمرتبہ</w:t>
      </w:r>
      <w:r>
        <w:rPr>
          <w:rtl/>
        </w:rPr>
        <w:t xml:space="preserve"> پھر ہاب</w:t>
      </w:r>
      <w:r>
        <w:rPr>
          <w:rFonts w:hint="cs"/>
          <w:rtl/>
        </w:rPr>
        <w:t>ی</w:t>
      </w:r>
      <w:r>
        <w:rPr>
          <w:rFonts w:hint="eastAsia"/>
          <w:rtl/>
        </w:rPr>
        <w:t>ل</w:t>
      </w:r>
      <w:r>
        <w:rPr>
          <w:rtl/>
        </w:rPr>
        <w:t xml:space="preserve"> کو اٹھا</w:t>
      </w:r>
      <w:r>
        <w:rPr>
          <w:rFonts w:hint="cs"/>
          <w:rtl/>
        </w:rPr>
        <w:t>ی</w:t>
      </w:r>
      <w:r>
        <w:rPr>
          <w:rFonts w:hint="eastAsia"/>
          <w:rtl/>
        </w:rPr>
        <w:t>ا</w:t>
      </w:r>
      <w:r>
        <w:rPr>
          <w:rtl/>
        </w:rPr>
        <w:t xml:space="preserve"> اور اسے خ</w:t>
      </w:r>
      <w:r>
        <w:rPr>
          <w:rFonts w:hint="cs"/>
          <w:rtl/>
        </w:rPr>
        <w:t>ی</w:t>
      </w:r>
      <w:r>
        <w:rPr>
          <w:rFonts w:hint="eastAsia"/>
          <w:rtl/>
        </w:rPr>
        <w:t>مے</w:t>
      </w:r>
      <w:r>
        <w:rPr>
          <w:rtl/>
        </w:rPr>
        <w:t xml:space="preserve"> سے باہر لے ا</w:t>
      </w:r>
      <w:r>
        <w:rPr>
          <w:rFonts w:hint="cs"/>
          <w:rtl/>
        </w:rPr>
        <w:t>ی</w:t>
      </w:r>
      <w:r>
        <w:rPr>
          <w:rFonts w:hint="eastAsia"/>
          <w:rtl/>
        </w:rPr>
        <w:t>ا</w:t>
      </w:r>
      <w:r>
        <w:rPr>
          <w:rtl/>
        </w:rPr>
        <w:t xml:space="preserve"> تاکہ اسے دھوپ م</w:t>
      </w:r>
      <w:r>
        <w:rPr>
          <w:rFonts w:hint="cs"/>
          <w:rtl/>
        </w:rPr>
        <w:t>ی</w:t>
      </w:r>
      <w:r>
        <w:rPr>
          <w:rFonts w:hint="eastAsia"/>
          <w:rtl/>
        </w:rPr>
        <w:t>ں</w:t>
      </w:r>
      <w:r>
        <w:rPr>
          <w:rtl/>
        </w:rPr>
        <w:t xml:space="preserve"> رکھے اور حوا سے مخاطب ہو کر کہنے لگا ہاب</w:t>
      </w:r>
      <w:r>
        <w:rPr>
          <w:rFonts w:hint="cs"/>
          <w:rtl/>
        </w:rPr>
        <w:t>ی</w:t>
      </w:r>
      <w:r>
        <w:rPr>
          <w:rFonts w:hint="eastAsia"/>
          <w:rtl/>
        </w:rPr>
        <w:t>ل</w:t>
      </w:r>
      <w:r>
        <w:rPr>
          <w:rtl/>
        </w:rPr>
        <w:t xml:space="preserve"> کا بدن بہت ٹھنڈا ہے مجھے ام</w:t>
      </w:r>
      <w:r>
        <w:rPr>
          <w:rFonts w:hint="cs"/>
          <w:rtl/>
        </w:rPr>
        <w:t>ی</w:t>
      </w:r>
      <w:r>
        <w:rPr>
          <w:rFonts w:hint="eastAsia"/>
          <w:rtl/>
        </w:rPr>
        <w:t>د</w:t>
      </w:r>
      <w:r>
        <w:rPr>
          <w:rtl/>
        </w:rPr>
        <w:t xml:space="preserve"> ہے کہ جب اس کا بدن دھوپ م</w:t>
      </w:r>
      <w:r>
        <w:rPr>
          <w:rFonts w:hint="cs"/>
          <w:rtl/>
        </w:rPr>
        <w:t>ی</w:t>
      </w:r>
      <w:r>
        <w:rPr>
          <w:rFonts w:hint="eastAsia"/>
          <w:rtl/>
        </w:rPr>
        <w:t>ں</w:t>
      </w:r>
      <w:r>
        <w:rPr>
          <w:rtl/>
        </w:rPr>
        <w:t xml:space="preserve"> گرم ہو جائے گا تو </w:t>
      </w:r>
      <w:r>
        <w:rPr>
          <w:rFonts w:hint="cs"/>
          <w:rtl/>
        </w:rPr>
        <w:t>ی</w:t>
      </w:r>
      <w:r>
        <w:rPr>
          <w:rFonts w:hint="eastAsia"/>
          <w:rtl/>
        </w:rPr>
        <w:t>ہ</w:t>
      </w:r>
      <w:r>
        <w:rPr>
          <w:rtl/>
        </w:rPr>
        <w:t xml:space="preserve"> ن</w:t>
      </w:r>
      <w:r>
        <w:rPr>
          <w:rFonts w:hint="cs"/>
          <w:rtl/>
        </w:rPr>
        <w:t>ی</w:t>
      </w:r>
      <w:r>
        <w:rPr>
          <w:rFonts w:hint="eastAsia"/>
          <w:rtl/>
        </w:rPr>
        <w:t>ند</w:t>
      </w:r>
      <w:r>
        <w:rPr>
          <w:rtl/>
        </w:rPr>
        <w:t xml:space="preserve"> سے ب</w:t>
      </w:r>
      <w:r>
        <w:rPr>
          <w:rFonts w:hint="cs"/>
          <w:rtl/>
        </w:rPr>
        <w:t>ی</w:t>
      </w:r>
      <w:r>
        <w:rPr>
          <w:rtl/>
        </w:rPr>
        <w:t>دار ہو جائے گا ۔ ل</w:t>
      </w:r>
      <w:r>
        <w:rPr>
          <w:rFonts w:hint="cs"/>
          <w:rtl/>
        </w:rPr>
        <w:t>ی</w:t>
      </w:r>
      <w:r>
        <w:rPr>
          <w:rFonts w:hint="eastAsia"/>
          <w:rtl/>
        </w:rPr>
        <w:t>کن</w:t>
      </w:r>
      <w:r>
        <w:rPr>
          <w:rtl/>
        </w:rPr>
        <w:t xml:space="preserve"> جب وہ ب</w:t>
      </w:r>
      <w:r>
        <w:rPr>
          <w:rFonts w:hint="cs"/>
          <w:rtl/>
        </w:rPr>
        <w:t>ی</w:t>
      </w:r>
      <w:r>
        <w:rPr>
          <w:rFonts w:hint="eastAsia"/>
          <w:rtl/>
        </w:rPr>
        <w:t>ٹے</w:t>
      </w:r>
      <w:r>
        <w:rPr>
          <w:rtl/>
        </w:rPr>
        <w:t xml:space="preserve"> کو دھوپ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تو اس ک</w:t>
      </w:r>
      <w:r>
        <w:rPr>
          <w:rFonts w:hint="cs"/>
          <w:rtl/>
        </w:rPr>
        <w:t>ی</w:t>
      </w:r>
      <w:r>
        <w:rPr>
          <w:rtl/>
        </w:rPr>
        <w:t xml:space="preserve"> شکل و صورت بدل گئ</w:t>
      </w:r>
      <w:r>
        <w:rPr>
          <w:rFonts w:hint="cs"/>
          <w:rtl/>
        </w:rPr>
        <w:t>ی</w:t>
      </w:r>
      <w:r>
        <w:rPr>
          <w:rtl/>
        </w:rPr>
        <w:t xml:space="preserve"> تھ</w:t>
      </w:r>
      <w:r>
        <w:rPr>
          <w:rFonts w:hint="cs"/>
          <w:rtl/>
        </w:rPr>
        <w:t>ی</w:t>
      </w:r>
      <w:r>
        <w:rPr>
          <w:rtl/>
        </w:rPr>
        <w:t xml:space="preserve"> اور اس کا رنگ س</w:t>
      </w:r>
      <w:r>
        <w:rPr>
          <w:rFonts w:hint="cs"/>
          <w:rtl/>
        </w:rPr>
        <w:t>ی</w:t>
      </w:r>
      <w:r>
        <w:rPr>
          <w:rFonts w:hint="eastAsia"/>
          <w:rtl/>
        </w:rPr>
        <w:t>اہ</w:t>
      </w:r>
      <w:r>
        <w:rPr>
          <w:rtl/>
        </w:rPr>
        <w:t xml:space="preserve"> پڑ چکا تھ اآدم نے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کو آواز د</w:t>
      </w:r>
      <w:r>
        <w:rPr>
          <w:rFonts w:hint="cs"/>
          <w:rtl/>
        </w:rPr>
        <w:t>ی</w:t>
      </w:r>
      <w:r>
        <w:rPr>
          <w:rtl/>
        </w:rPr>
        <w:t xml:space="preserve"> ‘ جب وہ قر</w:t>
      </w:r>
      <w:r>
        <w:rPr>
          <w:rFonts w:hint="cs"/>
          <w:rtl/>
        </w:rPr>
        <w:t>ی</w:t>
      </w:r>
      <w:r>
        <w:rPr>
          <w:rFonts w:hint="eastAsia"/>
          <w:rtl/>
        </w:rPr>
        <w:t>ب</w:t>
      </w:r>
      <w:r>
        <w:rPr>
          <w:rtl/>
        </w:rPr>
        <w:t xml:space="preserve"> آ گئ</w:t>
      </w:r>
      <w:r>
        <w:rPr>
          <w:rFonts w:hint="cs"/>
          <w:rtl/>
        </w:rPr>
        <w:t>ی</w:t>
      </w:r>
      <w:r>
        <w:rPr>
          <w:rtl/>
        </w:rPr>
        <w:t xml:space="preserve"> تو اس سے کہنے لگا ‘ ہاب</w:t>
      </w:r>
      <w:r>
        <w:rPr>
          <w:rFonts w:hint="cs"/>
          <w:rtl/>
        </w:rPr>
        <w:t>ی</w:t>
      </w:r>
      <w:r>
        <w:rPr>
          <w:rFonts w:hint="eastAsia"/>
          <w:rtl/>
        </w:rPr>
        <w:t>ل</w:t>
      </w:r>
      <w:r>
        <w:rPr>
          <w:rtl/>
        </w:rPr>
        <w:t xml:space="preserve"> کا رنگ تو س</w:t>
      </w:r>
      <w:r>
        <w:rPr>
          <w:rFonts w:hint="cs"/>
          <w:rtl/>
        </w:rPr>
        <w:t>ی</w:t>
      </w:r>
      <w:r>
        <w:rPr>
          <w:rFonts w:hint="eastAsia"/>
          <w:rtl/>
        </w:rPr>
        <w:t>اہ</w:t>
      </w:r>
      <w:r>
        <w:rPr>
          <w:rtl/>
        </w:rPr>
        <w:t xml:space="preserve"> پڑ چکا ہے حوا بھ</w:t>
      </w:r>
      <w:r>
        <w:rPr>
          <w:rFonts w:hint="cs"/>
          <w:rtl/>
        </w:rPr>
        <w:t>ی</w:t>
      </w:r>
      <w:r>
        <w:rPr>
          <w:rtl/>
        </w:rPr>
        <w:t xml:space="preserve"> ب</w:t>
      </w:r>
      <w:r>
        <w:rPr>
          <w:rFonts w:hint="cs"/>
          <w:rtl/>
        </w:rPr>
        <w:t>ی</w:t>
      </w:r>
      <w:r>
        <w:rPr>
          <w:rFonts w:hint="eastAsia"/>
          <w:rtl/>
        </w:rPr>
        <w:t>ٹ</w:t>
      </w:r>
      <w:r>
        <w:rPr>
          <w:rFonts w:hint="cs"/>
          <w:rtl/>
        </w:rPr>
        <w:t>ی</w:t>
      </w:r>
      <w:r>
        <w:rPr>
          <w:rFonts w:hint="eastAsia"/>
          <w:rtl/>
        </w:rPr>
        <w:t>کے</w:t>
      </w:r>
      <w:r>
        <w:rPr>
          <w:rtl/>
        </w:rPr>
        <w:t xml:space="preserve"> رنگ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وجہ نہ جان سک</w:t>
      </w:r>
      <w:r>
        <w:rPr>
          <w:rFonts w:hint="cs"/>
          <w:rtl/>
        </w:rPr>
        <w:t>ی</w:t>
      </w:r>
      <w:r>
        <w:rPr>
          <w:rtl/>
        </w:rPr>
        <w:t xml:space="preserve"> اس دوران جبکہ ب</w:t>
      </w:r>
      <w:r>
        <w:rPr>
          <w:rFonts w:hint="cs"/>
          <w:rtl/>
        </w:rPr>
        <w:t>ی</w:t>
      </w:r>
      <w:r>
        <w:rPr>
          <w:rFonts w:hint="eastAsia"/>
          <w:rtl/>
        </w:rPr>
        <w:t>و</w:t>
      </w:r>
      <w:r>
        <w:rPr>
          <w:rFonts w:hint="cs"/>
          <w:rtl/>
        </w:rPr>
        <w:t>ی</w:t>
      </w:r>
      <w:r>
        <w:rPr>
          <w:rtl/>
        </w:rPr>
        <w:t xml:space="preserve"> خاوند دونوں ہاب</w:t>
      </w:r>
      <w:r>
        <w:rPr>
          <w:rFonts w:hint="cs"/>
          <w:rtl/>
        </w:rPr>
        <w:t>ی</w:t>
      </w:r>
      <w:r>
        <w:rPr>
          <w:rFonts w:hint="eastAsia"/>
          <w:rtl/>
        </w:rPr>
        <w:t>ل</w:t>
      </w:r>
      <w:r>
        <w:rPr>
          <w:rtl/>
        </w:rPr>
        <w:t xml:space="preserve"> ک</w:t>
      </w:r>
      <w:r>
        <w:rPr>
          <w:rFonts w:hint="cs"/>
          <w:rtl/>
        </w:rPr>
        <w:t>ی</w:t>
      </w:r>
      <w:r>
        <w:rPr>
          <w:rtl/>
        </w:rPr>
        <w:t xml:space="preserve"> س</w:t>
      </w:r>
      <w:r>
        <w:rPr>
          <w:rFonts w:hint="cs"/>
          <w:rtl/>
        </w:rPr>
        <w:t>ی</w:t>
      </w:r>
      <w:r>
        <w:rPr>
          <w:rFonts w:hint="eastAsia"/>
          <w:rtl/>
        </w:rPr>
        <w:t>اہ</w:t>
      </w:r>
      <w:r>
        <w:rPr>
          <w:rtl/>
        </w:rPr>
        <w:t xml:space="preserve"> صورت کا مشاہدہ کر رہے تھے اور اس سے آنے ول</w:t>
      </w:r>
      <w:r>
        <w:rPr>
          <w:rFonts w:hint="cs"/>
          <w:rtl/>
        </w:rPr>
        <w:t>ی</w:t>
      </w:r>
      <w:r>
        <w:rPr>
          <w:rtl/>
        </w:rPr>
        <w:t xml:space="preserve"> بد بو پر متح</w:t>
      </w:r>
      <w:r>
        <w:rPr>
          <w:rFonts w:hint="cs"/>
          <w:rtl/>
        </w:rPr>
        <w:t>ی</w:t>
      </w:r>
      <w:r>
        <w:rPr>
          <w:rFonts w:hint="eastAsia"/>
          <w:rtl/>
        </w:rPr>
        <w:t>ر</w:t>
      </w:r>
      <w:r>
        <w:rPr>
          <w:rtl/>
        </w:rPr>
        <w:t xml:space="preserve"> تھے چند گدھ آسمان پر نمودار ہوئے ۔ جونہ</w:t>
      </w:r>
      <w:r>
        <w:rPr>
          <w:rFonts w:hint="cs"/>
          <w:rtl/>
        </w:rPr>
        <w:t>ی</w:t>
      </w:r>
      <w:r>
        <w:rPr>
          <w:rtl/>
        </w:rPr>
        <w:t xml:space="preserve"> آدم نے صحرا کا رخ ک</w:t>
      </w:r>
      <w:r>
        <w:rPr>
          <w:rFonts w:hint="cs"/>
          <w:rtl/>
        </w:rPr>
        <w:t>ی</w:t>
      </w:r>
      <w:r>
        <w:rPr>
          <w:rFonts w:hint="eastAsia"/>
          <w:rtl/>
        </w:rPr>
        <w:t>ا</w:t>
      </w:r>
      <w:r>
        <w:rPr>
          <w:rtl/>
        </w:rPr>
        <w:t xml:space="preserve"> اور حوا بھ</w:t>
      </w:r>
      <w:r>
        <w:rPr>
          <w:rFonts w:hint="cs"/>
          <w:rtl/>
        </w:rPr>
        <w:t>ی</w:t>
      </w:r>
      <w:r>
        <w:rPr>
          <w:rtl/>
        </w:rPr>
        <w:t xml:space="preserve"> ذرا س</w:t>
      </w:r>
      <w:r>
        <w:rPr>
          <w:rFonts w:hint="cs"/>
          <w:rtl/>
        </w:rPr>
        <w:t>ی</w:t>
      </w:r>
      <w:r>
        <w:rPr>
          <w:rtl/>
        </w:rPr>
        <w:t xml:space="preserve"> خ</w:t>
      </w:r>
      <w:r>
        <w:rPr>
          <w:rFonts w:hint="cs"/>
          <w:rtl/>
        </w:rPr>
        <w:t>ی</w:t>
      </w:r>
      <w:r>
        <w:rPr>
          <w:rFonts w:hint="eastAsia"/>
          <w:rtl/>
        </w:rPr>
        <w:t>مے</w:t>
      </w:r>
      <w:r>
        <w:rPr>
          <w:rtl/>
        </w:rPr>
        <w:t xml:space="preserve"> سے دور ہوئ</w:t>
      </w:r>
      <w:r>
        <w:rPr>
          <w:rFonts w:hint="cs"/>
          <w:rtl/>
        </w:rPr>
        <w:t>ی</w:t>
      </w:r>
      <w:r>
        <w:rPr>
          <w:rtl/>
        </w:rPr>
        <w:t xml:space="preserve"> ‘ گدھ نہا</w:t>
      </w:r>
      <w:r>
        <w:rPr>
          <w:rFonts w:hint="cs"/>
          <w:rtl/>
        </w:rPr>
        <w:t>ی</w:t>
      </w:r>
      <w:r>
        <w:rPr>
          <w:rFonts w:hint="eastAsia"/>
          <w:rtl/>
        </w:rPr>
        <w:t>ت</w:t>
      </w:r>
      <w:r>
        <w:rPr>
          <w:rtl/>
        </w:rPr>
        <w:t xml:space="preserve"> ت</w:t>
      </w:r>
      <w:r>
        <w:rPr>
          <w:rFonts w:hint="cs"/>
          <w:rtl/>
        </w:rPr>
        <w:t>ی</w:t>
      </w:r>
      <w:r>
        <w:rPr>
          <w:rFonts w:hint="eastAsia"/>
          <w:rtl/>
        </w:rPr>
        <w:t>ز</w:t>
      </w:r>
      <w:r>
        <w:rPr>
          <w:rtl/>
        </w:rPr>
        <w:t xml:space="preserve"> سے ہاب</w:t>
      </w:r>
      <w:r>
        <w:rPr>
          <w:rFonts w:hint="cs"/>
          <w:rtl/>
        </w:rPr>
        <w:t>ی</w:t>
      </w:r>
      <w:r>
        <w:rPr>
          <w:rFonts w:hint="eastAsia"/>
          <w:rtl/>
        </w:rPr>
        <w:t>ل</w:t>
      </w:r>
      <w:r>
        <w:rPr>
          <w:rtl/>
        </w:rPr>
        <w:t xml:space="preserve"> تک پہنچے اور اگر آدم ک</w:t>
      </w:r>
      <w:r>
        <w:rPr>
          <w:rFonts w:hint="cs"/>
          <w:rtl/>
        </w:rPr>
        <w:t>ی</w:t>
      </w:r>
      <w:r>
        <w:rPr>
          <w:rtl/>
        </w:rPr>
        <w:t xml:space="preserve"> آو</w:t>
      </w:r>
      <w:r>
        <w:rPr>
          <w:rFonts w:hint="eastAsia"/>
          <w:rtl/>
        </w:rPr>
        <w:t>از</w:t>
      </w:r>
      <w:r>
        <w:rPr>
          <w:rtl/>
        </w:rPr>
        <w:t xml:space="preserve"> پر وہ وحشت زدہ نہ ہو جاتے تو ہاب</w:t>
      </w:r>
      <w:r>
        <w:rPr>
          <w:rFonts w:hint="cs"/>
          <w:rtl/>
        </w:rPr>
        <w:t>ی</w:t>
      </w:r>
      <w:r>
        <w:rPr>
          <w:rFonts w:hint="eastAsia"/>
          <w:rtl/>
        </w:rPr>
        <w:t>ل</w:t>
      </w:r>
      <w:r>
        <w:rPr>
          <w:rtl/>
        </w:rPr>
        <w:t xml:space="preserve"> ک</w:t>
      </w:r>
      <w:r>
        <w:rPr>
          <w:rFonts w:hint="cs"/>
          <w:rtl/>
        </w:rPr>
        <w:t>ی</w:t>
      </w:r>
      <w:r>
        <w:rPr>
          <w:rtl/>
        </w:rPr>
        <w:t xml:space="preserve"> تکابوٹ</w:t>
      </w:r>
      <w:r>
        <w:rPr>
          <w:rFonts w:hint="cs"/>
          <w:rtl/>
        </w:rPr>
        <w:t>ی</w:t>
      </w:r>
      <w:r>
        <w:rPr>
          <w:rtl/>
        </w:rPr>
        <w:t xml:space="preserve"> کر د</w:t>
      </w:r>
      <w:r>
        <w:rPr>
          <w:rFonts w:hint="cs"/>
          <w:rtl/>
        </w:rPr>
        <w:t>ی</w:t>
      </w:r>
      <w:r>
        <w:rPr>
          <w:rFonts w:hint="eastAsia"/>
          <w:rtl/>
        </w:rPr>
        <w:t>تے</w:t>
      </w:r>
      <w:r>
        <w:rPr>
          <w:rtl/>
        </w:rPr>
        <w:t xml:space="preserve"> ۔ </w:t>
      </w:r>
    </w:p>
    <w:p w:rsidR="00921C41" w:rsidRDefault="00921C41" w:rsidP="00921C41">
      <w:pPr>
        <w:pStyle w:val="libNormal"/>
        <w:rPr>
          <w:rtl/>
        </w:rPr>
      </w:pPr>
      <w:r>
        <w:rPr>
          <w:rFonts w:hint="eastAsia"/>
          <w:rtl/>
        </w:rPr>
        <w:t>صرف</w:t>
      </w:r>
      <w:r>
        <w:rPr>
          <w:rtl/>
        </w:rPr>
        <w:t xml:space="preserve"> قاب</w:t>
      </w:r>
      <w:r>
        <w:rPr>
          <w:rFonts w:hint="cs"/>
          <w:rtl/>
        </w:rPr>
        <w:t>ی</w:t>
      </w:r>
      <w:r>
        <w:rPr>
          <w:rFonts w:hint="eastAsia"/>
          <w:rtl/>
        </w:rPr>
        <w:t>ل</w:t>
      </w:r>
      <w:r>
        <w:rPr>
          <w:rtl/>
        </w:rPr>
        <w:t xml:space="preserve"> ا</w:t>
      </w:r>
      <w:r>
        <w:rPr>
          <w:rFonts w:hint="cs"/>
          <w:rtl/>
        </w:rPr>
        <w:t>ی</w:t>
      </w:r>
      <w:r>
        <w:rPr>
          <w:rFonts w:hint="eastAsia"/>
          <w:rtl/>
        </w:rPr>
        <w:t>سا</w:t>
      </w:r>
      <w:r>
        <w:rPr>
          <w:rtl/>
        </w:rPr>
        <w:t xml:space="preserve"> سخص تھا جو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بتا سکتا تھا کہ ہاب</w:t>
      </w:r>
      <w:r>
        <w:rPr>
          <w:rFonts w:hint="cs"/>
          <w:rtl/>
        </w:rPr>
        <w:t>ی</w:t>
      </w:r>
      <w:r>
        <w:rPr>
          <w:rFonts w:hint="eastAsia"/>
          <w:rtl/>
        </w:rPr>
        <w:t>ل</w:t>
      </w:r>
      <w:r>
        <w:rPr>
          <w:rtl/>
        </w:rPr>
        <w:t xml:space="preserve"> ک</w:t>
      </w:r>
      <w:r>
        <w:rPr>
          <w:rFonts w:hint="cs"/>
          <w:rtl/>
        </w:rPr>
        <w:t>ی</w:t>
      </w:r>
      <w:r>
        <w:rPr>
          <w:rFonts w:hint="eastAsia"/>
          <w:rtl/>
        </w:rPr>
        <w:t>وں</w:t>
      </w:r>
      <w:r>
        <w:rPr>
          <w:rtl/>
        </w:rPr>
        <w:t xml:space="preserve"> ب</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ہو رہا اور اس سے بدبو ک</w:t>
      </w:r>
      <w:r>
        <w:rPr>
          <w:rFonts w:hint="cs"/>
          <w:rtl/>
        </w:rPr>
        <w:t>ی</w:t>
      </w:r>
      <w:r>
        <w:rPr>
          <w:rFonts w:hint="eastAsia"/>
          <w:rtl/>
        </w:rPr>
        <w:t>وں</w:t>
      </w:r>
      <w:r>
        <w:rPr>
          <w:rtl/>
        </w:rPr>
        <w:t xml:space="preserve"> آ رہ</w:t>
      </w:r>
      <w:r>
        <w:rPr>
          <w:rFonts w:hint="cs"/>
          <w:rtl/>
        </w:rPr>
        <w:t>ی</w:t>
      </w:r>
      <w:r>
        <w:rPr>
          <w:rtl/>
        </w:rPr>
        <w:t xml:space="preserve"> ہے ؟ ل</w:t>
      </w:r>
      <w:r>
        <w:rPr>
          <w:rFonts w:hint="cs"/>
          <w:rtl/>
        </w:rPr>
        <w:t>ی</w:t>
      </w:r>
      <w:r>
        <w:rPr>
          <w:rFonts w:hint="eastAsia"/>
          <w:rtl/>
        </w:rPr>
        <w:t>کن</w:t>
      </w:r>
      <w:r>
        <w:rPr>
          <w:rtl/>
        </w:rPr>
        <w:t xml:space="preserve"> جس دن سے ہاب</w:t>
      </w:r>
      <w:r>
        <w:rPr>
          <w:rFonts w:hint="cs"/>
          <w:rtl/>
        </w:rPr>
        <w:t>ی</w:t>
      </w:r>
      <w:r>
        <w:rPr>
          <w:rFonts w:hint="eastAsia"/>
          <w:rtl/>
        </w:rPr>
        <w:t>ل</w:t>
      </w:r>
      <w:r>
        <w:rPr>
          <w:rtl/>
        </w:rPr>
        <w:t xml:space="preserve"> گہر</w:t>
      </w:r>
      <w:r>
        <w:rPr>
          <w:rFonts w:hint="cs"/>
          <w:rtl/>
        </w:rPr>
        <w:t>ی</w:t>
      </w:r>
      <w:r>
        <w:rPr>
          <w:rtl/>
        </w:rPr>
        <w:t xml:space="preserve"> ن</w:t>
      </w:r>
      <w:r>
        <w:rPr>
          <w:rFonts w:hint="cs"/>
          <w:rtl/>
        </w:rPr>
        <w:t>ی</w:t>
      </w:r>
      <w:r>
        <w:rPr>
          <w:rFonts w:hint="eastAsia"/>
          <w:rtl/>
        </w:rPr>
        <w:t>ند</w:t>
      </w:r>
      <w:r>
        <w:rPr>
          <w:rtl/>
        </w:rPr>
        <w:t xml:space="preserve"> سو</w:t>
      </w:r>
      <w:r>
        <w:rPr>
          <w:rFonts w:hint="cs"/>
          <w:rtl/>
        </w:rPr>
        <w:t>ی</w:t>
      </w:r>
      <w:r>
        <w:rPr>
          <w:rFonts w:hint="eastAsia"/>
          <w:rtl/>
        </w:rPr>
        <w:t>ا</w:t>
      </w:r>
      <w:r>
        <w:rPr>
          <w:rtl/>
        </w:rPr>
        <w:t xml:space="preserve"> تھا اس دن سے قاب</w:t>
      </w:r>
      <w:r>
        <w:rPr>
          <w:rFonts w:hint="cs"/>
          <w:rtl/>
        </w:rPr>
        <w:t>ی</w:t>
      </w:r>
      <w:r>
        <w:rPr>
          <w:rFonts w:hint="eastAsia"/>
          <w:rtl/>
        </w:rPr>
        <w:t>ل</w:t>
      </w:r>
      <w:r>
        <w:rPr>
          <w:rtl/>
        </w:rPr>
        <w:t xml:space="preserve"> کا کچھ اتہ پتہ نہ تھا ماں اور باپ دونوں طو</w:t>
      </w:r>
      <w:r>
        <w:rPr>
          <w:rFonts w:hint="cs"/>
          <w:rtl/>
        </w:rPr>
        <w:t>ی</w:t>
      </w:r>
      <w:r>
        <w:rPr>
          <w:rFonts w:hint="eastAsia"/>
          <w:rtl/>
        </w:rPr>
        <w:t>ل</w:t>
      </w:r>
      <w:r>
        <w:rPr>
          <w:rtl/>
        </w:rPr>
        <w:t xml:space="preserve"> عرصے تک اس ک</w:t>
      </w:r>
      <w:r>
        <w:rPr>
          <w:rFonts w:hint="cs"/>
          <w:rtl/>
        </w:rPr>
        <w:t>ی</w:t>
      </w:r>
      <w:r>
        <w:rPr>
          <w:rtl/>
        </w:rPr>
        <w:t xml:space="preserve"> عدم موجودگ</w:t>
      </w:r>
      <w:r>
        <w:rPr>
          <w:rFonts w:hint="cs"/>
          <w:rtl/>
        </w:rPr>
        <w:t>ی</w:t>
      </w:r>
      <w:r>
        <w:rPr>
          <w:rtl/>
        </w:rPr>
        <w:t xml:space="preserve"> پر ح</w:t>
      </w:r>
      <w:r>
        <w:rPr>
          <w:rFonts w:hint="cs"/>
          <w:rtl/>
        </w:rPr>
        <w:t>ی</w:t>
      </w:r>
      <w:r>
        <w:rPr>
          <w:rFonts w:hint="eastAsia"/>
          <w:rtl/>
        </w:rPr>
        <w:t>ران</w:t>
      </w:r>
      <w:r>
        <w:rPr>
          <w:rtl/>
        </w:rPr>
        <w:t xml:space="preserve"> نہ تھے ک</w:t>
      </w:r>
      <w:r>
        <w:rPr>
          <w:rFonts w:hint="cs"/>
          <w:rtl/>
        </w:rPr>
        <w:t>ی</w:t>
      </w:r>
      <w:r>
        <w:rPr>
          <w:rFonts w:hint="eastAsia"/>
          <w:rtl/>
        </w:rPr>
        <w:t>ونکہ</w:t>
      </w:r>
      <w:r>
        <w:rPr>
          <w:rtl/>
        </w:rPr>
        <w:t xml:space="preserve"> بعض اوقات شکار کے تقاضے ا</w:t>
      </w:r>
      <w:r>
        <w:rPr>
          <w:rFonts w:hint="cs"/>
          <w:rtl/>
        </w:rPr>
        <w:t>ی</w:t>
      </w:r>
      <w:r>
        <w:rPr>
          <w:rFonts w:hint="eastAsia"/>
          <w:rtl/>
        </w:rPr>
        <w:t>سے</w:t>
      </w:r>
      <w:r>
        <w:rPr>
          <w:rtl/>
        </w:rPr>
        <w:t xml:space="preserve"> ہوتے تھے کہ اسے صحرا م</w:t>
      </w:r>
      <w:r>
        <w:rPr>
          <w:rFonts w:hint="cs"/>
          <w:rtl/>
        </w:rPr>
        <w:t>ی</w:t>
      </w:r>
      <w:r>
        <w:rPr>
          <w:rFonts w:hint="eastAsia"/>
          <w:rtl/>
        </w:rPr>
        <w:t>ں</w:t>
      </w:r>
      <w:r>
        <w:rPr>
          <w:rtl/>
        </w:rPr>
        <w:t xml:space="preserve"> رکنا پڑ جاتا تھا اور وہ کئ</w:t>
      </w:r>
      <w:r>
        <w:rPr>
          <w:rFonts w:hint="cs"/>
          <w:rtl/>
        </w:rPr>
        <w:t>ی</w:t>
      </w:r>
      <w:r>
        <w:rPr>
          <w:rtl/>
        </w:rPr>
        <w:t xml:space="preserve"> کئ</w:t>
      </w:r>
      <w:r>
        <w:rPr>
          <w:rFonts w:hint="cs"/>
          <w:rtl/>
        </w:rPr>
        <w:t>ی</w:t>
      </w:r>
      <w:r>
        <w:rPr>
          <w:rtl/>
        </w:rPr>
        <w:t xml:space="preserve"> دن تک خ</w:t>
      </w:r>
      <w:r>
        <w:rPr>
          <w:rFonts w:hint="cs"/>
          <w:rtl/>
        </w:rPr>
        <w:t>ی</w:t>
      </w:r>
      <w:r>
        <w:rPr>
          <w:rFonts w:hint="eastAsia"/>
          <w:rtl/>
        </w:rPr>
        <w:t>مے</w:t>
      </w:r>
      <w:r>
        <w:rPr>
          <w:rtl/>
        </w:rPr>
        <w:t xml:space="preserve"> کو واپس نہ</w:t>
      </w:r>
      <w:r>
        <w:rPr>
          <w:rFonts w:hint="cs"/>
          <w:rtl/>
        </w:rPr>
        <w:t>ی</w:t>
      </w:r>
      <w:r>
        <w:rPr>
          <w:rFonts w:hint="eastAsia"/>
          <w:rtl/>
        </w:rPr>
        <w:t>ں</w:t>
      </w:r>
      <w:r>
        <w:rPr>
          <w:rtl/>
        </w:rPr>
        <w:t xml:space="preserve"> لوٹتا تھا ۔ </w:t>
      </w:r>
    </w:p>
    <w:p w:rsidR="00921C41" w:rsidRDefault="00921C41" w:rsidP="00921C41">
      <w:pPr>
        <w:pStyle w:val="libNormal"/>
        <w:rPr>
          <w:rtl/>
        </w:rPr>
      </w:pPr>
      <w:r>
        <w:rPr>
          <w:rFonts w:hint="eastAsia"/>
          <w:rtl/>
        </w:rPr>
        <w:t>حوا</w:t>
      </w:r>
      <w:r>
        <w:rPr>
          <w:rtl/>
        </w:rPr>
        <w:t xml:space="preserve"> نے مشاہدہ ک</w:t>
      </w:r>
      <w:r>
        <w:rPr>
          <w:rFonts w:hint="cs"/>
          <w:rtl/>
        </w:rPr>
        <w:t>ی</w:t>
      </w:r>
      <w:r>
        <w:rPr>
          <w:rFonts w:hint="eastAsia"/>
          <w:rtl/>
        </w:rPr>
        <w:t>ا</w:t>
      </w:r>
      <w:r>
        <w:rPr>
          <w:rtl/>
        </w:rPr>
        <w:t xml:space="preserve"> کہ کچھ گدھ آ کر قر</w:t>
      </w:r>
      <w:r>
        <w:rPr>
          <w:rFonts w:hint="cs"/>
          <w:rtl/>
        </w:rPr>
        <w:t>ی</w:t>
      </w:r>
      <w:r>
        <w:rPr>
          <w:rFonts w:hint="eastAsia"/>
          <w:rtl/>
        </w:rPr>
        <w:t>ب</w:t>
      </w:r>
      <w:r>
        <w:rPr>
          <w:rtl/>
        </w:rPr>
        <w:t xml:space="preserve"> ہ</w:t>
      </w:r>
      <w:r>
        <w:rPr>
          <w:rFonts w:hint="cs"/>
          <w:rtl/>
        </w:rPr>
        <w:t>ی</w:t>
      </w:r>
      <w:r>
        <w:rPr>
          <w:rtl/>
        </w:rPr>
        <w:t xml:space="preserve">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گئے جونہ</w:t>
      </w:r>
      <w:r>
        <w:rPr>
          <w:rFonts w:hint="cs"/>
          <w:rtl/>
        </w:rPr>
        <w:t>ی</w:t>
      </w:r>
      <w:r>
        <w:rPr>
          <w:rtl/>
        </w:rPr>
        <w:t xml:space="preserve"> وہ دونوں ہاب</w:t>
      </w:r>
      <w:r>
        <w:rPr>
          <w:rFonts w:hint="cs"/>
          <w:rtl/>
        </w:rPr>
        <w:t>ی</w:t>
      </w:r>
      <w:r>
        <w:rPr>
          <w:rFonts w:hint="eastAsia"/>
          <w:rtl/>
        </w:rPr>
        <w:t>ل</w:t>
      </w:r>
      <w:r>
        <w:rPr>
          <w:rtl/>
        </w:rPr>
        <w:t xml:space="preserve"> کو چھوڑ کر اپنے کام کام م</w:t>
      </w:r>
      <w:r>
        <w:rPr>
          <w:rFonts w:hint="cs"/>
          <w:rtl/>
        </w:rPr>
        <w:t>ی</w:t>
      </w:r>
      <w:r>
        <w:rPr>
          <w:rFonts w:hint="eastAsia"/>
          <w:rtl/>
        </w:rPr>
        <w:t>ں</w:t>
      </w:r>
      <w:r>
        <w:rPr>
          <w:rtl/>
        </w:rPr>
        <w:t xml:space="preserve"> مصروف ہونے کا ارادہ کرتے تو وہ گدھ اڑ کر ہاب</w:t>
      </w:r>
      <w:r>
        <w:rPr>
          <w:rFonts w:hint="cs"/>
          <w:rtl/>
        </w:rPr>
        <w:t>ی</w:t>
      </w:r>
      <w:r>
        <w:rPr>
          <w:rFonts w:hint="eastAsia"/>
          <w:rtl/>
        </w:rPr>
        <w:t>ل</w:t>
      </w:r>
      <w:r>
        <w:rPr>
          <w:rtl/>
        </w:rPr>
        <w:t xml:space="preserve"> کے قر</w:t>
      </w:r>
      <w:r>
        <w:rPr>
          <w:rFonts w:hint="cs"/>
          <w:rtl/>
        </w:rPr>
        <w:t>ی</w:t>
      </w:r>
      <w:r>
        <w:rPr>
          <w:rFonts w:hint="eastAsia"/>
          <w:rtl/>
        </w:rPr>
        <w:t>ب</w:t>
      </w:r>
      <w:r>
        <w:rPr>
          <w:rtl/>
        </w:rPr>
        <w:t xml:space="preserve"> آ جاتے اور اس پر جھپٹنا چاہتے ل</w:t>
      </w:r>
      <w:r>
        <w:rPr>
          <w:rFonts w:hint="cs"/>
          <w:rtl/>
        </w:rPr>
        <w:t>ی</w:t>
      </w:r>
      <w:r>
        <w:rPr>
          <w:rFonts w:hint="eastAsia"/>
          <w:rtl/>
        </w:rPr>
        <w:t>کن</w:t>
      </w:r>
      <w:r>
        <w:rPr>
          <w:rtl/>
        </w:rPr>
        <w:t xml:space="preserve"> جب وہ د</w:t>
      </w:r>
      <w:r>
        <w:rPr>
          <w:rFonts w:hint="cs"/>
          <w:rtl/>
        </w:rPr>
        <w:t>ی</w:t>
      </w:r>
      <w:r>
        <w:rPr>
          <w:rFonts w:hint="eastAsia"/>
          <w:rtl/>
        </w:rPr>
        <w:t>کھتے</w:t>
      </w:r>
      <w:r>
        <w:rPr>
          <w:rtl/>
        </w:rPr>
        <w:t xml:space="preserve"> کہ وہ دونوں پر خ</w:t>
      </w:r>
      <w:r>
        <w:rPr>
          <w:rFonts w:hint="cs"/>
          <w:rtl/>
        </w:rPr>
        <w:t>ی</w:t>
      </w:r>
      <w:r>
        <w:rPr>
          <w:rFonts w:hint="eastAsia"/>
          <w:rtl/>
        </w:rPr>
        <w:t>مے</w:t>
      </w:r>
      <w:r>
        <w:rPr>
          <w:rtl/>
        </w:rPr>
        <w:t xml:space="preserve"> ک</w:t>
      </w:r>
      <w:r>
        <w:rPr>
          <w:rFonts w:hint="cs"/>
          <w:rtl/>
        </w:rPr>
        <w:t>ی</w:t>
      </w:r>
      <w:r>
        <w:rPr>
          <w:rtl/>
        </w:rPr>
        <w:t xml:space="preserve"> طرف لوٹ آئے ہ</w:t>
      </w:r>
      <w:r>
        <w:rPr>
          <w:rFonts w:hint="cs"/>
          <w:rtl/>
        </w:rPr>
        <w:t>ی</w:t>
      </w:r>
      <w:r>
        <w:rPr>
          <w:rFonts w:hint="eastAsia"/>
          <w:rtl/>
        </w:rPr>
        <w:t>ں</w:t>
      </w:r>
      <w:r>
        <w:rPr>
          <w:rtl/>
        </w:rPr>
        <w:t xml:space="preserve"> تو دور ہٹ جاتے ‘ غرض</w:t>
      </w:r>
      <w:r>
        <w:rPr>
          <w:rFonts w:hint="cs"/>
          <w:rtl/>
        </w:rPr>
        <w:t>ی</w:t>
      </w:r>
      <w:r>
        <w:rPr>
          <w:rFonts w:hint="eastAsia"/>
          <w:rtl/>
        </w:rPr>
        <w:t>کہ</w:t>
      </w:r>
      <w:r>
        <w:rPr>
          <w:rtl/>
        </w:rPr>
        <w:t xml:space="preserve"> </w:t>
      </w:r>
      <w:r>
        <w:rPr>
          <w:rFonts w:hint="cs"/>
          <w:rtl/>
        </w:rPr>
        <w:t>ی</w:t>
      </w:r>
      <w:r>
        <w:rPr>
          <w:rFonts w:hint="eastAsia"/>
          <w:rtl/>
        </w:rPr>
        <w:t>ہ</w:t>
      </w:r>
      <w:r>
        <w:rPr>
          <w:rtl/>
        </w:rPr>
        <w:t xml:space="preserve"> آنکھ مچول</w:t>
      </w:r>
      <w:r>
        <w:rPr>
          <w:rFonts w:hint="cs"/>
          <w:rtl/>
        </w:rPr>
        <w:t>ی</w:t>
      </w:r>
      <w:r>
        <w:rPr>
          <w:rtl/>
        </w:rPr>
        <w:t xml:space="preserve"> جار</w:t>
      </w:r>
      <w:r>
        <w:rPr>
          <w:rFonts w:hint="cs"/>
          <w:rtl/>
        </w:rPr>
        <w:t>ی</w:t>
      </w:r>
      <w:r>
        <w:rPr>
          <w:rtl/>
        </w:rPr>
        <w:t xml:space="preserve"> رہ</w:t>
      </w:r>
      <w:r>
        <w:rPr>
          <w:rFonts w:hint="cs"/>
          <w:rtl/>
        </w:rPr>
        <w:t>ی</w:t>
      </w:r>
      <w:r>
        <w:rPr>
          <w:rtl/>
        </w:rPr>
        <w:t xml:space="preserve"> ۔ </w:t>
      </w:r>
    </w:p>
    <w:p w:rsidR="00921C41" w:rsidRDefault="00921C41" w:rsidP="00921C41">
      <w:pPr>
        <w:pStyle w:val="libNormal"/>
        <w:rPr>
          <w:rtl/>
        </w:rPr>
      </w:pPr>
      <w:r>
        <w:rPr>
          <w:rFonts w:hint="eastAsia"/>
          <w:rtl/>
        </w:rPr>
        <w:t>اس</w:t>
      </w:r>
      <w:r>
        <w:rPr>
          <w:rtl/>
        </w:rPr>
        <w:t xml:space="preserve"> کے باوجود کہ ہاب</w:t>
      </w:r>
      <w:r>
        <w:rPr>
          <w:rFonts w:hint="cs"/>
          <w:rtl/>
        </w:rPr>
        <w:t>ی</w:t>
      </w:r>
      <w:r>
        <w:rPr>
          <w:rFonts w:hint="eastAsia"/>
          <w:rtl/>
        </w:rPr>
        <w:t>ل</w:t>
      </w:r>
      <w:r>
        <w:rPr>
          <w:rtl/>
        </w:rPr>
        <w:t xml:space="preserve"> ک</w:t>
      </w:r>
      <w:r>
        <w:rPr>
          <w:rFonts w:hint="cs"/>
          <w:rtl/>
        </w:rPr>
        <w:t>ی</w:t>
      </w:r>
      <w:r>
        <w:rPr>
          <w:rtl/>
        </w:rPr>
        <w:t xml:space="preserve"> نعش سے بد بو آ رہ</w:t>
      </w:r>
      <w:r>
        <w:rPr>
          <w:rFonts w:hint="cs"/>
          <w:rtl/>
        </w:rPr>
        <w:t>ی</w:t>
      </w:r>
      <w:r>
        <w:rPr>
          <w:rtl/>
        </w:rPr>
        <w:t xml:space="preserve"> تھ</w:t>
      </w:r>
      <w:r>
        <w:rPr>
          <w:rFonts w:hint="cs"/>
          <w:rtl/>
        </w:rPr>
        <w:t>ی</w:t>
      </w:r>
      <w:r>
        <w:rPr>
          <w:rtl/>
        </w:rPr>
        <w:t xml:space="preserve"> پھر بھ</w:t>
      </w:r>
      <w:r>
        <w:rPr>
          <w:rFonts w:hint="cs"/>
          <w:rtl/>
        </w:rPr>
        <w:t>ی</w:t>
      </w:r>
      <w:r>
        <w:rPr>
          <w:rtl/>
        </w:rPr>
        <w:t xml:space="preserve"> آدم و حوا کو اس ک</w:t>
      </w:r>
      <w:r>
        <w:rPr>
          <w:rFonts w:hint="cs"/>
          <w:rtl/>
        </w:rPr>
        <w:t>ی</w:t>
      </w:r>
      <w:r>
        <w:rPr>
          <w:rtl/>
        </w:rPr>
        <w:t xml:space="preserve"> موت کا علم نہ تھا انہوں نے </w:t>
      </w:r>
      <w:r>
        <w:rPr>
          <w:rFonts w:hint="cs"/>
          <w:rtl/>
        </w:rPr>
        <w:t>ی</w:t>
      </w:r>
      <w:r>
        <w:rPr>
          <w:rFonts w:hint="eastAsia"/>
          <w:rtl/>
        </w:rPr>
        <w:t>ہ</w:t>
      </w:r>
      <w:r>
        <w:rPr>
          <w:rtl/>
        </w:rPr>
        <w:t xml:space="preserve"> بدبو صحرا م</w:t>
      </w:r>
      <w:r>
        <w:rPr>
          <w:rFonts w:hint="cs"/>
          <w:rtl/>
        </w:rPr>
        <w:t>ی</w:t>
      </w:r>
      <w:r>
        <w:rPr>
          <w:rFonts w:hint="eastAsia"/>
          <w:rtl/>
        </w:rPr>
        <w:t>ں</w:t>
      </w:r>
      <w:r>
        <w:rPr>
          <w:rtl/>
        </w:rPr>
        <w:t xml:space="preserve"> گلے سڑے ہوئے جانوروں ک</w:t>
      </w:r>
      <w:r>
        <w:rPr>
          <w:rFonts w:hint="cs"/>
          <w:rtl/>
        </w:rPr>
        <w:t>ی</w:t>
      </w:r>
      <w:r>
        <w:rPr>
          <w:rtl/>
        </w:rPr>
        <w:t xml:space="preserve"> لاشوں سے سونگھ</w:t>
      </w:r>
      <w:r>
        <w:rPr>
          <w:rFonts w:hint="cs"/>
          <w:rtl/>
        </w:rPr>
        <w:t>ی</w:t>
      </w:r>
      <w:r>
        <w:rPr>
          <w:rtl/>
        </w:rPr>
        <w:t xml:space="preserve"> تھ</w:t>
      </w:r>
      <w:r>
        <w:rPr>
          <w:rFonts w:hint="cs"/>
          <w:rtl/>
        </w:rPr>
        <w:t>ی</w:t>
      </w:r>
      <w:r>
        <w:rPr>
          <w:rFonts w:hint="eastAsia"/>
          <w:rtl/>
        </w:rPr>
        <w:t>ا</w:t>
      </w:r>
      <w:r>
        <w:rPr>
          <w:rtl/>
        </w:rPr>
        <w:t xml:space="preserve"> ور اتنا جانتے تھے کہ وہ جانور اب حرکت کر سکتے تھے اور نہ ہ</w:t>
      </w:r>
      <w:r>
        <w:rPr>
          <w:rFonts w:hint="cs"/>
          <w:rtl/>
        </w:rPr>
        <w:t>ی</w:t>
      </w:r>
      <w:r>
        <w:rPr>
          <w:rtl/>
        </w:rPr>
        <w:t xml:space="preserve"> غذا کھا سکتے تھے </w:t>
      </w:r>
      <w:r>
        <w:rPr>
          <w:rFonts w:hint="cs"/>
          <w:rtl/>
        </w:rPr>
        <w:t>ی</w:t>
      </w:r>
      <w:r>
        <w:rPr>
          <w:rFonts w:hint="eastAsia"/>
          <w:rtl/>
        </w:rPr>
        <w:t>عن</w:t>
      </w:r>
      <w:r>
        <w:rPr>
          <w:rFonts w:hint="cs"/>
          <w:rtl/>
        </w:rPr>
        <w:t>ی</w:t>
      </w:r>
      <w:r>
        <w:rPr>
          <w:rtl/>
        </w:rPr>
        <w:t xml:space="preserve"> پہل</w:t>
      </w:r>
      <w:r>
        <w:rPr>
          <w:rFonts w:hint="cs"/>
          <w:rtl/>
        </w:rPr>
        <w:t>ی</w:t>
      </w:r>
      <w:r>
        <w:rPr>
          <w:rtl/>
        </w:rPr>
        <w:t xml:space="preserve"> حالت </w:t>
      </w:r>
      <w:r>
        <w:rPr>
          <w:rFonts w:hint="eastAsia"/>
          <w:rtl/>
        </w:rPr>
        <w:t>پر</w:t>
      </w:r>
      <w:r>
        <w:rPr>
          <w:rtl/>
        </w:rPr>
        <w:t xml:space="preserve"> کبھ</w:t>
      </w:r>
      <w:r>
        <w:rPr>
          <w:rFonts w:hint="cs"/>
          <w:rtl/>
        </w:rPr>
        <w:t>ی</w:t>
      </w:r>
      <w:r>
        <w:rPr>
          <w:rtl/>
        </w:rPr>
        <w:t xml:space="preserve"> بھ</w:t>
      </w:r>
      <w:r>
        <w:rPr>
          <w:rFonts w:hint="cs"/>
          <w:rtl/>
        </w:rPr>
        <w:t>ی</w:t>
      </w:r>
      <w:r>
        <w:rPr>
          <w:rtl/>
        </w:rPr>
        <w:t xml:space="preserve"> واپس نہ</w:t>
      </w:r>
      <w:r>
        <w:rPr>
          <w:rFonts w:hint="cs"/>
          <w:rtl/>
        </w:rPr>
        <w:t>ی</w:t>
      </w:r>
      <w:r>
        <w:rPr>
          <w:rFonts w:hint="eastAsia"/>
          <w:rtl/>
        </w:rPr>
        <w:t>ں</w:t>
      </w:r>
      <w:r>
        <w:rPr>
          <w:rtl/>
        </w:rPr>
        <w:t xml:space="preserve"> آ سکتے تھے ل</w:t>
      </w:r>
      <w:r>
        <w:rPr>
          <w:rFonts w:hint="cs"/>
          <w:rtl/>
        </w:rPr>
        <w:t>ی</w:t>
      </w:r>
      <w:r>
        <w:rPr>
          <w:rFonts w:hint="eastAsia"/>
          <w:rtl/>
        </w:rPr>
        <w:t>کن</w:t>
      </w:r>
      <w:r>
        <w:rPr>
          <w:rtl/>
        </w:rPr>
        <w:t xml:space="preserve"> انہوں نے کبھ</w:t>
      </w:r>
      <w:r>
        <w:rPr>
          <w:rFonts w:hint="cs"/>
          <w:rtl/>
        </w:rPr>
        <w:t>ی</w:t>
      </w:r>
      <w:r>
        <w:rPr>
          <w:rtl/>
        </w:rPr>
        <w:t xml:space="preserve"> </w:t>
      </w:r>
      <w:r>
        <w:rPr>
          <w:rFonts w:hint="cs"/>
          <w:rtl/>
        </w:rPr>
        <w:t>ی</w:t>
      </w:r>
      <w:r>
        <w:rPr>
          <w:rFonts w:hint="eastAsia"/>
          <w:rtl/>
        </w:rPr>
        <w:t>ہ</w:t>
      </w:r>
      <w:r>
        <w:rPr>
          <w:rtl/>
        </w:rPr>
        <w:t xml:space="preserve"> سوچا بھ</w:t>
      </w:r>
      <w:r>
        <w:rPr>
          <w:rFonts w:hint="cs"/>
          <w:rtl/>
        </w:rPr>
        <w:t>ی</w:t>
      </w:r>
      <w:r>
        <w:rPr>
          <w:rtl/>
        </w:rPr>
        <w:t xml:space="preserve"> نہ تھا کہ انسان بھ</w:t>
      </w:r>
      <w:r>
        <w:rPr>
          <w:rFonts w:hint="cs"/>
          <w:rtl/>
        </w:rPr>
        <w:t>ی</w:t>
      </w:r>
      <w:r>
        <w:rPr>
          <w:rtl/>
        </w:rPr>
        <w:t xml:space="preserve"> جانوروں ج</w:t>
      </w:r>
      <w:r>
        <w:rPr>
          <w:rFonts w:hint="cs"/>
          <w:rtl/>
        </w:rPr>
        <w:t>ی</w:t>
      </w:r>
      <w:r>
        <w:rPr>
          <w:rFonts w:hint="eastAsia"/>
          <w:rtl/>
        </w:rPr>
        <w:t>سا</w:t>
      </w:r>
      <w:r>
        <w:rPr>
          <w:rtl/>
        </w:rPr>
        <w:t xml:space="preserve"> ہو سکتا ہے اس پر ا</w:t>
      </w:r>
      <w:r>
        <w:rPr>
          <w:rFonts w:hint="cs"/>
          <w:rtl/>
        </w:rPr>
        <w:t>ی</w:t>
      </w:r>
      <w:r>
        <w:rPr>
          <w:rFonts w:hint="eastAsia"/>
          <w:rtl/>
        </w:rPr>
        <w:t>سا</w:t>
      </w:r>
      <w:r>
        <w:rPr>
          <w:rtl/>
        </w:rPr>
        <w:t xml:space="preserve"> وقت آ سکتا کہ نہ تو وہ چل پھر سکے اور نہ کھا پ</w:t>
      </w:r>
      <w:r>
        <w:rPr>
          <w:rFonts w:hint="cs"/>
          <w:rtl/>
        </w:rPr>
        <w:t>ی</w:t>
      </w:r>
      <w:r>
        <w:rPr>
          <w:rtl/>
        </w:rPr>
        <w:t xml:space="preserve"> سکے غرض</w:t>
      </w:r>
      <w:r>
        <w:rPr>
          <w:rFonts w:hint="cs"/>
          <w:rtl/>
        </w:rPr>
        <w:t>ی</w:t>
      </w:r>
      <w:r>
        <w:rPr>
          <w:rFonts w:hint="eastAsia"/>
          <w:rtl/>
        </w:rPr>
        <w:t>کہ</w:t>
      </w:r>
      <w:r>
        <w:rPr>
          <w:rtl/>
        </w:rPr>
        <w:t xml:space="preserve"> موت آدم اور حوا ک</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 رہ</w:t>
      </w:r>
      <w:r>
        <w:rPr>
          <w:rFonts w:hint="cs"/>
          <w:rtl/>
        </w:rPr>
        <w:t>ی</w:t>
      </w:r>
      <w:r>
        <w:rPr>
          <w:rtl/>
        </w:rPr>
        <w:t xml:space="preserve"> تھ</w:t>
      </w:r>
      <w:r>
        <w:rPr>
          <w:rFonts w:hint="cs"/>
          <w:rtl/>
        </w:rPr>
        <w:t>ی</w:t>
      </w:r>
      <w:r>
        <w:rPr>
          <w:rtl/>
        </w:rPr>
        <w:t xml:space="preserve"> ج</w:t>
      </w:r>
      <w:r>
        <w:rPr>
          <w:rFonts w:hint="cs"/>
          <w:rtl/>
        </w:rPr>
        <w:t>ی</w:t>
      </w:r>
      <w:r>
        <w:rPr>
          <w:rFonts w:hint="eastAsia"/>
          <w:rtl/>
        </w:rPr>
        <w:t>سا</w:t>
      </w:r>
      <w:r>
        <w:rPr>
          <w:rtl/>
        </w:rPr>
        <w:t xml:space="preserve"> کہ آج کرہ ارض پر انسان ک</w:t>
      </w:r>
      <w:r>
        <w:rPr>
          <w:rFonts w:hint="cs"/>
          <w:rtl/>
        </w:rPr>
        <w:t>ی</w:t>
      </w:r>
      <w:r>
        <w:rPr>
          <w:rtl/>
        </w:rPr>
        <w:t xml:space="preserve"> پ</w:t>
      </w:r>
      <w:r>
        <w:rPr>
          <w:rFonts w:hint="cs"/>
          <w:rtl/>
        </w:rPr>
        <w:t>ی</w:t>
      </w:r>
      <w:r>
        <w:rPr>
          <w:rFonts w:hint="eastAsia"/>
          <w:rtl/>
        </w:rPr>
        <w:t>دائش</w:t>
      </w:r>
      <w:r>
        <w:rPr>
          <w:rtl/>
        </w:rPr>
        <w:t xml:space="preserve"> کے کم از کم چار پانچ مل</w:t>
      </w:r>
      <w:r>
        <w:rPr>
          <w:rFonts w:hint="cs"/>
          <w:rtl/>
        </w:rPr>
        <w:t>ی</w:t>
      </w:r>
      <w:r>
        <w:rPr>
          <w:rFonts w:hint="eastAsia"/>
          <w:rtl/>
        </w:rPr>
        <w:t>ن</w:t>
      </w:r>
      <w:r>
        <w:rPr>
          <w:rtl/>
        </w:rPr>
        <w:t xml:space="preserve"> سال گزرنے کے بعد بھ</w:t>
      </w:r>
      <w:r>
        <w:rPr>
          <w:rFonts w:hint="cs"/>
          <w:rtl/>
        </w:rPr>
        <w:t>ی</w:t>
      </w:r>
      <w:r>
        <w:rPr>
          <w:rtl/>
        </w:rPr>
        <w:t xml:space="preserve"> موت ہمار</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اور </w:t>
      </w:r>
      <w:r>
        <w:rPr>
          <w:rFonts w:hint="cs"/>
          <w:rtl/>
        </w:rPr>
        <w:lastRenderedPageBreak/>
        <w:t>ی</w:t>
      </w:r>
      <w:r>
        <w:rPr>
          <w:rFonts w:hint="eastAsia"/>
          <w:rtl/>
        </w:rPr>
        <w:t>ہاں</w:t>
      </w:r>
      <w:r>
        <w:rPr>
          <w:rtl/>
        </w:rPr>
        <w:t xml:space="preserve"> تک کہ وہ ممالک جہاں تعل</w:t>
      </w:r>
      <w:r>
        <w:rPr>
          <w:rFonts w:hint="cs"/>
          <w:rtl/>
        </w:rPr>
        <w:t>ی</w:t>
      </w:r>
      <w:r>
        <w:rPr>
          <w:rFonts w:hint="eastAsia"/>
          <w:rtl/>
        </w:rPr>
        <w:t>م</w:t>
      </w:r>
      <w:r>
        <w:rPr>
          <w:rtl/>
        </w:rPr>
        <w:t xml:space="preserve"> </w:t>
      </w:r>
      <w:r>
        <w:rPr>
          <w:rFonts w:hint="cs"/>
          <w:rtl/>
        </w:rPr>
        <w:t>ی</w:t>
      </w:r>
      <w:r>
        <w:rPr>
          <w:rFonts w:hint="eastAsia"/>
          <w:rtl/>
        </w:rPr>
        <w:t>افتہ</w:t>
      </w:r>
      <w:r>
        <w:rPr>
          <w:rtl/>
        </w:rPr>
        <w:t xml:space="preserve"> مرد اور عورتوں ک</w:t>
      </w:r>
      <w:r>
        <w:rPr>
          <w:rFonts w:hint="cs"/>
          <w:rtl/>
        </w:rPr>
        <w:t>ی</w:t>
      </w:r>
      <w:r>
        <w:rPr>
          <w:rtl/>
        </w:rPr>
        <w:t xml:space="preserve"> تعداد ز</w:t>
      </w:r>
      <w:r>
        <w:rPr>
          <w:rFonts w:hint="cs"/>
          <w:rtl/>
        </w:rPr>
        <w:t>ی</w:t>
      </w:r>
      <w:r>
        <w:rPr>
          <w:rFonts w:hint="eastAsia"/>
          <w:rtl/>
        </w:rPr>
        <w:t>ادہ</w:t>
      </w:r>
      <w:r>
        <w:rPr>
          <w:rtl/>
        </w:rPr>
        <w:t xml:space="preserve"> ہے وہ لوگ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سوچتے کہ آدم</w:t>
      </w:r>
      <w:r>
        <w:rPr>
          <w:rFonts w:hint="cs"/>
          <w:rtl/>
        </w:rPr>
        <w:t>ی</w:t>
      </w:r>
      <w:r>
        <w:rPr>
          <w:rtl/>
        </w:rPr>
        <w:t xml:space="preserve"> مرتا ہے بلکہ ان کا خ</w:t>
      </w:r>
      <w:r>
        <w:rPr>
          <w:rFonts w:hint="cs"/>
          <w:rtl/>
        </w:rPr>
        <w:t>ی</w:t>
      </w:r>
      <w:r>
        <w:rPr>
          <w:rFonts w:hint="eastAsia"/>
          <w:rtl/>
        </w:rPr>
        <w:t>ال</w:t>
      </w:r>
      <w:r>
        <w:rPr>
          <w:rtl/>
        </w:rPr>
        <w:t xml:space="preserve"> ہے کہ زندہ جاو</w:t>
      </w:r>
      <w:r>
        <w:rPr>
          <w:rFonts w:hint="cs"/>
          <w:rtl/>
        </w:rPr>
        <w:t>ی</w:t>
      </w:r>
      <w:r>
        <w:rPr>
          <w:rFonts w:hint="eastAsia"/>
          <w:rtl/>
        </w:rPr>
        <w:t>د</w:t>
      </w:r>
      <w:r>
        <w:rPr>
          <w:rtl/>
        </w:rPr>
        <w:t xml:space="preserve"> ہے ل</w:t>
      </w:r>
      <w:r>
        <w:rPr>
          <w:rFonts w:hint="cs"/>
          <w:rtl/>
        </w:rPr>
        <w:t>ی</w:t>
      </w:r>
      <w:r>
        <w:rPr>
          <w:rFonts w:hint="eastAsia"/>
          <w:rtl/>
        </w:rPr>
        <w:t>کن</w:t>
      </w:r>
      <w:r>
        <w:rPr>
          <w:rtl/>
        </w:rPr>
        <w:t xml:space="preserve"> چونکہ طبع</w:t>
      </w:r>
      <w:r>
        <w:rPr>
          <w:rFonts w:hint="cs"/>
          <w:rtl/>
        </w:rPr>
        <w:t>ی</w:t>
      </w:r>
      <w:r>
        <w:rPr>
          <w:rtl/>
        </w:rPr>
        <w:t xml:space="preserve"> لحاظ سے موت کے </w:t>
      </w:r>
      <w:r>
        <w:rPr>
          <w:rFonts w:hint="eastAsia"/>
          <w:rtl/>
        </w:rPr>
        <w:t>وجود</w:t>
      </w:r>
      <w:r>
        <w:rPr>
          <w:rtl/>
        </w:rPr>
        <w:t xml:space="preserve"> کا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w:t>
      </w:r>
      <w:r>
        <w:rPr>
          <w:rFonts w:hint="cs"/>
          <w:rtl/>
        </w:rPr>
        <w:t>ی</w:t>
      </w:r>
      <w:r>
        <w:rPr>
          <w:rFonts w:hint="eastAsia"/>
          <w:rtl/>
        </w:rPr>
        <w:t>ونکہ</w:t>
      </w:r>
      <w:r>
        <w:rPr>
          <w:rtl/>
        </w:rPr>
        <w:t xml:space="preserve"> موت کے بعد انسان کا جسم گل سڑ جاتا اور ختم ہو جاتا ہ</w:t>
      </w:r>
      <w:r>
        <w:rPr>
          <w:rFonts w:hint="cs"/>
          <w:rtl/>
        </w:rPr>
        <w:t>یی</w:t>
      </w:r>
      <w:r>
        <w:rPr>
          <w:rFonts w:hint="eastAsia"/>
          <w:rtl/>
        </w:rPr>
        <w:t>ہاں</w:t>
      </w:r>
      <w:r>
        <w:rPr>
          <w:rtl/>
        </w:rPr>
        <w:t xml:space="preserve"> تک کہ کچھ عرصے بعد اس ک</w:t>
      </w:r>
      <w:r>
        <w:rPr>
          <w:rFonts w:hint="cs"/>
          <w:rtl/>
        </w:rPr>
        <w:t>ی</w:t>
      </w:r>
      <w:r>
        <w:rPr>
          <w:rtl/>
        </w:rPr>
        <w:t xml:space="preserve"> ہڈ</w:t>
      </w:r>
      <w:r>
        <w:rPr>
          <w:rFonts w:hint="cs"/>
          <w:rtl/>
        </w:rPr>
        <w:t>ی</w:t>
      </w:r>
      <w:r>
        <w:rPr>
          <w:rFonts w:hint="eastAsia"/>
          <w:rtl/>
        </w:rPr>
        <w:t>اں</w:t>
      </w:r>
      <w:r>
        <w:rPr>
          <w:rtl/>
        </w:rPr>
        <w:t xml:space="preserve"> بھ</w:t>
      </w:r>
      <w:r>
        <w:rPr>
          <w:rFonts w:hint="cs"/>
          <w:rtl/>
        </w:rPr>
        <w:t>ی</w:t>
      </w:r>
      <w:r>
        <w:rPr>
          <w:rtl/>
        </w:rPr>
        <w:t xml:space="preserve"> خراب ہو جات</w:t>
      </w:r>
      <w:r>
        <w:rPr>
          <w:rFonts w:hint="cs"/>
          <w:rtl/>
        </w:rPr>
        <w:t>ی</w:t>
      </w:r>
      <w:r>
        <w:rPr>
          <w:rtl/>
        </w:rPr>
        <w:t xml:space="preserve"> ہ</w:t>
      </w:r>
      <w:r>
        <w:rPr>
          <w:rFonts w:hint="cs"/>
          <w:rtl/>
        </w:rPr>
        <w:t>ی</w:t>
      </w:r>
      <w:r>
        <w:rPr>
          <w:rFonts w:hint="eastAsia"/>
          <w:rtl/>
        </w:rPr>
        <w:t>ں</w:t>
      </w:r>
      <w:r>
        <w:rPr>
          <w:rtl/>
        </w:rPr>
        <w:t xml:space="preserve"> پھر بھ</w:t>
      </w:r>
      <w:r>
        <w:rPr>
          <w:rFonts w:hint="cs"/>
          <w:rtl/>
        </w:rPr>
        <w:t>ی</w:t>
      </w:r>
      <w:r>
        <w:rPr>
          <w:rtl/>
        </w:rPr>
        <w:t xml:space="preserve"> آج کا انسان انسان ک</w:t>
      </w:r>
      <w:r>
        <w:rPr>
          <w:rFonts w:hint="cs"/>
          <w:rtl/>
        </w:rPr>
        <w:t>ی</w:t>
      </w:r>
      <w:r>
        <w:rPr>
          <w:rtl/>
        </w:rPr>
        <w:t xml:space="preserve"> زندگ</w:t>
      </w:r>
      <w:r>
        <w:rPr>
          <w:rFonts w:hint="cs"/>
          <w:rtl/>
        </w:rPr>
        <w:t>ی</w:t>
      </w:r>
      <w:r>
        <w:rPr>
          <w:rtl/>
        </w:rPr>
        <w:t xml:space="preserve"> جاو</w:t>
      </w:r>
      <w:r>
        <w:rPr>
          <w:rFonts w:hint="cs"/>
          <w:rtl/>
        </w:rPr>
        <w:t>ی</w:t>
      </w:r>
      <w:r>
        <w:rPr>
          <w:rFonts w:hint="eastAsia"/>
          <w:rtl/>
        </w:rPr>
        <w:t>د</w:t>
      </w:r>
      <w:r>
        <w:rPr>
          <w:rtl/>
        </w:rPr>
        <w:t xml:space="preserve"> کا معتقد ہے اور اس ک</w:t>
      </w:r>
      <w:r>
        <w:rPr>
          <w:rFonts w:hint="cs"/>
          <w:rtl/>
        </w:rPr>
        <w:t>ی</w:t>
      </w:r>
      <w:r>
        <w:rPr>
          <w:rtl/>
        </w:rPr>
        <w:t xml:space="preserve"> عقل اس بات کو قبول نہ</w:t>
      </w:r>
      <w:r>
        <w:rPr>
          <w:rFonts w:hint="cs"/>
          <w:rtl/>
        </w:rPr>
        <w:t>ی</w:t>
      </w:r>
      <w:r>
        <w:rPr>
          <w:rFonts w:hint="eastAsia"/>
          <w:rtl/>
        </w:rPr>
        <w:t>ں</w:t>
      </w:r>
      <w:r>
        <w:rPr>
          <w:rtl/>
        </w:rPr>
        <w:t xml:space="preserve"> کرت</w:t>
      </w:r>
      <w:r>
        <w:rPr>
          <w:rFonts w:hint="cs"/>
          <w:rtl/>
        </w:rPr>
        <w:t>ی</w:t>
      </w:r>
      <w:r>
        <w:rPr>
          <w:rtl/>
        </w:rPr>
        <w:t xml:space="preserve"> کہ انسان اپنے جس</w:t>
      </w:r>
      <w:r>
        <w:rPr>
          <w:rFonts w:hint="eastAsia"/>
          <w:rtl/>
        </w:rPr>
        <w:t>م</w:t>
      </w:r>
      <w:r>
        <w:rPr>
          <w:rtl/>
        </w:rPr>
        <w:t xml:space="preserve"> کے ساتھ زندہ رہ سکتا ہے لہذا انسان کہتا ہے کہ وہ اپن</w:t>
      </w:r>
      <w:r>
        <w:rPr>
          <w:rFonts w:hint="cs"/>
          <w:rtl/>
        </w:rPr>
        <w:t>ی</w:t>
      </w:r>
      <w:r>
        <w:rPr>
          <w:rtl/>
        </w:rPr>
        <w:t xml:space="preserve"> روح کے ساتھ زندہ جاو</w:t>
      </w:r>
      <w:r>
        <w:rPr>
          <w:rFonts w:hint="cs"/>
          <w:rtl/>
        </w:rPr>
        <w:t>ی</w:t>
      </w:r>
      <w:r>
        <w:rPr>
          <w:rFonts w:hint="eastAsia"/>
          <w:rtl/>
        </w:rPr>
        <w:t>د</w:t>
      </w:r>
      <w:r>
        <w:rPr>
          <w:rtl/>
        </w:rPr>
        <w:t xml:space="preserve"> ہے جو لوگ مادہ پرست اور روح کے وجود کے منکر ہ</w:t>
      </w:r>
      <w:r>
        <w:rPr>
          <w:rFonts w:hint="cs"/>
          <w:rtl/>
        </w:rPr>
        <w:t>ی</w:t>
      </w:r>
      <w:r>
        <w:rPr>
          <w:rFonts w:hint="eastAsia"/>
          <w:rtl/>
        </w:rPr>
        <w:t>ں</w:t>
      </w:r>
      <w:r>
        <w:rPr>
          <w:rtl/>
        </w:rPr>
        <w:t xml:space="preserve"> ان کا عق</w:t>
      </w:r>
      <w:r>
        <w:rPr>
          <w:rFonts w:hint="cs"/>
          <w:rtl/>
        </w:rPr>
        <w:t>ی</w:t>
      </w:r>
      <w:r>
        <w:rPr>
          <w:rFonts w:hint="eastAsia"/>
          <w:rtl/>
        </w:rPr>
        <w:t>دہ</w:t>
      </w:r>
      <w:r>
        <w:rPr>
          <w:rtl/>
        </w:rPr>
        <w:t xml:space="preserve"> ہے کہ آدم</w:t>
      </w:r>
      <w:r>
        <w:rPr>
          <w:rFonts w:hint="cs"/>
          <w:rtl/>
        </w:rPr>
        <w:t>ی</w:t>
      </w:r>
      <w:r>
        <w:rPr>
          <w:rtl/>
        </w:rPr>
        <w:t xml:space="preserve"> مکمل طور پر ختم نہ</w:t>
      </w:r>
      <w:r>
        <w:rPr>
          <w:rFonts w:hint="cs"/>
          <w:rtl/>
        </w:rPr>
        <w:t>ی</w:t>
      </w:r>
      <w:r>
        <w:rPr>
          <w:rFonts w:hint="eastAsia"/>
          <w:rtl/>
        </w:rPr>
        <w:t>ں</w:t>
      </w:r>
      <w:r>
        <w:rPr>
          <w:rtl/>
        </w:rPr>
        <w:t xml:space="preserve"> ہوتا بلکہ اس سے کچھ چ</w:t>
      </w:r>
      <w:r>
        <w:rPr>
          <w:rFonts w:hint="cs"/>
          <w:rtl/>
        </w:rPr>
        <w:t>ی</w:t>
      </w:r>
      <w:r>
        <w:rPr>
          <w:rFonts w:hint="eastAsia"/>
          <w:rtl/>
        </w:rPr>
        <w:t>ز</w:t>
      </w:r>
      <w:r>
        <w:rPr>
          <w:rtl/>
        </w:rPr>
        <w:t xml:space="preserve"> باق</w:t>
      </w:r>
      <w:r>
        <w:rPr>
          <w:rFonts w:hint="cs"/>
          <w:rtl/>
        </w:rPr>
        <w:t>ی</w:t>
      </w:r>
      <w:r>
        <w:rPr>
          <w:rtl/>
        </w:rPr>
        <w:t xml:space="preserve"> رہ جات</w:t>
      </w:r>
      <w:r>
        <w:rPr>
          <w:rFonts w:hint="cs"/>
          <w:rtl/>
        </w:rPr>
        <w:t>ی</w:t>
      </w:r>
      <w:r>
        <w:rPr>
          <w:rtl/>
        </w:rPr>
        <w:t xml:space="preserve"> ہ</w:t>
      </w:r>
      <w:r>
        <w:rPr>
          <w:rFonts w:hint="cs"/>
          <w:rtl/>
        </w:rPr>
        <w:t>ی</w:t>
      </w:r>
      <w:r>
        <w:rPr>
          <w:rFonts w:hint="eastAsia"/>
          <w:rtl/>
        </w:rPr>
        <w:t>ں</w:t>
      </w:r>
      <w:r>
        <w:rPr>
          <w:rtl/>
        </w:rPr>
        <w:t xml:space="preserve"> اگرچہ وہ شعاعوں ک</w:t>
      </w:r>
      <w:r>
        <w:rPr>
          <w:rFonts w:hint="cs"/>
          <w:rtl/>
        </w:rPr>
        <w:t>ی</w:t>
      </w:r>
      <w:r>
        <w:rPr>
          <w:rtl/>
        </w:rPr>
        <w:t xml:space="preserve"> شکل م</w:t>
      </w:r>
      <w:r>
        <w:rPr>
          <w:rFonts w:hint="cs"/>
          <w:rtl/>
        </w:rPr>
        <w:t>ی</w:t>
      </w:r>
      <w:r>
        <w:rPr>
          <w:rFonts w:hint="eastAsia"/>
          <w:rtl/>
        </w:rPr>
        <w:t>ں</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 </w:t>
      </w:r>
      <w:r>
        <w:rPr>
          <w:rtl/>
        </w:rPr>
        <w:cr/>
      </w:r>
    </w:p>
    <w:p w:rsidR="00921C41" w:rsidRDefault="00921C41" w:rsidP="00921C41">
      <w:pPr>
        <w:pStyle w:val="libNormal"/>
        <w:rPr>
          <w:rtl/>
        </w:rPr>
      </w:pPr>
      <w:r>
        <w:rPr>
          <w:rFonts w:hint="eastAsia"/>
          <w:rtl/>
        </w:rPr>
        <w:t>ب</w:t>
      </w:r>
      <w:r>
        <w:rPr>
          <w:rFonts w:hint="cs"/>
          <w:rtl/>
        </w:rPr>
        <w:t>ی</w:t>
      </w:r>
      <w:r>
        <w:rPr>
          <w:rFonts w:hint="eastAsia"/>
          <w:rtl/>
        </w:rPr>
        <w:t>لج</w:t>
      </w:r>
      <w:r>
        <w:rPr>
          <w:rFonts w:hint="cs"/>
          <w:rtl/>
        </w:rPr>
        <w:t>ی</w:t>
      </w:r>
      <w:r>
        <w:rPr>
          <w:rFonts w:hint="eastAsia"/>
          <w:rtl/>
        </w:rPr>
        <w:t>م</w:t>
      </w:r>
      <w:r>
        <w:rPr>
          <w:rtl/>
        </w:rPr>
        <w:t xml:space="preserve"> کا رہنے والا م</w:t>
      </w:r>
      <w:r>
        <w:rPr>
          <w:rFonts w:hint="cs"/>
          <w:rtl/>
        </w:rPr>
        <w:t>ی</w:t>
      </w:r>
      <w:r>
        <w:rPr>
          <w:rFonts w:hint="eastAsia"/>
          <w:rtl/>
        </w:rPr>
        <w:t>ٹر</w:t>
      </w:r>
      <w:r>
        <w:rPr>
          <w:rtl/>
        </w:rPr>
        <w:t xml:space="preserve"> ل</w:t>
      </w:r>
      <w:r>
        <w:rPr>
          <w:rFonts w:hint="cs"/>
          <w:rtl/>
        </w:rPr>
        <w:t>ی</w:t>
      </w:r>
      <w:r>
        <w:rPr>
          <w:rFonts w:hint="eastAsia"/>
          <w:rtl/>
        </w:rPr>
        <w:t>نگ</w:t>
      </w:r>
      <w:r>
        <w:rPr>
          <w:rtl/>
        </w:rPr>
        <w:t xml:space="preserve"> جو اس صد</w:t>
      </w:r>
      <w:r>
        <w:rPr>
          <w:rFonts w:hint="cs"/>
          <w:rtl/>
        </w:rPr>
        <w:t>ی</w:t>
      </w:r>
      <w:r>
        <w:rPr>
          <w:rtl/>
        </w:rPr>
        <w:t xml:space="preserve"> کے فلسف</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ہے ‘ اگرچہ ا</w:t>
      </w:r>
      <w:r>
        <w:rPr>
          <w:rFonts w:hint="cs"/>
          <w:rtl/>
        </w:rPr>
        <w:t>ی</w:t>
      </w:r>
      <w:r>
        <w:rPr>
          <w:rFonts w:hint="eastAsia"/>
          <w:rtl/>
        </w:rPr>
        <w:t>ک</w:t>
      </w:r>
      <w:r>
        <w:rPr>
          <w:rtl/>
        </w:rPr>
        <w:t xml:space="preserve"> مادہ پرست انسان تھا ل</w:t>
      </w:r>
      <w:r>
        <w:rPr>
          <w:rFonts w:hint="cs"/>
          <w:rtl/>
        </w:rPr>
        <w:t>ی</w:t>
      </w:r>
      <w:r>
        <w:rPr>
          <w:rFonts w:hint="eastAsia"/>
          <w:rtl/>
        </w:rPr>
        <w:t>کن</w:t>
      </w:r>
      <w:r>
        <w:rPr>
          <w:rtl/>
        </w:rPr>
        <w:t xml:space="preserve"> اس کا کہنا تھا کہ س</w:t>
      </w:r>
      <w:r>
        <w:rPr>
          <w:rFonts w:hint="cs"/>
          <w:rtl/>
        </w:rPr>
        <w:t>ی</w:t>
      </w:r>
      <w:r>
        <w:rPr>
          <w:rFonts w:hint="eastAsia"/>
          <w:rtl/>
        </w:rPr>
        <w:t>نکڑوں</w:t>
      </w:r>
      <w:r>
        <w:rPr>
          <w:rtl/>
        </w:rPr>
        <w:t xml:space="preserve"> مل</w:t>
      </w:r>
      <w:r>
        <w:rPr>
          <w:rFonts w:hint="cs"/>
          <w:rtl/>
        </w:rPr>
        <w:t>ی</w:t>
      </w:r>
      <w:r>
        <w:rPr>
          <w:rFonts w:hint="eastAsia"/>
          <w:rtl/>
        </w:rPr>
        <w:t>ن</w:t>
      </w:r>
      <w:r>
        <w:rPr>
          <w:rtl/>
        </w:rPr>
        <w:t xml:space="preserve"> سال پہلے اگر کس</w:t>
      </w:r>
      <w:r>
        <w:rPr>
          <w:rFonts w:hint="cs"/>
          <w:rtl/>
        </w:rPr>
        <w:t>ی</w:t>
      </w:r>
      <w:r>
        <w:rPr>
          <w:rtl/>
        </w:rPr>
        <w:t xml:space="preserve"> ستارے کا عکس پان</w:t>
      </w:r>
      <w:r>
        <w:rPr>
          <w:rFonts w:hint="cs"/>
          <w:rtl/>
        </w:rPr>
        <w:t>ی</w:t>
      </w:r>
      <w:r>
        <w:rPr>
          <w:rtl/>
        </w:rPr>
        <w:t xml:space="preserve"> پر پڑا ہے تو وہ نہ</w:t>
      </w:r>
      <w:r>
        <w:rPr>
          <w:rFonts w:hint="cs"/>
          <w:rtl/>
        </w:rPr>
        <w:t>ی</w:t>
      </w:r>
      <w:r>
        <w:rPr>
          <w:rFonts w:hint="eastAsia"/>
          <w:rtl/>
        </w:rPr>
        <w:t>ں</w:t>
      </w:r>
      <w:r>
        <w:rPr>
          <w:rtl/>
        </w:rPr>
        <w:t xml:space="preserve"> مٹتا تو پھر انسان ک</w:t>
      </w:r>
      <w:r>
        <w:rPr>
          <w:rFonts w:hint="cs"/>
          <w:rtl/>
        </w:rPr>
        <w:t>ی</w:t>
      </w:r>
      <w:r>
        <w:rPr>
          <w:rFonts w:hint="eastAsia"/>
          <w:rtl/>
        </w:rPr>
        <w:t>سے</w:t>
      </w:r>
      <w:r>
        <w:rPr>
          <w:rtl/>
        </w:rPr>
        <w:t xml:space="preserve"> مٹ سکتا ہے اور </w:t>
      </w:r>
      <w:r>
        <w:rPr>
          <w:rFonts w:hint="cs"/>
          <w:rtl/>
        </w:rPr>
        <w:t>ی</w:t>
      </w:r>
      <w:r>
        <w:rPr>
          <w:rFonts w:hint="eastAsia"/>
          <w:rtl/>
        </w:rPr>
        <w:t>ہ</w:t>
      </w:r>
      <w:r>
        <w:rPr>
          <w:rFonts w:hint="cs"/>
          <w:rtl/>
        </w:rPr>
        <w:t>ی</w:t>
      </w:r>
      <w:r>
        <w:rPr>
          <w:rtl/>
        </w:rPr>
        <w:t xml:space="preserve"> مادہ پرست انسان ارواح ک</w:t>
      </w:r>
      <w:r>
        <w:rPr>
          <w:rFonts w:hint="cs"/>
          <w:rtl/>
        </w:rPr>
        <w:t>ی</w:t>
      </w:r>
      <w:r>
        <w:rPr>
          <w:rtl/>
        </w:rPr>
        <w:t xml:space="preserve"> حاضر</w:t>
      </w:r>
      <w:r>
        <w:rPr>
          <w:rFonts w:hint="cs"/>
          <w:rtl/>
        </w:rPr>
        <w:t>ی</w:t>
      </w:r>
      <w:r>
        <w:rPr>
          <w:rtl/>
        </w:rPr>
        <w:t xml:space="preserve"> کے جلسوں م</w:t>
      </w:r>
      <w:r>
        <w:rPr>
          <w:rFonts w:hint="cs"/>
          <w:rtl/>
        </w:rPr>
        <w:t>ی</w:t>
      </w:r>
      <w:r>
        <w:rPr>
          <w:rFonts w:hint="eastAsia"/>
          <w:rtl/>
        </w:rPr>
        <w:t>ں</w:t>
      </w:r>
      <w:r>
        <w:rPr>
          <w:rtl/>
        </w:rPr>
        <w:t xml:space="preserve"> حاضر ہوتا تھا چونکہ </w:t>
      </w:r>
      <w:r>
        <w:rPr>
          <w:rFonts w:hint="cs"/>
          <w:rtl/>
        </w:rPr>
        <w:t>ی</w:t>
      </w:r>
      <w:r>
        <w:rPr>
          <w:rFonts w:hint="eastAsia"/>
          <w:rtl/>
        </w:rPr>
        <w:t>ہ</w:t>
      </w:r>
      <w:r>
        <w:rPr>
          <w:rtl/>
        </w:rPr>
        <w:t xml:space="preserve"> اس بات کا معتقد تھا کہ ناگز</w:t>
      </w:r>
      <w:r>
        <w:rPr>
          <w:rFonts w:hint="cs"/>
          <w:rtl/>
        </w:rPr>
        <w:t>ی</w:t>
      </w:r>
      <w:r>
        <w:rPr>
          <w:rFonts w:hint="eastAsia"/>
          <w:rtl/>
        </w:rPr>
        <w:t>ر</w:t>
      </w:r>
      <w:r>
        <w:rPr>
          <w:rtl/>
        </w:rPr>
        <w:t xml:space="preserve"> انسان سے کوئ</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رہ جات</w:t>
      </w:r>
      <w:r>
        <w:rPr>
          <w:rFonts w:hint="cs"/>
          <w:rtl/>
        </w:rPr>
        <w:t>ی</w:t>
      </w:r>
      <w:r>
        <w:rPr>
          <w:rtl/>
        </w:rPr>
        <w:t xml:space="preserve"> ہے اور جو چ</w:t>
      </w:r>
      <w:r>
        <w:rPr>
          <w:rFonts w:hint="cs"/>
          <w:rtl/>
        </w:rPr>
        <w:t>ی</w:t>
      </w:r>
      <w:r>
        <w:rPr>
          <w:rFonts w:hint="eastAsia"/>
          <w:rtl/>
        </w:rPr>
        <w:t>ز</w:t>
      </w:r>
      <w:r>
        <w:rPr>
          <w:rtl/>
        </w:rPr>
        <w:t xml:space="preserve"> انسان سے باق</w:t>
      </w:r>
      <w:r>
        <w:rPr>
          <w:rFonts w:hint="cs"/>
          <w:rtl/>
        </w:rPr>
        <w:t>ی</w:t>
      </w:r>
      <w:r>
        <w:rPr>
          <w:rtl/>
        </w:rPr>
        <w:t xml:space="preserve"> رہت</w:t>
      </w:r>
      <w:r>
        <w:rPr>
          <w:rFonts w:hint="cs"/>
          <w:rtl/>
        </w:rPr>
        <w:t>ی</w:t>
      </w:r>
      <w:r>
        <w:rPr>
          <w:rtl/>
        </w:rPr>
        <w:t xml:space="preserve"> ہے شا</w:t>
      </w:r>
      <w:r>
        <w:rPr>
          <w:rFonts w:hint="cs"/>
          <w:rtl/>
        </w:rPr>
        <w:t>ی</w:t>
      </w:r>
      <w:r>
        <w:rPr>
          <w:rFonts w:hint="eastAsia"/>
          <w:rtl/>
        </w:rPr>
        <w:t>د</w:t>
      </w:r>
      <w:r>
        <w:rPr>
          <w:rtl/>
        </w:rPr>
        <w:t xml:space="preserve"> اس</w:t>
      </w:r>
      <w:r>
        <w:rPr>
          <w:rFonts w:hint="cs"/>
          <w:rtl/>
        </w:rPr>
        <w:t>ی</w:t>
      </w:r>
      <w:r>
        <w:rPr>
          <w:rtl/>
        </w:rPr>
        <w:t xml:space="preserve"> کے ذر</w:t>
      </w:r>
      <w:r>
        <w:rPr>
          <w:rFonts w:hint="cs"/>
          <w:rtl/>
        </w:rPr>
        <w:t>ی</w:t>
      </w:r>
      <w:r>
        <w:rPr>
          <w:rFonts w:hint="eastAsia"/>
          <w:rtl/>
        </w:rPr>
        <w:t>عے</w:t>
      </w:r>
      <w:r>
        <w:rPr>
          <w:rtl/>
        </w:rPr>
        <w:t xml:space="preserve"> انسان اس جہاں م</w:t>
      </w:r>
      <w:r>
        <w:rPr>
          <w:rFonts w:hint="cs"/>
          <w:rtl/>
        </w:rPr>
        <w:t>ی</w:t>
      </w:r>
      <w:r>
        <w:rPr>
          <w:rFonts w:hint="eastAsia"/>
          <w:rtl/>
        </w:rPr>
        <w:t>ں</w:t>
      </w:r>
      <w:r>
        <w:rPr>
          <w:rtl/>
        </w:rPr>
        <w:t xml:space="preserve"> اپنے عز</w:t>
      </w:r>
      <w:r>
        <w:rPr>
          <w:rFonts w:hint="cs"/>
          <w:rtl/>
        </w:rPr>
        <w:t>ی</w:t>
      </w:r>
      <w:r>
        <w:rPr>
          <w:rFonts w:hint="eastAsia"/>
          <w:rtl/>
        </w:rPr>
        <w:t>زوں</w:t>
      </w:r>
      <w:r>
        <w:rPr>
          <w:rtl/>
        </w:rPr>
        <w:t xml:space="preserve"> اور دوستوں سے رابطہ قائم کر سکتا ہے ۔ </w:t>
      </w:r>
    </w:p>
    <w:p w:rsidR="00921C41" w:rsidRDefault="00921C41" w:rsidP="00921C41">
      <w:pPr>
        <w:pStyle w:val="libNormal"/>
        <w:rPr>
          <w:rtl/>
        </w:rPr>
      </w:pPr>
      <w:r>
        <w:rPr>
          <w:rFonts w:hint="eastAsia"/>
          <w:rtl/>
        </w:rPr>
        <w:t>آج</w:t>
      </w:r>
      <w:r>
        <w:rPr>
          <w:rtl/>
        </w:rPr>
        <w:t xml:space="preserve"> سے ا</w:t>
      </w:r>
      <w:r>
        <w:rPr>
          <w:rFonts w:hint="cs"/>
          <w:rtl/>
        </w:rPr>
        <w:t>ی</w:t>
      </w:r>
      <w:r>
        <w:rPr>
          <w:rFonts w:hint="eastAsia"/>
          <w:rtl/>
        </w:rPr>
        <w:t>ک</w:t>
      </w:r>
      <w:r>
        <w:rPr>
          <w:rtl/>
        </w:rPr>
        <w:t xml:space="preserve"> سو سال پہلے ‘ بھکار</w:t>
      </w:r>
      <w:r>
        <w:rPr>
          <w:rFonts w:hint="cs"/>
          <w:rtl/>
        </w:rPr>
        <w:t>ی</w:t>
      </w:r>
      <w:r>
        <w:rPr>
          <w:rtl/>
        </w:rPr>
        <w:t xml:space="preserve"> راتوں کو سپ</w:t>
      </w:r>
      <w:r>
        <w:rPr>
          <w:rFonts w:hint="cs"/>
          <w:rtl/>
        </w:rPr>
        <w:t>ی</w:t>
      </w:r>
      <w:r>
        <w:rPr>
          <w:rFonts w:hint="eastAsia"/>
          <w:rtl/>
        </w:rPr>
        <w:t>ن</w:t>
      </w:r>
      <w:r>
        <w:rPr>
          <w:rtl/>
        </w:rPr>
        <w:t xml:space="preserve"> ‘ فرانس اور اٹل</w:t>
      </w:r>
      <w:r>
        <w:rPr>
          <w:rFonts w:hint="cs"/>
          <w:rtl/>
        </w:rPr>
        <w:t>ی</w:t>
      </w:r>
      <w:r>
        <w:rPr>
          <w:rtl/>
        </w:rPr>
        <w:t xml:space="preserve"> کے گل</w:t>
      </w:r>
      <w:r>
        <w:rPr>
          <w:rFonts w:hint="cs"/>
          <w:rtl/>
        </w:rPr>
        <w:t>ی</w:t>
      </w:r>
      <w:r>
        <w:rPr>
          <w:rtl/>
        </w:rPr>
        <w:t xml:space="preserve"> کوچوں م</w:t>
      </w:r>
      <w:r>
        <w:rPr>
          <w:rFonts w:hint="cs"/>
          <w:rtl/>
        </w:rPr>
        <w:t>ی</w:t>
      </w:r>
      <w:r>
        <w:rPr>
          <w:rFonts w:hint="eastAsia"/>
          <w:rtl/>
        </w:rPr>
        <w:t>ں</w:t>
      </w:r>
      <w:r>
        <w:rPr>
          <w:rtl/>
        </w:rPr>
        <w:t xml:space="preserve"> صدا لگا</w:t>
      </w:r>
      <w:r>
        <w:rPr>
          <w:rFonts w:hint="cs"/>
          <w:rtl/>
        </w:rPr>
        <w:t>ی</w:t>
      </w:r>
      <w:r>
        <w:rPr>
          <w:rFonts w:hint="eastAsia"/>
          <w:rtl/>
        </w:rPr>
        <w:t>ا</w:t>
      </w:r>
      <w:r>
        <w:rPr>
          <w:rtl/>
        </w:rPr>
        <w:t xml:space="preserve"> کرتے تھے کہ اے لوگو ‘ تمہار</w:t>
      </w:r>
      <w:r>
        <w:rPr>
          <w:rFonts w:hint="cs"/>
          <w:rtl/>
        </w:rPr>
        <w:t>ی</w:t>
      </w:r>
      <w:r>
        <w:rPr>
          <w:rtl/>
        </w:rPr>
        <w:t xml:space="preserve"> م</w:t>
      </w:r>
      <w:r>
        <w:rPr>
          <w:rFonts w:hint="cs"/>
          <w:rtl/>
        </w:rPr>
        <w:t>ی</w:t>
      </w:r>
      <w:r>
        <w:rPr>
          <w:rFonts w:hint="eastAsia"/>
          <w:rtl/>
        </w:rPr>
        <w:t>ت</w:t>
      </w:r>
      <w:r>
        <w:rPr>
          <w:rFonts w:hint="cs"/>
          <w:rtl/>
        </w:rPr>
        <w:t>ی</w:t>
      </w:r>
      <w:r>
        <w:rPr>
          <w:rFonts w:hint="eastAsia"/>
          <w:rtl/>
        </w:rPr>
        <w:t>ں</w:t>
      </w:r>
      <w:r>
        <w:rPr>
          <w:rtl/>
        </w:rPr>
        <w:t xml:space="preserve"> تمہار</w:t>
      </w:r>
      <w:r>
        <w:rPr>
          <w:rFonts w:hint="cs"/>
          <w:rtl/>
        </w:rPr>
        <w:t>ی</w:t>
      </w:r>
      <w:r>
        <w:rPr>
          <w:rtl/>
        </w:rPr>
        <w:t xml:space="preserve"> منتظر ہ</w:t>
      </w:r>
      <w:r>
        <w:rPr>
          <w:rFonts w:hint="cs"/>
          <w:rtl/>
        </w:rPr>
        <w:t>ی</w:t>
      </w:r>
      <w:r>
        <w:rPr>
          <w:rFonts w:hint="eastAsia"/>
          <w:rtl/>
        </w:rPr>
        <w:t>ں</w:t>
      </w:r>
      <w:r>
        <w:rPr>
          <w:rtl/>
        </w:rPr>
        <w:t xml:space="preserve"> اور لوگ بھ</w:t>
      </w:r>
      <w:r>
        <w:rPr>
          <w:rFonts w:hint="cs"/>
          <w:rtl/>
        </w:rPr>
        <w:t>ی</w:t>
      </w:r>
      <w:r>
        <w:rPr>
          <w:rtl/>
        </w:rPr>
        <w:t xml:space="preserve"> معتقد تھے کہ م</w:t>
      </w:r>
      <w:r>
        <w:rPr>
          <w:rFonts w:hint="cs"/>
          <w:rtl/>
        </w:rPr>
        <w:t>ی</w:t>
      </w:r>
      <w:r>
        <w:rPr>
          <w:rFonts w:hint="eastAsia"/>
          <w:rtl/>
        </w:rPr>
        <w:t>ت</w:t>
      </w:r>
      <w:r>
        <w:rPr>
          <w:rFonts w:hint="cs"/>
          <w:rtl/>
        </w:rPr>
        <w:t>ی</w:t>
      </w:r>
      <w:r>
        <w:rPr>
          <w:rFonts w:hint="eastAsia"/>
          <w:rtl/>
        </w:rPr>
        <w:t>ں</w:t>
      </w:r>
      <w:r>
        <w:rPr>
          <w:rtl/>
        </w:rPr>
        <w:t xml:space="preserve"> زندہ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غذا وغ</w:t>
      </w:r>
      <w:r>
        <w:rPr>
          <w:rFonts w:hint="cs"/>
          <w:rtl/>
        </w:rPr>
        <w:t>ی</w:t>
      </w:r>
      <w:r>
        <w:rPr>
          <w:rFonts w:hint="eastAsia"/>
          <w:rtl/>
        </w:rPr>
        <w:t>رہ</w:t>
      </w:r>
      <w:r>
        <w:rPr>
          <w:rtl/>
        </w:rPr>
        <w:t xml:space="preserve"> ک</w:t>
      </w:r>
      <w:r>
        <w:rPr>
          <w:rFonts w:hint="cs"/>
          <w:rtl/>
        </w:rPr>
        <w:t>ی</w:t>
      </w:r>
      <w:r>
        <w:rPr>
          <w:rtl/>
        </w:rPr>
        <w:t xml:space="preserve"> ضرورت ہے لہذا لوگ انہ</w:t>
      </w:r>
      <w:r>
        <w:rPr>
          <w:rFonts w:hint="cs"/>
          <w:rtl/>
        </w:rPr>
        <w:t>ی</w:t>
      </w:r>
      <w:r>
        <w:rPr>
          <w:rFonts w:hint="eastAsia"/>
          <w:rtl/>
        </w:rPr>
        <w:t>ں</w:t>
      </w:r>
      <w:r>
        <w:rPr>
          <w:rtl/>
        </w:rPr>
        <w:t xml:space="preserve"> کچھ غذا اور تھوڑ</w:t>
      </w:r>
      <w:r>
        <w:rPr>
          <w:rFonts w:hint="cs"/>
          <w:rtl/>
        </w:rPr>
        <w:t>ی</w:t>
      </w:r>
      <w:r>
        <w:rPr>
          <w:rtl/>
        </w:rPr>
        <w:t xml:space="preserve"> بہت رقم دے د</w:t>
      </w:r>
      <w:r>
        <w:rPr>
          <w:rFonts w:hint="cs"/>
          <w:rtl/>
        </w:rPr>
        <w:t>ی</w:t>
      </w:r>
      <w:r>
        <w:rPr>
          <w:rFonts w:hint="eastAsia"/>
          <w:rtl/>
        </w:rPr>
        <w:t>تے</w:t>
      </w:r>
      <w:r>
        <w:rPr>
          <w:rtl/>
        </w:rPr>
        <w:t xml:space="preserve"> تھے اور بعض رحم دل خوات</w:t>
      </w:r>
      <w:r>
        <w:rPr>
          <w:rFonts w:hint="cs"/>
          <w:rtl/>
        </w:rPr>
        <w:t>ی</w:t>
      </w:r>
      <w:r>
        <w:rPr>
          <w:rFonts w:hint="eastAsia"/>
          <w:rtl/>
        </w:rPr>
        <w:t>ن</w:t>
      </w:r>
      <w:r>
        <w:rPr>
          <w:rtl/>
        </w:rPr>
        <w:t xml:space="preserve"> تو شراب کا جام بھ</w:t>
      </w:r>
      <w:r>
        <w:rPr>
          <w:rFonts w:hint="cs"/>
          <w:rtl/>
        </w:rPr>
        <w:t>ی</w:t>
      </w:r>
      <w:r>
        <w:rPr>
          <w:rtl/>
        </w:rPr>
        <w:t xml:space="preserve"> پلات</w:t>
      </w:r>
      <w:r>
        <w:rPr>
          <w:rFonts w:hint="cs"/>
          <w:rtl/>
        </w:rPr>
        <w:t>ی</w:t>
      </w:r>
      <w:r>
        <w:rPr>
          <w:rtl/>
        </w:rPr>
        <w:t xml:space="preserve"> تھ</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تھا کہ م</w:t>
      </w:r>
      <w:r>
        <w:rPr>
          <w:rFonts w:hint="cs"/>
          <w:rtl/>
        </w:rPr>
        <w:t>ی</w:t>
      </w:r>
      <w:r>
        <w:rPr>
          <w:rFonts w:hint="eastAsia"/>
          <w:rtl/>
        </w:rPr>
        <w:t>ت</w:t>
      </w:r>
      <w:r>
        <w:rPr>
          <w:rFonts w:hint="cs"/>
          <w:rtl/>
        </w:rPr>
        <w:t>ی</w:t>
      </w:r>
      <w:r>
        <w:rPr>
          <w:rFonts w:hint="eastAsia"/>
          <w:rtl/>
        </w:rPr>
        <w:t>ں</w:t>
      </w:r>
      <w:r>
        <w:rPr>
          <w:rtl/>
        </w:rPr>
        <w:t xml:space="preserve"> پ</w:t>
      </w:r>
      <w:r>
        <w:rPr>
          <w:rFonts w:hint="cs"/>
          <w:rtl/>
        </w:rPr>
        <w:t>ی</w:t>
      </w:r>
      <w:r>
        <w:rPr>
          <w:rFonts w:hint="eastAsia"/>
          <w:rtl/>
        </w:rPr>
        <w:t>اس</w:t>
      </w:r>
      <w:r>
        <w:rPr>
          <w:rFonts w:hint="cs"/>
          <w:rtl/>
        </w:rPr>
        <w:t>ی</w:t>
      </w:r>
      <w:r>
        <w:rPr>
          <w:rtl/>
        </w:rPr>
        <w:t xml:space="preserve">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پ</w:t>
      </w:r>
      <w:r>
        <w:rPr>
          <w:rFonts w:hint="cs"/>
          <w:rtl/>
        </w:rPr>
        <w:t>ی</w:t>
      </w:r>
      <w:r>
        <w:rPr>
          <w:rFonts w:hint="eastAsia"/>
          <w:rtl/>
        </w:rPr>
        <w:t>نے</w:t>
      </w:r>
      <w:r>
        <w:rPr>
          <w:rtl/>
        </w:rPr>
        <w:t xml:space="preserve"> ک</w:t>
      </w:r>
      <w:r>
        <w:rPr>
          <w:rFonts w:hint="cs"/>
          <w:rtl/>
        </w:rPr>
        <w:t>ی</w:t>
      </w:r>
      <w:r>
        <w:rPr>
          <w:rtl/>
        </w:rPr>
        <w:t xml:space="preserve"> ضرورت ہے آج بھ</w:t>
      </w:r>
      <w:r>
        <w:rPr>
          <w:rFonts w:hint="cs"/>
          <w:rtl/>
        </w:rPr>
        <w:t>ی</w:t>
      </w:r>
      <w:r>
        <w:rPr>
          <w:rtl/>
        </w:rPr>
        <w:t xml:space="preserve"> فرانس ‘ سپ</w:t>
      </w:r>
      <w:r>
        <w:rPr>
          <w:rFonts w:hint="cs"/>
          <w:rtl/>
        </w:rPr>
        <w:t>ی</w:t>
      </w:r>
      <w:r>
        <w:rPr>
          <w:rFonts w:hint="eastAsia"/>
          <w:rtl/>
        </w:rPr>
        <w:t>ن</w:t>
      </w:r>
      <w:r>
        <w:rPr>
          <w:rtl/>
        </w:rPr>
        <w:t xml:space="preserve"> اور اٹل</w:t>
      </w:r>
      <w:r>
        <w:rPr>
          <w:rFonts w:hint="cs"/>
          <w:rtl/>
        </w:rPr>
        <w:t>ی</w:t>
      </w:r>
      <w:r>
        <w:rPr>
          <w:rtl/>
        </w:rPr>
        <w:t xml:space="preserve"> ج</w:t>
      </w:r>
      <w:r>
        <w:rPr>
          <w:rFonts w:hint="cs"/>
          <w:rtl/>
        </w:rPr>
        <w:t>ی</w:t>
      </w:r>
      <w:r>
        <w:rPr>
          <w:rFonts w:hint="eastAsia"/>
          <w:rtl/>
        </w:rPr>
        <w:t>سے</w:t>
      </w:r>
      <w:r>
        <w:rPr>
          <w:rtl/>
        </w:rPr>
        <w:t xml:space="preserve"> ممالک م</w:t>
      </w:r>
      <w:r>
        <w:rPr>
          <w:rFonts w:hint="cs"/>
          <w:rtl/>
        </w:rPr>
        <w:t>ی</w:t>
      </w:r>
      <w:r>
        <w:rPr>
          <w:rFonts w:hint="eastAsia"/>
          <w:rtl/>
        </w:rPr>
        <w:t>ں</w:t>
      </w:r>
      <w:r>
        <w:rPr>
          <w:rtl/>
        </w:rPr>
        <w:t xml:space="preserve"> لوگ اپن</w:t>
      </w:r>
      <w:r>
        <w:rPr>
          <w:rFonts w:hint="cs"/>
          <w:rtl/>
        </w:rPr>
        <w:t>ی</w:t>
      </w:r>
      <w:r>
        <w:rPr>
          <w:rtl/>
        </w:rPr>
        <w:t xml:space="preserve"> م</w:t>
      </w:r>
      <w:r>
        <w:rPr>
          <w:rFonts w:hint="cs"/>
          <w:rtl/>
        </w:rPr>
        <w:t>ی</w:t>
      </w:r>
      <w:r>
        <w:rPr>
          <w:rFonts w:hint="eastAsia"/>
          <w:rtl/>
        </w:rPr>
        <w:t>توں</w:t>
      </w:r>
      <w:r>
        <w:rPr>
          <w:rtl/>
        </w:rPr>
        <w:t xml:space="preserve"> ک</w:t>
      </w:r>
      <w:r>
        <w:rPr>
          <w:rFonts w:hint="cs"/>
          <w:rtl/>
        </w:rPr>
        <w:t>ی</w:t>
      </w:r>
      <w:r>
        <w:rPr>
          <w:rFonts w:hint="eastAsia"/>
          <w:rtl/>
        </w:rPr>
        <w:t>لئے</w:t>
      </w:r>
      <w:r>
        <w:rPr>
          <w:rtl/>
        </w:rPr>
        <w:t xml:space="preserve"> خ</w:t>
      </w:r>
      <w:r>
        <w:rPr>
          <w:rFonts w:hint="cs"/>
          <w:rtl/>
        </w:rPr>
        <w:t>ی</w:t>
      </w:r>
      <w:r>
        <w:rPr>
          <w:rFonts w:hint="eastAsia"/>
          <w:rtl/>
        </w:rPr>
        <w:t>رات</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 سے </w:t>
      </w:r>
      <w:r>
        <w:rPr>
          <w:rFonts w:hint="cs"/>
          <w:rtl/>
        </w:rPr>
        <w:t>ی</w:t>
      </w:r>
      <w:r>
        <w:rPr>
          <w:rFonts w:hint="eastAsia"/>
          <w:rtl/>
        </w:rPr>
        <w:t>ہ</w:t>
      </w:r>
      <w:r>
        <w:rPr>
          <w:rtl/>
        </w:rPr>
        <w:t xml:space="preserve"> ثابت ہوتا ہے کہ لوگ م</w:t>
      </w:r>
      <w:r>
        <w:rPr>
          <w:rFonts w:hint="cs"/>
          <w:rtl/>
        </w:rPr>
        <w:t>ی</w:t>
      </w:r>
      <w:r>
        <w:rPr>
          <w:rFonts w:hint="eastAsia"/>
          <w:rtl/>
        </w:rPr>
        <w:t>توں</w:t>
      </w:r>
      <w:r>
        <w:rPr>
          <w:rtl/>
        </w:rPr>
        <w:t xml:space="preserve"> ک</w:t>
      </w:r>
      <w:r>
        <w:rPr>
          <w:rFonts w:hint="cs"/>
          <w:rtl/>
        </w:rPr>
        <w:t>ی</w:t>
      </w:r>
      <w:r>
        <w:rPr>
          <w:rtl/>
        </w:rPr>
        <w:t xml:space="preserve"> زندگ</w:t>
      </w:r>
      <w:r>
        <w:rPr>
          <w:rFonts w:hint="cs"/>
          <w:rtl/>
        </w:rPr>
        <w:t>ی</w:t>
      </w:r>
      <w:r>
        <w:rPr>
          <w:rtl/>
        </w:rPr>
        <w:t xml:space="preserve"> کے معتقد ہ</w:t>
      </w:r>
      <w:r>
        <w:rPr>
          <w:rFonts w:hint="cs"/>
          <w:rtl/>
        </w:rPr>
        <w:t>ی</w:t>
      </w:r>
      <w:r>
        <w:rPr>
          <w:rFonts w:hint="eastAsia"/>
          <w:rtl/>
        </w:rPr>
        <w:t>ں</w:t>
      </w:r>
      <w:r>
        <w:rPr>
          <w:rtl/>
        </w:rPr>
        <w:t xml:space="preserve"> چونکہ اگر وہ </w:t>
      </w:r>
      <w:r>
        <w:rPr>
          <w:rFonts w:hint="cs"/>
          <w:rtl/>
        </w:rPr>
        <w:t>ی</w:t>
      </w:r>
      <w:r>
        <w:rPr>
          <w:rFonts w:hint="eastAsia"/>
          <w:rtl/>
        </w:rPr>
        <w:t>ہ</w:t>
      </w:r>
      <w:r>
        <w:rPr>
          <w:rtl/>
        </w:rPr>
        <w:t xml:space="preserve"> سمجھ</w:t>
      </w:r>
      <w:r>
        <w:rPr>
          <w:rFonts w:hint="cs"/>
          <w:rtl/>
        </w:rPr>
        <w:t>ی</w:t>
      </w:r>
      <w:r>
        <w:rPr>
          <w:rFonts w:hint="eastAsia"/>
          <w:rtl/>
        </w:rPr>
        <w:t>ں</w:t>
      </w:r>
      <w:r>
        <w:rPr>
          <w:rtl/>
        </w:rPr>
        <w:t xml:space="preserve"> کہ وہ واقع</w:t>
      </w:r>
      <w:r>
        <w:rPr>
          <w:rFonts w:hint="cs"/>
          <w:rtl/>
        </w:rPr>
        <w:t>ی</w:t>
      </w:r>
      <w:r>
        <w:rPr>
          <w:rtl/>
        </w:rPr>
        <w:t xml:space="preserve"> مردہ ہ</w:t>
      </w:r>
      <w:r>
        <w:rPr>
          <w:rFonts w:hint="cs"/>
          <w:rtl/>
        </w:rPr>
        <w:t>ی</w:t>
      </w:r>
      <w:r>
        <w:rPr>
          <w:rFonts w:hint="eastAsia"/>
          <w:rtl/>
        </w:rPr>
        <w:t>ں</w:t>
      </w:r>
      <w:r>
        <w:rPr>
          <w:rtl/>
        </w:rPr>
        <w:t xml:space="preserve"> تو ان ک</w:t>
      </w:r>
      <w:r>
        <w:rPr>
          <w:rFonts w:hint="cs"/>
          <w:rtl/>
        </w:rPr>
        <w:t>ی</w:t>
      </w:r>
      <w:r>
        <w:rPr>
          <w:rFonts w:hint="eastAsia"/>
          <w:rtl/>
        </w:rPr>
        <w:t>لئے</w:t>
      </w:r>
      <w:r>
        <w:rPr>
          <w:rtl/>
        </w:rPr>
        <w:t xml:space="preserve"> خ</w:t>
      </w:r>
      <w:r>
        <w:rPr>
          <w:rFonts w:hint="cs"/>
          <w:rtl/>
        </w:rPr>
        <w:t>ی</w:t>
      </w:r>
      <w:r>
        <w:rPr>
          <w:rFonts w:hint="eastAsia"/>
          <w:rtl/>
        </w:rPr>
        <w:t>رات</w:t>
      </w:r>
      <w:r>
        <w:rPr>
          <w:rtl/>
        </w:rPr>
        <w:t xml:space="preserve"> نہ د</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اموات</w:t>
      </w:r>
      <w:r>
        <w:rPr>
          <w:rtl/>
        </w:rPr>
        <w:t xml:space="preserve"> کے زندہ ہونے کے بارے م</w:t>
      </w:r>
      <w:r>
        <w:rPr>
          <w:rFonts w:hint="cs"/>
          <w:rtl/>
        </w:rPr>
        <w:t>ی</w:t>
      </w:r>
      <w:r>
        <w:rPr>
          <w:rFonts w:hint="eastAsia"/>
          <w:rtl/>
        </w:rPr>
        <w:t>ں</w:t>
      </w:r>
      <w:r>
        <w:rPr>
          <w:rtl/>
        </w:rPr>
        <w:t xml:space="preserve"> لوگوں کا عق</w:t>
      </w:r>
      <w:r>
        <w:rPr>
          <w:rFonts w:hint="cs"/>
          <w:rtl/>
        </w:rPr>
        <w:t>ی</w:t>
      </w:r>
      <w:r>
        <w:rPr>
          <w:rFonts w:hint="eastAsia"/>
          <w:rtl/>
        </w:rPr>
        <w:t>دہ</w:t>
      </w:r>
      <w:r>
        <w:rPr>
          <w:rtl/>
        </w:rPr>
        <w:t xml:space="preserve"> اس قدر پختہ ہے کہ آج کے سب سے مہذب ممالک م</w:t>
      </w:r>
      <w:r>
        <w:rPr>
          <w:rFonts w:hint="cs"/>
          <w:rtl/>
        </w:rPr>
        <w:t>ی</w:t>
      </w:r>
      <w:r>
        <w:rPr>
          <w:rFonts w:hint="eastAsia"/>
          <w:rtl/>
        </w:rPr>
        <w:t>ں</w:t>
      </w:r>
      <w:r>
        <w:rPr>
          <w:rtl/>
        </w:rPr>
        <w:t xml:space="preserve"> بھ</w:t>
      </w:r>
      <w:r>
        <w:rPr>
          <w:rFonts w:hint="cs"/>
          <w:rtl/>
        </w:rPr>
        <w:t>ی</w:t>
      </w:r>
      <w:r>
        <w:rPr>
          <w:rtl/>
        </w:rPr>
        <w:t xml:space="preserve"> لوگ اپن</w:t>
      </w:r>
      <w:r>
        <w:rPr>
          <w:rFonts w:hint="cs"/>
          <w:rtl/>
        </w:rPr>
        <w:t>ی</w:t>
      </w:r>
      <w:r>
        <w:rPr>
          <w:rtl/>
        </w:rPr>
        <w:t xml:space="preserve"> اموات کو س</w:t>
      </w:r>
      <w:r>
        <w:rPr>
          <w:rFonts w:hint="cs"/>
          <w:rtl/>
        </w:rPr>
        <w:t>ی</w:t>
      </w:r>
      <w:r>
        <w:rPr>
          <w:rFonts w:hint="eastAsia"/>
          <w:rtl/>
        </w:rPr>
        <w:t>ر</w:t>
      </w:r>
      <w:r>
        <w:rPr>
          <w:rtl/>
        </w:rPr>
        <w:t xml:space="preserve"> کرنے ک</w:t>
      </w:r>
      <w:r>
        <w:rPr>
          <w:rFonts w:hint="cs"/>
          <w:rtl/>
        </w:rPr>
        <w:t>ی</w:t>
      </w:r>
      <w:r>
        <w:rPr>
          <w:rFonts w:hint="eastAsia"/>
          <w:rtl/>
        </w:rPr>
        <w:t>لئے</w:t>
      </w:r>
      <w:r>
        <w:rPr>
          <w:rtl/>
        </w:rPr>
        <w:t xml:space="preserve"> فقرا م</w:t>
      </w:r>
      <w:r>
        <w:rPr>
          <w:rFonts w:hint="cs"/>
          <w:rtl/>
        </w:rPr>
        <w:t>ی</w:t>
      </w:r>
      <w:r>
        <w:rPr>
          <w:rFonts w:hint="eastAsia"/>
          <w:rtl/>
        </w:rPr>
        <w:t>ں</w:t>
      </w:r>
      <w:r>
        <w:rPr>
          <w:rtl/>
        </w:rPr>
        <w:t xml:space="preserve"> کھانا تقس</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اور ان کا عق</w:t>
      </w:r>
      <w:r>
        <w:rPr>
          <w:rFonts w:hint="cs"/>
          <w:rtl/>
        </w:rPr>
        <w:t>ی</w:t>
      </w:r>
      <w:r>
        <w:rPr>
          <w:rFonts w:hint="eastAsia"/>
          <w:rtl/>
        </w:rPr>
        <w:t>دہ</w:t>
      </w:r>
      <w:r>
        <w:rPr>
          <w:rtl/>
        </w:rPr>
        <w:t xml:space="preserve"> ہے کہ اگر بھوکے کو کھانا کھلا</w:t>
      </w:r>
      <w:r>
        <w:rPr>
          <w:rFonts w:hint="cs"/>
          <w:rtl/>
        </w:rPr>
        <w:t>ی</w:t>
      </w:r>
      <w:r>
        <w:rPr>
          <w:rFonts w:hint="eastAsia"/>
          <w:rtl/>
        </w:rPr>
        <w:t>ا</w:t>
      </w:r>
      <w:r>
        <w:rPr>
          <w:rtl/>
        </w:rPr>
        <w:t xml:space="preserve"> جائے تو ان ک</w:t>
      </w:r>
      <w:r>
        <w:rPr>
          <w:rFonts w:hint="cs"/>
          <w:rtl/>
        </w:rPr>
        <w:t>ی</w:t>
      </w:r>
      <w:r>
        <w:rPr>
          <w:rtl/>
        </w:rPr>
        <w:t xml:space="preserve"> مت</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غذا ک</w:t>
      </w:r>
      <w:r>
        <w:rPr>
          <w:rFonts w:hint="cs"/>
          <w:rtl/>
        </w:rPr>
        <w:t>ی</w:t>
      </w:r>
      <w:r>
        <w:rPr>
          <w:rtl/>
        </w:rPr>
        <w:t xml:space="preserve"> ضرورت ہے س</w:t>
      </w:r>
      <w:r>
        <w:rPr>
          <w:rFonts w:hint="cs"/>
          <w:rtl/>
        </w:rPr>
        <w:t>ی</w:t>
      </w:r>
      <w:r>
        <w:rPr>
          <w:rFonts w:hint="eastAsia"/>
          <w:rtl/>
        </w:rPr>
        <w:t>ر</w:t>
      </w:r>
      <w:r>
        <w:rPr>
          <w:rtl/>
        </w:rPr>
        <w:t xml:space="preserve"> ہو جا</w:t>
      </w:r>
      <w:r>
        <w:rPr>
          <w:rFonts w:hint="eastAsia"/>
          <w:rtl/>
        </w:rPr>
        <w:t>ت</w:t>
      </w:r>
      <w:r>
        <w:rPr>
          <w:rFonts w:hint="cs"/>
          <w:rtl/>
        </w:rPr>
        <w:t>ی</w:t>
      </w:r>
      <w:r>
        <w:rPr>
          <w:rtl/>
        </w:rPr>
        <w:t xml:space="preserve"> ہ</w:t>
      </w:r>
      <w:r>
        <w:rPr>
          <w:rFonts w:hint="cs"/>
          <w:rtl/>
        </w:rPr>
        <w:t>ی</w:t>
      </w:r>
      <w:r>
        <w:rPr>
          <w:rFonts w:hint="eastAsia"/>
          <w:rtl/>
        </w:rPr>
        <w:t>ں</w:t>
      </w:r>
      <w:r>
        <w:rPr>
          <w:rtl/>
        </w:rPr>
        <w:t xml:space="preserve"> لہذا ہم</w:t>
      </w:r>
      <w:r>
        <w:rPr>
          <w:rFonts w:hint="cs"/>
          <w:rtl/>
        </w:rPr>
        <w:t>ی</w:t>
      </w:r>
      <w:r>
        <w:rPr>
          <w:rFonts w:hint="eastAsia"/>
          <w:rtl/>
        </w:rPr>
        <w:t>ں</w:t>
      </w:r>
      <w:r>
        <w:rPr>
          <w:rtl/>
        </w:rPr>
        <w:t xml:space="preserve"> اس پر ح</w:t>
      </w:r>
      <w:r>
        <w:rPr>
          <w:rFonts w:hint="cs"/>
          <w:rtl/>
        </w:rPr>
        <w:t>ی</w:t>
      </w:r>
      <w:r>
        <w:rPr>
          <w:rFonts w:hint="eastAsia"/>
          <w:rtl/>
        </w:rPr>
        <w:t>ران</w:t>
      </w:r>
      <w:r>
        <w:rPr>
          <w:rtl/>
        </w:rPr>
        <w:t xml:space="preserve">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کہ آدم اور حوا موت سے کو</w:t>
      </w:r>
      <w:r>
        <w:rPr>
          <w:rFonts w:hint="cs"/>
          <w:rtl/>
        </w:rPr>
        <w:t>ی</w:t>
      </w:r>
      <w:r>
        <w:rPr>
          <w:rFonts w:hint="eastAsia"/>
          <w:rtl/>
        </w:rPr>
        <w:t>ں</w:t>
      </w:r>
      <w:r>
        <w:rPr>
          <w:rtl/>
        </w:rPr>
        <w:t xml:space="preserve"> مطلع نہ تھ</w:t>
      </w:r>
      <w:r>
        <w:rPr>
          <w:rFonts w:hint="cs"/>
          <w:rtl/>
        </w:rPr>
        <w:t>ی</w:t>
      </w:r>
      <w:r>
        <w:rPr>
          <w:rFonts w:hint="eastAsia"/>
          <w:rtl/>
        </w:rPr>
        <w:t>ں</w:t>
      </w:r>
      <w:r>
        <w:rPr>
          <w:rtl/>
        </w:rPr>
        <w:t xml:space="preserve"> ؟ اس کے باوجود کہ انہوں نے ہاب</w:t>
      </w:r>
      <w:r>
        <w:rPr>
          <w:rFonts w:hint="cs"/>
          <w:rtl/>
        </w:rPr>
        <w:t>ی</w:t>
      </w:r>
      <w:r>
        <w:rPr>
          <w:rFonts w:hint="eastAsia"/>
          <w:rtl/>
        </w:rPr>
        <w:t>ل</w:t>
      </w:r>
      <w:r>
        <w:rPr>
          <w:rtl/>
        </w:rPr>
        <w:t xml:space="preserve"> ک</w:t>
      </w:r>
      <w:r>
        <w:rPr>
          <w:rFonts w:hint="cs"/>
          <w:rtl/>
        </w:rPr>
        <w:t>ی</w:t>
      </w:r>
      <w:r>
        <w:rPr>
          <w:rtl/>
        </w:rPr>
        <w:t xml:space="preserve"> س</w:t>
      </w:r>
      <w:r>
        <w:rPr>
          <w:rFonts w:hint="cs"/>
          <w:rtl/>
        </w:rPr>
        <w:t>ی</w:t>
      </w:r>
      <w:r>
        <w:rPr>
          <w:rFonts w:hint="eastAsia"/>
          <w:rtl/>
        </w:rPr>
        <w:t>اہ</w:t>
      </w:r>
      <w:r>
        <w:rPr>
          <w:rtl/>
        </w:rPr>
        <w:t xml:space="preserve"> صورت د</w:t>
      </w:r>
      <w:r>
        <w:rPr>
          <w:rFonts w:hint="cs"/>
          <w:rtl/>
        </w:rPr>
        <w:t>ی</w:t>
      </w:r>
      <w:r>
        <w:rPr>
          <w:rFonts w:hint="eastAsia"/>
          <w:rtl/>
        </w:rPr>
        <w:t>کھ</w:t>
      </w:r>
      <w:r>
        <w:rPr>
          <w:rFonts w:hint="cs"/>
          <w:rtl/>
        </w:rPr>
        <w:t>ی</w:t>
      </w:r>
      <w:r>
        <w:rPr>
          <w:rtl/>
        </w:rPr>
        <w:t xml:space="preserve"> تھ</w:t>
      </w:r>
      <w:r>
        <w:rPr>
          <w:rFonts w:hint="cs"/>
          <w:rtl/>
        </w:rPr>
        <w:t>ی</w:t>
      </w:r>
      <w:r>
        <w:rPr>
          <w:rtl/>
        </w:rPr>
        <w:t xml:space="preserve"> اور اس کے جس س</w:t>
      </w:r>
      <w:r>
        <w:rPr>
          <w:rFonts w:hint="cs"/>
          <w:rtl/>
        </w:rPr>
        <w:t>ی</w:t>
      </w:r>
      <w:r>
        <w:rPr>
          <w:rFonts w:hint="eastAsia"/>
          <w:rtl/>
        </w:rPr>
        <w:t>بد</w:t>
      </w:r>
      <w:r>
        <w:rPr>
          <w:rtl/>
        </w:rPr>
        <w:t xml:space="preserve"> بو بھ</w:t>
      </w:r>
      <w:r>
        <w:rPr>
          <w:rFonts w:hint="cs"/>
          <w:rtl/>
        </w:rPr>
        <w:t>ی</w:t>
      </w:r>
      <w:r>
        <w:rPr>
          <w:rtl/>
        </w:rPr>
        <w:t xml:space="preserve"> سونگھ</w:t>
      </w:r>
      <w:r>
        <w:rPr>
          <w:rFonts w:hint="cs"/>
          <w:rtl/>
        </w:rPr>
        <w:t>ی</w:t>
      </w:r>
      <w:r>
        <w:rPr>
          <w:rtl/>
        </w:rPr>
        <w:t xml:space="preserve"> تھ</w:t>
      </w:r>
      <w:r>
        <w:rPr>
          <w:rFonts w:hint="cs"/>
          <w:rtl/>
        </w:rPr>
        <w:t>ی</w:t>
      </w:r>
      <w:r>
        <w:rPr>
          <w:rtl/>
        </w:rPr>
        <w:t xml:space="preserve"> پھر بھ</w:t>
      </w:r>
      <w:r>
        <w:rPr>
          <w:rFonts w:hint="cs"/>
          <w:rtl/>
        </w:rPr>
        <w:t>ی</w:t>
      </w:r>
      <w:r>
        <w:rPr>
          <w:rtl/>
        </w:rPr>
        <w:t xml:space="preserve"> انہ</w:t>
      </w:r>
      <w:r>
        <w:rPr>
          <w:rFonts w:hint="cs"/>
          <w:rtl/>
        </w:rPr>
        <w:t>ی</w:t>
      </w:r>
      <w:r>
        <w:rPr>
          <w:rFonts w:hint="eastAsia"/>
          <w:rtl/>
        </w:rPr>
        <w:t>ں</w:t>
      </w:r>
      <w:r>
        <w:rPr>
          <w:rtl/>
        </w:rPr>
        <w:t xml:space="preserve"> علم نہ تھا کہ وہ مردہ ہے نہ تو تو آدم صحرا ک</w:t>
      </w:r>
      <w:r>
        <w:rPr>
          <w:rFonts w:hint="cs"/>
          <w:rtl/>
        </w:rPr>
        <w:t>ی</w:t>
      </w:r>
      <w:r>
        <w:rPr>
          <w:rtl/>
        </w:rPr>
        <w:t xml:space="preserve"> طرف جا سکتا تھا اور نہ ہ</w:t>
      </w:r>
      <w:r>
        <w:rPr>
          <w:rFonts w:hint="cs"/>
          <w:rtl/>
        </w:rPr>
        <w:t>ی</w:t>
      </w:r>
      <w:r>
        <w:rPr>
          <w:rtl/>
        </w:rPr>
        <w:t xml:space="preserve"> حوا خ</w:t>
      </w:r>
      <w:r>
        <w:rPr>
          <w:rFonts w:hint="cs"/>
          <w:rtl/>
        </w:rPr>
        <w:t>ی</w:t>
      </w:r>
      <w:r>
        <w:rPr>
          <w:rFonts w:hint="eastAsia"/>
          <w:rtl/>
        </w:rPr>
        <w:t>مے</w:t>
      </w:r>
      <w:r>
        <w:rPr>
          <w:rtl/>
        </w:rPr>
        <w:t xml:space="preserve"> کو واپس جا سکت</w:t>
      </w:r>
      <w:r>
        <w:rPr>
          <w:rFonts w:hint="cs"/>
          <w:rtl/>
        </w:rPr>
        <w:t>ی</w:t>
      </w:r>
      <w:r>
        <w:rPr>
          <w:rtl/>
        </w:rPr>
        <w:t xml:space="preserve"> تھ</w:t>
      </w:r>
      <w:r>
        <w:rPr>
          <w:rFonts w:hint="cs"/>
          <w:rtl/>
        </w:rPr>
        <w:t>ی</w:t>
      </w:r>
      <w:r>
        <w:rPr>
          <w:rtl/>
        </w:rPr>
        <w:t xml:space="preserve"> حت</w:t>
      </w:r>
      <w:r>
        <w:rPr>
          <w:rFonts w:hint="cs"/>
          <w:rtl/>
        </w:rPr>
        <w:t>ی</w:t>
      </w:r>
      <w:r>
        <w:rPr>
          <w:rtl/>
        </w:rPr>
        <w:t xml:space="preserve"> کہ وہ گھر</w:t>
      </w:r>
      <w:r>
        <w:rPr>
          <w:rFonts w:hint="cs"/>
          <w:rtl/>
        </w:rPr>
        <w:t>ی</w:t>
      </w:r>
      <w:r>
        <w:rPr>
          <w:rFonts w:hint="eastAsia"/>
          <w:rtl/>
        </w:rPr>
        <w:t>لو</w:t>
      </w:r>
      <w:r>
        <w:rPr>
          <w:rtl/>
        </w:rPr>
        <w:t xml:space="preserve"> کام کاج کرنے سے بھ</w:t>
      </w:r>
      <w:r>
        <w:rPr>
          <w:rFonts w:hint="cs"/>
          <w:rtl/>
        </w:rPr>
        <w:t>ی</w:t>
      </w:r>
      <w:r>
        <w:rPr>
          <w:rtl/>
        </w:rPr>
        <w:t xml:space="preserve"> عاجز </w:t>
      </w:r>
      <w:r>
        <w:rPr>
          <w:rtl/>
        </w:rPr>
        <w:lastRenderedPageBreak/>
        <w:t>تھے ک</w:t>
      </w:r>
      <w:r>
        <w:rPr>
          <w:rFonts w:hint="cs"/>
          <w:rtl/>
        </w:rPr>
        <w:t>ی</w:t>
      </w:r>
      <w:r>
        <w:rPr>
          <w:rFonts w:hint="eastAsia"/>
          <w:rtl/>
        </w:rPr>
        <w:t>ونکہ</w:t>
      </w:r>
      <w:r>
        <w:rPr>
          <w:rtl/>
        </w:rPr>
        <w:t xml:space="preserve"> جونہ</w:t>
      </w:r>
      <w:r>
        <w:rPr>
          <w:rFonts w:hint="cs"/>
          <w:rtl/>
        </w:rPr>
        <w:t>ی</w:t>
      </w:r>
      <w:r>
        <w:rPr>
          <w:rtl/>
        </w:rPr>
        <w:t xml:space="preserve"> گدھ د</w:t>
      </w:r>
      <w:r>
        <w:rPr>
          <w:rFonts w:hint="cs"/>
          <w:rtl/>
        </w:rPr>
        <w:t>ی</w:t>
      </w:r>
      <w:r>
        <w:rPr>
          <w:rFonts w:hint="eastAsia"/>
          <w:rtl/>
        </w:rPr>
        <w:t>کھتے</w:t>
      </w:r>
      <w:r>
        <w:rPr>
          <w:rtl/>
        </w:rPr>
        <w:t xml:space="preserve"> کہ </w:t>
      </w:r>
      <w:r>
        <w:rPr>
          <w:rFonts w:hint="cs"/>
          <w:rtl/>
        </w:rPr>
        <w:t>ی</w:t>
      </w:r>
      <w:r>
        <w:rPr>
          <w:rFonts w:hint="eastAsia"/>
          <w:rtl/>
        </w:rPr>
        <w:t>ہ</w:t>
      </w:r>
      <w:r>
        <w:rPr>
          <w:rtl/>
        </w:rPr>
        <w:t xml:space="preserve"> دونوں ہاب</w:t>
      </w:r>
      <w:r>
        <w:rPr>
          <w:rFonts w:hint="cs"/>
          <w:rtl/>
        </w:rPr>
        <w:t>ی</w:t>
      </w:r>
      <w:r>
        <w:rPr>
          <w:rFonts w:hint="eastAsia"/>
          <w:rtl/>
        </w:rPr>
        <w:t>ل</w:t>
      </w:r>
      <w:r>
        <w:rPr>
          <w:rtl/>
        </w:rPr>
        <w:t xml:space="preserve"> سے دور ہو گئے ہ</w:t>
      </w:r>
      <w:r>
        <w:rPr>
          <w:rFonts w:hint="cs"/>
          <w:rtl/>
        </w:rPr>
        <w:t>ی</w:t>
      </w:r>
      <w:r>
        <w:rPr>
          <w:rFonts w:hint="eastAsia"/>
          <w:rtl/>
        </w:rPr>
        <w:t>ں</w:t>
      </w:r>
      <w:r>
        <w:rPr>
          <w:rtl/>
        </w:rPr>
        <w:t xml:space="preserve"> تو وہ فورا حملے ک</w:t>
      </w:r>
      <w:r>
        <w:rPr>
          <w:rFonts w:hint="cs"/>
          <w:rtl/>
        </w:rPr>
        <w:t>ی</w:t>
      </w:r>
      <w:r>
        <w:rPr>
          <w:rFonts w:hint="eastAsia"/>
          <w:rtl/>
        </w:rPr>
        <w:t>لئے</w:t>
      </w:r>
      <w:r>
        <w:rPr>
          <w:rtl/>
        </w:rPr>
        <w:t xml:space="preserve"> چھپٹ پڑتے ‘ </w:t>
      </w:r>
      <w:r>
        <w:rPr>
          <w:rFonts w:hint="cs"/>
          <w:rtl/>
        </w:rPr>
        <w:t>ی</w:t>
      </w:r>
      <w:r>
        <w:rPr>
          <w:rFonts w:hint="eastAsia"/>
          <w:rtl/>
        </w:rPr>
        <w:t>ہاں</w:t>
      </w:r>
      <w:r>
        <w:rPr>
          <w:rtl/>
        </w:rPr>
        <w:t xml:space="preserve"> تک کہ حوا نے اپنے شوہر سے کہا کہ </w:t>
      </w:r>
      <w:r>
        <w:rPr>
          <w:rFonts w:hint="cs"/>
          <w:rtl/>
        </w:rPr>
        <w:t>ی</w:t>
      </w:r>
      <w:r>
        <w:rPr>
          <w:rFonts w:hint="eastAsia"/>
          <w:rtl/>
        </w:rPr>
        <w:t>ہ</w:t>
      </w:r>
      <w:r>
        <w:rPr>
          <w:rtl/>
        </w:rPr>
        <w:t xml:space="preserve"> بہتر نہ</w:t>
      </w:r>
      <w:r>
        <w:rPr>
          <w:rFonts w:hint="cs"/>
          <w:rtl/>
        </w:rPr>
        <w:t>ی</w:t>
      </w:r>
      <w:r>
        <w:rPr>
          <w:rFonts w:hint="eastAsia"/>
          <w:rtl/>
        </w:rPr>
        <w:t>ں</w:t>
      </w:r>
      <w:r>
        <w:rPr>
          <w:rtl/>
        </w:rPr>
        <w:t xml:space="preserve"> کہ ج</w:t>
      </w:r>
      <w:r>
        <w:rPr>
          <w:rFonts w:hint="cs"/>
          <w:rtl/>
        </w:rPr>
        <w:t>ی</w:t>
      </w:r>
      <w:r>
        <w:rPr>
          <w:rFonts w:hint="eastAsia"/>
          <w:rtl/>
        </w:rPr>
        <w:t>سے</w:t>
      </w:r>
      <w:r>
        <w:rPr>
          <w:rtl/>
        </w:rPr>
        <w:t xml:space="preserve"> ہم نہ</w:t>
      </w:r>
      <w:r>
        <w:rPr>
          <w:rFonts w:hint="cs"/>
          <w:rtl/>
        </w:rPr>
        <w:t>ی</w:t>
      </w:r>
      <w:r>
        <w:rPr>
          <w:rFonts w:hint="eastAsia"/>
          <w:rtl/>
        </w:rPr>
        <w:t>ں</w:t>
      </w:r>
      <w:r>
        <w:rPr>
          <w:rtl/>
        </w:rPr>
        <w:t xml:space="preserve"> چاہتے کہ ہمار</w:t>
      </w:r>
      <w:r>
        <w:rPr>
          <w:rFonts w:hint="eastAsia"/>
          <w:rtl/>
        </w:rPr>
        <w:t>ے</w:t>
      </w:r>
      <w:r>
        <w:rPr>
          <w:rtl/>
        </w:rPr>
        <w:t xml:space="preserve"> گوشت ان جانوروں کے کام آئے اس</w:t>
      </w:r>
      <w:r>
        <w:rPr>
          <w:rFonts w:hint="cs"/>
          <w:rtl/>
        </w:rPr>
        <w:t>ی</w:t>
      </w:r>
      <w:r>
        <w:rPr>
          <w:rtl/>
        </w:rPr>
        <w:t xml:space="preserve"> طرح ہاب</w:t>
      </w:r>
      <w:r>
        <w:rPr>
          <w:rFonts w:hint="cs"/>
          <w:rtl/>
        </w:rPr>
        <w:t>ی</w:t>
      </w:r>
      <w:r>
        <w:rPr>
          <w:rFonts w:hint="eastAsia"/>
          <w:rtl/>
        </w:rPr>
        <w:t>ل</w:t>
      </w:r>
      <w:r>
        <w:rPr>
          <w:rtl/>
        </w:rPr>
        <w:t xml:space="preserve"> کو بھ</w:t>
      </w:r>
      <w:r>
        <w:rPr>
          <w:rFonts w:hint="cs"/>
          <w:rtl/>
        </w:rPr>
        <w:t>ی</w:t>
      </w:r>
      <w:r>
        <w:rPr>
          <w:rtl/>
        </w:rPr>
        <w:t xml:space="preserve"> مٹ</w:t>
      </w:r>
      <w:r>
        <w:rPr>
          <w:rFonts w:hint="cs"/>
          <w:rtl/>
        </w:rPr>
        <w:t>ی</w:t>
      </w:r>
      <w:r>
        <w:rPr>
          <w:rtl/>
        </w:rPr>
        <w:t xml:space="preserve"> کے ن</w:t>
      </w:r>
      <w:r>
        <w:rPr>
          <w:rFonts w:hint="cs"/>
          <w:rtl/>
        </w:rPr>
        <w:t>ی</w:t>
      </w:r>
      <w:r>
        <w:rPr>
          <w:rFonts w:hint="eastAsia"/>
          <w:rtl/>
        </w:rPr>
        <w:t>چے</w:t>
      </w:r>
      <w:r>
        <w:rPr>
          <w:rtl/>
        </w:rPr>
        <w:t xml:space="preserve"> دفن کر د</w:t>
      </w:r>
      <w:r>
        <w:rPr>
          <w:rFonts w:hint="cs"/>
          <w:rtl/>
        </w:rPr>
        <w:t>ی</w:t>
      </w:r>
      <w:r>
        <w:rPr>
          <w:rFonts w:hint="eastAsia"/>
          <w:rtl/>
        </w:rPr>
        <w:t>ں</w:t>
      </w:r>
      <w:r>
        <w:rPr>
          <w:rtl/>
        </w:rPr>
        <w:t xml:space="preserve"> ؟ پہلے اس بات کا تجربہ ہو چکا تھا کہ جب ان کے پاس ز</w:t>
      </w:r>
      <w:r>
        <w:rPr>
          <w:rFonts w:hint="cs"/>
          <w:rtl/>
        </w:rPr>
        <w:t>ی</w:t>
      </w:r>
      <w:r>
        <w:rPr>
          <w:rFonts w:hint="eastAsia"/>
          <w:rtl/>
        </w:rPr>
        <w:t>ادہ</w:t>
      </w:r>
      <w:r>
        <w:rPr>
          <w:rtl/>
        </w:rPr>
        <w:t xml:space="preserve"> گوشت ہوتا تو وہ اسے محفوظ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گڑھا کھود کر گوشت کو اس م</w:t>
      </w:r>
      <w:r>
        <w:rPr>
          <w:rFonts w:hint="cs"/>
          <w:rtl/>
        </w:rPr>
        <w:t>ی</w:t>
      </w:r>
      <w:r>
        <w:rPr>
          <w:rFonts w:hint="eastAsia"/>
          <w:rtl/>
        </w:rPr>
        <w:t>ں</w:t>
      </w:r>
      <w:r>
        <w:rPr>
          <w:rtl/>
        </w:rPr>
        <w:t xml:space="preserve"> رکھنے کے بعد گوشت پر درختوں کے پتے رکھتے تاکہ گوشت کے ساتھ مٹ</w:t>
      </w:r>
      <w:r>
        <w:rPr>
          <w:rFonts w:hint="cs"/>
          <w:rtl/>
        </w:rPr>
        <w:t>ی</w:t>
      </w:r>
      <w:r>
        <w:rPr>
          <w:rtl/>
        </w:rPr>
        <w:t xml:space="preserve"> نہ لگے اور پھر اوپر مٹ</w:t>
      </w:r>
      <w:r>
        <w:rPr>
          <w:rFonts w:hint="cs"/>
          <w:rtl/>
        </w:rPr>
        <w:t>ی</w:t>
      </w:r>
      <w:r>
        <w:rPr>
          <w:rtl/>
        </w:rPr>
        <w:t xml:space="preserve"> ڈال کر اسے ڈھانپ د</w:t>
      </w:r>
      <w:r>
        <w:rPr>
          <w:rFonts w:hint="cs"/>
          <w:rtl/>
        </w:rPr>
        <w:t>ی</w:t>
      </w:r>
      <w:r>
        <w:rPr>
          <w:rFonts w:hint="eastAsia"/>
          <w:rtl/>
        </w:rPr>
        <w:t>تے</w:t>
      </w:r>
      <w:r>
        <w:rPr>
          <w:rtl/>
        </w:rPr>
        <w:t xml:space="preserve"> تھے اور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دن بعد اسے نکال کر اپنے استعمال م</w:t>
      </w:r>
      <w:r>
        <w:rPr>
          <w:rFonts w:hint="cs"/>
          <w:rtl/>
        </w:rPr>
        <w:t>ی</w:t>
      </w:r>
      <w:r>
        <w:rPr>
          <w:rFonts w:hint="eastAsia"/>
          <w:rtl/>
        </w:rPr>
        <w:t>ں</w:t>
      </w:r>
      <w:r>
        <w:rPr>
          <w:rtl/>
        </w:rPr>
        <w:t xml:space="preserve"> لاتے تھے ‘ حوا نے مشورہ د</w:t>
      </w:r>
      <w:r>
        <w:rPr>
          <w:rFonts w:hint="cs"/>
          <w:rtl/>
        </w:rPr>
        <w:t>ی</w:t>
      </w:r>
      <w:r>
        <w:rPr>
          <w:rFonts w:hint="eastAsia"/>
          <w:rtl/>
        </w:rPr>
        <w:t>ا</w:t>
      </w:r>
      <w:r>
        <w:rPr>
          <w:rtl/>
        </w:rPr>
        <w:t xml:space="preserve"> کہ ہاب</w:t>
      </w:r>
      <w:r>
        <w:rPr>
          <w:rFonts w:hint="cs"/>
          <w:rtl/>
        </w:rPr>
        <w:t>ی</w:t>
      </w:r>
      <w:r>
        <w:rPr>
          <w:rFonts w:hint="eastAsia"/>
          <w:rtl/>
        </w:rPr>
        <w:t>ل</w:t>
      </w:r>
      <w:r>
        <w:rPr>
          <w:rtl/>
        </w:rPr>
        <w:t xml:space="preserve"> کو گدوں ک</w:t>
      </w:r>
      <w:r>
        <w:rPr>
          <w:rFonts w:hint="cs"/>
          <w:rtl/>
        </w:rPr>
        <w:t>ی</w:t>
      </w:r>
      <w:r>
        <w:rPr>
          <w:rtl/>
        </w:rPr>
        <w:t xml:space="preserve"> دست برو سے بچانے ک</w:t>
      </w:r>
      <w:r>
        <w:rPr>
          <w:rFonts w:hint="cs"/>
          <w:rtl/>
        </w:rPr>
        <w:t>ی</w:t>
      </w:r>
      <w:r>
        <w:rPr>
          <w:rFonts w:hint="eastAsia"/>
          <w:rtl/>
        </w:rPr>
        <w:t>لئے</w:t>
      </w:r>
      <w:r>
        <w:rPr>
          <w:rtl/>
        </w:rPr>
        <w:t xml:space="preserve"> اسے مٹ</w:t>
      </w:r>
      <w:r>
        <w:rPr>
          <w:rFonts w:hint="cs"/>
          <w:rtl/>
        </w:rPr>
        <w:t>ی</w:t>
      </w:r>
      <w:r>
        <w:rPr>
          <w:rtl/>
        </w:rPr>
        <w:t xml:space="preserve"> م</w:t>
      </w:r>
      <w:r>
        <w:rPr>
          <w:rFonts w:hint="cs"/>
          <w:rtl/>
        </w:rPr>
        <w:t>ی</w:t>
      </w:r>
      <w:r>
        <w:rPr>
          <w:rFonts w:hint="eastAsia"/>
          <w:rtl/>
        </w:rPr>
        <w:t>ں</w:t>
      </w:r>
      <w:r>
        <w:rPr>
          <w:rtl/>
        </w:rPr>
        <w:t xml:space="preserve"> دفن کر د</w:t>
      </w:r>
      <w:r>
        <w:rPr>
          <w:rFonts w:hint="cs"/>
          <w:rtl/>
        </w:rPr>
        <w:t>ی</w:t>
      </w:r>
      <w:r>
        <w:rPr>
          <w:rFonts w:hint="eastAsia"/>
          <w:rtl/>
        </w:rPr>
        <w:t>ا</w:t>
      </w:r>
      <w:r>
        <w:rPr>
          <w:rtl/>
        </w:rPr>
        <w:t xml:space="preserve"> جائے ۔ </w:t>
      </w:r>
    </w:p>
    <w:p w:rsidR="00921C41" w:rsidRDefault="00921C41" w:rsidP="00921C41">
      <w:pPr>
        <w:pStyle w:val="libNormal"/>
        <w:rPr>
          <w:rtl/>
        </w:rPr>
      </w:pPr>
      <w:r>
        <w:rPr>
          <w:rFonts w:hint="eastAsia"/>
          <w:rtl/>
        </w:rPr>
        <w:t>آدم</w:t>
      </w:r>
      <w:r>
        <w:rPr>
          <w:rtl/>
        </w:rPr>
        <w:t xml:space="preserve"> پتھر ک</w:t>
      </w:r>
      <w:r>
        <w:rPr>
          <w:rFonts w:hint="cs"/>
          <w:rtl/>
        </w:rPr>
        <w:t>ی</w:t>
      </w:r>
      <w:r>
        <w:rPr>
          <w:rtl/>
        </w:rPr>
        <w:t xml:space="preserve"> خود ساختہ کدال لا</w:t>
      </w:r>
      <w:r>
        <w:rPr>
          <w:rFonts w:hint="cs"/>
          <w:rtl/>
        </w:rPr>
        <w:t>ی</w:t>
      </w:r>
      <w:r>
        <w:rPr>
          <w:rFonts w:hint="eastAsia"/>
          <w:rtl/>
        </w:rPr>
        <w:t>ا</w:t>
      </w:r>
      <w:r>
        <w:rPr>
          <w:rtl/>
        </w:rPr>
        <w:t xml:space="preserve"> اور زم</w:t>
      </w:r>
      <w:r>
        <w:rPr>
          <w:rFonts w:hint="cs"/>
          <w:rtl/>
        </w:rPr>
        <w:t>ی</w:t>
      </w:r>
      <w:r>
        <w:rPr>
          <w:rFonts w:hint="eastAsia"/>
          <w:rtl/>
        </w:rPr>
        <w:t>ن</w:t>
      </w:r>
      <w:r>
        <w:rPr>
          <w:rtl/>
        </w:rPr>
        <w:t xml:space="preserve"> کھودنا شروع کر د</w:t>
      </w:r>
      <w:r>
        <w:rPr>
          <w:rFonts w:hint="cs"/>
          <w:rtl/>
        </w:rPr>
        <w:t>ی</w:t>
      </w:r>
      <w:r>
        <w:rPr>
          <w:rtl/>
        </w:rPr>
        <w:t xml:space="preserve"> جب وہ تھک جاتا تو کدال حوا کو دے د</w:t>
      </w:r>
      <w:r>
        <w:rPr>
          <w:rFonts w:hint="cs"/>
          <w:rtl/>
        </w:rPr>
        <w:t>ی</w:t>
      </w:r>
      <w:r>
        <w:rPr>
          <w:rFonts w:hint="eastAsia"/>
          <w:rtl/>
        </w:rPr>
        <w:t>تا</w:t>
      </w:r>
      <w:r>
        <w:rPr>
          <w:rtl/>
        </w:rPr>
        <w:t xml:space="preserve"> اور پھر وہ زم</w:t>
      </w:r>
      <w:r>
        <w:rPr>
          <w:rFonts w:hint="cs"/>
          <w:rtl/>
        </w:rPr>
        <w:t>ی</w:t>
      </w:r>
      <w:r>
        <w:rPr>
          <w:rFonts w:hint="eastAsia"/>
          <w:rtl/>
        </w:rPr>
        <w:t>ن</w:t>
      </w:r>
      <w:r>
        <w:rPr>
          <w:rtl/>
        </w:rPr>
        <w:t xml:space="preserve"> کھودنا شروع کر د</w:t>
      </w:r>
      <w:r>
        <w:rPr>
          <w:rFonts w:hint="cs"/>
          <w:rtl/>
        </w:rPr>
        <w:t>ی</w:t>
      </w:r>
      <w:r>
        <w:rPr>
          <w:rFonts w:hint="eastAsia"/>
          <w:rtl/>
        </w:rPr>
        <w:t>ت</w:t>
      </w:r>
      <w:r>
        <w:rPr>
          <w:rFonts w:hint="cs"/>
          <w:rtl/>
        </w:rPr>
        <w:t>ی</w:t>
      </w:r>
      <w:r>
        <w:rPr>
          <w:rtl/>
        </w:rPr>
        <w:t xml:space="preserve"> حت</w:t>
      </w:r>
      <w:r>
        <w:rPr>
          <w:rFonts w:hint="cs"/>
          <w:rtl/>
        </w:rPr>
        <w:t>ی</w:t>
      </w:r>
      <w:r>
        <w:rPr>
          <w:rtl/>
        </w:rPr>
        <w:t xml:space="preserve"> کہ انہوں نے اتن</w:t>
      </w:r>
      <w:r>
        <w:rPr>
          <w:rFonts w:hint="cs"/>
          <w:rtl/>
        </w:rPr>
        <w:t>ی</w:t>
      </w:r>
      <w:r>
        <w:rPr>
          <w:rtl/>
        </w:rPr>
        <w:t xml:space="preserve"> کھود ڈال</w:t>
      </w:r>
      <w:r>
        <w:rPr>
          <w:rFonts w:hint="cs"/>
          <w:rtl/>
        </w:rPr>
        <w:t>ی</w:t>
      </w:r>
      <w:r>
        <w:rPr>
          <w:rtl/>
        </w:rPr>
        <w:t xml:space="preserve"> اور اتن</w:t>
      </w:r>
      <w:r>
        <w:rPr>
          <w:rFonts w:hint="cs"/>
          <w:rtl/>
        </w:rPr>
        <w:t>ی</w:t>
      </w:r>
      <w:r>
        <w:rPr>
          <w:rtl/>
        </w:rPr>
        <w:t xml:space="preserve"> مٹ</w:t>
      </w:r>
      <w:r>
        <w:rPr>
          <w:rFonts w:hint="cs"/>
          <w:rtl/>
        </w:rPr>
        <w:t>ی</w:t>
      </w:r>
      <w:r>
        <w:rPr>
          <w:rtl/>
        </w:rPr>
        <w:t xml:space="preserve"> باہر نکال د</w:t>
      </w:r>
      <w:r>
        <w:rPr>
          <w:rFonts w:hint="cs"/>
          <w:rtl/>
        </w:rPr>
        <w:t>ی</w:t>
      </w:r>
      <w:r>
        <w:rPr>
          <w:rtl/>
        </w:rPr>
        <w:t xml:space="preserve"> جو ہاب</w:t>
      </w:r>
      <w:r>
        <w:rPr>
          <w:rFonts w:hint="cs"/>
          <w:rtl/>
        </w:rPr>
        <w:t>ی</w:t>
      </w:r>
      <w:r>
        <w:rPr>
          <w:rFonts w:hint="eastAsia"/>
          <w:rtl/>
        </w:rPr>
        <w:t>ل</w:t>
      </w:r>
      <w:r>
        <w:rPr>
          <w:rtl/>
        </w:rPr>
        <w:t xml:space="preserve"> کو دفن کرنے ک</w:t>
      </w:r>
      <w:r>
        <w:rPr>
          <w:rFonts w:hint="cs"/>
          <w:rtl/>
        </w:rPr>
        <w:t>ی</w:t>
      </w:r>
      <w:r>
        <w:rPr>
          <w:rFonts w:hint="eastAsia"/>
          <w:rtl/>
        </w:rPr>
        <w:t>لئے</w:t>
      </w:r>
      <w:r>
        <w:rPr>
          <w:rtl/>
        </w:rPr>
        <w:t xml:space="preserve"> کاف</w:t>
      </w:r>
      <w:r>
        <w:rPr>
          <w:rFonts w:hint="cs"/>
          <w:rtl/>
        </w:rPr>
        <w:t>ی</w:t>
      </w:r>
      <w:r>
        <w:rPr>
          <w:rtl/>
        </w:rPr>
        <w:t xml:space="preserve"> نظر آنے لگ</w:t>
      </w:r>
      <w:r>
        <w:rPr>
          <w:rFonts w:hint="cs"/>
          <w:rtl/>
        </w:rPr>
        <w:t>ی</w:t>
      </w:r>
      <w:r>
        <w:rPr>
          <w:rtl/>
        </w:rPr>
        <w:t xml:space="preserve"> ۔ </w:t>
      </w:r>
    </w:p>
    <w:p w:rsidR="00921C41" w:rsidRDefault="00921C41" w:rsidP="00921C41">
      <w:pPr>
        <w:pStyle w:val="libNormal"/>
        <w:rPr>
          <w:rtl/>
        </w:rPr>
      </w:pPr>
      <w:r>
        <w:rPr>
          <w:rFonts w:hint="eastAsia"/>
          <w:rtl/>
        </w:rPr>
        <w:t>جب</w:t>
      </w:r>
      <w:r>
        <w:rPr>
          <w:rtl/>
        </w:rPr>
        <w:t xml:space="preserve"> انہوں نے ہاب</w:t>
      </w:r>
      <w:r>
        <w:rPr>
          <w:rFonts w:hint="cs"/>
          <w:rtl/>
        </w:rPr>
        <w:t>ی</w:t>
      </w:r>
      <w:r>
        <w:rPr>
          <w:rFonts w:hint="eastAsia"/>
          <w:rtl/>
        </w:rPr>
        <w:t>ل</w:t>
      </w:r>
      <w:r>
        <w:rPr>
          <w:rtl/>
        </w:rPr>
        <w:t xml:space="preserve"> کو ا گڑھے م</w:t>
      </w:r>
      <w:r>
        <w:rPr>
          <w:rFonts w:hint="cs"/>
          <w:rtl/>
        </w:rPr>
        <w:t>ی</w:t>
      </w:r>
      <w:r>
        <w:rPr>
          <w:rFonts w:hint="eastAsia"/>
          <w:rtl/>
        </w:rPr>
        <w:t>ں</w:t>
      </w:r>
      <w:r>
        <w:rPr>
          <w:rtl/>
        </w:rPr>
        <w:t xml:space="preserve"> ڈالنا چاہا تو اسک</w:t>
      </w:r>
      <w:r>
        <w:rPr>
          <w:rFonts w:hint="cs"/>
          <w:rtl/>
        </w:rPr>
        <w:t>ی</w:t>
      </w:r>
      <w:r>
        <w:rPr>
          <w:rtl/>
        </w:rPr>
        <w:t xml:space="preserve"> صورت بالکل س</w:t>
      </w:r>
      <w:r>
        <w:rPr>
          <w:rFonts w:hint="cs"/>
          <w:rtl/>
        </w:rPr>
        <w:t>ی</w:t>
      </w:r>
      <w:r>
        <w:rPr>
          <w:rFonts w:hint="eastAsia"/>
          <w:rtl/>
        </w:rPr>
        <w:t>اہ</w:t>
      </w:r>
      <w:r>
        <w:rPr>
          <w:rtl/>
        </w:rPr>
        <w:t xml:space="preserve"> پڑ گئ</w:t>
      </w:r>
      <w:r>
        <w:rPr>
          <w:rFonts w:hint="cs"/>
          <w:rtl/>
        </w:rPr>
        <w:t>ی</w:t>
      </w:r>
      <w:r>
        <w:rPr>
          <w:rtl/>
        </w:rPr>
        <w:t xml:space="preserve"> تھ</w:t>
      </w:r>
      <w:r>
        <w:rPr>
          <w:rFonts w:hint="cs"/>
          <w:rtl/>
        </w:rPr>
        <w:t>ی</w:t>
      </w:r>
      <w:r>
        <w:rPr>
          <w:rtl/>
        </w:rPr>
        <w:t xml:space="preserve"> آدم اپنے ب</w:t>
      </w:r>
      <w:r>
        <w:rPr>
          <w:rFonts w:hint="cs"/>
          <w:rtl/>
        </w:rPr>
        <w:t>ی</w:t>
      </w:r>
      <w:r>
        <w:rPr>
          <w:rFonts w:hint="eastAsia"/>
          <w:rtl/>
        </w:rPr>
        <w:t>ٹے</w:t>
      </w:r>
      <w:r>
        <w:rPr>
          <w:rtl/>
        </w:rPr>
        <w:t xml:space="preserve"> کا س</w:t>
      </w:r>
      <w:r>
        <w:rPr>
          <w:rFonts w:hint="cs"/>
          <w:rtl/>
        </w:rPr>
        <w:t>ی</w:t>
      </w:r>
      <w:r>
        <w:rPr>
          <w:rFonts w:hint="eastAsia"/>
          <w:rtl/>
        </w:rPr>
        <w:t>اہ</w:t>
      </w:r>
      <w:r>
        <w:rPr>
          <w:rtl/>
        </w:rPr>
        <w:t xml:space="preserve"> چہرہ د</w:t>
      </w:r>
      <w:r>
        <w:rPr>
          <w:rFonts w:hint="cs"/>
          <w:rtl/>
        </w:rPr>
        <w:t>ی</w:t>
      </w:r>
      <w:r>
        <w:rPr>
          <w:rFonts w:hint="eastAsia"/>
          <w:rtl/>
        </w:rPr>
        <w:t>کھ</w:t>
      </w:r>
      <w:r>
        <w:rPr>
          <w:rtl/>
        </w:rPr>
        <w:t xml:space="preserve"> کر سوچ م</w:t>
      </w:r>
      <w:r>
        <w:rPr>
          <w:rFonts w:hint="cs"/>
          <w:rtl/>
        </w:rPr>
        <w:t>ی</w:t>
      </w:r>
      <w:r>
        <w:rPr>
          <w:rFonts w:hint="eastAsia"/>
          <w:rtl/>
        </w:rPr>
        <w:t>ں</w:t>
      </w:r>
      <w:r>
        <w:rPr>
          <w:rtl/>
        </w:rPr>
        <w:t xml:space="preserve"> پڑ گ</w:t>
      </w:r>
      <w:r>
        <w:rPr>
          <w:rFonts w:hint="cs"/>
          <w:rtl/>
        </w:rPr>
        <w:t>ی</w:t>
      </w:r>
      <w:r>
        <w:rPr>
          <w:rFonts w:hint="eastAsia"/>
          <w:rtl/>
        </w:rPr>
        <w:t>ا</w:t>
      </w:r>
      <w:r>
        <w:rPr>
          <w:rtl/>
        </w:rPr>
        <w:t xml:space="preserve"> اور ب</w:t>
      </w:r>
      <w:r>
        <w:rPr>
          <w:rFonts w:hint="cs"/>
          <w:rtl/>
        </w:rPr>
        <w:t>ی</w:t>
      </w:r>
      <w:r>
        <w:rPr>
          <w:rFonts w:hint="eastAsia"/>
          <w:rtl/>
        </w:rPr>
        <w:t>و</w:t>
      </w:r>
      <w:r>
        <w:rPr>
          <w:rFonts w:hint="cs"/>
          <w:rtl/>
        </w:rPr>
        <w:t>ی</w:t>
      </w:r>
      <w:r>
        <w:rPr>
          <w:rtl/>
        </w:rPr>
        <w:t xml:space="preserve"> سے کہنے لگا مجھے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بات </w:t>
      </w:r>
      <w:r>
        <w:rPr>
          <w:rFonts w:hint="cs"/>
          <w:rtl/>
        </w:rPr>
        <w:t>ی</w:t>
      </w:r>
      <w:r>
        <w:rPr>
          <w:rFonts w:hint="eastAsia"/>
          <w:rtl/>
        </w:rPr>
        <w:t>اد</w:t>
      </w:r>
      <w:r>
        <w:rPr>
          <w:rtl/>
        </w:rPr>
        <w:t xml:space="preserve"> آ رہ</w:t>
      </w:r>
      <w:r>
        <w:rPr>
          <w:rFonts w:hint="cs"/>
          <w:rtl/>
        </w:rPr>
        <w:t>ی</w:t>
      </w:r>
      <w:r>
        <w:rPr>
          <w:rtl/>
        </w:rPr>
        <w:t xml:space="preserve"> ہے جسکے بارے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اب تک نہ</w:t>
      </w:r>
      <w:r>
        <w:rPr>
          <w:rFonts w:hint="cs"/>
          <w:rtl/>
        </w:rPr>
        <w:t>ی</w:t>
      </w:r>
      <w:r>
        <w:rPr>
          <w:rFonts w:hint="eastAsia"/>
          <w:rtl/>
        </w:rPr>
        <w:t>ں</w:t>
      </w:r>
      <w:r>
        <w:rPr>
          <w:rtl/>
        </w:rPr>
        <w:t xml:space="preserve"> سوچا تھا ۔ حوا نے پوچھا ‘ تجھے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w:t>
      </w:r>
      <w:r>
        <w:rPr>
          <w:rFonts w:hint="cs"/>
          <w:rtl/>
        </w:rPr>
        <w:t>ی</w:t>
      </w:r>
      <w:r>
        <w:rPr>
          <w:rFonts w:hint="eastAsia"/>
          <w:rtl/>
        </w:rPr>
        <w:t>اد</w:t>
      </w:r>
      <w:r>
        <w:rPr>
          <w:rtl/>
        </w:rPr>
        <w:t xml:space="preserve"> ا</w:t>
      </w:r>
      <w:r>
        <w:rPr>
          <w:rFonts w:hint="eastAsia"/>
          <w:rtl/>
        </w:rPr>
        <w:t>ئ</w:t>
      </w:r>
      <w:r>
        <w:rPr>
          <w:rFonts w:hint="cs"/>
          <w:rtl/>
        </w:rPr>
        <w:t>ی</w:t>
      </w:r>
      <w:r>
        <w:rPr>
          <w:rtl/>
        </w:rPr>
        <w:t xml:space="preserve"> ہے ؟ </w:t>
      </w:r>
    </w:p>
    <w:p w:rsidR="00921C41" w:rsidRDefault="00921C41" w:rsidP="00921C41">
      <w:pPr>
        <w:pStyle w:val="libNormal"/>
        <w:rPr>
          <w:rtl/>
        </w:rPr>
      </w:pPr>
      <w:r>
        <w:rPr>
          <w:rFonts w:hint="eastAsia"/>
          <w:rtl/>
        </w:rPr>
        <w:t>ادم</w:t>
      </w:r>
      <w:r>
        <w:rPr>
          <w:rtl/>
        </w:rPr>
        <w:t xml:space="preserve"> نے کہا مجھے </w:t>
      </w:r>
      <w:r>
        <w:rPr>
          <w:rFonts w:hint="cs"/>
          <w:rtl/>
        </w:rPr>
        <w:t>ی</w:t>
      </w:r>
      <w:r>
        <w:rPr>
          <w:rFonts w:hint="eastAsia"/>
          <w:rtl/>
        </w:rPr>
        <w:t>اد</w:t>
      </w:r>
      <w:r>
        <w:rPr>
          <w:rtl/>
        </w:rPr>
        <w:t xml:space="preserve"> ہے جس وقت ہم بہشت م</w:t>
      </w:r>
      <w:r>
        <w:rPr>
          <w:rFonts w:hint="cs"/>
          <w:rtl/>
        </w:rPr>
        <w:t>ی</w:t>
      </w:r>
      <w:r>
        <w:rPr>
          <w:rFonts w:hint="eastAsia"/>
          <w:rtl/>
        </w:rPr>
        <w:t>ں</w:t>
      </w:r>
      <w:r>
        <w:rPr>
          <w:rtl/>
        </w:rPr>
        <w:t xml:space="preserve"> تھے خداوند تعال</w:t>
      </w:r>
      <w:r>
        <w:rPr>
          <w:rFonts w:hint="cs"/>
          <w:rtl/>
        </w:rPr>
        <w:t>ی</w:t>
      </w:r>
      <w:r>
        <w:rPr>
          <w:rtl/>
        </w:rPr>
        <w:t xml:space="preserve"> نے فرما</w:t>
      </w:r>
      <w:r>
        <w:rPr>
          <w:rFonts w:hint="cs"/>
          <w:rtl/>
        </w:rPr>
        <w:t>ی</w:t>
      </w:r>
      <w:r>
        <w:rPr>
          <w:rFonts w:hint="eastAsia"/>
          <w:rtl/>
        </w:rPr>
        <w:t>ا</w:t>
      </w:r>
      <w:r>
        <w:rPr>
          <w:rtl/>
        </w:rPr>
        <w:t xml:space="preserve"> تھا کہ فلاں پھل ممنوع ہے اسے نہ کھانا اور کھاؤ گے تو مر جاؤ گے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اد</w:t>
      </w:r>
      <w:r>
        <w:rPr>
          <w:rtl/>
        </w:rPr>
        <w:t xml:space="preserve"> ہے ؟ </w:t>
      </w:r>
    </w:p>
    <w:p w:rsidR="00921C41" w:rsidRDefault="00921C41" w:rsidP="00921C41">
      <w:pPr>
        <w:pStyle w:val="libNormal"/>
        <w:rPr>
          <w:rtl/>
        </w:rPr>
      </w:pPr>
      <w:r>
        <w:rPr>
          <w:rFonts w:hint="eastAsia"/>
          <w:rtl/>
        </w:rPr>
        <w:t>حوا</w:t>
      </w:r>
      <w:r>
        <w:rPr>
          <w:rtl/>
        </w:rPr>
        <w:t xml:space="preserve"> کہنے لگ</w:t>
      </w:r>
      <w:r>
        <w:rPr>
          <w:rFonts w:hint="cs"/>
          <w:rtl/>
        </w:rPr>
        <w:t>ی</w:t>
      </w:r>
      <w:r>
        <w:rPr>
          <w:rtl/>
        </w:rPr>
        <w:t xml:space="preserve"> ‘ م</w:t>
      </w:r>
      <w:r>
        <w:rPr>
          <w:rFonts w:hint="cs"/>
          <w:rtl/>
        </w:rPr>
        <w:t>ی</w:t>
      </w:r>
      <w:r>
        <w:rPr>
          <w:rFonts w:hint="eastAsia"/>
          <w:rtl/>
        </w:rPr>
        <w:t>ں</w:t>
      </w:r>
      <w:r>
        <w:rPr>
          <w:rtl/>
        </w:rPr>
        <w:t xml:space="preserve"> تو بھول گئ</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چونکہ اب تم نے </w:t>
      </w:r>
      <w:r>
        <w:rPr>
          <w:rFonts w:hint="cs"/>
          <w:rtl/>
        </w:rPr>
        <w:t>ی</w:t>
      </w:r>
      <w:r>
        <w:rPr>
          <w:rFonts w:hint="eastAsia"/>
          <w:rtl/>
        </w:rPr>
        <w:t>اد</w:t>
      </w:r>
      <w:r>
        <w:rPr>
          <w:rtl/>
        </w:rPr>
        <w:t xml:space="preserve"> دلا</w:t>
      </w:r>
      <w:r>
        <w:rPr>
          <w:rFonts w:hint="cs"/>
          <w:rtl/>
        </w:rPr>
        <w:t>ی</w:t>
      </w:r>
      <w:r>
        <w:rPr>
          <w:rFonts w:hint="eastAsia"/>
          <w:rtl/>
        </w:rPr>
        <w:t>ا</w:t>
      </w:r>
      <w:r>
        <w:rPr>
          <w:rtl/>
        </w:rPr>
        <w:t xml:space="preserve"> تو مجھے </w:t>
      </w:r>
      <w:r>
        <w:rPr>
          <w:rFonts w:hint="cs"/>
          <w:rtl/>
        </w:rPr>
        <w:t>ی</w:t>
      </w:r>
      <w:r>
        <w:rPr>
          <w:rFonts w:hint="eastAsia"/>
          <w:rtl/>
        </w:rPr>
        <w:t>ادآ</w:t>
      </w:r>
      <w:r>
        <w:rPr>
          <w:rtl/>
        </w:rPr>
        <w:t xml:space="preserve"> گ</w:t>
      </w:r>
      <w:r>
        <w:rPr>
          <w:rFonts w:hint="cs"/>
          <w:rtl/>
        </w:rPr>
        <w:t>ی</w:t>
      </w:r>
      <w:r>
        <w:rPr>
          <w:rFonts w:hint="eastAsia"/>
          <w:rtl/>
        </w:rPr>
        <w:t>ا</w:t>
      </w:r>
      <w:r>
        <w:rPr>
          <w:rtl/>
        </w:rPr>
        <w:t xml:space="preserve"> کہ خداوند تعال</w:t>
      </w:r>
      <w:r>
        <w:rPr>
          <w:rFonts w:hint="cs"/>
          <w:rtl/>
        </w:rPr>
        <w:t>ی</w:t>
      </w:r>
      <w:r>
        <w:rPr>
          <w:rtl/>
        </w:rPr>
        <w:t xml:space="preserve"> نے بہشت م</w:t>
      </w:r>
      <w:r>
        <w:rPr>
          <w:rFonts w:hint="cs"/>
          <w:rtl/>
        </w:rPr>
        <w:t>ی</w:t>
      </w:r>
      <w:r>
        <w:rPr>
          <w:rFonts w:hint="eastAsia"/>
          <w:rtl/>
        </w:rPr>
        <w:t>ں</w:t>
      </w:r>
      <w:r>
        <w:rPr>
          <w:rtl/>
        </w:rPr>
        <w:t xml:space="preserve"> ہم سے </w:t>
      </w:r>
      <w:r>
        <w:rPr>
          <w:rFonts w:hint="cs"/>
          <w:rtl/>
        </w:rPr>
        <w:t>ی</w:t>
      </w:r>
      <w:r>
        <w:rPr>
          <w:rFonts w:hint="eastAsia"/>
          <w:rtl/>
        </w:rPr>
        <w:t>ہ</w:t>
      </w:r>
      <w:r>
        <w:rPr>
          <w:rtl/>
        </w:rPr>
        <w:t xml:space="preserve"> بات کہ</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آدم</w:t>
      </w:r>
      <w:r>
        <w:rPr>
          <w:rtl/>
        </w:rPr>
        <w:t xml:space="preserve"> کہنے لگا ‘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ہمارا ب</w:t>
      </w:r>
      <w:r>
        <w:rPr>
          <w:rFonts w:hint="cs"/>
          <w:rtl/>
        </w:rPr>
        <w:t>ی</w:t>
      </w:r>
      <w:r>
        <w:rPr>
          <w:rFonts w:hint="eastAsia"/>
          <w:rtl/>
        </w:rPr>
        <w:t>ٹا</w:t>
      </w:r>
      <w:r>
        <w:rPr>
          <w:rtl/>
        </w:rPr>
        <w:t xml:space="preserve"> جس گہر</w:t>
      </w:r>
      <w:r>
        <w:rPr>
          <w:rFonts w:hint="cs"/>
          <w:rtl/>
        </w:rPr>
        <w:t>ی</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ہو رہا وہ وہ</w:t>
      </w:r>
      <w:r>
        <w:rPr>
          <w:rFonts w:hint="cs"/>
          <w:rtl/>
        </w:rPr>
        <w:t>ی</w:t>
      </w:r>
      <w:r>
        <w:rPr>
          <w:rtl/>
        </w:rPr>
        <w:t xml:space="preserve"> ہے جسکے متعلق خداوند تعال</w:t>
      </w:r>
      <w:r>
        <w:rPr>
          <w:rFonts w:hint="cs"/>
          <w:rtl/>
        </w:rPr>
        <w:t>ی</w:t>
      </w:r>
      <w:r>
        <w:rPr>
          <w:rtl/>
        </w:rPr>
        <w:t xml:space="preserve"> نے بہشت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ہے ۔ حوا نے خ</w:t>
      </w:r>
      <w:r>
        <w:rPr>
          <w:rFonts w:hint="cs"/>
          <w:rtl/>
        </w:rPr>
        <w:t>ی</w:t>
      </w:r>
      <w:r>
        <w:rPr>
          <w:rFonts w:hint="eastAsia"/>
          <w:rtl/>
        </w:rPr>
        <w:t>ال</w:t>
      </w:r>
      <w:r>
        <w:rPr>
          <w:rtl/>
        </w:rPr>
        <w:t xml:space="preserve"> ظاہر ک</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اس وقت تو ہاب</w:t>
      </w:r>
      <w:r>
        <w:rPr>
          <w:rFonts w:hint="cs"/>
          <w:rtl/>
        </w:rPr>
        <w:t>ی</w:t>
      </w:r>
      <w:r>
        <w:rPr>
          <w:rFonts w:hint="eastAsia"/>
          <w:rtl/>
        </w:rPr>
        <w:t>ل</w:t>
      </w:r>
      <w:r>
        <w:rPr>
          <w:rtl/>
        </w:rPr>
        <w:t xml:space="preserve"> پ</w:t>
      </w:r>
      <w:r>
        <w:rPr>
          <w:rFonts w:hint="cs"/>
          <w:rtl/>
        </w:rPr>
        <w:t>ی</w:t>
      </w:r>
      <w:r>
        <w:rPr>
          <w:rFonts w:hint="eastAsia"/>
          <w:rtl/>
        </w:rPr>
        <w:t>دا</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ہوا تھا چہ جائ</w:t>
      </w:r>
      <w:r>
        <w:rPr>
          <w:rFonts w:hint="cs"/>
          <w:rtl/>
        </w:rPr>
        <w:t>ی</w:t>
      </w:r>
      <w:r>
        <w:rPr>
          <w:rFonts w:hint="eastAsia"/>
          <w:rtl/>
        </w:rPr>
        <w:t>کہ</w:t>
      </w:r>
      <w:r>
        <w:rPr>
          <w:rtl/>
        </w:rPr>
        <w:t xml:space="preserve"> وہ ممنوع</w:t>
      </w:r>
      <w:r>
        <w:rPr>
          <w:rFonts w:hint="cs"/>
          <w:rtl/>
        </w:rPr>
        <w:t>ی</w:t>
      </w:r>
      <w:r>
        <w:rPr>
          <w:rtl/>
        </w:rPr>
        <w:t xml:space="preserve"> پھل کھاتا اور م</w:t>
      </w:r>
      <w:r>
        <w:rPr>
          <w:rFonts w:hint="cs"/>
          <w:rtl/>
        </w:rPr>
        <w:t>ی</w:t>
      </w:r>
      <w:r>
        <w:rPr>
          <w:rFonts w:hint="eastAsia"/>
          <w:rtl/>
        </w:rPr>
        <w:t>ں</w:t>
      </w:r>
      <w:r>
        <w:rPr>
          <w:rtl/>
        </w:rPr>
        <w:t xml:space="preserve"> اور تم نے وہ م</w:t>
      </w:r>
      <w:r>
        <w:rPr>
          <w:rFonts w:hint="cs"/>
          <w:rtl/>
        </w:rPr>
        <w:t>ی</w:t>
      </w:r>
      <w:r>
        <w:rPr>
          <w:rFonts w:hint="eastAsia"/>
          <w:rtl/>
        </w:rPr>
        <w:t>وہ</w:t>
      </w:r>
      <w:r>
        <w:rPr>
          <w:rtl/>
        </w:rPr>
        <w:t xml:space="preserve"> کھا</w:t>
      </w:r>
      <w:r>
        <w:rPr>
          <w:rFonts w:hint="cs"/>
          <w:rtl/>
        </w:rPr>
        <w:t>ی</w:t>
      </w:r>
      <w:r>
        <w:rPr>
          <w:rFonts w:hint="eastAsia"/>
          <w:rtl/>
        </w:rPr>
        <w:t>ا</w:t>
      </w:r>
      <w:r>
        <w:rPr>
          <w:rtl/>
        </w:rPr>
        <w:t xml:space="preserve"> ہے لہذا ہم</w:t>
      </w:r>
      <w:r>
        <w:rPr>
          <w:rFonts w:hint="cs"/>
          <w:rtl/>
        </w:rPr>
        <w:t>ی</w:t>
      </w:r>
      <w:r>
        <w:rPr>
          <w:rFonts w:hint="eastAsia"/>
          <w:rtl/>
        </w:rPr>
        <w:t>ں</w:t>
      </w:r>
      <w:r>
        <w:rPr>
          <w:rtl/>
        </w:rPr>
        <w:t xml:space="preserve"> موت آنا چاہ</w:t>
      </w:r>
      <w:r>
        <w:rPr>
          <w:rFonts w:hint="cs"/>
          <w:rtl/>
        </w:rPr>
        <w:t>ی</w:t>
      </w:r>
      <w:r>
        <w:rPr>
          <w:rFonts w:hint="eastAsia"/>
          <w:rtl/>
        </w:rPr>
        <w:t>ے</w:t>
      </w:r>
      <w:r>
        <w:rPr>
          <w:rtl/>
        </w:rPr>
        <w:t xml:space="preserve"> نہ کہ ہاب</w:t>
      </w:r>
      <w:r>
        <w:rPr>
          <w:rFonts w:hint="cs"/>
          <w:rtl/>
        </w:rPr>
        <w:t>ی</w:t>
      </w:r>
      <w:r>
        <w:rPr>
          <w:rFonts w:hint="eastAsia"/>
          <w:rtl/>
        </w:rPr>
        <w:t>ل</w:t>
      </w:r>
      <w:r>
        <w:rPr>
          <w:rtl/>
        </w:rPr>
        <w:t xml:space="preserve"> کو ‘ آدم بولا ‘ وہ ہمارا ب</w:t>
      </w:r>
      <w:r>
        <w:rPr>
          <w:rFonts w:hint="cs"/>
          <w:rtl/>
        </w:rPr>
        <w:t>ی</w:t>
      </w:r>
      <w:r>
        <w:rPr>
          <w:rFonts w:hint="eastAsia"/>
          <w:rtl/>
        </w:rPr>
        <w:t>ٹا</w:t>
      </w:r>
      <w:r>
        <w:rPr>
          <w:rtl/>
        </w:rPr>
        <w:t xml:space="preserve"> ہے اور ہمارے عمل ک</w:t>
      </w:r>
      <w:r>
        <w:rPr>
          <w:rFonts w:hint="cs"/>
          <w:rtl/>
        </w:rPr>
        <w:t>ی</w:t>
      </w:r>
      <w:r>
        <w:rPr>
          <w:rtl/>
        </w:rPr>
        <w:t xml:space="preserve"> سزا بھگت رہا ہے حوا بول</w:t>
      </w:r>
      <w:r>
        <w:rPr>
          <w:rFonts w:hint="cs"/>
          <w:rtl/>
        </w:rPr>
        <w:t>ی</w:t>
      </w:r>
      <w:r>
        <w:rPr>
          <w:rtl/>
        </w:rPr>
        <w:t xml:space="preserve"> م</w:t>
      </w:r>
      <w:r>
        <w:rPr>
          <w:rFonts w:hint="cs"/>
          <w:rtl/>
        </w:rPr>
        <w:t>ی</w:t>
      </w:r>
      <w:r>
        <w:rPr>
          <w:rFonts w:hint="eastAsia"/>
          <w:rtl/>
        </w:rPr>
        <w:t>ں</w:t>
      </w:r>
      <w:r>
        <w:rPr>
          <w:rtl/>
        </w:rPr>
        <w:t xml:space="preserve">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 ہاب</w:t>
      </w:r>
      <w:r>
        <w:rPr>
          <w:rFonts w:hint="cs"/>
          <w:rtl/>
        </w:rPr>
        <w:t>ی</w:t>
      </w:r>
      <w:r>
        <w:rPr>
          <w:rFonts w:hint="eastAsia"/>
          <w:rtl/>
        </w:rPr>
        <w:t>ل</w:t>
      </w:r>
      <w:r>
        <w:rPr>
          <w:rtl/>
        </w:rPr>
        <w:t xml:space="preserve"> نے تو وہ پھل نہ</w:t>
      </w:r>
      <w:r>
        <w:rPr>
          <w:rFonts w:hint="cs"/>
          <w:rtl/>
        </w:rPr>
        <w:t>ی</w:t>
      </w:r>
      <w:r>
        <w:rPr>
          <w:rFonts w:hint="eastAsia"/>
          <w:rtl/>
        </w:rPr>
        <w:t>ں</w:t>
      </w:r>
      <w:r>
        <w:rPr>
          <w:rtl/>
        </w:rPr>
        <w:t xml:space="preserve"> کھا</w:t>
      </w:r>
      <w:r>
        <w:rPr>
          <w:rFonts w:hint="cs"/>
          <w:rtl/>
        </w:rPr>
        <w:t>ی</w:t>
      </w:r>
      <w:r>
        <w:rPr>
          <w:rFonts w:hint="eastAsia"/>
          <w:rtl/>
        </w:rPr>
        <w:t>ا</w:t>
      </w:r>
      <w:r>
        <w:rPr>
          <w:rtl/>
        </w:rPr>
        <w:t xml:space="preserve"> کہ اسے موت آ جائے ‘ آؤ دونوں مل کر اسے مٹ</w:t>
      </w:r>
      <w:r>
        <w:rPr>
          <w:rFonts w:hint="cs"/>
          <w:rtl/>
        </w:rPr>
        <w:t>ی</w:t>
      </w:r>
      <w:r>
        <w:rPr>
          <w:rtl/>
        </w:rPr>
        <w:t xml:space="preserve"> تلے دفن کر د</w:t>
      </w:r>
      <w:r>
        <w:rPr>
          <w:rFonts w:hint="cs"/>
          <w:rtl/>
        </w:rPr>
        <w:t>ی</w:t>
      </w:r>
      <w:r>
        <w:rPr>
          <w:rFonts w:hint="eastAsia"/>
          <w:rtl/>
        </w:rPr>
        <w:t>ں</w:t>
      </w:r>
      <w:r>
        <w:rPr>
          <w:rtl/>
        </w:rPr>
        <w:t xml:space="preserve"> تا کہ پرندے اس </w:t>
      </w:r>
      <w:r>
        <w:rPr>
          <w:rFonts w:hint="eastAsia"/>
          <w:rtl/>
        </w:rPr>
        <w:t>پر</w:t>
      </w:r>
      <w:r>
        <w:rPr>
          <w:rtl/>
        </w:rPr>
        <w:t xml:space="preserve"> حملہ نہ کر</w:t>
      </w:r>
      <w:r>
        <w:rPr>
          <w:rFonts w:hint="cs"/>
          <w:rtl/>
        </w:rPr>
        <w:t>ی</w:t>
      </w:r>
      <w:r>
        <w:rPr>
          <w:rFonts w:hint="eastAsia"/>
          <w:rtl/>
        </w:rPr>
        <w:t>ں</w:t>
      </w:r>
      <w:r>
        <w:rPr>
          <w:rtl/>
        </w:rPr>
        <w:t xml:space="preserve"> ۔ اور کل اسے مٹے کے ن</w:t>
      </w:r>
      <w:r>
        <w:rPr>
          <w:rFonts w:hint="cs"/>
          <w:rtl/>
        </w:rPr>
        <w:t>ی</w:t>
      </w:r>
      <w:r>
        <w:rPr>
          <w:rFonts w:hint="eastAsia"/>
          <w:rtl/>
        </w:rPr>
        <w:t>چے</w:t>
      </w:r>
      <w:r>
        <w:rPr>
          <w:rtl/>
        </w:rPr>
        <w:t xml:space="preserve"> سے نکال ل</w:t>
      </w:r>
      <w:r>
        <w:rPr>
          <w:rFonts w:hint="cs"/>
          <w:rtl/>
        </w:rPr>
        <w:t>ی</w:t>
      </w:r>
      <w:r>
        <w:rPr>
          <w:rFonts w:hint="eastAsia"/>
          <w:rtl/>
        </w:rPr>
        <w:t>ں</w:t>
      </w:r>
      <w:r>
        <w:rPr>
          <w:rtl/>
        </w:rPr>
        <w:t xml:space="preserve"> گے ‘ شا</w:t>
      </w:r>
      <w:r>
        <w:rPr>
          <w:rFonts w:hint="cs"/>
          <w:rtl/>
        </w:rPr>
        <w:t>ی</w:t>
      </w:r>
      <w:r>
        <w:rPr>
          <w:rFonts w:hint="eastAsia"/>
          <w:rtl/>
        </w:rPr>
        <w:t>د</w:t>
      </w:r>
      <w:r>
        <w:rPr>
          <w:rtl/>
        </w:rPr>
        <w:t xml:space="preserve"> اس وقت تک وہ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 جائ</w:t>
      </w:r>
      <w:r>
        <w:rPr>
          <w:rFonts w:hint="cs"/>
          <w:rtl/>
        </w:rPr>
        <w:t>ی</w:t>
      </w:r>
      <w:r>
        <w:rPr>
          <w:rFonts w:hint="eastAsia"/>
          <w:rtl/>
        </w:rPr>
        <w:t>گا</w:t>
      </w:r>
      <w:r>
        <w:rPr>
          <w:rtl/>
        </w:rPr>
        <w:t xml:space="preserve"> ۔ آدم نے ب</w:t>
      </w:r>
      <w:r>
        <w:rPr>
          <w:rFonts w:hint="cs"/>
          <w:rtl/>
        </w:rPr>
        <w:t>ی</w:t>
      </w:r>
      <w:r>
        <w:rPr>
          <w:rFonts w:hint="eastAsia"/>
          <w:rtl/>
        </w:rPr>
        <w:t>و</w:t>
      </w:r>
      <w:r>
        <w:rPr>
          <w:rFonts w:hint="cs"/>
          <w:rtl/>
        </w:rPr>
        <w:t>ی</w:t>
      </w:r>
      <w:r>
        <w:rPr>
          <w:rtl/>
        </w:rPr>
        <w:t xml:space="preserve"> ک</w:t>
      </w:r>
      <w:r>
        <w:rPr>
          <w:rFonts w:hint="cs"/>
          <w:rtl/>
        </w:rPr>
        <w:t>ی</w:t>
      </w:r>
      <w:r>
        <w:rPr>
          <w:rFonts w:hint="eastAsia"/>
          <w:rtl/>
        </w:rPr>
        <w:t>بات</w:t>
      </w:r>
      <w:r>
        <w:rPr>
          <w:rtl/>
        </w:rPr>
        <w:t xml:space="preserve"> مان ل</w:t>
      </w:r>
      <w:r>
        <w:rPr>
          <w:rFonts w:hint="cs"/>
          <w:rtl/>
        </w:rPr>
        <w:t>ی</w:t>
      </w:r>
      <w:r>
        <w:rPr>
          <w:rtl/>
        </w:rPr>
        <w:t xml:space="preserve"> جب ہاب</w:t>
      </w:r>
      <w:r>
        <w:rPr>
          <w:rFonts w:hint="cs"/>
          <w:rtl/>
        </w:rPr>
        <w:t>ی</w:t>
      </w:r>
      <w:r>
        <w:rPr>
          <w:rFonts w:hint="eastAsia"/>
          <w:rtl/>
        </w:rPr>
        <w:t>ل</w:t>
      </w:r>
      <w:r>
        <w:rPr>
          <w:rtl/>
        </w:rPr>
        <w:t xml:space="preserve"> کو گڑے م</w:t>
      </w:r>
      <w:r>
        <w:rPr>
          <w:rFonts w:hint="cs"/>
          <w:rtl/>
        </w:rPr>
        <w:t>ی</w:t>
      </w:r>
      <w:r>
        <w:rPr>
          <w:rFonts w:hint="eastAsia"/>
          <w:rtl/>
        </w:rPr>
        <w:t>ں</w:t>
      </w:r>
      <w:r>
        <w:rPr>
          <w:rtl/>
        </w:rPr>
        <w:t xml:space="preserve"> رکھا گ</w:t>
      </w:r>
      <w:r>
        <w:rPr>
          <w:rFonts w:hint="cs"/>
          <w:rtl/>
        </w:rPr>
        <w:t>ی</w:t>
      </w:r>
      <w:r>
        <w:rPr>
          <w:rFonts w:hint="eastAsia"/>
          <w:rtl/>
        </w:rPr>
        <w:t>ا</w:t>
      </w:r>
      <w:r>
        <w:rPr>
          <w:rtl/>
        </w:rPr>
        <w:t xml:space="preserve"> تو اسکے اوپر مٹ</w:t>
      </w:r>
      <w:r>
        <w:rPr>
          <w:rFonts w:hint="cs"/>
          <w:rtl/>
        </w:rPr>
        <w:t>ی</w:t>
      </w:r>
      <w:r>
        <w:rPr>
          <w:rtl/>
        </w:rPr>
        <w:t xml:space="preserve"> ڈال کر ب</w:t>
      </w:r>
      <w:r>
        <w:rPr>
          <w:rFonts w:hint="cs"/>
          <w:rtl/>
        </w:rPr>
        <w:t>ی</w:t>
      </w:r>
      <w:r>
        <w:rPr>
          <w:rFonts w:hint="eastAsia"/>
          <w:rtl/>
        </w:rPr>
        <w:t>و</w:t>
      </w:r>
      <w:r>
        <w:rPr>
          <w:rFonts w:hint="cs"/>
          <w:rtl/>
        </w:rPr>
        <w:t>ی</w:t>
      </w:r>
      <w:r>
        <w:rPr>
          <w:rtl/>
        </w:rPr>
        <w:t xml:space="preserve"> اور خاوند اپنے اپنے کام کاج م</w:t>
      </w:r>
      <w:r>
        <w:rPr>
          <w:rFonts w:hint="cs"/>
          <w:rtl/>
        </w:rPr>
        <w:t>ی</w:t>
      </w:r>
      <w:r>
        <w:rPr>
          <w:rFonts w:hint="eastAsia"/>
          <w:rtl/>
        </w:rPr>
        <w:t>ں</w:t>
      </w:r>
      <w:r>
        <w:rPr>
          <w:rtl/>
        </w:rPr>
        <w:t xml:space="preserve"> </w:t>
      </w:r>
      <w:r>
        <w:rPr>
          <w:rtl/>
        </w:rPr>
        <w:lastRenderedPageBreak/>
        <w:t>مشغول ہو گئے ‘ جب گدوں نے د</w:t>
      </w:r>
      <w:r>
        <w:rPr>
          <w:rFonts w:hint="cs"/>
          <w:rtl/>
        </w:rPr>
        <w:t>ی</w:t>
      </w:r>
      <w:r>
        <w:rPr>
          <w:rFonts w:hint="eastAsia"/>
          <w:rtl/>
        </w:rPr>
        <w:t>کھا</w:t>
      </w:r>
      <w:r>
        <w:rPr>
          <w:rtl/>
        </w:rPr>
        <w:t xml:space="preserve"> کہ نعش </w:t>
      </w:r>
      <w:r>
        <w:rPr>
          <w:rFonts w:hint="eastAsia"/>
          <w:rtl/>
        </w:rPr>
        <w:t>کو</w:t>
      </w:r>
      <w:r>
        <w:rPr>
          <w:rtl/>
        </w:rPr>
        <w:t xml:space="preserve"> مٹ</w:t>
      </w:r>
      <w:r>
        <w:rPr>
          <w:rFonts w:hint="cs"/>
          <w:rtl/>
        </w:rPr>
        <w:t>ی</w:t>
      </w:r>
      <w:r>
        <w:rPr>
          <w:rtl/>
        </w:rPr>
        <w:t xml:space="preserve"> کے ن</w:t>
      </w:r>
      <w:r>
        <w:rPr>
          <w:rFonts w:hint="cs"/>
          <w:rtl/>
        </w:rPr>
        <w:t>ی</w:t>
      </w:r>
      <w:r>
        <w:rPr>
          <w:rFonts w:hint="eastAsia"/>
          <w:rtl/>
        </w:rPr>
        <w:t>چے</w:t>
      </w:r>
      <w:r>
        <w:rPr>
          <w:rtl/>
        </w:rPr>
        <w:t xml:space="preserve"> دفن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وہ بھ</w:t>
      </w:r>
      <w:r>
        <w:rPr>
          <w:rFonts w:hint="cs"/>
          <w:rtl/>
        </w:rPr>
        <w:t>ی</w:t>
      </w:r>
      <w:r>
        <w:rPr>
          <w:rtl/>
        </w:rPr>
        <w:t xml:space="preserve"> اڑ گئے چونکہ وہ آدم اور حوا سے کئ</w:t>
      </w:r>
      <w:r>
        <w:rPr>
          <w:rFonts w:hint="cs"/>
          <w:rtl/>
        </w:rPr>
        <w:t>ی</w:t>
      </w:r>
      <w:r>
        <w:rPr>
          <w:rtl/>
        </w:rPr>
        <w:t xml:space="preserve"> مل</w:t>
      </w:r>
      <w:r>
        <w:rPr>
          <w:rFonts w:hint="cs"/>
          <w:rtl/>
        </w:rPr>
        <w:t>ی</w:t>
      </w:r>
      <w:r>
        <w:rPr>
          <w:rFonts w:hint="eastAsia"/>
          <w:rtl/>
        </w:rPr>
        <w:t>ن</w:t>
      </w:r>
      <w:r>
        <w:rPr>
          <w:rtl/>
        </w:rPr>
        <w:t xml:space="preserve"> سال پہلے وجود م</w:t>
      </w:r>
      <w:r>
        <w:rPr>
          <w:rFonts w:hint="cs"/>
          <w:rtl/>
        </w:rPr>
        <w:t>ی</w:t>
      </w:r>
      <w:r>
        <w:rPr>
          <w:rFonts w:hint="eastAsia"/>
          <w:rtl/>
        </w:rPr>
        <w:t>ں</w:t>
      </w:r>
      <w:r>
        <w:rPr>
          <w:rtl/>
        </w:rPr>
        <w:t xml:space="preserve"> آئے تھے لہذا انہ</w:t>
      </w:r>
      <w:r>
        <w:rPr>
          <w:rFonts w:hint="cs"/>
          <w:rtl/>
        </w:rPr>
        <w:t>ی</w:t>
      </w:r>
      <w:r>
        <w:rPr>
          <w:rFonts w:hint="eastAsia"/>
          <w:rtl/>
        </w:rPr>
        <w:t>ں</w:t>
      </w:r>
      <w:r>
        <w:rPr>
          <w:rtl/>
        </w:rPr>
        <w:t xml:space="preserve"> علم تھا کہ موت ک</w:t>
      </w:r>
      <w:r>
        <w:rPr>
          <w:rFonts w:hint="cs"/>
          <w:rtl/>
        </w:rPr>
        <w:t>ی</w:t>
      </w:r>
      <w:r>
        <w:rPr>
          <w:rFonts w:hint="eastAsia"/>
          <w:rtl/>
        </w:rPr>
        <w:t>ا</w:t>
      </w:r>
      <w:r>
        <w:rPr>
          <w:rtl/>
        </w:rPr>
        <w:t xml:space="preserve"> ہے اور نعش جوموت کا پھل تھ</w:t>
      </w:r>
      <w:r>
        <w:rPr>
          <w:rFonts w:hint="cs"/>
          <w:rtl/>
        </w:rPr>
        <w:t>ی</w:t>
      </w:r>
      <w:r>
        <w:rPr>
          <w:rtl/>
        </w:rPr>
        <w:t xml:space="preserve"> اسے کھاتے تھے اور موت کے متعلق کس</w:t>
      </w:r>
      <w:r>
        <w:rPr>
          <w:rFonts w:hint="cs"/>
          <w:rtl/>
        </w:rPr>
        <w:t>ی</w:t>
      </w:r>
      <w:r>
        <w:rPr>
          <w:rtl/>
        </w:rPr>
        <w:t xml:space="preserve"> شک و شبہ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پڑے تھے انہ</w:t>
      </w:r>
      <w:r>
        <w:rPr>
          <w:rFonts w:hint="cs"/>
          <w:rtl/>
        </w:rPr>
        <w:t>ی</w:t>
      </w:r>
      <w:r>
        <w:rPr>
          <w:rFonts w:hint="eastAsia"/>
          <w:rtl/>
        </w:rPr>
        <w:t>ں</w:t>
      </w:r>
      <w:r>
        <w:rPr>
          <w:rtl/>
        </w:rPr>
        <w:t xml:space="preserve"> علم تھاہاب</w:t>
      </w:r>
      <w:r>
        <w:rPr>
          <w:rFonts w:hint="cs"/>
          <w:rtl/>
        </w:rPr>
        <w:t>ی</w:t>
      </w:r>
      <w:r>
        <w:rPr>
          <w:rFonts w:hint="eastAsia"/>
          <w:rtl/>
        </w:rPr>
        <w:t>ل</w:t>
      </w:r>
      <w:r>
        <w:rPr>
          <w:rtl/>
        </w:rPr>
        <w:t xml:space="preserve"> ن</w:t>
      </w:r>
      <w:r>
        <w:rPr>
          <w:rFonts w:hint="cs"/>
          <w:rtl/>
        </w:rPr>
        <w:t>ی</w:t>
      </w:r>
      <w:r>
        <w:rPr>
          <w:rFonts w:hint="eastAsia"/>
          <w:rtl/>
        </w:rPr>
        <w:t>ند</w:t>
      </w:r>
      <w:r>
        <w:rPr>
          <w:rtl/>
        </w:rPr>
        <w:t xml:space="preserve"> سے ب</w:t>
      </w:r>
      <w:r>
        <w:rPr>
          <w:rFonts w:hint="cs"/>
          <w:rtl/>
        </w:rPr>
        <w:t>ی</w:t>
      </w:r>
      <w:r>
        <w:rPr>
          <w:rtl/>
        </w:rPr>
        <w:t>دار نہ</w:t>
      </w:r>
      <w:r>
        <w:rPr>
          <w:rFonts w:hint="cs"/>
          <w:rtl/>
        </w:rPr>
        <w:t>ی</w:t>
      </w:r>
      <w:r>
        <w:rPr>
          <w:rFonts w:hint="eastAsia"/>
          <w:rtl/>
        </w:rPr>
        <w:t>ں</w:t>
      </w:r>
      <w:r>
        <w:rPr>
          <w:rtl/>
        </w:rPr>
        <w:t xml:space="preserve"> ہو گا اور جونہ</w:t>
      </w:r>
      <w:r>
        <w:rPr>
          <w:rFonts w:hint="cs"/>
          <w:rtl/>
        </w:rPr>
        <w:t>ی</w:t>
      </w:r>
      <w:r>
        <w:rPr>
          <w:rtl/>
        </w:rPr>
        <w:t xml:space="preserve"> انہوں نے ہاب</w:t>
      </w:r>
      <w:r>
        <w:rPr>
          <w:rFonts w:hint="cs"/>
          <w:rtl/>
        </w:rPr>
        <w:t>ی</w:t>
      </w:r>
      <w:r>
        <w:rPr>
          <w:rFonts w:hint="eastAsia"/>
          <w:rtl/>
        </w:rPr>
        <w:t>ل</w:t>
      </w:r>
      <w:r>
        <w:rPr>
          <w:rtl/>
        </w:rPr>
        <w:t xml:space="preserve"> ک</w:t>
      </w:r>
      <w:r>
        <w:rPr>
          <w:rFonts w:hint="cs"/>
          <w:rtl/>
        </w:rPr>
        <w:t>ی</w:t>
      </w:r>
      <w:r>
        <w:rPr>
          <w:rtl/>
        </w:rPr>
        <w:t xml:space="preserve"> نعش ک</w:t>
      </w:r>
      <w:r>
        <w:rPr>
          <w:rFonts w:hint="cs"/>
          <w:rtl/>
        </w:rPr>
        <w:t>ی</w:t>
      </w:r>
      <w:r>
        <w:rPr>
          <w:rtl/>
        </w:rPr>
        <w:t xml:space="preserve"> بد بو سونگھ</w:t>
      </w:r>
      <w:r>
        <w:rPr>
          <w:rFonts w:hint="cs"/>
          <w:rtl/>
        </w:rPr>
        <w:t>ی</w:t>
      </w:r>
      <w:r>
        <w:rPr>
          <w:rtl/>
        </w:rPr>
        <w:t xml:space="preserve"> وہ سمجھ گئے کہ وہ لڑکا مردہ ہے اورہ وہ اس کا جسد کھا سکتے ہ</w:t>
      </w:r>
      <w:r>
        <w:rPr>
          <w:rFonts w:hint="cs"/>
          <w:rtl/>
        </w:rPr>
        <w:t>ی</w:t>
      </w:r>
      <w:r>
        <w:rPr>
          <w:rFonts w:hint="eastAsia"/>
          <w:rtl/>
        </w:rPr>
        <w:t>ں</w:t>
      </w:r>
      <w:r>
        <w:rPr>
          <w:rtl/>
        </w:rPr>
        <w:t xml:space="preserve"> دوسرے دن صبح آدم نے پتھر ک</w:t>
      </w:r>
      <w:r>
        <w:rPr>
          <w:rFonts w:hint="cs"/>
          <w:rtl/>
        </w:rPr>
        <w:t>ی</w:t>
      </w:r>
      <w:r>
        <w:rPr>
          <w:rtl/>
        </w:rPr>
        <w:t xml:space="preserve"> کدال سے ہاتھ م</w:t>
      </w:r>
      <w:r>
        <w:rPr>
          <w:rFonts w:hint="cs"/>
          <w:rtl/>
        </w:rPr>
        <w:t>ی</w:t>
      </w:r>
      <w:r>
        <w:rPr>
          <w:rFonts w:hint="eastAsia"/>
          <w:rtl/>
        </w:rPr>
        <w:t>ں</w:t>
      </w:r>
      <w:r>
        <w:rPr>
          <w:rtl/>
        </w:rPr>
        <w:t xml:space="preserve"> ل</w:t>
      </w:r>
      <w:r>
        <w:rPr>
          <w:rFonts w:hint="cs"/>
          <w:rtl/>
        </w:rPr>
        <w:t>ی</w:t>
      </w:r>
      <w:r>
        <w:rPr>
          <w:rtl/>
        </w:rPr>
        <w:t xml:space="preserve"> اور حوا کے ہمراہ اس گڑھے تک گ</w:t>
      </w:r>
      <w:r>
        <w:rPr>
          <w:rFonts w:hint="cs"/>
          <w:rtl/>
        </w:rPr>
        <w:t>ی</w:t>
      </w:r>
      <w:r>
        <w:rPr>
          <w:rFonts w:hint="eastAsia"/>
          <w:rtl/>
        </w:rPr>
        <w:t>ا</w:t>
      </w:r>
      <w:r>
        <w:rPr>
          <w:rtl/>
        </w:rPr>
        <w:t xml:space="preserve"> جہاں انہوں نے ہاب</w:t>
      </w:r>
      <w:r>
        <w:rPr>
          <w:rFonts w:hint="cs"/>
          <w:rtl/>
        </w:rPr>
        <w:t>ی</w:t>
      </w:r>
      <w:r>
        <w:rPr>
          <w:rFonts w:hint="eastAsia"/>
          <w:rtl/>
        </w:rPr>
        <w:t>ل</w:t>
      </w:r>
      <w:r>
        <w:rPr>
          <w:rtl/>
        </w:rPr>
        <w:t xml:space="preserve"> ک</w:t>
      </w:r>
      <w:r>
        <w:rPr>
          <w:rFonts w:hint="cs"/>
          <w:rtl/>
        </w:rPr>
        <w:t>ی</w:t>
      </w:r>
      <w:r>
        <w:rPr>
          <w:rtl/>
        </w:rPr>
        <w:t xml:space="preserve"> نعش رکھ</w:t>
      </w:r>
      <w:r>
        <w:rPr>
          <w:rFonts w:hint="cs"/>
          <w:rtl/>
        </w:rPr>
        <w:t>ی</w:t>
      </w:r>
      <w:r>
        <w:rPr>
          <w:rtl/>
        </w:rPr>
        <w:t xml:space="preserve"> ہوئ</w:t>
      </w:r>
      <w:r>
        <w:rPr>
          <w:rFonts w:hint="cs"/>
          <w:rtl/>
        </w:rPr>
        <w:t>ی</w:t>
      </w:r>
      <w:r>
        <w:rPr>
          <w:rtl/>
        </w:rPr>
        <w:t xml:space="preserve"> تھ</w:t>
      </w:r>
      <w:r>
        <w:rPr>
          <w:rFonts w:hint="cs"/>
          <w:rtl/>
        </w:rPr>
        <w:t>ی</w:t>
      </w:r>
      <w:r>
        <w:rPr>
          <w:rtl/>
        </w:rPr>
        <w:t xml:space="preserve"> آدم نے کدا</w:t>
      </w:r>
      <w:r>
        <w:rPr>
          <w:rFonts w:hint="eastAsia"/>
          <w:rtl/>
        </w:rPr>
        <w:t>ل</w:t>
      </w:r>
      <w:r>
        <w:rPr>
          <w:rtl/>
        </w:rPr>
        <w:t xml:space="preserve"> سے مٹ</w:t>
      </w:r>
      <w:r>
        <w:rPr>
          <w:rFonts w:hint="cs"/>
          <w:rtl/>
        </w:rPr>
        <w:t>ی</w:t>
      </w:r>
      <w:r>
        <w:rPr>
          <w:rtl/>
        </w:rPr>
        <w:t xml:space="preserve"> ہٹا کر ا</w:t>
      </w:r>
      <w:r>
        <w:rPr>
          <w:rFonts w:hint="cs"/>
          <w:rtl/>
        </w:rPr>
        <w:t>ی</w:t>
      </w:r>
      <w:r>
        <w:rPr>
          <w:rFonts w:hint="eastAsia"/>
          <w:rtl/>
        </w:rPr>
        <w:t>ک</w:t>
      </w:r>
      <w:r>
        <w:rPr>
          <w:rtl/>
        </w:rPr>
        <w:t xml:space="preserve"> طرف ک</w:t>
      </w:r>
      <w:r>
        <w:rPr>
          <w:rFonts w:hint="cs"/>
          <w:rtl/>
        </w:rPr>
        <w:t>ی</w:t>
      </w:r>
      <w:r>
        <w:rPr>
          <w:rtl/>
        </w:rPr>
        <w:t xml:space="preserve"> تاکہ ہاب</w:t>
      </w:r>
      <w:r>
        <w:rPr>
          <w:rFonts w:hint="cs"/>
          <w:rtl/>
        </w:rPr>
        <w:t>ی</w:t>
      </w:r>
      <w:r>
        <w:rPr>
          <w:rFonts w:hint="eastAsia"/>
          <w:rtl/>
        </w:rPr>
        <w:t>ل</w:t>
      </w:r>
      <w:r>
        <w:rPr>
          <w:rtl/>
        </w:rPr>
        <w:t xml:space="preserve"> کو مٹ</w:t>
      </w:r>
      <w:r>
        <w:rPr>
          <w:rFonts w:hint="cs"/>
          <w:rtl/>
        </w:rPr>
        <w:t>ی</w:t>
      </w:r>
      <w:r>
        <w:rPr>
          <w:rtl/>
        </w:rPr>
        <w:t xml:space="preserve"> کے ن</w:t>
      </w:r>
      <w:r>
        <w:rPr>
          <w:rFonts w:hint="cs"/>
          <w:rtl/>
        </w:rPr>
        <w:t>ی</w:t>
      </w:r>
      <w:r>
        <w:rPr>
          <w:rFonts w:hint="eastAsia"/>
          <w:rtl/>
        </w:rPr>
        <w:t>چے</w:t>
      </w:r>
      <w:r>
        <w:rPr>
          <w:rtl/>
        </w:rPr>
        <w:t xml:space="preserve"> سے باہر نکالے ۔ </w:t>
      </w:r>
    </w:p>
    <w:p w:rsidR="00921C41" w:rsidRDefault="00921C41" w:rsidP="00921C41">
      <w:pPr>
        <w:pStyle w:val="libNormal"/>
        <w:rPr>
          <w:rtl/>
        </w:rPr>
      </w:pPr>
      <w:r>
        <w:rPr>
          <w:rFonts w:hint="eastAsia"/>
          <w:rtl/>
        </w:rPr>
        <w:t>آج</w:t>
      </w:r>
      <w:r>
        <w:rPr>
          <w:rtl/>
        </w:rPr>
        <w:t xml:space="preserve"> ہم حوا اور ادم ک</w:t>
      </w:r>
      <w:r>
        <w:rPr>
          <w:rFonts w:hint="cs"/>
          <w:rtl/>
        </w:rPr>
        <w:t>ی</w:t>
      </w:r>
      <w:r>
        <w:rPr>
          <w:rtl/>
        </w:rPr>
        <w:t xml:space="preserve"> سادگ</w:t>
      </w:r>
      <w:r>
        <w:rPr>
          <w:rFonts w:hint="cs"/>
          <w:rtl/>
        </w:rPr>
        <w:t>ی</w:t>
      </w:r>
      <w:r>
        <w:rPr>
          <w:rtl/>
        </w:rPr>
        <w:t xml:space="preserve"> پر ح</w:t>
      </w:r>
      <w:r>
        <w:rPr>
          <w:rFonts w:hint="cs"/>
          <w:rtl/>
        </w:rPr>
        <w:t>ی</w:t>
      </w:r>
      <w:r>
        <w:rPr>
          <w:rFonts w:hint="eastAsia"/>
          <w:rtl/>
        </w:rPr>
        <w:t>ران</w:t>
      </w:r>
      <w:r>
        <w:rPr>
          <w:rtl/>
        </w:rPr>
        <w:t xml:space="preserve"> ہوتے ہ</w:t>
      </w:r>
      <w:r>
        <w:rPr>
          <w:rFonts w:hint="cs"/>
          <w:rtl/>
        </w:rPr>
        <w:t>ی</w:t>
      </w:r>
      <w:r>
        <w:rPr>
          <w:rFonts w:hint="eastAsia"/>
          <w:rtl/>
        </w:rPr>
        <w:t>ں</w:t>
      </w:r>
      <w:r>
        <w:rPr>
          <w:rtl/>
        </w:rPr>
        <w:t xml:space="preserve"> کہ وہ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سمجھ سکے کہ ان کا ب</w:t>
      </w:r>
      <w:r>
        <w:rPr>
          <w:rFonts w:hint="cs"/>
          <w:rtl/>
        </w:rPr>
        <w:t>ی</w:t>
      </w:r>
      <w:r>
        <w:rPr>
          <w:rFonts w:hint="eastAsia"/>
          <w:rtl/>
        </w:rPr>
        <w:t>ٹا</w:t>
      </w:r>
      <w:r>
        <w:rPr>
          <w:rtl/>
        </w:rPr>
        <w:t xml:space="preserve"> مردہ ہے جبکہ آج بھ</w:t>
      </w:r>
      <w:r>
        <w:rPr>
          <w:rFonts w:hint="cs"/>
          <w:rtl/>
        </w:rPr>
        <w:t>ی</w:t>
      </w:r>
      <w:r>
        <w:rPr>
          <w:rtl/>
        </w:rPr>
        <w:t xml:space="preserve"> جب ا</w:t>
      </w:r>
      <w:r>
        <w:rPr>
          <w:rFonts w:hint="cs"/>
          <w:rtl/>
        </w:rPr>
        <w:t>ی</w:t>
      </w:r>
      <w:r>
        <w:rPr>
          <w:rFonts w:hint="eastAsia"/>
          <w:rtl/>
        </w:rPr>
        <w:t>ک</w:t>
      </w:r>
      <w:r>
        <w:rPr>
          <w:rtl/>
        </w:rPr>
        <w:t xml:space="preserve"> آدم</w:t>
      </w:r>
      <w:r>
        <w:rPr>
          <w:rFonts w:hint="cs"/>
          <w:rtl/>
        </w:rPr>
        <w:t>ی</w:t>
      </w:r>
      <w:r>
        <w:rPr>
          <w:rtl/>
        </w:rPr>
        <w:t xml:space="preserve"> مرتا ہے تو کچھ لوگ اسکے زندہ ہو جانے کے منتظرہوتے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آج</w:t>
      </w:r>
      <w:r>
        <w:rPr>
          <w:rtl/>
        </w:rPr>
        <w:t xml:space="preserve"> موت ک</w:t>
      </w:r>
      <w:r>
        <w:rPr>
          <w:rFonts w:hint="cs"/>
          <w:rtl/>
        </w:rPr>
        <w:t>ی</w:t>
      </w:r>
      <w:r>
        <w:rPr>
          <w:rtl/>
        </w:rPr>
        <w:t xml:space="preserve"> علامتوں سے سب آگاہ ہ</w:t>
      </w:r>
      <w:r>
        <w:rPr>
          <w:rFonts w:hint="cs"/>
          <w:rtl/>
        </w:rPr>
        <w:t>ی</w:t>
      </w:r>
      <w:r>
        <w:rPr>
          <w:rFonts w:hint="eastAsia"/>
          <w:rtl/>
        </w:rPr>
        <w:t>ں</w:t>
      </w:r>
      <w:r>
        <w:rPr>
          <w:rtl/>
        </w:rPr>
        <w:t xml:space="preserve"> اور ڈاکٹر ان علامتوں سے دوسروں سے ز</w:t>
      </w:r>
      <w:r>
        <w:rPr>
          <w:rFonts w:hint="cs"/>
          <w:rtl/>
        </w:rPr>
        <w:t>ی</w:t>
      </w:r>
      <w:r>
        <w:rPr>
          <w:rFonts w:hint="eastAsia"/>
          <w:rtl/>
        </w:rPr>
        <w:t>ادہ</w:t>
      </w:r>
      <w:r>
        <w:rPr>
          <w:rtl/>
        </w:rPr>
        <w:t xml:space="preserve"> آگاہ</w:t>
      </w:r>
      <w:r>
        <w:rPr>
          <w:rFonts w:hint="cs"/>
          <w:rtl/>
        </w:rPr>
        <w:t>ی</w:t>
      </w:r>
      <w:r>
        <w:rPr>
          <w:rtl/>
        </w:rPr>
        <w:t xml:space="preserve">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پھربھ</w:t>
      </w:r>
      <w:r>
        <w:rPr>
          <w:rFonts w:hint="cs"/>
          <w:rtl/>
        </w:rPr>
        <w:t>ی</w:t>
      </w:r>
      <w:r>
        <w:rPr>
          <w:rtl/>
        </w:rPr>
        <w:t xml:space="preserve"> کبھ</w:t>
      </w:r>
      <w:r>
        <w:rPr>
          <w:rFonts w:hint="cs"/>
          <w:rtl/>
        </w:rPr>
        <w:t>ی</w:t>
      </w:r>
      <w:r>
        <w:rPr>
          <w:rtl/>
        </w:rPr>
        <w:t xml:space="preserve"> کبھار ڈاکٹر ان تمام علائم کا مشاہدہ کرنے کے باوجود سوچتا ہے کہ شا</w:t>
      </w:r>
      <w:r>
        <w:rPr>
          <w:rFonts w:hint="cs"/>
          <w:rtl/>
        </w:rPr>
        <w:t>ی</w:t>
      </w:r>
      <w:r>
        <w:rPr>
          <w:rFonts w:hint="eastAsia"/>
          <w:rtl/>
        </w:rPr>
        <w:t>د</w:t>
      </w:r>
      <w:r>
        <w:rPr>
          <w:rtl/>
        </w:rPr>
        <w:t xml:space="preserve"> جس شخص کو وہ مردہ سمجھ رہا ہے وہ نہ مرا ہو ۔ </w:t>
      </w:r>
    </w:p>
    <w:p w:rsidR="00921C41" w:rsidRDefault="00921C41" w:rsidP="00921C41">
      <w:pPr>
        <w:pStyle w:val="libNormal"/>
        <w:rPr>
          <w:rtl/>
        </w:rPr>
      </w:pPr>
      <w:r>
        <w:rPr>
          <w:rFonts w:hint="eastAsia"/>
          <w:rtl/>
        </w:rPr>
        <w:t>پس</w:t>
      </w:r>
      <w:r>
        <w:rPr>
          <w:rtl/>
        </w:rPr>
        <w:t xml:space="preserve"> ہم</w:t>
      </w:r>
      <w:r>
        <w:rPr>
          <w:rFonts w:hint="cs"/>
          <w:rtl/>
        </w:rPr>
        <w:t>ی</w:t>
      </w:r>
      <w:r>
        <w:rPr>
          <w:rFonts w:hint="eastAsia"/>
          <w:rtl/>
        </w:rPr>
        <w:t>ں</w:t>
      </w:r>
      <w:r>
        <w:rPr>
          <w:rtl/>
        </w:rPr>
        <w:t xml:space="preserve"> اس بات پر ح</w:t>
      </w:r>
      <w:r>
        <w:rPr>
          <w:rFonts w:hint="cs"/>
          <w:rtl/>
        </w:rPr>
        <w:t>ی</w:t>
      </w:r>
      <w:r>
        <w:rPr>
          <w:rFonts w:hint="eastAsia"/>
          <w:rtl/>
        </w:rPr>
        <w:t>ران</w:t>
      </w:r>
      <w:r>
        <w:rPr>
          <w:rtl/>
        </w:rPr>
        <w:t xml:space="preserve">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کہ ک</w:t>
      </w:r>
      <w:r>
        <w:rPr>
          <w:rFonts w:hint="cs"/>
          <w:rtl/>
        </w:rPr>
        <w:t>ی</w:t>
      </w:r>
      <w:r>
        <w:rPr>
          <w:rFonts w:hint="eastAsia"/>
          <w:rtl/>
        </w:rPr>
        <w:t>وں</w:t>
      </w:r>
      <w:r>
        <w:rPr>
          <w:rtl/>
        </w:rPr>
        <w:t xml:space="preserve"> آدم اور حوا ہاب</w:t>
      </w:r>
      <w:r>
        <w:rPr>
          <w:rFonts w:hint="cs"/>
          <w:rtl/>
        </w:rPr>
        <w:t>ی</w:t>
      </w:r>
      <w:r>
        <w:rPr>
          <w:rFonts w:hint="eastAsia"/>
          <w:rtl/>
        </w:rPr>
        <w:t>ل</w:t>
      </w:r>
      <w:r>
        <w:rPr>
          <w:rtl/>
        </w:rPr>
        <w:t xml:space="preserve"> کے زندہ ہونے ک</w:t>
      </w:r>
      <w:r>
        <w:rPr>
          <w:rFonts w:hint="cs"/>
          <w:rtl/>
        </w:rPr>
        <w:t>ی</w:t>
      </w:r>
      <w:r>
        <w:rPr>
          <w:rtl/>
        </w:rPr>
        <w:t xml:space="preserve"> توقع رکھتے تھے جونہ</w:t>
      </w:r>
      <w:r>
        <w:rPr>
          <w:rFonts w:hint="cs"/>
          <w:rtl/>
        </w:rPr>
        <w:t>ی</w:t>
      </w:r>
      <w:r>
        <w:rPr>
          <w:rtl/>
        </w:rPr>
        <w:t xml:space="preserve"> انہوں نے مٹ</w:t>
      </w:r>
      <w:r>
        <w:rPr>
          <w:rFonts w:hint="cs"/>
          <w:rtl/>
        </w:rPr>
        <w:t>ی</w:t>
      </w:r>
      <w:r>
        <w:rPr>
          <w:rtl/>
        </w:rPr>
        <w:t xml:space="preserve"> ہٹائ</w:t>
      </w:r>
      <w:r>
        <w:rPr>
          <w:rFonts w:hint="cs"/>
          <w:rtl/>
        </w:rPr>
        <w:t>ی</w:t>
      </w:r>
      <w:r>
        <w:rPr>
          <w:rtl/>
        </w:rPr>
        <w:t xml:space="preserve"> اور ان ک</w:t>
      </w:r>
      <w:r>
        <w:rPr>
          <w:rFonts w:hint="cs"/>
          <w:rtl/>
        </w:rPr>
        <w:t>ی</w:t>
      </w:r>
      <w:r>
        <w:rPr>
          <w:rtl/>
        </w:rPr>
        <w:t xml:space="preserve"> نظر</w:t>
      </w:r>
      <w:r>
        <w:rPr>
          <w:rFonts w:hint="cs"/>
          <w:rtl/>
        </w:rPr>
        <w:t>ی</w:t>
      </w:r>
      <w:r>
        <w:rPr>
          <w:rFonts w:hint="eastAsia"/>
          <w:rtl/>
        </w:rPr>
        <w:t>ں</w:t>
      </w:r>
      <w:r>
        <w:rPr>
          <w:rtl/>
        </w:rPr>
        <w:t xml:space="preserve"> ہاب</w:t>
      </w:r>
      <w:r>
        <w:rPr>
          <w:rFonts w:hint="cs"/>
          <w:rtl/>
        </w:rPr>
        <w:t>ی</w:t>
      </w:r>
      <w:r>
        <w:rPr>
          <w:rFonts w:hint="eastAsia"/>
          <w:rtl/>
        </w:rPr>
        <w:t>ل</w:t>
      </w:r>
      <w:r>
        <w:rPr>
          <w:rtl/>
        </w:rPr>
        <w:t xml:space="preserve"> پر پڑ</w:t>
      </w:r>
      <w:r>
        <w:rPr>
          <w:rFonts w:hint="cs"/>
          <w:rtl/>
        </w:rPr>
        <w:t>ی</w:t>
      </w:r>
      <w:r>
        <w:rPr>
          <w:rFonts w:hint="eastAsia"/>
          <w:rtl/>
        </w:rPr>
        <w:t>ں</w:t>
      </w:r>
      <w:r>
        <w:rPr>
          <w:rtl/>
        </w:rPr>
        <w:t xml:space="preserve"> تو انہوں نے اس م</w:t>
      </w:r>
      <w:r>
        <w:rPr>
          <w:rFonts w:hint="cs"/>
          <w:rtl/>
        </w:rPr>
        <w:t>ی</w:t>
      </w:r>
      <w:r>
        <w:rPr>
          <w:rFonts w:hint="eastAsia"/>
          <w:rtl/>
        </w:rPr>
        <w:t>ں</w:t>
      </w:r>
      <w:r>
        <w:rPr>
          <w:rtl/>
        </w:rPr>
        <w:t xml:space="preserve"> نعش ک</w:t>
      </w:r>
      <w:r>
        <w:rPr>
          <w:rFonts w:hint="cs"/>
          <w:rtl/>
        </w:rPr>
        <w:t>ی</w:t>
      </w:r>
      <w:r>
        <w:rPr>
          <w:rtl/>
        </w:rPr>
        <w:t xml:space="preserve"> علامت</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اب اس نعش سے آنے وال</w:t>
      </w:r>
      <w:r>
        <w:rPr>
          <w:rFonts w:hint="cs"/>
          <w:rtl/>
        </w:rPr>
        <w:t>ی</w:t>
      </w:r>
      <w:r>
        <w:rPr>
          <w:rtl/>
        </w:rPr>
        <w:t xml:space="preserve"> بد بو ت</w:t>
      </w:r>
      <w:r>
        <w:rPr>
          <w:rFonts w:hint="cs"/>
          <w:rtl/>
        </w:rPr>
        <w:t>ی</w:t>
      </w:r>
      <w:r>
        <w:rPr>
          <w:rFonts w:hint="eastAsia"/>
          <w:rtl/>
        </w:rPr>
        <w:t>ز</w:t>
      </w:r>
      <w:r>
        <w:rPr>
          <w:rtl/>
        </w:rPr>
        <w:t xml:space="preserve"> ہوت</w:t>
      </w:r>
      <w:r>
        <w:rPr>
          <w:rFonts w:hint="cs"/>
          <w:rtl/>
        </w:rPr>
        <w:t>ی</w:t>
      </w:r>
      <w:r>
        <w:rPr>
          <w:rtl/>
        </w:rPr>
        <w:t xml:space="preserve"> گئ</w:t>
      </w:r>
      <w:r>
        <w:rPr>
          <w:rFonts w:hint="cs"/>
          <w:rtl/>
        </w:rPr>
        <w:t>ی</w:t>
      </w:r>
      <w:r>
        <w:rPr>
          <w:rtl/>
        </w:rPr>
        <w:t xml:space="preserve"> اس وقت حوا نے کہا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جو کچھ تم نے کہاہے وہ حق</w:t>
      </w:r>
      <w:r>
        <w:rPr>
          <w:rFonts w:hint="cs"/>
          <w:rtl/>
        </w:rPr>
        <w:t>ی</w:t>
      </w:r>
      <w:r>
        <w:rPr>
          <w:rFonts w:hint="eastAsia"/>
          <w:rtl/>
        </w:rPr>
        <w:t>قت</w:t>
      </w:r>
      <w:r>
        <w:rPr>
          <w:rtl/>
        </w:rPr>
        <w:t xml:space="preserve"> ہے اور ہاب</w:t>
      </w:r>
      <w:r>
        <w:rPr>
          <w:rFonts w:hint="cs"/>
          <w:rtl/>
        </w:rPr>
        <w:t>ی</w:t>
      </w:r>
      <w:r>
        <w:rPr>
          <w:rFonts w:hint="eastAsia"/>
          <w:rtl/>
        </w:rPr>
        <w:t>ل</w:t>
      </w:r>
      <w:r>
        <w:rPr>
          <w:rtl/>
        </w:rPr>
        <w:t xml:space="preserve"> مر چکا ہے اب ہم اسے مز</w:t>
      </w:r>
      <w:r>
        <w:rPr>
          <w:rFonts w:hint="cs"/>
          <w:rtl/>
        </w:rPr>
        <w:t>ی</w:t>
      </w:r>
      <w:r>
        <w:rPr>
          <w:rFonts w:hint="eastAsia"/>
          <w:rtl/>
        </w:rPr>
        <w:t>د</w:t>
      </w:r>
      <w:r>
        <w:rPr>
          <w:rtl/>
        </w:rPr>
        <w:t xml:space="preserve"> چلتا پھرتا ‘ بات چ</w:t>
      </w:r>
      <w:r>
        <w:rPr>
          <w:rFonts w:hint="cs"/>
          <w:rtl/>
        </w:rPr>
        <w:t>ی</w:t>
      </w:r>
      <w:r>
        <w:rPr>
          <w:rFonts w:hint="eastAsia"/>
          <w:rtl/>
        </w:rPr>
        <w:t>ت</w:t>
      </w:r>
      <w:r>
        <w:rPr>
          <w:rtl/>
        </w:rPr>
        <w:t xml:space="preserve"> کرتا‘ ہنستا اور کھانا کھاتا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 </w:t>
      </w:r>
    </w:p>
    <w:p w:rsidR="00921C41" w:rsidRDefault="00921C41" w:rsidP="00921C41">
      <w:pPr>
        <w:pStyle w:val="libNormal"/>
        <w:rPr>
          <w:rtl/>
        </w:rPr>
      </w:pPr>
      <w:r>
        <w:rPr>
          <w:rFonts w:hint="cs"/>
          <w:rtl/>
        </w:rPr>
        <w:t>ی</w:t>
      </w:r>
      <w:r>
        <w:rPr>
          <w:rFonts w:hint="eastAsia"/>
          <w:rtl/>
        </w:rPr>
        <w:t>ہ</w:t>
      </w:r>
      <w:r>
        <w:rPr>
          <w:rtl/>
        </w:rPr>
        <w:t xml:space="preserve"> اس ناول کا خلاصہ تھا جو ڈنمارک</w:t>
      </w:r>
      <w:r>
        <w:rPr>
          <w:rFonts w:hint="cs"/>
          <w:rtl/>
        </w:rPr>
        <w:t>ی</w:t>
      </w:r>
      <w:r>
        <w:rPr>
          <w:rtl/>
        </w:rPr>
        <w:t xml:space="preserve"> مصنف پالووان مولہ نے پہل</w:t>
      </w:r>
      <w:r>
        <w:rPr>
          <w:rFonts w:hint="cs"/>
          <w:rtl/>
        </w:rPr>
        <w:t>ی</w:t>
      </w:r>
      <w:r>
        <w:rPr>
          <w:rtl/>
        </w:rPr>
        <w:t xml:space="preserve"> موت کے بارے م</w:t>
      </w:r>
      <w:r>
        <w:rPr>
          <w:rFonts w:hint="cs"/>
          <w:rtl/>
        </w:rPr>
        <w:t>ی</w:t>
      </w:r>
      <w:r>
        <w:rPr>
          <w:rFonts w:hint="eastAsia"/>
          <w:rtl/>
        </w:rPr>
        <w:t>ں</w:t>
      </w:r>
      <w:r>
        <w:rPr>
          <w:rtl/>
        </w:rPr>
        <w:t xml:space="preserve"> لکھا ۔ اور ج</w:t>
      </w:r>
      <w:r>
        <w:rPr>
          <w:rFonts w:hint="cs"/>
          <w:rtl/>
        </w:rPr>
        <w:t>ی</w:t>
      </w:r>
      <w:r>
        <w:rPr>
          <w:rFonts w:hint="eastAsia"/>
          <w:rtl/>
        </w:rPr>
        <w:t>سا</w:t>
      </w:r>
      <w:r>
        <w:rPr>
          <w:rtl/>
        </w:rPr>
        <w:t xml:space="preserve"> کہ مشاہدہ ہوا جب آدم اور حوا سمجھ گئے کہ ان کا ب</w:t>
      </w:r>
      <w:r>
        <w:rPr>
          <w:rFonts w:hint="cs"/>
          <w:rtl/>
        </w:rPr>
        <w:t>ی</w:t>
      </w:r>
      <w:r>
        <w:rPr>
          <w:rFonts w:hint="eastAsia"/>
          <w:rtl/>
        </w:rPr>
        <w:t>ٹا</w:t>
      </w:r>
      <w:r>
        <w:rPr>
          <w:rtl/>
        </w:rPr>
        <w:t xml:space="preserve"> مردہ ہے تو وہ نہ</w:t>
      </w:r>
      <w:r>
        <w:rPr>
          <w:rFonts w:hint="cs"/>
          <w:rtl/>
        </w:rPr>
        <w:t>ی</w:t>
      </w:r>
      <w:r>
        <w:rPr>
          <w:rFonts w:hint="eastAsia"/>
          <w:rtl/>
        </w:rPr>
        <w:t>ں</w:t>
      </w:r>
      <w:r>
        <w:rPr>
          <w:rtl/>
        </w:rPr>
        <w:t xml:space="preserve"> روئے چونکہ ابھ</w:t>
      </w:r>
      <w:r>
        <w:rPr>
          <w:rFonts w:hint="cs"/>
          <w:rtl/>
        </w:rPr>
        <w:t>ی</w:t>
      </w:r>
      <w:r>
        <w:rPr>
          <w:rtl/>
        </w:rPr>
        <w:t xml:space="preserve"> تک ان کے جذبات اپنے ا</w:t>
      </w:r>
      <w:r>
        <w:rPr>
          <w:rFonts w:hint="cs"/>
          <w:rtl/>
        </w:rPr>
        <w:t>ی</w:t>
      </w:r>
      <w:r>
        <w:rPr>
          <w:rFonts w:hint="eastAsia"/>
          <w:rtl/>
        </w:rPr>
        <w:t>ک</w:t>
      </w:r>
      <w:r>
        <w:rPr>
          <w:rtl/>
        </w:rPr>
        <w:t xml:space="preserve"> عز</w:t>
      </w:r>
      <w:r>
        <w:rPr>
          <w:rFonts w:hint="cs"/>
          <w:rtl/>
        </w:rPr>
        <w:t>ی</w:t>
      </w:r>
      <w:r>
        <w:rPr>
          <w:rFonts w:hint="eastAsia"/>
          <w:rtl/>
        </w:rPr>
        <w:t>ز</w:t>
      </w:r>
      <w:r>
        <w:rPr>
          <w:rtl/>
        </w:rPr>
        <w:t xml:space="preserve"> ک</w:t>
      </w:r>
      <w:r>
        <w:rPr>
          <w:rFonts w:hint="cs"/>
          <w:rtl/>
        </w:rPr>
        <w:t>ی</w:t>
      </w:r>
      <w:r>
        <w:rPr>
          <w:rtl/>
        </w:rPr>
        <w:t xml:space="preserve"> موت پر رد عمل ظاہر کرنے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نہ تھے او</w:t>
      </w:r>
      <w:r>
        <w:rPr>
          <w:rFonts w:hint="eastAsia"/>
          <w:rtl/>
        </w:rPr>
        <w:t>ر</w:t>
      </w:r>
      <w:r>
        <w:rPr>
          <w:rtl/>
        </w:rPr>
        <w:t xml:space="preserve"> مردے پر رونا انسان نے بعد م</w:t>
      </w:r>
      <w:r>
        <w:rPr>
          <w:rFonts w:hint="cs"/>
          <w:rtl/>
        </w:rPr>
        <w:t>ی</w:t>
      </w:r>
      <w:r>
        <w:rPr>
          <w:rFonts w:hint="eastAsia"/>
          <w:rtl/>
        </w:rPr>
        <w:t>ں</w:t>
      </w:r>
      <w:r>
        <w:rPr>
          <w:rtl/>
        </w:rPr>
        <w:t xml:space="preserve"> س</w:t>
      </w:r>
      <w:r>
        <w:rPr>
          <w:rFonts w:hint="cs"/>
          <w:rtl/>
        </w:rPr>
        <w:t>ی</w:t>
      </w:r>
      <w:r>
        <w:rPr>
          <w:rFonts w:hint="eastAsia"/>
          <w:rtl/>
        </w:rPr>
        <w:t>کھا</w:t>
      </w:r>
      <w:r>
        <w:rPr>
          <w:rtl/>
        </w:rPr>
        <w:t xml:space="preserve"> ہے وہ بھ</w:t>
      </w:r>
      <w:r>
        <w:rPr>
          <w:rFonts w:hint="cs"/>
          <w:rtl/>
        </w:rPr>
        <w:t>ی</w:t>
      </w:r>
      <w:r>
        <w:rPr>
          <w:rtl/>
        </w:rPr>
        <w:t xml:space="preserve"> تمام مردوں پر نہ</w:t>
      </w:r>
      <w:r>
        <w:rPr>
          <w:rFonts w:hint="cs"/>
          <w:rtl/>
        </w:rPr>
        <w:t>ی</w:t>
      </w:r>
      <w:r>
        <w:rPr>
          <w:rFonts w:hint="eastAsia"/>
          <w:rtl/>
        </w:rPr>
        <w:t>ں</w:t>
      </w:r>
      <w:r>
        <w:rPr>
          <w:rtl/>
        </w:rPr>
        <w:t xml:space="preserve"> بلکہ صرف ان مردوں پر جو ان کے بہت قر</w:t>
      </w:r>
      <w:r>
        <w:rPr>
          <w:rFonts w:hint="cs"/>
          <w:rtl/>
        </w:rPr>
        <w:t>ی</w:t>
      </w:r>
      <w:r>
        <w:rPr>
          <w:rFonts w:hint="eastAsia"/>
          <w:rtl/>
        </w:rPr>
        <w:t>ب</w:t>
      </w:r>
      <w:r>
        <w:rPr>
          <w:rFonts w:hint="cs"/>
          <w:rtl/>
        </w:rPr>
        <w:t>ی</w:t>
      </w:r>
      <w:r>
        <w:rPr>
          <w:rtl/>
        </w:rPr>
        <w:t xml:space="preserve"> عز</w:t>
      </w:r>
      <w:r>
        <w:rPr>
          <w:rFonts w:hint="cs"/>
          <w:rtl/>
        </w:rPr>
        <w:t>ی</w:t>
      </w:r>
      <w:r>
        <w:rPr>
          <w:rFonts w:hint="eastAsia"/>
          <w:rtl/>
        </w:rPr>
        <w:t>ز</w:t>
      </w:r>
      <w:r>
        <w:rPr>
          <w:rtl/>
        </w:rPr>
        <w:t xml:space="preserve"> ہوتے ہ</w:t>
      </w:r>
      <w:r>
        <w:rPr>
          <w:rFonts w:hint="cs"/>
          <w:rtl/>
        </w:rPr>
        <w:t>ی</w:t>
      </w:r>
      <w:r>
        <w:rPr>
          <w:rFonts w:hint="eastAsia"/>
          <w:rtl/>
        </w:rPr>
        <w:t>ں</w:t>
      </w:r>
      <w:r>
        <w:rPr>
          <w:rtl/>
        </w:rPr>
        <w:t xml:space="preserve"> جبکہ ب</w:t>
      </w:r>
      <w:r>
        <w:rPr>
          <w:rFonts w:hint="cs"/>
          <w:rtl/>
        </w:rPr>
        <w:t>ی</w:t>
      </w:r>
      <w:r>
        <w:rPr>
          <w:rFonts w:hint="eastAsia"/>
          <w:rtl/>
        </w:rPr>
        <w:t>گانوں</w:t>
      </w:r>
      <w:r>
        <w:rPr>
          <w:rtl/>
        </w:rPr>
        <w:t xml:space="preserve"> ک</w:t>
      </w:r>
      <w:r>
        <w:rPr>
          <w:rFonts w:hint="cs"/>
          <w:rtl/>
        </w:rPr>
        <w:t>ی</w:t>
      </w:r>
      <w:r>
        <w:rPr>
          <w:rtl/>
        </w:rPr>
        <w:t xml:space="preserve"> موت ان ک</w:t>
      </w:r>
      <w:r>
        <w:rPr>
          <w:rFonts w:hint="cs"/>
          <w:rtl/>
        </w:rPr>
        <w:t>ی</w:t>
      </w:r>
      <w:r>
        <w:rPr>
          <w:rtl/>
        </w:rPr>
        <w:t xml:space="preserve"> نظر م</w:t>
      </w:r>
      <w:r>
        <w:rPr>
          <w:rFonts w:hint="cs"/>
          <w:rtl/>
        </w:rPr>
        <w:t>ی</w:t>
      </w:r>
      <w:r>
        <w:rPr>
          <w:rFonts w:hint="eastAsia"/>
          <w:rtl/>
        </w:rPr>
        <w:t>ں</w:t>
      </w:r>
      <w:r>
        <w:rPr>
          <w:rtl/>
        </w:rPr>
        <w:t xml:space="preserve"> اس قدر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کہ اس پر آنسو بہائ</w:t>
      </w:r>
      <w:r>
        <w:rPr>
          <w:rFonts w:hint="cs"/>
          <w:rtl/>
        </w:rPr>
        <w:t>ی</w:t>
      </w:r>
      <w:r>
        <w:rPr>
          <w:rFonts w:hint="eastAsia"/>
          <w:rtl/>
        </w:rPr>
        <w:t>ں</w:t>
      </w:r>
      <w:r>
        <w:rPr>
          <w:rtl/>
        </w:rPr>
        <w:t xml:space="preserve"> بلکہ بعض لوگ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کہ اپنے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عز</w:t>
      </w:r>
      <w:r>
        <w:rPr>
          <w:rFonts w:hint="cs"/>
          <w:rtl/>
        </w:rPr>
        <w:t>ی</w:t>
      </w:r>
      <w:r>
        <w:rPr>
          <w:rFonts w:hint="eastAsia"/>
          <w:rtl/>
        </w:rPr>
        <w:t>زوں</w:t>
      </w:r>
      <w:r>
        <w:rPr>
          <w:rtl/>
        </w:rPr>
        <w:t xml:space="preserve"> ک</w:t>
      </w:r>
      <w:r>
        <w:rPr>
          <w:rFonts w:hint="cs"/>
          <w:rtl/>
        </w:rPr>
        <w:t>ی</w:t>
      </w:r>
      <w:r>
        <w:rPr>
          <w:rtl/>
        </w:rPr>
        <w:t xml:space="preserve"> م</w:t>
      </w:r>
      <w:r>
        <w:rPr>
          <w:rFonts w:hint="eastAsia"/>
          <w:rtl/>
        </w:rPr>
        <w:t>وت</w:t>
      </w:r>
      <w:r>
        <w:rPr>
          <w:rtl/>
        </w:rPr>
        <w:t xml:space="preserve"> پر بھ</w:t>
      </w:r>
      <w:r>
        <w:rPr>
          <w:rFonts w:hint="cs"/>
          <w:rtl/>
        </w:rPr>
        <w:t>ی</w:t>
      </w:r>
      <w:r>
        <w:rPr>
          <w:rtl/>
        </w:rPr>
        <w:t xml:space="preserve"> آنسو نہ</w:t>
      </w:r>
      <w:r>
        <w:rPr>
          <w:rFonts w:hint="cs"/>
          <w:rtl/>
        </w:rPr>
        <w:t>ی</w:t>
      </w:r>
      <w:r>
        <w:rPr>
          <w:rFonts w:hint="eastAsia"/>
          <w:rtl/>
        </w:rPr>
        <w:t>ں</w:t>
      </w:r>
      <w:r>
        <w:rPr>
          <w:rtl/>
        </w:rPr>
        <w:t xml:space="preserve"> بہاتے اور م</w:t>
      </w:r>
      <w:r>
        <w:rPr>
          <w:rFonts w:hint="cs"/>
          <w:rtl/>
        </w:rPr>
        <w:t>ی</w:t>
      </w:r>
      <w:r>
        <w:rPr>
          <w:rFonts w:hint="eastAsia"/>
          <w:rtl/>
        </w:rPr>
        <w:t>دان</w:t>
      </w:r>
      <w:r>
        <w:rPr>
          <w:rtl/>
        </w:rPr>
        <w:t xml:space="preserve"> جنگ اور ہسپتالوں ج</w:t>
      </w:r>
      <w:r>
        <w:rPr>
          <w:rFonts w:hint="cs"/>
          <w:rtl/>
        </w:rPr>
        <w:t>ی</w:t>
      </w:r>
      <w:r>
        <w:rPr>
          <w:rFonts w:hint="eastAsia"/>
          <w:rtl/>
        </w:rPr>
        <w:t>س</w:t>
      </w:r>
      <w:r>
        <w:rPr>
          <w:rFonts w:hint="cs"/>
          <w:rtl/>
        </w:rPr>
        <w:t>ی</w:t>
      </w:r>
      <w:r>
        <w:rPr>
          <w:rtl/>
        </w:rPr>
        <w:t xml:space="preserve"> جگہ</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 xml:space="preserve"> جہاں پر کوئ</w:t>
      </w:r>
      <w:r>
        <w:rPr>
          <w:rFonts w:hint="cs"/>
          <w:rtl/>
        </w:rPr>
        <w:t>ی</w:t>
      </w:r>
      <w:r>
        <w:rPr>
          <w:rtl/>
        </w:rPr>
        <w:t xml:space="preserve"> مردے پر آنسو نہ</w:t>
      </w:r>
      <w:r>
        <w:rPr>
          <w:rFonts w:hint="cs"/>
          <w:rtl/>
        </w:rPr>
        <w:t>ی</w:t>
      </w:r>
      <w:r>
        <w:rPr>
          <w:rFonts w:hint="eastAsia"/>
          <w:rtl/>
        </w:rPr>
        <w:t>ں</w:t>
      </w:r>
      <w:r>
        <w:rPr>
          <w:rtl/>
        </w:rPr>
        <w:t xml:space="preserve"> بہا تا ۔ </w:t>
      </w:r>
    </w:p>
    <w:p w:rsidR="00921C41" w:rsidRDefault="00921C41" w:rsidP="00921C41">
      <w:pPr>
        <w:pStyle w:val="libNormal"/>
        <w:rPr>
          <w:rtl/>
        </w:rPr>
      </w:pPr>
      <w:r>
        <w:rPr>
          <w:rFonts w:hint="eastAsia"/>
          <w:rtl/>
        </w:rPr>
        <w:lastRenderedPageBreak/>
        <w:t>ہم</w:t>
      </w:r>
      <w:r>
        <w:rPr>
          <w:rtl/>
        </w:rPr>
        <w:t xml:space="preserve"> نے کہا کہ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آدم</w:t>
      </w:r>
      <w:r>
        <w:rPr>
          <w:rFonts w:hint="cs"/>
          <w:rtl/>
        </w:rPr>
        <w:t>ی</w:t>
      </w:r>
      <w:r>
        <w:rPr>
          <w:rtl/>
        </w:rPr>
        <w:t xml:space="preserve"> جب پ</w:t>
      </w:r>
      <w:r>
        <w:rPr>
          <w:rFonts w:hint="cs"/>
          <w:rtl/>
        </w:rPr>
        <w:t>ی</w:t>
      </w:r>
      <w:r>
        <w:rPr>
          <w:rFonts w:hint="eastAsia"/>
          <w:rtl/>
        </w:rPr>
        <w:t>دا</w:t>
      </w:r>
      <w:r>
        <w:rPr>
          <w:rtl/>
        </w:rPr>
        <w:t xml:space="preserve"> ہوتا ہے تو فطرتا صد</w:t>
      </w:r>
      <w:r>
        <w:rPr>
          <w:rFonts w:hint="cs"/>
          <w:rtl/>
        </w:rPr>
        <w:t>ی</w:t>
      </w:r>
      <w:r>
        <w:rPr>
          <w:rFonts w:hint="eastAsia"/>
          <w:rtl/>
        </w:rPr>
        <w:t>ق</w:t>
      </w:r>
      <w:r>
        <w:rPr>
          <w:rtl/>
        </w:rPr>
        <w:t xml:space="preserve"> ہوتا ہے اس کا کردار اسکے عق</w:t>
      </w:r>
      <w:r>
        <w:rPr>
          <w:rFonts w:hint="cs"/>
          <w:rtl/>
        </w:rPr>
        <w:t>ی</w:t>
      </w:r>
      <w:r>
        <w:rPr>
          <w:rFonts w:hint="eastAsia"/>
          <w:rtl/>
        </w:rPr>
        <w:t>دے</w:t>
      </w:r>
      <w:r>
        <w:rPr>
          <w:rtl/>
        </w:rPr>
        <w:t xml:space="preserve"> کے مطابق ہوتا ہے اور ج</w:t>
      </w:r>
      <w:r>
        <w:rPr>
          <w:rFonts w:hint="cs"/>
          <w:rtl/>
        </w:rPr>
        <w:t>ی</w:t>
      </w:r>
      <w:r>
        <w:rPr>
          <w:rFonts w:hint="eastAsia"/>
          <w:rtl/>
        </w:rPr>
        <w:t>سا</w:t>
      </w:r>
      <w:r>
        <w:rPr>
          <w:rtl/>
        </w:rPr>
        <w:t xml:space="preserve"> کہ ہم نے ذکر ک</w:t>
      </w:r>
      <w:r>
        <w:rPr>
          <w:rFonts w:hint="cs"/>
          <w:rtl/>
        </w:rPr>
        <w:t>ی</w:t>
      </w:r>
      <w:r>
        <w:rPr>
          <w:rFonts w:hint="eastAsia"/>
          <w:rtl/>
        </w:rPr>
        <w:t>ا</w:t>
      </w:r>
      <w:r>
        <w:rPr>
          <w:rtl/>
        </w:rPr>
        <w:t xml:space="preserve"> ہے آدم</w:t>
      </w:r>
      <w:r>
        <w:rPr>
          <w:rFonts w:hint="cs"/>
          <w:rtl/>
        </w:rPr>
        <w:t>ی</w:t>
      </w:r>
      <w:r>
        <w:rPr>
          <w:rtl/>
        </w:rPr>
        <w:t xml:space="preserve"> جس ک</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ابتدا کے بارے م</w:t>
      </w:r>
      <w:r>
        <w:rPr>
          <w:rFonts w:hint="cs"/>
          <w:rtl/>
        </w:rPr>
        <w:t>ی</w:t>
      </w:r>
      <w:r>
        <w:rPr>
          <w:rFonts w:hint="eastAsia"/>
          <w:rtl/>
        </w:rPr>
        <w:t>ں</w:t>
      </w:r>
      <w:r>
        <w:rPr>
          <w:rtl/>
        </w:rPr>
        <w:t xml:space="preserve"> ابھ</w:t>
      </w:r>
      <w:r>
        <w:rPr>
          <w:rFonts w:hint="cs"/>
          <w:rtl/>
        </w:rPr>
        <w:t>ی</w:t>
      </w:r>
      <w:r>
        <w:rPr>
          <w:rtl/>
        </w:rPr>
        <w:t xml:space="preserve"> تک سائنس دان جاننے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سکے اس ابتدا م</w:t>
      </w:r>
      <w:r>
        <w:rPr>
          <w:rFonts w:hint="cs"/>
          <w:rtl/>
        </w:rPr>
        <w:t>ی</w:t>
      </w:r>
      <w:r>
        <w:rPr>
          <w:rtl/>
        </w:rPr>
        <w:t>ں انسان جھوٹ نہ</w:t>
      </w:r>
      <w:r>
        <w:rPr>
          <w:rFonts w:hint="cs"/>
          <w:rtl/>
        </w:rPr>
        <w:t>ی</w:t>
      </w:r>
      <w:r>
        <w:rPr>
          <w:rFonts w:hint="eastAsia"/>
          <w:rtl/>
        </w:rPr>
        <w:t>ں</w:t>
      </w:r>
      <w:r>
        <w:rPr>
          <w:rtl/>
        </w:rPr>
        <w:t xml:space="preserve"> بول سکتا تھا ۔ انسان ک</w:t>
      </w:r>
      <w:r>
        <w:rPr>
          <w:rFonts w:hint="cs"/>
          <w:rtl/>
        </w:rPr>
        <w:t>ی</w:t>
      </w:r>
      <w:r>
        <w:rPr>
          <w:rtl/>
        </w:rPr>
        <w:t xml:space="preserve"> پ</w:t>
      </w:r>
      <w:r>
        <w:rPr>
          <w:rFonts w:hint="cs"/>
          <w:rtl/>
        </w:rPr>
        <w:t>ی</w:t>
      </w:r>
      <w:r>
        <w:rPr>
          <w:rFonts w:hint="eastAsia"/>
          <w:rtl/>
        </w:rPr>
        <w:t>دائش</w:t>
      </w:r>
      <w:r>
        <w:rPr>
          <w:rtl/>
        </w:rPr>
        <w:t xml:space="preserve"> کے آغاز کے متعلق سائنس دانوں کے درم</w:t>
      </w:r>
      <w:r>
        <w:rPr>
          <w:rFonts w:hint="cs"/>
          <w:rtl/>
        </w:rPr>
        <w:t>ی</w:t>
      </w:r>
      <w:r>
        <w:rPr>
          <w:rFonts w:hint="eastAsia"/>
          <w:rtl/>
        </w:rPr>
        <w:t>ان</w:t>
      </w:r>
      <w:r>
        <w:rPr>
          <w:rtl/>
        </w:rPr>
        <w:t xml:space="preserve"> ساٹھ مل</w:t>
      </w:r>
      <w:r>
        <w:rPr>
          <w:rFonts w:hint="cs"/>
          <w:rtl/>
        </w:rPr>
        <w:t>ی</w:t>
      </w:r>
      <w:r>
        <w:rPr>
          <w:rFonts w:hint="eastAsia"/>
          <w:rtl/>
        </w:rPr>
        <w:t>ن</w:t>
      </w:r>
      <w:r>
        <w:rPr>
          <w:rtl/>
        </w:rPr>
        <w:t xml:space="preserve"> سال کا اختلاف پا</w:t>
      </w:r>
      <w:r>
        <w:rPr>
          <w:rFonts w:hint="cs"/>
          <w:rtl/>
        </w:rPr>
        <w:t>ی</w:t>
      </w:r>
      <w:r>
        <w:rPr>
          <w:rFonts w:hint="eastAsia"/>
          <w:rtl/>
        </w:rPr>
        <w:t>ا</w:t>
      </w:r>
      <w:r>
        <w:rPr>
          <w:rtl/>
        </w:rPr>
        <w:t xml:space="preserve"> جاتا ہے بعض انسان ک</w:t>
      </w:r>
      <w:r>
        <w:rPr>
          <w:rFonts w:hint="cs"/>
          <w:rtl/>
        </w:rPr>
        <w:t>ی</w:t>
      </w:r>
      <w:r>
        <w:rPr>
          <w:rtl/>
        </w:rPr>
        <w:t xml:space="preserve"> تخل</w:t>
      </w:r>
      <w:r>
        <w:rPr>
          <w:rFonts w:hint="cs"/>
          <w:rtl/>
        </w:rPr>
        <w:t>ی</w:t>
      </w:r>
      <w:r>
        <w:rPr>
          <w:rFonts w:hint="eastAsia"/>
          <w:rtl/>
        </w:rPr>
        <w:t>ق</w:t>
      </w:r>
      <w:r>
        <w:rPr>
          <w:rtl/>
        </w:rPr>
        <w:t xml:space="preserve"> کو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جو آج سے پ</w:t>
      </w:r>
      <w:r>
        <w:rPr>
          <w:rFonts w:hint="cs"/>
          <w:rtl/>
        </w:rPr>
        <w:t>ی</w:t>
      </w:r>
      <w:r>
        <w:rPr>
          <w:rFonts w:hint="eastAsia"/>
          <w:rtl/>
        </w:rPr>
        <w:t>نسٹھ</w:t>
      </w:r>
      <w:r>
        <w:rPr>
          <w:rtl/>
        </w:rPr>
        <w:t xml:space="preserve"> سال </w:t>
      </w:r>
      <w:r>
        <w:rPr>
          <w:rFonts w:hint="cs"/>
          <w:rtl/>
        </w:rPr>
        <w:t>ی</w:t>
      </w:r>
      <w:r>
        <w:rPr>
          <w:rFonts w:hint="eastAsia"/>
          <w:rtl/>
        </w:rPr>
        <w:t>ا</w:t>
      </w:r>
      <w:r>
        <w:rPr>
          <w:rtl/>
        </w:rPr>
        <w:t xml:space="preserve"> ستر سال پہلے کا زمانہ ہے اور </w:t>
      </w:r>
      <w:r>
        <w:rPr>
          <w:rFonts w:hint="cs"/>
          <w:rtl/>
        </w:rPr>
        <w:t>ی</w:t>
      </w:r>
      <w:r>
        <w:rPr>
          <w:rFonts w:hint="eastAsia"/>
          <w:rtl/>
        </w:rPr>
        <w:t>ہ</w:t>
      </w:r>
      <w:r>
        <w:rPr>
          <w:rtl/>
        </w:rPr>
        <w:t xml:space="preserve"> زمانہ بڑ</w:t>
      </w:r>
      <w:r>
        <w:rPr>
          <w:rFonts w:hint="cs"/>
          <w:rtl/>
        </w:rPr>
        <w:t>ی</w:t>
      </w:r>
      <w:r>
        <w:rPr>
          <w:rtl/>
        </w:rPr>
        <w:t xml:space="preserve"> جسامت وال</w:t>
      </w:r>
      <w:r>
        <w:rPr>
          <w:rFonts w:hint="cs"/>
          <w:rtl/>
        </w:rPr>
        <w:t>ی</w:t>
      </w:r>
      <w:r>
        <w:rPr>
          <w:rtl/>
        </w:rPr>
        <w:t xml:space="preserve"> چھپکل</w:t>
      </w:r>
      <w:r>
        <w:rPr>
          <w:rFonts w:hint="cs"/>
          <w:rtl/>
        </w:rPr>
        <w:t>ی</w:t>
      </w:r>
      <w:r>
        <w:rPr>
          <w:rFonts w:hint="eastAsia"/>
          <w:rtl/>
        </w:rPr>
        <w:t>وں</w:t>
      </w:r>
      <w:r>
        <w:rPr>
          <w:rtl/>
        </w:rPr>
        <w:t xml:space="preserve"> (ڈان</w:t>
      </w:r>
      <w:r>
        <w:rPr>
          <w:rFonts w:hint="cs"/>
          <w:rtl/>
        </w:rPr>
        <w:t>ی</w:t>
      </w:r>
      <w:r>
        <w:rPr>
          <w:rFonts w:hint="eastAsia"/>
          <w:rtl/>
        </w:rPr>
        <w:t>و</w:t>
      </w:r>
      <w:r>
        <w:rPr>
          <w:rtl/>
        </w:rPr>
        <w:t xml:space="preserve"> سار) کے خاتمے کے فورا بعد کا زمانہ ہے انسان</w:t>
      </w:r>
      <w:r>
        <w:rPr>
          <w:rFonts w:hint="cs"/>
          <w:rtl/>
        </w:rPr>
        <w:t>ی</w:t>
      </w:r>
      <w:r>
        <w:rPr>
          <w:rtl/>
        </w:rPr>
        <w:t xml:space="preserve"> بدن کا پتھر م</w:t>
      </w:r>
      <w:r>
        <w:rPr>
          <w:rFonts w:hint="cs"/>
          <w:rtl/>
        </w:rPr>
        <w:t>ی</w:t>
      </w:r>
      <w:r>
        <w:rPr>
          <w:rFonts w:hint="eastAsia"/>
          <w:rtl/>
        </w:rPr>
        <w:t>ں</w:t>
      </w:r>
      <w:r>
        <w:rPr>
          <w:rtl/>
        </w:rPr>
        <w:t xml:space="preserve"> محفوظ ڈھانچہ </w:t>
      </w:r>
      <w:r>
        <w:rPr>
          <w:rFonts w:hint="cs"/>
          <w:rtl/>
        </w:rPr>
        <w:t>ی</w:t>
      </w:r>
      <w:r>
        <w:rPr>
          <w:rFonts w:hint="eastAsia"/>
          <w:rtl/>
        </w:rPr>
        <w:t>ا</w:t>
      </w:r>
      <w:r>
        <w:rPr>
          <w:rtl/>
        </w:rPr>
        <w:t xml:space="preserve"> سک</w:t>
      </w:r>
      <w:r>
        <w:rPr>
          <w:rFonts w:hint="cs"/>
          <w:rtl/>
        </w:rPr>
        <w:t>ی</w:t>
      </w:r>
      <w:r>
        <w:rPr>
          <w:rFonts w:hint="eastAsia"/>
          <w:rtl/>
        </w:rPr>
        <w:t>لٹن</w:t>
      </w:r>
      <w:r>
        <w:rPr>
          <w:rtl/>
        </w:rPr>
        <w:t xml:space="preserve"> جو حال ہ</w:t>
      </w:r>
      <w:r>
        <w:rPr>
          <w:rFonts w:hint="cs"/>
          <w:rtl/>
        </w:rPr>
        <w:t>ی</w:t>
      </w:r>
      <w:r>
        <w:rPr>
          <w:rtl/>
        </w:rPr>
        <w:t xml:space="preserve"> م</w:t>
      </w:r>
      <w:r>
        <w:rPr>
          <w:rFonts w:hint="cs"/>
          <w:rtl/>
        </w:rPr>
        <w:t>ی</w:t>
      </w:r>
      <w:r>
        <w:rPr>
          <w:rFonts w:hint="eastAsia"/>
          <w:rtl/>
        </w:rPr>
        <w:t>ں</w:t>
      </w:r>
      <w:r>
        <w:rPr>
          <w:rtl/>
        </w:rPr>
        <w:t xml:space="preserve"> 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در</w:t>
      </w:r>
      <w:r>
        <w:rPr>
          <w:rFonts w:hint="cs"/>
          <w:rtl/>
        </w:rPr>
        <w:t>ی</w:t>
      </w:r>
      <w:r>
        <w:rPr>
          <w:rFonts w:hint="eastAsia"/>
          <w:rtl/>
        </w:rPr>
        <w:t>افت</w:t>
      </w:r>
      <w:r>
        <w:rPr>
          <w:rtl/>
        </w:rPr>
        <w:t xml:space="preserve"> ہوئ</w:t>
      </w:r>
      <w:r>
        <w:rPr>
          <w:rFonts w:hint="cs"/>
          <w:rtl/>
        </w:rPr>
        <w:t>ی</w:t>
      </w:r>
      <w:r>
        <w:rPr>
          <w:rtl/>
        </w:rPr>
        <w:t xml:space="preserve"> ہے اسکے متعلق کہا جاتا ہے کہ آج سے ساٹھ مل</w:t>
      </w:r>
      <w:r>
        <w:rPr>
          <w:rFonts w:hint="cs"/>
          <w:rtl/>
        </w:rPr>
        <w:t>ی</w:t>
      </w:r>
      <w:r>
        <w:rPr>
          <w:rFonts w:hint="eastAsia"/>
          <w:rtl/>
        </w:rPr>
        <w:t>ن</w:t>
      </w:r>
      <w:r>
        <w:rPr>
          <w:rtl/>
        </w:rPr>
        <w:t xml:space="preserve"> سال پران</w:t>
      </w:r>
      <w:r>
        <w:rPr>
          <w:rFonts w:hint="cs"/>
          <w:rtl/>
        </w:rPr>
        <w:t>ی</w:t>
      </w:r>
      <w:r>
        <w:rPr>
          <w:rtl/>
        </w:rPr>
        <w:t xml:space="preserve"> ہے اگر اسک</w:t>
      </w:r>
      <w:r>
        <w:rPr>
          <w:rFonts w:hint="cs"/>
          <w:rtl/>
        </w:rPr>
        <w:t>ی</w:t>
      </w:r>
      <w:r>
        <w:rPr>
          <w:rtl/>
        </w:rPr>
        <w:t xml:space="preserve"> قدامت اتن</w:t>
      </w:r>
      <w:r>
        <w:rPr>
          <w:rFonts w:hint="cs"/>
          <w:rtl/>
        </w:rPr>
        <w:t>ی</w:t>
      </w:r>
      <w:r>
        <w:rPr>
          <w:rtl/>
        </w:rPr>
        <w:t xml:space="preserve"> ہ</w:t>
      </w:r>
      <w:r>
        <w:rPr>
          <w:rFonts w:hint="cs"/>
          <w:rtl/>
        </w:rPr>
        <w:t>ی</w:t>
      </w:r>
      <w:r>
        <w:rPr>
          <w:rtl/>
        </w:rPr>
        <w:t xml:space="preserve"> ہے تو جن لوگوں کے بقول انسان ت</w:t>
      </w:r>
      <w:r>
        <w:rPr>
          <w:rFonts w:hint="cs"/>
          <w:rtl/>
        </w:rPr>
        <w:t>ی</w:t>
      </w:r>
      <w:r>
        <w:rPr>
          <w:rFonts w:hint="eastAsia"/>
          <w:rtl/>
        </w:rPr>
        <w:t>سرے</w:t>
      </w:r>
      <w:r>
        <w:rPr>
          <w:rtl/>
        </w:rPr>
        <w:t xml:space="preserve"> عہد کے آخر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وہ لوگ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اور ت</w:t>
      </w:r>
      <w:r>
        <w:rPr>
          <w:rFonts w:hint="cs"/>
          <w:rtl/>
        </w:rPr>
        <w:t>ی</w:t>
      </w:r>
      <w:r>
        <w:rPr>
          <w:rFonts w:hint="eastAsia"/>
          <w:rtl/>
        </w:rPr>
        <w:t>سرا</w:t>
      </w:r>
      <w:r>
        <w:rPr>
          <w:rtl/>
        </w:rPr>
        <w:t xml:space="preserve"> عہد کرہ ارض کا وہ دور ہے جس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w:t>
      </w:r>
      <w:r>
        <w:rPr>
          <w:rFonts w:hint="cs"/>
          <w:rtl/>
        </w:rPr>
        <w:t>ی</w:t>
      </w:r>
      <w:r>
        <w:rPr>
          <w:rtl/>
        </w:rPr>
        <w:t xml:space="preserve"> موجودہ شکل بنائ</w:t>
      </w:r>
      <w:r>
        <w:rPr>
          <w:rFonts w:hint="cs"/>
          <w:rtl/>
        </w:rPr>
        <w:t>ی</w:t>
      </w:r>
      <w:r>
        <w:rPr>
          <w:rtl/>
        </w:rPr>
        <w:t xml:space="preserve"> گئ</w:t>
      </w:r>
      <w:r>
        <w:rPr>
          <w:rFonts w:hint="cs"/>
          <w:rtl/>
        </w:rPr>
        <w:t>ی</w:t>
      </w:r>
      <w:r>
        <w:rPr>
          <w:rtl/>
        </w:rPr>
        <w:t xml:space="preserve"> ہے جس کے بعد نہ تو ہم</w:t>
      </w:r>
      <w:r>
        <w:rPr>
          <w:rFonts w:hint="cs"/>
          <w:rtl/>
        </w:rPr>
        <w:t>ی</w:t>
      </w:r>
      <w:r>
        <w:rPr>
          <w:rFonts w:hint="eastAsia"/>
          <w:rtl/>
        </w:rPr>
        <w:t>شہ</w:t>
      </w:r>
      <w:r>
        <w:rPr>
          <w:rtl/>
        </w:rPr>
        <w:t xml:space="preserve"> بارش برست</w:t>
      </w:r>
      <w:r>
        <w:rPr>
          <w:rFonts w:hint="cs"/>
          <w:rtl/>
        </w:rPr>
        <w:t>ی</w:t>
      </w:r>
      <w:r>
        <w:rPr>
          <w:rtl/>
        </w:rPr>
        <w:t xml:space="preserve"> اور نہ ہ</w:t>
      </w:r>
      <w:r>
        <w:rPr>
          <w:rFonts w:hint="cs"/>
          <w:rtl/>
        </w:rPr>
        <w:t>ی</w:t>
      </w:r>
      <w:r>
        <w:rPr>
          <w:rtl/>
        </w:rPr>
        <w:t xml:space="preserve"> پہاڑوں م</w:t>
      </w:r>
      <w:r>
        <w:rPr>
          <w:rFonts w:hint="cs"/>
          <w:rtl/>
        </w:rPr>
        <w:t>ی</w:t>
      </w:r>
      <w:r>
        <w:rPr>
          <w:rFonts w:hint="eastAsia"/>
          <w:rtl/>
        </w:rPr>
        <w:t>ں</w:t>
      </w:r>
      <w:r>
        <w:rPr>
          <w:rtl/>
        </w:rPr>
        <w:t xml:space="preserve"> دراڑ</w:t>
      </w:r>
      <w:r>
        <w:rPr>
          <w:rFonts w:hint="cs"/>
          <w:rtl/>
        </w:rPr>
        <w:t>ی</w:t>
      </w:r>
      <w:r>
        <w:rPr>
          <w:rFonts w:hint="eastAsia"/>
          <w:rtl/>
        </w:rPr>
        <w:t>ں</w:t>
      </w:r>
      <w:r>
        <w:rPr>
          <w:rtl/>
        </w:rPr>
        <w:t xml:space="preserve"> ڈالنے والے بڑے بڑے در</w:t>
      </w:r>
      <w:r>
        <w:rPr>
          <w:rFonts w:hint="cs"/>
          <w:rtl/>
        </w:rPr>
        <w:t>ی</w:t>
      </w:r>
      <w:r>
        <w:rPr>
          <w:rFonts w:hint="eastAsia"/>
          <w:rtl/>
        </w:rPr>
        <w:t>ا</w:t>
      </w:r>
      <w:r>
        <w:rPr>
          <w:rtl/>
        </w:rPr>
        <w:t xml:space="preserve"> وجود م</w:t>
      </w:r>
      <w:r>
        <w:rPr>
          <w:rFonts w:hint="cs"/>
          <w:rtl/>
        </w:rPr>
        <w:t>ی</w:t>
      </w:r>
      <w:r>
        <w:rPr>
          <w:rFonts w:hint="eastAsia"/>
          <w:rtl/>
        </w:rPr>
        <w:t>ں</w:t>
      </w:r>
      <w:r>
        <w:rPr>
          <w:rtl/>
        </w:rPr>
        <w:t xml:space="preserve"> آئے تھے ‘ اور در</w:t>
      </w:r>
      <w:r>
        <w:rPr>
          <w:rFonts w:hint="cs"/>
          <w:rtl/>
        </w:rPr>
        <w:t>ی</w:t>
      </w:r>
      <w:r>
        <w:rPr>
          <w:rFonts w:hint="eastAsia"/>
          <w:rtl/>
        </w:rPr>
        <w:t>ا</w:t>
      </w:r>
      <w:r>
        <w:rPr>
          <w:rtl/>
        </w:rPr>
        <w:t xml:space="preserve"> اور سمندر تقر</w:t>
      </w:r>
      <w:r>
        <w:rPr>
          <w:rFonts w:hint="cs"/>
          <w:rtl/>
        </w:rPr>
        <w:t>ی</w:t>
      </w:r>
      <w:r>
        <w:rPr>
          <w:rFonts w:hint="eastAsia"/>
          <w:rtl/>
        </w:rPr>
        <w:t>با</w:t>
      </w:r>
      <w:r>
        <w:rPr>
          <w:rtl/>
        </w:rPr>
        <w:t xml:space="preserve"> آج ج</w:t>
      </w:r>
      <w:r>
        <w:rPr>
          <w:rFonts w:hint="cs"/>
          <w:rtl/>
        </w:rPr>
        <w:t>ی</w:t>
      </w:r>
      <w:r>
        <w:rPr>
          <w:rFonts w:hint="eastAsia"/>
          <w:rtl/>
        </w:rPr>
        <w:t>س</w:t>
      </w:r>
      <w:r>
        <w:rPr>
          <w:rFonts w:hint="cs"/>
          <w:rtl/>
        </w:rPr>
        <w:t>ی</w:t>
      </w:r>
      <w:r>
        <w:rPr>
          <w:rtl/>
        </w:rPr>
        <w:t xml:space="preserve"> حالت پر تھے ‘ اس مرحلے م</w:t>
      </w:r>
      <w:r>
        <w:rPr>
          <w:rFonts w:hint="cs"/>
          <w:rtl/>
        </w:rPr>
        <w:t>ی</w:t>
      </w:r>
      <w:r>
        <w:rPr>
          <w:rtl/>
        </w:rPr>
        <w:t>ں انسان نے اپنے گمنام آباء و اجداد کے بعد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قدم رکھا تھا اس زمانے م</w:t>
      </w:r>
      <w:r>
        <w:rPr>
          <w:rFonts w:hint="cs"/>
          <w:rtl/>
        </w:rPr>
        <w:t>ی</w:t>
      </w:r>
      <w:r>
        <w:rPr>
          <w:rFonts w:hint="eastAsia"/>
          <w:rtl/>
        </w:rPr>
        <w:t>ں</w:t>
      </w:r>
      <w:r>
        <w:rPr>
          <w:rtl/>
        </w:rPr>
        <w:t xml:space="preserve"> انسن چوپا</w:t>
      </w:r>
      <w:r>
        <w:rPr>
          <w:rFonts w:hint="cs"/>
          <w:rtl/>
        </w:rPr>
        <w:t>ی</w:t>
      </w:r>
      <w:r>
        <w:rPr>
          <w:rFonts w:hint="eastAsia"/>
          <w:rtl/>
        </w:rPr>
        <w:t>ا</w:t>
      </w:r>
      <w:r>
        <w:rPr>
          <w:rtl/>
        </w:rPr>
        <w:t xml:space="preserve"> تھا اسے بات کرنے کا ڈھنگ نہ</w:t>
      </w:r>
      <w:r>
        <w:rPr>
          <w:rFonts w:hint="cs"/>
          <w:rtl/>
        </w:rPr>
        <w:t>ی</w:t>
      </w:r>
      <w:r>
        <w:rPr>
          <w:rFonts w:hint="eastAsia"/>
          <w:rtl/>
        </w:rPr>
        <w:t>ں</w:t>
      </w:r>
      <w:r>
        <w:rPr>
          <w:rtl/>
        </w:rPr>
        <w:t xml:space="preserve"> آتا وہ کتوں ک</w:t>
      </w:r>
      <w:r>
        <w:rPr>
          <w:rFonts w:hint="cs"/>
          <w:rtl/>
        </w:rPr>
        <w:t>ی</w:t>
      </w:r>
      <w:r>
        <w:rPr>
          <w:rtl/>
        </w:rPr>
        <w:t xml:space="preserve"> مانند بھوں بھوں کرتا اور چنگھاڑتا تھا اس زمانے م</w:t>
      </w:r>
      <w:r>
        <w:rPr>
          <w:rFonts w:hint="cs"/>
          <w:rtl/>
        </w:rPr>
        <w:t>ی</w:t>
      </w:r>
      <w:r>
        <w:rPr>
          <w:rFonts w:hint="eastAsia"/>
          <w:rtl/>
        </w:rPr>
        <w:t>ں</w:t>
      </w:r>
      <w:r>
        <w:rPr>
          <w:rtl/>
        </w:rPr>
        <w:t xml:space="preserve"> انسان آسان</w:t>
      </w:r>
      <w:r>
        <w:rPr>
          <w:rFonts w:hint="cs"/>
          <w:rtl/>
        </w:rPr>
        <w:t>ی</w:t>
      </w:r>
      <w:r>
        <w:rPr>
          <w:rtl/>
        </w:rPr>
        <w:t xml:space="preserve"> سے آدم خور جانوروں کا نوالہ بن جاتا تھا چونکہ اس م</w:t>
      </w:r>
      <w:r>
        <w:rPr>
          <w:rFonts w:hint="cs"/>
          <w:rtl/>
        </w:rPr>
        <w:t>ی</w:t>
      </w:r>
      <w:r>
        <w:rPr>
          <w:rFonts w:hint="eastAsia"/>
          <w:rtl/>
        </w:rPr>
        <w:t>ں</w:t>
      </w:r>
      <w:r>
        <w:rPr>
          <w:rtl/>
        </w:rPr>
        <w:t xml:space="preserve"> ت</w:t>
      </w:r>
      <w:r>
        <w:rPr>
          <w:rFonts w:hint="cs"/>
          <w:rtl/>
        </w:rPr>
        <w:t>ی</w:t>
      </w:r>
      <w:r>
        <w:rPr>
          <w:rFonts w:hint="eastAsia"/>
          <w:rtl/>
        </w:rPr>
        <w:t>ز</w:t>
      </w:r>
      <w:r>
        <w:rPr>
          <w:rFonts w:hint="cs"/>
          <w:rtl/>
        </w:rPr>
        <w:t>ی</w:t>
      </w:r>
      <w:r>
        <w:rPr>
          <w:rtl/>
        </w:rPr>
        <w:t xml:space="preserve"> س</w:t>
      </w:r>
      <w:r>
        <w:rPr>
          <w:rFonts w:hint="eastAsia"/>
          <w:rtl/>
        </w:rPr>
        <w:t>ے</w:t>
      </w:r>
      <w:r>
        <w:rPr>
          <w:rtl/>
        </w:rPr>
        <w:t xml:space="preserve"> فرار ہونے ک</w:t>
      </w:r>
      <w:r>
        <w:rPr>
          <w:rFonts w:hint="cs"/>
          <w:rtl/>
        </w:rPr>
        <w:t>ی</w:t>
      </w:r>
      <w:r>
        <w:rPr>
          <w:rtl/>
        </w:rPr>
        <w:t xml:space="preserve"> صلاح</w:t>
      </w:r>
      <w:r>
        <w:rPr>
          <w:rFonts w:hint="cs"/>
          <w:rtl/>
        </w:rPr>
        <w:t>ی</w:t>
      </w:r>
      <w:r>
        <w:rPr>
          <w:rFonts w:hint="eastAsia"/>
          <w:rtl/>
        </w:rPr>
        <w:t>ت</w:t>
      </w:r>
      <w:r>
        <w:rPr>
          <w:rtl/>
        </w:rPr>
        <w:t xml:space="preserve"> نہ تھ</w:t>
      </w:r>
      <w:r>
        <w:rPr>
          <w:rFonts w:hint="cs"/>
          <w:rtl/>
        </w:rPr>
        <w:t>ی</w:t>
      </w:r>
      <w:r>
        <w:rPr>
          <w:rtl/>
        </w:rPr>
        <w:t xml:space="preserve"> </w:t>
      </w:r>
      <w:r>
        <w:rPr>
          <w:rFonts w:hint="cs"/>
          <w:rtl/>
        </w:rPr>
        <w:t>ی</w:t>
      </w:r>
      <w:r>
        <w:rPr>
          <w:rFonts w:hint="eastAsia"/>
          <w:rtl/>
        </w:rPr>
        <w:t>ہاں</w:t>
      </w:r>
      <w:r>
        <w:rPr>
          <w:rtl/>
        </w:rPr>
        <w:t xml:space="preserve"> تک کہ انسان ‘ آدم</w:t>
      </w:r>
      <w:r>
        <w:rPr>
          <w:rFonts w:hint="cs"/>
          <w:rtl/>
        </w:rPr>
        <w:t>ی</w:t>
      </w:r>
      <w:r>
        <w:rPr>
          <w:rtl/>
        </w:rPr>
        <w:t xml:space="preserve"> خور جانوروں کے مقابلے م</w:t>
      </w:r>
      <w:r>
        <w:rPr>
          <w:rFonts w:hint="cs"/>
          <w:rtl/>
        </w:rPr>
        <w:t>ی</w:t>
      </w:r>
      <w:r>
        <w:rPr>
          <w:rFonts w:hint="eastAsia"/>
          <w:rtl/>
        </w:rPr>
        <w:t>ں</w:t>
      </w:r>
      <w:r>
        <w:rPr>
          <w:rtl/>
        </w:rPr>
        <w:t xml:space="preserve"> خرگوش ک</w:t>
      </w:r>
      <w:r>
        <w:rPr>
          <w:rFonts w:hint="cs"/>
          <w:rtl/>
        </w:rPr>
        <w:t>ی</w:t>
      </w:r>
      <w:r>
        <w:rPr>
          <w:rtl/>
        </w:rPr>
        <w:t xml:space="preserve"> مانندبھاگنے ک</w:t>
      </w:r>
      <w:r>
        <w:rPr>
          <w:rFonts w:hint="cs"/>
          <w:rtl/>
        </w:rPr>
        <w:t>ی</w:t>
      </w:r>
      <w:r>
        <w:rPr>
          <w:rtl/>
        </w:rPr>
        <w:t xml:space="preserve"> صلاح</w:t>
      </w:r>
      <w:r>
        <w:rPr>
          <w:rFonts w:hint="cs"/>
          <w:rtl/>
        </w:rPr>
        <w:t>ی</w:t>
      </w:r>
      <w:r>
        <w:rPr>
          <w:rFonts w:hint="eastAsia"/>
          <w:rtl/>
        </w:rPr>
        <w:t>ت</w:t>
      </w:r>
      <w:r>
        <w:rPr>
          <w:rtl/>
        </w:rPr>
        <w:t xml:space="preserve"> بھ</w:t>
      </w:r>
      <w:r>
        <w:rPr>
          <w:rFonts w:hint="cs"/>
          <w:rtl/>
        </w:rPr>
        <w:t>ی</w:t>
      </w:r>
      <w:r>
        <w:rPr>
          <w:rtl/>
        </w:rPr>
        <w:t xml:space="preserve"> نہ رکھتا تھا ۔ اس کابدن بھ</w:t>
      </w:r>
      <w:r>
        <w:rPr>
          <w:rFonts w:hint="cs"/>
          <w:rtl/>
        </w:rPr>
        <w:t>ی</w:t>
      </w:r>
      <w:r>
        <w:rPr>
          <w:rFonts w:hint="eastAsia"/>
          <w:rtl/>
        </w:rPr>
        <w:t>ڑوں</w:t>
      </w:r>
      <w:r>
        <w:rPr>
          <w:rtl/>
        </w:rPr>
        <w:t xml:space="preserve"> ک</w:t>
      </w:r>
      <w:r>
        <w:rPr>
          <w:rFonts w:hint="cs"/>
          <w:rtl/>
        </w:rPr>
        <w:t>ی</w:t>
      </w:r>
      <w:r>
        <w:rPr>
          <w:rtl/>
        </w:rPr>
        <w:t xml:space="preserve"> مانند سر س</w:t>
      </w:r>
      <w:r>
        <w:rPr>
          <w:rFonts w:hint="cs"/>
          <w:rtl/>
        </w:rPr>
        <w:t>ی</w:t>
      </w:r>
      <w:r>
        <w:rPr>
          <w:rFonts w:hint="eastAsia"/>
          <w:rtl/>
        </w:rPr>
        <w:t>پاؤں</w:t>
      </w:r>
      <w:r>
        <w:rPr>
          <w:rtl/>
        </w:rPr>
        <w:t xml:space="preserve"> تک اون سے ڈھکا ہوتا تھا تاکہ وہ سرد</w:t>
      </w:r>
      <w:r>
        <w:rPr>
          <w:rFonts w:hint="cs"/>
          <w:rtl/>
        </w:rPr>
        <w:t>ی</w:t>
      </w:r>
      <w:r>
        <w:rPr>
          <w:rtl/>
        </w:rPr>
        <w:t xml:space="preserve"> کا مقابلہ کر سکے ل</w:t>
      </w:r>
      <w:r>
        <w:rPr>
          <w:rFonts w:hint="cs"/>
          <w:rtl/>
        </w:rPr>
        <w:t>ی</w:t>
      </w:r>
      <w:r>
        <w:rPr>
          <w:rFonts w:hint="eastAsia"/>
          <w:rtl/>
        </w:rPr>
        <w:t>کن</w:t>
      </w:r>
      <w:r>
        <w:rPr>
          <w:rtl/>
        </w:rPr>
        <w:t xml:space="preserve"> بھ</w:t>
      </w:r>
      <w:r>
        <w:rPr>
          <w:rFonts w:hint="cs"/>
          <w:rtl/>
        </w:rPr>
        <w:t>ی</w:t>
      </w:r>
      <w:r>
        <w:rPr>
          <w:rFonts w:hint="eastAsia"/>
          <w:rtl/>
        </w:rPr>
        <w:t>ڑ</w:t>
      </w:r>
      <w:r>
        <w:rPr>
          <w:rtl/>
        </w:rPr>
        <w:t xml:space="preserve"> کا بدن تو ک</w:t>
      </w:r>
      <w:r>
        <w:rPr>
          <w:rFonts w:hint="cs"/>
          <w:rtl/>
        </w:rPr>
        <w:t>ی</w:t>
      </w:r>
      <w:r>
        <w:rPr>
          <w:rFonts w:hint="eastAsia"/>
          <w:rtl/>
        </w:rPr>
        <w:t>ڑوں</w:t>
      </w:r>
      <w:r>
        <w:rPr>
          <w:rtl/>
        </w:rPr>
        <w:t xml:space="preserve"> مکوڑوں ک</w:t>
      </w:r>
      <w:r>
        <w:rPr>
          <w:rFonts w:hint="cs"/>
          <w:rtl/>
        </w:rPr>
        <w:t>ی</w:t>
      </w:r>
      <w:r>
        <w:rPr>
          <w:rtl/>
        </w:rPr>
        <w:t xml:space="preserve"> دس</w:t>
      </w:r>
      <w:r>
        <w:rPr>
          <w:rFonts w:hint="eastAsia"/>
          <w:rtl/>
        </w:rPr>
        <w:t>ترس</w:t>
      </w:r>
      <w:r>
        <w:rPr>
          <w:rtl/>
        </w:rPr>
        <w:t xml:space="preserve"> سے محفوظ ہے جبکہ انسان ک</w:t>
      </w:r>
      <w:r>
        <w:rPr>
          <w:rFonts w:hint="cs"/>
          <w:rtl/>
        </w:rPr>
        <w:t>ی</w:t>
      </w:r>
      <w:r>
        <w:rPr>
          <w:rtl/>
        </w:rPr>
        <w:t xml:space="preserve"> اون م</w:t>
      </w:r>
      <w:r>
        <w:rPr>
          <w:rFonts w:hint="cs"/>
          <w:rtl/>
        </w:rPr>
        <w:t>ی</w:t>
      </w:r>
      <w:r>
        <w:rPr>
          <w:rFonts w:hint="eastAsia"/>
          <w:rtl/>
        </w:rPr>
        <w:t>ں</w:t>
      </w:r>
      <w:r>
        <w:rPr>
          <w:rtl/>
        </w:rPr>
        <w:t xml:space="preserve"> ب</w:t>
      </w:r>
      <w:r>
        <w:rPr>
          <w:rFonts w:hint="cs"/>
          <w:rtl/>
        </w:rPr>
        <w:t>ی</w:t>
      </w:r>
      <w:r>
        <w:rPr>
          <w:rFonts w:hint="eastAsia"/>
          <w:rtl/>
        </w:rPr>
        <w:t>شمار</w:t>
      </w:r>
      <w:r>
        <w:rPr>
          <w:rtl/>
        </w:rPr>
        <w:t xml:space="preserve"> ک</w:t>
      </w:r>
      <w:r>
        <w:rPr>
          <w:rFonts w:hint="cs"/>
          <w:rtl/>
        </w:rPr>
        <w:t>ی</w:t>
      </w:r>
      <w:r>
        <w:rPr>
          <w:rFonts w:hint="eastAsia"/>
          <w:rtl/>
        </w:rPr>
        <w:t>ڑے</w:t>
      </w:r>
      <w:r>
        <w:rPr>
          <w:rtl/>
        </w:rPr>
        <w:t xml:space="preserve"> مکوڑے رہا کرتے تھے اور پہلے دور کے انسان کا کام ہ</w:t>
      </w:r>
      <w:r>
        <w:rPr>
          <w:rFonts w:hint="cs"/>
          <w:rtl/>
        </w:rPr>
        <w:t>ی</w:t>
      </w:r>
      <w:r>
        <w:rPr>
          <w:rtl/>
        </w:rPr>
        <w:t xml:space="preserve"> جسم ک</w:t>
      </w:r>
      <w:r>
        <w:rPr>
          <w:rFonts w:hint="cs"/>
          <w:rtl/>
        </w:rPr>
        <w:t>ی</w:t>
      </w:r>
      <w:r>
        <w:rPr>
          <w:rtl/>
        </w:rPr>
        <w:t xml:space="preserve"> خارش کرنا ہوتا تھا جونہ</w:t>
      </w:r>
      <w:r>
        <w:rPr>
          <w:rFonts w:hint="cs"/>
          <w:rtl/>
        </w:rPr>
        <w:t>ی</w:t>
      </w:r>
      <w:r>
        <w:rPr>
          <w:rtl/>
        </w:rPr>
        <w:t xml:space="preserve"> اس کا پ</w:t>
      </w:r>
      <w:r>
        <w:rPr>
          <w:rFonts w:hint="cs"/>
          <w:rtl/>
        </w:rPr>
        <w:t>ی</w:t>
      </w:r>
      <w:r>
        <w:rPr>
          <w:rFonts w:hint="eastAsia"/>
          <w:rtl/>
        </w:rPr>
        <w:t>ٹ</w:t>
      </w:r>
      <w:r>
        <w:rPr>
          <w:rtl/>
        </w:rPr>
        <w:t xml:space="preserve"> بھرتا اور وہ اس طرف سے مطمئن ہو جاتا تو جسم ک</w:t>
      </w:r>
      <w:r>
        <w:rPr>
          <w:rFonts w:hint="cs"/>
          <w:rtl/>
        </w:rPr>
        <w:t>ی</w:t>
      </w:r>
      <w:r>
        <w:rPr>
          <w:rtl/>
        </w:rPr>
        <w:t xml:space="preserve"> خارش کرنا شروع کر د</w:t>
      </w:r>
      <w:r>
        <w:rPr>
          <w:rFonts w:hint="cs"/>
          <w:rtl/>
        </w:rPr>
        <w:t>ی</w:t>
      </w:r>
      <w:r>
        <w:rPr>
          <w:rFonts w:hint="eastAsia"/>
          <w:rtl/>
        </w:rPr>
        <w:t>تا</w:t>
      </w:r>
      <w:r>
        <w:rPr>
          <w:rtl/>
        </w:rPr>
        <w:t xml:space="preserve"> تھا ۔ پ</w:t>
      </w:r>
      <w:r>
        <w:rPr>
          <w:rFonts w:hint="cs"/>
          <w:rtl/>
        </w:rPr>
        <w:t>ی</w:t>
      </w:r>
      <w:r>
        <w:rPr>
          <w:rFonts w:hint="eastAsia"/>
          <w:rtl/>
        </w:rPr>
        <w:t>ٹ</w:t>
      </w:r>
      <w:r>
        <w:rPr>
          <w:rtl/>
        </w:rPr>
        <w:t xml:space="preserve"> بھرنا بھ</w:t>
      </w:r>
      <w:r>
        <w:rPr>
          <w:rFonts w:hint="cs"/>
          <w:rtl/>
        </w:rPr>
        <w:t>ی</w:t>
      </w:r>
      <w:r>
        <w:rPr>
          <w:rtl/>
        </w:rPr>
        <w:t xml:space="preserve"> شروع شروع م</w:t>
      </w:r>
      <w:r>
        <w:rPr>
          <w:rFonts w:hint="cs"/>
          <w:rtl/>
        </w:rPr>
        <w:t>ی</w:t>
      </w:r>
      <w:r>
        <w:rPr>
          <w:rFonts w:hint="eastAsia"/>
          <w:rtl/>
        </w:rPr>
        <w:t>ں</w:t>
      </w:r>
      <w:r>
        <w:rPr>
          <w:rtl/>
        </w:rPr>
        <w:t xml:space="preserve"> انسان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کام ہوتا تھا ک</w:t>
      </w:r>
      <w:r>
        <w:rPr>
          <w:rFonts w:hint="cs"/>
          <w:rtl/>
        </w:rPr>
        <w:t>ی</w:t>
      </w:r>
      <w:r>
        <w:rPr>
          <w:rFonts w:hint="eastAsia"/>
          <w:rtl/>
        </w:rPr>
        <w:t>ونکہ</w:t>
      </w:r>
      <w:r>
        <w:rPr>
          <w:rtl/>
        </w:rPr>
        <w:t xml:space="preserve"> انسان گھاس کھاتا تھا اور چونکہ حرارے مہ</w:t>
      </w:r>
      <w:r>
        <w:rPr>
          <w:rFonts w:hint="cs"/>
          <w:rtl/>
        </w:rPr>
        <w:t>ی</w:t>
      </w:r>
      <w:r>
        <w:rPr>
          <w:rFonts w:hint="eastAsia"/>
          <w:rtl/>
        </w:rPr>
        <w:t>ا</w:t>
      </w:r>
      <w:r>
        <w:rPr>
          <w:rtl/>
        </w:rPr>
        <w:t xml:space="preserve"> کرنے والا گھاس کم م</w:t>
      </w:r>
      <w:r>
        <w:rPr>
          <w:rFonts w:hint="cs"/>
          <w:rtl/>
        </w:rPr>
        <w:t>ی</w:t>
      </w:r>
      <w:r>
        <w:rPr>
          <w:rFonts w:hint="eastAsia"/>
          <w:rtl/>
        </w:rPr>
        <w:t>سر</w:t>
      </w:r>
      <w:r>
        <w:rPr>
          <w:rtl/>
        </w:rPr>
        <w:t xml:space="preserve"> آتا لہذا انسان عام گھاس کھانے پر مجبور تھا تاکہ اپنا پ</w:t>
      </w:r>
      <w:r>
        <w:rPr>
          <w:rFonts w:hint="cs"/>
          <w:rtl/>
        </w:rPr>
        <w:t>ی</w:t>
      </w:r>
      <w:r>
        <w:rPr>
          <w:rFonts w:hint="eastAsia"/>
          <w:rtl/>
        </w:rPr>
        <w:t>ٹ</w:t>
      </w:r>
      <w:r>
        <w:rPr>
          <w:rtl/>
        </w:rPr>
        <w:t xml:space="preserve"> بھرے ۔ </w:t>
      </w:r>
    </w:p>
    <w:p w:rsidR="00921C41" w:rsidRDefault="00921C41" w:rsidP="00921C41">
      <w:pPr>
        <w:pStyle w:val="libNormal"/>
        <w:rPr>
          <w:rtl/>
        </w:rPr>
      </w:pPr>
      <w:r>
        <w:rPr>
          <w:rFonts w:hint="eastAsia"/>
          <w:rtl/>
        </w:rPr>
        <w:t>اگر</w:t>
      </w:r>
      <w:r>
        <w:rPr>
          <w:rtl/>
        </w:rPr>
        <w:t xml:space="preserve"> ڈارون کا نظر</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تو انسان اپن</w:t>
      </w:r>
      <w:r>
        <w:rPr>
          <w:rFonts w:hint="cs"/>
          <w:rtl/>
        </w:rPr>
        <w:t>ی</w:t>
      </w:r>
      <w:r>
        <w:rPr>
          <w:rtl/>
        </w:rPr>
        <w:t xml:space="preserve"> تخل</w:t>
      </w:r>
      <w:r>
        <w:rPr>
          <w:rFonts w:hint="cs"/>
          <w:rtl/>
        </w:rPr>
        <w:t>ی</w:t>
      </w:r>
      <w:r>
        <w:rPr>
          <w:rFonts w:hint="eastAsia"/>
          <w:rtl/>
        </w:rPr>
        <w:t>ق</w:t>
      </w:r>
      <w:r>
        <w:rPr>
          <w:rtl/>
        </w:rPr>
        <w:t xml:space="preserve"> کے آغاز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اٹھا کر اسے منہ تک لے جانے ک</w:t>
      </w:r>
      <w:r>
        <w:rPr>
          <w:rFonts w:hint="cs"/>
          <w:rtl/>
        </w:rPr>
        <w:t>ی</w:t>
      </w:r>
      <w:r>
        <w:rPr>
          <w:rtl/>
        </w:rPr>
        <w:t xml:space="preserve"> صلاح</w:t>
      </w:r>
      <w:r>
        <w:rPr>
          <w:rFonts w:hint="cs"/>
          <w:rtl/>
        </w:rPr>
        <w:t>ی</w:t>
      </w:r>
      <w:r>
        <w:rPr>
          <w:rFonts w:hint="eastAsia"/>
          <w:rtl/>
        </w:rPr>
        <w:t>ت</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رکھتا تھا ک</w:t>
      </w:r>
      <w:r>
        <w:rPr>
          <w:rFonts w:hint="cs"/>
          <w:rtl/>
        </w:rPr>
        <w:t>ی</w:t>
      </w:r>
      <w:r>
        <w:rPr>
          <w:rFonts w:hint="eastAsia"/>
          <w:rtl/>
        </w:rPr>
        <w:t>ونکہ</w:t>
      </w:r>
      <w:r>
        <w:rPr>
          <w:rtl/>
        </w:rPr>
        <w:t xml:space="preserve"> انسان</w:t>
      </w:r>
      <w:r>
        <w:rPr>
          <w:rFonts w:hint="cs"/>
          <w:rtl/>
        </w:rPr>
        <w:t>ی</w:t>
      </w:r>
      <w:r>
        <w:rPr>
          <w:rtl/>
        </w:rPr>
        <w:t xml:space="preserve"> انگل</w:t>
      </w:r>
      <w:r>
        <w:rPr>
          <w:rFonts w:hint="cs"/>
          <w:rtl/>
        </w:rPr>
        <w:t>ی</w:t>
      </w:r>
      <w:r>
        <w:rPr>
          <w:rFonts w:hint="eastAsia"/>
          <w:rtl/>
        </w:rPr>
        <w:t>وں</w:t>
      </w:r>
      <w:r>
        <w:rPr>
          <w:rtl/>
        </w:rPr>
        <w:t xml:space="preserve"> ک</w:t>
      </w:r>
      <w:r>
        <w:rPr>
          <w:rFonts w:hint="cs"/>
          <w:rtl/>
        </w:rPr>
        <w:t>ی</w:t>
      </w:r>
      <w:r>
        <w:rPr>
          <w:rtl/>
        </w:rPr>
        <w:t xml:space="preserve"> شکل آج ک</w:t>
      </w:r>
      <w:r>
        <w:rPr>
          <w:rFonts w:hint="cs"/>
          <w:rtl/>
        </w:rPr>
        <w:t>ی</w:t>
      </w:r>
      <w:r>
        <w:rPr>
          <w:rtl/>
        </w:rPr>
        <w:t xml:space="preserve"> مانند نہ تھ</w:t>
      </w:r>
      <w:r>
        <w:rPr>
          <w:rFonts w:hint="cs"/>
          <w:rtl/>
        </w:rPr>
        <w:t>ی</w:t>
      </w:r>
      <w:r>
        <w:rPr>
          <w:rtl/>
        </w:rPr>
        <w:t xml:space="preserve"> اور انسان اپنا پ</w:t>
      </w:r>
      <w:r>
        <w:rPr>
          <w:rFonts w:hint="cs"/>
          <w:rtl/>
        </w:rPr>
        <w:t>ی</w:t>
      </w:r>
      <w:r>
        <w:rPr>
          <w:rFonts w:hint="eastAsia"/>
          <w:rtl/>
        </w:rPr>
        <w:t>ٹ</w:t>
      </w:r>
      <w:r>
        <w:rPr>
          <w:rtl/>
        </w:rPr>
        <w:t xml:space="preserve"> بھرنے ک</w:t>
      </w:r>
      <w:r>
        <w:rPr>
          <w:rFonts w:hint="cs"/>
          <w:rtl/>
        </w:rPr>
        <w:t>ی</w:t>
      </w:r>
      <w:r>
        <w:rPr>
          <w:rFonts w:hint="eastAsia"/>
          <w:rtl/>
        </w:rPr>
        <w:t>لئے</w:t>
      </w:r>
      <w:r>
        <w:rPr>
          <w:rtl/>
        </w:rPr>
        <w:t xml:space="preserve"> مجبورا بھ</w:t>
      </w:r>
      <w:r>
        <w:rPr>
          <w:rFonts w:hint="cs"/>
          <w:rtl/>
        </w:rPr>
        <w:t>ی</w:t>
      </w:r>
      <w:r>
        <w:rPr>
          <w:rFonts w:hint="eastAsia"/>
          <w:rtl/>
        </w:rPr>
        <w:t>ڑوں</w:t>
      </w:r>
      <w:r>
        <w:rPr>
          <w:rtl/>
        </w:rPr>
        <w:t xml:space="preserve"> ک</w:t>
      </w:r>
      <w:r>
        <w:rPr>
          <w:rFonts w:hint="cs"/>
          <w:rtl/>
        </w:rPr>
        <w:t>ی</w:t>
      </w:r>
      <w:r>
        <w:rPr>
          <w:rtl/>
        </w:rPr>
        <w:t xml:space="preserve"> مانند چرتا تھا اور کئ</w:t>
      </w:r>
      <w:r>
        <w:rPr>
          <w:rFonts w:hint="cs"/>
          <w:rtl/>
        </w:rPr>
        <w:t>ی</w:t>
      </w:r>
      <w:r>
        <w:rPr>
          <w:rtl/>
        </w:rPr>
        <w:t xml:space="preserve"> مل</w:t>
      </w:r>
      <w:r>
        <w:rPr>
          <w:rFonts w:hint="cs"/>
          <w:rtl/>
        </w:rPr>
        <w:t>ی</w:t>
      </w:r>
      <w:r>
        <w:rPr>
          <w:rFonts w:hint="eastAsia"/>
          <w:rtl/>
        </w:rPr>
        <w:t>ن</w:t>
      </w:r>
      <w:r>
        <w:rPr>
          <w:rtl/>
        </w:rPr>
        <w:t xml:space="preserve"> </w:t>
      </w:r>
      <w:r>
        <w:rPr>
          <w:rFonts w:hint="eastAsia"/>
          <w:rtl/>
        </w:rPr>
        <w:t>سال</w:t>
      </w:r>
      <w:r>
        <w:rPr>
          <w:rtl/>
        </w:rPr>
        <w:t xml:space="preserve"> گزرنے کے بعد آدم</w:t>
      </w:r>
      <w:r>
        <w:rPr>
          <w:rFonts w:hint="cs"/>
          <w:rtl/>
        </w:rPr>
        <w:t>ی</w:t>
      </w:r>
      <w:r>
        <w:rPr>
          <w:rtl/>
        </w:rPr>
        <w:t xml:space="preserve"> ک</w:t>
      </w:r>
      <w:r>
        <w:rPr>
          <w:rFonts w:hint="cs"/>
          <w:rtl/>
        </w:rPr>
        <w:t>ی</w:t>
      </w:r>
      <w:r>
        <w:rPr>
          <w:rtl/>
        </w:rPr>
        <w:t xml:space="preserve"> انگل</w:t>
      </w:r>
      <w:r>
        <w:rPr>
          <w:rFonts w:hint="cs"/>
          <w:rtl/>
        </w:rPr>
        <w:t>ی</w:t>
      </w:r>
      <w:r>
        <w:rPr>
          <w:rFonts w:hint="eastAsia"/>
          <w:rtl/>
        </w:rPr>
        <w:t>وں</w:t>
      </w:r>
      <w:r>
        <w:rPr>
          <w:rtl/>
        </w:rPr>
        <w:t xml:space="preserve"> ک</w:t>
      </w:r>
      <w:r>
        <w:rPr>
          <w:rFonts w:hint="cs"/>
          <w:rtl/>
        </w:rPr>
        <w:t>ی</w:t>
      </w:r>
      <w:r>
        <w:rPr>
          <w:rtl/>
        </w:rPr>
        <w:t xml:space="preserve"> موجودہ حالت بن</w:t>
      </w:r>
      <w:r>
        <w:rPr>
          <w:rFonts w:hint="cs"/>
          <w:rtl/>
        </w:rPr>
        <w:t>ی</w:t>
      </w:r>
      <w:r>
        <w:rPr>
          <w:rtl/>
        </w:rPr>
        <w:t xml:space="preserve"> تاکہ انسان کوئ</w:t>
      </w:r>
      <w:r>
        <w:rPr>
          <w:rFonts w:hint="cs"/>
          <w:rtl/>
        </w:rPr>
        <w:t>ی</w:t>
      </w:r>
      <w:r>
        <w:rPr>
          <w:rtl/>
        </w:rPr>
        <w:t xml:space="preserve"> چ</w:t>
      </w:r>
      <w:r>
        <w:rPr>
          <w:rFonts w:hint="cs"/>
          <w:rtl/>
        </w:rPr>
        <w:t>ی</w:t>
      </w:r>
      <w:r>
        <w:rPr>
          <w:rFonts w:hint="eastAsia"/>
          <w:rtl/>
        </w:rPr>
        <w:t>ز</w:t>
      </w:r>
      <w:r>
        <w:rPr>
          <w:rtl/>
        </w:rPr>
        <w:t xml:space="preserve"> زم</w:t>
      </w:r>
      <w:r>
        <w:rPr>
          <w:rFonts w:hint="cs"/>
          <w:rtl/>
        </w:rPr>
        <w:t>ی</w:t>
      </w:r>
      <w:r>
        <w:rPr>
          <w:rFonts w:hint="eastAsia"/>
          <w:rtl/>
        </w:rPr>
        <w:t>ن</w:t>
      </w:r>
      <w:r>
        <w:rPr>
          <w:rtl/>
        </w:rPr>
        <w:t xml:space="preserve"> سے اٹھا کر منہ م</w:t>
      </w:r>
      <w:r>
        <w:rPr>
          <w:rFonts w:hint="cs"/>
          <w:rtl/>
        </w:rPr>
        <w:t>ی</w:t>
      </w:r>
      <w:r>
        <w:rPr>
          <w:rFonts w:hint="eastAsia"/>
          <w:rtl/>
        </w:rPr>
        <w:t>ں</w:t>
      </w:r>
      <w:r>
        <w:rPr>
          <w:rtl/>
        </w:rPr>
        <w:t xml:space="preserve"> ڈال سکے ۔ </w:t>
      </w:r>
    </w:p>
    <w:p w:rsidR="00921C41" w:rsidRDefault="00921C41" w:rsidP="00921C41">
      <w:pPr>
        <w:pStyle w:val="libNormal"/>
        <w:rPr>
          <w:rtl/>
        </w:rPr>
      </w:pPr>
      <w:r>
        <w:rPr>
          <w:rFonts w:hint="eastAsia"/>
          <w:rtl/>
        </w:rPr>
        <w:lastRenderedPageBreak/>
        <w:t>موجودہ</w:t>
      </w:r>
      <w:r>
        <w:rPr>
          <w:rtl/>
        </w:rPr>
        <w:t xml:space="preserve"> زمانے کے معروف سائنس دان مارشل مائ</w:t>
      </w:r>
      <w:r>
        <w:rPr>
          <w:rFonts w:hint="cs"/>
          <w:rtl/>
        </w:rPr>
        <w:t>ی</w:t>
      </w:r>
      <w:r>
        <w:rPr>
          <w:rFonts w:hint="eastAsia"/>
          <w:rtl/>
        </w:rPr>
        <w:t>ک</w:t>
      </w:r>
      <w:r>
        <w:rPr>
          <w:rtl/>
        </w:rPr>
        <w:t xml:space="preserve"> لودھن کے بقول انسان کا وحشتکر</w:t>
      </w:r>
      <w:r>
        <w:rPr>
          <w:rFonts w:hint="cs"/>
          <w:rtl/>
        </w:rPr>
        <w:t>ی</w:t>
      </w:r>
      <w:r>
        <w:rPr>
          <w:rtl/>
        </w:rPr>
        <w:t xml:space="preserve"> سے موجودہ دور م</w:t>
      </w:r>
      <w:r>
        <w:rPr>
          <w:rFonts w:hint="cs"/>
          <w:rtl/>
        </w:rPr>
        <w:t>ی</w:t>
      </w:r>
      <w:r>
        <w:rPr>
          <w:rFonts w:hint="eastAsia"/>
          <w:rtl/>
        </w:rPr>
        <w:t>ں</w:t>
      </w:r>
      <w:r>
        <w:rPr>
          <w:rtl/>
        </w:rPr>
        <w:t xml:space="preserve"> داخل ہونے کا سبب </w:t>
      </w:r>
      <w:r>
        <w:rPr>
          <w:rFonts w:hint="cs"/>
          <w:rtl/>
        </w:rPr>
        <w:t>ی</w:t>
      </w:r>
      <w:r>
        <w:rPr>
          <w:rFonts w:hint="eastAsia"/>
          <w:rtl/>
        </w:rPr>
        <w:t>ہ</w:t>
      </w:r>
      <w:r>
        <w:rPr>
          <w:rFonts w:hint="cs"/>
          <w:rtl/>
        </w:rPr>
        <w:t>ی</w:t>
      </w:r>
      <w:r>
        <w:rPr>
          <w:rtl/>
        </w:rPr>
        <w:t xml:space="preserve"> چار ہاتھ اور پاؤں سے چلنا تھا ۔ چونکہ چار ہاتھ اور پاؤں سے چلنا </w:t>
      </w:r>
      <w:r>
        <w:rPr>
          <w:rFonts w:hint="cs"/>
          <w:rtl/>
        </w:rPr>
        <w:t>ی</w:t>
      </w:r>
      <w:r>
        <w:rPr>
          <w:rFonts w:hint="eastAsia"/>
          <w:rtl/>
        </w:rPr>
        <w:t>ا</w:t>
      </w:r>
      <w:r>
        <w:rPr>
          <w:rtl/>
        </w:rPr>
        <w:t xml:space="preserve"> دو ہاتھوں اور دو پاؤں کو کام م</w:t>
      </w:r>
      <w:r>
        <w:rPr>
          <w:rFonts w:hint="cs"/>
          <w:rtl/>
        </w:rPr>
        <w:t>ی</w:t>
      </w:r>
      <w:r>
        <w:rPr>
          <w:rFonts w:hint="eastAsia"/>
          <w:rtl/>
        </w:rPr>
        <w:t>ں</w:t>
      </w:r>
      <w:r>
        <w:rPr>
          <w:rtl/>
        </w:rPr>
        <w:t xml:space="preserve"> لانا انسان کے دماغ م</w:t>
      </w:r>
      <w:r>
        <w:rPr>
          <w:rFonts w:hint="cs"/>
          <w:rtl/>
        </w:rPr>
        <w:t>ی</w:t>
      </w:r>
      <w:r>
        <w:rPr>
          <w:rFonts w:hint="eastAsia"/>
          <w:rtl/>
        </w:rPr>
        <w:t>ں</w:t>
      </w:r>
      <w:r>
        <w:rPr>
          <w:rtl/>
        </w:rPr>
        <w:t xml:space="preserve"> دو کروں کو کام م</w:t>
      </w:r>
      <w:r>
        <w:rPr>
          <w:rFonts w:hint="cs"/>
          <w:rtl/>
        </w:rPr>
        <w:t>ی</w:t>
      </w:r>
      <w:r>
        <w:rPr>
          <w:rFonts w:hint="eastAsia"/>
          <w:rtl/>
        </w:rPr>
        <w:t>ں</w:t>
      </w:r>
      <w:r>
        <w:rPr>
          <w:rtl/>
        </w:rPr>
        <w:t xml:space="preserve"> </w:t>
      </w:r>
      <w:r>
        <w:rPr>
          <w:rFonts w:hint="eastAsia"/>
          <w:rtl/>
        </w:rPr>
        <w:t>لانے</w:t>
      </w:r>
      <w:r>
        <w:rPr>
          <w:rtl/>
        </w:rPr>
        <w:t xml:space="preserve"> کا سبب بنا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آدم</w:t>
      </w:r>
      <w:r>
        <w:rPr>
          <w:rFonts w:hint="cs"/>
          <w:rtl/>
        </w:rPr>
        <w:t>ی</w:t>
      </w:r>
      <w:r>
        <w:rPr>
          <w:rtl/>
        </w:rPr>
        <w:t xml:space="preserve"> ک</w:t>
      </w:r>
      <w:r>
        <w:rPr>
          <w:rFonts w:hint="cs"/>
          <w:rtl/>
        </w:rPr>
        <w:t>ی</w:t>
      </w:r>
      <w:r>
        <w:rPr>
          <w:rtl/>
        </w:rPr>
        <w:t xml:space="preserve"> عقل پختہ ہوئ</w:t>
      </w:r>
      <w:r>
        <w:rPr>
          <w:rFonts w:hint="cs"/>
          <w:rtl/>
        </w:rPr>
        <w:t>ی</w:t>
      </w:r>
      <w:r>
        <w:rPr>
          <w:rtl/>
        </w:rPr>
        <w:t xml:space="preserve"> اور اس م</w:t>
      </w:r>
      <w:r>
        <w:rPr>
          <w:rFonts w:hint="cs"/>
          <w:rtl/>
        </w:rPr>
        <w:t>ی</w:t>
      </w:r>
      <w:r>
        <w:rPr>
          <w:rFonts w:hint="eastAsia"/>
          <w:rtl/>
        </w:rPr>
        <w:t>ں</w:t>
      </w:r>
      <w:r>
        <w:rPr>
          <w:rtl/>
        </w:rPr>
        <w:t xml:space="preserve"> ذہانت وجود م</w:t>
      </w:r>
      <w:r>
        <w:rPr>
          <w:rFonts w:hint="cs"/>
          <w:rtl/>
        </w:rPr>
        <w:t>ی</w:t>
      </w:r>
      <w:r>
        <w:rPr>
          <w:rFonts w:hint="eastAsia"/>
          <w:rtl/>
        </w:rPr>
        <w:t>ں</w:t>
      </w:r>
      <w:r>
        <w:rPr>
          <w:rtl/>
        </w:rPr>
        <w:t xml:space="preserve"> آئ</w:t>
      </w:r>
      <w:r>
        <w:rPr>
          <w:rFonts w:hint="cs"/>
          <w:rtl/>
        </w:rPr>
        <w:t>ی</w:t>
      </w:r>
      <w:r>
        <w:rPr>
          <w:rtl/>
        </w:rPr>
        <w:t xml:space="preserve"> اور انسان نے نت نئے کام متمدن دور م</w:t>
      </w:r>
      <w:r>
        <w:rPr>
          <w:rFonts w:hint="cs"/>
          <w:rtl/>
        </w:rPr>
        <w:t>ی</w:t>
      </w:r>
      <w:r>
        <w:rPr>
          <w:rFonts w:hint="eastAsia"/>
          <w:rtl/>
        </w:rPr>
        <w:t>ں</w:t>
      </w:r>
      <w:r>
        <w:rPr>
          <w:rtl/>
        </w:rPr>
        <w:t xml:space="preserve"> منتقل ہونے ک</w:t>
      </w:r>
      <w:r>
        <w:rPr>
          <w:rFonts w:hint="cs"/>
          <w:rtl/>
        </w:rPr>
        <w:t>ی</w:t>
      </w:r>
      <w:r>
        <w:rPr>
          <w:rFonts w:hint="eastAsia"/>
          <w:rtl/>
        </w:rPr>
        <w:t>لئے</w:t>
      </w:r>
      <w:r>
        <w:rPr>
          <w:rtl/>
        </w:rPr>
        <w:t xml:space="preserve">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ذہانت اسکے لئے ضرور</w:t>
      </w:r>
      <w:r>
        <w:rPr>
          <w:rFonts w:hint="cs"/>
          <w:rtl/>
        </w:rPr>
        <w:t>ی</w:t>
      </w:r>
      <w:r>
        <w:rPr>
          <w:rtl/>
        </w:rPr>
        <w:t xml:space="preserve"> تھ</w:t>
      </w:r>
      <w:r>
        <w:rPr>
          <w:rFonts w:hint="cs"/>
          <w:rtl/>
        </w:rPr>
        <w:t>ی</w:t>
      </w:r>
      <w:r>
        <w:rPr>
          <w:rtl/>
        </w:rPr>
        <w:t xml:space="preserve"> ۔ مارشل مائ</w:t>
      </w:r>
      <w:r>
        <w:rPr>
          <w:rFonts w:hint="cs"/>
          <w:rtl/>
        </w:rPr>
        <w:t>ی</w:t>
      </w:r>
      <w:r>
        <w:rPr>
          <w:rFonts w:hint="eastAsia"/>
          <w:rtl/>
        </w:rPr>
        <w:t>ک</w:t>
      </w:r>
      <w:r>
        <w:rPr>
          <w:rtl/>
        </w:rPr>
        <w:t xml:space="preserve"> لودھن کہتا ہے اگر علم</w:t>
      </w:r>
      <w:r>
        <w:rPr>
          <w:rFonts w:hint="cs"/>
          <w:rtl/>
        </w:rPr>
        <w:t>ی</w:t>
      </w:r>
      <w:r>
        <w:rPr>
          <w:rtl/>
        </w:rPr>
        <w:t xml:space="preserve"> اور ثقافت</w:t>
      </w:r>
      <w:r>
        <w:rPr>
          <w:rFonts w:hint="cs"/>
          <w:rtl/>
        </w:rPr>
        <w:t>ی</w:t>
      </w:r>
      <w:r>
        <w:rPr>
          <w:rtl/>
        </w:rPr>
        <w:t xml:space="preserve"> م</w:t>
      </w:r>
      <w:r>
        <w:rPr>
          <w:rFonts w:hint="cs"/>
          <w:rtl/>
        </w:rPr>
        <w:t>ی</w:t>
      </w:r>
      <w:r>
        <w:rPr>
          <w:rFonts w:hint="eastAsia"/>
          <w:rtl/>
        </w:rPr>
        <w:t>دان</w:t>
      </w:r>
      <w:r>
        <w:rPr>
          <w:rtl/>
        </w:rPr>
        <w:t xml:space="preserve"> جو ہمارے اسلاف سے پہنچت</w:t>
      </w:r>
      <w:r>
        <w:rPr>
          <w:rFonts w:hint="cs"/>
          <w:rtl/>
        </w:rPr>
        <w:t>ی</w:t>
      </w:r>
      <w:r>
        <w:rPr>
          <w:rtl/>
        </w:rPr>
        <w:t xml:space="preserve"> ہے جنگ </w:t>
      </w:r>
      <w:r>
        <w:rPr>
          <w:rFonts w:hint="cs"/>
          <w:rtl/>
        </w:rPr>
        <w:t>ی</w:t>
      </w:r>
      <w:r>
        <w:rPr>
          <w:rFonts w:hint="eastAsia"/>
          <w:rtl/>
        </w:rPr>
        <w:t>ا</w:t>
      </w:r>
      <w:r>
        <w:rPr>
          <w:rtl/>
        </w:rPr>
        <w:t xml:space="preserve"> کس</w:t>
      </w:r>
      <w:r>
        <w:rPr>
          <w:rFonts w:hint="cs"/>
          <w:rtl/>
        </w:rPr>
        <w:t>ی</w:t>
      </w:r>
      <w:r>
        <w:rPr>
          <w:rtl/>
        </w:rPr>
        <w:t xml:space="preserve"> اور بڑے الم</w:t>
      </w:r>
      <w:r>
        <w:rPr>
          <w:rFonts w:hint="cs"/>
          <w:rtl/>
        </w:rPr>
        <w:t>ی</w:t>
      </w:r>
      <w:r>
        <w:rPr>
          <w:rFonts w:hint="eastAsia"/>
          <w:rtl/>
        </w:rPr>
        <w:t>ے</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ختم ہو جائے اور بالغ افراد جو کئ</w:t>
      </w:r>
      <w:r>
        <w:rPr>
          <w:rFonts w:hint="cs"/>
          <w:rtl/>
        </w:rPr>
        <w:t>ی</w:t>
      </w:r>
      <w:r>
        <w:rPr>
          <w:rtl/>
        </w:rPr>
        <w:t xml:space="preserve"> باتوں سے اگاہ ہ</w:t>
      </w:r>
      <w:r>
        <w:rPr>
          <w:rFonts w:hint="cs"/>
          <w:rtl/>
        </w:rPr>
        <w:t>ی</w:t>
      </w:r>
      <w:r>
        <w:rPr>
          <w:rFonts w:hint="eastAsia"/>
          <w:rtl/>
        </w:rPr>
        <w:t>ں</w:t>
      </w:r>
      <w:r>
        <w:rPr>
          <w:rtl/>
        </w:rPr>
        <w:t xml:space="preserve"> وہ بھ</w:t>
      </w:r>
      <w:r>
        <w:rPr>
          <w:rFonts w:hint="cs"/>
          <w:rtl/>
        </w:rPr>
        <w:t>ی</w:t>
      </w:r>
      <w:r>
        <w:rPr>
          <w:rtl/>
        </w:rPr>
        <w:t xml:space="preserve"> ختم ہو جائ</w:t>
      </w:r>
      <w:r>
        <w:rPr>
          <w:rFonts w:hint="cs"/>
          <w:rtl/>
        </w:rPr>
        <w:t>ی</w:t>
      </w:r>
      <w:r>
        <w:rPr>
          <w:rFonts w:hint="eastAsia"/>
          <w:rtl/>
        </w:rPr>
        <w:t>ں</w:t>
      </w:r>
      <w:r>
        <w:rPr>
          <w:rtl/>
        </w:rPr>
        <w:t xml:space="preserve"> اور صرف بچے رہ جائ</w:t>
      </w:r>
      <w:r>
        <w:rPr>
          <w:rFonts w:hint="cs"/>
          <w:rtl/>
        </w:rPr>
        <w:t>ی</w:t>
      </w:r>
      <w:r>
        <w:rPr>
          <w:rFonts w:hint="eastAsia"/>
          <w:rtl/>
        </w:rPr>
        <w:t>ں</w:t>
      </w:r>
      <w:r>
        <w:rPr>
          <w:rtl/>
        </w:rPr>
        <w:t xml:space="preserve"> اور ان کے سامنے بھ</w:t>
      </w:r>
      <w:r>
        <w:rPr>
          <w:rFonts w:hint="cs"/>
          <w:rtl/>
        </w:rPr>
        <w:t>ی</w:t>
      </w:r>
      <w:r>
        <w:rPr>
          <w:rtl/>
        </w:rPr>
        <w:t xml:space="preserve"> متمدن زندگ</w:t>
      </w:r>
      <w:r>
        <w:rPr>
          <w:rFonts w:hint="cs"/>
          <w:rtl/>
        </w:rPr>
        <w:t>ی</w:t>
      </w:r>
      <w:r>
        <w:rPr>
          <w:rtl/>
        </w:rPr>
        <w:t xml:space="preserve"> کا نمونہ نہ ہو تو انسان ا</w:t>
      </w:r>
      <w:r>
        <w:rPr>
          <w:rFonts w:hint="cs"/>
          <w:rtl/>
        </w:rPr>
        <w:t>ی</w:t>
      </w:r>
      <w:r>
        <w:rPr>
          <w:rFonts w:hint="eastAsia"/>
          <w:rtl/>
        </w:rPr>
        <w:t>ک</w:t>
      </w:r>
      <w:r>
        <w:rPr>
          <w:rtl/>
        </w:rPr>
        <w:t xml:space="preserve"> وحش</w:t>
      </w:r>
      <w:r>
        <w:rPr>
          <w:rFonts w:hint="cs"/>
          <w:rtl/>
        </w:rPr>
        <w:t>ی</w:t>
      </w:r>
      <w:r>
        <w:rPr>
          <w:rtl/>
        </w:rPr>
        <w:t xml:space="preserve"> جانور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w:t>
      </w:r>
      <w:r>
        <w:rPr>
          <w:rFonts w:hint="cs"/>
          <w:rtl/>
        </w:rPr>
        <w:t>ی</w:t>
      </w:r>
      <w:r>
        <w:rPr>
          <w:rFonts w:hint="eastAsia"/>
          <w:rtl/>
        </w:rPr>
        <w:t>گا</w:t>
      </w:r>
      <w:r>
        <w:rPr>
          <w:rtl/>
        </w:rPr>
        <w:t xml:space="preserve"> اور اسطرح اپنے کام کے مرحلے ت</w:t>
      </w:r>
      <w:r>
        <w:rPr>
          <w:rFonts w:hint="eastAsia"/>
          <w:rtl/>
        </w:rPr>
        <w:t>ک</w:t>
      </w:r>
      <w:r>
        <w:rPr>
          <w:rtl/>
        </w:rPr>
        <w:t xml:space="preserve"> نہ</w:t>
      </w:r>
      <w:r>
        <w:rPr>
          <w:rFonts w:hint="cs"/>
          <w:rtl/>
        </w:rPr>
        <w:t>ی</w:t>
      </w:r>
      <w:r>
        <w:rPr>
          <w:rFonts w:hint="eastAsia"/>
          <w:rtl/>
        </w:rPr>
        <w:t>ں</w:t>
      </w:r>
      <w:r>
        <w:rPr>
          <w:rtl/>
        </w:rPr>
        <w:t xml:space="preserve"> پہنچا سکے گا ک</w:t>
      </w:r>
      <w:r>
        <w:rPr>
          <w:rFonts w:hint="cs"/>
          <w:rtl/>
        </w:rPr>
        <w:t>ی</w:t>
      </w:r>
      <w:r>
        <w:rPr>
          <w:rFonts w:hint="eastAsia"/>
          <w:rtl/>
        </w:rPr>
        <w:t>ونکہ</w:t>
      </w:r>
      <w:r>
        <w:rPr>
          <w:rtl/>
        </w:rPr>
        <w:t xml:space="preserve"> آدم</w:t>
      </w:r>
      <w:r>
        <w:rPr>
          <w:rFonts w:hint="cs"/>
          <w:rtl/>
        </w:rPr>
        <w:t>ی</w:t>
      </w:r>
      <w:r>
        <w:rPr>
          <w:rtl/>
        </w:rPr>
        <w:t xml:space="preserve"> کے دماغ کا آدھا حصہ اچھ</w:t>
      </w:r>
      <w:r>
        <w:rPr>
          <w:rFonts w:hint="cs"/>
          <w:rtl/>
        </w:rPr>
        <w:t>ی</w:t>
      </w:r>
      <w:r>
        <w:rPr>
          <w:rtl/>
        </w:rPr>
        <w:t xml:space="preserve"> طرح کام کرتا ہے آدھا حصہ ساکن ہے ک</w:t>
      </w:r>
      <w:r>
        <w:rPr>
          <w:rFonts w:hint="cs"/>
          <w:rtl/>
        </w:rPr>
        <w:t>ی</w:t>
      </w:r>
      <w:r>
        <w:rPr>
          <w:rFonts w:hint="eastAsia"/>
          <w:rtl/>
        </w:rPr>
        <w:t>ونکہ</w:t>
      </w:r>
      <w:r>
        <w:rPr>
          <w:rtl/>
        </w:rPr>
        <w:t xml:space="preserve"> انسان </w:t>
      </w:r>
      <w:r>
        <w:rPr>
          <w:rFonts w:hint="cs"/>
          <w:rtl/>
        </w:rPr>
        <w:t>ی</w:t>
      </w:r>
      <w:r>
        <w:rPr>
          <w:rFonts w:hint="eastAsia"/>
          <w:rtl/>
        </w:rPr>
        <w:t>ا</w:t>
      </w:r>
      <w:r>
        <w:rPr>
          <w:rtl/>
        </w:rPr>
        <w:t xml:space="preserve"> تو دائ</w:t>
      </w:r>
      <w:r>
        <w:rPr>
          <w:rFonts w:hint="cs"/>
          <w:rtl/>
        </w:rPr>
        <w:t>ی</w:t>
      </w:r>
      <w:r>
        <w:rPr>
          <w:rFonts w:hint="eastAsia"/>
          <w:rtl/>
        </w:rPr>
        <w:t>ں</w:t>
      </w:r>
      <w:r>
        <w:rPr>
          <w:rtl/>
        </w:rPr>
        <w:t xml:space="preserve"> ہاتھ سے کام کرتا ہے </w:t>
      </w:r>
      <w:r>
        <w:rPr>
          <w:rFonts w:hint="cs"/>
          <w:rtl/>
        </w:rPr>
        <w:t>ی</w:t>
      </w:r>
      <w:r>
        <w:rPr>
          <w:rFonts w:hint="eastAsia"/>
          <w:rtl/>
        </w:rPr>
        <w:t>ا</w:t>
      </w:r>
      <w:r>
        <w:rPr>
          <w:rtl/>
        </w:rPr>
        <w:t xml:space="preserve"> بائ</w:t>
      </w:r>
      <w:r>
        <w:rPr>
          <w:rFonts w:hint="cs"/>
          <w:rtl/>
        </w:rPr>
        <w:t>ی</w:t>
      </w:r>
      <w:r>
        <w:rPr>
          <w:rFonts w:hint="eastAsia"/>
          <w:rtl/>
        </w:rPr>
        <w:t>ں</w:t>
      </w:r>
      <w:r>
        <w:rPr>
          <w:rtl/>
        </w:rPr>
        <w:t xml:space="preserve"> ہاتھ سے ‘ جو لوگ دائ</w:t>
      </w:r>
      <w:r>
        <w:rPr>
          <w:rFonts w:hint="cs"/>
          <w:rtl/>
        </w:rPr>
        <w:t>ی</w:t>
      </w:r>
      <w:r>
        <w:rPr>
          <w:rFonts w:hint="eastAsia"/>
          <w:rtl/>
        </w:rPr>
        <w:t>ں</w:t>
      </w:r>
      <w:r>
        <w:rPr>
          <w:rtl/>
        </w:rPr>
        <w:t xml:space="preserve"> ہاتھ سے کام کرتے ہ</w:t>
      </w:r>
      <w:r>
        <w:rPr>
          <w:rFonts w:hint="cs"/>
          <w:rtl/>
        </w:rPr>
        <w:t>ی</w:t>
      </w:r>
      <w:r>
        <w:rPr>
          <w:rFonts w:hint="eastAsia"/>
          <w:rtl/>
        </w:rPr>
        <w:t>ں</w:t>
      </w:r>
      <w:r>
        <w:rPr>
          <w:rtl/>
        </w:rPr>
        <w:t xml:space="preserve"> نہ صرف ان کا با</w:t>
      </w:r>
      <w:r>
        <w:rPr>
          <w:rFonts w:hint="cs"/>
          <w:rtl/>
        </w:rPr>
        <w:t>ی</w:t>
      </w:r>
      <w:r>
        <w:rPr>
          <w:rFonts w:hint="eastAsia"/>
          <w:rtl/>
        </w:rPr>
        <w:t>اں</w:t>
      </w:r>
      <w:r>
        <w:rPr>
          <w:rtl/>
        </w:rPr>
        <w:t xml:space="preserve"> ہاتھ کام نہ</w:t>
      </w:r>
      <w:r>
        <w:rPr>
          <w:rFonts w:hint="cs"/>
          <w:rtl/>
        </w:rPr>
        <w:t>ی</w:t>
      </w:r>
      <w:r>
        <w:rPr>
          <w:rFonts w:hint="eastAsia"/>
          <w:rtl/>
        </w:rPr>
        <w:t>ں</w:t>
      </w:r>
      <w:r>
        <w:rPr>
          <w:rtl/>
        </w:rPr>
        <w:t xml:space="preserve"> کرتا بلکہ با</w:t>
      </w:r>
      <w:r>
        <w:rPr>
          <w:rFonts w:hint="cs"/>
          <w:rtl/>
        </w:rPr>
        <w:t>ی</w:t>
      </w:r>
      <w:r>
        <w:rPr>
          <w:rFonts w:hint="eastAsia"/>
          <w:rtl/>
        </w:rPr>
        <w:t>اں</w:t>
      </w:r>
      <w:r>
        <w:rPr>
          <w:rtl/>
        </w:rPr>
        <w:t xml:space="preserve"> ہاتھ ب</w:t>
      </w:r>
      <w:r>
        <w:rPr>
          <w:rFonts w:hint="cs"/>
          <w:rtl/>
        </w:rPr>
        <w:t>ی</w:t>
      </w:r>
      <w:r>
        <w:rPr>
          <w:rFonts w:hint="eastAsia"/>
          <w:rtl/>
        </w:rPr>
        <w:t>کار</w:t>
      </w:r>
      <w:r>
        <w:rPr>
          <w:rtl/>
        </w:rPr>
        <w:t xml:space="preserve"> ہوتا ہے </w:t>
      </w:r>
      <w:r>
        <w:rPr>
          <w:rFonts w:hint="eastAsia"/>
          <w:rtl/>
        </w:rPr>
        <w:t>اس</w:t>
      </w:r>
      <w:r>
        <w:rPr>
          <w:rtl/>
        </w:rPr>
        <w:t xml:space="preserve"> بات کو وہ اس وقت محسوس کرتے ہ</w:t>
      </w:r>
      <w:r>
        <w:rPr>
          <w:rFonts w:hint="cs"/>
          <w:rtl/>
        </w:rPr>
        <w:t>ی</w:t>
      </w:r>
      <w:r>
        <w:rPr>
          <w:rFonts w:hint="eastAsia"/>
          <w:rtl/>
        </w:rPr>
        <w:t>ں</w:t>
      </w:r>
      <w:r>
        <w:rPr>
          <w:rtl/>
        </w:rPr>
        <w:t xml:space="preserve"> جس وقت وہ فٹ بال کے گراؤنڈ م</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پاؤں سے گ</w:t>
      </w:r>
      <w:r>
        <w:rPr>
          <w:rFonts w:hint="cs"/>
          <w:rtl/>
        </w:rPr>
        <w:t>ی</w:t>
      </w:r>
      <w:r>
        <w:rPr>
          <w:rFonts w:hint="eastAsia"/>
          <w:rtl/>
        </w:rPr>
        <w:t>ند</w:t>
      </w:r>
      <w:r>
        <w:rPr>
          <w:rtl/>
        </w:rPr>
        <w:t xml:space="preserve"> کو ٹھوکر مارنا چاہتے ہ</w:t>
      </w:r>
      <w:r>
        <w:rPr>
          <w:rFonts w:hint="cs"/>
          <w:rtl/>
        </w:rPr>
        <w:t>ی</w:t>
      </w:r>
      <w:r>
        <w:rPr>
          <w:rFonts w:hint="eastAsia"/>
          <w:rtl/>
        </w:rPr>
        <w:t>ں</w:t>
      </w:r>
      <w:r>
        <w:rPr>
          <w:rtl/>
        </w:rPr>
        <w:t xml:space="preserve"> پھر جا کر انہ</w:t>
      </w:r>
      <w:r>
        <w:rPr>
          <w:rFonts w:hint="cs"/>
          <w:rtl/>
        </w:rPr>
        <w:t>ی</w:t>
      </w:r>
      <w:r>
        <w:rPr>
          <w:rFonts w:hint="eastAsia"/>
          <w:rtl/>
        </w:rPr>
        <w:t>ں</w:t>
      </w:r>
      <w:r>
        <w:rPr>
          <w:rtl/>
        </w:rPr>
        <w:t xml:space="preserve"> علم ہوتا ہے کہ ان کے بائ</w:t>
      </w:r>
      <w:r>
        <w:rPr>
          <w:rFonts w:hint="cs"/>
          <w:rtl/>
        </w:rPr>
        <w:t>ی</w:t>
      </w:r>
      <w:r>
        <w:rPr>
          <w:rFonts w:hint="eastAsia"/>
          <w:rtl/>
        </w:rPr>
        <w:t>ں</w:t>
      </w:r>
      <w:r>
        <w:rPr>
          <w:rtl/>
        </w:rPr>
        <w:t xml:space="preserve"> پاؤں اور بازو م</w:t>
      </w:r>
      <w:r>
        <w:rPr>
          <w:rFonts w:hint="cs"/>
          <w:rtl/>
        </w:rPr>
        <w:t>ی</w:t>
      </w:r>
      <w:r>
        <w:rPr>
          <w:rFonts w:hint="eastAsia"/>
          <w:rtl/>
        </w:rPr>
        <w:t>ں</w:t>
      </w:r>
      <w:r>
        <w:rPr>
          <w:rtl/>
        </w:rPr>
        <w:t xml:space="preserve"> کوئ</w:t>
      </w:r>
      <w:r>
        <w:rPr>
          <w:rFonts w:hint="cs"/>
          <w:rtl/>
        </w:rPr>
        <w:t>ی</w:t>
      </w:r>
      <w:r>
        <w:rPr>
          <w:rtl/>
        </w:rPr>
        <w:t xml:space="preserve"> ز</w:t>
      </w:r>
      <w:r>
        <w:rPr>
          <w:rFonts w:hint="cs"/>
          <w:rtl/>
        </w:rPr>
        <w:t>ی</w:t>
      </w:r>
      <w:r>
        <w:rPr>
          <w:rFonts w:hint="eastAsia"/>
          <w:rtl/>
        </w:rPr>
        <w:t>ادہ</w:t>
      </w:r>
      <w:r>
        <w:rPr>
          <w:rtl/>
        </w:rPr>
        <w:t xml:space="preserve"> فرق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بائ</w:t>
      </w:r>
      <w:r>
        <w:rPr>
          <w:rFonts w:hint="cs"/>
          <w:rtl/>
        </w:rPr>
        <w:t>ی</w:t>
      </w:r>
      <w:r>
        <w:rPr>
          <w:rFonts w:hint="eastAsia"/>
          <w:rtl/>
        </w:rPr>
        <w:t>ں</w:t>
      </w:r>
      <w:r>
        <w:rPr>
          <w:rtl/>
        </w:rPr>
        <w:t xml:space="preserve"> پاؤں سے گ</w:t>
      </w:r>
      <w:r>
        <w:rPr>
          <w:rFonts w:hint="cs"/>
          <w:rtl/>
        </w:rPr>
        <w:t>ی</w:t>
      </w:r>
      <w:r>
        <w:rPr>
          <w:rFonts w:hint="eastAsia"/>
          <w:rtl/>
        </w:rPr>
        <w:t>ند</w:t>
      </w:r>
      <w:r>
        <w:rPr>
          <w:rtl/>
        </w:rPr>
        <w:t xml:space="preserve"> کو ٹھوکر لگانے پر قادر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سوش</w:t>
      </w:r>
      <w:r>
        <w:rPr>
          <w:rFonts w:hint="cs"/>
          <w:rtl/>
        </w:rPr>
        <w:t>ی</w:t>
      </w:r>
      <w:r>
        <w:rPr>
          <w:rFonts w:hint="eastAsia"/>
          <w:rtl/>
        </w:rPr>
        <w:t>الوج</w:t>
      </w:r>
      <w:r>
        <w:rPr>
          <w:rFonts w:hint="cs"/>
          <w:rtl/>
        </w:rPr>
        <w:t>ی</w:t>
      </w:r>
      <w:r>
        <w:rPr>
          <w:rtl/>
        </w:rPr>
        <w:t xml:space="preserve"> کے ک</w:t>
      </w:r>
      <w:r>
        <w:rPr>
          <w:rFonts w:hint="cs"/>
          <w:rtl/>
        </w:rPr>
        <w:t>ی</w:t>
      </w:r>
      <w:r>
        <w:rPr>
          <w:rFonts w:hint="eastAsia"/>
          <w:rtl/>
        </w:rPr>
        <w:t>نڈ</w:t>
      </w:r>
      <w:r>
        <w:rPr>
          <w:rFonts w:hint="cs"/>
          <w:rtl/>
        </w:rPr>
        <w:t>ی</w:t>
      </w:r>
      <w:r>
        <w:rPr>
          <w:rFonts w:hint="eastAsia"/>
          <w:rtl/>
        </w:rPr>
        <w:t>ن</w:t>
      </w:r>
      <w:r>
        <w:rPr>
          <w:rtl/>
        </w:rPr>
        <w:t xml:space="preserve"> ماہر کے بقول چونکہ انسان آغاز م</w:t>
      </w:r>
      <w:r>
        <w:rPr>
          <w:rFonts w:hint="cs"/>
          <w:rtl/>
        </w:rPr>
        <w:t>ی</w:t>
      </w:r>
      <w:r>
        <w:rPr>
          <w:rFonts w:hint="eastAsia"/>
          <w:rtl/>
        </w:rPr>
        <w:t>ں</w:t>
      </w:r>
      <w:r>
        <w:rPr>
          <w:rtl/>
        </w:rPr>
        <w:t xml:space="preserve"> دو ہاتھ اور دو پاؤں سے چلتا تھ اور دو پاؤں سے درختوں پر چڑھتا تھا اور تمام کاموں کو دو ہاتھوں سے انجام د</w:t>
      </w:r>
      <w:r>
        <w:rPr>
          <w:rFonts w:hint="cs"/>
          <w:rtl/>
        </w:rPr>
        <w:t>ی</w:t>
      </w:r>
      <w:r>
        <w:rPr>
          <w:rFonts w:hint="eastAsia"/>
          <w:rtl/>
        </w:rPr>
        <w:t>تا</w:t>
      </w:r>
      <w:r>
        <w:rPr>
          <w:rtl/>
        </w:rPr>
        <w:t xml:space="preserve"> تھا لہذا اسکے دونوں نصف کرے کام کرتے تھے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ذکاوت اتن</w:t>
      </w:r>
      <w:r>
        <w:rPr>
          <w:rFonts w:hint="cs"/>
          <w:rtl/>
        </w:rPr>
        <w:t>ی</w:t>
      </w:r>
      <w:r>
        <w:rPr>
          <w:rtl/>
        </w:rPr>
        <w:t xml:space="preserve"> بڑ گئ</w:t>
      </w:r>
      <w:r>
        <w:rPr>
          <w:rFonts w:hint="cs"/>
          <w:rtl/>
        </w:rPr>
        <w:t>ی</w:t>
      </w:r>
      <w:r>
        <w:rPr>
          <w:rtl/>
        </w:rPr>
        <w:t xml:space="preserve"> کہ اس نے اپنے آپ کو وحش</w:t>
      </w:r>
      <w:r>
        <w:rPr>
          <w:rFonts w:hint="cs"/>
          <w:rtl/>
        </w:rPr>
        <w:t>ی</w:t>
      </w:r>
      <w:r>
        <w:rPr>
          <w:rtl/>
        </w:rPr>
        <w:t xml:space="preserve"> کے مرحلے سے نکال کر تمدن کے مرحلے م</w:t>
      </w:r>
      <w:r>
        <w:rPr>
          <w:rFonts w:hint="cs"/>
          <w:rtl/>
        </w:rPr>
        <w:t>ی</w:t>
      </w:r>
      <w:r>
        <w:rPr>
          <w:rFonts w:hint="eastAsia"/>
          <w:rtl/>
        </w:rPr>
        <w:t>ں</w:t>
      </w:r>
      <w:r>
        <w:rPr>
          <w:rtl/>
        </w:rPr>
        <w:t xml:space="preserve"> پہنچا د</w:t>
      </w:r>
      <w:r>
        <w:rPr>
          <w:rFonts w:hint="cs"/>
          <w:rtl/>
        </w:rPr>
        <w:t>ی</w:t>
      </w:r>
      <w:r>
        <w:rPr>
          <w:rFonts w:hint="eastAsia"/>
          <w:rtl/>
        </w:rPr>
        <w:t>ا</w:t>
      </w:r>
      <w:r>
        <w:rPr>
          <w:rtl/>
        </w:rPr>
        <w:t xml:space="preserve"> بہر حال وحشتگر</w:t>
      </w:r>
      <w:r>
        <w:rPr>
          <w:rFonts w:hint="cs"/>
          <w:rtl/>
        </w:rPr>
        <w:t>ی</w:t>
      </w:r>
      <w:r>
        <w:rPr>
          <w:rtl/>
        </w:rPr>
        <w:t xml:space="preserve"> کے اس دور م</w:t>
      </w:r>
      <w:r>
        <w:rPr>
          <w:rFonts w:hint="cs"/>
          <w:rtl/>
        </w:rPr>
        <w:t>ی</w:t>
      </w:r>
      <w:r>
        <w:rPr>
          <w:rFonts w:hint="eastAsia"/>
          <w:rtl/>
        </w:rPr>
        <w:t>ں</w:t>
      </w:r>
      <w:r>
        <w:rPr>
          <w:rtl/>
        </w:rPr>
        <w:t xml:space="preserve"> جب انسان گھاس پر چار ہاتھ پاؤں سے چلتا تھا آج کے انسان ک</w:t>
      </w:r>
      <w:r>
        <w:rPr>
          <w:rFonts w:hint="cs"/>
          <w:rtl/>
        </w:rPr>
        <w:t>ی</w:t>
      </w:r>
      <w:r>
        <w:rPr>
          <w:rtl/>
        </w:rPr>
        <w:t xml:space="preserve"> نسبت اخلاق</w:t>
      </w:r>
      <w:r>
        <w:rPr>
          <w:rFonts w:hint="cs"/>
          <w:rtl/>
        </w:rPr>
        <w:t>ی</w:t>
      </w:r>
      <w:r>
        <w:rPr>
          <w:rtl/>
        </w:rPr>
        <w:t xml:space="preserve"> لحاظ سے برتر تھا ۔ وہ اسطرح کہ نہ تو جھوٹ بول سکتا تھا اور نہ ہ</w:t>
      </w:r>
      <w:r>
        <w:rPr>
          <w:rFonts w:hint="cs"/>
          <w:rtl/>
        </w:rPr>
        <w:t>ی</w:t>
      </w:r>
      <w:r>
        <w:rPr>
          <w:rtl/>
        </w:rPr>
        <w:t xml:space="preserve"> اپنے باطن کو چھپا سکتا </w:t>
      </w:r>
      <w:r>
        <w:rPr>
          <w:rFonts w:hint="eastAsia"/>
          <w:rtl/>
        </w:rPr>
        <w:t>تھا</w:t>
      </w:r>
      <w:r>
        <w:rPr>
          <w:rtl/>
        </w:rPr>
        <w:t xml:space="preserve"> ۔ ل</w:t>
      </w:r>
      <w:r>
        <w:rPr>
          <w:rFonts w:hint="cs"/>
          <w:rtl/>
        </w:rPr>
        <w:t>ی</w:t>
      </w:r>
      <w:r>
        <w:rPr>
          <w:rFonts w:hint="eastAsia"/>
          <w:rtl/>
        </w:rPr>
        <w:t>کن</w:t>
      </w:r>
      <w:r>
        <w:rPr>
          <w:rtl/>
        </w:rPr>
        <w:t xml:space="preserve"> وہ اخلاق</w:t>
      </w:r>
      <w:r>
        <w:rPr>
          <w:rFonts w:hint="cs"/>
          <w:rtl/>
        </w:rPr>
        <w:t>ی</w:t>
      </w:r>
      <w:r>
        <w:rPr>
          <w:rtl/>
        </w:rPr>
        <w:t xml:space="preserve"> قاعدے قوان</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رہے اور کوئ</w:t>
      </w:r>
      <w:r>
        <w:rPr>
          <w:rFonts w:hint="cs"/>
          <w:rtl/>
        </w:rPr>
        <w:t>ی</w:t>
      </w:r>
      <w:r>
        <w:rPr>
          <w:rtl/>
        </w:rPr>
        <w:t xml:space="preserve"> ان پر عمل نہ</w:t>
      </w:r>
      <w:r>
        <w:rPr>
          <w:rFonts w:hint="cs"/>
          <w:rtl/>
        </w:rPr>
        <w:t>ی</w:t>
      </w:r>
      <w:r>
        <w:rPr>
          <w:rFonts w:hint="eastAsia"/>
          <w:rtl/>
        </w:rPr>
        <w:t>ں</w:t>
      </w:r>
      <w:r>
        <w:rPr>
          <w:rtl/>
        </w:rPr>
        <w:t xml:space="preserve"> کرتا ۔ موجودہ دور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ہے کہ جتنا ا</w:t>
      </w:r>
      <w:r>
        <w:rPr>
          <w:rFonts w:hint="cs"/>
          <w:rtl/>
        </w:rPr>
        <w:t>ی</w:t>
      </w:r>
      <w:r>
        <w:rPr>
          <w:rFonts w:hint="eastAsia"/>
          <w:rtl/>
        </w:rPr>
        <w:t>ک</w:t>
      </w:r>
      <w:r>
        <w:rPr>
          <w:rtl/>
        </w:rPr>
        <w:t xml:space="preserve"> معاشرہ تمدن سے پسماندہ ہو گا اتنا</w:t>
      </w:r>
      <w:r>
        <w:rPr>
          <w:rFonts w:hint="cs"/>
          <w:rtl/>
        </w:rPr>
        <w:t>ی</w:t>
      </w:r>
      <w:r>
        <w:rPr>
          <w:rtl/>
        </w:rPr>
        <w:t xml:space="preserve"> ہ</w:t>
      </w:r>
      <w:r>
        <w:rPr>
          <w:rFonts w:hint="cs"/>
          <w:rtl/>
        </w:rPr>
        <w:t>ی</w:t>
      </w:r>
      <w:r>
        <w:rPr>
          <w:rtl/>
        </w:rPr>
        <w:t xml:space="preserve"> اس م</w:t>
      </w:r>
      <w:r>
        <w:rPr>
          <w:rFonts w:hint="cs"/>
          <w:rtl/>
        </w:rPr>
        <w:t>ی</w:t>
      </w:r>
      <w:r>
        <w:rPr>
          <w:rFonts w:hint="eastAsia"/>
          <w:rtl/>
        </w:rPr>
        <w:t>ں</w:t>
      </w:r>
      <w:r>
        <w:rPr>
          <w:rtl/>
        </w:rPr>
        <w:t xml:space="preserve"> جھوٹ ر</w:t>
      </w:r>
      <w:r>
        <w:rPr>
          <w:rFonts w:hint="cs"/>
          <w:rtl/>
        </w:rPr>
        <w:t>ی</w:t>
      </w:r>
      <w:r>
        <w:rPr>
          <w:rFonts w:hint="eastAsia"/>
          <w:rtl/>
        </w:rPr>
        <w:t>ا</w:t>
      </w:r>
      <w:r>
        <w:rPr>
          <w:rtl/>
        </w:rPr>
        <w:t xml:space="preserve"> کار</w:t>
      </w:r>
      <w:r>
        <w:rPr>
          <w:rFonts w:hint="cs"/>
          <w:rtl/>
        </w:rPr>
        <w:t>ی</w:t>
      </w:r>
      <w:r>
        <w:rPr>
          <w:rtl/>
        </w:rPr>
        <w:t xml:space="preserve"> اور بناوٹ کم ہو گ</w:t>
      </w:r>
      <w:r>
        <w:rPr>
          <w:rFonts w:hint="cs"/>
          <w:rtl/>
        </w:rPr>
        <w:t>ی</w:t>
      </w:r>
      <w:r>
        <w:rPr>
          <w:rtl/>
        </w:rPr>
        <w:t xml:space="preserve"> ۔ وہ اقوام اب بھ</w:t>
      </w:r>
      <w:r>
        <w:rPr>
          <w:rFonts w:hint="cs"/>
          <w:rtl/>
        </w:rPr>
        <w:t>ی</w:t>
      </w:r>
      <w:r>
        <w:rPr>
          <w:rtl/>
        </w:rPr>
        <w:t xml:space="preserve"> ن</w:t>
      </w:r>
      <w:r>
        <w:rPr>
          <w:rFonts w:hint="cs"/>
          <w:rtl/>
        </w:rPr>
        <w:t>ی</w:t>
      </w:r>
      <w:r>
        <w:rPr>
          <w:rFonts w:hint="eastAsia"/>
          <w:rtl/>
        </w:rPr>
        <w:t>م</w:t>
      </w:r>
      <w:r>
        <w:rPr>
          <w:rtl/>
        </w:rPr>
        <w:t xml:space="preserve"> وحش</w:t>
      </w:r>
      <w:r>
        <w:rPr>
          <w:rFonts w:hint="cs"/>
          <w:rtl/>
        </w:rPr>
        <w:t>ی</w:t>
      </w:r>
      <w:r>
        <w:rPr>
          <w:rtl/>
        </w:rPr>
        <w:t xml:space="preserve"> ہ</w:t>
      </w:r>
      <w:r>
        <w:rPr>
          <w:rFonts w:hint="cs"/>
          <w:rtl/>
        </w:rPr>
        <w:t>ی</w:t>
      </w:r>
      <w:r>
        <w:rPr>
          <w:rFonts w:hint="eastAsia"/>
          <w:rtl/>
        </w:rPr>
        <w:t>ں</w:t>
      </w:r>
      <w:r>
        <w:rPr>
          <w:rtl/>
        </w:rPr>
        <w:t xml:space="preserve"> جو ن</w:t>
      </w:r>
      <w:r>
        <w:rPr>
          <w:rFonts w:hint="cs"/>
          <w:rtl/>
        </w:rPr>
        <w:t>ی</w:t>
      </w:r>
      <w:r>
        <w:rPr>
          <w:rFonts w:hint="eastAsia"/>
          <w:rtl/>
        </w:rPr>
        <w:t>و</w:t>
      </w:r>
      <w:r>
        <w:rPr>
          <w:rtl/>
        </w:rPr>
        <w:t xml:space="preserve"> گن</w:t>
      </w:r>
      <w:r>
        <w:rPr>
          <w:rFonts w:hint="cs"/>
          <w:rtl/>
        </w:rPr>
        <w:t>ی</w:t>
      </w:r>
      <w:r>
        <w:rPr>
          <w:rtl/>
        </w:rPr>
        <w:t xml:space="preserve"> کے مرکز اور سمندر کے ب</w:t>
      </w:r>
      <w:r>
        <w:rPr>
          <w:rFonts w:hint="eastAsia"/>
          <w:rtl/>
        </w:rPr>
        <w:t>عض</w:t>
      </w:r>
      <w:r>
        <w:rPr>
          <w:rtl/>
        </w:rPr>
        <w:t xml:space="preserve"> جزائر م</w:t>
      </w:r>
      <w:r>
        <w:rPr>
          <w:rFonts w:hint="cs"/>
          <w:rtl/>
        </w:rPr>
        <w:t>ی</w:t>
      </w:r>
      <w:r>
        <w:rPr>
          <w:rFonts w:hint="eastAsia"/>
          <w:rtl/>
        </w:rPr>
        <w:t>ں</w:t>
      </w:r>
      <w:r>
        <w:rPr>
          <w:rtl/>
        </w:rPr>
        <w:t xml:space="preserve"> زندگ</w:t>
      </w:r>
      <w:r>
        <w:rPr>
          <w:rFonts w:hint="cs"/>
          <w:rtl/>
        </w:rPr>
        <w:t>ی</w:t>
      </w:r>
      <w:r>
        <w:rPr>
          <w:rtl/>
        </w:rPr>
        <w:t xml:space="preserve"> بسر کر رہ</w:t>
      </w:r>
      <w:r>
        <w:rPr>
          <w:rFonts w:hint="cs"/>
          <w:rtl/>
        </w:rPr>
        <w:t>ی</w:t>
      </w:r>
      <w:r>
        <w:rPr>
          <w:rFonts w:hint="eastAsia"/>
          <w:rtl/>
        </w:rPr>
        <w:t>ہ</w:t>
      </w:r>
      <w:r>
        <w:rPr>
          <w:rFonts w:hint="cs"/>
          <w:rtl/>
        </w:rPr>
        <w:t>ی</w:t>
      </w:r>
      <w:r>
        <w:rPr>
          <w:rFonts w:hint="eastAsia"/>
          <w:rtl/>
        </w:rPr>
        <w:t>ں</w:t>
      </w:r>
      <w:r>
        <w:rPr>
          <w:rtl/>
        </w:rPr>
        <w:t xml:space="preserve"> جو جھوٹ نہ</w:t>
      </w:r>
      <w:r>
        <w:rPr>
          <w:rFonts w:hint="cs"/>
          <w:rtl/>
        </w:rPr>
        <w:t>ی</w:t>
      </w:r>
      <w:r>
        <w:rPr>
          <w:rFonts w:hint="eastAsia"/>
          <w:rtl/>
        </w:rPr>
        <w:t>ں</w:t>
      </w:r>
      <w:r>
        <w:rPr>
          <w:rtl/>
        </w:rPr>
        <w:t xml:space="preserve"> بولتے اور دوسروں ک</w:t>
      </w:r>
      <w:r>
        <w:rPr>
          <w:rFonts w:hint="cs"/>
          <w:rtl/>
        </w:rPr>
        <w:t>ی</w:t>
      </w:r>
      <w:r>
        <w:rPr>
          <w:rtl/>
        </w:rPr>
        <w:t xml:space="preserve"> نسبت ر</w:t>
      </w:r>
      <w:r>
        <w:rPr>
          <w:rFonts w:hint="cs"/>
          <w:rtl/>
        </w:rPr>
        <w:t>ی</w:t>
      </w:r>
      <w:r>
        <w:rPr>
          <w:rFonts w:hint="eastAsia"/>
          <w:rtl/>
        </w:rPr>
        <w:t>ا</w:t>
      </w:r>
      <w:r>
        <w:rPr>
          <w:rtl/>
        </w:rPr>
        <w:t xml:space="preserve"> کار بھ</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مرکز</w:t>
      </w:r>
      <w:r>
        <w:rPr>
          <w:rFonts w:hint="cs"/>
          <w:rtl/>
        </w:rPr>
        <w:t>ی</w:t>
      </w:r>
      <w:r>
        <w:rPr>
          <w:rtl/>
        </w:rPr>
        <w:t xml:space="preserve"> افر</w:t>
      </w:r>
      <w:r>
        <w:rPr>
          <w:rFonts w:hint="cs"/>
          <w:rtl/>
        </w:rPr>
        <w:t>ی</w:t>
      </w:r>
      <w:r>
        <w:rPr>
          <w:rFonts w:hint="eastAsia"/>
          <w:rtl/>
        </w:rPr>
        <w:t>قہ</w:t>
      </w:r>
      <w:r>
        <w:rPr>
          <w:rtl/>
        </w:rPr>
        <w:t xml:space="preserve"> کے س</w:t>
      </w:r>
      <w:r>
        <w:rPr>
          <w:rFonts w:hint="cs"/>
          <w:rtl/>
        </w:rPr>
        <w:t>ی</w:t>
      </w:r>
      <w:r>
        <w:rPr>
          <w:rFonts w:hint="eastAsia"/>
          <w:rtl/>
        </w:rPr>
        <w:t>اہ</w:t>
      </w:r>
      <w:r>
        <w:rPr>
          <w:rtl/>
        </w:rPr>
        <w:t xml:space="preserve"> فام بھ</w:t>
      </w:r>
      <w:r>
        <w:rPr>
          <w:rFonts w:hint="cs"/>
          <w:rtl/>
        </w:rPr>
        <w:t>ی</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دوسرے عشرے تک جھوٹے نہ</w:t>
      </w:r>
      <w:r>
        <w:rPr>
          <w:rFonts w:hint="cs"/>
          <w:rtl/>
        </w:rPr>
        <w:t>ی</w:t>
      </w:r>
      <w:r>
        <w:rPr>
          <w:rFonts w:hint="eastAsia"/>
          <w:rtl/>
        </w:rPr>
        <w:t>ں</w:t>
      </w:r>
      <w:r>
        <w:rPr>
          <w:rtl/>
        </w:rPr>
        <w:t xml:space="preserve"> بولتے تھے </w:t>
      </w:r>
      <w:r>
        <w:rPr>
          <w:rFonts w:hint="cs"/>
          <w:rtl/>
        </w:rPr>
        <w:t>ی</w:t>
      </w:r>
      <w:r>
        <w:rPr>
          <w:rFonts w:hint="eastAsia"/>
          <w:rtl/>
        </w:rPr>
        <w:t>عن</w:t>
      </w:r>
      <w:r>
        <w:rPr>
          <w:rFonts w:hint="cs"/>
          <w:rtl/>
        </w:rPr>
        <w:t>ی</w:t>
      </w:r>
      <w:r>
        <w:rPr>
          <w:rtl/>
        </w:rPr>
        <w:t xml:space="preserve"> جھوٹ نہ</w:t>
      </w:r>
      <w:r>
        <w:rPr>
          <w:rFonts w:hint="cs"/>
          <w:rtl/>
        </w:rPr>
        <w:t>ی</w:t>
      </w:r>
      <w:r>
        <w:rPr>
          <w:rFonts w:hint="eastAsia"/>
          <w:rtl/>
        </w:rPr>
        <w:t>ں</w:t>
      </w:r>
      <w:r>
        <w:rPr>
          <w:rtl/>
        </w:rPr>
        <w:t xml:space="preserve"> بول سکتے تھے ۔ جو چ</w:t>
      </w:r>
      <w:r>
        <w:rPr>
          <w:rFonts w:hint="cs"/>
          <w:rtl/>
        </w:rPr>
        <w:t>ی</w:t>
      </w:r>
      <w:r>
        <w:rPr>
          <w:rFonts w:hint="eastAsia"/>
          <w:rtl/>
        </w:rPr>
        <w:t>ز</w:t>
      </w:r>
      <w:r>
        <w:rPr>
          <w:rtl/>
        </w:rPr>
        <w:t xml:space="preserve"> اس حق</w:t>
      </w:r>
      <w:r>
        <w:rPr>
          <w:rFonts w:hint="cs"/>
          <w:rtl/>
        </w:rPr>
        <w:t>ی</w:t>
      </w:r>
      <w:r>
        <w:rPr>
          <w:rFonts w:hint="eastAsia"/>
          <w:rtl/>
        </w:rPr>
        <w:t>قت</w:t>
      </w:r>
      <w:r>
        <w:rPr>
          <w:rtl/>
        </w:rPr>
        <w:t xml:space="preserve"> کو ثابت کرت</w:t>
      </w:r>
      <w:r>
        <w:rPr>
          <w:rFonts w:hint="cs"/>
          <w:rtl/>
        </w:rPr>
        <w:t>ی</w:t>
      </w:r>
      <w:r>
        <w:rPr>
          <w:rtl/>
        </w:rPr>
        <w:t xml:space="preserve"> ہے وہ ڈاکٹر لا</w:t>
      </w:r>
      <w:r>
        <w:rPr>
          <w:rFonts w:hint="cs"/>
          <w:rtl/>
        </w:rPr>
        <w:t>ی</w:t>
      </w:r>
      <w:r>
        <w:rPr>
          <w:rFonts w:hint="eastAsia"/>
          <w:rtl/>
        </w:rPr>
        <w:t>ونک</w:t>
      </w:r>
      <w:r>
        <w:rPr>
          <w:rtl/>
        </w:rPr>
        <w:t xml:space="preserve"> اسٹون ک</w:t>
      </w:r>
      <w:r>
        <w:rPr>
          <w:rFonts w:hint="cs"/>
          <w:rtl/>
        </w:rPr>
        <w:t>ی</w:t>
      </w:r>
      <w:r>
        <w:rPr>
          <w:rtl/>
        </w:rPr>
        <w:t xml:space="preserve"> </w:t>
      </w:r>
      <w:r>
        <w:rPr>
          <w:rFonts w:hint="cs"/>
          <w:rtl/>
        </w:rPr>
        <w:t>ی</w:t>
      </w:r>
      <w:r>
        <w:rPr>
          <w:rFonts w:hint="eastAsia"/>
          <w:rtl/>
        </w:rPr>
        <w:t>ادداشت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جس نے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سرچشموں کو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اور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ان سر چشموں ک</w:t>
      </w:r>
      <w:r>
        <w:rPr>
          <w:rFonts w:hint="cs"/>
          <w:rtl/>
        </w:rPr>
        <w:t>ی</w:t>
      </w:r>
      <w:r>
        <w:rPr>
          <w:rtl/>
        </w:rPr>
        <w:t xml:space="preserve"> در</w:t>
      </w:r>
      <w:r>
        <w:rPr>
          <w:rFonts w:hint="cs"/>
          <w:rtl/>
        </w:rPr>
        <w:t>ی</w:t>
      </w:r>
      <w:r>
        <w:rPr>
          <w:rFonts w:hint="eastAsia"/>
          <w:rtl/>
        </w:rPr>
        <w:t>افت</w:t>
      </w:r>
      <w:r>
        <w:rPr>
          <w:rtl/>
        </w:rPr>
        <w:t xml:space="preserve"> کے بعد اس نے صرف چغراف</w:t>
      </w:r>
      <w:r>
        <w:rPr>
          <w:rFonts w:hint="cs"/>
          <w:rtl/>
        </w:rPr>
        <w:t>ی</w:t>
      </w:r>
      <w:r>
        <w:rPr>
          <w:rFonts w:hint="eastAsia"/>
          <w:rtl/>
        </w:rPr>
        <w:t>ائ</w:t>
      </w:r>
      <w:r>
        <w:rPr>
          <w:rFonts w:hint="cs"/>
          <w:rtl/>
        </w:rPr>
        <w:t>ی</w:t>
      </w:r>
      <w:r>
        <w:rPr>
          <w:rtl/>
        </w:rPr>
        <w:t xml:space="preserve"> نقشے اور اپنے مقالات (انگلستان ک</w:t>
      </w:r>
      <w:r>
        <w:rPr>
          <w:rFonts w:hint="cs"/>
          <w:rtl/>
        </w:rPr>
        <w:t>ی</w:t>
      </w:r>
      <w:r>
        <w:rPr>
          <w:rtl/>
        </w:rPr>
        <w:t xml:space="preserve"> جغراف</w:t>
      </w:r>
      <w:r>
        <w:rPr>
          <w:rFonts w:hint="cs"/>
          <w:rtl/>
        </w:rPr>
        <w:t>ی</w:t>
      </w:r>
      <w:r>
        <w:rPr>
          <w:rFonts w:hint="eastAsia"/>
          <w:rtl/>
        </w:rPr>
        <w:t>ائ</w:t>
      </w:r>
      <w:r>
        <w:rPr>
          <w:rFonts w:hint="cs"/>
          <w:rtl/>
        </w:rPr>
        <w:t>ی</w:t>
      </w:r>
      <w:r>
        <w:rPr>
          <w:rtl/>
        </w:rPr>
        <w:t xml:space="preserve"> </w:t>
      </w:r>
      <w:r>
        <w:rPr>
          <w:rFonts w:hint="cs"/>
          <w:rtl/>
        </w:rPr>
        <w:lastRenderedPageBreak/>
        <w:t>ی</w:t>
      </w:r>
      <w:r>
        <w:rPr>
          <w:rFonts w:hint="eastAsia"/>
          <w:rtl/>
        </w:rPr>
        <w:t>ون</w:t>
      </w:r>
      <w:r>
        <w:rPr>
          <w:rFonts w:hint="cs"/>
          <w:rtl/>
        </w:rPr>
        <w:t>ی</w:t>
      </w:r>
      <w:r>
        <w:rPr>
          <w:rFonts w:hint="eastAsia"/>
          <w:rtl/>
        </w:rPr>
        <w:t>ن</w:t>
      </w:r>
      <w:r>
        <w:rPr>
          <w:rtl/>
        </w:rPr>
        <w:t xml:space="preserve"> ) کو بھ</w:t>
      </w:r>
      <w:r>
        <w:rPr>
          <w:rFonts w:hint="cs"/>
          <w:rtl/>
        </w:rPr>
        <w:t>ی</w:t>
      </w:r>
      <w:r>
        <w:rPr>
          <w:rFonts w:hint="eastAsia"/>
          <w:rtl/>
        </w:rPr>
        <w:t>جے</w:t>
      </w:r>
      <w:r>
        <w:rPr>
          <w:rtl/>
        </w:rPr>
        <w:t xml:space="preserve"> اور خود افر</w:t>
      </w:r>
      <w:r>
        <w:rPr>
          <w:rFonts w:hint="cs"/>
          <w:rtl/>
        </w:rPr>
        <w:t>ی</w:t>
      </w:r>
      <w:r>
        <w:rPr>
          <w:rFonts w:hint="eastAsia"/>
          <w:rtl/>
        </w:rPr>
        <w:t>قہ</w:t>
      </w:r>
      <w:r>
        <w:rPr>
          <w:rtl/>
        </w:rPr>
        <w:t xml:space="preserve"> کے مرکز سے باہر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جسطرح اس دور م</w:t>
      </w:r>
      <w:r>
        <w:rPr>
          <w:rFonts w:hint="cs"/>
          <w:rtl/>
        </w:rPr>
        <w:t>ی</w:t>
      </w:r>
      <w:r>
        <w:rPr>
          <w:rFonts w:hint="eastAsia"/>
          <w:rtl/>
        </w:rPr>
        <w:t>ں</w:t>
      </w:r>
      <w:r>
        <w:rPr>
          <w:rtl/>
        </w:rPr>
        <w:t xml:space="preserve"> ڈ</w:t>
      </w:r>
      <w:r>
        <w:rPr>
          <w:rFonts w:hint="eastAsia"/>
          <w:rtl/>
        </w:rPr>
        <w:t>اکٹر</w:t>
      </w:r>
      <w:r>
        <w:rPr>
          <w:rtl/>
        </w:rPr>
        <w:t xml:space="preserve"> شوا</w:t>
      </w:r>
      <w:r>
        <w:rPr>
          <w:rFonts w:hint="cs"/>
          <w:rtl/>
        </w:rPr>
        <w:t>ی</w:t>
      </w:r>
      <w:r>
        <w:rPr>
          <w:rFonts w:hint="eastAsia"/>
          <w:rtl/>
        </w:rPr>
        <w:t>ٹ</w:t>
      </w:r>
      <w:r>
        <w:rPr>
          <w:rtl/>
        </w:rPr>
        <w:t xml:space="preserve"> زر نے اپن</w:t>
      </w:r>
      <w:r>
        <w:rPr>
          <w:rFonts w:hint="cs"/>
          <w:rtl/>
        </w:rPr>
        <w:t>ی</w:t>
      </w:r>
      <w:r>
        <w:rPr>
          <w:rtl/>
        </w:rPr>
        <w:t xml:space="preserve"> زندگ</w:t>
      </w:r>
      <w:r>
        <w:rPr>
          <w:rFonts w:hint="cs"/>
          <w:rtl/>
        </w:rPr>
        <w:t>ی</w:t>
      </w:r>
      <w:r>
        <w:rPr>
          <w:rtl/>
        </w:rPr>
        <w:t xml:space="preserve"> س</w:t>
      </w:r>
      <w:r>
        <w:rPr>
          <w:rFonts w:hint="cs"/>
          <w:rtl/>
        </w:rPr>
        <w:t>ی</w:t>
      </w:r>
      <w:r>
        <w:rPr>
          <w:rFonts w:hint="eastAsia"/>
          <w:rtl/>
        </w:rPr>
        <w:t>اہ</w:t>
      </w:r>
      <w:r>
        <w:rPr>
          <w:rtl/>
        </w:rPr>
        <w:t xml:space="preserve"> فاموں ک</w:t>
      </w:r>
      <w:r>
        <w:rPr>
          <w:rFonts w:hint="cs"/>
          <w:rtl/>
        </w:rPr>
        <w:t>ی</w:t>
      </w:r>
      <w:r>
        <w:rPr>
          <w:rtl/>
        </w:rPr>
        <w:t xml:space="preserve"> خدمت م</w:t>
      </w:r>
      <w:r>
        <w:rPr>
          <w:rFonts w:hint="cs"/>
          <w:rtl/>
        </w:rPr>
        <w:t>ی</w:t>
      </w:r>
      <w:r>
        <w:rPr>
          <w:rFonts w:hint="eastAsia"/>
          <w:rtl/>
        </w:rPr>
        <w:t>ں</w:t>
      </w:r>
      <w:r>
        <w:rPr>
          <w:rtl/>
        </w:rPr>
        <w:t xml:space="preserve"> صرف ک</w:t>
      </w:r>
      <w:r>
        <w:rPr>
          <w:rFonts w:hint="cs"/>
          <w:rtl/>
        </w:rPr>
        <w:t>ی</w:t>
      </w:r>
      <w:r>
        <w:rPr>
          <w:rtl/>
        </w:rPr>
        <w:t xml:space="preserve"> ڈاکٹر لائ</w:t>
      </w:r>
      <w:r>
        <w:rPr>
          <w:rFonts w:hint="cs"/>
          <w:rtl/>
        </w:rPr>
        <w:t>ی</w:t>
      </w:r>
      <w:r>
        <w:rPr>
          <w:rFonts w:hint="eastAsia"/>
          <w:rtl/>
        </w:rPr>
        <w:t>ونک</w:t>
      </w:r>
      <w:r>
        <w:rPr>
          <w:rtl/>
        </w:rPr>
        <w:t xml:space="preserve"> اسٹون نے بھ</w:t>
      </w:r>
      <w:r>
        <w:rPr>
          <w:rFonts w:hint="cs"/>
          <w:rtl/>
        </w:rPr>
        <w:t>ی</w:t>
      </w:r>
      <w:r>
        <w:rPr>
          <w:rtl/>
        </w:rPr>
        <w:t xml:space="preserve"> اپن</w:t>
      </w:r>
      <w:r>
        <w:rPr>
          <w:rFonts w:hint="cs"/>
          <w:rtl/>
        </w:rPr>
        <w:t>ی</w:t>
      </w:r>
      <w:r>
        <w:rPr>
          <w:rtl/>
        </w:rPr>
        <w:t xml:space="preserve"> عمر س</w:t>
      </w:r>
      <w:r>
        <w:rPr>
          <w:rFonts w:hint="cs"/>
          <w:rtl/>
        </w:rPr>
        <w:t>ی</w:t>
      </w:r>
      <w:r>
        <w:rPr>
          <w:rFonts w:hint="eastAsia"/>
          <w:rtl/>
        </w:rPr>
        <w:t>اہ</w:t>
      </w:r>
      <w:r>
        <w:rPr>
          <w:rtl/>
        </w:rPr>
        <w:t xml:space="preserve"> فاموں ک</w:t>
      </w:r>
      <w:r>
        <w:rPr>
          <w:rFonts w:hint="cs"/>
          <w:rtl/>
        </w:rPr>
        <w:t>ی</w:t>
      </w:r>
      <w:r>
        <w:rPr>
          <w:rtl/>
        </w:rPr>
        <w:t xml:space="preserve"> خدمت م</w:t>
      </w:r>
      <w:r>
        <w:rPr>
          <w:rFonts w:hint="cs"/>
          <w:rtl/>
        </w:rPr>
        <w:t>ی</w:t>
      </w:r>
      <w:r>
        <w:rPr>
          <w:rFonts w:hint="eastAsia"/>
          <w:rtl/>
        </w:rPr>
        <w:t>ں</w:t>
      </w:r>
      <w:r>
        <w:rPr>
          <w:rtl/>
        </w:rPr>
        <w:t xml:space="preserve"> وقف کر د</w:t>
      </w:r>
      <w:r>
        <w:rPr>
          <w:rFonts w:hint="cs"/>
          <w:rtl/>
        </w:rPr>
        <w:t>ی</w:t>
      </w:r>
      <w:r>
        <w:rPr>
          <w:rtl/>
        </w:rPr>
        <w:t xml:space="preserve"> ‘ اسکے مقاصد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تھا کہ وہ نہ</w:t>
      </w:r>
      <w:r>
        <w:rPr>
          <w:rFonts w:hint="cs"/>
          <w:rtl/>
        </w:rPr>
        <w:t>ی</w:t>
      </w:r>
      <w:r>
        <w:rPr>
          <w:rFonts w:hint="eastAsia"/>
          <w:rtl/>
        </w:rPr>
        <w:t>ں</w:t>
      </w:r>
      <w:r>
        <w:rPr>
          <w:rtl/>
        </w:rPr>
        <w:t xml:space="preserve"> چاہتا تھا کہ بردہ فروش تاجر جو افر</w:t>
      </w:r>
      <w:r>
        <w:rPr>
          <w:rFonts w:hint="cs"/>
          <w:rtl/>
        </w:rPr>
        <w:t>ی</w:t>
      </w:r>
      <w:r>
        <w:rPr>
          <w:rFonts w:hint="eastAsia"/>
          <w:rtl/>
        </w:rPr>
        <w:t>ق</w:t>
      </w:r>
      <w:r>
        <w:rPr>
          <w:rFonts w:hint="cs"/>
          <w:rtl/>
        </w:rPr>
        <w:t>ی</w:t>
      </w:r>
      <w:r>
        <w:rPr>
          <w:rtl/>
        </w:rPr>
        <w:t xml:space="preserve"> عرب تھے ۔ س</w:t>
      </w:r>
      <w:r>
        <w:rPr>
          <w:rFonts w:hint="cs"/>
          <w:rtl/>
        </w:rPr>
        <w:t>ی</w:t>
      </w:r>
      <w:r>
        <w:rPr>
          <w:rFonts w:hint="eastAsia"/>
          <w:rtl/>
        </w:rPr>
        <w:t>اہ</w:t>
      </w:r>
      <w:r>
        <w:rPr>
          <w:rtl/>
        </w:rPr>
        <w:t xml:space="preserve"> فام لوگوں کو مرکز</w:t>
      </w:r>
      <w:r>
        <w:rPr>
          <w:rFonts w:hint="cs"/>
          <w:rtl/>
        </w:rPr>
        <w:t>ی</w:t>
      </w:r>
      <w:r>
        <w:rPr>
          <w:rtl/>
        </w:rPr>
        <w:t xml:space="preserve"> افر</w:t>
      </w:r>
      <w:r>
        <w:rPr>
          <w:rFonts w:hint="cs"/>
          <w:rtl/>
        </w:rPr>
        <w:t>ی</w:t>
      </w:r>
      <w:r>
        <w:rPr>
          <w:rFonts w:hint="eastAsia"/>
          <w:rtl/>
        </w:rPr>
        <w:t>قہ</w:t>
      </w:r>
      <w:r>
        <w:rPr>
          <w:rtl/>
        </w:rPr>
        <w:t xml:space="preserve"> سے اغوا </w:t>
      </w:r>
      <w:r>
        <w:rPr>
          <w:rFonts w:hint="eastAsia"/>
          <w:rtl/>
        </w:rPr>
        <w:t>کرکے</w:t>
      </w:r>
      <w:r>
        <w:rPr>
          <w:rtl/>
        </w:rPr>
        <w:t xml:space="preserve"> کس</w:t>
      </w:r>
      <w:r>
        <w:rPr>
          <w:rFonts w:hint="cs"/>
          <w:rtl/>
        </w:rPr>
        <w:t>ی</w:t>
      </w:r>
      <w:r>
        <w:rPr>
          <w:rtl/>
        </w:rPr>
        <w:t xml:space="preserve"> اور جگہ ب</w:t>
      </w:r>
      <w:r>
        <w:rPr>
          <w:rFonts w:hint="cs"/>
          <w:rtl/>
        </w:rPr>
        <w:t>ی</w:t>
      </w:r>
      <w:r>
        <w:rPr>
          <w:rFonts w:hint="eastAsia"/>
          <w:rtl/>
        </w:rPr>
        <w:t>چ</w:t>
      </w:r>
      <w:r>
        <w:rPr>
          <w:rtl/>
        </w:rPr>
        <w:t xml:space="preserve"> ڈال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ڈاکٹر</w:t>
      </w:r>
      <w:r>
        <w:rPr>
          <w:rtl/>
        </w:rPr>
        <w:t xml:space="preserve"> لائ</w:t>
      </w:r>
      <w:r>
        <w:rPr>
          <w:rFonts w:hint="cs"/>
          <w:rtl/>
        </w:rPr>
        <w:t>ی</w:t>
      </w:r>
      <w:r>
        <w:rPr>
          <w:rFonts w:hint="eastAsia"/>
          <w:rtl/>
        </w:rPr>
        <w:t>ونک</w:t>
      </w:r>
      <w:r>
        <w:rPr>
          <w:rtl/>
        </w:rPr>
        <w:t xml:space="preserve"> اسٹون نے افر</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واقع علاقے تانکا ن</w:t>
      </w:r>
      <w:r>
        <w:rPr>
          <w:rFonts w:hint="cs"/>
          <w:rtl/>
        </w:rPr>
        <w:t>ی</w:t>
      </w:r>
      <w:r>
        <w:rPr>
          <w:rFonts w:hint="eastAsia"/>
          <w:rtl/>
        </w:rPr>
        <w:t>کا</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فاموں کو بردہ فروش تاجر وہاں کے س</w:t>
      </w:r>
      <w:r>
        <w:rPr>
          <w:rFonts w:hint="cs"/>
          <w:rtl/>
        </w:rPr>
        <w:t>ی</w:t>
      </w:r>
      <w:r>
        <w:rPr>
          <w:rFonts w:hint="eastAsia"/>
          <w:rtl/>
        </w:rPr>
        <w:t>اہ</w:t>
      </w:r>
      <w:r>
        <w:rPr>
          <w:rtl/>
        </w:rPr>
        <w:t xml:space="preserve"> تاجر وہاں کے س</w:t>
      </w:r>
      <w:r>
        <w:rPr>
          <w:rFonts w:hint="cs"/>
          <w:rtl/>
        </w:rPr>
        <w:t>ی</w:t>
      </w:r>
      <w:r>
        <w:rPr>
          <w:rFonts w:hint="eastAsia"/>
          <w:rtl/>
        </w:rPr>
        <w:t>اہ</w:t>
      </w:r>
      <w:r>
        <w:rPr>
          <w:rtl/>
        </w:rPr>
        <w:t xml:space="preserve"> فاموں کو انگلستان کے شہر سمجھ کر انہ</w:t>
      </w:r>
      <w:r>
        <w:rPr>
          <w:rFonts w:hint="cs"/>
          <w:rtl/>
        </w:rPr>
        <w:t>ی</w:t>
      </w:r>
      <w:r>
        <w:rPr>
          <w:rFonts w:hint="eastAsia"/>
          <w:rtl/>
        </w:rPr>
        <w:t>ں</w:t>
      </w:r>
      <w:r>
        <w:rPr>
          <w:rtl/>
        </w:rPr>
        <w:t xml:space="preserve"> بردہ فروش</w:t>
      </w:r>
      <w:r>
        <w:rPr>
          <w:rFonts w:hint="cs"/>
          <w:rtl/>
        </w:rPr>
        <w:t>ی</w:t>
      </w:r>
      <w:r>
        <w:rPr>
          <w:rtl/>
        </w:rPr>
        <w:t xml:space="preserve"> ک</w:t>
      </w:r>
      <w:r>
        <w:rPr>
          <w:rFonts w:hint="cs"/>
          <w:rtl/>
        </w:rPr>
        <w:t>ی</w:t>
      </w:r>
      <w:r>
        <w:rPr>
          <w:rFonts w:hint="eastAsia"/>
          <w:rtl/>
        </w:rPr>
        <w:t>لئے</w:t>
      </w:r>
      <w:r>
        <w:rPr>
          <w:rtl/>
        </w:rPr>
        <w:t xml:space="preserve"> اغوا نہ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ڈاکٹر</w:t>
      </w:r>
      <w:r>
        <w:rPr>
          <w:rtl/>
        </w:rPr>
        <w:t xml:space="preserve"> لائ</w:t>
      </w:r>
      <w:r>
        <w:rPr>
          <w:rFonts w:hint="cs"/>
          <w:rtl/>
        </w:rPr>
        <w:t>ی</w:t>
      </w:r>
      <w:r>
        <w:rPr>
          <w:rFonts w:hint="eastAsia"/>
          <w:rtl/>
        </w:rPr>
        <w:t>ونک</w:t>
      </w:r>
      <w:r>
        <w:rPr>
          <w:rtl/>
        </w:rPr>
        <w:t xml:space="preserve"> اسٹون کے مخالف</w:t>
      </w:r>
      <w:r>
        <w:rPr>
          <w:rFonts w:hint="cs"/>
          <w:rtl/>
        </w:rPr>
        <w:t>ی</w:t>
      </w:r>
      <w:r>
        <w:rPr>
          <w:rFonts w:hint="eastAsia"/>
          <w:rtl/>
        </w:rPr>
        <w:t>ن</w:t>
      </w:r>
      <w:r>
        <w:rPr>
          <w:rtl/>
        </w:rPr>
        <w:t xml:space="preserve"> اور انگلستان والوں نے کہا کہ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منبعوں کو در</w:t>
      </w:r>
      <w:r>
        <w:rPr>
          <w:rFonts w:hint="cs"/>
          <w:rtl/>
        </w:rPr>
        <w:t>ی</w:t>
      </w:r>
      <w:r>
        <w:rPr>
          <w:rFonts w:hint="eastAsia"/>
          <w:rtl/>
        </w:rPr>
        <w:t>افت</w:t>
      </w:r>
      <w:r>
        <w:rPr>
          <w:rtl/>
        </w:rPr>
        <w:t xml:space="preserve"> کرنے والے کا انگلستان کا پرچم نصب کرنا س</w:t>
      </w:r>
      <w:r>
        <w:rPr>
          <w:rFonts w:hint="cs"/>
          <w:rtl/>
        </w:rPr>
        <w:t>ی</w:t>
      </w:r>
      <w:r>
        <w:rPr>
          <w:rFonts w:hint="eastAsia"/>
          <w:rtl/>
        </w:rPr>
        <w:t>اہ</w:t>
      </w:r>
      <w:r>
        <w:rPr>
          <w:rtl/>
        </w:rPr>
        <w:t xml:space="preserve"> فاموں کو تحفظ فراہم کرنا نہ تھا بلکہ براعظم افر</w:t>
      </w:r>
      <w:r>
        <w:rPr>
          <w:rFonts w:hint="cs"/>
          <w:rtl/>
        </w:rPr>
        <w:t>ی</w:t>
      </w:r>
      <w:r>
        <w:rPr>
          <w:rFonts w:hint="eastAsia"/>
          <w:rtl/>
        </w:rPr>
        <w:t>قہ</w:t>
      </w:r>
      <w:r>
        <w:rPr>
          <w:rtl/>
        </w:rPr>
        <w:t xml:space="preserve"> کے مرکز کو انگلستان کے حوالے کرنا تھا بعد م</w:t>
      </w:r>
      <w:r>
        <w:rPr>
          <w:rFonts w:hint="cs"/>
          <w:rtl/>
        </w:rPr>
        <w:t>ی</w:t>
      </w:r>
      <w:r>
        <w:rPr>
          <w:rFonts w:hint="eastAsia"/>
          <w:rtl/>
        </w:rPr>
        <w:t>ں</w:t>
      </w:r>
      <w:r>
        <w:rPr>
          <w:rtl/>
        </w:rPr>
        <w:t xml:space="preserve"> انگلستان نے تانکا ن</w:t>
      </w:r>
      <w:r>
        <w:rPr>
          <w:rFonts w:hint="cs"/>
          <w:rtl/>
        </w:rPr>
        <w:t>ی</w:t>
      </w:r>
      <w:r>
        <w:rPr>
          <w:rFonts w:hint="eastAsia"/>
          <w:rtl/>
        </w:rPr>
        <w:t>کا</w:t>
      </w:r>
      <w:r>
        <w:rPr>
          <w:rtl/>
        </w:rPr>
        <w:t xml:space="preserve"> ک</w:t>
      </w:r>
      <w:r>
        <w:rPr>
          <w:rFonts w:hint="eastAsia"/>
          <w:rtl/>
        </w:rPr>
        <w:t>و</w:t>
      </w:r>
      <w:r>
        <w:rPr>
          <w:rtl/>
        </w:rPr>
        <w:t xml:space="preserve"> سرکار</w:t>
      </w:r>
      <w:r>
        <w:rPr>
          <w:rFonts w:hint="cs"/>
          <w:rtl/>
        </w:rPr>
        <w:t>ی</w:t>
      </w:r>
      <w:r>
        <w:rPr>
          <w:rtl/>
        </w:rPr>
        <w:t xml:space="preserve"> طور پر اپنے قبضے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اسے برطان</w:t>
      </w:r>
      <w:r>
        <w:rPr>
          <w:rFonts w:hint="cs"/>
          <w:rtl/>
        </w:rPr>
        <w:t>ی</w:t>
      </w:r>
      <w:r>
        <w:rPr>
          <w:rFonts w:hint="eastAsia"/>
          <w:rtl/>
        </w:rPr>
        <w:t>ہ</w:t>
      </w:r>
      <w:r>
        <w:rPr>
          <w:rtl/>
        </w:rPr>
        <w:t xml:space="preserve"> ک</w:t>
      </w:r>
      <w:r>
        <w:rPr>
          <w:rFonts w:hint="cs"/>
          <w:rtl/>
        </w:rPr>
        <w:t>ی</w:t>
      </w:r>
      <w:r>
        <w:rPr>
          <w:rtl/>
        </w:rPr>
        <w:t xml:space="preserve"> نو آباد</w:t>
      </w:r>
      <w:r>
        <w:rPr>
          <w:rFonts w:hint="cs"/>
          <w:rtl/>
        </w:rPr>
        <w:t>ی</w:t>
      </w:r>
      <w:r>
        <w:rPr>
          <w:rtl/>
        </w:rPr>
        <w:t xml:space="preserve"> قرار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سرچشموں کے در</w:t>
      </w:r>
      <w:r>
        <w:rPr>
          <w:rFonts w:hint="cs"/>
          <w:rtl/>
        </w:rPr>
        <w:t>ی</w:t>
      </w:r>
      <w:r>
        <w:rPr>
          <w:rFonts w:hint="eastAsia"/>
          <w:rtl/>
        </w:rPr>
        <w:t>افت</w:t>
      </w:r>
      <w:r>
        <w:rPr>
          <w:rtl/>
        </w:rPr>
        <w:t xml:space="preserve"> کنندہ کا ذکر کرنے سے ہمارا کچھ اور بھ</w:t>
      </w:r>
      <w:r>
        <w:rPr>
          <w:rFonts w:hint="cs"/>
          <w:rtl/>
        </w:rPr>
        <w:t>ی</w:t>
      </w:r>
      <w:r>
        <w:rPr>
          <w:rtl/>
        </w:rPr>
        <w:t xml:space="preserve"> مطلب ہے اور وہ </w:t>
      </w:r>
      <w:r>
        <w:rPr>
          <w:rFonts w:hint="cs"/>
          <w:rtl/>
        </w:rPr>
        <w:t>ی</w:t>
      </w:r>
      <w:r>
        <w:rPr>
          <w:rFonts w:hint="eastAsia"/>
          <w:rtl/>
        </w:rPr>
        <w:t>ہ</w:t>
      </w:r>
      <w:r>
        <w:rPr>
          <w:rtl/>
        </w:rPr>
        <w:t xml:space="preserve"> ہے کہ اس نے س</w:t>
      </w:r>
      <w:r>
        <w:rPr>
          <w:rFonts w:hint="cs"/>
          <w:rtl/>
        </w:rPr>
        <w:t>ی</w:t>
      </w:r>
      <w:r>
        <w:rPr>
          <w:rFonts w:hint="eastAsia"/>
          <w:rtl/>
        </w:rPr>
        <w:t>اہ</w:t>
      </w:r>
      <w:r>
        <w:rPr>
          <w:rtl/>
        </w:rPr>
        <w:t xml:space="preserve"> فاموں سے کہا ہوا تھا کہ جہاں کہ</w:t>
      </w:r>
      <w:r>
        <w:rPr>
          <w:rFonts w:hint="cs"/>
          <w:rtl/>
        </w:rPr>
        <w:t>ی</w:t>
      </w:r>
      <w:r>
        <w:rPr>
          <w:rFonts w:hint="eastAsia"/>
          <w:rtl/>
        </w:rPr>
        <w:t>ں</w:t>
      </w:r>
      <w:r>
        <w:rPr>
          <w:rtl/>
        </w:rPr>
        <w:t xml:space="preserve"> وہ بردہ فروش تاجروں کے ہاتھ چڑھ جائ</w:t>
      </w:r>
      <w:r>
        <w:rPr>
          <w:rFonts w:hint="cs"/>
          <w:rtl/>
        </w:rPr>
        <w:t>ی</w:t>
      </w:r>
      <w:r>
        <w:rPr>
          <w:rFonts w:hint="eastAsia"/>
          <w:rtl/>
        </w:rPr>
        <w:t>ں</w:t>
      </w:r>
      <w:r>
        <w:rPr>
          <w:rtl/>
        </w:rPr>
        <w:t xml:space="preserve"> اور وہ انہ</w:t>
      </w:r>
      <w:r>
        <w:rPr>
          <w:rFonts w:hint="cs"/>
          <w:rtl/>
        </w:rPr>
        <w:t>ی</w:t>
      </w:r>
      <w:r>
        <w:rPr>
          <w:rFonts w:hint="eastAsia"/>
          <w:rtl/>
        </w:rPr>
        <w:t>ں</w:t>
      </w:r>
      <w:r>
        <w:rPr>
          <w:rtl/>
        </w:rPr>
        <w:t xml:space="preserve"> اغوا کرنے ک</w:t>
      </w:r>
      <w:r>
        <w:rPr>
          <w:rFonts w:hint="cs"/>
          <w:rtl/>
        </w:rPr>
        <w:t>ی</w:t>
      </w:r>
      <w:r>
        <w:rPr>
          <w:rtl/>
        </w:rPr>
        <w:t xml:space="preserve"> ٹھان ل</w:t>
      </w:r>
      <w:r>
        <w:rPr>
          <w:rFonts w:hint="cs"/>
          <w:rtl/>
        </w:rPr>
        <w:t>ی</w:t>
      </w:r>
      <w:r>
        <w:rPr>
          <w:rFonts w:hint="eastAsia"/>
          <w:rtl/>
        </w:rPr>
        <w:t>ں</w:t>
      </w:r>
      <w:r>
        <w:rPr>
          <w:rtl/>
        </w:rPr>
        <w:t xml:space="preserve"> اور س</w:t>
      </w:r>
      <w:r>
        <w:rPr>
          <w:rFonts w:hint="cs"/>
          <w:rtl/>
        </w:rPr>
        <w:t>ی</w:t>
      </w:r>
      <w:r>
        <w:rPr>
          <w:rFonts w:hint="eastAsia"/>
          <w:rtl/>
        </w:rPr>
        <w:t>اہ</w:t>
      </w:r>
      <w:r>
        <w:rPr>
          <w:rtl/>
        </w:rPr>
        <w:t xml:space="preserve"> فام اس ک</w:t>
      </w:r>
      <w:r>
        <w:rPr>
          <w:rFonts w:hint="cs"/>
          <w:rtl/>
        </w:rPr>
        <w:t>ی</w:t>
      </w:r>
      <w:r>
        <w:rPr>
          <w:rtl/>
        </w:rPr>
        <w:t xml:space="preserve"> مدد بھ</w:t>
      </w:r>
      <w:r>
        <w:rPr>
          <w:rFonts w:hint="cs"/>
          <w:rtl/>
        </w:rPr>
        <w:t>ی</w:t>
      </w:r>
      <w:r>
        <w:rPr>
          <w:rtl/>
        </w:rPr>
        <w:t xml:space="preserve"> نہ حاصل کر سک</w:t>
      </w:r>
      <w:r>
        <w:rPr>
          <w:rFonts w:hint="cs"/>
          <w:rtl/>
        </w:rPr>
        <w:t>ی</w:t>
      </w:r>
      <w:r>
        <w:rPr>
          <w:rFonts w:hint="eastAsia"/>
          <w:rtl/>
        </w:rPr>
        <w:t>ں</w:t>
      </w:r>
      <w:r>
        <w:rPr>
          <w:rtl/>
        </w:rPr>
        <w:t xml:space="preserve"> </w:t>
      </w:r>
      <w:r>
        <w:rPr>
          <w:rFonts w:hint="eastAsia"/>
          <w:rtl/>
        </w:rPr>
        <w:t>تو</w:t>
      </w:r>
      <w:r>
        <w:rPr>
          <w:rtl/>
        </w:rPr>
        <w:t xml:space="preserve"> انہ</w:t>
      </w:r>
      <w:r>
        <w:rPr>
          <w:rFonts w:hint="cs"/>
          <w:rtl/>
        </w:rPr>
        <w:t>ی</w:t>
      </w:r>
      <w:r>
        <w:rPr>
          <w:rFonts w:hint="eastAsia"/>
          <w:rtl/>
        </w:rPr>
        <w:t>ں</w:t>
      </w:r>
      <w:r>
        <w:rPr>
          <w:rtl/>
        </w:rPr>
        <w:t xml:space="preserve"> چاہ</w:t>
      </w:r>
      <w:r>
        <w:rPr>
          <w:rFonts w:hint="cs"/>
          <w:rtl/>
        </w:rPr>
        <w:t>ی</w:t>
      </w:r>
      <w:r>
        <w:rPr>
          <w:rFonts w:hint="eastAsia"/>
          <w:rtl/>
        </w:rPr>
        <w:t>ے</w:t>
      </w:r>
      <w:r>
        <w:rPr>
          <w:rtl/>
        </w:rPr>
        <w:t xml:space="preserve"> کہ وہ کہ</w:t>
      </w:r>
      <w:r>
        <w:rPr>
          <w:rFonts w:hint="cs"/>
          <w:rtl/>
        </w:rPr>
        <w:t>ی</w:t>
      </w:r>
      <w:r>
        <w:rPr>
          <w:rFonts w:hint="eastAsia"/>
          <w:rtl/>
        </w:rPr>
        <w:t>ں</w:t>
      </w:r>
      <w:r>
        <w:rPr>
          <w:rtl/>
        </w:rPr>
        <w:t xml:space="preserve"> کہ وہ انگلستان کے شہر</w:t>
      </w:r>
      <w:r>
        <w:rPr>
          <w:rFonts w:hint="cs"/>
          <w:rtl/>
        </w:rPr>
        <w:t>ی</w:t>
      </w:r>
      <w:r>
        <w:rPr>
          <w:rtl/>
        </w:rPr>
        <w:t xml:space="preserve"> ہ</w:t>
      </w:r>
      <w:r>
        <w:rPr>
          <w:rFonts w:hint="cs"/>
          <w:rtl/>
        </w:rPr>
        <w:t>ی</w:t>
      </w:r>
      <w:r>
        <w:rPr>
          <w:rFonts w:hint="eastAsia"/>
          <w:rtl/>
        </w:rPr>
        <w:t>ں</w:t>
      </w:r>
      <w:r>
        <w:rPr>
          <w:rtl/>
        </w:rPr>
        <w:t xml:space="preserve"> اس طرح بردہ فروش تاجر انہ</w:t>
      </w:r>
      <w:r>
        <w:rPr>
          <w:rFonts w:hint="cs"/>
          <w:rtl/>
        </w:rPr>
        <w:t>ی</w:t>
      </w:r>
      <w:r>
        <w:rPr>
          <w:rFonts w:hint="eastAsia"/>
          <w:rtl/>
        </w:rPr>
        <w:t>ں</w:t>
      </w:r>
      <w:r>
        <w:rPr>
          <w:rtl/>
        </w:rPr>
        <w:t xml:space="preserve"> اغوا کرنے ک</w:t>
      </w:r>
      <w:r>
        <w:rPr>
          <w:rFonts w:hint="cs"/>
          <w:rtl/>
        </w:rPr>
        <w:t>ی</w:t>
      </w:r>
      <w:r>
        <w:rPr>
          <w:rtl/>
        </w:rPr>
        <w:t xml:space="preserve"> جرات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وہ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کہہ سکتے تھے کہ وہ انگل</w:t>
      </w:r>
      <w:r>
        <w:rPr>
          <w:rFonts w:hint="cs"/>
          <w:rtl/>
        </w:rPr>
        <w:t>ی</w:t>
      </w:r>
      <w:r>
        <w:rPr>
          <w:rFonts w:hint="eastAsia"/>
          <w:rtl/>
        </w:rPr>
        <w:t>نڈ</w:t>
      </w:r>
      <w:r>
        <w:rPr>
          <w:rtl/>
        </w:rPr>
        <w:t xml:space="preserve"> کے شہر</w:t>
      </w:r>
      <w:r>
        <w:rPr>
          <w:rFonts w:hint="cs"/>
          <w:rtl/>
        </w:rPr>
        <w:t>ی</w:t>
      </w:r>
      <w:r>
        <w:rPr>
          <w:rtl/>
        </w:rPr>
        <w:t xml:space="preserve"> ہ</w:t>
      </w:r>
      <w:r>
        <w:rPr>
          <w:rFonts w:hint="cs"/>
          <w:rtl/>
        </w:rPr>
        <w:t>ی</w:t>
      </w:r>
      <w:r>
        <w:rPr>
          <w:rFonts w:hint="eastAsia"/>
          <w:rtl/>
        </w:rPr>
        <w:t>ں</w:t>
      </w:r>
      <w:r>
        <w:rPr>
          <w:rtl/>
        </w:rPr>
        <w:t xml:space="preserve"> جب کہ انہ</w:t>
      </w:r>
      <w:r>
        <w:rPr>
          <w:rFonts w:hint="cs"/>
          <w:rtl/>
        </w:rPr>
        <w:t>ی</w:t>
      </w:r>
      <w:r>
        <w:rPr>
          <w:rFonts w:hint="eastAsia"/>
          <w:rtl/>
        </w:rPr>
        <w:t>ں</w:t>
      </w:r>
      <w:r>
        <w:rPr>
          <w:rtl/>
        </w:rPr>
        <w:t xml:space="preserve"> علم تھا کہ اگر وہ </w:t>
      </w:r>
      <w:r>
        <w:rPr>
          <w:rFonts w:hint="cs"/>
          <w:rtl/>
        </w:rPr>
        <w:t>ی</w:t>
      </w:r>
      <w:r>
        <w:rPr>
          <w:rFonts w:hint="eastAsia"/>
          <w:rtl/>
        </w:rPr>
        <w:t>ہ</w:t>
      </w:r>
      <w:r>
        <w:rPr>
          <w:rtl/>
        </w:rPr>
        <w:t xml:space="preserve"> جھوٹ بول</w:t>
      </w:r>
      <w:r>
        <w:rPr>
          <w:rFonts w:hint="cs"/>
          <w:rtl/>
        </w:rPr>
        <w:t>ی</w:t>
      </w:r>
      <w:r>
        <w:rPr>
          <w:rFonts w:hint="eastAsia"/>
          <w:rtl/>
        </w:rPr>
        <w:t>ں</w:t>
      </w:r>
      <w:r>
        <w:rPr>
          <w:rtl/>
        </w:rPr>
        <w:t xml:space="preserve"> گے تو آزاد</w:t>
      </w:r>
      <w:r>
        <w:rPr>
          <w:rFonts w:hint="cs"/>
          <w:rtl/>
        </w:rPr>
        <w:t>ی</w:t>
      </w:r>
      <w:r>
        <w:rPr>
          <w:rtl/>
        </w:rPr>
        <w:t xml:space="preserve"> اور جان کے چھن جانے کے خطرے سے دو چار نہ</w:t>
      </w:r>
      <w:r>
        <w:rPr>
          <w:rFonts w:hint="cs"/>
          <w:rtl/>
        </w:rPr>
        <w:t>ی</w:t>
      </w:r>
      <w:r>
        <w:rPr>
          <w:rFonts w:hint="eastAsia"/>
          <w:rtl/>
        </w:rPr>
        <w:t>ں</w:t>
      </w:r>
      <w:r>
        <w:rPr>
          <w:rtl/>
        </w:rPr>
        <w:t xml:space="preserve"> ہوں گے ۔ </w:t>
      </w:r>
    </w:p>
    <w:p w:rsidR="00921C41" w:rsidRDefault="00921C41" w:rsidP="00921C41">
      <w:pPr>
        <w:pStyle w:val="libNormal"/>
        <w:rPr>
          <w:rtl/>
        </w:rPr>
      </w:pPr>
      <w:r>
        <w:rPr>
          <w:rFonts w:hint="eastAsia"/>
          <w:rtl/>
        </w:rPr>
        <w:t>ڈاکٹر</w:t>
      </w:r>
      <w:r>
        <w:rPr>
          <w:rtl/>
        </w:rPr>
        <w:t xml:space="preserve"> لائ</w:t>
      </w:r>
      <w:r>
        <w:rPr>
          <w:rFonts w:hint="cs"/>
          <w:rtl/>
        </w:rPr>
        <w:t>ی</w:t>
      </w:r>
      <w:r>
        <w:rPr>
          <w:rFonts w:hint="eastAsia"/>
          <w:rtl/>
        </w:rPr>
        <w:t>ون</w:t>
      </w:r>
      <w:r>
        <w:rPr>
          <w:rFonts w:hint="cs"/>
          <w:rtl/>
        </w:rPr>
        <w:t>ی</w:t>
      </w:r>
      <w:r>
        <w:rPr>
          <w:rFonts w:hint="eastAsia"/>
          <w:rtl/>
        </w:rPr>
        <w:t>ک</w:t>
      </w:r>
      <w:r>
        <w:rPr>
          <w:rtl/>
        </w:rPr>
        <w:t xml:space="preserve"> اسٹون نے اپن</w:t>
      </w:r>
      <w:r>
        <w:rPr>
          <w:rFonts w:hint="cs"/>
          <w:rtl/>
        </w:rPr>
        <w:t>ی</w:t>
      </w:r>
      <w:r>
        <w:rPr>
          <w:rtl/>
        </w:rPr>
        <w:t xml:space="preserve"> ڈائر</w:t>
      </w:r>
      <w:r>
        <w:rPr>
          <w:rFonts w:hint="cs"/>
          <w:rtl/>
        </w:rPr>
        <w:t>ی</w:t>
      </w:r>
      <w:r>
        <w:rPr>
          <w:rtl/>
        </w:rPr>
        <w:t xml:space="preserve"> م</w:t>
      </w:r>
      <w:r>
        <w:rPr>
          <w:rFonts w:hint="cs"/>
          <w:rtl/>
        </w:rPr>
        <w:t>ی</w:t>
      </w:r>
      <w:r>
        <w:rPr>
          <w:rFonts w:hint="eastAsia"/>
          <w:rtl/>
        </w:rPr>
        <w:t>ں</w:t>
      </w:r>
      <w:r>
        <w:rPr>
          <w:rtl/>
        </w:rPr>
        <w:t xml:space="preserve"> لکھا ہے کہ ا</w:t>
      </w:r>
      <w:r>
        <w:rPr>
          <w:rFonts w:hint="cs"/>
          <w:rtl/>
        </w:rPr>
        <w:t>ی</w:t>
      </w:r>
      <w:r>
        <w:rPr>
          <w:rFonts w:hint="eastAsia"/>
          <w:rtl/>
        </w:rPr>
        <w:t>ک</w:t>
      </w:r>
      <w:r>
        <w:rPr>
          <w:rtl/>
        </w:rPr>
        <w:t xml:space="preserve"> تانکا ن</w:t>
      </w:r>
      <w:r>
        <w:rPr>
          <w:rFonts w:hint="cs"/>
          <w:rtl/>
        </w:rPr>
        <w:t>ی</w:t>
      </w:r>
      <w:r>
        <w:rPr>
          <w:rFonts w:hint="eastAsia"/>
          <w:rtl/>
        </w:rPr>
        <w:t>کا</w:t>
      </w:r>
      <w:r>
        <w:rPr>
          <w:rtl/>
        </w:rPr>
        <w:t xml:space="preserve"> س</w:t>
      </w:r>
      <w:r>
        <w:rPr>
          <w:rFonts w:hint="cs"/>
          <w:rtl/>
        </w:rPr>
        <w:t>ی</w:t>
      </w:r>
      <w:r>
        <w:rPr>
          <w:rFonts w:hint="eastAsia"/>
          <w:rtl/>
        </w:rPr>
        <w:t>اہ</w:t>
      </w:r>
      <w:r>
        <w:rPr>
          <w:rtl/>
        </w:rPr>
        <w:t xml:space="preserve"> فام ہر گز جھوٹ نہ</w:t>
      </w:r>
      <w:r>
        <w:rPr>
          <w:rFonts w:hint="cs"/>
          <w:rtl/>
        </w:rPr>
        <w:t>ی</w:t>
      </w:r>
      <w:r>
        <w:rPr>
          <w:rFonts w:hint="eastAsia"/>
          <w:rtl/>
        </w:rPr>
        <w:t>ں</w:t>
      </w:r>
      <w:r>
        <w:rPr>
          <w:rtl/>
        </w:rPr>
        <w:t xml:space="preserve"> بول سکتا اگرچہ اپن</w:t>
      </w:r>
      <w:r>
        <w:rPr>
          <w:rFonts w:hint="cs"/>
          <w:rtl/>
        </w:rPr>
        <w:t>ی</w:t>
      </w:r>
      <w:r>
        <w:rPr>
          <w:rtl/>
        </w:rPr>
        <w:t xml:space="preserve"> جان کے تحفظ ک</w:t>
      </w:r>
      <w:r>
        <w:rPr>
          <w:rFonts w:hint="cs"/>
          <w:rtl/>
        </w:rPr>
        <w:t>ی</w:t>
      </w:r>
      <w:r>
        <w:rPr>
          <w:rFonts w:hint="eastAsia"/>
          <w:rtl/>
        </w:rPr>
        <w:t>لئے</w:t>
      </w:r>
      <w:r>
        <w:rPr>
          <w:rtl/>
        </w:rPr>
        <w:t xml:space="preserve"> بھ</w:t>
      </w:r>
      <w:r>
        <w:rPr>
          <w:rFonts w:hint="cs"/>
          <w:rtl/>
        </w:rPr>
        <w:t>ی</w:t>
      </w:r>
      <w:r>
        <w:rPr>
          <w:rtl/>
        </w:rPr>
        <w:t xml:space="preserve"> ک</w:t>
      </w:r>
      <w:r>
        <w:rPr>
          <w:rFonts w:hint="cs"/>
          <w:rtl/>
        </w:rPr>
        <w:t>ی</w:t>
      </w:r>
      <w:r>
        <w:rPr>
          <w:rFonts w:hint="eastAsia"/>
          <w:rtl/>
        </w:rPr>
        <w:t>وں</w:t>
      </w:r>
      <w:r>
        <w:rPr>
          <w:rtl/>
        </w:rPr>
        <w:t xml:space="preserve"> نہ بولنا پڑے اور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فام کو اگر ہاتھ کے دو دانت (جو مرکز</w:t>
      </w:r>
      <w:r>
        <w:rPr>
          <w:rFonts w:hint="cs"/>
          <w:rtl/>
        </w:rPr>
        <w:t>ی</w:t>
      </w:r>
      <w:r>
        <w:rPr>
          <w:rtl/>
        </w:rPr>
        <w:t xml:space="preserve"> افر</w:t>
      </w:r>
      <w:r>
        <w:rPr>
          <w:rFonts w:hint="cs"/>
          <w:rtl/>
        </w:rPr>
        <w:t>ی</w:t>
      </w:r>
      <w:r>
        <w:rPr>
          <w:rFonts w:hint="eastAsia"/>
          <w:rtl/>
        </w:rPr>
        <w:t>قہ</w:t>
      </w:r>
      <w:r>
        <w:rPr>
          <w:rtl/>
        </w:rPr>
        <w:t xml:space="preserve"> ک</w:t>
      </w:r>
      <w:r>
        <w:rPr>
          <w:rFonts w:hint="cs"/>
          <w:rtl/>
        </w:rPr>
        <w:t>ی</w:t>
      </w:r>
      <w:r>
        <w:rPr>
          <w:rtl/>
        </w:rPr>
        <w:t xml:space="preserve"> گراں بہا اجناس م</w:t>
      </w:r>
      <w:r>
        <w:rPr>
          <w:rFonts w:hint="cs"/>
          <w:rtl/>
        </w:rPr>
        <w:t>ی</w:t>
      </w:r>
      <w:r>
        <w:rPr>
          <w:rFonts w:hint="eastAsia"/>
          <w:rtl/>
        </w:rPr>
        <w:t>ں</w:t>
      </w:r>
      <w:r>
        <w:rPr>
          <w:rtl/>
        </w:rPr>
        <w:t xml:space="preserve"> سے ہے )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تو تب بھ</w:t>
      </w:r>
      <w:r>
        <w:rPr>
          <w:rFonts w:hint="cs"/>
          <w:rtl/>
        </w:rPr>
        <w:t>ی</w:t>
      </w:r>
      <w:r>
        <w:rPr>
          <w:rtl/>
        </w:rPr>
        <w:t xml:space="preserve"> وہ جھوٹ بولنے پر آمادہ نہ</w:t>
      </w:r>
      <w:r>
        <w:rPr>
          <w:rFonts w:hint="cs"/>
          <w:rtl/>
        </w:rPr>
        <w:t>ی</w:t>
      </w:r>
      <w:r>
        <w:rPr>
          <w:rFonts w:hint="eastAsia"/>
          <w:rtl/>
        </w:rPr>
        <w:t>ں</w:t>
      </w:r>
      <w:r>
        <w:rPr>
          <w:rtl/>
        </w:rPr>
        <w:t xml:space="preserve"> ہو گا ۔ </w:t>
      </w:r>
    </w:p>
    <w:p w:rsidR="00921C41" w:rsidRDefault="00921C41" w:rsidP="00921C41">
      <w:pPr>
        <w:pStyle w:val="libNormal"/>
        <w:rPr>
          <w:rtl/>
        </w:rPr>
      </w:pPr>
      <w:r>
        <w:rPr>
          <w:rFonts w:hint="eastAsia"/>
          <w:rtl/>
        </w:rPr>
        <w:t>اور</w:t>
      </w:r>
      <w:r>
        <w:rPr>
          <w:rtl/>
        </w:rPr>
        <w:t xml:space="preserve"> اس علاقے کے س</w:t>
      </w:r>
      <w:r>
        <w:rPr>
          <w:rFonts w:hint="cs"/>
          <w:rtl/>
        </w:rPr>
        <w:t>ی</w:t>
      </w:r>
      <w:r>
        <w:rPr>
          <w:rFonts w:hint="eastAsia"/>
          <w:rtl/>
        </w:rPr>
        <w:t>اہ</w:t>
      </w:r>
      <w:r>
        <w:rPr>
          <w:rtl/>
        </w:rPr>
        <w:t xml:space="preserve"> فام ک</w:t>
      </w:r>
      <w:r>
        <w:rPr>
          <w:rFonts w:hint="cs"/>
          <w:rtl/>
        </w:rPr>
        <w:t>ی</w:t>
      </w:r>
      <w:r>
        <w:rPr>
          <w:rtl/>
        </w:rPr>
        <w:t xml:space="preserve"> نظر م</w:t>
      </w:r>
      <w:r>
        <w:rPr>
          <w:rFonts w:hint="cs"/>
          <w:rtl/>
        </w:rPr>
        <w:t>ی</w:t>
      </w:r>
      <w:r>
        <w:rPr>
          <w:rFonts w:hint="eastAsia"/>
          <w:rtl/>
        </w:rPr>
        <w:t>ں</w:t>
      </w:r>
      <w:r>
        <w:rPr>
          <w:rtl/>
        </w:rPr>
        <w:t xml:space="preserve"> جھوٹ بولنا ا</w:t>
      </w:r>
      <w:r>
        <w:rPr>
          <w:rFonts w:hint="cs"/>
          <w:rtl/>
        </w:rPr>
        <w:t>ی</w:t>
      </w:r>
      <w:r>
        <w:rPr>
          <w:rFonts w:hint="eastAsia"/>
          <w:rtl/>
        </w:rPr>
        <w:t>ک</w:t>
      </w:r>
      <w:r>
        <w:rPr>
          <w:rtl/>
        </w:rPr>
        <w:t xml:space="preserve"> محال کام ہے جس سے وہ عہدہ برآ نہ</w:t>
      </w:r>
      <w:r>
        <w:rPr>
          <w:rFonts w:hint="cs"/>
          <w:rtl/>
        </w:rPr>
        <w:t>ی</w:t>
      </w:r>
      <w:r>
        <w:rPr>
          <w:rFonts w:hint="eastAsia"/>
          <w:rtl/>
        </w:rPr>
        <w:t>ں</w:t>
      </w:r>
      <w:r>
        <w:rPr>
          <w:rtl/>
        </w:rPr>
        <w:t xml:space="preserve"> ہو سکتا ہم ن</w:t>
      </w:r>
      <w:r>
        <w:rPr>
          <w:rFonts w:hint="cs"/>
          <w:rtl/>
        </w:rPr>
        <w:t>ی</w:t>
      </w:r>
      <w:r>
        <w:rPr>
          <w:rFonts w:hint="eastAsia"/>
          <w:rtl/>
        </w:rPr>
        <w:t>و</w:t>
      </w:r>
      <w:r>
        <w:rPr>
          <w:rtl/>
        </w:rPr>
        <w:t xml:space="preserve"> </w:t>
      </w:r>
      <w:r>
        <w:rPr>
          <w:rFonts w:hint="cs"/>
          <w:rtl/>
        </w:rPr>
        <w:t>ی</w:t>
      </w:r>
      <w:r>
        <w:rPr>
          <w:rFonts w:hint="eastAsia"/>
          <w:rtl/>
        </w:rPr>
        <w:t>ارک</w:t>
      </w:r>
      <w:r>
        <w:rPr>
          <w:rtl/>
        </w:rPr>
        <w:t xml:space="preserve"> ہ</w:t>
      </w:r>
      <w:r>
        <w:rPr>
          <w:rFonts w:hint="cs"/>
          <w:rtl/>
        </w:rPr>
        <w:t>ی</w:t>
      </w:r>
      <w:r>
        <w:rPr>
          <w:rFonts w:hint="eastAsia"/>
          <w:rtl/>
        </w:rPr>
        <w:t>رالڈٹرائبون</w:t>
      </w:r>
      <w:r>
        <w:rPr>
          <w:rtl/>
        </w:rPr>
        <w:t xml:space="preserve"> کے نامہ نگار (وہ بھ</w:t>
      </w:r>
      <w:r>
        <w:rPr>
          <w:rFonts w:hint="cs"/>
          <w:rtl/>
        </w:rPr>
        <w:t>ی</w:t>
      </w:r>
      <w:r>
        <w:rPr>
          <w:rtl/>
        </w:rPr>
        <w:t xml:space="preserve">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سرجشمے در</w:t>
      </w:r>
      <w:r>
        <w:rPr>
          <w:rFonts w:hint="cs"/>
          <w:rtl/>
        </w:rPr>
        <w:t>ی</w:t>
      </w:r>
      <w:r>
        <w:rPr>
          <w:rFonts w:hint="eastAsia"/>
          <w:rtl/>
        </w:rPr>
        <w:t>افت</w:t>
      </w:r>
      <w:r>
        <w:rPr>
          <w:rtl/>
        </w:rPr>
        <w:t xml:space="preserve"> کرنے ک</w:t>
      </w:r>
      <w:r>
        <w:rPr>
          <w:rFonts w:hint="cs"/>
          <w:rtl/>
        </w:rPr>
        <w:t>ی</w:t>
      </w:r>
      <w:r>
        <w:rPr>
          <w:rFonts w:hint="eastAsia"/>
          <w:rtl/>
        </w:rPr>
        <w:t>لئے</w:t>
      </w:r>
      <w:r>
        <w:rPr>
          <w:rtl/>
        </w:rPr>
        <w:t xml:space="preserve"> افر</w:t>
      </w:r>
      <w:r>
        <w:rPr>
          <w:rFonts w:hint="cs"/>
          <w:rtl/>
        </w:rPr>
        <w:t>ی</w:t>
      </w:r>
      <w:r>
        <w:rPr>
          <w:rFonts w:hint="eastAsia"/>
          <w:rtl/>
        </w:rPr>
        <w:t>قہ</w:t>
      </w:r>
      <w:r>
        <w:rPr>
          <w:rtl/>
        </w:rPr>
        <w:t xml:space="preserve"> گ</w:t>
      </w:r>
      <w:r>
        <w:rPr>
          <w:rFonts w:hint="cs"/>
          <w:rtl/>
        </w:rPr>
        <w:t>ی</w:t>
      </w:r>
      <w:r>
        <w:rPr>
          <w:rFonts w:hint="eastAsia"/>
          <w:rtl/>
        </w:rPr>
        <w:t>ا</w:t>
      </w:r>
      <w:r>
        <w:rPr>
          <w:rtl/>
        </w:rPr>
        <w:t xml:space="preserve"> تھا ) ک</w:t>
      </w:r>
      <w:r>
        <w:rPr>
          <w:rFonts w:hint="cs"/>
          <w:rtl/>
        </w:rPr>
        <w:t>ی</w:t>
      </w:r>
      <w:r>
        <w:rPr>
          <w:rtl/>
        </w:rPr>
        <w:t xml:space="preserve"> ڈائر</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لکھتا ہے کہ اگرچہ </w:t>
      </w:r>
      <w:r>
        <w:rPr>
          <w:rtl/>
        </w:rPr>
        <w:lastRenderedPageBreak/>
        <w:t>افر</w:t>
      </w:r>
      <w:r>
        <w:rPr>
          <w:rFonts w:hint="cs"/>
          <w:rtl/>
        </w:rPr>
        <w:t>ی</w:t>
      </w:r>
      <w:r>
        <w:rPr>
          <w:rFonts w:hint="eastAsia"/>
          <w:rtl/>
        </w:rPr>
        <w:t>قہ</w:t>
      </w:r>
      <w:r>
        <w:rPr>
          <w:rtl/>
        </w:rPr>
        <w:t xml:space="preserve"> س</w:t>
      </w:r>
      <w:r>
        <w:rPr>
          <w:rFonts w:hint="cs"/>
          <w:rtl/>
        </w:rPr>
        <w:t>ی</w:t>
      </w:r>
      <w:r>
        <w:rPr>
          <w:rFonts w:hint="eastAsia"/>
          <w:rtl/>
        </w:rPr>
        <w:t>اہ</w:t>
      </w:r>
      <w:r>
        <w:rPr>
          <w:rtl/>
        </w:rPr>
        <w:t xml:space="preserve"> فاموں (جو مرکز</w:t>
      </w:r>
      <w:r>
        <w:rPr>
          <w:rFonts w:hint="cs"/>
          <w:rtl/>
        </w:rPr>
        <w:t>ی</w:t>
      </w:r>
      <w:r>
        <w:rPr>
          <w:rtl/>
        </w:rPr>
        <w:t xml:space="preserve"> افر</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وحش</w:t>
      </w:r>
      <w:r>
        <w:rPr>
          <w:rFonts w:hint="cs"/>
          <w:rtl/>
        </w:rPr>
        <w:t>ی</w:t>
      </w:r>
      <w:r>
        <w:rPr>
          <w:rFonts w:hint="eastAsia"/>
          <w:rtl/>
        </w:rPr>
        <w:t>انہ</w:t>
      </w:r>
      <w:r>
        <w:rPr>
          <w:rtl/>
        </w:rPr>
        <w:t xml:space="preserve"> زندگ</w:t>
      </w:r>
      <w:r>
        <w:rPr>
          <w:rFonts w:hint="cs"/>
          <w:rtl/>
        </w:rPr>
        <w:t>ی</w:t>
      </w:r>
      <w:r>
        <w:rPr>
          <w:rtl/>
        </w:rPr>
        <w:t xml:space="preserve"> گزارتے ہ</w:t>
      </w:r>
      <w:r>
        <w:rPr>
          <w:rFonts w:hint="cs"/>
          <w:rtl/>
        </w:rPr>
        <w:t>ی</w:t>
      </w:r>
      <w:r>
        <w:rPr>
          <w:rFonts w:hint="eastAsia"/>
          <w:rtl/>
        </w:rPr>
        <w:t>ں</w:t>
      </w:r>
      <w:r>
        <w:rPr>
          <w:rtl/>
        </w:rPr>
        <w:t xml:space="preserve"> نہ کہ وہ جو افر</w:t>
      </w:r>
      <w:r>
        <w:rPr>
          <w:rFonts w:hint="cs"/>
          <w:rtl/>
        </w:rPr>
        <w:t>ی</w:t>
      </w:r>
      <w:r>
        <w:rPr>
          <w:rFonts w:hint="eastAsia"/>
          <w:rtl/>
        </w:rPr>
        <w:t>قہ</w:t>
      </w:r>
      <w:r>
        <w:rPr>
          <w:rtl/>
        </w:rPr>
        <w:t xml:space="preserve"> کے سواحل پر آباد متمدن س</w:t>
      </w:r>
      <w:r>
        <w:rPr>
          <w:rFonts w:hint="cs"/>
          <w:rtl/>
        </w:rPr>
        <w:t>ی</w:t>
      </w:r>
      <w:r>
        <w:rPr>
          <w:rFonts w:hint="eastAsia"/>
          <w:rtl/>
        </w:rPr>
        <w:t>اہ</w:t>
      </w:r>
      <w:r>
        <w:rPr>
          <w:rtl/>
        </w:rPr>
        <w:t xml:space="preserve"> فام ہ</w:t>
      </w:r>
      <w:r>
        <w:rPr>
          <w:rFonts w:hint="cs"/>
          <w:rtl/>
        </w:rPr>
        <w:t>ی</w:t>
      </w:r>
      <w:r>
        <w:rPr>
          <w:rFonts w:hint="eastAsia"/>
          <w:rtl/>
        </w:rPr>
        <w:t>ں</w:t>
      </w:r>
      <w:r>
        <w:rPr>
          <w:rtl/>
        </w:rPr>
        <w:t xml:space="preserve"> ) ک</w:t>
      </w:r>
      <w:r>
        <w:rPr>
          <w:rFonts w:hint="cs"/>
          <w:rtl/>
        </w:rPr>
        <w:t>ی</w:t>
      </w:r>
      <w:r>
        <w:rPr>
          <w:rtl/>
        </w:rPr>
        <w:t xml:space="preserve"> جان پر بن آت</w:t>
      </w:r>
      <w:r>
        <w:rPr>
          <w:rFonts w:hint="cs"/>
          <w:rtl/>
        </w:rPr>
        <w:t>ی</w:t>
      </w:r>
      <w:r>
        <w:rPr>
          <w:rtl/>
        </w:rPr>
        <w:t xml:space="preserve"> تب بھ</w:t>
      </w:r>
      <w:r>
        <w:rPr>
          <w:rFonts w:hint="cs"/>
          <w:rtl/>
        </w:rPr>
        <w:t>ی</w:t>
      </w:r>
      <w:r>
        <w:rPr>
          <w:rtl/>
        </w:rPr>
        <w:t xml:space="preserve"> وہ جھوٹ نہ</w:t>
      </w:r>
      <w:r>
        <w:rPr>
          <w:rFonts w:hint="cs"/>
          <w:rtl/>
        </w:rPr>
        <w:t>ی</w:t>
      </w:r>
      <w:r>
        <w:rPr>
          <w:rFonts w:hint="eastAsia"/>
          <w:rtl/>
        </w:rPr>
        <w:t>ں</w:t>
      </w:r>
      <w:r>
        <w:rPr>
          <w:rtl/>
        </w:rPr>
        <w:t xml:space="preserve"> بولتے تھے ۔ </w:t>
      </w:r>
    </w:p>
    <w:p w:rsidR="00921C41" w:rsidRDefault="00921C41" w:rsidP="00921C41">
      <w:pPr>
        <w:pStyle w:val="libNormal"/>
        <w:rPr>
          <w:rtl/>
        </w:rPr>
      </w:pPr>
      <w:r>
        <w:rPr>
          <w:rFonts w:hint="eastAsia"/>
          <w:rtl/>
        </w:rPr>
        <w:t>جو</w:t>
      </w:r>
      <w:r>
        <w:rPr>
          <w:rtl/>
        </w:rPr>
        <w:t xml:space="preserve"> لوگ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سرچشموں ک</w:t>
      </w:r>
      <w:r>
        <w:rPr>
          <w:rFonts w:hint="cs"/>
          <w:rtl/>
        </w:rPr>
        <w:t>ی</w:t>
      </w:r>
      <w:r>
        <w:rPr>
          <w:rtl/>
        </w:rPr>
        <w:t xml:space="preserve"> در</w:t>
      </w:r>
      <w:r>
        <w:rPr>
          <w:rFonts w:hint="cs"/>
          <w:rtl/>
        </w:rPr>
        <w:t>ی</w:t>
      </w:r>
      <w:r>
        <w:rPr>
          <w:rFonts w:hint="eastAsia"/>
          <w:rtl/>
        </w:rPr>
        <w:t>افت</w:t>
      </w:r>
      <w:r>
        <w:rPr>
          <w:rtl/>
        </w:rPr>
        <w:t xml:space="preserve"> ک</w:t>
      </w:r>
      <w:r>
        <w:rPr>
          <w:rFonts w:hint="cs"/>
          <w:rtl/>
        </w:rPr>
        <w:t>ی</w:t>
      </w:r>
      <w:r>
        <w:rPr>
          <w:rtl/>
        </w:rPr>
        <w:t xml:space="preserve"> تار</w:t>
      </w:r>
      <w:r>
        <w:rPr>
          <w:rFonts w:hint="cs"/>
          <w:rtl/>
        </w:rPr>
        <w:t>ی</w:t>
      </w:r>
      <w:r>
        <w:rPr>
          <w:rFonts w:hint="eastAsia"/>
          <w:rtl/>
        </w:rPr>
        <w:t>خ</w:t>
      </w:r>
      <w:r>
        <w:rPr>
          <w:rtl/>
        </w:rPr>
        <w:t xml:space="preserve"> سے آگاہ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بھ</w:t>
      </w:r>
      <w:r>
        <w:rPr>
          <w:rFonts w:hint="cs"/>
          <w:rtl/>
        </w:rPr>
        <w:t>ی</w:t>
      </w:r>
      <w:r>
        <w:rPr>
          <w:rtl/>
        </w:rPr>
        <w:t xml:space="preserve"> جانتے ہ</w:t>
      </w:r>
      <w:r>
        <w:rPr>
          <w:rFonts w:hint="cs"/>
          <w:rtl/>
        </w:rPr>
        <w:t>ی</w:t>
      </w:r>
      <w:r>
        <w:rPr>
          <w:rFonts w:hint="eastAsia"/>
          <w:rtl/>
        </w:rPr>
        <w:t>ں</w:t>
      </w:r>
      <w:r>
        <w:rPr>
          <w:rtl/>
        </w:rPr>
        <w:t xml:space="preserve"> کہ انگر</w:t>
      </w:r>
      <w:r>
        <w:rPr>
          <w:rFonts w:hint="cs"/>
          <w:rtl/>
        </w:rPr>
        <w:t>ی</w:t>
      </w:r>
      <w:r>
        <w:rPr>
          <w:rFonts w:hint="eastAsia"/>
          <w:rtl/>
        </w:rPr>
        <w:t>ز</w:t>
      </w:r>
      <w:r>
        <w:rPr>
          <w:rtl/>
        </w:rPr>
        <w:t xml:space="preserve"> ڈاکٹر لائ</w:t>
      </w:r>
      <w:r>
        <w:rPr>
          <w:rFonts w:hint="cs"/>
          <w:rtl/>
        </w:rPr>
        <w:t>ی</w:t>
      </w:r>
      <w:r>
        <w:rPr>
          <w:rFonts w:hint="eastAsia"/>
          <w:rtl/>
        </w:rPr>
        <w:t>ونک</w:t>
      </w:r>
      <w:r>
        <w:rPr>
          <w:rtl/>
        </w:rPr>
        <w:t xml:space="preserve"> اسٹون جب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دوسرے پچاس سالوں کے دوران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سرچشموں ک</w:t>
      </w:r>
      <w:r>
        <w:rPr>
          <w:rFonts w:hint="cs"/>
          <w:rtl/>
        </w:rPr>
        <w:t>ی</w:t>
      </w:r>
      <w:r>
        <w:rPr>
          <w:rtl/>
        </w:rPr>
        <w:t xml:space="preserve"> در</w:t>
      </w:r>
      <w:r>
        <w:rPr>
          <w:rFonts w:hint="cs"/>
          <w:rtl/>
        </w:rPr>
        <w:t>ی</w:t>
      </w:r>
      <w:r>
        <w:rPr>
          <w:rFonts w:hint="eastAsia"/>
          <w:rtl/>
        </w:rPr>
        <w:t>افت</w:t>
      </w:r>
      <w:r>
        <w:rPr>
          <w:rtl/>
        </w:rPr>
        <w:t xml:space="preserve"> ک</w:t>
      </w:r>
      <w:r>
        <w:rPr>
          <w:rFonts w:hint="cs"/>
          <w:rtl/>
        </w:rPr>
        <w:t>ی</w:t>
      </w:r>
      <w:r>
        <w:rPr>
          <w:rFonts w:hint="eastAsia"/>
          <w:rtl/>
        </w:rPr>
        <w:t>لئے</w:t>
      </w:r>
      <w:r>
        <w:rPr>
          <w:rtl/>
        </w:rPr>
        <w:t xml:space="preserve"> مرکز</w:t>
      </w:r>
      <w:r>
        <w:rPr>
          <w:rFonts w:hint="cs"/>
          <w:rtl/>
        </w:rPr>
        <w:t>ی</w:t>
      </w:r>
      <w:r>
        <w:rPr>
          <w:rtl/>
        </w:rPr>
        <w:t xml:space="preserve"> افر</w:t>
      </w:r>
      <w:r>
        <w:rPr>
          <w:rFonts w:hint="cs"/>
          <w:rtl/>
        </w:rPr>
        <w:t>ی</w:t>
      </w:r>
      <w:r>
        <w:rPr>
          <w:rFonts w:hint="eastAsia"/>
          <w:rtl/>
        </w:rPr>
        <w:t>قہ</w:t>
      </w:r>
      <w:r>
        <w:rPr>
          <w:rtl/>
        </w:rPr>
        <w:t xml:space="preserve"> گ</w:t>
      </w:r>
      <w:r>
        <w:rPr>
          <w:rFonts w:hint="cs"/>
          <w:rtl/>
        </w:rPr>
        <w:t>ی</w:t>
      </w:r>
      <w:r>
        <w:rPr>
          <w:rFonts w:hint="eastAsia"/>
          <w:rtl/>
        </w:rPr>
        <w:t>ا</w:t>
      </w:r>
      <w:r>
        <w:rPr>
          <w:rtl/>
        </w:rPr>
        <w:t xml:space="preserve"> تو اس نے دس سال تک کوئ</w:t>
      </w:r>
      <w:r>
        <w:rPr>
          <w:rFonts w:hint="cs"/>
          <w:rtl/>
        </w:rPr>
        <w:t>ی</w:t>
      </w:r>
      <w:r>
        <w:rPr>
          <w:rtl/>
        </w:rPr>
        <w:t xml:space="preserve"> خبر ب</w:t>
      </w:r>
      <w:r>
        <w:rPr>
          <w:rFonts w:hint="cs"/>
          <w:rtl/>
        </w:rPr>
        <w:t>ی</w:t>
      </w:r>
      <w:r>
        <w:rPr>
          <w:rFonts w:hint="eastAsia"/>
          <w:rtl/>
        </w:rPr>
        <w:t>رون</w:t>
      </w:r>
      <w:r>
        <w:rPr>
          <w:rFonts w:hint="cs"/>
          <w:rtl/>
        </w:rPr>
        <w:t>ی</w:t>
      </w:r>
      <w:r>
        <w:rPr>
          <w:rtl/>
        </w:rPr>
        <w:t xml:space="preserve"> دن</w:t>
      </w:r>
      <w:r>
        <w:rPr>
          <w:rFonts w:hint="cs"/>
          <w:rtl/>
        </w:rPr>
        <w:t>ی</w:t>
      </w:r>
      <w:r>
        <w:rPr>
          <w:rFonts w:hint="eastAsia"/>
          <w:rtl/>
        </w:rPr>
        <w:t>ا</w:t>
      </w:r>
      <w:r>
        <w:rPr>
          <w:rtl/>
        </w:rPr>
        <w:t xml:space="preserve"> کو نہ</w:t>
      </w:r>
      <w:r>
        <w:rPr>
          <w:rFonts w:hint="cs"/>
          <w:rtl/>
        </w:rPr>
        <w:t>ی</w:t>
      </w:r>
      <w:r>
        <w:rPr>
          <w:rtl/>
        </w:rPr>
        <w:t>ں بھ</w:t>
      </w:r>
      <w:r>
        <w:rPr>
          <w:rFonts w:hint="cs"/>
          <w:rtl/>
        </w:rPr>
        <w:t>ی</w:t>
      </w:r>
      <w:r>
        <w:rPr>
          <w:rFonts w:hint="eastAsia"/>
          <w:rtl/>
        </w:rPr>
        <w:t>ج</w:t>
      </w:r>
      <w:r>
        <w:rPr>
          <w:rFonts w:hint="cs"/>
          <w:rtl/>
        </w:rPr>
        <w:t>ی</w:t>
      </w:r>
      <w:r>
        <w:rPr>
          <w:rtl/>
        </w:rPr>
        <w:t xml:space="preserve"> اور روزنامہ ن</w:t>
      </w:r>
      <w:r>
        <w:rPr>
          <w:rFonts w:hint="cs"/>
          <w:rtl/>
        </w:rPr>
        <w:t>ی</w:t>
      </w:r>
      <w:r>
        <w:rPr>
          <w:rFonts w:hint="eastAsia"/>
          <w:rtl/>
        </w:rPr>
        <w:t>و</w:t>
      </w:r>
      <w:r>
        <w:rPr>
          <w:rFonts w:hint="cs"/>
          <w:rtl/>
        </w:rPr>
        <w:t>ی</w:t>
      </w:r>
      <w:r>
        <w:rPr>
          <w:rFonts w:hint="eastAsia"/>
          <w:rtl/>
        </w:rPr>
        <w:t>ارک</w:t>
      </w:r>
      <w:r>
        <w:rPr>
          <w:rtl/>
        </w:rPr>
        <w:t xml:space="preserve"> ہ</w:t>
      </w:r>
      <w:r>
        <w:rPr>
          <w:rFonts w:hint="cs"/>
          <w:rtl/>
        </w:rPr>
        <w:t>ی</w:t>
      </w:r>
      <w:r>
        <w:rPr>
          <w:rFonts w:hint="eastAsia"/>
          <w:rtl/>
        </w:rPr>
        <w:t>رالڈ</w:t>
      </w:r>
      <w:r>
        <w:rPr>
          <w:rtl/>
        </w:rPr>
        <w:t xml:space="preserve"> ٹرائبون ک</w:t>
      </w:r>
      <w:r>
        <w:rPr>
          <w:rFonts w:hint="cs"/>
          <w:rtl/>
        </w:rPr>
        <w:t>ی</w:t>
      </w:r>
      <w:r>
        <w:rPr>
          <w:rFonts w:hint="eastAsia"/>
          <w:rtl/>
        </w:rPr>
        <w:t>ناشر</w:t>
      </w:r>
      <w:r>
        <w:rPr>
          <w:rtl/>
        </w:rPr>
        <w:t xml:space="preserve"> نے ا</w:t>
      </w:r>
      <w:r>
        <w:rPr>
          <w:rFonts w:hint="cs"/>
          <w:rtl/>
        </w:rPr>
        <w:t>ی</w:t>
      </w:r>
      <w:r>
        <w:rPr>
          <w:rFonts w:hint="eastAsia"/>
          <w:rtl/>
        </w:rPr>
        <w:t>ک</w:t>
      </w:r>
      <w:r>
        <w:rPr>
          <w:rtl/>
        </w:rPr>
        <w:t xml:space="preserve"> قابل نامہ نگار سٹ</w:t>
      </w:r>
      <w:r>
        <w:rPr>
          <w:rFonts w:hint="cs"/>
          <w:rtl/>
        </w:rPr>
        <w:t>ی</w:t>
      </w:r>
      <w:r>
        <w:rPr>
          <w:rFonts w:hint="eastAsia"/>
          <w:rtl/>
        </w:rPr>
        <w:t>نلے</w:t>
      </w:r>
      <w:r>
        <w:rPr>
          <w:rtl/>
        </w:rPr>
        <w:t xml:space="preserve"> کو ڈاکٹر لائ</w:t>
      </w:r>
      <w:r>
        <w:rPr>
          <w:rFonts w:hint="cs"/>
          <w:rtl/>
        </w:rPr>
        <w:t>ی</w:t>
      </w:r>
      <w:r>
        <w:rPr>
          <w:rFonts w:hint="eastAsia"/>
          <w:rtl/>
        </w:rPr>
        <w:t>ونک</w:t>
      </w:r>
      <w:r>
        <w:rPr>
          <w:rtl/>
        </w:rPr>
        <w:t xml:space="preserve"> اسٹون کے ڈھونڈنے ک</w:t>
      </w:r>
      <w:r>
        <w:rPr>
          <w:rFonts w:hint="cs"/>
          <w:rtl/>
        </w:rPr>
        <w:t>ی</w:t>
      </w:r>
      <w:r>
        <w:rPr>
          <w:rFonts w:hint="eastAsia"/>
          <w:rtl/>
        </w:rPr>
        <w:t>لئے</w:t>
      </w:r>
      <w:r>
        <w:rPr>
          <w:rtl/>
        </w:rPr>
        <w:t xml:space="preserve"> افر</w:t>
      </w:r>
      <w:r>
        <w:rPr>
          <w:rFonts w:hint="cs"/>
          <w:rtl/>
        </w:rPr>
        <w:t>ی</w:t>
      </w:r>
      <w:r>
        <w:rPr>
          <w:rFonts w:hint="eastAsia"/>
          <w:rtl/>
        </w:rPr>
        <w:t>قہ</w:t>
      </w:r>
      <w:r>
        <w:rPr>
          <w:rtl/>
        </w:rPr>
        <w:t xml:space="preserve"> بھ</w:t>
      </w:r>
      <w:r>
        <w:rPr>
          <w:rFonts w:hint="cs"/>
          <w:rtl/>
        </w:rPr>
        <w:t>ی</w:t>
      </w:r>
      <w:r>
        <w:rPr>
          <w:rFonts w:hint="eastAsia"/>
          <w:rtl/>
        </w:rPr>
        <w:t>جا</w:t>
      </w:r>
      <w:r>
        <w:rPr>
          <w:rtl/>
        </w:rPr>
        <w:t xml:space="preserve"> تاکہ </w:t>
      </w:r>
      <w:r>
        <w:rPr>
          <w:rFonts w:hint="cs"/>
          <w:rtl/>
        </w:rPr>
        <w:t>ی</w:t>
      </w:r>
      <w:r>
        <w:rPr>
          <w:rFonts w:hint="eastAsia"/>
          <w:rtl/>
        </w:rPr>
        <w:t>ہ</w:t>
      </w:r>
      <w:r>
        <w:rPr>
          <w:rtl/>
        </w:rPr>
        <w:t xml:space="preserve"> معلوم ہو سکے کہ وہ مردہ ہے </w:t>
      </w:r>
      <w:r>
        <w:rPr>
          <w:rFonts w:hint="cs"/>
          <w:rtl/>
        </w:rPr>
        <w:t>ی</w:t>
      </w:r>
      <w:r>
        <w:rPr>
          <w:rFonts w:hint="eastAsia"/>
          <w:rtl/>
        </w:rPr>
        <w:t>ا</w:t>
      </w:r>
      <w:r>
        <w:rPr>
          <w:rtl/>
        </w:rPr>
        <w:t xml:space="preserve"> زندہ ؟ جب </w:t>
      </w:r>
      <w:r>
        <w:rPr>
          <w:rFonts w:hint="cs"/>
          <w:rtl/>
        </w:rPr>
        <w:t>ی</w:t>
      </w:r>
      <w:r>
        <w:rPr>
          <w:rFonts w:hint="eastAsia"/>
          <w:rtl/>
        </w:rPr>
        <w:t>ہ</w:t>
      </w:r>
      <w:r>
        <w:rPr>
          <w:rtl/>
        </w:rPr>
        <w:t xml:space="preserve"> نامہ نگار مرکز</w:t>
      </w:r>
      <w:r>
        <w:rPr>
          <w:rFonts w:hint="cs"/>
          <w:rtl/>
        </w:rPr>
        <w:t>ی</w:t>
      </w:r>
      <w:r>
        <w:rPr>
          <w:rtl/>
        </w:rPr>
        <w:t xml:space="preserve"> افر</w:t>
      </w:r>
      <w:r>
        <w:rPr>
          <w:rFonts w:hint="cs"/>
          <w:rtl/>
        </w:rPr>
        <w:t>ی</w:t>
      </w:r>
      <w:r>
        <w:rPr>
          <w:rFonts w:hint="eastAsia"/>
          <w:rtl/>
        </w:rPr>
        <w:t>قہ</w:t>
      </w:r>
      <w:r>
        <w:rPr>
          <w:rtl/>
        </w:rPr>
        <w:t xml:space="preserve"> پہنچا تو اس نے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سرچشمے در</w:t>
      </w:r>
      <w:r>
        <w:rPr>
          <w:rFonts w:hint="cs"/>
          <w:rtl/>
        </w:rPr>
        <w:t>ی</w:t>
      </w:r>
      <w:r>
        <w:rPr>
          <w:rFonts w:hint="eastAsia"/>
          <w:rtl/>
        </w:rPr>
        <w:t>افت</w:t>
      </w:r>
      <w:r>
        <w:rPr>
          <w:rtl/>
        </w:rPr>
        <w:t xml:space="preserve"> کرنے وا</w:t>
      </w:r>
      <w:r>
        <w:rPr>
          <w:rFonts w:hint="eastAsia"/>
          <w:rtl/>
        </w:rPr>
        <w:t>لے</w:t>
      </w:r>
      <w:r>
        <w:rPr>
          <w:rtl/>
        </w:rPr>
        <w:t xml:space="preserve"> شخص کو ڈھونڈ نکالا ۔ </w:t>
      </w:r>
    </w:p>
    <w:p w:rsidR="00921C41" w:rsidRDefault="00921C41" w:rsidP="00921C41">
      <w:pPr>
        <w:pStyle w:val="libNormal"/>
        <w:rPr>
          <w:rtl/>
        </w:rPr>
      </w:pPr>
      <w:r>
        <w:rPr>
          <w:rFonts w:hint="eastAsia"/>
          <w:rtl/>
        </w:rPr>
        <w:t>اس</w:t>
      </w:r>
      <w:r>
        <w:rPr>
          <w:rtl/>
        </w:rPr>
        <w:t xml:space="preserve"> نامہ نگار نے دو مرتبہ افر</w:t>
      </w:r>
      <w:r>
        <w:rPr>
          <w:rFonts w:hint="cs"/>
          <w:rtl/>
        </w:rPr>
        <w:t>ی</w:t>
      </w:r>
      <w:r>
        <w:rPr>
          <w:rFonts w:hint="eastAsia"/>
          <w:rtl/>
        </w:rPr>
        <w:t>قہ</w:t>
      </w:r>
      <w:r>
        <w:rPr>
          <w:rtl/>
        </w:rPr>
        <w:t xml:space="preserve"> کا سفر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مرتبہ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کے سرچشموں کو در</w:t>
      </w:r>
      <w:r>
        <w:rPr>
          <w:rFonts w:hint="cs"/>
          <w:rtl/>
        </w:rPr>
        <w:t>ی</w:t>
      </w:r>
      <w:r>
        <w:rPr>
          <w:rFonts w:hint="eastAsia"/>
          <w:rtl/>
        </w:rPr>
        <w:t>افت</w:t>
      </w:r>
      <w:r>
        <w:rPr>
          <w:rtl/>
        </w:rPr>
        <w:t xml:space="preserve"> کرنے والے کو ڈھونڈنے ک</w:t>
      </w:r>
      <w:r>
        <w:rPr>
          <w:rFonts w:hint="cs"/>
          <w:rtl/>
        </w:rPr>
        <w:t>ی</w:t>
      </w:r>
      <w:r>
        <w:rPr>
          <w:rFonts w:hint="eastAsia"/>
          <w:rtl/>
        </w:rPr>
        <w:t>لئے</w:t>
      </w:r>
      <w:r>
        <w:rPr>
          <w:rtl/>
        </w:rPr>
        <w:t xml:space="preserve"> اور دوسر</w:t>
      </w:r>
      <w:r>
        <w:rPr>
          <w:rFonts w:hint="cs"/>
          <w:rtl/>
        </w:rPr>
        <w:t>ی</w:t>
      </w:r>
      <w:r>
        <w:rPr>
          <w:rtl/>
        </w:rPr>
        <w:t xml:space="preserve"> مرتبہ جغراف</w:t>
      </w:r>
      <w:r>
        <w:rPr>
          <w:rFonts w:hint="cs"/>
          <w:rtl/>
        </w:rPr>
        <w:t>ی</w:t>
      </w:r>
      <w:r>
        <w:rPr>
          <w:rFonts w:hint="eastAsia"/>
          <w:rtl/>
        </w:rPr>
        <w:t>ائ</w:t>
      </w:r>
      <w:r>
        <w:rPr>
          <w:rFonts w:hint="cs"/>
          <w:rtl/>
        </w:rPr>
        <w:t>ی</w:t>
      </w:r>
      <w:r>
        <w:rPr>
          <w:rtl/>
        </w:rPr>
        <w:t xml:space="preserve"> معلومات حاصل کرنے ک</w:t>
      </w:r>
      <w:r>
        <w:rPr>
          <w:rFonts w:hint="cs"/>
          <w:rtl/>
        </w:rPr>
        <w:t>ی</w:t>
      </w:r>
      <w:r>
        <w:rPr>
          <w:rFonts w:hint="eastAsia"/>
          <w:rtl/>
        </w:rPr>
        <w:t>لئے</w:t>
      </w:r>
      <w:r>
        <w:rPr>
          <w:rtl/>
        </w:rPr>
        <w:t xml:space="preserve"> دوسر</w:t>
      </w:r>
      <w:r>
        <w:rPr>
          <w:rFonts w:hint="cs"/>
          <w:rtl/>
        </w:rPr>
        <w:t>ی</w:t>
      </w:r>
      <w:r>
        <w:rPr>
          <w:rtl/>
        </w:rPr>
        <w:t xml:space="preserve"> مرتبہ وہ ا</w:t>
      </w:r>
      <w:r>
        <w:rPr>
          <w:rFonts w:hint="cs"/>
          <w:rtl/>
        </w:rPr>
        <w:t>ی</w:t>
      </w:r>
      <w:r>
        <w:rPr>
          <w:rFonts w:hint="eastAsia"/>
          <w:rtl/>
        </w:rPr>
        <w:t>ک</w:t>
      </w:r>
      <w:r>
        <w:rPr>
          <w:rtl/>
        </w:rPr>
        <w:t xml:space="preserve"> آبشار در</w:t>
      </w:r>
      <w:r>
        <w:rPr>
          <w:rFonts w:hint="cs"/>
          <w:rtl/>
        </w:rPr>
        <w:t>ی</w:t>
      </w:r>
      <w:r>
        <w:rPr>
          <w:rFonts w:hint="eastAsia"/>
          <w:rtl/>
        </w:rPr>
        <w:t>افت</w:t>
      </w:r>
      <w:r>
        <w:rPr>
          <w:rtl/>
        </w:rPr>
        <w:t xml:space="preserve">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ہوا جس کا نام وکٹور</w:t>
      </w:r>
      <w:r>
        <w:rPr>
          <w:rFonts w:hint="cs"/>
          <w:rtl/>
        </w:rPr>
        <w:t>ی</w:t>
      </w:r>
      <w:r>
        <w:rPr>
          <w:rFonts w:hint="eastAsia"/>
          <w:rtl/>
        </w:rPr>
        <w:t>ہ</w:t>
      </w:r>
      <w:r>
        <w:rPr>
          <w:rtl/>
        </w:rPr>
        <w:t xml:space="preserve"> ہے اور جو در</w:t>
      </w:r>
      <w:r>
        <w:rPr>
          <w:rFonts w:hint="cs"/>
          <w:rtl/>
        </w:rPr>
        <w:t>ی</w:t>
      </w:r>
      <w:r>
        <w:rPr>
          <w:rFonts w:hint="eastAsia"/>
          <w:rtl/>
        </w:rPr>
        <w:t>ائے</w:t>
      </w:r>
      <w:r>
        <w:rPr>
          <w:rtl/>
        </w:rPr>
        <w:t xml:space="preserve"> نائج</w:t>
      </w:r>
      <w:r>
        <w:rPr>
          <w:rFonts w:hint="cs"/>
          <w:rtl/>
        </w:rPr>
        <w:t>ی</w:t>
      </w:r>
      <w:r>
        <w:rPr>
          <w:rFonts w:hint="eastAsia"/>
          <w:rtl/>
        </w:rPr>
        <w:t>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واقع ہے ۔ </w:t>
      </w:r>
    </w:p>
    <w:p w:rsidR="00921C41" w:rsidRDefault="00921C41" w:rsidP="00921C41">
      <w:pPr>
        <w:pStyle w:val="libNormal"/>
        <w:rPr>
          <w:rtl/>
        </w:rPr>
      </w:pPr>
      <w:r>
        <w:rPr>
          <w:rFonts w:hint="eastAsia"/>
          <w:rtl/>
        </w:rPr>
        <w:t>دوسرے</w:t>
      </w:r>
      <w:r>
        <w:rPr>
          <w:rtl/>
        </w:rPr>
        <w:t xml:space="preserve"> سفر کے دوران اسٹ</w:t>
      </w:r>
      <w:r>
        <w:rPr>
          <w:rFonts w:hint="cs"/>
          <w:rtl/>
        </w:rPr>
        <w:t>ی</w:t>
      </w:r>
      <w:r>
        <w:rPr>
          <w:rFonts w:hint="eastAsia"/>
          <w:rtl/>
        </w:rPr>
        <w:t>نلے</w:t>
      </w:r>
      <w:r>
        <w:rPr>
          <w:rtl/>
        </w:rPr>
        <w:t xml:space="preserve"> اپنے قافلے کا قاض</w:t>
      </w:r>
      <w:r>
        <w:rPr>
          <w:rFonts w:hint="cs"/>
          <w:rtl/>
        </w:rPr>
        <w:t>ی</w:t>
      </w:r>
      <w:r>
        <w:rPr>
          <w:rtl/>
        </w:rPr>
        <w:t xml:space="preserve"> بھ</w:t>
      </w:r>
      <w:r>
        <w:rPr>
          <w:rFonts w:hint="cs"/>
          <w:rtl/>
        </w:rPr>
        <w:t>ی</w:t>
      </w:r>
      <w:r>
        <w:rPr>
          <w:rtl/>
        </w:rPr>
        <w:t xml:space="preserve"> تھا اور ف</w:t>
      </w:r>
      <w:r>
        <w:rPr>
          <w:rFonts w:hint="cs"/>
          <w:rtl/>
        </w:rPr>
        <w:t>ی</w:t>
      </w:r>
      <w:r>
        <w:rPr>
          <w:rFonts w:hint="eastAsia"/>
          <w:rtl/>
        </w:rPr>
        <w:t>صلے</w:t>
      </w:r>
      <w:r>
        <w:rPr>
          <w:rtl/>
        </w:rPr>
        <w:t xml:space="preserve"> کرتا تھا اس سنے س</w:t>
      </w:r>
      <w:r>
        <w:rPr>
          <w:rFonts w:hint="cs"/>
          <w:rtl/>
        </w:rPr>
        <w:t>ی</w:t>
      </w:r>
      <w:r>
        <w:rPr>
          <w:rFonts w:hint="eastAsia"/>
          <w:rtl/>
        </w:rPr>
        <w:t>اہ</w:t>
      </w:r>
      <w:r>
        <w:rPr>
          <w:rtl/>
        </w:rPr>
        <w:t xml:space="preserve"> فاموں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قتل کرنے اور دوسروں وک دھمک</w:t>
      </w:r>
      <w:r>
        <w:rPr>
          <w:rFonts w:hint="cs"/>
          <w:rtl/>
        </w:rPr>
        <w:t>ی</w:t>
      </w:r>
      <w:r>
        <w:rPr>
          <w:rtl/>
        </w:rPr>
        <w:t xml:space="preserve"> د</w:t>
      </w:r>
      <w:r>
        <w:rPr>
          <w:rFonts w:hint="cs"/>
          <w:rtl/>
        </w:rPr>
        <w:t>ی</w:t>
      </w:r>
      <w:r>
        <w:rPr>
          <w:rFonts w:hint="eastAsia"/>
          <w:rtl/>
        </w:rPr>
        <w:t>نے</w:t>
      </w:r>
      <w:r>
        <w:rPr>
          <w:rtl/>
        </w:rPr>
        <w:t xml:space="preserve"> کے جرم م</w:t>
      </w:r>
      <w:r>
        <w:rPr>
          <w:rFonts w:hint="cs"/>
          <w:rtl/>
        </w:rPr>
        <w:t>ی</w:t>
      </w:r>
      <w:r>
        <w:rPr>
          <w:rFonts w:hint="eastAsia"/>
          <w:rtl/>
        </w:rPr>
        <w:t>ں</w:t>
      </w:r>
      <w:r>
        <w:rPr>
          <w:rtl/>
        </w:rPr>
        <w:t xml:space="preserve"> پھانس</w:t>
      </w:r>
      <w:r>
        <w:rPr>
          <w:rFonts w:hint="cs"/>
          <w:rtl/>
        </w:rPr>
        <w:t>ی</w:t>
      </w:r>
      <w:r>
        <w:rPr>
          <w:rtl/>
        </w:rPr>
        <w:t xml:space="preserve"> ک</w:t>
      </w:r>
      <w:r>
        <w:rPr>
          <w:rFonts w:hint="cs"/>
          <w:rtl/>
        </w:rPr>
        <w:t>ی</w:t>
      </w:r>
      <w:r>
        <w:rPr>
          <w:rtl/>
        </w:rPr>
        <w:t xml:space="preserve"> سزا د</w:t>
      </w:r>
      <w:r>
        <w:rPr>
          <w:rFonts w:hint="cs"/>
          <w:rtl/>
        </w:rPr>
        <w:t>ی</w:t>
      </w:r>
      <w:r>
        <w:rPr>
          <w:rtl/>
        </w:rPr>
        <w:t xml:space="preserve"> اس نے پھانس</w:t>
      </w:r>
      <w:r>
        <w:rPr>
          <w:rFonts w:hint="cs"/>
          <w:rtl/>
        </w:rPr>
        <w:t>ی</w:t>
      </w:r>
      <w:r>
        <w:rPr>
          <w:rtl/>
        </w:rPr>
        <w:t xml:space="preserve"> کے آخر</w:t>
      </w:r>
      <w:r>
        <w:rPr>
          <w:rFonts w:hint="cs"/>
          <w:rtl/>
        </w:rPr>
        <w:t>ی</w:t>
      </w:r>
      <w:r>
        <w:rPr>
          <w:rtl/>
        </w:rPr>
        <w:t xml:space="preserve"> لمحات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فام سے کہا اگر تم وعدہ کرو کہ اس کے بعد اپنے رفقا کو </w:t>
      </w:r>
      <w:r>
        <w:rPr>
          <w:rFonts w:hint="eastAsia"/>
          <w:rtl/>
        </w:rPr>
        <w:t>اذ</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پہنچاؤ گے تو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پھانس</w:t>
      </w:r>
      <w:r>
        <w:rPr>
          <w:rFonts w:hint="cs"/>
          <w:rtl/>
        </w:rPr>
        <w:t>ی</w:t>
      </w:r>
      <w:r>
        <w:rPr>
          <w:rtl/>
        </w:rPr>
        <w:t xml:space="preserve"> ک</w:t>
      </w:r>
      <w:r>
        <w:rPr>
          <w:rFonts w:hint="cs"/>
          <w:rtl/>
        </w:rPr>
        <w:t>ی</w:t>
      </w:r>
      <w:r>
        <w:rPr>
          <w:rtl/>
        </w:rPr>
        <w:t xml:space="preserve"> سزا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اس س</w:t>
      </w:r>
      <w:r>
        <w:rPr>
          <w:rFonts w:hint="cs"/>
          <w:rtl/>
        </w:rPr>
        <w:t>ی</w:t>
      </w:r>
      <w:r>
        <w:rPr>
          <w:rFonts w:hint="eastAsia"/>
          <w:rtl/>
        </w:rPr>
        <w:t>اہ</w:t>
      </w:r>
      <w:r>
        <w:rPr>
          <w:rtl/>
        </w:rPr>
        <w:t xml:space="preserve"> فام شخص نے کہا کہ اگر وہ زندہ رہا تو اپنے رفقا کو قتل کرے گا ۔ </w:t>
      </w:r>
    </w:p>
    <w:p w:rsidR="00921C41" w:rsidRDefault="00921C41" w:rsidP="00921C41">
      <w:pPr>
        <w:pStyle w:val="libNormal"/>
        <w:rPr>
          <w:rtl/>
        </w:rPr>
      </w:pPr>
      <w:r>
        <w:rPr>
          <w:rFonts w:hint="cs"/>
          <w:rtl/>
        </w:rPr>
        <w:t>ی</w:t>
      </w:r>
      <w:r>
        <w:rPr>
          <w:rFonts w:hint="eastAsia"/>
          <w:rtl/>
        </w:rPr>
        <w:t>ہ</w:t>
      </w:r>
      <w:r>
        <w:rPr>
          <w:rtl/>
        </w:rPr>
        <w:t xml:space="preserve"> شخص جواپنے رفقاء کو قتل کرنے کا ارادہ رکھتا تھا اگر جھوٹ بولتا اور کہہ د</w:t>
      </w:r>
      <w:r>
        <w:rPr>
          <w:rFonts w:hint="cs"/>
          <w:rtl/>
        </w:rPr>
        <w:t>ی</w:t>
      </w:r>
      <w:r>
        <w:rPr>
          <w:rFonts w:hint="eastAsia"/>
          <w:rtl/>
        </w:rPr>
        <w:t>تا</w:t>
      </w:r>
      <w:r>
        <w:rPr>
          <w:rtl/>
        </w:rPr>
        <w:t xml:space="preserve"> کہ م</w:t>
      </w:r>
      <w:r>
        <w:rPr>
          <w:rFonts w:hint="cs"/>
          <w:rtl/>
        </w:rPr>
        <w:t>ی</w:t>
      </w:r>
      <w:r>
        <w:rPr>
          <w:rFonts w:hint="eastAsia"/>
          <w:rtl/>
        </w:rPr>
        <w:t>ں</w:t>
      </w:r>
      <w:r>
        <w:rPr>
          <w:rtl/>
        </w:rPr>
        <w:t xml:space="preserve"> نے اپنا ارادہ ترک کر د</w:t>
      </w:r>
      <w:r>
        <w:rPr>
          <w:rFonts w:hint="cs"/>
          <w:rtl/>
        </w:rPr>
        <w:t>ی</w:t>
      </w:r>
      <w:r>
        <w:rPr>
          <w:rFonts w:hint="eastAsia"/>
          <w:rtl/>
        </w:rPr>
        <w:t>اہے</w:t>
      </w:r>
      <w:r>
        <w:rPr>
          <w:rtl/>
        </w:rPr>
        <w:t xml:space="preserve"> تو وہ زندہ رہ سکتا تھا ل</w:t>
      </w:r>
      <w:r>
        <w:rPr>
          <w:rFonts w:hint="cs"/>
          <w:rtl/>
        </w:rPr>
        <w:t>ی</w:t>
      </w:r>
      <w:r>
        <w:rPr>
          <w:rFonts w:hint="eastAsia"/>
          <w:rtl/>
        </w:rPr>
        <w:t>کن</w:t>
      </w:r>
      <w:r>
        <w:rPr>
          <w:rtl/>
        </w:rPr>
        <w:t xml:space="preserve"> وہ جھوٹ نہ</w:t>
      </w:r>
      <w:r>
        <w:rPr>
          <w:rFonts w:hint="cs"/>
          <w:rtl/>
        </w:rPr>
        <w:t>ی</w:t>
      </w:r>
      <w:r>
        <w:rPr>
          <w:rFonts w:hint="eastAsia"/>
          <w:rtl/>
        </w:rPr>
        <w:t>ں</w:t>
      </w:r>
      <w:r>
        <w:rPr>
          <w:rtl/>
        </w:rPr>
        <w:t xml:space="preserve"> بول سکا اور اس ک</w:t>
      </w:r>
      <w:r>
        <w:rPr>
          <w:rFonts w:hint="cs"/>
          <w:rtl/>
        </w:rPr>
        <w:t>ی</w:t>
      </w:r>
      <w:r>
        <w:rPr>
          <w:rtl/>
        </w:rPr>
        <w:t xml:space="preserve"> زبان جھوٹ بولنے کے لئ</w:t>
      </w:r>
      <w:r>
        <w:rPr>
          <w:rFonts w:hint="cs"/>
          <w:rtl/>
        </w:rPr>
        <w:t>ی</w:t>
      </w:r>
      <w:r>
        <w:rPr>
          <w:rFonts w:hint="eastAsia"/>
          <w:rtl/>
        </w:rPr>
        <w:t>ن</w:t>
      </w:r>
      <w:r>
        <w:rPr>
          <w:rFonts w:hint="cs"/>
          <w:rtl/>
        </w:rPr>
        <w:t>ی</w:t>
      </w:r>
      <w:r>
        <w:rPr>
          <w:rFonts w:hint="eastAsia"/>
          <w:rtl/>
        </w:rPr>
        <w:t>ں</w:t>
      </w:r>
      <w:r>
        <w:rPr>
          <w:rtl/>
        </w:rPr>
        <w:t xml:space="preserve"> کھل سک</w:t>
      </w:r>
      <w:r>
        <w:rPr>
          <w:rFonts w:hint="cs"/>
          <w:rtl/>
        </w:rPr>
        <w:t>ی</w:t>
      </w:r>
      <w:r>
        <w:rPr>
          <w:rtl/>
        </w:rPr>
        <w:t xml:space="preserve"> مرکز</w:t>
      </w:r>
      <w:r>
        <w:rPr>
          <w:rFonts w:hint="cs"/>
          <w:rtl/>
        </w:rPr>
        <w:t>ی</w:t>
      </w:r>
      <w:r>
        <w:rPr>
          <w:rtl/>
        </w:rPr>
        <w:t xml:space="preserve"> افر</w:t>
      </w:r>
      <w:r>
        <w:rPr>
          <w:rFonts w:hint="cs"/>
          <w:rtl/>
        </w:rPr>
        <w:t>ی</w:t>
      </w:r>
      <w:r>
        <w:rPr>
          <w:rFonts w:hint="eastAsia"/>
          <w:rtl/>
        </w:rPr>
        <w:t>قہ</w:t>
      </w:r>
      <w:r>
        <w:rPr>
          <w:rtl/>
        </w:rPr>
        <w:t xml:space="preserve"> کے </w:t>
      </w:r>
      <w:r>
        <w:rPr>
          <w:rFonts w:hint="cs"/>
          <w:rtl/>
        </w:rPr>
        <w:t>ی</w:t>
      </w:r>
      <w:r>
        <w:rPr>
          <w:rFonts w:hint="eastAsia"/>
          <w:rtl/>
        </w:rPr>
        <w:t>ہ</w:t>
      </w:r>
      <w:r>
        <w:rPr>
          <w:rFonts w:hint="cs"/>
          <w:rtl/>
        </w:rPr>
        <w:t>ی</w:t>
      </w:r>
      <w:r>
        <w:rPr>
          <w:rtl/>
        </w:rPr>
        <w:t xml:space="preserve"> س</w:t>
      </w:r>
      <w:r>
        <w:rPr>
          <w:rFonts w:hint="cs"/>
          <w:rtl/>
        </w:rPr>
        <w:t>ی</w:t>
      </w:r>
      <w:r>
        <w:rPr>
          <w:rFonts w:hint="eastAsia"/>
          <w:rtl/>
        </w:rPr>
        <w:t>اہ</w:t>
      </w:r>
      <w:r>
        <w:rPr>
          <w:rtl/>
        </w:rPr>
        <w:t xml:space="preserve"> فام قبائل جو 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w:t>
      </w:r>
      <w:r>
        <w:rPr>
          <w:rFonts w:hint="eastAsia"/>
          <w:rtl/>
        </w:rPr>
        <w:t>ے</w:t>
      </w:r>
      <w:r>
        <w:rPr>
          <w:rtl/>
        </w:rPr>
        <w:t xml:space="preserve"> سرچشمے در</w:t>
      </w:r>
      <w:r>
        <w:rPr>
          <w:rFonts w:hint="cs"/>
          <w:rtl/>
        </w:rPr>
        <w:t>ی</w:t>
      </w:r>
      <w:r>
        <w:rPr>
          <w:rFonts w:hint="eastAsia"/>
          <w:rtl/>
        </w:rPr>
        <w:t>افت</w:t>
      </w:r>
      <w:r>
        <w:rPr>
          <w:rtl/>
        </w:rPr>
        <w:t xml:space="preserve"> کرنے والے ڈاکٹر لائ</w:t>
      </w:r>
      <w:r>
        <w:rPr>
          <w:rFonts w:hint="cs"/>
          <w:rtl/>
        </w:rPr>
        <w:t>ی</w:t>
      </w:r>
      <w:r>
        <w:rPr>
          <w:rFonts w:hint="eastAsia"/>
          <w:rtl/>
        </w:rPr>
        <w:t>ونک</w:t>
      </w:r>
      <w:r>
        <w:rPr>
          <w:rtl/>
        </w:rPr>
        <w:t xml:space="preserve"> اسٹون اور امر</w:t>
      </w:r>
      <w:r>
        <w:rPr>
          <w:rFonts w:hint="cs"/>
          <w:rtl/>
        </w:rPr>
        <w:t>ی</w:t>
      </w:r>
      <w:r>
        <w:rPr>
          <w:rFonts w:hint="eastAsia"/>
          <w:rtl/>
        </w:rPr>
        <w:t>کہ</w:t>
      </w:r>
      <w:r>
        <w:rPr>
          <w:rtl/>
        </w:rPr>
        <w:t xml:space="preserve"> نامہ نگار اسٹ</w:t>
      </w:r>
      <w:r>
        <w:rPr>
          <w:rFonts w:hint="cs"/>
          <w:rtl/>
        </w:rPr>
        <w:t>ی</w:t>
      </w:r>
      <w:r>
        <w:rPr>
          <w:rFonts w:hint="eastAsia"/>
          <w:rtl/>
        </w:rPr>
        <w:t>نلے</w:t>
      </w:r>
      <w:r>
        <w:rPr>
          <w:rtl/>
        </w:rPr>
        <w:t xml:space="preserve"> ک</w:t>
      </w:r>
      <w:r>
        <w:rPr>
          <w:rFonts w:hint="cs"/>
          <w:rtl/>
        </w:rPr>
        <w:t>ی</w:t>
      </w:r>
      <w:r>
        <w:rPr>
          <w:rFonts w:hint="eastAsia"/>
          <w:rtl/>
        </w:rPr>
        <w:t>بقول</w:t>
      </w:r>
      <w:r>
        <w:rPr>
          <w:rtl/>
        </w:rPr>
        <w:t xml:space="preserve"> جھوٹ نہ</w:t>
      </w:r>
      <w:r>
        <w:rPr>
          <w:rFonts w:hint="cs"/>
          <w:rtl/>
        </w:rPr>
        <w:t>ی</w:t>
      </w:r>
      <w:r>
        <w:rPr>
          <w:rFonts w:hint="eastAsia"/>
          <w:rtl/>
        </w:rPr>
        <w:t>ں</w:t>
      </w:r>
      <w:r>
        <w:rPr>
          <w:rtl/>
        </w:rPr>
        <w:t xml:space="preserve"> بول سکتے تھے آج جب متمدن دور م</w:t>
      </w:r>
      <w:r>
        <w:rPr>
          <w:rFonts w:hint="cs"/>
          <w:rtl/>
        </w:rPr>
        <w:t>ی</w:t>
      </w:r>
      <w:r>
        <w:rPr>
          <w:rFonts w:hint="eastAsia"/>
          <w:rtl/>
        </w:rPr>
        <w:t>ں</w:t>
      </w:r>
      <w:r>
        <w:rPr>
          <w:rtl/>
        </w:rPr>
        <w:t xml:space="preserve"> داخل ہوئے تو انہوں نے جھوٹ بولنا شروع کر د</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جھوٹ اور ر</w:t>
      </w:r>
      <w:r>
        <w:rPr>
          <w:rFonts w:hint="cs"/>
          <w:rtl/>
        </w:rPr>
        <w:t>ی</w:t>
      </w:r>
      <w:r>
        <w:rPr>
          <w:rFonts w:hint="eastAsia"/>
          <w:rtl/>
        </w:rPr>
        <w:t>ا</w:t>
      </w:r>
      <w:r>
        <w:rPr>
          <w:rtl/>
        </w:rPr>
        <w:t xml:space="preserve"> کار</w:t>
      </w:r>
      <w:r>
        <w:rPr>
          <w:rFonts w:hint="cs"/>
          <w:rtl/>
        </w:rPr>
        <w:t>ی</w:t>
      </w:r>
      <w:r>
        <w:rPr>
          <w:rtl/>
        </w:rPr>
        <w:t xml:space="preserve"> سے سخت متنفر تھے اور کہا کرتے تھے کہ انسان کے قول اور فعل م</w:t>
      </w:r>
      <w:r>
        <w:rPr>
          <w:rFonts w:hint="cs"/>
          <w:rtl/>
        </w:rPr>
        <w:t>ی</w:t>
      </w:r>
      <w:r>
        <w:rPr>
          <w:rFonts w:hint="eastAsia"/>
          <w:rtl/>
        </w:rPr>
        <w:t>ں</w:t>
      </w:r>
      <w:r>
        <w:rPr>
          <w:rtl/>
        </w:rPr>
        <w:t xml:space="preserve"> تضاد نہ</w:t>
      </w:r>
      <w:r>
        <w:rPr>
          <w:rFonts w:hint="cs"/>
          <w:rtl/>
        </w:rPr>
        <w:t>ی</w:t>
      </w:r>
      <w:r>
        <w:rPr>
          <w:rFonts w:hint="eastAsia"/>
          <w:rtl/>
        </w:rPr>
        <w:t>ں</w:t>
      </w:r>
      <w:r>
        <w:rPr>
          <w:rtl/>
        </w:rPr>
        <w:t xml:space="preserve"> ہونا چاہ</w:t>
      </w:r>
      <w:r>
        <w:rPr>
          <w:rFonts w:hint="cs"/>
          <w:rtl/>
        </w:rPr>
        <w:t>ی</w:t>
      </w:r>
      <w:r>
        <w:rPr>
          <w:rFonts w:hint="eastAsia"/>
          <w:rtl/>
        </w:rPr>
        <w:t>ے</w:t>
      </w:r>
      <w:r>
        <w:rPr>
          <w:rtl/>
        </w:rPr>
        <w:t xml:space="preserve"> اور ہر ا</w:t>
      </w:r>
      <w:r>
        <w:rPr>
          <w:rFonts w:hint="cs"/>
          <w:rtl/>
        </w:rPr>
        <w:t>ی</w:t>
      </w:r>
      <w:r>
        <w:rPr>
          <w:rFonts w:hint="eastAsia"/>
          <w:rtl/>
        </w:rPr>
        <w:t>ک</w:t>
      </w:r>
      <w:r>
        <w:rPr>
          <w:rtl/>
        </w:rPr>
        <w:t xml:space="preserve"> کا عق</w:t>
      </w:r>
      <w:r>
        <w:rPr>
          <w:rFonts w:hint="cs"/>
          <w:rtl/>
        </w:rPr>
        <w:t>ی</w:t>
      </w:r>
      <w:r>
        <w:rPr>
          <w:rFonts w:hint="eastAsia"/>
          <w:rtl/>
        </w:rPr>
        <w:t>دہ</w:t>
      </w:r>
      <w:r>
        <w:rPr>
          <w:rtl/>
        </w:rPr>
        <w:t xml:space="preserve"> اس کے خ</w:t>
      </w:r>
      <w:r>
        <w:rPr>
          <w:rFonts w:hint="cs"/>
          <w:rtl/>
        </w:rPr>
        <w:t>ی</w:t>
      </w:r>
      <w:r>
        <w:rPr>
          <w:rFonts w:hint="eastAsia"/>
          <w:rtl/>
        </w:rPr>
        <w:t>الات</w:t>
      </w:r>
      <w:r>
        <w:rPr>
          <w:rtl/>
        </w:rPr>
        <w:t xml:space="preserve"> کا عکاس ہونا چاہ</w:t>
      </w:r>
      <w:r>
        <w:rPr>
          <w:rFonts w:hint="cs"/>
          <w:rtl/>
        </w:rPr>
        <w:t>ی</w:t>
      </w:r>
      <w:r>
        <w:rPr>
          <w:rFonts w:hint="eastAsia"/>
          <w:rtl/>
        </w:rPr>
        <w:t>ے</w:t>
      </w:r>
      <w:r>
        <w:rPr>
          <w:rtl/>
        </w:rPr>
        <w:t xml:space="preserve"> </w:t>
      </w:r>
      <w:r>
        <w:rPr>
          <w:rFonts w:hint="cs"/>
          <w:rtl/>
        </w:rPr>
        <w:t>ی</w:t>
      </w:r>
      <w:r>
        <w:rPr>
          <w:rFonts w:hint="eastAsia"/>
          <w:rtl/>
        </w:rPr>
        <w:t>عن</w:t>
      </w:r>
      <w:r>
        <w:rPr>
          <w:rFonts w:hint="cs"/>
          <w:rtl/>
        </w:rPr>
        <w:t>ی</w:t>
      </w:r>
      <w:r>
        <w:rPr>
          <w:rtl/>
        </w:rPr>
        <w:t xml:space="preserve"> جو کچھ انسان کے باطن م</w:t>
      </w:r>
      <w:r>
        <w:rPr>
          <w:rFonts w:hint="cs"/>
          <w:rtl/>
        </w:rPr>
        <w:t>ی</w:t>
      </w:r>
      <w:r>
        <w:rPr>
          <w:rFonts w:hint="eastAsia"/>
          <w:rtl/>
        </w:rPr>
        <w:t>ں</w:t>
      </w:r>
      <w:r>
        <w:rPr>
          <w:rtl/>
        </w:rPr>
        <w:t xml:space="preserve"> ہو وہ</w:t>
      </w:r>
      <w:r>
        <w:rPr>
          <w:rFonts w:hint="cs"/>
          <w:rtl/>
        </w:rPr>
        <w:t>ی</w:t>
      </w:r>
      <w:r>
        <w:rPr>
          <w:rtl/>
        </w:rPr>
        <w:t xml:space="preserve"> ظاہر م</w:t>
      </w:r>
      <w:r>
        <w:rPr>
          <w:rFonts w:hint="cs"/>
          <w:rtl/>
        </w:rPr>
        <w:t>ی</w:t>
      </w:r>
      <w:r>
        <w:rPr>
          <w:rFonts w:hint="eastAsia"/>
          <w:rtl/>
        </w:rPr>
        <w:t>ں</w:t>
      </w:r>
      <w:r>
        <w:rPr>
          <w:rtl/>
        </w:rPr>
        <w:t xml:space="preserve"> ہو ۔ </w:t>
      </w:r>
    </w:p>
    <w:p w:rsidR="00921C41" w:rsidRDefault="00921C41" w:rsidP="00921C41">
      <w:pPr>
        <w:pStyle w:val="libNormal"/>
        <w:rPr>
          <w:rtl/>
        </w:rPr>
      </w:pPr>
      <w:r>
        <w:rPr>
          <w:rFonts w:hint="eastAsia"/>
          <w:rtl/>
        </w:rPr>
        <w:lastRenderedPageBreak/>
        <w:t>جعفر</w:t>
      </w:r>
      <w:r>
        <w:rPr>
          <w:rtl/>
        </w:rPr>
        <w:t xml:space="preserve"> صادق (عل</w:t>
      </w:r>
      <w:r>
        <w:rPr>
          <w:rFonts w:hint="cs"/>
          <w:rtl/>
        </w:rPr>
        <w:t>ی</w:t>
      </w:r>
      <w:r>
        <w:rPr>
          <w:rFonts w:hint="eastAsia"/>
          <w:rtl/>
        </w:rPr>
        <w:t>ہ</w:t>
      </w:r>
      <w:r>
        <w:rPr>
          <w:rtl/>
        </w:rPr>
        <w:t xml:space="preserve"> السلام ) ر</w:t>
      </w:r>
      <w:r>
        <w:rPr>
          <w:rFonts w:hint="cs"/>
          <w:rtl/>
        </w:rPr>
        <w:t>ی</w:t>
      </w:r>
      <w:r>
        <w:rPr>
          <w:rFonts w:hint="eastAsia"/>
          <w:rtl/>
        </w:rPr>
        <w:t>ا</w:t>
      </w:r>
      <w:r>
        <w:rPr>
          <w:rtl/>
        </w:rPr>
        <w:t xml:space="preserve"> کار</w:t>
      </w:r>
      <w:r>
        <w:rPr>
          <w:rFonts w:hint="cs"/>
          <w:rtl/>
        </w:rPr>
        <w:t>ی</w:t>
      </w:r>
      <w:r>
        <w:rPr>
          <w:rtl/>
        </w:rPr>
        <w:t xml:space="preserve"> </w:t>
      </w:r>
      <w:r>
        <w:rPr>
          <w:rFonts w:hint="cs"/>
          <w:rtl/>
        </w:rPr>
        <w:t>ی</w:t>
      </w:r>
      <w:r>
        <w:rPr>
          <w:rFonts w:hint="eastAsia"/>
          <w:rtl/>
        </w:rPr>
        <w:t>ا</w:t>
      </w:r>
      <w:r>
        <w:rPr>
          <w:rtl/>
        </w:rPr>
        <w:t xml:space="preserve"> دکھلاوے سے نفرت کرتے اور اسے کس</w:t>
      </w:r>
      <w:r>
        <w:rPr>
          <w:rFonts w:hint="cs"/>
          <w:rtl/>
        </w:rPr>
        <w:t>ی</w:t>
      </w:r>
      <w:r>
        <w:rPr>
          <w:rtl/>
        </w:rPr>
        <w:t xml:space="preserve"> صورت بھ</w:t>
      </w:r>
      <w:r>
        <w:rPr>
          <w:rFonts w:hint="cs"/>
          <w:rtl/>
        </w:rPr>
        <w:t>ی</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کرتے تھے اور چونکہ ر</w:t>
      </w:r>
      <w:r>
        <w:rPr>
          <w:rFonts w:hint="cs"/>
          <w:rtl/>
        </w:rPr>
        <w:t>ی</w:t>
      </w:r>
      <w:r>
        <w:rPr>
          <w:rFonts w:hint="eastAsia"/>
          <w:rtl/>
        </w:rPr>
        <w:t>ا</w:t>
      </w:r>
      <w:r>
        <w:rPr>
          <w:rtl/>
        </w:rPr>
        <w:t xml:space="preserve"> کار بننا پسند نہ</w:t>
      </w:r>
      <w:r>
        <w:rPr>
          <w:rFonts w:hint="cs"/>
          <w:rtl/>
        </w:rPr>
        <w:t>ی</w:t>
      </w:r>
      <w:r>
        <w:rPr>
          <w:rFonts w:hint="eastAsia"/>
          <w:rtl/>
        </w:rPr>
        <w:t>ں</w:t>
      </w:r>
      <w:r>
        <w:rPr>
          <w:rtl/>
        </w:rPr>
        <w:t xml:space="preserve"> کرتے تھے اور نہ ہ</w:t>
      </w:r>
      <w:r>
        <w:rPr>
          <w:rFonts w:hint="cs"/>
          <w:rtl/>
        </w:rPr>
        <w:t>ی</w:t>
      </w:r>
      <w:r>
        <w:rPr>
          <w:rtl/>
        </w:rPr>
        <w:t xml:space="preserve"> اپنے عق</w:t>
      </w:r>
      <w:r>
        <w:rPr>
          <w:rFonts w:hint="cs"/>
          <w:rtl/>
        </w:rPr>
        <w:t>ی</w:t>
      </w:r>
      <w:r>
        <w:rPr>
          <w:rFonts w:hint="eastAsia"/>
          <w:rtl/>
        </w:rPr>
        <w:t>دے</w:t>
      </w:r>
      <w:r>
        <w:rPr>
          <w:rtl/>
        </w:rPr>
        <w:t xml:space="preserve"> کو چھپاتے تھے لہذا اس</w:t>
      </w:r>
      <w:r>
        <w:rPr>
          <w:rFonts w:hint="cs"/>
          <w:rtl/>
        </w:rPr>
        <w:t>ی</w:t>
      </w:r>
      <w:r>
        <w:rPr>
          <w:rtl/>
        </w:rPr>
        <w:t xml:space="preserve"> بنا پر آپ نے اپنے عق</w:t>
      </w:r>
      <w:r>
        <w:rPr>
          <w:rFonts w:hint="cs"/>
          <w:rtl/>
        </w:rPr>
        <w:t>ی</w:t>
      </w:r>
      <w:r>
        <w:rPr>
          <w:rFonts w:hint="eastAsia"/>
          <w:rtl/>
        </w:rPr>
        <w:t>دے</w:t>
      </w:r>
      <w:r>
        <w:rPr>
          <w:rtl/>
        </w:rPr>
        <w:t xml:space="preserve"> پر جان قربان کر د</w:t>
      </w:r>
      <w:r>
        <w:rPr>
          <w:rFonts w:hint="cs"/>
          <w:rtl/>
        </w:rPr>
        <w:t>ی</w:t>
      </w:r>
      <w:r>
        <w:rPr>
          <w:rtl/>
        </w:rPr>
        <w:t xml:space="preserve"> ۔ </w:t>
      </w:r>
    </w:p>
    <w:p w:rsidR="00921C41" w:rsidRDefault="00921C41" w:rsidP="00921C41">
      <w:pPr>
        <w:pStyle w:val="libNormal"/>
        <w:rPr>
          <w:rtl/>
        </w:rPr>
      </w:pPr>
    </w:p>
    <w:p w:rsidR="00921C41" w:rsidRDefault="00921C41" w:rsidP="004D483A">
      <w:pPr>
        <w:pStyle w:val="Heading2Center"/>
        <w:rPr>
          <w:rtl/>
        </w:rPr>
      </w:pPr>
      <w:bookmarkStart w:id="39" w:name="_Toc501539950"/>
      <w:r>
        <w:rPr>
          <w:rFonts w:hint="eastAsia"/>
          <w:rtl/>
        </w:rPr>
        <w:t>علم</w:t>
      </w:r>
      <w:r>
        <w:rPr>
          <w:rtl/>
        </w:rPr>
        <w:t xml:space="preserve"> و فلسفہ ک</w:t>
      </w:r>
      <w:r>
        <w:rPr>
          <w:rFonts w:hint="cs"/>
          <w:rtl/>
        </w:rPr>
        <w:t>ی</w:t>
      </w:r>
      <w:r>
        <w:rPr>
          <w:rtl/>
        </w:rPr>
        <w:t xml:space="preserve"> توض</w:t>
      </w:r>
      <w:r>
        <w:rPr>
          <w:rFonts w:hint="cs"/>
          <w:rtl/>
        </w:rPr>
        <w:t>ی</w:t>
      </w:r>
      <w:r>
        <w:rPr>
          <w:rFonts w:hint="eastAsia"/>
          <w:rtl/>
        </w:rPr>
        <w:t>ح</w:t>
      </w:r>
      <w:bookmarkEnd w:id="39"/>
    </w:p>
    <w:p w:rsidR="00921C41" w:rsidRDefault="00921C41" w:rsidP="00921C41">
      <w:pPr>
        <w:pStyle w:val="libNormal"/>
        <w:rPr>
          <w:rtl/>
        </w:rPr>
      </w:pPr>
      <w:r>
        <w:rPr>
          <w:rFonts w:hint="eastAsia"/>
          <w:rtl/>
        </w:rPr>
        <w:t>اب</w:t>
      </w:r>
      <w:r>
        <w:rPr>
          <w:rtl/>
        </w:rPr>
        <w:t xml:space="preserve"> ہم اس نابغہ علم</w:t>
      </w:r>
      <w:r>
        <w:rPr>
          <w:rFonts w:hint="cs"/>
          <w:rtl/>
        </w:rPr>
        <w:t>ی</w:t>
      </w:r>
      <w:r>
        <w:rPr>
          <w:rtl/>
        </w:rPr>
        <w:t xml:space="preserve"> شخص</w:t>
      </w:r>
      <w:r>
        <w:rPr>
          <w:rFonts w:hint="cs"/>
          <w:rtl/>
        </w:rPr>
        <w:t>ی</w:t>
      </w:r>
      <w:r>
        <w:rPr>
          <w:rFonts w:hint="eastAsia"/>
          <w:rtl/>
        </w:rPr>
        <w:t>ت</w:t>
      </w:r>
      <w:r>
        <w:rPr>
          <w:rtl/>
        </w:rPr>
        <w:t xml:space="preserve"> کے شاندار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اور نظر</w:t>
      </w:r>
      <w:r>
        <w:rPr>
          <w:rFonts w:hint="cs"/>
          <w:rtl/>
        </w:rPr>
        <w:t>ی</w:t>
      </w:r>
      <w:r>
        <w:rPr>
          <w:rFonts w:hint="eastAsia"/>
          <w:rtl/>
        </w:rPr>
        <w:t>ئے</w:t>
      </w:r>
      <w:r>
        <w:rPr>
          <w:rtl/>
        </w:rPr>
        <w:t xml:space="preserve"> کا تذکرہ کرتے ہ</w:t>
      </w:r>
      <w:r>
        <w:rPr>
          <w:rFonts w:hint="cs"/>
          <w:rtl/>
        </w:rPr>
        <w:t>ی</w:t>
      </w:r>
      <w:r>
        <w:rPr>
          <w:rFonts w:hint="eastAsia"/>
          <w:rtl/>
        </w:rPr>
        <w:t>ں</w:t>
      </w:r>
      <w:r>
        <w:rPr>
          <w:rtl/>
        </w:rPr>
        <w:t xml:space="preserve"> اور وہ ہے آپ کا حکمت اور علم کے درم</w:t>
      </w:r>
      <w:r>
        <w:rPr>
          <w:rFonts w:hint="cs"/>
          <w:rtl/>
        </w:rPr>
        <w:t>ی</w:t>
      </w:r>
      <w:r>
        <w:rPr>
          <w:rFonts w:hint="eastAsia"/>
          <w:rtl/>
        </w:rPr>
        <w:t>ان</w:t>
      </w:r>
      <w:r>
        <w:rPr>
          <w:rtl/>
        </w:rPr>
        <w:t xml:space="preserve"> فرق کا نظر</w:t>
      </w:r>
      <w:r>
        <w:rPr>
          <w:rFonts w:hint="cs"/>
          <w:rtl/>
        </w:rPr>
        <w:t>ی</w:t>
      </w:r>
      <w:r>
        <w:rPr>
          <w:rFonts w:hint="eastAsia"/>
          <w:rtl/>
        </w:rPr>
        <w:t>ہ</w:t>
      </w:r>
      <w:r>
        <w:rPr>
          <w:rtl/>
        </w:rPr>
        <w:t xml:space="preserve">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مذہب</w:t>
      </w:r>
      <w:r>
        <w:rPr>
          <w:rFonts w:hint="cs"/>
          <w:rtl/>
        </w:rPr>
        <w:t>ی</w:t>
      </w:r>
      <w:r>
        <w:rPr>
          <w:rtl/>
        </w:rPr>
        <w:t xml:space="preserve"> پ</w:t>
      </w:r>
      <w:r>
        <w:rPr>
          <w:rFonts w:hint="cs"/>
          <w:rtl/>
        </w:rPr>
        <w:t>ی</w:t>
      </w:r>
      <w:r>
        <w:rPr>
          <w:rFonts w:hint="eastAsia"/>
          <w:rtl/>
        </w:rPr>
        <w:t>شوا</w:t>
      </w:r>
      <w:r>
        <w:rPr>
          <w:rtl/>
        </w:rPr>
        <w:t xml:space="preserve"> ‘ عالم ‘ فلسف</w:t>
      </w:r>
      <w:r>
        <w:rPr>
          <w:rFonts w:hint="cs"/>
          <w:rtl/>
        </w:rPr>
        <w:t>ی</w:t>
      </w:r>
      <w:r>
        <w:rPr>
          <w:rtl/>
        </w:rPr>
        <w:t xml:space="preserve"> حک</w:t>
      </w:r>
      <w:r>
        <w:rPr>
          <w:rFonts w:hint="cs"/>
          <w:rtl/>
        </w:rPr>
        <w:t>ی</w:t>
      </w:r>
      <w:r>
        <w:rPr>
          <w:rFonts w:hint="eastAsia"/>
          <w:rtl/>
        </w:rPr>
        <w:t>م</w:t>
      </w:r>
      <w:r>
        <w:rPr>
          <w:rtl/>
        </w:rPr>
        <w:t xml:space="preserve"> اور اد</w:t>
      </w:r>
      <w:r>
        <w:rPr>
          <w:rFonts w:hint="cs"/>
          <w:rtl/>
        </w:rPr>
        <w:t>ی</w:t>
      </w:r>
      <w:r>
        <w:rPr>
          <w:rFonts w:hint="eastAsia"/>
          <w:rtl/>
        </w:rPr>
        <w:t>ب</w:t>
      </w:r>
      <w:r>
        <w:rPr>
          <w:rtl/>
        </w:rPr>
        <w:t xml:space="preserve"> بھ</w:t>
      </w:r>
      <w:r>
        <w:rPr>
          <w:rFonts w:hint="cs"/>
          <w:rtl/>
        </w:rPr>
        <w:t>ی</w:t>
      </w:r>
      <w:r>
        <w:rPr>
          <w:rtl/>
        </w:rPr>
        <w:t xml:space="preserve"> تھے اور ج</w:t>
      </w:r>
      <w:r>
        <w:rPr>
          <w:rFonts w:hint="cs"/>
          <w:rtl/>
        </w:rPr>
        <w:t>ی</w:t>
      </w:r>
      <w:r>
        <w:rPr>
          <w:rFonts w:hint="eastAsia"/>
          <w:rtl/>
        </w:rPr>
        <w:t>س</w:t>
      </w:r>
      <w:r>
        <w:rPr>
          <w:rtl/>
        </w:rPr>
        <w:t xml:space="preserve"> اکہ ہم پہلے ذکر کر چکے ہ</w:t>
      </w:r>
      <w:r>
        <w:rPr>
          <w:rFonts w:hint="cs"/>
          <w:rtl/>
        </w:rPr>
        <w:t>ی</w:t>
      </w:r>
      <w:r>
        <w:rPr>
          <w:rFonts w:hint="eastAsia"/>
          <w:rtl/>
        </w:rPr>
        <w:t>ں</w:t>
      </w:r>
      <w:r>
        <w:rPr>
          <w:rtl/>
        </w:rPr>
        <w:t xml:space="preserve"> آپ ان چاروں علوم کو اپنے حلقہ درس م</w:t>
      </w:r>
      <w:r>
        <w:rPr>
          <w:rFonts w:hint="cs"/>
          <w:rtl/>
        </w:rPr>
        <w:t>ی</w:t>
      </w:r>
      <w:r>
        <w:rPr>
          <w:rFonts w:hint="eastAsia"/>
          <w:rtl/>
        </w:rPr>
        <w:t>ں</w:t>
      </w:r>
      <w:r>
        <w:rPr>
          <w:rtl/>
        </w:rPr>
        <w:t xml:space="preserve"> پڑھاتے تھے آپ نے حکمت اور علم کے درم</w:t>
      </w:r>
      <w:r>
        <w:rPr>
          <w:rFonts w:hint="cs"/>
          <w:rtl/>
        </w:rPr>
        <w:t>ی</w:t>
      </w:r>
      <w:r>
        <w:rPr>
          <w:rFonts w:hint="eastAsia"/>
          <w:rtl/>
        </w:rPr>
        <w:t>ان</w:t>
      </w:r>
      <w:r>
        <w:rPr>
          <w:rtl/>
        </w:rPr>
        <w:t xml:space="preserve"> فرق کے بارے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ہزار دو سو پچاس سال گزرن</w:t>
      </w:r>
      <w:r>
        <w:rPr>
          <w:rFonts w:hint="eastAsia"/>
          <w:rtl/>
        </w:rPr>
        <w:t>ے</w:t>
      </w:r>
      <w:r>
        <w:rPr>
          <w:rtl/>
        </w:rPr>
        <w:t xml:space="preserve"> کے بعد اور ہزاروں فلسف</w:t>
      </w:r>
      <w:r>
        <w:rPr>
          <w:rFonts w:hint="cs"/>
          <w:rtl/>
        </w:rPr>
        <w:t>ی</w:t>
      </w:r>
      <w:r>
        <w:rPr>
          <w:rFonts w:hint="eastAsia"/>
          <w:rtl/>
        </w:rPr>
        <w:t>وں</w:t>
      </w:r>
      <w:r>
        <w:rPr>
          <w:rtl/>
        </w:rPr>
        <w:t xml:space="preserve"> کے دن</w:t>
      </w:r>
      <w:r>
        <w:rPr>
          <w:rFonts w:hint="cs"/>
          <w:rtl/>
        </w:rPr>
        <w:t>ی</w:t>
      </w:r>
      <w:r>
        <w:rPr>
          <w:rFonts w:hint="eastAsia"/>
          <w:rtl/>
        </w:rPr>
        <w:t>ام</w:t>
      </w:r>
      <w:r>
        <w:rPr>
          <w:rFonts w:hint="cs"/>
          <w:rtl/>
        </w:rPr>
        <w:t>ی</w:t>
      </w:r>
      <w:r>
        <w:rPr>
          <w:rFonts w:hint="eastAsia"/>
          <w:rtl/>
        </w:rPr>
        <w:t>ں</w:t>
      </w:r>
      <w:r>
        <w:rPr>
          <w:rtl/>
        </w:rPr>
        <w:t xml:space="preserve"> آنے کے بعد بھ</w:t>
      </w:r>
      <w:r>
        <w:rPr>
          <w:rFonts w:hint="cs"/>
          <w:rtl/>
        </w:rPr>
        <w:t>ی</w:t>
      </w:r>
      <w:r>
        <w:rPr>
          <w:rtl/>
        </w:rPr>
        <w:t xml:space="preserve"> خاص پر کشش ہے جعفر صادق (عل</w:t>
      </w:r>
      <w:r>
        <w:rPr>
          <w:rFonts w:hint="cs"/>
          <w:rtl/>
        </w:rPr>
        <w:t>ی</w:t>
      </w:r>
      <w:r>
        <w:rPr>
          <w:rFonts w:hint="eastAsia"/>
          <w:rtl/>
        </w:rPr>
        <w:t>ہ</w:t>
      </w:r>
      <w:r>
        <w:rPr>
          <w:rtl/>
        </w:rPr>
        <w:t xml:space="preserve"> السلام ) وہ پہلے شخص ہ</w:t>
      </w:r>
      <w:r>
        <w:rPr>
          <w:rFonts w:hint="cs"/>
          <w:rtl/>
        </w:rPr>
        <w:t>ی</w:t>
      </w:r>
      <w:r>
        <w:rPr>
          <w:rFonts w:hint="eastAsia"/>
          <w:rtl/>
        </w:rPr>
        <w:t>ں</w:t>
      </w:r>
      <w:r>
        <w:rPr>
          <w:rtl/>
        </w:rPr>
        <w:t xml:space="preserve"> جنہون نے حکمت اور علم م</w:t>
      </w:r>
      <w:r>
        <w:rPr>
          <w:rFonts w:hint="cs"/>
          <w:rtl/>
        </w:rPr>
        <w:t>ی</w:t>
      </w:r>
      <w:r>
        <w:rPr>
          <w:rFonts w:hint="eastAsia"/>
          <w:rtl/>
        </w:rPr>
        <w:t>ں</w:t>
      </w:r>
      <w:r>
        <w:rPr>
          <w:rtl/>
        </w:rPr>
        <w:t xml:space="preserve"> فرق ک</w:t>
      </w:r>
      <w:r>
        <w:rPr>
          <w:rFonts w:hint="cs"/>
          <w:rtl/>
        </w:rPr>
        <w:t>ی</w:t>
      </w:r>
      <w:r>
        <w:rPr>
          <w:rtl/>
        </w:rPr>
        <w:t xml:space="preserve"> وضاحت ک</w:t>
      </w:r>
      <w:r>
        <w:rPr>
          <w:rFonts w:hint="cs"/>
          <w:rtl/>
        </w:rPr>
        <w:t>ی</w:t>
      </w:r>
      <w:r>
        <w:rPr>
          <w:rtl/>
        </w:rPr>
        <w:t xml:space="preserve"> آپ سے پہلے کس</w:t>
      </w:r>
      <w:r>
        <w:rPr>
          <w:rFonts w:hint="cs"/>
          <w:rtl/>
        </w:rPr>
        <w:t>ی</w:t>
      </w:r>
      <w:r>
        <w:rPr>
          <w:rtl/>
        </w:rPr>
        <w:t xml:space="preserve"> نے بھ</w:t>
      </w:r>
      <w:r>
        <w:rPr>
          <w:rFonts w:hint="cs"/>
          <w:rtl/>
        </w:rPr>
        <w:t>ی</w:t>
      </w:r>
      <w:r>
        <w:rPr>
          <w:rtl/>
        </w:rPr>
        <w:t xml:space="preserve"> اس جانب توجہ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کہ حکمت اور علم کے درم</w:t>
      </w:r>
      <w:r>
        <w:rPr>
          <w:rFonts w:hint="cs"/>
          <w:rtl/>
        </w:rPr>
        <w:t>ی</w:t>
      </w:r>
      <w:r>
        <w:rPr>
          <w:rFonts w:hint="eastAsia"/>
          <w:rtl/>
        </w:rPr>
        <w:t>ان</w:t>
      </w:r>
      <w:r>
        <w:rPr>
          <w:rtl/>
        </w:rPr>
        <w:t xml:space="preserve"> فرق پا</w:t>
      </w:r>
      <w:r>
        <w:rPr>
          <w:rFonts w:hint="cs"/>
          <w:rtl/>
        </w:rPr>
        <w:t>ی</w:t>
      </w:r>
      <w:r>
        <w:rPr>
          <w:rFonts w:hint="eastAsia"/>
          <w:rtl/>
        </w:rPr>
        <w:t>ا</w:t>
      </w:r>
      <w:r>
        <w:rPr>
          <w:rtl/>
        </w:rPr>
        <w:t xml:space="preserve"> جاتا ہے ۔ </w:t>
      </w:r>
    </w:p>
    <w:p w:rsidR="00921C41" w:rsidRDefault="00921C41" w:rsidP="00921C41">
      <w:pPr>
        <w:pStyle w:val="libNormal"/>
        <w:rPr>
          <w:rtl/>
        </w:rPr>
      </w:pPr>
      <w:r>
        <w:rPr>
          <w:rFonts w:hint="eastAsia"/>
          <w:rtl/>
        </w:rPr>
        <w:t>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فلسف</w:t>
      </w:r>
      <w:r>
        <w:rPr>
          <w:rFonts w:hint="cs"/>
          <w:rtl/>
        </w:rPr>
        <w:t>ی</w:t>
      </w:r>
      <w:r>
        <w:rPr>
          <w:rFonts w:hint="eastAsia"/>
          <w:rtl/>
        </w:rPr>
        <w:t>وں</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جو چ</w:t>
      </w:r>
      <w:r>
        <w:rPr>
          <w:rFonts w:hint="cs"/>
          <w:rtl/>
        </w:rPr>
        <w:t>ی</w:t>
      </w:r>
      <w:r>
        <w:rPr>
          <w:rFonts w:hint="eastAsia"/>
          <w:rtl/>
        </w:rPr>
        <w:t>ز</w:t>
      </w:r>
      <w:r>
        <w:rPr>
          <w:rtl/>
        </w:rPr>
        <w:t xml:space="preserve"> معلوم ہو جات</w:t>
      </w:r>
      <w:r>
        <w:rPr>
          <w:rFonts w:hint="cs"/>
          <w:rtl/>
        </w:rPr>
        <w:t>ی</w:t>
      </w:r>
      <w:r>
        <w:rPr>
          <w:rtl/>
        </w:rPr>
        <w:t xml:space="preserve"> تھ</w:t>
      </w:r>
      <w:r>
        <w:rPr>
          <w:rFonts w:hint="cs"/>
          <w:rtl/>
        </w:rPr>
        <w:t>ی</w:t>
      </w:r>
      <w:r>
        <w:rPr>
          <w:rtl/>
        </w:rPr>
        <w:t xml:space="preserve"> فلسفے م</w:t>
      </w:r>
      <w:r>
        <w:rPr>
          <w:rFonts w:hint="cs"/>
          <w:rtl/>
        </w:rPr>
        <w:t>ی</w:t>
      </w:r>
      <w:r>
        <w:rPr>
          <w:rFonts w:hint="eastAsia"/>
          <w:rtl/>
        </w:rPr>
        <w:t>ں</w:t>
      </w:r>
      <w:r>
        <w:rPr>
          <w:rtl/>
        </w:rPr>
        <w:t xml:space="preserve"> شمار ہوت</w:t>
      </w:r>
      <w:r>
        <w:rPr>
          <w:rFonts w:hint="cs"/>
          <w:rtl/>
        </w:rPr>
        <w:t>ی</w:t>
      </w:r>
      <w:r>
        <w:rPr>
          <w:rtl/>
        </w:rPr>
        <w:t xml:space="preserve"> تھ</w:t>
      </w:r>
      <w:r>
        <w:rPr>
          <w:rFonts w:hint="cs"/>
          <w:rtl/>
        </w:rPr>
        <w:t>ی</w:t>
      </w:r>
      <w:r>
        <w:rPr>
          <w:rtl/>
        </w:rPr>
        <w:t xml:space="preserve">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اسکندر</w:t>
      </w:r>
      <w:r>
        <w:rPr>
          <w:rFonts w:hint="cs"/>
          <w:rtl/>
        </w:rPr>
        <w:t>ی</w:t>
      </w:r>
      <w:r>
        <w:rPr>
          <w:rFonts w:hint="eastAsia"/>
          <w:rtl/>
        </w:rPr>
        <w:t>ہ</w:t>
      </w:r>
      <w:r>
        <w:rPr>
          <w:rtl/>
        </w:rPr>
        <w:t xml:space="preserve"> کا مکتب جو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بڑے بڑے علم</w:t>
      </w:r>
      <w:r>
        <w:rPr>
          <w:rFonts w:hint="cs"/>
          <w:rtl/>
        </w:rPr>
        <w:t>ی</w:t>
      </w:r>
      <w:r>
        <w:rPr>
          <w:rtl/>
        </w:rPr>
        <w:t xml:space="preserve"> مکاتب م</w:t>
      </w:r>
      <w:r>
        <w:rPr>
          <w:rFonts w:hint="cs"/>
          <w:rtl/>
        </w:rPr>
        <w:t>ی</w:t>
      </w:r>
      <w:r>
        <w:rPr>
          <w:rFonts w:hint="eastAsia"/>
          <w:rtl/>
        </w:rPr>
        <w:t>ں</w:t>
      </w:r>
      <w:r>
        <w:rPr>
          <w:rtl/>
        </w:rPr>
        <w:t xml:space="preserve"> شمار ہوتا تھا وہاں پر فلسفے اور علم کے درم</w:t>
      </w:r>
      <w:r>
        <w:rPr>
          <w:rFonts w:hint="cs"/>
          <w:rtl/>
        </w:rPr>
        <w:t>ی</w:t>
      </w:r>
      <w:r>
        <w:rPr>
          <w:rFonts w:hint="eastAsia"/>
          <w:rtl/>
        </w:rPr>
        <w:t>ان</w:t>
      </w:r>
      <w:r>
        <w:rPr>
          <w:rtl/>
        </w:rPr>
        <w:t xml:space="preserve"> کس</w:t>
      </w:r>
      <w:r>
        <w:rPr>
          <w:rFonts w:hint="cs"/>
          <w:rtl/>
        </w:rPr>
        <w:t>ی</w:t>
      </w:r>
      <w:r>
        <w:rPr>
          <w:rtl/>
        </w:rPr>
        <w:t xml:space="preserve"> فرق ک</w:t>
      </w:r>
      <w:r>
        <w:rPr>
          <w:rFonts w:hint="cs"/>
          <w:rtl/>
        </w:rPr>
        <w:t>ی</w:t>
      </w:r>
      <w:r>
        <w:rPr>
          <w:rtl/>
        </w:rPr>
        <w:t xml:space="preserve"> نشاندہ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تھ</w:t>
      </w:r>
      <w:r>
        <w:rPr>
          <w:rFonts w:hint="cs"/>
          <w:rtl/>
        </w:rPr>
        <w:t>ی</w:t>
      </w:r>
      <w:r>
        <w:rPr>
          <w:rtl/>
        </w:rPr>
        <w:t xml:space="preserve"> وہ اس ط</w:t>
      </w:r>
      <w:r>
        <w:rPr>
          <w:rFonts w:hint="eastAsia"/>
          <w:rtl/>
        </w:rPr>
        <w:t>رح</w:t>
      </w:r>
      <w:r>
        <w:rPr>
          <w:rtl/>
        </w:rPr>
        <w:t xml:space="preserve"> کہ تمام علوم کو حکمت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جاتا تھا ۔</w:t>
      </w:r>
      <w:r>
        <w:rPr>
          <w:rFonts w:hint="cs"/>
          <w:rtl/>
        </w:rPr>
        <w:t>ی</w:t>
      </w:r>
      <w:r>
        <w:rPr>
          <w:rFonts w:hint="eastAsia"/>
          <w:rtl/>
        </w:rPr>
        <w:t>ہاں</w:t>
      </w:r>
      <w:r>
        <w:rPr>
          <w:rtl/>
        </w:rPr>
        <w:t xml:space="preserve"> تک کہ علمطب بھ</w:t>
      </w:r>
      <w:r>
        <w:rPr>
          <w:rFonts w:hint="cs"/>
          <w:rtl/>
        </w:rPr>
        <w:t>ی</w:t>
      </w:r>
      <w:r>
        <w:rPr>
          <w:rtl/>
        </w:rPr>
        <w:t xml:space="preserve"> حکمت کا جزو تھا ۔ </w:t>
      </w:r>
    </w:p>
    <w:p w:rsidR="00921C41" w:rsidRDefault="00921C41" w:rsidP="00921C41">
      <w:pPr>
        <w:pStyle w:val="libNormal"/>
        <w:rPr>
          <w:rtl/>
        </w:rPr>
      </w:pPr>
      <w:r>
        <w:rPr>
          <w:rFonts w:hint="eastAsia"/>
          <w:rtl/>
        </w:rPr>
        <w:t>قدما</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فلسفہ وہ منبع تھا جس سے علوم کے سرچشمے پھوٹتے اوروہ علم العلوم شمار ک</w:t>
      </w:r>
      <w:r>
        <w:rPr>
          <w:rFonts w:hint="cs"/>
          <w:rtl/>
        </w:rPr>
        <w:t>ی</w:t>
      </w:r>
      <w:r>
        <w:rPr>
          <w:rFonts w:hint="eastAsia"/>
          <w:rtl/>
        </w:rPr>
        <w:t>ا</w:t>
      </w:r>
      <w:r>
        <w:rPr>
          <w:rtl/>
        </w:rPr>
        <w:t xml:space="preserve"> جاتا تھا جو فلسفے م</w:t>
      </w:r>
      <w:r>
        <w:rPr>
          <w:rFonts w:hint="cs"/>
          <w:rtl/>
        </w:rPr>
        <w:t>ی</w:t>
      </w:r>
      <w:r>
        <w:rPr>
          <w:rFonts w:hint="eastAsia"/>
          <w:rtl/>
        </w:rPr>
        <w:t>ں</w:t>
      </w:r>
      <w:r>
        <w:rPr>
          <w:rtl/>
        </w:rPr>
        <w:t xml:space="preserve"> ماہر ہوتا وہ تمام علوم م</w:t>
      </w:r>
      <w:r>
        <w:rPr>
          <w:rFonts w:hint="cs"/>
          <w:rtl/>
        </w:rPr>
        <w:t>ی</w:t>
      </w:r>
      <w:r>
        <w:rPr>
          <w:rFonts w:hint="eastAsia"/>
          <w:rtl/>
        </w:rPr>
        <w:t>ں</w:t>
      </w:r>
      <w:r>
        <w:rPr>
          <w:rtl/>
        </w:rPr>
        <w:t xml:space="preserve"> ماہر ہوتا تھا ل</w:t>
      </w:r>
      <w:r>
        <w:rPr>
          <w:rFonts w:hint="cs"/>
          <w:rtl/>
        </w:rPr>
        <w:t>ی</w:t>
      </w:r>
      <w:r>
        <w:rPr>
          <w:rFonts w:hint="eastAsia"/>
          <w:rtl/>
        </w:rPr>
        <w:t>کن</w:t>
      </w:r>
      <w:r>
        <w:rPr>
          <w:rtl/>
        </w:rPr>
        <w:t xml:space="preserve"> اگر کو</w:t>
      </w:r>
      <w:r>
        <w:rPr>
          <w:rFonts w:hint="cs"/>
          <w:rtl/>
        </w:rPr>
        <w:t>ی</w:t>
      </w:r>
      <w:r>
        <w:rPr>
          <w:rtl/>
        </w:rPr>
        <w:t xml:space="preserve"> شخص صرف علم طب جانتا تو وہ </w:t>
      </w:r>
      <w:r>
        <w:rPr>
          <w:rFonts w:hint="cs"/>
          <w:rtl/>
        </w:rPr>
        <w:t>ی</w:t>
      </w:r>
      <w:r>
        <w:rPr>
          <w:rFonts w:hint="eastAsia"/>
          <w:rtl/>
        </w:rPr>
        <w:t>ہ</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کر سکتا تھا کہ وہ فلسفہ بھ</w:t>
      </w:r>
      <w:r>
        <w:rPr>
          <w:rFonts w:hint="cs"/>
          <w:rtl/>
        </w:rPr>
        <w:t>ی</w:t>
      </w:r>
      <w:r>
        <w:rPr>
          <w:rtl/>
        </w:rPr>
        <w:t xml:space="preserve"> جانتا تھا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ف</w:t>
      </w:r>
      <w:r>
        <w:rPr>
          <w:rFonts w:hint="eastAsia"/>
          <w:rtl/>
        </w:rPr>
        <w:t>لسف</w:t>
      </w:r>
      <w:r>
        <w:rPr>
          <w:rFonts w:hint="cs"/>
          <w:rtl/>
        </w:rPr>
        <w:t>ی</w:t>
      </w:r>
      <w:r>
        <w:rPr>
          <w:rtl/>
        </w:rPr>
        <w:t xml:space="preserve"> ژان دو لاکروا جو ابھ</w:t>
      </w:r>
      <w:r>
        <w:rPr>
          <w:rFonts w:hint="cs"/>
          <w:rtl/>
        </w:rPr>
        <w:t>ی</w:t>
      </w:r>
      <w:r>
        <w:rPr>
          <w:rtl/>
        </w:rPr>
        <w:t xml:space="preserve"> زندہ ہے کے بقول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شروع شروع م</w:t>
      </w:r>
      <w:r>
        <w:rPr>
          <w:rFonts w:hint="cs"/>
          <w:rtl/>
        </w:rPr>
        <w:t>ی</w:t>
      </w:r>
      <w:r>
        <w:rPr>
          <w:rFonts w:hint="eastAsia"/>
          <w:rtl/>
        </w:rPr>
        <w:t>ں</w:t>
      </w:r>
      <w:r>
        <w:rPr>
          <w:rtl/>
        </w:rPr>
        <w:t xml:space="preserve"> ادب اور ہنر بھ</w:t>
      </w:r>
      <w:r>
        <w:rPr>
          <w:rFonts w:hint="cs"/>
          <w:rtl/>
        </w:rPr>
        <w:t>ی</w:t>
      </w:r>
      <w:r>
        <w:rPr>
          <w:rtl/>
        </w:rPr>
        <w:t xml:space="preserve"> فلسفہ کا جزو شمار ہوتے تھے اور </w:t>
      </w:r>
      <w:r>
        <w:rPr>
          <w:rFonts w:hint="cs"/>
          <w:rtl/>
        </w:rPr>
        <w:t>ی</w:t>
      </w:r>
      <w:r>
        <w:rPr>
          <w:rFonts w:hint="eastAsia"/>
          <w:rtl/>
        </w:rPr>
        <w:t>ونان</w:t>
      </w:r>
      <w:r>
        <w:rPr>
          <w:rFonts w:hint="cs"/>
          <w:rtl/>
        </w:rPr>
        <w:t>ی</w:t>
      </w:r>
      <w:r>
        <w:rPr>
          <w:rFonts w:hint="eastAsia"/>
          <w:rtl/>
        </w:rPr>
        <w:t>وں</w:t>
      </w:r>
      <w:r>
        <w:rPr>
          <w:rtl/>
        </w:rPr>
        <w:t xml:space="preserve"> کا عق</w:t>
      </w:r>
      <w:r>
        <w:rPr>
          <w:rFonts w:hint="cs"/>
          <w:rtl/>
        </w:rPr>
        <w:t>ی</w:t>
      </w:r>
      <w:r>
        <w:rPr>
          <w:rFonts w:hint="eastAsia"/>
          <w:rtl/>
        </w:rPr>
        <w:t>دہ</w:t>
      </w:r>
      <w:r>
        <w:rPr>
          <w:rtl/>
        </w:rPr>
        <w:t xml:space="preserve"> تھا کہ شعر موس</w:t>
      </w:r>
      <w:r>
        <w:rPr>
          <w:rFonts w:hint="cs"/>
          <w:rtl/>
        </w:rPr>
        <w:t>ی</w:t>
      </w:r>
      <w:r>
        <w:rPr>
          <w:rFonts w:hint="eastAsia"/>
          <w:rtl/>
        </w:rPr>
        <w:t>ق</w:t>
      </w:r>
      <w:r>
        <w:rPr>
          <w:rFonts w:hint="cs"/>
          <w:rtl/>
        </w:rPr>
        <w:t>ی</w:t>
      </w:r>
      <w:r>
        <w:rPr>
          <w:rtl/>
        </w:rPr>
        <w:t xml:space="preserve"> مجسمہ ساز</w:t>
      </w:r>
      <w:r>
        <w:rPr>
          <w:rFonts w:hint="cs"/>
          <w:rtl/>
        </w:rPr>
        <w:t>ی</w:t>
      </w:r>
      <w:r>
        <w:rPr>
          <w:rtl/>
        </w:rPr>
        <w:t xml:space="preserve"> اور ثقافت</w:t>
      </w:r>
      <w:r>
        <w:rPr>
          <w:rFonts w:hint="cs"/>
          <w:rtl/>
        </w:rPr>
        <w:t>ی</w:t>
      </w:r>
      <w:r>
        <w:rPr>
          <w:rtl/>
        </w:rPr>
        <w:t xml:space="preserve"> بھ</w:t>
      </w:r>
      <w:r>
        <w:rPr>
          <w:rFonts w:hint="cs"/>
          <w:rtl/>
        </w:rPr>
        <w:t>ی</w:t>
      </w:r>
      <w:r>
        <w:rPr>
          <w:rtl/>
        </w:rPr>
        <w:t xml:space="preserve"> فلسفہ سے نکلتے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w:t>
      </w:r>
      <w:r>
        <w:rPr>
          <w:rFonts w:hint="cs"/>
          <w:rtl/>
        </w:rPr>
        <w:t>ی</w:t>
      </w:r>
      <w:r>
        <w:rPr>
          <w:rFonts w:hint="eastAsia"/>
          <w:rtl/>
        </w:rPr>
        <w:t>ونان</w:t>
      </w:r>
      <w:r>
        <w:rPr>
          <w:rFonts w:hint="cs"/>
          <w:rtl/>
        </w:rPr>
        <w:t>ی</w:t>
      </w:r>
      <w:r>
        <w:rPr>
          <w:rFonts w:hint="eastAsia"/>
          <w:rtl/>
        </w:rPr>
        <w:t>وں</w:t>
      </w:r>
      <w:r>
        <w:rPr>
          <w:rtl/>
        </w:rPr>
        <w:t xml:space="preserve"> نے ادب اور ہنر کو فلسفہ سے جدا کر </w:t>
      </w:r>
      <w:r>
        <w:rPr>
          <w:rFonts w:hint="eastAsia"/>
          <w:rtl/>
        </w:rPr>
        <w:t>ل</w:t>
      </w:r>
      <w:r>
        <w:rPr>
          <w:rFonts w:hint="cs"/>
          <w:rtl/>
        </w:rPr>
        <w:t>ی</w:t>
      </w:r>
      <w:r>
        <w:rPr>
          <w:rFonts w:hint="eastAsia"/>
          <w:rtl/>
        </w:rPr>
        <w:t>ا</w:t>
      </w:r>
      <w:r>
        <w:rPr>
          <w:rtl/>
        </w:rPr>
        <w:t xml:space="preserve"> چونکہ وہ معتقد تھے کہ تمام علوم فلسفہ سے نکلے لہذا ان ک</w:t>
      </w:r>
      <w:r>
        <w:rPr>
          <w:rFonts w:hint="cs"/>
          <w:rtl/>
        </w:rPr>
        <w:t>ی</w:t>
      </w:r>
      <w:r>
        <w:rPr>
          <w:rtl/>
        </w:rPr>
        <w:t xml:space="preserve"> نظر م</w:t>
      </w:r>
      <w:r>
        <w:rPr>
          <w:rFonts w:hint="cs"/>
          <w:rtl/>
        </w:rPr>
        <w:t>ی</w:t>
      </w:r>
      <w:r>
        <w:rPr>
          <w:rFonts w:hint="eastAsia"/>
          <w:rtl/>
        </w:rPr>
        <w:t>ں</w:t>
      </w:r>
      <w:r>
        <w:rPr>
          <w:rtl/>
        </w:rPr>
        <w:t xml:space="preserve"> علم کو حکمت س</w:t>
      </w:r>
      <w:r>
        <w:rPr>
          <w:rFonts w:hint="cs"/>
          <w:rtl/>
        </w:rPr>
        <w:t>ی</w:t>
      </w:r>
      <w:r>
        <w:rPr>
          <w:rFonts w:hint="eastAsia"/>
          <w:rtl/>
        </w:rPr>
        <w:t>جد</w:t>
      </w:r>
      <w:r>
        <w:rPr>
          <w:rtl/>
        </w:rPr>
        <w:t xml:space="preserve"> اکرنے </w:t>
      </w:r>
      <w:r>
        <w:rPr>
          <w:rFonts w:hint="cs"/>
          <w:rtl/>
        </w:rPr>
        <w:t>ی</w:t>
      </w:r>
      <w:r>
        <w:rPr>
          <w:rtl/>
        </w:rPr>
        <w:t xml:space="preserve"> کوئ</w:t>
      </w:r>
      <w:r>
        <w:rPr>
          <w:rFonts w:hint="cs"/>
          <w:rtl/>
        </w:rPr>
        <w:t>ی</w:t>
      </w:r>
      <w:r>
        <w:rPr>
          <w:rtl/>
        </w:rPr>
        <w:t xml:space="preserve"> وجہنہ تھ</w:t>
      </w:r>
      <w:r>
        <w:rPr>
          <w:rFonts w:hint="cs"/>
          <w:rtl/>
        </w:rPr>
        <w:t>ی</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اس وقت تک قائم رہا جب تک جعفر صادق (عل</w:t>
      </w:r>
      <w:r>
        <w:rPr>
          <w:rFonts w:hint="cs"/>
          <w:rtl/>
        </w:rPr>
        <w:t>ی</w:t>
      </w:r>
      <w:r>
        <w:rPr>
          <w:rFonts w:hint="eastAsia"/>
          <w:rtl/>
        </w:rPr>
        <w:t>ہ</w:t>
      </w:r>
      <w:r>
        <w:rPr>
          <w:rtl/>
        </w:rPr>
        <w:t xml:space="preserve"> السلام ) نے علم اور حکمت م</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ک</w:t>
      </w:r>
      <w:r>
        <w:rPr>
          <w:rFonts w:hint="cs"/>
          <w:rtl/>
        </w:rPr>
        <w:t>ی</w:t>
      </w:r>
      <w:r>
        <w:rPr>
          <w:rtl/>
        </w:rPr>
        <w:t xml:space="preserve"> نشاندہ</w:t>
      </w:r>
      <w:r>
        <w:rPr>
          <w:rFonts w:hint="cs"/>
          <w:rtl/>
        </w:rPr>
        <w:t>ی</w:t>
      </w:r>
      <w:r>
        <w:rPr>
          <w:rtl/>
        </w:rPr>
        <w:t xml:space="preserve"> نہ کر د</w:t>
      </w:r>
      <w:r>
        <w:rPr>
          <w:rFonts w:hint="cs"/>
          <w:rtl/>
        </w:rPr>
        <w:t>ی</w:t>
      </w:r>
      <w:r>
        <w:rPr>
          <w:rtl/>
        </w:rPr>
        <w:t xml:space="preserve"> آججب کہ علم ک</w:t>
      </w:r>
      <w:r>
        <w:rPr>
          <w:rFonts w:hint="cs"/>
          <w:rtl/>
        </w:rPr>
        <w:t>ی</w:t>
      </w:r>
      <w:r>
        <w:rPr>
          <w:rtl/>
        </w:rPr>
        <w:t xml:space="preserve"> حدود معلوم ہو گئ</w:t>
      </w:r>
      <w:r>
        <w:rPr>
          <w:rFonts w:hint="cs"/>
          <w:rtl/>
        </w:rPr>
        <w:t>ی</w:t>
      </w:r>
      <w:r>
        <w:rPr>
          <w:rtl/>
        </w:rPr>
        <w:t xml:space="preserve"> ہ</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اس بات پر کوئ</w:t>
      </w:r>
      <w:r>
        <w:rPr>
          <w:rFonts w:hint="cs"/>
          <w:rtl/>
        </w:rPr>
        <w:t>ی</w:t>
      </w:r>
      <w:r>
        <w:rPr>
          <w:rtl/>
        </w:rPr>
        <w:t xml:space="preserve"> ح</w:t>
      </w:r>
      <w:r>
        <w:rPr>
          <w:rFonts w:hint="cs"/>
          <w:rtl/>
        </w:rPr>
        <w:t>ی</w:t>
      </w:r>
      <w:r>
        <w:rPr>
          <w:rFonts w:hint="eastAsia"/>
          <w:rtl/>
        </w:rPr>
        <w:t>رت</w:t>
      </w:r>
      <w:r>
        <w:rPr>
          <w:rtl/>
        </w:rPr>
        <w:t xml:space="preserve"> نہ</w:t>
      </w:r>
      <w:r>
        <w:rPr>
          <w:rFonts w:hint="cs"/>
          <w:rtl/>
        </w:rPr>
        <w:t>ی</w:t>
      </w:r>
      <w:r>
        <w:rPr>
          <w:rFonts w:hint="eastAsia"/>
          <w:rtl/>
        </w:rPr>
        <w:t>ں</w:t>
      </w:r>
      <w:r>
        <w:rPr>
          <w:rtl/>
        </w:rPr>
        <w:t xml:space="preserve"> کہ فلسفہ کو علم سے جدا ک</w:t>
      </w:r>
      <w:r>
        <w:rPr>
          <w:rFonts w:hint="cs"/>
          <w:rtl/>
        </w:rPr>
        <w:t>ی</w:t>
      </w:r>
      <w:r>
        <w:rPr>
          <w:rFonts w:hint="eastAsia"/>
          <w:rtl/>
        </w:rPr>
        <w:t>وں</w:t>
      </w:r>
      <w:r>
        <w:rPr>
          <w:rtl/>
        </w:rPr>
        <w:t xml:space="preserve"> سمجھا جاتا ہے جس دن جعفر صادق </w:t>
      </w:r>
      <w:r>
        <w:rPr>
          <w:rtl/>
        </w:rPr>
        <w:lastRenderedPageBreak/>
        <w:t>(عل</w:t>
      </w:r>
      <w:r>
        <w:rPr>
          <w:rFonts w:hint="cs"/>
          <w:rtl/>
        </w:rPr>
        <w:t>ی</w:t>
      </w:r>
      <w:r>
        <w:rPr>
          <w:rFonts w:hint="eastAsia"/>
          <w:rtl/>
        </w:rPr>
        <w:t>ہ</w:t>
      </w:r>
      <w:r>
        <w:rPr>
          <w:rtl/>
        </w:rPr>
        <w:t xml:space="preserve"> السلام )نے فلسفے کو علم سے جدا ک</w:t>
      </w:r>
      <w:r>
        <w:rPr>
          <w:rFonts w:hint="cs"/>
          <w:rtl/>
        </w:rPr>
        <w:t>ی</w:t>
      </w:r>
      <w:r>
        <w:rPr>
          <w:rFonts w:hint="eastAsia"/>
          <w:rtl/>
        </w:rPr>
        <w:t>ا</w:t>
      </w:r>
      <w:r>
        <w:rPr>
          <w:rtl/>
        </w:rPr>
        <w:t xml:space="preserve"> ہے اس</w:t>
      </w:r>
      <w:r>
        <w:rPr>
          <w:rFonts w:hint="cs"/>
          <w:rtl/>
        </w:rPr>
        <w:t>ی</w:t>
      </w:r>
      <w:r>
        <w:rPr>
          <w:rtl/>
        </w:rPr>
        <w:t xml:space="preserve"> وقت سے آپ کا نظرہ ا</w:t>
      </w:r>
      <w:r>
        <w:rPr>
          <w:rFonts w:hint="cs"/>
          <w:rtl/>
        </w:rPr>
        <w:t>ی</w:t>
      </w:r>
      <w:r>
        <w:rPr>
          <w:rFonts w:hint="eastAsia"/>
          <w:rtl/>
        </w:rPr>
        <w:t>ک</w:t>
      </w:r>
      <w:r>
        <w:rPr>
          <w:rtl/>
        </w:rPr>
        <w:t xml:space="preserve"> انقلاب</w:t>
      </w:r>
      <w:r>
        <w:rPr>
          <w:rFonts w:hint="cs"/>
          <w:rtl/>
        </w:rPr>
        <w:t>ی</w:t>
      </w:r>
      <w:r>
        <w:rPr>
          <w:rtl/>
        </w:rPr>
        <w:t xml:space="preserve"> نظرہ شمار ک</w:t>
      </w:r>
      <w:r>
        <w:rPr>
          <w:rFonts w:hint="cs"/>
          <w:rtl/>
        </w:rPr>
        <w:t>ی</w:t>
      </w:r>
      <w:r>
        <w:rPr>
          <w:rFonts w:hint="eastAsia"/>
          <w:rtl/>
        </w:rPr>
        <w:t>اگ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انقلاب</w:t>
      </w:r>
      <w:r>
        <w:rPr>
          <w:rFonts w:hint="cs"/>
          <w:rtl/>
        </w:rPr>
        <w:t>ی</w:t>
      </w:r>
      <w:r>
        <w:rPr>
          <w:rtl/>
        </w:rPr>
        <w:t xml:space="preserve"> نہ کہ مجاز</w:t>
      </w:r>
      <w:r>
        <w:rPr>
          <w:rFonts w:hint="cs"/>
          <w:rtl/>
        </w:rPr>
        <w:t>ی</w:t>
      </w:r>
      <w:r>
        <w:rPr>
          <w:rtl/>
        </w:rPr>
        <w:t xml:space="preserve"> ک</w:t>
      </w:r>
      <w:r>
        <w:rPr>
          <w:rFonts w:hint="cs"/>
          <w:rtl/>
        </w:rPr>
        <w:t>ی</w:t>
      </w:r>
      <w:r>
        <w:rPr>
          <w:rFonts w:hint="eastAsia"/>
          <w:rtl/>
        </w:rPr>
        <w:t>ونکہ</w:t>
      </w:r>
      <w:r>
        <w:rPr>
          <w:rtl/>
        </w:rPr>
        <w:t xml:space="preserve"> جعفر صادق (عل</w:t>
      </w:r>
      <w:r>
        <w:rPr>
          <w:rFonts w:hint="cs"/>
          <w:rtl/>
        </w:rPr>
        <w:t>ی</w:t>
      </w:r>
      <w:r>
        <w:rPr>
          <w:rFonts w:hint="eastAsia"/>
          <w:rtl/>
        </w:rPr>
        <w:t>ہ</w:t>
      </w:r>
      <w:r>
        <w:rPr>
          <w:rtl/>
        </w:rPr>
        <w:t xml:space="preserve"> السلام ) نے فرق کے متعلق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بات کہ</w:t>
      </w:r>
      <w:r>
        <w:rPr>
          <w:rFonts w:hint="cs"/>
          <w:rtl/>
        </w:rPr>
        <w:t>ی</w:t>
      </w:r>
      <w:r>
        <w:rPr>
          <w:rtl/>
        </w:rPr>
        <w:t xml:space="preserve"> جس نے ہر فلسف</w:t>
      </w:r>
      <w:r>
        <w:rPr>
          <w:rFonts w:hint="cs"/>
          <w:rtl/>
        </w:rPr>
        <w:t>ی</w:t>
      </w:r>
      <w:r>
        <w:rPr>
          <w:rtl/>
        </w:rPr>
        <w:t xml:space="preserve"> کو ہلاکر رکھ د</w:t>
      </w:r>
      <w:r>
        <w:rPr>
          <w:rFonts w:hint="cs"/>
          <w:rtl/>
        </w:rPr>
        <w:t>ی</w:t>
      </w:r>
      <w:r>
        <w:rPr>
          <w:rFonts w:hint="eastAsia"/>
          <w:rtl/>
        </w:rPr>
        <w:t>ا</w:t>
      </w:r>
      <w:r>
        <w:rPr>
          <w:rtl/>
        </w:rPr>
        <w:t xml:space="preserve"> جعفر صادق (عل</w:t>
      </w:r>
      <w:r>
        <w:rPr>
          <w:rFonts w:hint="cs"/>
          <w:rtl/>
        </w:rPr>
        <w:t>ی</w:t>
      </w:r>
      <w:r>
        <w:rPr>
          <w:rFonts w:hint="eastAsia"/>
          <w:rtl/>
        </w:rPr>
        <w:t>ہ</w:t>
      </w:r>
      <w:r>
        <w:rPr>
          <w:rtl/>
        </w:rPr>
        <w:t xml:space="preserve"> السلام )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دو حصوں پر مشتمل ہ</w:t>
      </w:r>
      <w:r>
        <w:rPr>
          <w:rFonts w:hint="eastAsia"/>
          <w:rtl/>
        </w:rPr>
        <w:t>ے</w:t>
      </w:r>
      <w:r>
        <w:rPr>
          <w:rtl/>
        </w:rPr>
        <w:t xml:space="preserve"> اور وہ اس طرح ہے ۔ </w:t>
      </w:r>
    </w:p>
    <w:p w:rsidR="00921C41" w:rsidRDefault="00921C41" w:rsidP="00921C41">
      <w:pPr>
        <w:pStyle w:val="libNormal"/>
        <w:rPr>
          <w:rtl/>
        </w:rPr>
      </w:pPr>
      <w:r>
        <w:rPr>
          <w:rFonts w:hint="eastAsia"/>
          <w:rtl/>
        </w:rPr>
        <w:t>علم</w:t>
      </w:r>
      <w:r>
        <w:rPr>
          <w:rtl/>
        </w:rPr>
        <w:t xml:space="preserve"> کس</w:t>
      </w:r>
      <w:r>
        <w:rPr>
          <w:rFonts w:hint="cs"/>
          <w:rtl/>
        </w:rPr>
        <w:t>ی</w:t>
      </w:r>
      <w:r>
        <w:rPr>
          <w:rtl/>
        </w:rPr>
        <w:t xml:space="preserve"> حتم</w:t>
      </w:r>
      <w:r>
        <w:rPr>
          <w:rFonts w:hint="cs"/>
          <w:rtl/>
        </w:rPr>
        <w:t>ی</w:t>
      </w:r>
      <w:r>
        <w:rPr>
          <w:rtl/>
        </w:rPr>
        <w:t xml:space="preserve"> نت</w:t>
      </w:r>
      <w:r>
        <w:rPr>
          <w:rFonts w:hint="cs"/>
          <w:rtl/>
        </w:rPr>
        <w:t>ی</w:t>
      </w:r>
      <w:r>
        <w:rPr>
          <w:rFonts w:hint="eastAsia"/>
          <w:rtl/>
        </w:rPr>
        <w:t>جے</w:t>
      </w:r>
      <w:r>
        <w:rPr>
          <w:rtl/>
        </w:rPr>
        <w:t xml:space="preserve"> تک پہنچتا ہے اگرچہ وہ نت</w:t>
      </w:r>
      <w:r>
        <w:rPr>
          <w:rFonts w:hint="cs"/>
          <w:rtl/>
        </w:rPr>
        <w:t>ی</w:t>
      </w:r>
      <w:r>
        <w:rPr>
          <w:rFonts w:hint="eastAsia"/>
          <w:rtl/>
        </w:rPr>
        <w:t>جہ</w:t>
      </w:r>
      <w:r>
        <w:rPr>
          <w:rtl/>
        </w:rPr>
        <w:t xml:space="preserve"> بہت مختصر اور محدود ہ</w:t>
      </w:r>
      <w:r>
        <w:rPr>
          <w:rFonts w:hint="cs"/>
          <w:rtl/>
        </w:rPr>
        <w:t>ی</w:t>
      </w:r>
      <w:r>
        <w:rPr>
          <w:rtl/>
        </w:rPr>
        <w:t xml:space="preserve"> ک</w:t>
      </w:r>
      <w:r>
        <w:rPr>
          <w:rFonts w:hint="cs"/>
          <w:rtl/>
        </w:rPr>
        <w:t>ی</w:t>
      </w:r>
      <w:r>
        <w:rPr>
          <w:rFonts w:hint="eastAsia"/>
          <w:rtl/>
        </w:rPr>
        <w:t>وں</w:t>
      </w:r>
      <w:r>
        <w:rPr>
          <w:rtl/>
        </w:rPr>
        <w:t xml:space="preserve"> نہ ہو ل</w:t>
      </w:r>
      <w:r>
        <w:rPr>
          <w:rFonts w:hint="cs"/>
          <w:rtl/>
        </w:rPr>
        <w:t>ی</w:t>
      </w:r>
      <w:r>
        <w:rPr>
          <w:rFonts w:hint="eastAsia"/>
          <w:rtl/>
        </w:rPr>
        <w:t>کن</w:t>
      </w:r>
      <w:r>
        <w:rPr>
          <w:rtl/>
        </w:rPr>
        <w:t xml:space="preserve"> فلسفہ کس</w:t>
      </w:r>
      <w:r>
        <w:rPr>
          <w:rFonts w:hint="cs"/>
          <w:rtl/>
        </w:rPr>
        <w:t>ی</w:t>
      </w:r>
      <w:r>
        <w:rPr>
          <w:rtl/>
        </w:rPr>
        <w:t xml:space="preserve"> نت</w:t>
      </w:r>
      <w:r>
        <w:rPr>
          <w:rFonts w:hint="cs"/>
          <w:rtl/>
        </w:rPr>
        <w:t>ی</w:t>
      </w:r>
      <w:r>
        <w:rPr>
          <w:rFonts w:hint="eastAsia"/>
          <w:rtl/>
        </w:rPr>
        <w:t>جے</w:t>
      </w:r>
      <w:r>
        <w:rPr>
          <w:rtl/>
        </w:rPr>
        <w:t xml:space="preserve"> پر نہ</w:t>
      </w:r>
      <w:r>
        <w:rPr>
          <w:rFonts w:hint="cs"/>
          <w:rtl/>
        </w:rPr>
        <w:t>ی</w:t>
      </w:r>
      <w:r>
        <w:rPr>
          <w:rFonts w:hint="eastAsia"/>
          <w:rtl/>
        </w:rPr>
        <w:t>ں</w:t>
      </w:r>
      <w:r>
        <w:rPr>
          <w:rtl/>
        </w:rPr>
        <w:t xml:space="preserve"> پہنچتا ۔ جعفر صادق (عل</w:t>
      </w:r>
      <w:r>
        <w:rPr>
          <w:rFonts w:hint="cs"/>
          <w:rtl/>
        </w:rPr>
        <w:t>ی</w:t>
      </w:r>
      <w:r>
        <w:rPr>
          <w:rFonts w:hint="eastAsia"/>
          <w:rtl/>
        </w:rPr>
        <w:t>ہ</w:t>
      </w:r>
      <w:r>
        <w:rPr>
          <w:rtl/>
        </w:rPr>
        <w:t xml:space="preserve"> السلام ) کے نظر</w:t>
      </w:r>
      <w:r>
        <w:rPr>
          <w:rFonts w:hint="cs"/>
          <w:rtl/>
        </w:rPr>
        <w:t>ی</w:t>
      </w:r>
      <w:r>
        <w:rPr>
          <w:rFonts w:hint="eastAsia"/>
          <w:rtl/>
        </w:rPr>
        <w:t>ے</w:t>
      </w:r>
      <w:r>
        <w:rPr>
          <w:rtl/>
        </w:rPr>
        <w:t xml:space="preserve"> کے اس حصے سے ان فلسف</w:t>
      </w:r>
      <w:r>
        <w:rPr>
          <w:rFonts w:hint="cs"/>
          <w:rtl/>
        </w:rPr>
        <w:t>ی</w:t>
      </w:r>
      <w:r>
        <w:rPr>
          <w:rFonts w:hint="eastAsia"/>
          <w:rtl/>
        </w:rPr>
        <w:t>وں</w:t>
      </w:r>
      <w:r>
        <w:rPr>
          <w:rtl/>
        </w:rPr>
        <w:t xml:space="preserve"> ک</w:t>
      </w:r>
      <w:r>
        <w:rPr>
          <w:rFonts w:hint="cs"/>
          <w:rtl/>
        </w:rPr>
        <w:t>ی</w:t>
      </w:r>
      <w:r>
        <w:rPr>
          <w:rtl/>
        </w:rPr>
        <w:t xml:space="preserve"> کاوش باطل ہو جات</w:t>
      </w:r>
      <w:r>
        <w:rPr>
          <w:rFonts w:hint="cs"/>
          <w:rtl/>
        </w:rPr>
        <w:t>ی</w:t>
      </w:r>
      <w:r>
        <w:rPr>
          <w:rtl/>
        </w:rPr>
        <w:t xml:space="preserve"> ہے جو سار</w:t>
      </w:r>
      <w:r>
        <w:rPr>
          <w:rFonts w:hint="cs"/>
          <w:rtl/>
        </w:rPr>
        <w:t>ی</w:t>
      </w:r>
      <w:r>
        <w:rPr>
          <w:rtl/>
        </w:rPr>
        <w:t xml:space="preserve"> عمر لسفے ک</w:t>
      </w:r>
      <w:r>
        <w:rPr>
          <w:rFonts w:hint="cs"/>
          <w:rtl/>
        </w:rPr>
        <w:t>ی</w:t>
      </w:r>
      <w:r>
        <w:rPr>
          <w:rtl/>
        </w:rPr>
        <w:t xml:space="preserve"> گتھ</w:t>
      </w:r>
      <w:r>
        <w:rPr>
          <w:rFonts w:hint="cs"/>
          <w:rtl/>
        </w:rPr>
        <w:t>ی</w:t>
      </w:r>
      <w:r>
        <w:rPr>
          <w:rFonts w:hint="eastAsia"/>
          <w:rtl/>
        </w:rPr>
        <w:t>اں</w:t>
      </w:r>
      <w:r>
        <w:rPr>
          <w:rtl/>
        </w:rPr>
        <w:t xml:space="preserve"> سلجھانے م</w:t>
      </w:r>
      <w:r>
        <w:rPr>
          <w:rFonts w:hint="cs"/>
          <w:rtl/>
        </w:rPr>
        <w:t>ی</w:t>
      </w:r>
      <w:r>
        <w:rPr>
          <w:rFonts w:hint="eastAsia"/>
          <w:rtl/>
        </w:rPr>
        <w:t>ں</w:t>
      </w:r>
      <w:r>
        <w:rPr>
          <w:rtl/>
        </w:rPr>
        <w:t xml:space="preserve"> صرف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ارشاد کا سادہ مفہوم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کے (فلاسفرو ) جو کچھ تم نے پڑھا اور کسب ف</w:t>
      </w:r>
      <w:r>
        <w:rPr>
          <w:rFonts w:hint="cs"/>
          <w:rtl/>
        </w:rPr>
        <w:t>ی</w:t>
      </w:r>
      <w:r>
        <w:rPr>
          <w:rFonts w:hint="eastAsia"/>
          <w:rtl/>
        </w:rPr>
        <w:t>ض</w:t>
      </w:r>
      <w:r>
        <w:rPr>
          <w:rtl/>
        </w:rPr>
        <w:t xml:space="preserve"> ک</w:t>
      </w:r>
      <w:r>
        <w:rPr>
          <w:rFonts w:hint="cs"/>
          <w:rtl/>
        </w:rPr>
        <w:t>ی</w:t>
      </w:r>
      <w:r>
        <w:rPr>
          <w:rFonts w:hint="eastAsia"/>
          <w:rtl/>
        </w:rPr>
        <w:t>ا</w:t>
      </w:r>
      <w:r>
        <w:rPr>
          <w:rtl/>
        </w:rPr>
        <w:t xml:space="preserve"> ہے وہ سب فضول تھا اور فضول ہے اور تم لوگوں ن</w:t>
      </w:r>
      <w:r>
        <w:rPr>
          <w:rFonts w:hint="cs"/>
          <w:rtl/>
        </w:rPr>
        <w:t>ی</w:t>
      </w:r>
      <w:r>
        <w:rPr>
          <w:rFonts w:hint="eastAsia"/>
          <w:rtl/>
        </w:rPr>
        <w:t>اپن</w:t>
      </w:r>
      <w:r>
        <w:rPr>
          <w:rFonts w:hint="cs"/>
          <w:rtl/>
        </w:rPr>
        <w:t>ی</w:t>
      </w:r>
      <w:r>
        <w:rPr>
          <w:rtl/>
        </w:rPr>
        <w:t xml:space="preserve"> زندگ</w:t>
      </w:r>
      <w:r>
        <w:rPr>
          <w:rFonts w:hint="cs"/>
          <w:rtl/>
        </w:rPr>
        <w:t>ی</w:t>
      </w:r>
      <w:r>
        <w:rPr>
          <w:rFonts w:hint="eastAsia"/>
          <w:rtl/>
        </w:rPr>
        <w:t>فضول</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ضائع کر د</w:t>
      </w:r>
      <w:r>
        <w:rPr>
          <w:rFonts w:hint="cs"/>
          <w:rtl/>
        </w:rPr>
        <w:t>ی</w:t>
      </w:r>
      <w:r>
        <w:rPr>
          <w:rtl/>
        </w:rPr>
        <w:t xml:space="preserve"> ہے ک</w:t>
      </w:r>
      <w:r>
        <w:rPr>
          <w:rFonts w:hint="cs"/>
          <w:rtl/>
        </w:rPr>
        <w:t>ی</w:t>
      </w:r>
      <w:r>
        <w:rPr>
          <w:rFonts w:hint="eastAsia"/>
          <w:rtl/>
        </w:rPr>
        <w:t>ونکہ</w:t>
      </w:r>
      <w:r>
        <w:rPr>
          <w:rtl/>
        </w:rPr>
        <w:t xml:space="preserve"> جو چ</w:t>
      </w:r>
      <w:r>
        <w:rPr>
          <w:rFonts w:hint="cs"/>
          <w:rtl/>
        </w:rPr>
        <w:t>ی</w:t>
      </w:r>
      <w:r>
        <w:rPr>
          <w:rFonts w:hint="eastAsia"/>
          <w:rtl/>
        </w:rPr>
        <w:t>ز</w:t>
      </w:r>
      <w:r>
        <w:rPr>
          <w:rtl/>
        </w:rPr>
        <w:t xml:space="preserve"> تم نے حاصل ک</w:t>
      </w:r>
      <w:r>
        <w:rPr>
          <w:rFonts w:hint="cs"/>
          <w:rtl/>
        </w:rPr>
        <w:t>ی</w:t>
      </w:r>
      <w:r>
        <w:rPr>
          <w:rtl/>
        </w:rPr>
        <w:t xml:space="preserve"> ہے اس کا نہ تمہ</w:t>
      </w:r>
      <w:r>
        <w:rPr>
          <w:rFonts w:hint="cs"/>
          <w:rtl/>
        </w:rPr>
        <w:t>ی</w:t>
      </w:r>
      <w:r>
        <w:rPr>
          <w:rFonts w:hint="eastAsia"/>
          <w:rtl/>
        </w:rPr>
        <w:t>ں</w:t>
      </w:r>
      <w:r>
        <w:rPr>
          <w:rtl/>
        </w:rPr>
        <w:t xml:space="preserve"> کوئ</w:t>
      </w:r>
      <w:r>
        <w:rPr>
          <w:rFonts w:hint="cs"/>
          <w:rtl/>
        </w:rPr>
        <w:t>ی</w:t>
      </w:r>
      <w:r>
        <w:rPr>
          <w:rtl/>
        </w:rPr>
        <w:t xml:space="preserve"> فائدہ ہے اور نہ ہ</w:t>
      </w:r>
      <w:r>
        <w:rPr>
          <w:rFonts w:hint="cs"/>
          <w:rtl/>
        </w:rPr>
        <w:t>ی</w:t>
      </w:r>
      <w:r>
        <w:rPr>
          <w:rtl/>
        </w:rPr>
        <w:t xml:space="preserve"> دوسرے لوگ اس سے ف</w:t>
      </w:r>
      <w:r>
        <w:rPr>
          <w:rFonts w:hint="eastAsia"/>
          <w:rtl/>
        </w:rPr>
        <w:t>ائدہ</w:t>
      </w:r>
      <w:r>
        <w:rPr>
          <w:rtl/>
        </w:rPr>
        <w:t xml:space="preserve"> حاصل کر سکتے ہ</w:t>
      </w:r>
      <w:r>
        <w:rPr>
          <w:rFonts w:hint="cs"/>
          <w:rtl/>
        </w:rPr>
        <w:t>ی</w:t>
      </w:r>
      <w:r>
        <w:rPr>
          <w:rFonts w:hint="eastAsia"/>
          <w:rtl/>
        </w:rPr>
        <w:t>ں</w:t>
      </w:r>
      <w:r>
        <w:rPr>
          <w:rtl/>
        </w:rPr>
        <w:t xml:space="preserve"> ج</w:t>
      </w:r>
      <w:r>
        <w:rPr>
          <w:rFonts w:hint="cs"/>
          <w:rtl/>
        </w:rPr>
        <w:t>ی</w:t>
      </w:r>
      <w:r>
        <w:rPr>
          <w:rFonts w:hint="eastAsia"/>
          <w:rtl/>
        </w:rPr>
        <w:t>س</w:t>
      </w:r>
      <w:r>
        <w:rPr>
          <w:rtl/>
        </w:rPr>
        <w:t xml:space="preserve"> اکہ ہم</w:t>
      </w:r>
      <w:r>
        <w:rPr>
          <w:rFonts w:hint="cs"/>
          <w:rtl/>
        </w:rPr>
        <w:t>ی</w:t>
      </w:r>
      <w:r>
        <w:rPr>
          <w:rFonts w:hint="eastAsia"/>
          <w:rtl/>
        </w:rPr>
        <w:t>ں</w:t>
      </w:r>
      <w:r>
        <w:rPr>
          <w:rtl/>
        </w:rPr>
        <w:t xml:space="preserve"> معلوم ہے جس زمانے م</w:t>
      </w:r>
      <w:r>
        <w:rPr>
          <w:rFonts w:hint="cs"/>
          <w:rtl/>
        </w:rPr>
        <w:t>ی</w:t>
      </w:r>
      <w:r>
        <w:rPr>
          <w:rFonts w:hint="eastAsia"/>
          <w:rtl/>
        </w:rPr>
        <w:t>ں</w:t>
      </w:r>
      <w:r>
        <w:rPr>
          <w:rtl/>
        </w:rPr>
        <w:t xml:space="preserve"> کس</w:t>
      </w:r>
      <w:r>
        <w:rPr>
          <w:rFonts w:hint="cs"/>
          <w:rtl/>
        </w:rPr>
        <w:t>ی</w:t>
      </w:r>
      <w:r>
        <w:rPr>
          <w:rFonts w:hint="eastAsia"/>
          <w:rtl/>
        </w:rPr>
        <w:t>نے</w:t>
      </w:r>
      <w:r>
        <w:rPr>
          <w:rtl/>
        </w:rPr>
        <w:t xml:space="preserve"> دوسروں کے علم ک</w:t>
      </w:r>
      <w:r>
        <w:rPr>
          <w:rFonts w:hint="cs"/>
          <w:rtl/>
        </w:rPr>
        <w:t>ی</w:t>
      </w:r>
      <w:r>
        <w:rPr>
          <w:rtl/>
        </w:rPr>
        <w:t xml:space="preserve"> قدروق</w:t>
      </w:r>
      <w:r>
        <w:rPr>
          <w:rFonts w:hint="cs"/>
          <w:rtl/>
        </w:rPr>
        <w:t>ی</w:t>
      </w:r>
      <w:r>
        <w:rPr>
          <w:rFonts w:hint="eastAsia"/>
          <w:rtl/>
        </w:rPr>
        <w:t>مت</w:t>
      </w:r>
      <w:r>
        <w:rPr>
          <w:rtl/>
        </w:rPr>
        <w:t xml:space="preserve"> کا انکار ک</w:t>
      </w:r>
      <w:r>
        <w:rPr>
          <w:rFonts w:hint="cs"/>
          <w:rtl/>
        </w:rPr>
        <w:t>ی</w:t>
      </w:r>
      <w:r>
        <w:rPr>
          <w:rFonts w:hint="eastAsia"/>
          <w:rtl/>
        </w:rPr>
        <w:t>ا</w:t>
      </w:r>
      <w:r>
        <w:rPr>
          <w:rtl/>
        </w:rPr>
        <w:t xml:space="preserve"> وہ تمام لوگ اور ان کے حام</w:t>
      </w:r>
      <w:r>
        <w:rPr>
          <w:rFonts w:hint="cs"/>
          <w:rtl/>
        </w:rPr>
        <w:t>ی</w:t>
      </w:r>
      <w:r>
        <w:rPr>
          <w:rtl/>
        </w:rPr>
        <w:t xml:space="preserve"> اسکے دشمن بن گے اگر کوئ</w:t>
      </w:r>
      <w:r>
        <w:rPr>
          <w:rFonts w:hint="cs"/>
          <w:rtl/>
        </w:rPr>
        <w:t>ی</w:t>
      </w:r>
      <w:r>
        <w:rPr>
          <w:rtl/>
        </w:rPr>
        <w:t xml:space="preserve"> کس</w:t>
      </w:r>
      <w:r>
        <w:rPr>
          <w:rFonts w:hint="cs"/>
          <w:rtl/>
        </w:rPr>
        <w:t>ی</w:t>
      </w:r>
      <w:r>
        <w:rPr>
          <w:rtl/>
        </w:rPr>
        <w:t xml:space="preserve"> شخص کے گھر </w:t>
      </w:r>
      <w:r>
        <w:rPr>
          <w:rFonts w:hint="cs"/>
          <w:rtl/>
        </w:rPr>
        <w:t>ی</w:t>
      </w:r>
      <w:r>
        <w:rPr>
          <w:rFonts w:hint="eastAsia"/>
          <w:rtl/>
        </w:rPr>
        <w:t>ا</w:t>
      </w:r>
      <w:r>
        <w:rPr>
          <w:rtl/>
        </w:rPr>
        <w:t xml:space="preserve"> کھ</w:t>
      </w:r>
      <w:r>
        <w:rPr>
          <w:rFonts w:hint="cs"/>
          <w:rtl/>
        </w:rPr>
        <w:t>ی</w:t>
      </w:r>
      <w:r>
        <w:rPr>
          <w:rFonts w:hint="eastAsia"/>
          <w:rtl/>
        </w:rPr>
        <w:t>ت</w:t>
      </w:r>
      <w:r>
        <w:rPr>
          <w:rFonts w:hint="cs"/>
          <w:rtl/>
        </w:rPr>
        <w:t>ی</w:t>
      </w:r>
      <w:r>
        <w:rPr>
          <w:rtl/>
        </w:rPr>
        <w:t xml:space="preserve"> ک</w:t>
      </w:r>
      <w:r>
        <w:rPr>
          <w:rFonts w:hint="cs"/>
          <w:rtl/>
        </w:rPr>
        <w:t>ی</w:t>
      </w:r>
      <w:r>
        <w:rPr>
          <w:rtl/>
        </w:rPr>
        <w:t xml:space="preserve"> قدرو ق</w:t>
      </w:r>
      <w:r>
        <w:rPr>
          <w:rFonts w:hint="cs"/>
          <w:rtl/>
        </w:rPr>
        <w:t>ی</w:t>
      </w:r>
      <w:r>
        <w:rPr>
          <w:rFonts w:hint="eastAsia"/>
          <w:rtl/>
        </w:rPr>
        <w:t>مت</w:t>
      </w:r>
      <w:r>
        <w:rPr>
          <w:rtl/>
        </w:rPr>
        <w:t xml:space="preserve"> کا انکار کرے تو وہ اس شخص سے سخت دشمن</w:t>
      </w:r>
      <w:r>
        <w:rPr>
          <w:rFonts w:hint="cs"/>
          <w:rtl/>
        </w:rPr>
        <w:t>ی</w:t>
      </w:r>
      <w:r>
        <w:rPr>
          <w:rtl/>
        </w:rPr>
        <w:t xml:space="preserve"> نہ</w:t>
      </w:r>
      <w:r>
        <w:rPr>
          <w:rFonts w:hint="cs"/>
          <w:rtl/>
        </w:rPr>
        <w:t>ی</w:t>
      </w:r>
      <w:r>
        <w:rPr>
          <w:rFonts w:hint="eastAsia"/>
          <w:rtl/>
        </w:rPr>
        <w:t>ں</w:t>
      </w:r>
      <w:r>
        <w:rPr>
          <w:rtl/>
        </w:rPr>
        <w:t xml:space="preserve"> مول ل</w:t>
      </w:r>
      <w:r>
        <w:rPr>
          <w:rFonts w:hint="cs"/>
          <w:rtl/>
        </w:rPr>
        <w:t>ی</w:t>
      </w:r>
      <w:r>
        <w:rPr>
          <w:rFonts w:hint="eastAsia"/>
          <w:rtl/>
        </w:rPr>
        <w:t>تا</w:t>
      </w:r>
      <w:r>
        <w:rPr>
          <w:rtl/>
        </w:rPr>
        <w:t xml:space="preserve"> ل</w:t>
      </w:r>
      <w:r>
        <w:rPr>
          <w:rFonts w:hint="cs"/>
          <w:rtl/>
        </w:rPr>
        <w:t>ی</w:t>
      </w:r>
      <w:r>
        <w:rPr>
          <w:rFonts w:hint="eastAsia"/>
          <w:rtl/>
        </w:rPr>
        <w:t>کن</w:t>
      </w:r>
      <w:r>
        <w:rPr>
          <w:rtl/>
        </w:rPr>
        <w:t xml:space="preserve"> اگر کس</w:t>
      </w:r>
      <w:r>
        <w:rPr>
          <w:rFonts w:hint="cs"/>
          <w:rtl/>
        </w:rPr>
        <w:t>ی</w:t>
      </w:r>
      <w:r>
        <w:rPr>
          <w:rtl/>
        </w:rPr>
        <w:t xml:space="preserve"> شخص کے علم کا انکار ک</w:t>
      </w:r>
      <w:r>
        <w:rPr>
          <w:rFonts w:hint="cs"/>
          <w:rtl/>
        </w:rPr>
        <w:t>ی</w:t>
      </w:r>
      <w:r>
        <w:rPr>
          <w:rFonts w:hint="eastAsia"/>
          <w:rtl/>
        </w:rPr>
        <w:t>ا</w:t>
      </w:r>
      <w:r>
        <w:rPr>
          <w:rtl/>
        </w:rPr>
        <w:t xml:space="preserve"> جائے تو وہ سخت دشمن بن جاتا ہے چونکہ جن کے پاس علم ہوتا ہے وہ اس پر فخر کرتے ہ</w:t>
      </w:r>
      <w:r>
        <w:rPr>
          <w:rFonts w:hint="cs"/>
          <w:rtl/>
        </w:rPr>
        <w:t>ی</w:t>
      </w:r>
      <w:r>
        <w:rPr>
          <w:rFonts w:hint="eastAsia"/>
          <w:rtl/>
        </w:rPr>
        <w:t>ں</w:t>
      </w:r>
      <w:r>
        <w:rPr>
          <w:rtl/>
        </w:rPr>
        <w:t xml:space="preserve"> اور وہ ہر گز اپنے علم ک</w:t>
      </w:r>
      <w:r>
        <w:rPr>
          <w:rFonts w:hint="cs"/>
          <w:rtl/>
        </w:rPr>
        <w:t>ی</w:t>
      </w:r>
      <w:r>
        <w:rPr>
          <w:rtl/>
        </w:rPr>
        <w:t xml:space="preserve"> بے قدر</w:t>
      </w:r>
      <w:r>
        <w:rPr>
          <w:rFonts w:hint="cs"/>
          <w:rtl/>
        </w:rPr>
        <w:t>ی</w:t>
      </w:r>
      <w:r>
        <w:rPr>
          <w:rtl/>
        </w:rPr>
        <w:t xml:space="preserve"> برداشت نہ</w:t>
      </w:r>
      <w:r>
        <w:rPr>
          <w:rFonts w:hint="cs"/>
          <w:rtl/>
        </w:rPr>
        <w:t>ی</w:t>
      </w:r>
      <w:r>
        <w:rPr>
          <w:rFonts w:hint="eastAsia"/>
          <w:rtl/>
        </w:rPr>
        <w:t>ں</w:t>
      </w:r>
      <w:r>
        <w:rPr>
          <w:rtl/>
        </w:rPr>
        <w:t xml:space="preserve"> کر سکتے ۔ </w:t>
      </w:r>
    </w:p>
    <w:p w:rsidR="00921C41" w:rsidRDefault="00921C41" w:rsidP="00921C41">
      <w:pPr>
        <w:pStyle w:val="libNormal"/>
        <w:rPr>
          <w:rtl/>
        </w:rPr>
      </w:pPr>
      <w:r>
        <w:rPr>
          <w:rFonts w:hint="cs"/>
          <w:rtl/>
        </w:rPr>
        <w:t>ی</w:t>
      </w:r>
      <w:r>
        <w:rPr>
          <w:rFonts w:hint="eastAsia"/>
          <w:rtl/>
        </w:rPr>
        <w:t>ہاں</w:t>
      </w:r>
      <w:r>
        <w:rPr>
          <w:rtl/>
        </w:rPr>
        <w:t xml:space="preserve"> تک کہ عظ</w:t>
      </w:r>
      <w:r>
        <w:rPr>
          <w:rFonts w:hint="cs"/>
          <w:rtl/>
        </w:rPr>
        <w:t>ی</w:t>
      </w:r>
      <w:r>
        <w:rPr>
          <w:rFonts w:hint="eastAsia"/>
          <w:rtl/>
        </w:rPr>
        <w:t>م</w:t>
      </w:r>
      <w:r>
        <w:rPr>
          <w:rtl/>
        </w:rPr>
        <w:t xml:space="preserve"> انسان بھ</w:t>
      </w:r>
      <w:r>
        <w:rPr>
          <w:rFonts w:hint="cs"/>
          <w:rtl/>
        </w:rPr>
        <w:t>ی</w:t>
      </w:r>
      <w:r>
        <w:rPr>
          <w:rtl/>
        </w:rPr>
        <w:t xml:space="preserve"> جب سنتے کہ ان کے علم ک</w:t>
      </w:r>
      <w:r>
        <w:rPr>
          <w:rFonts w:hint="cs"/>
          <w:rtl/>
        </w:rPr>
        <w:t>ی</w:t>
      </w:r>
      <w:r>
        <w:rPr>
          <w:rtl/>
        </w:rPr>
        <w:t xml:space="preserve"> قدرو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تو انہ</w:t>
      </w:r>
      <w:r>
        <w:rPr>
          <w:rFonts w:hint="cs"/>
          <w:rtl/>
        </w:rPr>
        <w:t>ی</w:t>
      </w:r>
      <w:r>
        <w:rPr>
          <w:rFonts w:hint="eastAsia"/>
          <w:rtl/>
        </w:rPr>
        <w:t>ں</w:t>
      </w:r>
      <w:r>
        <w:rPr>
          <w:rtl/>
        </w:rPr>
        <w:t xml:space="preserve"> بے حد رنج ہوتا تھا بزرگان اسلام م</w:t>
      </w:r>
      <w:r>
        <w:rPr>
          <w:rFonts w:hint="cs"/>
          <w:rtl/>
        </w:rPr>
        <w:t>ی</w:t>
      </w:r>
      <w:r>
        <w:rPr>
          <w:rFonts w:hint="eastAsia"/>
          <w:rtl/>
        </w:rPr>
        <w:t>ں</w:t>
      </w:r>
      <w:r>
        <w:rPr>
          <w:rtl/>
        </w:rPr>
        <w:t xml:space="preserve"> سے مالک</w:t>
      </w:r>
      <w:r>
        <w:rPr>
          <w:rFonts w:hint="cs"/>
          <w:rtl/>
        </w:rPr>
        <w:t>ی</w:t>
      </w:r>
      <w:r>
        <w:rPr>
          <w:rtl/>
        </w:rPr>
        <w:t xml:space="preserve"> فرقے کے بان</w:t>
      </w:r>
      <w:r>
        <w:rPr>
          <w:rFonts w:hint="cs"/>
          <w:rtl/>
        </w:rPr>
        <w:t>ی</w:t>
      </w:r>
      <w:r>
        <w:rPr>
          <w:rtl/>
        </w:rPr>
        <w:t xml:space="preserve"> مالک بن انس جو چار مشہور اسلام</w:t>
      </w:r>
      <w:r>
        <w:rPr>
          <w:rFonts w:hint="cs"/>
          <w:rtl/>
        </w:rPr>
        <w:t>ی</w:t>
      </w:r>
      <w:r>
        <w:rPr>
          <w:rtl/>
        </w:rPr>
        <w:t xml:space="preserve"> فرقوں مالک</w:t>
      </w:r>
      <w:r>
        <w:rPr>
          <w:rFonts w:hint="cs"/>
          <w:rtl/>
        </w:rPr>
        <w:t>ی</w:t>
      </w:r>
      <w:r>
        <w:rPr>
          <w:rtl/>
        </w:rPr>
        <w:t xml:space="preserve"> شافع</w:t>
      </w:r>
      <w:r>
        <w:rPr>
          <w:rFonts w:hint="cs"/>
          <w:rtl/>
        </w:rPr>
        <w:t>ی</w:t>
      </w:r>
      <w:r>
        <w:rPr>
          <w:rtl/>
        </w:rPr>
        <w:t xml:space="preserve"> حنف</w:t>
      </w:r>
      <w:r>
        <w:rPr>
          <w:rFonts w:hint="cs"/>
          <w:rtl/>
        </w:rPr>
        <w:t>ی</w:t>
      </w:r>
      <w:r>
        <w:rPr>
          <w:rtl/>
        </w:rPr>
        <w:t xml:space="preserve"> اور حنبل</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کے بان</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جب</w:t>
      </w:r>
      <w:r>
        <w:rPr>
          <w:rtl/>
        </w:rPr>
        <w:t xml:space="preserve"> امام جعفر صادق (عل</w:t>
      </w:r>
      <w:r>
        <w:rPr>
          <w:rFonts w:hint="cs"/>
          <w:rtl/>
        </w:rPr>
        <w:t>ی</w:t>
      </w:r>
      <w:r>
        <w:rPr>
          <w:rFonts w:hint="eastAsia"/>
          <w:rtl/>
        </w:rPr>
        <w:t>ہ</w:t>
      </w:r>
      <w:r>
        <w:rPr>
          <w:rtl/>
        </w:rPr>
        <w:t xml:space="preserve"> السلام )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کہ حکمت (فلسفہ ) نت</w:t>
      </w:r>
      <w:r>
        <w:rPr>
          <w:rFonts w:hint="cs"/>
          <w:rtl/>
        </w:rPr>
        <w:t>ی</w:t>
      </w:r>
      <w:r>
        <w:rPr>
          <w:rFonts w:hint="eastAsia"/>
          <w:rtl/>
        </w:rPr>
        <w:t>جہ</w:t>
      </w:r>
      <w:r>
        <w:rPr>
          <w:rtl/>
        </w:rPr>
        <w:t xml:space="preserve"> حاصل کرنے کے لحاظ بے فائدہ ہے البتہ ابھ</w:t>
      </w:r>
      <w:r>
        <w:rPr>
          <w:rFonts w:hint="cs"/>
          <w:rtl/>
        </w:rPr>
        <w:t>ی</w:t>
      </w:r>
      <w:r>
        <w:rPr>
          <w:rtl/>
        </w:rPr>
        <w:t xml:space="preserve"> جعفر صادق (عل</w:t>
      </w:r>
      <w:r>
        <w:rPr>
          <w:rFonts w:hint="cs"/>
          <w:rtl/>
        </w:rPr>
        <w:t>ی</w:t>
      </w:r>
      <w:r>
        <w:rPr>
          <w:rFonts w:hint="eastAsia"/>
          <w:rtl/>
        </w:rPr>
        <w:t>ہ</w:t>
      </w:r>
      <w:r>
        <w:rPr>
          <w:rtl/>
        </w:rPr>
        <w:t xml:space="preserve"> السلام ) کے نظر</w:t>
      </w:r>
      <w:r>
        <w:rPr>
          <w:rFonts w:hint="cs"/>
          <w:rtl/>
        </w:rPr>
        <w:t>ی</w:t>
      </w:r>
      <w:r>
        <w:rPr>
          <w:rFonts w:hint="eastAsia"/>
          <w:rtl/>
        </w:rPr>
        <w:t>ئے</w:t>
      </w:r>
      <w:r>
        <w:rPr>
          <w:rtl/>
        </w:rPr>
        <w:t xml:space="preserve"> کا صرف پہلا حصہ ہ</w:t>
      </w:r>
      <w:r>
        <w:rPr>
          <w:rFonts w:hint="cs"/>
          <w:rtl/>
        </w:rPr>
        <w:t>ی</w:t>
      </w:r>
      <w:r>
        <w:rPr>
          <w:rtl/>
        </w:rPr>
        <w:t xml:space="preserve"> لوگوں تک پہنچا تھا جونہ</w:t>
      </w:r>
      <w:r>
        <w:rPr>
          <w:rFonts w:hint="cs"/>
          <w:rtl/>
        </w:rPr>
        <w:t>ی</w:t>
      </w:r>
      <w:r>
        <w:rPr>
          <w:rtl/>
        </w:rPr>
        <w:t xml:space="preserve"> اس نظر</w:t>
      </w:r>
      <w:r>
        <w:rPr>
          <w:rFonts w:hint="cs"/>
          <w:rtl/>
        </w:rPr>
        <w:t>ی</w:t>
      </w:r>
      <w:r>
        <w:rPr>
          <w:rFonts w:hint="eastAsia"/>
          <w:rtl/>
        </w:rPr>
        <w:t>ئے</w:t>
      </w:r>
      <w:r>
        <w:rPr>
          <w:rtl/>
        </w:rPr>
        <w:t xml:space="preserve"> کو مالک بن انس کے ا</w:t>
      </w:r>
      <w:r>
        <w:rPr>
          <w:rFonts w:hint="cs"/>
          <w:rtl/>
        </w:rPr>
        <w:t>ی</w:t>
      </w:r>
      <w:r>
        <w:rPr>
          <w:rFonts w:hint="eastAsia"/>
          <w:rtl/>
        </w:rPr>
        <w:t>ک</w:t>
      </w:r>
      <w:r>
        <w:rPr>
          <w:rtl/>
        </w:rPr>
        <w:t xml:space="preserve"> قر</w:t>
      </w:r>
      <w:r>
        <w:rPr>
          <w:rFonts w:hint="cs"/>
          <w:rtl/>
        </w:rPr>
        <w:t>ی</w:t>
      </w:r>
      <w:r>
        <w:rPr>
          <w:rFonts w:hint="eastAsia"/>
          <w:rtl/>
        </w:rPr>
        <w:t>ب</w:t>
      </w:r>
      <w:r>
        <w:rPr>
          <w:rFonts w:hint="cs"/>
          <w:rtl/>
        </w:rPr>
        <w:t>ی</w:t>
      </w:r>
      <w:r>
        <w:rPr>
          <w:rtl/>
        </w:rPr>
        <w:t xml:space="preserve"> مر</w:t>
      </w:r>
      <w:r>
        <w:rPr>
          <w:rFonts w:hint="cs"/>
          <w:rtl/>
        </w:rPr>
        <w:t>ی</w:t>
      </w:r>
      <w:r>
        <w:rPr>
          <w:rFonts w:hint="eastAsia"/>
          <w:rtl/>
        </w:rPr>
        <w:t>د</w:t>
      </w:r>
      <w:r>
        <w:rPr>
          <w:rtl/>
        </w:rPr>
        <w:t xml:space="preserve"> ابراہ</w:t>
      </w:r>
      <w:r>
        <w:rPr>
          <w:rFonts w:hint="cs"/>
          <w:rtl/>
        </w:rPr>
        <w:t>ی</w:t>
      </w:r>
      <w:r>
        <w:rPr>
          <w:rFonts w:hint="eastAsia"/>
          <w:rtl/>
        </w:rPr>
        <w:t>م</w:t>
      </w:r>
      <w:r>
        <w:rPr>
          <w:rtl/>
        </w:rPr>
        <w:t xml:space="preserve"> غز</w:t>
      </w:r>
      <w:r>
        <w:rPr>
          <w:rFonts w:hint="cs"/>
          <w:rtl/>
        </w:rPr>
        <w:t>ی</w:t>
      </w:r>
      <w:r>
        <w:rPr>
          <w:rtl/>
        </w:rPr>
        <w:t xml:space="preserve"> نے مالک بن ان</w:t>
      </w:r>
      <w:r>
        <w:rPr>
          <w:rFonts w:hint="eastAsia"/>
          <w:rtl/>
        </w:rPr>
        <w:t>س</w:t>
      </w:r>
      <w:r>
        <w:rPr>
          <w:rtl/>
        </w:rPr>
        <w:t xml:space="preserve"> تک پہنچا</w:t>
      </w:r>
      <w:r>
        <w:rPr>
          <w:rFonts w:hint="cs"/>
          <w:rtl/>
        </w:rPr>
        <w:t>ی</w:t>
      </w:r>
      <w:r>
        <w:rPr>
          <w:rFonts w:hint="eastAsia"/>
          <w:rtl/>
        </w:rPr>
        <w:t>ا</w:t>
      </w:r>
      <w:r>
        <w:rPr>
          <w:rtl/>
        </w:rPr>
        <w:t xml:space="preserve"> اور ان سے کہا کہ جو کچھ آپ نے حکمت سے س</w:t>
      </w:r>
      <w:r>
        <w:rPr>
          <w:rFonts w:hint="cs"/>
          <w:rtl/>
        </w:rPr>
        <w:t>ی</w:t>
      </w:r>
      <w:r>
        <w:rPr>
          <w:rFonts w:hint="eastAsia"/>
          <w:rtl/>
        </w:rPr>
        <w:t>کھا</w:t>
      </w:r>
      <w:r>
        <w:rPr>
          <w:rtl/>
        </w:rPr>
        <w:t xml:space="preserve"> ہے اس کا کوئ</w:t>
      </w:r>
      <w:r>
        <w:rPr>
          <w:rFonts w:hint="cs"/>
          <w:rtl/>
        </w:rPr>
        <w:t>ی</w:t>
      </w:r>
      <w:r>
        <w:rPr>
          <w:rtl/>
        </w:rPr>
        <w:t xml:space="preserve"> فائدہ نہ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وہ ن</w:t>
      </w:r>
      <w:r>
        <w:rPr>
          <w:rFonts w:hint="cs"/>
          <w:rtl/>
        </w:rPr>
        <w:t>ی</w:t>
      </w:r>
      <w:r>
        <w:rPr>
          <w:rFonts w:hint="eastAsia"/>
          <w:rtl/>
        </w:rPr>
        <w:t>ک</w:t>
      </w:r>
      <w:r>
        <w:rPr>
          <w:rtl/>
        </w:rPr>
        <w:t xml:space="preserve"> س</w:t>
      </w:r>
      <w:r>
        <w:rPr>
          <w:rFonts w:hint="cs"/>
          <w:rtl/>
        </w:rPr>
        <w:t>ی</w:t>
      </w:r>
      <w:r>
        <w:rPr>
          <w:rFonts w:hint="eastAsia"/>
          <w:rtl/>
        </w:rPr>
        <w:t>رت</w:t>
      </w:r>
      <w:r>
        <w:rPr>
          <w:rtl/>
        </w:rPr>
        <w:t xml:space="preserve"> انسان ابراہ</w:t>
      </w:r>
      <w:r>
        <w:rPr>
          <w:rFonts w:hint="cs"/>
          <w:rtl/>
        </w:rPr>
        <w:t>ی</w:t>
      </w:r>
      <w:r>
        <w:rPr>
          <w:rFonts w:hint="eastAsia"/>
          <w:rtl/>
        </w:rPr>
        <w:t>م</w:t>
      </w:r>
      <w:r>
        <w:rPr>
          <w:rtl/>
        </w:rPr>
        <w:t xml:space="preserve"> غز</w:t>
      </w:r>
      <w:r>
        <w:rPr>
          <w:rFonts w:hint="cs"/>
          <w:rtl/>
        </w:rPr>
        <w:t>ی</w:t>
      </w:r>
      <w:r>
        <w:rPr>
          <w:rtl/>
        </w:rPr>
        <w:t xml:space="preserve"> سے اس قدر رنج</w:t>
      </w:r>
      <w:r>
        <w:rPr>
          <w:rFonts w:hint="cs"/>
          <w:rtl/>
        </w:rPr>
        <w:t>ی</w:t>
      </w:r>
      <w:r>
        <w:rPr>
          <w:rFonts w:hint="eastAsia"/>
          <w:rtl/>
        </w:rPr>
        <w:t>دہ</w:t>
      </w:r>
      <w:r>
        <w:rPr>
          <w:rtl/>
        </w:rPr>
        <w:t xml:space="preserve"> خاطر ہوا کہ ابراہ</w:t>
      </w:r>
      <w:r>
        <w:rPr>
          <w:rFonts w:hint="cs"/>
          <w:rtl/>
        </w:rPr>
        <w:t>ی</w:t>
      </w:r>
      <w:r>
        <w:rPr>
          <w:rFonts w:hint="eastAsia"/>
          <w:rtl/>
        </w:rPr>
        <w:t>م</w:t>
      </w:r>
      <w:r>
        <w:rPr>
          <w:rtl/>
        </w:rPr>
        <w:t xml:space="preserve"> غز</w:t>
      </w:r>
      <w:r>
        <w:rPr>
          <w:rFonts w:hint="cs"/>
          <w:rtl/>
        </w:rPr>
        <w:t>ی</w:t>
      </w:r>
      <w:r>
        <w:rPr>
          <w:rtl/>
        </w:rPr>
        <w:t xml:space="preserve"> کے مرنے تک اس سے نالاں رہا ۔ </w:t>
      </w:r>
    </w:p>
    <w:p w:rsidR="00921C41" w:rsidRDefault="00921C41" w:rsidP="00921C41">
      <w:pPr>
        <w:pStyle w:val="libNormal"/>
        <w:rPr>
          <w:rtl/>
        </w:rPr>
      </w:pPr>
      <w:r>
        <w:rPr>
          <w:rFonts w:hint="eastAsia"/>
          <w:rtl/>
        </w:rPr>
        <w:t>ب</w:t>
      </w:r>
      <w:r>
        <w:rPr>
          <w:rtl/>
        </w:rPr>
        <w:t xml:space="preserve"> جب مالک بن انس ج</w:t>
      </w:r>
      <w:r>
        <w:rPr>
          <w:rFonts w:hint="cs"/>
          <w:rtl/>
        </w:rPr>
        <w:t>ی</w:t>
      </w:r>
      <w:r>
        <w:rPr>
          <w:rFonts w:hint="eastAsia"/>
          <w:rtl/>
        </w:rPr>
        <w:t>ا</w:t>
      </w:r>
      <w:r>
        <w:rPr>
          <w:rtl/>
        </w:rPr>
        <w:t xml:space="preserve"> انسان اپنے علم ک</w:t>
      </w:r>
      <w:r>
        <w:rPr>
          <w:rFonts w:hint="cs"/>
          <w:rtl/>
        </w:rPr>
        <w:t>ی</w:t>
      </w:r>
      <w:r>
        <w:rPr>
          <w:rtl/>
        </w:rPr>
        <w:t xml:space="preserve"> قدرو ق</w:t>
      </w:r>
      <w:r>
        <w:rPr>
          <w:rFonts w:hint="cs"/>
          <w:rtl/>
        </w:rPr>
        <w:t>ی</w:t>
      </w:r>
      <w:r>
        <w:rPr>
          <w:rFonts w:hint="eastAsia"/>
          <w:rtl/>
        </w:rPr>
        <w:t>مت</w:t>
      </w:r>
      <w:r>
        <w:rPr>
          <w:rtl/>
        </w:rPr>
        <w:t xml:space="preserve"> پر اس قدر رنج</w:t>
      </w:r>
      <w:r>
        <w:rPr>
          <w:rFonts w:hint="cs"/>
          <w:rtl/>
        </w:rPr>
        <w:t>ی</w:t>
      </w:r>
      <w:r>
        <w:rPr>
          <w:rFonts w:hint="eastAsia"/>
          <w:rtl/>
        </w:rPr>
        <w:t>دہ</w:t>
      </w:r>
      <w:r>
        <w:rPr>
          <w:rtl/>
        </w:rPr>
        <w:t xml:space="preserve"> ہوتا ہے تو دوسرے لوگوں پر ک</w:t>
      </w:r>
      <w:r>
        <w:rPr>
          <w:rFonts w:hint="cs"/>
          <w:rtl/>
        </w:rPr>
        <w:t>ی</w:t>
      </w:r>
      <w:r>
        <w:rPr>
          <w:rFonts w:hint="eastAsia"/>
          <w:rtl/>
        </w:rPr>
        <w:t>ا</w:t>
      </w:r>
      <w:r>
        <w:rPr>
          <w:rtl/>
        </w:rPr>
        <w:t xml:space="preserve"> شکوہ مشہور فرانس</w:t>
      </w:r>
      <w:r>
        <w:rPr>
          <w:rFonts w:hint="cs"/>
          <w:rtl/>
        </w:rPr>
        <w:t>ی</w:t>
      </w:r>
      <w:r>
        <w:rPr>
          <w:rFonts w:hint="eastAsia"/>
          <w:rtl/>
        </w:rPr>
        <w:t>س</w:t>
      </w:r>
      <w:r>
        <w:rPr>
          <w:rFonts w:hint="cs"/>
          <w:rtl/>
        </w:rPr>
        <w:t>ی</w:t>
      </w:r>
      <w:r>
        <w:rPr>
          <w:rtl/>
        </w:rPr>
        <w:t xml:space="preserve"> ہم عصر فلسف</w:t>
      </w:r>
      <w:r>
        <w:rPr>
          <w:rFonts w:hint="cs"/>
          <w:rtl/>
        </w:rPr>
        <w:t>ی</w:t>
      </w:r>
      <w:r>
        <w:rPr>
          <w:rtl/>
        </w:rPr>
        <w:t xml:space="preserve"> ژزان دو لاکروا ‘ جعفر صادق (عل</w:t>
      </w:r>
      <w:r>
        <w:rPr>
          <w:rFonts w:hint="cs"/>
          <w:rtl/>
        </w:rPr>
        <w:t>ی</w:t>
      </w:r>
      <w:r>
        <w:rPr>
          <w:rFonts w:hint="eastAsia"/>
          <w:rtl/>
        </w:rPr>
        <w:t>ہ</w:t>
      </w:r>
      <w:r>
        <w:rPr>
          <w:rtl/>
        </w:rPr>
        <w:t xml:space="preserve"> السلام ) کے نظر</w:t>
      </w:r>
      <w:r>
        <w:rPr>
          <w:rFonts w:hint="cs"/>
          <w:rtl/>
        </w:rPr>
        <w:t>ی</w:t>
      </w:r>
      <w:r>
        <w:rPr>
          <w:rFonts w:hint="eastAsia"/>
          <w:rtl/>
        </w:rPr>
        <w:t>ئے</w:t>
      </w:r>
      <w:r>
        <w:rPr>
          <w:rtl/>
        </w:rPr>
        <w:t xml:space="preserve"> کے پہلے حصے پر اعتراض کرتے ہوئے کہتا ہے کہ آ کو اپنے نظر</w:t>
      </w:r>
      <w:r>
        <w:rPr>
          <w:rFonts w:hint="cs"/>
          <w:rtl/>
        </w:rPr>
        <w:t>ی</w:t>
      </w:r>
      <w:r>
        <w:rPr>
          <w:rFonts w:hint="eastAsia"/>
          <w:rtl/>
        </w:rPr>
        <w:t>ئے</w:t>
      </w:r>
      <w:r>
        <w:rPr>
          <w:rtl/>
        </w:rPr>
        <w:t xml:space="preserve"> کے پہلے حصے کو </w:t>
      </w:r>
      <w:r>
        <w:rPr>
          <w:rFonts w:hint="eastAsia"/>
          <w:rtl/>
        </w:rPr>
        <w:t>اس</w:t>
      </w:r>
      <w:r>
        <w:rPr>
          <w:rtl/>
        </w:rPr>
        <w:t xml:space="preserve"> طرح ب</w:t>
      </w:r>
      <w:r>
        <w:rPr>
          <w:rFonts w:hint="cs"/>
          <w:rtl/>
        </w:rPr>
        <w:t>ی</w:t>
      </w:r>
      <w:r>
        <w:rPr>
          <w:rFonts w:hint="eastAsia"/>
          <w:rtl/>
        </w:rPr>
        <w:t>ان</w:t>
      </w:r>
      <w:r>
        <w:rPr>
          <w:rtl/>
        </w:rPr>
        <w:t xml:space="preserve"> کرنا چاہ</w:t>
      </w:r>
      <w:r>
        <w:rPr>
          <w:rFonts w:hint="cs"/>
          <w:rtl/>
        </w:rPr>
        <w:t>ی</w:t>
      </w:r>
      <w:r>
        <w:rPr>
          <w:rFonts w:hint="eastAsia"/>
          <w:rtl/>
        </w:rPr>
        <w:t>ے</w:t>
      </w:r>
      <w:r>
        <w:rPr>
          <w:rtl/>
        </w:rPr>
        <w:t xml:space="preserve"> تھا کہ آپ کہتے اگر فلسفہ علم ک</w:t>
      </w:r>
      <w:r>
        <w:rPr>
          <w:rFonts w:hint="cs"/>
          <w:rtl/>
        </w:rPr>
        <w:t>ی</w:t>
      </w:r>
      <w:r>
        <w:rPr>
          <w:rtl/>
        </w:rPr>
        <w:t xml:space="preserve"> صورت م</w:t>
      </w:r>
      <w:r>
        <w:rPr>
          <w:rFonts w:hint="cs"/>
          <w:rtl/>
        </w:rPr>
        <w:t>ی</w:t>
      </w:r>
      <w:r>
        <w:rPr>
          <w:rFonts w:hint="eastAsia"/>
          <w:rtl/>
        </w:rPr>
        <w:t>ں</w:t>
      </w:r>
      <w:r>
        <w:rPr>
          <w:rtl/>
        </w:rPr>
        <w:t xml:space="preserve"> سامنے نہ آئے تو بے سود ہے ل</w:t>
      </w:r>
      <w:r>
        <w:rPr>
          <w:rFonts w:hint="cs"/>
          <w:rtl/>
        </w:rPr>
        <w:t>ی</w:t>
      </w:r>
      <w:r>
        <w:rPr>
          <w:rFonts w:hint="eastAsia"/>
          <w:rtl/>
        </w:rPr>
        <w:t>کن</w:t>
      </w:r>
      <w:r>
        <w:rPr>
          <w:rtl/>
        </w:rPr>
        <w:t xml:space="preserve"> </w:t>
      </w:r>
      <w:r>
        <w:rPr>
          <w:rtl/>
        </w:rPr>
        <w:lastRenderedPageBreak/>
        <w:t>جب علم ک</w:t>
      </w:r>
      <w:r>
        <w:rPr>
          <w:rFonts w:hint="cs"/>
          <w:rtl/>
        </w:rPr>
        <w:t>ی</w:t>
      </w:r>
      <w:r>
        <w:rPr>
          <w:rtl/>
        </w:rPr>
        <w:t xml:space="preserve"> صورت م</w:t>
      </w:r>
      <w:r>
        <w:rPr>
          <w:rFonts w:hint="cs"/>
          <w:rtl/>
        </w:rPr>
        <w:t>ی</w:t>
      </w:r>
      <w:r>
        <w:rPr>
          <w:rFonts w:hint="eastAsia"/>
          <w:rtl/>
        </w:rPr>
        <w:t>ں</w:t>
      </w:r>
      <w:r>
        <w:rPr>
          <w:rtl/>
        </w:rPr>
        <w:t xml:space="preserve"> سامنے آتا ہے تو اس سے مف</w:t>
      </w:r>
      <w:r>
        <w:rPr>
          <w:rFonts w:hint="cs"/>
          <w:rtl/>
        </w:rPr>
        <w:t>ی</w:t>
      </w:r>
      <w:r>
        <w:rPr>
          <w:rFonts w:hint="eastAsia"/>
          <w:rtl/>
        </w:rPr>
        <w:t>د</w:t>
      </w:r>
      <w:r>
        <w:rPr>
          <w:rtl/>
        </w:rPr>
        <w:t xml:space="preserve"> نت</w:t>
      </w:r>
      <w:r>
        <w:rPr>
          <w:rFonts w:hint="cs"/>
          <w:rtl/>
        </w:rPr>
        <w:t>ی</w:t>
      </w:r>
      <w:r>
        <w:rPr>
          <w:rFonts w:hint="eastAsia"/>
          <w:rtl/>
        </w:rPr>
        <w:t>جہ</w:t>
      </w:r>
      <w:r>
        <w:rPr>
          <w:rtl/>
        </w:rPr>
        <w:t xml:space="preserve"> حاصل ک</w:t>
      </w:r>
      <w:r>
        <w:rPr>
          <w:rFonts w:hint="cs"/>
          <w:rtl/>
        </w:rPr>
        <w:t>ی</w:t>
      </w:r>
      <w:r>
        <w:rPr>
          <w:rFonts w:hint="eastAsia"/>
          <w:rtl/>
        </w:rPr>
        <w:t>ا</w:t>
      </w:r>
      <w:r>
        <w:rPr>
          <w:rtl/>
        </w:rPr>
        <w:t xml:space="preserve"> جا سکتا ہے فرانس</w:t>
      </w:r>
      <w:r>
        <w:rPr>
          <w:rFonts w:hint="cs"/>
          <w:rtl/>
        </w:rPr>
        <w:t>ی</w:t>
      </w:r>
      <w:r>
        <w:rPr>
          <w:rFonts w:hint="eastAsia"/>
          <w:rtl/>
        </w:rPr>
        <w:t>س</w:t>
      </w:r>
      <w:r>
        <w:rPr>
          <w:rFonts w:hint="cs"/>
          <w:rtl/>
        </w:rPr>
        <w:t>ی</w:t>
      </w:r>
      <w:r>
        <w:rPr>
          <w:rtl/>
        </w:rPr>
        <w:t xml:space="preserve"> فلسف</w:t>
      </w:r>
      <w:r>
        <w:rPr>
          <w:rFonts w:hint="cs"/>
          <w:rtl/>
        </w:rPr>
        <w:t>ی</w:t>
      </w:r>
      <w:r>
        <w:rPr>
          <w:rtl/>
        </w:rPr>
        <w:t xml:space="preserve"> اور محقق کہتا ہے کہ نہ صرف فلسفہ علم ک</w:t>
      </w:r>
      <w:r>
        <w:rPr>
          <w:rFonts w:hint="cs"/>
          <w:rtl/>
        </w:rPr>
        <w:t>ی</w:t>
      </w:r>
      <w:r>
        <w:rPr>
          <w:rtl/>
        </w:rPr>
        <w:t xml:space="preserve"> صورت م</w:t>
      </w:r>
      <w:r>
        <w:rPr>
          <w:rFonts w:hint="cs"/>
          <w:rtl/>
        </w:rPr>
        <w:t>ی</w:t>
      </w:r>
      <w:r>
        <w:rPr>
          <w:rFonts w:hint="eastAsia"/>
          <w:rtl/>
        </w:rPr>
        <w:t>ں</w:t>
      </w:r>
      <w:r>
        <w:rPr>
          <w:rtl/>
        </w:rPr>
        <w:t xml:space="preserve"> سامنے نہ آنے ک</w:t>
      </w:r>
      <w:r>
        <w:rPr>
          <w:rFonts w:hint="cs"/>
          <w:rtl/>
        </w:rPr>
        <w:t>ی</w:t>
      </w:r>
      <w:r>
        <w:rPr>
          <w:rtl/>
        </w:rPr>
        <w:t xml:space="preserve"> بنا پر بے سود ہے بلکہ ہر وہ علم بھ</w:t>
      </w:r>
      <w:r>
        <w:rPr>
          <w:rFonts w:hint="cs"/>
          <w:rtl/>
        </w:rPr>
        <w:t>ی</w:t>
      </w:r>
      <w:r>
        <w:rPr>
          <w:rFonts w:hint="eastAsia"/>
          <w:rtl/>
        </w:rPr>
        <w:t>جو</w:t>
      </w:r>
      <w:r>
        <w:rPr>
          <w:rtl/>
        </w:rPr>
        <w:t xml:space="preserve"> صرف تھ</w:t>
      </w:r>
      <w:r>
        <w:rPr>
          <w:rFonts w:hint="cs"/>
          <w:rtl/>
        </w:rPr>
        <w:t>ی</w:t>
      </w:r>
      <w:r>
        <w:rPr>
          <w:rFonts w:hint="eastAsia"/>
          <w:rtl/>
        </w:rPr>
        <w:t>ور</w:t>
      </w:r>
      <w:r>
        <w:rPr>
          <w:rFonts w:hint="cs"/>
          <w:rtl/>
        </w:rPr>
        <w:t>ی</w:t>
      </w:r>
      <w:r>
        <w:rPr>
          <w:rtl/>
        </w:rPr>
        <w:t xml:space="preserve"> ک</w:t>
      </w:r>
      <w:r>
        <w:rPr>
          <w:rFonts w:hint="cs"/>
          <w:rtl/>
        </w:rPr>
        <w:t>ی</w:t>
      </w:r>
      <w:r>
        <w:rPr>
          <w:rtl/>
        </w:rPr>
        <w:t xml:space="preserve"> حد تک محدود ہے </w:t>
      </w:r>
      <w:r>
        <w:rPr>
          <w:rFonts w:hint="cs"/>
          <w:rtl/>
        </w:rPr>
        <w:t>ی</w:t>
      </w:r>
      <w:r>
        <w:rPr>
          <w:rFonts w:hint="eastAsia"/>
          <w:rtl/>
        </w:rPr>
        <w:t>عن</w:t>
      </w:r>
      <w:r>
        <w:rPr>
          <w:rFonts w:hint="cs"/>
          <w:rtl/>
        </w:rPr>
        <w:t>ی</w:t>
      </w:r>
      <w:r>
        <w:rPr>
          <w:rtl/>
        </w:rPr>
        <w:t xml:space="preserve"> اس کا عمل</w:t>
      </w:r>
      <w:r>
        <w:rPr>
          <w:rFonts w:hint="cs"/>
          <w:rtl/>
        </w:rPr>
        <w:t>ی</w:t>
      </w:r>
      <w:r>
        <w:rPr>
          <w:rtl/>
        </w:rPr>
        <w:t xml:space="preserve"> استعمال نہ</w:t>
      </w:r>
      <w:r>
        <w:rPr>
          <w:rFonts w:hint="cs"/>
          <w:rtl/>
        </w:rPr>
        <w:t>ی</w:t>
      </w:r>
      <w:r>
        <w:rPr>
          <w:rFonts w:hint="eastAsia"/>
          <w:rtl/>
        </w:rPr>
        <w:t>ں</w:t>
      </w:r>
      <w:r>
        <w:rPr>
          <w:rtl/>
        </w:rPr>
        <w:t xml:space="preserve"> ہے تو وہ بے سود ہے ۔ </w:t>
      </w:r>
    </w:p>
    <w:p w:rsidR="00921C41" w:rsidRDefault="00921C41" w:rsidP="00921C41">
      <w:pPr>
        <w:pStyle w:val="libNormal"/>
        <w:rPr>
          <w:rtl/>
        </w:rPr>
      </w:pPr>
      <w:r>
        <w:rPr>
          <w:rFonts w:hint="eastAsia"/>
          <w:rtl/>
        </w:rPr>
        <w:t>کبھ</w:t>
      </w:r>
      <w:r>
        <w:rPr>
          <w:rFonts w:hint="cs"/>
          <w:rtl/>
        </w:rPr>
        <w:t>ی</w:t>
      </w:r>
      <w:r>
        <w:rPr>
          <w:rtl/>
        </w:rPr>
        <w:t xml:space="preserve"> کس</w:t>
      </w:r>
      <w:r>
        <w:rPr>
          <w:rFonts w:hint="cs"/>
          <w:rtl/>
        </w:rPr>
        <w:t>ی</w:t>
      </w:r>
      <w:r>
        <w:rPr>
          <w:rtl/>
        </w:rPr>
        <w:t xml:space="preserve"> علم م</w:t>
      </w:r>
      <w:r>
        <w:rPr>
          <w:rFonts w:hint="cs"/>
          <w:rtl/>
        </w:rPr>
        <w:t>ی</w:t>
      </w:r>
      <w:r>
        <w:rPr>
          <w:rFonts w:hint="eastAsia"/>
          <w:rtl/>
        </w:rPr>
        <w:t>ں</w:t>
      </w:r>
      <w:r>
        <w:rPr>
          <w:rtl/>
        </w:rPr>
        <w:t xml:space="preserve"> مستقل قوان</w:t>
      </w:r>
      <w:r>
        <w:rPr>
          <w:rFonts w:hint="cs"/>
          <w:rtl/>
        </w:rPr>
        <w:t>ی</w:t>
      </w:r>
      <w:r>
        <w:rPr>
          <w:rFonts w:hint="eastAsia"/>
          <w:rtl/>
        </w:rPr>
        <w:t>ن</w:t>
      </w:r>
      <w:r>
        <w:rPr>
          <w:rtl/>
        </w:rPr>
        <w:t xml:space="preserve"> در</w:t>
      </w:r>
      <w:r>
        <w:rPr>
          <w:rFonts w:hint="cs"/>
          <w:rtl/>
        </w:rPr>
        <w:t>ی</w:t>
      </w:r>
      <w:r>
        <w:rPr>
          <w:rFonts w:hint="eastAsia"/>
          <w:rtl/>
        </w:rPr>
        <w:t>افت</w:t>
      </w:r>
      <w:r>
        <w:rPr>
          <w:rtl/>
        </w:rPr>
        <w:t xml:space="preserve"> ہوتے ہ</w:t>
      </w:r>
      <w:r>
        <w:rPr>
          <w:rFonts w:hint="cs"/>
          <w:rtl/>
        </w:rPr>
        <w:t>ی</w:t>
      </w:r>
      <w:r>
        <w:rPr>
          <w:rFonts w:hint="eastAsia"/>
          <w:rtl/>
        </w:rPr>
        <w:t>ں</w:t>
      </w:r>
      <w:r>
        <w:rPr>
          <w:rtl/>
        </w:rPr>
        <w:t xml:space="preserve"> تو جب تک ان قوان</w:t>
      </w:r>
      <w:r>
        <w:rPr>
          <w:rFonts w:hint="cs"/>
          <w:rtl/>
        </w:rPr>
        <w:t>ی</w:t>
      </w:r>
      <w:r>
        <w:rPr>
          <w:rFonts w:hint="eastAsia"/>
          <w:rtl/>
        </w:rPr>
        <w:t>ن</w:t>
      </w:r>
      <w:r>
        <w:rPr>
          <w:rtl/>
        </w:rPr>
        <w:t xml:space="preserve"> کا عمل</w:t>
      </w:r>
      <w:r>
        <w:rPr>
          <w:rFonts w:hint="cs"/>
          <w:rtl/>
        </w:rPr>
        <w:t>ی</w:t>
      </w:r>
      <w:r>
        <w:rPr>
          <w:rtl/>
        </w:rPr>
        <w:t xml:space="preserve"> اجراء نہ ہو گا وہ بے سود ہ</w:t>
      </w:r>
      <w:r>
        <w:rPr>
          <w:rFonts w:hint="cs"/>
          <w:rtl/>
        </w:rPr>
        <w:t>ی</w:t>
      </w:r>
      <w:r>
        <w:rPr>
          <w:rFonts w:hint="eastAsia"/>
          <w:rtl/>
        </w:rPr>
        <w:t>ں</w:t>
      </w:r>
      <w:r>
        <w:rPr>
          <w:rtl/>
        </w:rPr>
        <w:t xml:space="preserve"> مشہور ماہر فلک</w:t>
      </w:r>
      <w:r>
        <w:rPr>
          <w:rFonts w:hint="cs"/>
          <w:rtl/>
        </w:rPr>
        <w:t>ی</w:t>
      </w:r>
      <w:r>
        <w:rPr>
          <w:rFonts w:hint="eastAsia"/>
          <w:rtl/>
        </w:rPr>
        <w:t>ات</w:t>
      </w:r>
      <w:r>
        <w:rPr>
          <w:rtl/>
        </w:rPr>
        <w:t xml:space="preserve"> کپلر جس نے سورج کے گرد س</w:t>
      </w:r>
      <w:r>
        <w:rPr>
          <w:rFonts w:hint="cs"/>
          <w:rtl/>
        </w:rPr>
        <w:t>ی</w:t>
      </w:r>
      <w:r>
        <w:rPr>
          <w:rFonts w:hint="eastAsia"/>
          <w:rtl/>
        </w:rPr>
        <w:t>اروں</w:t>
      </w:r>
      <w:r>
        <w:rPr>
          <w:rtl/>
        </w:rPr>
        <w:t xml:space="preserve"> ک</w:t>
      </w:r>
      <w:r>
        <w:rPr>
          <w:rFonts w:hint="cs"/>
          <w:rtl/>
        </w:rPr>
        <w:t>ی</w:t>
      </w:r>
      <w:r>
        <w:rPr>
          <w:rtl/>
        </w:rPr>
        <w:t xml:space="preserve"> حرکت کے ت</w:t>
      </w:r>
      <w:r>
        <w:rPr>
          <w:rFonts w:hint="cs"/>
          <w:rtl/>
        </w:rPr>
        <w:t>ی</w:t>
      </w:r>
      <w:r>
        <w:rPr>
          <w:rFonts w:hint="eastAsia"/>
          <w:rtl/>
        </w:rPr>
        <w:t>ن</w:t>
      </w:r>
      <w:r>
        <w:rPr>
          <w:rtl/>
        </w:rPr>
        <w:t xml:space="preserve"> قوان</w:t>
      </w:r>
      <w:r>
        <w:rPr>
          <w:rFonts w:hint="cs"/>
          <w:rtl/>
        </w:rPr>
        <w:t>ی</w:t>
      </w:r>
      <w:r>
        <w:rPr>
          <w:rFonts w:hint="eastAsia"/>
          <w:rtl/>
        </w:rPr>
        <w:t>ن</w:t>
      </w:r>
      <w:r>
        <w:rPr>
          <w:rtl/>
        </w:rPr>
        <w:t xml:space="preserve"> وضع کئے فلک</w:t>
      </w:r>
      <w:r>
        <w:rPr>
          <w:rFonts w:hint="cs"/>
          <w:rtl/>
        </w:rPr>
        <w:t>ی</w:t>
      </w:r>
      <w:r>
        <w:rPr>
          <w:rFonts w:hint="eastAsia"/>
          <w:rtl/>
        </w:rPr>
        <w:t>ات</w:t>
      </w:r>
      <w:r>
        <w:rPr>
          <w:rtl/>
        </w:rPr>
        <w:t xml:space="preserve"> اور فزکس کے ماہر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نہ تھا جو ان قوان</w:t>
      </w:r>
      <w:r>
        <w:rPr>
          <w:rFonts w:hint="cs"/>
          <w:rtl/>
        </w:rPr>
        <w:t>ی</w:t>
      </w:r>
      <w:r>
        <w:rPr>
          <w:rFonts w:hint="eastAsia"/>
          <w:rtl/>
        </w:rPr>
        <w:t>ن</w:t>
      </w:r>
      <w:r>
        <w:rPr>
          <w:rtl/>
        </w:rPr>
        <w:t xml:space="preserve"> کو شک ک</w:t>
      </w:r>
      <w:r>
        <w:rPr>
          <w:rFonts w:hint="cs"/>
          <w:rtl/>
        </w:rPr>
        <w:t>ی</w:t>
      </w:r>
      <w:r>
        <w:rPr>
          <w:rtl/>
        </w:rPr>
        <w:t xml:space="preserve"> </w:t>
      </w:r>
      <w:r>
        <w:rPr>
          <w:rFonts w:hint="eastAsia"/>
          <w:rtl/>
        </w:rPr>
        <w:t>نگاہ</w:t>
      </w:r>
      <w:r>
        <w:rPr>
          <w:rtl/>
        </w:rPr>
        <w:t xml:space="preserve"> سے د</w:t>
      </w:r>
      <w:r>
        <w:rPr>
          <w:rFonts w:hint="cs"/>
          <w:rtl/>
        </w:rPr>
        <w:t>ی</w:t>
      </w:r>
      <w:r>
        <w:rPr>
          <w:rFonts w:hint="eastAsia"/>
          <w:rtl/>
        </w:rPr>
        <w:t>کھتا</w:t>
      </w:r>
      <w:r>
        <w:rPr>
          <w:rtl/>
        </w:rPr>
        <w:t xml:space="preserve"> سائنس دان جانتے تھے کہ </w:t>
      </w:r>
      <w:r>
        <w:rPr>
          <w:rFonts w:hint="cs"/>
          <w:rtl/>
        </w:rPr>
        <w:t>ی</w:t>
      </w:r>
      <w:r>
        <w:rPr>
          <w:rFonts w:hint="eastAsia"/>
          <w:rtl/>
        </w:rPr>
        <w:t>ہ</w:t>
      </w:r>
      <w:r>
        <w:rPr>
          <w:rtl/>
        </w:rPr>
        <w:t xml:space="preserve"> قوان</w:t>
      </w:r>
      <w:r>
        <w:rPr>
          <w:rFonts w:hint="cs"/>
          <w:rtl/>
        </w:rPr>
        <w:t>ی</w:t>
      </w:r>
      <w:r>
        <w:rPr>
          <w:rFonts w:hint="eastAsia"/>
          <w:rtl/>
        </w:rPr>
        <w:t>ن</w:t>
      </w:r>
      <w:r>
        <w:rPr>
          <w:rtl/>
        </w:rPr>
        <w:t xml:space="preserve"> تھ</w:t>
      </w:r>
      <w:r>
        <w:rPr>
          <w:rFonts w:hint="cs"/>
          <w:rtl/>
        </w:rPr>
        <w:t>ی</w:t>
      </w:r>
      <w:r>
        <w:rPr>
          <w:rFonts w:hint="eastAsia"/>
          <w:rtl/>
        </w:rPr>
        <w:t>ور</w:t>
      </w:r>
      <w:r>
        <w:rPr>
          <w:rFonts w:hint="cs"/>
          <w:rtl/>
        </w:rPr>
        <w:t>ی</w:t>
      </w:r>
      <w:r>
        <w:rPr>
          <w:rtl/>
        </w:rPr>
        <w:t xml:space="preserve"> نہ</w:t>
      </w:r>
      <w:r>
        <w:rPr>
          <w:rFonts w:hint="cs"/>
          <w:rtl/>
        </w:rPr>
        <w:t>ی</w:t>
      </w:r>
      <w:r>
        <w:rPr>
          <w:rFonts w:hint="eastAsia"/>
          <w:rtl/>
        </w:rPr>
        <w:t>ں</w:t>
      </w:r>
      <w:r>
        <w:rPr>
          <w:rtl/>
        </w:rPr>
        <w:t xml:space="preserve"> بلکہ علم اور حق</w:t>
      </w:r>
      <w:r>
        <w:rPr>
          <w:rFonts w:hint="cs"/>
          <w:rtl/>
        </w:rPr>
        <w:t>ی</w:t>
      </w:r>
      <w:r>
        <w:rPr>
          <w:rFonts w:hint="eastAsia"/>
          <w:rtl/>
        </w:rPr>
        <w:t>قت</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نہ ہ</w:t>
      </w:r>
      <w:r>
        <w:rPr>
          <w:rFonts w:hint="cs"/>
          <w:rtl/>
        </w:rPr>
        <w:t>ی</w:t>
      </w:r>
      <w:r>
        <w:rPr>
          <w:rtl/>
        </w:rPr>
        <w:t xml:space="preserve"> کپلر کے قوان</w:t>
      </w:r>
      <w:r>
        <w:rPr>
          <w:rFonts w:hint="cs"/>
          <w:rtl/>
        </w:rPr>
        <w:t>ی</w:t>
      </w:r>
      <w:r>
        <w:rPr>
          <w:rFonts w:hint="eastAsia"/>
          <w:rtl/>
        </w:rPr>
        <w:t>ن</w:t>
      </w:r>
      <w:r>
        <w:rPr>
          <w:rtl/>
        </w:rPr>
        <w:t xml:space="preserve"> سے کوئ</w:t>
      </w:r>
      <w:r>
        <w:rPr>
          <w:rFonts w:hint="cs"/>
          <w:rtl/>
        </w:rPr>
        <w:t>ی</w:t>
      </w:r>
      <w:r>
        <w:rPr>
          <w:rtl/>
        </w:rPr>
        <w:t xml:space="preserve"> نت</w:t>
      </w:r>
      <w:r>
        <w:rPr>
          <w:rFonts w:hint="cs"/>
          <w:rtl/>
        </w:rPr>
        <w:t>ی</w:t>
      </w:r>
      <w:r>
        <w:rPr>
          <w:rFonts w:hint="eastAsia"/>
          <w:rtl/>
        </w:rPr>
        <w:t>جہ</w:t>
      </w:r>
      <w:r>
        <w:rPr>
          <w:rtl/>
        </w:rPr>
        <w:t xml:space="preserve"> برامد ہوتا ہے اور نہ ن</w:t>
      </w:r>
      <w:r>
        <w:rPr>
          <w:rFonts w:hint="cs"/>
          <w:rtl/>
        </w:rPr>
        <w:t>ی</w:t>
      </w:r>
      <w:r>
        <w:rPr>
          <w:rFonts w:hint="eastAsia"/>
          <w:rtl/>
        </w:rPr>
        <w:t>وٹن</w:t>
      </w:r>
      <w:r>
        <w:rPr>
          <w:rtl/>
        </w:rPr>
        <w:t xml:space="preserve"> کے در</w:t>
      </w:r>
      <w:r>
        <w:rPr>
          <w:rFonts w:hint="cs"/>
          <w:rtl/>
        </w:rPr>
        <w:t>ی</w:t>
      </w:r>
      <w:r>
        <w:rPr>
          <w:rFonts w:hint="eastAsia"/>
          <w:rtl/>
        </w:rPr>
        <w:t>افت</w:t>
      </w:r>
      <w:r>
        <w:rPr>
          <w:rtl/>
        </w:rPr>
        <w:t xml:space="preserve"> کردہ قوت تجاذب کے قانون سے ہ</w:t>
      </w:r>
      <w:r>
        <w:rPr>
          <w:rFonts w:hint="cs"/>
          <w:rtl/>
        </w:rPr>
        <w:t>ی</w:t>
      </w:r>
      <w:r>
        <w:rPr>
          <w:rtl/>
        </w:rPr>
        <w:t xml:space="preserve"> کوئ</w:t>
      </w:r>
      <w:r>
        <w:rPr>
          <w:rFonts w:hint="cs"/>
          <w:rtl/>
        </w:rPr>
        <w:t>ی</w:t>
      </w:r>
      <w:r>
        <w:rPr>
          <w:rtl/>
        </w:rPr>
        <w:t xml:space="preserve"> نت</w:t>
      </w:r>
      <w:r>
        <w:rPr>
          <w:rFonts w:hint="cs"/>
          <w:rtl/>
        </w:rPr>
        <w:t>ی</w:t>
      </w:r>
      <w:r>
        <w:rPr>
          <w:rFonts w:hint="eastAsia"/>
          <w:rtl/>
        </w:rPr>
        <w:t>جہ</w:t>
      </w:r>
      <w:r>
        <w:rPr>
          <w:rtl/>
        </w:rPr>
        <w:t xml:space="preserve"> نکلتا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w:t>
      </w:r>
      <w:r>
        <w:rPr>
          <w:rtl/>
          <w:lang w:bidi="fa-IR"/>
        </w:rPr>
        <w:t>۱۹۵۷</w:t>
      </w:r>
      <w:r>
        <w:rPr>
          <w:rtl/>
        </w:rPr>
        <w:t xml:space="preserve"> ء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جب روس نے اپنا پہلا مصنوع</w:t>
      </w:r>
      <w:r>
        <w:rPr>
          <w:rFonts w:hint="cs"/>
          <w:rtl/>
        </w:rPr>
        <w:t>ی</w:t>
      </w:r>
      <w:r>
        <w:rPr>
          <w:rtl/>
        </w:rPr>
        <w:t xml:space="preserve"> س</w:t>
      </w:r>
      <w:r>
        <w:rPr>
          <w:rFonts w:hint="cs"/>
          <w:rtl/>
        </w:rPr>
        <w:t>ی</w:t>
      </w:r>
      <w:r>
        <w:rPr>
          <w:rFonts w:hint="eastAsia"/>
          <w:rtl/>
        </w:rPr>
        <w:t>ارہ</w:t>
      </w:r>
      <w:r>
        <w:rPr>
          <w:rtl/>
        </w:rPr>
        <w:t xml:space="preserve"> خلاء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تو کپلر کے ت</w:t>
      </w:r>
      <w:r>
        <w:rPr>
          <w:rFonts w:hint="cs"/>
          <w:rtl/>
        </w:rPr>
        <w:t>ی</w:t>
      </w:r>
      <w:r>
        <w:rPr>
          <w:rFonts w:hint="eastAsia"/>
          <w:rtl/>
        </w:rPr>
        <w:t>ن</w:t>
      </w:r>
      <w:r>
        <w:rPr>
          <w:rtl/>
        </w:rPr>
        <w:t xml:space="preserve"> قوان</w:t>
      </w:r>
      <w:r>
        <w:rPr>
          <w:rFonts w:hint="cs"/>
          <w:rtl/>
        </w:rPr>
        <w:t>ی</w:t>
      </w:r>
      <w:r>
        <w:rPr>
          <w:rFonts w:hint="eastAsia"/>
          <w:rtl/>
        </w:rPr>
        <w:t>ن</w:t>
      </w:r>
      <w:r>
        <w:rPr>
          <w:rtl/>
        </w:rPr>
        <w:t xml:space="preserve"> اور قانون تجازب سے نت</w:t>
      </w:r>
      <w:r>
        <w:rPr>
          <w:rFonts w:hint="cs"/>
          <w:rtl/>
        </w:rPr>
        <w:t>ی</w:t>
      </w:r>
      <w:r>
        <w:rPr>
          <w:rFonts w:hint="eastAsia"/>
          <w:rtl/>
        </w:rPr>
        <w:t>جہ</w:t>
      </w:r>
      <w:r>
        <w:rPr>
          <w:rtl/>
        </w:rPr>
        <w:t xml:space="preserve"> حاصل ہونا شروع ہوا اور تمام س</w:t>
      </w:r>
      <w:r>
        <w:rPr>
          <w:rFonts w:hint="cs"/>
          <w:rtl/>
        </w:rPr>
        <w:t>ی</w:t>
      </w:r>
      <w:r>
        <w:rPr>
          <w:rFonts w:hint="eastAsia"/>
          <w:rtl/>
        </w:rPr>
        <w:t>ارچے</w:t>
      </w:r>
      <w:r>
        <w:rPr>
          <w:rtl/>
        </w:rPr>
        <w:t xml:space="preserve"> اور تمام خلا</w:t>
      </w:r>
      <w:r>
        <w:rPr>
          <w:rFonts w:hint="cs"/>
          <w:rtl/>
        </w:rPr>
        <w:t>ی</w:t>
      </w:r>
      <w:r>
        <w:rPr>
          <w:rtl/>
        </w:rPr>
        <w:t xml:space="preserve"> جہاز جو زم</w:t>
      </w:r>
      <w:r>
        <w:rPr>
          <w:rFonts w:hint="cs"/>
          <w:rtl/>
        </w:rPr>
        <w:t>ی</w:t>
      </w:r>
      <w:r>
        <w:rPr>
          <w:rFonts w:hint="eastAsia"/>
          <w:rtl/>
        </w:rPr>
        <w:t>ن</w:t>
      </w:r>
      <w:r>
        <w:rPr>
          <w:rtl/>
        </w:rPr>
        <w:t xml:space="preserve"> </w:t>
      </w:r>
      <w:r>
        <w:rPr>
          <w:rFonts w:hint="cs"/>
          <w:rtl/>
        </w:rPr>
        <w:t>ی</w:t>
      </w:r>
      <w:r>
        <w:rPr>
          <w:rFonts w:hint="eastAsia"/>
          <w:rtl/>
        </w:rPr>
        <w:t>ا</w:t>
      </w:r>
      <w:r>
        <w:rPr>
          <w:rtl/>
        </w:rPr>
        <w:t xml:space="preserve"> دوسرے س</w:t>
      </w:r>
      <w:r>
        <w:rPr>
          <w:rFonts w:hint="cs"/>
          <w:rtl/>
        </w:rPr>
        <w:t>ی</w:t>
      </w:r>
      <w:r>
        <w:rPr>
          <w:rFonts w:hint="eastAsia"/>
          <w:rtl/>
        </w:rPr>
        <w:t>اروں</w:t>
      </w:r>
      <w:r>
        <w:rPr>
          <w:rtl/>
        </w:rPr>
        <w:t xml:space="preserve"> کے گرد گھومتے ہ</w:t>
      </w:r>
      <w:r>
        <w:rPr>
          <w:rFonts w:hint="cs"/>
          <w:rtl/>
        </w:rPr>
        <w:t>ی</w:t>
      </w:r>
      <w:r>
        <w:rPr>
          <w:rFonts w:hint="eastAsia"/>
          <w:rtl/>
        </w:rPr>
        <w:t>ں</w:t>
      </w:r>
      <w:r>
        <w:rPr>
          <w:rtl/>
        </w:rPr>
        <w:t xml:space="preserve"> ان قوان</w:t>
      </w:r>
      <w:r>
        <w:rPr>
          <w:rFonts w:hint="cs"/>
          <w:rtl/>
        </w:rPr>
        <w:t>ی</w:t>
      </w:r>
      <w:r>
        <w:rPr>
          <w:rFonts w:hint="eastAsia"/>
          <w:rtl/>
        </w:rPr>
        <w:t>ن</w:t>
      </w:r>
      <w:r>
        <w:rPr>
          <w:rtl/>
        </w:rPr>
        <w:t xml:space="preserve"> کے تابع ہ</w:t>
      </w:r>
      <w:r>
        <w:rPr>
          <w:rFonts w:hint="cs"/>
          <w:rtl/>
        </w:rPr>
        <w:t>ی</w:t>
      </w:r>
      <w:r>
        <w:rPr>
          <w:rFonts w:hint="eastAsia"/>
          <w:rtl/>
        </w:rPr>
        <w:t>ں</w:t>
      </w:r>
      <w:r>
        <w:rPr>
          <w:rtl/>
        </w:rPr>
        <w:t xml:space="preserve"> اور بن</w:t>
      </w:r>
      <w:r>
        <w:rPr>
          <w:rFonts w:hint="cs"/>
          <w:rtl/>
        </w:rPr>
        <w:t>ی</w:t>
      </w:r>
      <w:r>
        <w:rPr>
          <w:rtl/>
        </w:rPr>
        <w:t xml:space="preserve"> نوع انسان کو </w:t>
      </w:r>
      <w:r>
        <w:rPr>
          <w:rFonts w:hint="eastAsia"/>
          <w:rtl/>
        </w:rPr>
        <w:t>ان</w:t>
      </w:r>
      <w:r>
        <w:rPr>
          <w:rtl/>
        </w:rPr>
        <w:t xml:space="preserve"> قوان</w:t>
      </w:r>
      <w:r>
        <w:rPr>
          <w:rFonts w:hint="cs"/>
          <w:rtl/>
        </w:rPr>
        <w:t>ی</w:t>
      </w:r>
      <w:r>
        <w:rPr>
          <w:rFonts w:hint="eastAsia"/>
          <w:rtl/>
        </w:rPr>
        <w:t>ن</w:t>
      </w:r>
      <w:r>
        <w:rPr>
          <w:rtl/>
        </w:rPr>
        <w:t xml:space="preserve"> کا عمل</w:t>
      </w:r>
      <w:r>
        <w:rPr>
          <w:rFonts w:hint="cs"/>
          <w:rtl/>
        </w:rPr>
        <w:t>ی</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ملا ہے کہ آج ا</w:t>
      </w:r>
      <w:r>
        <w:rPr>
          <w:rFonts w:hint="cs"/>
          <w:rtl/>
        </w:rPr>
        <w:t>ی</w:t>
      </w:r>
      <w:r>
        <w:rPr>
          <w:rFonts w:hint="eastAsia"/>
          <w:rtl/>
        </w:rPr>
        <w:t>ک</w:t>
      </w:r>
      <w:r>
        <w:rPr>
          <w:rtl/>
        </w:rPr>
        <w:t xml:space="preserve"> ٹ</w:t>
      </w:r>
      <w:r>
        <w:rPr>
          <w:rFonts w:hint="cs"/>
          <w:rtl/>
        </w:rPr>
        <w:t>ی</w:t>
      </w:r>
      <w:r>
        <w:rPr>
          <w:rFonts w:hint="eastAsia"/>
          <w:rtl/>
        </w:rPr>
        <w:t>ل</w:t>
      </w:r>
      <w:r>
        <w:rPr>
          <w:rFonts w:hint="cs"/>
          <w:rtl/>
        </w:rPr>
        <w:t>ی</w:t>
      </w:r>
      <w:r>
        <w:rPr>
          <w:rFonts w:hint="eastAsia"/>
          <w:rtl/>
        </w:rPr>
        <w:t>و</w:t>
      </w:r>
      <w:r>
        <w:rPr>
          <w:rFonts w:hint="cs"/>
          <w:rtl/>
        </w:rPr>
        <w:t>ی</w:t>
      </w:r>
      <w:r>
        <w:rPr>
          <w:rFonts w:hint="eastAsia"/>
          <w:rtl/>
        </w:rPr>
        <w:t>ژن</w:t>
      </w:r>
      <w:r>
        <w:rPr>
          <w:rtl/>
        </w:rPr>
        <w:t xml:space="preserve"> کے پروگرام کو س</w:t>
      </w:r>
      <w:r>
        <w:rPr>
          <w:rFonts w:hint="cs"/>
          <w:rtl/>
        </w:rPr>
        <w:t>ی</w:t>
      </w:r>
      <w:r>
        <w:rPr>
          <w:rFonts w:hint="eastAsia"/>
          <w:rtl/>
        </w:rPr>
        <w:t>اروں</w:t>
      </w:r>
      <w:r>
        <w:rPr>
          <w:rtl/>
        </w:rPr>
        <w:t xml:space="preserve"> ک</w:t>
      </w:r>
      <w:r>
        <w:rPr>
          <w:rFonts w:hint="cs"/>
          <w:rtl/>
        </w:rPr>
        <w:t>ی</w:t>
      </w:r>
      <w:r>
        <w:rPr>
          <w:rtl/>
        </w:rPr>
        <w:t xml:space="preserve"> مدد سے کرہ ارض کے تمام لوگوں تک پہنچا</w:t>
      </w:r>
      <w:r>
        <w:rPr>
          <w:rFonts w:hint="cs"/>
          <w:rtl/>
        </w:rPr>
        <w:t>ی</w:t>
      </w:r>
      <w:r>
        <w:rPr>
          <w:rFonts w:hint="eastAsia"/>
          <w:rtl/>
        </w:rPr>
        <w:t>ا</w:t>
      </w:r>
      <w:r>
        <w:rPr>
          <w:rtl/>
        </w:rPr>
        <w:t xml:space="preserve"> جا سکتا ہے اور مصنوع</w:t>
      </w:r>
      <w:r>
        <w:rPr>
          <w:rFonts w:hint="cs"/>
          <w:rtl/>
        </w:rPr>
        <w:t>ی</w:t>
      </w:r>
      <w:r>
        <w:rPr>
          <w:rtl/>
        </w:rPr>
        <w:t xml:space="preserve"> س</w:t>
      </w:r>
      <w:r>
        <w:rPr>
          <w:rFonts w:hint="cs"/>
          <w:rtl/>
        </w:rPr>
        <w:t>ی</w:t>
      </w:r>
      <w:r>
        <w:rPr>
          <w:rFonts w:hint="eastAsia"/>
          <w:rtl/>
        </w:rPr>
        <w:t>اروں</w:t>
      </w:r>
      <w:r>
        <w:rPr>
          <w:rtl/>
        </w:rPr>
        <w:t xml:space="preserve"> ک</w:t>
      </w:r>
      <w:r>
        <w:rPr>
          <w:rFonts w:hint="cs"/>
          <w:rtl/>
        </w:rPr>
        <w:t>ی</w:t>
      </w:r>
      <w:r>
        <w:rPr>
          <w:rtl/>
        </w:rPr>
        <w:t xml:space="preserve"> مدد سے طوفانوں کے بارے م</w:t>
      </w:r>
      <w:r>
        <w:rPr>
          <w:rFonts w:hint="cs"/>
          <w:rtl/>
        </w:rPr>
        <w:t>ی</w:t>
      </w:r>
      <w:r>
        <w:rPr>
          <w:rFonts w:hint="eastAsia"/>
          <w:rtl/>
        </w:rPr>
        <w:t>ں</w:t>
      </w:r>
      <w:r>
        <w:rPr>
          <w:rtl/>
        </w:rPr>
        <w:t xml:space="preserve"> مکمل پ</w:t>
      </w:r>
      <w:r>
        <w:rPr>
          <w:rFonts w:hint="cs"/>
          <w:rtl/>
        </w:rPr>
        <w:t>ی</w:t>
      </w:r>
      <w:r>
        <w:rPr>
          <w:rFonts w:hint="eastAsia"/>
          <w:rtl/>
        </w:rPr>
        <w:t>شن</w:t>
      </w:r>
      <w:r>
        <w:rPr>
          <w:rtl/>
        </w:rPr>
        <w:t xml:space="preserve"> گوئ</w:t>
      </w:r>
      <w:r>
        <w:rPr>
          <w:rFonts w:hint="cs"/>
          <w:rtl/>
        </w:rPr>
        <w:t>ی</w:t>
      </w:r>
      <w:r>
        <w:rPr>
          <w:rtl/>
        </w:rPr>
        <w:t xml:space="preserve"> ک</w:t>
      </w:r>
      <w:r>
        <w:rPr>
          <w:rFonts w:hint="cs"/>
          <w:rtl/>
        </w:rPr>
        <w:t>ی</w:t>
      </w:r>
      <w:r>
        <w:rPr>
          <w:rtl/>
        </w:rPr>
        <w:t xml:space="preserve"> جا سکت</w:t>
      </w:r>
      <w:r>
        <w:rPr>
          <w:rFonts w:hint="cs"/>
          <w:rtl/>
        </w:rPr>
        <w:t>ی</w:t>
      </w:r>
      <w:r>
        <w:rPr>
          <w:rtl/>
        </w:rPr>
        <w:t xml:space="preserve"> ہے اور اس</w:t>
      </w:r>
      <w:r>
        <w:rPr>
          <w:rFonts w:hint="cs"/>
          <w:rtl/>
        </w:rPr>
        <w:t>ی</w:t>
      </w:r>
      <w:r>
        <w:rPr>
          <w:rtl/>
        </w:rPr>
        <w:t xml:space="preserve"> طرح غلط جغراف</w:t>
      </w:r>
      <w:r>
        <w:rPr>
          <w:rFonts w:hint="cs"/>
          <w:rtl/>
        </w:rPr>
        <w:t>ی</w:t>
      </w:r>
      <w:r>
        <w:rPr>
          <w:rFonts w:hint="eastAsia"/>
          <w:rtl/>
        </w:rPr>
        <w:t>ائ</w:t>
      </w:r>
      <w:r>
        <w:rPr>
          <w:rFonts w:hint="cs"/>
          <w:rtl/>
        </w:rPr>
        <w:t>ی</w:t>
      </w:r>
      <w:r>
        <w:rPr>
          <w:rtl/>
        </w:rPr>
        <w:t xml:space="preserve"> نقشوں کو بھ</w:t>
      </w:r>
      <w:r>
        <w:rPr>
          <w:rFonts w:hint="cs"/>
          <w:rtl/>
        </w:rPr>
        <w:t>ی</w:t>
      </w:r>
      <w:r>
        <w:rPr>
          <w:rtl/>
        </w:rPr>
        <w:t xml:space="preserve"> درست ک</w:t>
      </w:r>
      <w:r>
        <w:rPr>
          <w:rFonts w:hint="cs"/>
          <w:rtl/>
        </w:rPr>
        <w:t>ی</w:t>
      </w:r>
      <w:r>
        <w:rPr>
          <w:rFonts w:hint="eastAsia"/>
          <w:rtl/>
        </w:rPr>
        <w:t>ا</w:t>
      </w:r>
      <w:r>
        <w:rPr>
          <w:rtl/>
        </w:rPr>
        <w:t xml:space="preserve"> جا </w:t>
      </w:r>
      <w:r>
        <w:rPr>
          <w:rFonts w:hint="eastAsia"/>
          <w:rtl/>
        </w:rPr>
        <w:t>سکتا</w:t>
      </w:r>
      <w:r>
        <w:rPr>
          <w:rtl/>
        </w:rPr>
        <w:t xml:space="preserve"> ہے ۔ </w:t>
      </w:r>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جعفر صادق (عل</w:t>
      </w:r>
      <w:r>
        <w:rPr>
          <w:rFonts w:hint="cs"/>
          <w:rtl/>
        </w:rPr>
        <w:t>ی</w:t>
      </w:r>
      <w:r>
        <w:rPr>
          <w:rFonts w:hint="eastAsia"/>
          <w:rtl/>
        </w:rPr>
        <w:t>ہ</w:t>
      </w:r>
      <w:r>
        <w:rPr>
          <w:rtl/>
        </w:rPr>
        <w:t xml:space="preserve"> السلام ) اپنے حلقہ تدر</w:t>
      </w:r>
      <w:r>
        <w:rPr>
          <w:rFonts w:hint="cs"/>
          <w:rtl/>
        </w:rPr>
        <w:t>ی</w:t>
      </w:r>
      <w:r>
        <w:rPr>
          <w:rFonts w:hint="eastAsia"/>
          <w:rtl/>
        </w:rPr>
        <w:t>س</w:t>
      </w:r>
      <w:r>
        <w:rPr>
          <w:rtl/>
        </w:rPr>
        <w:t xml:space="preserve"> م</w:t>
      </w:r>
      <w:r>
        <w:rPr>
          <w:rFonts w:hint="cs"/>
          <w:rtl/>
        </w:rPr>
        <w:t>ی</w:t>
      </w:r>
      <w:r>
        <w:rPr>
          <w:rFonts w:hint="eastAsia"/>
          <w:rtl/>
        </w:rPr>
        <w:t>ں</w:t>
      </w:r>
      <w:r>
        <w:rPr>
          <w:rtl/>
        </w:rPr>
        <w:t xml:space="preserve"> فلسفہ بھ</w:t>
      </w:r>
      <w:r>
        <w:rPr>
          <w:rFonts w:hint="cs"/>
          <w:rtl/>
        </w:rPr>
        <w:t>ی</w:t>
      </w:r>
      <w:r>
        <w:rPr>
          <w:rtl/>
        </w:rPr>
        <w:t xml:space="preserve"> پڑھاتے تھے لہذا </w:t>
      </w:r>
      <w:r>
        <w:rPr>
          <w:rFonts w:hint="cs"/>
          <w:rtl/>
        </w:rPr>
        <w:t>ی</w:t>
      </w:r>
      <w:r>
        <w:rPr>
          <w:rFonts w:hint="eastAsia"/>
          <w:rtl/>
        </w:rPr>
        <w:t>ہاں</w:t>
      </w:r>
      <w:r>
        <w:rPr>
          <w:rtl/>
        </w:rPr>
        <w:t xml:space="preserve"> سے اعتراض ک</w:t>
      </w:r>
      <w:r>
        <w:rPr>
          <w:rFonts w:hint="cs"/>
          <w:rtl/>
        </w:rPr>
        <w:t>ی</w:t>
      </w:r>
      <w:r>
        <w:rPr>
          <w:rFonts w:hint="eastAsia"/>
          <w:rtl/>
        </w:rPr>
        <w:t>ا</w:t>
      </w:r>
      <w:r>
        <w:rPr>
          <w:rtl/>
        </w:rPr>
        <w:t xml:space="preserve"> جا سکتا ہے کہ جو شخص کہا ہے کہ فلسفہ حق</w:t>
      </w:r>
      <w:r>
        <w:rPr>
          <w:rFonts w:hint="cs"/>
          <w:rtl/>
        </w:rPr>
        <w:t>ی</w:t>
      </w:r>
      <w:r>
        <w:rPr>
          <w:rFonts w:hint="eastAsia"/>
          <w:rtl/>
        </w:rPr>
        <w:t>ق</w:t>
      </w:r>
      <w:r>
        <w:rPr>
          <w:rFonts w:hint="cs"/>
          <w:rtl/>
        </w:rPr>
        <w:t>ی</w:t>
      </w:r>
      <w:r>
        <w:rPr>
          <w:rtl/>
        </w:rPr>
        <w:t xml:space="preserve"> اور عمل</w:t>
      </w:r>
      <w:r>
        <w:rPr>
          <w:rFonts w:hint="cs"/>
          <w:rtl/>
        </w:rPr>
        <w:t>ی</w:t>
      </w:r>
      <w:r>
        <w:rPr>
          <w:rtl/>
        </w:rPr>
        <w:t xml:space="preserve"> مقام رکھنے کے علاوہ مذہب</w:t>
      </w:r>
      <w:r>
        <w:rPr>
          <w:rFonts w:hint="cs"/>
          <w:rtl/>
        </w:rPr>
        <w:t>ی</w:t>
      </w:r>
      <w:r>
        <w:rPr>
          <w:rtl/>
        </w:rPr>
        <w:t xml:space="preserve"> پ</w:t>
      </w:r>
      <w:r>
        <w:rPr>
          <w:rFonts w:hint="cs"/>
          <w:rtl/>
        </w:rPr>
        <w:t>ی</w:t>
      </w:r>
      <w:r>
        <w:rPr>
          <w:rFonts w:hint="eastAsia"/>
          <w:rtl/>
        </w:rPr>
        <w:t>شوا</w:t>
      </w:r>
      <w:r>
        <w:rPr>
          <w:rtl/>
        </w:rPr>
        <w:t xml:space="preserve"> بھ</w:t>
      </w:r>
      <w:r>
        <w:rPr>
          <w:rFonts w:hint="cs"/>
          <w:rtl/>
        </w:rPr>
        <w:t>ی</w:t>
      </w:r>
      <w:r>
        <w:rPr>
          <w:rtl/>
        </w:rPr>
        <w:t xml:space="preserve"> تھے نے ک</w:t>
      </w:r>
      <w:r>
        <w:rPr>
          <w:rFonts w:hint="cs"/>
          <w:rtl/>
        </w:rPr>
        <w:t>ی</w:t>
      </w:r>
      <w:r>
        <w:rPr>
          <w:rFonts w:hint="eastAsia"/>
          <w:rtl/>
        </w:rPr>
        <w:t>وں</w:t>
      </w:r>
      <w:r>
        <w:rPr>
          <w:rtl/>
        </w:rPr>
        <w:t xml:space="preserve"> اپنے شاگردوں کو ا</w:t>
      </w:r>
      <w:r>
        <w:rPr>
          <w:rFonts w:hint="cs"/>
          <w:rtl/>
        </w:rPr>
        <w:t>ی</w:t>
      </w:r>
      <w:r>
        <w:rPr>
          <w:rFonts w:hint="eastAsia"/>
          <w:rtl/>
        </w:rPr>
        <w:t>ک</w:t>
      </w:r>
      <w:r>
        <w:rPr>
          <w:rtl/>
        </w:rPr>
        <w:t xml:space="preserve"> عرصہ فضول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مشغو</w:t>
      </w:r>
      <w:r>
        <w:rPr>
          <w:rFonts w:hint="eastAsia"/>
          <w:rtl/>
        </w:rPr>
        <w:t>ل</w:t>
      </w:r>
      <w:r>
        <w:rPr>
          <w:rtl/>
        </w:rPr>
        <w:t xml:space="preserve"> رکھا جن کا کوئ</w:t>
      </w:r>
      <w:r>
        <w:rPr>
          <w:rFonts w:hint="cs"/>
          <w:rtl/>
        </w:rPr>
        <w:t>ی</w:t>
      </w:r>
      <w:r>
        <w:rPr>
          <w:rtl/>
        </w:rPr>
        <w:t xml:space="preserve"> عمل</w:t>
      </w:r>
      <w:r>
        <w:rPr>
          <w:rFonts w:hint="cs"/>
          <w:rtl/>
        </w:rPr>
        <w:t>ی</w:t>
      </w:r>
      <w:r>
        <w:rPr>
          <w:rtl/>
        </w:rPr>
        <w:t xml:space="preserve"> فائدہ نہ تھا اس موضوع کے سبب کو سمجھنے ک</w:t>
      </w:r>
      <w:r>
        <w:rPr>
          <w:rFonts w:hint="cs"/>
          <w:rtl/>
        </w:rPr>
        <w:t>ی</w:t>
      </w:r>
      <w:r>
        <w:rPr>
          <w:rFonts w:hint="eastAsia"/>
          <w:rtl/>
        </w:rPr>
        <w:t>لئے</w:t>
      </w:r>
      <w:r>
        <w:rPr>
          <w:rtl/>
        </w:rPr>
        <w:t xml:space="preserve"> ہم</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کے نظر</w:t>
      </w:r>
      <w:r>
        <w:rPr>
          <w:rFonts w:hint="cs"/>
          <w:rtl/>
        </w:rPr>
        <w:t>ی</w:t>
      </w:r>
      <w:r>
        <w:rPr>
          <w:rFonts w:hint="eastAsia"/>
          <w:rtl/>
        </w:rPr>
        <w:t>ئے</w:t>
      </w:r>
      <w:r>
        <w:rPr>
          <w:rtl/>
        </w:rPr>
        <w:t xml:space="preserve"> کے دوسرے حصے </w:t>
      </w:r>
      <w:r>
        <w:rPr>
          <w:rFonts w:hint="cs"/>
          <w:rtl/>
        </w:rPr>
        <w:t>ی</w:t>
      </w:r>
      <w:r>
        <w:rPr>
          <w:rFonts w:hint="eastAsia"/>
          <w:rtl/>
        </w:rPr>
        <w:t>عن</w:t>
      </w:r>
      <w:r>
        <w:rPr>
          <w:rFonts w:hint="cs"/>
          <w:rtl/>
        </w:rPr>
        <w:t>ی</w:t>
      </w:r>
      <w:r>
        <w:rPr>
          <w:rtl/>
        </w:rPr>
        <w:t xml:space="preserve"> فلسفے اور علم کے فرق پر نظر ڈالناہو گ</w:t>
      </w:r>
      <w:r>
        <w:rPr>
          <w:rFonts w:hint="cs"/>
          <w:rtl/>
        </w:rPr>
        <w:t>ی</w:t>
      </w:r>
      <w:r>
        <w:rPr>
          <w:rtl/>
        </w:rPr>
        <w:t xml:space="preserve"> ۔ </w:t>
      </w:r>
    </w:p>
    <w:p w:rsidR="00921C41" w:rsidRDefault="00921C41" w:rsidP="00921C41">
      <w:pPr>
        <w:pStyle w:val="libNormal"/>
        <w:rPr>
          <w:rtl/>
        </w:rPr>
      </w:pPr>
      <w:r>
        <w:rPr>
          <w:rFonts w:hint="eastAsia"/>
          <w:rtl/>
        </w:rPr>
        <w:t>جب</w:t>
      </w:r>
      <w:r>
        <w:rPr>
          <w:rtl/>
        </w:rPr>
        <w:t xml:space="preserve"> ہم جعفر صادق (عل</w:t>
      </w:r>
      <w:r>
        <w:rPr>
          <w:rFonts w:hint="cs"/>
          <w:rtl/>
        </w:rPr>
        <w:t>ی</w:t>
      </w:r>
      <w:r>
        <w:rPr>
          <w:rFonts w:hint="eastAsia"/>
          <w:rtl/>
        </w:rPr>
        <w:t>ہ</w:t>
      </w:r>
      <w:r>
        <w:rPr>
          <w:rtl/>
        </w:rPr>
        <w:t xml:space="preserve"> السلام ) کے نظر</w:t>
      </w:r>
      <w:r>
        <w:rPr>
          <w:rFonts w:hint="cs"/>
          <w:rtl/>
        </w:rPr>
        <w:t>ی</w:t>
      </w:r>
      <w:r>
        <w:rPr>
          <w:rFonts w:hint="eastAsia"/>
          <w:rtl/>
        </w:rPr>
        <w:t>ئے</w:t>
      </w:r>
      <w:r>
        <w:rPr>
          <w:rtl/>
        </w:rPr>
        <w:t xml:space="preserve"> کے دوسرے حصے کا مطالعہ کرتے ہ</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w:t>
      </w:r>
      <w:r>
        <w:rPr>
          <w:rFonts w:hint="cs"/>
          <w:rtl/>
        </w:rPr>
        <w:t>ی</w:t>
      </w:r>
      <w:r>
        <w:rPr>
          <w:rFonts w:hint="eastAsia"/>
          <w:rtl/>
        </w:rPr>
        <w:t>ہبات</w:t>
      </w:r>
      <w:r>
        <w:rPr>
          <w:rtl/>
        </w:rPr>
        <w:t xml:space="preserve"> مد نظر رکھنا چاہ</w:t>
      </w:r>
      <w:r>
        <w:rPr>
          <w:rFonts w:hint="cs"/>
          <w:rtl/>
        </w:rPr>
        <w:t>ی</w:t>
      </w:r>
      <w:r>
        <w:rPr>
          <w:rFonts w:hint="eastAsia"/>
          <w:rtl/>
        </w:rPr>
        <w:t>ے</w:t>
      </w:r>
      <w:r>
        <w:rPr>
          <w:rtl/>
        </w:rPr>
        <w:t xml:space="preserve"> کہ آپ فلسفہ و علم کے ضمن م</w:t>
      </w:r>
      <w:r>
        <w:rPr>
          <w:rFonts w:hint="cs"/>
          <w:rtl/>
        </w:rPr>
        <w:t>ی</w:t>
      </w:r>
      <w:r>
        <w:rPr>
          <w:rFonts w:hint="eastAsia"/>
          <w:rtl/>
        </w:rPr>
        <w:t>ں</w:t>
      </w:r>
      <w:r>
        <w:rPr>
          <w:rtl/>
        </w:rPr>
        <w:t xml:space="preserve"> اس موضوع کو زبان پر لاتے ہ</w:t>
      </w:r>
      <w:r>
        <w:rPr>
          <w:rFonts w:hint="cs"/>
          <w:rtl/>
        </w:rPr>
        <w:t>ی</w:t>
      </w:r>
      <w:r>
        <w:rPr>
          <w:rFonts w:hint="eastAsia"/>
          <w:rtl/>
        </w:rPr>
        <w:t>ں</w:t>
      </w:r>
      <w:r>
        <w:rPr>
          <w:rtl/>
        </w:rPr>
        <w:t xml:space="preserve"> نہ کہ مذہب کے ضمن م</w:t>
      </w:r>
      <w:r>
        <w:rPr>
          <w:rFonts w:hint="cs"/>
          <w:rtl/>
        </w:rPr>
        <w:t>ی</w:t>
      </w:r>
      <w:r>
        <w:rPr>
          <w:rFonts w:hint="eastAsia"/>
          <w:rtl/>
        </w:rPr>
        <w:t>ں</w:t>
      </w:r>
      <w:r>
        <w:rPr>
          <w:rtl/>
        </w:rPr>
        <w:t xml:space="preserve"> چونکہ جعفر صادق (عل</w:t>
      </w:r>
      <w:r>
        <w:rPr>
          <w:rFonts w:hint="cs"/>
          <w:rtl/>
        </w:rPr>
        <w:t>ی</w:t>
      </w:r>
      <w:r>
        <w:rPr>
          <w:rFonts w:hint="eastAsia"/>
          <w:rtl/>
        </w:rPr>
        <w:t>ہ</w:t>
      </w:r>
      <w:r>
        <w:rPr>
          <w:rtl/>
        </w:rPr>
        <w:t xml:space="preserve"> السلام ) ا</w:t>
      </w:r>
      <w:r>
        <w:rPr>
          <w:rFonts w:hint="cs"/>
          <w:rtl/>
        </w:rPr>
        <w:t>ی</w:t>
      </w:r>
      <w:r>
        <w:rPr>
          <w:rFonts w:hint="eastAsia"/>
          <w:rtl/>
        </w:rPr>
        <w:t>ک</w:t>
      </w:r>
      <w:r>
        <w:rPr>
          <w:rtl/>
        </w:rPr>
        <w:t xml:space="preserve"> مذہب</w:t>
      </w:r>
      <w:r>
        <w:rPr>
          <w:rFonts w:hint="cs"/>
          <w:rtl/>
        </w:rPr>
        <w:t>ی</w:t>
      </w:r>
      <w:r>
        <w:rPr>
          <w:rtl/>
        </w:rPr>
        <w:t xml:space="preserve"> پ</w:t>
      </w:r>
      <w:r>
        <w:rPr>
          <w:rFonts w:hint="cs"/>
          <w:rtl/>
        </w:rPr>
        <w:t>ی</w:t>
      </w:r>
      <w:r>
        <w:rPr>
          <w:rFonts w:hint="eastAsia"/>
          <w:rtl/>
        </w:rPr>
        <w:t>شوا</w:t>
      </w:r>
      <w:r>
        <w:rPr>
          <w:rtl/>
        </w:rPr>
        <w:t xml:space="preserve"> تھے بلا کس</w:t>
      </w:r>
      <w:r>
        <w:rPr>
          <w:rFonts w:hint="cs"/>
          <w:rtl/>
        </w:rPr>
        <w:t>ی</w:t>
      </w:r>
      <w:r>
        <w:rPr>
          <w:rtl/>
        </w:rPr>
        <w:t xml:space="preserve"> ترد</w:t>
      </w:r>
      <w:r>
        <w:rPr>
          <w:rFonts w:hint="cs"/>
          <w:rtl/>
        </w:rPr>
        <w:t>ی</w:t>
      </w:r>
      <w:r>
        <w:rPr>
          <w:rFonts w:hint="eastAsia"/>
          <w:rtl/>
        </w:rPr>
        <w:t>د</w:t>
      </w:r>
      <w:r>
        <w:rPr>
          <w:rtl/>
        </w:rPr>
        <w:t xml:space="preserve"> کے حق</w:t>
      </w:r>
      <w:r>
        <w:rPr>
          <w:rFonts w:hint="cs"/>
          <w:rtl/>
        </w:rPr>
        <w:t>ی</w:t>
      </w:r>
      <w:r>
        <w:rPr>
          <w:rFonts w:hint="eastAsia"/>
          <w:rtl/>
        </w:rPr>
        <w:t>قت</w:t>
      </w:r>
      <w:r>
        <w:rPr>
          <w:rtl/>
        </w:rPr>
        <w:t xml:space="preserve"> کو مذہب اور اس کے مبدا جو خا ہے م</w:t>
      </w:r>
      <w:r>
        <w:rPr>
          <w:rFonts w:hint="cs"/>
          <w:rtl/>
        </w:rPr>
        <w:t>ی</w:t>
      </w:r>
      <w:r>
        <w:rPr>
          <w:rFonts w:hint="eastAsia"/>
          <w:rtl/>
        </w:rPr>
        <w:t>ں</w:t>
      </w:r>
      <w:r>
        <w:rPr>
          <w:rtl/>
        </w:rPr>
        <w:t xml:space="preserve"> سمجھتے تھے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اپنے نظر</w:t>
      </w:r>
      <w:r>
        <w:rPr>
          <w:rFonts w:hint="cs"/>
          <w:rtl/>
        </w:rPr>
        <w:t>ی</w:t>
      </w:r>
      <w:r>
        <w:rPr>
          <w:rFonts w:hint="eastAsia"/>
          <w:rtl/>
        </w:rPr>
        <w:t>ئے</w:t>
      </w:r>
      <w:r>
        <w:rPr>
          <w:rtl/>
        </w:rPr>
        <w:t xml:space="preserve"> کے دوسرے حصے کو فلسفہ و علم کے محور پر ذکر ک</w:t>
      </w:r>
      <w:r>
        <w:rPr>
          <w:rFonts w:hint="cs"/>
          <w:rtl/>
        </w:rPr>
        <w:t>ی</w:t>
      </w:r>
      <w:r>
        <w:rPr>
          <w:rFonts w:hint="eastAsia"/>
          <w:rtl/>
        </w:rPr>
        <w:t>ا</w:t>
      </w:r>
      <w:r>
        <w:rPr>
          <w:rtl/>
        </w:rPr>
        <w:t xml:space="preserve"> ہے اور وہ اس طرح ہے " علم دور ک</w:t>
      </w:r>
      <w:r>
        <w:rPr>
          <w:rFonts w:hint="cs"/>
          <w:rtl/>
        </w:rPr>
        <w:t>ی</w:t>
      </w:r>
      <w:r>
        <w:rPr>
          <w:rtl/>
        </w:rPr>
        <w:t xml:space="preserve"> حق</w:t>
      </w:r>
      <w:r>
        <w:rPr>
          <w:rFonts w:hint="cs"/>
          <w:rtl/>
        </w:rPr>
        <w:t>ی</w:t>
      </w:r>
      <w:r>
        <w:rPr>
          <w:rFonts w:hint="eastAsia"/>
          <w:rtl/>
        </w:rPr>
        <w:t>قت</w:t>
      </w:r>
      <w:r>
        <w:rPr>
          <w:rtl/>
        </w:rPr>
        <w:t xml:space="preserve"> کو مد نظر نہ</w:t>
      </w:r>
      <w:r>
        <w:rPr>
          <w:rFonts w:hint="cs"/>
          <w:rtl/>
        </w:rPr>
        <w:t>ی</w:t>
      </w:r>
      <w:r>
        <w:rPr>
          <w:rFonts w:hint="eastAsia"/>
          <w:rtl/>
        </w:rPr>
        <w:t>ں</w:t>
      </w:r>
      <w:r>
        <w:rPr>
          <w:rtl/>
        </w:rPr>
        <w:t xml:space="preserve"> رکھ سکتا جب کہ فلسفہ اس حق</w:t>
      </w:r>
      <w:r>
        <w:rPr>
          <w:rFonts w:hint="cs"/>
          <w:rtl/>
        </w:rPr>
        <w:t>ی</w:t>
      </w:r>
      <w:r>
        <w:rPr>
          <w:rFonts w:hint="eastAsia"/>
          <w:rtl/>
        </w:rPr>
        <w:t>قت</w:t>
      </w:r>
      <w:r>
        <w:rPr>
          <w:rtl/>
        </w:rPr>
        <w:t xml:space="preserve"> کو مد نظر رکھتا ہے " اس نظر</w:t>
      </w:r>
      <w:r>
        <w:rPr>
          <w:rFonts w:hint="cs"/>
          <w:rtl/>
        </w:rPr>
        <w:t>ی</w:t>
      </w:r>
      <w:r>
        <w:rPr>
          <w:rFonts w:hint="eastAsia"/>
          <w:rtl/>
        </w:rPr>
        <w:t>ئے</w:t>
      </w:r>
      <w:r>
        <w:rPr>
          <w:rtl/>
        </w:rPr>
        <w:t xml:space="preserve"> کو سطح</w:t>
      </w:r>
      <w:r>
        <w:rPr>
          <w:rFonts w:hint="cs"/>
          <w:rtl/>
        </w:rPr>
        <w:t>ی</w:t>
      </w:r>
      <w:r>
        <w:rPr>
          <w:rtl/>
        </w:rPr>
        <w:t xml:space="preserve"> نظر سے نہ د</w:t>
      </w:r>
      <w:r>
        <w:rPr>
          <w:rFonts w:hint="cs"/>
          <w:rtl/>
        </w:rPr>
        <w:t>ی</w:t>
      </w:r>
      <w:r>
        <w:rPr>
          <w:rFonts w:hint="eastAsia"/>
          <w:rtl/>
        </w:rPr>
        <w:t>کھئے</w:t>
      </w:r>
      <w:r>
        <w:rPr>
          <w:rtl/>
        </w:rPr>
        <w:t xml:space="preserve"> اور اس سے ت</w:t>
      </w:r>
      <w:r>
        <w:rPr>
          <w:rFonts w:hint="cs"/>
          <w:rtl/>
        </w:rPr>
        <w:t>ی</w:t>
      </w:r>
      <w:r>
        <w:rPr>
          <w:rFonts w:hint="eastAsia"/>
          <w:rtl/>
        </w:rPr>
        <w:t>ز</w:t>
      </w:r>
      <w:r>
        <w:rPr>
          <w:rtl/>
        </w:rPr>
        <w:t xml:space="preserve"> سے نہ گزر جائے ک</w:t>
      </w:r>
      <w:r>
        <w:rPr>
          <w:rFonts w:hint="cs"/>
          <w:rtl/>
        </w:rPr>
        <w:t>ی</w:t>
      </w:r>
      <w:r>
        <w:rPr>
          <w:rFonts w:hint="eastAsia"/>
          <w:rtl/>
        </w:rPr>
        <w:t>ونکہ</w:t>
      </w:r>
      <w:r>
        <w:rPr>
          <w:rtl/>
        </w:rPr>
        <w:t xml:space="preserve"> جب تک انسان اس ن</w:t>
      </w:r>
      <w:r>
        <w:rPr>
          <w:rFonts w:hint="eastAsia"/>
          <w:rtl/>
        </w:rPr>
        <w:t>ظر</w:t>
      </w:r>
      <w:r>
        <w:rPr>
          <w:rFonts w:hint="cs"/>
          <w:rtl/>
        </w:rPr>
        <w:t>ی</w:t>
      </w:r>
      <w:r>
        <w:rPr>
          <w:rFonts w:hint="eastAsia"/>
          <w:rtl/>
        </w:rPr>
        <w:t>ئے</w:t>
      </w:r>
      <w:r>
        <w:rPr>
          <w:rtl/>
        </w:rPr>
        <w:t xml:space="preserve">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نہ جائے سمجھ نہ</w:t>
      </w:r>
      <w:r>
        <w:rPr>
          <w:rFonts w:hint="cs"/>
          <w:rtl/>
        </w:rPr>
        <w:t>ی</w:t>
      </w:r>
      <w:r>
        <w:rPr>
          <w:rFonts w:hint="eastAsia"/>
          <w:rtl/>
        </w:rPr>
        <w:t>ں</w:t>
      </w:r>
      <w:r>
        <w:rPr>
          <w:rtl/>
        </w:rPr>
        <w:t xml:space="preserve"> سکتا کہ اس عظ</w:t>
      </w:r>
      <w:r>
        <w:rPr>
          <w:rFonts w:hint="cs"/>
          <w:rtl/>
        </w:rPr>
        <w:t>ی</w:t>
      </w:r>
      <w:r>
        <w:rPr>
          <w:rFonts w:hint="eastAsia"/>
          <w:rtl/>
        </w:rPr>
        <w:t>م</w:t>
      </w:r>
      <w:r>
        <w:rPr>
          <w:rtl/>
        </w:rPr>
        <w:t xml:space="preserve"> انسان نے علم اور فلسفہ کا درم</w:t>
      </w:r>
      <w:r>
        <w:rPr>
          <w:rFonts w:hint="cs"/>
          <w:rtl/>
        </w:rPr>
        <w:t>ی</w:t>
      </w:r>
      <w:r>
        <w:rPr>
          <w:rFonts w:hint="eastAsia"/>
          <w:rtl/>
        </w:rPr>
        <w:t>ان</w:t>
      </w:r>
      <w:r>
        <w:rPr>
          <w:rFonts w:hint="cs"/>
          <w:rtl/>
        </w:rPr>
        <w:t>ی</w:t>
      </w:r>
      <w:r>
        <w:rPr>
          <w:rtl/>
        </w:rPr>
        <w:t xml:space="preserve"> فرق کس چ</w:t>
      </w:r>
      <w:r>
        <w:rPr>
          <w:rFonts w:hint="cs"/>
          <w:rtl/>
        </w:rPr>
        <w:t>ی</w:t>
      </w:r>
      <w:r>
        <w:rPr>
          <w:rFonts w:hint="eastAsia"/>
          <w:rtl/>
        </w:rPr>
        <w:t>ز</w:t>
      </w:r>
      <w:r>
        <w:rPr>
          <w:rtl/>
        </w:rPr>
        <w:t xml:space="preserve"> کو قرار د</w:t>
      </w:r>
      <w:r>
        <w:rPr>
          <w:rFonts w:hint="cs"/>
          <w:rtl/>
        </w:rPr>
        <w:t>ی</w:t>
      </w:r>
      <w:r>
        <w:rPr>
          <w:rFonts w:hint="eastAsia"/>
          <w:rtl/>
        </w:rPr>
        <w:t>ا</w:t>
      </w:r>
      <w:r>
        <w:rPr>
          <w:rtl/>
        </w:rPr>
        <w:t xml:space="preserve"> ہے اور اس کے باوجود کہ وہ فلسفے کے عمل</w:t>
      </w:r>
      <w:r>
        <w:rPr>
          <w:rFonts w:hint="cs"/>
          <w:rtl/>
        </w:rPr>
        <w:t>ی</w:t>
      </w:r>
      <w:r>
        <w:rPr>
          <w:rtl/>
        </w:rPr>
        <w:t xml:space="preserve"> فائدے سے انکار</w:t>
      </w:r>
      <w:r>
        <w:rPr>
          <w:rFonts w:hint="cs"/>
          <w:rtl/>
        </w:rPr>
        <w:t>ی</w:t>
      </w:r>
      <w:r>
        <w:rPr>
          <w:rtl/>
        </w:rPr>
        <w:t xml:space="preserve"> ہے اسے ک</w:t>
      </w:r>
      <w:r>
        <w:rPr>
          <w:rFonts w:hint="cs"/>
          <w:rtl/>
        </w:rPr>
        <w:t>ی</w:t>
      </w:r>
      <w:r>
        <w:rPr>
          <w:rFonts w:hint="eastAsia"/>
          <w:rtl/>
        </w:rPr>
        <w:t>وں</w:t>
      </w:r>
      <w:r>
        <w:rPr>
          <w:rtl/>
        </w:rPr>
        <w:t xml:space="preserve"> تدر</w:t>
      </w:r>
      <w:r>
        <w:rPr>
          <w:rFonts w:hint="cs"/>
          <w:rtl/>
        </w:rPr>
        <w:t>ی</w:t>
      </w:r>
      <w:r>
        <w:rPr>
          <w:rFonts w:hint="eastAsia"/>
          <w:rtl/>
        </w:rPr>
        <w:t>س</w:t>
      </w:r>
      <w:r>
        <w:rPr>
          <w:rtl/>
        </w:rPr>
        <w:t xml:space="preserve"> کرتا ہے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علم حقائق کا کھوج لگا سکتا ہے چاہے وہ حقائق کتنے ہ</w:t>
      </w:r>
      <w:r>
        <w:rPr>
          <w:rFonts w:hint="cs"/>
          <w:rtl/>
        </w:rPr>
        <w:t>ی</w:t>
      </w:r>
      <w:r>
        <w:rPr>
          <w:rtl/>
        </w:rPr>
        <w:t xml:space="preserve"> معمول</w:t>
      </w:r>
      <w:r>
        <w:rPr>
          <w:rFonts w:hint="cs"/>
          <w:rtl/>
        </w:rPr>
        <w:t>ی</w:t>
      </w:r>
      <w:r>
        <w:rPr>
          <w:rtl/>
        </w:rPr>
        <w:t xml:space="preserve"> ک</w:t>
      </w:r>
      <w:r>
        <w:rPr>
          <w:rFonts w:hint="cs"/>
          <w:rtl/>
        </w:rPr>
        <w:t>ی</w:t>
      </w:r>
      <w:r>
        <w:rPr>
          <w:rFonts w:hint="eastAsia"/>
          <w:rtl/>
        </w:rPr>
        <w:t>وں</w:t>
      </w:r>
      <w:r>
        <w:rPr>
          <w:rtl/>
        </w:rPr>
        <w:t xml:space="preserve"> نہ ہوں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جو کہتا ہے کہ علم دور ک</w:t>
      </w:r>
      <w:r>
        <w:rPr>
          <w:rFonts w:hint="cs"/>
          <w:rtl/>
        </w:rPr>
        <w:t>ی</w:t>
      </w:r>
      <w:r>
        <w:rPr>
          <w:rtl/>
        </w:rPr>
        <w:t xml:space="preserve"> حق</w:t>
      </w:r>
      <w:r>
        <w:rPr>
          <w:rFonts w:hint="cs"/>
          <w:rtl/>
        </w:rPr>
        <w:t>ی</w:t>
      </w:r>
      <w:r>
        <w:rPr>
          <w:rFonts w:hint="eastAsia"/>
          <w:rtl/>
        </w:rPr>
        <w:t>قت</w:t>
      </w:r>
      <w:r>
        <w:rPr>
          <w:rtl/>
        </w:rPr>
        <w:t xml:space="preserve"> کا پتہ نہ</w:t>
      </w:r>
      <w:r>
        <w:rPr>
          <w:rFonts w:hint="cs"/>
          <w:rtl/>
        </w:rPr>
        <w:t>ی</w:t>
      </w:r>
      <w:r>
        <w:rPr>
          <w:rFonts w:hint="eastAsia"/>
          <w:rtl/>
        </w:rPr>
        <w:t>ں</w:t>
      </w:r>
      <w:r>
        <w:rPr>
          <w:rtl/>
        </w:rPr>
        <w:t xml:space="preserve"> چلا سکتا ل</w:t>
      </w:r>
      <w:r>
        <w:rPr>
          <w:rFonts w:hint="cs"/>
          <w:rtl/>
        </w:rPr>
        <w:t>ی</w:t>
      </w:r>
      <w:r>
        <w:rPr>
          <w:rFonts w:hint="eastAsia"/>
          <w:rtl/>
        </w:rPr>
        <w:t>کن</w:t>
      </w:r>
      <w:r>
        <w:rPr>
          <w:rtl/>
        </w:rPr>
        <w:t xml:space="preserve"> فلسفہ ا</w:t>
      </w:r>
      <w:r>
        <w:rPr>
          <w:rFonts w:hint="cs"/>
          <w:rtl/>
        </w:rPr>
        <w:t>ی</w:t>
      </w:r>
      <w:r>
        <w:rPr>
          <w:rFonts w:hint="eastAsia"/>
          <w:rtl/>
        </w:rPr>
        <w:t>سا</w:t>
      </w:r>
      <w:r>
        <w:rPr>
          <w:rtl/>
        </w:rPr>
        <w:t xml:space="preserve"> کر سکتا ہے اور ک</w:t>
      </w:r>
      <w:r>
        <w:rPr>
          <w:rFonts w:hint="cs"/>
          <w:rtl/>
        </w:rPr>
        <w:t>ی</w:t>
      </w:r>
      <w:r>
        <w:rPr>
          <w:rFonts w:hint="eastAsia"/>
          <w:rtl/>
        </w:rPr>
        <w:t>ا</w:t>
      </w:r>
      <w:r>
        <w:rPr>
          <w:rtl/>
        </w:rPr>
        <w:t xml:space="preserve"> دو نظر</w:t>
      </w:r>
      <w:r>
        <w:rPr>
          <w:rFonts w:hint="cs"/>
          <w:rtl/>
        </w:rPr>
        <w:t>ی</w:t>
      </w:r>
      <w:r>
        <w:rPr>
          <w:rFonts w:hint="eastAsia"/>
          <w:rtl/>
        </w:rPr>
        <w:t>ات</w:t>
      </w:r>
      <w:r>
        <w:rPr>
          <w:rtl/>
        </w:rPr>
        <w:t xml:space="preserve"> جو علم اور فلسفہ کے فرق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موضوع سے متعلق م</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تصاد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کہ علم حقائق کا کھوج لگا سکتا ہے اور اگر بڑے حقائق کا کھوج نہ بھ</w:t>
      </w:r>
      <w:r>
        <w:rPr>
          <w:rFonts w:hint="cs"/>
          <w:rtl/>
        </w:rPr>
        <w:t>ی</w:t>
      </w:r>
      <w:r>
        <w:rPr>
          <w:rtl/>
        </w:rPr>
        <w:t xml:space="preserve"> لگا سکے تو چھوٹے حقائق کا پتہ چلا سکتا ہے ل</w:t>
      </w:r>
      <w:r>
        <w:rPr>
          <w:rFonts w:hint="cs"/>
          <w:rtl/>
        </w:rPr>
        <w:t>ی</w:t>
      </w:r>
      <w:r>
        <w:rPr>
          <w:rFonts w:hint="eastAsia"/>
          <w:rtl/>
        </w:rPr>
        <w:t>کن</w:t>
      </w:r>
      <w:r>
        <w:rPr>
          <w:rtl/>
        </w:rPr>
        <w:t xml:space="preserve"> اس حق</w:t>
      </w:r>
      <w:r>
        <w:rPr>
          <w:rFonts w:hint="cs"/>
          <w:rtl/>
        </w:rPr>
        <w:t>ی</w:t>
      </w:r>
      <w:r>
        <w:rPr>
          <w:rFonts w:hint="eastAsia"/>
          <w:rtl/>
        </w:rPr>
        <w:t>قت</w:t>
      </w:r>
      <w:r>
        <w:rPr>
          <w:rtl/>
        </w:rPr>
        <w:t xml:space="preserve"> کے وجود م</w:t>
      </w:r>
      <w:r>
        <w:rPr>
          <w:rFonts w:hint="cs"/>
          <w:rtl/>
        </w:rPr>
        <w:t>ی</w:t>
      </w:r>
      <w:r>
        <w:rPr>
          <w:rFonts w:hint="eastAsia"/>
          <w:rtl/>
        </w:rPr>
        <w:t>ں</w:t>
      </w:r>
      <w:r>
        <w:rPr>
          <w:rtl/>
        </w:rPr>
        <w:t xml:space="preserve"> لانے کا مقصد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 سکتا شا</w:t>
      </w:r>
      <w:r>
        <w:rPr>
          <w:rFonts w:hint="cs"/>
          <w:rtl/>
        </w:rPr>
        <w:t>ی</w:t>
      </w:r>
      <w:r>
        <w:rPr>
          <w:rFonts w:hint="eastAsia"/>
          <w:rtl/>
        </w:rPr>
        <w:t>د</w:t>
      </w:r>
      <w:r>
        <w:rPr>
          <w:rtl/>
        </w:rPr>
        <w:t xml:space="preserve"> اس بات کو اس طرح بھ</w:t>
      </w:r>
      <w:r>
        <w:rPr>
          <w:rFonts w:hint="cs"/>
          <w:rtl/>
        </w:rPr>
        <w:t>ی</w:t>
      </w:r>
      <w:r>
        <w:rPr>
          <w:rtl/>
        </w:rPr>
        <w:t xml:space="preserve"> ک</w:t>
      </w:r>
      <w:r>
        <w:rPr>
          <w:rFonts w:hint="cs"/>
          <w:rtl/>
        </w:rPr>
        <w:t>ی</w:t>
      </w:r>
      <w:r>
        <w:rPr>
          <w:rFonts w:hint="eastAsia"/>
          <w:rtl/>
        </w:rPr>
        <w:t>ا</w:t>
      </w:r>
      <w:r>
        <w:rPr>
          <w:rtl/>
        </w:rPr>
        <w:t xml:space="preserve"> جا سکتا ہے کہ علم آنکھ ک</w:t>
      </w:r>
      <w:r>
        <w:rPr>
          <w:rFonts w:hint="cs"/>
          <w:rtl/>
        </w:rPr>
        <w:t>ی</w:t>
      </w:r>
      <w:r>
        <w:rPr>
          <w:rtl/>
        </w:rPr>
        <w:t xml:space="preserve"> مانند تمام چ</w:t>
      </w:r>
      <w:r>
        <w:rPr>
          <w:rFonts w:hint="cs"/>
          <w:rtl/>
        </w:rPr>
        <w:t>ی</w:t>
      </w:r>
      <w:r>
        <w:rPr>
          <w:rFonts w:hint="eastAsia"/>
          <w:rtl/>
        </w:rPr>
        <w:t>زوں</w:t>
      </w:r>
      <w:r>
        <w:rPr>
          <w:rtl/>
        </w:rPr>
        <w:t xml:space="preserve"> کا مشاہدہ کر سکتا ہے ل</w:t>
      </w:r>
      <w:r>
        <w:rPr>
          <w:rFonts w:hint="cs"/>
          <w:rtl/>
        </w:rPr>
        <w:t>ی</w:t>
      </w:r>
      <w:r>
        <w:rPr>
          <w:rFonts w:hint="eastAsia"/>
          <w:rtl/>
        </w:rPr>
        <w:t>کن</w:t>
      </w:r>
      <w:r>
        <w:rPr>
          <w:rtl/>
        </w:rPr>
        <w:t xml:space="preserve"> اپنے آپ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سکتا اور نہ ہ</w:t>
      </w:r>
      <w:r>
        <w:rPr>
          <w:rFonts w:hint="cs"/>
          <w:rtl/>
        </w:rPr>
        <w:t>ی</w:t>
      </w:r>
      <w:r>
        <w:rPr>
          <w:rtl/>
        </w:rPr>
        <w:t xml:space="preserve"> </w:t>
      </w:r>
      <w:r>
        <w:rPr>
          <w:rFonts w:hint="cs"/>
          <w:rtl/>
        </w:rPr>
        <w:t>ی</w:t>
      </w:r>
      <w:r>
        <w:rPr>
          <w:rFonts w:hint="eastAsia"/>
          <w:rtl/>
        </w:rPr>
        <w:t>ہ</w:t>
      </w:r>
      <w:r>
        <w:rPr>
          <w:rtl/>
        </w:rPr>
        <w:t xml:space="preserve"> سمجھ سکتا ہے کہ حقائق کے ادراک سے اس کا ک</w:t>
      </w:r>
      <w:r>
        <w:rPr>
          <w:rFonts w:hint="cs"/>
          <w:rtl/>
        </w:rPr>
        <w:t>ی</w:t>
      </w:r>
      <w:r>
        <w:rPr>
          <w:rFonts w:hint="eastAsia"/>
          <w:rtl/>
        </w:rPr>
        <w:t>ا</w:t>
      </w:r>
      <w:r>
        <w:rPr>
          <w:rtl/>
        </w:rPr>
        <w:t xml:space="preserve"> مطلب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فلسفہ جو اس کے باوجود کہ ابھ</w:t>
      </w:r>
      <w:r>
        <w:rPr>
          <w:rFonts w:hint="cs"/>
          <w:rtl/>
        </w:rPr>
        <w:t>ی</w:t>
      </w:r>
      <w:r>
        <w:rPr>
          <w:rtl/>
        </w:rPr>
        <w:t xml:space="preserve"> تک کس</w:t>
      </w:r>
      <w:r>
        <w:rPr>
          <w:rFonts w:hint="cs"/>
          <w:rtl/>
        </w:rPr>
        <w:t>ی</w:t>
      </w:r>
      <w:r>
        <w:rPr>
          <w:rtl/>
        </w:rPr>
        <w:t xml:space="preserve"> حق</w:t>
      </w:r>
      <w:r>
        <w:rPr>
          <w:rFonts w:hint="cs"/>
          <w:rtl/>
        </w:rPr>
        <w:t>ی</w:t>
      </w:r>
      <w:r>
        <w:rPr>
          <w:rFonts w:hint="eastAsia"/>
          <w:rtl/>
        </w:rPr>
        <w:t>قت</w:t>
      </w:r>
      <w:r>
        <w:rPr>
          <w:rtl/>
        </w:rPr>
        <w:t xml:space="preserve"> تک نہ</w:t>
      </w:r>
      <w:r>
        <w:rPr>
          <w:rFonts w:hint="cs"/>
          <w:rtl/>
        </w:rPr>
        <w:t>ی</w:t>
      </w:r>
      <w:r>
        <w:rPr>
          <w:rFonts w:hint="eastAsia"/>
          <w:rtl/>
        </w:rPr>
        <w:t>ں</w:t>
      </w:r>
      <w:r>
        <w:rPr>
          <w:rtl/>
        </w:rPr>
        <w:t xml:space="preserve"> پہنچ سکا پھر بھ</w:t>
      </w:r>
      <w:r>
        <w:rPr>
          <w:rFonts w:hint="cs"/>
          <w:rtl/>
        </w:rPr>
        <w:t>ی</w:t>
      </w:r>
      <w:r>
        <w:rPr>
          <w:rtl/>
        </w:rPr>
        <w:t xml:space="preserve"> دور ک</w:t>
      </w:r>
      <w:r>
        <w:rPr>
          <w:rFonts w:hint="cs"/>
          <w:rtl/>
        </w:rPr>
        <w:t>ی</w:t>
      </w:r>
      <w:r>
        <w:rPr>
          <w:rtl/>
        </w:rPr>
        <w:t xml:space="preserve"> حق</w:t>
      </w:r>
      <w:r>
        <w:rPr>
          <w:rFonts w:hint="cs"/>
          <w:rtl/>
        </w:rPr>
        <w:t>ی</w:t>
      </w:r>
      <w:r>
        <w:rPr>
          <w:rFonts w:hint="eastAsia"/>
          <w:rtl/>
        </w:rPr>
        <w:t>قت</w:t>
      </w:r>
      <w:r>
        <w:rPr>
          <w:rtl/>
        </w:rPr>
        <w:t xml:space="preserve"> کو مد نظر رکھتا ہے اور جانتا ہے کہ </w:t>
      </w:r>
      <w:r>
        <w:rPr>
          <w:rFonts w:hint="cs"/>
          <w:rtl/>
        </w:rPr>
        <w:t>ی</w:t>
      </w:r>
      <w:r>
        <w:rPr>
          <w:rFonts w:hint="eastAsia"/>
          <w:rtl/>
        </w:rPr>
        <w:t>ہ</w:t>
      </w:r>
      <w:r>
        <w:rPr>
          <w:rtl/>
        </w:rPr>
        <w:t xml:space="preserve"> سمجھنا چاہتا ہے کہ دن</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بن</w:t>
      </w:r>
      <w:r>
        <w:rPr>
          <w:rFonts w:hint="cs"/>
          <w:rtl/>
        </w:rPr>
        <w:t>ی</w:t>
      </w:r>
      <w:r>
        <w:rPr>
          <w:rtl/>
        </w:rPr>
        <w:t xml:space="preserve"> نوع</w:t>
      </w:r>
      <w:r>
        <w:rPr>
          <w:rFonts w:hint="cs"/>
          <w:rtl/>
        </w:rPr>
        <w:t>ی</w:t>
      </w:r>
      <w:r>
        <w:rPr>
          <w:rtl/>
        </w:rPr>
        <w:t xml:space="preserve"> انسان ک</w:t>
      </w:r>
      <w:r>
        <w:rPr>
          <w:rFonts w:hint="cs"/>
          <w:rtl/>
        </w:rPr>
        <w:t>ی</w:t>
      </w:r>
      <w:r>
        <w:rPr>
          <w:rFonts w:hint="eastAsia"/>
          <w:rtl/>
        </w:rPr>
        <w:t>وں</w:t>
      </w:r>
      <w:r>
        <w:rPr>
          <w:rtl/>
        </w:rPr>
        <w:t xml:space="preserve"> وجود م</w:t>
      </w:r>
      <w:r>
        <w:rPr>
          <w:rFonts w:hint="cs"/>
          <w:rtl/>
        </w:rPr>
        <w:t>ی</w:t>
      </w:r>
      <w:r>
        <w:rPr>
          <w:rFonts w:hint="eastAsia"/>
          <w:rtl/>
        </w:rPr>
        <w:t>ں</w:t>
      </w:r>
      <w:r>
        <w:rPr>
          <w:rtl/>
        </w:rPr>
        <w:t xml:space="preserve"> آئے اور خالق کون ہے اور دن</w:t>
      </w:r>
      <w:r>
        <w:rPr>
          <w:rFonts w:hint="cs"/>
          <w:rtl/>
        </w:rPr>
        <w:t>ی</w:t>
      </w:r>
      <w:r>
        <w:rPr>
          <w:rFonts w:hint="eastAsia"/>
          <w:rtl/>
        </w:rPr>
        <w:t>ا</w:t>
      </w:r>
      <w:r>
        <w:rPr>
          <w:rtl/>
        </w:rPr>
        <w:t xml:space="preserve"> کو خلق کرنے کا ک</w:t>
      </w:r>
      <w:r>
        <w:rPr>
          <w:rFonts w:hint="cs"/>
          <w:rtl/>
        </w:rPr>
        <w:t>ی</w:t>
      </w:r>
      <w:r>
        <w:rPr>
          <w:rFonts w:hint="eastAsia"/>
          <w:rtl/>
        </w:rPr>
        <w:t>ا</w:t>
      </w:r>
      <w:r>
        <w:rPr>
          <w:rtl/>
        </w:rPr>
        <w:t xml:space="preserve"> مقصد ہے ؟ اور اس دن</w:t>
      </w:r>
      <w:r>
        <w:rPr>
          <w:rFonts w:hint="cs"/>
          <w:rtl/>
        </w:rPr>
        <w:t>ی</w:t>
      </w:r>
      <w:r>
        <w:rPr>
          <w:rtl/>
        </w:rPr>
        <w:t>ا م</w:t>
      </w:r>
      <w:r>
        <w:rPr>
          <w:rFonts w:hint="cs"/>
          <w:rtl/>
        </w:rPr>
        <w:t>ی</w:t>
      </w:r>
      <w:r>
        <w:rPr>
          <w:rFonts w:hint="eastAsia"/>
          <w:rtl/>
        </w:rPr>
        <w:t>ں</w:t>
      </w:r>
      <w:r>
        <w:rPr>
          <w:rtl/>
        </w:rPr>
        <w:t xml:space="preserve"> بن</w:t>
      </w:r>
      <w:r>
        <w:rPr>
          <w:rFonts w:hint="cs"/>
          <w:rtl/>
        </w:rPr>
        <w:t>ی</w:t>
      </w:r>
      <w:r>
        <w:rPr>
          <w:rtl/>
        </w:rPr>
        <w:t xml:space="preserve"> نوع انسان کا انجام اور خود دن</w:t>
      </w:r>
      <w:r>
        <w:rPr>
          <w:rFonts w:hint="cs"/>
          <w:rtl/>
        </w:rPr>
        <w:t>ی</w:t>
      </w:r>
      <w:r>
        <w:rPr>
          <w:rFonts w:hint="eastAsia"/>
          <w:rtl/>
        </w:rPr>
        <w:t>ا</w:t>
      </w:r>
      <w:r>
        <w:rPr>
          <w:rtl/>
        </w:rPr>
        <w:t xml:space="preserve"> کا انجام ک</w:t>
      </w:r>
      <w:r>
        <w:rPr>
          <w:rFonts w:hint="cs"/>
          <w:rtl/>
        </w:rPr>
        <w:t>ی</w:t>
      </w:r>
      <w:r>
        <w:rPr>
          <w:rFonts w:hint="eastAsia"/>
          <w:rtl/>
        </w:rPr>
        <w:t>ا</w:t>
      </w:r>
      <w:r>
        <w:rPr>
          <w:rtl/>
        </w:rPr>
        <w:t xml:space="preserve"> ہو گا ۔ </w:t>
      </w:r>
    </w:p>
    <w:p w:rsidR="00921C41" w:rsidRDefault="00921C41" w:rsidP="00921C41">
      <w:pPr>
        <w:pStyle w:val="libNormal"/>
        <w:rPr>
          <w:rtl/>
        </w:rPr>
      </w:pPr>
      <w:r>
        <w:rPr>
          <w:rFonts w:hint="eastAsia"/>
          <w:rtl/>
        </w:rPr>
        <w:t>اس</w:t>
      </w:r>
      <w:r>
        <w:rPr>
          <w:rtl/>
        </w:rPr>
        <w:t xml:space="preserve"> کلام کو ساڑھے بارہ سو سال گزر چکے ہ</w:t>
      </w:r>
      <w:r>
        <w:rPr>
          <w:rFonts w:hint="cs"/>
          <w:rtl/>
        </w:rPr>
        <w:t>ی</w:t>
      </w:r>
      <w:r>
        <w:rPr>
          <w:rFonts w:hint="eastAsia"/>
          <w:rtl/>
        </w:rPr>
        <w:t>ں</w:t>
      </w:r>
      <w:r>
        <w:rPr>
          <w:rtl/>
        </w:rPr>
        <w:t xml:space="preserve"> آج بھ</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امت</w:t>
      </w:r>
      <w:r>
        <w:rPr>
          <w:rFonts w:hint="cs"/>
          <w:rtl/>
        </w:rPr>
        <w:t>ی</w:t>
      </w:r>
      <w:r>
        <w:rPr>
          <w:rFonts w:hint="eastAsia"/>
          <w:rtl/>
        </w:rPr>
        <w:t>از</w:t>
      </w:r>
      <w:r>
        <w:rPr>
          <w:rFonts w:hint="cs"/>
          <w:rtl/>
        </w:rPr>
        <w:t>ی</w:t>
      </w:r>
      <w:r>
        <w:rPr>
          <w:rtl/>
        </w:rPr>
        <w:t xml:space="preserve"> نشان ہے جو علم کو فلسفے سے جدا کرتا ہے آج بھ</w:t>
      </w:r>
      <w:r>
        <w:rPr>
          <w:rFonts w:hint="cs"/>
          <w:rtl/>
        </w:rPr>
        <w:t>ی</w:t>
      </w:r>
      <w:r>
        <w:rPr>
          <w:rtl/>
        </w:rPr>
        <w:t xml:space="preserve"> علم نہ</w:t>
      </w:r>
      <w:r>
        <w:rPr>
          <w:rFonts w:hint="cs"/>
          <w:rtl/>
        </w:rPr>
        <w:t>ی</w:t>
      </w:r>
      <w:r>
        <w:rPr>
          <w:rFonts w:hint="eastAsia"/>
          <w:rtl/>
        </w:rPr>
        <w:t>ں</w:t>
      </w:r>
      <w:r>
        <w:rPr>
          <w:rtl/>
        </w:rPr>
        <w:t xml:space="preserve"> جانتا کہ کس لئے حقائق ک</w:t>
      </w:r>
      <w:r>
        <w:rPr>
          <w:rFonts w:hint="cs"/>
          <w:rtl/>
        </w:rPr>
        <w:t>ی</w:t>
      </w:r>
      <w:r>
        <w:rPr>
          <w:rtl/>
        </w:rPr>
        <w:t xml:space="preserve"> جستجو م</w:t>
      </w:r>
      <w:r>
        <w:rPr>
          <w:rFonts w:hint="cs"/>
          <w:rtl/>
        </w:rPr>
        <w:t>ی</w:t>
      </w:r>
      <w:r>
        <w:rPr>
          <w:rFonts w:hint="eastAsia"/>
          <w:rtl/>
        </w:rPr>
        <w:t>ں</w:t>
      </w:r>
      <w:r>
        <w:rPr>
          <w:rtl/>
        </w:rPr>
        <w:t xml:space="preserve"> ہے اور کس منزل مقصود تک پہنچنے کا خواہاں ہے اس بات سے بھ</w:t>
      </w:r>
      <w:r>
        <w:rPr>
          <w:rFonts w:hint="cs"/>
          <w:rtl/>
        </w:rPr>
        <w:t>ی</w:t>
      </w:r>
      <w:r>
        <w:rPr>
          <w:rtl/>
        </w:rPr>
        <w:t xml:space="preserve"> آگاہ نہ</w:t>
      </w:r>
      <w:r>
        <w:rPr>
          <w:rFonts w:hint="cs"/>
          <w:rtl/>
        </w:rPr>
        <w:t>ی</w:t>
      </w:r>
      <w:r>
        <w:rPr>
          <w:rFonts w:hint="eastAsia"/>
          <w:rtl/>
        </w:rPr>
        <w:t>ں</w:t>
      </w:r>
      <w:r>
        <w:rPr>
          <w:rtl/>
        </w:rPr>
        <w:t xml:space="preserve"> کہ کہاں سے ا</w:t>
      </w:r>
      <w:r>
        <w:rPr>
          <w:rFonts w:hint="cs"/>
          <w:rtl/>
        </w:rPr>
        <w:t>ی</w:t>
      </w:r>
      <w:r>
        <w:rPr>
          <w:rFonts w:hint="eastAsia"/>
          <w:rtl/>
        </w:rPr>
        <w:t>ا</w:t>
      </w:r>
      <w:r>
        <w:rPr>
          <w:rtl/>
        </w:rPr>
        <w:t xml:space="preserve"> اور کہاں جا رہا ہے اور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ترازو ہے جس م</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کو اچھ</w:t>
      </w:r>
      <w:r>
        <w:rPr>
          <w:rFonts w:hint="cs"/>
          <w:rtl/>
        </w:rPr>
        <w:t>ی</w:t>
      </w:r>
      <w:r>
        <w:rPr>
          <w:rtl/>
        </w:rPr>
        <w:t xml:space="preserve"> طرح تولا جا سکتا ہے ل</w:t>
      </w:r>
      <w:r>
        <w:rPr>
          <w:rFonts w:hint="cs"/>
          <w:rtl/>
        </w:rPr>
        <w:t>ی</w:t>
      </w:r>
      <w:r>
        <w:rPr>
          <w:rFonts w:hint="eastAsia"/>
          <w:rtl/>
        </w:rPr>
        <w:t>کن</w:t>
      </w:r>
      <w:r>
        <w:rPr>
          <w:rtl/>
        </w:rPr>
        <w:t xml:space="preserve"> اگر اس سے پوچھ</w:t>
      </w:r>
      <w:r>
        <w:rPr>
          <w:rFonts w:hint="cs"/>
          <w:rtl/>
        </w:rPr>
        <w:t>ی</w:t>
      </w:r>
      <w:r>
        <w:rPr>
          <w:rFonts w:hint="eastAsia"/>
          <w:rtl/>
        </w:rPr>
        <w:t>ں</w:t>
      </w:r>
      <w:r>
        <w:rPr>
          <w:rtl/>
        </w:rPr>
        <w:t xml:space="preserve"> کہ اس دوڑ دھوپ اور جستجو سے ت</w:t>
      </w:r>
      <w:r>
        <w:rPr>
          <w:rFonts w:hint="cs"/>
          <w:rtl/>
        </w:rPr>
        <w:t>ی</w:t>
      </w:r>
      <w:r>
        <w:rPr>
          <w:rFonts w:hint="eastAsia"/>
          <w:rtl/>
        </w:rPr>
        <w:t>را</w:t>
      </w:r>
      <w:r>
        <w:rPr>
          <w:rtl/>
        </w:rPr>
        <w:t xml:space="preserve"> مقصد ک</w:t>
      </w:r>
      <w:r>
        <w:rPr>
          <w:rFonts w:hint="cs"/>
          <w:rtl/>
        </w:rPr>
        <w:t>ی</w:t>
      </w:r>
      <w:r>
        <w:rPr>
          <w:rFonts w:hint="eastAsia"/>
          <w:rtl/>
        </w:rPr>
        <w:t>ا</w:t>
      </w:r>
      <w:r>
        <w:rPr>
          <w:rtl/>
        </w:rPr>
        <w:t xml:space="preserve"> ہے تو جواب د</w:t>
      </w:r>
      <w:r>
        <w:rPr>
          <w:rFonts w:hint="cs"/>
          <w:rtl/>
        </w:rPr>
        <w:t>ی</w:t>
      </w:r>
      <w:r>
        <w:rPr>
          <w:rFonts w:hint="eastAsia"/>
          <w:rtl/>
        </w:rPr>
        <w:t>نے</w:t>
      </w:r>
      <w:r>
        <w:rPr>
          <w:rtl/>
        </w:rPr>
        <w:t xml:space="preserve"> سے عار</w:t>
      </w:r>
      <w:r>
        <w:rPr>
          <w:rFonts w:hint="cs"/>
          <w:rtl/>
        </w:rPr>
        <w:t>ی</w:t>
      </w:r>
      <w:r>
        <w:rPr>
          <w:rtl/>
        </w:rPr>
        <w:t xml:space="preserve"> ہے جب کہ فلسفہ جواب د</w:t>
      </w:r>
      <w:r>
        <w:rPr>
          <w:rFonts w:hint="cs"/>
          <w:rtl/>
        </w:rPr>
        <w:t>ی</w:t>
      </w:r>
      <w:r>
        <w:rPr>
          <w:rFonts w:hint="eastAsia"/>
          <w:rtl/>
        </w:rPr>
        <w:t>تا</w:t>
      </w:r>
      <w:r>
        <w:rPr>
          <w:rtl/>
        </w:rPr>
        <w:t xml:space="preserve"> ہے اور بتاتا ہے کہ کس لئے ہاتھ پاؤں مار رہا ہے اور کس منزل ک</w:t>
      </w:r>
      <w:r>
        <w:rPr>
          <w:rFonts w:hint="cs"/>
          <w:rtl/>
        </w:rPr>
        <w:t>ی</w:t>
      </w:r>
      <w:r>
        <w:rPr>
          <w:rtl/>
        </w:rPr>
        <w:t xml:space="preserve"> جانب رواں دواں ہ</w:t>
      </w:r>
      <w:r>
        <w:rPr>
          <w:rFonts w:hint="eastAsia"/>
          <w:rtl/>
        </w:rPr>
        <w:t>ے</w:t>
      </w:r>
      <w:r>
        <w:rPr>
          <w:rtl/>
        </w:rPr>
        <w:t xml:space="preserve"> اگرچہ فلسفہ کے آغاز سے لے کر آج تک فلسفہ کس</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کا سراغ بھ</w:t>
      </w:r>
      <w:r>
        <w:rPr>
          <w:rFonts w:hint="cs"/>
          <w:rtl/>
        </w:rPr>
        <w:t>ی</w:t>
      </w:r>
      <w:r>
        <w:rPr>
          <w:rtl/>
        </w:rPr>
        <w:t xml:space="preserve"> نہ</w:t>
      </w:r>
      <w:r>
        <w:rPr>
          <w:rFonts w:hint="cs"/>
          <w:rtl/>
        </w:rPr>
        <w:t>ی</w:t>
      </w:r>
      <w:r>
        <w:rPr>
          <w:rFonts w:hint="eastAsia"/>
          <w:rtl/>
        </w:rPr>
        <w:t>ں</w:t>
      </w:r>
      <w:r>
        <w:rPr>
          <w:rtl/>
        </w:rPr>
        <w:t xml:space="preserve"> لگا سکا ۔ </w:t>
      </w:r>
    </w:p>
    <w:p w:rsidR="00921C41" w:rsidRDefault="00921C41" w:rsidP="00921C41">
      <w:pPr>
        <w:pStyle w:val="libNormal"/>
        <w:rPr>
          <w:rtl/>
        </w:rPr>
      </w:pPr>
      <w:r>
        <w:rPr>
          <w:rFonts w:hint="eastAsia"/>
          <w:rtl/>
        </w:rPr>
        <w:lastRenderedPageBreak/>
        <w:t>جو</w:t>
      </w:r>
      <w:r>
        <w:rPr>
          <w:rtl/>
        </w:rPr>
        <w:t xml:space="preserve"> تعر</w:t>
      </w:r>
      <w:r>
        <w:rPr>
          <w:rFonts w:hint="cs"/>
          <w:rtl/>
        </w:rPr>
        <w:t>ی</w:t>
      </w:r>
      <w:r>
        <w:rPr>
          <w:rFonts w:hint="eastAsia"/>
          <w:rtl/>
        </w:rPr>
        <w:t>ف</w:t>
      </w:r>
      <w:r>
        <w:rPr>
          <w:rtl/>
        </w:rPr>
        <w:t xml:space="preserve"> جعفر صادق (عل</w:t>
      </w:r>
      <w:r>
        <w:rPr>
          <w:rFonts w:hint="cs"/>
          <w:rtl/>
        </w:rPr>
        <w:t>ی</w:t>
      </w:r>
      <w:r>
        <w:rPr>
          <w:rFonts w:hint="eastAsia"/>
          <w:rtl/>
        </w:rPr>
        <w:t>ہ</w:t>
      </w:r>
      <w:r>
        <w:rPr>
          <w:rtl/>
        </w:rPr>
        <w:t xml:space="preserve"> السلام ) علم فلسفہ ک</w:t>
      </w:r>
      <w:r>
        <w:rPr>
          <w:rFonts w:hint="cs"/>
          <w:rtl/>
        </w:rPr>
        <w:t>ی</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اس سے </w:t>
      </w:r>
      <w:r>
        <w:rPr>
          <w:rFonts w:hint="cs"/>
          <w:rtl/>
        </w:rPr>
        <w:t>ی</w:t>
      </w:r>
      <w:r>
        <w:rPr>
          <w:rFonts w:hint="eastAsia"/>
          <w:rtl/>
        </w:rPr>
        <w:t>ہ</w:t>
      </w:r>
      <w:r>
        <w:rPr>
          <w:rtl/>
        </w:rPr>
        <w:t xml:space="preserve"> بات سمجھ آت</w:t>
      </w:r>
      <w:r>
        <w:rPr>
          <w:rFonts w:hint="cs"/>
          <w:rtl/>
        </w:rPr>
        <w:t>ی</w:t>
      </w:r>
      <w:r>
        <w:rPr>
          <w:rtl/>
        </w:rPr>
        <w:t xml:space="preserve"> ہے کہ انسان علم ک</w:t>
      </w:r>
      <w:r>
        <w:rPr>
          <w:rFonts w:hint="cs"/>
          <w:rtl/>
        </w:rPr>
        <w:t>ی</w:t>
      </w:r>
      <w:r>
        <w:rPr>
          <w:rtl/>
        </w:rPr>
        <w:t xml:space="preserve"> نسبت فلسفہ ک</w:t>
      </w:r>
      <w:r>
        <w:rPr>
          <w:rFonts w:hint="cs"/>
          <w:rtl/>
        </w:rPr>
        <w:t>ی</w:t>
      </w:r>
      <w:r>
        <w:rPr>
          <w:rtl/>
        </w:rPr>
        <w:t xml:space="preserve"> قدرو ق</w:t>
      </w:r>
      <w:r>
        <w:rPr>
          <w:rFonts w:hint="cs"/>
          <w:rtl/>
        </w:rPr>
        <w:t>ی</w:t>
      </w:r>
      <w:r>
        <w:rPr>
          <w:rFonts w:hint="eastAsia"/>
          <w:rtl/>
        </w:rPr>
        <w:t>مت</w:t>
      </w:r>
      <w:r>
        <w:rPr>
          <w:rtl/>
        </w:rPr>
        <w:t xml:space="preserve"> اک ز</w:t>
      </w:r>
      <w:r>
        <w:rPr>
          <w:rFonts w:hint="cs"/>
          <w:rtl/>
        </w:rPr>
        <w:t>ی</w:t>
      </w:r>
      <w:r>
        <w:rPr>
          <w:rFonts w:hint="eastAsia"/>
          <w:rtl/>
        </w:rPr>
        <w:t>ادہ</w:t>
      </w:r>
      <w:r>
        <w:rPr>
          <w:rtl/>
        </w:rPr>
        <w:t xml:space="preserve"> قائل رہا ہے ک</w:t>
      </w:r>
      <w:r>
        <w:rPr>
          <w:rFonts w:hint="cs"/>
          <w:rtl/>
        </w:rPr>
        <w:t>ی</w:t>
      </w:r>
      <w:r>
        <w:rPr>
          <w:rFonts w:hint="eastAsia"/>
          <w:rtl/>
        </w:rPr>
        <w:t>ونکہ</w:t>
      </w:r>
      <w:r>
        <w:rPr>
          <w:rtl/>
        </w:rPr>
        <w:t xml:space="preserve"> آ کے بقول ( علم دور ک</w:t>
      </w:r>
      <w:r>
        <w:rPr>
          <w:rFonts w:hint="cs"/>
          <w:rtl/>
        </w:rPr>
        <w:t>ی</w:t>
      </w:r>
      <w:r>
        <w:rPr>
          <w:rtl/>
        </w:rPr>
        <w:t xml:space="preserve"> حق</w:t>
      </w:r>
      <w:r>
        <w:rPr>
          <w:rFonts w:hint="cs"/>
          <w:rtl/>
        </w:rPr>
        <w:t>ی</w:t>
      </w:r>
      <w:r>
        <w:rPr>
          <w:rFonts w:hint="eastAsia"/>
          <w:rtl/>
        </w:rPr>
        <w:t>قت</w:t>
      </w:r>
      <w:r>
        <w:rPr>
          <w:rtl/>
        </w:rPr>
        <w:t xml:space="preserve"> کو مد نظر نہ</w:t>
      </w:r>
      <w:r>
        <w:rPr>
          <w:rFonts w:hint="cs"/>
          <w:rtl/>
        </w:rPr>
        <w:t>ی</w:t>
      </w:r>
      <w:r>
        <w:rPr>
          <w:rFonts w:hint="eastAsia"/>
          <w:rtl/>
        </w:rPr>
        <w:t>ں</w:t>
      </w:r>
      <w:r>
        <w:rPr>
          <w:rtl/>
        </w:rPr>
        <w:t xml:space="preserve"> رکھ سکتا جبکہ فلسفہ اس حق</w:t>
      </w:r>
      <w:r>
        <w:rPr>
          <w:rFonts w:hint="cs"/>
          <w:rtl/>
        </w:rPr>
        <w:t>ی</w:t>
      </w:r>
      <w:r>
        <w:rPr>
          <w:rFonts w:hint="eastAsia"/>
          <w:rtl/>
        </w:rPr>
        <w:t>قت</w:t>
      </w:r>
      <w:r>
        <w:rPr>
          <w:rtl/>
        </w:rPr>
        <w:t xml:space="preserve"> کو مد نظر رکھتا ہے ) </w:t>
      </w:r>
    </w:p>
    <w:p w:rsidR="00921C41" w:rsidRDefault="00921C41" w:rsidP="00921C41">
      <w:pPr>
        <w:pStyle w:val="libNormal"/>
        <w:rPr>
          <w:rtl/>
        </w:rPr>
      </w:pPr>
      <w:r>
        <w:rPr>
          <w:rFonts w:hint="cs"/>
          <w:rtl/>
        </w:rPr>
        <w:t>ی</w:t>
      </w:r>
      <w:r>
        <w:rPr>
          <w:rFonts w:hint="eastAsia"/>
          <w:rtl/>
        </w:rPr>
        <w:t>ہ</w:t>
      </w:r>
      <w:r>
        <w:rPr>
          <w:rtl/>
        </w:rPr>
        <w:t xml:space="preserve"> حق</w:t>
      </w:r>
      <w:r>
        <w:rPr>
          <w:rFonts w:hint="cs"/>
          <w:rtl/>
        </w:rPr>
        <w:t>ی</w:t>
      </w:r>
      <w:r>
        <w:rPr>
          <w:rFonts w:hint="eastAsia"/>
          <w:rtl/>
        </w:rPr>
        <w:t>قت</w:t>
      </w:r>
      <w:r>
        <w:rPr>
          <w:rtl/>
        </w:rPr>
        <w:t xml:space="preserve"> خداوند تعال</w:t>
      </w:r>
      <w:r>
        <w:rPr>
          <w:rFonts w:hint="cs"/>
          <w:rtl/>
        </w:rPr>
        <w:t>ی</w:t>
      </w:r>
      <w:r>
        <w:rPr>
          <w:rtl/>
        </w:rPr>
        <w:t xml:space="preserve"> کے علاوہ کوئ</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جب تمام فلسف</w:t>
      </w:r>
      <w:r>
        <w:rPr>
          <w:rFonts w:hint="cs"/>
          <w:rtl/>
        </w:rPr>
        <w:t>ی</w:t>
      </w:r>
      <w:r>
        <w:rPr>
          <w:rFonts w:hint="eastAsia"/>
          <w:rtl/>
        </w:rPr>
        <w:t>انہ</w:t>
      </w:r>
      <w:r>
        <w:rPr>
          <w:rtl/>
        </w:rPr>
        <w:t xml:space="preserve"> مراحل طے ہو گئے تو فلسفہ اس مرحلے م</w:t>
      </w:r>
      <w:r>
        <w:rPr>
          <w:rFonts w:hint="cs"/>
          <w:rtl/>
        </w:rPr>
        <w:t>ی</w:t>
      </w:r>
      <w:r>
        <w:rPr>
          <w:rFonts w:hint="eastAsia"/>
          <w:rtl/>
        </w:rPr>
        <w:t>ں</w:t>
      </w:r>
      <w:r>
        <w:rPr>
          <w:rtl/>
        </w:rPr>
        <w:t xml:space="preserve"> داخل ہوتا ہے جہاں اسکے جاننے ک</w:t>
      </w:r>
      <w:r>
        <w:rPr>
          <w:rFonts w:hint="cs"/>
          <w:rtl/>
        </w:rPr>
        <w:t>ی</w:t>
      </w:r>
      <w:r>
        <w:rPr>
          <w:rtl/>
        </w:rPr>
        <w:t xml:space="preserve"> ضرورت ہے کہ خداوندتعال</w:t>
      </w:r>
      <w:r>
        <w:rPr>
          <w:rFonts w:hint="cs"/>
          <w:rtl/>
        </w:rPr>
        <w:t>ی</w:t>
      </w:r>
      <w:r>
        <w:rPr>
          <w:rtl/>
        </w:rPr>
        <w:t xml:space="preserve"> کون ہے اور ان کا تخل</w:t>
      </w:r>
      <w:r>
        <w:rPr>
          <w:rFonts w:hint="cs"/>
          <w:rtl/>
        </w:rPr>
        <w:t>ی</w:t>
      </w:r>
      <w:r>
        <w:rPr>
          <w:rFonts w:hint="eastAsia"/>
          <w:rtl/>
        </w:rPr>
        <w:t>ق</w:t>
      </w:r>
      <w:r>
        <w:rPr>
          <w:rtl/>
        </w:rPr>
        <w:t xml:space="preserve"> کرنے کا مقصد ک</w:t>
      </w:r>
      <w:r>
        <w:rPr>
          <w:rFonts w:hint="cs"/>
          <w:rtl/>
        </w:rPr>
        <w:t>ی</w:t>
      </w:r>
      <w:r>
        <w:rPr>
          <w:rFonts w:hint="eastAsia"/>
          <w:rtl/>
        </w:rPr>
        <w:t>ا</w:t>
      </w:r>
      <w:r>
        <w:rPr>
          <w:rtl/>
        </w:rPr>
        <w:t xml:space="preserve"> ہے اور اس خلقت کا آخر</w:t>
      </w:r>
      <w:r>
        <w:rPr>
          <w:rFonts w:hint="cs"/>
          <w:rtl/>
        </w:rPr>
        <w:t>ی</w:t>
      </w:r>
      <w:r>
        <w:rPr>
          <w:rtl/>
        </w:rPr>
        <w:t xml:space="preserve"> نت</w:t>
      </w:r>
      <w:r>
        <w:rPr>
          <w:rFonts w:hint="cs"/>
          <w:rtl/>
        </w:rPr>
        <w:t>ی</w:t>
      </w:r>
      <w:r>
        <w:rPr>
          <w:rFonts w:hint="eastAsia"/>
          <w:rtl/>
        </w:rPr>
        <w:t>جہ</w:t>
      </w:r>
      <w:r>
        <w:rPr>
          <w:rtl/>
        </w:rPr>
        <w:t xml:space="preserve"> ک</w:t>
      </w:r>
      <w:r>
        <w:rPr>
          <w:rFonts w:hint="cs"/>
          <w:rtl/>
        </w:rPr>
        <w:t>ی</w:t>
      </w:r>
      <w:r>
        <w:rPr>
          <w:rFonts w:hint="eastAsia"/>
          <w:rtl/>
        </w:rPr>
        <w:t>ا</w:t>
      </w:r>
      <w:r>
        <w:rPr>
          <w:rtl/>
        </w:rPr>
        <w:t xml:space="preserve"> ہو گا ؟ </w:t>
      </w:r>
    </w:p>
    <w:p w:rsidR="00921C41" w:rsidRDefault="00921C41" w:rsidP="00921C41">
      <w:pPr>
        <w:pStyle w:val="libNormal"/>
        <w:rPr>
          <w:rtl/>
        </w:rPr>
      </w:pPr>
      <w:r>
        <w:rPr>
          <w:rFonts w:hint="eastAsia"/>
          <w:rtl/>
        </w:rPr>
        <w:t>پس</w:t>
      </w:r>
      <w:r>
        <w:rPr>
          <w:rtl/>
        </w:rPr>
        <w:t xml:space="preserve"> ج</w:t>
      </w:r>
      <w:r>
        <w:rPr>
          <w:rFonts w:hint="cs"/>
          <w:rtl/>
        </w:rPr>
        <w:t>ی</w:t>
      </w:r>
      <w:r>
        <w:rPr>
          <w:rFonts w:hint="eastAsia"/>
          <w:rtl/>
        </w:rPr>
        <w:t>سا</w:t>
      </w:r>
      <w:r>
        <w:rPr>
          <w:rtl/>
        </w:rPr>
        <w:t xml:space="preserve"> کہ ہم آچ فلسفہ کو سمجھتے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w:t>
      </w:r>
      <w:r>
        <w:rPr>
          <w:rFonts w:hint="cs"/>
          <w:rtl/>
        </w:rPr>
        <w:t>ی</w:t>
      </w:r>
      <w:r>
        <w:rPr>
          <w:rFonts w:hint="eastAsia"/>
          <w:rtl/>
        </w:rPr>
        <w:t>کہ</w:t>
      </w:r>
      <w:r>
        <w:rPr>
          <w:rtl/>
        </w:rPr>
        <w:t xml:space="preserve"> فلسفہ جعفر صادق (عل</w:t>
      </w:r>
      <w:r>
        <w:rPr>
          <w:rFonts w:hint="cs"/>
          <w:rtl/>
        </w:rPr>
        <w:t>ی</w:t>
      </w:r>
      <w:r>
        <w:rPr>
          <w:rFonts w:hint="eastAsia"/>
          <w:rtl/>
        </w:rPr>
        <w:t>ہ</w:t>
      </w:r>
      <w:r>
        <w:rPr>
          <w:rtl/>
        </w:rPr>
        <w:t xml:space="preserve"> السلام ) ک</w:t>
      </w:r>
      <w:r>
        <w:rPr>
          <w:rFonts w:hint="cs"/>
          <w:rtl/>
        </w:rPr>
        <w:t>ی</w:t>
      </w:r>
      <w:r>
        <w:rPr>
          <w:rtl/>
        </w:rPr>
        <w:t xml:space="preserve"> نظر م</w:t>
      </w:r>
      <w:r>
        <w:rPr>
          <w:rFonts w:hint="cs"/>
          <w:rtl/>
        </w:rPr>
        <w:t>ی</w:t>
      </w:r>
      <w:r>
        <w:rPr>
          <w:rFonts w:hint="eastAsia"/>
          <w:rtl/>
        </w:rPr>
        <w:t>ں</w:t>
      </w:r>
      <w:r>
        <w:rPr>
          <w:rtl/>
        </w:rPr>
        <w:t xml:space="preserve"> ‘ خداوند تعال</w:t>
      </w:r>
      <w:r>
        <w:rPr>
          <w:rFonts w:hint="cs"/>
          <w:rtl/>
        </w:rPr>
        <w:t>ی</w:t>
      </w:r>
      <w:r>
        <w:rPr>
          <w:rtl/>
        </w:rPr>
        <w:t xml:space="preserve"> ک</w:t>
      </w:r>
      <w:r>
        <w:rPr>
          <w:rFonts w:hint="cs"/>
          <w:rtl/>
        </w:rPr>
        <w:t>ی</w:t>
      </w:r>
      <w:r>
        <w:rPr>
          <w:rtl/>
        </w:rPr>
        <w:t xml:space="preserve"> طرف راہنمائ</w:t>
      </w:r>
      <w:r>
        <w:rPr>
          <w:rFonts w:hint="cs"/>
          <w:rtl/>
        </w:rPr>
        <w:t>ی</w:t>
      </w:r>
      <w:r>
        <w:rPr>
          <w:rtl/>
        </w:rPr>
        <w:t xml:space="preserve"> کرتا ہے جبکہ علم اسطرح ک</w:t>
      </w:r>
      <w:r>
        <w:rPr>
          <w:rFonts w:hint="cs"/>
          <w:rtl/>
        </w:rPr>
        <w:t>ی</w:t>
      </w:r>
      <w:r>
        <w:rPr>
          <w:rtl/>
        </w:rPr>
        <w:t xml:space="preserve"> رہنمائ</w:t>
      </w:r>
      <w:r>
        <w:rPr>
          <w:rFonts w:hint="cs"/>
          <w:rtl/>
        </w:rPr>
        <w:t>ی</w:t>
      </w:r>
      <w:r>
        <w:rPr>
          <w:rtl/>
        </w:rPr>
        <w:t xml:space="preserve"> نہ</w:t>
      </w:r>
      <w:r>
        <w:rPr>
          <w:rFonts w:hint="cs"/>
          <w:rtl/>
        </w:rPr>
        <w:t>ی</w:t>
      </w:r>
      <w:r>
        <w:rPr>
          <w:rFonts w:hint="eastAsia"/>
          <w:rtl/>
        </w:rPr>
        <w:t>ں</w:t>
      </w:r>
      <w:r>
        <w:rPr>
          <w:rtl/>
        </w:rPr>
        <w:t xml:space="preserve"> کرتا ۔ بس اگر ہم علم کے عموم</w:t>
      </w:r>
      <w:r>
        <w:rPr>
          <w:rFonts w:hint="cs"/>
          <w:rtl/>
        </w:rPr>
        <w:t>ی</w:t>
      </w:r>
      <w:r>
        <w:rPr>
          <w:rtl/>
        </w:rPr>
        <w:t xml:space="preserve"> معن</w:t>
      </w:r>
      <w:r>
        <w:rPr>
          <w:rFonts w:hint="cs"/>
          <w:rtl/>
        </w:rPr>
        <w:t>ی</w:t>
      </w:r>
      <w:r>
        <w:rPr>
          <w:rtl/>
        </w:rPr>
        <w:t xml:space="preserve"> ہ</w:t>
      </w:r>
      <w:r>
        <w:rPr>
          <w:rFonts w:hint="cs"/>
          <w:rtl/>
        </w:rPr>
        <w:t>ی</w:t>
      </w:r>
      <w:r>
        <w:rPr>
          <w:rtl/>
        </w:rPr>
        <w:t xml:space="preserve"> مراد ل</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دانائ</w:t>
      </w:r>
      <w:r>
        <w:rPr>
          <w:rFonts w:hint="cs"/>
          <w:rtl/>
        </w:rPr>
        <w:t>ی</w:t>
      </w:r>
      <w:r>
        <w:rPr>
          <w:rtl/>
        </w:rPr>
        <w:t xml:space="preserve"> ‘ تو اس صورت م</w:t>
      </w:r>
      <w:r>
        <w:rPr>
          <w:rFonts w:hint="cs"/>
          <w:rtl/>
        </w:rPr>
        <w:t>ی</w:t>
      </w:r>
      <w:r>
        <w:rPr>
          <w:rFonts w:hint="eastAsia"/>
          <w:rtl/>
        </w:rPr>
        <w:t>ں</w:t>
      </w:r>
      <w:r>
        <w:rPr>
          <w:rtl/>
        </w:rPr>
        <w:t xml:space="preserve"> علم فلسفہ م</w:t>
      </w:r>
      <w:r>
        <w:rPr>
          <w:rFonts w:hint="cs"/>
          <w:rtl/>
        </w:rPr>
        <w:t>ی</w:t>
      </w:r>
      <w:r>
        <w:rPr>
          <w:rFonts w:hint="eastAsia"/>
          <w:rtl/>
        </w:rPr>
        <w:t>ں</w:t>
      </w:r>
      <w:r>
        <w:rPr>
          <w:rtl/>
        </w:rPr>
        <w:t xml:space="preserve"> بھ</w:t>
      </w:r>
      <w:r>
        <w:rPr>
          <w:rFonts w:hint="cs"/>
          <w:rtl/>
        </w:rPr>
        <w:t>ی</w:t>
      </w:r>
      <w:r>
        <w:rPr>
          <w:rtl/>
        </w:rPr>
        <w:t xml:space="preserve"> شا</w:t>
      </w:r>
      <w:r>
        <w:rPr>
          <w:rFonts w:hint="eastAsia"/>
          <w:rtl/>
        </w:rPr>
        <w:t>مل</w:t>
      </w:r>
      <w:r>
        <w:rPr>
          <w:rtl/>
        </w:rPr>
        <w:t xml:space="preserve"> ہو جاتا ہے ۔ </w:t>
      </w:r>
    </w:p>
    <w:p w:rsidR="00921C41" w:rsidRDefault="00921C41" w:rsidP="00921C41">
      <w:pPr>
        <w:pStyle w:val="libNormal"/>
        <w:rPr>
          <w:rtl/>
        </w:rPr>
      </w:pPr>
      <w:r>
        <w:rPr>
          <w:rFonts w:hint="cs"/>
          <w:rtl/>
        </w:rPr>
        <w:t>ی</w:t>
      </w:r>
      <w:r>
        <w:rPr>
          <w:rFonts w:hint="eastAsia"/>
          <w:rtl/>
        </w:rPr>
        <w:t>ہاں</w:t>
      </w:r>
      <w:r>
        <w:rPr>
          <w:rtl/>
        </w:rPr>
        <w:t xml:space="preserve"> اس نکتے کا ذکر ضرور</w:t>
      </w:r>
      <w:r>
        <w:rPr>
          <w:rFonts w:hint="cs"/>
          <w:rtl/>
        </w:rPr>
        <w:t>ی</w:t>
      </w:r>
      <w:r>
        <w:rPr>
          <w:rtl/>
        </w:rPr>
        <w:t xml:space="preserve"> ہے کہ جعفر صادق (عل</w:t>
      </w:r>
      <w:r>
        <w:rPr>
          <w:rFonts w:hint="cs"/>
          <w:rtl/>
        </w:rPr>
        <w:t>ی</w:t>
      </w:r>
      <w:r>
        <w:rPr>
          <w:rFonts w:hint="eastAsia"/>
          <w:rtl/>
        </w:rPr>
        <w:t>ہ</w:t>
      </w:r>
      <w:r>
        <w:rPr>
          <w:rtl/>
        </w:rPr>
        <w:t xml:space="preserve"> السلام ) جو توح</w:t>
      </w:r>
      <w:r>
        <w:rPr>
          <w:rFonts w:hint="cs"/>
          <w:rtl/>
        </w:rPr>
        <w:t>ی</w:t>
      </w:r>
      <w:r>
        <w:rPr>
          <w:rFonts w:hint="eastAsia"/>
          <w:rtl/>
        </w:rPr>
        <w:t>د</w:t>
      </w:r>
      <w:r>
        <w:rPr>
          <w:rtl/>
        </w:rPr>
        <w:t xml:space="preserve"> پرست اور ا</w:t>
      </w:r>
      <w:r>
        <w:rPr>
          <w:rFonts w:hint="cs"/>
          <w:rtl/>
        </w:rPr>
        <w:t>ی</w:t>
      </w:r>
      <w:r>
        <w:rPr>
          <w:rFonts w:hint="eastAsia"/>
          <w:rtl/>
        </w:rPr>
        <w:t>ک</w:t>
      </w:r>
      <w:r>
        <w:rPr>
          <w:rtl/>
        </w:rPr>
        <w:t xml:space="preserve"> مذہب</w:t>
      </w:r>
      <w:r>
        <w:rPr>
          <w:rFonts w:hint="cs"/>
          <w:rtl/>
        </w:rPr>
        <w:t>ی</w:t>
      </w:r>
      <w:r>
        <w:rPr>
          <w:rtl/>
        </w:rPr>
        <w:t xml:space="preserve"> پ</w:t>
      </w:r>
      <w:r>
        <w:rPr>
          <w:rFonts w:hint="cs"/>
          <w:rtl/>
        </w:rPr>
        <w:t>ی</w:t>
      </w:r>
      <w:r>
        <w:rPr>
          <w:rFonts w:hint="eastAsia"/>
          <w:rtl/>
        </w:rPr>
        <w:t>شوا</w:t>
      </w:r>
      <w:r>
        <w:rPr>
          <w:rtl/>
        </w:rPr>
        <w:t xml:space="preserve"> تھے ( خداوند تعال</w:t>
      </w:r>
      <w:r>
        <w:rPr>
          <w:rFonts w:hint="cs"/>
          <w:rtl/>
        </w:rPr>
        <w:t>ی</w:t>
      </w:r>
      <w:r>
        <w:rPr>
          <w:rtl/>
        </w:rPr>
        <w:t xml:space="preserve"> ک</w:t>
      </w:r>
      <w:r>
        <w:rPr>
          <w:rFonts w:hint="cs"/>
          <w:rtl/>
        </w:rPr>
        <w:t>ی</w:t>
      </w:r>
      <w:r>
        <w:rPr>
          <w:rtl/>
        </w:rPr>
        <w:t xml:space="preserve"> معرفت کو مذہب کے ذر</w:t>
      </w:r>
      <w:r>
        <w:rPr>
          <w:rFonts w:hint="cs"/>
          <w:rtl/>
        </w:rPr>
        <w:t>ی</w:t>
      </w:r>
      <w:r>
        <w:rPr>
          <w:rFonts w:hint="eastAsia"/>
          <w:rtl/>
        </w:rPr>
        <w:t>عے</w:t>
      </w:r>
      <w:r>
        <w:rPr>
          <w:rtl/>
        </w:rPr>
        <w:t xml:space="preserve"> جائز سمجھتے تھے نہ کہ فلسفہ کے ذر</w:t>
      </w:r>
      <w:r>
        <w:rPr>
          <w:rFonts w:hint="cs"/>
          <w:rtl/>
        </w:rPr>
        <w:t>ی</w:t>
      </w:r>
      <w:r>
        <w:rPr>
          <w:rFonts w:hint="eastAsia"/>
          <w:rtl/>
        </w:rPr>
        <w:t>عے</w:t>
      </w:r>
      <w:r>
        <w:rPr>
          <w:rtl/>
        </w:rPr>
        <w:t xml:space="preserve"> ہم</w:t>
      </w:r>
      <w:r>
        <w:rPr>
          <w:rFonts w:hint="cs"/>
          <w:rtl/>
        </w:rPr>
        <w:t>ی</w:t>
      </w:r>
      <w:r>
        <w:rPr>
          <w:rFonts w:hint="eastAsia"/>
          <w:rtl/>
        </w:rPr>
        <w:t>ں</w:t>
      </w:r>
      <w:r>
        <w:rPr>
          <w:rtl/>
        </w:rPr>
        <w:t xml:space="preserve"> معلوم ہے کہ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مذہب اسلام م</w:t>
      </w:r>
      <w:r>
        <w:rPr>
          <w:rFonts w:hint="cs"/>
          <w:rtl/>
        </w:rPr>
        <w:t>ی</w:t>
      </w:r>
      <w:r>
        <w:rPr>
          <w:rFonts w:hint="eastAsia"/>
          <w:rtl/>
        </w:rPr>
        <w:t>ں</w:t>
      </w:r>
      <w:r>
        <w:rPr>
          <w:rtl/>
        </w:rPr>
        <w:t xml:space="preserve"> فلسفے کا وجود نہ تھا ‘ بعد م</w:t>
      </w:r>
      <w:r>
        <w:rPr>
          <w:rFonts w:hint="cs"/>
          <w:rtl/>
        </w:rPr>
        <w:t>ی</w:t>
      </w:r>
      <w:r>
        <w:rPr>
          <w:rFonts w:hint="eastAsia"/>
          <w:rtl/>
        </w:rPr>
        <w:t>ں</w:t>
      </w:r>
      <w:r>
        <w:rPr>
          <w:rtl/>
        </w:rPr>
        <w:t xml:space="preserve"> آن</w:t>
      </w:r>
      <w:r>
        <w:rPr>
          <w:rFonts w:hint="eastAsia"/>
          <w:rtl/>
        </w:rPr>
        <w:t>ے</w:t>
      </w:r>
      <w:r>
        <w:rPr>
          <w:rtl/>
        </w:rPr>
        <w:t xml:space="preserve"> والے زمانوں م</w:t>
      </w:r>
      <w:r>
        <w:rPr>
          <w:rFonts w:hint="cs"/>
          <w:rtl/>
        </w:rPr>
        <w:t>ی</w:t>
      </w:r>
      <w:r>
        <w:rPr>
          <w:rFonts w:hint="eastAsia"/>
          <w:rtl/>
        </w:rPr>
        <w:t>ں</w:t>
      </w:r>
      <w:r>
        <w:rPr>
          <w:rtl/>
        </w:rPr>
        <w:t xml:space="preserve"> بھ</w:t>
      </w:r>
      <w:r>
        <w:rPr>
          <w:rFonts w:hint="cs"/>
          <w:rtl/>
        </w:rPr>
        <w:t>ی</w:t>
      </w:r>
      <w:r>
        <w:rPr>
          <w:rtl/>
        </w:rPr>
        <w:t xml:space="preserve"> فلسفہ ہر گز د</w:t>
      </w:r>
      <w:r>
        <w:rPr>
          <w:rFonts w:hint="cs"/>
          <w:rtl/>
        </w:rPr>
        <w:t>ی</w:t>
      </w:r>
      <w:r>
        <w:rPr>
          <w:rFonts w:hint="eastAsia"/>
          <w:rtl/>
        </w:rPr>
        <w:t>ن</w:t>
      </w:r>
      <w:r>
        <w:rPr>
          <w:rtl/>
        </w:rPr>
        <w:t xml:space="preserve"> اسلام کے اصول و فروع کا جزو نہ</w:t>
      </w:r>
      <w:r>
        <w:rPr>
          <w:rFonts w:hint="cs"/>
          <w:rtl/>
        </w:rPr>
        <w:t>ی</w:t>
      </w:r>
      <w:r>
        <w:rPr>
          <w:rFonts w:hint="eastAsia"/>
          <w:rtl/>
        </w:rPr>
        <w:t>ں</w:t>
      </w:r>
      <w:r>
        <w:rPr>
          <w:rtl/>
        </w:rPr>
        <w:t xml:space="preserve"> بنا ل</w:t>
      </w:r>
      <w:r>
        <w:rPr>
          <w:rFonts w:hint="cs"/>
          <w:rtl/>
        </w:rPr>
        <w:t>ی</w:t>
      </w:r>
      <w:r>
        <w:rPr>
          <w:rFonts w:hint="eastAsia"/>
          <w:rtl/>
        </w:rPr>
        <w:t>کن</w:t>
      </w:r>
      <w:r>
        <w:rPr>
          <w:rtl/>
        </w:rPr>
        <w:t xml:space="preserve"> علما نے کوشش ک</w:t>
      </w:r>
      <w:r>
        <w:rPr>
          <w:rFonts w:hint="cs"/>
          <w:rtl/>
        </w:rPr>
        <w:t>ی</w:t>
      </w:r>
      <w:r>
        <w:rPr>
          <w:rtl/>
        </w:rPr>
        <w:t xml:space="preserve"> کہ د</w:t>
      </w:r>
      <w:r>
        <w:rPr>
          <w:rFonts w:hint="cs"/>
          <w:rtl/>
        </w:rPr>
        <w:t>ی</w:t>
      </w:r>
      <w:r>
        <w:rPr>
          <w:rFonts w:hint="eastAsia"/>
          <w:rtl/>
        </w:rPr>
        <w:t>ن</w:t>
      </w:r>
      <w:r>
        <w:rPr>
          <w:rtl/>
        </w:rPr>
        <w:t xml:space="preserve"> اسلام کے فلسفہ اصول و فروغ کو فلسفے کے ساتھ مطابقت د</w:t>
      </w:r>
      <w:r>
        <w:rPr>
          <w:rFonts w:hint="cs"/>
          <w:rtl/>
        </w:rPr>
        <w:t>ی</w:t>
      </w:r>
      <w:r>
        <w:rPr>
          <w:rFonts w:hint="eastAsia"/>
          <w:rtl/>
        </w:rPr>
        <w:t>ں</w:t>
      </w:r>
      <w:r>
        <w:rPr>
          <w:rtl/>
        </w:rPr>
        <w:t xml:space="preserve"> اور اس سے د</w:t>
      </w:r>
      <w:r>
        <w:rPr>
          <w:rFonts w:hint="cs"/>
          <w:rtl/>
        </w:rPr>
        <w:t>ی</w:t>
      </w:r>
      <w:r>
        <w:rPr>
          <w:rFonts w:hint="eastAsia"/>
          <w:rtl/>
        </w:rPr>
        <w:t>ں</w:t>
      </w:r>
      <w:r>
        <w:rPr>
          <w:rtl/>
        </w:rPr>
        <w:t xml:space="preserve"> کے اصول و فروع ک</w:t>
      </w:r>
      <w:r>
        <w:rPr>
          <w:rFonts w:hint="cs"/>
          <w:rtl/>
        </w:rPr>
        <w:t>ی</w:t>
      </w:r>
      <w:r>
        <w:rPr>
          <w:rtl/>
        </w:rPr>
        <w:t xml:space="preserve"> تعر</w:t>
      </w:r>
      <w:r>
        <w:rPr>
          <w:rFonts w:hint="cs"/>
          <w:rtl/>
        </w:rPr>
        <w:t>ی</w:t>
      </w:r>
      <w:r>
        <w:rPr>
          <w:rFonts w:hint="eastAsia"/>
          <w:rtl/>
        </w:rPr>
        <w:t>ف</w:t>
      </w:r>
      <w:r>
        <w:rPr>
          <w:rtl/>
        </w:rPr>
        <w:t xml:space="preserve"> کے لئے مدد ل</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اقدام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اوائل سے شروع ہوا اور جن لوگوں کو فلسفے م</w:t>
      </w:r>
      <w:r>
        <w:rPr>
          <w:rFonts w:hint="cs"/>
          <w:rtl/>
        </w:rPr>
        <w:t>ی</w:t>
      </w:r>
      <w:r>
        <w:rPr>
          <w:rFonts w:hint="eastAsia"/>
          <w:rtl/>
        </w:rPr>
        <w:t>ں</w:t>
      </w:r>
      <w:r>
        <w:rPr>
          <w:rtl/>
        </w:rPr>
        <w:t xml:space="preserve"> دسترس حاصل تھ</w:t>
      </w:r>
      <w:r>
        <w:rPr>
          <w:rFonts w:hint="cs"/>
          <w:rtl/>
        </w:rPr>
        <w:t>ی</w:t>
      </w:r>
      <w:r>
        <w:rPr>
          <w:rtl/>
        </w:rPr>
        <w:t xml:space="preserve"> انہوں نے د</w:t>
      </w:r>
      <w:r>
        <w:rPr>
          <w:rFonts w:hint="cs"/>
          <w:rtl/>
        </w:rPr>
        <w:t>ی</w:t>
      </w:r>
      <w:r>
        <w:rPr>
          <w:rFonts w:hint="eastAsia"/>
          <w:rtl/>
        </w:rPr>
        <w:t>ن</w:t>
      </w:r>
      <w:r>
        <w:rPr>
          <w:rtl/>
        </w:rPr>
        <w:t xml:space="preserve"> کے اصول و فروع ک</w:t>
      </w:r>
      <w:r>
        <w:rPr>
          <w:rFonts w:hint="cs"/>
          <w:rtl/>
        </w:rPr>
        <w:t>ی</w:t>
      </w:r>
      <w:r>
        <w:rPr>
          <w:rFonts w:hint="eastAsia"/>
          <w:rtl/>
        </w:rPr>
        <w:t>تعر</w:t>
      </w:r>
      <w:r>
        <w:rPr>
          <w:rFonts w:hint="cs"/>
          <w:rtl/>
        </w:rPr>
        <w:t>ی</w:t>
      </w:r>
      <w:r>
        <w:rPr>
          <w:rFonts w:hint="eastAsia"/>
          <w:rtl/>
        </w:rPr>
        <w:t>ف</w:t>
      </w:r>
      <w:r>
        <w:rPr>
          <w:rtl/>
        </w:rPr>
        <w:t xml:space="preserve"> ک</w:t>
      </w:r>
      <w:r>
        <w:rPr>
          <w:rFonts w:hint="cs"/>
          <w:rtl/>
        </w:rPr>
        <w:t>ی</w:t>
      </w:r>
      <w:r>
        <w:rPr>
          <w:rFonts w:hint="eastAsia"/>
          <w:rtl/>
        </w:rPr>
        <w:t>لئے</w:t>
      </w:r>
      <w:r>
        <w:rPr>
          <w:rtl/>
        </w:rPr>
        <w:t xml:space="preserve"> فلسفہ سے مدد حاصل کرنے ک</w:t>
      </w:r>
      <w:r>
        <w:rPr>
          <w:rFonts w:hint="cs"/>
          <w:rtl/>
        </w:rPr>
        <w:t>ی</w:t>
      </w:r>
      <w:r>
        <w:rPr>
          <w:rtl/>
        </w:rPr>
        <w:t xml:space="preserve"> جانب توجہ د</w:t>
      </w:r>
      <w:r>
        <w:rPr>
          <w:rFonts w:hint="cs"/>
          <w:rtl/>
        </w:rPr>
        <w:t>ی</w:t>
      </w:r>
      <w:r>
        <w:rPr>
          <w:rtl/>
        </w:rPr>
        <w:t xml:space="preserve"> اور اس موضوع نے اس بات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کہ مسلمان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سے ز</w:t>
      </w:r>
      <w:r>
        <w:rPr>
          <w:rFonts w:hint="cs"/>
          <w:rtl/>
        </w:rPr>
        <w:t>ی</w:t>
      </w:r>
      <w:r>
        <w:rPr>
          <w:rFonts w:hint="eastAsia"/>
          <w:rtl/>
        </w:rPr>
        <w:t>ادہ</w:t>
      </w:r>
      <w:r>
        <w:rPr>
          <w:rtl/>
        </w:rPr>
        <w:t xml:space="preserve"> روشن فکر ہو گئے تھے ک</w:t>
      </w:r>
      <w:r>
        <w:rPr>
          <w:rFonts w:hint="cs"/>
          <w:rtl/>
        </w:rPr>
        <w:t>ی</w:t>
      </w:r>
      <w:r>
        <w:rPr>
          <w:rFonts w:hint="eastAsia"/>
          <w:rtl/>
        </w:rPr>
        <w:t>ونکہ</w:t>
      </w:r>
      <w:r>
        <w:rPr>
          <w:rtl/>
        </w:rPr>
        <w:t xml:space="preserve">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نے فلسفے کو د</w:t>
      </w:r>
      <w:r>
        <w:rPr>
          <w:rFonts w:hint="cs"/>
          <w:rtl/>
        </w:rPr>
        <w:t>ی</w:t>
      </w:r>
      <w:r>
        <w:rPr>
          <w:rFonts w:hint="eastAsia"/>
          <w:rtl/>
        </w:rPr>
        <w:t>ن</w:t>
      </w:r>
      <w:r>
        <w:rPr>
          <w:rtl/>
        </w:rPr>
        <w:t xml:space="preserve"> اسلام ک</w:t>
      </w:r>
      <w:r>
        <w:rPr>
          <w:rFonts w:hint="cs"/>
          <w:rtl/>
        </w:rPr>
        <w:t>ی</w:t>
      </w:r>
      <w:r>
        <w:rPr>
          <w:rFonts w:hint="eastAsia"/>
          <w:rtl/>
        </w:rPr>
        <w:t>اصول</w:t>
      </w:r>
      <w:r>
        <w:rPr>
          <w:rtl/>
        </w:rPr>
        <w:t xml:space="preserve"> و فروع پر تطب</w:t>
      </w:r>
      <w:r>
        <w:rPr>
          <w:rFonts w:hint="cs"/>
          <w:rtl/>
        </w:rPr>
        <w:t>ی</w:t>
      </w:r>
      <w:r>
        <w:rPr>
          <w:rFonts w:hint="eastAsia"/>
          <w:rtl/>
        </w:rPr>
        <w:t>ق</w:t>
      </w:r>
      <w:r>
        <w:rPr>
          <w:rtl/>
        </w:rPr>
        <w:t xml:space="preserve"> کرنے ک</w:t>
      </w:r>
      <w:r>
        <w:rPr>
          <w:rFonts w:hint="cs"/>
          <w:rtl/>
        </w:rPr>
        <w:t>ی</w:t>
      </w:r>
      <w:r>
        <w:rPr>
          <w:rtl/>
        </w:rPr>
        <w:t xml:space="preserve"> جانب توجہ نہ</w:t>
      </w:r>
      <w:r>
        <w:rPr>
          <w:rFonts w:hint="cs"/>
          <w:rtl/>
        </w:rPr>
        <w:t>ی</w:t>
      </w:r>
      <w:r>
        <w:rPr>
          <w:rFonts w:hint="eastAsia"/>
          <w:rtl/>
        </w:rPr>
        <w:t>ں</w:t>
      </w:r>
      <w:r>
        <w:rPr>
          <w:rtl/>
        </w:rPr>
        <w:t xml:space="preserve"> د</w:t>
      </w:r>
      <w:r>
        <w:rPr>
          <w:rFonts w:hint="cs"/>
          <w:rtl/>
        </w:rPr>
        <w:t>ی</w:t>
      </w:r>
      <w:r>
        <w:rPr>
          <w:rtl/>
        </w:rPr>
        <w:t xml:space="preserve"> تھ</w:t>
      </w:r>
      <w:r>
        <w:rPr>
          <w:rFonts w:hint="cs"/>
          <w:rtl/>
        </w:rPr>
        <w:t>ی</w:t>
      </w:r>
      <w:r>
        <w:rPr>
          <w:rtl/>
        </w:rPr>
        <w:t xml:space="preserve"> ‘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عرب مسلمانوں ک</w:t>
      </w:r>
      <w:r>
        <w:rPr>
          <w:rFonts w:hint="cs"/>
          <w:rtl/>
        </w:rPr>
        <w:t>ی</w:t>
      </w:r>
      <w:r>
        <w:rPr>
          <w:rtl/>
        </w:rPr>
        <w:t xml:space="preserve"> دوسر</w:t>
      </w:r>
      <w:r>
        <w:rPr>
          <w:rFonts w:hint="cs"/>
          <w:rtl/>
        </w:rPr>
        <w:t>ی</w:t>
      </w:r>
      <w:r>
        <w:rPr>
          <w:rtl/>
        </w:rPr>
        <w:t xml:space="preserve"> اقوام سے آم</w:t>
      </w:r>
      <w:r>
        <w:rPr>
          <w:rFonts w:hint="cs"/>
          <w:rtl/>
        </w:rPr>
        <w:t>ی</w:t>
      </w:r>
      <w:r>
        <w:rPr>
          <w:rFonts w:hint="eastAsia"/>
          <w:rtl/>
        </w:rPr>
        <w:t>زش</w:t>
      </w:r>
      <w:r>
        <w:rPr>
          <w:rtl/>
        </w:rPr>
        <w:t xml:space="preserve"> نے مسلمانوں کو احکام د</w:t>
      </w:r>
      <w:r>
        <w:rPr>
          <w:rFonts w:hint="cs"/>
          <w:rtl/>
        </w:rPr>
        <w:t>ی</w:t>
      </w:r>
      <w:r>
        <w:rPr>
          <w:rFonts w:hint="eastAsia"/>
          <w:rtl/>
        </w:rPr>
        <w:t>ن</w:t>
      </w:r>
      <w:r>
        <w:rPr>
          <w:rtl/>
        </w:rPr>
        <w:t xml:space="preserve"> ک</w:t>
      </w:r>
      <w:r>
        <w:rPr>
          <w:rFonts w:hint="cs"/>
          <w:rtl/>
        </w:rPr>
        <w:t>ی</w:t>
      </w:r>
      <w:r>
        <w:rPr>
          <w:rtl/>
        </w:rPr>
        <w:t xml:space="preserve"> فلسفے کے نقطہ نگاہ سے تعر</w:t>
      </w:r>
      <w:r>
        <w:rPr>
          <w:rFonts w:hint="cs"/>
          <w:rtl/>
        </w:rPr>
        <w:t>ی</w:t>
      </w:r>
      <w:r>
        <w:rPr>
          <w:rFonts w:hint="eastAsia"/>
          <w:rtl/>
        </w:rPr>
        <w:t>ف</w:t>
      </w:r>
      <w:r>
        <w:rPr>
          <w:rtl/>
        </w:rPr>
        <w:t xml:space="preserve"> کرنے ک</w:t>
      </w:r>
      <w:r>
        <w:rPr>
          <w:rFonts w:hint="cs"/>
          <w:rtl/>
        </w:rPr>
        <w:t>ی</w:t>
      </w:r>
      <w:r>
        <w:rPr>
          <w:rtl/>
        </w:rPr>
        <w:t xml:space="preserve"> فکر دلائ</w:t>
      </w:r>
      <w:r>
        <w:rPr>
          <w:rFonts w:hint="cs"/>
          <w:rtl/>
        </w:rPr>
        <w:t>ی</w:t>
      </w:r>
      <w:r>
        <w:rPr>
          <w:rtl/>
        </w:rPr>
        <w:t xml:space="preserve"> ہو ۔ </w:t>
      </w:r>
    </w:p>
    <w:p w:rsidR="00921C41" w:rsidRDefault="00921C41" w:rsidP="00921C41">
      <w:pPr>
        <w:pStyle w:val="libNormal"/>
        <w:rPr>
          <w:rtl/>
        </w:rPr>
      </w:pPr>
      <w:r>
        <w:rPr>
          <w:rFonts w:hint="eastAsia"/>
          <w:rtl/>
        </w:rPr>
        <w:lastRenderedPageBreak/>
        <w:t>وہ</w:t>
      </w:r>
      <w:r>
        <w:rPr>
          <w:rtl/>
        </w:rPr>
        <w:t xml:space="preserve"> اسلام</w:t>
      </w:r>
      <w:r>
        <w:rPr>
          <w:rFonts w:hint="cs"/>
          <w:rtl/>
        </w:rPr>
        <w:t>ی</w:t>
      </w:r>
      <w:r>
        <w:rPr>
          <w:rtl/>
        </w:rPr>
        <w:t xml:space="preserve"> دانشور جنہوں نے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کے آغاز سے فلسفہ ک</w:t>
      </w:r>
      <w:r>
        <w:rPr>
          <w:rFonts w:hint="cs"/>
          <w:rtl/>
        </w:rPr>
        <w:t>ی</w:t>
      </w:r>
      <w:r>
        <w:rPr>
          <w:rtl/>
        </w:rPr>
        <w:t xml:space="preserve"> د</w:t>
      </w:r>
      <w:r>
        <w:rPr>
          <w:rFonts w:hint="cs"/>
          <w:rtl/>
        </w:rPr>
        <w:t>ی</w:t>
      </w:r>
      <w:r>
        <w:rPr>
          <w:rFonts w:hint="eastAsia"/>
          <w:rtl/>
        </w:rPr>
        <w:t>ن</w:t>
      </w:r>
      <w:r>
        <w:rPr>
          <w:rtl/>
        </w:rPr>
        <w:t xml:space="preserve"> کے ساتھ مطابقت پ</w:t>
      </w:r>
      <w:r>
        <w:rPr>
          <w:rFonts w:hint="cs"/>
          <w:rtl/>
        </w:rPr>
        <w:t>ی</w:t>
      </w:r>
      <w:r>
        <w:rPr>
          <w:rFonts w:hint="eastAsia"/>
          <w:rtl/>
        </w:rPr>
        <w:t>دا</w:t>
      </w:r>
      <w:r>
        <w:rPr>
          <w:rtl/>
        </w:rPr>
        <w:t xml:space="preserve"> کرن</w:t>
      </w:r>
      <w:r>
        <w:rPr>
          <w:rFonts w:hint="cs"/>
          <w:rtl/>
        </w:rPr>
        <w:t>ی</w:t>
      </w:r>
      <w:r>
        <w:rPr>
          <w:rFonts w:hint="eastAsia"/>
          <w:rtl/>
        </w:rPr>
        <w:t>ک</w:t>
      </w:r>
      <w:r>
        <w:rPr>
          <w:rFonts w:hint="cs"/>
          <w:rtl/>
        </w:rPr>
        <w:t>ی</w:t>
      </w:r>
      <w:r>
        <w:rPr>
          <w:rtl/>
        </w:rPr>
        <w:t xml:space="preserve"> جانب توجہ دلائ</w:t>
      </w:r>
      <w:r>
        <w:rPr>
          <w:rFonts w:hint="cs"/>
          <w:rtl/>
        </w:rPr>
        <w:t>ی</w:t>
      </w:r>
      <w:r>
        <w:rPr>
          <w:rtl/>
        </w:rPr>
        <w:t xml:space="preserve"> تاکہ وہ فلسفہ سے اسلام کے اصول و فروع ک</w:t>
      </w:r>
      <w:r>
        <w:rPr>
          <w:rFonts w:hint="cs"/>
          <w:rtl/>
        </w:rPr>
        <w:t>ی</w:t>
      </w:r>
      <w:r>
        <w:rPr>
          <w:rtl/>
        </w:rPr>
        <w:t xml:space="preserve"> تعر</w:t>
      </w:r>
      <w:r>
        <w:rPr>
          <w:rFonts w:hint="cs"/>
          <w:rtl/>
        </w:rPr>
        <w:t>ی</w:t>
      </w:r>
      <w:r>
        <w:rPr>
          <w:rFonts w:hint="eastAsia"/>
          <w:rtl/>
        </w:rPr>
        <w:t>ف</w:t>
      </w:r>
      <w:r>
        <w:rPr>
          <w:rtl/>
        </w:rPr>
        <w:t xml:space="preserve"> و توجہ ک</w:t>
      </w:r>
      <w:r>
        <w:rPr>
          <w:rFonts w:hint="cs"/>
          <w:rtl/>
        </w:rPr>
        <w:t>ی</w:t>
      </w:r>
      <w:r>
        <w:rPr>
          <w:rFonts w:hint="eastAsia"/>
          <w:rtl/>
        </w:rPr>
        <w:t>لئے</w:t>
      </w:r>
      <w:r>
        <w:rPr>
          <w:rtl/>
        </w:rPr>
        <w:t xml:space="preserve"> مدد حاصل کر</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متکلم</w:t>
      </w:r>
      <w:r>
        <w:rPr>
          <w:rFonts w:hint="cs"/>
          <w:rtl/>
        </w:rPr>
        <w:t>ی</w:t>
      </w:r>
      <w:r>
        <w:rPr>
          <w:rFonts w:hint="eastAsia"/>
          <w:rtl/>
        </w:rPr>
        <w:t>ن</w:t>
      </w:r>
      <w:r>
        <w:rPr>
          <w:rtl/>
        </w:rPr>
        <w:t xml:space="preserve"> کے نام سے پکارا گ</w:t>
      </w:r>
      <w:r>
        <w:rPr>
          <w:rFonts w:hint="cs"/>
          <w:rtl/>
        </w:rPr>
        <w:t>ی</w:t>
      </w:r>
      <w:r>
        <w:rPr>
          <w:rFonts w:hint="eastAsia"/>
          <w:rtl/>
        </w:rPr>
        <w:t>ا</w:t>
      </w:r>
      <w:r>
        <w:rPr>
          <w:rtl/>
        </w:rPr>
        <w:t xml:space="preserve"> اور ان کے علم کو علم الکلام کہا گ</w:t>
      </w:r>
      <w:r>
        <w:rPr>
          <w:rFonts w:hint="cs"/>
          <w:rtl/>
        </w:rPr>
        <w:t>ی</w:t>
      </w:r>
      <w:r>
        <w:rPr>
          <w:rFonts w:hint="eastAsia"/>
          <w:rtl/>
        </w:rPr>
        <w:t>ا</w:t>
      </w:r>
      <w:r>
        <w:rPr>
          <w:rtl/>
        </w:rPr>
        <w:t xml:space="preserve"> اور </w:t>
      </w:r>
      <w:r>
        <w:rPr>
          <w:rFonts w:hint="eastAsia"/>
          <w:rtl/>
        </w:rPr>
        <w:t>علم</w:t>
      </w:r>
      <w:r>
        <w:rPr>
          <w:rtl/>
        </w:rPr>
        <w:t xml:space="preserve"> کلام کے اسلام م</w:t>
      </w:r>
      <w:r>
        <w:rPr>
          <w:rFonts w:hint="cs"/>
          <w:rtl/>
        </w:rPr>
        <w:t>ی</w:t>
      </w:r>
      <w:r>
        <w:rPr>
          <w:rFonts w:hint="eastAsia"/>
          <w:rtl/>
        </w:rPr>
        <w:t>ں</w:t>
      </w:r>
      <w:r>
        <w:rPr>
          <w:rtl/>
        </w:rPr>
        <w:t xml:space="preserve"> معن</w:t>
      </w:r>
      <w:r>
        <w:rPr>
          <w:rFonts w:hint="cs"/>
          <w:rtl/>
        </w:rPr>
        <w:t>ی</w:t>
      </w:r>
      <w:r>
        <w:rPr>
          <w:rtl/>
        </w:rPr>
        <w:t xml:space="preserve"> فلسفے ک</w:t>
      </w:r>
      <w:r>
        <w:rPr>
          <w:rFonts w:hint="cs"/>
          <w:rtl/>
        </w:rPr>
        <w:t>ی</w:t>
      </w:r>
      <w:r>
        <w:rPr>
          <w:rtl/>
        </w:rPr>
        <w:t xml:space="preserve"> د</w:t>
      </w:r>
      <w:r>
        <w:rPr>
          <w:rFonts w:hint="cs"/>
          <w:rtl/>
        </w:rPr>
        <w:t>ی</w:t>
      </w:r>
      <w:r>
        <w:rPr>
          <w:rFonts w:hint="eastAsia"/>
          <w:rtl/>
        </w:rPr>
        <w:t>ن</w:t>
      </w:r>
      <w:r>
        <w:rPr>
          <w:rtl/>
        </w:rPr>
        <w:t xml:space="preserve"> کے ساتھ تطب</w:t>
      </w:r>
      <w:r>
        <w:rPr>
          <w:rFonts w:hint="cs"/>
          <w:rtl/>
        </w:rPr>
        <w:t>ی</w:t>
      </w:r>
      <w:r>
        <w:rPr>
          <w:rFonts w:hint="eastAsia"/>
          <w:rtl/>
        </w:rPr>
        <w:t>ق</w:t>
      </w:r>
      <w:r>
        <w:rPr>
          <w:rtl/>
        </w:rPr>
        <w:t xml:space="preserve"> ہے ۔ </w:t>
      </w:r>
    </w:p>
    <w:p w:rsidR="00921C41" w:rsidRDefault="00921C41" w:rsidP="00921C41">
      <w:pPr>
        <w:pStyle w:val="libNormal"/>
        <w:rPr>
          <w:rtl/>
        </w:rPr>
      </w:pPr>
      <w:r>
        <w:rPr>
          <w:rFonts w:hint="eastAsia"/>
          <w:rtl/>
        </w:rPr>
        <w:t>ع</w:t>
      </w:r>
      <w:r>
        <w:rPr>
          <w:rFonts w:hint="cs"/>
          <w:rtl/>
        </w:rPr>
        <w:t>ی</w:t>
      </w:r>
      <w:r>
        <w:rPr>
          <w:rFonts w:hint="eastAsia"/>
          <w:rtl/>
        </w:rPr>
        <w:t>سائ</w:t>
      </w:r>
      <w:r>
        <w:rPr>
          <w:rFonts w:hint="cs"/>
          <w:rtl/>
        </w:rPr>
        <w:t>ی</w:t>
      </w:r>
      <w:r>
        <w:rPr>
          <w:rFonts w:hint="eastAsia"/>
          <w:rtl/>
        </w:rPr>
        <w:t>وں</w:t>
      </w:r>
      <w:r>
        <w:rPr>
          <w:rtl/>
        </w:rPr>
        <w:t xml:space="preserve"> نے فلسفے ک</w:t>
      </w:r>
      <w:r>
        <w:rPr>
          <w:rFonts w:hint="cs"/>
          <w:rtl/>
        </w:rPr>
        <w:t>ی</w:t>
      </w:r>
      <w:r>
        <w:rPr>
          <w:rFonts w:hint="eastAsia"/>
          <w:rtl/>
        </w:rPr>
        <w:t>د</w:t>
      </w:r>
      <w:r>
        <w:rPr>
          <w:rFonts w:hint="cs"/>
          <w:rtl/>
        </w:rPr>
        <w:t>ی</w:t>
      </w:r>
      <w:r>
        <w:rPr>
          <w:rFonts w:hint="eastAsia"/>
          <w:rtl/>
        </w:rPr>
        <w:t>ن</w:t>
      </w:r>
      <w:r>
        <w:rPr>
          <w:rtl/>
        </w:rPr>
        <w:t xml:space="preserve"> پر تطب</w:t>
      </w:r>
      <w:r>
        <w:rPr>
          <w:rFonts w:hint="cs"/>
          <w:rtl/>
        </w:rPr>
        <w:t>ی</w:t>
      </w:r>
      <w:r>
        <w:rPr>
          <w:rFonts w:hint="eastAsia"/>
          <w:rtl/>
        </w:rPr>
        <w:t>ق</w:t>
      </w:r>
      <w:r>
        <w:rPr>
          <w:rtl/>
        </w:rPr>
        <w:t xml:space="preserve"> مسلمانوں سے س</w:t>
      </w:r>
      <w:r>
        <w:rPr>
          <w:rFonts w:hint="cs"/>
          <w:rtl/>
        </w:rPr>
        <w:t>ی</w:t>
      </w:r>
      <w:r>
        <w:rPr>
          <w:rFonts w:hint="eastAsia"/>
          <w:rtl/>
        </w:rPr>
        <w:t>کھ</w:t>
      </w:r>
      <w:r>
        <w:rPr>
          <w:rFonts w:hint="cs"/>
          <w:rtl/>
        </w:rPr>
        <w:t>ی</w:t>
      </w:r>
      <w:r>
        <w:rPr>
          <w:rtl/>
        </w:rPr>
        <w:t xml:space="preserve"> اور صل</w:t>
      </w:r>
      <w:r>
        <w:rPr>
          <w:rFonts w:hint="cs"/>
          <w:rtl/>
        </w:rPr>
        <w:t>ی</w:t>
      </w:r>
      <w:r>
        <w:rPr>
          <w:rFonts w:hint="eastAsia"/>
          <w:rtl/>
        </w:rPr>
        <w:t>ب</w:t>
      </w:r>
      <w:r>
        <w:rPr>
          <w:rFonts w:hint="cs"/>
          <w:rtl/>
        </w:rPr>
        <w:t>ی</w:t>
      </w:r>
      <w:r>
        <w:rPr>
          <w:rtl/>
        </w:rPr>
        <w:t xml:space="preserve"> جنگ</w:t>
      </w:r>
      <w:r>
        <w:rPr>
          <w:rFonts w:hint="cs"/>
          <w:rtl/>
        </w:rPr>
        <w:t>ی</w:t>
      </w:r>
      <w:r>
        <w:rPr>
          <w:rFonts w:hint="eastAsia"/>
          <w:rtl/>
        </w:rPr>
        <w:t>ں</w:t>
      </w:r>
      <w:r>
        <w:rPr>
          <w:rtl/>
        </w:rPr>
        <w:t xml:space="preserve"> جو تقر</w:t>
      </w:r>
      <w:r>
        <w:rPr>
          <w:rFonts w:hint="cs"/>
          <w:rtl/>
        </w:rPr>
        <w:t>ی</w:t>
      </w:r>
      <w:r>
        <w:rPr>
          <w:rFonts w:hint="eastAsia"/>
          <w:rtl/>
        </w:rPr>
        <w:t>با</w:t>
      </w:r>
      <w:r>
        <w:rPr>
          <w:rtl/>
        </w:rPr>
        <w:t xml:space="preserve"> دو سو سال جار</w:t>
      </w:r>
      <w:r>
        <w:rPr>
          <w:rFonts w:hint="cs"/>
          <w:rtl/>
        </w:rPr>
        <w:t>ی</w:t>
      </w:r>
      <w:r>
        <w:rPr>
          <w:rtl/>
        </w:rPr>
        <w:t xml:space="preserve"> رہ</w:t>
      </w:r>
      <w:r>
        <w:rPr>
          <w:rFonts w:hint="cs"/>
          <w:rtl/>
        </w:rPr>
        <w:t>ی</w:t>
      </w:r>
      <w:r>
        <w:rPr>
          <w:rFonts w:hint="eastAsia"/>
          <w:rtl/>
        </w:rPr>
        <w:t>ں</w:t>
      </w:r>
      <w:r>
        <w:rPr>
          <w:rtl/>
        </w:rPr>
        <w:t xml:space="preserve"> اور مسلمان دانشوروں ک</w:t>
      </w:r>
      <w:r>
        <w:rPr>
          <w:rFonts w:hint="cs"/>
          <w:rtl/>
        </w:rPr>
        <w:t>ی</w:t>
      </w:r>
      <w:r>
        <w:rPr>
          <w:rtl/>
        </w:rPr>
        <w:t xml:space="preserve"> کتابوں کے لاط</w:t>
      </w:r>
      <w:r>
        <w:rPr>
          <w:rFonts w:hint="cs"/>
          <w:rtl/>
        </w:rPr>
        <w:t>ی</w:t>
      </w:r>
      <w:r>
        <w:rPr>
          <w:rFonts w:hint="eastAsia"/>
          <w:rtl/>
        </w:rPr>
        <w:t>ن</w:t>
      </w:r>
      <w:r>
        <w:rPr>
          <w:rFonts w:hint="cs"/>
          <w:rtl/>
        </w:rPr>
        <w:t>ی</w:t>
      </w:r>
      <w:r>
        <w:rPr>
          <w:rtl/>
        </w:rPr>
        <w:t xml:space="preserve"> زبان م</w:t>
      </w:r>
      <w:r>
        <w:rPr>
          <w:rFonts w:hint="cs"/>
          <w:rtl/>
        </w:rPr>
        <w:t>ی</w:t>
      </w:r>
      <w:r>
        <w:rPr>
          <w:rFonts w:hint="eastAsia"/>
          <w:rtl/>
        </w:rPr>
        <w:t>ں</w:t>
      </w:r>
      <w:r>
        <w:rPr>
          <w:rtl/>
        </w:rPr>
        <w:t xml:space="preserve"> تراجم نے </w:t>
      </w:r>
      <w:r>
        <w:rPr>
          <w:rFonts w:hint="cs"/>
          <w:rtl/>
        </w:rPr>
        <w:t>ی</w:t>
      </w:r>
      <w:r>
        <w:rPr>
          <w:rFonts w:hint="eastAsia"/>
          <w:rtl/>
        </w:rPr>
        <w:t>ورپ</w:t>
      </w:r>
      <w:r>
        <w:rPr>
          <w:rFonts w:hint="cs"/>
          <w:rtl/>
        </w:rPr>
        <w:t>ی</w:t>
      </w:r>
      <w:r>
        <w:rPr>
          <w:rtl/>
        </w:rPr>
        <w:t xml:space="preserve"> لوگوں کو فلسفے کو ع</w:t>
      </w:r>
      <w:r>
        <w:rPr>
          <w:rFonts w:hint="cs"/>
          <w:rtl/>
        </w:rPr>
        <w:t>ی</w:t>
      </w:r>
      <w:r>
        <w:rPr>
          <w:rFonts w:hint="eastAsia"/>
          <w:rtl/>
        </w:rPr>
        <w:t>سائ</w:t>
      </w:r>
      <w:r>
        <w:rPr>
          <w:rFonts w:hint="cs"/>
          <w:rtl/>
        </w:rPr>
        <w:t>ی</w:t>
      </w:r>
      <w:r>
        <w:rPr>
          <w:rFonts w:hint="eastAsia"/>
          <w:rtl/>
        </w:rPr>
        <w:t>ت</w:t>
      </w:r>
      <w:r>
        <w:rPr>
          <w:rtl/>
        </w:rPr>
        <w:t xml:space="preserve"> کے ساتھ تطب</w:t>
      </w:r>
      <w:r>
        <w:rPr>
          <w:rFonts w:hint="cs"/>
          <w:rtl/>
        </w:rPr>
        <w:t>ی</w:t>
      </w:r>
      <w:r>
        <w:rPr>
          <w:rFonts w:hint="eastAsia"/>
          <w:rtl/>
        </w:rPr>
        <w:t>ق</w:t>
      </w:r>
      <w:r>
        <w:rPr>
          <w:rtl/>
        </w:rPr>
        <w:t xml:space="preserve"> ک</w:t>
      </w:r>
      <w:r>
        <w:rPr>
          <w:rFonts w:hint="cs"/>
          <w:rtl/>
        </w:rPr>
        <w:t>ی</w:t>
      </w:r>
      <w:r>
        <w:rPr>
          <w:rtl/>
        </w:rPr>
        <w:t xml:space="preserve"> جانب توجہ دلائ</w:t>
      </w:r>
      <w:r>
        <w:rPr>
          <w:rFonts w:hint="cs"/>
          <w:rtl/>
        </w:rPr>
        <w:t>ی</w:t>
      </w:r>
      <w:r>
        <w:rPr>
          <w:rtl/>
        </w:rPr>
        <w:t xml:space="preserve"> اگر صل</w:t>
      </w:r>
      <w:r>
        <w:rPr>
          <w:rFonts w:hint="cs"/>
          <w:rtl/>
        </w:rPr>
        <w:t>ی</w:t>
      </w:r>
      <w:r>
        <w:rPr>
          <w:rFonts w:hint="eastAsia"/>
          <w:rtl/>
        </w:rPr>
        <w:t>ب</w:t>
      </w:r>
      <w:r>
        <w:rPr>
          <w:rFonts w:hint="cs"/>
          <w:rtl/>
        </w:rPr>
        <w:t>ی</w:t>
      </w:r>
      <w:r>
        <w:rPr>
          <w:rtl/>
        </w:rPr>
        <w:t xml:space="preserve"> جنگ</w:t>
      </w:r>
      <w:r>
        <w:rPr>
          <w:rFonts w:hint="cs"/>
          <w:rtl/>
        </w:rPr>
        <w:t>ی</w:t>
      </w:r>
      <w:r>
        <w:rPr>
          <w:rFonts w:hint="eastAsia"/>
          <w:rtl/>
        </w:rPr>
        <w:t>ں</w:t>
      </w:r>
      <w:r>
        <w:rPr>
          <w:rtl/>
        </w:rPr>
        <w:t xml:space="preserve"> نہ چھڑت</w:t>
      </w:r>
      <w:r>
        <w:rPr>
          <w:rFonts w:hint="cs"/>
          <w:rtl/>
        </w:rPr>
        <w:t>ی</w:t>
      </w:r>
      <w:r>
        <w:rPr>
          <w:rFonts w:hint="eastAsia"/>
          <w:rtl/>
        </w:rPr>
        <w:t>ں</w:t>
      </w:r>
      <w:r>
        <w:rPr>
          <w:rtl/>
        </w:rPr>
        <w:t xml:space="preserve"> تو شائ</w:t>
      </w:r>
      <w:r>
        <w:rPr>
          <w:rFonts w:hint="cs"/>
          <w:rtl/>
        </w:rPr>
        <w:t>ی</w:t>
      </w:r>
      <w:r>
        <w:rPr>
          <w:rFonts w:hint="eastAsia"/>
          <w:rtl/>
        </w:rPr>
        <w:t>د</w:t>
      </w:r>
      <w:r>
        <w:rPr>
          <w:rtl/>
        </w:rPr>
        <w:t xml:space="preserve"> </w:t>
      </w:r>
      <w:r>
        <w:rPr>
          <w:rFonts w:hint="cs"/>
          <w:rtl/>
        </w:rPr>
        <w:t>ی</w:t>
      </w:r>
      <w:r>
        <w:rPr>
          <w:rtl/>
        </w:rPr>
        <w:t>ورپ</w:t>
      </w:r>
      <w:r>
        <w:rPr>
          <w:rFonts w:hint="cs"/>
          <w:rtl/>
        </w:rPr>
        <w:t>ی</w:t>
      </w:r>
      <w:r>
        <w:rPr>
          <w:rtl/>
        </w:rPr>
        <w:t xml:space="preserve"> سترہو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تک مسلمانوں کے علوم سے بے خبر رہتے جسطرح مشرق</w:t>
      </w:r>
      <w:r>
        <w:rPr>
          <w:rFonts w:hint="cs"/>
          <w:rtl/>
        </w:rPr>
        <w:t>ی</w:t>
      </w:r>
      <w:r>
        <w:rPr>
          <w:rtl/>
        </w:rPr>
        <w:t xml:space="preserve"> سبز</w:t>
      </w:r>
      <w:r>
        <w:rPr>
          <w:rFonts w:hint="cs"/>
          <w:rtl/>
        </w:rPr>
        <w:t>ی</w:t>
      </w:r>
      <w:r>
        <w:rPr>
          <w:rFonts w:hint="eastAsia"/>
          <w:rtl/>
        </w:rPr>
        <w:t>وں</w:t>
      </w:r>
      <w:r>
        <w:rPr>
          <w:rtl/>
        </w:rPr>
        <w:t xml:space="preserve"> اور پھلوں کے وہ اقسام جو اس سے پہلے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کاشت نہ</w:t>
      </w:r>
      <w:r>
        <w:rPr>
          <w:rFonts w:hint="cs"/>
          <w:rtl/>
        </w:rPr>
        <w:t>ی</w:t>
      </w:r>
      <w:r>
        <w:rPr>
          <w:rFonts w:hint="eastAsia"/>
          <w:rtl/>
        </w:rPr>
        <w:t>ں</w:t>
      </w:r>
      <w:r>
        <w:rPr>
          <w:rtl/>
        </w:rPr>
        <w:t xml:space="preserve"> ہوتے تھے ‘ اس براعظم م</w:t>
      </w:r>
      <w:r>
        <w:rPr>
          <w:rFonts w:hint="cs"/>
          <w:rtl/>
        </w:rPr>
        <w:t>ی</w:t>
      </w:r>
      <w:r>
        <w:rPr>
          <w:rFonts w:hint="eastAsia"/>
          <w:rtl/>
        </w:rPr>
        <w:t>ں</w:t>
      </w:r>
      <w:r>
        <w:rPr>
          <w:rtl/>
        </w:rPr>
        <w:t xml:space="preserve"> کاشت نہ ہوئے ۔ </w:t>
      </w:r>
    </w:p>
    <w:p w:rsidR="00921C41" w:rsidRDefault="00921C41" w:rsidP="00921C41">
      <w:pPr>
        <w:pStyle w:val="libNormal"/>
        <w:rPr>
          <w:rtl/>
        </w:rPr>
      </w:pPr>
      <w:r>
        <w:rPr>
          <w:rFonts w:hint="eastAsia"/>
          <w:rtl/>
        </w:rPr>
        <w:t>بعض</w:t>
      </w:r>
      <w:r>
        <w:rPr>
          <w:rtl/>
        </w:rPr>
        <w:t xml:space="preserve"> </w:t>
      </w:r>
      <w:r>
        <w:rPr>
          <w:rFonts w:hint="cs"/>
          <w:rtl/>
        </w:rPr>
        <w:t>ی</w:t>
      </w:r>
      <w:r>
        <w:rPr>
          <w:rFonts w:hint="eastAsia"/>
          <w:rtl/>
        </w:rPr>
        <w:t>ورپ</w:t>
      </w:r>
      <w:r>
        <w:rPr>
          <w:rFonts w:hint="cs"/>
          <w:rtl/>
        </w:rPr>
        <w:t>ی</w:t>
      </w:r>
      <w:r>
        <w:rPr>
          <w:rtl/>
        </w:rPr>
        <w:t xml:space="preserve"> دانشوروں نے مسلمان دانشوروں ک</w:t>
      </w:r>
      <w:r>
        <w:rPr>
          <w:rFonts w:hint="cs"/>
          <w:rtl/>
        </w:rPr>
        <w:t>ی</w:t>
      </w:r>
      <w:r>
        <w:rPr>
          <w:rtl/>
        </w:rPr>
        <w:t xml:space="preserve"> کتابوں کے تراجم پڑھنے کے بعد بہت کوشش ک</w:t>
      </w:r>
      <w:r>
        <w:rPr>
          <w:rFonts w:hint="cs"/>
          <w:rtl/>
        </w:rPr>
        <w:t>ی</w:t>
      </w:r>
      <w:r>
        <w:rPr>
          <w:rtl/>
        </w:rPr>
        <w:t xml:space="preserve"> ہے کہ فلسفے کو مس</w:t>
      </w:r>
      <w:r>
        <w:rPr>
          <w:rFonts w:hint="cs"/>
          <w:rtl/>
        </w:rPr>
        <w:t>ی</w:t>
      </w:r>
      <w:r>
        <w:rPr>
          <w:rFonts w:hint="eastAsia"/>
          <w:rtl/>
        </w:rPr>
        <w:t>ح</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پر تطب</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اور آج ہم بلا شک و شبہ کہ سکتے ہ</w:t>
      </w:r>
      <w:r>
        <w:rPr>
          <w:rFonts w:hint="cs"/>
          <w:rtl/>
        </w:rPr>
        <w:t>ی</w:t>
      </w:r>
      <w:r>
        <w:rPr>
          <w:rFonts w:hint="eastAsia"/>
          <w:rtl/>
        </w:rPr>
        <w:t>ں</w:t>
      </w:r>
      <w:r>
        <w:rPr>
          <w:rtl/>
        </w:rPr>
        <w:t xml:space="preserve"> کہ عق</w:t>
      </w:r>
      <w:r>
        <w:rPr>
          <w:rFonts w:hint="cs"/>
          <w:rtl/>
        </w:rPr>
        <w:t>ی</w:t>
      </w:r>
      <w:r>
        <w:rPr>
          <w:rFonts w:hint="eastAsia"/>
          <w:rtl/>
        </w:rPr>
        <w:t>دے</w:t>
      </w:r>
      <w:r>
        <w:rPr>
          <w:rtl/>
        </w:rPr>
        <w:t xml:space="preserve"> کے لحاظ سے جسم اور روح ک</w:t>
      </w:r>
      <w:r>
        <w:rPr>
          <w:rFonts w:hint="cs"/>
          <w:rtl/>
        </w:rPr>
        <w:t>ی</w:t>
      </w:r>
      <w:r>
        <w:rPr>
          <w:rtl/>
        </w:rPr>
        <w:t xml:space="preserve"> دوئ</w:t>
      </w:r>
      <w:r>
        <w:rPr>
          <w:rFonts w:hint="cs"/>
          <w:rtl/>
        </w:rPr>
        <w:t>ی</w:t>
      </w:r>
      <w:r>
        <w:rPr>
          <w:rtl/>
        </w:rPr>
        <w:t xml:space="preserve"> مسلمان متکلم</w:t>
      </w:r>
      <w:r>
        <w:rPr>
          <w:rFonts w:hint="cs"/>
          <w:rtl/>
        </w:rPr>
        <w:t>ی</w:t>
      </w:r>
      <w:r>
        <w:rPr>
          <w:rFonts w:hint="eastAsia"/>
          <w:rtl/>
        </w:rPr>
        <w:t>ن</w:t>
      </w:r>
      <w:r>
        <w:rPr>
          <w:rtl/>
        </w:rPr>
        <w:t xml:space="preserve"> سے ل</w:t>
      </w:r>
      <w:r>
        <w:rPr>
          <w:rFonts w:hint="cs"/>
          <w:rtl/>
        </w:rPr>
        <w:t>ی</w:t>
      </w:r>
      <w:r>
        <w:rPr>
          <w:rtl/>
        </w:rPr>
        <w:t xml:space="preserve"> گئ</w:t>
      </w:r>
      <w:r>
        <w:rPr>
          <w:rFonts w:hint="cs"/>
          <w:rtl/>
        </w:rPr>
        <w:t>ی</w:t>
      </w:r>
      <w:r>
        <w:rPr>
          <w:rtl/>
        </w:rPr>
        <w:t xml:space="preserve"> ہے ۔ </w:t>
      </w:r>
    </w:p>
    <w:p w:rsidR="00921C41" w:rsidRDefault="00921C41" w:rsidP="00921C41">
      <w:pPr>
        <w:pStyle w:val="libNormal"/>
        <w:rPr>
          <w:rtl/>
        </w:rPr>
      </w:pPr>
      <w:r>
        <w:rPr>
          <w:rFonts w:hint="eastAsia"/>
          <w:rtl/>
        </w:rPr>
        <w:t>جن</w:t>
      </w:r>
      <w:r>
        <w:rPr>
          <w:rtl/>
        </w:rPr>
        <w:t xml:space="preserve"> لوگوں نے فلسفہ کو مذہب پر تطب</w:t>
      </w:r>
      <w:r>
        <w:rPr>
          <w:rFonts w:hint="cs"/>
          <w:rtl/>
        </w:rPr>
        <w:t>ی</w:t>
      </w:r>
      <w:r>
        <w:rPr>
          <w:rFonts w:hint="eastAsia"/>
          <w:rtl/>
        </w:rPr>
        <w:t>ق</w:t>
      </w:r>
      <w:r>
        <w:rPr>
          <w:rtl/>
        </w:rPr>
        <w:t xml:space="preserve"> کرنا مسلمانوں سے س</w:t>
      </w:r>
      <w:r>
        <w:rPr>
          <w:rFonts w:hint="cs"/>
          <w:rtl/>
        </w:rPr>
        <w:t>ی</w:t>
      </w:r>
      <w:r>
        <w:rPr>
          <w:rFonts w:hint="eastAsia"/>
          <w:rtl/>
        </w:rPr>
        <w:t>کھا</w:t>
      </w:r>
      <w:r>
        <w:rPr>
          <w:rtl/>
        </w:rPr>
        <w:t xml:space="preserve"> ہے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مالبرانش بھ</w:t>
      </w:r>
      <w:r>
        <w:rPr>
          <w:rFonts w:hint="cs"/>
          <w:rtl/>
        </w:rPr>
        <w:t>ی</w:t>
      </w:r>
      <w:r>
        <w:rPr>
          <w:rtl/>
        </w:rPr>
        <w:t xml:space="preserve"> ہے جو </w:t>
      </w:r>
      <w:r>
        <w:rPr>
          <w:rtl/>
          <w:lang w:bidi="fa-IR"/>
        </w:rPr>
        <w:t>۱۶۳۸</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ور </w:t>
      </w:r>
      <w:r>
        <w:rPr>
          <w:rtl/>
          <w:lang w:bidi="fa-IR"/>
        </w:rPr>
        <w:t>۱۷۱۵</w:t>
      </w:r>
      <w:r>
        <w:rPr>
          <w:rtl/>
        </w:rPr>
        <w:t xml:space="preserve"> ء م</w:t>
      </w:r>
      <w:r>
        <w:rPr>
          <w:rFonts w:hint="cs"/>
          <w:rtl/>
        </w:rPr>
        <w:t>ی</w:t>
      </w:r>
      <w:r>
        <w:rPr>
          <w:rFonts w:hint="eastAsia"/>
          <w:rtl/>
        </w:rPr>
        <w:t>ں</w:t>
      </w:r>
      <w:r>
        <w:rPr>
          <w:rtl/>
        </w:rPr>
        <w:t xml:space="preserve"> فوت ہوا </w:t>
      </w:r>
      <w:r>
        <w:rPr>
          <w:rFonts w:hint="cs"/>
          <w:rtl/>
        </w:rPr>
        <w:t>ی</w:t>
      </w:r>
      <w:r>
        <w:rPr>
          <w:rFonts w:hint="eastAsia"/>
          <w:rtl/>
        </w:rPr>
        <w:t>ہ</w:t>
      </w:r>
      <w:r>
        <w:rPr>
          <w:rtl/>
        </w:rPr>
        <w:t xml:space="preserve"> شخص جس نے مسلمانوں سے رہنمائ</w:t>
      </w:r>
      <w:r>
        <w:rPr>
          <w:rFonts w:hint="cs"/>
          <w:rtl/>
        </w:rPr>
        <w:t>ی</w:t>
      </w:r>
      <w:r>
        <w:rPr>
          <w:rtl/>
        </w:rPr>
        <w:t xml:space="preserve"> ل</w:t>
      </w:r>
      <w:r>
        <w:rPr>
          <w:rFonts w:hint="cs"/>
          <w:rtl/>
        </w:rPr>
        <w:t>ی</w:t>
      </w:r>
      <w:r>
        <w:rPr>
          <w:rtl/>
        </w:rPr>
        <w:t xml:space="preserve"> کارتز</w:t>
      </w:r>
      <w:r>
        <w:rPr>
          <w:rFonts w:hint="cs"/>
          <w:rtl/>
        </w:rPr>
        <w:t>ی</w:t>
      </w:r>
      <w:r>
        <w:rPr>
          <w:rFonts w:hint="eastAsia"/>
          <w:rtl/>
        </w:rPr>
        <w:t>اں</w:t>
      </w:r>
      <w:r>
        <w:rPr>
          <w:rtl/>
        </w:rPr>
        <w:t xml:space="preserve"> کے فلسفے </w:t>
      </w:r>
      <w:r>
        <w:rPr>
          <w:rFonts w:hint="cs"/>
          <w:rtl/>
        </w:rPr>
        <w:t>ی</w:t>
      </w:r>
      <w:r>
        <w:rPr>
          <w:rFonts w:hint="eastAsia"/>
          <w:rtl/>
        </w:rPr>
        <w:t>عن</w:t>
      </w:r>
      <w:r>
        <w:rPr>
          <w:rFonts w:hint="cs"/>
          <w:rtl/>
        </w:rPr>
        <w:t>ی</w:t>
      </w:r>
      <w:r>
        <w:rPr>
          <w:rtl/>
        </w:rPr>
        <w:t xml:space="preserve"> ڈکارت کے فلسفے کا حام</w:t>
      </w:r>
      <w:r>
        <w:rPr>
          <w:rFonts w:hint="cs"/>
          <w:rtl/>
        </w:rPr>
        <w:t>ی</w:t>
      </w:r>
      <w:r>
        <w:rPr>
          <w:rtl/>
        </w:rPr>
        <w:t xml:space="preserve"> تھا ۔ </w:t>
      </w:r>
    </w:p>
    <w:p w:rsidR="00921C41" w:rsidRDefault="00921C41" w:rsidP="00921C41">
      <w:pPr>
        <w:pStyle w:val="libNormal"/>
        <w:rPr>
          <w:rtl/>
        </w:rPr>
      </w:pPr>
      <w:r>
        <w:rPr>
          <w:rFonts w:hint="eastAsia"/>
          <w:rtl/>
        </w:rPr>
        <w:t>ڈکارت</w:t>
      </w:r>
      <w:r>
        <w:rPr>
          <w:rtl/>
        </w:rPr>
        <w:t xml:space="preserve"> کا فلسفہ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اتن</w:t>
      </w:r>
      <w:r>
        <w:rPr>
          <w:rFonts w:hint="cs"/>
          <w:rtl/>
        </w:rPr>
        <w:t>ی</w:t>
      </w:r>
      <w:r>
        <w:rPr>
          <w:rtl/>
        </w:rPr>
        <w:t xml:space="preserve"> ت</w:t>
      </w:r>
      <w:r>
        <w:rPr>
          <w:rFonts w:hint="cs"/>
          <w:rtl/>
        </w:rPr>
        <w:t>ی</w:t>
      </w:r>
      <w:r>
        <w:rPr>
          <w:rFonts w:hint="eastAsia"/>
          <w:rtl/>
        </w:rPr>
        <w:t>ز</w:t>
      </w:r>
      <w:r>
        <w:rPr>
          <w:rFonts w:hint="cs"/>
          <w:rtl/>
        </w:rPr>
        <w:t>ی</w:t>
      </w:r>
      <w:r>
        <w:rPr>
          <w:rtl/>
        </w:rPr>
        <w:t xml:space="preserve"> سے پھ</w:t>
      </w:r>
      <w:r>
        <w:rPr>
          <w:rFonts w:hint="cs"/>
          <w:rtl/>
        </w:rPr>
        <w:t>ی</w:t>
      </w:r>
      <w:r>
        <w:rPr>
          <w:rFonts w:hint="eastAsia"/>
          <w:rtl/>
        </w:rPr>
        <w:t>لا</w:t>
      </w:r>
      <w:r>
        <w:rPr>
          <w:rtl/>
        </w:rPr>
        <w:t xml:space="preserve"> کہ </w:t>
      </w:r>
      <w:r>
        <w:rPr>
          <w:rtl/>
          <w:lang w:bidi="fa-IR"/>
        </w:rPr>
        <w:t>۱۶۵۰</w:t>
      </w:r>
      <w:r>
        <w:rPr>
          <w:rtl/>
        </w:rPr>
        <w:t xml:space="preserve"> ع</w:t>
      </w:r>
      <w:r>
        <w:rPr>
          <w:rFonts w:hint="cs"/>
          <w:rtl/>
        </w:rPr>
        <w:t>ی</w:t>
      </w:r>
      <w:r>
        <w:rPr>
          <w:rFonts w:hint="eastAsia"/>
          <w:rtl/>
        </w:rPr>
        <w:t>سو</w:t>
      </w:r>
      <w:r>
        <w:rPr>
          <w:rFonts w:hint="cs"/>
          <w:rtl/>
        </w:rPr>
        <w:t>ی</w:t>
      </w:r>
      <w:r>
        <w:rPr>
          <w:rtl/>
        </w:rPr>
        <w:t xml:space="preserve"> جو ڈکارت کا وفات سال ہے تک ڈکارت کا فلسفہ تمام </w:t>
      </w:r>
      <w:r>
        <w:rPr>
          <w:rFonts w:hint="cs"/>
          <w:rtl/>
        </w:rPr>
        <w:t>ی</w:t>
      </w:r>
      <w:r>
        <w:rPr>
          <w:rFonts w:hint="eastAsia"/>
          <w:rtl/>
        </w:rPr>
        <w:t>ورپ</w:t>
      </w:r>
      <w:r>
        <w:rPr>
          <w:rFonts w:hint="cs"/>
          <w:rtl/>
        </w:rPr>
        <w:t>ی</w:t>
      </w:r>
      <w:r>
        <w:rPr>
          <w:rtl/>
        </w:rPr>
        <w:t xml:space="preserve"> ممالک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قابل احترام مکتب ک</w:t>
      </w:r>
      <w:r>
        <w:rPr>
          <w:rFonts w:hint="cs"/>
          <w:rtl/>
        </w:rPr>
        <w:t>ی</w:t>
      </w:r>
      <w:r>
        <w:rPr>
          <w:rtl/>
        </w:rPr>
        <w:t xml:space="preserve"> حق</w:t>
      </w:r>
      <w:r>
        <w:rPr>
          <w:rFonts w:hint="cs"/>
          <w:rtl/>
        </w:rPr>
        <w:t>ی</w:t>
      </w:r>
      <w:r>
        <w:rPr>
          <w:rFonts w:hint="eastAsia"/>
          <w:rtl/>
        </w:rPr>
        <w:t>قت</w:t>
      </w:r>
      <w:r>
        <w:rPr>
          <w:rtl/>
        </w:rPr>
        <w:t xml:space="preserve"> اخت</w:t>
      </w:r>
      <w:r>
        <w:rPr>
          <w:rFonts w:hint="cs"/>
          <w:rtl/>
        </w:rPr>
        <w:t>ی</w:t>
      </w:r>
      <w:r>
        <w:rPr>
          <w:rFonts w:hint="eastAsia"/>
          <w:rtl/>
        </w:rPr>
        <w:t>ار</w:t>
      </w:r>
      <w:r>
        <w:rPr>
          <w:rtl/>
        </w:rPr>
        <w:t xml:space="preserve"> کر گ</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ڈکارت</w:t>
      </w:r>
      <w:r>
        <w:rPr>
          <w:rtl/>
        </w:rPr>
        <w:t xml:space="preserve"> کے فلسف</w:t>
      </w:r>
      <w:r>
        <w:rPr>
          <w:rFonts w:hint="cs"/>
          <w:rtl/>
        </w:rPr>
        <w:t>ی</w:t>
      </w:r>
      <w:r>
        <w:rPr>
          <w:rtl/>
        </w:rPr>
        <w:t xml:space="preserve"> مکتب ک</w:t>
      </w:r>
      <w:r>
        <w:rPr>
          <w:rFonts w:hint="cs"/>
          <w:rtl/>
        </w:rPr>
        <w:t>ی</w:t>
      </w:r>
      <w:r>
        <w:rPr>
          <w:rtl/>
        </w:rPr>
        <w:t xml:space="preserve"> بن</w:t>
      </w:r>
      <w:r>
        <w:rPr>
          <w:rFonts w:hint="cs"/>
          <w:rtl/>
        </w:rPr>
        <w:t>ی</w:t>
      </w:r>
      <w:r>
        <w:rPr>
          <w:rFonts w:hint="eastAsia"/>
          <w:rtl/>
        </w:rPr>
        <w:t>اد</w:t>
      </w:r>
      <w:r>
        <w:rPr>
          <w:rtl/>
        </w:rPr>
        <w:t xml:space="preserve"> اس پر تھ</w:t>
      </w:r>
      <w:r>
        <w:rPr>
          <w:rFonts w:hint="cs"/>
          <w:rtl/>
        </w:rPr>
        <w:t>ی</w:t>
      </w:r>
      <w:r>
        <w:rPr>
          <w:rtl/>
        </w:rPr>
        <w:t xml:space="preserve"> کہ تمام چ</w:t>
      </w:r>
      <w:r>
        <w:rPr>
          <w:rFonts w:hint="cs"/>
          <w:rtl/>
        </w:rPr>
        <w:t>ی</w:t>
      </w:r>
      <w:r>
        <w:rPr>
          <w:rFonts w:hint="eastAsia"/>
          <w:rtl/>
        </w:rPr>
        <w:t>زوں</w:t>
      </w:r>
      <w:r>
        <w:rPr>
          <w:rtl/>
        </w:rPr>
        <w:t xml:space="preserve"> کو شک ک</w:t>
      </w:r>
      <w:r>
        <w:rPr>
          <w:rFonts w:hint="cs"/>
          <w:rtl/>
        </w:rPr>
        <w:t>ی</w:t>
      </w:r>
      <w:r>
        <w:rPr>
          <w:rtl/>
        </w:rPr>
        <w:t xml:space="preserve"> نگاہ سے د</w:t>
      </w:r>
      <w:r>
        <w:rPr>
          <w:rFonts w:hint="cs"/>
          <w:rtl/>
        </w:rPr>
        <w:t>ی</w:t>
      </w:r>
      <w:r>
        <w:rPr>
          <w:rFonts w:hint="eastAsia"/>
          <w:rtl/>
        </w:rPr>
        <w:t>کھنا</w:t>
      </w:r>
      <w:r>
        <w:rPr>
          <w:rtl/>
        </w:rPr>
        <w:t xml:space="preserve"> چاہ</w:t>
      </w:r>
      <w:r>
        <w:rPr>
          <w:rFonts w:hint="cs"/>
          <w:rtl/>
        </w:rPr>
        <w:t>ی</w:t>
      </w:r>
      <w:r>
        <w:rPr>
          <w:rFonts w:hint="eastAsia"/>
          <w:rtl/>
        </w:rPr>
        <w:t>ے</w:t>
      </w:r>
      <w:r>
        <w:rPr>
          <w:rtl/>
        </w:rPr>
        <w:t xml:space="preserve"> ۔ ڈکارت کہتا تھا (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 اگر کوئ</w:t>
      </w:r>
      <w:r>
        <w:rPr>
          <w:rFonts w:hint="cs"/>
          <w:rtl/>
        </w:rPr>
        <w:t>ی</w:t>
      </w:r>
      <w:r>
        <w:rPr>
          <w:rtl/>
        </w:rPr>
        <w:t xml:space="preserve"> ہے تو ہو خود شک ہے ) ظاہر ہے جو شخص تمام چ</w:t>
      </w:r>
      <w:r>
        <w:rPr>
          <w:rFonts w:hint="cs"/>
          <w:rtl/>
        </w:rPr>
        <w:t>ی</w:t>
      </w:r>
      <w:r>
        <w:rPr>
          <w:rFonts w:hint="eastAsia"/>
          <w:rtl/>
        </w:rPr>
        <w:t>زوں</w:t>
      </w:r>
      <w:r>
        <w:rPr>
          <w:rtl/>
        </w:rPr>
        <w:t xml:space="preserve"> کو شک ک</w:t>
      </w:r>
      <w:r>
        <w:rPr>
          <w:rFonts w:hint="cs"/>
          <w:rtl/>
        </w:rPr>
        <w:t>ی</w:t>
      </w:r>
      <w:r>
        <w:rPr>
          <w:rtl/>
        </w:rPr>
        <w:t xml:space="preserve"> نگاہ سے د</w:t>
      </w:r>
      <w:r>
        <w:rPr>
          <w:rFonts w:hint="cs"/>
          <w:rtl/>
        </w:rPr>
        <w:t>ی</w:t>
      </w:r>
      <w:r>
        <w:rPr>
          <w:rFonts w:hint="eastAsia"/>
          <w:rtl/>
        </w:rPr>
        <w:t>کھتا</w:t>
      </w:r>
      <w:r>
        <w:rPr>
          <w:rtl/>
        </w:rPr>
        <w:t xml:space="preserve"> ہو ع</w:t>
      </w:r>
      <w:r>
        <w:rPr>
          <w:rFonts w:hint="cs"/>
          <w:rtl/>
        </w:rPr>
        <w:t>ی</w:t>
      </w:r>
      <w:r>
        <w:rPr>
          <w:rFonts w:hint="eastAsia"/>
          <w:rtl/>
        </w:rPr>
        <w:t>س</w:t>
      </w:r>
      <w:r>
        <w:rPr>
          <w:rFonts w:hint="cs"/>
          <w:rtl/>
        </w:rPr>
        <w:t>ی</w:t>
      </w:r>
      <w:r>
        <w:rPr>
          <w:rtl/>
        </w:rPr>
        <w:t xml:space="preserve"> کے آئ</w:t>
      </w:r>
      <w:r>
        <w:rPr>
          <w:rFonts w:hint="cs"/>
          <w:rtl/>
        </w:rPr>
        <w:t>ی</w:t>
      </w:r>
      <w:r>
        <w:rPr>
          <w:rFonts w:hint="eastAsia"/>
          <w:rtl/>
        </w:rPr>
        <w:t>ن</w:t>
      </w:r>
      <w:r>
        <w:rPr>
          <w:rtl/>
        </w:rPr>
        <w:t xml:space="preserve"> اور خدا</w:t>
      </w:r>
      <w:r>
        <w:rPr>
          <w:rFonts w:hint="eastAsia"/>
          <w:rtl/>
        </w:rPr>
        <w:t>وند</w:t>
      </w:r>
      <w:r>
        <w:rPr>
          <w:rtl/>
        </w:rPr>
        <w:t xml:space="preserve"> کے وجد کو بھ</w:t>
      </w:r>
      <w:r>
        <w:rPr>
          <w:rFonts w:hint="cs"/>
          <w:rtl/>
        </w:rPr>
        <w:t>ی</w:t>
      </w:r>
      <w:r>
        <w:rPr>
          <w:rtl/>
        </w:rPr>
        <w:t xml:space="preserve"> شک ک</w:t>
      </w:r>
      <w:r>
        <w:rPr>
          <w:rFonts w:hint="cs"/>
          <w:rtl/>
        </w:rPr>
        <w:t>ی</w:t>
      </w:r>
      <w:r>
        <w:rPr>
          <w:rtl/>
        </w:rPr>
        <w:t xml:space="preserve"> نگاہ سے د</w:t>
      </w:r>
      <w:r>
        <w:rPr>
          <w:rFonts w:hint="cs"/>
          <w:rtl/>
        </w:rPr>
        <w:t>ی</w:t>
      </w:r>
      <w:r>
        <w:rPr>
          <w:rFonts w:hint="eastAsia"/>
          <w:rtl/>
        </w:rPr>
        <w:t>کھتا</w:t>
      </w:r>
      <w:r>
        <w:rPr>
          <w:rtl/>
        </w:rPr>
        <w:t xml:space="preserve"> ہو گا ۔ ہم </w:t>
      </w:r>
      <w:r>
        <w:rPr>
          <w:rFonts w:hint="cs"/>
          <w:rtl/>
        </w:rPr>
        <w:t>ی</w:t>
      </w:r>
      <w:r>
        <w:rPr>
          <w:rFonts w:hint="eastAsia"/>
          <w:rtl/>
        </w:rPr>
        <w:t>ہ</w:t>
      </w:r>
      <w:r>
        <w:rPr>
          <w:rtl/>
        </w:rPr>
        <w:t xml:space="preserve"> وضاحت اس لئے کر رہے ہ</w:t>
      </w:r>
      <w:r>
        <w:rPr>
          <w:rFonts w:hint="cs"/>
          <w:rtl/>
        </w:rPr>
        <w:t>ی</w:t>
      </w:r>
      <w:r>
        <w:rPr>
          <w:rFonts w:hint="eastAsia"/>
          <w:rtl/>
        </w:rPr>
        <w:t>ں</w:t>
      </w:r>
      <w:r>
        <w:rPr>
          <w:rtl/>
        </w:rPr>
        <w:t xml:space="preserve"> تاکہ معلوم ہو جائے کہ مسلمانوں متکلم</w:t>
      </w:r>
      <w:r>
        <w:rPr>
          <w:rFonts w:hint="cs"/>
          <w:rtl/>
        </w:rPr>
        <w:t>ی</w:t>
      </w:r>
      <w:r>
        <w:rPr>
          <w:rFonts w:hint="eastAsia"/>
          <w:rtl/>
        </w:rPr>
        <w:t>ن</w:t>
      </w:r>
      <w:r>
        <w:rPr>
          <w:rtl/>
        </w:rPr>
        <w:t xml:space="preserve"> کے نظر</w:t>
      </w:r>
      <w:r>
        <w:rPr>
          <w:rFonts w:hint="cs"/>
          <w:rtl/>
        </w:rPr>
        <w:t>ی</w:t>
      </w:r>
      <w:r>
        <w:rPr>
          <w:rFonts w:hint="eastAsia"/>
          <w:rtl/>
        </w:rPr>
        <w:t>ات</w:t>
      </w:r>
      <w:r>
        <w:rPr>
          <w:rtl/>
        </w:rPr>
        <w:t xml:space="preserve"> کس قدر موثر تھے کہ مالبرانش ج</w:t>
      </w:r>
      <w:r>
        <w:rPr>
          <w:rFonts w:hint="cs"/>
          <w:rtl/>
        </w:rPr>
        <w:t>ی</w:t>
      </w:r>
      <w:r>
        <w:rPr>
          <w:rFonts w:hint="eastAsia"/>
          <w:rtl/>
        </w:rPr>
        <w:t>سا</w:t>
      </w:r>
      <w:r>
        <w:rPr>
          <w:rtl/>
        </w:rPr>
        <w:t xml:space="preserve"> شخص جو ڈکارت کے فلسف</w:t>
      </w:r>
      <w:r>
        <w:rPr>
          <w:rFonts w:hint="cs"/>
          <w:rtl/>
        </w:rPr>
        <w:t>ی</w:t>
      </w:r>
      <w:r>
        <w:rPr>
          <w:rtl/>
        </w:rPr>
        <w:t xml:space="preserve"> مکتب کا مر</w:t>
      </w:r>
      <w:r>
        <w:rPr>
          <w:rFonts w:hint="cs"/>
          <w:rtl/>
        </w:rPr>
        <w:t>ی</w:t>
      </w:r>
      <w:r>
        <w:rPr>
          <w:rFonts w:hint="eastAsia"/>
          <w:rtl/>
        </w:rPr>
        <w:t>د</w:t>
      </w:r>
      <w:r>
        <w:rPr>
          <w:rtl/>
        </w:rPr>
        <w:t xml:space="preserve"> تھا اس سے متاثر تھا ۔ </w:t>
      </w:r>
    </w:p>
    <w:p w:rsidR="00921C41" w:rsidRDefault="00921C41" w:rsidP="00921C41">
      <w:pPr>
        <w:pStyle w:val="libNormal"/>
        <w:rPr>
          <w:rtl/>
        </w:rPr>
      </w:pPr>
      <w:r>
        <w:rPr>
          <w:rFonts w:hint="eastAsia"/>
          <w:rtl/>
        </w:rPr>
        <w:t>کارتز</w:t>
      </w:r>
      <w:r>
        <w:rPr>
          <w:rFonts w:hint="cs"/>
          <w:rtl/>
        </w:rPr>
        <w:t>ی</w:t>
      </w:r>
      <w:r>
        <w:rPr>
          <w:rFonts w:hint="eastAsia"/>
          <w:rtl/>
        </w:rPr>
        <w:t>ان</w:t>
      </w:r>
      <w:r>
        <w:rPr>
          <w:rtl/>
        </w:rPr>
        <w:t xml:space="preserve"> کے فلسف</w:t>
      </w:r>
      <w:r>
        <w:rPr>
          <w:rFonts w:hint="cs"/>
          <w:rtl/>
        </w:rPr>
        <w:t>ی</w:t>
      </w:r>
      <w:r>
        <w:rPr>
          <w:rtl/>
        </w:rPr>
        <w:t xml:space="preserve"> مکتب کو وجودم</w:t>
      </w:r>
      <w:r>
        <w:rPr>
          <w:rFonts w:hint="cs"/>
          <w:rtl/>
        </w:rPr>
        <w:t>ی</w:t>
      </w:r>
      <w:r>
        <w:rPr>
          <w:rFonts w:hint="eastAsia"/>
          <w:rtl/>
        </w:rPr>
        <w:t>ں</w:t>
      </w:r>
      <w:r>
        <w:rPr>
          <w:rtl/>
        </w:rPr>
        <w:t xml:space="preserve"> لانے کے لحاظ سے ڈکارت اتنا مشہور ہے کہ لوگوں کو گمان بھ</w:t>
      </w:r>
      <w:r>
        <w:rPr>
          <w:rFonts w:hint="cs"/>
          <w:rtl/>
        </w:rPr>
        <w:t>ی</w:t>
      </w:r>
      <w:r>
        <w:rPr>
          <w:rtl/>
        </w:rPr>
        <w:t xml:space="preserve"> نہ</w:t>
      </w:r>
      <w:r>
        <w:rPr>
          <w:rFonts w:hint="cs"/>
          <w:rtl/>
        </w:rPr>
        <w:t>ی</w:t>
      </w:r>
      <w:r>
        <w:rPr>
          <w:rFonts w:hint="eastAsia"/>
          <w:rtl/>
        </w:rPr>
        <w:t>ں</w:t>
      </w:r>
      <w:r>
        <w:rPr>
          <w:rtl/>
        </w:rPr>
        <w:t xml:space="preserve"> کہ وہ ا</w:t>
      </w:r>
      <w:r>
        <w:rPr>
          <w:rFonts w:hint="cs"/>
          <w:rtl/>
        </w:rPr>
        <w:t>ی</w:t>
      </w:r>
      <w:r>
        <w:rPr>
          <w:rFonts w:hint="eastAsia"/>
          <w:rtl/>
        </w:rPr>
        <w:t>ک</w:t>
      </w:r>
      <w:r>
        <w:rPr>
          <w:rtl/>
        </w:rPr>
        <w:t xml:space="preserve"> فلسف</w:t>
      </w:r>
      <w:r>
        <w:rPr>
          <w:rFonts w:hint="cs"/>
          <w:rtl/>
        </w:rPr>
        <w:t>ی</w:t>
      </w:r>
      <w:r>
        <w:rPr>
          <w:rtl/>
        </w:rPr>
        <w:t xml:space="preserve"> نہ</w:t>
      </w:r>
      <w:r>
        <w:rPr>
          <w:rFonts w:hint="cs"/>
          <w:rtl/>
        </w:rPr>
        <w:t>ی</w:t>
      </w:r>
      <w:r>
        <w:rPr>
          <w:rFonts w:hint="eastAsia"/>
          <w:rtl/>
        </w:rPr>
        <w:t>ں</w:t>
      </w:r>
      <w:r>
        <w:rPr>
          <w:rtl/>
        </w:rPr>
        <w:t xml:space="preserve"> تھا بلکہ ر</w:t>
      </w:r>
      <w:r>
        <w:rPr>
          <w:rFonts w:hint="cs"/>
          <w:rtl/>
        </w:rPr>
        <w:t>ی</w:t>
      </w:r>
      <w:r>
        <w:rPr>
          <w:rFonts w:hint="eastAsia"/>
          <w:rtl/>
        </w:rPr>
        <w:t>اض</w:t>
      </w:r>
      <w:r>
        <w:rPr>
          <w:rFonts w:hint="cs"/>
          <w:rtl/>
        </w:rPr>
        <w:t>ی</w:t>
      </w:r>
      <w:r>
        <w:rPr>
          <w:rtl/>
        </w:rPr>
        <w:t xml:space="preserve"> دان اور فوج کا افسر تھا ڈکارت نے ر</w:t>
      </w:r>
      <w:r>
        <w:rPr>
          <w:rFonts w:hint="cs"/>
          <w:rtl/>
        </w:rPr>
        <w:t>ی</w:t>
      </w:r>
      <w:r>
        <w:rPr>
          <w:rFonts w:hint="eastAsia"/>
          <w:rtl/>
        </w:rPr>
        <w:t>اض</w:t>
      </w:r>
      <w:r>
        <w:rPr>
          <w:rFonts w:hint="cs"/>
          <w:rtl/>
        </w:rPr>
        <w:t>ی</w:t>
      </w:r>
      <w:r>
        <w:rPr>
          <w:rtl/>
        </w:rPr>
        <w:t xml:space="preserve"> اور روشن</w:t>
      </w:r>
      <w:r>
        <w:rPr>
          <w:rFonts w:hint="cs"/>
          <w:rtl/>
        </w:rPr>
        <w:t>ی</w:t>
      </w:r>
      <w:r>
        <w:rPr>
          <w:rtl/>
        </w:rPr>
        <w:t xml:space="preserve"> پر تحق</w:t>
      </w:r>
      <w:r>
        <w:rPr>
          <w:rFonts w:hint="cs"/>
          <w:rtl/>
        </w:rPr>
        <w:t>ی</w:t>
      </w:r>
      <w:r>
        <w:rPr>
          <w:rFonts w:hint="eastAsia"/>
          <w:rtl/>
        </w:rPr>
        <w:t>ق</w:t>
      </w:r>
      <w:r>
        <w:rPr>
          <w:rtl/>
        </w:rPr>
        <w:t xml:space="preserve"> کے ابرے م</w:t>
      </w:r>
      <w:r>
        <w:rPr>
          <w:rFonts w:hint="cs"/>
          <w:rtl/>
        </w:rPr>
        <w:t>ی</w:t>
      </w:r>
      <w:r>
        <w:rPr>
          <w:rFonts w:hint="eastAsia"/>
          <w:rtl/>
        </w:rPr>
        <w:t>ں</w:t>
      </w:r>
      <w:r>
        <w:rPr>
          <w:rtl/>
        </w:rPr>
        <w:t xml:space="preserve"> چند قوان</w:t>
      </w:r>
      <w:r>
        <w:rPr>
          <w:rFonts w:hint="cs"/>
          <w:rtl/>
        </w:rPr>
        <w:t>ی</w:t>
      </w:r>
      <w:r>
        <w:rPr>
          <w:rFonts w:hint="eastAsia"/>
          <w:rtl/>
        </w:rPr>
        <w:t>ن</w:t>
      </w:r>
      <w:r>
        <w:rPr>
          <w:rtl/>
        </w:rPr>
        <w:t xml:space="preserve"> وضع کئے جن کا نام اسکے نام پرکارتز</w:t>
      </w:r>
      <w:r>
        <w:rPr>
          <w:rFonts w:hint="cs"/>
          <w:rtl/>
        </w:rPr>
        <w:t>ی</w:t>
      </w:r>
      <w:r>
        <w:rPr>
          <w:rFonts w:hint="eastAsia"/>
          <w:rtl/>
        </w:rPr>
        <w:t>ان</w:t>
      </w:r>
      <w:r>
        <w:rPr>
          <w:rtl/>
        </w:rPr>
        <w:t xml:space="preserve"> کے قو</w:t>
      </w:r>
      <w:r>
        <w:rPr>
          <w:rFonts w:hint="eastAsia"/>
          <w:rtl/>
        </w:rPr>
        <w:t>ان</w:t>
      </w:r>
      <w:r>
        <w:rPr>
          <w:rFonts w:hint="cs"/>
          <w:rtl/>
        </w:rPr>
        <w:t>ی</w:t>
      </w:r>
      <w:r>
        <w:rPr>
          <w:rFonts w:hint="eastAsia"/>
          <w:rtl/>
        </w:rPr>
        <w:t>ن</w:t>
      </w:r>
      <w:r>
        <w:rPr>
          <w:rtl/>
        </w:rPr>
        <w:t xml:space="preserve"> ہے ل</w:t>
      </w:r>
      <w:r>
        <w:rPr>
          <w:rFonts w:hint="cs"/>
          <w:rtl/>
        </w:rPr>
        <w:t>ی</w:t>
      </w:r>
      <w:r>
        <w:rPr>
          <w:rFonts w:hint="eastAsia"/>
          <w:rtl/>
        </w:rPr>
        <w:t>کن</w:t>
      </w:r>
      <w:r>
        <w:rPr>
          <w:rtl/>
        </w:rPr>
        <w:t xml:space="preserve"> ماہر</w:t>
      </w:r>
      <w:r>
        <w:rPr>
          <w:rFonts w:hint="cs"/>
          <w:rtl/>
        </w:rPr>
        <w:t>ی</w:t>
      </w:r>
      <w:r>
        <w:rPr>
          <w:rFonts w:hint="eastAsia"/>
          <w:rtl/>
        </w:rPr>
        <w:t>ن</w:t>
      </w:r>
      <w:r>
        <w:rPr>
          <w:rtl/>
        </w:rPr>
        <w:t xml:space="preserve"> کے علاوہ کس</w:t>
      </w:r>
      <w:r>
        <w:rPr>
          <w:rFonts w:hint="cs"/>
          <w:rtl/>
        </w:rPr>
        <w:t>ی</w:t>
      </w:r>
      <w:r>
        <w:rPr>
          <w:rtl/>
        </w:rPr>
        <w:t xml:space="preserve"> اور کو ان قوان</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کوئ</w:t>
      </w:r>
      <w:r>
        <w:rPr>
          <w:rFonts w:hint="cs"/>
          <w:rtl/>
        </w:rPr>
        <w:t>ی</w:t>
      </w:r>
      <w:r>
        <w:rPr>
          <w:rtl/>
        </w:rPr>
        <w:t xml:space="preserve"> اطلاع نہ</w:t>
      </w:r>
      <w:r>
        <w:rPr>
          <w:rFonts w:hint="cs"/>
          <w:rtl/>
        </w:rPr>
        <w:t>ی</w:t>
      </w:r>
      <w:r>
        <w:rPr>
          <w:rFonts w:hint="eastAsia"/>
          <w:rtl/>
        </w:rPr>
        <w:t>ں</w:t>
      </w:r>
      <w:r>
        <w:rPr>
          <w:rtl/>
        </w:rPr>
        <w:t xml:space="preserve"> اور فلسفے م</w:t>
      </w:r>
      <w:r>
        <w:rPr>
          <w:rFonts w:hint="cs"/>
          <w:rtl/>
        </w:rPr>
        <w:t>ی</w:t>
      </w:r>
      <w:r>
        <w:rPr>
          <w:rFonts w:hint="eastAsia"/>
          <w:rtl/>
        </w:rPr>
        <w:t>ں</w:t>
      </w:r>
      <w:r>
        <w:rPr>
          <w:rtl/>
        </w:rPr>
        <w:t xml:space="preserve"> ڈکارت ک</w:t>
      </w:r>
      <w:r>
        <w:rPr>
          <w:rFonts w:hint="cs"/>
          <w:rtl/>
        </w:rPr>
        <w:t>ی</w:t>
      </w:r>
      <w:r>
        <w:rPr>
          <w:rtl/>
        </w:rPr>
        <w:t xml:space="preserve"> شہرت </w:t>
      </w:r>
      <w:r>
        <w:rPr>
          <w:rtl/>
        </w:rPr>
        <w:lastRenderedPageBreak/>
        <w:t>اتن</w:t>
      </w:r>
      <w:r>
        <w:rPr>
          <w:rFonts w:hint="cs"/>
          <w:rtl/>
        </w:rPr>
        <w:t>ی</w:t>
      </w:r>
      <w:r>
        <w:rPr>
          <w:rtl/>
        </w:rPr>
        <w:t xml:space="preserve"> ز</w:t>
      </w:r>
      <w:r>
        <w:rPr>
          <w:rFonts w:hint="cs"/>
          <w:rtl/>
        </w:rPr>
        <w:t>ی</w:t>
      </w:r>
      <w:r>
        <w:rPr>
          <w:rFonts w:hint="eastAsia"/>
          <w:rtl/>
        </w:rPr>
        <w:t>ادہ</w:t>
      </w:r>
      <w:r>
        <w:rPr>
          <w:rtl/>
        </w:rPr>
        <w:t xml:space="preserve"> ہے کہ علوم ر</w:t>
      </w:r>
      <w:r>
        <w:rPr>
          <w:rFonts w:hint="cs"/>
          <w:rtl/>
        </w:rPr>
        <w:t>ی</w:t>
      </w:r>
      <w:r>
        <w:rPr>
          <w:rFonts w:hint="eastAsia"/>
          <w:rtl/>
        </w:rPr>
        <w:t>اض</w:t>
      </w:r>
      <w:r>
        <w:rPr>
          <w:rFonts w:hint="cs"/>
          <w:rtl/>
        </w:rPr>
        <w:t>ی</w:t>
      </w:r>
      <w:r>
        <w:rPr>
          <w:rtl/>
        </w:rPr>
        <w:t xml:space="preserve"> اور روشن</w:t>
      </w:r>
      <w:r>
        <w:rPr>
          <w:rFonts w:hint="cs"/>
          <w:rtl/>
        </w:rPr>
        <w:t>ی</w:t>
      </w:r>
      <w:r>
        <w:rPr>
          <w:rtl/>
        </w:rPr>
        <w:t xml:space="preserve"> کا مطالعہ اسکے سامنے ماند پڑ چکا ہے ‘ ڈکارت ک</w:t>
      </w:r>
      <w:r>
        <w:rPr>
          <w:rFonts w:hint="cs"/>
          <w:rtl/>
        </w:rPr>
        <w:t>ی</w:t>
      </w:r>
      <w:r>
        <w:rPr>
          <w:rtl/>
        </w:rPr>
        <w:t xml:space="preserve"> موت کے وقت ‘ اسکے فلسف</w:t>
      </w:r>
      <w:r>
        <w:rPr>
          <w:rFonts w:hint="cs"/>
          <w:rtl/>
        </w:rPr>
        <w:t>ی</w:t>
      </w:r>
      <w:r>
        <w:rPr>
          <w:rtl/>
        </w:rPr>
        <w:t xml:space="preserve"> مکتب کامر</w:t>
      </w:r>
      <w:r>
        <w:rPr>
          <w:rFonts w:hint="cs"/>
          <w:rtl/>
        </w:rPr>
        <w:t>ی</w:t>
      </w:r>
      <w:r>
        <w:rPr>
          <w:rFonts w:hint="eastAsia"/>
          <w:rtl/>
        </w:rPr>
        <w:t>د</w:t>
      </w:r>
      <w:r>
        <w:rPr>
          <w:rtl/>
        </w:rPr>
        <w:t xml:space="preserve"> ‘ مالبرانش بارہ سال کا تھا وہ جو نہ</w:t>
      </w:r>
      <w:r>
        <w:rPr>
          <w:rFonts w:hint="cs"/>
          <w:rtl/>
        </w:rPr>
        <w:t>ی</w:t>
      </w:r>
      <w:r>
        <w:rPr>
          <w:rtl/>
        </w:rPr>
        <w:t xml:space="preserve"> بلوغت کو پہنچا ڈکارت کے فلسف</w:t>
      </w:r>
      <w:r>
        <w:rPr>
          <w:rFonts w:hint="cs"/>
          <w:rtl/>
        </w:rPr>
        <w:t>ی</w:t>
      </w:r>
      <w:r>
        <w:rPr>
          <w:rtl/>
        </w:rPr>
        <w:t xml:space="preserve"> نظرہ نے اس پر گہرا اثر ڈالا اور اسک</w:t>
      </w:r>
      <w:r>
        <w:rPr>
          <w:rFonts w:hint="cs"/>
          <w:rtl/>
        </w:rPr>
        <w:t>ی</w:t>
      </w:r>
      <w:r>
        <w:rPr>
          <w:rtl/>
        </w:rPr>
        <w:t xml:space="preserve"> کتابوں م</w:t>
      </w:r>
      <w:r>
        <w:rPr>
          <w:rFonts w:hint="cs"/>
          <w:rtl/>
        </w:rPr>
        <w:t>ی</w:t>
      </w:r>
      <w:r>
        <w:rPr>
          <w:rFonts w:hint="eastAsia"/>
          <w:rtl/>
        </w:rPr>
        <w:t>ں</w:t>
      </w:r>
      <w:r>
        <w:rPr>
          <w:rtl/>
        </w:rPr>
        <w:t xml:space="preserve"> س</w:t>
      </w:r>
      <w:r>
        <w:rPr>
          <w:rFonts w:hint="cs"/>
          <w:rtl/>
        </w:rPr>
        <w:t>ی</w:t>
      </w:r>
      <w:r>
        <w:rPr>
          <w:rFonts w:hint="eastAsia"/>
          <w:rtl/>
        </w:rPr>
        <w:t>ا</w:t>
      </w:r>
      <w:r>
        <w:rPr>
          <w:rFonts w:hint="cs"/>
          <w:rtl/>
        </w:rPr>
        <w:t>ی</w:t>
      </w:r>
      <w:r>
        <w:rPr>
          <w:rFonts w:hint="eastAsia"/>
          <w:rtl/>
        </w:rPr>
        <w:t>ک</w:t>
      </w:r>
      <w:r>
        <w:rPr>
          <w:rtl/>
        </w:rPr>
        <w:t xml:space="preserve"> جس کا نام "حق</w:t>
      </w:r>
      <w:r>
        <w:rPr>
          <w:rFonts w:hint="cs"/>
          <w:rtl/>
        </w:rPr>
        <w:t>ی</w:t>
      </w:r>
      <w:r>
        <w:rPr>
          <w:rFonts w:hint="eastAsia"/>
          <w:rtl/>
        </w:rPr>
        <w:t>قت</w:t>
      </w:r>
      <w:r>
        <w:rPr>
          <w:rtl/>
        </w:rPr>
        <w:t xml:space="preserve"> ک</w:t>
      </w:r>
      <w:r>
        <w:rPr>
          <w:rFonts w:hint="cs"/>
          <w:rtl/>
        </w:rPr>
        <w:t>ی</w:t>
      </w:r>
      <w:r>
        <w:rPr>
          <w:rtl/>
        </w:rPr>
        <w:t xml:space="preserve"> جستجو ہے " ڈکارت کے فلسفے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روشن</w:t>
      </w:r>
      <w:r>
        <w:rPr>
          <w:rFonts w:hint="cs"/>
          <w:rtl/>
        </w:rPr>
        <w:t>ی</w:t>
      </w:r>
      <w:r>
        <w:rPr>
          <w:rtl/>
        </w:rPr>
        <w:t xml:space="preserve"> سے متعلق لکھ</w:t>
      </w:r>
      <w:r>
        <w:rPr>
          <w:rFonts w:hint="cs"/>
          <w:rtl/>
        </w:rPr>
        <w:t>ی</w:t>
      </w:r>
      <w:r>
        <w:rPr>
          <w:rtl/>
        </w:rPr>
        <w:t xml:space="preserve"> گئ</w:t>
      </w:r>
      <w:r>
        <w:rPr>
          <w:rFonts w:hint="cs"/>
          <w:rtl/>
        </w:rPr>
        <w:t>ی</w:t>
      </w:r>
      <w:r>
        <w:rPr>
          <w:rtl/>
        </w:rPr>
        <w:t xml:space="preserve"> ہے چونکہ مالبرانش ڈکارت کے فلسف</w:t>
      </w:r>
      <w:r>
        <w:rPr>
          <w:rFonts w:hint="cs"/>
          <w:rtl/>
        </w:rPr>
        <w:t>ی</w:t>
      </w:r>
      <w:r>
        <w:rPr>
          <w:rtl/>
        </w:rPr>
        <w:t xml:space="preserve"> مکتب کا پ</w:t>
      </w:r>
      <w:r>
        <w:rPr>
          <w:rFonts w:hint="cs"/>
          <w:rtl/>
        </w:rPr>
        <w:t>ی</w:t>
      </w:r>
      <w:r>
        <w:rPr>
          <w:rFonts w:hint="eastAsia"/>
          <w:rtl/>
        </w:rPr>
        <w:t>روکار</w:t>
      </w:r>
      <w:r>
        <w:rPr>
          <w:rtl/>
        </w:rPr>
        <w:t xml:space="preserve"> تھا ۔ فلسفے کو د</w:t>
      </w:r>
      <w:r>
        <w:rPr>
          <w:rFonts w:hint="cs"/>
          <w:rtl/>
        </w:rPr>
        <w:t>ی</w:t>
      </w:r>
      <w:r>
        <w:rPr>
          <w:rFonts w:hint="eastAsia"/>
          <w:rtl/>
        </w:rPr>
        <w:t>ن</w:t>
      </w:r>
      <w:r>
        <w:rPr>
          <w:rtl/>
        </w:rPr>
        <w:t xml:space="preserve"> ع</w:t>
      </w:r>
      <w:r>
        <w:rPr>
          <w:rFonts w:hint="cs"/>
          <w:rtl/>
        </w:rPr>
        <w:t>ی</w:t>
      </w:r>
      <w:r>
        <w:rPr>
          <w:rFonts w:hint="eastAsia"/>
          <w:rtl/>
        </w:rPr>
        <w:t>س</w:t>
      </w:r>
      <w:r>
        <w:rPr>
          <w:rFonts w:hint="cs"/>
          <w:rtl/>
        </w:rPr>
        <w:t>ی</w:t>
      </w:r>
      <w:r>
        <w:rPr>
          <w:rtl/>
        </w:rPr>
        <w:t xml:space="preserve"> سے تطب</w:t>
      </w:r>
      <w:r>
        <w:rPr>
          <w:rFonts w:hint="cs"/>
          <w:rtl/>
        </w:rPr>
        <w:t>ی</w:t>
      </w:r>
      <w:r>
        <w:rPr>
          <w:rFonts w:hint="eastAsia"/>
          <w:rtl/>
        </w:rPr>
        <w:t>ق</w:t>
      </w:r>
      <w:r>
        <w:rPr>
          <w:rtl/>
        </w:rPr>
        <w:t xml:space="preserve"> </w:t>
      </w:r>
      <w:r>
        <w:rPr>
          <w:rFonts w:hint="eastAsia"/>
          <w:rtl/>
        </w:rPr>
        <w:t>کرنا</w:t>
      </w:r>
      <w:r>
        <w:rPr>
          <w:rtl/>
        </w:rPr>
        <w:t xml:space="preserve"> چاہ</w:t>
      </w:r>
      <w:r>
        <w:rPr>
          <w:rFonts w:hint="cs"/>
          <w:rtl/>
        </w:rPr>
        <w:t>ی</w:t>
      </w:r>
      <w:r>
        <w:rPr>
          <w:rFonts w:hint="eastAsia"/>
          <w:rtl/>
        </w:rPr>
        <w:t>ے</w:t>
      </w:r>
      <w:r>
        <w:rPr>
          <w:rtl/>
        </w:rPr>
        <w:t xml:space="preserve"> تھا ل</w:t>
      </w:r>
      <w:r>
        <w:rPr>
          <w:rFonts w:hint="cs"/>
          <w:rtl/>
        </w:rPr>
        <w:t>ی</w:t>
      </w:r>
      <w:r>
        <w:rPr>
          <w:rFonts w:hint="eastAsia"/>
          <w:rtl/>
        </w:rPr>
        <w:t>کن</w:t>
      </w:r>
      <w:r>
        <w:rPr>
          <w:rtl/>
        </w:rPr>
        <w:t xml:space="preserve"> اس ک</w:t>
      </w:r>
      <w:r>
        <w:rPr>
          <w:rFonts w:hint="cs"/>
          <w:rtl/>
        </w:rPr>
        <w:t>ی</w:t>
      </w:r>
      <w:r>
        <w:rPr>
          <w:rtl/>
        </w:rPr>
        <w:t xml:space="preserve"> روش سے محسوس ہوتا ہے کہ وہ مسلمان متکلم</w:t>
      </w:r>
      <w:r>
        <w:rPr>
          <w:rFonts w:hint="cs"/>
          <w:rtl/>
        </w:rPr>
        <w:t>ی</w:t>
      </w:r>
      <w:r>
        <w:rPr>
          <w:rFonts w:hint="eastAsia"/>
          <w:rtl/>
        </w:rPr>
        <w:t>ن</w:t>
      </w:r>
      <w:r>
        <w:rPr>
          <w:rtl/>
        </w:rPr>
        <w:t xml:space="preserve"> کے نظر</w:t>
      </w:r>
      <w:r>
        <w:rPr>
          <w:rFonts w:hint="cs"/>
          <w:rtl/>
        </w:rPr>
        <w:t>ی</w:t>
      </w:r>
      <w:r>
        <w:rPr>
          <w:rFonts w:hint="eastAsia"/>
          <w:rtl/>
        </w:rPr>
        <w:t>ات</w:t>
      </w:r>
      <w:r>
        <w:rPr>
          <w:rtl/>
        </w:rPr>
        <w:t xml:space="preserve"> سے متاثر ہے ۔ </w:t>
      </w:r>
    </w:p>
    <w:p w:rsidR="00921C41" w:rsidRDefault="00921C41" w:rsidP="00921C41">
      <w:pPr>
        <w:pStyle w:val="libNormal"/>
        <w:rPr>
          <w:rtl/>
        </w:rPr>
      </w:pPr>
      <w:r>
        <w:rPr>
          <w:rFonts w:hint="eastAsia"/>
          <w:rtl/>
        </w:rPr>
        <w:t>مسلمان</w:t>
      </w:r>
      <w:r>
        <w:rPr>
          <w:rtl/>
        </w:rPr>
        <w:t xml:space="preserve"> متکلم</w:t>
      </w:r>
      <w:r>
        <w:rPr>
          <w:rFonts w:hint="cs"/>
          <w:rtl/>
        </w:rPr>
        <w:t>ی</w:t>
      </w:r>
      <w:r>
        <w:rPr>
          <w:rFonts w:hint="eastAsia"/>
          <w:rtl/>
        </w:rPr>
        <w:t>ن</w:t>
      </w:r>
      <w:r>
        <w:rPr>
          <w:rtl/>
        </w:rPr>
        <w:t xml:space="preserve"> نے فلسفے ک</w:t>
      </w:r>
      <w:r>
        <w:rPr>
          <w:rFonts w:hint="cs"/>
          <w:rtl/>
        </w:rPr>
        <w:t>ی</w:t>
      </w:r>
      <w:r>
        <w:rPr>
          <w:rFonts w:hint="eastAsia"/>
          <w:rtl/>
        </w:rPr>
        <w:t>د</w:t>
      </w:r>
      <w:r>
        <w:rPr>
          <w:rFonts w:hint="cs"/>
          <w:rtl/>
        </w:rPr>
        <w:t>ی</w:t>
      </w:r>
      <w:r>
        <w:rPr>
          <w:rFonts w:hint="eastAsia"/>
          <w:rtl/>
        </w:rPr>
        <w:t>ن</w:t>
      </w:r>
      <w:r>
        <w:rPr>
          <w:rtl/>
        </w:rPr>
        <w:t xml:space="preserve"> اسلام کے اصول اور فروع پر تطب</w:t>
      </w:r>
      <w:r>
        <w:rPr>
          <w:rFonts w:hint="cs"/>
          <w:rtl/>
        </w:rPr>
        <w:t>ی</w:t>
      </w:r>
      <w:r>
        <w:rPr>
          <w:rFonts w:hint="eastAsia"/>
          <w:rtl/>
        </w:rPr>
        <w:t>ق</w:t>
      </w:r>
      <w:r>
        <w:rPr>
          <w:rtl/>
        </w:rPr>
        <w:t xml:space="preserve"> ک</w:t>
      </w:r>
      <w:r>
        <w:rPr>
          <w:rFonts w:hint="cs"/>
          <w:rtl/>
        </w:rPr>
        <w:t>ی</w:t>
      </w:r>
      <w:r>
        <w:rPr>
          <w:rtl/>
        </w:rPr>
        <w:t xml:space="preserve"> انہوں نے اسلام</w:t>
      </w:r>
      <w:r>
        <w:rPr>
          <w:rFonts w:hint="cs"/>
          <w:rtl/>
        </w:rPr>
        <w:t>ی</w:t>
      </w:r>
      <w:r>
        <w:rPr>
          <w:rtl/>
        </w:rPr>
        <w:t xml:space="preserve"> احکام کے مطابق جسم کا پ</w:t>
      </w:r>
      <w:r>
        <w:rPr>
          <w:rFonts w:hint="cs"/>
          <w:rtl/>
        </w:rPr>
        <w:t>ی</w:t>
      </w:r>
      <w:r>
        <w:rPr>
          <w:rFonts w:hint="eastAsia"/>
          <w:rtl/>
        </w:rPr>
        <w:t>وند</w:t>
      </w:r>
      <w:r>
        <w:rPr>
          <w:rtl/>
        </w:rPr>
        <w:t xml:space="preserve"> ٹوٹ جاتا ہ</w:t>
      </w:r>
      <w:r>
        <w:rPr>
          <w:rFonts w:hint="cs"/>
          <w:rtl/>
        </w:rPr>
        <w:t>ی</w:t>
      </w:r>
      <w:r>
        <w:rPr>
          <w:rFonts w:hint="eastAsia"/>
          <w:rtl/>
        </w:rPr>
        <w:t>جسم</w:t>
      </w:r>
      <w:r>
        <w:rPr>
          <w:rtl/>
        </w:rPr>
        <w:t xml:space="preserve"> ختم ہو جاتا ہے ل</w:t>
      </w:r>
      <w:r>
        <w:rPr>
          <w:rFonts w:hint="cs"/>
          <w:rtl/>
        </w:rPr>
        <w:t>ی</w:t>
      </w:r>
      <w:r>
        <w:rPr>
          <w:rFonts w:hint="eastAsia"/>
          <w:rtl/>
        </w:rPr>
        <w:t>کن</w:t>
      </w:r>
      <w:r>
        <w:rPr>
          <w:rtl/>
        </w:rPr>
        <w:t xml:space="preserve"> روح باق</w:t>
      </w:r>
      <w:r>
        <w:rPr>
          <w:rFonts w:hint="cs"/>
          <w:rtl/>
        </w:rPr>
        <w:t>ی</w:t>
      </w:r>
      <w:r>
        <w:rPr>
          <w:rtl/>
        </w:rPr>
        <w:t xml:space="preserve"> رہت</w:t>
      </w:r>
      <w:r>
        <w:rPr>
          <w:rFonts w:hint="cs"/>
          <w:rtl/>
        </w:rPr>
        <w:t>ی</w:t>
      </w:r>
      <w:r>
        <w:rPr>
          <w:rtl/>
        </w:rPr>
        <w:t xml:space="preserve"> ہے اور وہ روح ان تمام خصوص</w:t>
      </w:r>
      <w:r>
        <w:rPr>
          <w:rFonts w:hint="cs"/>
          <w:rtl/>
        </w:rPr>
        <w:t>ی</w:t>
      </w:r>
      <w:r>
        <w:rPr>
          <w:rFonts w:hint="eastAsia"/>
          <w:rtl/>
        </w:rPr>
        <w:t>ات</w:t>
      </w:r>
      <w:r>
        <w:rPr>
          <w:rtl/>
        </w:rPr>
        <w:t xml:space="preserve"> ک</w:t>
      </w:r>
      <w:r>
        <w:rPr>
          <w:rFonts w:hint="cs"/>
          <w:rtl/>
        </w:rPr>
        <w:t>ی</w:t>
      </w:r>
      <w:r>
        <w:rPr>
          <w:rtl/>
        </w:rPr>
        <w:t xml:space="preserve"> حامل ہوت</w:t>
      </w:r>
      <w:r>
        <w:rPr>
          <w:rFonts w:hint="cs"/>
          <w:rtl/>
        </w:rPr>
        <w:t>ی</w:t>
      </w:r>
      <w:r>
        <w:rPr>
          <w:rtl/>
        </w:rPr>
        <w:t xml:space="preserve"> ہے جو روح اور جسم دونوں ک</w:t>
      </w:r>
      <w:r>
        <w:rPr>
          <w:rFonts w:hint="cs"/>
          <w:rtl/>
        </w:rPr>
        <w:t>ی</w:t>
      </w:r>
      <w:r>
        <w:rPr>
          <w:rtl/>
        </w:rPr>
        <w:t xml:space="preserve"> وابستگ</w:t>
      </w:r>
      <w:r>
        <w:rPr>
          <w:rFonts w:hint="cs"/>
          <w:rtl/>
        </w:rPr>
        <w:t>ی</w:t>
      </w:r>
      <w:r>
        <w:rPr>
          <w:rtl/>
        </w:rPr>
        <w:t xml:space="preserve"> کے دوراں پائ</w:t>
      </w:r>
      <w:r>
        <w:rPr>
          <w:rFonts w:hint="cs"/>
          <w:rtl/>
        </w:rPr>
        <w:t>ی</w:t>
      </w:r>
      <w:r>
        <w:rPr>
          <w:rtl/>
        </w:rPr>
        <w:t xml:space="preserve"> جات</w:t>
      </w:r>
      <w:r>
        <w:rPr>
          <w:rFonts w:hint="cs"/>
          <w:rtl/>
        </w:rPr>
        <w:t>ی</w:t>
      </w:r>
      <w:r>
        <w:rPr>
          <w:rFonts w:hint="eastAsia"/>
          <w:rtl/>
        </w:rPr>
        <w:t>ہ</w:t>
      </w:r>
      <w:r>
        <w:rPr>
          <w:rFonts w:hint="cs"/>
          <w:rtl/>
        </w:rPr>
        <w:t>ی</w:t>
      </w:r>
      <w:r>
        <w:rPr>
          <w:rFonts w:hint="eastAsia"/>
          <w:rtl/>
        </w:rPr>
        <w:t>ں</w:t>
      </w:r>
      <w:r>
        <w:rPr>
          <w:rtl/>
        </w:rPr>
        <w:t xml:space="preserve"> اس</w:t>
      </w:r>
      <w:r>
        <w:rPr>
          <w:rFonts w:hint="cs"/>
          <w:rtl/>
        </w:rPr>
        <w:t>ی</w:t>
      </w:r>
      <w:r>
        <w:rPr>
          <w:rtl/>
        </w:rPr>
        <w:t xml:space="preserve"> بنا پر روح باق</w:t>
      </w:r>
      <w:r>
        <w:rPr>
          <w:rFonts w:hint="cs"/>
          <w:rtl/>
        </w:rPr>
        <w:t>ی</w:t>
      </w:r>
      <w:r>
        <w:rPr>
          <w:rtl/>
        </w:rPr>
        <w:t xml:space="preserve"> اور جاو</w:t>
      </w:r>
      <w:r>
        <w:rPr>
          <w:rFonts w:hint="cs"/>
          <w:rtl/>
        </w:rPr>
        <w:t>ی</w:t>
      </w:r>
      <w:r>
        <w:rPr>
          <w:rFonts w:hint="eastAsia"/>
          <w:rtl/>
        </w:rPr>
        <w:t>د</w:t>
      </w:r>
      <w:r>
        <w:rPr>
          <w:rtl/>
        </w:rPr>
        <w:t xml:space="preserve"> ہے اور ہر ح</w:t>
      </w:r>
      <w:r>
        <w:rPr>
          <w:rFonts w:hint="cs"/>
          <w:rtl/>
        </w:rPr>
        <w:t>ی</w:t>
      </w:r>
      <w:r>
        <w:rPr>
          <w:rFonts w:hint="eastAsia"/>
          <w:rtl/>
        </w:rPr>
        <w:t>ث</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انسان اور انسان</w:t>
      </w:r>
      <w:r>
        <w:rPr>
          <w:rFonts w:hint="cs"/>
          <w:rtl/>
        </w:rPr>
        <w:t>ی</w:t>
      </w:r>
      <w:r>
        <w:rPr>
          <w:rtl/>
        </w:rPr>
        <w:t xml:space="preserve"> شعور ک</w:t>
      </w:r>
      <w:r>
        <w:rPr>
          <w:rFonts w:hint="cs"/>
          <w:rtl/>
        </w:rPr>
        <w:t>ی</w:t>
      </w:r>
      <w:r>
        <w:rPr>
          <w:rtl/>
        </w:rPr>
        <w:t xml:space="preserve"> حامل ہے اور اک</w:t>
      </w:r>
      <w:r>
        <w:rPr>
          <w:rFonts w:hint="cs"/>
          <w:rtl/>
        </w:rPr>
        <w:t>ی</w:t>
      </w:r>
      <w:r>
        <w:rPr>
          <w:rFonts w:hint="eastAsia"/>
          <w:rtl/>
        </w:rPr>
        <w:t>ل</w:t>
      </w:r>
      <w:r>
        <w:rPr>
          <w:rFonts w:hint="cs"/>
          <w:rtl/>
        </w:rPr>
        <w:t>ی</w:t>
      </w:r>
      <w:r>
        <w:rPr>
          <w:rtl/>
        </w:rPr>
        <w:t xml:space="preserve"> روح کے ادارک اور اس کے اس وقت کے ادراک جب وہ جسم سے وابستہ تھ</w:t>
      </w:r>
      <w:r>
        <w:rPr>
          <w:rFonts w:hint="cs"/>
          <w:rtl/>
        </w:rPr>
        <w:t>ی</w:t>
      </w:r>
      <w:r>
        <w:rPr>
          <w:rtl/>
        </w:rPr>
        <w:t xml:space="preserve"> ‘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مگر صرف اتنا ہے کہ بعد م</w:t>
      </w:r>
      <w:r>
        <w:rPr>
          <w:rFonts w:hint="cs"/>
          <w:rtl/>
        </w:rPr>
        <w:t>ی</w:t>
      </w:r>
      <w:r>
        <w:rPr>
          <w:rFonts w:hint="eastAsia"/>
          <w:rtl/>
        </w:rPr>
        <w:t>ں</w:t>
      </w:r>
      <w:r>
        <w:rPr>
          <w:rtl/>
        </w:rPr>
        <w:t xml:space="preserve"> وہ خوراک اور پوشاک ک</w:t>
      </w:r>
      <w:r>
        <w:rPr>
          <w:rFonts w:hint="cs"/>
          <w:rtl/>
        </w:rPr>
        <w:t>ی</w:t>
      </w:r>
      <w:r>
        <w:rPr>
          <w:rtl/>
        </w:rPr>
        <w:t xml:space="preserve"> محتاج نہ</w:t>
      </w:r>
      <w:r>
        <w:rPr>
          <w:rFonts w:hint="cs"/>
          <w:rtl/>
        </w:rPr>
        <w:t>ی</w:t>
      </w:r>
      <w:r>
        <w:rPr>
          <w:rFonts w:hint="eastAsia"/>
          <w:rtl/>
        </w:rPr>
        <w:t>ں</w:t>
      </w:r>
      <w:r>
        <w:rPr>
          <w:rtl/>
        </w:rPr>
        <w:t xml:space="preserve"> رہت</w:t>
      </w:r>
      <w:r>
        <w:rPr>
          <w:rFonts w:hint="cs"/>
          <w:rtl/>
        </w:rPr>
        <w:t>ی</w:t>
      </w:r>
      <w:r>
        <w:rPr>
          <w:rtl/>
        </w:rPr>
        <w:t xml:space="preserve"> </w:t>
      </w:r>
      <w:r>
        <w:rPr>
          <w:rFonts w:hint="cs"/>
          <w:rtl/>
        </w:rPr>
        <w:t>ی</w:t>
      </w:r>
      <w:r>
        <w:rPr>
          <w:rFonts w:hint="eastAsia"/>
          <w:rtl/>
        </w:rPr>
        <w:t>ہاں</w:t>
      </w:r>
      <w:r>
        <w:rPr>
          <w:rtl/>
        </w:rPr>
        <w:t xml:space="preserve"> تو</w:t>
      </w:r>
      <w:r>
        <w:rPr>
          <w:rFonts w:hint="eastAsia"/>
          <w:rtl/>
        </w:rPr>
        <w:t>جہ</w:t>
      </w:r>
      <w:r>
        <w:rPr>
          <w:rtl/>
        </w:rPr>
        <w:t xml:space="preserve"> طلب بات </w:t>
      </w:r>
      <w:r>
        <w:rPr>
          <w:rFonts w:hint="cs"/>
          <w:rtl/>
        </w:rPr>
        <w:t>ی</w:t>
      </w:r>
      <w:r>
        <w:rPr>
          <w:rFonts w:hint="eastAsia"/>
          <w:rtl/>
        </w:rPr>
        <w:t>ہ</w:t>
      </w:r>
      <w:r>
        <w:rPr>
          <w:rtl/>
        </w:rPr>
        <w:t xml:space="preserve"> ہے کہ مسلمان متکلم</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بھ</w:t>
      </w:r>
      <w:r>
        <w:rPr>
          <w:rFonts w:hint="cs"/>
          <w:rtl/>
        </w:rPr>
        <w:t>ی</w:t>
      </w:r>
      <w:r>
        <w:rPr>
          <w:rtl/>
        </w:rPr>
        <w:t xml:space="preserve"> عق</w:t>
      </w:r>
      <w:r>
        <w:rPr>
          <w:rFonts w:hint="cs"/>
          <w:rtl/>
        </w:rPr>
        <w:t>ی</w:t>
      </w:r>
      <w:r>
        <w:rPr>
          <w:rFonts w:hint="eastAsia"/>
          <w:rtl/>
        </w:rPr>
        <w:t>دے</w:t>
      </w:r>
      <w:r>
        <w:rPr>
          <w:rtl/>
        </w:rPr>
        <w:t xml:space="preserve"> کا فرق پا</w:t>
      </w:r>
      <w:r>
        <w:rPr>
          <w:rFonts w:hint="cs"/>
          <w:rtl/>
        </w:rPr>
        <w:t>ی</w:t>
      </w:r>
      <w:r>
        <w:rPr>
          <w:rFonts w:hint="eastAsia"/>
          <w:rtl/>
        </w:rPr>
        <w:t>ا</w:t>
      </w:r>
      <w:r>
        <w:rPr>
          <w:rtl/>
        </w:rPr>
        <w:t xml:space="preserve"> جاتا ہے اگر </w:t>
      </w:r>
      <w:r>
        <w:rPr>
          <w:rFonts w:hint="cs"/>
          <w:rtl/>
        </w:rPr>
        <w:t>ی</w:t>
      </w:r>
      <w:r>
        <w:rPr>
          <w:rFonts w:hint="eastAsia"/>
          <w:rtl/>
        </w:rPr>
        <w:t>ہ</w:t>
      </w:r>
      <w:r>
        <w:rPr>
          <w:rtl/>
        </w:rPr>
        <w:t xml:space="preserve"> فرق نہ ہوتا تو غ</w:t>
      </w:r>
      <w:r>
        <w:rPr>
          <w:rFonts w:hint="cs"/>
          <w:rtl/>
        </w:rPr>
        <w:t>ی</w:t>
      </w:r>
      <w:r>
        <w:rPr>
          <w:rFonts w:hint="eastAsia"/>
          <w:rtl/>
        </w:rPr>
        <w:t>ر</w:t>
      </w:r>
      <w:r>
        <w:rPr>
          <w:rtl/>
        </w:rPr>
        <w:t xml:space="preserve"> معمول</w:t>
      </w:r>
      <w:r>
        <w:rPr>
          <w:rFonts w:hint="cs"/>
          <w:rtl/>
        </w:rPr>
        <w:t>ی</w:t>
      </w:r>
      <w:r>
        <w:rPr>
          <w:rtl/>
        </w:rPr>
        <w:t xml:space="preserve"> بات تھ</w:t>
      </w:r>
      <w:r>
        <w:rPr>
          <w:rFonts w:hint="cs"/>
          <w:rtl/>
        </w:rPr>
        <w:t>ی</w:t>
      </w:r>
      <w:r>
        <w:rPr>
          <w:rtl/>
        </w:rPr>
        <w:t xml:space="preserve"> ۔ ک</w:t>
      </w:r>
      <w:r>
        <w:rPr>
          <w:rFonts w:hint="cs"/>
          <w:rtl/>
        </w:rPr>
        <w:t>ی</w:t>
      </w:r>
      <w:r>
        <w:rPr>
          <w:rFonts w:hint="eastAsia"/>
          <w:rtl/>
        </w:rPr>
        <w:t>ونکہ</w:t>
      </w:r>
      <w:r>
        <w:rPr>
          <w:rtl/>
        </w:rPr>
        <w:t xml:space="preserve"> جب کچھ فلسف</w:t>
      </w:r>
      <w:r>
        <w:rPr>
          <w:rFonts w:hint="cs"/>
          <w:rtl/>
        </w:rPr>
        <w:t>ی</w:t>
      </w:r>
      <w:r>
        <w:rPr>
          <w:rtl/>
        </w:rPr>
        <w:t xml:space="preserve"> س</w:t>
      </w:r>
      <w:r>
        <w:rPr>
          <w:rFonts w:hint="cs"/>
          <w:rtl/>
        </w:rPr>
        <w:t>ی</w:t>
      </w:r>
      <w:r>
        <w:rPr>
          <w:rFonts w:hint="eastAsia"/>
          <w:rtl/>
        </w:rPr>
        <w:t>نکڑوں</w:t>
      </w:r>
      <w:r>
        <w:rPr>
          <w:rtl/>
        </w:rPr>
        <w:t xml:space="preserve"> سال ک</w:t>
      </w:r>
      <w:r>
        <w:rPr>
          <w:rFonts w:hint="cs"/>
          <w:rtl/>
        </w:rPr>
        <w:t>ی</w:t>
      </w:r>
      <w:r>
        <w:rPr>
          <w:rtl/>
        </w:rPr>
        <w:t xml:space="preserve"> طو</w:t>
      </w:r>
      <w:r>
        <w:rPr>
          <w:rFonts w:hint="cs"/>
          <w:rtl/>
        </w:rPr>
        <w:t>ی</w:t>
      </w:r>
      <w:r>
        <w:rPr>
          <w:rFonts w:hint="eastAsia"/>
          <w:rtl/>
        </w:rPr>
        <w:t>ل</w:t>
      </w:r>
      <w:r>
        <w:rPr>
          <w:rtl/>
        </w:rPr>
        <w:t xml:space="preserve"> مدت کے دوران فلسفے کو د</w:t>
      </w:r>
      <w:r>
        <w:rPr>
          <w:rFonts w:hint="cs"/>
          <w:rtl/>
        </w:rPr>
        <w:t>ی</w:t>
      </w:r>
      <w:r>
        <w:rPr>
          <w:rFonts w:hint="eastAsia"/>
          <w:rtl/>
        </w:rPr>
        <w:t>ن</w:t>
      </w:r>
      <w:r>
        <w:rPr>
          <w:rtl/>
        </w:rPr>
        <w:t xml:space="preserve"> ک</w:t>
      </w:r>
      <w:r>
        <w:rPr>
          <w:rFonts w:hint="cs"/>
          <w:rtl/>
        </w:rPr>
        <w:t>ی</w:t>
      </w:r>
      <w:r>
        <w:rPr>
          <w:rFonts w:hint="eastAsia"/>
          <w:rtl/>
        </w:rPr>
        <w:t>اصول</w:t>
      </w:r>
      <w:r>
        <w:rPr>
          <w:rtl/>
        </w:rPr>
        <w:t xml:space="preserve"> اور فروع پر تطب</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تو ان کے درم</w:t>
      </w:r>
      <w:r>
        <w:rPr>
          <w:rFonts w:hint="cs"/>
          <w:rtl/>
        </w:rPr>
        <w:t>ی</w:t>
      </w:r>
      <w:r>
        <w:rPr>
          <w:rFonts w:hint="eastAsia"/>
          <w:rtl/>
        </w:rPr>
        <w:t>ان</w:t>
      </w:r>
      <w:r>
        <w:rPr>
          <w:rtl/>
        </w:rPr>
        <w:t xml:space="preserve"> فرق پ</w:t>
      </w:r>
      <w:r>
        <w:rPr>
          <w:rFonts w:hint="cs"/>
          <w:rtl/>
        </w:rPr>
        <w:t>ی</w:t>
      </w:r>
      <w:r>
        <w:rPr>
          <w:rFonts w:hint="eastAsia"/>
          <w:rtl/>
        </w:rPr>
        <w:t>دا</w:t>
      </w:r>
      <w:r>
        <w:rPr>
          <w:rtl/>
        </w:rPr>
        <w:t xml:space="preserve"> ہو جاتا ہے ۔ </w:t>
      </w:r>
      <w:r>
        <w:rPr>
          <w:rFonts w:hint="eastAsia"/>
          <w:rtl/>
        </w:rPr>
        <w:t>ک</w:t>
      </w:r>
      <w:r>
        <w:rPr>
          <w:rFonts w:hint="cs"/>
          <w:rtl/>
        </w:rPr>
        <w:t>ی</w:t>
      </w:r>
      <w:r>
        <w:rPr>
          <w:rFonts w:hint="eastAsia"/>
          <w:rtl/>
        </w:rPr>
        <w:t>ونکہ</w:t>
      </w:r>
      <w:r>
        <w:rPr>
          <w:rtl/>
        </w:rPr>
        <w:t xml:space="preserve"> اپن</w:t>
      </w:r>
      <w:r>
        <w:rPr>
          <w:rFonts w:hint="cs"/>
          <w:rtl/>
        </w:rPr>
        <w:t>ی</w:t>
      </w:r>
      <w:r>
        <w:rPr>
          <w:rtl/>
        </w:rPr>
        <w:t xml:space="preserve"> سوچ کے مطابق فلسفے کو اسلام کے اصول اور فروع پر تطب</w:t>
      </w:r>
      <w:r>
        <w:rPr>
          <w:rFonts w:hint="cs"/>
          <w:rtl/>
        </w:rPr>
        <w:t>ی</w:t>
      </w:r>
      <w:r>
        <w:rPr>
          <w:rFonts w:hint="eastAsia"/>
          <w:rtl/>
        </w:rPr>
        <w:t>ق</w:t>
      </w:r>
      <w:r>
        <w:rPr>
          <w:rtl/>
        </w:rPr>
        <w:t xml:space="preserve"> کرتا ہے لہذا بعض متکلم</w:t>
      </w:r>
      <w:r>
        <w:rPr>
          <w:rFonts w:hint="cs"/>
          <w:rtl/>
        </w:rPr>
        <w:t>ی</w:t>
      </w:r>
      <w:r>
        <w:rPr>
          <w:rFonts w:hint="eastAsia"/>
          <w:rtl/>
        </w:rPr>
        <w:t>ن</w:t>
      </w:r>
      <w:r>
        <w:rPr>
          <w:rtl/>
        </w:rPr>
        <w:t xml:space="preserve"> کے بقول روح اگرچہ باق</w:t>
      </w:r>
      <w:r>
        <w:rPr>
          <w:rFonts w:hint="cs"/>
          <w:rtl/>
        </w:rPr>
        <w:t>ی</w:t>
      </w:r>
      <w:r>
        <w:rPr>
          <w:rtl/>
        </w:rPr>
        <w:t xml:space="preserve"> اور جاو</w:t>
      </w:r>
      <w:r>
        <w:rPr>
          <w:rFonts w:hint="cs"/>
          <w:rtl/>
        </w:rPr>
        <w:t>ی</w:t>
      </w:r>
      <w:r>
        <w:rPr>
          <w:rFonts w:hint="eastAsia"/>
          <w:rtl/>
        </w:rPr>
        <w:t>د</w:t>
      </w:r>
      <w:r>
        <w:rPr>
          <w:rtl/>
        </w:rPr>
        <w:t xml:space="preserve"> ہے ل</w:t>
      </w:r>
      <w:r>
        <w:rPr>
          <w:rFonts w:hint="cs"/>
          <w:rtl/>
        </w:rPr>
        <w:t>ی</w:t>
      </w:r>
      <w:r>
        <w:rPr>
          <w:rFonts w:hint="eastAsia"/>
          <w:rtl/>
        </w:rPr>
        <w:t>کن</w:t>
      </w:r>
      <w:r>
        <w:rPr>
          <w:rtl/>
        </w:rPr>
        <w:t xml:space="preserve"> جس دوران </w:t>
      </w:r>
      <w:r>
        <w:rPr>
          <w:rFonts w:hint="cs"/>
          <w:rtl/>
        </w:rPr>
        <w:t>ی</w:t>
      </w:r>
      <w:r>
        <w:rPr>
          <w:rFonts w:hint="eastAsia"/>
          <w:rtl/>
        </w:rPr>
        <w:t>ہ</w:t>
      </w:r>
      <w:r>
        <w:rPr>
          <w:rtl/>
        </w:rPr>
        <w:t xml:space="preserve"> جسم سے وابستہ ہوت</w:t>
      </w:r>
      <w:r>
        <w:rPr>
          <w:rFonts w:hint="cs"/>
          <w:rtl/>
        </w:rPr>
        <w:t>ی</w:t>
      </w:r>
      <w:r>
        <w:rPr>
          <w:rtl/>
        </w:rPr>
        <w:t xml:space="preserve"> ہے اس دوران اس م</w:t>
      </w:r>
      <w:r>
        <w:rPr>
          <w:rFonts w:hint="cs"/>
          <w:rtl/>
        </w:rPr>
        <w:t>ی</w:t>
      </w:r>
      <w:r>
        <w:rPr>
          <w:rFonts w:hint="eastAsia"/>
          <w:rtl/>
        </w:rPr>
        <w:t>ں</w:t>
      </w:r>
      <w:r>
        <w:rPr>
          <w:rtl/>
        </w:rPr>
        <w:t xml:space="preserve"> ادارک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w:t>
      </w:r>
    </w:p>
    <w:p w:rsidR="00921C41" w:rsidRDefault="00921C41" w:rsidP="00921C41">
      <w:pPr>
        <w:pStyle w:val="libNormal"/>
        <w:rPr>
          <w:rtl/>
        </w:rPr>
      </w:pPr>
      <w:r>
        <w:rPr>
          <w:rtl/>
        </w:rPr>
        <w:t>(عل</w:t>
      </w:r>
      <w:r>
        <w:rPr>
          <w:rFonts w:hint="cs"/>
          <w:rtl/>
        </w:rPr>
        <w:t>ی</w:t>
      </w:r>
      <w:r>
        <w:rPr>
          <w:rFonts w:hint="eastAsia"/>
          <w:rtl/>
        </w:rPr>
        <w:t>ہ</w:t>
      </w:r>
      <w:r>
        <w:rPr>
          <w:rtl/>
        </w:rPr>
        <w:t xml:space="preserve"> السلام ) جن کا کہنا ہے کہ انسان ک</w:t>
      </w:r>
      <w:r>
        <w:rPr>
          <w:rFonts w:hint="cs"/>
          <w:rtl/>
        </w:rPr>
        <w:t>ی</w:t>
      </w:r>
      <w:r>
        <w:rPr>
          <w:rtl/>
        </w:rPr>
        <w:t xml:space="preserve"> موت کے بعد روح انسان ک</w:t>
      </w:r>
      <w:r>
        <w:rPr>
          <w:rFonts w:hint="cs"/>
          <w:rtl/>
        </w:rPr>
        <w:t>ی</w:t>
      </w:r>
      <w:r>
        <w:rPr>
          <w:rtl/>
        </w:rPr>
        <w:t xml:space="preserve"> زندگ</w:t>
      </w:r>
      <w:r>
        <w:rPr>
          <w:rFonts w:hint="cs"/>
          <w:rtl/>
        </w:rPr>
        <w:t>ی</w:t>
      </w:r>
      <w:r>
        <w:rPr>
          <w:rtl/>
        </w:rPr>
        <w:t xml:space="preserve"> کے دور کے اداراکات </w:t>
      </w:r>
      <w:r>
        <w:rPr>
          <w:rFonts w:hint="cs"/>
          <w:rtl/>
        </w:rPr>
        <w:t>ی</w:t>
      </w:r>
      <w:r>
        <w:rPr>
          <w:rFonts w:hint="eastAsia"/>
          <w:rtl/>
        </w:rPr>
        <w:t>ا</w:t>
      </w:r>
      <w:r>
        <w:rPr>
          <w:rtl/>
        </w:rPr>
        <w:t xml:space="preserve"> محسوسات ک</w:t>
      </w:r>
      <w:r>
        <w:rPr>
          <w:rFonts w:hint="cs"/>
          <w:rtl/>
        </w:rPr>
        <w:t>ی</w:t>
      </w:r>
      <w:r>
        <w:rPr>
          <w:rtl/>
        </w:rPr>
        <w:t xml:space="preserve"> حامل ہے ان کے بقول اگر روح اس دن</w:t>
      </w:r>
      <w:r>
        <w:rPr>
          <w:rFonts w:hint="cs"/>
          <w:rtl/>
        </w:rPr>
        <w:t>ی</w:t>
      </w:r>
      <w:r>
        <w:rPr>
          <w:rFonts w:hint="eastAsia"/>
          <w:rtl/>
        </w:rPr>
        <w:t>ا</w:t>
      </w:r>
      <w:r>
        <w:rPr>
          <w:rtl/>
        </w:rPr>
        <w:t xml:space="preserve"> کے ادراکات ک</w:t>
      </w:r>
      <w:r>
        <w:rPr>
          <w:rFonts w:hint="cs"/>
          <w:rtl/>
        </w:rPr>
        <w:t>ی</w:t>
      </w:r>
      <w:r>
        <w:rPr>
          <w:rtl/>
        </w:rPr>
        <w:t xml:space="preserve"> حامل نہ</w:t>
      </w:r>
      <w:r>
        <w:rPr>
          <w:rFonts w:hint="cs"/>
          <w:rtl/>
        </w:rPr>
        <w:t>ی</w:t>
      </w:r>
      <w:r>
        <w:rPr>
          <w:rFonts w:hint="eastAsia"/>
          <w:rtl/>
        </w:rPr>
        <w:t>ں</w:t>
      </w:r>
      <w:r>
        <w:rPr>
          <w:rtl/>
        </w:rPr>
        <w:t xml:space="preserve"> ہو گ</w:t>
      </w:r>
      <w:r>
        <w:rPr>
          <w:rFonts w:hint="cs"/>
          <w:rtl/>
        </w:rPr>
        <w:t>ی</w:t>
      </w:r>
      <w:r>
        <w:rPr>
          <w:rtl/>
        </w:rPr>
        <w:t xml:space="preserve"> تو روز جزا کے دن ک</w:t>
      </w:r>
      <w:r>
        <w:rPr>
          <w:rFonts w:hint="cs"/>
          <w:rtl/>
        </w:rPr>
        <w:t>ی</w:t>
      </w:r>
      <w:r>
        <w:rPr>
          <w:rFonts w:hint="eastAsia"/>
          <w:rtl/>
        </w:rPr>
        <w:t>سے</w:t>
      </w:r>
      <w:r>
        <w:rPr>
          <w:rtl/>
        </w:rPr>
        <w:t xml:space="preserve"> حساب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 گ</w:t>
      </w:r>
      <w:r>
        <w:rPr>
          <w:rFonts w:hint="cs"/>
          <w:rtl/>
        </w:rPr>
        <w:t>ی</w:t>
      </w:r>
      <w:r>
        <w:rPr>
          <w:rtl/>
        </w:rPr>
        <w:t xml:space="preserve"> لحذا </w:t>
      </w:r>
      <w:r>
        <w:rPr>
          <w:rFonts w:hint="cs"/>
          <w:rtl/>
        </w:rPr>
        <w:t>ی</w:t>
      </w:r>
      <w:r>
        <w:rPr>
          <w:rFonts w:hint="eastAsia"/>
          <w:rtl/>
        </w:rPr>
        <w:t>ہ</w:t>
      </w:r>
      <w:r>
        <w:rPr>
          <w:rtl/>
        </w:rPr>
        <w:t xml:space="preserve"> لازم</w:t>
      </w:r>
      <w:r>
        <w:rPr>
          <w:rFonts w:hint="cs"/>
          <w:rtl/>
        </w:rPr>
        <w:t>ی</w:t>
      </w:r>
      <w:r>
        <w:rPr>
          <w:rtl/>
        </w:rPr>
        <w:t xml:space="preserve"> بات ہے کہ روح موت کے بعد اس د</w:t>
      </w:r>
      <w:r>
        <w:rPr>
          <w:rFonts w:hint="eastAsia"/>
          <w:rtl/>
        </w:rPr>
        <w:t>ن</w:t>
      </w:r>
      <w:r>
        <w:rPr>
          <w:rFonts w:hint="cs"/>
          <w:rtl/>
        </w:rPr>
        <w:t>ی</w:t>
      </w:r>
      <w:r>
        <w:rPr>
          <w:rFonts w:hint="eastAsia"/>
          <w:rtl/>
        </w:rPr>
        <w:t>ا</w:t>
      </w:r>
      <w:r>
        <w:rPr>
          <w:rtl/>
        </w:rPr>
        <w:t xml:space="preserve"> کے اداراکات ک</w:t>
      </w:r>
      <w:r>
        <w:rPr>
          <w:rFonts w:hint="cs"/>
          <w:rtl/>
        </w:rPr>
        <w:t>ی</w:t>
      </w:r>
      <w:r>
        <w:rPr>
          <w:rtl/>
        </w:rPr>
        <w:t xml:space="preserve"> حامل ہو گ</w:t>
      </w:r>
      <w:r>
        <w:rPr>
          <w:rFonts w:hint="cs"/>
          <w:rtl/>
        </w:rPr>
        <w:t>ی</w:t>
      </w:r>
      <w:r>
        <w:rPr>
          <w:rtl/>
        </w:rPr>
        <w:t xml:space="preserve"> تمام مسلمان متکلم</w:t>
      </w:r>
      <w:r>
        <w:rPr>
          <w:rFonts w:hint="cs"/>
          <w:rtl/>
        </w:rPr>
        <w:t>ی</w:t>
      </w:r>
      <w:r>
        <w:rPr>
          <w:rFonts w:hint="eastAsia"/>
          <w:rtl/>
        </w:rPr>
        <w:t>ن</w:t>
      </w:r>
      <w:r>
        <w:rPr>
          <w:rtl/>
        </w:rPr>
        <w:t xml:space="preserve"> جنہوں نے فلسفے کو د</w:t>
      </w:r>
      <w:r>
        <w:rPr>
          <w:rFonts w:hint="cs"/>
          <w:rtl/>
        </w:rPr>
        <w:t>ی</w:t>
      </w:r>
      <w:r>
        <w:rPr>
          <w:rFonts w:hint="eastAsia"/>
          <w:rtl/>
        </w:rPr>
        <w:t>ن</w:t>
      </w:r>
      <w:r>
        <w:rPr>
          <w:rtl/>
        </w:rPr>
        <w:t xml:space="preserve"> اسلام پر تطب</w:t>
      </w:r>
      <w:r>
        <w:rPr>
          <w:rFonts w:hint="cs"/>
          <w:rtl/>
        </w:rPr>
        <w:t>ی</w:t>
      </w:r>
      <w:r>
        <w:rPr>
          <w:rFonts w:hint="eastAsia"/>
          <w:rtl/>
        </w:rPr>
        <w:t>ق</w:t>
      </w:r>
      <w:r>
        <w:rPr>
          <w:rtl/>
        </w:rPr>
        <w:t xml:space="preserve"> کرنے ک</w:t>
      </w:r>
      <w:r>
        <w:rPr>
          <w:rFonts w:hint="cs"/>
          <w:rtl/>
        </w:rPr>
        <w:t>ی</w:t>
      </w:r>
      <w:r>
        <w:rPr>
          <w:rFonts w:hint="eastAsia"/>
          <w:rtl/>
        </w:rPr>
        <w:t>کوشش</w:t>
      </w:r>
      <w:r>
        <w:rPr>
          <w:rtl/>
        </w:rPr>
        <w:t xml:space="preserve"> ک</w:t>
      </w:r>
      <w:r>
        <w:rPr>
          <w:rFonts w:hint="cs"/>
          <w:rtl/>
        </w:rPr>
        <w:t>ی</w:t>
      </w:r>
      <w:r>
        <w:rPr>
          <w:rtl/>
        </w:rPr>
        <w:t xml:space="preserve"> ہے انہوں نے </w:t>
      </w:r>
      <w:r>
        <w:rPr>
          <w:rFonts w:hint="cs"/>
          <w:rtl/>
        </w:rPr>
        <w:t>ی</w:t>
      </w:r>
      <w:r>
        <w:rPr>
          <w:rFonts w:hint="eastAsia"/>
          <w:rtl/>
        </w:rPr>
        <w:t>ہ</w:t>
      </w:r>
      <w:r>
        <w:rPr>
          <w:rtl/>
        </w:rPr>
        <w:t xml:space="preserve"> کوشش بھ</w:t>
      </w:r>
      <w:r>
        <w:rPr>
          <w:rFonts w:hint="cs"/>
          <w:rtl/>
        </w:rPr>
        <w:t>ی</w:t>
      </w:r>
      <w:r>
        <w:rPr>
          <w:rtl/>
        </w:rPr>
        <w:t xml:space="preserve"> ک</w:t>
      </w:r>
      <w:r>
        <w:rPr>
          <w:rFonts w:hint="cs"/>
          <w:rtl/>
        </w:rPr>
        <w:t>ی</w:t>
      </w:r>
      <w:r>
        <w:rPr>
          <w:rtl/>
        </w:rPr>
        <w:t xml:space="preserve"> ہے کہ ان ک</w:t>
      </w:r>
      <w:r>
        <w:rPr>
          <w:rFonts w:hint="cs"/>
          <w:rtl/>
        </w:rPr>
        <w:t>ی</w:t>
      </w:r>
      <w:r>
        <w:rPr>
          <w:rtl/>
        </w:rPr>
        <w:t xml:space="preserve"> تطب</w:t>
      </w:r>
      <w:r>
        <w:rPr>
          <w:rFonts w:hint="cs"/>
          <w:rtl/>
        </w:rPr>
        <w:t>ی</w:t>
      </w:r>
      <w:r>
        <w:rPr>
          <w:rFonts w:hint="eastAsia"/>
          <w:rtl/>
        </w:rPr>
        <w:t>ق</w:t>
      </w:r>
      <w:r>
        <w:rPr>
          <w:rtl/>
        </w:rPr>
        <w:t xml:space="preserve"> ا</w:t>
      </w:r>
      <w:r>
        <w:rPr>
          <w:rFonts w:hint="cs"/>
          <w:rtl/>
        </w:rPr>
        <w:t>ی</w:t>
      </w:r>
      <w:r>
        <w:rPr>
          <w:rFonts w:hint="eastAsia"/>
          <w:rtl/>
        </w:rPr>
        <w:t>س</w:t>
      </w:r>
      <w:r>
        <w:rPr>
          <w:rFonts w:hint="cs"/>
          <w:rtl/>
        </w:rPr>
        <w:t>ی</w:t>
      </w:r>
      <w:r>
        <w:rPr>
          <w:rtl/>
        </w:rPr>
        <w:t xml:space="preserve"> ہو جس سے د</w:t>
      </w:r>
      <w:r>
        <w:rPr>
          <w:rFonts w:hint="cs"/>
          <w:rtl/>
        </w:rPr>
        <w:t>ی</w:t>
      </w:r>
      <w:r>
        <w:rPr>
          <w:rFonts w:hint="eastAsia"/>
          <w:rtl/>
        </w:rPr>
        <w:t>ن</w:t>
      </w:r>
      <w:r>
        <w:rPr>
          <w:rtl/>
        </w:rPr>
        <w:t xml:space="preserve"> اسلام کے اصول کا انکار نہ ہواور چونکہ اسلام کے اصول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w:t>
      </w:r>
      <w:r>
        <w:rPr>
          <w:rFonts w:hint="cs"/>
          <w:rtl/>
        </w:rPr>
        <w:t>ی</w:t>
      </w:r>
      <w:r>
        <w:rPr>
          <w:rFonts w:hint="eastAsia"/>
          <w:rtl/>
        </w:rPr>
        <w:t>امت</w:t>
      </w:r>
      <w:r>
        <w:rPr>
          <w:rtl/>
        </w:rPr>
        <w:t xml:space="preserve"> بھ</w:t>
      </w:r>
      <w:r>
        <w:rPr>
          <w:rFonts w:hint="cs"/>
          <w:rtl/>
        </w:rPr>
        <w:t>ی</w:t>
      </w:r>
      <w:r>
        <w:rPr>
          <w:rtl/>
        </w:rPr>
        <w:t xml:space="preserve"> ہے لہذا تمام مسلما</w:t>
      </w:r>
      <w:r>
        <w:rPr>
          <w:rFonts w:hint="eastAsia"/>
          <w:rtl/>
        </w:rPr>
        <w:t>ن</w:t>
      </w:r>
      <w:r>
        <w:rPr>
          <w:rtl/>
        </w:rPr>
        <w:t xml:space="preserve"> متکلم</w:t>
      </w:r>
      <w:r>
        <w:rPr>
          <w:rFonts w:hint="cs"/>
          <w:rtl/>
        </w:rPr>
        <w:t>ی</w:t>
      </w:r>
      <w:r>
        <w:rPr>
          <w:rFonts w:hint="eastAsia"/>
          <w:rtl/>
        </w:rPr>
        <w:t>ن</w:t>
      </w:r>
      <w:r>
        <w:rPr>
          <w:rtl/>
        </w:rPr>
        <w:t xml:space="preserve"> نے موت کے بعد روح ک</w:t>
      </w:r>
      <w:r>
        <w:rPr>
          <w:rFonts w:hint="cs"/>
          <w:rtl/>
        </w:rPr>
        <w:t>ی</w:t>
      </w:r>
      <w:r>
        <w:rPr>
          <w:rtl/>
        </w:rPr>
        <w:t xml:space="preserve"> بقا کو تسل</w:t>
      </w:r>
      <w:r>
        <w:rPr>
          <w:rFonts w:hint="cs"/>
          <w:rtl/>
        </w:rPr>
        <w:t>ی</w:t>
      </w:r>
      <w:r>
        <w:rPr>
          <w:rFonts w:hint="eastAsia"/>
          <w:rtl/>
        </w:rPr>
        <w:t>م</w:t>
      </w:r>
      <w:r>
        <w:rPr>
          <w:rtl/>
        </w:rPr>
        <w:t xml:space="preserve"> ک</w:t>
      </w:r>
      <w:r>
        <w:rPr>
          <w:rFonts w:hint="cs"/>
          <w:rtl/>
        </w:rPr>
        <w:t>ی</w:t>
      </w:r>
      <w:r>
        <w:rPr>
          <w:rFonts w:hint="eastAsia"/>
          <w:rtl/>
        </w:rPr>
        <w:t>اہے</w:t>
      </w:r>
      <w:r>
        <w:rPr>
          <w:rtl/>
        </w:rPr>
        <w:t xml:space="preserve"> ک</w:t>
      </w:r>
      <w:r>
        <w:rPr>
          <w:rFonts w:hint="cs"/>
          <w:rtl/>
        </w:rPr>
        <w:t>ی</w:t>
      </w:r>
      <w:r>
        <w:rPr>
          <w:rFonts w:hint="eastAsia"/>
          <w:rtl/>
        </w:rPr>
        <w:t>ونکہ</w:t>
      </w:r>
      <w:r>
        <w:rPr>
          <w:rtl/>
        </w:rPr>
        <w:t xml:space="preserve"> فلسف</w:t>
      </w:r>
      <w:r>
        <w:rPr>
          <w:rFonts w:hint="cs"/>
          <w:rtl/>
        </w:rPr>
        <w:t>ی</w:t>
      </w:r>
      <w:r>
        <w:rPr>
          <w:rFonts w:hint="eastAsia"/>
          <w:rtl/>
        </w:rPr>
        <w:t>انہ</w:t>
      </w:r>
      <w:r>
        <w:rPr>
          <w:rtl/>
        </w:rPr>
        <w:t xml:space="preserve"> نقطہ نگاہ سے معاد </w:t>
      </w:r>
      <w:r>
        <w:rPr>
          <w:rFonts w:hint="cs"/>
          <w:rtl/>
        </w:rPr>
        <w:t>ی</w:t>
      </w:r>
      <w:r>
        <w:rPr>
          <w:rFonts w:hint="eastAsia"/>
          <w:rtl/>
        </w:rPr>
        <w:t>ا</w:t>
      </w:r>
      <w:r>
        <w:rPr>
          <w:rtl/>
        </w:rPr>
        <w:t xml:space="preserve"> آخرت کو تسل</w:t>
      </w:r>
      <w:r>
        <w:rPr>
          <w:rFonts w:hint="cs"/>
          <w:rtl/>
        </w:rPr>
        <w:t>ی</w:t>
      </w:r>
      <w:r>
        <w:rPr>
          <w:rFonts w:hint="eastAsia"/>
          <w:rtl/>
        </w:rPr>
        <w:t>م</w:t>
      </w:r>
      <w:r>
        <w:rPr>
          <w:rtl/>
        </w:rPr>
        <w:t xml:space="preserve"> کرن</w:t>
      </w:r>
      <w:r>
        <w:rPr>
          <w:rFonts w:hint="cs"/>
          <w:rtl/>
        </w:rPr>
        <w:t>ی</w:t>
      </w:r>
      <w:r>
        <w:rPr>
          <w:rFonts w:hint="eastAsia"/>
          <w:rtl/>
        </w:rPr>
        <w:t>کا</w:t>
      </w:r>
      <w:r>
        <w:rPr>
          <w:rtl/>
        </w:rPr>
        <w:t xml:space="preserve"> ا</w:t>
      </w:r>
      <w:r>
        <w:rPr>
          <w:rFonts w:hint="cs"/>
          <w:rtl/>
        </w:rPr>
        <w:t>ی</w:t>
      </w:r>
      <w:r>
        <w:rPr>
          <w:rFonts w:hint="eastAsia"/>
          <w:rtl/>
        </w:rPr>
        <w:t>ک</w:t>
      </w:r>
      <w:r>
        <w:rPr>
          <w:rtl/>
        </w:rPr>
        <w:t xml:space="preserve"> ہ</w:t>
      </w:r>
      <w:r>
        <w:rPr>
          <w:rFonts w:hint="cs"/>
          <w:rtl/>
        </w:rPr>
        <w:t>ی</w:t>
      </w:r>
      <w:r>
        <w:rPr>
          <w:rtl/>
        </w:rPr>
        <w:t xml:space="preserve"> راستہ ہے اور وہ روح ک</w:t>
      </w:r>
      <w:r>
        <w:rPr>
          <w:rFonts w:hint="cs"/>
          <w:rtl/>
        </w:rPr>
        <w:t>ی</w:t>
      </w:r>
      <w:r>
        <w:rPr>
          <w:rtl/>
        </w:rPr>
        <w:t xml:space="preserve"> بقا ء ہے ۔ </w:t>
      </w:r>
    </w:p>
    <w:p w:rsidR="00921C41" w:rsidRDefault="00921C41" w:rsidP="00921C41">
      <w:pPr>
        <w:pStyle w:val="libNormal"/>
        <w:rPr>
          <w:rtl/>
        </w:rPr>
      </w:pPr>
      <w:r>
        <w:rPr>
          <w:rFonts w:hint="eastAsia"/>
          <w:rtl/>
        </w:rPr>
        <w:lastRenderedPageBreak/>
        <w:t>ہم</w:t>
      </w:r>
      <w:r>
        <w:rPr>
          <w:rtl/>
        </w:rPr>
        <w:t xml:space="preserve"> </w:t>
      </w:r>
      <w:r>
        <w:rPr>
          <w:rFonts w:hint="cs"/>
          <w:rtl/>
        </w:rPr>
        <w:t>ی</w:t>
      </w:r>
      <w:r>
        <w:rPr>
          <w:rFonts w:hint="eastAsia"/>
          <w:rtl/>
        </w:rPr>
        <w:t>ہاں</w:t>
      </w:r>
      <w:r>
        <w:rPr>
          <w:rtl/>
        </w:rPr>
        <w:t xml:space="preserve"> اس بات کا اعادہ کرتے ہ</w:t>
      </w:r>
      <w:r>
        <w:rPr>
          <w:rFonts w:hint="cs"/>
          <w:rtl/>
        </w:rPr>
        <w:t>ی</w:t>
      </w:r>
      <w:r>
        <w:rPr>
          <w:rFonts w:hint="eastAsia"/>
          <w:rtl/>
        </w:rPr>
        <w:t>ں</w:t>
      </w:r>
      <w:r>
        <w:rPr>
          <w:rtl/>
        </w:rPr>
        <w:t xml:space="preserve"> کہ فلسف</w:t>
      </w:r>
      <w:r>
        <w:rPr>
          <w:rFonts w:hint="cs"/>
          <w:rtl/>
        </w:rPr>
        <w:t>ی</w:t>
      </w:r>
      <w:r>
        <w:rPr>
          <w:rFonts w:hint="eastAsia"/>
          <w:rtl/>
        </w:rPr>
        <w:t>انہ</w:t>
      </w:r>
      <w:r>
        <w:rPr>
          <w:rtl/>
        </w:rPr>
        <w:t xml:space="preserve"> نقطہ نگاہ سے آخرت کو اس وقت تک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اجا</w:t>
      </w:r>
      <w:r>
        <w:rPr>
          <w:rtl/>
        </w:rPr>
        <w:t xml:space="preserve"> سکتا جب تک روح ک</w:t>
      </w:r>
      <w:r>
        <w:rPr>
          <w:rFonts w:hint="cs"/>
          <w:rtl/>
        </w:rPr>
        <w:t>ی</w:t>
      </w:r>
      <w:r>
        <w:rPr>
          <w:rtl/>
        </w:rPr>
        <w:t xml:space="preserve"> بقاء کو تسل</w:t>
      </w:r>
      <w:r>
        <w:rPr>
          <w:rFonts w:hint="cs"/>
          <w:rtl/>
        </w:rPr>
        <w:t>ی</w:t>
      </w:r>
      <w:r>
        <w:rPr>
          <w:rFonts w:hint="eastAsia"/>
          <w:rtl/>
        </w:rPr>
        <w:t>م</w:t>
      </w:r>
      <w:r>
        <w:rPr>
          <w:rtl/>
        </w:rPr>
        <w:t xml:space="preserve"> نہ ک</w:t>
      </w:r>
      <w:r>
        <w:rPr>
          <w:rFonts w:hint="cs"/>
          <w:rtl/>
        </w:rPr>
        <w:t>ی</w:t>
      </w:r>
      <w:r>
        <w:rPr>
          <w:rFonts w:hint="eastAsia"/>
          <w:rtl/>
        </w:rPr>
        <w:t>ا</w:t>
      </w:r>
      <w:r>
        <w:rPr>
          <w:rtl/>
        </w:rPr>
        <w:t xml:space="preserve"> جائے ۔ ل</w:t>
      </w:r>
      <w:r>
        <w:rPr>
          <w:rFonts w:hint="cs"/>
          <w:rtl/>
        </w:rPr>
        <w:t>ی</w:t>
      </w:r>
      <w:r>
        <w:rPr>
          <w:rFonts w:hint="eastAsia"/>
          <w:rtl/>
        </w:rPr>
        <w:t>کن</w:t>
      </w:r>
      <w:r>
        <w:rPr>
          <w:rtl/>
        </w:rPr>
        <w:t xml:space="preserve"> مذہب اسلام ک</w:t>
      </w:r>
      <w:r>
        <w:rPr>
          <w:rFonts w:hint="cs"/>
          <w:rtl/>
        </w:rPr>
        <w:t>ی</w:t>
      </w:r>
      <w:r>
        <w:rPr>
          <w:rtl/>
        </w:rPr>
        <w:t xml:space="preserve"> رو سے ممکن ہے روح ک</w:t>
      </w:r>
      <w:r>
        <w:rPr>
          <w:rFonts w:hint="cs"/>
          <w:rtl/>
        </w:rPr>
        <w:t>ی</w:t>
      </w:r>
      <w:r>
        <w:rPr>
          <w:rFonts w:hint="eastAsia"/>
          <w:rtl/>
        </w:rPr>
        <w:t>بقاء</w:t>
      </w:r>
      <w:r>
        <w:rPr>
          <w:rtl/>
        </w:rPr>
        <w:t xml:space="preserve"> کے بغ</w:t>
      </w:r>
      <w:r>
        <w:rPr>
          <w:rFonts w:hint="cs"/>
          <w:rtl/>
        </w:rPr>
        <w:t>ی</w:t>
      </w:r>
      <w:r>
        <w:rPr>
          <w:rFonts w:hint="eastAsia"/>
          <w:rtl/>
        </w:rPr>
        <w:t>ر</w:t>
      </w:r>
      <w:r>
        <w:rPr>
          <w:rtl/>
        </w:rPr>
        <w:t xml:space="preserve"> بھ</w:t>
      </w:r>
      <w:r>
        <w:rPr>
          <w:rFonts w:hint="cs"/>
          <w:rtl/>
        </w:rPr>
        <w:t>ی</w:t>
      </w:r>
      <w:r>
        <w:rPr>
          <w:rtl/>
        </w:rPr>
        <w:t xml:space="preserve"> ق</w:t>
      </w:r>
      <w:r>
        <w:rPr>
          <w:rFonts w:hint="cs"/>
          <w:rtl/>
        </w:rPr>
        <w:t>ی</w:t>
      </w:r>
      <w:r>
        <w:rPr>
          <w:rFonts w:hint="eastAsia"/>
          <w:rtl/>
        </w:rPr>
        <w:t>امت</w:t>
      </w:r>
      <w:r>
        <w:rPr>
          <w:rtl/>
        </w:rPr>
        <w:t xml:space="preserve"> کا وجود تسل</w:t>
      </w:r>
      <w:r>
        <w:rPr>
          <w:rFonts w:hint="cs"/>
          <w:rtl/>
        </w:rPr>
        <w:t>ی</w:t>
      </w:r>
      <w:r>
        <w:rPr>
          <w:rFonts w:hint="eastAsia"/>
          <w:rtl/>
        </w:rPr>
        <w:t>م</w:t>
      </w:r>
      <w:r>
        <w:rPr>
          <w:rtl/>
        </w:rPr>
        <w:t xml:space="preserve"> ک</w:t>
      </w:r>
      <w:r>
        <w:rPr>
          <w:rFonts w:hint="cs"/>
          <w:rtl/>
        </w:rPr>
        <w:t>ی</w:t>
      </w:r>
      <w:r>
        <w:rPr>
          <w:rFonts w:hint="eastAsia"/>
          <w:rtl/>
        </w:rPr>
        <w:t>اجائے</w:t>
      </w:r>
      <w:r>
        <w:rPr>
          <w:rtl/>
        </w:rPr>
        <w:t xml:space="preserve"> ا</w:t>
      </w:r>
      <w:r>
        <w:rPr>
          <w:rFonts w:hint="cs"/>
          <w:rtl/>
        </w:rPr>
        <w:t>ی</w:t>
      </w:r>
      <w:r>
        <w:rPr>
          <w:rFonts w:hint="eastAsia"/>
          <w:rtl/>
        </w:rPr>
        <w:t>ک</w:t>
      </w:r>
      <w:r>
        <w:rPr>
          <w:rtl/>
        </w:rPr>
        <w:t xml:space="preserve"> مسلمان جو فلسفے سے بے خبر ہے </w:t>
      </w:r>
      <w:r>
        <w:rPr>
          <w:rFonts w:hint="eastAsia"/>
          <w:rtl/>
        </w:rPr>
        <w:t>اس</w:t>
      </w:r>
      <w:r>
        <w:rPr>
          <w:rtl/>
        </w:rPr>
        <w:t xml:space="preserve"> کا ا</w:t>
      </w:r>
      <w:r>
        <w:rPr>
          <w:rFonts w:hint="cs"/>
          <w:rtl/>
        </w:rPr>
        <w:t>ی</w:t>
      </w:r>
      <w:r>
        <w:rPr>
          <w:rFonts w:hint="eastAsia"/>
          <w:rtl/>
        </w:rPr>
        <w:t>مان</w:t>
      </w:r>
      <w:r>
        <w:rPr>
          <w:rtl/>
        </w:rPr>
        <w:t xml:space="preserve"> ہے کہ اگرچہ انسان مرنے کے بعد فان</w:t>
      </w:r>
      <w:r>
        <w:rPr>
          <w:rFonts w:hint="cs"/>
          <w:rtl/>
        </w:rPr>
        <w:t>ی</w:t>
      </w:r>
      <w:r>
        <w:rPr>
          <w:rtl/>
        </w:rPr>
        <w:t xml:space="preserve"> ہو جاتا ہے اور اس ک</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ل</w:t>
      </w:r>
      <w:r>
        <w:rPr>
          <w:rFonts w:hint="cs"/>
          <w:rtl/>
        </w:rPr>
        <w:t>ی</w:t>
      </w:r>
      <w:r>
        <w:rPr>
          <w:rFonts w:hint="eastAsia"/>
          <w:rtl/>
        </w:rPr>
        <w:t>کن</w:t>
      </w:r>
      <w:r>
        <w:rPr>
          <w:rtl/>
        </w:rPr>
        <w:t xml:space="preserve"> خداوند تعال</w:t>
      </w:r>
      <w:r>
        <w:rPr>
          <w:rFonts w:hint="cs"/>
          <w:rtl/>
        </w:rPr>
        <w:t>ی</w:t>
      </w:r>
      <w:r>
        <w:rPr>
          <w:rtl/>
        </w:rPr>
        <w:t xml:space="preserve"> روز جزا کو موجودہ شکل و صورت م</w:t>
      </w:r>
      <w:r>
        <w:rPr>
          <w:rFonts w:hint="cs"/>
          <w:rtl/>
        </w:rPr>
        <w:t>ی</w:t>
      </w:r>
      <w:r>
        <w:rPr>
          <w:rFonts w:hint="eastAsia"/>
          <w:rtl/>
        </w:rPr>
        <w:t>ں</w:t>
      </w:r>
      <w:r>
        <w:rPr>
          <w:rtl/>
        </w:rPr>
        <w:t xml:space="preserve"> زندہ ہونے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وہ کہتا ہے کہ موت ک</w:t>
      </w:r>
      <w:r>
        <w:rPr>
          <w:rFonts w:hint="cs"/>
          <w:rtl/>
        </w:rPr>
        <w:t>ی</w:t>
      </w:r>
      <w:r>
        <w:rPr>
          <w:rFonts w:hint="eastAsia"/>
          <w:rtl/>
        </w:rPr>
        <w:t>بعد</w:t>
      </w:r>
      <w:r>
        <w:rPr>
          <w:rtl/>
        </w:rPr>
        <w:t xml:space="preserve"> انسان</w:t>
      </w:r>
      <w:r>
        <w:rPr>
          <w:rFonts w:hint="cs"/>
          <w:rtl/>
        </w:rPr>
        <w:t>ی</w:t>
      </w:r>
      <w:r>
        <w:rPr>
          <w:rtl/>
        </w:rPr>
        <w:t xml:space="preserve"> جسم کا ڈھانچہ خراب ہو جاتا ہے اور ہڈ</w:t>
      </w:r>
      <w:r>
        <w:rPr>
          <w:rFonts w:hint="cs"/>
          <w:rtl/>
        </w:rPr>
        <w:t>ی</w:t>
      </w:r>
      <w:r>
        <w:rPr>
          <w:rFonts w:hint="eastAsia"/>
          <w:rtl/>
        </w:rPr>
        <w:t>اں</w:t>
      </w:r>
      <w:r>
        <w:rPr>
          <w:rtl/>
        </w:rPr>
        <w:t xml:space="preserve"> ختم ہو جات</w:t>
      </w:r>
      <w:r>
        <w:rPr>
          <w:rFonts w:hint="cs"/>
          <w:rtl/>
        </w:rPr>
        <w:t>ی</w:t>
      </w:r>
      <w:r>
        <w:rPr>
          <w:rtl/>
        </w:rPr>
        <w:t xml:space="preserve"> ہ</w:t>
      </w:r>
      <w:r>
        <w:rPr>
          <w:rFonts w:hint="cs"/>
          <w:rtl/>
        </w:rPr>
        <w:t>ی</w:t>
      </w:r>
      <w:r>
        <w:rPr>
          <w:rFonts w:hint="eastAsia"/>
          <w:rtl/>
        </w:rPr>
        <w:t>ں</w:t>
      </w:r>
      <w:r>
        <w:rPr>
          <w:rtl/>
        </w:rPr>
        <w:t xml:space="preserve"> اور مضبوط سے مضبوط ہڈ</w:t>
      </w:r>
      <w:r>
        <w:rPr>
          <w:rFonts w:hint="cs"/>
          <w:rtl/>
        </w:rPr>
        <w:t>ی</w:t>
      </w:r>
      <w:r>
        <w:rPr>
          <w:rFonts w:hint="eastAsia"/>
          <w:rtl/>
        </w:rPr>
        <w:t>اں</w:t>
      </w:r>
      <w:r>
        <w:rPr>
          <w:rtl/>
        </w:rPr>
        <w:t xml:space="preserve"> بھ</w:t>
      </w:r>
      <w:r>
        <w:rPr>
          <w:rFonts w:hint="cs"/>
          <w:rtl/>
        </w:rPr>
        <w:t>ی</w:t>
      </w:r>
      <w:r>
        <w:rPr>
          <w:rtl/>
        </w:rPr>
        <w:t xml:space="preserve"> ا</w:t>
      </w:r>
      <w:r>
        <w:rPr>
          <w:rFonts w:hint="cs"/>
          <w:rtl/>
        </w:rPr>
        <w:t>ی</w:t>
      </w:r>
      <w:r>
        <w:rPr>
          <w:rFonts w:hint="eastAsia"/>
          <w:rtl/>
        </w:rPr>
        <w:t>ک</w:t>
      </w:r>
      <w:r>
        <w:rPr>
          <w:rtl/>
        </w:rPr>
        <w:t xml:space="preserve"> دن خاک م</w:t>
      </w:r>
      <w:r>
        <w:rPr>
          <w:rFonts w:hint="cs"/>
          <w:rtl/>
        </w:rPr>
        <w:t>ی</w:t>
      </w:r>
      <w:r>
        <w:rPr>
          <w:rFonts w:hint="eastAsia"/>
          <w:rtl/>
        </w:rPr>
        <w:t>ں</w:t>
      </w:r>
      <w:r>
        <w:rPr>
          <w:rtl/>
        </w:rPr>
        <w:t xml:space="preserve"> مل جات</w:t>
      </w:r>
      <w:r>
        <w:rPr>
          <w:rFonts w:hint="cs"/>
          <w:rtl/>
        </w:rPr>
        <w:t>ی</w:t>
      </w:r>
      <w:r>
        <w:rPr>
          <w:rtl/>
        </w:rPr>
        <w:t xml:space="preserve"> ہ</w:t>
      </w:r>
      <w:r>
        <w:rPr>
          <w:rFonts w:hint="cs"/>
          <w:rtl/>
        </w:rPr>
        <w:t>ی</w:t>
      </w:r>
      <w:r>
        <w:rPr>
          <w:rFonts w:hint="eastAsia"/>
          <w:rtl/>
        </w:rPr>
        <w:t>ں</w:t>
      </w:r>
      <w:r>
        <w:rPr>
          <w:rtl/>
        </w:rPr>
        <w:t xml:space="preserve"> ہوائ</w:t>
      </w:r>
      <w:r>
        <w:rPr>
          <w:rFonts w:hint="cs"/>
          <w:rtl/>
        </w:rPr>
        <w:t>ی</w:t>
      </w:r>
      <w:r>
        <w:rPr>
          <w:rFonts w:hint="eastAsia"/>
          <w:rtl/>
        </w:rPr>
        <w:t>ں</w:t>
      </w:r>
      <w:r>
        <w:rPr>
          <w:rtl/>
        </w:rPr>
        <w:t xml:space="preserve"> اور س</w:t>
      </w:r>
      <w:r>
        <w:rPr>
          <w:rFonts w:hint="cs"/>
          <w:rtl/>
        </w:rPr>
        <w:t>ی</w:t>
      </w:r>
      <w:r>
        <w:rPr>
          <w:rFonts w:hint="eastAsia"/>
          <w:rtl/>
        </w:rPr>
        <w:t>لاب</w:t>
      </w:r>
      <w:r>
        <w:rPr>
          <w:rtl/>
        </w:rPr>
        <w:t xml:space="preserve"> انسان</w:t>
      </w:r>
      <w:r>
        <w:rPr>
          <w:rFonts w:hint="cs"/>
          <w:rtl/>
        </w:rPr>
        <w:t>ی</w:t>
      </w:r>
      <w:r>
        <w:rPr>
          <w:rtl/>
        </w:rPr>
        <w:t xml:space="preserve"> جسم کے ذرات کو دن</w:t>
      </w:r>
      <w:r>
        <w:rPr>
          <w:rFonts w:hint="cs"/>
          <w:rtl/>
        </w:rPr>
        <w:t>ی</w:t>
      </w:r>
      <w:r>
        <w:rPr>
          <w:rFonts w:hint="eastAsia"/>
          <w:rtl/>
        </w:rPr>
        <w:t>ا</w:t>
      </w:r>
      <w:r>
        <w:rPr>
          <w:rtl/>
        </w:rPr>
        <w:t xml:space="preserve"> کے اطراف م</w:t>
      </w:r>
      <w:r>
        <w:rPr>
          <w:rFonts w:hint="cs"/>
          <w:rtl/>
        </w:rPr>
        <w:t>ی</w:t>
      </w:r>
      <w:r>
        <w:rPr>
          <w:rFonts w:hint="eastAsia"/>
          <w:rtl/>
        </w:rPr>
        <w:t>ں</w:t>
      </w:r>
      <w:r>
        <w:rPr>
          <w:rtl/>
        </w:rPr>
        <w:t xml:space="preserve"> بکھ</w:t>
      </w:r>
      <w:r>
        <w:rPr>
          <w:rFonts w:hint="cs"/>
          <w:rtl/>
        </w:rPr>
        <w:t>ی</w:t>
      </w:r>
      <w:r>
        <w:rPr>
          <w:rFonts w:hint="eastAsia"/>
          <w:rtl/>
        </w:rPr>
        <w:t>ر</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فلسفہ اس بات کو قبول نہ</w:t>
      </w:r>
      <w:r>
        <w:rPr>
          <w:rFonts w:hint="cs"/>
          <w:rtl/>
        </w:rPr>
        <w:t>ی</w:t>
      </w:r>
      <w:r>
        <w:rPr>
          <w:rFonts w:hint="eastAsia"/>
          <w:rtl/>
        </w:rPr>
        <w:t>ں</w:t>
      </w:r>
      <w:r>
        <w:rPr>
          <w:rtl/>
        </w:rPr>
        <w:t xml:space="preserve"> کرتا کہ وہ بکھرے ہوئے ذرات جن ک</w:t>
      </w:r>
      <w:r>
        <w:rPr>
          <w:rFonts w:hint="cs"/>
          <w:rtl/>
        </w:rPr>
        <w:t>ی</w:t>
      </w:r>
      <w:r>
        <w:rPr>
          <w:rtl/>
        </w:rPr>
        <w:t xml:space="preserve"> ماہ</w:t>
      </w:r>
      <w:r>
        <w:rPr>
          <w:rFonts w:hint="cs"/>
          <w:rtl/>
        </w:rPr>
        <w:t>ی</w:t>
      </w:r>
      <w:r>
        <w:rPr>
          <w:rFonts w:hint="eastAsia"/>
          <w:rtl/>
        </w:rPr>
        <w:t>ت</w:t>
      </w:r>
      <w:r>
        <w:rPr>
          <w:rtl/>
        </w:rPr>
        <w:t xml:space="preserve"> مکمل طور پر تبد</w:t>
      </w:r>
      <w:r>
        <w:rPr>
          <w:rFonts w:hint="cs"/>
          <w:rtl/>
        </w:rPr>
        <w:t>ی</w:t>
      </w:r>
      <w:r>
        <w:rPr>
          <w:rFonts w:hint="eastAsia"/>
          <w:rtl/>
        </w:rPr>
        <w:t>ل</w:t>
      </w:r>
      <w:r>
        <w:rPr>
          <w:rtl/>
        </w:rPr>
        <w:t xml:space="preserve"> ہو چک</w:t>
      </w:r>
      <w:r>
        <w:rPr>
          <w:rFonts w:hint="cs"/>
          <w:rtl/>
        </w:rPr>
        <w:t>ی</w:t>
      </w:r>
      <w:r>
        <w:rPr>
          <w:rFonts w:hint="eastAsia"/>
          <w:rtl/>
        </w:rPr>
        <w:t>ہو</w:t>
      </w:r>
      <w:r>
        <w:rPr>
          <w:rtl/>
        </w:rPr>
        <w:t xml:space="preserve"> ا</w:t>
      </w:r>
      <w:r>
        <w:rPr>
          <w:rFonts w:hint="cs"/>
          <w:rtl/>
        </w:rPr>
        <w:t>ی</w:t>
      </w:r>
      <w:r>
        <w:rPr>
          <w:rFonts w:hint="eastAsia"/>
          <w:rtl/>
        </w:rPr>
        <w:t>ک</w:t>
      </w:r>
      <w:r>
        <w:rPr>
          <w:rtl/>
        </w:rPr>
        <w:t xml:space="preserve"> لمحہ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جگہ اکٹھے ہو کر </w:t>
      </w:r>
      <w:r>
        <w:rPr>
          <w:rFonts w:hint="eastAsia"/>
          <w:rtl/>
        </w:rPr>
        <w:t>اس</w:t>
      </w:r>
      <w:r>
        <w:rPr>
          <w:rFonts w:hint="cs"/>
          <w:rtl/>
        </w:rPr>
        <w:t>ی</w:t>
      </w:r>
      <w:r>
        <w:rPr>
          <w:rtl/>
        </w:rPr>
        <w:t xml:space="preserve"> شکل و صورت کے انسان کا روپ دھار ل</w:t>
      </w:r>
      <w:r>
        <w:rPr>
          <w:rFonts w:hint="cs"/>
          <w:rtl/>
        </w:rPr>
        <w:t>ی</w:t>
      </w:r>
      <w:r>
        <w:rPr>
          <w:rFonts w:hint="eastAsia"/>
          <w:rtl/>
        </w:rPr>
        <w:t>ں</w:t>
      </w:r>
      <w:r>
        <w:rPr>
          <w:rtl/>
        </w:rPr>
        <w:t xml:space="preserve"> جو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موجود ہے ل</w:t>
      </w:r>
      <w:r>
        <w:rPr>
          <w:rFonts w:hint="cs"/>
          <w:rtl/>
        </w:rPr>
        <w:t>ی</w:t>
      </w:r>
      <w:r>
        <w:rPr>
          <w:rFonts w:hint="eastAsia"/>
          <w:rtl/>
        </w:rPr>
        <w:t>کن</w:t>
      </w:r>
      <w:r>
        <w:rPr>
          <w:rtl/>
        </w:rPr>
        <w:t xml:space="preserve"> فلسفہ روح ک</w:t>
      </w:r>
      <w:r>
        <w:rPr>
          <w:rFonts w:hint="cs"/>
          <w:rtl/>
        </w:rPr>
        <w:t>ی</w:t>
      </w:r>
      <w:r>
        <w:rPr>
          <w:rtl/>
        </w:rPr>
        <w:t xml:space="preserve"> بقا کو تسل</w:t>
      </w:r>
      <w:r>
        <w:rPr>
          <w:rFonts w:hint="cs"/>
          <w:rtl/>
        </w:rPr>
        <w:t>ی</w:t>
      </w:r>
      <w:r>
        <w:rPr>
          <w:rFonts w:hint="eastAsia"/>
          <w:rtl/>
        </w:rPr>
        <w:t>م</w:t>
      </w:r>
      <w:r>
        <w:rPr>
          <w:rtl/>
        </w:rPr>
        <w:t xml:space="preserve"> کر سکتا ہے ۔ </w:t>
      </w:r>
    </w:p>
    <w:p w:rsidR="00921C41" w:rsidRDefault="00921C41" w:rsidP="00921C41">
      <w:pPr>
        <w:pStyle w:val="libNormal"/>
        <w:rPr>
          <w:rtl/>
        </w:rPr>
      </w:pPr>
      <w:r>
        <w:rPr>
          <w:rFonts w:hint="eastAsia"/>
          <w:rtl/>
        </w:rPr>
        <w:t>اہل</w:t>
      </w:r>
      <w:r>
        <w:rPr>
          <w:rtl/>
        </w:rPr>
        <w:t xml:space="preserve"> کلام مسلمان جو فلسفہ کو د</w:t>
      </w:r>
      <w:r>
        <w:rPr>
          <w:rFonts w:hint="cs"/>
          <w:rtl/>
        </w:rPr>
        <w:t>ی</w:t>
      </w:r>
      <w:r>
        <w:rPr>
          <w:rFonts w:hint="eastAsia"/>
          <w:rtl/>
        </w:rPr>
        <w:t>ن</w:t>
      </w:r>
      <w:r>
        <w:rPr>
          <w:rtl/>
        </w:rPr>
        <w:t xml:space="preserve"> اسلام پر تطب</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ان کا کہنا ہے کہ جو چ</w:t>
      </w:r>
      <w:r>
        <w:rPr>
          <w:rFonts w:hint="cs"/>
          <w:rtl/>
        </w:rPr>
        <w:t>ی</w:t>
      </w:r>
      <w:r>
        <w:rPr>
          <w:rFonts w:hint="eastAsia"/>
          <w:rtl/>
        </w:rPr>
        <w:t>ز</w:t>
      </w:r>
      <w:r>
        <w:rPr>
          <w:rtl/>
        </w:rPr>
        <w:t xml:space="preserve"> انسان سے باق</w:t>
      </w:r>
      <w:r>
        <w:rPr>
          <w:rFonts w:hint="cs"/>
          <w:rtl/>
        </w:rPr>
        <w:t>ی</w:t>
      </w:r>
      <w:r>
        <w:rPr>
          <w:rtl/>
        </w:rPr>
        <w:t xml:space="preserve"> رہت</w:t>
      </w:r>
      <w:r>
        <w:rPr>
          <w:rFonts w:hint="cs"/>
          <w:rtl/>
        </w:rPr>
        <w:t>ی</w:t>
      </w:r>
      <w:r>
        <w:rPr>
          <w:rtl/>
        </w:rPr>
        <w:t xml:space="preserve"> ہے وہ روح ہے اور معاد روح ک</w:t>
      </w:r>
      <w:r>
        <w:rPr>
          <w:rFonts w:hint="cs"/>
          <w:rtl/>
        </w:rPr>
        <w:t>ی</w:t>
      </w:r>
      <w:r>
        <w:rPr>
          <w:rtl/>
        </w:rPr>
        <w:t xml:space="preserve"> بقا کے ہمراہ ہ</w:t>
      </w:r>
      <w:r>
        <w:rPr>
          <w:rFonts w:hint="cs"/>
          <w:rtl/>
        </w:rPr>
        <w:t>ی</w:t>
      </w:r>
      <w:r>
        <w:rPr>
          <w:rtl/>
        </w:rPr>
        <w:t xml:space="preserve"> ممکن ہے ۔ </w:t>
      </w:r>
      <w:r>
        <w:rPr>
          <w:rFonts w:hint="cs"/>
          <w:rtl/>
        </w:rPr>
        <w:t>ی</w:t>
      </w:r>
      <w:r>
        <w:rPr>
          <w:rFonts w:hint="eastAsia"/>
          <w:rtl/>
        </w:rPr>
        <w:t>عن</w:t>
      </w:r>
      <w:r>
        <w:rPr>
          <w:rFonts w:hint="cs"/>
          <w:rtl/>
        </w:rPr>
        <w:t>ی</w:t>
      </w:r>
      <w:r>
        <w:rPr>
          <w:rtl/>
        </w:rPr>
        <w:t xml:space="preserve"> چونکہ روح باق</w:t>
      </w:r>
      <w:r>
        <w:rPr>
          <w:rFonts w:hint="cs"/>
          <w:rtl/>
        </w:rPr>
        <w:t>ی</w:t>
      </w:r>
      <w:r>
        <w:rPr>
          <w:rtl/>
        </w:rPr>
        <w:t xml:space="preserve"> ہے لہذا معاد وقوع پذ</w:t>
      </w:r>
      <w:r>
        <w:rPr>
          <w:rFonts w:hint="cs"/>
          <w:rtl/>
        </w:rPr>
        <w:t>ی</w:t>
      </w:r>
      <w:r>
        <w:rPr>
          <w:rFonts w:hint="eastAsia"/>
          <w:rtl/>
        </w:rPr>
        <w:t>ر</w:t>
      </w:r>
      <w:r>
        <w:rPr>
          <w:rtl/>
        </w:rPr>
        <w:t xml:space="preserve"> ہو سکت</w:t>
      </w:r>
      <w:r>
        <w:rPr>
          <w:rFonts w:hint="cs"/>
          <w:rtl/>
        </w:rPr>
        <w:t>ی</w:t>
      </w:r>
      <w:r>
        <w:rPr>
          <w:rtl/>
        </w:rPr>
        <w:t xml:space="preserve"> ہے ۔ </w:t>
      </w:r>
    </w:p>
    <w:p w:rsidR="00921C41" w:rsidRDefault="00921C41" w:rsidP="004D483A">
      <w:pPr>
        <w:pStyle w:val="libNormal"/>
        <w:rPr>
          <w:rtl/>
        </w:rPr>
      </w:pPr>
      <w:r>
        <w:rPr>
          <w:rFonts w:hint="eastAsia"/>
          <w:rtl/>
        </w:rPr>
        <w:t>اہل</w:t>
      </w:r>
      <w:r>
        <w:rPr>
          <w:rtl/>
        </w:rPr>
        <w:t xml:space="preserve"> کلام حضرات نے فلسفہ کو د</w:t>
      </w:r>
      <w:r>
        <w:rPr>
          <w:rFonts w:hint="cs"/>
          <w:rtl/>
        </w:rPr>
        <w:t>ی</w:t>
      </w:r>
      <w:r>
        <w:rPr>
          <w:rFonts w:hint="eastAsia"/>
          <w:rtl/>
        </w:rPr>
        <w:t>ن</w:t>
      </w:r>
      <w:r>
        <w:rPr>
          <w:rtl/>
        </w:rPr>
        <w:t xml:space="preserve"> اسلام پر تطب</w:t>
      </w:r>
      <w:r>
        <w:rPr>
          <w:rFonts w:hint="cs"/>
          <w:rtl/>
        </w:rPr>
        <w:t>ی</w:t>
      </w:r>
      <w:r>
        <w:rPr>
          <w:rFonts w:hint="eastAsia"/>
          <w:rtl/>
        </w:rPr>
        <w:t>ق</w:t>
      </w:r>
      <w:r>
        <w:rPr>
          <w:rtl/>
        </w:rPr>
        <w:t xml:space="preserve"> کرتے ہوئے اصول د</w:t>
      </w:r>
      <w:r>
        <w:rPr>
          <w:rFonts w:hint="cs"/>
          <w:rtl/>
        </w:rPr>
        <w:t>ی</w:t>
      </w:r>
      <w:r>
        <w:rPr>
          <w:rFonts w:hint="eastAsia"/>
          <w:rtl/>
        </w:rPr>
        <w:t>ن</w:t>
      </w:r>
      <w:r>
        <w:rPr>
          <w:rtl/>
        </w:rPr>
        <w:t xml:space="preserve"> سے منحرف ہونے سے بچنے ک</w:t>
      </w:r>
      <w:r>
        <w:rPr>
          <w:rFonts w:hint="cs"/>
          <w:rtl/>
        </w:rPr>
        <w:t>ی</w:t>
      </w:r>
      <w:r>
        <w:rPr>
          <w:rFonts w:hint="eastAsia"/>
          <w:rtl/>
        </w:rPr>
        <w:t>لئے</w:t>
      </w:r>
      <w:r>
        <w:rPr>
          <w:rtl/>
        </w:rPr>
        <w:t xml:space="preserve"> روح ک</w:t>
      </w:r>
      <w:r>
        <w:rPr>
          <w:rFonts w:hint="cs"/>
          <w:rtl/>
        </w:rPr>
        <w:t>ی</w:t>
      </w:r>
      <w:r>
        <w:rPr>
          <w:rtl/>
        </w:rPr>
        <w:t xml:space="preserve"> بقا کو تسل</w:t>
      </w:r>
      <w:r>
        <w:rPr>
          <w:rFonts w:hint="cs"/>
          <w:rtl/>
        </w:rPr>
        <w:t>ی</w:t>
      </w:r>
      <w:r>
        <w:rPr>
          <w:rFonts w:hint="eastAsia"/>
          <w:rtl/>
        </w:rPr>
        <w:t>م</w:t>
      </w:r>
      <w:r>
        <w:rPr>
          <w:rtl/>
        </w:rPr>
        <w:t xml:space="preserve"> ک</w:t>
      </w:r>
      <w:r>
        <w:rPr>
          <w:rFonts w:hint="cs"/>
          <w:rtl/>
        </w:rPr>
        <w:t>ی</w:t>
      </w:r>
      <w:r>
        <w:rPr>
          <w:rFonts w:hint="eastAsia"/>
          <w:rtl/>
        </w:rPr>
        <w:t>اہے</w:t>
      </w:r>
      <w:r>
        <w:rPr>
          <w:rtl/>
        </w:rPr>
        <w:t xml:space="preserve"> تاکہ فلسف</w:t>
      </w:r>
      <w:r>
        <w:rPr>
          <w:rFonts w:hint="cs"/>
          <w:rtl/>
        </w:rPr>
        <w:t>ی</w:t>
      </w:r>
      <w:r>
        <w:rPr>
          <w:rFonts w:hint="eastAsia"/>
          <w:rtl/>
        </w:rPr>
        <w:t>انہ</w:t>
      </w:r>
      <w:r>
        <w:rPr>
          <w:rtl/>
        </w:rPr>
        <w:t xml:space="preserve"> نقطہ نظر ( نہ کہ مذہب</w:t>
      </w:r>
      <w:r>
        <w:rPr>
          <w:rFonts w:hint="cs"/>
          <w:rtl/>
        </w:rPr>
        <w:t>ی</w:t>
      </w:r>
      <w:r>
        <w:rPr>
          <w:rtl/>
        </w:rPr>
        <w:t xml:space="preserve"> ) سے اخرت </w:t>
      </w:r>
      <w:r>
        <w:rPr>
          <w:rFonts w:hint="cs"/>
          <w:rtl/>
        </w:rPr>
        <w:t>ی</w:t>
      </w:r>
      <w:r>
        <w:rPr>
          <w:rFonts w:hint="eastAsia"/>
          <w:rtl/>
        </w:rPr>
        <w:t>ا</w:t>
      </w:r>
      <w:r>
        <w:rPr>
          <w:rtl/>
        </w:rPr>
        <w:t xml:space="preserve"> معاد کا امکان موجود ہو جو اہل کلام فلسفے کو د</w:t>
      </w:r>
      <w:r>
        <w:rPr>
          <w:rFonts w:hint="cs"/>
          <w:rtl/>
        </w:rPr>
        <w:t>ی</w:t>
      </w:r>
      <w:r>
        <w:rPr>
          <w:rFonts w:hint="eastAsia"/>
          <w:rtl/>
        </w:rPr>
        <w:t>ن</w:t>
      </w:r>
      <w:r>
        <w:rPr>
          <w:rtl/>
        </w:rPr>
        <w:t xml:space="preserve"> اسلام پر اس طرح تطب</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 سکے کہ اص</w:t>
      </w:r>
      <w:r>
        <w:rPr>
          <w:rFonts w:hint="eastAsia"/>
          <w:rtl/>
        </w:rPr>
        <w:t>ول</w:t>
      </w:r>
      <w:r>
        <w:rPr>
          <w:rtl/>
        </w:rPr>
        <w:t xml:space="preserve"> د</w:t>
      </w:r>
      <w:r>
        <w:rPr>
          <w:rFonts w:hint="cs"/>
          <w:rtl/>
        </w:rPr>
        <w:t>ی</w:t>
      </w:r>
      <w:r>
        <w:rPr>
          <w:rFonts w:hint="eastAsia"/>
          <w:rtl/>
        </w:rPr>
        <w:t>ن</w:t>
      </w:r>
      <w:r>
        <w:rPr>
          <w:rtl/>
        </w:rPr>
        <w:t xml:space="preserve"> باق</w:t>
      </w:r>
      <w:r>
        <w:rPr>
          <w:rFonts w:hint="cs"/>
          <w:rtl/>
        </w:rPr>
        <w:t>ی</w:t>
      </w:r>
      <w:r>
        <w:rPr>
          <w:rtl/>
        </w:rPr>
        <w:t xml:space="preserve"> رہے تو ان پر مرتد ہونے کا فتو</w:t>
      </w:r>
      <w:r>
        <w:rPr>
          <w:rFonts w:hint="cs"/>
          <w:rtl/>
        </w:rPr>
        <w:t>ی</w:t>
      </w:r>
      <w:r>
        <w:rPr>
          <w:rtl/>
        </w:rPr>
        <w:t xml:space="preserve"> لگا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مسلمانوں نے انہ</w:t>
      </w:r>
      <w:r>
        <w:rPr>
          <w:rFonts w:hint="cs"/>
          <w:rtl/>
        </w:rPr>
        <w:t>ی</w:t>
      </w:r>
      <w:r>
        <w:rPr>
          <w:rFonts w:hint="eastAsia"/>
          <w:rtl/>
        </w:rPr>
        <w:t>ں</w:t>
      </w:r>
      <w:r>
        <w:rPr>
          <w:rtl/>
        </w:rPr>
        <w:t xml:space="preserve"> مرتد کافر سمجھا ۔ </w:t>
      </w:r>
      <w:r>
        <w:rPr>
          <w:rFonts w:hint="cs"/>
          <w:rtl/>
        </w:rPr>
        <w:t>ی</w:t>
      </w:r>
      <w:r>
        <w:rPr>
          <w:rFonts w:hint="eastAsia"/>
          <w:rtl/>
        </w:rPr>
        <w:t>ہ</w:t>
      </w:r>
      <w:r>
        <w:rPr>
          <w:rFonts w:hint="cs"/>
          <w:rtl/>
        </w:rPr>
        <w:t>ی</w:t>
      </w:r>
      <w:r>
        <w:rPr>
          <w:rtl/>
        </w:rPr>
        <w:t xml:space="preserve"> وہ ہے کہ جو کوئ</w:t>
      </w:r>
      <w:r>
        <w:rPr>
          <w:rFonts w:hint="cs"/>
          <w:rtl/>
        </w:rPr>
        <w:t>ی</w:t>
      </w:r>
      <w:r>
        <w:rPr>
          <w:rtl/>
        </w:rPr>
        <w:t xml:space="preserve"> متکلم فلسفے کو طلب ہونے کے ساتھ ساتھ قدرے خطرناک بھ</w:t>
      </w:r>
      <w:r>
        <w:rPr>
          <w:rFonts w:hint="cs"/>
          <w:rtl/>
        </w:rPr>
        <w:t>ی</w:t>
      </w:r>
      <w:r>
        <w:rPr>
          <w:rtl/>
        </w:rPr>
        <w:t xml:space="preserve"> ہے مختصر </w:t>
      </w:r>
      <w:r>
        <w:rPr>
          <w:rFonts w:hint="cs"/>
          <w:rtl/>
        </w:rPr>
        <w:t>ی</w:t>
      </w:r>
      <w:r>
        <w:rPr>
          <w:rFonts w:hint="eastAsia"/>
          <w:rtl/>
        </w:rPr>
        <w:t>ہ</w:t>
      </w:r>
      <w:r>
        <w:rPr>
          <w:rtl/>
        </w:rPr>
        <w:t xml:space="preserve"> کہ مسلمان اہل کلام حضرات کا عق</w:t>
      </w:r>
      <w:r>
        <w:rPr>
          <w:rFonts w:hint="cs"/>
          <w:rtl/>
        </w:rPr>
        <w:t>ی</w:t>
      </w:r>
      <w:r>
        <w:rPr>
          <w:rFonts w:hint="eastAsia"/>
          <w:rtl/>
        </w:rPr>
        <w:t>دہ</w:t>
      </w:r>
      <w:r>
        <w:rPr>
          <w:rtl/>
        </w:rPr>
        <w:t xml:space="preserve"> تھا آدم</w:t>
      </w:r>
      <w:r>
        <w:rPr>
          <w:rFonts w:hint="cs"/>
          <w:rtl/>
        </w:rPr>
        <w:t>ی</w:t>
      </w:r>
      <w:r>
        <w:rPr>
          <w:rtl/>
        </w:rPr>
        <w:t xml:space="preserve"> جسم اور روح سے تشک</w:t>
      </w:r>
      <w:r>
        <w:rPr>
          <w:rFonts w:hint="cs"/>
          <w:rtl/>
        </w:rPr>
        <w:t>ی</w:t>
      </w:r>
      <w:r>
        <w:rPr>
          <w:rFonts w:hint="eastAsia"/>
          <w:rtl/>
        </w:rPr>
        <w:t>ل</w:t>
      </w:r>
      <w:r>
        <w:rPr>
          <w:rtl/>
        </w:rPr>
        <w:t xml:space="preserve"> پاتا ہے ۔ </w:t>
      </w:r>
      <w:r>
        <w:rPr>
          <w:rtl/>
        </w:rPr>
        <w:cr/>
      </w:r>
      <w:r>
        <w:rPr>
          <w:rFonts w:hint="eastAsia"/>
          <w:rtl/>
        </w:rPr>
        <w:t>جو</w:t>
      </w:r>
      <w:r>
        <w:rPr>
          <w:rtl/>
        </w:rPr>
        <w:t xml:space="preserve"> پ</w:t>
      </w:r>
      <w:r>
        <w:rPr>
          <w:rFonts w:hint="cs"/>
          <w:rtl/>
        </w:rPr>
        <w:t>ی</w:t>
      </w:r>
      <w:r>
        <w:rPr>
          <w:rFonts w:hint="eastAsia"/>
          <w:rtl/>
        </w:rPr>
        <w:t>وند</w:t>
      </w:r>
      <w:r>
        <w:rPr>
          <w:rtl/>
        </w:rPr>
        <w:t xml:space="preserve"> جسم اور روح کو آپس م</w:t>
      </w:r>
      <w:r>
        <w:rPr>
          <w:rFonts w:hint="cs"/>
          <w:rtl/>
        </w:rPr>
        <w:t>ی</w:t>
      </w:r>
      <w:r>
        <w:rPr>
          <w:rFonts w:hint="eastAsia"/>
          <w:rtl/>
        </w:rPr>
        <w:t>ں</w:t>
      </w:r>
      <w:r>
        <w:rPr>
          <w:rtl/>
        </w:rPr>
        <w:t xml:space="preserve"> جوڑتا اور پھر دونوں کو کام پر شرکت ک</w:t>
      </w:r>
      <w:r>
        <w:rPr>
          <w:rFonts w:hint="cs"/>
          <w:rtl/>
        </w:rPr>
        <w:t>ی</w:t>
      </w:r>
      <w:r>
        <w:rPr>
          <w:rFonts w:hint="eastAsia"/>
          <w:rtl/>
        </w:rPr>
        <w:t>لئے</w:t>
      </w:r>
      <w:r>
        <w:rPr>
          <w:rtl/>
        </w:rPr>
        <w:t xml:space="preserve"> آمادہ کرتا ہے وہ زندگ</w:t>
      </w:r>
      <w:r>
        <w:rPr>
          <w:rFonts w:hint="cs"/>
          <w:rtl/>
        </w:rPr>
        <w:t>ی</w:t>
      </w:r>
      <w:r>
        <w:rPr>
          <w:rtl/>
        </w:rPr>
        <w:t xml:space="preserve"> ہے جب تک وہ پ</w:t>
      </w:r>
      <w:r>
        <w:rPr>
          <w:rFonts w:hint="cs"/>
          <w:rtl/>
        </w:rPr>
        <w:t>ی</w:t>
      </w:r>
      <w:r>
        <w:rPr>
          <w:rFonts w:hint="eastAsia"/>
          <w:rtl/>
        </w:rPr>
        <w:t>وند</w:t>
      </w:r>
      <w:r>
        <w:rPr>
          <w:rtl/>
        </w:rPr>
        <w:t xml:space="preserve"> باق</w:t>
      </w:r>
      <w:r>
        <w:rPr>
          <w:rFonts w:hint="cs"/>
          <w:rtl/>
        </w:rPr>
        <w:t>ی</w:t>
      </w:r>
      <w:r>
        <w:rPr>
          <w:rFonts w:hint="eastAsia"/>
          <w:rtl/>
        </w:rPr>
        <w:t>ہے</w:t>
      </w:r>
      <w:r>
        <w:rPr>
          <w:rtl/>
        </w:rPr>
        <w:t xml:space="preserve"> آدم</w:t>
      </w:r>
      <w:r>
        <w:rPr>
          <w:rFonts w:hint="cs"/>
          <w:rtl/>
        </w:rPr>
        <w:t>ی</w:t>
      </w:r>
      <w:r>
        <w:rPr>
          <w:rtl/>
        </w:rPr>
        <w:t xml:space="preserve"> زندہ ہے اور جو نہ</w:t>
      </w:r>
      <w:r>
        <w:rPr>
          <w:rFonts w:hint="cs"/>
          <w:rtl/>
        </w:rPr>
        <w:t>ی</w:t>
      </w:r>
      <w:r>
        <w:rPr>
          <w:rtl/>
        </w:rPr>
        <w:t xml:space="preserve"> مذکورہ پ</w:t>
      </w:r>
      <w:r>
        <w:rPr>
          <w:rFonts w:hint="cs"/>
          <w:rtl/>
        </w:rPr>
        <w:t>ی</w:t>
      </w:r>
      <w:r>
        <w:rPr>
          <w:rFonts w:hint="eastAsia"/>
          <w:rtl/>
        </w:rPr>
        <w:t>وند</w:t>
      </w:r>
      <w:r>
        <w:rPr>
          <w:rtl/>
        </w:rPr>
        <w:t xml:space="preserve"> ٹوٹتا ہے انسان مر جاتا ہے موت کے بعد جسم اور روح جدا ہو جاتے ہ</w:t>
      </w:r>
      <w:r>
        <w:rPr>
          <w:rFonts w:hint="cs"/>
          <w:rtl/>
        </w:rPr>
        <w:t>ی</w:t>
      </w:r>
      <w:r>
        <w:rPr>
          <w:rFonts w:hint="eastAsia"/>
          <w:rtl/>
        </w:rPr>
        <w:t>ں</w:t>
      </w:r>
      <w:r>
        <w:rPr>
          <w:rtl/>
        </w:rPr>
        <w:t xml:space="preserve"> اور ہر ا</w:t>
      </w:r>
      <w:r>
        <w:rPr>
          <w:rFonts w:hint="cs"/>
          <w:rtl/>
        </w:rPr>
        <w:t>ی</w:t>
      </w:r>
      <w:r>
        <w:rPr>
          <w:rFonts w:hint="eastAsia"/>
          <w:rtl/>
        </w:rPr>
        <w:t>ک</w:t>
      </w:r>
      <w:r>
        <w:rPr>
          <w:rtl/>
        </w:rPr>
        <w:t xml:space="preserve"> آزاد زندگ</w:t>
      </w:r>
      <w:r>
        <w:rPr>
          <w:rFonts w:hint="cs"/>
          <w:rtl/>
        </w:rPr>
        <w:t>ی</w:t>
      </w:r>
      <w:r>
        <w:rPr>
          <w:rtl/>
        </w:rPr>
        <w:t xml:space="preserve"> اخت</w:t>
      </w:r>
      <w:r>
        <w:rPr>
          <w:rFonts w:hint="cs"/>
          <w:rtl/>
        </w:rPr>
        <w:t>ی</w:t>
      </w:r>
      <w:r>
        <w:rPr>
          <w:rFonts w:hint="eastAsia"/>
          <w:rtl/>
        </w:rPr>
        <w:t>ار</w:t>
      </w:r>
      <w:r>
        <w:rPr>
          <w:rtl/>
        </w:rPr>
        <w:t xml:space="preserve"> کر ل</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جسم جلد بوس</w:t>
      </w:r>
      <w:r>
        <w:rPr>
          <w:rFonts w:hint="cs"/>
          <w:rtl/>
        </w:rPr>
        <w:t>ی</w:t>
      </w:r>
      <w:r>
        <w:rPr>
          <w:rFonts w:hint="eastAsia"/>
          <w:rtl/>
        </w:rPr>
        <w:t>دہ</w:t>
      </w:r>
      <w:r>
        <w:rPr>
          <w:rtl/>
        </w:rPr>
        <w:t xml:space="preserve"> ہو کر ختم ہو جاتا ہے جبکہ روح باق</w:t>
      </w:r>
      <w:r>
        <w:rPr>
          <w:rFonts w:hint="cs"/>
          <w:rtl/>
        </w:rPr>
        <w:t>ی</w:t>
      </w:r>
      <w:r>
        <w:rPr>
          <w:rtl/>
        </w:rPr>
        <w:t xml:space="preserve"> رہت</w:t>
      </w:r>
      <w:r>
        <w:rPr>
          <w:rFonts w:hint="cs"/>
          <w:rtl/>
        </w:rPr>
        <w:t>ی</w:t>
      </w:r>
      <w:r>
        <w:rPr>
          <w:rtl/>
        </w:rPr>
        <w:t xml:space="preserve"> ہے ۔ </w:t>
      </w:r>
    </w:p>
    <w:p w:rsidR="00921C41" w:rsidRDefault="00921C41" w:rsidP="00921C41">
      <w:pPr>
        <w:pStyle w:val="libNormal"/>
        <w:rPr>
          <w:rtl/>
        </w:rPr>
      </w:pPr>
      <w:r>
        <w:rPr>
          <w:rFonts w:hint="eastAsia"/>
          <w:rtl/>
        </w:rPr>
        <w:t>مسلمان</w:t>
      </w:r>
      <w:r>
        <w:rPr>
          <w:rtl/>
        </w:rPr>
        <w:t xml:space="preserve"> روح ک</w:t>
      </w:r>
      <w:r>
        <w:rPr>
          <w:rFonts w:hint="cs"/>
          <w:rtl/>
        </w:rPr>
        <w:t>ی</w:t>
      </w:r>
      <w:r>
        <w:rPr>
          <w:rtl/>
        </w:rPr>
        <w:t xml:space="preserve"> بقا کا عق</w:t>
      </w:r>
      <w:r>
        <w:rPr>
          <w:rFonts w:hint="cs"/>
          <w:rtl/>
        </w:rPr>
        <w:t>ی</w:t>
      </w:r>
      <w:r>
        <w:rPr>
          <w:rFonts w:hint="eastAsia"/>
          <w:rtl/>
        </w:rPr>
        <w:t>دہ</w:t>
      </w:r>
      <w:r>
        <w:rPr>
          <w:rtl/>
        </w:rPr>
        <w:t xml:space="preserve"> رکھنے ک</w:t>
      </w:r>
      <w:r>
        <w:rPr>
          <w:rFonts w:hint="cs"/>
          <w:rtl/>
        </w:rPr>
        <w:t>ی</w:t>
      </w:r>
      <w:r>
        <w:rPr>
          <w:rFonts w:hint="eastAsia"/>
          <w:rtl/>
        </w:rPr>
        <w:t>لئے</w:t>
      </w:r>
      <w:r>
        <w:rPr>
          <w:rtl/>
        </w:rPr>
        <w:t xml:space="preserve"> اپنے آ کو متکلم علما ک</w:t>
      </w:r>
      <w:r>
        <w:rPr>
          <w:rFonts w:hint="cs"/>
          <w:rtl/>
        </w:rPr>
        <w:t>ی</w:t>
      </w:r>
      <w:r>
        <w:rPr>
          <w:rtl/>
        </w:rPr>
        <w:t xml:space="preserve"> مانند فلسف</w:t>
      </w:r>
      <w:r>
        <w:rPr>
          <w:rFonts w:hint="cs"/>
          <w:rtl/>
        </w:rPr>
        <w:t>ی</w:t>
      </w:r>
      <w:r>
        <w:rPr>
          <w:rFonts w:hint="eastAsia"/>
          <w:rtl/>
        </w:rPr>
        <w:t>انہ</w:t>
      </w:r>
      <w:r>
        <w:rPr>
          <w:rtl/>
        </w:rPr>
        <w:t xml:space="preserve"> دلائل سے تھکاتے نہ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خداوند تعال</w:t>
      </w:r>
      <w:r>
        <w:rPr>
          <w:rFonts w:hint="cs"/>
          <w:rtl/>
        </w:rPr>
        <w:t>ی</w:t>
      </w:r>
      <w:r>
        <w:rPr>
          <w:rtl/>
        </w:rPr>
        <w:t xml:space="preserve"> نے قرآن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روح مجھ سے مربطو امور م</w:t>
      </w:r>
      <w:r>
        <w:rPr>
          <w:rFonts w:hint="cs"/>
          <w:rtl/>
        </w:rPr>
        <w:t>ی</w:t>
      </w:r>
      <w:r>
        <w:rPr>
          <w:rFonts w:hint="eastAsia"/>
          <w:rtl/>
        </w:rPr>
        <w:t>ں</w:t>
      </w:r>
      <w:r>
        <w:rPr>
          <w:rtl/>
        </w:rPr>
        <w:t xml:space="preserve"> سے ہے اور چونکہ </w:t>
      </w:r>
      <w:r>
        <w:rPr>
          <w:rFonts w:hint="cs"/>
          <w:rtl/>
        </w:rPr>
        <w:t>ی</w:t>
      </w:r>
      <w:r>
        <w:rPr>
          <w:rFonts w:hint="eastAsia"/>
          <w:rtl/>
        </w:rPr>
        <w:t>ہ</w:t>
      </w:r>
      <w:r>
        <w:rPr>
          <w:rtl/>
        </w:rPr>
        <w:t xml:space="preserve"> خدا سے مربوط ہے لہذا </w:t>
      </w:r>
      <w:r>
        <w:rPr>
          <w:rFonts w:hint="cs"/>
          <w:rtl/>
        </w:rPr>
        <w:t>ی</w:t>
      </w:r>
      <w:r>
        <w:rPr>
          <w:rFonts w:hint="eastAsia"/>
          <w:rtl/>
        </w:rPr>
        <w:t>ہ</w:t>
      </w:r>
      <w:r>
        <w:rPr>
          <w:rtl/>
        </w:rPr>
        <w:t xml:space="preserve"> باق</w:t>
      </w:r>
      <w:r>
        <w:rPr>
          <w:rFonts w:hint="cs"/>
          <w:rtl/>
        </w:rPr>
        <w:t>ی</w:t>
      </w:r>
      <w:r>
        <w:rPr>
          <w:rtl/>
        </w:rPr>
        <w:t xml:space="preserve"> اور جاو</w:t>
      </w:r>
      <w:r>
        <w:rPr>
          <w:rFonts w:hint="cs"/>
          <w:rtl/>
        </w:rPr>
        <w:t>ی</w:t>
      </w:r>
      <w:r>
        <w:rPr>
          <w:rFonts w:hint="eastAsia"/>
          <w:rtl/>
        </w:rPr>
        <w:t>د</w:t>
      </w:r>
      <w:r>
        <w:rPr>
          <w:rtl/>
        </w:rPr>
        <w:t xml:space="preserve"> ہے اب فلسفے ک</w:t>
      </w:r>
      <w:r>
        <w:rPr>
          <w:rFonts w:hint="cs"/>
          <w:rtl/>
        </w:rPr>
        <w:t>ی</w:t>
      </w:r>
      <w:r>
        <w:rPr>
          <w:rtl/>
        </w:rPr>
        <w:t xml:space="preserve"> ع</w:t>
      </w:r>
      <w:r>
        <w:rPr>
          <w:rFonts w:hint="cs"/>
          <w:rtl/>
        </w:rPr>
        <w:t>ی</w:t>
      </w:r>
      <w:r>
        <w:rPr>
          <w:rFonts w:hint="eastAsia"/>
          <w:rtl/>
        </w:rPr>
        <w:t>س</w:t>
      </w:r>
      <w:r>
        <w:rPr>
          <w:rFonts w:hint="cs"/>
          <w:rtl/>
        </w:rPr>
        <w:t>ی</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پر تطب</w:t>
      </w:r>
      <w:r>
        <w:rPr>
          <w:rFonts w:hint="cs"/>
          <w:rtl/>
        </w:rPr>
        <w:t>ی</w:t>
      </w:r>
      <w:r>
        <w:rPr>
          <w:rFonts w:hint="eastAsia"/>
          <w:rtl/>
        </w:rPr>
        <w:t>ق</w:t>
      </w:r>
      <w:r>
        <w:rPr>
          <w:rtl/>
        </w:rPr>
        <w:t xml:space="preserve"> کے بارے م</w:t>
      </w:r>
      <w:r>
        <w:rPr>
          <w:rFonts w:hint="cs"/>
          <w:rtl/>
        </w:rPr>
        <w:t>ی</w:t>
      </w:r>
      <w:r>
        <w:rPr>
          <w:rFonts w:hint="eastAsia"/>
          <w:rtl/>
        </w:rPr>
        <w:t>ں</w:t>
      </w:r>
      <w:r>
        <w:rPr>
          <w:rtl/>
        </w:rPr>
        <w:t xml:space="preserve"> مالبرانش کے کام پر ا</w:t>
      </w:r>
      <w:r>
        <w:rPr>
          <w:rFonts w:hint="cs"/>
          <w:rtl/>
        </w:rPr>
        <w:t>ی</w:t>
      </w:r>
      <w:r>
        <w:rPr>
          <w:rFonts w:hint="eastAsia"/>
          <w:rtl/>
        </w:rPr>
        <w:t>ک</w:t>
      </w:r>
      <w:r>
        <w:rPr>
          <w:rtl/>
        </w:rPr>
        <w:t xml:space="preserve"> نظر ڈالت</w:t>
      </w:r>
      <w:r>
        <w:rPr>
          <w:rFonts w:hint="cs"/>
          <w:rtl/>
        </w:rPr>
        <w:t>ی</w:t>
      </w:r>
      <w:r>
        <w:rPr>
          <w:rFonts w:hint="eastAsia"/>
          <w:rtl/>
        </w:rPr>
        <w:t>ہ</w:t>
      </w:r>
      <w:r>
        <w:rPr>
          <w:rFonts w:hint="cs"/>
          <w:rtl/>
        </w:rPr>
        <w:t>ی</w:t>
      </w:r>
      <w:r>
        <w:rPr>
          <w:rFonts w:hint="eastAsia"/>
          <w:rtl/>
        </w:rPr>
        <w:t>ں</w:t>
      </w:r>
      <w:r>
        <w:rPr>
          <w:rtl/>
        </w:rPr>
        <w:t xml:space="preserve"> مالبرانش جو ڈکارت کا مر</w:t>
      </w:r>
      <w:r>
        <w:rPr>
          <w:rFonts w:hint="cs"/>
          <w:rtl/>
        </w:rPr>
        <w:t>ی</w:t>
      </w:r>
      <w:r>
        <w:rPr>
          <w:rFonts w:hint="eastAsia"/>
          <w:rtl/>
        </w:rPr>
        <w:t>د</w:t>
      </w:r>
      <w:r>
        <w:rPr>
          <w:rtl/>
        </w:rPr>
        <w:t xml:space="preserve"> تھا ‘ اصولا اسے ہر چ</w:t>
      </w:r>
      <w:r>
        <w:rPr>
          <w:rFonts w:hint="cs"/>
          <w:rtl/>
        </w:rPr>
        <w:t>ی</w:t>
      </w:r>
      <w:r>
        <w:rPr>
          <w:rFonts w:hint="eastAsia"/>
          <w:rtl/>
        </w:rPr>
        <w:t>ز</w:t>
      </w:r>
      <w:r>
        <w:rPr>
          <w:rtl/>
        </w:rPr>
        <w:t xml:space="preserve"> </w:t>
      </w:r>
      <w:r>
        <w:rPr>
          <w:rtl/>
        </w:rPr>
        <w:lastRenderedPageBreak/>
        <w:t>م</w:t>
      </w:r>
      <w:r>
        <w:rPr>
          <w:rFonts w:hint="cs"/>
          <w:rtl/>
        </w:rPr>
        <w:t>ی</w:t>
      </w:r>
      <w:r>
        <w:rPr>
          <w:rFonts w:hint="eastAsia"/>
          <w:rtl/>
        </w:rPr>
        <w:t>ں</w:t>
      </w:r>
      <w:r>
        <w:rPr>
          <w:rtl/>
        </w:rPr>
        <w:t xml:space="preserve"> شک کرنا چاہ</w:t>
      </w:r>
      <w:r>
        <w:rPr>
          <w:rFonts w:hint="cs"/>
          <w:rtl/>
        </w:rPr>
        <w:t>ی</w:t>
      </w:r>
      <w:r>
        <w:rPr>
          <w:rFonts w:hint="eastAsia"/>
          <w:rtl/>
        </w:rPr>
        <w:t>ے</w:t>
      </w:r>
      <w:r>
        <w:rPr>
          <w:rtl/>
        </w:rPr>
        <w:t xml:space="preserve"> تھا ل</w:t>
      </w:r>
      <w:r>
        <w:rPr>
          <w:rFonts w:hint="cs"/>
          <w:rtl/>
        </w:rPr>
        <w:t>ی</w:t>
      </w:r>
      <w:r>
        <w:rPr>
          <w:rFonts w:hint="eastAsia"/>
          <w:rtl/>
        </w:rPr>
        <w:t>کن</w:t>
      </w:r>
      <w:r>
        <w:rPr>
          <w:rtl/>
        </w:rPr>
        <w:t xml:space="preserve"> وہ مسلمان متکلم علما کے نظر</w:t>
      </w:r>
      <w:r>
        <w:rPr>
          <w:rFonts w:hint="cs"/>
          <w:rtl/>
        </w:rPr>
        <w:t>ی</w:t>
      </w:r>
      <w:r>
        <w:rPr>
          <w:rFonts w:hint="eastAsia"/>
          <w:rtl/>
        </w:rPr>
        <w:t>ئے</w:t>
      </w:r>
      <w:r>
        <w:rPr>
          <w:rtl/>
        </w:rPr>
        <w:t xml:space="preserve"> کے مطابق انسان</w:t>
      </w:r>
      <w:r>
        <w:rPr>
          <w:rFonts w:hint="cs"/>
          <w:rtl/>
        </w:rPr>
        <w:t>ی</w:t>
      </w:r>
      <w:r>
        <w:rPr>
          <w:rtl/>
        </w:rPr>
        <w:t xml:space="preserve"> وجود کو روح اور جسم سے متشکل جانتا ہے ور اس بات کا معتقد ہے کہ جو پ</w:t>
      </w:r>
      <w:r>
        <w:rPr>
          <w:rFonts w:hint="cs"/>
          <w:rtl/>
        </w:rPr>
        <w:t>ی</w:t>
      </w:r>
      <w:r>
        <w:rPr>
          <w:rFonts w:hint="eastAsia"/>
          <w:rtl/>
        </w:rPr>
        <w:t>وند</w:t>
      </w:r>
      <w:r>
        <w:rPr>
          <w:rtl/>
        </w:rPr>
        <w:t xml:space="preserve"> جسم اور روح دونوں کے مشترکہ طورپر کام کرنے کا سبب ہے وہ زندگ</w:t>
      </w:r>
      <w:r>
        <w:rPr>
          <w:rFonts w:hint="cs"/>
          <w:rtl/>
        </w:rPr>
        <w:t>ی</w:t>
      </w:r>
      <w:r>
        <w:rPr>
          <w:rtl/>
        </w:rPr>
        <w:t xml:space="preserve"> ہے اور جب جسم اور روح کا پ</w:t>
      </w:r>
      <w:r>
        <w:rPr>
          <w:rFonts w:hint="cs"/>
          <w:rtl/>
        </w:rPr>
        <w:t>ی</w:t>
      </w:r>
      <w:r>
        <w:rPr>
          <w:rFonts w:hint="eastAsia"/>
          <w:rtl/>
        </w:rPr>
        <w:t>وند</w:t>
      </w:r>
      <w:r>
        <w:rPr>
          <w:rtl/>
        </w:rPr>
        <w:t xml:space="preserve"> ٹوٹ گ</w:t>
      </w:r>
      <w:r>
        <w:rPr>
          <w:rFonts w:hint="cs"/>
          <w:rtl/>
        </w:rPr>
        <w:t>ی</w:t>
      </w:r>
      <w:r>
        <w:rPr>
          <w:rFonts w:hint="eastAsia"/>
          <w:rtl/>
        </w:rPr>
        <w:t>ا</w:t>
      </w:r>
      <w:r>
        <w:rPr>
          <w:rtl/>
        </w:rPr>
        <w:t xml:space="preserve"> تو ان دو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آزاد زندگ</w:t>
      </w:r>
      <w:r>
        <w:rPr>
          <w:rFonts w:hint="cs"/>
          <w:rtl/>
        </w:rPr>
        <w:t>ی</w:t>
      </w:r>
      <w:r>
        <w:rPr>
          <w:rtl/>
        </w:rPr>
        <w:t xml:space="preserve"> پا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حت</w:t>
      </w:r>
      <w:r>
        <w:rPr>
          <w:rFonts w:hint="cs"/>
          <w:rtl/>
        </w:rPr>
        <w:t>ی</w:t>
      </w:r>
      <w:r>
        <w:rPr>
          <w:rtl/>
        </w:rPr>
        <w:t xml:space="preserve"> کہ جسم مکمل طور پر ختم ہو جاتا ہے ۔ </w:t>
      </w:r>
    </w:p>
    <w:p w:rsidR="00921C41" w:rsidRDefault="00921C41" w:rsidP="00921C41">
      <w:pPr>
        <w:pStyle w:val="libNormal"/>
        <w:rPr>
          <w:rtl/>
        </w:rPr>
      </w:pPr>
      <w:r>
        <w:rPr>
          <w:rFonts w:hint="eastAsia"/>
          <w:rtl/>
        </w:rPr>
        <w:t>اس</w:t>
      </w:r>
      <w:r>
        <w:rPr>
          <w:rtl/>
        </w:rPr>
        <w:t xml:space="preserve"> ترت</w:t>
      </w:r>
      <w:r>
        <w:rPr>
          <w:rFonts w:hint="cs"/>
          <w:rtl/>
        </w:rPr>
        <w:t>ی</w:t>
      </w:r>
      <w:r>
        <w:rPr>
          <w:rFonts w:hint="eastAsia"/>
          <w:rtl/>
        </w:rPr>
        <w:t>ب</w:t>
      </w:r>
      <w:r>
        <w:rPr>
          <w:rtl/>
        </w:rPr>
        <w:t xml:space="preserve"> سے مالبرانسش ک</w:t>
      </w:r>
      <w:r>
        <w:rPr>
          <w:rFonts w:hint="cs"/>
          <w:rtl/>
        </w:rPr>
        <w:t>ی</w:t>
      </w:r>
      <w:r>
        <w:rPr>
          <w:rtl/>
        </w:rPr>
        <w:t xml:space="preserve"> طرف سے ع</w:t>
      </w:r>
      <w:r>
        <w:rPr>
          <w:rFonts w:hint="cs"/>
          <w:rtl/>
        </w:rPr>
        <w:t>ی</w:t>
      </w:r>
      <w:r>
        <w:rPr>
          <w:rFonts w:hint="eastAsia"/>
          <w:rtl/>
        </w:rPr>
        <w:t>سو</w:t>
      </w:r>
      <w:r>
        <w:rPr>
          <w:rFonts w:hint="cs"/>
          <w:rtl/>
        </w:rPr>
        <w:t>ی</w:t>
      </w:r>
      <w:r>
        <w:rPr>
          <w:rtl/>
        </w:rPr>
        <w:t xml:space="preserve"> د</w:t>
      </w:r>
      <w:r>
        <w:rPr>
          <w:rFonts w:hint="cs"/>
          <w:rtl/>
        </w:rPr>
        <w:t>ی</w:t>
      </w:r>
      <w:r>
        <w:rPr>
          <w:rFonts w:hint="eastAsia"/>
          <w:rtl/>
        </w:rPr>
        <w:t>ن</w:t>
      </w:r>
      <w:r>
        <w:rPr>
          <w:rtl/>
        </w:rPr>
        <w:t xml:space="preserve"> پر فلسفے ک</w:t>
      </w:r>
      <w:r>
        <w:rPr>
          <w:rFonts w:hint="cs"/>
          <w:rtl/>
        </w:rPr>
        <w:t>ی</w:t>
      </w:r>
      <w:r>
        <w:rPr>
          <w:rtl/>
        </w:rPr>
        <w:t xml:space="preserve"> تطب</w:t>
      </w:r>
      <w:r>
        <w:rPr>
          <w:rFonts w:hint="cs"/>
          <w:rtl/>
        </w:rPr>
        <w:t>ی</w:t>
      </w:r>
      <w:r>
        <w:rPr>
          <w:rFonts w:hint="eastAsia"/>
          <w:rtl/>
        </w:rPr>
        <w:t>ق</w:t>
      </w:r>
      <w:r>
        <w:rPr>
          <w:rtl/>
        </w:rPr>
        <w:t xml:space="preserve"> کا نت</w:t>
      </w:r>
      <w:r>
        <w:rPr>
          <w:rFonts w:hint="cs"/>
          <w:rtl/>
        </w:rPr>
        <w:t>ی</w:t>
      </w:r>
      <w:r>
        <w:rPr>
          <w:rFonts w:hint="eastAsia"/>
          <w:rtl/>
        </w:rPr>
        <w:t>جہ</w:t>
      </w:r>
      <w:r>
        <w:rPr>
          <w:rtl/>
        </w:rPr>
        <w:t xml:space="preserve"> ‘ مسلمان متکلم</w:t>
      </w:r>
      <w:r>
        <w:rPr>
          <w:rFonts w:hint="cs"/>
          <w:rtl/>
        </w:rPr>
        <w:t>ی</w:t>
      </w:r>
      <w:r>
        <w:rPr>
          <w:rFonts w:hint="eastAsia"/>
          <w:rtl/>
        </w:rPr>
        <w:t>ن</w:t>
      </w:r>
      <w:r>
        <w:rPr>
          <w:rtl/>
        </w:rPr>
        <w:t xml:space="preserve"> کے فلسفے ک</w:t>
      </w:r>
      <w:r>
        <w:rPr>
          <w:rFonts w:hint="cs"/>
          <w:rtl/>
        </w:rPr>
        <w:t>ی</w:t>
      </w:r>
      <w:r>
        <w:rPr>
          <w:rtl/>
        </w:rPr>
        <w:t xml:space="preserve"> اسلام پر تطب</w:t>
      </w:r>
      <w:r>
        <w:rPr>
          <w:rFonts w:hint="cs"/>
          <w:rtl/>
        </w:rPr>
        <w:t>ی</w:t>
      </w:r>
      <w:r>
        <w:rPr>
          <w:rFonts w:hint="eastAsia"/>
          <w:rtl/>
        </w:rPr>
        <w:t>ق</w:t>
      </w:r>
      <w:r>
        <w:rPr>
          <w:rtl/>
        </w:rPr>
        <w:t xml:space="preserve"> کے نت</w:t>
      </w:r>
      <w:r>
        <w:rPr>
          <w:rFonts w:hint="cs"/>
          <w:rtl/>
        </w:rPr>
        <w:t>ی</w:t>
      </w:r>
      <w:r>
        <w:rPr>
          <w:rFonts w:hint="eastAsia"/>
          <w:rtl/>
        </w:rPr>
        <w:t>جے</w:t>
      </w:r>
      <w:r>
        <w:rPr>
          <w:rtl/>
        </w:rPr>
        <w:t xml:space="preserve"> کے مطابق ہے ۔ </w:t>
      </w:r>
    </w:p>
    <w:p w:rsidR="00921C41" w:rsidRDefault="00921C41" w:rsidP="004D483A">
      <w:pPr>
        <w:pStyle w:val="Heading2Center"/>
        <w:rPr>
          <w:rtl/>
        </w:rPr>
      </w:pPr>
      <w:bookmarkStart w:id="40" w:name="_Toc501539951"/>
      <w:r>
        <w:rPr>
          <w:rFonts w:hint="eastAsia"/>
          <w:rtl/>
        </w:rPr>
        <w:t>شک</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بنظر صادق (عل</w:t>
      </w:r>
      <w:r>
        <w:rPr>
          <w:rFonts w:hint="cs"/>
          <w:rtl/>
        </w:rPr>
        <w:t>ی</w:t>
      </w:r>
      <w:r>
        <w:rPr>
          <w:rFonts w:hint="eastAsia"/>
          <w:rtl/>
        </w:rPr>
        <w:t>ہ</w:t>
      </w:r>
      <w:r>
        <w:rPr>
          <w:rtl/>
        </w:rPr>
        <w:t xml:space="preserve"> السلام )</w:t>
      </w:r>
      <w:bookmarkEnd w:id="40"/>
    </w:p>
    <w:p w:rsidR="00921C41" w:rsidRDefault="00921C41" w:rsidP="00921C41">
      <w:pPr>
        <w:pStyle w:val="libNormal"/>
        <w:rPr>
          <w:rtl/>
        </w:rPr>
      </w:pPr>
      <w:r>
        <w:rPr>
          <w:rFonts w:hint="eastAsia"/>
          <w:rtl/>
        </w:rPr>
        <w:t>ج</w:t>
      </w:r>
      <w:r>
        <w:rPr>
          <w:rFonts w:hint="cs"/>
          <w:rtl/>
        </w:rPr>
        <w:t>ی</w:t>
      </w:r>
      <w:r>
        <w:rPr>
          <w:rFonts w:hint="eastAsia"/>
          <w:rtl/>
        </w:rPr>
        <w:t>سا</w:t>
      </w:r>
      <w:r>
        <w:rPr>
          <w:rtl/>
        </w:rPr>
        <w:t xml:space="preserve"> کہ ہم نے ذکر ک</w:t>
      </w:r>
      <w:r>
        <w:rPr>
          <w:rFonts w:hint="cs"/>
          <w:rtl/>
        </w:rPr>
        <w:t>ی</w:t>
      </w:r>
      <w:r>
        <w:rPr>
          <w:rFonts w:hint="eastAsia"/>
          <w:rtl/>
        </w:rPr>
        <w:t>ا</w:t>
      </w:r>
      <w:r>
        <w:rPr>
          <w:rtl/>
        </w:rPr>
        <w:t xml:space="preserve"> کہ اس کے باوجود کہ جعفر صادق (عل</w:t>
      </w:r>
      <w:r>
        <w:rPr>
          <w:rFonts w:hint="cs"/>
          <w:rtl/>
        </w:rPr>
        <w:t>ی</w:t>
      </w:r>
      <w:r>
        <w:rPr>
          <w:rFonts w:hint="eastAsia"/>
          <w:rtl/>
        </w:rPr>
        <w:t>ہ</w:t>
      </w:r>
      <w:r>
        <w:rPr>
          <w:rtl/>
        </w:rPr>
        <w:t xml:space="preserve"> السلام ) فلسفے کو علم سے برتر مانتے ہ</w:t>
      </w:r>
      <w:r>
        <w:rPr>
          <w:rFonts w:hint="cs"/>
          <w:rtl/>
        </w:rPr>
        <w:t>ی</w:t>
      </w:r>
      <w:r>
        <w:rPr>
          <w:rFonts w:hint="eastAsia"/>
          <w:rtl/>
        </w:rPr>
        <w:t>ں</w:t>
      </w:r>
      <w:r>
        <w:rPr>
          <w:rtl/>
        </w:rPr>
        <w:t xml:space="preserve"> انہوں نے </w:t>
      </w:r>
      <w:r>
        <w:rPr>
          <w:rFonts w:hint="cs"/>
          <w:rtl/>
        </w:rPr>
        <w:t>ی</w:t>
      </w:r>
      <w:r>
        <w:rPr>
          <w:rFonts w:hint="eastAsia"/>
          <w:rtl/>
        </w:rPr>
        <w:t>ہ</w:t>
      </w:r>
      <w:r>
        <w:rPr>
          <w:rtl/>
        </w:rPr>
        <w:t xml:space="preserve"> بھ</w:t>
      </w:r>
      <w:r>
        <w:rPr>
          <w:rFonts w:hint="cs"/>
          <w:rtl/>
        </w:rPr>
        <w:t>ی</w:t>
      </w:r>
      <w:r>
        <w:rPr>
          <w:rtl/>
        </w:rPr>
        <w:t xml:space="preserve"> کہا ہے کہ علم بعض جگہوں پر </w:t>
      </w:r>
      <w:r>
        <w:rPr>
          <w:rFonts w:hint="cs"/>
          <w:rtl/>
        </w:rPr>
        <w:t>ی</w:t>
      </w:r>
      <w:r>
        <w:rPr>
          <w:rFonts w:hint="eastAsia"/>
          <w:rtl/>
        </w:rPr>
        <w:t>ق</w:t>
      </w:r>
      <w:r>
        <w:rPr>
          <w:rFonts w:hint="cs"/>
          <w:rtl/>
        </w:rPr>
        <w:t>ی</w:t>
      </w:r>
      <w:r>
        <w:rPr>
          <w:rFonts w:hint="eastAsia"/>
          <w:rtl/>
        </w:rPr>
        <w:t>ن</w:t>
      </w:r>
      <w:r>
        <w:rPr>
          <w:rtl/>
        </w:rPr>
        <w:t xml:space="preserve"> تک پہنچاتا ہے ل</w:t>
      </w:r>
      <w:r>
        <w:rPr>
          <w:rFonts w:hint="cs"/>
          <w:rtl/>
        </w:rPr>
        <w:t>ی</w:t>
      </w:r>
      <w:r>
        <w:rPr>
          <w:rFonts w:hint="eastAsia"/>
          <w:rtl/>
        </w:rPr>
        <w:t>کن</w:t>
      </w:r>
      <w:r>
        <w:rPr>
          <w:rtl/>
        </w:rPr>
        <w:t xml:space="preserve"> فلسفہ ابھ</w:t>
      </w:r>
      <w:r>
        <w:rPr>
          <w:rFonts w:hint="cs"/>
          <w:rtl/>
        </w:rPr>
        <w:t>ی</w:t>
      </w:r>
      <w:r>
        <w:rPr>
          <w:rtl/>
        </w:rPr>
        <w:t xml:space="preserve"> تک شک سے باہر نہ</w:t>
      </w:r>
      <w:r>
        <w:rPr>
          <w:rFonts w:hint="cs"/>
          <w:rtl/>
        </w:rPr>
        <w:t>ی</w:t>
      </w:r>
      <w:r>
        <w:rPr>
          <w:rFonts w:hint="eastAsia"/>
          <w:rtl/>
        </w:rPr>
        <w:t>ں</w:t>
      </w:r>
      <w:r>
        <w:rPr>
          <w:rtl/>
        </w:rPr>
        <w:t xml:space="preserve"> نکلا ہے ۔ آپ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فرماتے کہ علم ہم</w:t>
      </w:r>
      <w:r>
        <w:rPr>
          <w:rFonts w:hint="cs"/>
          <w:rtl/>
        </w:rPr>
        <w:t>ی</w:t>
      </w:r>
      <w:r>
        <w:rPr>
          <w:rFonts w:hint="eastAsia"/>
          <w:rtl/>
        </w:rPr>
        <w:t>شہ</w:t>
      </w:r>
      <w:r>
        <w:rPr>
          <w:rtl/>
        </w:rPr>
        <w:t xml:space="preserve"> </w:t>
      </w:r>
      <w:r>
        <w:rPr>
          <w:rFonts w:hint="cs"/>
          <w:rtl/>
        </w:rPr>
        <w:t>ی</w:t>
      </w:r>
      <w:r>
        <w:rPr>
          <w:rFonts w:hint="eastAsia"/>
          <w:rtl/>
        </w:rPr>
        <w:t>ق</w:t>
      </w:r>
      <w:r>
        <w:rPr>
          <w:rFonts w:hint="cs"/>
          <w:rtl/>
        </w:rPr>
        <w:t>ی</w:t>
      </w:r>
      <w:r>
        <w:rPr>
          <w:rFonts w:hint="eastAsia"/>
          <w:rtl/>
        </w:rPr>
        <w:t>ن</w:t>
      </w:r>
      <w:r>
        <w:rPr>
          <w:rtl/>
        </w:rPr>
        <w:t xml:space="preserve"> تک پہنچاتا ہے بل</w:t>
      </w:r>
      <w:r>
        <w:rPr>
          <w:rFonts w:hint="eastAsia"/>
          <w:rtl/>
        </w:rPr>
        <w:t>کہ</w:t>
      </w:r>
      <w:r>
        <w:rPr>
          <w:rtl/>
        </w:rPr>
        <w:t xml:space="preserve"> آپ فرماتے ہ</w:t>
      </w:r>
      <w:r>
        <w:rPr>
          <w:rFonts w:hint="cs"/>
          <w:rtl/>
        </w:rPr>
        <w:t>ی</w:t>
      </w:r>
      <w:r>
        <w:rPr>
          <w:rFonts w:hint="eastAsia"/>
          <w:rtl/>
        </w:rPr>
        <w:t>ں</w:t>
      </w:r>
      <w:r>
        <w:rPr>
          <w:rtl/>
        </w:rPr>
        <w:t xml:space="preserve"> کہ علم بعض مقامات پر </w:t>
      </w:r>
      <w:r>
        <w:rPr>
          <w:rFonts w:hint="cs"/>
          <w:rtl/>
        </w:rPr>
        <w:t>ی</w:t>
      </w:r>
      <w:r>
        <w:rPr>
          <w:rFonts w:hint="eastAsia"/>
          <w:rtl/>
        </w:rPr>
        <w:t>ق</w:t>
      </w:r>
      <w:r>
        <w:rPr>
          <w:rFonts w:hint="cs"/>
          <w:rtl/>
        </w:rPr>
        <w:t>ی</w:t>
      </w:r>
      <w:r>
        <w:rPr>
          <w:rFonts w:hint="eastAsia"/>
          <w:rtl/>
        </w:rPr>
        <w:t>ن</w:t>
      </w:r>
      <w:r>
        <w:rPr>
          <w:rtl/>
        </w:rPr>
        <w:t xml:space="preserve"> تک پہنچاتا ہے ل</w:t>
      </w:r>
      <w:r>
        <w:rPr>
          <w:rFonts w:hint="cs"/>
          <w:rtl/>
        </w:rPr>
        <w:t>ی</w:t>
      </w:r>
      <w:r>
        <w:rPr>
          <w:rFonts w:hint="eastAsia"/>
          <w:rtl/>
        </w:rPr>
        <w:t>کن</w:t>
      </w:r>
      <w:r>
        <w:rPr>
          <w:rtl/>
        </w:rPr>
        <w:t xml:space="preserve"> فلسفہ اپنے وجود م</w:t>
      </w:r>
      <w:r>
        <w:rPr>
          <w:rFonts w:hint="cs"/>
          <w:rtl/>
        </w:rPr>
        <w:t>ی</w:t>
      </w:r>
      <w:r>
        <w:rPr>
          <w:rFonts w:hint="eastAsia"/>
          <w:rtl/>
        </w:rPr>
        <w:t>ں</w:t>
      </w:r>
      <w:r>
        <w:rPr>
          <w:rtl/>
        </w:rPr>
        <w:t xml:space="preserve"> آنے کے دن سے ل</w:t>
      </w:r>
      <w:r>
        <w:rPr>
          <w:rFonts w:hint="cs"/>
          <w:rtl/>
        </w:rPr>
        <w:t>ی</w:t>
      </w:r>
      <w:r>
        <w:rPr>
          <w:rFonts w:hint="eastAsia"/>
          <w:rtl/>
        </w:rPr>
        <w:t>کر</w:t>
      </w:r>
      <w:r>
        <w:rPr>
          <w:rtl/>
        </w:rPr>
        <w:t xml:space="preserve"> اب تک شک سے باہر نہ</w:t>
      </w:r>
      <w:r>
        <w:rPr>
          <w:rFonts w:hint="cs"/>
          <w:rtl/>
        </w:rPr>
        <w:t>ی</w:t>
      </w:r>
      <w:r>
        <w:rPr>
          <w:rFonts w:hint="eastAsia"/>
          <w:rtl/>
        </w:rPr>
        <w:t>ں</w:t>
      </w:r>
      <w:r>
        <w:rPr>
          <w:rtl/>
        </w:rPr>
        <w:t xml:space="preserve"> نکل سکا فلسفے کے بارے م</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کا فرمان درست ہے بشرط</w:t>
      </w:r>
      <w:r>
        <w:rPr>
          <w:rFonts w:hint="cs"/>
          <w:rtl/>
        </w:rPr>
        <w:t>ی</w:t>
      </w:r>
      <w:r>
        <w:rPr>
          <w:rFonts w:hint="eastAsia"/>
          <w:rtl/>
        </w:rPr>
        <w:t>کہ</w:t>
      </w:r>
      <w:r>
        <w:rPr>
          <w:rtl/>
        </w:rPr>
        <w:t xml:space="preserve"> جو علم فلسفے سے وجود م</w:t>
      </w:r>
      <w:r>
        <w:rPr>
          <w:rFonts w:hint="cs"/>
          <w:rtl/>
        </w:rPr>
        <w:t>ی</w:t>
      </w:r>
      <w:r>
        <w:rPr>
          <w:rFonts w:hint="eastAsia"/>
          <w:rtl/>
        </w:rPr>
        <w:t>ں</w:t>
      </w:r>
      <w:r>
        <w:rPr>
          <w:rtl/>
        </w:rPr>
        <w:t xml:space="preserve"> آئے اور جن علوم نے انسان کو بعض ا</w:t>
      </w:r>
      <w:r>
        <w:rPr>
          <w:rFonts w:hint="cs"/>
          <w:rtl/>
        </w:rPr>
        <w:t>ی</w:t>
      </w:r>
      <w:r>
        <w:rPr>
          <w:rFonts w:hint="eastAsia"/>
          <w:rtl/>
        </w:rPr>
        <w:t>قا</w:t>
      </w:r>
      <w:r>
        <w:rPr>
          <w:rtl/>
        </w:rPr>
        <w:t xml:space="preserve"> ن تک پہنچا</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غلط</w:t>
      </w:r>
      <w:r>
        <w:rPr>
          <w:rFonts w:hint="cs"/>
          <w:rtl/>
        </w:rPr>
        <w:t>ی</w:t>
      </w:r>
      <w:r>
        <w:rPr>
          <w:rtl/>
        </w:rPr>
        <w:t xml:space="preserve"> سے فلسفہ نہ سمجھا جائے ۔ </w:t>
      </w:r>
    </w:p>
    <w:p w:rsidR="00921C41" w:rsidRDefault="00921C41" w:rsidP="00921C41">
      <w:pPr>
        <w:pStyle w:val="libNormal"/>
        <w:rPr>
          <w:rtl/>
        </w:rPr>
      </w:pPr>
      <w:r>
        <w:rPr>
          <w:rFonts w:hint="eastAsia"/>
          <w:rtl/>
        </w:rPr>
        <w:t>جس</w:t>
      </w:r>
      <w:r>
        <w:rPr>
          <w:rtl/>
        </w:rPr>
        <w:t xml:space="preserve"> دن س</w:t>
      </w:r>
      <w:r>
        <w:rPr>
          <w:rFonts w:hint="cs"/>
          <w:rtl/>
        </w:rPr>
        <w:t>یی</w:t>
      </w:r>
      <w:r>
        <w:rPr>
          <w:rFonts w:hint="eastAsia"/>
          <w:rtl/>
        </w:rPr>
        <w:t>ونان</w:t>
      </w:r>
      <w:r>
        <w:rPr>
          <w:rtl/>
        </w:rPr>
        <w:t xml:space="preserve"> م</w:t>
      </w:r>
      <w:r>
        <w:rPr>
          <w:rFonts w:hint="cs"/>
          <w:rtl/>
        </w:rPr>
        <w:t>ی</w:t>
      </w:r>
      <w:r>
        <w:rPr>
          <w:rFonts w:hint="eastAsia"/>
          <w:rtl/>
        </w:rPr>
        <w:t>ں</w:t>
      </w:r>
      <w:r>
        <w:rPr>
          <w:rtl/>
        </w:rPr>
        <w:t xml:space="preserve"> فلسفہ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اس دن سے لے کر آج تک </w:t>
      </w:r>
      <w:r>
        <w:rPr>
          <w:rFonts w:hint="cs"/>
          <w:rtl/>
        </w:rPr>
        <w:t>ی</w:t>
      </w:r>
      <w:r>
        <w:rPr>
          <w:rFonts w:hint="eastAsia"/>
          <w:rtl/>
        </w:rPr>
        <w:t>ہ</w:t>
      </w:r>
      <w:r>
        <w:rPr>
          <w:rtl/>
        </w:rPr>
        <w:t xml:space="preserve"> بحث پائ</w:t>
      </w:r>
      <w:r>
        <w:rPr>
          <w:rFonts w:hint="cs"/>
          <w:rtl/>
        </w:rPr>
        <w:t>ی</w:t>
      </w:r>
      <w:r>
        <w:rPr>
          <w:rtl/>
        </w:rPr>
        <w:t xml:space="preserve"> جات</w:t>
      </w:r>
      <w:r>
        <w:rPr>
          <w:rFonts w:hint="cs"/>
          <w:rtl/>
        </w:rPr>
        <w:t>ی</w:t>
      </w:r>
      <w:r>
        <w:rPr>
          <w:rtl/>
        </w:rPr>
        <w:t xml:space="preserve"> ہے کہ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اور شک ک</w:t>
      </w:r>
      <w:r>
        <w:rPr>
          <w:rFonts w:hint="cs"/>
          <w:rtl/>
        </w:rPr>
        <w:t>ی</w:t>
      </w:r>
      <w:r>
        <w:rPr>
          <w:rFonts w:hint="eastAsia"/>
          <w:rtl/>
        </w:rPr>
        <w:t>ا</w:t>
      </w:r>
      <w:r>
        <w:rPr>
          <w:rtl/>
        </w:rPr>
        <w:t xml:space="preserve"> ہے ؟ اور ک</w:t>
      </w:r>
      <w:r>
        <w:rPr>
          <w:rFonts w:hint="cs"/>
          <w:rtl/>
        </w:rPr>
        <w:t>ی</w:t>
      </w:r>
      <w:r>
        <w:rPr>
          <w:rFonts w:hint="eastAsia"/>
          <w:rtl/>
        </w:rPr>
        <w:t>ا</w:t>
      </w:r>
      <w:r>
        <w:rPr>
          <w:rtl/>
        </w:rPr>
        <w:t xml:space="preserve"> بن</w:t>
      </w:r>
      <w:r>
        <w:rPr>
          <w:rFonts w:hint="cs"/>
          <w:rtl/>
        </w:rPr>
        <w:t>ی</w:t>
      </w:r>
      <w:r>
        <w:rPr>
          <w:rtl/>
        </w:rPr>
        <w:t xml:space="preserve"> نوع انسان ا</w:t>
      </w:r>
      <w:r>
        <w:rPr>
          <w:rFonts w:hint="cs"/>
          <w:rtl/>
        </w:rPr>
        <w:t>ی</w:t>
      </w:r>
      <w:r>
        <w:rPr>
          <w:rFonts w:hint="eastAsia"/>
          <w:rtl/>
        </w:rPr>
        <w:t>سے</w:t>
      </w:r>
      <w:r>
        <w:rPr>
          <w:rtl/>
        </w:rPr>
        <w:t xml:space="preserve"> مقام تک پہنچ سکتا ہے کہ شک نہ کرے اور ک</w:t>
      </w:r>
      <w:r>
        <w:rPr>
          <w:rFonts w:hint="cs"/>
          <w:rtl/>
        </w:rPr>
        <w:t>ی</w:t>
      </w:r>
      <w:r>
        <w:rPr>
          <w:rFonts w:hint="eastAsia"/>
          <w:rtl/>
        </w:rPr>
        <w:t>ا</w:t>
      </w:r>
      <w:r>
        <w:rPr>
          <w:rtl/>
        </w:rPr>
        <w:t xml:space="preserve"> شک اور </w:t>
      </w:r>
      <w:r>
        <w:rPr>
          <w:rFonts w:hint="cs"/>
          <w:rtl/>
        </w:rPr>
        <w:t>ی</w:t>
      </w:r>
      <w:r>
        <w:rPr>
          <w:rFonts w:hint="eastAsia"/>
          <w:rtl/>
        </w:rPr>
        <w:t>ق</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پا</w:t>
      </w:r>
      <w:r>
        <w:rPr>
          <w:rFonts w:hint="cs"/>
          <w:rtl/>
        </w:rPr>
        <w:t>ی</w:t>
      </w:r>
      <w:r>
        <w:rPr>
          <w:rFonts w:hint="eastAsia"/>
          <w:rtl/>
        </w:rPr>
        <w:t>ا</w:t>
      </w:r>
      <w:r>
        <w:rPr>
          <w:rtl/>
        </w:rPr>
        <w:t xml:space="preserve"> جانے وال</w:t>
      </w:r>
      <w:r>
        <w:rPr>
          <w:rFonts w:hint="cs"/>
          <w:rtl/>
        </w:rPr>
        <w:t>ی</w:t>
      </w:r>
      <w:r>
        <w:rPr>
          <w:rFonts w:hint="eastAsia"/>
          <w:rtl/>
        </w:rPr>
        <w:t>فرق</w:t>
      </w:r>
      <w:r>
        <w:rPr>
          <w:rtl/>
        </w:rPr>
        <w:t xml:space="preserve"> ظاہر</w:t>
      </w:r>
      <w:r>
        <w:rPr>
          <w:rFonts w:hint="cs"/>
          <w:rtl/>
        </w:rPr>
        <w:t>ی</w:t>
      </w:r>
      <w:r>
        <w:rPr>
          <w:rtl/>
        </w:rPr>
        <w:t xml:space="preserve"> فرق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کہ شک جہل سے عبارت ہے اور </w:t>
      </w:r>
      <w:r>
        <w:rPr>
          <w:rFonts w:hint="cs"/>
          <w:rtl/>
        </w:rPr>
        <w:t>ی</w:t>
      </w:r>
      <w:r>
        <w:rPr>
          <w:rFonts w:hint="eastAsia"/>
          <w:rtl/>
        </w:rPr>
        <w:t>ہ</w:t>
      </w:r>
      <w:r>
        <w:rPr>
          <w:rtl/>
        </w:rPr>
        <w:t xml:space="preserve"> بات درست ہے ہم ر</w:t>
      </w:r>
      <w:r>
        <w:rPr>
          <w:rFonts w:hint="cs"/>
          <w:rtl/>
        </w:rPr>
        <w:t>ی</w:t>
      </w:r>
      <w:r>
        <w:rPr>
          <w:rFonts w:hint="eastAsia"/>
          <w:rtl/>
        </w:rPr>
        <w:t>اض</w:t>
      </w:r>
      <w:r>
        <w:rPr>
          <w:rtl/>
        </w:rPr>
        <w:t xml:space="preserve"> کے کس</w:t>
      </w:r>
      <w:r>
        <w:rPr>
          <w:rFonts w:hint="cs"/>
          <w:rtl/>
        </w:rPr>
        <w:t>ی</w:t>
      </w:r>
      <w:r>
        <w:rPr>
          <w:rtl/>
        </w:rPr>
        <w:t xml:space="preserve"> قاعدے کے نت</w:t>
      </w:r>
      <w:r>
        <w:rPr>
          <w:rFonts w:hint="cs"/>
          <w:rtl/>
        </w:rPr>
        <w:t>ی</w:t>
      </w:r>
      <w:r>
        <w:rPr>
          <w:rFonts w:hint="eastAsia"/>
          <w:rtl/>
        </w:rPr>
        <w:t>جے</w:t>
      </w:r>
      <w:r>
        <w:rPr>
          <w:rtl/>
        </w:rPr>
        <w:t xml:space="preserve"> کے بارے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کرتے ک</w:t>
      </w:r>
      <w:r>
        <w:rPr>
          <w:rFonts w:hint="cs"/>
          <w:rtl/>
        </w:rPr>
        <w:t>ی</w:t>
      </w:r>
      <w:r>
        <w:rPr>
          <w:rFonts w:hint="eastAsia"/>
          <w:rtl/>
        </w:rPr>
        <w:t>ونکہ</w:t>
      </w:r>
      <w:r>
        <w:rPr>
          <w:rtl/>
        </w:rPr>
        <w:t xml:space="preserve"> اس کے بارے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علم ال</w:t>
      </w:r>
      <w:r>
        <w:rPr>
          <w:rFonts w:hint="cs"/>
          <w:rtl/>
        </w:rPr>
        <w:t>ی</w:t>
      </w:r>
      <w:r>
        <w:rPr>
          <w:rFonts w:hint="eastAsia"/>
          <w:rtl/>
        </w:rPr>
        <w:t>ق</w:t>
      </w:r>
      <w:r>
        <w:rPr>
          <w:rFonts w:hint="cs"/>
          <w:rtl/>
        </w:rPr>
        <w:t>ی</w:t>
      </w:r>
      <w:r>
        <w:rPr>
          <w:rFonts w:hint="eastAsia"/>
          <w:rtl/>
        </w:rPr>
        <w:t>ن</w:t>
      </w:r>
      <w:r>
        <w:rPr>
          <w:rtl/>
        </w:rPr>
        <w:t xml:space="preserve"> ہوتا ہے البتہ نفس</w:t>
      </w:r>
      <w:r>
        <w:rPr>
          <w:rFonts w:hint="cs"/>
          <w:rtl/>
        </w:rPr>
        <w:t>ی</w:t>
      </w:r>
      <w:r>
        <w:rPr>
          <w:rFonts w:hint="eastAsia"/>
          <w:rtl/>
        </w:rPr>
        <w:t>ات</w:t>
      </w:r>
      <w:r>
        <w:rPr>
          <w:rtl/>
        </w:rPr>
        <w:t xml:space="preserve"> کے قاعدے کے نت</w:t>
      </w:r>
      <w:r>
        <w:rPr>
          <w:rFonts w:hint="cs"/>
          <w:rtl/>
        </w:rPr>
        <w:t>ی</w:t>
      </w:r>
      <w:r>
        <w:rPr>
          <w:rFonts w:hint="eastAsia"/>
          <w:rtl/>
        </w:rPr>
        <w:t>جہ</w:t>
      </w:r>
      <w:r>
        <w:rPr>
          <w:rtl/>
        </w:rPr>
        <w:t xml:space="preserve"> کے بارے م</w:t>
      </w:r>
      <w:r>
        <w:rPr>
          <w:rFonts w:hint="cs"/>
          <w:rtl/>
        </w:rPr>
        <w:t>ی</w:t>
      </w:r>
      <w:r>
        <w:rPr>
          <w:rFonts w:hint="eastAsia"/>
          <w:rtl/>
        </w:rPr>
        <w:t>ں</w:t>
      </w:r>
      <w:r>
        <w:rPr>
          <w:rtl/>
        </w:rPr>
        <w:t xml:space="preserve"> شک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کے متعلق ہم</w:t>
      </w:r>
      <w:r>
        <w:rPr>
          <w:rFonts w:hint="cs"/>
          <w:rtl/>
        </w:rPr>
        <w:t>ی</w:t>
      </w:r>
      <w:r>
        <w:rPr>
          <w:rFonts w:hint="eastAsia"/>
          <w:rtl/>
        </w:rPr>
        <w:t>ں</w:t>
      </w:r>
      <w:r>
        <w:rPr>
          <w:rtl/>
        </w:rPr>
        <w:t xml:space="preserve"> علم ال</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ہوتا ۔ </w:t>
      </w:r>
    </w:p>
    <w:p w:rsidR="00921C41" w:rsidRDefault="00921C41" w:rsidP="00921C41">
      <w:pPr>
        <w:pStyle w:val="libNormal"/>
        <w:rPr>
          <w:rtl/>
        </w:rPr>
      </w:pPr>
      <w:r>
        <w:rPr>
          <w:rFonts w:hint="eastAsia"/>
          <w:rtl/>
        </w:rPr>
        <w:t>نفس</w:t>
      </w:r>
      <w:r>
        <w:rPr>
          <w:rFonts w:hint="cs"/>
          <w:rtl/>
        </w:rPr>
        <w:t>ی</w:t>
      </w:r>
      <w:r>
        <w:rPr>
          <w:rFonts w:hint="eastAsia"/>
          <w:rtl/>
        </w:rPr>
        <w:t>ات</w:t>
      </w:r>
      <w:r>
        <w:rPr>
          <w:rtl/>
        </w:rPr>
        <w:t xml:space="preserve"> کے قاعدے کا نت</w:t>
      </w:r>
      <w:r>
        <w:rPr>
          <w:rFonts w:hint="cs"/>
          <w:rtl/>
        </w:rPr>
        <w:t>ی</w:t>
      </w:r>
      <w:r>
        <w:rPr>
          <w:rFonts w:hint="eastAsia"/>
          <w:rtl/>
        </w:rPr>
        <w:t>جہ</w:t>
      </w:r>
      <w:r>
        <w:rPr>
          <w:rtl/>
        </w:rPr>
        <w:t xml:space="preserve"> ر</w:t>
      </w:r>
      <w:r>
        <w:rPr>
          <w:rFonts w:hint="cs"/>
          <w:rtl/>
        </w:rPr>
        <w:t>ی</w:t>
      </w:r>
      <w:r>
        <w:rPr>
          <w:rFonts w:hint="eastAsia"/>
          <w:rtl/>
        </w:rPr>
        <w:t>اض</w:t>
      </w:r>
      <w:r>
        <w:rPr>
          <w:rFonts w:hint="cs"/>
          <w:rtl/>
        </w:rPr>
        <w:t>ی</w:t>
      </w:r>
      <w:r>
        <w:rPr>
          <w:rtl/>
        </w:rPr>
        <w:t xml:space="preserve"> کے قاعدے کے نت</w:t>
      </w:r>
      <w:r>
        <w:rPr>
          <w:rFonts w:hint="cs"/>
          <w:rtl/>
        </w:rPr>
        <w:t>ی</w:t>
      </w:r>
      <w:r>
        <w:rPr>
          <w:rFonts w:hint="eastAsia"/>
          <w:rtl/>
        </w:rPr>
        <w:t>جے</w:t>
      </w:r>
      <w:r>
        <w:rPr>
          <w:rtl/>
        </w:rPr>
        <w:t xml:space="preserve"> ک</w:t>
      </w:r>
      <w:r>
        <w:rPr>
          <w:rFonts w:hint="cs"/>
          <w:rtl/>
        </w:rPr>
        <w:t>ی</w:t>
      </w:r>
      <w:r>
        <w:rPr>
          <w:rtl/>
        </w:rPr>
        <w:t xml:space="preserve"> مانند نہ</w:t>
      </w:r>
      <w:r>
        <w:rPr>
          <w:rFonts w:hint="cs"/>
          <w:rtl/>
        </w:rPr>
        <w:t>ی</w:t>
      </w:r>
      <w:r>
        <w:rPr>
          <w:rFonts w:hint="eastAsia"/>
          <w:rtl/>
        </w:rPr>
        <w:t>ں</w:t>
      </w:r>
      <w:r>
        <w:rPr>
          <w:rtl/>
        </w:rPr>
        <w:t xml:space="preserve"> ہے کہ ہم اس کے بارے م</w:t>
      </w:r>
      <w:r>
        <w:rPr>
          <w:rFonts w:hint="cs"/>
          <w:rtl/>
        </w:rPr>
        <w:t>ی</w:t>
      </w:r>
      <w:r>
        <w:rPr>
          <w:rFonts w:hint="eastAsia"/>
          <w:rtl/>
        </w:rPr>
        <w:t>ں</w:t>
      </w:r>
      <w:r>
        <w:rPr>
          <w:rtl/>
        </w:rPr>
        <w:t xml:space="preserve"> علم ال</w:t>
      </w:r>
      <w:r>
        <w:rPr>
          <w:rFonts w:hint="cs"/>
          <w:rtl/>
        </w:rPr>
        <w:t>ی</w:t>
      </w:r>
      <w:r>
        <w:rPr>
          <w:rFonts w:hint="eastAsia"/>
          <w:rtl/>
        </w:rPr>
        <w:t>ق</w:t>
      </w:r>
      <w:r>
        <w:rPr>
          <w:rFonts w:hint="cs"/>
          <w:rtl/>
        </w:rPr>
        <w:t>ی</w:t>
      </w:r>
      <w:r>
        <w:rPr>
          <w:rFonts w:hint="eastAsia"/>
          <w:rtl/>
        </w:rPr>
        <w:t>ن</w:t>
      </w:r>
      <w:r>
        <w:rPr>
          <w:rtl/>
        </w:rPr>
        <w:t xml:space="preserve"> رکھ</w:t>
      </w:r>
      <w:r>
        <w:rPr>
          <w:rFonts w:hint="cs"/>
          <w:rtl/>
        </w:rPr>
        <w:t>ی</w:t>
      </w:r>
      <w:r>
        <w:rPr>
          <w:rFonts w:hint="eastAsia"/>
          <w:rtl/>
        </w:rPr>
        <w:t>ں</w:t>
      </w:r>
      <w:r>
        <w:rPr>
          <w:rtl/>
        </w:rPr>
        <w:t xml:space="preserve"> ( مثلا دو کو دو سے ضروب د</w:t>
      </w:r>
      <w:r>
        <w:rPr>
          <w:rFonts w:hint="cs"/>
          <w:rtl/>
        </w:rPr>
        <w:t>ی</w:t>
      </w:r>
      <w:r>
        <w:rPr>
          <w:rtl/>
        </w:rPr>
        <w:t xml:space="preserve"> جائے تو چار ہوتے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نفس</w:t>
      </w:r>
      <w:r>
        <w:rPr>
          <w:rFonts w:hint="cs"/>
          <w:rtl/>
        </w:rPr>
        <w:t>ی</w:t>
      </w:r>
      <w:r>
        <w:rPr>
          <w:rFonts w:hint="eastAsia"/>
          <w:rtl/>
        </w:rPr>
        <w:t>ات</w:t>
      </w:r>
      <w:r>
        <w:rPr>
          <w:rtl/>
        </w:rPr>
        <w:t xml:space="preserve"> کے قوان</w:t>
      </w:r>
      <w:r>
        <w:rPr>
          <w:rFonts w:hint="cs"/>
          <w:rtl/>
        </w:rPr>
        <w:t>ی</w:t>
      </w:r>
      <w:r>
        <w:rPr>
          <w:rFonts w:hint="eastAsia"/>
          <w:rtl/>
        </w:rPr>
        <w:t>ن</w:t>
      </w:r>
      <w:r>
        <w:rPr>
          <w:rtl/>
        </w:rPr>
        <w:t xml:space="preserve"> کا مسئلہ اس قدر استثنائ</w:t>
      </w:r>
      <w:r>
        <w:rPr>
          <w:rFonts w:hint="cs"/>
          <w:rtl/>
        </w:rPr>
        <w:t>ی</w:t>
      </w:r>
      <w:r>
        <w:rPr>
          <w:rFonts w:hint="eastAsia"/>
          <w:rtl/>
        </w:rPr>
        <w:t>ہے</w:t>
      </w:r>
      <w:r>
        <w:rPr>
          <w:rtl/>
        </w:rPr>
        <w:t xml:space="preserve"> کہ </w:t>
      </w:r>
      <w:r>
        <w:rPr>
          <w:rFonts w:hint="cs"/>
          <w:rtl/>
        </w:rPr>
        <w:t>ی</w:t>
      </w:r>
      <w:r>
        <w:rPr>
          <w:rFonts w:hint="eastAsia"/>
          <w:rtl/>
        </w:rPr>
        <w:t>ہ</w:t>
      </w:r>
      <w:r>
        <w:rPr>
          <w:rtl/>
        </w:rPr>
        <w:t xml:space="preserve"> کہا جا سکت اہے علم نفس</w:t>
      </w:r>
      <w:r>
        <w:rPr>
          <w:rFonts w:hint="cs"/>
          <w:rtl/>
        </w:rPr>
        <w:t>ی</w:t>
      </w:r>
      <w:r>
        <w:rPr>
          <w:rFonts w:hint="eastAsia"/>
          <w:rtl/>
        </w:rPr>
        <w:t>ات</w:t>
      </w:r>
      <w:r>
        <w:rPr>
          <w:rtl/>
        </w:rPr>
        <w:t xml:space="preserve">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قوان</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رکھتا ‘ عادات و اطوار طرز فکر اور سل</w:t>
      </w:r>
      <w:r>
        <w:rPr>
          <w:rFonts w:hint="cs"/>
          <w:rtl/>
        </w:rPr>
        <w:t>ی</w:t>
      </w:r>
      <w:r>
        <w:rPr>
          <w:rFonts w:hint="eastAsia"/>
          <w:rtl/>
        </w:rPr>
        <w:t>قے</w:t>
      </w:r>
      <w:r>
        <w:rPr>
          <w:rtl/>
        </w:rPr>
        <w:t xml:space="preserve"> کے لحاظ س</w:t>
      </w:r>
      <w:r>
        <w:rPr>
          <w:rFonts w:hint="cs"/>
          <w:rtl/>
        </w:rPr>
        <w:t>ی</w:t>
      </w:r>
      <w:r>
        <w:rPr>
          <w:rFonts w:hint="eastAsia"/>
          <w:rtl/>
        </w:rPr>
        <w:t>ہر</w:t>
      </w:r>
      <w:r>
        <w:rPr>
          <w:rtl/>
        </w:rPr>
        <w:t xml:space="preserve"> انسان انفراد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حامل ہے اور دو افراد ا</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مل سکتے جن ک</w:t>
      </w:r>
      <w:r>
        <w:rPr>
          <w:rFonts w:hint="cs"/>
          <w:rtl/>
        </w:rPr>
        <w:t>ی</w:t>
      </w:r>
      <w:r>
        <w:rPr>
          <w:rtl/>
        </w:rPr>
        <w:t xml:space="preserve"> عادات و اطوار طرز فکر اور سل</w:t>
      </w:r>
      <w:r>
        <w:rPr>
          <w:rFonts w:hint="cs"/>
          <w:rtl/>
        </w:rPr>
        <w:t>ی</w:t>
      </w:r>
      <w:r>
        <w:rPr>
          <w:rFonts w:hint="eastAsia"/>
          <w:rtl/>
        </w:rPr>
        <w:t>قہ</w:t>
      </w:r>
      <w:r>
        <w:rPr>
          <w:rtl/>
        </w:rPr>
        <w:t xml:space="preserve"> ا</w:t>
      </w:r>
      <w:r>
        <w:rPr>
          <w:rFonts w:hint="cs"/>
          <w:rtl/>
        </w:rPr>
        <w:t>ی</w:t>
      </w:r>
      <w:r>
        <w:rPr>
          <w:rFonts w:hint="eastAsia"/>
          <w:rtl/>
        </w:rPr>
        <w:t>ک</w:t>
      </w:r>
      <w:r>
        <w:rPr>
          <w:rtl/>
        </w:rPr>
        <w:t xml:space="preserve"> دوسرے سے ملتا جلتا ہو ‘ لہذا نفس</w:t>
      </w:r>
      <w:r>
        <w:rPr>
          <w:rFonts w:hint="cs"/>
          <w:rtl/>
        </w:rPr>
        <w:t>ی</w:t>
      </w:r>
      <w:r>
        <w:rPr>
          <w:rFonts w:hint="eastAsia"/>
          <w:rtl/>
        </w:rPr>
        <w:t>ات</w:t>
      </w:r>
      <w:r>
        <w:rPr>
          <w:rtl/>
        </w:rPr>
        <w:t xml:space="preserve"> کے متعلق ا</w:t>
      </w:r>
      <w:r>
        <w:rPr>
          <w:rFonts w:hint="cs"/>
          <w:rtl/>
        </w:rPr>
        <w:t>ی</w:t>
      </w:r>
      <w:r>
        <w:rPr>
          <w:rFonts w:hint="eastAsia"/>
          <w:rtl/>
        </w:rPr>
        <w:t>سے</w:t>
      </w:r>
      <w:r>
        <w:rPr>
          <w:rtl/>
        </w:rPr>
        <w:t xml:space="preserve"> قواعد وضع نہ</w:t>
      </w:r>
      <w:r>
        <w:rPr>
          <w:rFonts w:hint="cs"/>
          <w:rtl/>
        </w:rPr>
        <w:t>ی</w:t>
      </w:r>
      <w:r>
        <w:rPr>
          <w:rFonts w:hint="eastAsia"/>
          <w:rtl/>
        </w:rPr>
        <w:t>ں</w:t>
      </w:r>
      <w:r>
        <w:rPr>
          <w:rtl/>
        </w:rPr>
        <w:t xml:space="preserve"> ہو سکتے جن کا اطلاق تمام افراد پر ہو سکے ۔ </w:t>
      </w:r>
    </w:p>
    <w:p w:rsidR="00921C41" w:rsidRDefault="00921C41" w:rsidP="00921C41">
      <w:pPr>
        <w:pStyle w:val="libNormal"/>
        <w:rPr>
          <w:rtl/>
        </w:rPr>
      </w:pPr>
      <w:r>
        <w:rPr>
          <w:rFonts w:hint="eastAsia"/>
          <w:rtl/>
        </w:rPr>
        <w:t>لوگوں</w:t>
      </w:r>
      <w:r>
        <w:rPr>
          <w:rtl/>
        </w:rPr>
        <w:t xml:space="preserve"> م</w:t>
      </w:r>
      <w:r>
        <w:rPr>
          <w:rFonts w:hint="cs"/>
          <w:rtl/>
        </w:rPr>
        <w:t>ی</w:t>
      </w:r>
      <w:r>
        <w:rPr>
          <w:rFonts w:hint="eastAsia"/>
          <w:rtl/>
        </w:rPr>
        <w:t>ں</w:t>
      </w:r>
      <w:r>
        <w:rPr>
          <w:rtl/>
        </w:rPr>
        <w:t xml:space="preserve"> نسل</w:t>
      </w:r>
      <w:r>
        <w:rPr>
          <w:rFonts w:hint="cs"/>
          <w:rtl/>
        </w:rPr>
        <w:t>ی</w:t>
      </w:r>
      <w:r>
        <w:rPr>
          <w:rtl/>
        </w:rPr>
        <w:t xml:space="preserve"> اور قوم</w:t>
      </w:r>
      <w:r>
        <w:rPr>
          <w:rFonts w:hint="cs"/>
          <w:rtl/>
        </w:rPr>
        <w:t>ی</w:t>
      </w:r>
      <w:r>
        <w:rPr>
          <w:rtl/>
        </w:rPr>
        <w:t xml:space="preserve"> فرق کے علاوہ ا</w:t>
      </w:r>
      <w:r>
        <w:rPr>
          <w:rFonts w:hint="cs"/>
          <w:rtl/>
        </w:rPr>
        <w:t>ی</w:t>
      </w:r>
      <w:r>
        <w:rPr>
          <w:rFonts w:hint="eastAsia"/>
          <w:rtl/>
        </w:rPr>
        <w:t>ک</w:t>
      </w:r>
      <w:r>
        <w:rPr>
          <w:rtl/>
        </w:rPr>
        <w:t xml:space="preserve"> معاشرے م</w:t>
      </w:r>
      <w:r>
        <w:rPr>
          <w:rFonts w:hint="cs"/>
          <w:rtl/>
        </w:rPr>
        <w:t>ی</w:t>
      </w:r>
      <w:r>
        <w:rPr>
          <w:rFonts w:hint="eastAsia"/>
          <w:rtl/>
        </w:rPr>
        <w:t>ں</w:t>
      </w:r>
      <w:r>
        <w:rPr>
          <w:rtl/>
        </w:rPr>
        <w:t xml:space="preserve"> لوگوں کے درم</w:t>
      </w:r>
      <w:r>
        <w:rPr>
          <w:rFonts w:hint="cs"/>
          <w:rtl/>
        </w:rPr>
        <w:t>ی</w:t>
      </w:r>
      <w:r>
        <w:rPr>
          <w:rFonts w:hint="eastAsia"/>
          <w:rtl/>
        </w:rPr>
        <w:t>ان</w:t>
      </w:r>
      <w:r>
        <w:rPr>
          <w:rtl/>
        </w:rPr>
        <w:t xml:space="preserve"> عادات و اطوار اورطرز فکر م</w:t>
      </w:r>
      <w:r>
        <w:rPr>
          <w:rFonts w:hint="cs"/>
          <w:rtl/>
        </w:rPr>
        <w:t>ی</w:t>
      </w:r>
      <w:r>
        <w:rPr>
          <w:rFonts w:hint="eastAsia"/>
          <w:rtl/>
        </w:rPr>
        <w:t>ں</w:t>
      </w:r>
      <w:r>
        <w:rPr>
          <w:rtl/>
        </w:rPr>
        <w:t xml:space="preserve"> بھ</w:t>
      </w:r>
      <w:r>
        <w:rPr>
          <w:rFonts w:hint="cs"/>
          <w:rtl/>
        </w:rPr>
        <w:t>ی</w:t>
      </w:r>
      <w:r>
        <w:rPr>
          <w:rtl/>
        </w:rPr>
        <w:t xml:space="preserve"> بہت ز</w:t>
      </w:r>
      <w:r>
        <w:rPr>
          <w:rFonts w:hint="cs"/>
          <w:rtl/>
        </w:rPr>
        <w:t>ی</w:t>
      </w:r>
      <w:r>
        <w:rPr>
          <w:rFonts w:hint="eastAsia"/>
          <w:rtl/>
        </w:rPr>
        <w:t>ادہ</w:t>
      </w:r>
      <w:r>
        <w:rPr>
          <w:rtl/>
        </w:rPr>
        <w:t xml:space="preserve"> فرق پا</w:t>
      </w:r>
      <w:r>
        <w:rPr>
          <w:rFonts w:hint="cs"/>
          <w:rtl/>
        </w:rPr>
        <w:t>ی</w:t>
      </w:r>
      <w:r>
        <w:rPr>
          <w:rFonts w:hint="eastAsia"/>
          <w:rtl/>
        </w:rPr>
        <w:t>ا</w:t>
      </w:r>
      <w:r>
        <w:rPr>
          <w:rtl/>
        </w:rPr>
        <w:t xml:space="preserve"> جاتا ہے اور اگر لوگوں کے ا</w:t>
      </w:r>
      <w:r>
        <w:rPr>
          <w:rFonts w:hint="cs"/>
          <w:rtl/>
        </w:rPr>
        <w:t>ی</w:t>
      </w:r>
      <w:r>
        <w:rPr>
          <w:rFonts w:hint="eastAsia"/>
          <w:rtl/>
        </w:rPr>
        <w:t>ک</w:t>
      </w:r>
      <w:r>
        <w:rPr>
          <w:rtl/>
        </w:rPr>
        <w:t xml:space="preserve"> گروہ کے درم</w:t>
      </w:r>
      <w:r>
        <w:rPr>
          <w:rFonts w:hint="cs"/>
          <w:rtl/>
        </w:rPr>
        <w:t>ی</w:t>
      </w:r>
      <w:r>
        <w:rPr>
          <w:rFonts w:hint="eastAsia"/>
          <w:rtl/>
        </w:rPr>
        <w:t>ان</w:t>
      </w:r>
      <w:r>
        <w:rPr>
          <w:rtl/>
        </w:rPr>
        <w:t xml:space="preserve"> فکر مشابہت مشاہدہ ک</w:t>
      </w:r>
      <w:r>
        <w:rPr>
          <w:rFonts w:hint="cs"/>
          <w:rtl/>
        </w:rPr>
        <w:t>ی</w:t>
      </w:r>
      <w:r>
        <w:rPr>
          <w:rFonts w:hint="eastAsia"/>
          <w:rtl/>
        </w:rPr>
        <w:t>جات</w:t>
      </w:r>
      <w:r>
        <w:rPr>
          <w:rFonts w:hint="cs"/>
          <w:rtl/>
        </w:rPr>
        <w:t>ی</w:t>
      </w:r>
      <w:r>
        <w:rPr>
          <w:rtl/>
        </w:rPr>
        <w:t xml:space="preserve"> ہے تو وہ اس لئے کہ وہ اشخاصاپن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ضرور</w:t>
      </w:r>
      <w:r>
        <w:rPr>
          <w:rFonts w:hint="cs"/>
          <w:rtl/>
        </w:rPr>
        <w:t>ی</w:t>
      </w:r>
      <w:r>
        <w:rPr>
          <w:rFonts w:hint="eastAsia"/>
          <w:rtl/>
        </w:rPr>
        <w:t>ات</w:t>
      </w:r>
      <w:r>
        <w:rPr>
          <w:rtl/>
        </w:rPr>
        <w:t xml:space="preserve"> کو پورا کرنا چاہتے ہ</w:t>
      </w:r>
      <w:r>
        <w:rPr>
          <w:rFonts w:hint="cs"/>
          <w:rtl/>
        </w:rPr>
        <w:t>ی</w:t>
      </w:r>
      <w:r>
        <w:rPr>
          <w:rFonts w:hint="eastAsia"/>
          <w:rtl/>
        </w:rPr>
        <w:t>ں</w:t>
      </w:r>
      <w:r>
        <w:rPr>
          <w:rtl/>
        </w:rPr>
        <w:t xml:space="preserve"> وہ اس طرح کہ وہ ان افراط ک</w:t>
      </w:r>
      <w:r>
        <w:rPr>
          <w:rFonts w:hint="cs"/>
          <w:rtl/>
        </w:rPr>
        <w:t>ی</w:t>
      </w:r>
      <w:r>
        <w:rPr>
          <w:rtl/>
        </w:rPr>
        <w:t xml:space="preserve"> طرز زندگ</w:t>
      </w:r>
      <w:r>
        <w:rPr>
          <w:rFonts w:hint="cs"/>
          <w:rtl/>
        </w:rPr>
        <w:t>ی</w:t>
      </w:r>
      <w:r>
        <w:rPr>
          <w:rtl/>
        </w:rPr>
        <w:t xml:space="preserve"> اخت</w:t>
      </w:r>
      <w:r>
        <w:rPr>
          <w:rFonts w:hint="cs"/>
          <w:rtl/>
        </w:rPr>
        <w:t>ی</w:t>
      </w:r>
      <w:r>
        <w:rPr>
          <w:rFonts w:hint="eastAsia"/>
          <w:rtl/>
        </w:rPr>
        <w:t>ار</w:t>
      </w:r>
      <w:r>
        <w:rPr>
          <w:rtl/>
        </w:rPr>
        <w:t xml:space="preserve"> کرکے ان کے ساتھ اپنے نظر</w:t>
      </w:r>
      <w:r>
        <w:rPr>
          <w:rFonts w:hint="cs"/>
          <w:rtl/>
        </w:rPr>
        <w:t>ی</w:t>
      </w:r>
      <w:r>
        <w:rPr>
          <w:rFonts w:hint="eastAsia"/>
          <w:rtl/>
        </w:rPr>
        <w:t>ہ</w:t>
      </w:r>
      <w:r>
        <w:rPr>
          <w:rtl/>
        </w:rPr>
        <w:t xml:space="preserve"> اور سل</w:t>
      </w:r>
      <w:r>
        <w:rPr>
          <w:rFonts w:hint="cs"/>
          <w:rtl/>
        </w:rPr>
        <w:t>ی</w:t>
      </w:r>
      <w:r>
        <w:rPr>
          <w:rFonts w:hint="eastAsia"/>
          <w:rtl/>
        </w:rPr>
        <w:t>قے</w:t>
      </w:r>
      <w:r>
        <w:rPr>
          <w:rtl/>
        </w:rPr>
        <w:t xml:space="preserve"> ک</w:t>
      </w:r>
      <w:r>
        <w:rPr>
          <w:rFonts w:hint="cs"/>
          <w:rtl/>
        </w:rPr>
        <w:t>ی</w:t>
      </w:r>
      <w:r>
        <w:rPr>
          <w:rtl/>
        </w:rPr>
        <w:t xml:space="preserve"> مطابقت پ</w:t>
      </w:r>
      <w:r>
        <w:rPr>
          <w:rFonts w:hint="cs"/>
          <w:rtl/>
        </w:rPr>
        <w:t>ی</w:t>
      </w:r>
      <w:r>
        <w:rPr>
          <w:rFonts w:hint="eastAsia"/>
          <w:rtl/>
        </w:rPr>
        <w:t>دا</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جن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ضرور</w:t>
      </w:r>
      <w:r>
        <w:rPr>
          <w:rFonts w:hint="cs"/>
          <w:rtl/>
        </w:rPr>
        <w:t>ی</w:t>
      </w:r>
      <w:r>
        <w:rPr>
          <w:rFonts w:hint="eastAsia"/>
          <w:rtl/>
        </w:rPr>
        <w:t>ات</w:t>
      </w:r>
      <w:r>
        <w:rPr>
          <w:rtl/>
        </w:rPr>
        <w:t xml:space="preserve"> پور</w:t>
      </w:r>
      <w:r>
        <w:rPr>
          <w:rFonts w:hint="cs"/>
          <w:rtl/>
        </w:rPr>
        <w:t>ی</w:t>
      </w:r>
      <w:r>
        <w:rPr>
          <w:rtl/>
        </w:rPr>
        <w:t xml:space="preserve"> ہو سکت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خاندان کے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ا فراد مثلا باپ ‘ ب</w:t>
      </w:r>
      <w:r>
        <w:rPr>
          <w:rFonts w:hint="cs"/>
          <w:rtl/>
        </w:rPr>
        <w:t>ی</w:t>
      </w:r>
      <w:r>
        <w:rPr>
          <w:rFonts w:hint="eastAsia"/>
          <w:rtl/>
        </w:rPr>
        <w:t>ٹا</w:t>
      </w:r>
      <w:r>
        <w:rPr>
          <w:rtl/>
        </w:rPr>
        <w:t xml:space="preserve"> ‘ ماں اور ب</w:t>
      </w:r>
      <w:r>
        <w:rPr>
          <w:rFonts w:hint="cs"/>
          <w:rtl/>
        </w:rPr>
        <w:t>ی</w:t>
      </w:r>
      <w:r>
        <w:rPr>
          <w:rFonts w:hint="eastAsia"/>
          <w:rtl/>
        </w:rPr>
        <w:t>ٹ</w:t>
      </w:r>
      <w:r>
        <w:rPr>
          <w:rFonts w:hint="cs"/>
          <w:rtl/>
        </w:rPr>
        <w:t>ی</w:t>
      </w:r>
      <w:r>
        <w:rPr>
          <w:rtl/>
        </w:rPr>
        <w:t xml:space="preserve"> م</w:t>
      </w:r>
      <w:r>
        <w:rPr>
          <w:rFonts w:hint="cs"/>
          <w:rtl/>
        </w:rPr>
        <w:t>ی</w:t>
      </w:r>
      <w:r>
        <w:rPr>
          <w:rFonts w:hint="eastAsia"/>
          <w:rtl/>
        </w:rPr>
        <w:t>ں</w:t>
      </w:r>
      <w:r>
        <w:rPr>
          <w:rtl/>
        </w:rPr>
        <w:t xml:space="preserve"> شکل و صورت ‘ طرز فکر اور سل</w:t>
      </w:r>
      <w:r>
        <w:rPr>
          <w:rFonts w:hint="cs"/>
          <w:rtl/>
        </w:rPr>
        <w:t>ی</w:t>
      </w:r>
      <w:r>
        <w:rPr>
          <w:rFonts w:hint="eastAsia"/>
          <w:rtl/>
        </w:rPr>
        <w:t>قے</w:t>
      </w:r>
      <w:r>
        <w:rPr>
          <w:rtl/>
        </w:rPr>
        <w:t xml:space="preserve"> ک</w:t>
      </w:r>
      <w:r>
        <w:rPr>
          <w:rFonts w:hint="cs"/>
          <w:rtl/>
        </w:rPr>
        <w:t>ی</w:t>
      </w:r>
      <w:r>
        <w:rPr>
          <w:rtl/>
        </w:rPr>
        <w:t xml:space="preserve"> شباحت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w:t>
      </w:r>
    </w:p>
    <w:p w:rsidR="00921C41" w:rsidRDefault="00921C41" w:rsidP="00921C41">
      <w:pPr>
        <w:pStyle w:val="libNormal"/>
        <w:rPr>
          <w:rtl/>
        </w:rPr>
      </w:pPr>
      <w:r>
        <w:rPr>
          <w:rFonts w:hint="eastAsia"/>
          <w:rtl/>
        </w:rPr>
        <w:t>ب</w:t>
      </w:r>
      <w:r>
        <w:rPr>
          <w:rFonts w:hint="cs"/>
          <w:rtl/>
        </w:rPr>
        <w:t>ی</w:t>
      </w:r>
      <w:r>
        <w:rPr>
          <w:rFonts w:hint="eastAsia"/>
          <w:rtl/>
        </w:rPr>
        <w:t>و</w:t>
      </w:r>
      <w:r>
        <w:rPr>
          <w:rFonts w:hint="cs"/>
          <w:rtl/>
        </w:rPr>
        <w:t>ی</w:t>
      </w:r>
      <w:r>
        <w:rPr>
          <w:rtl/>
        </w:rPr>
        <w:t xml:space="preserve"> اور خاوند کے درم</w:t>
      </w:r>
      <w:r>
        <w:rPr>
          <w:rFonts w:hint="cs"/>
          <w:rtl/>
        </w:rPr>
        <w:t>ی</w:t>
      </w:r>
      <w:r>
        <w:rPr>
          <w:rFonts w:hint="eastAsia"/>
          <w:rtl/>
        </w:rPr>
        <w:t>ان</w:t>
      </w:r>
      <w:r>
        <w:rPr>
          <w:rtl/>
        </w:rPr>
        <w:t xml:space="preserve"> بھ</w:t>
      </w:r>
      <w:r>
        <w:rPr>
          <w:rFonts w:hint="cs"/>
          <w:rtl/>
        </w:rPr>
        <w:t>ی</w:t>
      </w:r>
      <w:r>
        <w:rPr>
          <w:rtl/>
        </w:rPr>
        <w:t xml:space="preserve"> عادات و اطوار اور طرز فکر اور سل</w:t>
      </w:r>
      <w:r>
        <w:rPr>
          <w:rFonts w:hint="cs"/>
          <w:rtl/>
        </w:rPr>
        <w:t>ی</w:t>
      </w:r>
      <w:r>
        <w:rPr>
          <w:rFonts w:hint="eastAsia"/>
          <w:rtl/>
        </w:rPr>
        <w:t>قے</w:t>
      </w:r>
      <w:r>
        <w:rPr>
          <w:rtl/>
        </w:rPr>
        <w:t xml:space="preserve"> ک</w:t>
      </w:r>
      <w:r>
        <w:rPr>
          <w:rFonts w:hint="cs"/>
          <w:rtl/>
        </w:rPr>
        <w:t>ی</w:t>
      </w:r>
      <w:r>
        <w:rPr>
          <w:rtl/>
        </w:rPr>
        <w:t xml:space="preserve"> مشابہت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حت</w:t>
      </w:r>
      <w:r>
        <w:rPr>
          <w:rFonts w:hint="cs"/>
          <w:rtl/>
        </w:rPr>
        <w:t>ی</w:t>
      </w:r>
      <w:r>
        <w:rPr>
          <w:rtl/>
        </w:rPr>
        <w:t xml:space="preserve"> کہ عاشق اور معشوق م</w:t>
      </w:r>
      <w:r>
        <w:rPr>
          <w:rFonts w:hint="cs"/>
          <w:rtl/>
        </w:rPr>
        <w:t>ی</w:t>
      </w:r>
      <w:r>
        <w:rPr>
          <w:rFonts w:hint="eastAsia"/>
          <w:rtl/>
        </w:rPr>
        <w:t>ں</w:t>
      </w:r>
      <w:r>
        <w:rPr>
          <w:rtl/>
        </w:rPr>
        <w:t xml:space="preserve"> بھ</w:t>
      </w:r>
      <w:r>
        <w:rPr>
          <w:rFonts w:hint="cs"/>
          <w:rtl/>
        </w:rPr>
        <w:t>ی</w:t>
      </w:r>
      <w:r>
        <w:rPr>
          <w:rtl/>
        </w:rPr>
        <w:t xml:space="preserve"> عادات و اطوار اور سوچ کے انداز کے لحاظ سے مشابہت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اور اس</w:t>
      </w:r>
      <w:r>
        <w:rPr>
          <w:rFonts w:hint="cs"/>
          <w:rtl/>
        </w:rPr>
        <w:t>ی</w:t>
      </w:r>
      <w:r>
        <w:rPr>
          <w:rtl/>
        </w:rPr>
        <w:t xml:space="preserve"> وجہ سے عاشقوں ک</w:t>
      </w:r>
      <w:r>
        <w:rPr>
          <w:rFonts w:hint="cs"/>
          <w:rtl/>
        </w:rPr>
        <w:t>ی</w:t>
      </w:r>
      <w:r>
        <w:rPr>
          <w:rtl/>
        </w:rPr>
        <w:t xml:space="preserve"> آپ ب</w:t>
      </w:r>
      <w:r>
        <w:rPr>
          <w:rFonts w:hint="cs"/>
          <w:rtl/>
        </w:rPr>
        <w:t>ی</w:t>
      </w:r>
      <w:r>
        <w:rPr>
          <w:rFonts w:hint="eastAsia"/>
          <w:rtl/>
        </w:rPr>
        <w:t>ت</w:t>
      </w:r>
      <w:r>
        <w:rPr>
          <w:rFonts w:hint="cs"/>
          <w:rtl/>
        </w:rPr>
        <w:t>ی</w:t>
      </w:r>
      <w:r>
        <w:rPr>
          <w:rtl/>
        </w:rPr>
        <w:t xml:space="preserve"> کا آغاز ش</w:t>
      </w:r>
      <w:r>
        <w:rPr>
          <w:rFonts w:hint="cs"/>
          <w:rtl/>
        </w:rPr>
        <w:t>ی</w:t>
      </w:r>
      <w:r>
        <w:rPr>
          <w:rFonts w:hint="eastAsia"/>
          <w:rtl/>
        </w:rPr>
        <w:t>ر</w:t>
      </w:r>
      <w:r>
        <w:rPr>
          <w:rFonts w:hint="cs"/>
          <w:rtl/>
        </w:rPr>
        <w:t>ی</w:t>
      </w:r>
      <w:r>
        <w:rPr>
          <w:rFonts w:hint="eastAsia"/>
          <w:rtl/>
        </w:rPr>
        <w:t>ں</w:t>
      </w:r>
      <w:r>
        <w:rPr>
          <w:rtl/>
        </w:rPr>
        <w:t xml:space="preserve"> ہوتا ہے نہ کہ انجام ‘ اگر داستان گو ‘ عاشقوں پر ب</w:t>
      </w:r>
      <w:r>
        <w:rPr>
          <w:rFonts w:hint="cs"/>
          <w:rtl/>
        </w:rPr>
        <w:t>ی</w:t>
      </w:r>
      <w:r>
        <w:rPr>
          <w:rFonts w:hint="eastAsia"/>
          <w:rtl/>
        </w:rPr>
        <w:t>ت</w:t>
      </w:r>
      <w:r>
        <w:rPr>
          <w:rFonts w:hint="cs"/>
          <w:rtl/>
        </w:rPr>
        <w:t>ی</w:t>
      </w:r>
      <w:r>
        <w:rPr>
          <w:rtl/>
        </w:rPr>
        <w:t xml:space="preserve"> ہوئ</w:t>
      </w:r>
      <w:r>
        <w:rPr>
          <w:rFonts w:hint="cs"/>
          <w:rtl/>
        </w:rPr>
        <w:t>ی</w:t>
      </w:r>
      <w:r>
        <w:rPr>
          <w:rtl/>
        </w:rPr>
        <w:t xml:space="preserve"> داستان انجام کا ذکر نہ کر</w:t>
      </w:r>
      <w:r>
        <w:rPr>
          <w:rFonts w:hint="cs"/>
          <w:rtl/>
        </w:rPr>
        <w:t>ی</w:t>
      </w:r>
      <w:r>
        <w:rPr>
          <w:rFonts w:hint="eastAsia"/>
          <w:rtl/>
        </w:rPr>
        <w:t>ں</w:t>
      </w:r>
      <w:r>
        <w:rPr>
          <w:rtl/>
        </w:rPr>
        <w:t xml:space="preserve"> اور صر ف </w:t>
      </w:r>
      <w:r>
        <w:rPr>
          <w:rFonts w:hint="cs"/>
          <w:rtl/>
        </w:rPr>
        <w:t>ی</w:t>
      </w:r>
      <w:r>
        <w:rPr>
          <w:rFonts w:hint="eastAsia"/>
          <w:rtl/>
        </w:rPr>
        <w:t>ہ</w:t>
      </w:r>
      <w:r>
        <w:rPr>
          <w:rFonts w:hint="cs"/>
          <w:rtl/>
        </w:rPr>
        <w:t>ی</w:t>
      </w:r>
      <w:r>
        <w:rPr>
          <w:rtl/>
        </w:rPr>
        <w:t xml:space="preserve"> کہ</w:t>
      </w:r>
      <w:r>
        <w:rPr>
          <w:rFonts w:hint="cs"/>
          <w:rtl/>
        </w:rPr>
        <w:t>ی</w:t>
      </w:r>
      <w:r>
        <w:rPr>
          <w:rFonts w:hint="eastAsia"/>
          <w:rtl/>
        </w:rPr>
        <w:t>ں</w:t>
      </w:r>
      <w:r>
        <w:rPr>
          <w:rtl/>
        </w:rPr>
        <w:t xml:space="preserve"> کہ ا 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خوش</w:t>
      </w:r>
      <w:r>
        <w:rPr>
          <w:rFonts w:hint="cs"/>
          <w:rtl/>
        </w:rPr>
        <w:t>ی</w:t>
      </w:r>
      <w:r>
        <w:rPr>
          <w:rtl/>
        </w:rPr>
        <w:t xml:space="preserve"> ہ</w:t>
      </w:r>
      <w:r>
        <w:rPr>
          <w:rFonts w:hint="cs"/>
          <w:rtl/>
        </w:rPr>
        <w:t>ی</w:t>
      </w:r>
      <w:r>
        <w:rPr>
          <w:rtl/>
        </w:rPr>
        <w:t xml:space="preserve"> خوش</w:t>
      </w:r>
      <w:r>
        <w:rPr>
          <w:rFonts w:hint="cs"/>
          <w:rtl/>
        </w:rPr>
        <w:t>ی</w:t>
      </w:r>
      <w:r>
        <w:rPr>
          <w:rtl/>
        </w:rPr>
        <w:t xml:space="preserve"> تھ</w:t>
      </w:r>
      <w:r>
        <w:rPr>
          <w:rFonts w:hint="cs"/>
          <w:rtl/>
        </w:rPr>
        <w:t>ی</w:t>
      </w:r>
      <w:r>
        <w:rPr>
          <w:rtl/>
        </w:rPr>
        <w:t xml:space="preserve"> اور ان کے ہاں بہت سے ب</w:t>
      </w:r>
      <w:r>
        <w:rPr>
          <w:rFonts w:hint="cs"/>
          <w:rtl/>
        </w:rPr>
        <w:t>ی</w:t>
      </w:r>
      <w:r>
        <w:rPr>
          <w:rFonts w:hint="eastAsia"/>
          <w:rtl/>
        </w:rPr>
        <w:t>ٹے</w:t>
      </w:r>
      <w:r>
        <w:rPr>
          <w:rtl/>
        </w:rPr>
        <w:t xml:space="preserve"> پ</w:t>
      </w:r>
      <w:r>
        <w:rPr>
          <w:rFonts w:hint="cs"/>
          <w:rtl/>
        </w:rPr>
        <w:t>ی</w:t>
      </w:r>
      <w:r>
        <w:rPr>
          <w:rFonts w:hint="eastAsia"/>
          <w:rtl/>
        </w:rPr>
        <w:t>دا</w:t>
      </w:r>
      <w:r>
        <w:rPr>
          <w:rtl/>
        </w:rPr>
        <w:t xml:space="preserve"> ہوے اور پھر اگر داستان گو ان کے انجام کا بھ</w:t>
      </w:r>
      <w:r>
        <w:rPr>
          <w:rFonts w:hint="cs"/>
          <w:rtl/>
        </w:rPr>
        <w:t>ی</w:t>
      </w:r>
      <w:r>
        <w:rPr>
          <w:rtl/>
        </w:rPr>
        <w:t xml:space="preserve"> تذکرہ کرے تو سامع سمجھتا ہے کہ شروع م</w:t>
      </w:r>
      <w:r>
        <w:rPr>
          <w:rFonts w:hint="cs"/>
          <w:rtl/>
        </w:rPr>
        <w:t>ی</w:t>
      </w:r>
      <w:r>
        <w:rPr>
          <w:rFonts w:hint="eastAsia"/>
          <w:rtl/>
        </w:rPr>
        <w:t>ں</w:t>
      </w:r>
      <w:r>
        <w:rPr>
          <w:rtl/>
        </w:rPr>
        <w:t xml:space="preserve"> وہ کچھ اور نظر آتے تھے ا</w:t>
      </w:r>
      <w:r>
        <w:rPr>
          <w:rFonts w:hint="eastAsia"/>
          <w:rtl/>
        </w:rPr>
        <w:t>ور</w:t>
      </w:r>
      <w:r>
        <w:rPr>
          <w:rtl/>
        </w:rPr>
        <w:t xml:space="preserve"> آخر م</w:t>
      </w:r>
      <w:r>
        <w:rPr>
          <w:rFonts w:hint="cs"/>
          <w:rtl/>
        </w:rPr>
        <w:t>ی</w:t>
      </w:r>
      <w:r>
        <w:rPr>
          <w:rFonts w:hint="eastAsia"/>
          <w:rtl/>
        </w:rPr>
        <w:t>ں</w:t>
      </w:r>
      <w:r>
        <w:rPr>
          <w:rtl/>
        </w:rPr>
        <w:t xml:space="preserve"> کچھ اور بن گئے </w:t>
      </w:r>
      <w:r>
        <w:rPr>
          <w:rFonts w:hint="cs"/>
          <w:rtl/>
        </w:rPr>
        <w:t>ی</w:t>
      </w:r>
      <w:r>
        <w:rPr>
          <w:rFonts w:hint="eastAsia"/>
          <w:rtl/>
        </w:rPr>
        <w:t>عن</w:t>
      </w:r>
      <w:r>
        <w:rPr>
          <w:rFonts w:hint="cs"/>
          <w:rtl/>
        </w:rPr>
        <w:t>ی</w:t>
      </w:r>
      <w:r>
        <w:rPr>
          <w:rtl/>
        </w:rPr>
        <w:t xml:space="preserve"> عاشقوں کے آغاز اور انجام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اور آسمان کا فرق ہوتا ہے ۔ </w:t>
      </w:r>
    </w:p>
    <w:p w:rsidR="00921C41" w:rsidRDefault="00921C41" w:rsidP="00921C41">
      <w:pPr>
        <w:pStyle w:val="libNormal"/>
        <w:rPr>
          <w:rtl/>
        </w:rPr>
      </w:pPr>
      <w:r>
        <w:rPr>
          <w:rFonts w:hint="eastAsia"/>
          <w:rtl/>
        </w:rPr>
        <w:t>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اوائل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فلسف</w:t>
      </w:r>
      <w:r>
        <w:rPr>
          <w:rFonts w:hint="cs"/>
          <w:rtl/>
        </w:rPr>
        <w:t>ی</w:t>
      </w:r>
      <w:r>
        <w:rPr>
          <w:rtl/>
        </w:rPr>
        <w:t xml:space="preserve"> برکسون جو ب</w:t>
      </w:r>
      <w:r>
        <w:rPr>
          <w:rFonts w:hint="cs"/>
          <w:rtl/>
        </w:rPr>
        <w:t>ی</w:t>
      </w:r>
      <w:r>
        <w:rPr>
          <w:rFonts w:hint="eastAsia"/>
          <w:rtl/>
        </w:rPr>
        <w:t>ن</w:t>
      </w:r>
      <w:r>
        <w:rPr>
          <w:rtl/>
        </w:rPr>
        <w:t xml:space="preserve"> الاقوام</w:t>
      </w:r>
      <w:r>
        <w:rPr>
          <w:rFonts w:hint="cs"/>
          <w:rtl/>
        </w:rPr>
        <w:t>ی</w:t>
      </w:r>
      <w:r>
        <w:rPr>
          <w:rtl/>
        </w:rPr>
        <w:t xml:space="preserve"> شہرت کا حامل ہے کے بقول وحش</w:t>
      </w:r>
      <w:r>
        <w:rPr>
          <w:rFonts w:hint="cs"/>
          <w:rtl/>
        </w:rPr>
        <w:t>ی</w:t>
      </w:r>
      <w:r>
        <w:rPr>
          <w:rtl/>
        </w:rPr>
        <w:t xml:space="preserve"> اور اور ن</w:t>
      </w:r>
      <w:r>
        <w:rPr>
          <w:rFonts w:hint="cs"/>
          <w:rtl/>
        </w:rPr>
        <w:t>ی</w:t>
      </w:r>
      <w:r>
        <w:rPr>
          <w:rFonts w:hint="eastAsia"/>
          <w:rtl/>
        </w:rPr>
        <w:t>م</w:t>
      </w:r>
      <w:r>
        <w:rPr>
          <w:rtl/>
        </w:rPr>
        <w:t xml:space="preserve"> وحش</w:t>
      </w:r>
      <w:r>
        <w:rPr>
          <w:rFonts w:hint="cs"/>
          <w:rtl/>
        </w:rPr>
        <w:t>ی</w:t>
      </w:r>
      <w:r>
        <w:rPr>
          <w:rtl/>
        </w:rPr>
        <w:t xml:space="preserve"> اقوام پر نفس</w:t>
      </w:r>
      <w:r>
        <w:rPr>
          <w:rFonts w:hint="cs"/>
          <w:rtl/>
        </w:rPr>
        <w:t>ی</w:t>
      </w:r>
      <w:r>
        <w:rPr>
          <w:rFonts w:hint="eastAsia"/>
          <w:rtl/>
        </w:rPr>
        <w:t>ات</w:t>
      </w:r>
      <w:r>
        <w:rPr>
          <w:rtl/>
        </w:rPr>
        <w:t xml:space="preserve"> کے قواعد صادق آتے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برکسون</w:t>
      </w:r>
      <w:r>
        <w:rPr>
          <w:rtl/>
        </w:rPr>
        <w:t xml:space="preserve"> کے بقول ‘ وحش</w:t>
      </w:r>
      <w:r>
        <w:rPr>
          <w:rFonts w:hint="cs"/>
          <w:rtl/>
        </w:rPr>
        <w:t>ی</w:t>
      </w:r>
      <w:r>
        <w:rPr>
          <w:rtl/>
        </w:rPr>
        <w:t xml:space="preserve"> اقوام م</w:t>
      </w:r>
      <w:r>
        <w:rPr>
          <w:rFonts w:hint="cs"/>
          <w:rtl/>
        </w:rPr>
        <w:t>ی</w:t>
      </w:r>
      <w:r>
        <w:rPr>
          <w:rFonts w:hint="eastAsia"/>
          <w:rtl/>
        </w:rPr>
        <w:t>ں</w:t>
      </w:r>
      <w:r>
        <w:rPr>
          <w:rtl/>
        </w:rPr>
        <w:t xml:space="preserve"> لوگ ہر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سوچ رکھتے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 ک</w:t>
      </w:r>
      <w:r>
        <w:rPr>
          <w:rFonts w:hint="cs"/>
          <w:rtl/>
        </w:rPr>
        <w:t>ی</w:t>
      </w:r>
      <w:r>
        <w:rPr>
          <w:rtl/>
        </w:rPr>
        <w:t xml:space="preserve"> سوچ م</w:t>
      </w:r>
      <w:r>
        <w:rPr>
          <w:rFonts w:hint="cs"/>
          <w:rtl/>
        </w:rPr>
        <w:t>ی</w:t>
      </w:r>
      <w:r>
        <w:rPr>
          <w:rFonts w:hint="eastAsia"/>
          <w:rtl/>
        </w:rPr>
        <w:t>ں</w:t>
      </w:r>
      <w:r>
        <w:rPr>
          <w:rtl/>
        </w:rPr>
        <w:t xml:space="preserve"> مشابہت پائ</w:t>
      </w:r>
      <w:r>
        <w:rPr>
          <w:rFonts w:hint="cs"/>
          <w:rtl/>
        </w:rPr>
        <w:t>ی</w:t>
      </w:r>
      <w:r>
        <w:rPr>
          <w:rtl/>
        </w:rPr>
        <w:t xml:space="preserve"> جات</w:t>
      </w:r>
      <w:r>
        <w:rPr>
          <w:rFonts w:hint="cs"/>
          <w:rtl/>
        </w:rPr>
        <w:t>ی</w:t>
      </w:r>
      <w:r>
        <w:rPr>
          <w:rtl/>
        </w:rPr>
        <w:t xml:space="preserve"> ہے اور چونکہ ان ک</w:t>
      </w:r>
      <w:r>
        <w:rPr>
          <w:rFonts w:hint="cs"/>
          <w:rtl/>
        </w:rPr>
        <w:t>ی</w:t>
      </w:r>
      <w:r>
        <w:rPr>
          <w:rtl/>
        </w:rPr>
        <w:t xml:space="preserve"> معلومات اور مفادات ک</w:t>
      </w:r>
      <w:r>
        <w:rPr>
          <w:rFonts w:hint="cs"/>
          <w:rtl/>
        </w:rPr>
        <w:t>ی</w:t>
      </w:r>
      <w:r>
        <w:rPr>
          <w:rtl/>
        </w:rPr>
        <w:t xml:space="preserve"> حدود محدود ہوت</w:t>
      </w:r>
      <w:r>
        <w:rPr>
          <w:rFonts w:hint="cs"/>
          <w:rtl/>
        </w:rPr>
        <w:t>ی</w:t>
      </w:r>
      <w:r>
        <w:rPr>
          <w:rtl/>
        </w:rPr>
        <w:t xml:space="preserve"> ہے لہذا ان ک</w:t>
      </w:r>
      <w:r>
        <w:rPr>
          <w:rFonts w:hint="cs"/>
          <w:rtl/>
        </w:rPr>
        <w:t>ی</w:t>
      </w:r>
      <w:r>
        <w:rPr>
          <w:rtl/>
        </w:rPr>
        <w:t xml:space="preserve"> سوچ مختلف نہ</w:t>
      </w:r>
      <w:r>
        <w:rPr>
          <w:rFonts w:hint="cs"/>
          <w:rtl/>
        </w:rPr>
        <w:t>ی</w:t>
      </w:r>
      <w:r>
        <w:rPr>
          <w:rFonts w:hint="eastAsia"/>
          <w:rtl/>
        </w:rPr>
        <w:t>ں</w:t>
      </w:r>
      <w:r>
        <w:rPr>
          <w:rtl/>
        </w:rPr>
        <w:t xml:space="preserve"> ہو سکت</w:t>
      </w:r>
      <w:r>
        <w:rPr>
          <w:rFonts w:hint="cs"/>
          <w:rtl/>
        </w:rPr>
        <w:t>ی</w:t>
      </w:r>
      <w:r>
        <w:rPr>
          <w:rtl/>
        </w:rPr>
        <w:t xml:space="preserve"> ل</w:t>
      </w:r>
      <w:r>
        <w:rPr>
          <w:rFonts w:hint="cs"/>
          <w:rtl/>
        </w:rPr>
        <w:t>ی</w:t>
      </w:r>
      <w:r>
        <w:rPr>
          <w:rFonts w:hint="eastAsia"/>
          <w:rtl/>
        </w:rPr>
        <w:t>کن</w:t>
      </w:r>
      <w:r>
        <w:rPr>
          <w:rtl/>
        </w:rPr>
        <w:t xml:space="preserve"> جونہ</w:t>
      </w:r>
      <w:r>
        <w:rPr>
          <w:rFonts w:hint="cs"/>
          <w:rtl/>
        </w:rPr>
        <w:t>ی</w:t>
      </w:r>
      <w:r>
        <w:rPr>
          <w:rtl/>
        </w:rPr>
        <w:t xml:space="preserve"> وہ ترق</w:t>
      </w:r>
      <w:r>
        <w:rPr>
          <w:rFonts w:hint="cs"/>
          <w:rtl/>
        </w:rPr>
        <w:t>ی</w:t>
      </w:r>
      <w:r>
        <w:rPr>
          <w:rtl/>
        </w:rPr>
        <w:t xml:space="preserve"> کرتے ہ</w:t>
      </w:r>
      <w:r>
        <w:rPr>
          <w:rFonts w:hint="cs"/>
          <w:rtl/>
        </w:rPr>
        <w:t>ی</w:t>
      </w:r>
      <w:r>
        <w:rPr>
          <w:rFonts w:hint="eastAsia"/>
          <w:rtl/>
        </w:rPr>
        <w:t>ں</w:t>
      </w:r>
      <w:r>
        <w:rPr>
          <w:rtl/>
        </w:rPr>
        <w:t xml:space="preserve"> اور ن</w:t>
      </w:r>
      <w:r>
        <w:rPr>
          <w:rFonts w:hint="cs"/>
          <w:rtl/>
        </w:rPr>
        <w:t>ی</w:t>
      </w:r>
      <w:r>
        <w:rPr>
          <w:rFonts w:hint="eastAsia"/>
          <w:rtl/>
        </w:rPr>
        <w:t>م</w:t>
      </w:r>
      <w:r>
        <w:rPr>
          <w:rtl/>
        </w:rPr>
        <w:t xml:space="preserve"> وحش</w:t>
      </w:r>
      <w:r>
        <w:rPr>
          <w:rFonts w:hint="cs"/>
          <w:rtl/>
        </w:rPr>
        <w:t>ی</w:t>
      </w:r>
      <w:r>
        <w:rPr>
          <w:rtl/>
        </w:rPr>
        <w:t xml:space="preserve"> ہو جاتے ہ</w:t>
      </w:r>
      <w:r>
        <w:rPr>
          <w:rFonts w:hint="cs"/>
          <w:rtl/>
        </w:rPr>
        <w:t>ی</w:t>
      </w:r>
      <w:r>
        <w:rPr>
          <w:rFonts w:hint="eastAsia"/>
          <w:rtl/>
        </w:rPr>
        <w:t>ں</w:t>
      </w:r>
      <w:r>
        <w:rPr>
          <w:rtl/>
        </w:rPr>
        <w:t xml:space="preserve"> تو ان ک</w:t>
      </w:r>
      <w:r>
        <w:rPr>
          <w:rFonts w:hint="cs"/>
          <w:rtl/>
        </w:rPr>
        <w:t>ی</w:t>
      </w:r>
      <w:r>
        <w:rPr>
          <w:rtl/>
        </w:rPr>
        <w:t xml:space="preserve"> معلومات م</w:t>
      </w:r>
      <w:r>
        <w:rPr>
          <w:rFonts w:hint="cs"/>
          <w:rtl/>
        </w:rPr>
        <w:t>ی</w:t>
      </w:r>
      <w:r>
        <w:rPr>
          <w:rFonts w:hint="eastAsia"/>
          <w:rtl/>
        </w:rPr>
        <w:t>ں</w:t>
      </w:r>
      <w:r>
        <w:rPr>
          <w:rtl/>
        </w:rPr>
        <w:t xml:space="preserve"> اضافہ ہو جاتا ہے اور انکے مفادات ک</w:t>
      </w:r>
      <w:r>
        <w:rPr>
          <w:rFonts w:hint="cs"/>
          <w:rtl/>
        </w:rPr>
        <w:t>ی</w:t>
      </w:r>
      <w:r>
        <w:rPr>
          <w:rtl/>
        </w:rPr>
        <w:t xml:space="preserve"> حدود م</w:t>
      </w:r>
      <w:r>
        <w:rPr>
          <w:rFonts w:hint="cs"/>
          <w:rtl/>
        </w:rPr>
        <w:t>ی</w:t>
      </w:r>
      <w:r>
        <w:rPr>
          <w:rFonts w:hint="eastAsia"/>
          <w:rtl/>
        </w:rPr>
        <w:t>ں</w:t>
      </w:r>
      <w:r>
        <w:rPr>
          <w:rtl/>
        </w:rPr>
        <w:t xml:space="preserve"> بھ</w:t>
      </w:r>
      <w:r>
        <w:rPr>
          <w:rFonts w:hint="cs"/>
          <w:rtl/>
        </w:rPr>
        <w:t>ی</w:t>
      </w:r>
      <w:r>
        <w:rPr>
          <w:rtl/>
        </w:rPr>
        <w:t xml:space="preserve"> وسعت آ جات</w:t>
      </w:r>
      <w:r>
        <w:rPr>
          <w:rFonts w:hint="cs"/>
          <w:rtl/>
        </w:rPr>
        <w:t>ی</w:t>
      </w:r>
      <w:r>
        <w:rPr>
          <w:rtl/>
        </w:rPr>
        <w:t xml:space="preserve"> ہے ۔ </w:t>
      </w:r>
    </w:p>
    <w:p w:rsidR="00921C41" w:rsidRDefault="00921C41" w:rsidP="00921C41">
      <w:pPr>
        <w:pStyle w:val="libNormal"/>
        <w:rPr>
          <w:rtl/>
        </w:rPr>
      </w:pPr>
      <w:r>
        <w:rPr>
          <w:rFonts w:hint="eastAsia"/>
          <w:rtl/>
        </w:rPr>
        <w:lastRenderedPageBreak/>
        <w:t>ا</w:t>
      </w:r>
      <w:r>
        <w:rPr>
          <w:rFonts w:hint="cs"/>
          <w:rtl/>
        </w:rPr>
        <w:t>ی</w:t>
      </w:r>
      <w:r>
        <w:rPr>
          <w:rFonts w:hint="eastAsia"/>
          <w:rtl/>
        </w:rPr>
        <w:t>ک</w:t>
      </w:r>
      <w:r>
        <w:rPr>
          <w:rtl/>
        </w:rPr>
        <w:t xml:space="preserve"> نفس</w:t>
      </w:r>
      <w:r>
        <w:rPr>
          <w:rFonts w:hint="cs"/>
          <w:rtl/>
        </w:rPr>
        <w:t>ی</w:t>
      </w:r>
      <w:r>
        <w:rPr>
          <w:rFonts w:hint="eastAsia"/>
          <w:rtl/>
        </w:rPr>
        <w:t>ات</w:t>
      </w:r>
      <w:r>
        <w:rPr>
          <w:rtl/>
        </w:rPr>
        <w:t xml:space="preserve"> دان جب کس</w:t>
      </w:r>
      <w:r>
        <w:rPr>
          <w:rFonts w:hint="cs"/>
          <w:rtl/>
        </w:rPr>
        <w:t>ی</w:t>
      </w:r>
      <w:r>
        <w:rPr>
          <w:rtl/>
        </w:rPr>
        <w:t xml:space="preserve"> قب</w:t>
      </w:r>
      <w:r>
        <w:rPr>
          <w:rFonts w:hint="cs"/>
          <w:rtl/>
        </w:rPr>
        <w:t>ی</w:t>
      </w:r>
      <w:r>
        <w:rPr>
          <w:rFonts w:hint="eastAsia"/>
          <w:rtl/>
        </w:rPr>
        <w:t>لے</w:t>
      </w:r>
      <w:r>
        <w:rPr>
          <w:rtl/>
        </w:rPr>
        <w:t xml:space="preserve"> ک</w:t>
      </w:r>
      <w:r>
        <w:rPr>
          <w:rFonts w:hint="cs"/>
          <w:rtl/>
        </w:rPr>
        <w:t>ی</w:t>
      </w:r>
      <w:r>
        <w:rPr>
          <w:rFonts w:hint="eastAsia"/>
          <w:rtl/>
        </w:rPr>
        <w:t>لئے</w:t>
      </w:r>
      <w:r>
        <w:rPr>
          <w:rtl/>
        </w:rPr>
        <w:t xml:space="preserve"> نفس</w:t>
      </w:r>
      <w:r>
        <w:rPr>
          <w:rFonts w:hint="cs"/>
          <w:rtl/>
        </w:rPr>
        <w:t>ی</w:t>
      </w:r>
      <w:r>
        <w:rPr>
          <w:rFonts w:hint="eastAsia"/>
          <w:rtl/>
        </w:rPr>
        <w:t>ات</w:t>
      </w:r>
      <w:r>
        <w:rPr>
          <w:rtl/>
        </w:rPr>
        <w:t xml:space="preserve"> کے قواعد وضع کرتا ہے تو اسے </w:t>
      </w:r>
      <w:r>
        <w:rPr>
          <w:rFonts w:hint="cs"/>
          <w:rtl/>
        </w:rPr>
        <w:t>ی</w:t>
      </w:r>
      <w:r>
        <w:rPr>
          <w:rFonts w:hint="eastAsia"/>
          <w:rtl/>
        </w:rPr>
        <w:t>ق</w:t>
      </w:r>
      <w:r>
        <w:rPr>
          <w:rFonts w:hint="cs"/>
          <w:rtl/>
        </w:rPr>
        <w:t>ی</w:t>
      </w:r>
      <w:r>
        <w:rPr>
          <w:rFonts w:hint="eastAsia"/>
          <w:rtl/>
        </w:rPr>
        <w:t>ن</w:t>
      </w:r>
      <w:r>
        <w:rPr>
          <w:rtl/>
        </w:rPr>
        <w:t xml:space="preserve"> ہو سکتا ہے کہ </w:t>
      </w:r>
      <w:r>
        <w:rPr>
          <w:rFonts w:hint="cs"/>
          <w:rtl/>
        </w:rPr>
        <w:t>ی</w:t>
      </w:r>
      <w:r>
        <w:rPr>
          <w:rFonts w:hint="eastAsia"/>
          <w:rtl/>
        </w:rPr>
        <w:t>ہ</w:t>
      </w:r>
      <w:r>
        <w:rPr>
          <w:rtl/>
        </w:rPr>
        <w:t xml:space="preserve"> قواعد قب</w:t>
      </w:r>
      <w:r>
        <w:rPr>
          <w:rFonts w:hint="cs"/>
          <w:rtl/>
        </w:rPr>
        <w:t>ی</w:t>
      </w:r>
      <w:r>
        <w:rPr>
          <w:rFonts w:hint="eastAsia"/>
          <w:rtl/>
        </w:rPr>
        <w:t>لے</w:t>
      </w:r>
      <w:r>
        <w:rPr>
          <w:rtl/>
        </w:rPr>
        <w:t xml:space="preserve"> کے تمام افراد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ممکن ہے وہ ا</w:t>
      </w:r>
      <w:r>
        <w:rPr>
          <w:rFonts w:hint="cs"/>
          <w:rtl/>
        </w:rPr>
        <w:t>ی</w:t>
      </w:r>
      <w:r>
        <w:rPr>
          <w:rFonts w:hint="eastAsia"/>
          <w:rtl/>
        </w:rPr>
        <w:t>ک</w:t>
      </w:r>
      <w:r>
        <w:rPr>
          <w:rtl/>
        </w:rPr>
        <w:t xml:space="preserve"> ن</w:t>
      </w:r>
      <w:r>
        <w:rPr>
          <w:rFonts w:hint="cs"/>
          <w:rtl/>
        </w:rPr>
        <w:t>ی</w:t>
      </w:r>
      <w:r>
        <w:rPr>
          <w:rFonts w:hint="eastAsia"/>
          <w:rtl/>
        </w:rPr>
        <w:t>م</w:t>
      </w:r>
      <w:r>
        <w:rPr>
          <w:rtl/>
        </w:rPr>
        <w:t xml:space="preserve"> وحش</w:t>
      </w:r>
      <w:r>
        <w:rPr>
          <w:rFonts w:hint="cs"/>
          <w:rtl/>
        </w:rPr>
        <w:t>ی</w:t>
      </w:r>
      <w:r>
        <w:rPr>
          <w:rtl/>
        </w:rPr>
        <w:t xml:space="preserve"> قب</w:t>
      </w:r>
      <w:r>
        <w:rPr>
          <w:rFonts w:hint="cs"/>
          <w:rtl/>
        </w:rPr>
        <w:t>ی</w:t>
      </w:r>
      <w:r>
        <w:rPr>
          <w:rFonts w:hint="eastAsia"/>
          <w:rtl/>
        </w:rPr>
        <w:t>لے</w:t>
      </w:r>
      <w:r>
        <w:rPr>
          <w:rtl/>
        </w:rPr>
        <w:t xml:space="preserve"> کے تمام افراد ک</w:t>
      </w:r>
      <w:r>
        <w:rPr>
          <w:rFonts w:hint="cs"/>
          <w:rtl/>
        </w:rPr>
        <w:t>ی</w:t>
      </w:r>
      <w:r>
        <w:rPr>
          <w:rFonts w:hint="eastAsia"/>
          <w:rtl/>
        </w:rPr>
        <w:t>لئے</w:t>
      </w:r>
      <w:r>
        <w:rPr>
          <w:rtl/>
        </w:rPr>
        <w:t xml:space="preserve"> مشترکہ قواعد وضع نہ کر سکے بہر ک</w:t>
      </w:r>
      <w:r>
        <w:rPr>
          <w:rFonts w:hint="cs"/>
          <w:rtl/>
        </w:rPr>
        <w:t>ی</w:t>
      </w:r>
      <w:r>
        <w:rPr>
          <w:rFonts w:hint="eastAsia"/>
          <w:rtl/>
        </w:rPr>
        <w:t>ف</w:t>
      </w:r>
      <w:r>
        <w:rPr>
          <w:rtl/>
        </w:rPr>
        <w:t xml:space="preserve"> ہم نفس</w:t>
      </w:r>
      <w:r>
        <w:rPr>
          <w:rFonts w:hint="cs"/>
          <w:rtl/>
        </w:rPr>
        <w:t>ی</w:t>
      </w:r>
      <w:r>
        <w:rPr>
          <w:rFonts w:hint="eastAsia"/>
          <w:rtl/>
        </w:rPr>
        <w:t>ات</w:t>
      </w:r>
      <w:r>
        <w:rPr>
          <w:rtl/>
        </w:rPr>
        <w:t xml:space="preserve"> کے سارے قواعد کا انکار نہ</w:t>
      </w:r>
      <w:r>
        <w:rPr>
          <w:rFonts w:hint="cs"/>
          <w:rtl/>
        </w:rPr>
        <w:t>ی</w:t>
      </w:r>
      <w:r>
        <w:rPr>
          <w:rFonts w:hint="eastAsia"/>
          <w:rtl/>
        </w:rPr>
        <w:t>ں</w:t>
      </w:r>
      <w:r>
        <w:rPr>
          <w:rtl/>
        </w:rPr>
        <w:t xml:space="preserve"> کرتے بشرط</w:t>
      </w:r>
      <w:r>
        <w:rPr>
          <w:rFonts w:hint="cs"/>
          <w:rtl/>
        </w:rPr>
        <w:t>ی</w:t>
      </w:r>
      <w:r>
        <w:rPr>
          <w:rFonts w:hint="eastAsia"/>
          <w:rtl/>
        </w:rPr>
        <w:t>کہ</w:t>
      </w:r>
      <w:r>
        <w:rPr>
          <w:rtl/>
        </w:rPr>
        <w:t xml:space="preserve"> نفس</w:t>
      </w:r>
      <w:r>
        <w:rPr>
          <w:rFonts w:hint="cs"/>
          <w:rtl/>
        </w:rPr>
        <w:t>ی</w:t>
      </w:r>
      <w:r>
        <w:rPr>
          <w:rFonts w:hint="eastAsia"/>
          <w:rtl/>
        </w:rPr>
        <w:t>ات</w:t>
      </w:r>
      <w:r>
        <w:rPr>
          <w:rtl/>
        </w:rPr>
        <w:t xml:space="preserve"> دان </w:t>
      </w:r>
      <w:r>
        <w:rPr>
          <w:rFonts w:hint="cs"/>
          <w:rtl/>
        </w:rPr>
        <w:t>ی</w:t>
      </w:r>
      <w:r>
        <w:rPr>
          <w:rFonts w:hint="eastAsia"/>
          <w:rtl/>
        </w:rPr>
        <w:t>ہ</w:t>
      </w:r>
      <w:r>
        <w:rPr>
          <w:rtl/>
        </w:rPr>
        <w:t xml:space="preserve"> دعو</w:t>
      </w:r>
      <w:r>
        <w:rPr>
          <w:rFonts w:hint="cs"/>
          <w:rtl/>
        </w:rPr>
        <w:t>ی</w:t>
      </w:r>
      <w:r>
        <w:rPr>
          <w:rtl/>
        </w:rPr>
        <w:t xml:space="preserve"> نہ کرے کہ جو قواعد وہ وضع کر رہا ہے وہ تمام افراد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نفس</w:t>
      </w:r>
      <w:r>
        <w:rPr>
          <w:rFonts w:hint="cs"/>
          <w:rtl/>
        </w:rPr>
        <w:t>ی</w:t>
      </w:r>
      <w:r>
        <w:rPr>
          <w:rFonts w:hint="eastAsia"/>
          <w:rtl/>
        </w:rPr>
        <w:t>ات</w:t>
      </w:r>
      <w:r>
        <w:rPr>
          <w:rtl/>
        </w:rPr>
        <w:t xml:space="preserve"> کے قواعد لوگوں کے ا</w:t>
      </w:r>
      <w:r>
        <w:rPr>
          <w:rFonts w:hint="cs"/>
          <w:rtl/>
        </w:rPr>
        <w:t>ی</w:t>
      </w:r>
      <w:r>
        <w:rPr>
          <w:rFonts w:hint="eastAsia"/>
          <w:rtl/>
        </w:rPr>
        <w:t>ک</w:t>
      </w:r>
      <w:r>
        <w:rPr>
          <w:rtl/>
        </w:rPr>
        <w:t xml:space="preserve"> گروہ پر تو صادق آ سکتے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نفس</w:t>
      </w:r>
      <w:r>
        <w:rPr>
          <w:rFonts w:hint="cs"/>
          <w:rtl/>
        </w:rPr>
        <w:t>ی</w:t>
      </w:r>
      <w:r>
        <w:rPr>
          <w:rFonts w:hint="eastAsia"/>
          <w:rtl/>
        </w:rPr>
        <w:t>ات</w:t>
      </w:r>
      <w:r>
        <w:rPr>
          <w:rtl/>
        </w:rPr>
        <w:t xml:space="preserve"> کا کوئ</w:t>
      </w:r>
      <w:r>
        <w:rPr>
          <w:rFonts w:hint="cs"/>
          <w:rtl/>
        </w:rPr>
        <w:t>ی</w:t>
      </w:r>
      <w:r>
        <w:rPr>
          <w:rtl/>
        </w:rPr>
        <w:t xml:space="preserve"> قاعدہ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جو تمام انسانوں پر صادق آ سکے ۔ </w:t>
      </w:r>
    </w:p>
    <w:p w:rsidR="00921C41" w:rsidRDefault="00921C41" w:rsidP="00921C41">
      <w:pPr>
        <w:pStyle w:val="libNormal"/>
        <w:rPr>
          <w:rtl/>
        </w:rPr>
      </w:pPr>
      <w:r>
        <w:rPr>
          <w:rFonts w:hint="eastAsia"/>
          <w:rtl/>
        </w:rPr>
        <w:t>مثال</w:t>
      </w:r>
      <w:r>
        <w:rPr>
          <w:rtl/>
        </w:rPr>
        <w:t xml:space="preserve"> کے طور پر نفس</w:t>
      </w:r>
      <w:r>
        <w:rPr>
          <w:rFonts w:hint="cs"/>
          <w:rtl/>
        </w:rPr>
        <w:t>ی</w:t>
      </w:r>
      <w:r>
        <w:rPr>
          <w:rFonts w:hint="eastAsia"/>
          <w:rtl/>
        </w:rPr>
        <w:t>ات</w:t>
      </w:r>
      <w:r>
        <w:rPr>
          <w:rtl/>
        </w:rPr>
        <w:t xml:space="preserve"> کے قواعد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قاعدہ لوگوں م</w:t>
      </w:r>
      <w:r>
        <w:rPr>
          <w:rFonts w:hint="cs"/>
          <w:rtl/>
        </w:rPr>
        <w:t>ی</w:t>
      </w:r>
      <w:r>
        <w:rPr>
          <w:rFonts w:hint="eastAsia"/>
          <w:rtl/>
        </w:rPr>
        <w:t>ں</w:t>
      </w:r>
      <w:r>
        <w:rPr>
          <w:rtl/>
        </w:rPr>
        <w:t xml:space="preserve"> ترج</w:t>
      </w:r>
      <w:r>
        <w:rPr>
          <w:rFonts w:hint="cs"/>
          <w:rtl/>
        </w:rPr>
        <w:t>ی</w:t>
      </w:r>
      <w:r>
        <w:rPr>
          <w:rFonts w:hint="eastAsia"/>
          <w:rtl/>
        </w:rPr>
        <w:t>ح</w:t>
      </w:r>
      <w:r>
        <w:rPr>
          <w:rtl/>
        </w:rPr>
        <w:t xml:space="preserve"> کے نتائج ہ</w:t>
      </w:r>
      <w:r>
        <w:rPr>
          <w:rFonts w:hint="cs"/>
          <w:rtl/>
        </w:rPr>
        <w:t>ی</w:t>
      </w:r>
      <w:r>
        <w:rPr>
          <w:rFonts w:hint="eastAsia"/>
          <w:rtl/>
        </w:rPr>
        <w:t>ں</w:t>
      </w:r>
      <w:r>
        <w:rPr>
          <w:rtl/>
        </w:rPr>
        <w:t xml:space="preserve"> اس طرح کہ اگر ا</w:t>
      </w:r>
      <w:r>
        <w:rPr>
          <w:rFonts w:hint="cs"/>
          <w:rtl/>
        </w:rPr>
        <w:t>ی</w:t>
      </w:r>
      <w:r>
        <w:rPr>
          <w:rFonts w:hint="eastAsia"/>
          <w:rtl/>
        </w:rPr>
        <w:t>ک</w:t>
      </w:r>
      <w:r>
        <w:rPr>
          <w:rtl/>
        </w:rPr>
        <w:t xml:space="preserve"> کارخانے م</w:t>
      </w:r>
      <w:r>
        <w:rPr>
          <w:rFonts w:hint="cs"/>
          <w:rtl/>
        </w:rPr>
        <w:t>ی</w:t>
      </w:r>
      <w:r>
        <w:rPr>
          <w:rFonts w:hint="eastAsia"/>
          <w:rtl/>
        </w:rPr>
        <w:t>ں</w:t>
      </w:r>
      <w:r>
        <w:rPr>
          <w:rtl/>
        </w:rPr>
        <w:t xml:space="preserve"> مزدوروں کا ا</w:t>
      </w:r>
      <w:r>
        <w:rPr>
          <w:rFonts w:hint="cs"/>
          <w:rtl/>
        </w:rPr>
        <w:t>ی</w:t>
      </w:r>
      <w:r>
        <w:rPr>
          <w:rFonts w:hint="eastAsia"/>
          <w:rtl/>
        </w:rPr>
        <w:t>ک</w:t>
      </w:r>
      <w:r>
        <w:rPr>
          <w:rtl/>
        </w:rPr>
        <w:t xml:space="preserve"> گروہ کام م</w:t>
      </w:r>
      <w:r>
        <w:rPr>
          <w:rFonts w:hint="cs"/>
          <w:rtl/>
        </w:rPr>
        <w:t>ی</w:t>
      </w:r>
      <w:r>
        <w:rPr>
          <w:rFonts w:hint="eastAsia"/>
          <w:rtl/>
        </w:rPr>
        <w:t>ں</w:t>
      </w:r>
      <w:r>
        <w:rPr>
          <w:rtl/>
        </w:rPr>
        <w:t xml:space="preserve"> مشغول ہے اور ان کا کام کم</w:t>
      </w:r>
      <w:r>
        <w:rPr>
          <w:rFonts w:hint="cs"/>
          <w:rtl/>
        </w:rPr>
        <w:t>ی</w:t>
      </w:r>
      <w:r>
        <w:rPr>
          <w:rFonts w:hint="eastAsia"/>
          <w:rtl/>
        </w:rPr>
        <w:t>ت</w:t>
      </w:r>
      <w:r>
        <w:rPr>
          <w:rtl/>
        </w:rPr>
        <w:t xml:space="preserve"> اور ک</w:t>
      </w:r>
      <w:r>
        <w:rPr>
          <w:rFonts w:hint="cs"/>
          <w:rtl/>
        </w:rPr>
        <w:t>ی</w:t>
      </w:r>
      <w:r>
        <w:rPr>
          <w:rFonts w:hint="eastAsia"/>
          <w:rtl/>
        </w:rPr>
        <w:t>ف</w:t>
      </w:r>
      <w:r>
        <w:rPr>
          <w:rFonts w:hint="cs"/>
          <w:rtl/>
        </w:rPr>
        <w:t>ی</w:t>
      </w:r>
      <w:r>
        <w:rPr>
          <w:rFonts w:hint="eastAsia"/>
          <w:rtl/>
        </w:rPr>
        <w:t>ت</w:t>
      </w:r>
      <w:r>
        <w:rPr>
          <w:rtl/>
        </w:rPr>
        <w:t xml:space="preserve"> کے لحاظ سے مساو</w:t>
      </w:r>
      <w:r>
        <w:rPr>
          <w:rFonts w:hint="cs"/>
          <w:rtl/>
        </w:rPr>
        <w:t>ی</w:t>
      </w:r>
      <w:r>
        <w:rPr>
          <w:rtl/>
        </w:rPr>
        <w:t xml:space="preserve"> ہے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کچھ مزدور دوسروں ک</w:t>
      </w:r>
      <w:r>
        <w:rPr>
          <w:rFonts w:hint="cs"/>
          <w:rtl/>
        </w:rPr>
        <w:t>ی</w:t>
      </w:r>
      <w:r>
        <w:rPr>
          <w:rtl/>
        </w:rPr>
        <w:t xml:space="preserve"> نسبت دو گنا مزدور</w:t>
      </w:r>
      <w:r>
        <w:rPr>
          <w:rFonts w:hint="cs"/>
          <w:rtl/>
        </w:rPr>
        <w:t>ی</w:t>
      </w:r>
      <w:r>
        <w:rPr>
          <w:rtl/>
        </w:rPr>
        <w:t xml:space="preserve"> پاتے ہ</w:t>
      </w:r>
      <w:r>
        <w:rPr>
          <w:rFonts w:hint="cs"/>
          <w:rtl/>
        </w:rPr>
        <w:t>ی</w:t>
      </w:r>
      <w:r>
        <w:rPr>
          <w:rFonts w:hint="eastAsia"/>
          <w:rtl/>
        </w:rPr>
        <w:t>ں</w:t>
      </w:r>
      <w:r>
        <w:rPr>
          <w:rtl/>
        </w:rPr>
        <w:t xml:space="preserve"> </w:t>
      </w:r>
      <w:r>
        <w:rPr>
          <w:rFonts w:hint="eastAsia"/>
          <w:rtl/>
        </w:rPr>
        <w:t>تو</w:t>
      </w:r>
      <w:r>
        <w:rPr>
          <w:rtl/>
        </w:rPr>
        <w:t xml:space="preserve"> اس ترج</w:t>
      </w:r>
      <w:r>
        <w:rPr>
          <w:rFonts w:hint="cs"/>
          <w:rtl/>
        </w:rPr>
        <w:t>ی</w:t>
      </w:r>
      <w:r>
        <w:rPr>
          <w:rFonts w:hint="eastAsia"/>
          <w:rtl/>
        </w:rPr>
        <w:t>ح</w:t>
      </w:r>
      <w:r>
        <w:rPr>
          <w:rtl/>
        </w:rPr>
        <w:t xml:space="preserve"> ک</w:t>
      </w:r>
      <w:r>
        <w:rPr>
          <w:rFonts w:hint="cs"/>
          <w:rtl/>
        </w:rPr>
        <w:t>ی</w:t>
      </w:r>
      <w:r>
        <w:rPr>
          <w:rtl/>
        </w:rPr>
        <w:t xml:space="preserve"> وجہ سے اکثر مزدوروں م</w:t>
      </w:r>
      <w:r>
        <w:rPr>
          <w:rFonts w:hint="cs"/>
          <w:rtl/>
        </w:rPr>
        <w:t>ی</w:t>
      </w:r>
      <w:r>
        <w:rPr>
          <w:rFonts w:hint="eastAsia"/>
          <w:rtl/>
        </w:rPr>
        <w:t>ں</w:t>
      </w:r>
      <w:r>
        <w:rPr>
          <w:rtl/>
        </w:rPr>
        <w:t xml:space="preserve"> س</w:t>
      </w:r>
      <w:r>
        <w:rPr>
          <w:rFonts w:hint="cs"/>
          <w:rtl/>
        </w:rPr>
        <w:t>ی</w:t>
      </w:r>
      <w:r>
        <w:rPr>
          <w:rFonts w:hint="eastAsia"/>
          <w:rtl/>
        </w:rPr>
        <w:t>کام</w:t>
      </w:r>
      <w:r>
        <w:rPr>
          <w:rtl/>
        </w:rPr>
        <w:t xml:space="preserve"> سے لگن کم ہو جائے گ</w:t>
      </w:r>
      <w:r>
        <w:rPr>
          <w:rFonts w:hint="cs"/>
          <w:rtl/>
        </w:rPr>
        <w:t>ی</w:t>
      </w:r>
      <w:r>
        <w:rPr>
          <w:rtl/>
        </w:rPr>
        <w:t xml:space="preserve"> ک</w:t>
      </w:r>
      <w:r>
        <w:rPr>
          <w:rFonts w:hint="cs"/>
          <w:rtl/>
        </w:rPr>
        <w:t>ی</w:t>
      </w:r>
      <w:r>
        <w:rPr>
          <w:rFonts w:hint="eastAsia"/>
          <w:rtl/>
        </w:rPr>
        <w:t>ونکہ</w:t>
      </w:r>
      <w:r>
        <w:rPr>
          <w:rtl/>
        </w:rPr>
        <w:t xml:space="preserve"> وہ د</w:t>
      </w:r>
      <w:r>
        <w:rPr>
          <w:rFonts w:hint="cs"/>
          <w:rtl/>
        </w:rPr>
        <w:t>ی</w:t>
      </w:r>
      <w:r>
        <w:rPr>
          <w:rFonts w:hint="eastAsia"/>
          <w:rtl/>
        </w:rPr>
        <w:t>کھ</w:t>
      </w:r>
      <w:r>
        <w:rPr>
          <w:rFonts w:hint="cs"/>
          <w:rtl/>
        </w:rPr>
        <w:t>ی</w:t>
      </w:r>
      <w:r>
        <w:rPr>
          <w:rFonts w:hint="eastAsia"/>
          <w:rtl/>
        </w:rPr>
        <w:t>ں</w:t>
      </w:r>
      <w:r>
        <w:rPr>
          <w:rtl/>
        </w:rPr>
        <w:t xml:space="preserve"> گے کہ جو مزدور</w:t>
      </w:r>
      <w:r>
        <w:rPr>
          <w:rFonts w:hint="cs"/>
          <w:rtl/>
        </w:rPr>
        <w:t>ی</w:t>
      </w:r>
      <w:r>
        <w:rPr>
          <w:rtl/>
        </w:rPr>
        <w:t xml:space="preserve"> ان چند مزدوروں کو ملت</w:t>
      </w:r>
      <w:r>
        <w:rPr>
          <w:rFonts w:hint="cs"/>
          <w:rtl/>
        </w:rPr>
        <w:t>ی</w:t>
      </w:r>
      <w:r>
        <w:rPr>
          <w:rtl/>
        </w:rPr>
        <w:t xml:space="preserve"> ہے اس پر ان کا حق نہ</w:t>
      </w:r>
      <w:r>
        <w:rPr>
          <w:rFonts w:hint="cs"/>
          <w:rtl/>
        </w:rPr>
        <w:t>ی</w:t>
      </w:r>
      <w:r>
        <w:rPr>
          <w:rFonts w:hint="eastAsia"/>
          <w:rtl/>
        </w:rPr>
        <w:t>ں</w:t>
      </w:r>
      <w:r>
        <w:rPr>
          <w:rtl/>
        </w:rPr>
        <w:t xml:space="preserve"> بنتا ہم تصور کرتے ہ</w:t>
      </w:r>
      <w:r>
        <w:rPr>
          <w:rFonts w:hint="cs"/>
          <w:rtl/>
        </w:rPr>
        <w:t>ی</w:t>
      </w:r>
      <w:r>
        <w:rPr>
          <w:rFonts w:hint="eastAsia"/>
          <w:rtl/>
        </w:rPr>
        <w:t>ں</w:t>
      </w:r>
      <w:r>
        <w:rPr>
          <w:rtl/>
        </w:rPr>
        <w:t xml:space="preserve"> کہ ترج</w:t>
      </w:r>
      <w:r>
        <w:rPr>
          <w:rFonts w:hint="cs"/>
          <w:rtl/>
        </w:rPr>
        <w:t>ی</w:t>
      </w:r>
      <w:r>
        <w:rPr>
          <w:rFonts w:hint="eastAsia"/>
          <w:rtl/>
        </w:rPr>
        <w:t>ح</w:t>
      </w:r>
      <w:r>
        <w:rPr>
          <w:rtl/>
        </w:rPr>
        <w:t xml:space="preserve"> کے اثرات تمام معاشروں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نفس</w:t>
      </w:r>
      <w:r>
        <w:rPr>
          <w:rFonts w:hint="cs"/>
          <w:rtl/>
        </w:rPr>
        <w:t>ی</w:t>
      </w:r>
      <w:r>
        <w:rPr>
          <w:rFonts w:hint="eastAsia"/>
          <w:rtl/>
        </w:rPr>
        <w:t>ات</w:t>
      </w:r>
      <w:r>
        <w:rPr>
          <w:rtl/>
        </w:rPr>
        <w:t xml:space="preserve"> کا وہ قاعدہ ہے جو ہر جگہ صا</w:t>
      </w:r>
      <w:r>
        <w:rPr>
          <w:rFonts w:hint="eastAsia"/>
          <w:rtl/>
        </w:rPr>
        <w:t>دق</w:t>
      </w:r>
      <w:r>
        <w:rPr>
          <w:rtl/>
        </w:rPr>
        <w:t xml:space="preserve"> آتا ہے جبکہ ا</w:t>
      </w:r>
      <w:r>
        <w:rPr>
          <w:rFonts w:hint="cs"/>
          <w:rtl/>
        </w:rPr>
        <w:t>ی</w:t>
      </w:r>
      <w:r>
        <w:rPr>
          <w:rFonts w:hint="eastAsia"/>
          <w:rtl/>
        </w:rPr>
        <w:t>سے</w:t>
      </w:r>
      <w:r>
        <w:rPr>
          <w:rtl/>
        </w:rPr>
        <w:t xml:space="preserve"> معاشرے ہو گزرے ہ</w:t>
      </w:r>
      <w:r>
        <w:rPr>
          <w:rFonts w:hint="cs"/>
          <w:rtl/>
        </w:rPr>
        <w:t>ی</w:t>
      </w:r>
      <w:r>
        <w:rPr>
          <w:rFonts w:hint="eastAsia"/>
          <w:rtl/>
        </w:rPr>
        <w:t>ں</w:t>
      </w:r>
      <w:r>
        <w:rPr>
          <w:rtl/>
        </w:rPr>
        <w:t xml:space="preserve"> اور شا</w:t>
      </w:r>
      <w:r>
        <w:rPr>
          <w:rFonts w:hint="cs"/>
          <w:rtl/>
        </w:rPr>
        <w:t>ی</w:t>
      </w:r>
      <w:r>
        <w:rPr>
          <w:rFonts w:hint="eastAsia"/>
          <w:rtl/>
        </w:rPr>
        <w:t>د</w:t>
      </w:r>
      <w:r>
        <w:rPr>
          <w:rtl/>
        </w:rPr>
        <w:t xml:space="preserve"> آج بھ</w:t>
      </w:r>
      <w:r>
        <w:rPr>
          <w:rFonts w:hint="cs"/>
          <w:rtl/>
        </w:rPr>
        <w:t>ی</w:t>
      </w:r>
      <w:r>
        <w:rPr>
          <w:rtl/>
        </w:rPr>
        <w:t xml:space="preserve"> موجود ہوں جن پر ترج</w:t>
      </w:r>
      <w:r>
        <w:rPr>
          <w:rFonts w:hint="cs"/>
          <w:rtl/>
        </w:rPr>
        <w:t>ی</w:t>
      </w:r>
      <w:r>
        <w:rPr>
          <w:rFonts w:hint="eastAsia"/>
          <w:rtl/>
        </w:rPr>
        <w:t>ح</w:t>
      </w:r>
      <w:r>
        <w:rPr>
          <w:rtl/>
        </w:rPr>
        <w:t xml:space="preserve"> اثر انداز نہ ہوت</w:t>
      </w:r>
      <w:r>
        <w:rPr>
          <w:rFonts w:hint="cs"/>
          <w:rtl/>
        </w:rPr>
        <w:t>ی</w:t>
      </w:r>
      <w:r>
        <w:rPr>
          <w:rtl/>
        </w:rPr>
        <w:t xml:space="preserve"> ہو ۔ </w:t>
      </w:r>
    </w:p>
    <w:p w:rsidR="00921C41" w:rsidRDefault="00921C41" w:rsidP="00921C41">
      <w:pPr>
        <w:pStyle w:val="libNormal"/>
        <w:rPr>
          <w:rtl/>
        </w:rPr>
      </w:pPr>
      <w:r>
        <w:rPr>
          <w:rFonts w:hint="eastAsia"/>
          <w:rtl/>
        </w:rPr>
        <w:t>انگر</w:t>
      </w:r>
      <w:r>
        <w:rPr>
          <w:rFonts w:hint="cs"/>
          <w:rtl/>
        </w:rPr>
        <w:t>ی</w:t>
      </w:r>
      <w:r>
        <w:rPr>
          <w:rFonts w:hint="eastAsia"/>
          <w:rtl/>
        </w:rPr>
        <w:t>ز</w:t>
      </w:r>
      <w:r>
        <w:rPr>
          <w:rtl/>
        </w:rPr>
        <w:t xml:space="preserve"> مصنف ولز جو </w:t>
      </w:r>
      <w:r>
        <w:rPr>
          <w:rtl/>
          <w:lang w:bidi="fa-IR"/>
        </w:rPr>
        <w:t>۱۹۲۶</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w:t>
      </w:r>
      <w:r>
        <w:rPr>
          <w:rtl/>
          <w:lang w:bidi="fa-IR"/>
        </w:rPr>
        <w:t>۷۹</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فوت ہوا اور لوگ اسے جہانوں ک</w:t>
      </w:r>
      <w:r>
        <w:rPr>
          <w:rFonts w:hint="cs"/>
          <w:rtl/>
        </w:rPr>
        <w:t>ی</w:t>
      </w:r>
      <w:r>
        <w:rPr>
          <w:rtl/>
        </w:rPr>
        <w:t xml:space="preserve"> جنگ اور زمانے ک</w:t>
      </w:r>
      <w:r>
        <w:rPr>
          <w:rFonts w:hint="cs"/>
          <w:rtl/>
        </w:rPr>
        <w:t>ی</w:t>
      </w:r>
      <w:r>
        <w:rPr>
          <w:rtl/>
        </w:rPr>
        <w:t xml:space="preserve"> مش</w:t>
      </w:r>
      <w:r>
        <w:rPr>
          <w:rFonts w:hint="cs"/>
          <w:rtl/>
        </w:rPr>
        <w:t>ی</w:t>
      </w:r>
      <w:r>
        <w:rPr>
          <w:rFonts w:hint="eastAsia"/>
          <w:rtl/>
        </w:rPr>
        <w:t>ن</w:t>
      </w:r>
      <w:r>
        <w:rPr>
          <w:rtl/>
        </w:rPr>
        <w:t xml:space="preserve"> کے مصنف کے نام سے پہچانتے ہ</w:t>
      </w:r>
      <w:r>
        <w:rPr>
          <w:rFonts w:hint="cs"/>
          <w:rtl/>
        </w:rPr>
        <w:t>ی</w:t>
      </w:r>
      <w:r>
        <w:rPr>
          <w:rFonts w:hint="eastAsia"/>
          <w:rtl/>
        </w:rPr>
        <w:t>ں</w:t>
      </w:r>
      <w:r>
        <w:rPr>
          <w:rtl/>
        </w:rPr>
        <w:t xml:space="preserve"> اور اب جبکہ ولز نے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سو ساٹھ کتاب</w:t>
      </w:r>
      <w:r>
        <w:rPr>
          <w:rFonts w:hint="cs"/>
          <w:rtl/>
        </w:rPr>
        <w:t>ی</w:t>
      </w:r>
      <w:r>
        <w:rPr>
          <w:rFonts w:hint="eastAsia"/>
          <w:rtl/>
        </w:rPr>
        <w:t>ں</w:t>
      </w:r>
      <w:r>
        <w:rPr>
          <w:rtl/>
        </w:rPr>
        <w:t xml:space="preserve"> مختلف موضوعات کے بارے م</w:t>
      </w:r>
      <w:r>
        <w:rPr>
          <w:rFonts w:hint="cs"/>
          <w:rtl/>
        </w:rPr>
        <w:t>ی</w:t>
      </w:r>
      <w:r>
        <w:rPr>
          <w:rFonts w:hint="eastAsia"/>
          <w:rtl/>
        </w:rPr>
        <w:t>ں</w:t>
      </w:r>
      <w:r>
        <w:rPr>
          <w:rtl/>
        </w:rPr>
        <w:t xml:space="preserve"> لکھ</w:t>
      </w:r>
      <w:r>
        <w:rPr>
          <w:rFonts w:hint="cs"/>
          <w:rtl/>
        </w:rPr>
        <w:t>ی</w:t>
      </w:r>
      <w:r>
        <w:rPr>
          <w:rtl/>
        </w:rPr>
        <w:t xml:space="preserve"> ہ</w:t>
      </w:r>
      <w:r>
        <w:rPr>
          <w:rFonts w:hint="cs"/>
          <w:rtl/>
        </w:rPr>
        <w:t>ی</w:t>
      </w:r>
      <w:r>
        <w:rPr>
          <w:rFonts w:hint="eastAsia"/>
          <w:rtl/>
        </w:rPr>
        <w:t>ں</w:t>
      </w:r>
      <w:r>
        <w:rPr>
          <w:rtl/>
        </w:rPr>
        <w:t xml:space="preserve"> اپن</w:t>
      </w:r>
      <w:r>
        <w:rPr>
          <w:rFonts w:hint="cs"/>
          <w:rtl/>
        </w:rPr>
        <w:t>ی</w:t>
      </w:r>
      <w:r>
        <w:rPr>
          <w:rtl/>
        </w:rPr>
        <w:t xml:space="preserve"> کتاب س</w:t>
      </w:r>
      <w:r>
        <w:rPr>
          <w:rFonts w:hint="cs"/>
          <w:rtl/>
        </w:rPr>
        <w:t>ی</w:t>
      </w:r>
      <w:r>
        <w:rPr>
          <w:rFonts w:hint="eastAsia"/>
          <w:rtl/>
        </w:rPr>
        <w:t>احت</w:t>
      </w:r>
      <w:r>
        <w:rPr>
          <w:rtl/>
        </w:rPr>
        <w:t xml:space="preserve"> نامے م</w:t>
      </w:r>
      <w:r>
        <w:rPr>
          <w:rFonts w:hint="cs"/>
          <w:rtl/>
        </w:rPr>
        <w:t>ی</w:t>
      </w:r>
      <w:r>
        <w:rPr>
          <w:rFonts w:hint="eastAsia"/>
          <w:rtl/>
        </w:rPr>
        <w:t>ں</w:t>
      </w:r>
      <w:r>
        <w:rPr>
          <w:rtl/>
        </w:rPr>
        <w:t xml:space="preserve"> لکھتا ہے ہندوستان کے شہر امرتسر م</w:t>
      </w:r>
      <w:r>
        <w:rPr>
          <w:rFonts w:hint="cs"/>
          <w:rtl/>
        </w:rPr>
        <w:t>ی</w:t>
      </w:r>
      <w:r>
        <w:rPr>
          <w:rFonts w:hint="eastAsia"/>
          <w:rtl/>
        </w:rPr>
        <w:t>ں</w:t>
      </w:r>
      <w:r>
        <w:rPr>
          <w:rtl/>
        </w:rPr>
        <w:t xml:space="preserve"> انگر</w:t>
      </w:r>
      <w:r>
        <w:rPr>
          <w:rFonts w:hint="cs"/>
          <w:rtl/>
        </w:rPr>
        <w:t>ی</w:t>
      </w:r>
      <w:r>
        <w:rPr>
          <w:rFonts w:hint="eastAsia"/>
          <w:rtl/>
        </w:rPr>
        <w:t>زوں</w:t>
      </w:r>
      <w:r>
        <w:rPr>
          <w:rtl/>
        </w:rPr>
        <w:t xml:space="preserve"> ک</w:t>
      </w:r>
      <w:r>
        <w:rPr>
          <w:rFonts w:hint="cs"/>
          <w:rtl/>
        </w:rPr>
        <w:t>ی</w:t>
      </w:r>
      <w:r>
        <w:rPr>
          <w:rtl/>
        </w:rPr>
        <w:t xml:space="preserve"> طرف سے ا</w:t>
      </w:r>
      <w:r>
        <w:rPr>
          <w:rFonts w:hint="cs"/>
          <w:rtl/>
        </w:rPr>
        <w:t>ی</w:t>
      </w:r>
      <w:r>
        <w:rPr>
          <w:rFonts w:hint="eastAsia"/>
          <w:rtl/>
        </w:rPr>
        <w:t>ک</w:t>
      </w:r>
      <w:r>
        <w:rPr>
          <w:rtl/>
        </w:rPr>
        <w:t xml:space="preserve"> کارخانہ چلا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زمانے م</w:t>
      </w:r>
      <w:r>
        <w:rPr>
          <w:rFonts w:hint="cs"/>
          <w:rtl/>
        </w:rPr>
        <w:t>ی</w:t>
      </w:r>
      <w:r>
        <w:rPr>
          <w:rFonts w:hint="eastAsia"/>
          <w:rtl/>
        </w:rPr>
        <w:t>ں</w:t>
      </w:r>
      <w:r>
        <w:rPr>
          <w:rtl/>
        </w:rPr>
        <w:t xml:space="preserve"> ہندوستان پر انگر</w:t>
      </w:r>
      <w:r>
        <w:rPr>
          <w:rFonts w:hint="cs"/>
          <w:rtl/>
        </w:rPr>
        <w:t>ی</w:t>
      </w:r>
      <w:r>
        <w:rPr>
          <w:rFonts w:hint="eastAsia"/>
          <w:rtl/>
        </w:rPr>
        <w:t>زوں</w:t>
      </w:r>
      <w:r>
        <w:rPr>
          <w:rtl/>
        </w:rPr>
        <w:t xml:space="preserve"> ک</w:t>
      </w:r>
      <w:r>
        <w:rPr>
          <w:rFonts w:hint="cs"/>
          <w:rtl/>
        </w:rPr>
        <w:t>ی</w:t>
      </w:r>
      <w:r>
        <w:rPr>
          <w:rtl/>
        </w:rPr>
        <w:t xml:space="preserve"> حکومت تھ</w:t>
      </w:r>
      <w:r>
        <w:rPr>
          <w:rFonts w:hint="cs"/>
          <w:rtl/>
        </w:rPr>
        <w:t>ی</w:t>
      </w:r>
      <w:r>
        <w:rPr>
          <w:rtl/>
        </w:rPr>
        <w:t xml:space="preserve"> )جس کے کچھ مزدوروں کو دوسرے مزدوروں سے ز</w:t>
      </w:r>
      <w:r>
        <w:rPr>
          <w:rFonts w:hint="cs"/>
          <w:rtl/>
        </w:rPr>
        <w:t>ی</w:t>
      </w:r>
      <w:r>
        <w:rPr>
          <w:rFonts w:hint="eastAsia"/>
          <w:rtl/>
        </w:rPr>
        <w:t>ادہ</w:t>
      </w:r>
      <w:r>
        <w:rPr>
          <w:rtl/>
        </w:rPr>
        <w:t xml:space="preserve"> اجرت ملت</w:t>
      </w:r>
      <w:r>
        <w:rPr>
          <w:rFonts w:hint="cs"/>
          <w:rtl/>
        </w:rPr>
        <w:t>ی</w:t>
      </w:r>
      <w:r>
        <w:rPr>
          <w:rtl/>
        </w:rPr>
        <w:t xml:space="preserve"> تھ</w:t>
      </w:r>
      <w:r>
        <w:rPr>
          <w:rFonts w:hint="cs"/>
          <w:rtl/>
        </w:rPr>
        <w:t>ی</w:t>
      </w:r>
      <w:r>
        <w:rPr>
          <w:rtl/>
        </w:rPr>
        <w:t xml:space="preserve"> جبکہ نہ تو ان کے کام کے گھنٹے ان سے ز</w:t>
      </w:r>
      <w:r>
        <w:rPr>
          <w:rFonts w:hint="cs"/>
          <w:rtl/>
        </w:rPr>
        <w:t>ی</w:t>
      </w:r>
      <w:r>
        <w:rPr>
          <w:rFonts w:hint="eastAsia"/>
          <w:rtl/>
        </w:rPr>
        <w:t>ادہ</w:t>
      </w:r>
      <w:r>
        <w:rPr>
          <w:rtl/>
        </w:rPr>
        <w:t xml:space="preserve"> تھے اور نہ وہ دوسروں سے ز</w:t>
      </w:r>
      <w:r>
        <w:rPr>
          <w:rFonts w:hint="cs"/>
          <w:rtl/>
        </w:rPr>
        <w:t>ی</w:t>
      </w:r>
      <w:r>
        <w:rPr>
          <w:rFonts w:hint="eastAsia"/>
          <w:rtl/>
        </w:rPr>
        <w:t>ادہ</w:t>
      </w:r>
      <w:r>
        <w:rPr>
          <w:rtl/>
        </w:rPr>
        <w:t xml:space="preserve"> ماہر تھے ‘ ان کا کام ک</w:t>
      </w:r>
      <w:r>
        <w:rPr>
          <w:rFonts w:hint="cs"/>
          <w:rtl/>
        </w:rPr>
        <w:t>ی</w:t>
      </w:r>
      <w:r>
        <w:rPr>
          <w:rFonts w:hint="eastAsia"/>
          <w:rtl/>
        </w:rPr>
        <w:t>ف</w:t>
      </w:r>
      <w:r>
        <w:rPr>
          <w:rFonts w:hint="cs"/>
          <w:rtl/>
        </w:rPr>
        <w:t>ی</w:t>
      </w:r>
      <w:r>
        <w:rPr>
          <w:rFonts w:hint="eastAsia"/>
          <w:rtl/>
        </w:rPr>
        <w:t>ت</w:t>
      </w:r>
      <w:r>
        <w:rPr>
          <w:rtl/>
        </w:rPr>
        <w:t xml:space="preserve"> اور کم</w:t>
      </w:r>
      <w:r>
        <w:rPr>
          <w:rFonts w:hint="cs"/>
          <w:rtl/>
        </w:rPr>
        <w:t>ی</w:t>
      </w:r>
      <w:r>
        <w:rPr>
          <w:rFonts w:hint="eastAsia"/>
          <w:rtl/>
        </w:rPr>
        <w:t>ت</w:t>
      </w:r>
      <w:r>
        <w:rPr>
          <w:rtl/>
        </w:rPr>
        <w:t xml:space="preserve"> کے لحاظ سے ا </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تھا۔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وہ لوگ جو اضاف</w:t>
      </w:r>
      <w:r>
        <w:rPr>
          <w:rFonts w:hint="cs"/>
          <w:rtl/>
        </w:rPr>
        <w:t>ی</w:t>
      </w:r>
      <w:r>
        <w:rPr>
          <w:rtl/>
        </w:rPr>
        <w:t xml:space="preserve"> تنخواہ سے محروم تھے ۔ وہ اس پر مکمل طور پر راض</w:t>
      </w:r>
      <w:r>
        <w:rPr>
          <w:rFonts w:hint="cs"/>
          <w:rtl/>
        </w:rPr>
        <w:t>ی</w:t>
      </w:r>
      <w:r>
        <w:rPr>
          <w:rtl/>
        </w:rPr>
        <w:t xml:space="preserve"> تھے اور ان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اجرت پانے والے سے کوئ</w:t>
      </w:r>
      <w:r>
        <w:rPr>
          <w:rFonts w:hint="cs"/>
          <w:rtl/>
        </w:rPr>
        <w:t>ی</w:t>
      </w:r>
      <w:r>
        <w:rPr>
          <w:rtl/>
        </w:rPr>
        <w:t xml:space="preserve"> حسد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وہ کہتے تھے ہر کوئ</w:t>
      </w:r>
      <w:r>
        <w:rPr>
          <w:rFonts w:hint="cs"/>
          <w:rtl/>
        </w:rPr>
        <w:t>ی</w:t>
      </w:r>
      <w:r>
        <w:rPr>
          <w:rtl/>
        </w:rPr>
        <w:t xml:space="preserve"> اپن</w:t>
      </w:r>
      <w:r>
        <w:rPr>
          <w:rFonts w:hint="cs"/>
          <w:rtl/>
        </w:rPr>
        <w:t>ی</w:t>
      </w:r>
      <w:r>
        <w:rPr>
          <w:rtl/>
        </w:rPr>
        <w:t xml:space="preserve"> قسمت ل</w:t>
      </w:r>
      <w:r>
        <w:rPr>
          <w:rFonts w:hint="cs"/>
          <w:rtl/>
        </w:rPr>
        <w:t>ی</w:t>
      </w:r>
      <w:r>
        <w:rPr>
          <w:rFonts w:hint="eastAsia"/>
          <w:rtl/>
        </w:rPr>
        <w:t>تا</w:t>
      </w:r>
      <w:r>
        <w:rPr>
          <w:rtl/>
        </w:rPr>
        <w:t xml:space="preserve"> ہے اور اگر اس ک</w:t>
      </w:r>
      <w:r>
        <w:rPr>
          <w:rFonts w:hint="cs"/>
          <w:rtl/>
        </w:rPr>
        <w:t>ی</w:t>
      </w:r>
      <w:r>
        <w:rPr>
          <w:rtl/>
        </w:rPr>
        <w:t xml:space="preserve"> قسمت م</w:t>
      </w:r>
      <w:r>
        <w:rPr>
          <w:rFonts w:hint="cs"/>
          <w:rtl/>
        </w:rPr>
        <w:t>ی</w:t>
      </w:r>
      <w:r>
        <w:rPr>
          <w:rFonts w:hint="eastAsia"/>
          <w:rtl/>
        </w:rPr>
        <w:t>ں</w:t>
      </w:r>
      <w:r>
        <w:rPr>
          <w:rtl/>
        </w:rPr>
        <w:t xml:space="preserve"> دوسرے کم حصہ لکھا ہو تو اسے دوسروں سے حسد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lastRenderedPageBreak/>
        <w:t>ممکن</w:t>
      </w:r>
      <w:r>
        <w:rPr>
          <w:rtl/>
        </w:rPr>
        <w:t xml:space="preserve"> ہے اس طرح ک</w:t>
      </w:r>
      <w:r>
        <w:rPr>
          <w:rFonts w:hint="cs"/>
          <w:rtl/>
        </w:rPr>
        <w:t>ی</w:t>
      </w:r>
      <w:r>
        <w:rPr>
          <w:rtl/>
        </w:rPr>
        <w:t xml:space="preserve"> سوچ کو کوتاہ اند</w:t>
      </w:r>
      <w:r>
        <w:rPr>
          <w:rFonts w:hint="cs"/>
          <w:rtl/>
        </w:rPr>
        <w:t>ی</w:t>
      </w:r>
      <w:r>
        <w:rPr>
          <w:rFonts w:hint="eastAsia"/>
          <w:rtl/>
        </w:rPr>
        <w:t>ش</w:t>
      </w:r>
      <w:r>
        <w:rPr>
          <w:rFonts w:hint="cs"/>
          <w:rtl/>
        </w:rPr>
        <w:t>ی</w:t>
      </w:r>
      <w:r>
        <w:rPr>
          <w:rtl/>
        </w:rPr>
        <w:t xml:space="preserve"> کا نام د</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اگر لوگوں کے درم</w:t>
      </w:r>
      <w:r>
        <w:rPr>
          <w:rFonts w:hint="cs"/>
          <w:rtl/>
        </w:rPr>
        <w:t>ی</w:t>
      </w:r>
      <w:r>
        <w:rPr>
          <w:rFonts w:hint="eastAsia"/>
          <w:rtl/>
        </w:rPr>
        <w:t>ان</w:t>
      </w:r>
      <w:r>
        <w:rPr>
          <w:rtl/>
        </w:rPr>
        <w:t xml:space="preserve"> عادات و اطوار اور سوچ کا فرق نہ ہو تو ہم کبھ</w:t>
      </w:r>
      <w:r>
        <w:rPr>
          <w:rFonts w:hint="cs"/>
          <w:rtl/>
        </w:rPr>
        <w:t>ی</w:t>
      </w:r>
      <w:r>
        <w:rPr>
          <w:rtl/>
        </w:rPr>
        <w:t xml:space="preserve"> نہ</w:t>
      </w:r>
      <w:r>
        <w:rPr>
          <w:rFonts w:hint="cs"/>
          <w:rtl/>
        </w:rPr>
        <w:t>ی</w:t>
      </w:r>
      <w:r>
        <w:rPr>
          <w:rFonts w:hint="eastAsia"/>
          <w:rtl/>
        </w:rPr>
        <w:t>ں</w:t>
      </w:r>
      <w:r>
        <w:rPr>
          <w:rtl/>
        </w:rPr>
        <w:t xml:space="preserve"> کہہ سکتے کہ نفس</w:t>
      </w:r>
      <w:r>
        <w:rPr>
          <w:rFonts w:hint="cs"/>
          <w:rtl/>
        </w:rPr>
        <w:t>ی</w:t>
      </w:r>
      <w:r>
        <w:rPr>
          <w:rFonts w:hint="eastAsia"/>
          <w:rtl/>
        </w:rPr>
        <w:t>ات</w:t>
      </w:r>
      <w:r>
        <w:rPr>
          <w:rtl/>
        </w:rPr>
        <w:t xml:space="preserve"> کے قواعد تمام لوگوں پر لاگو نہ</w:t>
      </w:r>
      <w:r>
        <w:rPr>
          <w:rFonts w:hint="cs"/>
          <w:rtl/>
        </w:rPr>
        <w:t>ی</w:t>
      </w:r>
      <w:r>
        <w:rPr>
          <w:rFonts w:hint="eastAsia"/>
          <w:rtl/>
        </w:rPr>
        <w:t>ں</w:t>
      </w:r>
      <w:r>
        <w:rPr>
          <w:rtl/>
        </w:rPr>
        <w:t xml:space="preserve"> ہو سکتے اور </w:t>
      </w:r>
      <w:r>
        <w:rPr>
          <w:rFonts w:hint="cs"/>
          <w:rtl/>
        </w:rPr>
        <w:t>ی</w:t>
      </w:r>
      <w:r>
        <w:rPr>
          <w:rFonts w:hint="eastAsia"/>
          <w:rtl/>
        </w:rPr>
        <w:t>ہ</w:t>
      </w:r>
      <w:r>
        <w:rPr>
          <w:rtl/>
        </w:rPr>
        <w:t xml:space="preserve"> عادات و اطوار اور سوچ کا فرق ہے جس ک</w:t>
      </w:r>
      <w:r>
        <w:rPr>
          <w:rFonts w:hint="cs"/>
          <w:rtl/>
        </w:rPr>
        <w:t>ی</w:t>
      </w:r>
      <w:r>
        <w:rPr>
          <w:rtl/>
        </w:rPr>
        <w:t xml:space="preserve"> وجہ سے ہم کہتے ہ</w:t>
      </w:r>
      <w:r>
        <w:rPr>
          <w:rFonts w:hint="cs"/>
          <w:rtl/>
        </w:rPr>
        <w:t>ی</w:t>
      </w:r>
      <w:r>
        <w:rPr>
          <w:rFonts w:hint="eastAsia"/>
          <w:rtl/>
        </w:rPr>
        <w:t>ں</w:t>
      </w:r>
      <w:r>
        <w:rPr>
          <w:rtl/>
        </w:rPr>
        <w:t xml:space="preserve"> کب</w:t>
      </w:r>
      <w:r>
        <w:rPr>
          <w:rFonts w:hint="eastAsia"/>
          <w:rtl/>
        </w:rPr>
        <w:t>ھ</w:t>
      </w:r>
      <w:r>
        <w:rPr>
          <w:rFonts w:hint="cs"/>
          <w:rtl/>
        </w:rPr>
        <w:t>ی</w:t>
      </w:r>
      <w:r>
        <w:rPr>
          <w:rtl/>
        </w:rPr>
        <w:t xml:space="preserve"> ہزار افراد کے درم</w:t>
      </w:r>
      <w:r>
        <w:rPr>
          <w:rFonts w:hint="cs"/>
          <w:rtl/>
        </w:rPr>
        <w:t>ی</w:t>
      </w:r>
      <w:r>
        <w:rPr>
          <w:rFonts w:hint="eastAsia"/>
          <w:rtl/>
        </w:rPr>
        <w:t>ان</w:t>
      </w:r>
      <w:r>
        <w:rPr>
          <w:rtl/>
        </w:rPr>
        <w:t xml:space="preserve"> بھ</w:t>
      </w:r>
      <w:r>
        <w:rPr>
          <w:rFonts w:hint="cs"/>
          <w:rtl/>
        </w:rPr>
        <w:t>ی</w:t>
      </w:r>
      <w:r>
        <w:rPr>
          <w:rtl/>
        </w:rPr>
        <w:t xml:space="preserve"> نفس</w:t>
      </w:r>
      <w:r>
        <w:rPr>
          <w:rFonts w:hint="cs"/>
          <w:rtl/>
        </w:rPr>
        <w:t>ی</w:t>
      </w:r>
      <w:r>
        <w:rPr>
          <w:rFonts w:hint="eastAsia"/>
          <w:rtl/>
        </w:rPr>
        <w:t>ات</w:t>
      </w:r>
      <w:r>
        <w:rPr>
          <w:rtl/>
        </w:rPr>
        <w:t xml:space="preserve"> کا ا</w:t>
      </w:r>
      <w:r>
        <w:rPr>
          <w:rFonts w:hint="cs"/>
          <w:rtl/>
        </w:rPr>
        <w:t>ی</w:t>
      </w:r>
      <w:r>
        <w:rPr>
          <w:rFonts w:hint="eastAsia"/>
          <w:rtl/>
        </w:rPr>
        <w:t>ک</w:t>
      </w:r>
      <w:r>
        <w:rPr>
          <w:rtl/>
        </w:rPr>
        <w:t xml:space="preserve"> قاعدہ لاگو نہ</w:t>
      </w:r>
      <w:r>
        <w:rPr>
          <w:rFonts w:hint="cs"/>
          <w:rtl/>
        </w:rPr>
        <w:t>ی</w:t>
      </w:r>
      <w:r>
        <w:rPr>
          <w:rFonts w:hint="eastAsia"/>
          <w:rtl/>
        </w:rPr>
        <w:t>ں</w:t>
      </w:r>
      <w:r>
        <w:rPr>
          <w:rtl/>
        </w:rPr>
        <w:t xml:space="preserve"> ہو سکتا ۔ </w:t>
      </w:r>
    </w:p>
    <w:p w:rsidR="00921C41" w:rsidRDefault="00921C41" w:rsidP="00921C41">
      <w:pPr>
        <w:pStyle w:val="libNormal"/>
        <w:rPr>
          <w:rtl/>
        </w:rPr>
      </w:pPr>
      <w:r>
        <w:rPr>
          <w:rFonts w:hint="eastAsia"/>
          <w:rtl/>
        </w:rPr>
        <w:t>مثال</w:t>
      </w:r>
      <w:r>
        <w:rPr>
          <w:rtl/>
        </w:rPr>
        <w:t xml:space="preserve"> کے طور پر علم الجمال لاطن</w:t>
      </w:r>
      <w:r>
        <w:rPr>
          <w:rFonts w:hint="cs"/>
          <w:rtl/>
        </w:rPr>
        <w:t>ی</w:t>
      </w:r>
      <w:r>
        <w:rPr>
          <w:rtl/>
        </w:rPr>
        <w:t xml:space="preserve"> م</w:t>
      </w:r>
      <w:r>
        <w:rPr>
          <w:rFonts w:hint="cs"/>
          <w:rtl/>
        </w:rPr>
        <w:t>ی</w:t>
      </w:r>
      <w:r>
        <w:rPr>
          <w:rFonts w:hint="eastAsia"/>
          <w:rtl/>
        </w:rPr>
        <w:t>ں</w:t>
      </w:r>
      <w:r>
        <w:rPr>
          <w:rtl/>
        </w:rPr>
        <w:t xml:space="preserve"> جسے اسٹہ ٹ</w:t>
      </w:r>
      <w:r>
        <w:rPr>
          <w:rFonts w:hint="cs"/>
          <w:rtl/>
        </w:rPr>
        <w:t>ی</w:t>
      </w:r>
      <w:r>
        <w:rPr>
          <w:rFonts w:hint="eastAsia"/>
          <w:rtl/>
        </w:rPr>
        <w:t>ک</w:t>
      </w:r>
      <w:r>
        <w:rPr>
          <w:rtl/>
        </w:rPr>
        <w:t xml:space="preserve"> کہا جاتا ہے ۔ </w:t>
      </w:r>
    </w:p>
    <w:p w:rsidR="00921C41" w:rsidRDefault="00921C41" w:rsidP="00921C41">
      <w:pPr>
        <w:pStyle w:val="libNormal"/>
        <w:rPr>
          <w:rtl/>
        </w:rPr>
      </w:pPr>
      <w:r>
        <w:rPr>
          <w:rFonts w:hint="eastAsia"/>
          <w:rtl/>
        </w:rPr>
        <w:t>اس</w:t>
      </w:r>
      <w:r>
        <w:rPr>
          <w:rtl/>
        </w:rPr>
        <w:t xml:space="preserve"> علم م</w:t>
      </w:r>
      <w:r>
        <w:rPr>
          <w:rFonts w:hint="cs"/>
          <w:rtl/>
        </w:rPr>
        <w:t>ی</w:t>
      </w:r>
      <w:r>
        <w:rPr>
          <w:rFonts w:hint="eastAsia"/>
          <w:rtl/>
        </w:rPr>
        <w:t>ں</w:t>
      </w:r>
      <w:r>
        <w:rPr>
          <w:rtl/>
        </w:rPr>
        <w:t xml:space="preserve"> خوبصورت</w:t>
      </w:r>
      <w:r>
        <w:rPr>
          <w:rFonts w:hint="cs"/>
          <w:rtl/>
        </w:rPr>
        <w:t>ی</w:t>
      </w:r>
      <w:r>
        <w:rPr>
          <w:rtl/>
        </w:rPr>
        <w:t xml:space="preserve"> ک</w:t>
      </w:r>
      <w:r>
        <w:rPr>
          <w:rFonts w:hint="cs"/>
          <w:rtl/>
        </w:rPr>
        <w:t>ی</w:t>
      </w:r>
      <w:r>
        <w:rPr>
          <w:rtl/>
        </w:rPr>
        <w:t xml:space="preserve"> پہچان ک</w:t>
      </w:r>
      <w:r>
        <w:rPr>
          <w:rFonts w:hint="cs"/>
          <w:rtl/>
        </w:rPr>
        <w:t>ی</w:t>
      </w:r>
      <w:r>
        <w:rPr>
          <w:rFonts w:hint="eastAsia"/>
          <w:rtl/>
        </w:rPr>
        <w:t>لئے</w:t>
      </w:r>
      <w:r>
        <w:rPr>
          <w:rtl/>
        </w:rPr>
        <w:t xml:space="preserve"> کچھ قواعد وضع کئے 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تمام </w:t>
      </w:r>
      <w:r>
        <w:rPr>
          <w:rFonts w:hint="cs"/>
          <w:rtl/>
        </w:rPr>
        <w:t>ی</w:t>
      </w:r>
      <w:r>
        <w:rPr>
          <w:rFonts w:hint="eastAsia"/>
          <w:rtl/>
        </w:rPr>
        <w:t>ورپ</w:t>
      </w:r>
      <w:r>
        <w:rPr>
          <w:rFonts w:hint="cs"/>
          <w:rtl/>
        </w:rPr>
        <w:t>ی</w:t>
      </w:r>
      <w:r>
        <w:rPr>
          <w:rtl/>
        </w:rPr>
        <w:t xml:space="preserve"> اقوام ان قواعد سے متفق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چہ جائ</w:t>
      </w:r>
      <w:r>
        <w:rPr>
          <w:rFonts w:hint="cs"/>
          <w:rtl/>
        </w:rPr>
        <w:t>ی</w:t>
      </w:r>
      <w:r>
        <w:rPr>
          <w:rFonts w:hint="eastAsia"/>
          <w:rtl/>
        </w:rPr>
        <w:t>کہ</w:t>
      </w:r>
      <w:r>
        <w:rPr>
          <w:rtl/>
        </w:rPr>
        <w:t xml:space="preserve"> دوسر</w:t>
      </w:r>
      <w:r>
        <w:rPr>
          <w:rFonts w:hint="cs"/>
          <w:rtl/>
        </w:rPr>
        <w:t>ی</w:t>
      </w:r>
      <w:r>
        <w:rPr>
          <w:rtl/>
        </w:rPr>
        <w:t xml:space="preserve"> قوم</w:t>
      </w:r>
      <w:r>
        <w:rPr>
          <w:rFonts w:hint="cs"/>
          <w:rtl/>
        </w:rPr>
        <w:t>ی</w:t>
      </w:r>
      <w:r>
        <w:rPr>
          <w:rFonts w:hint="eastAsia"/>
          <w:rtl/>
        </w:rPr>
        <w:t>ں</w:t>
      </w:r>
      <w:r>
        <w:rPr>
          <w:rtl/>
        </w:rPr>
        <w:t xml:space="preserve"> ان سے متفق ہوں ۔ </w:t>
      </w:r>
      <w:r>
        <w:rPr>
          <w:rFonts w:hint="cs"/>
          <w:rtl/>
        </w:rPr>
        <w:t>ی</w:t>
      </w:r>
      <w:r>
        <w:rPr>
          <w:rFonts w:hint="eastAsia"/>
          <w:rtl/>
        </w:rPr>
        <w:t>ورپ</w:t>
      </w:r>
      <w:r>
        <w:rPr>
          <w:rFonts w:hint="cs"/>
          <w:rtl/>
        </w:rPr>
        <w:t>ی</w:t>
      </w:r>
      <w:r>
        <w:rPr>
          <w:rtl/>
        </w:rPr>
        <w:t xml:space="preserve"> لوگوں م</w:t>
      </w:r>
      <w:r>
        <w:rPr>
          <w:rFonts w:hint="cs"/>
          <w:rtl/>
        </w:rPr>
        <w:t>ی</w:t>
      </w:r>
      <w:r>
        <w:rPr>
          <w:rFonts w:hint="eastAsia"/>
          <w:rtl/>
        </w:rPr>
        <w:t>ں</w:t>
      </w:r>
      <w:r>
        <w:rPr>
          <w:rtl/>
        </w:rPr>
        <w:t xml:space="preserve"> کچھ علم الجمال کے ماہر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جنوب</w:t>
      </w:r>
      <w:r>
        <w:rPr>
          <w:rFonts w:hint="cs"/>
          <w:rtl/>
        </w:rPr>
        <w:t>ی</w:t>
      </w:r>
      <w:r>
        <w:rPr>
          <w:rtl/>
        </w:rPr>
        <w:t xml:space="preserve"> سوڈان م</w:t>
      </w:r>
      <w:r>
        <w:rPr>
          <w:rFonts w:hint="cs"/>
          <w:rtl/>
        </w:rPr>
        <w:t>ی</w:t>
      </w:r>
      <w:r>
        <w:rPr>
          <w:rFonts w:hint="eastAsia"/>
          <w:rtl/>
        </w:rPr>
        <w:t>ں</w:t>
      </w:r>
      <w:r>
        <w:rPr>
          <w:rtl/>
        </w:rPr>
        <w:t xml:space="preserve"> بسنے والے بلند قامت لوگوں کو دن</w:t>
      </w:r>
      <w:r>
        <w:rPr>
          <w:rFonts w:hint="cs"/>
          <w:rtl/>
        </w:rPr>
        <w:t>ی</w:t>
      </w:r>
      <w:r>
        <w:rPr>
          <w:rFonts w:hint="eastAsia"/>
          <w:rtl/>
        </w:rPr>
        <w:t>ا</w:t>
      </w:r>
      <w:r>
        <w:rPr>
          <w:rtl/>
        </w:rPr>
        <w:t xml:space="preserve"> کے خوبص</w:t>
      </w:r>
      <w:r>
        <w:rPr>
          <w:rFonts w:hint="eastAsia"/>
          <w:rtl/>
        </w:rPr>
        <w:t>ورت</w:t>
      </w:r>
      <w:r>
        <w:rPr>
          <w:rtl/>
        </w:rPr>
        <w:t xml:space="preserve"> تر</w:t>
      </w:r>
      <w:r>
        <w:rPr>
          <w:rFonts w:hint="cs"/>
          <w:rtl/>
        </w:rPr>
        <w:t>ی</w:t>
      </w:r>
      <w:r>
        <w:rPr>
          <w:rFonts w:hint="eastAsia"/>
          <w:rtl/>
        </w:rPr>
        <w:t>ن</w:t>
      </w:r>
      <w:r>
        <w:rPr>
          <w:rtl/>
        </w:rPr>
        <w:t xml:space="preserve"> لوگ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امر</w:t>
      </w:r>
      <w:r>
        <w:rPr>
          <w:rFonts w:hint="cs"/>
          <w:rtl/>
        </w:rPr>
        <w:t>ی</w:t>
      </w:r>
      <w:r>
        <w:rPr>
          <w:rFonts w:hint="eastAsia"/>
          <w:rtl/>
        </w:rPr>
        <w:t>ک</w:t>
      </w:r>
      <w:r>
        <w:rPr>
          <w:rFonts w:hint="cs"/>
          <w:rtl/>
        </w:rPr>
        <w:t>ی</w:t>
      </w:r>
      <w:r>
        <w:rPr>
          <w:rtl/>
        </w:rPr>
        <w:t xml:space="preserve"> س</w:t>
      </w:r>
      <w:r>
        <w:rPr>
          <w:rFonts w:hint="cs"/>
          <w:rtl/>
        </w:rPr>
        <w:t>ی</w:t>
      </w:r>
      <w:r>
        <w:rPr>
          <w:rFonts w:hint="eastAsia"/>
          <w:rtl/>
        </w:rPr>
        <w:t>اح</w:t>
      </w:r>
      <w:r>
        <w:rPr>
          <w:rtl/>
        </w:rPr>
        <w:t xml:space="preserve"> انتھون</w:t>
      </w:r>
      <w:r>
        <w:rPr>
          <w:rFonts w:hint="cs"/>
          <w:rtl/>
        </w:rPr>
        <w:t>ی</w:t>
      </w:r>
      <w:r>
        <w:rPr>
          <w:rtl/>
        </w:rPr>
        <w:t xml:space="preserve"> ہل ن</w:t>
      </w:r>
      <w:r>
        <w:rPr>
          <w:rFonts w:hint="cs"/>
          <w:rtl/>
        </w:rPr>
        <w:t>ی</w:t>
      </w:r>
      <w:r>
        <w:rPr>
          <w:rFonts w:hint="eastAsia"/>
          <w:rtl/>
        </w:rPr>
        <w:t>وگن</w:t>
      </w:r>
      <w:r>
        <w:rPr>
          <w:rFonts w:hint="cs"/>
          <w:rtl/>
        </w:rPr>
        <w:t>ی</w:t>
      </w:r>
      <w:r>
        <w:rPr>
          <w:rtl/>
        </w:rPr>
        <w:t xml:space="preserve"> کے قبائل کے بارے م</w:t>
      </w:r>
      <w:r>
        <w:rPr>
          <w:rFonts w:hint="cs"/>
          <w:rtl/>
        </w:rPr>
        <w:t>ی</w:t>
      </w:r>
      <w:r>
        <w:rPr>
          <w:rFonts w:hint="eastAsia"/>
          <w:rtl/>
        </w:rPr>
        <w:t>ں</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لکھتا ہے کہ وہاں پر کومپ</w:t>
      </w:r>
      <w:r>
        <w:rPr>
          <w:rFonts w:hint="cs"/>
          <w:rtl/>
        </w:rPr>
        <w:t>ی</w:t>
      </w:r>
      <w:r>
        <w:rPr>
          <w:rFonts w:hint="eastAsia"/>
          <w:rtl/>
        </w:rPr>
        <w:t>انام</w:t>
      </w:r>
      <w:r>
        <w:rPr>
          <w:rFonts w:hint="cs"/>
          <w:rtl/>
        </w:rPr>
        <w:t>ی</w:t>
      </w:r>
      <w:r>
        <w:rPr>
          <w:rtl/>
        </w:rPr>
        <w:t xml:space="preserve"> ا</w:t>
      </w:r>
      <w:r>
        <w:rPr>
          <w:rFonts w:hint="cs"/>
          <w:rtl/>
        </w:rPr>
        <w:t>ی</w:t>
      </w:r>
      <w:r>
        <w:rPr>
          <w:rFonts w:hint="eastAsia"/>
          <w:rtl/>
        </w:rPr>
        <w:t>ک</w:t>
      </w:r>
      <w:r>
        <w:rPr>
          <w:rtl/>
        </w:rPr>
        <w:t xml:space="preserve"> قب</w:t>
      </w:r>
      <w:r>
        <w:rPr>
          <w:rFonts w:hint="cs"/>
          <w:rtl/>
        </w:rPr>
        <w:t>ی</w:t>
      </w:r>
      <w:r>
        <w:rPr>
          <w:rFonts w:hint="eastAsia"/>
          <w:rtl/>
        </w:rPr>
        <w:t>لہ</w:t>
      </w:r>
      <w:r>
        <w:rPr>
          <w:rtl/>
        </w:rPr>
        <w:t xml:space="preserve"> ہے جس کے مرد ا</w:t>
      </w:r>
      <w:r>
        <w:rPr>
          <w:rFonts w:hint="cs"/>
          <w:rtl/>
        </w:rPr>
        <w:t>ی</w:t>
      </w:r>
      <w:r>
        <w:rPr>
          <w:rFonts w:hint="eastAsia"/>
          <w:rtl/>
        </w:rPr>
        <w:t>ک</w:t>
      </w:r>
      <w:r>
        <w:rPr>
          <w:rtl/>
        </w:rPr>
        <w:t xml:space="preserve"> طرح کا رقص کرتے ہوئے ا</w:t>
      </w:r>
      <w:r>
        <w:rPr>
          <w:rFonts w:hint="cs"/>
          <w:rtl/>
        </w:rPr>
        <w:t>ی</w:t>
      </w:r>
      <w:r>
        <w:rPr>
          <w:rFonts w:hint="eastAsia"/>
          <w:rtl/>
        </w:rPr>
        <w:t>ک</w:t>
      </w:r>
      <w:r>
        <w:rPr>
          <w:rtl/>
        </w:rPr>
        <w:t xml:space="preserve"> اژدھا سے کھ</w:t>
      </w:r>
      <w:r>
        <w:rPr>
          <w:rFonts w:hint="cs"/>
          <w:rtl/>
        </w:rPr>
        <w:t>ی</w:t>
      </w:r>
      <w:r>
        <w:rPr>
          <w:rFonts w:hint="eastAsia"/>
          <w:rtl/>
        </w:rPr>
        <w:t>لتے</w:t>
      </w:r>
      <w:r>
        <w:rPr>
          <w:rtl/>
        </w:rPr>
        <w:t xml:space="preserve"> ہ</w:t>
      </w:r>
      <w:r>
        <w:rPr>
          <w:rFonts w:hint="cs"/>
          <w:rtl/>
        </w:rPr>
        <w:t>ی</w:t>
      </w:r>
      <w:r>
        <w:rPr>
          <w:rFonts w:hint="eastAsia"/>
          <w:rtl/>
        </w:rPr>
        <w:t>ں</w:t>
      </w:r>
      <w:r>
        <w:rPr>
          <w:rtl/>
        </w:rPr>
        <w:t xml:space="preserve"> اور وہ اژدھا رقاص کے سر کو اپن</w:t>
      </w:r>
      <w:r>
        <w:rPr>
          <w:rFonts w:hint="cs"/>
          <w:rtl/>
        </w:rPr>
        <w:t>ی</w:t>
      </w:r>
      <w:r>
        <w:rPr>
          <w:rtl/>
        </w:rPr>
        <w:t xml:space="preserve"> منہ م</w:t>
      </w:r>
      <w:r>
        <w:rPr>
          <w:rFonts w:hint="cs"/>
          <w:rtl/>
        </w:rPr>
        <w:t>ی</w:t>
      </w:r>
      <w:r>
        <w:rPr>
          <w:rFonts w:hint="eastAsia"/>
          <w:rtl/>
        </w:rPr>
        <w:t>ں</w:t>
      </w:r>
      <w:r>
        <w:rPr>
          <w:rtl/>
        </w:rPr>
        <w:t xml:space="preserve"> ڈال کر نگلنا چاہتا ہے اور رقاص نے اپنے آپ کو اس کا لقمہ بننے سے بچانا ہوتا ہے اور </w:t>
      </w:r>
      <w:r>
        <w:rPr>
          <w:rFonts w:hint="cs"/>
          <w:rtl/>
        </w:rPr>
        <w:t>ی</w:t>
      </w:r>
      <w:r>
        <w:rPr>
          <w:rFonts w:hint="eastAsia"/>
          <w:rtl/>
        </w:rPr>
        <w:t>ہ</w:t>
      </w:r>
      <w:r>
        <w:rPr>
          <w:rtl/>
        </w:rPr>
        <w:t xml:space="preserve"> اژدھا جس کا نام بو آ ہے دن</w:t>
      </w:r>
      <w:r>
        <w:rPr>
          <w:rFonts w:hint="cs"/>
          <w:rtl/>
        </w:rPr>
        <w:t>ی</w:t>
      </w:r>
      <w:r>
        <w:rPr>
          <w:rFonts w:hint="eastAsia"/>
          <w:rtl/>
        </w:rPr>
        <w:t>ا</w:t>
      </w:r>
      <w:r>
        <w:rPr>
          <w:rtl/>
        </w:rPr>
        <w:t xml:space="preserve"> کا سب سے لمبا سخت تر</w:t>
      </w:r>
      <w:r>
        <w:rPr>
          <w:rFonts w:hint="cs"/>
          <w:rtl/>
        </w:rPr>
        <w:t>ی</w:t>
      </w:r>
      <w:r>
        <w:rPr>
          <w:rFonts w:hint="eastAsia"/>
          <w:rtl/>
        </w:rPr>
        <w:t>ن</w:t>
      </w:r>
      <w:r>
        <w:rPr>
          <w:rtl/>
        </w:rPr>
        <w:t xml:space="preserve"> سانپ ہے اگرچہ زہر</w:t>
      </w:r>
      <w:r>
        <w:rPr>
          <w:rFonts w:hint="cs"/>
          <w:rtl/>
        </w:rPr>
        <w:t>ی</w:t>
      </w:r>
      <w:r>
        <w:rPr>
          <w:rFonts w:hint="eastAsia"/>
          <w:rtl/>
        </w:rPr>
        <w:t>لا</w:t>
      </w:r>
      <w:r>
        <w:rPr>
          <w:rtl/>
        </w:rPr>
        <w:t xml:space="preserve">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اگر کمر کے گرد لپٹ جائے تو کمر کے اوپر ک</w:t>
      </w:r>
      <w:r>
        <w:rPr>
          <w:rFonts w:hint="cs"/>
          <w:rtl/>
        </w:rPr>
        <w:t>ی</w:t>
      </w:r>
      <w:r>
        <w:rPr>
          <w:rtl/>
        </w:rPr>
        <w:t xml:space="preserve"> ہڈ</w:t>
      </w:r>
      <w:r>
        <w:rPr>
          <w:rFonts w:hint="cs"/>
          <w:rtl/>
        </w:rPr>
        <w:t>ی</w:t>
      </w:r>
      <w:r>
        <w:rPr>
          <w:rFonts w:hint="eastAsia"/>
          <w:rtl/>
        </w:rPr>
        <w:t>وں</w:t>
      </w:r>
      <w:r>
        <w:rPr>
          <w:rtl/>
        </w:rPr>
        <w:t xml:space="preserve"> کو پ</w:t>
      </w:r>
      <w:r>
        <w:rPr>
          <w:rFonts w:hint="cs"/>
          <w:rtl/>
        </w:rPr>
        <w:t>ی</w:t>
      </w:r>
      <w:r>
        <w:rPr>
          <w:rFonts w:hint="eastAsia"/>
          <w:rtl/>
        </w:rPr>
        <w:t>س</w:t>
      </w:r>
      <w:r>
        <w:rPr>
          <w:rtl/>
        </w:rPr>
        <w:t xml:space="preserve"> کر رکھ دے رقاص کو جسمان</w:t>
      </w:r>
      <w:r>
        <w:rPr>
          <w:rFonts w:hint="cs"/>
          <w:rtl/>
        </w:rPr>
        <w:t>ی</w:t>
      </w:r>
      <w:r>
        <w:rPr>
          <w:rtl/>
        </w:rPr>
        <w:t xml:space="preserve"> طور پر طاقتور ہونے کے علاوہ ا</w:t>
      </w:r>
      <w:r>
        <w:rPr>
          <w:rFonts w:hint="cs"/>
          <w:rtl/>
        </w:rPr>
        <w:t>ی</w:t>
      </w:r>
      <w:r>
        <w:rPr>
          <w:rFonts w:hint="eastAsia"/>
          <w:rtl/>
        </w:rPr>
        <w:t>ک</w:t>
      </w:r>
      <w:r>
        <w:rPr>
          <w:rtl/>
        </w:rPr>
        <w:t xml:space="preserve"> عرصے تک اس قسم </w:t>
      </w:r>
      <w:r>
        <w:rPr>
          <w:rFonts w:hint="eastAsia"/>
          <w:rtl/>
        </w:rPr>
        <w:t>کے</w:t>
      </w:r>
      <w:r>
        <w:rPr>
          <w:rtl/>
        </w:rPr>
        <w:t xml:space="preserve"> سانپوں کے ساتھ مشق کرنا ہوت</w:t>
      </w:r>
      <w:r>
        <w:rPr>
          <w:rFonts w:hint="cs"/>
          <w:rtl/>
        </w:rPr>
        <w:t>ی</w:t>
      </w:r>
      <w:r>
        <w:rPr>
          <w:rtl/>
        </w:rPr>
        <w:t xml:space="preserve"> ہے تاکہ رقص کے دوران اپنے آپ کو اس سانپ سے جس ک</w:t>
      </w:r>
      <w:r>
        <w:rPr>
          <w:rFonts w:hint="cs"/>
          <w:rtl/>
        </w:rPr>
        <w:t>ی</w:t>
      </w:r>
      <w:r>
        <w:rPr>
          <w:rtl/>
        </w:rPr>
        <w:t xml:space="preserve"> بڑ</w:t>
      </w:r>
      <w:r>
        <w:rPr>
          <w:rFonts w:hint="cs"/>
          <w:rtl/>
        </w:rPr>
        <w:t>ی</w:t>
      </w:r>
      <w:r>
        <w:rPr>
          <w:rtl/>
        </w:rPr>
        <w:t xml:space="preserve"> اقسام کا آغاز بو آسانپوں ک</w:t>
      </w:r>
      <w:r>
        <w:rPr>
          <w:rFonts w:hint="cs"/>
          <w:rtl/>
        </w:rPr>
        <w:t>ی</w:t>
      </w:r>
      <w:r>
        <w:rPr>
          <w:rtl/>
        </w:rPr>
        <w:t xml:space="preserve"> چھوٹ</w:t>
      </w:r>
      <w:r>
        <w:rPr>
          <w:rFonts w:hint="cs"/>
          <w:rtl/>
        </w:rPr>
        <w:t>ی</w:t>
      </w:r>
      <w:r>
        <w:rPr>
          <w:rtl/>
        </w:rPr>
        <w:t xml:space="preserve"> اقسام سے کرتے ہ</w:t>
      </w:r>
      <w:r>
        <w:rPr>
          <w:rFonts w:hint="cs"/>
          <w:rtl/>
        </w:rPr>
        <w:t>ی</w:t>
      </w:r>
      <w:r>
        <w:rPr>
          <w:rFonts w:hint="eastAsia"/>
          <w:rtl/>
        </w:rPr>
        <w:t>ں</w:t>
      </w:r>
      <w:r>
        <w:rPr>
          <w:rtl/>
        </w:rPr>
        <w:t xml:space="preserve"> اور آہستہ آہستہ اپن</w:t>
      </w:r>
      <w:r>
        <w:rPr>
          <w:rFonts w:hint="cs"/>
          <w:rtl/>
        </w:rPr>
        <w:t>ی</w:t>
      </w:r>
      <w:r>
        <w:rPr>
          <w:rtl/>
        </w:rPr>
        <w:t xml:space="preserve"> مشق ک</w:t>
      </w:r>
      <w:r>
        <w:rPr>
          <w:rFonts w:hint="cs"/>
          <w:rtl/>
        </w:rPr>
        <w:t>ی</w:t>
      </w:r>
      <w:r>
        <w:rPr>
          <w:rFonts w:hint="eastAsia"/>
          <w:rtl/>
        </w:rPr>
        <w:t>لئے</w:t>
      </w:r>
      <w:r>
        <w:rPr>
          <w:rtl/>
        </w:rPr>
        <w:t xml:space="preserve"> بڑے سانپوں کا انتخاب ہ</w:t>
      </w:r>
      <w:r>
        <w:rPr>
          <w:rFonts w:hint="cs"/>
          <w:rtl/>
        </w:rPr>
        <w:t>ی</w:t>
      </w:r>
      <w:r>
        <w:rPr>
          <w:rFonts w:hint="eastAsia"/>
          <w:rtl/>
        </w:rPr>
        <w:t>ں</w:t>
      </w:r>
      <w:r>
        <w:rPr>
          <w:rtl/>
        </w:rPr>
        <w:t xml:space="preserve"> تاکہ قب</w:t>
      </w:r>
      <w:r>
        <w:rPr>
          <w:rFonts w:hint="cs"/>
          <w:rtl/>
        </w:rPr>
        <w:t>ی</w:t>
      </w:r>
      <w:r>
        <w:rPr>
          <w:rFonts w:hint="eastAsia"/>
          <w:rtl/>
        </w:rPr>
        <w:t>لے</w:t>
      </w:r>
      <w:r>
        <w:rPr>
          <w:rtl/>
        </w:rPr>
        <w:t xml:space="preserve"> کے جشن م</w:t>
      </w:r>
      <w:r>
        <w:rPr>
          <w:rFonts w:hint="cs"/>
          <w:rtl/>
        </w:rPr>
        <w:t>ی</w:t>
      </w:r>
      <w:r>
        <w:rPr>
          <w:rFonts w:hint="eastAsia"/>
          <w:rtl/>
        </w:rPr>
        <w:t>ں</w:t>
      </w:r>
      <w:r>
        <w:rPr>
          <w:rtl/>
        </w:rPr>
        <w:t xml:space="preserve"> برے سانپ کے ساتھ رقص کر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قب</w:t>
      </w:r>
      <w:r>
        <w:rPr>
          <w:rFonts w:hint="cs"/>
          <w:rtl/>
        </w:rPr>
        <w:t>ی</w:t>
      </w:r>
      <w:r>
        <w:rPr>
          <w:rFonts w:hint="eastAsia"/>
          <w:rtl/>
        </w:rPr>
        <w:t>لے</w:t>
      </w:r>
      <w:r>
        <w:rPr>
          <w:rtl/>
        </w:rPr>
        <w:t xml:space="preserve"> کے مرد اور عورت</w:t>
      </w:r>
      <w:r>
        <w:rPr>
          <w:rFonts w:hint="cs"/>
          <w:rtl/>
        </w:rPr>
        <w:t>ی</w:t>
      </w:r>
      <w:r>
        <w:rPr>
          <w:rFonts w:hint="eastAsia"/>
          <w:rtl/>
        </w:rPr>
        <w:t>ں</w:t>
      </w:r>
      <w:r>
        <w:rPr>
          <w:rtl/>
        </w:rPr>
        <w:t xml:space="preserve"> اپنے آپ کو دن</w:t>
      </w:r>
      <w:r>
        <w:rPr>
          <w:rFonts w:hint="cs"/>
          <w:rtl/>
        </w:rPr>
        <w:t>ی</w:t>
      </w:r>
      <w:r>
        <w:rPr>
          <w:rFonts w:hint="eastAsia"/>
          <w:rtl/>
        </w:rPr>
        <w:t>ا</w:t>
      </w:r>
      <w:r>
        <w:rPr>
          <w:rtl/>
        </w:rPr>
        <w:t xml:space="preserve"> کے خوبصورت تر</w:t>
      </w:r>
      <w:r>
        <w:rPr>
          <w:rFonts w:hint="cs"/>
          <w:rtl/>
        </w:rPr>
        <w:t>ی</w:t>
      </w:r>
      <w:r>
        <w:rPr>
          <w:rFonts w:hint="eastAsia"/>
          <w:rtl/>
        </w:rPr>
        <w:t>ن</w:t>
      </w:r>
      <w:r>
        <w:rPr>
          <w:rtl/>
        </w:rPr>
        <w:t xml:space="preserve"> افراد خ</w:t>
      </w:r>
      <w:r>
        <w:rPr>
          <w:rFonts w:hint="cs"/>
          <w:rtl/>
        </w:rPr>
        <w:t>ی</w:t>
      </w:r>
      <w:r>
        <w:rPr>
          <w:rFonts w:hint="eastAsia"/>
          <w:rtl/>
        </w:rPr>
        <w:t>ال</w:t>
      </w:r>
      <w:r>
        <w:rPr>
          <w:rtl/>
        </w:rPr>
        <w:t xml:space="preserve"> کرت</w:t>
      </w:r>
      <w:r>
        <w:rPr>
          <w:rFonts w:hint="cs"/>
          <w:rtl/>
        </w:rPr>
        <w:t>ی</w:t>
      </w:r>
      <w:r>
        <w:rPr>
          <w:rFonts w:hint="eastAsia"/>
          <w:rtl/>
        </w:rPr>
        <w:t>ہ</w:t>
      </w:r>
      <w:r>
        <w:rPr>
          <w:rFonts w:hint="cs"/>
          <w:rtl/>
        </w:rPr>
        <w:t>ی</w:t>
      </w:r>
      <w:r>
        <w:rPr>
          <w:rFonts w:hint="eastAsia"/>
          <w:rtl/>
        </w:rPr>
        <w:t>ں</w:t>
      </w:r>
      <w:r>
        <w:rPr>
          <w:rtl/>
        </w:rPr>
        <w:t xml:space="preserve"> اور </w:t>
      </w:r>
      <w:r>
        <w:rPr>
          <w:rFonts w:hint="cs"/>
          <w:rtl/>
        </w:rPr>
        <w:t>ی</w:t>
      </w:r>
      <w:r>
        <w:rPr>
          <w:rFonts w:hint="eastAsia"/>
          <w:rtl/>
        </w:rPr>
        <w:t>ورپ</w:t>
      </w:r>
      <w:r>
        <w:rPr>
          <w:rFonts w:hint="cs"/>
          <w:rtl/>
        </w:rPr>
        <w:t>ی</w:t>
      </w:r>
      <w:r>
        <w:rPr>
          <w:rtl/>
        </w:rPr>
        <w:t xml:space="preserve"> خوبصورت سف</w:t>
      </w:r>
      <w:r>
        <w:rPr>
          <w:rFonts w:hint="cs"/>
          <w:rtl/>
        </w:rPr>
        <w:t>ی</w:t>
      </w:r>
      <w:r>
        <w:rPr>
          <w:rFonts w:hint="eastAsia"/>
          <w:rtl/>
        </w:rPr>
        <w:t>د</w:t>
      </w:r>
      <w:r>
        <w:rPr>
          <w:rtl/>
        </w:rPr>
        <w:t xml:space="preserve"> فام لوگوں کو اچھا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کرتے ۔ امر</w:t>
      </w:r>
      <w:r>
        <w:rPr>
          <w:rFonts w:hint="cs"/>
          <w:rtl/>
        </w:rPr>
        <w:t>ی</w:t>
      </w:r>
      <w:r>
        <w:rPr>
          <w:rFonts w:hint="eastAsia"/>
          <w:rtl/>
        </w:rPr>
        <w:t>ک</w:t>
      </w:r>
      <w:r>
        <w:rPr>
          <w:rFonts w:hint="cs"/>
          <w:rtl/>
        </w:rPr>
        <w:t>ی</w:t>
      </w:r>
      <w:r>
        <w:rPr>
          <w:rtl/>
        </w:rPr>
        <w:t xml:space="preserve"> س</w:t>
      </w:r>
      <w:r>
        <w:rPr>
          <w:rFonts w:hint="cs"/>
          <w:rtl/>
        </w:rPr>
        <w:t>ی</w:t>
      </w:r>
      <w:r>
        <w:rPr>
          <w:rFonts w:hint="eastAsia"/>
          <w:rtl/>
        </w:rPr>
        <w:t>اح</w:t>
      </w:r>
      <w:r>
        <w:rPr>
          <w:rtl/>
        </w:rPr>
        <w:t xml:space="preserve"> انتھون</w:t>
      </w:r>
      <w:r>
        <w:rPr>
          <w:rFonts w:hint="cs"/>
          <w:rtl/>
        </w:rPr>
        <w:t>ی</w:t>
      </w:r>
      <w:r>
        <w:rPr>
          <w:rtl/>
        </w:rPr>
        <w:t xml:space="preserve"> ہل کے بقول کومپ</w:t>
      </w:r>
      <w:r>
        <w:rPr>
          <w:rFonts w:hint="cs"/>
          <w:rtl/>
        </w:rPr>
        <w:t>ی</w:t>
      </w:r>
      <w:r>
        <w:rPr>
          <w:rFonts w:hint="eastAsia"/>
          <w:rtl/>
        </w:rPr>
        <w:t>ا</w:t>
      </w:r>
      <w:r>
        <w:rPr>
          <w:rtl/>
        </w:rPr>
        <w:t xml:space="preserve">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کہ وہ دن</w:t>
      </w:r>
      <w:r>
        <w:rPr>
          <w:rFonts w:hint="cs"/>
          <w:rtl/>
        </w:rPr>
        <w:t>ی</w:t>
      </w:r>
      <w:r>
        <w:rPr>
          <w:rFonts w:hint="eastAsia"/>
          <w:rtl/>
        </w:rPr>
        <w:t>ا</w:t>
      </w:r>
      <w:r>
        <w:rPr>
          <w:rtl/>
        </w:rPr>
        <w:t xml:space="preserve"> کے خوبصورت تر</w:t>
      </w:r>
      <w:r>
        <w:rPr>
          <w:rFonts w:hint="cs"/>
          <w:rtl/>
        </w:rPr>
        <w:t>ی</w:t>
      </w:r>
      <w:r>
        <w:rPr>
          <w:rFonts w:hint="eastAsia"/>
          <w:rtl/>
        </w:rPr>
        <w:t>ن</w:t>
      </w:r>
      <w:r>
        <w:rPr>
          <w:rtl/>
        </w:rPr>
        <w:t xml:space="preserve"> لوگ ہ</w:t>
      </w:r>
      <w:r>
        <w:rPr>
          <w:rFonts w:hint="cs"/>
          <w:rtl/>
        </w:rPr>
        <w:t>ی</w:t>
      </w:r>
      <w:r>
        <w:rPr>
          <w:rFonts w:hint="eastAsia"/>
          <w:rtl/>
        </w:rPr>
        <w:t>ں</w:t>
      </w:r>
      <w:r>
        <w:rPr>
          <w:rtl/>
        </w:rPr>
        <w:t xml:space="preserve"> اس قدر دو ٹوک اور پختہ ہے کہ گمان ب</w:t>
      </w:r>
      <w:r>
        <w:rPr>
          <w:rFonts w:hint="eastAsia"/>
          <w:rtl/>
        </w:rPr>
        <w:t>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کہ اس زمانے م</w:t>
      </w:r>
      <w:r>
        <w:rPr>
          <w:rFonts w:hint="cs"/>
          <w:rtl/>
        </w:rPr>
        <w:t>ی</w:t>
      </w:r>
      <w:r>
        <w:rPr>
          <w:rFonts w:hint="eastAsia"/>
          <w:rtl/>
        </w:rPr>
        <w:t>ں</w:t>
      </w:r>
      <w:r>
        <w:rPr>
          <w:rtl/>
        </w:rPr>
        <w:t xml:space="preserve"> کوئ</w:t>
      </w:r>
      <w:r>
        <w:rPr>
          <w:rFonts w:hint="cs"/>
          <w:rtl/>
        </w:rPr>
        <w:t>ی</w:t>
      </w:r>
      <w:r>
        <w:rPr>
          <w:rtl/>
        </w:rPr>
        <w:t xml:space="preserve"> قائل کر سکے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اقوام ہ</w:t>
      </w:r>
      <w:r>
        <w:rPr>
          <w:rFonts w:hint="cs"/>
          <w:rtl/>
        </w:rPr>
        <w:t>ی</w:t>
      </w:r>
      <w:r>
        <w:rPr>
          <w:rFonts w:hint="eastAsia"/>
          <w:rtl/>
        </w:rPr>
        <w:t>ں</w:t>
      </w:r>
      <w:r>
        <w:rPr>
          <w:rtl/>
        </w:rPr>
        <w:t xml:space="preserve"> جو خوبصورت</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برابر</w:t>
      </w:r>
      <w:r>
        <w:rPr>
          <w:rFonts w:hint="cs"/>
          <w:rtl/>
        </w:rPr>
        <w:t>ی</w:t>
      </w:r>
      <w:r>
        <w:rPr>
          <w:rtl/>
        </w:rPr>
        <w:t xml:space="preserve"> کر سکت</w:t>
      </w:r>
      <w:r>
        <w:rPr>
          <w:rFonts w:hint="cs"/>
          <w:rtl/>
        </w:rPr>
        <w:t>ی</w:t>
      </w:r>
      <w:r>
        <w:rPr>
          <w:rtl/>
        </w:rPr>
        <w:t xml:space="preserve"> ہ</w:t>
      </w:r>
      <w:r>
        <w:rPr>
          <w:rFonts w:hint="cs"/>
          <w:rtl/>
        </w:rPr>
        <w:t>ی</w:t>
      </w:r>
      <w:r>
        <w:rPr>
          <w:rFonts w:hint="eastAsia"/>
          <w:rtl/>
        </w:rPr>
        <w:t>ں</w:t>
      </w:r>
      <w:r>
        <w:rPr>
          <w:rtl/>
        </w:rPr>
        <w:t xml:space="preserve"> چہ جائ</w:t>
      </w:r>
      <w:r>
        <w:rPr>
          <w:rFonts w:hint="cs"/>
          <w:rtl/>
        </w:rPr>
        <w:t>ی</w:t>
      </w:r>
      <w:r>
        <w:rPr>
          <w:rFonts w:hint="eastAsia"/>
          <w:rtl/>
        </w:rPr>
        <w:t>کہ</w:t>
      </w:r>
      <w:r>
        <w:rPr>
          <w:rtl/>
        </w:rPr>
        <w:t xml:space="preserve">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جائے کہ ان سے ز</w:t>
      </w:r>
      <w:r>
        <w:rPr>
          <w:rFonts w:hint="cs"/>
          <w:rtl/>
        </w:rPr>
        <w:t>ی</w:t>
      </w:r>
      <w:r>
        <w:rPr>
          <w:rFonts w:hint="eastAsia"/>
          <w:rtl/>
        </w:rPr>
        <w:t>ادہ</w:t>
      </w:r>
      <w:r>
        <w:rPr>
          <w:rtl/>
        </w:rPr>
        <w:t xml:space="preserve"> خوبصورت اقوام موجود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اگر</w:t>
      </w:r>
      <w:r>
        <w:rPr>
          <w:rtl/>
        </w:rPr>
        <w:t xml:space="preserve">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سے پوچھا جائے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خوبصورت 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ک</w:t>
      </w:r>
      <w:r>
        <w:rPr>
          <w:rFonts w:hint="cs"/>
          <w:rtl/>
        </w:rPr>
        <w:t>ی</w:t>
      </w:r>
      <w:r>
        <w:rPr>
          <w:rFonts w:hint="eastAsia"/>
          <w:rtl/>
        </w:rPr>
        <w:t>ا</w:t>
      </w:r>
      <w:r>
        <w:rPr>
          <w:rtl/>
        </w:rPr>
        <w:t xml:space="preserve"> ہے تو وہ بے دھڑک جواب دے گا ا</w:t>
      </w:r>
      <w:r>
        <w:rPr>
          <w:rFonts w:hint="cs"/>
          <w:rtl/>
        </w:rPr>
        <w:t>ی</w:t>
      </w:r>
      <w:r>
        <w:rPr>
          <w:rFonts w:hint="eastAsia"/>
          <w:rtl/>
        </w:rPr>
        <w:t>فل</w:t>
      </w:r>
      <w:r>
        <w:rPr>
          <w:rtl/>
        </w:rPr>
        <w:t xml:space="preserve"> ٹاور اور </w:t>
      </w:r>
      <w:r>
        <w:rPr>
          <w:rFonts w:hint="cs"/>
          <w:rtl/>
        </w:rPr>
        <w:t>ی</w:t>
      </w:r>
      <w:r>
        <w:rPr>
          <w:rFonts w:hint="eastAsia"/>
          <w:rtl/>
        </w:rPr>
        <w:t>ہ</w:t>
      </w:r>
      <w:r>
        <w:rPr>
          <w:rFonts w:hint="cs"/>
          <w:rtl/>
        </w:rPr>
        <w:t>ی</w:t>
      </w:r>
      <w:r>
        <w:rPr>
          <w:rtl/>
        </w:rPr>
        <w:t xml:space="preserve"> سوال اگر ا</w:t>
      </w:r>
      <w:r>
        <w:rPr>
          <w:rFonts w:hint="cs"/>
          <w:rtl/>
        </w:rPr>
        <w:t>ی</w:t>
      </w:r>
      <w:r>
        <w:rPr>
          <w:rFonts w:hint="eastAsia"/>
          <w:rtl/>
        </w:rPr>
        <w:t>ک</w:t>
      </w:r>
      <w:r>
        <w:rPr>
          <w:rtl/>
        </w:rPr>
        <w:t xml:space="preserve"> اٹال</w:t>
      </w:r>
      <w:r>
        <w:rPr>
          <w:rFonts w:hint="cs"/>
          <w:rtl/>
        </w:rPr>
        <w:t>ی</w:t>
      </w:r>
      <w:r>
        <w:rPr>
          <w:rFonts w:hint="eastAsia"/>
          <w:rtl/>
        </w:rPr>
        <w:t>ن</w:t>
      </w:r>
      <w:r>
        <w:rPr>
          <w:rtl/>
        </w:rPr>
        <w:t xml:space="preserve"> سے کر</w:t>
      </w:r>
      <w:r>
        <w:rPr>
          <w:rFonts w:hint="cs"/>
          <w:rtl/>
        </w:rPr>
        <w:t>ی</w:t>
      </w:r>
      <w:r>
        <w:rPr>
          <w:rFonts w:hint="eastAsia"/>
          <w:rtl/>
        </w:rPr>
        <w:t>ں</w:t>
      </w:r>
      <w:r>
        <w:rPr>
          <w:rtl/>
        </w:rPr>
        <w:t xml:space="preserve"> تو وہ کہے گا کہ اٹل</w:t>
      </w:r>
      <w:r>
        <w:rPr>
          <w:rFonts w:hint="cs"/>
          <w:rtl/>
        </w:rPr>
        <w:t>ی</w:t>
      </w:r>
      <w:r>
        <w:rPr>
          <w:rtl/>
        </w:rPr>
        <w:t xml:space="preserve"> م</w:t>
      </w:r>
      <w:r>
        <w:rPr>
          <w:rFonts w:hint="cs"/>
          <w:rtl/>
        </w:rPr>
        <w:t>ی</w:t>
      </w:r>
      <w:r>
        <w:rPr>
          <w:rFonts w:hint="eastAsia"/>
          <w:rtl/>
        </w:rPr>
        <w:t>ں</w:t>
      </w:r>
      <w:r>
        <w:rPr>
          <w:rtl/>
        </w:rPr>
        <w:t xml:space="preserve"> ناپل ک</w:t>
      </w:r>
      <w:r>
        <w:rPr>
          <w:rFonts w:hint="cs"/>
          <w:rtl/>
        </w:rPr>
        <w:t>ی</w:t>
      </w:r>
      <w:r>
        <w:rPr>
          <w:rtl/>
        </w:rPr>
        <w:t xml:space="preserve"> بندرگاہ کا علاقہ جب انسان اور دوسروں جانداروں اور چ</w:t>
      </w:r>
      <w:r>
        <w:rPr>
          <w:rFonts w:hint="cs"/>
          <w:rtl/>
        </w:rPr>
        <w:t>ی</w:t>
      </w:r>
      <w:r>
        <w:rPr>
          <w:rFonts w:hint="eastAsia"/>
          <w:rtl/>
        </w:rPr>
        <w:t>زوں</w:t>
      </w:r>
      <w:r>
        <w:rPr>
          <w:rtl/>
        </w:rPr>
        <w:t xml:space="preserve"> ک</w:t>
      </w:r>
      <w:r>
        <w:rPr>
          <w:rFonts w:hint="cs"/>
          <w:rtl/>
        </w:rPr>
        <w:t>ی</w:t>
      </w:r>
      <w:r>
        <w:rPr>
          <w:rtl/>
        </w:rPr>
        <w:t xml:space="preserve"> خوبصورت</w:t>
      </w:r>
      <w:r>
        <w:rPr>
          <w:rFonts w:hint="cs"/>
          <w:rtl/>
        </w:rPr>
        <w:t>ی</w:t>
      </w:r>
      <w:r>
        <w:rPr>
          <w:rtl/>
        </w:rPr>
        <w:t xml:space="preserve"> کے بارے م</w:t>
      </w:r>
      <w:r>
        <w:rPr>
          <w:rFonts w:hint="cs"/>
          <w:rtl/>
        </w:rPr>
        <w:t>ی</w:t>
      </w:r>
      <w:r>
        <w:rPr>
          <w:rFonts w:hint="eastAsia"/>
          <w:rtl/>
        </w:rPr>
        <w:t>ں</w:t>
      </w:r>
      <w:r>
        <w:rPr>
          <w:rtl/>
        </w:rPr>
        <w:t xml:space="preserve"> انسان کا نظر</w:t>
      </w:r>
      <w:r>
        <w:rPr>
          <w:rFonts w:hint="cs"/>
          <w:rtl/>
        </w:rPr>
        <w:t>ی</w:t>
      </w:r>
      <w:r>
        <w:rPr>
          <w:rFonts w:hint="eastAsia"/>
          <w:rtl/>
        </w:rPr>
        <w:t>ہ</w:t>
      </w:r>
      <w:r>
        <w:rPr>
          <w:rtl/>
        </w:rPr>
        <w:t xml:space="preserve"> اتنا مختلف ہو تو علم الجمال کے عام قواعد جو ہر ح</w:t>
      </w:r>
      <w:r>
        <w:rPr>
          <w:rFonts w:hint="cs"/>
          <w:rtl/>
        </w:rPr>
        <w:t>ی</w:t>
      </w:r>
      <w:r>
        <w:rPr>
          <w:rFonts w:hint="eastAsia"/>
          <w:rtl/>
        </w:rPr>
        <w:t>ث</w:t>
      </w:r>
      <w:r>
        <w:rPr>
          <w:rFonts w:hint="cs"/>
          <w:rtl/>
        </w:rPr>
        <w:t>ی</w:t>
      </w:r>
      <w:r>
        <w:rPr>
          <w:rFonts w:hint="eastAsia"/>
          <w:rtl/>
        </w:rPr>
        <w:t>ت</w:t>
      </w:r>
      <w:r>
        <w:rPr>
          <w:rtl/>
        </w:rPr>
        <w:t xml:space="preserve"> سے مکمل ہوں ک</w:t>
      </w:r>
      <w:r>
        <w:rPr>
          <w:rFonts w:hint="cs"/>
          <w:rtl/>
        </w:rPr>
        <w:t>ی</w:t>
      </w:r>
      <w:r>
        <w:rPr>
          <w:rFonts w:hint="eastAsia"/>
          <w:rtl/>
        </w:rPr>
        <w:t>سے</w:t>
      </w:r>
      <w:r>
        <w:rPr>
          <w:rtl/>
        </w:rPr>
        <w:t xml:space="preserve"> وضع ہو سکتے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w:t>
      </w:r>
      <w:r>
        <w:rPr>
          <w:rtl/>
        </w:rPr>
        <w:lastRenderedPageBreak/>
        <w:t>کہ ر</w:t>
      </w:r>
      <w:r>
        <w:rPr>
          <w:rFonts w:hint="cs"/>
          <w:rtl/>
        </w:rPr>
        <w:t>ی</w:t>
      </w:r>
      <w:r>
        <w:rPr>
          <w:rFonts w:hint="eastAsia"/>
          <w:rtl/>
        </w:rPr>
        <w:t>اض</w:t>
      </w:r>
      <w:r>
        <w:rPr>
          <w:rFonts w:hint="cs"/>
          <w:rtl/>
        </w:rPr>
        <w:t>ی</w:t>
      </w:r>
      <w:r>
        <w:rPr>
          <w:rtl/>
        </w:rPr>
        <w:t xml:space="preserve"> کے قواعد اور ہر وہ قاعدہ جو اس زمرے م</w:t>
      </w:r>
      <w:r>
        <w:rPr>
          <w:rFonts w:hint="cs"/>
          <w:rtl/>
        </w:rPr>
        <w:t>ی</w:t>
      </w:r>
      <w:r>
        <w:rPr>
          <w:rFonts w:hint="eastAsia"/>
          <w:rtl/>
        </w:rPr>
        <w:t>ں</w:t>
      </w:r>
      <w:r>
        <w:rPr>
          <w:rtl/>
        </w:rPr>
        <w:t xml:space="preserve"> آتا ہے پہلے زمانے م</w:t>
      </w:r>
      <w:r>
        <w:rPr>
          <w:rFonts w:hint="cs"/>
          <w:rtl/>
        </w:rPr>
        <w:t>ی</w:t>
      </w:r>
      <w:r>
        <w:rPr>
          <w:rFonts w:hint="eastAsia"/>
          <w:rtl/>
        </w:rPr>
        <w:t>ں</w:t>
      </w:r>
      <w:r>
        <w:rPr>
          <w:rtl/>
        </w:rPr>
        <w:t xml:space="preserve"> اس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تھا کہ وہ علم ال</w:t>
      </w:r>
      <w:r>
        <w:rPr>
          <w:rFonts w:hint="cs"/>
          <w:rtl/>
        </w:rPr>
        <w:t>ی</w:t>
      </w:r>
      <w:r>
        <w:rPr>
          <w:rFonts w:hint="eastAsia"/>
          <w:rtl/>
        </w:rPr>
        <w:t>ق</w:t>
      </w:r>
      <w:r>
        <w:rPr>
          <w:rFonts w:hint="cs"/>
          <w:rtl/>
        </w:rPr>
        <w:t>ی</w:t>
      </w:r>
      <w:r>
        <w:rPr>
          <w:rFonts w:hint="eastAsia"/>
          <w:rtl/>
        </w:rPr>
        <w:t>ن</w:t>
      </w:r>
      <w:r>
        <w:rPr>
          <w:rtl/>
        </w:rPr>
        <w:t xml:space="preserve"> تک پہنچ سکتا ہے جعفر صادق (عل</w:t>
      </w:r>
      <w:r>
        <w:rPr>
          <w:rFonts w:hint="cs"/>
          <w:rtl/>
        </w:rPr>
        <w:t>ی</w:t>
      </w:r>
      <w:r>
        <w:rPr>
          <w:rFonts w:hint="eastAsia"/>
          <w:rtl/>
        </w:rPr>
        <w:t>ہ</w:t>
      </w:r>
      <w:r>
        <w:rPr>
          <w:rtl/>
        </w:rPr>
        <w:t xml:space="preserve"> </w:t>
      </w:r>
      <w:r>
        <w:rPr>
          <w:rFonts w:hint="eastAsia"/>
          <w:rtl/>
        </w:rPr>
        <w:t>السلام</w:t>
      </w:r>
      <w:r>
        <w:rPr>
          <w:rtl/>
        </w:rPr>
        <w:t xml:space="preserve"> ) ک</w:t>
      </w:r>
      <w:r>
        <w:rPr>
          <w:rFonts w:hint="cs"/>
          <w:rtl/>
        </w:rPr>
        <w:t>ی</w:t>
      </w:r>
      <w:r>
        <w:rPr>
          <w:rtl/>
        </w:rPr>
        <w:t xml:space="preserve"> نظر م</w:t>
      </w:r>
      <w:r>
        <w:rPr>
          <w:rFonts w:hint="cs"/>
          <w:rtl/>
        </w:rPr>
        <w:t>ی</w:t>
      </w:r>
      <w:r>
        <w:rPr>
          <w:rFonts w:hint="eastAsia"/>
          <w:rtl/>
        </w:rPr>
        <w:t>ں</w:t>
      </w:r>
      <w:r>
        <w:rPr>
          <w:rtl/>
        </w:rPr>
        <w:t xml:space="preserve"> جس چ</w:t>
      </w:r>
      <w:r>
        <w:rPr>
          <w:rFonts w:hint="cs"/>
          <w:rtl/>
        </w:rPr>
        <w:t>ی</w:t>
      </w:r>
      <w:r>
        <w:rPr>
          <w:rFonts w:hint="eastAsia"/>
          <w:rtl/>
        </w:rPr>
        <w:t>ز</w:t>
      </w:r>
      <w:r>
        <w:rPr>
          <w:rtl/>
        </w:rPr>
        <w:t xml:space="preserve"> کے علم ال</w:t>
      </w:r>
      <w:r>
        <w:rPr>
          <w:rFonts w:hint="cs"/>
          <w:rtl/>
        </w:rPr>
        <w:t>ی</w:t>
      </w:r>
      <w:r>
        <w:rPr>
          <w:rFonts w:hint="eastAsia"/>
          <w:rtl/>
        </w:rPr>
        <w:t>ق</w:t>
      </w:r>
      <w:r>
        <w:rPr>
          <w:rFonts w:hint="cs"/>
          <w:rtl/>
        </w:rPr>
        <w:t>ی</w:t>
      </w:r>
      <w:r>
        <w:rPr>
          <w:rFonts w:hint="eastAsia"/>
          <w:rtl/>
        </w:rPr>
        <w:t>ن</w:t>
      </w:r>
      <w:r>
        <w:rPr>
          <w:rtl/>
        </w:rPr>
        <w:t xml:space="preserve"> ہونے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وہ د</w:t>
      </w:r>
      <w:r>
        <w:rPr>
          <w:rFonts w:hint="cs"/>
          <w:rtl/>
        </w:rPr>
        <w:t>ی</w:t>
      </w:r>
      <w:r>
        <w:rPr>
          <w:rFonts w:hint="eastAsia"/>
          <w:rtl/>
        </w:rPr>
        <w:t>ن</w:t>
      </w:r>
      <w:r>
        <w:rPr>
          <w:rtl/>
        </w:rPr>
        <w:t xml:space="preserve"> اسلام کے اصول ہ</w:t>
      </w:r>
      <w:r>
        <w:rPr>
          <w:rFonts w:hint="cs"/>
          <w:rtl/>
        </w:rPr>
        <w:t>ی</w:t>
      </w:r>
      <w:r>
        <w:rPr>
          <w:rFonts w:hint="eastAsia"/>
          <w:rtl/>
        </w:rPr>
        <w:t>ں</w:t>
      </w:r>
      <w:r>
        <w:rPr>
          <w:rtl/>
        </w:rPr>
        <w:t xml:space="preserve"> جو سارے کے سارے خداوند ک</w:t>
      </w:r>
      <w:r>
        <w:rPr>
          <w:rFonts w:hint="cs"/>
          <w:rtl/>
        </w:rPr>
        <w:t>ی</w:t>
      </w:r>
      <w:r>
        <w:rPr>
          <w:rtl/>
        </w:rPr>
        <w:t xml:space="preserve"> طرف سے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آپ</w:t>
      </w:r>
      <w:r>
        <w:rPr>
          <w:rtl/>
        </w:rPr>
        <w:t xml:space="preserve"> کا عق</w:t>
      </w:r>
      <w:r>
        <w:rPr>
          <w:rFonts w:hint="cs"/>
          <w:rtl/>
        </w:rPr>
        <w:t>ی</w:t>
      </w:r>
      <w:r>
        <w:rPr>
          <w:rFonts w:hint="eastAsia"/>
          <w:rtl/>
        </w:rPr>
        <w:t>دہ</w:t>
      </w:r>
      <w:r>
        <w:rPr>
          <w:rtl/>
        </w:rPr>
        <w:t xml:space="preserve"> ہے کہ خدا ا</w:t>
      </w:r>
      <w:r>
        <w:rPr>
          <w:rFonts w:hint="cs"/>
          <w:rtl/>
        </w:rPr>
        <w:t>ی</w:t>
      </w:r>
      <w:r>
        <w:rPr>
          <w:rFonts w:hint="eastAsia"/>
          <w:rtl/>
        </w:rPr>
        <w:t>ک</w:t>
      </w:r>
      <w:r>
        <w:rPr>
          <w:rtl/>
        </w:rPr>
        <w:t xml:space="preserve"> اور دن</w:t>
      </w:r>
      <w:r>
        <w:rPr>
          <w:rFonts w:hint="cs"/>
          <w:rtl/>
        </w:rPr>
        <w:t>ی</w:t>
      </w:r>
      <w:r>
        <w:rPr>
          <w:rFonts w:hint="eastAsia"/>
          <w:rtl/>
        </w:rPr>
        <w:t>ا</w:t>
      </w:r>
      <w:r>
        <w:rPr>
          <w:rtl/>
        </w:rPr>
        <w:t xml:space="preserve"> کا خالق اور محافظ ہے اور دن</w:t>
      </w:r>
      <w:r>
        <w:rPr>
          <w:rFonts w:hint="cs"/>
          <w:rtl/>
        </w:rPr>
        <w:t>ی</w:t>
      </w:r>
      <w:r>
        <w:rPr>
          <w:rFonts w:hint="eastAsia"/>
          <w:rtl/>
        </w:rPr>
        <w:t>ا</w:t>
      </w:r>
      <w:r>
        <w:rPr>
          <w:rtl/>
        </w:rPr>
        <w:t xml:space="preserve"> کو اپنے بنائے ہوئے قوان</w:t>
      </w:r>
      <w:r>
        <w:rPr>
          <w:rFonts w:hint="cs"/>
          <w:rtl/>
        </w:rPr>
        <w:t>ی</w:t>
      </w:r>
      <w:r>
        <w:rPr>
          <w:rFonts w:hint="eastAsia"/>
          <w:rtl/>
        </w:rPr>
        <w:t>ن</w:t>
      </w:r>
      <w:r>
        <w:rPr>
          <w:rtl/>
        </w:rPr>
        <w:t xml:space="preserve"> کے مطابق چلا رہا ہے جعفر صادق (عل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جو لوگ خدا کے وجود کا انکار کرتے ہ</w:t>
      </w:r>
      <w:r>
        <w:rPr>
          <w:rFonts w:hint="cs"/>
          <w:rtl/>
        </w:rPr>
        <w:t>ی</w:t>
      </w:r>
      <w:r>
        <w:rPr>
          <w:rFonts w:hint="eastAsia"/>
          <w:rtl/>
        </w:rPr>
        <w:t>ں</w:t>
      </w:r>
      <w:r>
        <w:rPr>
          <w:rtl/>
        </w:rPr>
        <w:t xml:space="preserve"> نادان ہ</w:t>
      </w:r>
      <w:r>
        <w:rPr>
          <w:rFonts w:hint="cs"/>
          <w:rtl/>
        </w:rPr>
        <w:t>ی</w:t>
      </w:r>
      <w:r>
        <w:rPr>
          <w:rFonts w:hint="eastAsia"/>
          <w:rtl/>
        </w:rPr>
        <w:t>ں</w:t>
      </w:r>
      <w:r>
        <w:rPr>
          <w:rtl/>
        </w:rPr>
        <w:t xml:space="preserve"> اور ا</w:t>
      </w:r>
      <w:r>
        <w:rPr>
          <w:rFonts w:hint="cs"/>
          <w:rtl/>
        </w:rPr>
        <w:t>ی</w:t>
      </w:r>
      <w:r>
        <w:rPr>
          <w:rFonts w:hint="eastAsia"/>
          <w:rtl/>
        </w:rPr>
        <w:t>سے</w:t>
      </w:r>
      <w:r>
        <w:rPr>
          <w:rtl/>
        </w:rPr>
        <w:t xml:space="preserve"> نادان ہ</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جاہل مطلق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فرماتے ہ</w:t>
      </w:r>
      <w:r>
        <w:rPr>
          <w:rFonts w:hint="cs"/>
          <w:rtl/>
        </w:rPr>
        <w:t>ی</w:t>
      </w:r>
      <w:r>
        <w:rPr>
          <w:rFonts w:hint="eastAsia"/>
          <w:rtl/>
        </w:rPr>
        <w:t>ں</w:t>
      </w:r>
      <w:r>
        <w:rPr>
          <w:rtl/>
        </w:rPr>
        <w:t xml:space="preserve"> وہ گونگے اور بہرے ہ</w:t>
      </w:r>
      <w:r>
        <w:rPr>
          <w:rFonts w:hint="cs"/>
          <w:rtl/>
        </w:rPr>
        <w:t>ی</w:t>
      </w:r>
      <w:r>
        <w:rPr>
          <w:rFonts w:hint="eastAsia"/>
          <w:rtl/>
        </w:rPr>
        <w:t>ں</w:t>
      </w:r>
      <w:r>
        <w:rPr>
          <w:rtl/>
        </w:rPr>
        <w:t xml:space="preserve"> کہ نہ تو کوئ</w:t>
      </w:r>
      <w:r>
        <w:rPr>
          <w:rFonts w:hint="cs"/>
          <w:rtl/>
        </w:rPr>
        <w:t>ی</w:t>
      </w:r>
      <w:r>
        <w:rPr>
          <w:rtl/>
        </w:rPr>
        <w:t xml:space="preserve"> چ</w:t>
      </w:r>
      <w:r>
        <w:rPr>
          <w:rFonts w:hint="cs"/>
          <w:rtl/>
        </w:rPr>
        <w:t>ی</w:t>
      </w:r>
      <w:r>
        <w:rPr>
          <w:rFonts w:hint="eastAsia"/>
          <w:rtl/>
        </w:rPr>
        <w:t>ز</w:t>
      </w:r>
      <w:r>
        <w:rPr>
          <w:rtl/>
        </w:rPr>
        <w:t xml:space="preserve"> د</w:t>
      </w:r>
      <w:r>
        <w:rPr>
          <w:rFonts w:hint="cs"/>
          <w:rtl/>
        </w:rPr>
        <w:t>ی</w:t>
      </w:r>
      <w:r>
        <w:rPr>
          <w:rFonts w:hint="eastAsia"/>
          <w:rtl/>
        </w:rPr>
        <w:t>کھ</w:t>
      </w:r>
      <w:r>
        <w:rPr>
          <w:rtl/>
        </w:rPr>
        <w:t xml:space="preserve"> سکتے ہ</w:t>
      </w:r>
      <w:r>
        <w:rPr>
          <w:rFonts w:hint="cs"/>
          <w:rtl/>
        </w:rPr>
        <w:t>ی</w:t>
      </w:r>
      <w:r>
        <w:rPr>
          <w:rFonts w:hint="eastAsia"/>
          <w:rtl/>
        </w:rPr>
        <w:t>ں</w:t>
      </w:r>
      <w:r>
        <w:rPr>
          <w:rtl/>
        </w:rPr>
        <w:t xml:space="preserve"> اور نہ ہ</w:t>
      </w:r>
      <w:r>
        <w:rPr>
          <w:rFonts w:hint="cs"/>
          <w:rtl/>
        </w:rPr>
        <w:t>ی</w:t>
      </w:r>
      <w:r>
        <w:rPr>
          <w:rtl/>
        </w:rPr>
        <w:t xml:space="preserve"> سن سکتے ہ</w:t>
      </w:r>
      <w:r>
        <w:rPr>
          <w:rFonts w:hint="cs"/>
          <w:rtl/>
        </w:rPr>
        <w:t>ی</w:t>
      </w:r>
      <w:r>
        <w:rPr>
          <w:rFonts w:hint="eastAsia"/>
          <w:rtl/>
        </w:rPr>
        <w:t>ں</w:t>
      </w:r>
      <w:r>
        <w:rPr>
          <w:rtl/>
        </w:rPr>
        <w:t xml:space="preserve"> اور چونکہ د</w:t>
      </w:r>
      <w:r>
        <w:rPr>
          <w:rFonts w:hint="cs"/>
          <w:rtl/>
        </w:rPr>
        <w:t>ی</w:t>
      </w:r>
      <w:r>
        <w:rPr>
          <w:rFonts w:hint="eastAsia"/>
          <w:rtl/>
        </w:rPr>
        <w:t>کھنے</w:t>
      </w:r>
      <w:r>
        <w:rPr>
          <w:rtl/>
        </w:rPr>
        <w:t xml:space="preserve"> اور سننے ک</w:t>
      </w:r>
      <w:r>
        <w:rPr>
          <w:rFonts w:hint="cs"/>
          <w:rtl/>
        </w:rPr>
        <w:t>ی</w:t>
      </w:r>
      <w:r>
        <w:rPr>
          <w:rtl/>
        </w:rPr>
        <w:t xml:space="preserve"> صلاح</w:t>
      </w:r>
      <w:r>
        <w:rPr>
          <w:rFonts w:hint="cs"/>
          <w:rtl/>
        </w:rPr>
        <w:t>ی</w:t>
      </w:r>
      <w:r>
        <w:rPr>
          <w:rFonts w:hint="eastAsia"/>
          <w:rtl/>
        </w:rPr>
        <w:t>ت</w:t>
      </w:r>
      <w:r>
        <w:rPr>
          <w:rtl/>
        </w:rPr>
        <w:t xml:space="preserve"> سے محروم ہ</w:t>
      </w:r>
      <w:r>
        <w:rPr>
          <w:rFonts w:hint="cs"/>
          <w:rtl/>
        </w:rPr>
        <w:t>ی</w:t>
      </w:r>
      <w:r>
        <w:rPr>
          <w:rFonts w:hint="eastAsia"/>
          <w:rtl/>
        </w:rPr>
        <w:t>ں</w:t>
      </w:r>
      <w:r>
        <w:rPr>
          <w:rtl/>
        </w:rPr>
        <w:t xml:space="preserve"> لہذا نہ خود اپن</w:t>
      </w:r>
      <w:r>
        <w:rPr>
          <w:rFonts w:hint="cs"/>
          <w:rtl/>
        </w:rPr>
        <w:t>ی</w:t>
      </w:r>
      <w:r>
        <w:rPr>
          <w:rtl/>
        </w:rPr>
        <w:t xml:space="preserve"> عقل کو خالق کے وجود ک</w:t>
      </w:r>
      <w:r>
        <w:rPr>
          <w:rFonts w:hint="cs"/>
          <w:rtl/>
        </w:rPr>
        <w:t>ی</w:t>
      </w:r>
      <w:r>
        <w:rPr>
          <w:rtl/>
        </w:rPr>
        <w:t xml:space="preserve"> معرفت حاصل کرنے ک</w:t>
      </w:r>
      <w:r>
        <w:rPr>
          <w:rFonts w:hint="cs"/>
          <w:rtl/>
        </w:rPr>
        <w:t>ی</w:t>
      </w:r>
      <w:r>
        <w:rPr>
          <w:rFonts w:hint="eastAsia"/>
          <w:rtl/>
        </w:rPr>
        <w:t>لئے</w:t>
      </w:r>
      <w:r>
        <w:rPr>
          <w:rtl/>
        </w:rPr>
        <w:t xml:space="preserve"> استعمال کرتے ہ</w:t>
      </w:r>
      <w:r>
        <w:rPr>
          <w:rFonts w:hint="cs"/>
          <w:rtl/>
        </w:rPr>
        <w:t>ی</w:t>
      </w:r>
      <w:r>
        <w:rPr>
          <w:rFonts w:hint="eastAsia"/>
          <w:rtl/>
        </w:rPr>
        <w:t>ں</w:t>
      </w:r>
      <w:r>
        <w:rPr>
          <w:rtl/>
        </w:rPr>
        <w:t xml:space="preserve"> اور نہ دوسروں ک</w:t>
      </w:r>
      <w:r>
        <w:rPr>
          <w:rFonts w:hint="cs"/>
          <w:rtl/>
        </w:rPr>
        <w:t>ی</w:t>
      </w:r>
      <w:r>
        <w:rPr>
          <w:rtl/>
        </w:rPr>
        <w:t xml:space="preserve"> راہنمائ</w:t>
      </w:r>
      <w:r>
        <w:rPr>
          <w:rFonts w:hint="cs"/>
          <w:rtl/>
        </w:rPr>
        <w:t>ی</w:t>
      </w:r>
      <w:r>
        <w:rPr>
          <w:rtl/>
        </w:rPr>
        <w:t xml:space="preserve"> سے خداوند تعال</w:t>
      </w:r>
      <w:r>
        <w:rPr>
          <w:rFonts w:hint="cs"/>
          <w:rtl/>
        </w:rPr>
        <w:t>ی</w:t>
      </w:r>
      <w:r>
        <w:rPr>
          <w:rtl/>
        </w:rPr>
        <w:t xml:space="preserve"> ک</w:t>
      </w:r>
      <w:r>
        <w:rPr>
          <w:rFonts w:hint="cs"/>
          <w:rtl/>
        </w:rPr>
        <w:t>ی</w:t>
      </w:r>
      <w:r>
        <w:rPr>
          <w:rtl/>
        </w:rPr>
        <w:t xml:space="preserve"> معروف سے بہر ہ مند ہو سکتے ہ</w:t>
      </w:r>
      <w:r>
        <w:rPr>
          <w:rFonts w:hint="cs"/>
          <w:rtl/>
        </w:rPr>
        <w:t>ی</w:t>
      </w:r>
      <w:r>
        <w:rPr>
          <w:rFonts w:hint="eastAsia"/>
          <w:rtl/>
        </w:rPr>
        <w:t>ں</w:t>
      </w:r>
      <w:r>
        <w:rPr>
          <w:rtl/>
        </w:rPr>
        <w:t xml:space="preserve"> ان ک</w:t>
      </w:r>
      <w:r>
        <w:rPr>
          <w:rFonts w:hint="cs"/>
          <w:rtl/>
        </w:rPr>
        <w:t>ی</w:t>
      </w:r>
      <w:r>
        <w:rPr>
          <w:rtl/>
        </w:rPr>
        <w:t xml:space="preserve"> زندگ</w:t>
      </w:r>
      <w:r>
        <w:rPr>
          <w:rFonts w:hint="cs"/>
          <w:rtl/>
        </w:rPr>
        <w:t>ی</w:t>
      </w:r>
      <w:r>
        <w:rPr>
          <w:rtl/>
        </w:rPr>
        <w:t xml:space="preserve"> کھانے اور سونے اور دوسر</w:t>
      </w:r>
      <w:r>
        <w:rPr>
          <w:rFonts w:hint="cs"/>
          <w:rtl/>
        </w:rPr>
        <w:t>ی</w:t>
      </w:r>
      <w:r>
        <w:rPr>
          <w:rtl/>
        </w:rPr>
        <w:t xml:space="preserve"> ح</w:t>
      </w:r>
      <w:r>
        <w:rPr>
          <w:rFonts w:hint="cs"/>
          <w:rtl/>
        </w:rPr>
        <w:t>ی</w:t>
      </w:r>
      <w:r>
        <w:rPr>
          <w:rFonts w:hint="eastAsia"/>
          <w:rtl/>
        </w:rPr>
        <w:t>وان</w:t>
      </w:r>
      <w:r>
        <w:rPr>
          <w:rFonts w:hint="cs"/>
          <w:rtl/>
        </w:rPr>
        <w:t>ی</w:t>
      </w:r>
      <w:r>
        <w:rPr>
          <w:rtl/>
        </w:rPr>
        <w:t xml:space="preserve"> خواہشات تک محدود ہوت</w:t>
      </w:r>
      <w:r>
        <w:rPr>
          <w:rFonts w:hint="cs"/>
          <w:rtl/>
        </w:rPr>
        <w:t>ی</w:t>
      </w:r>
      <w:r>
        <w:rPr>
          <w:rtl/>
        </w:rPr>
        <w:t xml:space="preserve"> ہے ان ک</w:t>
      </w:r>
      <w:r>
        <w:rPr>
          <w:rFonts w:hint="cs"/>
          <w:rtl/>
        </w:rPr>
        <w:t>ی</w:t>
      </w:r>
      <w:r>
        <w:rPr>
          <w:rtl/>
        </w:rPr>
        <w:t xml:space="preserve"> زندگ</w:t>
      </w:r>
      <w:r>
        <w:rPr>
          <w:rFonts w:hint="cs"/>
          <w:rtl/>
        </w:rPr>
        <w:t>ی</w:t>
      </w:r>
      <w:r>
        <w:rPr>
          <w:rtl/>
        </w:rPr>
        <w:t xml:space="preserve"> کا اپن</w:t>
      </w:r>
      <w:r>
        <w:rPr>
          <w:rFonts w:hint="cs"/>
          <w:rtl/>
        </w:rPr>
        <w:t>ی</w:t>
      </w:r>
      <w:r>
        <w:rPr>
          <w:rtl/>
        </w:rPr>
        <w:t xml:space="preserve"> ح</w:t>
      </w:r>
      <w:r>
        <w:rPr>
          <w:rFonts w:hint="cs"/>
          <w:rtl/>
        </w:rPr>
        <w:t>ی</w:t>
      </w:r>
      <w:r>
        <w:rPr>
          <w:rFonts w:hint="eastAsia"/>
          <w:rtl/>
        </w:rPr>
        <w:t>وان</w:t>
      </w:r>
      <w:r>
        <w:rPr>
          <w:rFonts w:hint="cs"/>
          <w:rtl/>
        </w:rPr>
        <w:t>ی</w:t>
      </w:r>
      <w:r>
        <w:rPr>
          <w:rtl/>
        </w:rPr>
        <w:t xml:space="preserve"> خواہشات کو تسک</w:t>
      </w:r>
      <w:r>
        <w:rPr>
          <w:rFonts w:hint="cs"/>
          <w:rtl/>
        </w:rPr>
        <w:t>ی</w:t>
      </w:r>
      <w:r>
        <w:rPr>
          <w:rFonts w:hint="eastAsia"/>
          <w:rtl/>
        </w:rPr>
        <w:t>ن</w:t>
      </w:r>
      <w:r>
        <w:rPr>
          <w:rtl/>
        </w:rPr>
        <w:t xml:space="preserve"> پہنچانے کے علاوہ کوئ</w:t>
      </w:r>
      <w:r>
        <w:rPr>
          <w:rFonts w:hint="cs"/>
          <w:rtl/>
        </w:rPr>
        <w:t>ی</w:t>
      </w:r>
      <w:r>
        <w:rPr>
          <w:rtl/>
        </w:rPr>
        <w:t xml:space="preserve"> مقصد نہ</w:t>
      </w:r>
      <w:r>
        <w:rPr>
          <w:rFonts w:hint="cs"/>
          <w:rtl/>
        </w:rPr>
        <w:t>ی</w:t>
      </w:r>
      <w:r>
        <w:rPr>
          <w:rFonts w:hint="eastAsia"/>
          <w:rtl/>
        </w:rPr>
        <w:t>ں</w:t>
      </w:r>
      <w:r>
        <w:rPr>
          <w:rtl/>
        </w:rPr>
        <w:t xml:space="preserve"> ہوتا اور اس</w:t>
      </w:r>
      <w:r>
        <w:rPr>
          <w:rFonts w:hint="cs"/>
          <w:rtl/>
        </w:rPr>
        <w:t>ی</w:t>
      </w:r>
      <w:r>
        <w:rPr>
          <w:rtl/>
        </w:rPr>
        <w:t xml:space="preserve"> طرح ان کے دن اور رات گزرتے رہتے ہ</w:t>
      </w:r>
      <w:r>
        <w:rPr>
          <w:rFonts w:hint="cs"/>
          <w:rtl/>
        </w:rPr>
        <w:t>ی</w:t>
      </w:r>
      <w:r>
        <w:rPr>
          <w:rFonts w:hint="eastAsia"/>
          <w:rtl/>
        </w:rPr>
        <w:t>ں</w:t>
      </w:r>
      <w:r>
        <w:rPr>
          <w:rtl/>
        </w:rPr>
        <w:t xml:space="preserve">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ہر گز </w:t>
      </w:r>
      <w:r>
        <w:rPr>
          <w:rFonts w:hint="cs"/>
          <w:rtl/>
        </w:rPr>
        <w:t>ی</w:t>
      </w:r>
      <w:r>
        <w:rPr>
          <w:rFonts w:hint="eastAsia"/>
          <w:rtl/>
        </w:rPr>
        <w:t>ہ</w:t>
      </w:r>
      <w:r>
        <w:rPr>
          <w:rtl/>
        </w:rPr>
        <w:t xml:space="preserve"> سوچ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کہ وہ کس</w:t>
      </w:r>
      <w:r>
        <w:rPr>
          <w:rFonts w:hint="cs"/>
          <w:rtl/>
        </w:rPr>
        <w:t>ی</w:t>
      </w:r>
      <w:r>
        <w:rPr>
          <w:rtl/>
        </w:rPr>
        <w:t xml:space="preserve"> چ</w:t>
      </w:r>
      <w:r>
        <w:rPr>
          <w:rFonts w:hint="cs"/>
          <w:rtl/>
        </w:rPr>
        <w:t>ی</w:t>
      </w:r>
      <w:r>
        <w:rPr>
          <w:rFonts w:hint="eastAsia"/>
          <w:rtl/>
        </w:rPr>
        <w:t>ز</w:t>
      </w:r>
      <w:r>
        <w:rPr>
          <w:rtl/>
        </w:rPr>
        <w:t xml:space="preserve"> کو سمجھ</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لوگ جس کے ابرے م</w:t>
      </w:r>
      <w:r>
        <w:rPr>
          <w:rFonts w:hint="cs"/>
          <w:rtl/>
        </w:rPr>
        <w:t>ی</w:t>
      </w:r>
      <w:r>
        <w:rPr>
          <w:rFonts w:hint="eastAsia"/>
          <w:rtl/>
        </w:rPr>
        <w:t>ں</w:t>
      </w:r>
      <w:r>
        <w:rPr>
          <w:rtl/>
        </w:rPr>
        <w:t xml:space="preserve"> خداوند تعال</w:t>
      </w:r>
      <w:r>
        <w:rPr>
          <w:rFonts w:hint="cs"/>
          <w:rtl/>
        </w:rPr>
        <w:t>ی</w:t>
      </w:r>
      <w:r>
        <w:rPr>
          <w:rtl/>
        </w:rPr>
        <w:t xml:space="preserve"> نے فرما</w:t>
      </w:r>
      <w:r>
        <w:rPr>
          <w:rFonts w:hint="cs"/>
          <w:rtl/>
        </w:rPr>
        <w:t>ی</w:t>
      </w:r>
      <w:r>
        <w:rPr>
          <w:rFonts w:hint="eastAsia"/>
          <w:rtl/>
        </w:rPr>
        <w:t>ا</w:t>
      </w:r>
      <w:r>
        <w:rPr>
          <w:rtl/>
        </w:rPr>
        <w:t xml:space="preserve"> ہے کہ وہ ح</w:t>
      </w:r>
      <w:r>
        <w:rPr>
          <w:rFonts w:hint="cs"/>
          <w:rtl/>
        </w:rPr>
        <w:t>ی</w:t>
      </w:r>
      <w:r>
        <w:rPr>
          <w:rFonts w:hint="eastAsia"/>
          <w:rtl/>
        </w:rPr>
        <w:t>وان</w:t>
      </w:r>
      <w:r>
        <w:rPr>
          <w:rtl/>
        </w:rPr>
        <w:t xml:space="preserve"> </w:t>
      </w:r>
      <w:r>
        <w:rPr>
          <w:rFonts w:hint="cs"/>
          <w:rtl/>
        </w:rPr>
        <w:t>ی</w:t>
      </w:r>
      <w:r>
        <w:rPr>
          <w:rFonts w:hint="eastAsia"/>
          <w:rtl/>
        </w:rPr>
        <w:t>ا</w:t>
      </w:r>
      <w:r>
        <w:rPr>
          <w:rtl/>
        </w:rPr>
        <w:t xml:space="preserve"> ان سے بھ</w:t>
      </w:r>
      <w:r>
        <w:rPr>
          <w:rFonts w:hint="cs"/>
          <w:rtl/>
        </w:rPr>
        <w:t>ی</w:t>
      </w:r>
      <w:r>
        <w:rPr>
          <w:rtl/>
        </w:rPr>
        <w:t xml:space="preserve"> بد تر ہ</w:t>
      </w:r>
      <w:r>
        <w:rPr>
          <w:rFonts w:hint="cs"/>
          <w:rtl/>
        </w:rPr>
        <w:t>ی</w:t>
      </w:r>
      <w:r>
        <w:rPr>
          <w:rFonts w:hint="eastAsia"/>
          <w:rtl/>
        </w:rPr>
        <w:t>ں</w:t>
      </w:r>
      <w:r>
        <w:rPr>
          <w:rtl/>
        </w:rPr>
        <w:t xml:space="preserve"> وہ خدا ک</w:t>
      </w:r>
      <w:r>
        <w:rPr>
          <w:rFonts w:hint="cs"/>
          <w:rtl/>
        </w:rPr>
        <w:t>ی</w:t>
      </w:r>
      <w:r>
        <w:rPr>
          <w:rtl/>
        </w:rPr>
        <w:t xml:space="preserve"> چاندار اور اپنے سم</w:t>
      </w:r>
      <w:r>
        <w:rPr>
          <w:rFonts w:hint="cs"/>
          <w:rtl/>
        </w:rPr>
        <w:t>ی</w:t>
      </w:r>
      <w:r>
        <w:rPr>
          <w:rFonts w:hint="eastAsia"/>
          <w:rtl/>
        </w:rPr>
        <w:t>ت</w:t>
      </w:r>
      <w:r>
        <w:rPr>
          <w:rtl/>
        </w:rPr>
        <w:t xml:space="preserve"> بے جان مخلوق کا مشاہدہ نہ</w:t>
      </w:r>
      <w:r>
        <w:rPr>
          <w:rFonts w:hint="cs"/>
          <w:rtl/>
        </w:rPr>
        <w:t>ی</w:t>
      </w:r>
      <w:r>
        <w:rPr>
          <w:rFonts w:hint="eastAsia"/>
          <w:rtl/>
        </w:rPr>
        <w:t>ں</w:t>
      </w:r>
      <w:r>
        <w:rPr>
          <w:rtl/>
        </w:rPr>
        <w:t xml:space="preserve"> کرتے تاکہ انہ</w:t>
      </w:r>
      <w:r>
        <w:rPr>
          <w:rFonts w:hint="cs"/>
          <w:rtl/>
        </w:rPr>
        <w:t>ی</w:t>
      </w:r>
      <w:r>
        <w:rPr>
          <w:rFonts w:hint="eastAsia"/>
          <w:rtl/>
        </w:rPr>
        <w:t>ں</w:t>
      </w:r>
      <w:r>
        <w:rPr>
          <w:rtl/>
        </w:rPr>
        <w:t xml:space="preserve"> پتہ چلے کہ خداوند تعال</w:t>
      </w:r>
      <w:r>
        <w:rPr>
          <w:rFonts w:hint="cs"/>
          <w:rtl/>
        </w:rPr>
        <w:t>ی</w:t>
      </w:r>
      <w:r>
        <w:rPr>
          <w:rtl/>
        </w:rPr>
        <w:t xml:space="preserve"> نے </w:t>
      </w:r>
      <w:r>
        <w:rPr>
          <w:rFonts w:hint="eastAsia"/>
          <w:rtl/>
        </w:rPr>
        <w:t>پھر</w:t>
      </w:r>
      <w:r>
        <w:rPr>
          <w:rtl/>
        </w:rPr>
        <w:t xml:space="preserve"> مخلوق کو ا</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ات</w:t>
      </w:r>
      <w:r>
        <w:rPr>
          <w:rtl/>
        </w:rPr>
        <w:t xml:space="preserve"> سے نوازا ہے جو صرف اس سے مربوطہے اور </w:t>
      </w:r>
      <w:r>
        <w:rPr>
          <w:rFonts w:hint="cs"/>
          <w:rtl/>
        </w:rPr>
        <w:t>ی</w:t>
      </w:r>
      <w:r>
        <w:rPr>
          <w:rFonts w:hint="eastAsia"/>
          <w:rtl/>
        </w:rPr>
        <w:t>ہ</w:t>
      </w:r>
      <w:r>
        <w:rPr>
          <w:rtl/>
        </w:rPr>
        <w:t xml:space="preserve"> خصوص</w:t>
      </w:r>
      <w:r>
        <w:rPr>
          <w:rFonts w:hint="cs"/>
          <w:rtl/>
        </w:rPr>
        <w:t>ی</w:t>
      </w:r>
      <w:r>
        <w:rPr>
          <w:rFonts w:hint="eastAsia"/>
          <w:rtl/>
        </w:rPr>
        <w:t>ات</w:t>
      </w:r>
      <w:r>
        <w:rPr>
          <w:rtl/>
        </w:rPr>
        <w:t xml:space="preserve"> اس لئے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کہ وہ مخلوق باق</w:t>
      </w:r>
      <w:r>
        <w:rPr>
          <w:rFonts w:hint="cs"/>
          <w:rtl/>
        </w:rPr>
        <w:t>ی</w:t>
      </w:r>
      <w:r>
        <w:rPr>
          <w:rtl/>
        </w:rPr>
        <w:t xml:space="preserve"> رہے اور اگر درخت جاندار رہے تو وہ افزائش</w:t>
      </w:r>
      <w:r>
        <w:rPr>
          <w:rFonts w:hint="cs"/>
          <w:rtl/>
        </w:rPr>
        <w:t>ی</w:t>
      </w:r>
      <w:r>
        <w:rPr>
          <w:rtl/>
        </w:rPr>
        <w:t xml:space="preserve"> نسل کے ذر</w:t>
      </w:r>
      <w:r>
        <w:rPr>
          <w:rFonts w:hint="cs"/>
          <w:rtl/>
        </w:rPr>
        <w:t>ی</w:t>
      </w:r>
      <w:r>
        <w:rPr>
          <w:rFonts w:hint="eastAsia"/>
          <w:rtl/>
        </w:rPr>
        <w:t>عے</w:t>
      </w:r>
      <w:r>
        <w:rPr>
          <w:rtl/>
        </w:rPr>
        <w:t xml:space="preserve"> اپن</w:t>
      </w:r>
      <w:r>
        <w:rPr>
          <w:rFonts w:hint="cs"/>
          <w:rtl/>
        </w:rPr>
        <w:t>ی</w:t>
      </w:r>
      <w:r>
        <w:rPr>
          <w:rtl/>
        </w:rPr>
        <w:t xml:space="preserve"> نسل کو ختم ہونے سے بچاتا ہے خداوند تعال</w:t>
      </w:r>
      <w:r>
        <w:rPr>
          <w:rFonts w:hint="cs"/>
          <w:rtl/>
        </w:rPr>
        <w:t>ی</w:t>
      </w:r>
      <w:r>
        <w:rPr>
          <w:rtl/>
        </w:rPr>
        <w:t xml:space="preserve"> نے اپنے علم اور طاقت کے ذر</w:t>
      </w:r>
      <w:r>
        <w:rPr>
          <w:rFonts w:hint="cs"/>
          <w:rtl/>
        </w:rPr>
        <w:t>ی</w:t>
      </w:r>
      <w:r>
        <w:rPr>
          <w:rFonts w:hint="eastAsia"/>
          <w:rtl/>
        </w:rPr>
        <w:t>عے</w:t>
      </w:r>
      <w:r>
        <w:rPr>
          <w:rtl/>
        </w:rPr>
        <w:t xml:space="preserve"> ا</w:t>
      </w:r>
      <w:r>
        <w:rPr>
          <w:rFonts w:hint="cs"/>
          <w:rtl/>
        </w:rPr>
        <w:t>ی</w:t>
      </w:r>
      <w:r>
        <w:rPr>
          <w:rFonts w:hint="eastAsia"/>
          <w:rtl/>
        </w:rPr>
        <w:t>سے</w:t>
      </w:r>
      <w:r>
        <w:rPr>
          <w:rtl/>
        </w:rPr>
        <w:t xml:space="preserve"> جانور </w:t>
      </w:r>
      <w:r>
        <w:rPr>
          <w:rFonts w:hint="eastAsia"/>
          <w:rtl/>
        </w:rPr>
        <w:t>پ</w:t>
      </w:r>
      <w:r>
        <w:rPr>
          <w:rFonts w:hint="cs"/>
          <w:rtl/>
        </w:rPr>
        <w:t>ی</w:t>
      </w:r>
      <w:r>
        <w:rPr>
          <w:rFonts w:hint="eastAsia"/>
          <w:rtl/>
        </w:rPr>
        <w:t>دا</w:t>
      </w:r>
      <w:r>
        <w:rPr>
          <w:rtl/>
        </w:rPr>
        <w:t xml:space="preserve"> کئے ہ</w:t>
      </w:r>
      <w:r>
        <w:rPr>
          <w:rFonts w:hint="cs"/>
          <w:rtl/>
        </w:rPr>
        <w:t>ی</w:t>
      </w:r>
      <w:r>
        <w:rPr>
          <w:rFonts w:hint="eastAsia"/>
          <w:rtl/>
        </w:rPr>
        <w:t>ں</w:t>
      </w:r>
      <w:r>
        <w:rPr>
          <w:rtl/>
        </w:rPr>
        <w:t xml:space="preserve"> جو گرم</w:t>
      </w:r>
      <w:r>
        <w:rPr>
          <w:rFonts w:hint="cs"/>
          <w:rtl/>
        </w:rPr>
        <w:t>ی</w:t>
      </w:r>
      <w:r>
        <w:rPr>
          <w:rFonts w:hint="eastAsia"/>
          <w:rtl/>
        </w:rPr>
        <w:t>وں</w:t>
      </w:r>
      <w:r>
        <w:rPr>
          <w:rtl/>
        </w:rPr>
        <w:t xml:space="preserve"> ک</w:t>
      </w:r>
      <w:r>
        <w:rPr>
          <w:rFonts w:hint="cs"/>
          <w:rtl/>
        </w:rPr>
        <w:t>ی</w:t>
      </w:r>
      <w:r>
        <w:rPr>
          <w:rtl/>
        </w:rPr>
        <w:t xml:space="preserve"> گرم تر</w:t>
      </w:r>
      <w:r>
        <w:rPr>
          <w:rFonts w:hint="cs"/>
          <w:rtl/>
        </w:rPr>
        <w:t>ی</w:t>
      </w:r>
      <w:r>
        <w:rPr>
          <w:rFonts w:hint="eastAsia"/>
          <w:rtl/>
        </w:rPr>
        <w:t>ن</w:t>
      </w:r>
      <w:r>
        <w:rPr>
          <w:rtl/>
        </w:rPr>
        <w:t xml:space="preserve"> حرارت کو گرم علاقوں اور صحراؤں م</w:t>
      </w:r>
      <w:r>
        <w:rPr>
          <w:rFonts w:hint="cs"/>
          <w:rtl/>
        </w:rPr>
        <w:t>ی</w:t>
      </w:r>
      <w:r>
        <w:rPr>
          <w:rFonts w:hint="eastAsia"/>
          <w:rtl/>
        </w:rPr>
        <w:t>ں</w:t>
      </w:r>
      <w:r>
        <w:rPr>
          <w:rtl/>
        </w:rPr>
        <w:t xml:space="preserve"> برداشت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کوئ</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اور سرد علاقوں م</w:t>
      </w:r>
      <w:r>
        <w:rPr>
          <w:rFonts w:hint="cs"/>
          <w:rtl/>
        </w:rPr>
        <w:t>ی</w:t>
      </w:r>
      <w:r>
        <w:rPr>
          <w:rFonts w:hint="eastAsia"/>
          <w:rtl/>
        </w:rPr>
        <w:t>ں</w:t>
      </w:r>
      <w:r>
        <w:rPr>
          <w:rtl/>
        </w:rPr>
        <w:t xml:space="preserve"> رہنے والے ا</w:t>
      </w:r>
      <w:r>
        <w:rPr>
          <w:rFonts w:hint="cs"/>
          <w:rtl/>
        </w:rPr>
        <w:t>ی</w:t>
      </w:r>
      <w:r>
        <w:rPr>
          <w:rFonts w:hint="eastAsia"/>
          <w:rtl/>
        </w:rPr>
        <w:t>سے</w:t>
      </w:r>
      <w:r>
        <w:rPr>
          <w:rtl/>
        </w:rPr>
        <w:t xml:space="preserve"> جانور بھ</w:t>
      </w:r>
      <w:r>
        <w:rPr>
          <w:rFonts w:hint="cs"/>
          <w:rtl/>
        </w:rPr>
        <w:t>ی</w:t>
      </w:r>
      <w:r>
        <w:rPr>
          <w:rtl/>
        </w:rPr>
        <w:t xml:space="preserve"> پ</w:t>
      </w:r>
      <w:r>
        <w:rPr>
          <w:rFonts w:hint="cs"/>
          <w:rtl/>
        </w:rPr>
        <w:t>ی</w:t>
      </w:r>
      <w:r>
        <w:rPr>
          <w:rFonts w:hint="eastAsia"/>
          <w:rtl/>
        </w:rPr>
        <w:t>دا</w:t>
      </w:r>
      <w:r>
        <w:rPr>
          <w:rtl/>
        </w:rPr>
        <w:t xml:space="preserve"> کئے ہ</w:t>
      </w:r>
      <w:r>
        <w:rPr>
          <w:rFonts w:hint="cs"/>
          <w:rtl/>
        </w:rPr>
        <w:t>ی</w:t>
      </w:r>
      <w:r>
        <w:rPr>
          <w:rFonts w:hint="eastAsia"/>
          <w:rtl/>
        </w:rPr>
        <w:t>ں</w:t>
      </w:r>
      <w:r>
        <w:rPr>
          <w:rtl/>
        </w:rPr>
        <w:t xml:space="preserve"> جو خداوند تعال</w:t>
      </w:r>
      <w:r>
        <w:rPr>
          <w:rFonts w:hint="cs"/>
          <w:rtl/>
        </w:rPr>
        <w:t>ی</w:t>
      </w:r>
      <w:r>
        <w:rPr>
          <w:rtl/>
        </w:rPr>
        <w:t xml:space="preserve"> کے علم اور قدرت سے سرد</w:t>
      </w:r>
      <w:r>
        <w:rPr>
          <w:rFonts w:hint="cs"/>
          <w:rtl/>
        </w:rPr>
        <w:t>ی</w:t>
      </w:r>
      <w:r>
        <w:rPr>
          <w:rFonts w:hint="eastAsia"/>
          <w:rtl/>
        </w:rPr>
        <w:t>وں</w:t>
      </w:r>
      <w:r>
        <w:rPr>
          <w:rtl/>
        </w:rPr>
        <w:t xml:space="preserve"> کے تمام عرصے کے دوران سو رہتے ہ</w:t>
      </w:r>
      <w:r>
        <w:rPr>
          <w:rFonts w:hint="cs"/>
          <w:rtl/>
        </w:rPr>
        <w:t>ی</w:t>
      </w:r>
      <w:r>
        <w:rPr>
          <w:rFonts w:hint="eastAsia"/>
          <w:rtl/>
        </w:rPr>
        <w:t>ں</w:t>
      </w:r>
      <w:r>
        <w:rPr>
          <w:rtl/>
        </w:rPr>
        <w:t xml:space="preserve"> اور بھوکے پ</w:t>
      </w:r>
      <w:r>
        <w:rPr>
          <w:rFonts w:hint="cs"/>
          <w:rtl/>
        </w:rPr>
        <w:t>ی</w:t>
      </w:r>
      <w:r>
        <w:rPr>
          <w:rFonts w:hint="eastAsia"/>
          <w:rtl/>
        </w:rPr>
        <w:t>اسے</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ہوتے اور اس طو</w:t>
      </w:r>
      <w:r>
        <w:rPr>
          <w:rFonts w:hint="cs"/>
          <w:rtl/>
        </w:rPr>
        <w:t>ی</w:t>
      </w:r>
      <w:r>
        <w:rPr>
          <w:rFonts w:hint="eastAsia"/>
          <w:rtl/>
        </w:rPr>
        <w:t>ل</w:t>
      </w:r>
      <w:r>
        <w:rPr>
          <w:rtl/>
        </w:rPr>
        <w:t xml:space="preserve"> خواب</w:t>
      </w:r>
      <w:r>
        <w:rPr>
          <w:rFonts w:hint="cs"/>
          <w:rtl/>
        </w:rPr>
        <w:t>ی</w:t>
      </w:r>
      <w:r>
        <w:rPr>
          <w:rFonts w:hint="eastAsia"/>
          <w:rtl/>
        </w:rPr>
        <w:t>دگ</w:t>
      </w:r>
      <w:r>
        <w:rPr>
          <w:rFonts w:hint="cs"/>
          <w:rtl/>
        </w:rPr>
        <w:t>ی</w:t>
      </w:r>
      <w:r>
        <w:rPr>
          <w:rtl/>
        </w:rPr>
        <w:t xml:space="preserve"> کے عرصے م</w:t>
      </w:r>
      <w:r>
        <w:rPr>
          <w:rFonts w:hint="cs"/>
          <w:rtl/>
        </w:rPr>
        <w:t>ی</w:t>
      </w:r>
      <w:r>
        <w:rPr>
          <w:rFonts w:hint="eastAsia"/>
          <w:rtl/>
        </w:rPr>
        <w:t>ں</w:t>
      </w:r>
      <w:r>
        <w:rPr>
          <w:rtl/>
        </w:rPr>
        <w:t xml:space="preserve"> وہ کمزور بھ</w:t>
      </w:r>
      <w:r>
        <w:rPr>
          <w:rFonts w:hint="cs"/>
          <w:rtl/>
        </w:rPr>
        <w:t>ی</w:t>
      </w:r>
      <w:r>
        <w:rPr>
          <w:rtl/>
        </w:rPr>
        <w:t xml:space="preserve"> نہ</w:t>
      </w:r>
      <w:r>
        <w:rPr>
          <w:rFonts w:hint="cs"/>
          <w:rtl/>
        </w:rPr>
        <w:t>ی</w:t>
      </w:r>
      <w:r>
        <w:rPr>
          <w:rFonts w:hint="eastAsia"/>
          <w:rtl/>
        </w:rPr>
        <w:t>ں</w:t>
      </w:r>
      <w:r>
        <w:rPr>
          <w:rtl/>
        </w:rPr>
        <w:t xml:space="preserve"> ہوتے موسم م</w:t>
      </w:r>
      <w:r>
        <w:rPr>
          <w:rFonts w:hint="cs"/>
          <w:rtl/>
        </w:rPr>
        <w:t>ی</w:t>
      </w:r>
      <w:r>
        <w:rPr>
          <w:rFonts w:hint="eastAsia"/>
          <w:rtl/>
        </w:rPr>
        <w:t>ں</w:t>
      </w:r>
      <w:r>
        <w:rPr>
          <w:rtl/>
        </w:rPr>
        <w:t xml:space="preserve"> دھڑکتا ہے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جانور جب سرد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چھ سات مہ</w:t>
      </w:r>
      <w:r>
        <w:rPr>
          <w:rFonts w:hint="cs"/>
          <w:rtl/>
        </w:rPr>
        <w:t>ی</w:t>
      </w:r>
      <w:r>
        <w:rPr>
          <w:rFonts w:hint="eastAsia"/>
          <w:rtl/>
        </w:rPr>
        <w:t>نوں</w:t>
      </w:r>
      <w:r>
        <w:rPr>
          <w:rtl/>
        </w:rPr>
        <w:t xml:space="preserve"> کے لئے سو جاتے ہ</w:t>
      </w:r>
      <w:r>
        <w:rPr>
          <w:rFonts w:hint="cs"/>
          <w:rtl/>
        </w:rPr>
        <w:t>ی</w:t>
      </w:r>
      <w:r>
        <w:rPr>
          <w:rFonts w:hint="eastAsia"/>
          <w:rtl/>
        </w:rPr>
        <w:t>ں</w:t>
      </w:r>
      <w:r>
        <w:rPr>
          <w:rtl/>
        </w:rPr>
        <w:t xml:space="preserve"> تو ان کا دل ساٹھ ستر مرتبہ ف</w:t>
      </w:r>
      <w:r>
        <w:rPr>
          <w:rFonts w:hint="cs"/>
          <w:rtl/>
        </w:rPr>
        <w:t>ی</w:t>
      </w:r>
      <w:r>
        <w:rPr>
          <w:rtl/>
        </w:rPr>
        <w:t xml:space="preserve"> گھنٹہ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ڈھڑکتا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جانور موسم گرما م</w:t>
      </w:r>
      <w:r>
        <w:rPr>
          <w:rFonts w:hint="cs"/>
          <w:rtl/>
        </w:rPr>
        <w:t>ی</w:t>
      </w:r>
      <w:r>
        <w:rPr>
          <w:rFonts w:hint="eastAsia"/>
          <w:rtl/>
        </w:rPr>
        <w:t>ں</w:t>
      </w:r>
      <w:r>
        <w:rPr>
          <w:rtl/>
        </w:rPr>
        <w:t xml:space="preserve"> جب جاگ رہے ہوتے ہ</w:t>
      </w:r>
      <w:r>
        <w:rPr>
          <w:rFonts w:hint="cs"/>
          <w:rtl/>
        </w:rPr>
        <w:t>ی</w:t>
      </w:r>
      <w:r>
        <w:rPr>
          <w:rFonts w:hint="eastAsia"/>
          <w:rtl/>
        </w:rPr>
        <w:t>ں</w:t>
      </w:r>
      <w:r>
        <w:rPr>
          <w:rtl/>
        </w:rPr>
        <w:t xml:space="preserve"> تو دو ہزار چار سو </w:t>
      </w:r>
      <w:r>
        <w:rPr>
          <w:rFonts w:hint="cs"/>
          <w:rtl/>
        </w:rPr>
        <w:t>ی</w:t>
      </w:r>
      <w:r>
        <w:rPr>
          <w:rFonts w:hint="eastAsia"/>
          <w:rtl/>
        </w:rPr>
        <w:t>ا</w:t>
      </w:r>
      <w:r>
        <w:rPr>
          <w:rtl/>
        </w:rPr>
        <w:t xml:space="preserve"> دو ہزار پانچ سو مرتبہ ف</w:t>
      </w:r>
      <w:r>
        <w:rPr>
          <w:rFonts w:hint="cs"/>
          <w:rtl/>
        </w:rPr>
        <w:t>ی</w:t>
      </w:r>
      <w:r>
        <w:rPr>
          <w:rtl/>
        </w:rPr>
        <w:t xml:space="preserve"> گھنٹہ کے حساب سے سانس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سرد</w:t>
      </w:r>
      <w:r>
        <w:rPr>
          <w:rFonts w:hint="cs"/>
          <w:rtl/>
        </w:rPr>
        <w:t>ی</w:t>
      </w:r>
      <w:r>
        <w:rPr>
          <w:rFonts w:hint="eastAsia"/>
          <w:rtl/>
        </w:rPr>
        <w:t>وں</w:t>
      </w:r>
      <w:r>
        <w:rPr>
          <w:rtl/>
        </w:rPr>
        <w:t xml:space="preserve"> کے موسم م</w:t>
      </w:r>
      <w:r>
        <w:rPr>
          <w:rFonts w:hint="cs"/>
          <w:rtl/>
        </w:rPr>
        <w:t>ی</w:t>
      </w:r>
      <w:r>
        <w:rPr>
          <w:rFonts w:hint="eastAsia"/>
          <w:rtl/>
        </w:rPr>
        <w:t>ں</w:t>
      </w:r>
      <w:r>
        <w:rPr>
          <w:rtl/>
        </w:rPr>
        <w:t xml:space="preserve"> سوتے ہ</w:t>
      </w:r>
      <w:r>
        <w:rPr>
          <w:rFonts w:hint="cs"/>
          <w:rtl/>
        </w:rPr>
        <w:t>ی</w:t>
      </w:r>
      <w:r>
        <w:rPr>
          <w:rFonts w:hint="eastAsia"/>
          <w:rtl/>
        </w:rPr>
        <w:t>ں</w:t>
      </w:r>
      <w:r>
        <w:rPr>
          <w:rtl/>
        </w:rPr>
        <w:t xml:space="preserve"> تو ان کا س</w:t>
      </w:r>
      <w:r>
        <w:rPr>
          <w:rFonts w:hint="cs"/>
          <w:rtl/>
        </w:rPr>
        <w:t>ی</w:t>
      </w:r>
      <w:r>
        <w:rPr>
          <w:rFonts w:hint="eastAsia"/>
          <w:rtl/>
        </w:rPr>
        <w:t>نہ</w:t>
      </w:r>
      <w:r>
        <w:rPr>
          <w:rtl/>
        </w:rPr>
        <w:t xml:space="preserve"> پچ</w:t>
      </w:r>
      <w:r>
        <w:rPr>
          <w:rFonts w:hint="cs"/>
          <w:rtl/>
        </w:rPr>
        <w:t>ی</w:t>
      </w:r>
      <w:r>
        <w:rPr>
          <w:rFonts w:hint="eastAsia"/>
          <w:rtl/>
        </w:rPr>
        <w:t>س</w:t>
      </w:r>
      <w:r>
        <w:rPr>
          <w:rtl/>
        </w:rPr>
        <w:t xml:space="preserve"> مرتبہ ف</w:t>
      </w:r>
      <w:r>
        <w:rPr>
          <w:rFonts w:hint="cs"/>
          <w:rtl/>
        </w:rPr>
        <w:t>ی</w:t>
      </w:r>
      <w:r>
        <w:rPr>
          <w:rtl/>
        </w:rPr>
        <w:t xml:space="preserve"> گھنٹہ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چلتا اگر کوئ</w:t>
      </w:r>
      <w:r>
        <w:rPr>
          <w:rFonts w:hint="cs"/>
          <w:rtl/>
        </w:rPr>
        <w:t>ی</w:t>
      </w:r>
      <w:r>
        <w:rPr>
          <w:rtl/>
        </w:rPr>
        <w:t xml:space="preserve"> ان جانوروں ک</w:t>
      </w:r>
      <w:r>
        <w:rPr>
          <w:rFonts w:hint="cs"/>
          <w:rtl/>
        </w:rPr>
        <w:t>ی</w:t>
      </w:r>
      <w:r>
        <w:rPr>
          <w:rtl/>
        </w:rPr>
        <w:t xml:space="preserve"> خواب</w:t>
      </w:r>
      <w:r>
        <w:rPr>
          <w:rFonts w:hint="cs"/>
          <w:rtl/>
        </w:rPr>
        <w:t>ی</w:t>
      </w:r>
      <w:r>
        <w:rPr>
          <w:rFonts w:hint="eastAsia"/>
          <w:rtl/>
        </w:rPr>
        <w:t>دگ</w:t>
      </w:r>
      <w:r>
        <w:rPr>
          <w:rFonts w:hint="cs"/>
          <w:rtl/>
        </w:rPr>
        <w:t>ی</w:t>
      </w:r>
      <w:r>
        <w:rPr>
          <w:rtl/>
        </w:rPr>
        <w:t xml:space="preserve"> کے موقع پران ک</w:t>
      </w:r>
      <w:r>
        <w:rPr>
          <w:rFonts w:hint="eastAsia"/>
          <w:rtl/>
        </w:rPr>
        <w:t>ے</w:t>
      </w:r>
      <w:r>
        <w:rPr>
          <w:rtl/>
        </w:rPr>
        <w:t xml:space="preserve"> قر</w:t>
      </w:r>
      <w:r>
        <w:rPr>
          <w:rFonts w:hint="cs"/>
          <w:rtl/>
        </w:rPr>
        <w:t>ی</w:t>
      </w:r>
      <w:r>
        <w:rPr>
          <w:rFonts w:hint="eastAsia"/>
          <w:rtl/>
        </w:rPr>
        <w:t>ب</w:t>
      </w:r>
      <w:r>
        <w:rPr>
          <w:rtl/>
        </w:rPr>
        <w:t xml:space="preserve"> جائے اور انکے جسم پر ہاتھ رکھے تو شد</w:t>
      </w:r>
      <w:r>
        <w:rPr>
          <w:rFonts w:hint="cs"/>
          <w:rtl/>
        </w:rPr>
        <w:t>ی</w:t>
      </w:r>
      <w:r>
        <w:rPr>
          <w:rFonts w:hint="eastAsia"/>
          <w:rtl/>
        </w:rPr>
        <w:t>د</w:t>
      </w:r>
      <w:r>
        <w:rPr>
          <w:rtl/>
        </w:rPr>
        <w:t xml:space="preserve"> سرد</w:t>
      </w:r>
      <w:r>
        <w:rPr>
          <w:rFonts w:hint="cs"/>
          <w:rtl/>
        </w:rPr>
        <w:t>ی</w:t>
      </w:r>
      <w:r>
        <w:rPr>
          <w:rtl/>
        </w:rPr>
        <w:t xml:space="preserve"> کا احساس کرتا ہے ان ک</w:t>
      </w:r>
      <w:r>
        <w:rPr>
          <w:rFonts w:hint="cs"/>
          <w:rtl/>
        </w:rPr>
        <w:t>ی</w:t>
      </w:r>
      <w:r>
        <w:rPr>
          <w:rtl/>
        </w:rPr>
        <w:t xml:space="preserve"> سرد</w:t>
      </w:r>
      <w:r>
        <w:rPr>
          <w:rFonts w:hint="cs"/>
          <w:rtl/>
        </w:rPr>
        <w:t>ی</w:t>
      </w:r>
      <w:r>
        <w:rPr>
          <w:rtl/>
        </w:rPr>
        <w:t xml:space="preserve"> برف ک</w:t>
      </w:r>
      <w:r>
        <w:rPr>
          <w:rFonts w:hint="cs"/>
          <w:rtl/>
        </w:rPr>
        <w:t>ی</w:t>
      </w:r>
      <w:r>
        <w:rPr>
          <w:rtl/>
        </w:rPr>
        <w:t xml:space="preserve"> مانند </w:t>
      </w:r>
      <w:r>
        <w:rPr>
          <w:rtl/>
        </w:rPr>
        <w:lastRenderedPageBreak/>
        <w:t>معلوم ہوت</w:t>
      </w:r>
      <w:r>
        <w:rPr>
          <w:rFonts w:hint="cs"/>
          <w:rtl/>
        </w:rPr>
        <w:t>ی</w:t>
      </w:r>
      <w:r>
        <w:rPr>
          <w:rtl/>
        </w:rPr>
        <w:t xml:space="preserve"> ہے بہر ک</w:t>
      </w:r>
      <w:r>
        <w:rPr>
          <w:rFonts w:hint="cs"/>
          <w:rtl/>
        </w:rPr>
        <w:t>ی</w:t>
      </w:r>
      <w:r>
        <w:rPr>
          <w:rFonts w:hint="eastAsia"/>
          <w:rtl/>
        </w:rPr>
        <w:t>ف</w:t>
      </w:r>
      <w:r>
        <w:rPr>
          <w:rtl/>
        </w:rPr>
        <w:t xml:space="preserve"> وہ جانور زندہ ہوتے ہ</w:t>
      </w:r>
      <w:r>
        <w:rPr>
          <w:rFonts w:hint="cs"/>
          <w:rtl/>
        </w:rPr>
        <w:t>ی</w:t>
      </w:r>
      <w:r>
        <w:rPr>
          <w:rFonts w:hint="eastAsia"/>
          <w:rtl/>
        </w:rPr>
        <w:t>ں</w:t>
      </w:r>
      <w:r>
        <w:rPr>
          <w:rtl/>
        </w:rPr>
        <w:t xml:space="preserve"> اور کئ</w:t>
      </w:r>
      <w:r>
        <w:rPr>
          <w:rFonts w:hint="cs"/>
          <w:rtl/>
        </w:rPr>
        <w:t>ی</w:t>
      </w:r>
      <w:r>
        <w:rPr>
          <w:rtl/>
        </w:rPr>
        <w:t xml:space="preserve"> کئ</w:t>
      </w:r>
      <w:r>
        <w:rPr>
          <w:rFonts w:hint="cs"/>
          <w:rtl/>
        </w:rPr>
        <w:t>ی</w:t>
      </w:r>
      <w:r>
        <w:rPr>
          <w:rtl/>
        </w:rPr>
        <w:t xml:space="preserve"> مہ</w:t>
      </w:r>
      <w:r>
        <w:rPr>
          <w:rFonts w:hint="cs"/>
          <w:rtl/>
        </w:rPr>
        <w:t>ی</w:t>
      </w:r>
      <w:r>
        <w:rPr>
          <w:rFonts w:hint="eastAsia"/>
          <w:rtl/>
        </w:rPr>
        <w:t>نے</w:t>
      </w:r>
      <w:r>
        <w:rPr>
          <w:rtl/>
        </w:rPr>
        <w:t xml:space="preserve"> زندہ رہتے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سرد</w:t>
      </w:r>
      <w:r>
        <w:rPr>
          <w:rFonts w:hint="cs"/>
          <w:rtl/>
        </w:rPr>
        <w:t>ی</w:t>
      </w:r>
      <w:r>
        <w:rPr>
          <w:rFonts w:hint="eastAsia"/>
          <w:rtl/>
        </w:rPr>
        <w:t>اں</w:t>
      </w:r>
      <w:r>
        <w:rPr>
          <w:rtl/>
        </w:rPr>
        <w:t xml:space="preserve"> ختم ہو کر بہار شروع ہو جات</w:t>
      </w:r>
      <w:r>
        <w:rPr>
          <w:rFonts w:hint="cs"/>
          <w:rtl/>
        </w:rPr>
        <w:t>ی</w:t>
      </w:r>
      <w:r>
        <w:rPr>
          <w:rtl/>
        </w:rPr>
        <w:t xml:space="preserve"> ہے ل</w:t>
      </w:r>
      <w:r>
        <w:rPr>
          <w:rFonts w:hint="cs"/>
          <w:rtl/>
        </w:rPr>
        <w:t>ی</w:t>
      </w:r>
      <w:r>
        <w:rPr>
          <w:rFonts w:hint="eastAsia"/>
          <w:rtl/>
        </w:rPr>
        <w:t>کن</w:t>
      </w:r>
      <w:r>
        <w:rPr>
          <w:rtl/>
        </w:rPr>
        <w:t xml:space="preserve"> اگر انسان</w:t>
      </w:r>
      <w:r>
        <w:rPr>
          <w:rFonts w:hint="cs"/>
          <w:rtl/>
        </w:rPr>
        <w:t>ی</w:t>
      </w:r>
      <w:r>
        <w:rPr>
          <w:rtl/>
        </w:rPr>
        <w:t xml:space="preserve"> جسم کا درجہ حرارت عام </w:t>
      </w:r>
      <w:r>
        <w:rPr>
          <w:rFonts w:hint="eastAsia"/>
          <w:rtl/>
        </w:rPr>
        <w:t>درجہ</w:t>
      </w:r>
      <w:r>
        <w:rPr>
          <w:rtl/>
        </w:rPr>
        <w:t xml:space="preserve"> حرارت کا آدھا ہو جائے تو آدم</w:t>
      </w:r>
      <w:r>
        <w:rPr>
          <w:rFonts w:hint="cs"/>
          <w:rtl/>
        </w:rPr>
        <w:t>ی</w:t>
      </w:r>
      <w:r>
        <w:rPr>
          <w:rtl/>
        </w:rPr>
        <w:t xml:space="preserve"> مر جائے گا ۔ </w:t>
      </w:r>
    </w:p>
    <w:p w:rsidR="00921C41" w:rsidRDefault="00921C41" w:rsidP="00921C41">
      <w:pPr>
        <w:pStyle w:val="libNormal"/>
        <w:rPr>
          <w:rtl/>
        </w:rPr>
      </w:pPr>
      <w:r>
        <w:rPr>
          <w:rFonts w:hint="cs"/>
          <w:rtl/>
        </w:rPr>
        <w:t>ی</w:t>
      </w:r>
      <w:r>
        <w:rPr>
          <w:rFonts w:hint="eastAsia"/>
          <w:rtl/>
        </w:rPr>
        <w:t>ہ</w:t>
      </w:r>
      <w:r>
        <w:rPr>
          <w:rtl/>
        </w:rPr>
        <w:t xml:space="preserve"> خداوند تعال</w:t>
      </w:r>
      <w:r>
        <w:rPr>
          <w:rFonts w:hint="cs"/>
          <w:rtl/>
        </w:rPr>
        <w:t>ی</w:t>
      </w:r>
      <w:r>
        <w:rPr>
          <w:rtl/>
        </w:rPr>
        <w:t xml:space="preserve"> ہ</w:t>
      </w:r>
      <w:r>
        <w:rPr>
          <w:rFonts w:hint="cs"/>
          <w:rtl/>
        </w:rPr>
        <w:t>ی</w:t>
      </w:r>
      <w:r>
        <w:rPr>
          <w:rtl/>
        </w:rPr>
        <w:t xml:space="preserve"> ہے جس نے سرد علاقوں م</w:t>
      </w:r>
      <w:r>
        <w:rPr>
          <w:rFonts w:hint="cs"/>
          <w:rtl/>
        </w:rPr>
        <w:t>ی</w:t>
      </w:r>
      <w:r>
        <w:rPr>
          <w:rFonts w:hint="eastAsia"/>
          <w:rtl/>
        </w:rPr>
        <w:t>ں</w:t>
      </w:r>
      <w:r>
        <w:rPr>
          <w:rtl/>
        </w:rPr>
        <w:t xml:space="preserve"> پائے جانے والے جانوروں کو چھ </w:t>
      </w:r>
      <w:r>
        <w:rPr>
          <w:rFonts w:hint="cs"/>
          <w:rtl/>
        </w:rPr>
        <w:t>ی</w:t>
      </w:r>
      <w:r>
        <w:rPr>
          <w:rFonts w:hint="eastAsia"/>
          <w:rtl/>
        </w:rPr>
        <w:t>ا</w:t>
      </w:r>
      <w:r>
        <w:rPr>
          <w:rtl/>
        </w:rPr>
        <w:t xml:space="preserve"> سات ماہ سونے ک</w:t>
      </w:r>
      <w:r>
        <w:rPr>
          <w:rFonts w:hint="cs"/>
          <w:rtl/>
        </w:rPr>
        <w:t>ی</w:t>
      </w:r>
      <w:r>
        <w:rPr>
          <w:rtl/>
        </w:rPr>
        <w:t xml:space="preserve"> صلاح</w:t>
      </w:r>
      <w:r>
        <w:rPr>
          <w:rFonts w:hint="cs"/>
          <w:rtl/>
        </w:rPr>
        <w:t>ی</w:t>
      </w:r>
      <w:r>
        <w:rPr>
          <w:rFonts w:hint="eastAsia"/>
          <w:rtl/>
        </w:rPr>
        <w:t>ت</w:t>
      </w:r>
      <w:r>
        <w:rPr>
          <w:rtl/>
        </w:rPr>
        <w:t xml:space="preserve"> بخش</w:t>
      </w:r>
      <w:r>
        <w:rPr>
          <w:rFonts w:hint="cs"/>
          <w:rtl/>
        </w:rPr>
        <w:t>ی</w:t>
      </w:r>
      <w:r>
        <w:rPr>
          <w:rtl/>
        </w:rPr>
        <w:t xml:space="preserve"> ہے اور ان کے جسم ک</w:t>
      </w:r>
      <w:r>
        <w:rPr>
          <w:rFonts w:hint="cs"/>
          <w:rtl/>
        </w:rPr>
        <w:t>ی</w:t>
      </w:r>
      <w:r>
        <w:rPr>
          <w:rtl/>
        </w:rPr>
        <w:t xml:space="preserve"> سرد</w:t>
      </w:r>
      <w:r>
        <w:rPr>
          <w:rFonts w:hint="cs"/>
          <w:rtl/>
        </w:rPr>
        <w:t>ی</w:t>
      </w:r>
      <w:r>
        <w:rPr>
          <w:rtl/>
        </w:rPr>
        <w:t xml:space="preserve"> برف ک</w:t>
      </w:r>
      <w:r>
        <w:rPr>
          <w:rFonts w:hint="cs"/>
          <w:rtl/>
        </w:rPr>
        <w:t>ی</w:t>
      </w:r>
      <w:r>
        <w:rPr>
          <w:rtl/>
        </w:rPr>
        <w:t xml:space="preserve"> مانند ہو جات</w:t>
      </w:r>
      <w:r>
        <w:rPr>
          <w:rFonts w:hint="cs"/>
          <w:rtl/>
        </w:rPr>
        <w:t>ی</w:t>
      </w:r>
      <w:r>
        <w:rPr>
          <w:rtl/>
        </w:rPr>
        <w:t xml:space="preserve"> ہے اور پھر بھ</w:t>
      </w:r>
      <w:r>
        <w:rPr>
          <w:rFonts w:hint="cs"/>
          <w:rtl/>
        </w:rPr>
        <w:t>ی</w:t>
      </w:r>
      <w:r>
        <w:rPr>
          <w:rtl/>
        </w:rPr>
        <w:t xml:space="preserve"> وہ زندہ رہتے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بے وقوف جاہل مطلق اور باب</w:t>
      </w:r>
      <w:r>
        <w:rPr>
          <w:rFonts w:hint="cs"/>
          <w:rtl/>
        </w:rPr>
        <w:t>ی</w:t>
      </w:r>
      <w:r>
        <w:rPr>
          <w:rFonts w:hint="eastAsia"/>
          <w:rtl/>
        </w:rPr>
        <w:t>نا</w:t>
      </w:r>
      <w:r>
        <w:rPr>
          <w:rtl/>
        </w:rPr>
        <w:t xml:space="preserve"> و بہرہ ہے کہ خداوند تعال</w:t>
      </w:r>
      <w:r>
        <w:rPr>
          <w:rFonts w:hint="cs"/>
          <w:rtl/>
        </w:rPr>
        <w:t>ی</w:t>
      </w:r>
      <w:r>
        <w:rPr>
          <w:rtl/>
        </w:rPr>
        <w:t xml:space="preserve"> ک</w:t>
      </w:r>
      <w:r>
        <w:rPr>
          <w:rFonts w:hint="cs"/>
          <w:rtl/>
        </w:rPr>
        <w:t>ی</w:t>
      </w:r>
      <w:r>
        <w:rPr>
          <w:rtl/>
        </w:rPr>
        <w:t xml:space="preserve"> اس قدرت </w:t>
      </w:r>
      <w:r>
        <w:rPr>
          <w:rFonts w:hint="eastAsia"/>
          <w:rtl/>
        </w:rPr>
        <w:t>کا</w:t>
      </w:r>
      <w:r>
        <w:rPr>
          <w:rtl/>
        </w:rPr>
        <w:t xml:space="preserve"> مشاہدہ نہ</w:t>
      </w:r>
      <w:r>
        <w:rPr>
          <w:rFonts w:hint="cs"/>
          <w:rtl/>
        </w:rPr>
        <w:t>ی</w:t>
      </w:r>
      <w:r>
        <w:rPr>
          <w:rFonts w:hint="eastAsia"/>
          <w:rtl/>
        </w:rPr>
        <w:t>ں</w:t>
      </w:r>
      <w:r>
        <w:rPr>
          <w:rtl/>
        </w:rPr>
        <w:t xml:space="preserve"> کرتا اور چونکہ وہ سننے ک</w:t>
      </w:r>
      <w:r>
        <w:rPr>
          <w:rFonts w:hint="cs"/>
          <w:rtl/>
        </w:rPr>
        <w:t>ی</w:t>
      </w:r>
      <w:r>
        <w:rPr>
          <w:rtl/>
        </w:rPr>
        <w:t xml:space="preserve"> طاقت نہ</w:t>
      </w:r>
      <w:r>
        <w:rPr>
          <w:rFonts w:hint="cs"/>
          <w:rtl/>
        </w:rPr>
        <w:t>ی</w:t>
      </w:r>
      <w:r>
        <w:rPr>
          <w:rFonts w:hint="eastAsia"/>
          <w:rtl/>
        </w:rPr>
        <w:t>ں</w:t>
      </w:r>
      <w:r>
        <w:rPr>
          <w:rtl/>
        </w:rPr>
        <w:t xml:space="preserve"> رکھتا لہذا وہ دوسروں سے خدا ک</w:t>
      </w:r>
      <w:r>
        <w:rPr>
          <w:rFonts w:hint="cs"/>
          <w:rtl/>
        </w:rPr>
        <w:t>ی</w:t>
      </w:r>
      <w:r>
        <w:rPr>
          <w:rtl/>
        </w:rPr>
        <w:t xml:space="preserve"> ان نشان</w:t>
      </w:r>
      <w:r>
        <w:rPr>
          <w:rFonts w:hint="cs"/>
          <w:rtl/>
        </w:rPr>
        <w:t>ی</w:t>
      </w:r>
      <w:r>
        <w:rPr>
          <w:rFonts w:hint="eastAsia"/>
          <w:rtl/>
        </w:rPr>
        <w:t>وں</w:t>
      </w:r>
      <w:r>
        <w:rPr>
          <w:rtl/>
        </w:rPr>
        <w:t xml:space="preserve"> اور قدرت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سن سکتا ۔ </w:t>
      </w:r>
    </w:p>
    <w:p w:rsidR="00921C41" w:rsidRDefault="00921C41" w:rsidP="00921C41">
      <w:pPr>
        <w:pStyle w:val="libNormal"/>
        <w:rPr>
          <w:rtl/>
        </w:rPr>
      </w:pPr>
      <w:r>
        <w:rPr>
          <w:rFonts w:hint="eastAsia"/>
          <w:rtl/>
        </w:rPr>
        <w:t>سرد</w:t>
      </w:r>
      <w:r>
        <w:rPr>
          <w:rtl/>
        </w:rPr>
        <w:t xml:space="preserve"> علاقوں کے ان جانوروں کے مقابلے م</w:t>
      </w:r>
      <w:r>
        <w:rPr>
          <w:rFonts w:hint="cs"/>
          <w:rtl/>
        </w:rPr>
        <w:t>ی</w:t>
      </w:r>
      <w:r>
        <w:rPr>
          <w:rFonts w:hint="eastAsia"/>
          <w:rtl/>
        </w:rPr>
        <w:t>ں</w:t>
      </w:r>
      <w:r>
        <w:rPr>
          <w:rtl/>
        </w:rPr>
        <w:t xml:space="preserve"> خداوند تعال</w:t>
      </w:r>
      <w:r>
        <w:rPr>
          <w:rFonts w:hint="cs"/>
          <w:rtl/>
        </w:rPr>
        <w:t>ی</w:t>
      </w:r>
      <w:r>
        <w:rPr>
          <w:rtl/>
        </w:rPr>
        <w:t xml:space="preserve"> نے اونٹ ج</w:t>
      </w:r>
      <w:r>
        <w:rPr>
          <w:rFonts w:hint="cs"/>
          <w:rtl/>
        </w:rPr>
        <w:t>ی</w:t>
      </w:r>
      <w:r>
        <w:rPr>
          <w:rFonts w:hint="eastAsia"/>
          <w:rtl/>
        </w:rPr>
        <w:t>سا</w:t>
      </w:r>
      <w:r>
        <w:rPr>
          <w:rtl/>
        </w:rPr>
        <w:t xml:space="preserve"> گرم علاقوں کا جانور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جو ب</w:t>
      </w:r>
      <w:r>
        <w:rPr>
          <w:rFonts w:hint="cs"/>
          <w:rtl/>
        </w:rPr>
        <w:t>ی</w:t>
      </w:r>
      <w:r>
        <w:rPr>
          <w:rFonts w:hint="eastAsia"/>
          <w:rtl/>
        </w:rPr>
        <w:t>ابانوں</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گزارتاہے اور اس ک</w:t>
      </w:r>
      <w:r>
        <w:rPr>
          <w:rFonts w:hint="cs"/>
          <w:rtl/>
        </w:rPr>
        <w:t>ی</w:t>
      </w:r>
      <w:r>
        <w:rPr>
          <w:rtl/>
        </w:rPr>
        <w:t xml:space="preserve"> غذا سخت اور خشک کانٹے ہوتے ہ</w:t>
      </w:r>
      <w:r>
        <w:rPr>
          <w:rFonts w:hint="cs"/>
          <w:rtl/>
        </w:rPr>
        <w:t>ی</w:t>
      </w:r>
      <w:r>
        <w:rPr>
          <w:rFonts w:hint="eastAsia"/>
          <w:rtl/>
        </w:rPr>
        <w:t>ں</w:t>
      </w:r>
      <w:r>
        <w:rPr>
          <w:rtl/>
        </w:rPr>
        <w:t xml:space="preserve"> گھاس کھانے والا جانور ا گر خشک گھاس کھائے اور اسے پ</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پان</w:t>
      </w:r>
      <w:r>
        <w:rPr>
          <w:rFonts w:hint="cs"/>
          <w:rtl/>
        </w:rPr>
        <w:t>ی</w:t>
      </w:r>
      <w:r>
        <w:rPr>
          <w:rtl/>
        </w:rPr>
        <w:t xml:space="preserve"> بھ</w:t>
      </w:r>
      <w:r>
        <w:rPr>
          <w:rFonts w:hint="cs"/>
          <w:rtl/>
        </w:rPr>
        <w:t>ی</w:t>
      </w:r>
      <w:r>
        <w:rPr>
          <w:rtl/>
        </w:rPr>
        <w:t xml:space="preserve"> نہ ہو تو وہ ہلاک </w:t>
      </w:r>
      <w:r>
        <w:rPr>
          <w:rFonts w:hint="eastAsia"/>
          <w:rtl/>
        </w:rPr>
        <w:t>ہو</w:t>
      </w:r>
      <w:r>
        <w:rPr>
          <w:rtl/>
        </w:rPr>
        <w:t xml:space="preserve"> جائے گا ۔ اونٹ ا</w:t>
      </w:r>
      <w:r>
        <w:rPr>
          <w:rFonts w:hint="cs"/>
          <w:rtl/>
        </w:rPr>
        <w:t>ی</w:t>
      </w:r>
      <w:r>
        <w:rPr>
          <w:rFonts w:hint="eastAsia"/>
          <w:rtl/>
        </w:rPr>
        <w:t>ک</w:t>
      </w:r>
      <w:r>
        <w:rPr>
          <w:rtl/>
        </w:rPr>
        <w:t xml:space="preserve"> </w:t>
      </w:r>
      <w:r>
        <w:rPr>
          <w:rFonts w:hint="cs"/>
          <w:rtl/>
        </w:rPr>
        <w:t>ی</w:t>
      </w:r>
      <w:r>
        <w:rPr>
          <w:rFonts w:hint="eastAsia"/>
          <w:rtl/>
        </w:rPr>
        <w:t>سا</w:t>
      </w:r>
      <w:r>
        <w:rPr>
          <w:rtl/>
        </w:rPr>
        <w:t xml:space="preserve"> جانور ہے جو ب</w:t>
      </w:r>
      <w:r>
        <w:rPr>
          <w:rFonts w:hint="cs"/>
          <w:rtl/>
        </w:rPr>
        <w:t>ی</w:t>
      </w:r>
      <w:r>
        <w:rPr>
          <w:rFonts w:hint="eastAsia"/>
          <w:rtl/>
        </w:rPr>
        <w:t>ابان</w:t>
      </w:r>
      <w:r>
        <w:rPr>
          <w:rtl/>
        </w:rPr>
        <w:t xml:space="preserve"> سے خشک کانٹ</w:t>
      </w:r>
      <w:r>
        <w:rPr>
          <w:rFonts w:hint="cs"/>
          <w:rtl/>
        </w:rPr>
        <w:t>ی</w:t>
      </w:r>
      <w:r>
        <w:rPr>
          <w:rFonts w:hint="eastAsia"/>
          <w:rtl/>
        </w:rPr>
        <w:t>کھاتا</w:t>
      </w:r>
      <w:r>
        <w:rPr>
          <w:rtl/>
        </w:rPr>
        <w:t xml:space="preserve"> ہے ل</w:t>
      </w:r>
      <w:r>
        <w:rPr>
          <w:rFonts w:hint="cs"/>
          <w:rtl/>
        </w:rPr>
        <w:t>ی</w:t>
      </w:r>
      <w:r>
        <w:rPr>
          <w:rFonts w:hint="eastAsia"/>
          <w:rtl/>
        </w:rPr>
        <w:t>کن</w:t>
      </w:r>
      <w:r>
        <w:rPr>
          <w:rtl/>
        </w:rPr>
        <w:t xml:space="preserve"> اسے پ</w:t>
      </w:r>
      <w:r>
        <w:rPr>
          <w:rFonts w:hint="cs"/>
          <w:rtl/>
        </w:rPr>
        <w:t>ی</w:t>
      </w:r>
      <w:r>
        <w:rPr>
          <w:rFonts w:hint="eastAsia"/>
          <w:rtl/>
        </w:rPr>
        <w:t>اس</w:t>
      </w:r>
      <w:r>
        <w:rPr>
          <w:rtl/>
        </w:rPr>
        <w:t xml:space="preserve"> نہ</w:t>
      </w:r>
      <w:r>
        <w:rPr>
          <w:rFonts w:hint="cs"/>
          <w:rtl/>
        </w:rPr>
        <w:t>ی</w:t>
      </w:r>
      <w:r>
        <w:rPr>
          <w:rFonts w:hint="eastAsia"/>
          <w:rtl/>
        </w:rPr>
        <w:t>ں</w:t>
      </w:r>
      <w:r>
        <w:rPr>
          <w:rtl/>
        </w:rPr>
        <w:t xml:space="preserve"> لگت</w:t>
      </w:r>
      <w:r>
        <w:rPr>
          <w:rFonts w:hint="cs"/>
          <w:rtl/>
        </w:rPr>
        <w:t>ی</w:t>
      </w:r>
      <w:r>
        <w:rPr>
          <w:rtl/>
        </w:rPr>
        <w:t xml:space="preserve"> </w:t>
      </w:r>
      <w:r>
        <w:rPr>
          <w:rFonts w:hint="cs"/>
          <w:rtl/>
        </w:rPr>
        <w:t>ی</w:t>
      </w:r>
      <w:r>
        <w:rPr>
          <w:rFonts w:hint="eastAsia"/>
          <w:rtl/>
        </w:rPr>
        <w:t>ہاں</w:t>
      </w:r>
      <w:r>
        <w:rPr>
          <w:rtl/>
        </w:rPr>
        <w:t xml:space="preserve"> تک کہ وہ اپنے سوار کو وہاں تک پہنچا د</w:t>
      </w:r>
      <w:r>
        <w:rPr>
          <w:rFonts w:hint="cs"/>
          <w:rtl/>
        </w:rPr>
        <w:t>ی</w:t>
      </w:r>
      <w:r>
        <w:rPr>
          <w:rFonts w:hint="eastAsia"/>
          <w:rtl/>
        </w:rPr>
        <w:t>تا</w:t>
      </w:r>
      <w:r>
        <w:rPr>
          <w:rtl/>
        </w:rPr>
        <w:t xml:space="preserve"> ہے جہاں پان</w:t>
      </w:r>
      <w:r>
        <w:rPr>
          <w:rFonts w:hint="cs"/>
          <w:rtl/>
        </w:rPr>
        <w:t>ی</w:t>
      </w:r>
      <w:r>
        <w:rPr>
          <w:rtl/>
        </w:rPr>
        <w:t xml:space="preserve"> ہوتاہے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بے شعور شخص نہ</w:t>
      </w:r>
      <w:r>
        <w:rPr>
          <w:rFonts w:hint="cs"/>
          <w:rtl/>
        </w:rPr>
        <w:t>ی</w:t>
      </w:r>
      <w:r>
        <w:rPr>
          <w:rFonts w:hint="eastAsia"/>
          <w:rtl/>
        </w:rPr>
        <w:t>ں</w:t>
      </w:r>
      <w:r>
        <w:rPr>
          <w:rtl/>
        </w:rPr>
        <w:t xml:space="preserve"> جانتا کہ خداوند تعال</w:t>
      </w:r>
      <w:r>
        <w:rPr>
          <w:rFonts w:hint="cs"/>
          <w:rtl/>
        </w:rPr>
        <w:t>ی</w:t>
      </w:r>
      <w:r>
        <w:rPr>
          <w:rtl/>
        </w:rPr>
        <w:t xml:space="preserve"> ن</w:t>
      </w:r>
      <w:r>
        <w:rPr>
          <w:rFonts w:hint="cs"/>
          <w:rtl/>
        </w:rPr>
        <w:t>ی</w:t>
      </w:r>
      <w:r>
        <w:rPr>
          <w:rFonts w:hint="eastAsia"/>
          <w:rtl/>
        </w:rPr>
        <w:t>اپنے</w:t>
      </w:r>
      <w:r>
        <w:rPr>
          <w:rtl/>
        </w:rPr>
        <w:t xml:space="preserve"> علم اور قدرت سے اونٹ کو ا</w:t>
      </w:r>
      <w:r>
        <w:rPr>
          <w:rFonts w:hint="cs"/>
          <w:rtl/>
        </w:rPr>
        <w:t>ی</w:t>
      </w:r>
      <w:r>
        <w:rPr>
          <w:rFonts w:hint="eastAsia"/>
          <w:rtl/>
        </w:rPr>
        <w:t>س</w:t>
      </w:r>
      <w:r>
        <w:rPr>
          <w:rFonts w:hint="cs"/>
          <w:rtl/>
        </w:rPr>
        <w:t>ی</w:t>
      </w:r>
      <w:r>
        <w:rPr>
          <w:rtl/>
        </w:rPr>
        <w:t xml:space="preserve"> صلاح</w:t>
      </w:r>
      <w:r>
        <w:rPr>
          <w:rFonts w:hint="cs"/>
          <w:rtl/>
        </w:rPr>
        <w:t>ی</w:t>
      </w:r>
      <w:r>
        <w:rPr>
          <w:rFonts w:hint="eastAsia"/>
          <w:rtl/>
        </w:rPr>
        <w:t>ت</w:t>
      </w:r>
      <w:r>
        <w:rPr>
          <w:rtl/>
        </w:rPr>
        <w:t xml:space="preserve"> بخش</w:t>
      </w:r>
      <w:r>
        <w:rPr>
          <w:rFonts w:hint="cs"/>
          <w:rtl/>
        </w:rPr>
        <w:t>ی</w:t>
      </w:r>
      <w:r>
        <w:rPr>
          <w:rtl/>
        </w:rPr>
        <w:t xml:space="preserve"> ہے کہ وہ گرم ب</w:t>
      </w:r>
      <w:r>
        <w:rPr>
          <w:rFonts w:hint="cs"/>
          <w:rtl/>
        </w:rPr>
        <w:t>ی</w:t>
      </w:r>
      <w:r>
        <w:rPr>
          <w:rFonts w:hint="eastAsia"/>
          <w:rtl/>
        </w:rPr>
        <w:t>ابانوں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تھکاوٹ اور پ</w:t>
      </w:r>
      <w:r>
        <w:rPr>
          <w:rFonts w:hint="cs"/>
          <w:rtl/>
        </w:rPr>
        <w:t>ی</w:t>
      </w:r>
      <w:r>
        <w:rPr>
          <w:rFonts w:hint="eastAsia"/>
          <w:rtl/>
        </w:rPr>
        <w:t>اس</w:t>
      </w:r>
      <w:r>
        <w:rPr>
          <w:rtl/>
        </w:rPr>
        <w:t xml:space="preserve"> کا احساس نہ</w:t>
      </w:r>
      <w:r>
        <w:rPr>
          <w:rFonts w:hint="cs"/>
          <w:rtl/>
        </w:rPr>
        <w:t>ی</w:t>
      </w:r>
      <w:r>
        <w:rPr>
          <w:rFonts w:hint="eastAsia"/>
          <w:rtl/>
        </w:rPr>
        <w:t>ں</w:t>
      </w:r>
      <w:r>
        <w:rPr>
          <w:rtl/>
        </w:rPr>
        <w:t xml:space="preserve"> کرتا اگر اونٹ پر سوار شخص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راستہ گم کر دے اور وہ بھ</w:t>
      </w:r>
      <w:r>
        <w:rPr>
          <w:rFonts w:hint="cs"/>
          <w:rtl/>
        </w:rPr>
        <w:t>ی</w:t>
      </w:r>
      <w:r>
        <w:rPr>
          <w:rtl/>
        </w:rPr>
        <w:t xml:space="preserve"> کڑکڑ</w:t>
      </w:r>
      <w:r>
        <w:rPr>
          <w:rFonts w:hint="cs"/>
          <w:rtl/>
        </w:rPr>
        <w:t>ی</w:t>
      </w:r>
      <w:r>
        <w:rPr>
          <w:rtl/>
        </w:rPr>
        <w:t xml:space="preserve"> دھوپ اور پ</w:t>
      </w:r>
      <w:r>
        <w:rPr>
          <w:rFonts w:hint="cs"/>
          <w:rtl/>
        </w:rPr>
        <w:t>ی</w:t>
      </w:r>
      <w:r>
        <w:rPr>
          <w:rFonts w:hint="eastAsia"/>
          <w:rtl/>
        </w:rPr>
        <w:t>اس</w:t>
      </w:r>
      <w:r>
        <w:rPr>
          <w:rtl/>
        </w:rPr>
        <w:t xml:space="preserve"> کا عالم ہو تو اس صورت </w:t>
      </w:r>
      <w:r>
        <w:rPr>
          <w:rFonts w:hint="eastAsia"/>
          <w:rtl/>
        </w:rPr>
        <w:t>م</w:t>
      </w:r>
      <w:r>
        <w:rPr>
          <w:rFonts w:hint="cs"/>
          <w:rtl/>
        </w:rPr>
        <w:t>ی</w:t>
      </w:r>
      <w:r>
        <w:rPr>
          <w:rFonts w:hint="eastAsia"/>
          <w:rtl/>
        </w:rPr>
        <w:t>ں</w:t>
      </w:r>
      <w:r>
        <w:rPr>
          <w:rtl/>
        </w:rPr>
        <w:t xml:space="preserve"> اگر اونٹ پر سوار شخص مہار ڈھ</w:t>
      </w:r>
      <w:r>
        <w:rPr>
          <w:rFonts w:hint="cs"/>
          <w:rtl/>
        </w:rPr>
        <w:t>ی</w:t>
      </w:r>
      <w:r>
        <w:rPr>
          <w:rFonts w:hint="eastAsia"/>
          <w:rtl/>
        </w:rPr>
        <w:t>ل</w:t>
      </w:r>
      <w:r>
        <w:rPr>
          <w:rFonts w:hint="cs"/>
          <w:rtl/>
        </w:rPr>
        <w:t>ی</w:t>
      </w:r>
      <w:r>
        <w:rPr>
          <w:rtl/>
        </w:rPr>
        <w:t xml:space="preserve"> چھوڑ دے اور اونٹ کو دائ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بائ</w:t>
      </w:r>
      <w:r>
        <w:rPr>
          <w:rFonts w:hint="cs"/>
          <w:rtl/>
        </w:rPr>
        <w:t>ی</w:t>
      </w:r>
      <w:r>
        <w:rPr>
          <w:rFonts w:hint="eastAsia"/>
          <w:rtl/>
        </w:rPr>
        <w:t>ں</w:t>
      </w:r>
      <w:r>
        <w:rPr>
          <w:rtl/>
        </w:rPr>
        <w:t xml:space="preserve"> نہ موڑے تو اونٹ اسے پان</w:t>
      </w:r>
      <w:r>
        <w:rPr>
          <w:rFonts w:hint="cs"/>
          <w:rtl/>
        </w:rPr>
        <w:t>ی</w:t>
      </w:r>
      <w:r>
        <w:rPr>
          <w:rtl/>
        </w:rPr>
        <w:t xml:space="preserve"> تک پہنچا دے گا ک</w:t>
      </w:r>
      <w:r>
        <w:rPr>
          <w:rFonts w:hint="cs"/>
          <w:rtl/>
        </w:rPr>
        <w:t>ی</w:t>
      </w:r>
      <w:r>
        <w:rPr>
          <w:rFonts w:hint="eastAsia"/>
          <w:rtl/>
        </w:rPr>
        <w:t>ونکہ</w:t>
      </w:r>
      <w:r>
        <w:rPr>
          <w:rtl/>
        </w:rPr>
        <w:t xml:space="preserve"> اونٹ پان</w:t>
      </w:r>
      <w:r>
        <w:rPr>
          <w:rFonts w:hint="cs"/>
          <w:rtl/>
        </w:rPr>
        <w:t>ی</w:t>
      </w:r>
      <w:r>
        <w:rPr>
          <w:rtl/>
        </w:rPr>
        <w:t xml:space="preserve"> ک</w:t>
      </w:r>
      <w:r>
        <w:rPr>
          <w:rFonts w:hint="cs"/>
          <w:rtl/>
        </w:rPr>
        <w:t>ی</w:t>
      </w:r>
      <w:r>
        <w:rPr>
          <w:rtl/>
        </w:rPr>
        <w:t xml:space="preserve"> نم</w:t>
      </w:r>
      <w:r>
        <w:rPr>
          <w:rFonts w:hint="cs"/>
          <w:rtl/>
        </w:rPr>
        <w:t>ی</w:t>
      </w:r>
      <w:r>
        <w:rPr>
          <w:rtl/>
        </w:rPr>
        <w:t xml:space="preserve"> کو دور دراز سے محسوس کر ل</w:t>
      </w:r>
      <w:r>
        <w:rPr>
          <w:rFonts w:hint="cs"/>
          <w:rtl/>
        </w:rPr>
        <w:t>ی</w:t>
      </w:r>
      <w:r>
        <w:rPr>
          <w:rFonts w:hint="eastAsia"/>
          <w:rtl/>
        </w:rPr>
        <w:t>تا</w:t>
      </w:r>
      <w:r>
        <w:rPr>
          <w:rtl/>
        </w:rPr>
        <w:t xml:space="preserve"> ہے اور سمجھ جاتا ہے کہ پان</w:t>
      </w:r>
      <w:r>
        <w:rPr>
          <w:rFonts w:hint="cs"/>
          <w:rtl/>
        </w:rPr>
        <w:t>ی</w:t>
      </w:r>
      <w:r>
        <w:rPr>
          <w:rtl/>
        </w:rPr>
        <w:t xml:space="preserve"> کا چشمہ کہاں ہے ؟ </w:t>
      </w:r>
    </w:p>
    <w:p w:rsidR="00921C41" w:rsidRDefault="00921C41" w:rsidP="00921C41">
      <w:pPr>
        <w:pStyle w:val="libNormal"/>
        <w:rPr>
          <w:rtl/>
        </w:rPr>
      </w:pPr>
      <w:r>
        <w:rPr>
          <w:rFonts w:hint="eastAsia"/>
          <w:rtl/>
        </w:rPr>
        <w:t>اونٹ</w:t>
      </w:r>
      <w:r>
        <w:rPr>
          <w:rtl/>
        </w:rPr>
        <w:t xml:space="preserve"> م</w:t>
      </w:r>
      <w:r>
        <w:rPr>
          <w:rFonts w:hint="cs"/>
          <w:rtl/>
        </w:rPr>
        <w:t>ی</w:t>
      </w:r>
      <w:r>
        <w:rPr>
          <w:rFonts w:hint="eastAsia"/>
          <w:rtl/>
        </w:rPr>
        <w:t>ں</w:t>
      </w:r>
      <w:r>
        <w:rPr>
          <w:rtl/>
        </w:rPr>
        <w:t xml:space="preserve"> پان</w:t>
      </w:r>
      <w:r>
        <w:rPr>
          <w:rFonts w:hint="cs"/>
          <w:rtl/>
        </w:rPr>
        <w:t>ی</w:t>
      </w:r>
      <w:r>
        <w:rPr>
          <w:rtl/>
        </w:rPr>
        <w:t xml:space="preserve"> ک</w:t>
      </w:r>
      <w:r>
        <w:rPr>
          <w:rFonts w:hint="cs"/>
          <w:rtl/>
        </w:rPr>
        <w:t>ی</w:t>
      </w:r>
      <w:r>
        <w:rPr>
          <w:rtl/>
        </w:rPr>
        <w:t xml:space="preserve"> نم</w:t>
      </w:r>
      <w:r>
        <w:rPr>
          <w:rFonts w:hint="cs"/>
          <w:rtl/>
        </w:rPr>
        <w:t>ی</w:t>
      </w:r>
      <w:r>
        <w:rPr>
          <w:rtl/>
        </w:rPr>
        <w:t xml:space="preserve"> کو محسوس کرنے ک</w:t>
      </w:r>
      <w:r>
        <w:rPr>
          <w:rFonts w:hint="cs"/>
          <w:rtl/>
        </w:rPr>
        <w:t>ی</w:t>
      </w:r>
      <w:r>
        <w:rPr>
          <w:rtl/>
        </w:rPr>
        <w:t xml:space="preserve"> صلاح</w:t>
      </w:r>
      <w:r>
        <w:rPr>
          <w:rFonts w:hint="cs"/>
          <w:rtl/>
        </w:rPr>
        <w:t>ی</w:t>
      </w:r>
      <w:r>
        <w:rPr>
          <w:rFonts w:hint="eastAsia"/>
          <w:rtl/>
        </w:rPr>
        <w:t>ت</w:t>
      </w:r>
      <w:r>
        <w:rPr>
          <w:rtl/>
        </w:rPr>
        <w:t xml:space="preserve"> اس قدر ز</w:t>
      </w:r>
      <w:r>
        <w:rPr>
          <w:rFonts w:hint="cs"/>
          <w:rtl/>
        </w:rPr>
        <w:t>ی</w:t>
      </w:r>
      <w:r>
        <w:rPr>
          <w:rFonts w:hint="eastAsia"/>
          <w:rtl/>
        </w:rPr>
        <w:t>ادہ</w:t>
      </w:r>
      <w:r>
        <w:rPr>
          <w:rtl/>
        </w:rPr>
        <w:t xml:space="preserve"> ہوت</w:t>
      </w:r>
      <w:r>
        <w:rPr>
          <w:rFonts w:hint="cs"/>
          <w:rtl/>
        </w:rPr>
        <w:t>ی</w:t>
      </w:r>
      <w:r>
        <w:rPr>
          <w:rtl/>
        </w:rPr>
        <w:t xml:space="preserve"> ہے کہ وہ بڑے بڑے کنوؤں سے خارج ہونے وال</w:t>
      </w:r>
      <w:r>
        <w:rPr>
          <w:rFonts w:hint="cs"/>
          <w:rtl/>
        </w:rPr>
        <w:t>ی</w:t>
      </w:r>
      <w:r>
        <w:rPr>
          <w:rtl/>
        </w:rPr>
        <w:t xml:space="preserve"> نم</w:t>
      </w:r>
      <w:r>
        <w:rPr>
          <w:rFonts w:hint="cs"/>
          <w:rtl/>
        </w:rPr>
        <w:t>ی</w:t>
      </w:r>
      <w:r>
        <w:rPr>
          <w:rtl/>
        </w:rPr>
        <w:t xml:space="preserve"> کو دور دراز سے محسوس کر ل</w:t>
      </w:r>
      <w:r>
        <w:rPr>
          <w:rFonts w:hint="cs"/>
          <w:rtl/>
        </w:rPr>
        <w:t>ی</w:t>
      </w:r>
      <w:r>
        <w:rPr>
          <w:rFonts w:hint="eastAsia"/>
          <w:rtl/>
        </w:rPr>
        <w:t>تا</w:t>
      </w:r>
      <w:r>
        <w:rPr>
          <w:rtl/>
        </w:rPr>
        <w:t xml:space="preserve"> ہ</w:t>
      </w:r>
      <w:r>
        <w:rPr>
          <w:rFonts w:hint="cs"/>
          <w:rtl/>
        </w:rPr>
        <w:t>ی</w:t>
      </w:r>
      <w:r>
        <w:rPr>
          <w:rFonts w:hint="eastAsia"/>
          <w:rtl/>
        </w:rPr>
        <w:t>اور</w:t>
      </w:r>
      <w:r>
        <w:rPr>
          <w:rtl/>
        </w:rPr>
        <w:t xml:space="preserve"> اگر اس کے تھکے ماندے سوار م</w:t>
      </w:r>
      <w:r>
        <w:rPr>
          <w:rFonts w:hint="cs"/>
          <w:rtl/>
        </w:rPr>
        <w:t>ی</w:t>
      </w:r>
      <w:r>
        <w:rPr>
          <w:rFonts w:hint="eastAsia"/>
          <w:rtl/>
        </w:rPr>
        <w:t>ں</w:t>
      </w:r>
      <w:r>
        <w:rPr>
          <w:rtl/>
        </w:rPr>
        <w:t xml:space="preserve"> صبر ہو تواسے کنوئ</w:t>
      </w:r>
      <w:r>
        <w:rPr>
          <w:rFonts w:hint="cs"/>
          <w:rtl/>
        </w:rPr>
        <w:t>ی</w:t>
      </w:r>
      <w:r>
        <w:rPr>
          <w:rFonts w:hint="eastAsia"/>
          <w:rtl/>
        </w:rPr>
        <w:t>ں</w:t>
      </w:r>
      <w:r>
        <w:rPr>
          <w:rtl/>
        </w:rPr>
        <w:t xml:space="preserve"> تکپہنچا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انسان دور س</w:t>
      </w:r>
      <w:r>
        <w:rPr>
          <w:rFonts w:hint="cs"/>
          <w:rtl/>
        </w:rPr>
        <w:t>ی</w:t>
      </w:r>
      <w:r>
        <w:rPr>
          <w:rFonts w:hint="eastAsia"/>
          <w:rtl/>
        </w:rPr>
        <w:t>پان</w:t>
      </w:r>
      <w:r>
        <w:rPr>
          <w:rFonts w:hint="cs"/>
          <w:rtl/>
        </w:rPr>
        <w:t>ی</w:t>
      </w:r>
      <w:r>
        <w:rPr>
          <w:rtl/>
        </w:rPr>
        <w:t xml:space="preserve"> ک</w:t>
      </w:r>
      <w:r>
        <w:rPr>
          <w:rFonts w:hint="cs"/>
          <w:rtl/>
        </w:rPr>
        <w:t>ی</w:t>
      </w:r>
      <w:r>
        <w:rPr>
          <w:rtl/>
        </w:rPr>
        <w:t xml:space="preserve"> موجودگ</w:t>
      </w:r>
      <w:r>
        <w:rPr>
          <w:rFonts w:hint="cs"/>
          <w:rtl/>
        </w:rPr>
        <w:t>ی</w:t>
      </w:r>
      <w:r>
        <w:rPr>
          <w:rtl/>
        </w:rPr>
        <w:t xml:space="preserve"> کا اس وقت تک پ</w:t>
      </w:r>
      <w:r>
        <w:rPr>
          <w:rFonts w:hint="eastAsia"/>
          <w:rtl/>
        </w:rPr>
        <w:t>تہ</w:t>
      </w:r>
      <w:r w:rsidR="004D483A">
        <w:rPr>
          <w:rFonts w:hint="cs"/>
          <w:rtl/>
        </w:rPr>
        <w:t xml:space="preserve"> </w:t>
      </w:r>
      <w:r>
        <w:rPr>
          <w:rFonts w:hint="eastAsia"/>
          <w:rtl/>
        </w:rPr>
        <w:t>نہ</w:t>
      </w:r>
      <w:r>
        <w:rPr>
          <w:rFonts w:hint="cs"/>
          <w:rtl/>
        </w:rPr>
        <w:t>ی</w:t>
      </w:r>
      <w:r>
        <w:rPr>
          <w:rFonts w:hint="eastAsia"/>
          <w:rtl/>
        </w:rPr>
        <w:t>ں</w:t>
      </w:r>
      <w:r>
        <w:rPr>
          <w:rtl/>
        </w:rPr>
        <w:t xml:space="preserve"> چلا سکتا جب تک وہ پان</w:t>
      </w:r>
      <w:r>
        <w:rPr>
          <w:rFonts w:hint="cs"/>
          <w:rtl/>
        </w:rPr>
        <w:t>ی</w:t>
      </w:r>
      <w:r>
        <w:rPr>
          <w:rtl/>
        </w:rPr>
        <w:t xml:space="preserve"> کے چشمے کو اپن</w:t>
      </w:r>
      <w:r>
        <w:rPr>
          <w:rFonts w:hint="cs"/>
          <w:rtl/>
        </w:rPr>
        <w:t>ی</w:t>
      </w:r>
      <w:r>
        <w:rPr>
          <w:rtl/>
        </w:rPr>
        <w:t xml:space="preserve"> آنکھوں سے نہ د</w:t>
      </w:r>
      <w:r>
        <w:rPr>
          <w:rFonts w:hint="cs"/>
          <w:rtl/>
        </w:rPr>
        <w:t>ی</w:t>
      </w:r>
      <w:r>
        <w:rPr>
          <w:rFonts w:hint="eastAsia"/>
          <w:rtl/>
        </w:rPr>
        <w:t>کھ</w:t>
      </w:r>
      <w:r>
        <w:rPr>
          <w:rtl/>
        </w:rPr>
        <w:t xml:space="preserve"> لے ۔ </w:t>
      </w:r>
    </w:p>
    <w:p w:rsidR="00921C41" w:rsidRDefault="00921C41" w:rsidP="00921C41">
      <w:pPr>
        <w:pStyle w:val="libNormal"/>
        <w:rPr>
          <w:rtl/>
        </w:rPr>
      </w:pPr>
      <w:r>
        <w:rPr>
          <w:rFonts w:hint="cs"/>
          <w:rtl/>
        </w:rPr>
        <w:t>ی</w:t>
      </w:r>
      <w:r>
        <w:rPr>
          <w:rFonts w:hint="eastAsia"/>
          <w:rtl/>
        </w:rPr>
        <w:t>ہ</w:t>
      </w:r>
      <w:r>
        <w:rPr>
          <w:rtl/>
        </w:rPr>
        <w:t xml:space="preserve"> توانائ</w:t>
      </w:r>
      <w:r>
        <w:rPr>
          <w:rFonts w:hint="cs"/>
          <w:rtl/>
        </w:rPr>
        <w:t>ی</w:t>
      </w:r>
      <w:r>
        <w:rPr>
          <w:rtl/>
        </w:rPr>
        <w:t xml:space="preserve"> جو انسان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اونٹ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 خدانے اپنے علم اور قدرت سے اس جانو ر کو ود</w:t>
      </w:r>
      <w:r>
        <w:rPr>
          <w:rFonts w:hint="cs"/>
          <w:rtl/>
        </w:rPr>
        <w:t>ی</w:t>
      </w:r>
      <w:r>
        <w:rPr>
          <w:rFonts w:hint="eastAsia"/>
          <w:rtl/>
        </w:rPr>
        <w:t>عت</w:t>
      </w:r>
      <w:r>
        <w:rPr>
          <w:rtl/>
        </w:rPr>
        <w:t xml:space="preserve"> ک</w:t>
      </w:r>
      <w:r>
        <w:rPr>
          <w:rFonts w:hint="cs"/>
          <w:rtl/>
        </w:rPr>
        <w:t>ی</w:t>
      </w:r>
      <w:r>
        <w:rPr>
          <w:rtl/>
        </w:rPr>
        <w:t xml:space="preserve"> ہے تاکہ جب وہ گرم ب</w:t>
      </w:r>
      <w:r>
        <w:rPr>
          <w:rFonts w:hint="cs"/>
          <w:rtl/>
        </w:rPr>
        <w:t>ی</w:t>
      </w:r>
      <w:r>
        <w:rPr>
          <w:rFonts w:hint="eastAsia"/>
          <w:rtl/>
        </w:rPr>
        <w:t>ابانوں</w:t>
      </w:r>
      <w:r>
        <w:rPr>
          <w:rtl/>
        </w:rPr>
        <w:t xml:space="preserve"> م</w:t>
      </w:r>
      <w:r>
        <w:rPr>
          <w:rFonts w:hint="cs"/>
          <w:rtl/>
        </w:rPr>
        <w:t>ی</w:t>
      </w:r>
      <w:r>
        <w:rPr>
          <w:rFonts w:hint="eastAsia"/>
          <w:rtl/>
        </w:rPr>
        <w:t>ں</w:t>
      </w:r>
      <w:r>
        <w:rPr>
          <w:rtl/>
        </w:rPr>
        <w:t xml:space="preserve"> پ</w:t>
      </w:r>
      <w:r>
        <w:rPr>
          <w:rFonts w:hint="cs"/>
          <w:rtl/>
        </w:rPr>
        <w:t>ی</w:t>
      </w:r>
      <w:r>
        <w:rPr>
          <w:rFonts w:hint="eastAsia"/>
          <w:rtl/>
        </w:rPr>
        <w:t>اساہو</w:t>
      </w:r>
      <w:r>
        <w:rPr>
          <w:rtl/>
        </w:rPr>
        <w:t xml:space="preserve"> تو اپنے اپ کو پان</w:t>
      </w:r>
      <w:r>
        <w:rPr>
          <w:rFonts w:hint="cs"/>
          <w:rtl/>
        </w:rPr>
        <w:t>ی</w:t>
      </w:r>
      <w:r>
        <w:rPr>
          <w:rtl/>
        </w:rPr>
        <w:t xml:space="preserve"> تک پہنچا کر س</w:t>
      </w:r>
      <w:r>
        <w:rPr>
          <w:rFonts w:hint="cs"/>
          <w:rtl/>
        </w:rPr>
        <w:t>ی</w:t>
      </w:r>
      <w:r>
        <w:rPr>
          <w:rFonts w:hint="eastAsia"/>
          <w:rtl/>
        </w:rPr>
        <w:t>راب</w:t>
      </w:r>
      <w:r>
        <w:rPr>
          <w:rtl/>
        </w:rPr>
        <w:t xml:space="preserve"> ہو سکے اگر اونٹ کو صحرا م</w:t>
      </w:r>
      <w:r>
        <w:rPr>
          <w:rFonts w:hint="cs"/>
          <w:rtl/>
        </w:rPr>
        <w:t>ی</w:t>
      </w:r>
      <w:r>
        <w:rPr>
          <w:rFonts w:hint="eastAsia"/>
          <w:rtl/>
        </w:rPr>
        <w:t>ں</w:t>
      </w:r>
      <w:r>
        <w:rPr>
          <w:rtl/>
        </w:rPr>
        <w:t xml:space="preserve"> چرنے ک</w:t>
      </w:r>
      <w:r>
        <w:rPr>
          <w:rFonts w:hint="cs"/>
          <w:rtl/>
        </w:rPr>
        <w:t>ی</w:t>
      </w:r>
      <w:r>
        <w:rPr>
          <w:rFonts w:hint="eastAsia"/>
          <w:rtl/>
        </w:rPr>
        <w:t>لئے</w:t>
      </w:r>
      <w:r>
        <w:rPr>
          <w:rtl/>
        </w:rPr>
        <w:t xml:space="preserve"> کھلا چھوڑ د</w:t>
      </w:r>
      <w:r>
        <w:rPr>
          <w:rFonts w:hint="cs"/>
          <w:rtl/>
        </w:rPr>
        <w:t>ی</w:t>
      </w:r>
      <w:r>
        <w:rPr>
          <w:rFonts w:hint="eastAsia"/>
          <w:rtl/>
        </w:rPr>
        <w:t>ا</w:t>
      </w:r>
      <w:r>
        <w:rPr>
          <w:rtl/>
        </w:rPr>
        <w:t xml:space="preserve"> جائے تووہ ہرگز پ</w:t>
      </w:r>
      <w:r>
        <w:rPr>
          <w:rFonts w:hint="cs"/>
          <w:rtl/>
        </w:rPr>
        <w:t>ی</w:t>
      </w:r>
      <w:r>
        <w:rPr>
          <w:rFonts w:hint="eastAsia"/>
          <w:rtl/>
        </w:rPr>
        <w:t>اسا</w:t>
      </w:r>
      <w:r>
        <w:rPr>
          <w:rtl/>
        </w:rPr>
        <w:t xml:space="preserve"> ن</w:t>
      </w:r>
      <w:r>
        <w:rPr>
          <w:rFonts w:hint="eastAsia"/>
          <w:rtl/>
        </w:rPr>
        <w:t>ہ</w:t>
      </w:r>
      <w:r>
        <w:rPr>
          <w:rFonts w:hint="cs"/>
          <w:rtl/>
        </w:rPr>
        <w:t>ی</w:t>
      </w:r>
      <w:r>
        <w:rPr>
          <w:rFonts w:hint="eastAsia"/>
          <w:rtl/>
        </w:rPr>
        <w:t>ں</w:t>
      </w:r>
      <w:r>
        <w:rPr>
          <w:rtl/>
        </w:rPr>
        <w:t xml:space="preserve"> ہوتا جو چ</w:t>
      </w:r>
      <w:r>
        <w:rPr>
          <w:rFonts w:hint="cs"/>
          <w:rtl/>
        </w:rPr>
        <w:t>ی</w:t>
      </w:r>
      <w:r>
        <w:rPr>
          <w:rFonts w:hint="eastAsia"/>
          <w:rtl/>
        </w:rPr>
        <w:t>ز</w:t>
      </w:r>
      <w:r>
        <w:rPr>
          <w:rtl/>
        </w:rPr>
        <w:t xml:space="preserve"> اس کو پ</w:t>
      </w:r>
      <w:r>
        <w:rPr>
          <w:rFonts w:hint="cs"/>
          <w:rtl/>
        </w:rPr>
        <w:t>ی</w:t>
      </w:r>
      <w:r>
        <w:rPr>
          <w:rFonts w:hint="eastAsia"/>
          <w:rtl/>
        </w:rPr>
        <w:t>اسا</w:t>
      </w:r>
      <w:r>
        <w:rPr>
          <w:rtl/>
        </w:rPr>
        <w:t xml:space="preserve"> کرت</w:t>
      </w:r>
      <w:r>
        <w:rPr>
          <w:rFonts w:hint="cs"/>
          <w:rtl/>
        </w:rPr>
        <w:t>ی</w:t>
      </w:r>
      <w:r>
        <w:rPr>
          <w:rtl/>
        </w:rPr>
        <w:t xml:space="preserve"> ہے وہ انسان کا اس پر سامان لادنا </w:t>
      </w:r>
      <w:r>
        <w:rPr>
          <w:rFonts w:hint="cs"/>
          <w:rtl/>
        </w:rPr>
        <w:t>ی</w:t>
      </w:r>
      <w:r>
        <w:rPr>
          <w:rFonts w:hint="eastAsia"/>
          <w:rtl/>
        </w:rPr>
        <w:t>ا</w:t>
      </w:r>
      <w:r>
        <w:rPr>
          <w:rtl/>
        </w:rPr>
        <w:t xml:space="preserve"> سوار ہونا اور اسے ب</w:t>
      </w:r>
      <w:r>
        <w:rPr>
          <w:rFonts w:hint="cs"/>
          <w:rtl/>
        </w:rPr>
        <w:t>ی</w:t>
      </w:r>
      <w:r>
        <w:rPr>
          <w:rFonts w:hint="eastAsia"/>
          <w:rtl/>
        </w:rPr>
        <w:t>ابانوں</w:t>
      </w:r>
      <w:r>
        <w:rPr>
          <w:rtl/>
        </w:rPr>
        <w:t xml:space="preserve"> م</w:t>
      </w:r>
      <w:r>
        <w:rPr>
          <w:rFonts w:hint="cs"/>
          <w:rtl/>
        </w:rPr>
        <w:t>ی</w:t>
      </w:r>
      <w:r>
        <w:rPr>
          <w:rFonts w:hint="eastAsia"/>
          <w:rtl/>
        </w:rPr>
        <w:t>ں</w:t>
      </w:r>
      <w:r>
        <w:rPr>
          <w:rtl/>
        </w:rPr>
        <w:t xml:space="preserve"> سفر کرانا ہ</w:t>
      </w:r>
      <w:r>
        <w:rPr>
          <w:rFonts w:hint="cs"/>
          <w:rtl/>
        </w:rPr>
        <w:t>ی</w:t>
      </w:r>
      <w:r>
        <w:rPr>
          <w:rFonts w:hint="eastAsia"/>
          <w:rtl/>
        </w:rPr>
        <w:t>ورنہ</w:t>
      </w:r>
      <w:r>
        <w:rPr>
          <w:rtl/>
        </w:rPr>
        <w:t xml:space="preserve"> آزاد حالتم</w:t>
      </w:r>
      <w:r>
        <w:rPr>
          <w:rFonts w:hint="cs"/>
          <w:rtl/>
        </w:rPr>
        <w:t>ی</w:t>
      </w:r>
      <w:r>
        <w:rPr>
          <w:rFonts w:hint="eastAsia"/>
          <w:rtl/>
        </w:rPr>
        <w:t>ں</w:t>
      </w:r>
      <w:r>
        <w:rPr>
          <w:rtl/>
        </w:rPr>
        <w:t xml:space="preserve"> وہ جانتا ہے کہ کون س</w:t>
      </w:r>
      <w:r>
        <w:rPr>
          <w:rFonts w:hint="cs"/>
          <w:rtl/>
        </w:rPr>
        <w:t>ی</w:t>
      </w:r>
      <w:r>
        <w:rPr>
          <w:rtl/>
        </w:rPr>
        <w:t xml:space="preserve"> جگہ پان</w:t>
      </w:r>
      <w:r>
        <w:rPr>
          <w:rFonts w:hint="cs"/>
          <w:rtl/>
        </w:rPr>
        <w:t>ی</w:t>
      </w:r>
      <w:r>
        <w:rPr>
          <w:rtl/>
        </w:rPr>
        <w:t xml:space="preserve"> کے نزد</w:t>
      </w:r>
      <w:r>
        <w:rPr>
          <w:rFonts w:hint="cs"/>
          <w:rtl/>
        </w:rPr>
        <w:t>ی</w:t>
      </w:r>
      <w:r>
        <w:rPr>
          <w:rFonts w:hint="eastAsia"/>
          <w:rtl/>
        </w:rPr>
        <w:t>ک</w:t>
      </w:r>
      <w:r>
        <w:rPr>
          <w:rtl/>
        </w:rPr>
        <w:t xml:space="preserve"> ہے جہاں اسے چرنا چاہ</w:t>
      </w:r>
      <w:r>
        <w:rPr>
          <w:rFonts w:hint="cs"/>
          <w:rtl/>
        </w:rPr>
        <w:t>ی</w:t>
      </w:r>
      <w:r>
        <w:rPr>
          <w:rFonts w:hint="eastAsia"/>
          <w:rtl/>
        </w:rPr>
        <w:t>ے</w:t>
      </w:r>
      <w:r>
        <w:rPr>
          <w:rtl/>
        </w:rPr>
        <w:t xml:space="preserve"> اگر وہ اپنے سوار کا فرمان بردار ہو اور اسے سمجھ م</w:t>
      </w:r>
      <w:r>
        <w:rPr>
          <w:rFonts w:hint="cs"/>
          <w:rtl/>
        </w:rPr>
        <w:t>ی</w:t>
      </w:r>
      <w:r>
        <w:rPr>
          <w:rFonts w:hint="eastAsia"/>
          <w:rtl/>
        </w:rPr>
        <w:t>ں</w:t>
      </w:r>
      <w:r>
        <w:rPr>
          <w:rtl/>
        </w:rPr>
        <w:t xml:space="preserve"> آ</w:t>
      </w:r>
      <w:r w:rsidR="00862215" w:rsidRPr="00862215">
        <w:rPr>
          <w:rFonts w:hint="cs"/>
          <w:rtl/>
        </w:rPr>
        <w:t>ی</w:t>
      </w:r>
      <w:r w:rsidRPr="00862215">
        <w:rPr>
          <w:rFonts w:hint="cs"/>
          <w:rtl/>
        </w:rPr>
        <w:t xml:space="preserve">ے کہ </w:t>
      </w:r>
      <w:r w:rsidRPr="00862215">
        <w:rPr>
          <w:rFonts w:hint="cs"/>
          <w:rtl/>
        </w:rPr>
        <w:lastRenderedPageBreak/>
        <w:t>اس ن</w:t>
      </w:r>
      <w:r>
        <w:rPr>
          <w:rFonts w:hint="eastAsia"/>
          <w:rtl/>
        </w:rPr>
        <w:t>ے</w:t>
      </w:r>
      <w:r>
        <w:rPr>
          <w:rtl/>
        </w:rPr>
        <w:t xml:space="preserve"> اپنے سوار کے ساتھ بے آب و گ</w:t>
      </w:r>
      <w:r>
        <w:rPr>
          <w:rFonts w:hint="cs"/>
          <w:rtl/>
        </w:rPr>
        <w:t>ی</w:t>
      </w:r>
      <w:r>
        <w:rPr>
          <w:rFonts w:hint="eastAsia"/>
          <w:rtl/>
        </w:rPr>
        <w:t>اہ</w:t>
      </w:r>
      <w:r>
        <w:rPr>
          <w:rtl/>
        </w:rPr>
        <w:t xml:space="preserve">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لمبا سفر کرنا ہے جسم</w:t>
      </w:r>
      <w:r>
        <w:rPr>
          <w:rFonts w:hint="cs"/>
          <w:rtl/>
        </w:rPr>
        <w:t>ی</w:t>
      </w:r>
      <w:r>
        <w:rPr>
          <w:rFonts w:hint="eastAsia"/>
          <w:rtl/>
        </w:rPr>
        <w:t>ں</w:t>
      </w:r>
      <w:r>
        <w:rPr>
          <w:rtl/>
        </w:rPr>
        <w:t xml:space="preserve"> ممکن ہے کئ</w:t>
      </w:r>
      <w:r>
        <w:rPr>
          <w:rFonts w:hint="cs"/>
          <w:rtl/>
        </w:rPr>
        <w:t>ی</w:t>
      </w:r>
      <w:r>
        <w:rPr>
          <w:rtl/>
        </w:rPr>
        <w:t xml:space="preserve"> دن و رات تک بغ</w:t>
      </w:r>
      <w:r>
        <w:rPr>
          <w:rFonts w:hint="cs"/>
          <w:rtl/>
        </w:rPr>
        <w:t>ی</w:t>
      </w:r>
      <w:r>
        <w:rPr>
          <w:rFonts w:hint="eastAsia"/>
          <w:rtl/>
        </w:rPr>
        <w:t>ر</w:t>
      </w:r>
      <w:r>
        <w:rPr>
          <w:rtl/>
        </w:rPr>
        <w:t xml:space="preserve"> پان</w:t>
      </w:r>
      <w:r>
        <w:rPr>
          <w:rFonts w:hint="cs"/>
          <w:rtl/>
        </w:rPr>
        <w:t>ی</w:t>
      </w:r>
      <w:r>
        <w:rPr>
          <w:rtl/>
        </w:rPr>
        <w:t xml:space="preserve"> پئے سفر کرنا پڑے تو وہ احت</w:t>
      </w:r>
      <w:r>
        <w:rPr>
          <w:rFonts w:hint="cs"/>
          <w:rtl/>
        </w:rPr>
        <w:t>ی</w:t>
      </w:r>
      <w:r>
        <w:rPr>
          <w:rFonts w:hint="eastAsia"/>
          <w:rtl/>
        </w:rPr>
        <w:t>اطا</w:t>
      </w:r>
      <w:r>
        <w:rPr>
          <w:rtl/>
        </w:rPr>
        <w:t xml:space="preserve"> اس قدر پان</w:t>
      </w:r>
      <w:r>
        <w:rPr>
          <w:rFonts w:hint="cs"/>
          <w:rtl/>
        </w:rPr>
        <w:t>ی</w:t>
      </w:r>
      <w:r>
        <w:rPr>
          <w:rtl/>
        </w:rPr>
        <w:t xml:space="preserve"> پ</w:t>
      </w:r>
      <w:r>
        <w:rPr>
          <w:rFonts w:hint="cs"/>
          <w:rtl/>
        </w:rPr>
        <w:t>ی</w:t>
      </w:r>
      <w:r>
        <w:rPr>
          <w:rtl/>
        </w:rPr>
        <w:t xml:space="preserve"> ل</w:t>
      </w:r>
      <w:r>
        <w:rPr>
          <w:rFonts w:hint="cs"/>
          <w:rtl/>
        </w:rPr>
        <w:t>ی</w:t>
      </w:r>
      <w:r>
        <w:rPr>
          <w:rFonts w:hint="eastAsia"/>
          <w:rtl/>
        </w:rPr>
        <w:t>تا</w:t>
      </w:r>
      <w:r>
        <w:rPr>
          <w:rtl/>
        </w:rPr>
        <w:t xml:space="preserve"> ہے جو اس کے کئ</w:t>
      </w:r>
      <w:r>
        <w:rPr>
          <w:rFonts w:hint="cs"/>
          <w:rtl/>
        </w:rPr>
        <w:t>ی</w:t>
      </w:r>
      <w:r>
        <w:rPr>
          <w:rtl/>
        </w:rPr>
        <w:t xml:space="preserve"> دن و رات ک</w:t>
      </w:r>
      <w:r>
        <w:rPr>
          <w:rFonts w:hint="cs"/>
          <w:rtl/>
        </w:rPr>
        <w:t>ی</w:t>
      </w:r>
      <w:r>
        <w:rPr>
          <w:rFonts w:hint="eastAsia"/>
          <w:rtl/>
        </w:rPr>
        <w:t>لئے</w:t>
      </w:r>
      <w:r>
        <w:rPr>
          <w:rtl/>
        </w:rPr>
        <w:t xml:space="preserve"> کاف</w:t>
      </w:r>
      <w:r>
        <w:rPr>
          <w:rFonts w:hint="cs"/>
          <w:rtl/>
        </w:rPr>
        <w:t>ی</w:t>
      </w:r>
      <w:r>
        <w:rPr>
          <w:rtl/>
        </w:rPr>
        <w:t xml:space="preserve"> ہو ۔ </w:t>
      </w:r>
    </w:p>
    <w:p w:rsidR="00921C41" w:rsidRDefault="00921C41" w:rsidP="00921C41">
      <w:pPr>
        <w:pStyle w:val="libNormal"/>
        <w:rPr>
          <w:rtl/>
        </w:rPr>
      </w:pPr>
      <w:r>
        <w:rPr>
          <w:rFonts w:hint="eastAsia"/>
          <w:rtl/>
        </w:rPr>
        <w:t>خداوند</w:t>
      </w:r>
      <w:r>
        <w:rPr>
          <w:rtl/>
        </w:rPr>
        <w:t xml:space="preserve"> عالم نے اونٹ کو </w:t>
      </w:r>
      <w:r>
        <w:rPr>
          <w:rFonts w:hint="cs"/>
          <w:rtl/>
        </w:rPr>
        <w:t>ی</w:t>
      </w:r>
      <w:r>
        <w:rPr>
          <w:rFonts w:hint="eastAsia"/>
          <w:rtl/>
        </w:rPr>
        <w:t>ہ</w:t>
      </w:r>
      <w:r>
        <w:rPr>
          <w:rtl/>
        </w:rPr>
        <w:t xml:space="preserve"> استعداد اپنے علم اور قدرت سے عطا ک</w:t>
      </w:r>
      <w:r>
        <w:rPr>
          <w:rFonts w:hint="cs"/>
          <w:rtl/>
        </w:rPr>
        <w:t>ی</w:t>
      </w:r>
      <w:r>
        <w:rPr>
          <w:rtl/>
        </w:rPr>
        <w:t xml:space="preserve"> ہے تاکہ وہ گرم اور خشک صحراؤں م</w:t>
      </w:r>
      <w:r>
        <w:rPr>
          <w:rFonts w:hint="cs"/>
          <w:rtl/>
        </w:rPr>
        <w:t>ی</w:t>
      </w:r>
      <w:r>
        <w:rPr>
          <w:rFonts w:hint="eastAsia"/>
          <w:rtl/>
        </w:rPr>
        <w:t>ں</w:t>
      </w:r>
      <w:r>
        <w:rPr>
          <w:rtl/>
        </w:rPr>
        <w:t xml:space="preserve"> زندہ رہ سکے اور اس ک</w:t>
      </w:r>
      <w:r>
        <w:rPr>
          <w:rFonts w:hint="cs"/>
          <w:rtl/>
        </w:rPr>
        <w:t>ی</w:t>
      </w:r>
      <w:r>
        <w:rPr>
          <w:rtl/>
        </w:rPr>
        <w:t xml:space="preserve"> نسل پان</w:t>
      </w:r>
      <w:r>
        <w:rPr>
          <w:rFonts w:hint="cs"/>
          <w:rtl/>
        </w:rPr>
        <w:t>ی</w:t>
      </w:r>
      <w:r>
        <w:rPr>
          <w:rtl/>
        </w:rPr>
        <w:t xml:space="preserve"> ک</w:t>
      </w:r>
      <w:r>
        <w:rPr>
          <w:rFonts w:hint="cs"/>
          <w:rtl/>
        </w:rPr>
        <w:t>ی</w:t>
      </w:r>
      <w:r>
        <w:rPr>
          <w:rtl/>
        </w:rPr>
        <w:t xml:space="preserve"> قلت اور پ</w:t>
      </w:r>
      <w:r>
        <w:rPr>
          <w:rFonts w:hint="cs"/>
          <w:rtl/>
        </w:rPr>
        <w:t>ی</w:t>
      </w:r>
      <w:r>
        <w:rPr>
          <w:rFonts w:hint="eastAsia"/>
          <w:rtl/>
        </w:rPr>
        <w:t>اس</w:t>
      </w:r>
      <w:r>
        <w:rPr>
          <w:rtl/>
        </w:rPr>
        <w:t xml:space="preserve"> ک</w:t>
      </w:r>
      <w:r>
        <w:rPr>
          <w:rFonts w:hint="cs"/>
          <w:rtl/>
        </w:rPr>
        <w:t>ی</w:t>
      </w:r>
      <w:r>
        <w:rPr>
          <w:rtl/>
        </w:rPr>
        <w:t xml:space="preserve"> وجہ سے ختم نہ ہو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نادان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سمجھ سکتا وہ خ</w:t>
      </w:r>
      <w:r>
        <w:rPr>
          <w:rFonts w:hint="cs"/>
          <w:rtl/>
        </w:rPr>
        <w:t>ی</w:t>
      </w:r>
      <w:r>
        <w:rPr>
          <w:rFonts w:hint="eastAsia"/>
          <w:rtl/>
        </w:rPr>
        <w:t>ال</w:t>
      </w:r>
      <w:r>
        <w:rPr>
          <w:rtl/>
        </w:rPr>
        <w:t xml:space="preserve"> کرتا ہے کہ اونٹ خود بخود پ</w:t>
      </w:r>
      <w:r>
        <w:rPr>
          <w:rFonts w:hint="cs"/>
          <w:rtl/>
        </w:rPr>
        <w:t>ی</w:t>
      </w:r>
      <w:r>
        <w:rPr>
          <w:rFonts w:hint="eastAsia"/>
          <w:rtl/>
        </w:rPr>
        <w:t>دا</w:t>
      </w:r>
      <w:r>
        <w:rPr>
          <w:rtl/>
        </w:rPr>
        <w:t xml:space="preserve"> ہو کر ان صلاح</w:t>
      </w:r>
      <w:r>
        <w:rPr>
          <w:rFonts w:hint="cs"/>
          <w:rtl/>
        </w:rPr>
        <w:t>ی</w:t>
      </w:r>
      <w:r>
        <w:rPr>
          <w:rFonts w:hint="eastAsia"/>
          <w:rtl/>
        </w:rPr>
        <w:t>توں</w:t>
      </w:r>
      <w:r>
        <w:rPr>
          <w:rtl/>
        </w:rPr>
        <w:t xml:space="preserve"> </w:t>
      </w:r>
      <w:r>
        <w:rPr>
          <w:rFonts w:hint="eastAsia"/>
          <w:rtl/>
        </w:rPr>
        <w:t>کا</w:t>
      </w:r>
      <w:r>
        <w:rPr>
          <w:rtl/>
        </w:rPr>
        <w:t xml:space="preserve"> حامل ہو گ</w:t>
      </w:r>
      <w:r>
        <w:rPr>
          <w:rFonts w:hint="cs"/>
          <w:rtl/>
        </w:rPr>
        <w:t>ی</w:t>
      </w:r>
      <w:r>
        <w:rPr>
          <w:rFonts w:hint="eastAsia"/>
          <w:rtl/>
        </w:rPr>
        <w:t>ا</w:t>
      </w:r>
      <w:r>
        <w:rPr>
          <w:rtl/>
        </w:rPr>
        <w:t xml:space="preserve"> ہے جعفر صادق (عل</w:t>
      </w:r>
      <w:r>
        <w:rPr>
          <w:rFonts w:hint="cs"/>
          <w:rtl/>
        </w:rPr>
        <w:t>ی</w:t>
      </w:r>
      <w:r>
        <w:rPr>
          <w:rFonts w:hint="eastAsia"/>
          <w:rtl/>
        </w:rPr>
        <w:t>ہ</w:t>
      </w:r>
      <w:r>
        <w:rPr>
          <w:rtl/>
        </w:rPr>
        <w:t xml:space="preserve"> السلام ) کے نظر</w:t>
      </w:r>
      <w:r>
        <w:rPr>
          <w:rFonts w:hint="cs"/>
          <w:rtl/>
        </w:rPr>
        <w:t>ی</w:t>
      </w:r>
      <w:r>
        <w:rPr>
          <w:rFonts w:hint="eastAsia"/>
          <w:rtl/>
        </w:rPr>
        <w:t>ہ</w:t>
      </w:r>
      <w:r>
        <w:rPr>
          <w:rtl/>
        </w:rPr>
        <w:t xml:space="preserve"> کے مطابق جب تک کوئ</w:t>
      </w:r>
      <w:r>
        <w:rPr>
          <w:rFonts w:hint="cs"/>
          <w:rtl/>
        </w:rPr>
        <w:t>ی</w:t>
      </w:r>
      <w:r>
        <w:rPr>
          <w:rtl/>
        </w:rPr>
        <w:t xml:space="preserve"> جہل مرکب م</w:t>
      </w:r>
      <w:r>
        <w:rPr>
          <w:rFonts w:hint="cs"/>
          <w:rtl/>
        </w:rPr>
        <w:t>ی</w:t>
      </w:r>
      <w:r>
        <w:rPr>
          <w:rFonts w:hint="eastAsia"/>
          <w:rtl/>
        </w:rPr>
        <w:t>ں</w:t>
      </w:r>
      <w:r>
        <w:rPr>
          <w:rtl/>
        </w:rPr>
        <w:t xml:space="preserve"> گرفتار نہ</w:t>
      </w:r>
      <w:r>
        <w:rPr>
          <w:rFonts w:hint="cs"/>
          <w:rtl/>
        </w:rPr>
        <w:t>ی</w:t>
      </w:r>
      <w:r>
        <w:rPr>
          <w:rFonts w:hint="eastAsia"/>
          <w:rtl/>
        </w:rPr>
        <w:t>ں</w:t>
      </w:r>
      <w:r>
        <w:rPr>
          <w:rtl/>
        </w:rPr>
        <w:t xml:space="preserve"> ہو گا وہ خداوند تعال</w:t>
      </w:r>
      <w:r>
        <w:rPr>
          <w:rFonts w:hint="cs"/>
          <w:rtl/>
        </w:rPr>
        <w:t>ی</w:t>
      </w:r>
      <w:r>
        <w:rPr>
          <w:rtl/>
        </w:rPr>
        <w:t xml:space="preserve"> کا انکار نہ</w:t>
      </w:r>
      <w:r>
        <w:rPr>
          <w:rFonts w:hint="cs"/>
          <w:rtl/>
        </w:rPr>
        <w:t>ی</w:t>
      </w:r>
      <w:r>
        <w:rPr>
          <w:rFonts w:hint="eastAsia"/>
          <w:rtl/>
        </w:rPr>
        <w:t>ں</w:t>
      </w:r>
      <w:r>
        <w:rPr>
          <w:rtl/>
        </w:rPr>
        <w:t xml:space="preserve"> کرے گا اور جو کوئ</w:t>
      </w:r>
      <w:r>
        <w:rPr>
          <w:rFonts w:hint="cs"/>
          <w:rtl/>
        </w:rPr>
        <w:t>ی</w:t>
      </w:r>
      <w:r>
        <w:rPr>
          <w:rtl/>
        </w:rPr>
        <w:t xml:space="preserve"> عقل رکھتا ہے اور دانا ہو جو اگرچہ اس ک</w:t>
      </w:r>
      <w:r>
        <w:rPr>
          <w:rFonts w:hint="cs"/>
          <w:rtl/>
        </w:rPr>
        <w:t>ی</w:t>
      </w:r>
      <w:r>
        <w:rPr>
          <w:rtl/>
        </w:rPr>
        <w:t xml:space="preserve"> دانائ</w:t>
      </w:r>
      <w:r>
        <w:rPr>
          <w:rFonts w:hint="cs"/>
          <w:rtl/>
        </w:rPr>
        <w:t>ی</w:t>
      </w:r>
      <w:r>
        <w:rPr>
          <w:rtl/>
        </w:rPr>
        <w:t xml:space="preserve"> ا</w:t>
      </w:r>
      <w:r>
        <w:rPr>
          <w:rFonts w:hint="cs"/>
          <w:rtl/>
        </w:rPr>
        <w:t>ی</w:t>
      </w:r>
      <w:r>
        <w:rPr>
          <w:rFonts w:hint="eastAsia"/>
          <w:rtl/>
        </w:rPr>
        <w:t>ک</w:t>
      </w:r>
      <w:r>
        <w:rPr>
          <w:rtl/>
        </w:rPr>
        <w:t xml:space="preserve"> حد تک ہ</w:t>
      </w:r>
      <w:r>
        <w:rPr>
          <w:rFonts w:hint="cs"/>
          <w:rtl/>
        </w:rPr>
        <w:t>ی</w:t>
      </w:r>
      <w:r>
        <w:rPr>
          <w:rtl/>
        </w:rPr>
        <w:t xml:space="preserve"> محدود ک</w:t>
      </w:r>
      <w:r>
        <w:rPr>
          <w:rFonts w:hint="cs"/>
          <w:rtl/>
        </w:rPr>
        <w:t>ی</w:t>
      </w:r>
      <w:r>
        <w:rPr>
          <w:rFonts w:hint="eastAsia"/>
          <w:rtl/>
        </w:rPr>
        <w:t>وں</w:t>
      </w:r>
      <w:r>
        <w:rPr>
          <w:rtl/>
        </w:rPr>
        <w:t xml:space="preserve"> نہ ہو وہ سمجھتا جاتا ہے کہ خداوند تعال</w:t>
      </w:r>
      <w:r>
        <w:rPr>
          <w:rFonts w:hint="cs"/>
          <w:rtl/>
        </w:rPr>
        <w:t>ی</w:t>
      </w:r>
      <w:r>
        <w:rPr>
          <w:rtl/>
        </w:rPr>
        <w:t xml:space="preserve"> کے وجد م</w:t>
      </w:r>
      <w:r>
        <w:rPr>
          <w:rFonts w:hint="cs"/>
          <w:rtl/>
        </w:rPr>
        <w:t>ی</w:t>
      </w:r>
      <w:r>
        <w:rPr>
          <w:rFonts w:hint="eastAsia"/>
          <w:rtl/>
        </w:rPr>
        <w:t>ں</w:t>
      </w:r>
      <w:r>
        <w:rPr>
          <w:rtl/>
        </w:rPr>
        <w:t xml:space="preserve"> شک جائز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ساڑھے بارہ سو سال پہلے دن</w:t>
      </w:r>
      <w:r>
        <w:rPr>
          <w:rFonts w:hint="cs"/>
          <w:rtl/>
        </w:rPr>
        <w:t>ی</w:t>
      </w:r>
      <w:r>
        <w:rPr>
          <w:rFonts w:hint="eastAsia"/>
          <w:rtl/>
        </w:rPr>
        <w:t>ا</w:t>
      </w:r>
      <w:r>
        <w:rPr>
          <w:rtl/>
        </w:rPr>
        <w:t xml:space="preserve"> کے نظام کے بارے م</w:t>
      </w:r>
      <w:r>
        <w:rPr>
          <w:rFonts w:hint="cs"/>
          <w:rtl/>
        </w:rPr>
        <w:t>ی</w:t>
      </w:r>
      <w:r>
        <w:rPr>
          <w:rFonts w:hint="eastAsia"/>
          <w:rtl/>
        </w:rPr>
        <w:t>ں</w:t>
      </w:r>
      <w:r>
        <w:rPr>
          <w:rtl/>
        </w:rPr>
        <w:t xml:space="preserve"> وہ بات کہ</w:t>
      </w:r>
      <w:r>
        <w:rPr>
          <w:rFonts w:hint="cs"/>
          <w:rtl/>
        </w:rPr>
        <w:t>ی</w:t>
      </w:r>
      <w:r>
        <w:rPr>
          <w:rtl/>
        </w:rPr>
        <w:t xml:space="preserve"> ہے جو موجودہ زمانے کے طبع</w:t>
      </w:r>
      <w:r>
        <w:rPr>
          <w:rFonts w:hint="cs"/>
          <w:rtl/>
        </w:rPr>
        <w:t>ی</w:t>
      </w:r>
      <w:r>
        <w:rPr>
          <w:rFonts w:hint="eastAsia"/>
          <w:rtl/>
        </w:rPr>
        <w:t>ات</w:t>
      </w:r>
      <w:r>
        <w:rPr>
          <w:rtl/>
        </w:rPr>
        <w:t xml:space="preserve"> دانوں کے نظر</w:t>
      </w:r>
      <w:r>
        <w:rPr>
          <w:rFonts w:hint="cs"/>
          <w:rtl/>
        </w:rPr>
        <w:t>ی</w:t>
      </w:r>
      <w:r>
        <w:rPr>
          <w:rFonts w:hint="eastAsia"/>
          <w:rtl/>
        </w:rPr>
        <w:t>ئے</w:t>
      </w:r>
      <w:r>
        <w:rPr>
          <w:rtl/>
        </w:rPr>
        <w:t xml:space="preserve"> سے ذرا بھ</w:t>
      </w:r>
      <w:r>
        <w:rPr>
          <w:rFonts w:hint="cs"/>
          <w:rtl/>
        </w:rPr>
        <w:t>ی</w:t>
      </w:r>
      <w:r>
        <w:rPr>
          <w:rtl/>
        </w:rPr>
        <w:t xml:space="preserve"> مختلف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جب آپ دن</w:t>
      </w:r>
      <w:r>
        <w:rPr>
          <w:rFonts w:hint="cs"/>
          <w:rtl/>
        </w:rPr>
        <w:t>ی</w:t>
      </w:r>
      <w:r>
        <w:rPr>
          <w:rFonts w:hint="eastAsia"/>
          <w:rtl/>
        </w:rPr>
        <w:t>ا</w:t>
      </w:r>
      <w:r>
        <w:rPr>
          <w:rtl/>
        </w:rPr>
        <w:t xml:space="preserve"> کے حالات م</w:t>
      </w:r>
      <w:r>
        <w:rPr>
          <w:rFonts w:hint="cs"/>
          <w:rtl/>
        </w:rPr>
        <w:t>ی</w:t>
      </w:r>
      <w:r>
        <w:rPr>
          <w:rFonts w:hint="eastAsia"/>
          <w:rtl/>
        </w:rPr>
        <w:t>ں</w:t>
      </w:r>
      <w:r>
        <w:rPr>
          <w:rtl/>
        </w:rPr>
        <w:t xml:space="preserve"> بد نظم</w:t>
      </w:r>
      <w:r>
        <w:rPr>
          <w:rFonts w:hint="cs"/>
          <w:rtl/>
        </w:rPr>
        <w:t>ی</w:t>
      </w:r>
      <w:r>
        <w:rPr>
          <w:rtl/>
        </w:rPr>
        <w:t xml:space="preserve"> پائ</w:t>
      </w:r>
      <w:r>
        <w:rPr>
          <w:rFonts w:hint="cs"/>
          <w:rtl/>
        </w:rPr>
        <w:t>ی</w:t>
      </w:r>
      <w:r>
        <w:rPr>
          <w:rFonts w:hint="eastAsia"/>
          <w:rtl/>
        </w:rPr>
        <w:t>ں</w:t>
      </w:r>
      <w:r>
        <w:rPr>
          <w:rtl/>
        </w:rPr>
        <w:t xml:space="preserve"> اور مشاہدہ کر</w:t>
      </w:r>
      <w:r>
        <w:rPr>
          <w:rFonts w:hint="cs"/>
          <w:rtl/>
        </w:rPr>
        <w:t>ی</w:t>
      </w:r>
      <w:r>
        <w:rPr>
          <w:rFonts w:hint="eastAsia"/>
          <w:rtl/>
        </w:rPr>
        <w:t>ں</w:t>
      </w:r>
      <w:r>
        <w:rPr>
          <w:rtl/>
        </w:rPr>
        <w:t xml:space="preserve"> کہ اچانک طوفان آ گ</w:t>
      </w:r>
      <w:r>
        <w:rPr>
          <w:rFonts w:hint="cs"/>
          <w:rtl/>
        </w:rPr>
        <w:t>ی</w:t>
      </w:r>
      <w:r>
        <w:rPr>
          <w:rFonts w:hint="eastAsia"/>
          <w:rtl/>
        </w:rPr>
        <w:t>ا</w:t>
      </w:r>
      <w:r>
        <w:rPr>
          <w:rtl/>
        </w:rPr>
        <w:t xml:space="preserve"> ہے اور س</w:t>
      </w:r>
      <w:r>
        <w:rPr>
          <w:rFonts w:hint="cs"/>
          <w:rtl/>
        </w:rPr>
        <w:t>ی</w:t>
      </w:r>
      <w:r>
        <w:rPr>
          <w:rFonts w:hint="eastAsia"/>
          <w:rtl/>
        </w:rPr>
        <w:t>لاب</w:t>
      </w:r>
      <w:r>
        <w:rPr>
          <w:rtl/>
        </w:rPr>
        <w:t xml:space="preserve"> آ 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زلزلہ گھروں کو برباد کر رہا ہے تو ان باتوں کو آپ دن</w:t>
      </w:r>
      <w:r>
        <w:rPr>
          <w:rFonts w:hint="cs"/>
          <w:rtl/>
        </w:rPr>
        <w:t>ی</w:t>
      </w:r>
      <w:r>
        <w:rPr>
          <w:rFonts w:hint="eastAsia"/>
          <w:rtl/>
        </w:rPr>
        <w:t>اک</w:t>
      </w:r>
      <w:r>
        <w:rPr>
          <w:rFonts w:hint="cs"/>
          <w:rtl/>
        </w:rPr>
        <w:t>ی</w:t>
      </w:r>
      <w:r>
        <w:rPr>
          <w:rtl/>
        </w:rPr>
        <w:t xml:space="preserve"> بد نظم</w:t>
      </w:r>
      <w:r>
        <w:rPr>
          <w:rFonts w:hint="cs"/>
          <w:rtl/>
        </w:rPr>
        <w:t>ی</w:t>
      </w:r>
      <w:r>
        <w:rPr>
          <w:rtl/>
        </w:rPr>
        <w:t xml:space="preserve"> پر محمول نہ کر</w:t>
      </w:r>
      <w:r>
        <w:rPr>
          <w:rFonts w:hint="cs"/>
          <w:rtl/>
        </w:rPr>
        <w:t>ی</w:t>
      </w:r>
      <w:r>
        <w:rPr>
          <w:rFonts w:hint="eastAsia"/>
          <w:rtl/>
        </w:rPr>
        <w:t>ں</w:t>
      </w:r>
      <w:r>
        <w:rPr>
          <w:rtl/>
        </w:rPr>
        <w:t xml:space="preserve"> اور اس بات سے آگاہ رہ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غ</w:t>
      </w:r>
      <w:r>
        <w:rPr>
          <w:rFonts w:hint="cs"/>
          <w:rtl/>
        </w:rPr>
        <w:t>ی</w:t>
      </w:r>
      <w:r>
        <w:rPr>
          <w:rFonts w:hint="eastAsia"/>
          <w:rtl/>
        </w:rPr>
        <w:t>ر</w:t>
      </w:r>
      <w:r>
        <w:rPr>
          <w:rtl/>
        </w:rPr>
        <w:t xml:space="preserve"> متوقع </w:t>
      </w:r>
      <w:r>
        <w:rPr>
          <w:rFonts w:hint="eastAsia"/>
          <w:rtl/>
        </w:rPr>
        <w:t>واقعات</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کئ</w:t>
      </w:r>
      <w:r>
        <w:rPr>
          <w:rFonts w:hint="cs"/>
          <w:rtl/>
        </w:rPr>
        <w:t>ی</w:t>
      </w:r>
      <w:r>
        <w:rPr>
          <w:rtl/>
        </w:rPr>
        <w:t xml:space="preserve"> مستقل اور نا قابل تغ</w:t>
      </w:r>
      <w:r>
        <w:rPr>
          <w:rFonts w:hint="cs"/>
          <w:rtl/>
        </w:rPr>
        <w:t>ی</w:t>
      </w:r>
      <w:r>
        <w:rPr>
          <w:rFonts w:hint="eastAsia"/>
          <w:rtl/>
        </w:rPr>
        <w:t>ر</w:t>
      </w:r>
      <w:r>
        <w:rPr>
          <w:rtl/>
        </w:rPr>
        <w:t xml:space="preserve"> قواعد ک</w:t>
      </w:r>
      <w:r>
        <w:rPr>
          <w:rFonts w:hint="cs"/>
          <w:rtl/>
        </w:rPr>
        <w:t>ی</w:t>
      </w:r>
      <w:r>
        <w:rPr>
          <w:rtl/>
        </w:rPr>
        <w:t xml:space="preserve"> اطاعت کا نت</w:t>
      </w:r>
      <w:r>
        <w:rPr>
          <w:rFonts w:hint="cs"/>
          <w:rtl/>
        </w:rPr>
        <w:t>ی</w:t>
      </w:r>
      <w:r>
        <w:rPr>
          <w:rFonts w:hint="eastAsia"/>
          <w:rtl/>
        </w:rPr>
        <w:t>جہ</w:t>
      </w:r>
      <w:r>
        <w:rPr>
          <w:rtl/>
        </w:rPr>
        <w:t xml:space="preserve"> ہ</w:t>
      </w:r>
      <w:r>
        <w:rPr>
          <w:rFonts w:hint="cs"/>
          <w:rtl/>
        </w:rPr>
        <w:t>ی</w:t>
      </w:r>
      <w:r>
        <w:rPr>
          <w:rFonts w:hint="eastAsia"/>
          <w:rtl/>
        </w:rPr>
        <w:t>ں</w:t>
      </w:r>
      <w:r>
        <w:rPr>
          <w:rtl/>
        </w:rPr>
        <w:t xml:space="preserve"> اور ان قواعد سے ثابت ہے کہ مزکورہ واقعات وقوع پذ</w:t>
      </w:r>
      <w:r>
        <w:rPr>
          <w:rFonts w:hint="cs"/>
          <w:rtl/>
        </w:rPr>
        <w:t>ی</w:t>
      </w:r>
      <w:r>
        <w:rPr>
          <w:rFonts w:hint="eastAsia"/>
          <w:rtl/>
        </w:rPr>
        <w:t>ر</w:t>
      </w:r>
      <w:r>
        <w:rPr>
          <w:rtl/>
        </w:rPr>
        <w:t xml:space="preserve"> ہوت</w:t>
      </w:r>
      <w:r>
        <w:rPr>
          <w:rFonts w:hint="cs"/>
          <w:rtl/>
        </w:rPr>
        <w:t>ی</w:t>
      </w:r>
      <w:r>
        <w:rPr>
          <w:rFonts w:hint="eastAsia"/>
          <w:rtl/>
        </w:rPr>
        <w:t>ہ</w:t>
      </w:r>
      <w:r>
        <w:rPr>
          <w:rFonts w:hint="cs"/>
          <w:rtl/>
        </w:rPr>
        <w:t>ی</w:t>
      </w:r>
      <w:r>
        <w:rPr>
          <w:rFonts w:hint="eastAsia"/>
          <w:rtl/>
        </w:rPr>
        <w:t>ں</w:t>
      </w:r>
      <w:r>
        <w:rPr>
          <w:rtl/>
        </w:rPr>
        <w:t xml:space="preserve"> اج طبع</w:t>
      </w:r>
      <w:r>
        <w:rPr>
          <w:rFonts w:hint="cs"/>
          <w:rtl/>
        </w:rPr>
        <w:t>ی</w:t>
      </w:r>
      <w:r>
        <w:rPr>
          <w:rFonts w:hint="eastAsia"/>
          <w:rtl/>
        </w:rPr>
        <w:t>ات</w:t>
      </w:r>
      <w:r>
        <w:rPr>
          <w:rtl/>
        </w:rPr>
        <w:t xml:space="preserve"> دان (</w:t>
      </w:r>
      <w:r>
        <w:rPr>
          <w:rFonts w:hint="cs"/>
          <w:rtl/>
        </w:rPr>
        <w:t>ی</w:t>
      </w:r>
      <w:r>
        <w:rPr>
          <w:rFonts w:hint="eastAsia"/>
          <w:rtl/>
        </w:rPr>
        <w:t>عن</w:t>
      </w:r>
      <w:r>
        <w:rPr>
          <w:rFonts w:hint="cs"/>
          <w:rtl/>
        </w:rPr>
        <w:t>ی</w:t>
      </w:r>
      <w:r>
        <w:rPr>
          <w:rtl/>
        </w:rPr>
        <w:t xml:space="preserve"> وہ سائنس دان جو صرف ر</w:t>
      </w:r>
      <w:r>
        <w:rPr>
          <w:rFonts w:hint="cs"/>
          <w:rtl/>
        </w:rPr>
        <w:t>ی</w:t>
      </w:r>
      <w:r>
        <w:rPr>
          <w:rFonts w:hint="eastAsia"/>
          <w:rtl/>
        </w:rPr>
        <w:t>اض</w:t>
      </w:r>
      <w:r>
        <w:rPr>
          <w:rFonts w:hint="cs"/>
          <w:rtl/>
        </w:rPr>
        <w:t>ی</w:t>
      </w:r>
      <w:r>
        <w:rPr>
          <w:rtl/>
        </w:rPr>
        <w:t xml:space="preserve"> کے قواعد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اور انکے علاوہ دوسرے قواعد کا علم نہ</w:t>
      </w:r>
      <w:r>
        <w:rPr>
          <w:rFonts w:hint="cs"/>
          <w:rtl/>
        </w:rPr>
        <w:t>ی</w:t>
      </w:r>
      <w:r>
        <w:rPr>
          <w:rFonts w:hint="eastAsia"/>
          <w:rtl/>
        </w:rPr>
        <w:t>ں</w:t>
      </w:r>
      <w:r>
        <w:rPr>
          <w:rtl/>
        </w:rPr>
        <w:t xml:space="preserve"> سمجھتے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رکھتے ہ</w:t>
      </w:r>
      <w:r>
        <w:rPr>
          <w:rFonts w:hint="cs"/>
          <w:rtl/>
        </w:rPr>
        <w:t>ی</w:t>
      </w:r>
      <w:r>
        <w:rPr>
          <w:rFonts w:hint="eastAsia"/>
          <w:rtl/>
        </w:rPr>
        <w:t>ں</w:t>
      </w:r>
      <w:r>
        <w:rPr>
          <w:rtl/>
        </w:rPr>
        <w:t xml:space="preserve"> اور جعفر صادق (عل</w:t>
      </w:r>
      <w:r>
        <w:rPr>
          <w:rFonts w:hint="cs"/>
          <w:rtl/>
        </w:rPr>
        <w:t>ی</w:t>
      </w:r>
      <w:r>
        <w:rPr>
          <w:rFonts w:hint="eastAsia"/>
          <w:rtl/>
        </w:rPr>
        <w:t>ہ</w:t>
      </w:r>
      <w:r>
        <w:rPr>
          <w:rtl/>
        </w:rPr>
        <w:t xml:space="preserve"> السلام ) اس لحاظ سے قابل احترام ہ</w:t>
      </w:r>
      <w:r>
        <w:rPr>
          <w:rFonts w:hint="cs"/>
          <w:rtl/>
        </w:rPr>
        <w:t>ی</w:t>
      </w:r>
      <w:r>
        <w:rPr>
          <w:rFonts w:hint="eastAsia"/>
          <w:rtl/>
        </w:rPr>
        <w:t>ں</w:t>
      </w:r>
      <w:r>
        <w:rPr>
          <w:rtl/>
        </w:rPr>
        <w:t xml:space="preserve"> کہ انہوں نے ساڑھے بارہ سوسال پہلے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 </w:t>
      </w:r>
    </w:p>
    <w:p w:rsidR="00921C41" w:rsidRDefault="00921C41" w:rsidP="00921C41">
      <w:pPr>
        <w:pStyle w:val="libNormal"/>
        <w:rPr>
          <w:rtl/>
        </w:rPr>
      </w:pPr>
      <w:r>
        <w:rPr>
          <w:rFonts w:hint="eastAsia"/>
          <w:rtl/>
        </w:rPr>
        <w:t>طب</w:t>
      </w:r>
      <w:r>
        <w:rPr>
          <w:rFonts w:hint="cs"/>
          <w:rtl/>
        </w:rPr>
        <w:t>ی</w:t>
      </w:r>
      <w:r>
        <w:rPr>
          <w:rFonts w:hint="eastAsia"/>
          <w:rtl/>
        </w:rPr>
        <w:t>عات</w:t>
      </w:r>
      <w:r>
        <w:rPr>
          <w:rtl/>
        </w:rPr>
        <w:t xml:space="preserve"> دانوں اور ج</w:t>
      </w:r>
      <w:r>
        <w:rPr>
          <w:rFonts w:hint="cs"/>
          <w:rtl/>
        </w:rPr>
        <w:t>ی</w:t>
      </w:r>
      <w:r>
        <w:rPr>
          <w:rFonts w:hint="eastAsia"/>
          <w:rtl/>
        </w:rPr>
        <w:t>ولوجسٹس</w:t>
      </w:r>
      <w:r>
        <w:rPr>
          <w:rtl/>
        </w:rPr>
        <w:t xml:space="preserve"> کے بقول طوفان زلزلہ اور اتش فشان پہاڑوں کا پھٹنا غ</w:t>
      </w:r>
      <w:r>
        <w:rPr>
          <w:rFonts w:hint="cs"/>
          <w:rtl/>
        </w:rPr>
        <w:t>ی</w:t>
      </w:r>
      <w:r>
        <w:rPr>
          <w:rFonts w:hint="eastAsia"/>
          <w:rtl/>
        </w:rPr>
        <w:t>رمعمول</w:t>
      </w:r>
      <w:r>
        <w:rPr>
          <w:rFonts w:hint="cs"/>
          <w:rtl/>
        </w:rPr>
        <w:t>ی</w:t>
      </w:r>
      <w:r>
        <w:rPr>
          <w:rtl/>
        </w:rPr>
        <w:t xml:space="preserve"> واقعات سے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فطر</w:t>
      </w:r>
      <w:r>
        <w:rPr>
          <w:rFonts w:hint="cs"/>
          <w:rtl/>
        </w:rPr>
        <w:t>ی</w:t>
      </w:r>
      <w:r>
        <w:rPr>
          <w:rtl/>
        </w:rPr>
        <w:t xml:space="preserve"> قوان</w:t>
      </w:r>
      <w:r>
        <w:rPr>
          <w:rFonts w:hint="cs"/>
          <w:rtl/>
        </w:rPr>
        <w:t>ی</w:t>
      </w:r>
      <w:r>
        <w:rPr>
          <w:rFonts w:hint="eastAsia"/>
          <w:rtl/>
        </w:rPr>
        <w:t>ن</w:t>
      </w:r>
      <w:r>
        <w:rPr>
          <w:rtl/>
        </w:rPr>
        <w:t xml:space="preserve"> کے تابع ہ</w:t>
      </w:r>
      <w:r>
        <w:rPr>
          <w:rFonts w:hint="cs"/>
          <w:rtl/>
        </w:rPr>
        <w:t>ی</w:t>
      </w:r>
      <w:r>
        <w:rPr>
          <w:rFonts w:hint="eastAsia"/>
          <w:rtl/>
        </w:rPr>
        <w:t>ں</w:t>
      </w:r>
      <w:r>
        <w:rPr>
          <w:rtl/>
        </w:rPr>
        <w:t xml:space="preserve"> اور زلزلہ ہمار</w:t>
      </w:r>
      <w:r>
        <w:rPr>
          <w:rFonts w:hint="cs"/>
          <w:rtl/>
        </w:rPr>
        <w:t>ی</w:t>
      </w:r>
      <w:r>
        <w:rPr>
          <w:rtl/>
        </w:rPr>
        <w:t xml:space="preserve"> نظر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اس لئے ہے کہ ہم اس کے قانون سے مطلع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بن</w:t>
      </w:r>
      <w:r>
        <w:rPr>
          <w:rFonts w:hint="cs"/>
          <w:rtl/>
        </w:rPr>
        <w:t>ی</w:t>
      </w:r>
      <w:r>
        <w:rPr>
          <w:rtl/>
        </w:rPr>
        <w:t xml:space="preserve"> نوع انسان ک</w:t>
      </w:r>
      <w:r>
        <w:rPr>
          <w:rFonts w:hint="cs"/>
          <w:rtl/>
        </w:rPr>
        <w:t>ی</w:t>
      </w:r>
      <w:r>
        <w:rPr>
          <w:rtl/>
        </w:rPr>
        <w:t xml:space="preserve"> نظر م</w:t>
      </w:r>
      <w:r>
        <w:rPr>
          <w:rFonts w:hint="cs"/>
          <w:rtl/>
        </w:rPr>
        <w:t>ی</w:t>
      </w:r>
      <w:r>
        <w:rPr>
          <w:rFonts w:hint="eastAsia"/>
          <w:rtl/>
        </w:rPr>
        <w:t>ں</w:t>
      </w:r>
      <w:r>
        <w:rPr>
          <w:rtl/>
        </w:rPr>
        <w:t xml:space="preserve"> ہزاروں سال کے دوران غ</w:t>
      </w:r>
      <w:r>
        <w:rPr>
          <w:rFonts w:hint="cs"/>
          <w:rtl/>
        </w:rPr>
        <w:t>ی</w:t>
      </w:r>
      <w:r>
        <w:rPr>
          <w:rFonts w:hint="eastAsia"/>
          <w:rtl/>
        </w:rPr>
        <w:t>ر</w:t>
      </w:r>
      <w:r>
        <w:rPr>
          <w:rtl/>
        </w:rPr>
        <w:t xml:space="preserve"> متوقع واقعات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واقعہ آب و ہوا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تھا اور انسان اسے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بد نظم</w:t>
      </w:r>
      <w:r>
        <w:rPr>
          <w:rFonts w:hint="cs"/>
          <w:rtl/>
        </w:rPr>
        <w:t>ی</w:t>
      </w:r>
      <w:r>
        <w:rPr>
          <w:rtl/>
        </w:rPr>
        <w:t xml:space="preserve"> سمجھتا تھا اس کا خ</w:t>
      </w:r>
      <w:r>
        <w:rPr>
          <w:rFonts w:hint="cs"/>
          <w:rtl/>
        </w:rPr>
        <w:t>ی</w:t>
      </w:r>
      <w:r>
        <w:rPr>
          <w:rFonts w:hint="eastAsia"/>
          <w:rtl/>
        </w:rPr>
        <w:t>ال</w:t>
      </w:r>
      <w:r>
        <w:rPr>
          <w:rtl/>
        </w:rPr>
        <w:t xml:space="preserve"> تھا کہ گرم</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آب و ہوا فورا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ل</w:t>
      </w:r>
      <w:r>
        <w:rPr>
          <w:rFonts w:hint="cs"/>
          <w:rtl/>
        </w:rPr>
        <w:t>ی</w:t>
      </w:r>
      <w:r>
        <w:rPr>
          <w:rFonts w:hint="eastAsia"/>
          <w:rtl/>
        </w:rPr>
        <w:t>کن</w:t>
      </w:r>
      <w:r>
        <w:rPr>
          <w:rtl/>
        </w:rPr>
        <w:t xml:space="preserve"> آج آب و ہوا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انسان ک</w:t>
      </w:r>
      <w:r>
        <w:rPr>
          <w:rFonts w:hint="cs"/>
          <w:rtl/>
        </w:rPr>
        <w:t>ی</w:t>
      </w:r>
      <w:r>
        <w:rPr>
          <w:rtl/>
        </w:rPr>
        <w:t xml:space="preserve"> نظر م</w:t>
      </w:r>
      <w:r>
        <w:rPr>
          <w:rFonts w:hint="cs"/>
          <w:rtl/>
        </w:rPr>
        <w:t>ی</w:t>
      </w:r>
      <w:r>
        <w:rPr>
          <w:rFonts w:hint="eastAsia"/>
          <w:rtl/>
        </w:rPr>
        <w:t>ں</w:t>
      </w:r>
      <w:r>
        <w:rPr>
          <w:rtl/>
        </w:rPr>
        <w:t xml:space="preserve"> </w:t>
      </w:r>
      <w:r>
        <w:rPr>
          <w:rFonts w:hint="eastAsia"/>
          <w:rtl/>
        </w:rPr>
        <w:t>غ</w:t>
      </w:r>
      <w:r>
        <w:rPr>
          <w:rFonts w:hint="cs"/>
          <w:rtl/>
        </w:rPr>
        <w:t>ی</w:t>
      </w:r>
      <w:r>
        <w:rPr>
          <w:rFonts w:hint="eastAsia"/>
          <w:rtl/>
        </w:rPr>
        <w:t>ر</w:t>
      </w:r>
      <w:r>
        <w:rPr>
          <w:rtl/>
        </w:rPr>
        <w:t xml:space="preserve"> متوقع نہ</w:t>
      </w:r>
      <w:r>
        <w:rPr>
          <w:rFonts w:hint="cs"/>
          <w:rtl/>
        </w:rPr>
        <w:t>ی</w:t>
      </w:r>
      <w:r>
        <w:rPr>
          <w:rFonts w:hint="eastAsia"/>
          <w:rtl/>
        </w:rPr>
        <w:t>ں</w:t>
      </w:r>
      <w:r>
        <w:rPr>
          <w:rtl/>
        </w:rPr>
        <w:t xml:space="preserve"> ہے اور دن</w:t>
      </w:r>
      <w:r>
        <w:rPr>
          <w:rFonts w:hint="cs"/>
          <w:rtl/>
        </w:rPr>
        <w:t>ی</w:t>
      </w:r>
      <w:r>
        <w:rPr>
          <w:rFonts w:hint="eastAsia"/>
          <w:rtl/>
        </w:rPr>
        <w:t>ا</w:t>
      </w:r>
      <w:r>
        <w:rPr>
          <w:rtl/>
        </w:rPr>
        <w:t xml:space="preserve"> ک</w:t>
      </w:r>
      <w:r>
        <w:rPr>
          <w:rFonts w:hint="cs"/>
          <w:rtl/>
        </w:rPr>
        <w:t>ی</w:t>
      </w:r>
      <w:r>
        <w:rPr>
          <w:rtl/>
        </w:rPr>
        <w:t xml:space="preserve"> بد نظم</w:t>
      </w:r>
      <w:r>
        <w:rPr>
          <w:rFonts w:hint="cs"/>
          <w:rtl/>
        </w:rPr>
        <w:t>ی</w:t>
      </w:r>
      <w:r>
        <w:rPr>
          <w:rtl/>
        </w:rPr>
        <w:t xml:space="preserve"> سے عبارت نہ</w:t>
      </w:r>
      <w:r>
        <w:rPr>
          <w:rFonts w:hint="cs"/>
          <w:rtl/>
        </w:rPr>
        <w:t>ی</w:t>
      </w:r>
      <w:r>
        <w:rPr>
          <w:rFonts w:hint="eastAsia"/>
          <w:rtl/>
        </w:rPr>
        <w:t>ں</w:t>
      </w:r>
      <w:r>
        <w:rPr>
          <w:rtl/>
        </w:rPr>
        <w:t xml:space="preserve"> ہے چونکہ انسان آب و ہوا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قانون کو سمجھ چکا ہے </w:t>
      </w:r>
      <w:r>
        <w:rPr>
          <w:rtl/>
        </w:rPr>
        <w:lastRenderedPageBreak/>
        <w:t>اور اگرچہ اس قانون کو اچھ</w:t>
      </w:r>
      <w:r>
        <w:rPr>
          <w:rFonts w:hint="cs"/>
          <w:rtl/>
        </w:rPr>
        <w:t>ی</w:t>
      </w:r>
      <w:r>
        <w:rPr>
          <w:rtl/>
        </w:rPr>
        <w:t xml:space="preserve"> طرح نہ</w:t>
      </w:r>
      <w:r>
        <w:rPr>
          <w:rFonts w:hint="cs"/>
          <w:rtl/>
        </w:rPr>
        <w:t>ی</w:t>
      </w:r>
      <w:r>
        <w:rPr>
          <w:rFonts w:hint="eastAsia"/>
          <w:rtl/>
        </w:rPr>
        <w:t>ں</w:t>
      </w:r>
      <w:r>
        <w:rPr>
          <w:rtl/>
        </w:rPr>
        <w:t xml:space="preserve"> سمجھ سکا ل</w:t>
      </w:r>
      <w:r>
        <w:rPr>
          <w:rFonts w:hint="cs"/>
          <w:rtl/>
        </w:rPr>
        <w:t>ی</w:t>
      </w:r>
      <w:r>
        <w:rPr>
          <w:rFonts w:hint="eastAsia"/>
          <w:rtl/>
        </w:rPr>
        <w:t>کن</w:t>
      </w:r>
      <w:r>
        <w:rPr>
          <w:rtl/>
        </w:rPr>
        <w:t xml:space="preserve"> پھر بھ</w:t>
      </w:r>
      <w:r>
        <w:rPr>
          <w:rFonts w:hint="cs"/>
          <w:rtl/>
        </w:rPr>
        <w:t>ی</w:t>
      </w:r>
      <w:r>
        <w:rPr>
          <w:rtl/>
        </w:rPr>
        <w:t xml:space="preserve"> کہ وہ کرہ ارض کے گرد چکر لگانے والے مصنوع</w:t>
      </w:r>
      <w:r>
        <w:rPr>
          <w:rFonts w:hint="cs"/>
          <w:rtl/>
        </w:rPr>
        <w:t>ی</w:t>
      </w:r>
      <w:r>
        <w:rPr>
          <w:rtl/>
        </w:rPr>
        <w:t xml:space="preserve"> س</w:t>
      </w:r>
      <w:r>
        <w:rPr>
          <w:rFonts w:hint="cs"/>
          <w:rtl/>
        </w:rPr>
        <w:t>ی</w:t>
      </w:r>
      <w:r>
        <w:rPr>
          <w:rFonts w:hint="eastAsia"/>
          <w:rtl/>
        </w:rPr>
        <w:t>اروں</w:t>
      </w:r>
      <w:r>
        <w:rPr>
          <w:rtl/>
        </w:rPr>
        <w:t xml:space="preserve"> ک</w:t>
      </w:r>
      <w:r>
        <w:rPr>
          <w:rFonts w:hint="cs"/>
          <w:rtl/>
        </w:rPr>
        <w:t>ی</w:t>
      </w:r>
      <w:r>
        <w:rPr>
          <w:rtl/>
        </w:rPr>
        <w:t xml:space="preserve"> مدد سے آب و ہوا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پ</w:t>
      </w:r>
      <w:r>
        <w:rPr>
          <w:rFonts w:hint="cs"/>
          <w:rtl/>
        </w:rPr>
        <w:t>ی</w:t>
      </w:r>
      <w:r>
        <w:rPr>
          <w:rFonts w:hint="eastAsia"/>
          <w:rtl/>
        </w:rPr>
        <w:t>ش</w:t>
      </w:r>
      <w:r>
        <w:rPr>
          <w:rtl/>
        </w:rPr>
        <w:t xml:space="preserve"> گو</w:t>
      </w:r>
      <w:r>
        <w:rPr>
          <w:rFonts w:hint="eastAsia"/>
          <w:rtl/>
        </w:rPr>
        <w:t>ئ</w:t>
      </w:r>
      <w:r>
        <w:rPr>
          <w:rFonts w:hint="cs"/>
          <w:rtl/>
        </w:rPr>
        <w:t>ی</w:t>
      </w:r>
      <w:r>
        <w:rPr>
          <w:rtl/>
        </w:rPr>
        <w:t xml:space="preserve"> کر ل</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t>زلزلے</w:t>
      </w:r>
      <w:r>
        <w:rPr>
          <w:rtl/>
        </w:rPr>
        <w:t xml:space="preserve"> کا وقوع پذ</w:t>
      </w:r>
      <w:r>
        <w:rPr>
          <w:rFonts w:hint="cs"/>
          <w:rtl/>
        </w:rPr>
        <w:t>ی</w:t>
      </w:r>
      <w:r>
        <w:rPr>
          <w:rFonts w:hint="eastAsia"/>
          <w:rtl/>
        </w:rPr>
        <w:t>ر</w:t>
      </w:r>
      <w:r>
        <w:rPr>
          <w:rtl/>
        </w:rPr>
        <w:t xml:space="preserve"> ہونا اور آتش فشاں کا بھٹنا بھ</w:t>
      </w:r>
      <w:r>
        <w:rPr>
          <w:rFonts w:hint="cs"/>
          <w:rtl/>
        </w:rPr>
        <w:t>ی</w:t>
      </w:r>
      <w:r>
        <w:rPr>
          <w:rtl/>
        </w:rPr>
        <w:t xml:space="preserve"> آب و ہوا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مانند ہے اور جس دن انسان ان دو کے قوان</w:t>
      </w:r>
      <w:r>
        <w:rPr>
          <w:rFonts w:hint="cs"/>
          <w:rtl/>
        </w:rPr>
        <w:t>ی</w:t>
      </w:r>
      <w:r>
        <w:rPr>
          <w:rFonts w:hint="eastAsia"/>
          <w:rtl/>
        </w:rPr>
        <w:t>ن</w:t>
      </w:r>
      <w:r>
        <w:rPr>
          <w:rtl/>
        </w:rPr>
        <w:t xml:space="preserve"> سے آگاہ</w:t>
      </w:r>
      <w:r>
        <w:rPr>
          <w:rFonts w:hint="cs"/>
          <w:rtl/>
        </w:rPr>
        <w:t>ی</w:t>
      </w:r>
      <w:r>
        <w:rPr>
          <w:rtl/>
        </w:rPr>
        <w:t xml:space="preserve"> حاصل کر لے گاتو وہ </w:t>
      </w:r>
      <w:r>
        <w:rPr>
          <w:rFonts w:hint="cs"/>
          <w:rtl/>
        </w:rPr>
        <w:t>ی</w:t>
      </w:r>
      <w:r>
        <w:rPr>
          <w:rFonts w:hint="eastAsia"/>
          <w:rtl/>
        </w:rPr>
        <w:t>ہ</w:t>
      </w:r>
      <w:r>
        <w:rPr>
          <w:rtl/>
        </w:rPr>
        <w:t xml:space="preserve"> پ</w:t>
      </w:r>
      <w:r>
        <w:rPr>
          <w:rFonts w:hint="cs"/>
          <w:rtl/>
        </w:rPr>
        <w:t>ی</w:t>
      </w:r>
      <w:r>
        <w:rPr>
          <w:rFonts w:hint="eastAsia"/>
          <w:rtl/>
        </w:rPr>
        <w:t>ش</w:t>
      </w:r>
      <w:r>
        <w:rPr>
          <w:rtl/>
        </w:rPr>
        <w:t xml:space="preserve"> گوئ</w:t>
      </w:r>
      <w:r>
        <w:rPr>
          <w:rFonts w:hint="cs"/>
          <w:rtl/>
        </w:rPr>
        <w:t>ی</w:t>
      </w:r>
      <w:r>
        <w:rPr>
          <w:rtl/>
        </w:rPr>
        <w:t xml:space="preserve"> کر سکے گا کہ زلزلہ کس جگہ اور کہاں پر ائے گا اور کونسا آتش فشاں کس وقت لاوا اگلے گا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اپنے شاگردوں سے فرما</w:t>
      </w:r>
      <w:r>
        <w:rPr>
          <w:rFonts w:hint="cs"/>
          <w:rtl/>
        </w:rPr>
        <w:t>ی</w:t>
      </w:r>
      <w:r>
        <w:rPr>
          <w:rFonts w:hint="eastAsia"/>
          <w:rtl/>
        </w:rPr>
        <w:t>ا</w:t>
      </w:r>
      <w:r>
        <w:rPr>
          <w:rtl/>
        </w:rPr>
        <w:t xml:space="preserve"> کہ لوگوں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بد نظم</w:t>
      </w:r>
      <w:r>
        <w:rPr>
          <w:rFonts w:hint="cs"/>
          <w:rtl/>
        </w:rPr>
        <w:t>ی</w:t>
      </w:r>
      <w:r>
        <w:rPr>
          <w:rtl/>
        </w:rPr>
        <w:t xml:space="preserve"> نظر ات</w:t>
      </w:r>
      <w:r>
        <w:rPr>
          <w:rFonts w:hint="cs"/>
          <w:rtl/>
        </w:rPr>
        <w:t>ی</w:t>
      </w:r>
      <w:r>
        <w:rPr>
          <w:rtl/>
        </w:rPr>
        <w:t xml:space="preserve"> ہے وہ دراصل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چند مستقل اور نا قابل تغ</w:t>
      </w:r>
      <w:r>
        <w:rPr>
          <w:rFonts w:hint="cs"/>
          <w:rtl/>
        </w:rPr>
        <w:t>ی</w:t>
      </w:r>
      <w:r>
        <w:rPr>
          <w:rFonts w:hint="eastAsia"/>
          <w:rtl/>
        </w:rPr>
        <w:t>ر</w:t>
      </w:r>
      <w:r>
        <w:rPr>
          <w:rtl/>
        </w:rPr>
        <w:t xml:space="preserve"> قواعد کے تحت ہے ۔ </w:t>
      </w:r>
    </w:p>
    <w:p w:rsidR="00921C41" w:rsidRDefault="00921C41" w:rsidP="00921C41">
      <w:pPr>
        <w:pStyle w:val="libNormal"/>
        <w:rPr>
          <w:rtl/>
        </w:rPr>
      </w:pPr>
      <w:r>
        <w:rPr>
          <w:rFonts w:hint="eastAsia"/>
          <w:rtl/>
        </w:rPr>
        <w:t>دن</w:t>
      </w:r>
      <w:r>
        <w:rPr>
          <w:rFonts w:hint="cs"/>
          <w:rtl/>
        </w:rPr>
        <w:t>ی</w:t>
      </w:r>
      <w:r>
        <w:rPr>
          <w:rFonts w:hint="eastAsia"/>
          <w:rtl/>
        </w:rPr>
        <w:t>ا</w:t>
      </w:r>
      <w:r>
        <w:rPr>
          <w:rtl/>
        </w:rPr>
        <w:t xml:space="preserve"> کے قواعد کے مستقل اور نا قابل تغ</w:t>
      </w:r>
      <w:r>
        <w:rPr>
          <w:rFonts w:hint="cs"/>
          <w:rtl/>
        </w:rPr>
        <w:t>ی</w:t>
      </w:r>
      <w:r>
        <w:rPr>
          <w:rFonts w:hint="eastAsia"/>
          <w:rtl/>
        </w:rPr>
        <w:t>ر</w:t>
      </w:r>
      <w:r>
        <w:rPr>
          <w:rtl/>
        </w:rPr>
        <w:t xml:space="preserve"> ہونے ک</w:t>
      </w:r>
      <w:r>
        <w:rPr>
          <w:rFonts w:hint="cs"/>
          <w:rtl/>
        </w:rPr>
        <w:t>ی</w:t>
      </w:r>
      <w:r>
        <w:rPr>
          <w:rtl/>
        </w:rPr>
        <w:t xml:space="preserve"> تمام فلسف</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ان کا کہنا ہے کہ وہ تبد</w:t>
      </w:r>
      <w:r>
        <w:rPr>
          <w:rFonts w:hint="cs"/>
          <w:rtl/>
        </w:rPr>
        <w:t>ی</w:t>
      </w:r>
      <w:r>
        <w:rPr>
          <w:rFonts w:hint="eastAsia"/>
          <w:rtl/>
        </w:rPr>
        <w:t>ل</w:t>
      </w:r>
      <w:r>
        <w:rPr>
          <w:rFonts w:hint="cs"/>
          <w:rtl/>
        </w:rPr>
        <w:t>ی</w:t>
      </w:r>
      <w:r>
        <w:rPr>
          <w:rFonts w:hint="eastAsia"/>
          <w:rtl/>
        </w:rPr>
        <w:t>اں</w:t>
      </w:r>
      <w:r>
        <w:rPr>
          <w:rtl/>
        </w:rPr>
        <w:t xml:space="preserve"> جو انسان کو نظر آت</w:t>
      </w:r>
      <w:r>
        <w:rPr>
          <w:rFonts w:hint="cs"/>
          <w:rtl/>
        </w:rPr>
        <w:t>ی</w:t>
      </w:r>
      <w:r>
        <w:rPr>
          <w:rtl/>
        </w:rPr>
        <w:t xml:space="preserve"> ہ</w:t>
      </w:r>
      <w:r>
        <w:rPr>
          <w:rFonts w:hint="cs"/>
          <w:rtl/>
        </w:rPr>
        <w:t>ی</w:t>
      </w:r>
      <w:r>
        <w:rPr>
          <w:rFonts w:hint="eastAsia"/>
          <w:rtl/>
        </w:rPr>
        <w:t>ں</w:t>
      </w:r>
      <w:r>
        <w:rPr>
          <w:rtl/>
        </w:rPr>
        <w:t xml:space="preserve"> وہ صرف اس ک</w:t>
      </w:r>
      <w:r>
        <w:rPr>
          <w:rFonts w:hint="cs"/>
          <w:rtl/>
        </w:rPr>
        <w:t>ی</w:t>
      </w:r>
      <w:r>
        <w:rPr>
          <w:rtl/>
        </w:rPr>
        <w:t xml:space="preserve"> نظر اور عقل کا دھوکہ ہے جب کہ خداوند تعال</w:t>
      </w:r>
      <w:r>
        <w:rPr>
          <w:rFonts w:hint="cs"/>
          <w:rtl/>
        </w:rPr>
        <w:t>ی</w:t>
      </w:r>
      <w:r>
        <w:rPr>
          <w:rtl/>
        </w:rPr>
        <w:t xml:space="preserve"> کے نزد</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خداوند تعال</w:t>
      </w:r>
      <w:r>
        <w:rPr>
          <w:rFonts w:hint="cs"/>
          <w:rtl/>
        </w:rPr>
        <w:t>ی</w:t>
      </w:r>
      <w:r>
        <w:rPr>
          <w:rtl/>
        </w:rPr>
        <w:t xml:space="preserve"> د</w:t>
      </w:r>
      <w:r>
        <w:rPr>
          <w:rFonts w:hint="eastAsia"/>
          <w:rtl/>
        </w:rPr>
        <w:t>انائے</w:t>
      </w:r>
      <w:r>
        <w:rPr>
          <w:rtl/>
        </w:rPr>
        <w:t xml:space="preserve"> مطلق ہے اور اس نے جو قانون بنا</w:t>
      </w:r>
      <w:r>
        <w:rPr>
          <w:rFonts w:hint="cs"/>
          <w:rtl/>
        </w:rPr>
        <w:t>ی</w:t>
      </w:r>
      <w:r>
        <w:rPr>
          <w:rFonts w:hint="eastAsia"/>
          <w:rtl/>
        </w:rPr>
        <w:t>ا</w:t>
      </w:r>
      <w:r>
        <w:rPr>
          <w:rtl/>
        </w:rPr>
        <w:t xml:space="preserve"> ہے وہ ابد</w:t>
      </w:r>
      <w:r>
        <w:rPr>
          <w:rFonts w:hint="cs"/>
          <w:rtl/>
        </w:rPr>
        <w:t>ی</w:t>
      </w:r>
      <w:r>
        <w:rPr>
          <w:rtl/>
        </w:rPr>
        <w:t xml:space="preserve"> ہے خدا ک</w:t>
      </w:r>
      <w:r>
        <w:rPr>
          <w:rFonts w:hint="cs"/>
          <w:rtl/>
        </w:rPr>
        <w:t>ی</w:t>
      </w:r>
      <w:r>
        <w:rPr>
          <w:rtl/>
        </w:rPr>
        <w:t xml:space="preserve"> معرفت رکھنے والے فلاسفر کے نظر</w:t>
      </w:r>
      <w:r>
        <w:rPr>
          <w:rFonts w:hint="cs"/>
          <w:rtl/>
        </w:rPr>
        <w:t>یی</w:t>
      </w:r>
      <w:r>
        <w:rPr>
          <w:rFonts w:hint="eastAsia"/>
          <w:rtl/>
        </w:rPr>
        <w:t>ے</w:t>
      </w:r>
      <w:r>
        <w:rPr>
          <w:rtl/>
        </w:rPr>
        <w:t xml:space="preserve"> ک</w:t>
      </w:r>
      <w:r>
        <w:rPr>
          <w:rFonts w:hint="cs"/>
          <w:rtl/>
        </w:rPr>
        <w:t>ی</w:t>
      </w:r>
      <w:r>
        <w:rPr>
          <w:rtl/>
        </w:rPr>
        <w:t xml:space="preserve"> بنا پر تبد</w:t>
      </w:r>
      <w:r>
        <w:rPr>
          <w:rFonts w:hint="cs"/>
          <w:rtl/>
        </w:rPr>
        <w:t>ی</w:t>
      </w:r>
      <w:r>
        <w:rPr>
          <w:rFonts w:hint="eastAsia"/>
          <w:rtl/>
        </w:rPr>
        <w:t>ل</w:t>
      </w:r>
      <w:r>
        <w:rPr>
          <w:rFonts w:hint="cs"/>
          <w:rtl/>
        </w:rPr>
        <w:t>ی</w:t>
      </w:r>
      <w:r>
        <w:rPr>
          <w:rFonts w:hint="eastAsia"/>
          <w:rtl/>
        </w:rPr>
        <w:t>اں</w:t>
      </w:r>
      <w:r>
        <w:rPr>
          <w:rtl/>
        </w:rPr>
        <w:t xml:space="preserve"> بشر</w:t>
      </w:r>
      <w:r>
        <w:rPr>
          <w:rFonts w:hint="cs"/>
          <w:rtl/>
        </w:rPr>
        <w:t>ی</w:t>
      </w:r>
      <w:r>
        <w:rPr>
          <w:rFonts w:hint="eastAsia"/>
          <w:rtl/>
        </w:rPr>
        <w:t>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xml:space="preserve"> وہ انسان ک</w:t>
      </w:r>
      <w:r>
        <w:rPr>
          <w:rFonts w:hint="cs"/>
          <w:rtl/>
        </w:rPr>
        <w:t>ی</w:t>
      </w:r>
      <w:r>
        <w:rPr>
          <w:rtl/>
        </w:rPr>
        <w:t xml:space="preserve"> جہالت ک</w:t>
      </w:r>
      <w:r>
        <w:rPr>
          <w:rFonts w:hint="cs"/>
          <w:rtl/>
        </w:rPr>
        <w:t>ی</w:t>
      </w:r>
      <w:r>
        <w:rPr>
          <w:rtl/>
        </w:rPr>
        <w:t xml:space="preserve"> بنا پر وجود م</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آدم</w:t>
      </w:r>
      <w:r>
        <w:rPr>
          <w:rFonts w:hint="cs"/>
          <w:rtl/>
        </w:rPr>
        <w:t>ی</w:t>
      </w:r>
      <w:r>
        <w:rPr>
          <w:rtl/>
        </w:rPr>
        <w:t xml:space="preserve"> </w:t>
      </w:r>
      <w:r>
        <w:rPr>
          <w:rFonts w:hint="cs"/>
          <w:rtl/>
        </w:rPr>
        <w:t>ی</w:t>
      </w:r>
      <w:r>
        <w:rPr>
          <w:rFonts w:hint="eastAsia"/>
          <w:rtl/>
        </w:rPr>
        <w:t>ہ</w:t>
      </w:r>
      <w:r>
        <w:rPr>
          <w:rtl/>
        </w:rPr>
        <w:t xml:space="preserve"> پ</w:t>
      </w:r>
      <w:r>
        <w:rPr>
          <w:rFonts w:hint="cs"/>
          <w:rtl/>
        </w:rPr>
        <w:t>ی</w:t>
      </w:r>
      <w:r>
        <w:rPr>
          <w:rFonts w:hint="eastAsia"/>
          <w:rtl/>
        </w:rPr>
        <w:t>ش</w:t>
      </w:r>
      <w:r>
        <w:rPr>
          <w:rtl/>
        </w:rPr>
        <w:t xml:space="preserve"> گو</w:t>
      </w:r>
      <w:r>
        <w:rPr>
          <w:rFonts w:hint="cs"/>
          <w:rtl/>
        </w:rPr>
        <w:t>ی</w:t>
      </w:r>
      <w:r>
        <w:rPr>
          <w:rtl/>
        </w:rPr>
        <w:t xml:space="preserve"> نہ</w:t>
      </w:r>
      <w:r>
        <w:rPr>
          <w:rFonts w:hint="cs"/>
          <w:rtl/>
        </w:rPr>
        <w:t>ی</w:t>
      </w:r>
      <w:r>
        <w:rPr>
          <w:rFonts w:hint="eastAsia"/>
          <w:rtl/>
        </w:rPr>
        <w:t>ں</w:t>
      </w:r>
      <w:r>
        <w:rPr>
          <w:rtl/>
        </w:rPr>
        <w:t xml:space="preserve"> کر سکتا کہ پچاس سال بعد اس ک</w:t>
      </w:r>
      <w:r>
        <w:rPr>
          <w:rFonts w:hint="cs"/>
          <w:rtl/>
        </w:rPr>
        <w:t>ی</w:t>
      </w:r>
      <w:r>
        <w:rPr>
          <w:rtl/>
        </w:rPr>
        <w:t xml:space="preserve"> اجتماع</w:t>
      </w:r>
      <w:r>
        <w:rPr>
          <w:rFonts w:hint="cs"/>
          <w:rtl/>
        </w:rPr>
        <w:t>ی</w:t>
      </w:r>
      <w:r>
        <w:rPr>
          <w:rtl/>
        </w:rPr>
        <w:t xml:space="preserve"> </w:t>
      </w:r>
      <w:r>
        <w:rPr>
          <w:rFonts w:hint="cs"/>
          <w:rtl/>
        </w:rPr>
        <w:t>ی</w:t>
      </w:r>
      <w:r>
        <w:rPr>
          <w:rFonts w:hint="eastAsia"/>
          <w:rtl/>
        </w:rPr>
        <w:t>ا</w:t>
      </w:r>
      <w:r>
        <w:rPr>
          <w:rtl/>
        </w:rPr>
        <w:t xml:space="preserve"> انفراد</w:t>
      </w:r>
      <w:r>
        <w:rPr>
          <w:rFonts w:hint="cs"/>
          <w:rtl/>
        </w:rPr>
        <w:t>ی</w:t>
      </w:r>
      <w:r>
        <w:rPr>
          <w:rtl/>
        </w:rPr>
        <w:t xml:space="preserve"> حالت ک</w:t>
      </w:r>
      <w:r>
        <w:rPr>
          <w:rFonts w:hint="cs"/>
          <w:rtl/>
        </w:rPr>
        <w:t>ی</w:t>
      </w:r>
      <w:r>
        <w:rPr>
          <w:rFonts w:hint="eastAsia"/>
          <w:rtl/>
        </w:rPr>
        <w:t>ا</w:t>
      </w:r>
      <w:r>
        <w:rPr>
          <w:rtl/>
        </w:rPr>
        <w:t xml:space="preserve"> ہو گ</w:t>
      </w:r>
      <w:r>
        <w:rPr>
          <w:rFonts w:hint="cs"/>
          <w:rtl/>
        </w:rPr>
        <w:t>ی</w:t>
      </w:r>
      <w:r>
        <w:rPr>
          <w:rtl/>
        </w:rPr>
        <w:t xml:space="preserve"> ؟ وہ قوان</w:t>
      </w:r>
      <w:r>
        <w:rPr>
          <w:rFonts w:hint="cs"/>
          <w:rtl/>
        </w:rPr>
        <w:t>ی</w:t>
      </w:r>
      <w:r>
        <w:rPr>
          <w:rFonts w:hint="eastAsia"/>
          <w:rtl/>
        </w:rPr>
        <w:t>ن</w:t>
      </w:r>
      <w:r>
        <w:rPr>
          <w:rtl/>
        </w:rPr>
        <w:t xml:space="preserve"> کو صرف موجودہ زمانے ک</w:t>
      </w:r>
      <w:r>
        <w:rPr>
          <w:rFonts w:hint="cs"/>
          <w:rtl/>
        </w:rPr>
        <w:t>ی</w:t>
      </w:r>
      <w:r>
        <w:rPr>
          <w:rFonts w:hint="eastAsia"/>
          <w:rtl/>
        </w:rPr>
        <w:t>لئے</w:t>
      </w:r>
      <w:r>
        <w:rPr>
          <w:rtl/>
        </w:rPr>
        <w:t xml:space="preserve"> بناتا ہے اور جب پچا سال بعد دن</w:t>
      </w:r>
      <w:r>
        <w:rPr>
          <w:rFonts w:hint="cs"/>
          <w:rtl/>
        </w:rPr>
        <w:t>ی</w:t>
      </w:r>
      <w:r>
        <w:rPr>
          <w:rFonts w:hint="eastAsia"/>
          <w:rtl/>
        </w:rPr>
        <w:t>اکے</w:t>
      </w:r>
      <w:r>
        <w:rPr>
          <w:rtl/>
        </w:rPr>
        <w:t xml:space="preserve"> حالات بدلتے ہ</w:t>
      </w:r>
      <w:r>
        <w:rPr>
          <w:rFonts w:hint="cs"/>
          <w:rtl/>
        </w:rPr>
        <w:t>ی</w:t>
      </w:r>
      <w:r>
        <w:rPr>
          <w:rFonts w:hint="eastAsia"/>
          <w:rtl/>
        </w:rPr>
        <w:t>ں</w:t>
      </w:r>
      <w:r>
        <w:rPr>
          <w:rtl/>
        </w:rPr>
        <w:t xml:space="preserve"> تو انسانبھ</w:t>
      </w:r>
      <w:r>
        <w:rPr>
          <w:rFonts w:hint="cs"/>
          <w:rtl/>
        </w:rPr>
        <w:t>ی</w:t>
      </w:r>
      <w:r>
        <w:rPr>
          <w:rtl/>
        </w:rPr>
        <w:t xml:space="preserve"> قوان</w:t>
      </w:r>
      <w:r>
        <w:rPr>
          <w:rFonts w:hint="cs"/>
          <w:rtl/>
        </w:rPr>
        <w:t>ی</w:t>
      </w:r>
      <w:r>
        <w:rPr>
          <w:rFonts w:hint="eastAsia"/>
          <w:rtl/>
        </w:rPr>
        <w:t>ن</w:t>
      </w:r>
      <w:r>
        <w:rPr>
          <w:rtl/>
        </w:rPr>
        <w:t xml:space="preserve"> کو تبد</w:t>
      </w:r>
      <w:r>
        <w:rPr>
          <w:rFonts w:hint="cs"/>
          <w:rtl/>
        </w:rPr>
        <w:t>ی</w:t>
      </w:r>
      <w:r>
        <w:rPr>
          <w:rFonts w:hint="eastAsia"/>
          <w:rtl/>
        </w:rPr>
        <w:t>ل</w:t>
      </w:r>
      <w:r>
        <w:rPr>
          <w:rtl/>
        </w:rPr>
        <w:t xml:space="preserve"> کر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خدا وند تعال</w:t>
      </w:r>
      <w:r>
        <w:rPr>
          <w:rFonts w:hint="cs"/>
          <w:rtl/>
        </w:rPr>
        <w:t>ی</w:t>
      </w:r>
      <w:r>
        <w:rPr>
          <w:rtl/>
        </w:rPr>
        <w:t xml:space="preserve"> نے کائنات کے تمام قوان</w:t>
      </w:r>
      <w:r>
        <w:rPr>
          <w:rFonts w:hint="cs"/>
          <w:rtl/>
        </w:rPr>
        <w:t>ی</w:t>
      </w:r>
      <w:r>
        <w:rPr>
          <w:rFonts w:hint="eastAsia"/>
          <w:rtl/>
        </w:rPr>
        <w:t>ن</w:t>
      </w:r>
      <w:r>
        <w:rPr>
          <w:rtl/>
        </w:rPr>
        <w:t xml:space="preserve"> کو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وضع ک</w:t>
      </w:r>
      <w:r>
        <w:rPr>
          <w:rFonts w:hint="cs"/>
          <w:rtl/>
        </w:rPr>
        <w:t>ی</w:t>
      </w:r>
      <w:r>
        <w:rPr>
          <w:rFonts w:hint="eastAsia"/>
          <w:rtl/>
        </w:rPr>
        <w:t>ا</w:t>
      </w:r>
      <w:r>
        <w:rPr>
          <w:rtl/>
        </w:rPr>
        <w:t xml:space="preserve"> ہے چونکہ وہ دانا ہ</w:t>
      </w:r>
      <w:r>
        <w:rPr>
          <w:rFonts w:hint="eastAsia"/>
          <w:rtl/>
        </w:rPr>
        <w:t>ے</w:t>
      </w:r>
      <w:r>
        <w:rPr>
          <w:rtl/>
        </w:rPr>
        <w:t xml:space="preserve"> لہذا اس نے ابد تک رونما ہونے والے تمام واقعات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tl/>
        </w:rPr>
        <w:t xml:space="preserve"> ک</w:t>
      </w:r>
      <w:r>
        <w:rPr>
          <w:rFonts w:hint="cs"/>
          <w:rtl/>
        </w:rPr>
        <w:t>ی</w:t>
      </w:r>
      <w:r>
        <w:rPr>
          <w:rtl/>
        </w:rPr>
        <w:t xml:space="preserve"> ہے اور وہ ا</w:t>
      </w:r>
      <w:r>
        <w:rPr>
          <w:rFonts w:hint="cs"/>
          <w:rtl/>
        </w:rPr>
        <w:t>ی</w:t>
      </w:r>
      <w:r>
        <w:rPr>
          <w:rFonts w:hint="eastAsia"/>
          <w:rtl/>
        </w:rPr>
        <w:t>سے</w:t>
      </w:r>
      <w:r>
        <w:rPr>
          <w:rtl/>
        </w:rPr>
        <w:t xml:space="preserve"> قوان</w:t>
      </w:r>
      <w:r>
        <w:rPr>
          <w:rFonts w:hint="cs"/>
          <w:rtl/>
        </w:rPr>
        <w:t>ی</w:t>
      </w:r>
      <w:r>
        <w:rPr>
          <w:rFonts w:hint="eastAsia"/>
          <w:rtl/>
        </w:rPr>
        <w:t>ن</w:t>
      </w:r>
      <w:r>
        <w:rPr>
          <w:rtl/>
        </w:rPr>
        <w:t xml:space="preserve"> وضع کرتا ہے جن کو آئندہ پچاس سال کے بعد بھ</w:t>
      </w:r>
      <w:r>
        <w:rPr>
          <w:rFonts w:hint="cs"/>
          <w:rtl/>
        </w:rPr>
        <w:t>ی</w:t>
      </w:r>
      <w:r>
        <w:rPr>
          <w:rtl/>
        </w:rPr>
        <w:t xml:space="preserve"> تبد</w:t>
      </w:r>
      <w:r>
        <w:rPr>
          <w:rFonts w:hint="cs"/>
          <w:rtl/>
        </w:rPr>
        <w:t>ی</w:t>
      </w:r>
      <w:r>
        <w:rPr>
          <w:rFonts w:hint="eastAsia"/>
          <w:rtl/>
        </w:rPr>
        <w:t>ل</w:t>
      </w:r>
      <w:r>
        <w:rPr>
          <w:rtl/>
        </w:rPr>
        <w:t xml:space="preserve"> کرنے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اسے معلوم ہے کہ پچاس سال بعد کون کون سے واقعات رونما ہوں گے اور خ</w:t>
      </w:r>
      <w:r>
        <w:rPr>
          <w:rFonts w:hint="cs"/>
          <w:rtl/>
        </w:rPr>
        <w:t>ی</w:t>
      </w:r>
      <w:r>
        <w:rPr>
          <w:rFonts w:hint="eastAsia"/>
          <w:rtl/>
        </w:rPr>
        <w:t>ال</w:t>
      </w:r>
      <w:r>
        <w:rPr>
          <w:rtl/>
        </w:rPr>
        <w:t xml:space="preserve"> ہے کہ اس نے تمام پ</w:t>
      </w:r>
      <w:r>
        <w:rPr>
          <w:rFonts w:hint="cs"/>
          <w:rtl/>
        </w:rPr>
        <w:t>ی</w:t>
      </w:r>
      <w:r>
        <w:rPr>
          <w:rFonts w:hint="eastAsia"/>
          <w:rtl/>
        </w:rPr>
        <w:t>غمبروں</w:t>
      </w:r>
      <w:r>
        <w:rPr>
          <w:rtl/>
        </w:rPr>
        <w:t xml:space="preserve"> کو بھ</w:t>
      </w:r>
      <w:r>
        <w:rPr>
          <w:rFonts w:hint="cs"/>
          <w:rtl/>
        </w:rPr>
        <w:t>ی</w:t>
      </w:r>
      <w:r>
        <w:rPr>
          <w:rFonts w:hint="eastAsia"/>
          <w:rtl/>
        </w:rPr>
        <w:t>جنے</w:t>
      </w:r>
      <w:r>
        <w:rPr>
          <w:rtl/>
        </w:rPr>
        <w:t xml:space="preserve"> سے قبل پ</w:t>
      </w:r>
      <w:r>
        <w:rPr>
          <w:rFonts w:hint="cs"/>
          <w:rtl/>
        </w:rPr>
        <w:t>ی</w:t>
      </w:r>
      <w:r>
        <w:rPr>
          <w:rFonts w:hint="eastAsia"/>
          <w:rtl/>
        </w:rPr>
        <w:t>ش</w:t>
      </w:r>
      <w:r>
        <w:rPr>
          <w:rtl/>
        </w:rPr>
        <w:t xml:space="preserve"> گوئ</w:t>
      </w:r>
      <w:r>
        <w:rPr>
          <w:rFonts w:hint="cs"/>
          <w:rtl/>
        </w:rPr>
        <w:t>ی</w:t>
      </w:r>
      <w:r>
        <w:rPr>
          <w:rtl/>
        </w:rPr>
        <w:t xml:space="preserve"> کر ل</w:t>
      </w:r>
      <w:r>
        <w:rPr>
          <w:rFonts w:hint="cs"/>
          <w:rtl/>
        </w:rPr>
        <w:t>ی</w:t>
      </w:r>
      <w:r>
        <w:rPr>
          <w:rtl/>
        </w:rPr>
        <w:t xml:space="preserve"> تھ</w:t>
      </w:r>
      <w:r>
        <w:rPr>
          <w:rFonts w:hint="cs"/>
          <w:rtl/>
        </w:rPr>
        <w:t>ی</w:t>
      </w:r>
      <w:r>
        <w:rPr>
          <w:rtl/>
        </w:rPr>
        <w:t xml:space="preserve"> اور اسے شروع ہ</w:t>
      </w:r>
      <w:r>
        <w:rPr>
          <w:rFonts w:hint="cs"/>
          <w:rtl/>
        </w:rPr>
        <w:t>ی</w:t>
      </w:r>
      <w:r>
        <w:rPr>
          <w:rtl/>
        </w:rPr>
        <w:t xml:space="preserve"> م</w:t>
      </w:r>
      <w:r>
        <w:rPr>
          <w:rFonts w:hint="cs"/>
          <w:rtl/>
        </w:rPr>
        <w:t>ی</w:t>
      </w:r>
      <w:r>
        <w:rPr>
          <w:rFonts w:hint="eastAsia"/>
          <w:rtl/>
        </w:rPr>
        <w:t>ں</w:t>
      </w:r>
      <w:r>
        <w:rPr>
          <w:rtl/>
        </w:rPr>
        <w:t xml:space="preserve"> معلوم تھا کہ زمانے کے تقاضے کے مطابق کون سے پ</w:t>
      </w:r>
      <w:r>
        <w:rPr>
          <w:rFonts w:hint="cs"/>
          <w:rtl/>
        </w:rPr>
        <w:t>ی</w:t>
      </w:r>
      <w:r>
        <w:rPr>
          <w:rFonts w:hint="eastAsia"/>
          <w:rtl/>
        </w:rPr>
        <w:t>غمبر</w:t>
      </w:r>
      <w:r>
        <w:rPr>
          <w:rtl/>
        </w:rPr>
        <w:t xml:space="preserve"> کو کس دور م</w:t>
      </w:r>
      <w:r>
        <w:rPr>
          <w:rFonts w:hint="cs"/>
          <w:rtl/>
        </w:rPr>
        <w:t>ی</w:t>
      </w:r>
      <w:r>
        <w:rPr>
          <w:rFonts w:hint="eastAsia"/>
          <w:rtl/>
        </w:rPr>
        <w:t>ں</w:t>
      </w:r>
      <w:r>
        <w:rPr>
          <w:rtl/>
        </w:rPr>
        <w:t xml:space="preserve"> بھ</w:t>
      </w:r>
      <w:r>
        <w:rPr>
          <w:rFonts w:hint="cs"/>
          <w:rtl/>
        </w:rPr>
        <w:t>ی</w:t>
      </w:r>
      <w:r>
        <w:rPr>
          <w:rFonts w:hint="eastAsia"/>
          <w:rtl/>
        </w:rPr>
        <w:t>جنے</w:t>
      </w:r>
      <w:r>
        <w:rPr>
          <w:rtl/>
        </w:rPr>
        <w:t xml:space="preserve"> نہ صرف خدا ک</w:t>
      </w:r>
      <w:r>
        <w:rPr>
          <w:rFonts w:hint="cs"/>
          <w:rtl/>
        </w:rPr>
        <w:t>ی</w:t>
      </w:r>
      <w:r>
        <w:rPr>
          <w:rtl/>
        </w:rPr>
        <w:t xml:space="preserve"> معرفت رکھنے والے فلاسفر کائنات کے قوان</w:t>
      </w:r>
      <w:r>
        <w:rPr>
          <w:rFonts w:hint="cs"/>
          <w:rtl/>
        </w:rPr>
        <w:t>ی</w:t>
      </w:r>
      <w:r>
        <w:rPr>
          <w:rFonts w:hint="eastAsia"/>
          <w:rtl/>
        </w:rPr>
        <w:t>ن</w:t>
      </w:r>
      <w:r>
        <w:rPr>
          <w:rtl/>
        </w:rPr>
        <w:t xml:space="preserve"> کو مستقل اور نا قابل تغ</w:t>
      </w:r>
      <w:r>
        <w:rPr>
          <w:rFonts w:hint="cs"/>
          <w:rtl/>
        </w:rPr>
        <w:t>ی</w:t>
      </w:r>
      <w:r>
        <w:rPr>
          <w:rFonts w:hint="eastAsia"/>
          <w:rtl/>
        </w:rPr>
        <w:t>ر</w:t>
      </w:r>
      <w:r>
        <w:rPr>
          <w:rtl/>
        </w:rPr>
        <w:t xml:space="preserve"> جانتے ہ</w:t>
      </w:r>
      <w:r>
        <w:rPr>
          <w:rFonts w:hint="cs"/>
          <w:rtl/>
        </w:rPr>
        <w:t>ی</w:t>
      </w:r>
      <w:r>
        <w:rPr>
          <w:rFonts w:hint="eastAsia"/>
          <w:rtl/>
        </w:rPr>
        <w:t>ں</w:t>
      </w:r>
      <w:r>
        <w:rPr>
          <w:rtl/>
        </w:rPr>
        <w:t xml:space="preserve"> بلکہ وہ فلاسفر جو خدا پر ا</w:t>
      </w:r>
      <w:r>
        <w:rPr>
          <w:rFonts w:hint="cs"/>
          <w:rtl/>
        </w:rPr>
        <w:t>ی</w:t>
      </w:r>
      <w:r>
        <w:rPr>
          <w:rFonts w:hint="eastAsia"/>
          <w:rtl/>
        </w:rPr>
        <w:t>مان</w:t>
      </w:r>
      <w:r>
        <w:rPr>
          <w:rtl/>
        </w:rPr>
        <w:t xml:space="preserve"> ن</w:t>
      </w:r>
      <w:r>
        <w:rPr>
          <w:rFonts w:hint="eastAsia"/>
          <w:rtl/>
        </w:rPr>
        <w:t>ہ</w:t>
      </w:r>
      <w:r>
        <w:rPr>
          <w:rFonts w:hint="cs"/>
          <w:rtl/>
        </w:rPr>
        <w:t>ی</w:t>
      </w:r>
      <w:r>
        <w:rPr>
          <w:rFonts w:hint="eastAsia"/>
          <w:rtl/>
        </w:rPr>
        <w:t>ں</w:t>
      </w:r>
      <w:r>
        <w:rPr>
          <w:rtl/>
        </w:rPr>
        <w:t xml:space="preserve"> رکھتے وہ بھ</w:t>
      </w:r>
      <w:r>
        <w:rPr>
          <w:rFonts w:hint="cs"/>
          <w:rtl/>
        </w:rPr>
        <w:t>ی</w:t>
      </w:r>
      <w:r>
        <w:rPr>
          <w:rtl/>
        </w:rPr>
        <w:t xml:space="preserve"> معتقد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مستقل ہ</w:t>
      </w:r>
      <w:r>
        <w:rPr>
          <w:rFonts w:hint="cs"/>
          <w:rtl/>
        </w:rPr>
        <w:t>ی</w:t>
      </w:r>
      <w:r>
        <w:rPr>
          <w:rFonts w:hint="eastAsia"/>
          <w:rtl/>
        </w:rPr>
        <w:t>ں</w:t>
      </w:r>
      <w:r>
        <w:rPr>
          <w:rtl/>
        </w:rPr>
        <w:t xml:space="preserve"> مٹرل</w:t>
      </w:r>
      <w:r>
        <w:rPr>
          <w:rFonts w:hint="cs"/>
          <w:rtl/>
        </w:rPr>
        <w:t>ی</w:t>
      </w:r>
      <w:r>
        <w:rPr>
          <w:rFonts w:hint="eastAsia"/>
          <w:rtl/>
        </w:rPr>
        <w:t>نک</w:t>
      </w:r>
      <w:r>
        <w:rPr>
          <w:rtl/>
        </w:rPr>
        <w:t xml:space="preserve"> جوا</w:t>
      </w:r>
      <w:r>
        <w:rPr>
          <w:rFonts w:hint="cs"/>
          <w:rtl/>
        </w:rPr>
        <w:t>ی</w:t>
      </w:r>
      <w:r>
        <w:rPr>
          <w:rFonts w:hint="eastAsia"/>
          <w:rtl/>
        </w:rPr>
        <w:t>ک</w:t>
      </w:r>
      <w:r>
        <w:rPr>
          <w:rtl/>
        </w:rPr>
        <w:t xml:space="preserve"> لاو</w:t>
      </w:r>
      <w:r>
        <w:rPr>
          <w:rFonts w:hint="cs"/>
          <w:rtl/>
        </w:rPr>
        <w:t>ی</w:t>
      </w:r>
      <w:r>
        <w:rPr>
          <w:rFonts w:hint="eastAsia"/>
          <w:rtl/>
        </w:rPr>
        <w:t>ن</w:t>
      </w:r>
      <w:r>
        <w:rPr>
          <w:rtl/>
        </w:rPr>
        <w:t xml:space="preserve"> فلسف</w:t>
      </w:r>
      <w:r>
        <w:rPr>
          <w:rFonts w:hint="cs"/>
          <w:rtl/>
        </w:rPr>
        <w:t>ی</w:t>
      </w:r>
      <w:r>
        <w:rPr>
          <w:rtl/>
        </w:rPr>
        <w:t xml:space="preserve"> تھا اور خدا کا معتقد نہ تھا اس کا کہنا تھا کہ دن</w:t>
      </w:r>
      <w:r>
        <w:rPr>
          <w:rFonts w:hint="cs"/>
          <w:rtl/>
        </w:rPr>
        <w:t>ی</w:t>
      </w:r>
      <w:r>
        <w:rPr>
          <w:rFonts w:hint="eastAsia"/>
          <w:rtl/>
        </w:rPr>
        <w:t>ا</w:t>
      </w:r>
      <w:r>
        <w:rPr>
          <w:rtl/>
        </w:rPr>
        <w:t xml:space="preserve"> اگر ا</w:t>
      </w:r>
      <w:r>
        <w:rPr>
          <w:rFonts w:hint="cs"/>
          <w:rtl/>
        </w:rPr>
        <w:t>ی</w:t>
      </w:r>
      <w:r>
        <w:rPr>
          <w:rFonts w:hint="eastAsia"/>
          <w:rtl/>
        </w:rPr>
        <w:t>ک</w:t>
      </w:r>
      <w:r>
        <w:rPr>
          <w:rtl/>
        </w:rPr>
        <w:t xml:space="preserve"> مرتبہ و</w:t>
      </w:r>
      <w:r>
        <w:rPr>
          <w:rFonts w:hint="cs"/>
          <w:rtl/>
        </w:rPr>
        <w:t>ی</w:t>
      </w:r>
      <w:r>
        <w:rPr>
          <w:rFonts w:hint="eastAsia"/>
          <w:rtl/>
        </w:rPr>
        <w:t>ران</w:t>
      </w:r>
      <w:r>
        <w:rPr>
          <w:rtl/>
        </w:rPr>
        <w:t xml:space="preserve"> ہو جائے اور اربوں کہکشائ</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اربوں سورج ک</w:t>
      </w:r>
      <w:r>
        <w:rPr>
          <w:rFonts w:hint="cs"/>
          <w:rtl/>
        </w:rPr>
        <w:t>ی</w:t>
      </w:r>
      <w:r>
        <w:rPr>
          <w:rtl/>
        </w:rPr>
        <w:t xml:space="preserve"> حامل ہے بھ</w:t>
      </w:r>
      <w:r>
        <w:rPr>
          <w:rFonts w:hint="cs"/>
          <w:rtl/>
        </w:rPr>
        <w:t>ی</w:t>
      </w:r>
      <w:r>
        <w:rPr>
          <w:rtl/>
        </w:rPr>
        <w:t xml:space="preserve"> تباہ ہو جائ</w:t>
      </w:r>
      <w:r>
        <w:rPr>
          <w:rFonts w:hint="cs"/>
          <w:rtl/>
        </w:rPr>
        <w:t>ی</w:t>
      </w:r>
      <w:r>
        <w:rPr>
          <w:rFonts w:hint="eastAsia"/>
          <w:rtl/>
        </w:rPr>
        <w:t>ں</w:t>
      </w:r>
      <w:r>
        <w:rPr>
          <w:rtl/>
        </w:rPr>
        <w:t xml:space="preserve"> تو کائنات م</w:t>
      </w:r>
      <w:r>
        <w:rPr>
          <w:rFonts w:hint="cs"/>
          <w:rtl/>
        </w:rPr>
        <w:t>ی</w:t>
      </w:r>
      <w:r>
        <w:rPr>
          <w:rFonts w:hint="eastAsia"/>
          <w:rtl/>
        </w:rPr>
        <w:t>ن</w:t>
      </w:r>
      <w:r>
        <w:rPr>
          <w:rtl/>
        </w:rPr>
        <w:t xml:space="preserve"> </w:t>
      </w:r>
      <w:r>
        <w:rPr>
          <w:rFonts w:hint="cs"/>
          <w:rtl/>
        </w:rPr>
        <w:t>ی</w:t>
      </w:r>
      <w:r>
        <w:rPr>
          <w:rFonts w:hint="eastAsia"/>
          <w:rtl/>
        </w:rPr>
        <w:t>ہ</w:t>
      </w:r>
      <w:r>
        <w:rPr>
          <w:rtl/>
        </w:rPr>
        <w:t xml:space="preserve"> تبا</w:t>
      </w:r>
      <w:r>
        <w:rPr>
          <w:rFonts w:hint="eastAsia"/>
          <w:rtl/>
        </w:rPr>
        <w:t>ہ</w:t>
      </w:r>
      <w:r>
        <w:rPr>
          <w:rFonts w:hint="cs"/>
          <w:rtl/>
        </w:rPr>
        <w:t>ی</w:t>
      </w:r>
      <w:r>
        <w:rPr>
          <w:rtl/>
        </w:rPr>
        <w:t xml:space="preserve"> بھ</w:t>
      </w:r>
      <w:r>
        <w:rPr>
          <w:rFonts w:hint="cs"/>
          <w:rtl/>
        </w:rPr>
        <w:t>ی</w:t>
      </w:r>
      <w:r>
        <w:rPr>
          <w:rtl/>
        </w:rPr>
        <w:t xml:space="preserve"> غ</w:t>
      </w:r>
      <w:r>
        <w:rPr>
          <w:rFonts w:hint="cs"/>
          <w:rtl/>
        </w:rPr>
        <w:t>ی</w:t>
      </w:r>
      <w:r>
        <w:rPr>
          <w:rFonts w:hint="eastAsia"/>
          <w:rtl/>
        </w:rPr>
        <w:t>ر</w:t>
      </w:r>
      <w:r>
        <w:rPr>
          <w:rtl/>
        </w:rPr>
        <w:t xml:space="preserve"> متوقع نہ</w:t>
      </w:r>
      <w:r>
        <w:rPr>
          <w:rFonts w:hint="cs"/>
          <w:rtl/>
        </w:rPr>
        <w:t>ی</w:t>
      </w:r>
      <w:r>
        <w:rPr>
          <w:rFonts w:hint="eastAsia"/>
          <w:rtl/>
        </w:rPr>
        <w:t>ں</w:t>
      </w:r>
      <w:r>
        <w:rPr>
          <w:rtl/>
        </w:rPr>
        <w:t xml:space="preserve"> بلکہ ا</w:t>
      </w:r>
      <w:r>
        <w:rPr>
          <w:rFonts w:hint="cs"/>
          <w:rtl/>
        </w:rPr>
        <w:t>ی</w:t>
      </w:r>
      <w:r>
        <w:rPr>
          <w:rFonts w:hint="eastAsia"/>
          <w:rtl/>
        </w:rPr>
        <w:t>ک</w:t>
      </w:r>
      <w:r>
        <w:rPr>
          <w:rtl/>
        </w:rPr>
        <w:t xml:space="preserve"> خاص قانون کے تحت ہے اور جو کوئ</w:t>
      </w:r>
      <w:r>
        <w:rPr>
          <w:rFonts w:hint="cs"/>
          <w:rtl/>
        </w:rPr>
        <w:t>ی</w:t>
      </w:r>
      <w:r>
        <w:rPr>
          <w:rtl/>
        </w:rPr>
        <w:t xml:space="preserve"> اس قانون سے آگاہ ہو وہ پ</w:t>
      </w:r>
      <w:r>
        <w:rPr>
          <w:rFonts w:hint="cs"/>
          <w:rtl/>
        </w:rPr>
        <w:t>ی</w:t>
      </w:r>
      <w:r>
        <w:rPr>
          <w:rFonts w:hint="eastAsia"/>
          <w:rtl/>
        </w:rPr>
        <w:t>ش</w:t>
      </w:r>
      <w:r>
        <w:rPr>
          <w:rtl/>
        </w:rPr>
        <w:t xml:space="preserve"> گوئ</w:t>
      </w:r>
      <w:r>
        <w:rPr>
          <w:rFonts w:hint="cs"/>
          <w:rtl/>
        </w:rPr>
        <w:t>ی</w:t>
      </w:r>
      <w:r>
        <w:rPr>
          <w:rtl/>
        </w:rPr>
        <w:t xml:space="preserve"> کر سکتا کہ دن</w:t>
      </w:r>
      <w:r>
        <w:rPr>
          <w:rFonts w:hint="cs"/>
          <w:rtl/>
        </w:rPr>
        <w:t>ی</w:t>
      </w:r>
      <w:r>
        <w:rPr>
          <w:rFonts w:hint="eastAsia"/>
          <w:rtl/>
        </w:rPr>
        <w:t>ا</w:t>
      </w:r>
      <w:r>
        <w:rPr>
          <w:rtl/>
        </w:rPr>
        <w:t xml:space="preserve"> کس وقت و</w:t>
      </w:r>
      <w:r>
        <w:rPr>
          <w:rFonts w:hint="cs"/>
          <w:rtl/>
        </w:rPr>
        <w:t>ی</w:t>
      </w:r>
      <w:r>
        <w:rPr>
          <w:rFonts w:hint="eastAsia"/>
          <w:rtl/>
        </w:rPr>
        <w:t>ران</w:t>
      </w:r>
      <w:r>
        <w:rPr>
          <w:rtl/>
        </w:rPr>
        <w:t xml:space="preserve"> ہو جائے گ</w:t>
      </w:r>
      <w:r>
        <w:rPr>
          <w:rFonts w:hint="cs"/>
          <w:rtl/>
        </w:rPr>
        <w:t>ی</w:t>
      </w:r>
      <w:r>
        <w:rPr>
          <w:rtl/>
        </w:rPr>
        <w:t xml:space="preserve"> گذشتہ زمانے م</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کے علاوہ کس</w:t>
      </w:r>
      <w:r>
        <w:rPr>
          <w:rFonts w:hint="cs"/>
          <w:rtl/>
        </w:rPr>
        <w:t>ی</w:t>
      </w:r>
      <w:r>
        <w:rPr>
          <w:rtl/>
        </w:rPr>
        <w:t xml:space="preserve"> نے بھ</w:t>
      </w:r>
      <w:r>
        <w:rPr>
          <w:rFonts w:hint="cs"/>
          <w:rtl/>
        </w:rPr>
        <w:t>ی</w:t>
      </w:r>
      <w:r>
        <w:rPr>
          <w:rtl/>
        </w:rPr>
        <w:t xml:space="preserve"> غور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مستقل اور نا قابل تغ</w:t>
      </w:r>
      <w:r>
        <w:rPr>
          <w:rFonts w:hint="cs"/>
          <w:rtl/>
        </w:rPr>
        <w:t>ی</w:t>
      </w:r>
      <w:r>
        <w:rPr>
          <w:rFonts w:hint="eastAsia"/>
          <w:rtl/>
        </w:rPr>
        <w:t>ر</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گذشتہ</w:t>
      </w:r>
      <w:r>
        <w:rPr>
          <w:rtl/>
        </w:rPr>
        <w:t xml:space="preserve"> لوگوں کا عق</w:t>
      </w:r>
      <w:r>
        <w:rPr>
          <w:rFonts w:hint="cs"/>
          <w:rtl/>
        </w:rPr>
        <w:t>ی</w:t>
      </w:r>
      <w:r>
        <w:rPr>
          <w:rFonts w:hint="eastAsia"/>
          <w:rtl/>
        </w:rPr>
        <w:t>دہ</w:t>
      </w:r>
      <w:r>
        <w:rPr>
          <w:rtl/>
        </w:rPr>
        <w:t xml:space="preserve"> تھا کہ جہان م</w:t>
      </w:r>
      <w:r>
        <w:rPr>
          <w:rFonts w:hint="cs"/>
          <w:rtl/>
        </w:rPr>
        <w:t>ی</w:t>
      </w:r>
      <w:r>
        <w:rPr>
          <w:rFonts w:hint="eastAsia"/>
          <w:rtl/>
        </w:rPr>
        <w:t>ں</w:t>
      </w:r>
      <w:r>
        <w:rPr>
          <w:rtl/>
        </w:rPr>
        <w:t xml:space="preserve"> موجود ہر قانون تبد</w:t>
      </w:r>
      <w:r>
        <w:rPr>
          <w:rFonts w:hint="cs"/>
          <w:rtl/>
        </w:rPr>
        <w:t>ی</w:t>
      </w:r>
      <w:r>
        <w:rPr>
          <w:rFonts w:hint="eastAsia"/>
          <w:rtl/>
        </w:rPr>
        <w:t>ل</w:t>
      </w:r>
      <w:r>
        <w:rPr>
          <w:rtl/>
        </w:rPr>
        <w:t xml:space="preserve"> ہوتا ہے اور جب ارسطو آ</w:t>
      </w:r>
      <w:r>
        <w:rPr>
          <w:rFonts w:hint="cs"/>
          <w:rtl/>
        </w:rPr>
        <w:t>ی</w:t>
      </w:r>
      <w:r>
        <w:rPr>
          <w:rFonts w:hint="eastAsia"/>
          <w:rtl/>
        </w:rPr>
        <w:t>ا</w:t>
      </w:r>
      <w:r>
        <w:rPr>
          <w:rtl/>
        </w:rPr>
        <w:t xml:space="preserve"> تو اس نے اس گذشتہ عق</w:t>
      </w:r>
      <w:r>
        <w:rPr>
          <w:rFonts w:hint="cs"/>
          <w:rtl/>
        </w:rPr>
        <w:t>ی</w:t>
      </w:r>
      <w:r>
        <w:rPr>
          <w:rFonts w:hint="eastAsia"/>
          <w:rtl/>
        </w:rPr>
        <w:t>دہ</w:t>
      </w:r>
      <w:r>
        <w:rPr>
          <w:rtl/>
        </w:rPr>
        <w:t xml:space="preserve"> کو اپنے فلسفے کے زمرے م</w:t>
      </w:r>
      <w:r>
        <w:rPr>
          <w:rFonts w:hint="cs"/>
          <w:rtl/>
        </w:rPr>
        <w:t>ی</w:t>
      </w:r>
      <w:r>
        <w:rPr>
          <w:rFonts w:hint="eastAsia"/>
          <w:rtl/>
        </w:rPr>
        <w:t>ں</w:t>
      </w:r>
      <w:r>
        <w:rPr>
          <w:rtl/>
        </w:rPr>
        <w:t xml:space="preserve"> شاکل کرکے فلسفے کے قواعد کا حصہ بنا ل</w:t>
      </w:r>
      <w:r>
        <w:rPr>
          <w:rFonts w:hint="cs"/>
          <w:rtl/>
        </w:rPr>
        <w:t>ی</w:t>
      </w:r>
      <w:r>
        <w:rPr>
          <w:rFonts w:hint="eastAsia"/>
          <w:rtl/>
        </w:rPr>
        <w:t>ا</w:t>
      </w:r>
      <w:r>
        <w:rPr>
          <w:rtl/>
        </w:rPr>
        <w:t xml:space="preserve"> اور اس کے بعد دن</w:t>
      </w:r>
      <w:r>
        <w:rPr>
          <w:rFonts w:hint="cs"/>
          <w:rtl/>
        </w:rPr>
        <w:t>ی</w:t>
      </w:r>
      <w:r>
        <w:rPr>
          <w:rFonts w:hint="eastAsia"/>
          <w:rtl/>
        </w:rPr>
        <w:t>ا</w:t>
      </w:r>
      <w:r>
        <w:rPr>
          <w:rtl/>
        </w:rPr>
        <w:t xml:space="preserve"> کے قواعد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ہر جگہ ا</w:t>
      </w:r>
      <w:r>
        <w:rPr>
          <w:rFonts w:hint="cs"/>
          <w:rtl/>
        </w:rPr>
        <w:t>ی</w:t>
      </w:r>
      <w:r>
        <w:rPr>
          <w:rFonts w:hint="eastAsia"/>
          <w:rtl/>
        </w:rPr>
        <w:t>ک</w:t>
      </w:r>
      <w:r>
        <w:rPr>
          <w:rtl/>
        </w:rPr>
        <w:t xml:space="preserve"> نا قابل ترد</w:t>
      </w:r>
      <w:r>
        <w:rPr>
          <w:rFonts w:hint="cs"/>
          <w:rtl/>
        </w:rPr>
        <w:t>ی</w:t>
      </w:r>
      <w:r>
        <w:rPr>
          <w:rFonts w:hint="eastAsia"/>
          <w:rtl/>
        </w:rPr>
        <w:t>د</w:t>
      </w:r>
      <w:r>
        <w:rPr>
          <w:rtl/>
        </w:rPr>
        <w:t xml:space="preserve"> حق</w:t>
      </w:r>
      <w:r>
        <w:rPr>
          <w:rFonts w:hint="cs"/>
          <w:rtl/>
        </w:rPr>
        <w:t>ی</w:t>
      </w:r>
      <w:r>
        <w:rPr>
          <w:rFonts w:hint="eastAsia"/>
          <w:rtl/>
        </w:rPr>
        <w:t>قت</w:t>
      </w:r>
      <w:r>
        <w:rPr>
          <w:rtl/>
        </w:rPr>
        <w:t xml:space="preserve"> قرار پا گئ</w:t>
      </w:r>
      <w:r>
        <w:rPr>
          <w:rFonts w:hint="cs"/>
          <w:rtl/>
        </w:rPr>
        <w:t>ی</w:t>
      </w:r>
      <w:r>
        <w:rPr>
          <w:rtl/>
        </w:rPr>
        <w:t xml:space="preserve"> ۔ </w:t>
      </w:r>
    </w:p>
    <w:p w:rsidR="00921C41" w:rsidRDefault="00921C41" w:rsidP="00921C41">
      <w:pPr>
        <w:pStyle w:val="libNormal"/>
        <w:rPr>
          <w:rtl/>
        </w:rPr>
      </w:pPr>
      <w:r>
        <w:rPr>
          <w:rFonts w:hint="eastAsia"/>
          <w:rtl/>
        </w:rPr>
        <w:t>ارسطو</w:t>
      </w:r>
      <w:r>
        <w:rPr>
          <w:rtl/>
        </w:rPr>
        <w:t xml:space="preserve"> نے کہا دن</w:t>
      </w:r>
      <w:r>
        <w:rPr>
          <w:rFonts w:hint="cs"/>
          <w:rtl/>
        </w:rPr>
        <w:t>ی</w:t>
      </w:r>
      <w:r>
        <w:rPr>
          <w:rFonts w:hint="eastAsia"/>
          <w:rtl/>
        </w:rPr>
        <w:t>ا</w:t>
      </w:r>
      <w:r>
        <w:rPr>
          <w:rtl/>
        </w:rPr>
        <w:t xml:space="preserve"> دو چ</w:t>
      </w:r>
      <w:r>
        <w:rPr>
          <w:rFonts w:hint="cs"/>
          <w:rtl/>
        </w:rPr>
        <w:t>ی</w:t>
      </w:r>
      <w:r>
        <w:rPr>
          <w:rFonts w:hint="eastAsia"/>
          <w:rtl/>
        </w:rPr>
        <w:t>زوں</w:t>
      </w:r>
      <w:r>
        <w:rPr>
          <w:rtl/>
        </w:rPr>
        <w:t xml:space="preserve"> سے وجود م</w:t>
      </w:r>
      <w:r>
        <w:rPr>
          <w:rFonts w:hint="cs"/>
          <w:rtl/>
        </w:rPr>
        <w:t>ی</w:t>
      </w:r>
      <w:r>
        <w:rPr>
          <w:rFonts w:hint="eastAsia"/>
          <w:rtl/>
        </w:rPr>
        <w:t>ں</w:t>
      </w:r>
      <w:r>
        <w:rPr>
          <w:rtl/>
        </w:rPr>
        <w:t xml:space="preserve"> ائ</w:t>
      </w:r>
      <w:r>
        <w:rPr>
          <w:rFonts w:hint="cs"/>
          <w:rtl/>
        </w:rPr>
        <w:t>ی</w:t>
      </w:r>
      <w:r>
        <w:rPr>
          <w:rtl/>
        </w:rPr>
        <w:t xml:space="preserve"> ہے ا</w:t>
      </w:r>
      <w:r>
        <w:rPr>
          <w:rFonts w:hint="cs"/>
          <w:rtl/>
        </w:rPr>
        <w:t>ی</w:t>
      </w:r>
      <w:r>
        <w:rPr>
          <w:rFonts w:hint="eastAsia"/>
          <w:rtl/>
        </w:rPr>
        <w:t>ک</w:t>
      </w:r>
      <w:r>
        <w:rPr>
          <w:rtl/>
        </w:rPr>
        <w:t xml:space="preserve"> مادہ اور دوسر</w:t>
      </w:r>
      <w:r>
        <w:rPr>
          <w:rFonts w:hint="cs"/>
          <w:rtl/>
        </w:rPr>
        <w:t>ی</w:t>
      </w:r>
      <w:r>
        <w:rPr>
          <w:rtl/>
        </w:rPr>
        <w:t xml:space="preserve"> شکل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دونوں نا قابل تقس</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دوسرے جدا نہ</w:t>
      </w:r>
      <w:r>
        <w:rPr>
          <w:rFonts w:hint="cs"/>
          <w:rtl/>
        </w:rPr>
        <w:t>ی</w:t>
      </w:r>
      <w:r>
        <w:rPr>
          <w:rFonts w:hint="eastAsia"/>
          <w:rtl/>
        </w:rPr>
        <w:t>ں</w:t>
      </w:r>
      <w:r>
        <w:rPr>
          <w:rtl/>
        </w:rPr>
        <w:t xml:space="preserve"> ہوتے ۔ </w:t>
      </w:r>
    </w:p>
    <w:p w:rsidR="00921C41" w:rsidRDefault="00921C41" w:rsidP="00921C41">
      <w:pPr>
        <w:pStyle w:val="libNormal"/>
        <w:rPr>
          <w:rtl/>
        </w:rPr>
      </w:pPr>
      <w:r>
        <w:rPr>
          <w:rFonts w:hint="cs"/>
          <w:rtl/>
        </w:rPr>
        <w:t>ی</w:t>
      </w:r>
      <w:r>
        <w:rPr>
          <w:rFonts w:hint="eastAsia"/>
          <w:rtl/>
        </w:rPr>
        <w:t>ہاں</w:t>
      </w:r>
      <w:r>
        <w:rPr>
          <w:rtl/>
        </w:rPr>
        <w:t xml:space="preserve"> تک ارسطو کا نظر</w:t>
      </w:r>
      <w:r>
        <w:rPr>
          <w:rFonts w:hint="cs"/>
          <w:rtl/>
        </w:rPr>
        <w:t>ی</w:t>
      </w:r>
      <w:r>
        <w:rPr>
          <w:rFonts w:hint="eastAsia"/>
          <w:rtl/>
        </w:rPr>
        <w:t>ہ</w:t>
      </w:r>
      <w:r>
        <w:rPr>
          <w:rtl/>
        </w:rPr>
        <w:t xml:space="preserve"> اس بات ک</w:t>
      </w:r>
      <w:r>
        <w:rPr>
          <w:rFonts w:hint="cs"/>
          <w:rtl/>
        </w:rPr>
        <w:t>ی</w:t>
      </w:r>
      <w:r>
        <w:rPr>
          <w:rtl/>
        </w:rPr>
        <w:t xml:space="preserve"> نشاندہ</w:t>
      </w:r>
      <w:r>
        <w:rPr>
          <w:rFonts w:hint="cs"/>
          <w:rtl/>
        </w:rPr>
        <w:t>ی</w:t>
      </w:r>
      <w:r>
        <w:rPr>
          <w:rtl/>
        </w:rPr>
        <w:t xml:space="preserve"> نہ</w:t>
      </w:r>
      <w:r>
        <w:rPr>
          <w:rFonts w:hint="cs"/>
          <w:rtl/>
        </w:rPr>
        <w:t>ی</w:t>
      </w:r>
      <w:r>
        <w:rPr>
          <w:rFonts w:hint="eastAsia"/>
          <w:rtl/>
        </w:rPr>
        <w:t>ں</w:t>
      </w:r>
      <w:r>
        <w:rPr>
          <w:rtl/>
        </w:rPr>
        <w:t xml:space="preserve"> کرتا کہ وہ 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کا معتقد ہے ل</w:t>
      </w:r>
      <w:r>
        <w:rPr>
          <w:rFonts w:hint="cs"/>
          <w:rtl/>
        </w:rPr>
        <w:t>ی</w:t>
      </w:r>
      <w:r>
        <w:rPr>
          <w:rFonts w:hint="eastAsia"/>
          <w:rtl/>
        </w:rPr>
        <w:t>کن</w:t>
      </w:r>
      <w:r>
        <w:rPr>
          <w:rtl/>
        </w:rPr>
        <w:t xml:space="preserve"> اس کے بعد ارسطو اس بات ک</w:t>
      </w:r>
      <w:r>
        <w:rPr>
          <w:rFonts w:hint="cs"/>
          <w:rtl/>
        </w:rPr>
        <w:t>ی</w:t>
      </w:r>
      <w:r>
        <w:rPr>
          <w:rtl/>
        </w:rPr>
        <w:t xml:space="preserve"> نشاندہ</w:t>
      </w:r>
      <w:r>
        <w:rPr>
          <w:rFonts w:hint="cs"/>
          <w:rtl/>
        </w:rPr>
        <w:t>ی</w:t>
      </w:r>
      <w:r>
        <w:rPr>
          <w:rtl/>
        </w:rPr>
        <w:t xml:space="preserve"> کرتا ہے کہ وہ 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کا معتقد ہے چونکہ اس کے بقول شکل کو مادہ پر تطب</w:t>
      </w:r>
      <w:r>
        <w:rPr>
          <w:rFonts w:hint="cs"/>
          <w:rtl/>
        </w:rPr>
        <w:t>ی</w:t>
      </w:r>
      <w:r>
        <w:rPr>
          <w:rFonts w:hint="eastAsia"/>
          <w:rtl/>
        </w:rPr>
        <w:t>ق</w:t>
      </w:r>
      <w:r>
        <w:rPr>
          <w:rtl/>
        </w:rPr>
        <w:t xml:space="preserve"> کرنے ک</w:t>
      </w:r>
      <w:r>
        <w:rPr>
          <w:rFonts w:hint="cs"/>
          <w:rtl/>
        </w:rPr>
        <w:t>ی</w:t>
      </w:r>
      <w:r>
        <w:rPr>
          <w:rFonts w:hint="eastAsia"/>
          <w:rtl/>
        </w:rPr>
        <w:t>لئے</w:t>
      </w:r>
      <w:r>
        <w:rPr>
          <w:rtl/>
        </w:rPr>
        <w:t xml:space="preserve"> ضرور</w:t>
      </w:r>
      <w:r>
        <w:rPr>
          <w:rFonts w:hint="cs"/>
          <w:rtl/>
        </w:rPr>
        <w:t>ی</w:t>
      </w:r>
      <w:r>
        <w:rPr>
          <w:rtl/>
        </w:rPr>
        <w:t xml:space="preserve"> ہے کہ شکل حرکت </w:t>
      </w:r>
      <w:r>
        <w:rPr>
          <w:rFonts w:hint="eastAsia"/>
          <w:rtl/>
        </w:rPr>
        <w:t>کرت</w:t>
      </w:r>
      <w:r>
        <w:rPr>
          <w:rFonts w:hint="cs"/>
          <w:rtl/>
        </w:rPr>
        <w:t>ی</w:t>
      </w:r>
      <w:r>
        <w:rPr>
          <w:rtl/>
        </w:rPr>
        <w:t xml:space="preserve"> ہو اور اس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واقع ہوت</w:t>
      </w:r>
      <w:r>
        <w:rPr>
          <w:rFonts w:hint="cs"/>
          <w:rtl/>
        </w:rPr>
        <w:t>ی</w:t>
      </w:r>
      <w:r>
        <w:rPr>
          <w:rtl/>
        </w:rPr>
        <w:t xml:space="preserve"> ہو ک</w:t>
      </w:r>
      <w:r>
        <w:rPr>
          <w:rFonts w:hint="cs"/>
          <w:rtl/>
        </w:rPr>
        <w:t>ی</w:t>
      </w:r>
      <w:r>
        <w:rPr>
          <w:rFonts w:hint="eastAsia"/>
          <w:rtl/>
        </w:rPr>
        <w:t>ونکہ</w:t>
      </w:r>
      <w:r>
        <w:rPr>
          <w:rtl/>
        </w:rPr>
        <w:t xml:space="preserve"> شکل ک</w:t>
      </w:r>
      <w:r>
        <w:rPr>
          <w:rFonts w:hint="cs"/>
          <w:rtl/>
        </w:rPr>
        <w:t>ی</w:t>
      </w:r>
      <w:r>
        <w:rPr>
          <w:rtl/>
        </w:rPr>
        <w:t xml:space="preserve"> حرکت اور تبد</w:t>
      </w:r>
      <w:r>
        <w:rPr>
          <w:rFonts w:hint="cs"/>
          <w:rtl/>
        </w:rPr>
        <w:t>ی</w:t>
      </w:r>
      <w:r>
        <w:rPr>
          <w:rFonts w:hint="eastAsia"/>
          <w:rtl/>
        </w:rPr>
        <w:t>ل</w:t>
      </w:r>
      <w:r>
        <w:rPr>
          <w:rFonts w:hint="cs"/>
          <w:rtl/>
        </w:rPr>
        <w:t>ی</w:t>
      </w:r>
      <w:r>
        <w:rPr>
          <w:rtl/>
        </w:rPr>
        <w:t xml:space="preserve"> کے بغ</w:t>
      </w:r>
      <w:r>
        <w:rPr>
          <w:rFonts w:hint="cs"/>
          <w:rtl/>
        </w:rPr>
        <w:t>ی</w:t>
      </w:r>
      <w:r>
        <w:rPr>
          <w:rFonts w:hint="eastAsia"/>
          <w:rtl/>
        </w:rPr>
        <w:t>ر</w:t>
      </w:r>
      <w:r>
        <w:rPr>
          <w:rtl/>
        </w:rPr>
        <w:t xml:space="preserve"> اسے امدے پر تطب</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اور چونکہ </w:t>
      </w:r>
      <w:r>
        <w:rPr>
          <w:rFonts w:hint="cs"/>
          <w:rtl/>
        </w:rPr>
        <w:t>ی</w:t>
      </w:r>
      <w:r>
        <w:rPr>
          <w:rFonts w:hint="eastAsia"/>
          <w:rtl/>
        </w:rPr>
        <w:t>ہ</w:t>
      </w:r>
      <w:r>
        <w:rPr>
          <w:rtl/>
        </w:rPr>
        <w:t xml:space="preserve"> حرکت اور تبد</w:t>
      </w:r>
      <w:r>
        <w:rPr>
          <w:rFonts w:hint="cs"/>
          <w:rtl/>
        </w:rPr>
        <w:t>ی</w:t>
      </w:r>
      <w:r>
        <w:rPr>
          <w:rFonts w:hint="eastAsia"/>
          <w:rtl/>
        </w:rPr>
        <w:t>ل</w:t>
      </w:r>
      <w:r>
        <w:rPr>
          <w:rFonts w:hint="cs"/>
          <w:rtl/>
        </w:rPr>
        <w:t>ی</w:t>
      </w:r>
      <w:r>
        <w:rPr>
          <w:rtl/>
        </w:rPr>
        <w:t xml:space="preserve"> موجود ہے لا محالہ 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بھ</w:t>
      </w:r>
      <w:r>
        <w:rPr>
          <w:rFonts w:hint="cs"/>
          <w:rtl/>
        </w:rPr>
        <w:t>ی</w:t>
      </w:r>
      <w:r>
        <w:rPr>
          <w:rtl/>
        </w:rPr>
        <w:t xml:space="preserve"> تبد</w:t>
      </w:r>
      <w:r>
        <w:rPr>
          <w:rFonts w:hint="cs"/>
          <w:rtl/>
        </w:rPr>
        <w:t>ی</w:t>
      </w:r>
      <w:r>
        <w:rPr>
          <w:rFonts w:hint="eastAsia"/>
          <w:rtl/>
        </w:rPr>
        <w:t>ل</w:t>
      </w:r>
      <w:r>
        <w:rPr>
          <w:rtl/>
        </w:rPr>
        <w:t xml:space="preserve"> ہوتے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ارسطو کے دوسرے نظر</w:t>
      </w:r>
      <w:r>
        <w:rPr>
          <w:rFonts w:hint="cs"/>
          <w:rtl/>
        </w:rPr>
        <w:t>ی</w:t>
      </w:r>
      <w:r>
        <w:rPr>
          <w:rFonts w:hint="eastAsia"/>
          <w:rtl/>
        </w:rPr>
        <w:t>ات</w:t>
      </w:r>
      <w:r>
        <w:rPr>
          <w:rtl/>
        </w:rPr>
        <w:t xml:space="preserve"> ک</w:t>
      </w:r>
      <w:r>
        <w:rPr>
          <w:rFonts w:hint="cs"/>
          <w:rtl/>
        </w:rPr>
        <w:t>ی</w:t>
      </w:r>
      <w:r>
        <w:rPr>
          <w:rtl/>
        </w:rPr>
        <w:t xml:space="preserve"> مانند سترہو</w:t>
      </w:r>
      <w:r>
        <w:rPr>
          <w:rFonts w:hint="cs"/>
          <w:rtl/>
        </w:rPr>
        <w:t>ی</w:t>
      </w:r>
      <w:r>
        <w:rPr>
          <w:rFonts w:hint="eastAsia"/>
          <w:rtl/>
        </w:rPr>
        <w:t>ں</w:t>
      </w:r>
      <w:r>
        <w:rPr>
          <w:rtl/>
        </w:rPr>
        <w:t xml:space="preserve"> صد</w:t>
      </w:r>
      <w:r>
        <w:rPr>
          <w:rFonts w:hint="cs"/>
          <w:rtl/>
        </w:rPr>
        <w:t>ی</w:t>
      </w:r>
      <w:r>
        <w:rPr>
          <w:rtl/>
        </w:rPr>
        <w:t xml:space="preserve"> کے عشرے تک علم کے ارکان م</w:t>
      </w:r>
      <w:r>
        <w:rPr>
          <w:rFonts w:hint="cs"/>
          <w:rtl/>
        </w:rPr>
        <w:t>ی</w:t>
      </w:r>
      <w:r>
        <w:rPr>
          <w:rFonts w:hint="eastAsia"/>
          <w:rtl/>
        </w:rPr>
        <w:t>ں</w:t>
      </w:r>
      <w:r>
        <w:rPr>
          <w:rtl/>
        </w:rPr>
        <w:t xml:space="preserve"> سے تھا اور کوئ</w:t>
      </w:r>
      <w:r>
        <w:rPr>
          <w:rFonts w:hint="cs"/>
          <w:rtl/>
        </w:rPr>
        <w:t>ی</w:t>
      </w:r>
      <w:r>
        <w:rPr>
          <w:rtl/>
        </w:rPr>
        <w:t xml:space="preserve"> سائنس دان اس کے انکار کرنے کے بارے م</w:t>
      </w:r>
      <w:r>
        <w:rPr>
          <w:rFonts w:hint="cs"/>
          <w:rtl/>
        </w:rPr>
        <w:t>ی</w:t>
      </w:r>
      <w:r>
        <w:rPr>
          <w:rFonts w:hint="eastAsia"/>
          <w:rtl/>
        </w:rPr>
        <w:t>ں</w:t>
      </w:r>
      <w:r>
        <w:rPr>
          <w:rtl/>
        </w:rPr>
        <w:t xml:space="preserve"> سوچ بھ</w:t>
      </w:r>
      <w:r>
        <w:rPr>
          <w:rFonts w:hint="cs"/>
          <w:rtl/>
        </w:rPr>
        <w:t>ی</w:t>
      </w:r>
      <w:r>
        <w:rPr>
          <w:rtl/>
        </w:rPr>
        <w:t xml:space="preserve"> نہ</w:t>
      </w:r>
      <w:r>
        <w:rPr>
          <w:rFonts w:hint="cs"/>
          <w:rtl/>
        </w:rPr>
        <w:t>ی</w:t>
      </w:r>
      <w:r>
        <w:rPr>
          <w:rFonts w:hint="eastAsia"/>
          <w:rtl/>
        </w:rPr>
        <w:t>ں</w:t>
      </w:r>
      <w:r>
        <w:rPr>
          <w:rtl/>
        </w:rPr>
        <w:t xml:space="preserve"> سکتا تھا اور جس شخص سے تھا اور کوئ</w:t>
      </w:r>
      <w:r>
        <w:rPr>
          <w:rFonts w:hint="cs"/>
          <w:rtl/>
        </w:rPr>
        <w:t>ی</w:t>
      </w:r>
      <w:r>
        <w:rPr>
          <w:rtl/>
        </w:rPr>
        <w:t xml:space="preserve"> سائنس دان اس کے انکار کرنے کے بارے م</w:t>
      </w:r>
      <w:r>
        <w:rPr>
          <w:rFonts w:hint="cs"/>
          <w:rtl/>
        </w:rPr>
        <w:t>ی</w:t>
      </w:r>
      <w:r>
        <w:rPr>
          <w:rFonts w:hint="eastAsia"/>
          <w:rtl/>
        </w:rPr>
        <w:t>ں</w:t>
      </w:r>
      <w:r>
        <w:rPr>
          <w:rtl/>
        </w:rPr>
        <w:t xml:space="preserve"> سوچ بھ</w:t>
      </w:r>
      <w:r>
        <w:rPr>
          <w:rFonts w:hint="cs"/>
          <w:rtl/>
        </w:rPr>
        <w:t>ی</w:t>
      </w:r>
      <w:r>
        <w:rPr>
          <w:rtl/>
        </w:rPr>
        <w:t xml:space="preserve"> نہ</w:t>
      </w:r>
      <w:r>
        <w:rPr>
          <w:rFonts w:hint="cs"/>
          <w:rtl/>
        </w:rPr>
        <w:t>ی</w:t>
      </w:r>
      <w:r>
        <w:rPr>
          <w:rFonts w:hint="eastAsia"/>
          <w:rtl/>
        </w:rPr>
        <w:t>ں</w:t>
      </w:r>
      <w:r>
        <w:rPr>
          <w:rtl/>
        </w:rPr>
        <w:t xml:space="preserve"> سکتا تھا اور جس شخص </w:t>
      </w:r>
      <w:r>
        <w:rPr>
          <w:rFonts w:hint="eastAsia"/>
          <w:rtl/>
        </w:rPr>
        <w:t>نے</w:t>
      </w:r>
      <w:r>
        <w:rPr>
          <w:rtl/>
        </w:rPr>
        <w:t xml:space="preserve"> ارسطو کے نظر</w:t>
      </w:r>
      <w:r>
        <w:rPr>
          <w:rFonts w:hint="cs"/>
          <w:rtl/>
        </w:rPr>
        <w:t>ی</w:t>
      </w:r>
      <w:r>
        <w:rPr>
          <w:rFonts w:hint="eastAsia"/>
          <w:rtl/>
        </w:rPr>
        <w:t>ات</w:t>
      </w:r>
      <w:r>
        <w:rPr>
          <w:rtl/>
        </w:rPr>
        <w:t xml:space="preserve"> کو باطل قرار د</w:t>
      </w:r>
      <w:r>
        <w:rPr>
          <w:rFonts w:hint="cs"/>
          <w:rtl/>
        </w:rPr>
        <w:t>ی</w:t>
      </w:r>
      <w:r>
        <w:rPr>
          <w:rFonts w:hint="eastAsia"/>
          <w:rtl/>
        </w:rPr>
        <w:t>ا</w:t>
      </w:r>
      <w:r>
        <w:rPr>
          <w:rtl/>
        </w:rPr>
        <w:t xml:space="preserve"> وہ ڈکارت تھا جس کا ذکر پہلے آ چکا ہے اور جو </w:t>
      </w:r>
      <w:r>
        <w:rPr>
          <w:rtl/>
          <w:lang w:bidi="fa-IR"/>
        </w:rPr>
        <w:t>۱۷۵۰</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فوت ہوا ارسطو کا استاد افلاطون تھا ل</w:t>
      </w:r>
      <w:r>
        <w:rPr>
          <w:rFonts w:hint="cs"/>
          <w:rtl/>
        </w:rPr>
        <w:t>ی</w:t>
      </w:r>
      <w:r>
        <w:rPr>
          <w:rFonts w:hint="eastAsia"/>
          <w:rtl/>
        </w:rPr>
        <w:t>کن</w:t>
      </w:r>
      <w:r>
        <w:rPr>
          <w:rtl/>
        </w:rPr>
        <w:t xml:space="preserve"> ہم 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افلاطون کے نظر</w:t>
      </w:r>
      <w:r>
        <w:rPr>
          <w:rFonts w:hint="cs"/>
          <w:rtl/>
        </w:rPr>
        <w:t>ی</w:t>
      </w:r>
      <w:r>
        <w:rPr>
          <w:rFonts w:hint="eastAsia"/>
          <w:rtl/>
        </w:rPr>
        <w:t>ئے</w:t>
      </w:r>
      <w:r>
        <w:rPr>
          <w:rtl/>
        </w:rPr>
        <w:t xml:space="preserve"> سے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مطلع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ہم</w:t>
      </w:r>
      <w:r>
        <w:rPr>
          <w:rtl/>
        </w:rPr>
        <w:t xml:space="preserve"> جانتے ہ</w:t>
      </w:r>
      <w:r>
        <w:rPr>
          <w:rFonts w:hint="cs"/>
          <w:rtl/>
        </w:rPr>
        <w:t>ی</w:t>
      </w:r>
      <w:r>
        <w:rPr>
          <w:rFonts w:hint="eastAsia"/>
          <w:rtl/>
        </w:rPr>
        <w:t>ں</w:t>
      </w:r>
      <w:r>
        <w:rPr>
          <w:rtl/>
        </w:rPr>
        <w:t xml:space="preserve"> کہ افلاطون کے نظر</w:t>
      </w:r>
      <w:r>
        <w:rPr>
          <w:rFonts w:hint="cs"/>
          <w:rtl/>
        </w:rPr>
        <w:t>ی</w:t>
      </w:r>
      <w:r>
        <w:rPr>
          <w:rFonts w:hint="eastAsia"/>
          <w:rtl/>
        </w:rPr>
        <w:t>ات</w:t>
      </w:r>
      <w:r>
        <w:rPr>
          <w:rtl/>
        </w:rPr>
        <w:t xml:space="preserve"> آئندہ نسلوں ک</w:t>
      </w:r>
      <w:r>
        <w:rPr>
          <w:rFonts w:hint="cs"/>
          <w:rtl/>
        </w:rPr>
        <w:t>ی</w:t>
      </w:r>
      <w:r>
        <w:rPr>
          <w:rFonts w:hint="eastAsia"/>
          <w:rtl/>
        </w:rPr>
        <w:t>لئے</w:t>
      </w:r>
      <w:r>
        <w:rPr>
          <w:rtl/>
        </w:rPr>
        <w:t xml:space="preserve"> مکالے ک</w:t>
      </w:r>
      <w:r>
        <w:rPr>
          <w:rFonts w:hint="cs"/>
          <w:rtl/>
        </w:rPr>
        <w:t>ی</w:t>
      </w:r>
      <w:r>
        <w:rPr>
          <w:rtl/>
        </w:rPr>
        <w:t xml:space="preserve"> صورت م</w:t>
      </w:r>
      <w:r>
        <w:rPr>
          <w:rFonts w:hint="cs"/>
          <w:rtl/>
        </w:rPr>
        <w:t>ی</w:t>
      </w:r>
      <w:r>
        <w:rPr>
          <w:rFonts w:hint="eastAsia"/>
          <w:rtl/>
        </w:rPr>
        <w:t>ں</w:t>
      </w:r>
      <w:r>
        <w:rPr>
          <w:rtl/>
        </w:rPr>
        <w:t xml:space="preserve"> باق</w:t>
      </w:r>
      <w:r>
        <w:rPr>
          <w:rFonts w:hint="cs"/>
          <w:rtl/>
        </w:rPr>
        <w:t>ی</w:t>
      </w:r>
      <w:r>
        <w:rPr>
          <w:rtl/>
        </w:rPr>
        <w:t xml:space="preserve">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کے متعلق کوئ</w:t>
      </w:r>
      <w:r>
        <w:rPr>
          <w:rFonts w:hint="cs"/>
          <w:rtl/>
        </w:rPr>
        <w:t>ی</w:t>
      </w:r>
      <w:r>
        <w:rPr>
          <w:rtl/>
        </w:rPr>
        <w:t xml:space="preserve"> اشارہ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مضوع افلاطون ک</w:t>
      </w:r>
      <w:r>
        <w:rPr>
          <w:rFonts w:hint="cs"/>
          <w:rtl/>
        </w:rPr>
        <w:t>ی</w:t>
      </w:r>
      <w:r>
        <w:rPr>
          <w:rtl/>
        </w:rPr>
        <w:t xml:space="preserve"> نظر</w:t>
      </w:r>
      <w:r>
        <w:rPr>
          <w:rFonts w:hint="cs"/>
          <w:rtl/>
        </w:rPr>
        <w:t>ی</w:t>
      </w:r>
      <w:r>
        <w:rPr>
          <w:rFonts w:hint="eastAsia"/>
          <w:rtl/>
        </w:rPr>
        <w:t>ات</w:t>
      </w:r>
      <w:r>
        <w:rPr>
          <w:rtl/>
        </w:rPr>
        <w:t xml:space="preserve"> کے قدرو ق</w:t>
      </w:r>
      <w:r>
        <w:rPr>
          <w:rFonts w:hint="cs"/>
          <w:rtl/>
        </w:rPr>
        <w:t>ی</w:t>
      </w:r>
      <w:r>
        <w:rPr>
          <w:rFonts w:hint="eastAsia"/>
          <w:rtl/>
        </w:rPr>
        <w:t>مت</w:t>
      </w:r>
      <w:r>
        <w:rPr>
          <w:rtl/>
        </w:rPr>
        <w:t xml:space="preserve"> کا باعث نہ</w:t>
      </w:r>
      <w:r>
        <w:rPr>
          <w:rFonts w:hint="cs"/>
          <w:rtl/>
        </w:rPr>
        <w:t>ی</w:t>
      </w:r>
      <w:r>
        <w:rPr>
          <w:rFonts w:hint="eastAsia"/>
          <w:rtl/>
        </w:rPr>
        <w:t>ں</w:t>
      </w:r>
      <w:r>
        <w:rPr>
          <w:rtl/>
        </w:rPr>
        <w:t xml:space="preserve"> بنتا جب تک انسان</w:t>
      </w:r>
      <w:r>
        <w:rPr>
          <w:rFonts w:hint="cs"/>
          <w:rtl/>
        </w:rPr>
        <w:t>ی</w:t>
      </w:r>
      <w:r>
        <w:rPr>
          <w:rtl/>
        </w:rPr>
        <w:t xml:space="preserve"> تمدن باق</w:t>
      </w:r>
      <w:r>
        <w:rPr>
          <w:rFonts w:hint="cs"/>
          <w:rtl/>
        </w:rPr>
        <w:t>ی</w:t>
      </w:r>
      <w:r>
        <w:rPr>
          <w:rtl/>
        </w:rPr>
        <w:t xml:space="preserve"> ہے افلاطون کو قد</w:t>
      </w:r>
      <w:r>
        <w:rPr>
          <w:rFonts w:hint="cs"/>
          <w:rtl/>
        </w:rPr>
        <w:t>ی</w:t>
      </w:r>
      <w:r>
        <w:rPr>
          <w:rFonts w:hint="eastAsia"/>
          <w:rtl/>
        </w:rPr>
        <w:t>م</w:t>
      </w:r>
      <w:r>
        <w:rPr>
          <w:rtl/>
        </w:rPr>
        <w:t xml:space="preserve"> زمانے کے ع</w:t>
      </w:r>
      <w:r>
        <w:rPr>
          <w:rFonts w:hint="eastAsia"/>
          <w:rtl/>
        </w:rPr>
        <w:t>ظ</w:t>
      </w:r>
      <w:r>
        <w:rPr>
          <w:rFonts w:hint="cs"/>
          <w:rtl/>
        </w:rPr>
        <w:t>ی</w:t>
      </w:r>
      <w:r>
        <w:rPr>
          <w:rFonts w:hint="eastAsia"/>
          <w:rtl/>
        </w:rPr>
        <w:t>م</w:t>
      </w:r>
      <w:r>
        <w:rPr>
          <w:rtl/>
        </w:rPr>
        <w:t xml:space="preserve"> مفکروں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جائے گا اس کے ب</w:t>
      </w:r>
      <w:r>
        <w:rPr>
          <w:rFonts w:hint="cs"/>
          <w:rtl/>
        </w:rPr>
        <w:t>ی</w:t>
      </w:r>
      <w:r>
        <w:rPr>
          <w:rFonts w:hint="eastAsia"/>
          <w:rtl/>
        </w:rPr>
        <w:t>ان</w:t>
      </w:r>
      <w:r>
        <w:rPr>
          <w:rtl/>
        </w:rPr>
        <w:t xml:space="preserve"> کے اسلوب ک</w:t>
      </w:r>
      <w:r>
        <w:rPr>
          <w:rFonts w:hint="cs"/>
          <w:rtl/>
        </w:rPr>
        <w:t>ی</w:t>
      </w:r>
      <w:r>
        <w:rPr>
          <w:rtl/>
        </w:rPr>
        <w:t xml:space="preserve"> خوبصورت</w:t>
      </w:r>
      <w:r>
        <w:rPr>
          <w:rFonts w:hint="cs"/>
          <w:rtl/>
        </w:rPr>
        <w:t>ی</w:t>
      </w:r>
      <w:r>
        <w:rPr>
          <w:rtl/>
        </w:rPr>
        <w:t xml:space="preserve"> جو انسان</w:t>
      </w:r>
      <w:r>
        <w:rPr>
          <w:rFonts w:hint="cs"/>
          <w:rtl/>
        </w:rPr>
        <w:t>ی</w:t>
      </w:r>
      <w:r>
        <w:rPr>
          <w:rtl/>
        </w:rPr>
        <w:t xml:space="preserve"> تمدن کے وجود تک باق</w:t>
      </w:r>
      <w:r>
        <w:rPr>
          <w:rFonts w:hint="cs"/>
          <w:rtl/>
        </w:rPr>
        <w:t>ی</w:t>
      </w:r>
      <w:r>
        <w:rPr>
          <w:rtl/>
        </w:rPr>
        <w:t xml:space="preserve"> رہے گ</w:t>
      </w:r>
      <w:r>
        <w:rPr>
          <w:rFonts w:hint="cs"/>
          <w:rtl/>
        </w:rPr>
        <w:t>ی</w:t>
      </w:r>
      <w:r>
        <w:rPr>
          <w:rtl/>
        </w:rPr>
        <w:t xml:space="preserve"> اسے خراج تحس</w:t>
      </w:r>
      <w:r>
        <w:rPr>
          <w:rFonts w:hint="cs"/>
          <w:rtl/>
        </w:rPr>
        <w:t>ی</w:t>
      </w:r>
      <w:r>
        <w:rPr>
          <w:rFonts w:hint="eastAsia"/>
          <w:rtl/>
        </w:rPr>
        <w:t>ن</w:t>
      </w:r>
      <w:r>
        <w:rPr>
          <w:rtl/>
        </w:rPr>
        <w:t xml:space="preserve"> پ</w:t>
      </w:r>
      <w:r>
        <w:rPr>
          <w:rFonts w:hint="cs"/>
          <w:rtl/>
        </w:rPr>
        <w:t>ی</w:t>
      </w:r>
      <w:r>
        <w:rPr>
          <w:rFonts w:hint="eastAsia"/>
          <w:rtl/>
        </w:rPr>
        <w:t>ش</w:t>
      </w:r>
      <w:r>
        <w:rPr>
          <w:rtl/>
        </w:rPr>
        <w:t xml:space="preserve"> کرت</w:t>
      </w:r>
      <w:r>
        <w:rPr>
          <w:rFonts w:hint="cs"/>
          <w:rtl/>
        </w:rPr>
        <w:t>ی</w:t>
      </w:r>
      <w:r>
        <w:rPr>
          <w:rtl/>
        </w:rPr>
        <w:t xml:space="preserve"> رہے گ</w:t>
      </w:r>
      <w:r>
        <w:rPr>
          <w:rFonts w:hint="cs"/>
          <w:rtl/>
        </w:rPr>
        <w:t>ی</w:t>
      </w:r>
      <w:r>
        <w:rPr>
          <w:rtl/>
        </w:rPr>
        <w:t xml:space="preserve"> افلاطون </w:t>
      </w:r>
      <w:r>
        <w:rPr>
          <w:rFonts w:hint="cs"/>
          <w:rtl/>
        </w:rPr>
        <w:t>ی</w:t>
      </w:r>
      <w:r>
        <w:rPr>
          <w:rFonts w:hint="eastAsia"/>
          <w:rtl/>
        </w:rPr>
        <w:t>ونان</w:t>
      </w:r>
      <w:r>
        <w:rPr>
          <w:rtl/>
        </w:rPr>
        <w:t xml:space="preserve"> کے اشراف م</w:t>
      </w:r>
      <w:r>
        <w:rPr>
          <w:rFonts w:hint="cs"/>
          <w:rtl/>
        </w:rPr>
        <w:t>ی</w:t>
      </w:r>
      <w:r>
        <w:rPr>
          <w:rFonts w:hint="eastAsia"/>
          <w:rtl/>
        </w:rPr>
        <w:t>ں</w:t>
      </w:r>
      <w:r>
        <w:rPr>
          <w:rtl/>
        </w:rPr>
        <w:t xml:space="preserve"> سے تھا جب کہ ارسطو کے باق</w:t>
      </w:r>
      <w:r>
        <w:rPr>
          <w:rFonts w:hint="cs"/>
          <w:rtl/>
        </w:rPr>
        <w:t>ی</w:t>
      </w:r>
      <w:r>
        <w:rPr>
          <w:rtl/>
        </w:rPr>
        <w:t xml:space="preserve"> شاگردوں کا شمار اشرف م</w:t>
      </w:r>
      <w:r>
        <w:rPr>
          <w:rFonts w:hint="cs"/>
          <w:rtl/>
        </w:rPr>
        <w:t>ی</w:t>
      </w:r>
      <w:r>
        <w:rPr>
          <w:rFonts w:hint="eastAsia"/>
          <w:rtl/>
        </w:rPr>
        <w:t>ں</w:t>
      </w:r>
      <w:r>
        <w:rPr>
          <w:rtl/>
        </w:rPr>
        <w:t xml:space="preserve"> سے ہوتا تھا جس وقت افلاطو کہتا ہے کہ جب ا</w:t>
      </w:r>
      <w:r>
        <w:rPr>
          <w:rFonts w:hint="cs"/>
          <w:rtl/>
        </w:rPr>
        <w:t>ی</w:t>
      </w:r>
      <w:r>
        <w:rPr>
          <w:rFonts w:hint="eastAsia"/>
          <w:rtl/>
        </w:rPr>
        <w:t>ک</w:t>
      </w:r>
      <w:r>
        <w:rPr>
          <w:rtl/>
        </w:rPr>
        <w:t xml:space="preserve"> </w:t>
      </w:r>
      <w:r>
        <w:rPr>
          <w:rFonts w:hint="eastAsia"/>
          <w:rtl/>
        </w:rPr>
        <w:t>قوم</w:t>
      </w:r>
      <w:r>
        <w:rPr>
          <w:rtl/>
        </w:rPr>
        <w:t xml:space="preserve"> خوش بخت ہو جات</w:t>
      </w:r>
      <w:r>
        <w:rPr>
          <w:rFonts w:hint="cs"/>
          <w:rtl/>
        </w:rPr>
        <w:t>ی</w:t>
      </w:r>
      <w:r>
        <w:rPr>
          <w:rtl/>
        </w:rPr>
        <w:t xml:space="preserve"> ہے تو اس قوم ک</w:t>
      </w:r>
      <w:r>
        <w:rPr>
          <w:rFonts w:hint="cs"/>
          <w:rtl/>
        </w:rPr>
        <w:t>ی</w:t>
      </w:r>
      <w:r>
        <w:rPr>
          <w:rtl/>
        </w:rPr>
        <w:t xml:space="preserve"> خوشبخت</w:t>
      </w:r>
      <w:r>
        <w:rPr>
          <w:rFonts w:hint="cs"/>
          <w:rtl/>
        </w:rPr>
        <w:t>ی</w:t>
      </w:r>
      <w:r>
        <w:rPr>
          <w:rtl/>
        </w:rPr>
        <w:t xml:space="preserve"> م</w:t>
      </w:r>
      <w:r>
        <w:rPr>
          <w:rFonts w:hint="cs"/>
          <w:rtl/>
        </w:rPr>
        <w:t>ی</w:t>
      </w:r>
      <w:r>
        <w:rPr>
          <w:rFonts w:hint="eastAsia"/>
          <w:rtl/>
        </w:rPr>
        <w:t>ں</w:t>
      </w:r>
      <w:r>
        <w:rPr>
          <w:rtl/>
        </w:rPr>
        <w:t xml:space="preserve"> اس کا فلسف</w:t>
      </w:r>
      <w:r>
        <w:rPr>
          <w:rFonts w:hint="cs"/>
          <w:rtl/>
        </w:rPr>
        <w:t>ی</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ہوتا ہے اس سے اس ک</w:t>
      </w:r>
      <w:r>
        <w:rPr>
          <w:rFonts w:hint="cs"/>
          <w:rtl/>
        </w:rPr>
        <w:t>ی</w:t>
      </w:r>
      <w:r>
        <w:rPr>
          <w:rtl/>
        </w:rPr>
        <w:t xml:space="preserve"> مراد </w:t>
      </w:r>
      <w:r>
        <w:rPr>
          <w:rFonts w:hint="cs"/>
          <w:rtl/>
        </w:rPr>
        <w:t>ی</w:t>
      </w:r>
      <w:r>
        <w:rPr>
          <w:rFonts w:hint="eastAsia"/>
          <w:rtl/>
        </w:rPr>
        <w:t>ہ</w:t>
      </w:r>
      <w:r>
        <w:rPr>
          <w:rtl/>
        </w:rPr>
        <w:t xml:space="preserve"> ہے کہ اس ک</w:t>
      </w:r>
      <w:r>
        <w:rPr>
          <w:rFonts w:hint="cs"/>
          <w:rtl/>
        </w:rPr>
        <w:t>ی</w:t>
      </w:r>
      <w:r>
        <w:rPr>
          <w:rtl/>
        </w:rPr>
        <w:t xml:space="preserve"> قوم کو خوشبخت</w:t>
      </w:r>
      <w:r>
        <w:rPr>
          <w:rFonts w:hint="cs"/>
          <w:rtl/>
        </w:rPr>
        <w:t>ی</w:t>
      </w:r>
      <w:r>
        <w:rPr>
          <w:rtl/>
        </w:rPr>
        <w:t xml:space="preserve"> تک پہنچانے م</w:t>
      </w:r>
      <w:r>
        <w:rPr>
          <w:rFonts w:hint="cs"/>
          <w:rtl/>
        </w:rPr>
        <w:t>ی</w:t>
      </w:r>
      <w:r>
        <w:rPr>
          <w:rFonts w:hint="eastAsia"/>
          <w:rtl/>
        </w:rPr>
        <w:t>ں</w:t>
      </w:r>
      <w:r>
        <w:rPr>
          <w:rtl/>
        </w:rPr>
        <w:t xml:space="preserve"> اس کا بڑا ہاتھ ہے ۔ </w:t>
      </w:r>
    </w:p>
    <w:p w:rsidR="00921C41" w:rsidRDefault="00921C41" w:rsidP="00921C41">
      <w:pPr>
        <w:pStyle w:val="libNormal"/>
        <w:rPr>
          <w:rtl/>
        </w:rPr>
      </w:pPr>
      <w:r>
        <w:rPr>
          <w:rFonts w:hint="eastAsia"/>
          <w:rtl/>
        </w:rPr>
        <w:lastRenderedPageBreak/>
        <w:t>مختصر</w:t>
      </w:r>
      <w:r>
        <w:rPr>
          <w:rtl/>
        </w:rPr>
        <w:t xml:space="preserve"> </w:t>
      </w:r>
      <w:r>
        <w:rPr>
          <w:rFonts w:hint="cs"/>
          <w:rtl/>
        </w:rPr>
        <w:t>ی</w:t>
      </w:r>
      <w:r>
        <w:rPr>
          <w:rFonts w:hint="eastAsia"/>
          <w:rtl/>
        </w:rPr>
        <w:t>ہ</w:t>
      </w:r>
      <w:r>
        <w:rPr>
          <w:rtl/>
        </w:rPr>
        <w:t xml:space="preserve"> کہ ڈکارت کے زمانے تک سائنس دانوں کا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تھا کہ 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مستقل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تغ</w:t>
      </w:r>
      <w:r>
        <w:rPr>
          <w:rFonts w:hint="cs"/>
          <w:rtl/>
        </w:rPr>
        <w:t>ی</w:t>
      </w:r>
      <w:r>
        <w:rPr>
          <w:rFonts w:hint="eastAsia"/>
          <w:rtl/>
        </w:rPr>
        <w:t>ر</w:t>
      </w:r>
      <w:r>
        <w:rPr>
          <w:rtl/>
        </w:rPr>
        <w:t xml:space="preserve"> پذ</w:t>
      </w:r>
      <w:r>
        <w:rPr>
          <w:rFonts w:hint="cs"/>
          <w:rtl/>
        </w:rPr>
        <w:t>ی</w:t>
      </w:r>
      <w:r>
        <w:rPr>
          <w:rFonts w:hint="eastAsia"/>
          <w:rtl/>
        </w:rPr>
        <w:t>ر</w:t>
      </w:r>
      <w:r>
        <w:rPr>
          <w:rtl/>
        </w:rPr>
        <w:t xml:space="preserve"> ہ</w:t>
      </w:r>
      <w:r>
        <w:rPr>
          <w:rFonts w:hint="cs"/>
          <w:rtl/>
        </w:rPr>
        <w:t>ی</w:t>
      </w:r>
      <w:r>
        <w:rPr>
          <w:rFonts w:hint="eastAsia"/>
          <w:rtl/>
        </w:rPr>
        <w:t>ں</w:t>
      </w:r>
      <w:r>
        <w:rPr>
          <w:rtl/>
        </w:rPr>
        <w:t xml:space="preserve"> عام لوگوں کو اس سے کوئ</w:t>
      </w:r>
      <w:r>
        <w:rPr>
          <w:rFonts w:hint="cs"/>
          <w:rtl/>
        </w:rPr>
        <w:t>ی</w:t>
      </w:r>
      <w:r>
        <w:rPr>
          <w:rtl/>
        </w:rPr>
        <w:t xml:space="preserve"> واسطہ نہ تھا کہ وہ </w:t>
      </w:r>
      <w:r>
        <w:rPr>
          <w:rFonts w:hint="cs"/>
          <w:rtl/>
        </w:rPr>
        <w:t>ی</w:t>
      </w:r>
      <w:r>
        <w:rPr>
          <w:rFonts w:hint="eastAsia"/>
          <w:rtl/>
        </w:rPr>
        <w:t>ہ</w:t>
      </w:r>
      <w:r>
        <w:rPr>
          <w:rtl/>
        </w:rPr>
        <w:t xml:space="preserve"> جاننے ک</w:t>
      </w:r>
      <w:r>
        <w:rPr>
          <w:rFonts w:hint="cs"/>
          <w:rtl/>
        </w:rPr>
        <w:t>ی</w:t>
      </w:r>
      <w:r>
        <w:rPr>
          <w:rtl/>
        </w:rPr>
        <w:t xml:space="preserve"> کوشش کرتے کہدن</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ثابت </w:t>
      </w:r>
      <w:r>
        <w:rPr>
          <w:rFonts w:hint="cs"/>
          <w:rtl/>
        </w:rPr>
        <w:t>ی</w:t>
      </w:r>
      <w:r>
        <w:rPr>
          <w:rFonts w:hint="eastAsia"/>
          <w:rtl/>
        </w:rPr>
        <w:t>ا</w:t>
      </w:r>
      <w:r>
        <w:rPr>
          <w:rtl/>
        </w:rPr>
        <w:t xml:space="preserve"> نا قابل تغ</w:t>
      </w:r>
      <w:r>
        <w:rPr>
          <w:rFonts w:hint="cs"/>
          <w:rtl/>
        </w:rPr>
        <w:t>ی</w:t>
      </w:r>
      <w:r>
        <w:rPr>
          <w:rFonts w:hint="eastAsia"/>
          <w:rtl/>
        </w:rPr>
        <w:t>ر</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تغ</w:t>
      </w:r>
      <w:r>
        <w:rPr>
          <w:rFonts w:hint="cs"/>
          <w:rtl/>
        </w:rPr>
        <w:t>ی</w:t>
      </w:r>
      <w:r>
        <w:rPr>
          <w:rFonts w:hint="eastAsia"/>
          <w:rtl/>
        </w:rPr>
        <w:t>ر</w:t>
      </w:r>
      <w:r>
        <w:rPr>
          <w:rtl/>
        </w:rPr>
        <w:t xml:space="preserve"> پذ</w:t>
      </w:r>
      <w:r>
        <w:rPr>
          <w:rFonts w:hint="cs"/>
          <w:rtl/>
        </w:rPr>
        <w:t>ی</w:t>
      </w:r>
      <w:r>
        <w:rPr>
          <w:rFonts w:hint="eastAsia"/>
          <w:rtl/>
        </w:rPr>
        <w:t>ر</w:t>
      </w:r>
      <w:r>
        <w:rPr>
          <w:rtl/>
        </w:rPr>
        <w:t xml:space="preserve"> ہ</w:t>
      </w:r>
      <w:r>
        <w:rPr>
          <w:rFonts w:hint="cs"/>
          <w:rtl/>
        </w:rPr>
        <w:t>ی</w:t>
      </w:r>
      <w:r>
        <w:rPr>
          <w:rFonts w:hint="eastAsia"/>
          <w:rtl/>
        </w:rPr>
        <w:t>ں</w:t>
      </w:r>
      <w:r>
        <w:rPr>
          <w:rtl/>
        </w:rPr>
        <w:t xml:space="preserve"> سترھو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بعد ستاروں کے بارے م</w:t>
      </w:r>
      <w:r>
        <w:rPr>
          <w:rFonts w:hint="cs"/>
          <w:rtl/>
        </w:rPr>
        <w:t>ی</w:t>
      </w:r>
      <w:r>
        <w:rPr>
          <w:rFonts w:hint="eastAsia"/>
          <w:rtl/>
        </w:rPr>
        <w:t>ں</w:t>
      </w:r>
      <w:r>
        <w:rPr>
          <w:rtl/>
        </w:rPr>
        <w:t xml:space="preserve"> سائنس دانوں ک</w:t>
      </w:r>
      <w:r>
        <w:rPr>
          <w:rFonts w:hint="cs"/>
          <w:rtl/>
        </w:rPr>
        <w:t>ی</w:t>
      </w:r>
      <w:r>
        <w:rPr>
          <w:rtl/>
        </w:rPr>
        <w:t xml:space="preserve"> تحق</w:t>
      </w:r>
      <w:r>
        <w:rPr>
          <w:rFonts w:hint="cs"/>
          <w:rtl/>
        </w:rPr>
        <w:t>ی</w:t>
      </w:r>
      <w:r>
        <w:rPr>
          <w:rFonts w:hint="eastAsia"/>
          <w:rtl/>
        </w:rPr>
        <w:t>قات</w:t>
      </w:r>
      <w:r>
        <w:rPr>
          <w:rtl/>
        </w:rPr>
        <w:t xml:space="preserve"> روز بروز بڑھت</w:t>
      </w:r>
      <w:r>
        <w:rPr>
          <w:rFonts w:hint="cs"/>
          <w:rtl/>
        </w:rPr>
        <w:t>ی</w:t>
      </w:r>
      <w:r>
        <w:rPr>
          <w:rtl/>
        </w:rPr>
        <w:t xml:space="preserve"> گئ</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رہے کہ ان تحق</w:t>
      </w:r>
      <w:r>
        <w:rPr>
          <w:rFonts w:hint="cs"/>
          <w:rtl/>
        </w:rPr>
        <w:t>ی</w:t>
      </w:r>
      <w:r>
        <w:rPr>
          <w:rFonts w:hint="eastAsia"/>
          <w:rtl/>
        </w:rPr>
        <w:t>قات</w:t>
      </w:r>
      <w:r>
        <w:rPr>
          <w:rtl/>
        </w:rPr>
        <w:t xml:space="preserve"> ک</w:t>
      </w:r>
      <w:r>
        <w:rPr>
          <w:rFonts w:hint="cs"/>
          <w:rtl/>
        </w:rPr>
        <w:t>ی</w:t>
      </w:r>
      <w:r>
        <w:rPr>
          <w:rtl/>
        </w:rPr>
        <w:t xml:space="preserve"> ابتدا کرنے والے کوپرن</w:t>
      </w:r>
      <w:r>
        <w:rPr>
          <w:rFonts w:hint="cs"/>
          <w:rtl/>
        </w:rPr>
        <w:t>ی</w:t>
      </w:r>
      <w:r>
        <w:rPr>
          <w:rFonts w:hint="eastAsia"/>
          <w:rtl/>
        </w:rPr>
        <w:t>ک</w:t>
      </w:r>
      <w:r>
        <w:rPr>
          <w:rtl/>
        </w:rPr>
        <w:t xml:space="preserve"> اور کپلر تھے ان کے بعد گل</w:t>
      </w:r>
      <w:r>
        <w:rPr>
          <w:rFonts w:hint="cs"/>
          <w:rtl/>
        </w:rPr>
        <w:t>ی</w:t>
      </w:r>
      <w:r>
        <w:rPr>
          <w:rFonts w:hint="eastAsia"/>
          <w:rtl/>
        </w:rPr>
        <w:t>ل</w:t>
      </w:r>
      <w:r>
        <w:rPr>
          <w:rFonts w:hint="cs"/>
          <w:rtl/>
        </w:rPr>
        <w:t>ی</w:t>
      </w:r>
      <w:r>
        <w:rPr>
          <w:rFonts w:hint="eastAsia"/>
          <w:rtl/>
        </w:rPr>
        <w:t>و</w:t>
      </w:r>
      <w:r>
        <w:rPr>
          <w:rtl/>
        </w:rPr>
        <w:t xml:space="preserve"> اور ن</w:t>
      </w:r>
      <w:r>
        <w:rPr>
          <w:rFonts w:hint="cs"/>
          <w:rtl/>
        </w:rPr>
        <w:t>ی</w:t>
      </w:r>
      <w:r>
        <w:rPr>
          <w:rFonts w:hint="eastAsia"/>
          <w:rtl/>
        </w:rPr>
        <w:t>وٹن</w:t>
      </w:r>
      <w:r>
        <w:rPr>
          <w:rtl/>
        </w:rPr>
        <w:t xml:space="preserve"> نے ان م</w:t>
      </w:r>
      <w:r>
        <w:rPr>
          <w:rFonts w:hint="cs"/>
          <w:rtl/>
        </w:rPr>
        <w:t>ی</w:t>
      </w:r>
      <w:r>
        <w:rPr>
          <w:rFonts w:hint="eastAsia"/>
          <w:rtl/>
        </w:rPr>
        <w:t>ں</w:t>
      </w:r>
      <w:r>
        <w:rPr>
          <w:rtl/>
        </w:rPr>
        <w:t xml:space="preserve"> خاطر خواہ اضافہ کا</w:t>
      </w:r>
      <w:r>
        <w:rPr>
          <w:rFonts w:hint="cs"/>
          <w:rtl/>
        </w:rPr>
        <w:t>ی</w:t>
      </w:r>
      <w:r>
        <w:rPr>
          <w:rtl/>
        </w:rPr>
        <w:t xml:space="preserve"> فلک</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رفتہ رفتہ اس نت</w:t>
      </w:r>
      <w:r>
        <w:rPr>
          <w:rFonts w:hint="cs"/>
          <w:rtl/>
        </w:rPr>
        <w:t>ی</w:t>
      </w:r>
      <w:r>
        <w:rPr>
          <w:rFonts w:hint="eastAsia"/>
          <w:rtl/>
        </w:rPr>
        <w:t>جے</w:t>
      </w:r>
      <w:r>
        <w:rPr>
          <w:rtl/>
        </w:rPr>
        <w:t xml:space="preserve"> پر پہنچنے کہ کائنات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بڑ</w:t>
      </w:r>
      <w:r>
        <w:rPr>
          <w:rFonts w:hint="cs"/>
          <w:rtl/>
        </w:rPr>
        <w:t>ی</w:t>
      </w:r>
      <w:r>
        <w:rPr>
          <w:rtl/>
        </w:rPr>
        <w:t xml:space="preserve"> ہے جس قدر قدما کا تصور تھا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جب وہ ہمار</w:t>
      </w:r>
      <w:r>
        <w:rPr>
          <w:rFonts w:hint="cs"/>
          <w:rtl/>
        </w:rPr>
        <w:t>ی</w:t>
      </w:r>
      <w:r>
        <w:rPr>
          <w:rtl/>
        </w:rPr>
        <w:t xml:space="preserve"> کہکشاں سے آگے دوسر</w:t>
      </w:r>
      <w:r>
        <w:rPr>
          <w:rFonts w:hint="cs"/>
          <w:rtl/>
        </w:rPr>
        <w:t>ی</w:t>
      </w:r>
      <w:r>
        <w:rPr>
          <w:rtl/>
        </w:rPr>
        <w:t xml:space="preserve"> کہکشاؤں کو در</w:t>
      </w:r>
      <w:r>
        <w:rPr>
          <w:rFonts w:hint="cs"/>
          <w:rtl/>
        </w:rPr>
        <w:t>ی</w:t>
      </w:r>
      <w:r>
        <w:rPr>
          <w:rFonts w:hint="eastAsia"/>
          <w:rtl/>
        </w:rPr>
        <w:t>افت</w:t>
      </w:r>
      <w:r>
        <w:rPr>
          <w:rtl/>
        </w:rPr>
        <w:t xml:space="preserve">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ہوئے تو انہ</w:t>
      </w:r>
      <w:r>
        <w:rPr>
          <w:rFonts w:hint="cs"/>
          <w:rtl/>
        </w:rPr>
        <w:t>ی</w:t>
      </w:r>
      <w:r>
        <w:rPr>
          <w:rFonts w:hint="eastAsia"/>
          <w:rtl/>
        </w:rPr>
        <w:t>ں</w:t>
      </w:r>
      <w:r>
        <w:rPr>
          <w:rtl/>
        </w:rPr>
        <w:t xml:space="preserve"> معلوم ہوا کہ ان کہکشاؤں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کئ</w:t>
      </w:r>
      <w:r>
        <w:rPr>
          <w:rFonts w:hint="cs"/>
          <w:rtl/>
        </w:rPr>
        <w:t>ی</w:t>
      </w:r>
      <w:r>
        <w:rPr>
          <w:rtl/>
        </w:rPr>
        <w:t xml:space="preserve"> کئ</w:t>
      </w:r>
      <w:r>
        <w:rPr>
          <w:rFonts w:hint="cs"/>
          <w:rtl/>
        </w:rPr>
        <w:t>ی</w:t>
      </w:r>
      <w:r>
        <w:rPr>
          <w:rtl/>
        </w:rPr>
        <w:t xml:space="preserve"> سورج ہ</w:t>
      </w:r>
      <w:r>
        <w:rPr>
          <w:rFonts w:hint="cs"/>
          <w:rtl/>
        </w:rPr>
        <w:t>ی</w:t>
      </w:r>
      <w:r>
        <w:rPr>
          <w:rFonts w:hint="eastAsia"/>
          <w:rtl/>
        </w:rPr>
        <w:t>ں</w:t>
      </w:r>
      <w:r>
        <w:rPr>
          <w:rtl/>
        </w:rPr>
        <w:t xml:space="preserve"> اور انہوں ن</w:t>
      </w:r>
      <w:r>
        <w:rPr>
          <w:rFonts w:hint="cs"/>
          <w:rtl/>
        </w:rPr>
        <w:t>ی</w:t>
      </w:r>
      <w:r>
        <w:rPr>
          <w:rFonts w:hint="eastAsia"/>
          <w:rtl/>
        </w:rPr>
        <w:t>کہکشاؤں</w:t>
      </w:r>
      <w:r>
        <w:rPr>
          <w:rtl/>
        </w:rPr>
        <w:t xml:space="preserve"> کو ان کے متعدد سورجوں کے ہمراہ د</w:t>
      </w:r>
      <w:r>
        <w:rPr>
          <w:rFonts w:hint="cs"/>
          <w:rtl/>
        </w:rPr>
        <w:t>ی</w:t>
      </w:r>
      <w:r>
        <w:rPr>
          <w:rFonts w:hint="eastAsia"/>
          <w:rtl/>
        </w:rPr>
        <w:t>کھا</w:t>
      </w:r>
      <w:r>
        <w:rPr>
          <w:rtl/>
        </w:rPr>
        <w:t xml:space="preserve"> تو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کہکشائ</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باق</w:t>
      </w:r>
      <w:r>
        <w:rPr>
          <w:rFonts w:hint="cs"/>
          <w:rtl/>
        </w:rPr>
        <w:t>ی</w:t>
      </w:r>
      <w:r>
        <w:rPr>
          <w:rtl/>
        </w:rPr>
        <w:t xml:space="preserve"> رہنے ک</w:t>
      </w:r>
      <w:r>
        <w:rPr>
          <w:rFonts w:hint="cs"/>
          <w:rtl/>
        </w:rPr>
        <w:t>ی</w:t>
      </w:r>
      <w:r>
        <w:rPr>
          <w:rFonts w:hint="eastAsia"/>
          <w:rtl/>
        </w:rPr>
        <w:t>لئے</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ہ</w:t>
      </w:r>
      <w:r>
        <w:rPr>
          <w:rFonts w:hint="cs"/>
          <w:rtl/>
        </w:rPr>
        <w:t>ی</w:t>
      </w:r>
      <w:r>
        <w:rPr>
          <w:rFonts w:hint="eastAsia"/>
          <w:rtl/>
        </w:rPr>
        <w:t>ں</w:t>
      </w:r>
      <w:r>
        <w:rPr>
          <w:rtl/>
        </w:rPr>
        <w:t xml:space="preserve"> اور کائنات اس قدر بڑ</w:t>
      </w:r>
      <w:r>
        <w:rPr>
          <w:rFonts w:hint="cs"/>
          <w:rtl/>
        </w:rPr>
        <w:t>ی</w:t>
      </w:r>
      <w:r>
        <w:rPr>
          <w:rtl/>
        </w:rPr>
        <w:t xml:space="preserve"> اور مضبوط و مستقل قوان</w:t>
      </w:r>
      <w:r>
        <w:rPr>
          <w:rFonts w:hint="cs"/>
          <w:rtl/>
        </w:rPr>
        <w:t>ی</w:t>
      </w:r>
      <w:r>
        <w:rPr>
          <w:rFonts w:hint="eastAsia"/>
          <w:rtl/>
        </w:rPr>
        <w:t>ن</w:t>
      </w:r>
      <w:r>
        <w:rPr>
          <w:rtl/>
        </w:rPr>
        <w:t xml:space="preserve"> ک</w:t>
      </w:r>
      <w:r>
        <w:rPr>
          <w:rFonts w:hint="cs"/>
          <w:rtl/>
        </w:rPr>
        <w:t>ی</w:t>
      </w:r>
      <w:r>
        <w:rPr>
          <w:rtl/>
        </w:rPr>
        <w:t xml:space="preserve"> حامل ہے کہ اگر کائنات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طرف ا</w:t>
      </w:r>
      <w:r>
        <w:rPr>
          <w:rFonts w:hint="cs"/>
          <w:rtl/>
        </w:rPr>
        <w:t>ی</w:t>
      </w:r>
      <w:r>
        <w:rPr>
          <w:rFonts w:hint="eastAsia"/>
          <w:rtl/>
        </w:rPr>
        <w:t>ک</w:t>
      </w:r>
      <w:r>
        <w:rPr>
          <w:rtl/>
        </w:rPr>
        <w:t xml:space="preserve"> سورج تباہ ہو جائے تو سب سے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ستاروں پر بھ</w:t>
      </w:r>
      <w:r>
        <w:rPr>
          <w:rFonts w:hint="cs"/>
          <w:rtl/>
        </w:rPr>
        <w:t>ی</w:t>
      </w:r>
      <w:r>
        <w:rPr>
          <w:rtl/>
        </w:rPr>
        <w:t xml:space="preserve"> اس کا کوئ</w:t>
      </w:r>
      <w:r>
        <w:rPr>
          <w:rFonts w:hint="cs"/>
          <w:rtl/>
        </w:rPr>
        <w:t>ی</w:t>
      </w:r>
      <w:r>
        <w:rPr>
          <w:rtl/>
        </w:rPr>
        <w:t xml:space="preserve"> نا خوشگوار اثر نہ</w:t>
      </w:r>
      <w:r>
        <w:rPr>
          <w:rFonts w:hint="cs"/>
          <w:rtl/>
        </w:rPr>
        <w:t>ی</w:t>
      </w:r>
      <w:r>
        <w:rPr>
          <w:rFonts w:hint="eastAsia"/>
          <w:rtl/>
        </w:rPr>
        <w:t>ں</w:t>
      </w:r>
      <w:r>
        <w:rPr>
          <w:rtl/>
        </w:rPr>
        <w:t xml:space="preserve"> پڑے گا چہ جائ</w:t>
      </w:r>
      <w:r>
        <w:rPr>
          <w:rFonts w:hint="cs"/>
          <w:rtl/>
        </w:rPr>
        <w:t>ی</w:t>
      </w:r>
      <w:r>
        <w:rPr>
          <w:rFonts w:hint="eastAsia"/>
          <w:rtl/>
        </w:rPr>
        <w:t>کہ</w:t>
      </w:r>
      <w:r>
        <w:rPr>
          <w:rtl/>
        </w:rPr>
        <w:t xml:space="preserve"> دور دراز واقع ستاروں پر اثر انداز ہو گو</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پر قوان</w:t>
      </w:r>
      <w:r>
        <w:rPr>
          <w:rFonts w:hint="cs"/>
          <w:rtl/>
        </w:rPr>
        <w:t>ی</w:t>
      </w:r>
      <w:r>
        <w:rPr>
          <w:rFonts w:hint="eastAsia"/>
          <w:rtl/>
        </w:rPr>
        <w:t>ن</w:t>
      </w:r>
      <w:r>
        <w:rPr>
          <w:rtl/>
        </w:rPr>
        <w:t xml:space="preserve"> مستقل ہ</w:t>
      </w:r>
      <w:r>
        <w:rPr>
          <w:rFonts w:hint="cs"/>
          <w:rtl/>
        </w:rPr>
        <w:t>ی</w:t>
      </w:r>
      <w:r>
        <w:rPr>
          <w:rFonts w:hint="eastAsia"/>
          <w:rtl/>
        </w:rPr>
        <w:t>ں</w:t>
      </w:r>
      <w:r>
        <w:rPr>
          <w:rtl/>
        </w:rPr>
        <w:t xml:space="preserve"> اور بعض سورجوں کا تباہ ہونا قوان</w:t>
      </w:r>
      <w:r>
        <w:rPr>
          <w:rFonts w:hint="cs"/>
          <w:rtl/>
        </w:rPr>
        <w:t>ی</w:t>
      </w:r>
      <w:r>
        <w:rPr>
          <w:rFonts w:hint="eastAsia"/>
          <w:rtl/>
        </w:rPr>
        <w:t>ن</w:t>
      </w:r>
      <w:r>
        <w:rPr>
          <w:rtl/>
        </w:rPr>
        <w:t xml:space="preserve"> کے ماتحت ہے ۔ </w:t>
      </w:r>
    </w:p>
    <w:p w:rsidR="00921C41" w:rsidRDefault="00921C41" w:rsidP="00921C41">
      <w:pPr>
        <w:pStyle w:val="libNormal"/>
        <w:rPr>
          <w:rtl/>
        </w:rPr>
      </w:pPr>
      <w:r>
        <w:rPr>
          <w:rFonts w:hint="eastAsia"/>
          <w:rtl/>
        </w:rPr>
        <w:t>جس</w:t>
      </w:r>
      <w:r>
        <w:rPr>
          <w:rtl/>
        </w:rPr>
        <w:t xml:space="preserve"> وقت زم</w:t>
      </w:r>
      <w:r>
        <w:rPr>
          <w:rFonts w:hint="cs"/>
          <w:rtl/>
        </w:rPr>
        <w:t>ی</w:t>
      </w:r>
      <w:r>
        <w:rPr>
          <w:rFonts w:hint="eastAsia"/>
          <w:rtl/>
        </w:rPr>
        <w:t>ن</w:t>
      </w:r>
      <w:r>
        <w:rPr>
          <w:rtl/>
        </w:rPr>
        <w:t xml:space="preserve"> ک</w:t>
      </w:r>
      <w:r>
        <w:rPr>
          <w:rFonts w:hint="cs"/>
          <w:rtl/>
        </w:rPr>
        <w:t>ی</w:t>
      </w:r>
      <w:r>
        <w:rPr>
          <w:rtl/>
        </w:rPr>
        <w:t xml:space="preserve"> عمر کے بارے م</w:t>
      </w:r>
      <w:r>
        <w:rPr>
          <w:rFonts w:hint="cs"/>
          <w:rtl/>
        </w:rPr>
        <w:t>ی</w:t>
      </w:r>
      <w:r>
        <w:rPr>
          <w:rFonts w:hint="eastAsia"/>
          <w:rtl/>
        </w:rPr>
        <w:t>ں</w:t>
      </w:r>
      <w:r>
        <w:rPr>
          <w:rtl/>
        </w:rPr>
        <w:t xml:space="preserve"> بات ک</w:t>
      </w:r>
      <w:r>
        <w:rPr>
          <w:rFonts w:hint="cs"/>
          <w:rtl/>
        </w:rPr>
        <w:t>ی</w:t>
      </w:r>
      <w:r>
        <w:rPr>
          <w:rtl/>
        </w:rPr>
        <w:t xml:space="preserve"> جات</w:t>
      </w:r>
      <w:r>
        <w:rPr>
          <w:rFonts w:hint="cs"/>
          <w:rtl/>
        </w:rPr>
        <w:t>ی</w:t>
      </w:r>
      <w:r>
        <w:rPr>
          <w:rtl/>
        </w:rPr>
        <w:t xml:space="preserve"> ہے اور کہا جاتا ہے کہ زم</w:t>
      </w:r>
      <w:r>
        <w:rPr>
          <w:rFonts w:hint="cs"/>
          <w:rtl/>
        </w:rPr>
        <w:t>ی</w:t>
      </w:r>
      <w:r>
        <w:rPr>
          <w:rFonts w:hint="eastAsia"/>
          <w:rtl/>
        </w:rPr>
        <w:t>ن</w:t>
      </w:r>
      <w:r>
        <w:rPr>
          <w:rtl/>
        </w:rPr>
        <w:t xml:space="preserve"> ک</w:t>
      </w:r>
      <w:r>
        <w:rPr>
          <w:rFonts w:hint="cs"/>
          <w:rtl/>
        </w:rPr>
        <w:t>ی</w:t>
      </w:r>
      <w:r>
        <w:rPr>
          <w:rtl/>
        </w:rPr>
        <w:t xml:space="preserve"> عمر انداز پانچ ارب سال ہے تو ہم</w:t>
      </w:r>
      <w:r>
        <w:rPr>
          <w:rFonts w:hint="cs"/>
          <w:rtl/>
        </w:rPr>
        <w:t>ی</w:t>
      </w:r>
      <w:r>
        <w:rPr>
          <w:rFonts w:hint="eastAsia"/>
          <w:rtl/>
        </w:rPr>
        <w:t>ں</w:t>
      </w:r>
      <w:r>
        <w:rPr>
          <w:rtl/>
        </w:rPr>
        <w:t xml:space="preserve"> ح</w:t>
      </w:r>
      <w:r>
        <w:rPr>
          <w:rFonts w:hint="cs"/>
          <w:rtl/>
        </w:rPr>
        <w:t>ی</w:t>
      </w:r>
      <w:r>
        <w:rPr>
          <w:rFonts w:hint="eastAsia"/>
          <w:rtl/>
        </w:rPr>
        <w:t>ران</w:t>
      </w:r>
      <w:r>
        <w:rPr>
          <w:rFonts w:hint="cs"/>
          <w:rtl/>
        </w:rPr>
        <w:t>ی</w:t>
      </w:r>
      <w:r>
        <w:rPr>
          <w:rtl/>
        </w:rPr>
        <w:t xml:space="preserve"> ہوت</w:t>
      </w:r>
      <w:r>
        <w:rPr>
          <w:rFonts w:hint="cs"/>
          <w:rtl/>
        </w:rPr>
        <w:t>ی</w:t>
      </w:r>
      <w:r>
        <w:rPr>
          <w:rtl/>
        </w:rPr>
        <w:t xml:space="preserve"> ہے اور </w:t>
      </w:r>
      <w:r>
        <w:rPr>
          <w:rFonts w:hint="cs"/>
          <w:rtl/>
        </w:rPr>
        <w:t>ی</w:t>
      </w:r>
      <w:r>
        <w:rPr>
          <w:rFonts w:hint="eastAsia"/>
          <w:rtl/>
        </w:rPr>
        <w:t>ہ</w:t>
      </w:r>
      <w:r>
        <w:rPr>
          <w:rtl/>
        </w:rPr>
        <w:t xml:space="preserve"> رقم ہم</w:t>
      </w:r>
      <w:r>
        <w:rPr>
          <w:rFonts w:hint="cs"/>
          <w:rtl/>
        </w:rPr>
        <w:t>ی</w:t>
      </w:r>
      <w:r>
        <w:rPr>
          <w:rFonts w:hint="eastAsia"/>
          <w:rtl/>
        </w:rPr>
        <w:t>ں</w:t>
      </w:r>
      <w:r>
        <w:rPr>
          <w:rtl/>
        </w:rPr>
        <w:t xml:space="preserve"> بہت بڑ</w:t>
      </w:r>
      <w:r>
        <w:rPr>
          <w:rFonts w:hint="cs"/>
          <w:rtl/>
        </w:rPr>
        <w:t>ی</w:t>
      </w:r>
      <w:r>
        <w:rPr>
          <w:rtl/>
        </w:rPr>
        <w:t xml:space="preserve"> نظر آت</w:t>
      </w:r>
      <w:r>
        <w:rPr>
          <w:rFonts w:hint="cs"/>
          <w:rtl/>
        </w:rPr>
        <w:t>ی</w:t>
      </w:r>
      <w:r>
        <w:rPr>
          <w:rtl/>
        </w:rPr>
        <w:t xml:space="preserve"> ہے جب کہ نجوم</w:t>
      </w:r>
      <w:r>
        <w:rPr>
          <w:rFonts w:hint="cs"/>
          <w:rtl/>
        </w:rPr>
        <w:t>ی</w:t>
      </w:r>
      <w:r>
        <w:rPr>
          <w:rFonts w:hint="eastAsia"/>
          <w:rtl/>
        </w:rPr>
        <w:t>وں</w:t>
      </w:r>
      <w:r>
        <w:rPr>
          <w:rtl/>
        </w:rPr>
        <w:t xml:space="preserve"> کے حساب کے مطابق ا</w:t>
      </w:r>
      <w:r>
        <w:rPr>
          <w:rFonts w:hint="cs"/>
          <w:rtl/>
        </w:rPr>
        <w:t>ی</w:t>
      </w:r>
      <w:r>
        <w:rPr>
          <w:rFonts w:hint="eastAsia"/>
          <w:rtl/>
        </w:rPr>
        <w:t>ک</w:t>
      </w:r>
      <w:r>
        <w:rPr>
          <w:rtl/>
        </w:rPr>
        <w:t xml:space="preserve"> کہکشاں کو اپنے مطاف کے ارد گرد ا</w:t>
      </w:r>
      <w:r>
        <w:rPr>
          <w:rFonts w:hint="cs"/>
          <w:rtl/>
        </w:rPr>
        <w:t>ی</w:t>
      </w:r>
      <w:r>
        <w:rPr>
          <w:rFonts w:hint="eastAsia"/>
          <w:rtl/>
        </w:rPr>
        <w:t>ک</w:t>
      </w:r>
      <w:r>
        <w:rPr>
          <w:rtl/>
        </w:rPr>
        <w:t xml:space="preserve"> جکر پورا کرنے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سال کا </w:t>
      </w:r>
      <w:r>
        <w:rPr>
          <w:rFonts w:hint="eastAsia"/>
          <w:rtl/>
        </w:rPr>
        <w:t>عرصہ</w:t>
      </w:r>
      <w:r>
        <w:rPr>
          <w:rtl/>
        </w:rPr>
        <w:t xml:space="preserve"> لگتا ہے کہاں ہ</w:t>
      </w:r>
      <w:r>
        <w:rPr>
          <w:rFonts w:hint="cs"/>
          <w:rtl/>
        </w:rPr>
        <w:t>ی</w:t>
      </w:r>
      <w:r>
        <w:rPr>
          <w:rFonts w:hint="eastAsia"/>
          <w:rtl/>
        </w:rPr>
        <w:t>ں</w:t>
      </w:r>
      <w:r>
        <w:rPr>
          <w:rtl/>
        </w:rPr>
        <w:t xml:space="preserve"> وہ لوگ جو کہتے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کو دس ہزار سال ہوئے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آدم ک</w:t>
      </w:r>
      <w:r>
        <w:rPr>
          <w:rFonts w:hint="cs"/>
          <w:rtl/>
        </w:rPr>
        <w:t>ی</w:t>
      </w:r>
      <w:r>
        <w:rPr>
          <w:rtl/>
        </w:rPr>
        <w:t xml:space="preserve"> پ</w:t>
      </w:r>
      <w:r>
        <w:rPr>
          <w:rFonts w:hint="cs"/>
          <w:rtl/>
        </w:rPr>
        <w:t>ی</w:t>
      </w:r>
      <w:r>
        <w:rPr>
          <w:rFonts w:hint="eastAsia"/>
          <w:rtl/>
        </w:rPr>
        <w:t>دائش</w:t>
      </w:r>
      <w:r>
        <w:rPr>
          <w:rtl/>
        </w:rPr>
        <w:t xml:space="preserve"> کو چھ ہزار سال ہو چکے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کہکشاؤں</w:t>
      </w:r>
      <w:r>
        <w:rPr>
          <w:rtl/>
        </w:rPr>
        <w:t xml:space="preserve"> ک</w:t>
      </w:r>
      <w:r>
        <w:rPr>
          <w:rFonts w:hint="cs"/>
          <w:rtl/>
        </w:rPr>
        <w:t>ی</w:t>
      </w:r>
      <w:r>
        <w:rPr>
          <w:rtl/>
        </w:rPr>
        <w:t xml:space="preserve"> اپنے مدار کے ارد گرد گردش </w:t>
      </w:r>
      <w:r>
        <w:rPr>
          <w:rFonts w:hint="cs"/>
          <w:rtl/>
        </w:rPr>
        <w:t>ی</w:t>
      </w:r>
      <w:r>
        <w:rPr>
          <w:rFonts w:hint="eastAsia"/>
          <w:rtl/>
        </w:rPr>
        <w:t>ہ</w:t>
      </w:r>
      <w:r>
        <w:rPr>
          <w:rtl/>
        </w:rPr>
        <w:t xml:space="preserve"> ظاہر کرت</w:t>
      </w:r>
      <w:r>
        <w:rPr>
          <w:rFonts w:hint="cs"/>
          <w:rtl/>
        </w:rPr>
        <w:t>ی</w:t>
      </w:r>
      <w:r>
        <w:rPr>
          <w:rtl/>
        </w:rPr>
        <w:t xml:space="preserve"> ہے کہ دن</w:t>
      </w:r>
      <w:r>
        <w:rPr>
          <w:rFonts w:hint="cs"/>
          <w:rtl/>
        </w:rPr>
        <w:t>ی</w:t>
      </w:r>
      <w:r>
        <w:rPr>
          <w:rFonts w:hint="eastAsia"/>
          <w:rtl/>
        </w:rPr>
        <w:t>ا</w:t>
      </w:r>
      <w:r>
        <w:rPr>
          <w:rtl/>
        </w:rPr>
        <w:t xml:space="preserve"> ک</w:t>
      </w:r>
      <w:r>
        <w:rPr>
          <w:rFonts w:hint="cs"/>
          <w:rtl/>
        </w:rPr>
        <w:t>ی</w:t>
      </w:r>
      <w:r>
        <w:rPr>
          <w:rtl/>
        </w:rPr>
        <w:t xml:space="preserve"> عمر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جو اس صد</w:t>
      </w:r>
      <w:r>
        <w:rPr>
          <w:rFonts w:hint="cs"/>
          <w:rtl/>
        </w:rPr>
        <w:t>ی</w:t>
      </w:r>
      <w:r>
        <w:rPr>
          <w:rtl/>
        </w:rPr>
        <w:t xml:space="preserve"> کے شروع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جات</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اس صد</w:t>
      </w:r>
      <w:r>
        <w:rPr>
          <w:rFonts w:hint="cs"/>
          <w:rtl/>
        </w:rPr>
        <w:t>ی</w:t>
      </w:r>
      <w:r>
        <w:rPr>
          <w:rtl/>
        </w:rPr>
        <w:t xml:space="preserve"> کے آغاز م</w:t>
      </w:r>
      <w:r>
        <w:rPr>
          <w:rFonts w:hint="cs"/>
          <w:rtl/>
        </w:rPr>
        <w:t>ی</w:t>
      </w:r>
      <w:r>
        <w:rPr>
          <w:rFonts w:hint="eastAsia"/>
          <w:rtl/>
        </w:rPr>
        <w:t>ں</w:t>
      </w:r>
      <w:r>
        <w:rPr>
          <w:rtl/>
        </w:rPr>
        <w:t xml:space="preserve"> بھ</w:t>
      </w:r>
      <w:r>
        <w:rPr>
          <w:rFonts w:hint="cs"/>
          <w:rtl/>
        </w:rPr>
        <w:t>ی</w:t>
      </w:r>
      <w:r>
        <w:rPr>
          <w:rtl/>
        </w:rPr>
        <w:t xml:space="preserve"> تک کہکشاؤں ک</w:t>
      </w:r>
      <w:r>
        <w:rPr>
          <w:rFonts w:hint="cs"/>
          <w:rtl/>
        </w:rPr>
        <w:t>ی</w:t>
      </w:r>
      <w:r>
        <w:rPr>
          <w:rtl/>
        </w:rPr>
        <w:t xml:space="preserve"> گردش ک</w:t>
      </w:r>
      <w:r>
        <w:rPr>
          <w:rFonts w:hint="cs"/>
          <w:rtl/>
        </w:rPr>
        <w:t>ی</w:t>
      </w:r>
      <w:r>
        <w:rPr>
          <w:rtl/>
        </w:rPr>
        <w:t xml:space="preserve"> طرف متوجہ ہوئے تھے اور انہ</w:t>
      </w:r>
      <w:r>
        <w:rPr>
          <w:rFonts w:hint="cs"/>
          <w:rtl/>
        </w:rPr>
        <w:t>ی</w:t>
      </w:r>
      <w:r>
        <w:rPr>
          <w:rFonts w:hint="eastAsia"/>
          <w:rtl/>
        </w:rPr>
        <w:t>ں</w:t>
      </w:r>
      <w:r>
        <w:rPr>
          <w:rtl/>
        </w:rPr>
        <w:t xml:space="preserve"> وس</w:t>
      </w:r>
      <w:r>
        <w:rPr>
          <w:rFonts w:hint="cs"/>
          <w:rtl/>
        </w:rPr>
        <w:t>ی</w:t>
      </w:r>
      <w:r>
        <w:rPr>
          <w:rFonts w:hint="eastAsia"/>
          <w:rtl/>
        </w:rPr>
        <w:t>ع</w:t>
      </w:r>
      <w:r>
        <w:rPr>
          <w:rtl/>
        </w:rPr>
        <w:t xml:space="preserve"> خلا م</w:t>
      </w:r>
      <w:r>
        <w:rPr>
          <w:rFonts w:hint="cs"/>
          <w:rtl/>
        </w:rPr>
        <w:t>ی</w:t>
      </w:r>
      <w:r>
        <w:rPr>
          <w:rFonts w:hint="eastAsia"/>
          <w:rtl/>
        </w:rPr>
        <w:t>ں</w:t>
      </w:r>
      <w:r>
        <w:rPr>
          <w:rtl/>
        </w:rPr>
        <w:t xml:space="preserve"> ثابت ستار</w:t>
      </w:r>
      <w:r>
        <w:rPr>
          <w:rFonts w:hint="cs"/>
          <w:rtl/>
        </w:rPr>
        <w:t>ی</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تھا اب فلک</w:t>
      </w:r>
      <w:r>
        <w:rPr>
          <w:rFonts w:hint="cs"/>
          <w:rtl/>
        </w:rPr>
        <w:t>ی</w:t>
      </w:r>
      <w:r>
        <w:rPr>
          <w:rtl/>
        </w:rPr>
        <w:t>ات کے ماہر</w:t>
      </w:r>
      <w:r>
        <w:rPr>
          <w:rFonts w:hint="cs"/>
          <w:rtl/>
        </w:rPr>
        <w:t>ی</w:t>
      </w:r>
      <w:r>
        <w:rPr>
          <w:rFonts w:hint="eastAsia"/>
          <w:rtl/>
        </w:rPr>
        <w:t>ن</w:t>
      </w:r>
      <w:r>
        <w:rPr>
          <w:rtl/>
        </w:rPr>
        <w:t xml:space="preserve"> اس بات کے قائل ہو چکے ہ</w:t>
      </w:r>
      <w:r>
        <w:rPr>
          <w:rFonts w:hint="cs"/>
          <w:rtl/>
        </w:rPr>
        <w:t>ی</w:t>
      </w:r>
      <w:r>
        <w:rPr>
          <w:rFonts w:hint="eastAsia"/>
          <w:rtl/>
        </w:rPr>
        <w:t>ں</w:t>
      </w:r>
      <w:r>
        <w:rPr>
          <w:rtl/>
        </w:rPr>
        <w:t xml:space="preserve"> کہ کہکشائ</w:t>
      </w:r>
      <w:r>
        <w:rPr>
          <w:rFonts w:hint="cs"/>
          <w:rtl/>
        </w:rPr>
        <w:t>ی</w:t>
      </w:r>
      <w:r>
        <w:rPr>
          <w:rFonts w:hint="eastAsia"/>
          <w:rtl/>
        </w:rPr>
        <w:t>ں</w:t>
      </w:r>
      <w:r>
        <w:rPr>
          <w:rtl/>
        </w:rPr>
        <w:t xml:space="preserve"> اپن</w:t>
      </w:r>
      <w:r>
        <w:rPr>
          <w:rFonts w:hint="cs"/>
          <w:rtl/>
        </w:rPr>
        <w:t>ی</w:t>
      </w:r>
      <w:r>
        <w:rPr>
          <w:rtl/>
        </w:rPr>
        <w:t xml:space="preserve"> وضع ک</w:t>
      </w:r>
      <w:r>
        <w:rPr>
          <w:rFonts w:hint="cs"/>
          <w:rtl/>
        </w:rPr>
        <w:t>ی</w:t>
      </w:r>
      <w:r>
        <w:rPr>
          <w:rtl/>
        </w:rPr>
        <w:t xml:space="preserve"> مناسب سے متحرک ہ</w:t>
      </w:r>
      <w:r>
        <w:rPr>
          <w:rFonts w:hint="cs"/>
          <w:rtl/>
        </w:rPr>
        <w:t>ی</w:t>
      </w:r>
      <w:r>
        <w:rPr>
          <w:rFonts w:hint="eastAsia"/>
          <w:rtl/>
        </w:rPr>
        <w:t>ں</w:t>
      </w:r>
      <w:r>
        <w:rPr>
          <w:rtl/>
        </w:rPr>
        <w:t xml:space="preserve"> اور اپنے ارد گرد بھ</w:t>
      </w:r>
      <w:r>
        <w:rPr>
          <w:rFonts w:hint="cs"/>
          <w:rtl/>
        </w:rPr>
        <w:t>ی</w:t>
      </w:r>
      <w:r>
        <w:rPr>
          <w:rtl/>
        </w:rPr>
        <w:t xml:space="preserve"> گردش کر رہ</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کہکشاؤں</w:t>
      </w:r>
      <w:r>
        <w:rPr>
          <w:rtl/>
        </w:rPr>
        <w:t xml:space="preserve"> ک</w:t>
      </w:r>
      <w:r>
        <w:rPr>
          <w:rFonts w:hint="cs"/>
          <w:rtl/>
        </w:rPr>
        <w:t>ی</w:t>
      </w:r>
      <w:r>
        <w:rPr>
          <w:rtl/>
        </w:rPr>
        <w:t xml:space="preserve"> اپن</w:t>
      </w:r>
      <w:r>
        <w:rPr>
          <w:rFonts w:hint="cs"/>
          <w:rtl/>
        </w:rPr>
        <w:t>ی</w:t>
      </w:r>
      <w:r>
        <w:rPr>
          <w:rtl/>
        </w:rPr>
        <w:t xml:space="preserve"> مطاف کے اردگرد گردش ک</w:t>
      </w:r>
      <w:r>
        <w:rPr>
          <w:rFonts w:hint="cs"/>
          <w:rtl/>
        </w:rPr>
        <w:t>ی</w:t>
      </w:r>
      <w:r>
        <w:rPr>
          <w:rtl/>
        </w:rPr>
        <w:t xml:space="preserve"> مدت ک</w:t>
      </w:r>
      <w:r>
        <w:rPr>
          <w:rFonts w:hint="cs"/>
          <w:rtl/>
        </w:rPr>
        <w:t>ی</w:t>
      </w:r>
      <w:r>
        <w:rPr>
          <w:rtl/>
        </w:rPr>
        <w:t xml:space="preserve"> طوالت فرض</w:t>
      </w:r>
      <w:r>
        <w:rPr>
          <w:rFonts w:hint="cs"/>
          <w:rtl/>
        </w:rPr>
        <w:t>ی</w:t>
      </w:r>
      <w:r>
        <w:rPr>
          <w:rtl/>
        </w:rPr>
        <w:t xml:space="preserve"> ہے نہ کہ علم</w:t>
      </w:r>
      <w:r>
        <w:rPr>
          <w:rFonts w:hint="cs"/>
          <w:rtl/>
        </w:rPr>
        <w:t>ی</w:t>
      </w:r>
      <w:r>
        <w:rPr>
          <w:rtl/>
        </w:rPr>
        <w:t xml:space="preserve"> کہکشاں ک</w:t>
      </w:r>
      <w:r>
        <w:rPr>
          <w:rFonts w:hint="cs"/>
          <w:rtl/>
        </w:rPr>
        <w:t>ی</w:t>
      </w:r>
      <w:r>
        <w:rPr>
          <w:rtl/>
        </w:rPr>
        <w:t xml:space="preserve"> اپنے مطاف کے اردگرد گردش ک</w:t>
      </w:r>
      <w:r>
        <w:rPr>
          <w:rFonts w:hint="cs"/>
          <w:rtl/>
        </w:rPr>
        <w:t>ی</w:t>
      </w:r>
      <w:r>
        <w:rPr>
          <w:rtl/>
        </w:rPr>
        <w:t xml:space="preserve"> مدت کا حساب لگانے ک</w:t>
      </w:r>
      <w:r>
        <w:rPr>
          <w:rFonts w:hint="cs"/>
          <w:rtl/>
        </w:rPr>
        <w:t>ی</w:t>
      </w:r>
      <w:r>
        <w:rPr>
          <w:rFonts w:hint="eastAsia"/>
          <w:rtl/>
        </w:rPr>
        <w:t>لئے</w:t>
      </w:r>
      <w:r>
        <w:rPr>
          <w:rtl/>
        </w:rPr>
        <w:t xml:space="preserve"> اس کے گھومنے کا مدار در</w:t>
      </w:r>
      <w:r>
        <w:rPr>
          <w:rFonts w:hint="cs"/>
          <w:rtl/>
        </w:rPr>
        <w:t>ی</w:t>
      </w:r>
      <w:r>
        <w:rPr>
          <w:rFonts w:hint="eastAsia"/>
          <w:rtl/>
        </w:rPr>
        <w:t>افت</w:t>
      </w:r>
      <w:r>
        <w:rPr>
          <w:rtl/>
        </w:rPr>
        <w:t xml:space="preserve"> کرنا ہو گا اور </w:t>
      </w:r>
      <w:r>
        <w:rPr>
          <w:rFonts w:hint="cs"/>
          <w:rtl/>
        </w:rPr>
        <w:t>ی</w:t>
      </w:r>
      <w:r>
        <w:rPr>
          <w:rFonts w:hint="eastAsia"/>
          <w:rtl/>
        </w:rPr>
        <w:t>ہ</w:t>
      </w:r>
      <w:r>
        <w:rPr>
          <w:rtl/>
        </w:rPr>
        <w:t xml:space="preserve"> جاننا ہو گا کہ جس مدار م</w:t>
      </w:r>
      <w:r>
        <w:rPr>
          <w:rFonts w:hint="cs"/>
          <w:rtl/>
        </w:rPr>
        <w:t>ی</w:t>
      </w:r>
      <w:r>
        <w:rPr>
          <w:rFonts w:hint="eastAsia"/>
          <w:rtl/>
        </w:rPr>
        <w:t>ں</w:t>
      </w:r>
      <w:r>
        <w:rPr>
          <w:rtl/>
        </w:rPr>
        <w:t xml:space="preserve"> کہکشاں اپنے مدار کے ارد گرد چکر لگات</w:t>
      </w:r>
      <w:r>
        <w:rPr>
          <w:rFonts w:hint="cs"/>
          <w:rtl/>
        </w:rPr>
        <w:t>ی</w:t>
      </w:r>
      <w:r>
        <w:rPr>
          <w:rtl/>
        </w:rPr>
        <w:t xml:space="preserve"> ہے وہ کتنا و</w:t>
      </w:r>
      <w:r>
        <w:rPr>
          <w:rFonts w:hint="eastAsia"/>
          <w:rtl/>
        </w:rPr>
        <w:t>س</w:t>
      </w:r>
      <w:r>
        <w:rPr>
          <w:rFonts w:hint="cs"/>
          <w:rtl/>
        </w:rPr>
        <w:t>ی</w:t>
      </w:r>
      <w:r>
        <w:rPr>
          <w:rFonts w:hint="eastAsia"/>
          <w:rtl/>
        </w:rPr>
        <w:t>ع</w:t>
      </w:r>
      <w:r>
        <w:rPr>
          <w:rtl/>
        </w:rPr>
        <w:t xml:space="preserve"> ہے ۔ </w:t>
      </w:r>
    </w:p>
    <w:p w:rsidR="00921C41" w:rsidRDefault="00921C41" w:rsidP="00921C41">
      <w:pPr>
        <w:pStyle w:val="libNormal"/>
        <w:rPr>
          <w:rtl/>
        </w:rPr>
      </w:pPr>
      <w:r>
        <w:rPr>
          <w:rFonts w:hint="eastAsia"/>
          <w:rtl/>
        </w:rPr>
        <w:lastRenderedPageBreak/>
        <w:t>اس</w:t>
      </w:r>
      <w:r>
        <w:rPr>
          <w:rtl/>
        </w:rPr>
        <w:t xml:space="preserve"> مدار ک</w:t>
      </w:r>
      <w:r>
        <w:rPr>
          <w:rFonts w:hint="cs"/>
          <w:rtl/>
        </w:rPr>
        <w:t>ی</w:t>
      </w:r>
      <w:r>
        <w:rPr>
          <w:rtl/>
        </w:rPr>
        <w:t xml:space="preserve"> طوالت معلوم کرنے ک</w:t>
      </w:r>
      <w:r>
        <w:rPr>
          <w:rFonts w:hint="cs"/>
          <w:rtl/>
        </w:rPr>
        <w:t>ی</w:t>
      </w:r>
      <w:r>
        <w:rPr>
          <w:rFonts w:hint="eastAsia"/>
          <w:rtl/>
        </w:rPr>
        <w:t>لئ</w:t>
      </w:r>
      <w:r>
        <w:rPr>
          <w:rFonts w:hint="cs"/>
          <w:rtl/>
        </w:rPr>
        <w:t>ی</w:t>
      </w:r>
      <w:r>
        <w:rPr>
          <w:rFonts w:hint="eastAsia"/>
          <w:rtl/>
        </w:rPr>
        <w:t>مدار</w:t>
      </w:r>
      <w:r>
        <w:rPr>
          <w:rtl/>
        </w:rPr>
        <w:t xml:space="preserve"> سے ا</w:t>
      </w:r>
      <w:r>
        <w:rPr>
          <w:rFonts w:hint="cs"/>
          <w:rtl/>
        </w:rPr>
        <w:t>ی</w:t>
      </w:r>
      <w:r>
        <w:rPr>
          <w:rFonts w:hint="eastAsia"/>
          <w:rtl/>
        </w:rPr>
        <w:t>ک</w:t>
      </w:r>
      <w:r>
        <w:rPr>
          <w:rtl/>
        </w:rPr>
        <w:t xml:space="preserve"> قوس کھ</w:t>
      </w:r>
      <w:r>
        <w:rPr>
          <w:rFonts w:hint="cs"/>
          <w:rtl/>
        </w:rPr>
        <w:t>ی</w:t>
      </w:r>
      <w:r>
        <w:rPr>
          <w:rFonts w:hint="eastAsia"/>
          <w:rtl/>
        </w:rPr>
        <w:t>نچ</w:t>
      </w:r>
      <w:r>
        <w:rPr>
          <w:rFonts w:hint="cs"/>
          <w:rtl/>
        </w:rPr>
        <w:t>ی</w:t>
      </w:r>
      <w:r>
        <w:rPr>
          <w:rtl/>
        </w:rPr>
        <w:t xml:space="preserve"> جائے تاکہ ج</w:t>
      </w:r>
      <w:r>
        <w:rPr>
          <w:rFonts w:hint="cs"/>
          <w:rtl/>
        </w:rPr>
        <w:t>ی</w:t>
      </w:r>
      <w:r>
        <w:rPr>
          <w:rFonts w:hint="eastAsia"/>
          <w:rtl/>
        </w:rPr>
        <w:t>وم</w:t>
      </w:r>
      <w:r>
        <w:rPr>
          <w:rFonts w:hint="cs"/>
          <w:rtl/>
        </w:rPr>
        <w:t>ی</w:t>
      </w:r>
      <w:r>
        <w:rPr>
          <w:rFonts w:hint="eastAsia"/>
          <w:rtl/>
        </w:rPr>
        <w:t>ٹر</w:t>
      </w:r>
      <w:r>
        <w:rPr>
          <w:rtl/>
        </w:rPr>
        <w:t xml:space="preserve"> کے قواعد کے مطابق مدار کا قطر معلوم ہو سکے اگر بن</w:t>
      </w:r>
      <w:r>
        <w:rPr>
          <w:rFonts w:hint="cs"/>
          <w:rtl/>
        </w:rPr>
        <w:t>ی</w:t>
      </w:r>
      <w:r>
        <w:rPr>
          <w:rtl/>
        </w:rPr>
        <w:t xml:space="preserve"> نوع</w:t>
      </w:r>
      <w:r>
        <w:rPr>
          <w:rFonts w:hint="cs"/>
          <w:rtl/>
        </w:rPr>
        <w:t>ی</w:t>
      </w:r>
      <w:r>
        <w:rPr>
          <w:rtl/>
        </w:rPr>
        <w:t xml:space="preserve"> انسان مز</w:t>
      </w:r>
      <w:r>
        <w:rPr>
          <w:rFonts w:hint="cs"/>
          <w:rtl/>
        </w:rPr>
        <w:t>ی</w:t>
      </w:r>
      <w:r>
        <w:rPr>
          <w:rFonts w:hint="eastAsia"/>
          <w:rtl/>
        </w:rPr>
        <w:t>د</w:t>
      </w:r>
      <w:r>
        <w:rPr>
          <w:rtl/>
        </w:rPr>
        <w:t xml:space="preserve"> پانچ سو سال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رہے تو بھ</w:t>
      </w:r>
      <w:r>
        <w:rPr>
          <w:rFonts w:hint="cs"/>
          <w:rtl/>
        </w:rPr>
        <w:t>ی</w:t>
      </w:r>
      <w:r>
        <w:rPr>
          <w:rtl/>
        </w:rPr>
        <w:t xml:space="preserve"> وہ کہکشاں کے مدار ک</w:t>
      </w:r>
      <w:r>
        <w:rPr>
          <w:rFonts w:hint="cs"/>
          <w:rtl/>
        </w:rPr>
        <w:t>ی</w:t>
      </w:r>
      <w:r>
        <w:rPr>
          <w:rtl/>
        </w:rPr>
        <w:t xml:space="preserve"> ا</w:t>
      </w:r>
      <w:r>
        <w:rPr>
          <w:rFonts w:hint="cs"/>
          <w:rtl/>
        </w:rPr>
        <w:t>ی</w:t>
      </w:r>
      <w:r>
        <w:rPr>
          <w:rFonts w:hint="eastAsia"/>
          <w:rtl/>
        </w:rPr>
        <w:t>ک</w:t>
      </w:r>
      <w:r>
        <w:rPr>
          <w:rtl/>
        </w:rPr>
        <w:t xml:space="preserve"> قوس ( </w:t>
      </w:r>
      <w:r>
        <w:rPr>
          <w:rFonts w:hint="cs"/>
          <w:rtl/>
        </w:rPr>
        <w:t>ی</w:t>
      </w:r>
      <w:r>
        <w:rPr>
          <w:rFonts w:hint="eastAsia"/>
          <w:rtl/>
        </w:rPr>
        <w:t>عن</w:t>
      </w:r>
      <w:r>
        <w:rPr>
          <w:rFonts w:hint="cs"/>
          <w:rtl/>
        </w:rPr>
        <w:t>ی</w:t>
      </w:r>
      <w:r>
        <w:rPr>
          <w:rtl/>
        </w:rPr>
        <w:t xml:space="preserve"> دائرے کے قطر کے ا</w:t>
      </w:r>
      <w:r>
        <w:rPr>
          <w:rFonts w:hint="cs"/>
          <w:rtl/>
        </w:rPr>
        <w:t>ی</w:t>
      </w:r>
      <w:r>
        <w:rPr>
          <w:rFonts w:hint="eastAsia"/>
          <w:rtl/>
        </w:rPr>
        <w:t>ک</w:t>
      </w:r>
      <w:r>
        <w:rPr>
          <w:rtl/>
        </w:rPr>
        <w:t xml:space="preserve"> جزو ) کو حاصل نہ</w:t>
      </w:r>
      <w:r>
        <w:rPr>
          <w:rFonts w:hint="cs"/>
          <w:rtl/>
        </w:rPr>
        <w:t>ی</w:t>
      </w:r>
      <w:r>
        <w:rPr>
          <w:rFonts w:hint="eastAsia"/>
          <w:rtl/>
        </w:rPr>
        <w:t>ں</w:t>
      </w:r>
      <w:r>
        <w:rPr>
          <w:rtl/>
        </w:rPr>
        <w:t xml:space="preserve"> کر سک</w:t>
      </w:r>
      <w:r>
        <w:rPr>
          <w:rFonts w:hint="eastAsia"/>
          <w:rtl/>
        </w:rPr>
        <w:t>تا</w:t>
      </w:r>
      <w:r>
        <w:rPr>
          <w:rtl/>
        </w:rPr>
        <w:t xml:space="preserve"> ۔ چہ جائ</w:t>
      </w:r>
      <w:r>
        <w:rPr>
          <w:rFonts w:hint="cs"/>
          <w:rtl/>
        </w:rPr>
        <w:t>ی</w:t>
      </w:r>
      <w:r>
        <w:rPr>
          <w:rFonts w:hint="eastAsia"/>
          <w:rtl/>
        </w:rPr>
        <w:t>کہ</w:t>
      </w:r>
      <w:r>
        <w:rPr>
          <w:rtl/>
        </w:rPr>
        <w:t xml:space="preserve"> کہ وہ اس کے ذر</w:t>
      </w:r>
      <w:r>
        <w:rPr>
          <w:rFonts w:hint="cs"/>
          <w:rtl/>
        </w:rPr>
        <w:t>ی</w:t>
      </w:r>
      <w:r>
        <w:rPr>
          <w:rFonts w:hint="eastAsia"/>
          <w:rtl/>
        </w:rPr>
        <w:t>عے</w:t>
      </w:r>
      <w:r>
        <w:rPr>
          <w:rtl/>
        </w:rPr>
        <w:t xml:space="preserve"> تمام مدار کا حساب لگائے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قدر کہکشائ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آج تک ان ک</w:t>
      </w:r>
      <w:r>
        <w:rPr>
          <w:rFonts w:hint="cs"/>
          <w:rtl/>
        </w:rPr>
        <w:t>ی</w:t>
      </w:r>
      <w:r>
        <w:rPr>
          <w:rtl/>
        </w:rPr>
        <w:t xml:space="preserve"> تعداد معلوم نہ</w:t>
      </w:r>
      <w:r>
        <w:rPr>
          <w:rFonts w:hint="cs"/>
          <w:rtl/>
        </w:rPr>
        <w:t>ی</w:t>
      </w:r>
      <w:r>
        <w:rPr>
          <w:rFonts w:hint="eastAsia"/>
          <w:rtl/>
        </w:rPr>
        <w:t>ں</w:t>
      </w:r>
      <w:r>
        <w:rPr>
          <w:rtl/>
        </w:rPr>
        <w:t xml:space="preserve"> ہو سک</w:t>
      </w:r>
      <w:r>
        <w:rPr>
          <w:rFonts w:hint="cs"/>
          <w:rtl/>
        </w:rPr>
        <w:t>ی</w:t>
      </w:r>
      <w:r>
        <w:rPr>
          <w:rtl/>
        </w:rPr>
        <w:t xml:space="preserve"> اور صرف اندازا کہا جاتا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 ارب کہکشائ</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اور کوئ</w:t>
      </w:r>
      <w:r>
        <w:rPr>
          <w:rFonts w:hint="cs"/>
          <w:rtl/>
        </w:rPr>
        <w:t>ی</w:t>
      </w:r>
      <w:r>
        <w:rPr>
          <w:rtl/>
        </w:rPr>
        <w:t xml:space="preserve"> نجوم اس اندازے پر اعتماد نہ</w:t>
      </w:r>
      <w:r>
        <w:rPr>
          <w:rFonts w:hint="cs"/>
          <w:rtl/>
        </w:rPr>
        <w:t>ی</w:t>
      </w:r>
      <w:r>
        <w:rPr>
          <w:rFonts w:hint="eastAsia"/>
          <w:rtl/>
        </w:rPr>
        <w:t>ں</w:t>
      </w:r>
      <w:r>
        <w:rPr>
          <w:rtl/>
        </w:rPr>
        <w:t xml:space="preserve"> کرتا ا اعتماد نہ کر</w:t>
      </w:r>
      <w:r>
        <w:rPr>
          <w:rFonts w:hint="eastAsia"/>
          <w:rtl/>
        </w:rPr>
        <w:t>نے</w:t>
      </w:r>
      <w:r>
        <w:rPr>
          <w:rtl/>
        </w:rPr>
        <w:t xml:space="preserve"> ک</w:t>
      </w:r>
      <w:r>
        <w:rPr>
          <w:rFonts w:hint="cs"/>
          <w:rtl/>
        </w:rPr>
        <w:t>ی</w:t>
      </w:r>
      <w:r>
        <w:rPr>
          <w:rtl/>
        </w:rPr>
        <w:t xml:space="preserve"> وجہ کے دو اسباب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پہلا</w:t>
      </w:r>
      <w:r>
        <w:rPr>
          <w:rtl/>
        </w:rPr>
        <w:t xml:space="preserve"> </w:t>
      </w:r>
      <w:r>
        <w:rPr>
          <w:rFonts w:hint="cs"/>
          <w:rtl/>
        </w:rPr>
        <w:t>ی</w:t>
      </w:r>
      <w:r>
        <w:rPr>
          <w:rFonts w:hint="eastAsia"/>
          <w:rtl/>
        </w:rPr>
        <w:t>ہ</w:t>
      </w:r>
      <w:r>
        <w:rPr>
          <w:rtl/>
        </w:rPr>
        <w:t xml:space="preserve"> کہ ابھ</w:t>
      </w:r>
      <w:r>
        <w:rPr>
          <w:rFonts w:hint="cs"/>
          <w:rtl/>
        </w:rPr>
        <w:t>ی</w:t>
      </w:r>
      <w:r>
        <w:rPr>
          <w:rtl/>
        </w:rPr>
        <w:t xml:space="preserve"> تک عام ٹ</w:t>
      </w:r>
      <w:r>
        <w:rPr>
          <w:rFonts w:hint="cs"/>
          <w:rtl/>
        </w:rPr>
        <w:t>ی</w:t>
      </w:r>
      <w:r>
        <w:rPr>
          <w:rFonts w:hint="eastAsia"/>
          <w:rtl/>
        </w:rPr>
        <w:t>ل</w:t>
      </w:r>
      <w:r>
        <w:rPr>
          <w:rFonts w:hint="cs"/>
          <w:rtl/>
        </w:rPr>
        <w:t>ی</w:t>
      </w:r>
      <w:r>
        <w:rPr>
          <w:rtl/>
        </w:rPr>
        <w:t xml:space="preserve"> سکوپس اور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سکوپس ک</w:t>
      </w:r>
      <w:r>
        <w:rPr>
          <w:rFonts w:hint="cs"/>
          <w:rtl/>
        </w:rPr>
        <w:t>ی</w:t>
      </w:r>
      <w:r>
        <w:rPr>
          <w:rtl/>
        </w:rPr>
        <w:t xml:space="preserve"> د</w:t>
      </w:r>
      <w:r>
        <w:rPr>
          <w:rFonts w:hint="cs"/>
          <w:rtl/>
        </w:rPr>
        <w:t>ی</w:t>
      </w:r>
      <w:r>
        <w:rPr>
          <w:rFonts w:hint="eastAsia"/>
          <w:rtl/>
        </w:rPr>
        <w:t>کھنے</w:t>
      </w:r>
      <w:r>
        <w:rPr>
          <w:rtl/>
        </w:rPr>
        <w:t xml:space="preserve"> ک</w:t>
      </w:r>
      <w:r>
        <w:rPr>
          <w:rFonts w:hint="cs"/>
          <w:rtl/>
        </w:rPr>
        <w:t>ی</w:t>
      </w:r>
      <w:r>
        <w:rPr>
          <w:rtl/>
        </w:rPr>
        <w:t xml:space="preserve"> طاقت اتن</w:t>
      </w:r>
      <w:r>
        <w:rPr>
          <w:rFonts w:hint="cs"/>
          <w:rtl/>
        </w:rPr>
        <w:t>ی</w:t>
      </w:r>
      <w:r>
        <w:rPr>
          <w:rtl/>
        </w:rPr>
        <w:t xml:space="preserve"> نہ</w:t>
      </w:r>
      <w:r>
        <w:rPr>
          <w:rFonts w:hint="cs"/>
          <w:rtl/>
        </w:rPr>
        <w:t>ی</w:t>
      </w:r>
      <w:r>
        <w:rPr>
          <w:rFonts w:hint="eastAsia"/>
          <w:rtl/>
        </w:rPr>
        <w:t>ں</w:t>
      </w:r>
      <w:r>
        <w:rPr>
          <w:rtl/>
        </w:rPr>
        <w:t xml:space="preserve"> کہ بن</w:t>
      </w:r>
      <w:r>
        <w:rPr>
          <w:rFonts w:hint="cs"/>
          <w:rtl/>
        </w:rPr>
        <w:t>ی</w:t>
      </w:r>
      <w:r>
        <w:rPr>
          <w:rtl/>
        </w:rPr>
        <w:t xml:space="preserve"> نوع انسان کا ئنات ک</w:t>
      </w:r>
      <w:r>
        <w:rPr>
          <w:rFonts w:hint="cs"/>
          <w:rtl/>
        </w:rPr>
        <w:t>ی</w:t>
      </w:r>
      <w:r>
        <w:rPr>
          <w:rtl/>
        </w:rPr>
        <w:t xml:space="preserve"> گہرائ</w:t>
      </w:r>
      <w:r>
        <w:rPr>
          <w:rFonts w:hint="cs"/>
          <w:rtl/>
        </w:rPr>
        <w:t>ی</w:t>
      </w:r>
      <w:r>
        <w:rPr>
          <w:rFonts w:hint="eastAsia"/>
          <w:rtl/>
        </w:rPr>
        <w:t>وں</w:t>
      </w:r>
      <w:r>
        <w:rPr>
          <w:rtl/>
        </w:rPr>
        <w:t xml:space="preserve"> کا چھ</w:t>
      </w:r>
      <w:r>
        <w:rPr>
          <w:rFonts w:hint="cs"/>
          <w:rtl/>
        </w:rPr>
        <w:t>ی</w:t>
      </w:r>
      <w:r>
        <w:rPr>
          <w:rtl/>
        </w:rPr>
        <w:t xml:space="preserve"> طرح مشاہدہ کر سکے ۔ </w:t>
      </w:r>
    </w:p>
    <w:p w:rsidR="00921C41" w:rsidRDefault="00921C41" w:rsidP="00921C41">
      <w:pPr>
        <w:pStyle w:val="libNormal"/>
        <w:rPr>
          <w:rtl/>
        </w:rPr>
      </w:pPr>
      <w:r>
        <w:rPr>
          <w:rFonts w:hint="eastAsia"/>
          <w:rtl/>
        </w:rPr>
        <w:t>آج</w:t>
      </w:r>
      <w:r>
        <w:rPr>
          <w:rtl/>
        </w:rPr>
        <w:t xml:space="preserve"> ک</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سب سے بڑ</w:t>
      </w:r>
      <w:r>
        <w:rPr>
          <w:rFonts w:hint="cs"/>
          <w:rtl/>
        </w:rPr>
        <w:t>ی</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اجرام فلک</w:t>
      </w:r>
      <w:r>
        <w:rPr>
          <w:rFonts w:hint="cs"/>
          <w:rtl/>
        </w:rPr>
        <w:t>ی</w:t>
      </w:r>
      <w:r>
        <w:rPr>
          <w:rtl/>
        </w:rPr>
        <w:t xml:space="preserve"> کو نو ہزار مل</w:t>
      </w:r>
      <w:r>
        <w:rPr>
          <w:rFonts w:hint="cs"/>
          <w:rtl/>
        </w:rPr>
        <w:t>ی</w:t>
      </w:r>
      <w:r>
        <w:rPr>
          <w:rFonts w:hint="eastAsia"/>
          <w:rtl/>
        </w:rPr>
        <w:t>ن</w:t>
      </w:r>
      <w:r>
        <w:rPr>
          <w:rtl/>
        </w:rPr>
        <w:t xml:space="preserve"> نور</w:t>
      </w:r>
      <w:r>
        <w:rPr>
          <w:rFonts w:hint="cs"/>
          <w:rtl/>
        </w:rPr>
        <w:t>ی</w:t>
      </w:r>
      <w:r>
        <w:rPr>
          <w:rtl/>
        </w:rPr>
        <w:t xml:space="preserve"> سال پر فاصلے تک د</w:t>
      </w:r>
      <w:r>
        <w:rPr>
          <w:rFonts w:hint="cs"/>
          <w:rtl/>
        </w:rPr>
        <w:t>ی</w:t>
      </w:r>
      <w:r>
        <w:rPr>
          <w:rFonts w:hint="eastAsia"/>
          <w:rtl/>
        </w:rPr>
        <w:t>کھ</w:t>
      </w:r>
      <w:r>
        <w:rPr>
          <w:rtl/>
        </w:rPr>
        <w:t xml:space="preserve"> سکت</w:t>
      </w:r>
      <w:r>
        <w:rPr>
          <w:rFonts w:hint="cs"/>
          <w:rtl/>
        </w:rPr>
        <w:t>ی</w:t>
      </w:r>
      <w:r>
        <w:rPr>
          <w:rtl/>
        </w:rPr>
        <w:t xml:space="preserve"> ہے اور اس کے د</w:t>
      </w:r>
      <w:r>
        <w:rPr>
          <w:rFonts w:hint="cs"/>
          <w:rtl/>
        </w:rPr>
        <w:t>ی</w:t>
      </w:r>
      <w:r>
        <w:rPr>
          <w:rFonts w:hint="eastAsia"/>
          <w:rtl/>
        </w:rPr>
        <w:t>کھنے</w:t>
      </w:r>
      <w:r>
        <w:rPr>
          <w:rtl/>
        </w:rPr>
        <w:t xml:space="preserve"> ک</w:t>
      </w:r>
      <w:r>
        <w:rPr>
          <w:rFonts w:hint="cs"/>
          <w:rtl/>
        </w:rPr>
        <w:t>ی</w:t>
      </w:r>
      <w:r>
        <w:rPr>
          <w:rtl/>
        </w:rPr>
        <w:t xml:space="preserve"> طاقت نو ہزار مل</w:t>
      </w:r>
      <w:r>
        <w:rPr>
          <w:rFonts w:hint="cs"/>
          <w:rtl/>
        </w:rPr>
        <w:t>ی</w:t>
      </w:r>
      <w:r>
        <w:rPr>
          <w:rFonts w:hint="eastAsia"/>
          <w:rtl/>
        </w:rPr>
        <w:t>ن</w:t>
      </w:r>
      <w:r>
        <w:rPr>
          <w:rtl/>
        </w:rPr>
        <w:t xml:space="preserve"> نور</w:t>
      </w:r>
      <w:r>
        <w:rPr>
          <w:rFonts w:hint="cs"/>
          <w:rtl/>
        </w:rPr>
        <w:t>ی</w:t>
      </w:r>
      <w:r>
        <w:rPr>
          <w:rtl/>
        </w:rPr>
        <w:t xml:space="preserve"> سال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 اور ا</w:t>
      </w:r>
      <w:r>
        <w:rPr>
          <w:rFonts w:hint="cs"/>
          <w:rtl/>
        </w:rPr>
        <w:t>ی</w:t>
      </w:r>
      <w:r>
        <w:rPr>
          <w:rFonts w:hint="eastAsia"/>
          <w:rtl/>
        </w:rPr>
        <w:t>ک</w:t>
      </w:r>
      <w:r>
        <w:rPr>
          <w:rtl/>
        </w:rPr>
        <w:t xml:space="preserve"> اندازے کے مطابق اگر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بنا ل</w:t>
      </w:r>
      <w:r>
        <w:rPr>
          <w:rFonts w:hint="cs"/>
          <w:rtl/>
        </w:rPr>
        <w:t>ی</w:t>
      </w:r>
      <w:r>
        <w:rPr>
          <w:rtl/>
        </w:rPr>
        <w:t xml:space="preserve"> جائے جس کے د</w:t>
      </w:r>
      <w:r>
        <w:rPr>
          <w:rFonts w:hint="cs"/>
          <w:rtl/>
        </w:rPr>
        <w:t>ی</w:t>
      </w:r>
      <w:r>
        <w:rPr>
          <w:rFonts w:hint="eastAsia"/>
          <w:rtl/>
        </w:rPr>
        <w:t>کھنے</w:t>
      </w:r>
      <w:r>
        <w:rPr>
          <w:rtl/>
        </w:rPr>
        <w:t xml:space="preserve"> ک</w:t>
      </w:r>
      <w:r>
        <w:rPr>
          <w:rFonts w:hint="cs"/>
          <w:rtl/>
        </w:rPr>
        <w:t>ی</w:t>
      </w:r>
      <w:r>
        <w:rPr>
          <w:rtl/>
        </w:rPr>
        <w:t xml:space="preserve"> طاقت ب</w:t>
      </w:r>
      <w:r>
        <w:rPr>
          <w:rFonts w:hint="cs"/>
          <w:rtl/>
        </w:rPr>
        <w:t>ی</w:t>
      </w:r>
      <w:r>
        <w:rPr>
          <w:rFonts w:hint="eastAsia"/>
          <w:rtl/>
        </w:rPr>
        <w:t>س</w:t>
      </w:r>
      <w:r>
        <w:rPr>
          <w:rtl/>
        </w:rPr>
        <w:t xml:space="preserve"> ا</w:t>
      </w:r>
      <w:r>
        <w:rPr>
          <w:rFonts w:hint="eastAsia"/>
          <w:rtl/>
        </w:rPr>
        <w:t>رب</w:t>
      </w:r>
      <w:r>
        <w:rPr>
          <w:rtl/>
        </w:rPr>
        <w:t xml:space="preserve"> </w:t>
      </w:r>
      <w:r>
        <w:rPr>
          <w:rFonts w:hint="cs"/>
          <w:rtl/>
        </w:rPr>
        <w:t>ی</w:t>
      </w:r>
      <w:r>
        <w:rPr>
          <w:rFonts w:hint="eastAsia"/>
          <w:rtl/>
        </w:rPr>
        <w:t>ا</w:t>
      </w:r>
      <w:r>
        <w:rPr>
          <w:rtl/>
        </w:rPr>
        <w:t xml:space="preserve"> ت</w:t>
      </w:r>
      <w:r>
        <w:rPr>
          <w:rFonts w:hint="cs"/>
          <w:rtl/>
        </w:rPr>
        <w:t>ی</w:t>
      </w:r>
      <w:r>
        <w:rPr>
          <w:rFonts w:hint="eastAsia"/>
          <w:rtl/>
        </w:rPr>
        <w:t>س</w:t>
      </w:r>
      <w:r>
        <w:rPr>
          <w:rtl/>
        </w:rPr>
        <w:t xml:space="preserve"> ارب نور</w:t>
      </w:r>
      <w:r>
        <w:rPr>
          <w:rFonts w:hint="cs"/>
          <w:rtl/>
        </w:rPr>
        <w:t>ی</w:t>
      </w:r>
      <w:r>
        <w:rPr>
          <w:rtl/>
        </w:rPr>
        <w:t xml:space="preserve"> سال ہو تو ا</w:t>
      </w:r>
      <w:r>
        <w:rPr>
          <w:rFonts w:hint="cs"/>
          <w:rtl/>
        </w:rPr>
        <w:t>ی</w:t>
      </w:r>
      <w:r>
        <w:rPr>
          <w:rFonts w:hint="eastAsia"/>
          <w:rtl/>
        </w:rPr>
        <w:t>س</w:t>
      </w:r>
      <w:r>
        <w:rPr>
          <w:rFonts w:hint="cs"/>
          <w:rtl/>
        </w:rPr>
        <w:t>ی</w:t>
      </w:r>
      <w:r>
        <w:rPr>
          <w:rtl/>
        </w:rPr>
        <w:t xml:space="preserve"> کہکشاؤں کا پتہ لگا</w:t>
      </w:r>
      <w:r>
        <w:rPr>
          <w:rFonts w:hint="cs"/>
          <w:rtl/>
        </w:rPr>
        <w:t>ی</w:t>
      </w:r>
      <w:r>
        <w:rPr>
          <w:rFonts w:hint="eastAsia"/>
          <w:rtl/>
        </w:rPr>
        <w:t>ا</w:t>
      </w:r>
      <w:r>
        <w:rPr>
          <w:rtl/>
        </w:rPr>
        <w:t xml:space="preserve"> جاسکتا ہے کہ جو ابھ</w:t>
      </w:r>
      <w:r>
        <w:rPr>
          <w:rFonts w:hint="cs"/>
          <w:rtl/>
        </w:rPr>
        <w:t>ی</w:t>
      </w:r>
      <w:r>
        <w:rPr>
          <w:rtl/>
        </w:rPr>
        <w:t xml:space="preserve"> تک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ہو سک</w:t>
      </w:r>
      <w:r>
        <w:rPr>
          <w:rFonts w:hint="cs"/>
          <w:rtl/>
        </w:rPr>
        <w:t>ی</w:t>
      </w:r>
      <w:r>
        <w:rPr>
          <w:rFonts w:hint="eastAsia"/>
          <w:rtl/>
        </w:rPr>
        <w:t>ں</w:t>
      </w:r>
      <w:r>
        <w:rPr>
          <w:rtl/>
        </w:rPr>
        <w:t xml:space="preserve"> دوسرا </w:t>
      </w:r>
      <w:r>
        <w:rPr>
          <w:rFonts w:hint="cs"/>
          <w:rtl/>
        </w:rPr>
        <w:t>ی</w:t>
      </w:r>
      <w:r>
        <w:rPr>
          <w:rFonts w:hint="eastAsia"/>
          <w:rtl/>
        </w:rPr>
        <w:t>ہ</w:t>
      </w:r>
      <w:r>
        <w:rPr>
          <w:rtl/>
        </w:rPr>
        <w:t xml:space="preserve"> کہ جو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دوسرے عشرے اور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کے پہلے عشرے م</w:t>
      </w:r>
      <w:r>
        <w:rPr>
          <w:rFonts w:hint="cs"/>
          <w:rtl/>
        </w:rPr>
        <w:t>ی</w:t>
      </w:r>
      <w:r>
        <w:rPr>
          <w:rFonts w:hint="eastAsia"/>
          <w:rtl/>
        </w:rPr>
        <w:t>ں</w:t>
      </w:r>
      <w:r>
        <w:rPr>
          <w:rtl/>
        </w:rPr>
        <w:t xml:space="preserve"> بن</w:t>
      </w:r>
      <w:r>
        <w:rPr>
          <w:rFonts w:hint="cs"/>
          <w:rtl/>
        </w:rPr>
        <w:t>ی</w:t>
      </w:r>
      <w:r>
        <w:rPr>
          <w:rFonts w:hint="eastAsia"/>
          <w:rtl/>
        </w:rPr>
        <w:t>نوع</w:t>
      </w:r>
      <w:r>
        <w:rPr>
          <w:rFonts w:hint="cs"/>
          <w:rtl/>
        </w:rPr>
        <w:t>ی</w:t>
      </w:r>
      <w:r>
        <w:rPr>
          <w:rtl/>
        </w:rPr>
        <w:t xml:space="preserve"> انساننے چھوٹ</w:t>
      </w:r>
      <w:r>
        <w:rPr>
          <w:rFonts w:hint="cs"/>
          <w:rtl/>
        </w:rPr>
        <w:t>ی</w:t>
      </w:r>
      <w:r>
        <w:rPr>
          <w:rtl/>
        </w:rPr>
        <w:t xml:space="preserve"> دن</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ذرے ک</w:t>
      </w:r>
      <w:r>
        <w:rPr>
          <w:rFonts w:hint="cs"/>
          <w:rtl/>
        </w:rPr>
        <w:t>ی</w:t>
      </w:r>
      <w:r>
        <w:rPr>
          <w:rtl/>
        </w:rPr>
        <w:t xml:space="preserve">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معلومات حاصل ک</w:t>
      </w:r>
      <w:r>
        <w:rPr>
          <w:rFonts w:hint="cs"/>
          <w:rtl/>
        </w:rPr>
        <w:t>ی</w:t>
      </w:r>
      <w:r>
        <w:rPr>
          <w:rFonts w:hint="eastAsia"/>
          <w:rtl/>
        </w:rPr>
        <w:t>ں</w:t>
      </w:r>
      <w:r>
        <w:rPr>
          <w:rtl/>
        </w:rPr>
        <w:t xml:space="preserve"> اور معلوم ک</w:t>
      </w:r>
      <w:r>
        <w:rPr>
          <w:rFonts w:hint="cs"/>
          <w:rtl/>
        </w:rPr>
        <w:t>ی</w:t>
      </w:r>
      <w:r>
        <w:rPr>
          <w:rFonts w:hint="eastAsia"/>
          <w:rtl/>
        </w:rPr>
        <w:t>ا</w:t>
      </w:r>
      <w:r>
        <w:rPr>
          <w:rtl/>
        </w:rPr>
        <w:t xml:space="preserve"> کہ ذرے کے اندر ا</w:t>
      </w:r>
      <w:r>
        <w:rPr>
          <w:rFonts w:hint="cs"/>
          <w:rtl/>
        </w:rPr>
        <w:t>ی</w:t>
      </w:r>
      <w:r>
        <w:rPr>
          <w:rFonts w:hint="eastAsia"/>
          <w:rtl/>
        </w:rPr>
        <w:t>سے</w:t>
      </w:r>
      <w:r>
        <w:rPr>
          <w:rtl/>
        </w:rPr>
        <w:t xml:space="preserve"> قوان</w:t>
      </w:r>
      <w:r>
        <w:rPr>
          <w:rFonts w:hint="cs"/>
          <w:rtl/>
        </w:rPr>
        <w:t>ی</w:t>
      </w:r>
      <w:r>
        <w:rPr>
          <w:rFonts w:hint="eastAsia"/>
          <w:rtl/>
        </w:rPr>
        <w:t>ن</w:t>
      </w:r>
      <w:r>
        <w:rPr>
          <w:rtl/>
        </w:rPr>
        <w:t xml:space="preserve"> حکم فر ما ہ</w:t>
      </w:r>
      <w:r>
        <w:rPr>
          <w:rFonts w:hint="cs"/>
          <w:rtl/>
        </w:rPr>
        <w:t>ی</w:t>
      </w:r>
      <w:r>
        <w:rPr>
          <w:rFonts w:hint="eastAsia"/>
          <w:rtl/>
        </w:rPr>
        <w:t>ں</w:t>
      </w:r>
      <w:r>
        <w:rPr>
          <w:rtl/>
        </w:rPr>
        <w:t xml:space="preserve"> کہ جو ہم</w:t>
      </w:r>
      <w:r>
        <w:rPr>
          <w:rFonts w:hint="cs"/>
          <w:rtl/>
        </w:rPr>
        <w:t>ی</w:t>
      </w:r>
      <w:r>
        <w:rPr>
          <w:rFonts w:hint="eastAsia"/>
          <w:rtl/>
        </w:rPr>
        <w:t>شہ</w:t>
      </w:r>
      <w:r>
        <w:rPr>
          <w:rtl/>
        </w:rPr>
        <w:t xml:space="preserve"> لاگو رہتے ہ</w:t>
      </w:r>
      <w:r>
        <w:rPr>
          <w:rFonts w:hint="cs"/>
          <w:rtl/>
        </w:rPr>
        <w:t>ی</w:t>
      </w:r>
      <w:r>
        <w:rPr>
          <w:rFonts w:hint="eastAsia"/>
          <w:rtl/>
        </w:rPr>
        <w:t>ں</w:t>
      </w:r>
      <w:r>
        <w:rPr>
          <w:rtl/>
        </w:rPr>
        <w:t xml:space="preserve"> ا</w:t>
      </w:r>
      <w:r>
        <w:rPr>
          <w:rFonts w:hint="cs"/>
          <w:rtl/>
        </w:rPr>
        <w:t>ی</w:t>
      </w:r>
      <w:r>
        <w:rPr>
          <w:rFonts w:hint="eastAsia"/>
          <w:rtl/>
        </w:rPr>
        <w:t>ٹم</w:t>
      </w:r>
      <w:r>
        <w:rPr>
          <w:rtl/>
        </w:rPr>
        <w:t xml:space="preserve">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جان</w:t>
      </w:r>
      <w:r>
        <w:rPr>
          <w:rFonts w:hint="cs"/>
          <w:rtl/>
        </w:rPr>
        <w:t>ی</w:t>
      </w:r>
      <w:r>
        <w:rPr>
          <w:rFonts w:hint="eastAsia"/>
          <w:rtl/>
        </w:rPr>
        <w:t>والا</w:t>
      </w:r>
      <w:r>
        <w:rPr>
          <w:rtl/>
        </w:rPr>
        <w:t xml:space="preserve"> ال</w:t>
      </w:r>
      <w:r>
        <w:rPr>
          <w:rFonts w:hint="cs"/>
          <w:rtl/>
        </w:rPr>
        <w:t>ی</w:t>
      </w:r>
      <w:r>
        <w:rPr>
          <w:rFonts w:hint="eastAsia"/>
          <w:rtl/>
        </w:rPr>
        <w:t>کٹران</w:t>
      </w:r>
      <w:r>
        <w:rPr>
          <w:rtl/>
        </w:rPr>
        <w:t xml:space="preserve"> ہر ت</w:t>
      </w:r>
      <w:r>
        <w:rPr>
          <w:rFonts w:hint="cs"/>
          <w:rtl/>
        </w:rPr>
        <w:t>ی</w:t>
      </w:r>
      <w:r>
        <w:rPr>
          <w:rFonts w:hint="eastAsia"/>
          <w:rtl/>
        </w:rPr>
        <w:t>ن</w:t>
      </w:r>
      <w:r>
        <w:rPr>
          <w:rtl/>
        </w:rPr>
        <w:t xml:space="preserve"> ک</w:t>
      </w:r>
      <w:r>
        <w:rPr>
          <w:rFonts w:hint="cs"/>
          <w:rtl/>
        </w:rPr>
        <w:t>ی</w:t>
      </w:r>
      <w:r>
        <w:rPr>
          <w:rFonts w:hint="eastAsia"/>
          <w:rtl/>
        </w:rPr>
        <w:t>ٹر</w:t>
      </w:r>
      <w:r>
        <w:rPr>
          <w:rFonts w:hint="cs"/>
          <w:rtl/>
        </w:rPr>
        <w:t>ی</w:t>
      </w:r>
      <w:r>
        <w:rPr>
          <w:rFonts w:hint="eastAsia"/>
          <w:rtl/>
        </w:rPr>
        <w:t>ل</w:t>
      </w:r>
      <w:r>
        <w:rPr>
          <w:rFonts w:hint="cs"/>
          <w:rtl/>
        </w:rPr>
        <w:t>ی</w:t>
      </w:r>
      <w:r>
        <w:rPr>
          <w:rFonts w:hint="eastAsia"/>
          <w:rtl/>
        </w:rPr>
        <w:t>ن</w:t>
      </w:r>
      <w:r>
        <w:rPr>
          <w:rtl/>
        </w:rPr>
        <w:t xml:space="preserve"> مرتبہ ف</w:t>
      </w:r>
      <w:r>
        <w:rPr>
          <w:rFonts w:hint="cs"/>
          <w:rtl/>
        </w:rPr>
        <w:t>ی</w:t>
      </w:r>
      <w:r>
        <w:rPr>
          <w:rtl/>
        </w:rPr>
        <w:t xml:space="preserve"> س</w:t>
      </w:r>
      <w:r>
        <w:rPr>
          <w:rFonts w:hint="cs"/>
          <w:rtl/>
        </w:rPr>
        <w:t>ی</w:t>
      </w:r>
      <w:r>
        <w:rPr>
          <w:rFonts w:hint="eastAsia"/>
          <w:rtl/>
        </w:rPr>
        <w:t>کنڈ</w:t>
      </w:r>
      <w:r>
        <w:rPr>
          <w:rtl/>
        </w:rPr>
        <w:t xml:space="preserve"> ک</w:t>
      </w:r>
      <w:r>
        <w:rPr>
          <w:rFonts w:hint="cs"/>
          <w:rtl/>
        </w:rPr>
        <w:t>ی</w:t>
      </w:r>
      <w:r>
        <w:rPr>
          <w:rtl/>
        </w:rPr>
        <w:t xml:space="preserve"> رفتار سے ا</w:t>
      </w:r>
      <w:r>
        <w:rPr>
          <w:rFonts w:hint="cs"/>
          <w:rtl/>
        </w:rPr>
        <w:t>ی</w:t>
      </w:r>
      <w:r>
        <w:rPr>
          <w:rFonts w:hint="eastAsia"/>
          <w:rtl/>
        </w:rPr>
        <w:t>ٹم</w:t>
      </w:r>
      <w:r>
        <w:rPr>
          <w:rtl/>
        </w:rPr>
        <w:t xml:space="preserve"> کے ارد گرد چکر لگاتا ہے اور کوئ</w:t>
      </w:r>
      <w:r>
        <w:rPr>
          <w:rFonts w:hint="cs"/>
          <w:rtl/>
        </w:rPr>
        <w:t>ی</w:t>
      </w:r>
      <w:r>
        <w:rPr>
          <w:rtl/>
        </w:rPr>
        <w:t xml:space="preserve"> واقعہ اس گردش کو نہ</w:t>
      </w:r>
      <w:r>
        <w:rPr>
          <w:rFonts w:hint="cs"/>
          <w:rtl/>
        </w:rPr>
        <w:t>ی</w:t>
      </w:r>
      <w:r>
        <w:rPr>
          <w:rFonts w:hint="eastAsia"/>
          <w:rtl/>
        </w:rPr>
        <w:t>ں</w:t>
      </w:r>
      <w:r>
        <w:rPr>
          <w:rtl/>
        </w:rPr>
        <w:t xml:space="preserve"> روکتا ۔ </w:t>
      </w:r>
    </w:p>
    <w:p w:rsidR="00921C41" w:rsidRDefault="00921C41" w:rsidP="00921C41">
      <w:pPr>
        <w:pStyle w:val="libNormal"/>
        <w:rPr>
          <w:rtl/>
        </w:rPr>
      </w:pPr>
      <w:r>
        <w:rPr>
          <w:rFonts w:hint="eastAsia"/>
          <w:rtl/>
        </w:rPr>
        <w:t>لوہے</w:t>
      </w:r>
      <w:r>
        <w:rPr>
          <w:rtl/>
        </w:rPr>
        <w:t xml:space="preserve"> کے ا</w:t>
      </w:r>
      <w:r>
        <w:rPr>
          <w:rFonts w:hint="cs"/>
          <w:rtl/>
        </w:rPr>
        <w:t>ی</w:t>
      </w:r>
      <w:r>
        <w:rPr>
          <w:rFonts w:hint="eastAsia"/>
          <w:rtl/>
        </w:rPr>
        <w:t>ک</w:t>
      </w:r>
      <w:r>
        <w:rPr>
          <w:rtl/>
        </w:rPr>
        <w:t xml:space="preserve"> ذرے م</w:t>
      </w:r>
      <w:r>
        <w:rPr>
          <w:rFonts w:hint="cs"/>
          <w:rtl/>
        </w:rPr>
        <w:t>ی</w:t>
      </w:r>
      <w:r>
        <w:rPr>
          <w:rFonts w:hint="eastAsia"/>
          <w:rtl/>
        </w:rPr>
        <w:t>ں</w:t>
      </w:r>
      <w:r>
        <w:rPr>
          <w:rtl/>
        </w:rPr>
        <w:t xml:space="preserve"> ال</w:t>
      </w:r>
      <w:r>
        <w:rPr>
          <w:rFonts w:hint="cs"/>
          <w:rtl/>
        </w:rPr>
        <w:t>ی</w:t>
      </w:r>
      <w:r>
        <w:rPr>
          <w:rFonts w:hint="eastAsia"/>
          <w:rtl/>
        </w:rPr>
        <w:t>کتران</w:t>
      </w:r>
      <w:r>
        <w:rPr>
          <w:rtl/>
        </w:rPr>
        <w:t xml:space="preserve"> ہر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ک</w:t>
      </w:r>
      <w:r>
        <w:rPr>
          <w:rFonts w:hint="cs"/>
          <w:rtl/>
        </w:rPr>
        <w:t>ی</w:t>
      </w:r>
      <w:r>
        <w:rPr>
          <w:rFonts w:hint="eastAsia"/>
          <w:rtl/>
        </w:rPr>
        <w:t>ڑ</w:t>
      </w:r>
      <w:r>
        <w:rPr>
          <w:rFonts w:hint="cs"/>
          <w:rtl/>
        </w:rPr>
        <w:t>ی</w:t>
      </w:r>
      <w:r>
        <w:rPr>
          <w:rFonts w:hint="eastAsia"/>
          <w:rtl/>
        </w:rPr>
        <w:t>ل</w:t>
      </w:r>
      <w:r>
        <w:rPr>
          <w:rFonts w:hint="cs"/>
          <w:rtl/>
        </w:rPr>
        <w:t>ی</w:t>
      </w:r>
      <w:r>
        <w:rPr>
          <w:rFonts w:hint="eastAsia"/>
          <w:rtl/>
        </w:rPr>
        <w:t>ن</w:t>
      </w:r>
      <w:r>
        <w:rPr>
          <w:rtl/>
        </w:rPr>
        <w:t xml:space="preserve"> مرتبہ ا</w:t>
      </w:r>
      <w:r>
        <w:rPr>
          <w:rFonts w:hint="cs"/>
          <w:rtl/>
        </w:rPr>
        <w:t>ی</w:t>
      </w:r>
      <w:r>
        <w:rPr>
          <w:rFonts w:hint="eastAsia"/>
          <w:rtl/>
        </w:rPr>
        <w:t>ٹم</w:t>
      </w:r>
      <w:r>
        <w:rPr>
          <w:rtl/>
        </w:rPr>
        <w:t xml:space="preserve"> کے مرکزکے گرد چکر لگاتا ہے اگر لوہے کو پگھلا</w:t>
      </w:r>
      <w:r>
        <w:rPr>
          <w:rFonts w:hint="cs"/>
          <w:rtl/>
        </w:rPr>
        <w:t>ی</w:t>
      </w:r>
      <w:r>
        <w:rPr>
          <w:rFonts w:hint="eastAsia"/>
          <w:rtl/>
        </w:rPr>
        <w:t>ا</w:t>
      </w:r>
      <w:r>
        <w:rPr>
          <w:rtl/>
        </w:rPr>
        <w:t xml:space="preserve"> جائے تو پھر بھ</w:t>
      </w:r>
      <w:r>
        <w:rPr>
          <w:rFonts w:hint="cs"/>
          <w:rtl/>
        </w:rPr>
        <w:t>ی</w:t>
      </w:r>
      <w:r>
        <w:rPr>
          <w:rtl/>
        </w:rPr>
        <w:t xml:space="preserve"> پگھلے ہوئے لوہے ک</w:t>
      </w:r>
      <w:r>
        <w:rPr>
          <w:rFonts w:hint="cs"/>
          <w:rtl/>
        </w:rPr>
        <w:t>ی</w:t>
      </w:r>
      <w:r>
        <w:rPr>
          <w:rFonts w:hint="eastAsia"/>
          <w:rtl/>
        </w:rPr>
        <w:t>ا</w:t>
      </w:r>
      <w:r>
        <w:rPr>
          <w:rFonts w:hint="cs"/>
          <w:rtl/>
        </w:rPr>
        <w:t>ی</w:t>
      </w:r>
      <w:r>
        <w:rPr>
          <w:rFonts w:hint="eastAsia"/>
          <w:rtl/>
        </w:rPr>
        <w:t>ٹم</w:t>
      </w:r>
      <w:r>
        <w:rPr>
          <w:rtl/>
        </w:rPr>
        <w:t xml:space="preserve"> کے ال</w:t>
      </w:r>
      <w:r>
        <w:rPr>
          <w:rFonts w:hint="cs"/>
          <w:rtl/>
        </w:rPr>
        <w:t>ی</w:t>
      </w:r>
      <w:r>
        <w:rPr>
          <w:rFonts w:hint="eastAsia"/>
          <w:rtl/>
        </w:rPr>
        <w:t>کٹانوں</w:t>
      </w:r>
      <w:r>
        <w:rPr>
          <w:rtl/>
        </w:rPr>
        <w:t xml:space="preserve"> ک</w:t>
      </w:r>
      <w:r>
        <w:rPr>
          <w:rFonts w:hint="cs"/>
          <w:rtl/>
        </w:rPr>
        <w:t>ی</w:t>
      </w:r>
      <w:r>
        <w:rPr>
          <w:rtl/>
        </w:rPr>
        <w:t xml:space="preserve"> گردش ت</w:t>
      </w:r>
      <w:r>
        <w:rPr>
          <w:rFonts w:hint="cs"/>
          <w:rtl/>
        </w:rPr>
        <w:t>ی</w:t>
      </w:r>
      <w:r>
        <w:rPr>
          <w:rFonts w:hint="eastAsia"/>
          <w:rtl/>
        </w:rPr>
        <w:t>ن</w:t>
      </w:r>
      <w:r>
        <w:rPr>
          <w:rtl/>
        </w:rPr>
        <w:t xml:space="preserve"> ک</w:t>
      </w:r>
      <w:r>
        <w:rPr>
          <w:rFonts w:hint="cs"/>
          <w:rtl/>
        </w:rPr>
        <w:t>ی</w:t>
      </w:r>
      <w:r>
        <w:rPr>
          <w:rFonts w:hint="eastAsia"/>
          <w:rtl/>
        </w:rPr>
        <w:t>ڑ</w:t>
      </w:r>
      <w:r>
        <w:rPr>
          <w:rFonts w:hint="cs"/>
          <w:rtl/>
        </w:rPr>
        <w:t>ی</w:t>
      </w:r>
      <w:r>
        <w:rPr>
          <w:rFonts w:hint="eastAsia"/>
          <w:rtl/>
        </w:rPr>
        <w:t>ل</w:t>
      </w:r>
      <w:r>
        <w:rPr>
          <w:rFonts w:hint="cs"/>
          <w:rtl/>
        </w:rPr>
        <w:t>ی</w:t>
      </w:r>
      <w:r>
        <w:rPr>
          <w:rFonts w:hint="eastAsia"/>
          <w:rtl/>
        </w:rPr>
        <w:t>ن</w:t>
      </w:r>
      <w:r>
        <w:rPr>
          <w:rtl/>
        </w:rPr>
        <w:t xml:space="preserve"> مرتبہ ف</w:t>
      </w:r>
      <w:r>
        <w:rPr>
          <w:rFonts w:hint="cs"/>
          <w:rtl/>
        </w:rPr>
        <w:t>ی</w:t>
      </w:r>
      <w:r>
        <w:rPr>
          <w:rtl/>
        </w:rPr>
        <w:t xml:space="preserve"> س</w:t>
      </w:r>
      <w:r>
        <w:rPr>
          <w:rFonts w:hint="cs"/>
          <w:rtl/>
        </w:rPr>
        <w:t>ی</w:t>
      </w:r>
      <w:r>
        <w:rPr>
          <w:rFonts w:hint="eastAsia"/>
          <w:rtl/>
        </w:rPr>
        <w:t>کنڈہو</w:t>
      </w:r>
      <w:r>
        <w:rPr>
          <w:rtl/>
        </w:rPr>
        <w:t xml:space="preserve"> گ</w:t>
      </w:r>
      <w:r>
        <w:rPr>
          <w:rFonts w:hint="cs"/>
          <w:rtl/>
        </w:rPr>
        <w:t>ی</w:t>
      </w:r>
      <w:r>
        <w:rPr>
          <w:rtl/>
        </w:rPr>
        <w:t xml:space="preserve"> ۔ </w:t>
      </w:r>
    </w:p>
    <w:p w:rsidR="00921C41" w:rsidRDefault="00921C41" w:rsidP="00921C41">
      <w:pPr>
        <w:pStyle w:val="libNormal"/>
        <w:rPr>
          <w:rtl/>
        </w:rPr>
      </w:pPr>
      <w:r>
        <w:rPr>
          <w:rFonts w:hint="eastAsia"/>
          <w:rtl/>
        </w:rPr>
        <w:t>حت</w:t>
      </w:r>
      <w:r>
        <w:rPr>
          <w:rFonts w:hint="cs"/>
          <w:rtl/>
        </w:rPr>
        <w:t>ی</w:t>
      </w:r>
      <w:r>
        <w:rPr>
          <w:rtl/>
        </w:rPr>
        <w:t xml:space="preserve"> کہ اگر لوہے کو اس قدر گرم ک</w:t>
      </w:r>
      <w:r>
        <w:rPr>
          <w:rFonts w:hint="cs"/>
          <w:rtl/>
        </w:rPr>
        <w:t>ی</w:t>
      </w:r>
      <w:r>
        <w:rPr>
          <w:rFonts w:hint="eastAsia"/>
          <w:rtl/>
        </w:rPr>
        <w:t>ا</w:t>
      </w:r>
      <w:r>
        <w:rPr>
          <w:rtl/>
        </w:rPr>
        <w:t xml:space="preserve"> جائے کہ وہ گ</w:t>
      </w:r>
      <w:r>
        <w:rPr>
          <w:rFonts w:hint="cs"/>
          <w:rtl/>
        </w:rPr>
        <w:t>ی</w:t>
      </w:r>
      <w:r>
        <w:rPr>
          <w:rFonts w:hint="eastAsia"/>
          <w:rtl/>
        </w:rPr>
        <w:t>س</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w:t>
      </w:r>
      <w:r>
        <w:rPr>
          <w:rFonts w:hint="cs"/>
          <w:rtl/>
        </w:rPr>
        <w:t>ی</w:t>
      </w:r>
      <w:r>
        <w:rPr>
          <w:rtl/>
        </w:rPr>
        <w:t xml:space="preserve"> تو پھر بھ</w:t>
      </w:r>
      <w:r>
        <w:rPr>
          <w:rFonts w:hint="cs"/>
          <w:rtl/>
        </w:rPr>
        <w:t>ی</w:t>
      </w:r>
      <w:r>
        <w:rPr>
          <w:rtl/>
        </w:rPr>
        <w:t xml:space="preserve"> ال</w:t>
      </w:r>
      <w:r>
        <w:rPr>
          <w:rFonts w:hint="cs"/>
          <w:rtl/>
        </w:rPr>
        <w:t>ی</w:t>
      </w:r>
      <w:r>
        <w:rPr>
          <w:rFonts w:hint="eastAsia"/>
          <w:rtl/>
        </w:rPr>
        <w:t>کٹران</w:t>
      </w:r>
      <w:r>
        <w:rPr>
          <w:rtl/>
        </w:rPr>
        <w:t xml:space="preserve"> ک</w:t>
      </w:r>
      <w:r>
        <w:rPr>
          <w:rFonts w:hint="cs"/>
          <w:rtl/>
        </w:rPr>
        <w:t>ی</w:t>
      </w:r>
      <w:r>
        <w:rPr>
          <w:rtl/>
        </w:rPr>
        <w:t xml:space="preserve"> ا</w:t>
      </w:r>
      <w:r>
        <w:rPr>
          <w:rFonts w:hint="cs"/>
          <w:rtl/>
        </w:rPr>
        <w:t>ی</w:t>
      </w:r>
      <w:r>
        <w:rPr>
          <w:rFonts w:hint="eastAsia"/>
          <w:rtl/>
        </w:rPr>
        <w:t>ٹم</w:t>
      </w:r>
      <w:r>
        <w:rPr>
          <w:rtl/>
        </w:rPr>
        <w:t xml:space="preserve"> کے مرکز کے ارد گرد رفتار ت</w:t>
      </w:r>
      <w:r>
        <w:rPr>
          <w:rFonts w:hint="cs"/>
          <w:rtl/>
        </w:rPr>
        <w:t>ی</w:t>
      </w:r>
      <w:r>
        <w:rPr>
          <w:rFonts w:hint="eastAsia"/>
          <w:rtl/>
        </w:rPr>
        <w:t>ن</w:t>
      </w:r>
      <w:r>
        <w:rPr>
          <w:rtl/>
        </w:rPr>
        <w:t xml:space="preserve"> ک</w:t>
      </w:r>
      <w:r>
        <w:rPr>
          <w:rFonts w:hint="cs"/>
          <w:rtl/>
        </w:rPr>
        <w:t>ی</w:t>
      </w:r>
      <w:r>
        <w:rPr>
          <w:rFonts w:hint="eastAsia"/>
          <w:rtl/>
        </w:rPr>
        <w:t>ڑ</w:t>
      </w:r>
      <w:r>
        <w:rPr>
          <w:rtl/>
        </w:rPr>
        <w:t xml:space="preserve"> </w:t>
      </w:r>
      <w:r>
        <w:rPr>
          <w:rFonts w:hint="cs"/>
          <w:rtl/>
        </w:rPr>
        <w:t>ی</w:t>
      </w:r>
      <w:r>
        <w:rPr>
          <w:rFonts w:hint="eastAsia"/>
          <w:rtl/>
        </w:rPr>
        <w:t>ل</w:t>
      </w:r>
      <w:r>
        <w:rPr>
          <w:rFonts w:hint="cs"/>
          <w:rtl/>
        </w:rPr>
        <w:t>ی</w:t>
      </w:r>
      <w:r>
        <w:rPr>
          <w:rFonts w:hint="eastAsia"/>
          <w:rtl/>
        </w:rPr>
        <w:t>ن</w:t>
      </w:r>
      <w:r>
        <w:rPr>
          <w:rtl/>
        </w:rPr>
        <w:t xml:space="preserve"> مرتبہ ف</w:t>
      </w:r>
      <w:r>
        <w:rPr>
          <w:rFonts w:hint="cs"/>
          <w:rtl/>
        </w:rPr>
        <w:t>ی</w:t>
      </w:r>
      <w:r>
        <w:rPr>
          <w:rtl/>
        </w:rPr>
        <w:t xml:space="preserve"> س</w:t>
      </w:r>
      <w:r>
        <w:rPr>
          <w:rFonts w:hint="cs"/>
          <w:rtl/>
        </w:rPr>
        <w:t>ی</w:t>
      </w:r>
      <w:r>
        <w:rPr>
          <w:rFonts w:hint="eastAsia"/>
          <w:rtl/>
        </w:rPr>
        <w:t>کنڈ</w:t>
      </w:r>
      <w:r>
        <w:rPr>
          <w:rtl/>
        </w:rPr>
        <w:t xml:space="preserve"> ہو گ</w:t>
      </w:r>
      <w:r>
        <w:rPr>
          <w:rFonts w:hint="cs"/>
          <w:rtl/>
        </w:rPr>
        <w:t>ی</w:t>
      </w:r>
      <w:r>
        <w:rPr>
          <w:rtl/>
        </w:rPr>
        <w:t xml:space="preserve"> ۔ </w:t>
      </w:r>
    </w:p>
    <w:p w:rsidR="00921C41" w:rsidRDefault="00921C41" w:rsidP="00921C41">
      <w:pPr>
        <w:pStyle w:val="libNormal"/>
        <w:rPr>
          <w:rtl/>
        </w:rPr>
      </w:pPr>
      <w:r>
        <w:rPr>
          <w:rFonts w:hint="eastAsia"/>
          <w:rtl/>
        </w:rPr>
        <w:t>اس</w:t>
      </w:r>
      <w:r>
        <w:rPr>
          <w:rtl/>
        </w:rPr>
        <w:t xml:space="preserve"> دائمر</w:t>
      </w:r>
      <w:r>
        <w:rPr>
          <w:rFonts w:hint="cs"/>
          <w:rtl/>
        </w:rPr>
        <w:t>ی</w:t>
      </w:r>
      <w:r>
        <w:rPr>
          <w:rtl/>
        </w:rPr>
        <w:t xml:space="preserve"> اور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حرکت م</w:t>
      </w:r>
      <w:r>
        <w:rPr>
          <w:rFonts w:hint="cs"/>
          <w:rtl/>
        </w:rPr>
        <w:t>ی</w:t>
      </w:r>
      <w:r>
        <w:rPr>
          <w:rFonts w:hint="eastAsia"/>
          <w:rtl/>
        </w:rPr>
        <w:t>ں</w:t>
      </w:r>
      <w:r>
        <w:rPr>
          <w:rtl/>
        </w:rPr>
        <w:t xml:space="preserve"> خلل ڈالنے کا صرف ا</w:t>
      </w:r>
      <w:r>
        <w:rPr>
          <w:rFonts w:hint="cs"/>
          <w:rtl/>
        </w:rPr>
        <w:t>ی</w:t>
      </w:r>
      <w:r>
        <w:rPr>
          <w:rFonts w:hint="eastAsia"/>
          <w:rtl/>
        </w:rPr>
        <w:t>ک</w:t>
      </w:r>
      <w:r>
        <w:rPr>
          <w:rtl/>
        </w:rPr>
        <w:t xml:space="preserve"> ہ</w:t>
      </w:r>
      <w:r>
        <w:rPr>
          <w:rFonts w:hint="cs"/>
          <w:rtl/>
        </w:rPr>
        <w:t>ی</w:t>
      </w:r>
      <w:r>
        <w:rPr>
          <w:rtl/>
        </w:rPr>
        <w:t xml:space="preserve"> طر</w:t>
      </w:r>
      <w:r>
        <w:rPr>
          <w:rFonts w:hint="cs"/>
          <w:rtl/>
        </w:rPr>
        <w:t>ی</w:t>
      </w:r>
      <w:r>
        <w:rPr>
          <w:rFonts w:hint="eastAsia"/>
          <w:rtl/>
        </w:rPr>
        <w:t>قہ</w:t>
      </w:r>
      <w:r>
        <w:rPr>
          <w:rtl/>
        </w:rPr>
        <w:t xml:space="preserve"> ہے اور وہ </w:t>
      </w:r>
      <w:r>
        <w:rPr>
          <w:rFonts w:hint="cs"/>
          <w:rtl/>
        </w:rPr>
        <w:t>ی</w:t>
      </w:r>
      <w:r>
        <w:rPr>
          <w:rFonts w:hint="eastAsia"/>
          <w:rtl/>
        </w:rPr>
        <w:t>ہ</w:t>
      </w:r>
      <w:r>
        <w:rPr>
          <w:rtl/>
        </w:rPr>
        <w:t xml:space="preserve"> ہے کہ ا</w:t>
      </w:r>
      <w:r>
        <w:rPr>
          <w:rFonts w:hint="cs"/>
          <w:rtl/>
        </w:rPr>
        <w:t>ی</w:t>
      </w:r>
      <w:r>
        <w:rPr>
          <w:rFonts w:hint="eastAsia"/>
          <w:rtl/>
        </w:rPr>
        <w:t>ٹم</w:t>
      </w:r>
      <w:r>
        <w:rPr>
          <w:rtl/>
        </w:rPr>
        <w:t xml:space="preserve"> ک</w:t>
      </w:r>
      <w:r>
        <w:rPr>
          <w:rFonts w:hint="cs"/>
          <w:rtl/>
        </w:rPr>
        <w:t>ی</w:t>
      </w:r>
      <w:r>
        <w:rPr>
          <w:rtl/>
        </w:rPr>
        <w:t xml:space="preserve"> توڑ پھوڑ ک</w:t>
      </w:r>
      <w:r>
        <w:rPr>
          <w:rFonts w:hint="cs"/>
          <w:rtl/>
        </w:rPr>
        <w:t>ی</w:t>
      </w:r>
      <w:r>
        <w:rPr>
          <w:rtl/>
        </w:rPr>
        <w:t xml:space="preserve"> جائے اس صورت م</w:t>
      </w:r>
      <w:r>
        <w:rPr>
          <w:rFonts w:hint="cs"/>
          <w:rtl/>
        </w:rPr>
        <w:t>ی</w:t>
      </w:r>
      <w:r>
        <w:rPr>
          <w:rFonts w:hint="eastAsia"/>
          <w:rtl/>
        </w:rPr>
        <w:t>ں</w:t>
      </w:r>
      <w:r>
        <w:rPr>
          <w:rtl/>
        </w:rPr>
        <w:t xml:space="preserve"> ال</w:t>
      </w:r>
      <w:r>
        <w:rPr>
          <w:rFonts w:hint="cs"/>
          <w:rtl/>
        </w:rPr>
        <w:t>ی</w:t>
      </w:r>
      <w:r>
        <w:rPr>
          <w:rFonts w:hint="eastAsia"/>
          <w:rtl/>
        </w:rPr>
        <w:t>کٹران</w:t>
      </w:r>
      <w:r>
        <w:rPr>
          <w:rtl/>
        </w:rPr>
        <w:t xml:space="preserve"> مرکز سے دور ہٹ جائے گا ل</w:t>
      </w:r>
      <w:r>
        <w:rPr>
          <w:rFonts w:hint="cs"/>
          <w:rtl/>
        </w:rPr>
        <w:t>ی</w:t>
      </w:r>
      <w:r>
        <w:rPr>
          <w:rFonts w:hint="eastAsia"/>
          <w:rtl/>
        </w:rPr>
        <w:t>کن</w:t>
      </w:r>
      <w:r>
        <w:rPr>
          <w:rtl/>
        </w:rPr>
        <w:t xml:space="preserve"> اس صورت م</w:t>
      </w:r>
      <w:r>
        <w:rPr>
          <w:rFonts w:hint="cs"/>
          <w:rtl/>
        </w:rPr>
        <w:t>ی</w:t>
      </w:r>
      <w:r>
        <w:rPr>
          <w:rFonts w:hint="eastAsia"/>
          <w:rtl/>
        </w:rPr>
        <w:t>ں</w:t>
      </w:r>
      <w:r>
        <w:rPr>
          <w:rtl/>
        </w:rPr>
        <w:t xml:space="preserve"> بھ</w:t>
      </w:r>
      <w:r>
        <w:rPr>
          <w:rFonts w:hint="cs"/>
          <w:rtl/>
        </w:rPr>
        <w:t>ی</w:t>
      </w:r>
      <w:r>
        <w:rPr>
          <w:rtl/>
        </w:rPr>
        <w:t xml:space="preserve"> ال</w:t>
      </w:r>
      <w:r>
        <w:rPr>
          <w:rFonts w:hint="cs"/>
          <w:rtl/>
        </w:rPr>
        <w:t>ی</w:t>
      </w:r>
      <w:r>
        <w:rPr>
          <w:rFonts w:hint="eastAsia"/>
          <w:rtl/>
        </w:rPr>
        <w:t>کٹران</w:t>
      </w:r>
      <w:r>
        <w:rPr>
          <w:rtl/>
        </w:rPr>
        <w:t xml:space="preserve"> ک</w:t>
      </w:r>
      <w:r>
        <w:rPr>
          <w:rFonts w:hint="cs"/>
          <w:rtl/>
        </w:rPr>
        <w:t>ی</w:t>
      </w:r>
      <w:r>
        <w:rPr>
          <w:rtl/>
        </w:rPr>
        <w:t xml:space="preserve"> حرکت ختم نہ</w:t>
      </w:r>
      <w:r>
        <w:rPr>
          <w:rFonts w:hint="cs"/>
          <w:rtl/>
        </w:rPr>
        <w:t>ی</w:t>
      </w:r>
      <w:r>
        <w:rPr>
          <w:rFonts w:hint="eastAsia"/>
          <w:rtl/>
        </w:rPr>
        <w:t>ں</w:t>
      </w:r>
      <w:r>
        <w:rPr>
          <w:rtl/>
        </w:rPr>
        <w:t xml:space="preserve"> ہو جائے گ</w:t>
      </w:r>
      <w:r>
        <w:rPr>
          <w:rFonts w:hint="cs"/>
          <w:rtl/>
        </w:rPr>
        <w:t>ی</w:t>
      </w:r>
      <w:r>
        <w:rPr>
          <w:rtl/>
        </w:rPr>
        <w:t xml:space="preserve"> بلکہ ال</w:t>
      </w:r>
      <w:r>
        <w:rPr>
          <w:rFonts w:hint="cs"/>
          <w:rtl/>
        </w:rPr>
        <w:t>ی</w:t>
      </w:r>
      <w:r>
        <w:rPr>
          <w:rFonts w:hint="eastAsia"/>
          <w:rtl/>
        </w:rPr>
        <w:t>کٹران</w:t>
      </w:r>
      <w:r>
        <w:rPr>
          <w:rtl/>
        </w:rPr>
        <w:t xml:space="preserve"> ا</w:t>
      </w:r>
      <w:r>
        <w:rPr>
          <w:rFonts w:hint="cs"/>
          <w:rtl/>
        </w:rPr>
        <w:t>ی</w:t>
      </w:r>
      <w:r>
        <w:rPr>
          <w:rFonts w:hint="eastAsia"/>
          <w:rtl/>
        </w:rPr>
        <w:t>ک</w:t>
      </w:r>
      <w:r>
        <w:rPr>
          <w:rtl/>
        </w:rPr>
        <w:t xml:space="preserve"> دوسرے مرکز کے گرد گھومنا شر</w:t>
      </w:r>
      <w:r>
        <w:rPr>
          <w:rFonts w:hint="eastAsia"/>
          <w:rtl/>
        </w:rPr>
        <w:t>وع</w:t>
      </w:r>
      <w:r>
        <w:rPr>
          <w:rtl/>
        </w:rPr>
        <w:t xml:space="preserve"> کر دے گا ۔ </w:t>
      </w:r>
    </w:p>
    <w:p w:rsidR="00921C41" w:rsidRDefault="00921C41" w:rsidP="00921C41">
      <w:pPr>
        <w:pStyle w:val="libNormal"/>
        <w:rPr>
          <w:rtl/>
        </w:rPr>
      </w:pPr>
      <w:r>
        <w:rPr>
          <w:rFonts w:hint="eastAsia"/>
          <w:rtl/>
        </w:rPr>
        <w:lastRenderedPageBreak/>
        <w:t>جس</w:t>
      </w:r>
      <w:r>
        <w:rPr>
          <w:rtl/>
        </w:rPr>
        <w:t xml:space="preserve"> قانون کے تحت ال</w:t>
      </w:r>
      <w:r>
        <w:rPr>
          <w:rFonts w:hint="cs"/>
          <w:rtl/>
        </w:rPr>
        <w:t>ی</w:t>
      </w:r>
      <w:r>
        <w:rPr>
          <w:rFonts w:hint="eastAsia"/>
          <w:rtl/>
        </w:rPr>
        <w:t>کٹران</w:t>
      </w:r>
      <w:r>
        <w:rPr>
          <w:rtl/>
        </w:rPr>
        <w:t xml:space="preserve"> ت</w:t>
      </w:r>
      <w:r>
        <w:rPr>
          <w:rFonts w:hint="cs"/>
          <w:rtl/>
        </w:rPr>
        <w:t>ی</w:t>
      </w:r>
      <w:r>
        <w:rPr>
          <w:rFonts w:hint="eastAsia"/>
          <w:rtl/>
        </w:rPr>
        <w:t>ز</w:t>
      </w:r>
      <w:r>
        <w:rPr>
          <w:rFonts w:hint="cs"/>
          <w:rtl/>
        </w:rPr>
        <w:t>ی</w:t>
      </w:r>
      <w:r>
        <w:rPr>
          <w:rtl/>
        </w:rPr>
        <w:t xml:space="preserve"> سے ا</w:t>
      </w:r>
      <w:r>
        <w:rPr>
          <w:rFonts w:hint="cs"/>
          <w:rtl/>
        </w:rPr>
        <w:t>ی</w:t>
      </w:r>
      <w:r>
        <w:rPr>
          <w:rFonts w:hint="eastAsia"/>
          <w:rtl/>
        </w:rPr>
        <w:t>تم</w:t>
      </w:r>
      <w:r>
        <w:rPr>
          <w:rtl/>
        </w:rPr>
        <w:t xml:space="preserve"> کے مرکزے کے ارد گرد گھومتا ہے اس قانون ک</w:t>
      </w:r>
      <w:r>
        <w:rPr>
          <w:rFonts w:hint="cs"/>
          <w:rtl/>
        </w:rPr>
        <w:t>ی</w:t>
      </w:r>
      <w:r>
        <w:rPr>
          <w:rFonts w:hint="eastAsia"/>
          <w:rtl/>
        </w:rPr>
        <w:t>تحت</w:t>
      </w:r>
      <w:r>
        <w:rPr>
          <w:rtl/>
        </w:rPr>
        <w:t xml:space="preserve"> زم</w:t>
      </w:r>
      <w:r>
        <w:rPr>
          <w:rFonts w:hint="cs"/>
          <w:rtl/>
        </w:rPr>
        <w:t>ی</w:t>
      </w:r>
      <w:r>
        <w:rPr>
          <w:rFonts w:hint="eastAsia"/>
          <w:rtl/>
        </w:rPr>
        <w:t>ن</w:t>
      </w:r>
      <w:r>
        <w:rPr>
          <w:rtl/>
        </w:rPr>
        <w:t xml:space="preserve"> سورج کے ارد گرد چکر لگات</w:t>
      </w:r>
      <w:r>
        <w:rPr>
          <w:rFonts w:hint="cs"/>
          <w:rtl/>
        </w:rPr>
        <w:t>ی</w:t>
      </w:r>
      <w:r>
        <w:rPr>
          <w:rtl/>
        </w:rPr>
        <w:t xml:space="preserve"> ہے اور سوج ستاروں کے مجموعہ کے ارد گرد جسے ہر کول کہا جاتا ہے چکر لگاتا ہے اور </w:t>
      </w:r>
      <w:r>
        <w:rPr>
          <w:rFonts w:hint="cs"/>
          <w:rtl/>
        </w:rPr>
        <w:t>ی</w:t>
      </w:r>
      <w:r>
        <w:rPr>
          <w:rFonts w:hint="eastAsia"/>
          <w:rtl/>
        </w:rPr>
        <w:t>ہ</w:t>
      </w:r>
      <w:r>
        <w:rPr>
          <w:rtl/>
        </w:rPr>
        <w:t xml:space="preserve"> مجموعہ کہکشاں کے ارد گرد اور کہکشاں کس</w:t>
      </w:r>
      <w:r>
        <w:rPr>
          <w:rFonts w:hint="cs"/>
          <w:rtl/>
        </w:rPr>
        <w:t>ی</w:t>
      </w:r>
      <w:r>
        <w:rPr>
          <w:rtl/>
        </w:rPr>
        <w:t xml:space="preserve"> دوسرے چ</w:t>
      </w:r>
      <w:r>
        <w:rPr>
          <w:rFonts w:hint="cs"/>
          <w:rtl/>
        </w:rPr>
        <w:t>ی</w:t>
      </w:r>
      <w:r>
        <w:rPr>
          <w:rFonts w:hint="eastAsia"/>
          <w:rtl/>
        </w:rPr>
        <w:t>ز</w:t>
      </w:r>
      <w:r>
        <w:rPr>
          <w:rtl/>
        </w:rPr>
        <w:t xml:space="preserve"> کے ارد گرد جس سے ہم آگاہ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چکر ضرور لگات</w:t>
      </w:r>
      <w:r>
        <w:rPr>
          <w:rFonts w:hint="cs"/>
          <w:rtl/>
        </w:rPr>
        <w:t>ی</w:t>
      </w:r>
      <w:r>
        <w:rPr>
          <w:rtl/>
        </w:rPr>
        <w:t xml:space="preserve"> ہے ک</w:t>
      </w:r>
      <w:r>
        <w:rPr>
          <w:rFonts w:hint="cs"/>
          <w:rtl/>
        </w:rPr>
        <w:t>ی</w:t>
      </w:r>
      <w:r>
        <w:rPr>
          <w:rFonts w:hint="eastAsia"/>
          <w:rtl/>
        </w:rPr>
        <w:t>ونکہ</w:t>
      </w:r>
      <w:r>
        <w:rPr>
          <w:rtl/>
        </w:rPr>
        <w:t xml:space="preserve"> کہکشاں ک</w:t>
      </w:r>
      <w:r>
        <w:rPr>
          <w:rFonts w:hint="cs"/>
          <w:rtl/>
        </w:rPr>
        <w:t>ی</w:t>
      </w:r>
      <w:r>
        <w:rPr>
          <w:rtl/>
        </w:rPr>
        <w:t xml:space="preserve"> حرکت عمل</w:t>
      </w:r>
      <w:r>
        <w:rPr>
          <w:rFonts w:hint="cs"/>
          <w:rtl/>
        </w:rPr>
        <w:t>ی</w:t>
      </w:r>
      <w:r>
        <w:rPr>
          <w:rtl/>
        </w:rPr>
        <w:t xml:space="preserve"> لحاظ سے ثابت ہو سکت</w:t>
      </w:r>
      <w:r>
        <w:rPr>
          <w:rFonts w:hint="cs"/>
          <w:rtl/>
        </w:rPr>
        <w:t>ی</w:t>
      </w:r>
      <w:r>
        <w:rPr>
          <w:rtl/>
        </w:rPr>
        <w:t xml:space="preserve"> ہے اور اجرام فلک</w:t>
      </w:r>
      <w:r>
        <w:rPr>
          <w:rFonts w:hint="cs"/>
          <w:rtl/>
        </w:rPr>
        <w:t>ی</w:t>
      </w:r>
      <w:r>
        <w:rPr>
          <w:rtl/>
        </w:rPr>
        <w:t xml:space="preserve"> ک</w:t>
      </w:r>
      <w:r>
        <w:rPr>
          <w:rFonts w:hint="cs"/>
          <w:rtl/>
        </w:rPr>
        <w:t>ی</w:t>
      </w:r>
      <w:r>
        <w:rPr>
          <w:rtl/>
        </w:rPr>
        <w:t xml:space="preserve"> گردش ک</w:t>
      </w:r>
      <w:r>
        <w:rPr>
          <w:rFonts w:hint="cs"/>
          <w:rtl/>
        </w:rPr>
        <w:t>ی</w:t>
      </w:r>
      <w:r>
        <w:rPr>
          <w:rtl/>
        </w:rPr>
        <w:t xml:space="preserve"> مدت اس قدر طو</w:t>
      </w:r>
      <w:r>
        <w:rPr>
          <w:rFonts w:hint="cs"/>
          <w:rtl/>
        </w:rPr>
        <w:t>ی</w:t>
      </w:r>
      <w:r>
        <w:rPr>
          <w:rFonts w:hint="eastAsia"/>
          <w:rtl/>
        </w:rPr>
        <w:t>ل</w:t>
      </w:r>
      <w:r>
        <w:rPr>
          <w:rtl/>
        </w:rPr>
        <w:t xml:space="preserve"> ہے کہ ستاروں کے مجموعے کو کہکشاں کے اردگر د ا</w:t>
      </w:r>
      <w:r>
        <w:rPr>
          <w:rFonts w:hint="cs"/>
          <w:rtl/>
        </w:rPr>
        <w:t>ی</w:t>
      </w:r>
      <w:r>
        <w:rPr>
          <w:rFonts w:hint="eastAsia"/>
          <w:rtl/>
        </w:rPr>
        <w:t>ک</w:t>
      </w:r>
      <w:r>
        <w:rPr>
          <w:rtl/>
        </w:rPr>
        <w:t xml:space="preserve"> چکر کاٹنے ک</w:t>
      </w:r>
      <w:r>
        <w:rPr>
          <w:rFonts w:hint="cs"/>
          <w:rtl/>
        </w:rPr>
        <w:t>ی</w:t>
      </w:r>
      <w:r>
        <w:rPr>
          <w:rtl/>
        </w:rPr>
        <w:t xml:space="preserve"> مدت کو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ہمارے سور</w:t>
      </w:r>
      <w:r>
        <w:rPr>
          <w:rFonts w:hint="eastAsia"/>
          <w:rtl/>
        </w:rPr>
        <w:t>ج</w:t>
      </w:r>
      <w:r>
        <w:rPr>
          <w:rtl/>
        </w:rPr>
        <w:t xml:space="preserve"> ک</w:t>
      </w:r>
      <w:r>
        <w:rPr>
          <w:rFonts w:hint="cs"/>
          <w:rtl/>
        </w:rPr>
        <w:t>ی</w:t>
      </w:r>
      <w:r>
        <w:rPr>
          <w:rtl/>
        </w:rPr>
        <w:t xml:space="preserve"> عمر ناکاف</w:t>
      </w:r>
      <w:r>
        <w:rPr>
          <w:rFonts w:hint="cs"/>
          <w:rtl/>
        </w:rPr>
        <w:t>ی</w:t>
      </w:r>
      <w:r>
        <w:rPr>
          <w:rtl/>
        </w:rPr>
        <w:t xml:space="preserve"> ہے ۔ </w:t>
      </w:r>
    </w:p>
    <w:p w:rsidR="00921C41" w:rsidRDefault="00921C41" w:rsidP="00921C41">
      <w:pPr>
        <w:pStyle w:val="libNormal"/>
        <w:rPr>
          <w:rtl/>
        </w:rPr>
      </w:pPr>
      <w:r>
        <w:rPr>
          <w:rFonts w:hint="eastAsia"/>
          <w:rtl/>
        </w:rPr>
        <w:t>کہا</w:t>
      </w:r>
      <w:r>
        <w:rPr>
          <w:rtl/>
        </w:rPr>
        <w:t xml:space="preserve"> جاتا ہے کہ علم فلک</w:t>
      </w:r>
      <w:r>
        <w:rPr>
          <w:rFonts w:hint="cs"/>
          <w:rtl/>
        </w:rPr>
        <w:t>ی</w:t>
      </w:r>
      <w:r>
        <w:rPr>
          <w:rFonts w:hint="eastAsia"/>
          <w:rtl/>
        </w:rPr>
        <w:t>ات</w:t>
      </w:r>
      <w:r>
        <w:rPr>
          <w:rtl/>
        </w:rPr>
        <w:t xml:space="preserve"> ک</w:t>
      </w:r>
      <w:r>
        <w:rPr>
          <w:rFonts w:hint="cs"/>
          <w:rtl/>
        </w:rPr>
        <w:t>ی</w:t>
      </w:r>
      <w:r>
        <w:rPr>
          <w:rtl/>
        </w:rPr>
        <w:t xml:space="preserve"> مانند کوئ</w:t>
      </w:r>
      <w:r>
        <w:rPr>
          <w:rFonts w:hint="cs"/>
          <w:rtl/>
        </w:rPr>
        <w:t>ی</w:t>
      </w:r>
      <w:r>
        <w:rPr>
          <w:rtl/>
        </w:rPr>
        <w:t xml:space="preserve"> ا</w:t>
      </w:r>
      <w:r>
        <w:rPr>
          <w:rFonts w:hint="cs"/>
          <w:rtl/>
        </w:rPr>
        <w:t>ی</w:t>
      </w:r>
      <w:r>
        <w:rPr>
          <w:rFonts w:hint="eastAsia"/>
          <w:rtl/>
        </w:rPr>
        <w:t>سا</w:t>
      </w:r>
      <w:r>
        <w:rPr>
          <w:rtl/>
        </w:rPr>
        <w:t xml:space="preserve"> علم نہ</w:t>
      </w:r>
      <w:r>
        <w:rPr>
          <w:rFonts w:hint="cs"/>
          <w:rtl/>
        </w:rPr>
        <w:t>ی</w:t>
      </w:r>
      <w:r>
        <w:rPr>
          <w:rFonts w:hint="eastAsia"/>
          <w:rtl/>
        </w:rPr>
        <w:t>ں</w:t>
      </w:r>
      <w:r>
        <w:rPr>
          <w:rtl/>
        </w:rPr>
        <w:t xml:space="preserve"> ہے جس سے انسان خداوند تعال</w:t>
      </w:r>
      <w:r>
        <w:rPr>
          <w:rFonts w:hint="cs"/>
          <w:rtl/>
        </w:rPr>
        <w:t>ی</w:t>
      </w:r>
      <w:r>
        <w:rPr>
          <w:rtl/>
        </w:rPr>
        <w:t xml:space="preserve"> کے وجود اور مستقل اور نا قابل تغ</w:t>
      </w:r>
      <w:r>
        <w:rPr>
          <w:rFonts w:hint="cs"/>
          <w:rtl/>
        </w:rPr>
        <w:t>ی</w:t>
      </w:r>
      <w:r>
        <w:rPr>
          <w:rFonts w:hint="eastAsia"/>
          <w:rtl/>
        </w:rPr>
        <w:t>ر</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موجودگ</w:t>
      </w:r>
      <w:r>
        <w:rPr>
          <w:rFonts w:hint="cs"/>
          <w:rtl/>
        </w:rPr>
        <w:t>ی</w:t>
      </w:r>
      <w:r>
        <w:rPr>
          <w:rtl/>
        </w:rPr>
        <w:t xml:space="preserve"> کا قائل ہوتا ہے اور </w:t>
      </w:r>
      <w:r>
        <w:rPr>
          <w:rFonts w:hint="cs"/>
          <w:rtl/>
        </w:rPr>
        <w:t>ی</w:t>
      </w:r>
      <w:r>
        <w:rPr>
          <w:rFonts w:hint="eastAsia"/>
          <w:rtl/>
        </w:rPr>
        <w:t>ہ</w:t>
      </w:r>
      <w:r>
        <w:rPr>
          <w:rtl/>
        </w:rPr>
        <w:t xml:space="preserve"> بات صح</w:t>
      </w:r>
      <w:r>
        <w:rPr>
          <w:rFonts w:hint="cs"/>
          <w:rtl/>
        </w:rPr>
        <w:t>ی</w:t>
      </w:r>
      <w:r>
        <w:rPr>
          <w:rFonts w:hint="eastAsia"/>
          <w:rtl/>
        </w:rPr>
        <w:t>ح</w:t>
      </w:r>
      <w:r>
        <w:rPr>
          <w:rtl/>
        </w:rPr>
        <w:t xml:space="preserve"> بھ</w:t>
      </w:r>
      <w:r>
        <w:rPr>
          <w:rFonts w:hint="cs"/>
          <w:rtl/>
        </w:rPr>
        <w:t>ی</w:t>
      </w:r>
      <w:r>
        <w:rPr>
          <w:rtl/>
        </w:rPr>
        <w:t xml:space="preserve"> ہے ۔ </w:t>
      </w:r>
    </w:p>
    <w:p w:rsidR="00921C41" w:rsidRDefault="00921C41" w:rsidP="00921C41">
      <w:pPr>
        <w:pStyle w:val="libNormal"/>
        <w:rPr>
          <w:rtl/>
        </w:rPr>
      </w:pPr>
      <w:r>
        <w:rPr>
          <w:rFonts w:hint="eastAsia"/>
          <w:rtl/>
        </w:rPr>
        <w:t>کہکشائ</w:t>
      </w:r>
      <w:r>
        <w:rPr>
          <w:rFonts w:hint="cs"/>
          <w:rtl/>
        </w:rPr>
        <w:t>ی</w:t>
      </w:r>
      <w:r>
        <w:rPr>
          <w:rFonts w:hint="eastAsia"/>
          <w:rtl/>
        </w:rPr>
        <w:t>ں</w:t>
      </w:r>
      <w:r>
        <w:rPr>
          <w:rtl/>
        </w:rPr>
        <w:t xml:space="preserve"> جس چ</w:t>
      </w:r>
      <w:r>
        <w:rPr>
          <w:rFonts w:hint="cs"/>
          <w:rtl/>
        </w:rPr>
        <w:t>ی</w:t>
      </w:r>
      <w:r>
        <w:rPr>
          <w:rFonts w:hint="eastAsia"/>
          <w:rtl/>
        </w:rPr>
        <w:t>ز</w:t>
      </w:r>
      <w:r>
        <w:rPr>
          <w:rtl/>
        </w:rPr>
        <w:t xml:space="preserve"> کے گرد گردش کر رہ</w:t>
      </w:r>
      <w:r>
        <w:rPr>
          <w:rFonts w:hint="cs"/>
          <w:rtl/>
        </w:rPr>
        <w:t>ی</w:t>
      </w:r>
      <w:r>
        <w:rPr>
          <w:rtl/>
        </w:rPr>
        <w:t xml:space="preserve"> ہ</w:t>
      </w:r>
      <w:r>
        <w:rPr>
          <w:rFonts w:hint="cs"/>
          <w:rtl/>
        </w:rPr>
        <w:t>ی</w:t>
      </w:r>
      <w:r>
        <w:rPr>
          <w:rFonts w:hint="eastAsia"/>
          <w:rtl/>
        </w:rPr>
        <w:t>ں</w:t>
      </w:r>
      <w:r>
        <w:rPr>
          <w:rtl/>
        </w:rPr>
        <w:t xml:space="preserve"> وہبھ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گرد گھوم رہ</w:t>
      </w:r>
      <w:r>
        <w:rPr>
          <w:rFonts w:hint="cs"/>
          <w:rtl/>
        </w:rPr>
        <w:t>ی</w:t>
      </w:r>
      <w:r>
        <w:rPr>
          <w:rtl/>
        </w:rPr>
        <w:t xml:space="preserve"> ہوگ</w:t>
      </w:r>
      <w:r>
        <w:rPr>
          <w:rFonts w:hint="cs"/>
          <w:rtl/>
        </w:rPr>
        <w:t>ی</w:t>
      </w:r>
      <w:r>
        <w:rPr>
          <w:rtl/>
        </w:rPr>
        <w:t xml:space="preserve"> ک</w:t>
      </w:r>
      <w:r>
        <w:rPr>
          <w:rFonts w:hint="cs"/>
          <w:rtl/>
        </w:rPr>
        <w:t>ی</w:t>
      </w:r>
      <w:r>
        <w:rPr>
          <w:rFonts w:hint="eastAsia"/>
          <w:rtl/>
        </w:rPr>
        <w:t>ونکہ</w:t>
      </w:r>
      <w:r>
        <w:rPr>
          <w:rtl/>
        </w:rPr>
        <w:t xml:space="preserve"> آج تک سائنس دان نے آسمان پر جو چ</w:t>
      </w:r>
      <w:r>
        <w:rPr>
          <w:rFonts w:hint="cs"/>
          <w:rtl/>
        </w:rPr>
        <w:t>ی</w:t>
      </w:r>
      <w:r>
        <w:rPr>
          <w:rFonts w:hint="eastAsia"/>
          <w:rtl/>
        </w:rPr>
        <w:t>ز</w:t>
      </w:r>
      <w:r>
        <w:rPr>
          <w:rtl/>
        </w:rPr>
        <w:t xml:space="preserve"> بھ</w:t>
      </w:r>
      <w:r>
        <w:rPr>
          <w:rFonts w:hint="cs"/>
          <w:rtl/>
        </w:rPr>
        <w:t>ی</w:t>
      </w:r>
      <w:r>
        <w:rPr>
          <w:rtl/>
        </w:rPr>
        <w:t xml:space="preserve"> در</w:t>
      </w:r>
      <w:r>
        <w:rPr>
          <w:rFonts w:hint="cs"/>
          <w:rtl/>
        </w:rPr>
        <w:t>ی</w:t>
      </w:r>
      <w:r>
        <w:rPr>
          <w:rFonts w:hint="eastAsia"/>
          <w:rtl/>
        </w:rPr>
        <w:t>افت</w:t>
      </w:r>
      <w:r>
        <w:rPr>
          <w:rtl/>
        </w:rPr>
        <w:t xml:space="preserve"> ک</w:t>
      </w:r>
      <w:r>
        <w:rPr>
          <w:rFonts w:hint="cs"/>
          <w:rtl/>
        </w:rPr>
        <w:t>ی</w:t>
      </w:r>
      <w:r>
        <w:rPr>
          <w:rtl/>
        </w:rPr>
        <w:t xml:space="preserve"> ہے وہ ضرور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کے گرد گھوم رہ</w:t>
      </w:r>
      <w:r>
        <w:rPr>
          <w:rFonts w:hint="cs"/>
          <w:rtl/>
        </w:rPr>
        <w:t>ی</w:t>
      </w:r>
      <w:r>
        <w:rPr>
          <w:rtl/>
        </w:rPr>
        <w:t xml:space="preserve"> ہے لہذا گمان </w:t>
      </w:r>
      <w:r>
        <w:rPr>
          <w:rFonts w:hint="cs"/>
          <w:rtl/>
        </w:rPr>
        <w:t>ی</w:t>
      </w:r>
      <w:r>
        <w:rPr>
          <w:rFonts w:hint="eastAsia"/>
          <w:rtl/>
        </w:rPr>
        <w:t>ہ</w:t>
      </w:r>
      <w:r>
        <w:rPr>
          <w:rtl/>
        </w:rPr>
        <w:t xml:space="preserve"> ہے کہ کہکشا</w:t>
      </w:r>
      <w:r>
        <w:rPr>
          <w:rFonts w:hint="cs"/>
          <w:rtl/>
        </w:rPr>
        <w:t>ی</w:t>
      </w:r>
      <w:r>
        <w:rPr>
          <w:rFonts w:hint="eastAsia"/>
          <w:rtl/>
        </w:rPr>
        <w:t>ں</w:t>
      </w:r>
      <w:r>
        <w:rPr>
          <w:rtl/>
        </w:rPr>
        <w:t xml:space="preserve"> جس چ</w:t>
      </w:r>
      <w:r>
        <w:rPr>
          <w:rFonts w:hint="cs"/>
          <w:rtl/>
        </w:rPr>
        <w:t>ی</w:t>
      </w:r>
      <w:r>
        <w:rPr>
          <w:rFonts w:hint="eastAsia"/>
          <w:rtl/>
        </w:rPr>
        <w:t>ز</w:t>
      </w:r>
      <w:r>
        <w:rPr>
          <w:rtl/>
        </w:rPr>
        <w:t xml:space="preserve"> کے ارد گرد گردش کر رہ</w:t>
      </w:r>
      <w:r>
        <w:rPr>
          <w:rFonts w:hint="cs"/>
          <w:rtl/>
        </w:rPr>
        <w:t>ی</w:t>
      </w:r>
      <w:r>
        <w:rPr>
          <w:rtl/>
        </w:rPr>
        <w:t xml:space="preserve"> ہ</w:t>
      </w:r>
      <w:r>
        <w:rPr>
          <w:rFonts w:hint="cs"/>
          <w:rtl/>
        </w:rPr>
        <w:t>ی</w:t>
      </w:r>
      <w:r>
        <w:rPr>
          <w:rFonts w:hint="eastAsia"/>
          <w:rtl/>
        </w:rPr>
        <w:t>ں</w:t>
      </w:r>
      <w:r>
        <w:rPr>
          <w:rtl/>
        </w:rPr>
        <w:t xml:space="preserve"> وہ چ</w:t>
      </w:r>
      <w:r>
        <w:rPr>
          <w:rFonts w:hint="cs"/>
          <w:rtl/>
        </w:rPr>
        <w:t>ی</w:t>
      </w:r>
      <w:r>
        <w:rPr>
          <w:rFonts w:hint="eastAsia"/>
          <w:rtl/>
        </w:rPr>
        <w:t>ز</w:t>
      </w:r>
      <w:r>
        <w:rPr>
          <w:rtl/>
        </w:rPr>
        <w:t xml:space="preserve"> ضرور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کے ارد گرد گردش کر رہ</w:t>
      </w:r>
      <w:r>
        <w:rPr>
          <w:rFonts w:hint="cs"/>
          <w:rtl/>
        </w:rPr>
        <w:t>ی</w:t>
      </w:r>
      <w:r>
        <w:rPr>
          <w:rtl/>
        </w:rPr>
        <w:t xml:space="preserve"> ہو گ</w:t>
      </w:r>
      <w:r>
        <w:rPr>
          <w:rFonts w:hint="cs"/>
          <w:rtl/>
        </w:rPr>
        <w:t>ی</w:t>
      </w:r>
      <w:r>
        <w:rPr>
          <w:rtl/>
        </w:rPr>
        <w:t xml:space="preserve"> ۔ </w:t>
      </w:r>
    </w:p>
    <w:p w:rsidR="00921C41" w:rsidRDefault="00921C41" w:rsidP="00921C41">
      <w:pPr>
        <w:pStyle w:val="libNormal"/>
        <w:rPr>
          <w:rtl/>
        </w:rPr>
      </w:pPr>
      <w:r>
        <w:rPr>
          <w:rFonts w:hint="eastAsia"/>
          <w:rtl/>
        </w:rPr>
        <w:t>کہکشائ</w:t>
      </w:r>
      <w:r>
        <w:rPr>
          <w:rFonts w:hint="cs"/>
          <w:rtl/>
        </w:rPr>
        <w:t>ی</w:t>
      </w:r>
      <w:r>
        <w:rPr>
          <w:rFonts w:hint="eastAsia"/>
          <w:rtl/>
        </w:rPr>
        <w:t>ں</w:t>
      </w:r>
      <w:r>
        <w:rPr>
          <w:rtl/>
        </w:rPr>
        <w:t xml:space="preserve"> اج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دوسر</w:t>
      </w:r>
      <w:r>
        <w:rPr>
          <w:rFonts w:hint="cs"/>
          <w:rtl/>
        </w:rPr>
        <w:t>ی</w:t>
      </w:r>
      <w:r>
        <w:rPr>
          <w:rtl/>
        </w:rPr>
        <w:t xml:space="preserve"> کہکشاؤں کو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حائل ہوں جو ان کے پ</w:t>
      </w:r>
      <w:r>
        <w:rPr>
          <w:rFonts w:hint="cs"/>
          <w:rtl/>
        </w:rPr>
        <w:t>ی</w:t>
      </w:r>
      <w:r>
        <w:rPr>
          <w:rFonts w:hint="eastAsia"/>
          <w:rtl/>
        </w:rPr>
        <w:t>چھے</w:t>
      </w:r>
      <w:r>
        <w:rPr>
          <w:rtl/>
        </w:rPr>
        <w:t xml:space="preserve"> واقع ہ</w:t>
      </w:r>
      <w:r>
        <w:rPr>
          <w:rFonts w:hint="cs"/>
          <w:rtl/>
        </w:rPr>
        <w:t>ی</w:t>
      </w:r>
      <w:r>
        <w:rPr>
          <w:rFonts w:hint="eastAsia"/>
          <w:rtl/>
        </w:rPr>
        <w:t>ں</w:t>
      </w:r>
      <w:r>
        <w:rPr>
          <w:rtl/>
        </w:rPr>
        <w:t xml:space="preserve"> ۔ </w:t>
      </w:r>
    </w:p>
    <w:p w:rsidR="00921C41" w:rsidRDefault="00921C41" w:rsidP="004D483A">
      <w:pPr>
        <w:pStyle w:val="libNormal"/>
        <w:rPr>
          <w:rtl/>
        </w:rPr>
      </w:pPr>
      <w:r>
        <w:rPr>
          <w:rFonts w:hint="eastAsia"/>
          <w:rtl/>
        </w:rPr>
        <w:t>جس</w:t>
      </w:r>
      <w:r>
        <w:rPr>
          <w:rtl/>
        </w:rPr>
        <w:t xml:space="preserve"> وقت ضد مادہ کا وجود ثابت ہوا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w:t>
      </w:r>
      <w:r>
        <w:rPr>
          <w:rFonts w:hint="cs"/>
          <w:rtl/>
        </w:rPr>
        <w:t>ی</w:t>
      </w:r>
      <w:r>
        <w:rPr>
          <w:rFonts w:hint="eastAsia"/>
          <w:rtl/>
        </w:rPr>
        <w:t>جاد</w:t>
      </w:r>
      <w:r>
        <w:rPr>
          <w:rtl/>
        </w:rPr>
        <w:t xml:space="preserve"> ہوا کہ </w:t>
      </w:r>
      <w:r>
        <w:rPr>
          <w:rFonts w:hint="cs"/>
          <w:rtl/>
        </w:rPr>
        <w:t>ی</w:t>
      </w:r>
      <w:r>
        <w:rPr>
          <w:rFonts w:hint="eastAsia"/>
          <w:rtl/>
        </w:rPr>
        <w:t>ہ</w:t>
      </w:r>
      <w:r>
        <w:rPr>
          <w:rtl/>
        </w:rPr>
        <w:t xml:space="preserve"> جہان جو ا</w:t>
      </w:r>
      <w:r>
        <w:rPr>
          <w:rFonts w:hint="cs"/>
          <w:rtl/>
        </w:rPr>
        <w:t>ی</w:t>
      </w:r>
      <w:r>
        <w:rPr>
          <w:rFonts w:hint="eastAsia"/>
          <w:rtl/>
        </w:rPr>
        <w:t>ک</w:t>
      </w:r>
      <w:r>
        <w:rPr>
          <w:rtl/>
        </w:rPr>
        <w:t xml:space="preserve"> سو ارب کہکشاؤں پر مشتمل ہے اس کے علاوہ دوسرا جہاں بھ</w:t>
      </w:r>
      <w:r>
        <w:rPr>
          <w:rFonts w:hint="cs"/>
          <w:rtl/>
        </w:rPr>
        <w:t>ی</w:t>
      </w:r>
      <w:r>
        <w:rPr>
          <w:rtl/>
        </w:rPr>
        <w:t xml:space="preserve"> موجود ہے جس ک</w:t>
      </w:r>
      <w:r>
        <w:rPr>
          <w:rFonts w:hint="cs"/>
          <w:rtl/>
        </w:rPr>
        <w:t>ی</w:t>
      </w:r>
      <w:r>
        <w:rPr>
          <w:rtl/>
        </w:rPr>
        <w:t xml:space="preserve"> وسعت اس جہاں کے مساو</w:t>
      </w:r>
      <w:r>
        <w:rPr>
          <w:rFonts w:hint="cs"/>
          <w:rtl/>
        </w:rPr>
        <w:t>ی</w:t>
      </w:r>
      <w:r>
        <w:rPr>
          <w:rtl/>
        </w:rPr>
        <w:t xml:space="preserve"> ہے </w:t>
      </w:r>
      <w:r>
        <w:rPr>
          <w:rFonts w:hint="cs"/>
          <w:rtl/>
        </w:rPr>
        <w:t>ی</w:t>
      </w:r>
      <w:r>
        <w:rPr>
          <w:rFonts w:hint="eastAsia"/>
          <w:rtl/>
        </w:rPr>
        <w:t>ا</w:t>
      </w:r>
      <w:r>
        <w:rPr>
          <w:rtl/>
        </w:rPr>
        <w:t xml:space="preserve"> وہ اس سے بھ</w:t>
      </w:r>
      <w:r>
        <w:rPr>
          <w:rFonts w:hint="cs"/>
          <w:rtl/>
        </w:rPr>
        <w:t>ی</w:t>
      </w:r>
      <w:r>
        <w:rPr>
          <w:rtl/>
        </w:rPr>
        <w:t xml:space="preserve">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ہے کہ جس ک</w:t>
      </w:r>
      <w:r>
        <w:rPr>
          <w:rFonts w:hint="cs"/>
          <w:rtl/>
        </w:rPr>
        <w:t>ی</w:t>
      </w:r>
      <w:r>
        <w:rPr>
          <w:rtl/>
        </w:rPr>
        <w:t xml:space="preserve"> وسعت کا اندازہ اج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جا سکتا اس ہمزاد ک</w:t>
      </w:r>
      <w:r>
        <w:rPr>
          <w:rFonts w:hint="cs"/>
          <w:rtl/>
        </w:rPr>
        <w:t>ی</w:t>
      </w:r>
      <w:r>
        <w:rPr>
          <w:rtl/>
        </w:rPr>
        <w:t xml:space="preserve"> مانند کہ جس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قدما کا عق</w:t>
      </w:r>
      <w:r>
        <w:rPr>
          <w:rFonts w:hint="cs"/>
          <w:rtl/>
        </w:rPr>
        <w:t>ی</w:t>
      </w:r>
      <w:r>
        <w:rPr>
          <w:rFonts w:hint="eastAsia"/>
          <w:rtl/>
        </w:rPr>
        <w:t>دہ</w:t>
      </w:r>
      <w:r>
        <w:rPr>
          <w:rtl/>
        </w:rPr>
        <w:t xml:space="preserve"> تھا کہ ہر زندہ وجود کا ا</w:t>
      </w:r>
      <w:r>
        <w:rPr>
          <w:rFonts w:hint="cs"/>
          <w:rtl/>
        </w:rPr>
        <w:t>ی</w:t>
      </w:r>
      <w:r>
        <w:rPr>
          <w:rFonts w:hint="eastAsia"/>
          <w:rtl/>
        </w:rPr>
        <w:t>ک</w:t>
      </w:r>
      <w:r>
        <w:rPr>
          <w:rtl/>
        </w:rPr>
        <w:t xml:space="preserve"> ہمزاد ہوتا ہے ل</w:t>
      </w:r>
      <w:r>
        <w:rPr>
          <w:rFonts w:hint="cs"/>
          <w:rtl/>
        </w:rPr>
        <w:t>ی</w:t>
      </w:r>
      <w:r>
        <w:rPr>
          <w:rFonts w:hint="eastAsia"/>
          <w:rtl/>
        </w:rPr>
        <w:t>کن</w:t>
      </w:r>
      <w:r>
        <w:rPr>
          <w:rtl/>
        </w:rPr>
        <w:t xml:space="preserve"> اس ہمزاد کا د</w:t>
      </w:r>
      <w:r>
        <w:rPr>
          <w:rFonts w:hint="cs"/>
          <w:rtl/>
        </w:rPr>
        <w:t>ی</w:t>
      </w:r>
      <w:r>
        <w:rPr>
          <w:rFonts w:hint="eastAsia"/>
          <w:rtl/>
        </w:rPr>
        <w:t>کھنا</w:t>
      </w:r>
      <w:r>
        <w:rPr>
          <w:rtl/>
        </w:rPr>
        <w:t xml:space="preserve"> محال ہے اس</w:t>
      </w:r>
      <w:r>
        <w:rPr>
          <w:rFonts w:hint="cs"/>
          <w:rtl/>
        </w:rPr>
        <w:t>ی</w:t>
      </w:r>
      <w:r>
        <w:rPr>
          <w:rtl/>
        </w:rPr>
        <w:t xml:space="preserve"> طرح آج ضد مادہ کے حجات کا تصور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جہان کو ابھ</w:t>
      </w:r>
      <w:r>
        <w:rPr>
          <w:rFonts w:hint="cs"/>
          <w:rtl/>
        </w:rPr>
        <w:t>ی</w:t>
      </w:r>
      <w:r>
        <w:rPr>
          <w:rtl/>
        </w:rPr>
        <w:t xml:space="preserve"> تک کس</w:t>
      </w:r>
      <w:r>
        <w:rPr>
          <w:rFonts w:hint="cs"/>
          <w:rtl/>
        </w:rPr>
        <w:t>ی</w:t>
      </w:r>
      <w:r>
        <w:rPr>
          <w:rtl/>
        </w:rPr>
        <w:t xml:space="preserve"> ذر</w:t>
      </w:r>
      <w:r>
        <w:rPr>
          <w:rFonts w:hint="cs"/>
          <w:rtl/>
        </w:rPr>
        <w:t>ی</w:t>
      </w:r>
      <w:r>
        <w:rPr>
          <w:rFonts w:hint="eastAsia"/>
          <w:rtl/>
        </w:rPr>
        <w:t>عے</w:t>
      </w:r>
      <w:r>
        <w:rPr>
          <w:rtl/>
        </w:rPr>
        <w:t xml:space="preserve"> سے محسوس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سکا اس طرح ضد مادہ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لاگو فزکس اور ک</w:t>
      </w:r>
      <w:r>
        <w:rPr>
          <w:rFonts w:hint="cs"/>
          <w:rtl/>
        </w:rPr>
        <w:t>ی</w:t>
      </w:r>
      <w:r>
        <w:rPr>
          <w:rFonts w:hint="eastAsia"/>
          <w:rtl/>
        </w:rPr>
        <w:t>م</w:t>
      </w:r>
      <w:r>
        <w:rPr>
          <w:rFonts w:hint="cs"/>
          <w:rtl/>
        </w:rPr>
        <w:t>ی</w:t>
      </w:r>
      <w:r>
        <w:rPr>
          <w:rFonts w:hint="eastAsia"/>
          <w:rtl/>
        </w:rPr>
        <w:t>ا</w:t>
      </w:r>
      <w:r>
        <w:rPr>
          <w:rtl/>
        </w:rPr>
        <w:t xml:space="preserve"> کے قوان</w:t>
      </w:r>
      <w:r>
        <w:rPr>
          <w:rFonts w:hint="cs"/>
          <w:rtl/>
        </w:rPr>
        <w:t>ی</w:t>
      </w:r>
      <w:r>
        <w:rPr>
          <w:rFonts w:hint="eastAsia"/>
          <w:rtl/>
        </w:rPr>
        <w:t>ن</w:t>
      </w:r>
      <w:r>
        <w:rPr>
          <w:rtl/>
        </w:rPr>
        <w:t xml:space="preserve"> کو بھ</w:t>
      </w:r>
      <w:r>
        <w:rPr>
          <w:rFonts w:hint="cs"/>
          <w:rtl/>
        </w:rPr>
        <w:t>ی</w:t>
      </w:r>
      <w:r>
        <w:rPr>
          <w:rtl/>
        </w:rPr>
        <w:t xml:space="preserve"> نہ</w:t>
      </w:r>
      <w:r>
        <w:rPr>
          <w:rFonts w:hint="cs"/>
          <w:rtl/>
        </w:rPr>
        <w:t>ی</w:t>
      </w:r>
      <w:r>
        <w:rPr>
          <w:rFonts w:hint="eastAsia"/>
          <w:rtl/>
        </w:rPr>
        <w:t>ں</w:t>
      </w:r>
      <w:r>
        <w:rPr>
          <w:rtl/>
        </w:rPr>
        <w:t xml:space="preserve"> سمجھا جا سکتا کہ آ</w:t>
      </w:r>
      <w:r>
        <w:rPr>
          <w:rFonts w:hint="cs"/>
          <w:rtl/>
        </w:rPr>
        <w:t>ی</w:t>
      </w:r>
      <w:r>
        <w:rPr>
          <w:rFonts w:hint="eastAsia"/>
          <w:rtl/>
        </w:rPr>
        <w:t>ا</w:t>
      </w:r>
      <w:r>
        <w:rPr>
          <w:rtl/>
        </w:rPr>
        <w:t xml:space="preserve"> وہ اس جہاں کے قوان</w:t>
      </w:r>
      <w:r>
        <w:rPr>
          <w:rFonts w:hint="cs"/>
          <w:rtl/>
        </w:rPr>
        <w:t>ی</w:t>
      </w:r>
      <w:r>
        <w:rPr>
          <w:rFonts w:hint="eastAsia"/>
          <w:rtl/>
        </w:rPr>
        <w:t>ن</w:t>
      </w:r>
      <w:r>
        <w:rPr>
          <w:rtl/>
        </w:rPr>
        <w:t xml:space="preserve"> ک</w:t>
      </w:r>
      <w:r>
        <w:rPr>
          <w:rFonts w:hint="cs"/>
          <w:rtl/>
        </w:rPr>
        <w:t>ی</w:t>
      </w:r>
      <w:r>
        <w:rPr>
          <w:rtl/>
        </w:rPr>
        <w:t xml:space="preserve"> مانند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w:t>
      </w:r>
      <w:r>
        <w:rPr>
          <w:rFonts w:hint="cs"/>
          <w:rtl/>
        </w:rPr>
        <w:t>ی</w:t>
      </w:r>
      <w:r>
        <w:rPr>
          <w:rtl/>
        </w:rPr>
        <w:t xml:space="preserve"> کوئ</w:t>
      </w:r>
      <w:r>
        <w:rPr>
          <w:rFonts w:hint="cs"/>
          <w:rtl/>
        </w:rPr>
        <w:t>ی</w:t>
      </w:r>
      <w:r>
        <w:rPr>
          <w:rtl/>
        </w:rPr>
        <w:t xml:space="preserve"> اور شکل ہے سائنس دان ان کے متعلق صرف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جو علم</w:t>
      </w:r>
      <w:r>
        <w:rPr>
          <w:rFonts w:hint="cs"/>
          <w:rtl/>
        </w:rPr>
        <w:t>ی</w:t>
      </w:r>
      <w:r>
        <w:rPr>
          <w:rtl/>
        </w:rPr>
        <w:t xml:space="preserve"> افسانوں کے مانند ہ</w:t>
      </w:r>
      <w:r>
        <w:rPr>
          <w:rFonts w:hint="cs"/>
          <w:rtl/>
        </w:rPr>
        <w:t>ی</w:t>
      </w:r>
      <w:r>
        <w:rPr>
          <w:rFonts w:hint="eastAsia"/>
          <w:rtl/>
        </w:rPr>
        <w:t>ں</w:t>
      </w:r>
      <w:r>
        <w:rPr>
          <w:rtl/>
        </w:rPr>
        <w:t xml:space="preserve"> اگرچہ علم</w:t>
      </w:r>
      <w:r>
        <w:rPr>
          <w:rFonts w:hint="cs"/>
          <w:rtl/>
        </w:rPr>
        <w:t>ی</w:t>
      </w:r>
      <w:r>
        <w:rPr>
          <w:rtl/>
        </w:rPr>
        <w:t xml:space="preserve"> افسانوں م</w:t>
      </w:r>
      <w:r>
        <w:rPr>
          <w:rFonts w:hint="cs"/>
          <w:rtl/>
        </w:rPr>
        <w:t>ی</w:t>
      </w:r>
      <w:r>
        <w:rPr>
          <w:rFonts w:hint="eastAsia"/>
          <w:rtl/>
        </w:rPr>
        <w:t>ں</w:t>
      </w:r>
      <w:r>
        <w:rPr>
          <w:rtl/>
        </w:rPr>
        <w:t xml:space="preserve"> مذکور بعض نظر</w:t>
      </w:r>
      <w:r>
        <w:rPr>
          <w:rFonts w:hint="cs"/>
          <w:rtl/>
        </w:rPr>
        <w:t>ی</w:t>
      </w:r>
      <w:r>
        <w:rPr>
          <w:rFonts w:hint="eastAsia"/>
          <w:rtl/>
        </w:rPr>
        <w:t>ات</w:t>
      </w:r>
      <w:r>
        <w:rPr>
          <w:rtl/>
        </w:rPr>
        <w:t xml:space="preserve"> علم</w:t>
      </w:r>
      <w:r>
        <w:rPr>
          <w:rFonts w:hint="cs"/>
          <w:rtl/>
        </w:rPr>
        <w:t>ی</w:t>
      </w:r>
      <w:r>
        <w:rPr>
          <w:rtl/>
        </w:rPr>
        <w:t xml:space="preserve"> حق</w:t>
      </w:r>
      <w:r>
        <w:rPr>
          <w:rFonts w:hint="cs"/>
          <w:rtl/>
        </w:rPr>
        <w:t>ی</w:t>
      </w:r>
      <w:r>
        <w:rPr>
          <w:rFonts w:hint="eastAsia"/>
          <w:rtl/>
        </w:rPr>
        <w:t>قت</w:t>
      </w:r>
      <w:r>
        <w:rPr>
          <w:rtl/>
        </w:rPr>
        <w:t xml:space="preserve"> کا روپ دھار گئے ہ</w:t>
      </w:r>
      <w:r>
        <w:rPr>
          <w:rFonts w:hint="cs"/>
          <w:rtl/>
        </w:rPr>
        <w:t>ی</w:t>
      </w:r>
      <w:r>
        <w:rPr>
          <w:rFonts w:hint="eastAsia"/>
          <w:rtl/>
        </w:rPr>
        <w:t>ں</w:t>
      </w:r>
      <w:r>
        <w:rPr>
          <w:rtl/>
        </w:rPr>
        <w:t xml:space="preserve"> ۔ </w:t>
      </w:r>
      <w:r>
        <w:rPr>
          <w:rtl/>
        </w:rPr>
        <w:cr/>
      </w:r>
      <w:r>
        <w:rPr>
          <w:rFonts w:hint="eastAsia"/>
          <w:rtl/>
        </w:rPr>
        <w:t>مثال</w:t>
      </w:r>
      <w:r>
        <w:rPr>
          <w:rtl/>
        </w:rPr>
        <w:t xml:space="preserve"> کے طور پر ا</w:t>
      </w:r>
      <w:r>
        <w:rPr>
          <w:rFonts w:hint="cs"/>
          <w:rtl/>
        </w:rPr>
        <w:t>ی</w:t>
      </w:r>
      <w:r>
        <w:rPr>
          <w:rFonts w:hint="eastAsia"/>
          <w:rtl/>
        </w:rPr>
        <w:t>ک</w:t>
      </w:r>
      <w:r>
        <w:rPr>
          <w:rtl/>
        </w:rPr>
        <w:t xml:space="preserve"> انگر</w:t>
      </w:r>
      <w:r>
        <w:rPr>
          <w:rFonts w:hint="cs"/>
          <w:rtl/>
        </w:rPr>
        <w:t>ی</w:t>
      </w:r>
      <w:r>
        <w:rPr>
          <w:rFonts w:hint="eastAsia"/>
          <w:rtl/>
        </w:rPr>
        <w:t>ز</w:t>
      </w:r>
      <w:r>
        <w:rPr>
          <w:rtl/>
        </w:rPr>
        <w:t xml:space="preserve"> مصنف رابرٹ کلارک جو علم</w:t>
      </w:r>
      <w:r>
        <w:rPr>
          <w:rFonts w:hint="cs"/>
          <w:rtl/>
        </w:rPr>
        <w:t>ی</w:t>
      </w:r>
      <w:r>
        <w:rPr>
          <w:rtl/>
        </w:rPr>
        <w:t xml:space="preserve"> افسانوں کا مصنف تھا اس نے </w:t>
      </w:r>
      <w:r>
        <w:rPr>
          <w:rtl/>
          <w:lang w:bidi="fa-IR"/>
        </w:rPr>
        <w:t>۱۹۴۸</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علم</w:t>
      </w:r>
      <w:r>
        <w:rPr>
          <w:rFonts w:hint="cs"/>
          <w:rtl/>
        </w:rPr>
        <w:t>ی</w:t>
      </w:r>
      <w:r>
        <w:rPr>
          <w:rtl/>
        </w:rPr>
        <w:t xml:space="preserve"> افسانہ لکھا جس م</w:t>
      </w:r>
      <w:r>
        <w:rPr>
          <w:rFonts w:hint="cs"/>
          <w:rtl/>
        </w:rPr>
        <w:t>ی</w:t>
      </w:r>
      <w:r>
        <w:rPr>
          <w:rFonts w:hint="eastAsia"/>
          <w:rtl/>
        </w:rPr>
        <w:t>ں</w:t>
      </w:r>
      <w:r>
        <w:rPr>
          <w:rtl/>
        </w:rPr>
        <w:t xml:space="preserve"> اس 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س</w:t>
      </w:r>
      <w:r>
        <w:rPr>
          <w:rFonts w:hint="cs"/>
          <w:rtl/>
        </w:rPr>
        <w:t>ی</w:t>
      </w:r>
      <w:r>
        <w:rPr>
          <w:rFonts w:hint="eastAsia"/>
          <w:rtl/>
        </w:rPr>
        <w:t>ارے</w:t>
      </w:r>
      <w:r>
        <w:rPr>
          <w:rtl/>
        </w:rPr>
        <w:t xml:space="preserve"> اک ذکرک</w:t>
      </w:r>
      <w:r>
        <w:rPr>
          <w:rFonts w:hint="cs"/>
          <w:rtl/>
        </w:rPr>
        <w:t>ی</w:t>
      </w:r>
      <w:r>
        <w:rPr>
          <w:rFonts w:hint="eastAsia"/>
          <w:rtl/>
        </w:rPr>
        <w:t>ا</w:t>
      </w:r>
      <w:r>
        <w:rPr>
          <w:rtl/>
        </w:rPr>
        <w:t xml:space="preserve"> تھا جو لندن کے اوپر چھت</w:t>
      </w:r>
      <w:r>
        <w:rPr>
          <w:rFonts w:hint="cs"/>
          <w:rtl/>
        </w:rPr>
        <w:t>ی</w:t>
      </w:r>
      <w:r>
        <w:rPr>
          <w:rFonts w:hint="eastAsia"/>
          <w:rtl/>
        </w:rPr>
        <w:t>س</w:t>
      </w:r>
      <w:r>
        <w:rPr>
          <w:rtl/>
        </w:rPr>
        <w:t xml:space="preserve"> ہزار کلو م</w:t>
      </w:r>
      <w:r>
        <w:rPr>
          <w:rFonts w:hint="cs"/>
          <w:rtl/>
        </w:rPr>
        <w:t>ی</w:t>
      </w:r>
      <w:r>
        <w:rPr>
          <w:rFonts w:hint="eastAsia"/>
          <w:rtl/>
        </w:rPr>
        <w:t>ٹر</w:t>
      </w:r>
      <w:r>
        <w:rPr>
          <w:rtl/>
        </w:rPr>
        <w:t xml:space="preserve"> پر واقع تھا چونکہ زم</w:t>
      </w:r>
      <w:r>
        <w:rPr>
          <w:rFonts w:hint="cs"/>
          <w:rtl/>
        </w:rPr>
        <w:t>ی</w:t>
      </w:r>
      <w:r>
        <w:rPr>
          <w:rFonts w:hint="eastAsia"/>
          <w:rtl/>
        </w:rPr>
        <w:t>ن</w:t>
      </w:r>
      <w:r>
        <w:rPr>
          <w:rtl/>
        </w:rPr>
        <w:t xml:space="preserve"> کے ارد گرد اس س</w:t>
      </w:r>
      <w:r>
        <w:rPr>
          <w:rFonts w:hint="cs"/>
          <w:rtl/>
        </w:rPr>
        <w:t>ی</w:t>
      </w:r>
      <w:r>
        <w:rPr>
          <w:rFonts w:hint="eastAsia"/>
          <w:rtl/>
        </w:rPr>
        <w:t>ارے</w:t>
      </w:r>
      <w:r>
        <w:rPr>
          <w:rtl/>
        </w:rPr>
        <w:t xml:space="preserve"> ک</w:t>
      </w:r>
      <w:r>
        <w:rPr>
          <w:rFonts w:hint="cs"/>
          <w:rtl/>
        </w:rPr>
        <w:t>ی</w:t>
      </w:r>
      <w:r>
        <w:rPr>
          <w:rtl/>
        </w:rPr>
        <w:t xml:space="preserve"> </w:t>
      </w:r>
      <w:r>
        <w:rPr>
          <w:rtl/>
        </w:rPr>
        <w:lastRenderedPageBreak/>
        <w:t>حرکت زم</w:t>
      </w:r>
      <w:r>
        <w:rPr>
          <w:rFonts w:hint="cs"/>
          <w:rtl/>
        </w:rPr>
        <w:t>ی</w:t>
      </w:r>
      <w:r>
        <w:rPr>
          <w:rFonts w:hint="eastAsia"/>
          <w:rtl/>
        </w:rPr>
        <w:t>ن</w:t>
      </w:r>
      <w:r>
        <w:rPr>
          <w:rtl/>
        </w:rPr>
        <w:t xml:space="preserve"> ک</w:t>
      </w:r>
      <w:r>
        <w:rPr>
          <w:rFonts w:hint="cs"/>
          <w:rtl/>
        </w:rPr>
        <w:t>ی</w:t>
      </w:r>
      <w:r>
        <w:rPr>
          <w:rtl/>
        </w:rPr>
        <w:t xml:space="preserve"> چوب</w:t>
      </w:r>
      <w:r>
        <w:rPr>
          <w:rFonts w:hint="cs"/>
          <w:rtl/>
        </w:rPr>
        <w:t>ی</w:t>
      </w:r>
      <w:r>
        <w:rPr>
          <w:rFonts w:hint="eastAsia"/>
          <w:rtl/>
        </w:rPr>
        <w:t>س</w:t>
      </w:r>
      <w:r>
        <w:rPr>
          <w:rtl/>
        </w:rPr>
        <w:t xml:space="preserve"> </w:t>
      </w:r>
      <w:r>
        <w:rPr>
          <w:rFonts w:hint="eastAsia"/>
          <w:rtl/>
        </w:rPr>
        <w:t>گھنٹوں</w:t>
      </w:r>
      <w:r>
        <w:rPr>
          <w:rtl/>
        </w:rPr>
        <w:t xml:space="preserve"> کے دوران اپن</w:t>
      </w:r>
      <w:r>
        <w:rPr>
          <w:rFonts w:hint="cs"/>
          <w:rtl/>
        </w:rPr>
        <w:t>ی</w:t>
      </w:r>
      <w:r>
        <w:rPr>
          <w:rtl/>
        </w:rPr>
        <w:t xml:space="preserve"> حرکت کے مساو</w:t>
      </w:r>
      <w:r>
        <w:rPr>
          <w:rFonts w:hint="cs"/>
          <w:rtl/>
        </w:rPr>
        <w:t>ی</w:t>
      </w:r>
      <w:r>
        <w:rPr>
          <w:rtl/>
        </w:rPr>
        <w:t xml:space="preserve"> تھ</w:t>
      </w:r>
      <w:r>
        <w:rPr>
          <w:rFonts w:hint="cs"/>
          <w:rtl/>
        </w:rPr>
        <w:t>ی</w:t>
      </w:r>
      <w:r>
        <w:rPr>
          <w:rtl/>
        </w:rPr>
        <w:t xml:space="preserve"> لہزا اس کے باوجود کہ وہ س</w:t>
      </w:r>
      <w:r>
        <w:rPr>
          <w:rFonts w:hint="cs"/>
          <w:rtl/>
        </w:rPr>
        <w:t>ی</w:t>
      </w:r>
      <w:r>
        <w:rPr>
          <w:rFonts w:hint="eastAsia"/>
          <w:rtl/>
        </w:rPr>
        <w:t>ارہ</w:t>
      </w:r>
      <w:r>
        <w:rPr>
          <w:rtl/>
        </w:rPr>
        <w:t xml:space="preserve"> زم</w:t>
      </w:r>
      <w:r>
        <w:rPr>
          <w:rFonts w:hint="cs"/>
          <w:rtl/>
        </w:rPr>
        <w:t>ی</w:t>
      </w:r>
      <w:r>
        <w:rPr>
          <w:rFonts w:hint="eastAsia"/>
          <w:rtl/>
        </w:rPr>
        <w:t>ن</w:t>
      </w:r>
      <w:r>
        <w:rPr>
          <w:rtl/>
        </w:rPr>
        <w:t xml:space="preserve"> کے ارد گرد گردش بھ</w:t>
      </w:r>
      <w:r>
        <w:rPr>
          <w:rFonts w:hint="cs"/>
          <w:rtl/>
        </w:rPr>
        <w:t>ی</w:t>
      </w:r>
      <w:r>
        <w:rPr>
          <w:rtl/>
        </w:rPr>
        <w:t xml:space="preserve"> کر رہا تھا ہم</w:t>
      </w:r>
      <w:r>
        <w:rPr>
          <w:rFonts w:hint="cs"/>
          <w:rtl/>
        </w:rPr>
        <w:t>ی</w:t>
      </w:r>
      <w:r>
        <w:rPr>
          <w:rFonts w:hint="eastAsia"/>
          <w:rtl/>
        </w:rPr>
        <w:t>شہ</w:t>
      </w:r>
      <w:r>
        <w:rPr>
          <w:rtl/>
        </w:rPr>
        <w:t xml:space="preserve"> لندن کے اوپر واقع ہوتا ہے ۔ </w:t>
      </w:r>
    </w:p>
    <w:p w:rsidR="00921C41" w:rsidRDefault="00921C41" w:rsidP="00921C41">
      <w:pPr>
        <w:pStyle w:val="libNormal"/>
        <w:rPr>
          <w:rtl/>
        </w:rPr>
      </w:pPr>
      <w:r>
        <w:rPr>
          <w:rtl/>
          <w:lang w:bidi="fa-IR"/>
        </w:rPr>
        <w:t>۱۹۴۸</w:t>
      </w:r>
      <w:r>
        <w:rPr>
          <w:rtl/>
        </w:rPr>
        <w:t xml:space="preserve"> ء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اروں</w:t>
      </w:r>
      <w:r>
        <w:rPr>
          <w:rtl/>
        </w:rPr>
        <w:t xml:space="preserve"> کو زم</w:t>
      </w:r>
      <w:r>
        <w:rPr>
          <w:rFonts w:hint="cs"/>
          <w:rtl/>
        </w:rPr>
        <w:t>ی</w:t>
      </w:r>
      <w:r>
        <w:rPr>
          <w:rFonts w:hint="eastAsia"/>
          <w:rtl/>
        </w:rPr>
        <w:t>ن</w:t>
      </w:r>
      <w:r>
        <w:rPr>
          <w:rtl/>
        </w:rPr>
        <w:t xml:space="preserve"> کے مدار م</w:t>
      </w:r>
      <w:r>
        <w:rPr>
          <w:rFonts w:hint="cs"/>
          <w:rtl/>
        </w:rPr>
        <w:t>ی</w:t>
      </w:r>
      <w:r>
        <w:rPr>
          <w:rFonts w:hint="eastAsia"/>
          <w:rtl/>
        </w:rPr>
        <w:t>ں</w:t>
      </w:r>
      <w:r>
        <w:rPr>
          <w:rtl/>
        </w:rPr>
        <w:t xml:space="preserve"> چھوڑنے اور ان س</w:t>
      </w:r>
      <w:r>
        <w:rPr>
          <w:rFonts w:hint="cs"/>
          <w:rtl/>
        </w:rPr>
        <w:t>ی</w:t>
      </w:r>
      <w:r>
        <w:rPr>
          <w:rFonts w:hint="eastAsia"/>
          <w:rtl/>
        </w:rPr>
        <w:t>اروں</w:t>
      </w:r>
      <w:r>
        <w:rPr>
          <w:rtl/>
        </w:rPr>
        <w:t xml:space="preserve"> ک</w:t>
      </w:r>
      <w:r>
        <w:rPr>
          <w:rFonts w:hint="cs"/>
          <w:rtl/>
        </w:rPr>
        <w:t>ی</w:t>
      </w:r>
      <w:r>
        <w:rPr>
          <w:rtl/>
        </w:rPr>
        <w:t xml:space="preserve"> کرہ ارض ک</w:t>
      </w:r>
      <w:r>
        <w:rPr>
          <w:rFonts w:hint="cs"/>
          <w:rtl/>
        </w:rPr>
        <w:t>ی</w:t>
      </w:r>
      <w:r>
        <w:rPr>
          <w:rFonts w:hint="eastAsia"/>
          <w:rtl/>
        </w:rPr>
        <w:t>ارد</w:t>
      </w:r>
      <w:r>
        <w:rPr>
          <w:rtl/>
        </w:rPr>
        <w:t xml:space="preserve"> گرد حرکت کا خ</w:t>
      </w:r>
      <w:r>
        <w:rPr>
          <w:rFonts w:hint="cs"/>
          <w:rtl/>
        </w:rPr>
        <w:t>ی</w:t>
      </w:r>
      <w:r>
        <w:rPr>
          <w:rFonts w:hint="eastAsia"/>
          <w:rtl/>
        </w:rPr>
        <w:t>ال</w:t>
      </w:r>
      <w:r>
        <w:rPr>
          <w:rtl/>
        </w:rPr>
        <w:t xml:space="preserve"> صرف علم</w:t>
      </w:r>
      <w:r>
        <w:rPr>
          <w:rFonts w:hint="cs"/>
          <w:rtl/>
        </w:rPr>
        <w:t>ی</w:t>
      </w:r>
      <w:r>
        <w:rPr>
          <w:rtl/>
        </w:rPr>
        <w:t xml:space="preserve"> افسانوں تک محدود تھا اور کس</w:t>
      </w:r>
      <w:r>
        <w:rPr>
          <w:rFonts w:hint="cs"/>
          <w:rtl/>
        </w:rPr>
        <w:t>ی</w:t>
      </w:r>
      <w:r>
        <w:rPr>
          <w:rtl/>
        </w:rPr>
        <w:t xml:space="preserve"> حکومت نے س</w:t>
      </w:r>
      <w:r>
        <w:rPr>
          <w:rFonts w:hint="cs"/>
          <w:rtl/>
        </w:rPr>
        <w:t>ی</w:t>
      </w:r>
      <w:r>
        <w:rPr>
          <w:rFonts w:hint="eastAsia"/>
          <w:rtl/>
        </w:rPr>
        <w:t>اروں</w:t>
      </w:r>
      <w:r>
        <w:rPr>
          <w:rtl/>
        </w:rPr>
        <w:t xml:space="preserve"> کو خلا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ارد گرد چکر لگانے ک</w:t>
      </w:r>
      <w:r>
        <w:rPr>
          <w:rFonts w:hint="cs"/>
          <w:rtl/>
        </w:rPr>
        <w:t>ی</w:t>
      </w:r>
      <w:r>
        <w:rPr>
          <w:rFonts w:hint="eastAsia"/>
          <w:rtl/>
        </w:rPr>
        <w:t>لئے</w:t>
      </w:r>
      <w:r>
        <w:rPr>
          <w:rtl/>
        </w:rPr>
        <w:t xml:space="preserve"> بھ</w:t>
      </w:r>
      <w:r>
        <w:rPr>
          <w:rFonts w:hint="cs"/>
          <w:rtl/>
        </w:rPr>
        <w:t>ی</w:t>
      </w:r>
      <w:r>
        <w:rPr>
          <w:rFonts w:hint="eastAsia"/>
          <w:rtl/>
        </w:rPr>
        <w:t>جنے</w:t>
      </w:r>
      <w:r>
        <w:rPr>
          <w:rtl/>
        </w:rPr>
        <w:t xml:space="preserve"> کے متعلق سوچا بھ</w:t>
      </w:r>
      <w:r>
        <w:rPr>
          <w:rFonts w:hint="cs"/>
          <w:rtl/>
        </w:rPr>
        <w:t>ی</w:t>
      </w:r>
      <w:r>
        <w:rPr>
          <w:rtl/>
        </w:rPr>
        <w:t xml:space="preserve"> نہ تھا ۔ </w:t>
      </w:r>
    </w:p>
    <w:p w:rsidR="00921C41" w:rsidRDefault="00921C41" w:rsidP="00921C41">
      <w:pPr>
        <w:pStyle w:val="libNormal"/>
        <w:rPr>
          <w:rtl/>
        </w:rPr>
      </w:pPr>
      <w:r>
        <w:rPr>
          <w:rFonts w:hint="eastAsia"/>
          <w:rtl/>
        </w:rPr>
        <w:t>بہر</w:t>
      </w:r>
      <w:r>
        <w:rPr>
          <w:rtl/>
        </w:rPr>
        <w:t xml:space="preserve"> ک</w:t>
      </w:r>
      <w:r>
        <w:rPr>
          <w:rFonts w:hint="cs"/>
          <w:rtl/>
        </w:rPr>
        <w:t>ی</w:t>
      </w:r>
      <w:r>
        <w:rPr>
          <w:rFonts w:hint="eastAsia"/>
          <w:rtl/>
        </w:rPr>
        <w:t>ف</w:t>
      </w:r>
      <w:r>
        <w:rPr>
          <w:rtl/>
        </w:rPr>
        <w:t xml:space="preserve"> رابرٹ کلارک نے اپنے علم</w:t>
      </w:r>
      <w:r>
        <w:rPr>
          <w:rFonts w:hint="cs"/>
          <w:rtl/>
        </w:rPr>
        <w:t>ی</w:t>
      </w:r>
      <w:r>
        <w:rPr>
          <w:rtl/>
        </w:rPr>
        <w:t xml:space="preserve"> افسانے م</w:t>
      </w:r>
      <w:r>
        <w:rPr>
          <w:rFonts w:hint="cs"/>
          <w:rtl/>
        </w:rPr>
        <w:t>ی</w:t>
      </w:r>
      <w:r>
        <w:rPr>
          <w:rFonts w:hint="eastAsia"/>
          <w:rtl/>
        </w:rPr>
        <w:t>ں</w:t>
      </w:r>
      <w:r>
        <w:rPr>
          <w:rtl/>
        </w:rPr>
        <w:t xml:space="preserve"> اس مستقلا زم</w:t>
      </w:r>
      <w:r>
        <w:rPr>
          <w:rFonts w:hint="cs"/>
          <w:rtl/>
        </w:rPr>
        <w:t>ی</w:t>
      </w:r>
      <w:r>
        <w:rPr>
          <w:rFonts w:hint="eastAsia"/>
          <w:rtl/>
        </w:rPr>
        <w:t>ن</w:t>
      </w:r>
      <w:r>
        <w:rPr>
          <w:rtl/>
        </w:rPr>
        <w:t xml:space="preserve"> کے ارد گرد خلا م</w:t>
      </w:r>
      <w:r>
        <w:rPr>
          <w:rFonts w:hint="cs"/>
          <w:rtl/>
        </w:rPr>
        <w:t>ی</w:t>
      </w:r>
      <w:r>
        <w:rPr>
          <w:rFonts w:hint="eastAsia"/>
          <w:rtl/>
        </w:rPr>
        <w:t>ں</w:t>
      </w:r>
      <w:r>
        <w:rPr>
          <w:rtl/>
        </w:rPr>
        <w:t xml:space="preserve"> چکر لگانے والے س</w:t>
      </w:r>
      <w:r>
        <w:rPr>
          <w:rFonts w:hint="cs"/>
          <w:rtl/>
        </w:rPr>
        <w:t>ی</w:t>
      </w:r>
      <w:r>
        <w:rPr>
          <w:rFonts w:hint="eastAsia"/>
          <w:rtl/>
        </w:rPr>
        <w:t>ارے</w:t>
      </w:r>
      <w:r>
        <w:rPr>
          <w:rtl/>
        </w:rPr>
        <w:t xml:space="preserve"> کا ذکر کرتے ہوئے کہا س</w:t>
      </w:r>
      <w:r>
        <w:rPr>
          <w:rFonts w:hint="cs"/>
          <w:rtl/>
        </w:rPr>
        <w:t>ی</w:t>
      </w:r>
      <w:r>
        <w:rPr>
          <w:rFonts w:hint="eastAsia"/>
          <w:rtl/>
        </w:rPr>
        <w:t>ارہ</w:t>
      </w:r>
      <w:r>
        <w:rPr>
          <w:rtl/>
        </w:rPr>
        <w:t xml:space="preserve"> زم</w:t>
      </w:r>
      <w:r>
        <w:rPr>
          <w:rFonts w:hint="cs"/>
          <w:rtl/>
        </w:rPr>
        <w:t>ی</w:t>
      </w:r>
      <w:r>
        <w:rPr>
          <w:rFonts w:hint="eastAsia"/>
          <w:rtl/>
        </w:rPr>
        <w:t>ن</w:t>
      </w:r>
      <w:r>
        <w:rPr>
          <w:rtl/>
        </w:rPr>
        <w:t xml:space="preserve"> کے اوپر چھب</w:t>
      </w:r>
      <w:r>
        <w:rPr>
          <w:rFonts w:hint="cs"/>
          <w:rtl/>
        </w:rPr>
        <w:t>ی</w:t>
      </w:r>
      <w:r>
        <w:rPr>
          <w:rFonts w:hint="eastAsia"/>
          <w:rtl/>
        </w:rPr>
        <w:t>س</w:t>
      </w:r>
      <w:r>
        <w:rPr>
          <w:rtl/>
        </w:rPr>
        <w:t xml:space="preserve"> ہزار کلو م</w:t>
      </w:r>
      <w:r>
        <w:rPr>
          <w:rFonts w:hint="cs"/>
          <w:rtl/>
        </w:rPr>
        <w:t>ی</w:t>
      </w:r>
      <w:r>
        <w:rPr>
          <w:rFonts w:hint="eastAsia"/>
          <w:rtl/>
        </w:rPr>
        <w:t>ٹر</w:t>
      </w:r>
      <w:r>
        <w:rPr>
          <w:rtl/>
        </w:rPr>
        <w:t xml:space="preserve"> بلند</w:t>
      </w:r>
      <w:r>
        <w:rPr>
          <w:rFonts w:hint="cs"/>
          <w:rtl/>
        </w:rPr>
        <w:t>ی</w:t>
      </w:r>
      <w:r>
        <w:rPr>
          <w:rtl/>
        </w:rPr>
        <w:t xml:space="preserve"> پر واقع ہے اس تار</w:t>
      </w:r>
      <w:r>
        <w:rPr>
          <w:rFonts w:hint="cs"/>
          <w:rtl/>
        </w:rPr>
        <w:t>ی</w:t>
      </w:r>
      <w:r>
        <w:rPr>
          <w:rFonts w:hint="eastAsia"/>
          <w:rtl/>
        </w:rPr>
        <w:t>خ</w:t>
      </w:r>
      <w:r>
        <w:rPr>
          <w:rtl/>
        </w:rPr>
        <w:t xml:space="preserve"> کے دس سال بعد روس</w:t>
      </w:r>
      <w:r>
        <w:rPr>
          <w:rFonts w:hint="cs"/>
          <w:rtl/>
        </w:rPr>
        <w:t>ی</w:t>
      </w:r>
      <w:r>
        <w:rPr>
          <w:rtl/>
        </w:rPr>
        <w:t xml:space="preserve"> حکومت نے ج</w:t>
      </w:r>
      <w:r>
        <w:rPr>
          <w:rFonts w:hint="cs"/>
          <w:rtl/>
        </w:rPr>
        <w:t>ی</w:t>
      </w:r>
      <w:r>
        <w:rPr>
          <w:rFonts w:hint="eastAsia"/>
          <w:rtl/>
        </w:rPr>
        <w:t>و</w:t>
      </w:r>
      <w:r>
        <w:rPr>
          <w:rtl/>
        </w:rPr>
        <w:t xml:space="preserve"> فزکس ک</w:t>
      </w:r>
      <w:r>
        <w:rPr>
          <w:rFonts w:hint="cs"/>
          <w:rtl/>
        </w:rPr>
        <w:t>ی</w:t>
      </w:r>
      <w:r>
        <w:rPr>
          <w:rtl/>
        </w:rPr>
        <w:t xml:space="preserve"> سالگرہ</w:t>
      </w:r>
      <w:r>
        <w:rPr>
          <w:rtl/>
          <w:lang w:bidi="fa-IR"/>
        </w:rPr>
        <w:t>۱۹۵۷</w:t>
      </w:r>
      <w:r>
        <w:rPr>
          <w:rtl/>
        </w:rPr>
        <w:t xml:space="preserve"> ع</w:t>
      </w:r>
      <w:r>
        <w:rPr>
          <w:rFonts w:hint="cs"/>
          <w:rtl/>
        </w:rPr>
        <w:t>ی</w:t>
      </w:r>
      <w:r>
        <w:rPr>
          <w:rFonts w:hint="eastAsia"/>
          <w:rtl/>
        </w:rPr>
        <w:t>سو</w:t>
      </w:r>
      <w:r>
        <w:rPr>
          <w:rFonts w:hint="cs"/>
          <w:rtl/>
        </w:rPr>
        <w:t>ی</w:t>
      </w:r>
      <w:r>
        <w:rPr>
          <w:rtl/>
        </w:rPr>
        <w:t xml:space="preserve"> کے موقع پر اس </w:t>
      </w:r>
      <w:r>
        <w:rPr>
          <w:rFonts w:hint="eastAsia"/>
          <w:rtl/>
        </w:rPr>
        <w:t>سال</w:t>
      </w:r>
      <w:r>
        <w:rPr>
          <w:rtl/>
        </w:rPr>
        <w:t xml:space="preserve"> اکتوبر کے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پہلا مصنوع</w:t>
      </w:r>
      <w:r>
        <w:rPr>
          <w:rFonts w:hint="cs"/>
          <w:rtl/>
        </w:rPr>
        <w:t>ی</w:t>
      </w:r>
      <w:r>
        <w:rPr>
          <w:rtl/>
        </w:rPr>
        <w:t xml:space="preserve"> چاند جس کا وز ن </w:t>
      </w:r>
      <w:r>
        <w:rPr>
          <w:rtl/>
          <w:lang w:bidi="fa-IR"/>
        </w:rPr>
        <w:t>۸۳</w:t>
      </w:r>
      <w:r>
        <w:rPr>
          <w:rtl/>
        </w:rPr>
        <w:t xml:space="preserve"> کلو گرام اور چھ سو گرام تھا خلا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اور اس کا نام اسپوت ن</w:t>
      </w:r>
      <w:r>
        <w:rPr>
          <w:rFonts w:hint="cs"/>
          <w:rtl/>
        </w:rPr>
        <w:t>ی</w:t>
      </w:r>
      <w:r>
        <w:rPr>
          <w:rFonts w:hint="eastAsia"/>
          <w:rtl/>
        </w:rPr>
        <w:t>ک</w:t>
      </w:r>
      <w:r>
        <w:rPr>
          <w:rtl/>
        </w:rPr>
        <w:t xml:space="preserve"> رکھا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ابھ</w:t>
      </w:r>
      <w:r>
        <w:rPr>
          <w:rFonts w:hint="cs"/>
          <w:rtl/>
        </w:rPr>
        <w:t>ی</w:t>
      </w:r>
      <w:r>
        <w:rPr>
          <w:rtl/>
        </w:rPr>
        <w:t xml:space="preserve"> تک سائنس دان بڑے مصنوع</w:t>
      </w:r>
      <w:r>
        <w:rPr>
          <w:rFonts w:hint="cs"/>
          <w:rtl/>
        </w:rPr>
        <w:t>ی</w:t>
      </w:r>
      <w:r>
        <w:rPr>
          <w:rtl/>
        </w:rPr>
        <w:t xml:space="preserve"> س</w:t>
      </w:r>
      <w:r>
        <w:rPr>
          <w:rFonts w:hint="cs"/>
          <w:rtl/>
        </w:rPr>
        <w:t>ی</w:t>
      </w:r>
      <w:r>
        <w:rPr>
          <w:rFonts w:hint="eastAsia"/>
          <w:rtl/>
        </w:rPr>
        <w:t>ارے</w:t>
      </w:r>
      <w:r>
        <w:rPr>
          <w:rtl/>
        </w:rPr>
        <w:t xml:space="preserve"> بنان</w:t>
      </w:r>
      <w:r>
        <w:rPr>
          <w:rFonts w:hint="cs"/>
          <w:rtl/>
        </w:rPr>
        <w:t>ی</w:t>
      </w:r>
      <w:r>
        <w:rPr>
          <w:rFonts w:hint="eastAsia"/>
          <w:rtl/>
        </w:rPr>
        <w:t>ک</w:t>
      </w:r>
      <w:r>
        <w:rPr>
          <w:rFonts w:hint="cs"/>
          <w:rtl/>
        </w:rPr>
        <w:t>ی</w:t>
      </w:r>
      <w:r>
        <w:rPr>
          <w:rtl/>
        </w:rPr>
        <w:t xml:space="preserve"> جانب متوجہ نہ</w:t>
      </w:r>
      <w:r>
        <w:rPr>
          <w:rFonts w:hint="cs"/>
          <w:rtl/>
        </w:rPr>
        <w:t>ی</w:t>
      </w:r>
      <w:r>
        <w:rPr>
          <w:rFonts w:hint="eastAsia"/>
          <w:rtl/>
        </w:rPr>
        <w:t>ں</w:t>
      </w:r>
      <w:r>
        <w:rPr>
          <w:rtl/>
        </w:rPr>
        <w:t xml:space="preserve"> ہوئے تھے ان کا خ</w:t>
      </w:r>
      <w:r>
        <w:rPr>
          <w:rFonts w:hint="cs"/>
          <w:rtl/>
        </w:rPr>
        <w:t>ی</w:t>
      </w:r>
      <w:r>
        <w:rPr>
          <w:rFonts w:hint="eastAsia"/>
          <w:rtl/>
        </w:rPr>
        <w:t>ال</w:t>
      </w:r>
      <w:r>
        <w:rPr>
          <w:rtl/>
        </w:rPr>
        <w:t xml:space="preserve"> بھ</w:t>
      </w:r>
      <w:r>
        <w:rPr>
          <w:rFonts w:hint="cs"/>
          <w:rtl/>
        </w:rPr>
        <w:t>ی</w:t>
      </w:r>
      <w:r>
        <w:rPr>
          <w:rtl/>
        </w:rPr>
        <w:t xml:space="preserve"> نہ تھا کہ ا</w:t>
      </w:r>
      <w:r>
        <w:rPr>
          <w:rFonts w:hint="cs"/>
          <w:rtl/>
        </w:rPr>
        <w:t>ی</w:t>
      </w:r>
      <w:r>
        <w:rPr>
          <w:rFonts w:hint="eastAsia"/>
          <w:rtl/>
        </w:rPr>
        <w:t>ک</w:t>
      </w:r>
      <w:r>
        <w:rPr>
          <w:rtl/>
        </w:rPr>
        <w:t xml:space="preserve"> مصنوع</w:t>
      </w:r>
      <w:r>
        <w:rPr>
          <w:rFonts w:hint="cs"/>
          <w:rtl/>
        </w:rPr>
        <w:t>ی</w:t>
      </w:r>
      <w:r>
        <w:rPr>
          <w:rtl/>
        </w:rPr>
        <w:t xml:space="preserve"> س</w:t>
      </w:r>
      <w:r>
        <w:rPr>
          <w:rFonts w:hint="cs"/>
          <w:rtl/>
        </w:rPr>
        <w:t>ی</w:t>
      </w:r>
      <w:r>
        <w:rPr>
          <w:rFonts w:hint="eastAsia"/>
          <w:rtl/>
        </w:rPr>
        <w:t>ارے</w:t>
      </w:r>
      <w:r>
        <w:rPr>
          <w:rtl/>
        </w:rPr>
        <w:t xml:space="preserve"> کو زم</w:t>
      </w:r>
      <w:r>
        <w:rPr>
          <w:rFonts w:hint="cs"/>
          <w:rtl/>
        </w:rPr>
        <w:t>ی</w:t>
      </w:r>
      <w:r>
        <w:rPr>
          <w:rFonts w:hint="eastAsia"/>
          <w:rtl/>
        </w:rPr>
        <w:t>ن</w:t>
      </w:r>
      <w:r>
        <w:rPr>
          <w:rtl/>
        </w:rPr>
        <w:t xml:space="preserve"> سے چھت</w:t>
      </w:r>
      <w:r>
        <w:rPr>
          <w:rFonts w:hint="cs"/>
          <w:rtl/>
        </w:rPr>
        <w:t>ی</w:t>
      </w:r>
      <w:r>
        <w:rPr>
          <w:rFonts w:hint="eastAsia"/>
          <w:rtl/>
        </w:rPr>
        <w:t>س</w:t>
      </w:r>
      <w:r>
        <w:rPr>
          <w:rtl/>
        </w:rPr>
        <w:t xml:space="preserve"> ہزار کلو م</w:t>
      </w:r>
      <w:r>
        <w:rPr>
          <w:rFonts w:hint="cs"/>
          <w:rtl/>
        </w:rPr>
        <w:t>ی</w:t>
      </w:r>
      <w:r>
        <w:rPr>
          <w:rFonts w:hint="eastAsia"/>
          <w:rtl/>
        </w:rPr>
        <w:t>ٹر</w:t>
      </w:r>
      <w:r>
        <w:rPr>
          <w:rtl/>
        </w:rPr>
        <w:t xml:space="preserve"> ک</w:t>
      </w:r>
      <w:r>
        <w:rPr>
          <w:rFonts w:hint="cs"/>
          <w:rtl/>
        </w:rPr>
        <w:t>ی</w:t>
      </w:r>
      <w:r>
        <w:rPr>
          <w:rtl/>
        </w:rPr>
        <w:t xml:space="preserve"> بلند پر خلا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کر خلا کے ا</w:t>
      </w:r>
      <w:r>
        <w:rPr>
          <w:rFonts w:hint="cs"/>
          <w:rtl/>
        </w:rPr>
        <w:t>ی</w:t>
      </w:r>
      <w:r>
        <w:rPr>
          <w:rFonts w:hint="eastAsia"/>
          <w:rtl/>
        </w:rPr>
        <w:t>ک</w:t>
      </w:r>
      <w:r>
        <w:rPr>
          <w:rtl/>
        </w:rPr>
        <w:t xml:space="preserve"> مقام کو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ساکت ک</w:t>
      </w:r>
      <w:r>
        <w:rPr>
          <w:rFonts w:hint="cs"/>
          <w:rtl/>
        </w:rPr>
        <w:t>ی</w:t>
      </w:r>
      <w:r>
        <w:rPr>
          <w:rFonts w:hint="eastAsia"/>
          <w:rtl/>
        </w:rPr>
        <w:t>ا</w:t>
      </w:r>
      <w:r>
        <w:rPr>
          <w:rtl/>
        </w:rPr>
        <w:t xml:space="preserve"> جائے اج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اقسام کے مصنوع</w:t>
      </w:r>
      <w:r>
        <w:rPr>
          <w:rFonts w:hint="cs"/>
          <w:rtl/>
        </w:rPr>
        <w:t>ی</w:t>
      </w:r>
      <w:r>
        <w:rPr>
          <w:rtl/>
        </w:rPr>
        <w:t xml:space="preserve"> س</w:t>
      </w:r>
      <w:r>
        <w:rPr>
          <w:rFonts w:hint="cs"/>
          <w:rtl/>
        </w:rPr>
        <w:t>ی</w:t>
      </w:r>
      <w:r>
        <w:rPr>
          <w:rFonts w:hint="eastAsia"/>
          <w:rtl/>
        </w:rPr>
        <w:t>ارے</w:t>
      </w:r>
      <w:r>
        <w:rPr>
          <w:rtl/>
        </w:rPr>
        <w:t xml:space="preserve"> پائے 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مسلسل زم</w:t>
      </w:r>
      <w:r>
        <w:rPr>
          <w:rFonts w:hint="cs"/>
          <w:rtl/>
        </w:rPr>
        <w:t>ی</w:t>
      </w:r>
      <w:r>
        <w:rPr>
          <w:rFonts w:hint="eastAsia"/>
          <w:rtl/>
        </w:rPr>
        <w:t>ن</w:t>
      </w:r>
      <w:r>
        <w:rPr>
          <w:rtl/>
        </w:rPr>
        <w:t xml:space="preserve"> کے ارد گرد گردش کرنے کے علاوہ خلا م</w:t>
      </w:r>
      <w:r>
        <w:rPr>
          <w:rFonts w:hint="cs"/>
          <w:rtl/>
        </w:rPr>
        <w:t>ی</w:t>
      </w:r>
      <w:r>
        <w:rPr>
          <w:rFonts w:hint="eastAsia"/>
          <w:rtl/>
        </w:rPr>
        <w:t>ں</w:t>
      </w:r>
      <w:r>
        <w:rPr>
          <w:rtl/>
        </w:rPr>
        <w:t xml:space="preserve"> مستقل طور پر ا</w:t>
      </w:r>
      <w:r>
        <w:rPr>
          <w:rFonts w:hint="cs"/>
          <w:rtl/>
        </w:rPr>
        <w:t>ی</w:t>
      </w:r>
      <w:r>
        <w:rPr>
          <w:rFonts w:hint="eastAsia"/>
          <w:rtl/>
        </w:rPr>
        <w:t>ک</w:t>
      </w:r>
      <w:r>
        <w:rPr>
          <w:rtl/>
        </w:rPr>
        <w:t xml:space="preserve"> ساکن مقام بھ</w:t>
      </w:r>
      <w:r>
        <w:rPr>
          <w:rFonts w:hint="cs"/>
          <w:rtl/>
        </w:rPr>
        <w:t>ی</w:t>
      </w:r>
      <w:r>
        <w:rPr>
          <w:rtl/>
        </w:rPr>
        <w:t xml:space="preserve"> رکھتے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ساکن س</w:t>
      </w:r>
      <w:r>
        <w:rPr>
          <w:rFonts w:hint="cs"/>
          <w:rtl/>
        </w:rPr>
        <w:t>ی</w:t>
      </w:r>
      <w:r>
        <w:rPr>
          <w:rFonts w:hint="eastAsia"/>
          <w:rtl/>
        </w:rPr>
        <w:t>اروں</w:t>
      </w:r>
      <w:r>
        <w:rPr>
          <w:rtl/>
        </w:rPr>
        <w:t xml:space="preserve"> ک</w:t>
      </w:r>
      <w:r>
        <w:rPr>
          <w:rFonts w:hint="cs"/>
          <w:rtl/>
        </w:rPr>
        <w:t>ی</w:t>
      </w:r>
      <w:r>
        <w:rPr>
          <w:rtl/>
        </w:rPr>
        <w:t xml:space="preserve"> وجہ سے ٹ</w:t>
      </w:r>
      <w:r>
        <w:rPr>
          <w:rFonts w:hint="cs"/>
          <w:rtl/>
        </w:rPr>
        <w:t>ی</w:t>
      </w:r>
      <w:r>
        <w:rPr>
          <w:rFonts w:hint="eastAsia"/>
          <w:rtl/>
        </w:rPr>
        <w:t>ل</w:t>
      </w:r>
      <w:r>
        <w:rPr>
          <w:rFonts w:hint="cs"/>
          <w:rtl/>
        </w:rPr>
        <w:t>ی</w:t>
      </w:r>
      <w:r>
        <w:rPr>
          <w:rFonts w:hint="eastAsia"/>
          <w:rtl/>
        </w:rPr>
        <w:t>و</w:t>
      </w:r>
      <w:r>
        <w:rPr>
          <w:rFonts w:hint="cs"/>
          <w:rtl/>
        </w:rPr>
        <w:t>ی</w:t>
      </w:r>
      <w:r>
        <w:rPr>
          <w:rFonts w:hint="eastAsia"/>
          <w:rtl/>
        </w:rPr>
        <w:t>ژن</w:t>
      </w:r>
      <w:r>
        <w:rPr>
          <w:rtl/>
        </w:rPr>
        <w:t xml:space="preserve"> ک</w:t>
      </w:r>
      <w:r>
        <w:rPr>
          <w:rFonts w:hint="cs"/>
          <w:rtl/>
        </w:rPr>
        <w:t>ی</w:t>
      </w:r>
      <w:r>
        <w:rPr>
          <w:rFonts w:hint="eastAsia"/>
          <w:rtl/>
        </w:rPr>
        <w:t>ا</w:t>
      </w:r>
      <w:r>
        <w:rPr>
          <w:rFonts w:hint="cs"/>
          <w:rtl/>
        </w:rPr>
        <w:t>ی</w:t>
      </w:r>
      <w:r>
        <w:rPr>
          <w:rFonts w:hint="eastAsia"/>
          <w:rtl/>
        </w:rPr>
        <w:t>ک</w:t>
      </w:r>
      <w:r>
        <w:rPr>
          <w:rtl/>
        </w:rPr>
        <w:t xml:space="preserve"> پروگرام کو کرہ ارض کے تمام باشندوں تک پہنچا</w:t>
      </w:r>
      <w:r>
        <w:rPr>
          <w:rFonts w:hint="cs"/>
          <w:rtl/>
        </w:rPr>
        <w:t>ی</w:t>
      </w:r>
      <w:r>
        <w:rPr>
          <w:rFonts w:hint="eastAsia"/>
          <w:rtl/>
        </w:rPr>
        <w:t>ا</w:t>
      </w:r>
      <w:r>
        <w:rPr>
          <w:rtl/>
        </w:rPr>
        <w:t xml:space="preserve"> جا سکتا ہے اس بڑ</w:t>
      </w:r>
      <w:r>
        <w:rPr>
          <w:rFonts w:hint="cs"/>
          <w:rtl/>
        </w:rPr>
        <w:t>ی</w:t>
      </w:r>
      <w:r>
        <w:rPr>
          <w:rtl/>
        </w:rPr>
        <w:t xml:space="preserve"> ا</w:t>
      </w:r>
      <w:r>
        <w:rPr>
          <w:rFonts w:hint="cs"/>
          <w:rtl/>
        </w:rPr>
        <w:t>ی</w:t>
      </w:r>
      <w:r>
        <w:rPr>
          <w:rFonts w:hint="eastAsia"/>
          <w:rtl/>
        </w:rPr>
        <w:t>جاد</w:t>
      </w:r>
      <w:r>
        <w:rPr>
          <w:rtl/>
        </w:rPr>
        <w:t xml:space="preserve">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tl/>
        </w:rPr>
        <w:t xml:space="preserve"> کو عمل</w:t>
      </w:r>
      <w:r>
        <w:rPr>
          <w:rFonts w:hint="cs"/>
          <w:rtl/>
        </w:rPr>
        <w:t>ی</w:t>
      </w:r>
      <w:r>
        <w:rPr>
          <w:rtl/>
        </w:rPr>
        <w:t xml:space="preserve"> م</w:t>
      </w:r>
      <w:r>
        <w:rPr>
          <w:rFonts w:hint="eastAsia"/>
          <w:rtl/>
        </w:rPr>
        <w:t>رحلہ</w:t>
      </w:r>
      <w:r>
        <w:rPr>
          <w:rtl/>
        </w:rPr>
        <w:t xml:space="preserve"> م</w:t>
      </w:r>
      <w:r>
        <w:rPr>
          <w:rFonts w:hint="cs"/>
          <w:rtl/>
        </w:rPr>
        <w:t>ی</w:t>
      </w:r>
      <w:r>
        <w:rPr>
          <w:rFonts w:hint="eastAsia"/>
          <w:rtl/>
        </w:rPr>
        <w:t>ں</w:t>
      </w:r>
      <w:r>
        <w:rPr>
          <w:rtl/>
        </w:rPr>
        <w:t xml:space="preserve"> داخل ہونے سے پہلے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اپنے علم</w:t>
      </w:r>
      <w:r>
        <w:rPr>
          <w:rFonts w:hint="cs"/>
          <w:rtl/>
        </w:rPr>
        <w:t>ی</w:t>
      </w:r>
      <w:r>
        <w:rPr>
          <w:rtl/>
        </w:rPr>
        <w:t xml:space="preserve"> افسانے م</w:t>
      </w:r>
      <w:r>
        <w:rPr>
          <w:rFonts w:hint="cs"/>
          <w:rtl/>
        </w:rPr>
        <w:t>ی</w:t>
      </w:r>
      <w:r>
        <w:rPr>
          <w:rFonts w:hint="eastAsia"/>
          <w:rtl/>
        </w:rPr>
        <w:t>ں</w:t>
      </w:r>
      <w:r>
        <w:rPr>
          <w:rtl/>
        </w:rPr>
        <w:t xml:space="preserve"> لکھا تھا جو کس</w:t>
      </w:r>
      <w:r>
        <w:rPr>
          <w:rFonts w:hint="cs"/>
          <w:rtl/>
        </w:rPr>
        <w:t>ی</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کا فارغ التحص</w:t>
      </w:r>
      <w:r>
        <w:rPr>
          <w:rFonts w:hint="cs"/>
          <w:rtl/>
        </w:rPr>
        <w:t>ی</w:t>
      </w:r>
      <w:r>
        <w:rPr>
          <w:rFonts w:hint="eastAsia"/>
          <w:rtl/>
        </w:rPr>
        <w:t>ل</w:t>
      </w:r>
      <w:r>
        <w:rPr>
          <w:rtl/>
        </w:rPr>
        <w:t xml:space="preserve"> نہ تھا اس کے پاس صرف کالج ک</w:t>
      </w:r>
      <w:r>
        <w:rPr>
          <w:rFonts w:hint="cs"/>
          <w:rtl/>
        </w:rPr>
        <w:t>ی</w:t>
      </w:r>
      <w:r>
        <w:rPr>
          <w:rtl/>
        </w:rPr>
        <w:t xml:space="preserve"> سند کے علاوہ کچھ نہ تھا ۔ </w:t>
      </w:r>
    </w:p>
    <w:p w:rsidR="00921C41" w:rsidRDefault="00921C41" w:rsidP="00921C41">
      <w:pPr>
        <w:pStyle w:val="libNormal"/>
        <w:rPr>
          <w:rtl/>
        </w:rPr>
      </w:pPr>
      <w:r>
        <w:rPr>
          <w:rFonts w:hint="cs"/>
          <w:rtl/>
        </w:rPr>
        <w:t>ی</w:t>
      </w:r>
      <w:r>
        <w:rPr>
          <w:rFonts w:hint="eastAsia"/>
          <w:rtl/>
        </w:rPr>
        <w:t>ہاں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کہ رابرٹ کلارک نے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w:t>
      </w:r>
      <w:r>
        <w:rPr>
          <w:rtl/>
        </w:rPr>
        <w:t xml:space="preserve"> پھ</w:t>
      </w:r>
      <w:r>
        <w:rPr>
          <w:rFonts w:hint="cs"/>
          <w:rtl/>
        </w:rPr>
        <w:t>ی</w:t>
      </w:r>
      <w:r>
        <w:rPr>
          <w:rFonts w:hint="eastAsia"/>
          <w:rtl/>
        </w:rPr>
        <w:t>نکا</w:t>
      </w:r>
      <w:r>
        <w:rPr>
          <w:rtl/>
        </w:rPr>
        <w:t xml:space="preserve"> اور اتفاق سے وہ نشانہ پر جا لگا ۔ </w:t>
      </w:r>
    </w:p>
    <w:p w:rsidR="00921C41" w:rsidRDefault="00921C41" w:rsidP="00921C41">
      <w:pPr>
        <w:pStyle w:val="libNormal"/>
        <w:rPr>
          <w:rtl/>
        </w:rPr>
      </w:pPr>
      <w:r>
        <w:rPr>
          <w:rFonts w:hint="eastAsia"/>
          <w:rtl/>
        </w:rPr>
        <w:t>چونکہ</w:t>
      </w:r>
      <w:r>
        <w:rPr>
          <w:rtl/>
        </w:rPr>
        <w:t xml:space="preserve"> اس نے چھت</w:t>
      </w:r>
      <w:r>
        <w:rPr>
          <w:rFonts w:hint="cs"/>
          <w:rtl/>
        </w:rPr>
        <w:t>ی</w:t>
      </w:r>
      <w:r>
        <w:rPr>
          <w:rFonts w:hint="eastAsia"/>
          <w:rtl/>
        </w:rPr>
        <w:t>س</w:t>
      </w:r>
      <w:r>
        <w:rPr>
          <w:rtl/>
        </w:rPr>
        <w:t xml:space="preserve"> ہزار کلو م</w:t>
      </w:r>
      <w:r>
        <w:rPr>
          <w:rFonts w:hint="cs"/>
          <w:rtl/>
        </w:rPr>
        <w:t>ی</w:t>
      </w:r>
      <w:r>
        <w:rPr>
          <w:rFonts w:hint="eastAsia"/>
          <w:rtl/>
        </w:rPr>
        <w:t>ٹر</w:t>
      </w:r>
      <w:r>
        <w:rPr>
          <w:rtl/>
        </w:rPr>
        <w:t xml:space="preserve"> ک</w:t>
      </w:r>
      <w:r>
        <w:rPr>
          <w:rFonts w:hint="cs"/>
          <w:rtl/>
        </w:rPr>
        <w:t>ی</w:t>
      </w:r>
      <w:r>
        <w:rPr>
          <w:rtl/>
        </w:rPr>
        <w:t xml:space="preserve"> رقم کے علاوہ اپنے علم</w:t>
      </w:r>
      <w:r>
        <w:rPr>
          <w:rFonts w:hint="cs"/>
          <w:rtl/>
        </w:rPr>
        <w:t>ی</w:t>
      </w:r>
      <w:r>
        <w:rPr>
          <w:rtl/>
        </w:rPr>
        <w:t xml:space="preserve"> افسانے م</w:t>
      </w:r>
      <w:r>
        <w:rPr>
          <w:rFonts w:hint="cs"/>
          <w:rtl/>
        </w:rPr>
        <w:t>ی</w:t>
      </w:r>
      <w:r>
        <w:rPr>
          <w:rFonts w:hint="eastAsia"/>
          <w:rtl/>
        </w:rPr>
        <w:t>ں</w:t>
      </w:r>
      <w:r>
        <w:rPr>
          <w:rtl/>
        </w:rPr>
        <w:t xml:space="preserve"> کچھ دوسر</w:t>
      </w:r>
      <w:r>
        <w:rPr>
          <w:rFonts w:hint="cs"/>
          <w:rtl/>
        </w:rPr>
        <w:t>ی</w:t>
      </w:r>
      <w:r>
        <w:rPr>
          <w:rtl/>
        </w:rPr>
        <w:t xml:space="preserve"> چ</w:t>
      </w:r>
      <w:r>
        <w:rPr>
          <w:rFonts w:hint="cs"/>
          <w:rtl/>
        </w:rPr>
        <w:t>ی</w:t>
      </w:r>
      <w:r>
        <w:rPr>
          <w:rFonts w:hint="eastAsia"/>
          <w:rtl/>
        </w:rPr>
        <w:t>زوں</w:t>
      </w:r>
      <w:r>
        <w:rPr>
          <w:rtl/>
        </w:rPr>
        <w:t xml:space="preserve"> کا بھ</w:t>
      </w:r>
      <w:r>
        <w:rPr>
          <w:rFonts w:hint="cs"/>
          <w:rtl/>
        </w:rPr>
        <w:t>ی</w:t>
      </w:r>
      <w:r>
        <w:rPr>
          <w:rtl/>
        </w:rPr>
        <w:t xml:space="preserve"> ذکر ک</w:t>
      </w:r>
      <w:r>
        <w:rPr>
          <w:rFonts w:hint="cs"/>
          <w:rtl/>
        </w:rPr>
        <w:t>ی</w:t>
      </w:r>
      <w:r>
        <w:rPr>
          <w:rFonts w:hint="eastAsia"/>
          <w:rtl/>
        </w:rPr>
        <w:t>ا</w:t>
      </w:r>
      <w:r>
        <w:rPr>
          <w:rtl/>
        </w:rPr>
        <w:t xml:space="preserve"> ہے جنہ</w:t>
      </w:r>
      <w:r>
        <w:rPr>
          <w:rFonts w:hint="cs"/>
          <w:rtl/>
        </w:rPr>
        <w:t>ی</w:t>
      </w:r>
      <w:r>
        <w:rPr>
          <w:rFonts w:hint="eastAsia"/>
          <w:rtl/>
        </w:rPr>
        <w:t>ں</w:t>
      </w:r>
      <w:r>
        <w:rPr>
          <w:rtl/>
        </w:rPr>
        <w:t xml:space="preserve"> آج کے ساکن مصنوع</w:t>
      </w:r>
      <w:r>
        <w:rPr>
          <w:rFonts w:hint="cs"/>
          <w:rtl/>
        </w:rPr>
        <w:t>ی</w:t>
      </w:r>
      <w:r>
        <w:rPr>
          <w:rtl/>
        </w:rPr>
        <w:t xml:space="preserve"> س</w:t>
      </w:r>
      <w:r>
        <w:rPr>
          <w:rFonts w:hint="cs"/>
          <w:rtl/>
        </w:rPr>
        <w:t>ی</w:t>
      </w:r>
      <w:r>
        <w:rPr>
          <w:rFonts w:hint="eastAsia"/>
          <w:rtl/>
        </w:rPr>
        <w:t>اروں</w:t>
      </w:r>
      <w:r>
        <w:rPr>
          <w:rtl/>
        </w:rPr>
        <w:t xml:space="preserve"> م</w:t>
      </w:r>
      <w:r>
        <w:rPr>
          <w:rFonts w:hint="cs"/>
          <w:rtl/>
        </w:rPr>
        <w:t>ی</w:t>
      </w:r>
      <w:r>
        <w:rPr>
          <w:rFonts w:hint="eastAsia"/>
          <w:rtl/>
        </w:rPr>
        <w:t>ں</w:t>
      </w:r>
      <w:r>
        <w:rPr>
          <w:rtl/>
        </w:rPr>
        <w:t xml:space="preserve"> ٹ</w:t>
      </w:r>
      <w:r>
        <w:rPr>
          <w:rFonts w:hint="cs"/>
          <w:rtl/>
        </w:rPr>
        <w:t>ی</w:t>
      </w:r>
      <w:r>
        <w:rPr>
          <w:rFonts w:hint="eastAsia"/>
          <w:rtl/>
        </w:rPr>
        <w:t>ل</w:t>
      </w:r>
      <w:r>
        <w:rPr>
          <w:rFonts w:hint="cs"/>
          <w:rtl/>
        </w:rPr>
        <w:t>ی</w:t>
      </w:r>
      <w:r>
        <w:rPr>
          <w:rtl/>
        </w:rPr>
        <w:t xml:space="preserve"> اسٹار کا نام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ٹ</w:t>
      </w:r>
      <w:r>
        <w:rPr>
          <w:rFonts w:hint="cs"/>
          <w:rtl/>
        </w:rPr>
        <w:t>ی</w:t>
      </w:r>
      <w:r>
        <w:rPr>
          <w:rFonts w:hint="eastAsia"/>
          <w:rtl/>
        </w:rPr>
        <w:t>ل</w:t>
      </w:r>
      <w:r>
        <w:rPr>
          <w:rFonts w:hint="cs"/>
          <w:rtl/>
        </w:rPr>
        <w:t>ی</w:t>
      </w:r>
      <w:r>
        <w:rPr>
          <w:rtl/>
        </w:rPr>
        <w:t xml:space="preserve"> اسٹارز کے بنانے اور انہ</w:t>
      </w:r>
      <w:r>
        <w:rPr>
          <w:rFonts w:hint="cs"/>
          <w:rtl/>
        </w:rPr>
        <w:t>ی</w:t>
      </w:r>
      <w:r>
        <w:rPr>
          <w:rFonts w:hint="eastAsia"/>
          <w:rtl/>
        </w:rPr>
        <w:t>ں</w:t>
      </w:r>
      <w:r>
        <w:rPr>
          <w:rtl/>
        </w:rPr>
        <w:t xml:space="preserve"> استعمال م</w:t>
      </w:r>
      <w:r>
        <w:rPr>
          <w:rFonts w:hint="cs"/>
          <w:rtl/>
        </w:rPr>
        <w:t>ی</w:t>
      </w:r>
      <w:r>
        <w:rPr>
          <w:rFonts w:hint="eastAsia"/>
          <w:rtl/>
        </w:rPr>
        <w:t>ں</w:t>
      </w:r>
      <w:r>
        <w:rPr>
          <w:rtl/>
        </w:rPr>
        <w:t xml:space="preserve"> لانے ک</w:t>
      </w:r>
      <w:r>
        <w:rPr>
          <w:rFonts w:hint="cs"/>
          <w:rtl/>
        </w:rPr>
        <w:t>ی</w:t>
      </w:r>
      <w:r>
        <w:rPr>
          <w:rFonts w:hint="eastAsia"/>
          <w:rtl/>
        </w:rPr>
        <w:t>لئے</w:t>
      </w:r>
      <w:r>
        <w:rPr>
          <w:rtl/>
        </w:rPr>
        <w:t xml:space="preserve"> مذکورہ س</w:t>
      </w:r>
      <w:r>
        <w:rPr>
          <w:rFonts w:hint="eastAsia"/>
          <w:rtl/>
        </w:rPr>
        <w:t>ائنس</w:t>
      </w:r>
      <w:r>
        <w:rPr>
          <w:rtl/>
        </w:rPr>
        <w:t xml:space="preserve"> دانوں نے اس مصنف کے افسانے کو کام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ہے اور </w:t>
      </w:r>
      <w:r>
        <w:rPr>
          <w:rFonts w:hint="cs"/>
          <w:rtl/>
        </w:rPr>
        <w:t>ی</w:t>
      </w:r>
      <w:r>
        <w:rPr>
          <w:rFonts w:hint="eastAsia"/>
          <w:rtl/>
        </w:rPr>
        <w:t>ہ</w:t>
      </w:r>
      <w:r>
        <w:rPr>
          <w:rFonts w:hint="cs"/>
          <w:rtl/>
        </w:rPr>
        <w:t>ی</w:t>
      </w:r>
      <w:r>
        <w:rPr>
          <w:rtl/>
        </w:rPr>
        <w:t xml:space="preserve"> وجہ ہے کہ خصوصا روس م</w:t>
      </w:r>
      <w:r>
        <w:rPr>
          <w:rFonts w:hint="cs"/>
          <w:rtl/>
        </w:rPr>
        <w:t>ی</w:t>
      </w:r>
      <w:r>
        <w:rPr>
          <w:rFonts w:hint="eastAsia"/>
          <w:rtl/>
        </w:rPr>
        <w:t>ں</w:t>
      </w:r>
      <w:r>
        <w:rPr>
          <w:rtl/>
        </w:rPr>
        <w:t xml:space="preserve"> علم</w:t>
      </w:r>
      <w:r>
        <w:rPr>
          <w:rFonts w:hint="cs"/>
          <w:rtl/>
        </w:rPr>
        <w:t>ی</w:t>
      </w:r>
      <w:r>
        <w:rPr>
          <w:rtl/>
        </w:rPr>
        <w:t xml:space="preserve"> افسانوں کو جہاں عوام جوش و خروش سے پڑھتے ہ</w:t>
      </w:r>
      <w:r>
        <w:rPr>
          <w:rFonts w:hint="cs"/>
          <w:rtl/>
        </w:rPr>
        <w:t>ی</w:t>
      </w:r>
      <w:r>
        <w:rPr>
          <w:rFonts w:hint="eastAsia"/>
          <w:rtl/>
        </w:rPr>
        <w:t>ں</w:t>
      </w:r>
      <w:r>
        <w:rPr>
          <w:rtl/>
        </w:rPr>
        <w:t xml:space="preserve"> وہاں سائنس دان بھ</w:t>
      </w:r>
      <w:r>
        <w:rPr>
          <w:rFonts w:hint="cs"/>
          <w:rtl/>
        </w:rPr>
        <w:t>ی</w:t>
      </w:r>
      <w:r>
        <w:rPr>
          <w:rtl/>
        </w:rPr>
        <w:t xml:space="preserve"> ان علم</w:t>
      </w:r>
      <w:r>
        <w:rPr>
          <w:rFonts w:hint="cs"/>
          <w:rtl/>
        </w:rPr>
        <w:t>ی</w:t>
      </w:r>
      <w:r>
        <w:rPr>
          <w:rtl/>
        </w:rPr>
        <w:t xml:space="preserve"> افسانوں کا مطالعہ پورے انہماک سے کرتے ہ</w:t>
      </w:r>
      <w:r>
        <w:rPr>
          <w:rFonts w:hint="cs"/>
          <w:rtl/>
        </w:rPr>
        <w:t>ی</w:t>
      </w:r>
      <w:r>
        <w:rPr>
          <w:rFonts w:hint="eastAsia"/>
          <w:rtl/>
        </w:rPr>
        <w:t>ں</w:t>
      </w:r>
      <w:r>
        <w:rPr>
          <w:rtl/>
        </w:rPr>
        <w:t xml:space="preserve"> چونکہ </w:t>
      </w:r>
      <w:r>
        <w:rPr>
          <w:rFonts w:hint="cs"/>
          <w:rtl/>
        </w:rPr>
        <w:t>ی</w:t>
      </w:r>
      <w:r>
        <w:rPr>
          <w:rFonts w:hint="eastAsia"/>
          <w:rtl/>
        </w:rPr>
        <w:t>ہ</w:t>
      </w:r>
      <w:r>
        <w:rPr>
          <w:rtl/>
        </w:rPr>
        <w:t xml:space="preserve"> بات تجربے سے ثابت ہو چک</w:t>
      </w:r>
      <w:r>
        <w:rPr>
          <w:rFonts w:hint="cs"/>
          <w:rtl/>
        </w:rPr>
        <w:t>ی</w:t>
      </w:r>
      <w:r>
        <w:rPr>
          <w:rtl/>
        </w:rPr>
        <w:t xml:space="preserve"> ہے کہ ان م</w:t>
      </w:r>
      <w:r>
        <w:rPr>
          <w:rFonts w:hint="cs"/>
          <w:rtl/>
        </w:rPr>
        <w:t>ی</w:t>
      </w:r>
      <w:r>
        <w:rPr>
          <w:rFonts w:hint="eastAsia"/>
          <w:rtl/>
        </w:rPr>
        <w:t>ں</w:t>
      </w:r>
      <w:r>
        <w:rPr>
          <w:rtl/>
        </w:rPr>
        <w:t xml:space="preserve"> دلچسپ</w:t>
      </w:r>
      <w:r>
        <w:rPr>
          <w:rFonts w:hint="cs"/>
          <w:rtl/>
        </w:rPr>
        <w:t>ی</w:t>
      </w:r>
      <w:r>
        <w:rPr>
          <w:rtl/>
        </w:rPr>
        <w:t xml:space="preserve"> </w:t>
      </w:r>
      <w:r>
        <w:rPr>
          <w:rFonts w:hint="eastAsia"/>
          <w:rtl/>
        </w:rPr>
        <w:t>سے</w:t>
      </w:r>
      <w:r>
        <w:rPr>
          <w:rtl/>
        </w:rPr>
        <w:t xml:space="preserve"> ڑھے جانے والے ا</w:t>
      </w:r>
      <w:r>
        <w:rPr>
          <w:rFonts w:hint="cs"/>
          <w:rtl/>
        </w:rPr>
        <w:t>ی</w:t>
      </w:r>
      <w:r>
        <w:rPr>
          <w:rFonts w:hint="eastAsia"/>
          <w:rtl/>
        </w:rPr>
        <w:t>سے</w:t>
      </w:r>
      <w:r>
        <w:rPr>
          <w:rtl/>
        </w:rPr>
        <w:t xml:space="preserve"> افسانے بھ</w:t>
      </w:r>
      <w:r>
        <w:rPr>
          <w:rFonts w:hint="cs"/>
          <w:rtl/>
        </w:rPr>
        <w:t>ی</w:t>
      </w:r>
      <w:r>
        <w:rPr>
          <w:rtl/>
        </w:rPr>
        <w:t xml:space="preserve"> ہو سکتے ہ</w:t>
      </w:r>
      <w:r>
        <w:rPr>
          <w:rFonts w:hint="cs"/>
          <w:rtl/>
        </w:rPr>
        <w:t>ی</w:t>
      </w:r>
      <w:r>
        <w:rPr>
          <w:rFonts w:hint="eastAsia"/>
          <w:rtl/>
        </w:rPr>
        <w:t>ں</w:t>
      </w:r>
      <w:r>
        <w:rPr>
          <w:rtl/>
        </w:rPr>
        <w:t xml:space="preserve"> جو عمل</w:t>
      </w:r>
      <w:r>
        <w:rPr>
          <w:rFonts w:hint="cs"/>
          <w:rtl/>
        </w:rPr>
        <w:t>ی</w:t>
      </w:r>
      <w:r>
        <w:rPr>
          <w:rtl/>
        </w:rPr>
        <w:t xml:space="preserve"> مرحلے م</w:t>
      </w:r>
      <w:r>
        <w:rPr>
          <w:rFonts w:hint="cs"/>
          <w:rtl/>
        </w:rPr>
        <w:t>ی</w:t>
      </w:r>
      <w:r>
        <w:rPr>
          <w:rFonts w:hint="eastAsia"/>
          <w:rtl/>
        </w:rPr>
        <w:t>ں</w:t>
      </w:r>
      <w:r>
        <w:rPr>
          <w:rtl/>
        </w:rPr>
        <w:t xml:space="preserve"> داخل ہو سک</w:t>
      </w:r>
      <w:r>
        <w:rPr>
          <w:rFonts w:hint="cs"/>
          <w:rtl/>
        </w:rPr>
        <w:t>ی</w:t>
      </w:r>
      <w:r>
        <w:rPr>
          <w:rFonts w:hint="eastAsia"/>
          <w:rtl/>
        </w:rPr>
        <w:t>ں</w:t>
      </w:r>
      <w:r>
        <w:rPr>
          <w:rtl/>
        </w:rPr>
        <w:t xml:space="preserve"> </w:t>
      </w:r>
      <w:r>
        <w:rPr>
          <w:rtl/>
        </w:rPr>
        <w:lastRenderedPageBreak/>
        <w:t>سوو</w:t>
      </w:r>
      <w:r>
        <w:rPr>
          <w:rFonts w:hint="cs"/>
          <w:rtl/>
        </w:rPr>
        <w:t>ی</w:t>
      </w:r>
      <w:r>
        <w:rPr>
          <w:rFonts w:hint="eastAsia"/>
          <w:rtl/>
        </w:rPr>
        <w:t>ت</w:t>
      </w:r>
      <w:r>
        <w:rPr>
          <w:rtl/>
        </w:rPr>
        <w:t xml:space="preserve"> </w:t>
      </w:r>
      <w:r>
        <w:rPr>
          <w:rFonts w:hint="cs"/>
          <w:rtl/>
        </w:rPr>
        <w:t>ی</w:t>
      </w:r>
      <w:r>
        <w:rPr>
          <w:rFonts w:hint="eastAsia"/>
          <w:rtl/>
        </w:rPr>
        <w:t>ون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مصنوع</w:t>
      </w:r>
      <w:r>
        <w:rPr>
          <w:rFonts w:hint="cs"/>
          <w:rtl/>
        </w:rPr>
        <w:t>ی</w:t>
      </w:r>
      <w:r>
        <w:rPr>
          <w:rtl/>
        </w:rPr>
        <w:t xml:space="preserve"> چاند کو خلا م</w:t>
      </w:r>
      <w:r>
        <w:rPr>
          <w:rFonts w:hint="cs"/>
          <w:rtl/>
        </w:rPr>
        <w:t>ی</w:t>
      </w:r>
      <w:r>
        <w:rPr>
          <w:rFonts w:hint="eastAsia"/>
          <w:rtl/>
        </w:rPr>
        <w:t>ں</w:t>
      </w:r>
      <w:r>
        <w:rPr>
          <w:rtl/>
        </w:rPr>
        <w:t xml:space="preserve"> بھ</w:t>
      </w:r>
      <w:r>
        <w:rPr>
          <w:rFonts w:hint="cs"/>
          <w:rtl/>
        </w:rPr>
        <w:t>ی</w:t>
      </w:r>
      <w:r>
        <w:rPr>
          <w:rFonts w:hint="eastAsia"/>
          <w:rtl/>
        </w:rPr>
        <w:t>جنے</w:t>
      </w:r>
      <w:r>
        <w:rPr>
          <w:rtl/>
        </w:rPr>
        <w:t xml:space="preserve"> سے کئ</w:t>
      </w:r>
      <w:r>
        <w:rPr>
          <w:rFonts w:hint="cs"/>
          <w:rtl/>
        </w:rPr>
        <w:t>ی</w:t>
      </w:r>
      <w:r>
        <w:rPr>
          <w:rtl/>
        </w:rPr>
        <w:t xml:space="preserve"> سال پہلے اس کا ذکر علم</w:t>
      </w:r>
      <w:r>
        <w:rPr>
          <w:rFonts w:hint="cs"/>
          <w:rtl/>
        </w:rPr>
        <w:t>ی</w:t>
      </w:r>
      <w:r>
        <w:rPr>
          <w:rtl/>
        </w:rPr>
        <w:t xml:space="preserve"> افسانوں م</w:t>
      </w:r>
      <w:r>
        <w:rPr>
          <w:rFonts w:hint="cs"/>
          <w:rtl/>
        </w:rPr>
        <w:t>ی</w:t>
      </w:r>
      <w:r>
        <w:rPr>
          <w:rFonts w:hint="eastAsia"/>
          <w:rtl/>
        </w:rPr>
        <w:t>ں</w:t>
      </w:r>
      <w:r>
        <w:rPr>
          <w:rtl/>
        </w:rPr>
        <w:t xml:space="preserve"> آ چکا تھا اور اس ملک م</w:t>
      </w:r>
      <w:r>
        <w:rPr>
          <w:rFonts w:hint="cs"/>
          <w:rtl/>
        </w:rPr>
        <w:t>ی</w:t>
      </w:r>
      <w:r>
        <w:rPr>
          <w:rFonts w:hint="eastAsia"/>
          <w:rtl/>
        </w:rPr>
        <w:t>ں</w:t>
      </w:r>
      <w:r>
        <w:rPr>
          <w:rtl/>
        </w:rPr>
        <w:t xml:space="preserve"> آج ا</w:t>
      </w:r>
      <w:r>
        <w:rPr>
          <w:rFonts w:hint="cs"/>
          <w:rtl/>
        </w:rPr>
        <w:t>ی</w:t>
      </w:r>
      <w:r>
        <w:rPr>
          <w:rFonts w:hint="eastAsia"/>
          <w:rtl/>
        </w:rPr>
        <w:t>سے</w:t>
      </w:r>
      <w:r>
        <w:rPr>
          <w:rtl/>
        </w:rPr>
        <w:t xml:space="preserve"> علم</w:t>
      </w:r>
      <w:r>
        <w:rPr>
          <w:rFonts w:hint="cs"/>
          <w:rtl/>
        </w:rPr>
        <w:t>ی</w:t>
      </w:r>
      <w:r>
        <w:rPr>
          <w:rtl/>
        </w:rPr>
        <w:t xml:space="preserve"> افسانوں کے مصنف</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انعام مخصوص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وجہ ہے کہ جو کچھ علم</w:t>
      </w:r>
      <w:r>
        <w:rPr>
          <w:rFonts w:hint="cs"/>
          <w:rtl/>
        </w:rPr>
        <w:t>ی</w:t>
      </w:r>
      <w:r>
        <w:rPr>
          <w:rtl/>
        </w:rPr>
        <w:t xml:space="preserve"> افسانوں م</w:t>
      </w:r>
      <w:r>
        <w:rPr>
          <w:rFonts w:hint="cs"/>
          <w:rtl/>
        </w:rPr>
        <w:t>ی</w:t>
      </w:r>
      <w:r>
        <w:rPr>
          <w:rFonts w:hint="eastAsia"/>
          <w:rtl/>
        </w:rPr>
        <w:t>ں</w:t>
      </w:r>
      <w:r>
        <w:rPr>
          <w:rtl/>
        </w:rPr>
        <w:t xml:space="preserve"> ضد مادہ دن</w:t>
      </w:r>
      <w:r>
        <w:rPr>
          <w:rFonts w:hint="cs"/>
          <w:rtl/>
        </w:rPr>
        <w:t>ی</w:t>
      </w:r>
      <w:r>
        <w:rPr>
          <w:rFonts w:hint="eastAsia"/>
          <w:rtl/>
        </w:rPr>
        <w:t>ا</w:t>
      </w:r>
      <w:r>
        <w:rPr>
          <w:rtl/>
        </w:rPr>
        <w:t xml:space="preserve"> کے متعلق لکھا جاتا ہے اے مہمل نہ</w:t>
      </w:r>
      <w:r>
        <w:rPr>
          <w:rFonts w:hint="cs"/>
          <w:rtl/>
        </w:rPr>
        <w:t>ی</w:t>
      </w:r>
      <w:r>
        <w:rPr>
          <w:rFonts w:hint="eastAsia"/>
          <w:rtl/>
        </w:rPr>
        <w:t>ں</w:t>
      </w:r>
      <w:r>
        <w:rPr>
          <w:rtl/>
        </w:rPr>
        <w:t xml:space="preserve"> سمجھنا چاہ</w:t>
      </w:r>
      <w:r>
        <w:rPr>
          <w:rFonts w:hint="cs"/>
          <w:rtl/>
        </w:rPr>
        <w:t>ی</w:t>
      </w:r>
      <w:r>
        <w:rPr>
          <w:rFonts w:hint="eastAsia"/>
          <w:rtl/>
        </w:rPr>
        <w:t>ے</w:t>
      </w:r>
      <w:r>
        <w:rPr>
          <w:rtl/>
        </w:rPr>
        <w:t xml:space="preserve"> اور شا</w:t>
      </w:r>
      <w:r>
        <w:rPr>
          <w:rFonts w:hint="cs"/>
          <w:rtl/>
        </w:rPr>
        <w:t>ی</w:t>
      </w:r>
      <w:r>
        <w:rPr>
          <w:rFonts w:hint="eastAsia"/>
          <w:rtl/>
        </w:rPr>
        <w:t>د</w:t>
      </w:r>
      <w:r>
        <w:rPr>
          <w:rtl/>
        </w:rPr>
        <w:t xml:space="preserve"> ان افسانوں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سوچ پائ</w:t>
      </w:r>
      <w:r>
        <w:rPr>
          <w:rFonts w:hint="cs"/>
          <w:rtl/>
        </w:rPr>
        <w:t>ی</w:t>
      </w:r>
      <w:r>
        <w:rPr>
          <w:rtl/>
        </w:rPr>
        <w:t xml:space="preserve"> جات</w:t>
      </w:r>
      <w:r>
        <w:rPr>
          <w:rFonts w:hint="cs"/>
          <w:rtl/>
        </w:rPr>
        <w:t>ی</w:t>
      </w:r>
      <w:r>
        <w:rPr>
          <w:rtl/>
        </w:rPr>
        <w:t xml:space="preserve"> ہو تو جو حق</w:t>
      </w:r>
      <w:r>
        <w:rPr>
          <w:rFonts w:hint="cs"/>
          <w:rtl/>
        </w:rPr>
        <w:t>ی</w:t>
      </w:r>
      <w:r>
        <w:rPr>
          <w:rFonts w:hint="eastAsia"/>
          <w:rtl/>
        </w:rPr>
        <w:t>قت</w:t>
      </w:r>
      <w:r>
        <w:rPr>
          <w:rtl/>
        </w:rPr>
        <w:t xml:space="preserve"> کے مطابق ہو جب کہ ہم</w:t>
      </w:r>
      <w:r>
        <w:rPr>
          <w:rFonts w:hint="cs"/>
          <w:rtl/>
        </w:rPr>
        <w:t>ی</w:t>
      </w:r>
      <w:r>
        <w:rPr>
          <w:rFonts w:hint="eastAsia"/>
          <w:rtl/>
        </w:rPr>
        <w:t>ں</w:t>
      </w:r>
      <w:r>
        <w:rPr>
          <w:rtl/>
        </w:rPr>
        <w:t xml:space="preserve"> معلوم ہے کہ جو کچھ مصنف</w:t>
      </w:r>
      <w:r>
        <w:rPr>
          <w:rFonts w:hint="cs"/>
          <w:rtl/>
        </w:rPr>
        <w:t>ی</w:t>
      </w:r>
      <w:r>
        <w:rPr>
          <w:rFonts w:hint="eastAsia"/>
          <w:rtl/>
        </w:rPr>
        <w:t>ن</w:t>
      </w:r>
      <w:r>
        <w:rPr>
          <w:rtl/>
        </w:rPr>
        <w:t xml:space="preserve"> اپنے علم</w:t>
      </w:r>
      <w:r>
        <w:rPr>
          <w:rFonts w:hint="cs"/>
          <w:rtl/>
        </w:rPr>
        <w:t>ی</w:t>
      </w:r>
      <w:r>
        <w:rPr>
          <w:rtl/>
        </w:rPr>
        <w:t xml:space="preserve"> افسانوں م</w:t>
      </w:r>
      <w:r>
        <w:rPr>
          <w:rFonts w:hint="cs"/>
          <w:rtl/>
        </w:rPr>
        <w:t>ی</w:t>
      </w:r>
      <w:r>
        <w:rPr>
          <w:rFonts w:hint="eastAsia"/>
          <w:rtl/>
        </w:rPr>
        <w:t>ں</w:t>
      </w:r>
      <w:r>
        <w:rPr>
          <w:rtl/>
        </w:rPr>
        <w:t xml:space="preserve"> ضد مادہ کے بارے م</w:t>
      </w:r>
      <w:r>
        <w:rPr>
          <w:rFonts w:hint="cs"/>
          <w:rtl/>
        </w:rPr>
        <w:t>ی</w:t>
      </w:r>
      <w:r>
        <w:rPr>
          <w:rFonts w:hint="eastAsia"/>
          <w:rtl/>
        </w:rPr>
        <w:t>ں</w:t>
      </w:r>
      <w:r>
        <w:rPr>
          <w:rtl/>
        </w:rPr>
        <w:t xml:space="preserve"> لکھتے ہ</w:t>
      </w:r>
      <w:r>
        <w:rPr>
          <w:rFonts w:hint="cs"/>
          <w:rtl/>
        </w:rPr>
        <w:t>ی</w:t>
      </w:r>
      <w:r>
        <w:rPr>
          <w:rtl/>
        </w:rPr>
        <w:t>ں وہ ان ک</w:t>
      </w:r>
      <w:r>
        <w:rPr>
          <w:rFonts w:hint="cs"/>
          <w:rtl/>
        </w:rPr>
        <w:t>ی</w:t>
      </w:r>
      <w:r>
        <w:rPr>
          <w:rtl/>
        </w:rPr>
        <w:t xml:space="preserve"> اپن</w:t>
      </w:r>
      <w:r>
        <w:rPr>
          <w:rFonts w:hint="cs"/>
          <w:rtl/>
        </w:rPr>
        <w:t>ی</w:t>
      </w:r>
      <w:r>
        <w:rPr>
          <w:rtl/>
        </w:rPr>
        <w:t xml:space="preserve"> سوچ ہوت</w:t>
      </w:r>
      <w:r>
        <w:rPr>
          <w:rFonts w:hint="cs"/>
          <w:rtl/>
        </w:rPr>
        <w:t>ی</w:t>
      </w:r>
      <w:r>
        <w:rPr>
          <w:rtl/>
        </w:rPr>
        <w:t xml:space="preserve"> ہے بعض گذشتہ فلاسفر کہتے تھے کہ انسان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اپنے ذہن م</w:t>
      </w:r>
      <w:r>
        <w:rPr>
          <w:rFonts w:hint="cs"/>
          <w:rtl/>
        </w:rPr>
        <w:t>ی</w:t>
      </w:r>
      <w:r>
        <w:rPr>
          <w:rFonts w:hint="eastAsia"/>
          <w:rtl/>
        </w:rPr>
        <w:t>ں</w:t>
      </w:r>
      <w:r>
        <w:rPr>
          <w:rtl/>
        </w:rPr>
        <w:t xml:space="preserve"> مجسم نہ</w:t>
      </w:r>
      <w:r>
        <w:rPr>
          <w:rFonts w:hint="cs"/>
          <w:rtl/>
        </w:rPr>
        <w:t>ی</w:t>
      </w:r>
      <w:r>
        <w:rPr>
          <w:rFonts w:hint="eastAsia"/>
          <w:rtl/>
        </w:rPr>
        <w:t>ں</w:t>
      </w:r>
      <w:r>
        <w:rPr>
          <w:rtl/>
        </w:rPr>
        <w:t xml:space="preserve"> کر سکتا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موجود نہ ہو ۔ </w:t>
      </w:r>
    </w:p>
    <w:p w:rsidR="00921C41" w:rsidRDefault="00921C41" w:rsidP="00921C41">
      <w:pPr>
        <w:pStyle w:val="libNormal"/>
        <w:rPr>
          <w:rtl/>
        </w:rPr>
      </w:pPr>
      <w:r>
        <w:rPr>
          <w:rFonts w:hint="eastAsia"/>
          <w:rtl/>
        </w:rPr>
        <w:t>مثال</w:t>
      </w:r>
      <w:r>
        <w:rPr>
          <w:rtl/>
        </w:rPr>
        <w:t xml:space="preserve"> کے طور پر اگر انسان اپنے ذہن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سے</w:t>
      </w:r>
      <w:r>
        <w:rPr>
          <w:rtl/>
        </w:rPr>
        <w:t xml:space="preserve"> جانور کو مجسم کرے جس کے ہزاروں سر ہوں تو اس فلسف</w:t>
      </w:r>
      <w:r>
        <w:rPr>
          <w:rFonts w:hint="cs"/>
          <w:rtl/>
        </w:rPr>
        <w:t>ی</w:t>
      </w:r>
      <w:r>
        <w:rPr>
          <w:rtl/>
        </w:rPr>
        <w:t xml:space="preserve"> نظر</w:t>
      </w:r>
      <w:r>
        <w:rPr>
          <w:rFonts w:hint="cs"/>
          <w:rtl/>
        </w:rPr>
        <w:t>ی</w:t>
      </w:r>
      <w:r>
        <w:rPr>
          <w:rFonts w:hint="eastAsia"/>
          <w:rtl/>
        </w:rPr>
        <w:t>ہ</w:t>
      </w:r>
      <w:r>
        <w:rPr>
          <w:rtl/>
        </w:rPr>
        <w:t xml:space="preserve"> کے مطابق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لہے</w:t>
      </w:r>
      <w:r>
        <w:rPr>
          <w:rtl/>
        </w:rPr>
        <w:t xml:space="preserve"> کہ وہ جانور دن</w:t>
      </w:r>
      <w:r>
        <w:rPr>
          <w:rFonts w:hint="cs"/>
          <w:rtl/>
        </w:rPr>
        <w:t>ی</w:t>
      </w:r>
      <w:r>
        <w:rPr>
          <w:rFonts w:hint="eastAsia"/>
          <w:rtl/>
        </w:rPr>
        <w:t>ا</w:t>
      </w:r>
      <w:r>
        <w:rPr>
          <w:rtl/>
        </w:rPr>
        <w:t xml:space="preserve"> کے کس</w:t>
      </w:r>
      <w:r>
        <w:rPr>
          <w:rFonts w:hint="cs"/>
          <w:rtl/>
        </w:rPr>
        <w:t>ی</w:t>
      </w:r>
      <w:r>
        <w:rPr>
          <w:rtl/>
        </w:rPr>
        <w:t xml:space="preserve"> نہ کس</w:t>
      </w:r>
      <w:r>
        <w:rPr>
          <w:rFonts w:hint="cs"/>
          <w:rtl/>
        </w:rPr>
        <w:t>ی</w:t>
      </w:r>
      <w:r>
        <w:rPr>
          <w:rtl/>
        </w:rPr>
        <w:t xml:space="preserve"> حصے م</w:t>
      </w:r>
      <w:r>
        <w:rPr>
          <w:rFonts w:hint="cs"/>
          <w:rtl/>
        </w:rPr>
        <w:t>ی</w:t>
      </w:r>
      <w:r>
        <w:rPr>
          <w:rFonts w:hint="eastAsia"/>
          <w:rtl/>
        </w:rPr>
        <w:t>ں</w:t>
      </w:r>
      <w:r>
        <w:rPr>
          <w:rtl/>
        </w:rPr>
        <w:t xml:space="preserve"> موجود ہو جب کہ عقل کس</w:t>
      </w:r>
      <w:r>
        <w:rPr>
          <w:rFonts w:hint="cs"/>
          <w:rtl/>
        </w:rPr>
        <w:t>ی</w:t>
      </w:r>
      <w:r>
        <w:rPr>
          <w:rtl/>
        </w:rPr>
        <w:t xml:space="preserve"> ا</w:t>
      </w:r>
      <w:r>
        <w:rPr>
          <w:rFonts w:hint="cs"/>
          <w:rtl/>
        </w:rPr>
        <w:t>ی</w:t>
      </w:r>
      <w:r>
        <w:rPr>
          <w:rFonts w:hint="eastAsia"/>
          <w:rtl/>
        </w:rPr>
        <w:t>سے</w:t>
      </w:r>
      <w:r>
        <w:rPr>
          <w:rtl/>
        </w:rPr>
        <w:t xml:space="preserve"> جانور کے وجود کو بھ</w:t>
      </w:r>
      <w:r>
        <w:rPr>
          <w:rFonts w:hint="cs"/>
          <w:rtl/>
        </w:rPr>
        <w:t>ی</w:t>
      </w:r>
      <w:r>
        <w:rPr>
          <w:rtl/>
        </w:rPr>
        <w:t xml:space="preserve"> تسل</w:t>
      </w:r>
      <w:r>
        <w:rPr>
          <w:rFonts w:hint="cs"/>
          <w:rtl/>
        </w:rPr>
        <w:t>ی</w:t>
      </w:r>
      <w:r>
        <w:rPr>
          <w:rFonts w:hint="eastAsia"/>
          <w:rtl/>
        </w:rPr>
        <w:t>م</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جس کے دو سر ہوں ۔ </w:t>
      </w:r>
    </w:p>
    <w:p w:rsidR="00921C41" w:rsidRDefault="00921C41" w:rsidP="00921C41">
      <w:pPr>
        <w:pStyle w:val="libNormal"/>
        <w:rPr>
          <w:rtl/>
        </w:rPr>
      </w:pPr>
      <w:r>
        <w:rPr>
          <w:rFonts w:hint="eastAsia"/>
          <w:rtl/>
        </w:rPr>
        <w:t>اس</w:t>
      </w:r>
      <w:r>
        <w:rPr>
          <w:rtl/>
        </w:rPr>
        <w:t xml:space="preserve"> نظر</w:t>
      </w:r>
      <w:r>
        <w:rPr>
          <w:rFonts w:hint="cs"/>
          <w:rtl/>
        </w:rPr>
        <w:t>ی</w:t>
      </w:r>
      <w:r>
        <w:rPr>
          <w:rFonts w:hint="eastAsia"/>
          <w:rtl/>
        </w:rPr>
        <w:t>ہ</w:t>
      </w:r>
      <w:r>
        <w:rPr>
          <w:rtl/>
        </w:rPr>
        <w:t xml:space="preserve"> ک</w:t>
      </w:r>
      <w:r>
        <w:rPr>
          <w:rFonts w:hint="cs"/>
          <w:rtl/>
        </w:rPr>
        <w:t>ی</w:t>
      </w:r>
      <w:r>
        <w:rPr>
          <w:rtl/>
        </w:rPr>
        <w:t xml:space="preserve"> بنا پر جو کچھ علم</w:t>
      </w:r>
      <w:r>
        <w:rPr>
          <w:rFonts w:hint="cs"/>
          <w:rtl/>
        </w:rPr>
        <w:t>ی</w:t>
      </w:r>
      <w:r>
        <w:rPr>
          <w:rtl/>
        </w:rPr>
        <w:t xml:space="preserve"> افسانے لکھنے والے مصنف</w:t>
      </w:r>
      <w:r>
        <w:rPr>
          <w:rFonts w:hint="cs"/>
          <w:rtl/>
        </w:rPr>
        <w:t>ی</w:t>
      </w:r>
      <w:r>
        <w:rPr>
          <w:rFonts w:hint="eastAsia"/>
          <w:rtl/>
        </w:rPr>
        <w:t>ن</w:t>
      </w:r>
      <w:r>
        <w:rPr>
          <w:rtl/>
        </w:rPr>
        <w:t xml:space="preserve"> ضد مادہ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وہ موجو د ہے اور اگر </w:t>
      </w:r>
      <w:r>
        <w:rPr>
          <w:rFonts w:hint="cs"/>
          <w:rtl/>
        </w:rPr>
        <w:t>ی</w:t>
      </w:r>
      <w:r>
        <w:rPr>
          <w:rFonts w:hint="eastAsia"/>
          <w:rtl/>
        </w:rPr>
        <w:t>ہ</w:t>
      </w:r>
      <w:r>
        <w:rPr>
          <w:rtl/>
        </w:rPr>
        <w:t xml:space="preserve"> ضد مادہ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 بھ</w:t>
      </w:r>
      <w:r>
        <w:rPr>
          <w:rFonts w:hint="cs"/>
          <w:rtl/>
        </w:rPr>
        <w:t>ی</w:t>
      </w:r>
      <w:r>
        <w:rPr>
          <w:rtl/>
        </w:rPr>
        <w:t xml:space="preserve"> ہو تو کس</w:t>
      </w:r>
      <w:r>
        <w:rPr>
          <w:rFonts w:hint="cs"/>
          <w:rtl/>
        </w:rPr>
        <w:t>ی</w:t>
      </w:r>
      <w:r>
        <w:rPr>
          <w:rtl/>
        </w:rPr>
        <w:t xml:space="preserve"> دوسر</w:t>
      </w:r>
      <w:r>
        <w:rPr>
          <w:rFonts w:hint="cs"/>
          <w:rtl/>
        </w:rPr>
        <w:t>ی</w:t>
      </w:r>
      <w:r>
        <w:rPr>
          <w:rtl/>
        </w:rPr>
        <w:t xml:space="preserve"> جگہ ہو گا ۔ </w:t>
      </w:r>
    </w:p>
    <w:p w:rsidR="00921C41" w:rsidRDefault="00921C41" w:rsidP="00921C41">
      <w:pPr>
        <w:pStyle w:val="libNormal"/>
        <w:rPr>
          <w:rtl/>
        </w:rPr>
      </w:pPr>
      <w:r>
        <w:rPr>
          <w:rFonts w:hint="eastAsia"/>
          <w:rtl/>
        </w:rPr>
        <w:t>فزکس</w:t>
      </w:r>
      <w:r>
        <w:rPr>
          <w:rtl/>
        </w:rPr>
        <w:t xml:space="preserve"> ک</w:t>
      </w:r>
      <w:r>
        <w:rPr>
          <w:rFonts w:hint="cs"/>
          <w:rtl/>
        </w:rPr>
        <w:t>ی</w:t>
      </w:r>
      <w:r>
        <w:rPr>
          <w:rFonts w:hint="eastAsia"/>
          <w:rtl/>
        </w:rPr>
        <w:t>مسٹر</w:t>
      </w:r>
      <w:r>
        <w:rPr>
          <w:rFonts w:hint="cs"/>
          <w:rtl/>
        </w:rPr>
        <w:t>ی</w:t>
      </w:r>
      <w:r>
        <w:rPr>
          <w:rtl/>
        </w:rPr>
        <w:t xml:space="preserve"> کے قوان</w:t>
      </w:r>
      <w:r>
        <w:rPr>
          <w:rFonts w:hint="cs"/>
          <w:rtl/>
        </w:rPr>
        <w:t>ی</w:t>
      </w:r>
      <w:r>
        <w:rPr>
          <w:rFonts w:hint="eastAsia"/>
          <w:rtl/>
        </w:rPr>
        <w:t>ن</w:t>
      </w:r>
      <w:r>
        <w:rPr>
          <w:rtl/>
        </w:rPr>
        <w:t xml:space="preserve"> کے اس</w:t>
      </w:r>
      <w:r>
        <w:rPr>
          <w:rFonts w:hint="cs"/>
          <w:rtl/>
        </w:rPr>
        <w:t>ی</w:t>
      </w:r>
      <w:r>
        <w:rPr>
          <w:rtl/>
        </w:rPr>
        <w:t xml:space="preserve"> نظرہ ک</w:t>
      </w:r>
      <w:r>
        <w:rPr>
          <w:rFonts w:hint="cs"/>
          <w:rtl/>
        </w:rPr>
        <w:t>ی</w:t>
      </w:r>
      <w:r>
        <w:rPr>
          <w:rtl/>
        </w:rPr>
        <w:t xml:space="preserve"> بنا پر ضد مادہ دن</w:t>
      </w:r>
      <w:r>
        <w:rPr>
          <w:rFonts w:hint="cs"/>
          <w:rtl/>
        </w:rPr>
        <w:t>ی</w:t>
      </w:r>
      <w:r>
        <w:rPr>
          <w:rFonts w:hint="eastAsia"/>
          <w:rtl/>
        </w:rPr>
        <w:t>ا</w:t>
      </w:r>
      <w:r>
        <w:rPr>
          <w:rtl/>
        </w:rPr>
        <w:t xml:space="preserve"> علم</w:t>
      </w:r>
      <w:r>
        <w:rPr>
          <w:rFonts w:hint="cs"/>
          <w:rtl/>
        </w:rPr>
        <w:t>ی</w:t>
      </w:r>
      <w:r>
        <w:rPr>
          <w:rtl/>
        </w:rPr>
        <w:t xml:space="preserve"> افسانوں م</w:t>
      </w:r>
      <w:r>
        <w:rPr>
          <w:rFonts w:hint="cs"/>
          <w:rtl/>
        </w:rPr>
        <w:t>ی</w:t>
      </w:r>
      <w:r>
        <w:rPr>
          <w:rFonts w:hint="eastAsia"/>
          <w:rtl/>
        </w:rPr>
        <w:t>ں</w:t>
      </w:r>
      <w:r>
        <w:rPr>
          <w:rtl/>
        </w:rPr>
        <w:t xml:space="preserve"> مذکورہ پائ</w:t>
      </w:r>
      <w:r>
        <w:rPr>
          <w:rFonts w:hint="cs"/>
          <w:rtl/>
        </w:rPr>
        <w:t>ی</w:t>
      </w:r>
      <w:r>
        <w:rPr>
          <w:rtl/>
        </w:rPr>
        <w:t xml:space="preserve"> جات</w:t>
      </w:r>
      <w:r>
        <w:rPr>
          <w:rFonts w:hint="cs"/>
          <w:rtl/>
        </w:rPr>
        <w:t>ی</w:t>
      </w:r>
      <w:r>
        <w:rPr>
          <w:rtl/>
        </w:rPr>
        <w:t xml:space="preserve"> ہے اور اگرچہ ضد مادہ ہمار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 سہ</w:t>
      </w:r>
      <w:r>
        <w:rPr>
          <w:rFonts w:hint="cs"/>
          <w:rtl/>
        </w:rPr>
        <w:t>ی</w:t>
      </w:r>
      <w:r>
        <w:rPr>
          <w:rtl/>
        </w:rPr>
        <w:t xml:space="preserve"> کس</w:t>
      </w:r>
      <w:r>
        <w:rPr>
          <w:rFonts w:hint="cs"/>
          <w:rtl/>
        </w:rPr>
        <w:t>ی</w:t>
      </w:r>
      <w:r>
        <w:rPr>
          <w:rtl/>
        </w:rPr>
        <w:t xml:space="preserve"> دوسر</w:t>
      </w:r>
      <w:r>
        <w:rPr>
          <w:rFonts w:hint="cs"/>
          <w:rtl/>
        </w:rPr>
        <w:t>ی</w:t>
      </w:r>
      <w:r>
        <w:rPr>
          <w:rtl/>
        </w:rPr>
        <w:t xml:space="preserve"> جگہ پائ</w:t>
      </w:r>
      <w:r>
        <w:rPr>
          <w:rFonts w:hint="cs"/>
          <w:rtl/>
        </w:rPr>
        <w:t>ی</w:t>
      </w:r>
      <w:r>
        <w:rPr>
          <w:rtl/>
        </w:rPr>
        <w:t xml:space="preserve"> جات</w:t>
      </w:r>
      <w:r>
        <w:rPr>
          <w:rFonts w:hint="cs"/>
          <w:rtl/>
        </w:rPr>
        <w:t>ی</w:t>
      </w:r>
      <w:r>
        <w:rPr>
          <w:rtl/>
        </w:rPr>
        <w:t xml:space="preserve"> ہو گ</w:t>
      </w:r>
      <w:r>
        <w:rPr>
          <w:rFonts w:hint="cs"/>
          <w:rtl/>
        </w:rPr>
        <w:t>ی</w:t>
      </w:r>
      <w:r>
        <w:rPr>
          <w:rtl/>
        </w:rPr>
        <w:t xml:space="preserve"> جو کچھ ہم سمجھتے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ہے کہ وہ دن</w:t>
      </w:r>
      <w:r>
        <w:rPr>
          <w:rFonts w:hint="cs"/>
          <w:rtl/>
        </w:rPr>
        <w:t>ی</w:t>
      </w:r>
      <w:r>
        <w:rPr>
          <w:rFonts w:hint="eastAsia"/>
          <w:rtl/>
        </w:rPr>
        <w:t>ا</w:t>
      </w:r>
      <w:r>
        <w:rPr>
          <w:rtl/>
        </w:rPr>
        <w:t xml:space="preserve">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ہے جتن</w:t>
      </w:r>
      <w:r>
        <w:rPr>
          <w:rFonts w:hint="cs"/>
          <w:rtl/>
        </w:rPr>
        <w:t>ی</w:t>
      </w:r>
      <w:r>
        <w:rPr>
          <w:rtl/>
        </w:rPr>
        <w:t xml:space="preserve"> وہ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w:t>
      </w:r>
      <w:r>
        <w:rPr>
          <w:rFonts w:hint="cs"/>
          <w:rtl/>
        </w:rPr>
        <w:t>ی</w:t>
      </w:r>
      <w:r>
        <w:rPr>
          <w:rtl/>
        </w:rPr>
        <w:t xml:space="preserve"> ا</w:t>
      </w:r>
      <w:r>
        <w:rPr>
          <w:rFonts w:hint="cs"/>
          <w:rtl/>
        </w:rPr>
        <w:t>ی</w:t>
      </w:r>
      <w:r>
        <w:rPr>
          <w:rFonts w:hint="eastAsia"/>
          <w:rtl/>
        </w:rPr>
        <w:t>جاد</w:t>
      </w:r>
      <w:r>
        <w:rPr>
          <w:rtl/>
        </w:rPr>
        <w:t xml:space="preserve"> سے پہلے </w:t>
      </w:r>
      <w:r>
        <w:rPr>
          <w:rFonts w:hint="cs"/>
          <w:rtl/>
        </w:rPr>
        <w:t>ی</w:t>
      </w:r>
      <w:r>
        <w:rPr>
          <w:rFonts w:hint="eastAsia"/>
          <w:rtl/>
        </w:rPr>
        <w:t>عن</w:t>
      </w:r>
      <w:r>
        <w:rPr>
          <w:rFonts w:hint="cs"/>
          <w:rtl/>
        </w:rPr>
        <w:t>ی</w:t>
      </w:r>
      <w:r>
        <w:rPr>
          <w:rtl/>
        </w:rPr>
        <w:t xml:space="preserve"> ت</w:t>
      </w:r>
      <w:r>
        <w:rPr>
          <w:rFonts w:hint="cs"/>
          <w:rtl/>
        </w:rPr>
        <w:t>ی</w:t>
      </w:r>
      <w:r>
        <w:rPr>
          <w:rFonts w:hint="eastAsia"/>
          <w:rtl/>
        </w:rPr>
        <w:t>س</w:t>
      </w:r>
      <w:r>
        <w:rPr>
          <w:rtl/>
        </w:rPr>
        <w:t xml:space="preserve"> سل قبل خ</w:t>
      </w:r>
      <w:r>
        <w:rPr>
          <w:rFonts w:hint="cs"/>
          <w:rtl/>
        </w:rPr>
        <w:t>ی</w:t>
      </w:r>
      <w:r>
        <w:rPr>
          <w:rFonts w:hint="eastAsia"/>
          <w:rtl/>
        </w:rPr>
        <w:t>ال</w:t>
      </w:r>
      <w:r>
        <w:rPr>
          <w:rtl/>
        </w:rPr>
        <w:t xml:space="preserve"> ک</w:t>
      </w:r>
      <w:r>
        <w:rPr>
          <w:rFonts w:hint="cs"/>
          <w:rtl/>
        </w:rPr>
        <w:t>ی</w:t>
      </w:r>
      <w:r>
        <w:rPr>
          <w:rtl/>
        </w:rPr>
        <w:t xml:space="preserve"> جات</w:t>
      </w:r>
      <w:r>
        <w:rPr>
          <w:rFonts w:hint="cs"/>
          <w:rtl/>
        </w:rPr>
        <w:t>ی</w:t>
      </w:r>
      <w:r>
        <w:rPr>
          <w:rtl/>
        </w:rPr>
        <w:t xml:space="preserve"> تھ</w:t>
      </w:r>
      <w:r>
        <w:rPr>
          <w:rFonts w:hint="cs"/>
          <w:rtl/>
        </w:rPr>
        <w:t>ی</w:t>
      </w:r>
      <w:r>
        <w:rPr>
          <w:rtl/>
        </w:rPr>
        <w:t xml:space="preserve"> اس باتک</w:t>
      </w:r>
      <w:r>
        <w:rPr>
          <w:rFonts w:hint="cs"/>
          <w:rtl/>
        </w:rPr>
        <w:t>ی</w:t>
      </w:r>
      <w:r>
        <w:rPr>
          <w:rtl/>
        </w:rPr>
        <w:t xml:space="preserve"> تصد</w:t>
      </w:r>
      <w:r>
        <w:rPr>
          <w:rFonts w:hint="cs"/>
          <w:rtl/>
        </w:rPr>
        <w:t>ی</w:t>
      </w:r>
      <w:r>
        <w:rPr>
          <w:rFonts w:hint="eastAsia"/>
          <w:rtl/>
        </w:rPr>
        <w:t>ق</w:t>
      </w:r>
      <w:r>
        <w:rPr>
          <w:rtl/>
        </w:rPr>
        <w:t xml:space="preserve"> کرنا چاہ</w:t>
      </w:r>
      <w:r>
        <w:rPr>
          <w:rFonts w:hint="cs"/>
          <w:rtl/>
        </w:rPr>
        <w:t>ی</w:t>
      </w:r>
      <w:r>
        <w:rPr>
          <w:rFonts w:hint="eastAsia"/>
          <w:rtl/>
        </w:rPr>
        <w:t>ے</w:t>
      </w:r>
      <w:r>
        <w:rPr>
          <w:rtl/>
        </w:rPr>
        <w:t xml:space="preserve"> کہ امام جعفر صادق (عل</w:t>
      </w:r>
      <w:r>
        <w:rPr>
          <w:rFonts w:hint="cs"/>
          <w:rtl/>
        </w:rPr>
        <w:t>ی</w:t>
      </w:r>
      <w:r>
        <w:rPr>
          <w:rFonts w:hint="eastAsia"/>
          <w:rtl/>
        </w:rPr>
        <w:t>ہ</w:t>
      </w:r>
      <w:r>
        <w:rPr>
          <w:rtl/>
        </w:rPr>
        <w:t xml:space="preserve"> السلام ) کا </w:t>
      </w:r>
      <w:r>
        <w:rPr>
          <w:rFonts w:hint="cs"/>
          <w:rtl/>
        </w:rPr>
        <w:t>ی</w:t>
      </w:r>
      <w:r>
        <w:rPr>
          <w:rFonts w:hint="eastAsia"/>
          <w:rtl/>
        </w:rPr>
        <w:t>ہ</w:t>
      </w:r>
      <w:r>
        <w:rPr>
          <w:rtl/>
        </w:rPr>
        <w:t xml:space="preserve"> فرمان کہدن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مستقل اور نا قابل تغ</w:t>
      </w:r>
      <w:r>
        <w:rPr>
          <w:rFonts w:hint="cs"/>
          <w:rtl/>
        </w:rPr>
        <w:t>ی</w:t>
      </w:r>
      <w:r>
        <w:rPr>
          <w:rFonts w:hint="eastAsia"/>
          <w:rtl/>
        </w:rPr>
        <w:t>ر</w:t>
      </w:r>
      <w:r>
        <w:rPr>
          <w:rtl/>
        </w:rPr>
        <w:t xml:space="preserve"> قوان</w:t>
      </w:r>
      <w:r>
        <w:rPr>
          <w:rFonts w:hint="cs"/>
          <w:rtl/>
        </w:rPr>
        <w:t>ی</w:t>
      </w:r>
      <w:r>
        <w:rPr>
          <w:rFonts w:hint="eastAsia"/>
          <w:rtl/>
        </w:rPr>
        <w:t>ن</w:t>
      </w:r>
      <w:r>
        <w:rPr>
          <w:rtl/>
        </w:rPr>
        <w:t xml:space="preserve"> لاگو ہ</w:t>
      </w:r>
      <w:r>
        <w:rPr>
          <w:rFonts w:hint="cs"/>
          <w:rtl/>
        </w:rPr>
        <w:t>ی</w:t>
      </w:r>
      <w:r>
        <w:rPr>
          <w:rFonts w:hint="eastAsia"/>
          <w:rtl/>
        </w:rPr>
        <w:t>ں</w:t>
      </w:r>
      <w:r>
        <w:rPr>
          <w:rtl/>
        </w:rPr>
        <w:t xml:space="preserve"> درست ہے اور دو علم </w:t>
      </w:r>
      <w:r>
        <w:rPr>
          <w:rFonts w:hint="cs"/>
          <w:rtl/>
        </w:rPr>
        <w:t>ی</w:t>
      </w:r>
      <w:r>
        <w:rPr>
          <w:rFonts w:hint="eastAsia"/>
          <w:rtl/>
        </w:rPr>
        <w:t>عن</w:t>
      </w:r>
      <w:r>
        <w:rPr>
          <w:rFonts w:hint="cs"/>
          <w:rtl/>
        </w:rPr>
        <w:t>ی</w:t>
      </w:r>
      <w:r>
        <w:rPr>
          <w:rtl/>
        </w:rPr>
        <w:t xml:space="preserve"> فزکس اور فلک</w:t>
      </w:r>
      <w:r>
        <w:rPr>
          <w:rFonts w:hint="cs"/>
          <w:rtl/>
        </w:rPr>
        <w:t>ی</w:t>
      </w:r>
      <w:r>
        <w:rPr>
          <w:rFonts w:hint="eastAsia"/>
          <w:rtl/>
        </w:rPr>
        <w:t>ات</w:t>
      </w:r>
      <w:r>
        <w:rPr>
          <w:rtl/>
        </w:rPr>
        <w:t xml:space="preserve"> دوسرے علوم سے ز</w:t>
      </w:r>
      <w:r>
        <w:rPr>
          <w:rFonts w:hint="cs"/>
          <w:rtl/>
        </w:rPr>
        <w:t>ی</w:t>
      </w:r>
      <w:r>
        <w:rPr>
          <w:rFonts w:hint="eastAsia"/>
          <w:rtl/>
        </w:rPr>
        <w:t>ادہ</w:t>
      </w:r>
      <w:r>
        <w:rPr>
          <w:rtl/>
        </w:rPr>
        <w:t xml:space="preserve"> اس بات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ہمار</w:t>
      </w:r>
      <w:r>
        <w:rPr>
          <w:rFonts w:hint="cs"/>
          <w:rtl/>
        </w:rPr>
        <w:t>ی</w:t>
      </w:r>
      <w:r>
        <w:rPr>
          <w:rtl/>
        </w:rPr>
        <w:t xml:space="preserve"> عقل کہت</w:t>
      </w:r>
      <w:r>
        <w:rPr>
          <w:rFonts w:hint="cs"/>
          <w:rtl/>
        </w:rPr>
        <w:t>ی</w:t>
      </w:r>
      <w:r>
        <w:rPr>
          <w:rtl/>
        </w:rPr>
        <w:t xml:space="preserve"> ہے کہ اگر عظ</w:t>
      </w:r>
      <w:r>
        <w:rPr>
          <w:rFonts w:hint="cs"/>
          <w:rtl/>
        </w:rPr>
        <w:t>ی</w:t>
      </w:r>
      <w:r>
        <w:rPr>
          <w:rFonts w:hint="eastAsia"/>
          <w:rtl/>
        </w:rPr>
        <w:t>م</w:t>
      </w:r>
      <w:r>
        <w:rPr>
          <w:rtl/>
        </w:rPr>
        <w:t xml:space="preserve"> جہان م</w:t>
      </w:r>
      <w:r>
        <w:rPr>
          <w:rFonts w:hint="cs"/>
          <w:rtl/>
        </w:rPr>
        <w:t>ی</w:t>
      </w:r>
      <w:r>
        <w:rPr>
          <w:rFonts w:hint="eastAsia"/>
          <w:rtl/>
        </w:rPr>
        <w:t>ں</w:t>
      </w:r>
      <w:r>
        <w:rPr>
          <w:rtl/>
        </w:rPr>
        <w:t xml:space="preserve"> مستقل اور نا قابل تغ</w:t>
      </w:r>
      <w:r>
        <w:rPr>
          <w:rFonts w:hint="cs"/>
          <w:rtl/>
        </w:rPr>
        <w:t>ی</w:t>
      </w:r>
      <w:r>
        <w:rPr>
          <w:rFonts w:hint="eastAsia"/>
          <w:rtl/>
        </w:rPr>
        <w:t>ر</w:t>
      </w:r>
      <w:r>
        <w:rPr>
          <w:rtl/>
        </w:rPr>
        <w:t xml:space="preserve"> قون</w:t>
      </w:r>
      <w:r>
        <w:rPr>
          <w:rFonts w:hint="cs"/>
          <w:rtl/>
        </w:rPr>
        <w:t>ی</w:t>
      </w:r>
      <w:r>
        <w:rPr>
          <w:rFonts w:hint="eastAsia"/>
          <w:rtl/>
        </w:rPr>
        <w:t>ن</w:t>
      </w:r>
      <w:r>
        <w:rPr>
          <w:rtl/>
        </w:rPr>
        <w:t xml:space="preserve"> نہ ہوتے اور قوان</w:t>
      </w:r>
      <w:r>
        <w:rPr>
          <w:rFonts w:hint="cs"/>
          <w:rtl/>
        </w:rPr>
        <w:t>ی</w:t>
      </w:r>
      <w:r>
        <w:rPr>
          <w:rFonts w:hint="eastAsia"/>
          <w:rtl/>
        </w:rPr>
        <w:t>ن</w:t>
      </w:r>
      <w:r>
        <w:rPr>
          <w:rtl/>
        </w:rPr>
        <w:t xml:space="preserve"> لمحہ بہ لمحہ تبد</w:t>
      </w:r>
      <w:r>
        <w:rPr>
          <w:rFonts w:hint="cs"/>
          <w:rtl/>
        </w:rPr>
        <w:t>ی</w:t>
      </w:r>
      <w:r>
        <w:rPr>
          <w:rFonts w:hint="eastAsia"/>
          <w:rtl/>
        </w:rPr>
        <w:t>ل</w:t>
      </w:r>
      <w:r>
        <w:rPr>
          <w:rtl/>
        </w:rPr>
        <w:t xml:space="preserve"> ہوتے رہتے تو دن</w:t>
      </w:r>
      <w:r>
        <w:rPr>
          <w:rFonts w:hint="cs"/>
          <w:rtl/>
        </w:rPr>
        <w:t>ی</w:t>
      </w:r>
      <w:r>
        <w:rPr>
          <w:rFonts w:hint="eastAsia"/>
          <w:rtl/>
        </w:rPr>
        <w:t>ا</w:t>
      </w:r>
      <w:r>
        <w:rPr>
          <w:rtl/>
        </w:rPr>
        <w:t xml:space="preserve"> باق</w:t>
      </w:r>
      <w:r>
        <w:rPr>
          <w:rFonts w:hint="cs"/>
          <w:rtl/>
        </w:rPr>
        <w:t>ی</w:t>
      </w:r>
      <w:r>
        <w:rPr>
          <w:rtl/>
        </w:rPr>
        <w:t xml:space="preserve"> نہ رہت</w:t>
      </w:r>
      <w:r>
        <w:rPr>
          <w:rFonts w:hint="cs"/>
          <w:rtl/>
        </w:rPr>
        <w:t>ی</w:t>
      </w:r>
      <w:r>
        <w:rPr>
          <w:rtl/>
        </w:rPr>
        <w:t xml:space="preserve"> ۔ </w:t>
      </w:r>
    </w:p>
    <w:p w:rsidR="00921C41" w:rsidRDefault="00921C41" w:rsidP="00921C41">
      <w:pPr>
        <w:pStyle w:val="libNormal"/>
        <w:rPr>
          <w:rtl/>
        </w:rPr>
      </w:pPr>
      <w:r>
        <w:rPr>
          <w:rFonts w:hint="eastAsia"/>
          <w:rtl/>
        </w:rPr>
        <w:t>ب</w:t>
      </w:r>
      <w:r>
        <w:rPr>
          <w:rFonts w:hint="cs"/>
          <w:rtl/>
        </w:rPr>
        <w:t>ی</w:t>
      </w:r>
      <w:r>
        <w:rPr>
          <w:rFonts w:hint="eastAsia"/>
          <w:rtl/>
        </w:rPr>
        <w:t>سو</w:t>
      </w:r>
      <w:r>
        <w:rPr>
          <w:rFonts w:hint="cs"/>
          <w:rtl/>
        </w:rPr>
        <w:t>ی</w:t>
      </w:r>
      <w:r>
        <w:rPr>
          <w:rtl/>
        </w:rPr>
        <w:t xml:space="preserve"> صد</w:t>
      </w:r>
      <w:r>
        <w:rPr>
          <w:rFonts w:hint="cs"/>
          <w:rtl/>
        </w:rPr>
        <w:t>ی</w:t>
      </w:r>
      <w:r>
        <w:rPr>
          <w:rtl/>
        </w:rPr>
        <w:t xml:space="preserve"> ک</w:t>
      </w:r>
      <w:r>
        <w:rPr>
          <w:rFonts w:hint="cs"/>
          <w:rtl/>
        </w:rPr>
        <w:t>ی</w:t>
      </w:r>
      <w:r>
        <w:rPr>
          <w:rtl/>
        </w:rPr>
        <w:t xml:space="preserve"> پہل</w:t>
      </w:r>
      <w:r>
        <w:rPr>
          <w:rFonts w:hint="cs"/>
          <w:rtl/>
        </w:rPr>
        <w:t>ی</w:t>
      </w:r>
      <w:r>
        <w:rPr>
          <w:rtl/>
        </w:rPr>
        <w:t xml:space="preserve"> دھائ</w:t>
      </w:r>
      <w:r>
        <w:rPr>
          <w:rFonts w:hint="cs"/>
          <w:rtl/>
        </w:rPr>
        <w:t>ی</w:t>
      </w:r>
      <w:r>
        <w:rPr>
          <w:rtl/>
        </w:rPr>
        <w:t xml:space="preserve"> کے طبع</w:t>
      </w:r>
      <w:r>
        <w:rPr>
          <w:rFonts w:hint="cs"/>
          <w:rtl/>
        </w:rPr>
        <w:t>ی</w:t>
      </w:r>
      <w:r>
        <w:rPr>
          <w:rFonts w:hint="eastAsia"/>
          <w:rtl/>
        </w:rPr>
        <w:t>ات</w:t>
      </w:r>
      <w:r>
        <w:rPr>
          <w:rtl/>
        </w:rPr>
        <w:t xml:space="preserve"> دانوں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فرانس</w:t>
      </w:r>
      <w:r>
        <w:rPr>
          <w:rFonts w:hint="cs"/>
          <w:rtl/>
        </w:rPr>
        <w:t>ی</w:t>
      </w:r>
      <w:r>
        <w:rPr>
          <w:rFonts w:hint="eastAsia"/>
          <w:rtl/>
        </w:rPr>
        <w:t>س</w:t>
      </w:r>
      <w:r>
        <w:rPr>
          <w:rFonts w:hint="cs"/>
          <w:rtl/>
        </w:rPr>
        <w:t>ی</w:t>
      </w:r>
      <w:r>
        <w:rPr>
          <w:rtl/>
        </w:rPr>
        <w:t xml:space="preserve"> شہزادہ ڈوبر</w:t>
      </w:r>
      <w:r>
        <w:rPr>
          <w:rFonts w:hint="cs"/>
          <w:rtl/>
        </w:rPr>
        <w:t>ی</w:t>
      </w:r>
      <w:r>
        <w:rPr>
          <w:rtl/>
        </w:rPr>
        <w:t xml:space="preserve"> بھ</w:t>
      </w:r>
      <w:r>
        <w:rPr>
          <w:rFonts w:hint="cs"/>
          <w:rtl/>
        </w:rPr>
        <w:t>ی</w:t>
      </w:r>
      <w:r>
        <w:rPr>
          <w:rtl/>
        </w:rPr>
        <w:t xml:space="preserve"> ہے ۔ </w:t>
      </w:r>
    </w:p>
    <w:p w:rsidR="00921C41" w:rsidRDefault="00921C41" w:rsidP="00921C41">
      <w:pPr>
        <w:pStyle w:val="libNormal"/>
        <w:rPr>
          <w:rtl/>
        </w:rPr>
      </w:pPr>
      <w:r>
        <w:rPr>
          <w:rFonts w:hint="eastAsia"/>
          <w:rtl/>
        </w:rPr>
        <w:lastRenderedPageBreak/>
        <w:t>اس</w:t>
      </w:r>
      <w:r>
        <w:rPr>
          <w:rtl/>
        </w:rPr>
        <w:t xml:space="preserve"> شخص نے فزکس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وہ کارہائے نما</w:t>
      </w:r>
      <w:r>
        <w:rPr>
          <w:rFonts w:hint="cs"/>
          <w:rtl/>
        </w:rPr>
        <w:t>ی</w:t>
      </w:r>
      <w:r>
        <w:rPr>
          <w:rFonts w:hint="eastAsia"/>
          <w:rtl/>
        </w:rPr>
        <w:t>اں</w:t>
      </w:r>
      <w:r>
        <w:rPr>
          <w:rtl/>
        </w:rPr>
        <w:t xml:space="preserve">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کہ سائنس دانوبں کے لئے اس کا نما کس</w:t>
      </w:r>
      <w:r>
        <w:rPr>
          <w:rFonts w:hint="cs"/>
          <w:rtl/>
        </w:rPr>
        <w:t>ی</w:t>
      </w:r>
      <w:r>
        <w:rPr>
          <w:rtl/>
        </w:rPr>
        <w:t xml:space="preserve"> تعارف کا محتاج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پہلا شخصہے جس نے اس بات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کہ ال</w:t>
      </w:r>
      <w:r>
        <w:rPr>
          <w:rFonts w:hint="cs"/>
          <w:rtl/>
        </w:rPr>
        <w:t>ی</w:t>
      </w:r>
      <w:r>
        <w:rPr>
          <w:rFonts w:hint="eastAsia"/>
          <w:rtl/>
        </w:rPr>
        <w:t>کٹران</w:t>
      </w:r>
      <w:r>
        <w:rPr>
          <w:rtl/>
        </w:rPr>
        <w:t xml:space="preserve"> شعاعوں کا جزو ہ</w:t>
      </w:r>
      <w:r>
        <w:rPr>
          <w:rFonts w:hint="cs"/>
          <w:rtl/>
        </w:rPr>
        <w:t>ی</w:t>
      </w:r>
      <w:r>
        <w:rPr>
          <w:rFonts w:hint="eastAsia"/>
          <w:rtl/>
        </w:rPr>
        <w:t>ں</w:t>
      </w:r>
      <w:r>
        <w:rPr>
          <w:rtl/>
        </w:rPr>
        <w:t xml:space="preserve"> اور طبع</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اسے </w:t>
      </w:r>
      <w:r>
        <w:rPr>
          <w:rtl/>
          <w:lang w:bidi="fa-IR"/>
        </w:rPr>
        <w:t>۱۹۲۹</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نوبل انعام سے نوازا 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شہزاد</w:t>
      </w:r>
      <w:r>
        <w:rPr>
          <w:rtl/>
        </w:rPr>
        <w:t xml:space="preserve"> ڈوبرو</w:t>
      </w:r>
      <w:r>
        <w:rPr>
          <w:rFonts w:hint="cs"/>
          <w:rtl/>
        </w:rPr>
        <w:t>ی</w:t>
      </w:r>
      <w:r>
        <w:rPr>
          <w:rtl/>
        </w:rPr>
        <w:t xml:space="preserve"> فلسف</w:t>
      </w:r>
      <w:r>
        <w:rPr>
          <w:rFonts w:hint="cs"/>
          <w:rtl/>
        </w:rPr>
        <w:t>ی</w:t>
      </w:r>
      <w:r>
        <w:rPr>
          <w:rtl/>
        </w:rPr>
        <w:t xml:space="preserve"> نہ تھا کہ اپنے عقل</w:t>
      </w:r>
      <w:r>
        <w:rPr>
          <w:rFonts w:hint="cs"/>
          <w:rtl/>
        </w:rPr>
        <w:t>ی</w:t>
      </w:r>
      <w:r>
        <w:rPr>
          <w:rtl/>
        </w:rPr>
        <w:t xml:space="preserve"> تخ</w:t>
      </w:r>
      <w:r>
        <w:rPr>
          <w:rFonts w:hint="cs"/>
          <w:rtl/>
        </w:rPr>
        <w:t>ی</w:t>
      </w:r>
      <w:r>
        <w:rPr>
          <w:rFonts w:hint="eastAsia"/>
          <w:rtl/>
        </w:rPr>
        <w:t>ل</w:t>
      </w:r>
      <w:r>
        <w:rPr>
          <w:rtl/>
        </w:rPr>
        <w:t xml:space="preserve"> ک</w:t>
      </w:r>
      <w:r>
        <w:rPr>
          <w:rFonts w:hint="cs"/>
          <w:rtl/>
        </w:rPr>
        <w:t>ی</w:t>
      </w:r>
      <w:r>
        <w:rPr>
          <w:rtl/>
        </w:rPr>
        <w:t xml:space="preserve"> با پر کوئ</w:t>
      </w:r>
      <w:r>
        <w:rPr>
          <w:rFonts w:hint="cs"/>
          <w:rtl/>
        </w:rPr>
        <w:t>ی</w:t>
      </w:r>
      <w:r>
        <w:rPr>
          <w:rtl/>
        </w:rPr>
        <w:t xml:space="preserve"> بات کہتا وہ ا</w:t>
      </w:r>
      <w:r>
        <w:rPr>
          <w:rFonts w:hint="cs"/>
          <w:rtl/>
        </w:rPr>
        <w:t>ی</w:t>
      </w:r>
      <w:r>
        <w:rPr>
          <w:rFonts w:hint="eastAsia"/>
          <w:rtl/>
        </w:rPr>
        <w:t>ک</w:t>
      </w:r>
      <w:r>
        <w:rPr>
          <w:rtl/>
        </w:rPr>
        <w:t xml:space="preserve"> طبع</w:t>
      </w:r>
      <w:r>
        <w:rPr>
          <w:rFonts w:hint="cs"/>
          <w:rtl/>
        </w:rPr>
        <w:t>ی</w:t>
      </w:r>
      <w:r>
        <w:rPr>
          <w:rFonts w:hint="eastAsia"/>
          <w:rtl/>
        </w:rPr>
        <w:t>ات</w:t>
      </w:r>
      <w:r>
        <w:rPr>
          <w:rtl/>
        </w:rPr>
        <w:t xml:space="preserve"> دان شمار ہوتا تھا اور اس طرح کے افراد جب تک کس</w:t>
      </w:r>
      <w:r>
        <w:rPr>
          <w:rFonts w:hint="cs"/>
          <w:rtl/>
        </w:rPr>
        <w:t>ی</w:t>
      </w:r>
      <w:r>
        <w:rPr>
          <w:rtl/>
        </w:rPr>
        <w:t xml:space="preserve"> چ</w:t>
      </w:r>
      <w:r>
        <w:rPr>
          <w:rFonts w:hint="cs"/>
          <w:rtl/>
        </w:rPr>
        <w:t>ی</w:t>
      </w:r>
      <w:r>
        <w:rPr>
          <w:rFonts w:hint="eastAsia"/>
          <w:rtl/>
        </w:rPr>
        <w:t>ز</w:t>
      </w:r>
      <w:r>
        <w:rPr>
          <w:rtl/>
        </w:rPr>
        <w:t xml:space="preserve"> کو ثابت نہ کر سک</w:t>
      </w:r>
      <w:r>
        <w:rPr>
          <w:rFonts w:hint="cs"/>
          <w:rtl/>
        </w:rPr>
        <w:t>ی</w:t>
      </w:r>
      <w:r>
        <w:rPr>
          <w:rFonts w:hint="eastAsia"/>
          <w:rtl/>
        </w:rPr>
        <w:t>ں</w:t>
      </w:r>
      <w:r>
        <w:rPr>
          <w:rtl/>
        </w:rPr>
        <w:t xml:space="preserve"> اس کے متعلق بات نہ</w:t>
      </w:r>
      <w:r>
        <w:rPr>
          <w:rFonts w:hint="cs"/>
          <w:rtl/>
        </w:rPr>
        <w:t>ی</w:t>
      </w:r>
      <w:r>
        <w:rPr>
          <w:rFonts w:hint="eastAsia"/>
          <w:rtl/>
        </w:rPr>
        <w:t>ں</w:t>
      </w:r>
      <w:r>
        <w:rPr>
          <w:rtl/>
        </w:rPr>
        <w:t xml:space="preserve"> کرتے اس نے کہا تھا کائنات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کبھ</w:t>
      </w:r>
      <w:r>
        <w:rPr>
          <w:rFonts w:hint="cs"/>
          <w:rtl/>
        </w:rPr>
        <w:t>ی</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اور وہ ہے قانون ‘ اس ک</w:t>
      </w:r>
      <w:r>
        <w:rPr>
          <w:rFonts w:hint="cs"/>
          <w:rtl/>
        </w:rPr>
        <w:t>ی</w:t>
      </w:r>
      <w:r>
        <w:rPr>
          <w:rtl/>
        </w:rPr>
        <w:t xml:space="preserve"> </w:t>
      </w:r>
      <w:r>
        <w:rPr>
          <w:rFonts w:hint="eastAsia"/>
          <w:rtl/>
        </w:rPr>
        <w:t>مراد</w:t>
      </w:r>
      <w:r>
        <w:rPr>
          <w:rtl/>
        </w:rPr>
        <w:t xml:space="preserve"> </w:t>
      </w:r>
      <w:r>
        <w:rPr>
          <w:rFonts w:hint="cs"/>
          <w:rtl/>
        </w:rPr>
        <w:t>ی</w:t>
      </w:r>
      <w:r>
        <w:rPr>
          <w:rFonts w:hint="eastAsia"/>
          <w:rtl/>
        </w:rPr>
        <w:t>ہ</w:t>
      </w:r>
      <w:r>
        <w:rPr>
          <w:rtl/>
        </w:rPr>
        <w:t xml:space="preserve"> ہے نہ فقط اس زم</w:t>
      </w:r>
      <w:r>
        <w:rPr>
          <w:rFonts w:hint="cs"/>
          <w:rtl/>
        </w:rPr>
        <w:t>ی</w:t>
      </w:r>
      <w:r>
        <w:rPr>
          <w:rFonts w:hint="eastAsia"/>
          <w:rtl/>
        </w:rPr>
        <w:t>ن</w:t>
      </w:r>
      <w:r>
        <w:rPr>
          <w:rtl/>
        </w:rPr>
        <w:t xml:space="preserve"> پر اور نہ صرف تمام نظام شمس</w:t>
      </w:r>
      <w:r>
        <w:rPr>
          <w:rFonts w:hint="cs"/>
          <w:rtl/>
        </w:rPr>
        <w:t>ی</w:t>
      </w:r>
      <w:r>
        <w:rPr>
          <w:rtl/>
        </w:rPr>
        <w:t xml:space="preserve"> م</w:t>
      </w:r>
      <w:r>
        <w:rPr>
          <w:rFonts w:hint="cs"/>
          <w:rtl/>
        </w:rPr>
        <w:t>ی</w:t>
      </w:r>
      <w:r>
        <w:rPr>
          <w:rFonts w:hint="eastAsia"/>
          <w:rtl/>
        </w:rPr>
        <w:t>ں</w:t>
      </w:r>
      <w:r>
        <w:rPr>
          <w:rtl/>
        </w:rPr>
        <w:t xml:space="preserve"> بلکہ تمام کائنات م</w:t>
      </w:r>
      <w:r>
        <w:rPr>
          <w:rFonts w:hint="cs"/>
          <w:rtl/>
        </w:rPr>
        <w:t>ی</w:t>
      </w:r>
      <w:r>
        <w:rPr>
          <w:rFonts w:hint="eastAsia"/>
          <w:rtl/>
        </w:rPr>
        <w:t>ں</w:t>
      </w:r>
      <w:r>
        <w:rPr>
          <w:rtl/>
        </w:rPr>
        <w:t xml:space="preserve"> قدرت کے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آت</w:t>
      </w:r>
      <w:r>
        <w:rPr>
          <w:rFonts w:hint="cs"/>
          <w:rtl/>
        </w:rPr>
        <w:t>ی</w:t>
      </w:r>
      <w:r>
        <w:rPr>
          <w:rtl/>
        </w:rPr>
        <w:t xml:space="preserve"> اسکے بقول اگر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آئے کہ بن</w:t>
      </w:r>
      <w:r>
        <w:rPr>
          <w:rFonts w:hint="cs"/>
          <w:rtl/>
        </w:rPr>
        <w:t>ی</w:t>
      </w:r>
      <w:r>
        <w:rPr>
          <w:rtl/>
        </w:rPr>
        <w:t xml:space="preserve"> نوع</w:t>
      </w:r>
      <w:r>
        <w:rPr>
          <w:rFonts w:hint="cs"/>
          <w:rtl/>
        </w:rPr>
        <w:t>ی</w:t>
      </w:r>
      <w:r>
        <w:rPr>
          <w:rtl/>
        </w:rPr>
        <w:t xml:space="preserve"> انسان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ر</w:t>
      </w:r>
      <w:r>
        <w:rPr>
          <w:rFonts w:hint="cs"/>
          <w:rtl/>
        </w:rPr>
        <w:t>ی</w:t>
      </w:r>
      <w:r>
        <w:rPr>
          <w:rFonts w:hint="eastAsia"/>
          <w:rtl/>
        </w:rPr>
        <w:t>ڈ</w:t>
      </w:r>
      <w:r>
        <w:rPr>
          <w:rFonts w:hint="cs"/>
          <w:rtl/>
        </w:rPr>
        <w:t>ی</w:t>
      </w:r>
      <w:r>
        <w:rPr>
          <w:rFonts w:hint="eastAsia"/>
          <w:rtl/>
        </w:rPr>
        <w:t>و</w:t>
      </w:r>
      <w:r>
        <w:rPr>
          <w:rtl/>
        </w:rPr>
        <w:t xml:space="preserve"> ‘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لنہ</w:t>
      </w:r>
      <w:r>
        <w:rPr>
          <w:rFonts w:hint="cs"/>
          <w:rtl/>
        </w:rPr>
        <w:t>ی</w:t>
      </w:r>
      <w:r>
        <w:rPr>
          <w:rFonts w:hint="eastAsia"/>
          <w:rtl/>
        </w:rPr>
        <w:t>ں</w:t>
      </w:r>
      <w:r>
        <w:rPr>
          <w:rtl/>
        </w:rPr>
        <w:t xml:space="preserve"> آت</w:t>
      </w:r>
      <w:r>
        <w:rPr>
          <w:rFonts w:hint="cs"/>
          <w:rtl/>
        </w:rPr>
        <w:t>ی</w:t>
      </w:r>
      <w:r>
        <w:rPr>
          <w:rtl/>
        </w:rPr>
        <w:t xml:space="preserve"> اسک</w:t>
      </w:r>
      <w:r>
        <w:rPr>
          <w:rFonts w:hint="cs"/>
          <w:rtl/>
        </w:rPr>
        <w:t>ی</w:t>
      </w:r>
      <w:r>
        <w:rPr>
          <w:rtl/>
        </w:rPr>
        <w:t xml:space="preserve"> بقول اگر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آئے کہ بن</w:t>
      </w:r>
      <w:r>
        <w:rPr>
          <w:rFonts w:hint="cs"/>
          <w:rtl/>
        </w:rPr>
        <w:t>ی</w:t>
      </w:r>
      <w:r>
        <w:rPr>
          <w:rtl/>
        </w:rPr>
        <w:t xml:space="preserve"> نو</w:t>
      </w:r>
      <w:r>
        <w:rPr>
          <w:rFonts w:hint="eastAsia"/>
          <w:rtl/>
        </w:rPr>
        <w:t>ع</w:t>
      </w:r>
      <w:r>
        <w:rPr>
          <w:rFonts w:hint="cs"/>
          <w:rtl/>
        </w:rPr>
        <w:t>ی</w:t>
      </w:r>
      <w:r>
        <w:rPr>
          <w:rtl/>
        </w:rPr>
        <w:t xml:space="preserve"> انسان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ر</w:t>
      </w:r>
      <w:r>
        <w:rPr>
          <w:rFonts w:hint="cs"/>
          <w:rtl/>
        </w:rPr>
        <w:t>ی</w:t>
      </w:r>
      <w:r>
        <w:rPr>
          <w:rFonts w:hint="eastAsia"/>
          <w:rtl/>
        </w:rPr>
        <w:t>ڈ</w:t>
      </w:r>
      <w:r>
        <w:rPr>
          <w:rFonts w:hint="cs"/>
          <w:rtl/>
        </w:rPr>
        <w:t>ی</w:t>
      </w:r>
      <w:r>
        <w:rPr>
          <w:rFonts w:hint="eastAsia"/>
          <w:rtl/>
        </w:rPr>
        <w:t>و</w:t>
      </w:r>
      <w:r>
        <w:rPr>
          <w:rtl/>
        </w:rPr>
        <w:t xml:space="preserve"> ‘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سکوپ کو ا</w:t>
      </w:r>
      <w:r>
        <w:rPr>
          <w:rFonts w:hint="cs"/>
          <w:rtl/>
        </w:rPr>
        <w:t>ی</w:t>
      </w:r>
      <w:r>
        <w:rPr>
          <w:rFonts w:hint="eastAsia"/>
          <w:rtl/>
        </w:rPr>
        <w:t>جاد</w:t>
      </w:r>
      <w:r>
        <w:rPr>
          <w:rtl/>
        </w:rPr>
        <w:t xml:space="preserve"> کرے جس کے ذر</w:t>
      </w:r>
      <w:r>
        <w:rPr>
          <w:rFonts w:hint="cs"/>
          <w:rtl/>
        </w:rPr>
        <w:t>ی</w:t>
      </w:r>
      <w:r>
        <w:rPr>
          <w:rFonts w:hint="eastAsia"/>
          <w:rtl/>
        </w:rPr>
        <w:t>عے</w:t>
      </w:r>
      <w:r>
        <w:rPr>
          <w:rtl/>
        </w:rPr>
        <w:t xml:space="preserve"> وہ سزم</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سو ارب نور</w:t>
      </w:r>
      <w:r>
        <w:rPr>
          <w:rFonts w:hint="cs"/>
          <w:rtl/>
        </w:rPr>
        <w:t>ی</w:t>
      </w:r>
      <w:r>
        <w:rPr>
          <w:rtl/>
        </w:rPr>
        <w:t xml:space="preserve"> فاصلے پر واقع اجرام فلک</w:t>
      </w:r>
      <w:r>
        <w:rPr>
          <w:rFonts w:hint="cs"/>
          <w:rtl/>
        </w:rPr>
        <w:t>ی</w:t>
      </w:r>
      <w:r>
        <w:rPr>
          <w:rtl/>
        </w:rPr>
        <w:t xml:space="preserve"> کا بھ</w:t>
      </w:r>
      <w:r>
        <w:rPr>
          <w:rFonts w:hint="cs"/>
          <w:rtl/>
        </w:rPr>
        <w:t>ی</w:t>
      </w:r>
      <w:r>
        <w:rPr>
          <w:rtl/>
        </w:rPr>
        <w:t xml:space="preserve"> مشاہدہ کر سکے تو وہاں پر بھ</w:t>
      </w:r>
      <w:r>
        <w:rPr>
          <w:rFonts w:hint="cs"/>
          <w:rtl/>
        </w:rPr>
        <w:t>ی</w:t>
      </w:r>
      <w:r>
        <w:rPr>
          <w:rtl/>
        </w:rPr>
        <w:t xml:space="preserve"> فطرت کے قوان</w:t>
      </w:r>
      <w:r>
        <w:rPr>
          <w:rFonts w:hint="cs"/>
          <w:rtl/>
        </w:rPr>
        <w:t>ی</w:t>
      </w:r>
      <w:r>
        <w:rPr>
          <w:rFonts w:hint="eastAsia"/>
          <w:rtl/>
        </w:rPr>
        <w:t>ن</w:t>
      </w:r>
      <w:r>
        <w:rPr>
          <w:rtl/>
        </w:rPr>
        <w:t xml:space="preserve"> مستقل ہونگے ۔ </w:t>
      </w:r>
    </w:p>
    <w:p w:rsidR="00921C41" w:rsidRDefault="00921C41" w:rsidP="00921C41">
      <w:pPr>
        <w:pStyle w:val="libNormal"/>
        <w:rPr>
          <w:rtl/>
        </w:rPr>
      </w:pPr>
      <w:r>
        <w:rPr>
          <w:rFonts w:hint="eastAsia"/>
          <w:rtl/>
        </w:rPr>
        <w:t>اس</w:t>
      </w:r>
      <w:r>
        <w:rPr>
          <w:rtl/>
        </w:rPr>
        <w:t xml:space="preserve"> بات کو سب تسل</w:t>
      </w:r>
      <w:r>
        <w:rPr>
          <w:rFonts w:hint="cs"/>
          <w:rtl/>
        </w:rPr>
        <w:t>ی</w:t>
      </w:r>
      <w:r>
        <w:rPr>
          <w:rFonts w:hint="eastAsia"/>
          <w:rtl/>
        </w:rPr>
        <w:t>م</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جس چ</w:t>
      </w:r>
      <w:r>
        <w:rPr>
          <w:rFonts w:hint="cs"/>
          <w:rtl/>
        </w:rPr>
        <w:t>ی</w:t>
      </w:r>
      <w:r>
        <w:rPr>
          <w:rFonts w:hint="eastAsia"/>
          <w:rtl/>
        </w:rPr>
        <w:t>ز</w:t>
      </w:r>
      <w:r>
        <w:rPr>
          <w:rtl/>
        </w:rPr>
        <w:t xml:space="preserve"> کا وجود نہ</w:t>
      </w:r>
      <w:r>
        <w:rPr>
          <w:rFonts w:hint="cs"/>
          <w:rtl/>
        </w:rPr>
        <w:t>ی</w:t>
      </w:r>
      <w:r>
        <w:rPr>
          <w:rFonts w:hint="eastAsia"/>
          <w:rtl/>
        </w:rPr>
        <w:t>ں</w:t>
      </w:r>
      <w:r>
        <w:rPr>
          <w:rtl/>
        </w:rPr>
        <w:t xml:space="preserve"> ہے اس کو عقل نہ</w:t>
      </w:r>
      <w:r>
        <w:rPr>
          <w:rFonts w:hint="cs"/>
          <w:rtl/>
        </w:rPr>
        <w:t>ی</w:t>
      </w:r>
      <w:r>
        <w:rPr>
          <w:rFonts w:hint="eastAsia"/>
          <w:rtl/>
        </w:rPr>
        <w:t>ں</w:t>
      </w:r>
      <w:r>
        <w:rPr>
          <w:rtl/>
        </w:rPr>
        <w:t xml:space="preserve"> مانت</w:t>
      </w:r>
      <w:r>
        <w:rPr>
          <w:rFonts w:hint="cs"/>
          <w:rtl/>
        </w:rPr>
        <w:t>ی</w:t>
      </w:r>
      <w:r>
        <w:rPr>
          <w:rtl/>
        </w:rPr>
        <w:t xml:space="preserve"> اور جس چ</w:t>
      </w:r>
      <w:r>
        <w:rPr>
          <w:rFonts w:hint="cs"/>
          <w:rtl/>
        </w:rPr>
        <w:t>ی</w:t>
      </w:r>
      <w:r>
        <w:rPr>
          <w:rFonts w:hint="eastAsia"/>
          <w:rtl/>
        </w:rPr>
        <w:t>ز</w:t>
      </w:r>
      <w:r>
        <w:rPr>
          <w:rtl/>
        </w:rPr>
        <w:t xml:space="preserve"> کو عقل نے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اسک</w:t>
      </w:r>
      <w:r>
        <w:rPr>
          <w:rFonts w:hint="cs"/>
          <w:rtl/>
        </w:rPr>
        <w:t>ی</w:t>
      </w:r>
      <w:r>
        <w:rPr>
          <w:rtl/>
        </w:rPr>
        <w:t xml:space="preserve"> دل</w:t>
      </w:r>
      <w:r>
        <w:rPr>
          <w:rFonts w:hint="cs"/>
          <w:rtl/>
        </w:rPr>
        <w:t>ی</w:t>
      </w:r>
      <w:r>
        <w:rPr>
          <w:rFonts w:hint="eastAsia"/>
          <w:rtl/>
        </w:rPr>
        <w:t>ل</w:t>
      </w:r>
      <w:r>
        <w:rPr>
          <w:rtl/>
        </w:rPr>
        <w:t xml:space="preserve"> ہے کہ وہ موجود ہے ۔ </w:t>
      </w:r>
    </w:p>
    <w:p w:rsidR="00921C41" w:rsidRDefault="00921C41" w:rsidP="00921C41">
      <w:pPr>
        <w:pStyle w:val="libNormal"/>
        <w:rPr>
          <w:rtl/>
        </w:rPr>
      </w:pPr>
      <w:r>
        <w:rPr>
          <w:rFonts w:hint="eastAsia"/>
          <w:rtl/>
        </w:rPr>
        <w:t>شہزادہ</w:t>
      </w:r>
      <w:r>
        <w:rPr>
          <w:rtl/>
        </w:rPr>
        <w:t xml:space="preserve"> ڈوبرو</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کہتا کہ فلاں قانون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آئ</w:t>
      </w:r>
      <w:r>
        <w:rPr>
          <w:rFonts w:hint="cs"/>
          <w:rtl/>
        </w:rPr>
        <w:t>ی</w:t>
      </w:r>
      <w:r>
        <w:rPr>
          <w:rtl/>
        </w:rPr>
        <w:t xml:space="preserve"> بلکہ اس کے قبول قانون کے علاوہ کائنات م</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ہے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اگر </w:t>
      </w:r>
      <w:r>
        <w:rPr>
          <w:rFonts w:hint="cs"/>
          <w:rtl/>
        </w:rPr>
        <w:t>ی</w:t>
      </w:r>
      <w:r>
        <w:rPr>
          <w:rFonts w:hint="eastAsia"/>
          <w:rtl/>
        </w:rPr>
        <w:t>ہ</w:t>
      </w:r>
      <w:r>
        <w:rPr>
          <w:rtl/>
        </w:rPr>
        <w:t xml:space="preserve"> کئانت ن</w:t>
      </w:r>
      <w:r>
        <w:rPr>
          <w:rFonts w:hint="cs"/>
          <w:rtl/>
        </w:rPr>
        <w:t>ی</w:t>
      </w:r>
      <w:r>
        <w:rPr>
          <w:rFonts w:hint="eastAsia"/>
          <w:rtl/>
        </w:rPr>
        <w:t>ست</w:t>
      </w:r>
      <w:r>
        <w:rPr>
          <w:rtl/>
        </w:rPr>
        <w:t xml:space="preserve"> و نابود ہو جائے تو ک</w:t>
      </w:r>
      <w:r>
        <w:rPr>
          <w:rFonts w:hint="cs"/>
          <w:rtl/>
        </w:rPr>
        <w:t>ی</w:t>
      </w:r>
      <w:r>
        <w:rPr>
          <w:rFonts w:hint="eastAsia"/>
          <w:rtl/>
        </w:rPr>
        <w:t>ا</w:t>
      </w:r>
      <w:r>
        <w:rPr>
          <w:rtl/>
        </w:rPr>
        <w:t xml:space="preserve"> اس پر حاکم قوان</w:t>
      </w:r>
      <w:r>
        <w:rPr>
          <w:rFonts w:hint="cs"/>
          <w:rtl/>
        </w:rPr>
        <w:t>ی</w:t>
      </w:r>
      <w:r>
        <w:rPr>
          <w:rFonts w:hint="eastAsia"/>
          <w:rtl/>
        </w:rPr>
        <w:t>ن</w:t>
      </w:r>
      <w:r>
        <w:rPr>
          <w:rtl/>
        </w:rPr>
        <w:t xml:space="preserve"> باق</w:t>
      </w:r>
      <w:r>
        <w:rPr>
          <w:rFonts w:hint="cs"/>
          <w:rtl/>
        </w:rPr>
        <w:t>ی</w:t>
      </w:r>
      <w:r>
        <w:rPr>
          <w:rtl/>
        </w:rPr>
        <w:t xml:space="preserve"> رہ</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اچھ</w:t>
      </w:r>
      <w:r>
        <w:rPr>
          <w:rFonts w:hint="cs"/>
          <w:rtl/>
        </w:rPr>
        <w:t>ی</w:t>
      </w:r>
      <w:r>
        <w:rPr>
          <w:rtl/>
        </w:rPr>
        <w:t xml:space="preserve"> طرح گڑھا ہوا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فزکس کہت</w:t>
      </w:r>
      <w:r>
        <w:rPr>
          <w:rFonts w:hint="cs"/>
          <w:rtl/>
        </w:rPr>
        <w:t>ی</w:t>
      </w:r>
      <w:r>
        <w:rPr>
          <w:rtl/>
        </w:rPr>
        <w:t xml:space="preserve"> ہے کہ کوئ</w:t>
      </w:r>
      <w:r>
        <w:rPr>
          <w:rFonts w:hint="cs"/>
          <w:rtl/>
        </w:rPr>
        <w:t>ی</w:t>
      </w:r>
      <w:r>
        <w:rPr>
          <w:rtl/>
        </w:rPr>
        <w:t xml:space="preserve"> چ</w:t>
      </w:r>
      <w:r>
        <w:rPr>
          <w:rFonts w:hint="cs"/>
          <w:rtl/>
        </w:rPr>
        <w:t>ی</w:t>
      </w:r>
      <w:r>
        <w:rPr>
          <w:rFonts w:hint="eastAsia"/>
          <w:rtl/>
        </w:rPr>
        <w:t>ز</w:t>
      </w:r>
      <w:r>
        <w:rPr>
          <w:rtl/>
        </w:rPr>
        <w:t xml:space="preserve"> ختم نہ</w:t>
      </w:r>
      <w:r>
        <w:rPr>
          <w:rFonts w:hint="cs"/>
          <w:rtl/>
        </w:rPr>
        <w:t>ی</w:t>
      </w:r>
      <w:r>
        <w:rPr>
          <w:rFonts w:hint="eastAsia"/>
          <w:rtl/>
        </w:rPr>
        <w:t>ں</w:t>
      </w:r>
      <w:r>
        <w:rPr>
          <w:rtl/>
        </w:rPr>
        <w:t xml:space="preserve"> ہوت</w:t>
      </w:r>
      <w:r>
        <w:rPr>
          <w:rFonts w:hint="cs"/>
          <w:rtl/>
        </w:rPr>
        <w:t>ی</w:t>
      </w:r>
      <w:r>
        <w:rPr>
          <w:rtl/>
        </w:rPr>
        <w:t xml:space="preserve"> اور نہ ہ</w:t>
      </w:r>
      <w:r>
        <w:rPr>
          <w:rFonts w:hint="cs"/>
          <w:rtl/>
        </w:rPr>
        <w:t>ی</w:t>
      </w:r>
      <w:r>
        <w:rPr>
          <w:rtl/>
        </w:rPr>
        <w:t xml:space="preserve"> مٹت</w:t>
      </w:r>
      <w:r>
        <w:rPr>
          <w:rFonts w:hint="cs"/>
          <w:rtl/>
        </w:rPr>
        <w:t>ی</w:t>
      </w:r>
      <w:r>
        <w:rPr>
          <w:rtl/>
        </w:rPr>
        <w:t xml:space="preserve"> ہے بلکہ اس م</w:t>
      </w:r>
      <w:r>
        <w:rPr>
          <w:rFonts w:hint="cs"/>
          <w:rtl/>
        </w:rPr>
        <w:t>ی</w:t>
      </w:r>
      <w:r>
        <w:rPr>
          <w:rFonts w:hint="eastAsia"/>
          <w:rtl/>
        </w:rPr>
        <w:t>ں</w:t>
      </w:r>
      <w:r>
        <w:rPr>
          <w:rtl/>
        </w:rPr>
        <w:t xml:space="preserve"> صرف تبد</w:t>
      </w:r>
      <w:r>
        <w:rPr>
          <w:rFonts w:hint="cs"/>
          <w:rtl/>
        </w:rPr>
        <w:t>ی</w:t>
      </w:r>
      <w:r>
        <w:rPr>
          <w:rFonts w:hint="eastAsia"/>
          <w:rtl/>
        </w:rPr>
        <w:t>ل</w:t>
      </w:r>
      <w:r>
        <w:rPr>
          <w:rtl/>
        </w:rPr>
        <w:t xml:space="preserve"> رونما ہوت</w:t>
      </w:r>
      <w:r>
        <w:rPr>
          <w:rFonts w:hint="cs"/>
          <w:rtl/>
        </w:rPr>
        <w:t>ی</w:t>
      </w:r>
      <w:r>
        <w:rPr>
          <w:rtl/>
        </w:rPr>
        <w:t xml:space="preserve"> ہے لہذا دن</w:t>
      </w:r>
      <w:r>
        <w:rPr>
          <w:rFonts w:hint="cs"/>
          <w:rtl/>
        </w:rPr>
        <w:t>ی</w:t>
      </w:r>
      <w:r>
        <w:rPr>
          <w:rFonts w:hint="eastAsia"/>
          <w:rtl/>
        </w:rPr>
        <w:t>ا</w:t>
      </w:r>
      <w:r>
        <w:rPr>
          <w:rtl/>
        </w:rPr>
        <w:t xml:space="preserve"> ہر گز ختم نہ</w:t>
      </w:r>
      <w:r>
        <w:rPr>
          <w:rFonts w:hint="cs"/>
          <w:rtl/>
        </w:rPr>
        <w:t>ی</w:t>
      </w:r>
      <w:r>
        <w:rPr>
          <w:rFonts w:hint="eastAsia"/>
          <w:rtl/>
        </w:rPr>
        <w:t>ں</w:t>
      </w:r>
      <w:r>
        <w:rPr>
          <w:rtl/>
        </w:rPr>
        <w:t xml:space="preserve"> ہوت</w:t>
      </w:r>
      <w:r>
        <w:rPr>
          <w:rFonts w:hint="cs"/>
          <w:rtl/>
        </w:rPr>
        <w:t>ی</w:t>
      </w:r>
      <w:r>
        <w:rPr>
          <w:rtl/>
        </w:rPr>
        <w:t xml:space="preserve"> چہ جائ</w:t>
      </w:r>
      <w:r>
        <w:rPr>
          <w:rFonts w:hint="cs"/>
          <w:rtl/>
        </w:rPr>
        <w:t>ی</w:t>
      </w:r>
      <w:r>
        <w:rPr>
          <w:rFonts w:hint="eastAsia"/>
          <w:rtl/>
        </w:rPr>
        <w:t>کہ</w:t>
      </w:r>
      <w:r>
        <w:rPr>
          <w:rtl/>
        </w:rPr>
        <w:t xml:space="preserve"> اس پر حاکم قوان</w:t>
      </w:r>
      <w:r>
        <w:rPr>
          <w:rFonts w:hint="cs"/>
          <w:rtl/>
        </w:rPr>
        <w:t>ی</w:t>
      </w:r>
      <w:r>
        <w:rPr>
          <w:rFonts w:hint="eastAsia"/>
          <w:rtl/>
        </w:rPr>
        <w:t>ن</w:t>
      </w:r>
      <w:r>
        <w:rPr>
          <w:rtl/>
        </w:rPr>
        <w:t xml:space="preserve"> کا خاتمہ ہو ۔ بلکہ ممکن ہے کائنات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رونما ہو اور اس صورت م</w:t>
      </w:r>
      <w:r>
        <w:rPr>
          <w:rFonts w:hint="cs"/>
          <w:rtl/>
        </w:rPr>
        <w:t>ی</w:t>
      </w:r>
      <w:r>
        <w:rPr>
          <w:rFonts w:hint="eastAsia"/>
          <w:rtl/>
        </w:rPr>
        <w:t>ں</w:t>
      </w:r>
      <w:r>
        <w:rPr>
          <w:rtl/>
        </w:rPr>
        <w:t xml:space="preserve"> وہ تبد</w:t>
      </w:r>
      <w:r>
        <w:rPr>
          <w:rFonts w:hint="cs"/>
          <w:rtl/>
        </w:rPr>
        <w:t>ی</w:t>
      </w:r>
      <w:r>
        <w:rPr>
          <w:rFonts w:hint="eastAsia"/>
          <w:rtl/>
        </w:rPr>
        <w:t>ل</w:t>
      </w:r>
      <w:r>
        <w:rPr>
          <w:rtl/>
        </w:rPr>
        <w:t xml:space="preserve"> بھ</w:t>
      </w:r>
      <w:r>
        <w:rPr>
          <w:rFonts w:hint="cs"/>
          <w:rtl/>
        </w:rPr>
        <w:t>ی</w:t>
      </w:r>
      <w:r>
        <w:rPr>
          <w:rtl/>
        </w:rPr>
        <w:t xml:space="preserve"> کائنات کے نا قابل تغ</w:t>
      </w:r>
      <w:r>
        <w:rPr>
          <w:rFonts w:hint="cs"/>
          <w:rtl/>
        </w:rPr>
        <w:t>ی</w:t>
      </w:r>
      <w:r>
        <w:rPr>
          <w:rFonts w:hint="eastAsia"/>
          <w:rtl/>
        </w:rPr>
        <w:t>ر</w:t>
      </w:r>
      <w:r>
        <w:rPr>
          <w:rtl/>
        </w:rPr>
        <w:t xml:space="preserve"> قوان</w:t>
      </w:r>
      <w:r>
        <w:rPr>
          <w:rFonts w:hint="cs"/>
          <w:rtl/>
        </w:rPr>
        <w:t>ی</w:t>
      </w:r>
      <w:r>
        <w:rPr>
          <w:rFonts w:hint="eastAsia"/>
          <w:rtl/>
        </w:rPr>
        <w:t>ن</w:t>
      </w:r>
      <w:r>
        <w:rPr>
          <w:rtl/>
        </w:rPr>
        <w:t xml:space="preserve"> کے مطابق ہو ۔ </w:t>
      </w:r>
    </w:p>
    <w:p w:rsidR="00921C41" w:rsidRDefault="00921C41" w:rsidP="00921C41">
      <w:pPr>
        <w:pStyle w:val="libNormal"/>
        <w:rPr>
          <w:rtl/>
        </w:rPr>
      </w:pPr>
      <w:r>
        <w:rPr>
          <w:rFonts w:hint="eastAsia"/>
          <w:rtl/>
        </w:rPr>
        <w:t>اسطرح</w:t>
      </w:r>
      <w:r>
        <w:rPr>
          <w:rtl/>
        </w:rPr>
        <w:t xml:space="preserve"> اس دور کا ا</w:t>
      </w:r>
      <w:r>
        <w:rPr>
          <w:rFonts w:hint="cs"/>
          <w:rtl/>
        </w:rPr>
        <w:t>ی</w:t>
      </w:r>
      <w:r>
        <w:rPr>
          <w:rFonts w:hint="eastAsia"/>
          <w:rtl/>
        </w:rPr>
        <w:t>ک</w:t>
      </w:r>
      <w:r>
        <w:rPr>
          <w:rtl/>
        </w:rPr>
        <w:t xml:space="preserve"> دوسرا عظ</w:t>
      </w:r>
      <w:r>
        <w:rPr>
          <w:rFonts w:hint="cs"/>
          <w:rtl/>
        </w:rPr>
        <w:t>ی</w:t>
      </w:r>
      <w:r>
        <w:rPr>
          <w:rFonts w:hint="eastAsia"/>
          <w:rtl/>
        </w:rPr>
        <w:t>م</w:t>
      </w:r>
      <w:r>
        <w:rPr>
          <w:rtl/>
        </w:rPr>
        <w:t xml:space="preserve"> نوبل انعام </w:t>
      </w:r>
      <w:r>
        <w:rPr>
          <w:rFonts w:hint="cs"/>
          <w:rtl/>
        </w:rPr>
        <w:t>ی</w:t>
      </w:r>
      <w:r>
        <w:rPr>
          <w:rFonts w:hint="eastAsia"/>
          <w:rtl/>
        </w:rPr>
        <w:t>افتہ</w:t>
      </w:r>
      <w:r>
        <w:rPr>
          <w:rtl/>
        </w:rPr>
        <w:t xml:space="preserve"> طب</w:t>
      </w:r>
      <w:r>
        <w:rPr>
          <w:rFonts w:hint="cs"/>
          <w:rtl/>
        </w:rPr>
        <w:t>ی</w:t>
      </w:r>
      <w:r>
        <w:rPr>
          <w:rFonts w:hint="eastAsia"/>
          <w:rtl/>
        </w:rPr>
        <w:t>عات</w:t>
      </w:r>
      <w:r>
        <w:rPr>
          <w:rtl/>
        </w:rPr>
        <w:t xml:space="preserve"> دان امام جعفر صادق (عل</w:t>
      </w:r>
      <w:r>
        <w:rPr>
          <w:rFonts w:hint="cs"/>
          <w:rtl/>
        </w:rPr>
        <w:t>ی</w:t>
      </w:r>
      <w:r>
        <w:rPr>
          <w:rFonts w:hint="eastAsia"/>
          <w:rtl/>
        </w:rPr>
        <w:t>ہ</w:t>
      </w:r>
      <w:r>
        <w:rPr>
          <w:rtl/>
        </w:rPr>
        <w:t xml:space="preserve"> السلام ) کے اس فرمان ک</w:t>
      </w:r>
      <w:r>
        <w:rPr>
          <w:rFonts w:hint="cs"/>
          <w:rtl/>
        </w:rPr>
        <w:t>ی</w:t>
      </w:r>
      <w:r>
        <w:rPr>
          <w:rtl/>
        </w:rPr>
        <w:t xml:space="preserve"> تصد</w:t>
      </w:r>
      <w:r>
        <w:rPr>
          <w:rFonts w:hint="cs"/>
          <w:rtl/>
        </w:rPr>
        <w:t>ی</w:t>
      </w:r>
      <w:r>
        <w:rPr>
          <w:rFonts w:hint="eastAsia"/>
          <w:rtl/>
        </w:rPr>
        <w:t>ق</w:t>
      </w:r>
      <w:r>
        <w:rPr>
          <w:rtl/>
        </w:rPr>
        <w:t xml:space="preserve"> کرتا ہے کہ دن</w:t>
      </w:r>
      <w:r>
        <w:rPr>
          <w:rFonts w:hint="cs"/>
          <w:rtl/>
        </w:rPr>
        <w:t>ی</w:t>
      </w:r>
      <w:r>
        <w:rPr>
          <w:rFonts w:hint="eastAsia"/>
          <w:rtl/>
        </w:rPr>
        <w:t>ا</w:t>
      </w:r>
      <w:r>
        <w:rPr>
          <w:rtl/>
        </w:rPr>
        <w:t xml:space="preserve"> کے قواعد ثابت اور مستقل ہ</w:t>
      </w:r>
      <w:r>
        <w:rPr>
          <w:rFonts w:hint="cs"/>
          <w:rtl/>
        </w:rPr>
        <w:t>ی</w:t>
      </w:r>
      <w:r>
        <w:rPr>
          <w:rFonts w:hint="eastAsia"/>
          <w:rtl/>
        </w:rPr>
        <w:t>ں</w:t>
      </w:r>
      <w:r>
        <w:rPr>
          <w:rtl/>
        </w:rPr>
        <w:t xml:space="preserve"> ۔ </w:t>
      </w:r>
    </w:p>
    <w:p w:rsidR="004D483A" w:rsidRDefault="004D483A" w:rsidP="00862215">
      <w:pPr>
        <w:pStyle w:val="libNormal"/>
        <w:rPr>
          <w:rtl/>
        </w:rPr>
      </w:pPr>
      <w:r>
        <w:rPr>
          <w:rtl/>
        </w:rPr>
        <w:br w:type="page"/>
      </w:r>
    </w:p>
    <w:p w:rsidR="00921C41" w:rsidRDefault="00921C41" w:rsidP="00921C41">
      <w:pPr>
        <w:pStyle w:val="libNormal"/>
        <w:rPr>
          <w:rtl/>
        </w:rPr>
      </w:pPr>
    </w:p>
    <w:p w:rsidR="00921C41" w:rsidRDefault="00921C41" w:rsidP="004D483A">
      <w:pPr>
        <w:pStyle w:val="Heading2Center"/>
        <w:rPr>
          <w:rtl/>
        </w:rPr>
      </w:pPr>
      <w:bookmarkStart w:id="41" w:name="_Toc501539952"/>
      <w:r>
        <w:rPr>
          <w:rtl/>
        </w:rPr>
        <w:t>"انسان خود اپن</w:t>
      </w:r>
      <w:r>
        <w:rPr>
          <w:rFonts w:hint="cs"/>
          <w:rtl/>
        </w:rPr>
        <w:t>ی</w:t>
      </w:r>
      <w:r>
        <w:rPr>
          <w:rtl/>
        </w:rPr>
        <w:t xml:space="preserve"> عمر گھٹاتا ہے "</w:t>
      </w:r>
      <w:bookmarkEnd w:id="41"/>
    </w:p>
    <w:p w:rsidR="00921C41" w:rsidRDefault="00921C41" w:rsidP="00921C41">
      <w:pPr>
        <w:pStyle w:val="libNormal"/>
        <w:rPr>
          <w:rtl/>
        </w:rPr>
      </w:pPr>
      <w:r>
        <w:rPr>
          <w:rFonts w:hint="eastAsia"/>
          <w:rtl/>
        </w:rPr>
        <w:t>امام</w:t>
      </w:r>
      <w:r>
        <w:rPr>
          <w:rtl/>
        </w:rPr>
        <w:t xml:space="preserve"> جعفرصادق (عل</w:t>
      </w:r>
      <w:r>
        <w:rPr>
          <w:rFonts w:hint="cs"/>
          <w:rtl/>
        </w:rPr>
        <w:t>ی</w:t>
      </w:r>
      <w:r>
        <w:rPr>
          <w:rFonts w:hint="eastAsia"/>
          <w:rtl/>
        </w:rPr>
        <w:t>ہ</w:t>
      </w:r>
      <w:r>
        <w:rPr>
          <w:rtl/>
        </w:rPr>
        <w:t xml:space="preserve"> السلام ) کے توجہ طلب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انسان عمر ک</w:t>
      </w:r>
      <w:r>
        <w:rPr>
          <w:rFonts w:hint="cs"/>
          <w:rtl/>
        </w:rPr>
        <w:t>ی</w:t>
      </w:r>
      <w:r>
        <w:rPr>
          <w:rtl/>
        </w:rPr>
        <w:t xml:space="preserve"> لمبائ</w:t>
      </w:r>
      <w:r>
        <w:rPr>
          <w:rFonts w:hint="cs"/>
          <w:rtl/>
        </w:rPr>
        <w:t>ی</w:t>
      </w:r>
      <w:r>
        <w:rPr>
          <w:rtl/>
        </w:rPr>
        <w:t xml:space="preserve"> کے متعلق ہے آپ نے فرما</w:t>
      </w:r>
      <w:r>
        <w:rPr>
          <w:rFonts w:hint="cs"/>
          <w:rtl/>
        </w:rPr>
        <w:t>ی</w:t>
      </w:r>
      <w:r>
        <w:rPr>
          <w:rFonts w:hint="eastAsia"/>
          <w:rtl/>
        </w:rPr>
        <w:t>ا</w:t>
      </w:r>
      <w:r>
        <w:rPr>
          <w:rtl/>
        </w:rPr>
        <w:t xml:space="preserve"> انسان اس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لمب</w:t>
      </w:r>
      <w:r>
        <w:rPr>
          <w:rFonts w:hint="cs"/>
          <w:rtl/>
        </w:rPr>
        <w:t>ی</w:t>
      </w:r>
      <w:r>
        <w:rPr>
          <w:rtl/>
        </w:rPr>
        <w:t xml:space="preserve"> عمر گزارے اور وہ خود اپن</w:t>
      </w:r>
      <w:r>
        <w:rPr>
          <w:rFonts w:hint="cs"/>
          <w:rtl/>
        </w:rPr>
        <w:t>ی</w:t>
      </w:r>
      <w:r>
        <w:rPr>
          <w:rtl/>
        </w:rPr>
        <w:t xml:space="preserve"> عمر کو کم کرتا ہے اگر انسان د</w:t>
      </w:r>
      <w:r>
        <w:rPr>
          <w:rFonts w:hint="cs"/>
          <w:rtl/>
        </w:rPr>
        <w:t>ی</w:t>
      </w:r>
      <w:r>
        <w:rPr>
          <w:rFonts w:hint="eastAsia"/>
          <w:rtl/>
        </w:rPr>
        <w:t>ن</w:t>
      </w:r>
      <w:r>
        <w:rPr>
          <w:rtl/>
        </w:rPr>
        <w:t xml:space="preserve"> اسلام کے قوان</w:t>
      </w:r>
      <w:r>
        <w:rPr>
          <w:rFonts w:hint="cs"/>
          <w:rtl/>
        </w:rPr>
        <w:t>ی</w:t>
      </w:r>
      <w:r>
        <w:rPr>
          <w:rFonts w:hint="eastAsia"/>
          <w:rtl/>
        </w:rPr>
        <w:t>ن</w:t>
      </w:r>
      <w:r>
        <w:rPr>
          <w:rtl/>
        </w:rPr>
        <w:t xml:space="preserve"> پر عمل کرے اور ممنوعہ چ</w:t>
      </w:r>
      <w:r>
        <w:rPr>
          <w:rFonts w:hint="cs"/>
          <w:rtl/>
        </w:rPr>
        <w:t>ی</w:t>
      </w:r>
      <w:r>
        <w:rPr>
          <w:rFonts w:hint="eastAsia"/>
          <w:rtl/>
        </w:rPr>
        <w:t>زوں</w:t>
      </w:r>
      <w:r>
        <w:rPr>
          <w:rtl/>
        </w:rPr>
        <w:t xml:space="preserve"> سے پرہ</w:t>
      </w:r>
      <w:r>
        <w:rPr>
          <w:rFonts w:hint="cs"/>
          <w:rtl/>
        </w:rPr>
        <w:t>ی</w:t>
      </w:r>
      <w:r>
        <w:rPr>
          <w:rtl/>
        </w:rPr>
        <w:t>ز کرے اور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قران</w:t>
      </w:r>
      <w:r>
        <w:rPr>
          <w:rFonts w:hint="cs"/>
          <w:rtl/>
        </w:rPr>
        <w:t>ی</w:t>
      </w:r>
      <w:r>
        <w:rPr>
          <w:rtl/>
        </w:rPr>
        <w:t xml:space="preserve"> احکامات کے مطابق عمل کرے تو وہ لمب</w:t>
      </w:r>
      <w:r>
        <w:rPr>
          <w:rFonts w:hint="cs"/>
          <w:rtl/>
        </w:rPr>
        <w:t>ی</w:t>
      </w:r>
      <w:r>
        <w:rPr>
          <w:rtl/>
        </w:rPr>
        <w:t xml:space="preserve"> عمر پائے گا ۔ </w:t>
      </w:r>
    </w:p>
    <w:p w:rsidR="00921C41" w:rsidRDefault="00921C41" w:rsidP="00921C41">
      <w:pPr>
        <w:pStyle w:val="libNormal"/>
        <w:rPr>
          <w:rtl/>
        </w:rPr>
      </w:pPr>
      <w:r>
        <w:rPr>
          <w:rFonts w:hint="eastAsia"/>
          <w:rtl/>
        </w:rPr>
        <w:t>انسان</w:t>
      </w:r>
      <w:r>
        <w:rPr>
          <w:rFonts w:hint="cs"/>
          <w:rtl/>
        </w:rPr>
        <w:t>ی</w:t>
      </w:r>
      <w:r>
        <w:rPr>
          <w:rtl/>
        </w:rPr>
        <w:t xml:space="preserve"> عمر ک</w:t>
      </w:r>
      <w:r>
        <w:rPr>
          <w:rFonts w:hint="cs"/>
          <w:rtl/>
        </w:rPr>
        <w:t>ی</w:t>
      </w:r>
      <w:r>
        <w:rPr>
          <w:rtl/>
        </w:rPr>
        <w:t xml:space="preserve"> لمبائ</w:t>
      </w:r>
      <w:r>
        <w:rPr>
          <w:rFonts w:hint="cs"/>
          <w:rtl/>
        </w:rPr>
        <w:t>ی</w:t>
      </w:r>
      <w:r>
        <w:rPr>
          <w:rtl/>
        </w:rPr>
        <w:t xml:space="preserve"> کا مسئلہ دو چ</w:t>
      </w:r>
      <w:r>
        <w:rPr>
          <w:rFonts w:hint="cs"/>
          <w:rtl/>
        </w:rPr>
        <w:t>ی</w:t>
      </w:r>
      <w:r>
        <w:rPr>
          <w:rFonts w:hint="eastAsia"/>
          <w:rtl/>
        </w:rPr>
        <w:t>زوں</w:t>
      </w:r>
      <w:r>
        <w:rPr>
          <w:rtl/>
        </w:rPr>
        <w:t xml:space="preserve"> سے وابستہ ہے ا</w:t>
      </w:r>
      <w:r>
        <w:rPr>
          <w:rFonts w:hint="cs"/>
          <w:rtl/>
        </w:rPr>
        <w:t>ی</w:t>
      </w:r>
      <w:r>
        <w:rPr>
          <w:rFonts w:hint="eastAsia"/>
          <w:rtl/>
        </w:rPr>
        <w:t>ک</w:t>
      </w:r>
      <w:r>
        <w:rPr>
          <w:rtl/>
        </w:rPr>
        <w:t xml:space="preserve"> صحت کا خ</w:t>
      </w:r>
      <w:r>
        <w:rPr>
          <w:rFonts w:hint="cs"/>
          <w:rtl/>
        </w:rPr>
        <w:t>ی</w:t>
      </w:r>
      <w:r>
        <w:rPr>
          <w:rFonts w:hint="eastAsia"/>
          <w:rtl/>
        </w:rPr>
        <w:t>ال</w:t>
      </w:r>
      <w:r>
        <w:rPr>
          <w:rtl/>
        </w:rPr>
        <w:t xml:space="preserve"> رکھنا اور دوسرا س</w:t>
      </w:r>
      <w:r>
        <w:rPr>
          <w:rFonts w:hint="cs"/>
          <w:rtl/>
        </w:rPr>
        <w:t>ی</w:t>
      </w:r>
      <w:r>
        <w:rPr>
          <w:rFonts w:hint="eastAsia"/>
          <w:rtl/>
        </w:rPr>
        <w:t>ر</w:t>
      </w:r>
      <w:r>
        <w:rPr>
          <w:rtl/>
        </w:rPr>
        <w:t xml:space="preserve"> ہو کر کھانے سے پرہ</w:t>
      </w:r>
      <w:r>
        <w:rPr>
          <w:rFonts w:hint="cs"/>
          <w:rtl/>
        </w:rPr>
        <w:t>ی</w:t>
      </w:r>
      <w:r>
        <w:rPr>
          <w:rFonts w:hint="eastAsia"/>
          <w:rtl/>
        </w:rPr>
        <w:t>ز</w:t>
      </w:r>
      <w:r>
        <w:rPr>
          <w:rtl/>
        </w:rPr>
        <w:t xml:space="preserve"> کرنا ۔ </w:t>
      </w:r>
    </w:p>
    <w:p w:rsidR="00921C41" w:rsidRDefault="00921C41" w:rsidP="00921C41">
      <w:pPr>
        <w:pStyle w:val="libNormal"/>
        <w:rPr>
          <w:rtl/>
        </w:rPr>
      </w:pPr>
      <w:r>
        <w:rPr>
          <w:rFonts w:hint="eastAsia"/>
          <w:rtl/>
        </w:rPr>
        <w:t>پہل</w:t>
      </w:r>
      <w:r>
        <w:rPr>
          <w:rFonts w:hint="cs"/>
          <w:rtl/>
        </w:rPr>
        <w:t>ی</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روم</w:t>
      </w:r>
      <w:r>
        <w:rPr>
          <w:rFonts w:hint="cs"/>
          <w:rtl/>
        </w:rPr>
        <w:t>ی</w:t>
      </w:r>
      <w:r>
        <w:rPr>
          <w:rtl/>
        </w:rPr>
        <w:t xml:space="preserve"> شاہنشاہ</w:t>
      </w:r>
      <w:r>
        <w:rPr>
          <w:rFonts w:hint="cs"/>
          <w:rtl/>
        </w:rPr>
        <w:t>ی</w:t>
      </w:r>
      <w:r>
        <w:rPr>
          <w:rFonts w:hint="eastAsia"/>
          <w:rtl/>
        </w:rPr>
        <w:t>ت</w:t>
      </w:r>
      <w:r>
        <w:rPr>
          <w:rtl/>
        </w:rPr>
        <w:t xml:space="preserve"> کے شہر روم م</w:t>
      </w:r>
      <w:r>
        <w:rPr>
          <w:rFonts w:hint="cs"/>
          <w:rtl/>
        </w:rPr>
        <w:t>ی</w:t>
      </w:r>
      <w:r>
        <w:rPr>
          <w:rFonts w:hint="eastAsia"/>
          <w:rtl/>
        </w:rPr>
        <w:t>ں</w:t>
      </w:r>
      <w:r>
        <w:rPr>
          <w:rtl/>
        </w:rPr>
        <w:t xml:space="preserve"> لوگوں ک</w:t>
      </w:r>
      <w:r>
        <w:rPr>
          <w:rFonts w:hint="cs"/>
          <w:rtl/>
        </w:rPr>
        <w:t>ی</w:t>
      </w:r>
      <w:r>
        <w:rPr>
          <w:rFonts w:hint="eastAsia"/>
          <w:rtl/>
        </w:rPr>
        <w:t>اوسط</w:t>
      </w:r>
      <w:r>
        <w:rPr>
          <w:rtl/>
        </w:rPr>
        <w:t xml:space="preserve"> عمر بائ</w:t>
      </w:r>
      <w:r>
        <w:rPr>
          <w:rFonts w:hint="cs"/>
          <w:rtl/>
        </w:rPr>
        <w:t>ی</w:t>
      </w:r>
      <w:r>
        <w:rPr>
          <w:rFonts w:hint="eastAsia"/>
          <w:rtl/>
        </w:rPr>
        <w:t>س</w:t>
      </w:r>
      <w:r>
        <w:rPr>
          <w:rtl/>
        </w:rPr>
        <w:t xml:space="preserve"> سال تھ</w:t>
      </w:r>
      <w:r>
        <w:rPr>
          <w:rFonts w:hint="cs"/>
          <w:rtl/>
        </w:rPr>
        <w:t>ی</w:t>
      </w:r>
      <w:r>
        <w:rPr>
          <w:rtl/>
        </w:rPr>
        <w:t xml:space="preserve"> ک</w:t>
      </w:r>
      <w:r>
        <w:rPr>
          <w:rFonts w:hint="cs"/>
          <w:rtl/>
        </w:rPr>
        <w:t>ی</w:t>
      </w:r>
      <w:r>
        <w:rPr>
          <w:rFonts w:hint="eastAsia"/>
          <w:rtl/>
        </w:rPr>
        <w:t>ونکہ</w:t>
      </w:r>
      <w:r>
        <w:rPr>
          <w:rtl/>
        </w:rPr>
        <w:t xml:space="preserve"> روم</w:t>
      </w:r>
      <w:r>
        <w:rPr>
          <w:rFonts w:hint="cs"/>
          <w:rtl/>
        </w:rPr>
        <w:t>ی</w:t>
      </w:r>
      <w:r>
        <w:rPr>
          <w:rtl/>
        </w:rPr>
        <w:t xml:space="preserve"> شہنشاہ</w:t>
      </w:r>
      <w:r>
        <w:rPr>
          <w:rFonts w:hint="cs"/>
          <w:rtl/>
        </w:rPr>
        <w:t>ی</w:t>
      </w:r>
      <w:r>
        <w:rPr>
          <w:rFonts w:hint="eastAsia"/>
          <w:rtl/>
        </w:rPr>
        <w:t>ت</w:t>
      </w:r>
      <w:r>
        <w:rPr>
          <w:rtl/>
        </w:rPr>
        <w:t xml:space="preserve"> م</w:t>
      </w:r>
      <w:r>
        <w:rPr>
          <w:rFonts w:hint="cs"/>
          <w:rtl/>
        </w:rPr>
        <w:t>ی</w:t>
      </w:r>
      <w:r>
        <w:rPr>
          <w:rFonts w:hint="eastAsia"/>
          <w:rtl/>
        </w:rPr>
        <w:t>ں</w:t>
      </w:r>
      <w:r>
        <w:rPr>
          <w:rtl/>
        </w:rPr>
        <w:t xml:space="preserve"> صحت کے قوان</w:t>
      </w:r>
      <w:r>
        <w:rPr>
          <w:rFonts w:hint="cs"/>
          <w:rtl/>
        </w:rPr>
        <w:t>ی</w:t>
      </w:r>
      <w:r>
        <w:rPr>
          <w:rFonts w:hint="eastAsia"/>
          <w:rtl/>
        </w:rPr>
        <w:t>ن</w:t>
      </w:r>
      <w:r>
        <w:rPr>
          <w:rtl/>
        </w:rPr>
        <w:t xml:space="preserve"> کا لحاظ نہ</w:t>
      </w:r>
      <w:r>
        <w:rPr>
          <w:rFonts w:hint="cs"/>
          <w:rtl/>
        </w:rPr>
        <w:t>ی</w:t>
      </w:r>
      <w:r>
        <w:rPr>
          <w:rFonts w:hint="eastAsia"/>
          <w:rtl/>
        </w:rPr>
        <w:t>ں</w:t>
      </w:r>
      <w:r>
        <w:rPr>
          <w:rtl/>
        </w:rPr>
        <w:t xml:space="preserve"> رکھ اجاتا تھا اور روم کے اشراف اس قدر غذا کھاتے تھے کہ قے کرنے لگتے اور عام لوگ جہاں تک ہو سکتا غذا کھانے م</w:t>
      </w:r>
      <w:r>
        <w:rPr>
          <w:rFonts w:hint="cs"/>
          <w:rtl/>
        </w:rPr>
        <w:t>ی</w:t>
      </w:r>
      <w:r>
        <w:rPr>
          <w:rFonts w:hint="eastAsia"/>
          <w:rtl/>
        </w:rPr>
        <w:t>ں</w:t>
      </w:r>
      <w:r>
        <w:rPr>
          <w:rtl/>
        </w:rPr>
        <w:t xml:space="preserve"> اشراف ک</w:t>
      </w:r>
      <w:r>
        <w:rPr>
          <w:rFonts w:hint="cs"/>
          <w:rtl/>
        </w:rPr>
        <w:t>ی</w:t>
      </w:r>
      <w:r>
        <w:rPr>
          <w:rtl/>
        </w:rPr>
        <w:t xml:space="preserve"> پ</w:t>
      </w:r>
      <w:r>
        <w:rPr>
          <w:rFonts w:hint="cs"/>
          <w:rtl/>
        </w:rPr>
        <w:t>ی</w:t>
      </w:r>
      <w:r>
        <w:rPr>
          <w:rFonts w:hint="eastAsia"/>
          <w:rtl/>
        </w:rPr>
        <w:t>رو</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کسر اٹھا نہ رکھتے روم کے اشراف کے محلوں م</w:t>
      </w:r>
      <w:r>
        <w:rPr>
          <w:rFonts w:hint="cs"/>
          <w:rtl/>
        </w:rPr>
        <w:t>ی</w:t>
      </w:r>
      <w:r>
        <w:rPr>
          <w:rFonts w:hint="eastAsia"/>
          <w:rtl/>
        </w:rPr>
        <w:t>ں</w:t>
      </w:r>
      <w:r>
        <w:rPr>
          <w:rtl/>
        </w:rPr>
        <w:t xml:space="preserve"> ڈا</w:t>
      </w:r>
      <w:r>
        <w:rPr>
          <w:rFonts w:hint="cs"/>
          <w:rtl/>
        </w:rPr>
        <w:t>ی</w:t>
      </w:r>
      <w:r>
        <w:rPr>
          <w:rFonts w:hint="eastAsia"/>
          <w:rtl/>
        </w:rPr>
        <w:t>ننگ</w:t>
      </w:r>
      <w:r>
        <w:rPr>
          <w:rtl/>
        </w:rPr>
        <w:t xml:space="preserve"> ہال کے ساتھ ا</w:t>
      </w:r>
      <w:r>
        <w:rPr>
          <w:rFonts w:hint="cs"/>
          <w:rtl/>
        </w:rPr>
        <w:t>ی</w:t>
      </w:r>
      <w:r>
        <w:rPr>
          <w:rFonts w:hint="eastAsia"/>
          <w:rtl/>
        </w:rPr>
        <w:t>ک</w:t>
      </w:r>
      <w:r>
        <w:rPr>
          <w:rtl/>
        </w:rPr>
        <w:t xml:space="preserve"> کمرہ ہوتا تھا جس کا نام وم</w:t>
      </w:r>
      <w:r>
        <w:rPr>
          <w:rFonts w:hint="cs"/>
          <w:rtl/>
        </w:rPr>
        <w:t>ی</w:t>
      </w:r>
      <w:r>
        <w:rPr>
          <w:rtl/>
        </w:rPr>
        <w:t xml:space="preserve"> ٹور</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قے کرنے ک</w:t>
      </w:r>
      <w:r>
        <w:rPr>
          <w:rFonts w:hint="cs"/>
          <w:rtl/>
        </w:rPr>
        <w:t>ی</w:t>
      </w:r>
      <w:r>
        <w:rPr>
          <w:rtl/>
        </w:rPr>
        <w:t xml:space="preserve"> جگہ تھا اور اگر غذا کھانے کے بعد قدرت</w:t>
      </w:r>
      <w:r>
        <w:rPr>
          <w:rFonts w:hint="cs"/>
          <w:rtl/>
        </w:rPr>
        <w:t>ی</w:t>
      </w:r>
      <w:r>
        <w:rPr>
          <w:rtl/>
        </w:rPr>
        <w:t xml:space="preserve"> طور پر قے نہ آئے تو وہ لوگ قے لانے وال</w:t>
      </w:r>
      <w:r>
        <w:rPr>
          <w:rFonts w:hint="cs"/>
          <w:rtl/>
        </w:rPr>
        <w:t>ی</w:t>
      </w:r>
      <w:r>
        <w:rPr>
          <w:rFonts w:hint="eastAsia"/>
          <w:rtl/>
        </w:rPr>
        <w:t>دوائ</w:t>
      </w:r>
      <w:r>
        <w:rPr>
          <w:rFonts w:hint="cs"/>
          <w:rtl/>
        </w:rPr>
        <w:t>ی</w:t>
      </w:r>
      <w:r>
        <w:rPr>
          <w:rtl/>
        </w:rPr>
        <w:t xml:space="preserve"> کھاتے تاکہ انہ</w:t>
      </w:r>
      <w:r>
        <w:rPr>
          <w:rFonts w:hint="cs"/>
          <w:rtl/>
        </w:rPr>
        <w:t>ی</w:t>
      </w:r>
      <w:r>
        <w:rPr>
          <w:rFonts w:hint="eastAsia"/>
          <w:rtl/>
        </w:rPr>
        <w:t>ں</w:t>
      </w:r>
      <w:r>
        <w:rPr>
          <w:rtl/>
        </w:rPr>
        <w:t xml:space="preserve"> قے ائے ک</w:t>
      </w:r>
      <w:r>
        <w:rPr>
          <w:rFonts w:hint="cs"/>
          <w:rtl/>
        </w:rPr>
        <w:t>ی</w:t>
      </w:r>
      <w:r>
        <w:rPr>
          <w:rFonts w:hint="eastAsia"/>
          <w:rtl/>
        </w:rPr>
        <w:t>ونہ</w:t>
      </w:r>
      <w:r>
        <w:rPr>
          <w:rtl/>
        </w:rPr>
        <w:t xml:space="preserve"> قے نہ آں ے ک</w:t>
      </w:r>
      <w:r>
        <w:rPr>
          <w:rFonts w:hint="cs"/>
          <w:rtl/>
        </w:rPr>
        <w:t>ی</w:t>
      </w:r>
      <w:r>
        <w:rPr>
          <w:rtl/>
        </w:rPr>
        <w:t xml:space="preserve"> و</w:t>
      </w:r>
      <w:r>
        <w:rPr>
          <w:rFonts w:hint="eastAsia"/>
          <w:rtl/>
        </w:rPr>
        <w:t>جہ</w:t>
      </w:r>
      <w:r>
        <w:rPr>
          <w:rtl/>
        </w:rPr>
        <w:t xml:space="preserve"> سے ممکن تھا وہ مر جاتے ۔ </w:t>
      </w:r>
    </w:p>
    <w:p w:rsidR="00921C41" w:rsidRDefault="00921C41" w:rsidP="00921C41">
      <w:pPr>
        <w:pStyle w:val="libNormal"/>
        <w:rPr>
          <w:rtl/>
        </w:rPr>
      </w:pPr>
      <w:r>
        <w:rPr>
          <w:rFonts w:hint="eastAsia"/>
          <w:rtl/>
        </w:rPr>
        <w:t>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آغاز م</w:t>
      </w:r>
      <w:r>
        <w:rPr>
          <w:rFonts w:hint="cs"/>
          <w:rtl/>
        </w:rPr>
        <w:t>ی</w:t>
      </w:r>
      <w:r>
        <w:rPr>
          <w:rFonts w:hint="eastAsia"/>
          <w:rtl/>
        </w:rPr>
        <w:t>ں</w:t>
      </w:r>
      <w:r>
        <w:rPr>
          <w:rtl/>
        </w:rPr>
        <w:t xml:space="preserve"> انگلستانا ور فرانس ج</w:t>
      </w:r>
      <w:r>
        <w:rPr>
          <w:rFonts w:hint="cs"/>
          <w:rtl/>
        </w:rPr>
        <w:t>ی</w:t>
      </w:r>
      <w:r>
        <w:rPr>
          <w:rFonts w:hint="eastAsia"/>
          <w:rtl/>
        </w:rPr>
        <w:t>سے</w:t>
      </w:r>
      <w:r>
        <w:rPr>
          <w:rtl/>
        </w:rPr>
        <w:t xml:space="preserve"> ممالک م</w:t>
      </w:r>
      <w:r>
        <w:rPr>
          <w:rFonts w:hint="cs"/>
          <w:rtl/>
        </w:rPr>
        <w:t>ی</w:t>
      </w:r>
      <w:r>
        <w:rPr>
          <w:rFonts w:hint="eastAsia"/>
          <w:rtl/>
        </w:rPr>
        <w:t>ں</w:t>
      </w:r>
      <w:r>
        <w:rPr>
          <w:rtl/>
        </w:rPr>
        <w:t xml:space="preserve"> جو بچہ پ</w:t>
      </w:r>
      <w:r>
        <w:rPr>
          <w:rFonts w:hint="cs"/>
          <w:rtl/>
        </w:rPr>
        <w:t>ی</w:t>
      </w:r>
      <w:r>
        <w:rPr>
          <w:rFonts w:hint="eastAsia"/>
          <w:rtl/>
        </w:rPr>
        <w:t>دا</w:t>
      </w:r>
      <w:r>
        <w:rPr>
          <w:rtl/>
        </w:rPr>
        <w:t xml:space="preserve"> ہوتا توقع ہوت</w:t>
      </w:r>
      <w:r>
        <w:rPr>
          <w:rFonts w:hint="cs"/>
          <w:rtl/>
        </w:rPr>
        <w:t>ی</w:t>
      </w:r>
      <w:r>
        <w:rPr>
          <w:rtl/>
        </w:rPr>
        <w:t xml:space="preserve"> تھ</w:t>
      </w:r>
      <w:r>
        <w:rPr>
          <w:rFonts w:hint="cs"/>
          <w:rtl/>
        </w:rPr>
        <w:t>ی</w:t>
      </w:r>
      <w:r>
        <w:rPr>
          <w:rtl/>
        </w:rPr>
        <w:t xml:space="preserve"> کہ وہ اوسطا پچاس سال زندگ</w:t>
      </w:r>
      <w:r>
        <w:rPr>
          <w:rFonts w:hint="cs"/>
          <w:rtl/>
        </w:rPr>
        <w:t>ی</w:t>
      </w:r>
      <w:r>
        <w:rPr>
          <w:rtl/>
        </w:rPr>
        <w:t xml:space="preserve"> بسر کرے گا ک</w:t>
      </w:r>
      <w:r>
        <w:rPr>
          <w:rFonts w:hint="cs"/>
          <w:rtl/>
        </w:rPr>
        <w:t>ی</w:t>
      </w:r>
      <w:r>
        <w:rPr>
          <w:rFonts w:hint="eastAsia"/>
          <w:rtl/>
        </w:rPr>
        <w:t>ونکہ</w:t>
      </w:r>
      <w:r>
        <w:rPr>
          <w:rtl/>
        </w:rPr>
        <w:t xml:space="preserve"> صحت ک</w:t>
      </w:r>
      <w:r>
        <w:rPr>
          <w:rFonts w:hint="cs"/>
          <w:rtl/>
        </w:rPr>
        <w:t>ی</w:t>
      </w:r>
      <w:r>
        <w:rPr>
          <w:rtl/>
        </w:rPr>
        <w:t xml:space="preserve"> حالت قد</w:t>
      </w:r>
      <w:r>
        <w:rPr>
          <w:rFonts w:hint="cs"/>
          <w:rtl/>
        </w:rPr>
        <w:t>ی</w:t>
      </w:r>
      <w:r>
        <w:rPr>
          <w:rFonts w:hint="eastAsia"/>
          <w:rtl/>
        </w:rPr>
        <w:t>م</w:t>
      </w:r>
      <w:r>
        <w:rPr>
          <w:rtl/>
        </w:rPr>
        <w:t xml:space="preserve"> روم</w:t>
      </w:r>
      <w:r>
        <w:rPr>
          <w:rFonts w:hint="cs"/>
          <w:rtl/>
        </w:rPr>
        <w:t>ی</w:t>
      </w:r>
      <w:r>
        <w:rPr>
          <w:rtl/>
        </w:rPr>
        <w:t xml:space="preserve"> شہنشاہ</w:t>
      </w:r>
      <w:r>
        <w:rPr>
          <w:rFonts w:hint="cs"/>
          <w:rtl/>
        </w:rPr>
        <w:t>ی</w:t>
      </w:r>
      <w:r>
        <w:rPr>
          <w:rFonts w:hint="eastAsia"/>
          <w:rtl/>
        </w:rPr>
        <w:t>ت</w:t>
      </w:r>
      <w:r>
        <w:rPr>
          <w:rtl/>
        </w:rPr>
        <w:t xml:space="preserve"> سے بہت بہتر تھ</w:t>
      </w:r>
      <w:r>
        <w:rPr>
          <w:rFonts w:hint="cs"/>
          <w:rtl/>
        </w:rPr>
        <w:t>ی</w:t>
      </w:r>
      <w:r>
        <w:rPr>
          <w:rtl/>
        </w:rPr>
        <w:t xml:space="preserve"> اور لوگ روم</w:t>
      </w:r>
      <w:r>
        <w:rPr>
          <w:rFonts w:hint="cs"/>
          <w:rtl/>
        </w:rPr>
        <w:t>ی</w:t>
      </w:r>
      <w:r>
        <w:rPr>
          <w:rtl/>
        </w:rPr>
        <w:t xml:space="preserve"> باشندوں ک</w:t>
      </w:r>
      <w:r>
        <w:rPr>
          <w:rFonts w:hint="cs"/>
          <w:rtl/>
        </w:rPr>
        <w:t>ی</w:t>
      </w:r>
      <w:r>
        <w:rPr>
          <w:rtl/>
        </w:rPr>
        <w:t xml:space="preserve"> مانند غذا کھانے م</w:t>
      </w:r>
      <w:r>
        <w:rPr>
          <w:rFonts w:hint="cs"/>
          <w:rtl/>
        </w:rPr>
        <w:t>ی</w:t>
      </w:r>
      <w:r>
        <w:rPr>
          <w:rFonts w:hint="eastAsia"/>
          <w:rtl/>
        </w:rPr>
        <w:t>ں</w:t>
      </w:r>
      <w:r>
        <w:rPr>
          <w:rtl/>
        </w:rPr>
        <w:t xml:space="preserve"> افراط سے کام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 </w:t>
      </w:r>
    </w:p>
    <w:p w:rsidR="00921C41" w:rsidRDefault="00921C41" w:rsidP="00921C41">
      <w:pPr>
        <w:pStyle w:val="libNormal"/>
        <w:rPr>
          <w:rtl/>
        </w:rPr>
      </w:pPr>
      <w:r>
        <w:rPr>
          <w:rFonts w:hint="eastAsia"/>
          <w:rtl/>
        </w:rPr>
        <w:t>آج</w:t>
      </w:r>
      <w:r>
        <w:rPr>
          <w:rtl/>
        </w:rPr>
        <w:t xml:space="preserve"> </w:t>
      </w:r>
      <w:r>
        <w:rPr>
          <w:rFonts w:hint="cs"/>
          <w:rtl/>
        </w:rPr>
        <w:t>ی</w:t>
      </w:r>
      <w:r>
        <w:rPr>
          <w:rFonts w:hint="eastAsia"/>
          <w:rtl/>
        </w:rPr>
        <w:t>ورپ</w:t>
      </w:r>
      <w:r>
        <w:rPr>
          <w:rFonts w:hint="cs"/>
          <w:rtl/>
        </w:rPr>
        <w:t>ی</w:t>
      </w:r>
      <w:r>
        <w:rPr>
          <w:rtl/>
        </w:rPr>
        <w:t xml:space="preserve"> ممالک م</w:t>
      </w:r>
      <w:r>
        <w:rPr>
          <w:rFonts w:hint="cs"/>
          <w:rtl/>
        </w:rPr>
        <w:t>ی</w:t>
      </w:r>
      <w:r>
        <w:rPr>
          <w:rFonts w:hint="eastAsia"/>
          <w:rtl/>
        </w:rPr>
        <w:t>ں</w:t>
      </w:r>
      <w:r>
        <w:rPr>
          <w:rtl/>
        </w:rPr>
        <w:t xml:space="preserve"> صحت م</w:t>
      </w:r>
      <w:r>
        <w:rPr>
          <w:rFonts w:hint="cs"/>
          <w:rtl/>
        </w:rPr>
        <w:t>ی</w:t>
      </w:r>
      <w:r>
        <w:rPr>
          <w:rFonts w:hint="eastAsia"/>
          <w:rtl/>
        </w:rPr>
        <w:t>ں</w:t>
      </w:r>
      <w:r>
        <w:rPr>
          <w:rtl/>
        </w:rPr>
        <w:t xml:space="preserve"> بہتر</w:t>
      </w:r>
      <w:r>
        <w:rPr>
          <w:rFonts w:hint="cs"/>
          <w:rtl/>
        </w:rPr>
        <w:t>ی</w:t>
      </w:r>
      <w:r>
        <w:rPr>
          <w:rtl/>
        </w:rPr>
        <w:t xml:space="preserve"> ک</w:t>
      </w:r>
      <w:r>
        <w:rPr>
          <w:rFonts w:hint="cs"/>
          <w:rtl/>
        </w:rPr>
        <w:t>ی</w:t>
      </w:r>
      <w:r>
        <w:rPr>
          <w:rtl/>
        </w:rPr>
        <w:t xml:space="preserve"> وجہ 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آنے والے ہر بچے ک</w:t>
      </w:r>
      <w:r>
        <w:rPr>
          <w:rFonts w:hint="cs"/>
          <w:rtl/>
        </w:rPr>
        <w:t>ی</w:t>
      </w:r>
      <w:r>
        <w:rPr>
          <w:rtl/>
        </w:rPr>
        <w:t xml:space="preserve"> اوسط عمر </w:t>
      </w:r>
      <w:r>
        <w:rPr>
          <w:rtl/>
          <w:lang w:bidi="fa-IR"/>
        </w:rPr>
        <w:t>۶۸</w:t>
      </w:r>
      <w:r>
        <w:rPr>
          <w:rtl/>
        </w:rPr>
        <w:t xml:space="preserve"> سال ہے اور ہر بچ</w:t>
      </w:r>
      <w:r>
        <w:rPr>
          <w:rFonts w:hint="cs"/>
          <w:rtl/>
        </w:rPr>
        <w:t>ی</w:t>
      </w:r>
      <w:r>
        <w:rPr>
          <w:rtl/>
        </w:rPr>
        <w:t xml:space="preserve"> ک</w:t>
      </w:r>
      <w:r>
        <w:rPr>
          <w:rFonts w:hint="cs"/>
          <w:rtl/>
        </w:rPr>
        <w:t>ی</w:t>
      </w:r>
      <w:r>
        <w:rPr>
          <w:rtl/>
        </w:rPr>
        <w:t xml:space="preserve"> اوسط عمر </w:t>
      </w:r>
      <w:r>
        <w:rPr>
          <w:rtl/>
          <w:lang w:bidi="fa-IR"/>
        </w:rPr>
        <w:t>۷۸</w:t>
      </w:r>
      <w:r>
        <w:rPr>
          <w:rtl/>
        </w:rPr>
        <w:t xml:space="preserve"> سال ہے اس طرح عورتوں ک</w:t>
      </w:r>
      <w:r>
        <w:rPr>
          <w:rFonts w:hint="cs"/>
          <w:rtl/>
        </w:rPr>
        <w:t>ی</w:t>
      </w:r>
      <w:r>
        <w:rPr>
          <w:rtl/>
        </w:rPr>
        <w:t xml:space="preserve"> اوسط عمر مردوں ک</w:t>
      </w:r>
      <w:r>
        <w:rPr>
          <w:rFonts w:hint="cs"/>
          <w:rtl/>
        </w:rPr>
        <w:t>ی</w:t>
      </w:r>
      <w:r>
        <w:rPr>
          <w:rtl/>
        </w:rPr>
        <w:t xml:space="preserve"> اوسط عمر سے ز</w:t>
      </w:r>
      <w:r>
        <w:rPr>
          <w:rFonts w:hint="cs"/>
          <w:rtl/>
        </w:rPr>
        <w:t>ی</w:t>
      </w:r>
      <w:r>
        <w:rPr>
          <w:rFonts w:hint="eastAsia"/>
          <w:rtl/>
        </w:rPr>
        <w:t>ادہ</w:t>
      </w:r>
      <w:r>
        <w:rPr>
          <w:rtl/>
        </w:rPr>
        <w:t xml:space="preserve"> ہے ۔ </w:t>
      </w:r>
    </w:p>
    <w:p w:rsidR="00921C41" w:rsidRDefault="00921C41" w:rsidP="00921C41">
      <w:pPr>
        <w:pStyle w:val="libNormal"/>
        <w:rPr>
          <w:rtl/>
        </w:rPr>
      </w:pPr>
      <w:r>
        <w:rPr>
          <w:rFonts w:hint="eastAsia"/>
          <w:rtl/>
        </w:rPr>
        <w:t>اگر</w:t>
      </w:r>
      <w:r>
        <w:rPr>
          <w:rtl/>
        </w:rPr>
        <w:t xml:space="preserve"> سرطان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قابل علاجقرار د</w:t>
      </w:r>
      <w:r>
        <w:rPr>
          <w:rFonts w:hint="cs"/>
          <w:rtl/>
        </w:rPr>
        <w:t>ی</w:t>
      </w:r>
      <w:r>
        <w:rPr>
          <w:rFonts w:hint="eastAsia"/>
          <w:rtl/>
        </w:rPr>
        <w:t>جائے</w:t>
      </w:r>
      <w:r>
        <w:rPr>
          <w:rtl/>
        </w:rPr>
        <w:t xml:space="preserve"> اور دل </w:t>
      </w:r>
      <w:r>
        <w:rPr>
          <w:rFonts w:hint="cs"/>
          <w:rtl/>
        </w:rPr>
        <w:t>ی</w:t>
      </w:r>
      <w:r>
        <w:rPr>
          <w:rFonts w:hint="eastAsia"/>
          <w:rtl/>
        </w:rPr>
        <w:t>ا</w:t>
      </w:r>
      <w:r>
        <w:rPr>
          <w:rtl/>
        </w:rPr>
        <w:t xml:space="preserve"> دماغ کے دورے </w:t>
      </w:r>
      <w:r>
        <w:rPr>
          <w:rFonts w:hint="cs"/>
          <w:rtl/>
        </w:rPr>
        <w:t>ی</w:t>
      </w:r>
      <w:r>
        <w:rPr>
          <w:rFonts w:hint="eastAsia"/>
          <w:rtl/>
        </w:rPr>
        <w:t>ا</w:t>
      </w:r>
      <w:r>
        <w:rPr>
          <w:rtl/>
        </w:rPr>
        <w:t xml:space="preserve"> خون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پر قابو پا ل</w:t>
      </w:r>
      <w:r>
        <w:rPr>
          <w:rFonts w:hint="cs"/>
          <w:rtl/>
        </w:rPr>
        <w:t>ی</w:t>
      </w:r>
      <w:r>
        <w:rPr>
          <w:rFonts w:hint="eastAsia"/>
          <w:rtl/>
        </w:rPr>
        <w:t>ا</w:t>
      </w:r>
      <w:r>
        <w:rPr>
          <w:rtl/>
        </w:rPr>
        <w:t xml:space="preserve"> جائے تو ک</w:t>
      </w:r>
      <w:r>
        <w:rPr>
          <w:rFonts w:hint="cs"/>
          <w:rtl/>
        </w:rPr>
        <w:t>ی</w:t>
      </w:r>
      <w:r>
        <w:rPr>
          <w:rFonts w:hint="eastAsia"/>
          <w:rtl/>
        </w:rPr>
        <w:t>ا</w:t>
      </w:r>
      <w:r>
        <w:rPr>
          <w:rtl/>
        </w:rPr>
        <w:t xml:space="preserve"> انسان ک</w:t>
      </w:r>
      <w:r>
        <w:rPr>
          <w:rFonts w:hint="cs"/>
          <w:rtl/>
        </w:rPr>
        <w:t>ی</w:t>
      </w:r>
      <w:r>
        <w:rPr>
          <w:rtl/>
        </w:rPr>
        <w:t xml:space="preserve"> اوسط عمر بہت ز</w:t>
      </w:r>
      <w:r>
        <w:rPr>
          <w:rFonts w:hint="cs"/>
          <w:rtl/>
        </w:rPr>
        <w:t>ی</w:t>
      </w:r>
      <w:r>
        <w:rPr>
          <w:rFonts w:hint="eastAsia"/>
          <w:rtl/>
        </w:rPr>
        <w:t>ادہ</w:t>
      </w:r>
      <w:r>
        <w:rPr>
          <w:rtl/>
        </w:rPr>
        <w:t xml:space="preserve"> ہوجائے گ</w:t>
      </w:r>
      <w:r>
        <w:rPr>
          <w:rFonts w:hint="cs"/>
          <w:rtl/>
        </w:rPr>
        <w:t>ی</w:t>
      </w:r>
      <w:r>
        <w:rPr>
          <w:rtl/>
        </w:rPr>
        <w:t xml:space="preserve"> ؟ </w:t>
      </w:r>
    </w:p>
    <w:p w:rsidR="00921C41" w:rsidRDefault="00921C41" w:rsidP="00921C41">
      <w:pPr>
        <w:pStyle w:val="libNormal"/>
        <w:rPr>
          <w:rtl/>
        </w:rPr>
      </w:pPr>
      <w:r>
        <w:rPr>
          <w:rFonts w:hint="eastAsia"/>
          <w:rtl/>
        </w:rPr>
        <w:t>ر</w:t>
      </w:r>
      <w:r>
        <w:rPr>
          <w:rFonts w:hint="cs"/>
          <w:rtl/>
        </w:rPr>
        <w:t>ی</w:t>
      </w:r>
      <w:r>
        <w:rPr>
          <w:rFonts w:hint="eastAsia"/>
          <w:rtl/>
        </w:rPr>
        <w:t>کارڈ</w:t>
      </w:r>
      <w:r>
        <w:rPr>
          <w:rtl/>
        </w:rPr>
        <w:t xml:space="preserve"> شدہ اعداد و شمار اس سوال کا منف</w:t>
      </w:r>
      <w:r>
        <w:rPr>
          <w:rFonts w:hint="cs"/>
          <w:rtl/>
        </w:rPr>
        <w:t>ی</w:t>
      </w:r>
      <w:r>
        <w:rPr>
          <w:rtl/>
        </w:rPr>
        <w:t xml:space="preserve"> جواب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 سرطان قابل علاج ہو جائے گ</w:t>
      </w:r>
      <w:r>
        <w:rPr>
          <w:rFonts w:hint="cs"/>
          <w:rtl/>
        </w:rPr>
        <w:t>ی</w:t>
      </w:r>
      <w:r>
        <w:rPr>
          <w:rtl/>
        </w:rPr>
        <w:t xml:space="preserve"> اور دل اور دماغ ک</w:t>
      </w:r>
      <w:r>
        <w:rPr>
          <w:rFonts w:hint="cs"/>
          <w:rtl/>
        </w:rPr>
        <w:t>ی</w:t>
      </w:r>
      <w:r>
        <w:rPr>
          <w:rtl/>
        </w:rPr>
        <w:t xml:space="preserve"> مہلک ب</w:t>
      </w:r>
      <w:r>
        <w:rPr>
          <w:rFonts w:hint="cs"/>
          <w:rtl/>
        </w:rPr>
        <w:t>ی</w:t>
      </w:r>
      <w:r>
        <w:rPr>
          <w:rFonts w:hint="eastAsia"/>
          <w:rtl/>
        </w:rPr>
        <w:t>مار</w:t>
      </w:r>
      <w:r>
        <w:rPr>
          <w:rFonts w:hint="cs"/>
          <w:rtl/>
        </w:rPr>
        <w:t>ی</w:t>
      </w:r>
      <w:r>
        <w:rPr>
          <w:rFonts w:hint="eastAsia"/>
          <w:rtl/>
        </w:rPr>
        <w:t>وں</w:t>
      </w:r>
      <w:r>
        <w:rPr>
          <w:rtl/>
        </w:rPr>
        <w:t xml:space="preserve"> پر قابو پا ل</w:t>
      </w:r>
      <w:r>
        <w:rPr>
          <w:rFonts w:hint="cs"/>
          <w:rtl/>
        </w:rPr>
        <w:t>ی</w:t>
      </w:r>
      <w:r>
        <w:rPr>
          <w:rFonts w:hint="eastAsia"/>
          <w:rtl/>
        </w:rPr>
        <w:t>ا</w:t>
      </w:r>
      <w:r>
        <w:rPr>
          <w:rtl/>
        </w:rPr>
        <w:t xml:space="preserve"> جائے گا تو بھ</w:t>
      </w:r>
      <w:r>
        <w:rPr>
          <w:rFonts w:hint="cs"/>
          <w:rtl/>
        </w:rPr>
        <w:t>ی</w:t>
      </w:r>
      <w:r>
        <w:rPr>
          <w:rtl/>
        </w:rPr>
        <w:t xml:space="preserve"> انسان ک</w:t>
      </w:r>
      <w:r>
        <w:rPr>
          <w:rFonts w:hint="cs"/>
          <w:rtl/>
        </w:rPr>
        <w:t>ی</w:t>
      </w:r>
      <w:r>
        <w:rPr>
          <w:rtl/>
        </w:rPr>
        <w:t xml:space="preserve"> اوسط عمر م</w:t>
      </w:r>
      <w:r>
        <w:rPr>
          <w:rFonts w:hint="cs"/>
          <w:rtl/>
        </w:rPr>
        <w:t>ی</w:t>
      </w:r>
      <w:r>
        <w:rPr>
          <w:rFonts w:hint="eastAsia"/>
          <w:rtl/>
        </w:rPr>
        <w:t>ں</w:t>
      </w:r>
      <w:r>
        <w:rPr>
          <w:rtl/>
        </w:rPr>
        <w:t xml:space="preserve"> صرف دو سال کا اضافہ ہو گا چونکہ جو چ</w:t>
      </w:r>
      <w:r>
        <w:rPr>
          <w:rFonts w:hint="cs"/>
          <w:rtl/>
        </w:rPr>
        <w:t>ی</w:t>
      </w:r>
      <w:r>
        <w:rPr>
          <w:rFonts w:hint="eastAsia"/>
          <w:rtl/>
        </w:rPr>
        <w:t>ز</w:t>
      </w:r>
      <w:r>
        <w:rPr>
          <w:rtl/>
        </w:rPr>
        <w:t xml:space="preserve"> اوسط عمر ک</w:t>
      </w:r>
      <w:r>
        <w:rPr>
          <w:rFonts w:hint="cs"/>
          <w:rtl/>
        </w:rPr>
        <w:t>ی</w:t>
      </w:r>
      <w:r>
        <w:rPr>
          <w:rtl/>
        </w:rPr>
        <w:t xml:space="preserve"> حد کو بڑھات</w:t>
      </w:r>
      <w:r>
        <w:rPr>
          <w:rFonts w:hint="cs"/>
          <w:rtl/>
        </w:rPr>
        <w:t>ی</w:t>
      </w:r>
      <w:r>
        <w:rPr>
          <w:rtl/>
        </w:rPr>
        <w:t xml:space="preserve"> ہ</w:t>
      </w:r>
      <w:r>
        <w:rPr>
          <w:rFonts w:hint="cs"/>
          <w:rtl/>
        </w:rPr>
        <w:t>ی</w:t>
      </w:r>
      <w:r>
        <w:rPr>
          <w:rFonts w:hint="eastAsia"/>
          <w:rtl/>
        </w:rPr>
        <w:t>وہ</w:t>
      </w:r>
      <w:r>
        <w:rPr>
          <w:rtl/>
        </w:rPr>
        <w:t xml:space="preserve"> ا</w:t>
      </w:r>
      <w:r>
        <w:rPr>
          <w:rFonts w:hint="cs"/>
          <w:rtl/>
        </w:rPr>
        <w:t>ی</w:t>
      </w:r>
      <w:r>
        <w:rPr>
          <w:rFonts w:hint="eastAsia"/>
          <w:rtl/>
        </w:rPr>
        <w:t>ک</w:t>
      </w:r>
      <w:r>
        <w:rPr>
          <w:rtl/>
        </w:rPr>
        <w:t xml:space="preserve"> با چند ب</w:t>
      </w:r>
      <w:r>
        <w:rPr>
          <w:rFonts w:hint="cs"/>
          <w:rtl/>
        </w:rPr>
        <w:t>ی</w:t>
      </w:r>
      <w:r>
        <w:rPr>
          <w:rFonts w:hint="eastAsia"/>
          <w:rtl/>
        </w:rPr>
        <w:t>مار</w:t>
      </w:r>
      <w:r>
        <w:rPr>
          <w:rFonts w:hint="cs"/>
          <w:rtl/>
        </w:rPr>
        <w:t>ی</w:t>
      </w:r>
      <w:r>
        <w:rPr>
          <w:rFonts w:hint="eastAsia"/>
          <w:rtl/>
        </w:rPr>
        <w:t>وں</w:t>
      </w:r>
      <w:r>
        <w:rPr>
          <w:rtl/>
        </w:rPr>
        <w:t xml:space="preserve"> کا علاج نہ</w:t>
      </w:r>
      <w:r>
        <w:rPr>
          <w:rFonts w:hint="cs"/>
          <w:rtl/>
        </w:rPr>
        <w:t>ی</w:t>
      </w:r>
      <w:r>
        <w:rPr>
          <w:rFonts w:hint="eastAsia"/>
          <w:rtl/>
        </w:rPr>
        <w:t>ں</w:t>
      </w:r>
      <w:r>
        <w:rPr>
          <w:rtl/>
        </w:rPr>
        <w:t xml:space="preserve"> بلکہ کھانے اور پ</w:t>
      </w:r>
      <w:r>
        <w:rPr>
          <w:rFonts w:hint="cs"/>
          <w:rtl/>
        </w:rPr>
        <w:t>ی</w:t>
      </w:r>
      <w:r>
        <w:rPr>
          <w:rFonts w:hint="eastAsia"/>
          <w:rtl/>
        </w:rPr>
        <w:t>نے</w:t>
      </w:r>
      <w:r>
        <w:rPr>
          <w:rtl/>
        </w:rPr>
        <w:t xml:space="preserve"> ک</w:t>
      </w:r>
      <w:r>
        <w:rPr>
          <w:rFonts w:hint="cs"/>
          <w:rtl/>
        </w:rPr>
        <w:t>ی</w:t>
      </w:r>
      <w:r>
        <w:rPr>
          <w:rtl/>
        </w:rPr>
        <w:t xml:space="preserve"> تمام چ</w:t>
      </w:r>
      <w:r>
        <w:rPr>
          <w:rFonts w:hint="cs"/>
          <w:rtl/>
        </w:rPr>
        <w:t>ی</w:t>
      </w:r>
      <w:r>
        <w:rPr>
          <w:rFonts w:hint="eastAsia"/>
          <w:rtl/>
        </w:rPr>
        <w:t>زوں</w:t>
      </w:r>
      <w:r>
        <w:rPr>
          <w:rtl/>
        </w:rPr>
        <w:t xml:space="preserve"> سم</w:t>
      </w:r>
      <w:r>
        <w:rPr>
          <w:rFonts w:hint="cs"/>
          <w:rtl/>
        </w:rPr>
        <w:t>ی</w:t>
      </w:r>
      <w:r>
        <w:rPr>
          <w:rFonts w:hint="eastAsia"/>
          <w:rtl/>
        </w:rPr>
        <w:t>ت</w:t>
      </w:r>
      <w:r>
        <w:rPr>
          <w:rtl/>
        </w:rPr>
        <w:t xml:space="preserve"> صحت کے اصولوں کا خ</w:t>
      </w:r>
      <w:r>
        <w:rPr>
          <w:rFonts w:hint="cs"/>
          <w:rtl/>
        </w:rPr>
        <w:t>ی</w:t>
      </w:r>
      <w:r>
        <w:rPr>
          <w:rFonts w:hint="eastAsia"/>
          <w:rtl/>
        </w:rPr>
        <w:t>ال</w:t>
      </w:r>
      <w:r>
        <w:rPr>
          <w:rtl/>
        </w:rPr>
        <w:t xml:space="preserve"> رکھنا ہے جس دن بن</w:t>
      </w:r>
      <w:r>
        <w:rPr>
          <w:rFonts w:hint="cs"/>
          <w:rtl/>
        </w:rPr>
        <w:t>ی</w:t>
      </w:r>
      <w:r>
        <w:rPr>
          <w:rtl/>
        </w:rPr>
        <w:t xml:space="preserve"> نوع</w:t>
      </w:r>
      <w:r>
        <w:rPr>
          <w:rFonts w:hint="cs"/>
          <w:rtl/>
        </w:rPr>
        <w:t>ی</w:t>
      </w:r>
      <w:r>
        <w:rPr>
          <w:rtl/>
        </w:rPr>
        <w:t xml:space="preserve"> انسان تمام </w:t>
      </w:r>
      <w:r>
        <w:rPr>
          <w:rtl/>
        </w:rPr>
        <w:lastRenderedPageBreak/>
        <w:t>ب</w:t>
      </w:r>
      <w:r>
        <w:rPr>
          <w:rFonts w:hint="cs"/>
          <w:rtl/>
        </w:rPr>
        <w:t>ی</w:t>
      </w:r>
      <w:r>
        <w:rPr>
          <w:rFonts w:hint="eastAsia"/>
          <w:rtl/>
        </w:rPr>
        <w:t>مار</w:t>
      </w:r>
      <w:r>
        <w:rPr>
          <w:rFonts w:hint="cs"/>
          <w:rtl/>
        </w:rPr>
        <w:t>ی</w:t>
      </w:r>
      <w:r>
        <w:rPr>
          <w:rFonts w:hint="eastAsia"/>
          <w:rtl/>
        </w:rPr>
        <w:t>وں</w:t>
      </w:r>
      <w:r>
        <w:rPr>
          <w:rtl/>
        </w:rPr>
        <w:t xml:space="preserve"> کے علاج پر قادر ہو گا تو بھ</w:t>
      </w:r>
      <w:r>
        <w:rPr>
          <w:rFonts w:hint="cs"/>
          <w:rtl/>
        </w:rPr>
        <w:t>ی</w:t>
      </w:r>
      <w:r>
        <w:rPr>
          <w:rtl/>
        </w:rPr>
        <w:t xml:space="preserve"> بڑھاپے سے مر جائے گا موجودہ دور م</w:t>
      </w:r>
      <w:r>
        <w:rPr>
          <w:rFonts w:hint="cs"/>
          <w:rtl/>
        </w:rPr>
        <w:t>ی</w:t>
      </w:r>
      <w:r>
        <w:rPr>
          <w:rFonts w:hint="eastAsia"/>
          <w:rtl/>
        </w:rPr>
        <w:t>ں</w:t>
      </w:r>
      <w:r>
        <w:rPr>
          <w:rtl/>
        </w:rPr>
        <w:t xml:space="preserve"> سرطان حرکت قلب </w:t>
      </w:r>
      <w:r>
        <w:rPr>
          <w:rFonts w:hint="cs"/>
          <w:rtl/>
        </w:rPr>
        <w:t>ی</w:t>
      </w:r>
      <w:r>
        <w:rPr>
          <w:rFonts w:hint="eastAsia"/>
          <w:rtl/>
        </w:rPr>
        <w:t>ا</w:t>
      </w:r>
      <w:r>
        <w:rPr>
          <w:rtl/>
        </w:rPr>
        <w:t xml:space="preserve"> حرکت دماغ کا رک جانا </w:t>
      </w:r>
      <w:r>
        <w:rPr>
          <w:rFonts w:hint="cs"/>
          <w:rtl/>
        </w:rPr>
        <w:t>ی</w:t>
      </w:r>
      <w:r>
        <w:rPr>
          <w:rFonts w:hint="eastAsia"/>
          <w:rtl/>
        </w:rPr>
        <w:t>ا</w:t>
      </w:r>
      <w:r>
        <w:rPr>
          <w:rtl/>
        </w:rPr>
        <w:t xml:space="preserve"> ا</w:t>
      </w:r>
      <w:r>
        <w:rPr>
          <w:rFonts w:hint="cs"/>
          <w:rtl/>
        </w:rPr>
        <w:t>ی</w:t>
      </w:r>
      <w:r>
        <w:rPr>
          <w:rFonts w:hint="eastAsia"/>
          <w:rtl/>
        </w:rPr>
        <w:t>ڈز</w:t>
      </w:r>
      <w:r>
        <w:rPr>
          <w:rtl/>
        </w:rPr>
        <w:t xml:space="preserve"> ج</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مہلک ب</w:t>
      </w:r>
      <w:r>
        <w:rPr>
          <w:rFonts w:hint="cs"/>
          <w:rtl/>
        </w:rPr>
        <w:t>ی</w:t>
      </w:r>
      <w:r>
        <w:rPr>
          <w:rFonts w:hint="eastAsia"/>
          <w:rtl/>
        </w:rPr>
        <w:t>مار</w:t>
      </w:r>
      <w:r>
        <w:rPr>
          <w:rFonts w:hint="cs"/>
          <w:rtl/>
        </w:rPr>
        <w:t>ی</w:t>
      </w:r>
      <w:r>
        <w:rPr>
          <w:rFonts w:hint="eastAsia"/>
          <w:rtl/>
        </w:rPr>
        <w:t>ا</w:t>
      </w:r>
      <w:r>
        <w:rPr>
          <w:rtl/>
        </w:rPr>
        <w:t xml:space="preserve"> کہلات</w:t>
      </w:r>
      <w:r>
        <w:rPr>
          <w:rFonts w:hint="cs"/>
          <w:rtl/>
        </w:rPr>
        <w:t>ی</w:t>
      </w:r>
      <w:r>
        <w:rPr>
          <w:rtl/>
        </w:rPr>
        <w:t xml:space="preserve"> ہ</w:t>
      </w:r>
      <w:r>
        <w:rPr>
          <w:rFonts w:hint="cs"/>
          <w:rtl/>
        </w:rPr>
        <w:t>ی</w:t>
      </w:r>
      <w:r>
        <w:rPr>
          <w:rFonts w:hint="eastAsia"/>
          <w:rtl/>
        </w:rPr>
        <w:t>ں</w:t>
      </w:r>
      <w:r>
        <w:rPr>
          <w:rtl/>
        </w:rPr>
        <w:t xml:space="preserve"> ان کے علاوہ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کو مہلک نہ</w:t>
      </w:r>
      <w:r>
        <w:rPr>
          <w:rFonts w:hint="cs"/>
          <w:rtl/>
        </w:rPr>
        <w:t>ی</w:t>
      </w:r>
      <w:r>
        <w:rPr>
          <w:rFonts w:hint="eastAsia"/>
          <w:rtl/>
        </w:rPr>
        <w:t>ں</w:t>
      </w:r>
      <w:r>
        <w:rPr>
          <w:rtl/>
        </w:rPr>
        <w:t xml:space="preserve"> کہا جاتا پھر بھ</w:t>
      </w:r>
      <w:r>
        <w:rPr>
          <w:rFonts w:hint="cs"/>
          <w:rtl/>
        </w:rPr>
        <w:t>ی</w:t>
      </w:r>
      <w:r>
        <w:rPr>
          <w:rtl/>
        </w:rPr>
        <w:t xml:space="preserve"> لوگ متعدد</w:t>
      </w:r>
      <w:r>
        <w:rPr>
          <w:rFonts w:hint="cs"/>
          <w:rtl/>
        </w:rPr>
        <w:t>ی</w:t>
      </w:r>
      <w:r>
        <w:rPr>
          <w:rtl/>
        </w:rPr>
        <w:t xml:space="preserve"> بخار ج</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بھ</w:t>
      </w:r>
      <w:r>
        <w:rPr>
          <w:rFonts w:hint="cs"/>
          <w:rtl/>
        </w:rPr>
        <w:t>ی</w:t>
      </w:r>
      <w:r>
        <w:rPr>
          <w:rtl/>
        </w:rPr>
        <w:t xml:space="preserve"> مر جات</w:t>
      </w:r>
      <w:r>
        <w:rPr>
          <w:rFonts w:hint="cs"/>
          <w:rtl/>
        </w:rPr>
        <w:t>ی</w:t>
      </w:r>
      <w:r>
        <w:rPr>
          <w:rtl/>
        </w:rPr>
        <w:t xml:space="preserve"> ہ</w:t>
      </w:r>
      <w:r>
        <w:rPr>
          <w:rFonts w:hint="cs"/>
          <w:rtl/>
        </w:rPr>
        <w:t>ی</w:t>
      </w:r>
      <w:r>
        <w:rPr>
          <w:rFonts w:hint="eastAsia"/>
          <w:rtl/>
        </w:rPr>
        <w:t>ں</w:t>
      </w:r>
      <w:r>
        <w:rPr>
          <w:rtl/>
        </w:rPr>
        <w:t xml:space="preserve"> چونکہ بڑھاپا موت کا سبب بنتا ہ</w:t>
      </w:r>
      <w:r>
        <w:rPr>
          <w:rFonts w:hint="cs"/>
          <w:rtl/>
        </w:rPr>
        <w:t>ی</w:t>
      </w:r>
      <w:r>
        <w:rPr>
          <w:rtl/>
        </w:rPr>
        <w:t xml:space="preserve"> اور جب بڑھاپے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انسان</w:t>
      </w:r>
      <w:r>
        <w:rPr>
          <w:rFonts w:hint="cs"/>
          <w:rtl/>
        </w:rPr>
        <w:t>ی</w:t>
      </w:r>
      <w:r>
        <w:rPr>
          <w:rtl/>
        </w:rPr>
        <w:t xml:space="preserve"> اعضاء فرسودہ ہو جاتے ہ</w:t>
      </w:r>
      <w:r>
        <w:rPr>
          <w:rFonts w:hint="cs"/>
          <w:rtl/>
        </w:rPr>
        <w:t>ی</w:t>
      </w:r>
      <w:r>
        <w:rPr>
          <w:rFonts w:hint="eastAsia"/>
          <w:rtl/>
        </w:rPr>
        <w:t>ں</w:t>
      </w:r>
      <w:r>
        <w:rPr>
          <w:rtl/>
        </w:rPr>
        <w:t xml:space="preserve"> تو قابل علاج ب</w:t>
      </w:r>
      <w:r>
        <w:rPr>
          <w:rFonts w:hint="cs"/>
          <w:rtl/>
        </w:rPr>
        <w:t>ی</w:t>
      </w:r>
      <w:r>
        <w:rPr>
          <w:rFonts w:hint="eastAsia"/>
          <w:rtl/>
        </w:rPr>
        <w:t>مار</w:t>
      </w:r>
      <w:r>
        <w:rPr>
          <w:rFonts w:hint="cs"/>
          <w:rtl/>
        </w:rPr>
        <w:t>ی</w:t>
      </w:r>
      <w:r>
        <w:rPr>
          <w:rFonts w:hint="eastAsia"/>
          <w:rtl/>
        </w:rPr>
        <w:t>اں</w:t>
      </w:r>
      <w:r>
        <w:rPr>
          <w:rtl/>
        </w:rPr>
        <w:t xml:space="preserve"> موت کا سبب بن جات</w:t>
      </w:r>
      <w:r>
        <w:rPr>
          <w:rFonts w:hint="cs"/>
          <w:rtl/>
        </w:rPr>
        <w:t>ی</w:t>
      </w:r>
      <w:r>
        <w:rPr>
          <w:rtl/>
        </w:rPr>
        <w:t xml:space="preserve"> 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بڑھاپا جو چند ب</w:t>
      </w:r>
      <w:r>
        <w:rPr>
          <w:rFonts w:hint="cs"/>
          <w:rtl/>
        </w:rPr>
        <w:t>ی</w:t>
      </w:r>
      <w:r>
        <w:rPr>
          <w:rFonts w:hint="eastAsia"/>
          <w:rtl/>
        </w:rPr>
        <w:t>الوجسٹوں</w:t>
      </w:r>
      <w:r>
        <w:rPr>
          <w:rtl/>
        </w:rPr>
        <w:t xml:space="preserve"> کے مطابق ا</w:t>
      </w:r>
      <w:r>
        <w:rPr>
          <w:rFonts w:hint="cs"/>
          <w:rtl/>
        </w:rPr>
        <w:t>ی</w:t>
      </w:r>
      <w:r>
        <w:rPr>
          <w:rFonts w:hint="eastAsia"/>
          <w:rtl/>
        </w:rPr>
        <w:t>ک</w:t>
      </w:r>
      <w:r>
        <w:rPr>
          <w:rtl/>
        </w:rPr>
        <w:t xml:space="preserve"> ب</w:t>
      </w:r>
      <w:r>
        <w:rPr>
          <w:rFonts w:hint="cs"/>
          <w:rtl/>
        </w:rPr>
        <w:t>ی</w:t>
      </w:r>
      <w:r>
        <w:rPr>
          <w:rFonts w:hint="eastAsia"/>
          <w:rtl/>
        </w:rPr>
        <w:t>امر</w:t>
      </w:r>
      <w:r>
        <w:rPr>
          <w:rFonts w:hint="cs"/>
          <w:rtl/>
        </w:rPr>
        <w:t>ی</w:t>
      </w:r>
      <w:r>
        <w:rPr>
          <w:rtl/>
        </w:rPr>
        <w:t xml:space="preserve"> ہے اس کا علاج ک</w:t>
      </w:r>
      <w:r>
        <w:rPr>
          <w:rFonts w:hint="cs"/>
          <w:rtl/>
        </w:rPr>
        <w:t>ی</w:t>
      </w:r>
      <w:r>
        <w:rPr>
          <w:rFonts w:hint="eastAsia"/>
          <w:rtl/>
        </w:rPr>
        <w:t>اجائ</w:t>
      </w:r>
      <w:r>
        <w:rPr>
          <w:rFonts w:hint="cs"/>
          <w:rtl/>
        </w:rPr>
        <w:t>ی</w:t>
      </w:r>
      <w:r>
        <w:rPr>
          <w:rFonts w:hint="eastAsia"/>
          <w:rtl/>
        </w:rPr>
        <w:t>اس</w:t>
      </w:r>
      <w:r>
        <w:rPr>
          <w:rtl/>
        </w:rPr>
        <w:t xml:space="preserve"> زمانے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آنے والے مسائل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مسئلہ ماحول ک</w:t>
      </w:r>
      <w:r>
        <w:rPr>
          <w:rFonts w:hint="cs"/>
          <w:rtl/>
        </w:rPr>
        <w:t>ی</w:t>
      </w:r>
      <w:r>
        <w:rPr>
          <w:rtl/>
        </w:rPr>
        <w:t xml:space="preserve"> آلودگ</w:t>
      </w:r>
      <w:r>
        <w:rPr>
          <w:rFonts w:hint="cs"/>
          <w:rtl/>
        </w:rPr>
        <w:t>ی</w:t>
      </w:r>
      <w:r>
        <w:rPr>
          <w:rFonts w:hint="eastAsia"/>
          <w:rtl/>
        </w:rPr>
        <w:t>ہے</w:t>
      </w:r>
      <w:r>
        <w:rPr>
          <w:rtl/>
        </w:rPr>
        <w:t xml:space="preserve"> جو جعفر صادق (عل</w:t>
      </w:r>
      <w:r>
        <w:rPr>
          <w:rFonts w:hint="cs"/>
          <w:rtl/>
        </w:rPr>
        <w:t>ی</w:t>
      </w:r>
      <w:r>
        <w:rPr>
          <w:rFonts w:hint="eastAsia"/>
          <w:rtl/>
        </w:rPr>
        <w:t>ہ</w:t>
      </w:r>
      <w:r>
        <w:rPr>
          <w:rtl/>
        </w:rPr>
        <w:t xml:space="preserve"> السلام ) کے نظر</w:t>
      </w:r>
      <w:r>
        <w:rPr>
          <w:rFonts w:hint="cs"/>
          <w:rtl/>
        </w:rPr>
        <w:t>ی</w:t>
      </w:r>
      <w:r>
        <w:rPr>
          <w:rFonts w:hint="eastAsia"/>
          <w:rtl/>
        </w:rPr>
        <w:t>ئے</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کرتا ہے </w:t>
      </w:r>
      <w:r>
        <w:rPr>
          <w:rFonts w:hint="cs"/>
          <w:rtl/>
        </w:rPr>
        <w:t>ی</w:t>
      </w:r>
      <w:r>
        <w:rPr>
          <w:rFonts w:hint="eastAsia"/>
          <w:rtl/>
        </w:rPr>
        <w:t>ہ</w:t>
      </w:r>
      <w:r>
        <w:rPr>
          <w:rtl/>
        </w:rPr>
        <w:t xml:space="preserve"> آَودگ</w:t>
      </w:r>
      <w:r>
        <w:rPr>
          <w:rFonts w:hint="cs"/>
          <w:rtl/>
        </w:rPr>
        <w:t>ی</w:t>
      </w:r>
      <w:r>
        <w:rPr>
          <w:rtl/>
        </w:rPr>
        <w:t xml:space="preserve"> بعض جگہوں پر کما ور بعض جگہوں پرز</w:t>
      </w:r>
      <w:r>
        <w:rPr>
          <w:rFonts w:hint="cs"/>
          <w:rtl/>
        </w:rPr>
        <w:t>ی</w:t>
      </w:r>
      <w:r>
        <w:rPr>
          <w:rFonts w:hint="eastAsia"/>
          <w:rtl/>
        </w:rPr>
        <w:t>ادہ</w:t>
      </w:r>
      <w:r>
        <w:rPr>
          <w:rtl/>
        </w:rPr>
        <w:t xml:space="preserve"> ہوت</w:t>
      </w:r>
      <w:r>
        <w:rPr>
          <w:rFonts w:hint="cs"/>
          <w:rtl/>
        </w:rPr>
        <w:t>ی</w:t>
      </w:r>
      <w:r>
        <w:rPr>
          <w:rtl/>
        </w:rPr>
        <w:t xml:space="preserve"> ہے اقوام </w:t>
      </w:r>
      <w:r>
        <w:rPr>
          <w:rFonts w:hint="eastAsia"/>
          <w:rtl/>
        </w:rPr>
        <w:t>متحدہ</w:t>
      </w:r>
      <w:r>
        <w:rPr>
          <w:rtl/>
        </w:rPr>
        <w:t xml:space="preserve"> ک</w:t>
      </w:r>
      <w:r>
        <w:rPr>
          <w:rFonts w:hint="cs"/>
          <w:rtl/>
        </w:rPr>
        <w:t>ی</w:t>
      </w:r>
      <w:r>
        <w:rPr>
          <w:rtl/>
        </w:rPr>
        <w:t xml:space="preserve"> صحت ک</w:t>
      </w:r>
      <w:r>
        <w:rPr>
          <w:rFonts w:hint="cs"/>
          <w:rtl/>
        </w:rPr>
        <w:t>ی</w:t>
      </w:r>
      <w:r>
        <w:rPr>
          <w:rtl/>
        </w:rPr>
        <w:t xml:space="preserve"> تنظ</w:t>
      </w:r>
      <w:r>
        <w:rPr>
          <w:rFonts w:hint="cs"/>
          <w:rtl/>
        </w:rPr>
        <w:t>ی</w:t>
      </w:r>
      <w:r>
        <w:rPr>
          <w:rFonts w:hint="eastAsia"/>
          <w:rtl/>
        </w:rPr>
        <w:t>م</w:t>
      </w:r>
      <w:r>
        <w:rPr>
          <w:rtl/>
        </w:rPr>
        <w:t xml:space="preserve"> نے امر</w:t>
      </w:r>
      <w:r>
        <w:rPr>
          <w:rFonts w:hint="cs"/>
          <w:rtl/>
        </w:rPr>
        <w:t>ی</w:t>
      </w:r>
      <w:r>
        <w:rPr>
          <w:rFonts w:hint="eastAsia"/>
          <w:rtl/>
        </w:rPr>
        <w:t>کہ</w:t>
      </w:r>
      <w:r>
        <w:rPr>
          <w:rtl/>
        </w:rPr>
        <w:t xml:space="preserve"> اور م</w:t>
      </w:r>
      <w:r>
        <w:rPr>
          <w:rFonts w:hint="cs"/>
          <w:rtl/>
        </w:rPr>
        <w:t>ی</w:t>
      </w:r>
      <w:r>
        <w:rPr>
          <w:rFonts w:hint="eastAsia"/>
          <w:rtl/>
        </w:rPr>
        <w:t>کس</w:t>
      </w:r>
      <w:r>
        <w:rPr>
          <w:rFonts w:hint="cs"/>
          <w:rtl/>
        </w:rPr>
        <w:t>ی</w:t>
      </w:r>
      <w:r>
        <w:rPr>
          <w:rFonts w:hint="eastAsia"/>
          <w:rtl/>
        </w:rPr>
        <w:t>کو</w:t>
      </w:r>
      <w:r>
        <w:rPr>
          <w:rtl/>
        </w:rPr>
        <w:t xml:space="preserve"> کے چند شہروں ک</w:t>
      </w:r>
      <w:r>
        <w:rPr>
          <w:rFonts w:hint="cs"/>
          <w:rtl/>
        </w:rPr>
        <w:t>ی</w:t>
      </w:r>
      <w:r>
        <w:rPr>
          <w:rtl/>
        </w:rPr>
        <w:t xml:space="preserve"> تحق</w:t>
      </w:r>
      <w:r>
        <w:rPr>
          <w:rFonts w:hint="cs"/>
          <w:rtl/>
        </w:rPr>
        <w:t>ی</w:t>
      </w:r>
      <w:r>
        <w:rPr>
          <w:rFonts w:hint="eastAsia"/>
          <w:rtl/>
        </w:rPr>
        <w:t>ق</w:t>
      </w:r>
      <w:r>
        <w:rPr>
          <w:rtl/>
        </w:rPr>
        <w:t xml:space="preserve"> کے بعد </w:t>
      </w:r>
      <w:r>
        <w:rPr>
          <w:rFonts w:hint="cs"/>
          <w:rtl/>
        </w:rPr>
        <w:t>ی</w:t>
      </w:r>
      <w:r>
        <w:rPr>
          <w:rFonts w:hint="eastAsia"/>
          <w:rtl/>
        </w:rPr>
        <w:t>ہ</w:t>
      </w:r>
      <w:r>
        <w:rPr>
          <w:rtl/>
        </w:rPr>
        <w:t xml:space="preserve"> رپورٹ پ</w:t>
      </w:r>
      <w:r>
        <w:rPr>
          <w:rFonts w:hint="cs"/>
          <w:rtl/>
        </w:rPr>
        <w:t>ی</w:t>
      </w:r>
      <w:r>
        <w:rPr>
          <w:rFonts w:hint="eastAsia"/>
          <w:rtl/>
        </w:rPr>
        <w:t>ش</w:t>
      </w:r>
      <w:r>
        <w:rPr>
          <w:rtl/>
        </w:rPr>
        <w:t xml:space="preserve"> ک</w:t>
      </w:r>
      <w:r>
        <w:rPr>
          <w:rFonts w:hint="cs"/>
          <w:rtl/>
        </w:rPr>
        <w:t>ی</w:t>
      </w:r>
      <w:r>
        <w:rPr>
          <w:rFonts w:hint="eastAsia"/>
          <w:rtl/>
        </w:rPr>
        <w:t>ہے</w:t>
      </w:r>
      <w:r>
        <w:rPr>
          <w:rtl/>
        </w:rPr>
        <w:t xml:space="preserve"> کہ امر</w:t>
      </w:r>
      <w:r>
        <w:rPr>
          <w:rFonts w:hint="cs"/>
          <w:rtl/>
        </w:rPr>
        <w:t>ی</w:t>
      </w:r>
      <w:r>
        <w:rPr>
          <w:rFonts w:hint="eastAsia"/>
          <w:rtl/>
        </w:rPr>
        <w:t>کہ</w:t>
      </w:r>
      <w:r>
        <w:rPr>
          <w:rtl/>
        </w:rPr>
        <w:t xml:space="preserve"> اور م</w:t>
      </w:r>
      <w:r>
        <w:rPr>
          <w:rFonts w:hint="cs"/>
          <w:rtl/>
        </w:rPr>
        <w:t>ی</w:t>
      </w:r>
      <w:r>
        <w:rPr>
          <w:rFonts w:hint="eastAsia"/>
          <w:rtl/>
        </w:rPr>
        <w:t>کس</w:t>
      </w:r>
      <w:r>
        <w:rPr>
          <w:rFonts w:hint="cs"/>
          <w:rtl/>
        </w:rPr>
        <w:t>ی</w:t>
      </w:r>
      <w:r>
        <w:rPr>
          <w:rFonts w:hint="eastAsia"/>
          <w:rtl/>
        </w:rPr>
        <w:t>کو</w:t>
      </w:r>
      <w:r>
        <w:rPr>
          <w:rtl/>
        </w:rPr>
        <w:t xml:space="preserve"> کے بعض شہروں ک</w:t>
      </w:r>
      <w:r>
        <w:rPr>
          <w:rFonts w:hint="cs"/>
          <w:rtl/>
        </w:rPr>
        <w:t>ی</w:t>
      </w:r>
      <w:r>
        <w:rPr>
          <w:rtl/>
        </w:rPr>
        <w:t xml:space="preserve"> آب و ہوا اتن</w:t>
      </w:r>
      <w:r>
        <w:rPr>
          <w:rFonts w:hint="cs"/>
          <w:rtl/>
        </w:rPr>
        <w:t>ی</w:t>
      </w:r>
      <w:r>
        <w:rPr>
          <w:rtl/>
        </w:rPr>
        <w:t xml:space="preserve"> آلودہ ہے کہ ان شہرون م</w:t>
      </w:r>
      <w:r>
        <w:rPr>
          <w:rFonts w:hint="cs"/>
          <w:rtl/>
        </w:rPr>
        <w:t>ی</w:t>
      </w:r>
      <w:r>
        <w:rPr>
          <w:rFonts w:hint="eastAsia"/>
          <w:rtl/>
        </w:rPr>
        <w:t>ں</w:t>
      </w:r>
      <w:r>
        <w:rPr>
          <w:rtl/>
        </w:rPr>
        <w:t xml:space="preserve"> زندگ</w:t>
      </w:r>
      <w:r>
        <w:rPr>
          <w:rFonts w:hint="cs"/>
          <w:rtl/>
        </w:rPr>
        <w:t>ی</w:t>
      </w:r>
      <w:r>
        <w:rPr>
          <w:rtl/>
        </w:rPr>
        <w:t xml:space="preserve"> بسر کرنے والے مرد عورت</w:t>
      </w:r>
      <w:r>
        <w:rPr>
          <w:rFonts w:hint="cs"/>
          <w:rtl/>
        </w:rPr>
        <w:t>ی</w:t>
      </w:r>
      <w:r>
        <w:rPr>
          <w:rFonts w:hint="eastAsia"/>
          <w:rtl/>
        </w:rPr>
        <w:t>ں</w:t>
      </w:r>
      <w:r>
        <w:rPr>
          <w:rtl/>
        </w:rPr>
        <w:t xml:space="preserve"> اور ب</w:t>
      </w:r>
      <w:r>
        <w:rPr>
          <w:rFonts w:hint="cs"/>
          <w:rtl/>
        </w:rPr>
        <w:t>ی</w:t>
      </w:r>
      <w:r>
        <w:rPr>
          <w:rFonts w:hint="eastAsia"/>
          <w:rtl/>
        </w:rPr>
        <w:t>چے</w:t>
      </w:r>
      <w:r>
        <w:rPr>
          <w:rtl/>
        </w:rPr>
        <w:t xml:space="preserve"> اس طرحزندگ</w:t>
      </w:r>
      <w:r>
        <w:rPr>
          <w:rFonts w:hint="cs"/>
          <w:rtl/>
        </w:rPr>
        <w:t>ی</w:t>
      </w:r>
      <w:r>
        <w:rPr>
          <w:rtl/>
        </w:rPr>
        <w:t xml:space="preserve"> گزار رہ</w:t>
      </w:r>
      <w:r>
        <w:rPr>
          <w:rFonts w:hint="cs"/>
          <w:rtl/>
        </w:rPr>
        <w:t>ی</w:t>
      </w:r>
      <w:r>
        <w:rPr>
          <w:rFonts w:hint="eastAsia"/>
          <w:rtl/>
        </w:rPr>
        <w:t>ہ</w:t>
      </w:r>
      <w:r>
        <w:rPr>
          <w:rFonts w:hint="cs"/>
          <w:rtl/>
        </w:rPr>
        <w:t>ی</w:t>
      </w:r>
      <w:r>
        <w:rPr>
          <w:rFonts w:hint="eastAsia"/>
          <w:rtl/>
        </w:rPr>
        <w:t>ں</w:t>
      </w:r>
      <w:r>
        <w:rPr>
          <w:rtl/>
        </w:rPr>
        <w:t xml:space="preserve"> کہ ہر چوب</w:t>
      </w:r>
      <w:r>
        <w:rPr>
          <w:rFonts w:hint="cs"/>
          <w:rtl/>
        </w:rPr>
        <w:t>ی</w:t>
      </w:r>
      <w:r>
        <w:rPr>
          <w:rFonts w:hint="eastAsia"/>
          <w:rtl/>
        </w:rPr>
        <w:t>س</w:t>
      </w:r>
      <w:r>
        <w:rPr>
          <w:rtl/>
        </w:rPr>
        <w:t xml:space="preserve"> گھنٹے م</w:t>
      </w:r>
      <w:r>
        <w:rPr>
          <w:rFonts w:hint="cs"/>
          <w:rtl/>
        </w:rPr>
        <w:t>ی</w:t>
      </w:r>
      <w:r>
        <w:rPr>
          <w:rFonts w:hint="eastAsia"/>
          <w:rtl/>
        </w:rPr>
        <w:t>ں</w:t>
      </w:r>
      <w:r>
        <w:rPr>
          <w:rtl/>
        </w:rPr>
        <w:t xml:space="preserve"> ب</w:t>
      </w:r>
      <w:r>
        <w:rPr>
          <w:rFonts w:hint="cs"/>
          <w:rtl/>
        </w:rPr>
        <w:t>ی</w:t>
      </w:r>
      <w:r>
        <w:rPr>
          <w:rtl/>
        </w:rPr>
        <w:t>س عد د سگر</w:t>
      </w:r>
      <w:r>
        <w:rPr>
          <w:rFonts w:hint="cs"/>
          <w:rtl/>
        </w:rPr>
        <w:t>ی</w:t>
      </w:r>
      <w:r>
        <w:rPr>
          <w:rFonts w:hint="eastAsia"/>
          <w:rtl/>
        </w:rPr>
        <w:t>ٹ</w:t>
      </w:r>
      <w:r>
        <w:rPr>
          <w:rtl/>
        </w:rPr>
        <w:t xml:space="preserve"> والے دو پ</w:t>
      </w:r>
      <w:r>
        <w:rPr>
          <w:rFonts w:hint="cs"/>
          <w:rtl/>
        </w:rPr>
        <w:t>ی</w:t>
      </w:r>
      <w:r>
        <w:rPr>
          <w:rFonts w:hint="eastAsia"/>
          <w:rtl/>
        </w:rPr>
        <w:t>کٹ</w:t>
      </w:r>
      <w:r>
        <w:rPr>
          <w:rtl/>
        </w:rPr>
        <w:t xml:space="preserve"> </w:t>
      </w:r>
      <w:r>
        <w:rPr>
          <w:rFonts w:hint="cs"/>
          <w:rtl/>
        </w:rPr>
        <w:t>ی</w:t>
      </w:r>
      <w:r>
        <w:rPr>
          <w:rFonts w:hint="eastAsia"/>
          <w:rtl/>
        </w:rPr>
        <w:t>عن</w:t>
      </w:r>
      <w:r>
        <w:rPr>
          <w:rFonts w:hint="cs"/>
          <w:rtl/>
        </w:rPr>
        <w:t>ی</w:t>
      </w:r>
      <w:r>
        <w:rPr>
          <w:rtl/>
        </w:rPr>
        <w:t xml:space="preserve"> چال</w:t>
      </w:r>
      <w:r>
        <w:rPr>
          <w:rFonts w:hint="cs"/>
          <w:rtl/>
        </w:rPr>
        <w:t>ی</w:t>
      </w:r>
      <w:r>
        <w:rPr>
          <w:rFonts w:hint="eastAsia"/>
          <w:rtl/>
        </w:rPr>
        <w:t>س</w:t>
      </w:r>
      <w:r>
        <w:rPr>
          <w:rtl/>
        </w:rPr>
        <w:t xml:space="preserve"> سگر</w:t>
      </w:r>
      <w:r>
        <w:rPr>
          <w:rFonts w:hint="cs"/>
          <w:rtl/>
        </w:rPr>
        <w:t>ی</w:t>
      </w:r>
      <w:r>
        <w:rPr>
          <w:rFonts w:hint="eastAsia"/>
          <w:rtl/>
        </w:rPr>
        <w:t>ٹ</w:t>
      </w:r>
      <w:r>
        <w:rPr>
          <w:rtl/>
        </w:rPr>
        <w:t xml:space="preserve"> پ</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اقوام</w:t>
      </w:r>
      <w:r>
        <w:rPr>
          <w:rtl/>
        </w:rPr>
        <w:t xml:space="preserve"> متحدہ ک</w:t>
      </w:r>
      <w:r>
        <w:rPr>
          <w:rFonts w:hint="cs"/>
          <w:rtl/>
        </w:rPr>
        <w:t>ی</w:t>
      </w:r>
      <w:r>
        <w:rPr>
          <w:rtl/>
        </w:rPr>
        <w:t xml:space="preserve"> مذکورہ تنظ</w:t>
      </w:r>
      <w:r>
        <w:rPr>
          <w:rFonts w:hint="cs"/>
          <w:rtl/>
        </w:rPr>
        <w:t>ی</w:t>
      </w:r>
      <w:r>
        <w:rPr>
          <w:rFonts w:hint="eastAsia"/>
          <w:rtl/>
        </w:rPr>
        <w:t>م</w:t>
      </w:r>
      <w:r>
        <w:rPr>
          <w:rtl/>
        </w:rPr>
        <w:t xml:space="preserve"> ک</w:t>
      </w:r>
      <w:r>
        <w:rPr>
          <w:rFonts w:hint="cs"/>
          <w:rtl/>
        </w:rPr>
        <w:t>ی</w:t>
      </w:r>
      <w:r>
        <w:rPr>
          <w:rtl/>
        </w:rPr>
        <w:t xml:space="preserve"> رپورٹ کے مطبق وہ</w:t>
      </w:r>
      <w:r>
        <w:rPr>
          <w:rFonts w:hint="cs"/>
          <w:rtl/>
        </w:rPr>
        <w:t>ی</w:t>
      </w:r>
      <w:r>
        <w:rPr>
          <w:rtl/>
        </w:rPr>
        <w:t xml:space="preserve"> برے اثرات جو دن اور رات م</w:t>
      </w:r>
      <w:r>
        <w:rPr>
          <w:rFonts w:hint="cs"/>
          <w:rtl/>
        </w:rPr>
        <w:t>ی</w:t>
      </w:r>
      <w:r>
        <w:rPr>
          <w:rFonts w:hint="eastAsia"/>
          <w:rtl/>
        </w:rPr>
        <w:t>ں</w:t>
      </w:r>
      <w:r>
        <w:rPr>
          <w:rtl/>
        </w:rPr>
        <w:t xml:space="preserve"> چال</w:t>
      </w:r>
      <w:r>
        <w:rPr>
          <w:rFonts w:hint="cs"/>
          <w:rtl/>
        </w:rPr>
        <w:t>ی</w:t>
      </w:r>
      <w:r>
        <w:rPr>
          <w:rFonts w:hint="eastAsia"/>
          <w:rtl/>
        </w:rPr>
        <w:t>س</w:t>
      </w:r>
      <w:r>
        <w:rPr>
          <w:rtl/>
        </w:rPr>
        <w:t xml:space="preserve"> سگر</w:t>
      </w:r>
      <w:r>
        <w:rPr>
          <w:rFonts w:hint="cs"/>
          <w:rtl/>
        </w:rPr>
        <w:t>ی</w:t>
      </w:r>
      <w:r>
        <w:rPr>
          <w:rFonts w:hint="eastAsia"/>
          <w:rtl/>
        </w:rPr>
        <w:t>ٹ</w:t>
      </w:r>
      <w:r>
        <w:rPr>
          <w:rtl/>
        </w:rPr>
        <w:t xml:space="preserve"> پ</w:t>
      </w:r>
      <w:r>
        <w:rPr>
          <w:rFonts w:hint="cs"/>
          <w:rtl/>
        </w:rPr>
        <w:t>ی</w:t>
      </w:r>
      <w:r>
        <w:rPr>
          <w:rFonts w:hint="eastAsia"/>
          <w:rtl/>
        </w:rPr>
        <w:t>نے</w:t>
      </w:r>
      <w:r>
        <w:rPr>
          <w:rtl/>
        </w:rPr>
        <w:t xml:space="preserve"> والے کے پھ</w:t>
      </w:r>
      <w:r>
        <w:rPr>
          <w:rFonts w:hint="cs"/>
          <w:rtl/>
        </w:rPr>
        <w:t>ی</w:t>
      </w:r>
      <w:r>
        <w:rPr>
          <w:rFonts w:hint="eastAsia"/>
          <w:rtl/>
        </w:rPr>
        <w:t>پھڑوں</w:t>
      </w:r>
      <w:r>
        <w:rPr>
          <w:rtl/>
        </w:rPr>
        <w:t xml:space="preserve"> اور دوسرے اعضاء پر پڑتے ہ</w:t>
      </w:r>
      <w:r>
        <w:rPr>
          <w:rFonts w:hint="cs"/>
          <w:rtl/>
        </w:rPr>
        <w:t>ی</w:t>
      </w:r>
      <w:r>
        <w:rPr>
          <w:rFonts w:hint="eastAsia"/>
          <w:rtl/>
        </w:rPr>
        <w:t>ں</w:t>
      </w:r>
      <w:r>
        <w:rPr>
          <w:rtl/>
        </w:rPr>
        <w:t xml:space="preserve"> اس شہر ک</w:t>
      </w:r>
      <w:r>
        <w:rPr>
          <w:rFonts w:hint="cs"/>
          <w:rtl/>
        </w:rPr>
        <w:t>ی</w:t>
      </w:r>
      <w:r>
        <w:rPr>
          <w:rtl/>
        </w:rPr>
        <w:t xml:space="preserve"> آب و ہوا کے ذر</w:t>
      </w:r>
      <w:r>
        <w:rPr>
          <w:rFonts w:hint="cs"/>
          <w:rtl/>
        </w:rPr>
        <w:t>ی</w:t>
      </w:r>
      <w:r>
        <w:rPr>
          <w:rFonts w:hint="eastAsia"/>
          <w:rtl/>
        </w:rPr>
        <w:t>عے</w:t>
      </w:r>
      <w:r>
        <w:rPr>
          <w:rtl/>
        </w:rPr>
        <w:t xml:space="preserve"> اس کے باشندوں پر بھ</w:t>
      </w:r>
      <w:r>
        <w:rPr>
          <w:rFonts w:hint="cs"/>
          <w:rtl/>
        </w:rPr>
        <w:t>ی</w:t>
      </w:r>
      <w:r>
        <w:rPr>
          <w:rtl/>
        </w:rPr>
        <w:t xml:space="preserve"> ڑتے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لہذا</w:t>
      </w:r>
      <w:r>
        <w:rPr>
          <w:rtl/>
        </w:rPr>
        <w:t xml:space="preserve"> امر</w:t>
      </w:r>
      <w:r>
        <w:rPr>
          <w:rFonts w:hint="cs"/>
          <w:rtl/>
        </w:rPr>
        <w:t>ی</w:t>
      </w:r>
      <w:r>
        <w:rPr>
          <w:rFonts w:hint="eastAsia"/>
          <w:rtl/>
        </w:rPr>
        <w:t>کہ</w:t>
      </w:r>
      <w:r>
        <w:rPr>
          <w:rtl/>
        </w:rPr>
        <w:t xml:space="preserve"> اور م</w:t>
      </w:r>
      <w:r>
        <w:rPr>
          <w:rFonts w:hint="cs"/>
          <w:rtl/>
        </w:rPr>
        <w:t>ی</w:t>
      </w:r>
      <w:r>
        <w:rPr>
          <w:rFonts w:hint="eastAsia"/>
          <w:rtl/>
        </w:rPr>
        <w:t>کس</w:t>
      </w:r>
      <w:r>
        <w:rPr>
          <w:rFonts w:hint="cs"/>
          <w:rtl/>
        </w:rPr>
        <w:t>ی</w:t>
      </w:r>
      <w:r>
        <w:rPr>
          <w:rFonts w:hint="eastAsia"/>
          <w:rtl/>
        </w:rPr>
        <w:t>کو</w:t>
      </w:r>
      <w:r>
        <w:rPr>
          <w:rtl/>
        </w:rPr>
        <w:t xml:space="preserve"> کے شہروں ک</w:t>
      </w:r>
      <w:r>
        <w:rPr>
          <w:rFonts w:hint="cs"/>
          <w:rtl/>
        </w:rPr>
        <w:t>ی</w:t>
      </w:r>
      <w:r>
        <w:rPr>
          <w:rtl/>
        </w:rPr>
        <w:t xml:space="preserve"> آب و ہوا اس قدر آَودہ ہے کہ وہاں کے لوگ دوسر</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ساتھ ساتھ پھ</w:t>
      </w:r>
      <w:r>
        <w:rPr>
          <w:rFonts w:hint="cs"/>
          <w:rtl/>
        </w:rPr>
        <w:t>ی</w:t>
      </w:r>
      <w:r>
        <w:rPr>
          <w:rFonts w:hint="eastAsia"/>
          <w:rtl/>
        </w:rPr>
        <w:t>پھڑوں</w:t>
      </w:r>
      <w:r>
        <w:rPr>
          <w:rtl/>
        </w:rPr>
        <w:t xml:space="preserve"> کے سرطان م</w:t>
      </w:r>
      <w:r>
        <w:rPr>
          <w:rFonts w:hint="cs"/>
          <w:rtl/>
        </w:rPr>
        <w:t>ی</w:t>
      </w:r>
      <w:r>
        <w:rPr>
          <w:rFonts w:hint="eastAsia"/>
          <w:rtl/>
        </w:rPr>
        <w:t>ں</w:t>
      </w:r>
      <w:r>
        <w:rPr>
          <w:rtl/>
        </w:rPr>
        <w:t xml:space="preserve"> بھ</w:t>
      </w:r>
      <w:r>
        <w:rPr>
          <w:rFonts w:hint="cs"/>
          <w:rtl/>
        </w:rPr>
        <w:t>ی</w:t>
      </w:r>
      <w:r>
        <w:rPr>
          <w:rtl/>
        </w:rPr>
        <w:t xml:space="preserve"> مبتلا ہ</w:t>
      </w:r>
      <w:r>
        <w:rPr>
          <w:rFonts w:hint="cs"/>
          <w:rtl/>
        </w:rPr>
        <w:t>ی</w:t>
      </w:r>
      <w:r>
        <w:rPr>
          <w:rFonts w:hint="eastAsia"/>
          <w:rtl/>
        </w:rPr>
        <w:t>ں</w:t>
      </w:r>
      <w:r>
        <w:rPr>
          <w:rtl/>
        </w:rPr>
        <w:t xml:space="preserve"> ان کے سرطان م</w:t>
      </w:r>
      <w:r>
        <w:rPr>
          <w:rFonts w:hint="cs"/>
          <w:rtl/>
        </w:rPr>
        <w:t>ی</w:t>
      </w:r>
      <w:r>
        <w:rPr>
          <w:rFonts w:hint="eastAsia"/>
          <w:rtl/>
        </w:rPr>
        <w:t>ں</w:t>
      </w:r>
      <w:r>
        <w:rPr>
          <w:rtl/>
        </w:rPr>
        <w:t xml:space="preserve"> مبتلا ہونے کے امکانت اس قدر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جتنے سگر</w:t>
      </w:r>
      <w:r>
        <w:rPr>
          <w:rFonts w:hint="cs"/>
          <w:rtl/>
        </w:rPr>
        <w:t>ی</w:t>
      </w:r>
      <w:r>
        <w:rPr>
          <w:rFonts w:hint="eastAsia"/>
          <w:rtl/>
        </w:rPr>
        <w:t>ٹ</w:t>
      </w:r>
      <w:r>
        <w:rPr>
          <w:rtl/>
        </w:rPr>
        <w:t xml:space="preserve"> پ</w:t>
      </w:r>
      <w:r>
        <w:rPr>
          <w:rFonts w:hint="cs"/>
          <w:rtl/>
        </w:rPr>
        <w:t>ی</w:t>
      </w:r>
      <w:r>
        <w:rPr>
          <w:rFonts w:hint="eastAsia"/>
          <w:rtl/>
        </w:rPr>
        <w:t>نے</w:t>
      </w:r>
      <w:r>
        <w:rPr>
          <w:rtl/>
        </w:rPr>
        <w:t xml:space="preserve"> والے شخص کے ہو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جو</w:t>
      </w:r>
      <w:r>
        <w:rPr>
          <w:rtl/>
        </w:rPr>
        <w:t xml:space="preserve"> اعداد و شمار ک</w:t>
      </w:r>
      <w:r>
        <w:rPr>
          <w:rFonts w:hint="cs"/>
          <w:rtl/>
        </w:rPr>
        <w:t>ی</w:t>
      </w:r>
      <w:r>
        <w:rPr>
          <w:rtl/>
        </w:rPr>
        <w:t xml:space="preserve"> رو سے ہزار م</w:t>
      </w:r>
      <w:r>
        <w:rPr>
          <w:rFonts w:hint="cs"/>
          <w:rtl/>
        </w:rPr>
        <w:t>ی</w:t>
      </w:r>
      <w:r>
        <w:rPr>
          <w:rFonts w:hint="eastAsia"/>
          <w:rtl/>
        </w:rPr>
        <w:t>ں</w:t>
      </w:r>
      <w:r>
        <w:rPr>
          <w:rtl/>
        </w:rPr>
        <w:t xml:space="preserve"> سے سڑھے سات سے آٹھ تک ہ</w:t>
      </w:r>
      <w:r>
        <w:rPr>
          <w:rFonts w:hint="cs"/>
          <w:rtl/>
        </w:rPr>
        <w:t>ی</w:t>
      </w:r>
      <w:r>
        <w:rPr>
          <w:rFonts w:hint="eastAsia"/>
          <w:rtl/>
        </w:rPr>
        <w:t>ں</w:t>
      </w:r>
      <w:r>
        <w:rPr>
          <w:rtl/>
        </w:rPr>
        <w:t xml:space="preserve"> ‘ ماحول ک</w:t>
      </w:r>
      <w:r>
        <w:rPr>
          <w:rFonts w:hint="cs"/>
          <w:rtl/>
        </w:rPr>
        <w:t>ی</w:t>
      </w:r>
      <w:r>
        <w:rPr>
          <w:rtl/>
        </w:rPr>
        <w:t xml:space="preserve"> آلودگ</w:t>
      </w:r>
      <w:r>
        <w:rPr>
          <w:rFonts w:hint="cs"/>
          <w:rtl/>
        </w:rPr>
        <w:t>ی</w:t>
      </w:r>
      <w:r>
        <w:rPr>
          <w:rtl/>
        </w:rPr>
        <w:t xml:space="preserve"> کے علاوہ جو چ</w:t>
      </w:r>
      <w:r>
        <w:rPr>
          <w:rFonts w:hint="cs"/>
          <w:rtl/>
        </w:rPr>
        <w:t>ی</w:t>
      </w:r>
      <w:r>
        <w:rPr>
          <w:rFonts w:hint="eastAsia"/>
          <w:rtl/>
        </w:rPr>
        <w:t>ز</w:t>
      </w:r>
      <w:r>
        <w:rPr>
          <w:rtl/>
        </w:rPr>
        <w:t xml:space="preserve"> انسانوں ک</w:t>
      </w:r>
      <w:r>
        <w:rPr>
          <w:rFonts w:hint="cs"/>
          <w:rtl/>
        </w:rPr>
        <w:t>ی</w:t>
      </w:r>
      <w:r>
        <w:rPr>
          <w:rtl/>
        </w:rPr>
        <w:t xml:space="preserve"> عمر کو کم کرنے کا سبب بنت</w:t>
      </w:r>
      <w:r>
        <w:rPr>
          <w:rFonts w:hint="cs"/>
          <w:rtl/>
        </w:rPr>
        <w:t>ی</w:t>
      </w:r>
      <w:r>
        <w:rPr>
          <w:rtl/>
        </w:rPr>
        <w:t xml:space="preserve"> ہے وہ آواز ہے ۔ </w:t>
      </w:r>
    </w:p>
    <w:p w:rsidR="00921C41" w:rsidRDefault="00921C41" w:rsidP="00921C41">
      <w:pPr>
        <w:pStyle w:val="libNormal"/>
        <w:rPr>
          <w:rtl/>
        </w:rPr>
      </w:pPr>
      <w:r>
        <w:rPr>
          <w:rFonts w:hint="eastAsia"/>
          <w:rtl/>
        </w:rPr>
        <w:t>اب</w:t>
      </w:r>
      <w:r>
        <w:rPr>
          <w:rtl/>
        </w:rPr>
        <w:t xml:space="preserve"> تک ڈاکٹروں کا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تھا کہ صرف زندگ</w:t>
      </w:r>
      <w:r>
        <w:rPr>
          <w:rFonts w:hint="cs"/>
          <w:rtl/>
        </w:rPr>
        <w:t>ی</w:t>
      </w:r>
      <w:r>
        <w:rPr>
          <w:rtl/>
        </w:rPr>
        <w:t xml:space="preserve"> کے ماحول ہ</w:t>
      </w:r>
      <w:r>
        <w:rPr>
          <w:rFonts w:hint="cs"/>
          <w:rtl/>
        </w:rPr>
        <w:t>ی</w:t>
      </w:r>
      <w:r>
        <w:rPr>
          <w:rtl/>
        </w:rPr>
        <w:t xml:space="preserve"> م</w:t>
      </w:r>
      <w:r>
        <w:rPr>
          <w:rFonts w:hint="cs"/>
          <w:rtl/>
        </w:rPr>
        <w:t>ی</w:t>
      </w:r>
      <w:r>
        <w:rPr>
          <w:rFonts w:hint="eastAsia"/>
          <w:rtl/>
        </w:rPr>
        <w:t>ں</w:t>
      </w:r>
      <w:r>
        <w:rPr>
          <w:rtl/>
        </w:rPr>
        <w:t xml:space="preserve"> آلودگ</w:t>
      </w:r>
      <w:r>
        <w:rPr>
          <w:rFonts w:hint="cs"/>
          <w:rtl/>
        </w:rPr>
        <w:t>ی</w:t>
      </w:r>
      <w:r>
        <w:rPr>
          <w:rtl/>
        </w:rPr>
        <w:t xml:space="preserve"> پ</w:t>
      </w:r>
      <w:r>
        <w:rPr>
          <w:rFonts w:hint="cs"/>
          <w:rtl/>
        </w:rPr>
        <w:t>ی</w:t>
      </w:r>
      <w:r>
        <w:rPr>
          <w:rFonts w:hint="eastAsia"/>
          <w:rtl/>
        </w:rPr>
        <w:t>دا</w:t>
      </w:r>
      <w:r>
        <w:rPr>
          <w:rtl/>
        </w:rPr>
        <w:t xml:space="preserve"> ہو سکت</w:t>
      </w:r>
      <w:r>
        <w:rPr>
          <w:rFonts w:hint="cs"/>
          <w:rtl/>
        </w:rPr>
        <w:t>ی</w:t>
      </w:r>
      <w:r>
        <w:rPr>
          <w:rtl/>
        </w:rPr>
        <w:t xml:space="preserve"> ہے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تھا کہ آواز بھ</w:t>
      </w:r>
      <w:r>
        <w:rPr>
          <w:rFonts w:hint="cs"/>
          <w:rtl/>
        </w:rPr>
        <w:t>ی</w:t>
      </w:r>
      <w:r>
        <w:rPr>
          <w:rtl/>
        </w:rPr>
        <w:t xml:space="preserve"> انسان ک</w:t>
      </w:r>
      <w:r>
        <w:rPr>
          <w:rFonts w:hint="cs"/>
          <w:rtl/>
        </w:rPr>
        <w:t>ی</w:t>
      </w:r>
      <w:r>
        <w:rPr>
          <w:rtl/>
        </w:rPr>
        <w:t xml:space="preserve"> زندگ</w:t>
      </w:r>
      <w:r>
        <w:rPr>
          <w:rFonts w:hint="cs"/>
          <w:rtl/>
        </w:rPr>
        <w:t>ی</w:t>
      </w:r>
      <w:r>
        <w:rPr>
          <w:rtl/>
        </w:rPr>
        <w:t xml:space="preserve"> پر برے اثرات ڈال سکت</w:t>
      </w:r>
      <w:r>
        <w:rPr>
          <w:rFonts w:hint="cs"/>
          <w:rtl/>
        </w:rPr>
        <w:t>ی</w:t>
      </w:r>
      <w:r>
        <w:rPr>
          <w:rtl/>
        </w:rPr>
        <w:t xml:space="preserve">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اب انہوں نے غور ک</w:t>
      </w:r>
      <w:r>
        <w:rPr>
          <w:rFonts w:hint="cs"/>
          <w:rtl/>
        </w:rPr>
        <w:t>ی</w:t>
      </w:r>
      <w:r>
        <w:rPr>
          <w:rFonts w:hint="eastAsia"/>
          <w:rtl/>
        </w:rPr>
        <w:t>اہے</w:t>
      </w:r>
      <w:r>
        <w:rPr>
          <w:rtl/>
        </w:rPr>
        <w:t xml:space="preserve"> کہ لگاتار آواز سے انسان ک</w:t>
      </w:r>
      <w:r>
        <w:rPr>
          <w:rFonts w:hint="cs"/>
          <w:rtl/>
        </w:rPr>
        <w:t>ی</w:t>
      </w:r>
      <w:r>
        <w:rPr>
          <w:rtl/>
        </w:rPr>
        <w:t xml:space="preserve"> عمر م</w:t>
      </w:r>
      <w:r>
        <w:rPr>
          <w:rFonts w:hint="cs"/>
          <w:rtl/>
        </w:rPr>
        <w:t>ی</w:t>
      </w:r>
      <w:r>
        <w:rPr>
          <w:rFonts w:hint="eastAsia"/>
          <w:rtl/>
        </w:rPr>
        <w:t>ں</w:t>
      </w:r>
      <w:r>
        <w:rPr>
          <w:rtl/>
        </w:rPr>
        <w:t xml:space="preserve"> کم</w:t>
      </w:r>
      <w:r>
        <w:rPr>
          <w:rFonts w:hint="cs"/>
          <w:rtl/>
        </w:rPr>
        <w:t>ی</w:t>
      </w:r>
      <w:r>
        <w:rPr>
          <w:rtl/>
        </w:rPr>
        <w:t xml:space="preserve"> واقع</w:t>
      </w:r>
      <w:r>
        <w:rPr>
          <w:rFonts w:hint="cs"/>
          <w:rtl/>
        </w:rPr>
        <w:t>ی</w:t>
      </w:r>
      <w:r>
        <w:rPr>
          <w:rtl/>
        </w:rPr>
        <w:t xml:space="preserve"> ہوت</w:t>
      </w:r>
      <w:r>
        <w:rPr>
          <w:rFonts w:hint="cs"/>
          <w:rtl/>
        </w:rPr>
        <w:t>ی</w:t>
      </w:r>
      <w:r>
        <w:rPr>
          <w:rtl/>
        </w:rPr>
        <w:t xml:space="preserve"> ہے </w:t>
      </w:r>
      <w:r>
        <w:rPr>
          <w:rFonts w:hint="cs"/>
          <w:rtl/>
        </w:rPr>
        <w:t>ی</w:t>
      </w:r>
      <w:r>
        <w:rPr>
          <w:rFonts w:hint="eastAsia"/>
          <w:rtl/>
        </w:rPr>
        <w:t>ہ</w:t>
      </w:r>
      <w:r>
        <w:rPr>
          <w:rtl/>
        </w:rPr>
        <w:t xml:space="preserve"> خوش فہم</w:t>
      </w:r>
      <w:r>
        <w:rPr>
          <w:rFonts w:hint="cs"/>
          <w:rtl/>
        </w:rPr>
        <w:t>ی</w:t>
      </w:r>
      <w:r>
        <w:rPr>
          <w:rtl/>
        </w:rPr>
        <w:t xml:space="preserve"> کہ انسان آواز کا عاد</w:t>
      </w:r>
      <w:r>
        <w:rPr>
          <w:rFonts w:hint="cs"/>
          <w:rtl/>
        </w:rPr>
        <w:t>ی</w:t>
      </w:r>
      <w:r>
        <w:rPr>
          <w:rtl/>
        </w:rPr>
        <w:t xml:space="preserve"> ہو جاتا ہے اور پھر اس سے اسے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پہنچت</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انسان اپن</w:t>
      </w:r>
      <w:r>
        <w:rPr>
          <w:rFonts w:hint="cs"/>
          <w:rtl/>
        </w:rPr>
        <w:t>ی</w:t>
      </w:r>
      <w:r>
        <w:rPr>
          <w:rtl/>
        </w:rPr>
        <w:t xml:space="preserve"> عمر کے کس</w:t>
      </w:r>
      <w:r>
        <w:rPr>
          <w:rFonts w:hint="cs"/>
          <w:rtl/>
        </w:rPr>
        <w:t>ی</w:t>
      </w:r>
      <w:r>
        <w:rPr>
          <w:rtl/>
        </w:rPr>
        <w:t xml:space="preserve"> مرحلے م</w:t>
      </w:r>
      <w:r>
        <w:rPr>
          <w:rFonts w:hint="cs"/>
          <w:rtl/>
        </w:rPr>
        <w:t>ی</w:t>
      </w:r>
      <w:r>
        <w:rPr>
          <w:rFonts w:hint="eastAsia"/>
          <w:rtl/>
        </w:rPr>
        <w:t>ں</w:t>
      </w:r>
      <w:r>
        <w:rPr>
          <w:rtl/>
        </w:rPr>
        <w:t xml:space="preserve"> آواز کا عاد</w:t>
      </w:r>
      <w:r>
        <w:rPr>
          <w:rFonts w:hint="cs"/>
          <w:rtl/>
        </w:rPr>
        <w:t>ی</w:t>
      </w:r>
      <w:r>
        <w:rPr>
          <w:rtl/>
        </w:rPr>
        <w:t xml:space="preserve"> نہ</w:t>
      </w:r>
      <w:r>
        <w:rPr>
          <w:rFonts w:hint="cs"/>
          <w:rtl/>
        </w:rPr>
        <w:t>ی</w:t>
      </w:r>
      <w:r>
        <w:rPr>
          <w:rFonts w:hint="eastAsia"/>
          <w:rtl/>
        </w:rPr>
        <w:t>ں</w:t>
      </w:r>
      <w:r>
        <w:rPr>
          <w:rtl/>
        </w:rPr>
        <w:t xml:space="preserve"> ہوتا اور آواز ک</w:t>
      </w:r>
      <w:r>
        <w:rPr>
          <w:rFonts w:hint="cs"/>
          <w:rtl/>
        </w:rPr>
        <w:t>ی</w:t>
      </w:r>
      <w:r>
        <w:rPr>
          <w:rtl/>
        </w:rPr>
        <w:t xml:space="preserve"> لہر</w:t>
      </w:r>
      <w:r>
        <w:rPr>
          <w:rFonts w:hint="cs"/>
          <w:rtl/>
        </w:rPr>
        <w:t>ی</w:t>
      </w:r>
      <w:r>
        <w:rPr>
          <w:rFonts w:hint="eastAsia"/>
          <w:rtl/>
        </w:rPr>
        <w:t>ں</w:t>
      </w:r>
      <w:r>
        <w:rPr>
          <w:rtl/>
        </w:rPr>
        <w:t xml:space="preserve"> بچپن سے ل</w:t>
      </w:r>
      <w:r>
        <w:rPr>
          <w:rFonts w:hint="eastAsia"/>
          <w:rtl/>
        </w:rPr>
        <w:t>ے</w:t>
      </w:r>
      <w:r>
        <w:rPr>
          <w:rtl/>
        </w:rPr>
        <w:t xml:space="preserve"> کر عمر کے آخر</w:t>
      </w:r>
      <w:r>
        <w:rPr>
          <w:rFonts w:hint="cs"/>
          <w:rtl/>
        </w:rPr>
        <w:t>ی</w:t>
      </w:r>
      <w:r>
        <w:rPr>
          <w:rtl/>
        </w:rPr>
        <w:t xml:space="preserve"> دن تک اس کے اعصاب اور جسم کے خل</w:t>
      </w:r>
      <w:r>
        <w:rPr>
          <w:rFonts w:hint="cs"/>
          <w:rtl/>
        </w:rPr>
        <w:t>ی</w:t>
      </w:r>
      <w:r>
        <w:rPr>
          <w:rFonts w:hint="eastAsia"/>
          <w:rtl/>
        </w:rPr>
        <w:t>ات</w:t>
      </w:r>
      <w:r>
        <w:rPr>
          <w:rtl/>
        </w:rPr>
        <w:t xml:space="preserve"> کو تکل</w:t>
      </w:r>
      <w:r>
        <w:rPr>
          <w:rFonts w:hint="cs"/>
          <w:rtl/>
        </w:rPr>
        <w:t>ی</w:t>
      </w:r>
      <w:r>
        <w:rPr>
          <w:rFonts w:hint="eastAsia"/>
          <w:rtl/>
        </w:rPr>
        <w:t>ف</w:t>
      </w:r>
      <w:r>
        <w:rPr>
          <w:rtl/>
        </w:rPr>
        <w:t xml:space="preserve"> پہنچات</w:t>
      </w:r>
      <w:r>
        <w:rPr>
          <w:rFonts w:hint="cs"/>
          <w:rtl/>
        </w:rPr>
        <w:t>ی</w:t>
      </w:r>
      <w:r>
        <w:rPr>
          <w:rtl/>
        </w:rPr>
        <w:t xml:space="preserve"> ہ</w:t>
      </w:r>
      <w:r>
        <w:rPr>
          <w:rFonts w:hint="cs"/>
          <w:rtl/>
        </w:rPr>
        <w:t>ی</w:t>
      </w:r>
      <w:r>
        <w:rPr>
          <w:rFonts w:hint="eastAsia"/>
          <w:rtl/>
        </w:rPr>
        <w:t>ں</w:t>
      </w:r>
      <w:r>
        <w:rPr>
          <w:rtl/>
        </w:rPr>
        <w:t xml:space="preserve"> مشہور فرانس</w:t>
      </w:r>
      <w:r>
        <w:rPr>
          <w:rFonts w:hint="cs"/>
          <w:rtl/>
        </w:rPr>
        <w:t>ی</w:t>
      </w:r>
      <w:r>
        <w:rPr>
          <w:rFonts w:hint="eastAsia"/>
          <w:rtl/>
        </w:rPr>
        <w:t>س</w:t>
      </w:r>
      <w:r>
        <w:rPr>
          <w:rFonts w:hint="cs"/>
          <w:rtl/>
        </w:rPr>
        <w:t>ی</w:t>
      </w:r>
      <w:r>
        <w:rPr>
          <w:rtl/>
        </w:rPr>
        <w:t xml:space="preserve"> انج</w:t>
      </w:r>
      <w:r>
        <w:rPr>
          <w:rFonts w:hint="cs"/>
          <w:rtl/>
        </w:rPr>
        <w:t>ی</w:t>
      </w:r>
      <w:r>
        <w:rPr>
          <w:rFonts w:hint="eastAsia"/>
          <w:rtl/>
        </w:rPr>
        <w:t>نئر</w:t>
      </w:r>
      <w:r>
        <w:rPr>
          <w:rtl/>
        </w:rPr>
        <w:t xml:space="preserve"> کام</w:t>
      </w:r>
      <w:r>
        <w:rPr>
          <w:rFonts w:hint="cs"/>
          <w:rtl/>
        </w:rPr>
        <w:t>ی</w:t>
      </w:r>
      <w:r>
        <w:rPr>
          <w:rtl/>
        </w:rPr>
        <w:t xml:space="preserve"> راجرون جو دوسر</w:t>
      </w:r>
      <w:r>
        <w:rPr>
          <w:rFonts w:hint="cs"/>
          <w:rtl/>
        </w:rPr>
        <w:t>ی</w:t>
      </w:r>
      <w:r>
        <w:rPr>
          <w:rtl/>
        </w:rPr>
        <w:t xml:space="preserve"> جنگ عظ</w:t>
      </w:r>
      <w:r>
        <w:rPr>
          <w:rFonts w:hint="cs"/>
          <w:rtl/>
        </w:rPr>
        <w:t>ی</w:t>
      </w:r>
      <w:r>
        <w:rPr>
          <w:rFonts w:hint="eastAsia"/>
          <w:rtl/>
        </w:rPr>
        <w:t>م</w:t>
      </w:r>
      <w:r>
        <w:rPr>
          <w:rtl/>
        </w:rPr>
        <w:t xml:space="preserve"> سے قبل فرانس ک</w:t>
      </w:r>
      <w:r>
        <w:rPr>
          <w:rFonts w:hint="cs"/>
          <w:rtl/>
        </w:rPr>
        <w:t>ی</w:t>
      </w:r>
      <w:r>
        <w:rPr>
          <w:rtl/>
        </w:rPr>
        <w:t xml:space="preserve"> ن</w:t>
      </w:r>
      <w:r>
        <w:rPr>
          <w:rFonts w:hint="cs"/>
          <w:rtl/>
        </w:rPr>
        <w:t>ی</w:t>
      </w:r>
      <w:r>
        <w:rPr>
          <w:rFonts w:hint="eastAsia"/>
          <w:rtl/>
        </w:rPr>
        <w:t>و</w:t>
      </w:r>
      <w:r>
        <w:rPr>
          <w:rFonts w:hint="cs"/>
          <w:rtl/>
        </w:rPr>
        <w:t>ی</w:t>
      </w:r>
      <w:r>
        <w:rPr>
          <w:rtl/>
        </w:rPr>
        <w:t xml:space="preserve"> ک</w:t>
      </w:r>
      <w:r>
        <w:rPr>
          <w:rFonts w:hint="cs"/>
          <w:rtl/>
        </w:rPr>
        <w:t>ی</w:t>
      </w:r>
      <w:r>
        <w:rPr>
          <w:rtl/>
        </w:rPr>
        <w:t xml:space="preserve"> بڑ</w:t>
      </w:r>
      <w:r>
        <w:rPr>
          <w:rFonts w:hint="cs"/>
          <w:rtl/>
        </w:rPr>
        <w:t>ی</w:t>
      </w:r>
      <w:r>
        <w:rPr>
          <w:rtl/>
        </w:rPr>
        <w:t xml:space="preserve"> جنگ</w:t>
      </w:r>
      <w:r>
        <w:rPr>
          <w:rFonts w:hint="cs"/>
          <w:rtl/>
        </w:rPr>
        <w:t>ی</w:t>
      </w:r>
      <w:r>
        <w:rPr>
          <w:rtl/>
        </w:rPr>
        <w:t xml:space="preserve"> کشت</w:t>
      </w:r>
      <w:r>
        <w:rPr>
          <w:rFonts w:hint="cs"/>
          <w:rtl/>
        </w:rPr>
        <w:t>ی</w:t>
      </w:r>
      <w:r>
        <w:rPr>
          <w:rFonts w:hint="eastAsia"/>
          <w:rtl/>
        </w:rPr>
        <w:t>اں</w:t>
      </w:r>
      <w:r>
        <w:rPr>
          <w:rtl/>
        </w:rPr>
        <w:t xml:space="preserve"> جن کا نام ر</w:t>
      </w:r>
      <w:r>
        <w:rPr>
          <w:rFonts w:hint="cs"/>
          <w:rtl/>
        </w:rPr>
        <w:t>ی</w:t>
      </w:r>
      <w:r>
        <w:rPr>
          <w:rFonts w:hint="eastAsia"/>
          <w:rtl/>
        </w:rPr>
        <w:t>شل</w:t>
      </w:r>
      <w:r>
        <w:rPr>
          <w:rFonts w:hint="cs"/>
          <w:rtl/>
        </w:rPr>
        <w:t>ی</w:t>
      </w:r>
      <w:r>
        <w:rPr>
          <w:rFonts w:hint="eastAsia"/>
          <w:rtl/>
        </w:rPr>
        <w:t>و</w:t>
      </w:r>
      <w:r>
        <w:rPr>
          <w:rtl/>
        </w:rPr>
        <w:t xml:space="preserve"> اور زان بار تھا بنانے کے کارخانے کا </w:t>
      </w:r>
      <w:r>
        <w:rPr>
          <w:rtl/>
        </w:rPr>
        <w:lastRenderedPageBreak/>
        <w:t>انچارج تھا اس کے عق</w:t>
      </w:r>
      <w:r>
        <w:rPr>
          <w:rFonts w:hint="cs"/>
          <w:rtl/>
        </w:rPr>
        <w:t>ی</w:t>
      </w:r>
      <w:r>
        <w:rPr>
          <w:rFonts w:hint="eastAsia"/>
          <w:rtl/>
        </w:rPr>
        <w:t>دہ</w:t>
      </w:r>
      <w:r>
        <w:rPr>
          <w:rtl/>
        </w:rPr>
        <w:t xml:space="preserve"> ک</w:t>
      </w:r>
      <w:r>
        <w:rPr>
          <w:rFonts w:hint="cs"/>
          <w:rtl/>
        </w:rPr>
        <w:t>ی</w:t>
      </w:r>
      <w:r>
        <w:rPr>
          <w:rFonts w:hint="eastAsia"/>
          <w:rtl/>
        </w:rPr>
        <w:t>مطابق</w:t>
      </w:r>
      <w:r>
        <w:rPr>
          <w:rtl/>
        </w:rPr>
        <w:t xml:space="preserve"> لگا تا</w:t>
      </w:r>
      <w:r>
        <w:rPr>
          <w:rFonts w:hint="eastAsia"/>
          <w:rtl/>
        </w:rPr>
        <w:t>ر</w:t>
      </w:r>
      <w:r>
        <w:rPr>
          <w:rtl/>
        </w:rPr>
        <w:t xml:space="preserve"> آواز سے جسم کے خل</w:t>
      </w:r>
      <w:r>
        <w:rPr>
          <w:rFonts w:hint="cs"/>
          <w:rtl/>
        </w:rPr>
        <w:t>ی</w:t>
      </w:r>
      <w:r>
        <w:rPr>
          <w:rFonts w:hint="eastAsia"/>
          <w:rtl/>
        </w:rPr>
        <w:t>ات</w:t>
      </w:r>
      <w:r>
        <w:rPr>
          <w:rtl/>
        </w:rPr>
        <w:t xml:space="preserve"> پر وہ اثرات پڑتے ہ</w:t>
      </w:r>
      <w:r>
        <w:rPr>
          <w:rFonts w:hint="cs"/>
          <w:rtl/>
        </w:rPr>
        <w:t>ی</w:t>
      </w:r>
      <w:r>
        <w:rPr>
          <w:rFonts w:hint="eastAsia"/>
          <w:rtl/>
        </w:rPr>
        <w:t>ں</w:t>
      </w:r>
      <w:r>
        <w:rPr>
          <w:rtl/>
        </w:rPr>
        <w:t xml:space="preserve"> جو اثرات آکس</w:t>
      </w:r>
      <w:r>
        <w:rPr>
          <w:rFonts w:hint="cs"/>
          <w:rtl/>
        </w:rPr>
        <w:t>ی</w:t>
      </w:r>
      <w:r>
        <w:rPr>
          <w:rFonts w:hint="eastAsia"/>
          <w:rtl/>
        </w:rPr>
        <w:t>جن</w:t>
      </w:r>
      <w:r>
        <w:rPr>
          <w:rtl/>
        </w:rPr>
        <w:t xml:space="preserve"> لوہے پر ڈلات</w:t>
      </w:r>
      <w:r>
        <w:rPr>
          <w:rFonts w:hint="cs"/>
          <w:rtl/>
        </w:rPr>
        <w:t>ی</w:t>
      </w:r>
      <w:r>
        <w:rPr>
          <w:rtl/>
        </w:rPr>
        <w:t xml:space="preserve"> ہے اور جس طرح آکس</w:t>
      </w:r>
      <w:r>
        <w:rPr>
          <w:rFonts w:hint="cs"/>
          <w:rtl/>
        </w:rPr>
        <w:t>ی</w:t>
      </w:r>
      <w:r>
        <w:rPr>
          <w:rFonts w:hint="eastAsia"/>
          <w:rtl/>
        </w:rPr>
        <w:t>جن</w:t>
      </w:r>
      <w:r>
        <w:rPr>
          <w:rtl/>
        </w:rPr>
        <w:t xml:space="preserve"> آہستہ آہستہ لوہے کو زنگ آلود کرکے ختم کر د</w:t>
      </w:r>
      <w:r>
        <w:rPr>
          <w:rFonts w:hint="cs"/>
          <w:rtl/>
        </w:rPr>
        <w:t>ی</w:t>
      </w:r>
      <w:r>
        <w:rPr>
          <w:rFonts w:hint="eastAsia"/>
          <w:rtl/>
        </w:rPr>
        <w:t>ت</w:t>
      </w:r>
      <w:r>
        <w:rPr>
          <w:rFonts w:hint="cs"/>
          <w:rtl/>
        </w:rPr>
        <w:t>ی</w:t>
      </w:r>
      <w:r>
        <w:rPr>
          <w:rtl/>
        </w:rPr>
        <w:t xml:space="preserve"> ہے اس</w:t>
      </w:r>
      <w:r>
        <w:rPr>
          <w:rFonts w:hint="cs"/>
          <w:rtl/>
        </w:rPr>
        <w:t>ی</w:t>
      </w:r>
      <w:r>
        <w:rPr>
          <w:rtl/>
        </w:rPr>
        <w:t xml:space="preserve"> طرح لگا تار آواز بھ</w:t>
      </w:r>
      <w:r>
        <w:rPr>
          <w:rFonts w:hint="cs"/>
          <w:rtl/>
        </w:rPr>
        <w:t>ی</w:t>
      </w:r>
      <w:r>
        <w:rPr>
          <w:rtl/>
        </w:rPr>
        <w:t xml:space="preserve"> جسم کے خل</w:t>
      </w:r>
      <w:r>
        <w:rPr>
          <w:rFonts w:hint="cs"/>
          <w:rtl/>
        </w:rPr>
        <w:t>ی</w:t>
      </w:r>
      <w:r>
        <w:rPr>
          <w:rFonts w:hint="eastAsia"/>
          <w:rtl/>
        </w:rPr>
        <w:t>ات</w:t>
      </w:r>
      <w:r>
        <w:rPr>
          <w:rtl/>
        </w:rPr>
        <w:t xml:space="preserve"> کو فرسودہ کر د</w:t>
      </w:r>
      <w:r>
        <w:rPr>
          <w:rFonts w:hint="cs"/>
          <w:rtl/>
        </w:rPr>
        <w:t>ی</w:t>
      </w:r>
      <w:r>
        <w:rPr>
          <w:rFonts w:hint="eastAsia"/>
          <w:rtl/>
        </w:rPr>
        <w:t>ت</w:t>
      </w:r>
      <w:r>
        <w:rPr>
          <w:rFonts w:hint="cs"/>
          <w:rtl/>
        </w:rPr>
        <w:t>ی</w:t>
      </w:r>
      <w:r>
        <w:rPr>
          <w:rtl/>
        </w:rPr>
        <w:t xml:space="preserve"> ہے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عمر کم ہو جات</w:t>
      </w:r>
      <w:r>
        <w:rPr>
          <w:rFonts w:hint="cs"/>
          <w:rtl/>
        </w:rPr>
        <w:t>ی</w:t>
      </w:r>
      <w:r>
        <w:rPr>
          <w:rtl/>
        </w:rPr>
        <w:t xml:space="preserve"> ہے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انج</w:t>
      </w:r>
      <w:r>
        <w:rPr>
          <w:rFonts w:hint="cs"/>
          <w:rtl/>
        </w:rPr>
        <w:t>ی</w:t>
      </w:r>
      <w:r>
        <w:rPr>
          <w:rFonts w:hint="eastAsia"/>
          <w:rtl/>
        </w:rPr>
        <w:t>نئر</w:t>
      </w:r>
      <w:r>
        <w:rPr>
          <w:rtl/>
        </w:rPr>
        <w:t xml:space="preserve"> کہتاہے کہ شہر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اچھا گھر وہ ہے جس کے در و د</w:t>
      </w:r>
      <w:r>
        <w:rPr>
          <w:rFonts w:hint="cs"/>
          <w:rtl/>
        </w:rPr>
        <w:t>ی</w:t>
      </w:r>
      <w:r>
        <w:rPr>
          <w:rFonts w:hint="eastAsia"/>
          <w:rtl/>
        </w:rPr>
        <w:t>وار</w:t>
      </w:r>
      <w:r>
        <w:rPr>
          <w:rtl/>
        </w:rPr>
        <w:t xml:space="preserve"> ا</w:t>
      </w:r>
      <w:r>
        <w:rPr>
          <w:rFonts w:hint="cs"/>
          <w:rtl/>
        </w:rPr>
        <w:t>ی</w:t>
      </w:r>
      <w:r>
        <w:rPr>
          <w:rFonts w:hint="eastAsia"/>
          <w:rtl/>
        </w:rPr>
        <w:t>سے</w:t>
      </w:r>
      <w:r>
        <w:rPr>
          <w:rtl/>
        </w:rPr>
        <w:t xml:space="preserve"> بنائے گئ</w:t>
      </w:r>
      <w:r>
        <w:rPr>
          <w:rFonts w:hint="cs"/>
          <w:rtl/>
        </w:rPr>
        <w:t>ی</w:t>
      </w:r>
      <w:r>
        <w:rPr>
          <w:rFonts w:hint="eastAsia"/>
          <w:rtl/>
        </w:rPr>
        <w:t>ہوں</w:t>
      </w:r>
      <w:r>
        <w:rPr>
          <w:rtl/>
        </w:rPr>
        <w:t xml:space="preserve"> کہ باہر س</w:t>
      </w:r>
      <w:r>
        <w:rPr>
          <w:rFonts w:hint="cs"/>
          <w:rtl/>
        </w:rPr>
        <w:t>ی</w:t>
      </w:r>
      <w:r>
        <w:rPr>
          <w:rFonts w:hint="eastAsia"/>
          <w:rtl/>
        </w:rPr>
        <w:t>آ</w:t>
      </w:r>
      <w:r>
        <w:rPr>
          <w:rtl/>
        </w:rPr>
        <w:t xml:space="preserve"> نے وال</w:t>
      </w:r>
      <w:r>
        <w:rPr>
          <w:rFonts w:hint="cs"/>
          <w:rtl/>
        </w:rPr>
        <w:t>ی</w:t>
      </w:r>
      <w:r>
        <w:rPr>
          <w:rtl/>
        </w:rPr>
        <w:t xml:space="preserve"> کس</w:t>
      </w:r>
      <w:r>
        <w:rPr>
          <w:rFonts w:hint="cs"/>
          <w:rtl/>
        </w:rPr>
        <w:t>ی</w:t>
      </w:r>
      <w:r>
        <w:rPr>
          <w:rtl/>
        </w:rPr>
        <w:t xml:space="preserve"> قسم ک</w:t>
      </w:r>
      <w:r>
        <w:rPr>
          <w:rFonts w:hint="cs"/>
          <w:rtl/>
        </w:rPr>
        <w:t>ی</w:t>
      </w:r>
      <w:r>
        <w:rPr>
          <w:rFonts w:hint="eastAsia"/>
          <w:rtl/>
        </w:rPr>
        <w:t>آواز</w:t>
      </w:r>
      <w:r>
        <w:rPr>
          <w:rtl/>
        </w:rPr>
        <w:t xml:space="preserve"> گھر کے مک</w:t>
      </w:r>
      <w:r>
        <w:rPr>
          <w:rFonts w:hint="cs"/>
          <w:rtl/>
        </w:rPr>
        <w:t>ی</w:t>
      </w:r>
      <w:r>
        <w:rPr>
          <w:rFonts w:hint="eastAsia"/>
          <w:rtl/>
        </w:rPr>
        <w:t>نوں</w:t>
      </w:r>
      <w:r>
        <w:rPr>
          <w:rtl/>
        </w:rPr>
        <w:t xml:space="preserve"> کے آرام م</w:t>
      </w:r>
      <w:r>
        <w:rPr>
          <w:rFonts w:hint="cs"/>
          <w:rtl/>
        </w:rPr>
        <w:t>ی</w:t>
      </w:r>
      <w:r>
        <w:rPr>
          <w:rFonts w:hint="eastAsia"/>
          <w:rtl/>
        </w:rPr>
        <w:t>ں</w:t>
      </w:r>
      <w:r>
        <w:rPr>
          <w:rtl/>
        </w:rPr>
        <w:t xml:space="preserve"> مخل نہ ہوت</w:t>
      </w:r>
      <w:r>
        <w:rPr>
          <w:rFonts w:hint="cs"/>
          <w:rtl/>
        </w:rPr>
        <w:t>ی</w:t>
      </w:r>
      <w:r>
        <w:rPr>
          <w:rtl/>
        </w:rPr>
        <w:t xml:space="preserve"> ہو ۔ </w:t>
      </w:r>
    </w:p>
    <w:p w:rsidR="00921C41" w:rsidRDefault="00921C41" w:rsidP="00921C41">
      <w:pPr>
        <w:pStyle w:val="libNormal"/>
        <w:rPr>
          <w:rtl/>
        </w:rPr>
      </w:pPr>
      <w:r>
        <w:rPr>
          <w:rFonts w:hint="eastAsia"/>
          <w:rtl/>
        </w:rPr>
        <w:t>کام</w:t>
      </w:r>
      <w:r>
        <w:rPr>
          <w:rFonts w:hint="cs"/>
          <w:rtl/>
        </w:rPr>
        <w:t>ی</w:t>
      </w:r>
      <w:r>
        <w:rPr>
          <w:rtl/>
        </w:rPr>
        <w:t xml:space="preserve"> راجرون کہتا ہے کہ چونکہ آج ک</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ا</w:t>
      </w:r>
      <w:r>
        <w:rPr>
          <w:rFonts w:hint="cs"/>
          <w:rtl/>
        </w:rPr>
        <w:t>ی</w:t>
      </w:r>
      <w:r>
        <w:rPr>
          <w:rFonts w:hint="eastAsia"/>
          <w:rtl/>
        </w:rPr>
        <w:t>س</w:t>
      </w:r>
      <w:r>
        <w:rPr>
          <w:rFonts w:hint="cs"/>
          <w:rtl/>
        </w:rPr>
        <w:t>ی</w:t>
      </w:r>
      <w:r>
        <w:rPr>
          <w:rtl/>
        </w:rPr>
        <w:t xml:space="preserve"> ہے کہ لگا تار آواز سے پ</w:t>
      </w:r>
      <w:r>
        <w:rPr>
          <w:rFonts w:hint="cs"/>
          <w:rtl/>
        </w:rPr>
        <w:t>ی</w:t>
      </w:r>
      <w:r>
        <w:rPr>
          <w:rFonts w:hint="eastAsia"/>
          <w:rtl/>
        </w:rPr>
        <w:t>چھا</w:t>
      </w:r>
      <w:r>
        <w:rPr>
          <w:rtl/>
        </w:rPr>
        <w:t xml:space="preserve"> چھڑانا مشکل ہے لہذا اس کا ا</w:t>
      </w:r>
      <w:r>
        <w:rPr>
          <w:rFonts w:hint="cs"/>
          <w:rtl/>
        </w:rPr>
        <w:t>ی</w:t>
      </w:r>
      <w:r>
        <w:rPr>
          <w:rFonts w:hint="eastAsia"/>
          <w:rtl/>
        </w:rPr>
        <w:t>ک</w:t>
      </w:r>
      <w:r>
        <w:rPr>
          <w:rtl/>
        </w:rPr>
        <w:t xml:space="preserve"> حل ہے کہ آواز کو روکنے والے مصالح کو درو د</w:t>
      </w:r>
      <w:r>
        <w:rPr>
          <w:rFonts w:hint="cs"/>
          <w:rtl/>
        </w:rPr>
        <w:t>ی</w:t>
      </w:r>
      <w:r>
        <w:rPr>
          <w:rFonts w:hint="eastAsia"/>
          <w:rtl/>
        </w:rPr>
        <w:t>وار</w:t>
      </w:r>
      <w:r>
        <w:rPr>
          <w:rtl/>
        </w:rPr>
        <w:t xml:space="preserve"> م</w:t>
      </w:r>
      <w:r>
        <w:rPr>
          <w:rFonts w:hint="cs"/>
          <w:rtl/>
        </w:rPr>
        <w:t>ی</w:t>
      </w:r>
      <w:r>
        <w:rPr>
          <w:rFonts w:hint="eastAsia"/>
          <w:rtl/>
        </w:rPr>
        <w:t>ں</w:t>
      </w:r>
      <w:r>
        <w:rPr>
          <w:rtl/>
        </w:rPr>
        <w:t xml:space="preserve"> اتعمال ک</w:t>
      </w:r>
      <w:r>
        <w:rPr>
          <w:rFonts w:hint="cs"/>
          <w:rtl/>
        </w:rPr>
        <w:t>ی</w:t>
      </w:r>
      <w:r>
        <w:rPr>
          <w:rFonts w:hint="eastAsia"/>
          <w:rtl/>
        </w:rPr>
        <w:t>ا</w:t>
      </w:r>
      <w:r>
        <w:rPr>
          <w:rtl/>
        </w:rPr>
        <w:t xml:space="preserve"> جائ</w:t>
      </w:r>
      <w:r>
        <w:rPr>
          <w:rFonts w:hint="cs"/>
          <w:rtl/>
        </w:rPr>
        <w:t>ی</w:t>
      </w:r>
      <w:r>
        <w:rPr>
          <w:rFonts w:hint="eastAsia"/>
          <w:rtl/>
        </w:rPr>
        <w:t>ا</w:t>
      </w:r>
      <w:r>
        <w:rPr>
          <w:rtl/>
        </w:rPr>
        <w:t xml:space="preserve"> س طرح کا مصالحہ اب امر</w:t>
      </w:r>
      <w:r>
        <w:rPr>
          <w:rFonts w:hint="cs"/>
          <w:rtl/>
        </w:rPr>
        <w:t>ی</w:t>
      </w:r>
      <w:r>
        <w:rPr>
          <w:rFonts w:hint="eastAsia"/>
          <w:rtl/>
        </w:rPr>
        <w:t>کہ</w:t>
      </w:r>
      <w:r>
        <w:rPr>
          <w:rtl/>
        </w:rPr>
        <w:t xml:space="preserve"> کے بازاروں م</w:t>
      </w:r>
      <w:r>
        <w:rPr>
          <w:rFonts w:hint="cs"/>
          <w:rtl/>
        </w:rPr>
        <w:t>ی</w:t>
      </w:r>
      <w:r>
        <w:rPr>
          <w:rFonts w:hint="eastAsia"/>
          <w:rtl/>
        </w:rPr>
        <w:t>ں</w:t>
      </w:r>
      <w:r>
        <w:rPr>
          <w:rtl/>
        </w:rPr>
        <w:t xml:space="preserve"> دست</w:t>
      </w:r>
      <w:r>
        <w:rPr>
          <w:rFonts w:hint="cs"/>
          <w:rtl/>
        </w:rPr>
        <w:t>ی</w:t>
      </w:r>
      <w:r>
        <w:rPr>
          <w:rFonts w:hint="eastAsia"/>
          <w:rtl/>
        </w:rPr>
        <w:t>اب</w:t>
      </w:r>
      <w:r>
        <w:rPr>
          <w:rtl/>
        </w:rPr>
        <w:t xml:space="preserve"> ہے ۔ </w:t>
      </w:r>
    </w:p>
    <w:p w:rsidR="00921C41" w:rsidRDefault="00921C41" w:rsidP="00921C41">
      <w:pPr>
        <w:pStyle w:val="libNormal"/>
        <w:rPr>
          <w:rtl/>
        </w:rPr>
      </w:pPr>
      <w:r>
        <w:rPr>
          <w:rFonts w:hint="eastAsia"/>
          <w:rtl/>
        </w:rPr>
        <w:t>اس</w:t>
      </w:r>
      <w:r>
        <w:rPr>
          <w:rtl/>
        </w:rPr>
        <w:t xml:space="preserve"> شخص کے نظر</w:t>
      </w:r>
      <w:r>
        <w:rPr>
          <w:rFonts w:hint="cs"/>
          <w:rtl/>
        </w:rPr>
        <w:t>ی</w:t>
      </w:r>
      <w:r>
        <w:rPr>
          <w:rFonts w:hint="eastAsia"/>
          <w:rtl/>
        </w:rPr>
        <w:t>ئے</w:t>
      </w:r>
      <w:r>
        <w:rPr>
          <w:rtl/>
        </w:rPr>
        <w:t xml:space="preserve"> کے مطابق اگر سارے مکان م</w:t>
      </w:r>
      <w:r>
        <w:rPr>
          <w:rFonts w:hint="cs"/>
          <w:rtl/>
        </w:rPr>
        <w:t>ی</w:t>
      </w:r>
      <w:r>
        <w:rPr>
          <w:rFonts w:hint="eastAsia"/>
          <w:rtl/>
        </w:rPr>
        <w:t>ں</w:t>
      </w:r>
      <w:r>
        <w:rPr>
          <w:rtl/>
        </w:rPr>
        <w:t xml:space="preserve"> مذکورہ مصالحہ استعمال نہ ک</w:t>
      </w:r>
      <w:r>
        <w:rPr>
          <w:rFonts w:hint="cs"/>
          <w:rtl/>
        </w:rPr>
        <w:t>ی</w:t>
      </w:r>
      <w:r>
        <w:rPr>
          <w:rFonts w:hint="eastAsia"/>
          <w:rtl/>
        </w:rPr>
        <w:t>ا</w:t>
      </w:r>
      <w:r>
        <w:rPr>
          <w:rtl/>
        </w:rPr>
        <w:t xml:space="preserve"> جا سکے تو بھ</w:t>
      </w:r>
      <w:r>
        <w:rPr>
          <w:rFonts w:hint="cs"/>
          <w:rtl/>
        </w:rPr>
        <w:t>ی</w:t>
      </w:r>
      <w:r>
        <w:rPr>
          <w:rtl/>
        </w:rPr>
        <w:t xml:space="preserve"> دو ت</w:t>
      </w:r>
      <w:r>
        <w:rPr>
          <w:rFonts w:hint="cs"/>
          <w:rtl/>
        </w:rPr>
        <w:t>ی</w:t>
      </w:r>
      <w:r>
        <w:rPr>
          <w:rFonts w:hint="eastAsia"/>
          <w:rtl/>
        </w:rPr>
        <w:t>ن</w:t>
      </w:r>
      <w:r>
        <w:rPr>
          <w:rtl/>
        </w:rPr>
        <w:t xml:space="preserve"> کمروں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مصالحے کا استعمال ک</w:t>
      </w:r>
      <w:r>
        <w:rPr>
          <w:rFonts w:hint="cs"/>
          <w:rtl/>
        </w:rPr>
        <w:t>ی</w:t>
      </w:r>
      <w:r>
        <w:rPr>
          <w:rFonts w:hint="eastAsia"/>
          <w:rtl/>
        </w:rPr>
        <w:t>ا</w:t>
      </w:r>
      <w:r>
        <w:rPr>
          <w:rtl/>
        </w:rPr>
        <w:t xml:space="preserve"> جائے تاکہ انسان کم ااز کم آرام کے اوقات م</w:t>
      </w:r>
      <w:r>
        <w:rPr>
          <w:rFonts w:hint="cs"/>
          <w:rtl/>
        </w:rPr>
        <w:t>ی</w:t>
      </w:r>
      <w:r>
        <w:rPr>
          <w:rFonts w:hint="eastAsia"/>
          <w:rtl/>
        </w:rPr>
        <w:t>ں</w:t>
      </w:r>
      <w:r>
        <w:rPr>
          <w:rtl/>
        </w:rPr>
        <w:t xml:space="preserve"> وہاں لگا تا ر اوازوں کے بے ہنگم شور سے محفوظ رہ سکے ۔ </w:t>
      </w:r>
    </w:p>
    <w:p w:rsidR="00921C41" w:rsidRDefault="00921C41" w:rsidP="00921C41">
      <w:pPr>
        <w:pStyle w:val="libNormal"/>
        <w:rPr>
          <w:rtl/>
        </w:rPr>
      </w:pPr>
      <w:r>
        <w:rPr>
          <w:rFonts w:hint="eastAsia"/>
          <w:rtl/>
        </w:rPr>
        <w:t>اس</w:t>
      </w:r>
      <w:r>
        <w:rPr>
          <w:rtl/>
        </w:rPr>
        <w:t xml:space="preserve"> شخص کے بقول ہم</w:t>
      </w:r>
      <w:r>
        <w:rPr>
          <w:rFonts w:hint="cs"/>
          <w:rtl/>
        </w:rPr>
        <w:t>ی</w:t>
      </w:r>
      <w:r>
        <w:rPr>
          <w:rFonts w:hint="eastAsia"/>
          <w:rtl/>
        </w:rPr>
        <w:t>شہ</w:t>
      </w:r>
      <w:r>
        <w:rPr>
          <w:rtl/>
        </w:rPr>
        <w:t xml:space="preserve"> ک</w:t>
      </w:r>
      <w:r>
        <w:rPr>
          <w:rFonts w:hint="cs"/>
          <w:rtl/>
        </w:rPr>
        <w:t>ی</w:t>
      </w:r>
      <w:r>
        <w:rPr>
          <w:rFonts w:hint="eastAsia"/>
          <w:rtl/>
        </w:rPr>
        <w:t>آواز</w:t>
      </w:r>
      <w:r>
        <w:rPr>
          <w:rtl/>
        </w:rPr>
        <w:t xml:space="preserve"> کے اثرات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اثر انسان پر اچانک جنون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ہے ہم</w:t>
      </w:r>
      <w:r>
        <w:rPr>
          <w:rFonts w:hint="cs"/>
          <w:rtl/>
        </w:rPr>
        <w:t>ی</w:t>
      </w:r>
      <w:r>
        <w:rPr>
          <w:rFonts w:hint="eastAsia"/>
          <w:rtl/>
        </w:rPr>
        <w:t>شہ</w:t>
      </w:r>
      <w:r>
        <w:rPr>
          <w:rtl/>
        </w:rPr>
        <w:t xml:space="preserve"> ک</w:t>
      </w:r>
      <w:r>
        <w:rPr>
          <w:rFonts w:hint="cs"/>
          <w:rtl/>
        </w:rPr>
        <w:t>ی</w:t>
      </w:r>
      <w:r>
        <w:rPr>
          <w:rtl/>
        </w:rPr>
        <w:t xml:space="preserve"> آواز سے انسان</w:t>
      </w:r>
      <w:r>
        <w:rPr>
          <w:rFonts w:hint="cs"/>
          <w:rtl/>
        </w:rPr>
        <w:t>ی</w:t>
      </w:r>
      <w:r>
        <w:rPr>
          <w:rtl/>
        </w:rPr>
        <w:t xml:space="preserve"> اعصاب فرسودہ ہو جاتے ہ</w:t>
      </w:r>
      <w:r>
        <w:rPr>
          <w:rFonts w:hint="cs"/>
          <w:rtl/>
        </w:rPr>
        <w:t>ی</w:t>
      </w:r>
      <w:r>
        <w:rPr>
          <w:rFonts w:hint="eastAsia"/>
          <w:rtl/>
        </w:rPr>
        <w:t>ں</w:t>
      </w:r>
      <w:r>
        <w:rPr>
          <w:rtl/>
        </w:rPr>
        <w:t xml:space="preserve"> اور کبھ</w:t>
      </w:r>
      <w:r>
        <w:rPr>
          <w:rFonts w:hint="cs"/>
          <w:rtl/>
        </w:rPr>
        <w:t>ی</w:t>
      </w:r>
      <w:r>
        <w:rPr>
          <w:rtl/>
        </w:rPr>
        <w:t xml:space="preserve"> ا</w:t>
      </w:r>
      <w:r>
        <w:rPr>
          <w:rFonts w:hint="cs"/>
          <w:rtl/>
        </w:rPr>
        <w:t>ی</w:t>
      </w:r>
      <w:r>
        <w:rPr>
          <w:rFonts w:hint="eastAsia"/>
          <w:rtl/>
        </w:rPr>
        <w:t>سا</w:t>
      </w:r>
      <w:r>
        <w:rPr>
          <w:rtl/>
        </w:rPr>
        <w:t xml:space="preserve"> ہوتا ہے کہ صابر اور نرم دل اشخاص جن ک</w:t>
      </w:r>
      <w:r>
        <w:rPr>
          <w:rFonts w:hint="cs"/>
          <w:rtl/>
        </w:rPr>
        <w:t>ی</w:t>
      </w:r>
      <w:r>
        <w:rPr>
          <w:rtl/>
        </w:rPr>
        <w:t xml:space="preserve"> زندگ</w:t>
      </w:r>
      <w:r>
        <w:rPr>
          <w:rFonts w:hint="cs"/>
          <w:rtl/>
        </w:rPr>
        <w:t>ی</w:t>
      </w:r>
      <w:r>
        <w:rPr>
          <w:rtl/>
        </w:rPr>
        <w:t xml:space="preserve"> کا ا</w:t>
      </w:r>
      <w:r>
        <w:rPr>
          <w:rFonts w:hint="cs"/>
          <w:rtl/>
        </w:rPr>
        <w:t>ی</w:t>
      </w:r>
      <w:r>
        <w:rPr>
          <w:rFonts w:hint="eastAsia"/>
          <w:rtl/>
        </w:rPr>
        <w:t>ک</w:t>
      </w:r>
      <w:r>
        <w:rPr>
          <w:rtl/>
        </w:rPr>
        <w:t xml:space="preserve"> حصہ صبر اور نرم دل</w:t>
      </w:r>
      <w:r>
        <w:rPr>
          <w:rFonts w:hint="cs"/>
          <w:rtl/>
        </w:rPr>
        <w:t>ی</w:t>
      </w:r>
      <w:r>
        <w:rPr>
          <w:rtl/>
        </w:rPr>
        <w:t xml:space="preserve"> م</w:t>
      </w:r>
      <w:r>
        <w:rPr>
          <w:rFonts w:hint="cs"/>
          <w:rtl/>
        </w:rPr>
        <w:t>ی</w:t>
      </w:r>
      <w:r>
        <w:rPr>
          <w:rFonts w:hint="eastAsia"/>
          <w:rtl/>
        </w:rPr>
        <w:t>ں</w:t>
      </w:r>
      <w:r>
        <w:rPr>
          <w:rtl/>
        </w:rPr>
        <w:t xml:space="preserve"> گزارا ہے اچانک جنون کا شکار ہو جا</w:t>
      </w:r>
      <w:r>
        <w:rPr>
          <w:rFonts w:hint="eastAsia"/>
          <w:rtl/>
        </w:rPr>
        <w:t>تے</w:t>
      </w:r>
      <w:r>
        <w:rPr>
          <w:rtl/>
        </w:rPr>
        <w:t xml:space="preserve"> ہ</w:t>
      </w:r>
      <w:r>
        <w:rPr>
          <w:rFonts w:hint="cs"/>
          <w:rtl/>
        </w:rPr>
        <w:t>ی</w:t>
      </w:r>
      <w:r>
        <w:rPr>
          <w:rFonts w:hint="eastAsia"/>
          <w:rtl/>
        </w:rPr>
        <w:t>ں</w:t>
      </w:r>
      <w:r>
        <w:rPr>
          <w:rtl/>
        </w:rPr>
        <w:t xml:space="preserve"> اور اس کے دو ٹوک اثرات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اثر ہم</w:t>
      </w:r>
      <w:r>
        <w:rPr>
          <w:rFonts w:hint="cs"/>
          <w:rtl/>
        </w:rPr>
        <w:t>ی</w:t>
      </w:r>
      <w:r>
        <w:rPr>
          <w:rFonts w:hint="eastAsia"/>
          <w:rtl/>
        </w:rPr>
        <w:t>شہ</w:t>
      </w:r>
      <w:r>
        <w:rPr>
          <w:rtl/>
        </w:rPr>
        <w:t xml:space="preserve"> ک</w:t>
      </w:r>
      <w:r>
        <w:rPr>
          <w:rFonts w:hint="cs"/>
          <w:rtl/>
        </w:rPr>
        <w:t>ی</w:t>
      </w:r>
      <w:r>
        <w:rPr>
          <w:rtl/>
        </w:rPr>
        <w:t xml:space="preserve"> تھکاوٹ ہے اور </w:t>
      </w:r>
      <w:r>
        <w:rPr>
          <w:rFonts w:hint="cs"/>
          <w:rtl/>
        </w:rPr>
        <w:t>ی</w:t>
      </w:r>
      <w:r>
        <w:rPr>
          <w:rFonts w:hint="eastAsia"/>
          <w:rtl/>
        </w:rPr>
        <w:t>ہ</w:t>
      </w:r>
      <w:r>
        <w:rPr>
          <w:rtl/>
        </w:rPr>
        <w:t xml:space="preserve"> تھکاوٹ بے حوصلگ</w:t>
      </w:r>
      <w:r>
        <w:rPr>
          <w:rFonts w:hint="cs"/>
          <w:rtl/>
        </w:rPr>
        <w:t>ی</w:t>
      </w:r>
      <w:r>
        <w:rPr>
          <w:rtl/>
        </w:rPr>
        <w:t xml:space="preserve"> اور خواہ مخواہ لڑائ</w:t>
      </w:r>
      <w:r>
        <w:rPr>
          <w:rFonts w:hint="cs"/>
          <w:rtl/>
        </w:rPr>
        <w:t>ی</w:t>
      </w:r>
      <w:r>
        <w:rPr>
          <w:rtl/>
        </w:rPr>
        <w:t xml:space="preserve"> جھگڑے پر اتر آنے کا باعث بنت</w:t>
      </w:r>
      <w:r>
        <w:rPr>
          <w:rFonts w:hint="cs"/>
          <w:rtl/>
        </w:rPr>
        <w:t>ی</w:t>
      </w:r>
      <w:r>
        <w:rPr>
          <w:rtl/>
        </w:rPr>
        <w:t xml:space="preserve"> ہے ۔ </w:t>
      </w:r>
    </w:p>
    <w:p w:rsidR="00921C41" w:rsidRDefault="00921C41" w:rsidP="00921C41">
      <w:pPr>
        <w:pStyle w:val="libNormal"/>
        <w:rPr>
          <w:rtl/>
        </w:rPr>
      </w:pPr>
      <w:r>
        <w:rPr>
          <w:rFonts w:hint="eastAsia"/>
          <w:rtl/>
        </w:rPr>
        <w:t>وہ</w:t>
      </w:r>
      <w:r>
        <w:rPr>
          <w:rtl/>
        </w:rPr>
        <w:t xml:space="preserve"> افراد جن پر </w:t>
      </w:r>
      <w:r>
        <w:rPr>
          <w:rFonts w:hint="cs"/>
          <w:rtl/>
        </w:rPr>
        <w:t>ی</w:t>
      </w:r>
      <w:r>
        <w:rPr>
          <w:rFonts w:hint="eastAsia"/>
          <w:rtl/>
        </w:rPr>
        <w:t>ہ</w:t>
      </w:r>
      <w:r>
        <w:rPr>
          <w:rtl/>
        </w:rPr>
        <w:t xml:space="preserve"> اثرات پڑتے ہ</w:t>
      </w:r>
      <w:r>
        <w:rPr>
          <w:rFonts w:hint="cs"/>
          <w:rtl/>
        </w:rPr>
        <w:t>ی</w:t>
      </w:r>
      <w:r>
        <w:rPr>
          <w:rFonts w:hint="eastAsia"/>
          <w:rtl/>
        </w:rPr>
        <w:t>ں</w:t>
      </w:r>
      <w:r>
        <w:rPr>
          <w:rtl/>
        </w:rPr>
        <w:t xml:space="preserve"> وہ اپن</w:t>
      </w:r>
      <w:r>
        <w:rPr>
          <w:rFonts w:hint="cs"/>
          <w:rtl/>
        </w:rPr>
        <w:t>ی</w:t>
      </w:r>
      <w:r>
        <w:rPr>
          <w:rtl/>
        </w:rPr>
        <w:t xml:space="preserve"> اس ب</w:t>
      </w:r>
      <w:r>
        <w:rPr>
          <w:rFonts w:hint="cs"/>
          <w:rtl/>
        </w:rPr>
        <w:t>ی</w:t>
      </w:r>
      <w:r>
        <w:rPr>
          <w:rFonts w:hint="eastAsia"/>
          <w:rtl/>
        </w:rPr>
        <w:t>مار</w:t>
      </w:r>
      <w:r>
        <w:rPr>
          <w:rFonts w:hint="cs"/>
          <w:rtl/>
        </w:rPr>
        <w:t>ی</w:t>
      </w:r>
      <w:r>
        <w:rPr>
          <w:rtl/>
        </w:rPr>
        <w:t xml:space="preserve"> سے آگاہ نہ</w:t>
      </w:r>
      <w:r>
        <w:rPr>
          <w:rFonts w:hint="cs"/>
          <w:rtl/>
        </w:rPr>
        <w:t>ی</w:t>
      </w:r>
      <w:r>
        <w:rPr>
          <w:rFonts w:hint="eastAsia"/>
          <w:rtl/>
        </w:rPr>
        <w:t>ں</w:t>
      </w:r>
      <w:r>
        <w:rPr>
          <w:rtl/>
        </w:rPr>
        <w:t xml:space="preserve"> ہوتے اور جب وہ ڈاکٹر سے رجوع</w:t>
      </w:r>
      <w:r>
        <w:rPr>
          <w:rFonts w:hint="cs"/>
          <w:rtl/>
        </w:rPr>
        <w:t>ی</w:t>
      </w:r>
      <w:r>
        <w:rPr>
          <w:rtl/>
        </w:rPr>
        <w:t xml:space="preserve"> کرتے ہ</w:t>
      </w:r>
      <w:r>
        <w:rPr>
          <w:rFonts w:hint="cs"/>
          <w:rtl/>
        </w:rPr>
        <w:t>ی</w:t>
      </w:r>
      <w:r>
        <w:rPr>
          <w:rFonts w:hint="eastAsia"/>
          <w:rtl/>
        </w:rPr>
        <w:t>ں</w:t>
      </w:r>
      <w:r>
        <w:rPr>
          <w:rtl/>
        </w:rPr>
        <w:t xml:space="preserve"> اور ڈاکٹر ان کا معائنہ کرتاہے تو ان کے جسم کے حق</w:t>
      </w:r>
      <w:r>
        <w:rPr>
          <w:rFonts w:hint="cs"/>
          <w:rtl/>
        </w:rPr>
        <w:t>ی</w:t>
      </w:r>
      <w:r>
        <w:rPr>
          <w:rFonts w:hint="eastAsia"/>
          <w:rtl/>
        </w:rPr>
        <w:t>ق</w:t>
      </w:r>
      <w:r>
        <w:rPr>
          <w:rFonts w:hint="cs"/>
          <w:rtl/>
        </w:rPr>
        <w:t>ی</w:t>
      </w:r>
      <w:r>
        <w:rPr>
          <w:rtl/>
        </w:rPr>
        <w:t xml:space="preserve"> اعضا م</w:t>
      </w:r>
      <w:r>
        <w:rPr>
          <w:rFonts w:hint="cs"/>
          <w:rtl/>
        </w:rPr>
        <w:t>ی</w:t>
      </w:r>
      <w:r>
        <w:rPr>
          <w:rFonts w:hint="eastAsia"/>
          <w:rtl/>
        </w:rPr>
        <w:t>ں</w:t>
      </w:r>
      <w:r>
        <w:rPr>
          <w:rtl/>
        </w:rPr>
        <w:t xml:space="preserve"> کوئ</w:t>
      </w:r>
      <w:r>
        <w:rPr>
          <w:rFonts w:hint="cs"/>
          <w:rtl/>
        </w:rPr>
        <w:t>ی</w:t>
      </w:r>
      <w:r>
        <w:rPr>
          <w:rtl/>
        </w:rPr>
        <w:t xml:space="preserve"> خراب</w:t>
      </w:r>
      <w:r>
        <w:rPr>
          <w:rFonts w:hint="cs"/>
          <w:rtl/>
        </w:rPr>
        <w:t>ی</w:t>
      </w:r>
      <w:r>
        <w:rPr>
          <w:rtl/>
        </w:rPr>
        <w:t xml:space="preserve">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 </w:t>
      </w:r>
    </w:p>
    <w:p w:rsidR="00921C41" w:rsidRDefault="00921C41" w:rsidP="00921C41">
      <w:pPr>
        <w:pStyle w:val="libNormal"/>
        <w:rPr>
          <w:rtl/>
        </w:rPr>
      </w:pPr>
      <w:r>
        <w:rPr>
          <w:rFonts w:hint="eastAsia"/>
          <w:rtl/>
        </w:rPr>
        <w:t>کام</w:t>
      </w:r>
      <w:r>
        <w:rPr>
          <w:rFonts w:hint="cs"/>
          <w:rtl/>
        </w:rPr>
        <w:t>ی</w:t>
      </w:r>
      <w:r>
        <w:rPr>
          <w:rtl/>
        </w:rPr>
        <w:t xml:space="preserve"> راجرون کا کہنا ہے کہ لگا تار آواز آدم</w:t>
      </w:r>
      <w:r>
        <w:rPr>
          <w:rFonts w:hint="cs"/>
          <w:rtl/>
        </w:rPr>
        <w:t>ی</w:t>
      </w:r>
      <w:r>
        <w:rPr>
          <w:rtl/>
        </w:rPr>
        <w:t xml:space="preserve"> کو تھکا د</w:t>
      </w:r>
      <w:r>
        <w:rPr>
          <w:rFonts w:hint="cs"/>
          <w:rtl/>
        </w:rPr>
        <w:t>ی</w:t>
      </w:r>
      <w:r>
        <w:rPr>
          <w:rFonts w:hint="eastAsia"/>
          <w:rtl/>
        </w:rPr>
        <w:t>نے</w:t>
      </w:r>
      <w:r>
        <w:rPr>
          <w:rtl/>
        </w:rPr>
        <w:t xml:space="preserve"> اور بے حوصلہ کرنے کے علاوہ پانچ سے سے دس سال تک (اشخاص م</w:t>
      </w:r>
      <w:r>
        <w:rPr>
          <w:rFonts w:hint="cs"/>
          <w:rtl/>
        </w:rPr>
        <w:t>ی</w:t>
      </w:r>
      <w:r>
        <w:rPr>
          <w:rFonts w:hint="eastAsia"/>
          <w:rtl/>
        </w:rPr>
        <w:t>ں</w:t>
      </w:r>
      <w:r>
        <w:rPr>
          <w:rtl/>
        </w:rPr>
        <w:t xml:space="preserve"> فرق کے لحاظ سے) انسان ک</w:t>
      </w:r>
      <w:r>
        <w:rPr>
          <w:rFonts w:hint="cs"/>
          <w:rtl/>
        </w:rPr>
        <w:t>ی</w:t>
      </w:r>
      <w:r>
        <w:rPr>
          <w:rtl/>
        </w:rPr>
        <w:t xml:space="preserve"> عمر کو کم کر د</w:t>
      </w:r>
      <w:r>
        <w:rPr>
          <w:rFonts w:hint="cs"/>
          <w:rtl/>
        </w:rPr>
        <w:t>ی</w:t>
      </w:r>
      <w:r>
        <w:rPr>
          <w:rFonts w:hint="eastAsia"/>
          <w:rtl/>
        </w:rPr>
        <w:t>ت</w:t>
      </w:r>
      <w:r>
        <w:rPr>
          <w:rFonts w:hint="cs"/>
          <w:rtl/>
        </w:rPr>
        <w:t>ی</w:t>
      </w:r>
      <w:r>
        <w:rPr>
          <w:rtl/>
        </w:rPr>
        <w:t xml:space="preserve"> ہے اور اگر انسان کے پاس گاڑ</w:t>
      </w:r>
      <w:r>
        <w:rPr>
          <w:rFonts w:hint="cs"/>
          <w:rtl/>
        </w:rPr>
        <w:t>ی</w:t>
      </w:r>
      <w:r>
        <w:rPr>
          <w:rtl/>
        </w:rPr>
        <w:t xml:space="preserve"> ہو تو ان شہروں م</w:t>
      </w:r>
      <w:r>
        <w:rPr>
          <w:rFonts w:hint="cs"/>
          <w:rtl/>
        </w:rPr>
        <w:t>ی</w:t>
      </w:r>
      <w:r>
        <w:rPr>
          <w:rFonts w:hint="eastAsia"/>
          <w:rtl/>
        </w:rPr>
        <w:t>ں</w:t>
      </w:r>
      <w:r>
        <w:rPr>
          <w:rtl/>
        </w:rPr>
        <w:t xml:space="preserve"> </w:t>
      </w:r>
      <w:r>
        <w:rPr>
          <w:rFonts w:hint="cs"/>
          <w:rtl/>
        </w:rPr>
        <w:t>ی</w:t>
      </w:r>
      <w:r>
        <w:rPr>
          <w:rFonts w:hint="eastAsia"/>
          <w:rtl/>
        </w:rPr>
        <w:t>ا</w:t>
      </w:r>
      <w:r>
        <w:rPr>
          <w:rtl/>
        </w:rPr>
        <w:t xml:space="preserve"> وہاں پر جہاں لگا تار آواز</w:t>
      </w:r>
      <w:r>
        <w:rPr>
          <w:rFonts w:hint="cs"/>
          <w:rtl/>
        </w:rPr>
        <w:t>ی</w:t>
      </w:r>
      <w:r>
        <w:rPr>
          <w:rFonts w:hint="eastAsia"/>
          <w:rtl/>
        </w:rPr>
        <w:t>ں</w:t>
      </w:r>
      <w:r>
        <w:rPr>
          <w:rtl/>
        </w:rPr>
        <w:t xml:space="preserve"> سنائ</w:t>
      </w:r>
      <w:r>
        <w:rPr>
          <w:rFonts w:hint="cs"/>
          <w:rtl/>
        </w:rPr>
        <w:t>ی</w:t>
      </w:r>
      <w:r>
        <w:rPr>
          <w:rtl/>
        </w:rPr>
        <w:t xml:space="preserve"> د</w:t>
      </w:r>
      <w:r>
        <w:rPr>
          <w:rFonts w:hint="cs"/>
          <w:rtl/>
        </w:rPr>
        <w:t>ی</w:t>
      </w:r>
      <w:r>
        <w:rPr>
          <w:rFonts w:hint="eastAsia"/>
          <w:rtl/>
        </w:rPr>
        <w:t>ں</w:t>
      </w:r>
      <w:r>
        <w:rPr>
          <w:rtl/>
        </w:rPr>
        <w:t xml:space="preserve"> رہائش اخ</w:t>
      </w:r>
      <w:r>
        <w:rPr>
          <w:rFonts w:hint="eastAsia"/>
          <w:rtl/>
        </w:rPr>
        <w:t>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t>غ</w:t>
      </w:r>
      <w:r>
        <w:rPr>
          <w:rFonts w:hint="cs"/>
          <w:rtl/>
        </w:rPr>
        <w:t>ی</w:t>
      </w:r>
      <w:r>
        <w:rPr>
          <w:rFonts w:hint="eastAsia"/>
          <w:rtl/>
        </w:rPr>
        <w:t>ر</w:t>
      </w:r>
      <w:r>
        <w:rPr>
          <w:rtl/>
        </w:rPr>
        <w:t xml:space="preserve"> متوازن خوراک جو آج کے مش</w:t>
      </w:r>
      <w:r>
        <w:rPr>
          <w:rFonts w:hint="cs"/>
          <w:rtl/>
        </w:rPr>
        <w:t>ی</w:t>
      </w:r>
      <w:r>
        <w:rPr>
          <w:rFonts w:hint="eastAsia"/>
          <w:rtl/>
        </w:rPr>
        <w:t>ن</w:t>
      </w:r>
      <w:r>
        <w:rPr>
          <w:rFonts w:hint="cs"/>
          <w:rtl/>
        </w:rPr>
        <w:t>ی</w:t>
      </w:r>
      <w:r>
        <w:rPr>
          <w:rtl/>
        </w:rPr>
        <w:t xml:space="preserve"> دور ک</w:t>
      </w:r>
      <w:r>
        <w:rPr>
          <w:rFonts w:hint="cs"/>
          <w:rtl/>
        </w:rPr>
        <w:t>ی</w:t>
      </w:r>
      <w:r>
        <w:rPr>
          <w:rtl/>
        </w:rPr>
        <w:t xml:space="preserve"> پ</w:t>
      </w:r>
      <w:r>
        <w:rPr>
          <w:rFonts w:hint="cs"/>
          <w:rtl/>
        </w:rPr>
        <w:t>ی</w:t>
      </w:r>
      <w:r>
        <w:rPr>
          <w:rFonts w:hint="eastAsia"/>
          <w:rtl/>
        </w:rPr>
        <w:t>دوار</w:t>
      </w:r>
      <w:r>
        <w:rPr>
          <w:rtl/>
        </w:rPr>
        <w:t xml:space="preserve"> ہے بھ</w:t>
      </w:r>
      <w:r>
        <w:rPr>
          <w:rFonts w:hint="cs"/>
          <w:rtl/>
        </w:rPr>
        <w:t>ی</w:t>
      </w:r>
      <w:r>
        <w:rPr>
          <w:rtl/>
        </w:rPr>
        <w:t xml:space="preserve"> انسان</w:t>
      </w:r>
      <w:r>
        <w:rPr>
          <w:rFonts w:hint="cs"/>
          <w:rtl/>
        </w:rPr>
        <w:t>ی</w:t>
      </w:r>
      <w:r>
        <w:rPr>
          <w:rtl/>
        </w:rPr>
        <w:t xml:space="preserve"> عمر م</w:t>
      </w:r>
      <w:r>
        <w:rPr>
          <w:rFonts w:hint="cs"/>
          <w:rtl/>
        </w:rPr>
        <w:t>ی</w:t>
      </w:r>
      <w:r>
        <w:rPr>
          <w:rFonts w:hint="eastAsia"/>
          <w:rtl/>
        </w:rPr>
        <w:t>ں</w:t>
      </w:r>
      <w:r>
        <w:rPr>
          <w:rtl/>
        </w:rPr>
        <w:t xml:space="preserve"> کم</w:t>
      </w:r>
      <w:r>
        <w:rPr>
          <w:rFonts w:hint="cs"/>
          <w:rtl/>
        </w:rPr>
        <w:t>ی</w:t>
      </w:r>
      <w:r>
        <w:rPr>
          <w:rtl/>
        </w:rPr>
        <w:t xml:space="preserve"> واقع کرے ولے عوامل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اور </w:t>
      </w:r>
      <w:r>
        <w:rPr>
          <w:rFonts w:hint="cs"/>
          <w:rtl/>
        </w:rPr>
        <w:t>ی</w:t>
      </w:r>
      <w:r>
        <w:rPr>
          <w:rFonts w:hint="eastAsia"/>
          <w:rtl/>
        </w:rPr>
        <w:t>ہ</w:t>
      </w:r>
      <w:r>
        <w:rPr>
          <w:rtl/>
        </w:rPr>
        <w:t xml:space="preserve"> بات جعفر صادق (عل</w:t>
      </w:r>
      <w:r>
        <w:rPr>
          <w:rFonts w:hint="cs"/>
          <w:rtl/>
        </w:rPr>
        <w:t>ی</w:t>
      </w:r>
      <w:r>
        <w:rPr>
          <w:rFonts w:hint="eastAsia"/>
          <w:rtl/>
        </w:rPr>
        <w:t>ہ</w:t>
      </w:r>
      <w:r>
        <w:rPr>
          <w:rtl/>
        </w:rPr>
        <w:t xml:space="preserve"> السلام ) کے اس نظر</w:t>
      </w:r>
      <w:r>
        <w:rPr>
          <w:rFonts w:hint="cs"/>
          <w:rtl/>
        </w:rPr>
        <w:t>ی</w:t>
      </w:r>
      <w:r>
        <w:rPr>
          <w:rFonts w:hint="eastAsia"/>
          <w:rtl/>
        </w:rPr>
        <w:t>ئے</w:t>
      </w:r>
      <w:r>
        <w:rPr>
          <w:rtl/>
        </w:rPr>
        <w:t xml:space="preserve"> ک</w:t>
      </w:r>
      <w:r>
        <w:rPr>
          <w:rFonts w:hint="cs"/>
          <w:rtl/>
        </w:rPr>
        <w:t>ی</w:t>
      </w:r>
      <w:r>
        <w:rPr>
          <w:rtl/>
        </w:rPr>
        <w:t xml:space="preserve"> تائ</w:t>
      </w:r>
      <w:r>
        <w:rPr>
          <w:rFonts w:hint="cs"/>
          <w:rtl/>
        </w:rPr>
        <w:t>ی</w:t>
      </w:r>
      <w:r>
        <w:rPr>
          <w:rFonts w:hint="eastAsia"/>
          <w:rtl/>
        </w:rPr>
        <w:t>د</w:t>
      </w:r>
      <w:r>
        <w:rPr>
          <w:rtl/>
        </w:rPr>
        <w:t xml:space="preserve"> بھ</w:t>
      </w:r>
      <w:r>
        <w:rPr>
          <w:rFonts w:hint="cs"/>
          <w:rtl/>
        </w:rPr>
        <w:t>ی</w:t>
      </w:r>
      <w:r>
        <w:rPr>
          <w:rtl/>
        </w:rPr>
        <w:t xml:space="preserve"> کرت</w:t>
      </w:r>
      <w:r>
        <w:rPr>
          <w:rFonts w:hint="cs"/>
          <w:rtl/>
        </w:rPr>
        <w:t>ی</w:t>
      </w:r>
      <w:r>
        <w:rPr>
          <w:rtl/>
        </w:rPr>
        <w:t xml:space="preserve"> ہے کہ آپ نے فرما</w:t>
      </w:r>
      <w:r>
        <w:rPr>
          <w:rFonts w:hint="cs"/>
          <w:rtl/>
        </w:rPr>
        <w:t>ی</w:t>
      </w:r>
      <w:r>
        <w:rPr>
          <w:rFonts w:hint="eastAsia"/>
          <w:rtl/>
        </w:rPr>
        <w:t>ا</w:t>
      </w:r>
      <w:r>
        <w:rPr>
          <w:rtl/>
        </w:rPr>
        <w:t xml:space="preserve"> انسان ک</w:t>
      </w:r>
      <w:r>
        <w:rPr>
          <w:rFonts w:hint="cs"/>
          <w:rtl/>
        </w:rPr>
        <w:t>ی</w:t>
      </w:r>
      <w:r>
        <w:rPr>
          <w:rtl/>
        </w:rPr>
        <w:t xml:space="preserve"> عمر طو</w:t>
      </w:r>
      <w:r>
        <w:rPr>
          <w:rFonts w:hint="cs"/>
          <w:rtl/>
        </w:rPr>
        <w:t>ی</w:t>
      </w:r>
      <w:r>
        <w:rPr>
          <w:rFonts w:hint="eastAsia"/>
          <w:rtl/>
        </w:rPr>
        <w:t>ل</w:t>
      </w:r>
      <w:r>
        <w:rPr>
          <w:rtl/>
        </w:rPr>
        <w:t xml:space="preserve"> ہ</w:t>
      </w:r>
      <w:r>
        <w:rPr>
          <w:rFonts w:hint="cs"/>
          <w:rtl/>
        </w:rPr>
        <w:t>ی</w:t>
      </w:r>
      <w:r>
        <w:rPr>
          <w:rFonts w:hint="eastAsia"/>
          <w:rtl/>
        </w:rPr>
        <w:t>بشرط</w:t>
      </w:r>
      <w:r>
        <w:rPr>
          <w:rFonts w:hint="cs"/>
          <w:rtl/>
        </w:rPr>
        <w:t>ی</w:t>
      </w:r>
      <w:r>
        <w:rPr>
          <w:rFonts w:hint="eastAsia"/>
          <w:rtl/>
        </w:rPr>
        <w:t>کہ</w:t>
      </w:r>
      <w:r>
        <w:rPr>
          <w:rtl/>
        </w:rPr>
        <w:t xml:space="preserve"> وہ خود اسے کم </w:t>
      </w:r>
      <w:r>
        <w:rPr>
          <w:rtl/>
        </w:rPr>
        <w:lastRenderedPageBreak/>
        <w:t xml:space="preserve">نہ کرے </w:t>
      </w:r>
      <w:r>
        <w:rPr>
          <w:rFonts w:hint="cs"/>
          <w:rtl/>
        </w:rPr>
        <w:t>ی</w:t>
      </w:r>
      <w:r>
        <w:rPr>
          <w:rFonts w:hint="eastAsia"/>
          <w:rtl/>
        </w:rPr>
        <w:t>ورپ</w:t>
      </w:r>
      <w:r>
        <w:rPr>
          <w:rFonts w:hint="cs"/>
          <w:rtl/>
        </w:rPr>
        <w:t>ی</w:t>
      </w:r>
      <w:r>
        <w:rPr>
          <w:rtl/>
        </w:rPr>
        <w:t xml:space="preserve"> ممالک اور </w:t>
      </w:r>
      <w:r>
        <w:rPr>
          <w:rFonts w:hint="eastAsia"/>
          <w:rtl/>
        </w:rPr>
        <w:t>ر</w:t>
      </w:r>
      <w:r>
        <w:rPr>
          <w:rFonts w:hint="cs"/>
          <w:rtl/>
        </w:rPr>
        <w:t>ی</w:t>
      </w:r>
      <w:r>
        <w:rPr>
          <w:rFonts w:hint="eastAsia"/>
          <w:rtl/>
        </w:rPr>
        <w:t>است</w:t>
      </w:r>
      <w:r>
        <w:rPr>
          <w:rtl/>
        </w:rPr>
        <w:t xml:space="preserve"> ہائے متحدہ امر</w:t>
      </w:r>
      <w:r>
        <w:rPr>
          <w:rFonts w:hint="cs"/>
          <w:rtl/>
        </w:rPr>
        <w:t>ی</w:t>
      </w:r>
      <w:r>
        <w:rPr>
          <w:rFonts w:hint="eastAsia"/>
          <w:rtl/>
        </w:rPr>
        <w:t>کہ</w:t>
      </w:r>
      <w:r>
        <w:rPr>
          <w:rtl/>
        </w:rPr>
        <w:t xml:space="preserve"> اور ہرا س ملک م</w:t>
      </w:r>
      <w:r>
        <w:rPr>
          <w:rFonts w:hint="cs"/>
          <w:rtl/>
        </w:rPr>
        <w:t>ی</w:t>
      </w:r>
      <w:r>
        <w:rPr>
          <w:rFonts w:hint="eastAsia"/>
          <w:rtl/>
        </w:rPr>
        <w:t>ں</w:t>
      </w:r>
      <w:r>
        <w:rPr>
          <w:rtl/>
        </w:rPr>
        <w:t xml:space="preserve"> جہاں مش</w:t>
      </w:r>
      <w:r>
        <w:rPr>
          <w:rFonts w:hint="cs"/>
          <w:rtl/>
        </w:rPr>
        <w:t>ی</w:t>
      </w:r>
      <w:r>
        <w:rPr>
          <w:rFonts w:hint="eastAsia"/>
          <w:rtl/>
        </w:rPr>
        <w:t>ن</w:t>
      </w:r>
      <w:r>
        <w:rPr>
          <w:rFonts w:hint="cs"/>
          <w:rtl/>
        </w:rPr>
        <w:t>ی</w:t>
      </w:r>
      <w:r>
        <w:rPr>
          <w:rtl/>
        </w:rPr>
        <w:t xml:space="preserve"> زندگ</w:t>
      </w:r>
      <w:r>
        <w:rPr>
          <w:rFonts w:hint="cs"/>
          <w:rtl/>
        </w:rPr>
        <w:t>ی</w:t>
      </w:r>
      <w:r>
        <w:rPr>
          <w:rtl/>
        </w:rPr>
        <w:t xml:space="preserve"> کا دور دورہ ہے </w:t>
      </w:r>
      <w:r>
        <w:rPr>
          <w:rFonts w:hint="cs"/>
          <w:rtl/>
        </w:rPr>
        <w:t>ی</w:t>
      </w:r>
      <w:r>
        <w:rPr>
          <w:rFonts w:hint="eastAsia"/>
          <w:rtl/>
        </w:rPr>
        <w:t>ہ</w:t>
      </w:r>
      <w:r>
        <w:rPr>
          <w:rtl/>
        </w:rPr>
        <w:t xml:space="preserve"> مش</w:t>
      </w:r>
      <w:r>
        <w:rPr>
          <w:rFonts w:hint="cs"/>
          <w:rtl/>
        </w:rPr>
        <w:t>ی</w:t>
      </w:r>
      <w:r>
        <w:rPr>
          <w:rFonts w:hint="eastAsia"/>
          <w:rtl/>
        </w:rPr>
        <w:t>ن</w:t>
      </w:r>
      <w:r>
        <w:rPr>
          <w:rFonts w:hint="cs"/>
          <w:rtl/>
        </w:rPr>
        <w:t>ی</w:t>
      </w:r>
      <w:r>
        <w:rPr>
          <w:rtl/>
        </w:rPr>
        <w:t xml:space="preserve"> زندگ</w:t>
      </w:r>
      <w:r>
        <w:rPr>
          <w:rFonts w:hint="cs"/>
          <w:rtl/>
        </w:rPr>
        <w:t>ی</w:t>
      </w:r>
      <w:r>
        <w:rPr>
          <w:rtl/>
        </w:rPr>
        <w:t xml:space="preserve"> اس بات کا باعث بن</w:t>
      </w:r>
      <w:r>
        <w:rPr>
          <w:rFonts w:hint="cs"/>
          <w:rtl/>
        </w:rPr>
        <w:t>ی</w:t>
      </w:r>
      <w:r>
        <w:rPr>
          <w:rtl/>
        </w:rPr>
        <w:t xml:space="preserve"> ہے کہ لوگ اپنے آپ کو ز</w:t>
      </w:r>
      <w:r>
        <w:rPr>
          <w:rFonts w:hint="cs"/>
          <w:rtl/>
        </w:rPr>
        <w:t>ی</w:t>
      </w:r>
      <w:r>
        <w:rPr>
          <w:rFonts w:hint="eastAsia"/>
          <w:rtl/>
        </w:rPr>
        <w:t>ادہ</w:t>
      </w:r>
      <w:r>
        <w:rPr>
          <w:rtl/>
        </w:rPr>
        <w:t xml:space="preserve"> تر مصنوع</w:t>
      </w:r>
      <w:r>
        <w:rPr>
          <w:rFonts w:hint="cs"/>
          <w:rtl/>
        </w:rPr>
        <w:t>ی</w:t>
      </w:r>
      <w:r>
        <w:rPr>
          <w:rtl/>
        </w:rPr>
        <w:t xml:space="preserve"> غذاؤں کے ذر</w:t>
      </w:r>
      <w:r>
        <w:rPr>
          <w:rFonts w:hint="cs"/>
          <w:rtl/>
        </w:rPr>
        <w:t>ی</w:t>
      </w:r>
      <w:r>
        <w:rPr>
          <w:rFonts w:hint="eastAsia"/>
          <w:rtl/>
        </w:rPr>
        <w:t>عے</w:t>
      </w:r>
      <w:r>
        <w:rPr>
          <w:rtl/>
        </w:rPr>
        <w:t xml:space="preserve"> س</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لوگوں کا ا</w:t>
      </w:r>
      <w:r>
        <w:rPr>
          <w:rFonts w:hint="cs"/>
          <w:rtl/>
        </w:rPr>
        <w:t>ی</w:t>
      </w:r>
      <w:r>
        <w:rPr>
          <w:rFonts w:hint="eastAsia"/>
          <w:rtl/>
        </w:rPr>
        <w:t>ک</w:t>
      </w:r>
      <w:r>
        <w:rPr>
          <w:rtl/>
        </w:rPr>
        <w:t xml:space="preserve"> طبقہ ہے جو اچھ</w:t>
      </w:r>
      <w:r>
        <w:rPr>
          <w:rFonts w:hint="cs"/>
          <w:rtl/>
        </w:rPr>
        <w:t>ی</w:t>
      </w:r>
      <w:r>
        <w:rPr>
          <w:rtl/>
        </w:rPr>
        <w:t xml:space="preserve"> غذا کھاتے ‘ مو</w:t>
      </w:r>
      <w:r>
        <w:rPr>
          <w:rFonts w:hint="cs"/>
          <w:rtl/>
        </w:rPr>
        <w:t>ی</w:t>
      </w:r>
      <w:r>
        <w:rPr>
          <w:rFonts w:hint="eastAsia"/>
          <w:rtl/>
        </w:rPr>
        <w:t>ش</w:t>
      </w:r>
      <w:r>
        <w:rPr>
          <w:rFonts w:hint="cs"/>
          <w:rtl/>
        </w:rPr>
        <w:t>ی</w:t>
      </w:r>
      <w:r>
        <w:rPr>
          <w:rtl/>
        </w:rPr>
        <w:t xml:space="preserve"> وغ</w:t>
      </w:r>
      <w:r>
        <w:rPr>
          <w:rFonts w:hint="cs"/>
          <w:rtl/>
        </w:rPr>
        <w:t>ی</w:t>
      </w:r>
      <w:r>
        <w:rPr>
          <w:rFonts w:hint="eastAsia"/>
          <w:rtl/>
        </w:rPr>
        <w:t>رہ</w:t>
      </w:r>
      <w:r>
        <w:rPr>
          <w:rtl/>
        </w:rPr>
        <w:t xml:space="preserve"> چراتے اور ہر جگہ کوبوائے کے نام سے مشہور ہوئے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لوگ تازہ دودھ پ</w:t>
      </w:r>
      <w:r>
        <w:rPr>
          <w:rFonts w:hint="cs"/>
          <w:rtl/>
        </w:rPr>
        <w:t>ی</w:t>
      </w:r>
      <w:r>
        <w:rPr>
          <w:rFonts w:hint="eastAsia"/>
          <w:rtl/>
        </w:rPr>
        <w:t>تے</w:t>
      </w:r>
      <w:r>
        <w:rPr>
          <w:rtl/>
        </w:rPr>
        <w:t xml:space="preserve"> ‘ دودھ ک</w:t>
      </w:r>
      <w:r>
        <w:rPr>
          <w:rFonts w:hint="cs"/>
          <w:rtl/>
        </w:rPr>
        <w:t>ی</w:t>
      </w:r>
      <w:r>
        <w:rPr>
          <w:rtl/>
        </w:rPr>
        <w:t xml:space="preserve"> ملائ</w:t>
      </w:r>
      <w:r>
        <w:rPr>
          <w:rFonts w:hint="cs"/>
          <w:rtl/>
        </w:rPr>
        <w:t>ی</w:t>
      </w:r>
      <w:r>
        <w:rPr>
          <w:rtl/>
        </w:rPr>
        <w:t xml:space="preserve"> اور کھانا کھاتے اور ہم</w:t>
      </w:r>
      <w:r>
        <w:rPr>
          <w:rFonts w:hint="cs"/>
          <w:rtl/>
        </w:rPr>
        <w:t>ی</w:t>
      </w:r>
      <w:r>
        <w:rPr>
          <w:rFonts w:hint="eastAsia"/>
          <w:rtl/>
        </w:rPr>
        <w:t>شہ</w:t>
      </w:r>
      <w:r>
        <w:rPr>
          <w:rtl/>
        </w:rPr>
        <w:t xml:space="preserve"> شہروں سے دور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صحراؤں م</w:t>
      </w:r>
      <w:r>
        <w:rPr>
          <w:rFonts w:hint="cs"/>
          <w:rtl/>
        </w:rPr>
        <w:t>ی</w:t>
      </w:r>
      <w:r>
        <w:rPr>
          <w:rFonts w:hint="eastAsia"/>
          <w:rtl/>
        </w:rPr>
        <w:t>ں</w:t>
      </w:r>
      <w:r>
        <w:rPr>
          <w:rtl/>
        </w:rPr>
        <w:t xml:space="preserve"> زندگ</w:t>
      </w:r>
      <w:r>
        <w:rPr>
          <w:rFonts w:hint="cs"/>
          <w:rtl/>
        </w:rPr>
        <w:t>ی</w:t>
      </w:r>
      <w:r>
        <w:rPr>
          <w:rtl/>
        </w:rPr>
        <w:t xml:space="preserve"> بسر کرتے تھے ان ک</w:t>
      </w:r>
      <w:r>
        <w:rPr>
          <w:rFonts w:hint="cs"/>
          <w:rtl/>
        </w:rPr>
        <w:t>ی</w:t>
      </w:r>
      <w:r>
        <w:rPr>
          <w:rtl/>
        </w:rPr>
        <w:t xml:space="preserve"> اوسطا جوان</w:t>
      </w:r>
      <w:r>
        <w:rPr>
          <w:rFonts w:hint="cs"/>
          <w:rtl/>
        </w:rPr>
        <w:t>ی</w:t>
      </w:r>
      <w:r>
        <w:rPr>
          <w:rtl/>
        </w:rPr>
        <w:t xml:space="preserve"> ک</w:t>
      </w:r>
      <w:r>
        <w:rPr>
          <w:rFonts w:hint="cs"/>
          <w:rtl/>
        </w:rPr>
        <w:t>ی</w:t>
      </w:r>
      <w:r>
        <w:rPr>
          <w:rtl/>
        </w:rPr>
        <w:t xml:space="preserve"> طاقت اس</w:t>
      </w:r>
      <w:r>
        <w:rPr>
          <w:rFonts w:hint="cs"/>
          <w:rtl/>
        </w:rPr>
        <w:t>ی</w:t>
      </w:r>
      <w:r>
        <w:rPr>
          <w:rtl/>
        </w:rPr>
        <w:t xml:space="preserve"> سال </w:t>
      </w:r>
      <w:r>
        <w:rPr>
          <w:rFonts w:hint="cs"/>
          <w:rtl/>
        </w:rPr>
        <w:t>ی</w:t>
      </w:r>
      <w:r>
        <w:rPr>
          <w:rFonts w:hint="eastAsia"/>
          <w:rtl/>
        </w:rPr>
        <w:t>ا</w:t>
      </w:r>
      <w:r>
        <w:rPr>
          <w:rtl/>
        </w:rPr>
        <w:t xml:space="preserve"> پچاس</w:t>
      </w:r>
      <w:r>
        <w:rPr>
          <w:rFonts w:hint="cs"/>
          <w:rtl/>
        </w:rPr>
        <w:t>ی</w:t>
      </w:r>
      <w:r>
        <w:rPr>
          <w:rtl/>
        </w:rPr>
        <w:t xml:space="preserve"> سال تک باق</w:t>
      </w:r>
      <w:r>
        <w:rPr>
          <w:rFonts w:hint="cs"/>
          <w:rtl/>
        </w:rPr>
        <w:t>ی</w:t>
      </w:r>
      <w:r>
        <w:rPr>
          <w:rtl/>
        </w:rPr>
        <w:t xml:space="preserve"> رہت</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Fonts w:hint="cs"/>
          <w:rtl/>
        </w:rPr>
        <w:t>ی</w:t>
      </w:r>
      <w:r>
        <w:rPr>
          <w:rtl/>
        </w:rPr>
        <w:t xml:space="preserve"> مضبوط کاؤبوائے جو پچاس</w:t>
      </w:r>
      <w:r>
        <w:rPr>
          <w:rFonts w:hint="cs"/>
          <w:rtl/>
        </w:rPr>
        <w:t>ی</w:t>
      </w:r>
      <w:r>
        <w:rPr>
          <w:rtl/>
        </w:rPr>
        <w:t xml:space="preserve"> سال تک گھوڑے ک</w:t>
      </w:r>
      <w:r>
        <w:rPr>
          <w:rFonts w:hint="cs"/>
          <w:rtl/>
        </w:rPr>
        <w:t>ی</w:t>
      </w:r>
      <w:r>
        <w:rPr>
          <w:rtl/>
        </w:rPr>
        <w:t xml:space="preserve"> پشست پر سوار تھے اور صحرا م</w:t>
      </w:r>
      <w:r>
        <w:rPr>
          <w:rFonts w:hint="cs"/>
          <w:rtl/>
        </w:rPr>
        <w:t>ی</w:t>
      </w:r>
      <w:r>
        <w:rPr>
          <w:rFonts w:hint="eastAsia"/>
          <w:rtl/>
        </w:rPr>
        <w:t>ں</w:t>
      </w:r>
      <w:r>
        <w:rPr>
          <w:rtl/>
        </w:rPr>
        <w:t xml:space="preserve"> گائے کے ر</w:t>
      </w:r>
      <w:r>
        <w:rPr>
          <w:rFonts w:hint="cs"/>
          <w:rtl/>
        </w:rPr>
        <w:t>ی</w:t>
      </w:r>
      <w:r>
        <w:rPr>
          <w:rFonts w:hint="eastAsia"/>
          <w:rtl/>
        </w:rPr>
        <w:t>وڑوں</w:t>
      </w:r>
      <w:r>
        <w:rPr>
          <w:rtl/>
        </w:rPr>
        <w:t xml:space="preserve"> کے ساتھ سفر کرتے تھے آج جونہ</w:t>
      </w:r>
      <w:r>
        <w:rPr>
          <w:rFonts w:hint="cs"/>
          <w:rtl/>
        </w:rPr>
        <w:t>ی</w:t>
      </w:r>
      <w:r>
        <w:rPr>
          <w:rtl/>
        </w:rPr>
        <w:t xml:space="preserve"> پچاس</w:t>
      </w:r>
      <w:r>
        <w:rPr>
          <w:rFonts w:hint="cs"/>
          <w:rtl/>
        </w:rPr>
        <w:t>ی</w:t>
      </w:r>
      <w:r>
        <w:rPr>
          <w:rtl/>
        </w:rPr>
        <w:t xml:space="preserve"> سال ک</w:t>
      </w:r>
      <w:r>
        <w:rPr>
          <w:rFonts w:hint="cs"/>
          <w:rtl/>
        </w:rPr>
        <w:t>ی</w:t>
      </w:r>
      <w:r>
        <w:rPr>
          <w:rtl/>
        </w:rPr>
        <w:t xml:space="preserve"> عمر کو پہنچتے ہ</w:t>
      </w:r>
      <w:r>
        <w:rPr>
          <w:rFonts w:hint="cs"/>
          <w:rtl/>
        </w:rPr>
        <w:t>ی</w:t>
      </w:r>
      <w:r>
        <w:rPr>
          <w:rFonts w:hint="eastAsia"/>
          <w:rtl/>
        </w:rPr>
        <w:t>ں</w:t>
      </w:r>
      <w:r>
        <w:rPr>
          <w:rtl/>
        </w:rPr>
        <w:t xml:space="preserve"> خراب غذا سے پ</w:t>
      </w:r>
      <w:r>
        <w:rPr>
          <w:rFonts w:hint="cs"/>
          <w:rtl/>
        </w:rPr>
        <w:t>ی</w:t>
      </w:r>
      <w:r>
        <w:rPr>
          <w:rFonts w:hint="eastAsia"/>
          <w:rtl/>
        </w:rPr>
        <w:t>دا</w:t>
      </w:r>
      <w:r>
        <w:rPr>
          <w:rtl/>
        </w:rPr>
        <w:t xml:space="preserve"> ہونے وال</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شکار ہو جاتے ہ</w:t>
      </w:r>
      <w:r>
        <w:rPr>
          <w:rFonts w:hint="cs"/>
          <w:rtl/>
        </w:rPr>
        <w:t>ی</w:t>
      </w:r>
      <w:r>
        <w:rPr>
          <w:rFonts w:hint="eastAsia"/>
          <w:rtl/>
        </w:rPr>
        <w:t>ں</w:t>
      </w:r>
      <w:r>
        <w:rPr>
          <w:rtl/>
        </w:rPr>
        <w:t xml:space="preserve"> چونکہ وہ مخصوص غذائ</w:t>
      </w:r>
      <w:r>
        <w:rPr>
          <w:rFonts w:hint="cs"/>
          <w:rtl/>
        </w:rPr>
        <w:t>ی</w:t>
      </w:r>
      <w:r>
        <w:rPr>
          <w:rFonts w:hint="eastAsia"/>
          <w:rtl/>
        </w:rPr>
        <w:t>ں</w:t>
      </w:r>
      <w:r>
        <w:rPr>
          <w:rtl/>
        </w:rPr>
        <w:t xml:space="preserve"> جو بدن م</w:t>
      </w:r>
      <w:r>
        <w:rPr>
          <w:rFonts w:hint="cs"/>
          <w:rtl/>
        </w:rPr>
        <w:t>ی</w:t>
      </w:r>
      <w:r>
        <w:rPr>
          <w:rFonts w:hint="eastAsia"/>
          <w:rtl/>
        </w:rPr>
        <w:t>ں</w:t>
      </w:r>
      <w:r>
        <w:rPr>
          <w:rtl/>
        </w:rPr>
        <w:t xml:space="preserve"> </w:t>
      </w:r>
      <w:r>
        <w:rPr>
          <w:rFonts w:hint="cs"/>
          <w:rtl/>
        </w:rPr>
        <w:t>ی</w:t>
      </w:r>
      <w:r>
        <w:rPr>
          <w:rFonts w:hint="eastAsia"/>
          <w:rtl/>
        </w:rPr>
        <w:t>ور</w:t>
      </w:r>
      <w:r>
        <w:rPr>
          <w:rFonts w:hint="cs"/>
          <w:rtl/>
        </w:rPr>
        <w:t>ی</w:t>
      </w:r>
      <w:r>
        <w:rPr>
          <w:rFonts w:hint="eastAsia"/>
          <w:rtl/>
        </w:rPr>
        <w:t>ا</w:t>
      </w:r>
      <w:r>
        <w:rPr>
          <w:rtl/>
        </w:rPr>
        <w:t xml:space="preserve"> اور </w:t>
      </w:r>
      <w:r>
        <w:rPr>
          <w:rFonts w:hint="cs"/>
          <w:rtl/>
        </w:rPr>
        <w:t>ی</w:t>
      </w:r>
      <w:r>
        <w:rPr>
          <w:rFonts w:hint="eastAsia"/>
          <w:rtl/>
        </w:rPr>
        <w:t>ورک</w:t>
      </w:r>
      <w:r>
        <w:rPr>
          <w:rtl/>
        </w:rPr>
        <w:t xml:space="preserve"> ا</w:t>
      </w:r>
      <w:r>
        <w:rPr>
          <w:rFonts w:hint="cs"/>
          <w:rtl/>
        </w:rPr>
        <w:t>ی</w:t>
      </w:r>
      <w:r>
        <w:rPr>
          <w:rFonts w:hint="eastAsia"/>
          <w:rtl/>
        </w:rPr>
        <w:t>سڈ</w:t>
      </w:r>
      <w:r>
        <w:rPr>
          <w:rtl/>
        </w:rPr>
        <w:t xml:space="preserve"> ج</w:t>
      </w:r>
      <w:r>
        <w:rPr>
          <w:rFonts w:hint="cs"/>
          <w:rtl/>
        </w:rPr>
        <w:t>ی</w:t>
      </w:r>
      <w:r>
        <w:rPr>
          <w:rFonts w:hint="eastAsia"/>
          <w:rtl/>
        </w:rPr>
        <w:t>س</w:t>
      </w:r>
      <w:r>
        <w:rPr>
          <w:rFonts w:hint="cs"/>
          <w:rtl/>
        </w:rPr>
        <w:t>ی</w:t>
      </w:r>
      <w:r>
        <w:rPr>
          <w:rtl/>
        </w:rPr>
        <w:t xml:space="preserve"> رطوبتوں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کاباعث بنت</w:t>
      </w:r>
      <w:r>
        <w:rPr>
          <w:rFonts w:hint="cs"/>
          <w:rtl/>
        </w:rPr>
        <w:t>ی</w:t>
      </w:r>
      <w:r>
        <w:rPr>
          <w:rtl/>
        </w:rPr>
        <w:t xml:space="preserve"> ہ</w:t>
      </w:r>
      <w:r>
        <w:rPr>
          <w:rFonts w:hint="cs"/>
          <w:rtl/>
        </w:rPr>
        <w:t>ی</w:t>
      </w:r>
      <w:r>
        <w:rPr>
          <w:rFonts w:hint="eastAsia"/>
          <w:rtl/>
        </w:rPr>
        <w:t>ں</w:t>
      </w:r>
      <w:r>
        <w:rPr>
          <w:rtl/>
        </w:rPr>
        <w:t xml:space="preserve"> انہوں نے کھانا شروع کر د</w:t>
      </w:r>
      <w:r>
        <w:rPr>
          <w:rFonts w:hint="cs"/>
          <w:rtl/>
        </w:rPr>
        <w:t>ی</w:t>
      </w:r>
      <w:r>
        <w:rPr>
          <w:rtl/>
        </w:rPr>
        <w:t xml:space="preserve"> ہ</w:t>
      </w:r>
      <w:r>
        <w:rPr>
          <w:rFonts w:hint="cs"/>
          <w:rtl/>
        </w:rPr>
        <w:t>ی</w:t>
      </w:r>
      <w:r>
        <w:rPr>
          <w:rFonts w:hint="eastAsia"/>
          <w:rtl/>
        </w:rPr>
        <w:t>ں</w:t>
      </w:r>
      <w:r>
        <w:rPr>
          <w:rtl/>
        </w:rPr>
        <w:t xml:space="preserve"> ج</w:t>
      </w:r>
      <w:r>
        <w:rPr>
          <w:rFonts w:hint="eastAsia"/>
          <w:rtl/>
        </w:rPr>
        <w:t>س</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وہ پٹھوں ک</w:t>
      </w:r>
      <w:r>
        <w:rPr>
          <w:rFonts w:hint="cs"/>
          <w:rtl/>
        </w:rPr>
        <w:t>ی</w:t>
      </w:r>
      <w:r>
        <w:rPr>
          <w:rtl/>
        </w:rPr>
        <w:t xml:space="preserve"> اور ہڈ</w:t>
      </w:r>
      <w:r>
        <w:rPr>
          <w:rFonts w:hint="cs"/>
          <w:rtl/>
        </w:rPr>
        <w:t>ی</w:t>
      </w:r>
      <w:r>
        <w:rPr>
          <w:rFonts w:hint="eastAsia"/>
          <w:rtl/>
        </w:rPr>
        <w:t>وں</w:t>
      </w:r>
      <w:r>
        <w:rPr>
          <w:rtl/>
        </w:rPr>
        <w:t xml:space="preserve"> کے شد</w:t>
      </w:r>
      <w:r>
        <w:rPr>
          <w:rFonts w:hint="cs"/>
          <w:rtl/>
        </w:rPr>
        <w:t>ی</w:t>
      </w:r>
      <w:r>
        <w:rPr>
          <w:rFonts w:hint="eastAsia"/>
          <w:rtl/>
        </w:rPr>
        <w:t>د</w:t>
      </w:r>
      <w:r>
        <w:rPr>
          <w:rtl/>
        </w:rPr>
        <w:t xml:space="preserve"> درد م</w:t>
      </w:r>
      <w:r>
        <w:rPr>
          <w:rFonts w:hint="cs"/>
          <w:rtl/>
        </w:rPr>
        <w:t>ی</w:t>
      </w:r>
      <w:r>
        <w:rPr>
          <w:rFonts w:hint="eastAsia"/>
          <w:rtl/>
        </w:rPr>
        <w:t>ں</w:t>
      </w:r>
      <w:r>
        <w:rPr>
          <w:rtl/>
        </w:rPr>
        <w:t xml:space="preserve"> مبتلا ہوئے اور اس کے علاوہ ان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نے جنم ل</w:t>
      </w:r>
      <w:r>
        <w:rPr>
          <w:rFonts w:hint="cs"/>
          <w:rtl/>
        </w:rPr>
        <w:t>ی</w:t>
      </w:r>
      <w:r>
        <w:rPr>
          <w:rFonts w:hint="eastAsia"/>
          <w:rtl/>
        </w:rPr>
        <w:t>ا</w:t>
      </w:r>
      <w:r>
        <w:rPr>
          <w:rtl/>
        </w:rPr>
        <w:t xml:space="preserve"> ہے جو خون ک</w:t>
      </w:r>
      <w:r>
        <w:rPr>
          <w:rFonts w:hint="cs"/>
          <w:rtl/>
        </w:rPr>
        <w:t>ی</w:t>
      </w:r>
      <w:r>
        <w:rPr>
          <w:rtl/>
        </w:rPr>
        <w:t xml:space="preserve"> بد نظم</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لاحق ہوت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بھ</w:t>
      </w:r>
      <w:r>
        <w:rPr>
          <w:rFonts w:hint="cs"/>
          <w:rtl/>
        </w:rPr>
        <w:t>ی</w:t>
      </w:r>
      <w:r>
        <w:rPr>
          <w:rtl/>
        </w:rPr>
        <w:t xml:space="preserve"> ناقص غذاؤں ک</w:t>
      </w:r>
      <w:r>
        <w:rPr>
          <w:rFonts w:hint="cs"/>
          <w:rtl/>
        </w:rPr>
        <w:t>ی</w:t>
      </w:r>
      <w:r>
        <w:rPr>
          <w:rtl/>
        </w:rPr>
        <w:t xml:space="preserve"> وجہ سے جنم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ان لوگوں کوپچاس ال ک</w:t>
      </w:r>
      <w:r>
        <w:rPr>
          <w:rFonts w:hint="cs"/>
          <w:rtl/>
        </w:rPr>
        <w:t>ی</w:t>
      </w:r>
      <w:r>
        <w:rPr>
          <w:rtl/>
        </w:rPr>
        <w:t xml:space="preserve"> عمر م</w:t>
      </w:r>
      <w:r>
        <w:rPr>
          <w:rFonts w:hint="cs"/>
          <w:rtl/>
        </w:rPr>
        <w:t>ی</w:t>
      </w:r>
      <w:r>
        <w:rPr>
          <w:rFonts w:hint="eastAsia"/>
          <w:rtl/>
        </w:rPr>
        <w:t>ں</w:t>
      </w:r>
      <w:r>
        <w:rPr>
          <w:rtl/>
        </w:rPr>
        <w:t xml:space="preserve"> ہ</w:t>
      </w:r>
      <w:r>
        <w:rPr>
          <w:rFonts w:hint="cs"/>
          <w:rtl/>
        </w:rPr>
        <w:t>ی</w:t>
      </w:r>
      <w:r>
        <w:rPr>
          <w:rtl/>
        </w:rPr>
        <w:t xml:space="preserve"> کام کے قابل نہ</w:t>
      </w:r>
      <w:r>
        <w:rPr>
          <w:rFonts w:hint="cs"/>
          <w:rtl/>
        </w:rPr>
        <w:t>ی</w:t>
      </w:r>
      <w:r>
        <w:rPr>
          <w:rFonts w:hint="eastAsia"/>
          <w:rtl/>
        </w:rPr>
        <w:t>ں</w:t>
      </w:r>
      <w:r>
        <w:rPr>
          <w:rtl/>
        </w:rPr>
        <w:t xml:space="preserve"> چھوڑت</w:t>
      </w:r>
      <w:r>
        <w:rPr>
          <w:rFonts w:hint="cs"/>
          <w:rtl/>
        </w:rPr>
        <w:t>ی</w:t>
      </w:r>
      <w:r>
        <w:rPr>
          <w:rFonts w:hint="eastAsia"/>
          <w:rtl/>
        </w:rPr>
        <w:t>ں</w:t>
      </w:r>
      <w:r>
        <w:rPr>
          <w:rtl/>
        </w:rPr>
        <w:t xml:space="preserve"> جب کہ اس صد</w:t>
      </w:r>
      <w:r>
        <w:rPr>
          <w:rFonts w:hint="cs"/>
          <w:rtl/>
        </w:rPr>
        <w:t>ی</w:t>
      </w:r>
      <w:r>
        <w:rPr>
          <w:rtl/>
        </w:rPr>
        <w:t xml:space="preserve"> کے شروع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کاؤ بوائے پچاس سلا ک</w:t>
      </w:r>
      <w:r>
        <w:rPr>
          <w:rFonts w:hint="cs"/>
          <w:rtl/>
        </w:rPr>
        <w:t>ی</w:t>
      </w:r>
      <w:r>
        <w:rPr>
          <w:rtl/>
        </w:rPr>
        <w:t xml:space="preserve"> عمر م</w:t>
      </w:r>
      <w:r>
        <w:rPr>
          <w:rFonts w:hint="cs"/>
          <w:rtl/>
        </w:rPr>
        <w:t>ی</w:t>
      </w:r>
      <w:r>
        <w:rPr>
          <w:rFonts w:hint="eastAsia"/>
          <w:rtl/>
        </w:rPr>
        <w:t>ں</w:t>
      </w:r>
      <w:r>
        <w:rPr>
          <w:rtl/>
        </w:rPr>
        <w:t xml:space="preserve"> جوان</w:t>
      </w:r>
      <w:r>
        <w:rPr>
          <w:rFonts w:hint="cs"/>
          <w:rtl/>
        </w:rPr>
        <w:t>ی</w:t>
      </w:r>
      <w:r>
        <w:rPr>
          <w:rtl/>
        </w:rPr>
        <w:t xml:space="preserve"> ک</w:t>
      </w:r>
      <w:r>
        <w:rPr>
          <w:rFonts w:hint="cs"/>
          <w:rtl/>
        </w:rPr>
        <w:t>ی</w:t>
      </w:r>
      <w:r>
        <w:rPr>
          <w:rtl/>
        </w:rPr>
        <w:t xml:space="preserve"> انتہا کو چھو رہا ہوتا تھا۔ </w:t>
      </w:r>
    </w:p>
    <w:p w:rsidR="00921C41" w:rsidRDefault="00921C41" w:rsidP="00921C41">
      <w:pPr>
        <w:pStyle w:val="libNormal"/>
        <w:rPr>
          <w:rtl/>
        </w:rPr>
      </w:pPr>
      <w:r>
        <w:rPr>
          <w:rFonts w:hint="eastAsia"/>
          <w:rtl/>
        </w:rPr>
        <w:t>الاسکا</w:t>
      </w:r>
      <w:r>
        <w:rPr>
          <w:rtl/>
        </w:rPr>
        <w:t xml:space="preserve"> جو امر</w:t>
      </w:r>
      <w:r>
        <w:rPr>
          <w:rFonts w:hint="cs"/>
          <w:rtl/>
        </w:rPr>
        <w:t>ی</w:t>
      </w:r>
      <w:r>
        <w:rPr>
          <w:rFonts w:hint="eastAsia"/>
          <w:rtl/>
        </w:rPr>
        <w:t>ک</w:t>
      </w:r>
      <w:r>
        <w:rPr>
          <w:rFonts w:hint="cs"/>
          <w:rtl/>
        </w:rPr>
        <w:t>ی</w:t>
      </w:r>
      <w:r>
        <w:rPr>
          <w:rtl/>
        </w:rPr>
        <w:t xml:space="preserve"> ر</w:t>
      </w:r>
      <w:r>
        <w:rPr>
          <w:rFonts w:hint="cs"/>
          <w:rtl/>
        </w:rPr>
        <w:t>ی</w:t>
      </w:r>
      <w:r>
        <w:rPr>
          <w:rFonts w:hint="eastAsia"/>
          <w:rtl/>
        </w:rPr>
        <w:t>استوں</w:t>
      </w:r>
      <w:r>
        <w:rPr>
          <w:rtl/>
        </w:rPr>
        <w:t xml:space="preserve"> م</w:t>
      </w:r>
      <w:r>
        <w:rPr>
          <w:rFonts w:hint="cs"/>
          <w:rtl/>
        </w:rPr>
        <w:t>ی</w:t>
      </w:r>
      <w:r>
        <w:rPr>
          <w:rFonts w:hint="eastAsia"/>
          <w:rtl/>
        </w:rPr>
        <w:t>ں</w:t>
      </w:r>
      <w:r>
        <w:rPr>
          <w:rtl/>
        </w:rPr>
        <w:t xml:space="preserve"> س</w:t>
      </w:r>
      <w:r>
        <w:rPr>
          <w:rFonts w:hint="cs"/>
          <w:rtl/>
        </w:rPr>
        <w:t>ی</w:t>
      </w:r>
      <w:r>
        <w:rPr>
          <w:rFonts w:hint="eastAsia"/>
          <w:rtl/>
        </w:rPr>
        <w:t>ا</w:t>
      </w:r>
      <w:r>
        <w:rPr>
          <w:rFonts w:hint="cs"/>
          <w:rtl/>
        </w:rPr>
        <w:t>ی</w:t>
      </w:r>
      <w:r>
        <w:rPr>
          <w:rFonts w:hint="eastAsia"/>
          <w:rtl/>
        </w:rPr>
        <w:t>ک</w:t>
      </w:r>
      <w:r>
        <w:rPr>
          <w:rtl/>
        </w:rPr>
        <w:t xml:space="preserve"> ہے وہاں اس صد</w:t>
      </w:r>
      <w:r>
        <w:rPr>
          <w:rFonts w:hint="cs"/>
          <w:rtl/>
        </w:rPr>
        <w:t>ی</w:t>
      </w:r>
      <w:r>
        <w:rPr>
          <w:rtl/>
        </w:rPr>
        <w:t xml:space="preserve"> کے آغاز م</w:t>
      </w:r>
      <w:r>
        <w:rPr>
          <w:rFonts w:hint="cs"/>
          <w:rtl/>
        </w:rPr>
        <w:t>ی</w:t>
      </w:r>
      <w:r>
        <w:rPr>
          <w:rFonts w:hint="eastAsia"/>
          <w:rtl/>
        </w:rPr>
        <w:t>ں</w:t>
      </w:r>
      <w:r>
        <w:rPr>
          <w:rtl/>
        </w:rPr>
        <w:t xml:space="preserve"> کوئ</w:t>
      </w:r>
      <w:r>
        <w:rPr>
          <w:rFonts w:hint="cs"/>
          <w:rtl/>
        </w:rPr>
        <w:t>ی</w:t>
      </w:r>
      <w:r>
        <w:rPr>
          <w:rtl/>
        </w:rPr>
        <w:t xml:space="preserve"> ب</w:t>
      </w:r>
      <w:r>
        <w:rPr>
          <w:rFonts w:hint="cs"/>
          <w:rtl/>
        </w:rPr>
        <w:t>ی</w:t>
      </w:r>
      <w:r>
        <w:rPr>
          <w:rFonts w:hint="eastAsia"/>
          <w:rtl/>
        </w:rPr>
        <w:t>مار</w:t>
      </w:r>
      <w:r>
        <w:rPr>
          <w:rtl/>
        </w:rPr>
        <w:t xml:space="preserve"> نہ ہوتا تھا وہاں کے باشندوں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دانتوں کا درد ہوتا تھا وہ درد بھ</w:t>
      </w:r>
      <w:r>
        <w:rPr>
          <w:rFonts w:hint="cs"/>
          <w:rtl/>
        </w:rPr>
        <w:t>ی</w:t>
      </w:r>
      <w:r>
        <w:rPr>
          <w:rtl/>
        </w:rPr>
        <w:t xml:space="preserve"> عمر کے آخر</w:t>
      </w:r>
      <w:r>
        <w:rPr>
          <w:rFonts w:hint="cs"/>
          <w:rtl/>
        </w:rPr>
        <w:t>ی</w:t>
      </w:r>
      <w:r>
        <w:rPr>
          <w:rtl/>
        </w:rPr>
        <w:t xml:space="preserve"> حصے م</w:t>
      </w:r>
      <w:r>
        <w:rPr>
          <w:rFonts w:hint="cs"/>
          <w:rtl/>
        </w:rPr>
        <w:t>ی</w:t>
      </w:r>
      <w:r>
        <w:rPr>
          <w:rFonts w:hint="eastAsia"/>
          <w:rtl/>
        </w:rPr>
        <w:t>ں</w:t>
      </w:r>
      <w:r>
        <w:rPr>
          <w:rtl/>
        </w:rPr>
        <w:t xml:space="preserve"> ہوتا تھا ک</w:t>
      </w:r>
      <w:r>
        <w:rPr>
          <w:rFonts w:hint="cs"/>
          <w:rtl/>
        </w:rPr>
        <w:t>ی</w:t>
      </w:r>
      <w:r>
        <w:rPr>
          <w:rFonts w:hint="eastAsia"/>
          <w:rtl/>
        </w:rPr>
        <w:t>ونکہ</w:t>
      </w:r>
      <w:r>
        <w:rPr>
          <w:rtl/>
        </w:rPr>
        <w:t xml:space="preserve"> مرد عورت</w:t>
      </w:r>
      <w:r>
        <w:rPr>
          <w:rFonts w:hint="cs"/>
          <w:rtl/>
        </w:rPr>
        <w:t>ی</w:t>
      </w:r>
      <w:r>
        <w:rPr>
          <w:rFonts w:hint="eastAsia"/>
          <w:rtl/>
        </w:rPr>
        <w:t>ں</w:t>
      </w:r>
      <w:r>
        <w:rPr>
          <w:rtl/>
        </w:rPr>
        <w:t xml:space="preserve"> اپنے دانتوں کو ستر ‘ اس</w:t>
      </w:r>
      <w:r>
        <w:rPr>
          <w:rFonts w:hint="cs"/>
          <w:rtl/>
        </w:rPr>
        <w:t>ی</w:t>
      </w:r>
      <w:r>
        <w:rPr>
          <w:rtl/>
        </w:rPr>
        <w:t xml:space="preserve"> سال تک محفوظ رکھتے تھے چونکہ وہ عام غذا کھاتے اور ہم</w:t>
      </w:r>
      <w:r>
        <w:rPr>
          <w:rFonts w:hint="cs"/>
          <w:rtl/>
        </w:rPr>
        <w:t>ی</w:t>
      </w:r>
      <w:r>
        <w:rPr>
          <w:rFonts w:hint="eastAsia"/>
          <w:rtl/>
        </w:rPr>
        <w:t>شہ</w:t>
      </w:r>
      <w:r>
        <w:rPr>
          <w:rtl/>
        </w:rPr>
        <w:t xml:space="preserve"> کام م</w:t>
      </w:r>
      <w:r>
        <w:rPr>
          <w:rFonts w:hint="cs"/>
          <w:rtl/>
        </w:rPr>
        <w:t>ی</w:t>
      </w:r>
      <w:r>
        <w:rPr>
          <w:rFonts w:hint="eastAsia"/>
          <w:rtl/>
        </w:rPr>
        <w:t>ں</w:t>
      </w:r>
      <w:r>
        <w:rPr>
          <w:rtl/>
        </w:rPr>
        <w:t xml:space="preserve"> مشغول رہتے تھے۔ </w:t>
      </w:r>
    </w:p>
    <w:p w:rsidR="00921C41" w:rsidRDefault="00921C41" w:rsidP="00921C41">
      <w:pPr>
        <w:pStyle w:val="libNormal"/>
        <w:rPr>
          <w:rtl/>
        </w:rPr>
      </w:pPr>
      <w:r>
        <w:rPr>
          <w:rFonts w:hint="eastAsia"/>
          <w:rtl/>
        </w:rPr>
        <w:t>الاسکا</w:t>
      </w:r>
      <w:r>
        <w:rPr>
          <w:rtl/>
        </w:rPr>
        <w:t xml:space="preserve"> کے لوگوں ک</w:t>
      </w:r>
      <w:r>
        <w:rPr>
          <w:rFonts w:hint="cs"/>
          <w:rtl/>
        </w:rPr>
        <w:t>ی</w:t>
      </w:r>
      <w:r>
        <w:rPr>
          <w:rtl/>
        </w:rPr>
        <w:t xml:space="preserve"> خوراک دودھ بارہ سنگے کا گوشت اور سف</w:t>
      </w:r>
      <w:r>
        <w:rPr>
          <w:rFonts w:hint="cs"/>
          <w:rtl/>
        </w:rPr>
        <w:t>ی</w:t>
      </w:r>
      <w:r>
        <w:rPr>
          <w:rFonts w:hint="eastAsia"/>
          <w:rtl/>
        </w:rPr>
        <w:t>د</w:t>
      </w:r>
      <w:r>
        <w:rPr>
          <w:rtl/>
        </w:rPr>
        <w:t xml:space="preserve"> مچھل</w:t>
      </w:r>
      <w:r>
        <w:rPr>
          <w:rFonts w:hint="cs"/>
          <w:rtl/>
        </w:rPr>
        <w:t>ی</w:t>
      </w:r>
      <w:r>
        <w:rPr>
          <w:rtl/>
        </w:rPr>
        <w:t xml:space="preserve"> جو در</w:t>
      </w:r>
      <w:r>
        <w:rPr>
          <w:rFonts w:hint="cs"/>
          <w:rtl/>
        </w:rPr>
        <w:t>ی</w:t>
      </w:r>
      <w:r>
        <w:rPr>
          <w:rFonts w:hint="eastAsia"/>
          <w:rtl/>
        </w:rPr>
        <w:t>ائے</w:t>
      </w:r>
      <w:r>
        <w:rPr>
          <w:rtl/>
        </w:rPr>
        <w:t xml:space="preserve"> الاسکا سے کاف</w:t>
      </w:r>
      <w:r>
        <w:rPr>
          <w:rFonts w:hint="cs"/>
          <w:rtl/>
        </w:rPr>
        <w:t>ی</w:t>
      </w:r>
      <w:r>
        <w:rPr>
          <w:rtl/>
        </w:rPr>
        <w:t xml:space="preserve"> مقدار م</w:t>
      </w:r>
      <w:r>
        <w:rPr>
          <w:rFonts w:hint="cs"/>
          <w:rtl/>
        </w:rPr>
        <w:t>ی</w:t>
      </w:r>
      <w:r>
        <w:rPr>
          <w:rFonts w:hint="eastAsia"/>
          <w:rtl/>
        </w:rPr>
        <w:t>ں</w:t>
      </w:r>
      <w:r>
        <w:rPr>
          <w:rtl/>
        </w:rPr>
        <w:t xml:space="preserve"> شکار ک</w:t>
      </w:r>
      <w:r>
        <w:rPr>
          <w:rFonts w:hint="cs"/>
          <w:rtl/>
        </w:rPr>
        <w:t>ی</w:t>
      </w:r>
      <w:r>
        <w:rPr>
          <w:rtl/>
        </w:rPr>
        <w:t xml:space="preserve"> جات</w:t>
      </w:r>
      <w:r>
        <w:rPr>
          <w:rFonts w:hint="cs"/>
          <w:rtl/>
        </w:rPr>
        <w:t>ی</w:t>
      </w:r>
      <w:r>
        <w:rPr>
          <w:rtl/>
        </w:rPr>
        <w:t xml:space="preserve"> تھ</w:t>
      </w:r>
      <w:r>
        <w:rPr>
          <w:rFonts w:hint="cs"/>
          <w:rtl/>
        </w:rPr>
        <w:t>ی</w:t>
      </w:r>
      <w:r>
        <w:rPr>
          <w:rtl/>
        </w:rPr>
        <w:t xml:space="preserve"> وہاں کے گڈر</w:t>
      </w:r>
      <w:r>
        <w:rPr>
          <w:rFonts w:hint="cs"/>
          <w:rtl/>
        </w:rPr>
        <w:t>ی</w:t>
      </w:r>
      <w:r>
        <w:rPr>
          <w:rFonts w:hint="eastAsia"/>
          <w:rtl/>
        </w:rPr>
        <w:t>وں</w:t>
      </w:r>
      <w:r>
        <w:rPr>
          <w:rtl/>
        </w:rPr>
        <w:t xml:space="preserve"> کے گلوں م</w:t>
      </w:r>
      <w:r>
        <w:rPr>
          <w:rFonts w:hint="cs"/>
          <w:rtl/>
        </w:rPr>
        <w:t>ی</w:t>
      </w:r>
      <w:r>
        <w:rPr>
          <w:rFonts w:hint="eastAsia"/>
          <w:rtl/>
        </w:rPr>
        <w:t>ں</w:t>
      </w:r>
      <w:r>
        <w:rPr>
          <w:rtl/>
        </w:rPr>
        <w:t xml:space="preserve"> ہزار بارہ سنگے ہوتے تھے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ان کو گھاس مہ</w:t>
      </w:r>
      <w:r>
        <w:rPr>
          <w:rFonts w:hint="cs"/>
          <w:rtl/>
        </w:rPr>
        <w:t>ی</w:t>
      </w:r>
      <w:r>
        <w:rPr>
          <w:rFonts w:hint="eastAsia"/>
          <w:rtl/>
        </w:rPr>
        <w:t>ا</w:t>
      </w:r>
      <w:r>
        <w:rPr>
          <w:rtl/>
        </w:rPr>
        <w:t xml:space="preserve"> کرنے م</w:t>
      </w:r>
      <w:r>
        <w:rPr>
          <w:rFonts w:hint="cs"/>
          <w:rtl/>
        </w:rPr>
        <w:t>ی</w:t>
      </w:r>
      <w:r>
        <w:rPr>
          <w:rFonts w:hint="eastAsia"/>
          <w:rtl/>
        </w:rPr>
        <w:t>ں</w:t>
      </w:r>
      <w:r>
        <w:rPr>
          <w:rtl/>
        </w:rPr>
        <w:t xml:space="preserve"> کوئ</w:t>
      </w:r>
      <w:r>
        <w:rPr>
          <w:rFonts w:hint="cs"/>
          <w:rtl/>
        </w:rPr>
        <w:t>ی</w:t>
      </w:r>
      <w:r>
        <w:rPr>
          <w:rtl/>
        </w:rPr>
        <w:t xml:space="preserve"> دشوار</w:t>
      </w:r>
      <w:r>
        <w:rPr>
          <w:rFonts w:hint="cs"/>
          <w:rtl/>
        </w:rPr>
        <w:t>ی</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آت</w:t>
      </w:r>
      <w:r>
        <w:rPr>
          <w:rFonts w:hint="cs"/>
          <w:rtl/>
        </w:rPr>
        <w:t>ی</w:t>
      </w:r>
      <w:r>
        <w:rPr>
          <w:rtl/>
        </w:rPr>
        <w:t xml:space="preserve"> تھ</w:t>
      </w:r>
      <w:r>
        <w:rPr>
          <w:rFonts w:hint="cs"/>
          <w:rtl/>
        </w:rPr>
        <w:t>ی</w:t>
      </w:r>
      <w:r>
        <w:rPr>
          <w:rtl/>
        </w:rPr>
        <w:t xml:space="preserve"> حت</w:t>
      </w:r>
      <w:r>
        <w:rPr>
          <w:rFonts w:hint="cs"/>
          <w:rtl/>
        </w:rPr>
        <w:t>ی</w:t>
      </w:r>
      <w:r>
        <w:rPr>
          <w:rtl/>
        </w:rPr>
        <w:t xml:space="preserve"> کہ الاسکا ک</w:t>
      </w:r>
      <w:r>
        <w:rPr>
          <w:rFonts w:hint="cs"/>
          <w:rtl/>
        </w:rPr>
        <w:t>ی</w:t>
      </w:r>
      <w:r>
        <w:rPr>
          <w:rtl/>
        </w:rPr>
        <w:t xml:space="preserve"> سخت سرد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جب برف ہر جگہ کو ڈھانپ ل</w:t>
      </w:r>
      <w:r>
        <w:rPr>
          <w:rFonts w:hint="cs"/>
          <w:rtl/>
        </w:rPr>
        <w:t>ی</w:t>
      </w:r>
      <w:r>
        <w:rPr>
          <w:rFonts w:hint="eastAsia"/>
          <w:rtl/>
        </w:rPr>
        <w:t>ت</w:t>
      </w:r>
      <w:r>
        <w:rPr>
          <w:rFonts w:hint="cs"/>
          <w:rtl/>
        </w:rPr>
        <w:t>ی</w:t>
      </w:r>
      <w:r>
        <w:rPr>
          <w:rtl/>
        </w:rPr>
        <w:t xml:space="preserve"> تھ</w:t>
      </w:r>
      <w:r>
        <w:rPr>
          <w:rFonts w:hint="cs"/>
          <w:rtl/>
        </w:rPr>
        <w:t>ی</w:t>
      </w:r>
      <w:r>
        <w:rPr>
          <w:rtl/>
        </w:rPr>
        <w:t xml:space="preserve"> انہ</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کوئ</w:t>
      </w:r>
      <w:r>
        <w:rPr>
          <w:rFonts w:hint="cs"/>
          <w:rtl/>
        </w:rPr>
        <w:t>ی</w:t>
      </w:r>
      <w:r>
        <w:rPr>
          <w:rtl/>
        </w:rPr>
        <w:t xml:space="preserve"> مشکل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آت</w:t>
      </w:r>
      <w:r>
        <w:rPr>
          <w:rFonts w:hint="cs"/>
          <w:rtl/>
        </w:rPr>
        <w:t>ی</w:t>
      </w:r>
      <w:r>
        <w:rPr>
          <w:rtl/>
        </w:rPr>
        <w:t xml:space="preserve"> تھ</w:t>
      </w:r>
      <w:r>
        <w:rPr>
          <w:rFonts w:hint="cs"/>
          <w:rtl/>
        </w:rPr>
        <w:t>ی</w:t>
      </w:r>
      <w:r>
        <w:rPr>
          <w:rtl/>
        </w:rPr>
        <w:t xml:space="preserve"> وہ جانور اپنے دو پاؤں جن کے سم ت</w:t>
      </w:r>
      <w:r>
        <w:rPr>
          <w:rFonts w:hint="cs"/>
          <w:rtl/>
        </w:rPr>
        <w:t>ی</w:t>
      </w:r>
      <w:r>
        <w:rPr>
          <w:rFonts w:hint="eastAsia"/>
          <w:rtl/>
        </w:rPr>
        <w:t>ز</w:t>
      </w:r>
      <w:r>
        <w:rPr>
          <w:rtl/>
        </w:rPr>
        <w:t xml:space="preserve"> ہوتے ہ</w:t>
      </w:r>
      <w:r>
        <w:rPr>
          <w:rFonts w:hint="cs"/>
          <w:rtl/>
        </w:rPr>
        <w:t>ی</w:t>
      </w:r>
      <w:r>
        <w:rPr>
          <w:rFonts w:hint="eastAsia"/>
          <w:rtl/>
        </w:rPr>
        <w:t>ں</w:t>
      </w:r>
      <w:r>
        <w:rPr>
          <w:rtl/>
        </w:rPr>
        <w:t xml:space="preserve"> کہ ساتھے برف کو ہٹا کر ا</w:t>
      </w:r>
      <w:r>
        <w:rPr>
          <w:rFonts w:hint="cs"/>
          <w:rtl/>
        </w:rPr>
        <w:t>ی</w:t>
      </w:r>
      <w:r>
        <w:rPr>
          <w:rFonts w:hint="eastAsia"/>
          <w:rtl/>
        </w:rPr>
        <w:t>ک</w:t>
      </w:r>
      <w:r>
        <w:rPr>
          <w:rtl/>
        </w:rPr>
        <w:t xml:space="preserve"> گہرا گڑھابنا ل</w:t>
      </w:r>
      <w:r>
        <w:rPr>
          <w:rFonts w:hint="cs"/>
          <w:rtl/>
        </w:rPr>
        <w:t>ی</w:t>
      </w:r>
      <w:r>
        <w:rPr>
          <w:rFonts w:hint="eastAsia"/>
          <w:rtl/>
        </w:rPr>
        <w:t>تے</w:t>
      </w:r>
      <w:r>
        <w:rPr>
          <w:rtl/>
        </w:rPr>
        <w:t xml:space="preserve"> تھے اور اس ٹھنڈے علاقے ک</w:t>
      </w:r>
      <w:r>
        <w:rPr>
          <w:rFonts w:hint="cs"/>
          <w:rtl/>
        </w:rPr>
        <w:t>ی</w:t>
      </w:r>
      <w:r>
        <w:rPr>
          <w:rtl/>
        </w:rPr>
        <w:t xml:space="preserve"> خاص گھاس جو سرد علاقوں م</w:t>
      </w:r>
      <w:r>
        <w:rPr>
          <w:rFonts w:hint="cs"/>
          <w:rtl/>
        </w:rPr>
        <w:t>ی</w:t>
      </w:r>
      <w:r>
        <w:rPr>
          <w:rFonts w:hint="eastAsia"/>
          <w:rtl/>
        </w:rPr>
        <w:t>ں</w:t>
      </w:r>
      <w:r>
        <w:rPr>
          <w:rtl/>
        </w:rPr>
        <w:t xml:space="preserve"> 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اگت</w:t>
      </w:r>
      <w:r>
        <w:rPr>
          <w:rFonts w:hint="cs"/>
          <w:rtl/>
        </w:rPr>
        <w:t>ی</w:t>
      </w:r>
      <w:r>
        <w:rPr>
          <w:rtl/>
        </w:rPr>
        <w:t xml:space="preserve"> اور جلد</w:t>
      </w:r>
      <w:r>
        <w:rPr>
          <w:rFonts w:hint="cs"/>
          <w:rtl/>
        </w:rPr>
        <w:t>ی</w:t>
      </w:r>
      <w:r>
        <w:rPr>
          <w:rtl/>
        </w:rPr>
        <w:t xml:space="preserve"> خش</w:t>
      </w:r>
      <w:r>
        <w:rPr>
          <w:rFonts w:hint="eastAsia"/>
          <w:rtl/>
        </w:rPr>
        <w:t>ک</w:t>
      </w:r>
      <w:r>
        <w:rPr>
          <w:rtl/>
        </w:rPr>
        <w:t xml:space="preserve"> ہو جات</w:t>
      </w:r>
      <w:r>
        <w:rPr>
          <w:rFonts w:hint="cs"/>
          <w:rtl/>
        </w:rPr>
        <w:t>ی</w:t>
      </w:r>
      <w:r>
        <w:rPr>
          <w:rtl/>
        </w:rPr>
        <w:t xml:space="preserve"> ہے کھاتے تھے امر</w:t>
      </w:r>
      <w:r>
        <w:rPr>
          <w:rFonts w:hint="cs"/>
          <w:rtl/>
        </w:rPr>
        <w:t>ی</w:t>
      </w:r>
      <w:r>
        <w:rPr>
          <w:rFonts w:hint="eastAsia"/>
          <w:rtl/>
        </w:rPr>
        <w:t>ک</w:t>
      </w:r>
      <w:r>
        <w:rPr>
          <w:rFonts w:hint="cs"/>
          <w:rtl/>
        </w:rPr>
        <w:t>ی</w:t>
      </w:r>
      <w:r>
        <w:rPr>
          <w:rtl/>
        </w:rPr>
        <w:t xml:space="preserve"> مصنف ا</w:t>
      </w:r>
      <w:r>
        <w:rPr>
          <w:rFonts w:hint="cs"/>
          <w:rtl/>
        </w:rPr>
        <w:t>ی</w:t>
      </w:r>
      <w:r>
        <w:rPr>
          <w:rFonts w:hint="eastAsia"/>
          <w:rtl/>
        </w:rPr>
        <w:t>لن</w:t>
      </w:r>
      <w:r>
        <w:rPr>
          <w:rtl/>
        </w:rPr>
        <w:t xml:space="preserve"> رول</w:t>
      </w:r>
      <w:r>
        <w:rPr>
          <w:rFonts w:hint="cs"/>
          <w:rtl/>
        </w:rPr>
        <w:t>ی</w:t>
      </w:r>
      <w:r>
        <w:rPr>
          <w:rFonts w:hint="eastAsia"/>
          <w:rtl/>
        </w:rPr>
        <w:t>س</w:t>
      </w:r>
      <w:r>
        <w:rPr>
          <w:rtl/>
        </w:rPr>
        <w:t xml:space="preserve"> اونس جسک</w:t>
      </w:r>
      <w:r>
        <w:rPr>
          <w:rFonts w:hint="cs"/>
          <w:rtl/>
        </w:rPr>
        <w:t>ی</w:t>
      </w:r>
      <w:r>
        <w:rPr>
          <w:rtl/>
        </w:rPr>
        <w:t xml:space="preserve"> الاسکا کے لوگوں ک</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اور خاص طور پر قطب</w:t>
      </w:r>
      <w:r>
        <w:rPr>
          <w:rFonts w:hint="cs"/>
          <w:rtl/>
        </w:rPr>
        <w:t>ی</w:t>
      </w:r>
      <w:r>
        <w:rPr>
          <w:rtl/>
        </w:rPr>
        <w:t xml:space="preserve"> بارہ سنگھے کے متعلق تحق</w:t>
      </w:r>
      <w:r>
        <w:rPr>
          <w:rFonts w:hint="cs"/>
          <w:rtl/>
        </w:rPr>
        <w:t>ی</w:t>
      </w:r>
      <w:r>
        <w:rPr>
          <w:rFonts w:hint="eastAsia"/>
          <w:rtl/>
        </w:rPr>
        <w:t>قات</w:t>
      </w:r>
      <w:r>
        <w:rPr>
          <w:rtl/>
        </w:rPr>
        <w:t xml:space="preserve"> کو مستند سمجھا جاتا ہے اور وہ </w:t>
      </w:r>
      <w:r>
        <w:rPr>
          <w:rtl/>
          <w:lang w:bidi="fa-IR"/>
        </w:rPr>
        <w:t>۱۹۶۰</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فوت ہوا کہتا ہے کہ وہ </w:t>
      </w:r>
      <w:r>
        <w:rPr>
          <w:rtl/>
          <w:lang w:bidi="fa-IR"/>
        </w:rPr>
        <w:t>۱۹۳۵</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خزاں کے موسوم م</w:t>
      </w:r>
      <w:r>
        <w:rPr>
          <w:rFonts w:hint="cs"/>
          <w:rtl/>
        </w:rPr>
        <w:t>ی</w:t>
      </w:r>
      <w:r>
        <w:rPr>
          <w:rFonts w:hint="eastAsia"/>
          <w:rtl/>
        </w:rPr>
        <w:t>ں</w:t>
      </w:r>
      <w:r>
        <w:rPr>
          <w:rtl/>
        </w:rPr>
        <w:t xml:space="preserve"> بارہ سنگوں ک</w:t>
      </w:r>
      <w:r>
        <w:rPr>
          <w:rFonts w:hint="cs"/>
          <w:rtl/>
        </w:rPr>
        <w:t>ی</w:t>
      </w:r>
      <w:r>
        <w:rPr>
          <w:rtl/>
        </w:rPr>
        <w:t xml:space="preserve"> مسوم</w:t>
      </w:r>
      <w:r>
        <w:rPr>
          <w:rFonts w:hint="cs"/>
          <w:rtl/>
        </w:rPr>
        <w:t>ی</w:t>
      </w:r>
      <w:r>
        <w:rPr>
          <w:rtl/>
        </w:rPr>
        <w:t xml:space="preserve"> ہجرت کا شاہد تھا اور پانچ دن تک وحش</w:t>
      </w:r>
      <w:r>
        <w:rPr>
          <w:rFonts w:hint="cs"/>
          <w:rtl/>
        </w:rPr>
        <w:t>ی</w:t>
      </w:r>
      <w:r>
        <w:rPr>
          <w:rtl/>
        </w:rPr>
        <w:t xml:space="preserve"> بارہ سنگوں کے ٹکرانے سے </w:t>
      </w:r>
      <w:r>
        <w:rPr>
          <w:rtl/>
        </w:rPr>
        <w:lastRenderedPageBreak/>
        <w:t>بجل</w:t>
      </w:r>
      <w:r>
        <w:rPr>
          <w:rFonts w:hint="cs"/>
          <w:rtl/>
        </w:rPr>
        <w:t>ی</w:t>
      </w:r>
      <w:r>
        <w:rPr>
          <w:rtl/>
        </w:rPr>
        <w:t xml:space="preserve"> ک</w:t>
      </w:r>
      <w:r>
        <w:rPr>
          <w:rFonts w:hint="cs"/>
          <w:rtl/>
        </w:rPr>
        <w:t>ی</w:t>
      </w:r>
      <w:r>
        <w:rPr>
          <w:rtl/>
        </w:rPr>
        <w:t xml:space="preserve"> س</w:t>
      </w:r>
      <w:r>
        <w:rPr>
          <w:rFonts w:hint="cs"/>
          <w:rtl/>
        </w:rPr>
        <w:t>ی</w:t>
      </w:r>
      <w:r>
        <w:rPr>
          <w:rtl/>
        </w:rPr>
        <w:t xml:space="preserve"> آواز سنائ</w:t>
      </w:r>
      <w:r>
        <w:rPr>
          <w:rFonts w:hint="cs"/>
          <w:rtl/>
        </w:rPr>
        <w:t>ی</w:t>
      </w:r>
      <w:r>
        <w:rPr>
          <w:rtl/>
        </w:rPr>
        <w:t xml:space="preserve"> د</w:t>
      </w:r>
      <w:r>
        <w:rPr>
          <w:rFonts w:hint="cs"/>
          <w:rtl/>
        </w:rPr>
        <w:t>ی</w:t>
      </w:r>
      <w:r>
        <w:rPr>
          <w:rFonts w:hint="eastAsia"/>
          <w:rtl/>
        </w:rPr>
        <w:t>ت</w:t>
      </w:r>
      <w:r>
        <w:rPr>
          <w:rFonts w:hint="cs"/>
          <w:rtl/>
        </w:rPr>
        <w:t>ی</w:t>
      </w:r>
      <w:r>
        <w:rPr>
          <w:rtl/>
        </w:rPr>
        <w:t xml:space="preserve"> اور </w:t>
      </w:r>
      <w:r>
        <w:rPr>
          <w:rFonts w:hint="cs"/>
          <w:rtl/>
        </w:rPr>
        <w:t>ی</w:t>
      </w:r>
      <w:r>
        <w:rPr>
          <w:rFonts w:hint="eastAsia"/>
          <w:rtl/>
        </w:rPr>
        <w:t>ہ</w:t>
      </w:r>
      <w:r>
        <w:rPr>
          <w:rFonts w:hint="cs"/>
          <w:rtl/>
        </w:rPr>
        <w:t>ی</w:t>
      </w:r>
      <w:r>
        <w:rPr>
          <w:rtl/>
        </w:rPr>
        <w:t xml:space="preserve"> بارہ سنگے تھے جنہ</w:t>
      </w:r>
      <w:r>
        <w:rPr>
          <w:rFonts w:hint="cs"/>
          <w:rtl/>
        </w:rPr>
        <w:t>ی</w:t>
      </w:r>
      <w:r>
        <w:rPr>
          <w:rFonts w:hint="eastAsia"/>
          <w:rtl/>
        </w:rPr>
        <w:t>ں</w:t>
      </w:r>
      <w:r>
        <w:rPr>
          <w:rtl/>
        </w:rPr>
        <w:t xml:space="preserve"> الاسکا والوں نے قابو ک</w:t>
      </w:r>
      <w:r>
        <w:rPr>
          <w:rFonts w:hint="cs"/>
          <w:rtl/>
        </w:rPr>
        <w:t>ی</w:t>
      </w:r>
      <w:r>
        <w:rPr>
          <w:rFonts w:hint="eastAsia"/>
          <w:rtl/>
        </w:rPr>
        <w:t>ا</w:t>
      </w:r>
      <w:r>
        <w:rPr>
          <w:rtl/>
        </w:rPr>
        <w:t xml:space="preserve"> ہوا تھا اور لوگ اب ان کے دودھ اور گوشت کو استعمال کرتے تھے ۔ </w:t>
      </w:r>
      <w:r>
        <w:rPr>
          <w:rFonts w:hint="cs"/>
          <w:rtl/>
        </w:rPr>
        <w:t>ی</w:t>
      </w:r>
      <w:r>
        <w:rPr>
          <w:rFonts w:hint="eastAsia"/>
          <w:rtl/>
        </w:rPr>
        <w:t>ہ</w:t>
      </w:r>
      <w:r>
        <w:rPr>
          <w:rFonts w:hint="cs"/>
          <w:rtl/>
        </w:rPr>
        <w:t>ی</w:t>
      </w:r>
      <w:r>
        <w:rPr>
          <w:rtl/>
        </w:rPr>
        <w:t xml:space="preserve"> مصنف ب</w:t>
      </w:r>
      <w:r>
        <w:rPr>
          <w:rFonts w:hint="cs"/>
          <w:rtl/>
        </w:rPr>
        <w:t>ی</w:t>
      </w:r>
      <w:r>
        <w:rPr>
          <w:rFonts w:hint="eastAsia"/>
          <w:rtl/>
        </w:rPr>
        <w:t>ان</w:t>
      </w:r>
      <w:r>
        <w:rPr>
          <w:rtl/>
        </w:rPr>
        <w:t xml:space="preserve"> کرتا ہے کہ الاسکا م</w:t>
      </w:r>
      <w:r>
        <w:rPr>
          <w:rFonts w:hint="cs"/>
          <w:rtl/>
        </w:rPr>
        <w:t>ی</w:t>
      </w:r>
      <w:r>
        <w:rPr>
          <w:rFonts w:hint="eastAsia"/>
          <w:rtl/>
        </w:rPr>
        <w:t>ں</w:t>
      </w:r>
      <w:r>
        <w:rPr>
          <w:rtl/>
        </w:rPr>
        <w:t xml:space="preserve"> کوئ</w:t>
      </w:r>
      <w:r>
        <w:rPr>
          <w:rFonts w:hint="cs"/>
          <w:rtl/>
        </w:rPr>
        <w:t>ی</w:t>
      </w:r>
      <w:r>
        <w:rPr>
          <w:rtl/>
        </w:rPr>
        <w:t xml:space="preserve"> ڈاکٹر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ڈاکٹر کو معلوم ہے وہاں جا کر ب</w:t>
      </w:r>
      <w:r>
        <w:rPr>
          <w:rFonts w:hint="cs"/>
          <w:rtl/>
        </w:rPr>
        <w:t>ی</w:t>
      </w:r>
      <w:r>
        <w:rPr>
          <w:rFonts w:hint="eastAsia"/>
          <w:rtl/>
        </w:rPr>
        <w:t>کار</w:t>
      </w:r>
      <w:r>
        <w:rPr>
          <w:rtl/>
        </w:rPr>
        <w:t xml:space="preserve"> پڑے رہ</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وہاں کوئ</w:t>
      </w:r>
      <w:r>
        <w:rPr>
          <w:rFonts w:hint="cs"/>
          <w:rtl/>
        </w:rPr>
        <w:t>ی</w:t>
      </w:r>
      <w:r>
        <w:rPr>
          <w:rtl/>
        </w:rPr>
        <w:t xml:space="preserve">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پڑتا اور صرف چند دانتوں کے ڈاکٹر کام کر رہے ہ</w:t>
      </w:r>
      <w:r>
        <w:rPr>
          <w:rFonts w:hint="cs"/>
          <w:rtl/>
        </w:rPr>
        <w:t>ی</w:t>
      </w:r>
      <w:r>
        <w:rPr>
          <w:rFonts w:hint="eastAsia"/>
          <w:rtl/>
        </w:rPr>
        <w:t>ں</w:t>
      </w:r>
      <w:r>
        <w:rPr>
          <w:rtl/>
        </w:rPr>
        <w:t xml:space="preserve"> الاسکا م</w:t>
      </w:r>
      <w:r>
        <w:rPr>
          <w:rFonts w:hint="cs"/>
          <w:rtl/>
        </w:rPr>
        <w:t>ی</w:t>
      </w:r>
      <w:r>
        <w:rPr>
          <w:rFonts w:hint="eastAsia"/>
          <w:rtl/>
        </w:rPr>
        <w:t>ں</w:t>
      </w:r>
      <w:r>
        <w:rPr>
          <w:rtl/>
        </w:rPr>
        <w:t xml:space="preserve"> مردوں ک</w:t>
      </w:r>
      <w:r>
        <w:rPr>
          <w:rFonts w:hint="cs"/>
          <w:rtl/>
        </w:rPr>
        <w:t>ی</w:t>
      </w:r>
      <w:r>
        <w:rPr>
          <w:rtl/>
        </w:rPr>
        <w:t xml:space="preserve"> اوسط عمر نوے سال اور عورتوں ک</w:t>
      </w:r>
      <w:r>
        <w:rPr>
          <w:rFonts w:hint="cs"/>
          <w:rtl/>
        </w:rPr>
        <w:t>ی</w:t>
      </w:r>
      <w:r>
        <w:rPr>
          <w:rtl/>
        </w:rPr>
        <w:t xml:space="preserve"> سو سال ہے ۔ </w:t>
      </w:r>
    </w:p>
    <w:p w:rsidR="00921C41" w:rsidRDefault="00921C41" w:rsidP="00921C41">
      <w:pPr>
        <w:pStyle w:val="libNormal"/>
        <w:rPr>
          <w:rtl/>
        </w:rPr>
      </w:pPr>
      <w:r>
        <w:rPr>
          <w:rFonts w:hint="cs"/>
          <w:rtl/>
        </w:rPr>
        <w:t>ی</w:t>
      </w:r>
      <w:r>
        <w:rPr>
          <w:rFonts w:hint="eastAsia"/>
          <w:rtl/>
        </w:rPr>
        <w:t>ہ</w:t>
      </w:r>
      <w:r>
        <w:rPr>
          <w:rtl/>
        </w:rPr>
        <w:t xml:space="preserve"> تحر</w:t>
      </w:r>
      <w:r>
        <w:rPr>
          <w:rFonts w:hint="cs"/>
          <w:rtl/>
        </w:rPr>
        <w:t>ی</w:t>
      </w:r>
      <w:r>
        <w:rPr>
          <w:rFonts w:hint="eastAsia"/>
          <w:rtl/>
        </w:rPr>
        <w:t>ر</w:t>
      </w:r>
      <w:r>
        <w:rPr>
          <w:rtl/>
        </w:rPr>
        <w:t xml:space="preserve"> </w:t>
      </w:r>
      <w:r>
        <w:rPr>
          <w:rtl/>
          <w:lang w:bidi="fa-IR"/>
        </w:rPr>
        <w:t>۱۹۳۵</w:t>
      </w:r>
      <w:r>
        <w:rPr>
          <w:rtl/>
        </w:rPr>
        <w:t xml:space="preserve"> ع</w:t>
      </w:r>
      <w:r>
        <w:rPr>
          <w:rFonts w:hint="cs"/>
          <w:rtl/>
        </w:rPr>
        <w:t>ی</w:t>
      </w:r>
      <w:r>
        <w:rPr>
          <w:rFonts w:hint="eastAsia"/>
          <w:rtl/>
        </w:rPr>
        <w:t>سو</w:t>
      </w:r>
      <w:r>
        <w:rPr>
          <w:rFonts w:hint="cs"/>
          <w:rtl/>
        </w:rPr>
        <w:t>ی</w:t>
      </w:r>
      <w:r>
        <w:rPr>
          <w:rtl/>
        </w:rPr>
        <w:t xml:space="preserve"> (</w:t>
      </w:r>
      <w:r>
        <w:rPr>
          <w:rFonts w:hint="cs"/>
          <w:rtl/>
        </w:rPr>
        <w:t>ی</w:t>
      </w:r>
      <w:r>
        <w:rPr>
          <w:rFonts w:hint="eastAsia"/>
          <w:rtl/>
        </w:rPr>
        <w:t>عن</w:t>
      </w:r>
      <w:r>
        <w:rPr>
          <w:rFonts w:hint="cs"/>
          <w:rtl/>
        </w:rPr>
        <w:t>ی</w:t>
      </w:r>
      <w:r>
        <w:rPr>
          <w:rtl/>
        </w:rPr>
        <w:t xml:space="preserve"> تقر</w:t>
      </w:r>
      <w:r>
        <w:rPr>
          <w:rFonts w:hint="cs"/>
          <w:rtl/>
        </w:rPr>
        <w:t>ی</w:t>
      </w:r>
      <w:r>
        <w:rPr>
          <w:rFonts w:hint="eastAsia"/>
          <w:rtl/>
        </w:rPr>
        <w:t>با</w:t>
      </w:r>
      <w:r>
        <w:rPr>
          <w:rtl/>
        </w:rPr>
        <w:t xml:space="preserve"> آج سے ساٹھ ستر سال قبل ) ک</w:t>
      </w:r>
      <w:r>
        <w:rPr>
          <w:rFonts w:hint="cs"/>
          <w:rtl/>
        </w:rPr>
        <w:t>ی</w:t>
      </w:r>
      <w:r>
        <w:rPr>
          <w:rtl/>
        </w:rPr>
        <w:t xml:space="preserve"> ہے اور بہت پہلے ک</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ہاں</w:t>
      </w:r>
      <w:r>
        <w:rPr>
          <w:rtl/>
        </w:rPr>
        <w:t xml:space="preserve"> اس بات کا ذکر بے محل نہ</w:t>
      </w:r>
      <w:r>
        <w:rPr>
          <w:rFonts w:hint="cs"/>
          <w:rtl/>
        </w:rPr>
        <w:t>ی</w:t>
      </w:r>
      <w:r>
        <w:rPr>
          <w:rFonts w:hint="eastAsia"/>
          <w:rtl/>
        </w:rPr>
        <w:t>ں</w:t>
      </w:r>
      <w:r>
        <w:rPr>
          <w:rtl/>
        </w:rPr>
        <w:t xml:space="preserve"> ہے کہ ڈاکٹر اور ماہر</w:t>
      </w:r>
      <w:r>
        <w:rPr>
          <w:rFonts w:hint="cs"/>
          <w:rtl/>
        </w:rPr>
        <w:t>ی</w:t>
      </w:r>
      <w:r>
        <w:rPr>
          <w:rFonts w:hint="eastAsia"/>
          <w:rtl/>
        </w:rPr>
        <w:t>ن</w:t>
      </w:r>
      <w:r>
        <w:rPr>
          <w:rtl/>
        </w:rPr>
        <w:t xml:space="preserve"> صحت کے بقول انسان کو لمب</w:t>
      </w:r>
      <w:r>
        <w:rPr>
          <w:rFonts w:hint="cs"/>
          <w:rtl/>
        </w:rPr>
        <w:t>ی</w:t>
      </w:r>
      <w:r>
        <w:rPr>
          <w:rtl/>
        </w:rPr>
        <w:t xml:space="preserve"> عمر گزارنے اور ہم</w:t>
      </w:r>
      <w:r>
        <w:rPr>
          <w:rFonts w:hint="cs"/>
          <w:rtl/>
        </w:rPr>
        <w:t>ی</w:t>
      </w:r>
      <w:r>
        <w:rPr>
          <w:rFonts w:hint="eastAsia"/>
          <w:rtl/>
        </w:rPr>
        <w:t>شہ</w:t>
      </w:r>
      <w:r>
        <w:rPr>
          <w:rtl/>
        </w:rPr>
        <w:t xml:space="preserve"> صحت مند رہنے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تر نباتات</w:t>
      </w:r>
      <w:r>
        <w:rPr>
          <w:rFonts w:hint="cs"/>
          <w:rtl/>
        </w:rPr>
        <w:t>ی</w:t>
      </w:r>
      <w:r>
        <w:rPr>
          <w:rtl/>
        </w:rPr>
        <w:t xml:space="preserve"> غذا کھانا چاہ</w:t>
      </w:r>
      <w:r>
        <w:rPr>
          <w:rFonts w:hint="cs"/>
          <w:rtl/>
        </w:rPr>
        <w:t>ی</w:t>
      </w:r>
      <w:r>
        <w:rPr>
          <w:rFonts w:hint="eastAsia"/>
          <w:rtl/>
        </w:rPr>
        <w:t>ے</w:t>
      </w:r>
      <w:r>
        <w:rPr>
          <w:rtl/>
        </w:rPr>
        <w:t xml:space="preserve"> اور خصوصا جوان</w:t>
      </w:r>
      <w:r>
        <w:rPr>
          <w:rFonts w:hint="cs"/>
          <w:rtl/>
        </w:rPr>
        <w:t>ی</w:t>
      </w:r>
      <w:r>
        <w:rPr>
          <w:rtl/>
        </w:rPr>
        <w:t xml:space="preserve"> کے بعد ح</w:t>
      </w:r>
      <w:r>
        <w:rPr>
          <w:rFonts w:hint="cs"/>
          <w:rtl/>
        </w:rPr>
        <w:t>ی</w:t>
      </w:r>
      <w:r>
        <w:rPr>
          <w:rFonts w:hint="eastAsia"/>
          <w:rtl/>
        </w:rPr>
        <w:t>وان</w:t>
      </w:r>
      <w:r>
        <w:rPr>
          <w:rFonts w:hint="cs"/>
          <w:rtl/>
        </w:rPr>
        <w:t>ی</w:t>
      </w:r>
      <w:r>
        <w:rPr>
          <w:rtl/>
        </w:rPr>
        <w:t xml:space="preserve"> چرب</w:t>
      </w:r>
      <w:r>
        <w:rPr>
          <w:rFonts w:hint="cs"/>
          <w:rtl/>
        </w:rPr>
        <w:t>ی</w:t>
      </w:r>
      <w:r>
        <w:rPr>
          <w:rtl/>
        </w:rPr>
        <w:t xml:space="preserve"> اور چرب</w:t>
      </w:r>
      <w:r>
        <w:rPr>
          <w:rFonts w:hint="cs"/>
          <w:rtl/>
        </w:rPr>
        <w:t>ی</w:t>
      </w:r>
      <w:r>
        <w:rPr>
          <w:rtl/>
        </w:rPr>
        <w:t xml:space="preserve"> والے گوشت سے پرہ</w:t>
      </w:r>
      <w:r>
        <w:rPr>
          <w:rFonts w:hint="cs"/>
          <w:rtl/>
        </w:rPr>
        <w:t>ی</w:t>
      </w:r>
      <w:r>
        <w:rPr>
          <w:rFonts w:hint="eastAsia"/>
          <w:rtl/>
        </w:rPr>
        <w:t>ز</w:t>
      </w:r>
      <w:r>
        <w:rPr>
          <w:rtl/>
        </w:rPr>
        <w:t xml:space="preserve"> کرنا چاہ</w:t>
      </w:r>
      <w:r>
        <w:rPr>
          <w:rFonts w:hint="cs"/>
          <w:rtl/>
        </w:rPr>
        <w:t>ی</w:t>
      </w:r>
      <w:r>
        <w:rPr>
          <w:rFonts w:hint="eastAsia"/>
          <w:rtl/>
        </w:rPr>
        <w:t>ے</w:t>
      </w:r>
      <w:r>
        <w:rPr>
          <w:rtl/>
        </w:rPr>
        <w:t xml:space="preserve"> اور ت</w:t>
      </w:r>
      <w:r>
        <w:rPr>
          <w:rFonts w:hint="cs"/>
          <w:rtl/>
        </w:rPr>
        <w:t>ی</w:t>
      </w:r>
      <w:r>
        <w:rPr>
          <w:rFonts w:hint="eastAsia"/>
          <w:rtl/>
        </w:rPr>
        <w:t>س</w:t>
      </w:r>
      <w:r>
        <w:rPr>
          <w:rtl/>
        </w:rPr>
        <w:t xml:space="preserve"> سال ک</w:t>
      </w:r>
      <w:r>
        <w:rPr>
          <w:rFonts w:hint="cs"/>
          <w:rtl/>
        </w:rPr>
        <w:t>ی</w:t>
      </w:r>
      <w:r>
        <w:rPr>
          <w:rFonts w:hint="eastAsia"/>
          <w:rtl/>
        </w:rPr>
        <w:t>عمر</w:t>
      </w:r>
      <w:r>
        <w:rPr>
          <w:rtl/>
        </w:rPr>
        <w:t xml:space="preserve"> کے بعد انسان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غذا فروٹ اور سبز</w:t>
      </w:r>
      <w:r>
        <w:rPr>
          <w:rFonts w:hint="cs"/>
          <w:rtl/>
        </w:rPr>
        <w:t>ی</w:t>
      </w:r>
      <w:r>
        <w:rPr>
          <w:rtl/>
        </w:rPr>
        <w:t xml:space="preserve"> ہے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ا</w:t>
      </w:r>
      <w:r>
        <w:rPr>
          <w:rFonts w:hint="cs"/>
          <w:rtl/>
        </w:rPr>
        <w:t>ی</w:t>
      </w:r>
      <w:r>
        <w:rPr>
          <w:rFonts w:hint="eastAsia"/>
          <w:rtl/>
        </w:rPr>
        <w:t>لن</w:t>
      </w:r>
      <w:r>
        <w:rPr>
          <w:rtl/>
        </w:rPr>
        <w:t xml:space="preserve"> روس نے لکھا ہے الاسکا والے تمام عمر فروٹ اور سبز</w:t>
      </w:r>
      <w:r>
        <w:rPr>
          <w:rFonts w:hint="cs"/>
          <w:rtl/>
        </w:rPr>
        <w:t>ی</w:t>
      </w:r>
      <w:r>
        <w:rPr>
          <w:rtl/>
        </w:rPr>
        <w:t xml:space="preserve"> کھاتے ک</w:t>
      </w:r>
      <w:r>
        <w:rPr>
          <w:rFonts w:hint="cs"/>
          <w:rtl/>
        </w:rPr>
        <w:t>ی</w:t>
      </w:r>
      <w:r>
        <w:rPr>
          <w:rFonts w:hint="eastAsia"/>
          <w:rtl/>
        </w:rPr>
        <w:t>ونکہ</w:t>
      </w:r>
      <w:r>
        <w:rPr>
          <w:rtl/>
        </w:rPr>
        <w:t xml:space="preserve"> الاسکا ک</w:t>
      </w:r>
      <w:r>
        <w:rPr>
          <w:rFonts w:hint="cs"/>
          <w:rtl/>
        </w:rPr>
        <w:t>ی</w:t>
      </w:r>
      <w:r>
        <w:rPr>
          <w:rtl/>
        </w:rPr>
        <w:t xml:space="preserve"> ٹھنڈ</w:t>
      </w:r>
      <w:r>
        <w:rPr>
          <w:rFonts w:hint="cs"/>
          <w:rtl/>
        </w:rPr>
        <w:t>ی</w:t>
      </w:r>
      <w:r>
        <w:rPr>
          <w:rtl/>
        </w:rPr>
        <w:t xml:space="preserve"> آب و ہوا م</w:t>
      </w:r>
      <w:r>
        <w:rPr>
          <w:rFonts w:hint="cs"/>
          <w:rtl/>
        </w:rPr>
        <w:t>ی</w:t>
      </w:r>
      <w:r>
        <w:rPr>
          <w:rFonts w:hint="eastAsia"/>
          <w:rtl/>
        </w:rPr>
        <w:t>ں</w:t>
      </w:r>
      <w:r>
        <w:rPr>
          <w:rtl/>
        </w:rPr>
        <w:t xml:space="preserve"> فروٹ اور سبز</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اور نہ</w:t>
      </w:r>
      <w:r>
        <w:rPr>
          <w:rFonts w:hint="cs"/>
          <w:rtl/>
        </w:rPr>
        <w:t>ی</w:t>
      </w:r>
      <w:r>
        <w:rPr>
          <w:rFonts w:hint="eastAsia"/>
          <w:rtl/>
        </w:rPr>
        <w:t>ں</w:t>
      </w:r>
      <w:r>
        <w:rPr>
          <w:rtl/>
        </w:rPr>
        <w:t xml:space="preserve"> ہوت</w:t>
      </w:r>
      <w:r>
        <w:rPr>
          <w:rFonts w:hint="cs"/>
          <w:rtl/>
        </w:rPr>
        <w:t>ی</w:t>
      </w:r>
      <w:r>
        <w:rPr>
          <w:rtl/>
        </w:rPr>
        <w:t xml:space="preserve"> ہے ۔اور سوائے ل</w:t>
      </w:r>
      <w:r>
        <w:rPr>
          <w:rFonts w:hint="cs"/>
          <w:rtl/>
        </w:rPr>
        <w:t>ی</w:t>
      </w:r>
      <w:r>
        <w:rPr>
          <w:rFonts w:hint="eastAsia"/>
          <w:rtl/>
        </w:rPr>
        <w:t>شن</w:t>
      </w:r>
      <w:r>
        <w:rPr>
          <w:rtl/>
        </w:rPr>
        <w:t xml:space="preserve"> گھاس کے کس</w:t>
      </w:r>
      <w:r>
        <w:rPr>
          <w:rFonts w:hint="cs"/>
          <w:rtl/>
        </w:rPr>
        <w:t>ی</w:t>
      </w:r>
      <w:r>
        <w:rPr>
          <w:rtl/>
        </w:rPr>
        <w:t xml:space="preserve"> قسم ک</w:t>
      </w:r>
      <w:r>
        <w:rPr>
          <w:rFonts w:hint="cs"/>
          <w:rtl/>
        </w:rPr>
        <w:t>ی</w:t>
      </w:r>
      <w:r>
        <w:rPr>
          <w:rtl/>
        </w:rPr>
        <w:t xml:space="preserve"> گھاس نہ</w:t>
      </w:r>
      <w:r>
        <w:rPr>
          <w:rFonts w:hint="cs"/>
          <w:rtl/>
        </w:rPr>
        <w:t>ی</w:t>
      </w:r>
      <w:r>
        <w:rPr>
          <w:rFonts w:hint="eastAsia"/>
          <w:rtl/>
        </w:rPr>
        <w:t>ں</w:t>
      </w:r>
      <w:r>
        <w:rPr>
          <w:rtl/>
        </w:rPr>
        <w:t xml:space="preserve"> اگت</w:t>
      </w:r>
      <w:r>
        <w:rPr>
          <w:rFonts w:hint="cs"/>
          <w:rtl/>
        </w:rPr>
        <w:t>ی</w:t>
      </w:r>
      <w:r>
        <w:rPr>
          <w:rtl/>
        </w:rPr>
        <w:t xml:space="preserve"> </w:t>
      </w:r>
      <w:r>
        <w:rPr>
          <w:rFonts w:hint="cs"/>
          <w:rtl/>
        </w:rPr>
        <w:t>ی</w:t>
      </w:r>
      <w:r>
        <w:rPr>
          <w:rFonts w:hint="eastAsia"/>
          <w:rtl/>
        </w:rPr>
        <w:t>ہ</w:t>
      </w:r>
      <w:r>
        <w:rPr>
          <w:rtl/>
        </w:rPr>
        <w:t xml:space="preserve"> گھاس ب</w:t>
      </w:r>
      <w:r>
        <w:rPr>
          <w:rFonts w:hint="cs"/>
          <w:rtl/>
        </w:rPr>
        <w:t>ی</w:t>
      </w:r>
      <w:r>
        <w:rPr>
          <w:rFonts w:hint="eastAsia"/>
          <w:rtl/>
        </w:rPr>
        <w:t>ل</w:t>
      </w:r>
      <w:r>
        <w:rPr>
          <w:rtl/>
        </w:rPr>
        <w:t xml:space="preserve"> پر مشتمل ہوت</w:t>
      </w:r>
      <w:r>
        <w:rPr>
          <w:rFonts w:hint="cs"/>
          <w:rtl/>
        </w:rPr>
        <w:t>ی</w:t>
      </w:r>
      <w:r>
        <w:rPr>
          <w:rtl/>
        </w:rPr>
        <w:t xml:space="preserve"> ہے ل</w:t>
      </w:r>
      <w:r>
        <w:rPr>
          <w:rFonts w:hint="cs"/>
          <w:rtl/>
        </w:rPr>
        <w:t>ی</w:t>
      </w:r>
      <w:r>
        <w:rPr>
          <w:rFonts w:hint="eastAsia"/>
          <w:rtl/>
        </w:rPr>
        <w:t>کن</w:t>
      </w:r>
      <w:r>
        <w:rPr>
          <w:rtl/>
        </w:rPr>
        <w:t xml:space="preserve"> اس کا پوداقدرے بڑا ہوتا ہے اور آج تک کوئ</w:t>
      </w:r>
      <w:r>
        <w:rPr>
          <w:rFonts w:hint="cs"/>
          <w:rtl/>
        </w:rPr>
        <w:t>ی</w:t>
      </w:r>
      <w:r>
        <w:rPr>
          <w:rtl/>
        </w:rPr>
        <w:t xml:space="preserve"> بھ</w:t>
      </w:r>
      <w:r>
        <w:rPr>
          <w:rFonts w:hint="cs"/>
          <w:rtl/>
        </w:rPr>
        <w:t>ی</w:t>
      </w:r>
      <w:r>
        <w:rPr>
          <w:rtl/>
        </w:rPr>
        <w:t xml:space="preserve"> الاسکا ک</w:t>
      </w:r>
      <w:r>
        <w:rPr>
          <w:rFonts w:hint="cs"/>
          <w:rtl/>
        </w:rPr>
        <w:t>ی</w:t>
      </w:r>
      <w:r>
        <w:rPr>
          <w:rtl/>
        </w:rPr>
        <w:t xml:space="preserve"> کھل</w:t>
      </w:r>
      <w:r>
        <w:rPr>
          <w:rFonts w:hint="cs"/>
          <w:rtl/>
        </w:rPr>
        <w:t>ی</w:t>
      </w:r>
      <w:r>
        <w:rPr>
          <w:rtl/>
        </w:rPr>
        <w:t xml:space="preserve"> آب و ہوا م</w:t>
      </w:r>
      <w:r>
        <w:rPr>
          <w:rFonts w:hint="cs"/>
          <w:rtl/>
        </w:rPr>
        <w:t>ی</w:t>
      </w:r>
      <w:r>
        <w:rPr>
          <w:rFonts w:hint="eastAsia"/>
          <w:rtl/>
        </w:rPr>
        <w:t>ں</w:t>
      </w:r>
      <w:r>
        <w:rPr>
          <w:rtl/>
        </w:rPr>
        <w:t xml:space="preserve"> سبز</w:t>
      </w:r>
      <w:r>
        <w:rPr>
          <w:rFonts w:hint="cs"/>
          <w:rtl/>
        </w:rPr>
        <w:t>ی</w:t>
      </w:r>
      <w:r>
        <w:rPr>
          <w:rtl/>
        </w:rPr>
        <w:t xml:space="preserve"> کاشت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سکا چہ جائ</w:t>
      </w:r>
      <w:r>
        <w:rPr>
          <w:rFonts w:hint="cs"/>
          <w:rtl/>
        </w:rPr>
        <w:t>ی</w:t>
      </w:r>
      <w:r>
        <w:rPr>
          <w:rFonts w:hint="eastAsia"/>
          <w:rtl/>
        </w:rPr>
        <w:t>کہ</w:t>
      </w:r>
      <w:r>
        <w:rPr>
          <w:rtl/>
        </w:rPr>
        <w:t xml:space="preserve"> فروٹ پ</w:t>
      </w:r>
      <w:r>
        <w:rPr>
          <w:rFonts w:hint="cs"/>
          <w:rtl/>
        </w:rPr>
        <w:t>ی</w:t>
      </w:r>
      <w:r>
        <w:rPr>
          <w:rFonts w:hint="eastAsia"/>
          <w:rtl/>
        </w:rPr>
        <w:t>دا</w:t>
      </w:r>
      <w:r>
        <w:rPr>
          <w:rtl/>
        </w:rPr>
        <w:t xml:space="preserve"> ہو صرف حال</w:t>
      </w:r>
      <w:r>
        <w:rPr>
          <w:rFonts w:hint="cs"/>
          <w:rtl/>
        </w:rPr>
        <w:t>ی</w:t>
      </w:r>
      <w:r>
        <w:rPr>
          <w:rtl/>
        </w:rPr>
        <w:t>ہ سالوں کے دوران الاسکا م</w:t>
      </w:r>
      <w:r>
        <w:rPr>
          <w:rFonts w:hint="cs"/>
          <w:rtl/>
        </w:rPr>
        <w:t>ی</w:t>
      </w:r>
      <w:r>
        <w:rPr>
          <w:rFonts w:hint="eastAsia"/>
          <w:rtl/>
        </w:rPr>
        <w:t>ں</w:t>
      </w:r>
      <w:r>
        <w:rPr>
          <w:rtl/>
        </w:rPr>
        <w:t xml:space="preserve"> گرم خانے بنائے گئے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سبز</w:t>
      </w:r>
      <w:r>
        <w:rPr>
          <w:rFonts w:hint="cs"/>
          <w:rtl/>
        </w:rPr>
        <w:t>ی</w:t>
      </w:r>
      <w:r>
        <w:rPr>
          <w:rtl/>
        </w:rPr>
        <w:t xml:space="preserve"> اور پھل پ</w:t>
      </w:r>
      <w:r>
        <w:rPr>
          <w:rFonts w:hint="cs"/>
          <w:rtl/>
        </w:rPr>
        <w:t>ی</w:t>
      </w:r>
      <w:r>
        <w:rPr>
          <w:rFonts w:hint="eastAsia"/>
          <w:rtl/>
        </w:rPr>
        <w:t>دا</w:t>
      </w:r>
      <w:r>
        <w:rPr>
          <w:rtl/>
        </w:rPr>
        <w:t xml:space="preserve"> کئے گئے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الاسکا</w:t>
      </w:r>
      <w:r>
        <w:rPr>
          <w:rtl/>
        </w:rPr>
        <w:t xml:space="preserve"> م</w:t>
      </w:r>
      <w:r>
        <w:rPr>
          <w:rFonts w:hint="cs"/>
          <w:rtl/>
        </w:rPr>
        <w:t>ی</w:t>
      </w:r>
      <w:r>
        <w:rPr>
          <w:rFonts w:hint="eastAsia"/>
          <w:rtl/>
        </w:rPr>
        <w:t>ں</w:t>
      </w:r>
      <w:r>
        <w:rPr>
          <w:rtl/>
        </w:rPr>
        <w:t xml:space="preserve"> آب و ہوا اس قدر ٹھنڈ</w:t>
      </w:r>
      <w:r>
        <w:rPr>
          <w:rFonts w:hint="cs"/>
          <w:rtl/>
        </w:rPr>
        <w:t>ی</w:t>
      </w:r>
      <w:r>
        <w:rPr>
          <w:rtl/>
        </w:rPr>
        <w:t xml:space="preserve"> ہے کہ گرم</w:t>
      </w:r>
      <w:r>
        <w:rPr>
          <w:rFonts w:hint="cs"/>
          <w:rtl/>
        </w:rPr>
        <w:t>ی</w:t>
      </w:r>
      <w:r>
        <w:rPr>
          <w:rFonts w:hint="eastAsia"/>
          <w:rtl/>
        </w:rPr>
        <w:t>وں</w:t>
      </w:r>
      <w:r>
        <w:rPr>
          <w:rtl/>
        </w:rPr>
        <w:t xml:space="preserve"> کے موسم م</w:t>
      </w:r>
      <w:r>
        <w:rPr>
          <w:rFonts w:hint="cs"/>
          <w:rtl/>
        </w:rPr>
        <w:t>ی</w:t>
      </w:r>
      <w:r>
        <w:rPr>
          <w:rFonts w:hint="eastAsia"/>
          <w:rtl/>
        </w:rPr>
        <w:t>ں</w:t>
      </w:r>
      <w:r>
        <w:rPr>
          <w:rtl/>
        </w:rPr>
        <w:t xml:space="preserve"> بھ</w:t>
      </w:r>
      <w:r>
        <w:rPr>
          <w:rFonts w:hint="cs"/>
          <w:rtl/>
        </w:rPr>
        <w:t>ی</w:t>
      </w:r>
      <w:r>
        <w:rPr>
          <w:rtl/>
        </w:rPr>
        <w:t xml:space="preserve"> گوشت کو فر</w:t>
      </w:r>
      <w:r>
        <w:rPr>
          <w:rFonts w:hint="cs"/>
          <w:rtl/>
        </w:rPr>
        <w:t>ی</w:t>
      </w:r>
      <w:r>
        <w:rPr>
          <w:rFonts w:hint="eastAsia"/>
          <w:rtl/>
        </w:rPr>
        <w:t>ج</w:t>
      </w:r>
      <w:r>
        <w:rPr>
          <w:rtl/>
        </w:rPr>
        <w:t xml:space="preserve"> م</w:t>
      </w:r>
      <w:r>
        <w:rPr>
          <w:rFonts w:hint="cs"/>
          <w:rtl/>
        </w:rPr>
        <w:t>ی</w:t>
      </w:r>
      <w:r>
        <w:rPr>
          <w:rFonts w:hint="eastAsia"/>
          <w:rtl/>
        </w:rPr>
        <w:t>ں</w:t>
      </w:r>
      <w:r>
        <w:rPr>
          <w:rtl/>
        </w:rPr>
        <w:t xml:space="preserve"> رکھنے ک</w:t>
      </w:r>
      <w:r>
        <w:rPr>
          <w:rFonts w:hint="cs"/>
          <w:rtl/>
        </w:rPr>
        <w:t>ی</w:t>
      </w:r>
      <w:r>
        <w:rPr>
          <w:rtl/>
        </w:rPr>
        <w:t xml:space="preserve"> ضرورت نہ</w:t>
      </w:r>
      <w:r>
        <w:rPr>
          <w:rFonts w:hint="cs"/>
          <w:rtl/>
        </w:rPr>
        <w:t>ی</w:t>
      </w:r>
      <w:r>
        <w:rPr>
          <w:rFonts w:hint="eastAsia"/>
          <w:rtl/>
        </w:rPr>
        <w:t>ں</w:t>
      </w:r>
      <w:r>
        <w:rPr>
          <w:rtl/>
        </w:rPr>
        <w:t xml:space="preserve"> صرف اتنا کاف</w:t>
      </w:r>
      <w:r>
        <w:rPr>
          <w:rFonts w:hint="cs"/>
          <w:rtl/>
        </w:rPr>
        <w:t>ی</w:t>
      </w:r>
      <w:r>
        <w:rPr>
          <w:rtl/>
        </w:rPr>
        <w:t xml:space="preserve"> ہے کہ اسے ا</w:t>
      </w:r>
      <w:r>
        <w:rPr>
          <w:rFonts w:hint="cs"/>
          <w:rtl/>
        </w:rPr>
        <w:t>ی</w:t>
      </w:r>
      <w:r>
        <w:rPr>
          <w:rFonts w:hint="eastAsia"/>
          <w:rtl/>
        </w:rPr>
        <w:t>سے</w:t>
      </w:r>
      <w:r>
        <w:rPr>
          <w:rtl/>
        </w:rPr>
        <w:t xml:space="preserve"> کمرے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جائے جہاں دھوپ نہ پڑے اور اموات کو دفن کرنے ک</w:t>
      </w:r>
      <w:r>
        <w:rPr>
          <w:rFonts w:hint="cs"/>
          <w:rtl/>
        </w:rPr>
        <w:t>ی</w:t>
      </w:r>
      <w:r>
        <w:rPr>
          <w:rFonts w:hint="eastAsia"/>
          <w:rtl/>
        </w:rPr>
        <w:t>لئے</w:t>
      </w:r>
      <w:r>
        <w:rPr>
          <w:rtl/>
        </w:rPr>
        <w:t xml:space="preserve"> قبر کھودنا گرم</w:t>
      </w:r>
      <w:r>
        <w:rPr>
          <w:rFonts w:hint="cs"/>
          <w:rtl/>
        </w:rPr>
        <w:t>ی</w:t>
      </w:r>
      <w:r>
        <w:rPr>
          <w:rFonts w:hint="eastAsia"/>
          <w:rtl/>
        </w:rPr>
        <w:t>وں</w:t>
      </w:r>
      <w:r>
        <w:rPr>
          <w:rtl/>
        </w:rPr>
        <w:t xml:space="preserve"> کے موسم م</w:t>
      </w:r>
      <w:r>
        <w:rPr>
          <w:rFonts w:hint="cs"/>
          <w:rtl/>
        </w:rPr>
        <w:t>ی</w:t>
      </w:r>
      <w:r>
        <w:rPr>
          <w:rFonts w:hint="eastAsia"/>
          <w:rtl/>
        </w:rPr>
        <w:t>ں</w:t>
      </w:r>
      <w:r>
        <w:rPr>
          <w:rtl/>
        </w:rPr>
        <w:t xml:space="preserve"> بھ</w:t>
      </w:r>
      <w:r>
        <w:rPr>
          <w:rFonts w:hint="cs"/>
          <w:rtl/>
        </w:rPr>
        <w:t>ی</w:t>
      </w:r>
      <w:r>
        <w:rPr>
          <w:rtl/>
        </w:rPr>
        <w:t xml:space="preserve"> مشکل ہے ک</w:t>
      </w:r>
      <w:r>
        <w:rPr>
          <w:rFonts w:hint="cs"/>
          <w:rtl/>
        </w:rPr>
        <w:t>ی</w:t>
      </w:r>
      <w:r>
        <w:rPr>
          <w:rFonts w:hint="eastAsia"/>
          <w:rtl/>
        </w:rPr>
        <w:t>ونکہ</w:t>
      </w:r>
      <w:r>
        <w:rPr>
          <w:rtl/>
        </w:rPr>
        <w:t xml:space="preserve"> زم</w:t>
      </w:r>
      <w:r>
        <w:rPr>
          <w:rFonts w:hint="cs"/>
          <w:rtl/>
        </w:rPr>
        <w:t>ی</w:t>
      </w:r>
      <w:r>
        <w:rPr>
          <w:rFonts w:hint="eastAsia"/>
          <w:rtl/>
        </w:rPr>
        <w:t>ن</w:t>
      </w:r>
      <w:r>
        <w:rPr>
          <w:rtl/>
        </w:rPr>
        <w:t xml:space="preserve"> کو جب ت</w:t>
      </w:r>
      <w:r>
        <w:rPr>
          <w:rFonts w:hint="eastAsia"/>
          <w:rtl/>
        </w:rPr>
        <w:t>ھوڑا</w:t>
      </w:r>
      <w:r>
        <w:rPr>
          <w:rtl/>
        </w:rPr>
        <w:t xml:space="preserve"> سا کھودا جاتا ہے تو ن</w:t>
      </w:r>
      <w:r>
        <w:rPr>
          <w:rFonts w:hint="cs"/>
          <w:rtl/>
        </w:rPr>
        <w:t>ی</w:t>
      </w:r>
      <w:r>
        <w:rPr>
          <w:rFonts w:hint="eastAsia"/>
          <w:rtl/>
        </w:rPr>
        <w:t>چے</w:t>
      </w:r>
      <w:r>
        <w:rPr>
          <w:rtl/>
        </w:rPr>
        <w:t xml:space="preserve"> برف ملت</w:t>
      </w:r>
      <w:r>
        <w:rPr>
          <w:rFonts w:hint="cs"/>
          <w:rtl/>
        </w:rPr>
        <w:t>ی</w:t>
      </w:r>
      <w:r>
        <w:rPr>
          <w:rtl/>
        </w:rPr>
        <w:t xml:space="preserve"> ہے اور سرد</w:t>
      </w:r>
      <w:r>
        <w:rPr>
          <w:rFonts w:hint="cs"/>
          <w:rtl/>
        </w:rPr>
        <w:t>ی</w:t>
      </w:r>
      <w:r>
        <w:rPr>
          <w:rFonts w:hint="eastAsia"/>
          <w:rtl/>
        </w:rPr>
        <w:t>وں</w:t>
      </w:r>
      <w:r>
        <w:rPr>
          <w:rtl/>
        </w:rPr>
        <w:t xml:space="preserve"> کے مسوم م</w:t>
      </w:r>
      <w:r>
        <w:rPr>
          <w:rFonts w:hint="cs"/>
          <w:rtl/>
        </w:rPr>
        <w:t>ی</w:t>
      </w:r>
      <w:r>
        <w:rPr>
          <w:rFonts w:hint="eastAsia"/>
          <w:rtl/>
        </w:rPr>
        <w:t>ں</w:t>
      </w:r>
      <w:r>
        <w:rPr>
          <w:rtl/>
        </w:rPr>
        <w:t xml:space="preserve"> توزم</w:t>
      </w:r>
      <w:r>
        <w:rPr>
          <w:rFonts w:hint="cs"/>
          <w:rtl/>
        </w:rPr>
        <w:t>ی</w:t>
      </w:r>
      <w:r>
        <w:rPr>
          <w:rFonts w:hint="eastAsia"/>
          <w:rtl/>
        </w:rPr>
        <w:t>ن</w:t>
      </w:r>
      <w:r>
        <w:rPr>
          <w:rtl/>
        </w:rPr>
        <w:t xml:space="preserve"> پتھر ک</w:t>
      </w:r>
      <w:r>
        <w:rPr>
          <w:rFonts w:hint="cs"/>
          <w:rtl/>
        </w:rPr>
        <w:t>ی</w:t>
      </w:r>
      <w:r>
        <w:rPr>
          <w:rtl/>
        </w:rPr>
        <w:t xml:space="preserve"> مانند سخت ہو جات</w:t>
      </w:r>
      <w:r>
        <w:rPr>
          <w:rFonts w:hint="cs"/>
          <w:rtl/>
        </w:rPr>
        <w:t>ی</w:t>
      </w:r>
      <w:r>
        <w:rPr>
          <w:rtl/>
        </w:rPr>
        <w:t xml:space="preserve"> ہے جسے کھودنا انتہائ</w:t>
      </w:r>
      <w:r>
        <w:rPr>
          <w:rFonts w:hint="cs"/>
          <w:rtl/>
        </w:rPr>
        <w:t>ی</w:t>
      </w:r>
      <w:r>
        <w:rPr>
          <w:rtl/>
        </w:rPr>
        <w:t xml:space="preserve"> دشوار ہوتا ہے۔ </w:t>
      </w:r>
    </w:p>
    <w:p w:rsidR="00921C41" w:rsidRDefault="00921C41" w:rsidP="00921C41">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گذشتہ زمانے م</w:t>
      </w:r>
      <w:r>
        <w:rPr>
          <w:rFonts w:hint="cs"/>
          <w:rtl/>
        </w:rPr>
        <w:t>ی</w:t>
      </w:r>
      <w:r>
        <w:rPr>
          <w:rFonts w:hint="eastAsia"/>
          <w:rtl/>
        </w:rPr>
        <w:t>ں</w:t>
      </w:r>
      <w:r>
        <w:rPr>
          <w:rtl/>
        </w:rPr>
        <w:t xml:space="preserve"> الاسکا کے لوگ سار</w:t>
      </w:r>
      <w:r>
        <w:rPr>
          <w:rFonts w:hint="cs"/>
          <w:rtl/>
        </w:rPr>
        <w:t>ی</w:t>
      </w:r>
      <w:r>
        <w:rPr>
          <w:rtl/>
        </w:rPr>
        <w:t xml:space="preserve"> عمر نہ پھل کھاتے اور نہ سبز</w:t>
      </w:r>
      <w:r>
        <w:rPr>
          <w:rFonts w:hint="cs"/>
          <w:rtl/>
        </w:rPr>
        <w:t>ی</w:t>
      </w:r>
      <w:r>
        <w:rPr>
          <w:rtl/>
        </w:rPr>
        <w:t xml:space="preserve"> کھاتے تھے ان ک</w:t>
      </w:r>
      <w:r>
        <w:rPr>
          <w:rFonts w:hint="cs"/>
          <w:rtl/>
        </w:rPr>
        <w:t>ی</w:t>
      </w:r>
      <w:r>
        <w:rPr>
          <w:rtl/>
        </w:rPr>
        <w:t xml:space="preserve"> غذا صرف دودھ بارہ سنگے کا گوشت اور سف</w:t>
      </w:r>
      <w:r>
        <w:rPr>
          <w:rFonts w:hint="cs"/>
          <w:rtl/>
        </w:rPr>
        <w:t>ی</w:t>
      </w:r>
      <w:r>
        <w:rPr>
          <w:rFonts w:hint="eastAsia"/>
          <w:rtl/>
        </w:rPr>
        <w:t>د</w:t>
      </w:r>
      <w:r>
        <w:rPr>
          <w:rtl/>
        </w:rPr>
        <w:t xml:space="preserve"> مچھل</w:t>
      </w:r>
      <w:r>
        <w:rPr>
          <w:rFonts w:hint="cs"/>
          <w:rtl/>
        </w:rPr>
        <w:t>ی</w:t>
      </w:r>
      <w:r>
        <w:rPr>
          <w:rtl/>
        </w:rPr>
        <w:t xml:space="preserve"> ہوت</w:t>
      </w:r>
      <w:r>
        <w:rPr>
          <w:rFonts w:hint="cs"/>
          <w:rtl/>
        </w:rPr>
        <w:t>ی</w:t>
      </w:r>
      <w:r>
        <w:rPr>
          <w:rtl/>
        </w:rPr>
        <w:t xml:space="preserve"> تھ</w:t>
      </w:r>
      <w:r>
        <w:rPr>
          <w:rFonts w:hint="cs"/>
          <w:rtl/>
        </w:rPr>
        <w:t>ی</w:t>
      </w:r>
      <w:r>
        <w:rPr>
          <w:rtl/>
        </w:rPr>
        <w:t xml:space="preserve"> بہر حال وہ ا</w:t>
      </w:r>
      <w:r>
        <w:rPr>
          <w:rFonts w:hint="cs"/>
          <w:rtl/>
        </w:rPr>
        <w:t>ی</w:t>
      </w:r>
      <w:r>
        <w:rPr>
          <w:rFonts w:hint="eastAsia"/>
          <w:rtl/>
        </w:rPr>
        <w:t>ک</w:t>
      </w:r>
      <w:r>
        <w:rPr>
          <w:rtl/>
        </w:rPr>
        <w:t xml:space="preserve"> صد</w:t>
      </w:r>
      <w:r>
        <w:rPr>
          <w:rFonts w:hint="cs"/>
          <w:rtl/>
        </w:rPr>
        <w:t>ی</w:t>
      </w:r>
      <w:r>
        <w:rPr>
          <w:rtl/>
        </w:rPr>
        <w:t xml:space="preserve"> تک زندہ رہتے تھے ۔ اب تک الاسکا کے لوگوں ک</w:t>
      </w:r>
      <w:r>
        <w:rPr>
          <w:rFonts w:hint="cs"/>
          <w:rtl/>
        </w:rPr>
        <w:t>ی</w:t>
      </w:r>
      <w:r>
        <w:rPr>
          <w:rtl/>
        </w:rPr>
        <w:t xml:space="preserve"> طو</w:t>
      </w:r>
      <w:r>
        <w:rPr>
          <w:rFonts w:hint="cs"/>
          <w:rtl/>
        </w:rPr>
        <w:t>ی</w:t>
      </w:r>
      <w:r>
        <w:rPr>
          <w:rFonts w:hint="eastAsia"/>
          <w:rtl/>
        </w:rPr>
        <w:t>ل</w:t>
      </w:r>
      <w:r>
        <w:rPr>
          <w:rtl/>
        </w:rPr>
        <w:t xml:space="preserve"> عمر اس بات ک</w:t>
      </w:r>
      <w:r>
        <w:rPr>
          <w:rFonts w:hint="cs"/>
          <w:rtl/>
        </w:rPr>
        <w:t>ی</w:t>
      </w:r>
      <w:r>
        <w:rPr>
          <w:rtl/>
        </w:rPr>
        <w:t xml:space="preserve"> نشاندہ</w:t>
      </w:r>
      <w:r>
        <w:rPr>
          <w:rFonts w:hint="cs"/>
          <w:rtl/>
        </w:rPr>
        <w:t>ی</w:t>
      </w:r>
      <w:r>
        <w:rPr>
          <w:rtl/>
        </w:rPr>
        <w:t xml:space="preserve"> کرت</w:t>
      </w:r>
      <w:r>
        <w:rPr>
          <w:rFonts w:hint="cs"/>
          <w:rtl/>
        </w:rPr>
        <w:t>ی</w:t>
      </w:r>
      <w:r>
        <w:rPr>
          <w:rtl/>
        </w:rPr>
        <w:t xml:space="preserve"> ہے کہ وہ لوگ ج</w:t>
      </w:r>
      <w:r>
        <w:rPr>
          <w:rFonts w:hint="eastAsia"/>
          <w:rtl/>
        </w:rPr>
        <w:t>و</w:t>
      </w:r>
      <w:r>
        <w:rPr>
          <w:rtl/>
        </w:rPr>
        <w:t xml:space="preserve"> بارہ سنگے کے گوشت مچھل</w:t>
      </w:r>
      <w:r>
        <w:rPr>
          <w:rFonts w:hint="cs"/>
          <w:rtl/>
        </w:rPr>
        <w:t>ی</w:t>
      </w:r>
      <w:r>
        <w:rPr>
          <w:rtl/>
        </w:rPr>
        <w:t xml:space="preserve"> اور دود ھ کے علاوہ کچھ بھ</w:t>
      </w:r>
      <w:r>
        <w:rPr>
          <w:rFonts w:hint="cs"/>
          <w:rtl/>
        </w:rPr>
        <w:t>ی</w:t>
      </w:r>
      <w:r>
        <w:rPr>
          <w:rtl/>
        </w:rPr>
        <w:t xml:space="preserve"> نہ</w:t>
      </w:r>
      <w:r>
        <w:rPr>
          <w:rFonts w:hint="cs"/>
          <w:rtl/>
        </w:rPr>
        <w:t>ی</w:t>
      </w:r>
      <w:r>
        <w:rPr>
          <w:rFonts w:hint="eastAsia"/>
          <w:rtl/>
        </w:rPr>
        <w:t>ں</w:t>
      </w:r>
      <w:r>
        <w:rPr>
          <w:rtl/>
        </w:rPr>
        <w:t xml:space="preserve"> کھاتے ممکن ہے ان ک</w:t>
      </w:r>
      <w:r>
        <w:rPr>
          <w:rFonts w:hint="cs"/>
          <w:rtl/>
        </w:rPr>
        <w:t>ی</w:t>
      </w:r>
      <w:r>
        <w:rPr>
          <w:rtl/>
        </w:rPr>
        <w:t xml:space="preserve"> عمر بھ</w:t>
      </w:r>
      <w:r>
        <w:rPr>
          <w:rFonts w:hint="cs"/>
          <w:rtl/>
        </w:rPr>
        <w:t>ی</w:t>
      </w:r>
      <w:r>
        <w:rPr>
          <w:rtl/>
        </w:rPr>
        <w:t xml:space="preserve"> لمب</w:t>
      </w:r>
      <w:r>
        <w:rPr>
          <w:rFonts w:hint="cs"/>
          <w:rtl/>
        </w:rPr>
        <w:t>ی</w:t>
      </w:r>
      <w:r>
        <w:rPr>
          <w:rtl/>
        </w:rPr>
        <w:t xml:space="preserve"> ہو اور لمب</w:t>
      </w:r>
      <w:r>
        <w:rPr>
          <w:rFonts w:hint="cs"/>
          <w:rtl/>
        </w:rPr>
        <w:t>ی</w:t>
      </w:r>
      <w:r>
        <w:rPr>
          <w:rtl/>
        </w:rPr>
        <w:t xml:space="preserve"> عمر ک</w:t>
      </w:r>
      <w:r>
        <w:rPr>
          <w:rFonts w:hint="cs"/>
          <w:rtl/>
        </w:rPr>
        <w:t>ی</w:t>
      </w:r>
      <w:r>
        <w:rPr>
          <w:rFonts w:hint="eastAsia"/>
          <w:rtl/>
        </w:rPr>
        <w:t>لئے</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کہ انسان سبز</w:t>
      </w:r>
      <w:r>
        <w:rPr>
          <w:rFonts w:hint="cs"/>
          <w:rtl/>
        </w:rPr>
        <w:t>ی</w:t>
      </w:r>
      <w:r>
        <w:rPr>
          <w:rtl/>
        </w:rPr>
        <w:t xml:space="preserve"> اور پھل ہ</w:t>
      </w:r>
      <w:r>
        <w:rPr>
          <w:rFonts w:hint="cs"/>
          <w:rtl/>
        </w:rPr>
        <w:t>ی</w:t>
      </w:r>
      <w:r>
        <w:rPr>
          <w:rtl/>
        </w:rPr>
        <w:t xml:space="preserve"> کھائے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آب و ہو ک</w:t>
      </w:r>
      <w:r>
        <w:rPr>
          <w:rFonts w:hint="cs"/>
          <w:rtl/>
        </w:rPr>
        <w:t>ی</w:t>
      </w:r>
      <w:r>
        <w:rPr>
          <w:rtl/>
        </w:rPr>
        <w:t xml:space="preserve"> تاث</w:t>
      </w:r>
      <w:r>
        <w:rPr>
          <w:rFonts w:hint="cs"/>
          <w:rtl/>
        </w:rPr>
        <w:t>ی</w:t>
      </w:r>
      <w:r>
        <w:rPr>
          <w:rFonts w:hint="eastAsia"/>
          <w:rtl/>
        </w:rPr>
        <w:t>ر</w:t>
      </w:r>
      <w:r>
        <w:rPr>
          <w:rtl/>
        </w:rPr>
        <w:t xml:space="preserve"> کو بھ</w:t>
      </w:r>
      <w:r>
        <w:rPr>
          <w:rFonts w:hint="cs"/>
          <w:rtl/>
        </w:rPr>
        <w:t>ی</w:t>
      </w:r>
      <w:r>
        <w:rPr>
          <w:rtl/>
        </w:rPr>
        <w:t xml:space="preserve"> مد نظر رکھنا چاہ</w:t>
      </w:r>
      <w:r>
        <w:rPr>
          <w:rFonts w:hint="cs"/>
          <w:rtl/>
        </w:rPr>
        <w:t>ی</w:t>
      </w:r>
      <w:r>
        <w:rPr>
          <w:rFonts w:hint="eastAsia"/>
          <w:rtl/>
        </w:rPr>
        <w:t>ے</w:t>
      </w:r>
      <w:r>
        <w:rPr>
          <w:rtl/>
        </w:rPr>
        <w:t xml:space="preserve"> شا</w:t>
      </w:r>
      <w:r>
        <w:rPr>
          <w:rFonts w:hint="cs"/>
          <w:rtl/>
        </w:rPr>
        <w:t>ی</w:t>
      </w:r>
      <w:r>
        <w:rPr>
          <w:rFonts w:hint="eastAsia"/>
          <w:rtl/>
        </w:rPr>
        <w:t>د</w:t>
      </w:r>
      <w:r>
        <w:rPr>
          <w:rtl/>
        </w:rPr>
        <w:t xml:space="preserve"> الاسکا کے لوگوں کے طو</w:t>
      </w:r>
      <w:r>
        <w:rPr>
          <w:rFonts w:hint="cs"/>
          <w:rtl/>
        </w:rPr>
        <w:t>ی</w:t>
      </w:r>
      <w:r>
        <w:rPr>
          <w:rFonts w:hint="eastAsia"/>
          <w:rtl/>
        </w:rPr>
        <w:t>ل</w:t>
      </w:r>
      <w:r>
        <w:rPr>
          <w:rtl/>
        </w:rPr>
        <w:t xml:space="preserve"> عمر کا راز ان ک</w:t>
      </w:r>
      <w:r>
        <w:rPr>
          <w:rFonts w:hint="cs"/>
          <w:rtl/>
        </w:rPr>
        <w:t>ی</w:t>
      </w:r>
      <w:r>
        <w:rPr>
          <w:rtl/>
        </w:rPr>
        <w:t xml:space="preserve"> آب و ہوا ک</w:t>
      </w:r>
      <w:r>
        <w:rPr>
          <w:rFonts w:hint="cs"/>
          <w:rtl/>
        </w:rPr>
        <w:t>ی</w:t>
      </w:r>
      <w:r>
        <w:rPr>
          <w:rtl/>
        </w:rPr>
        <w:t xml:space="preserve"> تاث</w:t>
      </w:r>
      <w:r>
        <w:rPr>
          <w:rFonts w:hint="cs"/>
          <w:rtl/>
        </w:rPr>
        <w:t>ی</w:t>
      </w:r>
      <w:r>
        <w:rPr>
          <w:rFonts w:hint="eastAsia"/>
          <w:rtl/>
        </w:rPr>
        <w:t>ر</w:t>
      </w:r>
      <w:r>
        <w:rPr>
          <w:rtl/>
        </w:rPr>
        <w:t xml:space="preserve"> ہو ابھ</w:t>
      </w:r>
      <w:r>
        <w:rPr>
          <w:rFonts w:hint="cs"/>
          <w:rtl/>
        </w:rPr>
        <w:t>ی</w:t>
      </w:r>
      <w:r>
        <w:rPr>
          <w:rtl/>
        </w:rPr>
        <w:t xml:space="preserve"> تک کس</w:t>
      </w:r>
      <w:r>
        <w:rPr>
          <w:rFonts w:hint="cs"/>
          <w:rtl/>
        </w:rPr>
        <w:t>ی</w:t>
      </w:r>
      <w:r>
        <w:rPr>
          <w:rtl/>
        </w:rPr>
        <w:t xml:space="preserve"> نے اس موضوع پر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w:t>
      </w:r>
      <w:r>
        <w:rPr>
          <w:rFonts w:hint="cs"/>
          <w:rtl/>
        </w:rPr>
        <w:t>ی</w:t>
      </w:r>
      <w:r>
        <w:rPr>
          <w:rtl/>
        </w:rPr>
        <w:t xml:space="preserve"> کہ علم ک</w:t>
      </w:r>
      <w:r>
        <w:rPr>
          <w:rFonts w:hint="cs"/>
          <w:rtl/>
        </w:rPr>
        <w:t>ی</w:t>
      </w:r>
      <w:r>
        <w:rPr>
          <w:rtl/>
        </w:rPr>
        <w:t xml:space="preserve"> رو سے پتہ چلے کہ الاسکا کے لوگوں ک</w:t>
      </w:r>
      <w:r>
        <w:rPr>
          <w:rFonts w:hint="cs"/>
          <w:rtl/>
        </w:rPr>
        <w:t>ی</w:t>
      </w:r>
      <w:r>
        <w:rPr>
          <w:rtl/>
        </w:rPr>
        <w:t xml:space="preserve"> طو</w:t>
      </w:r>
      <w:r>
        <w:rPr>
          <w:rFonts w:hint="cs"/>
          <w:rtl/>
        </w:rPr>
        <w:t>ی</w:t>
      </w:r>
      <w:r>
        <w:rPr>
          <w:rFonts w:hint="eastAsia"/>
          <w:rtl/>
        </w:rPr>
        <w:t>ل</w:t>
      </w:r>
      <w:r>
        <w:rPr>
          <w:rtl/>
        </w:rPr>
        <w:t xml:space="preserve"> عمر وہاں ک</w:t>
      </w:r>
      <w:r>
        <w:rPr>
          <w:rFonts w:hint="cs"/>
          <w:rtl/>
        </w:rPr>
        <w:t>ی</w:t>
      </w:r>
      <w:r>
        <w:rPr>
          <w:rtl/>
        </w:rPr>
        <w:t xml:space="preserve"> آب و ہوا ک</w:t>
      </w:r>
      <w:r>
        <w:rPr>
          <w:rFonts w:hint="cs"/>
          <w:rtl/>
        </w:rPr>
        <w:t>ی</w:t>
      </w:r>
      <w:r>
        <w:rPr>
          <w:rtl/>
        </w:rPr>
        <w:t xml:space="preserve"> وجہ سے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r>
        <w:rPr>
          <w:rFonts w:hint="eastAsia"/>
          <w:rtl/>
        </w:rPr>
        <w:t>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اتنا معلوم ہے کہ الاسکا کے لوگ مسلسل ٹھنڈ</w:t>
      </w:r>
      <w:r>
        <w:rPr>
          <w:rFonts w:hint="cs"/>
          <w:rtl/>
        </w:rPr>
        <w:t>ی</w:t>
      </w:r>
      <w:r>
        <w:rPr>
          <w:rtl/>
        </w:rPr>
        <w:t xml:space="preserve"> آب و ہوا م</w:t>
      </w:r>
      <w:r>
        <w:rPr>
          <w:rFonts w:hint="cs"/>
          <w:rtl/>
        </w:rPr>
        <w:t>ی</w:t>
      </w:r>
      <w:r>
        <w:rPr>
          <w:rFonts w:hint="eastAsia"/>
          <w:rtl/>
        </w:rPr>
        <w:t>ں</w:t>
      </w:r>
      <w:r>
        <w:rPr>
          <w:rtl/>
        </w:rPr>
        <w:t xml:space="preserve"> رہتے تھے اور گزر اوقات ک</w:t>
      </w:r>
      <w:r>
        <w:rPr>
          <w:rFonts w:hint="cs"/>
          <w:rtl/>
        </w:rPr>
        <w:t>ی</w:t>
      </w:r>
      <w:r>
        <w:rPr>
          <w:rFonts w:hint="eastAsia"/>
          <w:rtl/>
        </w:rPr>
        <w:t>لئے</w:t>
      </w:r>
      <w:r>
        <w:rPr>
          <w:rtl/>
        </w:rPr>
        <w:t xml:space="preserve"> کاف</w:t>
      </w:r>
      <w:r>
        <w:rPr>
          <w:rFonts w:hint="cs"/>
          <w:rtl/>
        </w:rPr>
        <w:t>ی</w:t>
      </w:r>
      <w:r>
        <w:rPr>
          <w:rtl/>
        </w:rPr>
        <w:t xml:space="preserve"> تگ و دو کرتے تھے جس ک</w:t>
      </w:r>
      <w:r>
        <w:rPr>
          <w:rFonts w:hint="cs"/>
          <w:rtl/>
        </w:rPr>
        <w:t>ی</w:t>
      </w:r>
      <w:r>
        <w:rPr>
          <w:rtl/>
        </w:rPr>
        <w:t xml:space="preserve"> وجہ سے انہ</w:t>
      </w:r>
      <w:r>
        <w:rPr>
          <w:rFonts w:hint="cs"/>
          <w:rtl/>
        </w:rPr>
        <w:t>ی</w:t>
      </w:r>
      <w:r>
        <w:rPr>
          <w:rFonts w:hint="eastAsia"/>
          <w:rtl/>
        </w:rPr>
        <w:t>ں</w:t>
      </w:r>
      <w:r>
        <w:rPr>
          <w:rtl/>
        </w:rPr>
        <w:t xml:space="preserve"> کاف</w:t>
      </w:r>
      <w:r>
        <w:rPr>
          <w:rFonts w:hint="cs"/>
          <w:rtl/>
        </w:rPr>
        <w:t>ی</w:t>
      </w:r>
      <w:r>
        <w:rPr>
          <w:rtl/>
        </w:rPr>
        <w:t xml:space="preserve"> مقدارم</w:t>
      </w:r>
      <w:r>
        <w:rPr>
          <w:rFonts w:hint="cs"/>
          <w:rtl/>
        </w:rPr>
        <w:t>ی</w:t>
      </w:r>
      <w:r>
        <w:rPr>
          <w:rFonts w:hint="eastAsia"/>
          <w:rtl/>
        </w:rPr>
        <w:t>ں</w:t>
      </w:r>
      <w:r>
        <w:rPr>
          <w:rtl/>
        </w:rPr>
        <w:t xml:space="preserve"> پروٹ</w:t>
      </w:r>
      <w:r>
        <w:rPr>
          <w:rFonts w:hint="cs"/>
          <w:rtl/>
        </w:rPr>
        <w:t>ی</w:t>
      </w:r>
      <w:r>
        <w:rPr>
          <w:rFonts w:hint="eastAsia"/>
          <w:rtl/>
        </w:rPr>
        <w:t>ن</w:t>
      </w:r>
      <w:r>
        <w:rPr>
          <w:rtl/>
        </w:rPr>
        <w:t xml:space="preserve"> ک</w:t>
      </w:r>
      <w:r>
        <w:rPr>
          <w:rFonts w:hint="cs"/>
          <w:rtl/>
        </w:rPr>
        <w:t>ی</w:t>
      </w:r>
      <w:r>
        <w:rPr>
          <w:rtl/>
        </w:rPr>
        <w:t xml:space="preserve"> ضرورت ہوت</w:t>
      </w:r>
      <w:r>
        <w:rPr>
          <w:rFonts w:hint="cs"/>
          <w:rtl/>
        </w:rPr>
        <w:t>ی</w:t>
      </w:r>
      <w:r>
        <w:rPr>
          <w:rtl/>
        </w:rPr>
        <w:t xml:space="preserve"> تھ</w:t>
      </w:r>
      <w:r>
        <w:rPr>
          <w:rFonts w:hint="cs"/>
          <w:rtl/>
        </w:rPr>
        <w:t>ی</w:t>
      </w:r>
      <w:r>
        <w:rPr>
          <w:rtl/>
        </w:rPr>
        <w:t xml:space="preserve"> تاکہ حرارے حاصل کر</w:t>
      </w:r>
      <w:r>
        <w:rPr>
          <w:rFonts w:hint="cs"/>
          <w:rtl/>
        </w:rPr>
        <w:t>ی</w:t>
      </w:r>
      <w:r>
        <w:rPr>
          <w:rFonts w:hint="eastAsia"/>
          <w:rtl/>
        </w:rPr>
        <w:t>ں</w:t>
      </w:r>
      <w:r>
        <w:rPr>
          <w:rtl/>
        </w:rPr>
        <w:t xml:space="preserve"> ۔ </w:t>
      </w:r>
    </w:p>
    <w:p w:rsidR="00921C41" w:rsidRDefault="00921C41" w:rsidP="00921C41">
      <w:pPr>
        <w:pStyle w:val="libNormal"/>
        <w:rPr>
          <w:rtl/>
        </w:rPr>
      </w:pPr>
    </w:p>
    <w:p w:rsidR="00921C41" w:rsidRDefault="00921C41" w:rsidP="004D483A">
      <w:pPr>
        <w:pStyle w:val="Heading2Center"/>
        <w:rPr>
          <w:rtl/>
        </w:rPr>
      </w:pPr>
      <w:bookmarkStart w:id="42" w:name="_Toc501539953"/>
      <w:r>
        <w:rPr>
          <w:rFonts w:hint="eastAsia"/>
          <w:rtl/>
        </w:rPr>
        <w:t>ماؤں</w:t>
      </w:r>
      <w:r>
        <w:rPr>
          <w:rtl/>
        </w:rPr>
        <w:t xml:space="preserve"> کو حک</w:t>
      </w:r>
      <w:r>
        <w:rPr>
          <w:rFonts w:hint="cs"/>
          <w:rtl/>
        </w:rPr>
        <w:t>ی</w:t>
      </w:r>
      <w:r>
        <w:rPr>
          <w:rFonts w:hint="eastAsia"/>
          <w:rtl/>
        </w:rPr>
        <w:t>مانہ</w:t>
      </w:r>
      <w:r>
        <w:rPr>
          <w:rtl/>
        </w:rPr>
        <w:t xml:space="preserve"> نص</w:t>
      </w:r>
      <w:r>
        <w:rPr>
          <w:rFonts w:hint="cs"/>
          <w:rtl/>
        </w:rPr>
        <w:t>ی</w:t>
      </w:r>
      <w:r>
        <w:rPr>
          <w:rFonts w:hint="eastAsia"/>
          <w:rtl/>
        </w:rPr>
        <w:t>حت</w:t>
      </w:r>
      <w:bookmarkEnd w:id="42"/>
    </w:p>
    <w:p w:rsidR="00921C41" w:rsidRDefault="00921C41" w:rsidP="00921C41">
      <w:pPr>
        <w:pStyle w:val="libNormal"/>
        <w:rPr>
          <w:rtl/>
        </w:rPr>
      </w:pPr>
      <w:r>
        <w:rPr>
          <w:rFonts w:hint="eastAsia"/>
          <w:rtl/>
        </w:rPr>
        <w:t>جعفر</w:t>
      </w:r>
      <w:r>
        <w:rPr>
          <w:rtl/>
        </w:rPr>
        <w:t xml:space="preserve"> صادق ک</w:t>
      </w:r>
      <w:r>
        <w:rPr>
          <w:rFonts w:hint="cs"/>
          <w:rtl/>
        </w:rPr>
        <w:t>ی</w:t>
      </w:r>
      <w:r>
        <w:rPr>
          <w:rtl/>
        </w:rPr>
        <w:t xml:space="preserve"> علم</w:t>
      </w:r>
      <w:r>
        <w:rPr>
          <w:rFonts w:hint="cs"/>
          <w:rtl/>
        </w:rPr>
        <w:t>ی</w:t>
      </w:r>
      <w:r>
        <w:rPr>
          <w:rtl/>
        </w:rPr>
        <w:t xml:space="preserve"> فوق</w:t>
      </w:r>
      <w:r>
        <w:rPr>
          <w:rFonts w:hint="cs"/>
          <w:rtl/>
        </w:rPr>
        <w:t>ی</w:t>
      </w:r>
      <w:r>
        <w:rPr>
          <w:rFonts w:hint="eastAsia"/>
          <w:rtl/>
        </w:rPr>
        <w:t>ت</w:t>
      </w:r>
      <w:r>
        <w:rPr>
          <w:rtl/>
        </w:rPr>
        <w:t xml:space="preserve"> کے اظہار 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تھا کہ آپ نے ماؤں کو وص</w:t>
      </w:r>
      <w:r>
        <w:rPr>
          <w:rFonts w:hint="cs"/>
          <w:rtl/>
        </w:rPr>
        <w:t>ی</w:t>
      </w:r>
      <w:r>
        <w:rPr>
          <w:rFonts w:hint="eastAsia"/>
          <w:rtl/>
        </w:rPr>
        <w:t>ت</w:t>
      </w:r>
      <w:r>
        <w:rPr>
          <w:rtl/>
        </w:rPr>
        <w:t xml:space="preserve"> ک</w:t>
      </w:r>
      <w:r>
        <w:rPr>
          <w:rFonts w:hint="cs"/>
          <w:rtl/>
        </w:rPr>
        <w:t>ی</w:t>
      </w:r>
      <w:r>
        <w:rPr>
          <w:rtl/>
        </w:rPr>
        <w:t xml:space="preserve"> کہ اپنے ش</w:t>
      </w:r>
      <w:r>
        <w:rPr>
          <w:rFonts w:hint="cs"/>
          <w:rtl/>
        </w:rPr>
        <w:t>ی</w:t>
      </w:r>
      <w:r>
        <w:rPr>
          <w:rFonts w:hint="eastAsia"/>
          <w:rtl/>
        </w:rPr>
        <w:t>ر</w:t>
      </w:r>
      <w:r>
        <w:rPr>
          <w:rtl/>
        </w:rPr>
        <w:t xml:space="preserve"> خوار بچوں کو اپنے بائ</w:t>
      </w:r>
      <w:r>
        <w:rPr>
          <w:rFonts w:hint="cs"/>
          <w:rtl/>
        </w:rPr>
        <w:t>ی</w:t>
      </w:r>
      <w:r>
        <w:rPr>
          <w:rFonts w:hint="eastAsia"/>
          <w:rtl/>
        </w:rPr>
        <w:t>ں</w:t>
      </w:r>
      <w:r>
        <w:rPr>
          <w:rtl/>
        </w:rPr>
        <w:t xml:space="preserve"> طرف سلائ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صد</w:t>
      </w:r>
      <w:r>
        <w:rPr>
          <w:rFonts w:hint="cs"/>
          <w:rtl/>
        </w:rPr>
        <w:t>ی</w:t>
      </w:r>
      <w:r>
        <w:rPr>
          <w:rFonts w:hint="eastAsia"/>
          <w:rtl/>
        </w:rPr>
        <w:t>وں</w:t>
      </w:r>
      <w:r>
        <w:rPr>
          <w:rtl/>
        </w:rPr>
        <w:t xml:space="preserve"> سے اس تاک</w:t>
      </w:r>
      <w:r>
        <w:rPr>
          <w:rFonts w:hint="cs"/>
          <w:rtl/>
        </w:rPr>
        <w:t>ی</w:t>
      </w:r>
      <w:r>
        <w:rPr>
          <w:rFonts w:hint="eastAsia"/>
          <w:rtl/>
        </w:rPr>
        <w:t>د</w:t>
      </w:r>
      <w:r>
        <w:rPr>
          <w:rtl/>
        </w:rPr>
        <w:t xml:space="preserve"> کو بے محل اور فضول ک</w:t>
      </w:r>
      <w:r>
        <w:rPr>
          <w:rFonts w:hint="cs"/>
          <w:rtl/>
        </w:rPr>
        <w:t>ی</w:t>
      </w:r>
      <w:r>
        <w:rPr>
          <w:rFonts w:hint="eastAsia"/>
          <w:rtl/>
        </w:rPr>
        <w:t>ا</w:t>
      </w:r>
      <w:r>
        <w:rPr>
          <w:rtl/>
        </w:rPr>
        <w:t xml:space="preserve"> جاتا رہا جس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کس</w:t>
      </w:r>
      <w:r>
        <w:rPr>
          <w:rFonts w:hint="cs"/>
          <w:rtl/>
        </w:rPr>
        <w:t>ی</w:t>
      </w:r>
      <w:r>
        <w:rPr>
          <w:rtl/>
        </w:rPr>
        <w:t xml:space="preserve"> نے تاک</w:t>
      </w:r>
      <w:r>
        <w:rPr>
          <w:rFonts w:hint="cs"/>
          <w:rtl/>
        </w:rPr>
        <w:t>ی</w:t>
      </w:r>
      <w:r>
        <w:rPr>
          <w:rFonts w:hint="eastAsia"/>
          <w:rtl/>
        </w:rPr>
        <w:t>د</w:t>
      </w:r>
      <w:r>
        <w:rPr>
          <w:rtl/>
        </w:rPr>
        <w:t xml:space="preserve"> پر غور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اور بعضوں نے اس پر عمل کرنے کو خطرناک سمجھا ان کا خ</w:t>
      </w:r>
      <w:r>
        <w:rPr>
          <w:rFonts w:hint="cs"/>
          <w:rtl/>
        </w:rPr>
        <w:t>ی</w:t>
      </w:r>
      <w:r>
        <w:rPr>
          <w:rFonts w:hint="eastAsia"/>
          <w:rtl/>
        </w:rPr>
        <w:t>ال</w:t>
      </w:r>
      <w:r>
        <w:rPr>
          <w:rtl/>
        </w:rPr>
        <w:t xml:space="preserve"> تھا کہ ار ش</w:t>
      </w:r>
      <w:r>
        <w:rPr>
          <w:rFonts w:hint="cs"/>
          <w:rtl/>
        </w:rPr>
        <w:t>ی</w:t>
      </w:r>
      <w:r>
        <w:rPr>
          <w:rFonts w:hint="eastAsia"/>
          <w:rtl/>
        </w:rPr>
        <w:t>ر</w:t>
      </w:r>
      <w:r>
        <w:rPr>
          <w:rtl/>
        </w:rPr>
        <w:t xml:space="preserve"> خوار بچے کو ماں ک</w:t>
      </w:r>
      <w:r>
        <w:rPr>
          <w:rFonts w:hint="cs"/>
          <w:rtl/>
        </w:rPr>
        <w:t>ی</w:t>
      </w:r>
      <w:r>
        <w:rPr>
          <w:rtl/>
        </w:rPr>
        <w:t xml:space="preserve"> بائ</w:t>
      </w:r>
      <w:r>
        <w:rPr>
          <w:rFonts w:hint="cs"/>
          <w:rtl/>
        </w:rPr>
        <w:t>ی</w:t>
      </w:r>
      <w:r>
        <w:rPr>
          <w:rFonts w:hint="eastAsia"/>
          <w:rtl/>
        </w:rPr>
        <w:t>ں</w:t>
      </w:r>
      <w:r>
        <w:rPr>
          <w:rtl/>
        </w:rPr>
        <w:t xml:space="preserve"> جانب سلاد </w:t>
      </w:r>
      <w:r>
        <w:rPr>
          <w:rFonts w:hint="cs"/>
          <w:rtl/>
        </w:rPr>
        <w:t>ی</w:t>
      </w:r>
      <w:r>
        <w:rPr>
          <w:rFonts w:hint="eastAsia"/>
          <w:rtl/>
        </w:rPr>
        <w:t>ا</w:t>
      </w:r>
      <w:r>
        <w:rPr>
          <w:rtl/>
        </w:rPr>
        <w:t xml:space="preserve"> جائے تو ممکنہے کہ ماں سوتے م</w:t>
      </w:r>
      <w:r>
        <w:rPr>
          <w:rFonts w:hint="cs"/>
          <w:rtl/>
        </w:rPr>
        <w:t>ی</w:t>
      </w:r>
      <w:r>
        <w:rPr>
          <w:rFonts w:hint="eastAsia"/>
          <w:rtl/>
        </w:rPr>
        <w:t>ں</w:t>
      </w:r>
      <w:r>
        <w:rPr>
          <w:rtl/>
        </w:rPr>
        <w:t xml:space="preserve"> کروٹ بدلے اور ب</w:t>
      </w:r>
      <w:r>
        <w:rPr>
          <w:rFonts w:hint="cs"/>
          <w:rtl/>
        </w:rPr>
        <w:t>ی</w:t>
      </w:r>
      <w:r>
        <w:rPr>
          <w:rFonts w:hint="eastAsia"/>
          <w:rtl/>
        </w:rPr>
        <w:t>ٹے</w:t>
      </w:r>
      <w:r>
        <w:rPr>
          <w:rtl/>
        </w:rPr>
        <w:t xml:space="preserve"> کو اپنے جسم کے ن</w:t>
      </w:r>
      <w:r>
        <w:rPr>
          <w:rFonts w:hint="cs"/>
          <w:rtl/>
        </w:rPr>
        <w:t>ی</w:t>
      </w:r>
      <w:r>
        <w:rPr>
          <w:rFonts w:hint="eastAsia"/>
          <w:rtl/>
        </w:rPr>
        <w:t>چے</w:t>
      </w:r>
      <w:r>
        <w:rPr>
          <w:rtl/>
        </w:rPr>
        <w:t xml:space="preserve"> کچل دے ۔ </w:t>
      </w:r>
    </w:p>
    <w:p w:rsidR="00921C41" w:rsidRDefault="00921C41" w:rsidP="00921C41">
      <w:pPr>
        <w:pStyle w:val="libNormal"/>
        <w:rPr>
          <w:rtl/>
        </w:rPr>
      </w:pPr>
      <w:r>
        <w:rPr>
          <w:rFonts w:hint="eastAsia"/>
          <w:rtl/>
        </w:rPr>
        <w:t>محمد</w:t>
      </w:r>
      <w:r>
        <w:rPr>
          <w:rtl/>
        </w:rPr>
        <w:t xml:space="preserve"> بن ادر</w:t>
      </w:r>
      <w:r>
        <w:rPr>
          <w:rFonts w:hint="cs"/>
          <w:rtl/>
        </w:rPr>
        <w:t>ی</w:t>
      </w:r>
      <w:r>
        <w:rPr>
          <w:rFonts w:hint="eastAsia"/>
          <w:rtl/>
        </w:rPr>
        <w:t>س</w:t>
      </w:r>
      <w:r>
        <w:rPr>
          <w:rtl/>
        </w:rPr>
        <w:t xml:space="preserve"> شافع</w:t>
      </w:r>
      <w:r>
        <w:rPr>
          <w:rFonts w:hint="cs"/>
          <w:rtl/>
        </w:rPr>
        <w:t>ی</w:t>
      </w:r>
      <w:r>
        <w:rPr>
          <w:rtl/>
        </w:rPr>
        <w:t xml:space="preserve"> جو </w:t>
      </w:r>
      <w:r>
        <w:rPr>
          <w:rtl/>
          <w:lang w:bidi="fa-IR"/>
        </w:rPr>
        <w:t>۱۵۰</w:t>
      </w:r>
      <w:r>
        <w:rPr>
          <w:rtl/>
        </w:rPr>
        <w:t xml:space="preserve"> ہجر</w:t>
      </w:r>
      <w:r>
        <w:rPr>
          <w:rFonts w:hint="cs"/>
          <w:rtl/>
        </w:rPr>
        <w:t>ی</w:t>
      </w:r>
      <w:r>
        <w:rPr>
          <w:rtl/>
        </w:rPr>
        <w:t xml:space="preserve"> م</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ک</w:t>
      </w:r>
      <w:r>
        <w:rPr>
          <w:rFonts w:hint="cs"/>
          <w:rtl/>
        </w:rPr>
        <w:t>ی</w:t>
      </w:r>
      <w:r>
        <w:rPr>
          <w:rtl/>
        </w:rPr>
        <w:t xml:space="preserve"> پ</w:t>
      </w:r>
      <w:r>
        <w:rPr>
          <w:rFonts w:hint="cs"/>
          <w:rtl/>
        </w:rPr>
        <w:t>ی</w:t>
      </w:r>
      <w:r>
        <w:rPr>
          <w:rFonts w:hint="eastAsia"/>
          <w:rtl/>
        </w:rPr>
        <w:t>دائش</w:t>
      </w:r>
      <w:r>
        <w:rPr>
          <w:rtl/>
        </w:rPr>
        <w:t xml:space="preserve"> کے دو سال بعد غزہ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اور </w:t>
      </w:r>
      <w:r>
        <w:rPr>
          <w:rtl/>
          <w:lang w:bidi="fa-IR"/>
        </w:rPr>
        <w:t>۹۹</w:t>
      </w:r>
      <w:r>
        <w:rPr>
          <w:rtl/>
        </w:rPr>
        <w:t xml:space="preserve"> ہجر</w:t>
      </w:r>
      <w:r>
        <w:rPr>
          <w:rFonts w:hint="cs"/>
          <w:rtl/>
        </w:rPr>
        <w:t>ی</w:t>
      </w:r>
      <w:r>
        <w:rPr>
          <w:rtl/>
        </w:rPr>
        <w:t xml:space="preserve"> م</w:t>
      </w:r>
      <w:r>
        <w:rPr>
          <w:rFonts w:hint="cs"/>
          <w:rtl/>
        </w:rPr>
        <w:t>ی</w:t>
      </w:r>
      <w:r>
        <w:rPr>
          <w:rFonts w:hint="eastAsia"/>
          <w:rtl/>
        </w:rPr>
        <w:t>ں</w:t>
      </w:r>
      <w:r>
        <w:rPr>
          <w:rtl/>
        </w:rPr>
        <w:t xml:space="preserve"> قاہرہ م</w:t>
      </w:r>
      <w:r>
        <w:rPr>
          <w:rFonts w:hint="cs"/>
          <w:rtl/>
        </w:rPr>
        <w:t>ی</w:t>
      </w:r>
      <w:r>
        <w:rPr>
          <w:rFonts w:hint="eastAsia"/>
          <w:rtl/>
        </w:rPr>
        <w:t>ں</w:t>
      </w:r>
      <w:r>
        <w:rPr>
          <w:rtl/>
        </w:rPr>
        <w:t xml:space="preserve"> فوت ہوئے جب ان سے پوچھا گ</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ماں کو اپنے بچے کو بائ</w:t>
      </w:r>
      <w:r>
        <w:rPr>
          <w:rFonts w:hint="cs"/>
          <w:rtl/>
        </w:rPr>
        <w:t>ی</w:t>
      </w:r>
      <w:r>
        <w:rPr>
          <w:rFonts w:hint="eastAsia"/>
          <w:rtl/>
        </w:rPr>
        <w:t>ں</w:t>
      </w:r>
      <w:r>
        <w:rPr>
          <w:rtl/>
        </w:rPr>
        <w:t xml:space="preserve"> طرف سلانا چاہ</w:t>
      </w:r>
      <w:r>
        <w:rPr>
          <w:rFonts w:hint="cs"/>
          <w:rtl/>
        </w:rPr>
        <w:t>ی</w:t>
      </w:r>
      <w:r>
        <w:rPr>
          <w:rFonts w:hint="eastAsia"/>
          <w:rtl/>
        </w:rPr>
        <w:t>ے</w:t>
      </w:r>
      <w:r>
        <w:rPr>
          <w:rtl/>
        </w:rPr>
        <w:t xml:space="preserve"> </w:t>
      </w:r>
      <w:r>
        <w:rPr>
          <w:rFonts w:hint="cs"/>
          <w:rtl/>
        </w:rPr>
        <w:t>ی</w:t>
      </w:r>
      <w:r>
        <w:rPr>
          <w:rFonts w:hint="eastAsia"/>
          <w:rtl/>
        </w:rPr>
        <w:t>ا</w:t>
      </w:r>
      <w:r>
        <w:rPr>
          <w:rtl/>
        </w:rPr>
        <w:t xml:space="preserve"> دائ</w:t>
      </w:r>
      <w:r>
        <w:rPr>
          <w:rFonts w:hint="cs"/>
          <w:rtl/>
        </w:rPr>
        <w:t>ی</w:t>
      </w:r>
      <w:r>
        <w:rPr>
          <w:rFonts w:hint="eastAsia"/>
          <w:rtl/>
        </w:rPr>
        <w:t>ں</w:t>
      </w:r>
      <w:r>
        <w:rPr>
          <w:rtl/>
        </w:rPr>
        <w:t xml:space="preserve"> طرف ۔ </w:t>
      </w:r>
    </w:p>
    <w:p w:rsidR="00921C41" w:rsidRDefault="00921C41" w:rsidP="00921C41">
      <w:pPr>
        <w:pStyle w:val="libNormal"/>
        <w:rPr>
          <w:rtl/>
        </w:rPr>
      </w:pPr>
      <w:r>
        <w:rPr>
          <w:rFonts w:hint="eastAsia"/>
          <w:rtl/>
        </w:rPr>
        <w:t>تو</w:t>
      </w:r>
      <w:r>
        <w:rPr>
          <w:rtl/>
        </w:rPr>
        <w:t xml:space="preserve"> انہوں نے جواب د</w:t>
      </w:r>
      <w:r>
        <w:rPr>
          <w:rFonts w:hint="cs"/>
          <w:rtl/>
        </w:rPr>
        <w:t>ی</w:t>
      </w:r>
      <w:r>
        <w:rPr>
          <w:rFonts w:hint="eastAsia"/>
          <w:rtl/>
        </w:rPr>
        <w:t>ا</w:t>
      </w:r>
      <w:r>
        <w:rPr>
          <w:rtl/>
        </w:rPr>
        <w:t xml:space="preserve"> دائ</w:t>
      </w:r>
      <w:r>
        <w:rPr>
          <w:rFonts w:hint="cs"/>
          <w:rtl/>
        </w:rPr>
        <w:t>ی</w:t>
      </w:r>
      <w:r>
        <w:rPr>
          <w:rFonts w:hint="eastAsia"/>
          <w:rtl/>
        </w:rPr>
        <w:t>ں</w:t>
      </w:r>
      <w:r>
        <w:rPr>
          <w:rtl/>
        </w:rPr>
        <w:t xml:space="preserve"> اور بائ</w:t>
      </w:r>
      <w:r>
        <w:rPr>
          <w:rFonts w:hint="cs"/>
          <w:rtl/>
        </w:rPr>
        <w:t>ی</w:t>
      </w:r>
      <w:r>
        <w:rPr>
          <w:rFonts w:hint="eastAsia"/>
          <w:rtl/>
        </w:rPr>
        <w:t>ں</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ماں اپنے بچے کو جس طرف آسان سمجھے اس طرف سلائے بعض لوگوں نے جعفرصادق (عل</w:t>
      </w:r>
      <w:r>
        <w:rPr>
          <w:rFonts w:hint="cs"/>
          <w:rtl/>
        </w:rPr>
        <w:t>ی</w:t>
      </w:r>
      <w:r>
        <w:rPr>
          <w:rFonts w:hint="eastAsia"/>
          <w:rtl/>
        </w:rPr>
        <w:t>ہ</w:t>
      </w:r>
      <w:r>
        <w:rPr>
          <w:rtl/>
        </w:rPr>
        <w:t xml:space="preserve"> السلام ) کے فرمان کو عقل سل</w:t>
      </w:r>
      <w:r>
        <w:rPr>
          <w:rFonts w:hint="cs"/>
          <w:rtl/>
        </w:rPr>
        <w:t>ی</w:t>
      </w:r>
      <w:r>
        <w:rPr>
          <w:rFonts w:hint="eastAsia"/>
          <w:rtl/>
        </w:rPr>
        <w:t>م</w:t>
      </w:r>
      <w:r>
        <w:rPr>
          <w:rtl/>
        </w:rPr>
        <w:t xml:space="preserve"> کے خلاف قرار د</w:t>
      </w:r>
      <w:r>
        <w:rPr>
          <w:rFonts w:hint="cs"/>
          <w:rtl/>
        </w:rPr>
        <w:t>ی</w:t>
      </w:r>
      <w:r>
        <w:rPr>
          <w:rFonts w:hint="eastAsia"/>
          <w:rtl/>
        </w:rPr>
        <w:t>ا</w:t>
      </w:r>
      <w:r>
        <w:rPr>
          <w:rtl/>
        </w:rPr>
        <w:t xml:space="preserve"> چونکہ ان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دا</w:t>
      </w:r>
      <w:r>
        <w:rPr>
          <w:rFonts w:hint="cs"/>
          <w:rtl/>
        </w:rPr>
        <w:t>ی</w:t>
      </w:r>
      <w:r>
        <w:rPr>
          <w:rFonts w:hint="eastAsia"/>
          <w:rtl/>
        </w:rPr>
        <w:t>اں</w:t>
      </w:r>
      <w:r>
        <w:rPr>
          <w:rtl/>
        </w:rPr>
        <w:t xml:space="preserve"> بائ</w:t>
      </w:r>
      <w:r>
        <w:rPr>
          <w:rFonts w:hint="cs"/>
          <w:rtl/>
        </w:rPr>
        <w:t>ی</w:t>
      </w:r>
      <w:r>
        <w:rPr>
          <w:rFonts w:hint="eastAsia"/>
          <w:rtl/>
        </w:rPr>
        <w:t>ں</w:t>
      </w:r>
      <w:r>
        <w:rPr>
          <w:rtl/>
        </w:rPr>
        <w:t xml:space="preserve"> سے ز</w:t>
      </w:r>
      <w:r>
        <w:rPr>
          <w:rFonts w:hint="cs"/>
          <w:rtl/>
        </w:rPr>
        <w:t>ی</w:t>
      </w:r>
      <w:r>
        <w:rPr>
          <w:rFonts w:hint="eastAsia"/>
          <w:rtl/>
        </w:rPr>
        <w:t>ادہ</w:t>
      </w:r>
      <w:r>
        <w:rPr>
          <w:rtl/>
        </w:rPr>
        <w:t xml:space="preserve"> محترم ہے ان کا خ</w:t>
      </w:r>
      <w:r>
        <w:rPr>
          <w:rFonts w:hint="cs"/>
          <w:rtl/>
        </w:rPr>
        <w:t>ی</w:t>
      </w:r>
      <w:r>
        <w:rPr>
          <w:rFonts w:hint="eastAsia"/>
          <w:rtl/>
        </w:rPr>
        <w:t>ال</w:t>
      </w:r>
      <w:r>
        <w:rPr>
          <w:rtl/>
        </w:rPr>
        <w:t xml:space="preserve"> تھا کہ مان اپنے ب</w:t>
      </w:r>
      <w:r>
        <w:rPr>
          <w:rFonts w:hint="eastAsia"/>
          <w:rtl/>
        </w:rPr>
        <w:t>چے</w:t>
      </w:r>
      <w:r>
        <w:rPr>
          <w:rtl/>
        </w:rPr>
        <w:t xml:space="preserve"> کو دائ</w:t>
      </w:r>
      <w:r>
        <w:rPr>
          <w:rFonts w:hint="cs"/>
          <w:rtl/>
        </w:rPr>
        <w:t>ی</w:t>
      </w:r>
      <w:r>
        <w:rPr>
          <w:rFonts w:hint="eastAsia"/>
          <w:rtl/>
        </w:rPr>
        <w:t>ں</w:t>
      </w:r>
      <w:r>
        <w:rPr>
          <w:rtl/>
        </w:rPr>
        <w:t xml:space="preserve"> جانب سلائے تاکہ بچہ اس کے دائ</w:t>
      </w:r>
      <w:r>
        <w:rPr>
          <w:rFonts w:hint="cs"/>
          <w:rtl/>
        </w:rPr>
        <w:t>ی</w:t>
      </w:r>
      <w:r>
        <w:rPr>
          <w:rFonts w:hint="eastAsia"/>
          <w:rtl/>
        </w:rPr>
        <w:t>ں</w:t>
      </w:r>
      <w:r>
        <w:rPr>
          <w:rtl/>
        </w:rPr>
        <w:t xml:space="preserve"> جانب کرامت سے بہرہ مند ہو سکے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ک</w:t>
      </w:r>
      <w:r>
        <w:rPr>
          <w:rFonts w:hint="cs"/>
          <w:rtl/>
        </w:rPr>
        <w:t>ی</w:t>
      </w:r>
      <w:r>
        <w:rPr>
          <w:rtl/>
        </w:rPr>
        <w:t xml:space="preserve"> اس وص</w:t>
      </w:r>
      <w:r>
        <w:rPr>
          <w:rFonts w:hint="cs"/>
          <w:rtl/>
        </w:rPr>
        <w:t>ی</w:t>
      </w:r>
      <w:r>
        <w:rPr>
          <w:rFonts w:hint="eastAsia"/>
          <w:rtl/>
        </w:rPr>
        <w:t>ت</w:t>
      </w:r>
      <w:r>
        <w:rPr>
          <w:rtl/>
        </w:rPr>
        <w:t xml:space="preserve"> کو نہ تو مشرق م</w:t>
      </w:r>
      <w:r>
        <w:rPr>
          <w:rFonts w:hint="cs"/>
          <w:rtl/>
        </w:rPr>
        <w:t>ی</w:t>
      </w:r>
      <w:r>
        <w:rPr>
          <w:rFonts w:hint="eastAsia"/>
          <w:rtl/>
        </w:rPr>
        <w:t>ں</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 اور نہ ہ</w:t>
      </w:r>
      <w:r>
        <w:rPr>
          <w:rFonts w:hint="cs"/>
          <w:rtl/>
        </w:rPr>
        <w:t>ی</w:t>
      </w:r>
      <w:r>
        <w:rPr>
          <w:rtl/>
        </w:rPr>
        <w:t xml:space="preserve"> مغرب م</w:t>
      </w:r>
      <w:r>
        <w:rPr>
          <w:rFonts w:hint="cs"/>
          <w:rtl/>
        </w:rPr>
        <w:t>ی</w:t>
      </w:r>
      <w:r>
        <w:rPr>
          <w:rFonts w:hint="eastAsia"/>
          <w:rtl/>
        </w:rPr>
        <w:t>ں</w:t>
      </w:r>
      <w:r>
        <w:rPr>
          <w:rtl/>
        </w:rPr>
        <w:t xml:space="preserve"> کس</w:t>
      </w:r>
      <w:r>
        <w:rPr>
          <w:rFonts w:hint="cs"/>
          <w:rtl/>
        </w:rPr>
        <w:t>ی</w:t>
      </w:r>
      <w:r>
        <w:rPr>
          <w:rtl/>
        </w:rPr>
        <w:t xml:space="preserve"> نے اس ک</w:t>
      </w:r>
      <w:r>
        <w:rPr>
          <w:rFonts w:hint="cs"/>
          <w:rtl/>
        </w:rPr>
        <w:t>ی</w:t>
      </w:r>
      <w:r>
        <w:rPr>
          <w:rtl/>
        </w:rPr>
        <w:t xml:space="preserve"> قدرو ق</w:t>
      </w:r>
      <w:r>
        <w:rPr>
          <w:rFonts w:hint="cs"/>
          <w:rtl/>
        </w:rPr>
        <w:t>ی</w:t>
      </w:r>
      <w:r>
        <w:rPr>
          <w:rFonts w:hint="eastAsia"/>
          <w:rtl/>
        </w:rPr>
        <w:t>مت</w:t>
      </w:r>
      <w:r>
        <w:rPr>
          <w:rtl/>
        </w:rPr>
        <w:t xml:space="preserve"> کو جانا ۔ حت</w:t>
      </w:r>
      <w:r>
        <w:rPr>
          <w:rFonts w:hint="cs"/>
          <w:rtl/>
        </w:rPr>
        <w:t>ی</w:t>
      </w:r>
      <w:r>
        <w:rPr>
          <w:rtl/>
        </w:rPr>
        <w:t xml:space="preserve"> کہ علم</w:t>
      </w:r>
      <w:r>
        <w:rPr>
          <w:rFonts w:hint="cs"/>
          <w:rtl/>
        </w:rPr>
        <w:t>ی</w:t>
      </w:r>
      <w:r>
        <w:rPr>
          <w:rtl/>
        </w:rPr>
        <w:t xml:space="preserve"> اح</w:t>
      </w:r>
      <w:r>
        <w:rPr>
          <w:rFonts w:hint="cs"/>
          <w:rtl/>
        </w:rPr>
        <w:t>ی</w:t>
      </w:r>
      <w:r>
        <w:rPr>
          <w:rFonts w:hint="eastAsia"/>
          <w:rtl/>
        </w:rPr>
        <w:t>اء</w:t>
      </w:r>
      <w:r>
        <w:rPr>
          <w:rtl/>
        </w:rPr>
        <w:t xml:space="preserve"> کے دور م</w:t>
      </w:r>
      <w:r>
        <w:rPr>
          <w:rFonts w:hint="cs"/>
          <w:rtl/>
        </w:rPr>
        <w:t>ی</w:t>
      </w:r>
      <w:r>
        <w:rPr>
          <w:rFonts w:hint="eastAsia"/>
          <w:rtl/>
        </w:rPr>
        <w:t>ں</w:t>
      </w:r>
      <w:r>
        <w:rPr>
          <w:rtl/>
        </w:rPr>
        <w:t xml:space="preserve"> جب کہ دانشور ہر علم</w:t>
      </w:r>
      <w:r>
        <w:rPr>
          <w:rFonts w:hint="cs"/>
          <w:rtl/>
        </w:rPr>
        <w:t>ی</w:t>
      </w:r>
      <w:r>
        <w:rPr>
          <w:rtl/>
        </w:rPr>
        <w:t xml:space="preserve"> موضوع پر اچھ</w:t>
      </w:r>
      <w:r>
        <w:rPr>
          <w:rFonts w:hint="cs"/>
          <w:rtl/>
        </w:rPr>
        <w:t>ی</w:t>
      </w:r>
      <w:r>
        <w:rPr>
          <w:rtl/>
        </w:rPr>
        <w:t xml:space="preserve"> طرح غور کر رہے تھے کس</w:t>
      </w:r>
      <w:r>
        <w:rPr>
          <w:rFonts w:hint="cs"/>
          <w:rtl/>
        </w:rPr>
        <w:t>ی</w:t>
      </w:r>
      <w:r>
        <w:rPr>
          <w:rtl/>
        </w:rPr>
        <w:t xml:space="preserve"> نے جعفر صادق (عل</w:t>
      </w:r>
      <w:r>
        <w:rPr>
          <w:rFonts w:hint="cs"/>
          <w:rtl/>
        </w:rPr>
        <w:t>ی</w:t>
      </w:r>
      <w:r>
        <w:rPr>
          <w:rFonts w:hint="eastAsia"/>
          <w:rtl/>
        </w:rPr>
        <w:t>ہ</w:t>
      </w:r>
      <w:r>
        <w:rPr>
          <w:rtl/>
        </w:rPr>
        <w:t xml:space="preserve"> السلام ) کے قول کو خاطر خو</w:t>
      </w:r>
      <w:r>
        <w:rPr>
          <w:rFonts w:hint="eastAsia"/>
          <w:rtl/>
        </w:rPr>
        <w:t>اہ</w:t>
      </w:r>
      <w:r>
        <w:rPr>
          <w:rtl/>
        </w:rPr>
        <w:t xml:space="preserve"> اہم</w:t>
      </w:r>
      <w:r>
        <w:rPr>
          <w:rFonts w:hint="cs"/>
          <w:rtl/>
        </w:rPr>
        <w:t>ی</w:t>
      </w:r>
      <w:r>
        <w:rPr>
          <w:rFonts w:hint="eastAsia"/>
          <w:rtl/>
        </w:rPr>
        <w:t>ت</w:t>
      </w:r>
      <w:r>
        <w:rPr>
          <w:rtl/>
        </w:rPr>
        <w:t xml:space="preserve"> نہ د</w:t>
      </w:r>
      <w:r>
        <w:rPr>
          <w:rFonts w:hint="cs"/>
          <w:rtl/>
        </w:rPr>
        <w:t>ی</w:t>
      </w:r>
      <w:r>
        <w:rPr>
          <w:rtl/>
        </w:rPr>
        <w:t xml:space="preserve"> اور نہ ہ</w:t>
      </w:r>
      <w:r>
        <w:rPr>
          <w:rFonts w:hint="cs"/>
          <w:rtl/>
        </w:rPr>
        <w:t>ی</w:t>
      </w:r>
      <w:r>
        <w:rPr>
          <w:rtl/>
        </w:rPr>
        <w:t xml:space="preserve"> </w:t>
      </w:r>
      <w:r>
        <w:rPr>
          <w:rFonts w:hint="cs"/>
          <w:rtl/>
        </w:rPr>
        <w:t>ی</w:t>
      </w:r>
      <w:r>
        <w:rPr>
          <w:rFonts w:hint="eastAsia"/>
          <w:rtl/>
        </w:rPr>
        <w:t>ہ</w:t>
      </w:r>
      <w:r>
        <w:rPr>
          <w:rtl/>
        </w:rPr>
        <w:t xml:space="preserve"> سمجھنے ک</w:t>
      </w:r>
      <w:r>
        <w:rPr>
          <w:rFonts w:hint="cs"/>
          <w:rtl/>
        </w:rPr>
        <w:t>ی</w:t>
      </w:r>
      <w:r>
        <w:rPr>
          <w:rtl/>
        </w:rPr>
        <w:t xml:space="preserve"> کوشش ک</w:t>
      </w:r>
      <w:r>
        <w:rPr>
          <w:rFonts w:hint="cs"/>
          <w:rtl/>
        </w:rPr>
        <w:t>ی</w:t>
      </w:r>
      <w:r>
        <w:rPr>
          <w:rtl/>
        </w:rPr>
        <w:t xml:space="preserve"> کہ آپ کا </w:t>
      </w:r>
      <w:r>
        <w:rPr>
          <w:rFonts w:hint="cs"/>
          <w:rtl/>
        </w:rPr>
        <w:t>ی</w:t>
      </w:r>
      <w:r>
        <w:rPr>
          <w:rFonts w:hint="eastAsia"/>
          <w:rtl/>
        </w:rPr>
        <w:t>ہ</w:t>
      </w:r>
      <w:r>
        <w:rPr>
          <w:rtl/>
        </w:rPr>
        <w:t xml:space="preserve"> فرمان علم</w:t>
      </w:r>
      <w:r>
        <w:rPr>
          <w:rFonts w:hint="cs"/>
          <w:rtl/>
        </w:rPr>
        <w:t>ی</w:t>
      </w:r>
      <w:r>
        <w:rPr>
          <w:rtl/>
        </w:rPr>
        <w:t xml:space="preserve"> نقطہ نظر سے سود مند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سولہو</w:t>
      </w:r>
      <w:r>
        <w:rPr>
          <w:rFonts w:hint="cs"/>
          <w:rtl/>
        </w:rPr>
        <w:t>ی</w:t>
      </w:r>
      <w:r>
        <w:rPr>
          <w:rFonts w:hint="eastAsia"/>
          <w:rtl/>
        </w:rPr>
        <w:t>ں</w:t>
      </w:r>
      <w:r>
        <w:rPr>
          <w:rtl/>
        </w:rPr>
        <w:t xml:space="preserve"> ‘ سترہو</w:t>
      </w:r>
      <w:r>
        <w:rPr>
          <w:rFonts w:hint="cs"/>
          <w:rtl/>
        </w:rPr>
        <w:t>ی</w:t>
      </w:r>
      <w:r>
        <w:rPr>
          <w:rFonts w:hint="eastAsia"/>
          <w:rtl/>
        </w:rPr>
        <w:t>ں</w:t>
      </w:r>
      <w:r>
        <w:rPr>
          <w:rtl/>
        </w:rPr>
        <w:t xml:space="preserve"> اور اٹھارو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ادوار جو علم</w:t>
      </w:r>
      <w:r>
        <w:rPr>
          <w:rFonts w:hint="cs"/>
          <w:rtl/>
        </w:rPr>
        <w:t>ی</w:t>
      </w:r>
      <w:r>
        <w:rPr>
          <w:rtl/>
        </w:rPr>
        <w:t xml:space="preserve"> اح</w:t>
      </w:r>
      <w:r>
        <w:rPr>
          <w:rFonts w:hint="cs"/>
          <w:rtl/>
        </w:rPr>
        <w:t>ی</w:t>
      </w:r>
      <w:r>
        <w:rPr>
          <w:rFonts w:hint="eastAsia"/>
          <w:rtl/>
        </w:rPr>
        <w:t>ا</w:t>
      </w:r>
      <w:r>
        <w:rPr>
          <w:rtl/>
        </w:rPr>
        <w:t xml:space="preserve"> کے ادوار کہلاتے ہ</w:t>
      </w:r>
      <w:r>
        <w:rPr>
          <w:rFonts w:hint="cs"/>
          <w:rtl/>
        </w:rPr>
        <w:t>ی</w:t>
      </w:r>
      <w:r>
        <w:rPr>
          <w:rFonts w:hint="eastAsia"/>
          <w:rtl/>
        </w:rPr>
        <w:t>ں</w:t>
      </w:r>
      <w:r>
        <w:rPr>
          <w:rtl/>
        </w:rPr>
        <w:t xml:space="preserve"> گزر چکے تھے اور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پہنچ آئ</w:t>
      </w:r>
      <w:r>
        <w:rPr>
          <w:rFonts w:hint="cs"/>
          <w:rtl/>
        </w:rPr>
        <w:t>ی</w:t>
      </w:r>
      <w:r>
        <w:rPr>
          <w:rtl/>
        </w:rPr>
        <w:t xml:space="preserve"> تھ</w:t>
      </w:r>
      <w:r>
        <w:rPr>
          <w:rFonts w:hint="cs"/>
          <w:rtl/>
        </w:rPr>
        <w:t>ی</w:t>
      </w:r>
      <w:r>
        <w:rPr>
          <w:rtl/>
        </w:rPr>
        <w:t xml:space="preserve"> اور اس صد</w:t>
      </w:r>
      <w:r>
        <w:rPr>
          <w:rFonts w:hint="cs"/>
          <w:rtl/>
        </w:rPr>
        <w:t>ی</w:t>
      </w:r>
      <w:r>
        <w:rPr>
          <w:rtl/>
        </w:rPr>
        <w:t xml:space="preserve"> ک</w:t>
      </w:r>
      <w:r>
        <w:rPr>
          <w:rFonts w:hint="cs"/>
          <w:rtl/>
        </w:rPr>
        <w:t>ی</w:t>
      </w:r>
      <w:r>
        <w:rPr>
          <w:rtl/>
        </w:rPr>
        <w:t xml:space="preserve"> دوسر</w:t>
      </w:r>
      <w:r>
        <w:rPr>
          <w:rFonts w:hint="cs"/>
          <w:rtl/>
        </w:rPr>
        <w:t>ی</w:t>
      </w:r>
      <w:r>
        <w:rPr>
          <w:rtl/>
        </w:rPr>
        <w:t xml:space="preserve"> دھائ</w:t>
      </w:r>
      <w:r>
        <w:rPr>
          <w:rFonts w:hint="cs"/>
          <w:rtl/>
        </w:rPr>
        <w:t>ی</w:t>
      </w:r>
      <w:r>
        <w:rPr>
          <w:rtl/>
        </w:rPr>
        <w:t xml:space="preserve"> م</w:t>
      </w:r>
      <w:r>
        <w:rPr>
          <w:rFonts w:hint="cs"/>
          <w:rtl/>
        </w:rPr>
        <w:t>ی</w:t>
      </w:r>
      <w:r>
        <w:rPr>
          <w:rFonts w:hint="eastAsia"/>
          <w:rtl/>
        </w:rPr>
        <w:t>ں</w:t>
      </w:r>
      <w:r>
        <w:rPr>
          <w:rtl/>
        </w:rPr>
        <w:t xml:space="preserve"> امر</w:t>
      </w:r>
      <w:r>
        <w:rPr>
          <w:rFonts w:hint="cs"/>
          <w:rtl/>
        </w:rPr>
        <w:t>ی</w:t>
      </w:r>
      <w:r>
        <w:rPr>
          <w:rFonts w:hint="eastAsia"/>
          <w:rtl/>
        </w:rPr>
        <w:t>کہ</w:t>
      </w:r>
      <w:r>
        <w:rPr>
          <w:rtl/>
        </w:rPr>
        <w:t xml:space="preserve"> ک</w:t>
      </w:r>
      <w:r>
        <w:rPr>
          <w:rFonts w:hint="cs"/>
          <w:rtl/>
        </w:rPr>
        <w:t>ی</w:t>
      </w:r>
      <w:r>
        <w:rPr>
          <w:rtl/>
        </w:rPr>
        <w:t xml:space="preserve"> 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قائم ہو کر کام کرنا شروع کر چک</w:t>
      </w:r>
      <w:r>
        <w:rPr>
          <w:rFonts w:hint="cs"/>
          <w:rtl/>
        </w:rPr>
        <w:t>ی</w:t>
      </w:r>
      <w:r>
        <w:rPr>
          <w:rtl/>
        </w:rPr>
        <w:t xml:space="preserve"> تھ</w:t>
      </w:r>
      <w:r>
        <w:rPr>
          <w:rFonts w:hint="cs"/>
          <w:rtl/>
        </w:rPr>
        <w:t>ی</w:t>
      </w:r>
      <w:r>
        <w:rPr>
          <w:rtl/>
        </w:rPr>
        <w:t xml:space="preserve"> عزراکورن</w:t>
      </w:r>
      <w:r>
        <w:rPr>
          <w:rFonts w:hint="cs"/>
          <w:rtl/>
        </w:rPr>
        <w:t>ی</w:t>
      </w:r>
      <w:r>
        <w:rPr>
          <w:rFonts w:hint="eastAsia"/>
          <w:rtl/>
        </w:rPr>
        <w:t>ل</w:t>
      </w:r>
      <w:r>
        <w:rPr>
          <w:rtl/>
        </w:rPr>
        <w:t xml:space="preserve"> جو 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کا بان</w:t>
      </w:r>
      <w:r>
        <w:rPr>
          <w:rFonts w:hint="cs"/>
          <w:rtl/>
        </w:rPr>
        <w:t>ی</w:t>
      </w:r>
      <w:r>
        <w:rPr>
          <w:rtl/>
        </w:rPr>
        <w:t xml:space="preserve"> تھا اور جس نے بچپن م</w:t>
      </w:r>
      <w:r>
        <w:rPr>
          <w:rFonts w:hint="cs"/>
          <w:rtl/>
        </w:rPr>
        <w:t>ی</w:t>
      </w:r>
      <w:r>
        <w:rPr>
          <w:rFonts w:hint="eastAsia"/>
          <w:rtl/>
        </w:rPr>
        <w:t>ں</w:t>
      </w:r>
      <w:r>
        <w:rPr>
          <w:rtl/>
        </w:rPr>
        <w:t xml:space="preserve"> کاف</w:t>
      </w:r>
      <w:r>
        <w:rPr>
          <w:rFonts w:hint="cs"/>
          <w:rtl/>
        </w:rPr>
        <w:t>ی</w:t>
      </w:r>
      <w:r>
        <w:rPr>
          <w:rtl/>
        </w:rPr>
        <w:t xml:space="preserve"> مشکلات جھ</w:t>
      </w:r>
      <w:r>
        <w:rPr>
          <w:rFonts w:hint="cs"/>
          <w:rtl/>
        </w:rPr>
        <w:t>ی</w:t>
      </w:r>
      <w:r>
        <w:rPr>
          <w:rFonts w:hint="eastAsia"/>
          <w:rtl/>
        </w:rPr>
        <w:t>ل</w:t>
      </w:r>
      <w:r>
        <w:rPr>
          <w:rFonts w:hint="cs"/>
          <w:rtl/>
        </w:rPr>
        <w:t>ی</w:t>
      </w:r>
      <w:r>
        <w:rPr>
          <w:rtl/>
        </w:rPr>
        <w:t xml:space="preserve"> تھ</w:t>
      </w:r>
      <w:r>
        <w:rPr>
          <w:rFonts w:hint="cs"/>
          <w:rtl/>
        </w:rPr>
        <w:t>ی</w:t>
      </w:r>
      <w:r>
        <w:rPr>
          <w:rFonts w:hint="eastAsia"/>
          <w:rtl/>
        </w:rPr>
        <w:t>ں</w:t>
      </w:r>
      <w:r>
        <w:rPr>
          <w:rtl/>
        </w:rPr>
        <w:t xml:space="preserve"> نے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اس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م</w:t>
      </w:r>
      <w:r>
        <w:rPr>
          <w:rFonts w:hint="cs"/>
          <w:rtl/>
        </w:rPr>
        <w:t>ی</w:t>
      </w:r>
      <w:r>
        <w:rPr>
          <w:rFonts w:hint="eastAsia"/>
          <w:rtl/>
        </w:rPr>
        <w:t>ں</w:t>
      </w:r>
      <w:r>
        <w:rPr>
          <w:rtl/>
        </w:rPr>
        <w:t xml:space="preserve"> ش</w:t>
      </w:r>
      <w:r>
        <w:rPr>
          <w:rFonts w:hint="cs"/>
          <w:rtl/>
        </w:rPr>
        <w:t>ی</w:t>
      </w:r>
      <w:r>
        <w:rPr>
          <w:rFonts w:hint="eastAsia"/>
          <w:rtl/>
        </w:rPr>
        <w:t>ر</w:t>
      </w:r>
      <w:r>
        <w:rPr>
          <w:rtl/>
        </w:rPr>
        <w:t xml:space="preserve"> خوار اور تازہ پ</w:t>
      </w:r>
      <w:r>
        <w:rPr>
          <w:rFonts w:hint="cs"/>
          <w:rtl/>
        </w:rPr>
        <w:t>ی</w:t>
      </w:r>
      <w:r>
        <w:rPr>
          <w:rFonts w:hint="eastAsia"/>
          <w:rtl/>
        </w:rPr>
        <w:t>دا</w:t>
      </w:r>
      <w:r>
        <w:rPr>
          <w:rtl/>
        </w:rPr>
        <w:t xml:space="preserve"> ہونے والے بچوں پر تحق</w:t>
      </w:r>
      <w:r>
        <w:rPr>
          <w:rFonts w:hint="cs"/>
          <w:rtl/>
        </w:rPr>
        <w:t>ی</w:t>
      </w:r>
      <w:r>
        <w:rPr>
          <w:rFonts w:hint="eastAsia"/>
          <w:rtl/>
        </w:rPr>
        <w:t>ق</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انسٹ</w:t>
      </w:r>
      <w:r>
        <w:rPr>
          <w:rFonts w:hint="cs"/>
          <w:rtl/>
        </w:rPr>
        <w:t>ی</w:t>
      </w:r>
      <w:r>
        <w:rPr>
          <w:rFonts w:hint="eastAsia"/>
          <w:rtl/>
        </w:rPr>
        <w:t>ٹ</w:t>
      </w:r>
      <w:r>
        <w:rPr>
          <w:rFonts w:hint="cs"/>
          <w:rtl/>
        </w:rPr>
        <w:t>ی</w:t>
      </w:r>
      <w:r>
        <w:rPr>
          <w:rFonts w:hint="eastAsia"/>
          <w:rtl/>
        </w:rPr>
        <w:t>وٹ</w:t>
      </w:r>
      <w:r>
        <w:rPr>
          <w:rtl/>
        </w:rPr>
        <w:t xml:space="preserve"> قائم ک</w:t>
      </w:r>
      <w:r>
        <w:rPr>
          <w:rFonts w:hint="cs"/>
          <w:rtl/>
        </w:rPr>
        <w:t>ی</w:t>
      </w:r>
      <w:r>
        <w:rPr>
          <w:rFonts w:hint="eastAsia"/>
          <w:rtl/>
        </w:rPr>
        <w:t>ا</w:t>
      </w:r>
      <w:r>
        <w:rPr>
          <w:rtl/>
        </w:rPr>
        <w:t xml:space="preserve"> جائے اور اس انسٹ</w:t>
      </w:r>
      <w:r>
        <w:rPr>
          <w:rFonts w:hint="cs"/>
          <w:rtl/>
        </w:rPr>
        <w:t>ی</w:t>
      </w:r>
      <w:r>
        <w:rPr>
          <w:rFonts w:hint="eastAsia"/>
          <w:rtl/>
        </w:rPr>
        <w:t>ٹ</w:t>
      </w:r>
      <w:r>
        <w:rPr>
          <w:rFonts w:hint="cs"/>
          <w:rtl/>
        </w:rPr>
        <w:t>ی</w:t>
      </w:r>
      <w:r>
        <w:rPr>
          <w:rFonts w:hint="eastAsia"/>
          <w:rtl/>
        </w:rPr>
        <w:t>وٹ</w:t>
      </w:r>
      <w:r>
        <w:rPr>
          <w:rtl/>
        </w:rPr>
        <w:t xml:space="preserve"> نے پہلے ہ</w:t>
      </w:r>
      <w:r>
        <w:rPr>
          <w:rFonts w:hint="cs"/>
          <w:rtl/>
        </w:rPr>
        <w:t>ی</w:t>
      </w:r>
      <w:r>
        <w:rPr>
          <w:rtl/>
        </w:rPr>
        <w:t xml:space="preserve"> سال تدر</w:t>
      </w:r>
      <w:r>
        <w:rPr>
          <w:rFonts w:hint="cs"/>
          <w:rtl/>
        </w:rPr>
        <w:t>ی</w:t>
      </w:r>
      <w:r>
        <w:rPr>
          <w:rFonts w:hint="eastAsia"/>
          <w:rtl/>
        </w:rPr>
        <w:t>س</w:t>
      </w:r>
      <w:r>
        <w:rPr>
          <w:rtl/>
        </w:rPr>
        <w:t xml:space="preserve"> شروع کر د</w:t>
      </w:r>
      <w:r>
        <w:rPr>
          <w:rFonts w:hint="cs"/>
          <w:rtl/>
        </w:rPr>
        <w:t>ی</w:t>
      </w:r>
      <w:r>
        <w:rPr>
          <w:rtl/>
        </w:rPr>
        <w:t xml:space="preserve"> اور اسے م</w:t>
      </w:r>
      <w:r>
        <w:rPr>
          <w:rFonts w:hint="cs"/>
          <w:rtl/>
        </w:rPr>
        <w:t>ی</w:t>
      </w:r>
      <w:r>
        <w:rPr>
          <w:rFonts w:hint="eastAsia"/>
          <w:rtl/>
        </w:rPr>
        <w:t>ڈ</w:t>
      </w:r>
      <w:r>
        <w:rPr>
          <w:rFonts w:hint="cs"/>
          <w:rtl/>
        </w:rPr>
        <w:t>ی</w:t>
      </w:r>
      <w:r>
        <w:rPr>
          <w:rFonts w:hint="eastAsia"/>
          <w:rtl/>
        </w:rPr>
        <w:t>کل</w:t>
      </w:r>
      <w:r>
        <w:rPr>
          <w:rtl/>
        </w:rPr>
        <w:t xml:space="preserve"> کالج سے منسلک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صد</w:t>
      </w:r>
      <w:r>
        <w:rPr>
          <w:rFonts w:hint="cs"/>
          <w:rtl/>
        </w:rPr>
        <w:t>ی</w:t>
      </w:r>
      <w:r>
        <w:rPr>
          <w:rtl/>
        </w:rPr>
        <w:t xml:space="preserve"> سے ز</w:t>
      </w:r>
      <w:r>
        <w:rPr>
          <w:rFonts w:hint="cs"/>
          <w:rtl/>
        </w:rPr>
        <w:t>ی</w:t>
      </w:r>
      <w:r>
        <w:rPr>
          <w:rFonts w:hint="eastAsia"/>
          <w:rtl/>
        </w:rPr>
        <w:t>ادہ</w:t>
      </w:r>
      <w:r>
        <w:rPr>
          <w:rtl/>
        </w:rPr>
        <w:t xml:space="preserve"> عرصہ ہو چکا ہے کہ اس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م</w:t>
      </w:r>
      <w:r>
        <w:rPr>
          <w:rFonts w:hint="cs"/>
          <w:rtl/>
        </w:rPr>
        <w:t>ی</w:t>
      </w:r>
      <w:r>
        <w:rPr>
          <w:rFonts w:hint="eastAsia"/>
          <w:rtl/>
        </w:rPr>
        <w:t>ں</w:t>
      </w:r>
      <w:r>
        <w:rPr>
          <w:rtl/>
        </w:rPr>
        <w:t xml:space="preserve"> تازہ پ</w:t>
      </w:r>
      <w:r>
        <w:rPr>
          <w:rFonts w:hint="cs"/>
          <w:rtl/>
        </w:rPr>
        <w:t>ی</w:t>
      </w:r>
      <w:r>
        <w:rPr>
          <w:rFonts w:hint="eastAsia"/>
          <w:rtl/>
        </w:rPr>
        <w:t>دا</w:t>
      </w:r>
      <w:r>
        <w:rPr>
          <w:rtl/>
        </w:rPr>
        <w:t xml:space="preserve"> ہونے والے اور ش</w:t>
      </w:r>
      <w:r>
        <w:rPr>
          <w:rFonts w:hint="cs"/>
          <w:rtl/>
        </w:rPr>
        <w:t>ی</w:t>
      </w:r>
      <w:r>
        <w:rPr>
          <w:rFonts w:hint="eastAsia"/>
          <w:rtl/>
        </w:rPr>
        <w:t>ر</w:t>
      </w:r>
      <w:r>
        <w:rPr>
          <w:rtl/>
        </w:rPr>
        <w:t xml:space="preserve"> خوار بچوں پر تحق</w:t>
      </w:r>
      <w:r>
        <w:rPr>
          <w:rFonts w:hint="cs"/>
          <w:rtl/>
        </w:rPr>
        <w:t>ی</w:t>
      </w:r>
      <w:r>
        <w:rPr>
          <w:rFonts w:hint="eastAsia"/>
          <w:rtl/>
        </w:rPr>
        <w:t>ق</w:t>
      </w:r>
      <w:r>
        <w:rPr>
          <w:rtl/>
        </w:rPr>
        <w:t xml:space="preserve"> کا کام جار</w:t>
      </w:r>
      <w:r>
        <w:rPr>
          <w:rFonts w:hint="cs"/>
          <w:rtl/>
        </w:rPr>
        <w:t>ی</w:t>
      </w:r>
      <w:r>
        <w:rPr>
          <w:rFonts w:hint="eastAsia"/>
          <w:rtl/>
        </w:rPr>
        <w:t>ہے</w:t>
      </w:r>
      <w:r>
        <w:rPr>
          <w:rtl/>
        </w:rPr>
        <w:t xml:space="preserve"> بع</w:t>
      </w:r>
      <w:r>
        <w:rPr>
          <w:rFonts w:hint="cs"/>
          <w:rtl/>
        </w:rPr>
        <w:t>ی</w:t>
      </w:r>
      <w:r>
        <w:rPr>
          <w:rFonts w:hint="eastAsia"/>
          <w:rtl/>
        </w:rPr>
        <w:t>د</w:t>
      </w:r>
      <w:r>
        <w:rPr>
          <w:rtl/>
        </w:rPr>
        <w:t xml:space="preserve"> ہے کہ نوازائ</w:t>
      </w:r>
      <w:r>
        <w:rPr>
          <w:rFonts w:hint="cs"/>
          <w:rtl/>
        </w:rPr>
        <w:t>ی</w:t>
      </w:r>
      <w:r>
        <w:rPr>
          <w:rFonts w:hint="eastAsia"/>
          <w:rtl/>
        </w:rPr>
        <w:t>دہ</w:t>
      </w:r>
      <w:r>
        <w:rPr>
          <w:rtl/>
        </w:rPr>
        <w:t xml:space="preserve"> اور ش</w:t>
      </w:r>
      <w:r>
        <w:rPr>
          <w:rFonts w:hint="cs"/>
          <w:rtl/>
        </w:rPr>
        <w:t>ی</w:t>
      </w:r>
      <w:r>
        <w:rPr>
          <w:rFonts w:hint="eastAsia"/>
          <w:rtl/>
        </w:rPr>
        <w:t>ر</w:t>
      </w:r>
      <w:r>
        <w:rPr>
          <w:rtl/>
        </w:rPr>
        <w:t xml:space="preserve"> خوار بچوں کے متعلق کوئ</w:t>
      </w:r>
      <w:r>
        <w:rPr>
          <w:rFonts w:hint="cs"/>
          <w:rtl/>
        </w:rPr>
        <w:t>ی</w:t>
      </w:r>
      <w:r>
        <w:rPr>
          <w:rtl/>
        </w:rPr>
        <w:t xml:space="preserve"> موضوع ا</w:t>
      </w:r>
      <w:r>
        <w:rPr>
          <w:rFonts w:hint="cs"/>
          <w:rtl/>
        </w:rPr>
        <w:t>ی</w:t>
      </w:r>
      <w:r>
        <w:rPr>
          <w:rFonts w:hint="eastAsia"/>
          <w:rtl/>
        </w:rPr>
        <w:t>سا</w:t>
      </w:r>
      <w:r>
        <w:rPr>
          <w:rtl/>
        </w:rPr>
        <w:t xml:space="preserve"> ہو جس پر اس انسٹ</w:t>
      </w:r>
      <w:r>
        <w:rPr>
          <w:rFonts w:hint="cs"/>
          <w:rtl/>
        </w:rPr>
        <w:t>ی</w:t>
      </w:r>
      <w:r>
        <w:rPr>
          <w:rFonts w:hint="eastAsia"/>
          <w:rtl/>
        </w:rPr>
        <w:t>ٹ</w:t>
      </w:r>
      <w:r>
        <w:rPr>
          <w:rFonts w:hint="cs"/>
          <w:rtl/>
        </w:rPr>
        <w:t>ی</w:t>
      </w:r>
      <w:r>
        <w:rPr>
          <w:rFonts w:hint="eastAsia"/>
          <w:rtl/>
        </w:rPr>
        <w:t>وٹ</w:t>
      </w:r>
      <w:r>
        <w:rPr>
          <w:rtl/>
        </w:rPr>
        <w:t xml:space="preserve">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نہ ہوئ</w:t>
      </w:r>
      <w:r>
        <w:rPr>
          <w:rFonts w:hint="cs"/>
          <w:rtl/>
        </w:rPr>
        <w:t>ی</w:t>
      </w:r>
      <w:r>
        <w:rPr>
          <w:rtl/>
        </w:rPr>
        <w:t xml:space="preserve"> ہو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علم</w:t>
      </w:r>
      <w:r>
        <w:rPr>
          <w:rFonts w:hint="cs"/>
          <w:rtl/>
        </w:rPr>
        <w:t>ی</w:t>
      </w:r>
      <w:r>
        <w:rPr>
          <w:rtl/>
        </w:rPr>
        <w:t xml:space="preserve"> مرکز نہ</w:t>
      </w:r>
      <w:r>
        <w:rPr>
          <w:rFonts w:hint="cs"/>
          <w:rtl/>
        </w:rPr>
        <w:t>ی</w:t>
      </w:r>
      <w:r>
        <w:rPr>
          <w:rFonts w:hint="eastAsia"/>
          <w:rtl/>
        </w:rPr>
        <w:t>ں</w:t>
      </w:r>
      <w:r>
        <w:rPr>
          <w:rtl/>
        </w:rPr>
        <w:t xml:space="preserve"> ہے </w:t>
      </w:r>
      <w:r>
        <w:rPr>
          <w:rFonts w:hint="eastAsia"/>
          <w:rtl/>
        </w:rPr>
        <w:t>جس</w:t>
      </w:r>
      <w:r>
        <w:rPr>
          <w:rtl/>
        </w:rPr>
        <w:t xml:space="preserve"> م</w:t>
      </w:r>
      <w:r>
        <w:rPr>
          <w:rFonts w:hint="cs"/>
          <w:rtl/>
        </w:rPr>
        <w:t>ی</w:t>
      </w:r>
      <w:r>
        <w:rPr>
          <w:rFonts w:hint="eastAsia"/>
          <w:rtl/>
        </w:rPr>
        <w:t>ں</w:t>
      </w:r>
      <w:r>
        <w:rPr>
          <w:rtl/>
        </w:rPr>
        <w:t xml:space="preserve"> تازہ پ</w:t>
      </w:r>
      <w:r>
        <w:rPr>
          <w:rFonts w:hint="cs"/>
          <w:rtl/>
        </w:rPr>
        <w:t>ی</w:t>
      </w:r>
      <w:r>
        <w:rPr>
          <w:rFonts w:hint="eastAsia"/>
          <w:rtl/>
        </w:rPr>
        <w:t>دا</w:t>
      </w:r>
      <w:r>
        <w:rPr>
          <w:rtl/>
        </w:rPr>
        <w:t xml:space="preserve"> ہونے والے اور ش</w:t>
      </w:r>
      <w:r>
        <w:rPr>
          <w:rFonts w:hint="cs"/>
          <w:rtl/>
        </w:rPr>
        <w:t>ی</w:t>
      </w:r>
      <w:r>
        <w:rPr>
          <w:rFonts w:hint="eastAsia"/>
          <w:rtl/>
        </w:rPr>
        <w:t>ر</w:t>
      </w:r>
      <w:r>
        <w:rPr>
          <w:rtl/>
        </w:rPr>
        <w:t xml:space="preserve"> خوار بچوں کے بارے م</w:t>
      </w:r>
      <w:r>
        <w:rPr>
          <w:rFonts w:hint="cs"/>
          <w:rtl/>
        </w:rPr>
        <w:t>ی</w:t>
      </w:r>
      <w:r>
        <w:rPr>
          <w:rFonts w:hint="eastAsia"/>
          <w:rtl/>
        </w:rPr>
        <w:t>ں</w:t>
      </w:r>
      <w:r>
        <w:rPr>
          <w:rtl/>
        </w:rPr>
        <w:t xml:space="preserve"> اس مرکز جتن</w:t>
      </w:r>
      <w:r>
        <w:rPr>
          <w:rFonts w:hint="cs"/>
          <w:rtl/>
        </w:rPr>
        <w:t>ی</w:t>
      </w:r>
      <w:r>
        <w:rPr>
          <w:rtl/>
        </w:rPr>
        <w:t xml:space="preserve"> معلومات کا ذک</w:t>
      </w:r>
      <w:r>
        <w:rPr>
          <w:rFonts w:hint="cs"/>
          <w:rtl/>
        </w:rPr>
        <w:t>ی</w:t>
      </w:r>
      <w:r>
        <w:rPr>
          <w:rFonts w:hint="eastAsia"/>
          <w:rtl/>
        </w:rPr>
        <w:t>رہ</w:t>
      </w:r>
      <w:r>
        <w:rPr>
          <w:rtl/>
        </w:rPr>
        <w:t xml:space="preserve"> ہو </w:t>
      </w:r>
      <w:r>
        <w:rPr>
          <w:rFonts w:hint="cs"/>
          <w:rtl/>
        </w:rPr>
        <w:t>ی</w:t>
      </w:r>
      <w:r>
        <w:rPr>
          <w:rFonts w:hint="eastAsia"/>
          <w:rtl/>
        </w:rPr>
        <w:t>ہاں</w:t>
      </w:r>
      <w:r>
        <w:rPr>
          <w:rtl/>
        </w:rPr>
        <w:t xml:space="preserve"> تک کہ تازہ پ</w:t>
      </w:r>
      <w:r>
        <w:rPr>
          <w:rFonts w:hint="cs"/>
          <w:rtl/>
        </w:rPr>
        <w:t>ی</w:t>
      </w:r>
      <w:r>
        <w:rPr>
          <w:rFonts w:hint="eastAsia"/>
          <w:rtl/>
        </w:rPr>
        <w:t>دا</w:t>
      </w:r>
      <w:r>
        <w:rPr>
          <w:rtl/>
        </w:rPr>
        <w:t xml:space="preserve"> ہونے والے اور ش</w:t>
      </w:r>
      <w:r>
        <w:rPr>
          <w:rFonts w:hint="cs"/>
          <w:rtl/>
        </w:rPr>
        <w:t>ی</w:t>
      </w:r>
      <w:r>
        <w:rPr>
          <w:rFonts w:hint="eastAsia"/>
          <w:rtl/>
        </w:rPr>
        <w:t>ر</w:t>
      </w:r>
      <w:r>
        <w:rPr>
          <w:rtl/>
        </w:rPr>
        <w:t xml:space="preserve"> خوار بچوں کے اشتہارات اور سائن بورڈ پر تک بھ</w:t>
      </w:r>
      <w:r>
        <w:rPr>
          <w:rFonts w:hint="cs"/>
          <w:rtl/>
        </w:rPr>
        <w:t>ی</w:t>
      </w:r>
      <w:r>
        <w:rPr>
          <w:rtl/>
        </w:rPr>
        <w:t xml:space="preserve"> اس انسٹ</w:t>
      </w:r>
      <w:r>
        <w:rPr>
          <w:rFonts w:hint="cs"/>
          <w:rtl/>
        </w:rPr>
        <w:t>ی</w:t>
      </w:r>
      <w:r>
        <w:rPr>
          <w:rFonts w:hint="eastAsia"/>
          <w:rtl/>
        </w:rPr>
        <w:t>ٹ</w:t>
      </w:r>
      <w:r>
        <w:rPr>
          <w:rFonts w:hint="cs"/>
          <w:rtl/>
        </w:rPr>
        <w:t>ی</w:t>
      </w:r>
      <w:r>
        <w:rPr>
          <w:rFonts w:hint="eastAsia"/>
          <w:rtl/>
        </w:rPr>
        <w:t>وٹ</w:t>
      </w:r>
      <w:r>
        <w:rPr>
          <w:rtl/>
        </w:rPr>
        <w:t xml:space="preserve">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ہوت</w:t>
      </w:r>
      <w:r>
        <w:rPr>
          <w:rFonts w:hint="cs"/>
          <w:rtl/>
        </w:rPr>
        <w:t>ی</w:t>
      </w:r>
      <w:r>
        <w:rPr>
          <w:rtl/>
        </w:rPr>
        <w:t xml:space="preserve"> تھ</w:t>
      </w:r>
      <w:r>
        <w:rPr>
          <w:rFonts w:hint="cs"/>
          <w:rtl/>
        </w:rPr>
        <w:t>ی</w:t>
      </w:r>
      <w:r>
        <w:rPr>
          <w:rtl/>
        </w:rPr>
        <w:t xml:space="preserve"> ۔ </w:t>
      </w:r>
    </w:p>
    <w:p w:rsidR="00921C41" w:rsidRDefault="00921C41" w:rsidP="00921C41">
      <w:pPr>
        <w:pStyle w:val="libNormal"/>
        <w:rPr>
          <w:rtl/>
        </w:rPr>
      </w:pPr>
      <w:r>
        <w:rPr>
          <w:rFonts w:hint="eastAsia"/>
          <w:rtl/>
        </w:rPr>
        <w:t>اس</w:t>
      </w:r>
      <w:r>
        <w:rPr>
          <w:rtl/>
        </w:rPr>
        <w:t xml:space="preserve">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w:t>
      </w:r>
      <w:r>
        <w:rPr>
          <w:rFonts w:hint="cs"/>
          <w:rtl/>
        </w:rPr>
        <w:t>ی</w:t>
      </w:r>
      <w:r>
        <w:rPr>
          <w:rtl/>
        </w:rPr>
        <w:t xml:space="preserve"> پہل</w:t>
      </w:r>
      <w:r>
        <w:rPr>
          <w:rFonts w:hint="cs"/>
          <w:rtl/>
        </w:rPr>
        <w:t>ی</w:t>
      </w:r>
      <w:r>
        <w:rPr>
          <w:rtl/>
        </w:rPr>
        <w:t xml:space="preserve"> دہائ</w:t>
      </w:r>
      <w:r>
        <w:rPr>
          <w:rFonts w:hint="cs"/>
          <w:rtl/>
        </w:rPr>
        <w:t>ی</w:t>
      </w:r>
      <w:r>
        <w:rPr>
          <w:rtl/>
        </w:rPr>
        <w:t xml:space="preserve"> م</w:t>
      </w:r>
      <w:r>
        <w:rPr>
          <w:rFonts w:hint="cs"/>
          <w:rtl/>
        </w:rPr>
        <w:t>ی</w:t>
      </w:r>
      <w:r>
        <w:rPr>
          <w:rFonts w:hint="eastAsia"/>
          <w:rtl/>
        </w:rPr>
        <w:t>ں</w:t>
      </w:r>
      <w:r>
        <w:rPr>
          <w:rtl/>
        </w:rPr>
        <w:t xml:space="preserve"> اس انسٹ</w:t>
      </w:r>
      <w:r>
        <w:rPr>
          <w:rFonts w:hint="cs"/>
          <w:rtl/>
        </w:rPr>
        <w:t>ی</w:t>
      </w:r>
      <w:r>
        <w:rPr>
          <w:rFonts w:hint="eastAsia"/>
          <w:rtl/>
        </w:rPr>
        <w:t>ٹ</w:t>
      </w:r>
      <w:r>
        <w:rPr>
          <w:rFonts w:hint="cs"/>
          <w:rtl/>
        </w:rPr>
        <w:t>ی</w:t>
      </w:r>
      <w:r>
        <w:rPr>
          <w:rFonts w:hint="eastAsia"/>
          <w:rtl/>
        </w:rPr>
        <w:t>وٹ</w:t>
      </w:r>
      <w:r>
        <w:rPr>
          <w:rtl/>
        </w:rPr>
        <w:t xml:space="preserve"> کے محق</w:t>
      </w:r>
      <w:r>
        <w:rPr>
          <w:rFonts w:hint="cs"/>
          <w:rtl/>
        </w:rPr>
        <w:t>ی</w:t>
      </w:r>
      <w:r>
        <w:rPr>
          <w:rFonts w:hint="eastAsia"/>
          <w:rtl/>
        </w:rPr>
        <w:t>ق</w:t>
      </w:r>
      <w:r>
        <w:rPr>
          <w:rFonts w:hint="cs"/>
          <w:rtl/>
        </w:rPr>
        <w:t>ی</w:t>
      </w:r>
      <w:r>
        <w:rPr>
          <w:rFonts w:hint="eastAsia"/>
          <w:rtl/>
        </w:rPr>
        <w:t>ن</w:t>
      </w:r>
      <w:r>
        <w:rPr>
          <w:rtl/>
        </w:rPr>
        <w:t xml:space="preserve"> نے دن</w:t>
      </w:r>
      <w:r>
        <w:rPr>
          <w:rFonts w:hint="cs"/>
          <w:rtl/>
        </w:rPr>
        <w:t>ی</w:t>
      </w:r>
      <w:r>
        <w:rPr>
          <w:rFonts w:hint="eastAsia"/>
          <w:rtl/>
        </w:rPr>
        <w:t>ا</w:t>
      </w:r>
      <w:r>
        <w:rPr>
          <w:rtl/>
        </w:rPr>
        <w:t xml:space="preserve"> کے عجائب گھروں م</w:t>
      </w:r>
      <w:r>
        <w:rPr>
          <w:rFonts w:hint="cs"/>
          <w:rtl/>
        </w:rPr>
        <w:t>ی</w:t>
      </w:r>
      <w:r>
        <w:rPr>
          <w:rFonts w:hint="eastAsia"/>
          <w:rtl/>
        </w:rPr>
        <w:t>ں</w:t>
      </w:r>
      <w:r>
        <w:rPr>
          <w:rtl/>
        </w:rPr>
        <w:t xml:space="preserve"> پائے جانے والے نو مولود بچوں کے متعلق سائن بورڈوں پر نگاہ ڈال</w:t>
      </w:r>
      <w:r>
        <w:rPr>
          <w:rFonts w:hint="cs"/>
          <w:rtl/>
        </w:rPr>
        <w:t>ی</w:t>
      </w:r>
      <w:r>
        <w:rPr>
          <w:rtl/>
        </w:rPr>
        <w:t xml:space="preserve"> تو انہ</w:t>
      </w:r>
      <w:r>
        <w:rPr>
          <w:rFonts w:hint="cs"/>
          <w:rtl/>
        </w:rPr>
        <w:t>ی</w:t>
      </w:r>
      <w:r>
        <w:rPr>
          <w:rFonts w:hint="eastAsia"/>
          <w:rtl/>
        </w:rPr>
        <w:t>ں</w:t>
      </w:r>
      <w:r>
        <w:rPr>
          <w:rtl/>
        </w:rPr>
        <w:t xml:space="preserve"> پتہ چلا کہ </w:t>
      </w:r>
      <w:r>
        <w:rPr>
          <w:rtl/>
          <w:lang w:bidi="fa-IR"/>
        </w:rPr>
        <w:t>۴۶۶</w:t>
      </w:r>
      <w:r>
        <w:rPr>
          <w:rtl/>
        </w:rPr>
        <w:t xml:space="preserve"> سئن بورڈوں م</w:t>
      </w:r>
      <w:r>
        <w:rPr>
          <w:rFonts w:hint="cs"/>
          <w:rtl/>
        </w:rPr>
        <w:t>ی</w:t>
      </w:r>
      <w:r>
        <w:rPr>
          <w:rFonts w:hint="eastAsia"/>
          <w:rtl/>
        </w:rPr>
        <w:t>ں</w:t>
      </w:r>
      <w:r>
        <w:rPr>
          <w:rtl/>
        </w:rPr>
        <w:t xml:space="preserve"> سے اکثر</w:t>
      </w:r>
      <w:r>
        <w:rPr>
          <w:rFonts w:hint="cs"/>
          <w:rtl/>
        </w:rPr>
        <w:t>ی</w:t>
      </w:r>
      <w:r>
        <w:rPr>
          <w:rFonts w:hint="eastAsia"/>
          <w:rtl/>
        </w:rPr>
        <w:t>ت</w:t>
      </w:r>
      <w:r>
        <w:rPr>
          <w:rtl/>
        </w:rPr>
        <w:t xml:space="preserve"> ا</w:t>
      </w:r>
      <w:r>
        <w:rPr>
          <w:rFonts w:hint="cs"/>
          <w:rtl/>
        </w:rPr>
        <w:t>ی</w:t>
      </w:r>
      <w:r>
        <w:rPr>
          <w:rFonts w:hint="eastAsia"/>
          <w:rtl/>
        </w:rPr>
        <w:t>س</w:t>
      </w:r>
      <w:r>
        <w:rPr>
          <w:rFonts w:hint="cs"/>
          <w:rtl/>
        </w:rPr>
        <w:t>ی</w:t>
      </w:r>
      <w:r>
        <w:rPr>
          <w:rtl/>
        </w:rPr>
        <w:t xml:space="preserve"> ہے جن م</w:t>
      </w:r>
      <w:r>
        <w:rPr>
          <w:rFonts w:hint="cs"/>
          <w:rtl/>
        </w:rPr>
        <w:t>ی</w:t>
      </w:r>
      <w:r>
        <w:rPr>
          <w:rFonts w:hint="eastAsia"/>
          <w:rtl/>
        </w:rPr>
        <w:t>ں</w:t>
      </w:r>
      <w:r>
        <w:rPr>
          <w:rtl/>
        </w:rPr>
        <w:t xml:space="preserve"> ماؤں نے بچے کو بائ</w:t>
      </w:r>
      <w:r>
        <w:rPr>
          <w:rFonts w:hint="cs"/>
          <w:rtl/>
        </w:rPr>
        <w:t>ی</w:t>
      </w:r>
      <w:r>
        <w:rPr>
          <w:rFonts w:hint="eastAsia"/>
          <w:rtl/>
        </w:rPr>
        <w:t>س</w:t>
      </w:r>
      <w:r>
        <w:rPr>
          <w:rtl/>
        </w:rPr>
        <w:t xml:space="preserve"> جانب بغل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ہوا ہے ا</w:t>
      </w:r>
      <w:r>
        <w:rPr>
          <w:rFonts w:hint="eastAsia"/>
          <w:rtl/>
        </w:rPr>
        <w:t>ن</w:t>
      </w:r>
      <w:r>
        <w:rPr>
          <w:rtl/>
        </w:rPr>
        <w:t xml:space="preserve"> م</w:t>
      </w:r>
      <w:r>
        <w:rPr>
          <w:rFonts w:hint="cs"/>
          <w:rtl/>
        </w:rPr>
        <w:t>ی</w:t>
      </w:r>
      <w:r>
        <w:rPr>
          <w:rFonts w:hint="eastAsia"/>
          <w:rtl/>
        </w:rPr>
        <w:t>ں</w:t>
      </w:r>
      <w:r>
        <w:rPr>
          <w:rtl/>
        </w:rPr>
        <w:t xml:space="preserve"> سے </w:t>
      </w:r>
      <w:r>
        <w:rPr>
          <w:rtl/>
          <w:lang w:bidi="fa-IR"/>
        </w:rPr>
        <w:t>۳۷۳</w:t>
      </w:r>
      <w:r>
        <w:rPr>
          <w:rtl/>
        </w:rPr>
        <w:t xml:space="preserve"> سائن بورڈوں پر ماؤں نے بچے کو بائ</w:t>
      </w:r>
      <w:r>
        <w:rPr>
          <w:rFonts w:hint="cs"/>
          <w:rtl/>
        </w:rPr>
        <w:t>ی</w:t>
      </w:r>
      <w:r>
        <w:rPr>
          <w:rFonts w:hint="eastAsia"/>
          <w:rtl/>
        </w:rPr>
        <w:t>ں</w:t>
      </w:r>
      <w:r>
        <w:rPr>
          <w:rtl/>
        </w:rPr>
        <w:t xml:space="preserve"> جانب بغل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ہوا ہے اور صرف </w:t>
      </w:r>
      <w:r>
        <w:rPr>
          <w:rtl/>
          <w:lang w:bidi="fa-IR"/>
        </w:rPr>
        <w:t>۹۳</w:t>
      </w:r>
      <w:r>
        <w:rPr>
          <w:rtl/>
        </w:rPr>
        <w:t xml:space="preserve"> سائن بورڈ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ماؤں ن</w:t>
      </w:r>
      <w:r>
        <w:rPr>
          <w:rFonts w:hint="cs"/>
          <w:rtl/>
        </w:rPr>
        <w:t>ی</w:t>
      </w:r>
      <w:r>
        <w:rPr>
          <w:rFonts w:hint="eastAsia"/>
          <w:rtl/>
        </w:rPr>
        <w:t>بچے</w:t>
      </w:r>
      <w:r>
        <w:rPr>
          <w:rtl/>
        </w:rPr>
        <w:t xml:space="preserve"> کو دائ</w:t>
      </w:r>
      <w:r>
        <w:rPr>
          <w:rFonts w:hint="cs"/>
          <w:rtl/>
        </w:rPr>
        <w:t>ی</w:t>
      </w:r>
      <w:r>
        <w:rPr>
          <w:rFonts w:hint="eastAsia"/>
          <w:rtl/>
        </w:rPr>
        <w:t>ں</w:t>
      </w:r>
      <w:r>
        <w:rPr>
          <w:rtl/>
        </w:rPr>
        <w:t xml:space="preserve"> طرف بغل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ہوا ہے ۔ </w:t>
      </w:r>
    </w:p>
    <w:p w:rsidR="00921C41" w:rsidRDefault="00921C41" w:rsidP="00921C41">
      <w:pPr>
        <w:pStyle w:val="libNormal"/>
        <w:rPr>
          <w:rtl/>
        </w:rPr>
      </w:pPr>
      <w:r>
        <w:rPr>
          <w:rFonts w:hint="eastAsia"/>
          <w:rtl/>
        </w:rPr>
        <w:t>اس</w:t>
      </w:r>
      <w:r>
        <w:rPr>
          <w:rtl/>
        </w:rPr>
        <w:t xml:space="preserve"> بنا پر عجائب گھروں م</w:t>
      </w:r>
      <w:r>
        <w:rPr>
          <w:rFonts w:hint="cs"/>
          <w:rtl/>
        </w:rPr>
        <w:t>ی</w:t>
      </w:r>
      <w:r>
        <w:rPr>
          <w:rFonts w:hint="eastAsia"/>
          <w:rtl/>
        </w:rPr>
        <w:t>ں</w:t>
      </w:r>
      <w:r>
        <w:rPr>
          <w:rtl/>
        </w:rPr>
        <w:t xml:space="preserve"> پائے جانے والے اس</w:t>
      </w:r>
      <w:r>
        <w:rPr>
          <w:rFonts w:hint="cs"/>
          <w:rtl/>
        </w:rPr>
        <w:t>ی</w:t>
      </w:r>
      <w:r>
        <w:rPr>
          <w:rtl/>
        </w:rPr>
        <w:t xml:space="preserve"> ف</w:t>
      </w:r>
      <w:r>
        <w:rPr>
          <w:rFonts w:hint="cs"/>
          <w:rtl/>
        </w:rPr>
        <w:t>ی</w:t>
      </w:r>
      <w:r>
        <w:rPr>
          <w:rFonts w:hint="eastAsia"/>
          <w:rtl/>
        </w:rPr>
        <w:t>صد</w:t>
      </w:r>
      <w:r>
        <w:rPr>
          <w:rtl/>
        </w:rPr>
        <w:t xml:space="preserve"> سائن بورڈ ا</w:t>
      </w:r>
      <w:r>
        <w:rPr>
          <w:rFonts w:hint="cs"/>
          <w:rtl/>
        </w:rPr>
        <w:t>ی</w:t>
      </w:r>
      <w:r>
        <w:rPr>
          <w:rFonts w:hint="eastAsia"/>
          <w:rtl/>
        </w:rPr>
        <w:t>سے</w:t>
      </w:r>
      <w:r>
        <w:rPr>
          <w:rtl/>
        </w:rPr>
        <w:t xml:space="preserve"> تھے جن م</w:t>
      </w:r>
      <w:r>
        <w:rPr>
          <w:rFonts w:hint="cs"/>
          <w:rtl/>
        </w:rPr>
        <w:t>ی</w:t>
      </w:r>
      <w:r>
        <w:rPr>
          <w:rFonts w:hint="eastAsia"/>
          <w:rtl/>
        </w:rPr>
        <w:t>ں</w:t>
      </w:r>
      <w:r>
        <w:rPr>
          <w:rtl/>
        </w:rPr>
        <w:t xml:space="preserve"> ماؤں نے بچے کو بائ</w:t>
      </w:r>
      <w:r>
        <w:rPr>
          <w:rFonts w:hint="cs"/>
          <w:rtl/>
        </w:rPr>
        <w:t>ی</w:t>
      </w:r>
      <w:r>
        <w:rPr>
          <w:rFonts w:hint="eastAsia"/>
          <w:rtl/>
        </w:rPr>
        <w:t>ں</w:t>
      </w:r>
      <w:r>
        <w:rPr>
          <w:rtl/>
        </w:rPr>
        <w:t xml:space="preserve"> بغل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ہوا تھا ن</w:t>
      </w:r>
      <w:r>
        <w:rPr>
          <w:rFonts w:hint="cs"/>
          <w:rtl/>
        </w:rPr>
        <w:t>ی</w:t>
      </w:r>
      <w:r>
        <w:rPr>
          <w:rFonts w:hint="eastAsia"/>
          <w:rtl/>
        </w:rPr>
        <w:t>و</w:t>
      </w:r>
      <w:r>
        <w:rPr>
          <w:rFonts w:hint="cs"/>
          <w:rtl/>
        </w:rPr>
        <w:t>ی</w:t>
      </w:r>
      <w:r>
        <w:rPr>
          <w:rFonts w:hint="eastAsia"/>
          <w:rtl/>
        </w:rPr>
        <w:t>ارک</w:t>
      </w:r>
      <w:r>
        <w:rPr>
          <w:rtl/>
        </w:rPr>
        <w:t xml:space="preserve"> ک</w:t>
      </w:r>
      <w:r>
        <w:rPr>
          <w:rFonts w:hint="cs"/>
          <w:rtl/>
        </w:rPr>
        <w:t>ی</w:t>
      </w:r>
      <w:r>
        <w:rPr>
          <w:rtl/>
        </w:rPr>
        <w:t xml:space="preserve"> ر</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سے منسلک چند زچہ خانے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حق</w:t>
      </w:r>
      <w:r>
        <w:rPr>
          <w:rFonts w:hint="cs"/>
          <w:rtl/>
        </w:rPr>
        <w:t>ی</w:t>
      </w:r>
      <w:r>
        <w:rPr>
          <w:rFonts w:hint="eastAsia"/>
          <w:rtl/>
        </w:rPr>
        <w:t>ق</w:t>
      </w:r>
      <w:r>
        <w:rPr>
          <w:rFonts w:hint="cs"/>
          <w:rtl/>
        </w:rPr>
        <w:t>ی</w:t>
      </w:r>
      <w:r>
        <w:rPr>
          <w:rtl/>
        </w:rPr>
        <w:t xml:space="preserve"> کے مرکز سے وابستہ ہ</w:t>
      </w:r>
      <w:r>
        <w:rPr>
          <w:rFonts w:hint="cs"/>
          <w:rtl/>
        </w:rPr>
        <w:t>ی</w:t>
      </w:r>
      <w:r>
        <w:rPr>
          <w:rFonts w:hint="eastAsia"/>
          <w:rtl/>
        </w:rPr>
        <w:t>ں</w:t>
      </w:r>
      <w:r>
        <w:rPr>
          <w:rtl/>
        </w:rPr>
        <w:t xml:space="preserve"> اور وہاں پر کام کرنے والے ڈاکٹر صاحبان </w:t>
      </w:r>
      <w:r>
        <w:rPr>
          <w:rFonts w:hint="eastAsia"/>
          <w:rtl/>
        </w:rPr>
        <w:t>اپنے</w:t>
      </w:r>
      <w:r>
        <w:rPr>
          <w:rtl/>
        </w:rPr>
        <w:t xml:space="preserve"> معائنے اور تحق</w:t>
      </w:r>
      <w:r>
        <w:rPr>
          <w:rFonts w:hint="cs"/>
          <w:rtl/>
        </w:rPr>
        <w:t>ی</w:t>
      </w:r>
      <w:r>
        <w:rPr>
          <w:rFonts w:hint="eastAsia"/>
          <w:rtl/>
        </w:rPr>
        <w:t>ق</w:t>
      </w:r>
      <w:r>
        <w:rPr>
          <w:rtl/>
        </w:rPr>
        <w:t xml:space="preserve"> ک</w:t>
      </w:r>
      <w:r>
        <w:rPr>
          <w:rFonts w:hint="cs"/>
          <w:rtl/>
        </w:rPr>
        <w:t>ی</w:t>
      </w:r>
      <w:r>
        <w:rPr>
          <w:rtl/>
        </w:rPr>
        <w:t xml:space="preserve"> رپورٹ</w:t>
      </w:r>
      <w:r>
        <w:rPr>
          <w:rFonts w:hint="cs"/>
          <w:rtl/>
        </w:rPr>
        <w:t>ی</w:t>
      </w:r>
      <w:r>
        <w:rPr>
          <w:rFonts w:hint="eastAsia"/>
          <w:rtl/>
        </w:rPr>
        <w:t>ں</w:t>
      </w:r>
      <w:r>
        <w:rPr>
          <w:rtl/>
        </w:rPr>
        <w:t xml:space="preserve"> مذکورہ مرکز کو بھجتے رہتے ہ</w:t>
      </w:r>
      <w:r>
        <w:rPr>
          <w:rFonts w:hint="cs"/>
          <w:rtl/>
        </w:rPr>
        <w:t>ی</w:t>
      </w:r>
      <w:r>
        <w:rPr>
          <w:rFonts w:hint="eastAsia"/>
          <w:rtl/>
        </w:rPr>
        <w:t>ں</w:t>
      </w:r>
      <w:r>
        <w:rPr>
          <w:rtl/>
        </w:rPr>
        <w:t xml:space="preserve"> ان ڈاکٹروں ک</w:t>
      </w:r>
      <w:r>
        <w:rPr>
          <w:rFonts w:hint="cs"/>
          <w:rtl/>
        </w:rPr>
        <w:t>ی</w:t>
      </w:r>
      <w:r>
        <w:rPr>
          <w:rtl/>
        </w:rPr>
        <w:t xml:space="preserve"> طرف سے ۔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مدت تک بھ</w:t>
      </w:r>
      <w:r>
        <w:rPr>
          <w:rFonts w:hint="cs"/>
          <w:rtl/>
        </w:rPr>
        <w:t>ی</w:t>
      </w:r>
      <w:r>
        <w:rPr>
          <w:rFonts w:hint="eastAsia"/>
          <w:rtl/>
        </w:rPr>
        <w:t>ج</w:t>
      </w:r>
      <w:r>
        <w:rPr>
          <w:rFonts w:hint="cs"/>
          <w:rtl/>
        </w:rPr>
        <w:t>ی</w:t>
      </w:r>
      <w:r>
        <w:rPr>
          <w:rtl/>
        </w:rPr>
        <w:t xml:space="preserve"> جانے وال</w:t>
      </w:r>
      <w:r>
        <w:rPr>
          <w:rFonts w:hint="cs"/>
          <w:rtl/>
        </w:rPr>
        <w:t>ی</w:t>
      </w:r>
      <w:r>
        <w:rPr>
          <w:rtl/>
        </w:rPr>
        <w:t xml:space="preserve"> مذکورہ رپورٹوں کے مطابق پ</w:t>
      </w:r>
      <w:r>
        <w:rPr>
          <w:rFonts w:hint="cs"/>
          <w:rtl/>
        </w:rPr>
        <w:t>ی</w:t>
      </w:r>
      <w:r>
        <w:rPr>
          <w:rFonts w:hint="eastAsia"/>
          <w:rtl/>
        </w:rPr>
        <w:t>دائش</w:t>
      </w:r>
      <w:r>
        <w:rPr>
          <w:rtl/>
        </w:rPr>
        <w:t xml:space="preserve"> کے بعد پہلے دنوں م</w:t>
      </w:r>
      <w:r>
        <w:rPr>
          <w:rFonts w:hint="cs"/>
          <w:rtl/>
        </w:rPr>
        <w:t>ی</w:t>
      </w:r>
      <w:r>
        <w:rPr>
          <w:rFonts w:hint="eastAsia"/>
          <w:rtl/>
        </w:rPr>
        <w:t>ں</w:t>
      </w:r>
      <w:r>
        <w:rPr>
          <w:rtl/>
        </w:rPr>
        <w:t xml:space="preserve"> جب نو مولود ماں ک</w:t>
      </w:r>
      <w:r>
        <w:rPr>
          <w:rFonts w:hint="cs"/>
          <w:rtl/>
        </w:rPr>
        <w:t>ی</w:t>
      </w:r>
      <w:r>
        <w:rPr>
          <w:rtl/>
        </w:rPr>
        <w:t xml:space="preserve"> بائ</w:t>
      </w:r>
      <w:r>
        <w:rPr>
          <w:rFonts w:hint="cs"/>
          <w:rtl/>
        </w:rPr>
        <w:t>ی</w:t>
      </w:r>
      <w:r>
        <w:rPr>
          <w:rFonts w:hint="eastAsia"/>
          <w:rtl/>
        </w:rPr>
        <w:t>ں</w:t>
      </w:r>
      <w:r>
        <w:rPr>
          <w:rtl/>
        </w:rPr>
        <w:t xml:space="preserve"> جانب سوتا ہے تو اسے دائ</w:t>
      </w:r>
      <w:r>
        <w:rPr>
          <w:rFonts w:hint="cs"/>
          <w:rtl/>
        </w:rPr>
        <w:t>ی</w:t>
      </w:r>
      <w:r>
        <w:rPr>
          <w:rFonts w:hint="eastAsia"/>
          <w:rtl/>
        </w:rPr>
        <w:t>ں</w:t>
      </w:r>
      <w:r>
        <w:rPr>
          <w:rtl/>
        </w:rPr>
        <w:t xml:space="preserve"> جانب سونے ک</w:t>
      </w:r>
      <w:r>
        <w:rPr>
          <w:rFonts w:hint="cs"/>
          <w:rtl/>
        </w:rPr>
        <w:t>ی</w:t>
      </w:r>
      <w:r>
        <w:rPr>
          <w:rtl/>
        </w:rPr>
        <w:t xml:space="preserve"> نسبت ز</w:t>
      </w:r>
      <w:r>
        <w:rPr>
          <w:rFonts w:hint="cs"/>
          <w:rtl/>
        </w:rPr>
        <w:t>ی</w:t>
      </w:r>
      <w:r>
        <w:rPr>
          <w:rFonts w:hint="eastAsia"/>
          <w:rtl/>
        </w:rPr>
        <w:t>ادہ</w:t>
      </w:r>
      <w:r>
        <w:rPr>
          <w:rtl/>
        </w:rPr>
        <w:t xml:space="preserve"> آرام ملتا ہے اور اگر اسے دائ</w:t>
      </w:r>
      <w:r>
        <w:rPr>
          <w:rFonts w:hint="cs"/>
          <w:rtl/>
        </w:rPr>
        <w:t>ی</w:t>
      </w:r>
      <w:r>
        <w:rPr>
          <w:rFonts w:hint="eastAsia"/>
          <w:rtl/>
        </w:rPr>
        <w:t>ں</w:t>
      </w:r>
      <w:r>
        <w:rPr>
          <w:rtl/>
        </w:rPr>
        <w:t xml:space="preserve"> طرف سلا</w:t>
      </w:r>
      <w:r>
        <w:rPr>
          <w:rFonts w:hint="cs"/>
          <w:rtl/>
        </w:rPr>
        <w:t>ی</w:t>
      </w:r>
      <w:r>
        <w:rPr>
          <w:rFonts w:hint="eastAsia"/>
          <w:rtl/>
        </w:rPr>
        <w:t>ا</w:t>
      </w:r>
      <w:r>
        <w:rPr>
          <w:rtl/>
        </w:rPr>
        <w:t xml:space="preserve"> جائے تو جلد ہ</w:t>
      </w:r>
      <w:r>
        <w:rPr>
          <w:rFonts w:hint="cs"/>
          <w:rtl/>
        </w:rPr>
        <w:t>ی</w:t>
      </w:r>
      <w:r>
        <w:rPr>
          <w:rtl/>
        </w:rPr>
        <w:t xml:space="preserve"> جاگ اٹھتا ہے اور رونے لگتا ہے ۔ </w:t>
      </w:r>
    </w:p>
    <w:p w:rsidR="00921C41" w:rsidRDefault="00921C41" w:rsidP="00921C41">
      <w:pPr>
        <w:pStyle w:val="libNormal"/>
        <w:rPr>
          <w:rtl/>
        </w:rPr>
      </w:pPr>
      <w:r>
        <w:rPr>
          <w:rFonts w:hint="eastAsia"/>
          <w:rtl/>
        </w:rPr>
        <w:t>مذکورہ</w:t>
      </w:r>
      <w:r>
        <w:rPr>
          <w:rtl/>
        </w:rPr>
        <w:t xml:space="preserve"> تحق</w:t>
      </w:r>
      <w:r>
        <w:rPr>
          <w:rFonts w:hint="cs"/>
          <w:rtl/>
        </w:rPr>
        <w:t>ی</w:t>
      </w:r>
      <w:r>
        <w:rPr>
          <w:rFonts w:hint="eastAsia"/>
          <w:rtl/>
        </w:rPr>
        <w:t>ق</w:t>
      </w:r>
      <w:r>
        <w:rPr>
          <w:rFonts w:hint="cs"/>
          <w:rtl/>
        </w:rPr>
        <w:t>ی</w:t>
      </w:r>
      <w:r>
        <w:rPr>
          <w:rtl/>
        </w:rPr>
        <w:t xml:space="preserve"> مرکز کے محق</w:t>
      </w:r>
      <w:r>
        <w:rPr>
          <w:rFonts w:hint="cs"/>
          <w:rtl/>
        </w:rPr>
        <w:t>ی</w:t>
      </w:r>
      <w:r>
        <w:rPr>
          <w:rFonts w:hint="eastAsia"/>
          <w:rtl/>
        </w:rPr>
        <w:t>ق</w:t>
      </w:r>
      <w:r>
        <w:rPr>
          <w:rFonts w:hint="cs"/>
          <w:rtl/>
        </w:rPr>
        <w:t>ی</w:t>
      </w:r>
      <w:r>
        <w:rPr>
          <w:rFonts w:hint="eastAsia"/>
          <w:rtl/>
        </w:rPr>
        <w:t>ن</w:t>
      </w:r>
      <w:r>
        <w:rPr>
          <w:rtl/>
        </w:rPr>
        <w:t xml:space="preserve"> نے اپن</w:t>
      </w:r>
      <w:r>
        <w:rPr>
          <w:rFonts w:hint="cs"/>
          <w:rtl/>
        </w:rPr>
        <w:t>ی</w:t>
      </w:r>
      <w:r>
        <w:rPr>
          <w:rtl/>
        </w:rPr>
        <w:t xml:space="preserve"> تحق</w:t>
      </w:r>
      <w:r>
        <w:rPr>
          <w:rFonts w:hint="cs"/>
          <w:rtl/>
        </w:rPr>
        <w:t>ی</w:t>
      </w:r>
      <w:r>
        <w:rPr>
          <w:rFonts w:hint="eastAsia"/>
          <w:rtl/>
        </w:rPr>
        <w:t>ق</w:t>
      </w:r>
      <w:r>
        <w:rPr>
          <w:rtl/>
        </w:rPr>
        <w:t xml:space="preserve"> کا دائرہ کار صرف سف</w:t>
      </w:r>
      <w:r>
        <w:rPr>
          <w:rFonts w:hint="cs"/>
          <w:rtl/>
        </w:rPr>
        <w:t>ی</w:t>
      </w:r>
      <w:r>
        <w:rPr>
          <w:rFonts w:hint="eastAsia"/>
          <w:rtl/>
        </w:rPr>
        <w:t>د</w:t>
      </w:r>
      <w:r>
        <w:rPr>
          <w:rtl/>
        </w:rPr>
        <w:t xml:space="preserve"> فام امر</w:t>
      </w:r>
      <w:r>
        <w:rPr>
          <w:rFonts w:hint="cs"/>
          <w:rtl/>
        </w:rPr>
        <w:t>ی</w:t>
      </w:r>
      <w:r>
        <w:rPr>
          <w:rFonts w:hint="eastAsia"/>
          <w:rtl/>
        </w:rPr>
        <w:t>کنوں</w:t>
      </w:r>
      <w:r>
        <w:rPr>
          <w:rtl/>
        </w:rPr>
        <w:t xml:space="preserve"> تک ہ</w:t>
      </w:r>
      <w:r>
        <w:rPr>
          <w:rFonts w:hint="cs"/>
          <w:rtl/>
        </w:rPr>
        <w:t>ی</w:t>
      </w:r>
      <w:r>
        <w:rPr>
          <w:rtl/>
        </w:rPr>
        <w:t xml:space="preserve"> محدود نہ</w:t>
      </w:r>
      <w:r>
        <w:rPr>
          <w:rFonts w:hint="cs"/>
          <w:rtl/>
        </w:rPr>
        <w:t>ی</w:t>
      </w:r>
      <w:r>
        <w:rPr>
          <w:rFonts w:hint="eastAsia"/>
          <w:rtl/>
        </w:rPr>
        <w:t>ں</w:t>
      </w:r>
      <w:r>
        <w:rPr>
          <w:rtl/>
        </w:rPr>
        <w:t xml:space="preserve"> رکھا بلکہ انہوں نے س</w:t>
      </w:r>
      <w:r>
        <w:rPr>
          <w:rFonts w:hint="cs"/>
          <w:rtl/>
        </w:rPr>
        <w:t>ی</w:t>
      </w:r>
      <w:r>
        <w:rPr>
          <w:rFonts w:hint="eastAsia"/>
          <w:rtl/>
        </w:rPr>
        <w:t>اہ</w:t>
      </w:r>
      <w:r>
        <w:rPr>
          <w:rtl/>
        </w:rPr>
        <w:t xml:space="preserve"> فام اور ر</w:t>
      </w:r>
      <w:r>
        <w:rPr>
          <w:rFonts w:hint="cs"/>
          <w:rtl/>
        </w:rPr>
        <w:t>ی</w:t>
      </w:r>
      <w:r>
        <w:rPr>
          <w:rFonts w:hint="eastAsia"/>
          <w:rtl/>
        </w:rPr>
        <w:t>ڈ</w:t>
      </w:r>
      <w:r>
        <w:rPr>
          <w:rtl/>
        </w:rPr>
        <w:t xml:space="preserve"> انڈ</w:t>
      </w:r>
      <w:r>
        <w:rPr>
          <w:rFonts w:hint="cs"/>
          <w:rtl/>
        </w:rPr>
        <w:t>ی</w:t>
      </w:r>
      <w:r>
        <w:rPr>
          <w:rFonts w:hint="eastAsia"/>
          <w:rtl/>
        </w:rPr>
        <w:t>ن</w:t>
      </w:r>
      <w:r>
        <w:rPr>
          <w:rtl/>
        </w:rPr>
        <w:t xml:space="preserve"> بچوں پر بھ</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ہے اور طو</w:t>
      </w:r>
      <w:r>
        <w:rPr>
          <w:rFonts w:hint="cs"/>
          <w:rtl/>
        </w:rPr>
        <w:t>ی</w:t>
      </w:r>
      <w:r>
        <w:rPr>
          <w:rFonts w:hint="eastAsia"/>
          <w:rtl/>
        </w:rPr>
        <w:t>ل</w:t>
      </w:r>
      <w:r>
        <w:rPr>
          <w:rtl/>
        </w:rPr>
        <w:t xml:space="preserve"> تحق</w:t>
      </w:r>
      <w:r>
        <w:rPr>
          <w:rFonts w:hint="cs"/>
          <w:rtl/>
        </w:rPr>
        <w:t>ی</w:t>
      </w:r>
      <w:r>
        <w:rPr>
          <w:rFonts w:hint="eastAsia"/>
          <w:rtl/>
        </w:rPr>
        <w:t>ق</w:t>
      </w:r>
      <w:r>
        <w:rPr>
          <w:rtl/>
        </w:rPr>
        <w:t xml:space="preserve"> کے بعد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w:t>
      </w:r>
      <w:r>
        <w:rPr>
          <w:rtl/>
        </w:rPr>
        <w:t xml:space="preserve"> ہے کہ اس موضوع کا تعلق رنگ و نسل سے 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تمام ا</w:t>
      </w:r>
      <w:r>
        <w:rPr>
          <w:rFonts w:hint="eastAsia"/>
          <w:rtl/>
        </w:rPr>
        <w:t>قوام</w:t>
      </w:r>
      <w:r>
        <w:rPr>
          <w:rtl/>
        </w:rPr>
        <w:t xml:space="preserve"> کے بچوں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خاص</w:t>
      </w:r>
      <w:r>
        <w:rPr>
          <w:rFonts w:hint="cs"/>
          <w:rtl/>
        </w:rPr>
        <w:t>ی</w:t>
      </w:r>
      <w:r>
        <w:rPr>
          <w:rFonts w:hint="eastAsia"/>
          <w:rtl/>
        </w:rPr>
        <w:t>ت</w:t>
      </w:r>
      <w:r>
        <w:rPr>
          <w:rtl/>
        </w:rPr>
        <w:t xml:space="preserve"> موجود ہے 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تحق</w:t>
      </w:r>
      <w:r>
        <w:rPr>
          <w:rFonts w:hint="cs"/>
          <w:rtl/>
        </w:rPr>
        <w:t>ی</w:t>
      </w:r>
      <w:r>
        <w:rPr>
          <w:rFonts w:hint="eastAsia"/>
          <w:rtl/>
        </w:rPr>
        <w:t>ق</w:t>
      </w:r>
      <w:r>
        <w:rPr>
          <w:rFonts w:hint="cs"/>
          <w:rtl/>
        </w:rPr>
        <w:t>ی</w:t>
      </w:r>
      <w:r>
        <w:rPr>
          <w:rtl/>
        </w:rPr>
        <w:t xml:space="preserve"> مرکز نے اس موضوعپر مسلسل تحق</w:t>
      </w:r>
      <w:r>
        <w:rPr>
          <w:rFonts w:hint="cs"/>
          <w:rtl/>
        </w:rPr>
        <w:t>ی</w:t>
      </w:r>
      <w:r>
        <w:rPr>
          <w:rFonts w:hint="eastAsia"/>
          <w:rtl/>
        </w:rPr>
        <w:t>ق</w:t>
      </w:r>
      <w:r>
        <w:rPr>
          <w:rtl/>
        </w:rPr>
        <w:t xml:space="preserve"> ک</w:t>
      </w:r>
      <w:r>
        <w:rPr>
          <w:rFonts w:hint="cs"/>
          <w:rtl/>
        </w:rPr>
        <w:t>ی</w:t>
      </w:r>
      <w:r>
        <w:rPr>
          <w:rtl/>
        </w:rPr>
        <w:t xml:space="preserve"> تھ</w:t>
      </w:r>
      <w:r>
        <w:rPr>
          <w:rFonts w:hint="cs"/>
          <w:rtl/>
        </w:rPr>
        <w:t>ی</w:t>
      </w:r>
      <w:r>
        <w:rPr>
          <w:rtl/>
        </w:rPr>
        <w:t xml:space="preserve"> اس </w:t>
      </w:r>
      <w:r>
        <w:rPr>
          <w:rtl/>
        </w:rPr>
        <w:lastRenderedPageBreak/>
        <w:t>مرکز کے ڈاکٹروں نے نا معلوم شعاعوں کے ذر</w:t>
      </w:r>
      <w:r>
        <w:rPr>
          <w:rFonts w:hint="cs"/>
          <w:rtl/>
        </w:rPr>
        <w:t>ی</w:t>
      </w:r>
      <w:r>
        <w:rPr>
          <w:rFonts w:hint="eastAsia"/>
          <w:rtl/>
        </w:rPr>
        <w:t>عے</w:t>
      </w:r>
      <w:r>
        <w:rPr>
          <w:rtl/>
        </w:rPr>
        <w:t xml:space="preserve"> جن</w:t>
      </w:r>
      <w:r>
        <w:rPr>
          <w:rFonts w:hint="cs"/>
          <w:rtl/>
        </w:rPr>
        <w:t>ی</w:t>
      </w:r>
      <w:r>
        <w:rPr>
          <w:rFonts w:hint="eastAsia"/>
          <w:rtl/>
        </w:rPr>
        <w:t>ن</w:t>
      </w:r>
      <w:r>
        <w:rPr>
          <w:rtl/>
        </w:rPr>
        <w:t xml:space="preserve"> کا حاملہ عورت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معائنہ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معلومات م</w:t>
      </w:r>
      <w:r>
        <w:rPr>
          <w:rFonts w:hint="cs"/>
          <w:rtl/>
        </w:rPr>
        <w:t>ی</w:t>
      </w:r>
      <w:r>
        <w:rPr>
          <w:rFonts w:hint="eastAsia"/>
          <w:rtl/>
        </w:rPr>
        <w:t>ں</w:t>
      </w:r>
      <w:r>
        <w:rPr>
          <w:rtl/>
        </w:rPr>
        <w:t xml:space="preserve"> کوئ</w:t>
      </w:r>
      <w:r>
        <w:rPr>
          <w:rFonts w:hint="cs"/>
          <w:rtl/>
        </w:rPr>
        <w:t>ی</w:t>
      </w:r>
      <w:r>
        <w:rPr>
          <w:rtl/>
        </w:rPr>
        <w:t xml:space="preserve"> خاص اضافہ نہ ہوا </w:t>
      </w:r>
      <w:r>
        <w:rPr>
          <w:rFonts w:hint="cs"/>
          <w:rtl/>
        </w:rPr>
        <w:t>ی</w:t>
      </w:r>
      <w:r>
        <w:rPr>
          <w:rFonts w:hint="eastAsia"/>
          <w:rtl/>
        </w:rPr>
        <w:t>ہاں</w:t>
      </w:r>
      <w:r>
        <w:rPr>
          <w:rtl/>
        </w:rPr>
        <w:t xml:space="preserve"> تک کہ ہو لو گراف</w:t>
      </w:r>
      <w:r>
        <w:rPr>
          <w:rFonts w:hint="cs"/>
          <w:rtl/>
        </w:rPr>
        <w:t>ی</w:t>
      </w:r>
      <w:r>
        <w:rPr>
          <w:rtl/>
        </w:rPr>
        <w:t xml:space="preserve"> </w:t>
      </w:r>
      <w:r>
        <w:rPr>
          <w:rFonts w:hint="eastAsia"/>
          <w:rtl/>
        </w:rPr>
        <w:t>ا</w:t>
      </w:r>
      <w:r>
        <w:rPr>
          <w:rFonts w:hint="cs"/>
          <w:rtl/>
        </w:rPr>
        <w:t>ی</w:t>
      </w:r>
      <w:r>
        <w:rPr>
          <w:rFonts w:hint="eastAsia"/>
          <w:rtl/>
        </w:rPr>
        <w:t>جاد</w:t>
      </w:r>
      <w:r>
        <w:rPr>
          <w:rtl/>
        </w:rPr>
        <w:t xml:space="preserve"> ہو گئ</w:t>
      </w:r>
      <w:r>
        <w:rPr>
          <w:rFonts w:hint="cs"/>
          <w:rtl/>
        </w:rPr>
        <w:t>ی</w:t>
      </w:r>
      <w:r>
        <w:rPr>
          <w:rtl/>
        </w:rPr>
        <w:t xml:space="preserve"> ۔ </w:t>
      </w:r>
    </w:p>
    <w:p w:rsidR="00921C41" w:rsidRDefault="00921C41" w:rsidP="00921C41">
      <w:pPr>
        <w:pStyle w:val="libNormal"/>
        <w:rPr>
          <w:rtl/>
        </w:rPr>
      </w:pPr>
      <w:r>
        <w:rPr>
          <w:rFonts w:hint="eastAsia"/>
          <w:rtl/>
        </w:rPr>
        <w:t>ہو</w:t>
      </w:r>
      <w:r>
        <w:rPr>
          <w:rtl/>
        </w:rPr>
        <w:t xml:space="preserve"> لو گراف</w:t>
      </w:r>
      <w:r>
        <w:rPr>
          <w:rFonts w:hint="cs"/>
          <w:rtl/>
        </w:rPr>
        <w:t>ی</w:t>
      </w:r>
      <w:r>
        <w:rPr>
          <w:rtl/>
        </w:rPr>
        <w:t xml:space="preserve"> ک</w:t>
      </w:r>
      <w:r>
        <w:rPr>
          <w:rFonts w:hint="cs"/>
          <w:rtl/>
        </w:rPr>
        <w:t>ی</w:t>
      </w:r>
      <w:r>
        <w:rPr>
          <w:rtl/>
        </w:rPr>
        <w:t xml:space="preserve"> ا</w:t>
      </w:r>
      <w:r>
        <w:rPr>
          <w:rFonts w:hint="cs"/>
          <w:rtl/>
        </w:rPr>
        <w:t>ی</w:t>
      </w:r>
      <w:r>
        <w:rPr>
          <w:rFonts w:hint="eastAsia"/>
          <w:rtl/>
        </w:rPr>
        <w:t>جاد</w:t>
      </w:r>
      <w:r>
        <w:rPr>
          <w:rtl/>
        </w:rPr>
        <w:t xml:space="preserve"> کے بعد اس تحق</w:t>
      </w:r>
      <w:r>
        <w:rPr>
          <w:rFonts w:hint="cs"/>
          <w:rtl/>
        </w:rPr>
        <w:t>ی</w:t>
      </w:r>
      <w:r>
        <w:rPr>
          <w:rFonts w:hint="eastAsia"/>
          <w:rtl/>
        </w:rPr>
        <w:t>ق</w:t>
      </w:r>
      <w:r>
        <w:rPr>
          <w:rFonts w:hint="cs"/>
          <w:rtl/>
        </w:rPr>
        <w:t>ی</w:t>
      </w:r>
      <w:r>
        <w:rPr>
          <w:rtl/>
        </w:rPr>
        <w:t xml:space="preserve"> مرکز کے ڈاکٹروں نے ہو لو گراف</w:t>
      </w:r>
      <w:r>
        <w:rPr>
          <w:rFonts w:hint="cs"/>
          <w:rtl/>
        </w:rPr>
        <w:t>ی</w:t>
      </w:r>
      <w:r>
        <w:rPr>
          <w:rtl/>
        </w:rPr>
        <w:t xml:space="preserve"> کے ذر</w:t>
      </w:r>
      <w:r>
        <w:rPr>
          <w:rFonts w:hint="cs"/>
          <w:rtl/>
        </w:rPr>
        <w:t>ی</w:t>
      </w:r>
      <w:r>
        <w:rPr>
          <w:rFonts w:hint="eastAsia"/>
          <w:rtl/>
        </w:rPr>
        <w:t>عے</w:t>
      </w:r>
      <w:r>
        <w:rPr>
          <w:rtl/>
        </w:rPr>
        <w:t xml:space="preserve">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جن</w:t>
      </w:r>
      <w:r>
        <w:rPr>
          <w:rFonts w:hint="cs"/>
          <w:rtl/>
        </w:rPr>
        <w:t>ی</w:t>
      </w:r>
      <w:r>
        <w:rPr>
          <w:rFonts w:hint="eastAsia"/>
          <w:rtl/>
        </w:rPr>
        <w:t>ن</w:t>
      </w:r>
      <w:r>
        <w:rPr>
          <w:rtl/>
        </w:rPr>
        <w:t xml:space="preserve"> ک</w:t>
      </w:r>
      <w:r>
        <w:rPr>
          <w:rFonts w:hint="cs"/>
          <w:rtl/>
        </w:rPr>
        <w:t>ی</w:t>
      </w:r>
      <w:r>
        <w:rPr>
          <w:rtl/>
        </w:rPr>
        <w:t xml:space="preserve"> تصو</w:t>
      </w:r>
      <w:r>
        <w:rPr>
          <w:rFonts w:hint="cs"/>
          <w:rtl/>
        </w:rPr>
        <w:t>ی</w:t>
      </w:r>
      <w:r>
        <w:rPr>
          <w:rFonts w:hint="eastAsia"/>
          <w:rtl/>
        </w:rPr>
        <w:t>ر</w:t>
      </w:r>
      <w:r>
        <w:rPr>
          <w:rtl/>
        </w:rPr>
        <w:t xml:space="preserve"> ل</w:t>
      </w:r>
      <w:r>
        <w:rPr>
          <w:rFonts w:hint="cs"/>
          <w:rtl/>
        </w:rPr>
        <w:t>ی</w:t>
      </w:r>
      <w:r>
        <w:rPr>
          <w:rtl/>
        </w:rPr>
        <w:t xml:space="preserve"> ‘ انہوں نے د</w:t>
      </w:r>
      <w:r>
        <w:rPr>
          <w:rFonts w:hint="cs"/>
          <w:rtl/>
        </w:rPr>
        <w:t>ی</w:t>
      </w:r>
      <w:r>
        <w:rPr>
          <w:rFonts w:hint="eastAsia"/>
          <w:rtl/>
        </w:rPr>
        <w:t>کھا</w:t>
      </w:r>
      <w:r>
        <w:rPr>
          <w:rtl/>
        </w:rPr>
        <w:t xml:space="preserve"> کہ ماں کے دل ک</w:t>
      </w:r>
      <w:r>
        <w:rPr>
          <w:rFonts w:hint="cs"/>
          <w:rtl/>
        </w:rPr>
        <w:t>ی</w:t>
      </w:r>
      <w:r>
        <w:rPr>
          <w:rtl/>
        </w:rPr>
        <w:t xml:space="preserve"> دھڑکن ک</w:t>
      </w:r>
      <w:r>
        <w:rPr>
          <w:rFonts w:hint="cs"/>
          <w:rtl/>
        </w:rPr>
        <w:t>ی</w:t>
      </w:r>
      <w:r>
        <w:rPr>
          <w:rtl/>
        </w:rPr>
        <w:t xml:space="preserve"> آوازوں ک</w:t>
      </w:r>
      <w:r>
        <w:rPr>
          <w:rFonts w:hint="cs"/>
          <w:rtl/>
        </w:rPr>
        <w:t>ی</w:t>
      </w:r>
      <w:r>
        <w:rPr>
          <w:rtl/>
        </w:rPr>
        <w:t xml:space="preserve"> لہر</w:t>
      </w:r>
      <w:r>
        <w:rPr>
          <w:rFonts w:hint="cs"/>
          <w:rtl/>
        </w:rPr>
        <w:t>ی</w:t>
      </w:r>
      <w:r>
        <w:rPr>
          <w:rFonts w:hint="eastAsia"/>
          <w:rtl/>
        </w:rPr>
        <w:t>ں</w:t>
      </w:r>
      <w:r>
        <w:rPr>
          <w:rtl/>
        </w:rPr>
        <w:t xml:space="preserve"> جو تمام بدن م</w:t>
      </w:r>
      <w:r>
        <w:rPr>
          <w:rFonts w:hint="cs"/>
          <w:rtl/>
        </w:rPr>
        <w:t>ی</w:t>
      </w:r>
      <w:r>
        <w:rPr>
          <w:rFonts w:hint="eastAsia"/>
          <w:rtl/>
        </w:rPr>
        <w:t>ں</w:t>
      </w:r>
      <w:r>
        <w:rPr>
          <w:rtl/>
        </w:rPr>
        <w:t xml:space="preserve"> پھ</w:t>
      </w:r>
      <w:r>
        <w:rPr>
          <w:rFonts w:hint="cs"/>
          <w:rtl/>
        </w:rPr>
        <w:t>ی</w:t>
      </w:r>
      <w:r>
        <w:rPr>
          <w:rFonts w:hint="eastAsia"/>
          <w:rtl/>
        </w:rPr>
        <w:t>لت</w:t>
      </w:r>
      <w:r>
        <w:rPr>
          <w:rFonts w:hint="cs"/>
          <w:rtl/>
        </w:rPr>
        <w:t>ی</w:t>
      </w:r>
      <w:r>
        <w:rPr>
          <w:rtl/>
        </w:rPr>
        <w:t xml:space="preserve"> ہ</w:t>
      </w:r>
      <w:r>
        <w:rPr>
          <w:rFonts w:hint="cs"/>
          <w:rtl/>
        </w:rPr>
        <w:t>ی</w:t>
      </w:r>
      <w:r>
        <w:rPr>
          <w:rFonts w:hint="eastAsia"/>
          <w:rtl/>
        </w:rPr>
        <w:t>ں</w:t>
      </w:r>
      <w:r>
        <w:rPr>
          <w:rtl/>
        </w:rPr>
        <w:t xml:space="preserve"> جن</w:t>
      </w:r>
      <w:r>
        <w:rPr>
          <w:rFonts w:hint="cs"/>
          <w:rtl/>
        </w:rPr>
        <w:t>ی</w:t>
      </w:r>
      <w:r>
        <w:rPr>
          <w:rFonts w:hint="eastAsia"/>
          <w:rtl/>
        </w:rPr>
        <w:t>ن</w:t>
      </w:r>
      <w:r>
        <w:rPr>
          <w:rtl/>
        </w:rPr>
        <w:t xml:space="preserve"> کے کانوں تک پہنچت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مرحلے کے بعد ڈاکٹروں نے </w:t>
      </w:r>
      <w:r>
        <w:rPr>
          <w:rFonts w:hint="cs"/>
          <w:rtl/>
        </w:rPr>
        <w:t>ی</w:t>
      </w:r>
      <w:r>
        <w:rPr>
          <w:rFonts w:hint="eastAsia"/>
          <w:rtl/>
        </w:rPr>
        <w:t>ہ</w:t>
      </w:r>
      <w:r>
        <w:rPr>
          <w:rtl/>
        </w:rPr>
        <w:t xml:space="preserve"> معلوم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ماں کے دل ک</w:t>
      </w:r>
      <w:r>
        <w:rPr>
          <w:rFonts w:hint="cs"/>
          <w:rtl/>
        </w:rPr>
        <w:t>ی</w:t>
      </w:r>
      <w:r>
        <w:rPr>
          <w:rtl/>
        </w:rPr>
        <w:t xml:space="preserve"> دھڑکنوں کا وقفہ بھ</w:t>
      </w:r>
      <w:r>
        <w:rPr>
          <w:rFonts w:hint="cs"/>
          <w:rtl/>
        </w:rPr>
        <w:t>ی</w:t>
      </w:r>
      <w:r>
        <w:rPr>
          <w:rtl/>
        </w:rPr>
        <w:t xml:space="preserve"> جن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رد عمل ظاہر کرتا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چونکہ</w:t>
      </w:r>
      <w:r>
        <w:rPr>
          <w:rtl/>
        </w:rPr>
        <w:t xml:space="preserve"> ڈاکٹر صاحبان مان کے دل ک</w:t>
      </w:r>
      <w:r>
        <w:rPr>
          <w:rFonts w:hint="cs"/>
          <w:rtl/>
        </w:rPr>
        <w:t>ی</w:t>
      </w:r>
      <w:r>
        <w:rPr>
          <w:rtl/>
        </w:rPr>
        <w:t xml:space="preserve"> دھڑکن کو ہلاکت کے اند</w:t>
      </w:r>
      <w:r>
        <w:rPr>
          <w:rFonts w:hint="cs"/>
          <w:rtl/>
        </w:rPr>
        <w:t>ی</w:t>
      </w:r>
      <w:r>
        <w:rPr>
          <w:rFonts w:hint="eastAsia"/>
          <w:rtl/>
        </w:rPr>
        <w:t>شے</w:t>
      </w:r>
      <w:r>
        <w:rPr>
          <w:rtl/>
        </w:rPr>
        <w:t xml:space="preserve"> سے نہ</w:t>
      </w:r>
      <w:r>
        <w:rPr>
          <w:rFonts w:hint="cs"/>
          <w:rtl/>
        </w:rPr>
        <w:t>ی</w:t>
      </w:r>
      <w:r>
        <w:rPr>
          <w:rFonts w:hint="eastAsia"/>
          <w:rtl/>
        </w:rPr>
        <w:t>ں</w:t>
      </w:r>
      <w:r>
        <w:rPr>
          <w:rtl/>
        </w:rPr>
        <w:t xml:space="preserve"> روک سکتے تھے لہذا نہوں نے اس تحق</w:t>
      </w:r>
      <w:r>
        <w:rPr>
          <w:rFonts w:hint="cs"/>
          <w:rtl/>
        </w:rPr>
        <w:t>ی</w:t>
      </w:r>
      <w:r>
        <w:rPr>
          <w:rFonts w:hint="eastAsia"/>
          <w:rtl/>
        </w:rPr>
        <w:t>ق</w:t>
      </w:r>
      <w:r>
        <w:rPr>
          <w:rtl/>
        </w:rPr>
        <w:t xml:space="preserve"> کو ممال</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دودھ د</w:t>
      </w:r>
      <w:r>
        <w:rPr>
          <w:rFonts w:hint="cs"/>
          <w:rtl/>
        </w:rPr>
        <w:t>ی</w:t>
      </w:r>
      <w:r>
        <w:rPr>
          <w:rFonts w:hint="eastAsia"/>
          <w:rtl/>
        </w:rPr>
        <w:t>نے</w:t>
      </w:r>
      <w:r>
        <w:rPr>
          <w:rtl/>
        </w:rPr>
        <w:t xml:space="preserve"> والے جانوروں پر جار</w:t>
      </w:r>
      <w:r>
        <w:rPr>
          <w:rFonts w:hint="cs"/>
          <w:rtl/>
        </w:rPr>
        <w:t>ی</w:t>
      </w:r>
      <w:r>
        <w:rPr>
          <w:rtl/>
        </w:rPr>
        <w:t xml:space="preserve"> رکھا انہوں نے جو نہ</w:t>
      </w:r>
      <w:r>
        <w:rPr>
          <w:rFonts w:hint="cs"/>
          <w:rtl/>
        </w:rPr>
        <w:t>ی</w:t>
      </w:r>
      <w:r>
        <w:rPr>
          <w:rtl/>
        </w:rPr>
        <w:t xml:space="preserve"> ماں کے دل ک</w:t>
      </w:r>
      <w:r>
        <w:rPr>
          <w:rFonts w:hint="cs"/>
          <w:rtl/>
        </w:rPr>
        <w:t>ی</w:t>
      </w:r>
      <w:r>
        <w:rPr>
          <w:rtl/>
        </w:rPr>
        <w:t xml:space="preserve"> دھڑکن رو ک</w:t>
      </w:r>
      <w:r>
        <w:rPr>
          <w:rFonts w:hint="cs"/>
          <w:rtl/>
        </w:rPr>
        <w:t>ی</w:t>
      </w:r>
      <w:r>
        <w:rPr>
          <w:rtl/>
        </w:rPr>
        <w:t xml:space="preserve"> انہوں نے د</w:t>
      </w:r>
      <w:r>
        <w:rPr>
          <w:rFonts w:hint="cs"/>
          <w:rtl/>
        </w:rPr>
        <w:t>ی</w:t>
      </w:r>
      <w:r>
        <w:rPr>
          <w:rFonts w:hint="eastAsia"/>
          <w:rtl/>
        </w:rPr>
        <w:t>کھا</w:t>
      </w:r>
      <w:r>
        <w:rPr>
          <w:rtl/>
        </w:rPr>
        <w:t xml:space="preserve"> کہ جن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رد عمل پ</w:t>
      </w:r>
      <w:r>
        <w:rPr>
          <w:rFonts w:hint="cs"/>
          <w:rtl/>
        </w:rPr>
        <w:t>ی</w:t>
      </w:r>
      <w:r>
        <w:rPr>
          <w:rFonts w:hint="eastAsia"/>
          <w:rtl/>
        </w:rPr>
        <w:t>دا</w:t>
      </w:r>
      <w:r>
        <w:rPr>
          <w:rtl/>
        </w:rPr>
        <w:t xml:space="preserve"> ہوا ۔ </w:t>
      </w:r>
    </w:p>
    <w:p w:rsidR="00921C41" w:rsidRDefault="00921C41" w:rsidP="00921C41">
      <w:pPr>
        <w:pStyle w:val="libNormal"/>
        <w:rPr>
          <w:rtl/>
        </w:rPr>
      </w:pPr>
      <w:r>
        <w:rPr>
          <w:rFonts w:hint="eastAsia"/>
          <w:rtl/>
        </w:rPr>
        <w:t>جب</w:t>
      </w:r>
      <w:r>
        <w:rPr>
          <w:rtl/>
        </w:rPr>
        <w:t xml:space="preserve"> انہوں نے </w:t>
      </w:r>
      <w:r>
        <w:rPr>
          <w:rFonts w:hint="cs"/>
          <w:rtl/>
        </w:rPr>
        <w:t>ی</w:t>
      </w:r>
      <w:r>
        <w:rPr>
          <w:rFonts w:hint="eastAsia"/>
          <w:rtl/>
        </w:rPr>
        <w:t>ہ</w:t>
      </w:r>
      <w:r>
        <w:rPr>
          <w:rtl/>
        </w:rPr>
        <w:t xml:space="preserve"> تجربات بار بار دھرائے تو انہوں نے </w:t>
      </w:r>
      <w:r>
        <w:rPr>
          <w:rFonts w:hint="cs"/>
          <w:rtl/>
        </w:rPr>
        <w:t>ی</w:t>
      </w:r>
      <w:r>
        <w:rPr>
          <w:rFonts w:hint="eastAsia"/>
          <w:rtl/>
        </w:rPr>
        <w:t>ق</w:t>
      </w:r>
      <w:r>
        <w:rPr>
          <w:rFonts w:hint="cs"/>
          <w:rtl/>
        </w:rPr>
        <w:t>ی</w:t>
      </w:r>
      <w:r>
        <w:rPr>
          <w:rFonts w:hint="eastAsia"/>
          <w:rtl/>
        </w:rPr>
        <w:t>ن</w:t>
      </w:r>
      <w:r>
        <w:rPr>
          <w:rtl/>
        </w:rPr>
        <w:t xml:space="preserve"> کر ل</w:t>
      </w:r>
      <w:r>
        <w:rPr>
          <w:rFonts w:hint="cs"/>
          <w:rtl/>
        </w:rPr>
        <w:t>ی</w:t>
      </w:r>
      <w:r>
        <w:rPr>
          <w:rFonts w:hint="eastAsia"/>
          <w:rtl/>
        </w:rPr>
        <w:t>ا</w:t>
      </w:r>
      <w:r>
        <w:rPr>
          <w:rtl/>
        </w:rPr>
        <w:t xml:space="preserve"> کہ ممال</w:t>
      </w:r>
      <w:r>
        <w:rPr>
          <w:rFonts w:hint="cs"/>
          <w:rtl/>
        </w:rPr>
        <w:t>ی</w:t>
      </w:r>
      <w:r>
        <w:rPr>
          <w:rFonts w:hint="eastAsia"/>
          <w:rtl/>
        </w:rPr>
        <w:t>ن</w:t>
      </w:r>
      <w:r>
        <w:rPr>
          <w:rtl/>
        </w:rPr>
        <w:t xml:space="preserve"> جانوروں کے دل ک</w:t>
      </w:r>
      <w:r>
        <w:rPr>
          <w:rFonts w:hint="cs"/>
          <w:rtl/>
        </w:rPr>
        <w:t>ی</w:t>
      </w:r>
      <w:r>
        <w:rPr>
          <w:rtl/>
        </w:rPr>
        <w:t xml:space="preserve"> دھڑکن کو روکنے سے ان کے جن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رد عمل ظاہر ہوتا ہے اور ماں ک</w:t>
      </w:r>
      <w:r>
        <w:rPr>
          <w:rFonts w:hint="cs"/>
          <w:rtl/>
        </w:rPr>
        <w:t>ی</w:t>
      </w:r>
      <w:r>
        <w:rPr>
          <w:rtl/>
        </w:rPr>
        <w:t xml:space="preserve"> موت کے بعد جن</w:t>
      </w:r>
      <w:r>
        <w:rPr>
          <w:rFonts w:hint="cs"/>
          <w:rtl/>
        </w:rPr>
        <w:t>ی</w:t>
      </w:r>
      <w:r>
        <w:rPr>
          <w:rFonts w:hint="eastAsia"/>
          <w:rtl/>
        </w:rPr>
        <w:t>ن</w:t>
      </w:r>
      <w:r>
        <w:rPr>
          <w:rtl/>
        </w:rPr>
        <w:t xml:space="preserve"> بھ</w:t>
      </w:r>
      <w:r>
        <w:rPr>
          <w:rFonts w:hint="cs"/>
          <w:rtl/>
        </w:rPr>
        <w:t>ی</w:t>
      </w:r>
      <w:r>
        <w:rPr>
          <w:rtl/>
        </w:rPr>
        <w:t xml:space="preserve"> ہلاک ہو جاتا ہےک</w:t>
      </w:r>
      <w:r>
        <w:rPr>
          <w:rFonts w:hint="cs"/>
          <w:rtl/>
        </w:rPr>
        <w:t>ی</w:t>
      </w:r>
      <w:r>
        <w:rPr>
          <w:rFonts w:hint="eastAsia"/>
          <w:rtl/>
        </w:rPr>
        <w:t>ونکہ</w:t>
      </w:r>
      <w:r>
        <w:rPr>
          <w:rtl/>
        </w:rPr>
        <w:t xml:space="preserve"> ماں کے دل سے نکلنے وال</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شر</w:t>
      </w:r>
      <w:r>
        <w:rPr>
          <w:rFonts w:hint="cs"/>
          <w:rtl/>
        </w:rPr>
        <w:t>ی</w:t>
      </w:r>
      <w:r>
        <w:rPr>
          <w:rFonts w:hint="eastAsia"/>
          <w:rtl/>
        </w:rPr>
        <w:t>ان</w:t>
      </w:r>
      <w:r>
        <w:rPr>
          <w:rtl/>
        </w:rPr>
        <w:t xml:space="preserve"> جن</w:t>
      </w:r>
      <w:r>
        <w:rPr>
          <w:rFonts w:hint="cs"/>
          <w:rtl/>
        </w:rPr>
        <w:t>ی</w:t>
      </w:r>
      <w:r>
        <w:rPr>
          <w:rFonts w:hint="eastAsia"/>
          <w:rtl/>
        </w:rPr>
        <w:t>ن</w:t>
      </w:r>
      <w:r>
        <w:rPr>
          <w:rtl/>
        </w:rPr>
        <w:t xml:space="preserve"> کو خون پہنچات</w:t>
      </w:r>
      <w:r>
        <w:rPr>
          <w:rFonts w:hint="cs"/>
          <w:rtl/>
        </w:rPr>
        <w:t>ی</w:t>
      </w:r>
      <w:r>
        <w:rPr>
          <w:rtl/>
        </w:rPr>
        <w:t xml:space="preserve"> ہے ج</w:t>
      </w:r>
      <w:r>
        <w:rPr>
          <w:rFonts w:hint="eastAsia"/>
          <w:rtl/>
        </w:rPr>
        <w:t>و</w:t>
      </w:r>
      <w:r>
        <w:rPr>
          <w:rtl/>
        </w:rPr>
        <w:t xml:space="preserve"> اس ک</w:t>
      </w:r>
      <w:r>
        <w:rPr>
          <w:rFonts w:hint="cs"/>
          <w:rtl/>
        </w:rPr>
        <w:t>ی</w:t>
      </w:r>
      <w:r>
        <w:rPr>
          <w:rtl/>
        </w:rPr>
        <w:t xml:space="preserve"> غذا بنتا ہے اور جب دل ساکن ہوجائے گا تو جن</w:t>
      </w:r>
      <w:r>
        <w:rPr>
          <w:rFonts w:hint="cs"/>
          <w:rtl/>
        </w:rPr>
        <w:t>ی</w:t>
      </w:r>
      <w:r>
        <w:rPr>
          <w:rFonts w:hint="eastAsia"/>
          <w:rtl/>
        </w:rPr>
        <w:t>ن</w:t>
      </w:r>
      <w:r>
        <w:rPr>
          <w:rtl/>
        </w:rPr>
        <w:t xml:space="preserve"> کو غذا نہ</w:t>
      </w:r>
      <w:r>
        <w:rPr>
          <w:rFonts w:hint="cs"/>
          <w:rtl/>
        </w:rPr>
        <w:t>ی</w:t>
      </w:r>
      <w:r>
        <w:rPr>
          <w:rFonts w:hint="eastAsia"/>
          <w:rtl/>
        </w:rPr>
        <w:t>ں</w:t>
      </w:r>
      <w:r>
        <w:rPr>
          <w:rtl/>
        </w:rPr>
        <w:t xml:space="preserve"> پہنچے گ</w:t>
      </w:r>
      <w:r>
        <w:rPr>
          <w:rFonts w:hint="cs"/>
          <w:rtl/>
        </w:rPr>
        <w:t>ی</w:t>
      </w:r>
      <w:r>
        <w:rPr>
          <w:rtl/>
        </w:rPr>
        <w:t xml:space="preserve"> اور وہ ہلاک ہو جائے گ</w:t>
      </w:r>
      <w:r>
        <w:rPr>
          <w:rFonts w:hint="cs"/>
          <w:rtl/>
        </w:rPr>
        <w:t>ی</w:t>
      </w:r>
      <w:r>
        <w:rPr>
          <w:rtl/>
        </w:rPr>
        <w:t xml:space="preserve"> ۔ </w:t>
      </w:r>
    </w:p>
    <w:p w:rsidR="00921C41" w:rsidRDefault="00921C41" w:rsidP="00921C41">
      <w:pPr>
        <w:pStyle w:val="libNormal"/>
        <w:rPr>
          <w:rtl/>
        </w:rPr>
      </w:pPr>
      <w:r>
        <w:rPr>
          <w:rFonts w:hint="eastAsia"/>
          <w:rtl/>
        </w:rPr>
        <w:t>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تحق</w:t>
      </w:r>
      <w:r>
        <w:rPr>
          <w:rFonts w:hint="cs"/>
          <w:rtl/>
        </w:rPr>
        <w:t>ی</w:t>
      </w:r>
      <w:r>
        <w:rPr>
          <w:rFonts w:hint="eastAsia"/>
          <w:rtl/>
        </w:rPr>
        <w:t>ق</w:t>
      </w:r>
      <w:r>
        <w:rPr>
          <w:rFonts w:hint="cs"/>
          <w:rtl/>
        </w:rPr>
        <w:t>ی</w:t>
      </w:r>
      <w:r>
        <w:rPr>
          <w:rtl/>
        </w:rPr>
        <w:t xml:space="preserve"> مرکز کے سائنس دانوں نے متعدد تجربات سے </w:t>
      </w:r>
      <w:r>
        <w:rPr>
          <w:rFonts w:hint="cs"/>
          <w:rtl/>
        </w:rPr>
        <w:t>ی</w:t>
      </w:r>
      <w:r>
        <w:rPr>
          <w:rFonts w:hint="eastAsia"/>
          <w:rtl/>
        </w:rPr>
        <w:t>ہ</w:t>
      </w:r>
      <w:r>
        <w:rPr>
          <w:rtl/>
        </w:rPr>
        <w:t xml:space="preserve"> اخذ ک</w:t>
      </w:r>
      <w:r>
        <w:rPr>
          <w:rFonts w:hint="cs"/>
          <w:rtl/>
        </w:rPr>
        <w:t>ی</w:t>
      </w:r>
      <w:r>
        <w:rPr>
          <w:rFonts w:hint="eastAsia"/>
          <w:rtl/>
        </w:rPr>
        <w:t>ا</w:t>
      </w:r>
      <w:r>
        <w:rPr>
          <w:rtl/>
        </w:rPr>
        <w:t xml:space="preserve"> ہے کہ بچہ نہ صرف </w:t>
      </w:r>
      <w:r>
        <w:rPr>
          <w:rFonts w:hint="cs"/>
          <w:rtl/>
        </w:rPr>
        <w:t>ی</w:t>
      </w:r>
      <w:r>
        <w:rPr>
          <w:rFonts w:hint="eastAsia"/>
          <w:rtl/>
        </w:rPr>
        <w:t>ہ</w:t>
      </w:r>
      <w:r>
        <w:rPr>
          <w:rtl/>
        </w:rPr>
        <w:t xml:space="preserve"> کہ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اس کے دل ک</w:t>
      </w:r>
      <w:r>
        <w:rPr>
          <w:rFonts w:hint="cs"/>
          <w:rtl/>
        </w:rPr>
        <w:t>ی</w:t>
      </w:r>
      <w:r>
        <w:rPr>
          <w:rtl/>
        </w:rPr>
        <w:t xml:space="preserve"> دھڑکنوں کو سننے کا عاد</w:t>
      </w:r>
      <w:r>
        <w:rPr>
          <w:rFonts w:hint="cs"/>
          <w:rtl/>
        </w:rPr>
        <w:t>ی</w:t>
      </w:r>
      <w:r>
        <w:rPr>
          <w:rtl/>
        </w:rPr>
        <w:t xml:space="preserve"> ہو جات</w:t>
      </w:r>
      <w:r>
        <w:rPr>
          <w:rFonts w:hint="cs"/>
          <w:rtl/>
        </w:rPr>
        <w:t>ی</w:t>
      </w:r>
      <w:r>
        <w:rPr>
          <w:rtl/>
        </w:rPr>
        <w:t xml:space="preserve"> ہے بلکہ ان دھڑکنوں کا اس ک</w:t>
      </w:r>
      <w:r>
        <w:rPr>
          <w:rFonts w:hint="cs"/>
          <w:rtl/>
        </w:rPr>
        <w:t>ی</w:t>
      </w:r>
      <w:r>
        <w:rPr>
          <w:rtl/>
        </w:rPr>
        <w:t xml:space="preserve"> زندگ</w:t>
      </w:r>
      <w:r>
        <w:rPr>
          <w:rFonts w:hint="cs"/>
          <w:rtl/>
        </w:rPr>
        <w:t>ی</w:t>
      </w:r>
      <w:r>
        <w:rPr>
          <w:rtl/>
        </w:rPr>
        <w:t xml:space="preserve"> سے بھ</w:t>
      </w:r>
      <w:r>
        <w:rPr>
          <w:rFonts w:hint="cs"/>
          <w:rtl/>
        </w:rPr>
        <w:t>ی</w:t>
      </w:r>
      <w:r>
        <w:rPr>
          <w:rtl/>
        </w:rPr>
        <w:t xml:space="preserve"> گہرا تعلق ہے اگر </w:t>
      </w:r>
      <w:r>
        <w:rPr>
          <w:rFonts w:hint="cs"/>
          <w:rtl/>
        </w:rPr>
        <w:t>ی</w:t>
      </w:r>
      <w:r>
        <w:rPr>
          <w:rFonts w:hint="eastAsia"/>
          <w:rtl/>
        </w:rPr>
        <w:t>ہ</w:t>
      </w:r>
      <w:r>
        <w:rPr>
          <w:rtl/>
        </w:rPr>
        <w:t xml:space="preserve"> دھڑکن رک جائے تو بچہ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w:t>
      </w:r>
      <w:r>
        <w:rPr>
          <w:rFonts w:hint="eastAsia"/>
          <w:rtl/>
        </w:rPr>
        <w:t>بھوک</w:t>
      </w:r>
      <w:r>
        <w:rPr>
          <w:rtl/>
        </w:rPr>
        <w:t xml:space="preserve"> سے مر جائے ۔ </w:t>
      </w:r>
    </w:p>
    <w:p w:rsidR="00921C41" w:rsidRDefault="00921C41" w:rsidP="00921C41">
      <w:pPr>
        <w:pStyle w:val="libNormal"/>
        <w:rPr>
          <w:rtl/>
        </w:rPr>
      </w:pPr>
      <w:r>
        <w:rPr>
          <w:rFonts w:hint="eastAsia"/>
          <w:rtl/>
        </w:rPr>
        <w:t>ماں</w:t>
      </w:r>
      <w:r>
        <w:rPr>
          <w:rtl/>
        </w:rPr>
        <w:t xml:space="preserve"> کے دل ک</w:t>
      </w:r>
      <w:r>
        <w:rPr>
          <w:rFonts w:hint="cs"/>
          <w:rtl/>
        </w:rPr>
        <w:t>ی</w:t>
      </w:r>
      <w:r>
        <w:rPr>
          <w:rtl/>
        </w:rPr>
        <w:t xml:space="preserve"> دھڑکن سننے ک</w:t>
      </w:r>
      <w:r>
        <w:rPr>
          <w:rFonts w:hint="cs"/>
          <w:rtl/>
        </w:rPr>
        <w:t>ی</w:t>
      </w:r>
      <w:r>
        <w:rPr>
          <w:rtl/>
        </w:rPr>
        <w:t xml:space="preserve"> جو عادت بچے کو پ</w:t>
      </w:r>
      <w:r>
        <w:rPr>
          <w:rFonts w:hint="cs"/>
          <w:rtl/>
        </w:rPr>
        <w:t>ی</w:t>
      </w:r>
      <w:r>
        <w:rPr>
          <w:rFonts w:hint="eastAsia"/>
          <w:rtl/>
        </w:rPr>
        <w:t>دائش</w:t>
      </w:r>
      <w:r>
        <w:rPr>
          <w:rtl/>
        </w:rPr>
        <w:t xml:space="preserve"> سے پہلے ہوت</w:t>
      </w:r>
      <w:r>
        <w:rPr>
          <w:rFonts w:hint="cs"/>
          <w:rtl/>
        </w:rPr>
        <w:t>ی</w:t>
      </w:r>
      <w:r>
        <w:rPr>
          <w:rtl/>
        </w:rPr>
        <w:t xml:space="preserve"> ہے وہ اس م</w:t>
      </w:r>
      <w:r>
        <w:rPr>
          <w:rFonts w:hint="cs"/>
          <w:rtl/>
        </w:rPr>
        <w:t>ی</w:t>
      </w:r>
      <w:r>
        <w:rPr>
          <w:rFonts w:hint="eastAsia"/>
          <w:rtl/>
        </w:rPr>
        <w:t>ں</w:t>
      </w:r>
      <w:r>
        <w:rPr>
          <w:rtl/>
        </w:rPr>
        <w:t xml:space="preserve"> اس قدر نفو کر جات</w:t>
      </w:r>
      <w:r>
        <w:rPr>
          <w:rFonts w:hint="cs"/>
          <w:rtl/>
        </w:rPr>
        <w:t>ی</w:t>
      </w:r>
      <w:r>
        <w:rPr>
          <w:rtl/>
        </w:rPr>
        <w:t xml:space="preserve"> ہے کہ بچہ پ</w:t>
      </w:r>
      <w:r>
        <w:rPr>
          <w:rFonts w:hint="cs"/>
          <w:rtl/>
        </w:rPr>
        <w:t>ی</w:t>
      </w:r>
      <w:r>
        <w:rPr>
          <w:rFonts w:hint="eastAsia"/>
          <w:rtl/>
        </w:rPr>
        <w:t>دائش</w:t>
      </w:r>
      <w:r>
        <w:rPr>
          <w:rtl/>
        </w:rPr>
        <w:t xml:space="preserve"> کے بعد اگر ان دھڑکنوں کو نہ سنے تو پر</w:t>
      </w:r>
      <w:r>
        <w:rPr>
          <w:rFonts w:hint="cs"/>
          <w:rtl/>
        </w:rPr>
        <w:t>ی</w:t>
      </w:r>
      <w:r>
        <w:rPr>
          <w:rFonts w:hint="eastAsia"/>
          <w:rtl/>
        </w:rPr>
        <w:t>شان</w:t>
      </w:r>
      <w:r>
        <w:rPr>
          <w:rtl/>
        </w:rPr>
        <w:t xml:space="preserve"> ہو جات</w:t>
      </w:r>
      <w:r>
        <w:rPr>
          <w:rFonts w:hint="cs"/>
          <w:rtl/>
        </w:rPr>
        <w:t>ی</w:t>
      </w:r>
      <w:r>
        <w:rPr>
          <w:rtl/>
        </w:rPr>
        <w:t xml:space="preserve"> ہے بچہ ان دھڑکنوں ک</w:t>
      </w:r>
      <w:r>
        <w:rPr>
          <w:rFonts w:hint="cs"/>
          <w:rtl/>
        </w:rPr>
        <w:t>ی</w:t>
      </w:r>
      <w:r>
        <w:rPr>
          <w:rtl/>
        </w:rPr>
        <w:t xml:space="preserve"> بخوب</w:t>
      </w:r>
      <w:r>
        <w:rPr>
          <w:rFonts w:hint="cs"/>
          <w:rtl/>
        </w:rPr>
        <w:t>ی</w:t>
      </w:r>
      <w:r>
        <w:rPr>
          <w:rtl/>
        </w:rPr>
        <w:t xml:space="preserve"> پہچان رکھتا ہے جس وقت بچے کو مان ک</w:t>
      </w:r>
      <w:r>
        <w:rPr>
          <w:rFonts w:hint="cs"/>
          <w:rtl/>
        </w:rPr>
        <w:t>ی</w:t>
      </w:r>
      <w:r>
        <w:rPr>
          <w:rtl/>
        </w:rPr>
        <w:t xml:space="preserve"> بائ</w:t>
      </w:r>
      <w:r>
        <w:rPr>
          <w:rFonts w:hint="cs"/>
          <w:rtl/>
        </w:rPr>
        <w:t>ی</w:t>
      </w:r>
      <w:r>
        <w:rPr>
          <w:rFonts w:hint="eastAsia"/>
          <w:rtl/>
        </w:rPr>
        <w:t>ں</w:t>
      </w:r>
      <w:r>
        <w:rPr>
          <w:rtl/>
        </w:rPr>
        <w:t xml:space="preserve"> جانب سلا</w:t>
      </w:r>
      <w:r>
        <w:rPr>
          <w:rFonts w:hint="cs"/>
          <w:rtl/>
        </w:rPr>
        <w:t>ی</w:t>
      </w:r>
      <w:r>
        <w:rPr>
          <w:rFonts w:hint="eastAsia"/>
          <w:rtl/>
        </w:rPr>
        <w:t>ا</w:t>
      </w:r>
      <w:r>
        <w:rPr>
          <w:rtl/>
        </w:rPr>
        <w:t xml:space="preserve"> جاتا ہے تو بچہ </w:t>
      </w:r>
      <w:r>
        <w:rPr>
          <w:rFonts w:hint="eastAsia"/>
          <w:rtl/>
        </w:rPr>
        <w:t>ان</w:t>
      </w:r>
      <w:r>
        <w:rPr>
          <w:rtl/>
        </w:rPr>
        <w:t xml:space="preserve"> دھڑکنوں کو سن کر پر سکون رہتا ہے ل</w:t>
      </w:r>
      <w:r>
        <w:rPr>
          <w:rFonts w:hint="cs"/>
          <w:rtl/>
        </w:rPr>
        <w:t>ی</w:t>
      </w:r>
      <w:r>
        <w:rPr>
          <w:rFonts w:hint="eastAsia"/>
          <w:rtl/>
        </w:rPr>
        <w:t>کن</w:t>
      </w:r>
      <w:r>
        <w:rPr>
          <w:rtl/>
        </w:rPr>
        <w:t xml:space="preserve"> چونکہ دائ</w:t>
      </w:r>
      <w:r>
        <w:rPr>
          <w:rFonts w:hint="cs"/>
          <w:rtl/>
        </w:rPr>
        <w:t>ی</w:t>
      </w:r>
      <w:r>
        <w:rPr>
          <w:rFonts w:hint="eastAsia"/>
          <w:rtl/>
        </w:rPr>
        <w:t>ں</w:t>
      </w:r>
      <w:r>
        <w:rPr>
          <w:rtl/>
        </w:rPr>
        <w:t xml:space="preserve"> جانب دل ک</w:t>
      </w:r>
      <w:r>
        <w:rPr>
          <w:rFonts w:hint="cs"/>
          <w:rtl/>
        </w:rPr>
        <w:t>ی</w:t>
      </w:r>
      <w:r>
        <w:rPr>
          <w:rtl/>
        </w:rPr>
        <w:t xml:space="preserve"> دھڑکن</w:t>
      </w:r>
      <w:r>
        <w:rPr>
          <w:rFonts w:hint="cs"/>
          <w:rtl/>
        </w:rPr>
        <w:t>ی</w:t>
      </w:r>
      <w:r>
        <w:rPr>
          <w:rFonts w:hint="eastAsia"/>
          <w:rtl/>
        </w:rPr>
        <w:t>ں</w:t>
      </w:r>
      <w:r>
        <w:rPr>
          <w:rtl/>
        </w:rPr>
        <w:t xml:space="preserve"> سنائ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Fonts w:hint="eastAsia"/>
          <w:rtl/>
        </w:rPr>
        <w:t>ں</w:t>
      </w:r>
      <w:r>
        <w:rPr>
          <w:rtl/>
        </w:rPr>
        <w:t xml:space="preserve"> لہذا بچہ مضطرب ہو جاتا ہے ۔ </w:t>
      </w:r>
    </w:p>
    <w:p w:rsidR="00921C41" w:rsidRDefault="00921C41" w:rsidP="00921C41">
      <w:pPr>
        <w:pStyle w:val="libNormal"/>
        <w:rPr>
          <w:rtl/>
        </w:rPr>
      </w:pPr>
      <w:r>
        <w:rPr>
          <w:rFonts w:hint="eastAsia"/>
          <w:rtl/>
        </w:rPr>
        <w:lastRenderedPageBreak/>
        <w:t>اگر</w:t>
      </w:r>
      <w:r>
        <w:rPr>
          <w:rtl/>
        </w:rPr>
        <w:t xml:space="preserve"> 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tl/>
        </w:rPr>
        <w:t xml:space="preserve"> کا بان</w:t>
      </w:r>
      <w:r>
        <w:rPr>
          <w:rFonts w:hint="cs"/>
          <w:rtl/>
        </w:rPr>
        <w:t>ی</w:t>
      </w:r>
      <w:r>
        <w:rPr>
          <w:rtl/>
        </w:rPr>
        <w:t xml:space="preserve"> نو مولود اور ش</w:t>
      </w:r>
      <w:r>
        <w:rPr>
          <w:rFonts w:hint="cs"/>
          <w:rtl/>
        </w:rPr>
        <w:t>ی</w:t>
      </w:r>
      <w:r>
        <w:rPr>
          <w:rFonts w:hint="eastAsia"/>
          <w:rtl/>
        </w:rPr>
        <w:t>ر</w:t>
      </w:r>
      <w:r>
        <w:rPr>
          <w:rtl/>
        </w:rPr>
        <w:t xml:space="preserve"> خوار بچوں پر تحق</w:t>
      </w:r>
      <w:r>
        <w:rPr>
          <w:rFonts w:hint="cs"/>
          <w:rtl/>
        </w:rPr>
        <w:t>ی</w:t>
      </w:r>
      <w:r>
        <w:rPr>
          <w:rFonts w:hint="eastAsia"/>
          <w:rtl/>
        </w:rPr>
        <w:t>ق</w:t>
      </w:r>
      <w:r>
        <w:rPr>
          <w:rtl/>
        </w:rPr>
        <w:t xml:space="preserve"> کا </w:t>
      </w:r>
      <w:r>
        <w:rPr>
          <w:rFonts w:hint="cs"/>
          <w:rtl/>
        </w:rPr>
        <w:t>ی</w:t>
      </w:r>
      <w:r>
        <w:rPr>
          <w:rFonts w:hint="eastAsia"/>
          <w:rtl/>
        </w:rPr>
        <w:t>ہ</w:t>
      </w:r>
      <w:r>
        <w:rPr>
          <w:rtl/>
        </w:rPr>
        <w:t xml:space="preserve"> مرکز قائم نہ کرتا تو اس موضوع پر ہر گز تحق</w:t>
      </w:r>
      <w:r>
        <w:rPr>
          <w:rFonts w:hint="cs"/>
          <w:rtl/>
        </w:rPr>
        <w:t>ی</w:t>
      </w:r>
      <w:r>
        <w:rPr>
          <w:rFonts w:hint="eastAsia"/>
          <w:rtl/>
        </w:rPr>
        <w:t>ق</w:t>
      </w:r>
      <w:r>
        <w:rPr>
          <w:rtl/>
        </w:rPr>
        <w:t xml:space="preserve"> نہ ہوت</w:t>
      </w:r>
      <w:r>
        <w:rPr>
          <w:rFonts w:hint="cs"/>
          <w:rtl/>
        </w:rPr>
        <w:t>ی</w:t>
      </w:r>
      <w:r>
        <w:rPr>
          <w:rtl/>
        </w:rPr>
        <w:t xml:space="preserve"> اور </w:t>
      </w:r>
      <w:r>
        <w:rPr>
          <w:rFonts w:hint="cs"/>
          <w:rtl/>
        </w:rPr>
        <w:t>ی</w:t>
      </w:r>
      <w:r>
        <w:rPr>
          <w:rFonts w:hint="eastAsia"/>
          <w:rtl/>
        </w:rPr>
        <w:t>ہ</w:t>
      </w:r>
      <w:r>
        <w:rPr>
          <w:rtl/>
        </w:rPr>
        <w:t xml:space="preserve"> معلوم نہ ہو سکتا کہ امام جعفر صادق (عل</w:t>
      </w:r>
      <w:r>
        <w:rPr>
          <w:rFonts w:hint="cs"/>
          <w:rtl/>
        </w:rPr>
        <w:t>ی</w:t>
      </w:r>
      <w:r>
        <w:rPr>
          <w:rFonts w:hint="eastAsia"/>
          <w:rtl/>
        </w:rPr>
        <w:t>ہ</w:t>
      </w:r>
      <w:r>
        <w:rPr>
          <w:rtl/>
        </w:rPr>
        <w:t xml:space="preserve"> السلام ) نے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کہ مائ</w:t>
      </w:r>
      <w:r>
        <w:rPr>
          <w:rFonts w:hint="cs"/>
          <w:rtl/>
        </w:rPr>
        <w:t>ی</w:t>
      </w:r>
      <w:r>
        <w:rPr>
          <w:rFonts w:hint="eastAsia"/>
          <w:rtl/>
        </w:rPr>
        <w:t>ں</w:t>
      </w:r>
      <w:r>
        <w:rPr>
          <w:rtl/>
        </w:rPr>
        <w:t xml:space="preserve"> اپنے ش</w:t>
      </w:r>
      <w:r>
        <w:rPr>
          <w:rFonts w:hint="cs"/>
          <w:rtl/>
        </w:rPr>
        <w:t>ی</w:t>
      </w:r>
      <w:r>
        <w:rPr>
          <w:rFonts w:hint="eastAsia"/>
          <w:rtl/>
        </w:rPr>
        <w:t>ر</w:t>
      </w:r>
      <w:r>
        <w:rPr>
          <w:rtl/>
        </w:rPr>
        <w:t xml:space="preserve"> خوار بچوں کو بائ</w:t>
      </w:r>
      <w:r>
        <w:rPr>
          <w:rFonts w:hint="cs"/>
          <w:rtl/>
        </w:rPr>
        <w:t>ی</w:t>
      </w:r>
      <w:r>
        <w:rPr>
          <w:rFonts w:hint="eastAsia"/>
          <w:rtl/>
        </w:rPr>
        <w:t>ں</w:t>
      </w:r>
      <w:r>
        <w:rPr>
          <w:rtl/>
        </w:rPr>
        <w:t xml:space="preserve"> طرف رکھ</w:t>
      </w:r>
      <w:r>
        <w:rPr>
          <w:rFonts w:hint="cs"/>
          <w:rtl/>
        </w:rPr>
        <w:t>ی</w:t>
      </w:r>
      <w:r>
        <w:rPr>
          <w:rFonts w:hint="eastAsia"/>
          <w:rtl/>
        </w:rPr>
        <w:t>ں</w:t>
      </w:r>
      <w:r>
        <w:rPr>
          <w:rtl/>
        </w:rPr>
        <w:t xml:space="preserve"> اور سلائ</w:t>
      </w:r>
      <w:r>
        <w:rPr>
          <w:rFonts w:hint="cs"/>
          <w:rtl/>
        </w:rPr>
        <w:t>ی</w:t>
      </w:r>
      <w:r>
        <w:rPr>
          <w:rFonts w:hint="eastAsia"/>
          <w:rtl/>
        </w:rPr>
        <w:t>ں</w:t>
      </w:r>
      <w:r>
        <w:rPr>
          <w:rtl/>
        </w:rPr>
        <w:t xml:space="preserve"> </w:t>
      </w:r>
      <w:r>
        <w:rPr>
          <w:rFonts w:hint="eastAsia"/>
          <w:rtl/>
        </w:rPr>
        <w:t>؟</w:t>
      </w:r>
      <w:r>
        <w:rPr>
          <w:rtl/>
        </w:rPr>
        <w:t xml:space="preserve"> اور اس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مصلحت اور فوائد مضمر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ان</w:t>
      </w:r>
      <w:r>
        <w:rPr>
          <w:rtl/>
        </w:rPr>
        <w:t xml:space="preserve"> م</w:t>
      </w:r>
      <w:r>
        <w:rPr>
          <w:rFonts w:hint="cs"/>
          <w:rtl/>
        </w:rPr>
        <w:t>ی</w:t>
      </w:r>
      <w:r>
        <w:rPr>
          <w:rFonts w:hint="eastAsia"/>
          <w:rtl/>
        </w:rPr>
        <w:t>ں</w:t>
      </w:r>
      <w:r>
        <w:rPr>
          <w:rtl/>
        </w:rPr>
        <w:t xml:space="preserve"> جس جس کمرے م</w:t>
      </w:r>
      <w:r>
        <w:rPr>
          <w:rFonts w:hint="cs"/>
          <w:rtl/>
        </w:rPr>
        <w:t>ی</w:t>
      </w:r>
      <w:r>
        <w:rPr>
          <w:rFonts w:hint="eastAsia"/>
          <w:rtl/>
        </w:rPr>
        <w:t>ں</w:t>
      </w:r>
      <w:r>
        <w:rPr>
          <w:rtl/>
        </w:rPr>
        <w:t xml:space="preserve"> نو مولود ل</w:t>
      </w:r>
      <w:r>
        <w:rPr>
          <w:rFonts w:hint="cs"/>
          <w:rtl/>
        </w:rPr>
        <w:t>ی</w:t>
      </w:r>
      <w:r>
        <w:rPr>
          <w:rFonts w:hint="eastAsia"/>
          <w:rtl/>
        </w:rPr>
        <w:t>ٹ</w:t>
      </w:r>
      <w:r>
        <w:rPr>
          <w:rFonts w:hint="cs"/>
          <w:rtl/>
        </w:rPr>
        <w:t>ی</w:t>
      </w:r>
      <w:r>
        <w:rPr>
          <w:rFonts w:hint="eastAsia"/>
          <w:rtl/>
        </w:rPr>
        <w:t>ہوتے</w:t>
      </w:r>
      <w:r>
        <w:rPr>
          <w:rtl/>
        </w:rPr>
        <w:t xml:space="preserve"> ہ</w:t>
      </w:r>
      <w:r>
        <w:rPr>
          <w:rFonts w:hint="cs"/>
          <w:rtl/>
        </w:rPr>
        <w:t>ی</w:t>
      </w:r>
      <w:r>
        <w:rPr>
          <w:rFonts w:hint="eastAsia"/>
          <w:rtl/>
        </w:rPr>
        <w:t>ں</w:t>
      </w:r>
      <w:r>
        <w:rPr>
          <w:rtl/>
        </w:rPr>
        <w:t xml:space="preserve"> وہاں ا</w:t>
      </w:r>
      <w:r>
        <w:rPr>
          <w:rFonts w:hint="cs"/>
          <w:rtl/>
        </w:rPr>
        <w:t>ی</w:t>
      </w:r>
      <w:r>
        <w:rPr>
          <w:rFonts w:hint="eastAsia"/>
          <w:rtl/>
        </w:rPr>
        <w:t>ک</w:t>
      </w:r>
      <w:r>
        <w:rPr>
          <w:rtl/>
        </w:rPr>
        <w:t xml:space="preserve"> مش</w:t>
      </w:r>
      <w:r>
        <w:rPr>
          <w:rFonts w:hint="cs"/>
          <w:rtl/>
        </w:rPr>
        <w:t>ی</w:t>
      </w:r>
      <w:r>
        <w:rPr>
          <w:rFonts w:hint="eastAsia"/>
          <w:rtl/>
        </w:rPr>
        <w:t>ن</w:t>
      </w:r>
      <w:r>
        <w:rPr>
          <w:rtl/>
        </w:rPr>
        <w:t xml:space="preserve"> رکھ</w:t>
      </w:r>
      <w:r>
        <w:rPr>
          <w:rFonts w:hint="cs"/>
          <w:rtl/>
        </w:rPr>
        <w:t>ی</w:t>
      </w:r>
      <w:r>
        <w:rPr>
          <w:rtl/>
        </w:rPr>
        <w:t xml:space="preserve"> ہوت</w:t>
      </w:r>
      <w:r>
        <w:rPr>
          <w:rFonts w:hint="cs"/>
          <w:rtl/>
        </w:rPr>
        <w:t>ی</w:t>
      </w:r>
      <w:r>
        <w:rPr>
          <w:rtl/>
        </w:rPr>
        <w:t xml:space="preserve"> ہے جس سے ماں کے دل ک</w:t>
      </w:r>
      <w:r>
        <w:rPr>
          <w:rFonts w:hint="cs"/>
          <w:rtl/>
        </w:rPr>
        <w:t>ی</w:t>
      </w:r>
      <w:r>
        <w:rPr>
          <w:rtl/>
        </w:rPr>
        <w:t xml:space="preserve"> دھڑکنوں ج</w:t>
      </w:r>
      <w:r>
        <w:rPr>
          <w:rFonts w:hint="cs"/>
          <w:rtl/>
        </w:rPr>
        <w:t>ی</w:t>
      </w:r>
      <w:r>
        <w:rPr>
          <w:rFonts w:hint="eastAsia"/>
          <w:rtl/>
        </w:rPr>
        <w:t>س</w:t>
      </w:r>
      <w:r>
        <w:rPr>
          <w:rFonts w:hint="cs"/>
          <w:rtl/>
        </w:rPr>
        <w:t>ی</w:t>
      </w:r>
      <w:r>
        <w:rPr>
          <w:rtl/>
        </w:rPr>
        <w:t xml:space="preserve"> آواز سنائ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w:t>
      </w:r>
      <w:r>
        <w:rPr>
          <w:rFonts w:hint="cs"/>
          <w:rtl/>
        </w:rPr>
        <w:t>ی</w:t>
      </w:r>
      <w:r>
        <w:rPr>
          <w:rFonts w:hint="eastAsia"/>
          <w:rtl/>
        </w:rPr>
        <w:t>ہ</w:t>
      </w:r>
      <w:r>
        <w:rPr>
          <w:rtl/>
        </w:rPr>
        <w:t xml:space="preserve"> آواز ا</w:t>
      </w:r>
      <w:r>
        <w:rPr>
          <w:rFonts w:hint="cs"/>
          <w:rtl/>
        </w:rPr>
        <w:t>ی</w:t>
      </w:r>
      <w:r>
        <w:rPr>
          <w:rFonts w:hint="eastAsia"/>
          <w:rtl/>
        </w:rPr>
        <w:t>ک</w:t>
      </w:r>
      <w:r>
        <w:rPr>
          <w:rtl/>
        </w:rPr>
        <w:t xml:space="preserve"> ر</w:t>
      </w:r>
      <w:r>
        <w:rPr>
          <w:rFonts w:hint="cs"/>
          <w:rtl/>
        </w:rPr>
        <w:t>ی</w:t>
      </w:r>
      <w:r>
        <w:rPr>
          <w:rFonts w:hint="eastAsia"/>
          <w:rtl/>
        </w:rPr>
        <w:t>س</w:t>
      </w:r>
      <w:r>
        <w:rPr>
          <w:rFonts w:hint="cs"/>
          <w:rtl/>
        </w:rPr>
        <w:t>ی</w:t>
      </w:r>
      <w:r>
        <w:rPr>
          <w:rFonts w:hint="eastAsia"/>
          <w:rtl/>
        </w:rPr>
        <w:t>ور</w:t>
      </w:r>
      <w:r>
        <w:rPr>
          <w:rtl/>
        </w:rPr>
        <w:t xml:space="preserve"> کے ذر</w:t>
      </w:r>
      <w:r>
        <w:rPr>
          <w:rFonts w:hint="cs"/>
          <w:rtl/>
        </w:rPr>
        <w:t>ی</w:t>
      </w:r>
      <w:r>
        <w:rPr>
          <w:rFonts w:hint="eastAsia"/>
          <w:rtl/>
        </w:rPr>
        <w:t>عے</w:t>
      </w:r>
      <w:r>
        <w:rPr>
          <w:rtl/>
        </w:rPr>
        <w:t xml:space="preserve"> ہر بچے کے کان تک پہنچائ</w:t>
      </w:r>
      <w:r>
        <w:rPr>
          <w:rFonts w:hint="cs"/>
          <w:rtl/>
        </w:rPr>
        <w:t>ی</w:t>
      </w:r>
      <w:r>
        <w:rPr>
          <w:rtl/>
        </w:rPr>
        <w:t xml:space="preserve"> جات</w:t>
      </w:r>
      <w:r>
        <w:rPr>
          <w:rFonts w:hint="cs"/>
          <w:rtl/>
        </w:rPr>
        <w:t>ی</w:t>
      </w:r>
      <w:r>
        <w:rPr>
          <w:rtl/>
        </w:rPr>
        <w:t xml:space="preserve"> ہے بالغ انسان چاہے مرد ہو </w:t>
      </w:r>
      <w:r>
        <w:rPr>
          <w:rFonts w:hint="cs"/>
          <w:rtl/>
        </w:rPr>
        <w:t>ی</w:t>
      </w:r>
      <w:r>
        <w:rPr>
          <w:rFonts w:hint="eastAsia"/>
          <w:rtl/>
        </w:rPr>
        <w:t>ا</w:t>
      </w:r>
      <w:r>
        <w:rPr>
          <w:rtl/>
        </w:rPr>
        <w:t xml:space="preserve"> عورت عموما اس کا دل ا</w:t>
      </w:r>
      <w:r>
        <w:rPr>
          <w:rFonts w:hint="cs"/>
          <w:rtl/>
        </w:rPr>
        <w:t>ی</w:t>
      </w:r>
      <w:r>
        <w:rPr>
          <w:rFonts w:hint="eastAsia"/>
          <w:rtl/>
        </w:rPr>
        <w:t>ک</w:t>
      </w:r>
      <w:r>
        <w:rPr>
          <w:rtl/>
        </w:rPr>
        <w:t xml:space="preserve"> منٹ م</w:t>
      </w:r>
      <w:r>
        <w:rPr>
          <w:rFonts w:hint="cs"/>
          <w:rtl/>
        </w:rPr>
        <w:t>ی</w:t>
      </w:r>
      <w:r>
        <w:rPr>
          <w:rFonts w:hint="eastAsia"/>
          <w:rtl/>
        </w:rPr>
        <w:t>ں</w:t>
      </w:r>
      <w:r>
        <w:rPr>
          <w:rtl/>
        </w:rPr>
        <w:t xml:space="preserve"> </w:t>
      </w:r>
      <w:r>
        <w:rPr>
          <w:rtl/>
          <w:lang w:bidi="fa-IR"/>
        </w:rPr>
        <w:t>۷۲</w:t>
      </w:r>
      <w:r>
        <w:rPr>
          <w:rtl/>
        </w:rPr>
        <w:t xml:space="preserve"> بار دھڑکتا ہ</w:t>
      </w:r>
      <w:r>
        <w:rPr>
          <w:rFonts w:hint="eastAsia"/>
          <w:rtl/>
        </w:rPr>
        <w:t>ے</w:t>
      </w:r>
      <w:r>
        <w:rPr>
          <w:rtl/>
        </w:rPr>
        <w:t xml:space="preserve"> 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سے وابستہ تحق</w:t>
      </w:r>
      <w:r>
        <w:rPr>
          <w:rFonts w:hint="cs"/>
          <w:rtl/>
        </w:rPr>
        <w:t>ی</w:t>
      </w:r>
      <w:r>
        <w:rPr>
          <w:rFonts w:hint="eastAsia"/>
          <w:rtl/>
        </w:rPr>
        <w:t>ق</w:t>
      </w:r>
      <w:r>
        <w:rPr>
          <w:rFonts w:hint="cs"/>
          <w:rtl/>
        </w:rPr>
        <w:t>ی</w:t>
      </w:r>
      <w:r>
        <w:rPr>
          <w:rtl/>
        </w:rPr>
        <w:t xml:space="preserve"> انسٹ</w:t>
      </w:r>
      <w:r>
        <w:rPr>
          <w:rFonts w:hint="cs"/>
          <w:rtl/>
        </w:rPr>
        <w:t>ی</w:t>
      </w:r>
      <w:r>
        <w:rPr>
          <w:rtl/>
        </w:rPr>
        <w:t xml:space="preserve"> ٹ</w:t>
      </w:r>
      <w:r>
        <w:rPr>
          <w:rFonts w:hint="cs"/>
          <w:rtl/>
        </w:rPr>
        <w:t>ی</w:t>
      </w:r>
      <w:r>
        <w:rPr>
          <w:rFonts w:hint="eastAsia"/>
          <w:rtl/>
        </w:rPr>
        <w:t>وٹ</w:t>
      </w:r>
      <w:r>
        <w:rPr>
          <w:rtl/>
        </w:rPr>
        <w:t xml:space="preserve"> م</w:t>
      </w:r>
      <w:r>
        <w:rPr>
          <w:rFonts w:hint="cs"/>
          <w:rtl/>
        </w:rPr>
        <w:t>ی</w:t>
      </w:r>
      <w:r>
        <w:rPr>
          <w:rFonts w:hint="eastAsia"/>
          <w:rtl/>
        </w:rPr>
        <w:t>ں</w:t>
      </w:r>
      <w:r>
        <w:rPr>
          <w:rtl/>
        </w:rPr>
        <w:t xml:space="preserve"> قائم ش</w:t>
      </w:r>
      <w:r>
        <w:rPr>
          <w:rFonts w:hint="cs"/>
          <w:rtl/>
        </w:rPr>
        <w:t>ی</w:t>
      </w:r>
      <w:r>
        <w:rPr>
          <w:rFonts w:hint="eastAsia"/>
          <w:rtl/>
        </w:rPr>
        <w:t>ر</w:t>
      </w:r>
      <w:r>
        <w:rPr>
          <w:rtl/>
        </w:rPr>
        <w:t xml:space="preserve"> خوار بچوں ک</w:t>
      </w:r>
      <w:r>
        <w:rPr>
          <w:rFonts w:hint="cs"/>
          <w:rtl/>
        </w:rPr>
        <w:t>ی</w:t>
      </w:r>
      <w:r>
        <w:rPr>
          <w:rtl/>
        </w:rPr>
        <w:t xml:space="preserve"> پرورش کے مذکورہ مراکز م</w:t>
      </w:r>
      <w:r>
        <w:rPr>
          <w:rFonts w:hint="cs"/>
          <w:rtl/>
        </w:rPr>
        <w:t>ی</w:t>
      </w:r>
      <w:r>
        <w:rPr>
          <w:rFonts w:hint="eastAsia"/>
          <w:rtl/>
        </w:rPr>
        <w:t>ں</w:t>
      </w:r>
      <w:r>
        <w:rPr>
          <w:rtl/>
        </w:rPr>
        <w:t xml:space="preserve"> اگر ماں کے دل ک</w:t>
      </w:r>
      <w:r>
        <w:rPr>
          <w:rFonts w:hint="cs"/>
          <w:rtl/>
        </w:rPr>
        <w:t>ی</w:t>
      </w:r>
      <w:r>
        <w:rPr>
          <w:rtl/>
        </w:rPr>
        <w:t xml:space="preserve"> مصنوع</w:t>
      </w:r>
      <w:r>
        <w:rPr>
          <w:rFonts w:hint="cs"/>
          <w:rtl/>
        </w:rPr>
        <w:t>ی</w:t>
      </w:r>
      <w:r>
        <w:rPr>
          <w:rtl/>
        </w:rPr>
        <w:t xml:space="preserve"> دھڑکن</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 دس سے ب</w:t>
      </w:r>
      <w:r>
        <w:rPr>
          <w:rFonts w:hint="cs"/>
          <w:rtl/>
        </w:rPr>
        <w:t>ی</w:t>
      </w:r>
      <w:r>
        <w:rPr>
          <w:rFonts w:hint="eastAsia"/>
          <w:rtl/>
        </w:rPr>
        <w:t>س</w:t>
      </w:r>
      <w:r>
        <w:rPr>
          <w:rtl/>
        </w:rPr>
        <w:t xml:space="preserve"> ہو جائ</w:t>
      </w:r>
      <w:r>
        <w:rPr>
          <w:rFonts w:hint="cs"/>
          <w:rtl/>
        </w:rPr>
        <w:t>ی</w:t>
      </w:r>
      <w:r>
        <w:rPr>
          <w:rFonts w:hint="eastAsia"/>
          <w:rtl/>
        </w:rPr>
        <w:t>ں</w:t>
      </w:r>
      <w:r>
        <w:rPr>
          <w:rtl/>
        </w:rPr>
        <w:t xml:space="preserve"> تو ا</w:t>
      </w:r>
      <w:r>
        <w:rPr>
          <w:rFonts w:hint="cs"/>
          <w:rtl/>
        </w:rPr>
        <w:t>ی</w:t>
      </w:r>
      <w:r>
        <w:rPr>
          <w:rFonts w:hint="eastAsia"/>
          <w:rtl/>
        </w:rPr>
        <w:t>ک</w:t>
      </w:r>
      <w:r>
        <w:rPr>
          <w:rtl/>
        </w:rPr>
        <w:t xml:space="preserve"> کمرے م</w:t>
      </w:r>
      <w:r>
        <w:rPr>
          <w:rFonts w:hint="cs"/>
          <w:rtl/>
        </w:rPr>
        <w:t>ی</w:t>
      </w:r>
      <w:r>
        <w:rPr>
          <w:rFonts w:hint="eastAsia"/>
          <w:rtl/>
        </w:rPr>
        <w:t>ں</w:t>
      </w:r>
      <w:r>
        <w:rPr>
          <w:rtl/>
        </w:rPr>
        <w:t xml:space="preserve"> موجود تمام بچے رونے لگتے ہ</w:t>
      </w:r>
      <w:r>
        <w:rPr>
          <w:rFonts w:hint="cs"/>
          <w:rtl/>
        </w:rPr>
        <w:t>ی</w:t>
      </w:r>
      <w:r>
        <w:rPr>
          <w:rFonts w:hint="eastAsia"/>
          <w:rtl/>
        </w:rPr>
        <w:t>ں</w:t>
      </w:r>
      <w:r>
        <w:rPr>
          <w:rtl/>
        </w:rPr>
        <w:t xml:space="preserve"> پس سائنس دانوں نے اس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w:t>
      </w:r>
      <w:r>
        <w:rPr>
          <w:rtl/>
        </w:rPr>
        <w:t xml:space="preserve"> ہے کہ ماں کے </w:t>
      </w:r>
      <w:r>
        <w:rPr>
          <w:rFonts w:hint="eastAsia"/>
          <w:rtl/>
        </w:rPr>
        <w:t>دل</w:t>
      </w:r>
      <w:r>
        <w:rPr>
          <w:rtl/>
        </w:rPr>
        <w:t xml:space="preserve"> ک</w:t>
      </w:r>
      <w:r>
        <w:rPr>
          <w:rFonts w:hint="cs"/>
          <w:rtl/>
        </w:rPr>
        <w:t>ی</w:t>
      </w:r>
      <w:r>
        <w:rPr>
          <w:rtl/>
        </w:rPr>
        <w:t xml:space="preserve"> مصنوع</w:t>
      </w:r>
      <w:r>
        <w:rPr>
          <w:rFonts w:hint="cs"/>
          <w:rtl/>
        </w:rPr>
        <w:t>ی</w:t>
      </w:r>
      <w:r>
        <w:rPr>
          <w:rtl/>
        </w:rPr>
        <w:t xml:space="preserve"> دھڑکن</w:t>
      </w:r>
      <w:r>
        <w:rPr>
          <w:rFonts w:hint="cs"/>
          <w:rtl/>
        </w:rPr>
        <w:t>ی</w:t>
      </w:r>
      <w:r>
        <w:rPr>
          <w:rFonts w:hint="eastAsia"/>
          <w:rtl/>
        </w:rPr>
        <w:t>ں</w:t>
      </w:r>
      <w:r>
        <w:rPr>
          <w:rtl/>
        </w:rPr>
        <w:t xml:space="preserve"> </w:t>
      </w:r>
      <w:r>
        <w:rPr>
          <w:rtl/>
          <w:lang w:bidi="fa-IR"/>
        </w:rPr>
        <w:t>۷۲</w:t>
      </w:r>
      <w:r>
        <w:rPr>
          <w:rtl/>
        </w:rPr>
        <w:t xml:space="preserve"> دھڑکن</w:t>
      </w:r>
      <w:r>
        <w:rPr>
          <w:rFonts w:hint="cs"/>
          <w:rtl/>
        </w:rPr>
        <w:t>ی</w:t>
      </w:r>
      <w:r>
        <w:rPr>
          <w:rFonts w:hint="eastAsia"/>
          <w:rtl/>
        </w:rPr>
        <w:t>ں</w:t>
      </w:r>
      <w:r>
        <w:rPr>
          <w:rtl/>
        </w:rPr>
        <w:t xml:space="preserve"> ف</w:t>
      </w:r>
      <w:r>
        <w:rPr>
          <w:rFonts w:hint="cs"/>
          <w:rtl/>
        </w:rPr>
        <w:t>ی</w:t>
      </w:r>
      <w:r>
        <w:rPr>
          <w:rtl/>
        </w:rPr>
        <w:t xml:space="preserve"> منٹ ہونا چاہ</w:t>
      </w:r>
      <w:r>
        <w:rPr>
          <w:rFonts w:hint="cs"/>
          <w:rtl/>
        </w:rPr>
        <w:t>ی</w:t>
      </w:r>
      <w:r>
        <w:rPr>
          <w:rFonts w:hint="eastAsia"/>
          <w:rtl/>
        </w:rPr>
        <w:t>ے</w:t>
      </w:r>
      <w:r>
        <w:rPr>
          <w:rtl/>
        </w:rPr>
        <w:t xml:space="preserve"> تاکہ بچے پ</w:t>
      </w:r>
      <w:r>
        <w:rPr>
          <w:rFonts w:hint="cs"/>
          <w:rtl/>
        </w:rPr>
        <w:t>ی</w:t>
      </w:r>
      <w:r>
        <w:rPr>
          <w:rFonts w:hint="eastAsia"/>
          <w:rtl/>
        </w:rPr>
        <w:t>رشان</w:t>
      </w:r>
      <w:r>
        <w:rPr>
          <w:rtl/>
        </w:rPr>
        <w:t xml:space="preserve"> نہ ہوں اور رونے نہ لگ</w:t>
      </w:r>
      <w:r>
        <w:rPr>
          <w:rFonts w:hint="cs"/>
          <w:rtl/>
        </w:rPr>
        <w:t>ی</w:t>
      </w:r>
      <w:r>
        <w:rPr>
          <w:rFonts w:hint="eastAsia"/>
          <w:rtl/>
        </w:rPr>
        <w:t>ں</w:t>
      </w:r>
      <w:r>
        <w:rPr>
          <w:rtl/>
        </w:rPr>
        <w:t xml:space="preserve"> ۔ مذکورہ مراکز م</w:t>
      </w:r>
      <w:r>
        <w:rPr>
          <w:rFonts w:hint="cs"/>
          <w:rtl/>
        </w:rPr>
        <w:t>ی</w:t>
      </w:r>
      <w:r>
        <w:rPr>
          <w:rFonts w:hint="eastAsia"/>
          <w:rtl/>
        </w:rPr>
        <w:t>ں</w:t>
      </w:r>
      <w:r>
        <w:rPr>
          <w:rtl/>
        </w:rPr>
        <w:t xml:space="preserve"> چند مرتبہ </w:t>
      </w:r>
      <w:r>
        <w:rPr>
          <w:rFonts w:hint="cs"/>
          <w:rtl/>
        </w:rPr>
        <w:t>ی</w:t>
      </w:r>
      <w:r>
        <w:rPr>
          <w:rFonts w:hint="eastAsia"/>
          <w:rtl/>
        </w:rPr>
        <w:t>ہ</w:t>
      </w:r>
      <w:r>
        <w:rPr>
          <w:rtl/>
        </w:rPr>
        <w:t xml:space="preserve"> تجربات دھرائے گئے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کچھ</w:t>
      </w:r>
      <w:r>
        <w:rPr>
          <w:rtl/>
        </w:rPr>
        <w:t xml:space="preserve"> نو مولودوں کو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کمرے م</w:t>
      </w:r>
      <w:r>
        <w:rPr>
          <w:rFonts w:hint="cs"/>
          <w:rtl/>
        </w:rPr>
        <w:t>ی</w:t>
      </w:r>
      <w:r>
        <w:rPr>
          <w:rFonts w:hint="eastAsia"/>
          <w:rtl/>
        </w:rPr>
        <w:t>ں</w:t>
      </w:r>
      <w:r>
        <w:rPr>
          <w:rtl/>
        </w:rPr>
        <w:t xml:space="preserve"> رکھا گ</w:t>
      </w:r>
      <w:r>
        <w:rPr>
          <w:rFonts w:hint="cs"/>
          <w:rtl/>
        </w:rPr>
        <w:t>ی</w:t>
      </w:r>
      <w:r>
        <w:rPr>
          <w:rFonts w:hint="eastAsia"/>
          <w:rtl/>
        </w:rPr>
        <w:t>ا</w:t>
      </w:r>
      <w:r>
        <w:rPr>
          <w:rtl/>
        </w:rPr>
        <w:t xml:space="preserve"> جہاں ماں کے دل ک</w:t>
      </w:r>
      <w:r>
        <w:rPr>
          <w:rFonts w:hint="cs"/>
          <w:rtl/>
        </w:rPr>
        <w:t>ی</w:t>
      </w:r>
      <w:r>
        <w:rPr>
          <w:rtl/>
        </w:rPr>
        <w:t xml:space="preserve"> مصنوع</w:t>
      </w:r>
      <w:r>
        <w:rPr>
          <w:rFonts w:hint="cs"/>
          <w:rtl/>
        </w:rPr>
        <w:t>ی</w:t>
      </w:r>
      <w:r>
        <w:rPr>
          <w:rtl/>
        </w:rPr>
        <w:t xml:space="preserve"> دھڑکن</w:t>
      </w:r>
      <w:r>
        <w:rPr>
          <w:rFonts w:hint="cs"/>
          <w:rtl/>
        </w:rPr>
        <w:t>ی</w:t>
      </w:r>
      <w:r>
        <w:rPr>
          <w:rFonts w:hint="eastAsia"/>
          <w:rtl/>
        </w:rPr>
        <w:t>ں</w:t>
      </w:r>
      <w:r>
        <w:rPr>
          <w:rtl/>
        </w:rPr>
        <w:t xml:space="preserve"> ان کے کانوں تک نہ</w:t>
      </w:r>
      <w:r>
        <w:rPr>
          <w:rFonts w:hint="cs"/>
          <w:rtl/>
        </w:rPr>
        <w:t>ی</w:t>
      </w:r>
      <w:r>
        <w:rPr>
          <w:rFonts w:hint="eastAsia"/>
          <w:rtl/>
        </w:rPr>
        <w:t>ں</w:t>
      </w:r>
      <w:r>
        <w:rPr>
          <w:rtl/>
        </w:rPr>
        <w:t xml:space="preserve"> پہنچت</w:t>
      </w:r>
      <w:r>
        <w:rPr>
          <w:rFonts w:hint="cs"/>
          <w:rtl/>
        </w:rPr>
        <w:t>ی</w:t>
      </w:r>
      <w:r>
        <w:rPr>
          <w:rtl/>
        </w:rPr>
        <w:t xml:space="preserve"> تھ</w:t>
      </w:r>
      <w:r>
        <w:rPr>
          <w:rFonts w:hint="cs"/>
          <w:rtl/>
        </w:rPr>
        <w:t>ی</w:t>
      </w:r>
      <w:r>
        <w:rPr>
          <w:rFonts w:hint="eastAsia"/>
          <w:rtl/>
        </w:rPr>
        <w:t>ں</w:t>
      </w:r>
      <w:r>
        <w:rPr>
          <w:rtl/>
        </w:rPr>
        <w:t xml:space="preserve"> اور کچھ نو مولودوں کو ا</w:t>
      </w:r>
      <w:r>
        <w:rPr>
          <w:rFonts w:hint="cs"/>
          <w:rtl/>
        </w:rPr>
        <w:t>ی</w:t>
      </w:r>
      <w:r>
        <w:rPr>
          <w:rFonts w:hint="eastAsia"/>
          <w:rtl/>
        </w:rPr>
        <w:t>ک</w:t>
      </w:r>
      <w:r>
        <w:rPr>
          <w:rtl/>
        </w:rPr>
        <w:t xml:space="preserve"> دوسرے کمرے م</w:t>
      </w:r>
      <w:r>
        <w:rPr>
          <w:rFonts w:hint="cs"/>
          <w:rtl/>
        </w:rPr>
        <w:t>ی</w:t>
      </w:r>
      <w:r>
        <w:rPr>
          <w:rFonts w:hint="eastAsia"/>
          <w:rtl/>
        </w:rPr>
        <w:t>ں</w:t>
      </w:r>
      <w:r>
        <w:rPr>
          <w:rtl/>
        </w:rPr>
        <w:t xml:space="preserve"> رکھا گ</w:t>
      </w:r>
      <w:r>
        <w:rPr>
          <w:rFonts w:hint="cs"/>
          <w:rtl/>
        </w:rPr>
        <w:t>ی</w:t>
      </w:r>
      <w:r>
        <w:rPr>
          <w:rFonts w:hint="eastAsia"/>
          <w:rtl/>
        </w:rPr>
        <w:t>ا</w:t>
      </w:r>
      <w:r>
        <w:rPr>
          <w:rtl/>
        </w:rPr>
        <w:t xml:space="preserve"> جہاں وہ ماں کے دل دل مصنوع</w:t>
      </w:r>
      <w:r>
        <w:rPr>
          <w:rFonts w:hint="cs"/>
          <w:rtl/>
        </w:rPr>
        <w:t>ی</w:t>
      </w:r>
      <w:r>
        <w:rPr>
          <w:rtl/>
        </w:rPr>
        <w:t xml:space="preserve"> دھڑکن</w:t>
      </w:r>
      <w:r>
        <w:rPr>
          <w:rFonts w:hint="cs"/>
          <w:rtl/>
        </w:rPr>
        <w:t>ی</w:t>
      </w:r>
      <w:r>
        <w:rPr>
          <w:rFonts w:hint="eastAsia"/>
          <w:rtl/>
        </w:rPr>
        <w:t>ں</w:t>
      </w:r>
      <w:r>
        <w:rPr>
          <w:rtl/>
        </w:rPr>
        <w:t xml:space="preserve"> سن سکتے تھے اس دوران </w:t>
      </w:r>
      <w:r>
        <w:rPr>
          <w:rFonts w:hint="cs"/>
          <w:rtl/>
        </w:rPr>
        <w:t>ی</w:t>
      </w:r>
      <w:r>
        <w:rPr>
          <w:rFonts w:hint="eastAsia"/>
          <w:rtl/>
        </w:rPr>
        <w:t>ہ</w:t>
      </w:r>
      <w:r>
        <w:rPr>
          <w:rtl/>
        </w:rPr>
        <w:t xml:space="preserve"> معلوم ہو اکہ وہ نو مولود جن کے کانوں تک ماں کے دل ک</w:t>
      </w:r>
      <w:r>
        <w:rPr>
          <w:rFonts w:hint="cs"/>
          <w:rtl/>
        </w:rPr>
        <w:t>ی</w:t>
      </w:r>
      <w:r>
        <w:rPr>
          <w:rtl/>
        </w:rPr>
        <w:t xml:space="preserve"> مصنوع</w:t>
      </w:r>
      <w:r>
        <w:rPr>
          <w:rFonts w:hint="cs"/>
          <w:rtl/>
        </w:rPr>
        <w:t>ی</w:t>
      </w:r>
      <w:r>
        <w:rPr>
          <w:rtl/>
        </w:rPr>
        <w:t xml:space="preserve"> دھڑکن</w:t>
      </w:r>
      <w:r>
        <w:rPr>
          <w:rFonts w:hint="cs"/>
          <w:rtl/>
        </w:rPr>
        <w:t>ی</w:t>
      </w:r>
      <w:r>
        <w:rPr>
          <w:rFonts w:hint="eastAsia"/>
          <w:rtl/>
        </w:rPr>
        <w:t>ں</w:t>
      </w:r>
      <w:r>
        <w:rPr>
          <w:rtl/>
        </w:rPr>
        <w:t xml:space="preserve"> پہنچ رہ</w:t>
      </w:r>
      <w:r>
        <w:rPr>
          <w:rFonts w:hint="cs"/>
          <w:rtl/>
        </w:rPr>
        <w:t>ی</w:t>
      </w:r>
      <w:r>
        <w:rPr>
          <w:rtl/>
        </w:rPr>
        <w:t xml:space="preserve"> تھ</w:t>
      </w:r>
      <w:r>
        <w:rPr>
          <w:rFonts w:hint="cs"/>
          <w:rtl/>
        </w:rPr>
        <w:t>ی</w:t>
      </w:r>
      <w:r>
        <w:rPr>
          <w:rFonts w:hint="eastAsia"/>
          <w:rtl/>
        </w:rPr>
        <w:t>ں</w:t>
      </w:r>
      <w:r>
        <w:rPr>
          <w:rtl/>
        </w:rPr>
        <w:t xml:space="preserve"> حالنکہ دونوں کمروں والے بچوں ک</w:t>
      </w:r>
      <w:r>
        <w:rPr>
          <w:rFonts w:hint="cs"/>
          <w:rtl/>
        </w:rPr>
        <w:t>ی</w:t>
      </w:r>
      <w:r>
        <w:rPr>
          <w:rtl/>
        </w:rPr>
        <w:t xml:space="preserve"> غذا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وہ کمرہ جہاں ماں کے دل ک</w:t>
      </w:r>
      <w:r>
        <w:rPr>
          <w:rFonts w:hint="cs"/>
          <w:rtl/>
        </w:rPr>
        <w:t>ی</w:t>
      </w:r>
      <w:r>
        <w:rPr>
          <w:rtl/>
        </w:rPr>
        <w:t xml:space="preserve"> مصنوع</w:t>
      </w:r>
      <w:r>
        <w:rPr>
          <w:rFonts w:hint="cs"/>
          <w:rtl/>
        </w:rPr>
        <w:t>ی</w:t>
      </w:r>
      <w:r>
        <w:rPr>
          <w:rtl/>
        </w:rPr>
        <w:t xml:space="preserve"> دھڑکن</w:t>
      </w:r>
      <w:r>
        <w:rPr>
          <w:rFonts w:hint="cs"/>
          <w:rtl/>
        </w:rPr>
        <w:t>ی</w:t>
      </w:r>
      <w:r>
        <w:rPr>
          <w:rFonts w:hint="eastAsia"/>
          <w:rtl/>
        </w:rPr>
        <w:t>ں</w:t>
      </w:r>
      <w:r>
        <w:rPr>
          <w:rtl/>
        </w:rPr>
        <w:t xml:space="preserve"> سنائ</w:t>
      </w:r>
      <w:r>
        <w:rPr>
          <w:rFonts w:hint="cs"/>
          <w:rtl/>
        </w:rPr>
        <w:t>ی</w:t>
      </w:r>
      <w:r>
        <w:rPr>
          <w:rtl/>
        </w:rPr>
        <w:t xml:space="preserve"> دے رہ</w:t>
      </w:r>
      <w:r>
        <w:rPr>
          <w:rFonts w:hint="cs"/>
          <w:rtl/>
        </w:rPr>
        <w:t>ی</w:t>
      </w:r>
      <w:r>
        <w:rPr>
          <w:rtl/>
        </w:rPr>
        <w:t xml:space="preserve"> تھ</w:t>
      </w:r>
      <w:r>
        <w:rPr>
          <w:rFonts w:hint="cs"/>
          <w:rtl/>
        </w:rPr>
        <w:t>ی</w:t>
      </w:r>
      <w:r>
        <w:rPr>
          <w:rFonts w:hint="eastAsia"/>
          <w:rtl/>
        </w:rPr>
        <w:t>ں</w:t>
      </w:r>
      <w:r>
        <w:rPr>
          <w:rtl/>
        </w:rPr>
        <w:t xml:space="preserve"> اس کے بچے ز</w:t>
      </w:r>
      <w:r>
        <w:rPr>
          <w:rFonts w:hint="cs"/>
          <w:rtl/>
        </w:rPr>
        <w:t>ی</w:t>
      </w:r>
      <w:r>
        <w:rPr>
          <w:rFonts w:hint="eastAsia"/>
          <w:rtl/>
        </w:rPr>
        <w:t>ادہ</w:t>
      </w:r>
      <w:r>
        <w:rPr>
          <w:rtl/>
        </w:rPr>
        <w:t xml:space="preserve"> بھوک کا اظہار کرتے ہوئے غذا کھاتے تھے اور جب کہ اس کے برعکس دوسرے کمرے والے کم بھ</w:t>
      </w:r>
      <w:r>
        <w:rPr>
          <w:rFonts w:hint="eastAsia"/>
          <w:rtl/>
        </w:rPr>
        <w:t>وک</w:t>
      </w:r>
      <w:r>
        <w:rPr>
          <w:rtl/>
        </w:rPr>
        <w:t xml:space="preserve"> والے ہوتےتھے ۔ </w:t>
      </w:r>
    </w:p>
    <w:p w:rsidR="00921C41" w:rsidRDefault="00921C41" w:rsidP="00921C41">
      <w:pPr>
        <w:pStyle w:val="libNormal"/>
        <w:rPr>
          <w:rtl/>
        </w:rPr>
      </w:pPr>
      <w:r>
        <w:rPr>
          <w:rFonts w:hint="eastAsia"/>
          <w:rtl/>
        </w:rPr>
        <w:t>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تحق</w:t>
      </w:r>
      <w:r>
        <w:rPr>
          <w:rFonts w:hint="cs"/>
          <w:rtl/>
        </w:rPr>
        <w:t>ی</w:t>
      </w:r>
      <w:r>
        <w:rPr>
          <w:rFonts w:hint="eastAsia"/>
          <w:rtl/>
        </w:rPr>
        <w:t>ق</w:t>
      </w:r>
      <w:r>
        <w:rPr>
          <w:rFonts w:hint="cs"/>
          <w:rtl/>
        </w:rPr>
        <w:t>ی</w:t>
      </w:r>
      <w:r>
        <w:rPr>
          <w:rtl/>
        </w:rPr>
        <w:t xml:space="preserve"> مرکز سے وابستہ ش</w:t>
      </w:r>
      <w:r>
        <w:rPr>
          <w:rFonts w:hint="cs"/>
          <w:rtl/>
        </w:rPr>
        <w:t>ی</w:t>
      </w:r>
      <w:r>
        <w:rPr>
          <w:rFonts w:hint="eastAsia"/>
          <w:rtl/>
        </w:rPr>
        <w:t>ر</w:t>
      </w:r>
      <w:r>
        <w:rPr>
          <w:rtl/>
        </w:rPr>
        <w:t xml:space="preserve"> خوار بچوں ک</w:t>
      </w:r>
      <w:r>
        <w:rPr>
          <w:rFonts w:hint="cs"/>
          <w:rtl/>
        </w:rPr>
        <w:t>ی</w:t>
      </w:r>
      <w:r>
        <w:rPr>
          <w:rtl/>
        </w:rPr>
        <w:t xml:space="preserve"> پرورش کے مراکز م</w:t>
      </w:r>
      <w:r>
        <w:rPr>
          <w:rFonts w:hint="cs"/>
          <w:rtl/>
        </w:rPr>
        <w:t>ی</w:t>
      </w:r>
      <w:r>
        <w:rPr>
          <w:rFonts w:hint="eastAsia"/>
          <w:rtl/>
        </w:rPr>
        <w:t>ں</w:t>
      </w:r>
      <w:r>
        <w:rPr>
          <w:rtl/>
        </w:rPr>
        <w:t xml:space="preserve"> ماں کے دل ک</w:t>
      </w:r>
      <w:r>
        <w:rPr>
          <w:rFonts w:hint="cs"/>
          <w:rtl/>
        </w:rPr>
        <w:t>ی</w:t>
      </w:r>
      <w:r>
        <w:rPr>
          <w:rtl/>
        </w:rPr>
        <w:t xml:space="preserve"> مصنوع</w:t>
      </w:r>
      <w:r>
        <w:rPr>
          <w:rFonts w:hint="cs"/>
          <w:rtl/>
        </w:rPr>
        <w:t>ی</w:t>
      </w:r>
      <w:r>
        <w:rPr>
          <w:rtl/>
        </w:rPr>
        <w:t xml:space="preserve"> دھڑکنوں ک</w:t>
      </w:r>
      <w:r>
        <w:rPr>
          <w:rFonts w:hint="cs"/>
          <w:rtl/>
        </w:rPr>
        <w:t>ی</w:t>
      </w:r>
      <w:r>
        <w:rPr>
          <w:rtl/>
        </w:rPr>
        <w:t xml:space="preserve"> شدت کے لحاظ سے بھ</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گئ</w:t>
      </w:r>
      <w:r>
        <w:rPr>
          <w:rFonts w:hint="cs"/>
          <w:rtl/>
        </w:rPr>
        <w:t>ی</w:t>
      </w:r>
      <w:r>
        <w:rPr>
          <w:rtl/>
        </w:rPr>
        <w:t xml:space="preserve"> ہے اور اس نت</w:t>
      </w:r>
      <w:r>
        <w:rPr>
          <w:rFonts w:hint="cs"/>
          <w:rtl/>
        </w:rPr>
        <w:t>ی</w:t>
      </w:r>
      <w:r>
        <w:rPr>
          <w:rFonts w:hint="eastAsia"/>
          <w:rtl/>
        </w:rPr>
        <w:t>جے</w:t>
      </w:r>
      <w:r>
        <w:rPr>
          <w:rtl/>
        </w:rPr>
        <w:t xml:space="preserve"> پر پہنچے ہ</w:t>
      </w:r>
      <w:r>
        <w:rPr>
          <w:rFonts w:hint="cs"/>
          <w:rtl/>
        </w:rPr>
        <w:t>ی</w:t>
      </w:r>
      <w:r>
        <w:rPr>
          <w:rFonts w:hint="eastAsia"/>
          <w:rtl/>
        </w:rPr>
        <w:t>ں</w:t>
      </w:r>
      <w:r>
        <w:rPr>
          <w:rtl/>
        </w:rPr>
        <w:t xml:space="preserve"> کہ اگر </w:t>
      </w:r>
      <w:r>
        <w:rPr>
          <w:rFonts w:hint="cs"/>
          <w:rtl/>
        </w:rPr>
        <w:t>ی</w:t>
      </w:r>
      <w:r>
        <w:rPr>
          <w:rFonts w:hint="eastAsia"/>
          <w:rtl/>
        </w:rPr>
        <w:t>ہ</w:t>
      </w:r>
      <w:r>
        <w:rPr>
          <w:rtl/>
        </w:rPr>
        <w:t xml:space="preserve"> دھڑکن</w:t>
      </w:r>
      <w:r>
        <w:rPr>
          <w:rFonts w:hint="cs"/>
          <w:rtl/>
        </w:rPr>
        <w:t>ی</w:t>
      </w:r>
      <w:r>
        <w:rPr>
          <w:rFonts w:hint="eastAsia"/>
          <w:rtl/>
        </w:rPr>
        <w:t>ں</w:t>
      </w:r>
      <w:r>
        <w:rPr>
          <w:rtl/>
        </w:rPr>
        <w:t xml:space="preserve"> ماں کے دل ک</w:t>
      </w:r>
      <w:r>
        <w:rPr>
          <w:rFonts w:hint="cs"/>
          <w:rtl/>
        </w:rPr>
        <w:t>ی</w:t>
      </w:r>
      <w:r>
        <w:rPr>
          <w:rtl/>
        </w:rPr>
        <w:t xml:space="preserve"> قدرت</w:t>
      </w:r>
      <w:r>
        <w:rPr>
          <w:rFonts w:hint="cs"/>
          <w:rtl/>
        </w:rPr>
        <w:t>ی</w:t>
      </w:r>
      <w:r>
        <w:rPr>
          <w:rtl/>
        </w:rPr>
        <w:t xml:space="preserve"> دھڑکنوں ک</w:t>
      </w:r>
      <w:r>
        <w:rPr>
          <w:rFonts w:hint="cs"/>
          <w:rtl/>
        </w:rPr>
        <w:t>ی</w:t>
      </w:r>
      <w:r>
        <w:rPr>
          <w:rtl/>
        </w:rPr>
        <w:t xml:space="preserve"> آواز سے ز</w:t>
      </w:r>
      <w:r>
        <w:rPr>
          <w:rFonts w:hint="cs"/>
          <w:rtl/>
        </w:rPr>
        <w:t>ی</w:t>
      </w:r>
      <w:r>
        <w:rPr>
          <w:rFonts w:hint="eastAsia"/>
          <w:rtl/>
        </w:rPr>
        <w:t>ادہ</w:t>
      </w:r>
      <w:r>
        <w:rPr>
          <w:rtl/>
        </w:rPr>
        <w:t xml:space="preserve"> شد</w:t>
      </w:r>
      <w:r>
        <w:rPr>
          <w:rFonts w:hint="cs"/>
          <w:rtl/>
        </w:rPr>
        <w:t>ی</w:t>
      </w:r>
      <w:r>
        <w:rPr>
          <w:rFonts w:hint="eastAsia"/>
          <w:rtl/>
        </w:rPr>
        <w:t>د</w:t>
      </w:r>
      <w:r>
        <w:rPr>
          <w:rtl/>
        </w:rPr>
        <w:t xml:space="preserve"> ہوں تو بچے مضطرب ہو کر رونے لگتے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تحق</w:t>
      </w:r>
      <w:r>
        <w:rPr>
          <w:rFonts w:hint="cs"/>
          <w:rtl/>
        </w:rPr>
        <w:t>ی</w:t>
      </w:r>
      <w:r>
        <w:rPr>
          <w:rFonts w:hint="eastAsia"/>
          <w:rtl/>
        </w:rPr>
        <w:t>ق</w:t>
      </w:r>
      <w:r>
        <w:rPr>
          <w:rFonts w:hint="cs"/>
          <w:rtl/>
        </w:rPr>
        <w:t>ی</w:t>
      </w:r>
      <w:r>
        <w:rPr>
          <w:rtl/>
        </w:rPr>
        <w:t xml:space="preserve"> مرکز کے ا</w:t>
      </w:r>
      <w:r>
        <w:rPr>
          <w:rFonts w:hint="cs"/>
          <w:rtl/>
        </w:rPr>
        <w:t>ی</w:t>
      </w:r>
      <w:r>
        <w:rPr>
          <w:rFonts w:hint="eastAsia"/>
          <w:rtl/>
        </w:rPr>
        <w:t>ک</w:t>
      </w:r>
      <w:r>
        <w:rPr>
          <w:rtl/>
        </w:rPr>
        <w:t xml:space="preserve"> ڈاکٹر نے دن</w:t>
      </w:r>
      <w:r>
        <w:rPr>
          <w:rFonts w:hint="cs"/>
          <w:rtl/>
        </w:rPr>
        <w:t>ی</w:t>
      </w:r>
      <w:r>
        <w:rPr>
          <w:rFonts w:hint="eastAsia"/>
          <w:rtl/>
        </w:rPr>
        <w:t>ا</w:t>
      </w:r>
      <w:r>
        <w:rPr>
          <w:rtl/>
        </w:rPr>
        <w:t xml:space="preserve"> کے براعظموں کا سفر کرکے </w:t>
      </w:r>
      <w:r>
        <w:rPr>
          <w:rFonts w:hint="cs"/>
          <w:rtl/>
        </w:rPr>
        <w:t>ی</w:t>
      </w:r>
      <w:r>
        <w:rPr>
          <w:rFonts w:hint="eastAsia"/>
          <w:rtl/>
        </w:rPr>
        <w:t>ہ</w:t>
      </w:r>
      <w:r>
        <w:rPr>
          <w:rtl/>
        </w:rPr>
        <w:t xml:space="preserve"> معلوم کرنے ک</w:t>
      </w:r>
      <w:r>
        <w:rPr>
          <w:rFonts w:hint="cs"/>
          <w:rtl/>
        </w:rPr>
        <w:t>ی</w:t>
      </w:r>
      <w:r>
        <w:rPr>
          <w:rtl/>
        </w:rPr>
        <w:t xml:space="preserve"> کوشش ک</w:t>
      </w:r>
      <w:r>
        <w:rPr>
          <w:rFonts w:hint="cs"/>
          <w:rtl/>
        </w:rPr>
        <w:t>ی</w:t>
      </w:r>
      <w:r>
        <w:rPr>
          <w:rtl/>
        </w:rPr>
        <w:t xml:space="preserve"> ہے کہ مختلف ممالک م</w:t>
      </w:r>
      <w:r>
        <w:rPr>
          <w:rFonts w:hint="cs"/>
          <w:rtl/>
        </w:rPr>
        <w:t>ی</w:t>
      </w:r>
      <w:r>
        <w:rPr>
          <w:rFonts w:hint="eastAsia"/>
          <w:rtl/>
        </w:rPr>
        <w:t>ں</w:t>
      </w:r>
      <w:r>
        <w:rPr>
          <w:rtl/>
        </w:rPr>
        <w:t xml:space="preserve"> مائ</w:t>
      </w:r>
      <w:r>
        <w:rPr>
          <w:rFonts w:hint="cs"/>
          <w:rtl/>
        </w:rPr>
        <w:t>ی</w:t>
      </w:r>
      <w:r>
        <w:rPr>
          <w:rFonts w:hint="eastAsia"/>
          <w:rtl/>
        </w:rPr>
        <w:t>ں</w:t>
      </w:r>
      <w:r>
        <w:rPr>
          <w:rtl/>
        </w:rPr>
        <w:t xml:space="preserve"> اپنے ب</w:t>
      </w:r>
      <w:r>
        <w:rPr>
          <w:rFonts w:hint="cs"/>
          <w:rtl/>
        </w:rPr>
        <w:t>ی</w:t>
      </w:r>
      <w:r>
        <w:rPr>
          <w:rFonts w:hint="eastAsia"/>
          <w:rtl/>
        </w:rPr>
        <w:t>ٹوں</w:t>
      </w:r>
      <w:r>
        <w:rPr>
          <w:rtl/>
        </w:rPr>
        <w:t xml:space="preserve"> کو اٹھائے ہوئے کس</w:t>
      </w:r>
      <w:r>
        <w:rPr>
          <w:rFonts w:hint="cs"/>
          <w:rtl/>
        </w:rPr>
        <w:t>ی</w:t>
      </w:r>
      <w:r>
        <w:rPr>
          <w:rtl/>
        </w:rPr>
        <w:t xml:space="preserve"> طرف گود م</w:t>
      </w:r>
      <w:r>
        <w:rPr>
          <w:rFonts w:hint="cs"/>
          <w:rtl/>
        </w:rPr>
        <w:t>ی</w:t>
      </w:r>
      <w:r>
        <w:rPr>
          <w:rFonts w:hint="eastAsia"/>
          <w:rtl/>
        </w:rPr>
        <w:t>ں</w:t>
      </w:r>
      <w:r>
        <w:rPr>
          <w:rtl/>
        </w:rPr>
        <w:t xml:space="preserve">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lastRenderedPageBreak/>
        <w:t>ی</w:t>
      </w:r>
      <w:r>
        <w:rPr>
          <w:rFonts w:hint="eastAsia"/>
          <w:rtl/>
        </w:rPr>
        <w:t>ہ</w:t>
      </w:r>
      <w:r>
        <w:rPr>
          <w:rtl/>
        </w:rPr>
        <w:t xml:space="preserve"> ڈاکٹر جس کا نام ڈاکٹر ل</w:t>
      </w:r>
      <w:r>
        <w:rPr>
          <w:rFonts w:hint="cs"/>
          <w:rtl/>
        </w:rPr>
        <w:t>ی</w:t>
      </w:r>
      <w:r>
        <w:rPr>
          <w:rtl/>
        </w:rPr>
        <w:t xml:space="preserve"> سالک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 اور ابھ</w:t>
      </w:r>
      <w:r>
        <w:rPr>
          <w:rFonts w:hint="cs"/>
          <w:rtl/>
        </w:rPr>
        <w:t>ی</w:t>
      </w:r>
      <w:r>
        <w:rPr>
          <w:rtl/>
        </w:rPr>
        <w:t xml:space="preserve"> تک کورن</w:t>
      </w:r>
      <w:r>
        <w:rPr>
          <w:rFonts w:hint="cs"/>
          <w:rtl/>
        </w:rPr>
        <w:t>ی</w:t>
      </w:r>
      <w:r>
        <w:rPr>
          <w:rFonts w:hint="eastAsia"/>
          <w:rtl/>
        </w:rPr>
        <w:t>ل</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تحق</w:t>
      </w:r>
      <w:r>
        <w:rPr>
          <w:rFonts w:hint="cs"/>
          <w:rtl/>
        </w:rPr>
        <w:t>ی</w:t>
      </w:r>
      <w:r>
        <w:rPr>
          <w:rFonts w:hint="eastAsia"/>
          <w:rtl/>
        </w:rPr>
        <w:t>ق</w:t>
      </w:r>
      <w:r>
        <w:rPr>
          <w:rFonts w:hint="cs"/>
          <w:rtl/>
        </w:rPr>
        <w:t>ی</w:t>
      </w:r>
      <w:r>
        <w:rPr>
          <w:rtl/>
        </w:rPr>
        <w:t xml:space="preserve"> مرکز م</w:t>
      </w:r>
      <w:r>
        <w:rPr>
          <w:rFonts w:hint="cs"/>
          <w:rtl/>
        </w:rPr>
        <w:t>ی</w:t>
      </w:r>
      <w:r>
        <w:rPr>
          <w:rFonts w:hint="eastAsia"/>
          <w:rtl/>
        </w:rPr>
        <w:t>ں</w:t>
      </w:r>
      <w:r>
        <w:rPr>
          <w:rtl/>
        </w:rPr>
        <w:t xml:space="preserve"> کام م</w:t>
      </w:r>
      <w:r>
        <w:rPr>
          <w:rFonts w:hint="cs"/>
          <w:rtl/>
        </w:rPr>
        <w:t>ی</w:t>
      </w:r>
      <w:r>
        <w:rPr>
          <w:rFonts w:hint="eastAsia"/>
          <w:rtl/>
        </w:rPr>
        <w:t>ں</w:t>
      </w:r>
      <w:r>
        <w:rPr>
          <w:rtl/>
        </w:rPr>
        <w:t xml:space="preserve"> مشغول ہے اس کے بقول دن</w:t>
      </w:r>
      <w:r>
        <w:rPr>
          <w:rFonts w:hint="cs"/>
          <w:rtl/>
        </w:rPr>
        <w:t>ی</w:t>
      </w:r>
      <w:r>
        <w:rPr>
          <w:rFonts w:hint="eastAsia"/>
          <w:rtl/>
        </w:rPr>
        <w:t>ا</w:t>
      </w:r>
      <w:r>
        <w:rPr>
          <w:rtl/>
        </w:rPr>
        <w:t xml:space="preserve"> کے تمام براعظموں م</w:t>
      </w:r>
      <w:r>
        <w:rPr>
          <w:rFonts w:hint="cs"/>
          <w:rtl/>
        </w:rPr>
        <w:t>ی</w:t>
      </w:r>
      <w:r>
        <w:rPr>
          <w:rFonts w:hint="eastAsia"/>
          <w:rtl/>
        </w:rPr>
        <w:t>ں</w:t>
      </w:r>
      <w:r>
        <w:rPr>
          <w:rtl/>
        </w:rPr>
        <w:t xml:space="preserve"> مائ</w:t>
      </w:r>
      <w:r>
        <w:rPr>
          <w:rFonts w:hint="cs"/>
          <w:rtl/>
        </w:rPr>
        <w:t>ی</w:t>
      </w:r>
      <w:r>
        <w:rPr>
          <w:rFonts w:hint="eastAsia"/>
          <w:rtl/>
        </w:rPr>
        <w:t>ں</w:t>
      </w:r>
      <w:r>
        <w:rPr>
          <w:rtl/>
        </w:rPr>
        <w:t xml:space="preserve"> اپنے ب</w:t>
      </w:r>
      <w:r>
        <w:rPr>
          <w:rFonts w:hint="cs"/>
          <w:rtl/>
        </w:rPr>
        <w:t>ی</w:t>
      </w:r>
      <w:r>
        <w:rPr>
          <w:rFonts w:hint="eastAsia"/>
          <w:rtl/>
        </w:rPr>
        <w:t>ٹوں</w:t>
      </w:r>
      <w:r>
        <w:rPr>
          <w:rtl/>
        </w:rPr>
        <w:t xml:space="preserve"> کو بائ</w:t>
      </w:r>
      <w:r>
        <w:rPr>
          <w:rFonts w:hint="cs"/>
          <w:rtl/>
        </w:rPr>
        <w:t>ی</w:t>
      </w:r>
      <w:r>
        <w:rPr>
          <w:rFonts w:hint="eastAsia"/>
          <w:rtl/>
        </w:rPr>
        <w:t>ں</w:t>
      </w:r>
      <w:r>
        <w:rPr>
          <w:rtl/>
        </w:rPr>
        <w:t xml:space="preserve"> طرف ک</w:t>
      </w:r>
      <w:r>
        <w:rPr>
          <w:rFonts w:hint="cs"/>
          <w:rtl/>
        </w:rPr>
        <w:t>ی</w:t>
      </w:r>
      <w:r>
        <w:rPr>
          <w:rtl/>
        </w:rPr>
        <w:t xml:space="preserve"> بغل م</w:t>
      </w:r>
      <w:r>
        <w:rPr>
          <w:rFonts w:hint="cs"/>
          <w:rtl/>
        </w:rPr>
        <w:t>ی</w:t>
      </w:r>
      <w:r>
        <w:rPr>
          <w:rFonts w:hint="eastAsia"/>
          <w:rtl/>
        </w:rPr>
        <w:t>ں</w:t>
      </w:r>
      <w:r>
        <w:rPr>
          <w:rtl/>
        </w:rPr>
        <w:t xml:space="preserve">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وہ خوات</w:t>
      </w:r>
      <w:r>
        <w:rPr>
          <w:rFonts w:hint="cs"/>
          <w:rtl/>
        </w:rPr>
        <w:t>ی</w:t>
      </w:r>
      <w:r>
        <w:rPr>
          <w:rFonts w:hint="eastAsia"/>
          <w:rtl/>
        </w:rPr>
        <w:t>ن</w:t>
      </w:r>
      <w:r>
        <w:rPr>
          <w:rtl/>
        </w:rPr>
        <w:t xml:space="preserve"> جو اپنے ب</w:t>
      </w:r>
      <w:r>
        <w:rPr>
          <w:rFonts w:hint="cs"/>
          <w:rtl/>
        </w:rPr>
        <w:t>ی</w:t>
      </w:r>
      <w:r>
        <w:rPr>
          <w:rFonts w:hint="eastAsia"/>
          <w:rtl/>
        </w:rPr>
        <w:t>ٹوں</w:t>
      </w:r>
      <w:r>
        <w:rPr>
          <w:rtl/>
        </w:rPr>
        <w:t xml:space="preserve"> کو دائ</w:t>
      </w:r>
      <w:r>
        <w:rPr>
          <w:rFonts w:hint="cs"/>
          <w:rtl/>
        </w:rPr>
        <w:t>ی</w:t>
      </w:r>
      <w:r>
        <w:rPr>
          <w:rFonts w:hint="eastAsia"/>
          <w:rtl/>
        </w:rPr>
        <w:t>ں</w:t>
      </w:r>
      <w:r>
        <w:rPr>
          <w:rtl/>
        </w:rPr>
        <w:t xml:space="preserve"> طرف وال</w:t>
      </w:r>
      <w:r>
        <w:rPr>
          <w:rFonts w:hint="cs"/>
          <w:rtl/>
        </w:rPr>
        <w:t>ی</w:t>
      </w:r>
      <w:r>
        <w:rPr>
          <w:rtl/>
        </w:rPr>
        <w:t xml:space="preserve"> بغل م</w:t>
      </w:r>
      <w:r>
        <w:rPr>
          <w:rFonts w:hint="cs"/>
          <w:rtl/>
        </w:rPr>
        <w:t>ی</w:t>
      </w:r>
      <w:r>
        <w:rPr>
          <w:rFonts w:hint="eastAsia"/>
          <w:rtl/>
        </w:rPr>
        <w:t>ں</w:t>
      </w:r>
      <w:r>
        <w:rPr>
          <w:rtl/>
        </w:rPr>
        <w:t xml:space="preserve"> </w:t>
      </w:r>
      <w:r>
        <w:rPr>
          <w:rFonts w:hint="eastAsia"/>
          <w:rtl/>
        </w:rPr>
        <w:t>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اکثر بائ</w:t>
      </w:r>
      <w:r>
        <w:rPr>
          <w:rFonts w:hint="cs"/>
          <w:rtl/>
        </w:rPr>
        <w:t>ی</w:t>
      </w:r>
      <w:r>
        <w:rPr>
          <w:rFonts w:hint="eastAsia"/>
          <w:rtl/>
        </w:rPr>
        <w:t>ں</w:t>
      </w:r>
      <w:r>
        <w:rPr>
          <w:rtl/>
        </w:rPr>
        <w:t xml:space="preserve"> ہاتھ سے کام کرنے وال</w:t>
      </w:r>
      <w:r>
        <w:rPr>
          <w:rFonts w:hint="cs"/>
          <w:rtl/>
        </w:rPr>
        <w:t>ی</w:t>
      </w:r>
      <w:r>
        <w:rPr>
          <w:rtl/>
        </w:rPr>
        <w:t xml:space="preserve">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خصوصا</w:t>
      </w:r>
      <w:r>
        <w:rPr>
          <w:rtl/>
        </w:rPr>
        <w:t xml:space="preserve"> جب وہ ٹوکر</w:t>
      </w:r>
      <w:r>
        <w:rPr>
          <w:rFonts w:hint="cs"/>
          <w:rtl/>
        </w:rPr>
        <w:t>ی</w:t>
      </w:r>
      <w:r>
        <w:rPr>
          <w:rtl/>
        </w:rPr>
        <w:t xml:space="preserve"> اٹھات</w:t>
      </w:r>
      <w:r>
        <w:rPr>
          <w:rFonts w:hint="cs"/>
          <w:rtl/>
        </w:rPr>
        <w:t>ی</w:t>
      </w:r>
      <w:r>
        <w:rPr>
          <w:rtl/>
        </w:rPr>
        <w:t xml:space="preserve"> ہ</w:t>
      </w:r>
      <w:r>
        <w:rPr>
          <w:rFonts w:hint="cs"/>
          <w:rtl/>
        </w:rPr>
        <w:t>ی</w:t>
      </w:r>
      <w:r>
        <w:rPr>
          <w:rFonts w:hint="eastAsia"/>
          <w:rtl/>
        </w:rPr>
        <w:t>ں</w:t>
      </w:r>
      <w:r>
        <w:rPr>
          <w:rtl/>
        </w:rPr>
        <w:t xml:space="preserve"> تو اپنے بچوں کو دائ</w:t>
      </w:r>
      <w:r>
        <w:rPr>
          <w:rFonts w:hint="cs"/>
          <w:rtl/>
        </w:rPr>
        <w:t>ی</w:t>
      </w:r>
      <w:r>
        <w:rPr>
          <w:rFonts w:hint="eastAsia"/>
          <w:rtl/>
        </w:rPr>
        <w:t>ں</w:t>
      </w:r>
      <w:r>
        <w:rPr>
          <w:rtl/>
        </w:rPr>
        <w:t xml:space="preserve"> طرف وال</w:t>
      </w:r>
      <w:r>
        <w:rPr>
          <w:rFonts w:hint="cs"/>
          <w:rtl/>
        </w:rPr>
        <w:t>ی</w:t>
      </w:r>
      <w:r>
        <w:rPr>
          <w:rtl/>
        </w:rPr>
        <w:t xml:space="preserve"> آغوش م</w:t>
      </w:r>
      <w:r>
        <w:rPr>
          <w:rFonts w:hint="cs"/>
          <w:rtl/>
        </w:rPr>
        <w:t>ی</w:t>
      </w:r>
      <w:r>
        <w:rPr>
          <w:rFonts w:hint="eastAsia"/>
          <w:rtl/>
        </w:rPr>
        <w:t>ں</w:t>
      </w:r>
      <w:r>
        <w:rPr>
          <w:rtl/>
        </w:rPr>
        <w:t xml:space="preserve">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تاکہ وہ بائ</w:t>
      </w:r>
      <w:r>
        <w:rPr>
          <w:rFonts w:hint="cs"/>
          <w:rtl/>
        </w:rPr>
        <w:t>ی</w:t>
      </w:r>
      <w:r>
        <w:rPr>
          <w:rFonts w:hint="eastAsia"/>
          <w:rtl/>
        </w:rPr>
        <w:t>ں</w:t>
      </w:r>
      <w:r>
        <w:rPr>
          <w:rtl/>
        </w:rPr>
        <w:t xml:space="preserve"> ہاتھ سے ٹوکر</w:t>
      </w:r>
      <w:r>
        <w:rPr>
          <w:rFonts w:hint="cs"/>
          <w:rtl/>
        </w:rPr>
        <w:t>ی</w:t>
      </w:r>
      <w:r>
        <w:rPr>
          <w:rtl/>
        </w:rPr>
        <w:t xml:space="preserve"> اٹھا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ڈاکٹر</w:t>
      </w:r>
      <w:r>
        <w:rPr>
          <w:rtl/>
        </w:rPr>
        <w:t xml:space="preserve"> ل</w:t>
      </w:r>
      <w:r>
        <w:rPr>
          <w:rFonts w:hint="cs"/>
          <w:rtl/>
        </w:rPr>
        <w:t>ی</w:t>
      </w:r>
      <w:r>
        <w:rPr>
          <w:rtl/>
        </w:rPr>
        <w:t xml:space="preserve"> سالک نے تحق</w:t>
      </w:r>
      <w:r>
        <w:rPr>
          <w:rFonts w:hint="cs"/>
          <w:rtl/>
        </w:rPr>
        <w:t>ی</w:t>
      </w:r>
      <w:r>
        <w:rPr>
          <w:rFonts w:hint="eastAsia"/>
          <w:rtl/>
        </w:rPr>
        <w:t>ق</w:t>
      </w:r>
      <w:r>
        <w:rPr>
          <w:rFonts w:hint="cs"/>
          <w:rtl/>
        </w:rPr>
        <w:t>ی</w:t>
      </w:r>
      <w:r>
        <w:rPr>
          <w:rtl/>
        </w:rPr>
        <w:t xml:space="preserve"> مرکز سے منسلک بچوں ک</w:t>
      </w:r>
      <w:r>
        <w:rPr>
          <w:rFonts w:hint="cs"/>
          <w:rtl/>
        </w:rPr>
        <w:t>ی</w:t>
      </w:r>
      <w:r>
        <w:rPr>
          <w:rtl/>
        </w:rPr>
        <w:t xml:space="preserve"> پرورش گاہ م</w:t>
      </w:r>
      <w:r>
        <w:rPr>
          <w:rFonts w:hint="cs"/>
          <w:rtl/>
        </w:rPr>
        <w:t>ی</w:t>
      </w:r>
      <w:r>
        <w:rPr>
          <w:rFonts w:hint="eastAsia"/>
          <w:rtl/>
        </w:rPr>
        <w:t>ں</w:t>
      </w:r>
      <w:r>
        <w:rPr>
          <w:rtl/>
        </w:rPr>
        <w:t xml:space="preserve"> زچہ خوات</w:t>
      </w:r>
      <w:r>
        <w:rPr>
          <w:rFonts w:hint="cs"/>
          <w:rtl/>
        </w:rPr>
        <w:t>ی</w:t>
      </w:r>
      <w:r>
        <w:rPr>
          <w:rFonts w:hint="eastAsia"/>
          <w:rtl/>
        </w:rPr>
        <w:t>ن</w:t>
      </w:r>
      <w:r>
        <w:rPr>
          <w:rtl/>
        </w:rPr>
        <w:t xml:space="preserve"> سے جو پ</w:t>
      </w:r>
      <w:r>
        <w:rPr>
          <w:rFonts w:hint="cs"/>
          <w:rtl/>
        </w:rPr>
        <w:t>ی</w:t>
      </w:r>
      <w:r>
        <w:rPr>
          <w:rFonts w:hint="eastAsia"/>
          <w:rtl/>
        </w:rPr>
        <w:t>دائش</w:t>
      </w:r>
      <w:r>
        <w:rPr>
          <w:rtl/>
        </w:rPr>
        <w:t xml:space="preserve"> کے بعد وہاں سے چل</w:t>
      </w:r>
      <w:r>
        <w:rPr>
          <w:rFonts w:hint="cs"/>
          <w:rtl/>
        </w:rPr>
        <w:t>ی</w:t>
      </w:r>
      <w:r>
        <w:rPr>
          <w:rtl/>
        </w:rPr>
        <w:t xml:space="preserve"> جات</w:t>
      </w:r>
      <w:r>
        <w:rPr>
          <w:rFonts w:hint="cs"/>
          <w:rtl/>
        </w:rPr>
        <w:t>ی</w:t>
      </w:r>
      <w:r>
        <w:rPr>
          <w:rtl/>
        </w:rPr>
        <w:t xml:space="preserve"> ہے اور نو مولودوں کو بائ</w:t>
      </w:r>
      <w:r>
        <w:rPr>
          <w:rFonts w:hint="cs"/>
          <w:rtl/>
        </w:rPr>
        <w:t>ی</w:t>
      </w:r>
      <w:r>
        <w:rPr>
          <w:rFonts w:hint="eastAsia"/>
          <w:rtl/>
        </w:rPr>
        <w:t>ں</w:t>
      </w:r>
      <w:r>
        <w:rPr>
          <w:rtl/>
        </w:rPr>
        <w:t xml:space="preserve"> طرف بغل م</w:t>
      </w:r>
      <w:r>
        <w:rPr>
          <w:rFonts w:hint="cs"/>
          <w:rtl/>
        </w:rPr>
        <w:t>ی</w:t>
      </w:r>
      <w:r>
        <w:rPr>
          <w:rFonts w:hint="eastAsia"/>
          <w:rtl/>
        </w:rPr>
        <w:t>ں</w:t>
      </w:r>
      <w:r>
        <w:rPr>
          <w:rtl/>
        </w:rPr>
        <w:t xml:space="preserve">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آپ کو معلوم ہے کہ آ اپنے بچے کو بائ</w:t>
      </w:r>
      <w:r>
        <w:rPr>
          <w:rFonts w:hint="cs"/>
          <w:rtl/>
        </w:rPr>
        <w:t>ی</w:t>
      </w:r>
      <w:r>
        <w:rPr>
          <w:rFonts w:hint="eastAsia"/>
          <w:rtl/>
        </w:rPr>
        <w:t>ں</w:t>
      </w:r>
      <w:r>
        <w:rPr>
          <w:rtl/>
        </w:rPr>
        <w:t xml:space="preserve"> بغل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ابھ</w:t>
      </w:r>
      <w:r>
        <w:rPr>
          <w:rFonts w:hint="cs"/>
          <w:rtl/>
        </w:rPr>
        <w:t>ی</w:t>
      </w:r>
      <w:r>
        <w:rPr>
          <w:rtl/>
        </w:rPr>
        <w:t xml:space="preserve"> تک کس</w:t>
      </w:r>
      <w:r>
        <w:rPr>
          <w:rFonts w:hint="cs"/>
          <w:rtl/>
        </w:rPr>
        <w:t>ی</w:t>
      </w:r>
      <w:r>
        <w:rPr>
          <w:rtl/>
        </w:rPr>
        <w:t xml:space="preserve"> خاتون نے ڈاکٹر ل</w:t>
      </w:r>
      <w:r>
        <w:rPr>
          <w:rFonts w:hint="cs"/>
          <w:rtl/>
        </w:rPr>
        <w:t>ی</w:t>
      </w:r>
      <w:r>
        <w:rPr>
          <w:rtl/>
        </w:rPr>
        <w:t xml:space="preserve"> سالک کو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کہ چونکہ دل س</w:t>
      </w:r>
      <w:r>
        <w:rPr>
          <w:rFonts w:hint="cs"/>
          <w:rtl/>
        </w:rPr>
        <w:t>ی</w:t>
      </w:r>
      <w:r>
        <w:rPr>
          <w:rFonts w:hint="eastAsia"/>
          <w:rtl/>
        </w:rPr>
        <w:t>نے</w:t>
      </w:r>
      <w:r>
        <w:rPr>
          <w:rtl/>
        </w:rPr>
        <w:t xml:space="preserve"> کے بائ</w:t>
      </w:r>
      <w:r>
        <w:rPr>
          <w:rFonts w:hint="cs"/>
          <w:rtl/>
        </w:rPr>
        <w:t>ی</w:t>
      </w:r>
      <w:r>
        <w:rPr>
          <w:rFonts w:hint="eastAsia"/>
          <w:rtl/>
        </w:rPr>
        <w:t>ں</w:t>
      </w:r>
      <w:r>
        <w:rPr>
          <w:rtl/>
        </w:rPr>
        <w:t xml:space="preserve"> حصے م</w:t>
      </w:r>
      <w:r>
        <w:rPr>
          <w:rFonts w:hint="cs"/>
          <w:rtl/>
        </w:rPr>
        <w:t>ی</w:t>
      </w:r>
      <w:r>
        <w:rPr>
          <w:rFonts w:hint="eastAsia"/>
          <w:rtl/>
        </w:rPr>
        <w:t>ں</w:t>
      </w:r>
      <w:r>
        <w:rPr>
          <w:rtl/>
        </w:rPr>
        <w:t xml:space="preserve"> واقع ہے اور بچوں ک</w:t>
      </w:r>
      <w:r>
        <w:rPr>
          <w:rFonts w:hint="cs"/>
          <w:rtl/>
        </w:rPr>
        <w:t>ی</w:t>
      </w:r>
      <w:r>
        <w:rPr>
          <w:rFonts w:hint="eastAsia"/>
          <w:rtl/>
        </w:rPr>
        <w:t>لئے</w:t>
      </w:r>
      <w:r>
        <w:rPr>
          <w:rtl/>
        </w:rPr>
        <w:t xml:space="preserve"> اس ک</w:t>
      </w:r>
      <w:r>
        <w:rPr>
          <w:rFonts w:hint="cs"/>
          <w:rtl/>
        </w:rPr>
        <w:t>ی</w:t>
      </w:r>
      <w:r>
        <w:rPr>
          <w:rtl/>
        </w:rPr>
        <w:t xml:space="preserve"> دھڑکنوں کا آواز سننا مف</w:t>
      </w:r>
      <w:r>
        <w:rPr>
          <w:rFonts w:hint="cs"/>
          <w:rtl/>
        </w:rPr>
        <w:t>ی</w:t>
      </w:r>
      <w:r>
        <w:rPr>
          <w:rFonts w:hint="eastAsia"/>
          <w:rtl/>
        </w:rPr>
        <w:t>د</w:t>
      </w:r>
      <w:r>
        <w:rPr>
          <w:rtl/>
        </w:rPr>
        <w:t xml:space="preserve"> ہے مائ</w:t>
      </w:r>
      <w:r>
        <w:rPr>
          <w:rFonts w:hint="cs"/>
          <w:rtl/>
        </w:rPr>
        <w:t>ی</w:t>
      </w:r>
      <w:r>
        <w:rPr>
          <w:rFonts w:hint="eastAsia"/>
          <w:rtl/>
        </w:rPr>
        <w:t>ں</w:t>
      </w:r>
      <w:r>
        <w:rPr>
          <w:rtl/>
        </w:rPr>
        <w:t xml:space="preserve"> اس بات سے آگاہ نہ</w:t>
      </w:r>
      <w:r>
        <w:rPr>
          <w:rFonts w:hint="cs"/>
          <w:rtl/>
        </w:rPr>
        <w:t>ی</w:t>
      </w:r>
      <w:r>
        <w:rPr>
          <w:rFonts w:hint="eastAsia"/>
          <w:rtl/>
        </w:rPr>
        <w:t>ں</w:t>
      </w:r>
      <w:r>
        <w:rPr>
          <w:rtl/>
        </w:rPr>
        <w:t xml:space="preserve"> کہ وہ بچے کو بائ</w:t>
      </w:r>
      <w:r>
        <w:rPr>
          <w:rFonts w:hint="cs"/>
          <w:rtl/>
        </w:rPr>
        <w:t>ی</w:t>
      </w:r>
      <w:r>
        <w:rPr>
          <w:rFonts w:hint="eastAsia"/>
          <w:rtl/>
        </w:rPr>
        <w:t>ں</w:t>
      </w:r>
      <w:r>
        <w:rPr>
          <w:rtl/>
        </w:rPr>
        <w:t xml:space="preserve"> طرف رکھنے کو ک</w:t>
      </w:r>
      <w:r>
        <w:rPr>
          <w:rFonts w:hint="cs"/>
          <w:rtl/>
        </w:rPr>
        <w:t>ی</w:t>
      </w:r>
      <w:r>
        <w:rPr>
          <w:rFonts w:hint="eastAsia"/>
          <w:rtl/>
        </w:rPr>
        <w:t>وں</w:t>
      </w:r>
      <w:r>
        <w:rPr>
          <w:rtl/>
        </w:rPr>
        <w:t xml:space="preserve"> ترج</w:t>
      </w:r>
      <w:r>
        <w:rPr>
          <w:rFonts w:hint="cs"/>
          <w:rtl/>
        </w:rPr>
        <w:t>ی</w:t>
      </w:r>
      <w:r>
        <w:rPr>
          <w:rFonts w:hint="eastAsia"/>
          <w:rtl/>
        </w:rPr>
        <w:t>ح</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پھر بھ</w:t>
      </w:r>
      <w:r>
        <w:rPr>
          <w:rFonts w:hint="cs"/>
          <w:rtl/>
        </w:rPr>
        <w:t>ی</w:t>
      </w:r>
      <w:r>
        <w:rPr>
          <w:rtl/>
        </w:rPr>
        <w:t xml:space="preserve"> وہ بچے کو بائ</w:t>
      </w:r>
      <w:r>
        <w:rPr>
          <w:rFonts w:hint="cs"/>
          <w:rtl/>
        </w:rPr>
        <w:t>ی</w:t>
      </w:r>
      <w:r>
        <w:rPr>
          <w:rFonts w:hint="eastAsia"/>
          <w:rtl/>
        </w:rPr>
        <w:t>ں</w:t>
      </w:r>
      <w:r>
        <w:rPr>
          <w:rtl/>
        </w:rPr>
        <w:t xml:space="preserve"> طرف ب</w:t>
      </w:r>
      <w:r>
        <w:rPr>
          <w:rFonts w:hint="eastAsia"/>
          <w:rtl/>
        </w:rPr>
        <w:t>غل</w:t>
      </w:r>
      <w:r>
        <w:rPr>
          <w:rtl/>
        </w:rPr>
        <w:t xml:space="preserve"> م</w:t>
      </w:r>
      <w:r>
        <w:rPr>
          <w:rFonts w:hint="cs"/>
          <w:rtl/>
        </w:rPr>
        <w:t>ی</w:t>
      </w:r>
      <w:r>
        <w:rPr>
          <w:rFonts w:hint="eastAsia"/>
          <w:rtl/>
        </w:rPr>
        <w:t>ں</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ہاں</w:t>
      </w:r>
      <w:r>
        <w:rPr>
          <w:rtl/>
        </w:rPr>
        <w:t xml:space="preserve"> تک کہ افر</w:t>
      </w:r>
      <w:r>
        <w:rPr>
          <w:rFonts w:hint="cs"/>
          <w:rtl/>
        </w:rPr>
        <w:t>ی</w:t>
      </w:r>
      <w:r>
        <w:rPr>
          <w:rFonts w:hint="eastAsia"/>
          <w:rtl/>
        </w:rPr>
        <w:t>قہ</w:t>
      </w:r>
      <w:r>
        <w:rPr>
          <w:rtl/>
        </w:rPr>
        <w:t xml:space="preserve"> کے س</w:t>
      </w:r>
      <w:r>
        <w:rPr>
          <w:rFonts w:hint="cs"/>
          <w:rtl/>
        </w:rPr>
        <w:t>ی</w:t>
      </w:r>
      <w:r>
        <w:rPr>
          <w:rFonts w:hint="eastAsia"/>
          <w:rtl/>
        </w:rPr>
        <w:t>اہ</w:t>
      </w:r>
      <w:r>
        <w:rPr>
          <w:rtl/>
        </w:rPr>
        <w:t xml:space="preserve"> فام قبائل ک</w:t>
      </w:r>
      <w:r>
        <w:rPr>
          <w:rFonts w:hint="cs"/>
          <w:rtl/>
        </w:rPr>
        <w:t>ی</w:t>
      </w:r>
      <w:r>
        <w:rPr>
          <w:rtl/>
        </w:rPr>
        <w:t xml:space="preserve"> عورت</w:t>
      </w:r>
      <w:r>
        <w:rPr>
          <w:rFonts w:hint="cs"/>
          <w:rtl/>
        </w:rPr>
        <w:t>ی</w:t>
      </w:r>
      <w:r>
        <w:rPr>
          <w:rFonts w:hint="eastAsia"/>
          <w:rtl/>
        </w:rPr>
        <w:t>ں</w:t>
      </w:r>
      <w:r>
        <w:rPr>
          <w:rtl/>
        </w:rPr>
        <w:t xml:space="preserve"> جب بچے کو پ</w:t>
      </w:r>
      <w:r>
        <w:rPr>
          <w:rFonts w:hint="cs"/>
          <w:rtl/>
        </w:rPr>
        <w:t>ی</w:t>
      </w:r>
      <w:r>
        <w:rPr>
          <w:rFonts w:hint="eastAsia"/>
          <w:rtl/>
        </w:rPr>
        <w:t>ٹھ</w:t>
      </w:r>
      <w:r>
        <w:rPr>
          <w:rtl/>
        </w:rPr>
        <w:t xml:space="preserve"> پر نہ</w:t>
      </w:r>
      <w:r>
        <w:rPr>
          <w:rFonts w:hint="cs"/>
          <w:rtl/>
        </w:rPr>
        <w:t>ی</w:t>
      </w:r>
      <w:r>
        <w:rPr>
          <w:rFonts w:hint="eastAsia"/>
          <w:rtl/>
        </w:rPr>
        <w:t>ں</w:t>
      </w:r>
      <w:r>
        <w:rPr>
          <w:rtl/>
        </w:rPr>
        <w:t xml:space="preserve"> اٹھات</w:t>
      </w:r>
      <w:r>
        <w:rPr>
          <w:rFonts w:hint="cs"/>
          <w:rtl/>
        </w:rPr>
        <w:t>ی</w:t>
      </w:r>
      <w:r>
        <w:rPr>
          <w:rFonts w:hint="eastAsia"/>
          <w:rtl/>
        </w:rPr>
        <w:t>ں</w:t>
      </w:r>
      <w:r>
        <w:rPr>
          <w:rtl/>
        </w:rPr>
        <w:t xml:space="preserve"> تو اسے بائ</w:t>
      </w:r>
      <w:r>
        <w:rPr>
          <w:rFonts w:hint="cs"/>
          <w:rtl/>
        </w:rPr>
        <w:t>ی</w:t>
      </w:r>
      <w:r>
        <w:rPr>
          <w:rFonts w:hint="eastAsia"/>
          <w:rtl/>
        </w:rPr>
        <w:t>ں</w:t>
      </w:r>
      <w:r>
        <w:rPr>
          <w:rtl/>
        </w:rPr>
        <w:t xml:space="preserve"> جانب بغل م</w:t>
      </w:r>
      <w:r>
        <w:rPr>
          <w:rFonts w:hint="cs"/>
          <w:rtl/>
        </w:rPr>
        <w:t>ی</w:t>
      </w:r>
      <w:r>
        <w:rPr>
          <w:rFonts w:hint="eastAsia"/>
          <w:rtl/>
        </w:rPr>
        <w:t>ں</w:t>
      </w:r>
      <w:r>
        <w:rPr>
          <w:rtl/>
        </w:rPr>
        <w:t xml:space="preserve"> رکھت</w:t>
      </w:r>
      <w:r>
        <w:rPr>
          <w:rFonts w:hint="cs"/>
          <w:rtl/>
        </w:rPr>
        <w:t>ی</w:t>
      </w:r>
      <w:r>
        <w:rPr>
          <w:rFonts w:hint="eastAsia"/>
          <w:rtl/>
        </w:rPr>
        <w:t>ہ</w:t>
      </w:r>
      <w:r>
        <w:rPr>
          <w:rFonts w:hint="cs"/>
          <w:rtl/>
        </w:rPr>
        <w:t>ی</w:t>
      </w:r>
      <w:r>
        <w:rPr>
          <w:rFonts w:hint="eastAsia"/>
          <w:rtl/>
        </w:rPr>
        <w:t>ں</w:t>
      </w:r>
      <w:r>
        <w:rPr>
          <w:rtl/>
        </w:rPr>
        <w:t xml:space="preserve"> اور افر</w:t>
      </w:r>
      <w:r>
        <w:rPr>
          <w:rFonts w:hint="cs"/>
          <w:rtl/>
        </w:rPr>
        <w:t>ی</w:t>
      </w:r>
      <w:r>
        <w:rPr>
          <w:rFonts w:hint="eastAsia"/>
          <w:rtl/>
        </w:rPr>
        <w:t>قہ</w:t>
      </w:r>
      <w:r>
        <w:rPr>
          <w:rtl/>
        </w:rPr>
        <w:t xml:space="preserve"> کے تمام س</w:t>
      </w:r>
      <w:r>
        <w:rPr>
          <w:rFonts w:hint="cs"/>
          <w:rtl/>
        </w:rPr>
        <w:t>ی</w:t>
      </w:r>
      <w:r>
        <w:rPr>
          <w:rFonts w:hint="eastAsia"/>
          <w:rtl/>
        </w:rPr>
        <w:t>اہ</w:t>
      </w:r>
      <w:r>
        <w:rPr>
          <w:rtl/>
        </w:rPr>
        <w:t xml:space="preserve"> فام قبائل م</w:t>
      </w:r>
      <w:r>
        <w:rPr>
          <w:rFonts w:hint="cs"/>
          <w:rtl/>
        </w:rPr>
        <w:t>ی</w:t>
      </w:r>
      <w:r>
        <w:rPr>
          <w:rFonts w:hint="eastAsia"/>
          <w:rtl/>
        </w:rPr>
        <w:t>ں</w:t>
      </w:r>
      <w:r>
        <w:rPr>
          <w:rtl/>
        </w:rPr>
        <w:t xml:space="preserve"> خوات</w:t>
      </w:r>
      <w:r>
        <w:rPr>
          <w:rFonts w:hint="cs"/>
          <w:rtl/>
        </w:rPr>
        <w:t>ی</w:t>
      </w:r>
      <w:r>
        <w:rPr>
          <w:rFonts w:hint="eastAsia"/>
          <w:rtl/>
        </w:rPr>
        <w:t>ن</w:t>
      </w:r>
      <w:r>
        <w:rPr>
          <w:rtl/>
        </w:rPr>
        <w:t xml:space="preserve"> کو علم ہے کہ بچے کو بائ</w:t>
      </w:r>
      <w:r>
        <w:rPr>
          <w:rFonts w:hint="cs"/>
          <w:rtl/>
        </w:rPr>
        <w:t>ی</w:t>
      </w:r>
      <w:r>
        <w:rPr>
          <w:rFonts w:hint="eastAsia"/>
          <w:rtl/>
        </w:rPr>
        <w:t>ں</w:t>
      </w:r>
      <w:r>
        <w:rPr>
          <w:rtl/>
        </w:rPr>
        <w:t xml:space="preserve"> طرف س</w:t>
      </w:r>
      <w:r>
        <w:rPr>
          <w:rFonts w:hint="cs"/>
          <w:rtl/>
        </w:rPr>
        <w:t>ی</w:t>
      </w:r>
      <w:r>
        <w:rPr>
          <w:rFonts w:hint="eastAsia"/>
          <w:rtl/>
        </w:rPr>
        <w:t>نے</w:t>
      </w:r>
      <w:r>
        <w:rPr>
          <w:rtl/>
        </w:rPr>
        <w:t xml:space="preserve"> پر رکھنے سے اس ک</w:t>
      </w:r>
      <w:r>
        <w:rPr>
          <w:rFonts w:hint="cs"/>
          <w:rtl/>
        </w:rPr>
        <w:t>ی</w:t>
      </w:r>
      <w:r>
        <w:rPr>
          <w:rtl/>
        </w:rPr>
        <w:t xml:space="preserve"> بھوک بڑھت</w:t>
      </w:r>
      <w:r>
        <w:rPr>
          <w:rFonts w:hint="cs"/>
          <w:rtl/>
        </w:rPr>
        <w:t>ی</w:t>
      </w:r>
      <w:r>
        <w:rPr>
          <w:rtl/>
        </w:rPr>
        <w:t xml:space="preserve"> ہے اور وہ خوب دودھ پ</w:t>
      </w:r>
      <w:r>
        <w:rPr>
          <w:rFonts w:hint="cs"/>
          <w:rtl/>
        </w:rPr>
        <w:t>ی</w:t>
      </w:r>
      <w:r>
        <w:rPr>
          <w:rFonts w:hint="eastAsia"/>
          <w:rtl/>
        </w:rPr>
        <w:t>تا</w:t>
      </w:r>
      <w:r>
        <w:rPr>
          <w:rtl/>
        </w:rPr>
        <w:t xml:space="preserve"> ہے جب کہ دا</w:t>
      </w:r>
      <w:r>
        <w:rPr>
          <w:rFonts w:hint="eastAsia"/>
          <w:rtl/>
        </w:rPr>
        <w:t>ئ</w:t>
      </w:r>
      <w:r>
        <w:rPr>
          <w:rFonts w:hint="cs"/>
          <w:rtl/>
        </w:rPr>
        <w:t>ی</w:t>
      </w:r>
      <w:r>
        <w:rPr>
          <w:rFonts w:hint="eastAsia"/>
          <w:rtl/>
        </w:rPr>
        <w:t>ں</w:t>
      </w:r>
      <w:r>
        <w:rPr>
          <w:rtl/>
        </w:rPr>
        <w:t xml:space="preserve"> طرف کے اثرات اس کے برعکس ہ</w:t>
      </w:r>
      <w:r>
        <w:rPr>
          <w:rFonts w:hint="cs"/>
          <w:rtl/>
        </w:rPr>
        <w:t>ی</w:t>
      </w:r>
      <w:r>
        <w:rPr>
          <w:rFonts w:hint="eastAsia"/>
          <w:rtl/>
        </w:rPr>
        <w:t>ں</w:t>
      </w:r>
      <w:r>
        <w:rPr>
          <w:rtl/>
        </w:rPr>
        <w:t xml:space="preserve"> ڈاکٹر ل</w:t>
      </w:r>
      <w:r>
        <w:rPr>
          <w:rFonts w:hint="cs"/>
          <w:rtl/>
        </w:rPr>
        <w:t>ی</w:t>
      </w:r>
      <w:r>
        <w:rPr>
          <w:rtl/>
        </w:rPr>
        <w:t xml:space="preserve"> سالک نے ماؤں سے سنا ہے کہ رات کو بچہ جب بھوکا ہوتا ہے تو اندھ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کن ت</w:t>
      </w:r>
      <w:r>
        <w:rPr>
          <w:rFonts w:hint="cs"/>
          <w:rtl/>
        </w:rPr>
        <w:t>ی</w:t>
      </w:r>
      <w:r>
        <w:rPr>
          <w:rFonts w:hint="eastAsia"/>
          <w:rtl/>
        </w:rPr>
        <w:t>ز</w:t>
      </w:r>
      <w:r>
        <w:rPr>
          <w:rFonts w:hint="cs"/>
          <w:rtl/>
        </w:rPr>
        <w:t>ی</w:t>
      </w:r>
      <w:r>
        <w:rPr>
          <w:rtl/>
        </w:rPr>
        <w:t xml:space="preserve"> سے مان کے پستان کو تلاش کرکے اس پر منہ رکھ کر دودھ پ</w:t>
      </w:r>
      <w:r>
        <w:rPr>
          <w:rFonts w:hint="cs"/>
          <w:rtl/>
        </w:rPr>
        <w:t>ی</w:t>
      </w:r>
      <w:r>
        <w:rPr>
          <w:rFonts w:hint="eastAsia"/>
          <w:rtl/>
        </w:rPr>
        <w:t>نا</w:t>
      </w:r>
      <w:r>
        <w:rPr>
          <w:rtl/>
        </w:rPr>
        <w:t xml:space="preserve"> شروع کر د</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t>انہ</w:t>
      </w:r>
      <w:r>
        <w:rPr>
          <w:rFonts w:hint="cs"/>
          <w:rtl/>
        </w:rPr>
        <w:t>ی</w:t>
      </w:r>
      <w:r>
        <w:rPr>
          <w:rFonts w:hint="eastAsia"/>
          <w:rtl/>
        </w:rPr>
        <w:t>ں</w:t>
      </w:r>
      <w:r>
        <w:rPr>
          <w:rtl/>
        </w:rPr>
        <w:t xml:space="preserve"> تعجب ہے کہ بچہ روشن</w:t>
      </w:r>
      <w:r>
        <w:rPr>
          <w:rFonts w:hint="cs"/>
          <w:rtl/>
        </w:rPr>
        <w:t>ی</w:t>
      </w:r>
      <w:r>
        <w:rPr>
          <w:rtl/>
        </w:rPr>
        <w:t xml:space="preserve"> کے بغ</w:t>
      </w:r>
      <w:r>
        <w:rPr>
          <w:rFonts w:hint="cs"/>
          <w:rtl/>
        </w:rPr>
        <w:t>ی</w:t>
      </w:r>
      <w:r>
        <w:rPr>
          <w:rFonts w:hint="eastAsia"/>
          <w:rtl/>
        </w:rPr>
        <w:t>ر</w:t>
      </w:r>
      <w:r>
        <w:rPr>
          <w:rtl/>
        </w:rPr>
        <w:t xml:space="preserve"> ہ</w:t>
      </w:r>
      <w:r>
        <w:rPr>
          <w:rFonts w:hint="cs"/>
          <w:rtl/>
        </w:rPr>
        <w:t>ی</w:t>
      </w:r>
      <w:r>
        <w:rPr>
          <w:rtl/>
        </w:rPr>
        <w:t xml:space="preserve"> ماں کے پستان کو ڈھونڈ کر اس سے دودھ پ</w:t>
      </w:r>
      <w:r>
        <w:rPr>
          <w:rFonts w:hint="cs"/>
          <w:rtl/>
        </w:rPr>
        <w:t>ی</w:t>
      </w:r>
      <w:r>
        <w:rPr>
          <w:rFonts w:hint="eastAsia"/>
          <w:rtl/>
        </w:rPr>
        <w:t>نا</w:t>
      </w:r>
      <w:r>
        <w:rPr>
          <w:rtl/>
        </w:rPr>
        <w:t xml:space="preserve"> شروع کر د</w:t>
      </w:r>
      <w:r>
        <w:rPr>
          <w:rFonts w:hint="cs"/>
          <w:rtl/>
        </w:rPr>
        <w:t>ی</w:t>
      </w:r>
      <w:r>
        <w:rPr>
          <w:rFonts w:hint="eastAsia"/>
          <w:rtl/>
        </w:rPr>
        <w:t>تا</w:t>
      </w:r>
      <w:r>
        <w:rPr>
          <w:rtl/>
        </w:rPr>
        <w:t xml:space="preserve"> ہے۔ </w:t>
      </w:r>
    </w:p>
    <w:p w:rsidR="00921C41" w:rsidRDefault="00921C41" w:rsidP="00921C41">
      <w:pPr>
        <w:pStyle w:val="libNormal"/>
        <w:rPr>
          <w:rtl/>
        </w:rPr>
      </w:pPr>
      <w:r>
        <w:rPr>
          <w:rFonts w:hint="eastAsia"/>
          <w:rtl/>
        </w:rPr>
        <w:t>ڈاکٹر</w:t>
      </w:r>
      <w:r>
        <w:rPr>
          <w:rtl/>
        </w:rPr>
        <w:t xml:space="preserve"> ل</w:t>
      </w:r>
      <w:r>
        <w:rPr>
          <w:rFonts w:hint="cs"/>
          <w:rtl/>
        </w:rPr>
        <w:t>ی</w:t>
      </w:r>
      <w:r>
        <w:rPr>
          <w:rtl/>
        </w:rPr>
        <w:t xml:space="preserve"> سالک نے ماؤں کو بتا</w:t>
      </w:r>
      <w:r>
        <w:rPr>
          <w:rFonts w:hint="cs"/>
          <w:rtl/>
        </w:rPr>
        <w:t>ی</w:t>
      </w:r>
      <w:r>
        <w:rPr>
          <w:rFonts w:hint="eastAsia"/>
          <w:rtl/>
        </w:rPr>
        <w:t>ا</w:t>
      </w:r>
      <w:r>
        <w:rPr>
          <w:rtl/>
        </w:rPr>
        <w:t xml:space="preserve"> کہ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ماں کے پستان سے دودھ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ماں کے دل ک</w:t>
      </w:r>
      <w:r>
        <w:rPr>
          <w:rFonts w:hint="cs"/>
          <w:rtl/>
        </w:rPr>
        <w:t>ی</w:t>
      </w:r>
      <w:r>
        <w:rPr>
          <w:rtl/>
        </w:rPr>
        <w:t xml:space="preserve"> دھڑکن بچے ک</w:t>
      </w:r>
      <w:r>
        <w:rPr>
          <w:rFonts w:hint="cs"/>
          <w:rtl/>
        </w:rPr>
        <w:t>ی</w:t>
      </w:r>
      <w:r>
        <w:rPr>
          <w:rtl/>
        </w:rPr>
        <w:t xml:space="preserve"> مدد کرت</w:t>
      </w:r>
      <w:r>
        <w:rPr>
          <w:rFonts w:hint="cs"/>
          <w:rtl/>
        </w:rPr>
        <w:t>ی</w:t>
      </w:r>
      <w:r>
        <w:rPr>
          <w:rtl/>
        </w:rPr>
        <w:t xml:space="preserve"> ہے اور جب بچہ ماں کے دل کے دھڑکنے ک</w:t>
      </w:r>
      <w:r>
        <w:rPr>
          <w:rFonts w:hint="cs"/>
          <w:rtl/>
        </w:rPr>
        <w:t>ی</w:t>
      </w:r>
      <w:r>
        <w:rPr>
          <w:rtl/>
        </w:rPr>
        <w:t xml:space="preserve"> آواز سنتا ہے تو فورا پستان کو ڈھونڈ کر دودھ پ</w:t>
      </w:r>
      <w:r>
        <w:rPr>
          <w:rFonts w:hint="cs"/>
          <w:rtl/>
        </w:rPr>
        <w:t>ی</w:t>
      </w:r>
      <w:r>
        <w:rPr>
          <w:rFonts w:hint="eastAsia"/>
          <w:rtl/>
        </w:rPr>
        <w:t>تا</w:t>
      </w:r>
      <w:r>
        <w:rPr>
          <w:rtl/>
        </w:rPr>
        <w:t xml:space="preserve"> ہے ۔ </w:t>
      </w:r>
    </w:p>
    <w:p w:rsidR="00921C41" w:rsidRDefault="00921C41" w:rsidP="00921C41">
      <w:pPr>
        <w:pStyle w:val="libNormal"/>
        <w:rPr>
          <w:rtl/>
        </w:rPr>
      </w:pPr>
    </w:p>
    <w:p w:rsidR="00921C41" w:rsidRDefault="00921C41" w:rsidP="00921C41">
      <w:pPr>
        <w:pStyle w:val="libNormal"/>
        <w:rPr>
          <w:rtl/>
        </w:rPr>
      </w:pPr>
      <w:r>
        <w:rPr>
          <w:rFonts w:hint="eastAsia"/>
          <w:rtl/>
        </w:rPr>
        <w:t>ہرشے</w:t>
      </w:r>
      <w:r>
        <w:rPr>
          <w:rtl/>
        </w:rPr>
        <w:t xml:space="preserve"> متحرک ہے</w:t>
      </w:r>
    </w:p>
    <w:p w:rsidR="00921C41" w:rsidRDefault="00921C41" w:rsidP="00921C41">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 کے اہم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اورنظر</w:t>
      </w:r>
      <w:r>
        <w:rPr>
          <w:rFonts w:hint="cs"/>
          <w:rtl/>
        </w:rPr>
        <w:t>ی</w:t>
      </w:r>
      <w:r>
        <w:rPr>
          <w:rFonts w:hint="eastAsia"/>
          <w:rtl/>
        </w:rPr>
        <w:t>ہ</w:t>
      </w:r>
      <w:r>
        <w:rPr>
          <w:rtl/>
        </w:rPr>
        <w:t xml:space="preserve"> اش</w:t>
      </w:r>
      <w:r>
        <w:rPr>
          <w:rFonts w:hint="cs"/>
          <w:rtl/>
        </w:rPr>
        <w:t>ی</w:t>
      </w:r>
      <w:r>
        <w:rPr>
          <w:rFonts w:hint="eastAsia"/>
          <w:rtl/>
        </w:rPr>
        <w:t>اء</w:t>
      </w:r>
      <w:r>
        <w:rPr>
          <w:rtl/>
        </w:rPr>
        <w:t xml:space="preserve"> ک</w:t>
      </w:r>
      <w:r>
        <w:rPr>
          <w:rFonts w:hint="cs"/>
          <w:rtl/>
        </w:rPr>
        <w:t>ی</w:t>
      </w:r>
      <w:r>
        <w:rPr>
          <w:rtl/>
        </w:rPr>
        <w:t xml:space="preserve"> حرکت کے متعلق ہے آپ نے فرما</w:t>
      </w:r>
      <w:r>
        <w:rPr>
          <w:rFonts w:hint="cs"/>
          <w:rtl/>
        </w:rPr>
        <w:t>ی</w:t>
      </w:r>
      <w:r>
        <w:rPr>
          <w:rFonts w:hint="eastAsia"/>
          <w:rtl/>
        </w:rPr>
        <w:t>ا</w:t>
      </w:r>
      <w:r>
        <w:rPr>
          <w:rtl/>
        </w:rPr>
        <w:t xml:space="preserve"> جو کچھ موجود ہے حرکت کر رہا ہے حت</w:t>
      </w:r>
      <w:r>
        <w:rPr>
          <w:rFonts w:hint="cs"/>
          <w:rtl/>
        </w:rPr>
        <w:t>ی</w:t>
      </w:r>
      <w:r>
        <w:rPr>
          <w:rtl/>
        </w:rPr>
        <w:t xml:space="preserve"> کہ جمادات بھ</w:t>
      </w:r>
      <w:r>
        <w:rPr>
          <w:rFonts w:hint="cs"/>
          <w:rtl/>
        </w:rPr>
        <w:t>ی</w:t>
      </w:r>
      <w:r>
        <w:rPr>
          <w:rtl/>
        </w:rPr>
        <w:t xml:space="preserve"> متحرک ہ</w:t>
      </w:r>
      <w:r>
        <w:rPr>
          <w:rFonts w:hint="cs"/>
          <w:rtl/>
        </w:rPr>
        <w:t>ی</w:t>
      </w:r>
      <w:r>
        <w:rPr>
          <w:rFonts w:hint="eastAsia"/>
          <w:rtl/>
        </w:rPr>
        <w:t>ں</w:t>
      </w:r>
      <w:r>
        <w:rPr>
          <w:rtl/>
        </w:rPr>
        <w:t xml:space="preserve"> اگرچہ ہمار</w:t>
      </w:r>
      <w:r>
        <w:rPr>
          <w:rFonts w:hint="cs"/>
          <w:rtl/>
        </w:rPr>
        <w:t>ی</w:t>
      </w:r>
      <w:r>
        <w:rPr>
          <w:rtl/>
        </w:rPr>
        <w:t xml:space="preserve"> آں کھ</w:t>
      </w:r>
      <w:r>
        <w:rPr>
          <w:rFonts w:hint="cs"/>
          <w:rtl/>
        </w:rPr>
        <w:t>ی</w:t>
      </w:r>
      <w:r>
        <w:rPr>
          <w:rFonts w:hint="eastAsia"/>
          <w:rtl/>
        </w:rPr>
        <w:t>ں</w:t>
      </w:r>
      <w:r>
        <w:rPr>
          <w:rtl/>
        </w:rPr>
        <w:t xml:space="preserve"> ان ک</w:t>
      </w:r>
      <w:r>
        <w:rPr>
          <w:rFonts w:hint="cs"/>
          <w:rtl/>
        </w:rPr>
        <w:t>ی</w:t>
      </w:r>
      <w:r>
        <w:rPr>
          <w:rtl/>
        </w:rPr>
        <w:t xml:space="preserve"> حرکات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جو متحرک نہ ہو ۔ </w:t>
      </w:r>
    </w:p>
    <w:p w:rsidR="00921C41" w:rsidRDefault="00921C41" w:rsidP="00921C41">
      <w:pPr>
        <w:pStyle w:val="libNormal"/>
        <w:rPr>
          <w:rtl/>
        </w:rPr>
      </w:pPr>
      <w:r>
        <w:rPr>
          <w:rFonts w:hint="cs"/>
          <w:rtl/>
        </w:rPr>
        <w:lastRenderedPageBreak/>
        <w:t>ی</w:t>
      </w:r>
      <w:r>
        <w:rPr>
          <w:rFonts w:hint="eastAsia"/>
          <w:rtl/>
        </w:rPr>
        <w:t>ہ</w:t>
      </w:r>
      <w:r>
        <w:rPr>
          <w:rtl/>
        </w:rPr>
        <w:t xml:space="preserve"> بات جعفر صادق (عل</w:t>
      </w:r>
      <w:r>
        <w:rPr>
          <w:rFonts w:hint="cs"/>
          <w:rtl/>
        </w:rPr>
        <w:t>ی</w:t>
      </w:r>
      <w:r>
        <w:rPr>
          <w:rFonts w:hint="eastAsia"/>
          <w:rtl/>
        </w:rPr>
        <w:t>ہ</w:t>
      </w:r>
      <w:r>
        <w:rPr>
          <w:rtl/>
        </w:rPr>
        <w:t xml:space="preserve"> السلام ) کے زمانے م</w:t>
      </w:r>
      <w:r>
        <w:rPr>
          <w:rFonts w:hint="cs"/>
          <w:rtl/>
        </w:rPr>
        <w:t>ی</w:t>
      </w:r>
      <w:r>
        <w:rPr>
          <w:rFonts w:hint="eastAsia"/>
          <w:rtl/>
        </w:rPr>
        <w:t>ں</w:t>
      </w:r>
      <w:r>
        <w:rPr>
          <w:rtl/>
        </w:rPr>
        <w:t xml:space="preserve"> قابل قبول نہ</w:t>
      </w:r>
      <w:r>
        <w:rPr>
          <w:rFonts w:hint="cs"/>
          <w:rtl/>
        </w:rPr>
        <w:t>ی</w:t>
      </w:r>
      <w:r>
        <w:rPr>
          <w:rFonts w:hint="eastAsia"/>
          <w:rtl/>
        </w:rPr>
        <w:t>ں</w:t>
      </w:r>
      <w:r>
        <w:rPr>
          <w:rtl/>
        </w:rPr>
        <w:t xml:space="preserve"> نہ آ</w:t>
      </w:r>
      <w:r w:rsidR="00862215" w:rsidRPr="00862215">
        <w:rPr>
          <w:rFonts w:hint="cs"/>
          <w:rtl/>
        </w:rPr>
        <w:t>ی</w:t>
      </w:r>
      <w:r>
        <w:rPr>
          <w:rFonts w:hint="cs"/>
          <w:rtl/>
        </w:rPr>
        <w:t>ی</w:t>
      </w:r>
      <w:r>
        <w:rPr>
          <w:rtl/>
        </w:rPr>
        <w:t xml:space="preserve"> تھ</w:t>
      </w:r>
      <w:r>
        <w:rPr>
          <w:rFonts w:hint="cs"/>
          <w:rtl/>
        </w:rPr>
        <w:t>ی</w:t>
      </w:r>
      <w:r>
        <w:rPr>
          <w:rtl/>
        </w:rPr>
        <w:t xml:space="preserve"> جب کہ آج نا قابل ترد</w:t>
      </w:r>
      <w:r>
        <w:rPr>
          <w:rFonts w:hint="cs"/>
          <w:rtl/>
        </w:rPr>
        <w:t>ی</w:t>
      </w:r>
      <w:r>
        <w:rPr>
          <w:rFonts w:hint="eastAsia"/>
          <w:rtl/>
        </w:rPr>
        <w:t>د</w:t>
      </w:r>
      <w:r>
        <w:rPr>
          <w:rtl/>
        </w:rPr>
        <w:t xml:space="preserve"> حق</w:t>
      </w:r>
      <w:r>
        <w:rPr>
          <w:rFonts w:hint="cs"/>
          <w:rtl/>
        </w:rPr>
        <w:t>ی</w:t>
      </w:r>
      <w:r>
        <w:rPr>
          <w:rFonts w:hint="eastAsia"/>
          <w:rtl/>
        </w:rPr>
        <w:t>قت</w:t>
      </w:r>
      <w:r>
        <w:rPr>
          <w:rtl/>
        </w:rPr>
        <w:t xml:space="preserve"> ہے اور کائنات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جسم نہ</w:t>
      </w:r>
      <w:r>
        <w:rPr>
          <w:rFonts w:hint="cs"/>
          <w:rtl/>
        </w:rPr>
        <w:t>ی</w:t>
      </w:r>
      <w:r>
        <w:rPr>
          <w:rFonts w:hint="eastAsia"/>
          <w:rtl/>
        </w:rPr>
        <w:t>ں</w:t>
      </w:r>
      <w:r>
        <w:rPr>
          <w:rtl/>
        </w:rPr>
        <w:t xml:space="preserve"> جو متحرک نہ ہو علم اس بات کو سمجھنے سے قاصر ہے کہ ک</w:t>
      </w:r>
      <w:r>
        <w:rPr>
          <w:rFonts w:hint="cs"/>
          <w:rtl/>
        </w:rPr>
        <w:t>ی</w:t>
      </w:r>
      <w:r>
        <w:rPr>
          <w:rFonts w:hint="eastAsia"/>
          <w:rtl/>
        </w:rPr>
        <w:t>ا</w:t>
      </w:r>
      <w:r>
        <w:rPr>
          <w:rtl/>
        </w:rPr>
        <w:t xml:space="preserve"> حرکت کے بغ</w:t>
      </w:r>
      <w:r>
        <w:rPr>
          <w:rFonts w:hint="cs"/>
          <w:rtl/>
        </w:rPr>
        <w:t>ی</w:t>
      </w:r>
      <w:r>
        <w:rPr>
          <w:rFonts w:hint="eastAsia"/>
          <w:rtl/>
        </w:rPr>
        <w:t>ر</w:t>
      </w:r>
      <w:r>
        <w:rPr>
          <w:rtl/>
        </w:rPr>
        <w:t xml:space="preserve"> 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وجود ہو سکتا ہے تصور ک</w:t>
      </w:r>
      <w:r>
        <w:rPr>
          <w:rFonts w:hint="cs"/>
          <w:rtl/>
        </w:rPr>
        <w:t>ی</w:t>
      </w:r>
      <w:r>
        <w:rPr>
          <w:rtl/>
        </w:rPr>
        <w:t xml:space="preserve"> بھ</w:t>
      </w:r>
      <w:r>
        <w:rPr>
          <w:rFonts w:hint="cs"/>
          <w:rtl/>
        </w:rPr>
        <w:t>ی</w:t>
      </w:r>
      <w:r>
        <w:rPr>
          <w:rtl/>
        </w:rPr>
        <w:t xml:space="preserve"> کوئ</w:t>
      </w:r>
      <w:r>
        <w:rPr>
          <w:rFonts w:hint="cs"/>
          <w:rtl/>
        </w:rPr>
        <w:t>ی</w:t>
      </w:r>
      <w:r>
        <w:rPr>
          <w:rtl/>
        </w:rPr>
        <w:t xml:space="preserve"> طاقت کس</w:t>
      </w:r>
      <w:r>
        <w:rPr>
          <w:rFonts w:hint="cs"/>
          <w:rtl/>
        </w:rPr>
        <w:t>ی</w:t>
      </w:r>
      <w:r>
        <w:rPr>
          <w:rtl/>
        </w:rPr>
        <w:t xml:space="preserve"> سکن جسم کا اتہ پتہ نہ</w:t>
      </w:r>
      <w:r>
        <w:rPr>
          <w:rFonts w:hint="cs"/>
          <w:rtl/>
        </w:rPr>
        <w:t>ی</w:t>
      </w:r>
      <w:r>
        <w:rPr>
          <w:rFonts w:hint="eastAsia"/>
          <w:rtl/>
        </w:rPr>
        <w:t>ں</w:t>
      </w:r>
      <w:r>
        <w:rPr>
          <w:rtl/>
        </w:rPr>
        <w:t xml:space="preserve"> بتا سکت</w:t>
      </w:r>
      <w:r>
        <w:rPr>
          <w:rFonts w:hint="cs"/>
          <w:rtl/>
        </w:rPr>
        <w:t>ی</w:t>
      </w:r>
      <w:r>
        <w:rPr>
          <w:rtl/>
        </w:rPr>
        <w:t xml:space="preserve"> جو نہ</w:t>
      </w:r>
      <w:r>
        <w:rPr>
          <w:rFonts w:hint="cs"/>
          <w:rtl/>
        </w:rPr>
        <w:t>ی</w:t>
      </w:r>
      <w:r>
        <w:rPr>
          <w:rtl/>
        </w:rPr>
        <w:t xml:space="preserve"> حرکت رک</w:t>
      </w:r>
      <w:r>
        <w:rPr>
          <w:rFonts w:hint="cs"/>
          <w:rtl/>
        </w:rPr>
        <w:t>ی</w:t>
      </w:r>
      <w:r>
        <w:rPr>
          <w:rtl/>
        </w:rPr>
        <w:t xml:space="preserve"> تصور ک</w:t>
      </w:r>
      <w:r>
        <w:rPr>
          <w:rFonts w:hint="cs"/>
          <w:rtl/>
        </w:rPr>
        <w:t>ی</w:t>
      </w:r>
      <w:r>
        <w:rPr>
          <w:rtl/>
        </w:rPr>
        <w:t xml:space="preserve"> وہ طاقت جسے حرکت کو فرض کرنا تھا ختم ہو گئ</w:t>
      </w:r>
      <w:r>
        <w:rPr>
          <w:rFonts w:hint="cs"/>
          <w:rtl/>
        </w:rPr>
        <w:t>ی</w:t>
      </w:r>
      <w:r>
        <w:rPr>
          <w:rtl/>
        </w:rPr>
        <w:t xml:space="preserve"> چونکہ جس لمحے حرکت رک جات</w:t>
      </w:r>
      <w:r>
        <w:rPr>
          <w:rFonts w:hint="cs"/>
          <w:rtl/>
        </w:rPr>
        <w:t>ی</w:t>
      </w:r>
      <w:r>
        <w:rPr>
          <w:rtl/>
        </w:rPr>
        <w:t xml:space="preserve"> ہے انسان مر جاتا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ساڑھے بارہ سو سال پہلے اس حق</w:t>
      </w:r>
      <w:r>
        <w:rPr>
          <w:rFonts w:hint="cs"/>
          <w:rtl/>
        </w:rPr>
        <w:t>ی</w:t>
      </w:r>
      <w:r>
        <w:rPr>
          <w:rFonts w:hint="eastAsia"/>
          <w:rtl/>
        </w:rPr>
        <w:t>قت</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تھا کہ جس لمحے حرکت رک جات</w:t>
      </w:r>
      <w:r>
        <w:rPr>
          <w:rFonts w:hint="cs"/>
          <w:rtl/>
        </w:rPr>
        <w:t>ی</w:t>
      </w:r>
      <w:r>
        <w:rPr>
          <w:rtl/>
        </w:rPr>
        <w:t xml:space="preserve"> ہے انسان ک</w:t>
      </w:r>
      <w:r>
        <w:rPr>
          <w:rFonts w:hint="cs"/>
          <w:rtl/>
        </w:rPr>
        <w:t>ی</w:t>
      </w:r>
      <w:r>
        <w:rPr>
          <w:rtl/>
        </w:rPr>
        <w:t xml:space="preserve"> موت واقع ہو جات</w:t>
      </w:r>
      <w:r>
        <w:rPr>
          <w:rFonts w:hint="cs"/>
          <w:rtl/>
        </w:rPr>
        <w:t>ی</w:t>
      </w:r>
      <w:r>
        <w:rPr>
          <w:rtl/>
        </w:rPr>
        <w:t xml:space="preserve">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موت کے بعد بھ</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طرف سے حرکت جار</w:t>
      </w:r>
      <w:r>
        <w:rPr>
          <w:rFonts w:hint="cs"/>
          <w:rtl/>
        </w:rPr>
        <w:t>ی</w:t>
      </w:r>
      <w:r>
        <w:rPr>
          <w:rtl/>
        </w:rPr>
        <w:t xml:space="preserve"> رہت</w:t>
      </w:r>
      <w:r>
        <w:rPr>
          <w:rFonts w:hint="cs"/>
          <w:rtl/>
        </w:rPr>
        <w:t>ی</w:t>
      </w:r>
      <w:r>
        <w:rPr>
          <w:rtl/>
        </w:rPr>
        <w:t xml:space="preserve"> ہے ورنہ ادم</w:t>
      </w:r>
      <w:r>
        <w:rPr>
          <w:rFonts w:hint="cs"/>
          <w:rtl/>
        </w:rPr>
        <w:t>ی</w:t>
      </w:r>
      <w:r>
        <w:rPr>
          <w:rtl/>
        </w:rPr>
        <w:t xml:space="preserve"> کا جسد خراب نہ ہو ہم زمانے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کو صرف حرکت کے ز</w:t>
      </w:r>
      <w:r>
        <w:rPr>
          <w:rFonts w:hint="cs"/>
          <w:rtl/>
        </w:rPr>
        <w:t>ی</w:t>
      </w:r>
      <w:r>
        <w:rPr>
          <w:rFonts w:hint="eastAsia"/>
          <w:rtl/>
        </w:rPr>
        <w:t>ر</w:t>
      </w:r>
      <w:r>
        <w:rPr>
          <w:rtl/>
        </w:rPr>
        <w:t xml:space="preserve"> اثر احساس کرتے ہ</w:t>
      </w:r>
      <w:r>
        <w:rPr>
          <w:rFonts w:hint="cs"/>
          <w:rtl/>
        </w:rPr>
        <w:t>ی</w:t>
      </w:r>
      <w:r>
        <w:rPr>
          <w:rFonts w:hint="eastAsia"/>
          <w:rtl/>
        </w:rPr>
        <w:t>ں</w:t>
      </w:r>
      <w:r>
        <w:rPr>
          <w:rtl/>
        </w:rPr>
        <w:t xml:space="preserve"> اور اگر ہمارے وجود م</w:t>
      </w:r>
      <w:r>
        <w:rPr>
          <w:rFonts w:hint="cs"/>
          <w:rtl/>
        </w:rPr>
        <w:t>ی</w:t>
      </w:r>
      <w:r>
        <w:rPr>
          <w:rFonts w:hint="eastAsia"/>
          <w:rtl/>
        </w:rPr>
        <w:t>ں</w:t>
      </w:r>
      <w:r>
        <w:rPr>
          <w:rtl/>
        </w:rPr>
        <w:t xml:space="preserve"> دائم</w:t>
      </w:r>
      <w:r>
        <w:rPr>
          <w:rFonts w:hint="cs"/>
          <w:rtl/>
        </w:rPr>
        <w:t>ی</w:t>
      </w:r>
      <w:r>
        <w:rPr>
          <w:rtl/>
        </w:rPr>
        <w:t xml:space="preserve"> حرکت نہ ہو تو ہم ہرگز لمبائ</w:t>
      </w:r>
      <w:r>
        <w:rPr>
          <w:rFonts w:hint="cs"/>
          <w:rtl/>
        </w:rPr>
        <w:t>ی</w:t>
      </w:r>
      <w:r>
        <w:rPr>
          <w:rtl/>
        </w:rPr>
        <w:t xml:space="preserve"> چوڑائ</w:t>
      </w:r>
      <w:r>
        <w:rPr>
          <w:rFonts w:hint="cs"/>
          <w:rtl/>
        </w:rPr>
        <w:t>ی</w:t>
      </w:r>
      <w:r>
        <w:rPr>
          <w:rtl/>
        </w:rPr>
        <w:t xml:space="preserve"> اور بلند</w:t>
      </w:r>
      <w:r>
        <w:rPr>
          <w:rFonts w:hint="cs"/>
          <w:rtl/>
        </w:rPr>
        <w:t>ی</w:t>
      </w:r>
      <w:r>
        <w:rPr>
          <w:rtl/>
        </w:rPr>
        <w:t xml:space="preserve"> وغ</w:t>
      </w:r>
      <w:r>
        <w:rPr>
          <w:rFonts w:hint="cs"/>
          <w:rtl/>
        </w:rPr>
        <w:t>ی</w:t>
      </w:r>
      <w:r>
        <w:rPr>
          <w:rFonts w:hint="eastAsia"/>
          <w:rtl/>
        </w:rPr>
        <w:t>رہ</w:t>
      </w:r>
      <w:r>
        <w:rPr>
          <w:rtl/>
        </w:rPr>
        <w:t xml:space="preserve"> کو استنباط نہ</w:t>
      </w:r>
      <w:r>
        <w:rPr>
          <w:rFonts w:hint="cs"/>
          <w:rtl/>
        </w:rPr>
        <w:t>ی</w:t>
      </w:r>
      <w:r>
        <w:rPr>
          <w:rFonts w:hint="eastAsia"/>
          <w:rtl/>
        </w:rPr>
        <w:t>ں</w:t>
      </w:r>
      <w:r>
        <w:rPr>
          <w:rtl/>
        </w:rPr>
        <w:t xml:space="preserve"> کر سکتے تاکہ مکان </w:t>
      </w:r>
      <w:r>
        <w:rPr>
          <w:rFonts w:hint="eastAsia"/>
          <w:rtl/>
        </w:rPr>
        <w:t>کا</w:t>
      </w:r>
      <w:r>
        <w:rPr>
          <w:rtl/>
        </w:rPr>
        <w:t xml:space="preserve"> کھوج لگائ</w:t>
      </w:r>
      <w:r>
        <w:rPr>
          <w:rFonts w:hint="cs"/>
          <w:rtl/>
        </w:rPr>
        <w:t>ی</w:t>
      </w:r>
      <w:r>
        <w:rPr>
          <w:rFonts w:hint="eastAsia"/>
          <w:rtl/>
        </w:rPr>
        <w:t>ں</w:t>
      </w:r>
      <w:r>
        <w:rPr>
          <w:rtl/>
        </w:rPr>
        <w:t xml:space="preserve"> ہر ساکن جسم م</w:t>
      </w:r>
      <w:r>
        <w:rPr>
          <w:rFonts w:hint="cs"/>
          <w:rtl/>
        </w:rPr>
        <w:t>ی</w:t>
      </w:r>
      <w:r>
        <w:rPr>
          <w:rFonts w:hint="eastAsia"/>
          <w:rtl/>
        </w:rPr>
        <w:t>ں</w:t>
      </w:r>
      <w:r>
        <w:rPr>
          <w:rtl/>
        </w:rPr>
        <w:t xml:space="preserve"> دو قسم ک</w:t>
      </w:r>
      <w:r>
        <w:rPr>
          <w:rFonts w:hint="cs"/>
          <w:rtl/>
        </w:rPr>
        <w:t>ی</w:t>
      </w:r>
      <w:r>
        <w:rPr>
          <w:rtl/>
        </w:rPr>
        <w:t xml:space="preserve"> دائم</w:t>
      </w:r>
      <w:r>
        <w:rPr>
          <w:rFonts w:hint="cs"/>
          <w:rtl/>
        </w:rPr>
        <w:t>ی</w:t>
      </w:r>
      <w:r>
        <w:rPr>
          <w:rtl/>
        </w:rPr>
        <w:t xml:space="preserve"> حرکت موجود ہوت</w:t>
      </w:r>
      <w:r>
        <w:rPr>
          <w:rFonts w:hint="cs"/>
          <w:rtl/>
        </w:rPr>
        <w:t>ی</w:t>
      </w:r>
      <w:r>
        <w:rPr>
          <w:rtl/>
        </w:rPr>
        <w:t xml:space="preserve"> ہے پہل</w:t>
      </w:r>
      <w:r>
        <w:rPr>
          <w:rFonts w:hint="cs"/>
          <w:rtl/>
        </w:rPr>
        <w:t>ی</w:t>
      </w:r>
      <w:r>
        <w:rPr>
          <w:rtl/>
        </w:rPr>
        <w:t xml:space="preserve"> حرکت جو ا</w:t>
      </w:r>
      <w:r>
        <w:rPr>
          <w:rFonts w:hint="cs"/>
          <w:rtl/>
        </w:rPr>
        <w:t>ی</w:t>
      </w:r>
      <w:r>
        <w:rPr>
          <w:rFonts w:hint="eastAsia"/>
          <w:rtl/>
        </w:rPr>
        <w:t>ٹم</w:t>
      </w:r>
      <w:r>
        <w:rPr>
          <w:rtl/>
        </w:rPr>
        <w:t xml:space="preserve"> ک</w:t>
      </w:r>
      <w:r>
        <w:rPr>
          <w:rFonts w:hint="cs"/>
          <w:rtl/>
        </w:rPr>
        <w:t>ی</w:t>
      </w:r>
      <w:r>
        <w:rPr>
          <w:rFonts w:hint="eastAsia"/>
          <w:rtl/>
        </w:rPr>
        <w:t>اندر</w:t>
      </w:r>
      <w:r>
        <w:rPr>
          <w:rtl/>
        </w:rPr>
        <w:t xml:space="preserve"> ہے اور گذشتہ صفحات م</w:t>
      </w:r>
      <w:r>
        <w:rPr>
          <w:rFonts w:hint="cs"/>
          <w:rtl/>
        </w:rPr>
        <w:t>ی</w:t>
      </w:r>
      <w:r>
        <w:rPr>
          <w:rFonts w:hint="eastAsia"/>
          <w:rtl/>
        </w:rPr>
        <w:t>ں</w:t>
      </w:r>
      <w:r>
        <w:rPr>
          <w:rtl/>
        </w:rPr>
        <w:t xml:space="preserve"> ہم نے ذکر ک</w:t>
      </w:r>
      <w:r>
        <w:rPr>
          <w:rFonts w:hint="cs"/>
          <w:rtl/>
        </w:rPr>
        <w:t>ی</w:t>
      </w:r>
      <w:r>
        <w:rPr>
          <w:rFonts w:hint="eastAsia"/>
          <w:rtl/>
        </w:rPr>
        <w:t>ا</w:t>
      </w:r>
      <w:r>
        <w:rPr>
          <w:rtl/>
        </w:rPr>
        <w:t xml:space="preserve"> ہے کہ ال</w:t>
      </w:r>
      <w:r>
        <w:rPr>
          <w:rFonts w:hint="cs"/>
          <w:rtl/>
        </w:rPr>
        <w:t>ی</w:t>
      </w:r>
      <w:r>
        <w:rPr>
          <w:rFonts w:hint="eastAsia"/>
          <w:rtl/>
        </w:rPr>
        <w:t>کٹران</w:t>
      </w:r>
      <w:r>
        <w:rPr>
          <w:rtl/>
        </w:rPr>
        <w:t xml:space="preserve"> ا</w:t>
      </w:r>
      <w:r>
        <w:rPr>
          <w:rFonts w:hint="cs"/>
          <w:rtl/>
        </w:rPr>
        <w:t>ی</w:t>
      </w:r>
      <w:r>
        <w:rPr>
          <w:rFonts w:hint="eastAsia"/>
          <w:rtl/>
        </w:rPr>
        <w:t>ٹم</w:t>
      </w:r>
      <w:r>
        <w:rPr>
          <w:rtl/>
        </w:rPr>
        <w:t xml:space="preserve"> کے مرکز کے ارد گرد ا</w:t>
      </w:r>
      <w:r>
        <w:rPr>
          <w:rFonts w:hint="cs"/>
          <w:rtl/>
        </w:rPr>
        <w:t>ی</w:t>
      </w:r>
      <w:r>
        <w:rPr>
          <w:rFonts w:hint="eastAsia"/>
          <w:rtl/>
        </w:rPr>
        <w:t>ک</w:t>
      </w:r>
      <w:r>
        <w:rPr>
          <w:rtl/>
        </w:rPr>
        <w:t xml:space="preserve">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ک</w:t>
      </w:r>
      <w:r>
        <w:rPr>
          <w:rFonts w:hint="cs"/>
          <w:rtl/>
        </w:rPr>
        <w:t>ی</w:t>
      </w:r>
      <w:r>
        <w:rPr>
          <w:rFonts w:hint="eastAsia"/>
          <w:rtl/>
        </w:rPr>
        <w:t>ٹر</w:t>
      </w:r>
      <w:r>
        <w:rPr>
          <w:rFonts w:hint="cs"/>
          <w:rtl/>
        </w:rPr>
        <w:t>ی</w:t>
      </w:r>
      <w:r>
        <w:rPr>
          <w:rFonts w:hint="eastAsia"/>
          <w:rtl/>
        </w:rPr>
        <w:t>ل</w:t>
      </w:r>
      <w:r>
        <w:rPr>
          <w:rFonts w:hint="cs"/>
          <w:rtl/>
        </w:rPr>
        <w:t>ی</w:t>
      </w:r>
      <w:r>
        <w:rPr>
          <w:rFonts w:hint="eastAsia"/>
          <w:rtl/>
        </w:rPr>
        <w:t>ن</w:t>
      </w:r>
      <w:r>
        <w:rPr>
          <w:rtl/>
        </w:rPr>
        <w:t xml:space="preserve"> مرتبہ چکر لگاتا ہے دوسر</w:t>
      </w:r>
      <w:r>
        <w:rPr>
          <w:rFonts w:hint="cs"/>
          <w:rtl/>
        </w:rPr>
        <w:t>ی</w:t>
      </w:r>
      <w:r>
        <w:rPr>
          <w:rtl/>
        </w:rPr>
        <w:t xml:space="preserve"> حرکت مال</w:t>
      </w:r>
      <w:r>
        <w:rPr>
          <w:rFonts w:hint="cs"/>
          <w:rtl/>
        </w:rPr>
        <w:t>ی</w:t>
      </w:r>
      <w:r>
        <w:rPr>
          <w:rFonts w:hint="eastAsia"/>
          <w:rtl/>
        </w:rPr>
        <w:t>ک</w:t>
      </w:r>
      <w:r>
        <w:rPr>
          <w:rFonts w:hint="cs"/>
          <w:rtl/>
        </w:rPr>
        <w:t>ی</w:t>
      </w:r>
      <w:r>
        <w:rPr>
          <w:rFonts w:hint="eastAsia"/>
          <w:rtl/>
        </w:rPr>
        <w:t>ولوں</w:t>
      </w:r>
      <w:r>
        <w:rPr>
          <w:rtl/>
        </w:rPr>
        <w:t xml:space="preserve"> ک</w:t>
      </w:r>
      <w:r>
        <w:rPr>
          <w:rFonts w:hint="cs"/>
          <w:rtl/>
        </w:rPr>
        <w:t>ی</w:t>
      </w:r>
      <w:r>
        <w:rPr>
          <w:rtl/>
        </w:rPr>
        <w:t xml:space="preserve"> دائم</w:t>
      </w:r>
      <w:r>
        <w:rPr>
          <w:rFonts w:hint="cs"/>
          <w:rtl/>
        </w:rPr>
        <w:t>ی</w:t>
      </w:r>
      <w:r>
        <w:rPr>
          <w:rtl/>
        </w:rPr>
        <w:t xml:space="preserve"> ارتعاش ہے او</w:t>
      </w:r>
      <w:r>
        <w:rPr>
          <w:rFonts w:hint="eastAsia"/>
          <w:rtl/>
        </w:rPr>
        <w:t>ر</w:t>
      </w:r>
      <w:r>
        <w:rPr>
          <w:rtl/>
        </w:rPr>
        <w:t xml:space="preserve"> ہر جسم کے مال</w:t>
      </w:r>
      <w:r>
        <w:rPr>
          <w:rFonts w:hint="cs"/>
          <w:rtl/>
        </w:rPr>
        <w:t>ی</w:t>
      </w:r>
      <w:r>
        <w:rPr>
          <w:rFonts w:hint="eastAsia"/>
          <w:rtl/>
        </w:rPr>
        <w:t>ک</w:t>
      </w:r>
      <w:r>
        <w:rPr>
          <w:rFonts w:hint="cs"/>
          <w:rtl/>
        </w:rPr>
        <w:t>ی</w:t>
      </w:r>
      <w:r>
        <w:rPr>
          <w:rFonts w:hint="eastAsia"/>
          <w:rtl/>
        </w:rPr>
        <w:t>ول</w:t>
      </w:r>
      <w:r>
        <w:rPr>
          <w:rtl/>
        </w:rPr>
        <w:t xml:space="preserve"> سرد</w:t>
      </w:r>
      <w:r>
        <w:rPr>
          <w:rFonts w:hint="cs"/>
          <w:rtl/>
        </w:rPr>
        <w:t>ی</w:t>
      </w:r>
      <w:r>
        <w:rPr>
          <w:rtl/>
        </w:rPr>
        <w:t xml:space="preserve"> ہوچاہے گرم</w:t>
      </w:r>
      <w:r>
        <w:rPr>
          <w:rFonts w:hint="cs"/>
          <w:rtl/>
        </w:rPr>
        <w:t>ی</w:t>
      </w:r>
      <w:r>
        <w:rPr>
          <w:rtl/>
        </w:rPr>
        <w:t xml:space="preserve"> ہو صفر سے دس ک</w:t>
      </w:r>
      <w:r>
        <w:rPr>
          <w:rFonts w:hint="cs"/>
          <w:rtl/>
        </w:rPr>
        <w:t>ی</w:t>
      </w:r>
      <w:r>
        <w:rPr>
          <w:rFonts w:hint="eastAsia"/>
          <w:rtl/>
        </w:rPr>
        <w:t>ٹر</w:t>
      </w:r>
      <w:r>
        <w:rPr>
          <w:rFonts w:hint="cs"/>
          <w:rtl/>
        </w:rPr>
        <w:t>ی</w:t>
      </w:r>
      <w:r>
        <w:rPr>
          <w:rFonts w:hint="eastAsia"/>
          <w:rtl/>
        </w:rPr>
        <w:t>ل</w:t>
      </w:r>
      <w:r>
        <w:rPr>
          <w:rFonts w:hint="cs"/>
          <w:rtl/>
        </w:rPr>
        <w:t>ی</w:t>
      </w:r>
      <w:r>
        <w:rPr>
          <w:rFonts w:hint="eastAsia"/>
          <w:rtl/>
        </w:rPr>
        <w:t>ن</w:t>
      </w:r>
      <w:r>
        <w:rPr>
          <w:rtl/>
        </w:rPr>
        <w:t xml:space="preserve"> مرتبہ ف</w:t>
      </w:r>
      <w:r>
        <w:rPr>
          <w:rFonts w:hint="cs"/>
          <w:rtl/>
        </w:rPr>
        <w:t>ی</w:t>
      </w:r>
      <w:r>
        <w:rPr>
          <w:rtl/>
        </w:rPr>
        <w:t xml:space="preserve"> س</w:t>
      </w:r>
      <w:r>
        <w:rPr>
          <w:rFonts w:hint="cs"/>
          <w:rtl/>
        </w:rPr>
        <w:t>ی</w:t>
      </w:r>
      <w:r>
        <w:rPr>
          <w:rFonts w:hint="eastAsia"/>
          <w:rtl/>
        </w:rPr>
        <w:t>کنڈحرکت</w:t>
      </w:r>
      <w:r>
        <w:rPr>
          <w:rtl/>
        </w:rPr>
        <w:t xml:space="preserve">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فرانس</w:t>
      </w:r>
      <w:r>
        <w:rPr>
          <w:rFonts w:hint="cs"/>
          <w:rtl/>
        </w:rPr>
        <w:t>ی</w:t>
      </w:r>
      <w:r>
        <w:rPr>
          <w:rFonts w:hint="eastAsia"/>
          <w:rtl/>
        </w:rPr>
        <w:t>س</w:t>
      </w:r>
      <w:r>
        <w:rPr>
          <w:rFonts w:hint="cs"/>
          <w:rtl/>
        </w:rPr>
        <w:t>ی</w:t>
      </w:r>
      <w:r>
        <w:rPr>
          <w:rtl/>
        </w:rPr>
        <w:t xml:space="preserve"> ڈرامہ نو</w:t>
      </w:r>
      <w:r>
        <w:rPr>
          <w:rFonts w:hint="cs"/>
          <w:rtl/>
        </w:rPr>
        <w:t>ی</w:t>
      </w:r>
      <w:r>
        <w:rPr>
          <w:rFonts w:hint="eastAsia"/>
          <w:rtl/>
        </w:rPr>
        <w:t>س</w:t>
      </w:r>
      <w:r>
        <w:rPr>
          <w:rtl/>
        </w:rPr>
        <w:t xml:space="preserve"> مول</w:t>
      </w:r>
      <w:r>
        <w:rPr>
          <w:rFonts w:hint="cs"/>
          <w:rtl/>
        </w:rPr>
        <w:t>ی</w:t>
      </w:r>
      <w:r>
        <w:rPr>
          <w:rFonts w:hint="eastAsia"/>
          <w:rtl/>
        </w:rPr>
        <w:t>ر</w:t>
      </w:r>
      <w:r>
        <w:rPr>
          <w:rtl/>
        </w:rPr>
        <w:t xml:space="preserve"> جو فرانس</w:t>
      </w:r>
      <w:r>
        <w:rPr>
          <w:rFonts w:hint="cs"/>
          <w:rtl/>
        </w:rPr>
        <w:t>ی</w:t>
      </w:r>
      <w:r>
        <w:rPr>
          <w:rFonts w:hint="eastAsia"/>
          <w:rtl/>
        </w:rPr>
        <w:t>س</w:t>
      </w:r>
      <w:r>
        <w:rPr>
          <w:rFonts w:hint="cs"/>
          <w:rtl/>
        </w:rPr>
        <w:t>ی</w:t>
      </w:r>
      <w:r>
        <w:rPr>
          <w:rtl/>
        </w:rPr>
        <w:t xml:space="preserve"> کام</w:t>
      </w:r>
      <w:r>
        <w:rPr>
          <w:rFonts w:hint="cs"/>
          <w:rtl/>
        </w:rPr>
        <w:t>ی</w:t>
      </w:r>
      <w:r>
        <w:rPr>
          <w:rFonts w:hint="eastAsia"/>
          <w:rtl/>
        </w:rPr>
        <w:t>ڈ</w:t>
      </w:r>
      <w:r>
        <w:rPr>
          <w:rFonts w:hint="cs"/>
          <w:rtl/>
        </w:rPr>
        <w:t>ی</w:t>
      </w:r>
      <w:r>
        <w:rPr>
          <w:rtl/>
        </w:rPr>
        <w:t xml:space="preserve"> کا بان</w:t>
      </w:r>
      <w:r>
        <w:rPr>
          <w:rFonts w:hint="cs"/>
          <w:rtl/>
        </w:rPr>
        <w:t>ی</w:t>
      </w:r>
      <w:r>
        <w:rPr>
          <w:rtl/>
        </w:rPr>
        <w:t xml:space="preserve"> ہے اس نے اپنے ا</w:t>
      </w:r>
      <w:r>
        <w:rPr>
          <w:rFonts w:hint="cs"/>
          <w:rtl/>
        </w:rPr>
        <w:t>ی</w:t>
      </w:r>
      <w:r>
        <w:rPr>
          <w:rFonts w:hint="eastAsia"/>
          <w:rtl/>
        </w:rPr>
        <w:t>ک</w:t>
      </w:r>
      <w:r>
        <w:rPr>
          <w:rtl/>
        </w:rPr>
        <w:t xml:space="preserve"> ڈرامے کے ہ</w:t>
      </w:r>
      <w:r>
        <w:rPr>
          <w:rFonts w:hint="cs"/>
          <w:rtl/>
        </w:rPr>
        <w:t>ی</w:t>
      </w:r>
      <w:r>
        <w:rPr>
          <w:rFonts w:hint="eastAsia"/>
          <w:rtl/>
        </w:rPr>
        <w:t>رو</w:t>
      </w:r>
      <w:r>
        <w:rPr>
          <w:rtl/>
        </w:rPr>
        <w:t xml:space="preserve"> کے متعلق کہا کہ وہ زندہ تھا ل</w:t>
      </w:r>
      <w:r>
        <w:rPr>
          <w:rFonts w:hint="cs"/>
          <w:rtl/>
        </w:rPr>
        <w:t>ی</w:t>
      </w:r>
      <w:r>
        <w:rPr>
          <w:rFonts w:hint="eastAsia"/>
          <w:rtl/>
        </w:rPr>
        <w:t>کن</w:t>
      </w:r>
      <w:r>
        <w:rPr>
          <w:rtl/>
        </w:rPr>
        <w:t xml:space="preserve"> حرکت نہ</w:t>
      </w:r>
      <w:r>
        <w:rPr>
          <w:rFonts w:hint="cs"/>
          <w:rtl/>
        </w:rPr>
        <w:t>ی</w:t>
      </w:r>
      <w:r>
        <w:rPr>
          <w:rFonts w:hint="eastAsia"/>
          <w:rtl/>
        </w:rPr>
        <w:t>ں</w:t>
      </w:r>
      <w:r>
        <w:rPr>
          <w:rtl/>
        </w:rPr>
        <w:t xml:space="preserve"> کر رہا تھا ۔ </w:t>
      </w:r>
    </w:p>
    <w:p w:rsidR="00921C41" w:rsidRDefault="00921C41" w:rsidP="00921C41">
      <w:pPr>
        <w:pStyle w:val="libNormal"/>
        <w:rPr>
          <w:rtl/>
        </w:rPr>
      </w:pPr>
      <w:r>
        <w:rPr>
          <w:rFonts w:hint="cs"/>
          <w:rtl/>
        </w:rPr>
        <w:t>ی</w:t>
      </w:r>
      <w:r>
        <w:rPr>
          <w:rFonts w:hint="eastAsia"/>
          <w:rtl/>
        </w:rPr>
        <w:t>ہاں</w:t>
      </w:r>
      <w:r>
        <w:rPr>
          <w:rtl/>
        </w:rPr>
        <w:t xml:space="preserve"> تک کہ مول</w:t>
      </w:r>
      <w:r>
        <w:rPr>
          <w:rFonts w:hint="cs"/>
          <w:rtl/>
        </w:rPr>
        <w:t>ی</w:t>
      </w:r>
      <w:r>
        <w:rPr>
          <w:rFonts w:hint="eastAsia"/>
          <w:rtl/>
        </w:rPr>
        <w:t>ر</w:t>
      </w:r>
      <w:r>
        <w:rPr>
          <w:rtl/>
        </w:rPr>
        <w:t xml:space="preserve"> خود بھ</w:t>
      </w:r>
      <w:r>
        <w:rPr>
          <w:rFonts w:hint="cs"/>
          <w:rtl/>
        </w:rPr>
        <w:t>ی</w:t>
      </w:r>
      <w:r>
        <w:rPr>
          <w:rtl/>
        </w:rPr>
        <w:t xml:space="preserve"> متعجب تھا کہ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ہو سکتا ہے کہ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حرکت نہ کرے اور وہ زندہ ہو ۔ </w:t>
      </w:r>
    </w:p>
    <w:p w:rsidR="00921C41" w:rsidRDefault="00921C41" w:rsidP="00921C41">
      <w:pPr>
        <w:pStyle w:val="libNormal"/>
        <w:rPr>
          <w:rtl/>
        </w:rPr>
      </w:pPr>
      <w:r>
        <w:rPr>
          <w:rFonts w:hint="eastAsia"/>
          <w:rtl/>
        </w:rPr>
        <w:t>آج</w:t>
      </w:r>
      <w:r>
        <w:rPr>
          <w:rtl/>
        </w:rPr>
        <w:t xml:space="preserve"> </w:t>
      </w:r>
      <w:r>
        <w:rPr>
          <w:rFonts w:hint="cs"/>
          <w:rtl/>
        </w:rPr>
        <w:t>ی</w:t>
      </w:r>
      <w:r>
        <w:rPr>
          <w:rFonts w:hint="eastAsia"/>
          <w:rtl/>
        </w:rPr>
        <w:t>ہ</w:t>
      </w:r>
      <w:r>
        <w:rPr>
          <w:rtl/>
        </w:rPr>
        <w:t xml:space="preserve"> مذاق قابل قبول نہ</w:t>
      </w:r>
      <w:r>
        <w:rPr>
          <w:rFonts w:hint="cs"/>
          <w:rtl/>
        </w:rPr>
        <w:t>ی</w:t>
      </w:r>
      <w:r>
        <w:rPr>
          <w:rFonts w:hint="eastAsia"/>
          <w:rtl/>
        </w:rPr>
        <w:t>ں</w:t>
      </w:r>
      <w:r>
        <w:rPr>
          <w:rtl/>
        </w:rPr>
        <w:t xml:space="preserve"> ہے اگر کوئ</w:t>
      </w:r>
      <w:r>
        <w:rPr>
          <w:rFonts w:hint="cs"/>
          <w:rtl/>
        </w:rPr>
        <w:t>ی</w:t>
      </w:r>
      <w:r>
        <w:rPr>
          <w:rtl/>
        </w:rPr>
        <w:t xml:space="preserve"> جسم ساکن ہوتو وہ مردہ ہے اور جعفر صادق (عل</w:t>
      </w:r>
      <w:r>
        <w:rPr>
          <w:rFonts w:hint="cs"/>
          <w:rtl/>
        </w:rPr>
        <w:t>ی</w:t>
      </w:r>
      <w:r>
        <w:rPr>
          <w:rFonts w:hint="eastAsia"/>
          <w:rtl/>
        </w:rPr>
        <w:t>ہ</w:t>
      </w:r>
      <w:r>
        <w:rPr>
          <w:rtl/>
        </w:rPr>
        <w:t xml:space="preserve"> السلام ) کے بقول موت کے بعد بھ</w:t>
      </w:r>
      <w:r>
        <w:rPr>
          <w:rFonts w:hint="cs"/>
          <w:rtl/>
        </w:rPr>
        <w:t>ی</w:t>
      </w:r>
      <w:r>
        <w:rPr>
          <w:rtl/>
        </w:rPr>
        <w:t xml:space="preserve"> اس کے اندر حرکت جار</w:t>
      </w:r>
      <w:r>
        <w:rPr>
          <w:rFonts w:hint="cs"/>
          <w:rtl/>
        </w:rPr>
        <w:t>ی</w:t>
      </w:r>
      <w:r>
        <w:rPr>
          <w:rtl/>
        </w:rPr>
        <w:t xml:space="preserve"> رہت</w:t>
      </w:r>
      <w:r>
        <w:rPr>
          <w:rFonts w:hint="cs"/>
          <w:rtl/>
        </w:rPr>
        <w:t>ی</w:t>
      </w:r>
      <w:r>
        <w:rPr>
          <w:rtl/>
        </w:rPr>
        <w:t xml:space="preserve"> ہے ل</w:t>
      </w:r>
      <w:r>
        <w:rPr>
          <w:rFonts w:hint="cs"/>
          <w:rtl/>
        </w:rPr>
        <w:t>ی</w:t>
      </w:r>
      <w:r>
        <w:rPr>
          <w:rFonts w:hint="eastAsia"/>
          <w:rtl/>
        </w:rPr>
        <w:t>کن</w:t>
      </w:r>
      <w:r>
        <w:rPr>
          <w:rtl/>
        </w:rPr>
        <w:t xml:space="preserve"> دوسر</w:t>
      </w:r>
      <w:r>
        <w:rPr>
          <w:rFonts w:hint="cs"/>
          <w:rtl/>
        </w:rPr>
        <w:t>ی</w:t>
      </w:r>
      <w:r>
        <w:rPr>
          <w:rtl/>
        </w:rPr>
        <w:t xml:space="preserve"> شکل م</w:t>
      </w:r>
      <w:r>
        <w:rPr>
          <w:rFonts w:hint="cs"/>
          <w:rtl/>
        </w:rPr>
        <w:t>ی</w:t>
      </w:r>
      <w:r>
        <w:rPr>
          <w:rFonts w:hint="eastAsia"/>
          <w:rtl/>
        </w:rPr>
        <w:t>ں</w:t>
      </w:r>
      <w:r>
        <w:rPr>
          <w:rtl/>
        </w:rPr>
        <w:t xml:space="preserve"> اور وہ حرکت دن</w:t>
      </w:r>
      <w:r>
        <w:rPr>
          <w:rFonts w:hint="cs"/>
          <w:rtl/>
        </w:rPr>
        <w:t>ی</w:t>
      </w:r>
      <w:r>
        <w:rPr>
          <w:rFonts w:hint="eastAsia"/>
          <w:rtl/>
        </w:rPr>
        <w:t>ا</w:t>
      </w:r>
      <w:r>
        <w:rPr>
          <w:rtl/>
        </w:rPr>
        <w:t xml:space="preserve"> کے آخر</w:t>
      </w:r>
      <w:r>
        <w:rPr>
          <w:rFonts w:hint="cs"/>
          <w:rtl/>
        </w:rPr>
        <w:t>ی</w:t>
      </w:r>
      <w:r>
        <w:rPr>
          <w:rtl/>
        </w:rPr>
        <w:t xml:space="preserve"> دن تک باق</w:t>
      </w:r>
      <w:r>
        <w:rPr>
          <w:rFonts w:hint="cs"/>
          <w:rtl/>
        </w:rPr>
        <w:t>ی</w:t>
      </w:r>
      <w:r>
        <w:rPr>
          <w:rtl/>
        </w:rPr>
        <w:t xml:space="preserve"> رہت</w:t>
      </w:r>
      <w:r>
        <w:rPr>
          <w:rFonts w:hint="cs"/>
          <w:rtl/>
        </w:rPr>
        <w:t>ی</w:t>
      </w:r>
      <w:r>
        <w:rPr>
          <w:rtl/>
        </w:rPr>
        <w:t xml:space="preserve"> ہے اگرچہ انسان</w:t>
      </w:r>
      <w:r>
        <w:rPr>
          <w:rFonts w:hint="cs"/>
          <w:rtl/>
        </w:rPr>
        <w:t>ی</w:t>
      </w:r>
      <w:r>
        <w:rPr>
          <w:rtl/>
        </w:rPr>
        <w:t xml:space="preserve"> جسم سے بچنے والے ذات مادہ نہ رہ</w:t>
      </w:r>
      <w:r>
        <w:rPr>
          <w:rFonts w:hint="cs"/>
          <w:rtl/>
        </w:rPr>
        <w:t>ی</w:t>
      </w:r>
      <w:r>
        <w:rPr>
          <w:rFonts w:hint="eastAsia"/>
          <w:rtl/>
        </w:rPr>
        <w:t>ں</w:t>
      </w:r>
      <w:r>
        <w:rPr>
          <w:rtl/>
        </w:rPr>
        <w:t xml:space="preserve"> او</w:t>
      </w:r>
      <w:r>
        <w:rPr>
          <w:rFonts w:hint="eastAsia"/>
          <w:rtl/>
        </w:rPr>
        <w:t>ر</w:t>
      </w:r>
      <w:r>
        <w:rPr>
          <w:rtl/>
        </w:rPr>
        <w:t xml:space="preserve"> توانائ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w:t>
      </w:r>
      <w:r>
        <w:rPr>
          <w:rFonts w:hint="cs"/>
          <w:rtl/>
        </w:rPr>
        <w:t>ی</w:t>
      </w:r>
      <w:r>
        <w:rPr>
          <w:rFonts w:hint="eastAsia"/>
          <w:rtl/>
        </w:rPr>
        <w:t>ں</w:t>
      </w:r>
      <w:r>
        <w:rPr>
          <w:rtl/>
        </w:rPr>
        <w:t xml:space="preserve"> اس صورت م</w:t>
      </w:r>
      <w:r>
        <w:rPr>
          <w:rFonts w:hint="cs"/>
          <w:rtl/>
        </w:rPr>
        <w:t>ی</w:t>
      </w:r>
      <w:r>
        <w:rPr>
          <w:rFonts w:hint="eastAsia"/>
          <w:rtl/>
        </w:rPr>
        <w:t>ں</w:t>
      </w:r>
      <w:r>
        <w:rPr>
          <w:rtl/>
        </w:rPr>
        <w:t xml:space="preserve"> وہ توانائ</w:t>
      </w:r>
      <w:r>
        <w:rPr>
          <w:rFonts w:hint="cs"/>
          <w:rtl/>
        </w:rPr>
        <w:t>ی</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حرکت جار</w:t>
      </w:r>
      <w:r>
        <w:rPr>
          <w:rFonts w:hint="cs"/>
          <w:rtl/>
        </w:rPr>
        <w:t>ی</w:t>
      </w:r>
      <w:r>
        <w:rPr>
          <w:rtl/>
        </w:rPr>
        <w:t xml:space="preserve"> رکھ</w:t>
      </w:r>
      <w:r>
        <w:rPr>
          <w:rFonts w:hint="cs"/>
          <w:rtl/>
        </w:rPr>
        <w:t>ی</w:t>
      </w:r>
      <w:r>
        <w:rPr>
          <w:rFonts w:hint="eastAsia"/>
          <w:rtl/>
        </w:rPr>
        <w:t>ں</w:t>
      </w:r>
      <w:r>
        <w:rPr>
          <w:rtl/>
        </w:rPr>
        <w:t xml:space="preserve"> گے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جو کچھ ہے خالق کا گرو</w:t>
      </w:r>
      <w:r>
        <w:rPr>
          <w:rFonts w:hint="cs"/>
          <w:rtl/>
        </w:rPr>
        <w:t>ی</w:t>
      </w:r>
      <w:r>
        <w:rPr>
          <w:rFonts w:hint="eastAsia"/>
          <w:rtl/>
        </w:rPr>
        <w:t>دہ</w:t>
      </w:r>
      <w:r>
        <w:rPr>
          <w:rtl/>
        </w:rPr>
        <w:t xml:space="preserve"> ہے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آج تک عرفان</w:t>
      </w:r>
      <w:r>
        <w:rPr>
          <w:rFonts w:hint="cs"/>
          <w:rtl/>
        </w:rPr>
        <w:t>ی</w:t>
      </w:r>
      <w:r>
        <w:rPr>
          <w:rFonts w:hint="eastAsia"/>
          <w:rtl/>
        </w:rPr>
        <w:t>نظر</w:t>
      </w:r>
      <w:r>
        <w:rPr>
          <w:rFonts w:hint="cs"/>
          <w:rtl/>
        </w:rPr>
        <w:t>ی</w:t>
      </w:r>
      <w:r>
        <w:rPr>
          <w:rFonts w:hint="eastAsia"/>
          <w:rtl/>
        </w:rPr>
        <w:t>ہ</w:t>
      </w:r>
      <w:r>
        <w:rPr>
          <w:rtl/>
        </w:rPr>
        <w:t xml:space="preserve"> سمجھا جاتا رہا نہ کہ علم</w:t>
      </w:r>
      <w:r>
        <w:rPr>
          <w:rFonts w:hint="cs"/>
          <w:rtl/>
        </w:rPr>
        <w:t>ی</w:t>
      </w:r>
      <w:r>
        <w:rPr>
          <w:rtl/>
        </w:rPr>
        <w:t xml:space="preserve"> نظر</w:t>
      </w:r>
      <w:r>
        <w:rPr>
          <w:rFonts w:hint="cs"/>
          <w:rtl/>
        </w:rPr>
        <w:t>ی</w:t>
      </w:r>
      <w:r>
        <w:rPr>
          <w:rFonts w:hint="eastAsia"/>
          <w:rtl/>
        </w:rPr>
        <w:t>ہ</w:t>
      </w:r>
      <w:r>
        <w:rPr>
          <w:rtl/>
        </w:rPr>
        <w:t xml:space="preserve">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جن عرفا م</w:t>
      </w:r>
      <w:r>
        <w:rPr>
          <w:rFonts w:hint="cs"/>
          <w:rtl/>
        </w:rPr>
        <w:t>ی</w:t>
      </w:r>
      <w:r>
        <w:rPr>
          <w:rFonts w:hint="eastAsia"/>
          <w:rtl/>
        </w:rPr>
        <w:t>ں</w:t>
      </w:r>
      <w:r>
        <w:rPr>
          <w:rtl/>
        </w:rPr>
        <w:t xml:space="preserve"> سے تھے ( ل</w:t>
      </w:r>
      <w:r>
        <w:rPr>
          <w:rFonts w:hint="cs"/>
          <w:rtl/>
        </w:rPr>
        <w:t>ی</w:t>
      </w:r>
      <w:r>
        <w:rPr>
          <w:rFonts w:hint="eastAsia"/>
          <w:rtl/>
        </w:rPr>
        <w:t>کن</w:t>
      </w:r>
      <w:r>
        <w:rPr>
          <w:rtl/>
        </w:rPr>
        <w:t xml:space="preserve"> آپ کا مخصوص عرفان د</w:t>
      </w:r>
      <w:r>
        <w:rPr>
          <w:rFonts w:hint="cs"/>
          <w:rtl/>
        </w:rPr>
        <w:t>ی</w:t>
      </w:r>
      <w:r>
        <w:rPr>
          <w:rFonts w:hint="eastAsia"/>
          <w:rtl/>
        </w:rPr>
        <w:t>ن</w:t>
      </w:r>
      <w:r>
        <w:rPr>
          <w:rtl/>
        </w:rPr>
        <w:t xml:space="preserve"> اسلام پر مبن</w:t>
      </w:r>
      <w:r>
        <w:rPr>
          <w:rFonts w:hint="cs"/>
          <w:rtl/>
        </w:rPr>
        <w:t>ی</w:t>
      </w:r>
      <w:r>
        <w:rPr>
          <w:rtl/>
        </w:rPr>
        <w:t xml:space="preserve"> تھا ) ان کا کہنا تھا کہ آدم</w:t>
      </w:r>
      <w:r>
        <w:rPr>
          <w:rFonts w:hint="cs"/>
          <w:rtl/>
        </w:rPr>
        <w:t>ی</w:t>
      </w:r>
      <w:r>
        <w:rPr>
          <w:rtl/>
        </w:rPr>
        <w:t xml:space="preserve"> ک</w:t>
      </w:r>
      <w:r>
        <w:rPr>
          <w:rFonts w:hint="cs"/>
          <w:rtl/>
        </w:rPr>
        <w:t>ی</w:t>
      </w:r>
      <w:r>
        <w:rPr>
          <w:rtl/>
        </w:rPr>
        <w:t xml:space="preserve"> تخل</w:t>
      </w:r>
      <w:r>
        <w:rPr>
          <w:rFonts w:hint="cs"/>
          <w:rtl/>
        </w:rPr>
        <w:t>ی</w:t>
      </w:r>
      <w:r>
        <w:rPr>
          <w:rFonts w:hint="eastAsia"/>
          <w:rtl/>
        </w:rPr>
        <w:t>ق</w:t>
      </w:r>
      <w:r>
        <w:rPr>
          <w:rtl/>
        </w:rPr>
        <w:t xml:space="preserve"> کا </w:t>
      </w:r>
      <w:r>
        <w:rPr>
          <w:rFonts w:hint="cs"/>
          <w:rtl/>
        </w:rPr>
        <w:t>ی</w:t>
      </w:r>
      <w:r>
        <w:rPr>
          <w:rFonts w:hint="eastAsia"/>
          <w:rtl/>
        </w:rPr>
        <w:t>ہ</w:t>
      </w:r>
      <w:r>
        <w:rPr>
          <w:rtl/>
        </w:rPr>
        <w:t xml:space="preserve"> مقصد ہے کہ وہ آخر کار خداوند تعال</w:t>
      </w:r>
      <w:r>
        <w:rPr>
          <w:rFonts w:hint="cs"/>
          <w:rtl/>
        </w:rPr>
        <w:t>ی</w:t>
      </w:r>
      <w:r>
        <w:rPr>
          <w:rtl/>
        </w:rPr>
        <w:t xml:space="preserve"> سے مل جائے ۔ </w:t>
      </w:r>
    </w:p>
    <w:p w:rsidR="00921C41" w:rsidRDefault="00921C41" w:rsidP="00921C41">
      <w:pPr>
        <w:pStyle w:val="libNormal"/>
        <w:rPr>
          <w:rtl/>
        </w:rPr>
      </w:pPr>
      <w:r>
        <w:rPr>
          <w:rFonts w:hint="eastAsia"/>
          <w:rtl/>
        </w:rPr>
        <w:lastRenderedPageBreak/>
        <w:t>وقت</w:t>
      </w:r>
      <w:r>
        <w:rPr>
          <w:rtl/>
        </w:rPr>
        <w:t xml:space="preserve"> کے گزرنے کے ساتھ تصوف و عرفان کے گوناں گوں فرقے وجود م</w:t>
      </w:r>
      <w:r>
        <w:rPr>
          <w:rFonts w:hint="cs"/>
          <w:rtl/>
        </w:rPr>
        <w:t>ی</w:t>
      </w:r>
      <w:r>
        <w:rPr>
          <w:rFonts w:hint="eastAsia"/>
          <w:rtl/>
        </w:rPr>
        <w:t>ں</w:t>
      </w:r>
      <w:r>
        <w:rPr>
          <w:rtl/>
        </w:rPr>
        <w:t xml:space="preserve"> آئ</w:t>
      </w:r>
      <w:r>
        <w:rPr>
          <w:rFonts w:hint="cs"/>
          <w:rtl/>
        </w:rPr>
        <w:t>ی</w:t>
      </w:r>
      <w:r>
        <w:rPr>
          <w:rFonts w:hint="eastAsia"/>
          <w:rtl/>
        </w:rPr>
        <w:t>ا</w:t>
      </w:r>
      <w:r>
        <w:rPr>
          <w:rtl/>
        </w:rPr>
        <w:t xml:space="preserve"> ور </w:t>
      </w:r>
      <w:r>
        <w:rPr>
          <w:rFonts w:hint="cs"/>
          <w:rtl/>
        </w:rPr>
        <w:t>ی</w:t>
      </w:r>
      <w:r>
        <w:rPr>
          <w:rFonts w:hint="eastAsia"/>
          <w:rtl/>
        </w:rPr>
        <w:t>ہ</w:t>
      </w:r>
      <w:r>
        <w:rPr>
          <w:rtl/>
        </w:rPr>
        <w:t xml:space="preserve"> کہا جا سکتا ہے کہ اس نظر</w:t>
      </w:r>
      <w:r>
        <w:rPr>
          <w:rFonts w:hint="cs"/>
          <w:rtl/>
        </w:rPr>
        <w:t>ی</w:t>
      </w:r>
      <w:r>
        <w:rPr>
          <w:rFonts w:hint="eastAsia"/>
          <w:rtl/>
        </w:rPr>
        <w:t>ہ</w:t>
      </w:r>
      <w:r>
        <w:rPr>
          <w:rtl/>
        </w:rPr>
        <w:t xml:space="preserve"> کے کچھ پ</w:t>
      </w:r>
      <w:r>
        <w:rPr>
          <w:rFonts w:hint="cs"/>
          <w:rtl/>
        </w:rPr>
        <w:t>ی</w:t>
      </w:r>
      <w:r>
        <w:rPr>
          <w:rFonts w:hint="eastAsia"/>
          <w:rtl/>
        </w:rPr>
        <w:t>روکاروں</w:t>
      </w:r>
      <w:r>
        <w:rPr>
          <w:rtl/>
        </w:rPr>
        <w:t xml:space="preserve"> نے بے باک</w:t>
      </w:r>
      <w:r>
        <w:rPr>
          <w:rFonts w:hint="cs"/>
          <w:rtl/>
        </w:rPr>
        <w:t>ی</w:t>
      </w:r>
      <w:r>
        <w:rPr>
          <w:rtl/>
        </w:rPr>
        <w:t xml:space="preserve"> دکھائ</w:t>
      </w:r>
      <w:r>
        <w:rPr>
          <w:rFonts w:hint="cs"/>
          <w:rtl/>
        </w:rPr>
        <w:t>ی</w:t>
      </w:r>
      <w:r>
        <w:rPr>
          <w:rtl/>
        </w:rPr>
        <w:t xml:space="preserve"> اور خدا تک پہنچنے کے نظر</w:t>
      </w:r>
      <w:r>
        <w:rPr>
          <w:rFonts w:hint="cs"/>
          <w:rtl/>
        </w:rPr>
        <w:t>ی</w:t>
      </w:r>
      <w:r>
        <w:rPr>
          <w:rFonts w:hint="eastAsia"/>
          <w:rtl/>
        </w:rPr>
        <w:t>ئے</w:t>
      </w:r>
      <w:r>
        <w:rPr>
          <w:rtl/>
        </w:rPr>
        <w:t xml:space="preserve"> کو خدا ہونا بنا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وہ</w:t>
      </w:r>
      <w:r>
        <w:rPr>
          <w:rFonts w:hint="cs"/>
          <w:rtl/>
        </w:rPr>
        <w:t>ی</w:t>
      </w:r>
      <w:r>
        <w:rPr>
          <w:rtl/>
        </w:rPr>
        <w:t xml:space="preserve"> نظر</w:t>
      </w:r>
      <w:r>
        <w:rPr>
          <w:rFonts w:hint="cs"/>
          <w:rtl/>
        </w:rPr>
        <w:t>ی</w:t>
      </w:r>
      <w:r>
        <w:rPr>
          <w:rFonts w:hint="eastAsia"/>
          <w:rtl/>
        </w:rPr>
        <w:t>ہ</w:t>
      </w:r>
      <w:r>
        <w:rPr>
          <w:rtl/>
        </w:rPr>
        <w:t xml:space="preserve"> ہے جو مشرق و مغرب کے عرفا م</w:t>
      </w:r>
      <w:r>
        <w:rPr>
          <w:rFonts w:hint="cs"/>
          <w:rtl/>
        </w:rPr>
        <w:t>ی</w:t>
      </w:r>
      <w:r>
        <w:rPr>
          <w:rFonts w:hint="eastAsia"/>
          <w:rtl/>
        </w:rPr>
        <w:t>ں</w:t>
      </w:r>
      <w:r>
        <w:rPr>
          <w:rtl/>
        </w:rPr>
        <w:t xml:space="preserve"> وحدت وجود کے نام سے پھ</w:t>
      </w:r>
      <w:r>
        <w:rPr>
          <w:rFonts w:hint="cs"/>
          <w:rtl/>
        </w:rPr>
        <w:t>ی</w:t>
      </w:r>
      <w:r>
        <w:rPr>
          <w:rFonts w:hint="eastAsia"/>
          <w:rtl/>
        </w:rPr>
        <w:t>ل</w:t>
      </w:r>
      <w:r>
        <w:rPr>
          <w:rtl/>
        </w:rPr>
        <w:t xml:space="preserve"> چک</w:t>
      </w:r>
      <w:r>
        <w:rPr>
          <w:rFonts w:hint="eastAsia"/>
          <w:rtl/>
        </w:rPr>
        <w:t>ا</w:t>
      </w:r>
      <w:r>
        <w:rPr>
          <w:rtl/>
        </w:rPr>
        <w:t xml:space="preserve"> ہے اور حت</w:t>
      </w:r>
      <w:r>
        <w:rPr>
          <w:rFonts w:hint="cs"/>
          <w:rtl/>
        </w:rPr>
        <w:t>ی</w:t>
      </w:r>
      <w:r>
        <w:rPr>
          <w:rtl/>
        </w:rPr>
        <w:t xml:space="preserve"> کہ اپس</w:t>
      </w:r>
      <w:r>
        <w:rPr>
          <w:rFonts w:hint="cs"/>
          <w:rtl/>
        </w:rPr>
        <w:t>ی</w:t>
      </w:r>
      <w:r>
        <w:rPr>
          <w:rtl/>
        </w:rPr>
        <w:t xml:space="preserve"> نوزا ک</w:t>
      </w:r>
      <w:r>
        <w:rPr>
          <w:rFonts w:hint="cs"/>
          <w:rtl/>
        </w:rPr>
        <w:t>ی</w:t>
      </w:r>
      <w:r>
        <w:rPr>
          <w:rtl/>
        </w:rPr>
        <w:t xml:space="preserve"> مانند ا</w:t>
      </w:r>
      <w:r>
        <w:rPr>
          <w:rFonts w:hint="cs"/>
          <w:rtl/>
        </w:rPr>
        <w:t>ی</w:t>
      </w:r>
      <w:r>
        <w:rPr>
          <w:rFonts w:hint="eastAsia"/>
          <w:rtl/>
        </w:rPr>
        <w:t>ک</w:t>
      </w:r>
      <w:r>
        <w:rPr>
          <w:rtl/>
        </w:rPr>
        <w:t xml:space="preserve"> فلسف</w:t>
      </w:r>
      <w:r>
        <w:rPr>
          <w:rFonts w:hint="cs"/>
          <w:rtl/>
        </w:rPr>
        <w:t>ی</w:t>
      </w:r>
      <w:r>
        <w:rPr>
          <w:rtl/>
        </w:rPr>
        <w:t xml:space="preserve"> بھ</w:t>
      </w:r>
      <w:r>
        <w:rPr>
          <w:rFonts w:hint="cs"/>
          <w:rtl/>
        </w:rPr>
        <w:t>ی</w:t>
      </w:r>
      <w:r>
        <w:rPr>
          <w:rtl/>
        </w:rPr>
        <w:t xml:space="preserve"> وحت وجود کے عرفان</w:t>
      </w:r>
      <w:r>
        <w:rPr>
          <w:rFonts w:hint="cs"/>
          <w:rtl/>
        </w:rPr>
        <w:t>ی</w:t>
      </w:r>
      <w:r>
        <w:rPr>
          <w:rtl/>
        </w:rPr>
        <w:t xml:space="preserve"> مکتب کا پ</w:t>
      </w:r>
      <w:r>
        <w:rPr>
          <w:rFonts w:hint="cs"/>
          <w:rtl/>
        </w:rPr>
        <w:t>ی</w:t>
      </w:r>
      <w:r>
        <w:rPr>
          <w:rFonts w:hint="eastAsia"/>
          <w:rtl/>
        </w:rPr>
        <w:t>رو</w:t>
      </w:r>
      <w:r>
        <w:rPr>
          <w:rtl/>
        </w:rPr>
        <w:t xml:space="preserve"> کار بن گ</w:t>
      </w:r>
      <w:r>
        <w:rPr>
          <w:rFonts w:hint="cs"/>
          <w:rtl/>
        </w:rPr>
        <w:t>ی</w:t>
      </w:r>
      <w:r>
        <w:rPr>
          <w:rFonts w:hint="eastAsia"/>
          <w:rtl/>
        </w:rPr>
        <w:t>ا</w:t>
      </w:r>
      <w:r>
        <w:rPr>
          <w:rtl/>
        </w:rPr>
        <w:t xml:space="preserve"> اور اس نے اپنے فلسفے کو وحدت وجود ک</w:t>
      </w:r>
      <w:r>
        <w:rPr>
          <w:rFonts w:hint="cs"/>
          <w:rtl/>
        </w:rPr>
        <w:t>ی</w:t>
      </w:r>
      <w:r>
        <w:rPr>
          <w:rtl/>
        </w:rPr>
        <w:t xml:space="preserve"> بن</w:t>
      </w:r>
      <w:r>
        <w:rPr>
          <w:rFonts w:hint="cs"/>
          <w:rtl/>
        </w:rPr>
        <w:t>ی</w:t>
      </w:r>
      <w:r>
        <w:rPr>
          <w:rFonts w:hint="eastAsia"/>
          <w:rtl/>
        </w:rPr>
        <w:t>اد</w:t>
      </w:r>
      <w:r>
        <w:rPr>
          <w:rtl/>
        </w:rPr>
        <w:t xml:space="preserve"> پر لکھا اور چھپوا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عرفا</w:t>
      </w:r>
      <w:r>
        <w:rPr>
          <w:rtl/>
        </w:rPr>
        <w:t xml:space="preserve"> کہتے تھے کہ چونکہ خدا کے علاوہ کوئ</w:t>
      </w:r>
      <w:r>
        <w:rPr>
          <w:rFonts w:hint="cs"/>
          <w:rtl/>
        </w:rPr>
        <w:t>ی</w:t>
      </w:r>
      <w:r>
        <w:rPr>
          <w:rtl/>
        </w:rPr>
        <w:t xml:space="preserve"> چ</w:t>
      </w:r>
      <w:r>
        <w:rPr>
          <w:rFonts w:hint="cs"/>
          <w:rtl/>
        </w:rPr>
        <w:t>ی</w:t>
      </w:r>
      <w:r>
        <w:rPr>
          <w:rFonts w:hint="eastAsia"/>
          <w:rtl/>
        </w:rPr>
        <w:t>ز</w:t>
      </w:r>
      <w:r>
        <w:rPr>
          <w:rtl/>
        </w:rPr>
        <w:t xml:space="preserve"> موجود نہ</w:t>
      </w:r>
      <w:r>
        <w:rPr>
          <w:rFonts w:hint="cs"/>
          <w:rtl/>
        </w:rPr>
        <w:t>ی</w:t>
      </w:r>
      <w:r>
        <w:rPr>
          <w:rFonts w:hint="eastAsia"/>
          <w:rtl/>
        </w:rPr>
        <w:t>ں</w:t>
      </w:r>
      <w:r>
        <w:rPr>
          <w:rtl/>
        </w:rPr>
        <w:t xml:space="preserve"> ہے لہذا جو کچھ ہے </w:t>
      </w:r>
      <w:r>
        <w:rPr>
          <w:rFonts w:hint="cs"/>
          <w:rtl/>
        </w:rPr>
        <w:t>ی</w:t>
      </w:r>
      <w:r>
        <w:rPr>
          <w:rFonts w:hint="eastAsia"/>
          <w:rtl/>
        </w:rPr>
        <w:t>عن</w:t>
      </w:r>
      <w:r>
        <w:rPr>
          <w:rFonts w:hint="cs"/>
          <w:rtl/>
        </w:rPr>
        <w:t>ی</w:t>
      </w:r>
      <w:r>
        <w:rPr>
          <w:rtl/>
        </w:rPr>
        <w:t xml:space="preserve"> جسم اور روح درخت اور ح</w:t>
      </w:r>
      <w:r>
        <w:rPr>
          <w:rFonts w:hint="cs"/>
          <w:rtl/>
        </w:rPr>
        <w:t>ی</w:t>
      </w:r>
      <w:r>
        <w:rPr>
          <w:rFonts w:hint="eastAsia"/>
          <w:rtl/>
        </w:rPr>
        <w:t>وانات</w:t>
      </w:r>
      <w:r>
        <w:rPr>
          <w:rtl/>
        </w:rPr>
        <w:t xml:space="preserve"> اور چار عناصر سب خدا ہ</w:t>
      </w:r>
      <w:r>
        <w:rPr>
          <w:rFonts w:hint="cs"/>
          <w:rtl/>
        </w:rPr>
        <w:t>ی</w:t>
      </w:r>
      <w:r>
        <w:rPr>
          <w:rFonts w:hint="eastAsia"/>
          <w:rtl/>
        </w:rPr>
        <w:t>ں</w:t>
      </w:r>
      <w:r>
        <w:rPr>
          <w:rtl/>
        </w:rPr>
        <w:t xml:space="preserve"> پس انسان بھ</w:t>
      </w:r>
      <w:r>
        <w:rPr>
          <w:rFonts w:hint="cs"/>
          <w:rtl/>
        </w:rPr>
        <w:t>ی</w:t>
      </w:r>
      <w:r>
        <w:rPr>
          <w:rtl/>
        </w:rPr>
        <w:t xml:space="preserve"> خدا ہے ل</w:t>
      </w:r>
      <w:r>
        <w:rPr>
          <w:rFonts w:hint="cs"/>
          <w:rtl/>
        </w:rPr>
        <w:t>ی</w:t>
      </w:r>
      <w:r>
        <w:rPr>
          <w:rFonts w:hint="eastAsia"/>
          <w:rtl/>
        </w:rPr>
        <w:t>کن</w:t>
      </w:r>
      <w:r>
        <w:rPr>
          <w:rtl/>
        </w:rPr>
        <w:t xml:space="preserve"> عرفان و تصوف و فلسفے ک</w:t>
      </w:r>
      <w:r>
        <w:rPr>
          <w:rFonts w:hint="cs"/>
          <w:rtl/>
        </w:rPr>
        <w:t>ی</w:t>
      </w:r>
      <w:r>
        <w:rPr>
          <w:rtl/>
        </w:rPr>
        <w:t xml:space="preserve"> تار</w:t>
      </w:r>
      <w:r>
        <w:rPr>
          <w:rFonts w:hint="cs"/>
          <w:rtl/>
        </w:rPr>
        <w:t>ی</w:t>
      </w:r>
      <w:r>
        <w:rPr>
          <w:rFonts w:hint="eastAsia"/>
          <w:rtl/>
        </w:rPr>
        <w:t>خ</w:t>
      </w:r>
      <w:r>
        <w:rPr>
          <w:rtl/>
        </w:rPr>
        <w:t xml:space="preserve"> کے دوران اس نظر</w:t>
      </w:r>
      <w:r>
        <w:rPr>
          <w:rFonts w:hint="cs"/>
          <w:rtl/>
        </w:rPr>
        <w:t>ی</w:t>
      </w:r>
      <w:r>
        <w:rPr>
          <w:rFonts w:hint="eastAsia"/>
          <w:rtl/>
        </w:rPr>
        <w:t>ہ</w:t>
      </w:r>
      <w:r>
        <w:rPr>
          <w:rtl/>
        </w:rPr>
        <w:t xml:space="preserve"> کا صرف ا</w:t>
      </w:r>
      <w:r>
        <w:rPr>
          <w:rFonts w:hint="cs"/>
          <w:rtl/>
        </w:rPr>
        <w:t>ی</w:t>
      </w:r>
      <w:r>
        <w:rPr>
          <w:rFonts w:hint="eastAsia"/>
          <w:rtl/>
        </w:rPr>
        <w:t>ک</w:t>
      </w:r>
      <w:r>
        <w:rPr>
          <w:rtl/>
        </w:rPr>
        <w:t xml:space="preserve"> مرتبہ ڈنکا بجا اور وہ بھ</w:t>
      </w:r>
      <w:r>
        <w:rPr>
          <w:rFonts w:hint="cs"/>
          <w:rtl/>
        </w:rPr>
        <w:t>ی</w:t>
      </w:r>
      <w:r>
        <w:rPr>
          <w:rtl/>
        </w:rPr>
        <w:t xml:space="preserve"> ہال</w:t>
      </w:r>
      <w:r>
        <w:rPr>
          <w:rFonts w:hint="cs"/>
          <w:rtl/>
        </w:rPr>
        <w:t>ی</w:t>
      </w:r>
      <w:r>
        <w:rPr>
          <w:rFonts w:hint="eastAsia"/>
          <w:rtl/>
        </w:rPr>
        <w:t>نڈ</w:t>
      </w:r>
      <w:r>
        <w:rPr>
          <w:rtl/>
        </w:rPr>
        <w:t xml:space="preserve"> کے اپس</w:t>
      </w:r>
      <w:r>
        <w:rPr>
          <w:rFonts w:hint="cs"/>
          <w:rtl/>
        </w:rPr>
        <w:t>ی</w:t>
      </w:r>
      <w:r>
        <w:rPr>
          <w:rtl/>
        </w:rPr>
        <w:t xml:space="preserve"> نوزا ک</w:t>
      </w:r>
      <w:r>
        <w:rPr>
          <w:rFonts w:hint="cs"/>
          <w:rtl/>
        </w:rPr>
        <w:t>ی</w:t>
      </w:r>
      <w:r>
        <w:rPr>
          <w:rtl/>
        </w:rPr>
        <w:t xml:space="preserve"> طرف سے سترھو</w:t>
      </w:r>
      <w:r>
        <w:rPr>
          <w:rFonts w:hint="cs"/>
          <w:rtl/>
        </w:rPr>
        <w:t>ی</w:t>
      </w:r>
      <w:r>
        <w:rPr>
          <w:rFonts w:hint="eastAsia"/>
          <w:rtl/>
        </w:rPr>
        <w:t>ں</w:t>
      </w:r>
      <w:r>
        <w:rPr>
          <w:rtl/>
        </w:rPr>
        <w:t xml:space="preserve"> صد</w:t>
      </w:r>
      <w:r>
        <w:rPr>
          <w:rFonts w:hint="cs"/>
          <w:rtl/>
        </w:rPr>
        <w:t>ی</w:t>
      </w:r>
      <w:r>
        <w:rPr>
          <w:rtl/>
        </w:rPr>
        <w:t xml:space="preserve"> کے نصف کے دوران م</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وقت اپس</w:t>
      </w:r>
      <w:r>
        <w:rPr>
          <w:rFonts w:hint="cs"/>
          <w:rtl/>
        </w:rPr>
        <w:t>ی</w:t>
      </w:r>
      <w:r>
        <w:rPr>
          <w:rtl/>
        </w:rPr>
        <w:t xml:space="preserve"> نوزا ک</w:t>
      </w:r>
      <w:r>
        <w:rPr>
          <w:rFonts w:hint="cs"/>
          <w:rtl/>
        </w:rPr>
        <w:t>ی</w:t>
      </w:r>
      <w:r>
        <w:rPr>
          <w:rtl/>
        </w:rPr>
        <w:t xml:space="preserve"> کتابوں کو نہ</w:t>
      </w:r>
      <w:r>
        <w:rPr>
          <w:rFonts w:hint="cs"/>
          <w:rtl/>
        </w:rPr>
        <w:t>ی</w:t>
      </w:r>
      <w:r>
        <w:rPr>
          <w:rFonts w:hint="eastAsia"/>
          <w:rtl/>
        </w:rPr>
        <w:t>ا</w:t>
      </w:r>
      <w:r>
        <w:rPr>
          <w:rFonts w:hint="cs"/>
          <w:rtl/>
        </w:rPr>
        <w:t>ی</w:t>
      </w:r>
      <w:r>
        <w:rPr>
          <w:rFonts w:hint="eastAsia"/>
          <w:rtl/>
        </w:rPr>
        <w:t>ت</w:t>
      </w:r>
      <w:r>
        <w:rPr>
          <w:rtl/>
        </w:rPr>
        <w:t xml:space="preserve"> ت</w:t>
      </w:r>
      <w:r>
        <w:rPr>
          <w:rFonts w:hint="cs"/>
          <w:rtl/>
        </w:rPr>
        <w:t>ی</w:t>
      </w:r>
      <w:r>
        <w:rPr>
          <w:rFonts w:hint="eastAsia"/>
          <w:rtl/>
        </w:rPr>
        <w:t>ز</w:t>
      </w:r>
      <w:r>
        <w:rPr>
          <w:rtl/>
        </w:rPr>
        <w:t xml:space="preserve"> </w:t>
      </w:r>
      <w:r>
        <w:rPr>
          <w:rFonts w:hint="cs"/>
          <w:rtl/>
        </w:rPr>
        <w:t>ی</w:t>
      </w:r>
      <w:r>
        <w:rPr>
          <w:rtl/>
        </w:rPr>
        <w:t xml:space="preserve"> سے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کتاب</w:t>
      </w:r>
      <w:r>
        <w:rPr>
          <w:rFonts w:hint="cs"/>
          <w:rtl/>
        </w:rPr>
        <w:t>ی</w:t>
      </w:r>
      <w:r>
        <w:rPr>
          <w:rFonts w:hint="eastAsia"/>
          <w:rtl/>
        </w:rPr>
        <w:t>ں</w:t>
      </w:r>
      <w:r>
        <w:rPr>
          <w:rtl/>
        </w:rPr>
        <w:t xml:space="preserve"> چھاپنے والوں نے اس ک</w:t>
      </w:r>
      <w:r>
        <w:rPr>
          <w:rFonts w:hint="cs"/>
          <w:rtl/>
        </w:rPr>
        <w:t>ی</w:t>
      </w:r>
      <w:r>
        <w:rPr>
          <w:rtl/>
        </w:rPr>
        <w:t xml:space="preserve"> کتاب چھاپنے سے صاف انکار کر د</w:t>
      </w:r>
      <w:r>
        <w:rPr>
          <w:rFonts w:hint="cs"/>
          <w:rtl/>
        </w:rPr>
        <w:t>ی</w:t>
      </w:r>
      <w:r>
        <w:rPr>
          <w:rFonts w:hint="eastAsia"/>
          <w:rtl/>
        </w:rPr>
        <w:t>ا</w:t>
      </w:r>
      <w:r>
        <w:rPr>
          <w:rtl/>
        </w:rPr>
        <w:t xml:space="preserve"> چونکہ انہ</w:t>
      </w:r>
      <w:r>
        <w:rPr>
          <w:rFonts w:hint="cs"/>
          <w:rtl/>
        </w:rPr>
        <w:t>ی</w:t>
      </w:r>
      <w:r>
        <w:rPr>
          <w:rFonts w:hint="eastAsia"/>
          <w:rtl/>
        </w:rPr>
        <w:t>ں</w:t>
      </w:r>
      <w:r>
        <w:rPr>
          <w:rtl/>
        </w:rPr>
        <w:t xml:space="preserve"> علم تھ اکہ ا</w:t>
      </w:r>
      <w:r>
        <w:rPr>
          <w:rFonts w:hint="cs"/>
          <w:rtl/>
        </w:rPr>
        <w:t>ی</w:t>
      </w:r>
      <w:r>
        <w:rPr>
          <w:rFonts w:hint="eastAsia"/>
          <w:rtl/>
        </w:rPr>
        <w:t>سا</w:t>
      </w:r>
      <w:r>
        <w:rPr>
          <w:rtl/>
        </w:rPr>
        <w:t xml:space="preserve"> کرنا ان ک</w:t>
      </w:r>
      <w:r>
        <w:rPr>
          <w:rFonts w:hint="cs"/>
          <w:rtl/>
        </w:rPr>
        <w:t>ی</w:t>
      </w:r>
      <w:r>
        <w:rPr>
          <w:rFonts w:hint="eastAsia"/>
          <w:rtl/>
        </w:rPr>
        <w:t>لئے</w:t>
      </w:r>
      <w:r>
        <w:rPr>
          <w:rtl/>
        </w:rPr>
        <w:t xml:space="preserve"> خطرناک ہے ۔ </w:t>
      </w:r>
    </w:p>
    <w:p w:rsidR="00921C41" w:rsidRDefault="00921C41" w:rsidP="00921C41">
      <w:pPr>
        <w:pStyle w:val="libNormal"/>
        <w:rPr>
          <w:rtl/>
        </w:rPr>
      </w:pPr>
      <w:r>
        <w:rPr>
          <w:rFonts w:hint="eastAsia"/>
          <w:rtl/>
        </w:rPr>
        <w:t>صوف</w:t>
      </w:r>
      <w:r>
        <w:rPr>
          <w:rFonts w:hint="cs"/>
          <w:rtl/>
        </w:rPr>
        <w:t>ی</w:t>
      </w:r>
      <w:r>
        <w:rPr>
          <w:rFonts w:hint="eastAsia"/>
          <w:rtl/>
        </w:rPr>
        <w:t>اء</w:t>
      </w:r>
      <w:r>
        <w:rPr>
          <w:rtl/>
        </w:rPr>
        <w:t xml:space="preserve"> اور عرفان جو وحدت وجود کے قائل تھے نے اس نظر</w:t>
      </w:r>
      <w:r>
        <w:rPr>
          <w:rFonts w:hint="cs"/>
          <w:rtl/>
        </w:rPr>
        <w:t>ی</w:t>
      </w:r>
      <w:r>
        <w:rPr>
          <w:rFonts w:hint="eastAsia"/>
          <w:rtl/>
        </w:rPr>
        <w:t>ئے</w:t>
      </w:r>
      <w:r>
        <w:rPr>
          <w:rtl/>
        </w:rPr>
        <w:t xml:space="preserve"> کو اصلاحات اور تعب</w:t>
      </w:r>
      <w:r>
        <w:rPr>
          <w:rFonts w:hint="cs"/>
          <w:rtl/>
        </w:rPr>
        <w:t>ی</w:t>
      </w:r>
      <w:r>
        <w:rPr>
          <w:rFonts w:hint="eastAsia"/>
          <w:rtl/>
        </w:rPr>
        <w:t>رات</w:t>
      </w:r>
      <w:r>
        <w:rPr>
          <w:rtl/>
        </w:rPr>
        <w:t xml:space="preserve"> ک</w:t>
      </w:r>
      <w:r>
        <w:rPr>
          <w:rFonts w:hint="cs"/>
          <w:rtl/>
        </w:rPr>
        <w:t>ی</w:t>
      </w:r>
      <w:r>
        <w:rPr>
          <w:rtl/>
        </w:rPr>
        <w:t xml:space="preserve"> گھت</w:t>
      </w:r>
      <w:r>
        <w:rPr>
          <w:rFonts w:hint="cs"/>
          <w:rtl/>
        </w:rPr>
        <w:t>ی</w:t>
      </w:r>
      <w:r>
        <w:rPr>
          <w:rtl/>
        </w:rPr>
        <w:t xml:space="preserve"> م</w:t>
      </w:r>
      <w:r>
        <w:rPr>
          <w:rFonts w:hint="cs"/>
          <w:rtl/>
        </w:rPr>
        <w:t>ی</w:t>
      </w:r>
      <w:r>
        <w:rPr>
          <w:rFonts w:hint="eastAsia"/>
          <w:rtl/>
        </w:rPr>
        <w:t>ں</w:t>
      </w:r>
      <w:r>
        <w:rPr>
          <w:rtl/>
        </w:rPr>
        <w:t xml:space="preserve"> اس طرح الجھا د</w:t>
      </w:r>
      <w:r>
        <w:rPr>
          <w:rFonts w:hint="cs"/>
          <w:rtl/>
        </w:rPr>
        <w:t>ی</w:t>
      </w:r>
      <w:r>
        <w:rPr>
          <w:rFonts w:hint="eastAsia"/>
          <w:rtl/>
        </w:rPr>
        <w:t>ا</w:t>
      </w:r>
      <w:r>
        <w:rPr>
          <w:rtl/>
        </w:rPr>
        <w:t xml:space="preserve"> کہ ان کے علاوہ کوئ</w:t>
      </w:r>
      <w:r>
        <w:rPr>
          <w:rFonts w:hint="cs"/>
          <w:rtl/>
        </w:rPr>
        <w:t>ی</w:t>
      </w:r>
      <w:r>
        <w:rPr>
          <w:rtl/>
        </w:rPr>
        <w:t xml:space="preserve"> دوسرا اس سے کچھ بھ</w:t>
      </w:r>
      <w:r>
        <w:rPr>
          <w:rFonts w:hint="cs"/>
          <w:rtl/>
        </w:rPr>
        <w:t>ی</w:t>
      </w:r>
      <w:r>
        <w:rPr>
          <w:rFonts w:hint="eastAsia"/>
          <w:rtl/>
        </w:rPr>
        <w:t>نہ</w:t>
      </w:r>
      <w:r>
        <w:rPr>
          <w:rFonts w:hint="cs"/>
          <w:rtl/>
        </w:rPr>
        <w:t>ی</w:t>
      </w:r>
      <w:r>
        <w:rPr>
          <w:rFonts w:hint="eastAsia"/>
          <w:rtl/>
        </w:rPr>
        <w:t>ں</w:t>
      </w:r>
      <w:r>
        <w:rPr>
          <w:rtl/>
        </w:rPr>
        <w:t xml:space="preserve"> سمجھ سکتا تھا جعفر صادق (عل</w:t>
      </w:r>
      <w:r>
        <w:rPr>
          <w:rFonts w:hint="cs"/>
          <w:rtl/>
        </w:rPr>
        <w:t>ی</w:t>
      </w:r>
      <w:r>
        <w:rPr>
          <w:rFonts w:hint="eastAsia"/>
          <w:rtl/>
        </w:rPr>
        <w:t>ہ</w:t>
      </w:r>
      <w:r>
        <w:rPr>
          <w:rtl/>
        </w:rPr>
        <w:t xml:space="preserve"> السلام ) ک</w:t>
      </w:r>
      <w:r>
        <w:rPr>
          <w:rFonts w:hint="cs"/>
          <w:rtl/>
        </w:rPr>
        <w:t>ی</w:t>
      </w:r>
      <w:r>
        <w:rPr>
          <w:rtl/>
        </w:rPr>
        <w:t xml:space="preserve"> مذہب</w:t>
      </w:r>
      <w:r>
        <w:rPr>
          <w:rFonts w:hint="cs"/>
          <w:rtl/>
        </w:rPr>
        <w:t>ی</w:t>
      </w:r>
      <w:r>
        <w:rPr>
          <w:rtl/>
        </w:rPr>
        <w:t xml:space="preserve"> ثقافت م</w:t>
      </w:r>
      <w:r>
        <w:rPr>
          <w:rFonts w:hint="cs"/>
          <w:rtl/>
        </w:rPr>
        <w:t>ی</w:t>
      </w:r>
      <w:r>
        <w:rPr>
          <w:rFonts w:hint="eastAsia"/>
          <w:rtl/>
        </w:rPr>
        <w:t>ں</w:t>
      </w:r>
      <w:r>
        <w:rPr>
          <w:rtl/>
        </w:rPr>
        <w:t xml:space="preserve"> توس</w:t>
      </w:r>
      <w:r>
        <w:rPr>
          <w:rFonts w:hint="cs"/>
          <w:rtl/>
        </w:rPr>
        <w:t>ی</w:t>
      </w:r>
      <w:r>
        <w:rPr>
          <w:rFonts w:hint="eastAsia"/>
          <w:rtl/>
        </w:rPr>
        <w:t>ع</w:t>
      </w:r>
      <w:r>
        <w:rPr>
          <w:rtl/>
        </w:rPr>
        <w:t xml:space="preserve"> ک</w:t>
      </w:r>
      <w:r>
        <w:rPr>
          <w:rFonts w:hint="cs"/>
          <w:rtl/>
        </w:rPr>
        <w:t>ی</w:t>
      </w:r>
      <w:r>
        <w:rPr>
          <w:rtl/>
        </w:rPr>
        <w:t xml:space="preserve"> بعد مشرق</w:t>
      </w:r>
      <w:r>
        <w:rPr>
          <w:rFonts w:hint="cs"/>
          <w:rtl/>
        </w:rPr>
        <w:t>ی</w:t>
      </w:r>
      <w:r>
        <w:rPr>
          <w:rtl/>
        </w:rPr>
        <w:t xml:space="preserve"> ممالک م</w:t>
      </w:r>
      <w:r>
        <w:rPr>
          <w:rFonts w:hint="cs"/>
          <w:rtl/>
        </w:rPr>
        <w:t>ی</w:t>
      </w:r>
      <w:r>
        <w:rPr>
          <w:rFonts w:hint="eastAsia"/>
          <w:rtl/>
        </w:rPr>
        <w:t>ں</w:t>
      </w:r>
      <w:r>
        <w:rPr>
          <w:rtl/>
        </w:rPr>
        <w:t xml:space="preserve"> گوناگوں مسائل پر ب</w:t>
      </w:r>
      <w:r>
        <w:rPr>
          <w:rFonts w:hint="eastAsia"/>
          <w:rtl/>
        </w:rPr>
        <w:t>حث</w:t>
      </w:r>
      <w:r>
        <w:rPr>
          <w:rtl/>
        </w:rPr>
        <w:t xml:space="preserve"> آزاد ہو گئ</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وحدت وجود کے حام</w:t>
      </w:r>
      <w:r>
        <w:rPr>
          <w:rFonts w:hint="cs"/>
          <w:rtl/>
        </w:rPr>
        <w:t>ی</w:t>
      </w:r>
      <w:r>
        <w:rPr>
          <w:rFonts w:hint="eastAsia"/>
          <w:rtl/>
        </w:rPr>
        <w:t>وں</w:t>
      </w:r>
      <w:r>
        <w:rPr>
          <w:rtl/>
        </w:rPr>
        <w:t xml:space="preserve"> کو کھلم کھلا اپنا نظرہ ب</w:t>
      </w:r>
      <w:r>
        <w:rPr>
          <w:rFonts w:hint="cs"/>
          <w:rtl/>
        </w:rPr>
        <w:t>ی</w:t>
      </w:r>
      <w:r>
        <w:rPr>
          <w:rFonts w:hint="eastAsia"/>
          <w:rtl/>
        </w:rPr>
        <w:t>ان</w:t>
      </w:r>
      <w:r>
        <w:rPr>
          <w:rtl/>
        </w:rPr>
        <w:t xml:space="preserve"> کرنے ک</w:t>
      </w:r>
      <w:r>
        <w:rPr>
          <w:rFonts w:hint="cs"/>
          <w:rtl/>
        </w:rPr>
        <w:t>ی</w:t>
      </w:r>
      <w:r>
        <w:rPr>
          <w:rtl/>
        </w:rPr>
        <w:t xml:space="preserve"> جرات نہ</w:t>
      </w:r>
      <w:r>
        <w:rPr>
          <w:rFonts w:hint="cs"/>
          <w:rtl/>
        </w:rPr>
        <w:t>ی</w:t>
      </w:r>
      <w:r>
        <w:rPr>
          <w:rFonts w:hint="eastAsia"/>
          <w:rtl/>
        </w:rPr>
        <w:t>ں</w:t>
      </w:r>
      <w:r>
        <w:rPr>
          <w:rtl/>
        </w:rPr>
        <w:t xml:space="preserve"> ہوئ</w:t>
      </w:r>
      <w:r>
        <w:rPr>
          <w:rFonts w:hint="cs"/>
          <w:rtl/>
        </w:rPr>
        <w:t>ی</w:t>
      </w:r>
      <w:r>
        <w:rPr>
          <w:rtl/>
        </w:rPr>
        <w:t xml:space="preserve"> ک</w:t>
      </w:r>
      <w:r>
        <w:rPr>
          <w:rFonts w:hint="cs"/>
          <w:rtl/>
        </w:rPr>
        <w:t>ی</w:t>
      </w:r>
      <w:r>
        <w:rPr>
          <w:rFonts w:hint="eastAsia"/>
          <w:rtl/>
        </w:rPr>
        <w:t>ونکہ</w:t>
      </w:r>
      <w:r>
        <w:rPr>
          <w:rtl/>
        </w:rPr>
        <w:t xml:space="preserve"> ان کے بعض خلفاء اور حکام متعصب تھے اور اس بات کا امکان تھا کہ وہ وحدت وجود کے نظر</w:t>
      </w:r>
      <w:r>
        <w:rPr>
          <w:rFonts w:hint="cs"/>
          <w:rtl/>
        </w:rPr>
        <w:t>ی</w:t>
      </w:r>
      <w:r>
        <w:rPr>
          <w:rFonts w:hint="eastAsia"/>
          <w:rtl/>
        </w:rPr>
        <w:t>ہ</w:t>
      </w:r>
      <w:r>
        <w:rPr>
          <w:rtl/>
        </w:rPr>
        <w:t xml:space="preserve"> کے حام</w:t>
      </w:r>
      <w:r>
        <w:rPr>
          <w:rFonts w:hint="cs"/>
          <w:rtl/>
        </w:rPr>
        <w:t>ی</w:t>
      </w:r>
      <w:r>
        <w:rPr>
          <w:rFonts w:hint="eastAsia"/>
          <w:rtl/>
        </w:rPr>
        <w:t>وں</w:t>
      </w:r>
      <w:r>
        <w:rPr>
          <w:rtl/>
        </w:rPr>
        <w:t xml:space="preserve"> کو قتل کر د</w:t>
      </w:r>
      <w:r>
        <w:rPr>
          <w:rFonts w:hint="cs"/>
          <w:rtl/>
        </w:rPr>
        <w:t>ی</w:t>
      </w:r>
      <w:r>
        <w:rPr>
          <w:rFonts w:hint="eastAsia"/>
          <w:rtl/>
        </w:rPr>
        <w:t>تے</w:t>
      </w:r>
      <w:r>
        <w:rPr>
          <w:rtl/>
        </w:rPr>
        <w:t xml:space="preserve"> جو کوئ</w:t>
      </w:r>
      <w:r>
        <w:rPr>
          <w:rFonts w:hint="cs"/>
          <w:rtl/>
        </w:rPr>
        <w:t>ی</w:t>
      </w:r>
      <w:r>
        <w:rPr>
          <w:rtl/>
        </w:rPr>
        <w:t xml:space="preserve"> اس نظر</w:t>
      </w:r>
      <w:r>
        <w:rPr>
          <w:rFonts w:hint="cs"/>
          <w:rtl/>
        </w:rPr>
        <w:t>ی</w:t>
      </w:r>
      <w:r>
        <w:rPr>
          <w:rFonts w:hint="eastAsia"/>
          <w:rtl/>
        </w:rPr>
        <w:t>ئے</w:t>
      </w:r>
      <w:r>
        <w:rPr>
          <w:rtl/>
        </w:rPr>
        <w:t xml:space="preserve"> کا حام</w:t>
      </w:r>
      <w:r>
        <w:rPr>
          <w:rFonts w:hint="cs"/>
          <w:rtl/>
        </w:rPr>
        <w:t>ی</w:t>
      </w:r>
      <w:r>
        <w:rPr>
          <w:rtl/>
        </w:rPr>
        <w:t xml:space="preserve"> ہوتا اگر وہ قتل نہ بھ</w:t>
      </w:r>
      <w:r>
        <w:rPr>
          <w:rFonts w:hint="cs"/>
          <w:rtl/>
        </w:rPr>
        <w:t>ی</w:t>
      </w:r>
      <w:r>
        <w:rPr>
          <w:rtl/>
        </w:rPr>
        <w:t xml:space="preserve"> ک</w:t>
      </w:r>
      <w:r>
        <w:rPr>
          <w:rFonts w:hint="cs"/>
          <w:rtl/>
        </w:rPr>
        <w:t>ی</w:t>
      </w:r>
      <w:r>
        <w:rPr>
          <w:rFonts w:hint="eastAsia"/>
          <w:rtl/>
        </w:rPr>
        <w:t>ا</w:t>
      </w:r>
      <w:r>
        <w:rPr>
          <w:rtl/>
        </w:rPr>
        <w:t xml:space="preserve"> جاتا تو مذہب</w:t>
      </w:r>
      <w:r>
        <w:rPr>
          <w:rFonts w:hint="cs"/>
          <w:rtl/>
        </w:rPr>
        <w:t>ی</w:t>
      </w:r>
      <w:r>
        <w:rPr>
          <w:rtl/>
        </w:rPr>
        <w:t xml:space="preserve"> علما اس پر کفر کا فتو</w:t>
      </w:r>
      <w:r>
        <w:rPr>
          <w:rFonts w:hint="cs"/>
          <w:rtl/>
        </w:rPr>
        <w:t>ی</w:t>
      </w:r>
      <w:r>
        <w:rPr>
          <w:rtl/>
        </w:rPr>
        <w:t xml:space="preserve"> ضرور لگاتے اورجس پر </w:t>
      </w:r>
      <w:r>
        <w:rPr>
          <w:rFonts w:hint="cs"/>
          <w:rtl/>
        </w:rPr>
        <w:t>ی</w:t>
      </w:r>
      <w:r>
        <w:rPr>
          <w:rFonts w:hint="eastAsia"/>
          <w:rtl/>
        </w:rPr>
        <w:t>ہ</w:t>
      </w:r>
      <w:r>
        <w:rPr>
          <w:rtl/>
        </w:rPr>
        <w:t xml:space="preserve"> فتو</w:t>
      </w:r>
      <w:r>
        <w:rPr>
          <w:rFonts w:hint="cs"/>
          <w:rtl/>
        </w:rPr>
        <w:t>ی</w:t>
      </w:r>
      <w:r>
        <w:rPr>
          <w:rtl/>
        </w:rPr>
        <w:t xml:space="preserve"> لگ جاتا وہ جذام کے مر</w:t>
      </w:r>
      <w:r>
        <w:rPr>
          <w:rFonts w:hint="cs"/>
          <w:rtl/>
        </w:rPr>
        <w:t>ی</w:t>
      </w:r>
      <w:r>
        <w:rPr>
          <w:rFonts w:hint="eastAsia"/>
          <w:rtl/>
        </w:rPr>
        <w:t>ض</w:t>
      </w:r>
      <w:r>
        <w:rPr>
          <w:rtl/>
        </w:rPr>
        <w:t xml:space="preserve"> سے بھ</w:t>
      </w:r>
      <w:r>
        <w:rPr>
          <w:rFonts w:hint="cs"/>
          <w:rtl/>
        </w:rPr>
        <w:t>ی</w:t>
      </w:r>
      <w:r>
        <w:rPr>
          <w:rtl/>
        </w:rPr>
        <w:t xml:space="preserve"> بد تر سمجھا جاتا اسے آباد</w:t>
      </w:r>
      <w:r>
        <w:rPr>
          <w:rFonts w:hint="cs"/>
          <w:rtl/>
        </w:rPr>
        <w:t>ی</w:t>
      </w:r>
      <w:r>
        <w:rPr>
          <w:rtl/>
        </w:rPr>
        <w:t xml:space="preserve"> سے باہر نکال کر دور دراز مقام پر پہنچا د</w:t>
      </w:r>
      <w:r>
        <w:rPr>
          <w:rFonts w:hint="cs"/>
          <w:rtl/>
        </w:rPr>
        <w:t>ی</w:t>
      </w:r>
      <w:r>
        <w:rPr>
          <w:rFonts w:hint="eastAsia"/>
          <w:rtl/>
        </w:rPr>
        <w:t>ا</w:t>
      </w:r>
      <w:r>
        <w:rPr>
          <w:rtl/>
        </w:rPr>
        <w:t xml:space="preserve"> جاتا ۔ </w:t>
      </w:r>
    </w:p>
    <w:p w:rsidR="00921C41" w:rsidRDefault="00921C41" w:rsidP="00921C41">
      <w:pPr>
        <w:pStyle w:val="libNormal"/>
        <w:rPr>
          <w:rtl/>
        </w:rPr>
      </w:pPr>
      <w:r>
        <w:rPr>
          <w:rFonts w:hint="eastAsia"/>
          <w:rtl/>
        </w:rPr>
        <w:t>چونکہ</w:t>
      </w:r>
      <w:r>
        <w:rPr>
          <w:rtl/>
        </w:rPr>
        <w:t xml:space="preserve"> جذام کے مر</w:t>
      </w:r>
      <w:r>
        <w:rPr>
          <w:rFonts w:hint="cs"/>
          <w:rtl/>
        </w:rPr>
        <w:t>ی</w:t>
      </w:r>
      <w:r>
        <w:rPr>
          <w:rFonts w:hint="eastAsia"/>
          <w:rtl/>
        </w:rPr>
        <w:t>ضوں</w:t>
      </w:r>
      <w:r>
        <w:rPr>
          <w:rtl/>
        </w:rPr>
        <w:t xml:space="preserve"> پر رحم کھا</w:t>
      </w:r>
      <w:r>
        <w:rPr>
          <w:rFonts w:hint="cs"/>
          <w:rtl/>
        </w:rPr>
        <w:t>ی</w:t>
      </w:r>
      <w:r>
        <w:rPr>
          <w:rFonts w:hint="eastAsia"/>
          <w:rtl/>
        </w:rPr>
        <w:t>ا</w:t>
      </w:r>
      <w:r>
        <w:rPr>
          <w:rtl/>
        </w:rPr>
        <w:t xml:space="preserve"> جاتا تھا انہ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اور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کا سازو سامان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جاتا تاکہ وہ خود کاشت کر</w:t>
      </w:r>
      <w:r>
        <w:rPr>
          <w:rFonts w:hint="cs"/>
          <w:rtl/>
        </w:rPr>
        <w:t>ی</w:t>
      </w:r>
      <w:r>
        <w:rPr>
          <w:rFonts w:hint="eastAsia"/>
          <w:rtl/>
        </w:rPr>
        <w:t>ں</w:t>
      </w:r>
      <w:r>
        <w:rPr>
          <w:rtl/>
        </w:rPr>
        <w:t xml:space="preserve"> اور اپنے لئے غلہ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جس پر ا</w:t>
      </w:r>
      <w:r>
        <w:rPr>
          <w:rFonts w:hint="cs"/>
          <w:rtl/>
        </w:rPr>
        <w:t>ی</w:t>
      </w:r>
      <w:r>
        <w:rPr>
          <w:rFonts w:hint="eastAsia"/>
          <w:rtl/>
        </w:rPr>
        <w:t>ک</w:t>
      </w:r>
      <w:r>
        <w:rPr>
          <w:rtl/>
        </w:rPr>
        <w:t xml:space="preserve"> دفعہ کفر کا فتو</w:t>
      </w:r>
      <w:r>
        <w:rPr>
          <w:rFonts w:hint="cs"/>
          <w:rtl/>
        </w:rPr>
        <w:t>ی</w:t>
      </w:r>
      <w:r>
        <w:rPr>
          <w:rtl/>
        </w:rPr>
        <w:t xml:space="preserve"> لگ جاتا تو اس پر کس</w:t>
      </w:r>
      <w:r>
        <w:rPr>
          <w:rFonts w:hint="cs"/>
          <w:rtl/>
        </w:rPr>
        <w:t>ی</w:t>
      </w:r>
      <w:r>
        <w:rPr>
          <w:rtl/>
        </w:rPr>
        <w:t xml:space="preserve"> قسم کا رحمنہ کھا</w:t>
      </w:r>
      <w:r>
        <w:rPr>
          <w:rFonts w:hint="cs"/>
          <w:rtl/>
        </w:rPr>
        <w:t>ی</w:t>
      </w:r>
      <w:r>
        <w:rPr>
          <w:rFonts w:hint="eastAsia"/>
          <w:rtl/>
        </w:rPr>
        <w:t>ا</w:t>
      </w:r>
      <w:r>
        <w:rPr>
          <w:rtl/>
        </w:rPr>
        <w:t xml:space="preserve"> جاتا اگر وہ کہ</w:t>
      </w:r>
      <w:r>
        <w:rPr>
          <w:rFonts w:hint="cs"/>
          <w:rtl/>
        </w:rPr>
        <w:t>ی</w:t>
      </w:r>
      <w:r>
        <w:rPr>
          <w:rFonts w:hint="eastAsia"/>
          <w:rtl/>
        </w:rPr>
        <w:t>ں</w:t>
      </w:r>
      <w:r>
        <w:rPr>
          <w:rtl/>
        </w:rPr>
        <w:t xml:space="preserve"> کام کر رہا ہو تا تو اسے وہ</w:t>
      </w:r>
      <w:r>
        <w:rPr>
          <w:rFonts w:hint="eastAsia"/>
          <w:rtl/>
        </w:rPr>
        <w:t>اں</w:t>
      </w:r>
      <w:r>
        <w:rPr>
          <w:rtl/>
        </w:rPr>
        <w:t xml:space="preserve"> سے نکژال د</w:t>
      </w:r>
      <w:r>
        <w:rPr>
          <w:rFonts w:hint="cs"/>
          <w:rtl/>
        </w:rPr>
        <w:t>ی</w:t>
      </w:r>
      <w:r>
        <w:rPr>
          <w:rFonts w:hint="eastAsia"/>
          <w:rtl/>
        </w:rPr>
        <w:t>ا</w:t>
      </w:r>
      <w:r>
        <w:rPr>
          <w:rtl/>
        </w:rPr>
        <w:t xml:space="preserve"> جاتا اور کوئ</w:t>
      </w:r>
      <w:r>
        <w:rPr>
          <w:rFonts w:hint="cs"/>
          <w:rtl/>
        </w:rPr>
        <w:t>ی</w:t>
      </w:r>
      <w:r>
        <w:rPr>
          <w:rtl/>
        </w:rPr>
        <w:t xml:space="preserve"> اس کو کام نہ د</w:t>
      </w:r>
      <w:r>
        <w:rPr>
          <w:rFonts w:hint="cs"/>
          <w:rtl/>
        </w:rPr>
        <w:t>ی</w:t>
      </w:r>
      <w:r>
        <w:rPr>
          <w:rFonts w:hint="eastAsia"/>
          <w:rtl/>
        </w:rPr>
        <w:t>تا</w:t>
      </w:r>
      <w:r>
        <w:rPr>
          <w:rtl/>
        </w:rPr>
        <w:t xml:space="preserve"> اگر وہ سودا گر ہوتا تو نہ اس سے کوئ</w:t>
      </w:r>
      <w:r>
        <w:rPr>
          <w:rFonts w:hint="cs"/>
          <w:rtl/>
        </w:rPr>
        <w:t>ی</w:t>
      </w:r>
      <w:r>
        <w:rPr>
          <w:rtl/>
        </w:rPr>
        <w:t xml:space="preserve"> سودا سلف کر</w:t>
      </w:r>
      <w:r>
        <w:rPr>
          <w:rFonts w:hint="cs"/>
          <w:rtl/>
        </w:rPr>
        <w:t>ی</w:t>
      </w:r>
      <w:r>
        <w:rPr>
          <w:rFonts w:hint="eastAsia"/>
          <w:rtl/>
        </w:rPr>
        <w:t>دتا</w:t>
      </w:r>
      <w:r>
        <w:rPr>
          <w:rtl/>
        </w:rPr>
        <w:t xml:space="preserve"> اور نہ اس کو سودا ب</w:t>
      </w:r>
      <w:r>
        <w:rPr>
          <w:rFonts w:hint="cs"/>
          <w:rtl/>
        </w:rPr>
        <w:t>ی</w:t>
      </w:r>
      <w:r>
        <w:rPr>
          <w:rFonts w:hint="eastAsia"/>
          <w:rtl/>
        </w:rPr>
        <w:t>چتا</w:t>
      </w:r>
      <w:r>
        <w:rPr>
          <w:rtl/>
        </w:rPr>
        <w:t xml:space="preserve"> اگر وہ صنعتکار ہوتا تو کوئ</w:t>
      </w:r>
      <w:r>
        <w:rPr>
          <w:rFonts w:hint="cs"/>
          <w:rtl/>
        </w:rPr>
        <w:t>ی</w:t>
      </w:r>
      <w:r>
        <w:rPr>
          <w:rtl/>
        </w:rPr>
        <w:t xml:space="preserve"> اس سے کس</w:t>
      </w:r>
      <w:r>
        <w:rPr>
          <w:rFonts w:hint="cs"/>
          <w:rtl/>
        </w:rPr>
        <w:t>ی</w:t>
      </w:r>
      <w:r>
        <w:rPr>
          <w:rtl/>
        </w:rPr>
        <w:t xml:space="preserve"> چ</w:t>
      </w:r>
      <w:r>
        <w:rPr>
          <w:rFonts w:hint="cs"/>
          <w:rtl/>
        </w:rPr>
        <w:t>ی</w:t>
      </w:r>
      <w:r>
        <w:rPr>
          <w:rFonts w:hint="eastAsia"/>
          <w:rtl/>
        </w:rPr>
        <w:t>ز</w:t>
      </w:r>
      <w:r>
        <w:rPr>
          <w:rtl/>
        </w:rPr>
        <w:t xml:space="preserve"> کے بنانے ک</w:t>
      </w:r>
      <w:r>
        <w:rPr>
          <w:rFonts w:hint="cs"/>
          <w:rtl/>
        </w:rPr>
        <w:t>ی</w:t>
      </w:r>
      <w:r>
        <w:rPr>
          <w:rFonts w:hint="eastAsia"/>
          <w:rtl/>
        </w:rPr>
        <w:t>لئے</w:t>
      </w:r>
      <w:r>
        <w:rPr>
          <w:rtl/>
        </w:rPr>
        <w:t xml:space="preserve"> رجوع نہ کرتا جب وہ اپنے گھر سے باہر آتا تو لوگ اسے تکل</w:t>
      </w:r>
      <w:r>
        <w:rPr>
          <w:rFonts w:hint="cs"/>
          <w:rtl/>
        </w:rPr>
        <w:t>ی</w:t>
      </w:r>
      <w:r>
        <w:rPr>
          <w:rFonts w:hint="eastAsia"/>
          <w:rtl/>
        </w:rPr>
        <w:t>ف</w:t>
      </w:r>
      <w:r>
        <w:rPr>
          <w:rtl/>
        </w:rPr>
        <w:t xml:space="preserve"> پہنچاتے اور اس پر عرصہ ح</w:t>
      </w:r>
      <w:r>
        <w:rPr>
          <w:rFonts w:hint="cs"/>
          <w:rtl/>
        </w:rPr>
        <w:t>ی</w:t>
      </w:r>
      <w:r>
        <w:rPr>
          <w:rFonts w:hint="eastAsia"/>
          <w:rtl/>
        </w:rPr>
        <w:t>ات</w:t>
      </w:r>
      <w:r>
        <w:rPr>
          <w:rtl/>
        </w:rPr>
        <w:t xml:space="preserve"> اس قدر تنگ کر د</w:t>
      </w:r>
      <w:r>
        <w:rPr>
          <w:rFonts w:hint="cs"/>
          <w:rtl/>
        </w:rPr>
        <w:t>ی</w:t>
      </w:r>
      <w:r>
        <w:rPr>
          <w:rFonts w:hint="eastAsia"/>
          <w:rtl/>
        </w:rPr>
        <w:t>ا</w:t>
      </w:r>
      <w:r>
        <w:rPr>
          <w:rtl/>
        </w:rPr>
        <w:t xml:space="preserve"> جاتا کہ اس ک</w:t>
      </w:r>
      <w:r>
        <w:rPr>
          <w:rFonts w:hint="cs"/>
          <w:rtl/>
        </w:rPr>
        <w:t>ی</w:t>
      </w:r>
      <w:r>
        <w:rPr>
          <w:rFonts w:hint="eastAsia"/>
          <w:rtl/>
        </w:rPr>
        <w:t>لئے</w:t>
      </w:r>
      <w:r>
        <w:rPr>
          <w:rtl/>
        </w:rPr>
        <w:t xml:space="preserve"> گھر سے نکلنا محال ہو جاتا </w:t>
      </w:r>
      <w:r>
        <w:rPr>
          <w:rFonts w:hint="cs"/>
          <w:rtl/>
        </w:rPr>
        <w:t>ی</w:t>
      </w:r>
      <w:r>
        <w:rPr>
          <w:rFonts w:hint="eastAsia"/>
          <w:rtl/>
        </w:rPr>
        <w:t>ہاں</w:t>
      </w:r>
      <w:r>
        <w:rPr>
          <w:rtl/>
        </w:rPr>
        <w:t xml:space="preserve"> تک کہ وہ اپنا گھر چھوڑ کر ہجرت بھ</w:t>
      </w:r>
      <w:r>
        <w:rPr>
          <w:rFonts w:hint="cs"/>
          <w:rtl/>
        </w:rPr>
        <w:t>ی</w:t>
      </w:r>
      <w:r>
        <w:rPr>
          <w:rtl/>
        </w:rPr>
        <w:t xml:space="preserve"> نہ کر سکتا تھا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وحد ت وجود کے نظر</w:t>
      </w:r>
      <w:r>
        <w:rPr>
          <w:rFonts w:hint="cs"/>
          <w:rtl/>
        </w:rPr>
        <w:t>ی</w:t>
      </w:r>
      <w:r>
        <w:rPr>
          <w:rFonts w:hint="eastAsia"/>
          <w:rtl/>
        </w:rPr>
        <w:t>ے</w:t>
      </w:r>
      <w:r>
        <w:rPr>
          <w:rtl/>
        </w:rPr>
        <w:t xml:space="preserve"> کے پ</w:t>
      </w:r>
      <w:r>
        <w:rPr>
          <w:rFonts w:hint="cs"/>
          <w:rtl/>
        </w:rPr>
        <w:t>ی</w:t>
      </w:r>
      <w:r>
        <w:rPr>
          <w:rFonts w:hint="eastAsia"/>
          <w:rtl/>
        </w:rPr>
        <w:t>روکاروں</w:t>
      </w:r>
      <w:r>
        <w:rPr>
          <w:rtl/>
        </w:rPr>
        <w:t xml:space="preserve"> نے اپنے نظر</w:t>
      </w:r>
      <w:r>
        <w:rPr>
          <w:rFonts w:hint="cs"/>
          <w:rtl/>
        </w:rPr>
        <w:t>ی</w:t>
      </w:r>
      <w:r>
        <w:rPr>
          <w:rFonts w:hint="eastAsia"/>
          <w:rtl/>
        </w:rPr>
        <w:t>ئے</w:t>
      </w:r>
      <w:r>
        <w:rPr>
          <w:rtl/>
        </w:rPr>
        <w:t xml:space="preserve"> کو اصطلاحات اور تعب</w:t>
      </w:r>
      <w:r>
        <w:rPr>
          <w:rFonts w:hint="cs"/>
          <w:rtl/>
        </w:rPr>
        <w:t>ی</w:t>
      </w:r>
      <w:r>
        <w:rPr>
          <w:rFonts w:hint="eastAsia"/>
          <w:rtl/>
        </w:rPr>
        <w:t>رات</w:t>
      </w:r>
      <w:r>
        <w:rPr>
          <w:rtl/>
        </w:rPr>
        <w:t xml:space="preserve"> کے لفافے م</w:t>
      </w:r>
      <w:r>
        <w:rPr>
          <w:rFonts w:hint="cs"/>
          <w:rtl/>
        </w:rPr>
        <w:t>ی</w:t>
      </w:r>
      <w:r>
        <w:rPr>
          <w:rFonts w:hint="eastAsia"/>
          <w:rtl/>
        </w:rPr>
        <w:t>ں</w:t>
      </w:r>
      <w:r>
        <w:rPr>
          <w:rtl/>
        </w:rPr>
        <w:t xml:space="preserve"> اس طرح بند ک</w:t>
      </w:r>
      <w:r>
        <w:rPr>
          <w:rFonts w:hint="cs"/>
          <w:rtl/>
        </w:rPr>
        <w:t>ی</w:t>
      </w:r>
      <w:r>
        <w:rPr>
          <w:rFonts w:hint="eastAsia"/>
          <w:rtl/>
        </w:rPr>
        <w:t>ا</w:t>
      </w:r>
      <w:r>
        <w:rPr>
          <w:rtl/>
        </w:rPr>
        <w:t xml:space="preserve"> </w:t>
      </w:r>
      <w:r>
        <w:rPr>
          <w:rtl/>
        </w:rPr>
        <w:lastRenderedPageBreak/>
        <w:t>کہ ان کے سوا ک</w:t>
      </w:r>
      <w:r>
        <w:rPr>
          <w:rFonts w:hint="eastAsia"/>
          <w:rtl/>
        </w:rPr>
        <w:t>س</w:t>
      </w:r>
      <w:r>
        <w:rPr>
          <w:rFonts w:hint="cs"/>
          <w:rtl/>
        </w:rPr>
        <w:t>ی</w:t>
      </w:r>
      <w:r>
        <w:rPr>
          <w:rtl/>
        </w:rPr>
        <w:t xml:space="preserve"> دوسرے کوخبر نہ ہوت</w:t>
      </w:r>
      <w:r>
        <w:rPr>
          <w:rFonts w:hint="cs"/>
          <w:rtl/>
        </w:rPr>
        <w:t>ی</w:t>
      </w:r>
      <w:r>
        <w:rPr>
          <w:rtl/>
        </w:rPr>
        <w:t xml:space="preserve"> تھ</w:t>
      </w:r>
      <w:r>
        <w:rPr>
          <w:rFonts w:hint="cs"/>
          <w:rtl/>
        </w:rPr>
        <w:t>ی</w:t>
      </w:r>
      <w:r>
        <w:rPr>
          <w:rtl/>
        </w:rPr>
        <w:t xml:space="preserve"> کہ وہ ک</w:t>
      </w:r>
      <w:r>
        <w:rPr>
          <w:rFonts w:hint="cs"/>
          <w:rtl/>
        </w:rPr>
        <w:t>ی</w:t>
      </w:r>
      <w:r>
        <w:rPr>
          <w:rFonts w:hint="eastAsia"/>
          <w:rtl/>
        </w:rPr>
        <w:t>ا</w:t>
      </w:r>
      <w:r>
        <w:rPr>
          <w:rtl/>
        </w:rPr>
        <w:t xml:space="preserve"> کہہ رہے ہ</w:t>
      </w:r>
      <w:r>
        <w:rPr>
          <w:rFonts w:hint="cs"/>
          <w:rtl/>
        </w:rPr>
        <w:t>ی</w:t>
      </w:r>
      <w:r>
        <w:rPr>
          <w:rFonts w:hint="eastAsia"/>
          <w:rtl/>
        </w:rPr>
        <w:t>ں</w:t>
      </w:r>
      <w:r>
        <w:rPr>
          <w:rtl/>
        </w:rPr>
        <w:t xml:space="preserve"> اور مذہب</w:t>
      </w:r>
      <w:r>
        <w:rPr>
          <w:rFonts w:hint="cs"/>
          <w:rtl/>
        </w:rPr>
        <w:t>ی</w:t>
      </w:r>
      <w:r>
        <w:rPr>
          <w:rtl/>
        </w:rPr>
        <w:t xml:space="preserve"> علماء ان کے اس کہنے ک</w:t>
      </w:r>
      <w:r>
        <w:rPr>
          <w:rFonts w:hint="cs"/>
          <w:rtl/>
        </w:rPr>
        <w:t>ی</w:t>
      </w:r>
      <w:r>
        <w:rPr>
          <w:rtl/>
        </w:rPr>
        <w:t xml:space="preserve"> بنا پر ان پر کفر کا فتو</w:t>
      </w:r>
      <w:r>
        <w:rPr>
          <w:rFonts w:hint="cs"/>
          <w:rtl/>
        </w:rPr>
        <w:t>ی</w:t>
      </w:r>
      <w:r>
        <w:rPr>
          <w:rtl/>
        </w:rPr>
        <w:t xml:space="preserve"> نہ</w:t>
      </w:r>
      <w:r>
        <w:rPr>
          <w:rFonts w:hint="cs"/>
          <w:rtl/>
        </w:rPr>
        <w:t>ی</w:t>
      </w:r>
      <w:r>
        <w:rPr>
          <w:rFonts w:hint="eastAsia"/>
          <w:rtl/>
        </w:rPr>
        <w:t>ں</w:t>
      </w:r>
      <w:r>
        <w:rPr>
          <w:rtl/>
        </w:rPr>
        <w:t xml:space="preserve"> لگا سکتے تھے ۔ </w:t>
      </w:r>
    </w:p>
    <w:p w:rsidR="00921C41" w:rsidRDefault="00921C41" w:rsidP="00921C41">
      <w:pPr>
        <w:pStyle w:val="libNormal"/>
        <w:rPr>
          <w:rtl/>
        </w:rPr>
      </w:pPr>
      <w:r>
        <w:rPr>
          <w:rFonts w:hint="eastAsia"/>
          <w:rtl/>
        </w:rPr>
        <w:t>صوف</w:t>
      </w:r>
      <w:r>
        <w:rPr>
          <w:rFonts w:hint="cs"/>
          <w:rtl/>
        </w:rPr>
        <w:t>ی</w:t>
      </w:r>
      <w:r>
        <w:rPr>
          <w:rFonts w:hint="eastAsia"/>
          <w:rtl/>
        </w:rPr>
        <w:t>ا</w:t>
      </w:r>
      <w:r>
        <w:rPr>
          <w:rtl/>
        </w:rPr>
        <w:t xml:space="preserve"> اور عرفا نے اپن</w:t>
      </w:r>
      <w:r>
        <w:rPr>
          <w:rFonts w:hint="cs"/>
          <w:rtl/>
        </w:rPr>
        <w:t>ی</w:t>
      </w:r>
      <w:r>
        <w:rPr>
          <w:rtl/>
        </w:rPr>
        <w:t xml:space="preserve"> گفتگو ک</w:t>
      </w:r>
      <w:r>
        <w:rPr>
          <w:rFonts w:hint="cs"/>
          <w:rtl/>
        </w:rPr>
        <w:t>ی</w:t>
      </w:r>
      <w:r>
        <w:rPr>
          <w:rFonts w:hint="eastAsia"/>
          <w:rtl/>
        </w:rPr>
        <w:t>لئے</w:t>
      </w:r>
      <w:r>
        <w:rPr>
          <w:rtl/>
        </w:rPr>
        <w:t xml:space="preserve"> م</w:t>
      </w:r>
      <w:r>
        <w:rPr>
          <w:rFonts w:hint="cs"/>
          <w:rtl/>
        </w:rPr>
        <w:t>ی</w:t>
      </w:r>
      <w:r>
        <w:rPr>
          <w:rFonts w:hint="eastAsia"/>
          <w:rtl/>
        </w:rPr>
        <w:t>کدہ</w:t>
      </w:r>
      <w:r>
        <w:rPr>
          <w:rtl/>
        </w:rPr>
        <w:t xml:space="preserve"> ‘ ساق</w:t>
      </w:r>
      <w:r>
        <w:rPr>
          <w:rFonts w:hint="cs"/>
          <w:rtl/>
        </w:rPr>
        <w:t>ی</w:t>
      </w:r>
      <w:r>
        <w:rPr>
          <w:rtl/>
        </w:rPr>
        <w:t xml:space="preserve"> ‘ ‘معشوق ‘ م</w:t>
      </w:r>
      <w:r>
        <w:rPr>
          <w:rFonts w:hint="cs"/>
          <w:rtl/>
        </w:rPr>
        <w:t>ی</w:t>
      </w:r>
      <w:r>
        <w:rPr>
          <w:rFonts w:hint="eastAsia"/>
          <w:rtl/>
        </w:rPr>
        <w:t>نا</w:t>
      </w:r>
      <w:r>
        <w:rPr>
          <w:rtl/>
        </w:rPr>
        <w:t xml:space="preserve"> ‘ ساغر اور مئے وغ</w:t>
      </w:r>
      <w:r>
        <w:rPr>
          <w:rFonts w:hint="cs"/>
          <w:rtl/>
        </w:rPr>
        <w:t>ی</w:t>
      </w:r>
      <w:r>
        <w:rPr>
          <w:rFonts w:hint="eastAsia"/>
          <w:rtl/>
        </w:rPr>
        <w:t>رہ</w:t>
      </w:r>
      <w:r>
        <w:rPr>
          <w:rtl/>
        </w:rPr>
        <w:t xml:space="preserve"> ک</w:t>
      </w:r>
      <w:r>
        <w:rPr>
          <w:rFonts w:hint="cs"/>
          <w:rtl/>
        </w:rPr>
        <w:t>ی</w:t>
      </w:r>
      <w:r>
        <w:rPr>
          <w:rtl/>
        </w:rPr>
        <w:t xml:space="preserve"> اصطلاحات ا</w:t>
      </w:r>
      <w:r>
        <w:rPr>
          <w:rFonts w:hint="cs"/>
          <w:rtl/>
        </w:rPr>
        <w:t>ی</w:t>
      </w:r>
      <w:r>
        <w:rPr>
          <w:rFonts w:hint="eastAsia"/>
          <w:rtl/>
        </w:rPr>
        <w:t>جاد</w:t>
      </w:r>
      <w:r>
        <w:rPr>
          <w:rtl/>
        </w:rPr>
        <w:t xml:space="preserve"> کر ل</w:t>
      </w:r>
      <w:r>
        <w:rPr>
          <w:rFonts w:hint="cs"/>
          <w:rtl/>
        </w:rPr>
        <w:t>ی</w:t>
      </w:r>
      <w:r>
        <w:rPr>
          <w:rFonts w:hint="eastAsia"/>
          <w:rtl/>
        </w:rPr>
        <w:t>ں</w:t>
      </w:r>
      <w:r>
        <w:rPr>
          <w:rtl/>
        </w:rPr>
        <w:t xml:space="preserve"> اور جب فارس</w:t>
      </w:r>
      <w:r>
        <w:rPr>
          <w:rFonts w:hint="cs"/>
          <w:rtl/>
        </w:rPr>
        <w:t>ی</w:t>
      </w:r>
      <w:r>
        <w:rPr>
          <w:rtl/>
        </w:rPr>
        <w:t xml:space="preserve"> زبان م</w:t>
      </w:r>
      <w:r>
        <w:rPr>
          <w:rFonts w:hint="cs"/>
          <w:rtl/>
        </w:rPr>
        <w:t>ی</w:t>
      </w:r>
      <w:r>
        <w:rPr>
          <w:rFonts w:hint="eastAsia"/>
          <w:rtl/>
        </w:rPr>
        <w:t>ں</w:t>
      </w:r>
      <w:r>
        <w:rPr>
          <w:rtl/>
        </w:rPr>
        <w:t xml:space="preserve"> عرفان</w:t>
      </w:r>
      <w:r>
        <w:rPr>
          <w:rFonts w:hint="cs"/>
          <w:rtl/>
        </w:rPr>
        <w:t>ی</w:t>
      </w:r>
      <w:r>
        <w:rPr>
          <w:rtl/>
        </w:rPr>
        <w:t xml:space="preserve"> شاعر</w:t>
      </w:r>
      <w:r>
        <w:rPr>
          <w:rFonts w:hint="cs"/>
          <w:rtl/>
        </w:rPr>
        <w:t>ی</w:t>
      </w:r>
      <w:r>
        <w:rPr>
          <w:rtl/>
        </w:rPr>
        <w:t xml:space="preserve"> کا رواج ہو ا تو ہ اصطلاح</w:t>
      </w:r>
      <w:r>
        <w:rPr>
          <w:rFonts w:hint="cs"/>
          <w:rtl/>
        </w:rPr>
        <w:t>ی</w:t>
      </w:r>
      <w:r>
        <w:rPr>
          <w:rFonts w:hint="eastAsia"/>
          <w:rtl/>
        </w:rPr>
        <w:t>ں</w:t>
      </w:r>
      <w:r>
        <w:rPr>
          <w:rtl/>
        </w:rPr>
        <w:t xml:space="preserve"> جوں ک</w:t>
      </w:r>
      <w:r>
        <w:rPr>
          <w:rFonts w:hint="cs"/>
          <w:rtl/>
        </w:rPr>
        <w:t>ی</w:t>
      </w:r>
      <w:r>
        <w:rPr>
          <w:rtl/>
        </w:rPr>
        <w:t xml:space="preserve"> توں شعر ک</w:t>
      </w:r>
      <w:r>
        <w:rPr>
          <w:rFonts w:hint="cs"/>
          <w:rtl/>
        </w:rPr>
        <w:t>ی</w:t>
      </w:r>
      <w:r>
        <w:rPr>
          <w:rtl/>
        </w:rPr>
        <w:t xml:space="preserve"> زبان م</w:t>
      </w:r>
      <w:r>
        <w:rPr>
          <w:rFonts w:hint="cs"/>
          <w:rtl/>
        </w:rPr>
        <w:t>ی</w:t>
      </w:r>
      <w:r>
        <w:rPr>
          <w:rFonts w:hint="eastAsia"/>
          <w:rtl/>
        </w:rPr>
        <w:t>ں</w:t>
      </w:r>
      <w:r>
        <w:rPr>
          <w:rtl/>
        </w:rPr>
        <w:t xml:space="preserve"> داخل ہو گئ</w:t>
      </w:r>
      <w:r>
        <w:rPr>
          <w:rFonts w:hint="cs"/>
          <w:rtl/>
        </w:rPr>
        <w:t>ی</w:t>
      </w:r>
      <w:r>
        <w:rPr>
          <w:rFonts w:hint="eastAsia"/>
          <w:rtl/>
        </w:rPr>
        <w:t>ں</w:t>
      </w:r>
      <w:r>
        <w:rPr>
          <w:rtl/>
        </w:rPr>
        <w:t xml:space="preserve"> اب وہ لوگ جو صوف</w:t>
      </w:r>
      <w:r>
        <w:rPr>
          <w:rFonts w:hint="cs"/>
          <w:rtl/>
        </w:rPr>
        <w:t>ی</w:t>
      </w:r>
      <w:r>
        <w:rPr>
          <w:rtl/>
        </w:rPr>
        <w:t xml:space="preserve"> اور عارف نہ</w:t>
      </w:r>
      <w:r>
        <w:rPr>
          <w:rFonts w:hint="cs"/>
          <w:rtl/>
        </w:rPr>
        <w:t>ی</w:t>
      </w:r>
      <w:r>
        <w:rPr>
          <w:rFonts w:hint="eastAsia"/>
          <w:rtl/>
        </w:rPr>
        <w:t>ں</w:t>
      </w:r>
      <w:r>
        <w:rPr>
          <w:rtl/>
        </w:rPr>
        <w:t xml:space="preserve"> تھے جو کچھ ع</w:t>
      </w:r>
      <w:r>
        <w:rPr>
          <w:rFonts w:hint="eastAsia"/>
          <w:rtl/>
        </w:rPr>
        <w:t>ارفوں</w:t>
      </w:r>
      <w:r>
        <w:rPr>
          <w:rtl/>
        </w:rPr>
        <w:t xml:space="preserve"> نے شعروں م</w:t>
      </w:r>
      <w:r>
        <w:rPr>
          <w:rFonts w:hint="cs"/>
          <w:rtl/>
        </w:rPr>
        <w:t>ی</w:t>
      </w:r>
      <w:r>
        <w:rPr>
          <w:rFonts w:hint="eastAsia"/>
          <w:rtl/>
        </w:rPr>
        <w:t>ں</w:t>
      </w:r>
      <w:r>
        <w:rPr>
          <w:rtl/>
        </w:rPr>
        <w:t xml:space="preserve"> کہا وہ ان ک</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اس طرح صوف</w:t>
      </w:r>
      <w:r>
        <w:rPr>
          <w:rFonts w:hint="cs"/>
          <w:rtl/>
        </w:rPr>
        <w:t>ی</w:t>
      </w:r>
      <w:r>
        <w:rPr>
          <w:rFonts w:hint="eastAsia"/>
          <w:rtl/>
        </w:rPr>
        <w:t>ا</w:t>
      </w:r>
      <w:r>
        <w:rPr>
          <w:rtl/>
        </w:rPr>
        <w:t xml:space="preserve"> اور عرفا کفر کے فتو</w:t>
      </w:r>
      <w:r>
        <w:rPr>
          <w:rFonts w:hint="cs"/>
          <w:rtl/>
        </w:rPr>
        <w:t>ی</w:t>
      </w:r>
      <w:r>
        <w:rPr>
          <w:rtl/>
        </w:rPr>
        <w:t xml:space="preserve"> س</w:t>
      </w:r>
      <w:r>
        <w:rPr>
          <w:rFonts w:hint="cs"/>
          <w:rtl/>
        </w:rPr>
        <w:t>ی</w:t>
      </w:r>
      <w:r>
        <w:rPr>
          <w:rFonts w:hint="eastAsia"/>
          <w:rtl/>
        </w:rPr>
        <w:t>بچ</w:t>
      </w:r>
      <w:r>
        <w:rPr>
          <w:rtl/>
        </w:rPr>
        <w:t xml:space="preserve"> گئے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تصوف اور عرفان</w:t>
      </w:r>
      <w:r>
        <w:rPr>
          <w:rFonts w:hint="cs"/>
          <w:rtl/>
        </w:rPr>
        <w:t>ی</w:t>
      </w:r>
      <w:r>
        <w:rPr>
          <w:rtl/>
        </w:rPr>
        <w:t xml:space="preserve"> سوچ نے ت</w:t>
      </w:r>
      <w:r>
        <w:rPr>
          <w:rFonts w:hint="cs"/>
          <w:rtl/>
        </w:rPr>
        <w:t>ی</w:t>
      </w:r>
      <w:r>
        <w:rPr>
          <w:rFonts w:hint="eastAsia"/>
          <w:rtl/>
        </w:rPr>
        <w:t>سر</w:t>
      </w:r>
      <w:r>
        <w:rPr>
          <w:rFonts w:hint="cs"/>
          <w:rtl/>
        </w:rPr>
        <w:t>ی</w:t>
      </w:r>
      <w:r>
        <w:rPr>
          <w:rtl/>
        </w:rPr>
        <w:t xml:space="preserve"> صد</w:t>
      </w:r>
      <w:r>
        <w:rPr>
          <w:rFonts w:hint="cs"/>
          <w:rtl/>
        </w:rPr>
        <w:t>ی</w:t>
      </w:r>
      <w:r>
        <w:rPr>
          <w:rtl/>
        </w:rPr>
        <w:t xml:space="preserve"> سے زور پکڑا اور اس وقت صوف</w:t>
      </w:r>
      <w:r>
        <w:rPr>
          <w:rFonts w:hint="cs"/>
          <w:rtl/>
        </w:rPr>
        <w:t>ی</w:t>
      </w:r>
      <w:r>
        <w:rPr>
          <w:rFonts w:hint="eastAsia"/>
          <w:rtl/>
        </w:rPr>
        <w:t>ا</w:t>
      </w:r>
      <w:r>
        <w:rPr>
          <w:rtl/>
        </w:rPr>
        <w:t xml:space="preserve"> اور عرفا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جعفر صادق (عل</w:t>
      </w:r>
      <w:r>
        <w:rPr>
          <w:rFonts w:hint="cs"/>
          <w:rtl/>
        </w:rPr>
        <w:t>ی</w:t>
      </w:r>
      <w:r>
        <w:rPr>
          <w:rFonts w:hint="eastAsia"/>
          <w:rtl/>
        </w:rPr>
        <w:t>ہ</w:t>
      </w:r>
      <w:r>
        <w:rPr>
          <w:rtl/>
        </w:rPr>
        <w:t xml:space="preserve"> السلام ) کا </w:t>
      </w:r>
      <w:r>
        <w:rPr>
          <w:rFonts w:hint="cs"/>
          <w:rtl/>
        </w:rPr>
        <w:t>ی</w:t>
      </w:r>
      <w:r>
        <w:rPr>
          <w:rFonts w:hint="eastAsia"/>
          <w:rtl/>
        </w:rPr>
        <w:t>ہ</w:t>
      </w:r>
      <w:r>
        <w:rPr>
          <w:rtl/>
        </w:rPr>
        <w:t xml:space="preserve"> عرفان کہ ہر چ</w:t>
      </w:r>
      <w:r>
        <w:rPr>
          <w:rFonts w:hint="cs"/>
          <w:rtl/>
        </w:rPr>
        <w:t>ی</w:t>
      </w:r>
      <w:r>
        <w:rPr>
          <w:rFonts w:hint="eastAsia"/>
          <w:rtl/>
        </w:rPr>
        <w:t>ز</w:t>
      </w:r>
      <w:r>
        <w:rPr>
          <w:rtl/>
        </w:rPr>
        <w:t xml:space="preserve"> خد</w:t>
      </w:r>
      <w:r>
        <w:rPr>
          <w:rFonts w:hint="eastAsia"/>
          <w:rtl/>
        </w:rPr>
        <w:t>ا</w:t>
      </w:r>
      <w:r>
        <w:rPr>
          <w:rtl/>
        </w:rPr>
        <w:t xml:space="preserve"> ک</w:t>
      </w:r>
      <w:r>
        <w:rPr>
          <w:rFonts w:hint="cs"/>
          <w:rtl/>
        </w:rPr>
        <w:t>ی</w:t>
      </w:r>
      <w:r>
        <w:rPr>
          <w:rtl/>
        </w:rPr>
        <w:t xml:space="preserve"> طرف لوٹت</w:t>
      </w:r>
      <w:r>
        <w:rPr>
          <w:rFonts w:hint="cs"/>
          <w:rtl/>
        </w:rPr>
        <w:t>ی</w:t>
      </w:r>
      <w:r>
        <w:rPr>
          <w:rtl/>
        </w:rPr>
        <w:t xml:space="preserve"> ہے وحدت وجود کا عق</w:t>
      </w:r>
      <w:r>
        <w:rPr>
          <w:rFonts w:hint="cs"/>
          <w:rtl/>
        </w:rPr>
        <w:t>ی</w:t>
      </w:r>
      <w:r>
        <w:rPr>
          <w:rFonts w:hint="eastAsia"/>
          <w:rtl/>
        </w:rPr>
        <w:t>دہ</w:t>
      </w:r>
      <w:r>
        <w:rPr>
          <w:rtl/>
        </w:rPr>
        <w:t xml:space="preserve"> ہے اور اپ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تھا ۔ </w:t>
      </w:r>
    </w:p>
    <w:p w:rsidR="00921C41" w:rsidRDefault="00921C41" w:rsidP="00921C41">
      <w:pPr>
        <w:pStyle w:val="libNormal"/>
        <w:rPr>
          <w:rtl/>
        </w:rPr>
      </w:pPr>
      <w:r>
        <w:rPr>
          <w:rFonts w:hint="eastAsia"/>
          <w:rtl/>
        </w:rPr>
        <w:t>جب</w:t>
      </w:r>
      <w:r>
        <w:rPr>
          <w:rtl/>
        </w:rPr>
        <w:t xml:space="preserve"> کہ جعفر صاد ق (عل</w:t>
      </w:r>
      <w:r>
        <w:rPr>
          <w:rFonts w:hint="cs"/>
          <w:rtl/>
        </w:rPr>
        <w:t>ی</w:t>
      </w:r>
      <w:r>
        <w:rPr>
          <w:rFonts w:hint="eastAsia"/>
          <w:rtl/>
        </w:rPr>
        <w:t>ہ</w:t>
      </w:r>
      <w:r>
        <w:rPr>
          <w:rtl/>
        </w:rPr>
        <w:t xml:space="preserve"> السلام ) وحدت وجود کے معتقد نہ تھے اور مخلوق کو خالق سے جداجانتے تھے د</w:t>
      </w:r>
      <w:r>
        <w:rPr>
          <w:rFonts w:hint="cs"/>
          <w:rtl/>
        </w:rPr>
        <w:t>ی</w:t>
      </w:r>
      <w:r>
        <w:rPr>
          <w:rFonts w:hint="eastAsia"/>
          <w:rtl/>
        </w:rPr>
        <w:t>ن</w:t>
      </w:r>
      <w:r>
        <w:rPr>
          <w:rtl/>
        </w:rPr>
        <w:t xml:space="preserve"> اسلام کے اصول کے مطابق آپ کا عق</w:t>
      </w:r>
      <w:r>
        <w:rPr>
          <w:rFonts w:hint="cs"/>
          <w:rtl/>
        </w:rPr>
        <w:t>ی</w:t>
      </w:r>
      <w:r>
        <w:rPr>
          <w:rFonts w:hint="eastAsia"/>
          <w:rtl/>
        </w:rPr>
        <w:t>دہ</w:t>
      </w:r>
      <w:r>
        <w:rPr>
          <w:rtl/>
        </w:rPr>
        <w:t xml:space="preserve"> تھا کہ کائنات م</w:t>
      </w:r>
      <w:r>
        <w:rPr>
          <w:rFonts w:hint="cs"/>
          <w:rtl/>
        </w:rPr>
        <w:t>ی</w:t>
      </w:r>
      <w:r>
        <w:rPr>
          <w:rFonts w:hint="eastAsia"/>
          <w:rtl/>
        </w:rPr>
        <w:t>ں</w:t>
      </w:r>
      <w:r>
        <w:rPr>
          <w:rtl/>
        </w:rPr>
        <w:t xml:space="preserve"> جو کچھ ہے خالق کا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ہوا ہے بعد م</w:t>
      </w:r>
      <w:r>
        <w:rPr>
          <w:rFonts w:hint="cs"/>
          <w:rtl/>
        </w:rPr>
        <w:t>ی</w:t>
      </w:r>
      <w:r>
        <w:rPr>
          <w:rFonts w:hint="eastAsia"/>
          <w:rtl/>
        </w:rPr>
        <w:t>ں</w:t>
      </w:r>
      <w:r>
        <w:rPr>
          <w:rtl/>
        </w:rPr>
        <w:t xml:space="preserve"> آنے والے زمانوں م</w:t>
      </w:r>
      <w:r>
        <w:rPr>
          <w:rFonts w:hint="cs"/>
          <w:rtl/>
        </w:rPr>
        <w:t>ی</w:t>
      </w:r>
      <w:r>
        <w:rPr>
          <w:rFonts w:hint="eastAsia"/>
          <w:rtl/>
        </w:rPr>
        <w:t>ں</w:t>
      </w:r>
      <w:r>
        <w:rPr>
          <w:rtl/>
        </w:rPr>
        <w:t xml:space="preserve"> جب علوم ک</w:t>
      </w:r>
      <w:r>
        <w:rPr>
          <w:rFonts w:hint="cs"/>
          <w:rtl/>
        </w:rPr>
        <w:t>ی</w:t>
      </w:r>
      <w:r>
        <w:rPr>
          <w:rtl/>
        </w:rPr>
        <w:t xml:space="preserve"> درجہ بند</w:t>
      </w:r>
      <w:r>
        <w:rPr>
          <w:rFonts w:hint="cs"/>
          <w:rtl/>
        </w:rPr>
        <w:t>ی</w:t>
      </w:r>
      <w:r>
        <w:rPr>
          <w:rtl/>
        </w:rPr>
        <w:t xml:space="preserve"> اس طرح ک</w:t>
      </w:r>
      <w:r>
        <w:rPr>
          <w:rFonts w:hint="cs"/>
          <w:rtl/>
        </w:rPr>
        <w:t>ی</w:t>
      </w:r>
      <w:r>
        <w:rPr>
          <w:rtl/>
        </w:rPr>
        <w:t xml:space="preserve"> گئ</w:t>
      </w:r>
      <w:r>
        <w:rPr>
          <w:rFonts w:hint="cs"/>
          <w:rtl/>
        </w:rPr>
        <w:t>ی</w:t>
      </w:r>
      <w:r>
        <w:rPr>
          <w:rtl/>
        </w:rPr>
        <w:t xml:space="preserve"> کہ عرفان </w:t>
      </w:r>
      <w:r>
        <w:rPr>
          <w:rFonts w:hint="eastAsia"/>
          <w:rtl/>
        </w:rPr>
        <w:t>اور</w:t>
      </w:r>
      <w:r>
        <w:rPr>
          <w:rtl/>
        </w:rPr>
        <w:t xml:space="preserve"> فلسفہ کو علوم سے جدا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علماء نے جعفر صادق (عل</w:t>
      </w:r>
      <w:r>
        <w:rPr>
          <w:rFonts w:hint="cs"/>
          <w:rtl/>
        </w:rPr>
        <w:t>ی</w:t>
      </w:r>
      <w:r>
        <w:rPr>
          <w:rFonts w:hint="eastAsia"/>
          <w:rtl/>
        </w:rPr>
        <w:t>ہ</w:t>
      </w:r>
      <w:r>
        <w:rPr>
          <w:rtl/>
        </w:rPr>
        <w:t xml:space="preserve"> السلام ) کے اس نظر</w:t>
      </w:r>
      <w:r>
        <w:rPr>
          <w:rFonts w:hint="cs"/>
          <w:rtl/>
        </w:rPr>
        <w:t>ی</w:t>
      </w:r>
      <w:r>
        <w:rPr>
          <w:rFonts w:hint="eastAsia"/>
          <w:rtl/>
        </w:rPr>
        <w:t>ئے</w:t>
      </w:r>
      <w:r>
        <w:rPr>
          <w:rtl/>
        </w:rPr>
        <w:t xml:space="preserve"> کو کہ ہر چ</w:t>
      </w:r>
      <w:r>
        <w:rPr>
          <w:rFonts w:hint="cs"/>
          <w:rtl/>
        </w:rPr>
        <w:t>ی</w:t>
      </w:r>
      <w:r>
        <w:rPr>
          <w:rFonts w:hint="eastAsia"/>
          <w:rtl/>
        </w:rPr>
        <w:t>ز</w:t>
      </w:r>
      <w:r>
        <w:rPr>
          <w:rtl/>
        </w:rPr>
        <w:t xml:space="preserve"> خدا ک</w:t>
      </w:r>
      <w:r>
        <w:rPr>
          <w:rFonts w:hint="cs"/>
          <w:rtl/>
        </w:rPr>
        <w:t>ی</w:t>
      </w:r>
      <w:r>
        <w:rPr>
          <w:rtl/>
        </w:rPr>
        <w:t xml:space="preserve"> طرف لوٹت</w:t>
      </w:r>
      <w:r>
        <w:rPr>
          <w:rFonts w:hint="cs"/>
          <w:rtl/>
        </w:rPr>
        <w:t>ی</w:t>
      </w:r>
      <w:r>
        <w:rPr>
          <w:rtl/>
        </w:rPr>
        <w:t xml:space="preserve"> ہے کہ عرفان</w:t>
      </w:r>
      <w:r>
        <w:rPr>
          <w:rFonts w:hint="cs"/>
          <w:rtl/>
        </w:rPr>
        <w:t>ی</w:t>
      </w:r>
      <w:r>
        <w:rPr>
          <w:rtl/>
        </w:rPr>
        <w:t xml:space="preserve"> نظر</w:t>
      </w:r>
      <w:r>
        <w:rPr>
          <w:rFonts w:hint="cs"/>
          <w:rtl/>
        </w:rPr>
        <w:t>ی</w:t>
      </w:r>
      <w:r>
        <w:rPr>
          <w:rFonts w:hint="eastAsia"/>
          <w:rtl/>
        </w:rPr>
        <w:t>ہ</w:t>
      </w:r>
      <w:r>
        <w:rPr>
          <w:rtl/>
        </w:rPr>
        <w:t xml:space="preserve"> سمجھا ہے نہ کہ علم</w:t>
      </w:r>
      <w:r>
        <w:rPr>
          <w:rFonts w:hint="cs"/>
          <w:rtl/>
        </w:rPr>
        <w:t>ی</w:t>
      </w:r>
      <w:r>
        <w:rPr>
          <w:rtl/>
        </w:rPr>
        <w:t xml:space="preserve"> ل</w:t>
      </w:r>
      <w:r>
        <w:rPr>
          <w:rFonts w:hint="cs"/>
          <w:rtl/>
        </w:rPr>
        <w:t>ی</w:t>
      </w:r>
      <w:r>
        <w:rPr>
          <w:rFonts w:hint="eastAsia"/>
          <w:rtl/>
        </w:rPr>
        <w:t>کن</w:t>
      </w:r>
      <w:r>
        <w:rPr>
          <w:rtl/>
        </w:rPr>
        <w:t xml:space="preserve"> آج علماء پر علوم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واضح ہوئ</w:t>
      </w:r>
      <w:r>
        <w:rPr>
          <w:rFonts w:hint="cs"/>
          <w:rtl/>
        </w:rPr>
        <w:t>ی</w:t>
      </w:r>
      <w:r>
        <w:rPr>
          <w:rtl/>
        </w:rPr>
        <w:t xml:space="preserve"> ہے کہ جو کچھ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تھا ا</w:t>
      </w:r>
      <w:r>
        <w:rPr>
          <w:rFonts w:hint="eastAsia"/>
          <w:rtl/>
        </w:rPr>
        <w:t>س</w:t>
      </w:r>
      <w:r>
        <w:rPr>
          <w:rtl/>
        </w:rPr>
        <w:t xml:space="preserve"> کا تعلق علم سے ہے نہ کہ عرفان سے </w:t>
      </w:r>
    </w:p>
    <w:p w:rsidR="00921C41" w:rsidRDefault="00921C41" w:rsidP="00921C41">
      <w:pPr>
        <w:pStyle w:val="libNormal"/>
        <w:rPr>
          <w:rtl/>
        </w:rPr>
      </w:pPr>
      <w:r>
        <w:rPr>
          <w:rFonts w:hint="eastAsia"/>
          <w:rtl/>
        </w:rPr>
        <w:t>ابھ</w:t>
      </w:r>
      <w:r>
        <w:rPr>
          <w:rFonts w:hint="cs"/>
          <w:rtl/>
        </w:rPr>
        <w:t>ی</w:t>
      </w:r>
      <w:r>
        <w:rPr>
          <w:rtl/>
        </w:rPr>
        <w:t xml:space="preserve"> اس بارے م</w:t>
      </w:r>
      <w:r>
        <w:rPr>
          <w:rFonts w:hint="cs"/>
          <w:rtl/>
        </w:rPr>
        <w:t>ی</w:t>
      </w:r>
      <w:r>
        <w:rPr>
          <w:rFonts w:hint="eastAsia"/>
          <w:rtl/>
        </w:rPr>
        <w:t>ں</w:t>
      </w:r>
      <w:r>
        <w:rPr>
          <w:rtl/>
        </w:rPr>
        <w:t xml:space="preserve"> دو ٹوک الفاظ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کرنا قبل از وقت ہے تمام چ</w:t>
      </w:r>
      <w:r>
        <w:rPr>
          <w:rFonts w:hint="cs"/>
          <w:rtl/>
        </w:rPr>
        <w:t>ی</w:t>
      </w:r>
      <w:r>
        <w:rPr>
          <w:rFonts w:hint="eastAsia"/>
          <w:rtl/>
        </w:rPr>
        <w:t>زں</w:t>
      </w:r>
      <w:r>
        <w:rPr>
          <w:rtl/>
        </w:rPr>
        <w:t xml:space="preserve"> صرف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(جعفر صادق (عل</w:t>
      </w:r>
      <w:r>
        <w:rPr>
          <w:rFonts w:hint="cs"/>
          <w:rtl/>
        </w:rPr>
        <w:t>ی</w:t>
      </w:r>
      <w:r>
        <w:rPr>
          <w:rFonts w:hint="eastAsia"/>
          <w:rtl/>
        </w:rPr>
        <w:t>ہ</w:t>
      </w:r>
      <w:r>
        <w:rPr>
          <w:rtl/>
        </w:rPr>
        <w:t xml:space="preserve"> السلام ) کے بقول خدا ک</w:t>
      </w:r>
      <w:r>
        <w:rPr>
          <w:rFonts w:hint="cs"/>
          <w:rtl/>
        </w:rPr>
        <w:t>ی</w:t>
      </w:r>
      <w:r>
        <w:rPr>
          <w:rtl/>
        </w:rPr>
        <w:t xml:space="preserve"> طرف پلٹ</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ثابت ہو چک</w:t>
      </w:r>
      <w:r>
        <w:rPr>
          <w:rFonts w:hint="cs"/>
          <w:rtl/>
        </w:rPr>
        <w:t>ی</w:t>
      </w:r>
      <w:r>
        <w:rPr>
          <w:rtl/>
        </w:rPr>
        <w:t xml:space="preserve"> ہے کہ ہر دفعہ جب ال</w:t>
      </w:r>
      <w:r>
        <w:rPr>
          <w:rFonts w:hint="cs"/>
          <w:rtl/>
        </w:rPr>
        <w:t>ی</w:t>
      </w:r>
      <w:r>
        <w:rPr>
          <w:rFonts w:hint="eastAsia"/>
          <w:rtl/>
        </w:rPr>
        <w:t>کٹران</w:t>
      </w:r>
      <w:r>
        <w:rPr>
          <w:rtl/>
        </w:rPr>
        <w:t xml:space="preserve"> سے شعاع نکلت</w:t>
      </w:r>
      <w:r>
        <w:rPr>
          <w:rFonts w:hint="cs"/>
          <w:rtl/>
        </w:rPr>
        <w:t>ی</w:t>
      </w:r>
      <w:r>
        <w:rPr>
          <w:rFonts w:hint="eastAsia"/>
          <w:rtl/>
        </w:rPr>
        <w:t>ہے</w:t>
      </w:r>
      <w:r>
        <w:rPr>
          <w:rtl/>
        </w:rPr>
        <w:t xml:space="preserve"> تو وہ شعاع ا</w:t>
      </w:r>
      <w:r>
        <w:rPr>
          <w:rFonts w:hint="cs"/>
          <w:rtl/>
        </w:rPr>
        <w:t>ی</w:t>
      </w:r>
      <w:r>
        <w:rPr>
          <w:rFonts w:hint="eastAsia"/>
          <w:rtl/>
        </w:rPr>
        <w:t>ک</w:t>
      </w:r>
      <w:r>
        <w:rPr>
          <w:rtl/>
        </w:rPr>
        <w:t xml:space="preserve"> طرف کو جات</w:t>
      </w:r>
      <w:r>
        <w:rPr>
          <w:rFonts w:hint="cs"/>
          <w:rtl/>
        </w:rPr>
        <w:t>ی</w:t>
      </w:r>
      <w:r>
        <w:rPr>
          <w:rtl/>
        </w:rPr>
        <w:t xml:space="preserve"> ہے اور جب تک اس کے راستے م</w:t>
      </w:r>
      <w:r>
        <w:rPr>
          <w:rFonts w:hint="cs"/>
          <w:rtl/>
        </w:rPr>
        <w:t>ی</w:t>
      </w:r>
      <w:r>
        <w:rPr>
          <w:rFonts w:hint="eastAsia"/>
          <w:rtl/>
        </w:rPr>
        <w:t>ں</w:t>
      </w:r>
      <w:r>
        <w:rPr>
          <w:rtl/>
        </w:rPr>
        <w:t xml:space="preserve"> مقناط</w:t>
      </w:r>
      <w:r>
        <w:rPr>
          <w:rFonts w:hint="cs"/>
          <w:rtl/>
        </w:rPr>
        <w:t>ی</w:t>
      </w:r>
      <w:r>
        <w:rPr>
          <w:rFonts w:hint="eastAsia"/>
          <w:rtl/>
        </w:rPr>
        <w:t>س</w:t>
      </w:r>
      <w:r>
        <w:rPr>
          <w:rFonts w:hint="cs"/>
          <w:rtl/>
        </w:rPr>
        <w:t>ی</w:t>
      </w:r>
      <w:r>
        <w:rPr>
          <w:rtl/>
        </w:rPr>
        <w:t xml:space="preserve"> قوت حائل نہ ہو وہ اطراف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پھ</w:t>
      </w:r>
      <w:r>
        <w:rPr>
          <w:rFonts w:hint="cs"/>
          <w:rtl/>
        </w:rPr>
        <w:t>ی</w:t>
      </w:r>
      <w:r>
        <w:rPr>
          <w:rFonts w:hint="eastAsia"/>
          <w:rtl/>
        </w:rPr>
        <w:t>لت</w:t>
      </w:r>
      <w:r>
        <w:rPr>
          <w:rFonts w:hint="cs"/>
          <w:rtl/>
        </w:rPr>
        <w:t>ی</w:t>
      </w:r>
      <w:r>
        <w:rPr>
          <w:rtl/>
        </w:rPr>
        <w:t xml:space="preserve"> البتہ وہ اس صورت م</w:t>
      </w:r>
      <w:r>
        <w:rPr>
          <w:rFonts w:hint="cs"/>
          <w:rtl/>
        </w:rPr>
        <w:t>ی</w:t>
      </w:r>
      <w:r>
        <w:rPr>
          <w:rFonts w:hint="eastAsia"/>
          <w:rtl/>
        </w:rPr>
        <w:t>ں</w:t>
      </w:r>
      <w:r>
        <w:rPr>
          <w:rtl/>
        </w:rPr>
        <w:t xml:space="preserve"> اطراف م</w:t>
      </w:r>
      <w:r>
        <w:rPr>
          <w:rFonts w:hint="cs"/>
          <w:rtl/>
        </w:rPr>
        <w:t>ی</w:t>
      </w:r>
      <w:r>
        <w:rPr>
          <w:rFonts w:hint="eastAsia"/>
          <w:rtl/>
        </w:rPr>
        <w:t>ں</w:t>
      </w:r>
      <w:r>
        <w:rPr>
          <w:rtl/>
        </w:rPr>
        <w:t xml:space="preserve"> پھ</w:t>
      </w:r>
      <w:r>
        <w:rPr>
          <w:rFonts w:hint="cs"/>
          <w:rtl/>
        </w:rPr>
        <w:t>ی</w:t>
      </w:r>
      <w:r>
        <w:rPr>
          <w:rFonts w:hint="eastAsia"/>
          <w:rtl/>
        </w:rPr>
        <w:t>لت</w:t>
      </w:r>
      <w:r>
        <w:rPr>
          <w:rFonts w:hint="cs"/>
          <w:rtl/>
        </w:rPr>
        <w:t>ی</w:t>
      </w:r>
      <w:r>
        <w:rPr>
          <w:rtl/>
        </w:rPr>
        <w:t xml:space="preserve"> ہے جب برق</w:t>
      </w:r>
      <w:r>
        <w:rPr>
          <w:rFonts w:hint="cs"/>
          <w:rtl/>
        </w:rPr>
        <w:t>ی</w:t>
      </w:r>
      <w:r>
        <w:rPr>
          <w:rtl/>
        </w:rPr>
        <w:t xml:space="preserve"> اور مقناط</w:t>
      </w:r>
      <w:r>
        <w:rPr>
          <w:rFonts w:hint="cs"/>
          <w:rtl/>
        </w:rPr>
        <w:t>ی</w:t>
      </w:r>
      <w:r>
        <w:rPr>
          <w:rFonts w:hint="eastAsia"/>
          <w:rtl/>
        </w:rPr>
        <w:t>س</w:t>
      </w:r>
      <w:r>
        <w:rPr>
          <w:rFonts w:hint="cs"/>
          <w:rtl/>
        </w:rPr>
        <w:t>ی</w:t>
      </w:r>
      <w:r>
        <w:rPr>
          <w:rtl/>
        </w:rPr>
        <w:t xml:space="preserve"> لہر کا جزو شمار ہوں کہ </w:t>
      </w:r>
      <w:r>
        <w:rPr>
          <w:rFonts w:hint="eastAsia"/>
          <w:rtl/>
        </w:rPr>
        <w:t>اس</w:t>
      </w:r>
      <w:r>
        <w:rPr>
          <w:rtl/>
        </w:rPr>
        <w:t xml:space="preserve"> صورت م</w:t>
      </w:r>
      <w:r>
        <w:rPr>
          <w:rFonts w:hint="cs"/>
          <w:rtl/>
        </w:rPr>
        <w:t>ی</w:t>
      </w:r>
      <w:r>
        <w:rPr>
          <w:rFonts w:hint="eastAsia"/>
          <w:rtl/>
        </w:rPr>
        <w:t>ں</w:t>
      </w:r>
      <w:r>
        <w:rPr>
          <w:rtl/>
        </w:rPr>
        <w:t xml:space="preserve"> وہ اطراف م</w:t>
      </w:r>
      <w:r>
        <w:rPr>
          <w:rFonts w:hint="cs"/>
          <w:rtl/>
        </w:rPr>
        <w:t>ی</w:t>
      </w:r>
      <w:r>
        <w:rPr>
          <w:rFonts w:hint="eastAsia"/>
          <w:rtl/>
        </w:rPr>
        <w:t>ں</w:t>
      </w:r>
      <w:r>
        <w:rPr>
          <w:rtl/>
        </w:rPr>
        <w:t xml:space="preserve"> پھ</w:t>
      </w:r>
      <w:r>
        <w:rPr>
          <w:rFonts w:hint="cs"/>
          <w:rtl/>
        </w:rPr>
        <w:t>ی</w:t>
      </w:r>
      <w:r>
        <w:rPr>
          <w:rFonts w:hint="eastAsia"/>
          <w:rtl/>
        </w:rPr>
        <w:t>لت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لہر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سے ٹ</w:t>
      </w:r>
      <w:r>
        <w:rPr>
          <w:rFonts w:hint="cs"/>
          <w:rtl/>
        </w:rPr>
        <w:t>ی</w:t>
      </w:r>
      <w:r>
        <w:rPr>
          <w:rFonts w:hint="eastAsia"/>
          <w:rtl/>
        </w:rPr>
        <w:t>ل</w:t>
      </w:r>
      <w:r>
        <w:rPr>
          <w:rFonts w:hint="cs"/>
          <w:rtl/>
        </w:rPr>
        <w:t>ی</w:t>
      </w:r>
      <w:r>
        <w:rPr>
          <w:rtl/>
        </w:rPr>
        <w:t xml:space="preserve"> فون ‘ ر</w:t>
      </w:r>
      <w:r>
        <w:rPr>
          <w:rFonts w:hint="cs"/>
          <w:rtl/>
        </w:rPr>
        <w:t>ی</w:t>
      </w:r>
      <w:r>
        <w:rPr>
          <w:rFonts w:hint="eastAsia"/>
          <w:rtl/>
        </w:rPr>
        <w:t>ڈ</w:t>
      </w:r>
      <w:r>
        <w:rPr>
          <w:rFonts w:hint="cs"/>
          <w:rtl/>
        </w:rPr>
        <w:t>ی</w:t>
      </w:r>
      <w:r>
        <w:rPr>
          <w:rFonts w:hint="eastAsia"/>
          <w:rtl/>
        </w:rPr>
        <w:t>و</w:t>
      </w:r>
      <w:r>
        <w:rPr>
          <w:rtl/>
        </w:rPr>
        <w:t xml:space="preserve"> اور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کام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ہم</w:t>
      </w:r>
      <w:r>
        <w:rPr>
          <w:rtl/>
        </w:rPr>
        <w:t xml:space="preserve"> ال</w:t>
      </w:r>
      <w:r>
        <w:rPr>
          <w:rFonts w:hint="cs"/>
          <w:rtl/>
        </w:rPr>
        <w:t>ی</w:t>
      </w:r>
      <w:r>
        <w:rPr>
          <w:rFonts w:hint="eastAsia"/>
          <w:rtl/>
        </w:rPr>
        <w:t>کٹرانوں</w:t>
      </w:r>
      <w:r>
        <w:rPr>
          <w:rtl/>
        </w:rPr>
        <w:t xml:space="preserve"> ک</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سمت م</w:t>
      </w:r>
      <w:r>
        <w:rPr>
          <w:rFonts w:hint="cs"/>
          <w:rtl/>
        </w:rPr>
        <w:t>ی</w:t>
      </w:r>
      <w:r>
        <w:rPr>
          <w:rFonts w:hint="eastAsia"/>
          <w:rtl/>
        </w:rPr>
        <w:t>ں</w:t>
      </w:r>
      <w:r>
        <w:rPr>
          <w:rtl/>
        </w:rPr>
        <w:t xml:space="preserve"> حرکت کو قطب نما ک</w:t>
      </w:r>
      <w:r>
        <w:rPr>
          <w:rFonts w:hint="cs"/>
          <w:rtl/>
        </w:rPr>
        <w:t>ی</w:t>
      </w:r>
      <w:r>
        <w:rPr>
          <w:rtl/>
        </w:rPr>
        <w:t xml:space="preserve"> سوئ</w:t>
      </w:r>
      <w:r>
        <w:rPr>
          <w:rFonts w:hint="cs"/>
          <w:rtl/>
        </w:rPr>
        <w:t>ی</w:t>
      </w:r>
      <w:r>
        <w:rPr>
          <w:rtl/>
        </w:rPr>
        <w:t xml:space="preserve"> کے ذر</w:t>
      </w:r>
      <w:r>
        <w:rPr>
          <w:rFonts w:hint="cs"/>
          <w:rtl/>
        </w:rPr>
        <w:t>ی</w:t>
      </w:r>
      <w:r>
        <w:rPr>
          <w:rFonts w:hint="eastAsia"/>
          <w:rtl/>
        </w:rPr>
        <w:t>عے</w:t>
      </w:r>
      <w:r>
        <w:rPr>
          <w:rtl/>
        </w:rPr>
        <w:t xml:space="preserve"> محسوس کر سکتے ہ</w:t>
      </w:r>
      <w:r>
        <w:rPr>
          <w:rFonts w:hint="cs"/>
          <w:rtl/>
        </w:rPr>
        <w:t>ی</w:t>
      </w:r>
      <w:r>
        <w:rPr>
          <w:rFonts w:hint="eastAsia"/>
          <w:rtl/>
        </w:rPr>
        <w:t>ں</w:t>
      </w:r>
      <w:r>
        <w:rPr>
          <w:rtl/>
        </w:rPr>
        <w:t xml:space="preserve"> جو ہم</w:t>
      </w:r>
      <w:r>
        <w:rPr>
          <w:rFonts w:hint="cs"/>
          <w:rtl/>
        </w:rPr>
        <w:t>ی</w:t>
      </w:r>
      <w:r>
        <w:rPr>
          <w:rFonts w:hint="eastAsia"/>
          <w:rtl/>
        </w:rPr>
        <w:t>شہ</w:t>
      </w:r>
      <w:r>
        <w:rPr>
          <w:rtl/>
        </w:rPr>
        <w:t xml:space="preserve"> شمال ک</w:t>
      </w:r>
      <w:r>
        <w:rPr>
          <w:rFonts w:hint="cs"/>
          <w:rtl/>
        </w:rPr>
        <w:t>ی</w:t>
      </w:r>
      <w:r>
        <w:rPr>
          <w:rtl/>
        </w:rPr>
        <w:t xml:space="preserve"> جانب رہت</w:t>
      </w:r>
      <w:r>
        <w:rPr>
          <w:rFonts w:hint="cs"/>
          <w:rtl/>
        </w:rPr>
        <w:t>ی</w:t>
      </w:r>
      <w:r>
        <w:rPr>
          <w:rtl/>
        </w:rPr>
        <w:t xml:space="preserve"> ہے کہا جاتا ہے کہ کرہ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قطب نما شمال</w:t>
      </w:r>
      <w:r>
        <w:rPr>
          <w:rFonts w:hint="cs"/>
          <w:rtl/>
        </w:rPr>
        <w:t>ی</w:t>
      </w:r>
      <w:r>
        <w:rPr>
          <w:rtl/>
        </w:rPr>
        <w:t xml:space="preserve"> قطب کے مقناط</w:t>
      </w:r>
      <w:r>
        <w:rPr>
          <w:rFonts w:hint="cs"/>
          <w:rtl/>
        </w:rPr>
        <w:t>ی</w:t>
      </w:r>
      <w:r>
        <w:rPr>
          <w:rFonts w:hint="eastAsia"/>
          <w:rtl/>
        </w:rPr>
        <w:t>س</w:t>
      </w:r>
      <w:r>
        <w:rPr>
          <w:rFonts w:hint="cs"/>
          <w:rtl/>
        </w:rPr>
        <w:t>ی</w:t>
      </w:r>
      <w:r>
        <w:rPr>
          <w:rtl/>
        </w:rPr>
        <w:t xml:space="preserve"> م</w:t>
      </w:r>
      <w:r>
        <w:rPr>
          <w:rFonts w:hint="cs"/>
          <w:rtl/>
        </w:rPr>
        <w:t>ی</w:t>
      </w:r>
      <w:r>
        <w:rPr>
          <w:rFonts w:hint="eastAsia"/>
          <w:rtl/>
        </w:rPr>
        <w:t>دان</w:t>
      </w:r>
      <w:r>
        <w:rPr>
          <w:rtl/>
        </w:rPr>
        <w:t xml:space="preserve"> ک</w:t>
      </w:r>
      <w:r>
        <w:rPr>
          <w:rFonts w:hint="cs"/>
          <w:rtl/>
        </w:rPr>
        <w:t>ی</w:t>
      </w:r>
      <w:r>
        <w:rPr>
          <w:rtl/>
        </w:rPr>
        <w:t xml:space="preserve"> طرف کھنچا رہتا ہے اور اس</w:t>
      </w:r>
      <w:r>
        <w:rPr>
          <w:rFonts w:hint="cs"/>
          <w:rtl/>
        </w:rPr>
        <w:t>ی</w:t>
      </w:r>
      <w:r>
        <w:rPr>
          <w:rtl/>
        </w:rPr>
        <w:t xml:space="preserve"> بنا پر قطب نما ک</w:t>
      </w:r>
      <w:r>
        <w:rPr>
          <w:rFonts w:hint="cs"/>
          <w:rtl/>
        </w:rPr>
        <w:t>ی</w:t>
      </w:r>
      <w:r>
        <w:rPr>
          <w:rtl/>
        </w:rPr>
        <w:t xml:space="preserve"> سوئ</w:t>
      </w:r>
      <w:r>
        <w:rPr>
          <w:rFonts w:hint="cs"/>
          <w:rtl/>
        </w:rPr>
        <w:t>ی</w:t>
      </w:r>
      <w:r>
        <w:rPr>
          <w:rtl/>
        </w:rPr>
        <w:t xml:space="preserve"> شمال ک</w:t>
      </w:r>
      <w:r>
        <w:rPr>
          <w:rFonts w:hint="cs"/>
          <w:rtl/>
        </w:rPr>
        <w:t>ی</w:t>
      </w:r>
      <w:r>
        <w:rPr>
          <w:rtl/>
        </w:rPr>
        <w:t xml:space="preserve"> جانب رہت</w:t>
      </w:r>
      <w:r>
        <w:rPr>
          <w:rFonts w:hint="cs"/>
          <w:rtl/>
        </w:rPr>
        <w:t>ی</w:t>
      </w:r>
      <w:r>
        <w:rPr>
          <w:rtl/>
        </w:rPr>
        <w:t xml:space="preserve"> ہے ۔ </w:t>
      </w:r>
    </w:p>
    <w:p w:rsidR="00921C41" w:rsidRDefault="00921C41" w:rsidP="00921C41">
      <w:pPr>
        <w:pStyle w:val="libNormal"/>
        <w:rPr>
          <w:rtl/>
        </w:rPr>
      </w:pPr>
      <w:r>
        <w:rPr>
          <w:rFonts w:hint="eastAsia"/>
          <w:rtl/>
        </w:rPr>
        <w:lastRenderedPageBreak/>
        <w:t>قطب</w:t>
      </w:r>
      <w:r>
        <w:rPr>
          <w:rtl/>
        </w:rPr>
        <w:t xml:space="preserve"> نما مسلمانوں ک</w:t>
      </w:r>
      <w:r>
        <w:rPr>
          <w:rFonts w:hint="cs"/>
          <w:rtl/>
        </w:rPr>
        <w:t>ی</w:t>
      </w:r>
      <w:r>
        <w:rPr>
          <w:rtl/>
        </w:rPr>
        <w:t xml:space="preserve"> ا</w:t>
      </w:r>
      <w:r>
        <w:rPr>
          <w:rFonts w:hint="cs"/>
          <w:rtl/>
        </w:rPr>
        <w:t>ی</w:t>
      </w:r>
      <w:r>
        <w:rPr>
          <w:rFonts w:hint="eastAsia"/>
          <w:rtl/>
        </w:rPr>
        <w:t>جاد</w:t>
      </w:r>
      <w:r>
        <w:rPr>
          <w:rtl/>
        </w:rPr>
        <w:t xml:space="preserve"> ہے اور ج</w:t>
      </w:r>
      <w:r>
        <w:rPr>
          <w:rFonts w:hint="cs"/>
          <w:rtl/>
        </w:rPr>
        <w:t>ی</w:t>
      </w:r>
      <w:r>
        <w:rPr>
          <w:rFonts w:hint="eastAsia"/>
          <w:rtl/>
        </w:rPr>
        <w:t>سا</w:t>
      </w:r>
      <w:r>
        <w:rPr>
          <w:rtl/>
        </w:rPr>
        <w:t xml:space="preserve"> کہ ہم</w:t>
      </w:r>
      <w:r>
        <w:rPr>
          <w:rFonts w:hint="cs"/>
          <w:rtl/>
        </w:rPr>
        <w:t>ی</w:t>
      </w:r>
      <w:r>
        <w:rPr>
          <w:rFonts w:hint="eastAsia"/>
          <w:rtl/>
        </w:rPr>
        <w:t>ں</w:t>
      </w:r>
      <w:r>
        <w:rPr>
          <w:rtl/>
        </w:rPr>
        <w:t xml:space="preserve"> معلوم ہے کہ اس ا</w:t>
      </w:r>
      <w:r>
        <w:rPr>
          <w:rFonts w:hint="cs"/>
          <w:rtl/>
        </w:rPr>
        <w:t>ی</w:t>
      </w:r>
      <w:r>
        <w:rPr>
          <w:rFonts w:hint="eastAsia"/>
          <w:rtl/>
        </w:rPr>
        <w:t>جاد</w:t>
      </w:r>
      <w:r>
        <w:rPr>
          <w:rtl/>
        </w:rPr>
        <w:t xml:space="preserve"> نے سمندر</w:t>
      </w:r>
      <w:r>
        <w:rPr>
          <w:rFonts w:hint="cs"/>
          <w:rtl/>
        </w:rPr>
        <w:t>ی</w:t>
      </w:r>
      <w:r>
        <w:rPr>
          <w:rtl/>
        </w:rPr>
        <w:t xml:space="preserve"> سفر م</w:t>
      </w:r>
      <w:r>
        <w:rPr>
          <w:rFonts w:hint="cs"/>
          <w:rtl/>
        </w:rPr>
        <w:t>ی</w:t>
      </w:r>
      <w:r>
        <w:rPr>
          <w:rFonts w:hint="eastAsia"/>
          <w:rtl/>
        </w:rPr>
        <w:t>ں</w:t>
      </w:r>
      <w:r>
        <w:rPr>
          <w:rtl/>
        </w:rPr>
        <w:t xml:space="preserve"> کاف</w:t>
      </w:r>
      <w:r>
        <w:rPr>
          <w:rFonts w:hint="cs"/>
          <w:rtl/>
        </w:rPr>
        <w:t>ی</w:t>
      </w:r>
      <w:r>
        <w:rPr>
          <w:rtl/>
        </w:rPr>
        <w:t xml:space="preserve"> مدد ک</w:t>
      </w:r>
      <w:r>
        <w:rPr>
          <w:rFonts w:hint="cs"/>
          <w:rtl/>
        </w:rPr>
        <w:t>ی</w:t>
      </w:r>
      <w:r>
        <w:rPr>
          <w:rtl/>
        </w:rPr>
        <w:t xml:space="preserve"> ہے اگر قطب نما ا</w:t>
      </w:r>
      <w:r>
        <w:rPr>
          <w:rFonts w:hint="cs"/>
          <w:rtl/>
        </w:rPr>
        <w:t>ی</w:t>
      </w:r>
      <w:r>
        <w:rPr>
          <w:rFonts w:hint="eastAsia"/>
          <w:rtl/>
        </w:rPr>
        <w:t>جاد</w:t>
      </w:r>
      <w:r>
        <w:rPr>
          <w:rtl/>
        </w:rPr>
        <w:t xml:space="preserve"> نہ ہوتا تو نہ تو پرتگال کا باشندہ واسکوڈے گاما پندرھو</w:t>
      </w:r>
      <w:r>
        <w:rPr>
          <w:rFonts w:hint="cs"/>
          <w:rtl/>
        </w:rPr>
        <w:t>ی</w:t>
      </w:r>
      <w:r>
        <w:rPr>
          <w:rFonts w:hint="eastAsia"/>
          <w:rtl/>
        </w:rPr>
        <w:t>ں</w:t>
      </w:r>
      <w:r>
        <w:rPr>
          <w:rtl/>
        </w:rPr>
        <w:t xml:space="preserve"> صد</w:t>
      </w:r>
      <w:r>
        <w:rPr>
          <w:rFonts w:hint="cs"/>
          <w:rtl/>
        </w:rPr>
        <w:t>ی</w:t>
      </w:r>
      <w:r>
        <w:rPr>
          <w:rtl/>
        </w:rPr>
        <w:t xml:space="preserve"> ک</w:t>
      </w:r>
      <w:r>
        <w:rPr>
          <w:rFonts w:hint="cs"/>
          <w:rtl/>
        </w:rPr>
        <w:t>ی</w:t>
      </w:r>
      <w:r>
        <w:rPr>
          <w:rtl/>
        </w:rPr>
        <w:t xml:space="preserve"> دوسر</w:t>
      </w:r>
      <w:r>
        <w:rPr>
          <w:rFonts w:hint="cs"/>
          <w:rtl/>
        </w:rPr>
        <w:t>ی</w:t>
      </w:r>
      <w:r>
        <w:rPr>
          <w:rtl/>
        </w:rPr>
        <w:t xml:space="preserve"> دھائ</w:t>
      </w:r>
      <w:r>
        <w:rPr>
          <w:rFonts w:hint="cs"/>
          <w:rtl/>
        </w:rPr>
        <w:t>ی</w:t>
      </w:r>
      <w:r>
        <w:rPr>
          <w:rtl/>
        </w:rPr>
        <w:t xml:space="preserve"> م</w:t>
      </w:r>
      <w:r>
        <w:rPr>
          <w:rFonts w:hint="cs"/>
          <w:rtl/>
        </w:rPr>
        <w:t>ی</w:t>
      </w:r>
      <w:r>
        <w:rPr>
          <w:rFonts w:hint="eastAsia"/>
          <w:rtl/>
        </w:rPr>
        <w:t>ں</w:t>
      </w:r>
      <w:r>
        <w:rPr>
          <w:rtl/>
        </w:rPr>
        <w:t xml:space="preserve"> کشت</w:t>
      </w:r>
      <w:r>
        <w:rPr>
          <w:rFonts w:hint="cs"/>
          <w:rtl/>
        </w:rPr>
        <w:t>ی</w:t>
      </w:r>
      <w:r>
        <w:rPr>
          <w:rtl/>
        </w:rPr>
        <w:t xml:space="preserve"> کے ذر</w:t>
      </w:r>
      <w:r>
        <w:rPr>
          <w:rFonts w:hint="cs"/>
          <w:rtl/>
        </w:rPr>
        <w:t>ی</w:t>
      </w:r>
      <w:r>
        <w:rPr>
          <w:rFonts w:hint="eastAsia"/>
          <w:rtl/>
        </w:rPr>
        <w:t>عے</w:t>
      </w:r>
      <w:r>
        <w:rPr>
          <w:rtl/>
        </w:rPr>
        <w:t xml:space="preserve"> جنوب</w:t>
      </w:r>
      <w:r>
        <w:rPr>
          <w:rFonts w:hint="cs"/>
          <w:rtl/>
        </w:rPr>
        <w:t>ی</w:t>
      </w:r>
      <w:r>
        <w:rPr>
          <w:rtl/>
        </w:rPr>
        <w:t xml:space="preserve"> افر</w:t>
      </w:r>
      <w:r>
        <w:rPr>
          <w:rFonts w:hint="cs"/>
          <w:rtl/>
        </w:rPr>
        <w:t>ی</w:t>
      </w:r>
      <w:r>
        <w:rPr>
          <w:rFonts w:hint="eastAsia"/>
          <w:rtl/>
        </w:rPr>
        <w:t>قہ</w:t>
      </w:r>
      <w:r>
        <w:rPr>
          <w:rtl/>
        </w:rPr>
        <w:t xml:space="preserve"> ‘ ہندوستان پہنچ سکتا تھا اور نہ </w:t>
      </w:r>
      <w:r>
        <w:rPr>
          <w:rFonts w:hint="eastAsia"/>
          <w:rtl/>
        </w:rPr>
        <w:t>اٹ</w:t>
      </w:r>
      <w:r>
        <w:rPr>
          <w:rFonts w:hint="cs"/>
          <w:rtl/>
        </w:rPr>
        <w:t>ی</w:t>
      </w:r>
      <w:r>
        <w:rPr>
          <w:rFonts w:hint="eastAsia"/>
          <w:rtl/>
        </w:rPr>
        <w:t>ل</w:t>
      </w:r>
      <w:r>
        <w:rPr>
          <w:rFonts w:hint="cs"/>
          <w:rtl/>
        </w:rPr>
        <w:t>ی</w:t>
      </w:r>
      <w:r>
        <w:rPr>
          <w:rtl/>
        </w:rPr>
        <w:t xml:space="preserve"> کا کرسٹوفرکولمبس اپنے زمانے م</w:t>
      </w:r>
      <w:r>
        <w:rPr>
          <w:rFonts w:hint="cs"/>
          <w:rtl/>
        </w:rPr>
        <w:t>ی</w:t>
      </w:r>
      <w:r>
        <w:rPr>
          <w:rFonts w:hint="eastAsia"/>
          <w:rtl/>
        </w:rPr>
        <w:t>ں</w:t>
      </w:r>
      <w:r>
        <w:rPr>
          <w:rtl/>
        </w:rPr>
        <w:t xml:space="preserve"> کشت</w:t>
      </w:r>
      <w:r>
        <w:rPr>
          <w:rFonts w:hint="cs"/>
          <w:rtl/>
        </w:rPr>
        <w:t>ی</w:t>
      </w:r>
      <w:r>
        <w:rPr>
          <w:rtl/>
        </w:rPr>
        <w:t xml:space="preserve"> کے ذر</w:t>
      </w:r>
      <w:r>
        <w:rPr>
          <w:rFonts w:hint="cs"/>
          <w:rtl/>
        </w:rPr>
        <w:t>ی</w:t>
      </w:r>
      <w:r>
        <w:rPr>
          <w:rFonts w:hint="eastAsia"/>
          <w:rtl/>
        </w:rPr>
        <w:t>عے</w:t>
      </w:r>
      <w:r>
        <w:rPr>
          <w:rtl/>
        </w:rPr>
        <w:t xml:space="preserve"> امر</w:t>
      </w:r>
      <w:r>
        <w:rPr>
          <w:rFonts w:hint="cs"/>
          <w:rtl/>
        </w:rPr>
        <w:t>ی</w:t>
      </w:r>
      <w:r>
        <w:rPr>
          <w:rFonts w:hint="eastAsia"/>
          <w:rtl/>
        </w:rPr>
        <w:t>کہ</w:t>
      </w:r>
      <w:r>
        <w:rPr>
          <w:rtl/>
        </w:rPr>
        <w:t xml:space="preserve"> در</w:t>
      </w:r>
      <w:r>
        <w:rPr>
          <w:rFonts w:hint="cs"/>
          <w:rtl/>
        </w:rPr>
        <w:t>ی</w:t>
      </w:r>
      <w:r>
        <w:rPr>
          <w:rFonts w:hint="eastAsia"/>
          <w:rtl/>
        </w:rPr>
        <w:t>افت</w:t>
      </w:r>
      <w:r>
        <w:rPr>
          <w:rtl/>
        </w:rPr>
        <w:t xml:space="preserve"> کر سکتا تھا اور نہ پرتگال</w:t>
      </w:r>
      <w:r>
        <w:rPr>
          <w:rFonts w:hint="cs"/>
          <w:rtl/>
        </w:rPr>
        <w:t>ی</w:t>
      </w:r>
      <w:r>
        <w:rPr>
          <w:rtl/>
        </w:rPr>
        <w:t xml:space="preserve"> ماج</w:t>
      </w:r>
      <w:r>
        <w:rPr>
          <w:rFonts w:hint="cs"/>
          <w:rtl/>
        </w:rPr>
        <w:t>ی</w:t>
      </w:r>
      <w:r>
        <w:rPr>
          <w:rFonts w:hint="eastAsia"/>
          <w:rtl/>
        </w:rPr>
        <w:t>لان</w:t>
      </w:r>
      <w:r>
        <w:rPr>
          <w:rtl/>
        </w:rPr>
        <w:t xml:space="preserve"> اسپ</w:t>
      </w:r>
      <w:r>
        <w:rPr>
          <w:rFonts w:hint="cs"/>
          <w:rtl/>
        </w:rPr>
        <w:t>ی</w:t>
      </w:r>
      <w:r>
        <w:rPr>
          <w:rFonts w:hint="eastAsia"/>
          <w:rtl/>
        </w:rPr>
        <w:t>ن</w:t>
      </w:r>
      <w:r>
        <w:rPr>
          <w:rtl/>
        </w:rPr>
        <w:t xml:space="preserve"> کے بادشاہ کے خرچ پر کشت</w:t>
      </w:r>
      <w:r>
        <w:rPr>
          <w:rFonts w:hint="cs"/>
          <w:rtl/>
        </w:rPr>
        <w:t>ی</w:t>
      </w:r>
      <w:r>
        <w:rPr>
          <w:rtl/>
        </w:rPr>
        <w:t xml:space="preserve"> کے ذر</w:t>
      </w:r>
      <w:r>
        <w:rPr>
          <w:rFonts w:hint="cs"/>
          <w:rtl/>
        </w:rPr>
        <w:t>ی</w:t>
      </w:r>
      <w:r>
        <w:rPr>
          <w:rFonts w:hint="eastAsia"/>
          <w:rtl/>
        </w:rPr>
        <w:t>عے</w:t>
      </w:r>
      <w:r>
        <w:rPr>
          <w:rtl/>
        </w:rPr>
        <w:t xml:space="preserve"> دن</w:t>
      </w:r>
      <w:r>
        <w:rPr>
          <w:rFonts w:hint="cs"/>
          <w:rtl/>
        </w:rPr>
        <w:t>ی</w:t>
      </w:r>
      <w:r>
        <w:rPr>
          <w:rFonts w:hint="eastAsia"/>
          <w:rtl/>
        </w:rPr>
        <w:t>ا</w:t>
      </w:r>
      <w:r>
        <w:rPr>
          <w:rtl/>
        </w:rPr>
        <w:t xml:space="preserve"> کے اطراف م</w:t>
      </w:r>
      <w:r>
        <w:rPr>
          <w:rFonts w:hint="cs"/>
          <w:rtl/>
        </w:rPr>
        <w:t>ی</w:t>
      </w:r>
      <w:r>
        <w:rPr>
          <w:rFonts w:hint="eastAsia"/>
          <w:rtl/>
        </w:rPr>
        <w:t>ں</w:t>
      </w:r>
      <w:r>
        <w:rPr>
          <w:rtl/>
        </w:rPr>
        <w:t xml:space="preserve"> چکر لگا سکتا تھا اس طرحاس نے نا قابل ترد</w:t>
      </w:r>
      <w:r>
        <w:rPr>
          <w:rFonts w:hint="cs"/>
          <w:rtl/>
        </w:rPr>
        <w:t>ی</w:t>
      </w:r>
      <w:r>
        <w:rPr>
          <w:rFonts w:hint="eastAsia"/>
          <w:rtl/>
        </w:rPr>
        <w:t>د</w:t>
      </w:r>
      <w:r>
        <w:rPr>
          <w:rtl/>
        </w:rPr>
        <w:t xml:space="preserve"> طور پر ثابت ک</w:t>
      </w:r>
      <w:r>
        <w:rPr>
          <w:rFonts w:hint="cs"/>
          <w:rtl/>
        </w:rPr>
        <w:t>ی</w:t>
      </w:r>
      <w:r>
        <w:rPr>
          <w:rFonts w:hint="eastAsia"/>
          <w:rtl/>
        </w:rPr>
        <w:t>ا</w:t>
      </w:r>
      <w:r>
        <w:rPr>
          <w:rtl/>
        </w:rPr>
        <w:t xml:space="preserve"> ہے کہ زم</w:t>
      </w:r>
      <w:r>
        <w:rPr>
          <w:rFonts w:hint="cs"/>
          <w:rtl/>
        </w:rPr>
        <w:t>ی</w:t>
      </w:r>
      <w:r>
        <w:rPr>
          <w:rFonts w:hint="eastAsia"/>
          <w:rtl/>
        </w:rPr>
        <w:t>ن</w:t>
      </w:r>
      <w:r>
        <w:rPr>
          <w:rtl/>
        </w:rPr>
        <w:t xml:space="preserve"> گول ہے ج</w:t>
      </w:r>
      <w:r>
        <w:rPr>
          <w:rFonts w:hint="cs"/>
          <w:rtl/>
        </w:rPr>
        <w:t>ی</w:t>
      </w:r>
      <w:r>
        <w:rPr>
          <w:rFonts w:hint="eastAsia"/>
          <w:rtl/>
        </w:rPr>
        <w:t>سا</w:t>
      </w:r>
      <w:r>
        <w:rPr>
          <w:rtl/>
        </w:rPr>
        <w:t xml:space="preserve"> کہ ہم مانتے ہ</w:t>
      </w:r>
      <w:r>
        <w:rPr>
          <w:rFonts w:hint="cs"/>
          <w:rtl/>
        </w:rPr>
        <w:t>ی</w:t>
      </w:r>
      <w:r>
        <w:rPr>
          <w:rFonts w:hint="eastAsia"/>
          <w:rtl/>
        </w:rPr>
        <w:t>ں</w:t>
      </w:r>
      <w:r>
        <w:rPr>
          <w:rtl/>
        </w:rPr>
        <w:t xml:space="preserve"> کہ آج بھ</w:t>
      </w:r>
      <w:r>
        <w:rPr>
          <w:rFonts w:hint="cs"/>
          <w:rtl/>
        </w:rPr>
        <w:t>ی</w:t>
      </w:r>
      <w:r>
        <w:rPr>
          <w:rtl/>
        </w:rPr>
        <w:t xml:space="preserve"> قطب نما جہازران</w:t>
      </w:r>
      <w:r>
        <w:rPr>
          <w:rFonts w:hint="cs"/>
          <w:rtl/>
        </w:rPr>
        <w:t>ی</w:t>
      </w:r>
      <w:r>
        <w:rPr>
          <w:rtl/>
        </w:rPr>
        <w:t xml:space="preserve"> ک</w:t>
      </w:r>
      <w:r>
        <w:rPr>
          <w:rFonts w:hint="cs"/>
          <w:rtl/>
        </w:rPr>
        <w:t>ی</w:t>
      </w:r>
      <w:r>
        <w:rPr>
          <w:rFonts w:hint="eastAsia"/>
          <w:rtl/>
        </w:rPr>
        <w:t>لئے</w:t>
      </w:r>
      <w:r>
        <w:rPr>
          <w:rtl/>
        </w:rPr>
        <w:t xml:space="preserve"> انتہائ</w:t>
      </w:r>
      <w:r>
        <w:rPr>
          <w:rFonts w:hint="cs"/>
          <w:rtl/>
        </w:rPr>
        <w:t>ی</w:t>
      </w:r>
      <w:r>
        <w:rPr>
          <w:rtl/>
        </w:rPr>
        <w:t xml:space="preserve"> ضرورت ہے اس کے باوجود کہ ہوائ</w:t>
      </w:r>
      <w:r>
        <w:rPr>
          <w:rFonts w:hint="cs"/>
          <w:rtl/>
        </w:rPr>
        <w:t>ی</w:t>
      </w:r>
      <w:r>
        <w:rPr>
          <w:rtl/>
        </w:rPr>
        <w:t xml:space="preserve"> جہاز کا رابطہ ا</w:t>
      </w:r>
      <w:r>
        <w:rPr>
          <w:rFonts w:hint="cs"/>
          <w:rtl/>
        </w:rPr>
        <w:t>ی</w:t>
      </w:r>
      <w:r>
        <w:rPr>
          <w:rFonts w:hint="eastAsia"/>
          <w:rtl/>
        </w:rPr>
        <w:t>ئر</w:t>
      </w:r>
      <w:r>
        <w:rPr>
          <w:rtl/>
        </w:rPr>
        <w:t xml:space="preserve"> پورٹ ک</w:t>
      </w:r>
      <w:r>
        <w:rPr>
          <w:rFonts w:hint="cs"/>
          <w:rtl/>
        </w:rPr>
        <w:t>ی</w:t>
      </w:r>
      <w:r>
        <w:rPr>
          <w:rFonts w:hint="eastAsia"/>
          <w:rtl/>
        </w:rPr>
        <w:t>ساتھ</w:t>
      </w:r>
      <w:r>
        <w:rPr>
          <w:rtl/>
        </w:rPr>
        <w:t xml:space="preserve"> مسلسل قائم رہتا ہے اور کنٹرول ٹاور سے اسے ہدا</w:t>
      </w:r>
      <w:r>
        <w:rPr>
          <w:rFonts w:hint="cs"/>
          <w:rtl/>
        </w:rPr>
        <w:t>ی</w:t>
      </w:r>
      <w:r>
        <w:rPr>
          <w:rFonts w:hint="eastAsia"/>
          <w:rtl/>
        </w:rPr>
        <w:t>ات</w:t>
      </w:r>
      <w:r>
        <w:rPr>
          <w:rtl/>
        </w:rPr>
        <w:t xml:space="preserve"> ملت</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 xml:space="preserve"> کوئ</w:t>
      </w:r>
      <w:r>
        <w:rPr>
          <w:rFonts w:hint="cs"/>
          <w:rtl/>
        </w:rPr>
        <w:t>ی</w:t>
      </w:r>
      <w:r>
        <w:rPr>
          <w:rtl/>
        </w:rPr>
        <w:t xml:space="preserve"> ہوائ</w:t>
      </w:r>
      <w:r>
        <w:rPr>
          <w:rFonts w:hint="cs"/>
          <w:rtl/>
        </w:rPr>
        <w:t>ی</w:t>
      </w:r>
      <w:r>
        <w:rPr>
          <w:rtl/>
        </w:rPr>
        <w:t xml:space="preserve"> جہاز قطب نما سے بے ن</w:t>
      </w:r>
      <w:r>
        <w:rPr>
          <w:rFonts w:hint="cs"/>
          <w:rtl/>
        </w:rPr>
        <w:t>ی</w:t>
      </w:r>
      <w:r>
        <w:rPr>
          <w:rFonts w:hint="eastAsia"/>
          <w:rtl/>
        </w:rPr>
        <w:t>ا</w:t>
      </w:r>
      <w:r>
        <w:rPr>
          <w:rtl/>
        </w:rPr>
        <w:t xml:space="preserve"> زنہ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جب</w:t>
      </w:r>
      <w:r>
        <w:rPr>
          <w:rtl/>
        </w:rPr>
        <w:t xml:space="preserve"> خلائ</w:t>
      </w:r>
      <w:r>
        <w:rPr>
          <w:rFonts w:hint="cs"/>
          <w:rtl/>
        </w:rPr>
        <w:t>ی</w:t>
      </w:r>
      <w:r>
        <w:rPr>
          <w:rtl/>
        </w:rPr>
        <w:t xml:space="preserve"> جہاز چاند پر پہنچے تو ان کے قطب نما ک</w:t>
      </w:r>
      <w:r>
        <w:rPr>
          <w:rFonts w:hint="cs"/>
          <w:rtl/>
        </w:rPr>
        <w:t>ی</w:t>
      </w:r>
      <w:r>
        <w:rPr>
          <w:rtl/>
        </w:rPr>
        <w:t xml:space="preserve"> سوئ</w:t>
      </w:r>
      <w:r>
        <w:rPr>
          <w:rFonts w:hint="cs"/>
          <w:rtl/>
        </w:rPr>
        <w:t>ی</w:t>
      </w:r>
      <w:r>
        <w:rPr>
          <w:rtl/>
        </w:rPr>
        <w:t xml:space="preserve"> اس طرح شمال ک</w:t>
      </w:r>
      <w:r>
        <w:rPr>
          <w:rFonts w:hint="cs"/>
          <w:rtl/>
        </w:rPr>
        <w:t>ی</w:t>
      </w:r>
      <w:r>
        <w:rPr>
          <w:rtl/>
        </w:rPr>
        <w:t xml:space="preserve"> جانب مڑ</w:t>
      </w:r>
      <w:r>
        <w:rPr>
          <w:rFonts w:hint="cs"/>
          <w:rtl/>
        </w:rPr>
        <w:t>ی</w:t>
      </w:r>
      <w:r>
        <w:rPr>
          <w:rtl/>
        </w:rPr>
        <w:t xml:space="preserve"> رہ</w:t>
      </w:r>
      <w:r>
        <w:rPr>
          <w:rFonts w:hint="cs"/>
          <w:rtl/>
        </w:rPr>
        <w:t>ی</w:t>
      </w:r>
      <w:r>
        <w:rPr>
          <w:rtl/>
        </w:rPr>
        <w:t xml:space="preserve"> اس پر سائنس دانوں نے گمان ک</w:t>
      </w:r>
      <w:r>
        <w:rPr>
          <w:rFonts w:hint="cs"/>
          <w:rtl/>
        </w:rPr>
        <w:t>ی</w:t>
      </w:r>
      <w:r>
        <w:rPr>
          <w:rFonts w:hint="eastAsia"/>
          <w:rtl/>
        </w:rPr>
        <w:t>ا</w:t>
      </w:r>
      <w:r>
        <w:rPr>
          <w:rtl/>
        </w:rPr>
        <w:t xml:space="preserve"> کہ قطب نما ابھ</w:t>
      </w:r>
      <w:r>
        <w:rPr>
          <w:rFonts w:hint="cs"/>
          <w:rtl/>
        </w:rPr>
        <w:t>ی</w:t>
      </w:r>
      <w:r>
        <w:rPr>
          <w:rtl/>
        </w:rPr>
        <w:t xml:space="preserve"> تک زم</w:t>
      </w:r>
      <w:r>
        <w:rPr>
          <w:rFonts w:hint="cs"/>
          <w:rtl/>
        </w:rPr>
        <w:t>ی</w:t>
      </w:r>
      <w:r>
        <w:rPr>
          <w:rFonts w:hint="eastAsia"/>
          <w:rtl/>
        </w:rPr>
        <w:t>ن</w:t>
      </w:r>
      <w:r>
        <w:rPr>
          <w:rFonts w:hint="cs"/>
          <w:rtl/>
        </w:rPr>
        <w:t>ی</w:t>
      </w:r>
      <w:r>
        <w:rPr>
          <w:rtl/>
        </w:rPr>
        <w:t xml:space="preserve"> مقناط</w:t>
      </w:r>
      <w:r>
        <w:rPr>
          <w:rFonts w:hint="cs"/>
          <w:rtl/>
        </w:rPr>
        <w:t>ی</w:t>
      </w:r>
      <w:r>
        <w:rPr>
          <w:rFonts w:hint="eastAsia"/>
          <w:rtl/>
        </w:rPr>
        <w:t>س</w:t>
      </w:r>
      <w:r>
        <w:rPr>
          <w:rtl/>
        </w:rPr>
        <w:t xml:space="preserve"> کے ز</w:t>
      </w:r>
      <w:r>
        <w:rPr>
          <w:rFonts w:hint="cs"/>
          <w:rtl/>
        </w:rPr>
        <w:t>ی</w:t>
      </w:r>
      <w:r>
        <w:rPr>
          <w:rFonts w:hint="eastAsia"/>
          <w:rtl/>
        </w:rPr>
        <w:t>ر</w:t>
      </w:r>
      <w:r>
        <w:rPr>
          <w:rtl/>
        </w:rPr>
        <w:t xml:space="preserve"> اثر ہے دوسرے ستاروں ک</w:t>
      </w:r>
      <w:r>
        <w:rPr>
          <w:rFonts w:hint="cs"/>
          <w:rtl/>
        </w:rPr>
        <w:t>ی</w:t>
      </w:r>
      <w:r>
        <w:rPr>
          <w:rtl/>
        </w:rPr>
        <w:t xml:space="preserve"> جانب جانے والے خلائ</w:t>
      </w:r>
      <w:r>
        <w:rPr>
          <w:rFonts w:hint="cs"/>
          <w:rtl/>
        </w:rPr>
        <w:t>ی</w:t>
      </w:r>
      <w:r>
        <w:rPr>
          <w:rtl/>
        </w:rPr>
        <w:t xml:space="preserve"> جہازوں م</w:t>
      </w:r>
      <w:r>
        <w:rPr>
          <w:rFonts w:hint="cs"/>
          <w:rtl/>
        </w:rPr>
        <w:t>ی</w:t>
      </w:r>
      <w:r>
        <w:rPr>
          <w:rFonts w:hint="eastAsia"/>
          <w:rtl/>
        </w:rPr>
        <w:t>ں</w:t>
      </w:r>
      <w:r>
        <w:rPr>
          <w:rtl/>
        </w:rPr>
        <w:t xml:space="preserve"> قطب نما ابھ</w:t>
      </w:r>
      <w:r>
        <w:rPr>
          <w:rFonts w:hint="cs"/>
          <w:rtl/>
        </w:rPr>
        <w:t>ی</w:t>
      </w:r>
      <w:r>
        <w:rPr>
          <w:rtl/>
        </w:rPr>
        <w:t xml:space="preserve"> تک زم</w:t>
      </w:r>
      <w:r>
        <w:rPr>
          <w:rFonts w:hint="cs"/>
          <w:rtl/>
        </w:rPr>
        <w:t>ی</w:t>
      </w:r>
      <w:r>
        <w:rPr>
          <w:rFonts w:hint="eastAsia"/>
          <w:rtl/>
        </w:rPr>
        <w:t>ن</w:t>
      </w:r>
      <w:r>
        <w:rPr>
          <w:rFonts w:hint="cs"/>
          <w:rtl/>
        </w:rPr>
        <w:t>ی</w:t>
      </w:r>
      <w:r>
        <w:rPr>
          <w:rtl/>
        </w:rPr>
        <w:t xml:space="preserve"> مقناط</w:t>
      </w:r>
      <w:r>
        <w:rPr>
          <w:rFonts w:hint="cs"/>
          <w:rtl/>
        </w:rPr>
        <w:t>ی</w:t>
      </w:r>
      <w:r>
        <w:rPr>
          <w:rFonts w:hint="eastAsia"/>
          <w:rtl/>
        </w:rPr>
        <w:t>س</w:t>
      </w:r>
      <w:r>
        <w:rPr>
          <w:rtl/>
        </w:rPr>
        <w:t xml:space="preserve"> کے ز</w:t>
      </w:r>
      <w:r>
        <w:rPr>
          <w:rFonts w:hint="cs"/>
          <w:rtl/>
        </w:rPr>
        <w:t>ی</w:t>
      </w:r>
      <w:r>
        <w:rPr>
          <w:rFonts w:hint="eastAsia"/>
          <w:rtl/>
        </w:rPr>
        <w:t>ر</w:t>
      </w:r>
      <w:r>
        <w:rPr>
          <w:rtl/>
        </w:rPr>
        <w:t xml:space="preserve"> اثر ہے دوسرے </w:t>
      </w:r>
      <w:r>
        <w:rPr>
          <w:rFonts w:hint="eastAsia"/>
          <w:rtl/>
        </w:rPr>
        <w:t>ستاروں</w:t>
      </w:r>
      <w:r>
        <w:rPr>
          <w:rtl/>
        </w:rPr>
        <w:t xml:space="preserve"> ک</w:t>
      </w:r>
      <w:r>
        <w:rPr>
          <w:rFonts w:hint="cs"/>
          <w:rtl/>
        </w:rPr>
        <w:t>ی</w:t>
      </w:r>
      <w:r>
        <w:rPr>
          <w:rtl/>
        </w:rPr>
        <w:t xml:space="preserve"> جانب جانے والے خلائ</w:t>
      </w:r>
      <w:r>
        <w:rPr>
          <w:rFonts w:hint="cs"/>
          <w:rtl/>
        </w:rPr>
        <w:t>ی</w:t>
      </w:r>
      <w:r>
        <w:rPr>
          <w:rtl/>
        </w:rPr>
        <w:t xml:space="preserve"> جاہزوں م</w:t>
      </w:r>
      <w:r>
        <w:rPr>
          <w:rFonts w:hint="cs"/>
          <w:rtl/>
        </w:rPr>
        <w:t>ی</w:t>
      </w:r>
      <w:r>
        <w:rPr>
          <w:rFonts w:hint="eastAsia"/>
          <w:rtl/>
        </w:rPr>
        <w:t>ں</w:t>
      </w:r>
      <w:r>
        <w:rPr>
          <w:rtl/>
        </w:rPr>
        <w:t xml:space="preserve"> قطب نما کچھ عرصہ ک</w:t>
      </w:r>
      <w:r>
        <w:rPr>
          <w:rFonts w:hint="cs"/>
          <w:rtl/>
        </w:rPr>
        <w:t>ی</w:t>
      </w:r>
      <w:r>
        <w:rPr>
          <w:rFonts w:hint="eastAsia"/>
          <w:rtl/>
        </w:rPr>
        <w:t>لئے</w:t>
      </w:r>
      <w:r>
        <w:rPr>
          <w:rtl/>
        </w:rPr>
        <w:t xml:space="preserve"> ناکارہ رہنے کے بعد ستاروں کے شمال</w:t>
      </w:r>
      <w:r>
        <w:rPr>
          <w:rFonts w:hint="cs"/>
          <w:rtl/>
        </w:rPr>
        <w:t>ی</w:t>
      </w:r>
      <w:r>
        <w:rPr>
          <w:rtl/>
        </w:rPr>
        <w:t xml:space="preserve"> علاقے ک</w:t>
      </w:r>
      <w:r>
        <w:rPr>
          <w:rFonts w:hint="cs"/>
          <w:rtl/>
        </w:rPr>
        <w:t>ی</w:t>
      </w:r>
      <w:r>
        <w:rPr>
          <w:rtl/>
        </w:rPr>
        <w:t xml:space="preserve"> نشاندہ</w:t>
      </w:r>
      <w:r>
        <w:rPr>
          <w:rFonts w:hint="cs"/>
          <w:rtl/>
        </w:rPr>
        <w:t>ی</w:t>
      </w:r>
      <w:r>
        <w:rPr>
          <w:rtl/>
        </w:rPr>
        <w:t xml:space="preserve"> کرتا ہے ( اسے زم</w:t>
      </w:r>
      <w:r>
        <w:rPr>
          <w:rFonts w:hint="cs"/>
          <w:rtl/>
        </w:rPr>
        <w:t>ی</w:t>
      </w:r>
      <w:r>
        <w:rPr>
          <w:rFonts w:hint="eastAsia"/>
          <w:rtl/>
        </w:rPr>
        <w:t>ن</w:t>
      </w:r>
      <w:r>
        <w:rPr>
          <w:rtl/>
        </w:rPr>
        <w:t xml:space="preserve"> کا شمال نہ سمجھا جائے ) اور اس طرح ج</w:t>
      </w:r>
      <w:r>
        <w:rPr>
          <w:rFonts w:hint="cs"/>
          <w:rtl/>
        </w:rPr>
        <w:t>ی</w:t>
      </w:r>
      <w:r>
        <w:rPr>
          <w:rFonts w:hint="eastAsia"/>
          <w:rtl/>
        </w:rPr>
        <w:t>سے</w:t>
      </w:r>
      <w:r>
        <w:rPr>
          <w:rtl/>
        </w:rPr>
        <w:t xml:space="preserve"> ہر جگہ شمال ک</w:t>
      </w:r>
      <w:r>
        <w:rPr>
          <w:rFonts w:hint="cs"/>
          <w:rtl/>
        </w:rPr>
        <w:t>ی</w:t>
      </w:r>
      <w:r>
        <w:rPr>
          <w:rtl/>
        </w:rPr>
        <w:t xml:space="preserve"> جانب رخ کرنے وال</w:t>
      </w:r>
      <w:r>
        <w:rPr>
          <w:rFonts w:hint="cs"/>
          <w:rtl/>
        </w:rPr>
        <w:t>ی</w:t>
      </w:r>
      <w:r>
        <w:rPr>
          <w:rtl/>
        </w:rPr>
        <w:t xml:space="preserve"> ا</w:t>
      </w:r>
      <w:r>
        <w:rPr>
          <w:rFonts w:hint="cs"/>
          <w:rtl/>
        </w:rPr>
        <w:t>ی</w:t>
      </w:r>
      <w:r>
        <w:rPr>
          <w:rFonts w:hint="eastAsia"/>
          <w:rtl/>
        </w:rPr>
        <w:t>ک</w:t>
      </w:r>
      <w:r>
        <w:rPr>
          <w:rtl/>
        </w:rPr>
        <w:t xml:space="preserve"> مقناط</w:t>
      </w:r>
      <w:r>
        <w:rPr>
          <w:rFonts w:hint="cs"/>
          <w:rtl/>
        </w:rPr>
        <w:t>ی</w:t>
      </w:r>
      <w:r>
        <w:rPr>
          <w:rFonts w:hint="eastAsia"/>
          <w:rtl/>
        </w:rPr>
        <w:t>س</w:t>
      </w:r>
      <w:r>
        <w:rPr>
          <w:rFonts w:hint="cs"/>
          <w:rtl/>
        </w:rPr>
        <w:t>ی</w:t>
      </w:r>
      <w:r>
        <w:rPr>
          <w:rtl/>
        </w:rPr>
        <w:t xml:space="preserve"> سوئ</w:t>
      </w:r>
      <w:r>
        <w:rPr>
          <w:rFonts w:hint="cs"/>
          <w:rtl/>
        </w:rPr>
        <w:t>ی</w:t>
      </w:r>
      <w:r>
        <w:rPr>
          <w:rtl/>
        </w:rPr>
        <w:t xml:space="preserve"> موجود ہے اور دوسرے س</w:t>
      </w:r>
      <w:r>
        <w:rPr>
          <w:rFonts w:hint="cs"/>
          <w:rtl/>
        </w:rPr>
        <w:t>ی</w:t>
      </w:r>
      <w:r>
        <w:rPr>
          <w:rFonts w:hint="eastAsia"/>
          <w:rtl/>
        </w:rPr>
        <w:t>اروں</w:t>
      </w:r>
      <w:r>
        <w:rPr>
          <w:rtl/>
        </w:rPr>
        <w:t xml:space="preserve"> مثل</w:t>
      </w:r>
      <w:r>
        <w:rPr>
          <w:rFonts w:hint="eastAsia"/>
          <w:rtl/>
        </w:rPr>
        <w:t>ا</w:t>
      </w:r>
      <w:r>
        <w:rPr>
          <w:rtl/>
        </w:rPr>
        <w:t xml:space="preserve"> مر</w:t>
      </w:r>
      <w:r>
        <w:rPr>
          <w:rFonts w:hint="cs"/>
          <w:rtl/>
        </w:rPr>
        <w:t>ی</w:t>
      </w:r>
      <w:r>
        <w:rPr>
          <w:rFonts w:hint="eastAsia"/>
          <w:rtl/>
        </w:rPr>
        <w:t>خ</w:t>
      </w:r>
      <w:r>
        <w:rPr>
          <w:rtl/>
        </w:rPr>
        <w:t xml:space="preserve"> زہرہ اور مشتر</w:t>
      </w:r>
      <w:r>
        <w:rPr>
          <w:rFonts w:hint="cs"/>
          <w:rtl/>
        </w:rPr>
        <w:t>ی</w:t>
      </w:r>
      <w:r>
        <w:rPr>
          <w:rtl/>
        </w:rPr>
        <w:t xml:space="preserve"> ک</w:t>
      </w:r>
      <w:r>
        <w:rPr>
          <w:rFonts w:hint="cs"/>
          <w:rtl/>
        </w:rPr>
        <w:t>ی</w:t>
      </w:r>
      <w:r>
        <w:rPr>
          <w:rtl/>
        </w:rPr>
        <w:t xml:space="preserve"> جانب جانے والے خلافئ</w:t>
      </w:r>
      <w:r>
        <w:rPr>
          <w:rFonts w:hint="cs"/>
          <w:rtl/>
        </w:rPr>
        <w:t>ی</w:t>
      </w:r>
      <w:r>
        <w:rPr>
          <w:rtl/>
        </w:rPr>
        <w:t xml:space="preserve"> جہازوں م</w:t>
      </w:r>
      <w:r>
        <w:rPr>
          <w:rFonts w:hint="cs"/>
          <w:rtl/>
        </w:rPr>
        <w:t>ی</w:t>
      </w:r>
      <w:r>
        <w:rPr>
          <w:rFonts w:hint="eastAsia"/>
          <w:rtl/>
        </w:rPr>
        <w:t>ں</w:t>
      </w:r>
      <w:r>
        <w:rPr>
          <w:rtl/>
        </w:rPr>
        <w:t xml:space="preserve"> کوئ</w:t>
      </w:r>
      <w:r>
        <w:rPr>
          <w:rFonts w:hint="cs"/>
          <w:rtl/>
        </w:rPr>
        <w:t>ی</w:t>
      </w:r>
      <w:r>
        <w:rPr>
          <w:rtl/>
        </w:rPr>
        <w:t xml:space="preserve"> دوسر چ</w:t>
      </w:r>
      <w:r>
        <w:rPr>
          <w:rFonts w:hint="cs"/>
          <w:rtl/>
        </w:rPr>
        <w:t>ی</w:t>
      </w:r>
      <w:r>
        <w:rPr>
          <w:rFonts w:hint="eastAsia"/>
          <w:rtl/>
        </w:rPr>
        <w:t>ز</w:t>
      </w:r>
      <w:r>
        <w:rPr>
          <w:rtl/>
        </w:rPr>
        <w:t xml:space="preserve"> سامنے آئے جس سے ابھ</w:t>
      </w:r>
      <w:r>
        <w:rPr>
          <w:rFonts w:hint="cs"/>
          <w:rtl/>
        </w:rPr>
        <w:t>ی</w:t>
      </w:r>
      <w:r>
        <w:rPr>
          <w:rtl/>
        </w:rPr>
        <w:t xml:space="preserve"> تک لوگوں کو اطلاع نہ</w:t>
      </w:r>
      <w:r>
        <w:rPr>
          <w:rFonts w:hint="cs"/>
          <w:rtl/>
        </w:rPr>
        <w:t>ی</w:t>
      </w:r>
      <w:r>
        <w:rPr>
          <w:rFonts w:hint="eastAsia"/>
          <w:rtl/>
        </w:rPr>
        <w:t>ں</w:t>
      </w:r>
      <w:r>
        <w:rPr>
          <w:rtl/>
        </w:rPr>
        <w:t xml:space="preserve"> ہے ۔ البتہ چونکہ آج اٹھارو</w:t>
      </w:r>
      <w:r>
        <w:rPr>
          <w:rFonts w:hint="cs"/>
          <w:rtl/>
        </w:rPr>
        <w:t>ی</w:t>
      </w:r>
      <w:r>
        <w:rPr>
          <w:rFonts w:hint="eastAsia"/>
          <w:rtl/>
        </w:rPr>
        <w:t>ں</w:t>
      </w:r>
      <w:r>
        <w:rPr>
          <w:rtl/>
        </w:rPr>
        <w:t xml:space="preserve"> اور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w:t>
      </w:r>
      <w:r>
        <w:rPr>
          <w:rFonts w:hint="cs"/>
          <w:rtl/>
        </w:rPr>
        <w:t>ی</w:t>
      </w:r>
      <w:r>
        <w:rPr>
          <w:rtl/>
        </w:rPr>
        <w:t xml:space="preserve"> مانند علم</w:t>
      </w:r>
      <w:r>
        <w:rPr>
          <w:rFonts w:hint="cs"/>
          <w:rtl/>
        </w:rPr>
        <w:t>ی</w:t>
      </w:r>
      <w:r>
        <w:rPr>
          <w:rtl/>
        </w:rPr>
        <w:t xml:space="preserve"> معلومات رکھنے والے ان معلومات کو مفت لوگوں کے حوالے نہ</w:t>
      </w:r>
      <w:r>
        <w:rPr>
          <w:rFonts w:hint="cs"/>
          <w:rtl/>
        </w:rPr>
        <w:t>ی</w:t>
      </w:r>
      <w:r>
        <w:rPr>
          <w:rFonts w:hint="eastAsia"/>
          <w:rtl/>
        </w:rPr>
        <w:t>ں</w:t>
      </w:r>
      <w:r>
        <w:rPr>
          <w:rtl/>
        </w:rPr>
        <w:t xml:space="preserve"> کرتے اس دور م</w:t>
      </w:r>
      <w:r>
        <w:rPr>
          <w:rFonts w:hint="cs"/>
          <w:rtl/>
        </w:rPr>
        <w:t>ی</w:t>
      </w:r>
      <w:r>
        <w:rPr>
          <w:rFonts w:hint="eastAsia"/>
          <w:rtl/>
        </w:rPr>
        <w:t>ں</w:t>
      </w:r>
      <w:r>
        <w:rPr>
          <w:rtl/>
        </w:rPr>
        <w:t xml:space="preserve"> بع</w:t>
      </w:r>
      <w:r>
        <w:rPr>
          <w:rFonts w:hint="eastAsia"/>
          <w:rtl/>
        </w:rPr>
        <w:t>ض</w:t>
      </w:r>
      <w:r>
        <w:rPr>
          <w:rtl/>
        </w:rPr>
        <w:t xml:space="preserve"> علم</w:t>
      </w:r>
      <w:r>
        <w:rPr>
          <w:rFonts w:hint="cs"/>
          <w:rtl/>
        </w:rPr>
        <w:t>ی</w:t>
      </w:r>
      <w:r>
        <w:rPr>
          <w:rtl/>
        </w:rPr>
        <w:t xml:space="preserve"> معلومات فوج</w:t>
      </w:r>
      <w:r>
        <w:rPr>
          <w:rFonts w:hint="cs"/>
          <w:rtl/>
        </w:rPr>
        <w:t>ی</w:t>
      </w:r>
      <w:r>
        <w:rPr>
          <w:rtl/>
        </w:rPr>
        <w:t xml:space="preserve"> رازوں کا حصہ ہ</w:t>
      </w:r>
      <w:r>
        <w:rPr>
          <w:rFonts w:hint="cs"/>
          <w:rtl/>
        </w:rPr>
        <w:t>ی</w:t>
      </w:r>
      <w:r>
        <w:rPr>
          <w:rFonts w:hint="eastAsia"/>
          <w:rtl/>
        </w:rPr>
        <w:t>ں</w:t>
      </w:r>
      <w:r>
        <w:rPr>
          <w:rtl/>
        </w:rPr>
        <w:t xml:space="preserve"> اور جو حکومت</w:t>
      </w:r>
      <w:r>
        <w:rPr>
          <w:rFonts w:hint="cs"/>
          <w:rtl/>
        </w:rPr>
        <w:t>ی</w:t>
      </w:r>
      <w:r>
        <w:rPr>
          <w:rFonts w:hint="eastAsia"/>
          <w:rtl/>
        </w:rPr>
        <w:t>ں</w:t>
      </w:r>
      <w:r>
        <w:rPr>
          <w:rtl/>
        </w:rPr>
        <w:t xml:space="preserve"> اپنے خلائ</w:t>
      </w:r>
      <w:r>
        <w:rPr>
          <w:rFonts w:hint="cs"/>
          <w:rtl/>
        </w:rPr>
        <w:t>ی</w:t>
      </w:r>
      <w:r>
        <w:rPr>
          <w:rtl/>
        </w:rPr>
        <w:t xml:space="preserve"> جہازوں </w:t>
      </w:r>
      <w:r>
        <w:rPr>
          <w:rFonts w:hint="cs"/>
          <w:rtl/>
        </w:rPr>
        <w:t>ی</w:t>
      </w:r>
      <w:r>
        <w:rPr>
          <w:rFonts w:hint="eastAsia"/>
          <w:rtl/>
        </w:rPr>
        <w:t>ا</w:t>
      </w:r>
      <w:r>
        <w:rPr>
          <w:rtl/>
        </w:rPr>
        <w:t xml:space="preserve"> مصنوع</w:t>
      </w:r>
      <w:r>
        <w:rPr>
          <w:rFonts w:hint="cs"/>
          <w:rtl/>
        </w:rPr>
        <w:t>ی</w:t>
      </w:r>
      <w:r>
        <w:rPr>
          <w:rtl/>
        </w:rPr>
        <w:t xml:space="preserve"> س</w:t>
      </w:r>
      <w:r>
        <w:rPr>
          <w:rFonts w:hint="cs"/>
          <w:rtl/>
        </w:rPr>
        <w:t>ی</w:t>
      </w:r>
      <w:r>
        <w:rPr>
          <w:rFonts w:hint="eastAsia"/>
          <w:rtl/>
        </w:rPr>
        <w:t>اروں</w:t>
      </w:r>
      <w:r>
        <w:rPr>
          <w:rtl/>
        </w:rPr>
        <w:t xml:space="preserve"> ک</w:t>
      </w:r>
      <w:r>
        <w:rPr>
          <w:rFonts w:hint="cs"/>
          <w:rtl/>
        </w:rPr>
        <w:t>ی</w:t>
      </w:r>
      <w:r>
        <w:rPr>
          <w:rtl/>
        </w:rPr>
        <w:t xml:space="preserve"> مدد سے </w:t>
      </w:r>
      <w:r>
        <w:rPr>
          <w:rFonts w:hint="cs"/>
          <w:rtl/>
        </w:rPr>
        <w:t>ی</w:t>
      </w:r>
      <w:r>
        <w:rPr>
          <w:rFonts w:hint="eastAsia"/>
          <w:rtl/>
        </w:rPr>
        <w:t>ہ</w:t>
      </w:r>
      <w:r>
        <w:rPr>
          <w:rtl/>
        </w:rPr>
        <w:t xml:space="preserve"> معلومات حاصل کر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وہ انہ</w:t>
      </w:r>
      <w:r>
        <w:rPr>
          <w:rFonts w:hint="cs"/>
          <w:rtl/>
        </w:rPr>
        <w:t>ی</w:t>
      </w:r>
      <w:r>
        <w:rPr>
          <w:rFonts w:hint="eastAsia"/>
          <w:rtl/>
        </w:rPr>
        <w:t>ں</w:t>
      </w:r>
      <w:r>
        <w:rPr>
          <w:rtl/>
        </w:rPr>
        <w:t xml:space="preserve"> ظاہر نہ</w:t>
      </w:r>
      <w:r>
        <w:rPr>
          <w:rFonts w:hint="cs"/>
          <w:rtl/>
        </w:rPr>
        <w:t>ی</w:t>
      </w:r>
      <w:r>
        <w:rPr>
          <w:rFonts w:hint="eastAsia"/>
          <w:rtl/>
        </w:rPr>
        <w:t>ں</w:t>
      </w:r>
      <w:r>
        <w:rPr>
          <w:rtl/>
        </w:rPr>
        <w:t xml:space="preserve"> کرت</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ہم</w:t>
      </w:r>
      <w:r>
        <w:rPr>
          <w:rFonts w:hint="cs"/>
          <w:rtl/>
        </w:rPr>
        <w:t>ی</w:t>
      </w:r>
      <w:r>
        <w:rPr>
          <w:rFonts w:hint="eastAsia"/>
          <w:rtl/>
        </w:rPr>
        <w:t>ں</w:t>
      </w:r>
      <w:r>
        <w:rPr>
          <w:rtl/>
        </w:rPr>
        <w:t xml:space="preserve"> معلوم ہے کہ دوسرے س</w:t>
      </w:r>
      <w:r>
        <w:rPr>
          <w:rFonts w:hint="cs"/>
          <w:rtl/>
        </w:rPr>
        <w:t>ی</w:t>
      </w:r>
      <w:r>
        <w:rPr>
          <w:rFonts w:hint="eastAsia"/>
          <w:rtl/>
        </w:rPr>
        <w:t>اروں</w:t>
      </w:r>
      <w:r>
        <w:rPr>
          <w:rtl/>
        </w:rPr>
        <w:t xml:space="preserve"> ک</w:t>
      </w:r>
      <w:r>
        <w:rPr>
          <w:rFonts w:hint="cs"/>
          <w:rtl/>
        </w:rPr>
        <w:t>ی</w:t>
      </w:r>
      <w:r>
        <w:rPr>
          <w:rtl/>
        </w:rPr>
        <w:t xml:space="preserve"> جانب سفر کرنے والے خلائ</w:t>
      </w:r>
      <w:r>
        <w:rPr>
          <w:rFonts w:hint="cs"/>
          <w:rtl/>
        </w:rPr>
        <w:t>ی</w:t>
      </w:r>
      <w:r>
        <w:rPr>
          <w:rtl/>
        </w:rPr>
        <w:t xml:space="preserve"> جہاز جن کو سفر م</w:t>
      </w:r>
      <w:r>
        <w:rPr>
          <w:rFonts w:hint="cs"/>
          <w:rtl/>
        </w:rPr>
        <w:t>ی</w:t>
      </w:r>
      <w:r>
        <w:rPr>
          <w:rFonts w:hint="eastAsia"/>
          <w:rtl/>
        </w:rPr>
        <w:t>ں</w:t>
      </w:r>
      <w:r>
        <w:rPr>
          <w:rtl/>
        </w:rPr>
        <w:t xml:space="preserve"> کئ</w:t>
      </w:r>
      <w:r>
        <w:rPr>
          <w:rFonts w:hint="cs"/>
          <w:rtl/>
        </w:rPr>
        <w:t>ی</w:t>
      </w:r>
      <w:r>
        <w:rPr>
          <w:rtl/>
        </w:rPr>
        <w:t xml:space="preserve"> ماہ لگتے ہ</w:t>
      </w:r>
      <w:r>
        <w:rPr>
          <w:rFonts w:hint="cs"/>
          <w:rtl/>
        </w:rPr>
        <w:t>ی</w:t>
      </w:r>
      <w:r>
        <w:rPr>
          <w:rFonts w:hint="eastAsia"/>
          <w:rtl/>
        </w:rPr>
        <w:t>ں</w:t>
      </w:r>
      <w:r>
        <w:rPr>
          <w:rtl/>
        </w:rPr>
        <w:t xml:space="preserve"> قطب نما کے بغ</w:t>
      </w:r>
      <w:r>
        <w:rPr>
          <w:rFonts w:hint="cs"/>
          <w:rtl/>
        </w:rPr>
        <w:t>ی</w:t>
      </w:r>
      <w:r>
        <w:rPr>
          <w:rFonts w:hint="eastAsia"/>
          <w:rtl/>
        </w:rPr>
        <w:t>ر</w:t>
      </w:r>
      <w:r>
        <w:rPr>
          <w:rtl/>
        </w:rPr>
        <w:t xml:space="preserve"> سفر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اس</w:t>
      </w:r>
      <w:r>
        <w:rPr>
          <w:rtl/>
        </w:rPr>
        <w:t xml:space="preserve"> کے باوجود کہ چاند زم</w:t>
      </w:r>
      <w:r>
        <w:rPr>
          <w:rFonts w:hint="cs"/>
          <w:rtl/>
        </w:rPr>
        <w:t>ی</w:t>
      </w:r>
      <w:r>
        <w:rPr>
          <w:rFonts w:hint="eastAsia"/>
          <w:rtl/>
        </w:rPr>
        <w:t>ن</w:t>
      </w:r>
      <w:r>
        <w:rPr>
          <w:rtl/>
        </w:rPr>
        <w:t xml:space="preserve"> سے نزد</w:t>
      </w:r>
      <w:r>
        <w:rPr>
          <w:rFonts w:hint="cs"/>
          <w:rtl/>
        </w:rPr>
        <w:t>ی</w:t>
      </w:r>
      <w:r>
        <w:rPr>
          <w:rFonts w:hint="eastAsia"/>
          <w:rtl/>
        </w:rPr>
        <w:t>ک</w:t>
      </w:r>
      <w:r>
        <w:rPr>
          <w:rtl/>
        </w:rPr>
        <w:t xml:space="preserve"> ہے چاند ک</w:t>
      </w:r>
      <w:r>
        <w:rPr>
          <w:rFonts w:hint="cs"/>
          <w:rtl/>
        </w:rPr>
        <w:t>ی</w:t>
      </w:r>
      <w:r>
        <w:rPr>
          <w:rtl/>
        </w:rPr>
        <w:t xml:space="preserve"> طرف سفر کرنے والے اپالو کو قطب نما ک</w:t>
      </w:r>
      <w:r>
        <w:rPr>
          <w:rFonts w:hint="cs"/>
          <w:rtl/>
        </w:rPr>
        <w:t>ی</w:t>
      </w:r>
      <w:r>
        <w:rPr>
          <w:rtl/>
        </w:rPr>
        <w:t xml:space="preserve"> ضرورت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آئ</w:t>
      </w:r>
      <w:r>
        <w:rPr>
          <w:rFonts w:hint="cs"/>
          <w:rtl/>
        </w:rPr>
        <w:t>ی</w:t>
      </w:r>
      <w:r>
        <w:rPr>
          <w:rtl/>
        </w:rPr>
        <w:t xml:space="preserve"> چونکہ قطب نما جب زم</w:t>
      </w:r>
      <w:r>
        <w:rPr>
          <w:rFonts w:hint="cs"/>
          <w:rtl/>
        </w:rPr>
        <w:t>ی</w:t>
      </w:r>
      <w:r>
        <w:rPr>
          <w:rFonts w:hint="eastAsia"/>
          <w:rtl/>
        </w:rPr>
        <w:t>ن</w:t>
      </w:r>
      <w:r>
        <w:rPr>
          <w:rtl/>
        </w:rPr>
        <w:t xml:space="preserve"> کے مقناط</w:t>
      </w:r>
      <w:r>
        <w:rPr>
          <w:rFonts w:hint="cs"/>
          <w:rtl/>
        </w:rPr>
        <w:t>ی</w:t>
      </w:r>
      <w:r>
        <w:rPr>
          <w:rFonts w:hint="eastAsia"/>
          <w:rtl/>
        </w:rPr>
        <w:t>س</w:t>
      </w:r>
      <w:r>
        <w:rPr>
          <w:rFonts w:hint="cs"/>
          <w:rtl/>
        </w:rPr>
        <w:t>ی</w:t>
      </w:r>
      <w:r>
        <w:rPr>
          <w:rtl/>
        </w:rPr>
        <w:t xml:space="preserve"> ف</w:t>
      </w:r>
      <w:r>
        <w:rPr>
          <w:rFonts w:hint="cs"/>
          <w:rtl/>
        </w:rPr>
        <w:t>ی</w:t>
      </w:r>
      <w:r>
        <w:rPr>
          <w:rFonts w:hint="eastAsia"/>
          <w:rtl/>
        </w:rPr>
        <w:t>لڈ</w:t>
      </w:r>
      <w:r>
        <w:rPr>
          <w:rtl/>
        </w:rPr>
        <w:t xml:space="preserve"> سے دور ہوتا ہے اس م</w:t>
      </w:r>
      <w:r>
        <w:rPr>
          <w:rFonts w:hint="cs"/>
          <w:rtl/>
        </w:rPr>
        <w:t>ی</w:t>
      </w:r>
      <w:r>
        <w:rPr>
          <w:rFonts w:hint="eastAsia"/>
          <w:rtl/>
        </w:rPr>
        <w:t>ں</w:t>
      </w:r>
      <w:r>
        <w:rPr>
          <w:rtl/>
        </w:rPr>
        <w:t xml:space="preserve"> گڑ بڑ شروع ہو جات</w:t>
      </w:r>
      <w:r>
        <w:rPr>
          <w:rFonts w:hint="cs"/>
          <w:rtl/>
        </w:rPr>
        <w:t>ی</w:t>
      </w:r>
      <w:r>
        <w:rPr>
          <w:rtl/>
        </w:rPr>
        <w:t xml:space="preserve"> ہے اور وہ کس</w:t>
      </w:r>
      <w:r>
        <w:rPr>
          <w:rFonts w:hint="cs"/>
          <w:rtl/>
        </w:rPr>
        <w:t>ی</w:t>
      </w:r>
      <w:r>
        <w:rPr>
          <w:rtl/>
        </w:rPr>
        <w:t xml:space="preserve"> خاص سمت ک</w:t>
      </w:r>
      <w:r>
        <w:rPr>
          <w:rFonts w:hint="cs"/>
          <w:rtl/>
        </w:rPr>
        <w:t>ی</w:t>
      </w:r>
      <w:r>
        <w:rPr>
          <w:rtl/>
        </w:rPr>
        <w:t xml:space="preserve"> نشاندہ</w:t>
      </w:r>
      <w:r>
        <w:rPr>
          <w:rFonts w:hint="cs"/>
          <w:rtl/>
        </w:rPr>
        <w:t>ی</w:t>
      </w:r>
      <w:r>
        <w:rPr>
          <w:rtl/>
        </w:rPr>
        <w:t xml:space="preserve"> نہ</w:t>
      </w:r>
      <w:r>
        <w:rPr>
          <w:rFonts w:hint="cs"/>
          <w:rtl/>
        </w:rPr>
        <w:t>ی</w:t>
      </w:r>
      <w:r>
        <w:rPr>
          <w:rFonts w:hint="eastAsia"/>
          <w:rtl/>
        </w:rPr>
        <w:t>ں</w:t>
      </w:r>
      <w:r>
        <w:rPr>
          <w:rtl/>
        </w:rPr>
        <w:t xml:space="preserve"> کرتا ۔ </w:t>
      </w:r>
    </w:p>
    <w:p w:rsidR="00921C41" w:rsidRDefault="00921C41" w:rsidP="00921C41">
      <w:pPr>
        <w:pStyle w:val="libNormal"/>
        <w:rPr>
          <w:rtl/>
        </w:rPr>
      </w:pPr>
      <w:r>
        <w:rPr>
          <w:rFonts w:hint="eastAsia"/>
          <w:rtl/>
        </w:rPr>
        <w:t>بعض</w:t>
      </w:r>
      <w:r>
        <w:rPr>
          <w:rtl/>
        </w:rPr>
        <w:t xml:space="preserve"> اوقات زم</w:t>
      </w:r>
      <w:r>
        <w:rPr>
          <w:rFonts w:hint="cs"/>
          <w:rtl/>
        </w:rPr>
        <w:t>ی</w:t>
      </w:r>
      <w:r>
        <w:rPr>
          <w:rFonts w:hint="eastAsia"/>
          <w:rtl/>
        </w:rPr>
        <w:t>ن</w:t>
      </w:r>
      <w:r>
        <w:rPr>
          <w:rtl/>
        </w:rPr>
        <w:t xml:space="preserve"> پر بھ</w:t>
      </w:r>
      <w:r>
        <w:rPr>
          <w:rFonts w:hint="cs"/>
          <w:rtl/>
        </w:rPr>
        <w:t>ی</w:t>
      </w:r>
      <w:r>
        <w:rPr>
          <w:rtl/>
        </w:rPr>
        <w:t xml:space="preserve"> برق</w:t>
      </w:r>
      <w:r>
        <w:rPr>
          <w:rFonts w:hint="cs"/>
          <w:rtl/>
        </w:rPr>
        <w:t>ی</w:t>
      </w:r>
      <w:r>
        <w:rPr>
          <w:rtl/>
        </w:rPr>
        <w:t xml:space="preserve"> ف</w:t>
      </w:r>
      <w:r>
        <w:rPr>
          <w:rFonts w:hint="cs"/>
          <w:rtl/>
        </w:rPr>
        <w:t>ی</w:t>
      </w:r>
      <w:r>
        <w:rPr>
          <w:rFonts w:hint="eastAsia"/>
          <w:rtl/>
        </w:rPr>
        <w:t>لڈ</w:t>
      </w:r>
      <w:r>
        <w:rPr>
          <w:rtl/>
        </w:rPr>
        <w:t xml:space="preserve"> ک</w:t>
      </w:r>
      <w:r>
        <w:rPr>
          <w:rFonts w:hint="cs"/>
          <w:rtl/>
        </w:rPr>
        <w:t>ی</w:t>
      </w:r>
      <w:r>
        <w:rPr>
          <w:rtl/>
        </w:rPr>
        <w:t xml:space="preserve"> موجودگ</w:t>
      </w:r>
      <w:r>
        <w:rPr>
          <w:rFonts w:hint="cs"/>
          <w:rtl/>
        </w:rPr>
        <w:t>ی</w:t>
      </w:r>
      <w:r>
        <w:rPr>
          <w:rtl/>
        </w:rPr>
        <w:t xml:space="preserve"> ک</w:t>
      </w:r>
      <w:r>
        <w:rPr>
          <w:rFonts w:hint="cs"/>
          <w:rtl/>
        </w:rPr>
        <w:t>ی</w:t>
      </w:r>
      <w:r>
        <w:rPr>
          <w:rtl/>
        </w:rPr>
        <w:t xml:space="preserve"> وجہ سے قطب نما فضا م</w:t>
      </w:r>
      <w:r>
        <w:rPr>
          <w:rFonts w:hint="cs"/>
          <w:rtl/>
        </w:rPr>
        <w:t>ی</w:t>
      </w:r>
      <w:r>
        <w:rPr>
          <w:rFonts w:hint="eastAsia"/>
          <w:rtl/>
        </w:rPr>
        <w:t>ں</w:t>
      </w:r>
      <w:r>
        <w:rPr>
          <w:rtl/>
        </w:rPr>
        <w:t xml:space="preserve"> گڑ بڑ کرنے لگتا ہے اور قطب نما ک</w:t>
      </w:r>
      <w:r>
        <w:rPr>
          <w:rFonts w:hint="cs"/>
          <w:rtl/>
        </w:rPr>
        <w:t>ی</w:t>
      </w:r>
      <w:r>
        <w:rPr>
          <w:rtl/>
        </w:rPr>
        <w:t xml:space="preserve"> سوئ</w:t>
      </w:r>
      <w:r>
        <w:rPr>
          <w:rFonts w:hint="cs"/>
          <w:rtl/>
        </w:rPr>
        <w:t>ی</w:t>
      </w:r>
      <w:r>
        <w:rPr>
          <w:rtl/>
        </w:rPr>
        <w:t xml:space="preserve"> ہر لمحے مختلف سمتوں ک</w:t>
      </w:r>
      <w:r>
        <w:rPr>
          <w:rFonts w:hint="cs"/>
          <w:rtl/>
        </w:rPr>
        <w:t>ی</w:t>
      </w:r>
      <w:r>
        <w:rPr>
          <w:rtl/>
        </w:rPr>
        <w:t xml:space="preserve"> نشاندہ</w:t>
      </w:r>
      <w:r>
        <w:rPr>
          <w:rFonts w:hint="cs"/>
          <w:rtl/>
        </w:rPr>
        <w:t>ی</w:t>
      </w:r>
      <w:r>
        <w:rPr>
          <w:rtl/>
        </w:rPr>
        <w:t xml:space="preserve"> کرت</w:t>
      </w:r>
      <w:r>
        <w:rPr>
          <w:rFonts w:hint="cs"/>
          <w:rtl/>
        </w:rPr>
        <w:t>ی</w:t>
      </w:r>
      <w:r>
        <w:rPr>
          <w:rtl/>
        </w:rPr>
        <w:t xml:space="preserve"> ہے چونکہ آج تمام بہر جہاز فولاد سے بنائے جاتے ہ</w:t>
      </w:r>
      <w:r>
        <w:rPr>
          <w:rFonts w:hint="cs"/>
          <w:rtl/>
        </w:rPr>
        <w:t>ی</w:t>
      </w:r>
      <w:r>
        <w:rPr>
          <w:rFonts w:hint="eastAsia"/>
          <w:rtl/>
        </w:rPr>
        <w:t>ں</w:t>
      </w:r>
      <w:r>
        <w:rPr>
          <w:rtl/>
        </w:rPr>
        <w:t xml:space="preserve"> لہذا قطب نما کو ان م</w:t>
      </w:r>
      <w:r>
        <w:rPr>
          <w:rFonts w:hint="cs"/>
          <w:rtl/>
        </w:rPr>
        <w:t>ی</w:t>
      </w:r>
      <w:r>
        <w:rPr>
          <w:rFonts w:hint="eastAsia"/>
          <w:rtl/>
        </w:rPr>
        <w:t>ں</w:t>
      </w:r>
      <w:r>
        <w:rPr>
          <w:rtl/>
        </w:rPr>
        <w:t xml:space="preserve"> اس طرح فٹ ک</w:t>
      </w:r>
      <w:r>
        <w:rPr>
          <w:rFonts w:hint="cs"/>
          <w:rtl/>
        </w:rPr>
        <w:t>ی</w:t>
      </w:r>
      <w:r>
        <w:rPr>
          <w:rFonts w:hint="eastAsia"/>
          <w:rtl/>
        </w:rPr>
        <w:t>ا</w:t>
      </w:r>
      <w:r>
        <w:rPr>
          <w:rtl/>
        </w:rPr>
        <w:t xml:space="preserve"> جاتا </w:t>
      </w:r>
      <w:r>
        <w:rPr>
          <w:rtl/>
        </w:rPr>
        <w:lastRenderedPageBreak/>
        <w:t>ہے کہ وہ بحر</w:t>
      </w:r>
      <w:r>
        <w:rPr>
          <w:rFonts w:hint="cs"/>
          <w:rtl/>
        </w:rPr>
        <w:t>ی</w:t>
      </w:r>
      <w:r>
        <w:rPr>
          <w:rtl/>
        </w:rPr>
        <w:t xml:space="preserve"> جہاز ک</w:t>
      </w:r>
      <w:r>
        <w:rPr>
          <w:rFonts w:hint="cs"/>
          <w:rtl/>
        </w:rPr>
        <w:t>ی</w:t>
      </w:r>
      <w:r>
        <w:rPr>
          <w:rtl/>
        </w:rPr>
        <w:t xml:space="preserve"> دھات سے کوئ</w:t>
      </w:r>
      <w:r>
        <w:rPr>
          <w:rFonts w:hint="cs"/>
          <w:rtl/>
        </w:rPr>
        <w:t>ی</w:t>
      </w:r>
      <w:r>
        <w:rPr>
          <w:rtl/>
        </w:rPr>
        <w:t xml:space="preserve"> ربطہ نہ رکھتا ہو ورنہ اس م</w:t>
      </w:r>
      <w:r>
        <w:rPr>
          <w:rFonts w:hint="cs"/>
          <w:rtl/>
        </w:rPr>
        <w:t>ی</w:t>
      </w:r>
      <w:r>
        <w:rPr>
          <w:rFonts w:hint="eastAsia"/>
          <w:rtl/>
        </w:rPr>
        <w:t>ں</w:t>
      </w:r>
      <w:r>
        <w:rPr>
          <w:rtl/>
        </w:rPr>
        <w:t xml:space="preserve"> خلل پڑ سکتا ہے اور </w:t>
      </w:r>
      <w:r>
        <w:rPr>
          <w:rFonts w:hint="cs"/>
          <w:rtl/>
        </w:rPr>
        <w:t>ی</w:t>
      </w:r>
      <w:r>
        <w:rPr>
          <w:rFonts w:hint="eastAsia"/>
          <w:rtl/>
        </w:rPr>
        <w:t>ہاں</w:t>
      </w:r>
      <w:r>
        <w:rPr>
          <w:rtl/>
        </w:rPr>
        <w:t xml:space="preserve"> تک کہ بعض اوقات ستر درجے تک غلط</w:t>
      </w:r>
      <w:r>
        <w:rPr>
          <w:rFonts w:hint="cs"/>
          <w:rtl/>
        </w:rPr>
        <w:t>ی</w:t>
      </w:r>
      <w:r>
        <w:rPr>
          <w:rtl/>
        </w:rPr>
        <w:t xml:space="preserve"> کر جاتا ہے (قطب نما پر لگے ہوئے کل درجے ت</w:t>
      </w:r>
      <w:r>
        <w:rPr>
          <w:rFonts w:hint="cs"/>
          <w:rtl/>
        </w:rPr>
        <w:t>ی</w:t>
      </w:r>
      <w:r>
        <w:rPr>
          <w:rFonts w:hint="eastAsia"/>
          <w:rtl/>
        </w:rPr>
        <w:t>ن</w:t>
      </w:r>
      <w:r>
        <w:rPr>
          <w:rtl/>
        </w:rPr>
        <w:t xml:space="preserve"> سوساٹھ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اگر</w:t>
      </w:r>
      <w:r>
        <w:rPr>
          <w:rtl/>
        </w:rPr>
        <w:t xml:space="preserve"> کرسٹو فرکولمبس کے امر</w:t>
      </w:r>
      <w:r>
        <w:rPr>
          <w:rFonts w:hint="cs"/>
          <w:rtl/>
        </w:rPr>
        <w:t>ی</w:t>
      </w:r>
      <w:r>
        <w:rPr>
          <w:rFonts w:hint="eastAsia"/>
          <w:rtl/>
        </w:rPr>
        <w:t>کہ</w:t>
      </w:r>
      <w:r>
        <w:rPr>
          <w:rtl/>
        </w:rPr>
        <w:t xml:space="preserve"> ک</w:t>
      </w:r>
      <w:r>
        <w:rPr>
          <w:rFonts w:hint="cs"/>
          <w:rtl/>
        </w:rPr>
        <w:t>ی</w:t>
      </w:r>
      <w:r>
        <w:rPr>
          <w:rtl/>
        </w:rPr>
        <w:t xml:space="preserve"> جانب سفر کرنے والے بحر</w:t>
      </w:r>
      <w:r>
        <w:rPr>
          <w:rFonts w:hint="cs"/>
          <w:rtl/>
        </w:rPr>
        <w:t>ی</w:t>
      </w:r>
      <w:r>
        <w:rPr>
          <w:rtl/>
        </w:rPr>
        <w:t xml:space="preserve"> جہاز لکڑ</w:t>
      </w:r>
      <w:r>
        <w:rPr>
          <w:rFonts w:hint="cs"/>
          <w:rtl/>
        </w:rPr>
        <w:t>ی</w:t>
      </w:r>
      <w:r>
        <w:rPr>
          <w:rtl/>
        </w:rPr>
        <w:t xml:space="preserve"> کے بنے ہوئے نہ ہوتے اور لوہے کے بنے ہوتے تو وہ اٹال</w:t>
      </w:r>
      <w:r>
        <w:rPr>
          <w:rFonts w:hint="cs"/>
          <w:rtl/>
        </w:rPr>
        <w:t>ی</w:t>
      </w:r>
      <w:r>
        <w:rPr>
          <w:rFonts w:hint="eastAsia"/>
          <w:rtl/>
        </w:rPr>
        <w:t>ن</w:t>
      </w:r>
      <w:r>
        <w:rPr>
          <w:rtl/>
        </w:rPr>
        <w:t xml:space="preserve"> کشت</w:t>
      </w:r>
      <w:r>
        <w:rPr>
          <w:rFonts w:hint="cs"/>
          <w:rtl/>
        </w:rPr>
        <w:t>ی</w:t>
      </w:r>
      <w:r>
        <w:rPr>
          <w:rtl/>
        </w:rPr>
        <w:t xml:space="preserve"> ران ہر گز امر</w:t>
      </w:r>
      <w:r>
        <w:rPr>
          <w:rFonts w:hint="cs"/>
          <w:rtl/>
        </w:rPr>
        <w:t>ی</w:t>
      </w:r>
      <w:r>
        <w:rPr>
          <w:rFonts w:hint="eastAsia"/>
          <w:rtl/>
        </w:rPr>
        <w:t>کہ</w:t>
      </w:r>
      <w:r>
        <w:rPr>
          <w:rtl/>
        </w:rPr>
        <w:t xml:space="preserve"> در</w:t>
      </w:r>
      <w:r>
        <w:rPr>
          <w:rFonts w:hint="cs"/>
          <w:rtl/>
        </w:rPr>
        <w:t>ی</w:t>
      </w:r>
      <w:r>
        <w:rPr>
          <w:rFonts w:hint="eastAsia"/>
          <w:rtl/>
        </w:rPr>
        <w:t>افت</w:t>
      </w:r>
      <w:r>
        <w:rPr>
          <w:rtl/>
        </w:rPr>
        <w:t xml:space="preserve"> نہ کر سکتا قطب نما ک</w:t>
      </w:r>
      <w:r>
        <w:rPr>
          <w:rFonts w:hint="cs"/>
          <w:rtl/>
        </w:rPr>
        <w:t>ی</w:t>
      </w:r>
      <w:r>
        <w:rPr>
          <w:rtl/>
        </w:rPr>
        <w:t xml:space="preserve"> غلط</w:t>
      </w:r>
      <w:r>
        <w:rPr>
          <w:rFonts w:hint="cs"/>
          <w:rtl/>
        </w:rPr>
        <w:t>ی</w:t>
      </w:r>
      <w:r>
        <w:rPr>
          <w:rtl/>
        </w:rPr>
        <w:t xml:space="preserve"> اسے کس</w:t>
      </w:r>
      <w:r>
        <w:rPr>
          <w:rFonts w:hint="cs"/>
          <w:rtl/>
        </w:rPr>
        <w:t>ی</w:t>
      </w:r>
      <w:r>
        <w:rPr>
          <w:rtl/>
        </w:rPr>
        <w:t xml:space="preserve"> اور سمت م</w:t>
      </w:r>
      <w:r>
        <w:rPr>
          <w:rFonts w:hint="cs"/>
          <w:rtl/>
        </w:rPr>
        <w:t>ی</w:t>
      </w:r>
      <w:r>
        <w:rPr>
          <w:rFonts w:hint="eastAsia"/>
          <w:rtl/>
        </w:rPr>
        <w:t>ں</w:t>
      </w:r>
      <w:r>
        <w:rPr>
          <w:rtl/>
        </w:rPr>
        <w:t xml:space="preserve"> لے جات</w:t>
      </w:r>
      <w:r>
        <w:rPr>
          <w:rFonts w:hint="cs"/>
          <w:rtl/>
        </w:rPr>
        <w:t>ی</w:t>
      </w:r>
      <w:r>
        <w:rPr>
          <w:rtl/>
        </w:rPr>
        <w:t xml:space="preserve">۔ </w:t>
      </w:r>
    </w:p>
    <w:p w:rsidR="00921C41" w:rsidRDefault="00921C41" w:rsidP="00921C41">
      <w:pPr>
        <w:pStyle w:val="libNormal"/>
        <w:rPr>
          <w:rtl/>
        </w:rPr>
      </w:pPr>
      <w:r>
        <w:rPr>
          <w:rFonts w:hint="eastAsia"/>
          <w:rtl/>
        </w:rPr>
        <w:t>موجودہ</w:t>
      </w:r>
      <w:r>
        <w:rPr>
          <w:rtl/>
        </w:rPr>
        <w:t xml:space="preserve"> زمانے کے مشہور طب</w:t>
      </w:r>
      <w:r>
        <w:rPr>
          <w:rFonts w:hint="cs"/>
          <w:rtl/>
        </w:rPr>
        <w:t>ی</w:t>
      </w:r>
      <w:r>
        <w:rPr>
          <w:rFonts w:hint="eastAsia"/>
          <w:rtl/>
        </w:rPr>
        <w:t>عات</w:t>
      </w:r>
      <w:r>
        <w:rPr>
          <w:rtl/>
        </w:rPr>
        <w:t xml:space="preserve"> دانوں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پروف</w:t>
      </w:r>
      <w:r>
        <w:rPr>
          <w:rFonts w:hint="cs"/>
          <w:rtl/>
        </w:rPr>
        <w:t>ی</w:t>
      </w:r>
      <w:r>
        <w:rPr>
          <w:rFonts w:hint="eastAsia"/>
          <w:rtl/>
        </w:rPr>
        <w:t>سر</w:t>
      </w:r>
      <w:r>
        <w:rPr>
          <w:rtl/>
        </w:rPr>
        <w:t xml:space="preserve"> ڈاش ہے جو واشنگٹن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م</w:t>
      </w:r>
      <w:r>
        <w:rPr>
          <w:rFonts w:hint="cs"/>
          <w:rtl/>
        </w:rPr>
        <w:t>ی</w:t>
      </w:r>
      <w:r>
        <w:rPr>
          <w:rFonts w:hint="eastAsia"/>
          <w:rtl/>
        </w:rPr>
        <w:t>ں</w:t>
      </w:r>
      <w:r>
        <w:rPr>
          <w:rtl/>
        </w:rPr>
        <w:t xml:space="preserve"> پڑھاتا ہے </w:t>
      </w:r>
      <w:r>
        <w:rPr>
          <w:rFonts w:hint="cs"/>
          <w:rtl/>
        </w:rPr>
        <w:t>ی</w:t>
      </w:r>
      <w:r>
        <w:rPr>
          <w:rFonts w:hint="eastAsia"/>
          <w:rtl/>
        </w:rPr>
        <w:t>ہ</w:t>
      </w:r>
      <w:r>
        <w:rPr>
          <w:rtl/>
        </w:rPr>
        <w:t xml:space="preserve"> شخص جو ماہر فلک</w:t>
      </w:r>
      <w:r>
        <w:rPr>
          <w:rFonts w:hint="cs"/>
          <w:rtl/>
        </w:rPr>
        <w:t>ی</w:t>
      </w:r>
      <w:r>
        <w:rPr>
          <w:rFonts w:hint="eastAsia"/>
          <w:rtl/>
        </w:rPr>
        <w:t>ات</w:t>
      </w:r>
      <w:r>
        <w:rPr>
          <w:rtl/>
        </w:rPr>
        <w:t xml:space="preserve"> بھ</w:t>
      </w:r>
      <w:r>
        <w:rPr>
          <w:rFonts w:hint="cs"/>
          <w:rtl/>
        </w:rPr>
        <w:t>ی</w:t>
      </w:r>
      <w:r>
        <w:rPr>
          <w:rtl/>
        </w:rPr>
        <w:t xml:space="preserve"> ہے کائنات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نظر</w:t>
      </w:r>
      <w:r>
        <w:rPr>
          <w:rFonts w:hint="cs"/>
          <w:rtl/>
        </w:rPr>
        <w:t>ی</w:t>
      </w:r>
      <w:r>
        <w:rPr>
          <w:rFonts w:hint="eastAsia"/>
          <w:rtl/>
        </w:rPr>
        <w:t>ہ</w:t>
      </w:r>
      <w:r>
        <w:rPr>
          <w:rtl/>
        </w:rPr>
        <w:t xml:space="preserve"> رکھتا ہے جس سے جعفر صادق (عل</w:t>
      </w:r>
      <w:r>
        <w:rPr>
          <w:rFonts w:hint="cs"/>
          <w:rtl/>
        </w:rPr>
        <w:t>ی</w:t>
      </w:r>
      <w:r>
        <w:rPr>
          <w:rFonts w:hint="eastAsia"/>
          <w:rtl/>
        </w:rPr>
        <w:t>ہ</w:t>
      </w:r>
      <w:r>
        <w:rPr>
          <w:rtl/>
        </w:rPr>
        <w:t xml:space="preserve"> السلام ) کے اس نظر</w:t>
      </w:r>
      <w:r>
        <w:rPr>
          <w:rFonts w:hint="cs"/>
          <w:rtl/>
        </w:rPr>
        <w:t>ی</w:t>
      </w:r>
      <w:r>
        <w:rPr>
          <w:rFonts w:hint="eastAsia"/>
          <w:rtl/>
        </w:rPr>
        <w:t>ئے</w:t>
      </w:r>
      <w:r>
        <w:rPr>
          <w:rtl/>
        </w:rPr>
        <w:t xml:space="preserve"> ک</w:t>
      </w:r>
      <w:r>
        <w:rPr>
          <w:rFonts w:hint="cs"/>
          <w:rtl/>
        </w:rPr>
        <w:t>ی</w:t>
      </w:r>
      <w:r>
        <w:rPr>
          <w:rtl/>
        </w:rPr>
        <w:t xml:space="preserve"> تائ</w:t>
      </w:r>
      <w:r>
        <w:rPr>
          <w:rFonts w:hint="cs"/>
          <w:rtl/>
        </w:rPr>
        <w:t>ی</w:t>
      </w:r>
      <w:r>
        <w:rPr>
          <w:rFonts w:hint="eastAsia"/>
          <w:rtl/>
        </w:rPr>
        <w:t>د</w:t>
      </w:r>
      <w:r>
        <w:rPr>
          <w:rtl/>
        </w:rPr>
        <w:t xml:space="preserve"> ہوت</w:t>
      </w:r>
      <w:r>
        <w:rPr>
          <w:rFonts w:hint="cs"/>
          <w:rtl/>
        </w:rPr>
        <w:t>ی</w:t>
      </w:r>
      <w:r>
        <w:rPr>
          <w:rtl/>
        </w:rPr>
        <w:t xml:space="preserve"> ہے کہ اس کائنات م</w:t>
      </w:r>
      <w:r>
        <w:rPr>
          <w:rFonts w:hint="cs"/>
          <w:rtl/>
        </w:rPr>
        <w:t>ی</w:t>
      </w:r>
      <w:r>
        <w:rPr>
          <w:rFonts w:hint="eastAsia"/>
          <w:rtl/>
        </w:rPr>
        <w:t>ں</w:t>
      </w:r>
      <w:r>
        <w:rPr>
          <w:rtl/>
        </w:rPr>
        <w:t xml:space="preserve"> جو کچھ ہے </w:t>
      </w:r>
      <w:r>
        <w:rPr>
          <w:rFonts w:hint="eastAsia"/>
          <w:rtl/>
        </w:rPr>
        <w:t>اس</w:t>
      </w:r>
      <w:r>
        <w:rPr>
          <w:rtl/>
        </w:rPr>
        <w:t xml:space="preserve"> نے خالق ک</w:t>
      </w:r>
      <w:r>
        <w:rPr>
          <w:rFonts w:hint="cs"/>
          <w:rtl/>
        </w:rPr>
        <w:t>ی</w:t>
      </w:r>
      <w:r>
        <w:rPr>
          <w:rtl/>
        </w:rPr>
        <w:t xml:space="preserve"> طرف لوٹنا ہے ہم سب جانتے ہ</w:t>
      </w:r>
      <w:r>
        <w:rPr>
          <w:rFonts w:hint="cs"/>
          <w:rtl/>
        </w:rPr>
        <w:t>ی</w:t>
      </w:r>
      <w:r>
        <w:rPr>
          <w:rFonts w:hint="eastAsia"/>
          <w:rtl/>
        </w:rPr>
        <w:t>ں</w:t>
      </w:r>
      <w:r>
        <w:rPr>
          <w:rtl/>
        </w:rPr>
        <w:t xml:space="preserve"> کہ علم نے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سے لے کرآج تک کائنات ک</w:t>
      </w:r>
      <w:r>
        <w:rPr>
          <w:rFonts w:hint="cs"/>
          <w:rtl/>
        </w:rPr>
        <w:t>ی</w:t>
      </w:r>
      <w:r>
        <w:rPr>
          <w:rtl/>
        </w:rPr>
        <w:t xml:space="preserve"> صورت و حرکت ک</w:t>
      </w:r>
      <w:r>
        <w:rPr>
          <w:rFonts w:hint="cs"/>
          <w:rtl/>
        </w:rPr>
        <w:t>ی</w:t>
      </w:r>
      <w:r>
        <w:rPr>
          <w:rtl/>
        </w:rPr>
        <w:t xml:space="preserve"> وضاحت کرنے پر توجہ د</w:t>
      </w:r>
      <w:r>
        <w:rPr>
          <w:rFonts w:hint="cs"/>
          <w:rtl/>
        </w:rPr>
        <w:t>ی</w:t>
      </w:r>
      <w:r>
        <w:rPr>
          <w:rtl/>
        </w:rPr>
        <w:t xml:space="preserve"> ہے اور اس ضمن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علماء ک</w:t>
      </w:r>
      <w:r>
        <w:rPr>
          <w:rFonts w:hint="cs"/>
          <w:rtl/>
        </w:rPr>
        <w:t>ی</w:t>
      </w:r>
      <w:r>
        <w:rPr>
          <w:rtl/>
        </w:rPr>
        <w:t xml:space="preserve"> جانب سے متعدد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کئے 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تمام نظر</w:t>
      </w:r>
      <w:r>
        <w:rPr>
          <w:rFonts w:hint="cs"/>
          <w:rtl/>
        </w:rPr>
        <w:t>ی</w:t>
      </w:r>
      <w:r>
        <w:rPr>
          <w:rFonts w:hint="eastAsia"/>
          <w:rtl/>
        </w:rPr>
        <w:t>ات</w:t>
      </w:r>
      <w:r>
        <w:rPr>
          <w:rtl/>
        </w:rPr>
        <w:t xml:space="preserve"> صرف تھ</w:t>
      </w:r>
      <w:r>
        <w:rPr>
          <w:rFonts w:hint="cs"/>
          <w:rtl/>
        </w:rPr>
        <w:t>ی</w:t>
      </w:r>
      <w:r>
        <w:rPr>
          <w:rFonts w:hint="eastAsia"/>
          <w:rtl/>
        </w:rPr>
        <w:t>ور</w:t>
      </w:r>
      <w:r>
        <w:rPr>
          <w:rFonts w:hint="cs"/>
          <w:rtl/>
        </w:rPr>
        <w:t>ی</w:t>
      </w:r>
      <w:r>
        <w:rPr>
          <w:rtl/>
        </w:rPr>
        <w:t xml:space="preserve"> ک</w:t>
      </w:r>
      <w:r>
        <w:rPr>
          <w:rFonts w:hint="cs"/>
          <w:rtl/>
        </w:rPr>
        <w:t>ی</w:t>
      </w:r>
      <w:r>
        <w:rPr>
          <w:rtl/>
        </w:rPr>
        <w:t xml:space="preserve"> حد تک محدود رہے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علم</w:t>
      </w:r>
      <w:r>
        <w:rPr>
          <w:rtl/>
        </w:rPr>
        <w:t xml:space="preserve"> کائنات م</w:t>
      </w:r>
      <w:r>
        <w:rPr>
          <w:rFonts w:hint="cs"/>
          <w:rtl/>
        </w:rPr>
        <w:t>ی</w:t>
      </w:r>
      <w:r>
        <w:rPr>
          <w:rFonts w:hint="eastAsia"/>
          <w:rtl/>
        </w:rPr>
        <w:t>ں</w:t>
      </w:r>
      <w:r>
        <w:rPr>
          <w:rtl/>
        </w:rPr>
        <w:t xml:space="preserve"> موجود بعض قوان</w:t>
      </w:r>
      <w:r>
        <w:rPr>
          <w:rFonts w:hint="cs"/>
          <w:rtl/>
        </w:rPr>
        <w:t>ی</w:t>
      </w:r>
      <w:r>
        <w:rPr>
          <w:rFonts w:hint="eastAsia"/>
          <w:rtl/>
        </w:rPr>
        <w:t>ن</w:t>
      </w:r>
      <w:r>
        <w:rPr>
          <w:rtl/>
        </w:rPr>
        <w:t xml:space="preserve"> مثلا قوت تجاذب کے قانون سورج کے اردگر د س</w:t>
      </w:r>
      <w:r>
        <w:rPr>
          <w:rFonts w:hint="cs"/>
          <w:rtl/>
        </w:rPr>
        <w:t>ی</w:t>
      </w:r>
      <w:r>
        <w:rPr>
          <w:rFonts w:hint="eastAsia"/>
          <w:rtl/>
        </w:rPr>
        <w:t>اروں</w:t>
      </w:r>
      <w:r>
        <w:rPr>
          <w:rtl/>
        </w:rPr>
        <w:t xml:space="preserve"> کے گھومنے کا قانون اور آزاد اجسام کے گرنے کے قانون ک</w:t>
      </w:r>
      <w:r>
        <w:rPr>
          <w:rFonts w:hint="cs"/>
          <w:rtl/>
        </w:rPr>
        <w:t>ی</w:t>
      </w:r>
      <w:r>
        <w:rPr>
          <w:rtl/>
        </w:rPr>
        <w:t xml:space="preserve"> جانب توجہ د</w:t>
      </w:r>
      <w:r>
        <w:rPr>
          <w:rFonts w:hint="cs"/>
          <w:rtl/>
        </w:rPr>
        <w:t>ی</w:t>
      </w:r>
      <w:r>
        <w:rPr>
          <w:rtl/>
        </w:rPr>
        <w:t xml:space="preserve"> ہے اور </w:t>
      </w:r>
      <w:r>
        <w:rPr>
          <w:rFonts w:hint="cs"/>
          <w:rtl/>
        </w:rPr>
        <w:t>ی</w:t>
      </w:r>
      <w:r>
        <w:rPr>
          <w:rFonts w:hint="eastAsia"/>
          <w:rtl/>
        </w:rPr>
        <w:t>ہ</w:t>
      </w:r>
      <w:r>
        <w:rPr>
          <w:rtl/>
        </w:rPr>
        <w:t xml:space="preserve"> تمام قوان</w:t>
      </w:r>
      <w:r>
        <w:rPr>
          <w:rFonts w:hint="cs"/>
          <w:rtl/>
        </w:rPr>
        <w:t>ی</w:t>
      </w:r>
      <w:r>
        <w:rPr>
          <w:rFonts w:hint="eastAsia"/>
          <w:rtl/>
        </w:rPr>
        <w:t>ن</w:t>
      </w:r>
      <w:r>
        <w:rPr>
          <w:rtl/>
        </w:rPr>
        <w:t xml:space="preserve"> ان</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پہلے در</w:t>
      </w:r>
      <w:r>
        <w:rPr>
          <w:rFonts w:hint="cs"/>
          <w:rtl/>
        </w:rPr>
        <w:t>ی</w:t>
      </w:r>
      <w:r>
        <w:rPr>
          <w:rFonts w:hint="eastAsia"/>
          <w:rtl/>
        </w:rPr>
        <w:t>افت</w:t>
      </w:r>
      <w:r>
        <w:rPr>
          <w:rtl/>
        </w:rPr>
        <w:t xml:space="preserve"> ہو چکے تھے ۔ </w:t>
      </w:r>
    </w:p>
    <w:p w:rsidR="00921C41" w:rsidRDefault="00921C41" w:rsidP="00921C41">
      <w:pPr>
        <w:pStyle w:val="libNormal"/>
        <w:rPr>
          <w:rtl/>
        </w:rPr>
      </w:pPr>
      <w:r>
        <w:rPr>
          <w:rFonts w:hint="eastAsia"/>
          <w:rtl/>
        </w:rPr>
        <w:t>سائنس</w:t>
      </w:r>
      <w:r>
        <w:rPr>
          <w:rtl/>
        </w:rPr>
        <w:t xml:space="preserve"> دانوں نے جو کچھ آج تک کائنات ک</w:t>
      </w:r>
      <w:r>
        <w:rPr>
          <w:rFonts w:hint="cs"/>
          <w:rtl/>
        </w:rPr>
        <w:t>ی</w:t>
      </w:r>
      <w:r>
        <w:rPr>
          <w:rtl/>
        </w:rPr>
        <w:t xml:space="preserve"> شکل و صورت اور حرکات ( محسوس ہونے وال</w:t>
      </w:r>
      <w:r>
        <w:rPr>
          <w:rFonts w:hint="cs"/>
          <w:rtl/>
        </w:rPr>
        <w:t>ی</w:t>
      </w:r>
      <w:r>
        <w:rPr>
          <w:rtl/>
        </w:rPr>
        <w:t xml:space="preserve"> حرکات کے علاوہ ) کے بارے م</w:t>
      </w:r>
      <w:r>
        <w:rPr>
          <w:rFonts w:hint="cs"/>
          <w:rtl/>
        </w:rPr>
        <w:t>ی</w:t>
      </w:r>
      <w:r>
        <w:rPr>
          <w:rFonts w:hint="eastAsia"/>
          <w:rtl/>
        </w:rPr>
        <w:t>ں</w:t>
      </w:r>
      <w:r>
        <w:rPr>
          <w:rtl/>
        </w:rPr>
        <w:t xml:space="preserve"> کہا ہے اس کا تعلق تھ</w:t>
      </w:r>
      <w:r>
        <w:rPr>
          <w:rFonts w:hint="cs"/>
          <w:rtl/>
        </w:rPr>
        <w:t>ی</w:t>
      </w:r>
      <w:r>
        <w:rPr>
          <w:rFonts w:hint="eastAsia"/>
          <w:rtl/>
        </w:rPr>
        <w:t>ور</w:t>
      </w:r>
      <w:r>
        <w:rPr>
          <w:rtl/>
        </w:rPr>
        <w:t xml:space="preserve"> </w:t>
      </w:r>
      <w:r>
        <w:rPr>
          <w:rFonts w:hint="cs"/>
          <w:rtl/>
        </w:rPr>
        <w:t>ی</w:t>
      </w:r>
      <w:r>
        <w:rPr>
          <w:rtl/>
        </w:rPr>
        <w:t xml:space="preserve"> سے ہے ۔ </w:t>
      </w:r>
    </w:p>
    <w:p w:rsidR="004D483A" w:rsidRDefault="004D483A" w:rsidP="00862215">
      <w:pPr>
        <w:pStyle w:val="libNormal"/>
        <w:rPr>
          <w:rtl/>
        </w:rPr>
      </w:pPr>
      <w:r>
        <w:rPr>
          <w:rtl/>
        </w:rPr>
        <w:br w:type="page"/>
      </w:r>
    </w:p>
    <w:p w:rsidR="00921C41" w:rsidRDefault="00921C41" w:rsidP="004D483A">
      <w:pPr>
        <w:pStyle w:val="Heading2Center"/>
        <w:rPr>
          <w:rtl/>
        </w:rPr>
      </w:pPr>
      <w:bookmarkStart w:id="43" w:name="_Toc501539954"/>
      <w:r>
        <w:rPr>
          <w:rFonts w:hint="eastAsia"/>
          <w:rtl/>
        </w:rPr>
        <w:lastRenderedPageBreak/>
        <w:t>آئن</w:t>
      </w:r>
      <w:r>
        <w:rPr>
          <w:rtl/>
        </w:rPr>
        <w:t xml:space="preserve"> سٹائن کا نظر</w:t>
      </w:r>
      <w:r>
        <w:rPr>
          <w:rFonts w:hint="cs"/>
          <w:rtl/>
        </w:rPr>
        <w:t>ی</w:t>
      </w:r>
      <w:r>
        <w:rPr>
          <w:rFonts w:hint="eastAsia"/>
          <w:rtl/>
        </w:rPr>
        <w:t>ہ</w:t>
      </w:r>
      <w:r>
        <w:rPr>
          <w:rtl/>
        </w:rPr>
        <w:t xml:space="preserve"> نسب</w:t>
      </w:r>
      <w:r>
        <w:rPr>
          <w:rFonts w:hint="cs"/>
          <w:rtl/>
        </w:rPr>
        <w:t>ی</w:t>
      </w:r>
      <w:r>
        <w:rPr>
          <w:rFonts w:hint="eastAsia"/>
          <w:rtl/>
        </w:rPr>
        <w:t>ت</w:t>
      </w:r>
      <w:bookmarkEnd w:id="43"/>
      <w:r>
        <w:rPr>
          <w:rtl/>
        </w:rPr>
        <w:t xml:space="preserve"> </w:t>
      </w:r>
    </w:p>
    <w:p w:rsidR="00921C41" w:rsidRDefault="00921C41" w:rsidP="00921C41">
      <w:pPr>
        <w:pStyle w:val="libNormal"/>
        <w:rPr>
          <w:rtl/>
        </w:rPr>
      </w:pPr>
      <w:r>
        <w:rPr>
          <w:rFonts w:hint="eastAsia"/>
          <w:rtl/>
        </w:rPr>
        <w:t>آئن</w:t>
      </w:r>
      <w:r>
        <w:rPr>
          <w:rtl/>
        </w:rPr>
        <w:t xml:space="preserve"> سٹائن کے حام</w:t>
      </w:r>
      <w:r>
        <w:rPr>
          <w:rFonts w:hint="cs"/>
          <w:rtl/>
        </w:rPr>
        <w:t>ی</w:t>
      </w:r>
      <w:r>
        <w:rPr>
          <w:rtl/>
        </w:rPr>
        <w:t xml:space="preserve"> کہتے ہ</w:t>
      </w:r>
      <w:r>
        <w:rPr>
          <w:rFonts w:hint="cs"/>
          <w:rtl/>
        </w:rPr>
        <w:t>ی</w:t>
      </w:r>
      <w:r>
        <w:rPr>
          <w:rFonts w:hint="eastAsia"/>
          <w:rtl/>
        </w:rPr>
        <w:t>ں</w:t>
      </w:r>
      <w:r>
        <w:rPr>
          <w:rtl/>
        </w:rPr>
        <w:t xml:space="preserve"> کہ کائنات کے بارے م</w:t>
      </w:r>
      <w:r>
        <w:rPr>
          <w:rFonts w:hint="cs"/>
          <w:rtl/>
        </w:rPr>
        <w:t>ی</w:t>
      </w:r>
      <w:r>
        <w:rPr>
          <w:rFonts w:hint="eastAsia"/>
          <w:rtl/>
        </w:rPr>
        <w:t>ں</w:t>
      </w:r>
      <w:r>
        <w:rPr>
          <w:rtl/>
        </w:rPr>
        <w:t xml:space="preserve"> آئن سٹائن کا نظر</w:t>
      </w:r>
      <w:r>
        <w:rPr>
          <w:rFonts w:hint="cs"/>
          <w:rtl/>
        </w:rPr>
        <w:t>ی</w:t>
      </w:r>
      <w:r>
        <w:rPr>
          <w:rFonts w:hint="eastAsia"/>
          <w:rtl/>
        </w:rPr>
        <w:t>ہ</w:t>
      </w:r>
      <w:r>
        <w:rPr>
          <w:rtl/>
        </w:rPr>
        <w:t xml:space="preserve"> نسب</w:t>
      </w:r>
      <w:r>
        <w:rPr>
          <w:rFonts w:hint="cs"/>
          <w:rtl/>
        </w:rPr>
        <w:t>ی</w:t>
      </w:r>
      <w:r>
        <w:rPr>
          <w:rFonts w:hint="eastAsia"/>
          <w:rtl/>
        </w:rPr>
        <w:t>ت</w:t>
      </w:r>
      <w:r>
        <w:rPr>
          <w:rtl/>
        </w:rPr>
        <w:t xml:space="preserve"> ر</w:t>
      </w:r>
      <w:r>
        <w:rPr>
          <w:rFonts w:hint="cs"/>
          <w:rtl/>
        </w:rPr>
        <w:t>ی</w:t>
      </w:r>
      <w:r>
        <w:rPr>
          <w:rFonts w:hint="eastAsia"/>
          <w:rtl/>
        </w:rPr>
        <w:t>اض</w:t>
      </w:r>
      <w:r>
        <w:rPr>
          <w:rFonts w:hint="cs"/>
          <w:rtl/>
        </w:rPr>
        <w:t>ی</w:t>
      </w:r>
      <w:r>
        <w:rPr>
          <w:rtl/>
        </w:rPr>
        <w:t xml:space="preserve"> کے اوزان ک</w:t>
      </w:r>
      <w:r>
        <w:rPr>
          <w:rFonts w:hint="cs"/>
          <w:rtl/>
        </w:rPr>
        <w:t>ی</w:t>
      </w:r>
      <w:r>
        <w:rPr>
          <w:rtl/>
        </w:rPr>
        <w:t xml:space="preserve"> بن</w:t>
      </w:r>
      <w:r>
        <w:rPr>
          <w:rFonts w:hint="cs"/>
          <w:rtl/>
        </w:rPr>
        <w:t>ی</w:t>
      </w:r>
      <w:r>
        <w:rPr>
          <w:rFonts w:hint="eastAsia"/>
          <w:rtl/>
        </w:rPr>
        <w:t>اد</w:t>
      </w:r>
      <w:r>
        <w:rPr>
          <w:rtl/>
        </w:rPr>
        <w:t xml:space="preserve"> پر ہے ل</w:t>
      </w:r>
      <w:r>
        <w:rPr>
          <w:rFonts w:hint="cs"/>
          <w:rtl/>
        </w:rPr>
        <w:t>ی</w:t>
      </w:r>
      <w:r>
        <w:rPr>
          <w:rFonts w:hint="eastAsia"/>
          <w:rtl/>
        </w:rPr>
        <w:t>کن</w:t>
      </w:r>
      <w:r>
        <w:rPr>
          <w:rtl/>
        </w:rPr>
        <w:t xml:space="preserve"> ر</w:t>
      </w:r>
      <w:r>
        <w:rPr>
          <w:rFonts w:hint="cs"/>
          <w:rtl/>
        </w:rPr>
        <w:t>ی</w:t>
      </w:r>
      <w:r>
        <w:rPr>
          <w:rFonts w:hint="eastAsia"/>
          <w:rtl/>
        </w:rPr>
        <w:t>اض</w:t>
      </w:r>
      <w:r>
        <w:rPr>
          <w:rFonts w:hint="cs"/>
          <w:rtl/>
        </w:rPr>
        <w:t>ی</w:t>
      </w:r>
      <w:r>
        <w:rPr>
          <w:rtl/>
        </w:rPr>
        <w:t xml:space="preserve"> کا ا</w:t>
      </w:r>
      <w:r>
        <w:rPr>
          <w:rFonts w:hint="cs"/>
          <w:rtl/>
        </w:rPr>
        <w:t>ی</w:t>
      </w:r>
      <w:r>
        <w:rPr>
          <w:rFonts w:hint="eastAsia"/>
          <w:rtl/>
        </w:rPr>
        <w:t>ک</w:t>
      </w:r>
      <w:r>
        <w:rPr>
          <w:rtl/>
        </w:rPr>
        <w:t xml:space="preserve"> ورق ا</w:t>
      </w:r>
      <w:r>
        <w:rPr>
          <w:rFonts w:hint="cs"/>
          <w:rtl/>
        </w:rPr>
        <w:t>ی</w:t>
      </w:r>
      <w:r>
        <w:rPr>
          <w:rFonts w:hint="eastAsia"/>
          <w:rtl/>
        </w:rPr>
        <w:t>ک</w:t>
      </w:r>
      <w:r>
        <w:rPr>
          <w:rtl/>
        </w:rPr>
        <w:t xml:space="preserve"> ترازو ک</w:t>
      </w:r>
      <w:r>
        <w:rPr>
          <w:rFonts w:hint="cs"/>
          <w:rtl/>
        </w:rPr>
        <w:t>ی</w:t>
      </w:r>
      <w:r>
        <w:rPr>
          <w:rtl/>
        </w:rPr>
        <w:t xml:space="preserve"> مانند ہے اور جب ترازو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ڈنڈ</w:t>
      </w:r>
      <w:r>
        <w:rPr>
          <w:rFonts w:hint="cs"/>
          <w:rtl/>
        </w:rPr>
        <w:t>ی</w:t>
      </w:r>
      <w:r>
        <w:rPr>
          <w:rFonts w:hint="eastAsia"/>
          <w:rtl/>
        </w:rPr>
        <w:t>ا</w:t>
      </w:r>
      <w:r>
        <w:rPr>
          <w:rFonts w:hint="cs"/>
          <w:rtl/>
        </w:rPr>
        <w:t>ی</w:t>
      </w:r>
      <w:r>
        <w:rPr>
          <w:rFonts w:hint="eastAsia"/>
          <w:rtl/>
        </w:rPr>
        <w:t>ک</w:t>
      </w:r>
      <w:r>
        <w:rPr>
          <w:rtl/>
        </w:rPr>
        <w:t xml:space="preserve"> افق</w:t>
      </w:r>
      <w:r>
        <w:rPr>
          <w:rFonts w:hint="cs"/>
          <w:rtl/>
        </w:rPr>
        <w:t>ی</w:t>
      </w:r>
      <w:r>
        <w:rPr>
          <w:rtl/>
        </w:rPr>
        <w:t xml:space="preserve"> خط پر رک جات</w:t>
      </w:r>
      <w:r>
        <w:rPr>
          <w:rFonts w:hint="cs"/>
          <w:rtl/>
        </w:rPr>
        <w:t>ی</w:t>
      </w:r>
      <w:r>
        <w:rPr>
          <w:rtl/>
        </w:rPr>
        <w:t xml:space="preserve"> ہے تو ہم تصد</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کہ دونوں پلڑوں م</w:t>
      </w:r>
      <w:r>
        <w:rPr>
          <w:rFonts w:hint="cs"/>
          <w:rtl/>
        </w:rPr>
        <w:t>ی</w:t>
      </w:r>
      <w:r>
        <w:rPr>
          <w:rFonts w:hint="eastAsia"/>
          <w:rtl/>
        </w:rPr>
        <w:t>ں</w:t>
      </w:r>
      <w:r>
        <w:rPr>
          <w:rtl/>
        </w:rPr>
        <w:t xml:space="preserve"> وزن برابر ہے ل</w:t>
      </w:r>
      <w:r>
        <w:rPr>
          <w:rFonts w:hint="cs"/>
          <w:rtl/>
        </w:rPr>
        <w:t>ی</w:t>
      </w:r>
      <w:r>
        <w:rPr>
          <w:rFonts w:hint="eastAsia"/>
          <w:rtl/>
        </w:rPr>
        <w:t>کن</w:t>
      </w:r>
      <w:r>
        <w:rPr>
          <w:rtl/>
        </w:rPr>
        <w:t xml:space="preserve"> ترازو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ڈنڈے کا افق</w:t>
      </w:r>
      <w:r>
        <w:rPr>
          <w:rFonts w:hint="cs"/>
          <w:rtl/>
        </w:rPr>
        <w:t>ی</w:t>
      </w:r>
      <w:r>
        <w:rPr>
          <w:rtl/>
        </w:rPr>
        <w:t xml:space="preserve"> خط پر ٹھہرنا اور ترازو کے دو پلڑوں کا برابر ہونا دو پلڑوں م</w:t>
      </w:r>
      <w:r>
        <w:rPr>
          <w:rFonts w:hint="cs"/>
          <w:rtl/>
        </w:rPr>
        <w:t>ی</w:t>
      </w:r>
      <w:r>
        <w:rPr>
          <w:rFonts w:hint="eastAsia"/>
          <w:rtl/>
        </w:rPr>
        <w:t>ں</w:t>
      </w:r>
      <w:r>
        <w:rPr>
          <w:rtl/>
        </w:rPr>
        <w:t xml:space="preserve"> رکھ</w:t>
      </w:r>
      <w:r>
        <w:rPr>
          <w:rFonts w:hint="cs"/>
          <w:rtl/>
        </w:rPr>
        <w:t>ی</w:t>
      </w:r>
      <w:r>
        <w:rPr>
          <w:rtl/>
        </w:rPr>
        <w:t xml:space="preserve"> گئ</w:t>
      </w:r>
      <w:r>
        <w:rPr>
          <w:rFonts w:hint="cs"/>
          <w:rtl/>
        </w:rPr>
        <w:t>ی</w:t>
      </w:r>
      <w:r>
        <w:rPr>
          <w:rtl/>
        </w:rPr>
        <w:t xml:space="preserve"> چ</w:t>
      </w:r>
      <w:r>
        <w:rPr>
          <w:rFonts w:hint="cs"/>
          <w:rtl/>
        </w:rPr>
        <w:t>ی</w:t>
      </w:r>
      <w:r>
        <w:rPr>
          <w:rFonts w:hint="eastAsia"/>
          <w:rtl/>
        </w:rPr>
        <w:t>زوں</w:t>
      </w:r>
      <w:r>
        <w:rPr>
          <w:rtl/>
        </w:rPr>
        <w:t xml:space="preserve"> کا 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 سکتا اگر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علم نہ ہو کہ ترازو کے دو پلڑوں م</w:t>
      </w:r>
      <w:r>
        <w:rPr>
          <w:rFonts w:hint="cs"/>
          <w:rtl/>
        </w:rPr>
        <w:t>ی</w:t>
      </w:r>
      <w:r>
        <w:rPr>
          <w:rFonts w:hint="eastAsia"/>
          <w:rtl/>
        </w:rPr>
        <w:t>ں</w:t>
      </w:r>
      <w:r>
        <w:rPr>
          <w:rtl/>
        </w:rPr>
        <w:t xml:space="preserve"> گندم ہے </w:t>
      </w:r>
      <w:r>
        <w:rPr>
          <w:rFonts w:hint="cs"/>
          <w:rtl/>
        </w:rPr>
        <w:t>ی</w:t>
      </w:r>
      <w:r>
        <w:rPr>
          <w:rFonts w:hint="eastAsia"/>
          <w:rtl/>
        </w:rPr>
        <w:t>ا</w:t>
      </w:r>
      <w:r>
        <w:rPr>
          <w:rtl/>
        </w:rPr>
        <w:t xml:space="preserve"> پتھر کا کوئلہ تو ہم ترازو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ڈنڈ</w:t>
      </w:r>
      <w:r>
        <w:rPr>
          <w:rFonts w:hint="cs"/>
          <w:rtl/>
        </w:rPr>
        <w:t>ی</w:t>
      </w:r>
      <w:r>
        <w:rPr>
          <w:rtl/>
        </w:rPr>
        <w:t xml:space="preserve"> کے افق</w:t>
      </w:r>
      <w:r>
        <w:rPr>
          <w:rFonts w:hint="cs"/>
          <w:rtl/>
        </w:rPr>
        <w:t>ی</w:t>
      </w:r>
      <w:r>
        <w:rPr>
          <w:rtl/>
        </w:rPr>
        <w:t xml:space="preserve"> خط کو د</w:t>
      </w:r>
      <w:r>
        <w:rPr>
          <w:rFonts w:hint="cs"/>
          <w:rtl/>
        </w:rPr>
        <w:t>ی</w:t>
      </w:r>
      <w:r>
        <w:rPr>
          <w:rFonts w:hint="eastAsia"/>
          <w:rtl/>
        </w:rPr>
        <w:t>کھ</w:t>
      </w:r>
      <w:r>
        <w:rPr>
          <w:rtl/>
        </w:rPr>
        <w:t xml:space="preserve"> کر ہر</w:t>
      </w:r>
      <w:r>
        <w:rPr>
          <w:rFonts w:hint="eastAsia"/>
          <w:rtl/>
        </w:rPr>
        <w:t>گز</w:t>
      </w:r>
      <w:r>
        <w:rPr>
          <w:rtl/>
        </w:rPr>
        <w:t xml:space="preserve"> اندازہ نہ</w:t>
      </w:r>
      <w:r>
        <w:rPr>
          <w:rFonts w:hint="cs"/>
          <w:rtl/>
        </w:rPr>
        <w:t>ی</w:t>
      </w:r>
      <w:r>
        <w:rPr>
          <w:rFonts w:hint="eastAsia"/>
          <w:rtl/>
        </w:rPr>
        <w:t>ں</w:t>
      </w:r>
      <w:r>
        <w:rPr>
          <w:rtl/>
        </w:rPr>
        <w:t xml:space="preserve"> لگا سکتے کہ پلڑوں م</w:t>
      </w:r>
      <w:r>
        <w:rPr>
          <w:rFonts w:hint="cs"/>
          <w:rtl/>
        </w:rPr>
        <w:t>ی</w:t>
      </w:r>
      <w:r>
        <w:rPr>
          <w:rFonts w:hint="eastAsia"/>
          <w:rtl/>
        </w:rPr>
        <w:t>ں</w:t>
      </w:r>
      <w:r>
        <w:rPr>
          <w:rtl/>
        </w:rPr>
        <w:t xml:space="preserve"> ک</w:t>
      </w:r>
      <w:r>
        <w:rPr>
          <w:rFonts w:hint="cs"/>
          <w:rtl/>
        </w:rPr>
        <w:t>ی</w:t>
      </w:r>
      <w:r>
        <w:rPr>
          <w:rFonts w:hint="eastAsia"/>
          <w:rtl/>
        </w:rPr>
        <w:t>اہے</w:t>
      </w:r>
      <w:r>
        <w:rPr>
          <w:rtl/>
        </w:rPr>
        <w:t xml:space="preserve"> ؟ ر</w:t>
      </w:r>
      <w:r>
        <w:rPr>
          <w:rFonts w:hint="cs"/>
          <w:rtl/>
        </w:rPr>
        <w:t>ی</w:t>
      </w:r>
      <w:r>
        <w:rPr>
          <w:rFonts w:hint="eastAsia"/>
          <w:rtl/>
        </w:rPr>
        <w:t>اض</w:t>
      </w:r>
      <w:r>
        <w:rPr>
          <w:rFonts w:hint="cs"/>
          <w:rtl/>
        </w:rPr>
        <w:t>ی</w:t>
      </w:r>
      <w:r>
        <w:rPr>
          <w:rtl/>
        </w:rPr>
        <w:t xml:space="preserve"> کے اوزان ج</w:t>
      </w:r>
      <w:r>
        <w:rPr>
          <w:rFonts w:hint="cs"/>
          <w:rtl/>
        </w:rPr>
        <w:t>ی</w:t>
      </w:r>
      <w:r>
        <w:rPr>
          <w:rFonts w:hint="eastAsia"/>
          <w:rtl/>
        </w:rPr>
        <w:t>سا</w:t>
      </w:r>
      <w:r>
        <w:rPr>
          <w:rtl/>
        </w:rPr>
        <w:t xml:space="preserve"> کہ کہاگ</w:t>
      </w:r>
      <w:r>
        <w:rPr>
          <w:rFonts w:hint="cs"/>
          <w:rtl/>
        </w:rPr>
        <w:t>ی</w:t>
      </w:r>
      <w:r>
        <w:rPr>
          <w:rFonts w:hint="eastAsia"/>
          <w:rtl/>
        </w:rPr>
        <w:t>ا</w:t>
      </w:r>
      <w:r>
        <w:rPr>
          <w:rtl/>
        </w:rPr>
        <w:t xml:space="preserve"> ہے کہ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اور ر</w:t>
      </w:r>
      <w:r>
        <w:rPr>
          <w:rFonts w:hint="cs"/>
          <w:rtl/>
        </w:rPr>
        <w:t>ی</w:t>
      </w:r>
      <w:r>
        <w:rPr>
          <w:rFonts w:hint="eastAsia"/>
          <w:rtl/>
        </w:rPr>
        <w:t>اض</w:t>
      </w:r>
      <w:r>
        <w:rPr>
          <w:rFonts w:hint="cs"/>
          <w:rtl/>
        </w:rPr>
        <w:t>ی</w:t>
      </w:r>
      <w:r>
        <w:rPr>
          <w:rtl/>
        </w:rPr>
        <w:t xml:space="preserve"> بشر</w:t>
      </w:r>
      <w:r>
        <w:rPr>
          <w:rFonts w:hint="cs"/>
          <w:rtl/>
        </w:rPr>
        <w:t>ی</w:t>
      </w:r>
      <w:r>
        <w:rPr>
          <w:rtl/>
        </w:rPr>
        <w:t xml:space="preserve"> علوم م</w:t>
      </w:r>
      <w:r>
        <w:rPr>
          <w:rFonts w:hint="cs"/>
          <w:rtl/>
        </w:rPr>
        <w:t>ی</w:t>
      </w:r>
      <w:r>
        <w:rPr>
          <w:rFonts w:hint="eastAsia"/>
          <w:rtl/>
        </w:rPr>
        <w:t>ں</w:t>
      </w:r>
      <w:r>
        <w:rPr>
          <w:rtl/>
        </w:rPr>
        <w:t xml:space="preserve"> سے ہے وہ واحد علم ہے جس کا کوئ</w:t>
      </w:r>
      <w:r>
        <w:rPr>
          <w:rFonts w:hint="cs"/>
          <w:rtl/>
        </w:rPr>
        <w:t>ی</w:t>
      </w:r>
      <w:r>
        <w:rPr>
          <w:rtl/>
        </w:rPr>
        <w:t xml:space="preserve"> انکار نہ</w:t>
      </w:r>
      <w:r>
        <w:rPr>
          <w:rFonts w:hint="cs"/>
          <w:rtl/>
        </w:rPr>
        <w:t>ی</w:t>
      </w:r>
      <w:r>
        <w:rPr>
          <w:rFonts w:hint="eastAsia"/>
          <w:rtl/>
        </w:rPr>
        <w:t>ں</w:t>
      </w:r>
      <w:r>
        <w:rPr>
          <w:rtl/>
        </w:rPr>
        <w:t xml:space="preserve"> کر سکتا ل</w:t>
      </w:r>
      <w:r>
        <w:rPr>
          <w:rFonts w:hint="cs"/>
          <w:rtl/>
        </w:rPr>
        <w:t>ی</w:t>
      </w:r>
      <w:r>
        <w:rPr>
          <w:rFonts w:hint="eastAsia"/>
          <w:rtl/>
        </w:rPr>
        <w:t>کن</w:t>
      </w:r>
      <w:r>
        <w:rPr>
          <w:rtl/>
        </w:rPr>
        <w:t xml:space="preserve"> ر</w:t>
      </w:r>
      <w:r>
        <w:rPr>
          <w:rFonts w:hint="cs"/>
          <w:rtl/>
        </w:rPr>
        <w:t>ی</w:t>
      </w:r>
      <w:r>
        <w:rPr>
          <w:rFonts w:hint="eastAsia"/>
          <w:rtl/>
        </w:rPr>
        <w:t>اض</w:t>
      </w:r>
      <w:r>
        <w:rPr>
          <w:rFonts w:hint="cs"/>
          <w:rtl/>
        </w:rPr>
        <w:t>ی</w:t>
      </w:r>
      <w:r>
        <w:rPr>
          <w:rtl/>
        </w:rPr>
        <w:t xml:space="preserve"> کے اوزان سے صرف اس بات کا علم ہو سکت اہے کہ فلاں چ</w:t>
      </w:r>
      <w:r>
        <w:rPr>
          <w:rFonts w:hint="cs"/>
          <w:rtl/>
        </w:rPr>
        <w:t>ی</w:t>
      </w:r>
      <w:r>
        <w:rPr>
          <w:rFonts w:hint="eastAsia"/>
          <w:rtl/>
        </w:rPr>
        <w:t>ز</w:t>
      </w:r>
      <w:r>
        <w:rPr>
          <w:rtl/>
        </w:rPr>
        <w:t xml:space="preserve"> جو ہم نے پلڑے م</w:t>
      </w:r>
      <w:r>
        <w:rPr>
          <w:rFonts w:hint="cs"/>
          <w:rtl/>
        </w:rPr>
        <w:t>ی</w:t>
      </w:r>
      <w:r>
        <w:rPr>
          <w:rFonts w:hint="eastAsia"/>
          <w:rtl/>
        </w:rPr>
        <w:t>ں</w:t>
      </w:r>
      <w:r>
        <w:rPr>
          <w:rtl/>
        </w:rPr>
        <w:t xml:space="preserve"> رکھ</w:t>
      </w:r>
      <w:r>
        <w:rPr>
          <w:rFonts w:hint="cs"/>
          <w:rtl/>
        </w:rPr>
        <w:t>ی</w:t>
      </w:r>
      <w:r>
        <w:rPr>
          <w:rtl/>
        </w:rPr>
        <w:t xml:space="preserve"> ہے و</w:t>
      </w:r>
      <w:r>
        <w:rPr>
          <w:rFonts w:hint="eastAsia"/>
          <w:rtl/>
        </w:rPr>
        <w:t>ہ</w:t>
      </w:r>
      <w:r>
        <w:rPr>
          <w:rtl/>
        </w:rPr>
        <w:t xml:space="preserve"> اس قدر ہے البتہ اس کا علم نہ</w:t>
      </w:r>
      <w:r>
        <w:rPr>
          <w:rFonts w:hint="cs"/>
          <w:rtl/>
        </w:rPr>
        <w:t>ی</w:t>
      </w:r>
      <w:r>
        <w:rPr>
          <w:rFonts w:hint="eastAsia"/>
          <w:rtl/>
        </w:rPr>
        <w:t>ں</w:t>
      </w:r>
      <w:r>
        <w:rPr>
          <w:rtl/>
        </w:rPr>
        <w:t xml:space="preserve"> ہو سکت کہ جو چ</w:t>
      </w:r>
      <w:r>
        <w:rPr>
          <w:rFonts w:hint="cs"/>
          <w:rtl/>
        </w:rPr>
        <w:t>ی</w:t>
      </w:r>
      <w:r>
        <w:rPr>
          <w:rFonts w:hint="eastAsia"/>
          <w:rtl/>
        </w:rPr>
        <w:t>ز</w:t>
      </w:r>
      <w:r>
        <w:rPr>
          <w:rtl/>
        </w:rPr>
        <w:t xml:space="preserve"> پلڑوں م</w:t>
      </w:r>
      <w:r>
        <w:rPr>
          <w:rFonts w:hint="cs"/>
          <w:rtl/>
        </w:rPr>
        <w:t>ی</w:t>
      </w:r>
      <w:r>
        <w:rPr>
          <w:rFonts w:hint="eastAsia"/>
          <w:rtl/>
        </w:rPr>
        <w:t>ں</w:t>
      </w:r>
      <w:r>
        <w:rPr>
          <w:rtl/>
        </w:rPr>
        <w:t xml:space="preserve"> موجود ہے وہ ک</w:t>
      </w:r>
      <w:r>
        <w:rPr>
          <w:rFonts w:hint="cs"/>
          <w:rtl/>
        </w:rPr>
        <w:t>ی</w:t>
      </w:r>
      <w:r>
        <w:rPr>
          <w:rFonts w:hint="eastAsia"/>
          <w:rtl/>
        </w:rPr>
        <w:t>س</w:t>
      </w:r>
      <w:r>
        <w:rPr>
          <w:rFonts w:hint="cs"/>
          <w:rtl/>
        </w:rPr>
        <w:t>ی</w:t>
      </w:r>
      <w:r>
        <w:rPr>
          <w:rtl/>
        </w:rPr>
        <w:t xml:space="preserve"> ہے لہذا اس کے باوجود کہ ر</w:t>
      </w:r>
      <w:r>
        <w:rPr>
          <w:rFonts w:hint="cs"/>
          <w:rtl/>
        </w:rPr>
        <w:t>ی</w:t>
      </w:r>
      <w:r>
        <w:rPr>
          <w:rFonts w:hint="eastAsia"/>
          <w:rtl/>
        </w:rPr>
        <w:t>اض</w:t>
      </w:r>
      <w:r>
        <w:rPr>
          <w:rFonts w:hint="cs"/>
          <w:rtl/>
        </w:rPr>
        <w:t>ی</w:t>
      </w:r>
      <w:r>
        <w:rPr>
          <w:rtl/>
        </w:rPr>
        <w:t xml:space="preserve"> کے اوزان کے درست ہونے م</w:t>
      </w:r>
      <w:r>
        <w:rPr>
          <w:rFonts w:hint="cs"/>
          <w:rtl/>
        </w:rPr>
        <w:t>ی</w:t>
      </w:r>
      <w:r>
        <w:rPr>
          <w:rFonts w:hint="eastAsia"/>
          <w:rtl/>
        </w:rPr>
        <w:t>ں</w:t>
      </w:r>
      <w:r>
        <w:rPr>
          <w:rtl/>
        </w:rPr>
        <w:t xml:space="preserve"> کو</w:t>
      </w:r>
      <w:r>
        <w:rPr>
          <w:rFonts w:hint="cs"/>
          <w:rtl/>
        </w:rPr>
        <w:t>ی</w:t>
      </w:r>
      <w:r>
        <w:rPr>
          <w:rtl/>
        </w:rPr>
        <w:t xml:space="preserve"> شک و شبہ نہ</w:t>
      </w:r>
      <w:r>
        <w:rPr>
          <w:rFonts w:hint="cs"/>
          <w:rtl/>
        </w:rPr>
        <w:t>ی</w:t>
      </w:r>
      <w:r>
        <w:rPr>
          <w:rFonts w:hint="eastAsia"/>
          <w:rtl/>
        </w:rPr>
        <w:t>ں</w:t>
      </w:r>
      <w:r>
        <w:rPr>
          <w:rtl/>
        </w:rPr>
        <w:t xml:space="preserve"> پھر بھ</w:t>
      </w:r>
      <w:r>
        <w:rPr>
          <w:rFonts w:hint="cs"/>
          <w:rtl/>
        </w:rPr>
        <w:t>ی</w:t>
      </w:r>
      <w:r>
        <w:rPr>
          <w:rtl/>
        </w:rPr>
        <w:t xml:space="preserve"> </w:t>
      </w:r>
      <w:r>
        <w:rPr>
          <w:rFonts w:hint="cs"/>
          <w:rtl/>
        </w:rPr>
        <w:t>ی</w:t>
      </w:r>
      <w:r>
        <w:rPr>
          <w:rFonts w:hint="eastAsia"/>
          <w:rtl/>
        </w:rPr>
        <w:t>ہ</w:t>
      </w:r>
      <w:r>
        <w:rPr>
          <w:rtl/>
        </w:rPr>
        <w:t xml:space="preserve"> بات قابل قبول نہ</w:t>
      </w:r>
      <w:r>
        <w:rPr>
          <w:rFonts w:hint="cs"/>
          <w:rtl/>
        </w:rPr>
        <w:t>ی</w:t>
      </w:r>
      <w:r>
        <w:rPr>
          <w:rFonts w:hint="eastAsia"/>
          <w:rtl/>
        </w:rPr>
        <w:t>ں</w:t>
      </w:r>
      <w:r>
        <w:rPr>
          <w:rtl/>
        </w:rPr>
        <w:t xml:space="preserve"> کہ آئن سٹائن نے اپنے پلڑوں م</w:t>
      </w:r>
      <w:r>
        <w:rPr>
          <w:rFonts w:hint="cs"/>
          <w:rtl/>
        </w:rPr>
        <w:t>ی</w:t>
      </w:r>
      <w:r>
        <w:rPr>
          <w:rFonts w:hint="eastAsia"/>
          <w:rtl/>
        </w:rPr>
        <w:t>ں</w:t>
      </w:r>
      <w:r>
        <w:rPr>
          <w:rtl/>
        </w:rPr>
        <w:t xml:space="preserve"> جو کچھ رکھا وہ حق</w:t>
      </w:r>
      <w:r>
        <w:rPr>
          <w:rFonts w:hint="cs"/>
          <w:rtl/>
        </w:rPr>
        <w:t>ی</w:t>
      </w:r>
      <w:r>
        <w:rPr>
          <w:rFonts w:hint="eastAsia"/>
          <w:rtl/>
        </w:rPr>
        <w:t>قت</w:t>
      </w:r>
      <w:r>
        <w:rPr>
          <w:rtl/>
        </w:rPr>
        <w:t xml:space="preserve"> ہے ۔ </w:t>
      </w:r>
    </w:p>
    <w:p w:rsidR="00921C41" w:rsidRDefault="00921C41" w:rsidP="00921C41">
      <w:pPr>
        <w:pStyle w:val="libNormal"/>
        <w:rPr>
          <w:rtl/>
        </w:rPr>
      </w:pPr>
      <w:r>
        <w:rPr>
          <w:rFonts w:hint="eastAsia"/>
          <w:rtl/>
        </w:rPr>
        <w:t>دوسرا</w:t>
      </w:r>
      <w:r>
        <w:rPr>
          <w:rtl/>
        </w:rPr>
        <w:t xml:space="preserve"> </w:t>
      </w:r>
      <w:r>
        <w:rPr>
          <w:rFonts w:hint="cs"/>
          <w:rtl/>
        </w:rPr>
        <w:t>ی</w:t>
      </w:r>
      <w:r>
        <w:rPr>
          <w:rFonts w:hint="eastAsia"/>
          <w:rtl/>
        </w:rPr>
        <w:t>ہ</w:t>
      </w:r>
      <w:r>
        <w:rPr>
          <w:rtl/>
        </w:rPr>
        <w:t xml:space="preserve"> کہ آ</w:t>
      </w:r>
      <w:r w:rsidR="00862215" w:rsidRPr="00862215">
        <w:rPr>
          <w:rFonts w:hint="cs"/>
          <w:rtl/>
        </w:rPr>
        <w:t>ی</w:t>
      </w:r>
      <w:r w:rsidRPr="00862215">
        <w:rPr>
          <w:rFonts w:hint="cs"/>
          <w:rtl/>
        </w:rPr>
        <w:t>ن سٹائن نے اپنے ن</w:t>
      </w:r>
      <w:r>
        <w:rPr>
          <w:rFonts w:hint="cs"/>
          <w:rtl/>
        </w:rPr>
        <w:t>ی</w:t>
      </w:r>
      <w:r>
        <w:rPr>
          <w:rFonts w:hint="eastAsia"/>
          <w:rtl/>
        </w:rPr>
        <w:t>ست</w:t>
      </w:r>
      <w:r>
        <w:rPr>
          <w:rtl/>
        </w:rPr>
        <w:t xml:space="preserve"> ک</w:t>
      </w:r>
      <w:r>
        <w:rPr>
          <w:rFonts w:hint="cs"/>
          <w:rtl/>
        </w:rPr>
        <w:t>ی</w:t>
      </w:r>
      <w:r>
        <w:rPr>
          <w:rtl/>
        </w:rPr>
        <w:t xml:space="preserve"> تھ</w:t>
      </w:r>
      <w:r>
        <w:rPr>
          <w:rFonts w:hint="cs"/>
          <w:rtl/>
        </w:rPr>
        <w:t>ی</w:t>
      </w:r>
      <w:r>
        <w:rPr>
          <w:rFonts w:hint="eastAsia"/>
          <w:rtl/>
        </w:rPr>
        <w:t>ور</w:t>
      </w:r>
      <w:r>
        <w:rPr>
          <w:rFonts w:hint="cs"/>
          <w:rtl/>
        </w:rPr>
        <w:t>ی</w:t>
      </w:r>
      <w:r>
        <w:rPr>
          <w:rtl/>
        </w:rPr>
        <w:t xml:space="preserve"> م</w:t>
      </w:r>
      <w:r>
        <w:rPr>
          <w:rFonts w:hint="cs"/>
          <w:rtl/>
        </w:rPr>
        <w:t>ی</w:t>
      </w:r>
      <w:r>
        <w:rPr>
          <w:rFonts w:hint="eastAsia"/>
          <w:rtl/>
        </w:rPr>
        <w:t>ں</w:t>
      </w:r>
      <w:r>
        <w:rPr>
          <w:rtl/>
        </w:rPr>
        <w:t xml:space="preserve"> کائنات کے قطر کو ت</w:t>
      </w:r>
      <w:r>
        <w:rPr>
          <w:rFonts w:hint="cs"/>
          <w:rtl/>
        </w:rPr>
        <w:t>ی</w:t>
      </w:r>
      <w:r>
        <w:rPr>
          <w:rFonts w:hint="eastAsia"/>
          <w:rtl/>
        </w:rPr>
        <w:t>ن</w:t>
      </w:r>
      <w:r>
        <w:rPr>
          <w:rtl/>
        </w:rPr>
        <w:t xml:space="preserve"> زہار مل</w:t>
      </w:r>
      <w:r>
        <w:rPr>
          <w:rFonts w:hint="cs"/>
          <w:rtl/>
        </w:rPr>
        <w:t>ی</w:t>
      </w:r>
      <w:r>
        <w:rPr>
          <w:rFonts w:hint="eastAsia"/>
          <w:rtl/>
        </w:rPr>
        <w:t>کن</w:t>
      </w:r>
      <w:r>
        <w:rPr>
          <w:rtl/>
        </w:rPr>
        <w:t xml:space="preserve"> نور</w:t>
      </w:r>
      <w:r>
        <w:rPr>
          <w:rFonts w:hint="cs"/>
          <w:rtl/>
        </w:rPr>
        <w:t>ی</w:t>
      </w:r>
      <w:r>
        <w:rPr>
          <w:rtl/>
        </w:rPr>
        <w:t xml:space="preserve"> سال لکھا ہے جب کہ آج کل ک</w:t>
      </w:r>
      <w:r>
        <w:rPr>
          <w:rFonts w:hint="cs"/>
          <w:rtl/>
        </w:rPr>
        <w:t>ی</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اسکوپس ک</w:t>
      </w:r>
      <w:r>
        <w:rPr>
          <w:rFonts w:hint="cs"/>
          <w:rtl/>
        </w:rPr>
        <w:t>ی</w:t>
      </w:r>
      <w:r>
        <w:rPr>
          <w:rtl/>
        </w:rPr>
        <w:t xml:space="preserve"> اطلاع کے مطابق اجرام فلک</w:t>
      </w:r>
      <w:r>
        <w:rPr>
          <w:rFonts w:hint="cs"/>
          <w:rtl/>
        </w:rPr>
        <w:t>ی</w:t>
      </w:r>
      <w:r>
        <w:rPr>
          <w:rtl/>
        </w:rPr>
        <w:t xml:space="preserve"> کے بارے م</w:t>
      </w:r>
      <w:r>
        <w:rPr>
          <w:rFonts w:hint="cs"/>
          <w:rtl/>
        </w:rPr>
        <w:t>ی</w:t>
      </w:r>
      <w:r>
        <w:rPr>
          <w:rFonts w:hint="eastAsia"/>
          <w:rtl/>
        </w:rPr>
        <w:t>ں</w:t>
      </w:r>
      <w:r>
        <w:rPr>
          <w:rtl/>
        </w:rPr>
        <w:t xml:space="preserve"> بتاتے ہ</w:t>
      </w:r>
      <w:r>
        <w:rPr>
          <w:rFonts w:hint="cs"/>
          <w:rtl/>
        </w:rPr>
        <w:t>ی</w:t>
      </w:r>
      <w:r>
        <w:rPr>
          <w:rFonts w:hint="eastAsia"/>
          <w:rtl/>
        </w:rPr>
        <w:t>ں</w:t>
      </w:r>
      <w:r>
        <w:rPr>
          <w:rtl/>
        </w:rPr>
        <w:t xml:space="preserve"> کہ ان کا زم</w:t>
      </w:r>
      <w:r>
        <w:rPr>
          <w:rFonts w:hint="cs"/>
          <w:rtl/>
        </w:rPr>
        <w:t>ی</w:t>
      </w:r>
      <w:r>
        <w:rPr>
          <w:rFonts w:hint="eastAsia"/>
          <w:rtl/>
        </w:rPr>
        <w:t>نس</w:t>
      </w:r>
      <w:r>
        <w:rPr>
          <w:rtl/>
        </w:rPr>
        <w:t xml:space="preserve"> ے فاصلہ نو ہزار مل</w:t>
      </w:r>
      <w:r>
        <w:rPr>
          <w:rFonts w:hint="cs"/>
          <w:rtl/>
        </w:rPr>
        <w:t>ی</w:t>
      </w:r>
      <w:r>
        <w:rPr>
          <w:rFonts w:hint="eastAsia"/>
          <w:rtl/>
        </w:rPr>
        <w:t>ن</w:t>
      </w:r>
      <w:r>
        <w:rPr>
          <w:rtl/>
        </w:rPr>
        <w:t xml:space="preserve"> نور</w:t>
      </w:r>
      <w:r>
        <w:rPr>
          <w:rFonts w:hint="cs"/>
          <w:rtl/>
        </w:rPr>
        <w:t>ی</w:t>
      </w:r>
      <w:r>
        <w:rPr>
          <w:rtl/>
        </w:rPr>
        <w:t xml:space="preserve"> سال ہے ۔ </w:t>
      </w:r>
    </w:p>
    <w:p w:rsidR="00921C41" w:rsidRDefault="00921C41" w:rsidP="00921C41">
      <w:pPr>
        <w:pStyle w:val="libNormal"/>
        <w:rPr>
          <w:rtl/>
        </w:rPr>
      </w:pPr>
      <w:r>
        <w:rPr>
          <w:rFonts w:hint="eastAsia"/>
          <w:rtl/>
        </w:rPr>
        <w:t>سائنس</w:t>
      </w:r>
      <w:r>
        <w:rPr>
          <w:rtl/>
        </w:rPr>
        <w:t xml:space="preserve"> دانوں نے ستا</w:t>
      </w:r>
      <w:r>
        <w:rPr>
          <w:rFonts w:hint="cs"/>
          <w:rtl/>
        </w:rPr>
        <w:t>ی</w:t>
      </w:r>
      <w:r>
        <w:rPr>
          <w:rFonts w:hint="eastAsia"/>
          <w:rtl/>
        </w:rPr>
        <w:t>س</w:t>
      </w:r>
      <w:r>
        <w:rPr>
          <w:rtl/>
        </w:rPr>
        <w:t xml:space="preserve"> ا</w:t>
      </w:r>
      <w:r>
        <w:rPr>
          <w:rFonts w:hint="cs"/>
          <w:rtl/>
        </w:rPr>
        <w:t>ی</w:t>
      </w:r>
      <w:r>
        <w:rPr>
          <w:rFonts w:hint="eastAsia"/>
          <w:rtl/>
        </w:rPr>
        <w:t>نٹ</w:t>
      </w:r>
      <w:r>
        <w:rPr>
          <w:rFonts w:hint="cs"/>
          <w:rtl/>
        </w:rPr>
        <w:t>ی</w:t>
      </w:r>
      <w:r>
        <w:rPr>
          <w:rFonts w:hint="eastAsia"/>
          <w:rtl/>
        </w:rPr>
        <w:t>نوں</w:t>
      </w:r>
      <w:r>
        <w:rPr>
          <w:rtl/>
        </w:rPr>
        <w:t xml:space="preserve"> (ر</w:t>
      </w:r>
      <w:r>
        <w:rPr>
          <w:rFonts w:hint="cs"/>
          <w:rtl/>
        </w:rPr>
        <w:t>ی</w:t>
      </w:r>
      <w:r>
        <w:rPr>
          <w:rFonts w:hint="eastAsia"/>
          <w:rtl/>
        </w:rPr>
        <w:t>ڈ</w:t>
      </w:r>
      <w:r>
        <w:rPr>
          <w:rFonts w:hint="cs"/>
          <w:rtl/>
        </w:rPr>
        <w:t>ی</w:t>
      </w:r>
      <w:r>
        <w:rPr>
          <w:rFonts w:hint="eastAsia"/>
          <w:rtl/>
        </w:rPr>
        <w:t>و</w:t>
      </w:r>
      <w:r>
        <w:rPr>
          <w:rtl/>
        </w:rPr>
        <w:t xml:space="preserve"> ‘ ٹ</w:t>
      </w:r>
      <w:r>
        <w:rPr>
          <w:rFonts w:hint="cs"/>
          <w:rtl/>
        </w:rPr>
        <w:t>ی</w:t>
      </w:r>
      <w:r>
        <w:rPr>
          <w:rFonts w:hint="eastAsia"/>
          <w:rtl/>
        </w:rPr>
        <w:t>ل</w:t>
      </w:r>
      <w:r>
        <w:rPr>
          <w:rFonts w:hint="cs"/>
          <w:rtl/>
        </w:rPr>
        <w:t>ی</w:t>
      </w:r>
      <w:r>
        <w:rPr>
          <w:rtl/>
        </w:rPr>
        <w:t xml:space="preserve"> سکوپ کے ان</w:t>
      </w:r>
      <w:r>
        <w:rPr>
          <w:rFonts w:hint="cs"/>
          <w:rtl/>
        </w:rPr>
        <w:t>ی</w:t>
      </w:r>
      <w:r>
        <w:rPr>
          <w:rFonts w:hint="eastAsia"/>
          <w:rtl/>
        </w:rPr>
        <w:t>ٹ</w:t>
      </w:r>
      <w:r>
        <w:rPr>
          <w:rFonts w:hint="cs"/>
          <w:rtl/>
        </w:rPr>
        <w:t>ی</w:t>
      </w:r>
      <w:r>
        <w:rPr>
          <w:rFonts w:hint="eastAsia"/>
          <w:rtl/>
        </w:rPr>
        <w:t>نوں</w:t>
      </w:r>
      <w:r>
        <w:rPr>
          <w:rtl/>
        </w:rPr>
        <w:t>) پر مشتمل ‘ ر</w:t>
      </w:r>
      <w:r>
        <w:rPr>
          <w:rFonts w:hint="cs"/>
          <w:rtl/>
        </w:rPr>
        <w:t>ی</w:t>
      </w:r>
      <w:r>
        <w:rPr>
          <w:rFonts w:hint="eastAsia"/>
          <w:rtl/>
        </w:rPr>
        <w:t>ڈ</w:t>
      </w:r>
      <w:r>
        <w:rPr>
          <w:rFonts w:hint="cs"/>
          <w:rtl/>
        </w:rPr>
        <w:t>ی</w:t>
      </w:r>
      <w:r>
        <w:rPr>
          <w:rFonts w:hint="eastAsia"/>
          <w:rtl/>
        </w:rPr>
        <w:t>و</w:t>
      </w:r>
      <w:r>
        <w:rPr>
          <w:rtl/>
        </w:rPr>
        <w:t xml:space="preserve"> ‘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سکوپ بنائ</w:t>
      </w:r>
      <w:r>
        <w:rPr>
          <w:rFonts w:hint="cs"/>
          <w:rtl/>
        </w:rPr>
        <w:t>ی</w:t>
      </w:r>
      <w:r>
        <w:rPr>
          <w:rFonts w:hint="eastAsia"/>
          <w:rtl/>
        </w:rPr>
        <w:t>ہے</w:t>
      </w:r>
      <w:r>
        <w:rPr>
          <w:rtl/>
        </w:rPr>
        <w:t xml:space="preserve"> جو ت</w:t>
      </w:r>
      <w:r>
        <w:rPr>
          <w:rFonts w:hint="cs"/>
          <w:rtl/>
        </w:rPr>
        <w:t>ی</w:t>
      </w:r>
      <w:r>
        <w:rPr>
          <w:rFonts w:hint="eastAsia"/>
          <w:rtl/>
        </w:rPr>
        <w:t>ن</w:t>
      </w:r>
      <w:r>
        <w:rPr>
          <w:rtl/>
        </w:rPr>
        <w:t xml:space="preserve"> شاخوں والے انگر</w:t>
      </w:r>
      <w:r>
        <w:rPr>
          <w:rFonts w:hint="cs"/>
          <w:rtl/>
        </w:rPr>
        <w:t>ی</w:t>
      </w:r>
      <w:r>
        <w:rPr>
          <w:rFonts w:hint="eastAsia"/>
          <w:rtl/>
        </w:rPr>
        <w:t>ز</w:t>
      </w:r>
      <w:r>
        <w:rPr>
          <w:rFonts w:hint="cs"/>
          <w:rtl/>
        </w:rPr>
        <w:t>ی</w:t>
      </w:r>
      <w:r>
        <w:rPr>
          <w:rtl/>
        </w:rPr>
        <w:t xml:space="preserve"> کے حرف وائ</w:t>
      </w:r>
      <w:r>
        <w:rPr>
          <w:rFonts w:hint="cs"/>
          <w:rtl/>
        </w:rPr>
        <w:t>ی</w:t>
      </w:r>
      <w:r>
        <w:rPr>
          <w:rtl/>
        </w:rPr>
        <w:t xml:space="preserve"> </w:t>
      </w:r>
      <w:r>
        <w:rPr>
          <w:rFonts w:hint="cs"/>
          <w:rtl/>
        </w:rPr>
        <w:t>ی</w:t>
      </w:r>
      <w:r>
        <w:rPr>
          <w:rFonts w:hint="eastAsia"/>
          <w:rtl/>
        </w:rPr>
        <w:t>ا</w:t>
      </w:r>
      <w:r>
        <w:rPr>
          <w:rtl/>
        </w:rPr>
        <w:t xml:space="preserve"> فرانس</w:t>
      </w:r>
      <w:r>
        <w:rPr>
          <w:rFonts w:hint="cs"/>
          <w:rtl/>
        </w:rPr>
        <w:t>ی</w:t>
      </w:r>
      <w:r>
        <w:rPr>
          <w:rFonts w:hint="eastAsia"/>
          <w:rtl/>
        </w:rPr>
        <w:t>س</w:t>
      </w:r>
      <w:r>
        <w:rPr>
          <w:rFonts w:hint="cs"/>
          <w:rtl/>
        </w:rPr>
        <w:t>ی</w:t>
      </w:r>
      <w:r>
        <w:rPr>
          <w:rtl/>
        </w:rPr>
        <w:t xml:space="preserve"> کے ا</w:t>
      </w:r>
      <w:r>
        <w:rPr>
          <w:rFonts w:hint="cs"/>
          <w:rtl/>
        </w:rPr>
        <w:t>ی</w:t>
      </w:r>
      <w:r>
        <w:rPr>
          <w:rFonts w:hint="eastAsia"/>
          <w:rtl/>
        </w:rPr>
        <w:t>گرگ</w:t>
      </w:r>
      <w:r>
        <w:rPr>
          <w:rtl/>
        </w:rPr>
        <w:t xml:space="preserve"> پر رکھ</w:t>
      </w:r>
      <w:r>
        <w:rPr>
          <w:rFonts w:hint="cs"/>
          <w:rtl/>
        </w:rPr>
        <w:t>ی</w:t>
      </w:r>
      <w:r>
        <w:rPr>
          <w:rtl/>
        </w:rPr>
        <w:t xml:space="preserve"> گئ</w:t>
      </w:r>
      <w:r>
        <w:rPr>
          <w:rFonts w:hint="cs"/>
          <w:rtl/>
        </w:rPr>
        <w:t>ی</w:t>
      </w:r>
      <w:r>
        <w:rPr>
          <w:rtl/>
        </w:rPr>
        <w:t xml:space="preserve"> ہے ان ت</w:t>
      </w:r>
      <w:r>
        <w:rPr>
          <w:rFonts w:hint="cs"/>
          <w:rtl/>
        </w:rPr>
        <w:t>ی</w:t>
      </w:r>
      <w:r>
        <w:rPr>
          <w:rFonts w:hint="eastAsia"/>
          <w:rtl/>
        </w:rPr>
        <w:t>ن</w:t>
      </w:r>
      <w:r>
        <w:rPr>
          <w:rtl/>
        </w:rPr>
        <w:t xml:space="preserve"> شاخون کا درم</w:t>
      </w:r>
      <w:r>
        <w:rPr>
          <w:rFonts w:hint="cs"/>
          <w:rtl/>
        </w:rPr>
        <w:t>ی</w:t>
      </w:r>
      <w:r>
        <w:rPr>
          <w:rFonts w:hint="eastAsia"/>
          <w:rtl/>
        </w:rPr>
        <w:t>ان</w:t>
      </w:r>
      <w:r>
        <w:rPr>
          <w:rFonts w:hint="cs"/>
          <w:rtl/>
        </w:rPr>
        <w:t>ی</w:t>
      </w:r>
      <w:r>
        <w:rPr>
          <w:rtl/>
        </w:rPr>
        <w:t xml:space="preserve"> فاصلہ اک</w:t>
      </w:r>
      <w:r>
        <w:rPr>
          <w:rFonts w:hint="cs"/>
          <w:rtl/>
        </w:rPr>
        <w:t>ی</w:t>
      </w:r>
      <w:r>
        <w:rPr>
          <w:rFonts w:hint="eastAsia"/>
          <w:rtl/>
        </w:rPr>
        <w:t>س</w:t>
      </w:r>
      <w:r>
        <w:rPr>
          <w:rtl/>
        </w:rPr>
        <w:t xml:space="preserve"> کلو م</w:t>
      </w:r>
      <w:r>
        <w:rPr>
          <w:rFonts w:hint="cs"/>
          <w:rtl/>
        </w:rPr>
        <w:t>ی</w:t>
      </w:r>
      <w:r>
        <w:rPr>
          <w:rFonts w:hint="eastAsia"/>
          <w:rtl/>
        </w:rPr>
        <w:t>ٹرہو</w:t>
      </w:r>
      <w:r>
        <w:rPr>
          <w:rtl/>
        </w:rPr>
        <w:t xml:space="preserve"> گا ۔ </w:t>
      </w:r>
    </w:p>
    <w:p w:rsidR="00921C41" w:rsidRDefault="00921C41" w:rsidP="00921C41">
      <w:pPr>
        <w:pStyle w:val="libNormal"/>
        <w:rPr>
          <w:rtl/>
        </w:rPr>
      </w:pPr>
      <w:r>
        <w:rPr>
          <w:rFonts w:hint="eastAsia"/>
          <w:rtl/>
        </w:rPr>
        <w:t>اس</w:t>
      </w:r>
      <w:r>
        <w:rPr>
          <w:rtl/>
        </w:rPr>
        <w:t xml:space="preserve">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کے مجموعہ ک</w:t>
      </w:r>
      <w:r>
        <w:rPr>
          <w:rFonts w:hint="cs"/>
          <w:rtl/>
        </w:rPr>
        <w:t>ی</w:t>
      </w:r>
      <w:r>
        <w:rPr>
          <w:rtl/>
        </w:rPr>
        <w:t xml:space="preserve"> کل طاقت ر</w:t>
      </w:r>
      <w:r>
        <w:rPr>
          <w:rFonts w:hint="cs"/>
          <w:rtl/>
        </w:rPr>
        <w:t>ی</w:t>
      </w:r>
      <w:r>
        <w:rPr>
          <w:rFonts w:hint="eastAsia"/>
          <w:rtl/>
        </w:rPr>
        <w:t>ڈ</w:t>
      </w:r>
      <w:r>
        <w:rPr>
          <w:rFonts w:hint="cs"/>
          <w:rtl/>
        </w:rPr>
        <w:t>ی</w:t>
      </w:r>
      <w:r>
        <w:rPr>
          <w:rFonts w:hint="eastAsia"/>
          <w:rtl/>
        </w:rPr>
        <w:t>وٹ</w:t>
      </w:r>
      <w:r>
        <w:rPr>
          <w:rFonts w:hint="cs"/>
          <w:rtl/>
        </w:rPr>
        <w:t>ی</w:t>
      </w:r>
      <w:r>
        <w:rPr>
          <w:rFonts w:hint="eastAsia"/>
          <w:rtl/>
        </w:rPr>
        <w:t>ل</w:t>
      </w:r>
      <w:r>
        <w:rPr>
          <w:rFonts w:hint="cs"/>
          <w:rtl/>
        </w:rPr>
        <w:t>ی</w:t>
      </w:r>
      <w:r>
        <w:rPr>
          <w:rtl/>
        </w:rPr>
        <w:t xml:space="preserve"> سکوپ کے دور ب</w:t>
      </w:r>
      <w:r>
        <w:rPr>
          <w:rFonts w:hint="cs"/>
          <w:rtl/>
        </w:rPr>
        <w:t>ی</w:t>
      </w:r>
      <w:r>
        <w:rPr>
          <w:rFonts w:hint="eastAsia"/>
          <w:rtl/>
        </w:rPr>
        <w:t>ن</w:t>
      </w:r>
      <w:r>
        <w:rPr>
          <w:rtl/>
        </w:rPr>
        <w:t xml:space="preserve"> کے </w:t>
      </w:r>
      <w:r>
        <w:rPr>
          <w:rFonts w:hint="cs"/>
          <w:rtl/>
        </w:rPr>
        <w:t>ی</w:t>
      </w:r>
      <w:r>
        <w:rPr>
          <w:rFonts w:hint="eastAsia"/>
          <w:rtl/>
        </w:rPr>
        <w:t>ونٹ</w:t>
      </w:r>
      <w:r>
        <w:rPr>
          <w:rtl/>
        </w:rPr>
        <w:t xml:space="preserve"> کے برابر ہے جس کا قطر ت</w:t>
      </w:r>
      <w:r>
        <w:rPr>
          <w:rFonts w:hint="cs"/>
          <w:rtl/>
        </w:rPr>
        <w:t>ی</w:t>
      </w:r>
      <w:r>
        <w:rPr>
          <w:rFonts w:hint="eastAsia"/>
          <w:rtl/>
        </w:rPr>
        <w:t>س</w:t>
      </w:r>
      <w:r>
        <w:rPr>
          <w:rtl/>
        </w:rPr>
        <w:t xml:space="preserve"> کلو م</w:t>
      </w:r>
      <w:r>
        <w:rPr>
          <w:rFonts w:hint="cs"/>
          <w:rtl/>
        </w:rPr>
        <w:t>ی</w:t>
      </w:r>
      <w:r>
        <w:rPr>
          <w:rFonts w:hint="eastAsia"/>
          <w:rtl/>
        </w:rPr>
        <w:t>ٹر</w:t>
      </w:r>
      <w:r>
        <w:rPr>
          <w:rtl/>
        </w:rPr>
        <w:t xml:space="preserve"> ہے جب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سکوپ کے مجموعے نے کام شروع ک</w:t>
      </w:r>
      <w:r>
        <w:rPr>
          <w:rFonts w:hint="cs"/>
          <w:rtl/>
        </w:rPr>
        <w:t>ی</w:t>
      </w:r>
      <w:r>
        <w:rPr>
          <w:rFonts w:hint="eastAsia"/>
          <w:rtl/>
        </w:rPr>
        <w:t>ا</w:t>
      </w:r>
      <w:r>
        <w:rPr>
          <w:rtl/>
        </w:rPr>
        <w:t xml:space="preserve"> تو ممکن ہے ثابت ہو کہ کائنات ک</w:t>
      </w:r>
      <w:r>
        <w:rPr>
          <w:rFonts w:hint="cs"/>
          <w:rtl/>
        </w:rPr>
        <w:t>ی</w:t>
      </w:r>
      <w:r>
        <w:rPr>
          <w:rtl/>
        </w:rPr>
        <w:t xml:space="preserve"> وسعت جو نو ہزار مل</w:t>
      </w:r>
      <w:r>
        <w:rPr>
          <w:rFonts w:hint="cs"/>
          <w:rtl/>
        </w:rPr>
        <w:t>ی</w:t>
      </w:r>
      <w:r>
        <w:rPr>
          <w:rFonts w:hint="eastAsia"/>
          <w:rtl/>
        </w:rPr>
        <w:t>ن</w:t>
      </w:r>
      <w:r>
        <w:rPr>
          <w:rtl/>
        </w:rPr>
        <w:t xml:space="preserve"> نور</w:t>
      </w:r>
      <w:r>
        <w:rPr>
          <w:rFonts w:hint="cs"/>
          <w:rtl/>
        </w:rPr>
        <w:t>ی</w:t>
      </w:r>
      <w:r>
        <w:rPr>
          <w:rtl/>
        </w:rPr>
        <w:t xml:space="preserve"> سال نظر آت</w:t>
      </w:r>
      <w:r>
        <w:rPr>
          <w:rFonts w:hint="cs"/>
          <w:rtl/>
        </w:rPr>
        <w:t>ی</w:t>
      </w:r>
      <w:r>
        <w:rPr>
          <w:rtl/>
        </w:rPr>
        <w:t xml:space="preserve"> ہے اس سے ز</w:t>
      </w:r>
      <w:r>
        <w:rPr>
          <w:rFonts w:hint="cs"/>
          <w:rtl/>
        </w:rPr>
        <w:t>ی</w:t>
      </w:r>
      <w:r>
        <w:rPr>
          <w:rFonts w:hint="eastAsia"/>
          <w:rtl/>
        </w:rPr>
        <w:t>ادہ</w:t>
      </w:r>
      <w:r>
        <w:rPr>
          <w:rtl/>
        </w:rPr>
        <w:t xml:space="preserve"> ہو ۔ </w:t>
      </w:r>
    </w:p>
    <w:p w:rsidR="00921C41" w:rsidRDefault="00921C41" w:rsidP="00921C41">
      <w:pPr>
        <w:pStyle w:val="libNormal"/>
        <w:rPr>
          <w:rtl/>
        </w:rPr>
      </w:pPr>
      <w:r>
        <w:rPr>
          <w:rFonts w:hint="eastAsia"/>
          <w:rtl/>
        </w:rPr>
        <w:t>جو</w:t>
      </w:r>
      <w:r>
        <w:rPr>
          <w:rtl/>
        </w:rPr>
        <w:t xml:space="preserve"> بات مسلم ہے وہ </w:t>
      </w:r>
      <w:r>
        <w:rPr>
          <w:rFonts w:hint="cs"/>
          <w:rtl/>
        </w:rPr>
        <w:t>ی</w:t>
      </w:r>
      <w:r>
        <w:rPr>
          <w:rFonts w:hint="eastAsia"/>
          <w:rtl/>
        </w:rPr>
        <w:t>ہ</w:t>
      </w:r>
      <w:r>
        <w:rPr>
          <w:rtl/>
        </w:rPr>
        <w:t xml:space="preserve"> ہے کہ آئن سٹائن ک</w:t>
      </w:r>
      <w:r>
        <w:rPr>
          <w:rFonts w:hint="cs"/>
          <w:rtl/>
        </w:rPr>
        <w:t>ی</w:t>
      </w:r>
      <w:r>
        <w:rPr>
          <w:rtl/>
        </w:rPr>
        <w:t xml:space="preserve"> ن</w:t>
      </w:r>
      <w:r>
        <w:rPr>
          <w:rFonts w:hint="cs"/>
          <w:rtl/>
        </w:rPr>
        <w:t>ی</w:t>
      </w:r>
      <w:r>
        <w:rPr>
          <w:rFonts w:hint="eastAsia"/>
          <w:rtl/>
        </w:rPr>
        <w:t>ست</w:t>
      </w:r>
      <w:r>
        <w:rPr>
          <w:rtl/>
        </w:rPr>
        <w:t xml:space="preserve"> ک</w:t>
      </w:r>
      <w:r>
        <w:rPr>
          <w:rFonts w:hint="cs"/>
          <w:rtl/>
        </w:rPr>
        <w:t>ی</w:t>
      </w:r>
      <w:r>
        <w:rPr>
          <w:rtl/>
        </w:rPr>
        <w:t xml:space="preserve"> تھ</w:t>
      </w:r>
      <w:r>
        <w:rPr>
          <w:rFonts w:hint="cs"/>
          <w:rtl/>
        </w:rPr>
        <w:t>ی</w:t>
      </w:r>
      <w:r>
        <w:rPr>
          <w:rFonts w:hint="eastAsia"/>
          <w:rtl/>
        </w:rPr>
        <w:t>ور</w:t>
      </w:r>
      <w:r>
        <w:rPr>
          <w:rFonts w:hint="cs"/>
          <w:rtl/>
        </w:rPr>
        <w:t>ی</w:t>
      </w:r>
      <w:r>
        <w:rPr>
          <w:rtl/>
        </w:rPr>
        <w:t xml:space="preserve"> کا وہ حصہ جس م</w:t>
      </w:r>
      <w:r>
        <w:rPr>
          <w:rFonts w:hint="cs"/>
          <w:rtl/>
        </w:rPr>
        <w:t>ی</w:t>
      </w:r>
      <w:r>
        <w:rPr>
          <w:rFonts w:hint="eastAsia"/>
          <w:rtl/>
        </w:rPr>
        <w:t>ں</w:t>
      </w:r>
      <w:r>
        <w:rPr>
          <w:rtl/>
        </w:rPr>
        <w:t xml:space="preserve"> اس نے کہا ہے کہ کائنات کا قطر ت</w:t>
      </w:r>
      <w:r>
        <w:rPr>
          <w:rFonts w:hint="cs"/>
          <w:rtl/>
        </w:rPr>
        <w:t>ی</w:t>
      </w:r>
      <w:r>
        <w:rPr>
          <w:rFonts w:hint="eastAsia"/>
          <w:rtl/>
        </w:rPr>
        <w:t>ن</w:t>
      </w:r>
      <w:r>
        <w:rPr>
          <w:rtl/>
        </w:rPr>
        <w:t xml:space="preserve"> ہزار مل</w:t>
      </w:r>
      <w:r>
        <w:rPr>
          <w:rFonts w:hint="cs"/>
          <w:rtl/>
        </w:rPr>
        <w:t>ی</w:t>
      </w:r>
      <w:r>
        <w:rPr>
          <w:rFonts w:hint="eastAsia"/>
          <w:rtl/>
        </w:rPr>
        <w:t>ن</w:t>
      </w:r>
      <w:r>
        <w:rPr>
          <w:rtl/>
        </w:rPr>
        <w:t xml:space="preserve"> نور</w:t>
      </w:r>
      <w:r>
        <w:rPr>
          <w:rFonts w:hint="cs"/>
          <w:rtl/>
        </w:rPr>
        <w:t>ی</w:t>
      </w:r>
      <w:r>
        <w:rPr>
          <w:rtl/>
        </w:rPr>
        <w:t xml:space="preserve"> سال ہے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 </w:t>
      </w:r>
    </w:p>
    <w:p w:rsidR="00921C41" w:rsidRDefault="00921C41" w:rsidP="00921C41">
      <w:pPr>
        <w:pStyle w:val="libNormal"/>
        <w:rPr>
          <w:rtl/>
        </w:rPr>
      </w:pPr>
      <w:r>
        <w:rPr>
          <w:rtl/>
          <w:lang w:bidi="fa-IR"/>
        </w:rPr>
        <w:t>۱۸۱۴</w:t>
      </w:r>
      <w:r>
        <w:rPr>
          <w:rtl/>
        </w:rPr>
        <w:t xml:space="preserve"> ع</w:t>
      </w:r>
      <w:r>
        <w:rPr>
          <w:rFonts w:hint="cs"/>
          <w:rtl/>
        </w:rPr>
        <w:t>ی</w:t>
      </w:r>
      <w:r>
        <w:rPr>
          <w:rFonts w:hint="eastAsia"/>
          <w:rtl/>
        </w:rPr>
        <w:t>سو</w:t>
      </w:r>
      <w:r>
        <w:rPr>
          <w:rFonts w:hint="cs"/>
          <w:rtl/>
        </w:rPr>
        <w:t>ی</w:t>
      </w:r>
      <w:r>
        <w:rPr>
          <w:rtl/>
        </w:rPr>
        <w:t xml:space="preserve"> م</w:t>
      </w:r>
      <w:r>
        <w:rPr>
          <w:rFonts w:hint="cs"/>
          <w:rtl/>
        </w:rPr>
        <w:t>ی</w:t>
      </w:r>
      <w:r>
        <w:rPr>
          <w:rFonts w:hint="eastAsia"/>
          <w:rtl/>
        </w:rPr>
        <w:t>ں</w:t>
      </w:r>
      <w:r>
        <w:rPr>
          <w:rtl/>
        </w:rPr>
        <w:t xml:space="preserve"> جب انگر</w:t>
      </w:r>
      <w:r>
        <w:rPr>
          <w:rFonts w:hint="cs"/>
          <w:rtl/>
        </w:rPr>
        <w:t>ی</w:t>
      </w:r>
      <w:r>
        <w:rPr>
          <w:rFonts w:hint="eastAsia"/>
          <w:rtl/>
        </w:rPr>
        <w:t>زوں</w:t>
      </w:r>
      <w:r>
        <w:rPr>
          <w:rtl/>
        </w:rPr>
        <w:t xml:space="preserve"> نے امر</w:t>
      </w:r>
      <w:r>
        <w:rPr>
          <w:rFonts w:hint="cs"/>
          <w:rtl/>
        </w:rPr>
        <w:t>ی</w:t>
      </w:r>
      <w:r>
        <w:rPr>
          <w:rFonts w:hint="eastAsia"/>
          <w:rtl/>
        </w:rPr>
        <w:t>کہ</w:t>
      </w:r>
      <w:r>
        <w:rPr>
          <w:rtl/>
        </w:rPr>
        <w:t xml:space="preserve"> کے دارالحکومت واشنگٹن پر حملہ کرکے تباہ</w:t>
      </w:r>
      <w:r>
        <w:rPr>
          <w:rFonts w:hint="cs"/>
          <w:rtl/>
        </w:rPr>
        <w:t>ی</w:t>
      </w:r>
      <w:r>
        <w:rPr>
          <w:rtl/>
        </w:rPr>
        <w:t xml:space="preserve"> پھ</w:t>
      </w:r>
      <w:r>
        <w:rPr>
          <w:rFonts w:hint="cs"/>
          <w:rtl/>
        </w:rPr>
        <w:t>ی</w:t>
      </w:r>
      <w:r>
        <w:rPr>
          <w:rFonts w:hint="eastAsia"/>
          <w:rtl/>
        </w:rPr>
        <w:t>لائ</w:t>
      </w:r>
      <w:r>
        <w:rPr>
          <w:rFonts w:hint="cs"/>
          <w:rtl/>
        </w:rPr>
        <w:t>ی</w:t>
      </w:r>
      <w:r>
        <w:rPr>
          <w:rtl/>
        </w:rPr>
        <w:t xml:space="preserve"> اس زمانے م</w:t>
      </w:r>
      <w:r>
        <w:rPr>
          <w:rFonts w:hint="cs"/>
          <w:rtl/>
        </w:rPr>
        <w:t>ی</w:t>
      </w:r>
      <w:r>
        <w:rPr>
          <w:rFonts w:hint="eastAsia"/>
          <w:rtl/>
        </w:rPr>
        <w:t>ں</w:t>
      </w:r>
      <w:r>
        <w:rPr>
          <w:rtl/>
        </w:rPr>
        <w:t xml:space="preserve"> واشنگتن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طب</w:t>
      </w:r>
      <w:r>
        <w:rPr>
          <w:rFonts w:hint="cs"/>
          <w:rtl/>
        </w:rPr>
        <w:t>ی</w:t>
      </w:r>
      <w:r>
        <w:rPr>
          <w:rFonts w:hint="eastAsia"/>
          <w:rtl/>
        </w:rPr>
        <w:t>عات</w:t>
      </w:r>
      <w:r>
        <w:rPr>
          <w:rtl/>
        </w:rPr>
        <w:t xml:space="preserve"> کے استاد نے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جو </w:t>
      </w:r>
      <w:r>
        <w:rPr>
          <w:rFonts w:hint="cs"/>
          <w:rtl/>
        </w:rPr>
        <w:t>ی</w:t>
      </w:r>
      <w:r>
        <w:rPr>
          <w:rFonts w:hint="eastAsia"/>
          <w:rtl/>
        </w:rPr>
        <w:t>ہ</w:t>
      </w:r>
      <w:r>
        <w:rPr>
          <w:rtl/>
        </w:rPr>
        <w:t xml:space="preserve"> ہے جب سے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سکوپس نے انسان</w:t>
      </w:r>
      <w:r>
        <w:rPr>
          <w:rFonts w:hint="cs"/>
          <w:rtl/>
        </w:rPr>
        <w:t>ی</w:t>
      </w:r>
      <w:r>
        <w:rPr>
          <w:rtl/>
        </w:rPr>
        <w:t xml:space="preserve"> ب</w:t>
      </w:r>
      <w:r>
        <w:rPr>
          <w:rFonts w:hint="cs"/>
          <w:rtl/>
        </w:rPr>
        <w:t>ی</w:t>
      </w:r>
      <w:r>
        <w:rPr>
          <w:rFonts w:hint="eastAsia"/>
          <w:rtl/>
        </w:rPr>
        <w:t>نائ</w:t>
      </w:r>
      <w:r>
        <w:rPr>
          <w:rFonts w:hint="cs"/>
          <w:rtl/>
        </w:rPr>
        <w:t>ی</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وسعت پ</w:t>
      </w:r>
      <w:r>
        <w:rPr>
          <w:rFonts w:hint="cs"/>
          <w:rtl/>
        </w:rPr>
        <w:t>ی</w:t>
      </w:r>
      <w:r>
        <w:rPr>
          <w:rFonts w:hint="eastAsia"/>
          <w:rtl/>
        </w:rPr>
        <w:t>دا</w:t>
      </w:r>
      <w:r>
        <w:rPr>
          <w:rtl/>
        </w:rPr>
        <w:t xml:space="preserve"> ک</w:t>
      </w:r>
      <w:r>
        <w:rPr>
          <w:rFonts w:hint="cs"/>
          <w:rtl/>
        </w:rPr>
        <w:t>ی</w:t>
      </w:r>
      <w:r>
        <w:rPr>
          <w:rtl/>
        </w:rPr>
        <w:t xml:space="preserve"> </w:t>
      </w:r>
      <w:r>
        <w:rPr>
          <w:rtl/>
        </w:rPr>
        <w:lastRenderedPageBreak/>
        <w:t>ہے اور انسان ان ک</w:t>
      </w:r>
      <w:r>
        <w:rPr>
          <w:rFonts w:hint="cs"/>
          <w:rtl/>
        </w:rPr>
        <w:t>ی</w:t>
      </w:r>
      <w:r>
        <w:rPr>
          <w:rtl/>
        </w:rPr>
        <w:t xml:space="preserve"> </w:t>
      </w:r>
      <w:r>
        <w:rPr>
          <w:rFonts w:hint="eastAsia"/>
          <w:rtl/>
        </w:rPr>
        <w:t>مدد</w:t>
      </w:r>
      <w:r>
        <w:rPr>
          <w:rtl/>
        </w:rPr>
        <w:t xml:space="preserve"> سے دور دراز کے اجرام کو د</w:t>
      </w:r>
      <w:r>
        <w:rPr>
          <w:rFonts w:hint="cs"/>
          <w:rtl/>
        </w:rPr>
        <w:t>ی</w:t>
      </w:r>
      <w:r>
        <w:rPr>
          <w:rFonts w:hint="eastAsia"/>
          <w:rtl/>
        </w:rPr>
        <w:t>کھنے</w:t>
      </w:r>
      <w:r>
        <w:rPr>
          <w:rtl/>
        </w:rPr>
        <w:t xml:space="preserve"> لگا ہے فلک</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پر ا</w:t>
      </w:r>
      <w:r>
        <w:rPr>
          <w:rFonts w:hint="cs"/>
          <w:rtl/>
        </w:rPr>
        <w:t>ی</w:t>
      </w:r>
      <w:r>
        <w:rPr>
          <w:rFonts w:hint="eastAsia"/>
          <w:rtl/>
        </w:rPr>
        <w:t>ک</w:t>
      </w:r>
      <w:r>
        <w:rPr>
          <w:rtl/>
        </w:rPr>
        <w:t xml:space="preserve"> نئ</w:t>
      </w:r>
      <w:r>
        <w:rPr>
          <w:rFonts w:hint="cs"/>
          <w:rtl/>
        </w:rPr>
        <w:t>ی</w:t>
      </w:r>
      <w:r>
        <w:rPr>
          <w:rtl/>
        </w:rPr>
        <w:t xml:space="preserve"> بات آشکار ہوئ</w:t>
      </w:r>
      <w:r>
        <w:rPr>
          <w:rFonts w:hint="cs"/>
          <w:rtl/>
        </w:rPr>
        <w:t>ی</w:t>
      </w:r>
      <w:r>
        <w:rPr>
          <w:rtl/>
        </w:rPr>
        <w:t xml:space="preserve"> ہے اور وہ </w:t>
      </w:r>
      <w:r>
        <w:rPr>
          <w:rFonts w:hint="cs"/>
          <w:rtl/>
        </w:rPr>
        <w:t>ی</w:t>
      </w:r>
      <w:r>
        <w:rPr>
          <w:rFonts w:hint="eastAsia"/>
          <w:rtl/>
        </w:rPr>
        <w:t>ہ</w:t>
      </w:r>
      <w:r>
        <w:rPr>
          <w:rtl/>
        </w:rPr>
        <w:t xml:space="preserve"> ہے کہ کہکشاں ک</w:t>
      </w:r>
      <w:r>
        <w:rPr>
          <w:rFonts w:hint="cs"/>
          <w:rtl/>
        </w:rPr>
        <w:t>ی</w:t>
      </w:r>
      <w:r>
        <w:rPr>
          <w:rtl/>
        </w:rPr>
        <w:t xml:space="preserve"> مانند بعض بڑے اجرام آسمان</w:t>
      </w:r>
      <w:r>
        <w:rPr>
          <w:rFonts w:hint="cs"/>
          <w:rtl/>
        </w:rPr>
        <w:t>ی</w:t>
      </w:r>
      <w:r>
        <w:rPr>
          <w:rtl/>
        </w:rPr>
        <w:t xml:space="preserve"> ت</w:t>
      </w:r>
      <w:r>
        <w:rPr>
          <w:rFonts w:hint="cs"/>
          <w:rtl/>
        </w:rPr>
        <w:t>ی</w:t>
      </w:r>
      <w:r>
        <w:rPr>
          <w:rFonts w:hint="eastAsia"/>
          <w:rtl/>
        </w:rPr>
        <w:t>ز</w:t>
      </w:r>
      <w:r>
        <w:rPr>
          <w:rFonts w:hint="cs"/>
          <w:rtl/>
        </w:rPr>
        <w:t>ی</w:t>
      </w:r>
      <w:r>
        <w:rPr>
          <w:rtl/>
        </w:rPr>
        <w:t xml:space="preserve"> سے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حرکت کر رہے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نقطے ک</w:t>
      </w:r>
      <w:r>
        <w:rPr>
          <w:rFonts w:hint="cs"/>
          <w:rtl/>
        </w:rPr>
        <w:t>ی</w:t>
      </w:r>
      <w:r>
        <w:rPr>
          <w:rtl/>
        </w:rPr>
        <w:t xml:space="preserve"> سمت جا رہے ہ</w:t>
      </w:r>
      <w:r>
        <w:rPr>
          <w:rFonts w:hint="cs"/>
          <w:rtl/>
        </w:rPr>
        <w:t>ی</w:t>
      </w:r>
      <w:r>
        <w:rPr>
          <w:rFonts w:hint="eastAsia"/>
          <w:rtl/>
        </w:rPr>
        <w:t>ں</w:t>
      </w:r>
      <w:r>
        <w:rPr>
          <w:rtl/>
        </w:rPr>
        <w:t xml:space="preserve"> اور ان ک</w:t>
      </w:r>
      <w:r>
        <w:rPr>
          <w:rFonts w:hint="cs"/>
          <w:rtl/>
        </w:rPr>
        <w:t>ی</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کا حساب لگانے کے بعد پتہ چلا ہے کہ بعض کہکشائ</w:t>
      </w:r>
      <w:r>
        <w:rPr>
          <w:rFonts w:hint="cs"/>
          <w:rtl/>
        </w:rPr>
        <w:t>ی</w:t>
      </w:r>
      <w:r>
        <w:rPr>
          <w:rFonts w:hint="eastAsia"/>
          <w:rtl/>
        </w:rPr>
        <w:t>ں</w:t>
      </w:r>
      <w:r>
        <w:rPr>
          <w:rtl/>
        </w:rPr>
        <w:t xml:space="preserve"> اس قدر ت</w:t>
      </w:r>
      <w:r>
        <w:rPr>
          <w:rFonts w:hint="cs"/>
          <w:rtl/>
        </w:rPr>
        <w:t>ی</w:t>
      </w:r>
      <w:r>
        <w:rPr>
          <w:rFonts w:hint="eastAsia"/>
          <w:rtl/>
        </w:rPr>
        <w:t>ز</w:t>
      </w:r>
      <w:r>
        <w:rPr>
          <w:rFonts w:hint="cs"/>
          <w:rtl/>
        </w:rPr>
        <w:t>ی</w:t>
      </w:r>
      <w:r>
        <w:rPr>
          <w:rtl/>
        </w:rPr>
        <w:t xml:space="preserve"> سے حرکت کر رہ</w:t>
      </w:r>
      <w:r>
        <w:rPr>
          <w:rFonts w:hint="cs"/>
          <w:rtl/>
        </w:rPr>
        <w:t>ی</w:t>
      </w:r>
      <w:r>
        <w:rPr>
          <w:rtl/>
        </w:rPr>
        <w:t xml:space="preserve"> ہ</w:t>
      </w:r>
      <w:r>
        <w:rPr>
          <w:rFonts w:hint="cs"/>
          <w:rtl/>
        </w:rPr>
        <w:t>ی</w:t>
      </w:r>
      <w:r>
        <w:rPr>
          <w:rFonts w:hint="eastAsia"/>
          <w:rtl/>
        </w:rPr>
        <w:t>ں</w:t>
      </w:r>
      <w:r>
        <w:rPr>
          <w:rtl/>
        </w:rPr>
        <w:t xml:space="preserve"> کہ ان ک</w:t>
      </w:r>
      <w:r>
        <w:rPr>
          <w:rFonts w:hint="cs"/>
          <w:rtl/>
        </w:rPr>
        <w:t>ی</w:t>
      </w:r>
      <w:r>
        <w:rPr>
          <w:rtl/>
        </w:rPr>
        <w:t xml:space="preserve"> رفتار روشن</w:t>
      </w:r>
      <w:r>
        <w:rPr>
          <w:rFonts w:hint="cs"/>
          <w:rtl/>
        </w:rPr>
        <w:t>ی</w:t>
      </w:r>
      <w:r>
        <w:rPr>
          <w:rtl/>
        </w:rPr>
        <w:t xml:space="preserve"> ک</w:t>
      </w:r>
      <w:r>
        <w:rPr>
          <w:rFonts w:hint="cs"/>
          <w:rtl/>
        </w:rPr>
        <w:t>ی</w:t>
      </w:r>
      <w:r>
        <w:rPr>
          <w:rtl/>
        </w:rPr>
        <w:t xml:space="preserve"> رفتار کے </w:t>
      </w:r>
      <w:r>
        <w:rPr>
          <w:rtl/>
          <w:lang w:bidi="fa-IR"/>
        </w:rPr>
        <w:t>۹۵</w:t>
      </w:r>
      <w:r>
        <w:rPr>
          <w:rtl/>
        </w:rPr>
        <w:t xml:space="preserve"> ف</w:t>
      </w:r>
      <w:r>
        <w:rPr>
          <w:rFonts w:hint="cs"/>
          <w:rtl/>
        </w:rPr>
        <w:t>ی</w:t>
      </w:r>
      <w:r>
        <w:rPr>
          <w:rtl/>
        </w:rPr>
        <w:t xml:space="preserve"> صد ہے ۔ </w:t>
      </w:r>
    </w:p>
    <w:p w:rsidR="00921C41" w:rsidRDefault="00921C41" w:rsidP="00921C41">
      <w:pPr>
        <w:pStyle w:val="libNormal"/>
        <w:rPr>
          <w:rtl/>
        </w:rPr>
      </w:pPr>
      <w:r>
        <w:rPr>
          <w:rFonts w:hint="cs"/>
          <w:rtl/>
        </w:rPr>
        <w:t>ی</w:t>
      </w:r>
      <w:r>
        <w:rPr>
          <w:rFonts w:hint="eastAsia"/>
          <w:rtl/>
        </w:rPr>
        <w:t>ہ</w:t>
      </w:r>
      <w:r>
        <w:rPr>
          <w:rtl/>
        </w:rPr>
        <w:t xml:space="preserve"> اجرام فلک</w:t>
      </w:r>
      <w:r>
        <w:rPr>
          <w:rFonts w:hint="cs"/>
          <w:rtl/>
        </w:rPr>
        <w:t>ی</w:t>
      </w:r>
      <w:r>
        <w:rPr>
          <w:rtl/>
        </w:rPr>
        <w:t xml:space="preserve"> جو خلا م</w:t>
      </w:r>
      <w:r>
        <w:rPr>
          <w:rFonts w:hint="cs"/>
          <w:rtl/>
        </w:rPr>
        <w:t>ی</w:t>
      </w:r>
      <w:r>
        <w:rPr>
          <w:rFonts w:hint="eastAsia"/>
          <w:rtl/>
        </w:rPr>
        <w:t>ں</w:t>
      </w:r>
      <w:r>
        <w:rPr>
          <w:rtl/>
        </w:rPr>
        <w:t xml:space="preserve"> جہاں کہ</w:t>
      </w:r>
      <w:r>
        <w:rPr>
          <w:rFonts w:hint="cs"/>
          <w:rtl/>
        </w:rPr>
        <w:t>ی</w:t>
      </w:r>
      <w:r>
        <w:rPr>
          <w:rFonts w:hint="eastAsia"/>
          <w:rtl/>
        </w:rPr>
        <w:t>ں</w:t>
      </w:r>
      <w:r>
        <w:rPr>
          <w:rtl/>
        </w:rPr>
        <w:t xml:space="preserve"> حرکت کر رہے ہ</w:t>
      </w:r>
      <w:r>
        <w:rPr>
          <w:rFonts w:hint="cs"/>
          <w:rtl/>
        </w:rPr>
        <w:t>ی</w:t>
      </w:r>
      <w:r>
        <w:rPr>
          <w:rFonts w:hint="eastAsia"/>
          <w:rtl/>
        </w:rPr>
        <w:t>ں</w:t>
      </w:r>
      <w:r>
        <w:rPr>
          <w:rtl/>
        </w:rPr>
        <w:t xml:space="preserve"> ان ک</w:t>
      </w:r>
      <w:r>
        <w:rPr>
          <w:rFonts w:hint="cs"/>
          <w:rtl/>
        </w:rPr>
        <w:t>ی</w:t>
      </w:r>
      <w:r>
        <w:rPr>
          <w:rtl/>
        </w:rPr>
        <w:t xml:space="preserve"> حرکت کا رخ اس بات ک</w:t>
      </w:r>
      <w:r>
        <w:rPr>
          <w:rFonts w:hint="cs"/>
          <w:rtl/>
        </w:rPr>
        <w:t>ی</w:t>
      </w:r>
      <w:r>
        <w:rPr>
          <w:rtl/>
        </w:rPr>
        <w:t xml:space="preserve"> نشاندہ</w:t>
      </w:r>
      <w:r>
        <w:rPr>
          <w:rFonts w:hint="cs"/>
          <w:rtl/>
        </w:rPr>
        <w:t>ی</w:t>
      </w:r>
      <w:r>
        <w:rPr>
          <w:rtl/>
        </w:rPr>
        <w:t xml:space="preserve"> کرتا ہے کہ وہ ا</w:t>
      </w:r>
      <w:r>
        <w:rPr>
          <w:rFonts w:hint="cs"/>
          <w:rtl/>
        </w:rPr>
        <w:t>ی</w:t>
      </w:r>
      <w:r>
        <w:rPr>
          <w:rFonts w:hint="eastAsia"/>
          <w:rtl/>
        </w:rPr>
        <w:t>ک</w:t>
      </w:r>
      <w:r>
        <w:rPr>
          <w:rtl/>
        </w:rPr>
        <w:t xml:space="preserve"> مرکز ک</w:t>
      </w:r>
      <w:r>
        <w:rPr>
          <w:rFonts w:hint="cs"/>
          <w:rtl/>
        </w:rPr>
        <w:t>ی</w:t>
      </w:r>
      <w:r>
        <w:rPr>
          <w:rtl/>
        </w:rPr>
        <w:t xml:space="preserve"> طرف جا رہے ہ</w:t>
      </w:r>
      <w:r>
        <w:rPr>
          <w:rFonts w:hint="cs"/>
          <w:rtl/>
        </w:rPr>
        <w:t>ی</w:t>
      </w:r>
      <w:r>
        <w:rPr>
          <w:rFonts w:hint="eastAsia"/>
          <w:rtl/>
        </w:rPr>
        <w:t>ں</w:t>
      </w:r>
      <w:r>
        <w:rPr>
          <w:rtl/>
        </w:rPr>
        <w:t xml:space="preserve"> اور چونکہ ا</w:t>
      </w:r>
      <w:r>
        <w:rPr>
          <w:rFonts w:hint="cs"/>
          <w:rtl/>
        </w:rPr>
        <w:t>ی</w:t>
      </w:r>
      <w:r>
        <w:rPr>
          <w:rFonts w:hint="eastAsia"/>
          <w:rtl/>
        </w:rPr>
        <w:t>سا</w:t>
      </w:r>
      <w:r>
        <w:rPr>
          <w:rtl/>
        </w:rPr>
        <w:t xml:space="preserve"> ہے لہذا ضرور اس مرکز تک پہنچتے ہوں گے اور ان کے درم</w:t>
      </w:r>
      <w:r>
        <w:rPr>
          <w:rFonts w:hint="cs"/>
          <w:rtl/>
        </w:rPr>
        <w:t>ی</w:t>
      </w:r>
      <w:r>
        <w:rPr>
          <w:rFonts w:hint="eastAsia"/>
          <w:rtl/>
        </w:rPr>
        <w:t>ان</w:t>
      </w:r>
      <w:r>
        <w:rPr>
          <w:rtl/>
        </w:rPr>
        <w:t xml:space="preserve"> ٹکراؤ بھ</w:t>
      </w:r>
      <w:r>
        <w:rPr>
          <w:rFonts w:hint="cs"/>
          <w:rtl/>
        </w:rPr>
        <w:t>ی</w:t>
      </w:r>
      <w:r>
        <w:rPr>
          <w:rtl/>
        </w:rPr>
        <w:t xml:space="preserve"> وقوع پذ</w:t>
      </w:r>
      <w:r>
        <w:rPr>
          <w:rFonts w:hint="cs"/>
          <w:rtl/>
        </w:rPr>
        <w:t>ی</w:t>
      </w:r>
      <w:r>
        <w:rPr>
          <w:rFonts w:hint="eastAsia"/>
          <w:rtl/>
        </w:rPr>
        <w:t>ر</w:t>
      </w:r>
      <w:r>
        <w:rPr>
          <w:rtl/>
        </w:rPr>
        <w:t xml:space="preserve"> ہوتا ہو گا۔ </w:t>
      </w:r>
    </w:p>
    <w:p w:rsidR="00921C41" w:rsidRDefault="00921C41" w:rsidP="00921C41">
      <w:pPr>
        <w:pStyle w:val="libNormal"/>
        <w:rPr>
          <w:rtl/>
        </w:rPr>
      </w:pPr>
      <w:r>
        <w:rPr>
          <w:rFonts w:hint="eastAsia"/>
          <w:rtl/>
        </w:rPr>
        <w:t>اس</w:t>
      </w:r>
      <w:r>
        <w:rPr>
          <w:rtl/>
        </w:rPr>
        <w:t xml:space="preserve"> بات ک</w:t>
      </w:r>
      <w:r>
        <w:rPr>
          <w:rFonts w:hint="cs"/>
          <w:rtl/>
        </w:rPr>
        <w:t>ی</w:t>
      </w:r>
      <w:r>
        <w:rPr>
          <w:rtl/>
        </w:rPr>
        <w:t xml:space="preserve"> پ</w:t>
      </w:r>
      <w:r>
        <w:rPr>
          <w:rFonts w:hint="cs"/>
          <w:rtl/>
        </w:rPr>
        <w:t>ی</w:t>
      </w:r>
      <w:r>
        <w:rPr>
          <w:rFonts w:hint="eastAsia"/>
          <w:rtl/>
        </w:rPr>
        <w:t>شن</w:t>
      </w:r>
      <w:r>
        <w:rPr>
          <w:rtl/>
        </w:rPr>
        <w:t xml:space="preserve"> گوئ</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کہ ان بڑے اجرام کے تصادم سے جو ا</w:t>
      </w:r>
      <w:r>
        <w:rPr>
          <w:rFonts w:hint="cs"/>
          <w:rtl/>
        </w:rPr>
        <w:t>ی</w:t>
      </w:r>
      <w:r>
        <w:rPr>
          <w:rFonts w:hint="eastAsia"/>
          <w:rtl/>
        </w:rPr>
        <w:t>ک</w:t>
      </w:r>
      <w:r>
        <w:rPr>
          <w:rtl/>
        </w:rPr>
        <w:t xml:space="preserve"> مرکز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ٹکراتے ہوں گے کس قدر توانائ</w:t>
      </w:r>
      <w:r>
        <w:rPr>
          <w:rFonts w:hint="cs"/>
          <w:rtl/>
        </w:rPr>
        <w:t>ی</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توانائ</w:t>
      </w:r>
      <w:r>
        <w:rPr>
          <w:rFonts w:hint="cs"/>
          <w:rtl/>
        </w:rPr>
        <w:t>ی</w:t>
      </w:r>
      <w:r>
        <w:rPr>
          <w:rtl/>
        </w:rPr>
        <w:t xml:space="preserve"> کے ک</w:t>
      </w:r>
      <w:r>
        <w:rPr>
          <w:rFonts w:hint="cs"/>
          <w:rtl/>
        </w:rPr>
        <w:t>ی</w:t>
      </w:r>
      <w:r>
        <w:rPr>
          <w:rFonts w:hint="eastAsia"/>
          <w:rtl/>
        </w:rPr>
        <w:t>ا</w:t>
      </w:r>
      <w:r>
        <w:rPr>
          <w:rtl/>
        </w:rPr>
        <w:t xml:space="preserve"> اثرات مرتب ہوتے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کچھ دوسرے قوان</w:t>
      </w:r>
      <w:r>
        <w:rPr>
          <w:rFonts w:hint="cs"/>
          <w:rtl/>
        </w:rPr>
        <w:t>ی</w:t>
      </w:r>
      <w:r>
        <w:rPr>
          <w:rFonts w:hint="eastAsia"/>
          <w:rtl/>
        </w:rPr>
        <w:t>ن</w:t>
      </w:r>
      <w:r>
        <w:rPr>
          <w:rtl/>
        </w:rPr>
        <w:t xml:space="preserve"> کے ساتھ کوئ</w:t>
      </w:r>
      <w:r>
        <w:rPr>
          <w:rFonts w:hint="cs"/>
          <w:rtl/>
        </w:rPr>
        <w:t>ی</w:t>
      </w:r>
      <w:r>
        <w:rPr>
          <w:rtl/>
        </w:rPr>
        <w:t xml:space="preserve"> اور جہان وجود م</w:t>
      </w:r>
      <w:r>
        <w:rPr>
          <w:rFonts w:hint="cs"/>
          <w:rtl/>
        </w:rPr>
        <w:t>ی</w:t>
      </w:r>
      <w:r>
        <w:rPr>
          <w:rFonts w:hint="eastAsia"/>
          <w:rtl/>
        </w:rPr>
        <w:t>ں</w:t>
      </w:r>
      <w:r>
        <w:rPr>
          <w:rtl/>
        </w:rPr>
        <w:t xml:space="preserve"> آتا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شعاعوں کا ا</w:t>
      </w:r>
      <w:r>
        <w:rPr>
          <w:rFonts w:hint="cs"/>
          <w:rtl/>
        </w:rPr>
        <w:t>ی</w:t>
      </w:r>
      <w:r>
        <w:rPr>
          <w:rFonts w:hint="eastAsia"/>
          <w:rtl/>
        </w:rPr>
        <w:t>ک</w:t>
      </w:r>
      <w:r>
        <w:rPr>
          <w:rtl/>
        </w:rPr>
        <w:t xml:space="preserve"> گرداب پ</w:t>
      </w:r>
      <w:r>
        <w:rPr>
          <w:rFonts w:hint="cs"/>
          <w:rtl/>
        </w:rPr>
        <w:t>ی</w:t>
      </w:r>
      <w:r>
        <w:rPr>
          <w:rFonts w:hint="eastAsia"/>
          <w:rtl/>
        </w:rPr>
        <w:t>دا</w:t>
      </w:r>
      <w:r>
        <w:rPr>
          <w:rtl/>
        </w:rPr>
        <w:t xml:space="preserve"> ہوتا ہے اور دن</w:t>
      </w:r>
      <w:r>
        <w:rPr>
          <w:rFonts w:hint="cs"/>
          <w:rtl/>
        </w:rPr>
        <w:t>ی</w:t>
      </w:r>
      <w:r>
        <w:rPr>
          <w:rFonts w:hint="eastAsia"/>
          <w:rtl/>
        </w:rPr>
        <w:t>ا</w:t>
      </w:r>
      <w:r>
        <w:rPr>
          <w:rtl/>
        </w:rPr>
        <w:t xml:space="preserve"> کے آخر تک ا</w:t>
      </w:r>
      <w:r>
        <w:rPr>
          <w:rFonts w:hint="cs"/>
          <w:rtl/>
        </w:rPr>
        <w:t>ی</w:t>
      </w:r>
      <w:r>
        <w:rPr>
          <w:rFonts w:hint="eastAsia"/>
          <w:rtl/>
        </w:rPr>
        <w:t>سا</w:t>
      </w:r>
      <w:r>
        <w:rPr>
          <w:rtl/>
        </w:rPr>
        <w:t xml:space="preserve"> ہ</w:t>
      </w:r>
      <w:r>
        <w:rPr>
          <w:rFonts w:hint="cs"/>
          <w:rtl/>
        </w:rPr>
        <w:t>ی</w:t>
      </w:r>
      <w:r>
        <w:rPr>
          <w:rtl/>
        </w:rPr>
        <w:t xml:space="preserve"> ہوتا رہے گا ۔ </w:t>
      </w:r>
    </w:p>
    <w:p w:rsidR="00921C41" w:rsidRDefault="00921C41" w:rsidP="00921C41">
      <w:pPr>
        <w:pStyle w:val="libNormal"/>
        <w:rPr>
          <w:rtl/>
        </w:rPr>
      </w:pPr>
      <w:r>
        <w:rPr>
          <w:rFonts w:hint="eastAsia"/>
          <w:rtl/>
        </w:rPr>
        <w:t>پروف</w:t>
      </w:r>
      <w:r>
        <w:rPr>
          <w:rFonts w:hint="cs"/>
          <w:rtl/>
        </w:rPr>
        <w:t>ی</w:t>
      </w:r>
      <w:r>
        <w:rPr>
          <w:rFonts w:hint="eastAsia"/>
          <w:rtl/>
        </w:rPr>
        <w:t>سر</w:t>
      </w:r>
      <w:r>
        <w:rPr>
          <w:rtl/>
        </w:rPr>
        <w:t xml:space="preserve"> ڈاش ‘ جس نے اس نظر</w:t>
      </w:r>
      <w:r>
        <w:rPr>
          <w:rFonts w:hint="cs"/>
          <w:rtl/>
        </w:rPr>
        <w:t>ی</w:t>
      </w:r>
      <w:r>
        <w:rPr>
          <w:rFonts w:hint="eastAsia"/>
          <w:rtl/>
        </w:rPr>
        <w:t>ئے</w:t>
      </w:r>
      <w:r>
        <w:rPr>
          <w:rtl/>
        </w:rPr>
        <w:t xml:space="preserve"> کا ذکر ک</w:t>
      </w:r>
      <w:r>
        <w:rPr>
          <w:rFonts w:hint="cs"/>
          <w:rtl/>
        </w:rPr>
        <w:t>ی</w:t>
      </w:r>
      <w:r>
        <w:rPr>
          <w:rFonts w:hint="eastAsia"/>
          <w:rtl/>
        </w:rPr>
        <w:t>اہے</w:t>
      </w:r>
      <w:r>
        <w:rPr>
          <w:rtl/>
        </w:rPr>
        <w:t xml:space="preserve">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بتا سکا کہ اجرام فلک</w:t>
      </w:r>
      <w:r>
        <w:rPr>
          <w:rFonts w:hint="cs"/>
          <w:rtl/>
        </w:rPr>
        <w:t>ی</w:t>
      </w:r>
      <w:r>
        <w:rPr>
          <w:rtl/>
        </w:rPr>
        <w:t xml:space="preserve"> جو دن</w:t>
      </w:r>
      <w:r>
        <w:rPr>
          <w:rFonts w:hint="cs"/>
          <w:rtl/>
        </w:rPr>
        <w:t>ی</w:t>
      </w:r>
      <w:r>
        <w:rPr>
          <w:rFonts w:hint="eastAsia"/>
          <w:rtl/>
        </w:rPr>
        <w:t>ا</w:t>
      </w:r>
      <w:r>
        <w:rPr>
          <w:rtl/>
        </w:rPr>
        <w:t xml:space="preserve"> کے ارد گرد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سے ا</w:t>
      </w:r>
      <w:r>
        <w:rPr>
          <w:rFonts w:hint="cs"/>
          <w:rtl/>
        </w:rPr>
        <w:t>ی</w:t>
      </w:r>
      <w:r>
        <w:rPr>
          <w:rFonts w:hint="eastAsia"/>
          <w:rtl/>
        </w:rPr>
        <w:t>ک</w:t>
      </w:r>
      <w:r>
        <w:rPr>
          <w:rtl/>
        </w:rPr>
        <w:t xml:space="preserve"> مرکز ک</w:t>
      </w:r>
      <w:r>
        <w:rPr>
          <w:rFonts w:hint="cs"/>
          <w:rtl/>
        </w:rPr>
        <w:t>ی</w:t>
      </w:r>
      <w:r>
        <w:rPr>
          <w:rtl/>
        </w:rPr>
        <w:t xml:space="preserve"> طرف جا رہے ہ</w:t>
      </w:r>
      <w:r>
        <w:rPr>
          <w:rFonts w:hint="cs"/>
          <w:rtl/>
        </w:rPr>
        <w:t>ی</w:t>
      </w:r>
      <w:r>
        <w:rPr>
          <w:rFonts w:hint="eastAsia"/>
          <w:rtl/>
        </w:rPr>
        <w:t>ں</w:t>
      </w:r>
      <w:r>
        <w:rPr>
          <w:rtl/>
        </w:rPr>
        <w:t xml:space="preserve"> وہ اس مرکز تک کب پہنچ</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اجرام</w:t>
      </w:r>
      <w:r>
        <w:rPr>
          <w:rtl/>
        </w:rPr>
        <w:t xml:space="preserve"> فلک</w:t>
      </w:r>
      <w:r>
        <w:rPr>
          <w:rFonts w:hint="cs"/>
          <w:rtl/>
        </w:rPr>
        <w:t>ی</w:t>
      </w:r>
      <w:r>
        <w:rPr>
          <w:rtl/>
        </w:rPr>
        <w:t xml:space="preserve"> ک</w:t>
      </w:r>
      <w:r>
        <w:rPr>
          <w:rFonts w:hint="cs"/>
          <w:rtl/>
        </w:rPr>
        <w:t>ی</w:t>
      </w:r>
      <w:r>
        <w:rPr>
          <w:rtl/>
        </w:rPr>
        <w:t xml:space="preserve"> گردش کرنے کے راستے ک</w:t>
      </w:r>
      <w:r>
        <w:rPr>
          <w:rFonts w:hint="cs"/>
          <w:rtl/>
        </w:rPr>
        <w:t>ی</w:t>
      </w:r>
      <w:r>
        <w:rPr>
          <w:rtl/>
        </w:rPr>
        <w:t xml:space="preserve"> قوس</w:t>
      </w:r>
      <w:r>
        <w:rPr>
          <w:rFonts w:hint="cs"/>
          <w:rtl/>
        </w:rPr>
        <w:t>ی</w:t>
      </w:r>
      <w:r>
        <w:rPr>
          <w:rFonts w:hint="eastAsia"/>
          <w:rtl/>
        </w:rPr>
        <w:t>ں</w:t>
      </w:r>
      <w:r>
        <w:rPr>
          <w:rtl/>
        </w:rPr>
        <w:t xml:space="preserve"> اس قدر وس</w:t>
      </w:r>
      <w:r>
        <w:rPr>
          <w:rFonts w:hint="cs"/>
          <w:rtl/>
        </w:rPr>
        <w:t>ی</w:t>
      </w:r>
      <w:r>
        <w:rPr>
          <w:rFonts w:hint="eastAsia"/>
          <w:rtl/>
        </w:rPr>
        <w:t>ع</w:t>
      </w:r>
      <w:r>
        <w:rPr>
          <w:rtl/>
        </w:rPr>
        <w:t xml:space="preserve"> ہ</w:t>
      </w:r>
      <w:r>
        <w:rPr>
          <w:rFonts w:hint="cs"/>
          <w:rtl/>
        </w:rPr>
        <w:t>ی</w:t>
      </w:r>
      <w:r>
        <w:rPr>
          <w:rFonts w:hint="eastAsia"/>
          <w:rtl/>
        </w:rPr>
        <w:t>ں</w:t>
      </w:r>
      <w:r>
        <w:rPr>
          <w:rtl/>
        </w:rPr>
        <w:t xml:space="preserve"> کہ پروف</w:t>
      </w:r>
      <w:r>
        <w:rPr>
          <w:rFonts w:hint="cs"/>
          <w:rtl/>
        </w:rPr>
        <w:t>ی</w:t>
      </w:r>
      <w:r>
        <w:rPr>
          <w:rFonts w:hint="eastAsia"/>
          <w:rtl/>
        </w:rPr>
        <w:t>سر</w:t>
      </w:r>
      <w:r>
        <w:rPr>
          <w:rtl/>
        </w:rPr>
        <w:t xml:space="preserve"> ڈاش ابھ</w:t>
      </w:r>
      <w:r>
        <w:rPr>
          <w:rFonts w:hint="cs"/>
          <w:rtl/>
        </w:rPr>
        <w:t>ی</w:t>
      </w:r>
      <w:r>
        <w:rPr>
          <w:rtl/>
        </w:rPr>
        <w:t xml:space="preserve"> تک کمپ</w:t>
      </w:r>
      <w:r>
        <w:rPr>
          <w:rFonts w:hint="cs"/>
          <w:rtl/>
        </w:rPr>
        <w:t>ی</w:t>
      </w:r>
      <w:r>
        <w:rPr>
          <w:rFonts w:hint="eastAsia"/>
          <w:rtl/>
        </w:rPr>
        <w:t>وٹر</w:t>
      </w:r>
      <w:r>
        <w:rPr>
          <w:rtl/>
        </w:rPr>
        <w:t xml:space="preserve"> ک</w:t>
      </w:r>
      <w:r>
        <w:rPr>
          <w:rFonts w:hint="cs"/>
          <w:rtl/>
        </w:rPr>
        <w:t>ی</w:t>
      </w:r>
      <w:r>
        <w:rPr>
          <w:rtl/>
        </w:rPr>
        <w:t xml:space="preserve"> مدد سے قوسوں کے راستے کو نہ</w:t>
      </w:r>
      <w:r>
        <w:rPr>
          <w:rFonts w:hint="cs"/>
          <w:rtl/>
        </w:rPr>
        <w:t>ی</w:t>
      </w:r>
      <w:r>
        <w:rPr>
          <w:rFonts w:hint="eastAsia"/>
          <w:rtl/>
        </w:rPr>
        <w:t>ں</w:t>
      </w:r>
      <w:r>
        <w:rPr>
          <w:rtl/>
        </w:rPr>
        <w:t xml:space="preserve"> سمجھ سکا کہ وہا س بات کا تع</w:t>
      </w:r>
      <w:r>
        <w:rPr>
          <w:rFonts w:hint="cs"/>
          <w:rtl/>
        </w:rPr>
        <w:t>ی</w:t>
      </w:r>
      <w:r>
        <w:rPr>
          <w:rFonts w:hint="eastAsia"/>
          <w:rtl/>
        </w:rPr>
        <w:t>ن</w:t>
      </w:r>
      <w:r>
        <w:rPr>
          <w:rtl/>
        </w:rPr>
        <w:t xml:space="preserve"> کر سکے کہ قوس</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کہاں ملت</w:t>
      </w:r>
      <w:r>
        <w:rPr>
          <w:rFonts w:hint="cs"/>
          <w:rtl/>
        </w:rPr>
        <w:t>ی</w:t>
      </w:r>
      <w:r>
        <w:rPr>
          <w:rtl/>
        </w:rPr>
        <w:t xml:space="preserve"> ہ</w:t>
      </w:r>
      <w:r>
        <w:rPr>
          <w:rFonts w:hint="cs"/>
          <w:rtl/>
        </w:rPr>
        <w:t>ی</w:t>
      </w:r>
      <w:r>
        <w:rPr>
          <w:rFonts w:hint="eastAsia"/>
          <w:rtl/>
        </w:rPr>
        <w:t>ں</w:t>
      </w:r>
      <w:r>
        <w:rPr>
          <w:rtl/>
        </w:rPr>
        <w:t xml:space="preserve"> اور وہ مرکز ‘ جہاں اجرام فلک</w:t>
      </w:r>
      <w:r>
        <w:rPr>
          <w:rFonts w:hint="cs"/>
          <w:rtl/>
        </w:rPr>
        <w:t>ی</w:t>
      </w:r>
      <w:r>
        <w:rPr>
          <w:rtl/>
        </w:rPr>
        <w:t xml:space="preserve"> آپس م</w:t>
      </w:r>
      <w:r>
        <w:rPr>
          <w:rFonts w:hint="cs"/>
          <w:rtl/>
        </w:rPr>
        <w:t>ی</w:t>
      </w:r>
      <w:r>
        <w:rPr>
          <w:rFonts w:hint="eastAsia"/>
          <w:rtl/>
        </w:rPr>
        <w:t>ں</w:t>
      </w:r>
      <w:r>
        <w:rPr>
          <w:rtl/>
        </w:rPr>
        <w:t xml:space="preserve"> ملتے ہ</w:t>
      </w:r>
      <w:r>
        <w:rPr>
          <w:rFonts w:hint="cs"/>
          <w:rtl/>
        </w:rPr>
        <w:t>ی</w:t>
      </w:r>
      <w:r>
        <w:rPr>
          <w:rFonts w:hint="eastAsia"/>
          <w:rtl/>
        </w:rPr>
        <w:t>ں</w:t>
      </w:r>
      <w:r>
        <w:rPr>
          <w:rtl/>
        </w:rPr>
        <w:t xml:space="preserve"> کس جگہ واقع ہے ؟ </w:t>
      </w:r>
    </w:p>
    <w:p w:rsidR="00921C41" w:rsidRDefault="00921C41" w:rsidP="00921C41">
      <w:pPr>
        <w:pStyle w:val="libNormal"/>
        <w:rPr>
          <w:rtl/>
        </w:rPr>
      </w:pPr>
      <w:r>
        <w:rPr>
          <w:rFonts w:hint="eastAsia"/>
          <w:rtl/>
        </w:rPr>
        <w:t>کہا</w:t>
      </w:r>
      <w:r>
        <w:rPr>
          <w:rtl/>
        </w:rPr>
        <w:t xml:space="preserve"> جاتا ہے کہ اس نظر</w:t>
      </w:r>
      <w:r>
        <w:rPr>
          <w:rFonts w:hint="cs"/>
          <w:rtl/>
        </w:rPr>
        <w:t>ی</w:t>
      </w:r>
      <w:r>
        <w:rPr>
          <w:rFonts w:hint="eastAsia"/>
          <w:rtl/>
        </w:rPr>
        <w:t>ئے</w:t>
      </w:r>
      <w:r>
        <w:rPr>
          <w:rtl/>
        </w:rPr>
        <w:t xml:space="preserve"> سے </w:t>
      </w:r>
      <w:r>
        <w:rPr>
          <w:rFonts w:hint="cs"/>
          <w:rtl/>
        </w:rPr>
        <w:t>ی</w:t>
      </w:r>
      <w:r>
        <w:rPr>
          <w:rFonts w:hint="eastAsia"/>
          <w:rtl/>
        </w:rPr>
        <w:t>ہ</w:t>
      </w:r>
      <w:r>
        <w:rPr>
          <w:rtl/>
        </w:rPr>
        <w:t xml:space="preserve"> پتہ نہ</w:t>
      </w:r>
      <w:r>
        <w:rPr>
          <w:rFonts w:hint="cs"/>
          <w:rtl/>
        </w:rPr>
        <w:t>ی</w:t>
      </w:r>
      <w:r>
        <w:rPr>
          <w:rFonts w:hint="eastAsia"/>
          <w:rtl/>
        </w:rPr>
        <w:t>ں</w:t>
      </w:r>
      <w:r>
        <w:rPr>
          <w:rtl/>
        </w:rPr>
        <w:t xml:space="preserve"> چل سکا کہ اجرام فلک</w:t>
      </w:r>
      <w:r>
        <w:rPr>
          <w:rFonts w:hint="cs"/>
          <w:rtl/>
        </w:rPr>
        <w:t>ی</w:t>
      </w:r>
      <w:r>
        <w:rPr>
          <w:rtl/>
        </w:rPr>
        <w:t xml:space="preserve"> ک</w:t>
      </w:r>
      <w:r>
        <w:rPr>
          <w:rFonts w:hint="cs"/>
          <w:rtl/>
        </w:rPr>
        <w:t>ی</w:t>
      </w:r>
      <w:r>
        <w:rPr>
          <w:rtl/>
        </w:rPr>
        <w:t xml:space="preserve"> گردش کا خط اس لئے محنن</w:t>
      </w:r>
      <w:r>
        <w:rPr>
          <w:rFonts w:hint="cs"/>
          <w:rtl/>
        </w:rPr>
        <w:t>ی</w:t>
      </w:r>
      <w:r>
        <w:rPr>
          <w:rtl/>
        </w:rPr>
        <w:t xml:space="preserve"> ہے کہ اجرام فلک</w:t>
      </w:r>
      <w:r>
        <w:rPr>
          <w:rFonts w:hint="cs"/>
          <w:rtl/>
        </w:rPr>
        <w:t>ی</w:t>
      </w:r>
      <w:r>
        <w:rPr>
          <w:rtl/>
        </w:rPr>
        <w:t xml:space="preserve"> ک</w:t>
      </w:r>
      <w:r>
        <w:rPr>
          <w:rFonts w:hint="cs"/>
          <w:rtl/>
        </w:rPr>
        <w:t>ی</w:t>
      </w:r>
      <w:r>
        <w:rPr>
          <w:rtl/>
        </w:rPr>
        <w:t xml:space="preserve"> روشن</w:t>
      </w:r>
      <w:r>
        <w:rPr>
          <w:rFonts w:hint="cs"/>
          <w:rtl/>
        </w:rPr>
        <w:t>ی</w:t>
      </w:r>
      <w:r>
        <w:rPr>
          <w:rtl/>
        </w:rPr>
        <w:t xml:space="preserve"> طاقتور قوت تجاذب کے مراکز م</w:t>
      </w:r>
      <w:r>
        <w:rPr>
          <w:rFonts w:hint="cs"/>
          <w:rtl/>
        </w:rPr>
        <w:t>ی</w:t>
      </w:r>
      <w:r>
        <w:rPr>
          <w:rFonts w:hint="eastAsia"/>
          <w:rtl/>
        </w:rPr>
        <w:t>ں</w:t>
      </w:r>
      <w:r>
        <w:rPr>
          <w:rtl/>
        </w:rPr>
        <w:t xml:space="preserve"> جذب ہو جات</w:t>
      </w:r>
      <w:r>
        <w:rPr>
          <w:rFonts w:hint="cs"/>
          <w:rtl/>
        </w:rPr>
        <w:t>ی</w:t>
      </w:r>
      <w:r>
        <w:rPr>
          <w:rtl/>
        </w:rPr>
        <w:t xml:space="preserve"> ہے اگر اس طرح ہے تو اجرام فلک</w:t>
      </w:r>
      <w:r>
        <w:rPr>
          <w:rFonts w:hint="cs"/>
          <w:rtl/>
        </w:rPr>
        <w:t>ی</w:t>
      </w:r>
      <w:r>
        <w:rPr>
          <w:rtl/>
        </w:rPr>
        <w:t xml:space="preserve"> جو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رفتار سے حرکت کر رہے ہ</w:t>
      </w:r>
      <w:r>
        <w:rPr>
          <w:rFonts w:hint="cs"/>
          <w:rtl/>
        </w:rPr>
        <w:t>ی</w:t>
      </w:r>
      <w:r>
        <w:rPr>
          <w:rFonts w:hint="eastAsia"/>
          <w:rtl/>
        </w:rPr>
        <w:t>ں</w:t>
      </w:r>
      <w:r>
        <w:rPr>
          <w:rtl/>
        </w:rPr>
        <w:t xml:space="preserve"> ان کے قر</w:t>
      </w:r>
      <w:r>
        <w:rPr>
          <w:rFonts w:hint="cs"/>
          <w:rtl/>
        </w:rPr>
        <w:t>ی</w:t>
      </w:r>
      <w:r>
        <w:rPr>
          <w:rFonts w:hint="eastAsia"/>
          <w:rtl/>
        </w:rPr>
        <w:t>ب</w:t>
      </w:r>
      <w:r>
        <w:rPr>
          <w:rtl/>
        </w:rPr>
        <w:t xml:space="preserve"> طاقتور قوت تجاذب کے مراکز واقع ہونے چاہ</w:t>
      </w:r>
      <w:r>
        <w:rPr>
          <w:rFonts w:hint="cs"/>
          <w:rtl/>
        </w:rPr>
        <w:t>ی</w:t>
      </w:r>
      <w:r>
        <w:rPr>
          <w:rFonts w:hint="eastAsia"/>
          <w:rtl/>
        </w:rPr>
        <w:t>ں</w:t>
      </w:r>
      <w:r>
        <w:rPr>
          <w:rtl/>
        </w:rPr>
        <w:t xml:space="preserve"> جو ان ک</w:t>
      </w:r>
      <w:r>
        <w:rPr>
          <w:rFonts w:hint="cs"/>
          <w:rtl/>
        </w:rPr>
        <w:t>ی</w:t>
      </w:r>
      <w:r>
        <w:rPr>
          <w:rtl/>
        </w:rPr>
        <w:t xml:space="preserve"> روشن</w:t>
      </w:r>
      <w:r>
        <w:rPr>
          <w:rFonts w:hint="cs"/>
          <w:rtl/>
        </w:rPr>
        <w:t>ی</w:t>
      </w:r>
      <w:r>
        <w:rPr>
          <w:rtl/>
        </w:rPr>
        <w:t xml:space="preserve"> کو ٹ</w:t>
      </w:r>
      <w:r>
        <w:rPr>
          <w:rFonts w:hint="cs"/>
          <w:rtl/>
        </w:rPr>
        <w:t>ی</w:t>
      </w:r>
      <w:r>
        <w:rPr>
          <w:rFonts w:hint="eastAsia"/>
          <w:rtl/>
        </w:rPr>
        <w:t>ڑھا</w:t>
      </w:r>
      <w:r>
        <w:rPr>
          <w:rtl/>
        </w:rPr>
        <w:t xml:space="preserve"> کر</w:t>
      </w:r>
      <w:r>
        <w:rPr>
          <w:rFonts w:hint="cs"/>
          <w:rtl/>
        </w:rPr>
        <w:t>ی</w:t>
      </w:r>
      <w:r>
        <w:rPr>
          <w:rFonts w:hint="eastAsia"/>
          <w:rtl/>
        </w:rPr>
        <w:t>ں</w:t>
      </w:r>
      <w:r>
        <w:rPr>
          <w:rtl/>
        </w:rPr>
        <w:t xml:space="preserve"> اس صورت م</w:t>
      </w:r>
      <w:r>
        <w:rPr>
          <w:rFonts w:hint="cs"/>
          <w:rtl/>
        </w:rPr>
        <w:t>ی</w:t>
      </w:r>
      <w:r>
        <w:rPr>
          <w:rFonts w:hint="eastAsia"/>
          <w:rtl/>
        </w:rPr>
        <w:t>ں</w:t>
      </w:r>
      <w:r>
        <w:rPr>
          <w:rtl/>
        </w:rPr>
        <w:t xml:space="preserve"> وہ مادہ مراکز ہ</w:t>
      </w:r>
      <w:r>
        <w:rPr>
          <w:rFonts w:hint="cs"/>
          <w:rtl/>
        </w:rPr>
        <w:t>ی</w:t>
      </w:r>
      <w:r>
        <w:rPr>
          <w:rFonts w:hint="eastAsia"/>
          <w:rtl/>
        </w:rPr>
        <w:t>ں</w:t>
      </w:r>
      <w:r>
        <w:rPr>
          <w:rtl/>
        </w:rPr>
        <w:t xml:space="preserve"> ورنہ اس قدر طاقتور قوت تجاذب نہ رکھتے ۔ </w:t>
      </w:r>
    </w:p>
    <w:p w:rsidR="00921C41" w:rsidRDefault="00921C41" w:rsidP="00921C41">
      <w:pPr>
        <w:pStyle w:val="libNormal"/>
        <w:rPr>
          <w:rtl/>
        </w:rPr>
      </w:pPr>
      <w:r>
        <w:rPr>
          <w:rFonts w:hint="eastAsia"/>
          <w:rtl/>
        </w:rPr>
        <w:t>اس</w:t>
      </w:r>
      <w:r>
        <w:rPr>
          <w:rtl/>
        </w:rPr>
        <w:t xml:space="preserve"> تھ</w:t>
      </w:r>
      <w:r>
        <w:rPr>
          <w:rFonts w:hint="cs"/>
          <w:rtl/>
        </w:rPr>
        <w:t>ی</w:t>
      </w:r>
      <w:r>
        <w:rPr>
          <w:rFonts w:hint="eastAsia"/>
          <w:rtl/>
        </w:rPr>
        <w:t>ور</w:t>
      </w:r>
      <w:r>
        <w:rPr>
          <w:rFonts w:hint="cs"/>
          <w:rtl/>
        </w:rPr>
        <w:t>ی</w:t>
      </w:r>
      <w:r>
        <w:rPr>
          <w:rtl/>
        </w:rPr>
        <w:t xml:space="preserve"> پر ا</w:t>
      </w:r>
      <w:r>
        <w:rPr>
          <w:rFonts w:hint="cs"/>
          <w:rtl/>
        </w:rPr>
        <w:t>ی</w:t>
      </w:r>
      <w:r>
        <w:rPr>
          <w:rFonts w:hint="eastAsia"/>
          <w:rtl/>
        </w:rPr>
        <w:t>ک</w:t>
      </w:r>
      <w:r>
        <w:rPr>
          <w:rtl/>
        </w:rPr>
        <w:t xml:space="preserve"> بڑا اعتراض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کہکشائ</w:t>
      </w:r>
      <w:r>
        <w:rPr>
          <w:rFonts w:hint="cs"/>
          <w:rtl/>
        </w:rPr>
        <w:t>ی</w:t>
      </w:r>
      <w:r>
        <w:rPr>
          <w:rFonts w:hint="eastAsia"/>
          <w:rtl/>
        </w:rPr>
        <w:t>ں</w:t>
      </w:r>
      <w:r>
        <w:rPr>
          <w:rtl/>
        </w:rPr>
        <w:t xml:space="preserve"> جومادہ ہ</w:t>
      </w:r>
      <w:r>
        <w:rPr>
          <w:rFonts w:hint="cs"/>
          <w:rtl/>
        </w:rPr>
        <w:t>ی</w:t>
      </w:r>
      <w:r>
        <w:rPr>
          <w:rFonts w:hint="eastAsia"/>
          <w:rtl/>
        </w:rPr>
        <w:t>ں</w:t>
      </w:r>
      <w:r>
        <w:rPr>
          <w:rtl/>
        </w:rPr>
        <w:t xml:space="preserve"> اس قدر ت</w:t>
      </w:r>
      <w:r>
        <w:rPr>
          <w:rFonts w:hint="cs"/>
          <w:rtl/>
        </w:rPr>
        <w:t>ی</w:t>
      </w:r>
      <w:r>
        <w:rPr>
          <w:rFonts w:hint="eastAsia"/>
          <w:rtl/>
        </w:rPr>
        <w:t>ز</w:t>
      </w:r>
      <w:r>
        <w:rPr>
          <w:rtl/>
        </w:rPr>
        <w:t xml:space="preserve"> رفتار</w:t>
      </w:r>
      <w:r>
        <w:rPr>
          <w:rFonts w:hint="cs"/>
          <w:rtl/>
        </w:rPr>
        <w:t>ی</w:t>
      </w:r>
      <w:r>
        <w:rPr>
          <w:rtl/>
        </w:rPr>
        <w:t xml:space="preserve"> سے حرکت نہ</w:t>
      </w:r>
      <w:r>
        <w:rPr>
          <w:rFonts w:hint="cs"/>
          <w:rtl/>
        </w:rPr>
        <w:t>ی</w:t>
      </w:r>
      <w:r>
        <w:rPr>
          <w:rFonts w:hint="eastAsia"/>
          <w:rtl/>
        </w:rPr>
        <w:t>ں</w:t>
      </w:r>
      <w:r>
        <w:rPr>
          <w:rtl/>
        </w:rPr>
        <w:t xml:space="preserve"> کر سکت</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ڈاش</w:t>
      </w:r>
      <w:r>
        <w:rPr>
          <w:rtl/>
        </w:rPr>
        <w:t xml:space="preserve"> کہتا ہے اجرام فلک</w:t>
      </w:r>
      <w:r>
        <w:rPr>
          <w:rFonts w:hint="cs"/>
          <w:rtl/>
        </w:rPr>
        <w:t>ی</w:t>
      </w:r>
      <w:r>
        <w:rPr>
          <w:rtl/>
        </w:rPr>
        <w:t xml:space="preserve"> جو اس قدر ت</w:t>
      </w:r>
      <w:r>
        <w:rPr>
          <w:rFonts w:hint="cs"/>
          <w:rtl/>
        </w:rPr>
        <w:t>ی</w:t>
      </w:r>
      <w:r>
        <w:rPr>
          <w:rFonts w:hint="eastAsia"/>
          <w:rtl/>
        </w:rPr>
        <w:t>ز</w:t>
      </w:r>
      <w:r>
        <w:rPr>
          <w:rFonts w:hint="cs"/>
          <w:rtl/>
        </w:rPr>
        <w:t>ی</w:t>
      </w:r>
      <w:r>
        <w:rPr>
          <w:rtl/>
        </w:rPr>
        <w:t xml:space="preserve"> سے حرکت کر رہے ہ</w:t>
      </w:r>
      <w:r>
        <w:rPr>
          <w:rFonts w:hint="cs"/>
          <w:rtl/>
        </w:rPr>
        <w:t>ی</w:t>
      </w:r>
      <w:r>
        <w:rPr>
          <w:rFonts w:hint="eastAsia"/>
          <w:rtl/>
        </w:rPr>
        <w:t>ں</w:t>
      </w:r>
      <w:r>
        <w:rPr>
          <w:rtl/>
        </w:rPr>
        <w:t xml:space="preserve"> ان کا تعلق چوتھ</w:t>
      </w:r>
      <w:r>
        <w:rPr>
          <w:rFonts w:hint="cs"/>
          <w:rtl/>
        </w:rPr>
        <w:t>ی</w:t>
      </w:r>
      <w:r>
        <w:rPr>
          <w:rtl/>
        </w:rPr>
        <w:t xml:space="preserve"> "پلازما " سے ہے ا</w:t>
      </w:r>
      <w:r>
        <w:rPr>
          <w:rFonts w:hint="cs"/>
          <w:rtl/>
        </w:rPr>
        <w:t>ی</w:t>
      </w:r>
      <w:r>
        <w:rPr>
          <w:rFonts w:hint="eastAsia"/>
          <w:rtl/>
        </w:rPr>
        <w:t>ک</w:t>
      </w:r>
      <w:r>
        <w:rPr>
          <w:rtl/>
        </w:rPr>
        <w:t xml:space="preserve"> زمانے سے علم نے مادے ک</w:t>
      </w:r>
      <w:r>
        <w:rPr>
          <w:rFonts w:hint="cs"/>
          <w:rtl/>
        </w:rPr>
        <w:t>ی</w:t>
      </w:r>
      <w:r>
        <w:rPr>
          <w:rtl/>
        </w:rPr>
        <w:t xml:space="preserve"> چوتھ</w:t>
      </w:r>
      <w:r>
        <w:rPr>
          <w:rFonts w:hint="cs"/>
          <w:rtl/>
        </w:rPr>
        <w:t>ی</w:t>
      </w:r>
      <w:r>
        <w:rPr>
          <w:rtl/>
        </w:rPr>
        <w:t xml:space="preserve"> قسم ( جو ٹھوس مائع اور گ</w:t>
      </w:r>
      <w:r>
        <w:rPr>
          <w:rFonts w:hint="cs"/>
          <w:rtl/>
        </w:rPr>
        <w:t>ی</w:t>
      </w:r>
      <w:r>
        <w:rPr>
          <w:rFonts w:hint="eastAsia"/>
          <w:rtl/>
        </w:rPr>
        <w:t>س</w:t>
      </w:r>
      <w:r>
        <w:rPr>
          <w:rtl/>
        </w:rPr>
        <w:t xml:space="preserve"> کے علاوہ ہے ) کو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ہے اور اس بات کا قائل ہے کہ ممکن ہے مادہ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صورت اخت</w:t>
      </w:r>
      <w:r>
        <w:rPr>
          <w:rFonts w:hint="cs"/>
          <w:rtl/>
        </w:rPr>
        <w:t>ی</w:t>
      </w:r>
      <w:r>
        <w:rPr>
          <w:rFonts w:hint="eastAsia"/>
          <w:rtl/>
        </w:rPr>
        <w:t>ار</w:t>
      </w:r>
      <w:r>
        <w:rPr>
          <w:rtl/>
        </w:rPr>
        <w:t xml:space="preserve"> کرے جو نہ ٹھو</w:t>
      </w:r>
      <w:r>
        <w:rPr>
          <w:rFonts w:hint="eastAsia"/>
          <w:rtl/>
        </w:rPr>
        <w:t>س</w:t>
      </w:r>
      <w:r>
        <w:rPr>
          <w:rtl/>
        </w:rPr>
        <w:t xml:space="preserve"> ہو نہ مائع اور نہ گ</w:t>
      </w:r>
      <w:r>
        <w:rPr>
          <w:rFonts w:hint="cs"/>
          <w:rtl/>
        </w:rPr>
        <w:t>ی</w:t>
      </w:r>
      <w:r>
        <w:rPr>
          <w:rFonts w:hint="eastAsia"/>
          <w:rtl/>
        </w:rPr>
        <w:t>س</w:t>
      </w:r>
      <w:r>
        <w:rPr>
          <w:rtl/>
        </w:rPr>
        <w:t xml:space="preserve"> ۔ </w:t>
      </w:r>
    </w:p>
    <w:p w:rsidR="00921C41" w:rsidRDefault="00921C41" w:rsidP="00921C41">
      <w:pPr>
        <w:pStyle w:val="libNormal"/>
        <w:rPr>
          <w:rtl/>
        </w:rPr>
      </w:pPr>
      <w:r>
        <w:rPr>
          <w:rFonts w:hint="eastAsia"/>
          <w:rtl/>
        </w:rPr>
        <w:t>بہر</w:t>
      </w:r>
      <w:r>
        <w:rPr>
          <w:rtl/>
        </w:rPr>
        <w:t xml:space="preserve"> ک</w:t>
      </w:r>
      <w:r>
        <w:rPr>
          <w:rFonts w:hint="cs"/>
          <w:rtl/>
        </w:rPr>
        <w:t>ی</w:t>
      </w:r>
      <w:r>
        <w:rPr>
          <w:rFonts w:hint="eastAsia"/>
          <w:rtl/>
        </w:rPr>
        <w:t>ف</w:t>
      </w:r>
      <w:r>
        <w:rPr>
          <w:rtl/>
        </w:rPr>
        <w:t xml:space="preserve"> طب</w:t>
      </w:r>
      <w:r>
        <w:rPr>
          <w:rFonts w:hint="cs"/>
          <w:rtl/>
        </w:rPr>
        <w:t>ی</w:t>
      </w:r>
      <w:r>
        <w:rPr>
          <w:rFonts w:hint="eastAsia"/>
          <w:rtl/>
        </w:rPr>
        <w:t>عات</w:t>
      </w:r>
      <w:r>
        <w:rPr>
          <w:rtl/>
        </w:rPr>
        <w:t xml:space="preserve"> دانوں کے بقول پلازما بھ</w:t>
      </w:r>
      <w:r>
        <w:rPr>
          <w:rFonts w:hint="cs"/>
          <w:rtl/>
        </w:rPr>
        <w:t>ی</w:t>
      </w:r>
      <w:r>
        <w:rPr>
          <w:rtl/>
        </w:rPr>
        <w:t xml:space="preserve"> روشن</w:t>
      </w:r>
      <w:r>
        <w:rPr>
          <w:rFonts w:hint="cs"/>
          <w:rtl/>
        </w:rPr>
        <w:t>ی</w:t>
      </w:r>
      <w:r>
        <w:rPr>
          <w:rtl/>
        </w:rPr>
        <w:t xml:space="preserve"> کے </w:t>
      </w:r>
      <w:r>
        <w:rPr>
          <w:rtl/>
          <w:lang w:bidi="fa-IR"/>
        </w:rPr>
        <w:t>۹۵</w:t>
      </w:r>
      <w:r>
        <w:rPr>
          <w:rtl/>
        </w:rPr>
        <w:t xml:space="preserve"> ف</w:t>
      </w:r>
      <w:r>
        <w:rPr>
          <w:rFonts w:hint="cs"/>
          <w:rtl/>
        </w:rPr>
        <w:t>ی</w:t>
      </w:r>
      <w:r>
        <w:rPr>
          <w:rtl/>
        </w:rPr>
        <w:t xml:space="preserve"> صد کے برابر حرکت نہ</w:t>
      </w:r>
      <w:r>
        <w:rPr>
          <w:rFonts w:hint="cs"/>
          <w:rtl/>
        </w:rPr>
        <w:t>ی</w:t>
      </w:r>
      <w:r>
        <w:rPr>
          <w:rFonts w:hint="eastAsia"/>
          <w:rtl/>
        </w:rPr>
        <w:t>ں</w:t>
      </w:r>
      <w:r>
        <w:rPr>
          <w:rtl/>
        </w:rPr>
        <w:t xml:space="preserve"> کر سکتا وگرنہ وہ اپن</w:t>
      </w:r>
      <w:r>
        <w:rPr>
          <w:rFonts w:hint="cs"/>
          <w:rtl/>
        </w:rPr>
        <w:t>ی</w:t>
      </w:r>
      <w:r>
        <w:rPr>
          <w:rtl/>
        </w:rPr>
        <w:t xml:space="preserve"> ماہ</w:t>
      </w:r>
      <w:r>
        <w:rPr>
          <w:rFonts w:hint="cs"/>
          <w:rtl/>
        </w:rPr>
        <w:t>ی</w:t>
      </w:r>
      <w:r>
        <w:rPr>
          <w:rFonts w:hint="eastAsia"/>
          <w:rtl/>
        </w:rPr>
        <w:t>ت</w:t>
      </w:r>
      <w:r>
        <w:rPr>
          <w:rtl/>
        </w:rPr>
        <w:t xml:space="preserve"> کھو ب</w:t>
      </w:r>
      <w:r>
        <w:rPr>
          <w:rFonts w:hint="cs"/>
          <w:rtl/>
        </w:rPr>
        <w:t>ی</w:t>
      </w:r>
      <w:r>
        <w:rPr>
          <w:rFonts w:hint="eastAsia"/>
          <w:rtl/>
        </w:rPr>
        <w:t>ٹھے</w:t>
      </w:r>
      <w:r>
        <w:rPr>
          <w:rtl/>
        </w:rPr>
        <w:t xml:space="preserve"> گا اور شعاع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گا ل</w:t>
      </w:r>
      <w:r>
        <w:rPr>
          <w:rFonts w:hint="cs"/>
          <w:rtl/>
        </w:rPr>
        <w:t>ی</w:t>
      </w:r>
      <w:r>
        <w:rPr>
          <w:rFonts w:hint="eastAsia"/>
          <w:rtl/>
        </w:rPr>
        <w:t>کن</w:t>
      </w:r>
      <w:r>
        <w:rPr>
          <w:rtl/>
        </w:rPr>
        <w:t xml:space="preserve"> پروف</w:t>
      </w:r>
      <w:r>
        <w:rPr>
          <w:rFonts w:hint="cs"/>
          <w:rtl/>
        </w:rPr>
        <w:t>ی</w:t>
      </w:r>
      <w:r>
        <w:rPr>
          <w:rFonts w:hint="eastAsia"/>
          <w:rtl/>
        </w:rPr>
        <w:t>سر</w:t>
      </w:r>
      <w:r>
        <w:rPr>
          <w:rtl/>
        </w:rPr>
        <w:t xml:space="preserve"> ڈاش اس بات پر ہے کہکشاؤں کے اجرام جو اس قدر ت</w:t>
      </w:r>
      <w:r>
        <w:rPr>
          <w:rFonts w:hint="cs"/>
          <w:rtl/>
        </w:rPr>
        <w:t>ی</w:t>
      </w:r>
      <w:r>
        <w:rPr>
          <w:rFonts w:hint="eastAsia"/>
          <w:rtl/>
        </w:rPr>
        <w:t>ز</w:t>
      </w:r>
      <w:r>
        <w:rPr>
          <w:rtl/>
        </w:rPr>
        <w:t xml:space="preserve"> سے ا</w:t>
      </w:r>
      <w:r>
        <w:rPr>
          <w:rFonts w:hint="cs"/>
          <w:rtl/>
        </w:rPr>
        <w:t>ی</w:t>
      </w:r>
      <w:r>
        <w:rPr>
          <w:rFonts w:hint="eastAsia"/>
          <w:rtl/>
        </w:rPr>
        <w:t>ک</w:t>
      </w:r>
      <w:r>
        <w:rPr>
          <w:rtl/>
        </w:rPr>
        <w:t xml:space="preserve"> مرکز ک</w:t>
      </w:r>
      <w:r>
        <w:rPr>
          <w:rFonts w:hint="cs"/>
          <w:rtl/>
        </w:rPr>
        <w:t>ی</w:t>
      </w:r>
      <w:r>
        <w:rPr>
          <w:rtl/>
        </w:rPr>
        <w:t xml:space="preserve"> طرف جا رہے ہ</w:t>
      </w:r>
      <w:r>
        <w:rPr>
          <w:rFonts w:hint="cs"/>
          <w:rtl/>
        </w:rPr>
        <w:t>ی</w:t>
      </w:r>
      <w:r>
        <w:rPr>
          <w:rFonts w:hint="eastAsia"/>
          <w:rtl/>
        </w:rPr>
        <w:t>ں</w:t>
      </w:r>
      <w:r>
        <w:rPr>
          <w:rtl/>
        </w:rPr>
        <w:t xml:space="preserve"> وہ پلازما ہ</w:t>
      </w:r>
      <w:r>
        <w:rPr>
          <w:rFonts w:hint="cs"/>
          <w:rtl/>
        </w:rPr>
        <w:t>ی</w:t>
      </w:r>
      <w:r>
        <w:rPr>
          <w:rFonts w:hint="eastAsia"/>
          <w:rtl/>
        </w:rPr>
        <w:t>ں</w:t>
      </w:r>
      <w:r>
        <w:rPr>
          <w:rtl/>
        </w:rPr>
        <w:t xml:space="preserve"> اور اس کے بقول اگر کہکشاؤں م</w:t>
      </w:r>
      <w:r>
        <w:rPr>
          <w:rFonts w:hint="cs"/>
          <w:rtl/>
        </w:rPr>
        <w:t>ی</w:t>
      </w:r>
      <w:r>
        <w:rPr>
          <w:rFonts w:hint="eastAsia"/>
          <w:rtl/>
        </w:rPr>
        <w:t>ں</w:t>
      </w:r>
      <w:r>
        <w:rPr>
          <w:rtl/>
        </w:rPr>
        <w:t xml:space="preserve"> پلازما ک</w:t>
      </w:r>
      <w:r>
        <w:rPr>
          <w:rFonts w:hint="cs"/>
          <w:rtl/>
        </w:rPr>
        <w:t>ی</w:t>
      </w:r>
      <w:r>
        <w:rPr>
          <w:rFonts w:hint="eastAsia"/>
          <w:rtl/>
        </w:rPr>
        <w:t>وجود</w:t>
      </w:r>
      <w:r>
        <w:rPr>
          <w:rtl/>
        </w:rPr>
        <w:t xml:space="preserve"> کو تسل</w:t>
      </w:r>
      <w:r>
        <w:rPr>
          <w:rFonts w:hint="cs"/>
          <w:rtl/>
        </w:rPr>
        <w:t>ی</w:t>
      </w:r>
      <w:r>
        <w:rPr>
          <w:rFonts w:hint="eastAsia"/>
          <w:rtl/>
        </w:rPr>
        <w:t>م</w:t>
      </w:r>
      <w:r>
        <w:rPr>
          <w:rtl/>
        </w:rPr>
        <w:t xml:space="preserve"> نہ کر</w:t>
      </w:r>
      <w:r>
        <w:rPr>
          <w:rFonts w:hint="cs"/>
          <w:rtl/>
        </w:rPr>
        <w:t>ی</w:t>
      </w:r>
      <w:r>
        <w:rPr>
          <w:rFonts w:hint="eastAsia"/>
          <w:rtl/>
        </w:rPr>
        <w:t>ں</w:t>
      </w:r>
      <w:r>
        <w:rPr>
          <w:rtl/>
        </w:rPr>
        <w:t xml:space="preserve"> تو بھ</w:t>
      </w:r>
      <w:r>
        <w:rPr>
          <w:rFonts w:hint="cs"/>
          <w:rtl/>
        </w:rPr>
        <w:t>ی</w:t>
      </w:r>
      <w:r>
        <w:rPr>
          <w:rtl/>
        </w:rPr>
        <w:t xml:space="preserve"> ان ک</w:t>
      </w:r>
      <w:r>
        <w:rPr>
          <w:rFonts w:hint="cs"/>
          <w:rtl/>
        </w:rPr>
        <w:t>ی</w:t>
      </w:r>
      <w:r>
        <w:rPr>
          <w:rFonts w:hint="eastAsia"/>
          <w:rtl/>
        </w:rPr>
        <w:t>ت</w:t>
      </w:r>
      <w:r>
        <w:rPr>
          <w:rFonts w:hint="cs"/>
          <w:rtl/>
        </w:rPr>
        <w:t>ی</w:t>
      </w:r>
      <w:r>
        <w:rPr>
          <w:rFonts w:hint="eastAsia"/>
          <w:rtl/>
        </w:rPr>
        <w:t>ز</w:t>
      </w:r>
      <w:r>
        <w:rPr>
          <w:rtl/>
        </w:rPr>
        <w:t xml:space="preserve"> رفتار</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چونکہ کہکشاؤں کے اجرام کے متعلق نظر</w:t>
      </w:r>
      <w:r>
        <w:rPr>
          <w:rFonts w:hint="cs"/>
          <w:rtl/>
        </w:rPr>
        <w:t>ی</w:t>
      </w:r>
      <w:r>
        <w:rPr>
          <w:rFonts w:hint="eastAsia"/>
          <w:rtl/>
        </w:rPr>
        <w:t>ہ</w:t>
      </w:r>
      <w:r>
        <w:rPr>
          <w:rtl/>
        </w:rPr>
        <w:t xml:space="preserve"> اگر ا</w:t>
      </w:r>
      <w:r>
        <w:rPr>
          <w:rFonts w:hint="cs"/>
          <w:rtl/>
        </w:rPr>
        <w:t>ی</w:t>
      </w:r>
      <w:r>
        <w:rPr>
          <w:rFonts w:hint="eastAsia"/>
          <w:rtl/>
        </w:rPr>
        <w:t>ک</w:t>
      </w:r>
      <w:r>
        <w:rPr>
          <w:rtl/>
        </w:rPr>
        <w:t xml:space="preserve"> فرض</w:t>
      </w:r>
      <w:r>
        <w:rPr>
          <w:rFonts w:hint="cs"/>
          <w:rtl/>
        </w:rPr>
        <w:t>ی</w:t>
      </w:r>
      <w:r>
        <w:rPr>
          <w:rtl/>
        </w:rPr>
        <w:t xml:space="preserve"> نظر</w:t>
      </w:r>
      <w:r>
        <w:rPr>
          <w:rFonts w:hint="cs"/>
          <w:rtl/>
        </w:rPr>
        <w:t>ی</w:t>
      </w:r>
      <w:r>
        <w:rPr>
          <w:rFonts w:hint="eastAsia"/>
          <w:rtl/>
        </w:rPr>
        <w:t>ہ</w:t>
      </w:r>
      <w:r>
        <w:rPr>
          <w:rtl/>
        </w:rPr>
        <w:t xml:space="preserve"> ہو تو بھ</w:t>
      </w:r>
      <w:r>
        <w:rPr>
          <w:rFonts w:hint="cs"/>
          <w:rtl/>
        </w:rPr>
        <w:t>ی</w:t>
      </w:r>
      <w:r>
        <w:rPr>
          <w:rtl/>
        </w:rPr>
        <w:t xml:space="preserve"> ان ک</w:t>
      </w:r>
      <w:r>
        <w:rPr>
          <w:rFonts w:hint="cs"/>
          <w:rtl/>
        </w:rPr>
        <w:t>ی</w:t>
      </w:r>
      <w:r>
        <w:rPr>
          <w:rtl/>
        </w:rPr>
        <w:t xml:space="preserve"> ت</w:t>
      </w:r>
      <w:r>
        <w:rPr>
          <w:rFonts w:hint="cs"/>
          <w:rtl/>
        </w:rPr>
        <w:t>ی</w:t>
      </w:r>
      <w:r>
        <w:rPr>
          <w:rFonts w:hint="eastAsia"/>
          <w:rtl/>
        </w:rPr>
        <w:t>ز</w:t>
      </w:r>
      <w:r>
        <w:rPr>
          <w:rtl/>
        </w:rPr>
        <w:t xml:space="preserve"> رفتار</w:t>
      </w:r>
      <w:r>
        <w:rPr>
          <w:rFonts w:hint="cs"/>
          <w:rtl/>
        </w:rPr>
        <w:t>ی</w:t>
      </w:r>
      <w:r>
        <w:rPr>
          <w:rtl/>
        </w:rPr>
        <w:t xml:space="preserve"> کے بارے م</w:t>
      </w:r>
      <w:r>
        <w:rPr>
          <w:rFonts w:hint="cs"/>
          <w:rtl/>
        </w:rPr>
        <w:t>ی</w:t>
      </w:r>
      <w:r>
        <w:rPr>
          <w:rFonts w:hint="eastAsia"/>
          <w:rtl/>
        </w:rPr>
        <w:t>ں</w:t>
      </w:r>
      <w:r>
        <w:rPr>
          <w:rtl/>
        </w:rPr>
        <w:t xml:space="preserve"> نظر</w:t>
      </w:r>
      <w:r>
        <w:rPr>
          <w:rFonts w:hint="cs"/>
          <w:rtl/>
        </w:rPr>
        <w:t>ی</w:t>
      </w:r>
      <w:r>
        <w:rPr>
          <w:rFonts w:hint="eastAsia"/>
          <w:rtl/>
        </w:rPr>
        <w:t>ہ</w:t>
      </w:r>
      <w:r>
        <w:rPr>
          <w:rtl/>
        </w:rPr>
        <w:t xml:space="preserve"> فرض</w:t>
      </w:r>
      <w:r>
        <w:rPr>
          <w:rFonts w:hint="cs"/>
          <w:rtl/>
        </w:rPr>
        <w:t>ی</w:t>
      </w:r>
      <w:r>
        <w:rPr>
          <w:rtl/>
        </w:rPr>
        <w:t xml:space="preserve"> نہ</w:t>
      </w:r>
      <w:r>
        <w:rPr>
          <w:rFonts w:hint="cs"/>
          <w:rtl/>
        </w:rPr>
        <w:t>ی</w:t>
      </w:r>
      <w:r>
        <w:rPr>
          <w:rFonts w:hint="eastAsia"/>
          <w:rtl/>
        </w:rPr>
        <w:t>ں</w:t>
      </w:r>
      <w:r>
        <w:rPr>
          <w:rtl/>
        </w:rPr>
        <w:t xml:space="preserve"> بلکہ کمپ</w:t>
      </w:r>
      <w:r>
        <w:rPr>
          <w:rFonts w:hint="cs"/>
          <w:rtl/>
        </w:rPr>
        <w:t>ی</w:t>
      </w:r>
      <w:r>
        <w:rPr>
          <w:rFonts w:hint="eastAsia"/>
          <w:rtl/>
        </w:rPr>
        <w:t>وٹر</w:t>
      </w:r>
      <w:r>
        <w:rPr>
          <w:rtl/>
        </w:rPr>
        <w:t xml:space="preserve"> کے ذر</w:t>
      </w:r>
      <w:r>
        <w:rPr>
          <w:rFonts w:hint="cs"/>
          <w:rtl/>
        </w:rPr>
        <w:t>ی</w:t>
      </w:r>
      <w:r>
        <w:rPr>
          <w:rFonts w:hint="eastAsia"/>
          <w:rtl/>
        </w:rPr>
        <w:t>عے</w:t>
      </w:r>
      <w:r>
        <w:rPr>
          <w:rtl/>
        </w:rPr>
        <w:t xml:space="preserve"> اسک</w:t>
      </w:r>
      <w:r>
        <w:rPr>
          <w:rFonts w:hint="cs"/>
          <w:rtl/>
        </w:rPr>
        <w:t>ی</w:t>
      </w:r>
      <w:r>
        <w:rPr>
          <w:rtl/>
        </w:rPr>
        <w:t xml:space="preserve"> پ</w:t>
      </w:r>
      <w:r>
        <w:rPr>
          <w:rFonts w:hint="cs"/>
          <w:rtl/>
        </w:rPr>
        <w:t>ی</w:t>
      </w:r>
      <w:r>
        <w:rPr>
          <w:rFonts w:hint="eastAsia"/>
          <w:rtl/>
        </w:rPr>
        <w:t>مائش</w:t>
      </w:r>
      <w:r>
        <w:rPr>
          <w:rtl/>
        </w:rPr>
        <w:t xml:space="preserve"> ک</w:t>
      </w:r>
      <w:r>
        <w:rPr>
          <w:rFonts w:hint="cs"/>
          <w:rtl/>
        </w:rPr>
        <w:t>ی</w:t>
      </w:r>
      <w:r>
        <w:rPr>
          <w:rtl/>
        </w:rPr>
        <w:t xml:space="preserve"> گئ</w:t>
      </w:r>
      <w:r>
        <w:rPr>
          <w:rFonts w:hint="cs"/>
          <w:rtl/>
        </w:rPr>
        <w:t>ی</w:t>
      </w:r>
      <w:r>
        <w:rPr>
          <w:rtl/>
        </w:rPr>
        <w:t xml:space="preserve"> ہے ج</w:t>
      </w:r>
      <w:r>
        <w:rPr>
          <w:rFonts w:hint="eastAsia"/>
          <w:rtl/>
        </w:rPr>
        <w:t>س</w:t>
      </w:r>
      <w:r>
        <w:rPr>
          <w:rtl/>
        </w:rPr>
        <w:t xml:space="preserve"> کے مطابق ان اجرام ک</w:t>
      </w:r>
      <w:r>
        <w:rPr>
          <w:rFonts w:hint="cs"/>
          <w:rtl/>
        </w:rPr>
        <w:t>ی</w:t>
      </w:r>
      <w:r>
        <w:rPr>
          <w:rtl/>
        </w:rPr>
        <w:t xml:space="preserve"> رفتار </w:t>
      </w:r>
      <w:r>
        <w:rPr>
          <w:rtl/>
          <w:lang w:bidi="fa-IR"/>
        </w:rPr>
        <w:t>۲۸۵</w:t>
      </w:r>
      <w:r>
        <w:rPr>
          <w:rtl/>
        </w:rPr>
        <w:t xml:space="preserve"> ہزار کلو م</w:t>
      </w:r>
      <w:r>
        <w:rPr>
          <w:rFonts w:hint="cs"/>
          <w:rtl/>
        </w:rPr>
        <w:t>ی</w:t>
      </w:r>
      <w:r>
        <w:rPr>
          <w:rFonts w:hint="eastAsia"/>
          <w:rtl/>
        </w:rPr>
        <w:t>ٹر</w:t>
      </w:r>
      <w:r>
        <w:rPr>
          <w:rtl/>
        </w:rPr>
        <w:t xml:space="preserve"> ف</w:t>
      </w:r>
      <w:r>
        <w:rPr>
          <w:rFonts w:hint="cs"/>
          <w:rtl/>
        </w:rPr>
        <w:t>ی</w:t>
      </w:r>
      <w:r>
        <w:rPr>
          <w:rtl/>
        </w:rPr>
        <w:t xml:space="preserve"> س</w:t>
      </w:r>
      <w:r>
        <w:rPr>
          <w:rFonts w:hint="cs"/>
          <w:rtl/>
        </w:rPr>
        <w:t>ی</w:t>
      </w:r>
      <w:r>
        <w:rPr>
          <w:rFonts w:hint="eastAsia"/>
          <w:rtl/>
        </w:rPr>
        <w:t>کنڈ</w:t>
      </w:r>
      <w:r>
        <w:rPr>
          <w:rtl/>
        </w:rPr>
        <w:t xml:space="preserve"> ہے بہر حال اس کے نظر</w:t>
      </w:r>
      <w:r>
        <w:rPr>
          <w:rFonts w:hint="cs"/>
          <w:rtl/>
        </w:rPr>
        <w:t>ی</w:t>
      </w:r>
      <w:r>
        <w:rPr>
          <w:rFonts w:hint="eastAsia"/>
          <w:rtl/>
        </w:rPr>
        <w:t>ئے</w:t>
      </w:r>
      <w:r>
        <w:rPr>
          <w:rtl/>
        </w:rPr>
        <w:t xml:space="preserve"> کے مطابق دور دراز کے واقع تمام اجرام فلک</w:t>
      </w:r>
      <w:r>
        <w:rPr>
          <w:rFonts w:hint="cs"/>
          <w:rtl/>
        </w:rPr>
        <w:t>ی</w:t>
      </w:r>
      <w:r>
        <w:rPr>
          <w:rtl/>
        </w:rPr>
        <w:t xml:space="preserve"> نہا</w:t>
      </w:r>
      <w:r>
        <w:rPr>
          <w:rFonts w:hint="cs"/>
          <w:rtl/>
        </w:rPr>
        <w:t>ی</w:t>
      </w:r>
      <w:r>
        <w:rPr>
          <w:rFonts w:hint="eastAsia"/>
          <w:rtl/>
        </w:rPr>
        <w:t>ت</w:t>
      </w:r>
      <w:r>
        <w:rPr>
          <w:rtl/>
        </w:rPr>
        <w:t xml:space="preserve"> ت</w:t>
      </w:r>
      <w:r>
        <w:rPr>
          <w:rFonts w:hint="cs"/>
          <w:rtl/>
        </w:rPr>
        <w:t>ی</w:t>
      </w:r>
      <w:r>
        <w:rPr>
          <w:rFonts w:hint="eastAsia"/>
          <w:rtl/>
        </w:rPr>
        <w:t>ز</w:t>
      </w:r>
      <w:r>
        <w:rPr>
          <w:rFonts w:hint="cs"/>
          <w:rtl/>
        </w:rPr>
        <w:t>ی</w:t>
      </w:r>
      <w:r>
        <w:rPr>
          <w:rtl/>
        </w:rPr>
        <w:t xml:space="preserve"> سے ا</w:t>
      </w:r>
      <w:r>
        <w:rPr>
          <w:rFonts w:hint="cs"/>
          <w:rtl/>
        </w:rPr>
        <w:t>ی</w:t>
      </w:r>
      <w:r>
        <w:rPr>
          <w:rFonts w:hint="eastAsia"/>
          <w:rtl/>
        </w:rPr>
        <w:t>ک</w:t>
      </w:r>
      <w:r>
        <w:rPr>
          <w:rtl/>
        </w:rPr>
        <w:t xml:space="preserve"> مرکز ک</w:t>
      </w:r>
      <w:r>
        <w:rPr>
          <w:rFonts w:hint="cs"/>
          <w:rtl/>
        </w:rPr>
        <w:t>ی</w:t>
      </w:r>
      <w:r>
        <w:rPr>
          <w:rtl/>
        </w:rPr>
        <w:t xml:space="preserve"> طرف جا رہے ہ</w:t>
      </w:r>
      <w:r>
        <w:rPr>
          <w:rFonts w:hint="cs"/>
          <w:rtl/>
        </w:rPr>
        <w:t>ی</w:t>
      </w:r>
      <w:r>
        <w:rPr>
          <w:rFonts w:hint="eastAsia"/>
          <w:rtl/>
        </w:rPr>
        <w:t>ں</w:t>
      </w:r>
      <w:r>
        <w:rPr>
          <w:rtl/>
        </w:rPr>
        <w:t xml:space="preserve"> اور اس سے اس بات ک</w:t>
      </w:r>
      <w:r>
        <w:rPr>
          <w:rFonts w:hint="cs"/>
          <w:rtl/>
        </w:rPr>
        <w:t>ی</w:t>
      </w:r>
      <w:r>
        <w:rPr>
          <w:rtl/>
        </w:rPr>
        <w:t xml:space="preserve"> نشاندہ</w:t>
      </w:r>
      <w:r>
        <w:rPr>
          <w:rFonts w:hint="cs"/>
          <w:rtl/>
        </w:rPr>
        <w:t>ی</w:t>
      </w:r>
      <w:r>
        <w:rPr>
          <w:rtl/>
        </w:rPr>
        <w:t xml:space="preserve"> ہوت</w:t>
      </w:r>
      <w:r>
        <w:rPr>
          <w:rFonts w:hint="cs"/>
          <w:rtl/>
        </w:rPr>
        <w:t>ی</w:t>
      </w:r>
      <w:r>
        <w:rPr>
          <w:rtl/>
        </w:rPr>
        <w:t xml:space="preserve"> ہے کہ جس کہکشاں م</w:t>
      </w:r>
      <w:r>
        <w:rPr>
          <w:rFonts w:hint="cs"/>
          <w:rtl/>
        </w:rPr>
        <w:t>ی</w:t>
      </w:r>
      <w:r>
        <w:rPr>
          <w:rFonts w:hint="eastAsia"/>
          <w:rtl/>
        </w:rPr>
        <w:t>ں</w:t>
      </w:r>
      <w:r>
        <w:rPr>
          <w:rtl/>
        </w:rPr>
        <w:t xml:space="preserve"> ہمارا سورج واقع ہے وہ اور دوسر</w:t>
      </w:r>
      <w:r>
        <w:rPr>
          <w:rFonts w:hint="cs"/>
          <w:rtl/>
        </w:rPr>
        <w:t>ی</w:t>
      </w:r>
      <w:r>
        <w:rPr>
          <w:rtl/>
        </w:rPr>
        <w:t xml:space="preserve"> کہکشائ</w:t>
      </w:r>
      <w:r>
        <w:rPr>
          <w:rFonts w:hint="cs"/>
          <w:rtl/>
        </w:rPr>
        <w:t>ی</w:t>
      </w:r>
      <w:r>
        <w:rPr>
          <w:rFonts w:hint="eastAsia"/>
          <w:rtl/>
        </w:rPr>
        <w:t>ں</w:t>
      </w:r>
      <w:r>
        <w:rPr>
          <w:rtl/>
        </w:rPr>
        <w:t xml:space="preserve"> بھ</w:t>
      </w:r>
      <w:r>
        <w:rPr>
          <w:rFonts w:hint="cs"/>
          <w:rtl/>
        </w:rPr>
        <w:t>ی</w:t>
      </w:r>
      <w:r>
        <w:rPr>
          <w:rtl/>
        </w:rPr>
        <w:t xml:space="preserve"> نہا</w:t>
      </w:r>
      <w:r>
        <w:rPr>
          <w:rFonts w:hint="cs"/>
          <w:rtl/>
        </w:rPr>
        <w:t>ی</w:t>
      </w:r>
      <w:r>
        <w:rPr>
          <w:rFonts w:hint="eastAsia"/>
          <w:rtl/>
        </w:rPr>
        <w:t>ت</w:t>
      </w:r>
      <w:r>
        <w:rPr>
          <w:rtl/>
        </w:rPr>
        <w:t xml:space="preserve"> سست رفتار</w:t>
      </w:r>
      <w:r>
        <w:rPr>
          <w:rFonts w:hint="cs"/>
          <w:rtl/>
        </w:rPr>
        <w:t>ی</w:t>
      </w:r>
      <w:r>
        <w:rPr>
          <w:rtl/>
        </w:rPr>
        <w:t xml:space="preserve"> سے اس</w:t>
      </w:r>
      <w:r>
        <w:rPr>
          <w:rFonts w:hint="cs"/>
          <w:rtl/>
        </w:rPr>
        <w:t>ی</w:t>
      </w:r>
      <w:r>
        <w:rPr>
          <w:rtl/>
        </w:rPr>
        <w:t xml:space="preserve"> مرکز ک</w:t>
      </w:r>
      <w:r>
        <w:rPr>
          <w:rFonts w:hint="cs"/>
          <w:rtl/>
        </w:rPr>
        <w:t>ی</w:t>
      </w:r>
      <w:r>
        <w:rPr>
          <w:rtl/>
        </w:rPr>
        <w:t xml:space="preserve"> طرف رواں دواں ہ</w:t>
      </w:r>
      <w:r>
        <w:rPr>
          <w:rFonts w:hint="cs"/>
          <w:rtl/>
        </w:rPr>
        <w:t>ی</w:t>
      </w:r>
      <w:r>
        <w:rPr>
          <w:rFonts w:hint="eastAsia"/>
          <w:rtl/>
        </w:rPr>
        <w:t>ں</w:t>
      </w:r>
      <w:r>
        <w:rPr>
          <w:rtl/>
        </w:rPr>
        <w:t xml:space="preserve"> اگر اس نظر</w:t>
      </w:r>
      <w:r>
        <w:rPr>
          <w:rFonts w:hint="cs"/>
          <w:rtl/>
        </w:rPr>
        <w:t>ی</w:t>
      </w:r>
      <w:r>
        <w:rPr>
          <w:rFonts w:hint="eastAsia"/>
          <w:rtl/>
        </w:rPr>
        <w:t>ئے</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جائے تو علم</w:t>
      </w:r>
      <w:r>
        <w:rPr>
          <w:rFonts w:hint="cs"/>
          <w:rtl/>
        </w:rPr>
        <w:t>ی</w:t>
      </w:r>
      <w:r>
        <w:rPr>
          <w:rtl/>
        </w:rPr>
        <w:t xml:space="preserve"> نظر</w:t>
      </w:r>
      <w:r>
        <w:rPr>
          <w:rFonts w:hint="cs"/>
          <w:rtl/>
        </w:rPr>
        <w:t>ی</w:t>
      </w:r>
      <w:r>
        <w:rPr>
          <w:rFonts w:hint="eastAsia"/>
          <w:rtl/>
        </w:rPr>
        <w:t>ئے</w:t>
      </w:r>
      <w:r>
        <w:rPr>
          <w:rtl/>
        </w:rPr>
        <w:t xml:space="preserve"> اورجعفر صادق (عل</w:t>
      </w:r>
      <w:r>
        <w:rPr>
          <w:rFonts w:hint="cs"/>
          <w:rtl/>
        </w:rPr>
        <w:t>ی</w:t>
      </w:r>
      <w:r>
        <w:rPr>
          <w:rFonts w:hint="eastAsia"/>
          <w:rtl/>
        </w:rPr>
        <w:t>ہ</w:t>
      </w:r>
      <w:r>
        <w:rPr>
          <w:rtl/>
        </w:rPr>
        <w:t xml:space="preserve"> السلام ) کے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سواے الفاظ کے ہ</w:t>
      </w:r>
      <w:r>
        <w:rPr>
          <w:rFonts w:hint="cs"/>
          <w:rtl/>
        </w:rPr>
        <w:t>ی</w:t>
      </w:r>
      <w:r>
        <w:rPr>
          <w:rFonts w:hint="eastAsia"/>
          <w:rtl/>
        </w:rPr>
        <w:t>ر</w:t>
      </w:r>
      <w:r>
        <w:rPr>
          <w:rtl/>
        </w:rPr>
        <w:t xml:space="preserve"> پھر کے کوئ</w:t>
      </w:r>
      <w:r>
        <w:rPr>
          <w:rFonts w:hint="cs"/>
          <w:rtl/>
        </w:rPr>
        <w:t>ی</w:t>
      </w:r>
      <w:r>
        <w:rPr>
          <w:rtl/>
        </w:rPr>
        <w:t xml:space="preserve"> فرق نہ</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خدا ک</w:t>
      </w:r>
      <w:r>
        <w:rPr>
          <w:rFonts w:hint="cs"/>
          <w:rtl/>
        </w:rPr>
        <w:t>ی</w:t>
      </w:r>
      <w:r>
        <w:rPr>
          <w:rtl/>
        </w:rPr>
        <w:t xml:space="preserve"> طرف ہ</w:t>
      </w:r>
      <w:r>
        <w:rPr>
          <w:rFonts w:hint="cs"/>
          <w:rtl/>
        </w:rPr>
        <w:t>ی</w:t>
      </w:r>
      <w:r>
        <w:rPr>
          <w:rtl/>
        </w:rPr>
        <w:t xml:space="preserve"> پلٹ</w:t>
      </w:r>
      <w:r>
        <w:rPr>
          <w:rFonts w:hint="cs"/>
          <w:rtl/>
        </w:rPr>
        <w:t>ی</w:t>
      </w:r>
      <w:r>
        <w:rPr>
          <w:rtl/>
        </w:rPr>
        <w:t xml:space="preserve"> ہ</w:t>
      </w:r>
      <w:r>
        <w:rPr>
          <w:rFonts w:hint="cs"/>
          <w:rtl/>
        </w:rPr>
        <w:t>ی</w:t>
      </w:r>
      <w:r>
        <w:rPr>
          <w:rFonts w:hint="eastAsia"/>
          <w:rtl/>
        </w:rPr>
        <w:t>ں</w:t>
      </w:r>
      <w:r>
        <w:rPr>
          <w:rtl/>
        </w:rPr>
        <w:t xml:space="preserve"> اور ڈ</w:t>
      </w:r>
      <w:r>
        <w:rPr>
          <w:rFonts w:hint="eastAsia"/>
          <w:rtl/>
        </w:rPr>
        <w:t>اش</w:t>
      </w:r>
      <w:r>
        <w:rPr>
          <w:rtl/>
        </w:rPr>
        <w:t xml:space="preserve"> کے بقول تمام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مرکز ک</w:t>
      </w:r>
      <w:r>
        <w:rPr>
          <w:rFonts w:hint="cs"/>
          <w:rtl/>
        </w:rPr>
        <w:t>ی</w:t>
      </w:r>
      <w:r>
        <w:rPr>
          <w:rtl/>
        </w:rPr>
        <w:t xml:space="preserve"> طرف پلٹ</w:t>
      </w:r>
      <w:r>
        <w:rPr>
          <w:rFonts w:hint="cs"/>
          <w:rtl/>
        </w:rPr>
        <w:t>ی</w:t>
      </w:r>
      <w:r>
        <w:rPr>
          <w:rtl/>
        </w:rPr>
        <w:t xml:space="preserve"> ہ</w:t>
      </w:r>
      <w:r>
        <w:rPr>
          <w:rFonts w:hint="cs"/>
          <w:rtl/>
        </w:rPr>
        <w:t>ی</w:t>
      </w:r>
      <w:r>
        <w:rPr>
          <w:rFonts w:hint="eastAsia"/>
          <w:rtl/>
        </w:rPr>
        <w:t>ں</w:t>
      </w:r>
      <w:r>
        <w:rPr>
          <w:rtl/>
        </w:rPr>
        <w:t xml:space="preserve"> واشنگٹن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فزکس کا استاد جس کے بارے م</w:t>
      </w:r>
      <w:r>
        <w:rPr>
          <w:rFonts w:hint="cs"/>
          <w:rtl/>
        </w:rPr>
        <w:t>ی</w:t>
      </w:r>
      <w:r>
        <w:rPr>
          <w:rFonts w:hint="eastAsia"/>
          <w:rtl/>
        </w:rPr>
        <w:t>ں</w:t>
      </w:r>
      <w:r>
        <w:rPr>
          <w:rtl/>
        </w:rPr>
        <w:t xml:space="preserve"> ہم نے ذکر ک</w:t>
      </w:r>
      <w:r>
        <w:rPr>
          <w:rFonts w:hint="cs"/>
          <w:rtl/>
        </w:rPr>
        <w:t>ی</w:t>
      </w:r>
      <w:r>
        <w:rPr>
          <w:rFonts w:hint="eastAsia"/>
          <w:rtl/>
        </w:rPr>
        <w:t>ا</w:t>
      </w:r>
      <w:r>
        <w:rPr>
          <w:rtl/>
        </w:rPr>
        <w:t xml:space="preserve"> ہے کہ وہ ماہر فلک</w:t>
      </w:r>
      <w:r>
        <w:rPr>
          <w:rFonts w:hint="cs"/>
          <w:rtl/>
        </w:rPr>
        <w:t>ی</w:t>
      </w:r>
      <w:r>
        <w:rPr>
          <w:rFonts w:hint="eastAsia"/>
          <w:rtl/>
        </w:rPr>
        <w:t>ات</w:t>
      </w:r>
      <w:r>
        <w:rPr>
          <w:rtl/>
        </w:rPr>
        <w:t xml:space="preserve"> بھ</w:t>
      </w:r>
      <w:r>
        <w:rPr>
          <w:rFonts w:hint="cs"/>
          <w:rtl/>
        </w:rPr>
        <w:t>ی</w:t>
      </w:r>
      <w:r>
        <w:rPr>
          <w:rtl/>
        </w:rPr>
        <w:t xml:space="preserve"> ہے اس کا نظر</w:t>
      </w:r>
      <w:r>
        <w:rPr>
          <w:rFonts w:hint="cs"/>
          <w:rtl/>
        </w:rPr>
        <w:t>ی</w:t>
      </w:r>
      <w:r>
        <w:rPr>
          <w:rFonts w:hint="eastAsia"/>
          <w:rtl/>
        </w:rPr>
        <w:t>ہ</w:t>
      </w:r>
      <w:r>
        <w:rPr>
          <w:rtl/>
        </w:rPr>
        <w:t xml:space="preserve"> </w:t>
      </w:r>
      <w:r>
        <w:rPr>
          <w:rFonts w:hint="cs"/>
          <w:rtl/>
        </w:rPr>
        <w:t>ی</w:t>
      </w:r>
      <w:r>
        <w:rPr>
          <w:rFonts w:hint="eastAsia"/>
          <w:rtl/>
        </w:rPr>
        <w:t>ورپ</w:t>
      </w:r>
      <w:r>
        <w:rPr>
          <w:rtl/>
        </w:rPr>
        <w:t xml:space="preserve"> کے لوودن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استاد ا</w:t>
      </w:r>
      <w:r>
        <w:rPr>
          <w:rFonts w:hint="cs"/>
          <w:rtl/>
        </w:rPr>
        <w:t>ی</w:t>
      </w:r>
      <w:r>
        <w:rPr>
          <w:rFonts w:hint="eastAsia"/>
          <w:rtl/>
        </w:rPr>
        <w:t>سے</w:t>
      </w:r>
      <w:r>
        <w:rPr>
          <w:rtl/>
        </w:rPr>
        <w:t xml:space="preserve"> لمڑ کے نظر</w:t>
      </w:r>
      <w:r>
        <w:rPr>
          <w:rFonts w:hint="cs"/>
          <w:rtl/>
        </w:rPr>
        <w:t>ی</w:t>
      </w:r>
      <w:r>
        <w:rPr>
          <w:rFonts w:hint="eastAsia"/>
          <w:rtl/>
        </w:rPr>
        <w:t>ئے</w:t>
      </w:r>
      <w:r>
        <w:rPr>
          <w:rtl/>
        </w:rPr>
        <w:t xml:space="preserve"> کے بالکل الٹ ہے جس کا نظر</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w:t>
      </w:r>
      <w:r>
        <w:rPr>
          <w:rFonts w:hint="cs"/>
          <w:rtl/>
        </w:rPr>
        <w:t>ی</w:t>
      </w:r>
      <w:r>
        <w:rPr>
          <w:rtl/>
        </w:rPr>
        <w:t xml:space="preserve"> وسعت کے بارے م</w:t>
      </w:r>
      <w:r>
        <w:rPr>
          <w:rFonts w:hint="cs"/>
          <w:rtl/>
        </w:rPr>
        <w:t>ی</w:t>
      </w:r>
      <w:r>
        <w:rPr>
          <w:rFonts w:hint="eastAsia"/>
          <w:rtl/>
        </w:rPr>
        <w:t>ں</w:t>
      </w:r>
      <w:r>
        <w:rPr>
          <w:rtl/>
        </w:rPr>
        <w:t xml:space="preserve"> </w:t>
      </w:r>
      <w:r>
        <w:rPr>
          <w:rFonts w:hint="eastAsia"/>
          <w:rtl/>
        </w:rPr>
        <w:t>گذشتہ</w:t>
      </w:r>
      <w:r>
        <w:rPr>
          <w:rtl/>
        </w:rPr>
        <w:t xml:space="preserve"> صفحات م</w:t>
      </w:r>
      <w:r>
        <w:rPr>
          <w:rFonts w:hint="cs"/>
          <w:rtl/>
        </w:rPr>
        <w:t>ی</w:t>
      </w:r>
      <w:r>
        <w:rPr>
          <w:rFonts w:hint="eastAsia"/>
          <w:rtl/>
        </w:rPr>
        <w:t>ں</w:t>
      </w:r>
      <w:r>
        <w:rPr>
          <w:rtl/>
        </w:rPr>
        <w:t xml:space="preserve"> قارئ</w:t>
      </w:r>
      <w:r>
        <w:rPr>
          <w:rFonts w:hint="cs"/>
          <w:rtl/>
        </w:rPr>
        <w:t>ی</w:t>
      </w:r>
      <w:r>
        <w:rPr>
          <w:rFonts w:hint="eastAsia"/>
          <w:rtl/>
        </w:rPr>
        <w:t>ن</w:t>
      </w:r>
      <w:r>
        <w:rPr>
          <w:rtl/>
        </w:rPr>
        <w:t xml:space="preserve"> ک</w:t>
      </w:r>
      <w:r>
        <w:rPr>
          <w:rFonts w:hint="cs"/>
          <w:rtl/>
        </w:rPr>
        <w:t>ی</w:t>
      </w:r>
      <w:r>
        <w:rPr>
          <w:rtl/>
        </w:rPr>
        <w:t xml:space="preserve"> نظر سے گزر چکا ہے اس کا عق</w:t>
      </w:r>
      <w:r>
        <w:rPr>
          <w:rFonts w:hint="cs"/>
          <w:rtl/>
        </w:rPr>
        <w:t>ی</w:t>
      </w:r>
      <w:r>
        <w:rPr>
          <w:rFonts w:hint="eastAsia"/>
          <w:rtl/>
        </w:rPr>
        <w:t>دہ</w:t>
      </w:r>
      <w:r>
        <w:rPr>
          <w:rtl/>
        </w:rPr>
        <w:t xml:space="preserve"> ہے کہ دن</w:t>
      </w:r>
      <w:r>
        <w:rPr>
          <w:rFonts w:hint="cs"/>
          <w:rtl/>
        </w:rPr>
        <w:t>ی</w:t>
      </w:r>
      <w:r>
        <w:rPr>
          <w:rFonts w:hint="eastAsia"/>
          <w:rtl/>
        </w:rPr>
        <w:t>ا</w:t>
      </w:r>
      <w:r>
        <w:rPr>
          <w:rtl/>
        </w:rPr>
        <w:t xml:space="preserve"> وس</w:t>
      </w:r>
      <w:r>
        <w:rPr>
          <w:rFonts w:hint="cs"/>
          <w:rtl/>
        </w:rPr>
        <w:t>ی</w:t>
      </w:r>
      <w:r>
        <w:rPr>
          <w:rFonts w:hint="eastAsia"/>
          <w:rtl/>
        </w:rPr>
        <w:t>ع</w:t>
      </w:r>
      <w:r>
        <w:rPr>
          <w:rtl/>
        </w:rPr>
        <w:t xml:space="preserve"> ہو رہ</w:t>
      </w:r>
      <w:r>
        <w:rPr>
          <w:rFonts w:hint="cs"/>
          <w:rtl/>
        </w:rPr>
        <w:t>ی</w:t>
      </w:r>
      <w:r>
        <w:rPr>
          <w:rtl/>
        </w:rPr>
        <w:t xml:space="preserve"> ہے اور کہکشائ</w:t>
      </w:r>
      <w:r>
        <w:rPr>
          <w:rFonts w:hint="cs"/>
          <w:rtl/>
        </w:rPr>
        <w:t>ی</w:t>
      </w:r>
      <w:r>
        <w:rPr>
          <w:rFonts w:hint="eastAsia"/>
          <w:rtl/>
        </w:rPr>
        <w:t>ں</w:t>
      </w:r>
      <w:r>
        <w:rPr>
          <w:rtl/>
        </w:rPr>
        <w:t xml:space="preserve"> کناروں ک</w:t>
      </w:r>
      <w:r>
        <w:rPr>
          <w:rFonts w:hint="cs"/>
          <w:rtl/>
        </w:rPr>
        <w:t>ی</w:t>
      </w:r>
      <w:r>
        <w:rPr>
          <w:rtl/>
        </w:rPr>
        <w:t xml:space="preserve"> جانب بڑھ رہ</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بے</w:t>
      </w:r>
      <w:r>
        <w:rPr>
          <w:rtl/>
        </w:rPr>
        <w:t xml:space="preserve"> لمڑ کے زمانے م</w:t>
      </w:r>
      <w:r>
        <w:rPr>
          <w:rFonts w:hint="cs"/>
          <w:rtl/>
        </w:rPr>
        <w:t>ی</w:t>
      </w:r>
      <w:r>
        <w:rPr>
          <w:rFonts w:hint="eastAsia"/>
          <w:rtl/>
        </w:rPr>
        <w:t>ں</w:t>
      </w:r>
      <w:r>
        <w:rPr>
          <w:rtl/>
        </w:rPr>
        <w:t xml:space="preserve"> کہکشاؤں کو ر</w:t>
      </w:r>
      <w:r>
        <w:rPr>
          <w:rFonts w:hint="cs"/>
          <w:rtl/>
        </w:rPr>
        <w:t>ی</w:t>
      </w:r>
      <w:r>
        <w:rPr>
          <w:rFonts w:hint="eastAsia"/>
          <w:rtl/>
        </w:rPr>
        <w:t>ڈ</w:t>
      </w:r>
      <w:r>
        <w:rPr>
          <w:rFonts w:hint="cs"/>
          <w:rtl/>
        </w:rPr>
        <w:t>ی</w:t>
      </w:r>
      <w:r>
        <w:rPr>
          <w:rFonts w:hint="eastAsia"/>
          <w:rtl/>
        </w:rPr>
        <w:t>و</w:t>
      </w:r>
      <w:r>
        <w:rPr>
          <w:rtl/>
        </w:rPr>
        <w:t xml:space="preserve"> ٹ</w:t>
      </w:r>
      <w:r>
        <w:rPr>
          <w:rFonts w:hint="cs"/>
          <w:rtl/>
        </w:rPr>
        <w:t>ی</w:t>
      </w:r>
      <w:r>
        <w:rPr>
          <w:rFonts w:hint="eastAsia"/>
          <w:rtl/>
        </w:rPr>
        <w:t>ل</w:t>
      </w:r>
      <w:r>
        <w:rPr>
          <w:rFonts w:hint="cs"/>
          <w:rtl/>
        </w:rPr>
        <w:t>ی</w:t>
      </w:r>
      <w:r>
        <w:rPr>
          <w:rFonts w:hint="eastAsia"/>
          <w:rtl/>
        </w:rPr>
        <w:t>سکوپ</w:t>
      </w:r>
      <w:r>
        <w:rPr>
          <w:rtl/>
        </w:rPr>
        <w:t xml:space="preserve"> کے ذر</w:t>
      </w:r>
      <w:r>
        <w:rPr>
          <w:rFonts w:hint="cs"/>
          <w:rtl/>
        </w:rPr>
        <w:t>ی</w:t>
      </w:r>
      <w:r>
        <w:rPr>
          <w:rFonts w:hint="eastAsia"/>
          <w:rtl/>
        </w:rPr>
        <w:t>عے</w:t>
      </w:r>
      <w:r>
        <w:rPr>
          <w:rtl/>
        </w:rPr>
        <w:t xml:space="preserve"> مشاہدہ نہ</w:t>
      </w:r>
      <w:r>
        <w:rPr>
          <w:rFonts w:hint="cs"/>
          <w:rtl/>
        </w:rPr>
        <w:t>ی</w:t>
      </w:r>
      <w:r>
        <w:rPr>
          <w:rFonts w:hint="eastAsia"/>
          <w:rtl/>
        </w:rPr>
        <w:t>ں</w:t>
      </w:r>
      <w:r>
        <w:rPr>
          <w:rtl/>
        </w:rPr>
        <w:t xml:space="preserve"> کر سکا تھا اور جو حساب کتاب آج کمپ</w:t>
      </w:r>
      <w:r>
        <w:rPr>
          <w:rFonts w:hint="cs"/>
          <w:rtl/>
        </w:rPr>
        <w:t>ی</w:t>
      </w:r>
      <w:r>
        <w:rPr>
          <w:rFonts w:hint="eastAsia"/>
          <w:rtl/>
        </w:rPr>
        <w:t>وٹرک</w:t>
      </w:r>
      <w:r>
        <w:rPr>
          <w:rFonts w:hint="cs"/>
          <w:rtl/>
        </w:rPr>
        <w:t>ی</w:t>
      </w:r>
      <w:r>
        <w:rPr>
          <w:rtl/>
        </w:rPr>
        <w:t xml:space="preserve"> مدد سے ہو رہا ہے اس زمانے م</w:t>
      </w:r>
      <w:r>
        <w:rPr>
          <w:rFonts w:hint="cs"/>
          <w:rtl/>
        </w:rPr>
        <w:t>ی</w:t>
      </w:r>
      <w:r>
        <w:rPr>
          <w:rFonts w:hint="eastAsia"/>
          <w:rtl/>
        </w:rPr>
        <w:t>ں</w:t>
      </w:r>
      <w:r>
        <w:rPr>
          <w:rtl/>
        </w:rPr>
        <w:t xml:space="preserve"> اس ک</w:t>
      </w:r>
      <w:r>
        <w:rPr>
          <w:rFonts w:hint="cs"/>
          <w:rtl/>
        </w:rPr>
        <w:t>ی</w:t>
      </w:r>
      <w:r>
        <w:rPr>
          <w:rtl/>
        </w:rPr>
        <w:t xml:space="preserve"> کو</w:t>
      </w:r>
      <w:r>
        <w:rPr>
          <w:rFonts w:hint="cs"/>
          <w:rtl/>
        </w:rPr>
        <w:t>ی</w:t>
      </w:r>
      <w:r>
        <w:rPr>
          <w:rtl/>
        </w:rPr>
        <w:t xml:space="preserve"> مثال نہ تھ</w:t>
      </w:r>
      <w:r>
        <w:rPr>
          <w:rFonts w:hint="cs"/>
          <w:rtl/>
        </w:rPr>
        <w:t>ی</w:t>
      </w:r>
      <w:r>
        <w:rPr>
          <w:rtl/>
        </w:rPr>
        <w:t xml:space="preserve"> صرف </w:t>
      </w:r>
      <w:r>
        <w:rPr>
          <w:rFonts w:hint="cs"/>
          <w:rtl/>
        </w:rPr>
        <w:t>ی</w:t>
      </w:r>
      <w:r>
        <w:rPr>
          <w:rFonts w:hint="eastAsia"/>
          <w:rtl/>
        </w:rPr>
        <w:t>ہ</w:t>
      </w:r>
      <w:r>
        <w:rPr>
          <w:rtl/>
        </w:rPr>
        <w:t xml:space="preserve"> ہوتا تھا کہ ر</w:t>
      </w:r>
      <w:r>
        <w:rPr>
          <w:rFonts w:hint="cs"/>
          <w:rtl/>
        </w:rPr>
        <w:t>ی</w:t>
      </w:r>
      <w:r>
        <w:rPr>
          <w:rFonts w:hint="eastAsia"/>
          <w:rtl/>
        </w:rPr>
        <w:t>اض</w:t>
      </w:r>
      <w:r>
        <w:rPr>
          <w:rFonts w:hint="cs"/>
          <w:rtl/>
        </w:rPr>
        <w:t>ی</w:t>
      </w:r>
      <w:r>
        <w:rPr>
          <w:rtl/>
        </w:rPr>
        <w:t xml:space="preserve"> دانوں کے ا</w:t>
      </w:r>
      <w:r>
        <w:rPr>
          <w:rFonts w:hint="cs"/>
          <w:rtl/>
        </w:rPr>
        <w:t>ی</w:t>
      </w:r>
      <w:r>
        <w:rPr>
          <w:rFonts w:hint="eastAsia"/>
          <w:rtl/>
        </w:rPr>
        <w:t>ک</w:t>
      </w:r>
      <w:r>
        <w:rPr>
          <w:rtl/>
        </w:rPr>
        <w:t xml:space="preserve"> بڑ</w:t>
      </w:r>
      <w:r>
        <w:rPr>
          <w:rFonts w:hint="cs"/>
          <w:rtl/>
        </w:rPr>
        <w:t>ی</w:t>
      </w:r>
      <w:r>
        <w:rPr>
          <w:rtl/>
        </w:rPr>
        <w:t xml:space="preserve"> گروہ کو ستاروں کے پ</w:t>
      </w:r>
      <w:r>
        <w:rPr>
          <w:rFonts w:hint="cs"/>
          <w:rtl/>
        </w:rPr>
        <w:t>ی</w:t>
      </w:r>
      <w:r>
        <w:rPr>
          <w:rFonts w:hint="eastAsia"/>
          <w:rtl/>
        </w:rPr>
        <w:t>چ</w:t>
      </w:r>
      <w:r>
        <w:rPr>
          <w:rFonts w:hint="cs"/>
          <w:rtl/>
        </w:rPr>
        <w:t>ی</w:t>
      </w:r>
      <w:r>
        <w:rPr>
          <w:rFonts w:hint="eastAsia"/>
          <w:rtl/>
        </w:rPr>
        <w:t>دہ</w:t>
      </w:r>
      <w:r>
        <w:rPr>
          <w:rtl/>
        </w:rPr>
        <w:t xml:space="preserve"> مسائل کو حل کرنے ک</w:t>
      </w:r>
      <w:r>
        <w:rPr>
          <w:rFonts w:hint="cs"/>
          <w:rtl/>
        </w:rPr>
        <w:t>ی</w:t>
      </w:r>
      <w:r>
        <w:rPr>
          <w:rFonts w:hint="eastAsia"/>
          <w:rtl/>
        </w:rPr>
        <w:t>لئے</w:t>
      </w:r>
      <w:r>
        <w:rPr>
          <w:rtl/>
        </w:rPr>
        <w:t xml:space="preserve"> کام پر لگا د</w:t>
      </w:r>
      <w:r>
        <w:rPr>
          <w:rFonts w:hint="cs"/>
          <w:rtl/>
        </w:rPr>
        <w:t>ی</w:t>
      </w:r>
      <w:r>
        <w:rPr>
          <w:rFonts w:hint="eastAsia"/>
          <w:rtl/>
        </w:rPr>
        <w:t>ا</w:t>
      </w:r>
      <w:r>
        <w:rPr>
          <w:rtl/>
        </w:rPr>
        <w:t xml:space="preserve"> جاتا تھا تاکہ آج کل خلائ</w:t>
      </w:r>
      <w:r>
        <w:rPr>
          <w:rFonts w:hint="cs"/>
          <w:rtl/>
        </w:rPr>
        <w:t>ی</w:t>
      </w:r>
      <w:r>
        <w:rPr>
          <w:rtl/>
        </w:rPr>
        <w:t xml:space="preserve"> جہازوں ک</w:t>
      </w:r>
      <w:r>
        <w:rPr>
          <w:rFonts w:hint="cs"/>
          <w:rtl/>
        </w:rPr>
        <w:t>ی</w:t>
      </w:r>
      <w:r>
        <w:rPr>
          <w:rtl/>
        </w:rPr>
        <w:t xml:space="preserve"> دوسرے س</w:t>
      </w:r>
      <w:r>
        <w:rPr>
          <w:rFonts w:hint="cs"/>
          <w:rtl/>
        </w:rPr>
        <w:t>ی</w:t>
      </w:r>
      <w:r>
        <w:rPr>
          <w:rFonts w:hint="eastAsia"/>
          <w:rtl/>
        </w:rPr>
        <w:t>اروں</w:t>
      </w:r>
      <w:r>
        <w:rPr>
          <w:rtl/>
        </w:rPr>
        <w:t xml:space="preserve"> ک</w:t>
      </w:r>
      <w:r>
        <w:rPr>
          <w:rFonts w:hint="cs"/>
          <w:rtl/>
        </w:rPr>
        <w:t>ی</w:t>
      </w:r>
      <w:r>
        <w:rPr>
          <w:rtl/>
        </w:rPr>
        <w:t xml:space="preserve"> طرفپرواز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آنے والے مسائل کا حل نکال</w:t>
      </w:r>
      <w:r>
        <w:rPr>
          <w:rFonts w:hint="cs"/>
          <w:rtl/>
        </w:rPr>
        <w:t>ی</w:t>
      </w:r>
      <w:r>
        <w:rPr>
          <w:rFonts w:hint="eastAsia"/>
          <w:rtl/>
        </w:rPr>
        <w:t>ں</w:t>
      </w:r>
      <w:r>
        <w:rPr>
          <w:rtl/>
        </w:rPr>
        <w:t xml:space="preserve"> دوسرا </w:t>
      </w:r>
      <w:r>
        <w:rPr>
          <w:rFonts w:hint="cs"/>
          <w:rtl/>
        </w:rPr>
        <w:t>ی</w:t>
      </w:r>
      <w:r>
        <w:rPr>
          <w:rFonts w:hint="eastAsia"/>
          <w:rtl/>
        </w:rPr>
        <w:t>ہ</w:t>
      </w:r>
      <w:r>
        <w:rPr>
          <w:rtl/>
        </w:rPr>
        <w:t xml:space="preserve"> کہ تھوڑے تھو</w:t>
      </w:r>
      <w:r>
        <w:rPr>
          <w:rFonts w:hint="eastAsia"/>
          <w:rtl/>
        </w:rPr>
        <w:t>ڑے</w:t>
      </w:r>
      <w:r>
        <w:rPr>
          <w:rtl/>
        </w:rPr>
        <w:t xml:space="preserve"> فاصلوں سے ا</w:t>
      </w:r>
      <w:r>
        <w:rPr>
          <w:rFonts w:hint="cs"/>
          <w:rtl/>
        </w:rPr>
        <w:t>ی</w:t>
      </w:r>
      <w:r>
        <w:rPr>
          <w:rFonts w:hint="eastAsia"/>
          <w:rtl/>
        </w:rPr>
        <w:t>ک</w:t>
      </w:r>
      <w:r>
        <w:rPr>
          <w:rtl/>
        </w:rPr>
        <w:t xml:space="preserve"> کہکشاں ک</w:t>
      </w:r>
      <w:r>
        <w:rPr>
          <w:rFonts w:hint="cs"/>
          <w:rtl/>
        </w:rPr>
        <w:t>ی</w:t>
      </w:r>
      <w:r>
        <w:rPr>
          <w:rtl/>
        </w:rPr>
        <w:t xml:space="preserve"> حرکت کا مشاہدہ کرتے ہوئے </w:t>
      </w:r>
      <w:r>
        <w:rPr>
          <w:rFonts w:hint="cs"/>
          <w:rtl/>
        </w:rPr>
        <w:t>ی</w:t>
      </w:r>
      <w:r>
        <w:rPr>
          <w:rFonts w:hint="eastAsia"/>
          <w:rtl/>
        </w:rPr>
        <w:t>ہ</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 سکتا کہ وہ مرکز سے پرے ہٹ رہ</w:t>
      </w:r>
      <w:r>
        <w:rPr>
          <w:rFonts w:hint="cs"/>
          <w:rtl/>
        </w:rPr>
        <w:t>ی</w:t>
      </w:r>
      <w:r>
        <w:rPr>
          <w:rtl/>
        </w:rPr>
        <w:t xml:space="preserve"> ہے </w:t>
      </w:r>
      <w:r>
        <w:rPr>
          <w:rFonts w:hint="cs"/>
          <w:rtl/>
        </w:rPr>
        <w:t>ی</w:t>
      </w:r>
      <w:r>
        <w:rPr>
          <w:rFonts w:hint="eastAsia"/>
          <w:rtl/>
        </w:rPr>
        <w:t>ا</w:t>
      </w:r>
      <w:r>
        <w:rPr>
          <w:rtl/>
        </w:rPr>
        <w:t xml:space="preserve"> مرکز ک</w:t>
      </w:r>
      <w:r>
        <w:rPr>
          <w:rFonts w:hint="cs"/>
          <w:rtl/>
        </w:rPr>
        <w:t>ی</w:t>
      </w:r>
      <w:r>
        <w:rPr>
          <w:rtl/>
        </w:rPr>
        <w:t xml:space="preserve"> طرف بڑ رہ</w:t>
      </w:r>
      <w:r>
        <w:rPr>
          <w:rFonts w:hint="cs"/>
          <w:rtl/>
        </w:rPr>
        <w:t>ی</w:t>
      </w:r>
      <w:r>
        <w:rPr>
          <w:rtl/>
        </w:rPr>
        <w:t xml:space="preserve"> ہے اور شا</w:t>
      </w:r>
      <w:r>
        <w:rPr>
          <w:rFonts w:hint="cs"/>
          <w:rtl/>
        </w:rPr>
        <w:t>ی</w:t>
      </w:r>
      <w:r>
        <w:rPr>
          <w:rFonts w:hint="eastAsia"/>
          <w:rtl/>
        </w:rPr>
        <w:t>د</w:t>
      </w:r>
      <w:r>
        <w:rPr>
          <w:rtl/>
        </w:rPr>
        <w:t xml:space="preserve"> ر</w:t>
      </w:r>
      <w:r>
        <w:rPr>
          <w:rFonts w:hint="cs"/>
          <w:rtl/>
        </w:rPr>
        <w:t>ی</w:t>
      </w:r>
      <w:r>
        <w:rPr>
          <w:rFonts w:hint="eastAsia"/>
          <w:rtl/>
        </w:rPr>
        <w:t>کھنے</w:t>
      </w:r>
      <w:r>
        <w:rPr>
          <w:rtl/>
        </w:rPr>
        <w:t xml:space="preserve"> والے کو </w:t>
      </w:r>
      <w:r>
        <w:rPr>
          <w:rFonts w:hint="cs"/>
          <w:rtl/>
        </w:rPr>
        <w:t>ی</w:t>
      </w:r>
      <w:r>
        <w:rPr>
          <w:rFonts w:hint="eastAsia"/>
          <w:rtl/>
        </w:rPr>
        <w:t>ہ</w:t>
      </w:r>
      <w:r>
        <w:rPr>
          <w:rtl/>
        </w:rPr>
        <w:t xml:space="preserve"> دکھائ</w:t>
      </w:r>
      <w:r>
        <w:rPr>
          <w:rFonts w:hint="cs"/>
          <w:rtl/>
        </w:rPr>
        <w:t>ی</w:t>
      </w:r>
      <w:r>
        <w:rPr>
          <w:rtl/>
        </w:rPr>
        <w:t xml:space="preserve"> دے کہ کہکشاں مرکز سے فرار کر رہ</w:t>
      </w:r>
      <w:r>
        <w:rPr>
          <w:rFonts w:hint="cs"/>
          <w:rtl/>
        </w:rPr>
        <w:t>ی</w:t>
      </w:r>
      <w:r>
        <w:rPr>
          <w:rtl/>
        </w:rPr>
        <w:t xml:space="preserve"> ہے حالانکہ کہکشاں مرکز ک</w:t>
      </w:r>
      <w:r>
        <w:rPr>
          <w:rFonts w:hint="cs"/>
          <w:rtl/>
        </w:rPr>
        <w:t>ی</w:t>
      </w:r>
      <w:r>
        <w:rPr>
          <w:rtl/>
        </w:rPr>
        <w:t xml:space="preserve"> جانب گامزن ہے اس کے باوجود کہ آج ف</w:t>
      </w:r>
      <w:r>
        <w:rPr>
          <w:rFonts w:hint="eastAsia"/>
          <w:rtl/>
        </w:rPr>
        <w:t>لک</w:t>
      </w:r>
      <w:r>
        <w:rPr>
          <w:rFonts w:hint="cs"/>
          <w:rtl/>
        </w:rPr>
        <w:t>ی</w:t>
      </w:r>
      <w:r>
        <w:rPr>
          <w:rFonts w:hint="eastAsia"/>
          <w:rtl/>
        </w:rPr>
        <w:t>ات</w:t>
      </w:r>
      <w:r>
        <w:rPr>
          <w:rtl/>
        </w:rPr>
        <w:t xml:space="preserve"> کا حساب و کتاب در حق</w:t>
      </w:r>
      <w:r>
        <w:rPr>
          <w:rFonts w:hint="cs"/>
          <w:rtl/>
        </w:rPr>
        <w:t>ی</w:t>
      </w:r>
      <w:r>
        <w:rPr>
          <w:rFonts w:hint="eastAsia"/>
          <w:rtl/>
        </w:rPr>
        <w:t>قت</w:t>
      </w:r>
      <w:r>
        <w:rPr>
          <w:rtl/>
        </w:rPr>
        <w:t xml:space="preserve"> ا</w:t>
      </w:r>
      <w:r>
        <w:rPr>
          <w:rFonts w:hint="cs"/>
          <w:rtl/>
        </w:rPr>
        <w:t>ی</w:t>
      </w:r>
      <w:r>
        <w:rPr>
          <w:rFonts w:hint="eastAsia"/>
          <w:rtl/>
        </w:rPr>
        <w:t>بے</w:t>
      </w:r>
      <w:r>
        <w:rPr>
          <w:rtl/>
        </w:rPr>
        <w:t xml:space="preserve"> لمڑ کے زمانے ک</w:t>
      </w:r>
      <w:r>
        <w:rPr>
          <w:rFonts w:hint="cs"/>
          <w:rtl/>
        </w:rPr>
        <w:t>ی</w:t>
      </w:r>
      <w:r>
        <w:rPr>
          <w:rtl/>
        </w:rPr>
        <w:t xml:space="preserve"> نسبت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اور ترق</w:t>
      </w:r>
      <w:r>
        <w:rPr>
          <w:rFonts w:hint="cs"/>
          <w:rtl/>
        </w:rPr>
        <w:t>ی</w:t>
      </w:r>
      <w:r>
        <w:rPr>
          <w:rtl/>
        </w:rPr>
        <w:t xml:space="preserve"> </w:t>
      </w:r>
      <w:r>
        <w:rPr>
          <w:rFonts w:hint="cs"/>
          <w:rtl/>
        </w:rPr>
        <w:lastRenderedPageBreak/>
        <w:t>ی</w:t>
      </w:r>
      <w:r>
        <w:rPr>
          <w:rFonts w:hint="eastAsia"/>
          <w:rtl/>
        </w:rPr>
        <w:t>افتہ</w:t>
      </w:r>
      <w:r>
        <w:rPr>
          <w:rtl/>
        </w:rPr>
        <w:t xml:space="preserve"> ہے پھر بھ</w:t>
      </w:r>
      <w:r>
        <w:rPr>
          <w:rFonts w:hint="cs"/>
          <w:rtl/>
        </w:rPr>
        <w:t>ی</w:t>
      </w:r>
      <w:r>
        <w:rPr>
          <w:rtl/>
        </w:rPr>
        <w:t xml:space="preserve"> ہم پروف</w:t>
      </w:r>
      <w:r>
        <w:rPr>
          <w:rFonts w:hint="cs"/>
          <w:rtl/>
        </w:rPr>
        <w:t>ی</w:t>
      </w:r>
      <w:r>
        <w:rPr>
          <w:rFonts w:hint="eastAsia"/>
          <w:rtl/>
        </w:rPr>
        <w:t>سر</w:t>
      </w:r>
      <w:r>
        <w:rPr>
          <w:rtl/>
        </w:rPr>
        <w:t xml:space="preserve"> ڈاش کے نظر</w:t>
      </w:r>
      <w:r>
        <w:rPr>
          <w:rFonts w:hint="cs"/>
          <w:rtl/>
        </w:rPr>
        <w:t>ی</w:t>
      </w:r>
      <w:r>
        <w:rPr>
          <w:rFonts w:hint="eastAsia"/>
          <w:rtl/>
        </w:rPr>
        <w:t>ئے</w:t>
      </w:r>
      <w:r>
        <w:rPr>
          <w:rtl/>
        </w:rPr>
        <w:t xml:space="preserve"> کو مد نظر رکھنے کے بعد ابھ</w:t>
      </w:r>
      <w:r>
        <w:rPr>
          <w:rFonts w:hint="cs"/>
          <w:rtl/>
        </w:rPr>
        <w:t>ی</w:t>
      </w:r>
      <w:r>
        <w:rPr>
          <w:rtl/>
        </w:rPr>
        <w:t xml:space="preserve"> ا</w:t>
      </w:r>
      <w:r>
        <w:rPr>
          <w:rFonts w:hint="cs"/>
          <w:rtl/>
        </w:rPr>
        <w:t>ی</w:t>
      </w:r>
      <w:r>
        <w:rPr>
          <w:rFonts w:hint="eastAsia"/>
          <w:rtl/>
        </w:rPr>
        <w:t>بے</w:t>
      </w:r>
      <w:r>
        <w:rPr>
          <w:rtl/>
        </w:rPr>
        <w:t xml:space="preserve"> لمڑ کے نظر</w:t>
      </w:r>
      <w:r>
        <w:rPr>
          <w:rFonts w:hint="cs"/>
          <w:rtl/>
        </w:rPr>
        <w:t>ی</w:t>
      </w:r>
      <w:r>
        <w:rPr>
          <w:rFonts w:hint="eastAsia"/>
          <w:rtl/>
        </w:rPr>
        <w:t>ئے</w:t>
      </w:r>
      <w:r>
        <w:rPr>
          <w:rtl/>
        </w:rPr>
        <w:t xml:space="preserve"> کو مسترد نہ</w:t>
      </w:r>
      <w:r>
        <w:rPr>
          <w:rFonts w:hint="cs"/>
          <w:rtl/>
        </w:rPr>
        <w:t>ی</w:t>
      </w:r>
      <w:r>
        <w:rPr>
          <w:rFonts w:hint="eastAsia"/>
          <w:rtl/>
        </w:rPr>
        <w:t>ں</w:t>
      </w:r>
      <w:r>
        <w:rPr>
          <w:rtl/>
        </w:rPr>
        <w:t xml:space="preserve"> کر سکتے ک</w:t>
      </w:r>
      <w:r>
        <w:rPr>
          <w:rFonts w:hint="cs"/>
          <w:rtl/>
        </w:rPr>
        <w:t>ی</w:t>
      </w:r>
      <w:r>
        <w:rPr>
          <w:rFonts w:hint="eastAsia"/>
          <w:rtl/>
        </w:rPr>
        <w:t>ونکہ</w:t>
      </w:r>
      <w:r>
        <w:rPr>
          <w:rtl/>
        </w:rPr>
        <w:t xml:space="preserve"> ہم ابھ</w:t>
      </w:r>
      <w:r>
        <w:rPr>
          <w:rFonts w:hint="cs"/>
          <w:rtl/>
        </w:rPr>
        <w:t>ی</w:t>
      </w:r>
      <w:r>
        <w:rPr>
          <w:rtl/>
        </w:rPr>
        <w:t xml:space="preserve"> تک اس حق</w:t>
      </w:r>
      <w:r>
        <w:rPr>
          <w:rFonts w:hint="cs"/>
          <w:rtl/>
        </w:rPr>
        <w:t>ی</w:t>
      </w:r>
      <w:r>
        <w:rPr>
          <w:rFonts w:hint="eastAsia"/>
          <w:rtl/>
        </w:rPr>
        <w:t>قت</w:t>
      </w:r>
      <w:r>
        <w:rPr>
          <w:rtl/>
        </w:rPr>
        <w:t xml:space="preserve"> تک رسائ</w:t>
      </w:r>
      <w:r>
        <w:rPr>
          <w:rFonts w:hint="cs"/>
          <w:rtl/>
        </w:rPr>
        <w:t>ی</w:t>
      </w:r>
      <w:r>
        <w:rPr>
          <w:rtl/>
        </w:rPr>
        <w:t xml:space="preserve"> حاصل نہ</w:t>
      </w:r>
      <w:r>
        <w:rPr>
          <w:rFonts w:hint="cs"/>
          <w:rtl/>
        </w:rPr>
        <w:t>ی</w:t>
      </w:r>
      <w:r>
        <w:rPr>
          <w:rFonts w:hint="eastAsia"/>
          <w:rtl/>
        </w:rPr>
        <w:t>ں</w:t>
      </w:r>
      <w:r>
        <w:rPr>
          <w:rtl/>
        </w:rPr>
        <w:t xml:space="preserve"> کر سکے کہ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ا</w:t>
      </w:r>
      <w:r>
        <w:rPr>
          <w:rFonts w:hint="cs"/>
          <w:rtl/>
        </w:rPr>
        <w:t>ی</w:t>
      </w:r>
      <w:r>
        <w:rPr>
          <w:rtl/>
        </w:rPr>
        <w:t>بے لمڑ ک</w:t>
      </w:r>
      <w:r>
        <w:rPr>
          <w:rFonts w:hint="cs"/>
          <w:rtl/>
        </w:rPr>
        <w:t>ی</w:t>
      </w:r>
      <w:r>
        <w:rPr>
          <w:rtl/>
        </w:rPr>
        <w:t xml:space="preserve"> رائے اور جو کچھ پروف</w:t>
      </w:r>
      <w:r>
        <w:rPr>
          <w:rFonts w:hint="cs"/>
          <w:rtl/>
        </w:rPr>
        <w:t>ی</w:t>
      </w:r>
      <w:r>
        <w:rPr>
          <w:rFonts w:hint="eastAsia"/>
          <w:rtl/>
        </w:rPr>
        <w:t>سر</w:t>
      </w:r>
      <w:r>
        <w:rPr>
          <w:rtl/>
        </w:rPr>
        <w:t xml:space="preserve"> ڈاش کہتا ہے وہ محض تھ</w:t>
      </w:r>
      <w:r>
        <w:rPr>
          <w:rFonts w:hint="cs"/>
          <w:rtl/>
        </w:rPr>
        <w:t>ی</w:t>
      </w:r>
      <w:r>
        <w:rPr>
          <w:rFonts w:hint="eastAsia"/>
          <w:rtl/>
        </w:rPr>
        <w:t>ور</w:t>
      </w:r>
      <w:r>
        <w:rPr>
          <w:rFonts w:hint="cs"/>
          <w:rtl/>
        </w:rPr>
        <w:t>ی</w:t>
      </w:r>
      <w:r>
        <w:rPr>
          <w:rtl/>
        </w:rPr>
        <w:t xml:space="preserve"> ہے اور اس کے دو پوانٹس کمزور ہ</w:t>
      </w:r>
      <w:r>
        <w:rPr>
          <w:rFonts w:hint="cs"/>
          <w:rtl/>
        </w:rPr>
        <w:t>ی</w:t>
      </w:r>
      <w:r>
        <w:rPr>
          <w:rFonts w:hint="eastAsia"/>
          <w:rtl/>
        </w:rPr>
        <w:t>ں</w:t>
      </w:r>
      <w:r>
        <w:rPr>
          <w:rtl/>
        </w:rPr>
        <w:t xml:space="preserve"> پہلا </w:t>
      </w:r>
      <w:r>
        <w:rPr>
          <w:rFonts w:hint="cs"/>
          <w:rtl/>
        </w:rPr>
        <w:t>ی</w:t>
      </w:r>
      <w:r>
        <w:rPr>
          <w:rFonts w:hint="eastAsia"/>
          <w:rtl/>
        </w:rPr>
        <w:t>ہ</w:t>
      </w:r>
      <w:r>
        <w:rPr>
          <w:rtl/>
        </w:rPr>
        <w:t xml:space="preserve"> کہ مادہ روشن</w:t>
      </w:r>
      <w:r>
        <w:rPr>
          <w:rFonts w:hint="cs"/>
          <w:rtl/>
        </w:rPr>
        <w:t>ی</w:t>
      </w:r>
      <w:r>
        <w:rPr>
          <w:rtl/>
        </w:rPr>
        <w:t xml:space="preserve"> ک</w:t>
      </w:r>
      <w:r>
        <w:rPr>
          <w:rFonts w:hint="cs"/>
          <w:rtl/>
        </w:rPr>
        <w:t>ی</w:t>
      </w:r>
      <w:r>
        <w:rPr>
          <w:rtl/>
        </w:rPr>
        <w:t xml:space="preserve"> حرکت ک</w:t>
      </w:r>
      <w:r>
        <w:rPr>
          <w:rFonts w:hint="cs"/>
          <w:rtl/>
        </w:rPr>
        <w:t>ی</w:t>
      </w:r>
      <w:r>
        <w:rPr>
          <w:rtl/>
        </w:rPr>
        <w:t xml:space="preserve"> رفتار کے </w:t>
      </w:r>
      <w:r>
        <w:rPr>
          <w:rtl/>
          <w:lang w:bidi="fa-IR"/>
        </w:rPr>
        <w:t>۹۵</w:t>
      </w:r>
      <w:r>
        <w:rPr>
          <w:rtl/>
        </w:rPr>
        <w:t xml:space="preserve"> ف</w:t>
      </w:r>
      <w:r>
        <w:rPr>
          <w:rFonts w:hint="cs"/>
          <w:rtl/>
        </w:rPr>
        <w:t>ی</w:t>
      </w:r>
      <w:r>
        <w:rPr>
          <w:rtl/>
        </w:rPr>
        <w:t xml:space="preserve"> صد کے برابر حرکت نہ</w:t>
      </w:r>
      <w:r>
        <w:rPr>
          <w:rFonts w:hint="cs"/>
          <w:rtl/>
        </w:rPr>
        <w:t>ی</w:t>
      </w:r>
      <w:r>
        <w:rPr>
          <w:rFonts w:hint="eastAsia"/>
          <w:rtl/>
        </w:rPr>
        <w:t>ں</w:t>
      </w:r>
      <w:r>
        <w:rPr>
          <w:rtl/>
        </w:rPr>
        <w:t xml:space="preserve"> کر سکتا لہذا ماہر</w:t>
      </w:r>
      <w:r>
        <w:rPr>
          <w:rFonts w:hint="cs"/>
          <w:rtl/>
        </w:rPr>
        <w:t>ی</w:t>
      </w:r>
      <w:r>
        <w:rPr>
          <w:rFonts w:hint="eastAsia"/>
          <w:rtl/>
        </w:rPr>
        <w:t>ن</w:t>
      </w:r>
      <w:r>
        <w:rPr>
          <w:rtl/>
        </w:rPr>
        <w:t xml:space="preserve"> طب</w:t>
      </w:r>
      <w:r>
        <w:rPr>
          <w:rFonts w:hint="cs"/>
          <w:rtl/>
        </w:rPr>
        <w:t>ی</w:t>
      </w:r>
      <w:r>
        <w:rPr>
          <w:rFonts w:hint="eastAsia"/>
          <w:rtl/>
        </w:rPr>
        <w:t>عات</w:t>
      </w:r>
      <w:r>
        <w:rPr>
          <w:rtl/>
        </w:rPr>
        <w:t xml:space="preserve"> کے بقول پلازمابھ</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دوسرا </w:t>
      </w:r>
      <w:r>
        <w:rPr>
          <w:rFonts w:hint="cs"/>
          <w:rtl/>
        </w:rPr>
        <w:t>ی</w:t>
      </w:r>
      <w:r>
        <w:rPr>
          <w:rFonts w:hint="eastAsia"/>
          <w:rtl/>
        </w:rPr>
        <w:t>ہ</w:t>
      </w:r>
      <w:r>
        <w:rPr>
          <w:rtl/>
        </w:rPr>
        <w:t xml:space="preserve"> کہ پروف</w:t>
      </w:r>
      <w:r>
        <w:rPr>
          <w:rFonts w:hint="cs"/>
          <w:rtl/>
        </w:rPr>
        <w:t>ی</w:t>
      </w:r>
      <w:r>
        <w:rPr>
          <w:rFonts w:hint="eastAsia"/>
          <w:rtl/>
        </w:rPr>
        <w:t>سر</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 سکا کہ </w:t>
      </w:r>
      <w:r>
        <w:rPr>
          <w:rFonts w:hint="eastAsia"/>
          <w:rtl/>
        </w:rPr>
        <w:t>وہ</w:t>
      </w:r>
      <w:r>
        <w:rPr>
          <w:rtl/>
        </w:rPr>
        <w:t xml:space="preserve"> مرکز جس ک</w:t>
      </w:r>
      <w:r>
        <w:rPr>
          <w:rFonts w:hint="cs"/>
          <w:rtl/>
        </w:rPr>
        <w:t>ی</w:t>
      </w:r>
      <w:r>
        <w:rPr>
          <w:rtl/>
        </w:rPr>
        <w:t xml:space="preserve"> جانب تمام کہکشائ</w:t>
      </w:r>
      <w:r>
        <w:rPr>
          <w:rFonts w:hint="cs"/>
          <w:rtl/>
        </w:rPr>
        <w:t>ی</w:t>
      </w:r>
      <w:r>
        <w:rPr>
          <w:rFonts w:hint="eastAsia"/>
          <w:rtl/>
        </w:rPr>
        <w:t>ں</w:t>
      </w:r>
      <w:r>
        <w:rPr>
          <w:rtl/>
        </w:rPr>
        <w:t xml:space="preserve"> جارہ</w:t>
      </w:r>
      <w:r>
        <w:rPr>
          <w:rFonts w:hint="cs"/>
          <w:rtl/>
        </w:rPr>
        <w:t>ی</w:t>
      </w:r>
      <w:r>
        <w:rPr>
          <w:rtl/>
        </w:rPr>
        <w:t xml:space="preserve"> ہ</w:t>
      </w:r>
      <w:r>
        <w:rPr>
          <w:rFonts w:hint="cs"/>
          <w:rtl/>
        </w:rPr>
        <w:t>ی</w:t>
      </w:r>
      <w:r>
        <w:rPr>
          <w:rFonts w:hint="eastAsia"/>
          <w:rtl/>
        </w:rPr>
        <w:t>ں</w:t>
      </w:r>
      <w:r>
        <w:rPr>
          <w:rtl/>
        </w:rPr>
        <w:t xml:space="preserve"> وہ کونسا ہے ؟ اور کہاں واقع ہے ؟ اگر قوت جاذب کا قانون جو ہمارے نظام شمس</w:t>
      </w:r>
      <w:r>
        <w:rPr>
          <w:rFonts w:hint="cs"/>
          <w:rtl/>
        </w:rPr>
        <w:t>ی</w:t>
      </w:r>
      <w:r>
        <w:rPr>
          <w:rtl/>
        </w:rPr>
        <w:t xml:space="preserve"> م</w:t>
      </w:r>
      <w:r>
        <w:rPr>
          <w:rFonts w:hint="cs"/>
          <w:rtl/>
        </w:rPr>
        <w:t>ی</w:t>
      </w:r>
      <w:r>
        <w:rPr>
          <w:rFonts w:hint="eastAsia"/>
          <w:rtl/>
        </w:rPr>
        <w:t>ں</w:t>
      </w:r>
      <w:r>
        <w:rPr>
          <w:rtl/>
        </w:rPr>
        <w:t xml:space="preserve"> حکم فرما ہے نظام شمس</w:t>
      </w:r>
      <w:r>
        <w:rPr>
          <w:rFonts w:hint="cs"/>
          <w:rtl/>
        </w:rPr>
        <w:t>ی</w:t>
      </w:r>
      <w:r>
        <w:rPr>
          <w:rtl/>
        </w:rPr>
        <w:t xml:space="preserve"> سے باہر بھ</w:t>
      </w:r>
      <w:r>
        <w:rPr>
          <w:rFonts w:hint="cs"/>
          <w:rtl/>
        </w:rPr>
        <w:t>ی</w:t>
      </w:r>
      <w:r>
        <w:rPr>
          <w:rtl/>
        </w:rPr>
        <w:t xml:space="preserve"> لاگو ہو تو ظاہر ہے کہ جس مرکز کے گرد کائنات ک</w:t>
      </w:r>
      <w:r>
        <w:rPr>
          <w:rFonts w:hint="cs"/>
          <w:rtl/>
        </w:rPr>
        <w:t>ی</w:t>
      </w:r>
      <w:r>
        <w:rPr>
          <w:rtl/>
        </w:rPr>
        <w:t xml:space="preserve"> تمام کہکشائ</w:t>
      </w:r>
      <w:r>
        <w:rPr>
          <w:rFonts w:hint="cs"/>
          <w:rtl/>
        </w:rPr>
        <w:t>ی</w:t>
      </w:r>
      <w:r>
        <w:rPr>
          <w:rFonts w:hint="eastAsia"/>
          <w:rtl/>
        </w:rPr>
        <w:t>ں</w:t>
      </w:r>
      <w:r>
        <w:rPr>
          <w:rtl/>
        </w:rPr>
        <w:t xml:space="preserve"> گھوم رہ</w:t>
      </w:r>
      <w:r>
        <w:rPr>
          <w:rFonts w:hint="cs"/>
          <w:rtl/>
        </w:rPr>
        <w:t>ی</w:t>
      </w:r>
      <w:r>
        <w:rPr>
          <w:rtl/>
        </w:rPr>
        <w:t xml:space="preserve"> ہ</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ماد</w:t>
      </w:r>
      <w:r>
        <w:rPr>
          <w:rFonts w:hint="cs"/>
          <w:rtl/>
        </w:rPr>
        <w:t>ی</w:t>
      </w:r>
      <w:r>
        <w:rPr>
          <w:rtl/>
        </w:rPr>
        <w:t xml:space="preserve"> مرکز ہے جس ک</w:t>
      </w:r>
      <w:r>
        <w:rPr>
          <w:rFonts w:hint="cs"/>
          <w:rtl/>
        </w:rPr>
        <w:t>ی</w:t>
      </w:r>
      <w:r>
        <w:rPr>
          <w:rtl/>
        </w:rPr>
        <w:t xml:space="preserve"> ق</w:t>
      </w:r>
      <w:r>
        <w:rPr>
          <w:rFonts w:hint="eastAsia"/>
          <w:rtl/>
        </w:rPr>
        <w:t>وت</w:t>
      </w:r>
      <w:r>
        <w:rPr>
          <w:rtl/>
        </w:rPr>
        <w:t xml:space="preserve"> تجاذب تمام کہکشاؤں کو انہ</w:t>
      </w:r>
      <w:r>
        <w:rPr>
          <w:rFonts w:hint="cs"/>
          <w:rtl/>
        </w:rPr>
        <w:t>ی</w:t>
      </w:r>
      <w:r>
        <w:rPr>
          <w:rtl/>
        </w:rPr>
        <w:t xml:space="preserve"> طرف کھ</w:t>
      </w:r>
      <w:r>
        <w:rPr>
          <w:rFonts w:hint="cs"/>
          <w:rtl/>
        </w:rPr>
        <w:t>ی</w:t>
      </w:r>
      <w:r>
        <w:rPr>
          <w:rFonts w:hint="eastAsia"/>
          <w:rtl/>
        </w:rPr>
        <w:t>نچ</w:t>
      </w:r>
      <w:r>
        <w:rPr>
          <w:rtl/>
        </w:rPr>
        <w:t xml:space="preserve"> رہ</w:t>
      </w:r>
      <w:r>
        <w:rPr>
          <w:rFonts w:hint="cs"/>
          <w:rtl/>
        </w:rPr>
        <w:t>ی</w:t>
      </w:r>
      <w:r>
        <w:rPr>
          <w:rtl/>
        </w:rPr>
        <w:t xml:space="preserve"> ہے اور ابھ</w:t>
      </w:r>
      <w:r>
        <w:rPr>
          <w:rFonts w:hint="cs"/>
          <w:rtl/>
        </w:rPr>
        <w:t>ی</w:t>
      </w:r>
      <w:r>
        <w:rPr>
          <w:rtl/>
        </w:rPr>
        <w:t xml:space="preserve"> تک ا</w:t>
      </w:r>
      <w:r>
        <w:rPr>
          <w:rFonts w:hint="cs"/>
          <w:rtl/>
        </w:rPr>
        <w:t>ی</w:t>
      </w:r>
      <w:r>
        <w:rPr>
          <w:rFonts w:hint="eastAsia"/>
          <w:rtl/>
        </w:rPr>
        <w:t>سا</w:t>
      </w:r>
      <w:r>
        <w:rPr>
          <w:rtl/>
        </w:rPr>
        <w:t xml:space="preserve"> ماد</w:t>
      </w:r>
      <w:r>
        <w:rPr>
          <w:rFonts w:hint="cs"/>
          <w:rtl/>
        </w:rPr>
        <w:t>ی</w:t>
      </w:r>
      <w:r>
        <w:rPr>
          <w:rtl/>
        </w:rPr>
        <w:t xml:space="preserve"> جسم جس ک</w:t>
      </w:r>
      <w:r>
        <w:rPr>
          <w:rFonts w:hint="cs"/>
          <w:rtl/>
        </w:rPr>
        <w:t>ی</w:t>
      </w:r>
      <w:r>
        <w:rPr>
          <w:rtl/>
        </w:rPr>
        <w:t xml:space="preserve"> قوت تجاذبت اس قدر ز</w:t>
      </w:r>
      <w:r>
        <w:rPr>
          <w:rFonts w:hint="cs"/>
          <w:rtl/>
        </w:rPr>
        <w:t>ی</w:t>
      </w:r>
      <w:r>
        <w:rPr>
          <w:rFonts w:hint="eastAsia"/>
          <w:rtl/>
        </w:rPr>
        <w:t>ادہ</w:t>
      </w:r>
      <w:r>
        <w:rPr>
          <w:rtl/>
        </w:rPr>
        <w:t xml:space="preserve"> ہو ابھ</w:t>
      </w:r>
      <w:r>
        <w:rPr>
          <w:rFonts w:hint="cs"/>
          <w:rtl/>
        </w:rPr>
        <w:t>ی</w:t>
      </w:r>
      <w:r>
        <w:rPr>
          <w:rtl/>
        </w:rPr>
        <w:t xml:space="preserve"> تک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ہو سکا جس ک</w:t>
      </w:r>
      <w:r>
        <w:rPr>
          <w:rFonts w:hint="cs"/>
          <w:rtl/>
        </w:rPr>
        <w:t>ی</w:t>
      </w:r>
      <w:r>
        <w:rPr>
          <w:rtl/>
        </w:rPr>
        <w:t xml:space="preserve"> جانب تمام کہکشائ</w:t>
      </w:r>
      <w:r>
        <w:rPr>
          <w:rFonts w:hint="cs"/>
          <w:rtl/>
        </w:rPr>
        <w:t>ی</w:t>
      </w:r>
      <w:r>
        <w:rPr>
          <w:rFonts w:hint="eastAsia"/>
          <w:rtl/>
        </w:rPr>
        <w:t>ں</w:t>
      </w:r>
      <w:r>
        <w:rPr>
          <w:rtl/>
        </w:rPr>
        <w:t xml:space="preserve"> رواں دوں ہوں اور اس نظرہ کا حامل بھ</w:t>
      </w:r>
      <w:r>
        <w:rPr>
          <w:rFonts w:hint="cs"/>
          <w:rtl/>
        </w:rPr>
        <w:t>ی</w:t>
      </w:r>
      <w:r>
        <w:rPr>
          <w:rtl/>
        </w:rPr>
        <w:t xml:space="preserve"> ا</w:t>
      </w:r>
      <w:r>
        <w:rPr>
          <w:rFonts w:hint="cs"/>
          <w:rtl/>
        </w:rPr>
        <w:t>ی</w:t>
      </w:r>
      <w:r>
        <w:rPr>
          <w:rFonts w:hint="eastAsia"/>
          <w:rtl/>
        </w:rPr>
        <w:t>سے</w:t>
      </w:r>
      <w:r>
        <w:rPr>
          <w:rtl/>
        </w:rPr>
        <w:t xml:space="preserve"> مرکز ک</w:t>
      </w:r>
      <w:r>
        <w:rPr>
          <w:rFonts w:hint="cs"/>
          <w:rtl/>
        </w:rPr>
        <w:t>ی</w:t>
      </w:r>
      <w:r>
        <w:rPr>
          <w:rtl/>
        </w:rPr>
        <w:t xml:space="preserve"> ہ</w:t>
      </w:r>
      <w:r>
        <w:rPr>
          <w:rFonts w:hint="cs"/>
          <w:rtl/>
        </w:rPr>
        <w:t>ی</w:t>
      </w:r>
      <w:r>
        <w:rPr>
          <w:rtl/>
        </w:rPr>
        <w:t xml:space="preserve"> با حوصلہاستادوں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تھے آپ درس کے پڑھا</w:t>
      </w:r>
      <w:r>
        <w:rPr>
          <w:rFonts w:hint="eastAsia"/>
          <w:rtl/>
        </w:rPr>
        <w:t>نے</w:t>
      </w:r>
      <w:r>
        <w:rPr>
          <w:rtl/>
        </w:rPr>
        <w:t xml:space="preserve"> کے بعد اپنے علم</w:t>
      </w:r>
      <w:r>
        <w:rPr>
          <w:rFonts w:hint="cs"/>
          <w:rtl/>
        </w:rPr>
        <w:t>ی</w:t>
      </w:r>
      <w:r>
        <w:rPr>
          <w:rtl/>
        </w:rPr>
        <w:t xml:space="preserve"> مخالف</w:t>
      </w:r>
      <w:r>
        <w:rPr>
          <w:rFonts w:hint="cs"/>
          <w:rtl/>
        </w:rPr>
        <w:t>ی</w:t>
      </w:r>
      <w:r>
        <w:rPr>
          <w:rFonts w:hint="eastAsia"/>
          <w:rtl/>
        </w:rPr>
        <w:t>ن</w:t>
      </w:r>
      <w:r>
        <w:rPr>
          <w:rtl/>
        </w:rPr>
        <w:t xml:space="preserve"> ک</w:t>
      </w:r>
      <w:r>
        <w:rPr>
          <w:rFonts w:hint="cs"/>
          <w:rtl/>
        </w:rPr>
        <w:t>ی</w:t>
      </w:r>
      <w:r>
        <w:rPr>
          <w:rFonts w:hint="eastAsia"/>
          <w:rtl/>
        </w:rPr>
        <w:t>ا</w:t>
      </w:r>
      <w:r>
        <w:rPr>
          <w:rtl/>
        </w:rPr>
        <w:t xml:space="preserve"> عترضات کا جواب بھ</w:t>
      </w:r>
      <w:r>
        <w:rPr>
          <w:rFonts w:hint="cs"/>
          <w:rtl/>
        </w:rPr>
        <w:t>ی</w:t>
      </w:r>
      <w:r>
        <w:rPr>
          <w:rtl/>
        </w:rPr>
        <w:t xml:space="preserve"> د</w:t>
      </w:r>
      <w:r>
        <w:rPr>
          <w:rFonts w:hint="cs"/>
          <w:rtl/>
        </w:rPr>
        <w:t>ی</w:t>
      </w:r>
      <w:r>
        <w:rPr>
          <w:rFonts w:hint="eastAsia"/>
          <w:rtl/>
        </w:rPr>
        <w:t>تے</w:t>
      </w:r>
      <w:r>
        <w:rPr>
          <w:rtl/>
        </w:rPr>
        <w:t xml:space="preserve"> تھے کبھ</w:t>
      </w:r>
      <w:r>
        <w:rPr>
          <w:rFonts w:hint="cs"/>
          <w:rtl/>
        </w:rPr>
        <w:t>ی</w:t>
      </w:r>
      <w:r>
        <w:rPr>
          <w:rtl/>
        </w:rPr>
        <w:t xml:space="preserve"> ا</w:t>
      </w:r>
      <w:r>
        <w:rPr>
          <w:rFonts w:hint="cs"/>
          <w:rtl/>
        </w:rPr>
        <w:t>ی</w:t>
      </w:r>
      <w:r>
        <w:rPr>
          <w:rFonts w:hint="eastAsia"/>
          <w:rtl/>
        </w:rPr>
        <w:t>سا</w:t>
      </w:r>
      <w:r>
        <w:rPr>
          <w:rtl/>
        </w:rPr>
        <w:t xml:space="preserve"> ہوتا تھا کہ آپ علم</w:t>
      </w:r>
      <w:r>
        <w:rPr>
          <w:rFonts w:hint="cs"/>
          <w:rtl/>
        </w:rPr>
        <w:t>ی</w:t>
      </w:r>
      <w:r>
        <w:rPr>
          <w:rtl/>
        </w:rPr>
        <w:t xml:space="preserve"> مخالف</w:t>
      </w:r>
      <w:r>
        <w:rPr>
          <w:rFonts w:hint="cs"/>
          <w:rtl/>
        </w:rPr>
        <w:t>ی</w:t>
      </w:r>
      <w:r>
        <w:rPr>
          <w:rFonts w:hint="eastAsia"/>
          <w:rtl/>
        </w:rPr>
        <w:t>ن</w:t>
      </w:r>
      <w:r>
        <w:rPr>
          <w:rtl/>
        </w:rPr>
        <w:t xml:space="preserve"> کے جواب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 قدر مشغول ہو جاتے کہ کھانا کھانے ک</w:t>
      </w:r>
      <w:r>
        <w:rPr>
          <w:rFonts w:hint="cs"/>
          <w:rtl/>
        </w:rPr>
        <w:t>ی</w:t>
      </w:r>
      <w:r>
        <w:rPr>
          <w:rFonts w:hint="eastAsia"/>
          <w:rtl/>
        </w:rPr>
        <w:t>لئے</w:t>
      </w:r>
      <w:r>
        <w:rPr>
          <w:rtl/>
        </w:rPr>
        <w:t xml:space="preserve"> گھر بھ</w:t>
      </w:r>
      <w:r>
        <w:rPr>
          <w:rFonts w:hint="cs"/>
          <w:rtl/>
        </w:rPr>
        <w:t>ی</w:t>
      </w:r>
      <w:r>
        <w:rPr>
          <w:rtl/>
        </w:rPr>
        <w:t xml:space="preserve"> نہ جا سکتے تھے اور ا</w:t>
      </w:r>
      <w:r>
        <w:rPr>
          <w:rFonts w:hint="cs"/>
          <w:rtl/>
        </w:rPr>
        <w:t>ی</w:t>
      </w:r>
      <w:r>
        <w:rPr>
          <w:rFonts w:hint="eastAsia"/>
          <w:rtl/>
        </w:rPr>
        <w:t>ک</w:t>
      </w:r>
      <w:r>
        <w:rPr>
          <w:rtl/>
        </w:rPr>
        <w:t xml:space="preserve"> آدم</w:t>
      </w:r>
      <w:r>
        <w:rPr>
          <w:rFonts w:hint="cs"/>
          <w:rtl/>
        </w:rPr>
        <w:t>ی</w:t>
      </w:r>
      <w:r>
        <w:rPr>
          <w:rtl/>
        </w:rPr>
        <w:t xml:space="preserve"> کو بازار بھ</w:t>
      </w:r>
      <w:r>
        <w:rPr>
          <w:rFonts w:hint="cs"/>
          <w:rtl/>
        </w:rPr>
        <w:t>ی</w:t>
      </w:r>
      <w:r>
        <w:rPr>
          <w:rFonts w:hint="eastAsia"/>
          <w:rtl/>
        </w:rPr>
        <w:t>جتے</w:t>
      </w:r>
      <w:r>
        <w:rPr>
          <w:rtl/>
        </w:rPr>
        <w:t xml:space="preserve"> تاکہ وہ بازار سے ا</w:t>
      </w:r>
      <w:r>
        <w:rPr>
          <w:rFonts w:hint="cs"/>
          <w:rtl/>
        </w:rPr>
        <w:t>ی</w:t>
      </w:r>
      <w:r>
        <w:rPr>
          <w:rFonts w:hint="eastAsia"/>
          <w:rtl/>
        </w:rPr>
        <w:t>ک</w:t>
      </w:r>
      <w:r>
        <w:rPr>
          <w:rtl/>
        </w:rPr>
        <w:t xml:space="preserve"> روٹے لے ائے اور </w:t>
      </w:r>
      <w:r>
        <w:rPr>
          <w:rFonts w:hint="cs"/>
          <w:rtl/>
        </w:rPr>
        <w:t>ی</w:t>
      </w:r>
      <w:r>
        <w:rPr>
          <w:rFonts w:hint="eastAsia"/>
          <w:rtl/>
        </w:rPr>
        <w:t>ہ</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کہ چھوٹ</w:t>
      </w:r>
      <w:r>
        <w:rPr>
          <w:rFonts w:hint="cs"/>
          <w:rtl/>
        </w:rPr>
        <w:t>ی</w:t>
      </w:r>
      <w:r>
        <w:rPr>
          <w:rtl/>
        </w:rPr>
        <w:t xml:space="preserve"> س</w:t>
      </w:r>
      <w:r>
        <w:rPr>
          <w:rFonts w:hint="cs"/>
          <w:rtl/>
        </w:rPr>
        <w:t>ی</w:t>
      </w:r>
      <w:r>
        <w:rPr>
          <w:rtl/>
        </w:rPr>
        <w:t xml:space="preserve"> روٹ</w:t>
      </w:r>
      <w:r>
        <w:rPr>
          <w:rFonts w:hint="cs"/>
          <w:rtl/>
        </w:rPr>
        <w:t>ی</w:t>
      </w:r>
      <w:r>
        <w:rPr>
          <w:rtl/>
        </w:rPr>
        <w:t xml:space="preserve"> کو آپ نے مکمل طور پر کھا</w:t>
      </w:r>
      <w:r>
        <w:rPr>
          <w:rFonts w:hint="cs"/>
          <w:rtl/>
        </w:rPr>
        <w:t>ی</w:t>
      </w:r>
      <w:r>
        <w:rPr>
          <w:rFonts w:hint="eastAsia"/>
          <w:rtl/>
        </w:rPr>
        <w:t>ا</w:t>
      </w:r>
      <w:r>
        <w:rPr>
          <w:rtl/>
        </w:rPr>
        <w:t xml:space="preserve"> ہو چند لقمے کھانے کے بعد باق</w:t>
      </w:r>
      <w:r>
        <w:rPr>
          <w:rFonts w:hint="cs"/>
          <w:rtl/>
        </w:rPr>
        <w:t>ی</w:t>
      </w:r>
      <w:r>
        <w:rPr>
          <w:rtl/>
        </w:rPr>
        <w:t xml:space="preserve"> روٹ</w:t>
      </w:r>
      <w:r>
        <w:rPr>
          <w:rFonts w:hint="cs"/>
          <w:rtl/>
        </w:rPr>
        <w:t>ی</w:t>
      </w:r>
      <w:r>
        <w:rPr>
          <w:rtl/>
        </w:rPr>
        <w:t xml:space="preserve"> بچ جات</w:t>
      </w:r>
      <w:r>
        <w:rPr>
          <w:rFonts w:hint="cs"/>
          <w:rtl/>
        </w:rPr>
        <w:t>ی</w:t>
      </w:r>
      <w:r>
        <w:rPr>
          <w:rtl/>
        </w:rPr>
        <w:t xml:space="preserve"> تھ</w:t>
      </w:r>
      <w:r>
        <w:rPr>
          <w:rFonts w:hint="cs"/>
          <w:rtl/>
        </w:rPr>
        <w:t>ی</w:t>
      </w:r>
      <w:r>
        <w:rPr>
          <w:rtl/>
        </w:rPr>
        <w:t xml:space="preserve"> ا ور جن دنوں م</w:t>
      </w:r>
      <w:r>
        <w:rPr>
          <w:rFonts w:hint="cs"/>
          <w:rtl/>
        </w:rPr>
        <w:t>ی</w:t>
      </w:r>
      <w:r>
        <w:rPr>
          <w:rFonts w:hint="eastAsia"/>
          <w:rtl/>
        </w:rPr>
        <w:t>ں</w:t>
      </w:r>
      <w:r>
        <w:rPr>
          <w:rtl/>
        </w:rPr>
        <w:t xml:space="preserve"> کھانے ک</w:t>
      </w:r>
      <w:r>
        <w:rPr>
          <w:rFonts w:hint="cs"/>
          <w:rtl/>
        </w:rPr>
        <w:t>ی</w:t>
      </w:r>
      <w:r>
        <w:rPr>
          <w:rFonts w:hint="eastAsia"/>
          <w:rtl/>
        </w:rPr>
        <w:t>لئے</w:t>
      </w:r>
      <w:r>
        <w:rPr>
          <w:rtl/>
        </w:rPr>
        <w:t xml:space="preserve"> گھر نہ</w:t>
      </w:r>
      <w:r>
        <w:rPr>
          <w:rFonts w:hint="cs"/>
          <w:rtl/>
        </w:rPr>
        <w:t>ی</w:t>
      </w:r>
      <w:r>
        <w:rPr>
          <w:rFonts w:hint="eastAsia"/>
          <w:rtl/>
        </w:rPr>
        <w:t>ں</w:t>
      </w:r>
      <w:r>
        <w:rPr>
          <w:rtl/>
        </w:rPr>
        <w:t xml:space="preserve"> جاتے تھے تو اس سوکھ</w:t>
      </w:r>
      <w:r>
        <w:rPr>
          <w:rFonts w:hint="cs"/>
          <w:rtl/>
        </w:rPr>
        <w:t>ی</w:t>
      </w:r>
      <w:r>
        <w:rPr>
          <w:rtl/>
        </w:rPr>
        <w:t xml:space="preserve"> روٹے پر گزارا کر ل</w:t>
      </w:r>
      <w:r>
        <w:rPr>
          <w:rFonts w:hint="cs"/>
          <w:rtl/>
        </w:rPr>
        <w:t>ی</w:t>
      </w:r>
      <w:r>
        <w:rPr>
          <w:rFonts w:hint="eastAsia"/>
          <w:rtl/>
        </w:rPr>
        <w:t>تے</w:t>
      </w:r>
      <w:r>
        <w:rPr>
          <w:rtl/>
        </w:rPr>
        <w:t xml:space="preserve"> تھے آپ نے علم</w:t>
      </w:r>
      <w:r>
        <w:rPr>
          <w:rFonts w:hint="cs"/>
          <w:rtl/>
        </w:rPr>
        <w:t>ی</w:t>
      </w:r>
      <w:r>
        <w:rPr>
          <w:rtl/>
        </w:rPr>
        <w:t xml:space="preserve"> مخالف</w:t>
      </w:r>
      <w:r>
        <w:rPr>
          <w:rFonts w:hint="cs"/>
          <w:rtl/>
        </w:rPr>
        <w:t>ی</w:t>
      </w:r>
      <w:r>
        <w:rPr>
          <w:rFonts w:hint="eastAsia"/>
          <w:rtl/>
        </w:rPr>
        <w:t>ن</w:t>
      </w:r>
      <w:r>
        <w:rPr>
          <w:rtl/>
        </w:rPr>
        <w:t xml:space="preserve"> سے درخواست کر رکھ</w:t>
      </w:r>
      <w:r>
        <w:rPr>
          <w:rFonts w:hint="cs"/>
          <w:rtl/>
        </w:rPr>
        <w:t>ی</w:t>
      </w:r>
      <w:r>
        <w:rPr>
          <w:rtl/>
        </w:rPr>
        <w:t xml:space="preserve"> تھ</w:t>
      </w:r>
      <w:r>
        <w:rPr>
          <w:rFonts w:hint="cs"/>
          <w:rtl/>
        </w:rPr>
        <w:t>ی</w:t>
      </w:r>
      <w:r>
        <w:rPr>
          <w:rtl/>
        </w:rPr>
        <w:t xml:space="preserve"> کہ جب تک درس ختم نہ کر ل</w:t>
      </w:r>
      <w:r>
        <w:rPr>
          <w:rFonts w:hint="cs"/>
          <w:rtl/>
        </w:rPr>
        <w:t>ی</w:t>
      </w:r>
      <w:r>
        <w:rPr>
          <w:rtl/>
        </w:rPr>
        <w:t>ں اس وقت تک کوئ</w:t>
      </w:r>
      <w:r>
        <w:rPr>
          <w:rFonts w:hint="cs"/>
          <w:rtl/>
        </w:rPr>
        <w:t>ی</w:t>
      </w:r>
      <w:r>
        <w:rPr>
          <w:rtl/>
        </w:rPr>
        <w:t xml:space="preserve"> اعتراض نہ کر</w:t>
      </w:r>
      <w:r>
        <w:rPr>
          <w:rFonts w:hint="cs"/>
          <w:rtl/>
        </w:rPr>
        <w:t>ی</w:t>
      </w:r>
      <w:r>
        <w:rPr>
          <w:rFonts w:hint="eastAsia"/>
          <w:rtl/>
        </w:rPr>
        <w:t>ں</w:t>
      </w:r>
      <w:r>
        <w:rPr>
          <w:rtl/>
        </w:rPr>
        <w:t xml:space="preserve"> اور جب درس ختم ہو جائے تو جو ج</w:t>
      </w:r>
      <w:r>
        <w:rPr>
          <w:rFonts w:hint="cs"/>
          <w:rtl/>
        </w:rPr>
        <w:t>ی</w:t>
      </w:r>
      <w:r>
        <w:rPr>
          <w:rtl/>
        </w:rPr>
        <w:t xml:space="preserve"> م</w:t>
      </w:r>
      <w:r>
        <w:rPr>
          <w:rFonts w:hint="cs"/>
          <w:rtl/>
        </w:rPr>
        <w:t>ی</w:t>
      </w:r>
      <w:r>
        <w:rPr>
          <w:rFonts w:hint="eastAsia"/>
          <w:rtl/>
        </w:rPr>
        <w:t>ں</w:t>
      </w:r>
      <w:r>
        <w:rPr>
          <w:rtl/>
        </w:rPr>
        <w:t xml:space="preserve"> آئے پوچھ</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درس ختم کرنے کے بعد اپنے شاگردوں کو چھٹ</w:t>
      </w:r>
      <w:r>
        <w:rPr>
          <w:rFonts w:hint="cs"/>
          <w:rtl/>
        </w:rPr>
        <w:t>ی</w:t>
      </w:r>
      <w:r>
        <w:rPr>
          <w:rtl/>
        </w:rPr>
        <w:t xml:space="preserve"> دے د</w:t>
      </w:r>
      <w:r>
        <w:rPr>
          <w:rFonts w:hint="cs"/>
          <w:rtl/>
        </w:rPr>
        <w:t>ی</w:t>
      </w:r>
      <w:r>
        <w:rPr>
          <w:rFonts w:hint="eastAsia"/>
          <w:rtl/>
        </w:rPr>
        <w:t>تے</w:t>
      </w:r>
      <w:r>
        <w:rPr>
          <w:rtl/>
        </w:rPr>
        <w:t xml:space="preserve"> تھے معمول کے مطابق ا</w:t>
      </w:r>
      <w:r>
        <w:rPr>
          <w:rFonts w:hint="cs"/>
          <w:rtl/>
        </w:rPr>
        <w:t>ی</w:t>
      </w:r>
      <w:r>
        <w:rPr>
          <w:rFonts w:hint="eastAsia"/>
          <w:rtl/>
        </w:rPr>
        <w:t>سا</w:t>
      </w:r>
      <w:r>
        <w:rPr>
          <w:rtl/>
        </w:rPr>
        <w:t xml:space="preserve"> ہوتا تھا کہ آپ درس ختم کرنے کے بعد نماز ظہر پڑھتے تھے اور گھر چلے جاتے تھے آپ ک</w:t>
      </w:r>
      <w:r>
        <w:rPr>
          <w:rFonts w:hint="eastAsia"/>
          <w:rtl/>
        </w:rPr>
        <w:t>ے</w:t>
      </w:r>
      <w:r>
        <w:rPr>
          <w:rtl/>
        </w:rPr>
        <w:t xml:space="preserve"> بعض شاگردوں کو جنہ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علم ہوتا کہ ہمارے استاد آج اپنے علم</w:t>
      </w:r>
      <w:r>
        <w:rPr>
          <w:rFonts w:hint="cs"/>
          <w:rtl/>
        </w:rPr>
        <w:t>ی</w:t>
      </w:r>
      <w:r>
        <w:rPr>
          <w:rtl/>
        </w:rPr>
        <w:t xml:space="preserve"> مخالف</w:t>
      </w:r>
      <w:r>
        <w:rPr>
          <w:rFonts w:hint="cs"/>
          <w:rtl/>
        </w:rPr>
        <w:t>ی</w:t>
      </w:r>
      <w:r>
        <w:rPr>
          <w:rFonts w:hint="eastAsia"/>
          <w:rtl/>
        </w:rPr>
        <w:t>ن</w:t>
      </w:r>
      <w:r>
        <w:rPr>
          <w:rtl/>
        </w:rPr>
        <w:t xml:space="preserve"> کے سوالوں کے جوابات مرحمت فرمائ</w:t>
      </w:r>
      <w:r>
        <w:rPr>
          <w:rFonts w:hint="cs"/>
          <w:rtl/>
        </w:rPr>
        <w:t>ی</w:t>
      </w:r>
      <w:r>
        <w:rPr>
          <w:rFonts w:hint="eastAsia"/>
          <w:rtl/>
        </w:rPr>
        <w:t>ں</w:t>
      </w:r>
      <w:r>
        <w:rPr>
          <w:rtl/>
        </w:rPr>
        <w:t xml:space="preserve"> گے وہ اس دن کھانا کھانے کے بعد گھر سے واپس آ جاتے تاکہ جعفر صادق (عل</w:t>
      </w:r>
      <w:r>
        <w:rPr>
          <w:rFonts w:hint="cs"/>
          <w:rtl/>
        </w:rPr>
        <w:t>ی</w:t>
      </w:r>
      <w:r>
        <w:rPr>
          <w:rFonts w:hint="eastAsia"/>
          <w:rtl/>
        </w:rPr>
        <w:t>ہ</w:t>
      </w:r>
      <w:r>
        <w:rPr>
          <w:rtl/>
        </w:rPr>
        <w:t xml:space="preserve"> السلام ) کے اپنے علم</w:t>
      </w:r>
      <w:r>
        <w:rPr>
          <w:rFonts w:hint="cs"/>
          <w:rtl/>
        </w:rPr>
        <w:t>ی</w:t>
      </w:r>
      <w:r>
        <w:rPr>
          <w:rtl/>
        </w:rPr>
        <w:t xml:space="preserve"> مخالفن ک</w:t>
      </w:r>
      <w:r>
        <w:rPr>
          <w:rFonts w:hint="cs"/>
          <w:rtl/>
        </w:rPr>
        <w:t>ی</w:t>
      </w:r>
      <w:r>
        <w:rPr>
          <w:rtl/>
        </w:rPr>
        <w:t xml:space="preserve"> بحث مباحثے کے موقع پر موجود رہ</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کے علم</w:t>
      </w:r>
      <w:r>
        <w:rPr>
          <w:rFonts w:hint="cs"/>
          <w:rtl/>
        </w:rPr>
        <w:t>ی</w:t>
      </w:r>
      <w:r>
        <w:rPr>
          <w:rtl/>
        </w:rPr>
        <w:t xml:space="preserve"> مخالف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ابو شاکر نام</w:t>
      </w:r>
      <w:r>
        <w:rPr>
          <w:rFonts w:hint="cs"/>
          <w:rtl/>
        </w:rPr>
        <w:t>ی</w:t>
      </w:r>
      <w:r>
        <w:rPr>
          <w:rtl/>
        </w:rPr>
        <w:t xml:space="preserve"> بھ</w:t>
      </w:r>
      <w:r>
        <w:rPr>
          <w:rFonts w:hint="cs"/>
          <w:rtl/>
        </w:rPr>
        <w:t>ی</w:t>
      </w:r>
      <w:r>
        <w:rPr>
          <w:rtl/>
        </w:rPr>
        <w:t xml:space="preserve"> تھا وہ شخص ا</w:t>
      </w:r>
      <w:r>
        <w:rPr>
          <w:rFonts w:hint="cs"/>
          <w:rtl/>
        </w:rPr>
        <w:t>ی</w:t>
      </w:r>
      <w:r>
        <w:rPr>
          <w:rFonts w:hint="eastAsia"/>
          <w:rtl/>
        </w:rPr>
        <w:t>ک</w:t>
      </w:r>
      <w:r>
        <w:rPr>
          <w:rtl/>
        </w:rPr>
        <w:t xml:space="preserve"> دن جب جعفر صادق (عل</w:t>
      </w:r>
      <w:r>
        <w:rPr>
          <w:rFonts w:hint="cs"/>
          <w:rtl/>
        </w:rPr>
        <w:t>ی</w:t>
      </w:r>
      <w:r>
        <w:rPr>
          <w:rFonts w:hint="eastAsia"/>
          <w:rtl/>
        </w:rPr>
        <w:t>ہ</w:t>
      </w:r>
      <w:r>
        <w:rPr>
          <w:rtl/>
        </w:rPr>
        <w:t xml:space="preserve"> السلام ) نماز سے فارغ ہو چکے تو آپ کے پا س آ</w:t>
      </w:r>
      <w:r>
        <w:rPr>
          <w:rFonts w:hint="cs"/>
          <w:rtl/>
        </w:rPr>
        <w:t>ی</w:t>
      </w:r>
      <w:r>
        <w:rPr>
          <w:rFonts w:hint="eastAsia"/>
          <w:rtl/>
        </w:rPr>
        <w:t>ا</w:t>
      </w:r>
      <w:r>
        <w:rPr>
          <w:rtl/>
        </w:rPr>
        <w:t xml:space="preserve"> اور ب</w:t>
      </w:r>
      <w:r>
        <w:rPr>
          <w:rFonts w:hint="cs"/>
          <w:rtl/>
        </w:rPr>
        <w:t>ی</w:t>
      </w:r>
      <w:r>
        <w:rPr>
          <w:rFonts w:hint="eastAsia"/>
          <w:rtl/>
        </w:rPr>
        <w:t>ٹھ</w:t>
      </w:r>
      <w:r>
        <w:rPr>
          <w:rtl/>
        </w:rPr>
        <w:t xml:space="preserve"> کر کہنے لگا ک</w:t>
      </w:r>
      <w:r>
        <w:rPr>
          <w:rFonts w:hint="cs"/>
          <w:rtl/>
        </w:rPr>
        <w:t>ی</w:t>
      </w:r>
      <w:r>
        <w:rPr>
          <w:rFonts w:hint="eastAsia"/>
          <w:rtl/>
        </w:rPr>
        <w:t>ا</w:t>
      </w:r>
      <w:r>
        <w:rPr>
          <w:rtl/>
        </w:rPr>
        <w:t xml:space="preserve"> مجھے اجازت ہے کہ جو کچھ م</w:t>
      </w:r>
      <w:r>
        <w:rPr>
          <w:rFonts w:hint="cs"/>
          <w:rtl/>
        </w:rPr>
        <w:t>ی</w:t>
      </w:r>
      <w:r>
        <w:rPr>
          <w:rFonts w:hint="eastAsia"/>
          <w:rtl/>
        </w:rPr>
        <w:t>ں</w:t>
      </w:r>
      <w:r>
        <w:rPr>
          <w:rtl/>
        </w:rPr>
        <w:t xml:space="preserve"> چاہوں اس 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کروں جعفر صادق (عل</w:t>
      </w:r>
      <w:r>
        <w:rPr>
          <w:rFonts w:hint="cs"/>
          <w:rtl/>
        </w:rPr>
        <w:t>ی</w:t>
      </w:r>
      <w:r>
        <w:rPr>
          <w:rFonts w:hint="eastAsia"/>
          <w:rtl/>
        </w:rPr>
        <w:t>ہ</w:t>
      </w:r>
      <w:r>
        <w:rPr>
          <w:rtl/>
        </w:rPr>
        <w:t xml:space="preserve"> السلام )نے </w:t>
      </w:r>
      <w:r>
        <w:rPr>
          <w:rFonts w:hint="eastAsia"/>
          <w:rtl/>
        </w:rPr>
        <w:t>جواب</w:t>
      </w:r>
      <w:r>
        <w:rPr>
          <w:rtl/>
        </w:rPr>
        <w:t xml:space="preserve"> د</w:t>
      </w:r>
      <w:r>
        <w:rPr>
          <w:rFonts w:hint="cs"/>
          <w:rtl/>
        </w:rPr>
        <w:t>ی</w:t>
      </w:r>
      <w:r>
        <w:rPr>
          <w:rFonts w:hint="eastAsia"/>
          <w:rtl/>
        </w:rPr>
        <w:t>ا</w:t>
      </w:r>
      <w:r>
        <w:rPr>
          <w:rtl/>
        </w:rPr>
        <w:t xml:space="preserve"> جو چاہتے ہو کہو ابو شاکر نے کہا اپنے شاگردوں اور سامع</w:t>
      </w:r>
      <w:r>
        <w:rPr>
          <w:rFonts w:hint="cs"/>
          <w:rtl/>
        </w:rPr>
        <w:t>ی</w:t>
      </w:r>
      <w:r>
        <w:rPr>
          <w:rFonts w:hint="eastAsia"/>
          <w:rtl/>
        </w:rPr>
        <w:t>ن</w:t>
      </w:r>
      <w:r>
        <w:rPr>
          <w:rtl/>
        </w:rPr>
        <w:t xml:space="preserve"> کو افسانے کے ذر</w:t>
      </w:r>
      <w:r>
        <w:rPr>
          <w:rFonts w:hint="cs"/>
          <w:rtl/>
        </w:rPr>
        <w:t>ی</w:t>
      </w:r>
      <w:r>
        <w:rPr>
          <w:rFonts w:hint="eastAsia"/>
          <w:rtl/>
        </w:rPr>
        <w:t>عے</w:t>
      </w:r>
      <w:r>
        <w:rPr>
          <w:rtl/>
        </w:rPr>
        <w:t xml:space="preserve"> ک</w:t>
      </w:r>
      <w:r>
        <w:rPr>
          <w:rFonts w:hint="cs"/>
          <w:rtl/>
        </w:rPr>
        <w:t>ی</w:t>
      </w:r>
      <w:r>
        <w:rPr>
          <w:rFonts w:hint="eastAsia"/>
          <w:rtl/>
        </w:rPr>
        <w:t>وں</w:t>
      </w:r>
      <w:r>
        <w:rPr>
          <w:rtl/>
        </w:rPr>
        <w:t xml:space="preserve"> فر</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آپ جو کچھ خدا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وہ افسانے سے ز</w:t>
      </w:r>
      <w:r>
        <w:rPr>
          <w:rFonts w:hint="cs"/>
          <w:rtl/>
        </w:rPr>
        <w:t>ی</w:t>
      </w:r>
      <w:r>
        <w:rPr>
          <w:rFonts w:hint="eastAsia"/>
          <w:rtl/>
        </w:rPr>
        <w:t>ادہ</w:t>
      </w:r>
      <w:r>
        <w:rPr>
          <w:rtl/>
        </w:rPr>
        <w:t xml:space="preserve"> کچھ نہ</w:t>
      </w:r>
      <w:r>
        <w:rPr>
          <w:rFonts w:hint="cs"/>
          <w:rtl/>
        </w:rPr>
        <w:t>ی</w:t>
      </w:r>
      <w:r>
        <w:rPr>
          <w:rFonts w:hint="eastAsia"/>
          <w:rtl/>
        </w:rPr>
        <w:t>ں</w:t>
      </w:r>
      <w:r>
        <w:rPr>
          <w:rtl/>
        </w:rPr>
        <w:t xml:space="preserve"> اور آپ لوگوں کو اضافہ سرائ</w:t>
      </w:r>
      <w:r>
        <w:rPr>
          <w:rFonts w:hint="cs"/>
          <w:rtl/>
        </w:rPr>
        <w:t>ی</w:t>
      </w:r>
      <w:r>
        <w:rPr>
          <w:rtl/>
        </w:rPr>
        <w:t xml:space="preserve"> کے ذر</w:t>
      </w:r>
      <w:r>
        <w:rPr>
          <w:rFonts w:hint="cs"/>
          <w:rtl/>
        </w:rPr>
        <w:t>ی</w:t>
      </w:r>
      <w:r>
        <w:rPr>
          <w:rFonts w:hint="eastAsia"/>
          <w:rtl/>
        </w:rPr>
        <w:t>عے</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قبول کرنے پر مائل کرتے ہ</w:t>
      </w:r>
      <w:r>
        <w:rPr>
          <w:rFonts w:hint="cs"/>
          <w:rtl/>
        </w:rPr>
        <w:t>ی</w:t>
      </w:r>
      <w:r>
        <w:rPr>
          <w:rFonts w:hint="eastAsia"/>
          <w:rtl/>
        </w:rPr>
        <w:t>ں</w:t>
      </w:r>
      <w:r>
        <w:rPr>
          <w:rtl/>
        </w:rPr>
        <w:t xml:space="preserve"> جس کا کوئ</w:t>
      </w:r>
      <w:r>
        <w:rPr>
          <w:rFonts w:hint="cs"/>
          <w:rtl/>
        </w:rPr>
        <w:t>ی</w:t>
      </w:r>
      <w:r>
        <w:rPr>
          <w:rtl/>
        </w:rPr>
        <w:t xml:space="preserve"> و</w:t>
      </w:r>
      <w:r>
        <w:rPr>
          <w:rFonts w:hint="eastAsia"/>
          <w:rtl/>
        </w:rPr>
        <w:t>جود</w:t>
      </w:r>
      <w:r>
        <w:rPr>
          <w:rtl/>
        </w:rPr>
        <w:t xml:space="preserve"> نہ</w:t>
      </w:r>
      <w:r>
        <w:rPr>
          <w:rFonts w:hint="cs"/>
          <w:rtl/>
        </w:rPr>
        <w:t>ی</w:t>
      </w:r>
      <w:r>
        <w:rPr>
          <w:rFonts w:hint="eastAsia"/>
          <w:rtl/>
        </w:rPr>
        <w:t>ں</w:t>
      </w:r>
      <w:r>
        <w:rPr>
          <w:rtl/>
        </w:rPr>
        <w:t xml:space="preserve"> </w:t>
      </w:r>
      <w:r>
        <w:rPr>
          <w:rtl/>
        </w:rPr>
        <w:lastRenderedPageBreak/>
        <w:t>اور خدا ک</w:t>
      </w:r>
      <w:r>
        <w:rPr>
          <w:rFonts w:hint="cs"/>
          <w:rtl/>
        </w:rPr>
        <w:t>ی</w:t>
      </w:r>
      <w:r>
        <w:rPr>
          <w:rtl/>
        </w:rPr>
        <w:t xml:space="preserve"> عدم موجودگ</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ہم اپنے حواس خمسہ کے ذر</w:t>
      </w:r>
      <w:r>
        <w:rPr>
          <w:rFonts w:hint="cs"/>
          <w:rtl/>
        </w:rPr>
        <w:t>ی</w:t>
      </w:r>
      <w:r>
        <w:rPr>
          <w:rFonts w:hint="eastAsia"/>
          <w:rtl/>
        </w:rPr>
        <w:t>عے</w:t>
      </w:r>
      <w:r>
        <w:rPr>
          <w:rtl/>
        </w:rPr>
        <w:t xml:space="preserve"> اسے درک نہ</w:t>
      </w:r>
      <w:r>
        <w:rPr>
          <w:rFonts w:hint="cs"/>
          <w:rtl/>
        </w:rPr>
        <w:t>ی</w:t>
      </w:r>
      <w:r>
        <w:rPr>
          <w:rFonts w:hint="eastAsia"/>
          <w:rtl/>
        </w:rPr>
        <w:t>ں</w:t>
      </w:r>
      <w:r>
        <w:rPr>
          <w:rtl/>
        </w:rPr>
        <w:t xml:space="preserve"> کر سکتے ج</w:t>
      </w:r>
      <w:r>
        <w:rPr>
          <w:rFonts w:hint="cs"/>
          <w:rtl/>
        </w:rPr>
        <w:t>ی</w:t>
      </w:r>
      <w:r>
        <w:rPr>
          <w:rFonts w:hint="eastAsia"/>
          <w:rtl/>
        </w:rPr>
        <w:t>سے</w:t>
      </w:r>
      <w:r>
        <w:rPr>
          <w:rtl/>
        </w:rPr>
        <w:t xml:space="preserve"> آپ کہتے ہ</w:t>
      </w:r>
      <w:r>
        <w:rPr>
          <w:rFonts w:hint="cs"/>
          <w:rtl/>
        </w:rPr>
        <w:t>ی</w:t>
      </w:r>
      <w:r>
        <w:rPr>
          <w:rFonts w:hint="eastAsia"/>
          <w:rtl/>
        </w:rPr>
        <w:t>ں</w:t>
      </w:r>
      <w:r>
        <w:rPr>
          <w:rtl/>
        </w:rPr>
        <w:t xml:space="preserve"> کہ انسان اپنے حواس خمسہ کے ذر</w:t>
      </w:r>
      <w:r>
        <w:rPr>
          <w:rFonts w:hint="cs"/>
          <w:rtl/>
        </w:rPr>
        <w:t>ی</w:t>
      </w:r>
      <w:r>
        <w:rPr>
          <w:rFonts w:hint="eastAsia"/>
          <w:rtl/>
        </w:rPr>
        <w:t>عے</w:t>
      </w:r>
      <w:r>
        <w:rPr>
          <w:rtl/>
        </w:rPr>
        <w:t xml:space="preserve"> خدا کو درک نہ</w:t>
      </w:r>
      <w:r>
        <w:rPr>
          <w:rFonts w:hint="cs"/>
          <w:rtl/>
        </w:rPr>
        <w:t>ی</w:t>
      </w:r>
      <w:r>
        <w:rPr>
          <w:rFonts w:hint="eastAsia"/>
          <w:rtl/>
        </w:rPr>
        <w:t>ں</w:t>
      </w:r>
      <w:r>
        <w:rPr>
          <w:rtl/>
        </w:rPr>
        <w:t xml:space="preserve"> کر سکتا ل</w:t>
      </w:r>
      <w:r>
        <w:rPr>
          <w:rFonts w:hint="cs"/>
          <w:rtl/>
        </w:rPr>
        <w:t>ی</w:t>
      </w:r>
      <w:r>
        <w:rPr>
          <w:rFonts w:hint="eastAsia"/>
          <w:rtl/>
        </w:rPr>
        <w:t>کن</w:t>
      </w:r>
      <w:r>
        <w:rPr>
          <w:rtl/>
        </w:rPr>
        <w:t xml:space="preserve"> ممکن ہے کہ انسان اپنے باطن</w:t>
      </w:r>
      <w:r>
        <w:rPr>
          <w:rFonts w:hint="cs"/>
          <w:rtl/>
        </w:rPr>
        <w:t>ی</w:t>
      </w:r>
      <w:r>
        <w:rPr>
          <w:rtl/>
        </w:rPr>
        <w:t xml:space="preserve"> حواس کے ذر</w:t>
      </w:r>
      <w:r>
        <w:rPr>
          <w:rFonts w:hint="cs"/>
          <w:rtl/>
        </w:rPr>
        <w:t>ی</w:t>
      </w:r>
      <w:r>
        <w:rPr>
          <w:rFonts w:hint="eastAsia"/>
          <w:rtl/>
        </w:rPr>
        <w:t>عے</w:t>
      </w:r>
      <w:r>
        <w:rPr>
          <w:rtl/>
        </w:rPr>
        <w:t xml:space="preserve"> خداوند تعال</w:t>
      </w:r>
      <w:r>
        <w:rPr>
          <w:rFonts w:hint="cs"/>
          <w:rtl/>
        </w:rPr>
        <w:t>ی</w:t>
      </w:r>
      <w:r>
        <w:rPr>
          <w:rtl/>
        </w:rPr>
        <w:t xml:space="preserve"> ک</w:t>
      </w:r>
      <w:r>
        <w:rPr>
          <w:rFonts w:hint="cs"/>
          <w:rtl/>
        </w:rPr>
        <w:t>ی</w:t>
      </w:r>
      <w:r>
        <w:rPr>
          <w:rtl/>
        </w:rPr>
        <w:t xml:space="preserve"> معرفت حاصل کر سکے مگر </w:t>
      </w:r>
      <w:r>
        <w:rPr>
          <w:rFonts w:hint="eastAsia"/>
          <w:rtl/>
        </w:rPr>
        <w:t>باطن</w:t>
      </w:r>
      <w:r>
        <w:rPr>
          <w:rFonts w:hint="cs"/>
          <w:rtl/>
        </w:rPr>
        <w:t>ی</w:t>
      </w:r>
      <w:r>
        <w:rPr>
          <w:rtl/>
        </w:rPr>
        <w:t xml:space="preserve"> حواس سے کام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ظاہر</w:t>
      </w:r>
      <w:r>
        <w:rPr>
          <w:rFonts w:hint="cs"/>
          <w:rtl/>
        </w:rPr>
        <w:t>ی</w:t>
      </w:r>
      <w:r>
        <w:rPr>
          <w:rtl/>
        </w:rPr>
        <w:t xml:space="preserve"> حواس سے استفادہ ک</w:t>
      </w:r>
      <w:r>
        <w:rPr>
          <w:rFonts w:hint="cs"/>
          <w:rtl/>
        </w:rPr>
        <w:t>ی</w:t>
      </w:r>
      <w:r>
        <w:rPr>
          <w:rFonts w:hint="eastAsia"/>
          <w:rtl/>
        </w:rPr>
        <w:t>ا</w:t>
      </w:r>
      <w:r>
        <w:rPr>
          <w:rtl/>
        </w:rPr>
        <w:t xml:space="preserve"> جاتا ہے اگر آپ اپنے ذہن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تصور لاتے ہ</w:t>
      </w:r>
      <w:r>
        <w:rPr>
          <w:rFonts w:hint="cs"/>
          <w:rtl/>
        </w:rPr>
        <w:t>ی</w:t>
      </w:r>
      <w:r>
        <w:rPr>
          <w:rFonts w:hint="eastAsia"/>
          <w:rtl/>
        </w:rPr>
        <w:t>ں</w:t>
      </w:r>
      <w:r>
        <w:rPr>
          <w:rtl/>
        </w:rPr>
        <w:t xml:space="preserve"> تو موجودگ</w:t>
      </w:r>
      <w:r>
        <w:rPr>
          <w:rFonts w:hint="cs"/>
          <w:rtl/>
        </w:rPr>
        <w:t>ی</w:t>
      </w:r>
      <w:r>
        <w:rPr>
          <w:rtl/>
        </w:rPr>
        <w:t xml:space="preserve"> م</w:t>
      </w:r>
      <w:r>
        <w:rPr>
          <w:rFonts w:hint="cs"/>
          <w:rtl/>
        </w:rPr>
        <w:t>ی</w:t>
      </w:r>
      <w:r>
        <w:rPr>
          <w:rFonts w:hint="eastAsia"/>
          <w:rtl/>
        </w:rPr>
        <w:t>ں</w:t>
      </w:r>
      <w:r>
        <w:rPr>
          <w:rtl/>
        </w:rPr>
        <w:t xml:space="preserve"> اسے اپنے ذہن م</w:t>
      </w:r>
      <w:r>
        <w:rPr>
          <w:rFonts w:hint="cs"/>
          <w:rtl/>
        </w:rPr>
        <w:t>ی</w:t>
      </w:r>
      <w:r>
        <w:rPr>
          <w:rFonts w:hint="eastAsia"/>
          <w:rtl/>
        </w:rPr>
        <w:t>ں</w:t>
      </w:r>
      <w:r>
        <w:rPr>
          <w:rtl/>
        </w:rPr>
        <w:t xml:space="preserve"> مجسم کرتے ہ</w:t>
      </w:r>
      <w:r>
        <w:rPr>
          <w:rFonts w:hint="cs"/>
          <w:rtl/>
        </w:rPr>
        <w:t>ی</w:t>
      </w:r>
      <w:r>
        <w:rPr>
          <w:rFonts w:hint="eastAsia"/>
          <w:rtl/>
        </w:rPr>
        <w:t>ں</w:t>
      </w:r>
      <w:r>
        <w:rPr>
          <w:rtl/>
        </w:rPr>
        <w:t xml:space="preserve"> تو اگر آپ ک</w:t>
      </w:r>
      <w:r>
        <w:rPr>
          <w:rFonts w:hint="cs"/>
          <w:rtl/>
        </w:rPr>
        <w:t>ی</w:t>
      </w:r>
      <w:r>
        <w:rPr>
          <w:rtl/>
        </w:rPr>
        <w:t xml:space="preserve"> ب</w:t>
      </w:r>
      <w:r>
        <w:rPr>
          <w:rFonts w:hint="cs"/>
          <w:rtl/>
        </w:rPr>
        <w:t>ی</w:t>
      </w:r>
      <w:r>
        <w:rPr>
          <w:rFonts w:hint="eastAsia"/>
          <w:rtl/>
        </w:rPr>
        <w:t>نائ</w:t>
      </w:r>
      <w:r>
        <w:rPr>
          <w:rFonts w:hint="cs"/>
          <w:rtl/>
        </w:rPr>
        <w:t>ی</w:t>
      </w:r>
      <w:r>
        <w:rPr>
          <w:rtl/>
        </w:rPr>
        <w:t xml:space="preserve"> ک</w:t>
      </w:r>
      <w:r>
        <w:rPr>
          <w:rFonts w:hint="cs"/>
          <w:rtl/>
        </w:rPr>
        <w:t>ی</w:t>
      </w:r>
      <w:r>
        <w:rPr>
          <w:rtl/>
        </w:rPr>
        <w:t xml:space="preserve"> حس نہ ہو اس کو آپ کا د</w:t>
      </w:r>
      <w:r>
        <w:rPr>
          <w:rFonts w:hint="cs"/>
          <w:rtl/>
        </w:rPr>
        <w:t>ی</w:t>
      </w:r>
      <w:r>
        <w:rPr>
          <w:rFonts w:hint="eastAsia"/>
          <w:rtl/>
        </w:rPr>
        <w:t>کھنا</w:t>
      </w:r>
      <w:r>
        <w:rPr>
          <w:rtl/>
        </w:rPr>
        <w:t xml:space="preserve"> محال ہے اور اگر آپ ک</w:t>
      </w:r>
      <w:r>
        <w:rPr>
          <w:rFonts w:hint="cs"/>
          <w:rtl/>
        </w:rPr>
        <w:t>ی</w:t>
      </w:r>
      <w:r>
        <w:rPr>
          <w:rtl/>
        </w:rPr>
        <w:t xml:space="preserve"> ننے ک</w:t>
      </w:r>
      <w:r>
        <w:rPr>
          <w:rFonts w:hint="cs"/>
          <w:rtl/>
        </w:rPr>
        <w:t>ی</w:t>
      </w:r>
      <w:r>
        <w:rPr>
          <w:rtl/>
        </w:rPr>
        <w:t xml:space="preserve"> حس نہ ہو تو باطن م</w:t>
      </w:r>
      <w:r>
        <w:rPr>
          <w:rFonts w:hint="cs"/>
          <w:rtl/>
        </w:rPr>
        <w:t>ی</w:t>
      </w:r>
      <w:r>
        <w:rPr>
          <w:rFonts w:hint="eastAsia"/>
          <w:rtl/>
        </w:rPr>
        <w:t>ں</w:t>
      </w:r>
      <w:r>
        <w:rPr>
          <w:rtl/>
        </w:rPr>
        <w:t xml:space="preserve"> آ</w:t>
      </w:r>
      <w:r>
        <w:rPr>
          <w:rFonts w:hint="eastAsia"/>
          <w:rtl/>
        </w:rPr>
        <w:t>پ</w:t>
      </w:r>
      <w:r>
        <w:rPr>
          <w:rtl/>
        </w:rPr>
        <w:t xml:space="preserve"> اس ک</w:t>
      </w:r>
      <w:r>
        <w:rPr>
          <w:rFonts w:hint="cs"/>
          <w:rtl/>
        </w:rPr>
        <w:t>ی</w:t>
      </w:r>
      <w:r>
        <w:rPr>
          <w:rtl/>
        </w:rPr>
        <w:t xml:space="preserve"> آواز بھ</w:t>
      </w:r>
      <w:r>
        <w:rPr>
          <w:rFonts w:hint="cs"/>
          <w:rtl/>
        </w:rPr>
        <w:t>ی</w:t>
      </w:r>
      <w:r>
        <w:rPr>
          <w:rtl/>
        </w:rPr>
        <w:t xml:space="preserve"> نہ</w:t>
      </w:r>
      <w:r>
        <w:rPr>
          <w:rFonts w:hint="cs"/>
          <w:rtl/>
        </w:rPr>
        <w:t>ی</w:t>
      </w:r>
      <w:r>
        <w:rPr>
          <w:rFonts w:hint="eastAsia"/>
          <w:rtl/>
        </w:rPr>
        <w:t>ں</w:t>
      </w:r>
      <w:r>
        <w:rPr>
          <w:rtl/>
        </w:rPr>
        <w:t xml:space="preserve"> سن سکتے اور جب آپ اس کا ہاتھ اپنے ہاتھ م</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اپن</w:t>
      </w:r>
      <w:r>
        <w:rPr>
          <w:rFonts w:hint="cs"/>
          <w:rtl/>
        </w:rPr>
        <w:t>ی</w:t>
      </w:r>
      <w:r>
        <w:rPr>
          <w:rtl/>
        </w:rPr>
        <w:t xml:space="preserve"> لمس کرنے ک</w:t>
      </w:r>
      <w:r>
        <w:rPr>
          <w:rFonts w:hint="cs"/>
          <w:rtl/>
        </w:rPr>
        <w:t>ی</w:t>
      </w:r>
      <w:r>
        <w:rPr>
          <w:rtl/>
        </w:rPr>
        <w:t xml:space="preserve"> حسن کو کام م</w:t>
      </w:r>
      <w:r>
        <w:rPr>
          <w:rFonts w:hint="cs"/>
          <w:rtl/>
        </w:rPr>
        <w:t>ی</w:t>
      </w:r>
      <w:r>
        <w:rPr>
          <w:rFonts w:hint="eastAsia"/>
          <w:rtl/>
        </w:rPr>
        <w:t>ں</w:t>
      </w:r>
      <w:r>
        <w:rPr>
          <w:rtl/>
        </w:rPr>
        <w:t xml:space="preserve"> التے ہ</w:t>
      </w:r>
      <w:r>
        <w:rPr>
          <w:rFonts w:hint="cs"/>
          <w:rtl/>
        </w:rPr>
        <w:t>ی</w:t>
      </w:r>
      <w:r>
        <w:rPr>
          <w:rFonts w:hint="eastAsia"/>
          <w:rtl/>
        </w:rPr>
        <w:t>ں</w:t>
      </w:r>
      <w:r>
        <w:rPr>
          <w:rtl/>
        </w:rPr>
        <w:t xml:space="preserve"> ورنہ آپ ہر گز باطن م</w:t>
      </w:r>
      <w:r>
        <w:rPr>
          <w:rFonts w:hint="cs"/>
          <w:rtl/>
        </w:rPr>
        <w:t>ی</w:t>
      </w:r>
      <w:r>
        <w:rPr>
          <w:rFonts w:hint="eastAsia"/>
          <w:rtl/>
        </w:rPr>
        <w:t>ں</w:t>
      </w:r>
      <w:r>
        <w:rPr>
          <w:rtl/>
        </w:rPr>
        <w:t xml:space="preserve"> اس کے ہاتھ کو مس نہ</w:t>
      </w:r>
      <w:r>
        <w:rPr>
          <w:rFonts w:hint="cs"/>
          <w:rtl/>
        </w:rPr>
        <w:t>ی</w:t>
      </w:r>
      <w:r>
        <w:rPr>
          <w:rFonts w:hint="eastAsia"/>
          <w:rtl/>
        </w:rPr>
        <w:t>ں</w:t>
      </w:r>
      <w:r>
        <w:rPr>
          <w:rtl/>
        </w:rPr>
        <w:t xml:space="preserve"> کر سکتے پس آپ کے تمام باطن</w:t>
      </w:r>
      <w:r>
        <w:rPr>
          <w:rFonts w:hint="cs"/>
          <w:rtl/>
        </w:rPr>
        <w:t>ی</w:t>
      </w:r>
      <w:r>
        <w:rPr>
          <w:rtl/>
        </w:rPr>
        <w:t xml:space="preserve"> ‘ احساسات آپ کے پانچ ظاہر</w:t>
      </w:r>
      <w:r>
        <w:rPr>
          <w:rFonts w:hint="cs"/>
          <w:rtl/>
        </w:rPr>
        <w:t>ی</w:t>
      </w:r>
      <w:r>
        <w:rPr>
          <w:rtl/>
        </w:rPr>
        <w:t xml:space="preserve"> حواس سے وابستہ ہ</w:t>
      </w:r>
      <w:r>
        <w:rPr>
          <w:rFonts w:hint="cs"/>
          <w:rtl/>
        </w:rPr>
        <w:t>ی</w:t>
      </w:r>
      <w:r>
        <w:rPr>
          <w:rFonts w:hint="eastAsia"/>
          <w:rtl/>
        </w:rPr>
        <w:t>ں</w:t>
      </w:r>
      <w:r>
        <w:rPr>
          <w:rtl/>
        </w:rPr>
        <w:t xml:space="preserve"> اور اگر آپ کے ظاہر</w:t>
      </w:r>
      <w:r>
        <w:rPr>
          <w:rFonts w:hint="cs"/>
          <w:rtl/>
        </w:rPr>
        <w:t>ی</w:t>
      </w:r>
      <w:r>
        <w:rPr>
          <w:rtl/>
        </w:rPr>
        <w:t xml:space="preserve"> حواس مفتو د ہوں تو آپ ہر گز اپن</w:t>
      </w:r>
      <w:r>
        <w:rPr>
          <w:rFonts w:hint="cs"/>
          <w:rtl/>
        </w:rPr>
        <w:t>ی</w:t>
      </w:r>
      <w:r>
        <w:rPr>
          <w:rtl/>
        </w:rPr>
        <w:t xml:space="preserve"> کس</w:t>
      </w:r>
      <w:r>
        <w:rPr>
          <w:rFonts w:hint="cs"/>
          <w:rtl/>
        </w:rPr>
        <w:t>ی</w:t>
      </w:r>
      <w:r>
        <w:rPr>
          <w:rtl/>
        </w:rPr>
        <w:t xml:space="preserve"> باطن</w:t>
      </w:r>
      <w:r>
        <w:rPr>
          <w:rFonts w:hint="cs"/>
          <w:rtl/>
        </w:rPr>
        <w:t>ی</w:t>
      </w:r>
      <w:r>
        <w:rPr>
          <w:rtl/>
        </w:rPr>
        <w:t xml:space="preserve"> حس سے فائدہ نہ</w:t>
      </w:r>
      <w:r>
        <w:rPr>
          <w:rFonts w:hint="cs"/>
          <w:rtl/>
        </w:rPr>
        <w:t>ی</w:t>
      </w:r>
      <w:r>
        <w:rPr>
          <w:rFonts w:hint="eastAsia"/>
          <w:rtl/>
        </w:rPr>
        <w:t>ں</w:t>
      </w:r>
      <w:r>
        <w:rPr>
          <w:rtl/>
        </w:rPr>
        <w:t xml:space="preserve"> اٹھا سکتے لہذا اگر آپ کہتے ہ</w:t>
      </w:r>
      <w:r>
        <w:rPr>
          <w:rFonts w:hint="cs"/>
          <w:rtl/>
        </w:rPr>
        <w:t>ی</w:t>
      </w:r>
      <w:r>
        <w:rPr>
          <w:rFonts w:hint="eastAsia"/>
          <w:rtl/>
        </w:rPr>
        <w:t>ں</w:t>
      </w:r>
      <w:r>
        <w:rPr>
          <w:rtl/>
        </w:rPr>
        <w:t xml:space="preserve"> کہ آپ اپنے باطن</w:t>
      </w:r>
      <w:r>
        <w:rPr>
          <w:rFonts w:hint="cs"/>
          <w:rtl/>
        </w:rPr>
        <w:t>ی</w:t>
      </w:r>
      <w:r>
        <w:rPr>
          <w:rtl/>
        </w:rPr>
        <w:t xml:space="preserve"> احساسات کے ذر</w:t>
      </w:r>
      <w:r>
        <w:rPr>
          <w:rFonts w:hint="cs"/>
          <w:rtl/>
        </w:rPr>
        <w:t>ی</w:t>
      </w:r>
      <w:r>
        <w:rPr>
          <w:rFonts w:hint="eastAsia"/>
          <w:rtl/>
        </w:rPr>
        <w:t>عے</w:t>
      </w:r>
      <w:r>
        <w:rPr>
          <w:rtl/>
        </w:rPr>
        <w:t xml:space="preserve"> خدا کو درک کرتے 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ممکن ہے آپ کہ</w:t>
      </w:r>
      <w:r>
        <w:rPr>
          <w:rFonts w:hint="cs"/>
          <w:rtl/>
        </w:rPr>
        <w:t>ی</w:t>
      </w:r>
      <w:r>
        <w:rPr>
          <w:rFonts w:hint="eastAsia"/>
          <w:rtl/>
        </w:rPr>
        <w:t>ں</w:t>
      </w:r>
      <w:r>
        <w:rPr>
          <w:rtl/>
        </w:rPr>
        <w:t xml:space="preserve"> کہ نہ تو آپ خدا کو اپنے باطن</w:t>
      </w:r>
      <w:r>
        <w:rPr>
          <w:rFonts w:hint="cs"/>
          <w:rtl/>
        </w:rPr>
        <w:t>ی</w:t>
      </w:r>
      <w:r>
        <w:rPr>
          <w:rtl/>
        </w:rPr>
        <w:t xml:space="preserve"> حواس کے ذر</w:t>
      </w:r>
      <w:r>
        <w:rPr>
          <w:rFonts w:hint="cs"/>
          <w:rtl/>
        </w:rPr>
        <w:t>ی</w:t>
      </w:r>
      <w:r>
        <w:rPr>
          <w:rFonts w:hint="eastAsia"/>
          <w:rtl/>
        </w:rPr>
        <w:t>عے</w:t>
      </w:r>
      <w:r>
        <w:rPr>
          <w:rtl/>
        </w:rPr>
        <w:t xml:space="preserve"> درک کرتے ہ</w:t>
      </w:r>
      <w:r>
        <w:rPr>
          <w:rFonts w:hint="cs"/>
          <w:rtl/>
        </w:rPr>
        <w:t>ی</w:t>
      </w:r>
      <w:r>
        <w:rPr>
          <w:rFonts w:hint="eastAsia"/>
          <w:rtl/>
        </w:rPr>
        <w:t>ں</w:t>
      </w:r>
      <w:r>
        <w:rPr>
          <w:rtl/>
        </w:rPr>
        <w:t xml:space="preserve"> اور </w:t>
      </w:r>
      <w:r>
        <w:rPr>
          <w:rFonts w:hint="eastAsia"/>
          <w:rtl/>
        </w:rPr>
        <w:t>نہ</w:t>
      </w:r>
      <w:r>
        <w:rPr>
          <w:rtl/>
        </w:rPr>
        <w:t xml:space="preserve"> ہ</w:t>
      </w:r>
      <w:r>
        <w:rPr>
          <w:rFonts w:hint="cs"/>
          <w:rtl/>
        </w:rPr>
        <w:t>ی</w:t>
      </w:r>
      <w:r>
        <w:rPr>
          <w:rtl/>
        </w:rPr>
        <w:t xml:space="preserve"> عقل بھ</w:t>
      </w:r>
      <w:r>
        <w:rPr>
          <w:rFonts w:hint="cs"/>
          <w:rtl/>
        </w:rPr>
        <w:t>ی</w:t>
      </w:r>
      <w:r>
        <w:rPr>
          <w:rtl/>
        </w:rPr>
        <w:t xml:space="preserve"> کس</w:t>
      </w:r>
      <w:r>
        <w:rPr>
          <w:rFonts w:hint="cs"/>
          <w:rtl/>
        </w:rPr>
        <w:t>ی</w:t>
      </w:r>
      <w:r>
        <w:rPr>
          <w:rtl/>
        </w:rPr>
        <w:t xml:space="preserve"> ظاہر</w:t>
      </w:r>
      <w:r>
        <w:rPr>
          <w:rFonts w:hint="cs"/>
          <w:rtl/>
        </w:rPr>
        <w:t>ی</w:t>
      </w:r>
      <w:r>
        <w:rPr>
          <w:rtl/>
        </w:rPr>
        <w:t xml:space="preserve"> حس کے بغ</w:t>
      </w:r>
      <w:r>
        <w:rPr>
          <w:rFonts w:hint="cs"/>
          <w:rtl/>
        </w:rPr>
        <w:t>ی</w:t>
      </w:r>
      <w:r>
        <w:rPr>
          <w:rFonts w:hint="eastAsia"/>
          <w:rtl/>
        </w:rPr>
        <w:t>ر</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سمجھنے پر قادر نہ</w:t>
      </w:r>
      <w:r>
        <w:rPr>
          <w:rFonts w:hint="cs"/>
          <w:rtl/>
        </w:rPr>
        <w:t>ی</w:t>
      </w:r>
      <w:r>
        <w:rPr>
          <w:rFonts w:hint="eastAsia"/>
          <w:rtl/>
        </w:rPr>
        <w:t>ں</w:t>
      </w:r>
      <w:r>
        <w:rPr>
          <w:rtl/>
        </w:rPr>
        <w:t xml:space="preserve"> ہے اور جس چ</w:t>
      </w:r>
      <w:r>
        <w:rPr>
          <w:rFonts w:hint="cs"/>
          <w:rtl/>
        </w:rPr>
        <w:t>ی</w:t>
      </w:r>
      <w:r>
        <w:rPr>
          <w:rFonts w:hint="eastAsia"/>
          <w:rtl/>
        </w:rPr>
        <w:t>ز</w:t>
      </w:r>
      <w:r>
        <w:rPr>
          <w:rtl/>
        </w:rPr>
        <w:t xml:space="preserve"> کو سمجھنا چاہ</w:t>
      </w:r>
      <w:r>
        <w:rPr>
          <w:rFonts w:hint="cs"/>
          <w:rtl/>
        </w:rPr>
        <w:t>ی</w:t>
      </w:r>
      <w:r>
        <w:rPr>
          <w:rFonts w:hint="eastAsia"/>
          <w:rtl/>
        </w:rPr>
        <w:t>ے</w:t>
      </w:r>
      <w:r>
        <w:rPr>
          <w:rtl/>
        </w:rPr>
        <w:t xml:space="preserve"> وہ پانچ ظاہر</w:t>
      </w:r>
      <w:r>
        <w:rPr>
          <w:rFonts w:hint="cs"/>
          <w:rtl/>
        </w:rPr>
        <w:t>ی</w:t>
      </w:r>
      <w:r>
        <w:rPr>
          <w:rtl/>
        </w:rPr>
        <w:t xml:space="preserve"> حواس کے ذر</w:t>
      </w:r>
      <w:r>
        <w:rPr>
          <w:rFonts w:hint="cs"/>
          <w:rtl/>
        </w:rPr>
        <w:t>ی</w:t>
      </w:r>
      <w:r>
        <w:rPr>
          <w:rFonts w:hint="eastAsia"/>
          <w:rtl/>
        </w:rPr>
        <w:t>عے</w:t>
      </w:r>
      <w:r>
        <w:rPr>
          <w:rtl/>
        </w:rPr>
        <w:t xml:space="preserve"> سمجھ</w:t>
      </w:r>
      <w:r>
        <w:rPr>
          <w:rFonts w:hint="cs"/>
          <w:rtl/>
        </w:rPr>
        <w:t>ی</w:t>
      </w:r>
      <w:r>
        <w:rPr>
          <w:rtl/>
        </w:rPr>
        <w:t xml:space="preserve"> جات</w:t>
      </w:r>
      <w:r>
        <w:rPr>
          <w:rFonts w:hint="cs"/>
          <w:rtl/>
        </w:rPr>
        <w:t>ی</w:t>
      </w:r>
      <w:r>
        <w:rPr>
          <w:rtl/>
        </w:rPr>
        <w:t xml:space="preserve"> ہے اگر آپ عقل ک</w:t>
      </w:r>
      <w:r>
        <w:rPr>
          <w:rFonts w:hint="cs"/>
          <w:rtl/>
        </w:rPr>
        <w:t>ی</w:t>
      </w:r>
      <w:r>
        <w:rPr>
          <w:rtl/>
        </w:rPr>
        <w:t xml:space="preserve"> مدد سے ظاہر</w:t>
      </w:r>
      <w:r>
        <w:rPr>
          <w:rFonts w:hint="cs"/>
          <w:rtl/>
        </w:rPr>
        <w:t>ی</w:t>
      </w:r>
      <w:r>
        <w:rPr>
          <w:rtl/>
        </w:rPr>
        <w:t xml:space="preserve"> حواس کو کام م</w:t>
      </w:r>
      <w:r>
        <w:rPr>
          <w:rFonts w:hint="cs"/>
          <w:rtl/>
        </w:rPr>
        <w:t>ی</w:t>
      </w:r>
      <w:r>
        <w:rPr>
          <w:rFonts w:hint="eastAsia"/>
          <w:rtl/>
        </w:rPr>
        <w:t>ں</w:t>
      </w:r>
      <w:r>
        <w:rPr>
          <w:rtl/>
        </w:rPr>
        <w:t xml:space="preserve"> لائے بغ</w:t>
      </w:r>
      <w:r>
        <w:rPr>
          <w:rFonts w:hint="cs"/>
          <w:rtl/>
        </w:rPr>
        <w:t>ی</w:t>
      </w:r>
      <w:r>
        <w:rPr>
          <w:rFonts w:hint="eastAsia"/>
          <w:rtl/>
        </w:rPr>
        <w:t>ر</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لائ</w:t>
      </w:r>
      <w:r>
        <w:rPr>
          <w:rFonts w:hint="cs"/>
          <w:rtl/>
        </w:rPr>
        <w:t>ی</w:t>
      </w:r>
      <w:r>
        <w:rPr>
          <w:rFonts w:hint="eastAsia"/>
          <w:rtl/>
        </w:rPr>
        <w:t>ں</w:t>
      </w:r>
      <w:r>
        <w:rPr>
          <w:rtl/>
        </w:rPr>
        <w:t xml:space="preserve"> اور نت</w:t>
      </w:r>
      <w:r>
        <w:rPr>
          <w:rFonts w:hint="cs"/>
          <w:rtl/>
        </w:rPr>
        <w:t>ی</w:t>
      </w:r>
      <w:r>
        <w:rPr>
          <w:rFonts w:hint="eastAsia"/>
          <w:rtl/>
        </w:rPr>
        <w:t>جہ</w:t>
      </w:r>
      <w:r>
        <w:rPr>
          <w:rtl/>
        </w:rPr>
        <w:t xml:space="preserve"> نکال</w:t>
      </w:r>
      <w:r>
        <w:rPr>
          <w:rFonts w:hint="cs"/>
          <w:rtl/>
        </w:rPr>
        <w:t>ی</w:t>
      </w:r>
      <w:r>
        <w:rPr>
          <w:rFonts w:hint="eastAsia"/>
          <w:rtl/>
        </w:rPr>
        <w:t>ں</w:t>
      </w:r>
      <w:r>
        <w:rPr>
          <w:rtl/>
        </w:rPr>
        <w:t xml:space="preserve"> کہ حواس خمسہ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حسن </w:t>
      </w:r>
      <w:r>
        <w:rPr>
          <w:rFonts w:hint="eastAsia"/>
          <w:rtl/>
        </w:rPr>
        <w:t>نے</w:t>
      </w:r>
      <w:r>
        <w:rPr>
          <w:rtl/>
        </w:rPr>
        <w:t xml:space="preserve"> بھ</w:t>
      </w:r>
      <w:r>
        <w:rPr>
          <w:rFonts w:hint="cs"/>
          <w:rtl/>
        </w:rPr>
        <w:t>ی</w:t>
      </w:r>
      <w:r>
        <w:rPr>
          <w:rFonts w:hint="eastAsia"/>
          <w:rtl/>
        </w:rPr>
        <w:t>ا</w:t>
      </w:r>
      <w:r>
        <w:rPr>
          <w:rtl/>
        </w:rPr>
        <w:t xml:space="preserve"> س دل</w:t>
      </w:r>
      <w:r>
        <w:rPr>
          <w:rFonts w:hint="cs"/>
          <w:rtl/>
        </w:rPr>
        <w:t>ی</w:t>
      </w:r>
      <w:r>
        <w:rPr>
          <w:rFonts w:hint="eastAsia"/>
          <w:rtl/>
        </w:rPr>
        <w:t>ل</w:t>
      </w:r>
      <w:r>
        <w:rPr>
          <w:rtl/>
        </w:rPr>
        <w:t xml:space="preserve"> </w:t>
      </w:r>
      <w:r>
        <w:rPr>
          <w:rFonts w:hint="cs"/>
          <w:rtl/>
        </w:rPr>
        <w:t>ی</w:t>
      </w:r>
      <w:r>
        <w:rPr>
          <w:rFonts w:hint="eastAsia"/>
          <w:rtl/>
        </w:rPr>
        <w:t>ا</w:t>
      </w:r>
      <w:r>
        <w:rPr>
          <w:rtl/>
        </w:rPr>
        <w:t xml:space="preserve">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مدد نہ ک</w:t>
      </w:r>
      <w:r>
        <w:rPr>
          <w:rFonts w:hint="cs"/>
          <w:rtl/>
        </w:rPr>
        <w:t>ی</w:t>
      </w:r>
      <w:r>
        <w:rPr>
          <w:rtl/>
        </w:rPr>
        <w:t xml:space="preserve"> ہو تو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کر لوں گا کہ پ عقل کے ذر</w:t>
      </w:r>
      <w:r>
        <w:rPr>
          <w:rFonts w:hint="cs"/>
          <w:rtl/>
        </w:rPr>
        <w:t>ی</w:t>
      </w:r>
      <w:r>
        <w:rPr>
          <w:rFonts w:hint="eastAsia"/>
          <w:rtl/>
        </w:rPr>
        <w:t>عے</w:t>
      </w:r>
      <w:r>
        <w:rPr>
          <w:rtl/>
        </w:rPr>
        <w:t xml:space="preserve"> خداوند تعال</w:t>
      </w:r>
      <w:r>
        <w:rPr>
          <w:rFonts w:hint="cs"/>
          <w:rtl/>
        </w:rPr>
        <w:t>ی</w:t>
      </w:r>
      <w:r>
        <w:rPr>
          <w:rtl/>
        </w:rPr>
        <w:t xml:space="preserve"> کے وجود تک پہنچ سکتے ہ</w:t>
      </w:r>
      <w:r>
        <w:rPr>
          <w:rFonts w:hint="cs"/>
          <w:rtl/>
        </w:rPr>
        <w:t>ی</w:t>
      </w:r>
      <w:r>
        <w:rPr>
          <w:rFonts w:hint="eastAsia"/>
          <w:rtl/>
        </w:rPr>
        <w:t>ں</w:t>
      </w:r>
      <w:r>
        <w:rPr>
          <w:rtl/>
        </w:rPr>
        <w:t xml:space="preserve"> جس خدا ک</w:t>
      </w:r>
      <w:r>
        <w:rPr>
          <w:rFonts w:hint="cs"/>
          <w:rtl/>
        </w:rPr>
        <w:t>ی</w:t>
      </w:r>
      <w:r>
        <w:rPr>
          <w:rtl/>
        </w:rPr>
        <w:t xml:space="preserve"> عبادت ک</w:t>
      </w:r>
      <w:r>
        <w:rPr>
          <w:rFonts w:hint="cs"/>
          <w:rtl/>
        </w:rPr>
        <w:t>ی</w:t>
      </w:r>
      <w:r>
        <w:rPr>
          <w:rFonts w:hint="eastAsia"/>
          <w:rtl/>
        </w:rPr>
        <w:t>لئے</w:t>
      </w:r>
      <w:r>
        <w:rPr>
          <w:rtl/>
        </w:rPr>
        <w:t xml:space="preserve"> اپ لوگوں کو دعوت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آپ کے اپنے تخ</w:t>
      </w:r>
      <w:r>
        <w:rPr>
          <w:rFonts w:hint="cs"/>
          <w:rtl/>
        </w:rPr>
        <w:t>ی</w:t>
      </w:r>
      <w:r>
        <w:rPr>
          <w:rFonts w:hint="eastAsia"/>
          <w:rtl/>
        </w:rPr>
        <w:t>ل</w:t>
      </w:r>
      <w:r>
        <w:rPr>
          <w:rtl/>
        </w:rPr>
        <w:t xml:space="preserve"> ک</w:t>
      </w:r>
      <w:r>
        <w:rPr>
          <w:rFonts w:hint="cs"/>
          <w:rtl/>
        </w:rPr>
        <w:t>ی</w:t>
      </w:r>
      <w:r>
        <w:rPr>
          <w:rtl/>
        </w:rPr>
        <w:t xml:space="preserve"> اختراع ہ</w:t>
      </w:r>
      <w:r>
        <w:rPr>
          <w:rFonts w:hint="cs"/>
          <w:rtl/>
        </w:rPr>
        <w:t>ی</w:t>
      </w:r>
      <w:r>
        <w:rPr>
          <w:rtl/>
        </w:rPr>
        <w:t xml:space="preserve"> آپ نے اپنے تخ</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w:t>
      </w:r>
      <w:r>
        <w:rPr>
          <w:rFonts w:hint="cs"/>
          <w:rtl/>
        </w:rPr>
        <w:t>ی</w:t>
      </w:r>
      <w:r>
        <w:rPr>
          <w:rFonts w:hint="eastAsia"/>
          <w:rtl/>
        </w:rPr>
        <w:t>سے</w:t>
      </w:r>
      <w:r>
        <w:rPr>
          <w:rtl/>
        </w:rPr>
        <w:t xml:space="preserve"> وجود کو تصور کر ل</w:t>
      </w:r>
      <w:r>
        <w:rPr>
          <w:rFonts w:hint="cs"/>
          <w:rtl/>
        </w:rPr>
        <w:t>ی</w:t>
      </w:r>
      <w:r>
        <w:rPr>
          <w:rFonts w:hint="eastAsia"/>
          <w:rtl/>
        </w:rPr>
        <w:t>ا</w:t>
      </w:r>
      <w:r>
        <w:rPr>
          <w:rtl/>
        </w:rPr>
        <w:t xml:space="preserve"> ہے اور متشکل ک</w:t>
      </w:r>
      <w:r>
        <w:rPr>
          <w:rFonts w:hint="cs"/>
          <w:rtl/>
        </w:rPr>
        <w:t>ی</w:t>
      </w:r>
      <w:r>
        <w:rPr>
          <w:rFonts w:hint="eastAsia"/>
          <w:rtl/>
        </w:rPr>
        <w:t>ا</w:t>
      </w:r>
      <w:r>
        <w:rPr>
          <w:rtl/>
        </w:rPr>
        <w:t xml:space="preserve"> ہے اور جس طرح آپ بات کرتے ہ</w:t>
      </w:r>
      <w:r>
        <w:rPr>
          <w:rFonts w:hint="cs"/>
          <w:rtl/>
        </w:rPr>
        <w:t>ی</w:t>
      </w:r>
      <w:r>
        <w:rPr>
          <w:rFonts w:hint="eastAsia"/>
          <w:rtl/>
        </w:rPr>
        <w:t>ں</w:t>
      </w:r>
      <w:r>
        <w:rPr>
          <w:rtl/>
        </w:rPr>
        <w:t xml:space="preserve"> غذا کھاتے ہ</w:t>
      </w:r>
      <w:r>
        <w:rPr>
          <w:rFonts w:hint="cs"/>
          <w:rtl/>
        </w:rPr>
        <w:t>ی</w:t>
      </w:r>
      <w:r>
        <w:rPr>
          <w:rFonts w:hint="eastAsia"/>
          <w:rtl/>
        </w:rPr>
        <w:t>ں</w:t>
      </w:r>
      <w:r>
        <w:rPr>
          <w:rtl/>
        </w:rPr>
        <w:t xml:space="preserve"> اور سوتے ہ</w:t>
      </w:r>
      <w:r>
        <w:rPr>
          <w:rFonts w:hint="cs"/>
          <w:rtl/>
        </w:rPr>
        <w:t>ی</w:t>
      </w:r>
      <w:r>
        <w:rPr>
          <w:rFonts w:hint="eastAsia"/>
          <w:rtl/>
        </w:rPr>
        <w:t>ں</w:t>
      </w:r>
      <w:r>
        <w:rPr>
          <w:rtl/>
        </w:rPr>
        <w:t xml:space="preserve"> اس طرح آپ کا خ</w:t>
      </w:r>
      <w:r>
        <w:rPr>
          <w:rFonts w:hint="cs"/>
          <w:rtl/>
        </w:rPr>
        <w:t>ی</w:t>
      </w:r>
      <w:r>
        <w:rPr>
          <w:rFonts w:hint="eastAsia"/>
          <w:rtl/>
        </w:rPr>
        <w:t>ال</w:t>
      </w:r>
      <w:r>
        <w:rPr>
          <w:rtl/>
        </w:rPr>
        <w:t xml:space="preserve"> ہے کہ وہ بھ</w:t>
      </w:r>
      <w:r>
        <w:rPr>
          <w:rFonts w:hint="cs"/>
          <w:rtl/>
        </w:rPr>
        <w:t>ی</w:t>
      </w:r>
      <w:r>
        <w:rPr>
          <w:rtl/>
        </w:rPr>
        <w:t xml:space="preserve"> بات کرتا ہے غزا کھاتا اور سوتا ہے آپ اپنے اثر و رسوخ کو لوگوں م</w:t>
      </w:r>
      <w:r>
        <w:rPr>
          <w:rFonts w:hint="cs"/>
          <w:rtl/>
        </w:rPr>
        <w:t>ی</w:t>
      </w:r>
      <w:r>
        <w:rPr>
          <w:rFonts w:hint="eastAsia"/>
          <w:rtl/>
        </w:rPr>
        <w:t>ں</w:t>
      </w:r>
      <w:r>
        <w:rPr>
          <w:rtl/>
        </w:rPr>
        <w:t xml:space="preserve"> قائم رکھنے ک</w:t>
      </w:r>
      <w:r>
        <w:rPr>
          <w:rFonts w:hint="cs"/>
          <w:rtl/>
        </w:rPr>
        <w:t>ی</w:t>
      </w:r>
      <w:r>
        <w:rPr>
          <w:rFonts w:hint="eastAsia"/>
          <w:rtl/>
        </w:rPr>
        <w:t>لئے</w:t>
      </w:r>
      <w:r>
        <w:rPr>
          <w:rtl/>
        </w:rPr>
        <w:t xml:space="preserve"> اسے کس</w:t>
      </w:r>
      <w:r>
        <w:rPr>
          <w:rFonts w:hint="cs"/>
          <w:rtl/>
        </w:rPr>
        <w:t>ی</w:t>
      </w:r>
      <w:r>
        <w:rPr>
          <w:rtl/>
        </w:rPr>
        <w:t xml:space="preserve"> کو نہ</w:t>
      </w:r>
      <w:r>
        <w:rPr>
          <w:rFonts w:hint="cs"/>
          <w:rtl/>
        </w:rPr>
        <w:t>ی</w:t>
      </w:r>
      <w:r>
        <w:rPr>
          <w:rFonts w:hint="eastAsia"/>
          <w:rtl/>
        </w:rPr>
        <w:t>ں</w:t>
      </w:r>
      <w:r>
        <w:rPr>
          <w:rtl/>
        </w:rPr>
        <w:t xml:space="preserve"> دکھاتے اور کہتے ہ</w:t>
      </w:r>
      <w:r>
        <w:rPr>
          <w:rFonts w:hint="cs"/>
          <w:rtl/>
        </w:rPr>
        <w:t>ی</w:t>
      </w:r>
      <w:r>
        <w:rPr>
          <w:rFonts w:hint="eastAsia"/>
          <w:rtl/>
        </w:rPr>
        <w:t>ں</w:t>
      </w:r>
      <w:r>
        <w:rPr>
          <w:rtl/>
        </w:rPr>
        <w:t xml:space="preserve"> کہ وہ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جا سکتا اور نہ ہ</w:t>
      </w:r>
      <w:r>
        <w:rPr>
          <w:rFonts w:hint="cs"/>
          <w:rtl/>
        </w:rPr>
        <w:t>ی</w:t>
      </w:r>
      <w:r>
        <w:rPr>
          <w:rtl/>
        </w:rPr>
        <w:t xml:space="preserve"> د</w:t>
      </w:r>
      <w:r>
        <w:rPr>
          <w:rFonts w:hint="cs"/>
          <w:rtl/>
        </w:rPr>
        <w:t>ی</w:t>
      </w:r>
      <w:r>
        <w:rPr>
          <w:rFonts w:hint="eastAsia"/>
          <w:rtl/>
        </w:rPr>
        <w:t>کھا</w:t>
      </w:r>
      <w:r>
        <w:rPr>
          <w:rtl/>
        </w:rPr>
        <w:t xml:space="preserve"> جا سکے گا اور نہ ہ</w:t>
      </w:r>
      <w:r>
        <w:rPr>
          <w:rFonts w:hint="cs"/>
          <w:rtl/>
        </w:rPr>
        <w:t>ی</w:t>
      </w:r>
      <w:r>
        <w:rPr>
          <w:rtl/>
        </w:rPr>
        <w:t xml:space="preserve"> اس نے کبھ</w:t>
      </w:r>
      <w:r>
        <w:rPr>
          <w:rFonts w:hint="cs"/>
          <w:rtl/>
        </w:rPr>
        <w:t>ی</w:t>
      </w:r>
      <w:r>
        <w:rPr>
          <w:rtl/>
        </w:rPr>
        <w:t xml:space="preserve"> ماں کے پ</w:t>
      </w:r>
      <w:r>
        <w:rPr>
          <w:rFonts w:hint="cs"/>
          <w:rtl/>
        </w:rPr>
        <w:t>ی</w:t>
      </w:r>
      <w:r>
        <w:rPr>
          <w:rFonts w:hint="eastAsia"/>
          <w:rtl/>
        </w:rPr>
        <w:t>ٹ</w:t>
      </w:r>
      <w:r>
        <w:rPr>
          <w:rtl/>
        </w:rPr>
        <w:t xml:space="preserve"> سے جنم ل</w:t>
      </w:r>
      <w:r>
        <w:rPr>
          <w:rFonts w:hint="cs"/>
          <w:rtl/>
        </w:rPr>
        <w:t>ی</w:t>
      </w:r>
      <w:r>
        <w:rPr>
          <w:rFonts w:hint="eastAsia"/>
          <w:rtl/>
        </w:rPr>
        <w:t>ا</w:t>
      </w:r>
      <w:r>
        <w:rPr>
          <w:rtl/>
        </w:rPr>
        <w:t xml:space="preserve"> ہے نہ اس ک</w:t>
      </w:r>
      <w:r>
        <w:rPr>
          <w:rFonts w:hint="cs"/>
          <w:rtl/>
        </w:rPr>
        <w:t>ی</w:t>
      </w:r>
      <w:r>
        <w:rPr>
          <w:rtl/>
        </w:rPr>
        <w:t xml:space="preserve"> کوئ</w:t>
      </w:r>
      <w:r>
        <w:rPr>
          <w:rFonts w:hint="cs"/>
          <w:rtl/>
        </w:rPr>
        <w:t>ی</w:t>
      </w:r>
      <w:r>
        <w:rPr>
          <w:rtl/>
        </w:rPr>
        <w:t xml:space="preserve"> اولاد ہے آپ کا خدا ہندؤں کے اس پردہ نش</w:t>
      </w:r>
      <w:r>
        <w:rPr>
          <w:rFonts w:hint="cs"/>
          <w:rtl/>
        </w:rPr>
        <w:t>ی</w:t>
      </w:r>
      <w:r>
        <w:rPr>
          <w:rFonts w:hint="eastAsia"/>
          <w:rtl/>
        </w:rPr>
        <w:t>ن</w:t>
      </w:r>
      <w:r>
        <w:rPr>
          <w:rtl/>
        </w:rPr>
        <w:t xml:space="preserve"> بت ک</w:t>
      </w:r>
      <w:r>
        <w:rPr>
          <w:rFonts w:hint="cs"/>
          <w:rtl/>
        </w:rPr>
        <w:t>ی</w:t>
      </w:r>
      <w:r>
        <w:rPr>
          <w:rtl/>
        </w:rPr>
        <w:t xml:space="preserve"> مانند ہے جس پر ہندوؤں نے پردہ ڈالا ہو اہے اور کس</w:t>
      </w:r>
      <w:r>
        <w:rPr>
          <w:rFonts w:hint="cs"/>
          <w:rtl/>
        </w:rPr>
        <w:t>ی</w:t>
      </w:r>
      <w:r>
        <w:rPr>
          <w:rtl/>
        </w:rPr>
        <w:t xml:space="preserve"> نے اس بت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 </w:t>
      </w:r>
    </w:p>
    <w:p w:rsidR="00921C41" w:rsidRDefault="00921C41" w:rsidP="00921C41">
      <w:pPr>
        <w:pStyle w:val="libNormal"/>
        <w:rPr>
          <w:rtl/>
        </w:rPr>
      </w:pPr>
      <w:r>
        <w:rPr>
          <w:rFonts w:hint="eastAsia"/>
          <w:rtl/>
        </w:rPr>
        <w:t>مندر</w:t>
      </w:r>
      <w:r>
        <w:rPr>
          <w:rtl/>
        </w:rPr>
        <w:t xml:space="preserve"> کے متول</w:t>
      </w:r>
      <w:r>
        <w:rPr>
          <w:rFonts w:hint="cs"/>
          <w:rtl/>
        </w:rPr>
        <w:t>ی</w:t>
      </w:r>
      <w:r>
        <w:rPr>
          <w:rFonts w:hint="eastAsia"/>
          <w:rtl/>
        </w:rPr>
        <w:t>وں</w:t>
      </w:r>
      <w:r>
        <w:rPr>
          <w:rtl/>
        </w:rPr>
        <w:t xml:space="preserve"> کا کہنا ہے کہ </w:t>
      </w:r>
      <w:r>
        <w:rPr>
          <w:rFonts w:hint="cs"/>
          <w:rtl/>
        </w:rPr>
        <w:t>ی</w:t>
      </w:r>
      <w:r>
        <w:rPr>
          <w:rFonts w:hint="eastAsia"/>
          <w:rtl/>
        </w:rPr>
        <w:t>ہ</w:t>
      </w:r>
      <w:r>
        <w:rPr>
          <w:rtl/>
        </w:rPr>
        <w:t xml:space="preserve"> بت اپنے آپ کو ہر گز انسانوں کو نہ</w:t>
      </w:r>
      <w:r>
        <w:rPr>
          <w:rFonts w:hint="cs"/>
          <w:rtl/>
        </w:rPr>
        <w:t>ی</w:t>
      </w:r>
      <w:r>
        <w:rPr>
          <w:rFonts w:hint="eastAsia"/>
          <w:rtl/>
        </w:rPr>
        <w:t>ں</w:t>
      </w:r>
      <w:r>
        <w:rPr>
          <w:rtl/>
        </w:rPr>
        <w:t xml:space="preserve"> دکھاتا ک</w:t>
      </w:r>
      <w:r>
        <w:rPr>
          <w:rFonts w:hint="cs"/>
          <w:rtl/>
        </w:rPr>
        <w:t>ی</w:t>
      </w:r>
      <w:r>
        <w:rPr>
          <w:rFonts w:hint="eastAsia"/>
          <w:rtl/>
        </w:rPr>
        <w:t>ونکہ</w:t>
      </w:r>
      <w:r>
        <w:rPr>
          <w:rtl/>
        </w:rPr>
        <w:t xml:space="preserve"> اسے پتہ ہے کہ وہ اسے د</w:t>
      </w:r>
      <w:r>
        <w:rPr>
          <w:rFonts w:hint="cs"/>
          <w:rtl/>
        </w:rPr>
        <w:t>ی</w:t>
      </w:r>
      <w:r>
        <w:rPr>
          <w:rFonts w:hint="eastAsia"/>
          <w:rtl/>
        </w:rPr>
        <w:t>کھ</w:t>
      </w:r>
      <w:r>
        <w:rPr>
          <w:rFonts w:hint="cs"/>
          <w:rtl/>
        </w:rPr>
        <w:t>ی</w:t>
      </w:r>
      <w:r>
        <w:rPr>
          <w:rFonts w:hint="eastAsia"/>
          <w:rtl/>
        </w:rPr>
        <w:t>ں</w:t>
      </w:r>
      <w:r>
        <w:rPr>
          <w:rtl/>
        </w:rPr>
        <w:t xml:space="preserve"> گے تو مر جائ</w:t>
      </w:r>
      <w:r>
        <w:rPr>
          <w:rFonts w:hint="cs"/>
          <w:rtl/>
        </w:rPr>
        <w:t>ی</w:t>
      </w:r>
      <w:r>
        <w:rPr>
          <w:rFonts w:hint="eastAsia"/>
          <w:rtl/>
        </w:rPr>
        <w:t>ں</w:t>
      </w:r>
      <w:r>
        <w:rPr>
          <w:rtl/>
        </w:rPr>
        <w:t xml:space="preserve"> گے اور متول</w:t>
      </w:r>
      <w:r>
        <w:rPr>
          <w:rFonts w:hint="cs"/>
          <w:rtl/>
        </w:rPr>
        <w:t>ی</w:t>
      </w:r>
      <w:r>
        <w:rPr>
          <w:rFonts w:hint="eastAsia"/>
          <w:rtl/>
        </w:rPr>
        <w:t>وں</w:t>
      </w:r>
      <w:r>
        <w:rPr>
          <w:rtl/>
        </w:rPr>
        <w:t xml:space="preserve"> کے بقول </w:t>
      </w:r>
      <w:r>
        <w:rPr>
          <w:rFonts w:hint="cs"/>
          <w:rtl/>
        </w:rPr>
        <w:t>ی</w:t>
      </w:r>
      <w:r>
        <w:rPr>
          <w:rFonts w:hint="eastAsia"/>
          <w:rtl/>
        </w:rPr>
        <w:t>ہ</w:t>
      </w:r>
      <w:r>
        <w:rPr>
          <w:rtl/>
        </w:rPr>
        <w:t xml:space="preserve"> بت از راہ مہربان</w:t>
      </w:r>
      <w:r>
        <w:rPr>
          <w:rFonts w:hint="cs"/>
          <w:rtl/>
        </w:rPr>
        <w:t>ی</w:t>
      </w:r>
      <w:r>
        <w:rPr>
          <w:rtl/>
        </w:rPr>
        <w:t xml:space="preserve"> اپنے آپ کو کس</w:t>
      </w:r>
      <w:r>
        <w:rPr>
          <w:rFonts w:hint="cs"/>
          <w:rtl/>
        </w:rPr>
        <w:t>ی</w:t>
      </w:r>
      <w:r>
        <w:rPr>
          <w:rtl/>
        </w:rPr>
        <w:t xml:space="preserve"> کو نہ</w:t>
      </w:r>
      <w:r>
        <w:rPr>
          <w:rFonts w:hint="cs"/>
          <w:rtl/>
        </w:rPr>
        <w:t>ی</w:t>
      </w:r>
      <w:r>
        <w:rPr>
          <w:rFonts w:hint="eastAsia"/>
          <w:rtl/>
        </w:rPr>
        <w:t>ں</w:t>
      </w:r>
      <w:r>
        <w:rPr>
          <w:rtl/>
        </w:rPr>
        <w:t xml:space="preserve"> دکھاتا اس طرح آپ کا خدا بھ</w:t>
      </w:r>
      <w:r>
        <w:rPr>
          <w:rFonts w:hint="cs"/>
          <w:rtl/>
        </w:rPr>
        <w:t>ی</w:t>
      </w:r>
      <w:r>
        <w:rPr>
          <w:rtl/>
        </w:rPr>
        <w:t xml:space="preserve"> لوگوں پر ظاہر نہ</w:t>
      </w:r>
      <w:r>
        <w:rPr>
          <w:rFonts w:hint="cs"/>
          <w:rtl/>
        </w:rPr>
        <w:t>ی</w:t>
      </w:r>
      <w:r>
        <w:rPr>
          <w:rFonts w:hint="eastAsia"/>
          <w:rtl/>
        </w:rPr>
        <w:t>ں</w:t>
      </w:r>
      <w:r>
        <w:rPr>
          <w:rtl/>
        </w:rPr>
        <w:t xml:space="preserve"> ہوتا ہو گا کہ لو</w:t>
      </w:r>
      <w:r>
        <w:rPr>
          <w:rFonts w:hint="eastAsia"/>
          <w:rtl/>
        </w:rPr>
        <w:t>گ</w:t>
      </w:r>
      <w:r>
        <w:rPr>
          <w:rtl/>
        </w:rPr>
        <w:t xml:space="preserve"> اس کے د</w:t>
      </w:r>
      <w:r>
        <w:rPr>
          <w:rFonts w:hint="cs"/>
          <w:rtl/>
        </w:rPr>
        <w:t>ی</w:t>
      </w:r>
      <w:r>
        <w:rPr>
          <w:rFonts w:hint="eastAsia"/>
          <w:rtl/>
        </w:rPr>
        <w:t>کھنے</w:t>
      </w:r>
      <w:r>
        <w:rPr>
          <w:rtl/>
        </w:rPr>
        <w:t xml:space="preserve"> سے مر نہ جائ</w:t>
      </w:r>
      <w:r>
        <w:rPr>
          <w:rFonts w:hint="cs"/>
          <w:rtl/>
        </w:rPr>
        <w:t>ی</w:t>
      </w:r>
      <w:r>
        <w:rPr>
          <w:rFonts w:hint="eastAsia"/>
          <w:rtl/>
        </w:rPr>
        <w:t>ں</w:t>
      </w:r>
      <w:r>
        <w:rPr>
          <w:rtl/>
        </w:rPr>
        <w:t xml:space="preserve"> اور آپ کہتے ہ</w:t>
      </w:r>
      <w:r>
        <w:rPr>
          <w:rFonts w:hint="cs"/>
          <w:rtl/>
        </w:rPr>
        <w:t>ی</w:t>
      </w:r>
      <w:r>
        <w:rPr>
          <w:rFonts w:hint="eastAsia"/>
          <w:rtl/>
        </w:rPr>
        <w:t>ں</w:t>
      </w:r>
      <w:r>
        <w:rPr>
          <w:rtl/>
        </w:rPr>
        <w:t xml:space="preserve"> کہ اس کائنات کو خدا نے خلق ک</w:t>
      </w:r>
      <w:r>
        <w:rPr>
          <w:rFonts w:hint="cs"/>
          <w:rtl/>
        </w:rPr>
        <w:t>ی</w:t>
      </w:r>
      <w:r>
        <w:rPr>
          <w:rFonts w:hint="eastAsia"/>
          <w:rtl/>
        </w:rPr>
        <w:t>ا</w:t>
      </w:r>
      <w:r>
        <w:rPr>
          <w:rtl/>
        </w:rPr>
        <w:t xml:space="preserve"> ہے وہ بھ</w:t>
      </w:r>
      <w:r>
        <w:rPr>
          <w:rFonts w:hint="cs"/>
          <w:rtl/>
        </w:rPr>
        <w:t>ی</w:t>
      </w:r>
      <w:r>
        <w:rPr>
          <w:rtl/>
        </w:rPr>
        <w:t xml:space="preserve"> ا</w:t>
      </w:r>
      <w:r>
        <w:rPr>
          <w:rFonts w:hint="cs"/>
          <w:rtl/>
        </w:rPr>
        <w:t>ی</w:t>
      </w:r>
      <w:r>
        <w:rPr>
          <w:rFonts w:hint="eastAsia"/>
          <w:rtl/>
        </w:rPr>
        <w:t>سا</w:t>
      </w:r>
      <w:r>
        <w:rPr>
          <w:rtl/>
        </w:rPr>
        <w:t xml:space="preserve"> خدا جس ک</w:t>
      </w:r>
      <w:r>
        <w:rPr>
          <w:rFonts w:hint="cs"/>
          <w:rtl/>
        </w:rPr>
        <w:t>ی</w:t>
      </w:r>
      <w:r>
        <w:rPr>
          <w:rtl/>
        </w:rPr>
        <w:t xml:space="preserve"> نہ تو آواز سن</w:t>
      </w:r>
      <w:r>
        <w:rPr>
          <w:rFonts w:hint="cs"/>
          <w:rtl/>
        </w:rPr>
        <w:t>ی</w:t>
      </w:r>
      <w:r>
        <w:rPr>
          <w:rtl/>
        </w:rPr>
        <w:t xml:space="preserve"> جا سکت</w:t>
      </w:r>
      <w:r>
        <w:rPr>
          <w:rFonts w:hint="cs"/>
          <w:rtl/>
        </w:rPr>
        <w:t>ی</w:t>
      </w:r>
      <w:r>
        <w:rPr>
          <w:rtl/>
        </w:rPr>
        <w:t xml:space="preserve"> ہے نہ اہ</w:t>
      </w:r>
      <w:r>
        <w:rPr>
          <w:rFonts w:hint="cs"/>
          <w:rtl/>
        </w:rPr>
        <w:t>ی</w:t>
      </w:r>
      <w:r>
        <w:rPr>
          <w:rtl/>
        </w:rPr>
        <w:t xml:space="preserve"> اسے د</w:t>
      </w:r>
      <w:r>
        <w:rPr>
          <w:rFonts w:hint="cs"/>
          <w:rtl/>
        </w:rPr>
        <w:t>ی</w:t>
      </w:r>
      <w:r>
        <w:rPr>
          <w:rFonts w:hint="eastAsia"/>
          <w:rtl/>
        </w:rPr>
        <w:t>کھا</w:t>
      </w:r>
      <w:r>
        <w:rPr>
          <w:rtl/>
        </w:rPr>
        <w:t xml:space="preserve"> جا سکتا ہے اور صرف ا</w:t>
      </w:r>
      <w:r>
        <w:rPr>
          <w:rFonts w:hint="cs"/>
          <w:rtl/>
        </w:rPr>
        <w:t>ی</w:t>
      </w:r>
      <w:r>
        <w:rPr>
          <w:rFonts w:hint="eastAsia"/>
          <w:rtl/>
        </w:rPr>
        <w:t>ک</w:t>
      </w:r>
      <w:r>
        <w:rPr>
          <w:rtl/>
        </w:rPr>
        <w:t xml:space="preserve"> آدم</w:t>
      </w:r>
      <w:r>
        <w:rPr>
          <w:rFonts w:hint="cs"/>
          <w:rtl/>
        </w:rPr>
        <w:t>ی</w:t>
      </w:r>
      <w:r>
        <w:rPr>
          <w:rtl/>
        </w:rPr>
        <w:t xml:space="preserve"> اس ک</w:t>
      </w:r>
      <w:r>
        <w:rPr>
          <w:rFonts w:hint="cs"/>
          <w:rtl/>
        </w:rPr>
        <w:t>ی</w:t>
      </w:r>
      <w:r>
        <w:rPr>
          <w:rtl/>
        </w:rPr>
        <w:t xml:space="preserve"> آواز کو سنتا ہے وہ پ</w:t>
      </w:r>
      <w:r>
        <w:rPr>
          <w:rFonts w:hint="cs"/>
          <w:rtl/>
        </w:rPr>
        <w:t>ی</w:t>
      </w:r>
      <w:r>
        <w:rPr>
          <w:rFonts w:hint="eastAsia"/>
          <w:rtl/>
        </w:rPr>
        <w:t>غمبر</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کہتا </w:t>
      </w:r>
      <w:r>
        <w:rPr>
          <w:rtl/>
        </w:rPr>
        <w:lastRenderedPageBreak/>
        <w:t>ہوں کہ کائناتکو کس</w:t>
      </w:r>
      <w:r>
        <w:rPr>
          <w:rFonts w:hint="cs"/>
          <w:rtl/>
        </w:rPr>
        <w:t>ی</w:t>
      </w:r>
      <w:r>
        <w:rPr>
          <w:rtl/>
        </w:rPr>
        <w:t xml:space="preserve"> نے خلق نہ</w:t>
      </w:r>
      <w:r>
        <w:rPr>
          <w:rFonts w:hint="cs"/>
          <w:rtl/>
        </w:rPr>
        <w:t>ی</w:t>
      </w:r>
      <w:r>
        <w:rPr>
          <w:rFonts w:hint="eastAsia"/>
          <w:rtl/>
        </w:rPr>
        <w:t>ں</w:t>
      </w:r>
      <w:r>
        <w:rPr>
          <w:rtl/>
        </w:rPr>
        <w:t xml:space="preserve"> ک</w:t>
      </w:r>
      <w:r>
        <w:rPr>
          <w:rFonts w:hint="cs"/>
          <w:rtl/>
        </w:rPr>
        <w:t>ی</w:t>
      </w:r>
      <w:r>
        <w:rPr>
          <w:rtl/>
        </w:rPr>
        <w:t xml:space="preserve">ا اور </w:t>
      </w:r>
      <w:r>
        <w:rPr>
          <w:rFonts w:hint="cs"/>
          <w:rtl/>
        </w:rPr>
        <w:t>ی</w:t>
      </w:r>
      <w:r>
        <w:rPr>
          <w:rFonts w:hint="eastAsia"/>
          <w:rtl/>
        </w:rPr>
        <w:t>ہ</w:t>
      </w:r>
      <w:r>
        <w:rPr>
          <w:rtl/>
        </w:rPr>
        <w:t xml:space="preserve"> خود بخود وجود م</w:t>
      </w:r>
      <w:r>
        <w:rPr>
          <w:rFonts w:hint="cs"/>
          <w:rtl/>
        </w:rPr>
        <w:t>ی</w:t>
      </w:r>
      <w:r>
        <w:rPr>
          <w:rFonts w:hint="eastAsia"/>
          <w:rtl/>
        </w:rPr>
        <w:t>ں</w:t>
      </w:r>
      <w:r>
        <w:rPr>
          <w:rtl/>
        </w:rPr>
        <w:t xml:space="preserve"> آئ</w:t>
      </w:r>
      <w:r>
        <w:rPr>
          <w:rFonts w:hint="cs"/>
          <w:rtl/>
        </w:rPr>
        <w:t>ی</w:t>
      </w:r>
      <w:r>
        <w:rPr>
          <w:rtl/>
        </w:rPr>
        <w:t xml:space="preserve"> ہے ک</w:t>
      </w:r>
      <w:r>
        <w:rPr>
          <w:rFonts w:hint="cs"/>
          <w:rtl/>
        </w:rPr>
        <w:t>ی</w:t>
      </w:r>
      <w:r>
        <w:rPr>
          <w:rFonts w:hint="eastAsia"/>
          <w:rtl/>
        </w:rPr>
        <w:t>ا</w:t>
      </w:r>
      <w:r>
        <w:rPr>
          <w:rtl/>
        </w:rPr>
        <w:t xml:space="preserve"> صحرا ک</w:t>
      </w:r>
      <w:r>
        <w:rPr>
          <w:rFonts w:hint="cs"/>
          <w:rtl/>
        </w:rPr>
        <w:t>ی</w:t>
      </w:r>
      <w:r>
        <w:rPr>
          <w:rtl/>
        </w:rPr>
        <w:t xml:space="preserve"> گھاس کو کوئ</w:t>
      </w:r>
      <w:r>
        <w:rPr>
          <w:rFonts w:hint="cs"/>
          <w:rtl/>
        </w:rPr>
        <w:t>ی</w:t>
      </w:r>
      <w:r>
        <w:rPr>
          <w:rtl/>
        </w:rPr>
        <w:t xml:space="preserve"> پ</w:t>
      </w:r>
      <w:r>
        <w:rPr>
          <w:rFonts w:hint="cs"/>
          <w:rtl/>
        </w:rPr>
        <w:t>ی</w:t>
      </w:r>
      <w:r>
        <w:rPr>
          <w:rFonts w:hint="eastAsia"/>
          <w:rtl/>
        </w:rPr>
        <w:t>دا</w:t>
      </w:r>
      <w:r>
        <w:rPr>
          <w:rtl/>
        </w:rPr>
        <w:t xml:space="preserve"> کرتا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گھاس صحرا م</w:t>
      </w:r>
      <w:r>
        <w:rPr>
          <w:rFonts w:hint="cs"/>
          <w:rtl/>
        </w:rPr>
        <w:t>ی</w:t>
      </w:r>
      <w:r>
        <w:rPr>
          <w:rFonts w:hint="eastAsia"/>
          <w:rtl/>
        </w:rPr>
        <w:t>ں</w:t>
      </w:r>
      <w:r>
        <w:rPr>
          <w:rtl/>
        </w:rPr>
        <w:t xml:space="preserve"> خود بخود اگت</w:t>
      </w:r>
      <w:r>
        <w:rPr>
          <w:rFonts w:hint="cs"/>
          <w:rtl/>
        </w:rPr>
        <w:t>ی</w:t>
      </w:r>
      <w:r>
        <w:rPr>
          <w:rtl/>
        </w:rPr>
        <w:t xml:space="preserve"> ہے ک</w:t>
      </w:r>
      <w:r>
        <w:rPr>
          <w:rFonts w:hint="cs"/>
          <w:rtl/>
        </w:rPr>
        <w:t>ی</w:t>
      </w:r>
      <w:r>
        <w:rPr>
          <w:rFonts w:hint="eastAsia"/>
          <w:rtl/>
        </w:rPr>
        <w:t>ا</w:t>
      </w:r>
      <w:r>
        <w:rPr>
          <w:rtl/>
        </w:rPr>
        <w:t xml:space="preserve"> چ</w:t>
      </w:r>
      <w:r>
        <w:rPr>
          <w:rFonts w:hint="cs"/>
          <w:rtl/>
        </w:rPr>
        <w:t>ی</w:t>
      </w:r>
      <w:r>
        <w:rPr>
          <w:rFonts w:hint="eastAsia"/>
          <w:rtl/>
        </w:rPr>
        <w:t>ونٹ</w:t>
      </w:r>
      <w:r>
        <w:rPr>
          <w:rFonts w:hint="cs"/>
          <w:rtl/>
        </w:rPr>
        <w:t>ی</w:t>
      </w:r>
      <w:r>
        <w:rPr>
          <w:rtl/>
        </w:rPr>
        <w:t xml:space="preserve"> اور پسو کو کو</w:t>
      </w:r>
      <w:r>
        <w:rPr>
          <w:rFonts w:hint="cs"/>
          <w:rtl/>
        </w:rPr>
        <w:t>ی</w:t>
      </w:r>
      <w:r>
        <w:rPr>
          <w:rtl/>
        </w:rPr>
        <w:t xml:space="preserve"> خلق کرتا ہے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مخلوقات خود بخود وجود م</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 xml:space="preserve"> اے وہ شخص جو عالم ہونے کا دعو</w:t>
      </w:r>
      <w:r>
        <w:rPr>
          <w:rFonts w:hint="cs"/>
          <w:rtl/>
        </w:rPr>
        <w:t>ی</w:t>
      </w:r>
      <w:r>
        <w:rPr>
          <w:rtl/>
        </w:rPr>
        <w:t xml:space="preserve"> کر رہاہے اور کہت ا</w:t>
      </w:r>
      <w:r>
        <w:rPr>
          <w:rFonts w:hint="eastAsia"/>
          <w:rtl/>
        </w:rPr>
        <w:t>ہے</w:t>
      </w:r>
      <w:r>
        <w:rPr>
          <w:rtl/>
        </w:rPr>
        <w:t xml:space="preserve"> کہ تو مسلمانوں کے پ</w:t>
      </w:r>
      <w:r>
        <w:rPr>
          <w:rFonts w:hint="cs"/>
          <w:rtl/>
        </w:rPr>
        <w:t>ی</w:t>
      </w:r>
      <w:r>
        <w:rPr>
          <w:rFonts w:hint="eastAsia"/>
          <w:rtl/>
        </w:rPr>
        <w:t>غمبر</w:t>
      </w:r>
      <w:r>
        <w:rPr>
          <w:rtl/>
        </w:rPr>
        <w:t xml:space="preserve"> کا جانش</w:t>
      </w:r>
      <w:r>
        <w:rPr>
          <w:rFonts w:hint="cs"/>
          <w:rtl/>
        </w:rPr>
        <w:t>ی</w:t>
      </w:r>
      <w:r>
        <w:rPr>
          <w:rFonts w:hint="eastAsia"/>
          <w:rtl/>
        </w:rPr>
        <w:t>ن</w:t>
      </w:r>
      <w:r>
        <w:rPr>
          <w:rtl/>
        </w:rPr>
        <w:t xml:space="preserve"> ہے م</w:t>
      </w:r>
      <w:r>
        <w:rPr>
          <w:rFonts w:hint="cs"/>
          <w:rtl/>
        </w:rPr>
        <w:t>ی</w:t>
      </w:r>
      <w:r>
        <w:rPr>
          <w:rFonts w:hint="eastAsia"/>
          <w:rtl/>
        </w:rPr>
        <w:t>ں</w:t>
      </w:r>
      <w:r>
        <w:rPr>
          <w:rtl/>
        </w:rPr>
        <w:t xml:space="preserve"> تجھ سے کہتا ہوں کہ جتنے افسانے لوگوں کے من گھڑت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سب سے گھسا پٹا اور خ</w:t>
      </w:r>
      <w:r>
        <w:rPr>
          <w:rFonts w:hint="cs"/>
          <w:rtl/>
        </w:rPr>
        <w:t>ی</w:t>
      </w:r>
      <w:r>
        <w:rPr>
          <w:rFonts w:hint="eastAsia"/>
          <w:rtl/>
        </w:rPr>
        <w:t>ال</w:t>
      </w:r>
      <w:r>
        <w:rPr>
          <w:rFonts w:hint="cs"/>
          <w:rtl/>
        </w:rPr>
        <w:t>ی</w:t>
      </w:r>
      <w:r>
        <w:rPr>
          <w:rtl/>
        </w:rPr>
        <w:t xml:space="preserve"> افسانہ ا</w:t>
      </w:r>
      <w:r>
        <w:rPr>
          <w:rFonts w:hint="cs"/>
          <w:rtl/>
        </w:rPr>
        <w:t>ی</w:t>
      </w:r>
      <w:r>
        <w:rPr>
          <w:rFonts w:hint="eastAsia"/>
          <w:rtl/>
        </w:rPr>
        <w:t>ک</w:t>
      </w:r>
      <w:r>
        <w:rPr>
          <w:rtl/>
        </w:rPr>
        <w:t xml:space="preserve"> ان د</w:t>
      </w:r>
      <w:r>
        <w:rPr>
          <w:rFonts w:hint="cs"/>
          <w:rtl/>
        </w:rPr>
        <w:t>ی</w:t>
      </w:r>
      <w:r>
        <w:rPr>
          <w:rFonts w:hint="eastAsia"/>
          <w:rtl/>
        </w:rPr>
        <w:t>کھے</w:t>
      </w:r>
      <w:r>
        <w:rPr>
          <w:rtl/>
        </w:rPr>
        <w:t xml:space="preserve"> خدا ک</w:t>
      </w:r>
      <w:r>
        <w:rPr>
          <w:rFonts w:hint="cs"/>
          <w:rtl/>
        </w:rPr>
        <w:t>ی</w:t>
      </w:r>
      <w:r>
        <w:rPr>
          <w:rtl/>
        </w:rPr>
        <w:t xml:space="preserve"> موجودگ</w:t>
      </w:r>
      <w:r>
        <w:rPr>
          <w:rFonts w:hint="cs"/>
          <w:rtl/>
        </w:rPr>
        <w:t>ی</w:t>
      </w:r>
      <w:r>
        <w:rPr>
          <w:rtl/>
        </w:rPr>
        <w:t xml:space="preserve"> کا ہے اگر دوسرے افسانے من گھڑت ہ</w:t>
      </w:r>
      <w:r>
        <w:rPr>
          <w:rFonts w:hint="cs"/>
          <w:rtl/>
        </w:rPr>
        <w:t>ی</w:t>
      </w:r>
      <w:r>
        <w:rPr>
          <w:rFonts w:hint="eastAsia"/>
          <w:rtl/>
        </w:rPr>
        <w:t>ں</w:t>
      </w:r>
      <w:r>
        <w:rPr>
          <w:rtl/>
        </w:rPr>
        <w:t xml:space="preserve"> تو ان افسانوں م</w:t>
      </w:r>
      <w:r>
        <w:rPr>
          <w:rFonts w:hint="cs"/>
          <w:rtl/>
        </w:rPr>
        <w:t>ی</w:t>
      </w:r>
      <w:r>
        <w:rPr>
          <w:rFonts w:hint="eastAsia"/>
          <w:rtl/>
        </w:rPr>
        <w:t>ں</w:t>
      </w:r>
      <w:r>
        <w:rPr>
          <w:rtl/>
        </w:rPr>
        <w:t xml:space="preserve"> 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شب</w:t>
      </w:r>
      <w:r>
        <w:rPr>
          <w:rFonts w:hint="cs"/>
          <w:rtl/>
        </w:rPr>
        <w:t>ی</w:t>
      </w:r>
      <w:r>
        <w:rPr>
          <w:rFonts w:hint="eastAsia"/>
          <w:rtl/>
        </w:rPr>
        <w:t>ہہ</w:t>
      </w:r>
      <w:r>
        <w:rPr>
          <w:rtl/>
        </w:rPr>
        <w:t xml:space="preserve"> ہوت</w:t>
      </w:r>
      <w:r>
        <w:rPr>
          <w:rFonts w:hint="cs"/>
          <w:rtl/>
        </w:rPr>
        <w:t>ی</w:t>
      </w:r>
      <w:r>
        <w:rPr>
          <w:rtl/>
        </w:rPr>
        <w:t xml:space="preserve"> ہے اور جو کردار ان انسانوں م</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اگرچہ ان کا وجود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ان کے اعمال انسانوں کے اعمال ک</w:t>
      </w:r>
      <w:r>
        <w:rPr>
          <w:rFonts w:hint="cs"/>
          <w:rtl/>
        </w:rPr>
        <w:t>ی</w:t>
      </w:r>
      <w:r>
        <w:rPr>
          <w:rtl/>
        </w:rPr>
        <w:t xml:space="preserve"> مانند ہوتے ہ</w:t>
      </w:r>
      <w:r>
        <w:rPr>
          <w:rFonts w:hint="cs"/>
          <w:rtl/>
        </w:rPr>
        <w:t>ی</w:t>
      </w:r>
      <w:r>
        <w:rPr>
          <w:rFonts w:hint="eastAsia"/>
          <w:rtl/>
        </w:rPr>
        <w:t>ں</w:t>
      </w:r>
      <w:r>
        <w:rPr>
          <w:rtl/>
        </w:rPr>
        <w:t xml:space="preserve"> انسان جو دکھائ</w:t>
      </w:r>
      <w:r>
        <w:rPr>
          <w:rFonts w:hint="cs"/>
          <w:rtl/>
        </w:rPr>
        <w:t>ی</w:t>
      </w:r>
      <w:r>
        <w:rPr>
          <w:rtl/>
        </w:rPr>
        <w:t xml:space="preserve"> د</w:t>
      </w:r>
      <w:r>
        <w:rPr>
          <w:rFonts w:hint="cs"/>
          <w:rtl/>
        </w:rPr>
        <w:t>ی</w:t>
      </w:r>
      <w:r>
        <w:rPr>
          <w:rFonts w:hint="eastAsia"/>
          <w:rtl/>
        </w:rPr>
        <w:t>تے</w:t>
      </w:r>
      <w:r>
        <w:rPr>
          <w:rtl/>
        </w:rPr>
        <w:t xml:space="preserve"> بات</w:t>
      </w:r>
      <w:r>
        <w:rPr>
          <w:rFonts w:hint="cs"/>
          <w:rtl/>
        </w:rPr>
        <w:t>ی</w:t>
      </w:r>
      <w:r>
        <w:rPr>
          <w:rFonts w:hint="eastAsia"/>
          <w:rtl/>
        </w:rPr>
        <w:t>ں</w:t>
      </w:r>
      <w:r>
        <w:rPr>
          <w:rtl/>
        </w:rPr>
        <w:t xml:space="preserve"> کرتے ‘ غذا کھاتے ‘ عشق لڑاتے اور سوتے ہ</w:t>
      </w:r>
      <w:r>
        <w:rPr>
          <w:rFonts w:hint="cs"/>
          <w:rtl/>
        </w:rPr>
        <w:t>ی</w:t>
      </w:r>
      <w:r>
        <w:rPr>
          <w:rFonts w:hint="eastAsia"/>
          <w:rtl/>
        </w:rPr>
        <w:t>ں</w:t>
      </w:r>
      <w:r>
        <w:rPr>
          <w:rtl/>
        </w:rPr>
        <w:t xml:space="preserve"> انسان جس وقت ا</w:t>
      </w:r>
      <w:r>
        <w:rPr>
          <w:rFonts w:hint="cs"/>
          <w:rtl/>
        </w:rPr>
        <w:t>ی</w:t>
      </w:r>
      <w:r>
        <w:rPr>
          <w:rFonts w:hint="eastAsia"/>
          <w:rtl/>
        </w:rPr>
        <w:t>ک</w:t>
      </w:r>
      <w:r>
        <w:rPr>
          <w:rtl/>
        </w:rPr>
        <w:t xml:space="preserve"> خ</w:t>
      </w:r>
      <w:r>
        <w:rPr>
          <w:rFonts w:hint="cs"/>
          <w:rtl/>
        </w:rPr>
        <w:t>ی</w:t>
      </w:r>
      <w:r>
        <w:rPr>
          <w:rFonts w:hint="eastAsia"/>
          <w:rtl/>
        </w:rPr>
        <w:t>ال</w:t>
      </w:r>
      <w:r>
        <w:rPr>
          <w:rFonts w:hint="cs"/>
          <w:rtl/>
        </w:rPr>
        <w:t>ی</w:t>
      </w:r>
      <w:r>
        <w:rPr>
          <w:rtl/>
        </w:rPr>
        <w:t xml:space="preserve"> افسانے کو سنتا ہے تو اگرچہ اسے معلوم ہوتا ہے کہ وہ افس</w:t>
      </w:r>
      <w:r>
        <w:rPr>
          <w:rFonts w:hint="eastAsia"/>
          <w:rtl/>
        </w:rPr>
        <w:t>انہ</w:t>
      </w:r>
      <w:r>
        <w:rPr>
          <w:rtl/>
        </w:rPr>
        <w:t xml:space="preserve"> بے بن</w:t>
      </w:r>
      <w:r>
        <w:rPr>
          <w:rFonts w:hint="cs"/>
          <w:rtl/>
        </w:rPr>
        <w:t>ی</w:t>
      </w:r>
      <w:r>
        <w:rPr>
          <w:rFonts w:hint="eastAsia"/>
          <w:rtl/>
        </w:rPr>
        <w:t>اد</w:t>
      </w:r>
      <w:r>
        <w:rPr>
          <w:rtl/>
        </w:rPr>
        <w:t xml:space="preserve"> ہے ل</w:t>
      </w:r>
      <w:r>
        <w:rPr>
          <w:rFonts w:hint="cs"/>
          <w:rtl/>
        </w:rPr>
        <w:t>ی</w:t>
      </w:r>
      <w:r>
        <w:rPr>
          <w:rFonts w:hint="eastAsia"/>
          <w:rtl/>
        </w:rPr>
        <w:t>ن</w:t>
      </w:r>
      <w:r>
        <w:rPr>
          <w:rtl/>
        </w:rPr>
        <w:t xml:space="preserve"> اسے سنتے ہوئے لذت اٹھاتا ہے ک</w:t>
      </w:r>
      <w:r>
        <w:rPr>
          <w:rFonts w:hint="cs"/>
          <w:rtl/>
        </w:rPr>
        <w:t>ی</w:t>
      </w:r>
      <w:r>
        <w:rPr>
          <w:rFonts w:hint="eastAsia"/>
          <w:rtl/>
        </w:rPr>
        <w:t>ونکہ</w:t>
      </w:r>
      <w:r>
        <w:rPr>
          <w:rtl/>
        </w:rPr>
        <w:t xml:space="preserve"> وہ افسانے م</w:t>
      </w:r>
      <w:r>
        <w:rPr>
          <w:rFonts w:hint="cs"/>
          <w:rtl/>
        </w:rPr>
        <w:t>ی</w:t>
      </w:r>
      <w:r>
        <w:rPr>
          <w:rFonts w:hint="eastAsia"/>
          <w:rtl/>
        </w:rPr>
        <w:t>ں</w:t>
      </w:r>
      <w:r>
        <w:rPr>
          <w:rtl/>
        </w:rPr>
        <w:t xml:space="preserve"> اپنے آپ </w:t>
      </w:r>
      <w:r>
        <w:rPr>
          <w:rFonts w:hint="cs"/>
          <w:rtl/>
        </w:rPr>
        <w:t>ی</w:t>
      </w:r>
      <w:r>
        <w:rPr>
          <w:rFonts w:hint="eastAsia"/>
          <w:rtl/>
        </w:rPr>
        <w:t>ا</w:t>
      </w:r>
      <w:r>
        <w:rPr>
          <w:rtl/>
        </w:rPr>
        <w:t xml:space="preserve"> اپن</w:t>
      </w:r>
      <w:r>
        <w:rPr>
          <w:rFonts w:hint="cs"/>
          <w:rtl/>
        </w:rPr>
        <w:t>ی</w:t>
      </w:r>
      <w:r>
        <w:rPr>
          <w:rtl/>
        </w:rPr>
        <w:t xml:space="preserve"> طرح کے مردوں اور عورتوں کو د</w:t>
      </w:r>
      <w:r>
        <w:rPr>
          <w:rFonts w:hint="cs"/>
          <w:rtl/>
        </w:rPr>
        <w:t>ی</w:t>
      </w:r>
      <w:r>
        <w:rPr>
          <w:rFonts w:hint="eastAsia"/>
          <w:rtl/>
        </w:rPr>
        <w:t>کھتا</w:t>
      </w:r>
      <w:r>
        <w:rPr>
          <w:rtl/>
        </w:rPr>
        <w:t xml:space="preserve"> ہے اور جانتا ہے کہ اگرچہ وہ مرد اور عورت</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طرح کے لوگ موجود ہ</w:t>
      </w:r>
      <w:r>
        <w:rPr>
          <w:rFonts w:hint="cs"/>
          <w:rtl/>
        </w:rPr>
        <w:t>ی</w:t>
      </w:r>
      <w:r>
        <w:rPr>
          <w:rFonts w:hint="eastAsia"/>
          <w:rtl/>
        </w:rPr>
        <w:t>ں</w:t>
      </w:r>
      <w:r>
        <w:rPr>
          <w:rtl/>
        </w:rPr>
        <w:t xml:space="preserve"> جو کوئ</w:t>
      </w:r>
      <w:r>
        <w:rPr>
          <w:rFonts w:hint="cs"/>
          <w:rtl/>
        </w:rPr>
        <w:t>ی</w:t>
      </w:r>
      <w:r>
        <w:rPr>
          <w:rtl/>
        </w:rPr>
        <w:t xml:space="preserve"> کس</w:t>
      </w:r>
      <w:r>
        <w:rPr>
          <w:rFonts w:hint="cs"/>
          <w:rtl/>
        </w:rPr>
        <w:t>ی</w:t>
      </w:r>
      <w:r>
        <w:rPr>
          <w:rtl/>
        </w:rPr>
        <w:t xml:space="preserve"> افسنے کو سنتا ہے اس پر اسے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آت</w:t>
      </w:r>
      <w:r>
        <w:rPr>
          <w:rFonts w:hint="eastAsia"/>
          <w:rtl/>
        </w:rPr>
        <w:t>ا</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عقل اسے کہت</w:t>
      </w:r>
      <w:r>
        <w:rPr>
          <w:rFonts w:hint="cs"/>
          <w:rtl/>
        </w:rPr>
        <w:t>ی</w:t>
      </w:r>
      <w:r>
        <w:rPr>
          <w:rtl/>
        </w:rPr>
        <w:t xml:space="preserve"> ہے کہ ان عورتوں اور مردوں کا وجود جن کا نما افسانے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ممکن ہے وہ موجود ہوں ل</w:t>
      </w:r>
      <w:r>
        <w:rPr>
          <w:rFonts w:hint="cs"/>
          <w:rtl/>
        </w:rPr>
        <w:t>ی</w:t>
      </w:r>
      <w:r>
        <w:rPr>
          <w:rFonts w:hint="eastAsia"/>
          <w:rtl/>
        </w:rPr>
        <w:t>کن</w:t>
      </w:r>
      <w:r>
        <w:rPr>
          <w:rtl/>
        </w:rPr>
        <w:t xml:space="preserve"> انسان</w:t>
      </w:r>
      <w:r>
        <w:rPr>
          <w:rFonts w:hint="cs"/>
          <w:rtl/>
        </w:rPr>
        <w:t>ی</w:t>
      </w:r>
      <w:r>
        <w:rPr>
          <w:rtl/>
        </w:rPr>
        <w:t xml:space="preserve"> عقل جس کے بارے م</w:t>
      </w:r>
      <w:r>
        <w:rPr>
          <w:rFonts w:hint="cs"/>
          <w:rtl/>
        </w:rPr>
        <w:t>ی</w:t>
      </w:r>
      <w:r>
        <w:rPr>
          <w:rFonts w:hint="eastAsia"/>
          <w:rtl/>
        </w:rPr>
        <w:t>ں</w:t>
      </w:r>
      <w:r>
        <w:rPr>
          <w:rtl/>
        </w:rPr>
        <w:t xml:space="preserve"> ہم نے کہا کہ پانچ ظاہر</w:t>
      </w:r>
      <w:r>
        <w:rPr>
          <w:rFonts w:hint="cs"/>
          <w:rtl/>
        </w:rPr>
        <w:t>ی</w:t>
      </w:r>
      <w:r>
        <w:rPr>
          <w:rtl/>
        </w:rPr>
        <w:t xml:space="preserve"> حواس سے وابستہ ہے وہ ا</w:t>
      </w:r>
      <w:r>
        <w:rPr>
          <w:rFonts w:hint="cs"/>
          <w:rtl/>
        </w:rPr>
        <w:t>ی</w:t>
      </w:r>
      <w:r>
        <w:rPr>
          <w:rFonts w:hint="eastAsia"/>
          <w:rtl/>
        </w:rPr>
        <w:t>سے</w:t>
      </w:r>
      <w:r>
        <w:rPr>
          <w:rtl/>
        </w:rPr>
        <w:t xml:space="preserve"> خدا کو جس کے بارے م</w:t>
      </w:r>
      <w:r>
        <w:rPr>
          <w:rFonts w:hint="cs"/>
          <w:rtl/>
        </w:rPr>
        <w:t>ی</w:t>
      </w:r>
      <w:r>
        <w:rPr>
          <w:rFonts w:hint="eastAsia"/>
          <w:rtl/>
        </w:rPr>
        <w:t>ں</w:t>
      </w:r>
      <w:r>
        <w:rPr>
          <w:rtl/>
        </w:rPr>
        <w:t xml:space="preserve"> آپ بات کرتے ہ</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چونکہ عق</w:t>
      </w:r>
      <w:r>
        <w:rPr>
          <w:rFonts w:hint="eastAsia"/>
          <w:rtl/>
        </w:rPr>
        <w:t>ل</w:t>
      </w:r>
      <w:r>
        <w:rPr>
          <w:rtl/>
        </w:rPr>
        <w:t xml:space="preserve"> کس</w:t>
      </w:r>
      <w:r>
        <w:rPr>
          <w:rFonts w:hint="cs"/>
          <w:rtl/>
        </w:rPr>
        <w:t>ی</w:t>
      </w:r>
      <w:r>
        <w:rPr>
          <w:rtl/>
        </w:rPr>
        <w:t xml:space="preserve"> ا</w:t>
      </w:r>
      <w:r>
        <w:rPr>
          <w:rFonts w:hint="cs"/>
          <w:rtl/>
        </w:rPr>
        <w:t>ی</w:t>
      </w:r>
      <w:r>
        <w:rPr>
          <w:rFonts w:hint="eastAsia"/>
          <w:rtl/>
        </w:rPr>
        <w:t>سے</w:t>
      </w:r>
      <w:r>
        <w:rPr>
          <w:rtl/>
        </w:rPr>
        <w:t xml:space="preserve"> وجود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 سکت</w:t>
      </w:r>
      <w:r>
        <w:rPr>
          <w:rFonts w:hint="cs"/>
          <w:rtl/>
        </w:rPr>
        <w:t>ی</w:t>
      </w:r>
      <w:r>
        <w:rPr>
          <w:rtl/>
        </w:rPr>
        <w:t xml:space="preserve"> جو نہ تو د</w:t>
      </w:r>
      <w:r>
        <w:rPr>
          <w:rFonts w:hint="cs"/>
          <w:rtl/>
        </w:rPr>
        <w:t>ی</w:t>
      </w:r>
      <w:r>
        <w:rPr>
          <w:rFonts w:hint="eastAsia"/>
          <w:rtl/>
        </w:rPr>
        <w:t>کھا</w:t>
      </w:r>
      <w:r>
        <w:rPr>
          <w:rtl/>
        </w:rPr>
        <w:t xml:space="preserve"> جا سکے اور نہ اس ک</w:t>
      </w:r>
      <w:r>
        <w:rPr>
          <w:rFonts w:hint="cs"/>
          <w:rtl/>
        </w:rPr>
        <w:t>ی</w:t>
      </w:r>
      <w:r>
        <w:rPr>
          <w:rtl/>
        </w:rPr>
        <w:t xml:space="preserve"> آواز سنائ</w:t>
      </w:r>
      <w:r>
        <w:rPr>
          <w:rFonts w:hint="cs"/>
          <w:rtl/>
        </w:rPr>
        <w:t>ی</w:t>
      </w:r>
      <w:r>
        <w:rPr>
          <w:rtl/>
        </w:rPr>
        <w:t xml:space="preserve"> دے نہ اسے سونگھا جا سکے اور نہ اسے لمس ک</w:t>
      </w:r>
      <w:r>
        <w:rPr>
          <w:rFonts w:hint="cs"/>
          <w:rtl/>
        </w:rPr>
        <w:t>ی</w:t>
      </w:r>
      <w:r>
        <w:rPr>
          <w:rFonts w:hint="eastAsia"/>
          <w:rtl/>
        </w:rPr>
        <w:t>ا</w:t>
      </w:r>
      <w:r>
        <w:rPr>
          <w:rtl/>
        </w:rPr>
        <w:t xml:space="preserve"> جا سکے اور نہ اسے چکھا جا سکے پ</w:t>
      </w:r>
      <w:r>
        <w:rPr>
          <w:rFonts w:hint="cs"/>
          <w:rtl/>
        </w:rPr>
        <w:t>ی</w:t>
      </w:r>
      <w:r>
        <w:rPr>
          <w:rFonts w:hint="eastAsia"/>
          <w:rtl/>
        </w:rPr>
        <w:t>غمبر</w:t>
      </w:r>
      <w:r>
        <w:rPr>
          <w:rtl/>
        </w:rPr>
        <w:t xml:space="preserve"> جو آپ سے پہلے گذر چکے ہ</w:t>
      </w:r>
      <w:r>
        <w:rPr>
          <w:rFonts w:hint="cs"/>
          <w:rtl/>
        </w:rPr>
        <w:t>ی</w:t>
      </w:r>
      <w:r>
        <w:rPr>
          <w:rFonts w:hint="eastAsia"/>
          <w:rtl/>
        </w:rPr>
        <w:t>ں</w:t>
      </w:r>
      <w:r>
        <w:rPr>
          <w:rtl/>
        </w:rPr>
        <w:t xml:space="preserve"> اور ان کے بعد آپ نے لوگوں کو ا</w:t>
      </w:r>
      <w:r>
        <w:rPr>
          <w:rFonts w:hint="cs"/>
          <w:rtl/>
        </w:rPr>
        <w:t>ی</w:t>
      </w:r>
      <w:r>
        <w:rPr>
          <w:rFonts w:hint="eastAsia"/>
          <w:rtl/>
        </w:rPr>
        <w:t>ک</w:t>
      </w:r>
      <w:r>
        <w:rPr>
          <w:rtl/>
        </w:rPr>
        <w:t xml:space="preserve"> لا موجود خدا کے بارے م</w:t>
      </w:r>
      <w:r>
        <w:rPr>
          <w:rFonts w:hint="cs"/>
          <w:rtl/>
        </w:rPr>
        <w:t>ی</w:t>
      </w:r>
      <w:r>
        <w:rPr>
          <w:rFonts w:hint="eastAsia"/>
          <w:rtl/>
        </w:rPr>
        <w:t>ں</w:t>
      </w:r>
      <w:r>
        <w:rPr>
          <w:rtl/>
        </w:rPr>
        <w:t xml:space="preserve"> فر</w:t>
      </w:r>
      <w:r>
        <w:rPr>
          <w:rFonts w:hint="cs"/>
          <w:rtl/>
        </w:rPr>
        <w:t>ی</w:t>
      </w:r>
      <w:r>
        <w:rPr>
          <w:rFonts w:hint="eastAsia"/>
          <w:rtl/>
        </w:rPr>
        <w:t>ب</w:t>
      </w:r>
      <w:r>
        <w:rPr>
          <w:rtl/>
        </w:rPr>
        <w:t xml:space="preserve"> د</w:t>
      </w:r>
      <w:r>
        <w:rPr>
          <w:rFonts w:hint="cs"/>
          <w:rtl/>
        </w:rPr>
        <w:t>ی</w:t>
      </w:r>
      <w:r>
        <w:rPr>
          <w:rFonts w:hint="eastAsia"/>
          <w:rtl/>
        </w:rPr>
        <w:t>ا</w:t>
      </w:r>
      <w:r>
        <w:rPr>
          <w:rtl/>
        </w:rPr>
        <w:t xml:space="preserve"> ہے جس کا وجود اپ ک</w:t>
      </w:r>
      <w:r>
        <w:rPr>
          <w:rFonts w:hint="cs"/>
          <w:rtl/>
        </w:rPr>
        <w:t>ی</w:t>
      </w:r>
      <w:r>
        <w:rPr>
          <w:rtl/>
        </w:rPr>
        <w:t xml:space="preserve"> ذہن</w:t>
      </w:r>
      <w:r>
        <w:rPr>
          <w:rFonts w:hint="cs"/>
          <w:rtl/>
        </w:rPr>
        <w:t>ی</w:t>
      </w:r>
      <w:r>
        <w:rPr>
          <w:rtl/>
        </w:rPr>
        <w:t xml:space="preserve"> اختراع ہے اور آپ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وہ ہم</w:t>
      </w:r>
      <w:r>
        <w:rPr>
          <w:rFonts w:hint="cs"/>
          <w:rtl/>
        </w:rPr>
        <w:t>ی</w:t>
      </w:r>
      <w:r>
        <w:rPr>
          <w:rFonts w:hint="eastAsia"/>
          <w:rtl/>
        </w:rPr>
        <w:t>شہ</w:t>
      </w:r>
      <w:r>
        <w:rPr>
          <w:rtl/>
        </w:rPr>
        <w:t xml:space="preserve"> سے ہے اور ہم</w:t>
      </w:r>
      <w:r>
        <w:rPr>
          <w:rFonts w:hint="cs"/>
          <w:rtl/>
        </w:rPr>
        <w:t>ی</w:t>
      </w:r>
      <w:r>
        <w:rPr>
          <w:rFonts w:hint="eastAsia"/>
          <w:rtl/>
        </w:rPr>
        <w:t>شہ</w:t>
      </w:r>
      <w:r>
        <w:rPr>
          <w:rtl/>
        </w:rPr>
        <w:t xml:space="preserve"> رہے گا وہ ہر چ</w:t>
      </w:r>
      <w:r>
        <w:rPr>
          <w:rFonts w:hint="cs"/>
          <w:rtl/>
        </w:rPr>
        <w:t>ی</w:t>
      </w:r>
      <w:r>
        <w:rPr>
          <w:rFonts w:hint="eastAsia"/>
          <w:rtl/>
        </w:rPr>
        <w:t>ز</w:t>
      </w:r>
      <w:r>
        <w:rPr>
          <w:rtl/>
        </w:rPr>
        <w:t xml:space="preserve"> کو د</w:t>
      </w:r>
      <w:r>
        <w:rPr>
          <w:rFonts w:hint="cs"/>
          <w:rtl/>
        </w:rPr>
        <w:t>ی</w:t>
      </w:r>
      <w:r>
        <w:rPr>
          <w:rFonts w:hint="eastAsia"/>
          <w:rtl/>
        </w:rPr>
        <w:t>کھتا</w:t>
      </w:r>
      <w:r>
        <w:rPr>
          <w:rtl/>
        </w:rPr>
        <w:t xml:space="preserve"> ہے ل</w:t>
      </w:r>
      <w:r>
        <w:rPr>
          <w:rFonts w:hint="cs"/>
          <w:rtl/>
        </w:rPr>
        <w:t>ی</w:t>
      </w:r>
      <w:r>
        <w:rPr>
          <w:rFonts w:hint="eastAsia"/>
          <w:rtl/>
        </w:rPr>
        <w:t>کن</w:t>
      </w:r>
      <w:r>
        <w:rPr>
          <w:rtl/>
        </w:rPr>
        <w:t xml:space="preserve"> کوئ</w:t>
      </w:r>
      <w:r>
        <w:rPr>
          <w:rFonts w:hint="cs"/>
          <w:rtl/>
        </w:rPr>
        <w:t>ی</w:t>
      </w:r>
      <w:r>
        <w:rPr>
          <w:rtl/>
        </w:rPr>
        <w:t xml:space="preserve"> اسے د</w:t>
      </w:r>
      <w:r>
        <w:rPr>
          <w:rFonts w:hint="cs"/>
          <w:rtl/>
        </w:rPr>
        <w:t>ی</w:t>
      </w:r>
      <w:r>
        <w:rPr>
          <w:rFonts w:hint="eastAsia"/>
          <w:rtl/>
        </w:rPr>
        <w:t>کھ</w:t>
      </w:r>
      <w:r>
        <w:rPr>
          <w:rtl/>
        </w:rPr>
        <w:t xml:space="preserve"> نہ</w:t>
      </w:r>
      <w:r>
        <w:rPr>
          <w:rFonts w:hint="cs"/>
          <w:rtl/>
        </w:rPr>
        <w:t>ی</w:t>
      </w:r>
      <w:r>
        <w:rPr>
          <w:rFonts w:hint="eastAsia"/>
          <w:rtl/>
        </w:rPr>
        <w:t>ں</w:t>
      </w:r>
      <w:r>
        <w:rPr>
          <w:rtl/>
        </w:rPr>
        <w:t xml:space="preserve"> سکتا آخر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خدا جس کا جسم نہ</w:t>
      </w:r>
      <w:r>
        <w:rPr>
          <w:rFonts w:hint="cs"/>
          <w:rtl/>
        </w:rPr>
        <w:t>ی</w:t>
      </w:r>
      <w:r>
        <w:rPr>
          <w:rFonts w:hint="eastAsia"/>
          <w:rtl/>
        </w:rPr>
        <w:t>ں</w:t>
      </w:r>
      <w:r>
        <w:rPr>
          <w:rtl/>
        </w:rPr>
        <w:t xml:space="preserve"> ہے کہ اس ک</w:t>
      </w:r>
      <w:r>
        <w:rPr>
          <w:rFonts w:hint="cs"/>
          <w:rtl/>
        </w:rPr>
        <w:t>ی</w:t>
      </w:r>
      <w:r>
        <w:rPr>
          <w:rtl/>
        </w:rPr>
        <w:t xml:space="preserve"> آں کھ</w:t>
      </w:r>
      <w:r>
        <w:rPr>
          <w:rFonts w:hint="cs"/>
          <w:rtl/>
        </w:rPr>
        <w:t>ی</w:t>
      </w:r>
      <w:r>
        <w:rPr>
          <w:rFonts w:hint="eastAsia"/>
          <w:rtl/>
        </w:rPr>
        <w:t>ں</w:t>
      </w:r>
      <w:r>
        <w:rPr>
          <w:rtl/>
        </w:rPr>
        <w:t xml:space="preserve"> ہوں تاکہ لوگوں کو د</w:t>
      </w:r>
      <w:r>
        <w:rPr>
          <w:rFonts w:hint="cs"/>
          <w:rtl/>
        </w:rPr>
        <w:t>ی</w:t>
      </w:r>
      <w:r>
        <w:rPr>
          <w:rFonts w:hint="eastAsia"/>
          <w:rtl/>
        </w:rPr>
        <w:t>کھے</w:t>
      </w:r>
      <w:r>
        <w:rPr>
          <w:rtl/>
        </w:rPr>
        <w:t xml:space="preserve"> اس ک</w:t>
      </w:r>
      <w:r>
        <w:rPr>
          <w:rFonts w:hint="cs"/>
          <w:rtl/>
        </w:rPr>
        <w:t>ی</w:t>
      </w:r>
      <w:r>
        <w:rPr>
          <w:rtl/>
        </w:rPr>
        <w:t xml:space="preserve"> زبان ہوتا کہ وہ کلام کرے اور وہ جو جسمان</w:t>
      </w:r>
      <w:r>
        <w:rPr>
          <w:rFonts w:hint="cs"/>
          <w:rtl/>
        </w:rPr>
        <w:t>ی</w:t>
      </w:r>
      <w:r>
        <w:rPr>
          <w:rtl/>
        </w:rPr>
        <w:t xml:space="preserve"> وجود نہ</w:t>
      </w:r>
      <w:r>
        <w:rPr>
          <w:rFonts w:hint="cs"/>
          <w:rtl/>
        </w:rPr>
        <w:t>ی</w:t>
      </w:r>
      <w:r>
        <w:rPr>
          <w:rFonts w:hint="eastAsia"/>
          <w:rtl/>
        </w:rPr>
        <w:t>ں</w:t>
      </w:r>
      <w:r>
        <w:rPr>
          <w:rtl/>
        </w:rPr>
        <w:t xml:space="preserve"> رکھتا ک</w:t>
      </w:r>
      <w:r>
        <w:rPr>
          <w:rFonts w:hint="cs"/>
          <w:rtl/>
        </w:rPr>
        <w:t>ی</w:t>
      </w:r>
      <w:r>
        <w:rPr>
          <w:rFonts w:hint="eastAsia"/>
          <w:rtl/>
        </w:rPr>
        <w:t>سے</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تخل</w:t>
      </w:r>
      <w:r>
        <w:rPr>
          <w:rFonts w:hint="cs"/>
          <w:rtl/>
        </w:rPr>
        <w:t>ی</w:t>
      </w:r>
      <w:r>
        <w:rPr>
          <w:rFonts w:hint="eastAsia"/>
          <w:rtl/>
        </w:rPr>
        <w:t>ق</w:t>
      </w:r>
      <w:r>
        <w:rPr>
          <w:rtl/>
        </w:rPr>
        <w:t xml:space="preserve"> کر سکتا ہے ؟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لوگ آپ سے فر</w:t>
      </w:r>
      <w:r>
        <w:rPr>
          <w:rFonts w:hint="cs"/>
          <w:rtl/>
        </w:rPr>
        <w:t>ی</w:t>
      </w:r>
      <w:r>
        <w:rPr>
          <w:rFonts w:hint="eastAsia"/>
          <w:rtl/>
        </w:rPr>
        <w:t>ب</w:t>
      </w:r>
      <w:r>
        <w:rPr>
          <w:rtl/>
        </w:rPr>
        <w:t xml:space="preserve"> کھاتے ہ</w:t>
      </w:r>
      <w:r>
        <w:rPr>
          <w:rFonts w:hint="cs"/>
          <w:rtl/>
        </w:rPr>
        <w:t>ی</w:t>
      </w:r>
      <w:r>
        <w:rPr>
          <w:rFonts w:hint="eastAsia"/>
          <w:rtl/>
        </w:rPr>
        <w:t>ں</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خدا موجود ہے جو د</w:t>
      </w:r>
      <w:r>
        <w:rPr>
          <w:rFonts w:hint="cs"/>
          <w:rtl/>
        </w:rPr>
        <w:t>ی</w:t>
      </w:r>
      <w:r>
        <w:rPr>
          <w:rFonts w:hint="eastAsia"/>
          <w:rtl/>
        </w:rPr>
        <w:t>کھ</w:t>
      </w:r>
      <w:r>
        <w:rPr>
          <w:rtl/>
        </w:rPr>
        <w:t xml:space="preserve"> نہ</w:t>
      </w:r>
      <w:r>
        <w:rPr>
          <w:rFonts w:hint="cs"/>
          <w:rtl/>
        </w:rPr>
        <w:t>ی</w:t>
      </w:r>
      <w:r>
        <w:rPr>
          <w:rFonts w:hint="eastAsia"/>
          <w:rtl/>
        </w:rPr>
        <w:t>ں</w:t>
      </w:r>
      <w:r>
        <w:rPr>
          <w:rtl/>
        </w:rPr>
        <w:t xml:space="preserve"> جا سکتا ہ</w:t>
      </w:r>
      <w:r>
        <w:rPr>
          <w:rFonts w:hint="cs"/>
          <w:rtl/>
        </w:rPr>
        <w:t>ی</w:t>
      </w:r>
      <w:r>
        <w:rPr>
          <w:rFonts w:hint="eastAsia"/>
          <w:rtl/>
        </w:rPr>
        <w:t>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آپ کے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آتا اور ا</w:t>
      </w:r>
      <w:r>
        <w:rPr>
          <w:rFonts w:hint="cs"/>
          <w:rtl/>
        </w:rPr>
        <w:t>ی</w:t>
      </w:r>
      <w:r>
        <w:rPr>
          <w:rFonts w:hint="eastAsia"/>
          <w:rtl/>
        </w:rPr>
        <w:t>سے</w:t>
      </w:r>
      <w:r>
        <w:rPr>
          <w:rtl/>
        </w:rPr>
        <w:t xml:space="preserve"> افسانے کو جو ا</w:t>
      </w:r>
      <w:r>
        <w:rPr>
          <w:rFonts w:hint="cs"/>
          <w:rtl/>
        </w:rPr>
        <w:t>ی</w:t>
      </w:r>
      <w:r>
        <w:rPr>
          <w:rFonts w:hint="eastAsia"/>
          <w:rtl/>
        </w:rPr>
        <w:t>سے</w:t>
      </w:r>
      <w:r>
        <w:rPr>
          <w:rtl/>
        </w:rPr>
        <w:t xml:space="preserve"> خدا کے بارے م</w:t>
      </w:r>
      <w:r>
        <w:rPr>
          <w:rFonts w:hint="cs"/>
          <w:rtl/>
        </w:rPr>
        <w:t>ی</w:t>
      </w:r>
      <w:r>
        <w:rPr>
          <w:rFonts w:hint="eastAsia"/>
          <w:rtl/>
        </w:rPr>
        <w:t>ں</w:t>
      </w:r>
      <w:r>
        <w:rPr>
          <w:rtl/>
        </w:rPr>
        <w:t xml:space="preserve"> جو دک</w:t>
      </w:r>
      <w:r>
        <w:rPr>
          <w:rFonts w:hint="eastAsia"/>
          <w:rtl/>
        </w:rPr>
        <w:t>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اسے قبول نہ</w:t>
      </w:r>
      <w:r>
        <w:rPr>
          <w:rFonts w:hint="cs"/>
          <w:rtl/>
        </w:rPr>
        <w:t>ی</w:t>
      </w:r>
      <w:r>
        <w:rPr>
          <w:rFonts w:hint="eastAsia"/>
          <w:rtl/>
        </w:rPr>
        <w:t>ں</w:t>
      </w:r>
      <w:r>
        <w:rPr>
          <w:rtl/>
        </w:rPr>
        <w:t xml:space="preserve"> کرتا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خدا ک</w:t>
      </w:r>
      <w:r>
        <w:rPr>
          <w:rFonts w:hint="cs"/>
          <w:rtl/>
        </w:rPr>
        <w:t>ی</w:t>
      </w:r>
      <w:r>
        <w:rPr>
          <w:rtl/>
        </w:rPr>
        <w:t xml:space="preserve"> عبدات کروں گاجس م</w:t>
      </w:r>
      <w:r>
        <w:rPr>
          <w:rFonts w:hint="cs"/>
          <w:rtl/>
        </w:rPr>
        <w:t>ی</w:t>
      </w:r>
      <w:r>
        <w:rPr>
          <w:rFonts w:hint="eastAsia"/>
          <w:rtl/>
        </w:rPr>
        <w:t>ں</w:t>
      </w:r>
      <w:r>
        <w:rPr>
          <w:rtl/>
        </w:rPr>
        <w:t xml:space="preserve"> اپن</w:t>
      </w:r>
      <w:r>
        <w:rPr>
          <w:rFonts w:hint="cs"/>
          <w:rtl/>
        </w:rPr>
        <w:t>ی</w:t>
      </w:r>
      <w:r>
        <w:rPr>
          <w:rtl/>
        </w:rPr>
        <w:t xml:space="preserve"> دو آنکھوں سے د</w:t>
      </w:r>
      <w:r>
        <w:rPr>
          <w:rFonts w:hint="cs"/>
          <w:rtl/>
        </w:rPr>
        <w:t>ی</w:t>
      </w:r>
      <w:r>
        <w:rPr>
          <w:rFonts w:hint="eastAsia"/>
          <w:rtl/>
        </w:rPr>
        <w:t>کھ</w:t>
      </w:r>
      <w:r>
        <w:rPr>
          <w:rtl/>
        </w:rPr>
        <w:t xml:space="preserve"> سکوں اور دو کانوں سے سن سکوں اور اگر اس ک</w:t>
      </w:r>
      <w:r>
        <w:rPr>
          <w:rFonts w:hint="cs"/>
          <w:rtl/>
        </w:rPr>
        <w:t>ی</w:t>
      </w:r>
      <w:r>
        <w:rPr>
          <w:rtl/>
        </w:rPr>
        <w:t xml:space="preserve"> آواز نہ ہو تو اسے اپنے دو ہاتھوں سے چھو سکوں ۔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خدا ک</w:t>
      </w:r>
      <w:r>
        <w:rPr>
          <w:rFonts w:hint="cs"/>
          <w:rtl/>
        </w:rPr>
        <w:t>ی</w:t>
      </w:r>
      <w:r>
        <w:rPr>
          <w:rtl/>
        </w:rPr>
        <w:t xml:space="preserve"> جو لکڑ</w:t>
      </w:r>
      <w:r>
        <w:rPr>
          <w:rFonts w:hint="cs"/>
          <w:rtl/>
        </w:rPr>
        <w:t>ی</w:t>
      </w:r>
      <w:r>
        <w:rPr>
          <w:rtl/>
        </w:rPr>
        <w:t xml:space="preserve"> </w:t>
      </w:r>
      <w:r>
        <w:rPr>
          <w:rFonts w:hint="cs"/>
          <w:rtl/>
        </w:rPr>
        <w:t>ی</w:t>
      </w:r>
      <w:r>
        <w:rPr>
          <w:rFonts w:hint="eastAsia"/>
          <w:rtl/>
        </w:rPr>
        <w:t>ا</w:t>
      </w:r>
      <w:r>
        <w:rPr>
          <w:rtl/>
        </w:rPr>
        <w:t xml:space="preserve"> پتھر کا بنا ہوا ہو اس ک</w:t>
      </w:r>
      <w:r>
        <w:rPr>
          <w:rFonts w:hint="cs"/>
          <w:rtl/>
        </w:rPr>
        <w:t>ی</w:t>
      </w:r>
      <w:r>
        <w:rPr>
          <w:rtl/>
        </w:rPr>
        <w:t xml:space="preserve"> عبادت کروں گا ک</w:t>
      </w:r>
      <w:r>
        <w:rPr>
          <w:rFonts w:hint="cs"/>
          <w:rtl/>
        </w:rPr>
        <w:t>ی</w:t>
      </w:r>
      <w:r>
        <w:rPr>
          <w:rFonts w:hint="eastAsia"/>
          <w:rtl/>
        </w:rPr>
        <w:t>ونکہ</w:t>
      </w:r>
      <w:r>
        <w:rPr>
          <w:rtl/>
        </w:rPr>
        <w:t xml:space="preserve"> اس کو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سکتا ہوں اور اپنے دونوں ہاتھوں م</w:t>
      </w:r>
      <w:r>
        <w:rPr>
          <w:rFonts w:hint="cs"/>
          <w:rtl/>
        </w:rPr>
        <w:t>ی</w:t>
      </w:r>
      <w:r>
        <w:rPr>
          <w:rFonts w:hint="eastAsia"/>
          <w:rtl/>
        </w:rPr>
        <w:t>ں</w:t>
      </w:r>
      <w:r>
        <w:rPr>
          <w:rtl/>
        </w:rPr>
        <w:t xml:space="preserve"> لمس کر سکتا ہوں آپ کہتے ہ</w:t>
      </w:r>
      <w:r>
        <w:rPr>
          <w:rFonts w:hint="cs"/>
          <w:rtl/>
        </w:rPr>
        <w:t>ی</w:t>
      </w:r>
      <w:r>
        <w:rPr>
          <w:rFonts w:hint="eastAsia"/>
          <w:rtl/>
        </w:rPr>
        <w:t>ں</w:t>
      </w:r>
      <w:r>
        <w:rPr>
          <w:rtl/>
        </w:rPr>
        <w:t xml:space="preserve"> کہ چونکہ خود م</w:t>
      </w:r>
      <w:r>
        <w:rPr>
          <w:rFonts w:hint="cs"/>
          <w:rtl/>
        </w:rPr>
        <w:t>ی</w:t>
      </w:r>
      <w:r>
        <w:rPr>
          <w:rFonts w:hint="eastAsia"/>
          <w:rtl/>
        </w:rPr>
        <w:t>ں</w:t>
      </w:r>
      <w:r>
        <w:rPr>
          <w:rtl/>
        </w:rPr>
        <w:t xml:space="preserve"> نے لکڑ</w:t>
      </w:r>
      <w:r>
        <w:rPr>
          <w:rFonts w:hint="cs"/>
          <w:rtl/>
        </w:rPr>
        <w:t>ی</w:t>
      </w:r>
      <w:r>
        <w:rPr>
          <w:rtl/>
        </w:rPr>
        <w:t xml:space="preserve"> سے خدا کو تراشا ہے اور اسے وجود م</w:t>
      </w:r>
      <w:r>
        <w:rPr>
          <w:rFonts w:hint="cs"/>
          <w:rtl/>
        </w:rPr>
        <w:t>ی</w:t>
      </w:r>
      <w:r>
        <w:rPr>
          <w:rFonts w:hint="eastAsia"/>
          <w:rtl/>
        </w:rPr>
        <w:t>ں</w:t>
      </w:r>
      <w:r>
        <w:rPr>
          <w:rtl/>
        </w:rPr>
        <w:t xml:space="preserve"> لانے والا م</w:t>
      </w:r>
      <w:r>
        <w:rPr>
          <w:rFonts w:hint="cs"/>
          <w:rtl/>
        </w:rPr>
        <w:t>ی</w:t>
      </w:r>
      <w:r>
        <w:rPr>
          <w:rFonts w:hint="eastAsia"/>
          <w:rtl/>
        </w:rPr>
        <w:t>ں</w:t>
      </w:r>
      <w:r>
        <w:rPr>
          <w:rtl/>
        </w:rPr>
        <w:t xml:space="preserve"> ہوں لہذا ز</w:t>
      </w:r>
      <w:r>
        <w:rPr>
          <w:rFonts w:hint="cs"/>
          <w:rtl/>
        </w:rPr>
        <w:t>ی</w:t>
      </w:r>
      <w:r>
        <w:rPr>
          <w:rFonts w:hint="eastAsia"/>
          <w:rtl/>
        </w:rPr>
        <w:t>ب</w:t>
      </w:r>
      <w:r>
        <w:rPr>
          <w:rtl/>
        </w:rPr>
        <w:t xml:space="preserve"> </w:t>
      </w:r>
      <w:r>
        <w:rPr>
          <w:rtl/>
        </w:rPr>
        <w:lastRenderedPageBreak/>
        <w:t>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کہ </w:t>
      </w:r>
      <w:r>
        <w:rPr>
          <w:rFonts w:hint="eastAsia"/>
          <w:rtl/>
        </w:rPr>
        <w:t>م</w:t>
      </w:r>
      <w:r>
        <w:rPr>
          <w:rFonts w:hint="cs"/>
          <w:rtl/>
        </w:rPr>
        <w:t>ی</w:t>
      </w:r>
      <w:r>
        <w:rPr>
          <w:rFonts w:hint="eastAsia"/>
          <w:rtl/>
        </w:rPr>
        <w:t>ں</w:t>
      </w:r>
      <w:r>
        <w:rPr>
          <w:rtl/>
        </w:rPr>
        <w:t xml:space="preserve"> اس ک</w:t>
      </w:r>
      <w:r>
        <w:rPr>
          <w:rFonts w:hint="cs"/>
          <w:rtl/>
        </w:rPr>
        <w:t>ی</w:t>
      </w:r>
      <w:r>
        <w:rPr>
          <w:rtl/>
        </w:rPr>
        <w:t xml:space="preserve"> پوجا کروں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 دکھائ</w:t>
      </w:r>
      <w:r>
        <w:rPr>
          <w:rFonts w:hint="cs"/>
          <w:rtl/>
        </w:rPr>
        <w:t>ی</w:t>
      </w:r>
      <w:r>
        <w:rPr>
          <w:rtl/>
        </w:rPr>
        <w:t xml:space="preserve"> د</w:t>
      </w:r>
      <w:r>
        <w:rPr>
          <w:rFonts w:hint="cs"/>
          <w:rtl/>
        </w:rPr>
        <w:t>ی</w:t>
      </w:r>
      <w:r>
        <w:rPr>
          <w:rFonts w:hint="eastAsia"/>
          <w:rtl/>
        </w:rPr>
        <w:t>نے</w:t>
      </w:r>
      <w:r>
        <w:rPr>
          <w:rtl/>
        </w:rPr>
        <w:t xml:space="preserve"> والے خدا آپ جس ک</w:t>
      </w:r>
      <w:r>
        <w:rPr>
          <w:rFonts w:hint="cs"/>
          <w:rtl/>
        </w:rPr>
        <w:t>ی</w:t>
      </w:r>
      <w:r>
        <w:rPr>
          <w:rtl/>
        </w:rPr>
        <w:t xml:space="preserve"> عبادت ک</w:t>
      </w:r>
      <w:r>
        <w:rPr>
          <w:rFonts w:hint="cs"/>
          <w:rtl/>
        </w:rPr>
        <w:t>ی</w:t>
      </w:r>
      <w:r>
        <w:rPr>
          <w:rFonts w:hint="eastAsia"/>
          <w:rtl/>
        </w:rPr>
        <w:t>لئے</w:t>
      </w:r>
      <w:r>
        <w:rPr>
          <w:rtl/>
        </w:rPr>
        <w:t xml:space="preserve"> لوگوں کو وص</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آپ ک</w:t>
      </w:r>
      <w:r>
        <w:rPr>
          <w:rFonts w:hint="cs"/>
          <w:rtl/>
        </w:rPr>
        <w:t>ی</w:t>
      </w:r>
      <w:r>
        <w:rPr>
          <w:rtl/>
        </w:rPr>
        <w:t xml:space="preserve"> اپن</w:t>
      </w:r>
      <w:r>
        <w:rPr>
          <w:rFonts w:hint="cs"/>
          <w:rtl/>
        </w:rPr>
        <w:t>ی</w:t>
      </w:r>
      <w:r>
        <w:rPr>
          <w:rtl/>
        </w:rPr>
        <w:t xml:space="preserve"> طرف سے اور اپ کے تخ</w:t>
      </w:r>
      <w:r>
        <w:rPr>
          <w:rFonts w:hint="cs"/>
          <w:rtl/>
        </w:rPr>
        <w:t>ی</w:t>
      </w:r>
      <w:r>
        <w:rPr>
          <w:rFonts w:hint="eastAsia"/>
          <w:rtl/>
        </w:rPr>
        <w:t>ل</w:t>
      </w:r>
      <w:r>
        <w:rPr>
          <w:rtl/>
        </w:rPr>
        <w:t xml:space="preserve"> ک</w:t>
      </w:r>
      <w:r>
        <w:rPr>
          <w:rFonts w:hint="cs"/>
          <w:rtl/>
        </w:rPr>
        <w:t>ی</w:t>
      </w:r>
      <w:r>
        <w:rPr>
          <w:rtl/>
        </w:rPr>
        <w:t xml:space="preserve"> پ</w:t>
      </w:r>
      <w:r>
        <w:rPr>
          <w:rFonts w:hint="cs"/>
          <w:rtl/>
        </w:rPr>
        <w:t>ی</w:t>
      </w:r>
      <w:r>
        <w:rPr>
          <w:rFonts w:hint="eastAsia"/>
          <w:rtl/>
        </w:rPr>
        <w:t>دوار</w:t>
      </w:r>
      <w:r>
        <w:rPr>
          <w:rtl/>
        </w:rPr>
        <w:t xml:space="preserve"> ک</w:t>
      </w:r>
      <w:r>
        <w:rPr>
          <w:rFonts w:hint="cs"/>
          <w:rtl/>
        </w:rPr>
        <w:t>ی</w:t>
      </w:r>
      <w:r>
        <w:rPr>
          <w:rtl/>
        </w:rPr>
        <w:t xml:space="preserve"> بدولت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اور آپ دونوں اپنے خداؤں کو وجود م</w:t>
      </w:r>
      <w:r>
        <w:rPr>
          <w:rFonts w:hint="cs"/>
          <w:rtl/>
        </w:rPr>
        <w:t>ی</w:t>
      </w:r>
      <w:r>
        <w:rPr>
          <w:rFonts w:hint="eastAsia"/>
          <w:rtl/>
        </w:rPr>
        <w:t>ن</w:t>
      </w:r>
      <w:r>
        <w:rPr>
          <w:rtl/>
        </w:rPr>
        <w:t xml:space="preserve"> لائے ہوئے ہ</w:t>
      </w:r>
      <w:r>
        <w:rPr>
          <w:rFonts w:hint="cs"/>
          <w:rtl/>
        </w:rPr>
        <w:t>ی</w:t>
      </w:r>
      <w:r>
        <w:rPr>
          <w:rFonts w:hint="eastAsia"/>
          <w:rtl/>
        </w:rPr>
        <w:t>ں</w:t>
      </w:r>
      <w:r>
        <w:rPr>
          <w:rtl/>
        </w:rPr>
        <w:t xml:space="preserve"> فرق صرف اتنا ہے کہ م</w:t>
      </w:r>
      <w:r>
        <w:rPr>
          <w:rFonts w:hint="cs"/>
          <w:rtl/>
        </w:rPr>
        <w:t>ی</w:t>
      </w:r>
      <w:r>
        <w:rPr>
          <w:rFonts w:hint="eastAsia"/>
          <w:rtl/>
        </w:rPr>
        <w:t>را</w:t>
      </w:r>
      <w:r>
        <w:rPr>
          <w:rtl/>
        </w:rPr>
        <w:t xml:space="preserve"> خدا د</w:t>
      </w:r>
      <w:r>
        <w:rPr>
          <w:rFonts w:hint="cs"/>
          <w:rtl/>
        </w:rPr>
        <w:t>ی</w:t>
      </w:r>
      <w:r>
        <w:rPr>
          <w:rFonts w:hint="eastAsia"/>
          <w:rtl/>
        </w:rPr>
        <w:t>کھا</w:t>
      </w:r>
      <w:r>
        <w:rPr>
          <w:rtl/>
        </w:rPr>
        <w:t xml:space="preserve"> </w:t>
      </w:r>
      <w:r>
        <w:rPr>
          <w:rFonts w:hint="eastAsia"/>
          <w:rtl/>
        </w:rPr>
        <w:t>ئ</w:t>
      </w:r>
      <w:r>
        <w:rPr>
          <w:rFonts w:hint="cs"/>
          <w:rtl/>
        </w:rPr>
        <w:t>ی</w:t>
      </w:r>
      <w:r>
        <w:rPr>
          <w:rtl/>
        </w:rPr>
        <w:t xml:space="preserve"> د</w:t>
      </w:r>
      <w:r>
        <w:rPr>
          <w:rFonts w:hint="cs"/>
          <w:rtl/>
        </w:rPr>
        <w:t>ی</w:t>
      </w:r>
      <w:r>
        <w:rPr>
          <w:rFonts w:hint="eastAsia"/>
          <w:rtl/>
        </w:rPr>
        <w:t>ت</w:t>
      </w:r>
      <w:r>
        <w:rPr>
          <w:rtl/>
        </w:rPr>
        <w:t xml:space="preserve"> اہے اور اسے لمس ک</w:t>
      </w:r>
      <w:r>
        <w:rPr>
          <w:rFonts w:hint="cs"/>
          <w:rtl/>
        </w:rPr>
        <w:t>ی</w:t>
      </w:r>
      <w:r>
        <w:rPr>
          <w:rFonts w:hint="eastAsia"/>
          <w:rtl/>
        </w:rPr>
        <w:t>ا</w:t>
      </w:r>
      <w:r>
        <w:rPr>
          <w:rtl/>
        </w:rPr>
        <w:t xml:space="preserve"> جا سکتا ہے جب کہ آپ کا خدا نہ تو دکھا</w:t>
      </w:r>
      <w:r>
        <w:rPr>
          <w:rFonts w:hint="cs"/>
          <w:rtl/>
        </w:rPr>
        <w:t>ی</w:t>
      </w:r>
      <w:r>
        <w:rPr>
          <w:rtl/>
        </w:rPr>
        <w:t xml:space="preserve"> د</w:t>
      </w:r>
      <w:r>
        <w:rPr>
          <w:rFonts w:hint="cs"/>
          <w:rtl/>
        </w:rPr>
        <w:t>ی</w:t>
      </w:r>
      <w:r>
        <w:rPr>
          <w:rFonts w:hint="eastAsia"/>
          <w:rtl/>
        </w:rPr>
        <w:t>تا</w:t>
      </w:r>
      <w:r>
        <w:rPr>
          <w:rtl/>
        </w:rPr>
        <w:t xml:space="preserve"> ہ</w:t>
      </w:r>
      <w:r>
        <w:rPr>
          <w:rFonts w:hint="cs"/>
          <w:rtl/>
        </w:rPr>
        <w:t>ی</w:t>
      </w:r>
      <w:r>
        <w:rPr>
          <w:rFonts w:hint="eastAsia"/>
          <w:rtl/>
        </w:rPr>
        <w:t>ا</w:t>
      </w:r>
      <w:r>
        <w:rPr>
          <w:rtl/>
        </w:rPr>
        <w:t xml:space="preserve"> ور نہ ہ</w:t>
      </w:r>
      <w:r>
        <w:rPr>
          <w:rFonts w:hint="cs"/>
          <w:rtl/>
        </w:rPr>
        <w:t>ی</w:t>
      </w:r>
      <w:r>
        <w:rPr>
          <w:rtl/>
        </w:rPr>
        <w:t xml:space="preserve"> اسکو لمس ک</w:t>
      </w:r>
      <w:r>
        <w:rPr>
          <w:rFonts w:hint="cs"/>
          <w:rtl/>
        </w:rPr>
        <w:t>ی</w:t>
      </w:r>
      <w:r>
        <w:rPr>
          <w:rFonts w:hint="eastAsia"/>
          <w:rtl/>
        </w:rPr>
        <w:t>ا</w:t>
      </w:r>
      <w:r>
        <w:rPr>
          <w:rtl/>
        </w:rPr>
        <w:t xml:space="preserve"> جا سکتا ہے چونکہ م</w:t>
      </w:r>
      <w:r>
        <w:rPr>
          <w:rFonts w:hint="cs"/>
          <w:rtl/>
        </w:rPr>
        <w:t>ی</w:t>
      </w:r>
      <w:r>
        <w:rPr>
          <w:rFonts w:hint="eastAsia"/>
          <w:rtl/>
        </w:rPr>
        <w:t>ں</w:t>
      </w:r>
      <w:r>
        <w:rPr>
          <w:rtl/>
        </w:rPr>
        <w:t xml:space="preserve"> افسانے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w:t>
      </w:r>
      <w:r>
        <w:rPr>
          <w:rFonts w:hint="cs"/>
          <w:rtl/>
        </w:rPr>
        <w:t>ی</w:t>
      </w:r>
      <w:r>
        <w:rPr>
          <w:rFonts w:hint="eastAsia"/>
          <w:rtl/>
        </w:rPr>
        <w:t>ں</w:t>
      </w:r>
      <w:r>
        <w:rPr>
          <w:rtl/>
        </w:rPr>
        <w:t xml:space="preserve"> کرتا لہذا جب سے م</w:t>
      </w:r>
      <w:r>
        <w:rPr>
          <w:rFonts w:hint="cs"/>
          <w:rtl/>
        </w:rPr>
        <w:t>ی</w:t>
      </w:r>
      <w:r>
        <w:rPr>
          <w:rFonts w:hint="eastAsia"/>
          <w:rtl/>
        </w:rPr>
        <w:t>ں</w:t>
      </w:r>
      <w:r>
        <w:rPr>
          <w:rtl/>
        </w:rPr>
        <w:t xml:space="preserve"> نے اپنے خدا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اس وقت سے م</w:t>
      </w:r>
      <w:r>
        <w:rPr>
          <w:rFonts w:hint="cs"/>
          <w:rtl/>
        </w:rPr>
        <w:t>ی</w:t>
      </w:r>
      <w:r>
        <w:rPr>
          <w:rFonts w:hint="eastAsia"/>
          <w:rtl/>
        </w:rPr>
        <w:t>ں</w:t>
      </w:r>
      <w:r>
        <w:rPr>
          <w:rtl/>
        </w:rPr>
        <w:t xml:space="preserve"> نے اس ک</w:t>
      </w:r>
      <w:r>
        <w:rPr>
          <w:rFonts w:hint="cs"/>
          <w:rtl/>
        </w:rPr>
        <w:t>ی</w:t>
      </w:r>
      <w:r>
        <w:rPr>
          <w:rtl/>
        </w:rPr>
        <w:t xml:space="preserve"> پوجا شروع کر د</w:t>
      </w:r>
      <w:r>
        <w:rPr>
          <w:rFonts w:hint="cs"/>
          <w:rtl/>
        </w:rPr>
        <w:t>ی</w:t>
      </w:r>
      <w:r>
        <w:rPr>
          <w:rtl/>
        </w:rPr>
        <w:t xml:space="preserve"> ہے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کہتا کہ اس نے اس کا</w:t>
      </w:r>
      <w:r>
        <w:rPr>
          <w:rFonts w:hint="eastAsia"/>
          <w:rtl/>
        </w:rPr>
        <w:t>ئنات</w:t>
      </w:r>
      <w:r>
        <w:rPr>
          <w:rtl/>
        </w:rPr>
        <w:t xml:space="preserve"> کو اور مجھے بنا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آپ چونکہ ا</w:t>
      </w:r>
      <w:r>
        <w:rPr>
          <w:rFonts w:hint="cs"/>
          <w:rtl/>
        </w:rPr>
        <w:t>ی</w:t>
      </w:r>
      <w:r>
        <w:rPr>
          <w:rFonts w:hint="eastAsia"/>
          <w:rtl/>
        </w:rPr>
        <w:t>ک</w:t>
      </w:r>
      <w:r>
        <w:rPr>
          <w:rtl/>
        </w:rPr>
        <w:t xml:space="preserve"> موہوم خدا کو وجود م</w:t>
      </w:r>
      <w:r>
        <w:rPr>
          <w:rFonts w:hint="cs"/>
          <w:rtl/>
        </w:rPr>
        <w:t>ی</w:t>
      </w:r>
      <w:r>
        <w:rPr>
          <w:rFonts w:hint="eastAsia"/>
          <w:rtl/>
        </w:rPr>
        <w:t>ں</w:t>
      </w:r>
      <w:r>
        <w:rPr>
          <w:rtl/>
        </w:rPr>
        <w:t xml:space="preserve"> لائے ہ</w:t>
      </w:r>
      <w:r>
        <w:rPr>
          <w:rFonts w:hint="cs"/>
          <w:rtl/>
        </w:rPr>
        <w:t>ی</w:t>
      </w:r>
      <w:r>
        <w:rPr>
          <w:rFonts w:hint="eastAsia"/>
          <w:rtl/>
        </w:rPr>
        <w:t>ں</w:t>
      </w:r>
      <w:r>
        <w:rPr>
          <w:rtl/>
        </w:rPr>
        <w:t xml:space="preserve"> اور اس کائنات اور بن</w:t>
      </w:r>
      <w:r>
        <w:rPr>
          <w:rFonts w:hint="cs"/>
          <w:rtl/>
        </w:rPr>
        <w:t>ی</w:t>
      </w:r>
      <w:r>
        <w:rPr>
          <w:rtl/>
        </w:rPr>
        <w:t xml:space="preserve"> نوع انسان وجود م</w:t>
      </w:r>
      <w:r>
        <w:rPr>
          <w:rFonts w:hint="cs"/>
          <w:rtl/>
        </w:rPr>
        <w:t>ی</w:t>
      </w:r>
      <w:r>
        <w:rPr>
          <w:rFonts w:hint="eastAsia"/>
          <w:rtl/>
        </w:rPr>
        <w:t>ں</w:t>
      </w:r>
      <w:r>
        <w:rPr>
          <w:rtl/>
        </w:rPr>
        <w:t xml:space="preserve"> نہ آتے جو کچھ ہے وہ خدا ک</w:t>
      </w:r>
      <w:r>
        <w:rPr>
          <w:rFonts w:hint="cs"/>
          <w:rtl/>
        </w:rPr>
        <w:t>ی</w:t>
      </w:r>
      <w:r>
        <w:rPr>
          <w:rtl/>
        </w:rPr>
        <w:t xml:space="preserve"> طرف سے وجودم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چونکہ افسانے کا قائل نہ</w:t>
      </w:r>
      <w:r>
        <w:rPr>
          <w:rFonts w:hint="cs"/>
          <w:rtl/>
        </w:rPr>
        <w:t>ی</w:t>
      </w:r>
      <w:r>
        <w:rPr>
          <w:rFonts w:hint="eastAsia"/>
          <w:rtl/>
        </w:rPr>
        <w:t>ں</w:t>
      </w:r>
      <w:r>
        <w:rPr>
          <w:rtl/>
        </w:rPr>
        <w:t xml:space="preserve"> ہوں لہذا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کہت اکہ جس خدا کو م</w:t>
      </w:r>
      <w:r>
        <w:rPr>
          <w:rFonts w:hint="cs"/>
          <w:rtl/>
        </w:rPr>
        <w:t>ی</w:t>
      </w:r>
      <w:r>
        <w:rPr>
          <w:rFonts w:hint="eastAsia"/>
          <w:rtl/>
        </w:rPr>
        <w:t>ں</w:t>
      </w:r>
      <w:r>
        <w:rPr>
          <w:rtl/>
        </w:rPr>
        <w:t xml:space="preserve"> نے خود بنا</w:t>
      </w:r>
      <w:r>
        <w:rPr>
          <w:rFonts w:hint="cs"/>
          <w:rtl/>
        </w:rPr>
        <w:t>ی</w:t>
      </w:r>
      <w:r>
        <w:rPr>
          <w:rFonts w:hint="eastAsia"/>
          <w:rtl/>
        </w:rPr>
        <w:t>ا</w:t>
      </w:r>
      <w:r>
        <w:rPr>
          <w:rtl/>
        </w:rPr>
        <w:t xml:space="preserve"> ہے اس نے کائنات اور بن</w:t>
      </w:r>
      <w:r>
        <w:rPr>
          <w:rFonts w:hint="cs"/>
          <w:rtl/>
        </w:rPr>
        <w:t>ی</w:t>
      </w:r>
      <w:r>
        <w:rPr>
          <w:rtl/>
        </w:rPr>
        <w:t xml:space="preserve"> نوع انسان کو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چونکہ آپ افسانے کے معتقد ہ</w:t>
      </w:r>
      <w:r>
        <w:rPr>
          <w:rFonts w:hint="cs"/>
          <w:rtl/>
        </w:rPr>
        <w:t>ی</w:t>
      </w:r>
      <w:r>
        <w:rPr>
          <w:rFonts w:hint="eastAsia"/>
          <w:rtl/>
        </w:rPr>
        <w:t>ں</w:t>
      </w:r>
      <w:r>
        <w:rPr>
          <w:rtl/>
        </w:rPr>
        <w:t xml:space="preserve"> لہذا آپ نے اپنے خدا کو بنانے کے بعد </w:t>
      </w:r>
      <w:r>
        <w:rPr>
          <w:rFonts w:hint="cs"/>
          <w:rtl/>
        </w:rPr>
        <w:t>ی</w:t>
      </w:r>
      <w:r>
        <w:rPr>
          <w:rFonts w:hint="eastAsia"/>
          <w:rtl/>
        </w:rPr>
        <w:t>ہ</w:t>
      </w:r>
      <w:r>
        <w:rPr>
          <w:rtl/>
        </w:rPr>
        <w:t xml:space="preserve"> کہہ د</w:t>
      </w:r>
      <w:r>
        <w:rPr>
          <w:rFonts w:hint="cs"/>
          <w:rtl/>
        </w:rPr>
        <w:t>ی</w:t>
      </w:r>
      <w:r>
        <w:rPr>
          <w:rFonts w:hint="eastAsia"/>
          <w:rtl/>
        </w:rPr>
        <w:t>ا</w:t>
      </w:r>
      <w:r>
        <w:rPr>
          <w:rtl/>
        </w:rPr>
        <w:t xml:space="preserve"> ہے کہ اس نے کئانات اور بن</w:t>
      </w:r>
      <w:r>
        <w:rPr>
          <w:rFonts w:hint="cs"/>
          <w:rtl/>
        </w:rPr>
        <w:t>ی</w:t>
      </w:r>
      <w:r>
        <w:rPr>
          <w:rtl/>
        </w:rPr>
        <w:t xml:space="preserve"> نوع</w:t>
      </w:r>
      <w:r>
        <w:rPr>
          <w:rFonts w:hint="cs"/>
          <w:rtl/>
        </w:rPr>
        <w:t>ی</w:t>
      </w:r>
      <w:r>
        <w:rPr>
          <w:rtl/>
        </w:rPr>
        <w:t xml:space="preserve"> انسان کو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آپ اس افسانے کے ذر</w:t>
      </w:r>
      <w:r>
        <w:rPr>
          <w:rFonts w:hint="cs"/>
          <w:rtl/>
        </w:rPr>
        <w:t>ی</w:t>
      </w:r>
      <w:r>
        <w:rPr>
          <w:rFonts w:hint="eastAsia"/>
          <w:rtl/>
        </w:rPr>
        <w:t>عے</w:t>
      </w:r>
      <w:r>
        <w:rPr>
          <w:rtl/>
        </w:rPr>
        <w:t xml:space="preserve"> ک</w:t>
      </w:r>
      <w:r>
        <w:rPr>
          <w:rFonts w:hint="cs"/>
          <w:rtl/>
        </w:rPr>
        <w:t>ی</w:t>
      </w:r>
      <w:r>
        <w:rPr>
          <w:rFonts w:hint="eastAsia"/>
          <w:rtl/>
        </w:rPr>
        <w:t>وں</w:t>
      </w:r>
      <w:r>
        <w:rPr>
          <w:rtl/>
        </w:rPr>
        <w:t xml:space="preserve"> لوگوں کو گمراہ کرتے ہ</w:t>
      </w:r>
      <w:r>
        <w:rPr>
          <w:rFonts w:hint="cs"/>
          <w:rtl/>
        </w:rPr>
        <w:t>ی</w:t>
      </w:r>
      <w:r>
        <w:rPr>
          <w:rFonts w:hint="eastAsia"/>
          <w:rtl/>
        </w:rPr>
        <w:t>ں</w:t>
      </w:r>
      <w:r>
        <w:rPr>
          <w:rtl/>
        </w:rPr>
        <w:t xml:space="preserve"> لوگوں کو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پوچھنے د</w:t>
      </w:r>
      <w:r>
        <w:rPr>
          <w:rFonts w:hint="cs"/>
          <w:rtl/>
        </w:rPr>
        <w:t>ی</w:t>
      </w:r>
      <w:r>
        <w:rPr>
          <w:rFonts w:hint="eastAsia"/>
          <w:rtl/>
        </w:rPr>
        <w:t>تے</w:t>
      </w:r>
      <w:r>
        <w:rPr>
          <w:rtl/>
        </w:rPr>
        <w:t xml:space="preserve"> اس بات ک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کہ کئانات اور بن</w:t>
      </w:r>
      <w:r>
        <w:rPr>
          <w:rFonts w:hint="cs"/>
          <w:rtl/>
        </w:rPr>
        <w:t>ی</w:t>
      </w:r>
      <w:r>
        <w:rPr>
          <w:rtl/>
        </w:rPr>
        <w:t xml:space="preserve"> نوع</w:t>
      </w:r>
      <w:r>
        <w:rPr>
          <w:rFonts w:hint="cs"/>
          <w:rtl/>
        </w:rPr>
        <w:t>ی</w:t>
      </w:r>
      <w:r>
        <w:rPr>
          <w:rtl/>
        </w:rPr>
        <w:t xml:space="preserve"> انسان خدا کے تخل</w:t>
      </w:r>
      <w:r>
        <w:rPr>
          <w:rFonts w:hint="cs"/>
          <w:rtl/>
        </w:rPr>
        <w:t>ی</w:t>
      </w:r>
      <w:r>
        <w:rPr>
          <w:rFonts w:hint="eastAsia"/>
          <w:rtl/>
        </w:rPr>
        <w:t>ق</w:t>
      </w:r>
      <w:r>
        <w:rPr>
          <w:rtl/>
        </w:rPr>
        <w:t xml:space="preserve"> ک</w:t>
      </w:r>
      <w:r>
        <w:rPr>
          <w:rFonts w:hint="cs"/>
          <w:rtl/>
        </w:rPr>
        <w:t>ی</w:t>
      </w:r>
      <w:r>
        <w:rPr>
          <w:rFonts w:hint="eastAsia"/>
          <w:rtl/>
        </w:rPr>
        <w:t>ئے</w:t>
      </w:r>
      <w:r>
        <w:rPr>
          <w:rtl/>
        </w:rPr>
        <w:t xml:space="preserve"> ہوئے ہ</w:t>
      </w:r>
      <w:r>
        <w:rPr>
          <w:rFonts w:hint="cs"/>
          <w:rtl/>
        </w:rPr>
        <w:t>ی</w:t>
      </w:r>
      <w:r>
        <w:rPr>
          <w:rFonts w:hint="eastAsia"/>
          <w:rtl/>
        </w:rPr>
        <w:t>ں</w:t>
      </w:r>
      <w:r>
        <w:rPr>
          <w:rtl/>
        </w:rPr>
        <w:t xml:space="preserve"> کائنات اور بن</w:t>
      </w:r>
      <w:r>
        <w:rPr>
          <w:rFonts w:hint="cs"/>
          <w:rtl/>
        </w:rPr>
        <w:t>ی</w:t>
      </w:r>
      <w:r>
        <w:rPr>
          <w:rtl/>
        </w:rPr>
        <w:t xml:space="preserve"> نوع</w:t>
      </w:r>
      <w:r>
        <w:rPr>
          <w:rFonts w:hint="cs"/>
          <w:rtl/>
        </w:rPr>
        <w:t>ی</w:t>
      </w:r>
      <w:r>
        <w:rPr>
          <w:rtl/>
        </w:rPr>
        <w:t xml:space="preserve"> انسان خود بخود وجود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ہم ہ</w:t>
      </w:r>
      <w:r>
        <w:rPr>
          <w:rFonts w:hint="cs"/>
          <w:rtl/>
        </w:rPr>
        <w:t>ی</w:t>
      </w:r>
      <w:r>
        <w:rPr>
          <w:rFonts w:hint="eastAsia"/>
          <w:rtl/>
        </w:rPr>
        <w:t>ں</w:t>
      </w:r>
      <w:r>
        <w:rPr>
          <w:rtl/>
        </w:rPr>
        <w:t xml:space="preserve"> جو اپنے خد کو وجود م</w:t>
      </w:r>
      <w:r>
        <w:rPr>
          <w:rFonts w:hint="cs"/>
          <w:rtl/>
        </w:rPr>
        <w:t>ی</w:t>
      </w:r>
      <w:r>
        <w:rPr>
          <w:rFonts w:hint="eastAsia"/>
          <w:rtl/>
        </w:rPr>
        <w:t>ں</w:t>
      </w:r>
      <w:r>
        <w:rPr>
          <w:rtl/>
        </w:rPr>
        <w:t xml:space="preserve"> التے ہ</w:t>
      </w:r>
      <w:r>
        <w:rPr>
          <w:rFonts w:hint="cs"/>
          <w:rtl/>
        </w:rPr>
        <w:t>ی</w:t>
      </w:r>
      <w:r>
        <w:rPr>
          <w:rFonts w:hint="eastAsia"/>
          <w:rtl/>
        </w:rPr>
        <w:t>ں</w:t>
      </w:r>
      <w:r>
        <w:rPr>
          <w:rtl/>
        </w:rPr>
        <w:t xml:space="preserve"> خالق ہم ہ</w:t>
      </w:r>
      <w:r>
        <w:rPr>
          <w:rFonts w:hint="cs"/>
          <w:rtl/>
        </w:rPr>
        <w:t>ی</w:t>
      </w:r>
      <w:r>
        <w:rPr>
          <w:rFonts w:hint="eastAsia"/>
          <w:rtl/>
        </w:rPr>
        <w:t>ں</w:t>
      </w:r>
      <w:r>
        <w:rPr>
          <w:rtl/>
        </w:rPr>
        <w:t xml:space="preserve"> نہ خدا م</w:t>
      </w:r>
      <w:r>
        <w:rPr>
          <w:rFonts w:hint="cs"/>
          <w:rtl/>
        </w:rPr>
        <w:t>ی</w:t>
      </w:r>
      <w:r>
        <w:rPr>
          <w:rFonts w:hint="eastAsia"/>
          <w:rtl/>
        </w:rPr>
        <w:t>ں</w:t>
      </w:r>
      <w:r>
        <w:rPr>
          <w:rtl/>
        </w:rPr>
        <w:t xml:space="preserve"> اپنے خدا کو اپنے ہاتھوں سے تراشتا ہوں اور وجود </w:t>
      </w:r>
      <w:r>
        <w:rPr>
          <w:rFonts w:hint="eastAsia"/>
          <w:rtl/>
        </w:rPr>
        <w:t>م</w:t>
      </w:r>
      <w:r>
        <w:rPr>
          <w:rFonts w:hint="cs"/>
          <w:rtl/>
        </w:rPr>
        <w:t>ی</w:t>
      </w:r>
      <w:r>
        <w:rPr>
          <w:rFonts w:hint="eastAsia"/>
          <w:rtl/>
        </w:rPr>
        <w:t>ں</w:t>
      </w:r>
      <w:r>
        <w:rPr>
          <w:rtl/>
        </w:rPr>
        <w:t xml:space="preserve"> لاتا ہوں جبکہ آپ اپنے خدا کو اپنے وہم و گمان کے ذر</w:t>
      </w:r>
      <w:r>
        <w:rPr>
          <w:rFonts w:hint="cs"/>
          <w:rtl/>
        </w:rPr>
        <w:t>ی</w:t>
      </w:r>
      <w:r>
        <w:rPr>
          <w:rFonts w:hint="eastAsia"/>
          <w:rtl/>
        </w:rPr>
        <w:t>عے</w:t>
      </w:r>
      <w:r>
        <w:rPr>
          <w:rtl/>
        </w:rPr>
        <w:t xml:space="preserve"> وجود م</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اس دوران جبکہ ابو شاکر </w:t>
      </w:r>
      <w:r>
        <w:rPr>
          <w:rFonts w:hint="cs"/>
          <w:rtl/>
        </w:rPr>
        <w:t>ی</w:t>
      </w:r>
      <w:r>
        <w:rPr>
          <w:rFonts w:hint="eastAsia"/>
          <w:rtl/>
        </w:rPr>
        <w:t>ہ</w:t>
      </w:r>
      <w:r>
        <w:rPr>
          <w:rtl/>
        </w:rPr>
        <w:t xml:space="preserve"> گفتگو کر رہا تھا ا</w:t>
      </w:r>
      <w:r>
        <w:rPr>
          <w:rFonts w:hint="cs"/>
          <w:rtl/>
        </w:rPr>
        <w:t>ی</w:t>
      </w:r>
      <w:r>
        <w:rPr>
          <w:rFonts w:hint="eastAsia"/>
          <w:rtl/>
        </w:rPr>
        <w:t>ک</w:t>
      </w:r>
      <w:r>
        <w:rPr>
          <w:rtl/>
        </w:rPr>
        <w:t xml:space="preserve"> بار بھ</w:t>
      </w:r>
      <w:r>
        <w:rPr>
          <w:rFonts w:hint="cs"/>
          <w:rtl/>
        </w:rPr>
        <w:t>ی</w:t>
      </w:r>
      <w:r>
        <w:rPr>
          <w:rtl/>
        </w:rPr>
        <w:t xml:space="preserve"> جعفر صادق (عل</w:t>
      </w:r>
      <w:r>
        <w:rPr>
          <w:rFonts w:hint="cs"/>
          <w:rtl/>
        </w:rPr>
        <w:t>ی</w:t>
      </w:r>
      <w:r>
        <w:rPr>
          <w:rFonts w:hint="eastAsia"/>
          <w:rtl/>
        </w:rPr>
        <w:t>ہ</w:t>
      </w:r>
      <w:r>
        <w:rPr>
          <w:rtl/>
        </w:rPr>
        <w:t xml:space="preserve"> السلام ) نے اس ک</w:t>
      </w:r>
      <w:r>
        <w:rPr>
          <w:rFonts w:hint="cs"/>
          <w:rtl/>
        </w:rPr>
        <w:t>ی</w:t>
      </w:r>
      <w:r>
        <w:rPr>
          <w:rtl/>
        </w:rPr>
        <w:t xml:space="preserve"> قطع کلام</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جو شاگرد اس مجلس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تھے انہوں نے کچھ کہنا چاہا ل</w:t>
      </w:r>
      <w:r>
        <w:rPr>
          <w:rFonts w:hint="cs"/>
          <w:rtl/>
        </w:rPr>
        <w:t>ی</w:t>
      </w:r>
      <w:r>
        <w:rPr>
          <w:rFonts w:hint="eastAsia"/>
          <w:rtl/>
        </w:rPr>
        <w:t>کن</w:t>
      </w:r>
      <w:r>
        <w:rPr>
          <w:rtl/>
        </w:rPr>
        <w:t xml:space="preserve"> جعفر صادق (عل</w:t>
      </w:r>
      <w:r>
        <w:rPr>
          <w:rFonts w:hint="cs"/>
          <w:rtl/>
        </w:rPr>
        <w:t>ی</w:t>
      </w:r>
      <w:r>
        <w:rPr>
          <w:rtl/>
        </w:rPr>
        <w:t>ہ السلام ) نے اشارے سے انہ</w:t>
      </w:r>
      <w:r>
        <w:rPr>
          <w:rFonts w:hint="cs"/>
          <w:rtl/>
        </w:rPr>
        <w:t>ی</w:t>
      </w:r>
      <w:r>
        <w:rPr>
          <w:rFonts w:hint="eastAsia"/>
          <w:rtl/>
        </w:rPr>
        <w:t>ں</w:t>
      </w:r>
      <w:r>
        <w:rPr>
          <w:rtl/>
        </w:rPr>
        <w:t xml:space="preserve"> منع کر د</w:t>
      </w:r>
      <w:r>
        <w:rPr>
          <w:rFonts w:hint="cs"/>
          <w:rtl/>
        </w:rPr>
        <w:t>ی</w:t>
      </w:r>
      <w:r>
        <w:rPr>
          <w:rFonts w:hint="eastAsia"/>
          <w:rtl/>
        </w:rPr>
        <w:t>ا</w:t>
      </w:r>
      <w:r>
        <w:rPr>
          <w:rtl/>
        </w:rPr>
        <w:t xml:space="preserve"> جب ابو شاکر ک</w:t>
      </w:r>
      <w:r>
        <w:rPr>
          <w:rFonts w:hint="cs"/>
          <w:rtl/>
        </w:rPr>
        <w:t>ی</w:t>
      </w:r>
      <w:r>
        <w:rPr>
          <w:rtl/>
        </w:rPr>
        <w:t xml:space="preserve"> بات ختم ہو چک</w:t>
      </w:r>
      <w:r>
        <w:rPr>
          <w:rFonts w:hint="cs"/>
          <w:rtl/>
        </w:rPr>
        <w:t>ی</w:t>
      </w:r>
      <w:r>
        <w:rPr>
          <w:rtl/>
        </w:rPr>
        <w:t xml:space="preserve"> تو اس کے بعد جعفر صادق (عل</w:t>
      </w:r>
      <w:r>
        <w:rPr>
          <w:rFonts w:hint="cs"/>
          <w:rtl/>
        </w:rPr>
        <w:t>ی</w:t>
      </w:r>
      <w:r>
        <w:rPr>
          <w:rFonts w:hint="eastAsia"/>
          <w:rtl/>
        </w:rPr>
        <w:t>ہ</w:t>
      </w:r>
      <w:r>
        <w:rPr>
          <w:rtl/>
        </w:rPr>
        <w:t xml:space="preserve"> السلام ) نے بات کرنے ک</w:t>
      </w:r>
      <w:r>
        <w:rPr>
          <w:rFonts w:hint="cs"/>
          <w:rtl/>
        </w:rPr>
        <w:t>ی</w:t>
      </w:r>
      <w:r>
        <w:rPr>
          <w:rFonts w:hint="eastAsia"/>
          <w:rtl/>
        </w:rPr>
        <w:t>لئے</w:t>
      </w:r>
      <w:r>
        <w:rPr>
          <w:rtl/>
        </w:rPr>
        <w:t xml:space="preserve"> چند س</w:t>
      </w:r>
      <w:r>
        <w:rPr>
          <w:rFonts w:hint="cs"/>
          <w:rtl/>
        </w:rPr>
        <w:t>ی</w:t>
      </w:r>
      <w:r>
        <w:rPr>
          <w:rFonts w:hint="eastAsia"/>
          <w:rtl/>
        </w:rPr>
        <w:t>کنڈوں</w:t>
      </w:r>
      <w:r>
        <w:rPr>
          <w:rtl/>
        </w:rPr>
        <w:t xml:space="preserve"> تک ہونٹ نہ</w:t>
      </w:r>
      <w:r>
        <w:rPr>
          <w:rFonts w:hint="cs"/>
          <w:rtl/>
        </w:rPr>
        <w:t>ی</w:t>
      </w:r>
      <w:r>
        <w:rPr>
          <w:rFonts w:hint="eastAsia"/>
          <w:rtl/>
        </w:rPr>
        <w:t>ں</w:t>
      </w:r>
      <w:r>
        <w:rPr>
          <w:rtl/>
        </w:rPr>
        <w:t xml:space="preserve"> ہلائے وہ اس بات کے منتظر تھے کہ ابو شاکر بات کرے اس کے بعد آپ نے ابو شاکر سے پوچھا کہ ک</w:t>
      </w:r>
      <w:r>
        <w:rPr>
          <w:rFonts w:hint="cs"/>
          <w:rtl/>
        </w:rPr>
        <w:t>ی</w:t>
      </w:r>
      <w:r>
        <w:rPr>
          <w:rFonts w:hint="eastAsia"/>
          <w:rtl/>
        </w:rPr>
        <w:t>ا</w:t>
      </w:r>
      <w:r>
        <w:rPr>
          <w:rtl/>
        </w:rPr>
        <w:t xml:space="preserve"> اس ک</w:t>
      </w:r>
      <w:r>
        <w:rPr>
          <w:rFonts w:hint="cs"/>
          <w:rtl/>
        </w:rPr>
        <w:t>ی</w:t>
      </w:r>
      <w:r>
        <w:rPr>
          <w:rtl/>
        </w:rPr>
        <w:t xml:space="preserve"> گفتگو ختم ہو چک</w:t>
      </w:r>
      <w:r>
        <w:rPr>
          <w:rFonts w:hint="cs"/>
          <w:rtl/>
        </w:rPr>
        <w:t>ی</w:t>
      </w:r>
      <w:r>
        <w:rPr>
          <w:rtl/>
        </w:rPr>
        <w:t xml:space="preserve"> ہے اور تو کچھ نہ</w:t>
      </w:r>
      <w:r>
        <w:rPr>
          <w:rFonts w:hint="cs"/>
          <w:rtl/>
        </w:rPr>
        <w:t>ی</w:t>
      </w:r>
      <w:r>
        <w:rPr>
          <w:rFonts w:hint="eastAsia"/>
          <w:rtl/>
        </w:rPr>
        <w:t>ں</w:t>
      </w:r>
      <w:r>
        <w:rPr>
          <w:rtl/>
        </w:rPr>
        <w:t xml:space="preserve"> کہنا چاہتا ابو شاکر نے کہا کہ م</w:t>
      </w:r>
      <w:r>
        <w:rPr>
          <w:rFonts w:hint="cs"/>
          <w:rtl/>
        </w:rPr>
        <w:t>ی</w:t>
      </w:r>
      <w:r>
        <w:rPr>
          <w:rFonts w:hint="eastAsia"/>
          <w:rtl/>
        </w:rPr>
        <w:t>ر</w:t>
      </w:r>
      <w:r>
        <w:rPr>
          <w:rFonts w:hint="cs"/>
          <w:rtl/>
        </w:rPr>
        <w:t>ی</w:t>
      </w:r>
      <w:r>
        <w:rPr>
          <w:rtl/>
        </w:rPr>
        <w:t xml:space="preserve"> آخر</w:t>
      </w:r>
      <w:r>
        <w:rPr>
          <w:rFonts w:hint="cs"/>
          <w:rtl/>
        </w:rPr>
        <w:t>ی</w:t>
      </w:r>
      <w:r>
        <w:rPr>
          <w:rtl/>
        </w:rPr>
        <w:t xml:space="preserve"> بات </w:t>
      </w:r>
      <w:r>
        <w:rPr>
          <w:rFonts w:hint="cs"/>
          <w:rtl/>
        </w:rPr>
        <w:t>ی</w:t>
      </w:r>
      <w:r>
        <w:rPr>
          <w:rFonts w:hint="eastAsia"/>
          <w:rtl/>
        </w:rPr>
        <w:t>ہ</w:t>
      </w:r>
      <w:r>
        <w:rPr>
          <w:rtl/>
        </w:rPr>
        <w:t xml:space="preserve"> ہے کہ آ پ نے ان د</w:t>
      </w:r>
      <w:r>
        <w:rPr>
          <w:rFonts w:hint="cs"/>
          <w:rtl/>
        </w:rPr>
        <w:t>ی</w:t>
      </w:r>
      <w:r>
        <w:rPr>
          <w:rFonts w:hint="eastAsia"/>
          <w:rtl/>
        </w:rPr>
        <w:t>کھے</w:t>
      </w:r>
      <w:r>
        <w:rPr>
          <w:rtl/>
        </w:rPr>
        <w:t xml:space="preserve"> خدا کو لوگوں سے اس ل</w:t>
      </w:r>
      <w:r>
        <w:rPr>
          <w:rFonts w:hint="cs"/>
          <w:rtl/>
        </w:rPr>
        <w:t>ی</w:t>
      </w:r>
      <w:r>
        <w:rPr>
          <w:rFonts w:hint="eastAsia"/>
          <w:rtl/>
        </w:rPr>
        <w:t>ے</w:t>
      </w:r>
      <w:r>
        <w:rPr>
          <w:rtl/>
        </w:rPr>
        <w:t xml:space="preserve"> متعارف کرا</w:t>
      </w:r>
      <w:r>
        <w:rPr>
          <w:rFonts w:hint="cs"/>
          <w:rtl/>
        </w:rPr>
        <w:t>ی</w:t>
      </w:r>
      <w:r>
        <w:rPr>
          <w:rFonts w:hint="eastAsia"/>
          <w:rtl/>
        </w:rPr>
        <w:t>ا</w:t>
      </w:r>
      <w:r>
        <w:rPr>
          <w:rtl/>
        </w:rPr>
        <w:t xml:space="preserve"> ہے تاکہ آپ اس کے ذر</w:t>
      </w:r>
      <w:r>
        <w:rPr>
          <w:rFonts w:hint="cs"/>
          <w:rtl/>
        </w:rPr>
        <w:t>ی</w:t>
      </w:r>
      <w:r>
        <w:rPr>
          <w:rFonts w:hint="eastAsia"/>
          <w:rtl/>
        </w:rPr>
        <w:t>عے</w:t>
      </w:r>
      <w:r>
        <w:rPr>
          <w:rtl/>
        </w:rPr>
        <w:t xml:space="preserve"> اثرو رسوخ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اور دولت مند بن</w:t>
      </w:r>
      <w:r>
        <w:rPr>
          <w:rFonts w:hint="cs"/>
          <w:rtl/>
        </w:rPr>
        <w:t>ی</w:t>
      </w:r>
      <w:r>
        <w:rPr>
          <w:rFonts w:hint="eastAsia"/>
          <w:rtl/>
        </w:rPr>
        <w:t>ں</w:t>
      </w:r>
      <w:r>
        <w:rPr>
          <w:rtl/>
        </w:rPr>
        <w:t xml:space="preserve"> اور آپ ک</w:t>
      </w:r>
      <w:r>
        <w:rPr>
          <w:rFonts w:hint="cs"/>
          <w:rtl/>
        </w:rPr>
        <w:t>ی</w:t>
      </w:r>
      <w:r>
        <w:rPr>
          <w:rtl/>
        </w:rPr>
        <w:t xml:space="preserve"> زندگ</w:t>
      </w:r>
      <w:r>
        <w:rPr>
          <w:rFonts w:hint="cs"/>
          <w:rtl/>
        </w:rPr>
        <w:t>ی</w:t>
      </w:r>
      <w:r>
        <w:rPr>
          <w:rtl/>
        </w:rPr>
        <w:t xml:space="preserve"> خوشحال گذرے بس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آخر</w:t>
      </w:r>
      <w:r>
        <w:rPr>
          <w:rFonts w:hint="cs"/>
          <w:rtl/>
        </w:rPr>
        <w:t>ی</w:t>
      </w:r>
      <w:r>
        <w:rPr>
          <w:rtl/>
        </w:rPr>
        <w:t xml:space="preserve"> بات تھ</w:t>
      </w:r>
      <w:r>
        <w:rPr>
          <w:rFonts w:hint="cs"/>
          <w:rtl/>
        </w:rPr>
        <w:t>ی</w:t>
      </w:r>
      <w:r>
        <w:rPr>
          <w:rtl/>
        </w:rPr>
        <w:t xml:space="preserve"> اس کے بعد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کہتا جعفر صادق (عل</w:t>
      </w:r>
      <w:r>
        <w:rPr>
          <w:rFonts w:hint="cs"/>
          <w:rtl/>
        </w:rPr>
        <w:t>ی</w:t>
      </w:r>
      <w:r>
        <w:rPr>
          <w:rFonts w:hint="eastAsia"/>
          <w:rtl/>
        </w:rPr>
        <w:t>ہ</w:t>
      </w:r>
      <w:r>
        <w:rPr>
          <w:rtl/>
        </w:rPr>
        <w:t xml:space="preserve"> السلام ) نے اظہار خ</w:t>
      </w:r>
      <w:r>
        <w:rPr>
          <w:rFonts w:hint="cs"/>
          <w:rtl/>
        </w:rPr>
        <w:t>ی</w:t>
      </w:r>
      <w:r>
        <w:rPr>
          <w:rFonts w:hint="eastAsia"/>
          <w:rtl/>
        </w:rPr>
        <w:t>ال</w:t>
      </w:r>
      <w:r>
        <w:rPr>
          <w:rtl/>
        </w:rPr>
        <w:t xml:space="preserve"> کرتے ہوئے کہا کہ چونکہ تمہار</w:t>
      </w:r>
      <w:r>
        <w:rPr>
          <w:rFonts w:hint="cs"/>
          <w:rtl/>
        </w:rPr>
        <w:t>ی</w:t>
      </w:r>
      <w:r>
        <w:rPr>
          <w:rtl/>
        </w:rPr>
        <w:t xml:space="preserve"> گفتگو ختم ہو چک</w:t>
      </w:r>
      <w:r>
        <w:rPr>
          <w:rFonts w:hint="cs"/>
          <w:rtl/>
        </w:rPr>
        <w:t>ی</w:t>
      </w:r>
      <w:r>
        <w:rPr>
          <w:rtl/>
        </w:rPr>
        <w:t xml:space="preserve"> ہے لہذا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جواب د</w:t>
      </w:r>
      <w:r>
        <w:rPr>
          <w:rFonts w:hint="cs"/>
          <w:rtl/>
        </w:rPr>
        <w:t>ی</w:t>
      </w:r>
      <w:r>
        <w:rPr>
          <w:rFonts w:hint="eastAsia"/>
          <w:rtl/>
        </w:rPr>
        <w:t>تا</w:t>
      </w:r>
      <w:r>
        <w:rPr>
          <w:rtl/>
        </w:rPr>
        <w:t xml:space="preserve"> ہوں اور اس جواب کو تمہار</w:t>
      </w:r>
      <w:r>
        <w:rPr>
          <w:rFonts w:hint="cs"/>
          <w:rtl/>
        </w:rPr>
        <w:t>ی</w:t>
      </w:r>
      <w:r>
        <w:rPr>
          <w:rtl/>
        </w:rPr>
        <w:t xml:space="preserve"> گفتگو کے آخر</w:t>
      </w:r>
      <w:r>
        <w:rPr>
          <w:rFonts w:hint="cs"/>
          <w:rtl/>
        </w:rPr>
        <w:t>ی</w:t>
      </w:r>
      <w:r>
        <w:rPr>
          <w:rtl/>
        </w:rPr>
        <w:t xml:space="preserve"> حصے سے شروع کرتا ہوں تم نے کہا ہے کہ م</w:t>
      </w:r>
      <w:r>
        <w:rPr>
          <w:rFonts w:hint="cs"/>
          <w:rtl/>
        </w:rPr>
        <w:t>ی</w:t>
      </w:r>
      <w:r>
        <w:rPr>
          <w:rFonts w:hint="eastAsia"/>
          <w:rtl/>
        </w:rPr>
        <w:t>ں</w:t>
      </w:r>
      <w:r>
        <w:rPr>
          <w:rtl/>
        </w:rPr>
        <w:t xml:space="preserve"> اس لئے لوگوں کو خدا پرست</w:t>
      </w:r>
      <w:r>
        <w:rPr>
          <w:rFonts w:hint="cs"/>
          <w:rtl/>
        </w:rPr>
        <w:t>ی</w:t>
      </w:r>
      <w:r>
        <w:rPr>
          <w:rtl/>
        </w:rPr>
        <w:t xml:space="preserve"> ک</w:t>
      </w:r>
      <w:r>
        <w:rPr>
          <w:rFonts w:hint="cs"/>
          <w:rtl/>
        </w:rPr>
        <w:t>ی</w:t>
      </w:r>
      <w:r>
        <w:rPr>
          <w:rtl/>
        </w:rPr>
        <w:t xml:space="preserve"> طرف دعوت کرتا ہ</w:t>
      </w:r>
      <w:r>
        <w:rPr>
          <w:rFonts w:hint="eastAsia"/>
          <w:rtl/>
        </w:rPr>
        <w:t>وں</w:t>
      </w:r>
      <w:r>
        <w:rPr>
          <w:rtl/>
        </w:rPr>
        <w:t xml:space="preserve"> تاکہ انہ</w:t>
      </w:r>
      <w:r>
        <w:rPr>
          <w:rFonts w:hint="cs"/>
          <w:rtl/>
        </w:rPr>
        <w:t>ی</w:t>
      </w:r>
      <w:r>
        <w:rPr>
          <w:rFonts w:hint="eastAsia"/>
          <w:rtl/>
        </w:rPr>
        <w:t>ں</w:t>
      </w:r>
      <w:r>
        <w:rPr>
          <w:rtl/>
        </w:rPr>
        <w:t xml:space="preserve"> فر</w:t>
      </w:r>
      <w:r>
        <w:rPr>
          <w:rFonts w:hint="cs"/>
          <w:rtl/>
        </w:rPr>
        <w:t>ی</w:t>
      </w:r>
      <w:r>
        <w:rPr>
          <w:rFonts w:hint="eastAsia"/>
          <w:rtl/>
        </w:rPr>
        <w:t>ب</w:t>
      </w:r>
      <w:r>
        <w:rPr>
          <w:rtl/>
        </w:rPr>
        <w:t xml:space="preserve"> دے کر اثرو رسوخ پ</w:t>
      </w:r>
      <w:r>
        <w:rPr>
          <w:rFonts w:hint="cs"/>
          <w:rtl/>
        </w:rPr>
        <w:t>ی</w:t>
      </w:r>
      <w:r>
        <w:rPr>
          <w:rFonts w:hint="eastAsia"/>
          <w:rtl/>
        </w:rPr>
        <w:t>دا</w:t>
      </w:r>
      <w:r>
        <w:rPr>
          <w:rtl/>
        </w:rPr>
        <w:t xml:space="preserve"> کروں اور زندگ</w:t>
      </w:r>
      <w:r>
        <w:rPr>
          <w:rFonts w:hint="cs"/>
          <w:rtl/>
        </w:rPr>
        <w:t>ی</w:t>
      </w:r>
      <w:r>
        <w:rPr>
          <w:rtl/>
        </w:rPr>
        <w:t xml:space="preserve"> کو آرام سے گزاروں اگر م</w:t>
      </w:r>
      <w:r>
        <w:rPr>
          <w:rFonts w:hint="cs"/>
          <w:rtl/>
        </w:rPr>
        <w:t>ی</w:t>
      </w:r>
      <w:r>
        <w:rPr>
          <w:rFonts w:hint="eastAsia"/>
          <w:rtl/>
        </w:rPr>
        <w:t>ر</w:t>
      </w:r>
      <w:r>
        <w:rPr>
          <w:rFonts w:hint="cs"/>
          <w:rtl/>
        </w:rPr>
        <w:t>ی</w:t>
      </w:r>
      <w:r>
        <w:rPr>
          <w:rtl/>
        </w:rPr>
        <w:t xml:space="preserve"> حالت خل</w:t>
      </w:r>
      <w:r>
        <w:rPr>
          <w:rFonts w:hint="cs"/>
          <w:rtl/>
        </w:rPr>
        <w:t>ی</w:t>
      </w:r>
      <w:r>
        <w:rPr>
          <w:rFonts w:hint="eastAsia"/>
          <w:rtl/>
        </w:rPr>
        <w:t>فہ</w:t>
      </w:r>
      <w:r>
        <w:rPr>
          <w:rtl/>
        </w:rPr>
        <w:t xml:space="preserve"> ج</w:t>
      </w:r>
      <w:r>
        <w:rPr>
          <w:rFonts w:hint="cs"/>
          <w:rtl/>
        </w:rPr>
        <w:t>ی</w:t>
      </w:r>
      <w:r>
        <w:rPr>
          <w:rFonts w:hint="eastAsia"/>
          <w:rtl/>
        </w:rPr>
        <w:t>س</w:t>
      </w:r>
      <w:r>
        <w:rPr>
          <w:rFonts w:hint="cs"/>
          <w:rtl/>
        </w:rPr>
        <w:t>ی</w:t>
      </w:r>
      <w:r>
        <w:rPr>
          <w:rtl/>
        </w:rPr>
        <w:t xml:space="preserve"> ہوت</w:t>
      </w:r>
      <w:r>
        <w:rPr>
          <w:rFonts w:hint="cs"/>
          <w:rtl/>
        </w:rPr>
        <w:t>ی</w:t>
      </w:r>
      <w:r>
        <w:rPr>
          <w:rtl/>
        </w:rPr>
        <w:t xml:space="preserve"> تو ت</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تہمت شا</w:t>
      </w:r>
      <w:r>
        <w:rPr>
          <w:rFonts w:hint="cs"/>
          <w:rtl/>
        </w:rPr>
        <w:t>ی</w:t>
      </w:r>
      <w:r>
        <w:rPr>
          <w:rFonts w:hint="eastAsia"/>
          <w:rtl/>
        </w:rPr>
        <w:t>د</w:t>
      </w:r>
      <w:r>
        <w:rPr>
          <w:rtl/>
        </w:rPr>
        <w:t xml:space="preserve"> مناسب نظر آت</w:t>
      </w:r>
      <w:r>
        <w:rPr>
          <w:rFonts w:hint="cs"/>
          <w:rtl/>
        </w:rPr>
        <w:t>ی</w:t>
      </w:r>
      <w:r>
        <w:rPr>
          <w:rtl/>
        </w:rPr>
        <w:t>۔ ل</w:t>
      </w:r>
      <w:r>
        <w:rPr>
          <w:rFonts w:hint="cs"/>
          <w:rtl/>
        </w:rPr>
        <w:t>ی</w:t>
      </w:r>
      <w:r>
        <w:rPr>
          <w:rFonts w:hint="eastAsia"/>
          <w:rtl/>
        </w:rPr>
        <w:t>کن</w:t>
      </w:r>
      <w:r>
        <w:rPr>
          <w:rtl/>
        </w:rPr>
        <w:t xml:space="preserve"> تم نے آج </w:t>
      </w:r>
      <w:r>
        <w:rPr>
          <w:rFonts w:hint="cs"/>
          <w:rtl/>
        </w:rPr>
        <w:t>ی</w:t>
      </w:r>
      <w:r>
        <w:rPr>
          <w:rFonts w:hint="eastAsia"/>
          <w:rtl/>
        </w:rPr>
        <w:t>ہاں</w:t>
      </w:r>
      <w:r>
        <w:rPr>
          <w:rtl/>
        </w:rPr>
        <w:t xml:space="preserve"> پر م</w:t>
      </w:r>
      <w:r>
        <w:rPr>
          <w:rFonts w:hint="cs"/>
          <w:rtl/>
        </w:rPr>
        <w:t>ی</w:t>
      </w:r>
      <w:r>
        <w:rPr>
          <w:rFonts w:hint="eastAsia"/>
          <w:rtl/>
        </w:rPr>
        <w:t>ر</w:t>
      </w:r>
      <w:r>
        <w:rPr>
          <w:rFonts w:hint="cs"/>
          <w:rtl/>
        </w:rPr>
        <w:t>ی</w:t>
      </w:r>
      <w:r>
        <w:rPr>
          <w:rtl/>
        </w:rPr>
        <w:t xml:space="preserve"> روزمرہ </w:t>
      </w:r>
      <w:r>
        <w:rPr>
          <w:rtl/>
        </w:rPr>
        <w:lastRenderedPageBreak/>
        <w:t>ک</w:t>
      </w:r>
      <w:r>
        <w:rPr>
          <w:rFonts w:hint="cs"/>
          <w:rtl/>
        </w:rPr>
        <w:t>ی</w:t>
      </w:r>
      <w:r>
        <w:rPr>
          <w:rtl/>
        </w:rPr>
        <w:t xml:space="preserve"> غذا د</w:t>
      </w:r>
      <w:r>
        <w:rPr>
          <w:rFonts w:hint="cs"/>
          <w:rtl/>
        </w:rPr>
        <w:t>ی</w:t>
      </w:r>
      <w:r>
        <w:rPr>
          <w:rFonts w:hint="eastAsia"/>
          <w:rtl/>
        </w:rPr>
        <w:t>کھ</w:t>
      </w:r>
      <w:r>
        <w:rPr>
          <w:rFonts w:hint="cs"/>
          <w:rtl/>
        </w:rPr>
        <w:t>ی</w:t>
      </w:r>
      <w:r>
        <w:rPr>
          <w:rtl/>
        </w:rPr>
        <w:t xml:space="preserve"> ہے اور مشاہدہ ک</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کتنے لقمے سوکھ</w:t>
      </w:r>
      <w:r>
        <w:rPr>
          <w:rFonts w:hint="cs"/>
          <w:rtl/>
        </w:rPr>
        <w:t>ی</w:t>
      </w:r>
      <w:r>
        <w:rPr>
          <w:rtl/>
        </w:rPr>
        <w:t xml:space="preserve"> روٹ</w:t>
      </w:r>
      <w:r>
        <w:rPr>
          <w:rFonts w:hint="cs"/>
          <w:rtl/>
        </w:rPr>
        <w:t>ی</w:t>
      </w:r>
      <w:r>
        <w:rPr>
          <w:rtl/>
        </w:rPr>
        <w:t xml:space="preserve"> کھاتا ہوں اور تمہ</w:t>
      </w:r>
      <w:r>
        <w:rPr>
          <w:rFonts w:hint="cs"/>
          <w:rtl/>
        </w:rPr>
        <w:t>ی</w:t>
      </w:r>
      <w:r>
        <w:rPr>
          <w:rFonts w:hint="eastAsia"/>
          <w:rtl/>
        </w:rPr>
        <w:t>ں</w:t>
      </w:r>
      <w:r>
        <w:rPr>
          <w:rtl/>
        </w:rPr>
        <w:t xml:space="preserve"> د</w:t>
      </w:r>
      <w:r>
        <w:rPr>
          <w:rFonts w:hint="eastAsia"/>
          <w:rtl/>
        </w:rPr>
        <w:t>عوت</w:t>
      </w:r>
      <w:r>
        <w:rPr>
          <w:rtl/>
        </w:rPr>
        <w:t xml:space="preserve"> د</w:t>
      </w:r>
      <w:r>
        <w:rPr>
          <w:rFonts w:hint="cs"/>
          <w:rtl/>
        </w:rPr>
        <w:t>ی</w:t>
      </w:r>
      <w:r>
        <w:rPr>
          <w:rFonts w:hint="eastAsia"/>
          <w:rtl/>
        </w:rPr>
        <w:t>تا</w:t>
      </w:r>
      <w:r>
        <w:rPr>
          <w:rtl/>
        </w:rPr>
        <w:t xml:space="preserve"> ہوں کہ آج رات م</w:t>
      </w:r>
      <w:r>
        <w:rPr>
          <w:rFonts w:hint="cs"/>
          <w:rtl/>
        </w:rPr>
        <w:t>ی</w:t>
      </w:r>
      <w:r>
        <w:rPr>
          <w:rFonts w:hint="eastAsia"/>
          <w:rtl/>
        </w:rPr>
        <w:t>رے</w:t>
      </w:r>
      <w:r>
        <w:rPr>
          <w:rtl/>
        </w:rPr>
        <w:t xml:space="preserve"> گھر آؤ اور مشاہدہ کرو کہ م</w:t>
      </w:r>
      <w:r>
        <w:rPr>
          <w:rFonts w:hint="cs"/>
          <w:rtl/>
        </w:rPr>
        <w:t>ی</w:t>
      </w:r>
      <w:r>
        <w:rPr>
          <w:rFonts w:hint="eastAsia"/>
          <w:rtl/>
        </w:rPr>
        <w:t>ر</w:t>
      </w:r>
      <w:r>
        <w:rPr>
          <w:rFonts w:hint="cs"/>
          <w:rtl/>
        </w:rPr>
        <w:t>ی</w:t>
      </w:r>
      <w:r>
        <w:rPr>
          <w:rtl/>
        </w:rPr>
        <w:t xml:space="preserve"> شام ک</w:t>
      </w:r>
      <w:r>
        <w:rPr>
          <w:rFonts w:hint="cs"/>
          <w:rtl/>
        </w:rPr>
        <w:t>ی</w:t>
      </w:r>
      <w:r>
        <w:rPr>
          <w:rtl/>
        </w:rPr>
        <w:t xml:space="preserve"> غذا ک</w:t>
      </w:r>
      <w:r>
        <w:rPr>
          <w:rFonts w:hint="cs"/>
          <w:rtl/>
        </w:rPr>
        <w:t>ی</w:t>
      </w:r>
      <w:r>
        <w:rPr>
          <w:rFonts w:hint="eastAsia"/>
          <w:rtl/>
        </w:rPr>
        <w:t>ا</w:t>
      </w:r>
      <w:r>
        <w:rPr>
          <w:rtl/>
        </w:rPr>
        <w:t xml:space="preserve"> ہے اور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کس قدر سامان ہے ؟ اے ابو شاکر اگر م</w:t>
      </w:r>
      <w:r>
        <w:rPr>
          <w:rFonts w:hint="cs"/>
          <w:rtl/>
        </w:rPr>
        <w:t>ی</w:t>
      </w:r>
      <w:r>
        <w:rPr>
          <w:rFonts w:hint="eastAsia"/>
          <w:rtl/>
        </w:rPr>
        <w:t>ں</w:t>
      </w:r>
      <w:r>
        <w:rPr>
          <w:rtl/>
        </w:rPr>
        <w:t xml:space="preserve"> دولت جمع کرنے والا ہوتا اور تمہارے بقول زندگ</w:t>
      </w:r>
      <w:r>
        <w:rPr>
          <w:rFonts w:hint="cs"/>
          <w:rtl/>
        </w:rPr>
        <w:t>ی</w:t>
      </w:r>
      <w:r>
        <w:rPr>
          <w:rtl/>
        </w:rPr>
        <w:t xml:space="preserve"> کو آرام سے گزارتا تو ضرور</w:t>
      </w:r>
      <w:r>
        <w:rPr>
          <w:rFonts w:hint="cs"/>
          <w:rtl/>
        </w:rPr>
        <w:t>ی</w:t>
      </w:r>
      <w:r>
        <w:rPr>
          <w:rtl/>
        </w:rPr>
        <w:t xml:space="preserve"> نہ تھا کہ م</w:t>
      </w:r>
      <w:r>
        <w:rPr>
          <w:rFonts w:hint="cs"/>
          <w:rtl/>
        </w:rPr>
        <w:t>ی</w:t>
      </w:r>
      <w:r>
        <w:rPr>
          <w:rFonts w:hint="eastAsia"/>
          <w:rtl/>
        </w:rPr>
        <w:t>ں</w:t>
      </w:r>
      <w:r>
        <w:rPr>
          <w:rtl/>
        </w:rPr>
        <w:t xml:space="preserve"> خدا پرست</w:t>
      </w:r>
      <w:r>
        <w:rPr>
          <w:rFonts w:hint="cs"/>
          <w:rtl/>
        </w:rPr>
        <w:t>ی</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کے ذر</w:t>
      </w:r>
      <w:r>
        <w:rPr>
          <w:rFonts w:hint="cs"/>
          <w:rtl/>
        </w:rPr>
        <w:t>ی</w:t>
      </w:r>
      <w:r>
        <w:rPr>
          <w:rFonts w:hint="eastAsia"/>
          <w:rtl/>
        </w:rPr>
        <w:t>عے</w:t>
      </w:r>
      <w:r>
        <w:rPr>
          <w:rtl/>
        </w:rPr>
        <w:t xml:space="preserve"> دولت کے حص</w:t>
      </w:r>
      <w:r>
        <w:rPr>
          <w:rFonts w:hint="eastAsia"/>
          <w:rtl/>
        </w:rPr>
        <w:t>ول</w:t>
      </w:r>
      <w:r>
        <w:rPr>
          <w:rtl/>
        </w:rPr>
        <w:t xml:space="preserve"> ک</w:t>
      </w:r>
      <w:r>
        <w:rPr>
          <w:rFonts w:hint="cs"/>
          <w:rtl/>
        </w:rPr>
        <w:t>ی</w:t>
      </w:r>
      <w:r>
        <w:rPr>
          <w:rtl/>
        </w:rPr>
        <w:t xml:space="preserve"> تگ و دو کرتا اور آرام سے زندگ</w:t>
      </w:r>
      <w:r>
        <w:rPr>
          <w:rFonts w:hint="cs"/>
          <w:rtl/>
        </w:rPr>
        <w:t>ی</w:t>
      </w:r>
      <w:r>
        <w:rPr>
          <w:rtl/>
        </w:rPr>
        <w:t xml:space="preserve"> گزارتا م</w:t>
      </w:r>
      <w:r>
        <w:rPr>
          <w:rFonts w:hint="cs"/>
          <w:rtl/>
        </w:rPr>
        <w:t>ی</w:t>
      </w:r>
      <w:r>
        <w:rPr>
          <w:rFonts w:hint="eastAsia"/>
          <w:rtl/>
        </w:rPr>
        <w:t>ں</w:t>
      </w:r>
      <w:r>
        <w:rPr>
          <w:rtl/>
        </w:rPr>
        <w:t xml:space="preserve"> ک</w:t>
      </w:r>
      <w:r>
        <w:rPr>
          <w:rFonts w:hint="cs"/>
          <w:rtl/>
        </w:rPr>
        <w:t>ی</w:t>
      </w:r>
      <w:r>
        <w:rPr>
          <w:rFonts w:hint="eastAsia"/>
          <w:rtl/>
        </w:rPr>
        <w:t>م</w:t>
      </w:r>
      <w:r>
        <w:rPr>
          <w:rFonts w:hint="cs"/>
          <w:rtl/>
        </w:rPr>
        <w:t>ی</w:t>
      </w:r>
      <w:r>
        <w:rPr>
          <w:rFonts w:hint="eastAsia"/>
          <w:rtl/>
        </w:rPr>
        <w:t>ا</w:t>
      </w:r>
      <w:r>
        <w:rPr>
          <w:rtl/>
        </w:rPr>
        <w:t xml:space="preserve"> دان</w:t>
      </w:r>
      <w:r>
        <w:rPr>
          <w:rFonts w:hint="cs"/>
          <w:rtl/>
        </w:rPr>
        <w:t>ی</w:t>
      </w:r>
      <w:r>
        <w:rPr>
          <w:rtl/>
        </w:rPr>
        <w:t xml:space="preserve"> کے ذر</w:t>
      </w:r>
      <w:r>
        <w:rPr>
          <w:rFonts w:hint="cs"/>
          <w:rtl/>
        </w:rPr>
        <w:t>ی</w:t>
      </w:r>
      <w:r>
        <w:rPr>
          <w:rFonts w:hint="eastAsia"/>
          <w:rtl/>
        </w:rPr>
        <w:t>عے</w:t>
      </w:r>
      <w:r>
        <w:rPr>
          <w:rtl/>
        </w:rPr>
        <w:t xml:space="preserve"> دولت مند بن سکتا تھا اور اگر اس ذر</w:t>
      </w:r>
      <w:r>
        <w:rPr>
          <w:rFonts w:hint="cs"/>
          <w:rtl/>
        </w:rPr>
        <w:t>ی</w:t>
      </w:r>
      <w:r>
        <w:rPr>
          <w:rtl/>
          <w:lang w:bidi="fa-IR"/>
        </w:rPr>
        <w:t>۳</w:t>
      </w:r>
      <w:r>
        <w:rPr>
          <w:rtl/>
        </w:rPr>
        <w:t>عے دولت حاصل نہ کرنا چاہتو تجارت ک</w:t>
      </w:r>
      <w:r>
        <w:rPr>
          <w:rFonts w:hint="cs"/>
          <w:rtl/>
        </w:rPr>
        <w:t>ی</w:t>
      </w:r>
      <w:r>
        <w:rPr>
          <w:rFonts w:hint="eastAsia"/>
          <w:rtl/>
        </w:rPr>
        <w:t>ذر</w:t>
      </w:r>
      <w:r>
        <w:rPr>
          <w:rFonts w:hint="cs"/>
          <w:rtl/>
        </w:rPr>
        <w:t>ی</w:t>
      </w:r>
      <w:r>
        <w:rPr>
          <w:rFonts w:hint="eastAsia"/>
          <w:rtl/>
        </w:rPr>
        <w:t>عے</w:t>
      </w:r>
      <w:r>
        <w:rPr>
          <w:rtl/>
        </w:rPr>
        <w:t xml:space="preserve"> دولت حاصل کر سکتا تھا ک</w:t>
      </w:r>
      <w:r>
        <w:rPr>
          <w:rFonts w:hint="cs"/>
          <w:rtl/>
        </w:rPr>
        <w:t>ی</w:t>
      </w:r>
      <w:r>
        <w:rPr>
          <w:rFonts w:hint="eastAsia"/>
          <w:rtl/>
        </w:rPr>
        <w:t>ونکہ</w:t>
      </w:r>
      <w:r>
        <w:rPr>
          <w:rtl/>
        </w:rPr>
        <w:t xml:space="preserve"> دوسرے ممالک کے بارے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معلومات تاجروں سے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جانتا ہوں کہ کون </w:t>
      </w:r>
      <w:r>
        <w:rPr>
          <w:rFonts w:hint="eastAsia"/>
          <w:rtl/>
        </w:rPr>
        <w:t>سے</w:t>
      </w:r>
      <w:r>
        <w:rPr>
          <w:rtl/>
        </w:rPr>
        <w:t xml:space="preserve"> ملک م</w:t>
      </w:r>
      <w:r>
        <w:rPr>
          <w:rFonts w:hint="cs"/>
          <w:rtl/>
        </w:rPr>
        <w:t>ی</w:t>
      </w:r>
      <w:r>
        <w:rPr>
          <w:rFonts w:hint="eastAsia"/>
          <w:rtl/>
        </w:rPr>
        <w:t>ں</w:t>
      </w:r>
      <w:r>
        <w:rPr>
          <w:rtl/>
        </w:rPr>
        <w:t xml:space="preserve"> کس قسم کا سامان ت</w:t>
      </w:r>
      <w:r>
        <w:rPr>
          <w:rFonts w:hint="cs"/>
          <w:rtl/>
        </w:rPr>
        <w:t>ی</w:t>
      </w:r>
      <w:r>
        <w:rPr>
          <w:rFonts w:hint="eastAsia"/>
          <w:rtl/>
        </w:rPr>
        <w:t>ار</w:t>
      </w:r>
      <w:r>
        <w:rPr>
          <w:rtl/>
        </w:rPr>
        <w:t xml:space="preserve"> ہوتا ہے اور کون س</w:t>
      </w:r>
      <w:r>
        <w:rPr>
          <w:rFonts w:hint="cs"/>
          <w:rtl/>
        </w:rPr>
        <w:t>ی</w:t>
      </w:r>
      <w:r>
        <w:rPr>
          <w:rtl/>
        </w:rPr>
        <w:t xml:space="preserve"> اقسام کا سامنا دوسرے ممالک لے کے جانا فائدہ مند ہے اس شہر کے تاجروں سے پوچھو کہ اصفہان ترک</w:t>
      </w:r>
      <w:r>
        <w:rPr>
          <w:rFonts w:hint="cs"/>
          <w:rtl/>
        </w:rPr>
        <w:t>ی</w:t>
      </w:r>
      <w:r>
        <w:rPr>
          <w:rtl/>
        </w:rPr>
        <w:t xml:space="preserve"> اور ک</w:t>
      </w:r>
      <w:r>
        <w:rPr>
          <w:rFonts w:hint="cs"/>
          <w:rtl/>
        </w:rPr>
        <w:t>ی</w:t>
      </w:r>
      <w:r>
        <w:rPr>
          <w:rFonts w:hint="eastAsia"/>
          <w:rtl/>
        </w:rPr>
        <w:t>ل</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کون سا سامان ت</w:t>
      </w:r>
      <w:r>
        <w:rPr>
          <w:rFonts w:hint="cs"/>
          <w:rtl/>
        </w:rPr>
        <w:t>ی</w:t>
      </w:r>
      <w:r>
        <w:rPr>
          <w:rFonts w:hint="eastAsia"/>
          <w:rtl/>
        </w:rPr>
        <w:t>ار</w:t>
      </w:r>
      <w:r>
        <w:rPr>
          <w:rtl/>
        </w:rPr>
        <w:t xml:space="preserve"> ہوتا ہے جس کا خر</w:t>
      </w:r>
      <w:r>
        <w:rPr>
          <w:rFonts w:hint="cs"/>
          <w:rtl/>
        </w:rPr>
        <w:t>ی</w:t>
      </w:r>
      <w:r>
        <w:rPr>
          <w:rFonts w:hint="eastAsia"/>
          <w:rtl/>
        </w:rPr>
        <w:t>دنا</w:t>
      </w:r>
      <w:r>
        <w:rPr>
          <w:rtl/>
        </w:rPr>
        <w:t xml:space="preserve"> انکے لئے سود مند ہے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وہ تمہ</w:t>
      </w:r>
      <w:r>
        <w:rPr>
          <w:rFonts w:hint="cs"/>
          <w:rtl/>
        </w:rPr>
        <w:t>ی</w:t>
      </w:r>
      <w:r>
        <w:rPr>
          <w:rFonts w:hint="eastAsia"/>
          <w:rtl/>
        </w:rPr>
        <w:t>ں</w:t>
      </w:r>
      <w:r>
        <w:rPr>
          <w:rtl/>
        </w:rPr>
        <w:t xml:space="preserve"> جواب نہ</w:t>
      </w:r>
      <w:r>
        <w:rPr>
          <w:rFonts w:hint="cs"/>
          <w:rtl/>
        </w:rPr>
        <w:t>ی</w:t>
      </w:r>
      <w:r>
        <w:rPr>
          <w:rFonts w:hint="eastAsia"/>
          <w:rtl/>
        </w:rPr>
        <w:t>ں</w:t>
      </w:r>
      <w:r>
        <w:rPr>
          <w:rtl/>
        </w:rPr>
        <w:t xml:space="preserve"> دے سکتے ک</w:t>
      </w:r>
      <w:r>
        <w:rPr>
          <w:rFonts w:hint="cs"/>
          <w:rtl/>
        </w:rPr>
        <w:t>ی</w:t>
      </w:r>
      <w:r>
        <w:rPr>
          <w:rFonts w:hint="eastAsia"/>
          <w:rtl/>
        </w:rPr>
        <w:t>ونکہ</w:t>
      </w:r>
      <w:r>
        <w:rPr>
          <w:rtl/>
        </w:rPr>
        <w:t xml:space="preserve"> </w:t>
      </w:r>
      <w:r>
        <w:rPr>
          <w:rFonts w:hint="cs"/>
          <w:rtl/>
        </w:rPr>
        <w:t>ی</w:t>
      </w:r>
      <w:r>
        <w:rPr>
          <w:rFonts w:hint="eastAsia"/>
          <w:rtl/>
        </w:rPr>
        <w:t>ہاں</w:t>
      </w:r>
      <w:r>
        <w:rPr>
          <w:rtl/>
        </w:rPr>
        <w:t xml:space="preserve"> کے تاجر صرف شام ‘ مصر ‘ الجزائر اور ب</w:t>
      </w:r>
      <w:r>
        <w:rPr>
          <w:rFonts w:hint="cs"/>
          <w:rtl/>
        </w:rPr>
        <w:t>ی</w:t>
      </w:r>
      <w:r>
        <w:rPr>
          <w:rFonts w:hint="eastAsia"/>
          <w:rtl/>
        </w:rPr>
        <w:t>ن</w:t>
      </w:r>
      <w:r>
        <w:rPr>
          <w:rtl/>
        </w:rPr>
        <w:t xml:space="preserve"> النہر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w:t>
      </w:r>
      <w:r>
        <w:rPr>
          <w:rFonts w:hint="cs"/>
          <w:rtl/>
        </w:rPr>
        <w:t>ی</w:t>
      </w:r>
      <w:r>
        <w:rPr>
          <w:rFonts w:hint="eastAsia"/>
          <w:rtl/>
        </w:rPr>
        <w:t>ار</w:t>
      </w:r>
      <w:r>
        <w:rPr>
          <w:rtl/>
        </w:rPr>
        <w:t xml:space="preserve"> کئے جانے والے سامان سے واقف ہ</w:t>
      </w:r>
      <w:r>
        <w:rPr>
          <w:rFonts w:hint="cs"/>
          <w:rtl/>
        </w:rPr>
        <w:t>ی</w:t>
      </w:r>
      <w:r>
        <w:rPr>
          <w:rFonts w:hint="eastAsia"/>
          <w:rtl/>
        </w:rPr>
        <w:t>ں</w:t>
      </w:r>
      <w:r>
        <w:rPr>
          <w:rtl/>
        </w:rPr>
        <w:t xml:space="preserve"> اور دوسرے ممالک کے سامان ‘ جسے جز</w:t>
      </w:r>
      <w:r>
        <w:rPr>
          <w:rFonts w:hint="cs"/>
          <w:rtl/>
        </w:rPr>
        <w:t>ی</w:t>
      </w:r>
      <w:r>
        <w:rPr>
          <w:rFonts w:hint="eastAsia"/>
          <w:rtl/>
        </w:rPr>
        <w:t>رہ</w:t>
      </w:r>
      <w:r>
        <w:rPr>
          <w:rtl/>
        </w:rPr>
        <w:t xml:space="preserve"> العرب م</w:t>
      </w:r>
      <w:r>
        <w:rPr>
          <w:rFonts w:hint="cs"/>
          <w:rtl/>
        </w:rPr>
        <w:t>ی</w:t>
      </w:r>
      <w:r>
        <w:rPr>
          <w:rFonts w:hint="eastAsia"/>
          <w:rtl/>
        </w:rPr>
        <w:t>ں</w:t>
      </w:r>
      <w:r>
        <w:rPr>
          <w:rtl/>
        </w:rPr>
        <w:t xml:space="preserve"> لانا فائدہ مند ہے اس کے بارے م</w:t>
      </w:r>
      <w:r>
        <w:rPr>
          <w:rFonts w:hint="cs"/>
          <w:rtl/>
        </w:rPr>
        <w:t>ی</w:t>
      </w:r>
      <w:r>
        <w:rPr>
          <w:rFonts w:hint="eastAsia"/>
          <w:rtl/>
        </w:rPr>
        <w:t>ں</w:t>
      </w:r>
      <w:r>
        <w:rPr>
          <w:rtl/>
        </w:rPr>
        <w:t xml:space="preserve"> کوئ</w:t>
      </w:r>
      <w:r>
        <w:rPr>
          <w:rFonts w:hint="cs"/>
          <w:rtl/>
        </w:rPr>
        <w:t>ی</w:t>
      </w:r>
      <w:r>
        <w:rPr>
          <w:rtl/>
        </w:rPr>
        <w:t xml:space="preserve"> اطلاع نہ</w:t>
      </w:r>
      <w:r>
        <w:rPr>
          <w:rFonts w:hint="cs"/>
          <w:rtl/>
        </w:rPr>
        <w:t>ی</w:t>
      </w:r>
      <w:r>
        <w:rPr>
          <w:rFonts w:hint="eastAsia"/>
          <w:rtl/>
        </w:rPr>
        <w:t>ں</w:t>
      </w:r>
      <w:r>
        <w:rPr>
          <w:rtl/>
        </w:rPr>
        <w:t xml:space="preserve"> رکھتے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جانتا ہوں کہ غ</w:t>
      </w:r>
      <w:r>
        <w:rPr>
          <w:rFonts w:hint="cs"/>
          <w:rtl/>
        </w:rPr>
        <w:t>ی</w:t>
      </w:r>
      <w:r>
        <w:rPr>
          <w:rFonts w:hint="eastAsia"/>
          <w:rtl/>
        </w:rPr>
        <w:t>ر</w:t>
      </w:r>
      <w:r>
        <w:rPr>
          <w:rtl/>
        </w:rPr>
        <w:t xml:space="preserve"> ممالک م</w:t>
      </w:r>
      <w:r>
        <w:rPr>
          <w:rFonts w:hint="cs"/>
          <w:rtl/>
        </w:rPr>
        <w:t>ی</w:t>
      </w:r>
      <w:r>
        <w:rPr>
          <w:rFonts w:hint="eastAsia"/>
          <w:rtl/>
        </w:rPr>
        <w:t>ں</w:t>
      </w:r>
      <w:r>
        <w:rPr>
          <w:rtl/>
        </w:rPr>
        <w:t xml:space="preserve"> کون سا سامان موج</w:t>
      </w:r>
      <w:r>
        <w:rPr>
          <w:rFonts w:hint="eastAsia"/>
          <w:rtl/>
        </w:rPr>
        <w:t>ود</w:t>
      </w:r>
      <w:r>
        <w:rPr>
          <w:rtl/>
        </w:rPr>
        <w:t xml:space="preserve"> ہے جسے لاکر فروخت ک</w:t>
      </w:r>
      <w:r>
        <w:rPr>
          <w:rFonts w:hint="cs"/>
          <w:rtl/>
        </w:rPr>
        <w:t>ی</w:t>
      </w:r>
      <w:r>
        <w:rPr>
          <w:rFonts w:hint="eastAsia"/>
          <w:rtl/>
        </w:rPr>
        <w:t>ا</w:t>
      </w:r>
      <w:r>
        <w:rPr>
          <w:rtl/>
        </w:rPr>
        <w:t xml:space="preserve"> جائے تو خاطرہ خواہ منافع ہوتا ہے اور </w:t>
      </w:r>
      <w:r>
        <w:rPr>
          <w:rFonts w:hint="cs"/>
          <w:rtl/>
        </w:rPr>
        <w:t>ی</w:t>
      </w:r>
      <w:r>
        <w:rPr>
          <w:rFonts w:hint="eastAsia"/>
          <w:rtl/>
        </w:rPr>
        <w:t>ہ</w:t>
      </w:r>
      <w:r>
        <w:rPr>
          <w:rtl/>
        </w:rPr>
        <w:t xml:space="preserve"> بھ</w:t>
      </w:r>
      <w:r>
        <w:rPr>
          <w:rFonts w:hint="cs"/>
          <w:rtl/>
        </w:rPr>
        <w:t>ی</w:t>
      </w:r>
      <w:r>
        <w:rPr>
          <w:rtl/>
        </w:rPr>
        <w:t xml:space="preserve"> معلوم ہے کہ اس سامان کو کس راستے سے لا</w:t>
      </w:r>
      <w:r>
        <w:rPr>
          <w:rFonts w:hint="cs"/>
          <w:rtl/>
        </w:rPr>
        <w:t>ی</w:t>
      </w:r>
      <w:r>
        <w:rPr>
          <w:rFonts w:hint="eastAsia"/>
          <w:rtl/>
        </w:rPr>
        <w:t>ا</w:t>
      </w:r>
      <w:r>
        <w:rPr>
          <w:rtl/>
        </w:rPr>
        <w:t xml:space="preserve"> جائے کہ سامان لانے کا خرچہ کم سے کم آئے ۔ </w:t>
      </w:r>
    </w:p>
    <w:p w:rsidR="00921C41" w:rsidRDefault="00921C41" w:rsidP="00921C41">
      <w:pPr>
        <w:pStyle w:val="libNormal"/>
        <w:rPr>
          <w:rtl/>
        </w:rPr>
      </w:pPr>
      <w:r>
        <w:rPr>
          <w:rFonts w:hint="eastAsia"/>
          <w:rtl/>
        </w:rPr>
        <w:t>اے</w:t>
      </w:r>
      <w:r>
        <w:rPr>
          <w:rtl/>
        </w:rPr>
        <w:t xml:space="preserve"> ابو شاکر تو نے کہا ہے کہ م</w:t>
      </w:r>
      <w:r>
        <w:rPr>
          <w:rFonts w:hint="cs"/>
          <w:rtl/>
        </w:rPr>
        <w:t>ی</w:t>
      </w:r>
      <w:r>
        <w:rPr>
          <w:rFonts w:hint="eastAsia"/>
          <w:rtl/>
        </w:rPr>
        <w:t>ں</w:t>
      </w:r>
      <w:r>
        <w:rPr>
          <w:rtl/>
        </w:rPr>
        <w:t xml:space="preserve"> خدا پرست</w:t>
      </w:r>
      <w:r>
        <w:rPr>
          <w:rFonts w:hint="cs"/>
          <w:rtl/>
        </w:rPr>
        <w:t>ی</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کے ذر</w:t>
      </w:r>
      <w:r>
        <w:rPr>
          <w:rFonts w:hint="cs"/>
          <w:rtl/>
        </w:rPr>
        <w:t>ی</w:t>
      </w:r>
      <w:r>
        <w:rPr>
          <w:rFonts w:hint="eastAsia"/>
          <w:rtl/>
        </w:rPr>
        <w:t>عے</w:t>
      </w:r>
      <w:r>
        <w:rPr>
          <w:rtl/>
        </w:rPr>
        <w:t xml:space="preserve"> لوگوں کو فر</w:t>
      </w:r>
      <w:r>
        <w:rPr>
          <w:rFonts w:hint="cs"/>
          <w:rtl/>
        </w:rPr>
        <w:t>ی</w:t>
      </w:r>
      <w:r>
        <w:rPr>
          <w:rFonts w:hint="eastAsia"/>
          <w:rtl/>
        </w:rPr>
        <w:t>ب</w:t>
      </w:r>
      <w:r>
        <w:rPr>
          <w:rtl/>
        </w:rPr>
        <w:t xml:space="preserve"> د</w:t>
      </w:r>
      <w:r>
        <w:rPr>
          <w:rFonts w:hint="cs"/>
          <w:rtl/>
        </w:rPr>
        <w:t>ی</w:t>
      </w:r>
      <w:r>
        <w:rPr>
          <w:rFonts w:hint="eastAsia"/>
          <w:rtl/>
        </w:rPr>
        <w:t>کر</w:t>
      </w:r>
      <w:r>
        <w:rPr>
          <w:rtl/>
        </w:rPr>
        <w:t xml:space="preserve"> مال و دولت حاصل کرنا چاہتا ہوں ت</w:t>
      </w:r>
      <w:r>
        <w:rPr>
          <w:rFonts w:hint="cs"/>
          <w:rtl/>
        </w:rPr>
        <w:t>ی</w:t>
      </w:r>
      <w:r>
        <w:rPr>
          <w:rFonts w:hint="eastAsia"/>
          <w:rtl/>
        </w:rPr>
        <w:t>رے</w:t>
      </w:r>
      <w:r>
        <w:rPr>
          <w:rtl/>
        </w:rPr>
        <w:t xml:space="preserve"> جواب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کہتا ہوں کہ جب سے م</w:t>
      </w:r>
      <w:r>
        <w:rPr>
          <w:rFonts w:hint="cs"/>
          <w:rtl/>
        </w:rPr>
        <w:t>ی</w:t>
      </w:r>
      <w:r>
        <w:rPr>
          <w:rFonts w:hint="eastAsia"/>
          <w:rtl/>
        </w:rPr>
        <w:t>ں</w:t>
      </w:r>
      <w:r>
        <w:rPr>
          <w:rtl/>
        </w:rPr>
        <w:t xml:space="preserve"> نے لوگوں کو خدا پرست</w:t>
      </w:r>
      <w:r>
        <w:rPr>
          <w:rFonts w:hint="cs"/>
          <w:rtl/>
        </w:rPr>
        <w:t>ی</w:t>
      </w:r>
      <w:r>
        <w:rPr>
          <w:rtl/>
        </w:rPr>
        <w:t xml:space="preserve"> ک</w:t>
      </w:r>
      <w:r>
        <w:rPr>
          <w:rFonts w:hint="cs"/>
          <w:rtl/>
        </w:rPr>
        <w:t>ی</w:t>
      </w:r>
      <w:r>
        <w:rPr>
          <w:rtl/>
        </w:rPr>
        <w:t xml:space="preserve"> تبل</w:t>
      </w:r>
      <w:r>
        <w:rPr>
          <w:rFonts w:hint="cs"/>
          <w:rtl/>
        </w:rPr>
        <w:t>ی</w:t>
      </w:r>
      <w:r>
        <w:rPr>
          <w:rFonts w:hint="eastAsia"/>
          <w:rtl/>
        </w:rPr>
        <w:t>غ</w:t>
      </w:r>
      <w:r>
        <w:rPr>
          <w:rtl/>
        </w:rPr>
        <w:t xml:space="preserve"> شروع ک</w:t>
      </w:r>
      <w:r>
        <w:rPr>
          <w:rFonts w:hint="cs"/>
          <w:rtl/>
        </w:rPr>
        <w:t>ی</w:t>
      </w:r>
      <w:r>
        <w:rPr>
          <w:rtl/>
        </w:rPr>
        <w:t xml:space="preserve"> ہے اس دن سے لے کر آج تک م</w:t>
      </w:r>
      <w:r>
        <w:rPr>
          <w:rFonts w:hint="cs"/>
          <w:rtl/>
        </w:rPr>
        <w:t>ی</w:t>
      </w:r>
      <w:r>
        <w:rPr>
          <w:rFonts w:hint="eastAsia"/>
          <w:rtl/>
        </w:rPr>
        <w:t>ں</w:t>
      </w:r>
      <w:r>
        <w:rPr>
          <w:rtl/>
        </w:rPr>
        <w:t xml:space="preserve"> نے کس</w:t>
      </w:r>
      <w:r>
        <w:rPr>
          <w:rFonts w:hint="cs"/>
          <w:rtl/>
        </w:rPr>
        <w:t>ی</w:t>
      </w:r>
      <w:r>
        <w:rPr>
          <w:rtl/>
        </w:rPr>
        <w:t xml:space="preserve"> سے چھوٹے چھوٹے تحفوں کے سوا وہ ب</w:t>
      </w:r>
      <w:r>
        <w:rPr>
          <w:rFonts w:hint="eastAsia"/>
          <w:rtl/>
        </w:rPr>
        <w:t>ھ</w:t>
      </w:r>
      <w:r>
        <w:rPr>
          <w:rFonts w:hint="cs"/>
          <w:rtl/>
        </w:rPr>
        <w:t>ی</w:t>
      </w:r>
      <w:r>
        <w:rPr>
          <w:rtl/>
        </w:rPr>
        <w:t xml:space="preserve"> پھل وغ</w:t>
      </w:r>
      <w:r>
        <w:rPr>
          <w:rFonts w:hint="cs"/>
          <w:rtl/>
        </w:rPr>
        <w:t>ی</w:t>
      </w:r>
      <w:r>
        <w:rPr>
          <w:rFonts w:hint="eastAsia"/>
          <w:rtl/>
        </w:rPr>
        <w:t>رہ</w:t>
      </w:r>
      <w:r>
        <w:rPr>
          <w:rtl/>
        </w:rPr>
        <w:t xml:space="preserve"> کے علاوہ کوئ</w:t>
      </w:r>
      <w:r>
        <w:rPr>
          <w:rFonts w:hint="cs"/>
          <w:rtl/>
        </w:rPr>
        <w:t>ی</w:t>
      </w:r>
      <w:r>
        <w:rPr>
          <w:rtl/>
        </w:rPr>
        <w:t xml:space="preserve"> چ</w:t>
      </w:r>
      <w:r>
        <w:rPr>
          <w:rFonts w:hint="cs"/>
          <w:rtl/>
        </w:rPr>
        <w:t>ی</w:t>
      </w:r>
      <w:r>
        <w:rPr>
          <w:rFonts w:hint="eastAsia"/>
          <w:rtl/>
        </w:rPr>
        <w:t>ز</w:t>
      </w:r>
      <w:r>
        <w:rPr>
          <w:rtl/>
        </w:rPr>
        <w:t xml:space="preserve"> حاصل نہ</w:t>
      </w:r>
      <w:r>
        <w:rPr>
          <w:rFonts w:hint="cs"/>
          <w:rtl/>
        </w:rPr>
        <w:t>ی</w:t>
      </w:r>
      <w:r>
        <w:rPr>
          <w:rFonts w:hint="eastAsia"/>
          <w:rtl/>
        </w:rPr>
        <w:t>ں</w:t>
      </w:r>
      <w:r>
        <w:rPr>
          <w:rtl/>
        </w:rPr>
        <w:t xml:space="preserve"> ک</w:t>
      </w:r>
      <w:r>
        <w:rPr>
          <w:rFonts w:hint="cs"/>
          <w:rtl/>
        </w:rPr>
        <w:t>ی</w:t>
      </w:r>
      <w:r>
        <w:rPr>
          <w:rtl/>
        </w:rPr>
        <w:t xml:space="preserve"> ۔ ج</w:t>
      </w:r>
      <w:r>
        <w:rPr>
          <w:rFonts w:hint="cs"/>
          <w:rtl/>
        </w:rPr>
        <w:t>ی</w:t>
      </w:r>
      <w:r>
        <w:rPr>
          <w:rFonts w:hint="eastAsia"/>
          <w:rtl/>
        </w:rPr>
        <w:t>سا</w:t>
      </w:r>
      <w:r>
        <w:rPr>
          <w:rtl/>
        </w:rPr>
        <w:t xml:space="preserve"> خزاں کے موسم م</w:t>
      </w:r>
      <w:r>
        <w:rPr>
          <w:rFonts w:hint="cs"/>
          <w:rtl/>
        </w:rPr>
        <w:t>ی</w:t>
      </w:r>
      <w:r>
        <w:rPr>
          <w:rFonts w:hint="eastAsia"/>
          <w:rtl/>
        </w:rPr>
        <w:t>ں</w:t>
      </w:r>
      <w:r>
        <w:rPr>
          <w:rtl/>
        </w:rPr>
        <w:t xml:space="preserve"> کھجور</w:t>
      </w:r>
      <w:r>
        <w:rPr>
          <w:rFonts w:hint="cs"/>
          <w:rtl/>
        </w:rPr>
        <w:t>ی</w:t>
      </w:r>
      <w:r>
        <w:rPr>
          <w:rFonts w:hint="eastAsia"/>
          <w:rtl/>
        </w:rPr>
        <w:t>ں</w:t>
      </w:r>
      <w:r>
        <w:rPr>
          <w:rtl/>
        </w:rPr>
        <w:t xml:space="preserve"> پکت</w:t>
      </w:r>
      <w:r>
        <w:rPr>
          <w:rFonts w:hint="cs"/>
          <w:rtl/>
        </w:rPr>
        <w:t>ی</w:t>
      </w:r>
      <w:r>
        <w:rPr>
          <w:rtl/>
        </w:rPr>
        <w:t xml:space="preserve"> ہ</w:t>
      </w:r>
      <w:r>
        <w:rPr>
          <w:rFonts w:hint="cs"/>
          <w:rtl/>
        </w:rPr>
        <w:t>ی</w:t>
      </w:r>
      <w:r>
        <w:rPr>
          <w:rFonts w:hint="eastAsia"/>
          <w:rtl/>
        </w:rPr>
        <w:t>ں</w:t>
      </w:r>
      <w:r>
        <w:rPr>
          <w:rtl/>
        </w:rPr>
        <w:t xml:space="preserve"> تو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دوست اپنے باغ سے کھجور</w:t>
      </w:r>
      <w:r>
        <w:rPr>
          <w:rFonts w:hint="cs"/>
          <w:rtl/>
        </w:rPr>
        <w:t>ی</w:t>
      </w:r>
      <w:r>
        <w:rPr>
          <w:rFonts w:hint="eastAsia"/>
          <w:rtl/>
        </w:rPr>
        <w:t>ں</w:t>
      </w:r>
      <w:r>
        <w:rPr>
          <w:rtl/>
        </w:rPr>
        <w:t xml:space="preserve"> چن کر اور ا</w:t>
      </w:r>
      <w:r>
        <w:rPr>
          <w:rFonts w:hint="cs"/>
          <w:rtl/>
        </w:rPr>
        <w:t>ی</w:t>
      </w:r>
      <w:r>
        <w:rPr>
          <w:rFonts w:hint="eastAsia"/>
          <w:rtl/>
        </w:rPr>
        <w:t>ک</w:t>
      </w:r>
      <w:r>
        <w:rPr>
          <w:rtl/>
        </w:rPr>
        <w:t xml:space="preserve"> کر</w:t>
      </w:r>
      <w:r>
        <w:rPr>
          <w:rFonts w:hint="cs"/>
          <w:rtl/>
        </w:rPr>
        <w:t>ی</w:t>
      </w:r>
      <w:r>
        <w:rPr>
          <w:rFonts w:hint="eastAsia"/>
          <w:rtl/>
        </w:rPr>
        <w:t>ٹ</w:t>
      </w:r>
      <w:r>
        <w:rPr>
          <w:rtl/>
        </w:rPr>
        <w:t xml:space="preserve"> م</w:t>
      </w:r>
      <w:r>
        <w:rPr>
          <w:rFonts w:hint="cs"/>
          <w:rtl/>
        </w:rPr>
        <w:t>ی</w:t>
      </w:r>
      <w:r>
        <w:rPr>
          <w:rFonts w:hint="eastAsia"/>
          <w:rtl/>
        </w:rPr>
        <w:t>ں</w:t>
      </w:r>
      <w:r>
        <w:rPr>
          <w:rtl/>
        </w:rPr>
        <w:t xml:space="preserve"> ڈال کر اپنے نو کر کے ذر</w:t>
      </w:r>
      <w:r>
        <w:rPr>
          <w:rFonts w:hint="cs"/>
          <w:rtl/>
        </w:rPr>
        <w:t>ی</w:t>
      </w:r>
      <w:r>
        <w:rPr>
          <w:rFonts w:hint="eastAsia"/>
          <w:rtl/>
        </w:rPr>
        <w:t>عے</w:t>
      </w:r>
      <w:r>
        <w:rPr>
          <w:rtl/>
        </w:rPr>
        <w:t xml:space="preserve"> مجھے بھ</w:t>
      </w:r>
      <w:r>
        <w:rPr>
          <w:rFonts w:hint="cs"/>
          <w:rtl/>
        </w:rPr>
        <w:t>ی</w:t>
      </w:r>
      <w:r>
        <w:rPr>
          <w:rFonts w:hint="eastAsia"/>
          <w:rtl/>
        </w:rPr>
        <w:t>جتا</w:t>
      </w:r>
      <w:r>
        <w:rPr>
          <w:rtl/>
        </w:rPr>
        <w:t xml:space="preserve"> ہے اور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تحفہ اس لئے قبول کرتا ہوں کہ م</w:t>
      </w:r>
      <w:r>
        <w:rPr>
          <w:rFonts w:hint="cs"/>
          <w:rtl/>
        </w:rPr>
        <w:t>ی</w:t>
      </w:r>
      <w:r>
        <w:rPr>
          <w:rFonts w:hint="eastAsia"/>
          <w:rtl/>
        </w:rPr>
        <w:t>را</w:t>
      </w:r>
      <w:r>
        <w:rPr>
          <w:rtl/>
        </w:rPr>
        <w:t xml:space="preserve"> دوست خفا نہ ہو ۔ م</w:t>
      </w:r>
      <w:r>
        <w:rPr>
          <w:rFonts w:hint="cs"/>
          <w:rtl/>
        </w:rPr>
        <w:t>ی</w:t>
      </w:r>
      <w:r>
        <w:rPr>
          <w:rFonts w:hint="eastAsia"/>
          <w:rtl/>
        </w:rPr>
        <w:t>را</w:t>
      </w:r>
      <w:r>
        <w:rPr>
          <w:rtl/>
        </w:rPr>
        <w:t xml:space="preserve"> ا</w:t>
      </w:r>
      <w:r>
        <w:rPr>
          <w:rFonts w:hint="cs"/>
          <w:rtl/>
        </w:rPr>
        <w:t>ی</w:t>
      </w:r>
      <w:r>
        <w:rPr>
          <w:rtl/>
        </w:rPr>
        <w:t>ک اور دوست جس کا طائف م</w:t>
      </w:r>
      <w:r>
        <w:rPr>
          <w:rFonts w:hint="cs"/>
          <w:rtl/>
        </w:rPr>
        <w:t>ی</w:t>
      </w:r>
      <w:r>
        <w:rPr>
          <w:rFonts w:hint="eastAsia"/>
          <w:rtl/>
        </w:rPr>
        <w:t>ں</w:t>
      </w:r>
      <w:r>
        <w:rPr>
          <w:rtl/>
        </w:rPr>
        <w:t xml:space="preserve"> اناروں کا باغ ہے جس موسوم خزاں م</w:t>
      </w:r>
      <w:r>
        <w:rPr>
          <w:rFonts w:hint="cs"/>
          <w:rtl/>
        </w:rPr>
        <w:t>ی</w:t>
      </w:r>
      <w:r>
        <w:rPr>
          <w:rFonts w:hint="eastAsia"/>
          <w:rtl/>
        </w:rPr>
        <w:t>ں</w:t>
      </w:r>
      <w:r>
        <w:rPr>
          <w:rtl/>
        </w:rPr>
        <w:t xml:space="preserve"> انار پکتے ہ</w:t>
      </w:r>
      <w:r>
        <w:rPr>
          <w:rFonts w:hint="cs"/>
          <w:rtl/>
        </w:rPr>
        <w:t>ی</w:t>
      </w:r>
      <w:r>
        <w:rPr>
          <w:rFonts w:hint="eastAsia"/>
          <w:rtl/>
        </w:rPr>
        <w:t>ں</w:t>
      </w:r>
      <w:r>
        <w:rPr>
          <w:rtl/>
        </w:rPr>
        <w:t xml:space="preserve"> تو ان م</w:t>
      </w:r>
      <w:r>
        <w:rPr>
          <w:rFonts w:hint="cs"/>
          <w:rtl/>
        </w:rPr>
        <w:t>ی</w:t>
      </w:r>
      <w:r>
        <w:rPr>
          <w:rFonts w:hint="eastAsia"/>
          <w:rtl/>
        </w:rPr>
        <w:t>ں</w:t>
      </w:r>
      <w:r>
        <w:rPr>
          <w:rtl/>
        </w:rPr>
        <w:t xml:space="preserve"> س</w:t>
      </w:r>
      <w:r>
        <w:rPr>
          <w:rFonts w:hint="cs"/>
          <w:rtl/>
        </w:rPr>
        <w:t>ی</w:t>
      </w:r>
      <w:r>
        <w:rPr>
          <w:rFonts w:hint="eastAsia"/>
          <w:rtl/>
        </w:rPr>
        <w:t>کچھ</w:t>
      </w:r>
      <w:r>
        <w:rPr>
          <w:rtl/>
        </w:rPr>
        <w:t xml:space="preserve"> وہ کر</w:t>
      </w:r>
      <w:r>
        <w:rPr>
          <w:rFonts w:hint="cs"/>
          <w:rtl/>
        </w:rPr>
        <w:t>ی</w:t>
      </w:r>
      <w:r>
        <w:rPr>
          <w:rFonts w:hint="eastAsia"/>
          <w:rtl/>
        </w:rPr>
        <w:t>ٹ</w:t>
      </w:r>
      <w:r>
        <w:rPr>
          <w:rtl/>
        </w:rPr>
        <w:t xml:space="preserve"> م</w:t>
      </w:r>
      <w:r>
        <w:rPr>
          <w:rFonts w:hint="cs"/>
          <w:rtl/>
        </w:rPr>
        <w:t>ی</w:t>
      </w:r>
      <w:r>
        <w:rPr>
          <w:rFonts w:hint="eastAsia"/>
          <w:rtl/>
        </w:rPr>
        <w:t>ں</w:t>
      </w:r>
      <w:r>
        <w:rPr>
          <w:rtl/>
        </w:rPr>
        <w:t xml:space="preserve"> ڈال کر مد</w:t>
      </w:r>
      <w:r>
        <w:rPr>
          <w:rFonts w:hint="cs"/>
          <w:rtl/>
        </w:rPr>
        <w:t>ی</w:t>
      </w:r>
      <w:r>
        <w:rPr>
          <w:rFonts w:hint="eastAsia"/>
          <w:rtl/>
        </w:rPr>
        <w:t>نے</w:t>
      </w:r>
      <w:r>
        <w:rPr>
          <w:rtl/>
        </w:rPr>
        <w:t xml:space="preserve"> آنے والے کارواں کے ذر</w:t>
      </w:r>
      <w:r>
        <w:rPr>
          <w:rFonts w:hint="cs"/>
          <w:rtl/>
        </w:rPr>
        <w:t>ی</w:t>
      </w:r>
      <w:r>
        <w:rPr>
          <w:rFonts w:hint="eastAsia"/>
          <w:rtl/>
        </w:rPr>
        <w:t>عے</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بھ</w:t>
      </w:r>
      <w:r>
        <w:rPr>
          <w:rFonts w:hint="cs"/>
          <w:rtl/>
        </w:rPr>
        <w:t>ی</w:t>
      </w:r>
      <w:r>
        <w:rPr>
          <w:rFonts w:hint="eastAsia"/>
          <w:rtl/>
        </w:rPr>
        <w:t>جتا</w:t>
      </w:r>
      <w:r>
        <w:rPr>
          <w:rtl/>
        </w:rPr>
        <w:t xml:space="preserve"> ہے اور م</w:t>
      </w:r>
      <w:r>
        <w:rPr>
          <w:rFonts w:hint="cs"/>
          <w:rtl/>
        </w:rPr>
        <w:t>ی</w:t>
      </w:r>
      <w:r>
        <w:rPr>
          <w:rFonts w:hint="eastAsia"/>
          <w:rtl/>
        </w:rPr>
        <w:t>ں</w:t>
      </w:r>
      <w:r>
        <w:rPr>
          <w:rtl/>
        </w:rPr>
        <w:t xml:space="preserve"> ان اناروں کو صرف اس لئے قبول کرتا ہوں کہ م</w:t>
      </w:r>
      <w:r>
        <w:rPr>
          <w:rFonts w:hint="cs"/>
          <w:rtl/>
        </w:rPr>
        <w:t>ی</w:t>
      </w:r>
      <w:r>
        <w:rPr>
          <w:rFonts w:hint="eastAsia"/>
          <w:rtl/>
        </w:rPr>
        <w:t>را</w:t>
      </w:r>
      <w:r>
        <w:rPr>
          <w:rtl/>
        </w:rPr>
        <w:t xml:space="preserve"> دوست مجھ سے خفا نہ ہو اور اے ابو شاکر تو ا</w:t>
      </w:r>
      <w:r>
        <w:rPr>
          <w:rFonts w:hint="eastAsia"/>
          <w:rtl/>
        </w:rPr>
        <w:t>س</w:t>
      </w:r>
      <w:r>
        <w:rPr>
          <w:rtl/>
        </w:rPr>
        <w:t xml:space="preserve"> بات ک</w:t>
      </w:r>
      <w:r>
        <w:rPr>
          <w:rFonts w:hint="cs"/>
          <w:rtl/>
        </w:rPr>
        <w:t>ی</w:t>
      </w:r>
      <w:r>
        <w:rPr>
          <w:rtl/>
        </w:rPr>
        <w:t xml:space="preserve"> تصد</w:t>
      </w:r>
      <w:r>
        <w:rPr>
          <w:rFonts w:hint="cs"/>
          <w:rtl/>
        </w:rPr>
        <w:t>ی</w:t>
      </w:r>
      <w:r>
        <w:rPr>
          <w:rFonts w:hint="eastAsia"/>
          <w:rtl/>
        </w:rPr>
        <w:t>ق</w:t>
      </w:r>
      <w:r>
        <w:rPr>
          <w:rtl/>
        </w:rPr>
        <w:t xml:space="preserve"> کرے گا کہ کوئ</w:t>
      </w:r>
      <w:r>
        <w:rPr>
          <w:rFonts w:hint="cs"/>
          <w:rtl/>
        </w:rPr>
        <w:t>ی</w:t>
      </w:r>
      <w:r>
        <w:rPr>
          <w:rtl/>
        </w:rPr>
        <w:t xml:space="preserve"> شخص ا</w:t>
      </w:r>
      <w:r>
        <w:rPr>
          <w:rFonts w:hint="cs"/>
          <w:rtl/>
        </w:rPr>
        <w:t>ی</w:t>
      </w:r>
      <w:r>
        <w:rPr>
          <w:rFonts w:hint="eastAsia"/>
          <w:rtl/>
        </w:rPr>
        <w:t>ک</w:t>
      </w:r>
      <w:r>
        <w:rPr>
          <w:rtl/>
        </w:rPr>
        <w:t xml:space="preserve"> عرصے تک اس ل</w:t>
      </w:r>
      <w:r>
        <w:rPr>
          <w:rFonts w:hint="cs"/>
          <w:rtl/>
        </w:rPr>
        <w:t>ی</w:t>
      </w:r>
      <w:r>
        <w:rPr>
          <w:rFonts w:hint="eastAsia"/>
          <w:rtl/>
        </w:rPr>
        <w:t>ے</w:t>
      </w:r>
      <w:r>
        <w:rPr>
          <w:rtl/>
        </w:rPr>
        <w:t xml:space="preserve"> لوگوں کو تبل</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کرتا کہ اس کے بدلے م</w:t>
      </w:r>
      <w:r>
        <w:rPr>
          <w:rFonts w:hint="cs"/>
          <w:rtl/>
        </w:rPr>
        <w:t>ی</w:t>
      </w:r>
      <w:r>
        <w:rPr>
          <w:rFonts w:hint="eastAsia"/>
          <w:rtl/>
        </w:rPr>
        <w:t>ں</w:t>
      </w:r>
      <w:r>
        <w:rPr>
          <w:rtl/>
        </w:rPr>
        <w:t xml:space="preserve"> اسے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انار کے چند دانے اور کچھ کھجور</w:t>
      </w:r>
      <w:r>
        <w:rPr>
          <w:rFonts w:hint="cs"/>
          <w:rtl/>
        </w:rPr>
        <w:t>ی</w:t>
      </w:r>
      <w:r>
        <w:rPr>
          <w:rFonts w:hint="eastAsia"/>
          <w:rtl/>
        </w:rPr>
        <w:t>ں</w:t>
      </w:r>
      <w:r>
        <w:rPr>
          <w:rtl/>
        </w:rPr>
        <w:t xml:space="preserve"> حاصل ہوں ۔ اے ابو شاکر م</w:t>
      </w:r>
      <w:r>
        <w:rPr>
          <w:rFonts w:hint="cs"/>
          <w:rtl/>
        </w:rPr>
        <w:t>ی</w:t>
      </w:r>
      <w:r>
        <w:rPr>
          <w:rFonts w:hint="eastAsia"/>
          <w:rtl/>
        </w:rPr>
        <w:t>ں</w:t>
      </w:r>
      <w:r>
        <w:rPr>
          <w:rtl/>
        </w:rPr>
        <w:t xml:space="preserve"> نے سنا ہے ت</w:t>
      </w:r>
      <w:r>
        <w:rPr>
          <w:rFonts w:hint="cs"/>
          <w:rtl/>
        </w:rPr>
        <w:t>ی</w:t>
      </w:r>
      <w:r>
        <w:rPr>
          <w:rFonts w:hint="eastAsia"/>
          <w:rtl/>
        </w:rPr>
        <w:t>را</w:t>
      </w:r>
      <w:r>
        <w:rPr>
          <w:rtl/>
        </w:rPr>
        <w:t xml:space="preserve"> باپ موت</w:t>
      </w:r>
      <w:r>
        <w:rPr>
          <w:rFonts w:hint="cs"/>
          <w:rtl/>
        </w:rPr>
        <w:t>ی</w:t>
      </w:r>
      <w:r>
        <w:rPr>
          <w:rFonts w:hint="eastAsia"/>
          <w:rtl/>
        </w:rPr>
        <w:t>وں</w:t>
      </w:r>
      <w:r>
        <w:rPr>
          <w:rtl/>
        </w:rPr>
        <w:t xml:space="preserve"> کو پہچانتا تھا ۔ اگر تو موت</w:t>
      </w:r>
      <w:r>
        <w:rPr>
          <w:rFonts w:hint="cs"/>
          <w:rtl/>
        </w:rPr>
        <w:t>ی</w:t>
      </w:r>
      <w:r>
        <w:rPr>
          <w:rtl/>
        </w:rPr>
        <w:t xml:space="preserve"> شناس ہے تو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بتا</w:t>
      </w:r>
      <w:r>
        <w:rPr>
          <w:rFonts w:hint="eastAsia"/>
          <w:rtl/>
        </w:rPr>
        <w:t>تا</w:t>
      </w:r>
      <w:r>
        <w:rPr>
          <w:rtl/>
        </w:rPr>
        <w:t xml:space="preserve"> ہوں کہ م</w:t>
      </w:r>
      <w:r>
        <w:rPr>
          <w:rFonts w:hint="cs"/>
          <w:rtl/>
        </w:rPr>
        <w:t>ی</w:t>
      </w:r>
      <w:r>
        <w:rPr>
          <w:rFonts w:hint="eastAsia"/>
          <w:rtl/>
        </w:rPr>
        <w:t>ں</w:t>
      </w:r>
      <w:r>
        <w:rPr>
          <w:rtl/>
        </w:rPr>
        <w:t xml:space="preserve"> ہر قسم کے ہ</w:t>
      </w:r>
      <w:r>
        <w:rPr>
          <w:rFonts w:hint="cs"/>
          <w:rtl/>
        </w:rPr>
        <w:t>ی</w:t>
      </w:r>
      <w:r>
        <w:rPr>
          <w:rFonts w:hint="eastAsia"/>
          <w:rtl/>
        </w:rPr>
        <w:t>رے</w:t>
      </w:r>
      <w:r>
        <w:rPr>
          <w:rtl/>
        </w:rPr>
        <w:t xml:space="preserve"> اور جواہر ک</w:t>
      </w:r>
      <w:r>
        <w:rPr>
          <w:rFonts w:hint="cs"/>
          <w:rtl/>
        </w:rPr>
        <w:t>ی</w:t>
      </w:r>
      <w:r>
        <w:rPr>
          <w:rtl/>
        </w:rPr>
        <w:t xml:space="preserve"> شناخت رکھتا ہوں کو</w:t>
      </w:r>
      <w:r>
        <w:rPr>
          <w:rFonts w:hint="cs"/>
          <w:rtl/>
        </w:rPr>
        <w:t>ی</w:t>
      </w:r>
      <w:r>
        <w:rPr>
          <w:rtl/>
        </w:rPr>
        <w:t xml:space="preserve"> ا</w:t>
      </w:r>
      <w:r>
        <w:rPr>
          <w:rFonts w:hint="cs"/>
          <w:rtl/>
        </w:rPr>
        <w:t>ی</w:t>
      </w:r>
      <w:r>
        <w:rPr>
          <w:rFonts w:hint="eastAsia"/>
          <w:rtl/>
        </w:rPr>
        <w:t>سا</w:t>
      </w:r>
      <w:r>
        <w:rPr>
          <w:rtl/>
        </w:rPr>
        <w:t xml:space="preserve"> موت</w:t>
      </w:r>
      <w:r>
        <w:rPr>
          <w:rFonts w:hint="cs"/>
          <w:rtl/>
        </w:rPr>
        <w:t>ی</w:t>
      </w:r>
      <w:r>
        <w:rPr>
          <w:rtl/>
        </w:rPr>
        <w:t xml:space="preserve"> نہ</w:t>
      </w:r>
      <w:r>
        <w:rPr>
          <w:rFonts w:hint="cs"/>
          <w:rtl/>
        </w:rPr>
        <w:t>ی</w:t>
      </w:r>
      <w:r>
        <w:rPr>
          <w:rFonts w:hint="eastAsia"/>
          <w:rtl/>
        </w:rPr>
        <w:t>ں</w:t>
      </w:r>
      <w:r>
        <w:rPr>
          <w:rtl/>
        </w:rPr>
        <w:t xml:space="preserve"> ہے جسے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پہچانتا اوراس ک</w:t>
      </w:r>
      <w:r>
        <w:rPr>
          <w:rFonts w:hint="cs"/>
          <w:rtl/>
        </w:rPr>
        <w:t>ی</w:t>
      </w:r>
      <w:r>
        <w:rPr>
          <w:rtl/>
        </w:rPr>
        <w:t xml:space="preserve">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لگا سکتا اگر م</w:t>
      </w:r>
      <w:r>
        <w:rPr>
          <w:rFonts w:hint="cs"/>
          <w:rtl/>
        </w:rPr>
        <w:t>ی</w:t>
      </w:r>
      <w:r>
        <w:rPr>
          <w:rFonts w:hint="eastAsia"/>
          <w:rtl/>
        </w:rPr>
        <w:t>ں</w:t>
      </w:r>
      <w:r>
        <w:rPr>
          <w:rtl/>
        </w:rPr>
        <w:t xml:space="preserve"> مال و دولت جمع </w:t>
      </w:r>
      <w:r>
        <w:rPr>
          <w:rtl/>
        </w:rPr>
        <w:lastRenderedPageBreak/>
        <w:t>کرنے کا خواہش مند ہوتا تو ضرور</w:t>
      </w:r>
      <w:r>
        <w:rPr>
          <w:rFonts w:hint="cs"/>
          <w:rtl/>
        </w:rPr>
        <w:t>ی</w:t>
      </w:r>
      <w:r>
        <w:rPr>
          <w:rtl/>
        </w:rPr>
        <w:t xml:space="preserve"> نہ</w:t>
      </w:r>
      <w:r>
        <w:rPr>
          <w:rFonts w:hint="cs"/>
          <w:rtl/>
        </w:rPr>
        <w:t>ی</w:t>
      </w:r>
      <w:r>
        <w:rPr>
          <w:rFonts w:hint="eastAsia"/>
          <w:rtl/>
        </w:rPr>
        <w:t>ں</w:t>
      </w:r>
      <w:r>
        <w:rPr>
          <w:rtl/>
        </w:rPr>
        <w:t xml:space="preserve"> تھا کہ لوگوں کو خدا پرست کے راستے ک</w:t>
      </w:r>
      <w:r>
        <w:rPr>
          <w:rFonts w:hint="cs"/>
          <w:rtl/>
        </w:rPr>
        <w:t>ی</w:t>
      </w:r>
      <w:r>
        <w:rPr>
          <w:rtl/>
        </w:rPr>
        <w:t xml:space="preserve"> طرف دعوت د</w:t>
      </w:r>
      <w:r>
        <w:rPr>
          <w:rFonts w:hint="cs"/>
          <w:rtl/>
        </w:rPr>
        <w:t>ی</w:t>
      </w:r>
      <w:r>
        <w:rPr>
          <w:rFonts w:hint="eastAsia"/>
          <w:rtl/>
        </w:rPr>
        <w:t>نے</w:t>
      </w:r>
      <w:r>
        <w:rPr>
          <w:rtl/>
        </w:rPr>
        <w:t xml:space="preserve"> کے ذر</w:t>
      </w:r>
      <w:r>
        <w:rPr>
          <w:rFonts w:hint="cs"/>
          <w:rtl/>
        </w:rPr>
        <w:t>ی</w:t>
      </w:r>
      <w:r>
        <w:rPr>
          <w:rFonts w:hint="eastAsia"/>
          <w:rtl/>
        </w:rPr>
        <w:t>عے</w:t>
      </w:r>
      <w:r>
        <w:rPr>
          <w:rtl/>
        </w:rPr>
        <w:t xml:space="preserve"> ہ</w:t>
      </w:r>
      <w:r>
        <w:rPr>
          <w:rFonts w:hint="cs"/>
          <w:rtl/>
        </w:rPr>
        <w:t>ی</w:t>
      </w:r>
      <w:r>
        <w:rPr>
          <w:rtl/>
        </w:rPr>
        <w:t xml:space="preserve"> مال </w:t>
      </w:r>
      <w:r>
        <w:rPr>
          <w:rFonts w:hint="eastAsia"/>
          <w:rtl/>
        </w:rPr>
        <w:t>و</w:t>
      </w:r>
      <w:r>
        <w:rPr>
          <w:rtl/>
        </w:rPr>
        <w:t xml:space="preserve"> دولت اکھٹ</w:t>
      </w:r>
      <w:r>
        <w:rPr>
          <w:rFonts w:hint="cs"/>
          <w:rtl/>
        </w:rPr>
        <w:t>ی</w:t>
      </w:r>
      <w:r>
        <w:rPr>
          <w:rtl/>
        </w:rPr>
        <w:t xml:space="preserve"> کرتا ۔ بلکہ م</w:t>
      </w:r>
      <w:r>
        <w:rPr>
          <w:rFonts w:hint="cs"/>
          <w:rtl/>
        </w:rPr>
        <w:t>ی</w:t>
      </w:r>
      <w:r>
        <w:rPr>
          <w:rFonts w:hint="eastAsia"/>
          <w:rtl/>
        </w:rPr>
        <w:t>ں</w:t>
      </w:r>
      <w:r>
        <w:rPr>
          <w:rtl/>
        </w:rPr>
        <w:t xml:space="preserve"> جواہر کا کاروبار کرک</w:t>
      </w:r>
      <w:r>
        <w:rPr>
          <w:rFonts w:hint="cs"/>
          <w:rtl/>
        </w:rPr>
        <w:t>ی</w:t>
      </w:r>
      <w:r>
        <w:rPr>
          <w:rFonts w:hint="eastAsia"/>
          <w:rtl/>
        </w:rPr>
        <w:t>بھ</w:t>
      </w:r>
      <w:r>
        <w:rPr>
          <w:rFonts w:hint="cs"/>
          <w:rtl/>
        </w:rPr>
        <w:t>ی</w:t>
      </w:r>
      <w:r>
        <w:rPr>
          <w:rtl/>
        </w:rPr>
        <w:t xml:space="preserve"> ام</w:t>
      </w:r>
      <w:r>
        <w:rPr>
          <w:rFonts w:hint="cs"/>
          <w:rtl/>
        </w:rPr>
        <w:t>ی</w:t>
      </w:r>
      <w:r>
        <w:rPr>
          <w:rFonts w:hint="eastAsia"/>
          <w:rtl/>
        </w:rPr>
        <w:t>ر</w:t>
      </w:r>
      <w:r>
        <w:rPr>
          <w:rtl/>
        </w:rPr>
        <w:t xml:space="preserve"> بن سکتا تھا ۔ اس بات کے پ</w:t>
      </w:r>
      <w:r>
        <w:rPr>
          <w:rFonts w:hint="cs"/>
          <w:rtl/>
        </w:rPr>
        <w:t>ی</w:t>
      </w:r>
      <w:r>
        <w:rPr>
          <w:rFonts w:hint="eastAsia"/>
          <w:rtl/>
        </w:rPr>
        <w:t>ش</w:t>
      </w:r>
      <w:r>
        <w:rPr>
          <w:rtl/>
        </w:rPr>
        <w:t xml:space="preserve"> نظر کہ تمہارا باپ موت</w:t>
      </w:r>
      <w:r>
        <w:rPr>
          <w:rFonts w:hint="cs"/>
          <w:rtl/>
        </w:rPr>
        <w:t>ی</w:t>
      </w:r>
      <w:r>
        <w:rPr>
          <w:rFonts w:hint="eastAsia"/>
          <w:rtl/>
        </w:rPr>
        <w:t>وں</w:t>
      </w:r>
      <w:r>
        <w:rPr>
          <w:rtl/>
        </w:rPr>
        <w:t xml:space="preserve"> کا تاجر تھا ک</w:t>
      </w:r>
      <w:r>
        <w:rPr>
          <w:rFonts w:hint="cs"/>
          <w:rtl/>
        </w:rPr>
        <w:t>ی</w:t>
      </w:r>
      <w:r>
        <w:rPr>
          <w:rFonts w:hint="eastAsia"/>
          <w:rtl/>
        </w:rPr>
        <w:t>ا</w:t>
      </w:r>
      <w:r>
        <w:rPr>
          <w:rtl/>
        </w:rPr>
        <w:t xml:space="preserve"> تم جانتے ہو کہ </w:t>
      </w:r>
      <w:r>
        <w:rPr>
          <w:rFonts w:hint="cs"/>
          <w:rtl/>
        </w:rPr>
        <w:t>ی</w:t>
      </w:r>
      <w:r>
        <w:rPr>
          <w:rFonts w:hint="eastAsia"/>
          <w:rtl/>
        </w:rPr>
        <w:t>اقوت</w:t>
      </w:r>
      <w:r>
        <w:rPr>
          <w:rtl/>
        </w:rPr>
        <w:t xml:space="preserve"> کتن</w:t>
      </w:r>
      <w:r>
        <w:rPr>
          <w:rFonts w:hint="cs"/>
          <w:rtl/>
        </w:rPr>
        <w:t>ی</w:t>
      </w:r>
      <w:r>
        <w:rPr>
          <w:rtl/>
        </w:rPr>
        <w:t xml:space="preserve"> قسم کے ہ</w:t>
      </w:r>
      <w:r>
        <w:rPr>
          <w:rFonts w:hint="cs"/>
          <w:rtl/>
        </w:rPr>
        <w:t>ی</w:t>
      </w:r>
      <w:r>
        <w:rPr>
          <w:rFonts w:hint="eastAsia"/>
          <w:rtl/>
        </w:rPr>
        <w:t>ں</w:t>
      </w:r>
      <w:r>
        <w:rPr>
          <w:rtl/>
        </w:rPr>
        <w:t xml:space="preserve"> ؟ ابو شاکر نے نف</w:t>
      </w:r>
      <w:r>
        <w:rPr>
          <w:rFonts w:hint="cs"/>
          <w:rtl/>
        </w:rPr>
        <w:t>ی</w:t>
      </w:r>
      <w:r>
        <w:rPr>
          <w:rtl/>
        </w:rPr>
        <w:t xml:space="preserve">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 حضرت جعفر صادق (عل</w:t>
      </w:r>
      <w:r>
        <w:rPr>
          <w:rFonts w:hint="cs"/>
          <w:rtl/>
        </w:rPr>
        <w:t>ی</w:t>
      </w:r>
      <w:r>
        <w:rPr>
          <w:rFonts w:hint="eastAsia"/>
          <w:rtl/>
        </w:rPr>
        <w:t>ہ</w:t>
      </w:r>
      <w:r>
        <w:rPr>
          <w:rtl/>
        </w:rPr>
        <w:t xml:space="preserve"> السلام ) نے پوچھا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w:t>
      </w:r>
      <w:r>
        <w:rPr>
          <w:rFonts w:hint="eastAsia"/>
          <w:rtl/>
        </w:rPr>
        <w:t>کہ</w:t>
      </w:r>
      <w:r>
        <w:rPr>
          <w:rtl/>
        </w:rPr>
        <w:t xml:space="preserve"> الماس کتن</w:t>
      </w:r>
      <w:r>
        <w:rPr>
          <w:rFonts w:hint="cs"/>
          <w:rtl/>
        </w:rPr>
        <w:t>ی</w:t>
      </w:r>
      <w:r>
        <w:rPr>
          <w:rtl/>
        </w:rPr>
        <w:t xml:space="preserve"> قسم کے ہ</w:t>
      </w:r>
      <w:r>
        <w:rPr>
          <w:rFonts w:hint="cs"/>
          <w:rtl/>
        </w:rPr>
        <w:t>ی</w:t>
      </w:r>
      <w:r>
        <w:rPr>
          <w:rFonts w:hint="eastAsia"/>
          <w:rtl/>
        </w:rPr>
        <w:t>ں</w:t>
      </w:r>
      <w:r>
        <w:rPr>
          <w:rtl/>
        </w:rPr>
        <w:t xml:space="preserve"> ؟ اور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معلوم ہے کہ الماس کے کتنے رنگ ہوتے ہ</w:t>
      </w:r>
      <w:r>
        <w:rPr>
          <w:rFonts w:hint="cs"/>
          <w:rtl/>
        </w:rPr>
        <w:t>ی</w:t>
      </w:r>
      <w:r>
        <w:rPr>
          <w:rFonts w:hint="eastAsia"/>
          <w:rtl/>
        </w:rPr>
        <w:t>ں</w:t>
      </w:r>
      <w:r>
        <w:rPr>
          <w:rtl/>
        </w:rPr>
        <w:t xml:space="preserve"> ؟ ابو شاکر نے جواب د</w:t>
      </w:r>
      <w:r>
        <w:rPr>
          <w:rFonts w:hint="cs"/>
          <w:rtl/>
        </w:rPr>
        <w:t>ی</w:t>
      </w:r>
      <w:r>
        <w:rPr>
          <w:rFonts w:hint="eastAsia"/>
          <w:rtl/>
        </w:rPr>
        <w:t>ا</w:t>
      </w:r>
      <w:r>
        <w:rPr>
          <w:rtl/>
        </w:rPr>
        <w:t xml:space="preserve"> کہ مجھے الماس ک</w:t>
      </w:r>
      <w:r>
        <w:rPr>
          <w:rFonts w:hint="cs"/>
          <w:rtl/>
        </w:rPr>
        <w:t>ی</w:t>
      </w:r>
      <w:r>
        <w:rPr>
          <w:rtl/>
        </w:rPr>
        <w:t xml:space="preserve"> قسموں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علم نہ</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نے کہا م</w:t>
      </w:r>
      <w:r>
        <w:rPr>
          <w:rFonts w:hint="cs"/>
          <w:rtl/>
        </w:rPr>
        <w:t>ی</w:t>
      </w:r>
      <w:r>
        <w:rPr>
          <w:rFonts w:hint="eastAsia"/>
          <w:rtl/>
        </w:rPr>
        <w:t>ں</w:t>
      </w:r>
      <w:r>
        <w:rPr>
          <w:rtl/>
        </w:rPr>
        <w:t xml:space="preserve"> الماس ک</w:t>
      </w:r>
      <w:r>
        <w:rPr>
          <w:rFonts w:hint="cs"/>
          <w:rtl/>
        </w:rPr>
        <w:t>ی</w:t>
      </w:r>
      <w:r>
        <w:rPr>
          <w:rtl/>
        </w:rPr>
        <w:t xml:space="preserve"> انواع و اقسام سے واقف ہو اور ہر قسم ک</w:t>
      </w:r>
      <w:r>
        <w:rPr>
          <w:rFonts w:hint="cs"/>
          <w:rtl/>
        </w:rPr>
        <w:t>ی</w:t>
      </w:r>
      <w:r>
        <w:rPr>
          <w:rtl/>
        </w:rPr>
        <w:t xml:space="preserve"> ق</w:t>
      </w:r>
      <w:r>
        <w:rPr>
          <w:rFonts w:hint="cs"/>
          <w:rtl/>
        </w:rPr>
        <w:t>ی</w:t>
      </w:r>
      <w:r>
        <w:rPr>
          <w:rFonts w:hint="eastAsia"/>
          <w:rtl/>
        </w:rPr>
        <w:t>مت</w:t>
      </w:r>
      <w:r>
        <w:rPr>
          <w:rtl/>
        </w:rPr>
        <w:t xml:space="preserve"> بھ</w:t>
      </w:r>
      <w:r>
        <w:rPr>
          <w:rFonts w:hint="cs"/>
          <w:rtl/>
        </w:rPr>
        <w:t>ی</w:t>
      </w:r>
      <w:r>
        <w:rPr>
          <w:rtl/>
        </w:rPr>
        <w:t xml:space="preserve"> مجھے </w:t>
      </w:r>
      <w:r>
        <w:rPr>
          <w:rFonts w:hint="eastAsia"/>
          <w:rtl/>
        </w:rPr>
        <w:t>معلوم</w:t>
      </w:r>
      <w:r>
        <w:rPr>
          <w:rtl/>
        </w:rPr>
        <w:t xml:space="preserve"> ہے حالانکہ م</w:t>
      </w:r>
      <w:r>
        <w:rPr>
          <w:rFonts w:hint="cs"/>
          <w:rtl/>
        </w:rPr>
        <w:t>ی</w:t>
      </w:r>
      <w:r>
        <w:rPr>
          <w:rFonts w:hint="eastAsia"/>
          <w:rtl/>
        </w:rPr>
        <w:t>ں</w:t>
      </w:r>
      <w:r>
        <w:rPr>
          <w:rtl/>
        </w:rPr>
        <w:t xml:space="preserve"> نے جواہر ک</w:t>
      </w:r>
      <w:r>
        <w:rPr>
          <w:rFonts w:hint="cs"/>
          <w:rtl/>
        </w:rPr>
        <w:t>ی</w:t>
      </w:r>
      <w:r>
        <w:rPr>
          <w:rtl/>
        </w:rPr>
        <w:t xml:space="preserve"> تجارت نہ</w:t>
      </w:r>
      <w:r>
        <w:rPr>
          <w:rFonts w:hint="cs"/>
          <w:rtl/>
        </w:rPr>
        <w:t>ی</w:t>
      </w:r>
      <w:r>
        <w:rPr>
          <w:rFonts w:hint="eastAsia"/>
          <w:rtl/>
        </w:rPr>
        <w:t>ں</w:t>
      </w:r>
      <w:r>
        <w:rPr>
          <w:rtl/>
        </w:rPr>
        <w:t xml:space="preserve"> ک</w:t>
      </w:r>
      <w:r>
        <w:rPr>
          <w:rFonts w:hint="cs"/>
          <w:rtl/>
        </w:rPr>
        <w:t>ی</w:t>
      </w:r>
      <w:r>
        <w:rPr>
          <w:rtl/>
        </w:rPr>
        <w:t xml:space="preserve"> اور جواہر ک</w:t>
      </w:r>
      <w:r>
        <w:rPr>
          <w:rFonts w:hint="cs"/>
          <w:rtl/>
        </w:rPr>
        <w:t>ی</w:t>
      </w:r>
      <w:r>
        <w:rPr>
          <w:rtl/>
        </w:rPr>
        <w:t xml:space="preserve"> اقسام کے بارے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معلومات م</w:t>
      </w:r>
      <w:r>
        <w:rPr>
          <w:rFonts w:hint="cs"/>
          <w:rtl/>
        </w:rPr>
        <w:t>ی</w:t>
      </w:r>
      <w:r>
        <w:rPr>
          <w:rFonts w:hint="eastAsia"/>
          <w:rtl/>
        </w:rPr>
        <w:t>رے</w:t>
      </w:r>
      <w:r>
        <w:rPr>
          <w:rtl/>
        </w:rPr>
        <w:t xml:space="preserve"> علم ک</w:t>
      </w:r>
      <w:r>
        <w:rPr>
          <w:rFonts w:hint="cs"/>
          <w:rtl/>
        </w:rPr>
        <w:t>ی</w:t>
      </w:r>
      <w:r>
        <w:rPr>
          <w:rtl/>
        </w:rPr>
        <w:t xml:space="preserve"> رو سے ہ</w:t>
      </w:r>
      <w:r>
        <w:rPr>
          <w:rFonts w:hint="cs"/>
          <w:rtl/>
        </w:rPr>
        <w:t>ی</w:t>
      </w:r>
      <w:r>
        <w:rPr>
          <w:rFonts w:hint="eastAsia"/>
          <w:rtl/>
        </w:rPr>
        <w:t>ں</w:t>
      </w:r>
      <w:r>
        <w:rPr>
          <w:rtl/>
        </w:rPr>
        <w:t xml:space="preserve"> اور موت ب</w:t>
      </w:r>
      <w:r>
        <w:rPr>
          <w:rFonts w:hint="cs"/>
          <w:rtl/>
        </w:rPr>
        <w:t>ی</w:t>
      </w:r>
      <w:r>
        <w:rPr>
          <w:rFonts w:hint="eastAsia"/>
          <w:rtl/>
        </w:rPr>
        <w:t>چنے</w:t>
      </w:r>
      <w:r>
        <w:rPr>
          <w:rtl/>
        </w:rPr>
        <w:t xml:space="preserve"> والے مختلف اقسام کے موت</w:t>
      </w:r>
      <w:r>
        <w:rPr>
          <w:rFonts w:hint="cs"/>
          <w:rtl/>
        </w:rPr>
        <w:t>ی</w:t>
      </w:r>
      <w:r>
        <w:rPr>
          <w:rtl/>
        </w:rPr>
        <w:t xml:space="preserve"> ب</w:t>
      </w:r>
      <w:r>
        <w:rPr>
          <w:rFonts w:hint="cs"/>
          <w:rtl/>
        </w:rPr>
        <w:t>ی</w:t>
      </w:r>
      <w:r>
        <w:rPr>
          <w:rFonts w:hint="eastAsia"/>
          <w:rtl/>
        </w:rPr>
        <w:t>چتے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موت</w:t>
      </w:r>
      <w:r>
        <w:rPr>
          <w:rFonts w:hint="cs"/>
          <w:rtl/>
        </w:rPr>
        <w:t>ی</w:t>
      </w:r>
      <w:r>
        <w:rPr>
          <w:rtl/>
        </w:rPr>
        <w:t xml:space="preserve"> کہاں س</w:t>
      </w:r>
      <w:r>
        <w:rPr>
          <w:rFonts w:hint="cs"/>
          <w:rtl/>
        </w:rPr>
        <w:t>ی</w:t>
      </w:r>
      <w:r>
        <w:rPr>
          <w:rFonts w:hint="eastAsia"/>
          <w:rtl/>
        </w:rPr>
        <w:t>آئے</w:t>
      </w:r>
      <w:r>
        <w:rPr>
          <w:rtl/>
        </w:rPr>
        <w:t xml:space="preserve"> 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تو جانتا ہے کہ الماس ک</w:t>
      </w:r>
      <w:r>
        <w:rPr>
          <w:rFonts w:hint="cs"/>
          <w:rtl/>
        </w:rPr>
        <w:t>ی</w:t>
      </w:r>
      <w:r>
        <w:rPr>
          <w:rtl/>
        </w:rPr>
        <w:t xml:space="preserve"> چمک کس وجہ سے ہے ؟ ابو شاکر بولا نہ م</w:t>
      </w:r>
      <w:r>
        <w:rPr>
          <w:rFonts w:hint="cs"/>
          <w:rtl/>
        </w:rPr>
        <w:t>ی</w:t>
      </w:r>
      <w:r>
        <w:rPr>
          <w:rFonts w:hint="eastAsia"/>
          <w:rtl/>
        </w:rPr>
        <w:t>ں</w:t>
      </w:r>
      <w:r>
        <w:rPr>
          <w:rtl/>
        </w:rPr>
        <w:t xml:space="preserve"> الماس کا تاجر تھا اور نہ م</w:t>
      </w:r>
      <w:r>
        <w:rPr>
          <w:rFonts w:hint="cs"/>
          <w:rtl/>
        </w:rPr>
        <w:t>ی</w:t>
      </w:r>
      <w:r>
        <w:rPr>
          <w:rFonts w:hint="eastAsia"/>
          <w:rtl/>
        </w:rPr>
        <w:t>را</w:t>
      </w:r>
      <w:r>
        <w:rPr>
          <w:rtl/>
        </w:rPr>
        <w:t xml:space="preserve"> باپ کہ مجھے الماس ک</w:t>
      </w:r>
      <w:r>
        <w:rPr>
          <w:rFonts w:hint="cs"/>
          <w:rtl/>
        </w:rPr>
        <w:t>ی</w:t>
      </w:r>
      <w:r>
        <w:rPr>
          <w:rtl/>
        </w:rPr>
        <w:t xml:space="preserve"> چمک کے بار</w:t>
      </w:r>
      <w:r>
        <w:rPr>
          <w:rFonts w:hint="cs"/>
          <w:rtl/>
        </w:rPr>
        <w:t>ی</w:t>
      </w:r>
      <w:r>
        <w:rPr>
          <w:rFonts w:hint="eastAsia"/>
          <w:rtl/>
        </w:rPr>
        <w:t>م</w:t>
      </w:r>
      <w:r>
        <w:rPr>
          <w:rFonts w:hint="cs"/>
          <w:rtl/>
        </w:rPr>
        <w:t>ی</w:t>
      </w:r>
      <w:r>
        <w:rPr>
          <w:rFonts w:hint="eastAsia"/>
          <w:rtl/>
        </w:rPr>
        <w:t>ں</w:t>
      </w:r>
      <w:r>
        <w:rPr>
          <w:rtl/>
        </w:rPr>
        <w:t xml:space="preserve"> علم ہو ۔ جعفر صادق (عل</w:t>
      </w:r>
      <w:r>
        <w:rPr>
          <w:rFonts w:hint="cs"/>
          <w:rtl/>
        </w:rPr>
        <w:t>ی</w:t>
      </w:r>
      <w:r>
        <w:rPr>
          <w:rFonts w:hint="eastAsia"/>
          <w:rtl/>
        </w:rPr>
        <w:t>ہ</w:t>
      </w:r>
      <w:r>
        <w:rPr>
          <w:rtl/>
        </w:rPr>
        <w:t xml:space="preserve"> السلام ) نے کہا ہ</w:t>
      </w:r>
      <w:r>
        <w:rPr>
          <w:rFonts w:hint="cs"/>
          <w:rtl/>
        </w:rPr>
        <w:t>ی</w:t>
      </w:r>
      <w:r>
        <w:rPr>
          <w:rFonts w:hint="eastAsia"/>
          <w:rtl/>
        </w:rPr>
        <w:t>رے</w:t>
      </w:r>
      <w:r>
        <w:rPr>
          <w:rtl/>
        </w:rPr>
        <w:t xml:space="preserve"> ک</w:t>
      </w:r>
      <w:r>
        <w:rPr>
          <w:rFonts w:hint="cs"/>
          <w:rtl/>
        </w:rPr>
        <w:t>ی</w:t>
      </w:r>
      <w:r>
        <w:rPr>
          <w:rtl/>
        </w:rPr>
        <w:t xml:space="preserve"> چمک اس ک</w:t>
      </w:r>
      <w:r>
        <w:rPr>
          <w:rFonts w:hint="cs"/>
          <w:rtl/>
        </w:rPr>
        <w:t>ی</w:t>
      </w:r>
      <w:r>
        <w:rPr>
          <w:rtl/>
        </w:rPr>
        <w:t xml:space="preserve"> تراش خراش ک</w:t>
      </w:r>
      <w:r>
        <w:rPr>
          <w:rFonts w:hint="cs"/>
          <w:rtl/>
        </w:rPr>
        <w:t>ی</w:t>
      </w:r>
      <w:r>
        <w:rPr>
          <w:rtl/>
        </w:rPr>
        <w:t xml:space="preserve"> وجہ سے ہے اور تجھے معلوم ہے کہ ہ</w:t>
      </w:r>
      <w:r>
        <w:rPr>
          <w:rFonts w:hint="cs"/>
          <w:rtl/>
        </w:rPr>
        <w:t>ی</w:t>
      </w:r>
      <w:r>
        <w:rPr>
          <w:rFonts w:hint="eastAsia"/>
          <w:rtl/>
        </w:rPr>
        <w:t>را</w:t>
      </w:r>
      <w:r>
        <w:rPr>
          <w:rtl/>
        </w:rPr>
        <w:t xml:space="preserve"> ک</w:t>
      </w:r>
      <w:r>
        <w:rPr>
          <w:rFonts w:hint="cs"/>
          <w:rtl/>
        </w:rPr>
        <w:t>ی</w:t>
      </w:r>
      <w:r>
        <w:rPr>
          <w:rFonts w:hint="eastAsia"/>
          <w:rtl/>
        </w:rPr>
        <w:t>سے</w:t>
      </w:r>
      <w:r>
        <w:rPr>
          <w:rtl/>
        </w:rPr>
        <w:t xml:space="preserve"> حاصل ک</w:t>
      </w:r>
      <w:r>
        <w:rPr>
          <w:rFonts w:hint="cs"/>
          <w:rtl/>
        </w:rPr>
        <w:t>ی</w:t>
      </w:r>
      <w:r>
        <w:rPr>
          <w:rFonts w:hint="eastAsia"/>
          <w:rtl/>
        </w:rPr>
        <w:t>ا</w:t>
      </w:r>
      <w:r>
        <w:rPr>
          <w:rtl/>
        </w:rPr>
        <w:t xml:space="preserve"> جاتا ہے ؟ ابو شاکر نے نف</w:t>
      </w:r>
      <w:r>
        <w:rPr>
          <w:rFonts w:hint="cs"/>
          <w:rtl/>
        </w:rPr>
        <w:t>ی</w:t>
      </w:r>
      <w:r>
        <w:rPr>
          <w:rtl/>
        </w:rPr>
        <w:t xml:space="preserve">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جع</w:t>
      </w:r>
      <w:r>
        <w:rPr>
          <w:rFonts w:hint="eastAsia"/>
          <w:rtl/>
        </w:rPr>
        <w:t>فر</w:t>
      </w:r>
      <w:r>
        <w:rPr>
          <w:rtl/>
        </w:rPr>
        <w:t xml:space="preserve"> صادق (عل</w:t>
      </w:r>
      <w:r>
        <w:rPr>
          <w:rFonts w:hint="cs"/>
          <w:rtl/>
        </w:rPr>
        <w:t>ی</w:t>
      </w:r>
      <w:r>
        <w:rPr>
          <w:rFonts w:hint="eastAsia"/>
          <w:rtl/>
        </w:rPr>
        <w:t>ہ</w:t>
      </w:r>
      <w:r>
        <w:rPr>
          <w:rtl/>
        </w:rPr>
        <w:t xml:space="preserve"> السلام ) نے کاہ ہ</w:t>
      </w:r>
      <w:r>
        <w:rPr>
          <w:rFonts w:hint="cs"/>
          <w:rtl/>
        </w:rPr>
        <w:t>ی</w:t>
      </w:r>
      <w:r>
        <w:rPr>
          <w:rFonts w:hint="eastAsia"/>
          <w:rtl/>
        </w:rPr>
        <w:t>را</w:t>
      </w:r>
      <w:r>
        <w:rPr>
          <w:rtl/>
        </w:rPr>
        <w:t xml:space="preserve"> در</w:t>
      </w:r>
      <w:r>
        <w:rPr>
          <w:rFonts w:hint="cs"/>
          <w:rtl/>
        </w:rPr>
        <w:t>ی</w:t>
      </w:r>
      <w:r>
        <w:rPr>
          <w:rFonts w:hint="eastAsia"/>
          <w:rtl/>
        </w:rPr>
        <w:t>اؤں</w:t>
      </w:r>
      <w:r>
        <w:rPr>
          <w:rtl/>
        </w:rPr>
        <w:t xml:space="preserve"> اور ند</w:t>
      </w:r>
      <w:r>
        <w:rPr>
          <w:rFonts w:hint="cs"/>
          <w:rtl/>
        </w:rPr>
        <w:t>ی</w:t>
      </w:r>
      <w:r>
        <w:rPr>
          <w:rFonts w:hint="eastAsia"/>
          <w:rtl/>
        </w:rPr>
        <w:t>وں</w:t>
      </w:r>
      <w:r>
        <w:rPr>
          <w:rtl/>
        </w:rPr>
        <w:t xml:space="preserve"> ک</w:t>
      </w:r>
      <w:r>
        <w:rPr>
          <w:rFonts w:hint="cs"/>
          <w:rtl/>
        </w:rPr>
        <w:t>ی</w:t>
      </w:r>
      <w:r>
        <w:rPr>
          <w:rtl/>
        </w:rPr>
        <w:t xml:space="preserve"> تہوں سے حاصل ہوتا ہے اور جب اسے حاصل کرتے ہ</w:t>
      </w:r>
      <w:r>
        <w:rPr>
          <w:rFonts w:hint="cs"/>
          <w:rtl/>
        </w:rPr>
        <w:t>ی</w:t>
      </w:r>
      <w:r>
        <w:rPr>
          <w:rFonts w:hint="eastAsia"/>
          <w:rtl/>
        </w:rPr>
        <w:t>ں</w:t>
      </w:r>
      <w:r>
        <w:rPr>
          <w:rtl/>
        </w:rPr>
        <w:t xml:space="preserve"> توتراشنے ک</w:t>
      </w:r>
      <w:r>
        <w:rPr>
          <w:rFonts w:hint="cs"/>
          <w:rtl/>
        </w:rPr>
        <w:t>ی</w:t>
      </w:r>
      <w:r>
        <w:rPr>
          <w:rFonts w:hint="eastAsia"/>
          <w:rtl/>
        </w:rPr>
        <w:t>لئے</w:t>
      </w:r>
      <w:r>
        <w:rPr>
          <w:rtl/>
        </w:rPr>
        <w:t xml:space="preserve"> ماہر</w:t>
      </w:r>
      <w:r>
        <w:rPr>
          <w:rFonts w:hint="cs"/>
          <w:rtl/>
        </w:rPr>
        <w:t>ی</w:t>
      </w:r>
      <w:r>
        <w:rPr>
          <w:rFonts w:hint="eastAsia"/>
          <w:rtl/>
        </w:rPr>
        <w:t>ن</w:t>
      </w:r>
      <w:r>
        <w:rPr>
          <w:rtl/>
        </w:rPr>
        <w:t xml:space="preserve"> کے حوالے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 وہ تراشن</w:t>
      </w:r>
      <w:r>
        <w:rPr>
          <w:rFonts w:hint="cs"/>
          <w:rtl/>
        </w:rPr>
        <w:t>ی</w:t>
      </w:r>
      <w:r>
        <w:rPr>
          <w:rFonts w:hint="eastAsia"/>
          <w:rtl/>
        </w:rPr>
        <w:t>کے</w:t>
      </w:r>
      <w:r>
        <w:rPr>
          <w:rtl/>
        </w:rPr>
        <w:t xml:space="preserve"> بعد ت</w:t>
      </w:r>
      <w:r>
        <w:rPr>
          <w:rFonts w:hint="cs"/>
          <w:rtl/>
        </w:rPr>
        <w:t>ی</w:t>
      </w:r>
      <w:r>
        <w:rPr>
          <w:rFonts w:hint="eastAsia"/>
          <w:rtl/>
        </w:rPr>
        <w:t>ار</w:t>
      </w:r>
      <w:r>
        <w:rPr>
          <w:rtl/>
        </w:rPr>
        <w:t xml:space="preserve"> ہو جاتا ہے تو اس م</w:t>
      </w:r>
      <w:r>
        <w:rPr>
          <w:rFonts w:hint="cs"/>
          <w:rtl/>
        </w:rPr>
        <w:t>ی</w:t>
      </w:r>
      <w:r>
        <w:rPr>
          <w:rFonts w:hint="eastAsia"/>
          <w:rtl/>
        </w:rPr>
        <w:t>ں</w:t>
      </w:r>
      <w:r>
        <w:rPr>
          <w:rtl/>
        </w:rPr>
        <w:t xml:space="preserve"> چمک پ</w:t>
      </w:r>
      <w:r>
        <w:rPr>
          <w:rFonts w:hint="cs"/>
          <w:rtl/>
        </w:rPr>
        <w:t>ی</w:t>
      </w:r>
      <w:r>
        <w:rPr>
          <w:rFonts w:hint="eastAsia"/>
          <w:rtl/>
        </w:rPr>
        <w:t>دا</w:t>
      </w:r>
      <w:r>
        <w:rPr>
          <w:rtl/>
        </w:rPr>
        <w:t xml:space="preserve"> ہو جات</w:t>
      </w:r>
      <w:r>
        <w:rPr>
          <w:rFonts w:hint="cs"/>
          <w:rtl/>
        </w:rPr>
        <w:t>ی</w:t>
      </w:r>
      <w:r>
        <w:rPr>
          <w:rtl/>
        </w:rPr>
        <w:t xml:space="preserve"> ہے اور ہ</w:t>
      </w:r>
      <w:r>
        <w:rPr>
          <w:rFonts w:hint="cs"/>
          <w:rtl/>
        </w:rPr>
        <w:t>ی</w:t>
      </w:r>
      <w:r>
        <w:rPr>
          <w:rFonts w:hint="eastAsia"/>
          <w:rtl/>
        </w:rPr>
        <w:t>را</w:t>
      </w:r>
      <w:r>
        <w:rPr>
          <w:rtl/>
        </w:rPr>
        <w:t xml:space="preserve"> تراشنے والے ماہر</w:t>
      </w:r>
      <w:r>
        <w:rPr>
          <w:rFonts w:hint="cs"/>
          <w:rtl/>
        </w:rPr>
        <w:t>ی</w:t>
      </w:r>
      <w:r>
        <w:rPr>
          <w:rFonts w:hint="eastAsia"/>
          <w:rtl/>
        </w:rPr>
        <w:t>ن</w:t>
      </w:r>
      <w:r>
        <w:rPr>
          <w:rtl/>
        </w:rPr>
        <w:t xml:space="preserve"> بچپن س</w:t>
      </w:r>
      <w:r>
        <w:rPr>
          <w:rFonts w:hint="cs"/>
          <w:rtl/>
        </w:rPr>
        <w:t>ی</w:t>
      </w:r>
      <w:r>
        <w:rPr>
          <w:rFonts w:hint="eastAsia"/>
          <w:rtl/>
        </w:rPr>
        <w:t>باپ</w:t>
      </w:r>
      <w:r>
        <w:rPr>
          <w:rtl/>
        </w:rPr>
        <w:t xml:space="preserve"> </w:t>
      </w:r>
      <w:r>
        <w:rPr>
          <w:rFonts w:hint="cs"/>
          <w:rtl/>
        </w:rPr>
        <w:t>ی</w:t>
      </w:r>
      <w:r>
        <w:rPr>
          <w:rFonts w:hint="eastAsia"/>
          <w:rtl/>
        </w:rPr>
        <w:t>ا</w:t>
      </w:r>
      <w:r>
        <w:rPr>
          <w:rtl/>
        </w:rPr>
        <w:t xml:space="preserve"> بھائ</w:t>
      </w:r>
      <w:r>
        <w:rPr>
          <w:rFonts w:hint="cs"/>
          <w:rtl/>
        </w:rPr>
        <w:t>ی</w:t>
      </w:r>
      <w:r>
        <w:rPr>
          <w:rtl/>
        </w:rPr>
        <w:t xml:space="preserve"> </w:t>
      </w:r>
      <w:r>
        <w:rPr>
          <w:rFonts w:hint="cs"/>
          <w:rtl/>
        </w:rPr>
        <w:t>ی</w:t>
      </w:r>
      <w:r>
        <w:rPr>
          <w:rFonts w:hint="eastAsia"/>
          <w:rtl/>
        </w:rPr>
        <w:t>ا</w:t>
      </w:r>
      <w:r>
        <w:rPr>
          <w:rtl/>
        </w:rPr>
        <w:t xml:space="preserve"> اپنے عز</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ترب</w:t>
      </w:r>
      <w:r>
        <w:rPr>
          <w:rFonts w:hint="cs"/>
          <w:rtl/>
        </w:rPr>
        <w:t>ی</w:t>
      </w:r>
      <w:r>
        <w:rPr>
          <w:rFonts w:hint="eastAsia"/>
          <w:rtl/>
        </w:rPr>
        <w:t>ت</w:t>
      </w:r>
      <w:r>
        <w:rPr>
          <w:rtl/>
        </w:rPr>
        <w:t xml:space="preserve"> حاصل کرتے ہ</w:t>
      </w:r>
      <w:r>
        <w:rPr>
          <w:rFonts w:hint="cs"/>
          <w:rtl/>
        </w:rPr>
        <w:t>ی</w:t>
      </w:r>
      <w:r>
        <w:rPr>
          <w:rFonts w:hint="eastAsia"/>
          <w:rtl/>
        </w:rPr>
        <w:t>ں</w:t>
      </w:r>
      <w:r>
        <w:rPr>
          <w:rtl/>
        </w:rPr>
        <w:t xml:space="preserve"> اور ہ</w:t>
      </w:r>
      <w:r>
        <w:rPr>
          <w:rFonts w:hint="cs"/>
          <w:rtl/>
        </w:rPr>
        <w:t>ی</w:t>
      </w:r>
      <w:r>
        <w:rPr>
          <w:rFonts w:hint="eastAsia"/>
          <w:rtl/>
        </w:rPr>
        <w:t>را</w:t>
      </w:r>
      <w:r>
        <w:rPr>
          <w:rtl/>
        </w:rPr>
        <w:t xml:space="preserve"> تراشنے کے رازوں سے آگاہ</w:t>
      </w:r>
      <w:r>
        <w:rPr>
          <w:rFonts w:hint="cs"/>
          <w:rtl/>
        </w:rPr>
        <w:t>ی</w:t>
      </w:r>
      <w:r>
        <w:rPr>
          <w:rtl/>
        </w:rPr>
        <w:t xml:space="preserve"> حاصل کرتے ہ</w:t>
      </w:r>
      <w:r>
        <w:rPr>
          <w:rFonts w:hint="cs"/>
          <w:rtl/>
        </w:rPr>
        <w:t>ی</w:t>
      </w:r>
      <w:r>
        <w:rPr>
          <w:rFonts w:hint="eastAsia"/>
          <w:rtl/>
        </w:rPr>
        <w:t>ں</w:t>
      </w:r>
      <w:r>
        <w:rPr>
          <w:rtl/>
        </w:rPr>
        <w:t xml:space="preserve"> ہ</w:t>
      </w:r>
      <w:r>
        <w:rPr>
          <w:rFonts w:hint="cs"/>
          <w:rtl/>
        </w:rPr>
        <w:t>ی</w:t>
      </w:r>
      <w:r>
        <w:rPr>
          <w:rFonts w:hint="eastAsia"/>
          <w:rtl/>
        </w:rPr>
        <w:t>رے</w:t>
      </w:r>
      <w:r>
        <w:rPr>
          <w:rtl/>
        </w:rPr>
        <w:t xml:space="preserve"> کا تراشنا ا</w:t>
      </w:r>
      <w:r>
        <w:rPr>
          <w:rFonts w:hint="cs"/>
          <w:rtl/>
        </w:rPr>
        <w:t>ی</w:t>
      </w:r>
      <w:r>
        <w:rPr>
          <w:rFonts w:hint="eastAsia"/>
          <w:rtl/>
        </w:rPr>
        <w:t>ک</w:t>
      </w:r>
      <w:r>
        <w:rPr>
          <w:rtl/>
        </w:rPr>
        <w:t xml:space="preserve"> دقت طلب اور دشوار کام ہے اور اسے ہ</w:t>
      </w:r>
      <w:r>
        <w:rPr>
          <w:rFonts w:hint="cs"/>
          <w:rtl/>
        </w:rPr>
        <w:t>ی</w:t>
      </w:r>
      <w:r>
        <w:rPr>
          <w:rFonts w:hint="eastAsia"/>
          <w:rtl/>
        </w:rPr>
        <w:t>ر</w:t>
      </w:r>
      <w:r>
        <w:rPr>
          <w:rFonts w:hint="cs"/>
          <w:rtl/>
        </w:rPr>
        <w:t>ی</w:t>
      </w:r>
      <w:r>
        <w:rPr>
          <w:rFonts w:hint="eastAsia"/>
          <w:rtl/>
        </w:rPr>
        <w:t>کے</w:t>
      </w:r>
      <w:r>
        <w:rPr>
          <w:rtl/>
        </w:rPr>
        <w:t xml:space="preserve"> علاوہ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سے نہ</w:t>
      </w:r>
      <w:r>
        <w:rPr>
          <w:rFonts w:hint="cs"/>
          <w:rtl/>
        </w:rPr>
        <w:t>ی</w:t>
      </w:r>
      <w:r>
        <w:rPr>
          <w:rFonts w:hint="eastAsia"/>
          <w:rtl/>
        </w:rPr>
        <w:t>ں</w:t>
      </w:r>
      <w:r>
        <w:rPr>
          <w:rtl/>
        </w:rPr>
        <w:t xml:space="preserve"> تراشا جا سکتا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بتائ</w:t>
      </w:r>
      <w:r>
        <w:rPr>
          <w:rFonts w:hint="cs"/>
          <w:rtl/>
        </w:rPr>
        <w:t>ی</w:t>
      </w:r>
      <w:r>
        <w:rPr>
          <w:rtl/>
        </w:rPr>
        <w:t xml:space="preserve"> ہ</w:t>
      </w:r>
      <w:r>
        <w:rPr>
          <w:rFonts w:hint="cs"/>
          <w:rtl/>
        </w:rPr>
        <w:t>ی</w:t>
      </w:r>
      <w:r>
        <w:rPr>
          <w:rFonts w:hint="eastAsia"/>
          <w:rtl/>
        </w:rPr>
        <w:t>ں</w:t>
      </w:r>
      <w:r>
        <w:rPr>
          <w:rtl/>
        </w:rPr>
        <w:t xml:space="preserve"> کہ اگ</w:t>
      </w:r>
      <w:r>
        <w:rPr>
          <w:rFonts w:hint="eastAsia"/>
          <w:rtl/>
        </w:rPr>
        <w:t>ر</w:t>
      </w:r>
      <w:r>
        <w:rPr>
          <w:rtl/>
        </w:rPr>
        <w:t xml:space="preserve"> م</w:t>
      </w:r>
      <w:r>
        <w:rPr>
          <w:rFonts w:hint="cs"/>
          <w:rtl/>
        </w:rPr>
        <w:t>ی</w:t>
      </w:r>
      <w:r>
        <w:rPr>
          <w:rFonts w:hint="eastAsia"/>
          <w:rtl/>
        </w:rPr>
        <w:t>ں</w:t>
      </w:r>
      <w:r>
        <w:rPr>
          <w:rtl/>
        </w:rPr>
        <w:t xml:space="preserve"> دولت مند بننا چاہتا تو جواہر کا تاجر بن جاتا اور چونکہ مجھے علم کے ذر</w:t>
      </w:r>
      <w:r>
        <w:rPr>
          <w:rFonts w:hint="cs"/>
          <w:rtl/>
        </w:rPr>
        <w:t>ی</w:t>
      </w:r>
      <w:r>
        <w:rPr>
          <w:rFonts w:hint="eastAsia"/>
          <w:rtl/>
        </w:rPr>
        <w:t>عے</w:t>
      </w:r>
      <w:r>
        <w:rPr>
          <w:rtl/>
        </w:rPr>
        <w:t xml:space="preserve"> جواہر ک</w:t>
      </w:r>
      <w:r>
        <w:rPr>
          <w:rFonts w:hint="cs"/>
          <w:rtl/>
        </w:rPr>
        <w:t>ی</w:t>
      </w:r>
      <w:r>
        <w:rPr>
          <w:rtl/>
        </w:rPr>
        <w:t xml:space="preserve"> شناخت ہے لہذا نہا</w:t>
      </w:r>
      <w:r>
        <w:rPr>
          <w:rFonts w:hint="cs"/>
          <w:rtl/>
        </w:rPr>
        <w:t>ی</w:t>
      </w:r>
      <w:r>
        <w:rPr>
          <w:rFonts w:hint="eastAsia"/>
          <w:rtl/>
        </w:rPr>
        <w:t>ت</w:t>
      </w:r>
      <w:r>
        <w:rPr>
          <w:rtl/>
        </w:rPr>
        <w:t xml:space="preserve"> ہ</w:t>
      </w:r>
      <w:r>
        <w:rPr>
          <w:rFonts w:hint="cs"/>
          <w:rtl/>
        </w:rPr>
        <w:t>ی</w:t>
      </w:r>
      <w:r>
        <w:rPr>
          <w:rtl/>
        </w:rPr>
        <w:t xml:space="preserve"> قل</w:t>
      </w:r>
      <w:r>
        <w:rPr>
          <w:rFonts w:hint="cs"/>
          <w:rtl/>
        </w:rPr>
        <w:t>ی</w:t>
      </w:r>
      <w:r>
        <w:rPr>
          <w:rFonts w:hint="eastAsia"/>
          <w:rtl/>
        </w:rPr>
        <w:t>ل</w:t>
      </w:r>
      <w:r>
        <w:rPr>
          <w:rtl/>
        </w:rPr>
        <w:t xml:space="preserve"> عرصے م</w:t>
      </w:r>
      <w:r>
        <w:rPr>
          <w:rFonts w:hint="cs"/>
          <w:rtl/>
        </w:rPr>
        <w:t>ی</w:t>
      </w:r>
      <w:r>
        <w:rPr>
          <w:rFonts w:hint="eastAsia"/>
          <w:rtl/>
        </w:rPr>
        <w:t>ں</w:t>
      </w:r>
      <w:r>
        <w:rPr>
          <w:rtl/>
        </w:rPr>
        <w:t xml:space="preserve"> جواہر فروش</w:t>
      </w:r>
      <w:r>
        <w:rPr>
          <w:rFonts w:hint="cs"/>
          <w:rtl/>
        </w:rPr>
        <w:t>ی</w:t>
      </w:r>
      <w:r>
        <w:rPr>
          <w:rtl/>
        </w:rPr>
        <w:t xml:space="preserve"> کے ذر</w:t>
      </w:r>
      <w:r>
        <w:rPr>
          <w:rFonts w:hint="cs"/>
          <w:rtl/>
        </w:rPr>
        <w:t>ی</w:t>
      </w:r>
      <w:r>
        <w:rPr>
          <w:rFonts w:hint="eastAsia"/>
          <w:rtl/>
        </w:rPr>
        <w:t>عے</w:t>
      </w:r>
      <w:r>
        <w:rPr>
          <w:rtl/>
        </w:rPr>
        <w:t xml:space="preserve"> دولت مند بن جاتا اب م</w:t>
      </w:r>
      <w:r>
        <w:rPr>
          <w:rFonts w:hint="cs"/>
          <w:rtl/>
        </w:rPr>
        <w:t>ی</w:t>
      </w:r>
      <w:r>
        <w:rPr>
          <w:rFonts w:hint="eastAsia"/>
          <w:rtl/>
        </w:rPr>
        <w:t>ں</w:t>
      </w:r>
      <w:r>
        <w:rPr>
          <w:rtl/>
        </w:rPr>
        <w:t xml:space="preserve"> تمہارے اعتراض کے دوسرے حصے ک</w:t>
      </w:r>
      <w:r>
        <w:rPr>
          <w:rFonts w:hint="cs"/>
          <w:rtl/>
        </w:rPr>
        <w:t>ی</w:t>
      </w:r>
      <w:r>
        <w:rPr>
          <w:rFonts w:hint="eastAsia"/>
          <w:rtl/>
        </w:rPr>
        <w:t>طرف</w:t>
      </w:r>
      <w:r>
        <w:rPr>
          <w:rtl/>
        </w:rPr>
        <w:t xml:space="preserve"> آتا ہوں جو تمہارا اصل</w:t>
      </w:r>
      <w:r>
        <w:rPr>
          <w:rFonts w:hint="cs"/>
          <w:rtl/>
        </w:rPr>
        <w:t>ی</w:t>
      </w:r>
      <w:r>
        <w:rPr>
          <w:rtl/>
        </w:rPr>
        <w:t xml:space="preserve"> اعتراض ہے تو نے کہا ہے کہ م</w:t>
      </w:r>
      <w:r>
        <w:rPr>
          <w:rFonts w:hint="cs"/>
          <w:rtl/>
        </w:rPr>
        <w:t>ی</w:t>
      </w:r>
      <w:r>
        <w:rPr>
          <w:rFonts w:hint="eastAsia"/>
          <w:rtl/>
        </w:rPr>
        <w:t>ں</w:t>
      </w:r>
      <w:r>
        <w:rPr>
          <w:rtl/>
        </w:rPr>
        <w:t xml:space="preserve"> </w:t>
      </w:r>
      <w:r>
        <w:rPr>
          <w:rFonts w:hint="eastAsia"/>
          <w:rtl/>
        </w:rPr>
        <w:t>افسانے</w:t>
      </w:r>
      <w:r>
        <w:rPr>
          <w:rtl/>
        </w:rPr>
        <w:t xml:space="preserve"> سرائ</w:t>
      </w:r>
      <w:r>
        <w:rPr>
          <w:rFonts w:hint="cs"/>
          <w:rtl/>
        </w:rPr>
        <w:t>ی</w:t>
      </w:r>
      <w:r>
        <w:rPr>
          <w:rtl/>
        </w:rPr>
        <w:t xml:space="preserve"> کرتا ہوں اور لوگوں کو ا</w:t>
      </w:r>
      <w:r>
        <w:rPr>
          <w:rFonts w:hint="cs"/>
          <w:rtl/>
        </w:rPr>
        <w:t>ی</w:t>
      </w:r>
      <w:r>
        <w:rPr>
          <w:rFonts w:hint="eastAsia"/>
          <w:rtl/>
        </w:rPr>
        <w:t>سے</w:t>
      </w:r>
      <w:r>
        <w:rPr>
          <w:rtl/>
        </w:rPr>
        <w:t xml:space="preserve"> خدا ک</w:t>
      </w:r>
      <w:r>
        <w:rPr>
          <w:rFonts w:hint="cs"/>
          <w:rtl/>
        </w:rPr>
        <w:t>ی</w:t>
      </w:r>
      <w:r>
        <w:rPr>
          <w:rtl/>
        </w:rPr>
        <w:t xml:space="preserve"> عبادت ک</w:t>
      </w:r>
      <w:r>
        <w:rPr>
          <w:rFonts w:hint="cs"/>
          <w:rtl/>
        </w:rPr>
        <w:t>ی</w:t>
      </w:r>
      <w:r>
        <w:rPr>
          <w:rtl/>
        </w:rPr>
        <w:t xml:space="preserve"> طرف دعوت د</w:t>
      </w:r>
      <w:r>
        <w:rPr>
          <w:rFonts w:hint="cs"/>
          <w:rtl/>
        </w:rPr>
        <w:t>ی</w:t>
      </w:r>
      <w:r>
        <w:rPr>
          <w:rFonts w:hint="eastAsia"/>
          <w:rtl/>
        </w:rPr>
        <w:t>تا</w:t>
      </w:r>
      <w:r>
        <w:rPr>
          <w:rtl/>
        </w:rPr>
        <w:t xml:space="preserve"> ہوں جو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 اے ابو شاکر تو جو ان د</w:t>
      </w:r>
      <w:r>
        <w:rPr>
          <w:rFonts w:hint="cs"/>
          <w:rtl/>
        </w:rPr>
        <w:t>ی</w:t>
      </w:r>
      <w:r>
        <w:rPr>
          <w:rFonts w:hint="eastAsia"/>
          <w:rtl/>
        </w:rPr>
        <w:t>کھے</w:t>
      </w:r>
      <w:r>
        <w:rPr>
          <w:rtl/>
        </w:rPr>
        <w:t xml:space="preserve"> خدا کا منکر ہے ک</w:t>
      </w:r>
      <w:r>
        <w:rPr>
          <w:rFonts w:hint="cs"/>
          <w:rtl/>
        </w:rPr>
        <w:t>ی</w:t>
      </w:r>
      <w:r>
        <w:rPr>
          <w:rFonts w:hint="eastAsia"/>
          <w:rtl/>
        </w:rPr>
        <w:t>ا</w:t>
      </w:r>
      <w:r>
        <w:rPr>
          <w:rtl/>
        </w:rPr>
        <w:t xml:space="preserve"> اپنے اندر د</w:t>
      </w:r>
      <w:r>
        <w:rPr>
          <w:rFonts w:hint="cs"/>
          <w:rtl/>
        </w:rPr>
        <w:t>ی</w:t>
      </w:r>
      <w:r>
        <w:rPr>
          <w:rFonts w:hint="eastAsia"/>
          <w:rtl/>
        </w:rPr>
        <w:t>کھ</w:t>
      </w:r>
      <w:r>
        <w:rPr>
          <w:rtl/>
        </w:rPr>
        <w:t xml:space="preserve"> سکتا ہے ؟ ابو شاکر نے کہا نہ</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نے اظہار خ</w:t>
      </w:r>
      <w:r>
        <w:rPr>
          <w:rFonts w:hint="cs"/>
          <w:rtl/>
        </w:rPr>
        <w:t>ی</w:t>
      </w:r>
      <w:r>
        <w:rPr>
          <w:rFonts w:hint="eastAsia"/>
          <w:rtl/>
        </w:rPr>
        <w:t>ال</w:t>
      </w:r>
      <w:r>
        <w:rPr>
          <w:rtl/>
        </w:rPr>
        <w:t xml:space="preserve"> فرما</w:t>
      </w:r>
      <w:r>
        <w:rPr>
          <w:rFonts w:hint="cs"/>
          <w:rtl/>
        </w:rPr>
        <w:t>ی</w:t>
      </w:r>
      <w:r>
        <w:rPr>
          <w:rFonts w:hint="eastAsia"/>
          <w:rtl/>
        </w:rPr>
        <w:t>ا</w:t>
      </w:r>
      <w:r>
        <w:rPr>
          <w:rtl/>
        </w:rPr>
        <w:t xml:space="preserve"> کہ جب تو اپنے اندر نہ</w:t>
      </w:r>
      <w:r>
        <w:rPr>
          <w:rFonts w:hint="cs"/>
          <w:rtl/>
        </w:rPr>
        <w:t>ی</w:t>
      </w:r>
      <w:r>
        <w:rPr>
          <w:rtl/>
        </w:rPr>
        <w:t>ں د</w:t>
      </w:r>
      <w:r>
        <w:rPr>
          <w:rFonts w:hint="cs"/>
          <w:rtl/>
        </w:rPr>
        <w:t>ی</w:t>
      </w:r>
      <w:r>
        <w:rPr>
          <w:rFonts w:hint="eastAsia"/>
          <w:rtl/>
        </w:rPr>
        <w:t>کھ</w:t>
      </w:r>
      <w:r>
        <w:rPr>
          <w:rtl/>
        </w:rPr>
        <w:t xml:space="preserve"> سکتا تو تجھے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کہنا چاہ</w:t>
      </w:r>
      <w:r>
        <w:rPr>
          <w:rFonts w:hint="cs"/>
          <w:rtl/>
        </w:rPr>
        <w:t>ی</w:t>
      </w:r>
      <w:r>
        <w:rPr>
          <w:rFonts w:hint="eastAsia"/>
          <w:rtl/>
        </w:rPr>
        <w:t>ے</w:t>
      </w:r>
      <w:r>
        <w:rPr>
          <w:rtl/>
        </w:rPr>
        <w:t xml:space="preserve"> تھا کہ ان د</w:t>
      </w:r>
      <w:r>
        <w:rPr>
          <w:rFonts w:hint="cs"/>
          <w:rtl/>
        </w:rPr>
        <w:t>ی</w:t>
      </w:r>
      <w:r>
        <w:rPr>
          <w:rFonts w:hint="eastAsia"/>
          <w:rtl/>
        </w:rPr>
        <w:t>کھے</w:t>
      </w:r>
      <w:r>
        <w:rPr>
          <w:rtl/>
        </w:rPr>
        <w:t xml:space="preserve"> خدا ک</w:t>
      </w:r>
      <w:r>
        <w:rPr>
          <w:rFonts w:hint="cs"/>
          <w:rtl/>
        </w:rPr>
        <w:t>ی</w:t>
      </w:r>
      <w:r>
        <w:rPr>
          <w:rtl/>
        </w:rPr>
        <w:t xml:space="preserve"> موجودگ</w:t>
      </w:r>
      <w:r>
        <w:rPr>
          <w:rFonts w:hint="cs"/>
          <w:rtl/>
        </w:rPr>
        <w:t>ی</w:t>
      </w:r>
      <w:r>
        <w:rPr>
          <w:rtl/>
        </w:rPr>
        <w:t xml:space="preserve"> ا</w:t>
      </w:r>
      <w:r>
        <w:rPr>
          <w:rFonts w:hint="cs"/>
          <w:rtl/>
        </w:rPr>
        <w:t>ی</w:t>
      </w:r>
      <w:r>
        <w:rPr>
          <w:rFonts w:hint="eastAsia"/>
          <w:rtl/>
        </w:rPr>
        <w:t>ک</w:t>
      </w:r>
      <w:r>
        <w:rPr>
          <w:rtl/>
        </w:rPr>
        <w:t xml:space="preserve"> افسانے سے ز</w:t>
      </w:r>
      <w:r>
        <w:rPr>
          <w:rFonts w:hint="cs"/>
          <w:rtl/>
        </w:rPr>
        <w:t>ی</w:t>
      </w:r>
      <w:r>
        <w:rPr>
          <w:rFonts w:hint="eastAsia"/>
          <w:rtl/>
        </w:rPr>
        <w:t>ادہ</w:t>
      </w:r>
      <w:r>
        <w:rPr>
          <w:rtl/>
        </w:rPr>
        <w:t xml:space="preserve"> کچھ نہ</w:t>
      </w:r>
      <w:r>
        <w:rPr>
          <w:rFonts w:hint="cs"/>
          <w:rtl/>
        </w:rPr>
        <w:t>ی</w:t>
      </w:r>
      <w:r>
        <w:rPr>
          <w:rFonts w:hint="eastAsia"/>
          <w:rtl/>
        </w:rPr>
        <w:t>ں</w:t>
      </w:r>
      <w:r>
        <w:rPr>
          <w:rtl/>
        </w:rPr>
        <w:t xml:space="preserve"> البتہ اگر تو اپنے اندر د</w:t>
      </w:r>
      <w:r>
        <w:rPr>
          <w:rFonts w:hint="cs"/>
          <w:rtl/>
        </w:rPr>
        <w:t>ی</w:t>
      </w:r>
      <w:r>
        <w:rPr>
          <w:rFonts w:hint="eastAsia"/>
          <w:rtl/>
        </w:rPr>
        <w:t>کھ</w:t>
      </w:r>
      <w:r>
        <w:rPr>
          <w:rtl/>
        </w:rPr>
        <w:t xml:space="preserve"> سکتا تو پھر تو ان د</w:t>
      </w:r>
      <w:r>
        <w:rPr>
          <w:rFonts w:hint="cs"/>
          <w:rtl/>
        </w:rPr>
        <w:t>ی</w:t>
      </w:r>
      <w:r>
        <w:rPr>
          <w:rFonts w:hint="eastAsia"/>
          <w:rtl/>
        </w:rPr>
        <w:t>کھے</w:t>
      </w:r>
      <w:r>
        <w:rPr>
          <w:rtl/>
        </w:rPr>
        <w:t xml:space="preserve"> خدا کے وجود کو ا</w:t>
      </w:r>
      <w:r>
        <w:rPr>
          <w:rFonts w:hint="cs"/>
          <w:rtl/>
        </w:rPr>
        <w:t>ی</w:t>
      </w:r>
      <w:r>
        <w:rPr>
          <w:rFonts w:hint="eastAsia"/>
          <w:rtl/>
        </w:rPr>
        <w:t>ک</w:t>
      </w:r>
      <w:r>
        <w:rPr>
          <w:rtl/>
        </w:rPr>
        <w:t xml:space="preserve"> افسانہ قرار دے سکتا تھا ابو شاکر بولا اپنے اندر د</w:t>
      </w:r>
      <w:r>
        <w:rPr>
          <w:rFonts w:hint="cs"/>
          <w:rtl/>
        </w:rPr>
        <w:t>ی</w:t>
      </w:r>
      <w:r>
        <w:rPr>
          <w:rFonts w:hint="eastAsia"/>
          <w:rtl/>
        </w:rPr>
        <w:t>کھنے</w:t>
      </w:r>
      <w:r>
        <w:rPr>
          <w:rtl/>
        </w:rPr>
        <w:t xml:space="preserve"> کا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غ</w:t>
      </w:r>
      <w:r>
        <w:rPr>
          <w:rFonts w:hint="cs"/>
          <w:rtl/>
        </w:rPr>
        <w:t>ی</w:t>
      </w:r>
      <w:r>
        <w:rPr>
          <w:rFonts w:hint="eastAsia"/>
          <w:rtl/>
        </w:rPr>
        <w:t>ر</w:t>
      </w:r>
      <w:r>
        <w:rPr>
          <w:rtl/>
        </w:rPr>
        <w:t xml:space="preserve"> موجود خدا ک</w:t>
      </w:r>
      <w:r>
        <w:rPr>
          <w:rFonts w:hint="cs"/>
          <w:rtl/>
        </w:rPr>
        <w:t>ی</w:t>
      </w:r>
      <w:r>
        <w:rPr>
          <w:rtl/>
        </w:rPr>
        <w:t xml:space="preserve"> عب</w:t>
      </w:r>
      <w:r>
        <w:rPr>
          <w:rFonts w:hint="eastAsia"/>
          <w:rtl/>
        </w:rPr>
        <w:t>ادت</w:t>
      </w:r>
      <w:r>
        <w:rPr>
          <w:rtl/>
        </w:rPr>
        <w:t xml:space="preserve"> سے ک</w:t>
      </w:r>
      <w:r>
        <w:rPr>
          <w:rFonts w:hint="cs"/>
          <w:rtl/>
        </w:rPr>
        <w:t>ی</w:t>
      </w:r>
      <w:r>
        <w:rPr>
          <w:rFonts w:hint="eastAsia"/>
          <w:rtl/>
        </w:rPr>
        <w:t>ا</w:t>
      </w:r>
      <w:r>
        <w:rPr>
          <w:rtl/>
        </w:rPr>
        <w:t xml:space="preserve"> تعلق ہے ؟جعفر صادق (عل</w:t>
      </w:r>
      <w:r>
        <w:rPr>
          <w:rFonts w:hint="cs"/>
          <w:rtl/>
        </w:rPr>
        <w:t>ی</w:t>
      </w:r>
      <w:r>
        <w:rPr>
          <w:rFonts w:hint="eastAsia"/>
          <w:rtl/>
        </w:rPr>
        <w:t>ہ</w:t>
      </w:r>
      <w:r>
        <w:rPr>
          <w:rtl/>
        </w:rPr>
        <w:t xml:space="preserve"> السلام ) نے کاہ تو کہتا ہے جو چ</w:t>
      </w:r>
      <w:r>
        <w:rPr>
          <w:rFonts w:hint="cs"/>
          <w:rtl/>
        </w:rPr>
        <w:t>ی</w:t>
      </w:r>
      <w:r>
        <w:rPr>
          <w:rFonts w:hint="eastAsia"/>
          <w:rtl/>
        </w:rPr>
        <w:t>ز</w:t>
      </w:r>
      <w:r>
        <w:rPr>
          <w:rtl/>
        </w:rPr>
        <w:t xml:space="preserve"> دکھائ</w:t>
      </w:r>
      <w:r>
        <w:rPr>
          <w:rFonts w:hint="cs"/>
          <w:rtl/>
        </w:rPr>
        <w:t>ی</w:t>
      </w:r>
      <w:r>
        <w:rPr>
          <w:rtl/>
        </w:rPr>
        <w:t xml:space="preserve"> نہ دے اور اس ک</w:t>
      </w:r>
      <w:r>
        <w:rPr>
          <w:rFonts w:hint="cs"/>
          <w:rtl/>
        </w:rPr>
        <w:t>ی</w:t>
      </w:r>
      <w:r>
        <w:rPr>
          <w:rtl/>
        </w:rPr>
        <w:t xml:space="preserve"> آوز سن</w:t>
      </w:r>
      <w:r>
        <w:rPr>
          <w:rFonts w:hint="cs"/>
          <w:rtl/>
        </w:rPr>
        <w:t>ی</w:t>
      </w:r>
      <w:r>
        <w:rPr>
          <w:rtl/>
        </w:rPr>
        <w:t xml:space="preserve"> نہ جا سکے اور اسے چھوا نہ جا سکے </w:t>
      </w:r>
      <w:r>
        <w:rPr>
          <w:rFonts w:hint="cs"/>
          <w:rtl/>
        </w:rPr>
        <w:t>ی</w:t>
      </w:r>
      <w:r>
        <w:rPr>
          <w:rFonts w:hint="eastAsia"/>
          <w:rtl/>
        </w:rPr>
        <w:t>ا</w:t>
      </w:r>
      <w:r>
        <w:rPr>
          <w:rtl/>
        </w:rPr>
        <w:t xml:space="preserve"> </w:t>
      </w:r>
      <w:r>
        <w:rPr>
          <w:rtl/>
        </w:rPr>
        <w:lastRenderedPageBreak/>
        <w:t xml:space="preserve">اسے سونگھا </w:t>
      </w:r>
      <w:r>
        <w:rPr>
          <w:rFonts w:hint="cs"/>
          <w:rtl/>
        </w:rPr>
        <w:t>ی</w:t>
      </w:r>
      <w:r>
        <w:rPr>
          <w:rFonts w:hint="eastAsia"/>
          <w:rtl/>
        </w:rPr>
        <w:t>ا</w:t>
      </w:r>
      <w:r>
        <w:rPr>
          <w:rtl/>
        </w:rPr>
        <w:t xml:space="preserve"> چکھا نہ جا سکے تو ا</w:t>
      </w:r>
      <w:r>
        <w:rPr>
          <w:rFonts w:hint="cs"/>
          <w:rtl/>
        </w:rPr>
        <w:t>ی</w:t>
      </w:r>
      <w:r>
        <w:rPr>
          <w:rFonts w:hint="eastAsia"/>
          <w:rtl/>
        </w:rPr>
        <w:t>سا</w:t>
      </w:r>
      <w:r>
        <w:rPr>
          <w:rtl/>
        </w:rPr>
        <w:t xml:space="preserve"> وجود عبادت کے لائق نہ</w:t>
      </w:r>
      <w:r>
        <w:rPr>
          <w:rFonts w:hint="cs"/>
          <w:rtl/>
        </w:rPr>
        <w:t>ی</w:t>
      </w:r>
      <w:r>
        <w:rPr>
          <w:rFonts w:hint="eastAsia"/>
          <w:rtl/>
        </w:rPr>
        <w:t>ں</w:t>
      </w:r>
      <w:r>
        <w:rPr>
          <w:rtl/>
        </w:rPr>
        <w:t xml:space="preserve"> ۔ ابو شاکر نے کہا اس</w:t>
      </w:r>
      <w:r>
        <w:rPr>
          <w:rFonts w:hint="cs"/>
          <w:rtl/>
        </w:rPr>
        <w:t>ی</w:t>
      </w:r>
      <w:r>
        <w:rPr>
          <w:rtl/>
        </w:rPr>
        <w:t xml:space="preserve"> طرح ہے جعفر صادق (عل</w:t>
      </w:r>
      <w:r>
        <w:rPr>
          <w:rFonts w:hint="cs"/>
          <w:rtl/>
        </w:rPr>
        <w:t>ی</w:t>
      </w:r>
      <w:r>
        <w:rPr>
          <w:rFonts w:hint="eastAsia"/>
          <w:rtl/>
        </w:rPr>
        <w:t>ہ</w:t>
      </w:r>
      <w:r>
        <w:rPr>
          <w:rtl/>
        </w:rPr>
        <w:t xml:space="preserve"> السلام ) نے ف</w:t>
      </w:r>
      <w:r>
        <w:rPr>
          <w:rFonts w:hint="eastAsia"/>
          <w:rtl/>
        </w:rPr>
        <w:t>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تو اپنے جس م</w:t>
      </w:r>
      <w:r>
        <w:rPr>
          <w:rFonts w:hint="cs"/>
          <w:rtl/>
        </w:rPr>
        <w:t>ی</w:t>
      </w:r>
      <w:r>
        <w:rPr>
          <w:rFonts w:hint="eastAsia"/>
          <w:rtl/>
        </w:rPr>
        <w:t>ں</w:t>
      </w:r>
      <w:r>
        <w:rPr>
          <w:rtl/>
        </w:rPr>
        <w:t xml:space="preserve"> کون ک</w:t>
      </w:r>
      <w:r>
        <w:rPr>
          <w:rFonts w:hint="cs"/>
          <w:rtl/>
        </w:rPr>
        <w:t>ی</w:t>
      </w:r>
      <w:r>
        <w:rPr>
          <w:rtl/>
        </w:rPr>
        <w:t xml:space="preserve"> حرکت ک</w:t>
      </w:r>
      <w:r>
        <w:rPr>
          <w:rFonts w:hint="cs"/>
          <w:rtl/>
        </w:rPr>
        <w:t>ی</w:t>
      </w:r>
      <w:r>
        <w:rPr>
          <w:rtl/>
        </w:rPr>
        <w:t xml:space="preserve"> آواز سنتا ہے ؟ ابو شاکر بولا م</w:t>
      </w:r>
      <w:r>
        <w:rPr>
          <w:rFonts w:hint="cs"/>
          <w:rtl/>
        </w:rPr>
        <w:t>ی</w:t>
      </w:r>
      <w:r>
        <w:rPr>
          <w:rFonts w:hint="eastAsia"/>
          <w:rtl/>
        </w:rPr>
        <w:t>ں</w:t>
      </w:r>
      <w:r>
        <w:rPr>
          <w:rtl/>
        </w:rPr>
        <w:t xml:space="preserve"> اس ک</w:t>
      </w:r>
      <w:r>
        <w:rPr>
          <w:rFonts w:hint="cs"/>
          <w:rtl/>
        </w:rPr>
        <w:t>ی</w:t>
      </w:r>
      <w:r>
        <w:rPr>
          <w:rtl/>
        </w:rPr>
        <w:t xml:space="preserve"> آواز نہ</w:t>
      </w:r>
      <w:r>
        <w:rPr>
          <w:rFonts w:hint="cs"/>
          <w:rtl/>
        </w:rPr>
        <w:t>ی</w:t>
      </w:r>
      <w:r>
        <w:rPr>
          <w:rFonts w:hint="eastAsia"/>
          <w:rtl/>
        </w:rPr>
        <w:t>ں</w:t>
      </w:r>
      <w:r>
        <w:rPr>
          <w:rtl/>
        </w:rPr>
        <w:t xml:space="preserve"> سنتا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خون حرکت کر رہا ہے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ہاں اور کا</w:t>
      </w:r>
      <w:r>
        <w:rPr>
          <w:rFonts w:hint="cs"/>
          <w:rtl/>
        </w:rPr>
        <w:t>ی</w:t>
      </w:r>
      <w:r>
        <w:rPr>
          <w:rtl/>
        </w:rPr>
        <w:t xml:space="preserve"> تو اپنے جس م</w:t>
      </w:r>
      <w:r>
        <w:rPr>
          <w:rFonts w:hint="cs"/>
          <w:rtl/>
        </w:rPr>
        <w:t>ی</w:t>
      </w:r>
      <w:r>
        <w:rPr>
          <w:rFonts w:hint="eastAsia"/>
          <w:rtl/>
        </w:rPr>
        <w:t>ں</w:t>
      </w:r>
      <w:r>
        <w:rPr>
          <w:rtl/>
        </w:rPr>
        <w:t xml:space="preserve"> کون ک</w:t>
      </w:r>
      <w:r>
        <w:rPr>
          <w:rFonts w:hint="cs"/>
          <w:rtl/>
        </w:rPr>
        <w:t>ی</w:t>
      </w:r>
      <w:r>
        <w:rPr>
          <w:rtl/>
        </w:rPr>
        <w:t xml:space="preserve"> بو سونگھ سکتا ہے ؟ </w:t>
      </w:r>
    </w:p>
    <w:p w:rsidR="00921C41" w:rsidRDefault="00921C41" w:rsidP="00921C41">
      <w:pPr>
        <w:pStyle w:val="libNormal"/>
        <w:rPr>
          <w:rtl/>
        </w:rPr>
      </w:pPr>
      <w:r>
        <w:rPr>
          <w:rFonts w:hint="eastAsia"/>
          <w:rtl/>
        </w:rPr>
        <w:t>ابو</w:t>
      </w:r>
      <w:r>
        <w:rPr>
          <w:rtl/>
        </w:rPr>
        <w:t xml:space="preserve"> شاکر نے کہا نہ</w:t>
      </w:r>
      <w:r>
        <w:rPr>
          <w:rFonts w:hint="cs"/>
          <w:rtl/>
        </w:rPr>
        <w:t>ی</w:t>
      </w:r>
      <w:r>
        <w:rPr>
          <w:rFonts w:hint="eastAsia"/>
          <w:rtl/>
        </w:rPr>
        <w:t>ں</w:t>
      </w:r>
      <w:r>
        <w:rPr>
          <w:rtl/>
        </w:rPr>
        <w:t xml:space="preserve">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اے ابو شاکر خون تمہارے سارے جسم م</w:t>
      </w:r>
      <w:r>
        <w:rPr>
          <w:rFonts w:hint="cs"/>
          <w:rtl/>
        </w:rPr>
        <w:t>ی</w:t>
      </w:r>
      <w:r>
        <w:rPr>
          <w:rFonts w:hint="eastAsia"/>
          <w:rtl/>
        </w:rPr>
        <w:t>ں</w:t>
      </w:r>
      <w:r>
        <w:rPr>
          <w:rtl/>
        </w:rPr>
        <w:t xml:space="preserve"> چند منٹوں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گردش مکمل کر ل</w:t>
      </w:r>
      <w:r>
        <w:rPr>
          <w:rFonts w:hint="cs"/>
          <w:rtl/>
        </w:rPr>
        <w:t>ی</w:t>
      </w:r>
      <w:r>
        <w:rPr>
          <w:rFonts w:hint="eastAsia"/>
          <w:rtl/>
        </w:rPr>
        <w:t>تا</w:t>
      </w:r>
      <w:r>
        <w:rPr>
          <w:rtl/>
        </w:rPr>
        <w:t xml:space="preserve"> ہے اور اگر خون ک</w:t>
      </w:r>
      <w:r>
        <w:rPr>
          <w:rFonts w:hint="cs"/>
          <w:rtl/>
        </w:rPr>
        <w:t>ی</w:t>
      </w:r>
      <w:r>
        <w:rPr>
          <w:rtl/>
        </w:rPr>
        <w:t xml:space="preserve"> </w:t>
      </w:r>
      <w:r>
        <w:rPr>
          <w:rFonts w:hint="cs"/>
          <w:rtl/>
        </w:rPr>
        <w:t>ی</w:t>
      </w:r>
      <w:r>
        <w:rPr>
          <w:rFonts w:hint="eastAsia"/>
          <w:rtl/>
        </w:rPr>
        <w:t>ہ</w:t>
      </w:r>
      <w:r>
        <w:rPr>
          <w:rtl/>
        </w:rPr>
        <w:t xml:space="preserve"> حرکت جسم م</w:t>
      </w:r>
      <w:r>
        <w:rPr>
          <w:rFonts w:hint="cs"/>
          <w:rtl/>
        </w:rPr>
        <w:t>ی</w:t>
      </w:r>
      <w:r>
        <w:rPr>
          <w:rFonts w:hint="eastAsia"/>
          <w:rtl/>
        </w:rPr>
        <w:t>ں</w:t>
      </w:r>
      <w:r>
        <w:rPr>
          <w:rtl/>
        </w:rPr>
        <w:t xml:space="preserve"> چند منٹوں ک</w:t>
      </w:r>
      <w:r>
        <w:rPr>
          <w:rFonts w:hint="cs"/>
          <w:rtl/>
        </w:rPr>
        <w:t>ی</w:t>
      </w:r>
      <w:r>
        <w:rPr>
          <w:rFonts w:hint="eastAsia"/>
          <w:rtl/>
        </w:rPr>
        <w:t>لئے</w:t>
      </w:r>
      <w:r>
        <w:rPr>
          <w:rtl/>
        </w:rPr>
        <w:t xml:space="preserve"> رک جائے تو تو مر جائے گا اور ک</w:t>
      </w:r>
      <w:r>
        <w:rPr>
          <w:rFonts w:hint="cs"/>
          <w:rtl/>
        </w:rPr>
        <w:t>ی</w:t>
      </w:r>
      <w:r>
        <w:rPr>
          <w:rFonts w:hint="eastAsia"/>
          <w:rtl/>
        </w:rPr>
        <w:t>ا</w:t>
      </w:r>
      <w:r>
        <w:rPr>
          <w:rtl/>
        </w:rPr>
        <w:t xml:space="preserve"> آج تک تم نے اپنے جسم م</w:t>
      </w:r>
      <w:r>
        <w:rPr>
          <w:rFonts w:hint="cs"/>
          <w:rtl/>
        </w:rPr>
        <w:t>ی</w:t>
      </w:r>
      <w:r>
        <w:rPr>
          <w:rFonts w:hint="eastAsia"/>
          <w:rtl/>
        </w:rPr>
        <w:t>ں</w:t>
      </w:r>
      <w:r>
        <w:rPr>
          <w:rtl/>
        </w:rPr>
        <w:t xml:space="preserve"> خون ک</w:t>
      </w:r>
      <w:r>
        <w:rPr>
          <w:rFonts w:hint="cs"/>
          <w:rtl/>
        </w:rPr>
        <w:t>ی</w:t>
      </w:r>
      <w:r>
        <w:rPr>
          <w:rtl/>
        </w:rPr>
        <w:t xml:space="preserve"> گردش </w:t>
      </w:r>
      <w:r>
        <w:rPr>
          <w:rFonts w:hint="eastAsia"/>
          <w:rtl/>
        </w:rPr>
        <w:t>د</w:t>
      </w:r>
      <w:r>
        <w:rPr>
          <w:rFonts w:hint="cs"/>
          <w:rtl/>
        </w:rPr>
        <w:t>ی</w:t>
      </w:r>
      <w:r>
        <w:rPr>
          <w:rFonts w:hint="eastAsia"/>
          <w:rtl/>
        </w:rPr>
        <w:t>کھ</w:t>
      </w:r>
      <w:r>
        <w:rPr>
          <w:rFonts w:hint="cs"/>
          <w:rtl/>
        </w:rPr>
        <w:t>ی</w:t>
      </w:r>
      <w:r>
        <w:rPr>
          <w:rtl/>
        </w:rPr>
        <w:t xml:space="preserve"> ہے ؟ ابو شاکر نے کہا نہ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اسے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 سکتا کہ خون جسم م</w:t>
      </w:r>
      <w:r>
        <w:rPr>
          <w:rFonts w:hint="cs"/>
          <w:rtl/>
        </w:rPr>
        <w:t>ی</w:t>
      </w:r>
      <w:r>
        <w:rPr>
          <w:rFonts w:hint="eastAsia"/>
          <w:rtl/>
        </w:rPr>
        <w:t>ں</w:t>
      </w:r>
      <w:r>
        <w:rPr>
          <w:rtl/>
        </w:rPr>
        <w:t xml:space="preserve"> متحرک ہے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جو چ</w:t>
      </w:r>
      <w:r>
        <w:rPr>
          <w:rFonts w:hint="cs"/>
          <w:rtl/>
        </w:rPr>
        <w:t>ی</w:t>
      </w:r>
      <w:r>
        <w:rPr>
          <w:rFonts w:hint="eastAsia"/>
          <w:rtl/>
        </w:rPr>
        <w:t>ز</w:t>
      </w:r>
      <w:r>
        <w:rPr>
          <w:rtl/>
        </w:rPr>
        <w:t xml:space="preserve"> تجھے اس بات کو قبول کرنے م</w:t>
      </w:r>
      <w:r>
        <w:rPr>
          <w:rFonts w:hint="cs"/>
          <w:rtl/>
        </w:rPr>
        <w:t>ی</w:t>
      </w:r>
      <w:r>
        <w:rPr>
          <w:rFonts w:hint="eastAsia"/>
          <w:rtl/>
        </w:rPr>
        <w:t>ں</w:t>
      </w:r>
      <w:r>
        <w:rPr>
          <w:rtl/>
        </w:rPr>
        <w:t xml:space="preserve"> مانع ہے کہ خون انسان</w:t>
      </w:r>
      <w:r>
        <w:rPr>
          <w:rFonts w:hint="cs"/>
          <w:rtl/>
        </w:rPr>
        <w:t>ی</w:t>
      </w:r>
      <w:r>
        <w:rPr>
          <w:rtl/>
        </w:rPr>
        <w:t xml:space="preserve"> نسوں م</w:t>
      </w:r>
      <w:r>
        <w:rPr>
          <w:rFonts w:hint="cs"/>
          <w:rtl/>
        </w:rPr>
        <w:t>ی</w:t>
      </w:r>
      <w:r>
        <w:rPr>
          <w:rFonts w:hint="eastAsia"/>
          <w:rtl/>
        </w:rPr>
        <w:t>ں</w:t>
      </w:r>
      <w:r>
        <w:rPr>
          <w:rtl/>
        </w:rPr>
        <w:t xml:space="preserve"> حرکت کر رہا ہے وہ تمہار</w:t>
      </w:r>
      <w:r>
        <w:rPr>
          <w:rFonts w:hint="cs"/>
          <w:rtl/>
        </w:rPr>
        <w:t>ی</w:t>
      </w:r>
      <w:r>
        <w:rPr>
          <w:rtl/>
        </w:rPr>
        <w:t xml:space="preserve"> جہالت ہے اور </w:t>
      </w:r>
      <w:r>
        <w:rPr>
          <w:rFonts w:hint="cs"/>
          <w:rtl/>
        </w:rPr>
        <w:t>ی</w:t>
      </w:r>
      <w:r>
        <w:rPr>
          <w:rFonts w:hint="eastAsia"/>
          <w:rtl/>
        </w:rPr>
        <w:t>ہ</w:t>
      </w:r>
      <w:r>
        <w:rPr>
          <w:rFonts w:hint="cs"/>
          <w:rtl/>
        </w:rPr>
        <w:t>ی</w:t>
      </w:r>
      <w:r>
        <w:rPr>
          <w:rtl/>
        </w:rPr>
        <w:t xml:space="preserve"> جہالت ان د</w:t>
      </w:r>
      <w:r>
        <w:rPr>
          <w:rFonts w:hint="cs"/>
          <w:rtl/>
        </w:rPr>
        <w:t>ی</w:t>
      </w:r>
      <w:r>
        <w:rPr>
          <w:rFonts w:hint="eastAsia"/>
          <w:rtl/>
        </w:rPr>
        <w:t>کھے</w:t>
      </w:r>
      <w:r>
        <w:rPr>
          <w:rtl/>
        </w:rPr>
        <w:t xml:space="preserve"> واحد خدا کو تسل</w:t>
      </w:r>
      <w:r>
        <w:rPr>
          <w:rFonts w:hint="cs"/>
          <w:rtl/>
        </w:rPr>
        <w:t>ی</w:t>
      </w:r>
      <w:r>
        <w:rPr>
          <w:rFonts w:hint="eastAsia"/>
          <w:rtl/>
        </w:rPr>
        <w:t>م</w:t>
      </w:r>
      <w:r>
        <w:rPr>
          <w:rtl/>
        </w:rPr>
        <w:t xml:space="preserve"> م</w:t>
      </w:r>
      <w:r>
        <w:rPr>
          <w:rFonts w:hint="cs"/>
          <w:rtl/>
        </w:rPr>
        <w:t>ی</w:t>
      </w:r>
      <w:r>
        <w:rPr>
          <w:rFonts w:hint="eastAsia"/>
          <w:rtl/>
        </w:rPr>
        <w:t>ں</w:t>
      </w:r>
      <w:r>
        <w:rPr>
          <w:rtl/>
        </w:rPr>
        <w:t xml:space="preserve"> بھ</w:t>
      </w:r>
      <w:r>
        <w:rPr>
          <w:rFonts w:hint="cs"/>
          <w:rtl/>
        </w:rPr>
        <w:t>ی</w:t>
      </w:r>
      <w:r>
        <w:rPr>
          <w:rtl/>
        </w:rPr>
        <w:t xml:space="preserve"> مانع ہے ک</w:t>
      </w:r>
      <w:r>
        <w:rPr>
          <w:rFonts w:hint="cs"/>
          <w:rtl/>
        </w:rPr>
        <w:t>ی</w:t>
      </w:r>
      <w:r>
        <w:rPr>
          <w:rFonts w:hint="eastAsia"/>
          <w:rtl/>
        </w:rPr>
        <w:t>ا</w:t>
      </w:r>
      <w:r>
        <w:rPr>
          <w:rtl/>
        </w:rPr>
        <w:t xml:space="preserve"> تو اس مخلوقات سے مطلع ہ</w:t>
      </w:r>
      <w:r>
        <w:rPr>
          <w:rFonts w:hint="cs"/>
          <w:rtl/>
        </w:rPr>
        <w:t>ی</w:t>
      </w:r>
      <w:r>
        <w:rPr>
          <w:rFonts w:hint="eastAsia"/>
          <w:rtl/>
        </w:rPr>
        <w:t>جو</w:t>
      </w:r>
      <w:r>
        <w:rPr>
          <w:rtl/>
        </w:rPr>
        <w:t xml:space="preserve"> خدا وند تعال</w:t>
      </w:r>
      <w:r>
        <w:rPr>
          <w:rFonts w:hint="cs"/>
          <w:rtl/>
        </w:rPr>
        <w:t>ی</w:t>
      </w:r>
      <w:r>
        <w:rPr>
          <w:rtl/>
        </w:rPr>
        <w:t xml:space="preserve"> نے تمہارے جسم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کرکے کام پر لگا د</w:t>
      </w:r>
      <w:r>
        <w:rPr>
          <w:rFonts w:hint="cs"/>
          <w:rtl/>
        </w:rPr>
        <w:t>ی</w:t>
      </w:r>
      <w:r>
        <w:rPr>
          <w:rtl/>
        </w:rPr>
        <w:t xml:space="preserve"> ہے جس ک</w:t>
      </w:r>
      <w:r>
        <w:rPr>
          <w:rFonts w:hint="cs"/>
          <w:rtl/>
        </w:rPr>
        <w:t>ی</w:t>
      </w:r>
      <w:r>
        <w:rPr>
          <w:rtl/>
        </w:rPr>
        <w:t xml:space="preserve"> وجہ سے تم زندہ ہو؟ </w:t>
      </w:r>
    </w:p>
    <w:p w:rsidR="00921C41" w:rsidRDefault="00921C41" w:rsidP="00921C41">
      <w:pPr>
        <w:pStyle w:val="libNormal"/>
        <w:rPr>
          <w:rtl/>
        </w:rPr>
      </w:pPr>
      <w:r>
        <w:rPr>
          <w:rFonts w:hint="eastAsia"/>
          <w:rtl/>
        </w:rPr>
        <w:t>ابو</w:t>
      </w:r>
      <w:r>
        <w:rPr>
          <w:rtl/>
        </w:rPr>
        <w:t xml:space="preserve"> شاکر بولا نہ</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چونکہ تم اپنے مشاہدات پر تک</w:t>
      </w:r>
      <w:r>
        <w:rPr>
          <w:rFonts w:hint="cs"/>
          <w:rtl/>
        </w:rPr>
        <w:t>ی</w:t>
      </w:r>
      <w:r>
        <w:rPr>
          <w:rFonts w:hint="eastAsia"/>
          <w:rtl/>
        </w:rPr>
        <w:t>ہ</w:t>
      </w:r>
      <w:r>
        <w:rPr>
          <w:rtl/>
        </w:rPr>
        <w:t xml:space="preserve"> کرتے ہو اور جو کچھ تمہ</w:t>
      </w:r>
      <w:r>
        <w:rPr>
          <w:rFonts w:hint="cs"/>
          <w:rtl/>
        </w:rPr>
        <w:t>ی</w:t>
      </w:r>
      <w:r>
        <w:rPr>
          <w:rFonts w:hint="eastAsia"/>
          <w:rtl/>
        </w:rPr>
        <w:t>ں</w:t>
      </w:r>
      <w:r>
        <w:rPr>
          <w:rtl/>
        </w:rPr>
        <w:t xml:space="preserve"> نظر نہ</w:t>
      </w:r>
      <w:r>
        <w:rPr>
          <w:rFonts w:hint="cs"/>
          <w:rtl/>
        </w:rPr>
        <w:t>ی</w:t>
      </w:r>
      <w:r>
        <w:rPr>
          <w:rFonts w:hint="eastAsia"/>
          <w:rtl/>
        </w:rPr>
        <w:t>ں</w:t>
      </w:r>
      <w:r>
        <w:rPr>
          <w:rtl/>
        </w:rPr>
        <w:t xml:space="preserve"> آتا اسکے بارے م</w:t>
      </w:r>
      <w:r>
        <w:rPr>
          <w:rFonts w:hint="cs"/>
          <w:rtl/>
        </w:rPr>
        <w:t>ی</w:t>
      </w:r>
      <w:r>
        <w:rPr>
          <w:rFonts w:hint="eastAsia"/>
          <w:rtl/>
        </w:rPr>
        <w:t>ں</w:t>
      </w:r>
      <w:r>
        <w:rPr>
          <w:rtl/>
        </w:rPr>
        <w:t xml:space="preserve"> کہتے ہو کہ اس کا وجود نہ</w:t>
      </w:r>
      <w:r>
        <w:rPr>
          <w:rFonts w:hint="cs"/>
          <w:rtl/>
        </w:rPr>
        <w:t>ی</w:t>
      </w:r>
      <w:r>
        <w:rPr>
          <w:rFonts w:hint="eastAsia"/>
          <w:rtl/>
        </w:rPr>
        <w:t>ں</w:t>
      </w:r>
      <w:r>
        <w:rPr>
          <w:rtl/>
        </w:rPr>
        <w:t xml:space="preserve"> ہے حالانکہ تم اسے د</w:t>
      </w:r>
      <w:r>
        <w:rPr>
          <w:rFonts w:hint="cs"/>
          <w:rtl/>
        </w:rPr>
        <w:t>ی</w:t>
      </w:r>
      <w:r>
        <w:rPr>
          <w:rFonts w:hint="eastAsia"/>
          <w:rtl/>
        </w:rPr>
        <w:t>کھ</w:t>
      </w:r>
      <w:r>
        <w:rPr>
          <w:rtl/>
        </w:rPr>
        <w:t xml:space="preserve"> نہ</w:t>
      </w:r>
      <w:r>
        <w:rPr>
          <w:rFonts w:hint="cs"/>
          <w:rtl/>
        </w:rPr>
        <w:t>ی</w:t>
      </w:r>
      <w:r>
        <w:rPr>
          <w:rFonts w:hint="eastAsia"/>
          <w:rtl/>
        </w:rPr>
        <w:t>ں</w:t>
      </w:r>
      <w:r>
        <w:rPr>
          <w:rtl/>
        </w:rPr>
        <w:t xml:space="preserve"> پائے اگر تم اپنے جہالت کو کم کرنے ک</w:t>
      </w:r>
      <w:r>
        <w:rPr>
          <w:rFonts w:hint="cs"/>
          <w:rtl/>
        </w:rPr>
        <w:t>ی</w:t>
      </w:r>
      <w:r>
        <w:rPr>
          <w:rFonts w:hint="eastAsia"/>
          <w:rtl/>
        </w:rPr>
        <w:t>لئے</w:t>
      </w:r>
      <w:r>
        <w:rPr>
          <w:rtl/>
        </w:rPr>
        <w:t xml:space="preserve"> علم ک</w:t>
      </w:r>
      <w:r>
        <w:rPr>
          <w:rFonts w:hint="cs"/>
          <w:rtl/>
        </w:rPr>
        <w:t>ی</w:t>
      </w:r>
      <w:r>
        <w:rPr>
          <w:rtl/>
        </w:rPr>
        <w:t xml:space="preserve"> جستجو کرتے تو تمہ</w:t>
      </w:r>
      <w:r>
        <w:rPr>
          <w:rFonts w:hint="cs"/>
          <w:rtl/>
        </w:rPr>
        <w:t>ی</w:t>
      </w:r>
      <w:r>
        <w:rPr>
          <w:rFonts w:hint="eastAsia"/>
          <w:rtl/>
        </w:rPr>
        <w:t>ں</w:t>
      </w:r>
      <w:r>
        <w:rPr>
          <w:rtl/>
        </w:rPr>
        <w:t xml:space="preserve"> پتہ چلتا کہ تمہارے جسم م</w:t>
      </w:r>
      <w:r>
        <w:rPr>
          <w:rFonts w:hint="cs"/>
          <w:rtl/>
        </w:rPr>
        <w:t>ی</w:t>
      </w:r>
      <w:r>
        <w:rPr>
          <w:rFonts w:hint="eastAsia"/>
          <w:rtl/>
        </w:rPr>
        <w:t>ں</w:t>
      </w:r>
      <w:r>
        <w:rPr>
          <w:rtl/>
        </w:rPr>
        <w:t xml:space="preserve"> اس قدر زندہ مخلوقات ہ</w:t>
      </w:r>
      <w:r>
        <w:rPr>
          <w:rFonts w:hint="cs"/>
          <w:rtl/>
        </w:rPr>
        <w:t>ی</w:t>
      </w:r>
      <w:r>
        <w:rPr>
          <w:rFonts w:hint="eastAsia"/>
          <w:rtl/>
        </w:rPr>
        <w:t>ں</w:t>
      </w:r>
      <w:r>
        <w:rPr>
          <w:rtl/>
        </w:rPr>
        <w:t xml:space="preserve"> جن ک</w:t>
      </w:r>
      <w:r>
        <w:rPr>
          <w:rFonts w:hint="cs"/>
          <w:rtl/>
        </w:rPr>
        <w:t>ی</w:t>
      </w:r>
      <w:r>
        <w:rPr>
          <w:rtl/>
        </w:rPr>
        <w:t xml:space="preserve"> تعداد ب</w:t>
      </w:r>
      <w:r>
        <w:rPr>
          <w:rFonts w:hint="cs"/>
          <w:rtl/>
        </w:rPr>
        <w:t>ی</w:t>
      </w:r>
      <w:r>
        <w:rPr>
          <w:rFonts w:hint="eastAsia"/>
          <w:rtl/>
        </w:rPr>
        <w:t>ابان</w:t>
      </w:r>
      <w:r>
        <w:rPr>
          <w:rtl/>
        </w:rPr>
        <w:t xml:space="preserve"> ک</w:t>
      </w:r>
      <w:r>
        <w:rPr>
          <w:rFonts w:hint="cs"/>
          <w:rtl/>
        </w:rPr>
        <w:t>ی</w:t>
      </w:r>
      <w:r>
        <w:rPr>
          <w:rtl/>
        </w:rPr>
        <w:t xml:space="preserve"> ر</w:t>
      </w:r>
      <w:r>
        <w:rPr>
          <w:rFonts w:hint="cs"/>
          <w:rtl/>
        </w:rPr>
        <w:t>ی</w:t>
      </w:r>
      <w:r>
        <w:rPr>
          <w:rFonts w:hint="eastAsia"/>
          <w:rtl/>
        </w:rPr>
        <w:t>ت</w:t>
      </w:r>
      <w:r>
        <w:rPr>
          <w:rtl/>
        </w:rPr>
        <w:t xml:space="preserve"> کے ذرات جتن</w:t>
      </w:r>
      <w:r>
        <w:rPr>
          <w:rFonts w:hint="cs"/>
          <w:rtl/>
        </w:rPr>
        <w:t>ی</w:t>
      </w:r>
      <w:r>
        <w:rPr>
          <w:rFonts w:hint="eastAsia"/>
          <w:rtl/>
        </w:rPr>
        <w:t>ہے</w:t>
      </w:r>
      <w:r>
        <w:rPr>
          <w:rtl/>
        </w:rPr>
        <w:t xml:space="preserve"> اور وہ تمہارے جسمان</w:t>
      </w:r>
      <w:r>
        <w:rPr>
          <w:rFonts w:hint="cs"/>
          <w:rtl/>
        </w:rPr>
        <w:t>ی</w:t>
      </w:r>
      <w:r>
        <w:rPr>
          <w:rtl/>
        </w:rPr>
        <w:t xml:space="preserve"> ڈھانچے کے اندر وجود م</w:t>
      </w:r>
      <w:r>
        <w:rPr>
          <w:rFonts w:hint="cs"/>
          <w:rtl/>
        </w:rPr>
        <w:t>ی</w:t>
      </w:r>
      <w:r>
        <w:rPr>
          <w:rFonts w:hint="eastAsia"/>
          <w:rtl/>
        </w:rPr>
        <w:t>ں</w:t>
      </w:r>
      <w:r>
        <w:rPr>
          <w:rtl/>
        </w:rPr>
        <w:t xml:space="preserve"> آتے اور بڑھتے رہتے ہ</w:t>
      </w:r>
      <w:r>
        <w:rPr>
          <w:rFonts w:hint="cs"/>
          <w:rtl/>
        </w:rPr>
        <w:t>ی</w:t>
      </w:r>
      <w:r>
        <w:rPr>
          <w:rFonts w:hint="eastAsia"/>
          <w:rtl/>
        </w:rPr>
        <w:t>ں</w:t>
      </w:r>
      <w:r>
        <w:rPr>
          <w:rtl/>
        </w:rPr>
        <w:t xml:space="preserve"> اور ان سے مز</w:t>
      </w:r>
      <w:r>
        <w:rPr>
          <w:rFonts w:hint="cs"/>
          <w:rtl/>
        </w:rPr>
        <w:t>ی</w:t>
      </w:r>
      <w:r>
        <w:rPr>
          <w:rFonts w:hint="eastAsia"/>
          <w:rtl/>
        </w:rPr>
        <w:t>د</w:t>
      </w:r>
      <w:r>
        <w:rPr>
          <w:rtl/>
        </w:rPr>
        <w:t xml:space="preserve"> تول</w:t>
      </w:r>
      <w:r>
        <w:rPr>
          <w:rFonts w:hint="cs"/>
          <w:rtl/>
        </w:rPr>
        <w:t>ی</w:t>
      </w:r>
      <w:r>
        <w:rPr>
          <w:rFonts w:hint="eastAsia"/>
          <w:rtl/>
        </w:rPr>
        <w:t>د</w:t>
      </w:r>
      <w:r>
        <w:rPr>
          <w:rtl/>
        </w:rPr>
        <w:t xml:space="preserve"> ہوئ</w:t>
      </w:r>
      <w:r>
        <w:rPr>
          <w:rFonts w:hint="cs"/>
          <w:rtl/>
        </w:rPr>
        <w:t>ی</w:t>
      </w:r>
      <w:r>
        <w:rPr>
          <w:rtl/>
        </w:rPr>
        <w:t xml:space="preserve"> ہے اور ا</w:t>
      </w:r>
      <w:r>
        <w:rPr>
          <w:rFonts w:hint="cs"/>
          <w:rtl/>
        </w:rPr>
        <w:t>ی</w:t>
      </w:r>
      <w:r>
        <w:rPr>
          <w:rFonts w:hint="eastAsia"/>
          <w:rtl/>
        </w:rPr>
        <w:t>ک</w:t>
      </w:r>
      <w:r>
        <w:rPr>
          <w:rtl/>
        </w:rPr>
        <w:t xml:space="preserve"> عرصے کے بعد وہ ختم ہو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 نہ ان کو د</w:t>
      </w:r>
      <w:r>
        <w:rPr>
          <w:rFonts w:hint="cs"/>
          <w:rtl/>
        </w:rPr>
        <w:t>ی</w:t>
      </w:r>
      <w:r>
        <w:rPr>
          <w:rFonts w:hint="eastAsia"/>
          <w:rtl/>
        </w:rPr>
        <w:t>کھ</w:t>
      </w:r>
      <w:r>
        <w:rPr>
          <w:rtl/>
        </w:rPr>
        <w:t xml:space="preserve"> سکت</w:t>
      </w:r>
      <w:r>
        <w:rPr>
          <w:rFonts w:hint="eastAsia"/>
          <w:rtl/>
        </w:rPr>
        <w:t>ے</w:t>
      </w:r>
      <w:r>
        <w:rPr>
          <w:rtl/>
        </w:rPr>
        <w:t xml:space="preserve"> ہو اور نہ ان ک</w:t>
      </w:r>
      <w:r>
        <w:rPr>
          <w:rFonts w:hint="cs"/>
          <w:rtl/>
        </w:rPr>
        <w:t>ی</w:t>
      </w:r>
      <w:r>
        <w:rPr>
          <w:rtl/>
        </w:rPr>
        <w:t xml:space="preserve"> آواز سن سکتے ہو اور نہ ہ</w:t>
      </w:r>
      <w:r>
        <w:rPr>
          <w:rFonts w:hint="cs"/>
          <w:rtl/>
        </w:rPr>
        <w:t>ی</w:t>
      </w:r>
      <w:r>
        <w:rPr>
          <w:rtl/>
        </w:rPr>
        <w:t xml:space="preserve"> انہ</w:t>
      </w:r>
      <w:r>
        <w:rPr>
          <w:rFonts w:hint="cs"/>
          <w:rtl/>
        </w:rPr>
        <w:t>ی</w:t>
      </w:r>
      <w:r>
        <w:rPr>
          <w:rFonts w:hint="eastAsia"/>
          <w:rtl/>
        </w:rPr>
        <w:t>ں</w:t>
      </w:r>
      <w:r>
        <w:rPr>
          <w:rtl/>
        </w:rPr>
        <w:t xml:space="preserve"> چھو سکتے ہو اور نہ ان ک</w:t>
      </w:r>
      <w:r>
        <w:rPr>
          <w:rFonts w:hint="cs"/>
          <w:rtl/>
        </w:rPr>
        <w:t>ی</w:t>
      </w:r>
      <w:r>
        <w:rPr>
          <w:rtl/>
        </w:rPr>
        <w:t xml:space="preserve"> بو سونگھ سکتے ہو اور نہ ہ</w:t>
      </w:r>
      <w:r>
        <w:rPr>
          <w:rFonts w:hint="cs"/>
          <w:rtl/>
        </w:rPr>
        <w:t>ی</w:t>
      </w:r>
      <w:r>
        <w:rPr>
          <w:rtl/>
        </w:rPr>
        <w:t xml:space="preserve"> تمہ</w:t>
      </w:r>
      <w:r>
        <w:rPr>
          <w:rFonts w:hint="cs"/>
          <w:rtl/>
        </w:rPr>
        <w:t>ی</w:t>
      </w:r>
      <w:r>
        <w:rPr>
          <w:rFonts w:hint="eastAsia"/>
          <w:rtl/>
        </w:rPr>
        <w:t>ں</w:t>
      </w:r>
      <w:r>
        <w:rPr>
          <w:rtl/>
        </w:rPr>
        <w:t xml:space="preserve"> اس بات کا علم ہے کہ ان کا ذائقہ ک</w:t>
      </w:r>
      <w:r>
        <w:rPr>
          <w:rFonts w:hint="cs"/>
          <w:rtl/>
        </w:rPr>
        <w:t>ی</w:t>
      </w:r>
      <w:r>
        <w:rPr>
          <w:rFonts w:hint="eastAsia"/>
          <w:rtl/>
        </w:rPr>
        <w:t>سا</w:t>
      </w:r>
      <w:r>
        <w:rPr>
          <w:rtl/>
        </w:rPr>
        <w:t xml:space="preserve"> ہے اے ابو شاکر جان لو تمہارے اندر موجود جاندار جو تمہارے ڈھانچے کے اندر زندگ</w:t>
      </w:r>
      <w:r>
        <w:rPr>
          <w:rFonts w:hint="cs"/>
          <w:rtl/>
        </w:rPr>
        <w:t>ی</w:t>
      </w:r>
      <w:r>
        <w:rPr>
          <w:rtl/>
        </w:rPr>
        <w:t xml:space="preserve"> بسر کر رہے ہ</w:t>
      </w:r>
      <w:r>
        <w:rPr>
          <w:rFonts w:hint="cs"/>
          <w:rtl/>
        </w:rPr>
        <w:t>ی</w:t>
      </w:r>
      <w:r>
        <w:rPr>
          <w:rFonts w:hint="eastAsia"/>
          <w:rtl/>
        </w:rPr>
        <w:t>ں</w:t>
      </w:r>
      <w:r>
        <w:rPr>
          <w:rtl/>
        </w:rPr>
        <w:t xml:space="preserve"> اور پھر مر جاتے ہ</w:t>
      </w:r>
      <w:r>
        <w:rPr>
          <w:rFonts w:hint="cs"/>
          <w:rtl/>
        </w:rPr>
        <w:t>ی</w:t>
      </w:r>
      <w:r>
        <w:rPr>
          <w:rtl/>
        </w:rPr>
        <w:t>ں ان ک</w:t>
      </w:r>
      <w:r>
        <w:rPr>
          <w:rFonts w:hint="cs"/>
          <w:rtl/>
        </w:rPr>
        <w:t>ی</w:t>
      </w:r>
      <w:r>
        <w:rPr>
          <w:rtl/>
        </w:rPr>
        <w:t xml:space="preserve"> تعداد اس دن</w:t>
      </w:r>
      <w:r>
        <w:rPr>
          <w:rFonts w:hint="cs"/>
          <w:rtl/>
        </w:rPr>
        <w:t>ی</w:t>
      </w:r>
      <w:r>
        <w:rPr>
          <w:rFonts w:hint="eastAsia"/>
          <w:rtl/>
        </w:rPr>
        <w:t>ا</w:t>
      </w:r>
      <w:r>
        <w:rPr>
          <w:rtl/>
        </w:rPr>
        <w:t xml:space="preserve"> کے تمام انسانوں ک</w:t>
      </w:r>
      <w:r>
        <w:rPr>
          <w:rFonts w:hint="cs"/>
          <w:rtl/>
        </w:rPr>
        <w:t>ی</w:t>
      </w:r>
      <w:r>
        <w:rPr>
          <w:rtl/>
        </w:rPr>
        <w:t xml:space="preserve"> تعداد سے ز</w:t>
      </w:r>
      <w:r>
        <w:rPr>
          <w:rFonts w:hint="cs"/>
          <w:rtl/>
        </w:rPr>
        <w:t>ی</w:t>
      </w:r>
      <w:r>
        <w:rPr>
          <w:rFonts w:hint="eastAsia"/>
          <w:rtl/>
        </w:rPr>
        <w:t>ادہ</w:t>
      </w:r>
      <w:r>
        <w:rPr>
          <w:rtl/>
        </w:rPr>
        <w:t xml:space="preserve"> ہے بلکہ ب</w:t>
      </w:r>
      <w:r>
        <w:rPr>
          <w:rFonts w:hint="cs"/>
          <w:rtl/>
        </w:rPr>
        <w:t>ی</w:t>
      </w:r>
      <w:r>
        <w:rPr>
          <w:rFonts w:hint="eastAsia"/>
          <w:rtl/>
        </w:rPr>
        <w:t>ابان</w:t>
      </w:r>
      <w:r>
        <w:rPr>
          <w:rtl/>
        </w:rPr>
        <w:t xml:space="preserve"> ک</w:t>
      </w:r>
      <w:r>
        <w:rPr>
          <w:rFonts w:hint="cs"/>
          <w:rtl/>
        </w:rPr>
        <w:t>ی</w:t>
      </w:r>
      <w:r>
        <w:rPr>
          <w:rtl/>
        </w:rPr>
        <w:t xml:space="preserve"> ر</w:t>
      </w:r>
      <w:r>
        <w:rPr>
          <w:rFonts w:hint="cs"/>
          <w:rtl/>
        </w:rPr>
        <w:t>ی</w:t>
      </w:r>
      <w:r>
        <w:rPr>
          <w:rFonts w:hint="eastAsia"/>
          <w:rtl/>
        </w:rPr>
        <w:t>ت</w:t>
      </w:r>
      <w:r>
        <w:rPr>
          <w:rtl/>
        </w:rPr>
        <w:t xml:space="preserve"> کے ذرات سے بھ</w:t>
      </w:r>
      <w:r>
        <w:rPr>
          <w:rFonts w:hint="cs"/>
          <w:rtl/>
        </w:rPr>
        <w:t>ی</w:t>
      </w:r>
      <w:r>
        <w:rPr>
          <w:rtl/>
        </w:rPr>
        <w:t xml:space="preserve"> ز</w:t>
      </w:r>
      <w:r>
        <w:rPr>
          <w:rFonts w:hint="cs"/>
          <w:rtl/>
        </w:rPr>
        <w:t>ی</w:t>
      </w:r>
      <w:r>
        <w:rPr>
          <w:rFonts w:hint="eastAsia"/>
          <w:rtl/>
        </w:rPr>
        <w:t>ادہ</w:t>
      </w:r>
      <w:r>
        <w:rPr>
          <w:rtl/>
        </w:rPr>
        <w:t xml:space="preserve"> ہے </w:t>
      </w:r>
      <w:r>
        <w:rPr>
          <w:rFonts w:hint="cs"/>
          <w:rtl/>
        </w:rPr>
        <w:t>ی</w:t>
      </w:r>
      <w:r>
        <w:rPr>
          <w:rFonts w:hint="eastAsia"/>
          <w:rtl/>
        </w:rPr>
        <w:t>ہ</w:t>
      </w:r>
      <w:r>
        <w:rPr>
          <w:rtl/>
        </w:rPr>
        <w:t xml:space="preserve"> وجود م</w:t>
      </w:r>
      <w:r>
        <w:rPr>
          <w:rFonts w:hint="cs"/>
          <w:rtl/>
        </w:rPr>
        <w:t>ی</w:t>
      </w:r>
      <w:r>
        <w:rPr>
          <w:rFonts w:hint="eastAsia"/>
          <w:rtl/>
        </w:rPr>
        <w:t>ں</w:t>
      </w:r>
      <w:r>
        <w:rPr>
          <w:rtl/>
        </w:rPr>
        <w:t xml:space="preserve"> آتے ‘ پھلتے پھولتے اور مر جاتے ہ</w:t>
      </w:r>
      <w:r>
        <w:rPr>
          <w:rFonts w:hint="cs"/>
          <w:rtl/>
        </w:rPr>
        <w:t>ی</w:t>
      </w:r>
      <w:r>
        <w:rPr>
          <w:rFonts w:hint="eastAsia"/>
          <w:rtl/>
        </w:rPr>
        <w:t>ں</w:t>
      </w:r>
      <w:r>
        <w:rPr>
          <w:rtl/>
        </w:rPr>
        <w:t xml:space="preserve"> تاکہ تم زندہ رہو اور اگر </w:t>
      </w:r>
      <w:r>
        <w:rPr>
          <w:rFonts w:hint="cs"/>
          <w:rtl/>
        </w:rPr>
        <w:t>ی</w:t>
      </w:r>
      <w:r>
        <w:rPr>
          <w:rFonts w:hint="eastAsia"/>
          <w:rtl/>
        </w:rPr>
        <w:t>ہ</w:t>
      </w:r>
      <w:r>
        <w:rPr>
          <w:rtl/>
        </w:rPr>
        <w:t xml:space="preserve"> جاندار مخلوق جسے خدا نے تمہارے اندر کام پر لگا رکھا ہے اپنا کام چھوڑ د</w:t>
      </w:r>
      <w:r>
        <w:rPr>
          <w:rFonts w:hint="cs"/>
          <w:rtl/>
        </w:rPr>
        <w:t>ی</w:t>
      </w:r>
      <w:r>
        <w:rPr>
          <w:rFonts w:hint="eastAsia"/>
          <w:rtl/>
        </w:rPr>
        <w:t>ں</w:t>
      </w:r>
      <w:r>
        <w:rPr>
          <w:rtl/>
        </w:rPr>
        <w:t xml:space="preserve"> تو تم </w:t>
      </w:r>
      <w:r>
        <w:rPr>
          <w:rFonts w:hint="eastAsia"/>
          <w:rtl/>
        </w:rPr>
        <w:t>مر</w:t>
      </w:r>
      <w:r>
        <w:rPr>
          <w:rtl/>
        </w:rPr>
        <w:t xml:space="preserve"> جاؤ گے ۔ ل</w:t>
      </w:r>
      <w:r>
        <w:rPr>
          <w:rFonts w:hint="cs"/>
          <w:rtl/>
        </w:rPr>
        <w:t>ی</w:t>
      </w:r>
      <w:r>
        <w:rPr>
          <w:rFonts w:hint="eastAsia"/>
          <w:rtl/>
        </w:rPr>
        <w:t>کن</w:t>
      </w:r>
      <w:r>
        <w:rPr>
          <w:rtl/>
        </w:rPr>
        <w:t xml:space="preserve"> چونکہ تم جاہل ہو لہذا ان کے وجود کا انکار کرتے ہو اور کہتے ہو چونکہ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اور ان ک</w:t>
      </w:r>
      <w:r>
        <w:rPr>
          <w:rFonts w:hint="cs"/>
          <w:rtl/>
        </w:rPr>
        <w:t>ی</w:t>
      </w:r>
      <w:r>
        <w:rPr>
          <w:rtl/>
        </w:rPr>
        <w:t xml:space="preserve"> آواز نہ</w:t>
      </w:r>
      <w:r>
        <w:rPr>
          <w:rFonts w:hint="cs"/>
          <w:rtl/>
        </w:rPr>
        <w:t>ی</w:t>
      </w:r>
      <w:r>
        <w:rPr>
          <w:rFonts w:hint="eastAsia"/>
          <w:rtl/>
        </w:rPr>
        <w:t>ں</w:t>
      </w:r>
      <w:r>
        <w:rPr>
          <w:rtl/>
        </w:rPr>
        <w:t xml:space="preserve"> سن سکتا لہذا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کہ وہ موجود ہ</w:t>
      </w:r>
      <w:r>
        <w:rPr>
          <w:rFonts w:hint="cs"/>
          <w:rtl/>
        </w:rPr>
        <w:t>ی</w:t>
      </w:r>
      <w:r>
        <w:rPr>
          <w:rFonts w:hint="eastAsia"/>
          <w:rtl/>
        </w:rPr>
        <w:t>ں</w:t>
      </w:r>
      <w:r>
        <w:rPr>
          <w:rtl/>
        </w:rPr>
        <w:t xml:space="preserve"> تمہارا خ</w:t>
      </w:r>
      <w:r>
        <w:rPr>
          <w:rFonts w:hint="cs"/>
          <w:rtl/>
        </w:rPr>
        <w:t>ی</w:t>
      </w:r>
      <w:r>
        <w:rPr>
          <w:rFonts w:hint="eastAsia"/>
          <w:rtl/>
        </w:rPr>
        <w:t>ال</w:t>
      </w:r>
      <w:r>
        <w:rPr>
          <w:rtl/>
        </w:rPr>
        <w:t xml:space="preserve"> ہے کہ جو چ</w:t>
      </w:r>
      <w:r>
        <w:rPr>
          <w:rFonts w:hint="cs"/>
          <w:rtl/>
        </w:rPr>
        <w:t>ی</w:t>
      </w:r>
      <w:r>
        <w:rPr>
          <w:rFonts w:hint="eastAsia"/>
          <w:rtl/>
        </w:rPr>
        <w:t>ز</w:t>
      </w:r>
      <w:r>
        <w:rPr>
          <w:rtl/>
        </w:rPr>
        <w:t xml:space="preserve"> تمہ</w:t>
      </w:r>
      <w:r>
        <w:rPr>
          <w:rFonts w:hint="cs"/>
          <w:rtl/>
        </w:rPr>
        <w:t>ی</w:t>
      </w:r>
      <w:r>
        <w:rPr>
          <w:rFonts w:hint="eastAsia"/>
          <w:rtl/>
        </w:rPr>
        <w:t>ں</w:t>
      </w:r>
      <w:r>
        <w:rPr>
          <w:rtl/>
        </w:rPr>
        <w:t xml:space="preserve"> اپنے ڈھانچے کے اندر موجود اس جاندار مخلوق کا ا</w:t>
      </w:r>
      <w:r>
        <w:rPr>
          <w:rFonts w:hint="eastAsia"/>
          <w:rtl/>
        </w:rPr>
        <w:t>نکار</w:t>
      </w:r>
      <w:r>
        <w:rPr>
          <w:rtl/>
        </w:rPr>
        <w:t xml:space="preserve"> کرنے پر اکسات</w:t>
      </w:r>
      <w:r>
        <w:rPr>
          <w:rFonts w:hint="cs"/>
          <w:rtl/>
        </w:rPr>
        <w:t>ی</w:t>
      </w:r>
      <w:r>
        <w:rPr>
          <w:rtl/>
        </w:rPr>
        <w:t xml:space="preserve"> ہے وہ تمہار</w:t>
      </w:r>
      <w:r>
        <w:rPr>
          <w:rFonts w:hint="cs"/>
          <w:rtl/>
        </w:rPr>
        <w:t>ی</w:t>
      </w:r>
      <w:r>
        <w:rPr>
          <w:rtl/>
        </w:rPr>
        <w:t xml:space="preserve"> عقل و فہم و فراست ک</w:t>
      </w:r>
      <w:r>
        <w:rPr>
          <w:rFonts w:hint="cs"/>
          <w:rtl/>
        </w:rPr>
        <w:t>ی</w:t>
      </w:r>
      <w:r>
        <w:rPr>
          <w:rtl/>
        </w:rPr>
        <w:t xml:space="preserve"> قوت ہے جبکہ در حق</w:t>
      </w:r>
      <w:r>
        <w:rPr>
          <w:rFonts w:hint="cs"/>
          <w:rtl/>
        </w:rPr>
        <w:t>ی</w:t>
      </w:r>
      <w:r>
        <w:rPr>
          <w:rFonts w:hint="eastAsia"/>
          <w:rtl/>
        </w:rPr>
        <w:t>قت</w:t>
      </w:r>
      <w:r>
        <w:rPr>
          <w:rtl/>
        </w:rPr>
        <w:t xml:space="preserve"> وہ بے عقل</w:t>
      </w:r>
      <w:r>
        <w:rPr>
          <w:rFonts w:hint="cs"/>
          <w:rtl/>
        </w:rPr>
        <w:t>ی</w:t>
      </w:r>
      <w:r>
        <w:rPr>
          <w:rtl/>
        </w:rPr>
        <w:t xml:space="preserve"> اور نا سمجھ</w:t>
      </w:r>
      <w:r>
        <w:rPr>
          <w:rFonts w:hint="cs"/>
          <w:rtl/>
        </w:rPr>
        <w:t>ی</w:t>
      </w:r>
      <w:r>
        <w:rPr>
          <w:rtl/>
        </w:rPr>
        <w:t xml:space="preserve"> ہے </w:t>
      </w:r>
      <w:r>
        <w:rPr>
          <w:rFonts w:hint="cs"/>
          <w:rtl/>
        </w:rPr>
        <w:t>ی</w:t>
      </w:r>
      <w:r>
        <w:rPr>
          <w:rFonts w:hint="eastAsia"/>
          <w:rtl/>
        </w:rPr>
        <w:t>ہ</w:t>
      </w:r>
      <w:r>
        <w:rPr>
          <w:rtl/>
        </w:rPr>
        <w:t xml:space="preserve"> تمہار</w:t>
      </w:r>
      <w:r>
        <w:rPr>
          <w:rFonts w:hint="cs"/>
          <w:rtl/>
        </w:rPr>
        <w:t>ی</w:t>
      </w:r>
      <w:r>
        <w:rPr>
          <w:rtl/>
        </w:rPr>
        <w:t xml:space="preserve"> جہالت اور نا فہم</w:t>
      </w:r>
      <w:r>
        <w:rPr>
          <w:rFonts w:hint="cs"/>
          <w:rtl/>
        </w:rPr>
        <w:t>ی</w:t>
      </w:r>
      <w:r>
        <w:rPr>
          <w:rtl/>
        </w:rPr>
        <w:t xml:space="preserve"> ہے جو تمہ</w:t>
      </w:r>
      <w:r>
        <w:rPr>
          <w:rFonts w:hint="cs"/>
          <w:rtl/>
        </w:rPr>
        <w:t>ی</w:t>
      </w:r>
      <w:r>
        <w:rPr>
          <w:rFonts w:hint="eastAsia"/>
          <w:rtl/>
        </w:rPr>
        <w:t>ں</w:t>
      </w:r>
      <w:r>
        <w:rPr>
          <w:rtl/>
        </w:rPr>
        <w:t xml:space="preserve"> اپنے جسم م</w:t>
      </w:r>
      <w:r>
        <w:rPr>
          <w:rFonts w:hint="cs"/>
          <w:rtl/>
        </w:rPr>
        <w:t>ی</w:t>
      </w:r>
      <w:r>
        <w:rPr>
          <w:rFonts w:hint="eastAsia"/>
          <w:rtl/>
        </w:rPr>
        <w:t>ں</w:t>
      </w:r>
      <w:r>
        <w:rPr>
          <w:rtl/>
        </w:rPr>
        <w:t xml:space="preserve"> خون ک</w:t>
      </w:r>
      <w:r>
        <w:rPr>
          <w:rFonts w:hint="cs"/>
          <w:rtl/>
        </w:rPr>
        <w:t>ی</w:t>
      </w:r>
      <w:r>
        <w:rPr>
          <w:rtl/>
        </w:rPr>
        <w:t xml:space="preserve"> حرکت اور تمہارے ڈھانچے </w:t>
      </w:r>
      <w:r>
        <w:rPr>
          <w:rtl/>
        </w:rPr>
        <w:lastRenderedPageBreak/>
        <w:t>کے اندر موجود جانداروں کے انکار پر مائل کرت</w:t>
      </w:r>
      <w:r>
        <w:rPr>
          <w:rFonts w:hint="cs"/>
          <w:rtl/>
        </w:rPr>
        <w:t>ی</w:t>
      </w:r>
      <w:r>
        <w:rPr>
          <w:rtl/>
        </w:rPr>
        <w:t xml:space="preserve"> ہے اور افسوس ک</w:t>
      </w:r>
      <w:r>
        <w:rPr>
          <w:rFonts w:hint="cs"/>
          <w:rtl/>
        </w:rPr>
        <w:t>ی</w:t>
      </w:r>
      <w:r>
        <w:rPr>
          <w:rFonts w:hint="eastAsia"/>
          <w:rtl/>
        </w:rPr>
        <w:t>بات</w:t>
      </w:r>
      <w:r>
        <w:rPr>
          <w:rtl/>
        </w:rPr>
        <w:t xml:space="preserve"> ہے کہ د</w:t>
      </w:r>
      <w:r>
        <w:rPr>
          <w:rFonts w:hint="eastAsia"/>
          <w:rtl/>
        </w:rPr>
        <w:t>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ہ</w:t>
      </w:r>
      <w:r>
        <w:rPr>
          <w:rFonts w:hint="cs"/>
          <w:rtl/>
        </w:rPr>
        <w:t>ی</w:t>
      </w:r>
      <w:r>
        <w:rPr>
          <w:rFonts w:hint="eastAsia"/>
          <w:rtl/>
        </w:rPr>
        <w:t>ں</w:t>
      </w:r>
      <w:r>
        <w:rPr>
          <w:rtl/>
        </w:rPr>
        <w:t xml:space="preserve"> جنک</w:t>
      </w:r>
      <w:r>
        <w:rPr>
          <w:rFonts w:hint="cs"/>
          <w:rtl/>
        </w:rPr>
        <w:t>ی</w:t>
      </w:r>
      <w:r>
        <w:rPr>
          <w:rtl/>
        </w:rPr>
        <w:t xml:space="preserve"> آں کھ</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w:t>
      </w:r>
      <w:r>
        <w:rPr>
          <w:rFonts w:hint="cs"/>
          <w:rtl/>
        </w:rPr>
        <w:t>ی</w:t>
      </w:r>
      <w:r>
        <w:rPr>
          <w:rFonts w:hint="eastAsia"/>
          <w:rtl/>
        </w:rPr>
        <w:t>کھتے</w:t>
      </w:r>
      <w:r>
        <w:rPr>
          <w:rtl/>
        </w:rPr>
        <w:t xml:space="preserve"> نہ</w:t>
      </w:r>
      <w:r>
        <w:rPr>
          <w:rFonts w:hint="cs"/>
          <w:rtl/>
        </w:rPr>
        <w:t>ی</w:t>
      </w:r>
      <w:r>
        <w:rPr>
          <w:rFonts w:hint="eastAsia"/>
          <w:rtl/>
        </w:rPr>
        <w:t>ں</w:t>
      </w:r>
      <w:r>
        <w:rPr>
          <w:rtl/>
        </w:rPr>
        <w:t xml:space="preserve"> اور جنکے کان تو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سنتے نہ</w:t>
      </w:r>
      <w:r>
        <w:rPr>
          <w:rFonts w:hint="cs"/>
          <w:rtl/>
        </w:rPr>
        <w:t>ی</w:t>
      </w:r>
      <w:r>
        <w:rPr>
          <w:rFonts w:hint="eastAsia"/>
          <w:rtl/>
        </w:rPr>
        <w:t>ں</w:t>
      </w:r>
      <w:r>
        <w:rPr>
          <w:rtl/>
        </w:rPr>
        <w:t xml:space="preserve"> اور اپن</w:t>
      </w:r>
      <w:r>
        <w:rPr>
          <w:rFonts w:hint="cs"/>
          <w:rtl/>
        </w:rPr>
        <w:t>ی</w:t>
      </w:r>
      <w:r>
        <w:rPr>
          <w:rtl/>
        </w:rPr>
        <w:t xml:space="preserve"> جہالت کو علم اور بے عقل</w:t>
      </w:r>
      <w:r>
        <w:rPr>
          <w:rFonts w:hint="cs"/>
          <w:rtl/>
        </w:rPr>
        <w:t>ی</w:t>
      </w:r>
      <w:r>
        <w:rPr>
          <w:rtl/>
        </w:rPr>
        <w:t xml:space="preserve"> کو عقل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tl/>
        </w:rPr>
        <w:t xml:space="preserve"> ک</w:t>
      </w:r>
      <w:r>
        <w:rPr>
          <w:rFonts w:hint="cs"/>
          <w:rtl/>
        </w:rPr>
        <w:t>ی</w:t>
      </w:r>
      <w:r>
        <w:rPr>
          <w:rFonts w:hint="eastAsia"/>
          <w:rtl/>
        </w:rPr>
        <w:t>وں</w:t>
      </w:r>
      <w:r>
        <w:rPr>
          <w:rtl/>
        </w:rPr>
        <w:t xml:space="preserve"> کہا گ</w:t>
      </w:r>
      <w:r>
        <w:rPr>
          <w:rFonts w:hint="cs"/>
          <w:rtl/>
        </w:rPr>
        <w:t>ی</w:t>
      </w:r>
      <w:r>
        <w:rPr>
          <w:rFonts w:hint="eastAsia"/>
          <w:rtl/>
        </w:rPr>
        <w:t>ا</w:t>
      </w:r>
      <w:r>
        <w:rPr>
          <w:rtl/>
        </w:rPr>
        <w:t xml:space="preserve"> ہے کہ جس نے اپنے آپ پو پہچان ل</w:t>
      </w:r>
      <w:r>
        <w:rPr>
          <w:rFonts w:hint="cs"/>
          <w:rtl/>
        </w:rPr>
        <w:t>ی</w:t>
      </w:r>
      <w:r>
        <w:rPr>
          <w:rFonts w:hint="eastAsia"/>
          <w:rtl/>
        </w:rPr>
        <w:t>ا</w:t>
      </w:r>
      <w:r>
        <w:rPr>
          <w:rtl/>
        </w:rPr>
        <w:t xml:space="preserve"> اس نے خدا کو پہچان ل</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t>اے</w:t>
      </w:r>
      <w:r>
        <w:rPr>
          <w:rtl/>
        </w:rPr>
        <w:t xml:space="preserve"> ابو شاکر اگر تو اپن</w:t>
      </w:r>
      <w:r>
        <w:rPr>
          <w:rFonts w:hint="cs"/>
          <w:rtl/>
        </w:rPr>
        <w:t>ی</w:t>
      </w:r>
      <w:r>
        <w:rPr>
          <w:rtl/>
        </w:rPr>
        <w:t xml:space="preserve"> آپ کو پہچان ل</w:t>
      </w:r>
      <w:r>
        <w:rPr>
          <w:rFonts w:hint="cs"/>
          <w:rtl/>
        </w:rPr>
        <w:t>ی</w:t>
      </w:r>
      <w:r>
        <w:rPr>
          <w:rFonts w:hint="eastAsia"/>
          <w:rtl/>
        </w:rPr>
        <w:t>تا</w:t>
      </w:r>
      <w:r>
        <w:rPr>
          <w:rtl/>
        </w:rPr>
        <w:t xml:space="preserve"> اور جان جاتا کہ تمہارے جسم کے اندر ک</w:t>
      </w:r>
      <w:r>
        <w:rPr>
          <w:rFonts w:hint="cs"/>
          <w:rtl/>
        </w:rPr>
        <w:t>ی</w:t>
      </w:r>
      <w:r>
        <w:rPr>
          <w:rFonts w:hint="eastAsia"/>
          <w:rtl/>
        </w:rPr>
        <w:t>ا</w:t>
      </w:r>
      <w:r>
        <w:rPr>
          <w:rtl/>
        </w:rPr>
        <w:t xml:space="preserve"> وقوع پذ</w:t>
      </w:r>
      <w:r>
        <w:rPr>
          <w:rFonts w:hint="cs"/>
          <w:rtl/>
        </w:rPr>
        <w:t>ی</w:t>
      </w:r>
      <w:r>
        <w:rPr>
          <w:rFonts w:hint="eastAsia"/>
          <w:rtl/>
        </w:rPr>
        <w:t>ر</w:t>
      </w:r>
      <w:r>
        <w:rPr>
          <w:rtl/>
        </w:rPr>
        <w:t xml:space="preserve"> ہو رہا ہے اور تمہارے وجود کے اندر کس قدر جاندار مخلوق پ</w:t>
      </w:r>
      <w:r>
        <w:rPr>
          <w:rFonts w:hint="cs"/>
          <w:rtl/>
        </w:rPr>
        <w:t>ی</w:t>
      </w:r>
      <w:r>
        <w:rPr>
          <w:rFonts w:hint="eastAsia"/>
          <w:rtl/>
        </w:rPr>
        <w:t>دا</w:t>
      </w:r>
      <w:r>
        <w:rPr>
          <w:rtl/>
        </w:rPr>
        <w:t xml:space="preserve"> ہوت</w:t>
      </w:r>
      <w:r>
        <w:rPr>
          <w:rFonts w:hint="cs"/>
          <w:rtl/>
        </w:rPr>
        <w:t>ی</w:t>
      </w:r>
      <w:r>
        <w:rPr>
          <w:rtl/>
        </w:rPr>
        <w:t xml:space="preserve"> ‘ بڑھت</w:t>
      </w:r>
      <w:r>
        <w:rPr>
          <w:rFonts w:hint="cs"/>
          <w:rtl/>
        </w:rPr>
        <w:t>ی</w:t>
      </w:r>
      <w:r>
        <w:rPr>
          <w:rtl/>
        </w:rPr>
        <w:t xml:space="preserve"> اور مر جات</w:t>
      </w:r>
      <w:r>
        <w:rPr>
          <w:rFonts w:hint="cs"/>
          <w:rtl/>
        </w:rPr>
        <w:t>ی</w:t>
      </w:r>
      <w:r>
        <w:rPr>
          <w:rtl/>
        </w:rPr>
        <w:t xml:space="preserve"> ہ</w:t>
      </w:r>
      <w:r>
        <w:rPr>
          <w:rFonts w:hint="cs"/>
          <w:rtl/>
        </w:rPr>
        <w:t>ی</w:t>
      </w:r>
      <w:r>
        <w:rPr>
          <w:rFonts w:hint="eastAsia"/>
          <w:rtl/>
        </w:rPr>
        <w:t>ں</w:t>
      </w:r>
      <w:r>
        <w:rPr>
          <w:rtl/>
        </w:rPr>
        <w:t xml:space="preserve"> تاکہ تم زندہ رہو ‘ تم ہر گز </w:t>
      </w:r>
      <w:r>
        <w:rPr>
          <w:rFonts w:hint="cs"/>
          <w:rtl/>
        </w:rPr>
        <w:t>ی</w:t>
      </w:r>
      <w:r>
        <w:rPr>
          <w:rFonts w:hint="eastAsia"/>
          <w:rtl/>
        </w:rPr>
        <w:t>ہ</w:t>
      </w:r>
      <w:r>
        <w:rPr>
          <w:rtl/>
        </w:rPr>
        <w:t xml:space="preserve"> نہ کہتے کہ چونکہ م</w:t>
      </w:r>
      <w:r>
        <w:rPr>
          <w:rFonts w:hint="cs"/>
          <w:rtl/>
        </w:rPr>
        <w:t>ی</w:t>
      </w:r>
      <w:r>
        <w:rPr>
          <w:rFonts w:hint="eastAsia"/>
          <w:rtl/>
        </w:rPr>
        <w:t>ں</w:t>
      </w:r>
      <w:r>
        <w:rPr>
          <w:rtl/>
        </w:rPr>
        <w:t xml:space="preserve"> خدا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اسک</w:t>
      </w:r>
      <w:r>
        <w:rPr>
          <w:rFonts w:hint="cs"/>
          <w:rtl/>
        </w:rPr>
        <w:t>ی</w:t>
      </w:r>
      <w:r>
        <w:rPr>
          <w:rtl/>
        </w:rPr>
        <w:t xml:space="preserve"> </w:t>
      </w:r>
      <w:r>
        <w:rPr>
          <w:rFonts w:hint="eastAsia"/>
          <w:rtl/>
        </w:rPr>
        <w:t>آواز</w:t>
      </w:r>
      <w:r>
        <w:rPr>
          <w:rtl/>
        </w:rPr>
        <w:t xml:space="preserve"> نہ</w:t>
      </w:r>
      <w:r>
        <w:rPr>
          <w:rFonts w:hint="cs"/>
          <w:rtl/>
        </w:rPr>
        <w:t>ی</w:t>
      </w:r>
      <w:r>
        <w:rPr>
          <w:rFonts w:hint="eastAsia"/>
          <w:rtl/>
        </w:rPr>
        <w:t>ں</w:t>
      </w:r>
      <w:r>
        <w:rPr>
          <w:rtl/>
        </w:rPr>
        <w:t xml:space="preserve"> سن رہا اور نہ ہ</w:t>
      </w:r>
      <w:r>
        <w:rPr>
          <w:rFonts w:hint="cs"/>
          <w:rtl/>
        </w:rPr>
        <w:t>ی</w:t>
      </w:r>
      <w:r>
        <w:rPr>
          <w:rtl/>
        </w:rPr>
        <w:t xml:space="preserve"> اسے لمس کر رہا ہوں لہذا م</w:t>
      </w:r>
      <w:r>
        <w:rPr>
          <w:rFonts w:hint="cs"/>
          <w:rtl/>
        </w:rPr>
        <w:t>ی</w:t>
      </w:r>
      <w:r>
        <w:rPr>
          <w:rFonts w:hint="eastAsia"/>
          <w:rtl/>
        </w:rPr>
        <w:t>ں</w:t>
      </w:r>
      <w:r>
        <w:rPr>
          <w:rtl/>
        </w:rPr>
        <w:t xml:space="preserve"> اسکے وجود کو قبول نہ</w:t>
      </w:r>
      <w:r>
        <w:rPr>
          <w:rFonts w:hint="cs"/>
          <w:rtl/>
        </w:rPr>
        <w:t>ی</w:t>
      </w:r>
      <w:r>
        <w:rPr>
          <w:rFonts w:hint="eastAsia"/>
          <w:rtl/>
        </w:rPr>
        <w:t>ں</w:t>
      </w:r>
      <w:r>
        <w:rPr>
          <w:rtl/>
        </w:rPr>
        <w:t xml:space="preserve"> کرتا اور خدائے واحد اور ان د</w:t>
      </w:r>
      <w:r>
        <w:rPr>
          <w:rFonts w:hint="cs"/>
          <w:rtl/>
        </w:rPr>
        <w:t>ی</w:t>
      </w:r>
      <w:r>
        <w:rPr>
          <w:rFonts w:hint="eastAsia"/>
          <w:rtl/>
        </w:rPr>
        <w:t>کھے</w:t>
      </w:r>
      <w:r>
        <w:rPr>
          <w:rtl/>
        </w:rPr>
        <w:t xml:space="preserve"> کو افسانہ سمجھتا ہوں ۔ </w:t>
      </w:r>
    </w:p>
    <w:p w:rsidR="00921C41" w:rsidRDefault="00921C41" w:rsidP="00921C41">
      <w:pPr>
        <w:pStyle w:val="libNormal"/>
        <w:rPr>
          <w:rtl/>
        </w:rPr>
      </w:pPr>
      <w:r>
        <w:rPr>
          <w:rFonts w:hint="eastAsia"/>
          <w:rtl/>
        </w:rPr>
        <w:t>اے</w:t>
      </w:r>
      <w:r>
        <w:rPr>
          <w:rtl/>
        </w:rPr>
        <w:t xml:space="preserve"> ابو شاکر تو اس پتھر کو د</w:t>
      </w:r>
      <w:r>
        <w:rPr>
          <w:rFonts w:hint="cs"/>
          <w:rtl/>
        </w:rPr>
        <w:t>ی</w:t>
      </w:r>
      <w:r>
        <w:rPr>
          <w:rFonts w:hint="eastAsia"/>
          <w:rtl/>
        </w:rPr>
        <w:t>کھ</w:t>
      </w:r>
      <w:r>
        <w:rPr>
          <w:rtl/>
        </w:rPr>
        <w:t xml:space="preserve"> رہا ہے جو اس ا</w:t>
      </w:r>
      <w:r>
        <w:rPr>
          <w:rFonts w:hint="cs"/>
          <w:rtl/>
        </w:rPr>
        <w:t>ی</w:t>
      </w:r>
      <w:r>
        <w:rPr>
          <w:rFonts w:hint="eastAsia"/>
          <w:rtl/>
        </w:rPr>
        <w:t>وان</w:t>
      </w:r>
      <w:r>
        <w:rPr>
          <w:rtl/>
        </w:rPr>
        <w:t xml:space="preserve"> کے ستون م</w:t>
      </w:r>
      <w:r>
        <w:rPr>
          <w:rFonts w:hint="cs"/>
          <w:rtl/>
        </w:rPr>
        <w:t>ی</w:t>
      </w:r>
      <w:r>
        <w:rPr>
          <w:rFonts w:hint="eastAsia"/>
          <w:rtl/>
        </w:rPr>
        <w:t>ں</w:t>
      </w:r>
      <w:r>
        <w:rPr>
          <w:rtl/>
        </w:rPr>
        <w:t xml:space="preserve"> جڑا ہوا ہے تمہارا خ</w:t>
      </w:r>
      <w:r>
        <w:rPr>
          <w:rFonts w:hint="cs"/>
          <w:rtl/>
        </w:rPr>
        <w:t>ی</w:t>
      </w:r>
      <w:r>
        <w:rPr>
          <w:rFonts w:hint="eastAsia"/>
          <w:rtl/>
        </w:rPr>
        <w:t>ال</w:t>
      </w:r>
      <w:r>
        <w:rPr>
          <w:rtl/>
        </w:rPr>
        <w:t xml:space="preserve"> ہے کہ </w:t>
      </w:r>
      <w:r>
        <w:rPr>
          <w:rFonts w:hint="cs"/>
          <w:rtl/>
        </w:rPr>
        <w:t>ی</w:t>
      </w:r>
      <w:r>
        <w:rPr>
          <w:rFonts w:hint="eastAsia"/>
          <w:rtl/>
        </w:rPr>
        <w:t>ہ</w:t>
      </w:r>
      <w:r>
        <w:rPr>
          <w:rtl/>
        </w:rPr>
        <w:t xml:space="preserve"> پتھر ساکن ہے چونکہ تمہار</w:t>
      </w:r>
      <w:r>
        <w:rPr>
          <w:rFonts w:hint="cs"/>
          <w:rtl/>
        </w:rPr>
        <w:t>ی</w:t>
      </w:r>
      <w:r>
        <w:rPr>
          <w:rtl/>
        </w:rPr>
        <w:t xml:space="preserve"> آنکھ اسک</w:t>
      </w:r>
      <w:r>
        <w:rPr>
          <w:rFonts w:hint="cs"/>
          <w:rtl/>
        </w:rPr>
        <w:t>ی</w:t>
      </w:r>
      <w:r>
        <w:rPr>
          <w:rtl/>
        </w:rPr>
        <w:t xml:space="preserve"> حرکت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w:t>
      </w:r>
      <w:r>
        <w:rPr>
          <w:rFonts w:hint="cs"/>
          <w:rtl/>
        </w:rPr>
        <w:t>ی</w:t>
      </w:r>
      <w:r>
        <w:rPr>
          <w:rtl/>
        </w:rPr>
        <w:t xml:space="preserve"> ‘ اور اگر تمہ</w:t>
      </w:r>
      <w:r>
        <w:rPr>
          <w:rFonts w:hint="cs"/>
          <w:rtl/>
        </w:rPr>
        <w:t>ی</w:t>
      </w:r>
      <w:r>
        <w:rPr>
          <w:rFonts w:hint="eastAsia"/>
          <w:rtl/>
        </w:rPr>
        <w:t>ں</w:t>
      </w:r>
      <w:r>
        <w:rPr>
          <w:rtl/>
        </w:rPr>
        <w:t xml:space="preserve"> کوئ</w:t>
      </w:r>
      <w:r>
        <w:rPr>
          <w:rFonts w:hint="cs"/>
          <w:rtl/>
        </w:rPr>
        <w:t>ی</w:t>
      </w:r>
      <w:r>
        <w:rPr>
          <w:rtl/>
        </w:rPr>
        <w:t xml:space="preserve"> کہے کہ اپنے اندر سے اس قدر متحرک ہے کہ ہم جو </w:t>
      </w:r>
      <w:r>
        <w:rPr>
          <w:rFonts w:hint="cs"/>
          <w:rtl/>
        </w:rPr>
        <w:t>ی</w:t>
      </w:r>
      <w:r>
        <w:rPr>
          <w:rFonts w:hint="eastAsia"/>
          <w:rtl/>
        </w:rPr>
        <w:t>ہاں</w:t>
      </w:r>
      <w:r>
        <w:rPr>
          <w:rtl/>
        </w:rPr>
        <w:t xml:space="preserve"> ب</w:t>
      </w:r>
      <w:r>
        <w:rPr>
          <w:rFonts w:hint="cs"/>
          <w:rtl/>
        </w:rPr>
        <w:t>ی</w:t>
      </w:r>
      <w:r>
        <w:rPr>
          <w:rFonts w:hint="eastAsia"/>
          <w:rtl/>
        </w:rPr>
        <w:t>ٹھے</w:t>
      </w:r>
      <w:r>
        <w:rPr>
          <w:rtl/>
        </w:rPr>
        <w:t xml:space="preserve"> ہوئے ہ</w:t>
      </w:r>
      <w:r>
        <w:rPr>
          <w:rFonts w:hint="cs"/>
          <w:rtl/>
        </w:rPr>
        <w:t>ی</w:t>
      </w:r>
      <w:r>
        <w:rPr>
          <w:rFonts w:hint="eastAsia"/>
          <w:rtl/>
        </w:rPr>
        <w:t>ں</w:t>
      </w:r>
      <w:r>
        <w:rPr>
          <w:rtl/>
        </w:rPr>
        <w:t xml:space="preserve"> ہم اسک</w:t>
      </w:r>
      <w:r>
        <w:rPr>
          <w:rFonts w:hint="cs"/>
          <w:rtl/>
        </w:rPr>
        <w:t>ی</w:t>
      </w:r>
      <w:r>
        <w:rPr>
          <w:rtl/>
        </w:rPr>
        <w:t xml:space="preserve"> نسبت ساکن </w:t>
      </w:r>
      <w:r>
        <w:rPr>
          <w:rFonts w:hint="eastAsia"/>
          <w:rtl/>
        </w:rPr>
        <w:t>ہ</w:t>
      </w:r>
      <w:r>
        <w:rPr>
          <w:rFonts w:hint="cs"/>
          <w:rtl/>
        </w:rPr>
        <w:t>ی</w:t>
      </w:r>
      <w:r>
        <w:rPr>
          <w:rFonts w:hint="eastAsia"/>
          <w:rtl/>
        </w:rPr>
        <w:t>ں</w:t>
      </w:r>
      <w:r>
        <w:rPr>
          <w:rtl/>
        </w:rPr>
        <w:t xml:space="preserve"> تو تو اسکے کہے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کرو گے اور کہو گے کہ وہ افسانہ سرائ</w:t>
      </w:r>
      <w:r>
        <w:rPr>
          <w:rFonts w:hint="cs"/>
          <w:rtl/>
        </w:rPr>
        <w:t>ی</w:t>
      </w:r>
      <w:r>
        <w:rPr>
          <w:rtl/>
        </w:rPr>
        <w:t xml:space="preserve"> کر رہا ہے اور اس طرح تم اپنے آپ کو عقل مند شمار کرتے ہو ک</w:t>
      </w:r>
      <w:r>
        <w:rPr>
          <w:rFonts w:hint="cs"/>
          <w:rtl/>
        </w:rPr>
        <w:t>ی</w:t>
      </w:r>
      <w:r>
        <w:rPr>
          <w:rFonts w:hint="eastAsia"/>
          <w:rtl/>
        </w:rPr>
        <w:t>ونکہ</w:t>
      </w:r>
      <w:r>
        <w:rPr>
          <w:rtl/>
        </w:rPr>
        <w:t xml:space="preserve"> افسا</w:t>
      </w:r>
      <w:r>
        <w:rPr>
          <w:rFonts w:hint="cs"/>
          <w:rtl/>
        </w:rPr>
        <w:t>ی</w:t>
      </w:r>
      <w:r>
        <w:rPr>
          <w:rFonts w:hint="eastAsia"/>
          <w:rtl/>
        </w:rPr>
        <w:t>کو</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کرتے اور اس بات سے غافل ہو کہ تم اپن</w:t>
      </w:r>
      <w:r>
        <w:rPr>
          <w:rFonts w:hint="cs"/>
          <w:rtl/>
        </w:rPr>
        <w:t>ی</w:t>
      </w:r>
      <w:r>
        <w:rPr>
          <w:rtl/>
        </w:rPr>
        <w:t xml:space="preserve"> نادان</w:t>
      </w:r>
      <w:r>
        <w:rPr>
          <w:rFonts w:hint="cs"/>
          <w:rtl/>
        </w:rPr>
        <w:t>ی</w:t>
      </w:r>
      <w:r>
        <w:rPr>
          <w:rtl/>
        </w:rPr>
        <w:t xml:space="preserve"> ک</w:t>
      </w:r>
      <w:r>
        <w:rPr>
          <w:rFonts w:hint="cs"/>
          <w:rtl/>
        </w:rPr>
        <w:t>ی</w:t>
      </w:r>
      <w:r>
        <w:rPr>
          <w:rtl/>
        </w:rPr>
        <w:t xml:space="preserve"> وجہ سے اس پتھر ک</w:t>
      </w:r>
      <w:r>
        <w:rPr>
          <w:rFonts w:hint="cs"/>
          <w:rtl/>
        </w:rPr>
        <w:t>ی</w:t>
      </w:r>
      <w:r>
        <w:rPr>
          <w:rtl/>
        </w:rPr>
        <w:t xml:space="preserve"> اندرون حرکت کو نہ</w:t>
      </w:r>
      <w:r>
        <w:rPr>
          <w:rFonts w:hint="cs"/>
          <w:rtl/>
        </w:rPr>
        <w:t>ی</w:t>
      </w:r>
      <w:r>
        <w:rPr>
          <w:rFonts w:hint="eastAsia"/>
          <w:rtl/>
        </w:rPr>
        <w:t>ں</w:t>
      </w:r>
      <w:r>
        <w:rPr>
          <w:rtl/>
        </w:rPr>
        <w:t xml:space="preserve"> سمجھ سکتے اور شا</w:t>
      </w:r>
      <w:r>
        <w:rPr>
          <w:rFonts w:hint="cs"/>
          <w:rtl/>
        </w:rPr>
        <w:t>ی</w:t>
      </w:r>
      <w:r>
        <w:rPr>
          <w:rFonts w:hint="eastAsia"/>
          <w:rtl/>
        </w:rPr>
        <w:t>د</w:t>
      </w:r>
      <w:r>
        <w:rPr>
          <w:rtl/>
        </w:rPr>
        <w:t xml:space="preserve"> وہ دن آ</w:t>
      </w:r>
      <w:r w:rsidR="00862215" w:rsidRPr="00862215">
        <w:rPr>
          <w:rFonts w:hint="cs"/>
          <w:rtl/>
        </w:rPr>
        <w:t>ی</w:t>
      </w:r>
      <w:r w:rsidRPr="00862215">
        <w:rPr>
          <w:rFonts w:hint="cs"/>
          <w:rtl/>
        </w:rPr>
        <w:t>ے جب لوگ اپن</w:t>
      </w:r>
      <w:r>
        <w:rPr>
          <w:rFonts w:hint="cs"/>
          <w:rtl/>
        </w:rPr>
        <w:t>ی</w:t>
      </w:r>
      <w:r>
        <w:rPr>
          <w:rtl/>
        </w:rPr>
        <w:t xml:space="preserve"> عقلمند</w:t>
      </w:r>
      <w:r>
        <w:rPr>
          <w:rFonts w:hint="cs"/>
          <w:rtl/>
        </w:rPr>
        <w:t>ی</w:t>
      </w:r>
      <w:r>
        <w:rPr>
          <w:rtl/>
        </w:rPr>
        <w:t xml:space="preserve"> ک</w:t>
      </w:r>
      <w:r>
        <w:rPr>
          <w:rFonts w:hint="cs"/>
          <w:rtl/>
        </w:rPr>
        <w:t>ی</w:t>
      </w:r>
      <w:r>
        <w:rPr>
          <w:rtl/>
        </w:rPr>
        <w:t xml:space="preserve"> وجہ سے پتھر کے اندر موجود حرکت کو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ابو</w:t>
      </w:r>
      <w:r>
        <w:rPr>
          <w:rtl/>
        </w:rPr>
        <w:t xml:space="preserve"> شاکر تم نے کہا ہے کہ جو کچھ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آتا ہے خودبخود وجود م</w:t>
      </w:r>
      <w:r>
        <w:rPr>
          <w:rFonts w:hint="cs"/>
          <w:rtl/>
        </w:rPr>
        <w:t>ی</w:t>
      </w:r>
      <w:r>
        <w:rPr>
          <w:rFonts w:hint="eastAsia"/>
          <w:rtl/>
        </w:rPr>
        <w:t>ں</w:t>
      </w:r>
      <w:r>
        <w:rPr>
          <w:rtl/>
        </w:rPr>
        <w:t xml:space="preserve"> آتا ہ</w:t>
      </w:r>
      <w:r>
        <w:rPr>
          <w:rFonts w:hint="cs"/>
          <w:rtl/>
        </w:rPr>
        <w:t>ی</w:t>
      </w:r>
      <w:r>
        <w:rPr>
          <w:rtl/>
        </w:rPr>
        <w:t xml:space="preserve"> اور اس کا خالق کوئ</w:t>
      </w:r>
      <w:r>
        <w:rPr>
          <w:rFonts w:hint="cs"/>
          <w:rtl/>
        </w:rPr>
        <w:t>ی</w:t>
      </w:r>
      <w:r>
        <w:rPr>
          <w:rtl/>
        </w:rPr>
        <w:t xml:space="preserve"> نہ</w:t>
      </w:r>
      <w:r>
        <w:rPr>
          <w:rFonts w:hint="cs"/>
          <w:rtl/>
        </w:rPr>
        <w:t>ی</w:t>
      </w:r>
      <w:r>
        <w:rPr>
          <w:rFonts w:hint="eastAsia"/>
          <w:rtl/>
        </w:rPr>
        <w:t>ں</w:t>
      </w:r>
      <w:r>
        <w:rPr>
          <w:rtl/>
        </w:rPr>
        <w:t xml:space="preserve"> تمہارا کہنا ہے کہ گھاس صحرا م</w:t>
      </w:r>
      <w:r>
        <w:rPr>
          <w:rFonts w:hint="cs"/>
          <w:rtl/>
        </w:rPr>
        <w:t>ی</w:t>
      </w:r>
      <w:r>
        <w:rPr>
          <w:rFonts w:hint="eastAsia"/>
          <w:rtl/>
        </w:rPr>
        <w:t>ں</w:t>
      </w:r>
      <w:r>
        <w:rPr>
          <w:rtl/>
        </w:rPr>
        <w:t xml:space="preserve"> خود بخود سبز ہوت</w:t>
      </w:r>
      <w:r>
        <w:rPr>
          <w:rFonts w:hint="cs"/>
          <w:rtl/>
        </w:rPr>
        <w:t>ی</w:t>
      </w:r>
      <w:r>
        <w:rPr>
          <w:rtl/>
        </w:rPr>
        <w:t xml:space="preserve"> ہے اور کوئ</w:t>
      </w:r>
      <w:r>
        <w:rPr>
          <w:rFonts w:hint="cs"/>
          <w:rtl/>
        </w:rPr>
        <w:t>ی</w:t>
      </w:r>
      <w:r>
        <w:rPr>
          <w:rtl/>
        </w:rPr>
        <w:t xml:space="preserve"> اسے نہ</w:t>
      </w:r>
      <w:r>
        <w:rPr>
          <w:rFonts w:hint="cs"/>
          <w:rtl/>
        </w:rPr>
        <w:t>ی</w:t>
      </w:r>
      <w:r>
        <w:rPr>
          <w:rFonts w:hint="eastAsia"/>
          <w:rtl/>
        </w:rPr>
        <w:t>ں</w:t>
      </w:r>
      <w:r>
        <w:rPr>
          <w:rtl/>
        </w:rPr>
        <w:t xml:space="preserve"> اگاتا ۔ ل</w:t>
      </w:r>
      <w:r>
        <w:rPr>
          <w:rFonts w:hint="cs"/>
          <w:rtl/>
        </w:rPr>
        <w:t>ی</w:t>
      </w:r>
      <w:r>
        <w:rPr>
          <w:rFonts w:hint="eastAsia"/>
          <w:rtl/>
        </w:rPr>
        <w:t>کن</w:t>
      </w:r>
      <w:r>
        <w:rPr>
          <w:rtl/>
        </w:rPr>
        <w:t xml:space="preserve"> تم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جب تک صحرا م</w:t>
      </w:r>
      <w:r>
        <w:rPr>
          <w:rFonts w:hint="cs"/>
          <w:rtl/>
        </w:rPr>
        <w:t>ی</w:t>
      </w:r>
      <w:r>
        <w:rPr>
          <w:rFonts w:hint="eastAsia"/>
          <w:rtl/>
        </w:rPr>
        <w:t>ں</w:t>
      </w:r>
      <w:r>
        <w:rPr>
          <w:rtl/>
        </w:rPr>
        <w:t xml:space="preserve"> گھاس کا ب</w:t>
      </w:r>
      <w:r>
        <w:rPr>
          <w:rFonts w:hint="cs"/>
          <w:rtl/>
        </w:rPr>
        <w:t>ی</w:t>
      </w:r>
      <w:r>
        <w:rPr>
          <w:rFonts w:hint="eastAsia"/>
          <w:rtl/>
        </w:rPr>
        <w:t>ج</w:t>
      </w:r>
      <w:r>
        <w:rPr>
          <w:rtl/>
        </w:rPr>
        <w:t xml:space="preserve"> نہ ہو گھاس نہ</w:t>
      </w:r>
      <w:r>
        <w:rPr>
          <w:rFonts w:hint="cs"/>
          <w:rtl/>
        </w:rPr>
        <w:t>ی</w:t>
      </w:r>
      <w:r>
        <w:rPr>
          <w:rFonts w:hint="eastAsia"/>
          <w:rtl/>
        </w:rPr>
        <w:t>ں</w:t>
      </w:r>
      <w:r>
        <w:rPr>
          <w:rtl/>
        </w:rPr>
        <w:t xml:space="preserve"> اگت</w:t>
      </w:r>
      <w:r>
        <w:rPr>
          <w:rFonts w:hint="cs"/>
          <w:rtl/>
        </w:rPr>
        <w:t>ی</w:t>
      </w:r>
      <w:r>
        <w:rPr>
          <w:rtl/>
        </w:rPr>
        <w:t xml:space="preserve"> اور جب گھاس کا ب</w:t>
      </w:r>
      <w:r>
        <w:rPr>
          <w:rFonts w:hint="cs"/>
          <w:rtl/>
        </w:rPr>
        <w:t>ی</w:t>
      </w:r>
      <w:r>
        <w:rPr>
          <w:rFonts w:hint="eastAsia"/>
          <w:rtl/>
        </w:rPr>
        <w:t>ج</w:t>
      </w:r>
      <w:r>
        <w:rPr>
          <w:rtl/>
        </w:rPr>
        <w:t xml:space="preserve"> زم</w:t>
      </w:r>
      <w:r>
        <w:rPr>
          <w:rFonts w:hint="cs"/>
          <w:rtl/>
        </w:rPr>
        <w:t>ی</w:t>
      </w:r>
      <w:r>
        <w:rPr>
          <w:rFonts w:hint="eastAsia"/>
          <w:rtl/>
        </w:rPr>
        <w:t>ن</w:t>
      </w:r>
      <w:r>
        <w:rPr>
          <w:rtl/>
        </w:rPr>
        <w:t xml:space="preserve"> پر گرے تو جب تک بار ش زم</w:t>
      </w:r>
      <w:r>
        <w:rPr>
          <w:rFonts w:hint="cs"/>
          <w:rtl/>
        </w:rPr>
        <w:t>ی</w:t>
      </w:r>
      <w:r>
        <w:rPr>
          <w:rFonts w:hint="eastAsia"/>
          <w:rtl/>
        </w:rPr>
        <w:t>ن</w:t>
      </w:r>
      <w:r>
        <w:rPr>
          <w:rtl/>
        </w:rPr>
        <w:t xml:space="preserve"> کو نم نہ کردے وہ نہ</w:t>
      </w:r>
      <w:r>
        <w:rPr>
          <w:rFonts w:hint="cs"/>
          <w:rtl/>
        </w:rPr>
        <w:t>ی</w:t>
      </w:r>
      <w:r>
        <w:rPr>
          <w:rFonts w:hint="eastAsia"/>
          <w:rtl/>
        </w:rPr>
        <w:t>ں</w:t>
      </w:r>
      <w:r>
        <w:rPr>
          <w:rtl/>
        </w:rPr>
        <w:t xml:space="preserve"> اگے گ</w:t>
      </w:r>
      <w:r>
        <w:rPr>
          <w:rFonts w:hint="cs"/>
          <w:rtl/>
        </w:rPr>
        <w:t>ی</w:t>
      </w:r>
      <w:r>
        <w:rPr>
          <w:rtl/>
        </w:rPr>
        <w:t xml:space="preserve"> اور بارش خود بخود نہ</w:t>
      </w:r>
      <w:r>
        <w:rPr>
          <w:rFonts w:hint="cs"/>
          <w:rtl/>
        </w:rPr>
        <w:t>ی</w:t>
      </w:r>
      <w:r>
        <w:rPr>
          <w:rFonts w:hint="eastAsia"/>
          <w:rtl/>
        </w:rPr>
        <w:t>ں</w:t>
      </w:r>
      <w:r>
        <w:rPr>
          <w:rtl/>
        </w:rPr>
        <w:t xml:space="preserve"> برست</w:t>
      </w:r>
      <w:r>
        <w:rPr>
          <w:rFonts w:hint="cs"/>
          <w:rtl/>
        </w:rPr>
        <w:t>ی</w:t>
      </w:r>
      <w:r>
        <w:rPr>
          <w:rtl/>
        </w:rPr>
        <w:t xml:space="preserve"> بلکہ زم</w:t>
      </w:r>
      <w:r>
        <w:rPr>
          <w:rFonts w:hint="cs"/>
          <w:rtl/>
        </w:rPr>
        <w:t>ی</w:t>
      </w:r>
      <w:r>
        <w:rPr>
          <w:rFonts w:hint="eastAsia"/>
          <w:rtl/>
        </w:rPr>
        <w:t>ن</w:t>
      </w:r>
      <w:r>
        <w:rPr>
          <w:rtl/>
        </w:rPr>
        <w:t xml:space="preserve"> سے اٹھنے والے بخارات جو بادل ک</w:t>
      </w:r>
      <w:r>
        <w:rPr>
          <w:rFonts w:hint="cs"/>
          <w:rtl/>
        </w:rPr>
        <w:t>ی</w:t>
      </w:r>
      <w:r>
        <w:rPr>
          <w:rtl/>
        </w:rPr>
        <w:t xml:space="preserve"> شکل اخت</w:t>
      </w:r>
      <w:r>
        <w:rPr>
          <w:rFonts w:hint="cs"/>
          <w:rtl/>
        </w:rPr>
        <w:t>ی</w:t>
      </w:r>
      <w:r>
        <w:rPr>
          <w:rFonts w:hint="eastAsia"/>
          <w:rtl/>
        </w:rPr>
        <w:t>ار</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برستے ہ</w:t>
      </w:r>
      <w:r>
        <w:rPr>
          <w:rFonts w:hint="cs"/>
          <w:rtl/>
        </w:rPr>
        <w:t>ی</w:t>
      </w:r>
      <w:r>
        <w:rPr>
          <w:rFonts w:hint="eastAsia"/>
          <w:rtl/>
        </w:rPr>
        <w:t>ں</w:t>
      </w:r>
      <w:r>
        <w:rPr>
          <w:rtl/>
        </w:rPr>
        <w:t xml:space="preserve"> وہ بھ</w:t>
      </w:r>
      <w:r>
        <w:rPr>
          <w:rFonts w:hint="cs"/>
          <w:rtl/>
        </w:rPr>
        <w:t>ی</w:t>
      </w:r>
      <w:r>
        <w:rPr>
          <w:rtl/>
        </w:rPr>
        <w:t xml:space="preserve"> ہر وقت نہ</w:t>
      </w:r>
      <w:r>
        <w:rPr>
          <w:rFonts w:hint="cs"/>
          <w:rtl/>
        </w:rPr>
        <w:t>ی</w:t>
      </w:r>
      <w:r>
        <w:rPr>
          <w:rFonts w:hint="eastAsia"/>
          <w:rtl/>
        </w:rPr>
        <w:t>ں</w:t>
      </w:r>
      <w:r>
        <w:rPr>
          <w:rtl/>
        </w:rPr>
        <w:t xml:space="preserve"> بلکہ خاص خاص موسموں م</w:t>
      </w:r>
      <w:r>
        <w:rPr>
          <w:rFonts w:hint="cs"/>
          <w:rtl/>
        </w:rPr>
        <w:t>ی</w:t>
      </w:r>
      <w:r>
        <w:rPr>
          <w:rFonts w:hint="eastAsia"/>
          <w:rtl/>
        </w:rPr>
        <w:t>ں</w:t>
      </w:r>
      <w:r>
        <w:rPr>
          <w:rtl/>
        </w:rPr>
        <w:t xml:space="preserve"> برستے اور زم</w:t>
      </w:r>
      <w:r>
        <w:rPr>
          <w:rFonts w:hint="cs"/>
          <w:rtl/>
        </w:rPr>
        <w:t>ی</w:t>
      </w:r>
      <w:r>
        <w:rPr>
          <w:rFonts w:hint="eastAsia"/>
          <w:rtl/>
        </w:rPr>
        <w:t>ن</w:t>
      </w:r>
      <w:r>
        <w:rPr>
          <w:rtl/>
        </w:rPr>
        <w:t xml:space="preserve"> کو نم کرتے ہ</w:t>
      </w:r>
      <w:r>
        <w:rPr>
          <w:rFonts w:hint="cs"/>
          <w:rtl/>
        </w:rPr>
        <w:t>ی</w:t>
      </w:r>
      <w:r>
        <w:rPr>
          <w:rFonts w:hint="eastAsia"/>
          <w:rtl/>
        </w:rPr>
        <w:t>ں</w:t>
      </w:r>
      <w:r>
        <w:rPr>
          <w:rtl/>
        </w:rPr>
        <w:t xml:space="preserve"> تاکہ گھاس کا ب</w:t>
      </w:r>
      <w:r>
        <w:rPr>
          <w:rFonts w:hint="cs"/>
          <w:rtl/>
        </w:rPr>
        <w:t>ی</w:t>
      </w:r>
      <w:r>
        <w:rPr>
          <w:rFonts w:hint="eastAsia"/>
          <w:rtl/>
        </w:rPr>
        <w:t>ج</w:t>
      </w:r>
      <w:r>
        <w:rPr>
          <w:rtl/>
        </w:rPr>
        <w:t xml:space="preserve"> نم مٹ</w:t>
      </w:r>
      <w:r>
        <w:rPr>
          <w:rFonts w:hint="cs"/>
          <w:rtl/>
        </w:rPr>
        <w:t>ی</w:t>
      </w:r>
      <w:r>
        <w:rPr>
          <w:rtl/>
        </w:rPr>
        <w:t xml:space="preserve"> م</w:t>
      </w:r>
      <w:r>
        <w:rPr>
          <w:rFonts w:hint="cs"/>
          <w:rtl/>
        </w:rPr>
        <w:t>ی</w:t>
      </w:r>
      <w:r>
        <w:rPr>
          <w:rFonts w:hint="eastAsia"/>
          <w:rtl/>
        </w:rPr>
        <w:t>ں</w:t>
      </w:r>
      <w:r>
        <w:rPr>
          <w:rtl/>
        </w:rPr>
        <w:t xml:space="preserve"> اگ آئے اور سبز ہو جائے اور پھر اس ک</w:t>
      </w:r>
      <w:r>
        <w:rPr>
          <w:rFonts w:hint="cs"/>
          <w:rtl/>
        </w:rPr>
        <w:t>ی</w:t>
      </w:r>
      <w:r>
        <w:rPr>
          <w:rtl/>
        </w:rPr>
        <w:t xml:space="preserve"> جڑ</w:t>
      </w:r>
      <w:r>
        <w:rPr>
          <w:rFonts w:hint="cs"/>
          <w:rtl/>
        </w:rPr>
        <w:t>ی</w:t>
      </w:r>
      <w:r>
        <w:rPr>
          <w:rFonts w:hint="eastAsia"/>
          <w:rtl/>
        </w:rPr>
        <w:t>ں</w:t>
      </w:r>
      <w:r>
        <w:rPr>
          <w:rtl/>
        </w:rPr>
        <w:t xml:space="preserve"> نکل آ</w:t>
      </w:r>
      <w:r w:rsidR="00862215" w:rsidRPr="00862215">
        <w:rPr>
          <w:rFonts w:hint="cs"/>
          <w:rtl/>
        </w:rPr>
        <w:t>ی</w:t>
      </w:r>
      <w:r>
        <w:rPr>
          <w:rFonts w:hint="cs"/>
          <w:rtl/>
        </w:rPr>
        <w:t>ی</w:t>
      </w:r>
      <w:r>
        <w:rPr>
          <w:rFonts w:hint="eastAsia"/>
          <w:rtl/>
        </w:rPr>
        <w:t>ں</w:t>
      </w:r>
      <w:r>
        <w:rPr>
          <w:rtl/>
        </w:rPr>
        <w:t xml:space="preserve"> جبکہ اسکے برعکس دوسر</w:t>
      </w:r>
      <w:r>
        <w:rPr>
          <w:rFonts w:hint="cs"/>
          <w:rtl/>
        </w:rPr>
        <w:t>ی</w:t>
      </w:r>
      <w:r>
        <w:rPr>
          <w:rtl/>
        </w:rPr>
        <w:t xml:space="preserve"> صورت م</w:t>
      </w:r>
      <w:r>
        <w:rPr>
          <w:rFonts w:hint="cs"/>
          <w:rtl/>
        </w:rPr>
        <w:t>ی</w:t>
      </w:r>
      <w:r>
        <w:rPr>
          <w:rFonts w:hint="eastAsia"/>
          <w:rtl/>
        </w:rPr>
        <w:t>ں</w:t>
      </w:r>
      <w:r>
        <w:rPr>
          <w:rtl/>
        </w:rPr>
        <w:t xml:space="preserve"> صحرا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گھاس نہ</w:t>
      </w:r>
      <w:r>
        <w:rPr>
          <w:rFonts w:hint="cs"/>
          <w:rtl/>
        </w:rPr>
        <w:t>ی</w:t>
      </w:r>
      <w:r>
        <w:rPr>
          <w:rFonts w:hint="eastAsia"/>
          <w:rtl/>
        </w:rPr>
        <w:t>ں</w:t>
      </w:r>
      <w:r>
        <w:rPr>
          <w:rtl/>
        </w:rPr>
        <w:t xml:space="preserve"> اگ سکت</w:t>
      </w:r>
      <w:r>
        <w:rPr>
          <w:rFonts w:hint="cs"/>
          <w:rtl/>
        </w:rPr>
        <w:t>ی</w:t>
      </w:r>
      <w:r>
        <w:rPr>
          <w:rtl/>
        </w:rPr>
        <w:t xml:space="preserve"> تم دس اقسام کے گھاس کا ب</w:t>
      </w:r>
      <w:r>
        <w:rPr>
          <w:rFonts w:hint="cs"/>
          <w:rtl/>
        </w:rPr>
        <w:t>ی</w:t>
      </w:r>
      <w:r>
        <w:rPr>
          <w:rFonts w:hint="eastAsia"/>
          <w:rtl/>
        </w:rPr>
        <w:t>ج</w:t>
      </w:r>
      <w:r>
        <w:rPr>
          <w:rtl/>
        </w:rPr>
        <w:t xml:space="preserve"> ا</w:t>
      </w:r>
      <w:r>
        <w:rPr>
          <w:rFonts w:hint="cs"/>
          <w:rtl/>
        </w:rPr>
        <w:t>ی</w:t>
      </w:r>
      <w:r>
        <w:rPr>
          <w:rFonts w:hint="eastAsia"/>
          <w:rtl/>
        </w:rPr>
        <w:t>ک</w:t>
      </w:r>
      <w:r>
        <w:rPr>
          <w:rtl/>
        </w:rPr>
        <w:t xml:space="preserve"> بند برتن م</w:t>
      </w:r>
      <w:r>
        <w:rPr>
          <w:rFonts w:hint="cs"/>
          <w:rtl/>
        </w:rPr>
        <w:t>ی</w:t>
      </w:r>
      <w:r>
        <w:rPr>
          <w:rFonts w:hint="eastAsia"/>
          <w:rtl/>
        </w:rPr>
        <w:t>ں</w:t>
      </w:r>
      <w:r>
        <w:rPr>
          <w:rtl/>
        </w:rPr>
        <w:t xml:space="preserve"> رکھ دو اور اس برتن م</w:t>
      </w:r>
      <w:r>
        <w:rPr>
          <w:rFonts w:hint="cs"/>
          <w:rtl/>
        </w:rPr>
        <w:t>ی</w:t>
      </w:r>
      <w:r>
        <w:rPr>
          <w:rFonts w:hint="eastAsia"/>
          <w:rtl/>
        </w:rPr>
        <w:t>ں</w:t>
      </w:r>
      <w:r>
        <w:rPr>
          <w:rtl/>
        </w:rPr>
        <w:t xml:space="preserve"> پان</w:t>
      </w:r>
      <w:r>
        <w:rPr>
          <w:rFonts w:hint="cs"/>
          <w:rtl/>
        </w:rPr>
        <w:t>ی</w:t>
      </w:r>
      <w:r>
        <w:rPr>
          <w:rtl/>
        </w:rPr>
        <w:t xml:space="preserve"> بھ</w:t>
      </w:r>
      <w:r>
        <w:rPr>
          <w:rFonts w:hint="cs"/>
          <w:rtl/>
        </w:rPr>
        <w:t>ی</w:t>
      </w:r>
      <w:r>
        <w:rPr>
          <w:rtl/>
        </w:rPr>
        <w:t xml:space="preserve"> ڈال دو اور پھر م</w:t>
      </w:r>
      <w:r>
        <w:rPr>
          <w:rFonts w:hint="eastAsia"/>
          <w:rtl/>
        </w:rPr>
        <w:t>شاہدہ</w:t>
      </w:r>
      <w:r>
        <w:rPr>
          <w:rtl/>
        </w:rPr>
        <w:t xml:space="preserve"> کرو کہ اسک</w:t>
      </w:r>
      <w:r>
        <w:rPr>
          <w:rFonts w:hint="cs"/>
          <w:rtl/>
        </w:rPr>
        <w:t>ی</w:t>
      </w:r>
      <w:r>
        <w:rPr>
          <w:rtl/>
        </w:rPr>
        <w:t xml:space="preserve"> جڑ</w:t>
      </w:r>
      <w:r>
        <w:rPr>
          <w:rFonts w:hint="cs"/>
          <w:rtl/>
        </w:rPr>
        <w:t>ی</w:t>
      </w:r>
      <w:r>
        <w:rPr>
          <w:rFonts w:hint="eastAsia"/>
          <w:rtl/>
        </w:rPr>
        <w:t>ں</w:t>
      </w:r>
      <w:r>
        <w:rPr>
          <w:rtl/>
        </w:rPr>
        <w:t xml:space="preserve"> نکلت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صحرا </w:t>
      </w:r>
      <w:r>
        <w:rPr>
          <w:rFonts w:hint="cs"/>
          <w:rtl/>
        </w:rPr>
        <w:t>ی</w:t>
      </w:r>
      <w:r>
        <w:rPr>
          <w:rFonts w:hint="eastAsia"/>
          <w:rtl/>
        </w:rPr>
        <w:t>ا</w:t>
      </w:r>
      <w:r>
        <w:rPr>
          <w:rtl/>
        </w:rPr>
        <w:t xml:space="preserve"> دوسر</w:t>
      </w:r>
      <w:r>
        <w:rPr>
          <w:rFonts w:hint="cs"/>
          <w:rtl/>
        </w:rPr>
        <w:t>ی</w:t>
      </w:r>
      <w:r>
        <w:rPr>
          <w:rtl/>
        </w:rPr>
        <w:t xml:space="preserve"> جگہ پر گھاس کو سبز</w:t>
      </w:r>
      <w:r>
        <w:rPr>
          <w:rFonts w:hint="cs"/>
          <w:rtl/>
        </w:rPr>
        <w:t>ی</w:t>
      </w:r>
      <w:r>
        <w:rPr>
          <w:rtl/>
        </w:rPr>
        <w:t xml:space="preserve"> ہونے ک</w:t>
      </w:r>
      <w:r>
        <w:rPr>
          <w:rFonts w:hint="cs"/>
          <w:rtl/>
        </w:rPr>
        <w:t>ی</w:t>
      </w:r>
      <w:r>
        <w:rPr>
          <w:rFonts w:hint="eastAsia"/>
          <w:rtl/>
        </w:rPr>
        <w:t>لئے</w:t>
      </w:r>
      <w:r>
        <w:rPr>
          <w:rtl/>
        </w:rPr>
        <w:t xml:space="preserve"> صرف نم</w:t>
      </w:r>
      <w:r>
        <w:rPr>
          <w:rFonts w:hint="cs"/>
          <w:rtl/>
        </w:rPr>
        <w:t>ی</w:t>
      </w:r>
      <w:r>
        <w:rPr>
          <w:rtl/>
        </w:rPr>
        <w:t xml:space="preserve"> کاف</w:t>
      </w:r>
      <w:r>
        <w:rPr>
          <w:rFonts w:hint="cs"/>
          <w:rtl/>
        </w:rPr>
        <w:t>ی</w:t>
      </w:r>
      <w:r>
        <w:rPr>
          <w:rtl/>
        </w:rPr>
        <w:t xml:space="preserve"> نہ</w:t>
      </w:r>
      <w:r>
        <w:rPr>
          <w:rFonts w:hint="cs"/>
          <w:rtl/>
        </w:rPr>
        <w:t>ی</w:t>
      </w:r>
      <w:r>
        <w:rPr>
          <w:rFonts w:hint="eastAsia"/>
          <w:rtl/>
        </w:rPr>
        <w:t>ں</w:t>
      </w:r>
      <w:r>
        <w:rPr>
          <w:rtl/>
        </w:rPr>
        <w:t xml:space="preserve"> ہے بلکہ ہوا ک</w:t>
      </w:r>
      <w:r>
        <w:rPr>
          <w:rFonts w:hint="cs"/>
          <w:rtl/>
        </w:rPr>
        <w:t>ی</w:t>
      </w:r>
      <w:r>
        <w:rPr>
          <w:rtl/>
        </w:rPr>
        <w:t xml:space="preserve"> بھ</w:t>
      </w:r>
      <w:r>
        <w:rPr>
          <w:rFonts w:hint="cs"/>
          <w:rtl/>
        </w:rPr>
        <w:t>ی</w:t>
      </w:r>
      <w:r>
        <w:rPr>
          <w:rtl/>
        </w:rPr>
        <w:t xml:space="preserve"> ضرورت ہے اور ہوا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اثر ہوتا ہے جس ک</w:t>
      </w:r>
      <w:r>
        <w:rPr>
          <w:rFonts w:hint="cs"/>
          <w:rtl/>
        </w:rPr>
        <w:t>ی</w:t>
      </w:r>
      <w:r>
        <w:rPr>
          <w:rtl/>
        </w:rPr>
        <w:t xml:space="preserve"> وجہ سے درخت اگتا اور پھلتا پھولتا ہے ۔ </w:t>
      </w:r>
    </w:p>
    <w:p w:rsidR="00921C41" w:rsidRDefault="00921C41" w:rsidP="00921C41">
      <w:pPr>
        <w:pStyle w:val="libNormal"/>
        <w:rPr>
          <w:rtl/>
        </w:rPr>
      </w:pPr>
      <w:r>
        <w:rPr>
          <w:rFonts w:hint="eastAsia"/>
          <w:rtl/>
        </w:rPr>
        <w:lastRenderedPageBreak/>
        <w:t>اے</w:t>
      </w:r>
      <w:r>
        <w:rPr>
          <w:rtl/>
        </w:rPr>
        <w:t xml:space="preserve"> ابو شاکر سرد علاقوں م</w:t>
      </w:r>
      <w:r>
        <w:rPr>
          <w:rFonts w:hint="cs"/>
          <w:rtl/>
        </w:rPr>
        <w:t>ی</w:t>
      </w:r>
      <w:r>
        <w:rPr>
          <w:rFonts w:hint="eastAsia"/>
          <w:rtl/>
        </w:rPr>
        <w:t>ں</w:t>
      </w:r>
      <w:r>
        <w:rPr>
          <w:rtl/>
        </w:rPr>
        <w:t xml:space="preserve"> سرد</w:t>
      </w:r>
      <w:r>
        <w:rPr>
          <w:rFonts w:hint="cs"/>
          <w:rtl/>
        </w:rPr>
        <w:t>ی</w:t>
      </w:r>
      <w:r>
        <w:rPr>
          <w:rFonts w:hint="eastAsia"/>
          <w:rtl/>
        </w:rPr>
        <w:t>وں</w:t>
      </w:r>
      <w:r>
        <w:rPr>
          <w:rtl/>
        </w:rPr>
        <w:t xml:space="preserve"> کے موسم ک</w:t>
      </w:r>
      <w:r>
        <w:rPr>
          <w:rFonts w:hint="cs"/>
          <w:rtl/>
        </w:rPr>
        <w:t>ی</w:t>
      </w:r>
      <w:r>
        <w:rPr>
          <w:rtl/>
        </w:rPr>
        <w:t xml:space="preserve"> شد</w:t>
      </w:r>
      <w:r>
        <w:rPr>
          <w:rFonts w:hint="cs"/>
          <w:rtl/>
        </w:rPr>
        <w:t>ی</w:t>
      </w:r>
      <w:r>
        <w:rPr>
          <w:rFonts w:hint="eastAsia"/>
          <w:rtl/>
        </w:rPr>
        <w:t>د</w:t>
      </w:r>
      <w:r>
        <w:rPr>
          <w:rtl/>
        </w:rPr>
        <w:t xml:space="preserve"> سرد</w:t>
      </w:r>
      <w:r>
        <w:rPr>
          <w:rFonts w:hint="cs"/>
          <w:rtl/>
        </w:rPr>
        <w:t>ی</w:t>
      </w:r>
      <w:r>
        <w:rPr>
          <w:rtl/>
        </w:rPr>
        <w:t xml:space="preserve"> م</w:t>
      </w:r>
      <w:r>
        <w:rPr>
          <w:rFonts w:hint="cs"/>
          <w:rtl/>
        </w:rPr>
        <w:t>ی</w:t>
      </w:r>
      <w:r>
        <w:rPr>
          <w:rFonts w:hint="eastAsia"/>
          <w:rtl/>
        </w:rPr>
        <w:t>ں</w:t>
      </w:r>
      <w:r>
        <w:rPr>
          <w:rtl/>
        </w:rPr>
        <w:t xml:space="preserve"> گھاس کو گرم خانوں م</w:t>
      </w:r>
      <w:r>
        <w:rPr>
          <w:rFonts w:hint="cs"/>
          <w:rtl/>
        </w:rPr>
        <w:t>ی</w:t>
      </w:r>
      <w:r>
        <w:rPr>
          <w:rFonts w:hint="eastAsia"/>
          <w:rtl/>
        </w:rPr>
        <w:t>ں</w:t>
      </w:r>
      <w:r>
        <w:rPr>
          <w:rtl/>
        </w:rPr>
        <w:t xml:space="preserve"> اگا</w:t>
      </w:r>
      <w:r>
        <w:rPr>
          <w:rFonts w:hint="cs"/>
          <w:rtl/>
        </w:rPr>
        <w:t>ی</w:t>
      </w:r>
      <w:r>
        <w:rPr>
          <w:rFonts w:hint="eastAsia"/>
          <w:rtl/>
        </w:rPr>
        <w:t>ا</w:t>
      </w:r>
      <w:r>
        <w:rPr>
          <w:rtl/>
        </w:rPr>
        <w:t xml:space="preserve"> جا سکتا ہے بشرط</w:t>
      </w:r>
      <w:r>
        <w:rPr>
          <w:rFonts w:hint="cs"/>
          <w:rtl/>
        </w:rPr>
        <w:t>ی</w:t>
      </w:r>
      <w:r>
        <w:rPr>
          <w:rFonts w:hint="eastAsia"/>
          <w:rtl/>
        </w:rPr>
        <w:t>کہ</w:t>
      </w:r>
      <w:r>
        <w:rPr>
          <w:rtl/>
        </w:rPr>
        <w:t xml:space="preserve"> ہوا موجود ہو اور سرد علاقوں م</w:t>
      </w:r>
      <w:r>
        <w:rPr>
          <w:rFonts w:hint="cs"/>
          <w:rtl/>
        </w:rPr>
        <w:t>ی</w:t>
      </w:r>
      <w:r>
        <w:rPr>
          <w:rFonts w:hint="eastAsia"/>
          <w:rtl/>
        </w:rPr>
        <w:t>ں</w:t>
      </w:r>
      <w:r>
        <w:rPr>
          <w:rtl/>
        </w:rPr>
        <w:t xml:space="preserve"> مختلف اقسام کے پھل پ</w:t>
      </w:r>
      <w:r>
        <w:rPr>
          <w:rFonts w:hint="cs"/>
          <w:rtl/>
        </w:rPr>
        <w:t>ی</w:t>
      </w:r>
      <w:r>
        <w:rPr>
          <w:rFonts w:hint="eastAsia"/>
          <w:rtl/>
        </w:rPr>
        <w:t>دا</w:t>
      </w:r>
      <w:r>
        <w:rPr>
          <w:rtl/>
        </w:rPr>
        <w:t xml:space="preserve"> کئے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پھل گرم خانوں م</w:t>
      </w:r>
      <w:r>
        <w:rPr>
          <w:rFonts w:hint="cs"/>
          <w:rtl/>
        </w:rPr>
        <w:t>ی</w:t>
      </w:r>
      <w:r>
        <w:rPr>
          <w:rFonts w:hint="eastAsia"/>
          <w:rtl/>
        </w:rPr>
        <w:t>ں</w:t>
      </w:r>
      <w:r>
        <w:rPr>
          <w:rtl/>
        </w:rPr>
        <w:t xml:space="preserve"> ہوا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حاصل ہو سکتے اور اگر ہوا نہ ہو تو نہ ص</w:t>
      </w:r>
      <w:r>
        <w:rPr>
          <w:rFonts w:hint="eastAsia"/>
          <w:rtl/>
        </w:rPr>
        <w:t>حرا</w:t>
      </w:r>
      <w:r>
        <w:rPr>
          <w:rtl/>
        </w:rPr>
        <w:t xml:space="preserve"> م</w:t>
      </w:r>
      <w:r>
        <w:rPr>
          <w:rFonts w:hint="cs"/>
          <w:rtl/>
        </w:rPr>
        <w:t>ی</w:t>
      </w:r>
      <w:r>
        <w:rPr>
          <w:rFonts w:hint="eastAsia"/>
          <w:rtl/>
        </w:rPr>
        <w:t>ں</w:t>
      </w:r>
      <w:r>
        <w:rPr>
          <w:rtl/>
        </w:rPr>
        <w:t xml:space="preserve"> گھاس اگت</w:t>
      </w:r>
      <w:r>
        <w:rPr>
          <w:rFonts w:hint="cs"/>
          <w:rtl/>
        </w:rPr>
        <w:t>ی</w:t>
      </w:r>
      <w:r>
        <w:rPr>
          <w:rtl/>
        </w:rPr>
        <w:t xml:space="preserve"> ہے اور نہ گرم خانے م</w:t>
      </w:r>
      <w:r>
        <w:rPr>
          <w:rFonts w:hint="cs"/>
          <w:rtl/>
        </w:rPr>
        <w:t>ی</w:t>
      </w:r>
      <w:r>
        <w:rPr>
          <w:rFonts w:hint="eastAsia"/>
          <w:rtl/>
        </w:rPr>
        <w:t>ں</w:t>
      </w:r>
      <w:r>
        <w:rPr>
          <w:rtl/>
        </w:rPr>
        <w:t xml:space="preserve"> پھل اور نہ ہ</w:t>
      </w:r>
      <w:r>
        <w:rPr>
          <w:rFonts w:hint="cs"/>
          <w:rtl/>
        </w:rPr>
        <w:t>ی</w:t>
      </w:r>
      <w:r>
        <w:rPr>
          <w:rtl/>
        </w:rPr>
        <w:t xml:space="preserve"> انسان اور جانور باق</w:t>
      </w:r>
      <w:r>
        <w:rPr>
          <w:rFonts w:hint="cs"/>
          <w:rtl/>
        </w:rPr>
        <w:t>ی</w:t>
      </w:r>
      <w:r>
        <w:rPr>
          <w:rtl/>
        </w:rPr>
        <w:t xml:space="preserve"> رہ سکتے ہ</w:t>
      </w:r>
      <w:r>
        <w:rPr>
          <w:rFonts w:hint="cs"/>
          <w:rtl/>
        </w:rPr>
        <w:t>ی</w:t>
      </w:r>
      <w:r>
        <w:rPr>
          <w:rFonts w:hint="eastAsia"/>
          <w:rtl/>
        </w:rPr>
        <w:t>ں</w:t>
      </w:r>
      <w:r>
        <w:rPr>
          <w:rtl/>
        </w:rPr>
        <w:t xml:space="preserve"> ۔ اے ابو شاکر اس کے باوجود کہ ہوا تمہار</w:t>
      </w:r>
      <w:r>
        <w:rPr>
          <w:rFonts w:hint="cs"/>
          <w:rtl/>
        </w:rPr>
        <w:t>ی</w:t>
      </w:r>
      <w:r>
        <w:rPr>
          <w:rtl/>
        </w:rPr>
        <w:t xml:space="preserve"> اور انسانوں ک</w:t>
      </w:r>
      <w:r>
        <w:rPr>
          <w:rFonts w:hint="cs"/>
          <w:rtl/>
        </w:rPr>
        <w:t>ی</w:t>
      </w:r>
      <w:r>
        <w:rPr>
          <w:rtl/>
        </w:rPr>
        <w:t xml:space="preserve"> زندگ</w:t>
      </w:r>
      <w:r>
        <w:rPr>
          <w:rFonts w:hint="cs"/>
          <w:rtl/>
        </w:rPr>
        <w:t>ی</w:t>
      </w:r>
      <w:r>
        <w:rPr>
          <w:rtl/>
        </w:rPr>
        <w:t xml:space="preserve"> کا ذر</w:t>
      </w:r>
      <w:r>
        <w:rPr>
          <w:rFonts w:hint="cs"/>
          <w:rtl/>
        </w:rPr>
        <w:t>ی</w:t>
      </w:r>
      <w:r>
        <w:rPr>
          <w:rFonts w:hint="eastAsia"/>
          <w:rtl/>
        </w:rPr>
        <w:t>عہ</w:t>
      </w:r>
      <w:r>
        <w:rPr>
          <w:rtl/>
        </w:rPr>
        <w:t xml:space="preserve"> ہے ‘ تم اسے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پاتے اور صرف اس وقت جب ہوا چلت</w:t>
      </w:r>
      <w:r>
        <w:rPr>
          <w:rFonts w:hint="cs"/>
          <w:rtl/>
        </w:rPr>
        <w:t>ی</w:t>
      </w:r>
      <w:r>
        <w:rPr>
          <w:rtl/>
        </w:rPr>
        <w:t xml:space="preserve"> ہے تو تمہ</w:t>
      </w:r>
      <w:r>
        <w:rPr>
          <w:rFonts w:hint="cs"/>
          <w:rtl/>
        </w:rPr>
        <w:t>ی</w:t>
      </w:r>
      <w:r>
        <w:rPr>
          <w:rFonts w:hint="eastAsia"/>
          <w:rtl/>
        </w:rPr>
        <w:t>ں</w:t>
      </w:r>
      <w:r>
        <w:rPr>
          <w:rtl/>
        </w:rPr>
        <w:t xml:space="preserve"> اس کے وجود کا احساس ہوتا ہے ک</w:t>
      </w:r>
      <w:r>
        <w:rPr>
          <w:rFonts w:hint="cs"/>
          <w:rtl/>
        </w:rPr>
        <w:t>ی</w:t>
      </w:r>
      <w:r>
        <w:rPr>
          <w:rFonts w:hint="eastAsia"/>
          <w:rtl/>
        </w:rPr>
        <w:t>ا</w:t>
      </w:r>
      <w:r>
        <w:rPr>
          <w:rtl/>
        </w:rPr>
        <w:t xml:space="preserve"> تم ہوا کے وجود کا انکار کر سکتے ہو ؟ ک</w:t>
      </w:r>
      <w:r>
        <w:rPr>
          <w:rFonts w:hint="cs"/>
          <w:rtl/>
        </w:rPr>
        <w:t>ی</w:t>
      </w:r>
      <w:r>
        <w:rPr>
          <w:rFonts w:hint="eastAsia"/>
          <w:rtl/>
        </w:rPr>
        <w:t>ا</w:t>
      </w:r>
      <w:r>
        <w:rPr>
          <w:rtl/>
        </w:rPr>
        <w:t xml:space="preserve"> تم اس بات کا انکار کر سکتے ہو ؟ کہ صحرا م</w:t>
      </w:r>
      <w:r>
        <w:rPr>
          <w:rFonts w:hint="cs"/>
          <w:rtl/>
        </w:rPr>
        <w:t>ی</w:t>
      </w:r>
      <w:r>
        <w:rPr>
          <w:rFonts w:hint="eastAsia"/>
          <w:rtl/>
        </w:rPr>
        <w:t>ں</w:t>
      </w:r>
      <w:r>
        <w:rPr>
          <w:rtl/>
        </w:rPr>
        <w:t xml:space="preserve"> گھاس کے اگنے ک</w:t>
      </w:r>
      <w:r>
        <w:rPr>
          <w:rFonts w:hint="cs"/>
          <w:rtl/>
        </w:rPr>
        <w:t>ی</w:t>
      </w:r>
      <w:r>
        <w:rPr>
          <w:rFonts w:hint="eastAsia"/>
          <w:rtl/>
        </w:rPr>
        <w:t>لئے</w:t>
      </w:r>
      <w:r>
        <w:rPr>
          <w:rtl/>
        </w:rPr>
        <w:t xml:space="preserve"> خاک ‘ ہوا ‘ بارش اور متعلقہ موسم کا ہونا ضرور</w:t>
      </w:r>
      <w:r>
        <w:rPr>
          <w:rFonts w:hint="cs"/>
          <w:rtl/>
        </w:rPr>
        <w:t>ی</w:t>
      </w:r>
      <w:r>
        <w:rPr>
          <w:rFonts w:hint="eastAsia"/>
          <w:rtl/>
        </w:rPr>
        <w:t>ہے</w:t>
      </w:r>
      <w:r>
        <w:rPr>
          <w:rtl/>
        </w:rPr>
        <w:t xml:space="preserve"> تاکہ گھاس اگے اور ا</w:t>
      </w:r>
      <w:r>
        <w:rPr>
          <w:rFonts w:hint="cs"/>
          <w:rtl/>
        </w:rPr>
        <w:t>ی</w:t>
      </w:r>
      <w:r>
        <w:rPr>
          <w:rFonts w:hint="eastAsia"/>
          <w:rtl/>
        </w:rPr>
        <w:t>ک</w:t>
      </w:r>
      <w:r>
        <w:rPr>
          <w:rtl/>
        </w:rPr>
        <w:t xml:space="preserve"> ا</w:t>
      </w:r>
      <w:r>
        <w:rPr>
          <w:rFonts w:hint="cs"/>
          <w:rtl/>
        </w:rPr>
        <w:t>ی</w:t>
      </w:r>
      <w:r>
        <w:rPr>
          <w:rFonts w:hint="eastAsia"/>
          <w:rtl/>
        </w:rPr>
        <w:t>س</w:t>
      </w:r>
      <w:r>
        <w:rPr>
          <w:rtl/>
        </w:rPr>
        <w:t xml:space="preserve"> قوت کا ہونا بھ</w:t>
      </w:r>
      <w:r>
        <w:rPr>
          <w:rFonts w:hint="cs"/>
          <w:rtl/>
        </w:rPr>
        <w:t>ی</w:t>
      </w:r>
      <w:r>
        <w:rPr>
          <w:rtl/>
        </w:rPr>
        <w:t xml:space="preserve"> ضرور</w:t>
      </w:r>
      <w:r>
        <w:rPr>
          <w:rFonts w:hint="cs"/>
          <w:rtl/>
        </w:rPr>
        <w:t>ی</w:t>
      </w:r>
      <w:r>
        <w:rPr>
          <w:rtl/>
        </w:rPr>
        <w:t xml:space="preserve"> ہے جو ان تمام عوامل کو باہم </w:t>
      </w:r>
      <w:r>
        <w:rPr>
          <w:rFonts w:hint="cs"/>
          <w:rtl/>
        </w:rPr>
        <w:t>ی</w:t>
      </w:r>
      <w:r>
        <w:rPr>
          <w:rFonts w:hint="eastAsia"/>
          <w:rtl/>
        </w:rPr>
        <w:t>کجا</w:t>
      </w:r>
      <w:r>
        <w:rPr>
          <w:rtl/>
        </w:rPr>
        <w:t xml:space="preserve"> کرے اور وہ قوت خداوند تعال</w:t>
      </w:r>
      <w:r>
        <w:rPr>
          <w:rFonts w:hint="cs"/>
          <w:rtl/>
        </w:rPr>
        <w:t>ی</w:t>
      </w:r>
      <w:r>
        <w:rPr>
          <w:rtl/>
        </w:rPr>
        <w:t xml:space="preserve"> ک</w:t>
      </w:r>
      <w:r>
        <w:rPr>
          <w:rFonts w:hint="cs"/>
          <w:rtl/>
        </w:rPr>
        <w:t>ی</w:t>
      </w:r>
      <w:r>
        <w:rPr>
          <w:rtl/>
        </w:rPr>
        <w:t xml:space="preserve"> ہے اگر تم اہل علم ہوتے تو تمہ</w:t>
      </w:r>
      <w:r>
        <w:rPr>
          <w:rFonts w:hint="cs"/>
          <w:rtl/>
        </w:rPr>
        <w:t>ی</w:t>
      </w:r>
      <w:r>
        <w:rPr>
          <w:rFonts w:hint="eastAsia"/>
          <w:rtl/>
        </w:rPr>
        <w:t>ں</w:t>
      </w:r>
      <w:r>
        <w:rPr>
          <w:rtl/>
        </w:rPr>
        <w:t xml:space="preserve"> پتہ چلتا کہ حکمت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کے خود بخود وجود م</w:t>
      </w:r>
      <w:r>
        <w:rPr>
          <w:rFonts w:hint="cs"/>
          <w:rtl/>
        </w:rPr>
        <w:t>ی</w:t>
      </w:r>
      <w:r>
        <w:rPr>
          <w:rFonts w:hint="eastAsia"/>
          <w:rtl/>
        </w:rPr>
        <w:t>ں</w:t>
      </w:r>
      <w:r>
        <w:rPr>
          <w:rtl/>
        </w:rPr>
        <w:t xml:space="preserve"> آنے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اور ہر چ</w:t>
      </w:r>
      <w:r>
        <w:rPr>
          <w:rFonts w:hint="cs"/>
          <w:rtl/>
        </w:rPr>
        <w:t>ی</w:t>
      </w:r>
      <w:r>
        <w:rPr>
          <w:rFonts w:hint="eastAsia"/>
          <w:rtl/>
        </w:rPr>
        <w:t>ز</w:t>
      </w:r>
      <w:r>
        <w:rPr>
          <w:rtl/>
        </w:rPr>
        <w:t xml:space="preserve"> کے وجود م</w:t>
      </w:r>
      <w:r>
        <w:rPr>
          <w:rFonts w:hint="cs"/>
          <w:rtl/>
        </w:rPr>
        <w:t>ی</w:t>
      </w:r>
      <w:r>
        <w:rPr>
          <w:rFonts w:hint="eastAsia"/>
          <w:rtl/>
        </w:rPr>
        <w:t>ں</w:t>
      </w:r>
      <w:r>
        <w:rPr>
          <w:rtl/>
        </w:rPr>
        <w:t xml:space="preserve"> آنے ک</w:t>
      </w:r>
      <w:r>
        <w:rPr>
          <w:rFonts w:hint="cs"/>
          <w:rtl/>
        </w:rPr>
        <w:t>ی</w:t>
      </w:r>
      <w:r>
        <w:rPr>
          <w:rFonts w:hint="eastAsia"/>
          <w:rtl/>
        </w:rPr>
        <w:t>لئے</w:t>
      </w:r>
      <w:r>
        <w:rPr>
          <w:rtl/>
        </w:rPr>
        <w:t xml:space="preserve"> اس کے خالق کا ہونا ضرور</w:t>
      </w:r>
      <w:r>
        <w:rPr>
          <w:rFonts w:hint="cs"/>
          <w:rtl/>
        </w:rPr>
        <w:t>ی</w:t>
      </w:r>
      <w:r>
        <w:rPr>
          <w:rtl/>
        </w:rPr>
        <w:t xml:space="preserve"> ہے خواہ و جمادات ہوں </w:t>
      </w:r>
      <w:r>
        <w:rPr>
          <w:rFonts w:hint="cs"/>
          <w:rtl/>
        </w:rPr>
        <w:t>ی</w:t>
      </w:r>
      <w:r>
        <w:rPr>
          <w:rFonts w:hint="eastAsia"/>
          <w:rtl/>
        </w:rPr>
        <w:t>ا</w:t>
      </w:r>
      <w:r>
        <w:rPr>
          <w:rtl/>
        </w:rPr>
        <w:t xml:space="preserve"> نباتات </w:t>
      </w:r>
      <w:r>
        <w:rPr>
          <w:rFonts w:hint="cs"/>
          <w:rtl/>
        </w:rPr>
        <w:t>ی</w:t>
      </w:r>
      <w:r>
        <w:rPr>
          <w:rFonts w:hint="eastAsia"/>
          <w:rtl/>
        </w:rPr>
        <w:t>ا</w:t>
      </w:r>
      <w:r>
        <w:rPr>
          <w:rtl/>
        </w:rPr>
        <w:t xml:space="preserve"> جانور ہوں کہ انسان بھ</w:t>
      </w:r>
      <w:r>
        <w:rPr>
          <w:rFonts w:hint="cs"/>
          <w:rtl/>
        </w:rPr>
        <w:t>ی</w:t>
      </w:r>
      <w:r>
        <w:rPr>
          <w:rtl/>
        </w:rPr>
        <w:t xml:space="preserve"> جانوروں کے زمرے م</w:t>
      </w:r>
      <w:r>
        <w:rPr>
          <w:rFonts w:hint="cs"/>
          <w:rtl/>
        </w:rPr>
        <w:t>ی</w:t>
      </w:r>
      <w:r>
        <w:rPr>
          <w:rFonts w:hint="eastAsia"/>
          <w:rtl/>
        </w:rPr>
        <w:t>ں</w:t>
      </w:r>
      <w:r>
        <w:rPr>
          <w:rtl/>
        </w:rPr>
        <w:t xml:space="preserve"> شامل </w:t>
      </w:r>
      <w:r>
        <w:rPr>
          <w:rFonts w:hint="eastAsia"/>
          <w:rtl/>
        </w:rPr>
        <w:t>ہے</w:t>
      </w:r>
      <w:r>
        <w:rPr>
          <w:rtl/>
        </w:rPr>
        <w:t xml:space="preserve"> اگر تم عالم ہوتے تو تمہ</w:t>
      </w:r>
      <w:r>
        <w:rPr>
          <w:rFonts w:hint="cs"/>
          <w:rtl/>
        </w:rPr>
        <w:t>ی</w:t>
      </w:r>
      <w:r>
        <w:rPr>
          <w:rFonts w:hint="eastAsia"/>
          <w:rtl/>
        </w:rPr>
        <w:t>ں</w:t>
      </w:r>
      <w:r>
        <w:rPr>
          <w:rtl/>
        </w:rPr>
        <w:t xml:space="preserve"> معلوم ہوتا کہ متعدد مکاتب کے حکما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شخص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گزرا جو خالق کا معتقد نہ ہو ۔ </w:t>
      </w:r>
    </w:p>
    <w:p w:rsidR="00921C41" w:rsidRDefault="00921C41" w:rsidP="00921C41">
      <w:pPr>
        <w:pStyle w:val="libNormal"/>
        <w:rPr>
          <w:rtl/>
        </w:rPr>
      </w:pPr>
      <w:r>
        <w:rPr>
          <w:rFonts w:hint="eastAsia"/>
          <w:rtl/>
        </w:rPr>
        <w:t>بعض</w:t>
      </w:r>
      <w:r>
        <w:rPr>
          <w:rtl/>
        </w:rPr>
        <w:t xml:space="preserve"> اوقات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جاتا ہے کہ بعض حکماء خالق کے معتقد بنے تھے اس ک</w:t>
      </w:r>
      <w:r>
        <w:rPr>
          <w:rFonts w:hint="cs"/>
          <w:rtl/>
        </w:rPr>
        <w:t>ی</w:t>
      </w:r>
      <w:r>
        <w:rPr>
          <w:rtl/>
        </w:rPr>
        <w:t xml:space="preserve"> وجہ </w:t>
      </w:r>
      <w:r>
        <w:rPr>
          <w:rFonts w:hint="cs"/>
          <w:rtl/>
        </w:rPr>
        <w:t>ی</w:t>
      </w:r>
      <w:r>
        <w:rPr>
          <w:rFonts w:hint="eastAsia"/>
          <w:rtl/>
        </w:rPr>
        <w:t>ہ</w:t>
      </w:r>
      <w:r>
        <w:rPr>
          <w:rtl/>
        </w:rPr>
        <w:t xml:space="preserve"> ہے کہ وہ خالق کو اللہ کے نام سے علاوہ کس</w:t>
      </w:r>
      <w:r>
        <w:rPr>
          <w:rFonts w:hint="cs"/>
          <w:rtl/>
        </w:rPr>
        <w:t>ی</w:t>
      </w:r>
      <w:r>
        <w:rPr>
          <w:rtl/>
        </w:rPr>
        <w:t xml:space="preserve"> اور نام سے پکارتے تھے ورنہ حت</w:t>
      </w:r>
      <w:r>
        <w:rPr>
          <w:rFonts w:hint="cs"/>
          <w:rtl/>
        </w:rPr>
        <w:t>ی</w:t>
      </w:r>
      <w:r>
        <w:rPr>
          <w:rFonts w:hint="eastAsia"/>
          <w:rtl/>
        </w:rPr>
        <w:t>کہ</w:t>
      </w:r>
      <w:r>
        <w:rPr>
          <w:rtl/>
        </w:rPr>
        <w:t xml:space="preserve"> وہ لوگ جو مطلقا خدا ک</w:t>
      </w:r>
      <w:r>
        <w:rPr>
          <w:rFonts w:hint="cs"/>
          <w:rtl/>
        </w:rPr>
        <w:t>ی</w:t>
      </w:r>
      <w:r>
        <w:rPr>
          <w:rtl/>
        </w:rPr>
        <w:t xml:space="preserve"> نف</w:t>
      </w:r>
      <w:r>
        <w:rPr>
          <w:rFonts w:hint="cs"/>
          <w:rtl/>
        </w:rPr>
        <w:t>ی</w:t>
      </w:r>
      <w:r>
        <w:rPr>
          <w:rtl/>
        </w:rPr>
        <w:t xml:space="preserve"> کرتے تھے اور کہتے تھے کہ خالق کا وجود نہ</w:t>
      </w:r>
      <w:r>
        <w:rPr>
          <w:rFonts w:hint="cs"/>
          <w:rtl/>
        </w:rPr>
        <w:t>ی</w:t>
      </w:r>
      <w:r>
        <w:rPr>
          <w:rFonts w:hint="eastAsia"/>
          <w:rtl/>
        </w:rPr>
        <w:t>ں</w:t>
      </w:r>
      <w:r>
        <w:rPr>
          <w:rtl/>
        </w:rPr>
        <w:t xml:space="preserve"> ہے پھربھ</w:t>
      </w:r>
      <w:r>
        <w:rPr>
          <w:rFonts w:hint="cs"/>
          <w:rtl/>
        </w:rPr>
        <w:t>ی</w:t>
      </w:r>
      <w:r>
        <w:rPr>
          <w:rtl/>
        </w:rPr>
        <w:t xml:space="preserve"> وہ اپن</w:t>
      </w:r>
      <w:r>
        <w:rPr>
          <w:rFonts w:hint="cs"/>
          <w:rtl/>
        </w:rPr>
        <w:t>ی</w:t>
      </w:r>
      <w:r>
        <w:rPr>
          <w:rtl/>
        </w:rPr>
        <w:t xml:space="preserve"> حکمت م</w:t>
      </w:r>
      <w:r>
        <w:rPr>
          <w:rFonts w:hint="cs"/>
          <w:rtl/>
        </w:rPr>
        <w:t>ی</w:t>
      </w:r>
      <w:r>
        <w:rPr>
          <w:rFonts w:hint="eastAsia"/>
          <w:rtl/>
        </w:rPr>
        <w:t>ں</w:t>
      </w:r>
      <w:r>
        <w:rPr>
          <w:rtl/>
        </w:rPr>
        <w:t xml:space="preserve"> کس</w:t>
      </w:r>
      <w:r>
        <w:rPr>
          <w:rFonts w:hint="cs"/>
          <w:rtl/>
        </w:rPr>
        <w:t>ی</w:t>
      </w:r>
      <w:r>
        <w:rPr>
          <w:rtl/>
        </w:rPr>
        <w:t xml:space="preserve"> مب</w:t>
      </w:r>
      <w:r>
        <w:rPr>
          <w:rFonts w:hint="eastAsia"/>
          <w:rtl/>
        </w:rPr>
        <w:t>داء</w:t>
      </w:r>
      <w:r>
        <w:rPr>
          <w:rtl/>
        </w:rPr>
        <w:t xml:space="preserve"> کے معتقد تھے اور وہ اپنے اس مبدا کے عق</w:t>
      </w:r>
      <w:r>
        <w:rPr>
          <w:rFonts w:hint="cs"/>
          <w:rtl/>
        </w:rPr>
        <w:t>ی</w:t>
      </w:r>
      <w:r>
        <w:rPr>
          <w:rFonts w:hint="eastAsia"/>
          <w:rtl/>
        </w:rPr>
        <w:t>دے</w:t>
      </w:r>
      <w:r>
        <w:rPr>
          <w:rtl/>
        </w:rPr>
        <w:t xml:space="preserve"> سے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ہو سکتے تھے اے ابو شاکر خالق کا انکار کرنا جہالت ہے نہ کہ دانش مند</w:t>
      </w:r>
      <w:r>
        <w:rPr>
          <w:rFonts w:hint="cs"/>
          <w:rtl/>
        </w:rPr>
        <w:t>ی</w:t>
      </w:r>
      <w:r>
        <w:rPr>
          <w:rtl/>
        </w:rPr>
        <w:t xml:space="preserve"> ا</w:t>
      </w:r>
      <w:r>
        <w:rPr>
          <w:rFonts w:hint="cs"/>
          <w:rtl/>
        </w:rPr>
        <w:t>ی</w:t>
      </w:r>
      <w:r>
        <w:rPr>
          <w:rFonts w:hint="eastAsia"/>
          <w:rtl/>
        </w:rPr>
        <w:t>ک</w:t>
      </w:r>
      <w:r>
        <w:rPr>
          <w:rtl/>
        </w:rPr>
        <w:t xml:space="preserve"> عقل مند انسان اگر صرف چند منٹوں ک</w:t>
      </w:r>
      <w:r>
        <w:rPr>
          <w:rFonts w:hint="cs"/>
          <w:rtl/>
        </w:rPr>
        <w:t>ی</w:t>
      </w:r>
      <w:r>
        <w:rPr>
          <w:rFonts w:hint="eastAsia"/>
          <w:rtl/>
        </w:rPr>
        <w:t>لئے</w:t>
      </w:r>
      <w:r>
        <w:rPr>
          <w:rtl/>
        </w:rPr>
        <w:t xml:space="preserve"> جسم کے نظام پر غور کرے تو وہ سمجھ جاتا ہے کہ اس متوازن اور دائم</w:t>
      </w:r>
      <w:r>
        <w:rPr>
          <w:rFonts w:hint="cs"/>
          <w:rtl/>
        </w:rPr>
        <w:t>ی</w:t>
      </w:r>
      <w:r>
        <w:rPr>
          <w:rtl/>
        </w:rPr>
        <w:t xml:space="preserve"> نظام کا کوئ</w:t>
      </w:r>
      <w:r>
        <w:rPr>
          <w:rFonts w:hint="cs"/>
          <w:rtl/>
        </w:rPr>
        <w:t>ی</w:t>
      </w:r>
      <w:r>
        <w:rPr>
          <w:rtl/>
        </w:rPr>
        <w:t xml:space="preserve"> ناظم ب</w:t>
      </w:r>
      <w:r>
        <w:rPr>
          <w:rFonts w:hint="eastAsia"/>
          <w:rtl/>
        </w:rPr>
        <w:t>ھ</w:t>
      </w:r>
      <w:r>
        <w:rPr>
          <w:rFonts w:hint="cs"/>
          <w:rtl/>
        </w:rPr>
        <w:t>ی</w:t>
      </w:r>
      <w:r>
        <w:rPr>
          <w:rtl/>
        </w:rPr>
        <w:t xml:space="preserve"> ہے اور جس نے اس دن</w:t>
      </w:r>
      <w:r>
        <w:rPr>
          <w:rFonts w:hint="cs"/>
          <w:rtl/>
        </w:rPr>
        <w:t>ی</w:t>
      </w:r>
      <w:r>
        <w:rPr>
          <w:rFonts w:hint="eastAsia"/>
          <w:rtl/>
        </w:rPr>
        <w:t>ا</w:t>
      </w:r>
      <w:r>
        <w:rPr>
          <w:rtl/>
        </w:rPr>
        <w:t xml:space="preserve"> کو خلق ک</w:t>
      </w:r>
      <w:r>
        <w:rPr>
          <w:rFonts w:hint="cs"/>
          <w:rtl/>
        </w:rPr>
        <w:t>ی</w:t>
      </w:r>
      <w:r>
        <w:rPr>
          <w:rFonts w:hint="eastAsia"/>
          <w:rtl/>
        </w:rPr>
        <w:t>ا</w:t>
      </w:r>
      <w:r>
        <w:rPr>
          <w:rtl/>
        </w:rPr>
        <w:t xml:space="preserve"> ہے وہ</w:t>
      </w:r>
      <w:r>
        <w:rPr>
          <w:rFonts w:hint="cs"/>
          <w:rtl/>
        </w:rPr>
        <w:t>ی</w:t>
      </w:r>
      <w:r>
        <w:rPr>
          <w:rtl/>
        </w:rPr>
        <w:t xml:space="preserve"> اس کا ناظم بھ</w:t>
      </w:r>
      <w:r>
        <w:rPr>
          <w:rFonts w:hint="cs"/>
          <w:rtl/>
        </w:rPr>
        <w:t>ی</w:t>
      </w:r>
      <w:r>
        <w:rPr>
          <w:rtl/>
        </w:rPr>
        <w:t xml:space="preserve"> ہے اور کوئ</w:t>
      </w:r>
      <w:r>
        <w:rPr>
          <w:rFonts w:hint="cs"/>
          <w:rtl/>
        </w:rPr>
        <w:t>ی</w:t>
      </w:r>
      <w:r>
        <w:rPr>
          <w:rtl/>
        </w:rPr>
        <w:t xml:space="preserve"> چ</w:t>
      </w:r>
      <w:r>
        <w:rPr>
          <w:rFonts w:hint="cs"/>
          <w:rtl/>
        </w:rPr>
        <w:t>ی</w:t>
      </w:r>
      <w:r>
        <w:rPr>
          <w:rFonts w:hint="eastAsia"/>
          <w:rtl/>
        </w:rPr>
        <w:t>ز</w:t>
      </w:r>
      <w:r>
        <w:rPr>
          <w:rtl/>
        </w:rPr>
        <w:t xml:space="preserve"> دن</w:t>
      </w:r>
      <w:r>
        <w:rPr>
          <w:rFonts w:hint="cs"/>
          <w:rtl/>
        </w:rPr>
        <w:t>ی</w:t>
      </w:r>
      <w:r>
        <w:rPr>
          <w:rFonts w:hint="eastAsia"/>
          <w:rtl/>
        </w:rPr>
        <w:t>ا</w:t>
      </w:r>
      <w:r>
        <w:rPr>
          <w:rtl/>
        </w:rPr>
        <w:t xml:space="preserve"> کے نظام کو درھم برھم نہ</w:t>
      </w:r>
      <w:r>
        <w:rPr>
          <w:rFonts w:hint="cs"/>
          <w:rtl/>
        </w:rPr>
        <w:t>ی</w:t>
      </w:r>
      <w:r>
        <w:rPr>
          <w:rFonts w:hint="eastAsia"/>
          <w:rtl/>
        </w:rPr>
        <w:t>ں</w:t>
      </w:r>
      <w:r>
        <w:rPr>
          <w:rtl/>
        </w:rPr>
        <w:t xml:space="preserve"> کر سکت</w:t>
      </w:r>
      <w:r>
        <w:rPr>
          <w:rFonts w:hint="cs"/>
          <w:rtl/>
        </w:rPr>
        <w:t>ی</w:t>
      </w:r>
      <w:r>
        <w:rPr>
          <w:rtl/>
        </w:rPr>
        <w:t xml:space="preserve"> سوائے دن</w:t>
      </w:r>
      <w:r>
        <w:rPr>
          <w:rFonts w:hint="cs"/>
          <w:rtl/>
        </w:rPr>
        <w:t>ی</w:t>
      </w:r>
      <w:r>
        <w:rPr>
          <w:rFonts w:hint="eastAsia"/>
          <w:rtl/>
        </w:rPr>
        <w:t>ا</w:t>
      </w:r>
      <w:r>
        <w:rPr>
          <w:rtl/>
        </w:rPr>
        <w:t xml:space="preserve"> کے ناظم کے اے ابو شاکر تو نے مجھ سے کہا ہے کہ تم اور م</w:t>
      </w:r>
      <w:r>
        <w:rPr>
          <w:rFonts w:hint="cs"/>
          <w:rtl/>
        </w:rPr>
        <w:t>ی</w:t>
      </w:r>
      <w:r>
        <w:rPr>
          <w:rFonts w:hint="eastAsia"/>
          <w:rtl/>
        </w:rPr>
        <w:t>ں</w:t>
      </w:r>
      <w:r>
        <w:rPr>
          <w:rtl/>
        </w:rPr>
        <w:t xml:space="preserve"> دونوں اپنے خدا کو بناتے ہ</w:t>
      </w:r>
      <w:r>
        <w:rPr>
          <w:rFonts w:hint="cs"/>
          <w:rtl/>
        </w:rPr>
        <w:t>ی</w:t>
      </w:r>
      <w:r>
        <w:rPr>
          <w:rFonts w:hint="eastAsia"/>
          <w:rtl/>
        </w:rPr>
        <w:t>ں</w:t>
      </w:r>
      <w:r>
        <w:rPr>
          <w:rtl/>
        </w:rPr>
        <w:t xml:space="preserve"> اور ت</w:t>
      </w:r>
      <w:r>
        <w:rPr>
          <w:rFonts w:hint="cs"/>
          <w:rtl/>
        </w:rPr>
        <w:t>ی</w:t>
      </w:r>
      <w:r>
        <w:rPr>
          <w:rFonts w:hint="eastAsia"/>
          <w:rtl/>
        </w:rPr>
        <w:t>رے</w:t>
      </w:r>
      <w:r>
        <w:rPr>
          <w:rtl/>
        </w:rPr>
        <w:t xml:space="preserve"> اس قول کا مطلب </w:t>
      </w:r>
      <w:r>
        <w:rPr>
          <w:rFonts w:hint="cs"/>
          <w:rtl/>
        </w:rPr>
        <w:t>ی</w:t>
      </w:r>
      <w:r>
        <w:rPr>
          <w:rFonts w:hint="eastAsia"/>
          <w:rtl/>
        </w:rPr>
        <w:t>ہ</w:t>
      </w:r>
      <w:r>
        <w:rPr>
          <w:rtl/>
        </w:rPr>
        <w:t xml:space="preserve"> ہے کہ ہمارا خدا خود ہ</w:t>
      </w:r>
      <w:r>
        <w:rPr>
          <w:rFonts w:hint="eastAsia"/>
          <w:rtl/>
        </w:rPr>
        <w:t>مارے</w:t>
      </w:r>
      <w:r>
        <w:rPr>
          <w:rtl/>
        </w:rPr>
        <w:t xml:space="preserve"> ہاتھوں وجود م</w:t>
      </w:r>
      <w:r>
        <w:rPr>
          <w:rFonts w:hint="cs"/>
          <w:rtl/>
        </w:rPr>
        <w:t>ی</w:t>
      </w:r>
      <w:r>
        <w:rPr>
          <w:rFonts w:hint="eastAsia"/>
          <w:rtl/>
        </w:rPr>
        <w:t>ں</w:t>
      </w:r>
      <w:r>
        <w:rPr>
          <w:rtl/>
        </w:rPr>
        <w:t xml:space="preserve"> آتا ہے اس فرق کے ساتھ کہ تو اپنے خدا کو ترکھان کے اوزار </w:t>
      </w:r>
      <w:r>
        <w:rPr>
          <w:rFonts w:hint="cs"/>
          <w:rtl/>
        </w:rPr>
        <w:t>ی</w:t>
      </w:r>
      <w:r>
        <w:rPr>
          <w:rFonts w:hint="eastAsia"/>
          <w:rtl/>
        </w:rPr>
        <w:t>ا</w:t>
      </w:r>
      <w:r>
        <w:rPr>
          <w:rtl/>
        </w:rPr>
        <w:t xml:space="preserve"> لکڑ</w:t>
      </w:r>
      <w:r>
        <w:rPr>
          <w:rFonts w:hint="cs"/>
          <w:rtl/>
        </w:rPr>
        <w:t>ی</w:t>
      </w:r>
      <w:r>
        <w:rPr>
          <w:rtl/>
        </w:rPr>
        <w:t xml:space="preserve"> </w:t>
      </w:r>
      <w:r>
        <w:rPr>
          <w:rFonts w:hint="cs"/>
          <w:rtl/>
        </w:rPr>
        <w:t>ی</w:t>
      </w:r>
      <w:r>
        <w:rPr>
          <w:rFonts w:hint="eastAsia"/>
          <w:rtl/>
        </w:rPr>
        <w:t>ا</w:t>
      </w:r>
      <w:r>
        <w:rPr>
          <w:rtl/>
        </w:rPr>
        <w:t xml:space="preserve"> پتھر توڑنے والے آلے ک</w:t>
      </w:r>
      <w:r>
        <w:rPr>
          <w:rFonts w:hint="cs"/>
          <w:rtl/>
        </w:rPr>
        <w:t>ی</w:t>
      </w:r>
      <w:r>
        <w:rPr>
          <w:rtl/>
        </w:rPr>
        <w:t xml:space="preserve"> مد د سے پتھر تراش کر اور م</w:t>
      </w:r>
      <w:r>
        <w:rPr>
          <w:rFonts w:hint="cs"/>
          <w:rtl/>
        </w:rPr>
        <w:t>ی</w:t>
      </w:r>
      <w:r>
        <w:rPr>
          <w:rFonts w:hint="eastAsia"/>
          <w:rtl/>
        </w:rPr>
        <w:t>ں</w:t>
      </w:r>
      <w:r>
        <w:rPr>
          <w:rtl/>
        </w:rPr>
        <w:t xml:space="preserve"> اپنے خدا کو اپنے تخ</w:t>
      </w:r>
      <w:r>
        <w:rPr>
          <w:rFonts w:hint="cs"/>
          <w:rtl/>
        </w:rPr>
        <w:t>ی</w:t>
      </w:r>
      <w:r>
        <w:rPr>
          <w:rFonts w:hint="eastAsia"/>
          <w:rtl/>
        </w:rPr>
        <w:t>ل</w:t>
      </w:r>
      <w:r>
        <w:rPr>
          <w:rtl/>
        </w:rPr>
        <w:t xml:space="preserve"> سے وجودم</w:t>
      </w:r>
      <w:r>
        <w:rPr>
          <w:rFonts w:hint="cs"/>
          <w:rtl/>
        </w:rPr>
        <w:t>ی</w:t>
      </w:r>
      <w:r>
        <w:rPr>
          <w:rFonts w:hint="eastAsia"/>
          <w:rtl/>
        </w:rPr>
        <w:t>ں</w:t>
      </w:r>
      <w:r>
        <w:rPr>
          <w:rtl/>
        </w:rPr>
        <w:t xml:space="preserve"> لاتا ہوں ۔ تمہارے خدا اور م</w:t>
      </w:r>
      <w:r>
        <w:rPr>
          <w:rFonts w:hint="cs"/>
          <w:rtl/>
        </w:rPr>
        <w:t>ی</w:t>
      </w:r>
      <w:r>
        <w:rPr>
          <w:rFonts w:hint="eastAsia"/>
          <w:rtl/>
        </w:rPr>
        <w:t>رے</w:t>
      </w:r>
      <w:r>
        <w:rPr>
          <w:rtl/>
        </w:rPr>
        <w:t xml:space="preserve"> خدا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بڑا فرق </w:t>
      </w:r>
      <w:r>
        <w:rPr>
          <w:rFonts w:hint="cs"/>
          <w:rtl/>
        </w:rPr>
        <w:t>ی</w:t>
      </w:r>
      <w:r>
        <w:rPr>
          <w:rFonts w:hint="eastAsia"/>
          <w:rtl/>
        </w:rPr>
        <w:t>ہ</w:t>
      </w:r>
      <w:r>
        <w:rPr>
          <w:rtl/>
        </w:rPr>
        <w:t xml:space="preserve"> ہے کہ جب تو ترکھان کے اوزار </w:t>
      </w:r>
      <w:r>
        <w:rPr>
          <w:rFonts w:hint="cs"/>
          <w:rtl/>
        </w:rPr>
        <w:t>ی</w:t>
      </w:r>
      <w:r>
        <w:rPr>
          <w:rtl/>
        </w:rPr>
        <w:t>ا سنگ تراش</w:t>
      </w:r>
      <w:r>
        <w:rPr>
          <w:rFonts w:hint="cs"/>
          <w:rtl/>
        </w:rPr>
        <w:t>ی</w:t>
      </w:r>
      <w:r>
        <w:rPr>
          <w:rtl/>
        </w:rPr>
        <w:t xml:space="preserve"> کے آلات ہاتھ م</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ہے اور کام شروع کرتا ہے تو اس وقت تمہارا خدا موجود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خدا م</w:t>
      </w:r>
      <w:r>
        <w:rPr>
          <w:rFonts w:hint="cs"/>
          <w:rtl/>
        </w:rPr>
        <w:t>ی</w:t>
      </w:r>
      <w:r>
        <w:rPr>
          <w:rFonts w:hint="eastAsia"/>
          <w:rtl/>
        </w:rPr>
        <w:t>رے</w:t>
      </w:r>
      <w:r>
        <w:rPr>
          <w:rtl/>
        </w:rPr>
        <w:t xml:space="preserve"> سوچنے سے بھ</w:t>
      </w:r>
      <w:r>
        <w:rPr>
          <w:rFonts w:hint="cs"/>
          <w:rtl/>
        </w:rPr>
        <w:t>ی</w:t>
      </w:r>
      <w:r>
        <w:rPr>
          <w:rtl/>
        </w:rPr>
        <w:t xml:space="preserve"> موجود ہوتا ہے م</w:t>
      </w:r>
      <w:r>
        <w:rPr>
          <w:rFonts w:hint="cs"/>
          <w:rtl/>
        </w:rPr>
        <w:t>ی</w:t>
      </w:r>
      <w:r>
        <w:rPr>
          <w:rFonts w:hint="eastAsia"/>
          <w:rtl/>
        </w:rPr>
        <w:t>ں</w:t>
      </w:r>
      <w:r>
        <w:rPr>
          <w:rtl/>
        </w:rPr>
        <w:t xml:space="preserve"> نے اپنے خدا کو خود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نہ ہ</w:t>
      </w:r>
      <w:r>
        <w:rPr>
          <w:rFonts w:hint="cs"/>
          <w:rtl/>
        </w:rPr>
        <w:t>ی</w:t>
      </w:r>
      <w:r>
        <w:rPr>
          <w:rtl/>
        </w:rPr>
        <w:t xml:space="preserve"> اسے اپن</w:t>
      </w:r>
      <w:r>
        <w:rPr>
          <w:rFonts w:hint="cs"/>
          <w:rtl/>
        </w:rPr>
        <w:t>ی</w:t>
      </w:r>
      <w:r>
        <w:rPr>
          <w:rtl/>
        </w:rPr>
        <w:t xml:space="preserve"> سوچ کے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ہوں تمہارا خدا تمہارے بقو</w:t>
      </w:r>
      <w:r>
        <w:rPr>
          <w:rFonts w:hint="eastAsia"/>
          <w:rtl/>
        </w:rPr>
        <w:t>ل</w:t>
      </w:r>
      <w:r>
        <w:rPr>
          <w:rtl/>
        </w:rPr>
        <w:t xml:space="preserve"> تمہارے ہاتھوں کا بنا</w:t>
      </w:r>
      <w:r>
        <w:rPr>
          <w:rFonts w:hint="cs"/>
          <w:rtl/>
        </w:rPr>
        <w:t>ی</w:t>
      </w:r>
      <w:r>
        <w:rPr>
          <w:rFonts w:hint="eastAsia"/>
          <w:rtl/>
        </w:rPr>
        <w:t>ا</w:t>
      </w:r>
      <w:r>
        <w:rPr>
          <w:rtl/>
        </w:rPr>
        <w:t xml:space="preserve"> ہوا ہے اور </w:t>
      </w:r>
      <w:r>
        <w:rPr>
          <w:rtl/>
        </w:rPr>
        <w:lastRenderedPageBreak/>
        <w:t>اس کو بنانے کے لئے لکڑ</w:t>
      </w:r>
      <w:r>
        <w:rPr>
          <w:rFonts w:hint="cs"/>
          <w:rtl/>
        </w:rPr>
        <w:t>ی</w:t>
      </w:r>
      <w:r>
        <w:rPr>
          <w:rtl/>
        </w:rPr>
        <w:t xml:space="preserve"> </w:t>
      </w:r>
      <w:r>
        <w:rPr>
          <w:rFonts w:hint="cs"/>
          <w:rtl/>
        </w:rPr>
        <w:t>ی</w:t>
      </w:r>
      <w:r>
        <w:rPr>
          <w:rFonts w:hint="eastAsia"/>
          <w:rtl/>
        </w:rPr>
        <w:t>ا</w:t>
      </w:r>
      <w:r>
        <w:rPr>
          <w:rtl/>
        </w:rPr>
        <w:t xml:space="preserve"> پتھر ک</w:t>
      </w:r>
      <w:r>
        <w:rPr>
          <w:rFonts w:hint="cs"/>
          <w:rtl/>
        </w:rPr>
        <w:t>ی</w:t>
      </w:r>
      <w:r>
        <w:rPr>
          <w:rtl/>
        </w:rPr>
        <w:t xml:space="preserve"> ضرورت ہے م</w:t>
      </w:r>
      <w:r>
        <w:rPr>
          <w:rFonts w:hint="cs"/>
          <w:rtl/>
        </w:rPr>
        <w:t>ی</w:t>
      </w:r>
      <w:r>
        <w:rPr>
          <w:rFonts w:hint="eastAsia"/>
          <w:rtl/>
        </w:rPr>
        <w:t>را</w:t>
      </w:r>
      <w:r>
        <w:rPr>
          <w:rtl/>
        </w:rPr>
        <w:t xml:space="preserve"> خدا م</w:t>
      </w:r>
      <w:r>
        <w:rPr>
          <w:rFonts w:hint="cs"/>
          <w:rtl/>
        </w:rPr>
        <w:t>ی</w:t>
      </w:r>
      <w:r>
        <w:rPr>
          <w:rFonts w:hint="eastAsia"/>
          <w:rtl/>
        </w:rPr>
        <w:t>رے</w:t>
      </w:r>
      <w:r>
        <w:rPr>
          <w:rtl/>
        </w:rPr>
        <w:t xml:space="preserve"> تخ</w:t>
      </w:r>
      <w:r>
        <w:rPr>
          <w:rFonts w:hint="cs"/>
          <w:rtl/>
        </w:rPr>
        <w:t>ی</w:t>
      </w:r>
      <w:r>
        <w:rPr>
          <w:rFonts w:hint="eastAsia"/>
          <w:rtl/>
        </w:rPr>
        <w:t>ل</w:t>
      </w:r>
      <w:r>
        <w:rPr>
          <w:rtl/>
        </w:rPr>
        <w:t xml:space="preserve"> ک</w:t>
      </w:r>
      <w:r>
        <w:rPr>
          <w:rFonts w:hint="cs"/>
          <w:rtl/>
        </w:rPr>
        <w:t>ی</w:t>
      </w:r>
      <w:r>
        <w:rPr>
          <w:rtl/>
        </w:rPr>
        <w:t xml:space="preserve"> پ</w:t>
      </w:r>
      <w:r>
        <w:rPr>
          <w:rFonts w:hint="cs"/>
          <w:rtl/>
        </w:rPr>
        <w:t>ی</w:t>
      </w:r>
      <w:r>
        <w:rPr>
          <w:rFonts w:hint="eastAsia"/>
          <w:rtl/>
        </w:rPr>
        <w:t>دوار</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وہ م</w:t>
      </w:r>
      <w:r>
        <w:rPr>
          <w:rFonts w:hint="cs"/>
          <w:rtl/>
        </w:rPr>
        <w:t>ی</w:t>
      </w:r>
      <w:r>
        <w:rPr>
          <w:rFonts w:hint="eastAsia"/>
          <w:rtl/>
        </w:rPr>
        <w:t>رے</w:t>
      </w:r>
      <w:r>
        <w:rPr>
          <w:rtl/>
        </w:rPr>
        <w:t xml:space="preserve"> سوچنے سے پہلے ہ</w:t>
      </w:r>
      <w:r>
        <w:rPr>
          <w:rFonts w:hint="cs"/>
          <w:rtl/>
        </w:rPr>
        <w:t>ی</w:t>
      </w:r>
      <w:r>
        <w:rPr>
          <w:rtl/>
        </w:rPr>
        <w:t xml:space="preserve"> سے موجود تھا جو کچھ م</w:t>
      </w:r>
      <w:r>
        <w:rPr>
          <w:rFonts w:hint="cs"/>
          <w:rtl/>
        </w:rPr>
        <w:t>ی</w:t>
      </w:r>
      <w:r>
        <w:rPr>
          <w:rFonts w:hint="eastAsia"/>
          <w:rtl/>
        </w:rPr>
        <w:t>ں</w:t>
      </w:r>
      <w:r>
        <w:rPr>
          <w:rtl/>
        </w:rPr>
        <w:t xml:space="preserve"> نے کہا اور کرتا ہوں وہ اپن</w:t>
      </w:r>
      <w:r>
        <w:rPr>
          <w:rFonts w:hint="cs"/>
          <w:rtl/>
        </w:rPr>
        <w:t>ی</w:t>
      </w:r>
      <w:r>
        <w:rPr>
          <w:rtl/>
        </w:rPr>
        <w:t xml:space="preserve"> سوچ کے ذر</w:t>
      </w:r>
      <w:r>
        <w:rPr>
          <w:rFonts w:hint="cs"/>
          <w:rtl/>
        </w:rPr>
        <w:t>ی</w:t>
      </w:r>
      <w:r>
        <w:rPr>
          <w:rFonts w:hint="eastAsia"/>
          <w:rtl/>
        </w:rPr>
        <w:t>عے</w:t>
      </w:r>
      <w:r>
        <w:rPr>
          <w:rtl/>
        </w:rPr>
        <w:t xml:space="preserve"> خدا ک</w:t>
      </w:r>
      <w:r>
        <w:rPr>
          <w:rFonts w:hint="cs"/>
          <w:rtl/>
        </w:rPr>
        <w:t>ی</w:t>
      </w:r>
      <w:r>
        <w:rPr>
          <w:rtl/>
        </w:rPr>
        <w:t xml:space="preserve"> بہتر معرفت حاصل کرنا اور اسک</w:t>
      </w:r>
      <w:r>
        <w:rPr>
          <w:rFonts w:hint="cs"/>
          <w:rtl/>
        </w:rPr>
        <w:t>ی</w:t>
      </w:r>
      <w:r>
        <w:rPr>
          <w:rtl/>
        </w:rPr>
        <w:t xml:space="preserve"> عظمت </w:t>
      </w:r>
      <w:r>
        <w:rPr>
          <w:rFonts w:hint="eastAsia"/>
          <w:rtl/>
        </w:rPr>
        <w:t>پر</w:t>
      </w:r>
      <w:r>
        <w:rPr>
          <w:rtl/>
        </w:rPr>
        <w:t xml:space="preserve"> غور و فکر کرنا ہے۔ </w:t>
      </w:r>
    </w:p>
    <w:p w:rsidR="00921C41" w:rsidRDefault="00921C41" w:rsidP="00921C41">
      <w:pPr>
        <w:pStyle w:val="libNormal"/>
        <w:rPr>
          <w:rtl/>
        </w:rPr>
      </w:pPr>
      <w:r>
        <w:rPr>
          <w:rtl/>
        </w:rPr>
        <w:t>(عل</w:t>
      </w:r>
      <w:r>
        <w:rPr>
          <w:rFonts w:hint="cs"/>
          <w:rtl/>
        </w:rPr>
        <w:t>ی</w:t>
      </w:r>
      <w:r>
        <w:rPr>
          <w:rFonts w:hint="eastAsia"/>
          <w:rtl/>
        </w:rPr>
        <w:t>ہ</w:t>
      </w:r>
      <w:r>
        <w:rPr>
          <w:rtl/>
        </w:rPr>
        <w:t xml:space="preserve"> السلام ) جس وقت تم جنگ ک</w:t>
      </w:r>
      <w:r>
        <w:rPr>
          <w:rFonts w:hint="cs"/>
          <w:rtl/>
        </w:rPr>
        <w:t>ی</w:t>
      </w:r>
      <w:r>
        <w:rPr>
          <w:rtl/>
        </w:rPr>
        <w:t xml:space="preserve"> طرف جاتے ہو اور ا</w:t>
      </w:r>
      <w:r>
        <w:rPr>
          <w:rFonts w:hint="cs"/>
          <w:rtl/>
        </w:rPr>
        <w:t>ی</w:t>
      </w:r>
      <w:r>
        <w:rPr>
          <w:rFonts w:hint="eastAsia"/>
          <w:rtl/>
        </w:rPr>
        <w:t>ک</w:t>
      </w:r>
      <w:r>
        <w:rPr>
          <w:rtl/>
        </w:rPr>
        <w:t xml:space="preserve"> پہاڑ کو د</w:t>
      </w:r>
      <w:r>
        <w:rPr>
          <w:rFonts w:hint="cs"/>
          <w:rtl/>
        </w:rPr>
        <w:t>ی</w:t>
      </w:r>
      <w:r>
        <w:rPr>
          <w:rFonts w:hint="eastAsia"/>
          <w:rtl/>
        </w:rPr>
        <w:t>کھتے</w:t>
      </w:r>
      <w:r>
        <w:rPr>
          <w:rtl/>
        </w:rPr>
        <w:t xml:space="preserve"> ہو اور اس کے بارے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جاننے ک</w:t>
      </w:r>
      <w:r>
        <w:rPr>
          <w:rFonts w:hint="cs"/>
          <w:rtl/>
        </w:rPr>
        <w:t>ی</w:t>
      </w:r>
      <w:r>
        <w:rPr>
          <w:rtl/>
        </w:rPr>
        <w:t xml:space="preserve"> کوشش کرتے ہو تو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کہہ سکتا ہوں کہ تم نے اسے اپنے ہاتھ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اپنے غور و فکر سے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پہاڑ</w:t>
      </w:r>
      <w:r>
        <w:rPr>
          <w:rtl/>
        </w:rPr>
        <w:t xml:space="preserve"> تم سے پہلے بھ</w:t>
      </w:r>
      <w:r>
        <w:rPr>
          <w:rFonts w:hint="cs"/>
          <w:rtl/>
        </w:rPr>
        <w:t>ی</w:t>
      </w:r>
      <w:r>
        <w:rPr>
          <w:rtl/>
        </w:rPr>
        <w:t xml:space="preserve"> تھا اور تمہارے بعد بھ</w:t>
      </w:r>
      <w:r>
        <w:rPr>
          <w:rFonts w:hint="cs"/>
          <w:rtl/>
        </w:rPr>
        <w:t>ی</w:t>
      </w:r>
      <w:r>
        <w:rPr>
          <w:rtl/>
        </w:rPr>
        <w:t xml:space="preserve"> رہے گا جو کچھ تمہ</w:t>
      </w:r>
      <w:r>
        <w:rPr>
          <w:rFonts w:hint="cs"/>
          <w:rtl/>
        </w:rPr>
        <w:t>ی</w:t>
      </w:r>
      <w:r>
        <w:rPr>
          <w:rFonts w:hint="eastAsia"/>
          <w:rtl/>
        </w:rPr>
        <w:t>ں</w:t>
      </w:r>
      <w:r>
        <w:rPr>
          <w:rtl/>
        </w:rPr>
        <w:t xml:space="preserve"> کرنا ہے وہ </w:t>
      </w:r>
      <w:r>
        <w:rPr>
          <w:rFonts w:hint="cs"/>
          <w:rtl/>
        </w:rPr>
        <w:t>ی</w:t>
      </w:r>
      <w:r>
        <w:rPr>
          <w:rFonts w:hint="eastAsia"/>
          <w:rtl/>
        </w:rPr>
        <w:t>ہ</w:t>
      </w:r>
      <w:r>
        <w:rPr>
          <w:rtl/>
        </w:rPr>
        <w:t xml:space="preserve"> ہے کہ اس کو اچھ</w:t>
      </w:r>
      <w:r>
        <w:rPr>
          <w:rFonts w:hint="cs"/>
          <w:rtl/>
        </w:rPr>
        <w:t>ی</w:t>
      </w:r>
      <w:r>
        <w:rPr>
          <w:rtl/>
        </w:rPr>
        <w:t xml:space="preserve"> طرح پہچانو اور </w:t>
      </w:r>
      <w:r>
        <w:rPr>
          <w:rFonts w:hint="cs"/>
          <w:rtl/>
        </w:rPr>
        <w:t>ی</w:t>
      </w:r>
      <w:r>
        <w:rPr>
          <w:rFonts w:hint="eastAsia"/>
          <w:rtl/>
        </w:rPr>
        <w:t>ہ</w:t>
      </w:r>
      <w:r>
        <w:rPr>
          <w:rtl/>
        </w:rPr>
        <w:t xml:space="preserve"> پہچان بھ</w:t>
      </w:r>
      <w:r>
        <w:rPr>
          <w:rFonts w:hint="cs"/>
          <w:rtl/>
        </w:rPr>
        <w:t>ی</w:t>
      </w:r>
      <w:r>
        <w:rPr>
          <w:rtl/>
        </w:rPr>
        <w:t xml:space="preserve"> معرفت ک</w:t>
      </w:r>
      <w:r>
        <w:rPr>
          <w:rFonts w:hint="cs"/>
          <w:rtl/>
        </w:rPr>
        <w:t>ی</w:t>
      </w:r>
      <w:r>
        <w:rPr>
          <w:rtl/>
        </w:rPr>
        <w:t xml:space="preserve"> حد تک محدود ہے تم پہاڑ کو اچھ</w:t>
      </w:r>
      <w:r>
        <w:rPr>
          <w:rFonts w:hint="cs"/>
          <w:rtl/>
        </w:rPr>
        <w:t>ی</w:t>
      </w:r>
      <w:r>
        <w:rPr>
          <w:rtl/>
        </w:rPr>
        <w:t xml:space="preserve"> طرح نہ</w:t>
      </w:r>
      <w:r>
        <w:rPr>
          <w:rFonts w:hint="cs"/>
          <w:rtl/>
        </w:rPr>
        <w:t>ی</w:t>
      </w:r>
      <w:r>
        <w:rPr>
          <w:rFonts w:hint="eastAsia"/>
          <w:rtl/>
        </w:rPr>
        <w:t>ں</w:t>
      </w:r>
      <w:r>
        <w:rPr>
          <w:rtl/>
        </w:rPr>
        <w:t xml:space="preserve"> پہچان سکتے ک</w:t>
      </w:r>
      <w:r>
        <w:rPr>
          <w:rFonts w:hint="cs"/>
          <w:rtl/>
        </w:rPr>
        <w:t>ی</w:t>
      </w:r>
      <w:r>
        <w:rPr>
          <w:rFonts w:hint="eastAsia"/>
          <w:rtl/>
        </w:rPr>
        <w:t>ونکہ</w:t>
      </w:r>
      <w:r>
        <w:rPr>
          <w:rtl/>
        </w:rPr>
        <w:t xml:space="preserve"> تمہار</w:t>
      </w:r>
      <w:r>
        <w:rPr>
          <w:rFonts w:hint="cs"/>
          <w:rtl/>
        </w:rPr>
        <w:t>ی</w:t>
      </w:r>
      <w:r>
        <w:rPr>
          <w:rtl/>
        </w:rPr>
        <w:t xml:space="preserve"> دانائ</w:t>
      </w:r>
      <w:r>
        <w:rPr>
          <w:rFonts w:hint="cs"/>
          <w:rtl/>
        </w:rPr>
        <w:t>ی</w:t>
      </w:r>
      <w:r>
        <w:rPr>
          <w:rtl/>
        </w:rPr>
        <w:t xml:space="preserve"> اتن</w:t>
      </w:r>
      <w:r>
        <w:rPr>
          <w:rFonts w:hint="cs"/>
          <w:rtl/>
        </w:rPr>
        <w:t>ی</w:t>
      </w:r>
      <w:r>
        <w:rPr>
          <w:rtl/>
        </w:rPr>
        <w:t xml:space="preserve"> نہ</w:t>
      </w:r>
      <w:r>
        <w:rPr>
          <w:rFonts w:hint="cs"/>
          <w:rtl/>
        </w:rPr>
        <w:t>ی</w:t>
      </w:r>
      <w:r>
        <w:rPr>
          <w:rFonts w:hint="eastAsia"/>
          <w:rtl/>
        </w:rPr>
        <w:t>ں</w:t>
      </w:r>
      <w:r>
        <w:rPr>
          <w:rtl/>
        </w:rPr>
        <w:t xml:space="preserve"> ہے کہ تم پہاڑ کے مبداء ک</w:t>
      </w:r>
      <w:r>
        <w:rPr>
          <w:rFonts w:hint="cs"/>
          <w:rtl/>
        </w:rPr>
        <w:t>ی</w:t>
      </w:r>
      <w:r>
        <w:rPr>
          <w:rtl/>
        </w:rPr>
        <w:t xml:space="preserve"> شناخت کر سکو اور </w:t>
      </w:r>
      <w:r>
        <w:rPr>
          <w:rFonts w:hint="cs"/>
          <w:rtl/>
        </w:rPr>
        <w:t>ی</w:t>
      </w:r>
      <w:r>
        <w:rPr>
          <w:rFonts w:hint="eastAsia"/>
          <w:rtl/>
        </w:rPr>
        <w:t>ہ</w:t>
      </w:r>
      <w:r>
        <w:rPr>
          <w:rtl/>
        </w:rPr>
        <w:t xml:space="preserve"> جان سکو کہ پہاڑ ک</w:t>
      </w:r>
      <w:r>
        <w:rPr>
          <w:rFonts w:hint="cs"/>
          <w:rtl/>
        </w:rPr>
        <w:t>ی</w:t>
      </w:r>
      <w:r>
        <w:rPr>
          <w:rtl/>
        </w:rPr>
        <w:t xml:space="preserve"> انتہا کس وقت ہو گ</w:t>
      </w:r>
      <w:r>
        <w:rPr>
          <w:rFonts w:hint="cs"/>
          <w:rtl/>
        </w:rPr>
        <w:t>ی</w:t>
      </w:r>
      <w:r>
        <w:rPr>
          <w:rtl/>
        </w:rPr>
        <w:t xml:space="preserve"> اور </w:t>
      </w:r>
      <w:r>
        <w:rPr>
          <w:rFonts w:hint="cs"/>
          <w:rtl/>
        </w:rPr>
        <w:t>ی</w:t>
      </w:r>
      <w:r>
        <w:rPr>
          <w:rFonts w:hint="eastAsia"/>
          <w:rtl/>
        </w:rPr>
        <w:t>ہ</w:t>
      </w:r>
      <w:r>
        <w:rPr>
          <w:rtl/>
        </w:rPr>
        <w:t xml:space="preserve"> کس چ</w:t>
      </w:r>
      <w:r>
        <w:rPr>
          <w:rFonts w:hint="cs"/>
          <w:rtl/>
        </w:rPr>
        <w:t>ی</w:t>
      </w:r>
      <w:r>
        <w:rPr>
          <w:rFonts w:hint="eastAsia"/>
          <w:rtl/>
        </w:rPr>
        <w:t>ز</w:t>
      </w:r>
      <w:r>
        <w:rPr>
          <w:rtl/>
        </w:rPr>
        <w:t xml:space="preserve"> سے بنا ہے اس کے جوف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س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کون کون س</w:t>
      </w:r>
      <w:r>
        <w:rPr>
          <w:rFonts w:hint="cs"/>
          <w:rtl/>
        </w:rPr>
        <w:t>ی</w:t>
      </w:r>
      <w:r>
        <w:rPr>
          <w:rtl/>
        </w:rPr>
        <w:t xml:space="preserve"> دھات</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اور وہ دھات</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سے نکال</w:t>
      </w:r>
      <w:r>
        <w:rPr>
          <w:rFonts w:hint="cs"/>
          <w:rtl/>
        </w:rPr>
        <w:t>ی</w:t>
      </w:r>
      <w:r>
        <w:rPr>
          <w:rtl/>
        </w:rPr>
        <w:t xml:space="preserve"> جائ</w:t>
      </w:r>
      <w:r>
        <w:rPr>
          <w:rFonts w:hint="cs"/>
          <w:rtl/>
        </w:rPr>
        <w:t>ی</w:t>
      </w:r>
      <w:r>
        <w:rPr>
          <w:rFonts w:hint="eastAsia"/>
          <w:rtl/>
        </w:rPr>
        <w:t>ں</w:t>
      </w:r>
      <w:r>
        <w:rPr>
          <w:rtl/>
        </w:rPr>
        <w:t xml:space="preserve"> تو انسان کو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فائدے پہنچا سکت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تمہ</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پہاڑ م</w:t>
      </w:r>
      <w:r>
        <w:rPr>
          <w:rFonts w:hint="cs"/>
          <w:rtl/>
        </w:rPr>
        <w:t>ی</w:t>
      </w:r>
      <w:r>
        <w:rPr>
          <w:rFonts w:hint="eastAsia"/>
          <w:rtl/>
        </w:rPr>
        <w:t>ں</w:t>
      </w:r>
      <w:r>
        <w:rPr>
          <w:rtl/>
        </w:rPr>
        <w:t xml:space="preserve"> موجود پتھر کس وقت اور ک</w:t>
      </w:r>
      <w:r>
        <w:rPr>
          <w:rFonts w:hint="cs"/>
          <w:rtl/>
        </w:rPr>
        <w:t>ی</w:t>
      </w:r>
      <w:r>
        <w:rPr>
          <w:rFonts w:hint="eastAsia"/>
          <w:rtl/>
        </w:rPr>
        <w:t>سے</w:t>
      </w:r>
      <w:r>
        <w:rPr>
          <w:rtl/>
        </w:rPr>
        <w:t xml:space="preserve"> وجود م</w:t>
      </w:r>
      <w:r>
        <w:rPr>
          <w:rFonts w:hint="cs"/>
          <w:rtl/>
        </w:rPr>
        <w:t>ی</w:t>
      </w:r>
      <w:r>
        <w:rPr>
          <w:rFonts w:hint="eastAsia"/>
          <w:rtl/>
        </w:rPr>
        <w:t>ں</w:t>
      </w:r>
      <w:r>
        <w:rPr>
          <w:rtl/>
        </w:rPr>
        <w:t xml:space="preserve"> آئے اگر تم دانا ہوتے تو ہرگز نہ کہت</w:t>
      </w:r>
      <w:r>
        <w:rPr>
          <w:rFonts w:hint="cs"/>
          <w:rtl/>
        </w:rPr>
        <w:t>ی</w:t>
      </w:r>
      <w:r>
        <w:rPr>
          <w:rFonts w:hint="eastAsia"/>
          <w:rtl/>
        </w:rPr>
        <w:t>کہ</w:t>
      </w:r>
      <w:r>
        <w:rPr>
          <w:rtl/>
        </w:rPr>
        <w:t xml:space="preserve"> بت جو تمہارا خدا ہے اسے تم وجود م</w:t>
      </w:r>
      <w:r>
        <w:rPr>
          <w:rFonts w:hint="cs"/>
          <w:rtl/>
        </w:rPr>
        <w:t>ی</w:t>
      </w:r>
      <w:r>
        <w:rPr>
          <w:rFonts w:hint="eastAsia"/>
          <w:rtl/>
        </w:rPr>
        <w:t>ں</w:t>
      </w:r>
      <w:r>
        <w:rPr>
          <w:rtl/>
        </w:rPr>
        <w:t xml:space="preserve"> لاتے ہو ۔ چونکہوہلکڑ</w:t>
      </w:r>
      <w:r>
        <w:rPr>
          <w:rFonts w:hint="cs"/>
          <w:rtl/>
        </w:rPr>
        <w:t>ی</w:t>
      </w:r>
      <w:r>
        <w:rPr>
          <w:rtl/>
        </w:rPr>
        <w:t xml:space="preserve"> </w:t>
      </w:r>
      <w:r>
        <w:rPr>
          <w:rFonts w:hint="cs"/>
          <w:rtl/>
        </w:rPr>
        <w:t>ی</w:t>
      </w:r>
      <w:r>
        <w:rPr>
          <w:rFonts w:hint="eastAsia"/>
          <w:rtl/>
        </w:rPr>
        <w:t>ا</w:t>
      </w:r>
      <w:r>
        <w:rPr>
          <w:rtl/>
        </w:rPr>
        <w:t xml:space="preserve"> پتھر جس سے تم بت بنا رہے ہو </w:t>
      </w:r>
      <w:r>
        <w:rPr>
          <w:rFonts w:hint="cs"/>
          <w:rtl/>
        </w:rPr>
        <w:t>ی</w:t>
      </w:r>
      <w:r>
        <w:rPr>
          <w:rFonts w:hint="eastAsia"/>
          <w:rtl/>
        </w:rPr>
        <w:t>ا</w:t>
      </w:r>
      <w:r>
        <w:rPr>
          <w:rtl/>
        </w:rPr>
        <w:t xml:space="preserve"> تراش رہے ہو اسے تم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لائے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تم جانتے ہو کہ جس پتھر کو تم تراشے اور بت ک</w:t>
      </w:r>
      <w:r>
        <w:rPr>
          <w:rFonts w:hint="cs"/>
          <w:rtl/>
        </w:rPr>
        <w:t>ی</w:t>
      </w:r>
      <w:r>
        <w:rPr>
          <w:rtl/>
        </w:rPr>
        <w:t xml:space="preserve"> شکل د</w:t>
      </w:r>
      <w:r>
        <w:rPr>
          <w:rFonts w:hint="cs"/>
          <w:rtl/>
        </w:rPr>
        <w:t>ی</w:t>
      </w:r>
      <w:r>
        <w:rPr>
          <w:rFonts w:hint="eastAsia"/>
          <w:rtl/>
        </w:rPr>
        <w:t>تے</w:t>
      </w:r>
      <w:r>
        <w:rPr>
          <w:rtl/>
        </w:rPr>
        <w:t xml:space="preserve"> ہو وہ ہزاروں سال پہلے سے موجود ہے اور تمہارے بعد بھ</w:t>
      </w:r>
      <w:r>
        <w:rPr>
          <w:rFonts w:hint="cs"/>
          <w:rtl/>
        </w:rPr>
        <w:t>ی</w:t>
      </w:r>
      <w:r>
        <w:rPr>
          <w:rtl/>
        </w:rPr>
        <w:t xml:space="preserve"> موجود رہے گا ‘ اور ک</w:t>
      </w:r>
      <w:r>
        <w:rPr>
          <w:rFonts w:hint="cs"/>
          <w:rtl/>
        </w:rPr>
        <w:t>ی</w:t>
      </w:r>
      <w:r>
        <w:rPr>
          <w:rFonts w:hint="eastAsia"/>
          <w:rtl/>
        </w:rPr>
        <w:t>ا</w:t>
      </w:r>
      <w:r>
        <w:rPr>
          <w:rtl/>
        </w:rPr>
        <w:t xml:space="preserve"> تجھے معلوم ہے کہ جس پتھر سے تم بت تراشتے ہو وہ بہت دور دراز ک</w:t>
      </w:r>
      <w:r>
        <w:rPr>
          <w:rFonts w:hint="cs"/>
          <w:rtl/>
        </w:rPr>
        <w:t>ی</w:t>
      </w:r>
      <w:r>
        <w:rPr>
          <w:rtl/>
        </w:rPr>
        <w:t xml:space="preserve"> دن</w:t>
      </w:r>
      <w:r>
        <w:rPr>
          <w:rFonts w:hint="cs"/>
          <w:rtl/>
        </w:rPr>
        <w:t>ی</w:t>
      </w:r>
      <w:r>
        <w:rPr>
          <w:rFonts w:hint="eastAsia"/>
          <w:rtl/>
        </w:rPr>
        <w:t>ا</w:t>
      </w:r>
      <w:r>
        <w:rPr>
          <w:rtl/>
        </w:rPr>
        <w:t xml:space="preserve"> سے آ</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زم</w:t>
      </w:r>
      <w:r>
        <w:rPr>
          <w:rFonts w:hint="cs"/>
          <w:rtl/>
        </w:rPr>
        <w:t>ی</w:t>
      </w:r>
      <w:r>
        <w:rPr>
          <w:rFonts w:hint="eastAsia"/>
          <w:rtl/>
        </w:rPr>
        <w:t>ن</w:t>
      </w:r>
      <w:r>
        <w:rPr>
          <w:rtl/>
        </w:rPr>
        <w:t xml:space="preserve"> کے مختلف حصے مسلسل حرکت کر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ان ک</w:t>
      </w:r>
      <w:r>
        <w:rPr>
          <w:rFonts w:hint="cs"/>
          <w:rtl/>
        </w:rPr>
        <w:t>ی</w:t>
      </w:r>
      <w:r>
        <w:rPr>
          <w:rtl/>
        </w:rPr>
        <w:t xml:space="preserve"> حرکت سست ہے ہم اسے د</w:t>
      </w:r>
      <w:r>
        <w:rPr>
          <w:rFonts w:hint="cs"/>
          <w:rtl/>
        </w:rPr>
        <w:t>ی</w:t>
      </w:r>
      <w:r>
        <w:rPr>
          <w:rFonts w:hint="eastAsia"/>
          <w:rtl/>
        </w:rPr>
        <w:t>کھ</w:t>
      </w:r>
      <w:r>
        <w:rPr>
          <w:rtl/>
        </w:rPr>
        <w:t xml:space="preserve"> نہ</w:t>
      </w:r>
      <w:r>
        <w:rPr>
          <w:rFonts w:hint="cs"/>
          <w:rtl/>
        </w:rPr>
        <w:t>ی</w:t>
      </w:r>
      <w:r>
        <w:rPr>
          <w:rFonts w:hint="eastAsia"/>
          <w:rtl/>
        </w:rPr>
        <w:t>ں</w:t>
      </w:r>
      <w:r>
        <w:rPr>
          <w:rtl/>
        </w:rPr>
        <w:t xml:space="preserve"> سکتے اور اگر تم ا</w:t>
      </w:r>
      <w:r>
        <w:rPr>
          <w:rFonts w:hint="cs"/>
          <w:rtl/>
        </w:rPr>
        <w:t>ی</w:t>
      </w:r>
      <w:r>
        <w:rPr>
          <w:rFonts w:hint="eastAsia"/>
          <w:rtl/>
        </w:rPr>
        <w:t>ک</w:t>
      </w:r>
      <w:r>
        <w:rPr>
          <w:rtl/>
        </w:rPr>
        <w:t xml:space="preserve"> عقلمند انسان ہوتے اور خدا کے معتقد ہوتے تو تمہ</w:t>
      </w:r>
      <w:r>
        <w:rPr>
          <w:rFonts w:hint="cs"/>
          <w:rtl/>
        </w:rPr>
        <w:t>ی</w:t>
      </w:r>
      <w:r>
        <w:rPr>
          <w:rFonts w:hint="eastAsia"/>
          <w:rtl/>
        </w:rPr>
        <w:t>ں</w:t>
      </w:r>
      <w:r>
        <w:rPr>
          <w:rtl/>
        </w:rPr>
        <w:t xml:space="preserve"> پتہ چل جاتا کہ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جو متحرک نہ ہو </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جمودبے معن</w:t>
      </w:r>
      <w:r>
        <w:rPr>
          <w:rFonts w:hint="cs"/>
          <w:rtl/>
        </w:rPr>
        <w:t>ی</w:t>
      </w:r>
      <w:r>
        <w:rPr>
          <w:rtl/>
        </w:rPr>
        <w:t xml:space="preserve"> ہے اور ہمار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جمود بے معن</w:t>
      </w:r>
      <w:r>
        <w:rPr>
          <w:rFonts w:hint="cs"/>
          <w:rtl/>
        </w:rPr>
        <w:t>ی</w:t>
      </w:r>
      <w:r>
        <w:rPr>
          <w:rtl/>
        </w:rPr>
        <w:t xml:space="preserve"> ہے ک</w:t>
      </w:r>
      <w:r>
        <w:rPr>
          <w:rFonts w:hint="cs"/>
          <w:rtl/>
        </w:rPr>
        <w:t>ی</w:t>
      </w:r>
      <w:r>
        <w:rPr>
          <w:rFonts w:hint="eastAsia"/>
          <w:rtl/>
        </w:rPr>
        <w:t>ونکہ</w:t>
      </w:r>
      <w:r>
        <w:rPr>
          <w:rtl/>
        </w:rPr>
        <w:t xml:space="preserve"> ہم کس</w:t>
      </w:r>
      <w:r>
        <w:rPr>
          <w:rFonts w:hint="cs"/>
          <w:rtl/>
        </w:rPr>
        <w:t>ی</w:t>
      </w:r>
      <w:r>
        <w:rPr>
          <w:rFonts w:hint="eastAsia"/>
          <w:rtl/>
        </w:rPr>
        <w:t>حال</w:t>
      </w:r>
      <w:r>
        <w:rPr>
          <w:rtl/>
        </w:rPr>
        <w:t xml:space="preserve"> م</w:t>
      </w:r>
      <w:r>
        <w:rPr>
          <w:rFonts w:hint="cs"/>
          <w:rtl/>
        </w:rPr>
        <w:t>ی</w:t>
      </w:r>
      <w:r>
        <w:rPr>
          <w:rFonts w:hint="eastAsia"/>
          <w:rtl/>
        </w:rPr>
        <w:t>ں</w:t>
      </w:r>
      <w:r>
        <w:rPr>
          <w:rtl/>
        </w:rPr>
        <w:t xml:space="preserve"> بھ</w:t>
      </w:r>
      <w:r>
        <w:rPr>
          <w:rFonts w:hint="cs"/>
          <w:rtl/>
        </w:rPr>
        <w:t>ی</w:t>
      </w:r>
      <w:r>
        <w:rPr>
          <w:rtl/>
        </w:rPr>
        <w:t xml:space="preserve"> ساکن نہ</w:t>
      </w:r>
      <w:r>
        <w:rPr>
          <w:rFonts w:hint="cs"/>
          <w:rtl/>
        </w:rPr>
        <w:t>ی</w:t>
      </w:r>
      <w:r>
        <w:rPr>
          <w:rFonts w:hint="eastAsia"/>
          <w:rtl/>
        </w:rPr>
        <w:t>ں</w:t>
      </w:r>
      <w:r>
        <w:rPr>
          <w:rtl/>
        </w:rPr>
        <w:t xml:space="preserve"> حت</w:t>
      </w:r>
      <w:r>
        <w:rPr>
          <w:rFonts w:hint="cs"/>
          <w:rtl/>
        </w:rPr>
        <w:t>ی</w:t>
      </w:r>
      <w:r>
        <w:rPr>
          <w:rtl/>
        </w:rPr>
        <w:t xml:space="preserve"> کہ سوتے ہوئے بھ</w:t>
      </w:r>
      <w:r>
        <w:rPr>
          <w:rFonts w:hint="cs"/>
          <w:rtl/>
        </w:rPr>
        <w:t>ی</w:t>
      </w:r>
      <w:r>
        <w:rPr>
          <w:rtl/>
        </w:rPr>
        <w:t xml:space="preserve"> سوتے م</w:t>
      </w:r>
      <w:r>
        <w:rPr>
          <w:rFonts w:hint="cs"/>
          <w:rtl/>
        </w:rPr>
        <w:t>ی</w:t>
      </w:r>
      <w:r>
        <w:rPr>
          <w:rFonts w:hint="eastAsia"/>
          <w:rtl/>
        </w:rPr>
        <w:t>ں</w:t>
      </w:r>
      <w:r>
        <w:rPr>
          <w:rtl/>
        </w:rPr>
        <w:t xml:space="preserve"> ہم زم</w:t>
      </w:r>
      <w:r>
        <w:rPr>
          <w:rFonts w:hint="cs"/>
          <w:rtl/>
        </w:rPr>
        <w:t>ی</w:t>
      </w:r>
      <w:r>
        <w:rPr>
          <w:rFonts w:hint="eastAsia"/>
          <w:rtl/>
        </w:rPr>
        <w:t>ن</w:t>
      </w:r>
      <w:r>
        <w:rPr>
          <w:rtl/>
        </w:rPr>
        <w:t xml:space="preserve"> ک</w:t>
      </w:r>
      <w:r>
        <w:rPr>
          <w:rFonts w:hint="cs"/>
          <w:rtl/>
        </w:rPr>
        <w:t>ی</w:t>
      </w:r>
      <w:r>
        <w:rPr>
          <w:rtl/>
        </w:rPr>
        <w:t xml:space="preserve"> حرکت کے ساتھ حرکت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حرکت ہمارے اندر موجود حرکات کے علاوہ ہے ۔ اے ابو شاکر م</w:t>
      </w:r>
      <w:r>
        <w:rPr>
          <w:rFonts w:hint="cs"/>
          <w:rtl/>
        </w:rPr>
        <w:t>ی</w:t>
      </w:r>
      <w:r>
        <w:rPr>
          <w:rFonts w:hint="eastAsia"/>
          <w:rtl/>
        </w:rPr>
        <w:t>ں</w:t>
      </w:r>
      <w:r>
        <w:rPr>
          <w:rtl/>
        </w:rPr>
        <w:t xml:space="preserve"> اس سے کہ</w:t>
      </w:r>
      <w:r>
        <w:rPr>
          <w:rFonts w:hint="cs"/>
          <w:rtl/>
        </w:rPr>
        <w:t>ی</w:t>
      </w:r>
      <w:r>
        <w:rPr>
          <w:rFonts w:hint="eastAsia"/>
          <w:rtl/>
        </w:rPr>
        <w:t>ں</w:t>
      </w:r>
      <w:r>
        <w:rPr>
          <w:rtl/>
        </w:rPr>
        <w:t xml:space="preserve"> چھوٹا ہوں کہ اپنے خدا کو اپنے تخ</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لا سکوں </w:t>
      </w:r>
      <w:r>
        <w:rPr>
          <w:rFonts w:hint="cs"/>
          <w:rtl/>
        </w:rPr>
        <w:t>ی</w:t>
      </w:r>
      <w:r>
        <w:rPr>
          <w:rFonts w:hint="eastAsia"/>
          <w:rtl/>
        </w:rPr>
        <w:t>ہ</w:t>
      </w:r>
      <w:r>
        <w:rPr>
          <w:rtl/>
        </w:rPr>
        <w:t xml:space="preserve"> وہ ہے جو م</w:t>
      </w:r>
      <w:r>
        <w:rPr>
          <w:rFonts w:hint="cs"/>
          <w:rtl/>
        </w:rPr>
        <w:t>ی</w:t>
      </w:r>
      <w:r>
        <w:rPr>
          <w:rFonts w:hint="eastAsia"/>
          <w:rtl/>
        </w:rPr>
        <w:t>رے</w:t>
      </w:r>
      <w:r>
        <w:rPr>
          <w:rtl/>
        </w:rPr>
        <w:t xml:space="preserve"> شعور کو وجود م</w:t>
      </w:r>
      <w:r>
        <w:rPr>
          <w:rFonts w:hint="cs"/>
          <w:rtl/>
        </w:rPr>
        <w:t>ی</w:t>
      </w:r>
      <w:r>
        <w:rPr>
          <w:rFonts w:hint="eastAsia"/>
          <w:rtl/>
        </w:rPr>
        <w:t>ں</w:t>
      </w:r>
      <w:r>
        <w:rPr>
          <w:rtl/>
        </w:rPr>
        <w:t xml:space="preserve"> </w:t>
      </w:r>
      <w:r>
        <w:rPr>
          <w:rFonts w:hint="eastAsia"/>
          <w:rtl/>
        </w:rPr>
        <w:t>لا</w:t>
      </w:r>
      <w:r>
        <w:rPr>
          <w:rFonts w:hint="cs"/>
          <w:rtl/>
        </w:rPr>
        <w:t>ی</w:t>
      </w:r>
      <w:r>
        <w:rPr>
          <w:rFonts w:hint="eastAsia"/>
          <w:rtl/>
        </w:rPr>
        <w:t>ا</w:t>
      </w:r>
      <w:r>
        <w:rPr>
          <w:rtl/>
        </w:rPr>
        <w:t xml:space="preserve"> ہے تاکہ م</w:t>
      </w:r>
      <w:r>
        <w:rPr>
          <w:rFonts w:hint="cs"/>
          <w:rtl/>
        </w:rPr>
        <w:t>ی</w:t>
      </w:r>
      <w:r>
        <w:rPr>
          <w:rFonts w:hint="eastAsia"/>
          <w:rtl/>
        </w:rPr>
        <w:t>ں</w:t>
      </w:r>
      <w:r>
        <w:rPr>
          <w:rtl/>
        </w:rPr>
        <w:t xml:space="preserve"> اس ک</w:t>
      </w:r>
      <w:r>
        <w:rPr>
          <w:rFonts w:hint="cs"/>
          <w:rtl/>
        </w:rPr>
        <w:t>ی</w:t>
      </w:r>
      <w:r>
        <w:rPr>
          <w:rtl/>
        </w:rPr>
        <w:t xml:space="preserve"> مدد سے اسے اچھ</w:t>
      </w:r>
      <w:r>
        <w:rPr>
          <w:rFonts w:hint="cs"/>
          <w:rtl/>
        </w:rPr>
        <w:t>ی</w:t>
      </w:r>
      <w:r>
        <w:rPr>
          <w:rtl/>
        </w:rPr>
        <w:t xml:space="preserve"> طرح پہچان سکوں ور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شعور م</w:t>
      </w:r>
      <w:r>
        <w:rPr>
          <w:rFonts w:hint="cs"/>
          <w:rtl/>
        </w:rPr>
        <w:t>ی</w:t>
      </w:r>
      <w:r>
        <w:rPr>
          <w:rFonts w:hint="eastAsia"/>
          <w:rtl/>
        </w:rPr>
        <w:t>رے</w:t>
      </w:r>
      <w:r>
        <w:rPr>
          <w:rtl/>
        </w:rPr>
        <w:t xml:space="preserve"> مرنے کے بعد ختم ہو جائے گا ل</w:t>
      </w:r>
      <w:r>
        <w:rPr>
          <w:rFonts w:hint="cs"/>
          <w:rtl/>
        </w:rPr>
        <w:t>ی</w:t>
      </w:r>
      <w:r>
        <w:rPr>
          <w:rFonts w:hint="eastAsia"/>
          <w:rtl/>
        </w:rPr>
        <w:t>کن</w:t>
      </w:r>
      <w:r>
        <w:rPr>
          <w:rtl/>
        </w:rPr>
        <w:t xml:space="preserve"> اس ک</w:t>
      </w:r>
      <w:r>
        <w:rPr>
          <w:rFonts w:hint="cs"/>
          <w:rtl/>
        </w:rPr>
        <w:t>ی</w:t>
      </w:r>
      <w:r>
        <w:rPr>
          <w:rtl/>
        </w:rPr>
        <w:t xml:space="preserve"> ذات باق</w:t>
      </w:r>
      <w:r>
        <w:rPr>
          <w:rFonts w:hint="cs"/>
          <w:rtl/>
        </w:rPr>
        <w:t>ی</w:t>
      </w:r>
      <w:r>
        <w:rPr>
          <w:rtl/>
        </w:rPr>
        <w:t xml:space="preserve"> رہے گ</w:t>
      </w:r>
      <w:r>
        <w:rPr>
          <w:rFonts w:hint="cs"/>
          <w:rtl/>
        </w:rPr>
        <w:t>ی</w:t>
      </w:r>
      <w:r>
        <w:rPr>
          <w:rtl/>
        </w:rPr>
        <w:t xml:space="preserve"> ۔ اے ابو شاکر جان لو ختم ہونے سے رہے گا ک</w:t>
      </w:r>
      <w:r>
        <w:rPr>
          <w:rFonts w:hint="cs"/>
          <w:rtl/>
        </w:rPr>
        <w:t>ی</w:t>
      </w:r>
      <w:r>
        <w:rPr>
          <w:rFonts w:hint="eastAsia"/>
          <w:rtl/>
        </w:rPr>
        <w:t>ونکہ</w:t>
      </w:r>
      <w:r>
        <w:rPr>
          <w:rtl/>
        </w:rPr>
        <w:t xml:space="preserve"> صرف خدا کے علاوہ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موجود تمام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وقوع پذ</w:t>
      </w:r>
      <w:r>
        <w:rPr>
          <w:rFonts w:hint="cs"/>
          <w:rtl/>
        </w:rPr>
        <w:t>ی</w:t>
      </w:r>
      <w:r>
        <w:rPr>
          <w:rFonts w:hint="eastAsia"/>
          <w:rtl/>
        </w:rPr>
        <w:t>ر</w:t>
      </w:r>
      <w:r>
        <w:rPr>
          <w:rtl/>
        </w:rPr>
        <w:t xml:space="preserve"> ہوت</w:t>
      </w:r>
      <w:r>
        <w:rPr>
          <w:rFonts w:hint="cs"/>
          <w:rtl/>
        </w:rPr>
        <w:t>ی</w:t>
      </w:r>
      <w:r>
        <w:rPr>
          <w:rtl/>
        </w:rPr>
        <w:t xml:space="preserve"> ہے اے اب</w:t>
      </w:r>
      <w:r>
        <w:rPr>
          <w:rFonts w:hint="eastAsia"/>
          <w:rtl/>
        </w:rPr>
        <w:t>و</w:t>
      </w:r>
      <w:r>
        <w:rPr>
          <w:rtl/>
        </w:rPr>
        <w:t xml:space="preserve"> شاکر اگر تو اس پتھر کے ٹکڑے کو جس سے تو بت تراشتا ہے پہچان لے تو اتن</w:t>
      </w:r>
      <w:r>
        <w:rPr>
          <w:rFonts w:hint="cs"/>
          <w:rtl/>
        </w:rPr>
        <w:t>ی</w:t>
      </w:r>
      <w:r>
        <w:rPr>
          <w:rtl/>
        </w:rPr>
        <w:t xml:space="preserve"> آسان</w:t>
      </w:r>
      <w:r>
        <w:rPr>
          <w:rFonts w:hint="cs"/>
          <w:rtl/>
        </w:rPr>
        <w:t>ی</w:t>
      </w:r>
      <w:r>
        <w:rPr>
          <w:rtl/>
        </w:rPr>
        <w:t xml:space="preserve"> سے خدا کے وجود کا انکار نہ</w:t>
      </w:r>
      <w:r>
        <w:rPr>
          <w:rFonts w:hint="cs"/>
          <w:rtl/>
        </w:rPr>
        <w:t>ی</w:t>
      </w:r>
      <w:r>
        <w:rPr>
          <w:rFonts w:hint="eastAsia"/>
          <w:rtl/>
        </w:rPr>
        <w:t>ں</w:t>
      </w:r>
      <w:r>
        <w:rPr>
          <w:rtl/>
        </w:rPr>
        <w:t xml:space="preserve"> کر سکتا اور ہر گز </w:t>
      </w:r>
      <w:r>
        <w:rPr>
          <w:rFonts w:hint="cs"/>
          <w:rtl/>
        </w:rPr>
        <w:t>ی</w:t>
      </w:r>
      <w:r>
        <w:rPr>
          <w:rFonts w:hint="eastAsia"/>
          <w:rtl/>
        </w:rPr>
        <w:t>ہ</w:t>
      </w:r>
      <w:r>
        <w:rPr>
          <w:rtl/>
        </w:rPr>
        <w:t xml:space="preserve"> نہ </w:t>
      </w:r>
      <w:r>
        <w:rPr>
          <w:rtl/>
        </w:rPr>
        <w:lastRenderedPageBreak/>
        <w:t>کہتا کہ م</w:t>
      </w:r>
      <w:r>
        <w:rPr>
          <w:rFonts w:hint="cs"/>
          <w:rtl/>
        </w:rPr>
        <w:t>ی</w:t>
      </w:r>
      <w:r>
        <w:rPr>
          <w:rFonts w:hint="eastAsia"/>
          <w:rtl/>
        </w:rPr>
        <w:t>را</w:t>
      </w:r>
      <w:r>
        <w:rPr>
          <w:rtl/>
        </w:rPr>
        <w:t xml:space="preserve"> خدا م</w:t>
      </w:r>
      <w:r>
        <w:rPr>
          <w:rFonts w:hint="cs"/>
          <w:rtl/>
        </w:rPr>
        <w:t>ی</w:t>
      </w:r>
      <w:r>
        <w:rPr>
          <w:rFonts w:hint="eastAsia"/>
          <w:rtl/>
        </w:rPr>
        <w:t>رے</w:t>
      </w:r>
      <w:r>
        <w:rPr>
          <w:rtl/>
        </w:rPr>
        <w:t xml:space="preserve"> تخ</w:t>
      </w:r>
      <w:r>
        <w:rPr>
          <w:rFonts w:hint="cs"/>
          <w:rtl/>
        </w:rPr>
        <w:t>ی</w:t>
      </w:r>
      <w:r>
        <w:rPr>
          <w:rFonts w:hint="eastAsia"/>
          <w:rtl/>
        </w:rPr>
        <w:t>ل</w:t>
      </w:r>
      <w:r>
        <w:rPr>
          <w:rtl/>
        </w:rPr>
        <w:t xml:space="preserve"> ک</w:t>
      </w:r>
      <w:r>
        <w:rPr>
          <w:rFonts w:hint="cs"/>
          <w:rtl/>
        </w:rPr>
        <w:t>ی</w:t>
      </w:r>
      <w:r>
        <w:rPr>
          <w:rtl/>
        </w:rPr>
        <w:t xml:space="preserve"> پ</w:t>
      </w:r>
      <w:r>
        <w:rPr>
          <w:rFonts w:hint="cs"/>
          <w:rtl/>
        </w:rPr>
        <w:t>ی</w:t>
      </w:r>
      <w:r>
        <w:rPr>
          <w:rFonts w:hint="eastAsia"/>
          <w:rtl/>
        </w:rPr>
        <w:t>دوار</w:t>
      </w:r>
      <w:r>
        <w:rPr>
          <w:rtl/>
        </w:rPr>
        <w:t xml:space="preserve"> ہے تم چونکہ پتھر کو نہ</w:t>
      </w:r>
      <w:r>
        <w:rPr>
          <w:rFonts w:hint="cs"/>
          <w:rtl/>
        </w:rPr>
        <w:t>ی</w:t>
      </w:r>
      <w:r>
        <w:rPr>
          <w:rFonts w:hint="eastAsia"/>
          <w:rtl/>
        </w:rPr>
        <w:t>ں</w:t>
      </w:r>
      <w:r>
        <w:rPr>
          <w:rtl/>
        </w:rPr>
        <w:t xml:space="preserve"> پہچانتے لہذا خ</w:t>
      </w:r>
      <w:r>
        <w:rPr>
          <w:rFonts w:hint="cs"/>
          <w:rtl/>
        </w:rPr>
        <w:t>ی</w:t>
      </w:r>
      <w:r>
        <w:rPr>
          <w:rFonts w:hint="eastAsia"/>
          <w:rtl/>
        </w:rPr>
        <w:t>ال</w:t>
      </w:r>
      <w:r>
        <w:rPr>
          <w:rtl/>
        </w:rPr>
        <w:t xml:space="preserve"> کرتے ہو کہ پتھر تمہارے ہاتھوں کامطلع ہے اورتم اسے جس شکل م</w:t>
      </w:r>
      <w:r>
        <w:rPr>
          <w:rFonts w:hint="cs"/>
          <w:rtl/>
        </w:rPr>
        <w:t>ی</w:t>
      </w:r>
      <w:r>
        <w:rPr>
          <w:rFonts w:hint="eastAsia"/>
          <w:rtl/>
        </w:rPr>
        <w:t>ں</w:t>
      </w:r>
      <w:r>
        <w:rPr>
          <w:rtl/>
        </w:rPr>
        <w:t xml:space="preserve"> چاہو تراش سکتے ہو ا</w:t>
      </w:r>
      <w:r>
        <w:rPr>
          <w:rFonts w:hint="cs"/>
          <w:rtl/>
        </w:rPr>
        <w:t>ی</w:t>
      </w:r>
      <w:r>
        <w:rPr>
          <w:rFonts w:hint="eastAsia"/>
          <w:rtl/>
        </w:rPr>
        <w:t>سا</w:t>
      </w:r>
      <w:r>
        <w:rPr>
          <w:rtl/>
        </w:rPr>
        <w:t xml:space="preserve"> اس لئے ہے کہ جب اس کے مبداء ک</w:t>
      </w:r>
      <w:r>
        <w:rPr>
          <w:rFonts w:hint="cs"/>
          <w:rtl/>
        </w:rPr>
        <w:t>ی</w:t>
      </w:r>
      <w:r>
        <w:rPr>
          <w:rtl/>
        </w:rPr>
        <w:t xml:space="preserve"> شناخت نہ ہو سکت</w:t>
      </w:r>
      <w:r>
        <w:rPr>
          <w:rFonts w:hint="cs"/>
          <w:rtl/>
        </w:rPr>
        <w:t>ی</w:t>
      </w:r>
      <w:r>
        <w:rPr>
          <w:rtl/>
        </w:rPr>
        <w:t xml:space="preserve"> تھ</w:t>
      </w:r>
      <w:r>
        <w:rPr>
          <w:rFonts w:hint="cs"/>
          <w:rtl/>
        </w:rPr>
        <w:t>ی</w:t>
      </w:r>
      <w:r>
        <w:rPr>
          <w:rtl/>
        </w:rPr>
        <w:t xml:space="preserve"> اس وقت خداوند تعال</w:t>
      </w:r>
      <w:r>
        <w:rPr>
          <w:rFonts w:hint="cs"/>
          <w:rtl/>
        </w:rPr>
        <w:t>ی</w:t>
      </w:r>
      <w:r>
        <w:rPr>
          <w:rtl/>
        </w:rPr>
        <w:t xml:space="preserve"> پتھر کو ا</w:t>
      </w:r>
      <w:r>
        <w:rPr>
          <w:rFonts w:hint="cs"/>
          <w:rtl/>
        </w:rPr>
        <w:t>ی</w:t>
      </w:r>
      <w:r>
        <w:rPr>
          <w:rFonts w:hint="eastAsia"/>
          <w:rtl/>
        </w:rPr>
        <w:t>ک</w:t>
      </w:r>
      <w:r>
        <w:rPr>
          <w:rtl/>
        </w:rPr>
        <w:t xml:space="preserve"> مائع سے وجد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تاکہ تم اسے تراش سکو وگرنہ تمہارے ہاتھوں م</w:t>
      </w:r>
      <w:r>
        <w:rPr>
          <w:rFonts w:hint="cs"/>
          <w:rtl/>
        </w:rPr>
        <w:t>ی</w:t>
      </w:r>
      <w:r>
        <w:rPr>
          <w:rFonts w:hint="eastAsia"/>
          <w:rtl/>
        </w:rPr>
        <w:t>ں</w:t>
      </w:r>
      <w:r>
        <w:rPr>
          <w:rtl/>
        </w:rPr>
        <w:t xml:space="preserve"> ش</w:t>
      </w:r>
      <w:r>
        <w:rPr>
          <w:rFonts w:hint="cs"/>
          <w:rtl/>
        </w:rPr>
        <w:t>ی</w:t>
      </w:r>
      <w:r>
        <w:rPr>
          <w:rFonts w:hint="eastAsia"/>
          <w:rtl/>
        </w:rPr>
        <w:t>شے</w:t>
      </w:r>
      <w:r>
        <w:rPr>
          <w:rtl/>
        </w:rPr>
        <w:t xml:space="preserve"> ک</w:t>
      </w:r>
      <w:r>
        <w:rPr>
          <w:rFonts w:hint="cs"/>
          <w:rtl/>
        </w:rPr>
        <w:t>ی</w:t>
      </w:r>
      <w:r>
        <w:rPr>
          <w:rtl/>
        </w:rPr>
        <w:t xml:space="preserve"> مانند چکنا چور ہو جاتا ۔ </w:t>
      </w:r>
    </w:p>
    <w:p w:rsidR="00921C41" w:rsidRDefault="00921C41" w:rsidP="00921C41">
      <w:pPr>
        <w:pStyle w:val="libNormal"/>
        <w:rPr>
          <w:rtl/>
        </w:rPr>
      </w:pPr>
      <w:r>
        <w:rPr>
          <w:rFonts w:hint="eastAsia"/>
          <w:rtl/>
        </w:rPr>
        <w:t>ابو</w:t>
      </w:r>
      <w:r>
        <w:rPr>
          <w:rtl/>
        </w:rPr>
        <w:t xml:space="preserve"> شاکر نے پوچھا ک</w:t>
      </w:r>
      <w:r>
        <w:rPr>
          <w:rFonts w:hint="cs"/>
          <w:rtl/>
        </w:rPr>
        <w:t>ی</w:t>
      </w:r>
      <w:r>
        <w:rPr>
          <w:rFonts w:hint="eastAsia"/>
          <w:rtl/>
        </w:rPr>
        <w:t>ا</w:t>
      </w:r>
      <w:r>
        <w:rPr>
          <w:rtl/>
        </w:rPr>
        <w:t xml:space="preserve"> پتھر کو مائع سے بنا</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ہاں ابو شاکر وہ قہقہہ لگا کر ہنسنے لگا اس پر جعفر صادق (عل</w:t>
      </w:r>
      <w:r>
        <w:rPr>
          <w:rFonts w:hint="cs"/>
          <w:rtl/>
        </w:rPr>
        <w:t>ی</w:t>
      </w:r>
      <w:r>
        <w:rPr>
          <w:rFonts w:hint="eastAsia"/>
          <w:rtl/>
        </w:rPr>
        <w:t>ہ</w:t>
      </w:r>
      <w:r>
        <w:rPr>
          <w:rtl/>
        </w:rPr>
        <w:t xml:space="preserve"> السلام ) کا ا</w:t>
      </w:r>
      <w:r>
        <w:rPr>
          <w:rFonts w:hint="cs"/>
          <w:rtl/>
        </w:rPr>
        <w:t>ی</w:t>
      </w:r>
      <w:r>
        <w:rPr>
          <w:rFonts w:hint="eastAsia"/>
          <w:rtl/>
        </w:rPr>
        <w:t>ک</w:t>
      </w:r>
      <w:r>
        <w:rPr>
          <w:rtl/>
        </w:rPr>
        <w:t xml:space="preserve"> شاگرد ط</w:t>
      </w:r>
      <w:r>
        <w:rPr>
          <w:rFonts w:hint="cs"/>
          <w:rtl/>
        </w:rPr>
        <w:t>ی</w:t>
      </w:r>
      <w:r>
        <w:rPr>
          <w:rFonts w:hint="eastAsia"/>
          <w:rtl/>
        </w:rPr>
        <w:t>ش</w:t>
      </w:r>
      <w:r>
        <w:rPr>
          <w:rtl/>
        </w:rPr>
        <w:t xml:space="preserve"> م</w:t>
      </w:r>
      <w:r>
        <w:rPr>
          <w:rFonts w:hint="cs"/>
          <w:rtl/>
        </w:rPr>
        <w:t>ی</w:t>
      </w:r>
      <w:r>
        <w:rPr>
          <w:rFonts w:hint="eastAsia"/>
          <w:rtl/>
        </w:rPr>
        <w:t>ں</w:t>
      </w:r>
      <w:r>
        <w:rPr>
          <w:rtl/>
        </w:rPr>
        <w:t xml:space="preserve"> آ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جعفر صادق (عل</w:t>
      </w:r>
      <w:r>
        <w:rPr>
          <w:rFonts w:hint="cs"/>
          <w:rtl/>
        </w:rPr>
        <w:t>ی</w:t>
      </w:r>
      <w:r>
        <w:rPr>
          <w:rFonts w:hint="eastAsia"/>
          <w:rtl/>
        </w:rPr>
        <w:t>ہ</w:t>
      </w:r>
      <w:r>
        <w:rPr>
          <w:rtl/>
        </w:rPr>
        <w:t xml:space="preserve"> السلام ) نے اسے کوئ</w:t>
      </w:r>
      <w:r>
        <w:rPr>
          <w:rFonts w:hint="cs"/>
          <w:rtl/>
        </w:rPr>
        <w:t>ی</w:t>
      </w:r>
      <w:r>
        <w:rPr>
          <w:rtl/>
        </w:rPr>
        <w:t xml:space="preserve"> قدم اٹھانے سے منع کر د</w:t>
      </w:r>
      <w:r>
        <w:rPr>
          <w:rFonts w:hint="cs"/>
          <w:rtl/>
        </w:rPr>
        <w:t>ی</w:t>
      </w:r>
      <w:r>
        <w:rPr>
          <w:rFonts w:hint="eastAsia"/>
          <w:rtl/>
        </w:rPr>
        <w:t>ا</w:t>
      </w:r>
      <w:r>
        <w:rPr>
          <w:rtl/>
        </w:rPr>
        <w:t xml:space="preserve"> اور ک</w:t>
      </w:r>
      <w:r>
        <w:rPr>
          <w:rFonts w:hint="eastAsia"/>
          <w:rtl/>
        </w:rPr>
        <w:t>ہا</w:t>
      </w:r>
      <w:r>
        <w:rPr>
          <w:rtl/>
        </w:rPr>
        <w:t xml:space="preserve"> اسے ہنسنے دو ۔ </w:t>
      </w:r>
    </w:p>
    <w:p w:rsidR="00921C41" w:rsidRDefault="00921C41" w:rsidP="00921C41">
      <w:pPr>
        <w:pStyle w:val="libNormal"/>
        <w:rPr>
          <w:rtl/>
        </w:rPr>
      </w:pPr>
      <w:r>
        <w:rPr>
          <w:rFonts w:hint="eastAsia"/>
          <w:rtl/>
        </w:rPr>
        <w:t>ابو</w:t>
      </w:r>
      <w:r>
        <w:rPr>
          <w:rtl/>
        </w:rPr>
        <w:t xml:space="preserve"> شاکر نے کہا م</w:t>
      </w:r>
      <w:r>
        <w:rPr>
          <w:rFonts w:hint="cs"/>
          <w:rtl/>
        </w:rPr>
        <w:t>ی</w:t>
      </w:r>
      <w:r>
        <w:rPr>
          <w:rFonts w:hint="eastAsia"/>
          <w:rtl/>
        </w:rPr>
        <w:t>ں</w:t>
      </w:r>
      <w:r>
        <w:rPr>
          <w:rtl/>
        </w:rPr>
        <w:t xml:space="preserve"> اس لئے ہنس رہا ہوں کہ تمہارے بقول اتنا سخت پتھر پان</w:t>
      </w:r>
      <w:r>
        <w:rPr>
          <w:rFonts w:hint="cs"/>
          <w:rtl/>
        </w:rPr>
        <w:t>ی</w:t>
      </w:r>
      <w:r>
        <w:rPr>
          <w:rtl/>
        </w:rPr>
        <w:t xml:space="preserve"> سے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پان</w:t>
      </w:r>
      <w:r>
        <w:rPr>
          <w:rFonts w:hint="cs"/>
          <w:rtl/>
        </w:rPr>
        <w:t>ی</w:t>
      </w:r>
      <w:r>
        <w:rPr>
          <w:rtl/>
        </w:rPr>
        <w:t xml:space="preserve"> سے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بلکہ م</w:t>
      </w:r>
      <w:r>
        <w:rPr>
          <w:rFonts w:hint="cs"/>
          <w:rtl/>
        </w:rPr>
        <w:t>ی</w:t>
      </w:r>
      <w:r>
        <w:rPr>
          <w:rFonts w:hint="eastAsia"/>
          <w:rtl/>
        </w:rPr>
        <w:t>ں</w:t>
      </w:r>
      <w:r>
        <w:rPr>
          <w:rtl/>
        </w:rPr>
        <w:t xml:space="preserve"> نے کہا ہے کہ </w:t>
      </w:r>
      <w:r>
        <w:rPr>
          <w:rFonts w:hint="cs"/>
          <w:rtl/>
        </w:rPr>
        <w:t>ی</w:t>
      </w:r>
      <w:r>
        <w:rPr>
          <w:rFonts w:hint="eastAsia"/>
          <w:rtl/>
        </w:rPr>
        <w:t>ہ</w:t>
      </w:r>
      <w:r>
        <w:rPr>
          <w:rtl/>
        </w:rPr>
        <w:t xml:space="preserve"> شروع م</w:t>
      </w:r>
      <w:r>
        <w:rPr>
          <w:rFonts w:hint="cs"/>
          <w:rtl/>
        </w:rPr>
        <w:t>ی</w:t>
      </w:r>
      <w:r>
        <w:rPr>
          <w:rFonts w:hint="eastAsia"/>
          <w:rtl/>
        </w:rPr>
        <w:t>ں</w:t>
      </w:r>
      <w:r>
        <w:rPr>
          <w:rtl/>
        </w:rPr>
        <w:t xml:space="preserve"> مائع حالت م</w:t>
      </w:r>
      <w:r>
        <w:rPr>
          <w:rFonts w:hint="cs"/>
          <w:rtl/>
        </w:rPr>
        <w:t>ی</w:t>
      </w:r>
      <w:r>
        <w:rPr>
          <w:rFonts w:hint="eastAsia"/>
          <w:rtl/>
        </w:rPr>
        <w:t>ں</w:t>
      </w:r>
      <w:r>
        <w:rPr>
          <w:rtl/>
        </w:rPr>
        <w:t xml:space="preserve"> تھا ابو شاکر بولا ‘ مائع اور پان</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w:t>
      </w:r>
      <w:r>
        <w:rPr>
          <w:rFonts w:hint="eastAsia"/>
          <w:rtl/>
        </w:rPr>
        <w:t>تو</w:t>
      </w:r>
      <w:r>
        <w:rPr>
          <w:rtl/>
        </w:rPr>
        <w:t xml:space="preserve"> ہ</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السلام ) نے نہا</w:t>
      </w:r>
      <w:r>
        <w:rPr>
          <w:rFonts w:hint="cs"/>
          <w:rtl/>
        </w:rPr>
        <w:t>ی</w:t>
      </w:r>
      <w:r>
        <w:rPr>
          <w:rFonts w:hint="eastAsia"/>
          <w:rtl/>
        </w:rPr>
        <w:t>ت</w:t>
      </w:r>
      <w:r>
        <w:rPr>
          <w:rtl/>
        </w:rPr>
        <w:t xml:space="preserve"> بردبار</w:t>
      </w:r>
      <w:r>
        <w:rPr>
          <w:rFonts w:hint="cs"/>
          <w:rtl/>
        </w:rPr>
        <w:t>ی</w:t>
      </w:r>
      <w:r>
        <w:rPr>
          <w:rtl/>
        </w:rPr>
        <w:t xml:space="preserve"> سے جواب د</w:t>
      </w:r>
      <w:r>
        <w:rPr>
          <w:rFonts w:hint="cs"/>
          <w:rtl/>
        </w:rPr>
        <w:t>ی</w:t>
      </w:r>
      <w:r>
        <w:rPr>
          <w:rFonts w:hint="eastAsia"/>
          <w:rtl/>
        </w:rPr>
        <w:t>ا</w:t>
      </w:r>
      <w:r>
        <w:rPr>
          <w:rtl/>
        </w:rPr>
        <w:t xml:space="preserve"> کہ بعض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مائع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پان</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خالص پان</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دودھ مائع ہے ل</w:t>
      </w:r>
      <w:r>
        <w:rPr>
          <w:rFonts w:hint="cs"/>
          <w:rtl/>
        </w:rPr>
        <w:t>ی</w:t>
      </w:r>
      <w:r>
        <w:rPr>
          <w:rFonts w:hint="eastAsia"/>
          <w:rtl/>
        </w:rPr>
        <w:t>کن</w:t>
      </w:r>
      <w:r>
        <w:rPr>
          <w:rtl/>
        </w:rPr>
        <w:t xml:space="preserve"> پان</w:t>
      </w:r>
      <w:r>
        <w:rPr>
          <w:rFonts w:hint="cs"/>
          <w:rtl/>
        </w:rPr>
        <w:t>ی</w:t>
      </w:r>
      <w:r>
        <w:rPr>
          <w:rtl/>
        </w:rPr>
        <w:t xml:space="preserve"> نہ</w:t>
      </w:r>
      <w:r>
        <w:rPr>
          <w:rFonts w:hint="cs"/>
          <w:rtl/>
        </w:rPr>
        <w:t>ی</w:t>
      </w:r>
      <w:r>
        <w:rPr>
          <w:rFonts w:hint="eastAsia"/>
          <w:rtl/>
        </w:rPr>
        <w:t>ں</w:t>
      </w:r>
      <w:r>
        <w:rPr>
          <w:rtl/>
        </w:rPr>
        <w:t xml:space="preserve"> ہے اور سرکہ مائع ہے ل</w:t>
      </w:r>
      <w:r>
        <w:rPr>
          <w:rFonts w:hint="cs"/>
          <w:rtl/>
        </w:rPr>
        <w:t>ی</w:t>
      </w:r>
      <w:r>
        <w:rPr>
          <w:rFonts w:hint="eastAsia"/>
          <w:rtl/>
        </w:rPr>
        <w:t>کن</w:t>
      </w:r>
      <w:r>
        <w:rPr>
          <w:rtl/>
        </w:rPr>
        <w:t xml:space="preserve"> کوئ</w:t>
      </w:r>
      <w:r>
        <w:rPr>
          <w:rFonts w:hint="cs"/>
          <w:rtl/>
        </w:rPr>
        <w:t>ی</w:t>
      </w:r>
      <w:r>
        <w:rPr>
          <w:rtl/>
        </w:rPr>
        <w:t xml:space="preserve"> اسے پان</w:t>
      </w:r>
      <w:r>
        <w:rPr>
          <w:rFonts w:hint="cs"/>
          <w:rtl/>
        </w:rPr>
        <w:t>ی</w:t>
      </w:r>
      <w:r>
        <w:rPr>
          <w:rtl/>
        </w:rPr>
        <w:t xml:space="preserve"> نہ</w:t>
      </w:r>
      <w:r>
        <w:rPr>
          <w:rFonts w:hint="cs"/>
          <w:rtl/>
        </w:rPr>
        <w:t>ی</w:t>
      </w:r>
      <w:r>
        <w:rPr>
          <w:rFonts w:hint="eastAsia"/>
          <w:rtl/>
        </w:rPr>
        <w:t>ں</w:t>
      </w:r>
      <w:r>
        <w:rPr>
          <w:rtl/>
        </w:rPr>
        <w:t xml:space="preserve"> سمجھتا ل</w:t>
      </w:r>
      <w:r>
        <w:rPr>
          <w:rFonts w:hint="cs"/>
          <w:rtl/>
        </w:rPr>
        <w:t>ی</w:t>
      </w:r>
      <w:r>
        <w:rPr>
          <w:rFonts w:hint="eastAsia"/>
          <w:rtl/>
        </w:rPr>
        <w:t>کن</w:t>
      </w:r>
      <w:r>
        <w:rPr>
          <w:rtl/>
        </w:rPr>
        <w:t xml:space="preserve"> ان دونوں م</w:t>
      </w:r>
      <w:r>
        <w:rPr>
          <w:rFonts w:hint="cs"/>
          <w:rtl/>
        </w:rPr>
        <w:t>ی</w:t>
      </w:r>
      <w:r>
        <w:rPr>
          <w:rFonts w:hint="eastAsia"/>
          <w:rtl/>
        </w:rPr>
        <w:t>ں</w:t>
      </w:r>
      <w:r>
        <w:rPr>
          <w:rtl/>
        </w:rPr>
        <w:t xml:space="preserve"> پان</w:t>
      </w:r>
      <w:r>
        <w:rPr>
          <w:rFonts w:hint="cs"/>
          <w:rtl/>
        </w:rPr>
        <w:t>ی</w:t>
      </w:r>
      <w:r>
        <w:rPr>
          <w:rtl/>
        </w:rPr>
        <w:t xml:space="preserve"> ک</w:t>
      </w:r>
      <w:r>
        <w:rPr>
          <w:rFonts w:hint="cs"/>
          <w:rtl/>
        </w:rPr>
        <w:t>ی</w:t>
      </w:r>
      <w:r>
        <w:rPr>
          <w:rtl/>
        </w:rPr>
        <w:t xml:space="preserve"> مقدار موجود ہے ۔ </w:t>
      </w:r>
    </w:p>
    <w:p w:rsidR="00921C41" w:rsidRDefault="00921C41" w:rsidP="00801401">
      <w:pPr>
        <w:pStyle w:val="libNormal"/>
        <w:rPr>
          <w:rtl/>
        </w:rPr>
      </w:pPr>
      <w:r>
        <w:rPr>
          <w:rFonts w:hint="eastAsia"/>
          <w:rtl/>
        </w:rPr>
        <w:t>پتھر</w:t>
      </w:r>
      <w:r>
        <w:rPr>
          <w:rtl/>
        </w:rPr>
        <w:t xml:space="preserve"> بھ</w:t>
      </w:r>
      <w:r>
        <w:rPr>
          <w:rFonts w:hint="cs"/>
          <w:rtl/>
        </w:rPr>
        <w:t>ی</w:t>
      </w:r>
      <w:r>
        <w:rPr>
          <w:rtl/>
        </w:rPr>
        <w:t xml:space="preserve"> شروع م</w:t>
      </w:r>
      <w:r>
        <w:rPr>
          <w:rFonts w:hint="cs"/>
          <w:rtl/>
        </w:rPr>
        <w:t>ی</w:t>
      </w:r>
      <w:r>
        <w:rPr>
          <w:rFonts w:hint="eastAsia"/>
          <w:rtl/>
        </w:rPr>
        <w:t>ں</w:t>
      </w:r>
      <w:r>
        <w:rPr>
          <w:rtl/>
        </w:rPr>
        <w:t xml:space="preserve"> مائع تھا ل</w:t>
      </w:r>
      <w:r>
        <w:rPr>
          <w:rFonts w:hint="cs"/>
          <w:rtl/>
        </w:rPr>
        <w:t>ی</w:t>
      </w:r>
      <w:r>
        <w:rPr>
          <w:rFonts w:hint="eastAsia"/>
          <w:rtl/>
        </w:rPr>
        <w:t>کن</w:t>
      </w:r>
      <w:r>
        <w:rPr>
          <w:rtl/>
        </w:rPr>
        <w:t xml:space="preserve"> پان</w:t>
      </w:r>
      <w:r>
        <w:rPr>
          <w:rFonts w:hint="cs"/>
          <w:rtl/>
        </w:rPr>
        <w:t>ی</w:t>
      </w:r>
      <w:r>
        <w:rPr>
          <w:rtl/>
        </w:rPr>
        <w:t xml:space="preserve"> نہ</w:t>
      </w:r>
      <w:r>
        <w:rPr>
          <w:rFonts w:hint="cs"/>
          <w:rtl/>
        </w:rPr>
        <w:t>ی</w:t>
      </w:r>
      <w:r>
        <w:rPr>
          <w:rFonts w:hint="eastAsia"/>
          <w:rtl/>
        </w:rPr>
        <w:t>ں</w:t>
      </w:r>
      <w:r>
        <w:rPr>
          <w:rtl/>
        </w:rPr>
        <w:t xml:space="preserve"> بلکہ رطوبت ک</w:t>
      </w:r>
      <w:r>
        <w:rPr>
          <w:rFonts w:hint="cs"/>
          <w:rtl/>
        </w:rPr>
        <w:t>ی</w:t>
      </w:r>
      <w:r>
        <w:rPr>
          <w:rtl/>
        </w:rPr>
        <w:t xml:space="preserve"> شکل م</w:t>
      </w:r>
      <w:r>
        <w:rPr>
          <w:rFonts w:hint="cs"/>
          <w:rtl/>
        </w:rPr>
        <w:t>ی</w:t>
      </w:r>
      <w:r>
        <w:rPr>
          <w:rFonts w:hint="eastAsia"/>
          <w:rtl/>
        </w:rPr>
        <w:t>ں</w:t>
      </w:r>
      <w:r>
        <w:rPr>
          <w:rtl/>
        </w:rPr>
        <w:t xml:space="preserve"> تھا اور س</w:t>
      </w:r>
      <w:r>
        <w:rPr>
          <w:rFonts w:hint="cs"/>
          <w:rtl/>
        </w:rPr>
        <w:t>ی</w:t>
      </w:r>
      <w:r>
        <w:rPr>
          <w:rFonts w:hint="eastAsia"/>
          <w:rtl/>
        </w:rPr>
        <w:t>ال</w:t>
      </w:r>
      <w:r>
        <w:rPr>
          <w:rtl/>
        </w:rPr>
        <w:t xml:space="preserve"> تھا اس سے کاف</w:t>
      </w:r>
      <w:r>
        <w:rPr>
          <w:rFonts w:hint="cs"/>
          <w:rtl/>
        </w:rPr>
        <w:t>ی</w:t>
      </w:r>
      <w:r>
        <w:rPr>
          <w:rtl/>
        </w:rPr>
        <w:t xml:space="preserve"> مقدار م</w:t>
      </w:r>
      <w:r>
        <w:rPr>
          <w:rFonts w:hint="cs"/>
          <w:rtl/>
        </w:rPr>
        <w:t>ی</w:t>
      </w:r>
      <w:r>
        <w:rPr>
          <w:rFonts w:hint="eastAsia"/>
          <w:rtl/>
        </w:rPr>
        <w:t>ں</w:t>
      </w:r>
      <w:r>
        <w:rPr>
          <w:rtl/>
        </w:rPr>
        <w:t xml:space="preserve"> حرارت نکل رہ</w:t>
      </w:r>
      <w:r>
        <w:rPr>
          <w:rFonts w:hint="cs"/>
          <w:rtl/>
        </w:rPr>
        <w:t>ی</w:t>
      </w:r>
      <w:r>
        <w:rPr>
          <w:rtl/>
        </w:rPr>
        <w:t xml:space="preserve"> تھ</w:t>
      </w:r>
      <w:r>
        <w:rPr>
          <w:rFonts w:hint="cs"/>
          <w:rtl/>
        </w:rPr>
        <w:t>ی</w:t>
      </w:r>
      <w:r>
        <w:rPr>
          <w:rtl/>
        </w:rPr>
        <w:t xml:space="preserve"> اور خدا ک</w:t>
      </w:r>
      <w:r>
        <w:rPr>
          <w:rFonts w:hint="cs"/>
          <w:rtl/>
        </w:rPr>
        <w:t>ی</w:t>
      </w:r>
      <w:r>
        <w:rPr>
          <w:rtl/>
        </w:rPr>
        <w:t xml:space="preserve"> قدرت سے اس مائع سے آہستہ آہستہ کاف</w:t>
      </w:r>
      <w:r>
        <w:rPr>
          <w:rFonts w:hint="cs"/>
          <w:rtl/>
        </w:rPr>
        <w:t>ی</w:t>
      </w:r>
      <w:r>
        <w:rPr>
          <w:rtl/>
        </w:rPr>
        <w:t xml:space="preserve"> تعداد م</w:t>
      </w:r>
      <w:r>
        <w:rPr>
          <w:rFonts w:hint="cs"/>
          <w:rtl/>
        </w:rPr>
        <w:t>ی</w:t>
      </w:r>
      <w:r>
        <w:rPr>
          <w:rFonts w:hint="eastAsia"/>
          <w:rtl/>
        </w:rPr>
        <w:t>ں</w:t>
      </w:r>
      <w:r>
        <w:rPr>
          <w:rtl/>
        </w:rPr>
        <w:t xml:space="preserve"> حرارت خارج ہونے لگ</w:t>
      </w:r>
      <w:r>
        <w:rPr>
          <w:rFonts w:hint="cs"/>
          <w:rtl/>
        </w:rPr>
        <w:t>ی</w:t>
      </w:r>
      <w:r>
        <w:rPr>
          <w:rtl/>
        </w:rPr>
        <w:t xml:space="preserve"> اور اس قدر ٹھنڈا پڑ گ</w:t>
      </w:r>
      <w:r>
        <w:rPr>
          <w:rFonts w:hint="cs"/>
          <w:rtl/>
        </w:rPr>
        <w:t>ی</w:t>
      </w:r>
      <w:r>
        <w:rPr>
          <w:rFonts w:hint="eastAsia"/>
          <w:rtl/>
        </w:rPr>
        <w:t>ا</w:t>
      </w:r>
      <w:r>
        <w:rPr>
          <w:rtl/>
        </w:rPr>
        <w:t xml:space="preserve"> کہ اس ک</w:t>
      </w:r>
      <w:r>
        <w:rPr>
          <w:rFonts w:hint="cs"/>
          <w:rtl/>
        </w:rPr>
        <w:t>ی</w:t>
      </w:r>
      <w:r>
        <w:rPr>
          <w:rtl/>
        </w:rPr>
        <w:t xml:space="preserve"> شکل جامد بن گئ</w:t>
      </w:r>
      <w:r>
        <w:rPr>
          <w:rFonts w:hint="cs"/>
          <w:rtl/>
        </w:rPr>
        <w:t>ی</w:t>
      </w:r>
      <w:r>
        <w:rPr>
          <w:rtl/>
        </w:rPr>
        <w:t xml:space="preserve"> اور تم آج </w:t>
      </w:r>
      <w:r>
        <w:rPr>
          <w:rFonts w:hint="eastAsia"/>
          <w:rtl/>
        </w:rPr>
        <w:t>اس</w:t>
      </w:r>
      <w:r>
        <w:rPr>
          <w:rtl/>
        </w:rPr>
        <w:t xml:space="preserve"> سے بت تراش سکتے ہو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پتھر جو جامد حالت م</w:t>
      </w:r>
      <w:r>
        <w:rPr>
          <w:rFonts w:hint="cs"/>
          <w:rtl/>
        </w:rPr>
        <w:t>ی</w:t>
      </w:r>
      <w:r>
        <w:rPr>
          <w:rFonts w:hint="eastAsia"/>
          <w:rtl/>
        </w:rPr>
        <w:t>ں</w:t>
      </w:r>
      <w:r>
        <w:rPr>
          <w:rtl/>
        </w:rPr>
        <w:t xml:space="preserve"> ہے اگر اسے ز</w:t>
      </w:r>
      <w:r>
        <w:rPr>
          <w:rFonts w:hint="cs"/>
          <w:rtl/>
        </w:rPr>
        <w:t>ی</w:t>
      </w:r>
      <w:r>
        <w:rPr>
          <w:rFonts w:hint="eastAsia"/>
          <w:rtl/>
        </w:rPr>
        <w:t>ادہ</w:t>
      </w:r>
      <w:r>
        <w:rPr>
          <w:rtl/>
        </w:rPr>
        <w:t xml:space="preserve"> حرارت پہچائ</w:t>
      </w:r>
      <w:r>
        <w:rPr>
          <w:rFonts w:hint="cs"/>
          <w:rtl/>
        </w:rPr>
        <w:t>ی</w:t>
      </w:r>
      <w:r>
        <w:rPr>
          <w:rtl/>
        </w:rPr>
        <w:t xml:space="preserve"> جائے تو مائع صورت اخت</w:t>
      </w:r>
      <w:r>
        <w:rPr>
          <w:rFonts w:hint="cs"/>
          <w:rtl/>
        </w:rPr>
        <w:t>ی</w:t>
      </w:r>
      <w:r>
        <w:rPr>
          <w:rFonts w:hint="eastAsia"/>
          <w:rtl/>
        </w:rPr>
        <w:t>ار</w:t>
      </w:r>
      <w:r>
        <w:rPr>
          <w:rtl/>
        </w:rPr>
        <w:t xml:space="preserve"> کر لے گا ۔ابو شاکر بولا م</w:t>
      </w:r>
      <w:r>
        <w:rPr>
          <w:rFonts w:hint="cs"/>
          <w:rtl/>
        </w:rPr>
        <w:t>ی</w:t>
      </w:r>
      <w:r>
        <w:rPr>
          <w:rFonts w:hint="eastAsia"/>
          <w:rtl/>
        </w:rPr>
        <w:t>ں</w:t>
      </w:r>
      <w:r>
        <w:rPr>
          <w:rtl/>
        </w:rPr>
        <w:t xml:space="preserve"> جونہ</w:t>
      </w:r>
      <w:r>
        <w:rPr>
          <w:rFonts w:hint="cs"/>
          <w:rtl/>
        </w:rPr>
        <w:t>ی</w:t>
      </w:r>
      <w:r>
        <w:rPr>
          <w:rtl/>
        </w:rPr>
        <w:t xml:space="preserve"> گھر جاؤں گا پتھر کو آگ م</w:t>
      </w:r>
      <w:r>
        <w:rPr>
          <w:rFonts w:hint="cs"/>
          <w:rtl/>
        </w:rPr>
        <w:t>ی</w:t>
      </w:r>
      <w:r>
        <w:rPr>
          <w:rFonts w:hint="eastAsia"/>
          <w:rtl/>
        </w:rPr>
        <w:t>ں</w:t>
      </w:r>
      <w:r>
        <w:rPr>
          <w:rtl/>
        </w:rPr>
        <w:t xml:space="preserve"> ڈال کر د</w:t>
      </w:r>
      <w:r>
        <w:rPr>
          <w:rFonts w:hint="cs"/>
          <w:rtl/>
        </w:rPr>
        <w:t>ی</w:t>
      </w:r>
      <w:r>
        <w:rPr>
          <w:rFonts w:hint="eastAsia"/>
          <w:rtl/>
        </w:rPr>
        <w:t>کھوں</w:t>
      </w:r>
      <w:r>
        <w:rPr>
          <w:rtl/>
        </w:rPr>
        <w:t xml:space="preserve"> گا کہ آپ کا فرمان صح</w:t>
      </w:r>
      <w:r>
        <w:rPr>
          <w:rFonts w:hint="cs"/>
          <w:rtl/>
        </w:rPr>
        <w:t>ی</w:t>
      </w:r>
      <w:r>
        <w:rPr>
          <w:rFonts w:hint="eastAsia"/>
          <w:rtl/>
        </w:rPr>
        <w:t>ح</w:t>
      </w:r>
      <w:r>
        <w:rPr>
          <w:rtl/>
        </w:rPr>
        <w:t xml:space="preserve"> ہے اور پتھر مائع شکل اخت</w:t>
      </w:r>
      <w:r>
        <w:rPr>
          <w:rFonts w:hint="cs"/>
          <w:rtl/>
        </w:rPr>
        <w:t>ی</w:t>
      </w:r>
      <w:r>
        <w:rPr>
          <w:rFonts w:hint="eastAsia"/>
          <w:rtl/>
        </w:rPr>
        <w:t>ار</w:t>
      </w:r>
      <w:r>
        <w:rPr>
          <w:rtl/>
        </w:rPr>
        <w:t xml:space="preserve"> کر ل</w:t>
      </w:r>
      <w:r>
        <w:rPr>
          <w:rFonts w:hint="cs"/>
          <w:rtl/>
        </w:rPr>
        <w:t>ی</w:t>
      </w:r>
      <w:r>
        <w:rPr>
          <w:rFonts w:hint="eastAsia"/>
          <w:rtl/>
        </w:rPr>
        <w:t>تا</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r>
        <w:rPr>
          <w:rtl/>
        </w:rPr>
        <w:cr/>
      </w:r>
      <w:r>
        <w:rPr>
          <w:rFonts w:hint="eastAsia"/>
          <w:rtl/>
        </w:rPr>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تمہار</w:t>
      </w:r>
      <w:r>
        <w:rPr>
          <w:rFonts w:hint="cs"/>
          <w:rtl/>
        </w:rPr>
        <w:t>ی</w:t>
      </w:r>
      <w:r>
        <w:rPr>
          <w:rtl/>
        </w:rPr>
        <w:t xml:space="preserve"> انگ</w:t>
      </w:r>
      <w:r>
        <w:rPr>
          <w:rFonts w:hint="cs"/>
          <w:rtl/>
        </w:rPr>
        <w:t>ی</w:t>
      </w:r>
      <w:r>
        <w:rPr>
          <w:rFonts w:hint="eastAsia"/>
          <w:rtl/>
        </w:rPr>
        <w:t>ٹھ</w:t>
      </w:r>
      <w:r>
        <w:rPr>
          <w:rFonts w:hint="cs"/>
          <w:rtl/>
        </w:rPr>
        <w:t>ی</w:t>
      </w:r>
      <w:r>
        <w:rPr>
          <w:rtl/>
        </w:rPr>
        <w:t xml:space="preserve"> ک</w:t>
      </w:r>
      <w:r>
        <w:rPr>
          <w:rFonts w:hint="cs"/>
          <w:rtl/>
        </w:rPr>
        <w:t>ی</w:t>
      </w:r>
      <w:r>
        <w:rPr>
          <w:rtl/>
        </w:rPr>
        <w:t xml:space="preserve"> حرارت پتھر کو نہ</w:t>
      </w:r>
      <w:r>
        <w:rPr>
          <w:rFonts w:hint="cs"/>
          <w:rtl/>
        </w:rPr>
        <w:t>ی</w:t>
      </w:r>
      <w:r>
        <w:rPr>
          <w:rFonts w:hint="eastAsia"/>
          <w:rtl/>
        </w:rPr>
        <w:t>ں</w:t>
      </w:r>
      <w:r>
        <w:rPr>
          <w:rtl/>
        </w:rPr>
        <w:t xml:space="preserve"> پگھلا سکت</w:t>
      </w:r>
      <w:r>
        <w:rPr>
          <w:rFonts w:hint="cs"/>
          <w:rtl/>
        </w:rPr>
        <w:t>ی</w:t>
      </w:r>
      <w:r>
        <w:rPr>
          <w:rtl/>
        </w:rPr>
        <w:t xml:space="preserve"> ک</w:t>
      </w:r>
      <w:r>
        <w:rPr>
          <w:rFonts w:hint="cs"/>
          <w:rtl/>
        </w:rPr>
        <w:t>ی</w:t>
      </w:r>
      <w:r>
        <w:rPr>
          <w:rFonts w:hint="eastAsia"/>
          <w:rtl/>
        </w:rPr>
        <w:t>ا</w:t>
      </w:r>
      <w:r>
        <w:rPr>
          <w:rtl/>
        </w:rPr>
        <w:t xml:space="preserve"> تم اپن</w:t>
      </w:r>
      <w:r>
        <w:rPr>
          <w:rFonts w:hint="cs"/>
          <w:rtl/>
        </w:rPr>
        <w:t>ی</w:t>
      </w:r>
      <w:r>
        <w:rPr>
          <w:rtl/>
        </w:rPr>
        <w:t xml:space="preserve"> انگ</w:t>
      </w:r>
      <w:r>
        <w:rPr>
          <w:rFonts w:hint="cs"/>
          <w:rtl/>
        </w:rPr>
        <w:t>ی</w:t>
      </w:r>
      <w:r>
        <w:rPr>
          <w:rFonts w:hint="eastAsia"/>
          <w:rtl/>
        </w:rPr>
        <w:t>ھٹ</w:t>
      </w:r>
      <w:r>
        <w:rPr>
          <w:rFonts w:hint="cs"/>
          <w:rtl/>
        </w:rPr>
        <w:t>ی</w:t>
      </w:r>
      <w:r>
        <w:rPr>
          <w:rtl/>
        </w:rPr>
        <w:t xml:space="preserve"> ک</w:t>
      </w:r>
      <w:r>
        <w:rPr>
          <w:rFonts w:hint="cs"/>
          <w:rtl/>
        </w:rPr>
        <w:t>ی</w:t>
      </w:r>
      <w:r>
        <w:rPr>
          <w:rtl/>
        </w:rPr>
        <w:t xml:space="preserve"> حرارت سے لوہے کے ا</w:t>
      </w:r>
      <w:r>
        <w:rPr>
          <w:rFonts w:hint="cs"/>
          <w:rtl/>
        </w:rPr>
        <w:t>ی</w:t>
      </w:r>
      <w:r>
        <w:rPr>
          <w:rFonts w:hint="eastAsia"/>
          <w:rtl/>
        </w:rPr>
        <w:t>ک</w:t>
      </w:r>
      <w:r>
        <w:rPr>
          <w:rtl/>
        </w:rPr>
        <w:t xml:space="preserve"> ٹکڑ</w:t>
      </w:r>
      <w:r>
        <w:rPr>
          <w:rFonts w:hint="cs"/>
          <w:rtl/>
        </w:rPr>
        <w:t>ی</w:t>
      </w:r>
      <w:r>
        <w:rPr>
          <w:rFonts w:hint="eastAsia"/>
          <w:rtl/>
        </w:rPr>
        <w:t>کو</w:t>
      </w:r>
      <w:r>
        <w:rPr>
          <w:rtl/>
        </w:rPr>
        <w:t xml:space="preserve"> پگھلا سکتے ہو ۔ ابو شاکر نے نف</w:t>
      </w:r>
      <w:r>
        <w:rPr>
          <w:rFonts w:hint="cs"/>
          <w:rtl/>
        </w:rPr>
        <w:t>ی</w:t>
      </w:r>
      <w:r>
        <w:rPr>
          <w:rtl/>
        </w:rPr>
        <w:t xml:space="preserve">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پتھر کو پگھلانے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بھٹ</w:t>
      </w:r>
      <w:r>
        <w:rPr>
          <w:rFonts w:hint="cs"/>
          <w:rtl/>
        </w:rPr>
        <w:t>ی</w:t>
      </w:r>
      <w:r>
        <w:rPr>
          <w:rtl/>
        </w:rPr>
        <w:t xml:space="preserve"> درکار ہے ا</w:t>
      </w:r>
      <w:r>
        <w:rPr>
          <w:rFonts w:hint="eastAsia"/>
          <w:rtl/>
        </w:rPr>
        <w:t>ور</w:t>
      </w:r>
      <w:r>
        <w:rPr>
          <w:rtl/>
        </w:rPr>
        <w:t xml:space="preserve"> اس بھٹ</w:t>
      </w:r>
      <w:r>
        <w:rPr>
          <w:rFonts w:hint="cs"/>
          <w:rtl/>
        </w:rPr>
        <w:t>ی</w:t>
      </w:r>
      <w:r>
        <w:rPr>
          <w:rtl/>
        </w:rPr>
        <w:t xml:space="preserve"> م</w:t>
      </w:r>
      <w:r>
        <w:rPr>
          <w:rFonts w:hint="cs"/>
          <w:rtl/>
        </w:rPr>
        <w:t>ی</w:t>
      </w:r>
      <w:r>
        <w:rPr>
          <w:rFonts w:hint="eastAsia"/>
          <w:rtl/>
        </w:rPr>
        <w:t>ں</w:t>
      </w:r>
      <w:r>
        <w:rPr>
          <w:rtl/>
        </w:rPr>
        <w:t xml:space="preserve"> کاف</w:t>
      </w:r>
      <w:r>
        <w:rPr>
          <w:rFonts w:hint="cs"/>
          <w:rtl/>
        </w:rPr>
        <w:t>ی</w:t>
      </w:r>
      <w:r>
        <w:rPr>
          <w:rtl/>
        </w:rPr>
        <w:t xml:space="preserve"> مقدار م</w:t>
      </w:r>
      <w:r>
        <w:rPr>
          <w:rFonts w:hint="cs"/>
          <w:rtl/>
        </w:rPr>
        <w:t>ی</w:t>
      </w:r>
      <w:r>
        <w:rPr>
          <w:rFonts w:hint="eastAsia"/>
          <w:rtl/>
        </w:rPr>
        <w:t>ں</w:t>
      </w:r>
      <w:r>
        <w:rPr>
          <w:rtl/>
        </w:rPr>
        <w:t xml:space="preserve"> ا</w:t>
      </w:r>
      <w:r>
        <w:rPr>
          <w:rFonts w:hint="cs"/>
          <w:rtl/>
        </w:rPr>
        <w:t>ی</w:t>
      </w:r>
      <w:r>
        <w:rPr>
          <w:rFonts w:hint="eastAsia"/>
          <w:rtl/>
        </w:rPr>
        <w:t>ندھن</w:t>
      </w:r>
      <w:r>
        <w:rPr>
          <w:rtl/>
        </w:rPr>
        <w:t xml:space="preserve"> ا</w:t>
      </w:r>
      <w:r>
        <w:rPr>
          <w:rFonts w:hint="cs"/>
          <w:rtl/>
        </w:rPr>
        <w:t>ی</w:t>
      </w:r>
      <w:r>
        <w:rPr>
          <w:rFonts w:hint="eastAsia"/>
          <w:rtl/>
        </w:rPr>
        <w:t>ک</w:t>
      </w:r>
      <w:r>
        <w:rPr>
          <w:rtl/>
        </w:rPr>
        <w:t xml:space="preserve"> لمب</w:t>
      </w:r>
      <w:r>
        <w:rPr>
          <w:rFonts w:hint="cs"/>
          <w:rtl/>
        </w:rPr>
        <w:t>ی</w:t>
      </w:r>
      <w:r>
        <w:rPr>
          <w:rtl/>
        </w:rPr>
        <w:t xml:space="preserve"> مدت تک جلا</w:t>
      </w:r>
      <w:r>
        <w:rPr>
          <w:rFonts w:hint="cs"/>
          <w:rtl/>
        </w:rPr>
        <w:t>ی</w:t>
      </w:r>
      <w:r>
        <w:rPr>
          <w:rFonts w:hint="eastAsia"/>
          <w:rtl/>
        </w:rPr>
        <w:t>ا</w:t>
      </w:r>
      <w:r>
        <w:rPr>
          <w:rtl/>
        </w:rPr>
        <w:t xml:space="preserve"> جائے تاکہ بھٹ</w:t>
      </w:r>
      <w:r>
        <w:rPr>
          <w:rFonts w:hint="cs"/>
          <w:rtl/>
        </w:rPr>
        <w:t>ی</w:t>
      </w:r>
      <w:r>
        <w:rPr>
          <w:rtl/>
        </w:rPr>
        <w:t xml:space="preserve"> خوب گرم ہو جائے تو اس وقت پتھر مائع حالت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گا م</w:t>
      </w:r>
      <w:r>
        <w:rPr>
          <w:rFonts w:hint="cs"/>
          <w:rtl/>
        </w:rPr>
        <w:t>ی</w:t>
      </w:r>
      <w:r>
        <w:rPr>
          <w:rFonts w:hint="eastAsia"/>
          <w:rtl/>
        </w:rPr>
        <w:t>ں</w:t>
      </w:r>
      <w:r>
        <w:rPr>
          <w:rtl/>
        </w:rPr>
        <w:t xml:space="preserve"> تم سے </w:t>
      </w:r>
      <w:r>
        <w:rPr>
          <w:rFonts w:hint="cs"/>
          <w:rtl/>
        </w:rPr>
        <w:t>ی</w:t>
      </w:r>
      <w:r>
        <w:rPr>
          <w:rFonts w:hint="eastAsia"/>
          <w:rtl/>
        </w:rPr>
        <w:t>ہ</w:t>
      </w:r>
      <w:r>
        <w:rPr>
          <w:rtl/>
        </w:rPr>
        <w:t xml:space="preserve"> کہنا چاہتا تھا کہ تم جب ا</w:t>
      </w:r>
      <w:r>
        <w:rPr>
          <w:rFonts w:hint="cs"/>
          <w:rtl/>
        </w:rPr>
        <w:t>ی</w:t>
      </w:r>
      <w:r>
        <w:rPr>
          <w:rFonts w:hint="eastAsia"/>
          <w:rtl/>
        </w:rPr>
        <w:t>ک</w:t>
      </w:r>
      <w:r>
        <w:rPr>
          <w:rtl/>
        </w:rPr>
        <w:t xml:space="preserve"> بت کو تراشتے ہو تو خ</w:t>
      </w:r>
      <w:r>
        <w:rPr>
          <w:rFonts w:hint="cs"/>
          <w:rtl/>
        </w:rPr>
        <w:t>ی</w:t>
      </w:r>
      <w:r>
        <w:rPr>
          <w:rFonts w:hint="eastAsia"/>
          <w:rtl/>
        </w:rPr>
        <w:t>ال</w:t>
      </w:r>
      <w:r>
        <w:rPr>
          <w:rtl/>
        </w:rPr>
        <w:t xml:space="preserve"> کرتے ہو کہ تم نے اسے تراشا ہے حالانکہ </w:t>
      </w:r>
      <w:r>
        <w:rPr>
          <w:rtl/>
        </w:rPr>
        <w:lastRenderedPageBreak/>
        <w:t>خداوند تعال</w:t>
      </w:r>
      <w:r>
        <w:rPr>
          <w:rFonts w:hint="cs"/>
          <w:rtl/>
        </w:rPr>
        <w:t>ی</w:t>
      </w:r>
      <w:r>
        <w:rPr>
          <w:rtl/>
        </w:rPr>
        <w:t xml:space="preserve"> کا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ہوا ہے </w:t>
      </w:r>
      <w:r>
        <w:rPr>
          <w:rFonts w:hint="cs"/>
          <w:rtl/>
        </w:rPr>
        <w:t>ی</w:t>
      </w:r>
      <w:r>
        <w:rPr>
          <w:rFonts w:hint="eastAsia"/>
          <w:rtl/>
        </w:rPr>
        <w:t>ہ</w:t>
      </w:r>
      <w:r>
        <w:rPr>
          <w:rtl/>
        </w:rPr>
        <w:t xml:space="preserve"> اس ک</w:t>
      </w:r>
      <w:r>
        <w:rPr>
          <w:rFonts w:hint="cs"/>
          <w:rtl/>
        </w:rPr>
        <w:t>ی</w:t>
      </w:r>
      <w:r>
        <w:rPr>
          <w:rtl/>
        </w:rPr>
        <w:t xml:space="preserve"> ذات ہے جس نے پتھر کو مائع حالت سے جامد حالت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د</w:t>
      </w:r>
      <w:r>
        <w:rPr>
          <w:rFonts w:hint="cs"/>
          <w:rtl/>
        </w:rPr>
        <w:t>ی</w:t>
      </w:r>
      <w:r>
        <w:rPr>
          <w:rFonts w:hint="eastAsia"/>
          <w:rtl/>
        </w:rPr>
        <w:t>اہے</w:t>
      </w:r>
      <w:r>
        <w:rPr>
          <w:rtl/>
        </w:rPr>
        <w:t xml:space="preserve"> کہ ت</w:t>
      </w:r>
      <w:r>
        <w:rPr>
          <w:rFonts w:hint="cs"/>
          <w:rtl/>
        </w:rPr>
        <w:t>ی</w:t>
      </w:r>
      <w:r>
        <w:rPr>
          <w:rFonts w:hint="eastAsia"/>
          <w:rtl/>
        </w:rPr>
        <w:t>ر</w:t>
      </w:r>
      <w:r>
        <w:rPr>
          <w:rFonts w:hint="cs"/>
          <w:rtl/>
        </w:rPr>
        <w:t>ی</w:t>
      </w:r>
      <w:r>
        <w:rPr>
          <w:rtl/>
        </w:rPr>
        <w:t xml:space="preserve"> تراش سے وہ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نہ</w:t>
      </w:r>
      <w:r>
        <w:rPr>
          <w:rFonts w:hint="cs"/>
          <w:rtl/>
        </w:rPr>
        <w:t>ی</w:t>
      </w:r>
      <w:r>
        <w:rPr>
          <w:rFonts w:hint="eastAsia"/>
          <w:rtl/>
        </w:rPr>
        <w:t>ں</w:t>
      </w:r>
      <w:r>
        <w:rPr>
          <w:rtl/>
        </w:rPr>
        <w:t xml:space="preserve"> ہوتا اور اگر ش</w:t>
      </w:r>
      <w:r>
        <w:rPr>
          <w:rFonts w:hint="cs"/>
          <w:rtl/>
        </w:rPr>
        <w:t>ی</w:t>
      </w:r>
      <w:r>
        <w:rPr>
          <w:rFonts w:hint="eastAsia"/>
          <w:rtl/>
        </w:rPr>
        <w:t>شے</w:t>
      </w:r>
      <w:r>
        <w:rPr>
          <w:rtl/>
        </w:rPr>
        <w:t xml:space="preserve"> ک</w:t>
      </w:r>
      <w:r>
        <w:rPr>
          <w:rFonts w:hint="cs"/>
          <w:rtl/>
        </w:rPr>
        <w:t>ی</w:t>
      </w:r>
      <w:r>
        <w:rPr>
          <w:rtl/>
        </w:rPr>
        <w:t xml:space="preserve"> مانند ہوتا تو ہر گز اس کو تراش کو بت نہ بنا سکتا ۔ </w:t>
      </w:r>
    </w:p>
    <w:p w:rsidR="00921C41" w:rsidRDefault="00921C41" w:rsidP="00921C41">
      <w:pPr>
        <w:pStyle w:val="libNormal"/>
        <w:rPr>
          <w:rtl/>
        </w:rPr>
      </w:pPr>
      <w:r>
        <w:rPr>
          <w:rFonts w:hint="cs"/>
          <w:rtl/>
        </w:rPr>
        <w:t>ی</w:t>
      </w:r>
      <w:r>
        <w:rPr>
          <w:rFonts w:hint="eastAsia"/>
          <w:rtl/>
        </w:rPr>
        <w:t>ہ</w:t>
      </w:r>
      <w:r>
        <w:rPr>
          <w:rtl/>
        </w:rPr>
        <w:t xml:space="preserve"> خداوند تعال</w:t>
      </w:r>
      <w:r>
        <w:rPr>
          <w:rFonts w:hint="cs"/>
          <w:rtl/>
        </w:rPr>
        <w:t>ی</w:t>
      </w:r>
      <w:r>
        <w:rPr>
          <w:rtl/>
        </w:rPr>
        <w:t xml:space="preserve"> ہے جس نے تجھے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ور تجھے ہاتھ د</w:t>
      </w:r>
      <w:r>
        <w:rPr>
          <w:rFonts w:hint="cs"/>
          <w:rtl/>
        </w:rPr>
        <w:t>ی</w:t>
      </w:r>
      <w:r>
        <w:rPr>
          <w:rFonts w:hint="eastAsia"/>
          <w:rtl/>
        </w:rPr>
        <w:t>ئ</w:t>
      </w:r>
      <w:r>
        <w:rPr>
          <w:rFonts w:hint="cs"/>
          <w:rtl/>
        </w:rPr>
        <w:t>ی</w:t>
      </w:r>
      <w:r>
        <w:rPr>
          <w:rFonts w:hint="eastAsia"/>
          <w:rtl/>
        </w:rPr>
        <w:t>اور</w:t>
      </w:r>
      <w:r>
        <w:rPr>
          <w:rtl/>
        </w:rPr>
        <w:t xml:space="preserve"> تمہار</w:t>
      </w:r>
      <w:r>
        <w:rPr>
          <w:rFonts w:hint="cs"/>
          <w:rtl/>
        </w:rPr>
        <w:t>ی</w:t>
      </w:r>
      <w:r>
        <w:rPr>
          <w:rtl/>
        </w:rPr>
        <w:t xml:space="preserve"> انگل</w:t>
      </w:r>
      <w:r>
        <w:rPr>
          <w:rFonts w:hint="cs"/>
          <w:rtl/>
        </w:rPr>
        <w:t>ی</w:t>
      </w:r>
      <w:r>
        <w:rPr>
          <w:rFonts w:hint="eastAsia"/>
          <w:rtl/>
        </w:rPr>
        <w:t>اں</w:t>
      </w:r>
      <w:r>
        <w:rPr>
          <w:rtl/>
        </w:rPr>
        <w:t xml:space="preserve"> اس طرح بنائ</w:t>
      </w:r>
      <w:r>
        <w:rPr>
          <w:rFonts w:hint="cs"/>
          <w:rtl/>
        </w:rPr>
        <w:t>ی</w:t>
      </w:r>
      <w:r>
        <w:rPr>
          <w:rFonts w:hint="eastAsia"/>
          <w:rtl/>
        </w:rPr>
        <w:t>ں</w:t>
      </w:r>
      <w:r>
        <w:rPr>
          <w:rtl/>
        </w:rPr>
        <w:t xml:space="preserve"> کہ تم اوزاروں کو اپنے ہاتھ م</w:t>
      </w:r>
      <w:r>
        <w:rPr>
          <w:rFonts w:hint="cs"/>
          <w:rtl/>
        </w:rPr>
        <w:t>ی</w:t>
      </w:r>
      <w:r>
        <w:rPr>
          <w:rFonts w:hint="eastAsia"/>
          <w:rtl/>
        </w:rPr>
        <w:t>ں</w:t>
      </w:r>
      <w:r>
        <w:rPr>
          <w:rtl/>
        </w:rPr>
        <w:t xml:space="preserve"> پکڑ سکتے ہو اور پھر تمہ</w:t>
      </w:r>
      <w:r>
        <w:rPr>
          <w:rFonts w:hint="cs"/>
          <w:rtl/>
        </w:rPr>
        <w:t>ی</w:t>
      </w:r>
      <w:r>
        <w:rPr>
          <w:rFonts w:hint="eastAsia"/>
          <w:rtl/>
        </w:rPr>
        <w:t>ں</w:t>
      </w:r>
      <w:r>
        <w:rPr>
          <w:rtl/>
        </w:rPr>
        <w:t xml:space="preserve"> شعور عطا ک</w:t>
      </w:r>
      <w:r>
        <w:rPr>
          <w:rFonts w:hint="cs"/>
          <w:rtl/>
        </w:rPr>
        <w:t>ی</w:t>
      </w:r>
      <w:r>
        <w:rPr>
          <w:rFonts w:hint="eastAsia"/>
          <w:rtl/>
        </w:rPr>
        <w:t>ا</w:t>
      </w:r>
      <w:r>
        <w:rPr>
          <w:rtl/>
        </w:rPr>
        <w:t xml:space="preserve"> تاکہ تم پتھر سے انسانوں </w:t>
      </w:r>
      <w:r>
        <w:rPr>
          <w:rFonts w:hint="cs"/>
          <w:rtl/>
        </w:rPr>
        <w:t>ی</w:t>
      </w:r>
      <w:r>
        <w:rPr>
          <w:rFonts w:hint="eastAsia"/>
          <w:rtl/>
        </w:rPr>
        <w:t>ا</w:t>
      </w:r>
      <w:r>
        <w:rPr>
          <w:rtl/>
        </w:rPr>
        <w:t xml:space="preserve"> جانوروں </w:t>
      </w:r>
      <w:r>
        <w:rPr>
          <w:rFonts w:hint="cs"/>
          <w:rtl/>
        </w:rPr>
        <w:t>ی</w:t>
      </w:r>
      <w:r>
        <w:rPr>
          <w:rFonts w:hint="eastAsia"/>
          <w:rtl/>
        </w:rPr>
        <w:t>ا</w:t>
      </w:r>
      <w:r>
        <w:rPr>
          <w:rtl/>
        </w:rPr>
        <w:t xml:space="preserve"> دوسر</w:t>
      </w:r>
      <w:r>
        <w:rPr>
          <w:rFonts w:hint="cs"/>
          <w:rtl/>
        </w:rPr>
        <w:t>ی</w:t>
      </w:r>
      <w:r>
        <w:rPr>
          <w:rtl/>
        </w:rPr>
        <w:t xml:space="preserve"> چ</w:t>
      </w:r>
      <w:r>
        <w:rPr>
          <w:rFonts w:hint="cs"/>
          <w:rtl/>
        </w:rPr>
        <w:t>ی</w:t>
      </w:r>
      <w:r>
        <w:rPr>
          <w:rFonts w:hint="eastAsia"/>
          <w:rtl/>
        </w:rPr>
        <w:t>زوں</w:t>
      </w:r>
      <w:r>
        <w:rPr>
          <w:rtl/>
        </w:rPr>
        <w:t xml:space="preserve"> کے مجسمے تراش سکو ۔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اس بات ک</w:t>
      </w:r>
      <w:r>
        <w:rPr>
          <w:rFonts w:hint="cs"/>
          <w:rtl/>
        </w:rPr>
        <w:t>ی</w:t>
      </w:r>
      <w:r>
        <w:rPr>
          <w:rtl/>
        </w:rPr>
        <w:t xml:space="preserve"> تصد</w:t>
      </w:r>
      <w:r>
        <w:rPr>
          <w:rFonts w:hint="cs"/>
          <w:rtl/>
        </w:rPr>
        <w:t>ی</w:t>
      </w:r>
      <w:r>
        <w:rPr>
          <w:rFonts w:hint="eastAsia"/>
          <w:rtl/>
        </w:rPr>
        <w:t>ق</w:t>
      </w:r>
      <w:r>
        <w:rPr>
          <w:rtl/>
        </w:rPr>
        <w:t xml:space="preserve"> کرتا ہوں کہ پتھر کو تراشنے کے مرحلے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 ہو جو اپنے خدا کا وجود م</w:t>
      </w:r>
      <w:r>
        <w:rPr>
          <w:rFonts w:hint="cs"/>
          <w:rtl/>
        </w:rPr>
        <w:t>ی</w:t>
      </w:r>
      <w:r>
        <w:rPr>
          <w:rFonts w:hint="eastAsia"/>
          <w:rtl/>
        </w:rPr>
        <w:t>ں</w:t>
      </w:r>
      <w:r>
        <w:rPr>
          <w:rtl/>
        </w:rPr>
        <w:t xml:space="preserve"> لاتے ہو ۔ ل</w:t>
      </w:r>
      <w:r>
        <w:rPr>
          <w:rFonts w:hint="cs"/>
          <w:rtl/>
        </w:rPr>
        <w:t>ی</w:t>
      </w:r>
      <w:r>
        <w:rPr>
          <w:rFonts w:hint="eastAsia"/>
          <w:rtl/>
        </w:rPr>
        <w:t>کن</w:t>
      </w:r>
      <w:r>
        <w:rPr>
          <w:rtl/>
        </w:rPr>
        <w:t xml:space="preserve"> تم اپنے خدا کو وجود م</w:t>
      </w:r>
      <w:r>
        <w:rPr>
          <w:rFonts w:hint="cs"/>
          <w:rtl/>
        </w:rPr>
        <w:t>ی</w:t>
      </w:r>
      <w:r>
        <w:rPr>
          <w:rFonts w:hint="eastAsia"/>
          <w:rtl/>
        </w:rPr>
        <w:t>ں</w:t>
      </w:r>
      <w:r>
        <w:rPr>
          <w:rtl/>
        </w:rPr>
        <w:t xml:space="preserve"> لانے ک</w:t>
      </w:r>
      <w:r>
        <w:rPr>
          <w:rFonts w:hint="cs"/>
          <w:rtl/>
        </w:rPr>
        <w:t>ی</w:t>
      </w:r>
      <w:r>
        <w:rPr>
          <w:rFonts w:hint="eastAsia"/>
          <w:rtl/>
        </w:rPr>
        <w:t>لئے</w:t>
      </w:r>
      <w:r>
        <w:rPr>
          <w:rtl/>
        </w:rPr>
        <w:t xml:space="preserve"> جتنے وسائل استعمال کرتے ہو وہ سب ان د</w:t>
      </w:r>
      <w:r>
        <w:rPr>
          <w:rFonts w:hint="cs"/>
          <w:rtl/>
        </w:rPr>
        <w:t>ی</w:t>
      </w:r>
      <w:r>
        <w:rPr>
          <w:rFonts w:hint="eastAsia"/>
          <w:rtl/>
        </w:rPr>
        <w:t>کھے</w:t>
      </w:r>
      <w:r>
        <w:rPr>
          <w:rtl/>
        </w:rPr>
        <w:t xml:space="preserve"> اور واحد خدا ک</w:t>
      </w:r>
      <w:r>
        <w:rPr>
          <w:rFonts w:hint="cs"/>
          <w:rtl/>
        </w:rPr>
        <w:t>ی</w:t>
      </w:r>
      <w:r>
        <w:rPr>
          <w:rtl/>
        </w:rPr>
        <w:t xml:space="preserve"> طرف سے وجود م</w:t>
      </w:r>
      <w:r>
        <w:rPr>
          <w:rFonts w:hint="cs"/>
          <w:rtl/>
        </w:rPr>
        <w:t>ی</w:t>
      </w:r>
      <w:r>
        <w:rPr>
          <w:rFonts w:hint="eastAsia"/>
          <w:rtl/>
        </w:rPr>
        <w:t>ں</w:t>
      </w:r>
      <w:r>
        <w:rPr>
          <w:rtl/>
        </w:rPr>
        <w:t xml:space="preserve"> لائے ہوتے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کہپتھر کو تراشنے </w:t>
      </w:r>
      <w:r>
        <w:rPr>
          <w:rFonts w:hint="eastAsia"/>
          <w:rtl/>
        </w:rPr>
        <w:t>ک</w:t>
      </w:r>
      <w:r>
        <w:rPr>
          <w:rFonts w:hint="cs"/>
          <w:rtl/>
        </w:rPr>
        <w:t>ی</w:t>
      </w:r>
      <w:r>
        <w:rPr>
          <w:rFonts w:hint="eastAsia"/>
          <w:rtl/>
        </w:rPr>
        <w:t>لئے</w:t>
      </w:r>
      <w:r>
        <w:rPr>
          <w:rtl/>
        </w:rPr>
        <w:t xml:space="preserve"> تمجس شعور سے کام ل</w:t>
      </w:r>
      <w:r>
        <w:rPr>
          <w:rFonts w:hint="cs"/>
          <w:rtl/>
        </w:rPr>
        <w:t>ی</w:t>
      </w:r>
      <w:r>
        <w:rPr>
          <w:rFonts w:hint="eastAsia"/>
          <w:rtl/>
        </w:rPr>
        <w:t>تے</w:t>
      </w:r>
      <w:r>
        <w:rPr>
          <w:rtl/>
        </w:rPr>
        <w:t xml:space="preserve"> ہو وہ بھ</w:t>
      </w:r>
      <w:r>
        <w:rPr>
          <w:rFonts w:hint="cs"/>
          <w:rtl/>
        </w:rPr>
        <w:t>ی</w:t>
      </w:r>
      <w:r>
        <w:rPr>
          <w:rtl/>
        </w:rPr>
        <w:t xml:space="preserve"> خداوند تعال</w:t>
      </w:r>
      <w:r>
        <w:rPr>
          <w:rFonts w:hint="cs"/>
          <w:rtl/>
        </w:rPr>
        <w:t>ی</w:t>
      </w:r>
      <w:r>
        <w:rPr>
          <w:rtl/>
        </w:rPr>
        <w:t xml:space="preserve"> کا عطا ک</w:t>
      </w:r>
      <w:r>
        <w:rPr>
          <w:rFonts w:hint="cs"/>
          <w:rtl/>
        </w:rPr>
        <w:t>ی</w:t>
      </w:r>
      <w:r>
        <w:rPr>
          <w:rFonts w:hint="eastAsia"/>
          <w:rtl/>
        </w:rPr>
        <w:t>ا</w:t>
      </w:r>
      <w:r>
        <w:rPr>
          <w:rtl/>
        </w:rPr>
        <w:t xml:space="preserve"> ہو اہے ۔ </w:t>
      </w:r>
    </w:p>
    <w:p w:rsidR="00921C41" w:rsidRDefault="00921C41" w:rsidP="00921C41">
      <w:pPr>
        <w:pStyle w:val="libNormal"/>
        <w:rPr>
          <w:rtl/>
        </w:rPr>
      </w:pPr>
      <w:r>
        <w:rPr>
          <w:rFonts w:hint="eastAsia"/>
          <w:rtl/>
        </w:rPr>
        <w:t>اے</w:t>
      </w:r>
      <w:r>
        <w:rPr>
          <w:rtl/>
        </w:rPr>
        <w:t xml:space="preserve"> ابو شاکر </w:t>
      </w:r>
      <w:r>
        <w:rPr>
          <w:rFonts w:hint="cs"/>
          <w:rtl/>
        </w:rPr>
        <w:t>ی</w:t>
      </w:r>
      <w:r>
        <w:rPr>
          <w:rFonts w:hint="eastAsia"/>
          <w:rtl/>
        </w:rPr>
        <w:t>ہ</w:t>
      </w:r>
      <w:r>
        <w:rPr>
          <w:rtl/>
        </w:rPr>
        <w:t xml:space="preserve"> شعور خداوند تعال</w:t>
      </w:r>
      <w:r>
        <w:rPr>
          <w:rFonts w:hint="cs"/>
          <w:rtl/>
        </w:rPr>
        <w:t>ی</w:t>
      </w:r>
      <w:r>
        <w:rPr>
          <w:rtl/>
        </w:rPr>
        <w:t xml:space="preserve"> نے تمہ</w:t>
      </w:r>
      <w:r>
        <w:rPr>
          <w:rFonts w:hint="cs"/>
          <w:rtl/>
        </w:rPr>
        <w:t>ی</w:t>
      </w:r>
      <w:r>
        <w:rPr>
          <w:rFonts w:hint="eastAsia"/>
          <w:rtl/>
        </w:rPr>
        <w:t>ں</w:t>
      </w:r>
      <w:r>
        <w:rPr>
          <w:rtl/>
        </w:rPr>
        <w:t xml:space="preserve"> عطا ک</w:t>
      </w:r>
      <w:r>
        <w:rPr>
          <w:rFonts w:hint="cs"/>
          <w:rtl/>
        </w:rPr>
        <w:t>ی</w:t>
      </w:r>
      <w:r>
        <w:rPr>
          <w:rFonts w:hint="eastAsia"/>
          <w:rtl/>
        </w:rPr>
        <w:t>ا</w:t>
      </w:r>
      <w:r>
        <w:rPr>
          <w:rtl/>
        </w:rPr>
        <w:t xml:space="preserve"> ہے اور تم اس شعور ک</w:t>
      </w:r>
      <w:r>
        <w:rPr>
          <w:rFonts w:hint="cs"/>
          <w:rtl/>
        </w:rPr>
        <w:t>ی</w:t>
      </w:r>
      <w:r>
        <w:rPr>
          <w:rtl/>
        </w:rPr>
        <w:t xml:space="preserve"> مدد سے بت تراشتے ہو تاکہ اس ک</w:t>
      </w:r>
      <w:r>
        <w:rPr>
          <w:rFonts w:hint="cs"/>
          <w:rtl/>
        </w:rPr>
        <w:t>ی</w:t>
      </w:r>
      <w:r>
        <w:rPr>
          <w:rtl/>
        </w:rPr>
        <w:t xml:space="preserve"> پوجا کرو ۔ اگر خداوند تعال</w:t>
      </w:r>
      <w:r>
        <w:rPr>
          <w:rFonts w:hint="cs"/>
          <w:rtl/>
        </w:rPr>
        <w:t>ی</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شعور عطا نہ کرتا تو تم ہر گز ا</w:t>
      </w:r>
      <w:r>
        <w:rPr>
          <w:rFonts w:hint="cs"/>
          <w:rtl/>
        </w:rPr>
        <w:t>ی</w:t>
      </w:r>
      <w:r>
        <w:rPr>
          <w:rFonts w:hint="eastAsia"/>
          <w:rtl/>
        </w:rPr>
        <w:t>ک</w:t>
      </w:r>
      <w:r>
        <w:rPr>
          <w:rtl/>
        </w:rPr>
        <w:t xml:space="preserve"> بت تراشنے پر توجہ نہ دے سکتے اور اسے اپنا خدا نہ جان سکتے ۔ </w:t>
      </w:r>
    </w:p>
    <w:p w:rsidR="00921C41" w:rsidRDefault="00921C41" w:rsidP="00921C41">
      <w:pPr>
        <w:pStyle w:val="libNormal"/>
        <w:rPr>
          <w:rtl/>
        </w:rPr>
      </w:pPr>
      <w:r>
        <w:rPr>
          <w:rFonts w:hint="eastAsia"/>
          <w:rtl/>
        </w:rPr>
        <w:t>اے</w:t>
      </w:r>
      <w:r>
        <w:rPr>
          <w:rtl/>
        </w:rPr>
        <w:t xml:space="preserve"> ابو شاکر م</w:t>
      </w:r>
      <w:r>
        <w:rPr>
          <w:rFonts w:hint="cs"/>
          <w:rtl/>
        </w:rPr>
        <w:t>ی</w:t>
      </w:r>
      <w:r>
        <w:rPr>
          <w:rFonts w:hint="eastAsia"/>
          <w:rtl/>
        </w:rPr>
        <w:t>ں</w:t>
      </w:r>
      <w:r>
        <w:rPr>
          <w:rtl/>
        </w:rPr>
        <w:t xml:space="preserve"> تم سے ا</w:t>
      </w:r>
      <w:r>
        <w:rPr>
          <w:rFonts w:hint="cs"/>
          <w:rtl/>
        </w:rPr>
        <w:t>ی</w:t>
      </w:r>
      <w:r>
        <w:rPr>
          <w:rFonts w:hint="eastAsia"/>
          <w:rtl/>
        </w:rPr>
        <w:t>ک</w:t>
      </w:r>
      <w:r>
        <w:rPr>
          <w:rtl/>
        </w:rPr>
        <w:t xml:space="preserve"> سوال کرتا ہوں اور تمہارے جواب کا منتظر ہوں ک</w:t>
      </w:r>
      <w:r>
        <w:rPr>
          <w:rFonts w:hint="cs"/>
          <w:rtl/>
        </w:rPr>
        <w:t>ی</w:t>
      </w:r>
      <w:r>
        <w:rPr>
          <w:rFonts w:hint="eastAsia"/>
          <w:rtl/>
        </w:rPr>
        <w:t>ا</w:t>
      </w:r>
      <w:r>
        <w:rPr>
          <w:rtl/>
        </w:rPr>
        <w:t xml:space="preserve"> تم جب ا</w:t>
      </w:r>
      <w:r>
        <w:rPr>
          <w:rFonts w:hint="cs"/>
          <w:rtl/>
        </w:rPr>
        <w:t>ی</w:t>
      </w:r>
      <w:r>
        <w:rPr>
          <w:rFonts w:hint="eastAsia"/>
          <w:rtl/>
        </w:rPr>
        <w:t>ک</w:t>
      </w:r>
      <w:r>
        <w:rPr>
          <w:rtl/>
        </w:rPr>
        <w:t xml:space="preserve"> بت تراشتے ہو اور اسے اپنا خدا سمجھتے ہو تو ک</w:t>
      </w:r>
      <w:r>
        <w:rPr>
          <w:rFonts w:hint="cs"/>
          <w:rtl/>
        </w:rPr>
        <w:t>ی</w:t>
      </w:r>
      <w:r>
        <w:rPr>
          <w:rFonts w:hint="eastAsia"/>
          <w:rtl/>
        </w:rPr>
        <w:t>ا</w:t>
      </w:r>
      <w:r>
        <w:rPr>
          <w:rtl/>
        </w:rPr>
        <w:t xml:space="preserve"> تمہارا عق</w:t>
      </w:r>
      <w:r>
        <w:rPr>
          <w:rFonts w:hint="cs"/>
          <w:rtl/>
        </w:rPr>
        <w:t>ی</w:t>
      </w:r>
      <w:r>
        <w:rPr>
          <w:rFonts w:hint="eastAsia"/>
          <w:rtl/>
        </w:rPr>
        <w:t>دہ</w:t>
      </w:r>
      <w:r>
        <w:rPr>
          <w:rtl/>
        </w:rPr>
        <w:t xml:space="preserve"> ہے کہ پتھر کا وہ ٹکڑا تمہار</w:t>
      </w:r>
      <w:r>
        <w:rPr>
          <w:rFonts w:hint="cs"/>
          <w:rtl/>
        </w:rPr>
        <w:t>ی</w:t>
      </w:r>
      <w:r>
        <w:rPr>
          <w:rtl/>
        </w:rPr>
        <w:t xml:space="preserve"> حاجات بر لانے ک</w:t>
      </w:r>
      <w:r>
        <w:rPr>
          <w:rFonts w:hint="cs"/>
          <w:rtl/>
        </w:rPr>
        <w:t>ی</w:t>
      </w:r>
      <w:r>
        <w:rPr>
          <w:rFonts w:hint="eastAsia"/>
          <w:rtl/>
        </w:rPr>
        <w:t>لئے</w:t>
      </w:r>
      <w:r>
        <w:rPr>
          <w:rtl/>
        </w:rPr>
        <w:t xml:space="preserve"> توانا ہو جائے گا ؟ اور ک</w:t>
      </w:r>
      <w:r>
        <w:rPr>
          <w:rFonts w:hint="cs"/>
          <w:rtl/>
        </w:rPr>
        <w:t>ی</w:t>
      </w:r>
      <w:r>
        <w:rPr>
          <w:rFonts w:hint="eastAsia"/>
          <w:rtl/>
        </w:rPr>
        <w:t>ا</w:t>
      </w:r>
      <w:r>
        <w:rPr>
          <w:rtl/>
        </w:rPr>
        <w:t xml:space="preserve"> تمہارا خ</w:t>
      </w:r>
      <w:r>
        <w:rPr>
          <w:rFonts w:hint="cs"/>
          <w:rtl/>
        </w:rPr>
        <w:t>ی</w:t>
      </w:r>
      <w:r>
        <w:rPr>
          <w:rFonts w:hint="eastAsia"/>
          <w:rtl/>
        </w:rPr>
        <w:t>ال</w:t>
      </w:r>
      <w:r>
        <w:rPr>
          <w:rtl/>
        </w:rPr>
        <w:t xml:space="preserve"> ہے کہ جب تم ب</w:t>
      </w:r>
      <w:r>
        <w:rPr>
          <w:rFonts w:hint="cs"/>
          <w:rtl/>
        </w:rPr>
        <w:t>ی</w:t>
      </w:r>
      <w:r>
        <w:rPr>
          <w:rFonts w:hint="eastAsia"/>
          <w:rtl/>
        </w:rPr>
        <w:t>مار</w:t>
      </w:r>
      <w:r>
        <w:rPr>
          <w:rtl/>
        </w:rPr>
        <w:t xml:space="preserve"> ہوتے ہو تو پتھر کا وہ ٹکڑا تمہارا علاج کر سکتا ہے ؟ اور اگر متعد</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ک</w:t>
      </w:r>
      <w:r>
        <w:rPr>
          <w:rFonts w:hint="cs"/>
          <w:rtl/>
        </w:rPr>
        <w:t>ی</w:t>
      </w:r>
      <w:r>
        <w:rPr>
          <w:rtl/>
        </w:rPr>
        <w:t xml:space="preserve"> صورت م</w:t>
      </w:r>
      <w:r>
        <w:rPr>
          <w:rFonts w:hint="cs"/>
          <w:rtl/>
        </w:rPr>
        <w:t>ی</w:t>
      </w:r>
      <w:r>
        <w:rPr>
          <w:rFonts w:hint="eastAsia"/>
          <w:rtl/>
        </w:rPr>
        <w:t>ں</w:t>
      </w:r>
      <w:r>
        <w:rPr>
          <w:rtl/>
        </w:rPr>
        <w:t xml:space="preserve"> کوئ</w:t>
      </w:r>
      <w:r>
        <w:rPr>
          <w:rFonts w:hint="cs"/>
          <w:rtl/>
        </w:rPr>
        <w:t>ی</w:t>
      </w:r>
      <w:r>
        <w:rPr>
          <w:rtl/>
        </w:rPr>
        <w:t xml:space="preserve"> وبا پھوٹ پڑے گ</w:t>
      </w:r>
      <w:r>
        <w:rPr>
          <w:rFonts w:hint="cs"/>
          <w:rtl/>
        </w:rPr>
        <w:t>ی</w:t>
      </w:r>
      <w:r>
        <w:rPr>
          <w:rtl/>
        </w:rPr>
        <w:t xml:space="preserve"> وہ تمہ</w:t>
      </w:r>
      <w:r>
        <w:rPr>
          <w:rFonts w:hint="cs"/>
          <w:rtl/>
        </w:rPr>
        <w:t>ی</w:t>
      </w:r>
      <w:r>
        <w:rPr>
          <w:rFonts w:hint="eastAsia"/>
          <w:rtl/>
        </w:rPr>
        <w:t>ں</w:t>
      </w:r>
      <w:r>
        <w:rPr>
          <w:rtl/>
        </w:rPr>
        <w:t xml:space="preserve"> اس سے نجات دلا سکے گا ؟ اور اگر بارش نہ ہو تو پتھر کا وہ ٹکڑا خشک</w:t>
      </w:r>
      <w:r>
        <w:rPr>
          <w:rFonts w:hint="cs"/>
          <w:rtl/>
        </w:rPr>
        <w:t>ی</w:t>
      </w:r>
      <w:r>
        <w:rPr>
          <w:rtl/>
        </w:rPr>
        <w:t xml:space="preserve"> کو دور کرکے بارش برسا کر خشک</w:t>
      </w:r>
      <w:r>
        <w:rPr>
          <w:rFonts w:hint="cs"/>
          <w:rtl/>
        </w:rPr>
        <w:t>ی</w:t>
      </w:r>
      <w:r>
        <w:rPr>
          <w:rtl/>
        </w:rPr>
        <w:t xml:space="preserve"> کو دور کر سکے گا اور اگر تم کس</w:t>
      </w:r>
      <w:r>
        <w:rPr>
          <w:rFonts w:hint="cs"/>
          <w:rtl/>
        </w:rPr>
        <w:t>ی</w:t>
      </w:r>
      <w:r>
        <w:rPr>
          <w:rtl/>
        </w:rPr>
        <w:t xml:space="preserve"> کے قصدار بن جاؤ تو و</w:t>
      </w:r>
      <w:r>
        <w:rPr>
          <w:rFonts w:hint="eastAsia"/>
          <w:rtl/>
        </w:rPr>
        <w:t>ہ</w:t>
      </w:r>
      <w:r>
        <w:rPr>
          <w:rtl/>
        </w:rPr>
        <w:t xml:space="preserve"> تمہاا قرض اتار دے گا ؟ ابو شاکر بولا م</w:t>
      </w:r>
      <w:r>
        <w:rPr>
          <w:rFonts w:hint="cs"/>
          <w:rtl/>
        </w:rPr>
        <w:t>ی</w:t>
      </w:r>
      <w:r>
        <w:rPr>
          <w:rFonts w:hint="eastAsia"/>
          <w:rtl/>
        </w:rPr>
        <w:t>ں</w:t>
      </w:r>
      <w:r>
        <w:rPr>
          <w:rtl/>
        </w:rPr>
        <w:t xml:space="preserve"> پتھر سے اس قسم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رکھتا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)نے کہا‘ تو پھر کس سے اس طرح ک</w:t>
      </w:r>
      <w:r>
        <w:rPr>
          <w:rFonts w:hint="cs"/>
          <w:rtl/>
        </w:rPr>
        <w:t>ی</w:t>
      </w:r>
      <w:r>
        <w:rPr>
          <w:rtl/>
        </w:rPr>
        <w:t xml:space="preserve"> ام</w:t>
      </w:r>
      <w:r>
        <w:rPr>
          <w:rFonts w:hint="cs"/>
          <w:rtl/>
        </w:rPr>
        <w:t>ی</w:t>
      </w:r>
      <w:r>
        <w:rPr>
          <w:rFonts w:hint="eastAsia"/>
          <w:rtl/>
        </w:rPr>
        <w:t>د</w:t>
      </w:r>
      <w:r>
        <w:rPr>
          <w:rtl/>
        </w:rPr>
        <w:t xml:space="preserve"> رکھتے ہو ؟ ابو شاکر نے کہا ‘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طرح سے نہ</w:t>
      </w:r>
      <w:r>
        <w:rPr>
          <w:rFonts w:hint="cs"/>
          <w:rtl/>
        </w:rPr>
        <w:t>ی</w:t>
      </w:r>
      <w:r>
        <w:rPr>
          <w:rFonts w:hint="eastAsia"/>
          <w:rtl/>
        </w:rPr>
        <w:t>ں</w:t>
      </w:r>
      <w:r>
        <w:rPr>
          <w:rtl/>
        </w:rPr>
        <w:t xml:space="preserve"> بتا سکتا کہ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کس سے وابستہ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محسوس کرتا ہوں کہ پتھر کے اندر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جو سب کام کر سکت</w:t>
      </w:r>
      <w:r>
        <w:rPr>
          <w:rFonts w:hint="cs"/>
          <w:rtl/>
        </w:rPr>
        <w:t>ی</w:t>
      </w:r>
      <w:r>
        <w:rPr>
          <w:rtl/>
        </w:rPr>
        <w:t xml:space="preserve"> ہے ۔ جعفر صادق (عل</w:t>
      </w:r>
      <w:r>
        <w:rPr>
          <w:rFonts w:hint="cs"/>
          <w:rtl/>
        </w:rPr>
        <w:t>ی</w:t>
      </w:r>
      <w:r>
        <w:rPr>
          <w:rFonts w:hint="eastAsia"/>
          <w:rtl/>
        </w:rPr>
        <w:t>ہ</w:t>
      </w:r>
      <w:r>
        <w:rPr>
          <w:rtl/>
        </w:rPr>
        <w:t xml:space="preserve"> السلام ) نے پوچھا ک</w:t>
      </w:r>
      <w:r>
        <w:rPr>
          <w:rFonts w:hint="cs"/>
          <w:rtl/>
        </w:rPr>
        <w:t>ی</w:t>
      </w:r>
      <w:r>
        <w:rPr>
          <w:rFonts w:hint="eastAsia"/>
          <w:rtl/>
        </w:rPr>
        <w:t>ا</w:t>
      </w:r>
      <w:r>
        <w:rPr>
          <w:rtl/>
        </w:rPr>
        <w:t xml:space="preserve"> پتھر کے اندر پتھر ک</w:t>
      </w:r>
      <w:r>
        <w:rPr>
          <w:rFonts w:hint="cs"/>
          <w:rtl/>
        </w:rPr>
        <w:t>ی</w:t>
      </w:r>
      <w:r>
        <w:rPr>
          <w:rtl/>
        </w:rPr>
        <w:t xml:space="preserve"> جنس سے کوئ</w:t>
      </w:r>
      <w:r>
        <w:rPr>
          <w:rFonts w:hint="cs"/>
          <w:rtl/>
        </w:rPr>
        <w:t>ی</w:t>
      </w:r>
      <w:r>
        <w:rPr>
          <w:rtl/>
        </w:rPr>
        <w:t xml:space="preserve"> چ</w:t>
      </w:r>
      <w:r>
        <w:rPr>
          <w:rFonts w:hint="cs"/>
          <w:rtl/>
        </w:rPr>
        <w:t>ی</w:t>
      </w:r>
      <w:r>
        <w:rPr>
          <w:rFonts w:hint="eastAsia"/>
          <w:rtl/>
        </w:rPr>
        <w:t>ز</w:t>
      </w:r>
      <w:r>
        <w:rPr>
          <w:rtl/>
        </w:rPr>
        <w:t xml:space="preserve"> ہے ؟ ابو شاکر نے کہا ۔ اگر پتھر ک</w:t>
      </w:r>
      <w:r>
        <w:rPr>
          <w:rFonts w:hint="cs"/>
          <w:rtl/>
        </w:rPr>
        <w:t>ی</w:t>
      </w:r>
      <w:r>
        <w:rPr>
          <w:rtl/>
        </w:rPr>
        <w:t xml:space="preserve"> جنس سے کو</w:t>
      </w:r>
      <w:r>
        <w:rPr>
          <w:rFonts w:hint="cs"/>
          <w:rtl/>
        </w:rPr>
        <w:t>ی</w:t>
      </w:r>
      <w:r>
        <w:rPr>
          <w:rtl/>
        </w:rPr>
        <w:t xml:space="preserve"> چ</w:t>
      </w:r>
      <w:r>
        <w:rPr>
          <w:rFonts w:hint="cs"/>
          <w:rtl/>
        </w:rPr>
        <w:t>ی</w:t>
      </w:r>
      <w:r>
        <w:rPr>
          <w:rFonts w:hint="eastAsia"/>
          <w:rtl/>
        </w:rPr>
        <w:t>ز</w:t>
      </w:r>
      <w:r>
        <w:rPr>
          <w:rtl/>
        </w:rPr>
        <w:t xml:space="preserve"> ہو تو وہ کام نہ</w:t>
      </w:r>
      <w:r>
        <w:rPr>
          <w:rFonts w:hint="cs"/>
          <w:rtl/>
        </w:rPr>
        <w:t>ی</w:t>
      </w:r>
      <w:r>
        <w:rPr>
          <w:rFonts w:hint="eastAsia"/>
          <w:rtl/>
        </w:rPr>
        <w:t>ں</w:t>
      </w:r>
      <w:r>
        <w:rPr>
          <w:rtl/>
        </w:rPr>
        <w:t xml:space="preserve"> اور تمام کام انجام دے سکتا ہے وہ وہ</w:t>
      </w:r>
      <w:r>
        <w:rPr>
          <w:rFonts w:hint="cs"/>
          <w:rtl/>
        </w:rPr>
        <w:t>ی</w:t>
      </w:r>
      <w:r>
        <w:rPr>
          <w:rtl/>
        </w:rPr>
        <w:t xml:space="preserve"> ان د</w:t>
      </w:r>
      <w:r>
        <w:rPr>
          <w:rFonts w:hint="cs"/>
          <w:rtl/>
        </w:rPr>
        <w:t>ی</w:t>
      </w:r>
      <w:r>
        <w:rPr>
          <w:rFonts w:hint="eastAsia"/>
          <w:rtl/>
        </w:rPr>
        <w:t>کھا</w:t>
      </w:r>
      <w:r>
        <w:rPr>
          <w:rtl/>
        </w:rPr>
        <w:t xml:space="preserve"> اور واحد خدا ہے ۔ </w:t>
      </w:r>
    </w:p>
    <w:p w:rsidR="00921C41" w:rsidRDefault="00921C41" w:rsidP="00921C41">
      <w:pPr>
        <w:pStyle w:val="libNormal"/>
        <w:rPr>
          <w:rtl/>
        </w:rPr>
      </w:pPr>
      <w:r>
        <w:rPr>
          <w:rFonts w:hint="eastAsia"/>
          <w:rtl/>
        </w:rPr>
        <w:t>ابو</w:t>
      </w:r>
      <w:r>
        <w:rPr>
          <w:rtl/>
        </w:rPr>
        <w:t xml:space="preserve"> شاکر سوچ م</w:t>
      </w:r>
      <w:r>
        <w:rPr>
          <w:rFonts w:hint="cs"/>
          <w:rtl/>
        </w:rPr>
        <w:t>ی</w:t>
      </w:r>
      <w:r>
        <w:rPr>
          <w:rFonts w:hint="eastAsia"/>
          <w:rtl/>
        </w:rPr>
        <w:t>ں</w:t>
      </w:r>
      <w:r>
        <w:rPr>
          <w:rtl/>
        </w:rPr>
        <w:t xml:space="preserve"> پڑ گ</w:t>
      </w:r>
      <w:r>
        <w:rPr>
          <w:rFonts w:hint="cs"/>
          <w:rtl/>
        </w:rPr>
        <w:t>ی</w:t>
      </w:r>
      <w:r>
        <w:rPr>
          <w:rFonts w:hint="eastAsia"/>
          <w:rtl/>
        </w:rPr>
        <w:t>ا</w:t>
      </w:r>
      <w:r>
        <w:rPr>
          <w:rtl/>
        </w:rPr>
        <w:t xml:space="preserve"> اور چند لمحوں کو کے بعد پوچھنے لگا ک</w:t>
      </w:r>
      <w:r>
        <w:rPr>
          <w:rFonts w:hint="cs"/>
          <w:rtl/>
        </w:rPr>
        <w:t>ی</w:t>
      </w:r>
      <w:r>
        <w:rPr>
          <w:rFonts w:hint="eastAsia"/>
          <w:rtl/>
        </w:rPr>
        <w:t>ا</w:t>
      </w:r>
      <w:r>
        <w:rPr>
          <w:rtl/>
        </w:rPr>
        <w:t xml:space="preserve"> دکھائ</w:t>
      </w:r>
      <w:r>
        <w:rPr>
          <w:rFonts w:hint="cs"/>
          <w:rtl/>
        </w:rPr>
        <w:t>ی</w:t>
      </w:r>
      <w:r>
        <w:rPr>
          <w:rtl/>
        </w:rPr>
        <w:t xml:space="preserve"> نہ د</w:t>
      </w:r>
      <w:r>
        <w:rPr>
          <w:rFonts w:hint="cs"/>
          <w:rtl/>
        </w:rPr>
        <w:t>ی</w:t>
      </w:r>
      <w:r>
        <w:rPr>
          <w:rFonts w:hint="eastAsia"/>
          <w:rtl/>
        </w:rPr>
        <w:t>نے</w:t>
      </w:r>
      <w:r>
        <w:rPr>
          <w:rtl/>
        </w:rPr>
        <w:t xml:space="preserve"> والا واحد خدا پتھر کے اندر موجود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ہر چ</w:t>
      </w:r>
      <w:r>
        <w:rPr>
          <w:rFonts w:hint="cs"/>
          <w:rtl/>
        </w:rPr>
        <w:t>ی</w:t>
      </w:r>
      <w:r>
        <w:rPr>
          <w:rFonts w:hint="eastAsia"/>
          <w:rtl/>
        </w:rPr>
        <w:t>ز</w:t>
      </w:r>
      <w:r>
        <w:rPr>
          <w:rtl/>
        </w:rPr>
        <w:t xml:space="preserve"> کے اندر اور ہر جگہ موجود ہے ابو شاکر نے کہا ‘ م</w:t>
      </w:r>
      <w:r>
        <w:rPr>
          <w:rFonts w:hint="cs"/>
          <w:rtl/>
        </w:rPr>
        <w:t>ی</w:t>
      </w:r>
      <w:r>
        <w:rPr>
          <w:rFonts w:hint="eastAsia"/>
          <w:rtl/>
        </w:rPr>
        <w:t>ر</w:t>
      </w:r>
      <w:r>
        <w:rPr>
          <w:rFonts w:hint="cs"/>
          <w:rtl/>
        </w:rPr>
        <w:t>ی</w:t>
      </w:r>
      <w:r>
        <w:rPr>
          <w:rtl/>
        </w:rPr>
        <w:t xml:space="preserve"> عقل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 سکت</w:t>
      </w:r>
      <w:r>
        <w:rPr>
          <w:rFonts w:hint="cs"/>
          <w:rtl/>
        </w:rPr>
        <w:t>ی</w:t>
      </w:r>
      <w:r>
        <w:rPr>
          <w:rtl/>
        </w:rPr>
        <w:t xml:space="preserve"> کہ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ہر جگہ موجود ہو ل</w:t>
      </w:r>
      <w:r>
        <w:rPr>
          <w:rFonts w:hint="cs"/>
          <w:rtl/>
        </w:rPr>
        <w:t>ی</w:t>
      </w:r>
      <w:r>
        <w:rPr>
          <w:rFonts w:hint="eastAsia"/>
          <w:rtl/>
        </w:rPr>
        <w:t>کن</w:t>
      </w:r>
      <w:r>
        <w:rPr>
          <w:rtl/>
        </w:rPr>
        <w:t xml:space="preserve"> دکھائ</w:t>
      </w:r>
      <w:r>
        <w:rPr>
          <w:rFonts w:hint="cs"/>
          <w:rtl/>
        </w:rPr>
        <w:t>ی</w:t>
      </w:r>
      <w:r>
        <w:rPr>
          <w:rtl/>
        </w:rPr>
        <w:t xml:space="preserve"> نہ دے ۔ </w:t>
      </w:r>
    </w:p>
    <w:p w:rsidR="00921C41" w:rsidRDefault="00921C41" w:rsidP="00921C41">
      <w:pPr>
        <w:pStyle w:val="libNormal"/>
        <w:rPr>
          <w:rtl/>
        </w:rPr>
      </w:pPr>
      <w:r>
        <w:rPr>
          <w:rFonts w:hint="eastAsia"/>
          <w:rtl/>
        </w:rPr>
        <w:lastRenderedPageBreak/>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تمہار</w:t>
      </w:r>
      <w:r>
        <w:rPr>
          <w:rFonts w:hint="cs"/>
          <w:rtl/>
        </w:rPr>
        <w:t>ی</w:t>
      </w:r>
      <w:r>
        <w:rPr>
          <w:rtl/>
        </w:rPr>
        <w:t xml:space="preserve"> عقل اس بات کو قبول نہ</w:t>
      </w:r>
      <w:r>
        <w:rPr>
          <w:rFonts w:hint="cs"/>
          <w:rtl/>
        </w:rPr>
        <w:t>ی</w:t>
      </w:r>
      <w:r>
        <w:rPr>
          <w:rFonts w:hint="eastAsia"/>
          <w:rtl/>
        </w:rPr>
        <w:t>ں</w:t>
      </w:r>
      <w:r>
        <w:rPr>
          <w:rtl/>
        </w:rPr>
        <w:t xml:space="preserve"> کرت</w:t>
      </w:r>
      <w:r>
        <w:rPr>
          <w:rFonts w:hint="cs"/>
          <w:rtl/>
        </w:rPr>
        <w:t>ی</w:t>
      </w:r>
      <w:r>
        <w:rPr>
          <w:rtl/>
        </w:rPr>
        <w:t xml:space="preserve"> کہ ہوا جو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ل</w:t>
      </w:r>
      <w:r>
        <w:rPr>
          <w:rFonts w:hint="cs"/>
          <w:rtl/>
        </w:rPr>
        <w:t>ی</w:t>
      </w:r>
      <w:r>
        <w:rPr>
          <w:rFonts w:hint="eastAsia"/>
          <w:rtl/>
        </w:rPr>
        <w:t>کن</w:t>
      </w:r>
      <w:r>
        <w:rPr>
          <w:rtl/>
        </w:rPr>
        <w:t xml:space="preserve"> پھر ہر جگہ موجود ہے ۔ </w:t>
      </w:r>
    </w:p>
    <w:p w:rsidR="00921C41" w:rsidRDefault="00921C41" w:rsidP="00921C41">
      <w:pPr>
        <w:pStyle w:val="libNormal"/>
        <w:rPr>
          <w:rtl/>
        </w:rPr>
      </w:pPr>
      <w:r>
        <w:rPr>
          <w:rFonts w:hint="eastAsia"/>
          <w:rtl/>
        </w:rPr>
        <w:t>ابو</w:t>
      </w:r>
      <w:r>
        <w:rPr>
          <w:rtl/>
        </w:rPr>
        <w:t xml:space="preserve"> شاکر نے جواب د</w:t>
      </w:r>
      <w:r>
        <w:rPr>
          <w:rFonts w:hint="cs"/>
          <w:rtl/>
        </w:rPr>
        <w:t>ی</w:t>
      </w:r>
      <w:r>
        <w:rPr>
          <w:rFonts w:hint="eastAsia"/>
          <w:rtl/>
        </w:rPr>
        <w:t>ا</w:t>
      </w:r>
      <w:r>
        <w:rPr>
          <w:rtl/>
        </w:rPr>
        <w:t xml:space="preserve"> اگرچہ ہوا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ل</w:t>
      </w:r>
      <w:r>
        <w:rPr>
          <w:rFonts w:hint="cs"/>
          <w:rtl/>
        </w:rPr>
        <w:t>ی</w:t>
      </w:r>
      <w:r>
        <w:rPr>
          <w:rFonts w:hint="eastAsia"/>
          <w:rtl/>
        </w:rPr>
        <w:t>کن</w:t>
      </w:r>
      <w:r>
        <w:rPr>
          <w:rtl/>
        </w:rPr>
        <w:t xml:space="preserve"> خود آپ کے بقول جب وہ چلت</w:t>
      </w:r>
      <w:r>
        <w:rPr>
          <w:rFonts w:hint="cs"/>
          <w:rtl/>
        </w:rPr>
        <w:t>ی</w:t>
      </w:r>
      <w:r>
        <w:rPr>
          <w:rtl/>
        </w:rPr>
        <w:t xml:space="preserve"> ہے تو محسوس ک</w:t>
      </w:r>
      <w:r>
        <w:rPr>
          <w:rFonts w:hint="cs"/>
          <w:rtl/>
        </w:rPr>
        <w:t>ی</w:t>
      </w:r>
      <w:r>
        <w:rPr>
          <w:rtl/>
        </w:rPr>
        <w:t xml:space="preserve"> جا سکت</w:t>
      </w:r>
      <w:r>
        <w:rPr>
          <w:rFonts w:hint="cs"/>
          <w:rtl/>
        </w:rPr>
        <w:t>ی</w:t>
      </w:r>
      <w:r>
        <w:rPr>
          <w:rtl/>
        </w:rPr>
        <w:t xml:space="preserve"> ہے ل</w:t>
      </w:r>
      <w:r>
        <w:rPr>
          <w:rFonts w:hint="cs"/>
          <w:rtl/>
        </w:rPr>
        <w:t>ی</w:t>
      </w:r>
      <w:r>
        <w:rPr>
          <w:rFonts w:hint="eastAsia"/>
          <w:rtl/>
        </w:rPr>
        <w:t>کن</w:t>
      </w:r>
      <w:r>
        <w:rPr>
          <w:rtl/>
        </w:rPr>
        <w:t xml:space="preserve"> آپ کا خدا جو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اسے محسوس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جب ہوا نہ</w:t>
      </w:r>
      <w:r>
        <w:rPr>
          <w:rFonts w:hint="cs"/>
          <w:rtl/>
        </w:rPr>
        <w:t>ی</w:t>
      </w:r>
      <w:r>
        <w:rPr>
          <w:rFonts w:hint="eastAsia"/>
          <w:rtl/>
        </w:rPr>
        <w:t>ں</w:t>
      </w:r>
      <w:r>
        <w:rPr>
          <w:rtl/>
        </w:rPr>
        <w:t xml:space="preserve"> چلت</w:t>
      </w:r>
      <w:r>
        <w:rPr>
          <w:rFonts w:hint="cs"/>
          <w:rtl/>
        </w:rPr>
        <w:t>ی</w:t>
      </w:r>
      <w:r>
        <w:rPr>
          <w:rtl/>
        </w:rPr>
        <w:t xml:space="preserve"> تو ک</w:t>
      </w:r>
      <w:r>
        <w:rPr>
          <w:rFonts w:hint="cs"/>
          <w:rtl/>
        </w:rPr>
        <w:t>ی</w:t>
      </w:r>
      <w:r>
        <w:rPr>
          <w:rFonts w:hint="eastAsia"/>
          <w:rtl/>
        </w:rPr>
        <w:t>ا</w:t>
      </w:r>
      <w:r>
        <w:rPr>
          <w:rtl/>
        </w:rPr>
        <w:t xml:space="preserve"> تم ہوا کو محسوس کر سکتے ہو ؟ابو شاکر نے نف</w:t>
      </w:r>
      <w:r>
        <w:rPr>
          <w:rFonts w:hint="cs"/>
          <w:rtl/>
        </w:rPr>
        <w:t>ی</w:t>
      </w:r>
      <w:r>
        <w:rPr>
          <w:rtl/>
        </w:rPr>
        <w:t xml:space="preserve">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تو اس بات ک</w:t>
      </w:r>
      <w:r>
        <w:rPr>
          <w:rFonts w:hint="cs"/>
          <w:rtl/>
        </w:rPr>
        <w:t>ی</w:t>
      </w:r>
      <w:r>
        <w:rPr>
          <w:rtl/>
        </w:rPr>
        <w:t xml:space="preserve"> تصد</w:t>
      </w:r>
      <w:r>
        <w:rPr>
          <w:rFonts w:hint="cs"/>
          <w:rtl/>
        </w:rPr>
        <w:t>ی</w:t>
      </w:r>
      <w:r>
        <w:rPr>
          <w:rFonts w:hint="eastAsia"/>
          <w:rtl/>
        </w:rPr>
        <w:t>ق</w:t>
      </w:r>
      <w:r>
        <w:rPr>
          <w:rtl/>
        </w:rPr>
        <w:t xml:space="preserve"> کرتا ہے کہ جو کچھ تو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پاتا اور محسوس نہ</w:t>
      </w:r>
      <w:r>
        <w:rPr>
          <w:rFonts w:hint="cs"/>
          <w:rtl/>
        </w:rPr>
        <w:t>ی</w:t>
      </w:r>
      <w:r>
        <w:rPr>
          <w:rFonts w:hint="eastAsia"/>
          <w:rtl/>
        </w:rPr>
        <w:t>ں</w:t>
      </w:r>
      <w:r>
        <w:rPr>
          <w:rtl/>
        </w:rPr>
        <w:t xml:space="preserve"> کرتا ہر جگہ موجودہے ؟ابو شاکر نے اثبات م</w:t>
      </w:r>
      <w:r>
        <w:rPr>
          <w:rFonts w:hint="cs"/>
          <w:rtl/>
        </w:rPr>
        <w:t>ی</w:t>
      </w:r>
      <w:r>
        <w:rPr>
          <w:rFonts w:hint="eastAsia"/>
          <w:rtl/>
        </w:rPr>
        <w:t>ں</w:t>
      </w:r>
      <w:r>
        <w:rPr>
          <w:rtl/>
        </w:rPr>
        <w:t xml:space="preserve"> جواب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خدا بھ</w:t>
      </w:r>
      <w:r>
        <w:rPr>
          <w:rFonts w:hint="cs"/>
          <w:rtl/>
        </w:rPr>
        <w:t>ی</w:t>
      </w:r>
      <w:r>
        <w:rPr>
          <w:rtl/>
        </w:rPr>
        <w:t xml:space="preserve"> دکھائ</w:t>
      </w:r>
      <w:r>
        <w:rPr>
          <w:rFonts w:hint="cs"/>
          <w:rtl/>
        </w:rPr>
        <w:t>ی</w:t>
      </w:r>
      <w:r>
        <w:rPr>
          <w:rtl/>
        </w:rPr>
        <w:t xml:space="preserve"> نہ د</w:t>
      </w:r>
      <w:r>
        <w:rPr>
          <w:rFonts w:hint="cs"/>
          <w:rtl/>
        </w:rPr>
        <w:t>ی</w:t>
      </w:r>
      <w:r>
        <w:rPr>
          <w:rFonts w:hint="eastAsia"/>
          <w:rtl/>
        </w:rPr>
        <w:t>نے</w:t>
      </w:r>
      <w:r>
        <w:rPr>
          <w:rtl/>
        </w:rPr>
        <w:t xml:space="preserve"> کے لحاظ سے ہر جگہ موجود ہے مثلا جس طرح ہوا موجود ہے ل</w:t>
      </w:r>
      <w:r>
        <w:rPr>
          <w:rFonts w:hint="cs"/>
          <w:rtl/>
        </w:rPr>
        <w:t>ی</w:t>
      </w:r>
      <w:r>
        <w:rPr>
          <w:rFonts w:hint="eastAsia"/>
          <w:rtl/>
        </w:rPr>
        <w:t>کن</w:t>
      </w:r>
      <w:r>
        <w:rPr>
          <w:rtl/>
        </w:rPr>
        <w:t xml:space="preserve"> ہوا چونکہ عنصر اور مخلوق ہے لہذا مخلوق اور خالق کے درم</w:t>
      </w:r>
      <w:r>
        <w:rPr>
          <w:rFonts w:hint="cs"/>
          <w:rtl/>
        </w:rPr>
        <w:t>ی</w:t>
      </w:r>
      <w:r>
        <w:rPr>
          <w:rFonts w:hint="eastAsia"/>
          <w:rtl/>
        </w:rPr>
        <w:t>ان</w:t>
      </w:r>
      <w:r>
        <w:rPr>
          <w:rtl/>
        </w:rPr>
        <w:t xml:space="preserve"> ماہ</w:t>
      </w:r>
      <w:r>
        <w:rPr>
          <w:rFonts w:hint="cs"/>
          <w:rtl/>
        </w:rPr>
        <w:t>ی</w:t>
      </w:r>
      <w:r>
        <w:rPr>
          <w:rFonts w:hint="eastAsia"/>
          <w:rtl/>
        </w:rPr>
        <w:t>ت</w:t>
      </w:r>
      <w:r>
        <w:rPr>
          <w:rtl/>
        </w:rPr>
        <w:t xml:space="preserve"> کے لحاظ سے کوئ</w:t>
      </w:r>
      <w:r>
        <w:rPr>
          <w:rFonts w:hint="cs"/>
          <w:rtl/>
        </w:rPr>
        <w:t>ی</w:t>
      </w:r>
      <w:r>
        <w:rPr>
          <w:rtl/>
        </w:rPr>
        <w:t xml:space="preserve"> شباہت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 </w:t>
      </w:r>
    </w:p>
    <w:p w:rsidR="00921C41" w:rsidRDefault="00921C41" w:rsidP="00921C41">
      <w:pPr>
        <w:pStyle w:val="libNormal"/>
        <w:rPr>
          <w:rtl/>
        </w:rPr>
      </w:pPr>
      <w:r>
        <w:rPr>
          <w:rFonts w:hint="eastAsia"/>
          <w:rtl/>
        </w:rPr>
        <w:t>اے</w:t>
      </w:r>
      <w:r>
        <w:rPr>
          <w:rtl/>
        </w:rPr>
        <w:t xml:space="preserve"> ابو شاکر وہ شعور جو تجھے ا</w:t>
      </w:r>
      <w:r>
        <w:rPr>
          <w:rFonts w:hint="cs"/>
          <w:rtl/>
        </w:rPr>
        <w:t>ی</w:t>
      </w:r>
      <w:r>
        <w:rPr>
          <w:rFonts w:hint="eastAsia"/>
          <w:rtl/>
        </w:rPr>
        <w:t>ک</w:t>
      </w:r>
      <w:r>
        <w:rPr>
          <w:rtl/>
        </w:rPr>
        <w:t xml:space="preserve"> پتھر سے بت تراشنے اور اس ک</w:t>
      </w:r>
      <w:r>
        <w:rPr>
          <w:rFonts w:hint="cs"/>
          <w:rtl/>
        </w:rPr>
        <w:t>ی</w:t>
      </w:r>
      <w:r>
        <w:rPr>
          <w:rtl/>
        </w:rPr>
        <w:t xml:space="preserve"> پرستش ک</w:t>
      </w:r>
      <w:r>
        <w:rPr>
          <w:rFonts w:hint="cs"/>
          <w:rtl/>
        </w:rPr>
        <w:t>ی</w:t>
      </w:r>
      <w:r>
        <w:rPr>
          <w:rFonts w:hint="eastAsia"/>
          <w:rtl/>
        </w:rPr>
        <w:t>لئے</w:t>
      </w:r>
      <w:r>
        <w:rPr>
          <w:rtl/>
        </w:rPr>
        <w:t xml:space="preserve"> کہتا ہے تو وہ ت</w:t>
      </w:r>
      <w:r>
        <w:rPr>
          <w:rFonts w:hint="cs"/>
          <w:rtl/>
        </w:rPr>
        <w:t>ی</w:t>
      </w:r>
      <w:r>
        <w:rPr>
          <w:rFonts w:hint="eastAsia"/>
          <w:rtl/>
        </w:rPr>
        <w:t>رے</w:t>
      </w:r>
      <w:r>
        <w:rPr>
          <w:rtl/>
        </w:rPr>
        <w:t xml:space="preserve"> اپنے بقول تجھے کہتا ہے کہ اس بت سے تجھے کوئ</w:t>
      </w:r>
      <w:r>
        <w:rPr>
          <w:rFonts w:hint="cs"/>
          <w:rtl/>
        </w:rPr>
        <w:t>ی</w:t>
      </w:r>
      <w:r>
        <w:rPr>
          <w:rtl/>
        </w:rPr>
        <w:t xml:space="preserve"> ام</w:t>
      </w:r>
      <w:r>
        <w:rPr>
          <w:rFonts w:hint="cs"/>
          <w:rtl/>
        </w:rPr>
        <w:t>ی</w:t>
      </w:r>
      <w:r>
        <w:rPr>
          <w:rFonts w:hint="eastAsia"/>
          <w:rtl/>
        </w:rPr>
        <w:t>د</w:t>
      </w:r>
      <w:r>
        <w:rPr>
          <w:rtl/>
        </w:rPr>
        <w:t xml:space="preserve"> وابستہ نہ</w:t>
      </w:r>
      <w:r>
        <w:rPr>
          <w:rFonts w:hint="cs"/>
          <w:rtl/>
        </w:rPr>
        <w:t>ی</w:t>
      </w:r>
      <w:r>
        <w:rPr>
          <w:rFonts w:hint="eastAsia"/>
          <w:rtl/>
        </w:rPr>
        <w:t>ں</w:t>
      </w:r>
      <w:r>
        <w:rPr>
          <w:rtl/>
        </w:rPr>
        <w:t xml:space="preserve"> رکھن</w:t>
      </w:r>
      <w:r>
        <w:rPr>
          <w:rFonts w:hint="cs"/>
          <w:rtl/>
        </w:rPr>
        <w:t>ی</w:t>
      </w:r>
      <w:r>
        <w:rPr>
          <w:rtl/>
        </w:rPr>
        <w:t xml:space="preserve">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وہ کس</w:t>
      </w:r>
      <w:r>
        <w:rPr>
          <w:rFonts w:hint="cs"/>
          <w:rtl/>
        </w:rPr>
        <w:t>ی</w:t>
      </w:r>
      <w:r>
        <w:rPr>
          <w:rtl/>
        </w:rPr>
        <w:t xml:space="preserve"> کام کے کرنے ک</w:t>
      </w:r>
      <w:r>
        <w:rPr>
          <w:rFonts w:hint="cs"/>
          <w:rtl/>
        </w:rPr>
        <w:t>ی</w:t>
      </w:r>
      <w:r>
        <w:rPr>
          <w:rFonts w:hint="eastAsia"/>
          <w:rtl/>
        </w:rPr>
        <w:t>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بلکہ اس کے اندر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جو تمہار</w:t>
      </w:r>
      <w:r>
        <w:rPr>
          <w:rFonts w:hint="cs"/>
          <w:rtl/>
        </w:rPr>
        <w:t>ی</w:t>
      </w:r>
      <w:r>
        <w:rPr>
          <w:rtl/>
        </w:rPr>
        <w:t xml:space="preserve"> حاجات ب</w:t>
      </w:r>
      <w:r>
        <w:rPr>
          <w:rFonts w:hint="eastAsia"/>
          <w:rtl/>
        </w:rPr>
        <w:t>ر</w:t>
      </w:r>
      <w:r>
        <w:rPr>
          <w:rtl/>
        </w:rPr>
        <w:t xml:space="preserve"> لا سکت</w:t>
      </w:r>
      <w:r>
        <w:rPr>
          <w:rFonts w:hint="cs"/>
          <w:rtl/>
        </w:rPr>
        <w:t>ی</w:t>
      </w:r>
      <w:r>
        <w:rPr>
          <w:rtl/>
        </w:rPr>
        <w:t xml:space="preserve"> ہے </w:t>
      </w:r>
      <w:r>
        <w:rPr>
          <w:rFonts w:hint="cs"/>
          <w:rtl/>
        </w:rPr>
        <w:t>ی</w:t>
      </w:r>
      <w:r>
        <w:rPr>
          <w:rFonts w:hint="eastAsia"/>
          <w:rtl/>
        </w:rPr>
        <w:t>ہ</w:t>
      </w:r>
      <w:r>
        <w:rPr>
          <w:rtl/>
        </w:rPr>
        <w:t xml:space="preserve"> شعور جو تجھے بت بنانے پر لگاتا ہے گو</w:t>
      </w:r>
      <w:r>
        <w:rPr>
          <w:rFonts w:hint="cs"/>
          <w:rtl/>
        </w:rPr>
        <w:t>ی</w:t>
      </w:r>
      <w:r>
        <w:rPr>
          <w:rFonts w:hint="eastAsia"/>
          <w:rtl/>
        </w:rPr>
        <w:t>ا</w:t>
      </w:r>
      <w:r>
        <w:rPr>
          <w:rtl/>
        </w:rPr>
        <w:t xml:space="preserve"> اپن</w:t>
      </w:r>
      <w:r>
        <w:rPr>
          <w:rFonts w:hint="cs"/>
          <w:rtl/>
        </w:rPr>
        <w:t>ی</w:t>
      </w:r>
      <w:r>
        <w:rPr>
          <w:rtl/>
        </w:rPr>
        <w:t xml:space="preserve"> زبان سے تجھے کہتا ہے کہ تو خداوند تعال</w:t>
      </w:r>
      <w:r>
        <w:rPr>
          <w:rFonts w:hint="cs"/>
          <w:rtl/>
        </w:rPr>
        <w:t>ی</w:t>
      </w:r>
      <w:r>
        <w:rPr>
          <w:rtl/>
        </w:rPr>
        <w:t xml:space="preserve"> ک</w:t>
      </w:r>
      <w:r>
        <w:rPr>
          <w:rFonts w:hint="cs"/>
          <w:rtl/>
        </w:rPr>
        <w:t>ی</w:t>
      </w:r>
      <w:r>
        <w:rPr>
          <w:rtl/>
        </w:rPr>
        <w:t xml:space="preserve"> پرستش کے بغ</w:t>
      </w:r>
      <w:r>
        <w:rPr>
          <w:rFonts w:hint="cs"/>
          <w:rtl/>
        </w:rPr>
        <w:t>ی</w:t>
      </w:r>
      <w:r>
        <w:rPr>
          <w:rFonts w:hint="eastAsia"/>
          <w:rtl/>
        </w:rPr>
        <w:t>ر</w:t>
      </w:r>
      <w:r>
        <w:rPr>
          <w:rtl/>
        </w:rPr>
        <w:t xml:space="preserve"> زندگ</w:t>
      </w:r>
      <w:r>
        <w:rPr>
          <w:rFonts w:hint="cs"/>
          <w:rtl/>
        </w:rPr>
        <w:t>ی</w:t>
      </w:r>
      <w:r>
        <w:rPr>
          <w:rtl/>
        </w:rPr>
        <w:t xml:space="preserve"> بسر نہ</w:t>
      </w:r>
      <w:r>
        <w:rPr>
          <w:rFonts w:hint="cs"/>
          <w:rtl/>
        </w:rPr>
        <w:t>ی</w:t>
      </w:r>
      <w:r>
        <w:rPr>
          <w:rFonts w:hint="eastAsia"/>
          <w:rtl/>
        </w:rPr>
        <w:t>ں</w:t>
      </w:r>
      <w:r>
        <w:rPr>
          <w:rtl/>
        </w:rPr>
        <w:t xml:space="preserve"> کر سکتا اور خدا ک</w:t>
      </w:r>
      <w:r>
        <w:rPr>
          <w:rFonts w:hint="cs"/>
          <w:rtl/>
        </w:rPr>
        <w:t>ی</w:t>
      </w:r>
      <w:r>
        <w:rPr>
          <w:rtl/>
        </w:rPr>
        <w:t xml:space="preserve"> پرستش تمہارے لئے ناگز</w:t>
      </w:r>
      <w:r>
        <w:rPr>
          <w:rFonts w:hint="cs"/>
          <w:rtl/>
        </w:rPr>
        <w:t>ی</w:t>
      </w:r>
      <w:r>
        <w:rPr>
          <w:rFonts w:hint="eastAsia"/>
          <w:rtl/>
        </w:rPr>
        <w:t>ر</w:t>
      </w:r>
      <w:r>
        <w:rPr>
          <w:rtl/>
        </w:rPr>
        <w:t xml:space="preserve"> ہے ابو شاکر نے کہا م</w:t>
      </w:r>
      <w:r>
        <w:rPr>
          <w:rFonts w:hint="cs"/>
          <w:rtl/>
        </w:rPr>
        <w:t>ی</w:t>
      </w:r>
      <w:r>
        <w:rPr>
          <w:rFonts w:hint="eastAsia"/>
          <w:rtl/>
        </w:rPr>
        <w:t>ں</w:t>
      </w:r>
      <w:r>
        <w:rPr>
          <w:rtl/>
        </w:rPr>
        <w:t xml:space="preserve"> اس بات ک</w:t>
      </w:r>
      <w:r>
        <w:rPr>
          <w:rFonts w:hint="cs"/>
          <w:rtl/>
        </w:rPr>
        <w:t>ی</w:t>
      </w:r>
      <w:r>
        <w:rPr>
          <w:rtl/>
        </w:rPr>
        <w:t xml:space="preserve"> تصد</w:t>
      </w:r>
      <w:r>
        <w:rPr>
          <w:rFonts w:hint="cs"/>
          <w:rtl/>
        </w:rPr>
        <w:t>ی</w:t>
      </w:r>
      <w:r>
        <w:rPr>
          <w:rFonts w:hint="eastAsia"/>
          <w:rtl/>
        </w:rPr>
        <w:t>ق</w:t>
      </w:r>
      <w:r>
        <w:rPr>
          <w:rtl/>
        </w:rPr>
        <w:t xml:space="preserve"> کرتا ہوں کہ م</w:t>
      </w:r>
      <w:r>
        <w:rPr>
          <w:rFonts w:hint="cs"/>
          <w:rtl/>
        </w:rPr>
        <w:t>ی</w:t>
      </w:r>
      <w:r>
        <w:rPr>
          <w:rFonts w:hint="eastAsia"/>
          <w:rtl/>
        </w:rPr>
        <w:t>ں</w:t>
      </w:r>
      <w:r>
        <w:rPr>
          <w:rtl/>
        </w:rPr>
        <w:t xml:space="preserve"> بت ک</w:t>
      </w:r>
      <w:r>
        <w:rPr>
          <w:rFonts w:hint="cs"/>
          <w:rtl/>
        </w:rPr>
        <w:t>ی</w:t>
      </w:r>
      <w:r>
        <w:rPr>
          <w:rtl/>
        </w:rPr>
        <w:t xml:space="preserve"> پوجا کے بغ</w:t>
      </w:r>
      <w:r>
        <w:rPr>
          <w:rFonts w:hint="cs"/>
          <w:rtl/>
        </w:rPr>
        <w:t>ی</w:t>
      </w:r>
      <w:r>
        <w:rPr>
          <w:rFonts w:hint="eastAsia"/>
          <w:rtl/>
        </w:rPr>
        <w:t>ر</w:t>
      </w:r>
      <w:r>
        <w:rPr>
          <w:rtl/>
        </w:rPr>
        <w:t xml:space="preserve"> اپن</w:t>
      </w:r>
      <w:r>
        <w:rPr>
          <w:rFonts w:hint="cs"/>
          <w:rtl/>
        </w:rPr>
        <w:t>ی</w:t>
      </w:r>
      <w:r>
        <w:rPr>
          <w:rtl/>
        </w:rPr>
        <w:t xml:space="preserve"> زن</w:t>
      </w:r>
      <w:r>
        <w:rPr>
          <w:rFonts w:hint="eastAsia"/>
          <w:rtl/>
        </w:rPr>
        <w:t>دگ</w:t>
      </w:r>
      <w:r>
        <w:rPr>
          <w:rFonts w:hint="cs"/>
          <w:rtl/>
        </w:rPr>
        <w:t>ی</w:t>
      </w:r>
      <w:r>
        <w:rPr>
          <w:rtl/>
        </w:rPr>
        <w:t xml:space="preserve"> جار</w:t>
      </w:r>
      <w:r>
        <w:rPr>
          <w:rFonts w:hint="cs"/>
          <w:rtl/>
        </w:rPr>
        <w:t>ی</w:t>
      </w:r>
      <w:r>
        <w:rPr>
          <w:rtl/>
        </w:rPr>
        <w:t xml:space="preserve"> نہ</w:t>
      </w:r>
      <w:r>
        <w:rPr>
          <w:rFonts w:hint="cs"/>
          <w:rtl/>
        </w:rPr>
        <w:t>ی</w:t>
      </w:r>
      <w:r>
        <w:rPr>
          <w:rFonts w:hint="eastAsia"/>
          <w:rtl/>
        </w:rPr>
        <w:t>ں</w:t>
      </w:r>
      <w:r>
        <w:rPr>
          <w:rtl/>
        </w:rPr>
        <w:t xml:space="preserve"> رکھ سکتا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 کہو کہ بت ک</w:t>
      </w:r>
      <w:r>
        <w:rPr>
          <w:rFonts w:hint="cs"/>
          <w:rtl/>
        </w:rPr>
        <w:t>ی</w:t>
      </w:r>
      <w:r>
        <w:rPr>
          <w:rtl/>
        </w:rPr>
        <w:t xml:space="preserve"> پوجا کے بغ</w:t>
      </w:r>
      <w:r>
        <w:rPr>
          <w:rFonts w:hint="cs"/>
          <w:rtl/>
        </w:rPr>
        <w:t>ی</w:t>
      </w:r>
      <w:r>
        <w:rPr>
          <w:rFonts w:hint="eastAsia"/>
          <w:rtl/>
        </w:rPr>
        <w:t>ر</w:t>
      </w:r>
      <w:r>
        <w:rPr>
          <w:rtl/>
        </w:rPr>
        <w:t xml:space="preserve"> بلکہ </w:t>
      </w:r>
      <w:r>
        <w:rPr>
          <w:rFonts w:hint="cs"/>
          <w:rtl/>
        </w:rPr>
        <w:t>ی</w:t>
      </w:r>
      <w:r>
        <w:rPr>
          <w:rFonts w:hint="eastAsia"/>
          <w:rtl/>
        </w:rPr>
        <w:t>ہ</w:t>
      </w:r>
      <w:r>
        <w:rPr>
          <w:rtl/>
        </w:rPr>
        <w:t xml:space="preserve"> کہو کہ اس ک</w:t>
      </w:r>
      <w:r>
        <w:rPr>
          <w:rFonts w:hint="cs"/>
          <w:rtl/>
        </w:rPr>
        <w:t>ی</w:t>
      </w:r>
      <w:r>
        <w:rPr>
          <w:rtl/>
        </w:rPr>
        <w:t xml:space="preserve"> پوجا ک</w:t>
      </w:r>
      <w:r>
        <w:rPr>
          <w:rFonts w:hint="cs"/>
          <w:rtl/>
        </w:rPr>
        <w:t>ی</w:t>
      </w:r>
      <w:r>
        <w:rPr>
          <w:rFonts w:hint="eastAsia"/>
          <w:rtl/>
        </w:rPr>
        <w:t>لئے</w:t>
      </w:r>
      <w:r>
        <w:rPr>
          <w:rtl/>
        </w:rPr>
        <w:t xml:space="preserve"> جس ک</w:t>
      </w:r>
      <w:r>
        <w:rPr>
          <w:rFonts w:hint="cs"/>
          <w:rtl/>
        </w:rPr>
        <w:t>ی</w:t>
      </w:r>
      <w:r>
        <w:rPr>
          <w:rtl/>
        </w:rPr>
        <w:t xml:space="preserve"> پوجا ک</w:t>
      </w:r>
      <w:r>
        <w:rPr>
          <w:rFonts w:hint="cs"/>
          <w:rtl/>
        </w:rPr>
        <w:t>ی</w:t>
      </w:r>
      <w:r>
        <w:rPr>
          <w:rFonts w:hint="eastAsia"/>
          <w:rtl/>
        </w:rPr>
        <w:t>لئے</w:t>
      </w:r>
      <w:r>
        <w:rPr>
          <w:rtl/>
        </w:rPr>
        <w:t xml:space="preserve"> تم بت تراشتے ہو ک</w:t>
      </w:r>
      <w:r>
        <w:rPr>
          <w:rFonts w:hint="cs"/>
          <w:rtl/>
        </w:rPr>
        <w:t>ی</w:t>
      </w:r>
      <w:r>
        <w:rPr>
          <w:rFonts w:hint="eastAsia"/>
          <w:rtl/>
        </w:rPr>
        <w:t>ا</w:t>
      </w:r>
      <w:r>
        <w:rPr>
          <w:rtl/>
        </w:rPr>
        <w:t xml:space="preserve"> اگر آج تم کس</w:t>
      </w:r>
      <w:r>
        <w:rPr>
          <w:rFonts w:hint="cs"/>
          <w:rtl/>
        </w:rPr>
        <w:t>ی</w:t>
      </w:r>
      <w:r>
        <w:rPr>
          <w:rtl/>
        </w:rPr>
        <w:t xml:space="preserve"> وجہ سے اس ک</w:t>
      </w:r>
      <w:r>
        <w:rPr>
          <w:rFonts w:hint="cs"/>
          <w:rtl/>
        </w:rPr>
        <w:t>ی</w:t>
      </w:r>
      <w:r>
        <w:rPr>
          <w:rtl/>
        </w:rPr>
        <w:t xml:space="preserve"> پرستش سے باز آ جاؤ تو ک</w:t>
      </w:r>
      <w:r>
        <w:rPr>
          <w:rFonts w:hint="cs"/>
          <w:rtl/>
        </w:rPr>
        <w:t>ی</w:t>
      </w:r>
      <w:r>
        <w:rPr>
          <w:rFonts w:hint="eastAsia"/>
          <w:rtl/>
        </w:rPr>
        <w:t>ا</w:t>
      </w:r>
      <w:r>
        <w:rPr>
          <w:rtl/>
        </w:rPr>
        <w:t xml:space="preserve"> تم زندگ</w:t>
      </w:r>
      <w:r>
        <w:rPr>
          <w:rFonts w:hint="cs"/>
          <w:rtl/>
        </w:rPr>
        <w:t>ی</w:t>
      </w:r>
      <w:r>
        <w:rPr>
          <w:rtl/>
        </w:rPr>
        <w:t xml:space="preserve"> جار</w:t>
      </w:r>
      <w:r>
        <w:rPr>
          <w:rFonts w:hint="cs"/>
          <w:rtl/>
        </w:rPr>
        <w:t>ی</w:t>
      </w:r>
      <w:r>
        <w:rPr>
          <w:rtl/>
        </w:rPr>
        <w:t xml:space="preserve"> رکھ سکتے ہو ؟ ابو شاکر بولا نہ ‘ جعفر صادق (عل</w:t>
      </w:r>
      <w:r>
        <w:rPr>
          <w:rFonts w:hint="cs"/>
          <w:rtl/>
        </w:rPr>
        <w:t>ی</w:t>
      </w:r>
      <w:r>
        <w:rPr>
          <w:rFonts w:hint="eastAsia"/>
          <w:rtl/>
        </w:rPr>
        <w:t>ہ</w:t>
      </w:r>
      <w:r>
        <w:rPr>
          <w:rtl/>
        </w:rPr>
        <w:t xml:space="preserve"> السل</w:t>
      </w:r>
      <w:r>
        <w:rPr>
          <w:rFonts w:hint="eastAsia"/>
          <w:rtl/>
        </w:rPr>
        <w:t>ام</w:t>
      </w:r>
      <w:r>
        <w:rPr>
          <w:rtl/>
        </w:rPr>
        <w:t xml:space="preserve"> ) نے فرما</w:t>
      </w:r>
      <w:r>
        <w:rPr>
          <w:rFonts w:hint="cs"/>
          <w:rtl/>
        </w:rPr>
        <w:t>ی</w:t>
      </w:r>
      <w:r>
        <w:rPr>
          <w:rFonts w:hint="eastAsia"/>
          <w:rtl/>
        </w:rPr>
        <w:t>ا</w:t>
      </w:r>
      <w:r>
        <w:rPr>
          <w:rtl/>
        </w:rPr>
        <w:t xml:space="preserve"> ‘ ہر انسان ک</w:t>
      </w:r>
      <w:r>
        <w:rPr>
          <w:rFonts w:hint="cs"/>
          <w:rtl/>
        </w:rPr>
        <w:t>ی</w:t>
      </w:r>
      <w:r>
        <w:rPr>
          <w:rFonts w:hint="eastAsia"/>
          <w:rtl/>
        </w:rPr>
        <w:t>لئے</w:t>
      </w:r>
      <w:r>
        <w:rPr>
          <w:rtl/>
        </w:rPr>
        <w:t xml:space="preserve"> ناگز</w:t>
      </w:r>
      <w:r>
        <w:rPr>
          <w:rFonts w:hint="cs"/>
          <w:rtl/>
        </w:rPr>
        <w:t>ی</w:t>
      </w:r>
      <w:r>
        <w:rPr>
          <w:rFonts w:hint="eastAsia"/>
          <w:rtl/>
        </w:rPr>
        <w:t>ر</w:t>
      </w:r>
      <w:r>
        <w:rPr>
          <w:rtl/>
        </w:rPr>
        <w:t xml:space="preserve"> ہے کہ خدا ک</w:t>
      </w:r>
      <w:r>
        <w:rPr>
          <w:rFonts w:hint="cs"/>
          <w:rtl/>
        </w:rPr>
        <w:t>ی</w:t>
      </w:r>
      <w:r>
        <w:rPr>
          <w:rtl/>
        </w:rPr>
        <w:t xml:space="preserve"> پوجا کرے اور اگر خدا ک</w:t>
      </w:r>
      <w:r>
        <w:rPr>
          <w:rFonts w:hint="cs"/>
          <w:rtl/>
        </w:rPr>
        <w:t>ی</w:t>
      </w:r>
      <w:r>
        <w:rPr>
          <w:rtl/>
        </w:rPr>
        <w:t xml:space="preserve"> پوجا نہ</w:t>
      </w:r>
      <w:r>
        <w:rPr>
          <w:rFonts w:hint="cs"/>
          <w:rtl/>
        </w:rPr>
        <w:t>ی</w:t>
      </w:r>
      <w:r>
        <w:rPr>
          <w:rFonts w:hint="eastAsia"/>
          <w:rtl/>
        </w:rPr>
        <w:t>ں</w:t>
      </w:r>
      <w:r>
        <w:rPr>
          <w:rtl/>
        </w:rPr>
        <w:t xml:space="preserve"> کرے گا تو نہ تو زندگ</w:t>
      </w:r>
      <w:r>
        <w:rPr>
          <w:rFonts w:hint="cs"/>
          <w:rtl/>
        </w:rPr>
        <w:t>ی</w:t>
      </w:r>
      <w:r>
        <w:rPr>
          <w:rtl/>
        </w:rPr>
        <w:t xml:space="preserve"> م</w:t>
      </w:r>
      <w:r>
        <w:rPr>
          <w:rFonts w:hint="cs"/>
          <w:rtl/>
        </w:rPr>
        <w:t>ی</w:t>
      </w:r>
      <w:r>
        <w:rPr>
          <w:rFonts w:hint="eastAsia"/>
          <w:rtl/>
        </w:rPr>
        <w:t>ں</w:t>
      </w:r>
      <w:r>
        <w:rPr>
          <w:rtl/>
        </w:rPr>
        <w:t xml:space="preserve"> اسے کوئ</w:t>
      </w:r>
      <w:r>
        <w:rPr>
          <w:rFonts w:hint="cs"/>
          <w:rtl/>
        </w:rPr>
        <w:t>ی</w:t>
      </w:r>
      <w:r>
        <w:rPr>
          <w:rtl/>
        </w:rPr>
        <w:t xml:space="preserve"> راہنما مل</w:t>
      </w:r>
      <w:r>
        <w:rPr>
          <w:rFonts w:hint="cs"/>
          <w:rtl/>
        </w:rPr>
        <w:t>ی</w:t>
      </w:r>
      <w:r>
        <w:rPr>
          <w:rFonts w:hint="eastAsia"/>
          <w:rtl/>
        </w:rPr>
        <w:t>گا</w:t>
      </w:r>
      <w:r>
        <w:rPr>
          <w:rtl/>
        </w:rPr>
        <w:t xml:space="preserve"> اور نہ وہ کس</w:t>
      </w:r>
      <w:r>
        <w:rPr>
          <w:rFonts w:hint="cs"/>
          <w:rtl/>
        </w:rPr>
        <w:t>ی</w:t>
      </w:r>
      <w:r>
        <w:rPr>
          <w:rtl/>
        </w:rPr>
        <w:t xml:space="preserve"> چ</w:t>
      </w:r>
      <w:r>
        <w:rPr>
          <w:rFonts w:hint="cs"/>
          <w:rtl/>
        </w:rPr>
        <w:t>ی</w:t>
      </w:r>
      <w:r>
        <w:rPr>
          <w:rFonts w:hint="eastAsia"/>
          <w:rtl/>
        </w:rPr>
        <w:t>ز</w:t>
      </w:r>
      <w:r>
        <w:rPr>
          <w:rtl/>
        </w:rPr>
        <w:t xml:space="preserve"> پر تک</w:t>
      </w:r>
      <w:r>
        <w:rPr>
          <w:rFonts w:hint="cs"/>
          <w:rtl/>
        </w:rPr>
        <w:t>ی</w:t>
      </w:r>
      <w:r>
        <w:rPr>
          <w:rFonts w:hint="eastAsia"/>
          <w:rtl/>
        </w:rPr>
        <w:t>ہ</w:t>
      </w:r>
      <w:r>
        <w:rPr>
          <w:rtl/>
        </w:rPr>
        <w:t xml:space="preserve"> کر سکے گا اب اگر کوئ</w:t>
      </w:r>
      <w:r>
        <w:rPr>
          <w:rFonts w:hint="cs"/>
          <w:rtl/>
        </w:rPr>
        <w:t>ی</w:t>
      </w:r>
      <w:r>
        <w:rPr>
          <w:rtl/>
        </w:rPr>
        <w:t xml:space="preserve"> خدا کو نہ</w:t>
      </w:r>
      <w:r>
        <w:rPr>
          <w:rFonts w:hint="cs"/>
          <w:rtl/>
        </w:rPr>
        <w:t>ی</w:t>
      </w:r>
      <w:r>
        <w:rPr>
          <w:rFonts w:hint="eastAsia"/>
          <w:rtl/>
        </w:rPr>
        <w:t>ں</w:t>
      </w:r>
      <w:r>
        <w:rPr>
          <w:rtl/>
        </w:rPr>
        <w:t xml:space="preserve"> پوجتا اس ک</w:t>
      </w:r>
      <w:r>
        <w:rPr>
          <w:rFonts w:hint="cs"/>
          <w:rtl/>
        </w:rPr>
        <w:t>ی</w:t>
      </w:r>
      <w:r>
        <w:rPr>
          <w:rtl/>
        </w:rPr>
        <w:t xml:space="preserve"> مثال ا</w:t>
      </w:r>
      <w:r>
        <w:rPr>
          <w:rFonts w:hint="cs"/>
          <w:rtl/>
        </w:rPr>
        <w:t>ی</w:t>
      </w:r>
      <w:r>
        <w:rPr>
          <w:rFonts w:hint="eastAsia"/>
          <w:rtl/>
        </w:rPr>
        <w:t>س</w:t>
      </w:r>
      <w:r>
        <w:rPr>
          <w:rFonts w:hint="cs"/>
          <w:rtl/>
        </w:rPr>
        <w:t>ی</w:t>
      </w:r>
      <w:r>
        <w:rPr>
          <w:rtl/>
        </w:rPr>
        <w:t xml:space="preserve"> ہے کہ اس نے ا</w:t>
      </w:r>
      <w:r>
        <w:rPr>
          <w:rFonts w:hint="cs"/>
          <w:rtl/>
        </w:rPr>
        <w:t>ی</w:t>
      </w:r>
      <w:r>
        <w:rPr>
          <w:rFonts w:hint="eastAsia"/>
          <w:rtl/>
        </w:rPr>
        <w:t>ک</w:t>
      </w:r>
      <w:r>
        <w:rPr>
          <w:rtl/>
        </w:rPr>
        <w:t xml:space="preserve"> لمح</w:t>
      </w:r>
      <w:r>
        <w:rPr>
          <w:rFonts w:hint="cs"/>
          <w:rtl/>
        </w:rPr>
        <w:t>ی</w:t>
      </w:r>
      <w:r>
        <w:rPr>
          <w:rtl/>
        </w:rPr>
        <w:t xml:space="preserve"> م</w:t>
      </w:r>
      <w:r>
        <w:rPr>
          <w:rFonts w:hint="cs"/>
          <w:rtl/>
        </w:rPr>
        <w:t>ی</w:t>
      </w:r>
      <w:r>
        <w:rPr>
          <w:rFonts w:hint="eastAsia"/>
          <w:rtl/>
        </w:rPr>
        <w:t>ں</w:t>
      </w:r>
      <w:r>
        <w:rPr>
          <w:rtl/>
        </w:rPr>
        <w:t xml:space="preserve"> حواس خمسہ کو ضا</w:t>
      </w:r>
      <w:r>
        <w:rPr>
          <w:rFonts w:hint="eastAsia"/>
          <w:rtl/>
        </w:rPr>
        <w:t>ئع</w:t>
      </w:r>
      <w:r>
        <w:rPr>
          <w:rtl/>
        </w:rPr>
        <w:t xml:space="preserve"> کر د</w:t>
      </w:r>
      <w:r>
        <w:rPr>
          <w:rFonts w:hint="cs"/>
          <w:rtl/>
        </w:rPr>
        <w:t>ی</w:t>
      </w:r>
      <w:r>
        <w:rPr>
          <w:rFonts w:hint="eastAsia"/>
          <w:rtl/>
        </w:rPr>
        <w:t>ا</w:t>
      </w:r>
      <w:r>
        <w:rPr>
          <w:rtl/>
        </w:rPr>
        <w:t xml:space="preserve"> ہے وہ نہ</w:t>
      </w:r>
      <w:r>
        <w:rPr>
          <w:rFonts w:hint="cs"/>
          <w:rtl/>
        </w:rPr>
        <w:t>ی</w:t>
      </w:r>
      <w:r>
        <w:rPr>
          <w:rFonts w:hint="eastAsia"/>
          <w:rtl/>
        </w:rPr>
        <w:t>ں</w:t>
      </w:r>
      <w:r>
        <w:rPr>
          <w:rtl/>
        </w:rPr>
        <w:t xml:space="preserve"> جانتا کہ کہاں جائے ‘ ک</w:t>
      </w:r>
      <w:r>
        <w:rPr>
          <w:rFonts w:hint="cs"/>
          <w:rtl/>
        </w:rPr>
        <w:t>ی</w:t>
      </w:r>
      <w:r>
        <w:rPr>
          <w:rFonts w:hint="eastAsia"/>
          <w:rtl/>
        </w:rPr>
        <w:t>ا</w:t>
      </w:r>
      <w:r>
        <w:rPr>
          <w:rtl/>
        </w:rPr>
        <w:t xml:space="preserve"> کرے اور کس کا سہا را لے ۔ </w:t>
      </w:r>
    </w:p>
    <w:p w:rsidR="00921C41" w:rsidRDefault="00921C41" w:rsidP="00921C41">
      <w:pPr>
        <w:pStyle w:val="libNormal"/>
        <w:rPr>
          <w:rtl/>
        </w:rPr>
      </w:pPr>
      <w:r>
        <w:rPr>
          <w:rFonts w:hint="eastAsia"/>
          <w:rtl/>
        </w:rPr>
        <w:lastRenderedPageBreak/>
        <w:t>خداوند</w:t>
      </w:r>
      <w:r>
        <w:rPr>
          <w:rtl/>
        </w:rPr>
        <w:t xml:space="preserve"> تعال</w:t>
      </w:r>
      <w:r>
        <w:rPr>
          <w:rFonts w:hint="cs"/>
          <w:rtl/>
        </w:rPr>
        <w:t>ی</w:t>
      </w:r>
      <w:r>
        <w:rPr>
          <w:rtl/>
        </w:rPr>
        <w:t xml:space="preserve"> ک</w:t>
      </w:r>
      <w:r>
        <w:rPr>
          <w:rFonts w:hint="cs"/>
          <w:rtl/>
        </w:rPr>
        <w:t>ی</w:t>
      </w:r>
      <w:r>
        <w:rPr>
          <w:rtl/>
        </w:rPr>
        <w:t xml:space="preserve"> پوجا کا موضوع زندگ</w:t>
      </w:r>
      <w:r>
        <w:rPr>
          <w:rFonts w:hint="cs"/>
          <w:rtl/>
        </w:rPr>
        <w:t>ی</w:t>
      </w:r>
      <w:r>
        <w:rPr>
          <w:rtl/>
        </w:rPr>
        <w:t xml:space="preserve"> م</w:t>
      </w:r>
      <w:r>
        <w:rPr>
          <w:rFonts w:hint="cs"/>
          <w:rtl/>
        </w:rPr>
        <w:t>ی</w:t>
      </w:r>
      <w:r>
        <w:rPr>
          <w:rFonts w:hint="eastAsia"/>
          <w:rtl/>
        </w:rPr>
        <w:t>ں</w:t>
      </w:r>
      <w:r>
        <w:rPr>
          <w:rtl/>
        </w:rPr>
        <w:t xml:space="preserve"> اس قدر ضرور</w:t>
      </w:r>
      <w:r>
        <w:rPr>
          <w:rFonts w:hint="cs"/>
          <w:rtl/>
        </w:rPr>
        <w:t>ی</w:t>
      </w:r>
      <w:r>
        <w:rPr>
          <w:rtl/>
        </w:rPr>
        <w:t xml:space="preserve"> ہے کہ جانوروں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موجود ہ</w:t>
      </w:r>
      <w:r>
        <w:rPr>
          <w:rFonts w:hint="cs"/>
          <w:rtl/>
        </w:rPr>
        <w:t>ی</w:t>
      </w:r>
      <w:r>
        <w:rPr>
          <w:rtl/>
        </w:rPr>
        <w:t xml:space="preserve"> اور وہ بھ</w:t>
      </w:r>
      <w:r>
        <w:rPr>
          <w:rFonts w:hint="cs"/>
          <w:rtl/>
        </w:rPr>
        <w:t>ی</w:t>
      </w:r>
      <w:r>
        <w:rPr>
          <w:rtl/>
        </w:rPr>
        <w:t xml:space="preserve"> خداوند تعال</w:t>
      </w:r>
      <w:r>
        <w:rPr>
          <w:rFonts w:hint="cs"/>
          <w:rtl/>
        </w:rPr>
        <w:t>ی</w:t>
      </w:r>
      <w:r>
        <w:rPr>
          <w:rtl/>
        </w:rPr>
        <w:t xml:space="preserve"> ک</w:t>
      </w:r>
      <w:r>
        <w:rPr>
          <w:rFonts w:hint="cs"/>
          <w:rtl/>
        </w:rPr>
        <w:t>ی</w:t>
      </w:r>
      <w:r>
        <w:rPr>
          <w:rtl/>
        </w:rPr>
        <w:t xml:space="preserve"> پرستش سے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اگر ہم ان ک</w:t>
      </w:r>
      <w:r>
        <w:rPr>
          <w:rFonts w:hint="cs"/>
          <w:rtl/>
        </w:rPr>
        <w:t>ی</w:t>
      </w:r>
      <w:r>
        <w:rPr>
          <w:rtl/>
        </w:rPr>
        <w:t xml:space="preserve"> زبان سے واقف ہوتے اور جو کچھ وہ کہتے ہ</w:t>
      </w:r>
      <w:r>
        <w:rPr>
          <w:rFonts w:hint="cs"/>
          <w:rtl/>
        </w:rPr>
        <w:t>ی</w:t>
      </w:r>
      <w:r>
        <w:rPr>
          <w:rFonts w:hint="eastAsia"/>
          <w:rtl/>
        </w:rPr>
        <w:t>ں</w:t>
      </w:r>
      <w:r>
        <w:rPr>
          <w:rtl/>
        </w:rPr>
        <w:t xml:space="preserve"> اسے سن سکتے تو ہم</w:t>
      </w:r>
      <w:r>
        <w:rPr>
          <w:rFonts w:hint="cs"/>
          <w:rtl/>
        </w:rPr>
        <w:t>ی</w:t>
      </w:r>
      <w:r>
        <w:rPr>
          <w:rFonts w:hint="eastAsia"/>
          <w:rtl/>
        </w:rPr>
        <w:t>ں</w:t>
      </w:r>
      <w:r>
        <w:rPr>
          <w:rtl/>
        </w:rPr>
        <w:t xml:space="preserve"> پتہ چلتا کہ وہ بھ</w:t>
      </w:r>
      <w:r>
        <w:rPr>
          <w:rFonts w:hint="cs"/>
          <w:rtl/>
        </w:rPr>
        <w:t>ی</w:t>
      </w:r>
      <w:r>
        <w:rPr>
          <w:rtl/>
        </w:rPr>
        <w:t xml:space="preserve"> خدا ک</w:t>
      </w:r>
      <w:r>
        <w:rPr>
          <w:rFonts w:hint="cs"/>
          <w:rtl/>
        </w:rPr>
        <w:t>ی</w:t>
      </w:r>
      <w:r>
        <w:rPr>
          <w:rtl/>
        </w:rPr>
        <w:t xml:space="preserve"> پوجا ک</w:t>
      </w:r>
      <w:r>
        <w:rPr>
          <w:rFonts w:hint="eastAsia"/>
          <w:rtl/>
        </w:rPr>
        <w:t>ر</w:t>
      </w:r>
      <w:r>
        <w:rPr>
          <w:rtl/>
        </w:rPr>
        <w:t xml:space="preserve"> رہے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ہم</w:t>
      </w:r>
      <w:r>
        <w:rPr>
          <w:rtl/>
        </w:rPr>
        <w:t xml:space="preserve"> جانوروں سے گفتگو نہ</w:t>
      </w:r>
      <w:r>
        <w:rPr>
          <w:rFonts w:hint="cs"/>
          <w:rtl/>
        </w:rPr>
        <w:t>ی</w:t>
      </w:r>
      <w:r>
        <w:rPr>
          <w:rFonts w:hint="eastAsia"/>
          <w:rtl/>
        </w:rPr>
        <w:t>ں</w:t>
      </w:r>
      <w:r>
        <w:rPr>
          <w:rtl/>
        </w:rPr>
        <w:t xml:space="preserve"> کر سکتے اور نہ ہ</w:t>
      </w:r>
      <w:r>
        <w:rPr>
          <w:rFonts w:hint="cs"/>
          <w:rtl/>
        </w:rPr>
        <w:t>ی</w:t>
      </w:r>
      <w:r>
        <w:rPr>
          <w:rtl/>
        </w:rPr>
        <w:t xml:space="preserve"> ان سے پوچھ سکتے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وہ خداوند کے معتقد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البتہ عقل ک</w:t>
      </w:r>
      <w:r>
        <w:rPr>
          <w:rFonts w:hint="cs"/>
          <w:rtl/>
        </w:rPr>
        <w:t>ی</w:t>
      </w:r>
      <w:r>
        <w:rPr>
          <w:rtl/>
        </w:rPr>
        <w:t xml:space="preserve"> رو سے ہم خود </w:t>
      </w:r>
      <w:r>
        <w:rPr>
          <w:rFonts w:hint="cs"/>
          <w:rtl/>
        </w:rPr>
        <w:t>ی</w:t>
      </w:r>
      <w:r>
        <w:rPr>
          <w:rFonts w:hint="eastAsia"/>
          <w:rtl/>
        </w:rPr>
        <w:t>ہ</w:t>
      </w:r>
      <w:r>
        <w:rPr>
          <w:rtl/>
        </w:rPr>
        <w:t xml:space="preserve"> بات آسان</w:t>
      </w:r>
      <w:r>
        <w:rPr>
          <w:rFonts w:hint="cs"/>
          <w:rtl/>
        </w:rPr>
        <w:t>ی</w:t>
      </w:r>
      <w:r>
        <w:rPr>
          <w:rtl/>
        </w:rPr>
        <w:t xml:space="preserve"> سے سمجھ کستے ہ</w:t>
      </w:r>
      <w:r>
        <w:rPr>
          <w:rFonts w:hint="cs"/>
          <w:rtl/>
        </w:rPr>
        <w:t>ی</w:t>
      </w:r>
      <w:r>
        <w:rPr>
          <w:rFonts w:hint="eastAsia"/>
          <w:rtl/>
        </w:rPr>
        <w:t>ں</w:t>
      </w:r>
      <w:r>
        <w:rPr>
          <w:rtl/>
        </w:rPr>
        <w:t xml:space="preserve"> کہ جانور بھ</w:t>
      </w:r>
      <w:r>
        <w:rPr>
          <w:rFonts w:hint="cs"/>
          <w:rtl/>
        </w:rPr>
        <w:t>ی</w:t>
      </w:r>
      <w:r>
        <w:rPr>
          <w:rtl/>
        </w:rPr>
        <w:t xml:space="preserve"> خدا ک</w:t>
      </w:r>
      <w:r>
        <w:rPr>
          <w:rFonts w:hint="cs"/>
          <w:rtl/>
        </w:rPr>
        <w:t>ی</w:t>
      </w:r>
      <w:r>
        <w:rPr>
          <w:rtl/>
        </w:rPr>
        <w:t xml:space="preserve"> عبادت کرتے ہ</w:t>
      </w:r>
      <w:r>
        <w:rPr>
          <w:rFonts w:hint="cs"/>
          <w:rtl/>
        </w:rPr>
        <w:t>ی</w:t>
      </w:r>
      <w:r>
        <w:rPr>
          <w:rFonts w:hint="eastAsia"/>
          <w:rtl/>
        </w:rPr>
        <w:t>ں</w:t>
      </w:r>
      <w:r>
        <w:rPr>
          <w:rtl/>
        </w:rPr>
        <w:t xml:space="preserve"> اور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جانے والا ڈسپلن اس</w:t>
      </w:r>
      <w:r>
        <w:rPr>
          <w:rFonts w:hint="cs"/>
          <w:rtl/>
        </w:rPr>
        <w:t>ی</w:t>
      </w:r>
      <w:r>
        <w:rPr>
          <w:rtl/>
        </w:rPr>
        <w:t xml:space="preserve"> باتک</w:t>
      </w:r>
      <w:r>
        <w:rPr>
          <w:rFonts w:hint="cs"/>
          <w:rtl/>
        </w:rPr>
        <w:t>ی</w:t>
      </w:r>
      <w:r>
        <w:rPr>
          <w:rtl/>
        </w:rPr>
        <w:t xml:space="preserve"> نشاندہ</w:t>
      </w:r>
      <w:r>
        <w:rPr>
          <w:rFonts w:hint="cs"/>
          <w:rtl/>
        </w:rPr>
        <w:t>ی</w:t>
      </w:r>
      <w:r>
        <w:rPr>
          <w:rtl/>
        </w:rPr>
        <w:t xml:space="preserve"> کرت</w:t>
      </w:r>
      <w:r>
        <w:rPr>
          <w:rFonts w:hint="eastAsia"/>
          <w:rtl/>
        </w:rPr>
        <w:t>ا</w:t>
      </w:r>
      <w:r>
        <w:rPr>
          <w:rtl/>
        </w:rPr>
        <w:t xml:space="preserve"> ہے کہ وہ خدا ک</w:t>
      </w:r>
      <w:r>
        <w:rPr>
          <w:rFonts w:hint="cs"/>
          <w:rtl/>
        </w:rPr>
        <w:t>ی</w:t>
      </w:r>
      <w:r>
        <w:rPr>
          <w:rtl/>
        </w:rPr>
        <w:t xml:space="preserve"> پرستش کرتے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کہتا کہ جانور پرستش کے لحاظ سے ہمار</w:t>
      </w:r>
      <w:r>
        <w:rPr>
          <w:rFonts w:hint="cs"/>
          <w:rtl/>
        </w:rPr>
        <w:t>ی</w:t>
      </w:r>
      <w:r>
        <w:rPr>
          <w:rtl/>
        </w:rPr>
        <w:t xml:space="preserve"> طرح عق</w:t>
      </w:r>
      <w:r>
        <w:rPr>
          <w:rFonts w:hint="cs"/>
          <w:rtl/>
        </w:rPr>
        <w:t>ی</w:t>
      </w:r>
      <w:r>
        <w:rPr>
          <w:rFonts w:hint="eastAsia"/>
          <w:rtl/>
        </w:rPr>
        <w:t>دہ</w:t>
      </w:r>
      <w:r>
        <w:rPr>
          <w:rtl/>
        </w:rPr>
        <w:t xml:space="preserve">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مجھے کوئ</w:t>
      </w:r>
      <w:r>
        <w:rPr>
          <w:rFonts w:hint="cs"/>
          <w:rtl/>
        </w:rPr>
        <w:t>ی</w:t>
      </w:r>
      <w:r>
        <w:rPr>
          <w:rtl/>
        </w:rPr>
        <w:t xml:space="preserve"> شک نہ</w:t>
      </w:r>
      <w:r>
        <w:rPr>
          <w:rFonts w:hint="cs"/>
          <w:rtl/>
        </w:rPr>
        <w:t>ی</w:t>
      </w:r>
      <w:r>
        <w:rPr>
          <w:rFonts w:hint="eastAsia"/>
          <w:rtl/>
        </w:rPr>
        <w:t>ں</w:t>
      </w:r>
      <w:r>
        <w:rPr>
          <w:rtl/>
        </w:rPr>
        <w:t xml:space="preserve"> کہ وہ ا</w:t>
      </w:r>
      <w:r>
        <w:rPr>
          <w:rFonts w:hint="cs"/>
          <w:rtl/>
        </w:rPr>
        <w:t>ی</w:t>
      </w:r>
      <w:r>
        <w:rPr>
          <w:rFonts w:hint="eastAsia"/>
          <w:rtl/>
        </w:rPr>
        <w:t>ک</w:t>
      </w:r>
      <w:r>
        <w:rPr>
          <w:rtl/>
        </w:rPr>
        <w:t xml:space="preserve"> مبدا کے قواعد کے مطبع ہ</w:t>
      </w:r>
      <w:r>
        <w:rPr>
          <w:rFonts w:hint="cs"/>
          <w:rtl/>
        </w:rPr>
        <w:t>ی</w:t>
      </w:r>
      <w:r>
        <w:rPr>
          <w:rFonts w:hint="eastAsia"/>
          <w:rtl/>
        </w:rPr>
        <w:t>ں</w:t>
      </w:r>
      <w:r>
        <w:rPr>
          <w:rtl/>
        </w:rPr>
        <w:t xml:space="preserve"> اور ان قواعد کے سخت</w:t>
      </w:r>
      <w:r>
        <w:rPr>
          <w:rFonts w:hint="cs"/>
          <w:rtl/>
        </w:rPr>
        <w:t>ی</w:t>
      </w:r>
      <w:r>
        <w:rPr>
          <w:rtl/>
        </w:rPr>
        <w:t xml:space="preserve"> سے پابند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اس مبدا کے قواعد کے سخت</w:t>
      </w:r>
      <w:r>
        <w:rPr>
          <w:rFonts w:hint="cs"/>
          <w:rtl/>
        </w:rPr>
        <w:t>ی</w:t>
      </w:r>
      <w:r>
        <w:rPr>
          <w:rtl/>
        </w:rPr>
        <w:t xml:space="preserve"> سے پابند نہ ہوتے ت</w:t>
      </w:r>
      <w:r>
        <w:rPr>
          <w:rFonts w:hint="eastAsia"/>
          <w:rtl/>
        </w:rPr>
        <w:t>و</w:t>
      </w:r>
      <w:r>
        <w:rPr>
          <w:rtl/>
        </w:rPr>
        <w:t xml:space="preserve"> جو نظر اور ترت</w:t>
      </w:r>
      <w:r>
        <w:rPr>
          <w:rFonts w:hint="cs"/>
          <w:rtl/>
        </w:rPr>
        <w:t>ی</w:t>
      </w:r>
      <w:r>
        <w:rPr>
          <w:rFonts w:hint="eastAsia"/>
          <w:rtl/>
        </w:rPr>
        <w:t>ب</w:t>
      </w:r>
      <w:r>
        <w:rPr>
          <w:rtl/>
        </w:rPr>
        <w:t xml:space="preserve">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نظر آ رہ</w:t>
      </w:r>
      <w:r>
        <w:rPr>
          <w:rFonts w:hint="cs"/>
          <w:rtl/>
        </w:rPr>
        <w:t>ی</w:t>
      </w:r>
      <w:r>
        <w:rPr>
          <w:rtl/>
        </w:rPr>
        <w:t xml:space="preserve"> ہے وہ ہر گز نظر نہ آت</w:t>
      </w:r>
      <w:r>
        <w:rPr>
          <w:rFonts w:hint="cs"/>
          <w:rtl/>
        </w:rPr>
        <w:t>ی</w:t>
      </w:r>
      <w:r>
        <w:rPr>
          <w:rtl/>
        </w:rPr>
        <w:t xml:space="preserve"> ۔ </w:t>
      </w:r>
    </w:p>
    <w:p w:rsidR="00921C41" w:rsidRDefault="00921C41" w:rsidP="00921C41">
      <w:pPr>
        <w:pStyle w:val="libNormal"/>
        <w:rPr>
          <w:rtl/>
        </w:rPr>
      </w:pPr>
      <w:r>
        <w:rPr>
          <w:rFonts w:hint="eastAsia"/>
          <w:rtl/>
        </w:rPr>
        <w:t>تجھے</w:t>
      </w:r>
      <w:r>
        <w:rPr>
          <w:rtl/>
        </w:rPr>
        <w:t xml:space="preserve"> معلوم ہے کہ بہار آنے پر (پرندہ) مقررہ ہفتے م</w:t>
      </w:r>
      <w:r>
        <w:rPr>
          <w:rFonts w:hint="cs"/>
          <w:rtl/>
        </w:rPr>
        <w:t>ی</w:t>
      </w:r>
      <w:r>
        <w:rPr>
          <w:rFonts w:hint="eastAsia"/>
          <w:rtl/>
        </w:rPr>
        <w:t>ں</w:t>
      </w:r>
      <w:r>
        <w:rPr>
          <w:rtl/>
        </w:rPr>
        <w:t xml:space="preserve"> آتا ہے اور گاتا ہے اور ہم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وہ بہار کے آنے ک</w:t>
      </w:r>
      <w:r>
        <w:rPr>
          <w:rFonts w:hint="cs"/>
          <w:rtl/>
        </w:rPr>
        <w:t>ی</w:t>
      </w:r>
      <w:r>
        <w:rPr>
          <w:rtl/>
        </w:rPr>
        <w:t xml:space="preserve"> خوشخبر</w:t>
      </w:r>
      <w:r>
        <w:rPr>
          <w:rFonts w:hint="cs"/>
          <w:rtl/>
        </w:rPr>
        <w:t>ی</w:t>
      </w:r>
      <w:r>
        <w:rPr>
          <w:rtl/>
        </w:rPr>
        <w:t xml:space="preserve"> سنا رہا ہے ۔ </w:t>
      </w:r>
    </w:p>
    <w:p w:rsidR="00921C41" w:rsidRDefault="00921C41" w:rsidP="00921C41">
      <w:pPr>
        <w:pStyle w:val="libNormal"/>
        <w:rPr>
          <w:rtl/>
        </w:rPr>
      </w:pPr>
      <w:r>
        <w:rPr>
          <w:rFonts w:hint="eastAsia"/>
          <w:rtl/>
        </w:rPr>
        <w:t>اس</w:t>
      </w:r>
      <w:r>
        <w:rPr>
          <w:rtl/>
        </w:rPr>
        <w:t xml:space="preserve"> مہاجر پرندے کا آنا اس قدر منظم ہے کہا گر سرد</w:t>
      </w:r>
      <w:r>
        <w:rPr>
          <w:rFonts w:hint="cs"/>
          <w:rtl/>
        </w:rPr>
        <w:t>ی</w:t>
      </w:r>
      <w:r>
        <w:rPr>
          <w:rFonts w:hint="eastAsia"/>
          <w:rtl/>
        </w:rPr>
        <w:t>وں</w:t>
      </w:r>
      <w:r>
        <w:rPr>
          <w:rtl/>
        </w:rPr>
        <w:t xml:space="preserve"> کے آخر</w:t>
      </w:r>
      <w:r>
        <w:rPr>
          <w:rFonts w:hint="cs"/>
          <w:rtl/>
        </w:rPr>
        <w:t>ی</w:t>
      </w:r>
      <w:r>
        <w:rPr>
          <w:rtl/>
        </w:rPr>
        <w:t xml:space="preserve"> دنوں ک</w:t>
      </w:r>
      <w:r>
        <w:rPr>
          <w:rFonts w:hint="cs"/>
          <w:rtl/>
        </w:rPr>
        <w:t>ی</w:t>
      </w:r>
      <w:r>
        <w:rPr>
          <w:rtl/>
        </w:rPr>
        <w:t xml:space="preserve"> ہوا ٹھنڈ</w:t>
      </w:r>
      <w:r>
        <w:rPr>
          <w:rFonts w:hint="cs"/>
          <w:rtl/>
        </w:rPr>
        <w:t>ی</w:t>
      </w:r>
      <w:r>
        <w:rPr>
          <w:rtl/>
        </w:rPr>
        <w:t xml:space="preserve"> ہو تو وہ ا</w:t>
      </w:r>
      <w:r>
        <w:rPr>
          <w:rFonts w:hint="cs"/>
          <w:rtl/>
        </w:rPr>
        <w:t>ی</w:t>
      </w:r>
      <w:r>
        <w:rPr>
          <w:rFonts w:hint="eastAsia"/>
          <w:rtl/>
        </w:rPr>
        <w:t>ک</w:t>
      </w:r>
      <w:r>
        <w:rPr>
          <w:rtl/>
        </w:rPr>
        <w:t xml:space="preserve"> ہفتے سے لے کر دس روز آنے م</w:t>
      </w:r>
      <w:r>
        <w:rPr>
          <w:rFonts w:hint="cs"/>
          <w:rtl/>
        </w:rPr>
        <w:t>ی</w:t>
      </w:r>
      <w:r>
        <w:rPr>
          <w:rFonts w:hint="eastAsia"/>
          <w:rtl/>
        </w:rPr>
        <w:t>ں</w:t>
      </w:r>
      <w:r>
        <w:rPr>
          <w:rtl/>
        </w:rPr>
        <w:t xml:space="preserve"> لگاتا ہے۔ </w:t>
      </w:r>
    </w:p>
    <w:p w:rsidR="00921C41" w:rsidRDefault="00921C41" w:rsidP="00921C41">
      <w:pPr>
        <w:pStyle w:val="libNormal"/>
        <w:rPr>
          <w:rtl/>
        </w:rPr>
      </w:pPr>
      <w:r>
        <w:rPr>
          <w:rFonts w:hint="eastAsia"/>
          <w:rtl/>
        </w:rPr>
        <w:t>اور</w:t>
      </w:r>
      <w:r>
        <w:rPr>
          <w:rtl/>
        </w:rPr>
        <w:t xml:space="preserve"> اس سے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لگاتا اس کے بعد اباب</w:t>
      </w:r>
      <w:r>
        <w:rPr>
          <w:rFonts w:hint="cs"/>
          <w:rtl/>
        </w:rPr>
        <w:t>ی</w:t>
      </w:r>
      <w:r>
        <w:rPr>
          <w:rFonts w:hint="eastAsia"/>
          <w:rtl/>
        </w:rPr>
        <w:t>ل</w:t>
      </w:r>
      <w:r>
        <w:rPr>
          <w:rtl/>
        </w:rPr>
        <w:t xml:space="preserve"> آتا ہے اور شا</w:t>
      </w:r>
      <w:r>
        <w:rPr>
          <w:rFonts w:hint="cs"/>
          <w:rtl/>
        </w:rPr>
        <w:t>ی</w:t>
      </w:r>
      <w:r>
        <w:rPr>
          <w:rFonts w:hint="eastAsia"/>
          <w:rtl/>
        </w:rPr>
        <w:t>د</w:t>
      </w:r>
      <w:r>
        <w:rPr>
          <w:rtl/>
        </w:rPr>
        <w:t xml:space="preserve"> وہ ہزاروں م</w:t>
      </w:r>
      <w:r>
        <w:rPr>
          <w:rFonts w:hint="cs"/>
          <w:rtl/>
        </w:rPr>
        <w:t>ی</w:t>
      </w:r>
      <w:r>
        <w:rPr>
          <w:rFonts w:hint="eastAsia"/>
          <w:rtl/>
        </w:rPr>
        <w:t>ل</w:t>
      </w:r>
      <w:r>
        <w:rPr>
          <w:rtl/>
        </w:rPr>
        <w:t xml:space="preserve"> کا راستہ طے کرتا ہے ل</w:t>
      </w:r>
      <w:r>
        <w:rPr>
          <w:rFonts w:hint="cs"/>
          <w:rtl/>
        </w:rPr>
        <w:t>ی</w:t>
      </w:r>
      <w:r>
        <w:rPr>
          <w:rFonts w:hint="eastAsia"/>
          <w:rtl/>
        </w:rPr>
        <w:t>کن</w:t>
      </w:r>
      <w:r>
        <w:rPr>
          <w:rtl/>
        </w:rPr>
        <w:t xml:space="preserve"> مزے ک</w:t>
      </w:r>
      <w:r>
        <w:rPr>
          <w:rFonts w:hint="cs"/>
          <w:rtl/>
        </w:rPr>
        <w:t>ی</w:t>
      </w:r>
      <w:r>
        <w:rPr>
          <w:rtl/>
        </w:rPr>
        <w:t xml:space="preserve"> بات </w:t>
      </w:r>
      <w:r>
        <w:rPr>
          <w:rFonts w:hint="cs"/>
          <w:rtl/>
        </w:rPr>
        <w:t>ی</w:t>
      </w:r>
      <w:r>
        <w:rPr>
          <w:rFonts w:hint="eastAsia"/>
          <w:rtl/>
        </w:rPr>
        <w:t>ہ</w:t>
      </w:r>
      <w:r>
        <w:rPr>
          <w:rtl/>
        </w:rPr>
        <w:t xml:space="preserve"> ہے کہ وہ اس</w:t>
      </w:r>
      <w:r>
        <w:rPr>
          <w:rFonts w:hint="cs"/>
          <w:rtl/>
        </w:rPr>
        <w:t>ی</w:t>
      </w:r>
      <w:r>
        <w:rPr>
          <w:rtl/>
        </w:rPr>
        <w:t xml:space="preserve"> جگہ گھونسلہ بناتا ہے جہاں اس نے گذشتہ بہار م</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تھا ۔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مبدا ک</w:t>
      </w:r>
      <w:r>
        <w:rPr>
          <w:rFonts w:hint="cs"/>
          <w:rtl/>
        </w:rPr>
        <w:t>ی</w:t>
      </w:r>
      <w:r>
        <w:rPr>
          <w:rtl/>
        </w:rPr>
        <w:t xml:space="preserve"> اطاعت اور اس پر عق</w:t>
      </w:r>
      <w:r>
        <w:rPr>
          <w:rFonts w:hint="cs"/>
          <w:rtl/>
        </w:rPr>
        <w:t>ی</w:t>
      </w:r>
      <w:r>
        <w:rPr>
          <w:rFonts w:hint="eastAsia"/>
          <w:rtl/>
        </w:rPr>
        <w:t>دے</w:t>
      </w:r>
      <w:r>
        <w:rPr>
          <w:rtl/>
        </w:rPr>
        <w:t xml:space="preserve"> کے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چھوٹا سا پرندہ اس </w:t>
      </w:r>
      <w:r>
        <w:rPr>
          <w:rFonts w:hint="eastAsia"/>
          <w:rtl/>
        </w:rPr>
        <w:t>قدر</w:t>
      </w:r>
      <w:r>
        <w:rPr>
          <w:rtl/>
        </w:rPr>
        <w:t xml:space="preserve"> منظم زندگ</w:t>
      </w:r>
      <w:r>
        <w:rPr>
          <w:rFonts w:hint="cs"/>
          <w:rtl/>
        </w:rPr>
        <w:t>ی</w:t>
      </w:r>
      <w:r>
        <w:rPr>
          <w:rtl/>
        </w:rPr>
        <w:t xml:space="preserve"> گزار سکتا ہے اور جو کام اس نے انجام د</w:t>
      </w:r>
      <w:r>
        <w:rPr>
          <w:rFonts w:hint="cs"/>
          <w:rtl/>
        </w:rPr>
        <w:t>ی</w:t>
      </w:r>
      <w:r>
        <w:rPr>
          <w:rFonts w:hint="eastAsia"/>
          <w:rtl/>
        </w:rPr>
        <w:t>نا</w:t>
      </w:r>
      <w:r>
        <w:rPr>
          <w:rtl/>
        </w:rPr>
        <w:t xml:space="preserve"> ہوتا ہے وہ کس</w:t>
      </w:r>
      <w:r>
        <w:rPr>
          <w:rFonts w:hint="cs"/>
          <w:rtl/>
        </w:rPr>
        <w:t>ی</w:t>
      </w:r>
      <w:r>
        <w:rPr>
          <w:rtl/>
        </w:rPr>
        <w:t xml:space="preserve"> سست</w:t>
      </w:r>
      <w:r>
        <w:rPr>
          <w:rFonts w:hint="cs"/>
          <w:rtl/>
        </w:rPr>
        <w:t>ی</w:t>
      </w:r>
      <w:r>
        <w:rPr>
          <w:rtl/>
        </w:rPr>
        <w:t xml:space="preserve"> اور د</w:t>
      </w:r>
      <w:r>
        <w:rPr>
          <w:rFonts w:hint="cs"/>
          <w:rtl/>
        </w:rPr>
        <w:t>ی</w:t>
      </w:r>
      <w:r>
        <w:rPr>
          <w:rFonts w:hint="eastAsia"/>
          <w:rtl/>
        </w:rPr>
        <w:t>ر</w:t>
      </w:r>
      <w:r>
        <w:rPr>
          <w:rtl/>
        </w:rPr>
        <w:t xml:space="preserve"> کے بغ</w:t>
      </w:r>
      <w:r>
        <w:rPr>
          <w:rFonts w:hint="cs"/>
          <w:rtl/>
        </w:rPr>
        <w:t>ی</w:t>
      </w:r>
      <w:r>
        <w:rPr>
          <w:rFonts w:hint="eastAsia"/>
          <w:rtl/>
        </w:rPr>
        <w:t>ر</w:t>
      </w:r>
      <w:r>
        <w:rPr>
          <w:rtl/>
        </w:rPr>
        <w:t xml:space="preserve"> مقررہ تار</w:t>
      </w:r>
      <w:r>
        <w:rPr>
          <w:rFonts w:hint="cs"/>
          <w:rtl/>
        </w:rPr>
        <w:t>ی</w:t>
      </w:r>
      <w:r>
        <w:rPr>
          <w:rFonts w:hint="eastAsia"/>
          <w:rtl/>
        </w:rPr>
        <w:t>خ</w:t>
      </w:r>
      <w:r>
        <w:rPr>
          <w:rtl/>
        </w:rPr>
        <w:t xml:space="preserve"> کو انجام دے د</w:t>
      </w:r>
      <w:r>
        <w:rPr>
          <w:rFonts w:hint="cs"/>
          <w:rtl/>
        </w:rPr>
        <w:t>ی</w:t>
      </w:r>
      <w:r>
        <w:rPr>
          <w:rFonts w:hint="eastAsia"/>
          <w:rtl/>
        </w:rPr>
        <w:t>تا</w:t>
      </w:r>
      <w:r>
        <w:rPr>
          <w:rtl/>
        </w:rPr>
        <w:t xml:space="preserve"> ہے اے ابو شاکر حت</w:t>
      </w:r>
      <w:r>
        <w:rPr>
          <w:rFonts w:hint="cs"/>
          <w:rtl/>
        </w:rPr>
        <w:t>ی</w:t>
      </w:r>
      <w:r>
        <w:rPr>
          <w:rtl/>
        </w:rPr>
        <w:t xml:space="preserve"> کہ درختوں کا بھ</w:t>
      </w:r>
      <w:r>
        <w:rPr>
          <w:rFonts w:hint="cs"/>
          <w:rtl/>
        </w:rPr>
        <w:t>ی</w:t>
      </w:r>
      <w:r>
        <w:rPr>
          <w:rtl/>
        </w:rPr>
        <w:t xml:space="preserve"> خدا پر ا</w:t>
      </w:r>
      <w:r>
        <w:rPr>
          <w:rFonts w:hint="cs"/>
          <w:rtl/>
        </w:rPr>
        <w:t>ی</w:t>
      </w:r>
      <w:r>
        <w:rPr>
          <w:rFonts w:hint="eastAsia"/>
          <w:rtl/>
        </w:rPr>
        <w:t>مان</w:t>
      </w:r>
      <w:r>
        <w:rPr>
          <w:rtl/>
        </w:rPr>
        <w:t xml:space="preserve"> ہے اور اپنے شعور سے خداوند تعال</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اگر ا</w:t>
      </w:r>
      <w:r>
        <w:rPr>
          <w:rFonts w:hint="cs"/>
          <w:rtl/>
        </w:rPr>
        <w:t>ی</w:t>
      </w:r>
      <w:r>
        <w:rPr>
          <w:rFonts w:hint="eastAsia"/>
          <w:rtl/>
        </w:rPr>
        <w:t>سا</w:t>
      </w:r>
      <w:r>
        <w:rPr>
          <w:rtl/>
        </w:rPr>
        <w:t xml:space="preserve"> نہ ہوتا تو ان ک</w:t>
      </w:r>
      <w:r>
        <w:rPr>
          <w:rFonts w:hint="cs"/>
          <w:rtl/>
        </w:rPr>
        <w:t>ی</w:t>
      </w:r>
      <w:r>
        <w:rPr>
          <w:rtl/>
        </w:rPr>
        <w:t xml:space="preserve"> زندگ</w:t>
      </w:r>
      <w:r>
        <w:rPr>
          <w:rFonts w:hint="cs"/>
          <w:rtl/>
        </w:rPr>
        <w:t>ی</w:t>
      </w:r>
      <w:r>
        <w:rPr>
          <w:rtl/>
        </w:rPr>
        <w:t xml:space="preserve"> ہر </w:t>
      </w:r>
      <w:r>
        <w:rPr>
          <w:rFonts w:hint="eastAsia"/>
          <w:rtl/>
        </w:rPr>
        <w:t>گز</w:t>
      </w:r>
      <w:r>
        <w:rPr>
          <w:rtl/>
        </w:rPr>
        <w:t xml:space="preserve"> اس قدر منظم نہ ہوت</w:t>
      </w:r>
      <w:r>
        <w:rPr>
          <w:rFonts w:hint="cs"/>
          <w:rtl/>
        </w:rPr>
        <w:t>ی</w:t>
      </w:r>
      <w:r>
        <w:rPr>
          <w:rtl/>
        </w:rPr>
        <w:t xml:space="preserve"> ۔ خداوند تعال</w:t>
      </w:r>
      <w:r>
        <w:rPr>
          <w:rFonts w:hint="cs"/>
          <w:rtl/>
        </w:rPr>
        <w:t>ی</w:t>
      </w:r>
      <w:r>
        <w:rPr>
          <w:rtl/>
        </w:rPr>
        <w:t xml:space="preserve"> نے درختوں کے جو ا</w:t>
      </w:r>
      <w:r>
        <w:rPr>
          <w:rFonts w:hint="cs"/>
          <w:rtl/>
        </w:rPr>
        <w:t>ی</w:t>
      </w:r>
      <w:r>
        <w:rPr>
          <w:rFonts w:hint="eastAsia"/>
          <w:rtl/>
        </w:rPr>
        <w:t>ک</w:t>
      </w:r>
      <w:r>
        <w:rPr>
          <w:rtl/>
        </w:rPr>
        <w:t xml:space="preserve"> سو پچاس طبقات بنائے ہ</w:t>
      </w:r>
      <w:r>
        <w:rPr>
          <w:rFonts w:hint="cs"/>
          <w:rtl/>
        </w:rPr>
        <w:t>ی</w:t>
      </w:r>
      <w:r>
        <w:rPr>
          <w:rFonts w:hint="eastAsia"/>
          <w:rtl/>
        </w:rPr>
        <w:t>ن</w:t>
      </w:r>
      <w:r>
        <w:rPr>
          <w:rtl/>
        </w:rPr>
        <w:t xml:space="preserve"> اور ان م</w:t>
      </w:r>
      <w:r>
        <w:rPr>
          <w:rFonts w:hint="cs"/>
          <w:rtl/>
        </w:rPr>
        <w:t>ی</w:t>
      </w:r>
      <w:r>
        <w:rPr>
          <w:rFonts w:hint="eastAsia"/>
          <w:rtl/>
        </w:rPr>
        <w:t>ں</w:t>
      </w:r>
      <w:r>
        <w:rPr>
          <w:rtl/>
        </w:rPr>
        <w:t xml:space="preserve"> سے ہر طبقے ک</w:t>
      </w:r>
      <w:r>
        <w:rPr>
          <w:rFonts w:hint="cs"/>
          <w:rtl/>
        </w:rPr>
        <w:t>ی</w:t>
      </w:r>
      <w:r>
        <w:rPr>
          <w:rtl/>
        </w:rPr>
        <w:t xml:space="preserve"> کئ</w:t>
      </w:r>
      <w:r>
        <w:rPr>
          <w:rFonts w:hint="cs"/>
          <w:rtl/>
        </w:rPr>
        <w:t>ی</w:t>
      </w:r>
      <w:r>
        <w:rPr>
          <w:rtl/>
        </w:rPr>
        <w:t xml:space="preserve"> کئ</w:t>
      </w:r>
      <w:r>
        <w:rPr>
          <w:rFonts w:hint="cs"/>
          <w:rtl/>
        </w:rPr>
        <w:t>ی</w:t>
      </w:r>
      <w:r>
        <w:rPr>
          <w:rtl/>
        </w:rPr>
        <w:t xml:space="preserve"> اقسام ہ</w:t>
      </w:r>
      <w:r>
        <w:rPr>
          <w:rFonts w:hint="cs"/>
          <w:rtl/>
        </w:rPr>
        <w:t>ی</w:t>
      </w:r>
      <w:r>
        <w:rPr>
          <w:rFonts w:hint="eastAsia"/>
          <w:rtl/>
        </w:rPr>
        <w:t>ں</w:t>
      </w:r>
      <w:r>
        <w:rPr>
          <w:rtl/>
        </w:rPr>
        <w:t xml:space="preserve"> تم ان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درخت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پاؤ گے جس ک</w:t>
      </w:r>
      <w:r>
        <w:rPr>
          <w:rFonts w:hint="cs"/>
          <w:rtl/>
        </w:rPr>
        <w:t>ی</w:t>
      </w:r>
      <w:r>
        <w:rPr>
          <w:rtl/>
        </w:rPr>
        <w:t xml:space="preserve"> زندگ</w:t>
      </w:r>
      <w:r>
        <w:rPr>
          <w:rFonts w:hint="cs"/>
          <w:rtl/>
        </w:rPr>
        <w:t>ی</w:t>
      </w:r>
      <w:r>
        <w:rPr>
          <w:rtl/>
        </w:rPr>
        <w:t xml:space="preserve"> غ</w:t>
      </w:r>
      <w:r>
        <w:rPr>
          <w:rFonts w:hint="cs"/>
          <w:rtl/>
        </w:rPr>
        <w:t>ی</w:t>
      </w:r>
      <w:r>
        <w:rPr>
          <w:rFonts w:hint="eastAsia"/>
          <w:rtl/>
        </w:rPr>
        <w:t>ر</w:t>
      </w:r>
      <w:r>
        <w:rPr>
          <w:rtl/>
        </w:rPr>
        <w:t xml:space="preserve"> منظم ہو ۔ </w:t>
      </w:r>
    </w:p>
    <w:p w:rsidR="00921C41" w:rsidRDefault="00921C41" w:rsidP="00921C41">
      <w:pPr>
        <w:pStyle w:val="libNormal"/>
        <w:rPr>
          <w:rtl/>
        </w:rPr>
      </w:pPr>
      <w:r>
        <w:rPr>
          <w:rFonts w:hint="eastAsia"/>
          <w:rtl/>
        </w:rPr>
        <w:t>اے</w:t>
      </w:r>
      <w:r>
        <w:rPr>
          <w:rtl/>
        </w:rPr>
        <w:t xml:space="preserve"> ابو شاکر ‘ درخت بھ</w:t>
      </w:r>
      <w:r>
        <w:rPr>
          <w:rFonts w:hint="cs"/>
          <w:rtl/>
        </w:rPr>
        <w:t>ی</w:t>
      </w:r>
      <w:r>
        <w:rPr>
          <w:rtl/>
        </w:rPr>
        <w:t xml:space="preserve"> م</w:t>
      </w:r>
      <w:r>
        <w:rPr>
          <w:rFonts w:hint="cs"/>
          <w:rtl/>
        </w:rPr>
        <w:t>ی</w:t>
      </w:r>
      <w:r>
        <w:rPr>
          <w:rFonts w:hint="eastAsia"/>
          <w:rtl/>
        </w:rPr>
        <w:t>ر</w:t>
      </w:r>
      <w:r>
        <w:rPr>
          <w:rFonts w:hint="cs"/>
          <w:rtl/>
        </w:rPr>
        <w:t>ی</w:t>
      </w:r>
      <w:r>
        <w:rPr>
          <w:rtl/>
        </w:rPr>
        <w:t xml:space="preserve"> اور تمہار</w:t>
      </w:r>
      <w:r>
        <w:rPr>
          <w:rFonts w:hint="cs"/>
          <w:rtl/>
        </w:rPr>
        <w:t>ی</w:t>
      </w:r>
      <w:r>
        <w:rPr>
          <w:rtl/>
        </w:rPr>
        <w:t xml:space="preserve"> طرح اپنے خدا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ل</w:t>
      </w:r>
      <w:r>
        <w:rPr>
          <w:rFonts w:hint="cs"/>
          <w:rtl/>
        </w:rPr>
        <w:t>ی</w:t>
      </w:r>
      <w:r>
        <w:rPr>
          <w:rFonts w:hint="eastAsia"/>
          <w:rtl/>
        </w:rPr>
        <w:t>کن</w:t>
      </w:r>
      <w:r>
        <w:rPr>
          <w:rtl/>
        </w:rPr>
        <w:t xml:space="preserve"> اپنے شعور ک</w:t>
      </w:r>
      <w:r>
        <w:rPr>
          <w:rFonts w:hint="cs"/>
          <w:rtl/>
        </w:rPr>
        <w:t>ی</w:t>
      </w:r>
      <w:r>
        <w:rPr>
          <w:rtl/>
        </w:rPr>
        <w:t xml:space="preserve"> وجہ سے اس ک</w:t>
      </w:r>
      <w:r>
        <w:rPr>
          <w:rFonts w:hint="cs"/>
          <w:rtl/>
        </w:rPr>
        <w:t>ی</w:t>
      </w:r>
      <w:r>
        <w:rPr>
          <w:rtl/>
        </w:rPr>
        <w:t xml:space="preserve"> پرستش کرتے ہ</w:t>
      </w:r>
      <w:r>
        <w:rPr>
          <w:rFonts w:hint="cs"/>
          <w:rtl/>
        </w:rPr>
        <w:t>ی</w:t>
      </w:r>
      <w:r>
        <w:rPr>
          <w:rFonts w:hint="eastAsia"/>
          <w:rtl/>
        </w:rPr>
        <w:t>ں</w:t>
      </w:r>
      <w:r>
        <w:rPr>
          <w:rtl/>
        </w:rPr>
        <w:t xml:space="preserve"> اور درخت ک</w:t>
      </w:r>
      <w:r>
        <w:rPr>
          <w:rFonts w:hint="cs"/>
          <w:rtl/>
        </w:rPr>
        <w:t>ی</w:t>
      </w:r>
      <w:r>
        <w:rPr>
          <w:rtl/>
        </w:rPr>
        <w:t xml:space="preserve"> خدا پرست</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وہ بغ</w:t>
      </w:r>
      <w:r>
        <w:rPr>
          <w:rFonts w:hint="cs"/>
          <w:rtl/>
        </w:rPr>
        <w:t>ی</w:t>
      </w:r>
      <w:r>
        <w:rPr>
          <w:rFonts w:hint="eastAsia"/>
          <w:rtl/>
        </w:rPr>
        <w:t>ر</w:t>
      </w:r>
      <w:r>
        <w:rPr>
          <w:rtl/>
        </w:rPr>
        <w:t xml:space="preserve"> کس</w:t>
      </w:r>
      <w:r>
        <w:rPr>
          <w:rFonts w:hint="cs"/>
          <w:rtl/>
        </w:rPr>
        <w:t>ی</w:t>
      </w:r>
      <w:r>
        <w:rPr>
          <w:rtl/>
        </w:rPr>
        <w:t xml:space="preserve"> تاخ</w:t>
      </w:r>
      <w:r>
        <w:rPr>
          <w:rFonts w:hint="cs"/>
          <w:rtl/>
        </w:rPr>
        <w:t>ی</w:t>
      </w:r>
      <w:r>
        <w:rPr>
          <w:rFonts w:hint="eastAsia"/>
          <w:rtl/>
        </w:rPr>
        <w:t>ر</w:t>
      </w:r>
      <w:r>
        <w:rPr>
          <w:rtl/>
        </w:rPr>
        <w:t xml:space="preserve"> اور سست</w:t>
      </w:r>
      <w:r>
        <w:rPr>
          <w:rFonts w:hint="cs"/>
          <w:rtl/>
        </w:rPr>
        <w:t>ی</w:t>
      </w:r>
      <w:r>
        <w:rPr>
          <w:rtl/>
        </w:rPr>
        <w:t xml:space="preserve"> کے خداوند تعال</w:t>
      </w:r>
      <w:r>
        <w:rPr>
          <w:rFonts w:hint="cs"/>
          <w:rtl/>
        </w:rPr>
        <w:t>ی</w:t>
      </w:r>
      <w:r>
        <w:rPr>
          <w:rtl/>
        </w:rPr>
        <w:t xml:space="preserve"> کے مقرر کردہ قوان</w:t>
      </w:r>
      <w:r>
        <w:rPr>
          <w:rFonts w:hint="cs"/>
          <w:rtl/>
        </w:rPr>
        <w:t>ی</w:t>
      </w:r>
      <w:r>
        <w:rPr>
          <w:rFonts w:hint="eastAsia"/>
          <w:rtl/>
        </w:rPr>
        <w:t>ن</w:t>
      </w:r>
      <w:r>
        <w:rPr>
          <w:rtl/>
        </w:rPr>
        <w:t xml:space="preserve"> ک</w:t>
      </w:r>
      <w:r>
        <w:rPr>
          <w:rFonts w:hint="cs"/>
          <w:rtl/>
        </w:rPr>
        <w:t>ی</w:t>
      </w:r>
      <w:r>
        <w:rPr>
          <w:rtl/>
        </w:rPr>
        <w:t xml:space="preserve"> اطاعت کرتے ہ</w:t>
      </w:r>
      <w:r>
        <w:rPr>
          <w:rFonts w:hint="cs"/>
          <w:rtl/>
        </w:rPr>
        <w:t>ی</w:t>
      </w:r>
      <w:r>
        <w:rPr>
          <w:rFonts w:hint="eastAsia"/>
          <w:rtl/>
        </w:rPr>
        <w:t>ں</w:t>
      </w:r>
      <w:r>
        <w:rPr>
          <w:rtl/>
        </w:rPr>
        <w:t xml:space="preserve"> اور اگر درخت کا خدا نہ </w:t>
      </w:r>
      <w:r>
        <w:rPr>
          <w:rFonts w:hint="eastAsia"/>
          <w:rtl/>
        </w:rPr>
        <w:t>ہوتا</w:t>
      </w:r>
      <w:r>
        <w:rPr>
          <w:rtl/>
        </w:rPr>
        <w:t xml:space="preserve"> اور وہ اس ک</w:t>
      </w:r>
      <w:r>
        <w:rPr>
          <w:rFonts w:hint="cs"/>
          <w:rtl/>
        </w:rPr>
        <w:t>ی</w:t>
      </w:r>
      <w:r>
        <w:rPr>
          <w:rtl/>
        </w:rPr>
        <w:t xml:space="preserve"> پرستش نہ کرتا تو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منظم روش نہ د</w:t>
      </w:r>
      <w:r>
        <w:rPr>
          <w:rFonts w:hint="cs"/>
          <w:rtl/>
        </w:rPr>
        <w:t>ی</w:t>
      </w:r>
      <w:r>
        <w:rPr>
          <w:rFonts w:hint="eastAsia"/>
          <w:rtl/>
        </w:rPr>
        <w:t>کھ</w:t>
      </w:r>
      <w:r>
        <w:rPr>
          <w:rFonts w:hint="cs"/>
          <w:rtl/>
        </w:rPr>
        <w:t>ی</w:t>
      </w:r>
      <w:r>
        <w:rPr>
          <w:rtl/>
        </w:rPr>
        <w:t xml:space="preserve"> جات</w:t>
      </w:r>
      <w:r>
        <w:rPr>
          <w:rFonts w:hint="cs"/>
          <w:rtl/>
        </w:rPr>
        <w:t>ی</w:t>
      </w:r>
      <w:r>
        <w:rPr>
          <w:rtl/>
        </w:rPr>
        <w:t xml:space="preserve"> مجھے معلوم ہے کہ تو اس </w:t>
      </w:r>
      <w:r>
        <w:rPr>
          <w:rtl/>
        </w:rPr>
        <w:lastRenderedPageBreak/>
        <w:t>چ</w:t>
      </w:r>
      <w:r>
        <w:rPr>
          <w:rFonts w:hint="cs"/>
          <w:rtl/>
        </w:rPr>
        <w:t>ی</w:t>
      </w:r>
      <w:r>
        <w:rPr>
          <w:rFonts w:hint="eastAsia"/>
          <w:rtl/>
        </w:rPr>
        <w:t>ز</w:t>
      </w:r>
      <w:r>
        <w:rPr>
          <w:rtl/>
        </w:rPr>
        <w:t xml:space="preserve">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جو م</w:t>
      </w:r>
      <w:r>
        <w:rPr>
          <w:rFonts w:hint="cs"/>
          <w:rtl/>
        </w:rPr>
        <w:t>ی</w:t>
      </w:r>
      <w:r>
        <w:rPr>
          <w:rFonts w:hint="eastAsia"/>
          <w:rtl/>
        </w:rPr>
        <w:t>ں</w:t>
      </w:r>
      <w:r>
        <w:rPr>
          <w:rtl/>
        </w:rPr>
        <w:t xml:space="preserve"> کہتا ہوں اور شا</w:t>
      </w:r>
      <w:r>
        <w:rPr>
          <w:rFonts w:hint="cs"/>
          <w:rtl/>
        </w:rPr>
        <w:t>ی</w:t>
      </w:r>
      <w:r>
        <w:rPr>
          <w:rFonts w:hint="eastAsia"/>
          <w:rtl/>
        </w:rPr>
        <w:t>د</w:t>
      </w:r>
      <w:r>
        <w:rPr>
          <w:rtl/>
        </w:rPr>
        <w:t xml:space="preserve"> اسے سمجھ بھ</w:t>
      </w:r>
      <w:r>
        <w:rPr>
          <w:rFonts w:hint="cs"/>
          <w:rtl/>
        </w:rPr>
        <w:t>ی</w:t>
      </w:r>
      <w:r>
        <w:rPr>
          <w:rtl/>
        </w:rPr>
        <w:t xml:space="preserve"> نہ</w:t>
      </w:r>
      <w:r>
        <w:rPr>
          <w:rFonts w:hint="cs"/>
          <w:rtl/>
        </w:rPr>
        <w:t>ی</w:t>
      </w:r>
      <w:r>
        <w:rPr>
          <w:rFonts w:hint="eastAsia"/>
          <w:rtl/>
        </w:rPr>
        <w:t>ں</w:t>
      </w:r>
      <w:r>
        <w:rPr>
          <w:rtl/>
        </w:rPr>
        <w:t xml:space="preserve"> پاتا ک</w:t>
      </w:r>
      <w:r>
        <w:rPr>
          <w:rFonts w:hint="cs"/>
          <w:rtl/>
        </w:rPr>
        <w:t>ی</w:t>
      </w:r>
      <w:r>
        <w:rPr>
          <w:rFonts w:hint="eastAsia"/>
          <w:rtl/>
        </w:rPr>
        <w:t>ونکہ</w:t>
      </w:r>
      <w:r>
        <w:rPr>
          <w:rtl/>
        </w:rPr>
        <w:t xml:space="preserve"> بعض مسائل کو سمجھنے ک</w:t>
      </w:r>
      <w:r>
        <w:rPr>
          <w:rFonts w:hint="cs"/>
          <w:rtl/>
        </w:rPr>
        <w:t>ی</w:t>
      </w:r>
      <w:r>
        <w:rPr>
          <w:rFonts w:hint="eastAsia"/>
          <w:rtl/>
        </w:rPr>
        <w:t>لئے</w:t>
      </w:r>
      <w:r>
        <w:rPr>
          <w:rtl/>
        </w:rPr>
        <w:t xml:space="preserve"> کم از کم علم کے مقدمات کو طے کرنا ضرور</w:t>
      </w:r>
      <w:r>
        <w:rPr>
          <w:rFonts w:hint="cs"/>
          <w:rtl/>
        </w:rPr>
        <w:t>ی</w:t>
      </w:r>
      <w:r>
        <w:rPr>
          <w:rtl/>
        </w:rPr>
        <w:t xml:space="preserve"> ہے تاکہ آدم</w:t>
      </w:r>
      <w:r>
        <w:rPr>
          <w:rFonts w:hint="cs"/>
          <w:rtl/>
        </w:rPr>
        <w:t>ی</w:t>
      </w:r>
      <w:r>
        <w:rPr>
          <w:rtl/>
        </w:rPr>
        <w:t xml:space="preserve"> کس</w:t>
      </w:r>
      <w:r>
        <w:rPr>
          <w:rFonts w:hint="cs"/>
          <w:rtl/>
        </w:rPr>
        <w:t>ی</w:t>
      </w:r>
      <w:r>
        <w:rPr>
          <w:rtl/>
        </w:rPr>
        <w:t xml:space="preserve"> حد تک کچھ س</w:t>
      </w:r>
      <w:r>
        <w:rPr>
          <w:rFonts w:hint="cs"/>
          <w:rtl/>
        </w:rPr>
        <w:t>ی</w:t>
      </w:r>
      <w:r>
        <w:rPr>
          <w:rFonts w:hint="eastAsia"/>
          <w:rtl/>
        </w:rPr>
        <w:t>کھ</w:t>
      </w:r>
      <w:r>
        <w:rPr>
          <w:rtl/>
        </w:rPr>
        <w:t xml:space="preserve"> کر اپن</w:t>
      </w:r>
      <w:r>
        <w:rPr>
          <w:rFonts w:hint="cs"/>
          <w:rtl/>
        </w:rPr>
        <w:t>ی</w:t>
      </w:r>
      <w:r>
        <w:rPr>
          <w:rtl/>
        </w:rPr>
        <w:t xml:space="preserve"> جہالت دور کرکے بعض مسائل کو سمجھنے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 سکے م</w:t>
      </w:r>
      <w:r>
        <w:rPr>
          <w:rFonts w:hint="cs"/>
          <w:rtl/>
        </w:rPr>
        <w:t>ی</w:t>
      </w:r>
      <w:r>
        <w:rPr>
          <w:rFonts w:hint="eastAsia"/>
          <w:rtl/>
        </w:rPr>
        <w:t>ں</w:t>
      </w:r>
      <w:r>
        <w:rPr>
          <w:rtl/>
        </w:rPr>
        <w:t xml:space="preserve"> کہتا ہوں کہ نہ صرف جانور اور درخت اپنے ح</w:t>
      </w:r>
      <w:r>
        <w:rPr>
          <w:rFonts w:hint="cs"/>
          <w:rtl/>
        </w:rPr>
        <w:t>ی</w:t>
      </w:r>
      <w:r>
        <w:rPr>
          <w:rFonts w:hint="eastAsia"/>
          <w:rtl/>
        </w:rPr>
        <w:t>وان</w:t>
      </w:r>
      <w:r>
        <w:rPr>
          <w:rFonts w:hint="cs"/>
          <w:rtl/>
        </w:rPr>
        <w:t>ی</w:t>
      </w:r>
      <w:r>
        <w:rPr>
          <w:rtl/>
        </w:rPr>
        <w:t xml:space="preserve"> اور شجر</w:t>
      </w:r>
      <w:r>
        <w:rPr>
          <w:rFonts w:hint="cs"/>
          <w:rtl/>
        </w:rPr>
        <w:t>ی</w:t>
      </w:r>
      <w:r>
        <w:rPr>
          <w:rtl/>
        </w:rPr>
        <w:t xml:space="preserve"> شعور ک</w:t>
      </w:r>
      <w:r>
        <w:rPr>
          <w:rFonts w:hint="cs"/>
          <w:rtl/>
        </w:rPr>
        <w:t>ی</w:t>
      </w:r>
      <w:r>
        <w:rPr>
          <w:rtl/>
        </w:rPr>
        <w:t xml:space="preserve"> مدد سے خداوند تعال</w:t>
      </w:r>
      <w:r>
        <w:rPr>
          <w:rFonts w:hint="cs"/>
          <w:rtl/>
        </w:rPr>
        <w:t>ی</w:t>
      </w:r>
      <w:r>
        <w:rPr>
          <w:rtl/>
        </w:rPr>
        <w:t xml:space="preserve"> ک</w:t>
      </w:r>
      <w:r>
        <w:rPr>
          <w:rFonts w:hint="cs"/>
          <w:rtl/>
        </w:rPr>
        <w:t>ی</w:t>
      </w:r>
      <w:r>
        <w:rPr>
          <w:rtl/>
        </w:rPr>
        <w:t xml:space="preserve"> پرستش کرتے ہ</w:t>
      </w:r>
      <w:r>
        <w:rPr>
          <w:rFonts w:hint="cs"/>
          <w:rtl/>
        </w:rPr>
        <w:t>ی</w:t>
      </w:r>
      <w:r>
        <w:rPr>
          <w:rFonts w:hint="eastAsia"/>
          <w:rtl/>
        </w:rPr>
        <w:t>ں</w:t>
      </w:r>
      <w:r>
        <w:rPr>
          <w:rtl/>
        </w:rPr>
        <w:t xml:space="preserve"> بلکہ جمادات بھ</w:t>
      </w:r>
      <w:r>
        <w:rPr>
          <w:rFonts w:hint="cs"/>
          <w:rtl/>
        </w:rPr>
        <w:t>ی</w:t>
      </w:r>
      <w:r>
        <w:rPr>
          <w:rtl/>
        </w:rPr>
        <w:t xml:space="preserve"> اپنے جماد</w:t>
      </w:r>
      <w:r>
        <w:rPr>
          <w:rFonts w:hint="cs"/>
          <w:rtl/>
        </w:rPr>
        <w:t>ی</w:t>
      </w:r>
      <w:r>
        <w:rPr>
          <w:rtl/>
        </w:rPr>
        <w:t xml:space="preserve"> شعور سے خدا ک</w:t>
      </w:r>
      <w:r>
        <w:rPr>
          <w:rFonts w:hint="cs"/>
          <w:rtl/>
        </w:rPr>
        <w:t>ی</w:t>
      </w:r>
      <w:r>
        <w:rPr>
          <w:rtl/>
        </w:rPr>
        <w:t xml:space="preserve"> پرستش کرتے ہ</w:t>
      </w:r>
      <w:r>
        <w:rPr>
          <w:rFonts w:hint="cs"/>
          <w:rtl/>
        </w:rPr>
        <w:t>ی</w:t>
      </w:r>
      <w:r>
        <w:rPr>
          <w:rFonts w:hint="eastAsia"/>
          <w:rtl/>
        </w:rPr>
        <w:t>ں</w:t>
      </w:r>
      <w:r>
        <w:rPr>
          <w:rtl/>
        </w:rPr>
        <w:t xml:space="preserve"> اور اگر وہ خد</w:t>
      </w:r>
      <w:r>
        <w:rPr>
          <w:rFonts w:hint="eastAsia"/>
          <w:rtl/>
        </w:rPr>
        <w:t>ا</w:t>
      </w:r>
      <w:r>
        <w:rPr>
          <w:rtl/>
        </w:rPr>
        <w:t xml:space="preserve"> ک</w:t>
      </w:r>
      <w:r>
        <w:rPr>
          <w:rFonts w:hint="cs"/>
          <w:rtl/>
        </w:rPr>
        <w:t>ی</w:t>
      </w:r>
      <w:r>
        <w:rPr>
          <w:rtl/>
        </w:rPr>
        <w:t xml:space="preserve"> پرستش نہ کرتے تو ان ک</w:t>
      </w:r>
      <w:r>
        <w:rPr>
          <w:rFonts w:hint="cs"/>
          <w:rtl/>
        </w:rPr>
        <w:t>ی</w:t>
      </w:r>
      <w:r>
        <w:rPr>
          <w:rtl/>
        </w:rPr>
        <w:t xml:space="preserve"> جماد</w:t>
      </w:r>
      <w:r>
        <w:rPr>
          <w:rFonts w:hint="cs"/>
          <w:rtl/>
        </w:rPr>
        <w:t>ی</w:t>
      </w:r>
      <w:r>
        <w:rPr>
          <w:rtl/>
        </w:rPr>
        <w:t xml:space="preserve"> زندگ</w:t>
      </w:r>
      <w:r>
        <w:rPr>
          <w:rFonts w:hint="cs"/>
          <w:rtl/>
        </w:rPr>
        <w:t>ی</w:t>
      </w:r>
      <w:r>
        <w:rPr>
          <w:rtl/>
        </w:rPr>
        <w:t xml:space="preserve"> درہم برہم ہو جات</w:t>
      </w:r>
      <w:r>
        <w:rPr>
          <w:rFonts w:hint="cs"/>
          <w:rtl/>
        </w:rPr>
        <w:t>ی</w:t>
      </w:r>
      <w:r>
        <w:rPr>
          <w:rtl/>
        </w:rPr>
        <w:t xml:space="preserve"> اور ان کے ذرات پاش پاش ہو جاتے ۔ </w:t>
      </w:r>
    </w:p>
    <w:p w:rsidR="00921C41" w:rsidRDefault="00921C41" w:rsidP="00921C41">
      <w:pPr>
        <w:pStyle w:val="libNormal"/>
        <w:rPr>
          <w:rtl/>
        </w:rPr>
      </w:pPr>
      <w:r>
        <w:rPr>
          <w:rFonts w:hint="eastAsia"/>
          <w:rtl/>
        </w:rPr>
        <w:t>اے</w:t>
      </w:r>
      <w:r>
        <w:rPr>
          <w:rtl/>
        </w:rPr>
        <w:t xml:space="preserve"> ابو شاکر تو اس روشن</w:t>
      </w:r>
      <w:r>
        <w:rPr>
          <w:rFonts w:hint="cs"/>
          <w:rtl/>
        </w:rPr>
        <w:t>ی</w:t>
      </w:r>
      <w:r>
        <w:rPr>
          <w:rtl/>
        </w:rPr>
        <w:t xml:space="preserve"> کو د</w:t>
      </w:r>
      <w:r>
        <w:rPr>
          <w:rFonts w:hint="cs"/>
          <w:rtl/>
        </w:rPr>
        <w:t>ی</w:t>
      </w:r>
      <w:r>
        <w:rPr>
          <w:rFonts w:hint="eastAsia"/>
          <w:rtl/>
        </w:rPr>
        <w:t>کھ</w:t>
      </w:r>
      <w:r>
        <w:rPr>
          <w:rtl/>
        </w:rPr>
        <w:t xml:space="preserve"> رہا ہے جو </w:t>
      </w:r>
      <w:r>
        <w:rPr>
          <w:rFonts w:hint="cs"/>
          <w:rtl/>
        </w:rPr>
        <w:t>ی</w:t>
      </w:r>
      <w:r>
        <w:rPr>
          <w:rFonts w:hint="eastAsia"/>
          <w:rtl/>
        </w:rPr>
        <w:t>ہاں</w:t>
      </w:r>
      <w:r>
        <w:rPr>
          <w:rtl/>
        </w:rPr>
        <w:t xml:space="preserve"> چمک رہ</w:t>
      </w:r>
      <w:r>
        <w:rPr>
          <w:rFonts w:hint="cs"/>
          <w:rtl/>
        </w:rPr>
        <w:t>ی</w:t>
      </w:r>
      <w:r>
        <w:rPr>
          <w:rtl/>
        </w:rPr>
        <w:t xml:space="preserve"> ہے ‘ جس ک</w:t>
      </w:r>
      <w:r>
        <w:rPr>
          <w:rFonts w:hint="cs"/>
          <w:rtl/>
        </w:rPr>
        <w:t>ی</w:t>
      </w:r>
      <w:r>
        <w:rPr>
          <w:rtl/>
        </w:rPr>
        <w:t xml:space="preserve"> وجہ سے م</w:t>
      </w:r>
      <w:r>
        <w:rPr>
          <w:rFonts w:hint="cs"/>
          <w:rtl/>
        </w:rPr>
        <w:t>ی</w:t>
      </w:r>
      <w:r>
        <w:rPr>
          <w:rFonts w:hint="eastAsia"/>
          <w:rtl/>
        </w:rPr>
        <w:t>ں</w:t>
      </w:r>
      <w:r>
        <w:rPr>
          <w:rtl/>
        </w:rPr>
        <w:t xml:space="preserve"> اور تو ا</w:t>
      </w:r>
      <w:r>
        <w:rPr>
          <w:rFonts w:hint="cs"/>
          <w:rtl/>
        </w:rPr>
        <w:t>ی</w:t>
      </w:r>
      <w:r>
        <w:rPr>
          <w:rFonts w:hint="eastAsia"/>
          <w:rtl/>
        </w:rPr>
        <w:t>ک</w:t>
      </w:r>
      <w:r>
        <w:rPr>
          <w:rtl/>
        </w:rPr>
        <w:t xml:space="preserve"> دوسرے کو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روشن</w:t>
      </w:r>
      <w:r>
        <w:rPr>
          <w:rFonts w:hint="cs"/>
          <w:rtl/>
        </w:rPr>
        <w:t>ی</w:t>
      </w:r>
      <w:r>
        <w:rPr>
          <w:rtl/>
        </w:rPr>
        <w:t xml:space="preserve"> جس کا منبع سورج ہے ‘ </w:t>
      </w:r>
      <w:r>
        <w:rPr>
          <w:rFonts w:hint="cs"/>
          <w:rtl/>
        </w:rPr>
        <w:t>ی</w:t>
      </w:r>
      <w:r>
        <w:rPr>
          <w:rFonts w:hint="eastAsia"/>
          <w:rtl/>
        </w:rPr>
        <w:t>ہ</w:t>
      </w:r>
      <w:r>
        <w:rPr>
          <w:rtl/>
        </w:rPr>
        <w:t xml:space="preserve"> بھ</w:t>
      </w:r>
      <w:r>
        <w:rPr>
          <w:rFonts w:hint="cs"/>
          <w:rtl/>
        </w:rPr>
        <w:t>ی</w:t>
      </w:r>
      <w:r>
        <w:rPr>
          <w:rtl/>
        </w:rPr>
        <w:t xml:space="preserve"> خدا ک</w:t>
      </w:r>
      <w:r>
        <w:rPr>
          <w:rFonts w:hint="cs"/>
          <w:rtl/>
        </w:rPr>
        <w:t>ی</w:t>
      </w:r>
      <w:r>
        <w:rPr>
          <w:rtl/>
        </w:rPr>
        <w:t xml:space="preserve"> پرستش کر رہ</w:t>
      </w:r>
      <w:r>
        <w:rPr>
          <w:rFonts w:hint="cs"/>
          <w:rtl/>
        </w:rPr>
        <w:t>ی</w:t>
      </w:r>
      <w:r>
        <w:rPr>
          <w:rtl/>
        </w:rPr>
        <w:t xml:space="preserve"> ہے چونکہ </w:t>
      </w:r>
      <w:r>
        <w:rPr>
          <w:rFonts w:hint="cs"/>
          <w:rtl/>
        </w:rPr>
        <w:t>ی</w:t>
      </w:r>
      <w:r>
        <w:rPr>
          <w:rFonts w:hint="eastAsia"/>
          <w:rtl/>
        </w:rPr>
        <w:t>ہ</w:t>
      </w:r>
      <w:r>
        <w:rPr>
          <w:rtl/>
        </w:rPr>
        <w:t xml:space="preserve"> ان قواعد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 رہ</w:t>
      </w:r>
      <w:r>
        <w:rPr>
          <w:rFonts w:hint="cs"/>
          <w:rtl/>
        </w:rPr>
        <w:t>ی</w:t>
      </w:r>
      <w:r>
        <w:rPr>
          <w:rtl/>
        </w:rPr>
        <w:t xml:space="preserve"> ہے جو خداوند تعال</w:t>
      </w:r>
      <w:r>
        <w:rPr>
          <w:rFonts w:hint="cs"/>
          <w:rtl/>
        </w:rPr>
        <w:t>ی</w:t>
      </w:r>
      <w:r>
        <w:rPr>
          <w:rtl/>
        </w:rPr>
        <w:t xml:space="preserve"> نے اس ک</w:t>
      </w:r>
      <w:r>
        <w:rPr>
          <w:rFonts w:hint="cs"/>
          <w:rtl/>
        </w:rPr>
        <w:t>ی</w:t>
      </w:r>
      <w:r>
        <w:rPr>
          <w:rFonts w:hint="eastAsia"/>
          <w:rtl/>
        </w:rPr>
        <w:t>لئے</w:t>
      </w:r>
      <w:r>
        <w:rPr>
          <w:rtl/>
        </w:rPr>
        <w:t xml:space="preserve"> مقرر کر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او</w:t>
      </w:r>
      <w:r>
        <w:rPr>
          <w:rFonts w:hint="eastAsia"/>
          <w:rtl/>
        </w:rPr>
        <w:t>ر</w:t>
      </w:r>
      <w:r>
        <w:rPr>
          <w:rtl/>
        </w:rPr>
        <w:t xml:space="preserve"> اس ک</w:t>
      </w:r>
      <w:r>
        <w:rPr>
          <w:rFonts w:hint="cs"/>
          <w:rtl/>
        </w:rPr>
        <w:t>ی</w:t>
      </w:r>
      <w:r>
        <w:rPr>
          <w:rtl/>
        </w:rPr>
        <w:t xml:space="preserve"> اطاعت اس قدر منظم اور صح</w:t>
      </w:r>
      <w:r>
        <w:rPr>
          <w:rFonts w:hint="cs"/>
          <w:rtl/>
        </w:rPr>
        <w:t>ی</w:t>
      </w:r>
      <w:r>
        <w:rPr>
          <w:rFonts w:hint="eastAsia"/>
          <w:rtl/>
        </w:rPr>
        <w:t>ح</w:t>
      </w:r>
      <w:r>
        <w:rPr>
          <w:rtl/>
        </w:rPr>
        <w:t xml:space="preserve"> ہے کہ </w:t>
      </w:r>
      <w:r>
        <w:rPr>
          <w:rFonts w:hint="cs"/>
          <w:rtl/>
        </w:rPr>
        <w:t>ی</w:t>
      </w:r>
      <w:r>
        <w:rPr>
          <w:rFonts w:hint="eastAsia"/>
          <w:rtl/>
        </w:rPr>
        <w:t>ہ</w:t>
      </w:r>
      <w:r>
        <w:rPr>
          <w:rtl/>
        </w:rPr>
        <w:t xml:space="preserve"> دو متضاد عوامل سے وجود م</w:t>
      </w:r>
      <w:r>
        <w:rPr>
          <w:rFonts w:hint="cs"/>
          <w:rtl/>
        </w:rPr>
        <w:t>ی</w:t>
      </w:r>
      <w:r>
        <w:rPr>
          <w:rFonts w:hint="eastAsia"/>
          <w:rtl/>
        </w:rPr>
        <w:t>ں</w:t>
      </w:r>
      <w:r>
        <w:rPr>
          <w:rtl/>
        </w:rPr>
        <w:t xml:space="preserve"> آت</w:t>
      </w:r>
      <w:r>
        <w:rPr>
          <w:rFonts w:hint="cs"/>
          <w:rtl/>
        </w:rPr>
        <w:t>ی</w:t>
      </w:r>
      <w:r>
        <w:rPr>
          <w:rtl/>
        </w:rPr>
        <w:t xml:space="preserve"> ہے اور ان دو عوامل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بھ</w:t>
      </w:r>
      <w:r>
        <w:rPr>
          <w:rFonts w:hint="cs"/>
          <w:rtl/>
        </w:rPr>
        <w:t>ی</w:t>
      </w:r>
      <w:r>
        <w:rPr>
          <w:rtl/>
        </w:rPr>
        <w:t xml:space="preserve"> روشن</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ل</w:t>
      </w:r>
      <w:r>
        <w:rPr>
          <w:rFonts w:hint="cs"/>
          <w:rtl/>
        </w:rPr>
        <w:t>ی</w:t>
      </w:r>
      <w:r>
        <w:rPr>
          <w:rFonts w:hint="eastAsia"/>
          <w:rtl/>
        </w:rPr>
        <w:t>کن</w:t>
      </w:r>
      <w:r>
        <w:rPr>
          <w:rtl/>
        </w:rPr>
        <w:t xml:space="preserve"> جب </w:t>
      </w:r>
      <w:r>
        <w:rPr>
          <w:rFonts w:hint="cs"/>
          <w:rtl/>
        </w:rPr>
        <w:t>ی</w:t>
      </w:r>
      <w:r>
        <w:rPr>
          <w:rFonts w:hint="eastAsia"/>
          <w:rtl/>
        </w:rPr>
        <w:t>ہ</w:t>
      </w:r>
      <w:r>
        <w:rPr>
          <w:rtl/>
        </w:rPr>
        <w:t xml:space="preserve"> دونوں آپس م</w:t>
      </w:r>
      <w:r>
        <w:rPr>
          <w:rFonts w:hint="cs"/>
          <w:rtl/>
        </w:rPr>
        <w:t>ی</w:t>
      </w:r>
      <w:r>
        <w:rPr>
          <w:rFonts w:hint="eastAsia"/>
          <w:rtl/>
        </w:rPr>
        <w:t>ں</w:t>
      </w:r>
      <w:r>
        <w:rPr>
          <w:rtl/>
        </w:rPr>
        <w:t xml:space="preserve"> ملتے ہ</w:t>
      </w:r>
      <w:r>
        <w:rPr>
          <w:rFonts w:hint="cs"/>
          <w:rtl/>
        </w:rPr>
        <w:t>ی</w:t>
      </w:r>
      <w:r>
        <w:rPr>
          <w:rFonts w:hint="eastAsia"/>
          <w:rtl/>
        </w:rPr>
        <w:t>ں</w:t>
      </w:r>
      <w:r>
        <w:rPr>
          <w:rtl/>
        </w:rPr>
        <w:t xml:space="preserve"> تو روشن</w:t>
      </w:r>
      <w:r>
        <w:rPr>
          <w:rFonts w:hint="cs"/>
          <w:rtl/>
        </w:rPr>
        <w:t>ی</w:t>
      </w:r>
      <w:r>
        <w:rPr>
          <w:rtl/>
        </w:rPr>
        <w:t xml:space="preserve"> پ</w:t>
      </w:r>
      <w:r>
        <w:rPr>
          <w:rFonts w:hint="cs"/>
          <w:rtl/>
        </w:rPr>
        <w:t>ی</w:t>
      </w:r>
      <w:r>
        <w:rPr>
          <w:rFonts w:hint="eastAsia"/>
          <w:rtl/>
        </w:rPr>
        <w:t>دا</w:t>
      </w:r>
      <w:r>
        <w:rPr>
          <w:rtl/>
        </w:rPr>
        <w:t xml:space="preserve"> ہو جات</w:t>
      </w:r>
      <w:r>
        <w:rPr>
          <w:rFonts w:hint="cs"/>
          <w:rtl/>
        </w:rPr>
        <w:t>ی</w:t>
      </w:r>
      <w:r>
        <w:rPr>
          <w:rtl/>
        </w:rPr>
        <w:t xml:space="preserve"> ہے وہ دو متضاد عوامل ہ</w:t>
      </w:r>
      <w:r>
        <w:rPr>
          <w:rFonts w:hint="cs"/>
          <w:rtl/>
        </w:rPr>
        <w:t>ی</w:t>
      </w:r>
      <w:r>
        <w:rPr>
          <w:rFonts w:hint="eastAsia"/>
          <w:rtl/>
        </w:rPr>
        <w:t>ں</w:t>
      </w:r>
      <w:r>
        <w:rPr>
          <w:rtl/>
        </w:rPr>
        <w:t xml:space="preserve"> ان ک</w:t>
      </w:r>
      <w:r>
        <w:rPr>
          <w:rFonts w:hint="cs"/>
          <w:rtl/>
        </w:rPr>
        <w:t>ی</w:t>
      </w:r>
      <w:r>
        <w:rPr>
          <w:rtl/>
        </w:rPr>
        <w:t xml:space="preserve"> اطاعت کرتے ہ</w:t>
      </w:r>
      <w:r>
        <w:rPr>
          <w:rFonts w:hint="cs"/>
          <w:rtl/>
        </w:rPr>
        <w:t>ی</w:t>
      </w:r>
      <w:r>
        <w:rPr>
          <w:rFonts w:hint="eastAsia"/>
          <w:rtl/>
        </w:rPr>
        <w:t>ں</w:t>
      </w:r>
      <w:r>
        <w:rPr>
          <w:rtl/>
        </w:rPr>
        <w:t xml:space="preserve"> تب ہ</w:t>
      </w:r>
      <w:r>
        <w:rPr>
          <w:rFonts w:hint="cs"/>
          <w:rtl/>
        </w:rPr>
        <w:t>ی</w:t>
      </w:r>
      <w:r>
        <w:rPr>
          <w:rtl/>
        </w:rPr>
        <w:t xml:space="preserve"> روشن</w:t>
      </w:r>
      <w:r>
        <w:rPr>
          <w:rFonts w:hint="cs"/>
          <w:rtl/>
        </w:rPr>
        <w:t>ی</w:t>
      </w:r>
      <w:r>
        <w:rPr>
          <w:rtl/>
        </w:rPr>
        <w:t xml:space="preserve"> وجود م</w:t>
      </w:r>
      <w:r>
        <w:rPr>
          <w:rFonts w:hint="cs"/>
          <w:rtl/>
        </w:rPr>
        <w:t>ی</w:t>
      </w:r>
      <w:r>
        <w:rPr>
          <w:rFonts w:hint="eastAsia"/>
          <w:rtl/>
        </w:rPr>
        <w:t>ں</w:t>
      </w:r>
      <w:r>
        <w:rPr>
          <w:rtl/>
        </w:rPr>
        <w:t xml:space="preserve"> </w:t>
      </w:r>
      <w:r>
        <w:rPr>
          <w:rFonts w:hint="eastAsia"/>
          <w:rtl/>
        </w:rPr>
        <w:t>آت</w:t>
      </w:r>
      <w:r>
        <w:rPr>
          <w:rFonts w:hint="cs"/>
          <w:rtl/>
        </w:rPr>
        <w:t>ی</w:t>
      </w:r>
      <w:r>
        <w:rPr>
          <w:rtl/>
        </w:rPr>
        <w:t xml:space="preserve"> ہے ۔ </w:t>
      </w:r>
    </w:p>
    <w:p w:rsidR="00921C41" w:rsidRDefault="00921C41" w:rsidP="00921C41">
      <w:pPr>
        <w:pStyle w:val="libNormal"/>
        <w:rPr>
          <w:rtl/>
        </w:rPr>
      </w:pPr>
      <w:r>
        <w:rPr>
          <w:rFonts w:hint="eastAsia"/>
          <w:rtl/>
        </w:rPr>
        <w:t>اے</w:t>
      </w:r>
      <w:r>
        <w:rPr>
          <w:rtl/>
        </w:rPr>
        <w:t xml:space="preserve"> ابو شاکر ‘ اگر خداوند تال</w:t>
      </w:r>
      <w:r>
        <w:rPr>
          <w:rFonts w:hint="cs"/>
          <w:rtl/>
        </w:rPr>
        <w:t>ی</w:t>
      </w:r>
      <w:r>
        <w:rPr>
          <w:rtl/>
        </w:rPr>
        <w:t xml:space="preserve"> موجود نہ ہوتا تو </w:t>
      </w:r>
      <w:r>
        <w:rPr>
          <w:rFonts w:hint="cs"/>
          <w:rtl/>
        </w:rPr>
        <w:t>ی</w:t>
      </w:r>
      <w:r>
        <w:rPr>
          <w:rFonts w:hint="eastAsia"/>
          <w:rtl/>
        </w:rPr>
        <w:t>ہ</w:t>
      </w:r>
      <w:r>
        <w:rPr>
          <w:rtl/>
        </w:rPr>
        <w:t xml:space="preserve"> جہاں بھ</w:t>
      </w:r>
      <w:r>
        <w:rPr>
          <w:rFonts w:hint="cs"/>
          <w:rtl/>
        </w:rPr>
        <w:t>ی</w:t>
      </w:r>
      <w:r>
        <w:rPr>
          <w:rtl/>
        </w:rPr>
        <w:t xml:space="preserve"> موجود نہ آتا اور م</w:t>
      </w:r>
      <w:r>
        <w:rPr>
          <w:rFonts w:hint="cs"/>
          <w:rtl/>
        </w:rPr>
        <w:t>ی</w:t>
      </w:r>
      <w:r>
        <w:rPr>
          <w:rFonts w:hint="eastAsia"/>
          <w:rtl/>
        </w:rPr>
        <w:t>ں</w:t>
      </w:r>
      <w:r>
        <w:rPr>
          <w:rtl/>
        </w:rPr>
        <w:t xml:space="preserve"> اور تو بھ</w:t>
      </w:r>
      <w:r>
        <w:rPr>
          <w:rFonts w:hint="cs"/>
          <w:rtl/>
        </w:rPr>
        <w:t>ی</w:t>
      </w:r>
      <w:r>
        <w:rPr>
          <w:rtl/>
        </w:rPr>
        <w:t xml:space="preserve"> </w:t>
      </w:r>
      <w:r>
        <w:rPr>
          <w:rFonts w:hint="cs"/>
          <w:rtl/>
        </w:rPr>
        <w:t>ی</w:t>
      </w:r>
      <w:r>
        <w:rPr>
          <w:rFonts w:hint="eastAsia"/>
          <w:rtl/>
        </w:rPr>
        <w:t>ہ</w:t>
      </w:r>
      <w:r>
        <w:rPr>
          <w:rtl/>
        </w:rPr>
        <w:t xml:space="preserve"> کلام کہ اگر خداوند تعال</w:t>
      </w:r>
      <w:r>
        <w:rPr>
          <w:rFonts w:hint="cs"/>
          <w:rtl/>
        </w:rPr>
        <w:t>ی</w:t>
      </w:r>
      <w:r>
        <w:rPr>
          <w:rtl/>
        </w:rPr>
        <w:t xml:space="preserve"> موجود نہ ہوتا ‘ صرف بے معن</w:t>
      </w:r>
      <w:r>
        <w:rPr>
          <w:rFonts w:hint="cs"/>
          <w:rtl/>
        </w:rPr>
        <w:t>ی</w:t>
      </w:r>
      <w:r>
        <w:rPr>
          <w:rtl/>
        </w:rPr>
        <w:t xml:space="preserve"> لفظ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محال تھا اور ہے کہ خداوند تعال</w:t>
      </w:r>
      <w:r>
        <w:rPr>
          <w:rFonts w:hint="cs"/>
          <w:rtl/>
        </w:rPr>
        <w:t>ی</w:t>
      </w:r>
      <w:r>
        <w:rPr>
          <w:rtl/>
        </w:rPr>
        <w:t xml:space="preserve"> موجود نہ ہوتا ۔ دوسرے معنوں م</w:t>
      </w:r>
      <w:r>
        <w:rPr>
          <w:rFonts w:hint="cs"/>
          <w:rtl/>
        </w:rPr>
        <w:t>ی</w:t>
      </w:r>
      <w:r>
        <w:rPr>
          <w:rFonts w:hint="eastAsia"/>
          <w:rtl/>
        </w:rPr>
        <w:t>ں</w:t>
      </w:r>
      <w:r>
        <w:rPr>
          <w:rtl/>
        </w:rPr>
        <w:t xml:space="preserve"> ‘ خدا واجب الوجود ہے ۔ </w:t>
      </w:r>
    </w:p>
    <w:p w:rsidR="00921C41" w:rsidRDefault="00921C41" w:rsidP="00921C41">
      <w:pPr>
        <w:pStyle w:val="libNormal"/>
        <w:rPr>
          <w:rtl/>
        </w:rPr>
      </w:pPr>
      <w:r>
        <w:rPr>
          <w:rFonts w:hint="eastAsia"/>
          <w:rtl/>
        </w:rPr>
        <w:t>اگر</w:t>
      </w:r>
      <w:r>
        <w:rPr>
          <w:rtl/>
        </w:rPr>
        <w:t xml:space="preserve"> خداوند تعال</w:t>
      </w:r>
      <w:r>
        <w:rPr>
          <w:rFonts w:hint="cs"/>
          <w:rtl/>
        </w:rPr>
        <w:t>ی</w:t>
      </w:r>
      <w:r>
        <w:rPr>
          <w:rtl/>
        </w:rPr>
        <w:t xml:space="preserve"> نہ ہوتا اور مجھ</w:t>
      </w:r>
      <w:r>
        <w:rPr>
          <w:rFonts w:hint="cs"/>
          <w:rtl/>
        </w:rPr>
        <w:t>ی</w:t>
      </w:r>
      <w:r>
        <w:rPr>
          <w:rFonts w:hint="eastAsia"/>
          <w:rtl/>
        </w:rPr>
        <w:t>ا</w:t>
      </w:r>
      <w:r>
        <w:rPr>
          <w:rtl/>
        </w:rPr>
        <w:t xml:space="preserve"> ور تمہ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نہ کرتا تو </w:t>
      </w:r>
      <w:r>
        <w:rPr>
          <w:rFonts w:hint="cs"/>
          <w:rtl/>
        </w:rPr>
        <w:t>ی</w:t>
      </w:r>
      <w:r>
        <w:rPr>
          <w:rFonts w:hint="eastAsia"/>
          <w:rtl/>
        </w:rPr>
        <w:t>ہ</w:t>
      </w:r>
      <w:r>
        <w:rPr>
          <w:rtl/>
        </w:rPr>
        <w:t xml:space="preserve"> بے معن</w:t>
      </w:r>
      <w:r>
        <w:rPr>
          <w:rFonts w:hint="cs"/>
          <w:rtl/>
        </w:rPr>
        <w:t>ی</w:t>
      </w:r>
      <w:r>
        <w:rPr>
          <w:rtl/>
        </w:rPr>
        <w:t xml:space="preserve"> الفاظ " اگر خداوند تعال</w:t>
      </w:r>
      <w:r>
        <w:rPr>
          <w:rFonts w:hint="cs"/>
          <w:rtl/>
        </w:rPr>
        <w:t>ی</w:t>
      </w:r>
      <w:r>
        <w:rPr>
          <w:rtl/>
        </w:rPr>
        <w:t xml:space="preserve"> نہ ہوتا " ہرگز ہمارے تخ</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نہ آتے اور اگر ا</w:t>
      </w:r>
      <w:r>
        <w:rPr>
          <w:rFonts w:hint="cs"/>
          <w:rtl/>
        </w:rPr>
        <w:t>ی</w:t>
      </w:r>
      <w:r>
        <w:rPr>
          <w:rFonts w:hint="eastAsia"/>
          <w:rtl/>
        </w:rPr>
        <w:t>ک</w:t>
      </w:r>
      <w:r>
        <w:rPr>
          <w:rtl/>
        </w:rPr>
        <w:t xml:space="preserve"> لمحے ک</w:t>
      </w:r>
      <w:r>
        <w:rPr>
          <w:rFonts w:hint="cs"/>
          <w:rtl/>
        </w:rPr>
        <w:t>ی</w:t>
      </w:r>
      <w:r>
        <w:rPr>
          <w:rFonts w:hint="eastAsia"/>
          <w:rtl/>
        </w:rPr>
        <w:t>لئے</w:t>
      </w:r>
      <w:r>
        <w:rPr>
          <w:rtl/>
        </w:rPr>
        <w:t xml:space="preserve"> خداوند تعال</w:t>
      </w:r>
      <w:r>
        <w:rPr>
          <w:rFonts w:hint="cs"/>
          <w:rtl/>
        </w:rPr>
        <w:t>ی</w:t>
      </w:r>
      <w:r>
        <w:rPr>
          <w:rtl/>
        </w:rPr>
        <w:t xml:space="preserve"> ک</w:t>
      </w:r>
      <w:r>
        <w:rPr>
          <w:rFonts w:hint="cs"/>
          <w:rtl/>
        </w:rPr>
        <w:t>ی</w:t>
      </w:r>
      <w:r>
        <w:rPr>
          <w:rtl/>
        </w:rPr>
        <w:t xml:space="preserve"> توجہ اس کائنات کے انتظام سے ہٹ کر کس</w:t>
      </w:r>
      <w:r>
        <w:rPr>
          <w:rFonts w:hint="cs"/>
          <w:rtl/>
        </w:rPr>
        <w:t>ی</w:t>
      </w:r>
      <w:r>
        <w:rPr>
          <w:rtl/>
        </w:rPr>
        <w:t xml:space="preserve"> اور طرف مائل ہو جائے تو </w:t>
      </w:r>
      <w:r>
        <w:rPr>
          <w:rFonts w:hint="cs"/>
          <w:rtl/>
        </w:rPr>
        <w:t>ی</w:t>
      </w:r>
      <w:r>
        <w:rPr>
          <w:rFonts w:hint="eastAsia"/>
          <w:rtl/>
        </w:rPr>
        <w:t>ہ</w:t>
      </w:r>
      <w:r>
        <w:rPr>
          <w:rtl/>
        </w:rPr>
        <w:t xml:space="preserve"> کئانت اور جو کچھ اس م</w:t>
      </w:r>
      <w:r>
        <w:rPr>
          <w:rFonts w:hint="cs"/>
          <w:rtl/>
        </w:rPr>
        <w:t>ی</w:t>
      </w:r>
      <w:r>
        <w:rPr>
          <w:rFonts w:hint="eastAsia"/>
          <w:rtl/>
        </w:rPr>
        <w:t>ں</w:t>
      </w:r>
      <w:r>
        <w:rPr>
          <w:rtl/>
        </w:rPr>
        <w:t xml:space="preserve"> موجود ہے فنا ہو جائے گا </w:t>
      </w:r>
      <w:r>
        <w:rPr>
          <w:rFonts w:hint="cs"/>
          <w:rtl/>
        </w:rPr>
        <w:t>ی</w:t>
      </w:r>
      <w:r>
        <w:rPr>
          <w:rFonts w:hint="eastAsia"/>
          <w:rtl/>
        </w:rPr>
        <w:t>عن</w:t>
      </w:r>
      <w:r>
        <w:rPr>
          <w:rFonts w:hint="cs"/>
          <w:rtl/>
        </w:rPr>
        <w:t>ی</w:t>
      </w:r>
      <w:r>
        <w:rPr>
          <w:rtl/>
        </w:rPr>
        <w:t xml:space="preserve"> دوسر</w:t>
      </w:r>
      <w:r>
        <w:rPr>
          <w:rFonts w:hint="cs"/>
          <w:rtl/>
        </w:rPr>
        <w:t>ی</w:t>
      </w:r>
      <w:r>
        <w:rPr>
          <w:rtl/>
        </w:rPr>
        <w:t xml:space="preserve"> ج</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جائے گا ک</w:t>
      </w:r>
      <w:r>
        <w:rPr>
          <w:rFonts w:hint="cs"/>
          <w:rtl/>
        </w:rPr>
        <w:t>ی</w:t>
      </w:r>
      <w:r>
        <w:rPr>
          <w:rFonts w:hint="eastAsia"/>
          <w:rtl/>
        </w:rPr>
        <w:t>ونکہ</w:t>
      </w:r>
      <w:r>
        <w:rPr>
          <w:rtl/>
        </w:rPr>
        <w:t xml:space="preserve"> کوئ</w:t>
      </w:r>
      <w:r>
        <w:rPr>
          <w:rFonts w:hint="cs"/>
          <w:rtl/>
        </w:rPr>
        <w:t>ی</w:t>
      </w:r>
      <w:r>
        <w:rPr>
          <w:rtl/>
        </w:rPr>
        <w:t xml:space="preserve"> چ</w:t>
      </w:r>
      <w:r>
        <w:rPr>
          <w:rFonts w:hint="cs"/>
          <w:rtl/>
        </w:rPr>
        <w:t>ی</w:t>
      </w:r>
      <w:r>
        <w:rPr>
          <w:rFonts w:hint="eastAsia"/>
          <w:rtl/>
        </w:rPr>
        <w:t>ز</w:t>
      </w:r>
      <w:r>
        <w:rPr>
          <w:rtl/>
        </w:rPr>
        <w:t xml:space="preserve"> ختم ہونے وال</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خدا ک</w:t>
      </w:r>
      <w:r>
        <w:rPr>
          <w:rFonts w:hint="cs"/>
          <w:rtl/>
        </w:rPr>
        <w:t>ی</w:t>
      </w:r>
      <w:r>
        <w:rPr>
          <w:rtl/>
        </w:rPr>
        <w:t xml:space="preserve"> توجہ دن</w:t>
      </w:r>
      <w:r>
        <w:rPr>
          <w:rFonts w:hint="cs"/>
          <w:rtl/>
        </w:rPr>
        <w:t>ی</w:t>
      </w:r>
      <w:r>
        <w:rPr>
          <w:rFonts w:hint="eastAsia"/>
          <w:rtl/>
        </w:rPr>
        <w:t>ا</w:t>
      </w:r>
      <w:r>
        <w:rPr>
          <w:rtl/>
        </w:rPr>
        <w:t xml:space="preserve"> کے امور کے انتظام سے ہر گز نہ</w:t>
      </w:r>
      <w:r>
        <w:rPr>
          <w:rFonts w:hint="cs"/>
          <w:rtl/>
        </w:rPr>
        <w:t>ی</w:t>
      </w:r>
      <w:r>
        <w:rPr>
          <w:rFonts w:hint="eastAsia"/>
          <w:rtl/>
        </w:rPr>
        <w:t>ں</w:t>
      </w:r>
      <w:r>
        <w:rPr>
          <w:rtl/>
        </w:rPr>
        <w:t xml:space="preserve"> ہٹت</w:t>
      </w:r>
      <w:r>
        <w:rPr>
          <w:rFonts w:hint="cs"/>
          <w:rtl/>
        </w:rPr>
        <w:t>ی</w:t>
      </w:r>
      <w:r>
        <w:rPr>
          <w:rtl/>
        </w:rPr>
        <w:t xml:space="preserve">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کے امور کا انتظام مستقل اور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طے شدہ قواعد کے تحت چل رہا ہے جن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ک</w:t>
      </w:r>
      <w:r>
        <w:rPr>
          <w:rFonts w:hint="cs"/>
          <w:rtl/>
        </w:rPr>
        <w:t>ی</w:t>
      </w:r>
      <w:r>
        <w:rPr>
          <w:rFonts w:hint="eastAsia"/>
          <w:rtl/>
        </w:rPr>
        <w:t>ونکہ</w:t>
      </w:r>
      <w:r>
        <w:rPr>
          <w:rtl/>
        </w:rPr>
        <w:t xml:space="preserve"> خداوند تعال</w:t>
      </w:r>
      <w:r>
        <w:rPr>
          <w:rFonts w:hint="cs"/>
          <w:rtl/>
        </w:rPr>
        <w:t>ی</w:t>
      </w:r>
      <w:r>
        <w:rPr>
          <w:rtl/>
        </w:rPr>
        <w:t xml:space="preserve"> دانا ہے اور اس ک</w:t>
      </w:r>
      <w:r>
        <w:rPr>
          <w:rFonts w:hint="cs"/>
          <w:rtl/>
        </w:rPr>
        <w:t>ی</w:t>
      </w:r>
      <w:r>
        <w:rPr>
          <w:rtl/>
        </w:rPr>
        <w:t xml:space="preserve"> مطلق دانائ</w:t>
      </w:r>
      <w:r>
        <w:rPr>
          <w:rFonts w:hint="cs"/>
          <w:rtl/>
        </w:rPr>
        <w:t>ی</w:t>
      </w:r>
      <w:r>
        <w:rPr>
          <w:rtl/>
        </w:rPr>
        <w:t xml:space="preserve"> اس بات کا باعث ہے کہ جو قاعدہ اس نے کائنات کے امور کو منظم کرنے ک</w:t>
      </w:r>
      <w:r>
        <w:rPr>
          <w:rFonts w:hint="cs"/>
          <w:rtl/>
        </w:rPr>
        <w:t>ی</w:t>
      </w:r>
      <w:r>
        <w:rPr>
          <w:rFonts w:hint="eastAsia"/>
          <w:rtl/>
        </w:rPr>
        <w:t>لئے</w:t>
      </w:r>
      <w:r>
        <w:rPr>
          <w:rtl/>
        </w:rPr>
        <w:t xml:space="preserve"> وضع ک</w:t>
      </w:r>
      <w:r>
        <w:rPr>
          <w:rFonts w:hint="cs"/>
          <w:rtl/>
        </w:rPr>
        <w:t>ی</w:t>
      </w:r>
      <w:r>
        <w:rPr>
          <w:rFonts w:hint="eastAsia"/>
          <w:rtl/>
        </w:rPr>
        <w:t>ا</w:t>
      </w:r>
      <w:r>
        <w:rPr>
          <w:rtl/>
        </w:rPr>
        <w:t xml:space="preserve"> ہے وہ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ہے اس نے تمام چ</w:t>
      </w:r>
      <w:r>
        <w:rPr>
          <w:rFonts w:hint="cs"/>
          <w:rtl/>
        </w:rPr>
        <w:t>ی</w:t>
      </w:r>
      <w:r>
        <w:rPr>
          <w:rFonts w:hint="eastAsia"/>
          <w:rtl/>
        </w:rPr>
        <w:t>زوں</w:t>
      </w:r>
      <w:r>
        <w:rPr>
          <w:rtl/>
        </w:rPr>
        <w:t xml:space="preserve"> ک</w:t>
      </w:r>
      <w:r>
        <w:rPr>
          <w:rFonts w:hint="cs"/>
          <w:rtl/>
        </w:rPr>
        <w:t>ی</w:t>
      </w:r>
      <w:r>
        <w:rPr>
          <w:rtl/>
        </w:rPr>
        <w:t xml:space="preserve"> ابد تک ک</w:t>
      </w:r>
      <w:r>
        <w:rPr>
          <w:rFonts w:hint="cs"/>
          <w:rtl/>
        </w:rPr>
        <w:t>ی</w:t>
      </w:r>
      <w:r>
        <w:rPr>
          <w:rFonts w:hint="eastAsia"/>
          <w:rtl/>
        </w:rPr>
        <w:t>لئے</w:t>
      </w:r>
      <w:r>
        <w:rPr>
          <w:rtl/>
        </w:rPr>
        <w:t xml:space="preserve"> پ</w:t>
      </w:r>
      <w:r>
        <w:rPr>
          <w:rFonts w:hint="cs"/>
          <w:rtl/>
        </w:rPr>
        <w:t>ی</w:t>
      </w:r>
      <w:r>
        <w:rPr>
          <w:rFonts w:hint="eastAsia"/>
          <w:rtl/>
        </w:rPr>
        <w:t>شگوئ</w:t>
      </w:r>
      <w:r>
        <w:rPr>
          <w:rFonts w:hint="cs"/>
          <w:rtl/>
        </w:rPr>
        <w:t>ی</w:t>
      </w:r>
      <w:r>
        <w:rPr>
          <w:rtl/>
        </w:rPr>
        <w:t xml:space="preserve"> کر د</w:t>
      </w:r>
      <w:r>
        <w:rPr>
          <w:rFonts w:hint="cs"/>
          <w:rtl/>
        </w:rPr>
        <w:t>ی</w:t>
      </w:r>
      <w:r>
        <w:rPr>
          <w:rtl/>
        </w:rPr>
        <w:t xml:space="preserve"> ہے اور اس نے جو تمام قواعد دن</w:t>
      </w:r>
      <w:r>
        <w:rPr>
          <w:rFonts w:hint="cs"/>
          <w:rtl/>
        </w:rPr>
        <w:t>ی</w:t>
      </w:r>
      <w:r>
        <w:rPr>
          <w:rFonts w:hint="eastAsia"/>
          <w:rtl/>
        </w:rPr>
        <w:t>ا</w:t>
      </w:r>
      <w:r>
        <w:rPr>
          <w:rtl/>
        </w:rPr>
        <w:t xml:space="preserve"> ک</w:t>
      </w:r>
      <w:r>
        <w:rPr>
          <w:rFonts w:hint="cs"/>
          <w:rtl/>
        </w:rPr>
        <w:t>ی</w:t>
      </w:r>
      <w:r>
        <w:rPr>
          <w:rFonts w:hint="eastAsia"/>
          <w:rtl/>
        </w:rPr>
        <w:t>لئے</w:t>
      </w:r>
      <w:r>
        <w:rPr>
          <w:rtl/>
        </w:rPr>
        <w:t xml:space="preserve"> </w:t>
      </w:r>
      <w:r>
        <w:rPr>
          <w:rFonts w:hint="eastAsia"/>
          <w:rtl/>
        </w:rPr>
        <w:t>مقرر</w:t>
      </w:r>
      <w:r>
        <w:rPr>
          <w:rtl/>
        </w:rPr>
        <w:t xml:space="preserve"> کر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اس ک</w:t>
      </w:r>
      <w:r>
        <w:rPr>
          <w:rFonts w:hint="cs"/>
          <w:rtl/>
        </w:rPr>
        <w:t>ی</w:t>
      </w:r>
      <w:r>
        <w:rPr>
          <w:rtl/>
        </w:rPr>
        <w:t xml:space="preserve"> مصلحت ہے اور کوئ</w:t>
      </w:r>
      <w:r>
        <w:rPr>
          <w:rFonts w:hint="cs"/>
          <w:rtl/>
        </w:rPr>
        <w:t>ی</w:t>
      </w:r>
      <w:r>
        <w:rPr>
          <w:rtl/>
        </w:rPr>
        <w:t xml:space="preserve"> ا</w:t>
      </w:r>
      <w:r>
        <w:rPr>
          <w:rFonts w:hint="cs"/>
          <w:rtl/>
        </w:rPr>
        <w:t>ی</w:t>
      </w:r>
      <w:r>
        <w:rPr>
          <w:rFonts w:hint="eastAsia"/>
          <w:rtl/>
        </w:rPr>
        <w:t>سا</w:t>
      </w:r>
      <w:r>
        <w:rPr>
          <w:rtl/>
        </w:rPr>
        <w:t xml:space="preserve"> قاعدہ نہ</w:t>
      </w:r>
      <w:r>
        <w:rPr>
          <w:rFonts w:hint="cs"/>
          <w:rtl/>
        </w:rPr>
        <w:t>ی</w:t>
      </w:r>
      <w:r>
        <w:rPr>
          <w:rFonts w:hint="eastAsia"/>
          <w:rtl/>
        </w:rPr>
        <w:t>ں</w:t>
      </w:r>
      <w:r>
        <w:rPr>
          <w:rtl/>
        </w:rPr>
        <w:t xml:space="preserve"> جو مصلحت سے خال</w:t>
      </w:r>
      <w:r>
        <w:rPr>
          <w:rFonts w:hint="cs"/>
          <w:rtl/>
        </w:rPr>
        <w:t>ی</w:t>
      </w:r>
      <w:r>
        <w:rPr>
          <w:rtl/>
        </w:rPr>
        <w:t xml:space="preserve"> ہو ۔ </w:t>
      </w:r>
    </w:p>
    <w:p w:rsidR="00921C41" w:rsidRDefault="00921C41" w:rsidP="00921C41">
      <w:pPr>
        <w:pStyle w:val="libNormal"/>
        <w:rPr>
          <w:rtl/>
        </w:rPr>
      </w:pPr>
    </w:p>
    <w:p w:rsidR="00921C41" w:rsidRDefault="00921C41" w:rsidP="00801401">
      <w:pPr>
        <w:pStyle w:val="Heading2Center"/>
        <w:rPr>
          <w:rtl/>
        </w:rPr>
      </w:pPr>
      <w:bookmarkStart w:id="44" w:name="_Toc501539955"/>
      <w:r>
        <w:rPr>
          <w:rFonts w:hint="eastAsia"/>
          <w:rtl/>
        </w:rPr>
        <w:lastRenderedPageBreak/>
        <w:t>موت</w:t>
      </w:r>
      <w:r>
        <w:rPr>
          <w:rtl/>
        </w:rPr>
        <w:t xml:space="preserve"> ؟</w:t>
      </w:r>
      <w:bookmarkEnd w:id="44"/>
    </w:p>
    <w:p w:rsidR="00921C41" w:rsidRDefault="00921C41" w:rsidP="00921C41">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 احمق لوگوں ک</w:t>
      </w:r>
      <w:r>
        <w:rPr>
          <w:rFonts w:hint="cs"/>
          <w:rtl/>
        </w:rPr>
        <w:t>ی</w:t>
      </w:r>
      <w:r>
        <w:rPr>
          <w:rtl/>
        </w:rPr>
        <w:t xml:space="preserve"> نظر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قاعدہ جو مصلحت کے بغ</w:t>
      </w:r>
      <w:r>
        <w:rPr>
          <w:rFonts w:hint="cs"/>
          <w:rtl/>
        </w:rPr>
        <w:t>ی</w:t>
      </w:r>
      <w:r>
        <w:rPr>
          <w:rFonts w:hint="eastAsia"/>
          <w:rtl/>
        </w:rPr>
        <w:t>ر</w:t>
      </w:r>
      <w:r>
        <w:rPr>
          <w:rtl/>
        </w:rPr>
        <w:t xml:space="preserve"> ادھورا بلکہ مضر ہے وہ موت ہے اور احمق لوگ انسان ک</w:t>
      </w:r>
      <w:r>
        <w:rPr>
          <w:rFonts w:hint="cs"/>
          <w:rtl/>
        </w:rPr>
        <w:t>ی</w:t>
      </w:r>
      <w:r>
        <w:rPr>
          <w:rtl/>
        </w:rPr>
        <w:t xml:space="preserve"> موت کو ا</w:t>
      </w:r>
      <w:r>
        <w:rPr>
          <w:rFonts w:hint="cs"/>
          <w:rtl/>
        </w:rPr>
        <w:t>ی</w:t>
      </w:r>
      <w:r>
        <w:rPr>
          <w:rFonts w:hint="eastAsia"/>
          <w:rtl/>
        </w:rPr>
        <w:t>ک</w:t>
      </w:r>
      <w:r>
        <w:rPr>
          <w:rtl/>
        </w:rPr>
        <w:t xml:space="preserve"> بڑا ظلم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جو خداوند تعال</w:t>
      </w:r>
      <w:r>
        <w:rPr>
          <w:rFonts w:hint="cs"/>
          <w:rtl/>
        </w:rPr>
        <w:t>ی</w:t>
      </w:r>
      <w:r>
        <w:rPr>
          <w:rtl/>
        </w:rPr>
        <w:t xml:space="preserve"> ک</w:t>
      </w:r>
      <w:r>
        <w:rPr>
          <w:rFonts w:hint="cs"/>
          <w:rtl/>
        </w:rPr>
        <w:t>ی</w:t>
      </w:r>
      <w:r>
        <w:rPr>
          <w:rtl/>
        </w:rPr>
        <w:t xml:space="preserve"> طرف سے انسان پر ک</w:t>
      </w:r>
      <w:r>
        <w:rPr>
          <w:rFonts w:hint="cs"/>
          <w:rtl/>
        </w:rPr>
        <w:t>ی</w:t>
      </w:r>
      <w:r>
        <w:rPr>
          <w:rFonts w:hint="eastAsia"/>
          <w:rtl/>
        </w:rPr>
        <w:t>ا</w:t>
      </w:r>
      <w:r>
        <w:rPr>
          <w:rtl/>
        </w:rPr>
        <w:t xml:space="preserve"> جاتا ہے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انسان ک</w:t>
      </w:r>
      <w:r>
        <w:rPr>
          <w:rFonts w:hint="cs"/>
          <w:rtl/>
        </w:rPr>
        <w:t>ی</w:t>
      </w:r>
      <w:r>
        <w:rPr>
          <w:rtl/>
        </w:rPr>
        <w:t xml:space="preserve"> موت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مصلحت ہے اگر </w:t>
      </w:r>
      <w:r>
        <w:rPr>
          <w:rFonts w:hint="cs"/>
          <w:rtl/>
        </w:rPr>
        <w:t>ی</w:t>
      </w:r>
      <w:r>
        <w:rPr>
          <w:rFonts w:hint="eastAsia"/>
          <w:rtl/>
        </w:rPr>
        <w:t>ہ</w:t>
      </w:r>
      <w:r>
        <w:rPr>
          <w:rtl/>
        </w:rPr>
        <w:t xml:space="preserve"> موت نہ ہوت</w:t>
      </w:r>
      <w:r>
        <w:rPr>
          <w:rFonts w:hint="cs"/>
          <w:rtl/>
        </w:rPr>
        <w:t>ی</w:t>
      </w:r>
      <w:r>
        <w:rPr>
          <w:rtl/>
        </w:rPr>
        <w:t xml:space="preserve"> تو بن</w:t>
      </w:r>
      <w:r>
        <w:rPr>
          <w:rFonts w:hint="cs"/>
          <w:rtl/>
        </w:rPr>
        <w:t>ی</w:t>
      </w:r>
      <w:r>
        <w:rPr>
          <w:rtl/>
        </w:rPr>
        <w:t xml:space="preserve"> نوع انسان ختم ہو گ</w:t>
      </w:r>
      <w:r>
        <w:rPr>
          <w:rFonts w:hint="cs"/>
          <w:rtl/>
        </w:rPr>
        <w:t>ی</w:t>
      </w:r>
      <w:r>
        <w:rPr>
          <w:rFonts w:hint="eastAsia"/>
          <w:rtl/>
        </w:rPr>
        <w:t>ا</w:t>
      </w:r>
      <w:r>
        <w:rPr>
          <w:rtl/>
        </w:rPr>
        <w:t xml:space="preserve"> ہوتا اور قد</w:t>
      </w:r>
      <w:r>
        <w:rPr>
          <w:rFonts w:hint="cs"/>
          <w:rtl/>
        </w:rPr>
        <w:t>ی</w:t>
      </w:r>
      <w:r>
        <w:rPr>
          <w:rFonts w:hint="eastAsia"/>
          <w:rtl/>
        </w:rPr>
        <w:t>م</w:t>
      </w:r>
      <w:r>
        <w:rPr>
          <w:rtl/>
        </w:rPr>
        <w:t xml:space="preserve"> زمانے کے سائند دان جنہوں نے موت کو ختم کرنے ک</w:t>
      </w:r>
      <w:r>
        <w:rPr>
          <w:rFonts w:hint="cs"/>
          <w:rtl/>
        </w:rPr>
        <w:t>ی</w:t>
      </w:r>
      <w:r>
        <w:rPr>
          <w:rtl/>
        </w:rPr>
        <w:t xml:space="preserve"> کوشش ک</w:t>
      </w:r>
      <w:r>
        <w:rPr>
          <w:rFonts w:hint="cs"/>
          <w:rtl/>
        </w:rPr>
        <w:t>ی</w:t>
      </w:r>
      <w:r>
        <w:rPr>
          <w:rtl/>
        </w:rPr>
        <w:t xml:space="preserve"> وہ سنگ</w:t>
      </w:r>
      <w:r>
        <w:rPr>
          <w:rFonts w:hint="cs"/>
          <w:rtl/>
        </w:rPr>
        <w:t>ی</w:t>
      </w:r>
      <w:r>
        <w:rPr>
          <w:rFonts w:hint="eastAsia"/>
          <w:rtl/>
        </w:rPr>
        <w:t>ن</w:t>
      </w:r>
      <w:r>
        <w:rPr>
          <w:rtl/>
        </w:rPr>
        <w:t xml:space="preserve"> غلط</w:t>
      </w:r>
      <w:r>
        <w:rPr>
          <w:rFonts w:hint="cs"/>
          <w:rtl/>
        </w:rPr>
        <w:t>ی</w:t>
      </w:r>
      <w:r>
        <w:rPr>
          <w:rtl/>
        </w:rPr>
        <w:t xml:space="preserve"> پر تھے اور م</w:t>
      </w:r>
      <w:r>
        <w:rPr>
          <w:rFonts w:hint="cs"/>
          <w:rtl/>
        </w:rPr>
        <w:t>ی</w:t>
      </w:r>
      <w:r>
        <w:rPr>
          <w:rFonts w:hint="eastAsia"/>
          <w:rtl/>
        </w:rPr>
        <w:t>ں</w:t>
      </w:r>
      <w:r>
        <w:rPr>
          <w:rtl/>
        </w:rPr>
        <w:t xml:space="preserve"> آئندہ آنے والے سائنس دان کو وص</w:t>
      </w:r>
      <w:r>
        <w:rPr>
          <w:rFonts w:hint="cs"/>
          <w:rtl/>
        </w:rPr>
        <w:t>ی</w:t>
      </w:r>
      <w:r>
        <w:rPr>
          <w:rFonts w:hint="eastAsia"/>
          <w:rtl/>
        </w:rPr>
        <w:t>ت</w:t>
      </w:r>
      <w:r>
        <w:rPr>
          <w:rtl/>
        </w:rPr>
        <w:t xml:space="preserve"> کرتا ہوں کہ موت کو ختم کرنے ک</w:t>
      </w:r>
      <w:r>
        <w:rPr>
          <w:rFonts w:hint="cs"/>
          <w:rtl/>
        </w:rPr>
        <w:t>ی</w:t>
      </w:r>
      <w:r>
        <w:rPr>
          <w:rtl/>
        </w:rPr>
        <w:t xml:space="preserve"> طرف توجہ نہ </w:t>
      </w:r>
      <w:r>
        <w:rPr>
          <w:rFonts w:hint="eastAsia"/>
          <w:rtl/>
        </w:rPr>
        <w:t>د</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موت ختم ہو گئ</w:t>
      </w:r>
      <w:r>
        <w:rPr>
          <w:rFonts w:hint="cs"/>
          <w:rtl/>
        </w:rPr>
        <w:t>ی</w:t>
      </w:r>
      <w:r>
        <w:rPr>
          <w:rtl/>
        </w:rPr>
        <w:t xml:space="preserve"> تو نسل انسان</w:t>
      </w:r>
      <w:r>
        <w:rPr>
          <w:rFonts w:hint="cs"/>
          <w:rtl/>
        </w:rPr>
        <w:t>ی</w:t>
      </w:r>
      <w:r>
        <w:rPr>
          <w:rtl/>
        </w:rPr>
        <w:t xml:space="preserve"> تباہ ہو جائے گ</w:t>
      </w:r>
      <w:r>
        <w:rPr>
          <w:rFonts w:hint="cs"/>
          <w:rtl/>
        </w:rPr>
        <w:t>ی</w:t>
      </w:r>
      <w:r>
        <w:rPr>
          <w:rtl/>
        </w:rPr>
        <w:t xml:space="preserve"> ۔ </w:t>
      </w:r>
    </w:p>
    <w:p w:rsidR="00921C41" w:rsidRDefault="00921C41" w:rsidP="00921C41">
      <w:pPr>
        <w:pStyle w:val="libNormal"/>
        <w:rPr>
          <w:rtl/>
        </w:rPr>
      </w:pPr>
      <w:r>
        <w:rPr>
          <w:rFonts w:hint="eastAsia"/>
          <w:rtl/>
        </w:rPr>
        <w:t>اے</w:t>
      </w:r>
      <w:r>
        <w:rPr>
          <w:rtl/>
        </w:rPr>
        <w:t xml:space="preserve"> ابو شاکر چند لمحوں ک</w:t>
      </w:r>
      <w:r>
        <w:rPr>
          <w:rFonts w:hint="cs"/>
          <w:rtl/>
        </w:rPr>
        <w:t>ی</w:t>
      </w:r>
      <w:r>
        <w:rPr>
          <w:rFonts w:hint="eastAsia"/>
          <w:rtl/>
        </w:rPr>
        <w:t>لئے</w:t>
      </w:r>
      <w:r>
        <w:rPr>
          <w:rtl/>
        </w:rPr>
        <w:t xml:space="preserve"> غور کرو کہ اگر موت نہ ہو اور آدم</w:t>
      </w:r>
      <w:r>
        <w:rPr>
          <w:rFonts w:hint="cs"/>
          <w:rtl/>
        </w:rPr>
        <w:t>ی</w:t>
      </w:r>
      <w:r>
        <w:rPr>
          <w:rtl/>
        </w:rPr>
        <w:t xml:space="preserve"> </w:t>
      </w:r>
      <w:r>
        <w:rPr>
          <w:rFonts w:hint="cs"/>
          <w:rtl/>
        </w:rPr>
        <w:t>ی</w:t>
      </w:r>
      <w:r>
        <w:rPr>
          <w:rFonts w:hint="eastAsia"/>
          <w:rtl/>
        </w:rPr>
        <w:t>ہ</w:t>
      </w:r>
      <w:r>
        <w:rPr>
          <w:rtl/>
        </w:rPr>
        <w:t xml:space="preserve"> جان ے کہ وہ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زندہ رہے گا ‘ جونہ</w:t>
      </w:r>
      <w:r>
        <w:rPr>
          <w:rFonts w:hint="cs"/>
          <w:rtl/>
        </w:rPr>
        <w:t>ی</w:t>
      </w:r>
      <w:r>
        <w:rPr>
          <w:rtl/>
        </w:rPr>
        <w:t xml:space="preserve"> </w:t>
      </w:r>
      <w:r>
        <w:rPr>
          <w:rFonts w:hint="cs"/>
          <w:rtl/>
        </w:rPr>
        <w:t>ی</w:t>
      </w:r>
      <w:r>
        <w:rPr>
          <w:rFonts w:hint="eastAsia"/>
          <w:rtl/>
        </w:rPr>
        <w:t>ہ</w:t>
      </w:r>
      <w:r>
        <w:rPr>
          <w:rtl/>
        </w:rPr>
        <w:t xml:space="preserve"> پتہ چلا کہ آدم</w:t>
      </w:r>
      <w:r>
        <w:rPr>
          <w:rFonts w:hint="cs"/>
          <w:rtl/>
        </w:rPr>
        <w:t>ی</w:t>
      </w:r>
      <w:r>
        <w:rPr>
          <w:rtl/>
        </w:rPr>
        <w:t xml:space="preserve"> نہ</w:t>
      </w:r>
      <w:r>
        <w:rPr>
          <w:rFonts w:hint="cs"/>
          <w:rtl/>
        </w:rPr>
        <w:t>ی</w:t>
      </w:r>
      <w:r>
        <w:rPr>
          <w:rFonts w:hint="eastAsia"/>
          <w:rtl/>
        </w:rPr>
        <w:t>ں</w:t>
      </w:r>
      <w:r>
        <w:rPr>
          <w:rtl/>
        </w:rPr>
        <w:t xml:space="preserve"> مرے گا تو ظالم لوگ دوسروں کا مال ہڑپ کرنے ک</w:t>
      </w:r>
      <w:r>
        <w:rPr>
          <w:rFonts w:hint="cs"/>
          <w:rtl/>
        </w:rPr>
        <w:t>ی</w:t>
      </w:r>
      <w:r>
        <w:rPr>
          <w:rtl/>
        </w:rPr>
        <w:t xml:space="preserve"> کوشش کر</w:t>
      </w:r>
      <w:r>
        <w:rPr>
          <w:rFonts w:hint="cs"/>
          <w:rtl/>
        </w:rPr>
        <w:t>ی</w:t>
      </w:r>
      <w:r>
        <w:rPr>
          <w:rFonts w:hint="eastAsia"/>
          <w:rtl/>
        </w:rPr>
        <w:t>ں</w:t>
      </w:r>
      <w:r>
        <w:rPr>
          <w:rtl/>
        </w:rPr>
        <w:t xml:space="preserve"> گے تاکہ لا محدود زندگ</w:t>
      </w:r>
      <w:r>
        <w:rPr>
          <w:rFonts w:hint="cs"/>
          <w:rtl/>
        </w:rPr>
        <w:t>ی</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دولت کے مالک بنے </w:t>
      </w:r>
      <w:r>
        <w:rPr>
          <w:rFonts w:hint="eastAsia"/>
          <w:rtl/>
        </w:rPr>
        <w:t>رہ</w:t>
      </w:r>
      <w:r>
        <w:rPr>
          <w:rFonts w:hint="cs"/>
          <w:rtl/>
        </w:rPr>
        <w:t>ی</w:t>
      </w:r>
      <w:r>
        <w:rPr>
          <w:rFonts w:hint="eastAsia"/>
          <w:rtl/>
        </w:rPr>
        <w:t>ں</w:t>
      </w:r>
      <w:r>
        <w:rPr>
          <w:rtl/>
        </w:rPr>
        <w:t xml:space="preserve"> اور چونکہ کمزور لوگ اپنے اموال کے بچاؤ ک</w:t>
      </w:r>
      <w:r>
        <w:rPr>
          <w:rFonts w:hint="cs"/>
          <w:rtl/>
        </w:rPr>
        <w:t>ی</w:t>
      </w:r>
      <w:r>
        <w:rPr>
          <w:rtl/>
        </w:rPr>
        <w:t xml:space="preserve"> خاطر ظالموں کے خلاف متحد ہونگے اور مقابلہ کر</w:t>
      </w:r>
      <w:r>
        <w:rPr>
          <w:rFonts w:hint="cs"/>
          <w:rtl/>
        </w:rPr>
        <w:t>ی</w:t>
      </w:r>
      <w:r>
        <w:rPr>
          <w:rFonts w:hint="eastAsia"/>
          <w:rtl/>
        </w:rPr>
        <w:t>ں</w:t>
      </w:r>
      <w:r>
        <w:rPr>
          <w:rtl/>
        </w:rPr>
        <w:t xml:space="preserve"> گے ۔ تو توانا غاصب دوسروں کو ختم کر د</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فطر</w:t>
      </w:r>
      <w:r>
        <w:rPr>
          <w:rFonts w:hint="cs"/>
          <w:rtl/>
        </w:rPr>
        <w:t>ی</w:t>
      </w:r>
      <w:r>
        <w:rPr>
          <w:rtl/>
        </w:rPr>
        <w:t xml:space="preserve"> موت تو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قتل کے ذر</w:t>
      </w:r>
      <w:r>
        <w:rPr>
          <w:rFonts w:hint="cs"/>
          <w:rtl/>
        </w:rPr>
        <w:t>ی</w:t>
      </w:r>
      <w:r>
        <w:rPr>
          <w:rFonts w:hint="eastAsia"/>
          <w:rtl/>
        </w:rPr>
        <w:t>عے</w:t>
      </w:r>
      <w:r>
        <w:rPr>
          <w:rtl/>
        </w:rPr>
        <w:t xml:space="preserve"> موت موجود ہے لہذا طاقتور غاصب کمزور لوگوں کو قتل کر د</w:t>
      </w:r>
      <w:r>
        <w:rPr>
          <w:rFonts w:hint="cs"/>
          <w:rtl/>
        </w:rPr>
        <w:t>ی</w:t>
      </w:r>
      <w:r>
        <w:rPr>
          <w:rFonts w:hint="eastAsia"/>
          <w:rtl/>
        </w:rPr>
        <w:t>ں</w:t>
      </w:r>
      <w:r>
        <w:rPr>
          <w:rtl/>
        </w:rPr>
        <w:t xml:space="preserve"> گے آج جب کہ ہر طاقتور غاصب آدم</w:t>
      </w:r>
      <w:r>
        <w:rPr>
          <w:rFonts w:hint="cs"/>
          <w:rtl/>
        </w:rPr>
        <w:t>ی</w:t>
      </w:r>
      <w:r>
        <w:rPr>
          <w:rtl/>
        </w:rPr>
        <w:t xml:space="preserve"> کو علم ہے کہ وہ ا</w:t>
      </w:r>
      <w:r>
        <w:rPr>
          <w:rFonts w:hint="cs"/>
          <w:rtl/>
        </w:rPr>
        <w:t>ی</w:t>
      </w:r>
      <w:r>
        <w:rPr>
          <w:rFonts w:hint="eastAsia"/>
          <w:rtl/>
        </w:rPr>
        <w:t>ک</w:t>
      </w:r>
      <w:r>
        <w:rPr>
          <w:rtl/>
        </w:rPr>
        <w:t xml:space="preserve"> دن مر جائے گا اور اس ک</w:t>
      </w:r>
      <w:r>
        <w:rPr>
          <w:rFonts w:hint="cs"/>
          <w:rtl/>
        </w:rPr>
        <w:t>ی</w:t>
      </w:r>
      <w:r>
        <w:rPr>
          <w:rtl/>
        </w:rPr>
        <w:t xml:space="preserve"> موت ز</w:t>
      </w:r>
      <w:r>
        <w:rPr>
          <w:rFonts w:hint="cs"/>
          <w:rtl/>
        </w:rPr>
        <w:t>ی</w:t>
      </w:r>
      <w:r>
        <w:rPr>
          <w:rFonts w:hint="eastAsia"/>
          <w:rtl/>
        </w:rPr>
        <w:t>ادہ</w:t>
      </w:r>
      <w:r>
        <w:rPr>
          <w:rtl/>
        </w:rPr>
        <w:t xml:space="preserve"> دور نہ</w:t>
      </w:r>
      <w:r>
        <w:rPr>
          <w:rFonts w:hint="cs"/>
          <w:rtl/>
        </w:rPr>
        <w:t>ی</w:t>
      </w:r>
      <w:r>
        <w:rPr>
          <w:rFonts w:hint="eastAsia"/>
          <w:rtl/>
        </w:rPr>
        <w:t>ں</w:t>
      </w:r>
      <w:r>
        <w:rPr>
          <w:rtl/>
        </w:rPr>
        <w:t xml:space="preserve"> ہے پھر بھ</w:t>
      </w:r>
      <w:r>
        <w:rPr>
          <w:rFonts w:hint="cs"/>
          <w:rtl/>
        </w:rPr>
        <w:t>ی</w:t>
      </w:r>
      <w:r>
        <w:rPr>
          <w:rtl/>
        </w:rPr>
        <w:t xml:space="preserve"> اس کے باوجود وہ مال و دولت جمع کرنے ک</w:t>
      </w:r>
      <w:r>
        <w:rPr>
          <w:rFonts w:hint="cs"/>
          <w:rtl/>
        </w:rPr>
        <w:t>ی</w:t>
      </w:r>
      <w:r>
        <w:rPr>
          <w:rtl/>
        </w:rPr>
        <w:t xml:space="preserve"> حرص کرتا ہے اور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زندہ رہ</w:t>
      </w:r>
      <w:r>
        <w:rPr>
          <w:rFonts w:hint="cs"/>
          <w:rtl/>
        </w:rPr>
        <w:t>ی</w:t>
      </w:r>
      <w:r>
        <w:rPr>
          <w:rFonts w:hint="eastAsia"/>
          <w:rtl/>
        </w:rPr>
        <w:t>ں</w:t>
      </w:r>
      <w:r>
        <w:rPr>
          <w:rtl/>
        </w:rPr>
        <w:t xml:space="preserve"> گے تو ان ک</w:t>
      </w:r>
      <w:r>
        <w:rPr>
          <w:rFonts w:hint="cs"/>
          <w:rtl/>
        </w:rPr>
        <w:t>ی</w:t>
      </w:r>
      <w:r>
        <w:rPr>
          <w:rtl/>
        </w:rPr>
        <w:t xml:space="preserve"> حرص آج ک</w:t>
      </w:r>
      <w:r>
        <w:rPr>
          <w:rFonts w:hint="cs"/>
          <w:rtl/>
        </w:rPr>
        <w:t>ی</w:t>
      </w:r>
      <w:r>
        <w:rPr>
          <w:rtl/>
        </w:rPr>
        <w:t xml:space="preserve"> نسبت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ہوت</w:t>
      </w:r>
      <w:r>
        <w:rPr>
          <w:rFonts w:hint="cs"/>
          <w:rtl/>
        </w:rPr>
        <w:t>ی</w:t>
      </w:r>
      <w:r>
        <w:rPr>
          <w:rtl/>
        </w:rPr>
        <w:t xml:space="preserve"> پھر طاقتور لوگوں ک</w:t>
      </w:r>
      <w:r>
        <w:rPr>
          <w:rFonts w:hint="cs"/>
          <w:rtl/>
        </w:rPr>
        <w:t>ی</w:t>
      </w:r>
      <w:r>
        <w:rPr>
          <w:rtl/>
        </w:rPr>
        <w:t xml:space="preserve"> آپس م</w:t>
      </w:r>
      <w:r>
        <w:rPr>
          <w:rFonts w:hint="cs"/>
          <w:rtl/>
        </w:rPr>
        <w:t>ی</w:t>
      </w:r>
      <w:r>
        <w:rPr>
          <w:rFonts w:hint="eastAsia"/>
          <w:rtl/>
        </w:rPr>
        <w:t>ں</w:t>
      </w:r>
      <w:r>
        <w:rPr>
          <w:rtl/>
        </w:rPr>
        <w:t xml:space="preserve"> بھ</w:t>
      </w:r>
      <w:r>
        <w:rPr>
          <w:rFonts w:hint="cs"/>
          <w:rtl/>
        </w:rPr>
        <w:t>ی</w:t>
      </w:r>
      <w:r>
        <w:rPr>
          <w:rtl/>
        </w:rPr>
        <w:t xml:space="preserve"> جنگ و جدل ہوت</w:t>
      </w:r>
      <w:r>
        <w:rPr>
          <w:rFonts w:hint="cs"/>
          <w:rtl/>
        </w:rPr>
        <w:t>ی</w:t>
      </w:r>
      <w:r>
        <w:rPr>
          <w:rtl/>
        </w:rPr>
        <w:t xml:space="preserve"> اور </w:t>
      </w:r>
      <w:r>
        <w:rPr>
          <w:rFonts w:hint="eastAsia"/>
          <w:rtl/>
        </w:rPr>
        <w:t>آخر</w:t>
      </w:r>
      <w:r>
        <w:rPr>
          <w:rFonts w:hint="cs"/>
          <w:rtl/>
        </w:rPr>
        <w:t>ی</w:t>
      </w:r>
      <w:r>
        <w:rPr>
          <w:rtl/>
        </w:rPr>
        <w:t xml:space="preserve"> کار سب سے طاقتور شخص باق</w:t>
      </w:r>
      <w:r>
        <w:rPr>
          <w:rFonts w:hint="cs"/>
          <w:rtl/>
        </w:rPr>
        <w:t>ی</w:t>
      </w:r>
      <w:r>
        <w:rPr>
          <w:rtl/>
        </w:rPr>
        <w:t xml:space="preserve"> رہ جاتا جس کا مطلہ </w:t>
      </w:r>
      <w:r>
        <w:rPr>
          <w:rFonts w:hint="cs"/>
          <w:rtl/>
        </w:rPr>
        <w:t>ی</w:t>
      </w:r>
      <w:r>
        <w:rPr>
          <w:rFonts w:hint="eastAsia"/>
          <w:rtl/>
        </w:rPr>
        <w:t>ہ</w:t>
      </w:r>
      <w:r>
        <w:rPr>
          <w:rtl/>
        </w:rPr>
        <w:t xml:space="preserve"> ہوا کہ نسل انسان</w:t>
      </w:r>
      <w:r>
        <w:rPr>
          <w:rFonts w:hint="cs"/>
          <w:rtl/>
        </w:rPr>
        <w:t>ی</w:t>
      </w:r>
      <w:r>
        <w:rPr>
          <w:rtl/>
        </w:rPr>
        <w:t xml:space="preserve"> ختم ہو جات</w:t>
      </w:r>
      <w:r>
        <w:rPr>
          <w:rFonts w:hint="cs"/>
          <w:rtl/>
        </w:rPr>
        <w:t>ی</w:t>
      </w:r>
      <w:r>
        <w:rPr>
          <w:rtl/>
        </w:rPr>
        <w:t xml:space="preserve"> ۔ </w:t>
      </w:r>
    </w:p>
    <w:p w:rsidR="00921C41" w:rsidRDefault="00921C41" w:rsidP="00921C41">
      <w:pPr>
        <w:pStyle w:val="libNormal"/>
        <w:rPr>
          <w:rtl/>
        </w:rPr>
      </w:pPr>
      <w:r>
        <w:rPr>
          <w:rFonts w:hint="eastAsia"/>
          <w:rtl/>
        </w:rPr>
        <w:t>اگر</w:t>
      </w:r>
      <w:r>
        <w:rPr>
          <w:rtl/>
        </w:rPr>
        <w:t xml:space="preserve"> موت نہ ہو تو زندگ</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Fonts w:hint="eastAsia"/>
          <w:rtl/>
        </w:rPr>
        <w:t>لئے</w:t>
      </w:r>
      <w:r>
        <w:rPr>
          <w:rtl/>
        </w:rPr>
        <w:t xml:space="preserve"> لذت نہ</w:t>
      </w:r>
      <w:r>
        <w:rPr>
          <w:rFonts w:hint="cs"/>
          <w:rtl/>
        </w:rPr>
        <w:t>ی</w:t>
      </w:r>
      <w:r>
        <w:rPr>
          <w:rFonts w:hint="eastAsia"/>
          <w:rtl/>
        </w:rPr>
        <w:t>ں</w:t>
      </w:r>
      <w:r>
        <w:rPr>
          <w:rtl/>
        </w:rPr>
        <w:t xml:space="preserve"> ہے جس طرح کام نہ کرنا ہو تو آرام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Fonts w:hint="eastAsia"/>
          <w:rtl/>
        </w:rPr>
        <w:t>لئے</w:t>
      </w:r>
      <w:r>
        <w:rPr>
          <w:rtl/>
        </w:rPr>
        <w:t xml:space="preserve"> لذت نہ</w:t>
      </w:r>
      <w:r>
        <w:rPr>
          <w:rFonts w:hint="cs"/>
          <w:rtl/>
        </w:rPr>
        <w:t>ی</w:t>
      </w:r>
      <w:r>
        <w:rPr>
          <w:rFonts w:hint="eastAsia"/>
          <w:rtl/>
        </w:rPr>
        <w:t>ں</w:t>
      </w:r>
      <w:r>
        <w:rPr>
          <w:rtl/>
        </w:rPr>
        <w:t xml:space="preserve"> ہے جو چز</w:t>
      </w:r>
      <w:r>
        <w:rPr>
          <w:rFonts w:hint="cs"/>
          <w:rtl/>
        </w:rPr>
        <w:t>ی</w:t>
      </w:r>
      <w:r>
        <w:rPr>
          <w:rtl/>
        </w:rPr>
        <w:t xml:space="preserve"> لوگوں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کش کا باعث ہے وہ موت کا خوف ہے اے ابو شاکر آج اگر والد</w:t>
      </w:r>
      <w:r>
        <w:rPr>
          <w:rFonts w:hint="cs"/>
          <w:rtl/>
        </w:rPr>
        <w:t>ی</w:t>
      </w:r>
      <w:r>
        <w:rPr>
          <w:rFonts w:hint="eastAsia"/>
          <w:rtl/>
        </w:rPr>
        <w:t>ن</w:t>
      </w:r>
      <w:r>
        <w:rPr>
          <w:rtl/>
        </w:rPr>
        <w:t xml:space="preserve"> اپنے ب</w:t>
      </w:r>
      <w:r>
        <w:rPr>
          <w:rFonts w:hint="cs"/>
          <w:rtl/>
        </w:rPr>
        <w:t>ی</w:t>
      </w:r>
      <w:r>
        <w:rPr>
          <w:rFonts w:hint="eastAsia"/>
          <w:rtl/>
        </w:rPr>
        <w:t>ٹے</w:t>
      </w:r>
      <w:r>
        <w:rPr>
          <w:rtl/>
        </w:rPr>
        <w:t xml:space="preserve"> پر مہربان ہ</w:t>
      </w:r>
      <w:r>
        <w:rPr>
          <w:rFonts w:hint="cs"/>
          <w:rtl/>
        </w:rPr>
        <w:t>ی</w:t>
      </w:r>
      <w:r>
        <w:rPr>
          <w:rFonts w:hint="eastAsia"/>
          <w:rtl/>
        </w:rPr>
        <w:t>ں</w:t>
      </w:r>
      <w:r>
        <w:rPr>
          <w:rtl/>
        </w:rPr>
        <w:t xml:space="preserve"> تو اس لئے کہ انہ</w:t>
      </w:r>
      <w:r>
        <w:rPr>
          <w:rFonts w:hint="cs"/>
          <w:rtl/>
        </w:rPr>
        <w:t>ی</w:t>
      </w:r>
      <w:r>
        <w:rPr>
          <w:rFonts w:hint="eastAsia"/>
          <w:rtl/>
        </w:rPr>
        <w:t>ں</w:t>
      </w:r>
      <w:r>
        <w:rPr>
          <w:rtl/>
        </w:rPr>
        <w:t xml:space="preserve"> علم ہے کہ وہ مر جائ</w:t>
      </w:r>
      <w:r>
        <w:rPr>
          <w:rFonts w:hint="cs"/>
          <w:rtl/>
        </w:rPr>
        <w:t>ی</w:t>
      </w:r>
      <w:r>
        <w:rPr>
          <w:rFonts w:hint="eastAsia"/>
          <w:rtl/>
        </w:rPr>
        <w:t>ں</w:t>
      </w:r>
      <w:r>
        <w:rPr>
          <w:rtl/>
        </w:rPr>
        <w:t xml:space="preserve"> گے </w:t>
      </w:r>
      <w:r>
        <w:rPr>
          <w:rFonts w:hint="eastAsia"/>
          <w:rtl/>
        </w:rPr>
        <w:t>اور</w:t>
      </w:r>
      <w:r>
        <w:rPr>
          <w:rtl/>
        </w:rPr>
        <w:t xml:space="preserve"> ان کا ب</w:t>
      </w:r>
      <w:r>
        <w:rPr>
          <w:rFonts w:hint="cs"/>
          <w:rtl/>
        </w:rPr>
        <w:t>ی</w:t>
      </w:r>
      <w:r>
        <w:rPr>
          <w:rFonts w:hint="eastAsia"/>
          <w:rtl/>
        </w:rPr>
        <w:t>ٹا</w:t>
      </w:r>
      <w:r>
        <w:rPr>
          <w:rtl/>
        </w:rPr>
        <w:t xml:space="preserve"> زندہ رہے گا اور ان کے بعد ان کا ب</w:t>
      </w:r>
      <w:r>
        <w:rPr>
          <w:rFonts w:hint="cs"/>
          <w:rtl/>
        </w:rPr>
        <w:t>ی</w:t>
      </w:r>
      <w:r>
        <w:rPr>
          <w:rFonts w:hint="eastAsia"/>
          <w:rtl/>
        </w:rPr>
        <w:t>ٹا</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w:t>
      </w:r>
      <w:r>
        <w:rPr>
          <w:rFonts w:hint="cs"/>
          <w:rtl/>
        </w:rPr>
        <w:t>ی</w:t>
      </w:r>
      <w:r>
        <w:rPr>
          <w:rtl/>
        </w:rPr>
        <w:t xml:space="preserve"> </w:t>
      </w:r>
      <w:r>
        <w:rPr>
          <w:rFonts w:hint="cs"/>
          <w:rtl/>
        </w:rPr>
        <w:t>ی</w:t>
      </w:r>
      <w:r>
        <w:rPr>
          <w:rFonts w:hint="eastAsia"/>
          <w:rtl/>
        </w:rPr>
        <w:t>ادگار</w:t>
      </w:r>
      <w:r>
        <w:rPr>
          <w:rtl/>
        </w:rPr>
        <w:t xml:space="preserve"> ہو گا ۔ </w:t>
      </w:r>
    </w:p>
    <w:p w:rsidR="00921C41" w:rsidRDefault="00921C41" w:rsidP="00921C41">
      <w:pPr>
        <w:pStyle w:val="libNormal"/>
        <w:rPr>
          <w:rtl/>
        </w:rPr>
      </w:pPr>
      <w:r>
        <w:rPr>
          <w:rFonts w:hint="eastAsia"/>
          <w:rtl/>
        </w:rPr>
        <w:t>اور</w:t>
      </w:r>
      <w:r>
        <w:rPr>
          <w:rtl/>
        </w:rPr>
        <w:t xml:space="preserve"> اپن</w:t>
      </w:r>
      <w:r>
        <w:rPr>
          <w:rFonts w:hint="cs"/>
          <w:rtl/>
        </w:rPr>
        <w:t>ی</w:t>
      </w:r>
      <w:r>
        <w:rPr>
          <w:rtl/>
        </w:rPr>
        <w:t xml:space="preserve"> زندگ</w:t>
      </w:r>
      <w:r>
        <w:rPr>
          <w:rFonts w:hint="cs"/>
          <w:rtl/>
        </w:rPr>
        <w:t>ی</w:t>
      </w:r>
      <w:r>
        <w:rPr>
          <w:rtl/>
        </w:rPr>
        <w:t xml:space="preserve"> کے ساتھ ساتھ اپنے والد</w:t>
      </w:r>
      <w:r>
        <w:rPr>
          <w:rFonts w:hint="cs"/>
          <w:rtl/>
        </w:rPr>
        <w:t>ی</w:t>
      </w:r>
      <w:r>
        <w:rPr>
          <w:rFonts w:hint="eastAsia"/>
          <w:rtl/>
        </w:rPr>
        <w:t>ن</w:t>
      </w:r>
      <w:r>
        <w:rPr>
          <w:rtl/>
        </w:rPr>
        <w:t xml:space="preserve"> کے نام کو بھ</w:t>
      </w:r>
      <w:r>
        <w:rPr>
          <w:rFonts w:hint="cs"/>
          <w:rtl/>
        </w:rPr>
        <w:t>ی</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روشن کرے گا ۔ اے ابو شاکر اگر موت نہ ہوت</w:t>
      </w:r>
      <w:r>
        <w:rPr>
          <w:rFonts w:hint="cs"/>
          <w:rtl/>
        </w:rPr>
        <w:t>ی</w:t>
      </w:r>
      <w:r>
        <w:rPr>
          <w:rtl/>
        </w:rPr>
        <w:t xml:space="preserve"> تو خدا پرست لوگ خدا سے نہ ڈرتے ۔ </w:t>
      </w:r>
    </w:p>
    <w:p w:rsidR="00921C41" w:rsidRDefault="00921C41" w:rsidP="00921C41">
      <w:pPr>
        <w:pStyle w:val="libNormal"/>
        <w:rPr>
          <w:rtl/>
        </w:rPr>
      </w:pPr>
      <w:r>
        <w:rPr>
          <w:rFonts w:hint="eastAsia"/>
          <w:rtl/>
        </w:rPr>
        <w:t>آج</w:t>
      </w:r>
      <w:r>
        <w:rPr>
          <w:rtl/>
        </w:rPr>
        <w:t xml:space="preserve"> جبکہ ہر موحد خدا سے ڈرتا اور اس کے احکام بجا لاتا ہے تو اس لئے اسے معلوم ہے اگر خدا ک</w:t>
      </w:r>
      <w:r>
        <w:rPr>
          <w:rFonts w:hint="cs"/>
          <w:rtl/>
        </w:rPr>
        <w:t>ی</w:t>
      </w:r>
      <w:r>
        <w:rPr>
          <w:rtl/>
        </w:rPr>
        <w:t xml:space="preserve"> اطاعت نہ</w:t>
      </w:r>
      <w:r>
        <w:rPr>
          <w:rFonts w:hint="cs"/>
          <w:rtl/>
        </w:rPr>
        <w:t>ی</w:t>
      </w:r>
      <w:r>
        <w:rPr>
          <w:rFonts w:hint="eastAsia"/>
          <w:rtl/>
        </w:rPr>
        <w:t>ں</w:t>
      </w:r>
      <w:r>
        <w:rPr>
          <w:rtl/>
        </w:rPr>
        <w:t xml:space="preserve"> کرے گا اور اس کے احکام بجا نہ</w:t>
      </w:r>
      <w:r>
        <w:rPr>
          <w:rFonts w:hint="cs"/>
          <w:rtl/>
        </w:rPr>
        <w:t>ی</w:t>
      </w:r>
      <w:r>
        <w:rPr>
          <w:rFonts w:hint="eastAsia"/>
          <w:rtl/>
        </w:rPr>
        <w:t>ں</w:t>
      </w:r>
      <w:r>
        <w:rPr>
          <w:rtl/>
        </w:rPr>
        <w:t xml:space="preserve"> لائے گا تو موت کے بعد ق</w:t>
      </w:r>
      <w:r>
        <w:rPr>
          <w:rFonts w:hint="cs"/>
          <w:rtl/>
        </w:rPr>
        <w:t>ی</w:t>
      </w:r>
      <w:r>
        <w:rPr>
          <w:rFonts w:hint="eastAsia"/>
          <w:rtl/>
        </w:rPr>
        <w:t>امت</w:t>
      </w:r>
      <w:r>
        <w:rPr>
          <w:rtl/>
        </w:rPr>
        <w:t xml:space="preserve"> کے دن سز ا کا مستوجب ہو گا ۔ ل</w:t>
      </w:r>
      <w:r>
        <w:rPr>
          <w:rFonts w:hint="cs"/>
          <w:rtl/>
        </w:rPr>
        <w:t>ی</w:t>
      </w:r>
      <w:r>
        <w:rPr>
          <w:rFonts w:hint="eastAsia"/>
          <w:rtl/>
        </w:rPr>
        <w:t>کن</w:t>
      </w:r>
      <w:r>
        <w:rPr>
          <w:rtl/>
        </w:rPr>
        <w:t xml:space="preserve"> اگر موت نہ ہوت</w:t>
      </w:r>
      <w:r>
        <w:rPr>
          <w:rFonts w:hint="cs"/>
          <w:rtl/>
        </w:rPr>
        <w:t>ی</w:t>
      </w:r>
      <w:r>
        <w:rPr>
          <w:rtl/>
        </w:rPr>
        <w:t xml:space="preserve"> تو چونکہ کوئ</w:t>
      </w:r>
      <w:r>
        <w:rPr>
          <w:rFonts w:hint="cs"/>
          <w:rtl/>
        </w:rPr>
        <w:t>ی</w:t>
      </w:r>
      <w:r>
        <w:rPr>
          <w:rtl/>
        </w:rPr>
        <w:t xml:space="preserve"> نہ مرتا ۔ </w:t>
      </w:r>
      <w:r>
        <w:rPr>
          <w:rtl/>
        </w:rPr>
        <w:lastRenderedPageBreak/>
        <w:t>تو لا محالہ ق</w:t>
      </w:r>
      <w:r>
        <w:rPr>
          <w:rFonts w:hint="cs"/>
          <w:rtl/>
        </w:rPr>
        <w:t>ی</w:t>
      </w:r>
      <w:r>
        <w:rPr>
          <w:rFonts w:hint="eastAsia"/>
          <w:rtl/>
        </w:rPr>
        <w:t>امت</w:t>
      </w:r>
      <w:r>
        <w:rPr>
          <w:rtl/>
        </w:rPr>
        <w:t xml:space="preserve"> کا </w:t>
      </w:r>
      <w:r>
        <w:rPr>
          <w:rFonts w:hint="eastAsia"/>
          <w:rtl/>
        </w:rPr>
        <w:t>دن</w:t>
      </w:r>
      <w:r>
        <w:rPr>
          <w:rtl/>
        </w:rPr>
        <w:t xml:space="preserve"> بھ</w:t>
      </w:r>
      <w:r>
        <w:rPr>
          <w:rFonts w:hint="cs"/>
          <w:rtl/>
        </w:rPr>
        <w:t>ی</w:t>
      </w:r>
      <w:r>
        <w:rPr>
          <w:rtl/>
        </w:rPr>
        <w:t xml:space="preserve"> نہ ہوتا ‘ ک</w:t>
      </w:r>
      <w:r>
        <w:rPr>
          <w:rFonts w:hint="cs"/>
          <w:rtl/>
        </w:rPr>
        <w:t>ی</w:t>
      </w:r>
      <w:r>
        <w:rPr>
          <w:rFonts w:hint="eastAsia"/>
          <w:rtl/>
        </w:rPr>
        <w:t>ونکہ</w:t>
      </w:r>
      <w:r>
        <w:rPr>
          <w:rtl/>
        </w:rPr>
        <w:t xml:space="preserve"> ق</w:t>
      </w:r>
      <w:r>
        <w:rPr>
          <w:rFonts w:hint="cs"/>
          <w:rtl/>
        </w:rPr>
        <w:t>ی</w:t>
      </w:r>
      <w:r>
        <w:rPr>
          <w:rFonts w:hint="eastAsia"/>
          <w:rtl/>
        </w:rPr>
        <w:t>امت</w:t>
      </w:r>
      <w:r>
        <w:rPr>
          <w:rtl/>
        </w:rPr>
        <w:t xml:space="preserve"> کے دن ک</w:t>
      </w:r>
      <w:r>
        <w:rPr>
          <w:rFonts w:hint="cs"/>
          <w:rtl/>
        </w:rPr>
        <w:t>ی</w:t>
      </w:r>
      <w:r>
        <w:rPr>
          <w:rFonts w:hint="eastAsia"/>
          <w:rtl/>
        </w:rPr>
        <w:t>لئے</w:t>
      </w:r>
      <w:r>
        <w:rPr>
          <w:rtl/>
        </w:rPr>
        <w:t xml:space="preserve"> ضرور</w:t>
      </w:r>
      <w:r>
        <w:rPr>
          <w:rFonts w:hint="cs"/>
          <w:rtl/>
        </w:rPr>
        <w:t>ی</w:t>
      </w:r>
      <w:r>
        <w:rPr>
          <w:rtl/>
        </w:rPr>
        <w:t xml:space="preserve"> ہے کہ انسان مرنے کے بعد زندہ ہو اور خداوند تعال</w:t>
      </w:r>
      <w:r>
        <w:rPr>
          <w:rFonts w:hint="cs"/>
          <w:rtl/>
        </w:rPr>
        <w:t>ی</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w:t>
      </w:r>
      <w:r>
        <w:rPr>
          <w:rFonts w:hint="cs"/>
          <w:rtl/>
        </w:rPr>
        <w:t>ی</w:t>
      </w:r>
      <w:r>
        <w:rPr>
          <w:rFonts w:hint="eastAsia"/>
          <w:rtl/>
        </w:rPr>
        <w:t>ے</w:t>
      </w:r>
      <w:r>
        <w:rPr>
          <w:rtl/>
        </w:rPr>
        <w:t xml:space="preserve"> گئے اعمال ک</w:t>
      </w:r>
      <w:r>
        <w:rPr>
          <w:rFonts w:hint="cs"/>
          <w:rtl/>
        </w:rPr>
        <w:t>ی</w:t>
      </w:r>
      <w:r>
        <w:rPr>
          <w:rtl/>
        </w:rPr>
        <w:t xml:space="preserve"> اسے جزا </w:t>
      </w:r>
      <w:r>
        <w:rPr>
          <w:rFonts w:hint="cs"/>
          <w:rtl/>
        </w:rPr>
        <w:t>ی</w:t>
      </w:r>
      <w:r>
        <w:rPr>
          <w:rFonts w:hint="eastAsia"/>
          <w:rtl/>
        </w:rPr>
        <w:t>ا</w:t>
      </w:r>
      <w:r>
        <w:rPr>
          <w:rtl/>
        </w:rPr>
        <w:t xml:space="preserve"> سزا دے ۔ </w:t>
      </w:r>
    </w:p>
    <w:p w:rsidR="00921C41" w:rsidRDefault="00921C41" w:rsidP="00921C41">
      <w:pPr>
        <w:pStyle w:val="libNormal"/>
        <w:rPr>
          <w:rtl/>
        </w:rPr>
      </w:pPr>
      <w:r>
        <w:rPr>
          <w:rFonts w:hint="eastAsia"/>
          <w:rtl/>
        </w:rPr>
        <w:t>موت</w:t>
      </w:r>
      <w:r>
        <w:rPr>
          <w:rtl/>
        </w:rPr>
        <w:t xml:space="preserve"> سے خوف توح</w:t>
      </w:r>
      <w:r>
        <w:rPr>
          <w:rFonts w:hint="cs"/>
          <w:rtl/>
        </w:rPr>
        <w:t>ی</w:t>
      </w:r>
      <w:r>
        <w:rPr>
          <w:rFonts w:hint="eastAsia"/>
          <w:rtl/>
        </w:rPr>
        <w:t>د</w:t>
      </w:r>
      <w:r>
        <w:rPr>
          <w:rtl/>
        </w:rPr>
        <w:t xml:space="preserve"> پرست لوگوں کو خدا کے احکامات ک</w:t>
      </w:r>
      <w:r>
        <w:rPr>
          <w:rFonts w:hint="cs"/>
          <w:rtl/>
        </w:rPr>
        <w:t>ی</w:t>
      </w:r>
      <w:r>
        <w:rPr>
          <w:rtl/>
        </w:rPr>
        <w:t xml:space="preserve"> بجا آور</w:t>
      </w:r>
      <w:r>
        <w:rPr>
          <w:rFonts w:hint="cs"/>
          <w:rtl/>
        </w:rPr>
        <w:t>ی</w:t>
      </w:r>
      <w:r>
        <w:rPr>
          <w:rtl/>
        </w:rPr>
        <w:t xml:space="preserve"> ک</w:t>
      </w:r>
      <w:r>
        <w:rPr>
          <w:rFonts w:hint="cs"/>
          <w:rtl/>
        </w:rPr>
        <w:t>ی</w:t>
      </w:r>
      <w:r>
        <w:rPr>
          <w:rtl/>
        </w:rPr>
        <w:t xml:space="preserve"> طرف مائل کرتا اور ظلم سے روکتا ہے‘ ہم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کہتے کہ ظَم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آتا ک</w:t>
      </w:r>
      <w:r>
        <w:rPr>
          <w:rFonts w:hint="cs"/>
          <w:rtl/>
        </w:rPr>
        <w:t>ی</w:t>
      </w:r>
      <w:r>
        <w:rPr>
          <w:rFonts w:hint="eastAsia"/>
          <w:rtl/>
        </w:rPr>
        <w:t>ونکہ</w:t>
      </w:r>
      <w:r>
        <w:rPr>
          <w:rtl/>
        </w:rPr>
        <w:t xml:space="preserve"> موت سے خوف کے باوجود ظلم ختم نہ</w:t>
      </w:r>
      <w:r>
        <w:rPr>
          <w:rFonts w:hint="cs"/>
          <w:rtl/>
        </w:rPr>
        <w:t>ی</w:t>
      </w:r>
      <w:r>
        <w:rPr>
          <w:rFonts w:hint="eastAsia"/>
          <w:rtl/>
        </w:rPr>
        <w:t>ں</w:t>
      </w:r>
      <w:r>
        <w:rPr>
          <w:rtl/>
        </w:rPr>
        <w:t xml:space="preserve"> ہوا اور وہ لوگ جو خدا کے معتقد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دوسروں پر ظلم و ستم کرتے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چونکہ</w:t>
      </w:r>
      <w:r>
        <w:rPr>
          <w:rtl/>
        </w:rPr>
        <w:t xml:space="preserve"> وہ شخص جس کا خدا پر ا</w:t>
      </w:r>
      <w:r>
        <w:rPr>
          <w:rFonts w:hint="cs"/>
          <w:rtl/>
        </w:rPr>
        <w:t>ی</w:t>
      </w:r>
      <w:r>
        <w:rPr>
          <w:rFonts w:hint="eastAsia"/>
          <w:rtl/>
        </w:rPr>
        <w:t>مان</w:t>
      </w:r>
      <w:r>
        <w:rPr>
          <w:rtl/>
        </w:rPr>
        <w:t xml:space="preserve"> ہو اور اس کے احکامات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w:t>
      </w:r>
      <w:r>
        <w:rPr>
          <w:rFonts w:hint="cs"/>
          <w:rtl/>
        </w:rPr>
        <w:t>ی</w:t>
      </w:r>
      <w:r>
        <w:rPr>
          <w:rtl/>
        </w:rPr>
        <w:t xml:space="preserve"> ہو وہ دوسروں پر ستم نہ</w:t>
      </w:r>
      <w:r>
        <w:rPr>
          <w:rFonts w:hint="cs"/>
          <w:rtl/>
        </w:rPr>
        <w:t>ی</w:t>
      </w:r>
      <w:r>
        <w:rPr>
          <w:rFonts w:hint="eastAsia"/>
          <w:rtl/>
        </w:rPr>
        <w:t>ں</w:t>
      </w:r>
      <w:r>
        <w:rPr>
          <w:rtl/>
        </w:rPr>
        <w:t xml:space="preserve"> کرتا اگر موت موجود نہ ہوت</w:t>
      </w:r>
      <w:r>
        <w:rPr>
          <w:rFonts w:hint="cs"/>
          <w:rtl/>
        </w:rPr>
        <w:t>ی</w:t>
      </w:r>
      <w:r>
        <w:rPr>
          <w:rtl/>
        </w:rPr>
        <w:t xml:space="preserve"> اور فرض کر</w:t>
      </w:r>
      <w:r>
        <w:rPr>
          <w:rFonts w:hint="cs"/>
          <w:rtl/>
        </w:rPr>
        <w:t>ی</w:t>
      </w:r>
      <w:r>
        <w:rPr>
          <w:rFonts w:hint="eastAsia"/>
          <w:rtl/>
        </w:rPr>
        <w:t>ں</w:t>
      </w:r>
      <w:r>
        <w:rPr>
          <w:rtl/>
        </w:rPr>
        <w:t xml:space="preserve"> بن</w:t>
      </w:r>
      <w:r>
        <w:rPr>
          <w:rFonts w:hint="cs"/>
          <w:rtl/>
        </w:rPr>
        <w:t>ی</w:t>
      </w:r>
      <w:r>
        <w:rPr>
          <w:rtl/>
        </w:rPr>
        <w:t xml:space="preserve"> نوع انسان باق</w:t>
      </w:r>
      <w:r>
        <w:rPr>
          <w:rFonts w:hint="cs"/>
          <w:rtl/>
        </w:rPr>
        <w:t>ی</w:t>
      </w:r>
      <w:r>
        <w:rPr>
          <w:rtl/>
        </w:rPr>
        <w:t xml:space="preserve"> رہت</w:t>
      </w:r>
      <w:r>
        <w:rPr>
          <w:rFonts w:hint="cs"/>
          <w:rtl/>
        </w:rPr>
        <w:t>ی</w:t>
      </w:r>
      <w:r>
        <w:rPr>
          <w:rtl/>
        </w:rPr>
        <w:t xml:space="preserve"> تو زندگ</w:t>
      </w:r>
      <w:r>
        <w:rPr>
          <w:rFonts w:hint="cs"/>
          <w:rtl/>
        </w:rPr>
        <w:t>ی</w:t>
      </w:r>
      <w:r>
        <w:rPr>
          <w:rtl/>
        </w:rPr>
        <w:t xml:space="preserve"> ک</w:t>
      </w:r>
      <w:r>
        <w:rPr>
          <w:rFonts w:hint="cs"/>
          <w:rtl/>
        </w:rPr>
        <w:t>ی</w:t>
      </w:r>
      <w:r>
        <w:rPr>
          <w:rtl/>
        </w:rPr>
        <w:t xml:space="preserve"> جو حالت ہم آج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وہ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بد تر ہوت</w:t>
      </w:r>
      <w:r>
        <w:rPr>
          <w:rFonts w:hint="cs"/>
          <w:rtl/>
        </w:rPr>
        <w:t>ی</w:t>
      </w:r>
      <w:r>
        <w:rPr>
          <w:rtl/>
        </w:rPr>
        <w:t xml:space="preserve"> ۔ </w:t>
      </w:r>
    </w:p>
    <w:p w:rsidR="00921C41" w:rsidRDefault="00921C41" w:rsidP="00921C41">
      <w:pPr>
        <w:pStyle w:val="libNormal"/>
        <w:rPr>
          <w:rtl/>
        </w:rPr>
      </w:pPr>
      <w:r>
        <w:rPr>
          <w:rFonts w:hint="eastAsia"/>
          <w:rtl/>
        </w:rPr>
        <w:t>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اپنے آپ کو گرم صحراؤں </w:t>
      </w:r>
      <w:r>
        <w:rPr>
          <w:rFonts w:hint="cs"/>
          <w:rtl/>
        </w:rPr>
        <w:t>ی</w:t>
      </w:r>
      <w:r>
        <w:rPr>
          <w:rFonts w:hint="eastAsia"/>
          <w:rtl/>
        </w:rPr>
        <w:t>ا</w:t>
      </w:r>
      <w:r>
        <w:rPr>
          <w:rtl/>
        </w:rPr>
        <w:t xml:space="preserve"> ٹھنڈے علاقوں م</w:t>
      </w:r>
      <w:r>
        <w:rPr>
          <w:rFonts w:hint="cs"/>
          <w:rtl/>
        </w:rPr>
        <w:t>ی</w:t>
      </w:r>
      <w:r>
        <w:rPr>
          <w:rFonts w:hint="eastAsia"/>
          <w:rtl/>
        </w:rPr>
        <w:t>ں</w:t>
      </w:r>
      <w:r>
        <w:rPr>
          <w:rtl/>
        </w:rPr>
        <w:t xml:space="preserve"> زندگ</w:t>
      </w:r>
      <w:r>
        <w:rPr>
          <w:rFonts w:hint="cs"/>
          <w:rtl/>
        </w:rPr>
        <w:t>ی</w:t>
      </w:r>
      <w:r>
        <w:rPr>
          <w:rtl/>
        </w:rPr>
        <w:t xml:space="preserve"> بسر کرنے ک</w:t>
      </w:r>
      <w:r>
        <w:rPr>
          <w:rFonts w:hint="cs"/>
          <w:rtl/>
        </w:rPr>
        <w:t>ی</w:t>
      </w:r>
      <w:r>
        <w:rPr>
          <w:rtl/>
        </w:rPr>
        <w:t xml:space="preserve"> زحمت نہ د</w:t>
      </w:r>
      <w:r>
        <w:rPr>
          <w:rFonts w:hint="cs"/>
          <w:rtl/>
        </w:rPr>
        <w:t>ی</w:t>
      </w:r>
      <w:r>
        <w:rPr>
          <w:rFonts w:hint="eastAsia"/>
          <w:rtl/>
        </w:rPr>
        <w:t>تا</w:t>
      </w:r>
      <w:r>
        <w:rPr>
          <w:rtl/>
        </w:rPr>
        <w:t xml:space="preserve"> ۔ اور جو علاقے آب و ہوا کے لحاظ سے معتدل ہ</w:t>
      </w:r>
      <w:r>
        <w:rPr>
          <w:rFonts w:hint="cs"/>
          <w:rtl/>
        </w:rPr>
        <w:t>ی</w:t>
      </w:r>
      <w:r>
        <w:rPr>
          <w:rFonts w:hint="eastAsia"/>
          <w:rtl/>
        </w:rPr>
        <w:t>ں</w:t>
      </w:r>
      <w:r>
        <w:rPr>
          <w:rtl/>
        </w:rPr>
        <w:t xml:space="preserve"> وہ وہاں چلا جاتا اور وہاں کے ساکنوں کو قتل کرکے ان ک</w:t>
      </w:r>
      <w:r>
        <w:rPr>
          <w:rFonts w:hint="cs"/>
          <w:rtl/>
        </w:rPr>
        <w:t>ی</w:t>
      </w:r>
      <w:r>
        <w:rPr>
          <w:rtl/>
        </w:rPr>
        <w:t xml:space="preserve"> اراض</w:t>
      </w:r>
      <w:r>
        <w:rPr>
          <w:rFonts w:hint="cs"/>
          <w:rtl/>
        </w:rPr>
        <w:t>ی</w:t>
      </w:r>
      <w:r>
        <w:rPr>
          <w:rtl/>
        </w:rPr>
        <w:t xml:space="preserve"> پر قبضہ کرنے کے بعد آرام سے وہاں زندگ</w:t>
      </w:r>
      <w:r>
        <w:rPr>
          <w:rFonts w:hint="cs"/>
          <w:rtl/>
        </w:rPr>
        <w:t>ی</w:t>
      </w:r>
      <w:r>
        <w:rPr>
          <w:rtl/>
        </w:rPr>
        <w:t xml:space="preserve"> گزارنے لگتا اور </w:t>
      </w:r>
      <w:r>
        <w:rPr>
          <w:rFonts w:hint="eastAsia"/>
          <w:rtl/>
        </w:rPr>
        <w:t>انسان</w:t>
      </w:r>
      <w:r>
        <w:rPr>
          <w:rtl/>
        </w:rPr>
        <w:t xml:space="preserve"> صرف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نقل مکان</w:t>
      </w:r>
      <w:r>
        <w:rPr>
          <w:rFonts w:hint="cs"/>
          <w:rtl/>
        </w:rPr>
        <w:t>ی</w:t>
      </w:r>
      <w:r>
        <w:rPr>
          <w:rtl/>
        </w:rPr>
        <w:t xml:space="preserve"> کرتا جب وہ مقام</w:t>
      </w:r>
      <w:r>
        <w:rPr>
          <w:rFonts w:hint="cs"/>
          <w:rtl/>
        </w:rPr>
        <w:t>ی</w:t>
      </w:r>
      <w:r>
        <w:rPr>
          <w:rtl/>
        </w:rPr>
        <w:t xml:space="preserve"> آباد</w:t>
      </w:r>
      <w:r>
        <w:rPr>
          <w:rFonts w:hint="cs"/>
          <w:rtl/>
        </w:rPr>
        <w:t>ی</w:t>
      </w:r>
      <w:r>
        <w:rPr>
          <w:rtl/>
        </w:rPr>
        <w:t xml:space="preserve"> کو ختم کرکے ان ک</w:t>
      </w:r>
      <w:r>
        <w:rPr>
          <w:rFonts w:hint="cs"/>
          <w:rtl/>
        </w:rPr>
        <w:t>ی</w:t>
      </w:r>
      <w:r>
        <w:rPr>
          <w:rtl/>
        </w:rPr>
        <w:t xml:space="preserve"> جائ</w:t>
      </w:r>
      <w:r>
        <w:rPr>
          <w:rFonts w:hint="cs"/>
          <w:rtl/>
        </w:rPr>
        <w:t>ی</w:t>
      </w:r>
      <w:r>
        <w:rPr>
          <w:rFonts w:hint="eastAsia"/>
          <w:rtl/>
        </w:rPr>
        <w:t>داد</w:t>
      </w:r>
      <w:r>
        <w:rPr>
          <w:rtl/>
        </w:rPr>
        <w:t xml:space="preserve"> پر قبضہ نہ جما سکتا ۔ </w:t>
      </w:r>
    </w:p>
    <w:p w:rsidR="00921C41" w:rsidRDefault="00921C41" w:rsidP="00921C41">
      <w:pPr>
        <w:pStyle w:val="libNormal"/>
        <w:rPr>
          <w:rtl/>
        </w:rPr>
      </w:pPr>
      <w:r>
        <w:rPr>
          <w:rFonts w:hint="eastAsia"/>
          <w:rtl/>
        </w:rPr>
        <w:t>اگر</w:t>
      </w:r>
      <w:r>
        <w:rPr>
          <w:rtl/>
        </w:rPr>
        <w:t xml:space="preserve"> فرض کر</w:t>
      </w:r>
      <w:r>
        <w:rPr>
          <w:rFonts w:hint="cs"/>
          <w:rtl/>
        </w:rPr>
        <w:t>ی</w:t>
      </w:r>
      <w:r>
        <w:rPr>
          <w:rFonts w:hint="eastAsia"/>
          <w:rtl/>
        </w:rPr>
        <w:t>ں</w:t>
      </w:r>
      <w:r>
        <w:rPr>
          <w:rtl/>
        </w:rPr>
        <w:t xml:space="preserve"> ‘ موت نہ ہونے ک</w:t>
      </w:r>
      <w:r>
        <w:rPr>
          <w:rFonts w:hint="cs"/>
          <w:rtl/>
        </w:rPr>
        <w:t>ی</w:t>
      </w:r>
      <w:r>
        <w:rPr>
          <w:rtl/>
        </w:rPr>
        <w:t xml:space="preserve"> صورت م</w:t>
      </w:r>
      <w:r>
        <w:rPr>
          <w:rFonts w:hint="cs"/>
          <w:rtl/>
        </w:rPr>
        <w:t>ی</w:t>
      </w:r>
      <w:r>
        <w:rPr>
          <w:rFonts w:hint="eastAsia"/>
          <w:rtl/>
        </w:rPr>
        <w:t>ں</w:t>
      </w:r>
      <w:r>
        <w:rPr>
          <w:rtl/>
        </w:rPr>
        <w:t xml:space="preserve"> بن</w:t>
      </w:r>
      <w:r>
        <w:rPr>
          <w:rFonts w:hint="cs"/>
          <w:rtl/>
        </w:rPr>
        <w:t>ی</w:t>
      </w:r>
      <w:r>
        <w:rPr>
          <w:rtl/>
        </w:rPr>
        <w:t xml:space="preserve"> نوع انسان ختم نہ ہوتا تو چند صد</w:t>
      </w:r>
      <w:r>
        <w:rPr>
          <w:rFonts w:hint="cs"/>
          <w:rtl/>
        </w:rPr>
        <w:t>ی</w:t>
      </w:r>
      <w:r>
        <w:rPr>
          <w:rFonts w:hint="eastAsia"/>
          <w:rtl/>
        </w:rPr>
        <w:t>وں</w:t>
      </w:r>
      <w:r>
        <w:rPr>
          <w:rtl/>
        </w:rPr>
        <w:t xml:space="preserve"> کے دوران ہ</w:t>
      </w:r>
      <w:r>
        <w:rPr>
          <w:rFonts w:hint="cs"/>
          <w:rtl/>
        </w:rPr>
        <w:t>ی</w:t>
      </w:r>
      <w:r>
        <w:rPr>
          <w:rtl/>
        </w:rPr>
        <w:t xml:space="preserve"> انسان</w:t>
      </w:r>
      <w:r>
        <w:rPr>
          <w:rFonts w:hint="cs"/>
          <w:rtl/>
        </w:rPr>
        <w:t>ی</w:t>
      </w:r>
      <w:r>
        <w:rPr>
          <w:rtl/>
        </w:rPr>
        <w:t xml:space="preserve"> آباد</w:t>
      </w:r>
      <w:r>
        <w:rPr>
          <w:rFonts w:hint="cs"/>
          <w:rtl/>
        </w:rPr>
        <w:t>ی</w:t>
      </w:r>
      <w:r>
        <w:rPr>
          <w:rtl/>
        </w:rPr>
        <w:t xml:space="preserve"> اس قدر بڑھ جات</w:t>
      </w:r>
      <w:r>
        <w:rPr>
          <w:rFonts w:hint="cs"/>
          <w:rtl/>
        </w:rPr>
        <w:t>ی</w:t>
      </w:r>
      <w:r>
        <w:rPr>
          <w:rtl/>
        </w:rPr>
        <w:t xml:space="preserve"> کہ انسان نہ صرف تمام جانوروں بلکہ بھوک مٹنے ک</w:t>
      </w:r>
      <w:r>
        <w:rPr>
          <w:rFonts w:hint="cs"/>
          <w:rtl/>
        </w:rPr>
        <w:t>ی</w:t>
      </w:r>
      <w:r>
        <w:rPr>
          <w:rFonts w:hint="eastAsia"/>
          <w:rtl/>
        </w:rPr>
        <w:t>لئے</w:t>
      </w:r>
      <w:r>
        <w:rPr>
          <w:rtl/>
        </w:rPr>
        <w:t xml:space="preserve"> اپنے ہم جنسوں کو بھ</w:t>
      </w:r>
      <w:r>
        <w:rPr>
          <w:rFonts w:hint="cs"/>
          <w:rtl/>
        </w:rPr>
        <w:t>ی</w:t>
      </w:r>
      <w:r>
        <w:rPr>
          <w:rtl/>
        </w:rPr>
        <w:t xml:space="preserve"> کھا جاتا ک</w:t>
      </w:r>
      <w:r>
        <w:rPr>
          <w:rFonts w:hint="cs"/>
          <w:rtl/>
        </w:rPr>
        <w:t>ی</w:t>
      </w:r>
      <w:r>
        <w:rPr>
          <w:rFonts w:hint="eastAsia"/>
          <w:rtl/>
        </w:rPr>
        <w:t>ونکہ</w:t>
      </w:r>
      <w:r>
        <w:rPr>
          <w:rtl/>
        </w:rPr>
        <w:t xml:space="preserve"> آ</w:t>
      </w:r>
      <w:r>
        <w:rPr>
          <w:rtl/>
          <w:lang w:bidi="fa-IR"/>
        </w:rPr>
        <w:t>۶</w:t>
      </w:r>
      <w:r>
        <w:rPr>
          <w:rtl/>
        </w:rPr>
        <w:t>اد</w:t>
      </w:r>
      <w:r>
        <w:rPr>
          <w:rFonts w:hint="cs"/>
          <w:rtl/>
        </w:rPr>
        <w:t>ی</w:t>
      </w:r>
      <w:r>
        <w:rPr>
          <w:rtl/>
        </w:rPr>
        <w:t xml:space="preserve"> اس قدر بڑھ جات</w:t>
      </w:r>
      <w:r>
        <w:rPr>
          <w:rFonts w:hint="cs"/>
          <w:rtl/>
        </w:rPr>
        <w:t>ی</w:t>
      </w:r>
      <w:r>
        <w:rPr>
          <w:rtl/>
        </w:rPr>
        <w:t xml:space="preserve"> کہ زم</w:t>
      </w:r>
      <w:r>
        <w:rPr>
          <w:rFonts w:hint="cs"/>
          <w:rtl/>
        </w:rPr>
        <w:t>ی</w:t>
      </w:r>
      <w:r>
        <w:rPr>
          <w:rFonts w:hint="eastAsia"/>
          <w:rtl/>
        </w:rPr>
        <w:t>ن</w:t>
      </w:r>
      <w:r>
        <w:rPr>
          <w:rtl/>
        </w:rPr>
        <w:t xml:space="preserve"> پر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w:t>
      </w:r>
      <w:r>
        <w:rPr>
          <w:rFonts w:hint="cs"/>
          <w:rtl/>
        </w:rPr>
        <w:t>ی</w:t>
      </w:r>
      <w:r>
        <w:rPr>
          <w:rFonts w:hint="eastAsia"/>
          <w:rtl/>
        </w:rPr>
        <w:t>لئ</w:t>
      </w:r>
      <w:r>
        <w:rPr>
          <w:rFonts w:hint="cs"/>
          <w:rtl/>
        </w:rPr>
        <w:t>ی</w:t>
      </w:r>
      <w:r>
        <w:rPr>
          <w:rFonts w:hint="eastAsia"/>
          <w:rtl/>
        </w:rPr>
        <w:t>جگہ</w:t>
      </w:r>
      <w:r>
        <w:rPr>
          <w:rtl/>
        </w:rPr>
        <w:t xml:space="preserve"> نہ ملت</w:t>
      </w:r>
      <w:r>
        <w:rPr>
          <w:rFonts w:hint="cs"/>
          <w:rtl/>
        </w:rPr>
        <w:t>ی</w:t>
      </w:r>
      <w:r>
        <w:rPr>
          <w:rtl/>
        </w:rPr>
        <w:t xml:space="preserve"> کہ لوگ اس م</w:t>
      </w:r>
      <w:r>
        <w:rPr>
          <w:rFonts w:hint="cs"/>
          <w:rtl/>
        </w:rPr>
        <w:t>ی</w:t>
      </w:r>
      <w:r>
        <w:rPr>
          <w:rFonts w:hint="eastAsia"/>
          <w:rtl/>
        </w:rPr>
        <w:t>ں</w:t>
      </w:r>
      <w:r>
        <w:rPr>
          <w:rtl/>
        </w:rPr>
        <w:t xml:space="preserve"> ہل چلا کر ب</w:t>
      </w:r>
      <w:r>
        <w:rPr>
          <w:rFonts w:hint="cs"/>
          <w:rtl/>
        </w:rPr>
        <w:t>ی</w:t>
      </w:r>
      <w:r>
        <w:rPr>
          <w:rFonts w:hint="eastAsia"/>
          <w:rtl/>
        </w:rPr>
        <w:t>ج</w:t>
      </w:r>
      <w:r>
        <w:rPr>
          <w:rtl/>
        </w:rPr>
        <w:t xml:space="preserve"> بوئ</w:t>
      </w:r>
      <w:r>
        <w:rPr>
          <w:rFonts w:hint="cs"/>
          <w:rtl/>
        </w:rPr>
        <w:t>ی</w:t>
      </w:r>
      <w:r>
        <w:rPr>
          <w:rFonts w:hint="eastAsia"/>
          <w:rtl/>
        </w:rPr>
        <w:t>ں</w:t>
      </w:r>
      <w:r>
        <w:rPr>
          <w:rtl/>
        </w:rPr>
        <w:t xml:space="preserve"> ۔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ختم ہو اجت</w:t>
      </w:r>
      <w:r>
        <w:rPr>
          <w:rFonts w:hint="cs"/>
          <w:rtl/>
        </w:rPr>
        <w:t>ی</w:t>
      </w:r>
      <w:r>
        <w:rPr>
          <w:rtl/>
        </w:rPr>
        <w:t xml:space="preserve"> اور انسان آہستہ آہستہ پہلے جانوروں کو کھانا شروع کرتے اور جب تمام جانور ختم ہو جاتے تو بھوک مٹانے ک</w:t>
      </w:r>
      <w:r>
        <w:rPr>
          <w:rFonts w:hint="cs"/>
          <w:rtl/>
        </w:rPr>
        <w:t>ی</w:t>
      </w:r>
      <w:r>
        <w:rPr>
          <w:rFonts w:hint="eastAsia"/>
          <w:rtl/>
        </w:rPr>
        <w:t>لئے</w:t>
      </w:r>
      <w:r>
        <w:rPr>
          <w:rtl/>
        </w:rPr>
        <w:t xml:space="preserve"> ان کے پاس انسانوں کو کھانے کے علاوہ کوئ</w:t>
      </w:r>
      <w:r>
        <w:rPr>
          <w:rFonts w:hint="cs"/>
          <w:rtl/>
        </w:rPr>
        <w:t>ی</w:t>
      </w:r>
      <w:r>
        <w:rPr>
          <w:rtl/>
        </w:rPr>
        <w:t xml:space="preserve"> چارہ نہ ہوتا ۔ اور </w:t>
      </w:r>
      <w:r>
        <w:rPr>
          <w:rFonts w:hint="cs"/>
          <w:rtl/>
        </w:rPr>
        <w:t>ی</w:t>
      </w:r>
      <w:r>
        <w:rPr>
          <w:rFonts w:hint="eastAsia"/>
          <w:rtl/>
        </w:rPr>
        <w:t>ہ</w:t>
      </w:r>
      <w:r>
        <w:rPr>
          <w:rtl/>
        </w:rPr>
        <w:t xml:space="preserve"> موت ہے جس ک</w:t>
      </w:r>
      <w:r>
        <w:rPr>
          <w:rFonts w:hint="cs"/>
          <w:rtl/>
        </w:rPr>
        <w:t>ی</w:t>
      </w:r>
      <w:r>
        <w:rPr>
          <w:rtl/>
        </w:rPr>
        <w:t xml:space="preserve"> وجہ سے انسان</w:t>
      </w:r>
      <w:r>
        <w:rPr>
          <w:rFonts w:hint="cs"/>
          <w:rtl/>
        </w:rPr>
        <w:t>ی</w:t>
      </w:r>
      <w:r>
        <w:rPr>
          <w:rtl/>
        </w:rPr>
        <w:t xml:space="preserve"> آباد</w:t>
      </w:r>
      <w:r>
        <w:rPr>
          <w:rFonts w:hint="cs"/>
          <w:rtl/>
        </w:rPr>
        <w:t>ی</w:t>
      </w:r>
      <w:r>
        <w:rPr>
          <w:rtl/>
        </w:rPr>
        <w:t xml:space="preserve"> اس قدر نہ</w:t>
      </w:r>
      <w:r>
        <w:rPr>
          <w:rFonts w:hint="cs"/>
          <w:rtl/>
        </w:rPr>
        <w:t>ی</w:t>
      </w:r>
      <w:r>
        <w:rPr>
          <w:rFonts w:hint="eastAsia"/>
          <w:rtl/>
        </w:rPr>
        <w:t>ں</w:t>
      </w:r>
      <w:r>
        <w:rPr>
          <w:rtl/>
        </w:rPr>
        <w:t xml:space="preserve"> بڑھت</w:t>
      </w:r>
      <w:r>
        <w:rPr>
          <w:rFonts w:hint="cs"/>
          <w:rtl/>
        </w:rPr>
        <w:t>ی</w:t>
      </w:r>
      <w:r>
        <w:rPr>
          <w:rtl/>
        </w:rPr>
        <w:t xml:space="preserve"> کہ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جگہ باق</w:t>
      </w:r>
      <w:r>
        <w:rPr>
          <w:rFonts w:hint="cs"/>
          <w:rtl/>
        </w:rPr>
        <w:t>ی</w:t>
      </w:r>
      <w:r>
        <w:rPr>
          <w:rtl/>
        </w:rPr>
        <w:t xml:space="preserve"> نہ رہے اور </w:t>
      </w:r>
      <w:r>
        <w:rPr>
          <w:rFonts w:hint="cs"/>
          <w:rtl/>
        </w:rPr>
        <w:t>ی</w:t>
      </w:r>
      <w:r>
        <w:rPr>
          <w:rFonts w:hint="eastAsia"/>
          <w:rtl/>
        </w:rPr>
        <w:t>ہ</w:t>
      </w:r>
      <w:r>
        <w:rPr>
          <w:rtl/>
        </w:rPr>
        <w:t xml:space="preserve"> موت ہے جو انسان کو خداوند تعال</w:t>
      </w:r>
      <w:r>
        <w:rPr>
          <w:rFonts w:hint="cs"/>
          <w:rtl/>
        </w:rPr>
        <w:t>ی</w:t>
      </w:r>
      <w:r>
        <w:rPr>
          <w:rtl/>
        </w:rPr>
        <w:t xml:space="preserve"> کے احکامات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پر لگات</w:t>
      </w:r>
      <w:r>
        <w:rPr>
          <w:rFonts w:hint="cs"/>
          <w:rtl/>
        </w:rPr>
        <w:t>ی</w:t>
      </w:r>
      <w:r>
        <w:rPr>
          <w:rtl/>
        </w:rPr>
        <w:t xml:space="preserve"> ہے </w:t>
      </w:r>
      <w:r>
        <w:rPr>
          <w:rFonts w:hint="cs"/>
          <w:rtl/>
        </w:rPr>
        <w:t>ی</w:t>
      </w:r>
      <w:r>
        <w:rPr>
          <w:rFonts w:hint="eastAsia"/>
          <w:rtl/>
        </w:rPr>
        <w:t>ہ</w:t>
      </w:r>
      <w:r>
        <w:rPr>
          <w:rtl/>
        </w:rPr>
        <w:t xml:space="preserve"> موت ہ</w:t>
      </w:r>
      <w:r>
        <w:rPr>
          <w:rFonts w:hint="cs"/>
          <w:rtl/>
        </w:rPr>
        <w:t>ی</w:t>
      </w:r>
      <w:r>
        <w:rPr>
          <w:rFonts w:hint="eastAsia"/>
          <w:rtl/>
        </w:rPr>
        <w:t>جو</w:t>
      </w:r>
      <w:r>
        <w:rPr>
          <w:rtl/>
        </w:rPr>
        <w:t xml:space="preserve"> انسان کے دل م</w:t>
      </w:r>
      <w:r>
        <w:rPr>
          <w:rFonts w:hint="cs"/>
          <w:rtl/>
        </w:rPr>
        <w:t>ی</w:t>
      </w:r>
      <w:r>
        <w:rPr>
          <w:rFonts w:hint="eastAsia"/>
          <w:rtl/>
        </w:rPr>
        <w:t>ں</w:t>
      </w:r>
      <w:r>
        <w:rPr>
          <w:rtl/>
        </w:rPr>
        <w:t xml:space="preserve"> اپنوں اور غ</w:t>
      </w:r>
      <w:r>
        <w:rPr>
          <w:rFonts w:hint="cs"/>
          <w:rtl/>
        </w:rPr>
        <w:t>ی</w:t>
      </w:r>
      <w:r>
        <w:rPr>
          <w:rFonts w:hint="eastAsia"/>
          <w:rtl/>
        </w:rPr>
        <w:t>روں</w:t>
      </w:r>
      <w:r>
        <w:rPr>
          <w:rtl/>
        </w:rPr>
        <w:t xml:space="preserve"> ک</w:t>
      </w:r>
      <w:r>
        <w:rPr>
          <w:rFonts w:hint="cs"/>
          <w:rtl/>
        </w:rPr>
        <w:t>ی</w:t>
      </w:r>
      <w:r>
        <w:rPr>
          <w:rFonts w:hint="eastAsia"/>
          <w:rtl/>
        </w:rPr>
        <w:t>لئے</w:t>
      </w:r>
      <w:r>
        <w:rPr>
          <w:rtl/>
        </w:rPr>
        <w:t xml:space="preserve"> رحم کا مادہ پ</w:t>
      </w:r>
      <w:r>
        <w:rPr>
          <w:rFonts w:hint="cs"/>
          <w:rtl/>
        </w:rPr>
        <w:t>ی</w:t>
      </w:r>
      <w:r>
        <w:rPr>
          <w:rFonts w:hint="eastAsia"/>
          <w:rtl/>
        </w:rPr>
        <w:t>دا</w:t>
      </w:r>
      <w:r>
        <w:rPr>
          <w:rtl/>
        </w:rPr>
        <w:t xml:space="preserve"> کرت</w:t>
      </w:r>
      <w:r>
        <w:rPr>
          <w:rFonts w:hint="cs"/>
          <w:rtl/>
        </w:rPr>
        <w:t>ی</w:t>
      </w:r>
      <w:r>
        <w:rPr>
          <w:rtl/>
        </w:rPr>
        <w:t xml:space="preserve"> ہے </w:t>
      </w:r>
      <w:r>
        <w:rPr>
          <w:rFonts w:hint="cs"/>
          <w:rtl/>
        </w:rPr>
        <w:t>ی</w:t>
      </w:r>
      <w:r>
        <w:rPr>
          <w:rFonts w:hint="eastAsia"/>
          <w:rtl/>
        </w:rPr>
        <w:t>ہ</w:t>
      </w:r>
      <w:r>
        <w:rPr>
          <w:rtl/>
        </w:rPr>
        <w:t xml:space="preserve"> موت ہے جو غاصبوں کو دوسرو</w:t>
      </w:r>
      <w:r>
        <w:rPr>
          <w:rFonts w:hint="eastAsia"/>
          <w:rtl/>
        </w:rPr>
        <w:t>ں</w:t>
      </w:r>
      <w:r>
        <w:rPr>
          <w:rtl/>
        </w:rPr>
        <w:t xml:space="preserve"> کا مال ظلم سے ہڑپ کر جانے کے راستے م</w:t>
      </w:r>
      <w:r>
        <w:rPr>
          <w:rFonts w:hint="cs"/>
          <w:rtl/>
        </w:rPr>
        <w:t>ی</w:t>
      </w:r>
      <w:r>
        <w:rPr>
          <w:rFonts w:hint="eastAsia"/>
          <w:rtl/>
        </w:rPr>
        <w:t>ں</w:t>
      </w:r>
      <w:r>
        <w:rPr>
          <w:rtl/>
        </w:rPr>
        <w:t xml:space="preserve"> حائل ہوت</w:t>
      </w:r>
      <w:r>
        <w:rPr>
          <w:rFonts w:hint="cs"/>
          <w:rtl/>
        </w:rPr>
        <w:t>ی</w:t>
      </w:r>
      <w:r>
        <w:rPr>
          <w:rtl/>
        </w:rPr>
        <w:t xml:space="preserve"> ہے </w:t>
      </w:r>
      <w:r>
        <w:rPr>
          <w:rFonts w:hint="cs"/>
          <w:rtl/>
        </w:rPr>
        <w:t>ی</w:t>
      </w:r>
      <w:r>
        <w:rPr>
          <w:rFonts w:hint="eastAsia"/>
          <w:rtl/>
        </w:rPr>
        <w:t>ہ</w:t>
      </w:r>
      <w:r>
        <w:rPr>
          <w:rtl/>
        </w:rPr>
        <w:t xml:space="preserve"> موت ہ</w:t>
      </w:r>
      <w:r>
        <w:rPr>
          <w:rFonts w:hint="cs"/>
          <w:rtl/>
        </w:rPr>
        <w:t>ی</w:t>
      </w:r>
      <w:r>
        <w:rPr>
          <w:rtl/>
        </w:rPr>
        <w:t xml:space="preserve"> ہے جو زندگ</w:t>
      </w:r>
      <w:r>
        <w:rPr>
          <w:rFonts w:hint="cs"/>
          <w:rtl/>
        </w:rPr>
        <w:t>ی</w:t>
      </w:r>
      <w:r>
        <w:rPr>
          <w:rtl/>
        </w:rPr>
        <w:t xml:space="preserve"> انسانوں ک</w:t>
      </w:r>
      <w:r>
        <w:rPr>
          <w:rFonts w:hint="cs"/>
          <w:rtl/>
        </w:rPr>
        <w:t>ی</w:t>
      </w:r>
      <w:r>
        <w:rPr>
          <w:rFonts w:hint="eastAsia"/>
          <w:rtl/>
        </w:rPr>
        <w:t>لئے</w:t>
      </w:r>
      <w:r>
        <w:rPr>
          <w:rtl/>
        </w:rPr>
        <w:t xml:space="preserve"> ش</w:t>
      </w:r>
      <w:r>
        <w:rPr>
          <w:rFonts w:hint="cs"/>
          <w:rtl/>
        </w:rPr>
        <w:t>ی</w:t>
      </w:r>
      <w:r>
        <w:rPr>
          <w:rFonts w:hint="eastAsia"/>
          <w:rtl/>
        </w:rPr>
        <w:t>ر</w:t>
      </w:r>
      <w:r>
        <w:rPr>
          <w:rFonts w:hint="cs"/>
          <w:rtl/>
        </w:rPr>
        <w:t>ی</w:t>
      </w:r>
      <w:r>
        <w:rPr>
          <w:rFonts w:hint="eastAsia"/>
          <w:rtl/>
        </w:rPr>
        <w:t>ن</w:t>
      </w:r>
      <w:r>
        <w:rPr>
          <w:rtl/>
        </w:rPr>
        <w:t xml:space="preserve"> بنات</w:t>
      </w:r>
      <w:r>
        <w:rPr>
          <w:rFonts w:hint="cs"/>
          <w:rtl/>
        </w:rPr>
        <w:t>ی</w:t>
      </w:r>
      <w:r>
        <w:rPr>
          <w:rtl/>
        </w:rPr>
        <w:t xml:space="preserve"> ہے خداوند تعال</w:t>
      </w:r>
      <w:r>
        <w:rPr>
          <w:rFonts w:hint="cs"/>
          <w:rtl/>
        </w:rPr>
        <w:t>ی</w:t>
      </w:r>
      <w:r>
        <w:rPr>
          <w:rtl/>
        </w:rPr>
        <w:t xml:space="preserve"> نے جو چ</w:t>
      </w:r>
      <w:r>
        <w:rPr>
          <w:rFonts w:hint="cs"/>
          <w:rtl/>
        </w:rPr>
        <w:t>ی</w:t>
      </w:r>
      <w:r>
        <w:rPr>
          <w:rFonts w:hint="eastAsia"/>
          <w:rtl/>
        </w:rPr>
        <w:t>ز</w:t>
      </w:r>
      <w:r>
        <w:rPr>
          <w:rtl/>
        </w:rPr>
        <w:t xml:space="preserve"> بھ</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ہے اس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مصلحت</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اگرچہ وہ ہمار</w:t>
      </w:r>
      <w:r>
        <w:rPr>
          <w:rFonts w:hint="cs"/>
          <w:rtl/>
        </w:rPr>
        <w:t>ی</w:t>
      </w:r>
      <w:r>
        <w:rPr>
          <w:rtl/>
        </w:rPr>
        <w:t xml:space="preserve"> نظر م</w:t>
      </w:r>
      <w:r>
        <w:rPr>
          <w:rFonts w:hint="cs"/>
          <w:rtl/>
        </w:rPr>
        <w:t>ی</w:t>
      </w:r>
      <w:r>
        <w:rPr>
          <w:rFonts w:hint="eastAsia"/>
          <w:rtl/>
        </w:rPr>
        <w:t>ں</w:t>
      </w:r>
      <w:r>
        <w:rPr>
          <w:rtl/>
        </w:rPr>
        <w:t xml:space="preserve"> بے سود </w:t>
      </w:r>
      <w:r>
        <w:rPr>
          <w:rFonts w:hint="cs"/>
          <w:rtl/>
        </w:rPr>
        <w:t>ی</w:t>
      </w:r>
      <w:r>
        <w:rPr>
          <w:rFonts w:hint="eastAsia"/>
          <w:rtl/>
        </w:rPr>
        <w:t>ا</w:t>
      </w:r>
      <w:r>
        <w:rPr>
          <w:rtl/>
        </w:rPr>
        <w:t xml:space="preserve"> مضر ہ</w:t>
      </w:r>
      <w:r>
        <w:rPr>
          <w:rFonts w:hint="cs"/>
          <w:rtl/>
        </w:rPr>
        <w:t>ی</w:t>
      </w:r>
      <w:r>
        <w:rPr>
          <w:rtl/>
        </w:rPr>
        <w:t xml:space="preserve"> ک</w:t>
      </w:r>
      <w:r>
        <w:rPr>
          <w:rFonts w:hint="cs"/>
          <w:rtl/>
        </w:rPr>
        <w:t>ی</w:t>
      </w:r>
      <w:r>
        <w:rPr>
          <w:rFonts w:hint="eastAsia"/>
          <w:rtl/>
        </w:rPr>
        <w:t>وں</w:t>
      </w:r>
      <w:r>
        <w:rPr>
          <w:rtl/>
        </w:rPr>
        <w:t xml:space="preserve"> نہ ہوں ۔ </w:t>
      </w:r>
    </w:p>
    <w:p w:rsidR="00921C41" w:rsidRDefault="00921C41" w:rsidP="00921C41">
      <w:pPr>
        <w:pStyle w:val="libNormal"/>
        <w:rPr>
          <w:rtl/>
        </w:rPr>
      </w:pPr>
      <w:r>
        <w:rPr>
          <w:rFonts w:hint="eastAsia"/>
          <w:rtl/>
        </w:rPr>
        <w:lastRenderedPageBreak/>
        <w:t>اے</w:t>
      </w:r>
      <w:r>
        <w:rPr>
          <w:rtl/>
        </w:rPr>
        <w:t xml:space="preserve"> ابو شاکر ‘ تم پتھروں سے بھرے ہوئے پہاڑوں کو بے فائدہ خ</w:t>
      </w:r>
      <w:r>
        <w:rPr>
          <w:rFonts w:hint="cs"/>
          <w:rtl/>
        </w:rPr>
        <w:t>ی</w:t>
      </w:r>
      <w:r>
        <w:rPr>
          <w:rFonts w:hint="eastAsia"/>
          <w:rtl/>
        </w:rPr>
        <w:t>ال</w:t>
      </w:r>
      <w:r>
        <w:rPr>
          <w:rtl/>
        </w:rPr>
        <w:t xml:space="preserve"> کرتے ہو اور اپنے آپ سے پوچھتے ہو کہ پہاڑ کس لئے پ</w:t>
      </w:r>
      <w:r>
        <w:rPr>
          <w:rFonts w:hint="cs"/>
          <w:rtl/>
        </w:rPr>
        <w:t>ی</w:t>
      </w:r>
      <w:r>
        <w:rPr>
          <w:rFonts w:hint="eastAsia"/>
          <w:rtl/>
        </w:rPr>
        <w:t>دا</w:t>
      </w:r>
      <w:r>
        <w:rPr>
          <w:rtl/>
        </w:rPr>
        <w:t xml:space="preserve"> ہوئے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جبکہ</w:t>
      </w:r>
      <w:r>
        <w:rPr>
          <w:rtl/>
        </w:rPr>
        <w:t xml:space="preserve"> خداوند تعال</w:t>
      </w:r>
      <w:r>
        <w:rPr>
          <w:rFonts w:hint="cs"/>
          <w:rtl/>
        </w:rPr>
        <w:t>ی</w:t>
      </w:r>
      <w:r>
        <w:rPr>
          <w:rtl/>
        </w:rPr>
        <w:t xml:space="preserve"> نے مصلحت کے تحت پہاڑوں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 جہاں جہاں پہاڑ ہے ‘ جار</w:t>
      </w:r>
      <w:r>
        <w:rPr>
          <w:rFonts w:hint="cs"/>
          <w:rtl/>
        </w:rPr>
        <w:t>ی</w:t>
      </w:r>
      <w:r>
        <w:rPr>
          <w:rtl/>
        </w:rPr>
        <w:t xml:space="preserve"> پان</w:t>
      </w:r>
      <w:r>
        <w:rPr>
          <w:rFonts w:hint="cs"/>
          <w:rtl/>
        </w:rPr>
        <w:t>ی</w:t>
      </w:r>
      <w:r>
        <w:rPr>
          <w:rtl/>
        </w:rPr>
        <w:t xml:space="preserve"> بھ</w:t>
      </w:r>
      <w:r>
        <w:rPr>
          <w:rFonts w:hint="cs"/>
          <w:rtl/>
        </w:rPr>
        <w:t>ی</w:t>
      </w:r>
      <w:r>
        <w:rPr>
          <w:rtl/>
        </w:rPr>
        <w:t xml:space="preserve"> موجود ہے ک</w:t>
      </w:r>
      <w:r>
        <w:rPr>
          <w:rFonts w:hint="cs"/>
          <w:rtl/>
        </w:rPr>
        <w:t>ی</w:t>
      </w:r>
      <w:r>
        <w:rPr>
          <w:rFonts w:hint="eastAsia"/>
          <w:rtl/>
        </w:rPr>
        <w:t>ونکہ</w:t>
      </w:r>
      <w:r>
        <w:rPr>
          <w:rtl/>
        </w:rPr>
        <w:t xml:space="preserve"> پہاڑ ک</w:t>
      </w:r>
      <w:r>
        <w:rPr>
          <w:rFonts w:hint="cs"/>
          <w:rtl/>
        </w:rPr>
        <w:t>ی</w:t>
      </w:r>
      <w:r>
        <w:rPr>
          <w:rtl/>
        </w:rPr>
        <w:t xml:space="preserve"> بلد</w:t>
      </w:r>
      <w:r>
        <w:rPr>
          <w:rFonts w:hint="cs"/>
          <w:rtl/>
        </w:rPr>
        <w:t>ی</w:t>
      </w:r>
      <w:r>
        <w:rPr>
          <w:rFonts w:hint="eastAsia"/>
          <w:rtl/>
        </w:rPr>
        <w:t>وں</w:t>
      </w:r>
      <w:r>
        <w:rPr>
          <w:rtl/>
        </w:rPr>
        <w:t xml:space="preserve"> پر بارش اور برف پڑت</w:t>
      </w:r>
      <w:r>
        <w:rPr>
          <w:rFonts w:hint="cs"/>
          <w:rtl/>
        </w:rPr>
        <w:t>ی</w:t>
      </w:r>
      <w:r>
        <w:rPr>
          <w:rtl/>
        </w:rPr>
        <w:t xml:space="preserve"> ہے جس ک</w:t>
      </w:r>
      <w:r>
        <w:rPr>
          <w:rFonts w:hint="cs"/>
          <w:rtl/>
        </w:rPr>
        <w:t>ی</w:t>
      </w:r>
      <w:r>
        <w:rPr>
          <w:rtl/>
        </w:rPr>
        <w:t xml:space="preserve"> وجہ سے چشمے وجود م</w:t>
      </w:r>
      <w:r>
        <w:rPr>
          <w:rFonts w:hint="cs"/>
          <w:rtl/>
        </w:rPr>
        <w:t>ی</w:t>
      </w:r>
      <w:r>
        <w:rPr>
          <w:rFonts w:hint="eastAsia"/>
          <w:rtl/>
        </w:rPr>
        <w:t>ں</w:t>
      </w:r>
      <w:r>
        <w:rPr>
          <w:rtl/>
        </w:rPr>
        <w:t xml:space="preserve"> آتے اور نہروں ک</w:t>
      </w:r>
      <w:r>
        <w:rPr>
          <w:rFonts w:hint="cs"/>
          <w:rtl/>
        </w:rPr>
        <w:t>ی</w:t>
      </w:r>
      <w:r>
        <w:rPr>
          <w:rtl/>
        </w:rPr>
        <w:t xml:space="preserve"> صورت اخت</w:t>
      </w:r>
      <w:r>
        <w:rPr>
          <w:rFonts w:hint="cs"/>
          <w:rtl/>
        </w:rPr>
        <w:t>ی</w:t>
      </w:r>
      <w:r>
        <w:rPr>
          <w:rFonts w:hint="eastAsia"/>
          <w:rtl/>
        </w:rPr>
        <w:t>ار</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پہاڑ سے جار</w:t>
      </w:r>
      <w:r>
        <w:rPr>
          <w:rFonts w:hint="cs"/>
          <w:rtl/>
        </w:rPr>
        <w:t>ی</w:t>
      </w:r>
      <w:r>
        <w:rPr>
          <w:rtl/>
        </w:rPr>
        <w:t xml:space="preserve"> ہونے ول</w:t>
      </w:r>
      <w:r>
        <w:rPr>
          <w:rFonts w:hint="cs"/>
          <w:rtl/>
        </w:rPr>
        <w:t>ی</w:t>
      </w:r>
      <w:r>
        <w:rPr>
          <w:rtl/>
        </w:rPr>
        <w:t xml:space="preserve"> نہر زرع</w:t>
      </w:r>
      <w:r>
        <w:rPr>
          <w:rFonts w:hint="cs"/>
          <w:rtl/>
        </w:rPr>
        <w:t>ی</w:t>
      </w:r>
      <w:r>
        <w:rPr>
          <w:rtl/>
        </w:rPr>
        <w:t xml:space="preserve"> زم</w:t>
      </w:r>
      <w:r>
        <w:rPr>
          <w:rFonts w:hint="cs"/>
          <w:rtl/>
        </w:rPr>
        <w:t>ی</w:t>
      </w:r>
      <w:r>
        <w:rPr>
          <w:rFonts w:hint="eastAsia"/>
          <w:rtl/>
        </w:rPr>
        <w:t>ن</w:t>
      </w:r>
      <w:r>
        <w:rPr>
          <w:rtl/>
        </w:rPr>
        <w:t xml:space="preserve"> ک</w:t>
      </w:r>
      <w:r>
        <w:rPr>
          <w:rFonts w:hint="eastAsia"/>
          <w:rtl/>
        </w:rPr>
        <w:t>و</w:t>
      </w:r>
      <w:r>
        <w:rPr>
          <w:rtl/>
        </w:rPr>
        <w:t xml:space="preserve"> س</w:t>
      </w:r>
      <w:r>
        <w:rPr>
          <w:rFonts w:hint="cs"/>
          <w:rtl/>
        </w:rPr>
        <w:t>ی</w:t>
      </w:r>
      <w:r>
        <w:rPr>
          <w:rFonts w:hint="eastAsia"/>
          <w:rtl/>
        </w:rPr>
        <w:t>راب</w:t>
      </w:r>
      <w:r>
        <w:rPr>
          <w:rtl/>
        </w:rPr>
        <w:t xml:space="preserve"> کرت</w:t>
      </w:r>
      <w:r>
        <w:rPr>
          <w:rFonts w:hint="cs"/>
          <w:rtl/>
        </w:rPr>
        <w:t>ی</w:t>
      </w:r>
      <w:r>
        <w:rPr>
          <w:rtl/>
        </w:rPr>
        <w:t xml:space="preserve"> ہے اس لئے لوگ پہاڑ کے دامن م</w:t>
      </w:r>
      <w:r>
        <w:rPr>
          <w:rFonts w:hint="cs"/>
          <w:rtl/>
        </w:rPr>
        <w:t>ی</w:t>
      </w:r>
      <w:r>
        <w:rPr>
          <w:rFonts w:hint="eastAsia"/>
          <w:rtl/>
        </w:rPr>
        <w:t>ں</w:t>
      </w:r>
      <w:r>
        <w:rPr>
          <w:rtl/>
        </w:rPr>
        <w:t xml:space="preserve"> رہائش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تاکہ زراعت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پان</w:t>
      </w:r>
      <w:r>
        <w:rPr>
          <w:rFonts w:hint="cs"/>
          <w:rtl/>
        </w:rPr>
        <w:t>ی</w:t>
      </w:r>
      <w:r>
        <w:rPr>
          <w:rtl/>
        </w:rPr>
        <w:t xml:space="preserve"> م</w:t>
      </w:r>
      <w:r>
        <w:rPr>
          <w:rFonts w:hint="cs"/>
          <w:rtl/>
        </w:rPr>
        <w:t>ی</w:t>
      </w:r>
      <w:r>
        <w:rPr>
          <w:rFonts w:hint="eastAsia"/>
          <w:rtl/>
        </w:rPr>
        <w:t>سر</w:t>
      </w:r>
      <w:r>
        <w:rPr>
          <w:rtl/>
        </w:rPr>
        <w:t xml:space="preserve"> ہوتا ہے وہاں 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آب و ہوا ٹھنڈ</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وجہ ہے کہ جو لوگ گرم علاقوں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اک</w:t>
      </w:r>
      <w:r>
        <w:rPr>
          <w:rFonts w:hint="cs"/>
          <w:rtl/>
        </w:rPr>
        <w:t>ی</w:t>
      </w:r>
      <w:r>
        <w:rPr>
          <w:rtl/>
        </w:rPr>
        <w:t xml:space="preserve"> کوشش ہوت</w:t>
      </w:r>
      <w:r>
        <w:rPr>
          <w:rFonts w:hint="cs"/>
          <w:rtl/>
        </w:rPr>
        <w:t>ی</w:t>
      </w:r>
      <w:r>
        <w:rPr>
          <w:rtl/>
        </w:rPr>
        <w:t xml:space="preserve"> ہے کہ پہاڑ</w:t>
      </w:r>
      <w:r>
        <w:rPr>
          <w:rFonts w:hint="cs"/>
          <w:rtl/>
        </w:rPr>
        <w:t>ی</w:t>
      </w:r>
      <w:r>
        <w:rPr>
          <w:rtl/>
        </w:rPr>
        <w:t xml:space="preserve"> علاقوں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تاکہ گ</w:t>
      </w:r>
      <w:r>
        <w:rPr>
          <w:rFonts w:hint="eastAsia"/>
          <w:rtl/>
        </w:rPr>
        <w:t>رم</w:t>
      </w:r>
      <w:r>
        <w:rPr>
          <w:rFonts w:hint="cs"/>
          <w:rtl/>
        </w:rPr>
        <w:t>ی</w:t>
      </w:r>
      <w:r>
        <w:rPr>
          <w:rtl/>
        </w:rPr>
        <w:t xml:space="preserve"> سے محفوظ رہ سک</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پہاڑ</w:t>
      </w:r>
      <w:r>
        <w:rPr>
          <w:rtl/>
        </w:rPr>
        <w:t xml:space="preserve"> کے دامن م</w:t>
      </w:r>
      <w:r>
        <w:rPr>
          <w:rFonts w:hint="cs"/>
          <w:rtl/>
        </w:rPr>
        <w:t>ی</w:t>
      </w:r>
      <w:r>
        <w:rPr>
          <w:rFonts w:hint="eastAsia"/>
          <w:rtl/>
        </w:rPr>
        <w:t>ں</w:t>
      </w:r>
      <w:r>
        <w:rPr>
          <w:rtl/>
        </w:rPr>
        <w:t xml:space="preserve"> واقع شہر ‘ قصبے اور د</w:t>
      </w:r>
      <w:r>
        <w:rPr>
          <w:rFonts w:hint="cs"/>
          <w:rtl/>
        </w:rPr>
        <w:t>ی</w:t>
      </w:r>
      <w:r>
        <w:rPr>
          <w:rFonts w:hint="eastAsia"/>
          <w:rtl/>
        </w:rPr>
        <w:t>ہات</w:t>
      </w:r>
      <w:r>
        <w:rPr>
          <w:rtl/>
        </w:rPr>
        <w:t xml:space="preserve"> ‘ پہاڑ ک</w:t>
      </w:r>
      <w:r>
        <w:rPr>
          <w:rFonts w:hint="cs"/>
          <w:rtl/>
        </w:rPr>
        <w:t>ی</w:t>
      </w:r>
      <w:r>
        <w:rPr>
          <w:rtl/>
        </w:rPr>
        <w:t xml:space="preserve"> پ</w:t>
      </w:r>
      <w:r>
        <w:rPr>
          <w:rFonts w:hint="cs"/>
          <w:rtl/>
        </w:rPr>
        <w:t>ی</w:t>
      </w:r>
      <w:r>
        <w:rPr>
          <w:rFonts w:hint="eastAsia"/>
          <w:rtl/>
        </w:rPr>
        <w:t>ٹھ</w:t>
      </w:r>
      <w:r>
        <w:rPr>
          <w:rtl/>
        </w:rPr>
        <w:t xml:space="preserve"> ک</w:t>
      </w:r>
      <w:r>
        <w:rPr>
          <w:rFonts w:hint="cs"/>
          <w:rtl/>
        </w:rPr>
        <w:t>ی</w:t>
      </w:r>
      <w:r>
        <w:rPr>
          <w:rtl/>
        </w:rPr>
        <w:t xml:space="preserve"> طرف سے آنے والے طوفانوں کا شکار نہ</w:t>
      </w:r>
      <w:r>
        <w:rPr>
          <w:rFonts w:hint="cs"/>
          <w:rtl/>
        </w:rPr>
        <w:t>ی</w:t>
      </w:r>
      <w:r>
        <w:rPr>
          <w:rFonts w:hint="eastAsia"/>
          <w:rtl/>
        </w:rPr>
        <w:t>ں</w:t>
      </w:r>
      <w:r>
        <w:rPr>
          <w:rtl/>
        </w:rPr>
        <w:t xml:space="preserve"> ہوتے ک</w:t>
      </w:r>
      <w:r>
        <w:rPr>
          <w:rFonts w:hint="cs"/>
          <w:rtl/>
        </w:rPr>
        <w:t>ی</w:t>
      </w:r>
      <w:r>
        <w:rPr>
          <w:rFonts w:hint="eastAsia"/>
          <w:rtl/>
        </w:rPr>
        <w:t>ونکہ</w:t>
      </w:r>
      <w:r>
        <w:rPr>
          <w:rtl/>
        </w:rPr>
        <w:t xml:space="preserve"> پہاڑ اس طوفان کے راستے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بڑ</w:t>
      </w:r>
      <w:r>
        <w:rPr>
          <w:rFonts w:hint="cs"/>
          <w:rtl/>
        </w:rPr>
        <w:t>ی</w:t>
      </w:r>
      <w:r>
        <w:rPr>
          <w:rtl/>
        </w:rPr>
        <w:t xml:space="preserve"> رکاوٹ ہوتا ہے ۔ </w:t>
      </w:r>
    </w:p>
    <w:p w:rsidR="00921C41" w:rsidRDefault="00921C41" w:rsidP="00921C41">
      <w:pPr>
        <w:pStyle w:val="libNormal"/>
        <w:rPr>
          <w:rtl/>
        </w:rPr>
      </w:pPr>
      <w:r>
        <w:rPr>
          <w:rFonts w:hint="eastAsia"/>
          <w:rtl/>
        </w:rPr>
        <w:t>سر</w:t>
      </w:r>
      <w:r>
        <w:rPr>
          <w:rtl/>
        </w:rPr>
        <w:t xml:space="preserve"> سبز پہاڑ ‘ جانوروں کے چرانے ک</w:t>
      </w:r>
      <w:r>
        <w:rPr>
          <w:rFonts w:hint="cs"/>
          <w:rtl/>
        </w:rPr>
        <w:t>ی</w:t>
      </w:r>
      <w:r>
        <w:rPr>
          <w:rFonts w:hint="eastAsia"/>
          <w:rtl/>
        </w:rPr>
        <w:t>لئے</w:t>
      </w:r>
      <w:r>
        <w:rPr>
          <w:rtl/>
        </w:rPr>
        <w:t xml:space="preserve"> مف</w:t>
      </w:r>
      <w:r>
        <w:rPr>
          <w:rFonts w:hint="cs"/>
          <w:rtl/>
        </w:rPr>
        <w:t>ی</w:t>
      </w:r>
      <w:r>
        <w:rPr>
          <w:rFonts w:hint="eastAsia"/>
          <w:rtl/>
        </w:rPr>
        <w:t>د</w:t>
      </w:r>
      <w:r>
        <w:rPr>
          <w:rtl/>
        </w:rPr>
        <w:t xml:space="preserve"> ہوتے ہ</w:t>
      </w:r>
      <w:r>
        <w:rPr>
          <w:rFonts w:hint="cs"/>
          <w:rtl/>
        </w:rPr>
        <w:t>ی</w:t>
      </w:r>
      <w:r>
        <w:rPr>
          <w:rFonts w:hint="eastAsia"/>
          <w:rtl/>
        </w:rPr>
        <w:t>ں</w:t>
      </w:r>
      <w:r>
        <w:rPr>
          <w:rtl/>
        </w:rPr>
        <w:t xml:space="preserve"> اور 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جب دوسر</w:t>
      </w:r>
      <w:r>
        <w:rPr>
          <w:rFonts w:hint="cs"/>
          <w:rtl/>
        </w:rPr>
        <w:t>ی</w:t>
      </w:r>
      <w:r>
        <w:rPr>
          <w:rtl/>
        </w:rPr>
        <w:t xml:space="preserve"> جگہوں پر گھاس نہ</w:t>
      </w:r>
      <w:r>
        <w:rPr>
          <w:rFonts w:hint="cs"/>
          <w:rtl/>
        </w:rPr>
        <w:t>ی</w:t>
      </w:r>
      <w:r>
        <w:rPr>
          <w:rFonts w:hint="eastAsia"/>
          <w:rtl/>
        </w:rPr>
        <w:t>ں</w:t>
      </w:r>
      <w:r>
        <w:rPr>
          <w:rtl/>
        </w:rPr>
        <w:t xml:space="preserve"> ہوت</w:t>
      </w:r>
      <w:r>
        <w:rPr>
          <w:rFonts w:hint="cs"/>
          <w:rtl/>
        </w:rPr>
        <w:t>ی</w:t>
      </w:r>
      <w:r>
        <w:rPr>
          <w:rtl/>
        </w:rPr>
        <w:t xml:space="preserve"> تو گڈر</w:t>
      </w:r>
      <w:r>
        <w:rPr>
          <w:rFonts w:hint="cs"/>
          <w:rtl/>
        </w:rPr>
        <w:t>ی</w:t>
      </w:r>
      <w:r>
        <w:rPr>
          <w:rFonts w:hint="eastAsia"/>
          <w:rtl/>
        </w:rPr>
        <w:t>ئے</w:t>
      </w:r>
      <w:r>
        <w:rPr>
          <w:rtl/>
        </w:rPr>
        <w:t xml:space="preserve"> اپن</w:t>
      </w:r>
      <w:r>
        <w:rPr>
          <w:rFonts w:hint="cs"/>
          <w:rtl/>
        </w:rPr>
        <w:t>ی</w:t>
      </w:r>
      <w:r>
        <w:rPr>
          <w:rtl/>
        </w:rPr>
        <w:t xml:space="preserve"> بھ</w:t>
      </w:r>
      <w:r>
        <w:rPr>
          <w:rFonts w:hint="cs"/>
          <w:rtl/>
        </w:rPr>
        <w:t>ی</w:t>
      </w:r>
      <w:r>
        <w:rPr>
          <w:rFonts w:hint="eastAsia"/>
          <w:rtl/>
        </w:rPr>
        <w:t>ڑ</w:t>
      </w:r>
      <w:r>
        <w:rPr>
          <w:rtl/>
        </w:rPr>
        <w:t xml:space="preserve"> بکر</w:t>
      </w:r>
      <w:r>
        <w:rPr>
          <w:rFonts w:hint="cs"/>
          <w:rtl/>
        </w:rPr>
        <w:t>ی</w:t>
      </w:r>
      <w:r>
        <w:rPr>
          <w:rFonts w:hint="eastAsia"/>
          <w:rtl/>
        </w:rPr>
        <w:t>وں</w:t>
      </w:r>
      <w:r>
        <w:rPr>
          <w:rtl/>
        </w:rPr>
        <w:t xml:space="preserve"> کو پہاڑ ک</w:t>
      </w:r>
      <w:r>
        <w:rPr>
          <w:rFonts w:hint="cs"/>
          <w:rtl/>
        </w:rPr>
        <w:t>ی</w:t>
      </w:r>
      <w:r>
        <w:rPr>
          <w:rtl/>
        </w:rPr>
        <w:t xml:space="preserve"> طرف لے آتے ہ</w:t>
      </w:r>
      <w:r>
        <w:rPr>
          <w:rFonts w:hint="cs"/>
          <w:rtl/>
        </w:rPr>
        <w:t>ی</w:t>
      </w:r>
      <w:r>
        <w:rPr>
          <w:rFonts w:hint="eastAsia"/>
          <w:rtl/>
        </w:rPr>
        <w:t>ں</w:t>
      </w:r>
      <w:r>
        <w:rPr>
          <w:rtl/>
        </w:rPr>
        <w:t xml:space="preserve"> اور جاڑے کے آنے تک وہ اپن</w:t>
      </w:r>
      <w:r>
        <w:rPr>
          <w:rFonts w:hint="cs"/>
          <w:rtl/>
        </w:rPr>
        <w:t>ی</w:t>
      </w:r>
      <w:r>
        <w:rPr>
          <w:rtl/>
        </w:rPr>
        <w:t xml:space="preserve"> بھ</w:t>
      </w:r>
      <w:r>
        <w:rPr>
          <w:rFonts w:hint="cs"/>
          <w:rtl/>
        </w:rPr>
        <w:t>ی</w:t>
      </w:r>
      <w:r>
        <w:rPr>
          <w:rFonts w:hint="eastAsia"/>
          <w:rtl/>
        </w:rPr>
        <w:t>ڑ</w:t>
      </w:r>
      <w:r>
        <w:rPr>
          <w:rtl/>
        </w:rPr>
        <w:t xml:space="preserve"> بکر</w:t>
      </w:r>
      <w:r>
        <w:rPr>
          <w:rFonts w:hint="cs"/>
          <w:rtl/>
        </w:rPr>
        <w:t>ی</w:t>
      </w:r>
      <w:r>
        <w:rPr>
          <w:rFonts w:hint="eastAsia"/>
          <w:rtl/>
        </w:rPr>
        <w:t>وں</w:t>
      </w:r>
      <w:r>
        <w:rPr>
          <w:rtl/>
        </w:rPr>
        <w:t xml:space="preserve"> کو پہاڑ پر چرا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ان</w:t>
      </w:r>
      <w:r>
        <w:rPr>
          <w:rtl/>
        </w:rPr>
        <w:t xml:space="preserve"> سر سبز</w:t>
      </w:r>
      <w:r>
        <w:rPr>
          <w:rFonts w:hint="cs"/>
          <w:rtl/>
        </w:rPr>
        <w:t>ی</w:t>
      </w:r>
      <w:r>
        <w:rPr>
          <w:rtl/>
        </w:rPr>
        <w:t xml:space="preserve"> پہاڑوں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چرند و پرند ملتے ہ</w:t>
      </w:r>
      <w:r>
        <w:rPr>
          <w:rFonts w:hint="cs"/>
          <w:rtl/>
        </w:rPr>
        <w:t>ی</w:t>
      </w:r>
      <w:r>
        <w:rPr>
          <w:rFonts w:hint="eastAsia"/>
          <w:rtl/>
        </w:rPr>
        <w:t>ں</w:t>
      </w:r>
      <w:r>
        <w:rPr>
          <w:rtl/>
        </w:rPr>
        <w:t xml:space="preserve"> جو حلال گوشت ہ</w:t>
      </w:r>
      <w:r>
        <w:rPr>
          <w:rFonts w:hint="cs"/>
          <w:rtl/>
        </w:rPr>
        <w:t>ی</w:t>
      </w:r>
      <w:r>
        <w:rPr>
          <w:rFonts w:hint="eastAsia"/>
          <w:rtl/>
        </w:rPr>
        <w:t>ں</w:t>
      </w:r>
      <w:r>
        <w:rPr>
          <w:rtl/>
        </w:rPr>
        <w:t xml:space="preserve"> اور وہ دامن کوہ م</w:t>
      </w:r>
      <w:r>
        <w:rPr>
          <w:rFonts w:hint="cs"/>
          <w:rtl/>
        </w:rPr>
        <w:t>ی</w:t>
      </w:r>
      <w:r>
        <w:rPr>
          <w:rFonts w:hint="eastAsia"/>
          <w:rtl/>
        </w:rPr>
        <w:t>ں</w:t>
      </w:r>
      <w:r>
        <w:rPr>
          <w:rtl/>
        </w:rPr>
        <w:t xml:space="preserve"> سکونت پذ</w:t>
      </w:r>
      <w:r>
        <w:rPr>
          <w:rFonts w:hint="cs"/>
          <w:rtl/>
        </w:rPr>
        <w:t>ی</w:t>
      </w:r>
      <w:r>
        <w:rPr>
          <w:rFonts w:hint="eastAsia"/>
          <w:rtl/>
        </w:rPr>
        <w:t>ر</w:t>
      </w:r>
      <w:r>
        <w:rPr>
          <w:rtl/>
        </w:rPr>
        <w:t xml:space="preserve"> افراد ک</w:t>
      </w:r>
      <w:r>
        <w:rPr>
          <w:rFonts w:hint="cs"/>
          <w:rtl/>
        </w:rPr>
        <w:t>ی</w:t>
      </w:r>
      <w:r>
        <w:rPr>
          <w:rFonts w:hint="eastAsia"/>
          <w:rtl/>
        </w:rPr>
        <w:t>لئے</w:t>
      </w:r>
      <w:r>
        <w:rPr>
          <w:rtl/>
        </w:rPr>
        <w:t xml:space="preserve"> غذا کا سامان بھ</w:t>
      </w:r>
      <w:r>
        <w:rPr>
          <w:rFonts w:hint="cs"/>
          <w:rtl/>
        </w:rPr>
        <w:t>ی</w:t>
      </w:r>
      <w:r>
        <w:rPr>
          <w:rtl/>
        </w:rPr>
        <w:t xml:space="preserve"> ہ</w:t>
      </w:r>
      <w:r>
        <w:rPr>
          <w:rFonts w:hint="cs"/>
          <w:rtl/>
        </w:rPr>
        <w:t>ی</w:t>
      </w:r>
      <w:r>
        <w:rPr>
          <w:rFonts w:hint="eastAsia"/>
          <w:rtl/>
        </w:rPr>
        <w:t>ں</w:t>
      </w:r>
      <w:r>
        <w:rPr>
          <w:rtl/>
        </w:rPr>
        <w:t xml:space="preserve"> حت</w:t>
      </w:r>
      <w:r>
        <w:rPr>
          <w:rFonts w:hint="cs"/>
          <w:rtl/>
        </w:rPr>
        <w:t>ی</w:t>
      </w:r>
      <w:r>
        <w:rPr>
          <w:rtl/>
        </w:rPr>
        <w:t xml:space="preserve"> کہ جن پہاڑوں پر سبزہ اور پان</w:t>
      </w:r>
      <w:r>
        <w:rPr>
          <w:rFonts w:hint="cs"/>
          <w:rtl/>
        </w:rPr>
        <w:t>ی</w:t>
      </w:r>
      <w:r>
        <w:rPr>
          <w:rtl/>
        </w:rPr>
        <w:t xml:space="preserve"> نہ</w:t>
      </w:r>
      <w:r>
        <w:rPr>
          <w:rFonts w:hint="cs"/>
          <w:rtl/>
        </w:rPr>
        <w:t>ی</w:t>
      </w:r>
      <w:r>
        <w:rPr>
          <w:rFonts w:hint="eastAsia"/>
          <w:rtl/>
        </w:rPr>
        <w:t>ں</w:t>
      </w:r>
      <w:r>
        <w:rPr>
          <w:rtl/>
        </w:rPr>
        <w:t xml:space="preserve"> ‘ وہ بھ</w:t>
      </w:r>
      <w:r>
        <w:rPr>
          <w:rFonts w:hint="cs"/>
          <w:rtl/>
        </w:rPr>
        <w:t>ی</w:t>
      </w:r>
      <w:r>
        <w:rPr>
          <w:rtl/>
        </w:rPr>
        <w:t xml:space="preserve"> مکمل طور پر بے سود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اگر ان م</w:t>
      </w:r>
      <w:r>
        <w:rPr>
          <w:rFonts w:hint="cs"/>
          <w:rtl/>
        </w:rPr>
        <w:t>ی</w:t>
      </w:r>
      <w:r>
        <w:rPr>
          <w:rFonts w:hint="eastAsia"/>
          <w:rtl/>
        </w:rPr>
        <w:t>ں</w:t>
      </w:r>
      <w:r>
        <w:rPr>
          <w:rtl/>
        </w:rPr>
        <w:t xml:space="preserve"> معدن</w:t>
      </w:r>
      <w:r>
        <w:rPr>
          <w:rFonts w:hint="cs"/>
          <w:rtl/>
        </w:rPr>
        <w:t>ی</w:t>
      </w:r>
      <w:r>
        <w:rPr>
          <w:rFonts w:hint="eastAsia"/>
          <w:rtl/>
        </w:rPr>
        <w:t>ات</w:t>
      </w:r>
      <w:r>
        <w:rPr>
          <w:rtl/>
        </w:rPr>
        <w:t xml:space="preserve"> تلاش ک</w:t>
      </w:r>
      <w:r>
        <w:rPr>
          <w:rFonts w:hint="cs"/>
          <w:rtl/>
        </w:rPr>
        <w:t>ی</w:t>
      </w:r>
      <w:r>
        <w:rPr>
          <w:rtl/>
        </w:rPr>
        <w:t xml:space="preserve"> جائ</w:t>
      </w:r>
      <w:r>
        <w:rPr>
          <w:rFonts w:hint="cs"/>
          <w:rtl/>
        </w:rPr>
        <w:t>ی</w:t>
      </w:r>
      <w:r>
        <w:rPr>
          <w:rFonts w:hint="eastAsia"/>
          <w:rtl/>
        </w:rPr>
        <w:t>ں</w:t>
      </w:r>
      <w:r>
        <w:rPr>
          <w:rtl/>
        </w:rPr>
        <w:t xml:space="preserve"> تو ممکن ہے وہا</w:t>
      </w:r>
      <w:r>
        <w:rPr>
          <w:rFonts w:hint="eastAsia"/>
          <w:rtl/>
        </w:rPr>
        <w:t>ں</w:t>
      </w:r>
      <w:r>
        <w:rPr>
          <w:rtl/>
        </w:rPr>
        <w:t xml:space="preserve"> معدن</w:t>
      </w:r>
      <w:r>
        <w:rPr>
          <w:rFonts w:hint="cs"/>
          <w:rtl/>
        </w:rPr>
        <w:t>ی</w:t>
      </w:r>
      <w:r>
        <w:rPr>
          <w:rFonts w:hint="eastAsia"/>
          <w:rtl/>
        </w:rPr>
        <w:t>ات</w:t>
      </w:r>
      <w:r>
        <w:rPr>
          <w:rtl/>
        </w:rPr>
        <w:t xml:space="preserve"> مل</w:t>
      </w:r>
      <w:r>
        <w:rPr>
          <w:rFonts w:hint="cs"/>
          <w:rtl/>
        </w:rPr>
        <w:t>ی</w:t>
      </w:r>
      <w:r>
        <w:rPr>
          <w:rFonts w:hint="eastAsia"/>
          <w:rtl/>
        </w:rPr>
        <w:t>ں</w:t>
      </w:r>
      <w:r>
        <w:rPr>
          <w:rtl/>
        </w:rPr>
        <w:t xml:space="preserve"> جو انسان</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مف</w:t>
      </w:r>
      <w:r>
        <w:rPr>
          <w:rFonts w:hint="cs"/>
          <w:rtl/>
        </w:rPr>
        <w:t>ی</w:t>
      </w:r>
      <w:r>
        <w:rPr>
          <w:rFonts w:hint="eastAsia"/>
          <w:rtl/>
        </w:rPr>
        <w:t>د</w:t>
      </w:r>
      <w:r>
        <w:rPr>
          <w:rtl/>
        </w:rPr>
        <w:t xml:space="preserve"> ہوں ۔ </w:t>
      </w:r>
    </w:p>
    <w:p w:rsidR="00921C41" w:rsidRDefault="00921C41" w:rsidP="00921C41">
      <w:pPr>
        <w:pStyle w:val="libNormal"/>
        <w:rPr>
          <w:rtl/>
        </w:rPr>
      </w:pPr>
      <w:r>
        <w:rPr>
          <w:rFonts w:hint="eastAsia"/>
          <w:rtl/>
        </w:rPr>
        <w:t>جب</w:t>
      </w:r>
      <w:r>
        <w:rPr>
          <w:rtl/>
        </w:rPr>
        <w:t xml:space="preserve"> جعفر صادق (عل</w:t>
      </w:r>
      <w:r>
        <w:rPr>
          <w:rFonts w:hint="cs"/>
          <w:rtl/>
        </w:rPr>
        <w:t>ی</w:t>
      </w:r>
      <w:r>
        <w:rPr>
          <w:rFonts w:hint="eastAsia"/>
          <w:rtl/>
        </w:rPr>
        <w:t>ہ</w:t>
      </w:r>
      <w:r>
        <w:rPr>
          <w:rtl/>
        </w:rPr>
        <w:t xml:space="preserve"> السلام ) ک</w:t>
      </w:r>
      <w:r>
        <w:rPr>
          <w:rFonts w:hint="cs"/>
          <w:rtl/>
        </w:rPr>
        <w:t>ی</w:t>
      </w:r>
      <w:r>
        <w:rPr>
          <w:rtl/>
        </w:rPr>
        <w:t xml:space="preserve"> گفتگو ختم ہوئ</w:t>
      </w:r>
      <w:r>
        <w:rPr>
          <w:rFonts w:hint="cs"/>
          <w:rtl/>
        </w:rPr>
        <w:t>ی</w:t>
      </w:r>
      <w:r>
        <w:rPr>
          <w:rtl/>
        </w:rPr>
        <w:t xml:space="preserve"> تو ابو شاکر سوچ م</w:t>
      </w:r>
      <w:r>
        <w:rPr>
          <w:rFonts w:hint="cs"/>
          <w:rtl/>
        </w:rPr>
        <w:t>ی</w:t>
      </w:r>
      <w:r>
        <w:rPr>
          <w:rFonts w:hint="eastAsia"/>
          <w:rtl/>
        </w:rPr>
        <w:t>ں</w:t>
      </w:r>
      <w:r>
        <w:rPr>
          <w:rtl/>
        </w:rPr>
        <w:t xml:space="preserve"> پڑ گ</w:t>
      </w:r>
      <w:r>
        <w:rPr>
          <w:rFonts w:hint="cs"/>
          <w:rtl/>
        </w:rPr>
        <w:t>ی</w:t>
      </w:r>
      <w:r>
        <w:rPr>
          <w:rFonts w:hint="eastAsia"/>
          <w:rtl/>
        </w:rPr>
        <w:t>ا</w:t>
      </w:r>
      <w:r>
        <w:rPr>
          <w:rtl/>
        </w:rPr>
        <w:t xml:space="preserve"> </w:t>
      </w:r>
      <w:r>
        <w:rPr>
          <w:rFonts w:hint="cs"/>
          <w:rtl/>
        </w:rPr>
        <w:t>ی</w:t>
      </w:r>
      <w:r>
        <w:rPr>
          <w:rFonts w:hint="eastAsia"/>
          <w:rtl/>
        </w:rPr>
        <w:t>ہ</w:t>
      </w:r>
      <w:r>
        <w:rPr>
          <w:rtl/>
        </w:rPr>
        <w:t xml:space="preserve"> نظر آ رہا تھا کہ آپ ک</w:t>
      </w:r>
      <w:r>
        <w:rPr>
          <w:rFonts w:hint="cs"/>
          <w:rtl/>
        </w:rPr>
        <w:t>ی</w:t>
      </w:r>
      <w:r>
        <w:rPr>
          <w:rtl/>
        </w:rPr>
        <w:t xml:space="preserve"> باتوں کا اس پر گہرا اثر ہوا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اس سے پوچھا ک</w:t>
      </w:r>
      <w:r>
        <w:rPr>
          <w:rFonts w:hint="cs"/>
          <w:rtl/>
        </w:rPr>
        <w:t>ی</w:t>
      </w:r>
      <w:r>
        <w:rPr>
          <w:rFonts w:hint="eastAsia"/>
          <w:rtl/>
        </w:rPr>
        <w:t>ا</w:t>
      </w:r>
      <w:r>
        <w:rPr>
          <w:rtl/>
        </w:rPr>
        <w:t xml:space="preserve"> تو اس بات کا قائل ہو اہے کہ ان د</w:t>
      </w:r>
      <w:r>
        <w:rPr>
          <w:rFonts w:hint="cs"/>
          <w:rtl/>
        </w:rPr>
        <w:t>ی</w:t>
      </w:r>
      <w:r>
        <w:rPr>
          <w:rFonts w:hint="eastAsia"/>
          <w:rtl/>
        </w:rPr>
        <w:t>کھا</w:t>
      </w:r>
      <w:r>
        <w:rPr>
          <w:rtl/>
        </w:rPr>
        <w:t xml:space="preserve"> خدا موجود ہے اور ک</w:t>
      </w:r>
      <w:r>
        <w:rPr>
          <w:rFonts w:hint="cs"/>
          <w:rtl/>
        </w:rPr>
        <w:t>ی</w:t>
      </w:r>
      <w:r>
        <w:rPr>
          <w:rFonts w:hint="eastAsia"/>
          <w:rtl/>
        </w:rPr>
        <w:t>ا</w:t>
      </w:r>
      <w:r>
        <w:rPr>
          <w:rtl/>
        </w:rPr>
        <w:t xml:space="preserve"> اس بات کا قائل ہوا ہے کہ جس چ</w:t>
      </w:r>
      <w:r>
        <w:rPr>
          <w:rFonts w:hint="cs"/>
          <w:rtl/>
        </w:rPr>
        <w:t>ی</w:t>
      </w:r>
      <w:r>
        <w:rPr>
          <w:rFonts w:hint="eastAsia"/>
          <w:rtl/>
        </w:rPr>
        <w:t>ز</w:t>
      </w:r>
      <w:r>
        <w:rPr>
          <w:rtl/>
        </w:rPr>
        <w:t xml:space="preserve"> ک</w:t>
      </w:r>
      <w:r>
        <w:rPr>
          <w:rFonts w:hint="cs"/>
          <w:rtl/>
        </w:rPr>
        <w:t>ی</w:t>
      </w:r>
      <w:r>
        <w:rPr>
          <w:rtl/>
        </w:rPr>
        <w:t xml:space="preserve"> تم اپنے بت م</w:t>
      </w:r>
      <w:r>
        <w:rPr>
          <w:rFonts w:hint="cs"/>
          <w:rtl/>
        </w:rPr>
        <w:t>ی</w:t>
      </w:r>
      <w:r>
        <w:rPr>
          <w:rFonts w:hint="eastAsia"/>
          <w:rtl/>
        </w:rPr>
        <w:t>ں</w:t>
      </w:r>
      <w:r>
        <w:rPr>
          <w:rtl/>
        </w:rPr>
        <w:t xml:space="preserve"> پوجا کرتے ہو وہ بت نہ</w:t>
      </w:r>
      <w:r>
        <w:rPr>
          <w:rFonts w:hint="cs"/>
          <w:rtl/>
        </w:rPr>
        <w:t>ی</w:t>
      </w:r>
      <w:r>
        <w:rPr>
          <w:rFonts w:hint="eastAsia"/>
          <w:rtl/>
        </w:rPr>
        <w:t>ں</w:t>
      </w:r>
      <w:r>
        <w:rPr>
          <w:rtl/>
        </w:rPr>
        <w:t xml:space="preserve"> بلکہ نہ دکھائ</w:t>
      </w:r>
      <w:r>
        <w:rPr>
          <w:rFonts w:hint="cs"/>
          <w:rtl/>
        </w:rPr>
        <w:t>ی</w:t>
      </w:r>
      <w:r>
        <w:rPr>
          <w:rtl/>
        </w:rPr>
        <w:t xml:space="preserve"> د</w:t>
      </w:r>
      <w:r>
        <w:rPr>
          <w:rFonts w:hint="cs"/>
          <w:rtl/>
        </w:rPr>
        <w:t>ی</w:t>
      </w:r>
      <w:r>
        <w:rPr>
          <w:rFonts w:hint="eastAsia"/>
          <w:rtl/>
        </w:rPr>
        <w:t>نے</w:t>
      </w:r>
      <w:r>
        <w:rPr>
          <w:rtl/>
        </w:rPr>
        <w:t xml:space="preserve"> والا خدا ہے ۔ </w:t>
      </w:r>
    </w:p>
    <w:p w:rsidR="00921C41" w:rsidRDefault="00921C41" w:rsidP="00921C41">
      <w:pPr>
        <w:pStyle w:val="libNormal"/>
        <w:rPr>
          <w:rtl/>
        </w:rPr>
      </w:pPr>
      <w:r>
        <w:rPr>
          <w:rFonts w:hint="eastAsia"/>
          <w:rtl/>
        </w:rPr>
        <w:t>ابو</w:t>
      </w:r>
      <w:r>
        <w:rPr>
          <w:rtl/>
        </w:rPr>
        <w:t xml:space="preserve"> شاکر نے جواب د</w:t>
      </w:r>
      <w:r>
        <w:rPr>
          <w:rFonts w:hint="cs"/>
          <w:rtl/>
        </w:rPr>
        <w:t>ی</w:t>
      </w:r>
      <w:r>
        <w:rPr>
          <w:rFonts w:hint="eastAsia"/>
          <w:rtl/>
        </w:rPr>
        <w:t>ا</w:t>
      </w:r>
      <w:r>
        <w:rPr>
          <w:rtl/>
        </w:rPr>
        <w:t xml:space="preserve"> ‘ ابھ</w:t>
      </w:r>
      <w:r>
        <w:rPr>
          <w:rFonts w:hint="cs"/>
          <w:rtl/>
        </w:rPr>
        <w:t>ی</w:t>
      </w:r>
      <w:r>
        <w:rPr>
          <w:rtl/>
        </w:rPr>
        <w:t xml:space="preserve"> تک م</w:t>
      </w:r>
      <w:r>
        <w:rPr>
          <w:rFonts w:hint="cs"/>
          <w:rtl/>
        </w:rPr>
        <w:t>ی</w:t>
      </w:r>
      <w:r>
        <w:rPr>
          <w:rFonts w:hint="eastAsia"/>
          <w:rtl/>
        </w:rPr>
        <w:t>ں</w:t>
      </w:r>
      <w:r>
        <w:rPr>
          <w:rtl/>
        </w:rPr>
        <w:t xml:space="preserve"> قائل نہ</w:t>
      </w:r>
      <w:r>
        <w:rPr>
          <w:rFonts w:hint="cs"/>
          <w:rtl/>
        </w:rPr>
        <w:t>ی</w:t>
      </w:r>
      <w:r>
        <w:rPr>
          <w:rFonts w:hint="eastAsia"/>
          <w:rtl/>
        </w:rPr>
        <w:t>ں</w:t>
      </w:r>
      <w:r>
        <w:rPr>
          <w:rtl/>
        </w:rPr>
        <w:t xml:space="preserve"> ہوا ل</w:t>
      </w:r>
      <w:r>
        <w:rPr>
          <w:rFonts w:hint="cs"/>
          <w:rtl/>
        </w:rPr>
        <w:t>ی</w:t>
      </w:r>
      <w:r>
        <w:rPr>
          <w:rFonts w:hint="eastAsia"/>
          <w:rtl/>
        </w:rPr>
        <w:t>کن</w:t>
      </w:r>
      <w:r>
        <w:rPr>
          <w:rtl/>
        </w:rPr>
        <w:t xml:space="preserve"> شک م</w:t>
      </w:r>
      <w:r>
        <w:rPr>
          <w:rFonts w:hint="cs"/>
          <w:rtl/>
        </w:rPr>
        <w:t>ی</w:t>
      </w:r>
      <w:r>
        <w:rPr>
          <w:rFonts w:hint="eastAsia"/>
          <w:rtl/>
        </w:rPr>
        <w:t>ں</w:t>
      </w:r>
      <w:r>
        <w:rPr>
          <w:rtl/>
        </w:rPr>
        <w:t xml:space="preserve"> ضرور پڑ گ</w:t>
      </w:r>
      <w:r>
        <w:rPr>
          <w:rFonts w:hint="cs"/>
          <w:rtl/>
        </w:rPr>
        <w:t>ی</w:t>
      </w:r>
      <w:r>
        <w:rPr>
          <w:rFonts w:hint="eastAsia"/>
          <w:rtl/>
        </w:rPr>
        <w:t>ا</w:t>
      </w:r>
      <w:r>
        <w:rPr>
          <w:rtl/>
        </w:rPr>
        <w:t xml:space="preserve"> ہوں ۔ </w:t>
      </w:r>
    </w:p>
    <w:p w:rsidR="00921C41" w:rsidRDefault="00921C41" w:rsidP="00921C41">
      <w:pPr>
        <w:pStyle w:val="libNormal"/>
        <w:rPr>
          <w:rtl/>
        </w:rPr>
      </w:pPr>
      <w:r>
        <w:rPr>
          <w:rFonts w:hint="eastAsia"/>
          <w:rtl/>
        </w:rPr>
        <w:lastRenderedPageBreak/>
        <w:t>جعفر</w:t>
      </w:r>
      <w:r>
        <w:rPr>
          <w:rtl/>
        </w:rPr>
        <w:t xml:space="preserve"> صادق (عل</w:t>
      </w:r>
      <w:r>
        <w:rPr>
          <w:rFonts w:hint="cs"/>
          <w:rtl/>
        </w:rPr>
        <w:t>ی</w:t>
      </w:r>
      <w:r>
        <w:rPr>
          <w:rFonts w:hint="eastAsia"/>
          <w:rtl/>
        </w:rPr>
        <w:t>ہ</w:t>
      </w:r>
      <w:r>
        <w:rPr>
          <w:rtl/>
        </w:rPr>
        <w:t xml:space="preserve"> السلام ) نے اظہار خ</w:t>
      </w:r>
      <w:r>
        <w:rPr>
          <w:rFonts w:hint="cs"/>
          <w:rtl/>
        </w:rPr>
        <w:t>ی</w:t>
      </w:r>
      <w:r>
        <w:rPr>
          <w:rFonts w:hint="eastAsia"/>
          <w:rtl/>
        </w:rPr>
        <w:t>ال</w:t>
      </w:r>
      <w:r>
        <w:rPr>
          <w:rtl/>
        </w:rPr>
        <w:t xml:space="preserve"> فرما</w:t>
      </w:r>
      <w:r>
        <w:rPr>
          <w:rFonts w:hint="cs"/>
          <w:rtl/>
        </w:rPr>
        <w:t>ی</w:t>
      </w:r>
      <w:r>
        <w:rPr>
          <w:rFonts w:hint="eastAsia"/>
          <w:rtl/>
        </w:rPr>
        <w:t>ا</w:t>
      </w:r>
      <w:r>
        <w:rPr>
          <w:rtl/>
        </w:rPr>
        <w:t xml:space="preserve"> بت پرست</w:t>
      </w:r>
      <w:r>
        <w:rPr>
          <w:rFonts w:hint="cs"/>
          <w:rtl/>
        </w:rPr>
        <w:t>ی</w:t>
      </w:r>
      <w:r>
        <w:rPr>
          <w:rtl/>
        </w:rPr>
        <w:t xml:space="preserve"> کے بارے م</w:t>
      </w:r>
      <w:r>
        <w:rPr>
          <w:rFonts w:hint="cs"/>
          <w:rtl/>
        </w:rPr>
        <w:t>ی</w:t>
      </w:r>
      <w:r>
        <w:rPr>
          <w:rFonts w:hint="eastAsia"/>
          <w:rtl/>
        </w:rPr>
        <w:t>ں</w:t>
      </w:r>
      <w:r>
        <w:rPr>
          <w:rtl/>
        </w:rPr>
        <w:t xml:space="preserve"> شک ان د</w:t>
      </w:r>
      <w:r>
        <w:rPr>
          <w:rFonts w:hint="cs"/>
          <w:rtl/>
        </w:rPr>
        <w:t>ی</w:t>
      </w:r>
      <w:r>
        <w:rPr>
          <w:rFonts w:hint="eastAsia"/>
          <w:rtl/>
        </w:rPr>
        <w:t>کھے</w:t>
      </w:r>
      <w:r>
        <w:rPr>
          <w:rtl/>
        </w:rPr>
        <w:t xml:space="preserve"> اور واحد خدا ک</w:t>
      </w:r>
      <w:r>
        <w:rPr>
          <w:rFonts w:hint="cs"/>
          <w:rtl/>
        </w:rPr>
        <w:t>ی</w:t>
      </w:r>
      <w:r>
        <w:rPr>
          <w:rtl/>
        </w:rPr>
        <w:t xml:space="preserve"> پرستش کا آغاز ہے ابو شاکر نے کہا ‘ خصوصا موت کے بارے م</w:t>
      </w:r>
      <w:r>
        <w:rPr>
          <w:rFonts w:hint="cs"/>
          <w:rtl/>
        </w:rPr>
        <w:t>ی</w:t>
      </w:r>
      <w:r>
        <w:rPr>
          <w:rFonts w:hint="eastAsia"/>
          <w:rtl/>
        </w:rPr>
        <w:t>ں</w:t>
      </w:r>
      <w:r>
        <w:rPr>
          <w:rtl/>
        </w:rPr>
        <w:t xml:space="preserve"> آپ ک</w:t>
      </w:r>
      <w:r>
        <w:rPr>
          <w:rFonts w:hint="cs"/>
          <w:rtl/>
        </w:rPr>
        <w:t>ی</w:t>
      </w:r>
      <w:r>
        <w:rPr>
          <w:rtl/>
        </w:rPr>
        <w:t xml:space="preserve"> گفتگو نے مجھ ح</w:t>
      </w:r>
      <w:r>
        <w:rPr>
          <w:rFonts w:hint="cs"/>
          <w:rtl/>
        </w:rPr>
        <w:t>ی</w:t>
      </w:r>
      <w:r>
        <w:rPr>
          <w:rFonts w:hint="eastAsia"/>
          <w:rtl/>
        </w:rPr>
        <w:t>ران</w:t>
      </w:r>
      <w:r>
        <w:rPr>
          <w:rtl/>
        </w:rPr>
        <w:t xml:space="preserve"> کر د</w:t>
      </w:r>
      <w:r>
        <w:rPr>
          <w:rFonts w:hint="cs"/>
          <w:rtl/>
        </w:rPr>
        <w:t>ی</w:t>
      </w:r>
      <w:r>
        <w:rPr>
          <w:rFonts w:hint="eastAsia"/>
          <w:rtl/>
        </w:rPr>
        <w:t>ا</w:t>
      </w:r>
      <w:r>
        <w:rPr>
          <w:rtl/>
        </w:rPr>
        <w:t xml:space="preserve"> ہے جعفر صادق (عل</w:t>
      </w:r>
      <w:r>
        <w:rPr>
          <w:rFonts w:hint="cs"/>
          <w:rtl/>
        </w:rPr>
        <w:t>ی</w:t>
      </w:r>
      <w:r>
        <w:rPr>
          <w:rFonts w:hint="eastAsia"/>
          <w:rtl/>
        </w:rPr>
        <w:t>ہ</w:t>
      </w:r>
      <w:r>
        <w:rPr>
          <w:rtl/>
        </w:rPr>
        <w:t xml:space="preserve"> السلام ) نے پوچھا ‘ اس ک</w:t>
      </w:r>
      <w:r>
        <w:rPr>
          <w:rFonts w:hint="cs"/>
          <w:rtl/>
        </w:rPr>
        <w:t>ی</w:t>
      </w:r>
      <w:r>
        <w:rPr>
          <w:rtl/>
        </w:rPr>
        <w:t xml:space="preserve"> کونس</w:t>
      </w:r>
      <w:r>
        <w:rPr>
          <w:rFonts w:hint="cs"/>
          <w:rtl/>
        </w:rPr>
        <w:t>ی</w:t>
      </w:r>
      <w:r>
        <w:rPr>
          <w:rtl/>
        </w:rPr>
        <w:t xml:space="preserve"> چ</w:t>
      </w:r>
      <w:r>
        <w:rPr>
          <w:rFonts w:hint="cs"/>
          <w:rtl/>
        </w:rPr>
        <w:t>ی</w:t>
      </w:r>
      <w:r>
        <w:rPr>
          <w:rFonts w:hint="eastAsia"/>
          <w:rtl/>
        </w:rPr>
        <w:t>ز</w:t>
      </w:r>
      <w:r>
        <w:rPr>
          <w:rtl/>
        </w:rPr>
        <w:t xml:space="preserve"> تمہار</w:t>
      </w:r>
      <w:r>
        <w:rPr>
          <w:rFonts w:hint="cs"/>
          <w:rtl/>
        </w:rPr>
        <w:t>ی</w:t>
      </w:r>
      <w:r>
        <w:rPr>
          <w:rtl/>
        </w:rPr>
        <w:t xml:space="preserve"> ح</w:t>
      </w:r>
      <w:r>
        <w:rPr>
          <w:rFonts w:hint="cs"/>
          <w:rtl/>
        </w:rPr>
        <w:t>ی</w:t>
      </w:r>
      <w:r>
        <w:rPr>
          <w:rFonts w:hint="eastAsia"/>
          <w:rtl/>
        </w:rPr>
        <w:t>ران</w:t>
      </w:r>
      <w:r>
        <w:rPr>
          <w:rFonts w:hint="cs"/>
          <w:rtl/>
        </w:rPr>
        <w:t>ی</w:t>
      </w:r>
      <w:r>
        <w:rPr>
          <w:rtl/>
        </w:rPr>
        <w:t xml:space="preserve"> کا </w:t>
      </w:r>
      <w:r>
        <w:rPr>
          <w:rFonts w:hint="eastAsia"/>
          <w:rtl/>
        </w:rPr>
        <w:t>باعث</w:t>
      </w:r>
      <w:r>
        <w:rPr>
          <w:rtl/>
        </w:rPr>
        <w:t xml:space="preserve"> بن</w:t>
      </w:r>
      <w:r>
        <w:rPr>
          <w:rFonts w:hint="cs"/>
          <w:rtl/>
        </w:rPr>
        <w:t>ی</w:t>
      </w:r>
      <w:r>
        <w:rPr>
          <w:rtl/>
        </w:rPr>
        <w:t xml:space="preserve"> ہے ؟ </w:t>
      </w:r>
    </w:p>
    <w:p w:rsidR="00921C41" w:rsidRDefault="00921C41" w:rsidP="00921C41">
      <w:pPr>
        <w:pStyle w:val="libNormal"/>
        <w:rPr>
          <w:rtl/>
        </w:rPr>
      </w:pPr>
      <w:r>
        <w:rPr>
          <w:rFonts w:hint="eastAsia"/>
          <w:rtl/>
        </w:rPr>
        <w:t>ابو</w:t>
      </w:r>
      <w:r>
        <w:rPr>
          <w:rtl/>
        </w:rPr>
        <w:t xml:space="preserve"> شاکر بولا ‘ آپ ک</w:t>
      </w:r>
      <w:r>
        <w:rPr>
          <w:rFonts w:hint="cs"/>
          <w:rtl/>
        </w:rPr>
        <w:t>ی</w:t>
      </w:r>
      <w:r>
        <w:rPr>
          <w:rtl/>
        </w:rPr>
        <w:t xml:space="preserve"> گفتگو سے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سمجھا ہوں کہ ہم انسانوں کو جتنا ہو سکے اپنے آپ کو قتل کر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 ک</w:t>
      </w:r>
      <w:r>
        <w:rPr>
          <w:rFonts w:hint="cs"/>
          <w:rtl/>
        </w:rPr>
        <w:t>ی</w:t>
      </w:r>
      <w:r>
        <w:rPr>
          <w:rFonts w:hint="eastAsia"/>
          <w:rtl/>
        </w:rPr>
        <w:t>ونکہ</w:t>
      </w:r>
      <w:r>
        <w:rPr>
          <w:rtl/>
        </w:rPr>
        <w:t xml:space="preserve"> آپ کے بقول خدا ک</w:t>
      </w:r>
      <w:r>
        <w:rPr>
          <w:rFonts w:hint="cs"/>
          <w:rtl/>
        </w:rPr>
        <w:t>ی</w:t>
      </w:r>
      <w:r>
        <w:rPr>
          <w:rtl/>
        </w:rPr>
        <w:t xml:space="preserve"> مصلحت اس</w:t>
      </w:r>
      <w:r>
        <w:rPr>
          <w:rFonts w:hint="cs"/>
          <w:rtl/>
        </w:rPr>
        <w:t>ی</w:t>
      </w:r>
      <w:r>
        <w:rPr>
          <w:rtl/>
        </w:rPr>
        <w:t xml:space="preserve"> م</w:t>
      </w:r>
      <w:r>
        <w:rPr>
          <w:rFonts w:hint="cs"/>
          <w:rtl/>
        </w:rPr>
        <w:t>ی</w:t>
      </w:r>
      <w:r>
        <w:rPr>
          <w:rFonts w:hint="eastAsia"/>
          <w:rtl/>
        </w:rPr>
        <w:t>ں</w:t>
      </w:r>
      <w:r>
        <w:rPr>
          <w:rtl/>
        </w:rPr>
        <w:t xml:space="preserve"> ہے کہ آدم</w:t>
      </w:r>
      <w:r>
        <w:rPr>
          <w:rFonts w:hint="cs"/>
          <w:rtl/>
        </w:rPr>
        <w:t>ی</w:t>
      </w:r>
      <w:r>
        <w:rPr>
          <w:rtl/>
        </w:rPr>
        <w:t xml:space="preserve"> مرے ‘ اور چونکہ خدا ک</w:t>
      </w:r>
      <w:r>
        <w:rPr>
          <w:rFonts w:hint="cs"/>
          <w:rtl/>
        </w:rPr>
        <w:t>ی</w:t>
      </w:r>
      <w:r>
        <w:rPr>
          <w:rtl/>
        </w:rPr>
        <w:t xml:space="preserve"> مصلحت اس طرح ہے لہذا جتنا جلد</w:t>
      </w:r>
      <w:r>
        <w:rPr>
          <w:rFonts w:hint="cs"/>
          <w:rtl/>
        </w:rPr>
        <w:t>ی</w:t>
      </w:r>
      <w:r>
        <w:rPr>
          <w:rtl/>
        </w:rPr>
        <w:t xml:space="preserve"> ہم مر جائ</w:t>
      </w:r>
      <w:r>
        <w:rPr>
          <w:rFonts w:hint="cs"/>
          <w:rtl/>
        </w:rPr>
        <w:t>ی</w:t>
      </w:r>
      <w:r>
        <w:rPr>
          <w:rFonts w:hint="eastAsia"/>
          <w:rtl/>
        </w:rPr>
        <w:t>ں</w:t>
      </w:r>
      <w:r>
        <w:rPr>
          <w:rtl/>
        </w:rPr>
        <w:t xml:space="preserve"> ‘ بہتر ہے جعفر صادق (عل</w:t>
      </w:r>
      <w:r>
        <w:rPr>
          <w:rFonts w:hint="cs"/>
          <w:rtl/>
        </w:rPr>
        <w:t>ی</w:t>
      </w:r>
      <w:r>
        <w:rPr>
          <w:rFonts w:hint="eastAsia"/>
          <w:rtl/>
        </w:rPr>
        <w:t>ہ</w:t>
      </w:r>
      <w:r>
        <w:rPr>
          <w:rtl/>
        </w:rPr>
        <w:t xml:space="preserve"> السلام ) نے کہا اے ابو شاکر جو کوئ</w:t>
      </w:r>
      <w:r>
        <w:rPr>
          <w:rFonts w:hint="cs"/>
          <w:rtl/>
        </w:rPr>
        <w:t>ی</w:t>
      </w:r>
      <w:r>
        <w:rPr>
          <w:rtl/>
        </w:rPr>
        <w:t xml:space="preserve"> اپنے آپ کو قتل کرے وہ خداوند تعال</w:t>
      </w:r>
      <w:r>
        <w:rPr>
          <w:rFonts w:hint="cs"/>
          <w:rtl/>
        </w:rPr>
        <w:t>ی</w:t>
      </w:r>
      <w:r>
        <w:rPr>
          <w:rtl/>
        </w:rPr>
        <w:t xml:space="preserve"> کے قانون سے منہ موڑتا ہے ک</w:t>
      </w:r>
      <w:r>
        <w:rPr>
          <w:rFonts w:hint="cs"/>
          <w:rtl/>
        </w:rPr>
        <w:t>ی</w:t>
      </w:r>
      <w:r>
        <w:rPr>
          <w:rFonts w:hint="eastAsia"/>
          <w:rtl/>
        </w:rPr>
        <w:t>ونکہ</w:t>
      </w:r>
      <w:r>
        <w:rPr>
          <w:rtl/>
        </w:rPr>
        <w:t xml:space="preserve"> اللہ نے فرما</w:t>
      </w:r>
      <w:r>
        <w:rPr>
          <w:rFonts w:hint="cs"/>
          <w:rtl/>
        </w:rPr>
        <w:t>ی</w:t>
      </w:r>
      <w:r>
        <w:rPr>
          <w:rFonts w:hint="eastAsia"/>
          <w:rtl/>
        </w:rPr>
        <w:t>ا</w:t>
      </w:r>
      <w:r>
        <w:rPr>
          <w:rtl/>
        </w:rPr>
        <w:t xml:space="preserve"> ہے کہ اس کے بندوں کو اپن</w:t>
      </w:r>
      <w:r>
        <w:rPr>
          <w:rFonts w:hint="cs"/>
          <w:rtl/>
        </w:rPr>
        <w:t>ی</w:t>
      </w:r>
      <w:r>
        <w:rPr>
          <w:rtl/>
        </w:rPr>
        <w:t xml:space="preserve"> جان ک</w:t>
      </w:r>
      <w:r>
        <w:rPr>
          <w:rFonts w:hint="cs"/>
          <w:rtl/>
        </w:rPr>
        <w:t>ی</w:t>
      </w:r>
      <w:r>
        <w:rPr>
          <w:rtl/>
        </w:rPr>
        <w:t xml:space="preserve"> حفاظت کرنا چاہ</w:t>
      </w:r>
      <w:r>
        <w:rPr>
          <w:rFonts w:hint="cs"/>
          <w:rtl/>
        </w:rPr>
        <w:t>ی</w:t>
      </w:r>
      <w:r>
        <w:rPr>
          <w:rFonts w:hint="eastAsia"/>
          <w:rtl/>
        </w:rPr>
        <w:t>ے</w:t>
      </w:r>
      <w:r>
        <w:rPr>
          <w:rtl/>
        </w:rPr>
        <w:t xml:space="preserve"> اور جان ک</w:t>
      </w:r>
      <w:r>
        <w:rPr>
          <w:rFonts w:hint="cs"/>
          <w:rtl/>
        </w:rPr>
        <w:t>ی</w:t>
      </w:r>
      <w:r>
        <w:rPr>
          <w:rtl/>
        </w:rPr>
        <w:t xml:space="preserve"> حفاظت کا ا</w:t>
      </w:r>
      <w:r>
        <w:rPr>
          <w:rFonts w:hint="cs"/>
          <w:rtl/>
        </w:rPr>
        <w:t>ی</w:t>
      </w:r>
      <w:r>
        <w:rPr>
          <w:rFonts w:hint="eastAsia"/>
          <w:rtl/>
        </w:rPr>
        <w:t>ک</w:t>
      </w:r>
      <w:r>
        <w:rPr>
          <w:rtl/>
        </w:rPr>
        <w:t xml:space="preserve"> راستہ </w:t>
      </w:r>
      <w:r>
        <w:rPr>
          <w:rFonts w:hint="cs"/>
          <w:rtl/>
        </w:rPr>
        <w:t>ی</w:t>
      </w:r>
      <w:r>
        <w:rPr>
          <w:rFonts w:hint="eastAsia"/>
          <w:rtl/>
        </w:rPr>
        <w:t>ہ</w:t>
      </w:r>
      <w:r>
        <w:rPr>
          <w:rtl/>
        </w:rPr>
        <w:t xml:space="preserve"> ہے کہ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افراط سے کام نہ ل</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افراط سے آدم</w:t>
      </w:r>
      <w:r>
        <w:rPr>
          <w:rFonts w:hint="cs"/>
          <w:rtl/>
        </w:rPr>
        <w:t>ی</w:t>
      </w:r>
      <w:r>
        <w:rPr>
          <w:rtl/>
        </w:rPr>
        <w:t xml:space="preserve"> طبع</w:t>
      </w:r>
      <w:r>
        <w:rPr>
          <w:rFonts w:hint="cs"/>
          <w:rtl/>
        </w:rPr>
        <w:t>ی</w:t>
      </w:r>
      <w:r>
        <w:rPr>
          <w:rtl/>
        </w:rPr>
        <w:t xml:space="preserve"> موت سے پہلے ہ</w:t>
      </w:r>
      <w:r>
        <w:rPr>
          <w:rFonts w:hint="cs"/>
          <w:rtl/>
        </w:rPr>
        <w:t>ی</w:t>
      </w:r>
      <w:r>
        <w:rPr>
          <w:rtl/>
        </w:rPr>
        <w:t xml:space="preserve"> مر جاتا ہے ۔ جان ک</w:t>
      </w:r>
      <w:r>
        <w:rPr>
          <w:rFonts w:hint="cs"/>
          <w:rtl/>
        </w:rPr>
        <w:t>ی</w:t>
      </w:r>
      <w:r>
        <w:rPr>
          <w:rtl/>
        </w:rPr>
        <w:t xml:space="preserve"> حفاظت ک</w:t>
      </w:r>
      <w:r>
        <w:rPr>
          <w:rFonts w:hint="cs"/>
          <w:rtl/>
        </w:rPr>
        <w:t>ی</w:t>
      </w:r>
      <w:r>
        <w:rPr>
          <w:rFonts w:hint="eastAsia"/>
          <w:rtl/>
        </w:rPr>
        <w:t>لئے</w:t>
      </w:r>
      <w:r>
        <w:rPr>
          <w:rtl/>
        </w:rPr>
        <w:t xml:space="preserve"> م</w:t>
      </w:r>
      <w:r>
        <w:rPr>
          <w:rFonts w:hint="cs"/>
          <w:rtl/>
        </w:rPr>
        <w:t>ی</w:t>
      </w:r>
      <w:r>
        <w:rPr>
          <w:rFonts w:hint="eastAsia"/>
          <w:rtl/>
        </w:rPr>
        <w:t>رے</w:t>
      </w:r>
      <w:r>
        <w:rPr>
          <w:rtl/>
        </w:rPr>
        <w:t xml:space="preserve"> جد نے فرما</w:t>
      </w:r>
      <w:r>
        <w:rPr>
          <w:rFonts w:hint="cs"/>
          <w:rtl/>
        </w:rPr>
        <w:t>ی</w:t>
      </w:r>
      <w:r>
        <w:rPr>
          <w:rFonts w:hint="eastAsia"/>
          <w:rtl/>
        </w:rPr>
        <w:t>ا</w:t>
      </w:r>
      <w:r>
        <w:rPr>
          <w:rtl/>
        </w:rPr>
        <w:t xml:space="preserve"> ہے کہ اپنے پ</w:t>
      </w:r>
      <w:r>
        <w:rPr>
          <w:rFonts w:hint="cs"/>
          <w:rtl/>
        </w:rPr>
        <w:t>ی</w:t>
      </w:r>
      <w:r>
        <w:rPr>
          <w:rFonts w:hint="eastAsia"/>
          <w:rtl/>
        </w:rPr>
        <w:t>ٹ</w:t>
      </w:r>
      <w:r>
        <w:rPr>
          <w:rtl/>
        </w:rPr>
        <w:t xml:space="preserve"> کو جاروں کا قبرستان نہ بناؤ ۔ ابو شاکر بولا اس بات کے ک</w:t>
      </w:r>
      <w:r>
        <w:rPr>
          <w:rFonts w:hint="cs"/>
          <w:rtl/>
        </w:rPr>
        <w:t>ی</w:t>
      </w:r>
      <w:r>
        <w:rPr>
          <w:rFonts w:hint="eastAsia"/>
          <w:rtl/>
        </w:rPr>
        <w:t>ا</w:t>
      </w:r>
      <w:r>
        <w:rPr>
          <w:rtl/>
        </w:rPr>
        <w:t xml:space="preserve"> معن</w:t>
      </w:r>
      <w:r>
        <w:rPr>
          <w:rFonts w:hint="cs"/>
          <w:rtl/>
        </w:rPr>
        <w:t>ی</w:t>
      </w:r>
      <w:r>
        <w:rPr>
          <w:rtl/>
        </w:rPr>
        <w:t xml:space="preserve"> ہ</w:t>
      </w:r>
      <w:r>
        <w:rPr>
          <w:rFonts w:hint="cs"/>
          <w:rtl/>
        </w:rPr>
        <w:t>ی</w:t>
      </w:r>
      <w:r>
        <w:rPr>
          <w:rFonts w:hint="eastAsia"/>
          <w:rtl/>
        </w:rPr>
        <w:t>ں</w:t>
      </w:r>
      <w:r>
        <w:rPr>
          <w:rtl/>
        </w:rPr>
        <w:t xml:space="preserve"> ؟ جعفر صادق (عل</w:t>
      </w:r>
      <w:r>
        <w:rPr>
          <w:rFonts w:hint="cs"/>
          <w:rtl/>
        </w:rPr>
        <w:t>ی</w:t>
      </w:r>
      <w:r>
        <w:rPr>
          <w:rFonts w:hint="eastAsia"/>
          <w:rtl/>
        </w:rPr>
        <w:t>ہ</w:t>
      </w:r>
      <w:r>
        <w:rPr>
          <w:rtl/>
        </w:rPr>
        <w:t xml:space="preserve"> السلام ) نے جواب د</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گوشت ز</w:t>
      </w:r>
      <w:r>
        <w:rPr>
          <w:rFonts w:hint="cs"/>
          <w:rtl/>
        </w:rPr>
        <w:t>ی</w:t>
      </w:r>
      <w:r>
        <w:rPr>
          <w:rFonts w:hint="eastAsia"/>
          <w:rtl/>
        </w:rPr>
        <w:t>ادہ</w:t>
      </w:r>
      <w:r>
        <w:rPr>
          <w:rtl/>
        </w:rPr>
        <w:t xml:space="preserve"> کھانے سے پرہ</w:t>
      </w:r>
      <w:r>
        <w:rPr>
          <w:rFonts w:hint="cs"/>
          <w:rtl/>
        </w:rPr>
        <w:t>ی</w:t>
      </w:r>
      <w:r>
        <w:rPr>
          <w:rtl/>
        </w:rPr>
        <w:t>ز کر</w:t>
      </w:r>
      <w:r>
        <w:rPr>
          <w:rFonts w:hint="cs"/>
          <w:rtl/>
        </w:rPr>
        <w:t>ی</w:t>
      </w:r>
      <w:r>
        <w:rPr>
          <w:rFonts w:hint="eastAsia"/>
          <w:rtl/>
        </w:rPr>
        <w:t>ں</w:t>
      </w:r>
      <w:r>
        <w:rPr>
          <w:rtl/>
        </w:rPr>
        <w:t xml:space="preserve"> ۔ ابو شاکر بولا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تو گوشت گھانے م</w:t>
      </w:r>
      <w:r>
        <w:rPr>
          <w:rFonts w:hint="cs"/>
          <w:rtl/>
        </w:rPr>
        <w:t>ی</w:t>
      </w:r>
      <w:r>
        <w:rPr>
          <w:rFonts w:hint="eastAsia"/>
          <w:rtl/>
        </w:rPr>
        <w:t>ں</w:t>
      </w:r>
      <w:r>
        <w:rPr>
          <w:rtl/>
        </w:rPr>
        <w:t xml:space="preserve"> مذت محسوس کرتا ہوں اور گوشت کھانے سے پرہ</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کر سکتا ۔ امام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گوشت کھانے سے پرہ</w:t>
      </w:r>
      <w:r>
        <w:rPr>
          <w:rFonts w:hint="cs"/>
          <w:rtl/>
        </w:rPr>
        <w:t>ی</w:t>
      </w:r>
      <w:r>
        <w:rPr>
          <w:rFonts w:hint="eastAsia"/>
          <w:rtl/>
        </w:rPr>
        <w:t>ز</w:t>
      </w:r>
      <w:r>
        <w:rPr>
          <w:rtl/>
        </w:rPr>
        <w:t xml:space="preserve"> کرو ۔ ابو شاکر نے پوچھا ک</w:t>
      </w:r>
      <w:r>
        <w:rPr>
          <w:rFonts w:hint="cs"/>
          <w:rtl/>
        </w:rPr>
        <w:t>ی</w:t>
      </w:r>
      <w:r>
        <w:rPr>
          <w:rFonts w:hint="eastAsia"/>
          <w:rtl/>
        </w:rPr>
        <w:t>وں</w:t>
      </w:r>
      <w:r>
        <w:rPr>
          <w:rtl/>
        </w:rPr>
        <w:t xml:space="preserve"> پرہ</w:t>
      </w:r>
      <w:r>
        <w:rPr>
          <w:rFonts w:hint="cs"/>
          <w:rtl/>
        </w:rPr>
        <w:t>ی</w:t>
      </w:r>
      <w:r>
        <w:rPr>
          <w:rFonts w:hint="eastAsia"/>
          <w:rtl/>
        </w:rPr>
        <w:t>ز</w:t>
      </w:r>
      <w:r>
        <w:rPr>
          <w:rtl/>
        </w:rPr>
        <w:t xml:space="preserve"> کروں ؟ جعفر صادق (عل</w:t>
      </w:r>
      <w:r>
        <w:rPr>
          <w:rFonts w:hint="cs"/>
          <w:rtl/>
        </w:rPr>
        <w:t>ی</w:t>
      </w:r>
      <w:r>
        <w:rPr>
          <w:rFonts w:hint="eastAsia"/>
          <w:rtl/>
        </w:rPr>
        <w:t>ہ</w:t>
      </w:r>
      <w:r>
        <w:rPr>
          <w:rtl/>
        </w:rPr>
        <w:t xml:space="preserve"> السلام ) نے جواب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ز</w:t>
      </w:r>
      <w:r>
        <w:rPr>
          <w:rFonts w:hint="cs"/>
          <w:rtl/>
        </w:rPr>
        <w:t>ی</w:t>
      </w:r>
      <w:r>
        <w:rPr>
          <w:rFonts w:hint="eastAsia"/>
          <w:rtl/>
        </w:rPr>
        <w:t>ادہ</w:t>
      </w:r>
      <w:r>
        <w:rPr>
          <w:rtl/>
        </w:rPr>
        <w:t xml:space="preserve"> گوشت کھانے سے بعض لوگوں پر ب</w:t>
      </w:r>
      <w:r>
        <w:rPr>
          <w:rFonts w:hint="cs"/>
          <w:rtl/>
        </w:rPr>
        <w:t>ی</w:t>
      </w:r>
      <w:r>
        <w:rPr>
          <w:rFonts w:hint="eastAsia"/>
          <w:rtl/>
        </w:rPr>
        <w:t>مار</w:t>
      </w:r>
      <w:r>
        <w:rPr>
          <w:rFonts w:hint="cs"/>
          <w:rtl/>
        </w:rPr>
        <w:t>ی</w:t>
      </w:r>
      <w:r>
        <w:rPr>
          <w:rtl/>
        </w:rPr>
        <w:t xml:space="preserve"> کا اچانک حملہ ہوتا ہے جس ک</w:t>
      </w:r>
      <w:r>
        <w:rPr>
          <w:rFonts w:hint="cs"/>
          <w:rtl/>
        </w:rPr>
        <w:t>ی</w:t>
      </w:r>
      <w:r>
        <w:rPr>
          <w:rtl/>
        </w:rPr>
        <w:t xml:space="preserve"> وجہ سے انسان</w:t>
      </w:r>
      <w:r>
        <w:rPr>
          <w:rFonts w:hint="cs"/>
          <w:rtl/>
        </w:rPr>
        <w:t>ی</w:t>
      </w:r>
      <w:r>
        <w:rPr>
          <w:rtl/>
        </w:rPr>
        <w:t xml:space="preserve"> نا گہان</w:t>
      </w:r>
      <w:r>
        <w:rPr>
          <w:rFonts w:hint="cs"/>
          <w:rtl/>
        </w:rPr>
        <w:t>ی</w:t>
      </w:r>
      <w:r>
        <w:rPr>
          <w:rtl/>
        </w:rPr>
        <w:t xml:space="preserve"> موت کا شکار ہو کر چل بستا ہے ابو شاکر بولا ‘ م</w:t>
      </w:r>
      <w:r>
        <w:rPr>
          <w:rFonts w:hint="cs"/>
          <w:rtl/>
        </w:rPr>
        <w:t>ی</w:t>
      </w:r>
      <w:r>
        <w:rPr>
          <w:rFonts w:hint="eastAsia"/>
          <w:rtl/>
        </w:rPr>
        <w:t>ں</w:t>
      </w:r>
      <w:r>
        <w:rPr>
          <w:rtl/>
        </w:rPr>
        <w:t xml:space="preserve"> تو پہل</w:t>
      </w:r>
      <w:r>
        <w:rPr>
          <w:rFonts w:hint="cs"/>
          <w:rtl/>
        </w:rPr>
        <w:t>ی</w:t>
      </w:r>
      <w:r>
        <w:rPr>
          <w:rtl/>
        </w:rPr>
        <w:t xml:space="preserve"> مرتبہ سن رہا ہوں کہ ز</w:t>
      </w:r>
      <w:r>
        <w:rPr>
          <w:rFonts w:hint="cs"/>
          <w:rtl/>
        </w:rPr>
        <w:t>ی</w:t>
      </w:r>
      <w:r>
        <w:rPr>
          <w:rFonts w:hint="eastAsia"/>
          <w:rtl/>
        </w:rPr>
        <w:t>ادہ</w:t>
      </w:r>
      <w:r>
        <w:rPr>
          <w:rtl/>
        </w:rPr>
        <w:t xml:space="preserve"> گوشت کھانے سے انسان نا گہان</w:t>
      </w:r>
      <w:r>
        <w:rPr>
          <w:rFonts w:hint="cs"/>
          <w:rtl/>
        </w:rPr>
        <w:t>ی</w:t>
      </w:r>
      <w:r>
        <w:rPr>
          <w:rtl/>
        </w:rPr>
        <w:t xml:space="preserve"> موت سے دو چار ہو جاتا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اظہار خ</w:t>
      </w:r>
      <w:r>
        <w:rPr>
          <w:rFonts w:hint="cs"/>
          <w:rtl/>
        </w:rPr>
        <w:t>ی</w:t>
      </w:r>
      <w:r>
        <w:rPr>
          <w:rFonts w:hint="eastAsia"/>
          <w:rtl/>
        </w:rPr>
        <w:t>ال</w:t>
      </w:r>
      <w:r>
        <w:rPr>
          <w:rtl/>
        </w:rPr>
        <w:t xml:space="preserve">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گوشت کھانا نا گہان</w:t>
      </w:r>
      <w:r>
        <w:rPr>
          <w:rFonts w:hint="cs"/>
          <w:rtl/>
        </w:rPr>
        <w:t>ی</w:t>
      </w:r>
      <w:r>
        <w:rPr>
          <w:rtl/>
        </w:rPr>
        <w:t xml:space="preserve"> موت کا سبب بنتا ہے بلکہ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کہا ہے کہ ز</w:t>
      </w:r>
      <w:r>
        <w:rPr>
          <w:rFonts w:hint="cs"/>
          <w:rtl/>
        </w:rPr>
        <w:t>ی</w:t>
      </w:r>
      <w:r>
        <w:rPr>
          <w:rFonts w:hint="eastAsia"/>
          <w:rtl/>
        </w:rPr>
        <w:t>ادہ</w:t>
      </w:r>
      <w:r>
        <w:rPr>
          <w:rtl/>
        </w:rPr>
        <w:t xml:space="preserve"> گوشت کھانے سے بعض لوگ اچانک ب</w:t>
      </w:r>
      <w:r>
        <w:rPr>
          <w:rFonts w:hint="cs"/>
          <w:rtl/>
        </w:rPr>
        <w:t>ی</w:t>
      </w:r>
      <w:r>
        <w:rPr>
          <w:rFonts w:hint="eastAsia"/>
          <w:rtl/>
        </w:rPr>
        <w:t>مار</w:t>
      </w:r>
      <w:r>
        <w:rPr>
          <w:rtl/>
        </w:rPr>
        <w:t xml:space="preserve"> پڑ جاتے ہ</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گوشت کھانا ‘ اچانک ب</w:t>
      </w:r>
      <w:r>
        <w:rPr>
          <w:rFonts w:hint="cs"/>
          <w:rtl/>
        </w:rPr>
        <w:t>ی</w:t>
      </w:r>
      <w:r>
        <w:rPr>
          <w:rFonts w:hint="eastAsia"/>
          <w:rtl/>
        </w:rPr>
        <w:t>مار</w:t>
      </w:r>
      <w:r>
        <w:rPr>
          <w:rFonts w:hint="cs"/>
          <w:rtl/>
        </w:rPr>
        <w:t>ی</w:t>
      </w:r>
      <w:r>
        <w:rPr>
          <w:rtl/>
        </w:rPr>
        <w:t xml:space="preserve"> کا سبب بنتا ہے وہ بھ</w:t>
      </w:r>
      <w:r>
        <w:rPr>
          <w:rFonts w:hint="cs"/>
          <w:rtl/>
        </w:rPr>
        <w:t>ی</w:t>
      </w:r>
      <w:r>
        <w:rPr>
          <w:rtl/>
        </w:rPr>
        <w:t xml:space="preserve"> سب لوگوں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بلکہ بعض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گوشت کھاتے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نا گہان</w:t>
      </w:r>
      <w:r>
        <w:rPr>
          <w:rFonts w:hint="cs"/>
          <w:rtl/>
        </w:rPr>
        <w:t>ی</w:t>
      </w:r>
      <w:r>
        <w:rPr>
          <w:rtl/>
        </w:rPr>
        <w:t xml:space="preserve"> موت کا شکار نہ</w:t>
      </w:r>
      <w:r>
        <w:rPr>
          <w:rFonts w:hint="cs"/>
          <w:rtl/>
        </w:rPr>
        <w:t>ی</w:t>
      </w:r>
      <w:r>
        <w:rPr>
          <w:rFonts w:hint="eastAsia"/>
          <w:rtl/>
        </w:rPr>
        <w:t>ں</w:t>
      </w:r>
      <w:r>
        <w:rPr>
          <w:rtl/>
        </w:rPr>
        <w:t xml:space="preserve"> ہوتے ۔ </w:t>
      </w:r>
    </w:p>
    <w:p w:rsidR="00921C41" w:rsidRDefault="00921C41" w:rsidP="00921C41">
      <w:pPr>
        <w:pStyle w:val="libNormal"/>
        <w:rPr>
          <w:rtl/>
        </w:rPr>
      </w:pPr>
      <w:r>
        <w:rPr>
          <w:rFonts w:hint="eastAsia"/>
          <w:rtl/>
        </w:rPr>
        <w:t>ابو</w:t>
      </w:r>
      <w:r>
        <w:rPr>
          <w:rtl/>
        </w:rPr>
        <w:t xml:space="preserve"> شاکر نے پوچھا ‘ ناگہان</w:t>
      </w:r>
      <w:r>
        <w:rPr>
          <w:rFonts w:hint="cs"/>
          <w:rtl/>
        </w:rPr>
        <w:t>ی</w:t>
      </w:r>
      <w:r>
        <w:rPr>
          <w:rtl/>
        </w:rPr>
        <w:t xml:space="preserve"> موت ک</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غ</w:t>
      </w:r>
      <w:r>
        <w:rPr>
          <w:rFonts w:hint="cs"/>
          <w:rtl/>
        </w:rPr>
        <w:t>ی</w:t>
      </w:r>
      <w:r>
        <w:rPr>
          <w:rFonts w:hint="eastAsia"/>
          <w:rtl/>
        </w:rPr>
        <w:t>ر</w:t>
      </w:r>
      <w:r>
        <w:rPr>
          <w:rtl/>
        </w:rPr>
        <w:t xml:space="preserve"> متوقع موت ہے اس م</w:t>
      </w:r>
      <w:r>
        <w:rPr>
          <w:rFonts w:hint="cs"/>
          <w:rtl/>
        </w:rPr>
        <w:t>ی</w:t>
      </w:r>
      <w:r>
        <w:rPr>
          <w:rFonts w:hint="eastAsia"/>
          <w:rtl/>
        </w:rPr>
        <w:t>ں</w:t>
      </w:r>
      <w:r>
        <w:rPr>
          <w:rtl/>
        </w:rPr>
        <w:t xml:space="preserve"> انسان بظاہر تندرت و توانا نظر آتا ہے ل</w:t>
      </w:r>
      <w:r>
        <w:rPr>
          <w:rFonts w:hint="cs"/>
          <w:rtl/>
        </w:rPr>
        <w:t>ی</w:t>
      </w:r>
      <w:r>
        <w:rPr>
          <w:rFonts w:hint="eastAsia"/>
          <w:rtl/>
        </w:rPr>
        <w:t>کن</w:t>
      </w:r>
      <w:r>
        <w:rPr>
          <w:rtl/>
        </w:rPr>
        <w:t xml:space="preserve"> اندر سے ب</w:t>
      </w:r>
      <w:r>
        <w:rPr>
          <w:rFonts w:hint="cs"/>
          <w:rtl/>
        </w:rPr>
        <w:t>ی</w:t>
      </w:r>
      <w:r>
        <w:rPr>
          <w:rFonts w:hint="eastAsia"/>
          <w:rtl/>
        </w:rPr>
        <w:t>مار</w:t>
      </w:r>
      <w:r>
        <w:rPr>
          <w:rtl/>
        </w:rPr>
        <w:t xml:space="preserve"> ہوتا ہے اور اچانک بے ہوش ہو کر مر جاتا ہے ۔ </w:t>
      </w:r>
    </w:p>
    <w:p w:rsidR="00921C41" w:rsidRDefault="00921C41" w:rsidP="00921C41">
      <w:pPr>
        <w:pStyle w:val="libNormal"/>
        <w:rPr>
          <w:rtl/>
        </w:rPr>
      </w:pPr>
      <w:r>
        <w:rPr>
          <w:rFonts w:hint="eastAsia"/>
          <w:rtl/>
        </w:rPr>
        <w:lastRenderedPageBreak/>
        <w:t>ابو</w:t>
      </w:r>
      <w:r>
        <w:rPr>
          <w:rtl/>
        </w:rPr>
        <w:t xml:space="preserve"> شاکر نے پوچھا ک</w:t>
      </w:r>
      <w:r>
        <w:rPr>
          <w:rFonts w:hint="cs"/>
          <w:rtl/>
        </w:rPr>
        <w:t>ی</w:t>
      </w:r>
      <w:r>
        <w:rPr>
          <w:rFonts w:hint="eastAsia"/>
          <w:rtl/>
        </w:rPr>
        <w:t>ا</w:t>
      </w:r>
      <w:r>
        <w:rPr>
          <w:rtl/>
        </w:rPr>
        <w:t xml:space="preserve"> باطن</w:t>
      </w:r>
      <w:r>
        <w:rPr>
          <w:rFonts w:hint="cs"/>
          <w:rtl/>
        </w:rPr>
        <w:t>ی</w:t>
      </w:r>
      <w:r>
        <w:rPr>
          <w:rtl/>
        </w:rPr>
        <w:t xml:space="preserve"> ب</w:t>
      </w:r>
      <w:r>
        <w:rPr>
          <w:rFonts w:hint="cs"/>
          <w:rtl/>
        </w:rPr>
        <w:t>ی</w:t>
      </w:r>
      <w:r>
        <w:rPr>
          <w:rFonts w:hint="eastAsia"/>
          <w:rtl/>
        </w:rPr>
        <w:t>مار</w:t>
      </w:r>
      <w:r>
        <w:rPr>
          <w:rFonts w:hint="cs"/>
          <w:rtl/>
        </w:rPr>
        <w:t>ی</w:t>
      </w:r>
      <w:r>
        <w:rPr>
          <w:rtl/>
        </w:rPr>
        <w:t xml:space="preserve"> بھ</w:t>
      </w:r>
      <w:r>
        <w:rPr>
          <w:rFonts w:hint="cs"/>
          <w:rtl/>
        </w:rPr>
        <w:t>ی</w:t>
      </w:r>
      <w:r>
        <w:rPr>
          <w:rtl/>
        </w:rPr>
        <w:t xml:space="preserve"> ہوت</w:t>
      </w:r>
      <w:r>
        <w:rPr>
          <w:rFonts w:hint="cs"/>
          <w:rtl/>
        </w:rPr>
        <w:t>ی</w:t>
      </w:r>
      <w:r>
        <w:rPr>
          <w:rtl/>
        </w:rPr>
        <w:t xml:space="preserve"> ہے ؟ جعفر صادق (عل</w:t>
      </w:r>
      <w:r>
        <w:rPr>
          <w:rFonts w:hint="cs"/>
          <w:rtl/>
        </w:rPr>
        <w:t>ی</w:t>
      </w:r>
      <w:r>
        <w:rPr>
          <w:rFonts w:hint="eastAsia"/>
          <w:rtl/>
        </w:rPr>
        <w:t>ہ</w:t>
      </w:r>
      <w:r>
        <w:rPr>
          <w:rtl/>
        </w:rPr>
        <w:t xml:space="preserve"> السلام ) نے جواب د</w:t>
      </w:r>
      <w:r>
        <w:rPr>
          <w:rFonts w:hint="cs"/>
          <w:rtl/>
        </w:rPr>
        <w:t>ی</w:t>
      </w:r>
      <w:r>
        <w:rPr>
          <w:rFonts w:hint="eastAsia"/>
          <w:rtl/>
        </w:rPr>
        <w:t>ا</w:t>
      </w:r>
      <w:r>
        <w:rPr>
          <w:rtl/>
        </w:rPr>
        <w:t xml:space="preserve"> ‘ ہاں اے ابو شاکر بعض لوگ اندرون</w:t>
      </w:r>
      <w:r>
        <w:rPr>
          <w:rFonts w:hint="cs"/>
          <w:rtl/>
        </w:rPr>
        <w:t>ی</w:t>
      </w:r>
      <w:r>
        <w:rPr>
          <w:rtl/>
        </w:rPr>
        <w:t xml:space="preserve"> طور پر ب</w:t>
      </w:r>
      <w:r>
        <w:rPr>
          <w:rFonts w:hint="cs"/>
          <w:rtl/>
        </w:rPr>
        <w:t>ی</w:t>
      </w:r>
      <w:r>
        <w:rPr>
          <w:rFonts w:hint="eastAsia"/>
          <w:rtl/>
        </w:rPr>
        <w:t>مار</w:t>
      </w:r>
      <w:r>
        <w:rPr>
          <w:rtl/>
        </w:rPr>
        <w:t xml:space="preserve">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اس ب</w:t>
      </w:r>
      <w:r>
        <w:rPr>
          <w:rFonts w:hint="cs"/>
          <w:rtl/>
        </w:rPr>
        <w:t>ی</w:t>
      </w:r>
      <w:r>
        <w:rPr>
          <w:rFonts w:hint="eastAsia"/>
          <w:rtl/>
        </w:rPr>
        <w:t>مار</w:t>
      </w:r>
      <w:r>
        <w:rPr>
          <w:rFonts w:hint="cs"/>
          <w:rtl/>
        </w:rPr>
        <w:t>ی</w:t>
      </w:r>
      <w:r>
        <w:rPr>
          <w:rtl/>
        </w:rPr>
        <w:t xml:space="preserve"> کا احساس نہ</w:t>
      </w:r>
      <w:r>
        <w:rPr>
          <w:rFonts w:hint="cs"/>
          <w:rtl/>
        </w:rPr>
        <w:t>ی</w:t>
      </w:r>
      <w:r>
        <w:rPr>
          <w:rFonts w:hint="eastAsia"/>
          <w:rtl/>
        </w:rPr>
        <w:t>ں</w:t>
      </w:r>
      <w:r>
        <w:rPr>
          <w:rtl/>
        </w:rPr>
        <w:t xml:space="preserve"> ہوتا اور وہ لوگ جو گوشت اور دوسر</w:t>
      </w:r>
      <w:r>
        <w:rPr>
          <w:rFonts w:hint="cs"/>
          <w:rtl/>
        </w:rPr>
        <w:t>ی</w:t>
      </w:r>
      <w:r>
        <w:rPr>
          <w:rtl/>
        </w:rPr>
        <w:t xml:space="preserve"> مرغن غذائ</w:t>
      </w:r>
      <w:r>
        <w:rPr>
          <w:rFonts w:hint="cs"/>
          <w:rtl/>
        </w:rPr>
        <w:t>ی</w:t>
      </w:r>
      <w:r>
        <w:rPr>
          <w:rFonts w:hint="eastAsia"/>
          <w:rtl/>
        </w:rPr>
        <w:t>ں</w:t>
      </w:r>
      <w:r>
        <w:rPr>
          <w:rtl/>
        </w:rPr>
        <w:t xml:space="preserve"> کھانے م</w:t>
      </w:r>
      <w:r>
        <w:rPr>
          <w:rFonts w:hint="cs"/>
          <w:rtl/>
        </w:rPr>
        <w:t>ی</w:t>
      </w:r>
      <w:r>
        <w:rPr>
          <w:rFonts w:hint="eastAsia"/>
          <w:rtl/>
        </w:rPr>
        <w:t>ں</w:t>
      </w:r>
      <w:r>
        <w:rPr>
          <w:rtl/>
        </w:rPr>
        <w:t xml:space="preserve"> اسراف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م</w:t>
      </w:r>
      <w:r>
        <w:rPr>
          <w:rFonts w:hint="eastAsia"/>
          <w:rtl/>
        </w:rPr>
        <w:t>مکن</w:t>
      </w:r>
      <w:r>
        <w:rPr>
          <w:rtl/>
        </w:rPr>
        <w:t xml:space="preserve"> ہے کہ باطن م</w:t>
      </w:r>
      <w:r>
        <w:rPr>
          <w:rFonts w:hint="cs"/>
          <w:rtl/>
        </w:rPr>
        <w:t>ی</w:t>
      </w:r>
      <w:r>
        <w:rPr>
          <w:rFonts w:hint="eastAsia"/>
          <w:rtl/>
        </w:rPr>
        <w:t>ں</w:t>
      </w:r>
      <w:r>
        <w:rPr>
          <w:rtl/>
        </w:rPr>
        <w:t xml:space="preserve"> ب</w:t>
      </w:r>
      <w:r>
        <w:rPr>
          <w:rFonts w:hint="cs"/>
          <w:rtl/>
        </w:rPr>
        <w:t>ی</w:t>
      </w:r>
      <w:r>
        <w:rPr>
          <w:rFonts w:hint="eastAsia"/>
          <w:rtl/>
        </w:rPr>
        <w:t>مار</w:t>
      </w:r>
      <w:r>
        <w:rPr>
          <w:rtl/>
        </w:rPr>
        <w:t xml:space="preserve"> ہوں اور ان ک</w:t>
      </w:r>
      <w:r>
        <w:rPr>
          <w:rFonts w:hint="cs"/>
          <w:rtl/>
        </w:rPr>
        <w:t>ی</w:t>
      </w:r>
      <w:r>
        <w:rPr>
          <w:rtl/>
        </w:rPr>
        <w:t xml:space="preserve"> بھوک م</w:t>
      </w:r>
      <w:r>
        <w:rPr>
          <w:rFonts w:hint="cs"/>
          <w:rtl/>
        </w:rPr>
        <w:t>ی</w:t>
      </w:r>
      <w:r>
        <w:rPr>
          <w:rFonts w:hint="eastAsia"/>
          <w:rtl/>
        </w:rPr>
        <w:t>ں</w:t>
      </w:r>
      <w:r>
        <w:rPr>
          <w:rtl/>
        </w:rPr>
        <w:t xml:space="preserve"> کوئ</w:t>
      </w:r>
      <w:r>
        <w:rPr>
          <w:rFonts w:hint="cs"/>
          <w:rtl/>
        </w:rPr>
        <w:t>ی</w:t>
      </w:r>
      <w:r>
        <w:rPr>
          <w:rFonts w:hint="eastAsia"/>
          <w:rtl/>
        </w:rPr>
        <w:t>کم</w:t>
      </w:r>
      <w:r>
        <w:rPr>
          <w:rFonts w:hint="cs"/>
          <w:rtl/>
        </w:rPr>
        <w:t>ی</w:t>
      </w:r>
      <w:r>
        <w:rPr>
          <w:rtl/>
        </w:rPr>
        <w:t xml:space="preserve"> نہ آ</w:t>
      </w:r>
      <w:r w:rsidR="00862215" w:rsidRPr="00862215">
        <w:rPr>
          <w:rFonts w:hint="cs"/>
          <w:rtl/>
        </w:rPr>
        <w:t>ی</w:t>
      </w:r>
      <w:r w:rsidRPr="00862215">
        <w:rPr>
          <w:rFonts w:hint="cs"/>
          <w:rtl/>
        </w:rPr>
        <w:t>ے اور وہ درد کا احساس کئے بغ</w:t>
      </w:r>
      <w:r>
        <w:rPr>
          <w:rFonts w:hint="cs"/>
          <w:rtl/>
        </w:rPr>
        <w:t>ی</w:t>
      </w:r>
      <w:r>
        <w:rPr>
          <w:rFonts w:hint="eastAsia"/>
          <w:rtl/>
        </w:rPr>
        <w:t>ر</w:t>
      </w:r>
      <w:r>
        <w:rPr>
          <w:rtl/>
        </w:rPr>
        <w:t xml:space="preserve"> بے خواب</w:t>
      </w:r>
      <w:r>
        <w:rPr>
          <w:rFonts w:hint="cs"/>
          <w:rtl/>
        </w:rPr>
        <w:t>ی</w:t>
      </w:r>
      <w:r>
        <w:rPr>
          <w:rtl/>
        </w:rPr>
        <w:t xml:space="preserve"> کا شکار ہو جائ</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ابو</w:t>
      </w:r>
      <w:r>
        <w:rPr>
          <w:rtl/>
        </w:rPr>
        <w:t xml:space="preserve"> شاکر نے کہا ‘ م</w:t>
      </w:r>
      <w:r>
        <w:rPr>
          <w:rFonts w:hint="cs"/>
          <w:rtl/>
        </w:rPr>
        <w:t>ی</w:t>
      </w:r>
      <w:r>
        <w:rPr>
          <w:rFonts w:hint="eastAsia"/>
          <w:rtl/>
        </w:rPr>
        <w:t>ں</w:t>
      </w:r>
      <w:r>
        <w:rPr>
          <w:rtl/>
        </w:rPr>
        <w:t xml:space="preserve">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کہ آدم</w:t>
      </w:r>
      <w:r>
        <w:rPr>
          <w:rFonts w:hint="cs"/>
          <w:rtl/>
        </w:rPr>
        <w:t>ی</w:t>
      </w:r>
      <w:r>
        <w:rPr>
          <w:rtl/>
        </w:rPr>
        <w:t xml:space="preserve"> ب</w:t>
      </w:r>
      <w:r>
        <w:rPr>
          <w:rFonts w:hint="cs"/>
          <w:rtl/>
        </w:rPr>
        <w:t>ی</w:t>
      </w:r>
      <w:r>
        <w:rPr>
          <w:rFonts w:hint="eastAsia"/>
          <w:rtl/>
        </w:rPr>
        <w:t>مار</w:t>
      </w:r>
      <w:r>
        <w:rPr>
          <w:rtl/>
        </w:rPr>
        <w:t xml:space="preserve"> ہوئے بغ</w:t>
      </w:r>
      <w:r>
        <w:rPr>
          <w:rFonts w:hint="cs"/>
          <w:rtl/>
        </w:rPr>
        <w:t>ی</w:t>
      </w:r>
      <w:r>
        <w:rPr>
          <w:rFonts w:hint="eastAsia"/>
          <w:rtl/>
        </w:rPr>
        <w:t>ر</w:t>
      </w:r>
      <w:r>
        <w:rPr>
          <w:rtl/>
        </w:rPr>
        <w:t xml:space="preserve"> مر سکتا ہے ۔ آدم</w:t>
      </w:r>
      <w:r>
        <w:rPr>
          <w:rFonts w:hint="cs"/>
          <w:rtl/>
        </w:rPr>
        <w:t>ی</w:t>
      </w:r>
      <w:r>
        <w:rPr>
          <w:rtl/>
        </w:rPr>
        <w:t xml:space="preserve"> کس</w:t>
      </w:r>
      <w:r>
        <w:rPr>
          <w:rFonts w:hint="cs"/>
          <w:rtl/>
        </w:rPr>
        <w:t>ی</w:t>
      </w:r>
      <w:r>
        <w:rPr>
          <w:rtl/>
        </w:rPr>
        <w:t xml:space="preserve"> جنگ </w:t>
      </w:r>
      <w:r>
        <w:rPr>
          <w:rFonts w:hint="cs"/>
          <w:rtl/>
        </w:rPr>
        <w:t>ی</w:t>
      </w:r>
      <w:r>
        <w:rPr>
          <w:rFonts w:hint="eastAsia"/>
          <w:rtl/>
        </w:rPr>
        <w:t>ا</w:t>
      </w:r>
      <w:r>
        <w:rPr>
          <w:rtl/>
        </w:rPr>
        <w:t xml:space="preserve"> جھگڑے م</w:t>
      </w:r>
      <w:r>
        <w:rPr>
          <w:rFonts w:hint="cs"/>
          <w:rtl/>
        </w:rPr>
        <w:t>ی</w:t>
      </w:r>
      <w:r>
        <w:rPr>
          <w:rFonts w:hint="eastAsia"/>
          <w:rtl/>
        </w:rPr>
        <w:t>ں</w:t>
      </w:r>
      <w:r>
        <w:rPr>
          <w:rtl/>
        </w:rPr>
        <w:t xml:space="preserve"> تو مر سکتا ہے ل</w:t>
      </w:r>
      <w:r>
        <w:rPr>
          <w:rFonts w:hint="cs"/>
          <w:rtl/>
        </w:rPr>
        <w:t>ی</w:t>
      </w:r>
      <w:r>
        <w:rPr>
          <w:rFonts w:hint="eastAsia"/>
          <w:rtl/>
        </w:rPr>
        <w:t>کن</w:t>
      </w:r>
      <w:r>
        <w:rPr>
          <w:rtl/>
        </w:rPr>
        <w:t xml:space="preserve"> ب</w:t>
      </w:r>
      <w:r>
        <w:rPr>
          <w:rFonts w:hint="cs"/>
          <w:rtl/>
        </w:rPr>
        <w:t>ی</w:t>
      </w:r>
      <w:r>
        <w:rPr>
          <w:rFonts w:hint="eastAsia"/>
          <w:rtl/>
        </w:rPr>
        <w:t>مار</w:t>
      </w:r>
      <w:r>
        <w:rPr>
          <w:rtl/>
        </w:rPr>
        <w:t xml:space="preserve"> ہوئے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مر سکتا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تم ا</w:t>
      </w:r>
      <w:r>
        <w:rPr>
          <w:rFonts w:hint="cs"/>
          <w:rtl/>
        </w:rPr>
        <w:t>ی</w:t>
      </w:r>
      <w:r>
        <w:rPr>
          <w:rFonts w:hint="eastAsia"/>
          <w:rtl/>
        </w:rPr>
        <w:t>سے</w:t>
      </w:r>
      <w:r>
        <w:rPr>
          <w:rtl/>
        </w:rPr>
        <w:t xml:space="preserve"> انسان ہو کہ جب تک کس</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w:t>
      </w:r>
      <w:r>
        <w:rPr>
          <w:rtl/>
        </w:rPr>
        <w:t xml:space="preserve"> نہ لو اس کے وجود کو ت</w:t>
      </w:r>
      <w:r>
        <w:rPr>
          <w:rFonts w:hint="eastAsia"/>
          <w:rtl/>
        </w:rPr>
        <w:t>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کرتے اور چونکہ تم نے آج تک کس</w:t>
      </w:r>
      <w:r>
        <w:rPr>
          <w:rFonts w:hint="cs"/>
          <w:rtl/>
        </w:rPr>
        <w:t>ی</w:t>
      </w:r>
      <w:r>
        <w:rPr>
          <w:rtl/>
        </w:rPr>
        <w:t xml:space="preserve"> کو نا گہان</w:t>
      </w:r>
      <w:r>
        <w:rPr>
          <w:rFonts w:hint="cs"/>
          <w:rtl/>
        </w:rPr>
        <w:t>ی</w:t>
      </w:r>
      <w:r>
        <w:rPr>
          <w:rtl/>
        </w:rPr>
        <w:t xml:space="preserve"> موت مرتے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لہذا تم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کرتے کہ آدم</w:t>
      </w:r>
      <w:r>
        <w:rPr>
          <w:rFonts w:hint="cs"/>
          <w:rtl/>
        </w:rPr>
        <w:t>ی</w:t>
      </w:r>
      <w:r>
        <w:rPr>
          <w:rtl/>
        </w:rPr>
        <w:t xml:space="preserve"> ممکن ہے ب</w:t>
      </w:r>
      <w:r>
        <w:rPr>
          <w:rFonts w:hint="cs"/>
          <w:rtl/>
        </w:rPr>
        <w:t>ی</w:t>
      </w:r>
      <w:r>
        <w:rPr>
          <w:rFonts w:hint="eastAsia"/>
          <w:rtl/>
        </w:rPr>
        <w:t>مار</w:t>
      </w:r>
      <w:r>
        <w:rPr>
          <w:rFonts w:hint="cs"/>
          <w:rtl/>
        </w:rPr>
        <w:t>ی</w:t>
      </w:r>
      <w:r>
        <w:rPr>
          <w:rtl/>
        </w:rPr>
        <w:t xml:space="preserve"> کے بغ</w:t>
      </w:r>
      <w:r>
        <w:rPr>
          <w:rFonts w:hint="cs"/>
          <w:rtl/>
        </w:rPr>
        <w:t>ی</w:t>
      </w:r>
      <w:r>
        <w:rPr>
          <w:rFonts w:hint="eastAsia"/>
          <w:rtl/>
        </w:rPr>
        <w:t>ر</w:t>
      </w:r>
      <w:r>
        <w:rPr>
          <w:rtl/>
        </w:rPr>
        <w:t xml:space="preserve"> اچانک اس دن</w:t>
      </w:r>
      <w:r>
        <w:rPr>
          <w:rFonts w:hint="cs"/>
          <w:rtl/>
        </w:rPr>
        <w:t>ی</w:t>
      </w:r>
      <w:r>
        <w:rPr>
          <w:rFonts w:hint="eastAsia"/>
          <w:rtl/>
        </w:rPr>
        <w:t>ا</w:t>
      </w:r>
      <w:r>
        <w:rPr>
          <w:rtl/>
        </w:rPr>
        <w:t xml:space="preserve"> سے کوچ کر رجائے ۔ ل</w:t>
      </w:r>
      <w:r>
        <w:rPr>
          <w:rFonts w:hint="cs"/>
          <w:rtl/>
        </w:rPr>
        <w:t>ی</w:t>
      </w:r>
      <w:r>
        <w:rPr>
          <w:rFonts w:hint="eastAsia"/>
          <w:rtl/>
        </w:rPr>
        <w:t>کن</w:t>
      </w:r>
      <w:r>
        <w:rPr>
          <w:rtl/>
        </w:rPr>
        <w:t xml:space="preserve"> جان لو کہ نا گہان</w:t>
      </w:r>
      <w:r>
        <w:rPr>
          <w:rFonts w:hint="cs"/>
          <w:rtl/>
        </w:rPr>
        <w:t>ی</w:t>
      </w:r>
      <w:r>
        <w:rPr>
          <w:rtl/>
        </w:rPr>
        <w:t xml:space="preserve"> اموات ک</w:t>
      </w:r>
      <w:r>
        <w:rPr>
          <w:rFonts w:hint="cs"/>
          <w:rtl/>
        </w:rPr>
        <w:t>ی</w:t>
      </w:r>
      <w:r>
        <w:rPr>
          <w:rtl/>
        </w:rPr>
        <w:t xml:space="preserve"> اقسام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دماغ کو دوسر</w:t>
      </w:r>
      <w:r>
        <w:rPr>
          <w:rFonts w:hint="cs"/>
          <w:rtl/>
        </w:rPr>
        <w:t>ی</w:t>
      </w:r>
      <w:r>
        <w:rPr>
          <w:rtl/>
        </w:rPr>
        <w:t xml:space="preserve"> دل کو اور ت</w:t>
      </w:r>
      <w:r>
        <w:rPr>
          <w:rFonts w:hint="cs"/>
          <w:rtl/>
        </w:rPr>
        <w:t>ی</w:t>
      </w:r>
      <w:r>
        <w:rPr>
          <w:rFonts w:hint="eastAsia"/>
          <w:rtl/>
        </w:rPr>
        <w:t>سر</w:t>
      </w:r>
      <w:r>
        <w:rPr>
          <w:rFonts w:hint="cs"/>
          <w:rtl/>
        </w:rPr>
        <w:t>ی</w:t>
      </w:r>
      <w:r>
        <w:rPr>
          <w:rtl/>
        </w:rPr>
        <w:t xml:space="preserve"> خون کو لا</w:t>
      </w:r>
      <w:r>
        <w:rPr>
          <w:rFonts w:hint="eastAsia"/>
          <w:rtl/>
        </w:rPr>
        <w:t>حق</w:t>
      </w:r>
      <w:r>
        <w:rPr>
          <w:rtl/>
        </w:rPr>
        <w:t xml:space="preserve"> ہوت</w:t>
      </w:r>
      <w:r>
        <w:rPr>
          <w:rFonts w:hint="cs"/>
          <w:rtl/>
        </w:rPr>
        <w:t>ی</w:t>
      </w:r>
      <w:r>
        <w:rPr>
          <w:rtl/>
        </w:rPr>
        <w:t xml:space="preserve"> ہے ۔ </w:t>
      </w:r>
    </w:p>
    <w:p w:rsidR="00921C41" w:rsidRDefault="00921C41" w:rsidP="00921C41">
      <w:pPr>
        <w:pStyle w:val="libNormal"/>
        <w:rPr>
          <w:rtl/>
        </w:rPr>
      </w:pPr>
      <w:r>
        <w:rPr>
          <w:rFonts w:hint="eastAsia"/>
          <w:rtl/>
        </w:rPr>
        <w:t>ابو</w:t>
      </w:r>
      <w:r>
        <w:rPr>
          <w:rtl/>
        </w:rPr>
        <w:t xml:space="preserve"> شاکر بولا ‘ دماغ ‘ دل اور خون ہم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اچانک ہلاک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ہر قسم ک</w:t>
      </w:r>
      <w:r>
        <w:rPr>
          <w:rFonts w:hint="cs"/>
          <w:rtl/>
        </w:rPr>
        <w:t>ی</w:t>
      </w:r>
      <w:r>
        <w:rPr>
          <w:rtl/>
        </w:rPr>
        <w:t xml:space="preserve"> نا 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آخر</w:t>
      </w:r>
      <w:r>
        <w:rPr>
          <w:rFonts w:hint="cs"/>
          <w:rtl/>
        </w:rPr>
        <w:t>ی</w:t>
      </w:r>
      <w:r>
        <w:rPr>
          <w:rtl/>
        </w:rPr>
        <w:t xml:space="preserve"> مرحلہ خون ک</w:t>
      </w:r>
      <w:r>
        <w:rPr>
          <w:rFonts w:hint="cs"/>
          <w:rtl/>
        </w:rPr>
        <w:t>ی</w:t>
      </w:r>
      <w:r>
        <w:rPr>
          <w:rtl/>
        </w:rPr>
        <w:t xml:space="preserve"> خراب</w:t>
      </w:r>
      <w:r>
        <w:rPr>
          <w:rFonts w:hint="cs"/>
          <w:rtl/>
        </w:rPr>
        <w:t>ی</w:t>
      </w:r>
      <w:r>
        <w:rPr>
          <w:rtl/>
        </w:rPr>
        <w:t xml:space="preserve"> ہے اور کون ک</w:t>
      </w:r>
      <w:r>
        <w:rPr>
          <w:rFonts w:hint="cs"/>
          <w:rtl/>
        </w:rPr>
        <w:t>ی</w:t>
      </w:r>
      <w:r>
        <w:rPr>
          <w:rtl/>
        </w:rPr>
        <w:t xml:space="preserve"> خراب</w:t>
      </w:r>
      <w:r>
        <w:rPr>
          <w:rFonts w:hint="cs"/>
          <w:rtl/>
        </w:rPr>
        <w:t>ی</w:t>
      </w:r>
      <w:r>
        <w:rPr>
          <w:rtl/>
        </w:rPr>
        <w:t xml:space="preserve"> بھ</w:t>
      </w:r>
      <w:r>
        <w:rPr>
          <w:rFonts w:hint="cs"/>
          <w:rtl/>
        </w:rPr>
        <w:t>ی</w:t>
      </w:r>
      <w:r>
        <w:rPr>
          <w:rtl/>
        </w:rPr>
        <w:t xml:space="preserve"> ز</w:t>
      </w:r>
      <w:r>
        <w:rPr>
          <w:rFonts w:hint="cs"/>
          <w:rtl/>
        </w:rPr>
        <w:t>ی</w:t>
      </w:r>
      <w:r>
        <w:rPr>
          <w:rFonts w:hint="eastAsia"/>
          <w:rtl/>
        </w:rPr>
        <w:t>ادہ</w:t>
      </w:r>
      <w:r>
        <w:rPr>
          <w:rtl/>
        </w:rPr>
        <w:t xml:space="preserve"> گوشت اور تمام مرغن غذاؤں کو افراط سے کھانے سے لاحق ہوت</w:t>
      </w:r>
      <w:r>
        <w:rPr>
          <w:rFonts w:hint="cs"/>
          <w:rtl/>
        </w:rPr>
        <w:t>ی</w:t>
      </w:r>
      <w:r>
        <w:rPr>
          <w:rtl/>
        </w:rPr>
        <w:t xml:space="preserve"> ہے اور جب خون م</w:t>
      </w:r>
      <w:r>
        <w:rPr>
          <w:rFonts w:hint="cs"/>
          <w:rtl/>
        </w:rPr>
        <w:t>ی</w:t>
      </w:r>
      <w:r>
        <w:rPr>
          <w:rFonts w:hint="eastAsia"/>
          <w:rtl/>
        </w:rPr>
        <w:t>ں</w:t>
      </w:r>
      <w:r>
        <w:rPr>
          <w:rtl/>
        </w:rPr>
        <w:t xml:space="preserve"> خراب</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تو اچانک حملہ کرنے وال</w:t>
      </w:r>
      <w:r>
        <w:rPr>
          <w:rFonts w:hint="cs"/>
          <w:rtl/>
        </w:rPr>
        <w:t>ی</w:t>
      </w:r>
      <w:r>
        <w:rPr>
          <w:rtl/>
        </w:rPr>
        <w:t xml:space="preserve"> ب</w:t>
      </w:r>
      <w:r>
        <w:rPr>
          <w:rFonts w:hint="cs"/>
          <w:rtl/>
        </w:rPr>
        <w:t>ی</w:t>
      </w:r>
      <w:r>
        <w:rPr>
          <w:rFonts w:hint="eastAsia"/>
          <w:rtl/>
        </w:rPr>
        <w:t>مار</w:t>
      </w:r>
      <w:r>
        <w:rPr>
          <w:rFonts w:hint="cs"/>
          <w:rtl/>
        </w:rPr>
        <w:t>ی</w:t>
      </w:r>
      <w:r>
        <w:rPr>
          <w:rtl/>
        </w:rPr>
        <w:t xml:space="preserve"> دل ‘ دماغ </w:t>
      </w:r>
      <w:r>
        <w:rPr>
          <w:rFonts w:hint="cs"/>
          <w:rtl/>
        </w:rPr>
        <w:t>ی</w:t>
      </w:r>
      <w:r>
        <w:rPr>
          <w:rFonts w:hint="eastAsia"/>
          <w:rtl/>
        </w:rPr>
        <w:t>ا</w:t>
      </w:r>
      <w:r>
        <w:rPr>
          <w:rtl/>
        </w:rPr>
        <w:t xml:space="preserve"> خ</w:t>
      </w:r>
      <w:r>
        <w:rPr>
          <w:rFonts w:hint="eastAsia"/>
          <w:rtl/>
        </w:rPr>
        <w:t>ون</w:t>
      </w:r>
      <w:r>
        <w:rPr>
          <w:rtl/>
        </w:rPr>
        <w:t xml:space="preserve"> پر حملہ کرکے انسان کو ہلاک کر د</w:t>
      </w:r>
      <w:r>
        <w:rPr>
          <w:rFonts w:hint="cs"/>
          <w:rtl/>
        </w:rPr>
        <w:t>ی</w:t>
      </w:r>
      <w:r>
        <w:rPr>
          <w:rFonts w:hint="eastAsia"/>
          <w:rtl/>
        </w:rPr>
        <w:t>ت</w:t>
      </w:r>
      <w:r>
        <w:rPr>
          <w:rFonts w:hint="cs"/>
          <w:rtl/>
        </w:rPr>
        <w:t>ی</w:t>
      </w:r>
      <w:r>
        <w:rPr>
          <w:rtl/>
        </w:rPr>
        <w:t xml:space="preserve"> ہے ۔ عرب قبائل جو صحرانش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کہ کوئ</w:t>
      </w:r>
      <w:r>
        <w:rPr>
          <w:rFonts w:hint="cs"/>
          <w:rtl/>
        </w:rPr>
        <w:t>ی</w:t>
      </w:r>
      <w:r>
        <w:rPr>
          <w:rtl/>
        </w:rPr>
        <w:t xml:space="preserve"> نگ گہان</w:t>
      </w:r>
      <w:r>
        <w:rPr>
          <w:rFonts w:hint="cs"/>
          <w:rtl/>
        </w:rPr>
        <w:t>ی</w:t>
      </w:r>
      <w:r>
        <w:rPr>
          <w:rtl/>
        </w:rPr>
        <w:t xml:space="preserve"> موت سے مرا ہو ۔ ک</w:t>
      </w:r>
      <w:r>
        <w:rPr>
          <w:rFonts w:hint="cs"/>
          <w:rtl/>
        </w:rPr>
        <w:t>ی</w:t>
      </w:r>
      <w:r>
        <w:rPr>
          <w:rFonts w:hint="eastAsia"/>
          <w:rtl/>
        </w:rPr>
        <w:t>ونکہ</w:t>
      </w:r>
      <w:r>
        <w:rPr>
          <w:rtl/>
        </w:rPr>
        <w:t xml:space="preserve"> عرب قبائل کے صحرا نش</w:t>
      </w:r>
      <w:r>
        <w:rPr>
          <w:rFonts w:hint="cs"/>
          <w:rtl/>
        </w:rPr>
        <w:t>ی</w:t>
      </w:r>
      <w:r>
        <w:rPr>
          <w:rFonts w:hint="eastAsia"/>
          <w:rtl/>
        </w:rPr>
        <w:t>ن</w:t>
      </w:r>
      <w:r>
        <w:rPr>
          <w:rtl/>
        </w:rPr>
        <w:t xml:space="preserve"> لوگ گوشت اور تمام مرغن غذائ</w:t>
      </w:r>
      <w:r>
        <w:rPr>
          <w:rFonts w:hint="cs"/>
          <w:rtl/>
        </w:rPr>
        <w:t>ی</w:t>
      </w:r>
      <w:r>
        <w:rPr>
          <w:rFonts w:hint="eastAsia"/>
          <w:rtl/>
        </w:rPr>
        <w:t>ں</w:t>
      </w:r>
      <w:r>
        <w:rPr>
          <w:rtl/>
        </w:rPr>
        <w:t xml:space="preserve"> کم مقدار م</w:t>
      </w:r>
      <w:r>
        <w:rPr>
          <w:rFonts w:hint="cs"/>
          <w:rtl/>
        </w:rPr>
        <w:t>ی</w:t>
      </w:r>
      <w:r>
        <w:rPr>
          <w:rFonts w:hint="eastAsia"/>
          <w:rtl/>
        </w:rPr>
        <w:t>ں</w:t>
      </w:r>
      <w:r>
        <w:rPr>
          <w:rtl/>
        </w:rPr>
        <w:t xml:space="preserve"> کھاتے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دو گوشت کھانے ک</w:t>
      </w:r>
      <w:r>
        <w:rPr>
          <w:rFonts w:hint="cs"/>
          <w:rtl/>
        </w:rPr>
        <w:t>ی</w:t>
      </w:r>
      <w:r>
        <w:rPr>
          <w:rFonts w:hint="eastAsia"/>
          <w:rtl/>
        </w:rPr>
        <w:t>لئے</w:t>
      </w:r>
      <w:r>
        <w:rPr>
          <w:rtl/>
        </w:rPr>
        <w:t xml:space="preserve"> مکہ جاتے ہ</w:t>
      </w:r>
      <w:r>
        <w:rPr>
          <w:rFonts w:hint="cs"/>
          <w:rtl/>
        </w:rPr>
        <w:t>ی</w:t>
      </w:r>
      <w:r>
        <w:rPr>
          <w:rFonts w:hint="eastAsia"/>
          <w:rtl/>
        </w:rPr>
        <w:t>ں</w:t>
      </w:r>
      <w:r>
        <w:rPr>
          <w:rtl/>
        </w:rPr>
        <w:t xml:space="preserve"> تاکہ حج کے دوران جو جانور وہاں ذبح ہوتے ہ</w:t>
      </w:r>
      <w:r>
        <w:rPr>
          <w:rFonts w:hint="cs"/>
          <w:rtl/>
        </w:rPr>
        <w:t>ی</w:t>
      </w:r>
      <w:r>
        <w:rPr>
          <w:rFonts w:hint="eastAsia"/>
          <w:rtl/>
        </w:rPr>
        <w:t>ں</w:t>
      </w:r>
      <w:r>
        <w:rPr>
          <w:rtl/>
        </w:rPr>
        <w:t xml:space="preserve"> ان کا گوشت کھائ</w:t>
      </w:r>
      <w:r>
        <w:rPr>
          <w:rFonts w:hint="cs"/>
          <w:rtl/>
        </w:rPr>
        <w:t>ی</w:t>
      </w:r>
      <w:r>
        <w:rPr>
          <w:rFonts w:hint="eastAsia"/>
          <w:rtl/>
        </w:rPr>
        <w:t>ں</w:t>
      </w:r>
      <w:r>
        <w:rPr>
          <w:rtl/>
        </w:rPr>
        <w:t xml:space="preserve"> ‘ </w:t>
      </w:r>
      <w:r>
        <w:rPr>
          <w:rFonts w:hint="cs"/>
          <w:rtl/>
        </w:rPr>
        <w:t>ی</w:t>
      </w:r>
      <w:r>
        <w:rPr>
          <w:rFonts w:hint="eastAsia"/>
          <w:rtl/>
        </w:rPr>
        <w:t>ہ</w:t>
      </w:r>
      <w:r>
        <w:rPr>
          <w:rtl/>
        </w:rPr>
        <w:t xml:space="preserve"> لوگ جب تک کچھ دنوں ک</w:t>
      </w:r>
      <w:r>
        <w:rPr>
          <w:rFonts w:hint="cs"/>
          <w:rtl/>
        </w:rPr>
        <w:t>ی</w:t>
      </w:r>
      <w:r>
        <w:rPr>
          <w:rFonts w:hint="eastAsia"/>
          <w:rtl/>
        </w:rPr>
        <w:t>لئے</w:t>
      </w:r>
      <w:r>
        <w:rPr>
          <w:rtl/>
        </w:rPr>
        <w:t xml:space="preserve"> مکہ م</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کثرت سے گوشت کھاتے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سال م</w:t>
      </w:r>
      <w:r>
        <w:rPr>
          <w:rFonts w:hint="cs"/>
          <w:rtl/>
        </w:rPr>
        <w:t>ی</w:t>
      </w:r>
      <w:r>
        <w:rPr>
          <w:rFonts w:hint="eastAsia"/>
          <w:rtl/>
        </w:rPr>
        <w:t>ں</w:t>
      </w:r>
      <w:r>
        <w:rPr>
          <w:rtl/>
        </w:rPr>
        <w:t xml:space="preserve"> صرف وہ</w:t>
      </w:r>
      <w:r>
        <w:rPr>
          <w:rFonts w:hint="cs"/>
          <w:rtl/>
        </w:rPr>
        <w:t>ی</w:t>
      </w:r>
      <w:r>
        <w:rPr>
          <w:rtl/>
        </w:rPr>
        <w:t xml:space="preserve"> چند دن گوشت کھاتے ہ</w:t>
      </w:r>
      <w:r>
        <w:rPr>
          <w:rFonts w:hint="cs"/>
          <w:rtl/>
        </w:rPr>
        <w:t>ی</w:t>
      </w:r>
      <w:r>
        <w:rPr>
          <w:rFonts w:hint="eastAsia"/>
          <w:rtl/>
        </w:rPr>
        <w:t>ں</w:t>
      </w:r>
      <w:r>
        <w:rPr>
          <w:rtl/>
        </w:rPr>
        <w:t xml:space="preserve"> اور جب گھروں کو واپس لوٹتے ہ</w:t>
      </w:r>
      <w:r>
        <w:rPr>
          <w:rFonts w:hint="cs"/>
          <w:rtl/>
        </w:rPr>
        <w:t>ی</w:t>
      </w:r>
      <w:r>
        <w:rPr>
          <w:rFonts w:hint="eastAsia"/>
          <w:rtl/>
        </w:rPr>
        <w:t>ں</w:t>
      </w:r>
      <w:r>
        <w:rPr>
          <w:rtl/>
        </w:rPr>
        <w:t xml:space="preserve"> تو ان ک</w:t>
      </w:r>
      <w:r>
        <w:rPr>
          <w:rFonts w:hint="cs"/>
          <w:rtl/>
        </w:rPr>
        <w:t>ی</w:t>
      </w:r>
      <w:r>
        <w:rPr>
          <w:rtl/>
        </w:rPr>
        <w:t xml:space="preserve"> غذا ‘ پہلے ک</w:t>
      </w:r>
      <w:r>
        <w:rPr>
          <w:rFonts w:hint="cs"/>
          <w:rtl/>
        </w:rPr>
        <w:t>ی</w:t>
      </w:r>
      <w:r>
        <w:rPr>
          <w:rtl/>
        </w:rPr>
        <w:t xml:space="preserve"> مانند دودھ </w:t>
      </w:r>
      <w:r>
        <w:rPr>
          <w:rFonts w:hint="eastAsia"/>
          <w:rtl/>
        </w:rPr>
        <w:t>ہوت</w:t>
      </w:r>
      <w:r>
        <w:rPr>
          <w:rFonts w:hint="cs"/>
          <w:rtl/>
        </w:rPr>
        <w:t>ی</w:t>
      </w:r>
      <w:r>
        <w:rPr>
          <w:rtl/>
        </w:rPr>
        <w:t xml:space="preserve"> ہے اور اگر ان کے پاس کھجور</w:t>
      </w:r>
      <w:r>
        <w:rPr>
          <w:rFonts w:hint="cs"/>
          <w:rtl/>
        </w:rPr>
        <w:t>ی</w:t>
      </w:r>
      <w:r>
        <w:rPr>
          <w:rFonts w:hint="eastAsia"/>
          <w:rtl/>
        </w:rPr>
        <w:t>ں</w:t>
      </w:r>
      <w:r>
        <w:rPr>
          <w:rtl/>
        </w:rPr>
        <w:t xml:space="preserve"> ہوں تو وہ بھ</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سے ان کا خون خراب نہ</w:t>
      </w:r>
      <w:r>
        <w:rPr>
          <w:rFonts w:hint="cs"/>
          <w:rtl/>
        </w:rPr>
        <w:t>ی</w:t>
      </w:r>
      <w:r>
        <w:rPr>
          <w:rFonts w:hint="eastAsia"/>
          <w:rtl/>
        </w:rPr>
        <w:t>ں</w:t>
      </w:r>
      <w:r>
        <w:rPr>
          <w:rtl/>
        </w:rPr>
        <w:t xml:space="preserve"> ہوتا جس سے وہ نا 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حملے کا شکار ہوں اور دوسرا </w:t>
      </w:r>
      <w:r>
        <w:rPr>
          <w:rFonts w:hint="cs"/>
          <w:rtl/>
        </w:rPr>
        <w:t>ی</w:t>
      </w:r>
      <w:r>
        <w:rPr>
          <w:rFonts w:hint="eastAsia"/>
          <w:rtl/>
        </w:rPr>
        <w:t>ہ</w:t>
      </w:r>
      <w:r>
        <w:rPr>
          <w:rtl/>
        </w:rPr>
        <w:t xml:space="preserve"> بھ</w:t>
      </w:r>
      <w:r>
        <w:rPr>
          <w:rFonts w:hint="cs"/>
          <w:rtl/>
        </w:rPr>
        <w:t>ی</w:t>
      </w:r>
      <w:r>
        <w:rPr>
          <w:rtl/>
        </w:rPr>
        <w:t xml:space="preserve"> کہ عرب صحرا نش</w:t>
      </w:r>
      <w:r>
        <w:rPr>
          <w:rFonts w:hint="cs"/>
          <w:rtl/>
        </w:rPr>
        <w:t>ی</w:t>
      </w:r>
      <w:r>
        <w:rPr>
          <w:rFonts w:hint="eastAsia"/>
          <w:rtl/>
        </w:rPr>
        <w:t>نوں</w:t>
      </w:r>
      <w:r>
        <w:rPr>
          <w:rtl/>
        </w:rPr>
        <w:t xml:space="preserve"> ک</w:t>
      </w:r>
      <w:r>
        <w:rPr>
          <w:rFonts w:hint="cs"/>
          <w:rtl/>
        </w:rPr>
        <w:t>ی</w:t>
      </w:r>
      <w:r>
        <w:rPr>
          <w:rtl/>
        </w:rPr>
        <w:t xml:space="preserve"> زندگ</w:t>
      </w:r>
      <w:r>
        <w:rPr>
          <w:rFonts w:hint="cs"/>
          <w:rtl/>
        </w:rPr>
        <w:t>ی</w:t>
      </w:r>
      <w:r>
        <w:rPr>
          <w:rtl/>
        </w:rPr>
        <w:t xml:space="preserve"> مشکل ہے اور وہ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افراط نہ</w:t>
      </w:r>
      <w:r>
        <w:rPr>
          <w:rFonts w:hint="cs"/>
          <w:rtl/>
        </w:rPr>
        <w:t>ی</w:t>
      </w:r>
      <w:r>
        <w:rPr>
          <w:rFonts w:hint="eastAsia"/>
          <w:rtl/>
        </w:rPr>
        <w:t>ں</w:t>
      </w:r>
      <w:r>
        <w:rPr>
          <w:rtl/>
        </w:rPr>
        <w:t xml:space="preserve"> برتتے لہذا وہ کاف</w:t>
      </w:r>
      <w:r>
        <w:rPr>
          <w:rFonts w:hint="cs"/>
          <w:rtl/>
        </w:rPr>
        <w:t>ی</w:t>
      </w:r>
      <w:r>
        <w:rPr>
          <w:rtl/>
        </w:rPr>
        <w:t xml:space="preserve"> لمب</w:t>
      </w:r>
      <w:r>
        <w:rPr>
          <w:rFonts w:hint="cs"/>
          <w:rtl/>
        </w:rPr>
        <w:t>ی</w:t>
      </w:r>
      <w:r>
        <w:rPr>
          <w:rtl/>
        </w:rPr>
        <w:t xml:space="preserve"> عمر</w:t>
      </w:r>
      <w:r>
        <w:rPr>
          <w:rFonts w:hint="cs"/>
          <w:rtl/>
        </w:rPr>
        <w:t>ی</w:t>
      </w:r>
      <w:r>
        <w:rPr>
          <w:rFonts w:hint="eastAsia"/>
          <w:rtl/>
        </w:rPr>
        <w:t>ں</w:t>
      </w:r>
      <w:r>
        <w:rPr>
          <w:rtl/>
        </w:rPr>
        <w:t xml:space="preserve"> پا</w:t>
      </w:r>
      <w:r>
        <w:rPr>
          <w:rFonts w:hint="eastAsia"/>
          <w:rtl/>
        </w:rPr>
        <w:t>تے</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اے</w:t>
      </w:r>
      <w:r>
        <w:rPr>
          <w:rtl/>
        </w:rPr>
        <w:t xml:space="preserve"> ابو شاکر ‘ تو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چند ا</w:t>
      </w:r>
      <w:r>
        <w:rPr>
          <w:rFonts w:hint="cs"/>
          <w:rtl/>
        </w:rPr>
        <w:t>ی</w:t>
      </w:r>
      <w:r>
        <w:rPr>
          <w:rFonts w:hint="eastAsia"/>
          <w:rtl/>
        </w:rPr>
        <w:t>سے</w:t>
      </w:r>
      <w:r>
        <w:rPr>
          <w:rtl/>
        </w:rPr>
        <w:t xml:space="preserve"> اشخاص کو پہچانتا ہے جن ک</w:t>
      </w:r>
      <w:r>
        <w:rPr>
          <w:rFonts w:hint="cs"/>
          <w:rtl/>
        </w:rPr>
        <w:t>ی</w:t>
      </w:r>
      <w:r>
        <w:rPr>
          <w:rtl/>
        </w:rPr>
        <w:t xml:space="preserve"> عمر سو سال ہو ؟ </w:t>
      </w:r>
    </w:p>
    <w:p w:rsidR="00921C41" w:rsidRDefault="00921C41" w:rsidP="00921C41">
      <w:pPr>
        <w:pStyle w:val="libNormal"/>
        <w:rPr>
          <w:rtl/>
        </w:rPr>
      </w:pPr>
      <w:r>
        <w:rPr>
          <w:rFonts w:hint="eastAsia"/>
          <w:rtl/>
        </w:rPr>
        <w:lastRenderedPageBreak/>
        <w:t>ابو</w:t>
      </w:r>
      <w:r>
        <w:rPr>
          <w:rtl/>
        </w:rPr>
        <w:t xml:space="preserve"> شاکر بولا ‘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سے</w:t>
      </w:r>
      <w:r>
        <w:rPr>
          <w:rtl/>
        </w:rPr>
        <w:t xml:space="preserve"> شخص کو نہ</w:t>
      </w:r>
      <w:r>
        <w:rPr>
          <w:rFonts w:hint="cs"/>
          <w:rtl/>
        </w:rPr>
        <w:t>ی</w:t>
      </w:r>
      <w:r>
        <w:rPr>
          <w:rFonts w:hint="eastAsia"/>
          <w:rtl/>
        </w:rPr>
        <w:t>ں</w:t>
      </w:r>
      <w:r>
        <w:rPr>
          <w:rtl/>
        </w:rPr>
        <w:t xml:space="preserve"> جانتا جو سو سالہ ہو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 اس شہر م</w:t>
      </w:r>
      <w:r>
        <w:rPr>
          <w:rFonts w:hint="cs"/>
          <w:rtl/>
        </w:rPr>
        <w:t>ی</w:t>
      </w:r>
      <w:r>
        <w:rPr>
          <w:rFonts w:hint="eastAsia"/>
          <w:rtl/>
        </w:rPr>
        <w:t>ں</w:t>
      </w:r>
      <w:r>
        <w:rPr>
          <w:rtl/>
        </w:rPr>
        <w:t xml:space="preserve"> جب لوگ گوشت اور دوسر</w:t>
      </w:r>
      <w:r>
        <w:rPr>
          <w:rFonts w:hint="cs"/>
          <w:rtl/>
        </w:rPr>
        <w:t>ی</w:t>
      </w:r>
      <w:r>
        <w:rPr>
          <w:rtl/>
        </w:rPr>
        <w:t xml:space="preserve"> مرغن غذائ</w:t>
      </w:r>
      <w:r>
        <w:rPr>
          <w:rFonts w:hint="cs"/>
          <w:rtl/>
        </w:rPr>
        <w:t>ی</w:t>
      </w:r>
      <w:r>
        <w:rPr>
          <w:rFonts w:hint="eastAsia"/>
          <w:rtl/>
        </w:rPr>
        <w:t>ں</w:t>
      </w:r>
      <w:r>
        <w:rPr>
          <w:rtl/>
        </w:rPr>
        <w:t xml:space="preserve"> کھانے م</w:t>
      </w:r>
      <w:r>
        <w:rPr>
          <w:rFonts w:hint="cs"/>
          <w:rtl/>
        </w:rPr>
        <w:t>ی</w:t>
      </w:r>
      <w:r>
        <w:rPr>
          <w:rFonts w:hint="eastAsia"/>
          <w:rtl/>
        </w:rPr>
        <w:t>ں</w:t>
      </w:r>
      <w:r>
        <w:rPr>
          <w:rtl/>
        </w:rPr>
        <w:t xml:space="preserve"> افراط سے کام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سو سال ک</w:t>
      </w:r>
      <w:r>
        <w:rPr>
          <w:rFonts w:hint="cs"/>
          <w:rtl/>
        </w:rPr>
        <w:t>ی</w:t>
      </w:r>
      <w:r>
        <w:rPr>
          <w:rtl/>
        </w:rPr>
        <w:t xml:space="preserve"> مرد اور عورت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xml:space="preserve"> اور جس چ</w:t>
      </w:r>
      <w:r>
        <w:rPr>
          <w:rFonts w:hint="cs"/>
          <w:rtl/>
        </w:rPr>
        <w:t>ی</w:t>
      </w:r>
      <w:r>
        <w:rPr>
          <w:rFonts w:hint="eastAsia"/>
          <w:rtl/>
        </w:rPr>
        <w:t>ز</w:t>
      </w:r>
      <w:r>
        <w:rPr>
          <w:rtl/>
        </w:rPr>
        <w:t xml:space="preserve"> نے اس شہر کے مک</w:t>
      </w:r>
      <w:r>
        <w:rPr>
          <w:rFonts w:hint="cs"/>
          <w:rtl/>
        </w:rPr>
        <w:t>ی</w:t>
      </w:r>
      <w:r>
        <w:rPr>
          <w:rFonts w:hint="eastAsia"/>
          <w:rtl/>
        </w:rPr>
        <w:t>نوں</w:t>
      </w:r>
      <w:r>
        <w:rPr>
          <w:rtl/>
        </w:rPr>
        <w:t xml:space="preserve"> ک</w:t>
      </w:r>
      <w:r>
        <w:rPr>
          <w:rFonts w:hint="cs"/>
          <w:rtl/>
        </w:rPr>
        <w:t>ی</w:t>
      </w:r>
      <w:r>
        <w:rPr>
          <w:rtl/>
        </w:rPr>
        <w:t xml:space="preserve"> </w:t>
      </w:r>
      <w:r>
        <w:rPr>
          <w:rFonts w:hint="eastAsia"/>
          <w:rtl/>
        </w:rPr>
        <w:t>عمر</w:t>
      </w:r>
      <w:r>
        <w:rPr>
          <w:rtl/>
        </w:rPr>
        <w:t xml:space="preserve"> گھٹا د</w:t>
      </w:r>
      <w:r>
        <w:rPr>
          <w:rFonts w:hint="cs"/>
          <w:rtl/>
        </w:rPr>
        <w:t>ی</w:t>
      </w:r>
      <w:r>
        <w:rPr>
          <w:rtl/>
        </w:rPr>
        <w:t xml:space="preserve"> ہے وہ مرغن غذاؤں کے کھانے م</w:t>
      </w:r>
      <w:r>
        <w:rPr>
          <w:rFonts w:hint="cs"/>
          <w:rtl/>
        </w:rPr>
        <w:t>ی</w:t>
      </w:r>
      <w:r>
        <w:rPr>
          <w:rFonts w:hint="eastAsia"/>
          <w:rtl/>
        </w:rPr>
        <w:t>ں</w:t>
      </w:r>
      <w:r>
        <w:rPr>
          <w:rtl/>
        </w:rPr>
        <w:t xml:space="preserve"> افراط ہے ل</w:t>
      </w:r>
      <w:r>
        <w:rPr>
          <w:rFonts w:hint="cs"/>
          <w:rtl/>
        </w:rPr>
        <w:t>ی</w:t>
      </w:r>
      <w:r>
        <w:rPr>
          <w:rFonts w:hint="eastAsia"/>
          <w:rtl/>
        </w:rPr>
        <w:t>کن</w:t>
      </w:r>
      <w:r>
        <w:rPr>
          <w:rtl/>
        </w:rPr>
        <w:t xml:space="preserve"> جب کہ اب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سو سال ک</w:t>
      </w:r>
      <w:r>
        <w:rPr>
          <w:rFonts w:hint="cs"/>
          <w:rtl/>
        </w:rPr>
        <w:t>ی</w:t>
      </w:r>
      <w:r>
        <w:rPr>
          <w:rtl/>
        </w:rPr>
        <w:t xml:space="preserve"> عورت </w:t>
      </w:r>
      <w:r>
        <w:rPr>
          <w:rFonts w:hint="cs"/>
          <w:rtl/>
        </w:rPr>
        <w:t>ی</w:t>
      </w:r>
      <w:r>
        <w:rPr>
          <w:rFonts w:hint="eastAsia"/>
          <w:rtl/>
        </w:rPr>
        <w:t>ا</w:t>
      </w:r>
      <w:r>
        <w:rPr>
          <w:rtl/>
        </w:rPr>
        <w:t xml:space="preserve"> مرد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اب بھ</w:t>
      </w:r>
      <w:r>
        <w:rPr>
          <w:rFonts w:hint="cs"/>
          <w:rtl/>
        </w:rPr>
        <w:t>ی</w:t>
      </w:r>
      <w:r>
        <w:rPr>
          <w:rtl/>
        </w:rPr>
        <w:t xml:space="preserve"> اگر تم مد</w:t>
      </w:r>
      <w:r>
        <w:rPr>
          <w:rFonts w:hint="cs"/>
          <w:rtl/>
        </w:rPr>
        <w:t>ی</w:t>
      </w:r>
      <w:r>
        <w:rPr>
          <w:rFonts w:hint="eastAsia"/>
          <w:rtl/>
        </w:rPr>
        <w:t>نے</w:t>
      </w:r>
      <w:r>
        <w:rPr>
          <w:rtl/>
        </w:rPr>
        <w:t xml:space="preserve"> ک</w:t>
      </w:r>
      <w:r>
        <w:rPr>
          <w:rFonts w:hint="cs"/>
          <w:rtl/>
        </w:rPr>
        <w:t>ی</w:t>
      </w:r>
      <w:r>
        <w:rPr>
          <w:rtl/>
        </w:rPr>
        <w:t xml:space="preserve"> نواح</w:t>
      </w:r>
      <w:r>
        <w:rPr>
          <w:rFonts w:hint="cs"/>
          <w:rtl/>
        </w:rPr>
        <w:t>ی</w:t>
      </w:r>
      <w:r>
        <w:rPr>
          <w:rtl/>
        </w:rPr>
        <w:t xml:space="preserve"> بست</w:t>
      </w:r>
      <w:r>
        <w:rPr>
          <w:rFonts w:hint="cs"/>
          <w:rtl/>
        </w:rPr>
        <w:t>ی</w:t>
      </w:r>
      <w:r>
        <w:rPr>
          <w:rFonts w:hint="eastAsia"/>
          <w:rtl/>
        </w:rPr>
        <w:t>وں</w:t>
      </w:r>
      <w:r>
        <w:rPr>
          <w:rtl/>
        </w:rPr>
        <w:t xml:space="preserve"> کے صحراؤں ک</w:t>
      </w:r>
      <w:r>
        <w:rPr>
          <w:rFonts w:hint="cs"/>
          <w:rtl/>
        </w:rPr>
        <w:t>ی</w:t>
      </w:r>
      <w:r>
        <w:rPr>
          <w:rtl/>
        </w:rPr>
        <w:t xml:space="preserve"> طرف جاؤ جہاں قبائل سکونت پز</w:t>
      </w:r>
      <w:r>
        <w:rPr>
          <w:rFonts w:hint="cs"/>
          <w:rtl/>
        </w:rPr>
        <w:t>ی</w:t>
      </w:r>
      <w:r>
        <w:rPr>
          <w:rFonts w:hint="eastAsia"/>
          <w:rtl/>
        </w:rPr>
        <w:t>ر</w:t>
      </w:r>
      <w:r>
        <w:rPr>
          <w:rtl/>
        </w:rPr>
        <w:t xml:space="preserve"> ہ</w:t>
      </w:r>
      <w:r>
        <w:rPr>
          <w:rFonts w:hint="cs"/>
          <w:rtl/>
        </w:rPr>
        <w:t>ی</w:t>
      </w:r>
      <w:r>
        <w:rPr>
          <w:rFonts w:hint="eastAsia"/>
          <w:rtl/>
        </w:rPr>
        <w:t>ں</w:t>
      </w:r>
      <w:r>
        <w:rPr>
          <w:rtl/>
        </w:rPr>
        <w:t xml:space="preserve"> تو تم مشاہدہ کرو گے کہ ان کے درم</w:t>
      </w:r>
      <w:r>
        <w:rPr>
          <w:rFonts w:hint="cs"/>
          <w:rtl/>
        </w:rPr>
        <w:t>ی</w:t>
      </w:r>
      <w:r>
        <w:rPr>
          <w:rFonts w:hint="eastAsia"/>
          <w:rtl/>
        </w:rPr>
        <w:t>ان</w:t>
      </w:r>
      <w:r>
        <w:rPr>
          <w:rtl/>
        </w:rPr>
        <w:t xml:space="preserve"> سو سال کے مرد اور عورت</w:t>
      </w:r>
      <w:r>
        <w:rPr>
          <w:rFonts w:hint="cs"/>
          <w:rtl/>
        </w:rPr>
        <w:t>ی</w:t>
      </w:r>
      <w:r>
        <w:rPr>
          <w:rFonts w:hint="eastAsia"/>
          <w:rtl/>
        </w:rPr>
        <w:t>ں</w:t>
      </w:r>
      <w:r>
        <w:rPr>
          <w:rtl/>
        </w:rPr>
        <w:t xml:space="preserve"> پائ</w:t>
      </w:r>
      <w:r>
        <w:rPr>
          <w:rFonts w:hint="cs"/>
          <w:rtl/>
        </w:rPr>
        <w:t>ی</w:t>
      </w:r>
      <w:r>
        <w:rPr>
          <w:rtl/>
        </w:rPr>
        <w:t xml:space="preserve"> ج</w:t>
      </w:r>
      <w:r>
        <w:rPr>
          <w:rFonts w:hint="eastAsia"/>
          <w:rtl/>
        </w:rPr>
        <w:t>ات</w:t>
      </w:r>
      <w:r>
        <w:rPr>
          <w:rFonts w:hint="cs"/>
          <w:rtl/>
        </w:rPr>
        <w:t>ی</w:t>
      </w:r>
      <w:r>
        <w:rPr>
          <w:rtl/>
        </w:rPr>
        <w:t xml:space="preserve"> ہ</w:t>
      </w:r>
      <w:r>
        <w:rPr>
          <w:rFonts w:hint="cs"/>
          <w:rtl/>
        </w:rPr>
        <w:t>ی</w:t>
      </w:r>
      <w:r>
        <w:rPr>
          <w:rFonts w:hint="eastAsia"/>
          <w:rtl/>
        </w:rPr>
        <w:t>ں</w:t>
      </w:r>
      <w:r>
        <w:rPr>
          <w:rtl/>
        </w:rPr>
        <w:t xml:space="preserve"> اور اس کے باوجود کہ صحرا م</w:t>
      </w:r>
      <w:r>
        <w:rPr>
          <w:rFonts w:hint="cs"/>
          <w:rtl/>
        </w:rPr>
        <w:t>ی</w:t>
      </w:r>
      <w:r>
        <w:rPr>
          <w:rFonts w:hint="eastAsia"/>
          <w:rtl/>
        </w:rPr>
        <w:t>ں</w:t>
      </w:r>
      <w:r>
        <w:rPr>
          <w:rtl/>
        </w:rPr>
        <w:t xml:space="preserve"> زندگ</w:t>
      </w:r>
      <w:r>
        <w:rPr>
          <w:rFonts w:hint="cs"/>
          <w:rtl/>
        </w:rPr>
        <w:t>ی</w:t>
      </w:r>
      <w:r>
        <w:rPr>
          <w:rtl/>
        </w:rPr>
        <w:t xml:space="preserve"> دشوار ہے ان م</w:t>
      </w:r>
      <w:r>
        <w:rPr>
          <w:rFonts w:hint="cs"/>
          <w:rtl/>
        </w:rPr>
        <w:t>ی</w:t>
      </w:r>
      <w:r>
        <w:rPr>
          <w:rFonts w:hint="eastAsia"/>
          <w:rtl/>
        </w:rPr>
        <w:t>ں</w:t>
      </w:r>
      <w:r>
        <w:rPr>
          <w:rtl/>
        </w:rPr>
        <w:t xml:space="preserve"> سے بعض بوڑھے افراد اپنے کچھ دانتوں کو سو سال ک</w:t>
      </w:r>
      <w:r>
        <w:rPr>
          <w:rFonts w:hint="cs"/>
          <w:rtl/>
        </w:rPr>
        <w:t>ی</w:t>
      </w:r>
      <w:r>
        <w:rPr>
          <w:rtl/>
        </w:rPr>
        <w:t xml:space="preserve"> عمر تک محفوظ رکھتے ہ</w:t>
      </w:r>
      <w:r>
        <w:rPr>
          <w:rFonts w:hint="cs"/>
          <w:rtl/>
        </w:rPr>
        <w:t>ی</w:t>
      </w:r>
      <w:r>
        <w:rPr>
          <w:rFonts w:hint="eastAsia"/>
          <w:rtl/>
        </w:rPr>
        <w:t>ں</w:t>
      </w:r>
      <w:r>
        <w:rPr>
          <w:rtl/>
        </w:rPr>
        <w:t xml:space="preserve"> چونکہ ز</w:t>
      </w:r>
      <w:r>
        <w:rPr>
          <w:rFonts w:hint="cs"/>
          <w:rtl/>
        </w:rPr>
        <w:t>ی</w:t>
      </w:r>
      <w:r>
        <w:rPr>
          <w:rFonts w:hint="eastAsia"/>
          <w:rtl/>
        </w:rPr>
        <w:t>ادہ</w:t>
      </w:r>
      <w:r>
        <w:rPr>
          <w:rtl/>
        </w:rPr>
        <w:t xml:space="preserve"> گوشت اور دوسر</w:t>
      </w:r>
      <w:r>
        <w:rPr>
          <w:rFonts w:hint="cs"/>
          <w:rtl/>
        </w:rPr>
        <w:t>ی</w:t>
      </w:r>
      <w:r>
        <w:rPr>
          <w:rtl/>
        </w:rPr>
        <w:t xml:space="preserve"> مرغن غذاؤں کے کھانے سے ان کے خون م</w:t>
      </w:r>
      <w:r>
        <w:rPr>
          <w:rFonts w:hint="cs"/>
          <w:rtl/>
        </w:rPr>
        <w:t>ی</w:t>
      </w:r>
      <w:r>
        <w:rPr>
          <w:rFonts w:hint="eastAsia"/>
          <w:rtl/>
        </w:rPr>
        <w:t>ں</w:t>
      </w:r>
      <w:r>
        <w:rPr>
          <w:rtl/>
        </w:rPr>
        <w:t xml:space="preserve"> خراب</w:t>
      </w:r>
      <w:r>
        <w:rPr>
          <w:rFonts w:hint="cs"/>
          <w:rtl/>
        </w:rPr>
        <w:t>ی</w:t>
      </w:r>
      <w:r>
        <w:rPr>
          <w:rtl/>
        </w:rPr>
        <w:t xml:space="preserve"> بھ</w:t>
      </w:r>
      <w:r>
        <w:rPr>
          <w:rFonts w:hint="cs"/>
          <w:rtl/>
        </w:rPr>
        <w:t>ی</w:t>
      </w:r>
      <w:r>
        <w:rPr>
          <w:rtl/>
        </w:rPr>
        <w:t xml:space="preserve"> پ</w:t>
      </w:r>
      <w:r>
        <w:rPr>
          <w:rFonts w:hint="cs"/>
          <w:rtl/>
        </w:rPr>
        <w:t>ی</w:t>
      </w:r>
      <w:r>
        <w:rPr>
          <w:rFonts w:hint="eastAsia"/>
          <w:rtl/>
        </w:rPr>
        <w:t>دا</w:t>
      </w:r>
      <w:r>
        <w:rPr>
          <w:rtl/>
        </w:rPr>
        <w:t xml:space="preserve"> ہو</w:t>
      </w:r>
      <w:r>
        <w:rPr>
          <w:rFonts w:hint="cs"/>
          <w:rtl/>
        </w:rPr>
        <w:t>ی</w:t>
      </w:r>
      <w:r>
        <w:rPr>
          <w:rtl/>
        </w:rPr>
        <w:t xml:space="preserve"> کہ وہ قبل ازوقت بوڑھے ہو جائ</w:t>
      </w:r>
      <w:r>
        <w:rPr>
          <w:rFonts w:hint="cs"/>
          <w:rtl/>
        </w:rPr>
        <w:t>ی</w:t>
      </w:r>
      <w:r>
        <w:rPr>
          <w:rFonts w:hint="eastAsia"/>
          <w:rtl/>
        </w:rPr>
        <w:t>ں</w:t>
      </w:r>
      <w:r>
        <w:rPr>
          <w:rtl/>
        </w:rPr>
        <w:t xml:space="preserve"> اور خون ک</w:t>
      </w:r>
      <w:r>
        <w:rPr>
          <w:rFonts w:hint="cs"/>
          <w:rtl/>
        </w:rPr>
        <w:t>ی</w:t>
      </w:r>
      <w:r>
        <w:rPr>
          <w:rtl/>
        </w:rPr>
        <w:t xml:space="preserve"> خ</w:t>
      </w:r>
      <w:r>
        <w:rPr>
          <w:rFonts w:hint="eastAsia"/>
          <w:rtl/>
        </w:rPr>
        <w:t>راب</w:t>
      </w:r>
      <w:r>
        <w:rPr>
          <w:rFonts w:hint="cs"/>
          <w:rtl/>
        </w:rPr>
        <w:t>ی</w:t>
      </w:r>
      <w:r>
        <w:rPr>
          <w:rtl/>
        </w:rPr>
        <w:t xml:space="preserve"> جو بعض اشخاص م</w:t>
      </w:r>
      <w:r>
        <w:rPr>
          <w:rFonts w:hint="cs"/>
          <w:rtl/>
        </w:rPr>
        <w:t>ی</w:t>
      </w:r>
      <w:r>
        <w:rPr>
          <w:rFonts w:hint="eastAsia"/>
          <w:rtl/>
        </w:rPr>
        <w:t>ں</w:t>
      </w:r>
      <w:r>
        <w:rPr>
          <w:rtl/>
        </w:rPr>
        <w:t xml:space="preserve"> نا 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باعث بنت</w:t>
      </w:r>
      <w:r>
        <w:rPr>
          <w:rFonts w:hint="cs"/>
          <w:rtl/>
        </w:rPr>
        <w:t>ی</w:t>
      </w:r>
      <w:r>
        <w:rPr>
          <w:rtl/>
        </w:rPr>
        <w:t xml:space="preserve"> ہے اور پھر اس</w:t>
      </w:r>
      <w:r>
        <w:rPr>
          <w:rFonts w:hint="cs"/>
          <w:rtl/>
        </w:rPr>
        <w:t>ی</w:t>
      </w:r>
      <w:r>
        <w:rPr>
          <w:rtl/>
        </w:rPr>
        <w:t xml:space="preserve"> کے ز</w:t>
      </w:r>
      <w:r>
        <w:rPr>
          <w:rFonts w:hint="cs"/>
          <w:rtl/>
        </w:rPr>
        <w:t>ی</w:t>
      </w:r>
      <w:r>
        <w:rPr>
          <w:rFonts w:hint="eastAsia"/>
          <w:rtl/>
        </w:rPr>
        <w:t>ر</w:t>
      </w:r>
      <w:r>
        <w:rPr>
          <w:rtl/>
        </w:rPr>
        <w:t xml:space="preserve"> اثر اکثر اشخاص جلد</w:t>
      </w:r>
      <w:r>
        <w:rPr>
          <w:rFonts w:hint="cs"/>
          <w:rtl/>
        </w:rPr>
        <w:t>ی</w:t>
      </w:r>
      <w:r>
        <w:rPr>
          <w:rtl/>
        </w:rPr>
        <w:t xml:space="preserve"> بوڑھے ہو جاتے ہ</w:t>
      </w:r>
      <w:r>
        <w:rPr>
          <w:rFonts w:hint="cs"/>
          <w:rtl/>
        </w:rPr>
        <w:t>ی</w:t>
      </w:r>
      <w:r>
        <w:rPr>
          <w:rFonts w:hint="eastAsia"/>
          <w:rtl/>
        </w:rPr>
        <w:t>ں</w:t>
      </w:r>
      <w:r>
        <w:rPr>
          <w:rtl/>
        </w:rPr>
        <w:t xml:space="preserve"> اور اس سے پہلے کہان ک</w:t>
      </w:r>
      <w:r>
        <w:rPr>
          <w:rFonts w:hint="cs"/>
          <w:rtl/>
        </w:rPr>
        <w:t>ی</w:t>
      </w:r>
      <w:r>
        <w:rPr>
          <w:rtl/>
        </w:rPr>
        <w:t xml:space="preserve"> طبع</w:t>
      </w:r>
      <w:r>
        <w:rPr>
          <w:rFonts w:hint="cs"/>
          <w:rtl/>
        </w:rPr>
        <w:t>ی</w:t>
      </w:r>
      <w:r>
        <w:rPr>
          <w:rtl/>
        </w:rPr>
        <w:t xml:space="preserve"> عمر پور</w:t>
      </w:r>
      <w:r>
        <w:rPr>
          <w:rFonts w:hint="cs"/>
          <w:rtl/>
        </w:rPr>
        <w:t>ی</w:t>
      </w:r>
      <w:r>
        <w:rPr>
          <w:rtl/>
        </w:rPr>
        <w:t xml:space="preserve"> ہو وہ مر جاتے ہ</w:t>
      </w:r>
      <w:r>
        <w:rPr>
          <w:rFonts w:hint="cs"/>
          <w:rtl/>
        </w:rPr>
        <w:t>ی</w:t>
      </w:r>
      <w:r>
        <w:rPr>
          <w:rFonts w:hint="eastAsia"/>
          <w:rtl/>
        </w:rPr>
        <w:t>ں</w:t>
      </w:r>
      <w:r>
        <w:rPr>
          <w:rtl/>
        </w:rPr>
        <w:t xml:space="preserve"> ابو شاکر نے کہا ‘ م</w:t>
      </w:r>
      <w:r>
        <w:rPr>
          <w:rFonts w:hint="cs"/>
          <w:rtl/>
        </w:rPr>
        <w:t>ی</w:t>
      </w:r>
      <w:r>
        <w:rPr>
          <w:rFonts w:hint="eastAsia"/>
          <w:rtl/>
        </w:rPr>
        <w:t>ں</w:t>
      </w:r>
      <w:r>
        <w:rPr>
          <w:rtl/>
        </w:rPr>
        <w:t xml:space="preserve"> آپ سے پوچھنا چاہتا ہوں کہ موت ک</w:t>
      </w:r>
      <w:r>
        <w:rPr>
          <w:rFonts w:hint="cs"/>
          <w:rtl/>
        </w:rPr>
        <w:t>ی</w:t>
      </w:r>
      <w:r>
        <w:rPr>
          <w:rFonts w:hint="eastAsia"/>
          <w:rtl/>
        </w:rPr>
        <w:t>ا</w:t>
      </w:r>
      <w:r>
        <w:rPr>
          <w:rtl/>
        </w:rPr>
        <w:t xml:space="preserve"> ہے ؟ جعفر صادق (عل</w:t>
      </w:r>
      <w:r>
        <w:rPr>
          <w:rFonts w:hint="cs"/>
          <w:rtl/>
        </w:rPr>
        <w:t>ی</w:t>
      </w:r>
      <w:r>
        <w:rPr>
          <w:rFonts w:hint="eastAsia"/>
          <w:rtl/>
        </w:rPr>
        <w:t>ہ</w:t>
      </w:r>
      <w:r>
        <w:rPr>
          <w:rtl/>
        </w:rPr>
        <w:t xml:space="preserve"> السلام ) نے ج</w:t>
      </w:r>
      <w:r>
        <w:rPr>
          <w:rFonts w:hint="eastAsia"/>
          <w:rtl/>
        </w:rPr>
        <w:t>واب</w:t>
      </w:r>
      <w:r>
        <w:rPr>
          <w:rtl/>
        </w:rPr>
        <w:t xml:space="preserve"> د</w:t>
      </w:r>
      <w:r>
        <w:rPr>
          <w:rFonts w:hint="cs"/>
          <w:rtl/>
        </w:rPr>
        <w:t>ی</w:t>
      </w:r>
      <w:r>
        <w:rPr>
          <w:rFonts w:hint="eastAsia"/>
          <w:rtl/>
        </w:rPr>
        <w:t>ا</w:t>
      </w:r>
      <w:r>
        <w:rPr>
          <w:rtl/>
        </w:rPr>
        <w:t xml:space="preserve"> موت بدن کے افعال کا رک جانا ہے ۔ خصوصا دل ک</w:t>
      </w:r>
      <w:r>
        <w:rPr>
          <w:rFonts w:hint="cs"/>
          <w:rtl/>
        </w:rPr>
        <w:t>ی</w:t>
      </w:r>
      <w:r>
        <w:rPr>
          <w:rtl/>
        </w:rPr>
        <w:t xml:space="preserve"> دھڑکنوں اور سانس کا رک جانا ابو شاکر نے پوچھا ‘ انسان ک</w:t>
      </w:r>
      <w:r>
        <w:rPr>
          <w:rFonts w:hint="cs"/>
          <w:rtl/>
        </w:rPr>
        <w:t>ی</w:t>
      </w:r>
      <w:r>
        <w:rPr>
          <w:rFonts w:hint="eastAsia"/>
          <w:rtl/>
        </w:rPr>
        <w:t>وں</w:t>
      </w:r>
      <w:r>
        <w:rPr>
          <w:rtl/>
        </w:rPr>
        <w:t xml:space="preserve"> مر جاتا ہے ؟ جعفر صادق (عل</w:t>
      </w:r>
      <w:r>
        <w:rPr>
          <w:rFonts w:hint="cs"/>
          <w:rtl/>
        </w:rPr>
        <w:t>ی</w:t>
      </w:r>
      <w:r>
        <w:rPr>
          <w:rFonts w:hint="eastAsia"/>
          <w:rtl/>
        </w:rPr>
        <w:t>ہ</w:t>
      </w:r>
      <w:r>
        <w:rPr>
          <w:rtl/>
        </w:rPr>
        <w:t xml:space="preserve"> السلام ) نے جواب د</w:t>
      </w:r>
      <w:r>
        <w:rPr>
          <w:rFonts w:hint="cs"/>
          <w:rtl/>
        </w:rPr>
        <w:t>ی</w:t>
      </w:r>
      <w:r>
        <w:rPr>
          <w:rFonts w:hint="eastAsia"/>
          <w:rtl/>
        </w:rPr>
        <w:t>ا</w:t>
      </w:r>
      <w:r>
        <w:rPr>
          <w:rtl/>
        </w:rPr>
        <w:t xml:space="preserve"> ‘ انسان دو چ</w:t>
      </w:r>
      <w:r>
        <w:rPr>
          <w:rFonts w:hint="cs"/>
          <w:rtl/>
        </w:rPr>
        <w:t>ی</w:t>
      </w:r>
      <w:r>
        <w:rPr>
          <w:rFonts w:hint="eastAsia"/>
          <w:rtl/>
        </w:rPr>
        <w:t>زوں</w:t>
      </w:r>
      <w:r>
        <w:rPr>
          <w:rtl/>
        </w:rPr>
        <w:t xml:space="preserve"> سے مرتا ہے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سے اور ج</w:t>
      </w:r>
      <w:r>
        <w:rPr>
          <w:rFonts w:hint="cs"/>
          <w:rtl/>
        </w:rPr>
        <w:t>ی</w:t>
      </w:r>
      <w:r>
        <w:rPr>
          <w:rFonts w:hint="eastAsia"/>
          <w:rtl/>
        </w:rPr>
        <w:t>سا</w:t>
      </w:r>
      <w:r>
        <w:rPr>
          <w:rtl/>
        </w:rPr>
        <w:t xml:space="preserve"> کہ م</w:t>
      </w:r>
      <w:r>
        <w:rPr>
          <w:rFonts w:hint="cs"/>
          <w:rtl/>
        </w:rPr>
        <w:t>ی</w:t>
      </w:r>
      <w:r>
        <w:rPr>
          <w:rFonts w:hint="eastAsia"/>
          <w:rtl/>
        </w:rPr>
        <w:t>ں</w:t>
      </w:r>
      <w:r>
        <w:rPr>
          <w:rtl/>
        </w:rPr>
        <w:t xml:space="preserve"> نے کہا بعض لوگ نا 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w:t>
      </w:r>
      <w:r>
        <w:rPr>
          <w:rFonts w:hint="eastAsia"/>
          <w:rtl/>
        </w:rPr>
        <w:t>بتلا</w:t>
      </w:r>
      <w:r>
        <w:rPr>
          <w:rtl/>
        </w:rPr>
        <w:t xml:space="preserve"> ہو جاتے ہ</w:t>
      </w:r>
      <w:r>
        <w:rPr>
          <w:rFonts w:hint="cs"/>
          <w:rtl/>
        </w:rPr>
        <w:t>ی</w:t>
      </w:r>
      <w:r>
        <w:rPr>
          <w:rFonts w:hint="eastAsia"/>
          <w:rtl/>
        </w:rPr>
        <w:t>ں</w:t>
      </w:r>
      <w:r>
        <w:rPr>
          <w:rtl/>
        </w:rPr>
        <w:t xml:space="preserve"> اور ان کا خ</w:t>
      </w:r>
      <w:r>
        <w:rPr>
          <w:rFonts w:hint="cs"/>
          <w:rtl/>
        </w:rPr>
        <w:t>ی</w:t>
      </w:r>
      <w:r>
        <w:rPr>
          <w:rFonts w:hint="eastAsia"/>
          <w:rtl/>
        </w:rPr>
        <w:t>ال</w:t>
      </w:r>
      <w:r>
        <w:rPr>
          <w:rtl/>
        </w:rPr>
        <w:t xml:space="preserve"> ہوتا ہے کہ وہصحتمند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اندرون</w:t>
      </w:r>
      <w:r>
        <w:rPr>
          <w:rFonts w:hint="cs"/>
          <w:rtl/>
        </w:rPr>
        <w:t>ی</w:t>
      </w:r>
      <w:r>
        <w:rPr>
          <w:rtl/>
        </w:rPr>
        <w:t xml:space="preserve"> طور پر وہ ب</w:t>
      </w:r>
      <w:r>
        <w:rPr>
          <w:rFonts w:hint="cs"/>
          <w:rtl/>
        </w:rPr>
        <w:t>ی</w:t>
      </w:r>
      <w:r>
        <w:rPr>
          <w:rFonts w:hint="eastAsia"/>
          <w:rtl/>
        </w:rPr>
        <w:t>مار</w:t>
      </w:r>
      <w:r>
        <w:rPr>
          <w:rtl/>
        </w:rPr>
        <w:t xml:space="preserve"> ہوتے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بھ</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مرتے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موت</w:t>
      </w:r>
      <w:r>
        <w:rPr>
          <w:rtl/>
        </w:rPr>
        <w:t xml:space="preserve"> کا دوسرا سبب انسان کا بڑھاپا ہے اور آدم</w:t>
      </w:r>
      <w:r>
        <w:rPr>
          <w:rFonts w:hint="cs"/>
          <w:rtl/>
        </w:rPr>
        <w:t>ی</w:t>
      </w:r>
      <w:r>
        <w:rPr>
          <w:rtl/>
        </w:rPr>
        <w:t xml:space="preserve"> اگر صحت مند ہ</w:t>
      </w:r>
      <w:r>
        <w:rPr>
          <w:rFonts w:hint="cs"/>
          <w:rtl/>
        </w:rPr>
        <w:t>ی</w:t>
      </w:r>
      <w:r>
        <w:rPr>
          <w:rtl/>
        </w:rPr>
        <w:t xml:space="preserve"> ک</w:t>
      </w:r>
      <w:r>
        <w:rPr>
          <w:rFonts w:hint="cs"/>
          <w:rtl/>
        </w:rPr>
        <w:t>ی</w:t>
      </w:r>
      <w:r>
        <w:rPr>
          <w:rFonts w:hint="eastAsia"/>
          <w:rtl/>
        </w:rPr>
        <w:t>وں</w:t>
      </w:r>
      <w:r>
        <w:rPr>
          <w:rtl/>
        </w:rPr>
        <w:t xml:space="preserve"> نہ ہو آخر اکر بڑھاپے ک</w:t>
      </w:r>
      <w:r>
        <w:rPr>
          <w:rFonts w:hint="cs"/>
          <w:rtl/>
        </w:rPr>
        <w:t>ی</w:t>
      </w:r>
      <w:r>
        <w:rPr>
          <w:rtl/>
        </w:rPr>
        <w:t xml:space="preserve"> وجہ سے مر جائ</w:t>
      </w:r>
      <w:r>
        <w:rPr>
          <w:rFonts w:hint="cs"/>
          <w:rtl/>
        </w:rPr>
        <w:t>ی</w:t>
      </w:r>
      <w:r>
        <w:rPr>
          <w:rFonts w:hint="eastAsia"/>
          <w:rtl/>
        </w:rPr>
        <w:t>گا</w:t>
      </w:r>
      <w:r>
        <w:rPr>
          <w:rtl/>
        </w:rPr>
        <w:t xml:space="preserve"> ‘ اور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کے ا</w:t>
      </w:r>
      <w:r>
        <w:rPr>
          <w:rFonts w:hint="cs"/>
          <w:rtl/>
        </w:rPr>
        <w:t>ی</w:t>
      </w:r>
      <w:r>
        <w:rPr>
          <w:rFonts w:hint="eastAsia"/>
          <w:rtl/>
        </w:rPr>
        <w:t>ک</w:t>
      </w:r>
      <w:r>
        <w:rPr>
          <w:rtl/>
        </w:rPr>
        <w:t xml:space="preserve"> حک</w:t>
      </w:r>
      <w:r>
        <w:rPr>
          <w:rFonts w:hint="cs"/>
          <w:rtl/>
        </w:rPr>
        <w:t>ی</w:t>
      </w:r>
      <w:r>
        <w:rPr>
          <w:rFonts w:hint="eastAsia"/>
          <w:rtl/>
        </w:rPr>
        <w:t>م</w:t>
      </w:r>
      <w:r>
        <w:rPr>
          <w:rtl/>
        </w:rPr>
        <w:t xml:space="preserve"> بقراط نے کہا تھا کہ بڑھاپا بھ</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ہے اور جن دن اس ب</w:t>
      </w:r>
      <w:r>
        <w:rPr>
          <w:rFonts w:hint="cs"/>
          <w:rtl/>
        </w:rPr>
        <w:t>ی</w:t>
      </w:r>
      <w:r>
        <w:rPr>
          <w:rFonts w:hint="eastAsia"/>
          <w:rtl/>
        </w:rPr>
        <w:t>مار</w:t>
      </w:r>
      <w:r>
        <w:rPr>
          <w:rFonts w:hint="cs"/>
          <w:rtl/>
        </w:rPr>
        <w:t>ی</w:t>
      </w:r>
      <w:r>
        <w:rPr>
          <w:rtl/>
        </w:rPr>
        <w:t xml:space="preserve"> کا علاج تلاش کر ل</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انسان نہ</w:t>
      </w:r>
      <w:r>
        <w:rPr>
          <w:rFonts w:hint="cs"/>
          <w:rtl/>
        </w:rPr>
        <w:t>ی</w:t>
      </w:r>
      <w:r>
        <w:rPr>
          <w:rFonts w:hint="eastAsia"/>
          <w:rtl/>
        </w:rPr>
        <w:t>ں</w:t>
      </w:r>
      <w:r>
        <w:rPr>
          <w:rtl/>
        </w:rPr>
        <w:t xml:space="preserve"> مرے گا۔ </w:t>
      </w:r>
    </w:p>
    <w:p w:rsidR="00921C41" w:rsidRDefault="00921C41" w:rsidP="00921C41">
      <w:pPr>
        <w:pStyle w:val="libNormal"/>
        <w:rPr>
          <w:rtl/>
        </w:rPr>
      </w:pPr>
      <w:r>
        <w:rPr>
          <w:rFonts w:hint="eastAsia"/>
          <w:rtl/>
        </w:rPr>
        <w:t>ابو</w:t>
      </w:r>
      <w:r>
        <w:rPr>
          <w:rtl/>
        </w:rPr>
        <w:t xml:space="preserve"> شاکر نے اظہار ‘ خ</w:t>
      </w:r>
      <w:r>
        <w:rPr>
          <w:rFonts w:hint="cs"/>
          <w:rtl/>
        </w:rPr>
        <w:t>ی</w:t>
      </w:r>
      <w:r>
        <w:rPr>
          <w:rFonts w:hint="eastAsia"/>
          <w:rtl/>
        </w:rPr>
        <w:t>ال</w:t>
      </w:r>
      <w:r>
        <w:rPr>
          <w:rtl/>
        </w:rPr>
        <w:t xml:space="preserve"> کرتے ہوئ</w:t>
      </w:r>
      <w:r>
        <w:rPr>
          <w:rFonts w:hint="cs"/>
          <w:rtl/>
        </w:rPr>
        <w:t>ی</w:t>
      </w:r>
      <w:r>
        <w:rPr>
          <w:rFonts w:hint="eastAsia"/>
          <w:rtl/>
        </w:rPr>
        <w:t>کہا</w:t>
      </w:r>
      <w:r>
        <w:rPr>
          <w:rtl/>
        </w:rPr>
        <w:t xml:space="preserve"> ل</w:t>
      </w:r>
      <w:r>
        <w:rPr>
          <w:rFonts w:hint="cs"/>
          <w:rtl/>
        </w:rPr>
        <w:t>ی</w:t>
      </w:r>
      <w:r>
        <w:rPr>
          <w:rFonts w:hint="eastAsia"/>
          <w:rtl/>
        </w:rPr>
        <w:t>کن</w:t>
      </w:r>
      <w:r>
        <w:rPr>
          <w:rtl/>
        </w:rPr>
        <w:t xml:space="preserve"> ہمارے ڈاکٹر تو اس ب</w:t>
      </w:r>
      <w:r>
        <w:rPr>
          <w:rFonts w:hint="cs"/>
          <w:rtl/>
        </w:rPr>
        <w:t>ی</w:t>
      </w:r>
      <w:r>
        <w:rPr>
          <w:rFonts w:hint="eastAsia"/>
          <w:rtl/>
        </w:rPr>
        <w:t>مار</w:t>
      </w:r>
      <w:r>
        <w:rPr>
          <w:rFonts w:hint="cs"/>
          <w:rtl/>
        </w:rPr>
        <w:t>ی</w:t>
      </w:r>
      <w:r>
        <w:rPr>
          <w:rtl/>
        </w:rPr>
        <w:t xml:space="preserve"> کا علاج نہ</w:t>
      </w:r>
      <w:r>
        <w:rPr>
          <w:rFonts w:hint="cs"/>
          <w:rtl/>
        </w:rPr>
        <w:t>ی</w:t>
      </w:r>
      <w:r>
        <w:rPr>
          <w:rFonts w:hint="eastAsia"/>
          <w:rtl/>
        </w:rPr>
        <w:t>ں</w:t>
      </w:r>
      <w:r>
        <w:rPr>
          <w:rtl/>
        </w:rPr>
        <w:t xml:space="preserve"> کر سکتے جعفر صادق (عل</w:t>
      </w:r>
      <w:r>
        <w:rPr>
          <w:rFonts w:hint="cs"/>
          <w:rtl/>
        </w:rPr>
        <w:t>ی</w:t>
      </w:r>
      <w:r>
        <w:rPr>
          <w:rFonts w:hint="eastAsia"/>
          <w:rtl/>
        </w:rPr>
        <w:t>ہ</w:t>
      </w:r>
      <w:r>
        <w:rPr>
          <w:rtl/>
        </w:rPr>
        <w:t xml:space="preserve"> السلام ) بولے ‘ ابو شاکر ‘ مجھے </w:t>
      </w:r>
      <w:r>
        <w:rPr>
          <w:rFonts w:hint="cs"/>
          <w:rtl/>
        </w:rPr>
        <w:t>ی</w:t>
      </w:r>
      <w:r>
        <w:rPr>
          <w:rFonts w:hint="eastAsia"/>
          <w:rtl/>
        </w:rPr>
        <w:t>ق</w:t>
      </w:r>
      <w:r>
        <w:rPr>
          <w:rFonts w:hint="cs"/>
          <w:rtl/>
        </w:rPr>
        <w:t>ی</w:t>
      </w:r>
      <w:r>
        <w:rPr>
          <w:rFonts w:hint="eastAsia"/>
          <w:rtl/>
        </w:rPr>
        <w:t>ن</w:t>
      </w:r>
      <w:r>
        <w:rPr>
          <w:rtl/>
        </w:rPr>
        <w:t xml:space="preserve"> ہے کہ ڈاکٹر ہر گز اس ب</w:t>
      </w:r>
      <w:r>
        <w:rPr>
          <w:rFonts w:hint="cs"/>
          <w:rtl/>
        </w:rPr>
        <w:t>ی</w:t>
      </w:r>
      <w:r>
        <w:rPr>
          <w:rFonts w:hint="eastAsia"/>
          <w:rtl/>
        </w:rPr>
        <w:t>مار</w:t>
      </w:r>
      <w:r>
        <w:rPr>
          <w:rFonts w:hint="cs"/>
          <w:rtl/>
        </w:rPr>
        <w:t>ی</w:t>
      </w:r>
      <w:r>
        <w:rPr>
          <w:rtl/>
        </w:rPr>
        <w:t xml:space="preserve"> کا علاج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ابو</w:t>
      </w:r>
      <w:r>
        <w:rPr>
          <w:rtl/>
        </w:rPr>
        <w:t xml:space="preserve"> شاکر بولا ‘ آپ کو ک</w:t>
      </w:r>
      <w:r>
        <w:rPr>
          <w:rFonts w:hint="cs"/>
          <w:rtl/>
        </w:rPr>
        <w:t>ی</w:t>
      </w:r>
      <w:r>
        <w:rPr>
          <w:rFonts w:hint="eastAsia"/>
          <w:rtl/>
        </w:rPr>
        <w:t>سے</w:t>
      </w:r>
      <w:r>
        <w:rPr>
          <w:rtl/>
        </w:rPr>
        <w:t xml:space="preserve"> علم ہے کہ ہمارے ڈاکٹر اس بڑھاپے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علاج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سکتے تاکہ انسان کو موت سے بچا سک</w:t>
      </w:r>
      <w:r>
        <w:rPr>
          <w:rFonts w:hint="cs"/>
          <w:rtl/>
        </w:rPr>
        <w:t>ی</w:t>
      </w:r>
      <w:r>
        <w:rPr>
          <w:rFonts w:hint="eastAsia"/>
          <w:rtl/>
        </w:rPr>
        <w:t>ں</w:t>
      </w:r>
      <w:r>
        <w:rPr>
          <w:rtl/>
        </w:rPr>
        <w:t xml:space="preserve">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اس لئے کہ موت مش</w:t>
      </w:r>
      <w:r>
        <w:rPr>
          <w:rFonts w:hint="cs"/>
          <w:rtl/>
        </w:rPr>
        <w:t>ی</w:t>
      </w:r>
      <w:r>
        <w:rPr>
          <w:rFonts w:hint="eastAsia"/>
          <w:rtl/>
        </w:rPr>
        <w:t>ت</w:t>
      </w:r>
      <w:r>
        <w:rPr>
          <w:rtl/>
        </w:rPr>
        <w:t xml:space="preserve"> الہ</w:t>
      </w:r>
      <w:r>
        <w:rPr>
          <w:rFonts w:hint="cs"/>
          <w:rtl/>
        </w:rPr>
        <w:t>ی</w:t>
      </w:r>
      <w:r>
        <w:rPr>
          <w:rtl/>
        </w:rPr>
        <w:t xml:space="preserve"> ہے اور چونکہ خدا ک</w:t>
      </w:r>
      <w:r>
        <w:rPr>
          <w:rFonts w:hint="cs"/>
          <w:rtl/>
        </w:rPr>
        <w:t>ی</w:t>
      </w:r>
      <w:r>
        <w:rPr>
          <w:rtl/>
        </w:rPr>
        <w:t xml:space="preserve"> قدرت اور مصلحت موت کو وجود م</w:t>
      </w:r>
      <w:r>
        <w:rPr>
          <w:rFonts w:hint="cs"/>
          <w:rtl/>
        </w:rPr>
        <w:t>ی</w:t>
      </w:r>
      <w:r>
        <w:rPr>
          <w:rFonts w:hint="eastAsia"/>
          <w:rtl/>
        </w:rPr>
        <w:t>ں</w:t>
      </w:r>
      <w:r>
        <w:rPr>
          <w:rtl/>
        </w:rPr>
        <w:t xml:space="preserve"> لات</w:t>
      </w:r>
      <w:r>
        <w:rPr>
          <w:rFonts w:hint="cs"/>
          <w:rtl/>
        </w:rPr>
        <w:t>ی</w:t>
      </w:r>
      <w:r>
        <w:rPr>
          <w:rtl/>
        </w:rPr>
        <w:t xml:space="preserve"> ہے </w:t>
      </w:r>
      <w:r>
        <w:rPr>
          <w:rFonts w:hint="eastAsia"/>
          <w:rtl/>
        </w:rPr>
        <w:t>ڈاکٹر</w:t>
      </w:r>
      <w:r>
        <w:rPr>
          <w:rtl/>
        </w:rPr>
        <w:t xml:space="preserve"> بڑھاپے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علاج نہ</w:t>
      </w:r>
      <w:r>
        <w:rPr>
          <w:rFonts w:hint="cs"/>
          <w:rtl/>
        </w:rPr>
        <w:t>ی</w:t>
      </w:r>
      <w:r>
        <w:rPr>
          <w:rFonts w:hint="eastAsia"/>
          <w:rtl/>
        </w:rPr>
        <w:t>ں</w:t>
      </w:r>
      <w:r>
        <w:rPr>
          <w:rtl/>
        </w:rPr>
        <w:t xml:space="preserve"> کر سکتے (اگر بقول بقراط بڑھاپا ب</w:t>
      </w:r>
      <w:r>
        <w:rPr>
          <w:rFonts w:hint="cs"/>
          <w:rtl/>
        </w:rPr>
        <w:t>ی</w:t>
      </w:r>
      <w:r>
        <w:rPr>
          <w:rFonts w:hint="eastAsia"/>
          <w:rtl/>
        </w:rPr>
        <w:t>مار</w:t>
      </w:r>
      <w:r>
        <w:rPr>
          <w:rFonts w:hint="cs"/>
          <w:rtl/>
        </w:rPr>
        <w:t>ی</w:t>
      </w:r>
      <w:r>
        <w:rPr>
          <w:rtl/>
        </w:rPr>
        <w:t xml:space="preserve"> ہو ) ک</w:t>
      </w:r>
      <w:r>
        <w:rPr>
          <w:rFonts w:hint="cs"/>
          <w:rtl/>
        </w:rPr>
        <w:t>ی</w:t>
      </w:r>
      <w:r>
        <w:rPr>
          <w:rFonts w:hint="eastAsia"/>
          <w:rtl/>
        </w:rPr>
        <w:t>ونکہ</w:t>
      </w:r>
      <w:r>
        <w:rPr>
          <w:rtl/>
        </w:rPr>
        <w:t xml:space="preserve"> جو کچھ خداوند تعال</w:t>
      </w:r>
      <w:r>
        <w:rPr>
          <w:rFonts w:hint="cs"/>
          <w:rtl/>
        </w:rPr>
        <w:t>ی</w:t>
      </w:r>
      <w:r>
        <w:rPr>
          <w:rtl/>
        </w:rPr>
        <w:t xml:space="preserve"> </w:t>
      </w:r>
      <w:r>
        <w:rPr>
          <w:rtl/>
        </w:rPr>
        <w:lastRenderedPageBreak/>
        <w:t>نے مقرر کر د</w:t>
      </w:r>
      <w:r>
        <w:rPr>
          <w:rFonts w:hint="cs"/>
          <w:rtl/>
        </w:rPr>
        <w:t>ی</w:t>
      </w:r>
      <w:r>
        <w:rPr>
          <w:rtl/>
        </w:rPr>
        <w:t xml:space="preserve"> اہے نا قابل تغ</w:t>
      </w:r>
      <w:r>
        <w:rPr>
          <w:rFonts w:hint="cs"/>
          <w:rtl/>
        </w:rPr>
        <w:t>ی</w:t>
      </w:r>
      <w:r>
        <w:rPr>
          <w:rFonts w:hint="eastAsia"/>
          <w:rtl/>
        </w:rPr>
        <w:t>ر</w:t>
      </w:r>
      <w:r>
        <w:rPr>
          <w:rtl/>
        </w:rPr>
        <w:t xml:space="preserve"> ہے مخلوقات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کا نام ہ</w:t>
      </w:r>
      <w:r>
        <w:rPr>
          <w:rFonts w:hint="cs"/>
          <w:rtl/>
        </w:rPr>
        <w:t>یی</w:t>
      </w:r>
      <w:r>
        <w:rPr>
          <w:rFonts w:hint="eastAsia"/>
          <w:rtl/>
        </w:rPr>
        <w:t>ہ</w:t>
      </w:r>
      <w:r>
        <w:rPr>
          <w:rtl/>
        </w:rPr>
        <w:t xml:space="preserve"> ا</w:t>
      </w:r>
      <w:r>
        <w:rPr>
          <w:rFonts w:hint="cs"/>
          <w:rtl/>
        </w:rPr>
        <w:t>ی</w:t>
      </w:r>
      <w:r>
        <w:rPr>
          <w:rFonts w:hint="eastAsia"/>
          <w:rtl/>
        </w:rPr>
        <w:t>ک</w:t>
      </w:r>
      <w:r>
        <w:rPr>
          <w:rtl/>
        </w:rPr>
        <w:t xml:space="preserve"> حالت سے دوسر</w:t>
      </w:r>
      <w:r>
        <w:rPr>
          <w:rFonts w:hint="cs"/>
          <w:rtl/>
        </w:rPr>
        <w:t>ی</w:t>
      </w:r>
      <w:r>
        <w:rPr>
          <w:rtl/>
        </w:rPr>
        <w:t xml:space="preserve"> حالت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ہے اور کوئ</w:t>
      </w:r>
      <w:r>
        <w:rPr>
          <w:rFonts w:hint="cs"/>
          <w:rtl/>
        </w:rPr>
        <w:t>ی</w:t>
      </w:r>
      <w:r>
        <w:rPr>
          <w:rtl/>
        </w:rPr>
        <w:t xml:space="preserve"> چ</w:t>
      </w:r>
      <w:r>
        <w:rPr>
          <w:rFonts w:hint="cs"/>
          <w:rtl/>
        </w:rPr>
        <w:t>ی</w:t>
      </w:r>
      <w:r>
        <w:rPr>
          <w:rFonts w:hint="eastAsia"/>
          <w:rtl/>
        </w:rPr>
        <w:t>ز</w:t>
      </w:r>
      <w:r>
        <w:rPr>
          <w:rtl/>
        </w:rPr>
        <w:t xml:space="preserve"> ا</w:t>
      </w:r>
      <w:r>
        <w:rPr>
          <w:rFonts w:hint="cs"/>
          <w:rtl/>
        </w:rPr>
        <w:t>ی</w:t>
      </w:r>
      <w:r>
        <w:rPr>
          <w:rFonts w:hint="eastAsia"/>
          <w:rtl/>
        </w:rPr>
        <w:t>ک</w:t>
      </w:r>
      <w:r>
        <w:rPr>
          <w:rtl/>
        </w:rPr>
        <w:t xml:space="preserve"> حالت پر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 </w:t>
      </w:r>
    </w:p>
    <w:p w:rsidR="00921C41" w:rsidRDefault="00921C41" w:rsidP="00921C41">
      <w:pPr>
        <w:pStyle w:val="libNormal"/>
        <w:rPr>
          <w:rtl/>
        </w:rPr>
      </w:pPr>
      <w:r>
        <w:rPr>
          <w:rFonts w:hint="eastAsia"/>
          <w:rtl/>
        </w:rPr>
        <w:t>حت</w:t>
      </w:r>
      <w:r>
        <w:rPr>
          <w:rFonts w:hint="cs"/>
          <w:rtl/>
        </w:rPr>
        <w:t>ی</w:t>
      </w:r>
      <w:r>
        <w:rPr>
          <w:rtl/>
        </w:rPr>
        <w:t xml:space="preserve"> کہ اگر خداوند تعال</w:t>
      </w:r>
      <w:r>
        <w:rPr>
          <w:rFonts w:hint="cs"/>
          <w:rtl/>
        </w:rPr>
        <w:t>ی</w:t>
      </w:r>
      <w:r>
        <w:rPr>
          <w:rtl/>
        </w:rPr>
        <w:t xml:space="preserve"> انسان ک</w:t>
      </w:r>
      <w:r>
        <w:rPr>
          <w:rFonts w:hint="cs"/>
          <w:rtl/>
        </w:rPr>
        <w:t>ی</w:t>
      </w:r>
      <w:r>
        <w:rPr>
          <w:rFonts w:hint="eastAsia"/>
          <w:rtl/>
        </w:rPr>
        <w:t>لئے</w:t>
      </w:r>
      <w:r>
        <w:rPr>
          <w:rtl/>
        </w:rPr>
        <w:t xml:space="preserve"> موت مقرر نہ کرتا تو بھ</w:t>
      </w:r>
      <w:r>
        <w:rPr>
          <w:rFonts w:hint="cs"/>
          <w:rtl/>
        </w:rPr>
        <w:t>ی</w:t>
      </w:r>
      <w:r>
        <w:rPr>
          <w:rtl/>
        </w:rPr>
        <w:t xml:space="preserve"> ج</w:t>
      </w:r>
      <w:r>
        <w:rPr>
          <w:rFonts w:hint="cs"/>
          <w:rtl/>
        </w:rPr>
        <w:t>ی</w:t>
      </w:r>
      <w:r>
        <w:rPr>
          <w:rFonts w:hint="eastAsia"/>
          <w:rtl/>
        </w:rPr>
        <w:t>سا</w:t>
      </w:r>
      <w:r>
        <w:rPr>
          <w:rtl/>
        </w:rPr>
        <w:t xml:space="preserve"> کہ م</w:t>
      </w:r>
      <w:r>
        <w:rPr>
          <w:rFonts w:hint="cs"/>
          <w:rtl/>
        </w:rPr>
        <w:t>ی</w:t>
      </w:r>
      <w:r>
        <w:rPr>
          <w:rFonts w:hint="eastAsia"/>
          <w:rtl/>
        </w:rPr>
        <w:t>ں</w:t>
      </w:r>
      <w:r>
        <w:rPr>
          <w:rtl/>
        </w:rPr>
        <w:t xml:space="preserve"> نے کہا اور تم نے سنا کہ بن</w:t>
      </w:r>
      <w:r>
        <w:rPr>
          <w:rFonts w:hint="cs"/>
          <w:rtl/>
        </w:rPr>
        <w:t>ی</w:t>
      </w:r>
      <w:r>
        <w:rPr>
          <w:rtl/>
        </w:rPr>
        <w:t xml:space="preserve"> نوع انسان ک</w:t>
      </w:r>
      <w:r>
        <w:rPr>
          <w:rFonts w:hint="cs"/>
          <w:rtl/>
        </w:rPr>
        <w:t>ی</w:t>
      </w:r>
      <w:r>
        <w:rPr>
          <w:rtl/>
        </w:rPr>
        <w:t xml:space="preserve"> بہتر</w:t>
      </w:r>
      <w:r>
        <w:rPr>
          <w:rFonts w:hint="cs"/>
          <w:rtl/>
        </w:rPr>
        <w:t>ی</w:t>
      </w:r>
      <w:r>
        <w:rPr>
          <w:rtl/>
        </w:rPr>
        <w:t xml:space="preserve"> اس</w:t>
      </w:r>
      <w:r>
        <w:rPr>
          <w:rFonts w:hint="cs"/>
          <w:rtl/>
        </w:rPr>
        <w:t>ی</w:t>
      </w:r>
      <w:r>
        <w:rPr>
          <w:rtl/>
        </w:rPr>
        <w:t xml:space="preserve"> م</w:t>
      </w:r>
      <w:r>
        <w:rPr>
          <w:rFonts w:hint="cs"/>
          <w:rtl/>
        </w:rPr>
        <w:t>ی</w:t>
      </w:r>
      <w:r>
        <w:rPr>
          <w:rFonts w:hint="eastAsia"/>
          <w:rtl/>
        </w:rPr>
        <w:t>ں</w:t>
      </w:r>
      <w:r>
        <w:rPr>
          <w:rtl/>
        </w:rPr>
        <w:t xml:space="preserve"> ہے کہ موت موجود ہو ۔ </w:t>
      </w:r>
    </w:p>
    <w:p w:rsidR="00921C41" w:rsidRDefault="00921C41" w:rsidP="00921C41">
      <w:pPr>
        <w:pStyle w:val="libNormal"/>
        <w:rPr>
          <w:rtl/>
        </w:rPr>
      </w:pPr>
      <w:r>
        <w:rPr>
          <w:rFonts w:hint="eastAsia"/>
          <w:rtl/>
        </w:rPr>
        <w:t>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زندگ</w:t>
      </w:r>
      <w:r>
        <w:rPr>
          <w:rFonts w:hint="cs"/>
          <w:rtl/>
        </w:rPr>
        <w:t>ی</w:t>
      </w:r>
      <w:r>
        <w:rPr>
          <w:rtl/>
        </w:rPr>
        <w:t xml:space="preserve"> کے جر</w:t>
      </w:r>
      <w:r>
        <w:rPr>
          <w:rFonts w:hint="cs"/>
          <w:rtl/>
        </w:rPr>
        <w:t>ی</w:t>
      </w:r>
      <w:r>
        <w:rPr>
          <w:rFonts w:hint="eastAsia"/>
          <w:rtl/>
        </w:rPr>
        <w:t>ان</w:t>
      </w:r>
      <w:r>
        <w:rPr>
          <w:rtl/>
        </w:rPr>
        <w:t xml:space="preserve"> ک</w:t>
      </w:r>
      <w:r>
        <w:rPr>
          <w:rFonts w:hint="cs"/>
          <w:rtl/>
        </w:rPr>
        <w:t>ی</w:t>
      </w:r>
      <w:r>
        <w:rPr>
          <w:rFonts w:hint="eastAsia"/>
          <w:rtl/>
        </w:rPr>
        <w:t>لئے</w:t>
      </w:r>
      <w:r>
        <w:rPr>
          <w:rtl/>
        </w:rPr>
        <w:t xml:space="preserve"> موت اس قدر ضرور</w:t>
      </w:r>
      <w:r>
        <w:rPr>
          <w:rFonts w:hint="cs"/>
          <w:rtl/>
        </w:rPr>
        <w:t>ی</w:t>
      </w:r>
      <w:r>
        <w:rPr>
          <w:rtl/>
        </w:rPr>
        <w:t xml:space="preserve"> ہے کہ اگر موت نہ ہوت</w:t>
      </w:r>
      <w:r>
        <w:rPr>
          <w:rFonts w:hint="cs"/>
          <w:rtl/>
        </w:rPr>
        <w:t>ی</w:t>
      </w:r>
      <w:r>
        <w:rPr>
          <w:rtl/>
        </w:rPr>
        <w:t xml:space="preserve"> اور انسان باق</w:t>
      </w:r>
      <w:r>
        <w:rPr>
          <w:rFonts w:hint="cs"/>
          <w:rtl/>
        </w:rPr>
        <w:t>ی</w:t>
      </w:r>
      <w:r>
        <w:rPr>
          <w:rtl/>
        </w:rPr>
        <w:t xml:space="preserve"> رہنا چاہتا تو اسے موت کو وجود م</w:t>
      </w:r>
      <w:r>
        <w:rPr>
          <w:rFonts w:hint="cs"/>
          <w:rtl/>
        </w:rPr>
        <w:t>ی</w:t>
      </w:r>
      <w:r>
        <w:rPr>
          <w:rFonts w:hint="eastAsia"/>
          <w:rtl/>
        </w:rPr>
        <w:t>ں</w:t>
      </w:r>
      <w:r>
        <w:rPr>
          <w:rtl/>
        </w:rPr>
        <w:t xml:space="preserve"> لانا پڑتا تاکہ انسان مر</w:t>
      </w:r>
      <w:r>
        <w:rPr>
          <w:rFonts w:hint="cs"/>
          <w:rtl/>
        </w:rPr>
        <w:t>ی</w:t>
      </w:r>
      <w:r>
        <w:rPr>
          <w:rFonts w:hint="eastAsia"/>
          <w:rtl/>
        </w:rPr>
        <w:t>ں</w:t>
      </w:r>
      <w:r>
        <w:rPr>
          <w:rtl/>
        </w:rPr>
        <w:t xml:space="preserve"> اور موت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انسان نسل باق</w:t>
      </w:r>
      <w:r>
        <w:rPr>
          <w:rFonts w:hint="cs"/>
          <w:rtl/>
        </w:rPr>
        <w:t>ی</w:t>
      </w:r>
      <w:r>
        <w:rPr>
          <w:rtl/>
        </w:rPr>
        <w:t xml:space="preserve"> رہے اور برباد نہ ہو ۔ </w:t>
      </w:r>
    </w:p>
    <w:p w:rsidR="00921C41" w:rsidRDefault="00921C41" w:rsidP="00921C41">
      <w:pPr>
        <w:pStyle w:val="libNormal"/>
        <w:rPr>
          <w:rtl/>
        </w:rPr>
      </w:pPr>
      <w:r>
        <w:rPr>
          <w:rFonts w:hint="eastAsia"/>
          <w:rtl/>
        </w:rPr>
        <w:t>ابو</w:t>
      </w:r>
      <w:r>
        <w:rPr>
          <w:rtl/>
        </w:rPr>
        <w:t xml:space="preserve"> شاکر بولا ‘ بس </w:t>
      </w:r>
      <w:r>
        <w:rPr>
          <w:rFonts w:hint="cs"/>
          <w:rtl/>
        </w:rPr>
        <w:t>ی</w:t>
      </w:r>
      <w:r>
        <w:rPr>
          <w:rFonts w:hint="eastAsia"/>
          <w:rtl/>
        </w:rPr>
        <w:t>ہ</w:t>
      </w:r>
      <w:r>
        <w:rPr>
          <w:rtl/>
        </w:rPr>
        <w:t xml:space="preserve"> جو کہا جاتا ہے کہ بعض گذشتہ پ</w:t>
      </w:r>
      <w:r>
        <w:rPr>
          <w:rFonts w:hint="cs"/>
          <w:rtl/>
        </w:rPr>
        <w:t>ی</w:t>
      </w:r>
      <w:r>
        <w:rPr>
          <w:rFonts w:hint="eastAsia"/>
          <w:rtl/>
        </w:rPr>
        <w:t>غمبر</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زندہ ہو گئے اور آج بھ</w:t>
      </w:r>
      <w:r>
        <w:rPr>
          <w:rFonts w:hint="cs"/>
          <w:rtl/>
        </w:rPr>
        <w:t>ی</w:t>
      </w:r>
      <w:r>
        <w:rPr>
          <w:rtl/>
        </w:rPr>
        <w:t xml:space="preserve"> زندہ ہ</w:t>
      </w:r>
      <w:r>
        <w:rPr>
          <w:rFonts w:hint="cs"/>
          <w:rtl/>
        </w:rPr>
        <w:t>ی</w:t>
      </w:r>
      <w:r>
        <w:rPr>
          <w:rFonts w:hint="eastAsia"/>
          <w:rtl/>
        </w:rPr>
        <w:t>ں</w:t>
      </w:r>
      <w:r>
        <w:rPr>
          <w:rtl/>
        </w:rPr>
        <w:t xml:space="preserve"> ان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 جعفر صادق (عل</w:t>
      </w:r>
      <w:r>
        <w:rPr>
          <w:rFonts w:hint="cs"/>
          <w:rtl/>
        </w:rPr>
        <w:t>ی</w:t>
      </w:r>
      <w:r>
        <w:rPr>
          <w:rFonts w:hint="eastAsia"/>
          <w:rtl/>
        </w:rPr>
        <w:t>ہ</w:t>
      </w:r>
      <w:r>
        <w:rPr>
          <w:rtl/>
        </w:rPr>
        <w:t xml:space="preserve"> السلام ) بولے ‘ اس پر </w:t>
      </w:r>
      <w:r>
        <w:rPr>
          <w:rFonts w:hint="cs"/>
          <w:rtl/>
        </w:rPr>
        <w:t>ی</w:t>
      </w:r>
      <w:r>
        <w:rPr>
          <w:rFonts w:hint="eastAsia"/>
          <w:rtl/>
        </w:rPr>
        <w:t>ق</w:t>
      </w:r>
      <w:r>
        <w:rPr>
          <w:rFonts w:hint="cs"/>
          <w:rtl/>
        </w:rPr>
        <w:t>ی</w:t>
      </w:r>
      <w:r>
        <w:rPr>
          <w:rFonts w:hint="eastAsia"/>
          <w:rtl/>
        </w:rPr>
        <w:t>ن</w:t>
      </w:r>
      <w:r>
        <w:rPr>
          <w:rtl/>
        </w:rPr>
        <w:t xml:space="preserve"> نہ کرو ک</w:t>
      </w:r>
      <w:r>
        <w:rPr>
          <w:rFonts w:hint="cs"/>
          <w:rtl/>
        </w:rPr>
        <w:t>ی</w:t>
      </w:r>
      <w:r>
        <w:rPr>
          <w:rFonts w:hint="eastAsia"/>
          <w:rtl/>
        </w:rPr>
        <w:t>ونکہ</w:t>
      </w:r>
      <w:r>
        <w:rPr>
          <w:rtl/>
        </w:rPr>
        <w:t xml:space="preserve"> ابھ</w:t>
      </w:r>
      <w:r>
        <w:rPr>
          <w:rFonts w:hint="cs"/>
          <w:rtl/>
        </w:rPr>
        <w:t>ی</w:t>
      </w:r>
      <w:r>
        <w:rPr>
          <w:rtl/>
        </w:rPr>
        <w:t xml:space="preserve"> تک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 جو مرا نہ ہو ‘ </w:t>
      </w:r>
      <w:r>
        <w:rPr>
          <w:rFonts w:hint="cs"/>
          <w:rtl/>
        </w:rPr>
        <w:t>ی</w:t>
      </w:r>
      <w:r>
        <w:rPr>
          <w:rFonts w:hint="eastAsia"/>
          <w:rtl/>
        </w:rPr>
        <w:t>ا</w:t>
      </w:r>
      <w:r>
        <w:rPr>
          <w:rtl/>
        </w:rPr>
        <w:t xml:space="preserve"> اگر اب </w:t>
      </w:r>
      <w:r>
        <w:rPr>
          <w:rFonts w:hint="eastAsia"/>
          <w:rtl/>
        </w:rPr>
        <w:t>زندہ</w:t>
      </w:r>
      <w:r>
        <w:rPr>
          <w:rtl/>
        </w:rPr>
        <w:t xml:space="preserve"> ہے تو نہ</w:t>
      </w:r>
      <w:r>
        <w:rPr>
          <w:rFonts w:hint="cs"/>
          <w:rtl/>
        </w:rPr>
        <w:t>ی</w:t>
      </w:r>
      <w:r>
        <w:rPr>
          <w:rFonts w:hint="eastAsia"/>
          <w:rtl/>
        </w:rPr>
        <w:t>ں</w:t>
      </w:r>
      <w:r>
        <w:rPr>
          <w:rtl/>
        </w:rPr>
        <w:t xml:space="preserve"> مرے گا ۔ اور </w:t>
      </w:r>
      <w:r>
        <w:rPr>
          <w:rFonts w:hint="cs"/>
          <w:rtl/>
        </w:rPr>
        <w:t>ی</w:t>
      </w:r>
      <w:r>
        <w:rPr>
          <w:rFonts w:hint="eastAsia"/>
          <w:rtl/>
        </w:rPr>
        <w:t>ہ</w:t>
      </w:r>
      <w:r>
        <w:rPr>
          <w:rtl/>
        </w:rPr>
        <w:t xml:space="preserve"> جو کہا جاتا ہے کہ بعض گزشتہ انب</w:t>
      </w:r>
      <w:r>
        <w:rPr>
          <w:rFonts w:hint="cs"/>
          <w:rtl/>
        </w:rPr>
        <w:t>ی</w:t>
      </w:r>
      <w:r>
        <w:rPr>
          <w:rFonts w:hint="eastAsia"/>
          <w:rtl/>
        </w:rPr>
        <w:t>اء</w:t>
      </w:r>
      <w:r>
        <w:rPr>
          <w:rtl/>
        </w:rPr>
        <w:t xml:space="preserve"> زندہ جاو</w:t>
      </w:r>
      <w:r>
        <w:rPr>
          <w:rFonts w:hint="cs"/>
          <w:rtl/>
        </w:rPr>
        <w:t>ی</w:t>
      </w:r>
      <w:r>
        <w:rPr>
          <w:rFonts w:hint="eastAsia"/>
          <w:rtl/>
        </w:rPr>
        <w:t>د</w:t>
      </w:r>
      <w:r>
        <w:rPr>
          <w:rtl/>
        </w:rPr>
        <w:t xml:space="preserve"> ہو گئے اور نہ</w:t>
      </w:r>
      <w:r>
        <w:rPr>
          <w:rFonts w:hint="cs"/>
          <w:rtl/>
        </w:rPr>
        <w:t>ی</w:t>
      </w:r>
      <w:r>
        <w:rPr>
          <w:rFonts w:hint="eastAsia"/>
          <w:rtl/>
        </w:rPr>
        <w:t>ں</w:t>
      </w:r>
      <w:r>
        <w:rPr>
          <w:rtl/>
        </w:rPr>
        <w:t xml:space="preserve"> مرے اور ہر گز نہ</w:t>
      </w:r>
      <w:r>
        <w:rPr>
          <w:rFonts w:hint="cs"/>
          <w:rtl/>
        </w:rPr>
        <w:t>ی</w:t>
      </w:r>
      <w:r>
        <w:rPr>
          <w:rFonts w:hint="eastAsia"/>
          <w:rtl/>
        </w:rPr>
        <w:t>ں</w:t>
      </w:r>
      <w:r>
        <w:rPr>
          <w:rtl/>
        </w:rPr>
        <w:t xml:space="preserve"> مر</w:t>
      </w:r>
      <w:r>
        <w:rPr>
          <w:rFonts w:hint="cs"/>
          <w:rtl/>
        </w:rPr>
        <w:t>ی</w:t>
      </w:r>
      <w:r>
        <w:rPr>
          <w:rFonts w:hint="eastAsia"/>
          <w:rtl/>
        </w:rPr>
        <w:t>ں</w:t>
      </w:r>
      <w:r>
        <w:rPr>
          <w:rtl/>
        </w:rPr>
        <w:t xml:space="preserve"> گے ‘ افسانے سے ز</w:t>
      </w:r>
      <w:r>
        <w:rPr>
          <w:rFonts w:hint="cs"/>
          <w:rtl/>
        </w:rPr>
        <w:t>ی</w:t>
      </w:r>
      <w:r>
        <w:rPr>
          <w:rFonts w:hint="eastAsia"/>
          <w:rtl/>
        </w:rPr>
        <w:t>ادہ</w:t>
      </w:r>
      <w:r>
        <w:rPr>
          <w:rtl/>
        </w:rPr>
        <w:t xml:space="preserve"> کچھ نہ</w:t>
      </w:r>
      <w:r>
        <w:rPr>
          <w:rFonts w:hint="cs"/>
          <w:rtl/>
        </w:rPr>
        <w:t>ی</w:t>
      </w:r>
      <w:r>
        <w:rPr>
          <w:rFonts w:hint="eastAsia"/>
          <w:rtl/>
        </w:rPr>
        <w:t>ں</w:t>
      </w:r>
      <w:r>
        <w:rPr>
          <w:rtl/>
        </w:rPr>
        <w:t xml:space="preserve"> پ</w:t>
      </w:r>
      <w:r>
        <w:rPr>
          <w:rFonts w:hint="cs"/>
          <w:rtl/>
        </w:rPr>
        <w:t>ی</w:t>
      </w:r>
      <w:r>
        <w:rPr>
          <w:rFonts w:hint="eastAsia"/>
          <w:rtl/>
        </w:rPr>
        <w:t>غمبروں</w:t>
      </w:r>
      <w:r>
        <w:rPr>
          <w:rtl/>
        </w:rPr>
        <w:t xml:space="preserve"> م</w:t>
      </w:r>
      <w:r>
        <w:rPr>
          <w:rFonts w:hint="cs"/>
          <w:rtl/>
        </w:rPr>
        <w:t>ی</w:t>
      </w:r>
      <w:r>
        <w:rPr>
          <w:rFonts w:hint="eastAsia"/>
          <w:rtl/>
        </w:rPr>
        <w:t>ں</w:t>
      </w:r>
      <w:r>
        <w:rPr>
          <w:rtl/>
        </w:rPr>
        <w:t xml:space="preserve"> سب سے افضل پ</w:t>
      </w:r>
      <w:r>
        <w:rPr>
          <w:rFonts w:hint="cs"/>
          <w:rtl/>
        </w:rPr>
        <w:t>ی</w:t>
      </w:r>
      <w:r>
        <w:rPr>
          <w:rFonts w:hint="eastAsia"/>
          <w:rtl/>
        </w:rPr>
        <w:t>غمبر</w:t>
      </w:r>
      <w:r>
        <w:rPr>
          <w:rtl/>
        </w:rPr>
        <w:t xml:space="preserve"> ہمارے ہ</w:t>
      </w:r>
      <w:r>
        <w:rPr>
          <w:rFonts w:hint="cs"/>
          <w:rtl/>
        </w:rPr>
        <w:t>ی</w:t>
      </w:r>
      <w:r>
        <w:rPr>
          <w:rFonts w:hint="eastAsia"/>
          <w:rtl/>
        </w:rPr>
        <w:t>ں</w:t>
      </w:r>
      <w:r>
        <w:rPr>
          <w:rtl/>
        </w:rPr>
        <w:t xml:space="preserve"> اور وہ خاتم النب</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جن پر تو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 وہ بھ</w:t>
      </w:r>
      <w:r>
        <w:rPr>
          <w:rFonts w:hint="cs"/>
          <w:rtl/>
        </w:rPr>
        <w:t>ی</w:t>
      </w:r>
      <w:r>
        <w:rPr>
          <w:rtl/>
        </w:rPr>
        <w:t xml:space="preserve"> اس دن</w:t>
      </w:r>
      <w:r>
        <w:rPr>
          <w:rFonts w:hint="cs"/>
          <w:rtl/>
        </w:rPr>
        <w:t>ی</w:t>
      </w:r>
      <w:r>
        <w:rPr>
          <w:rFonts w:hint="eastAsia"/>
          <w:rtl/>
        </w:rPr>
        <w:t>ا</w:t>
      </w:r>
      <w:r>
        <w:rPr>
          <w:rtl/>
        </w:rPr>
        <w:t xml:space="preserve"> سے کوچ کر گئے ۔ ابو شاکر بولا ‘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جب م</w:t>
      </w:r>
      <w:r>
        <w:rPr>
          <w:rFonts w:hint="cs"/>
          <w:rtl/>
        </w:rPr>
        <w:t>ی</w:t>
      </w:r>
      <w:r>
        <w:rPr>
          <w:rFonts w:hint="eastAsia"/>
          <w:rtl/>
        </w:rPr>
        <w:t>ں</w:t>
      </w:r>
      <w:r>
        <w:rPr>
          <w:rtl/>
        </w:rPr>
        <w:t xml:space="preserve"> ان د</w:t>
      </w:r>
      <w:r>
        <w:rPr>
          <w:rFonts w:hint="cs"/>
          <w:rtl/>
        </w:rPr>
        <w:t>ی</w:t>
      </w:r>
      <w:r>
        <w:rPr>
          <w:rFonts w:hint="eastAsia"/>
          <w:rtl/>
        </w:rPr>
        <w:t>کھے</w:t>
      </w:r>
      <w:r>
        <w:rPr>
          <w:rtl/>
        </w:rPr>
        <w:t xml:space="preserve"> خدا پر ا</w:t>
      </w:r>
      <w:r>
        <w:rPr>
          <w:rFonts w:hint="cs"/>
          <w:rtl/>
        </w:rPr>
        <w:t>ی</w:t>
      </w:r>
      <w:r>
        <w:rPr>
          <w:rFonts w:hint="eastAsia"/>
          <w:rtl/>
        </w:rPr>
        <w:t>مان</w:t>
      </w:r>
      <w:r>
        <w:rPr>
          <w:rtl/>
        </w:rPr>
        <w:t xml:space="preserve"> لے آؤں گا تو تمہارے پ</w:t>
      </w:r>
      <w:r>
        <w:rPr>
          <w:rFonts w:hint="cs"/>
          <w:rtl/>
        </w:rPr>
        <w:t>ی</w:t>
      </w:r>
      <w:r>
        <w:rPr>
          <w:rFonts w:hint="eastAsia"/>
          <w:rtl/>
        </w:rPr>
        <w:t>غمبر</w:t>
      </w:r>
      <w:r>
        <w:rPr>
          <w:rtl/>
        </w:rPr>
        <w:t xml:space="preserve"> ک</w:t>
      </w:r>
      <w:r>
        <w:rPr>
          <w:rFonts w:hint="cs"/>
          <w:rtl/>
        </w:rPr>
        <w:t>ی</w:t>
      </w:r>
      <w:r>
        <w:rPr>
          <w:rtl/>
        </w:rPr>
        <w:t xml:space="preserve"> نبوت کو بھ</w:t>
      </w:r>
      <w:r>
        <w:rPr>
          <w:rFonts w:hint="cs"/>
          <w:rtl/>
        </w:rPr>
        <w:t>ی</w:t>
      </w:r>
      <w:r>
        <w:rPr>
          <w:rtl/>
        </w:rPr>
        <w:t xml:space="preserve"> تسل</w:t>
      </w:r>
      <w:r>
        <w:rPr>
          <w:rFonts w:hint="cs"/>
          <w:rtl/>
        </w:rPr>
        <w:t>ی</w:t>
      </w:r>
      <w:r>
        <w:rPr>
          <w:rFonts w:hint="eastAsia"/>
          <w:rtl/>
        </w:rPr>
        <w:t>م</w:t>
      </w:r>
      <w:r>
        <w:rPr>
          <w:rtl/>
        </w:rPr>
        <w:t xml:space="preserve"> کر لوں گا ل</w:t>
      </w:r>
      <w:r>
        <w:rPr>
          <w:rFonts w:hint="cs"/>
          <w:rtl/>
        </w:rPr>
        <w:t>ی</w:t>
      </w:r>
      <w:r>
        <w:rPr>
          <w:rFonts w:hint="eastAsia"/>
          <w:rtl/>
        </w:rPr>
        <w:t>کن</w:t>
      </w:r>
      <w:r>
        <w:rPr>
          <w:rtl/>
        </w:rPr>
        <w:t xml:space="preserve"> اسکے باوجود کہ م</w:t>
      </w:r>
      <w:r>
        <w:rPr>
          <w:rFonts w:hint="cs"/>
          <w:rtl/>
        </w:rPr>
        <w:t>ی</w:t>
      </w:r>
      <w:r>
        <w:rPr>
          <w:rFonts w:hint="eastAsia"/>
          <w:rtl/>
        </w:rPr>
        <w:t>ں</w:t>
      </w:r>
      <w:r>
        <w:rPr>
          <w:rtl/>
        </w:rPr>
        <w:t xml:space="preserve"> تمہار</w:t>
      </w:r>
      <w:r>
        <w:rPr>
          <w:rFonts w:hint="cs"/>
          <w:rtl/>
        </w:rPr>
        <w:t>ی</w:t>
      </w:r>
      <w:r>
        <w:rPr>
          <w:rtl/>
        </w:rPr>
        <w:t xml:space="preserve"> پ</w:t>
      </w:r>
      <w:r>
        <w:rPr>
          <w:rFonts w:hint="cs"/>
          <w:rtl/>
        </w:rPr>
        <w:t>ی</w:t>
      </w:r>
      <w:r>
        <w:rPr>
          <w:rFonts w:hint="eastAsia"/>
          <w:rtl/>
        </w:rPr>
        <w:t>غمبر</w:t>
      </w:r>
      <w:r>
        <w:rPr>
          <w:rtl/>
        </w:rPr>
        <w:t xml:space="preserve">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قرآن کے کچھ حصے سنے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کرنا چاہتا ہوں جو کچھ آ</w:t>
      </w:r>
      <w:r>
        <w:rPr>
          <w:rFonts w:hint="eastAsia"/>
          <w:rtl/>
        </w:rPr>
        <w:t>پ</w:t>
      </w:r>
      <w:r>
        <w:rPr>
          <w:rtl/>
        </w:rPr>
        <w:t xml:space="preserve"> نے گو شت اور مرغن غذائ</w:t>
      </w:r>
      <w:r>
        <w:rPr>
          <w:rFonts w:hint="cs"/>
          <w:rtl/>
        </w:rPr>
        <w:t>ی</w:t>
      </w:r>
      <w:r>
        <w:rPr>
          <w:rFonts w:hint="eastAsia"/>
          <w:rtl/>
        </w:rPr>
        <w:t>ں</w:t>
      </w:r>
      <w:r>
        <w:rPr>
          <w:rtl/>
        </w:rPr>
        <w:t xml:space="preserve"> کھانے اور خون م</w:t>
      </w:r>
      <w:r>
        <w:rPr>
          <w:rFonts w:hint="cs"/>
          <w:rtl/>
        </w:rPr>
        <w:t>ی</w:t>
      </w:r>
      <w:r>
        <w:rPr>
          <w:rFonts w:hint="eastAsia"/>
          <w:rtl/>
        </w:rPr>
        <w:t>ں</w:t>
      </w:r>
      <w:r>
        <w:rPr>
          <w:rtl/>
        </w:rPr>
        <w:t xml:space="preserve"> خراب</w:t>
      </w:r>
      <w:r>
        <w:rPr>
          <w:rFonts w:hint="cs"/>
          <w:rtl/>
        </w:rPr>
        <w:t>ی</w:t>
      </w:r>
      <w:r>
        <w:rPr>
          <w:rtl/>
        </w:rPr>
        <w:t xml:space="preserve"> کے بار ے م</w:t>
      </w:r>
      <w:r>
        <w:rPr>
          <w:rFonts w:hint="cs"/>
          <w:rtl/>
        </w:rPr>
        <w:t>ی</w:t>
      </w:r>
      <w:r>
        <w:rPr>
          <w:rFonts w:hint="eastAsia"/>
          <w:rtl/>
        </w:rPr>
        <w:t>ں</w:t>
      </w:r>
      <w:r>
        <w:rPr>
          <w:rtl/>
        </w:rPr>
        <w:t xml:space="preserve"> کہا ہے وہ قرآن کے سر ا سر خلاف ہے ‘ اور ظاہر ہے جب آپ مسلمان ہ</w:t>
      </w:r>
      <w:r>
        <w:rPr>
          <w:rFonts w:hint="cs"/>
          <w:rtl/>
        </w:rPr>
        <w:t>ی</w:t>
      </w:r>
      <w:r>
        <w:rPr>
          <w:rFonts w:hint="eastAsia"/>
          <w:rtl/>
        </w:rPr>
        <w:t>ں</w:t>
      </w:r>
      <w:r>
        <w:rPr>
          <w:rtl/>
        </w:rPr>
        <w:t xml:space="preserve"> تو آپ قران کو مانتے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قرآن پر عق</w:t>
      </w:r>
      <w:r>
        <w:rPr>
          <w:rFonts w:hint="cs"/>
          <w:rtl/>
        </w:rPr>
        <w:t>ی</w:t>
      </w:r>
      <w:r>
        <w:rPr>
          <w:rFonts w:hint="eastAsia"/>
          <w:rtl/>
        </w:rPr>
        <w:t>دہ</w:t>
      </w:r>
      <w:r>
        <w:rPr>
          <w:rtl/>
        </w:rPr>
        <w:t xml:space="preserve"> ہے کہ وہ کلام خدا ہے ابو شاکر بولا ‘ جب آپ کا عق</w:t>
      </w:r>
      <w:r>
        <w:rPr>
          <w:rFonts w:hint="cs"/>
          <w:rtl/>
        </w:rPr>
        <w:t>ی</w:t>
      </w:r>
      <w:r>
        <w:rPr>
          <w:rFonts w:hint="eastAsia"/>
          <w:rtl/>
        </w:rPr>
        <w:t>دہ</w:t>
      </w:r>
      <w:r>
        <w:rPr>
          <w:rtl/>
        </w:rPr>
        <w:t xml:space="preserve"> ہے کہ قرآن آپ کے خدا کا کلام ہے تو پھر آپ نے اسکے خلاف بات ک</w:t>
      </w:r>
      <w:r>
        <w:rPr>
          <w:rFonts w:hint="cs"/>
          <w:rtl/>
        </w:rPr>
        <w:t>ی</w:t>
      </w:r>
      <w:r>
        <w:rPr>
          <w:rFonts w:hint="eastAsia"/>
          <w:rtl/>
        </w:rPr>
        <w:t>وں</w:t>
      </w:r>
      <w:r>
        <w:rPr>
          <w:rtl/>
        </w:rPr>
        <w:t xml:space="preserve"> ک</w:t>
      </w:r>
      <w:r>
        <w:rPr>
          <w:rFonts w:hint="cs"/>
          <w:rtl/>
        </w:rPr>
        <w:t>ی</w:t>
      </w:r>
      <w:r>
        <w:rPr>
          <w:rtl/>
        </w:rPr>
        <w:t xml:space="preserve"> ؟ </w:t>
      </w:r>
    </w:p>
    <w:p w:rsidR="00921C41" w:rsidRDefault="00921C41" w:rsidP="00921C41">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 نے ح</w:t>
      </w:r>
      <w:r>
        <w:rPr>
          <w:rFonts w:hint="cs"/>
          <w:rtl/>
        </w:rPr>
        <w:t>ی</w:t>
      </w:r>
      <w:r>
        <w:rPr>
          <w:rFonts w:hint="eastAsia"/>
          <w:rtl/>
        </w:rPr>
        <w:t>رانگ</w:t>
      </w:r>
      <w:r>
        <w:rPr>
          <w:rFonts w:hint="cs"/>
          <w:rtl/>
        </w:rPr>
        <w:t>ی</w:t>
      </w:r>
      <w:r>
        <w:rPr>
          <w:rtl/>
        </w:rPr>
        <w:t xml:space="preserve"> کا اظہار کرتے ہوئے کہا وہ کونس</w:t>
      </w:r>
      <w:r>
        <w:rPr>
          <w:rFonts w:hint="cs"/>
          <w:rtl/>
        </w:rPr>
        <w:t>ی</w:t>
      </w:r>
      <w:r>
        <w:rPr>
          <w:rtl/>
        </w:rPr>
        <w:t xml:space="preserve"> بات ہے جو م</w:t>
      </w:r>
      <w:r>
        <w:rPr>
          <w:rFonts w:hint="cs"/>
          <w:rtl/>
        </w:rPr>
        <w:t>ی</w:t>
      </w:r>
      <w:r>
        <w:rPr>
          <w:rFonts w:hint="eastAsia"/>
          <w:rtl/>
        </w:rPr>
        <w:t>ں</w:t>
      </w:r>
      <w:r>
        <w:rPr>
          <w:rtl/>
        </w:rPr>
        <w:t xml:space="preserve"> نے خدا کے کلام کے خلاف کہ</w:t>
      </w:r>
      <w:r>
        <w:rPr>
          <w:rFonts w:hint="cs"/>
          <w:rtl/>
        </w:rPr>
        <w:t>ی</w:t>
      </w:r>
      <w:r>
        <w:rPr>
          <w:rtl/>
        </w:rPr>
        <w:t xml:space="preserve"> ہے ؟ ابو شاکر نے کہا م</w:t>
      </w:r>
      <w:r>
        <w:rPr>
          <w:rFonts w:hint="cs"/>
          <w:rtl/>
        </w:rPr>
        <w:t>ی</w:t>
      </w:r>
      <w:r>
        <w:rPr>
          <w:rFonts w:hint="eastAsia"/>
          <w:rtl/>
        </w:rPr>
        <w:t>ں</w:t>
      </w:r>
      <w:r>
        <w:rPr>
          <w:rtl/>
        </w:rPr>
        <w:t xml:space="preserve"> نے سنا ہے خدا نے فرما</w:t>
      </w:r>
      <w:r>
        <w:rPr>
          <w:rFonts w:hint="cs"/>
          <w:rtl/>
        </w:rPr>
        <w:t>ی</w:t>
      </w:r>
      <w:r>
        <w:rPr>
          <w:rFonts w:hint="eastAsia"/>
          <w:rtl/>
        </w:rPr>
        <w:t>ا</w:t>
      </w:r>
      <w:r>
        <w:rPr>
          <w:rtl/>
        </w:rPr>
        <w:t xml:space="preserve"> ہے ہر شخص اپنے مقررہ وقت پر مرے گا اس ک</w:t>
      </w:r>
      <w:r>
        <w:rPr>
          <w:rFonts w:hint="cs"/>
          <w:rtl/>
        </w:rPr>
        <w:t>ی</w:t>
      </w:r>
      <w:r>
        <w:rPr>
          <w:rtl/>
        </w:rPr>
        <w:t xml:space="preserve"> موت نہ ا</w:t>
      </w:r>
      <w:r>
        <w:rPr>
          <w:rFonts w:hint="cs"/>
          <w:rtl/>
        </w:rPr>
        <w:t>ی</w:t>
      </w:r>
      <w:r>
        <w:rPr>
          <w:rFonts w:hint="eastAsia"/>
          <w:rtl/>
        </w:rPr>
        <w:t>ک</w:t>
      </w:r>
      <w:r>
        <w:rPr>
          <w:rtl/>
        </w:rPr>
        <w:t xml:space="preserve"> گھنٹہ اس وقت سے پہلے واقع ہو گ</w:t>
      </w:r>
      <w:r>
        <w:rPr>
          <w:rFonts w:hint="cs"/>
          <w:rtl/>
        </w:rPr>
        <w:t>ی</w:t>
      </w:r>
      <w:r>
        <w:rPr>
          <w:rtl/>
        </w:rPr>
        <w:t xml:space="preserve"> اور نہ ا</w:t>
      </w:r>
      <w:r>
        <w:rPr>
          <w:rFonts w:hint="cs"/>
          <w:rtl/>
        </w:rPr>
        <w:t>ی</w:t>
      </w:r>
      <w:r>
        <w:rPr>
          <w:rFonts w:hint="eastAsia"/>
          <w:rtl/>
        </w:rPr>
        <w:t>ک</w:t>
      </w:r>
      <w:r>
        <w:rPr>
          <w:rtl/>
        </w:rPr>
        <w:t xml:space="preserve"> گھن</w:t>
      </w:r>
      <w:r>
        <w:rPr>
          <w:rFonts w:hint="eastAsia"/>
          <w:rtl/>
        </w:rPr>
        <w:t>ٹہ</w:t>
      </w:r>
      <w:r>
        <w:rPr>
          <w:rtl/>
        </w:rPr>
        <w:t xml:space="preserve"> بعد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 ہاں </w:t>
      </w:r>
      <w:r>
        <w:rPr>
          <w:rFonts w:hint="cs"/>
          <w:rtl/>
        </w:rPr>
        <w:t>ی</w:t>
      </w:r>
      <w:r>
        <w:rPr>
          <w:rFonts w:hint="eastAsia"/>
          <w:rtl/>
        </w:rPr>
        <w:t>ہ</w:t>
      </w:r>
      <w:r>
        <w:rPr>
          <w:rtl/>
        </w:rPr>
        <w:t xml:space="preserve"> کلام خدا ہے اور قرآن م</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ابو</w:t>
      </w:r>
      <w:r>
        <w:rPr>
          <w:rtl/>
        </w:rPr>
        <w:t xml:space="preserve"> شاکر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آپ نے نہ</w:t>
      </w:r>
      <w:r>
        <w:rPr>
          <w:rFonts w:hint="cs"/>
          <w:rtl/>
        </w:rPr>
        <w:t>ی</w:t>
      </w:r>
      <w:r>
        <w:rPr>
          <w:rFonts w:hint="eastAsia"/>
          <w:rtl/>
        </w:rPr>
        <w:t>ں</w:t>
      </w:r>
      <w:r>
        <w:rPr>
          <w:rtl/>
        </w:rPr>
        <w:t xml:space="preserve"> کہا کہ جو شخص ز</w:t>
      </w:r>
      <w:r>
        <w:rPr>
          <w:rFonts w:hint="cs"/>
          <w:rtl/>
        </w:rPr>
        <w:t>ی</w:t>
      </w:r>
      <w:r>
        <w:rPr>
          <w:rFonts w:hint="eastAsia"/>
          <w:rtl/>
        </w:rPr>
        <w:t>ادہ</w:t>
      </w:r>
      <w:r>
        <w:rPr>
          <w:rtl/>
        </w:rPr>
        <w:t xml:space="preserve"> گوشت اور مرغن غذائ</w:t>
      </w:r>
      <w:r>
        <w:rPr>
          <w:rFonts w:hint="cs"/>
          <w:rtl/>
        </w:rPr>
        <w:t>ی</w:t>
      </w:r>
      <w:r>
        <w:rPr>
          <w:rFonts w:hint="eastAsia"/>
          <w:rtl/>
        </w:rPr>
        <w:t>ں</w:t>
      </w:r>
      <w:r>
        <w:rPr>
          <w:rtl/>
        </w:rPr>
        <w:t xml:space="preserve"> کھائے گا وہ قبل از وقت نا 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مر جائ</w:t>
      </w:r>
      <w:r>
        <w:rPr>
          <w:rFonts w:hint="cs"/>
          <w:rtl/>
        </w:rPr>
        <w:t>ی</w:t>
      </w:r>
      <w:r>
        <w:rPr>
          <w:rFonts w:hint="eastAsia"/>
          <w:rtl/>
        </w:rPr>
        <w:t>گا</w:t>
      </w:r>
      <w:r>
        <w:rPr>
          <w:rtl/>
        </w:rPr>
        <w:t xml:space="preserve"> ؟ </w:t>
      </w:r>
    </w:p>
    <w:p w:rsidR="00921C41" w:rsidRDefault="00921C41" w:rsidP="00921C41">
      <w:pPr>
        <w:pStyle w:val="libNormal"/>
        <w:rPr>
          <w:rtl/>
        </w:rPr>
      </w:pPr>
      <w:r>
        <w:rPr>
          <w:rFonts w:hint="eastAsia"/>
          <w:rtl/>
        </w:rPr>
        <w:lastRenderedPageBreak/>
        <w:t>جعفر</w:t>
      </w:r>
      <w:r>
        <w:rPr>
          <w:rtl/>
        </w:rPr>
        <w:t xml:space="preserve">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 ہاں </w:t>
      </w:r>
      <w:r>
        <w:rPr>
          <w:rFonts w:hint="cs"/>
          <w:rtl/>
        </w:rPr>
        <w:t>ی</w:t>
      </w:r>
      <w:r>
        <w:rPr>
          <w:rFonts w:hint="eastAsia"/>
          <w:rtl/>
        </w:rPr>
        <w:t>ہ</w:t>
      </w:r>
      <w:r>
        <w:rPr>
          <w:rtl/>
        </w:rPr>
        <w:t xml:space="preserve"> بات م</w:t>
      </w:r>
      <w:r>
        <w:rPr>
          <w:rFonts w:hint="cs"/>
          <w:rtl/>
        </w:rPr>
        <w:t>ی</w:t>
      </w:r>
      <w:r>
        <w:rPr>
          <w:rFonts w:hint="eastAsia"/>
          <w:rtl/>
        </w:rPr>
        <w:t>ں</w:t>
      </w:r>
      <w:r>
        <w:rPr>
          <w:rtl/>
        </w:rPr>
        <w:t xml:space="preserve"> نے کہ</w:t>
      </w:r>
      <w:r>
        <w:rPr>
          <w:rFonts w:hint="cs"/>
          <w:rtl/>
        </w:rPr>
        <w:t>ی</w:t>
      </w:r>
      <w:r>
        <w:rPr>
          <w:rtl/>
        </w:rPr>
        <w:t xml:space="preserve"> ہے ابو شاکر بولا ‘ آپ کے خدا کا کہنا ہے کہ ہر ا</w:t>
      </w:r>
      <w:r>
        <w:rPr>
          <w:rFonts w:hint="cs"/>
          <w:rtl/>
        </w:rPr>
        <w:t>ی</w:t>
      </w:r>
      <w:r>
        <w:rPr>
          <w:rFonts w:hint="eastAsia"/>
          <w:rtl/>
        </w:rPr>
        <w:t>ک</w:t>
      </w:r>
      <w:r>
        <w:rPr>
          <w:rtl/>
        </w:rPr>
        <w:t xml:space="preserve"> ک</w:t>
      </w:r>
      <w:r>
        <w:rPr>
          <w:rFonts w:hint="cs"/>
          <w:rtl/>
        </w:rPr>
        <w:t>ی</w:t>
      </w:r>
      <w:r>
        <w:rPr>
          <w:rtl/>
        </w:rPr>
        <w:t xml:space="preserve"> موت کا وقت مع</w:t>
      </w:r>
      <w:r>
        <w:rPr>
          <w:rFonts w:hint="cs"/>
          <w:rtl/>
        </w:rPr>
        <w:t>ی</w:t>
      </w:r>
      <w:r>
        <w:rPr>
          <w:rFonts w:hint="eastAsia"/>
          <w:rtl/>
        </w:rPr>
        <w:t>ن</w:t>
      </w:r>
      <w:r>
        <w:rPr>
          <w:rtl/>
        </w:rPr>
        <w:t xml:space="preserve"> ہے اور وہ اس سے نہ ا</w:t>
      </w:r>
      <w:r>
        <w:rPr>
          <w:rFonts w:hint="cs"/>
          <w:rtl/>
        </w:rPr>
        <w:t>ی</w:t>
      </w:r>
      <w:r>
        <w:rPr>
          <w:rFonts w:hint="eastAsia"/>
          <w:rtl/>
        </w:rPr>
        <w:t>ک</w:t>
      </w:r>
      <w:r>
        <w:rPr>
          <w:rtl/>
        </w:rPr>
        <w:t xml:space="preserve"> گھنٹہ پہلے اور نہ ا</w:t>
      </w:r>
      <w:r>
        <w:rPr>
          <w:rFonts w:hint="cs"/>
          <w:rtl/>
        </w:rPr>
        <w:t>ی</w:t>
      </w:r>
      <w:r>
        <w:rPr>
          <w:rFonts w:hint="eastAsia"/>
          <w:rtl/>
        </w:rPr>
        <w:t>ک</w:t>
      </w:r>
      <w:r>
        <w:rPr>
          <w:rtl/>
        </w:rPr>
        <w:t xml:space="preserve"> گھنٹہ بعد م</w:t>
      </w:r>
      <w:r>
        <w:rPr>
          <w:rFonts w:hint="cs"/>
          <w:rtl/>
        </w:rPr>
        <w:t>ی</w:t>
      </w:r>
      <w:r>
        <w:rPr>
          <w:rFonts w:hint="eastAsia"/>
          <w:rtl/>
        </w:rPr>
        <w:t>ں</w:t>
      </w:r>
      <w:r>
        <w:rPr>
          <w:rtl/>
        </w:rPr>
        <w:t xml:space="preserve"> مرے گا ل</w:t>
      </w:r>
      <w:r>
        <w:rPr>
          <w:rFonts w:hint="cs"/>
          <w:rtl/>
        </w:rPr>
        <w:t>ی</w:t>
      </w:r>
      <w:r>
        <w:rPr>
          <w:rFonts w:hint="eastAsia"/>
          <w:rtl/>
        </w:rPr>
        <w:t>کن</w:t>
      </w:r>
      <w:r>
        <w:rPr>
          <w:rtl/>
        </w:rPr>
        <w:t xml:space="preserve"> آپ کہتے ہ</w:t>
      </w:r>
      <w:r>
        <w:rPr>
          <w:rFonts w:hint="cs"/>
          <w:rtl/>
        </w:rPr>
        <w:t>ی</w:t>
      </w:r>
      <w:r>
        <w:rPr>
          <w:rFonts w:hint="eastAsia"/>
          <w:rtl/>
        </w:rPr>
        <w:t>ں</w:t>
      </w:r>
      <w:r>
        <w:rPr>
          <w:rtl/>
        </w:rPr>
        <w:t xml:space="preserve"> کہ جو کوئ</w:t>
      </w:r>
      <w:r>
        <w:rPr>
          <w:rFonts w:hint="cs"/>
          <w:rtl/>
        </w:rPr>
        <w:t>ی</w:t>
      </w:r>
      <w:r>
        <w:rPr>
          <w:rtl/>
        </w:rPr>
        <w:t xml:space="preserve"> گوشت کھائے ‘ جلد</w:t>
      </w:r>
      <w:r>
        <w:rPr>
          <w:rFonts w:hint="cs"/>
          <w:rtl/>
        </w:rPr>
        <w:t>ی</w:t>
      </w:r>
      <w:r>
        <w:rPr>
          <w:rtl/>
        </w:rPr>
        <w:t xml:space="preserve"> مر جائ</w:t>
      </w:r>
      <w:r>
        <w:rPr>
          <w:rFonts w:hint="cs"/>
          <w:rtl/>
        </w:rPr>
        <w:t>ی</w:t>
      </w:r>
      <w:r>
        <w:rPr>
          <w:rFonts w:hint="eastAsia"/>
          <w:rtl/>
        </w:rPr>
        <w:t>گا</w:t>
      </w:r>
      <w:r>
        <w:rPr>
          <w:rtl/>
        </w:rPr>
        <w:t xml:space="preserve"> اور اس</w:t>
      </w:r>
      <w:r>
        <w:rPr>
          <w:rFonts w:hint="eastAsia"/>
          <w:rtl/>
        </w:rPr>
        <w:t>طرح</w:t>
      </w:r>
      <w:r>
        <w:rPr>
          <w:rtl/>
        </w:rPr>
        <w:t xml:space="preserve"> آپ نے کلام خدا ک</w:t>
      </w:r>
      <w:r>
        <w:rPr>
          <w:rFonts w:hint="cs"/>
          <w:rtl/>
        </w:rPr>
        <w:t>ی</w:t>
      </w:r>
      <w:r>
        <w:rPr>
          <w:rtl/>
        </w:rPr>
        <w:t xml:space="preserve"> نف</w:t>
      </w:r>
      <w:r>
        <w:rPr>
          <w:rFonts w:hint="cs"/>
          <w:rtl/>
        </w:rPr>
        <w:t>ی</w:t>
      </w:r>
      <w:r>
        <w:rPr>
          <w:rtl/>
        </w:rPr>
        <w:t xml:space="preserve"> ک</w:t>
      </w:r>
      <w:r>
        <w:rPr>
          <w:rFonts w:hint="cs"/>
          <w:rtl/>
        </w:rPr>
        <w:t>ی</w:t>
      </w:r>
      <w:r>
        <w:rPr>
          <w:rtl/>
        </w:rPr>
        <w:t xml:space="preserve"> ہے ۔ جعفر صادق (عل</w:t>
      </w:r>
      <w:r>
        <w:rPr>
          <w:rFonts w:hint="cs"/>
          <w:rtl/>
        </w:rPr>
        <w:t>ی</w:t>
      </w:r>
      <w:r>
        <w:rPr>
          <w:rFonts w:hint="eastAsia"/>
          <w:rtl/>
        </w:rPr>
        <w:t>ہ</w:t>
      </w:r>
      <w:r>
        <w:rPr>
          <w:rtl/>
        </w:rPr>
        <w:t xml:space="preserve"> السلام ) نے فرما</w:t>
      </w:r>
      <w:r>
        <w:rPr>
          <w:rFonts w:hint="cs"/>
          <w:rtl/>
        </w:rPr>
        <w:t>ی</w:t>
      </w:r>
      <w:r>
        <w:rPr>
          <w:rFonts w:hint="eastAsia"/>
          <w:rtl/>
        </w:rPr>
        <w:t>ا</w:t>
      </w:r>
      <w:r>
        <w:rPr>
          <w:rtl/>
        </w:rPr>
        <w:t xml:space="preserve"> پہل</w:t>
      </w:r>
      <w:r>
        <w:rPr>
          <w:rFonts w:hint="cs"/>
          <w:rtl/>
        </w:rPr>
        <w:t>ی</w:t>
      </w:r>
      <w:r>
        <w:rPr>
          <w:rtl/>
        </w:rPr>
        <w:t xml:space="preserve"> بات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جو کوئ</w:t>
      </w:r>
      <w:r>
        <w:rPr>
          <w:rFonts w:hint="cs"/>
          <w:rtl/>
        </w:rPr>
        <w:t>ی</w:t>
      </w:r>
      <w:r>
        <w:rPr>
          <w:rtl/>
        </w:rPr>
        <w:t xml:space="preserve"> گوشت اور مرغن غذائ</w:t>
      </w:r>
      <w:r>
        <w:rPr>
          <w:rFonts w:hint="cs"/>
          <w:rtl/>
        </w:rPr>
        <w:t>ی</w:t>
      </w:r>
      <w:r>
        <w:rPr>
          <w:rFonts w:hint="eastAsia"/>
          <w:rtl/>
        </w:rPr>
        <w:t>ں</w:t>
      </w:r>
      <w:r>
        <w:rPr>
          <w:rtl/>
        </w:rPr>
        <w:t xml:space="preserve"> کھائے ناگہان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شکار ہو جائے گا ‘ بلکہ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کہا ہے کہ ممکن ہے بعض لوگ گوشت اور مرغن غذائ</w:t>
      </w:r>
      <w:r>
        <w:rPr>
          <w:rFonts w:hint="cs"/>
          <w:rtl/>
        </w:rPr>
        <w:t>ی</w:t>
      </w:r>
      <w:r>
        <w:rPr>
          <w:rFonts w:hint="eastAsia"/>
          <w:rtl/>
        </w:rPr>
        <w:t>ں</w:t>
      </w:r>
      <w:r>
        <w:rPr>
          <w:rtl/>
        </w:rPr>
        <w:t xml:space="preserve"> کھانے کے نت</w:t>
      </w:r>
      <w:r>
        <w:rPr>
          <w:rFonts w:hint="cs"/>
          <w:rtl/>
        </w:rPr>
        <w:t>ی</w:t>
      </w:r>
      <w:r>
        <w:rPr>
          <w:rFonts w:hint="eastAsia"/>
          <w:rtl/>
        </w:rPr>
        <w:t>جے</w:t>
      </w:r>
      <w:r>
        <w:rPr>
          <w:rtl/>
        </w:rPr>
        <w:t xml:space="preserve"> م</w:t>
      </w:r>
      <w:r>
        <w:rPr>
          <w:rFonts w:hint="cs"/>
          <w:rtl/>
        </w:rPr>
        <w:t>ی</w:t>
      </w:r>
      <w:r>
        <w:rPr>
          <w:rtl/>
        </w:rPr>
        <w:t>ں نا 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شکار ہو جائ</w:t>
      </w:r>
      <w:r>
        <w:rPr>
          <w:rFonts w:hint="cs"/>
          <w:rtl/>
        </w:rPr>
        <w:t>ی</w:t>
      </w:r>
      <w:r>
        <w:rPr>
          <w:rFonts w:hint="eastAsia"/>
          <w:rtl/>
        </w:rPr>
        <w:t>ں</w:t>
      </w:r>
      <w:r>
        <w:rPr>
          <w:rtl/>
        </w:rPr>
        <w:t xml:space="preserve"> ۔ دوسر</w:t>
      </w:r>
      <w:r>
        <w:rPr>
          <w:rFonts w:hint="cs"/>
          <w:rtl/>
        </w:rPr>
        <w:t>ی</w:t>
      </w:r>
      <w:r>
        <w:rPr>
          <w:rtl/>
        </w:rPr>
        <w:t xml:space="preserve"> بات </w:t>
      </w:r>
      <w:r>
        <w:rPr>
          <w:rFonts w:hint="cs"/>
          <w:rtl/>
        </w:rPr>
        <w:t>ی</w:t>
      </w:r>
      <w:r>
        <w:rPr>
          <w:rFonts w:hint="eastAsia"/>
          <w:rtl/>
        </w:rPr>
        <w:t>ہ</w:t>
      </w:r>
      <w:r>
        <w:rPr>
          <w:rtl/>
        </w:rPr>
        <w:t xml:space="preserve"> کہ طبع</w:t>
      </w:r>
      <w:r>
        <w:rPr>
          <w:rFonts w:hint="cs"/>
          <w:rtl/>
        </w:rPr>
        <w:t>ی</w:t>
      </w:r>
      <w:r>
        <w:rPr>
          <w:rtl/>
        </w:rPr>
        <w:t xml:space="preserve"> عمر اور وہ عمر جسے انسان خود کم کرتا ہے ‘ دونوں م</w:t>
      </w:r>
      <w:r>
        <w:rPr>
          <w:rFonts w:hint="cs"/>
          <w:rtl/>
        </w:rPr>
        <w:t>ی</w:t>
      </w:r>
      <w:r>
        <w:rPr>
          <w:rFonts w:hint="eastAsia"/>
          <w:rtl/>
        </w:rPr>
        <w:t>ں</w:t>
      </w:r>
      <w:r>
        <w:rPr>
          <w:rtl/>
        </w:rPr>
        <w:t xml:space="preserve"> فرق ہے طبع</w:t>
      </w:r>
      <w:r>
        <w:rPr>
          <w:rFonts w:hint="cs"/>
          <w:rtl/>
        </w:rPr>
        <w:t>ی</w:t>
      </w:r>
      <w:r>
        <w:rPr>
          <w:rtl/>
        </w:rPr>
        <w:t xml:space="preserve"> عمر وہ ہے جو ا</w:t>
      </w:r>
      <w:r>
        <w:rPr>
          <w:rFonts w:hint="cs"/>
          <w:rtl/>
        </w:rPr>
        <w:t>ی</w:t>
      </w:r>
      <w:r>
        <w:rPr>
          <w:rFonts w:hint="eastAsia"/>
          <w:rtl/>
        </w:rPr>
        <w:t>ک</w:t>
      </w:r>
      <w:r>
        <w:rPr>
          <w:rtl/>
        </w:rPr>
        <w:t xml:space="preserve"> عام انسان گزارتا ہے اور اس عمر ک</w:t>
      </w:r>
      <w:r>
        <w:rPr>
          <w:rFonts w:hint="cs"/>
          <w:rtl/>
        </w:rPr>
        <w:t>ی</w:t>
      </w:r>
      <w:r>
        <w:rPr>
          <w:rtl/>
        </w:rPr>
        <w:t xml:space="preserve"> ا</w:t>
      </w:r>
      <w:r>
        <w:rPr>
          <w:rFonts w:hint="cs"/>
          <w:rtl/>
        </w:rPr>
        <w:t>ی</w:t>
      </w:r>
      <w:r>
        <w:rPr>
          <w:rFonts w:hint="eastAsia"/>
          <w:rtl/>
        </w:rPr>
        <w:t>ک</w:t>
      </w:r>
      <w:r>
        <w:rPr>
          <w:rtl/>
        </w:rPr>
        <w:t xml:space="preserve"> مدت مع</w:t>
      </w:r>
      <w:r>
        <w:rPr>
          <w:rFonts w:hint="cs"/>
          <w:rtl/>
        </w:rPr>
        <w:t>ی</w:t>
      </w:r>
      <w:r>
        <w:rPr>
          <w:rFonts w:hint="eastAsia"/>
          <w:rtl/>
        </w:rPr>
        <w:t>ن</w:t>
      </w:r>
      <w:r>
        <w:rPr>
          <w:rtl/>
        </w:rPr>
        <w:t xml:space="preserve"> ہے ج</w:t>
      </w:r>
      <w:r>
        <w:rPr>
          <w:rFonts w:hint="cs"/>
          <w:rtl/>
        </w:rPr>
        <w:t>ی</w:t>
      </w:r>
      <w:r>
        <w:rPr>
          <w:rFonts w:hint="eastAsia"/>
          <w:rtl/>
        </w:rPr>
        <w:t>سا</w:t>
      </w:r>
      <w:r>
        <w:rPr>
          <w:rtl/>
        </w:rPr>
        <w:t xml:space="preserve"> کہ خداوند تعال</w:t>
      </w:r>
      <w:r>
        <w:rPr>
          <w:rFonts w:hint="cs"/>
          <w:rtl/>
        </w:rPr>
        <w:t>ی</w:t>
      </w:r>
      <w:r>
        <w:rPr>
          <w:rtl/>
        </w:rPr>
        <w:t xml:space="preserve"> نے فرما</w:t>
      </w:r>
      <w:r>
        <w:rPr>
          <w:rFonts w:hint="cs"/>
          <w:rtl/>
        </w:rPr>
        <w:t>ی</w:t>
      </w:r>
      <w:r>
        <w:rPr>
          <w:rFonts w:hint="eastAsia"/>
          <w:rtl/>
        </w:rPr>
        <w:t>ا</w:t>
      </w:r>
      <w:r>
        <w:rPr>
          <w:rtl/>
        </w:rPr>
        <w:t xml:space="preserve"> ہے جس وقت وہ مدت پور</w:t>
      </w:r>
      <w:r>
        <w:rPr>
          <w:rFonts w:hint="cs"/>
          <w:rtl/>
        </w:rPr>
        <w:t>ی</w:t>
      </w:r>
      <w:r>
        <w:rPr>
          <w:rtl/>
        </w:rPr>
        <w:t xml:space="preserve"> ہو جات</w:t>
      </w:r>
      <w:r>
        <w:rPr>
          <w:rFonts w:hint="cs"/>
          <w:rtl/>
        </w:rPr>
        <w:t>ی</w:t>
      </w:r>
      <w:r>
        <w:rPr>
          <w:rtl/>
        </w:rPr>
        <w:t xml:space="preserve"> ہے آدم</w:t>
      </w:r>
      <w:r>
        <w:rPr>
          <w:rFonts w:hint="cs"/>
          <w:rtl/>
        </w:rPr>
        <w:t>ی</w:t>
      </w:r>
      <w:r>
        <w:rPr>
          <w:rtl/>
        </w:rPr>
        <w:t xml:space="preserve"> مر جاتا ہے اس وقت م</w:t>
      </w:r>
      <w:r>
        <w:rPr>
          <w:rFonts w:hint="cs"/>
          <w:rtl/>
        </w:rPr>
        <w:t>ی</w:t>
      </w:r>
      <w:r>
        <w:rPr>
          <w:rFonts w:hint="eastAsia"/>
          <w:rtl/>
        </w:rPr>
        <w:t>ں</w:t>
      </w:r>
      <w:r>
        <w:rPr>
          <w:rtl/>
        </w:rPr>
        <w:t xml:space="preserve"> نہ ا</w:t>
      </w:r>
      <w:r>
        <w:rPr>
          <w:rFonts w:hint="cs"/>
          <w:rtl/>
        </w:rPr>
        <w:t>ی</w:t>
      </w:r>
      <w:r>
        <w:rPr>
          <w:rFonts w:hint="eastAsia"/>
          <w:rtl/>
        </w:rPr>
        <w:t>ک</w:t>
      </w:r>
      <w:r>
        <w:rPr>
          <w:rtl/>
        </w:rPr>
        <w:t xml:space="preserve"> گھنٹہ ک</w:t>
      </w:r>
      <w:r>
        <w:rPr>
          <w:rFonts w:hint="cs"/>
          <w:rtl/>
        </w:rPr>
        <w:t>ی</w:t>
      </w:r>
      <w:r>
        <w:rPr>
          <w:rtl/>
        </w:rPr>
        <w:t xml:space="preserve"> کم</w:t>
      </w:r>
      <w:r>
        <w:rPr>
          <w:rFonts w:hint="cs"/>
          <w:rtl/>
        </w:rPr>
        <w:t>ی</w:t>
      </w:r>
      <w:r>
        <w:rPr>
          <w:rtl/>
        </w:rPr>
        <w:t xml:space="preserve"> ہوت</w:t>
      </w:r>
      <w:r>
        <w:rPr>
          <w:rFonts w:hint="cs"/>
          <w:rtl/>
        </w:rPr>
        <w:t>ی</w:t>
      </w:r>
      <w:r>
        <w:rPr>
          <w:rtl/>
        </w:rPr>
        <w:t xml:space="preserve"> ہے اور نہ ب</w:t>
      </w:r>
      <w:r>
        <w:rPr>
          <w:rFonts w:hint="cs"/>
          <w:rtl/>
        </w:rPr>
        <w:t>ی</w:t>
      </w:r>
      <w:r>
        <w:rPr>
          <w:rFonts w:hint="eastAsia"/>
          <w:rtl/>
        </w:rPr>
        <w:t>ش</w:t>
      </w:r>
      <w:r>
        <w:rPr>
          <w:rFonts w:hint="cs"/>
          <w:rtl/>
        </w:rPr>
        <w:t>ی</w:t>
      </w:r>
      <w:r>
        <w:rPr>
          <w:rtl/>
        </w:rPr>
        <w:t xml:space="preserve">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موت ک</w:t>
      </w:r>
      <w:r>
        <w:rPr>
          <w:rFonts w:hint="cs"/>
          <w:rtl/>
        </w:rPr>
        <w:t>ی</w:t>
      </w:r>
      <w:r>
        <w:rPr>
          <w:rtl/>
        </w:rPr>
        <w:t xml:space="preserve"> دوسر</w:t>
      </w:r>
      <w:r>
        <w:rPr>
          <w:rFonts w:hint="cs"/>
          <w:rtl/>
        </w:rPr>
        <w:t>ی</w:t>
      </w:r>
      <w:r>
        <w:rPr>
          <w:rtl/>
        </w:rPr>
        <w:t xml:space="preserve"> قسم وہ ہے جسے انسان خود اپنے ہاتھوں سے وجود م</w:t>
      </w:r>
      <w:r>
        <w:rPr>
          <w:rFonts w:hint="cs"/>
          <w:rtl/>
        </w:rPr>
        <w:t>ی</w:t>
      </w:r>
      <w:r>
        <w:rPr>
          <w:rFonts w:hint="eastAsia"/>
          <w:rtl/>
        </w:rPr>
        <w:t>ں</w:t>
      </w:r>
      <w:r>
        <w:rPr>
          <w:rtl/>
        </w:rPr>
        <w:t xml:space="preserve"> لاتا ہے </w:t>
      </w:r>
      <w:r>
        <w:rPr>
          <w:rFonts w:hint="cs"/>
          <w:rtl/>
        </w:rPr>
        <w:t>ی</w:t>
      </w:r>
      <w:r>
        <w:rPr>
          <w:rFonts w:hint="eastAsia"/>
          <w:rtl/>
        </w:rPr>
        <w:t>ہ</w:t>
      </w:r>
      <w:r>
        <w:rPr>
          <w:rtl/>
        </w:rPr>
        <w:t xml:space="preserve"> موت طبع</w:t>
      </w:r>
      <w:r>
        <w:rPr>
          <w:rFonts w:hint="cs"/>
          <w:rtl/>
        </w:rPr>
        <w:t>ی</w:t>
      </w:r>
      <w:r>
        <w:rPr>
          <w:rtl/>
        </w:rPr>
        <w:t xml:space="preserve"> موت سے مختلف ہے اس کا نام خود کش</w:t>
      </w:r>
      <w:r>
        <w:rPr>
          <w:rFonts w:hint="cs"/>
          <w:rtl/>
        </w:rPr>
        <w:t>ی</w:t>
      </w:r>
      <w:r>
        <w:rPr>
          <w:rtl/>
        </w:rPr>
        <w:t xml:space="preserve"> ہونا چاہ</w:t>
      </w:r>
      <w:r>
        <w:rPr>
          <w:rFonts w:hint="cs"/>
          <w:rtl/>
        </w:rPr>
        <w:t>ی</w:t>
      </w:r>
      <w:r>
        <w:rPr>
          <w:rFonts w:hint="eastAsia"/>
          <w:rtl/>
        </w:rPr>
        <w:t>ے</w:t>
      </w:r>
      <w:r>
        <w:rPr>
          <w:rtl/>
        </w:rPr>
        <w:t xml:space="preserve"> جو کوئ</w:t>
      </w:r>
      <w:r>
        <w:rPr>
          <w:rFonts w:hint="cs"/>
          <w:rtl/>
        </w:rPr>
        <w:t>ی</w:t>
      </w:r>
      <w:r>
        <w:rPr>
          <w:rtl/>
        </w:rPr>
        <w:t xml:space="preserve"> شخص خنجر سے اپن</w:t>
      </w:r>
      <w:r>
        <w:rPr>
          <w:rFonts w:hint="cs"/>
          <w:rtl/>
        </w:rPr>
        <w:t>ی</w:t>
      </w:r>
      <w:r>
        <w:rPr>
          <w:rtl/>
        </w:rPr>
        <w:t xml:space="preserve"> گردن اور شاہ رگ کو کاٹتا اور اپنے آپ کو ہلاک کرتا ہے وہ خدا کے مقررہ وقت پر نہ</w:t>
      </w:r>
      <w:r>
        <w:rPr>
          <w:rFonts w:hint="cs"/>
          <w:rtl/>
        </w:rPr>
        <w:t>ی</w:t>
      </w:r>
      <w:r>
        <w:rPr>
          <w:rFonts w:hint="eastAsia"/>
          <w:rtl/>
        </w:rPr>
        <w:t>ں</w:t>
      </w:r>
      <w:r>
        <w:rPr>
          <w:rtl/>
        </w:rPr>
        <w:t xml:space="preserve"> مرتا ۔ </w:t>
      </w:r>
    </w:p>
    <w:p w:rsidR="00921C41" w:rsidRDefault="00921C41" w:rsidP="00921C41">
      <w:pPr>
        <w:pStyle w:val="libNormal"/>
        <w:rPr>
          <w:rtl/>
        </w:rPr>
      </w:pPr>
      <w:r>
        <w:rPr>
          <w:rFonts w:hint="eastAsia"/>
          <w:rtl/>
        </w:rPr>
        <w:t>خداوند</w:t>
      </w:r>
      <w:r>
        <w:rPr>
          <w:rtl/>
        </w:rPr>
        <w:t xml:space="preserve"> تعال</w:t>
      </w:r>
      <w:r>
        <w:rPr>
          <w:rFonts w:hint="cs"/>
          <w:rtl/>
        </w:rPr>
        <w:t>ی</w:t>
      </w:r>
      <w:r>
        <w:rPr>
          <w:rtl/>
        </w:rPr>
        <w:t xml:space="preserve"> نے اس کے شا</w:t>
      </w:r>
      <w:r>
        <w:rPr>
          <w:rFonts w:hint="cs"/>
          <w:rtl/>
        </w:rPr>
        <w:t>ی</w:t>
      </w:r>
      <w:r>
        <w:rPr>
          <w:rFonts w:hint="eastAsia"/>
          <w:rtl/>
        </w:rPr>
        <w:t>د</w:t>
      </w:r>
      <w:r>
        <w:rPr>
          <w:rtl/>
        </w:rPr>
        <w:t xml:space="preserve"> اس</w:t>
      </w:r>
      <w:r>
        <w:rPr>
          <w:rFonts w:hint="cs"/>
          <w:rtl/>
        </w:rPr>
        <w:t>ی</w:t>
      </w:r>
      <w:r>
        <w:rPr>
          <w:rtl/>
        </w:rPr>
        <w:t xml:space="preserve"> </w:t>
      </w:r>
      <w:r>
        <w:rPr>
          <w:rFonts w:hint="cs"/>
          <w:rtl/>
        </w:rPr>
        <w:t>ی</w:t>
      </w:r>
      <w:r>
        <w:rPr>
          <w:rFonts w:hint="eastAsia"/>
          <w:rtl/>
        </w:rPr>
        <w:t>ا</w:t>
      </w:r>
      <w:r>
        <w:rPr>
          <w:rtl/>
        </w:rPr>
        <w:t xml:space="preserve"> نوے </w:t>
      </w:r>
      <w:r>
        <w:rPr>
          <w:rFonts w:hint="cs"/>
          <w:rtl/>
        </w:rPr>
        <w:t>ی</w:t>
      </w:r>
      <w:r>
        <w:rPr>
          <w:rFonts w:hint="eastAsia"/>
          <w:rtl/>
        </w:rPr>
        <w:t>ا</w:t>
      </w:r>
      <w:r>
        <w:rPr>
          <w:rtl/>
        </w:rPr>
        <w:t xml:space="preserve"> سو سال ک</w:t>
      </w:r>
      <w:r>
        <w:rPr>
          <w:rFonts w:hint="cs"/>
          <w:rtl/>
        </w:rPr>
        <w:t>ی</w:t>
      </w:r>
      <w:r>
        <w:rPr>
          <w:rtl/>
        </w:rPr>
        <w:t xml:space="preserve"> عمر کا تع</w:t>
      </w:r>
      <w:r>
        <w:rPr>
          <w:rFonts w:hint="cs"/>
          <w:rtl/>
        </w:rPr>
        <w:t>ی</w:t>
      </w:r>
      <w:r>
        <w:rPr>
          <w:rFonts w:hint="eastAsia"/>
          <w:rtl/>
        </w:rPr>
        <w:t>ن</w:t>
      </w:r>
      <w:r>
        <w:rPr>
          <w:rtl/>
        </w:rPr>
        <w:t xml:space="preserve"> ک</w:t>
      </w:r>
      <w:r>
        <w:rPr>
          <w:rFonts w:hint="cs"/>
          <w:rtl/>
        </w:rPr>
        <w:t>ی</w:t>
      </w:r>
      <w:r>
        <w:rPr>
          <w:rFonts w:hint="eastAsia"/>
          <w:rtl/>
        </w:rPr>
        <w:t>اہو</w:t>
      </w:r>
      <w:r>
        <w:rPr>
          <w:rtl/>
        </w:rPr>
        <w:t xml:space="preserve"> جبکہ وہ جوان</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وار سے اپن</w:t>
      </w:r>
      <w:r>
        <w:rPr>
          <w:rFonts w:hint="cs"/>
          <w:rtl/>
        </w:rPr>
        <w:t>ی</w:t>
      </w:r>
      <w:r>
        <w:rPr>
          <w:rtl/>
        </w:rPr>
        <w:t xml:space="preserve"> زندگ</w:t>
      </w:r>
      <w:r>
        <w:rPr>
          <w:rFonts w:hint="cs"/>
          <w:rtl/>
        </w:rPr>
        <w:t>ی</w:t>
      </w:r>
      <w:r>
        <w:rPr>
          <w:rtl/>
        </w:rPr>
        <w:t xml:space="preserve"> کا خاتمہ کر د</w:t>
      </w:r>
      <w:r>
        <w:rPr>
          <w:rFonts w:hint="cs"/>
          <w:rtl/>
        </w:rPr>
        <w:t>ی</w:t>
      </w:r>
      <w:r>
        <w:rPr>
          <w:rFonts w:hint="eastAsia"/>
          <w:rtl/>
        </w:rPr>
        <w:t>تا</w:t>
      </w:r>
      <w:r>
        <w:rPr>
          <w:rtl/>
        </w:rPr>
        <w:t xml:space="preserve"> ہے ۔ </w:t>
      </w:r>
    </w:p>
    <w:p w:rsidR="00921C41" w:rsidRDefault="00921C41" w:rsidP="00921C41">
      <w:pPr>
        <w:pStyle w:val="libNormal"/>
        <w:rPr>
          <w:rtl/>
        </w:rPr>
      </w:pPr>
      <w:r>
        <w:rPr>
          <w:rFonts w:hint="eastAsia"/>
          <w:rtl/>
        </w:rPr>
        <w:t>جو</w:t>
      </w:r>
      <w:r>
        <w:rPr>
          <w:rtl/>
        </w:rPr>
        <w:t xml:space="preserve"> لوگ گوشت اور دوسر</w:t>
      </w:r>
      <w:r>
        <w:rPr>
          <w:rFonts w:hint="cs"/>
          <w:rtl/>
        </w:rPr>
        <w:t>ی</w:t>
      </w:r>
      <w:r>
        <w:rPr>
          <w:rtl/>
        </w:rPr>
        <w:t xml:space="preserve"> مرغن غذائ</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کھانے سے اپنے خون کو غل</w:t>
      </w:r>
      <w:r>
        <w:rPr>
          <w:rFonts w:hint="cs"/>
          <w:rtl/>
        </w:rPr>
        <w:t>ی</w:t>
      </w:r>
      <w:r>
        <w:rPr>
          <w:rFonts w:hint="eastAsia"/>
          <w:rtl/>
        </w:rPr>
        <w:t>ظ</w:t>
      </w:r>
      <w:r>
        <w:rPr>
          <w:rtl/>
        </w:rPr>
        <w:t xml:space="preserve"> کرتے ہ</w:t>
      </w:r>
      <w:r>
        <w:rPr>
          <w:rFonts w:hint="cs"/>
          <w:rtl/>
        </w:rPr>
        <w:t>ی</w:t>
      </w:r>
      <w:r>
        <w:rPr>
          <w:rFonts w:hint="eastAsia"/>
          <w:rtl/>
        </w:rPr>
        <w:t>ں</w:t>
      </w:r>
      <w:r>
        <w:rPr>
          <w:rtl/>
        </w:rPr>
        <w:t xml:space="preserve"> وہ اپن</w:t>
      </w:r>
      <w:r>
        <w:rPr>
          <w:rFonts w:hint="cs"/>
          <w:rtl/>
        </w:rPr>
        <w:t>ی</w:t>
      </w:r>
      <w:r>
        <w:rPr>
          <w:rtl/>
        </w:rPr>
        <w:t xml:space="preserve"> خود کش</w:t>
      </w:r>
      <w:r>
        <w:rPr>
          <w:rFonts w:hint="cs"/>
          <w:rtl/>
        </w:rPr>
        <w:t>ی</w:t>
      </w:r>
      <w:r>
        <w:rPr>
          <w:rtl/>
        </w:rPr>
        <w:t xml:space="preserve"> کا سامان کرتے ہ</w:t>
      </w:r>
      <w:r>
        <w:rPr>
          <w:rFonts w:hint="cs"/>
          <w:rtl/>
        </w:rPr>
        <w:t>ی</w:t>
      </w:r>
      <w:r>
        <w:rPr>
          <w:rFonts w:hint="eastAsia"/>
          <w:rtl/>
        </w:rPr>
        <w:t>ں</w:t>
      </w:r>
      <w:r>
        <w:rPr>
          <w:rtl/>
        </w:rPr>
        <w:t xml:space="preserve"> چونکہ خون ک</w:t>
      </w:r>
      <w:r>
        <w:rPr>
          <w:rFonts w:hint="cs"/>
          <w:rtl/>
        </w:rPr>
        <w:t>ی</w:t>
      </w:r>
      <w:r>
        <w:rPr>
          <w:rtl/>
        </w:rPr>
        <w:t xml:space="preserve"> خراب</w:t>
      </w:r>
      <w:r>
        <w:rPr>
          <w:rFonts w:hint="cs"/>
          <w:rtl/>
        </w:rPr>
        <w:t>ی</w:t>
      </w:r>
      <w:r>
        <w:rPr>
          <w:rtl/>
        </w:rPr>
        <w:t xml:space="preserve"> ناگہان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سبب بنت</w:t>
      </w:r>
      <w:r>
        <w:rPr>
          <w:rFonts w:hint="cs"/>
          <w:rtl/>
        </w:rPr>
        <w:t>ی</w:t>
      </w:r>
      <w:r>
        <w:rPr>
          <w:rtl/>
        </w:rPr>
        <w:t xml:space="preserve"> ہے اور اگر اس ب</w:t>
      </w:r>
      <w:r>
        <w:rPr>
          <w:rFonts w:hint="cs"/>
          <w:rtl/>
        </w:rPr>
        <w:t>ی</w:t>
      </w:r>
      <w:r>
        <w:rPr>
          <w:rFonts w:hint="eastAsia"/>
          <w:rtl/>
        </w:rPr>
        <w:t>مار</w:t>
      </w:r>
      <w:r>
        <w:rPr>
          <w:rFonts w:hint="cs"/>
          <w:rtl/>
        </w:rPr>
        <w:t>ی</w:t>
      </w:r>
      <w:r>
        <w:rPr>
          <w:rtl/>
        </w:rPr>
        <w:t xml:space="preserve"> کا سبب نہ بھ</w:t>
      </w:r>
      <w:r>
        <w:rPr>
          <w:rFonts w:hint="cs"/>
          <w:rtl/>
        </w:rPr>
        <w:t>ی</w:t>
      </w:r>
      <w:r>
        <w:rPr>
          <w:rtl/>
        </w:rPr>
        <w:t xml:space="preserve"> بنے توکس</w:t>
      </w:r>
      <w:r>
        <w:rPr>
          <w:rFonts w:hint="cs"/>
          <w:rtl/>
        </w:rPr>
        <w:t>ی</w:t>
      </w:r>
      <w:r>
        <w:rPr>
          <w:rtl/>
        </w:rPr>
        <w:t xml:space="preserve"> دوسر</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سبب بن جات</w:t>
      </w:r>
      <w:r>
        <w:rPr>
          <w:rFonts w:hint="cs"/>
          <w:rtl/>
        </w:rPr>
        <w:t>ی</w:t>
      </w:r>
      <w:r>
        <w:rPr>
          <w:rtl/>
        </w:rPr>
        <w:t xml:space="preserve"> ہے ۔ </w:t>
      </w:r>
    </w:p>
    <w:p w:rsidR="00921C41" w:rsidRDefault="00921C41" w:rsidP="00921C41">
      <w:pPr>
        <w:pStyle w:val="libNormal"/>
        <w:rPr>
          <w:rtl/>
        </w:rPr>
      </w:pPr>
      <w:r>
        <w:rPr>
          <w:rFonts w:hint="eastAsia"/>
          <w:rtl/>
        </w:rPr>
        <w:t>لہذا</w:t>
      </w:r>
      <w:r>
        <w:rPr>
          <w:rtl/>
        </w:rPr>
        <w:t xml:space="preserve"> پ</w:t>
      </w:r>
      <w:r>
        <w:rPr>
          <w:rFonts w:hint="cs"/>
          <w:rtl/>
        </w:rPr>
        <w:t>ی</w:t>
      </w:r>
      <w:r>
        <w:rPr>
          <w:rFonts w:hint="eastAsia"/>
          <w:rtl/>
        </w:rPr>
        <w:t>ٹ</w:t>
      </w:r>
      <w:r>
        <w:rPr>
          <w:rtl/>
        </w:rPr>
        <w:t xml:space="preserve"> بھر کر کھانا اور خصوصا گوشت و مرغن غذائ</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کھانا ‘ خود کش</w:t>
      </w:r>
      <w:r>
        <w:rPr>
          <w:rFonts w:hint="cs"/>
          <w:rtl/>
        </w:rPr>
        <w:t>ی</w:t>
      </w:r>
      <w:r>
        <w:rPr>
          <w:rtl/>
        </w:rPr>
        <w:t xml:space="preserve"> کے مترادف ہے ۔ پس جو کوئ</w:t>
      </w:r>
      <w:r>
        <w:rPr>
          <w:rFonts w:hint="cs"/>
          <w:rtl/>
        </w:rPr>
        <w:t>ی</w:t>
      </w:r>
      <w:r>
        <w:rPr>
          <w:rtl/>
        </w:rPr>
        <w:t xml:space="preserve"> بس</w:t>
      </w:r>
      <w:r>
        <w:rPr>
          <w:rFonts w:hint="cs"/>
          <w:rtl/>
        </w:rPr>
        <w:t>ی</w:t>
      </w:r>
      <w:r>
        <w:rPr>
          <w:rFonts w:hint="eastAsia"/>
          <w:rtl/>
        </w:rPr>
        <w:t>ار</w:t>
      </w:r>
      <w:r>
        <w:rPr>
          <w:rtl/>
        </w:rPr>
        <w:t xml:space="preserve"> خور</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اپن</w:t>
      </w:r>
      <w:r>
        <w:rPr>
          <w:rFonts w:hint="cs"/>
          <w:rtl/>
        </w:rPr>
        <w:t>ی</w:t>
      </w:r>
      <w:r>
        <w:rPr>
          <w:rtl/>
        </w:rPr>
        <w:t xml:space="preserve"> طبع</w:t>
      </w:r>
      <w:r>
        <w:rPr>
          <w:rFonts w:hint="cs"/>
          <w:rtl/>
        </w:rPr>
        <w:t>ی</w:t>
      </w:r>
      <w:r>
        <w:rPr>
          <w:rtl/>
        </w:rPr>
        <w:t xml:space="preserve"> عمر کے تقاضے سے پہلے اس دن</w:t>
      </w:r>
      <w:r>
        <w:rPr>
          <w:rFonts w:hint="cs"/>
          <w:rtl/>
        </w:rPr>
        <w:t>ی</w:t>
      </w:r>
      <w:r>
        <w:rPr>
          <w:rFonts w:hint="eastAsia"/>
          <w:rtl/>
        </w:rPr>
        <w:t>ا</w:t>
      </w:r>
      <w:r>
        <w:rPr>
          <w:rtl/>
        </w:rPr>
        <w:t xml:space="preserve"> سے کوچ کر جائے وہ خداوند تعال</w:t>
      </w:r>
      <w:r>
        <w:rPr>
          <w:rFonts w:hint="cs"/>
          <w:rtl/>
        </w:rPr>
        <w:t>ی</w:t>
      </w:r>
      <w:r>
        <w:rPr>
          <w:rtl/>
        </w:rPr>
        <w:t xml:space="preserve"> کے فرمان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ہے اور تو اے ابو شاکر جان لے کہ م</w:t>
      </w:r>
      <w:r>
        <w:rPr>
          <w:rFonts w:hint="cs"/>
          <w:rtl/>
        </w:rPr>
        <w:t>ی</w:t>
      </w:r>
      <w:r>
        <w:rPr>
          <w:rFonts w:hint="eastAsia"/>
          <w:rtl/>
        </w:rPr>
        <w:t>ں</w:t>
      </w:r>
      <w:r>
        <w:rPr>
          <w:rtl/>
        </w:rPr>
        <w:t xml:space="preserve"> قرآن کو تجھ سے بہتر جانتا ہوں اور اس بات سے اگاہ ہوں کہ خداوند تعال</w:t>
      </w:r>
      <w:r>
        <w:rPr>
          <w:rFonts w:hint="cs"/>
          <w:rtl/>
        </w:rPr>
        <w:t>ی</w:t>
      </w:r>
      <w:r>
        <w:rPr>
          <w:rtl/>
        </w:rPr>
        <w:t xml:space="preserve"> نے قرآن م</w:t>
      </w:r>
      <w:r>
        <w:rPr>
          <w:rFonts w:hint="cs"/>
          <w:rtl/>
        </w:rPr>
        <w:t>ی</w:t>
      </w:r>
      <w:r>
        <w:rPr>
          <w:rFonts w:hint="eastAsia"/>
          <w:rtl/>
        </w:rPr>
        <w:t>ں</w:t>
      </w:r>
      <w:r>
        <w:rPr>
          <w:rtl/>
        </w:rPr>
        <w:t xml:space="preserve"> موت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کہا ہے اور کس</w:t>
      </w:r>
      <w:r>
        <w:rPr>
          <w:rFonts w:hint="cs"/>
          <w:rtl/>
        </w:rPr>
        <w:t>ی</w:t>
      </w:r>
      <w:r>
        <w:rPr>
          <w:rtl/>
        </w:rPr>
        <w:t xml:space="preserve"> نے کبھ</w:t>
      </w:r>
      <w:r>
        <w:rPr>
          <w:rFonts w:hint="cs"/>
          <w:rtl/>
        </w:rPr>
        <w:t>ی</w:t>
      </w:r>
      <w:r>
        <w:rPr>
          <w:rtl/>
        </w:rPr>
        <w:t xml:space="preserve"> بھ</w:t>
      </w:r>
      <w:r>
        <w:rPr>
          <w:rFonts w:hint="cs"/>
          <w:rtl/>
        </w:rPr>
        <w:t>ی</w:t>
      </w:r>
      <w:r>
        <w:rPr>
          <w:rtl/>
        </w:rPr>
        <w:t xml:space="preserve"> م</w:t>
      </w:r>
      <w:r>
        <w:rPr>
          <w:rFonts w:hint="cs"/>
          <w:rtl/>
        </w:rPr>
        <w:t>ی</w:t>
      </w:r>
      <w:r>
        <w:rPr>
          <w:rFonts w:hint="eastAsia"/>
          <w:rtl/>
        </w:rPr>
        <w:t>رے</w:t>
      </w:r>
      <w:r>
        <w:rPr>
          <w:rtl/>
        </w:rPr>
        <w:t xml:space="preserve"> منہ سے ا</w:t>
      </w:r>
      <w:r>
        <w:rPr>
          <w:rFonts w:hint="cs"/>
          <w:rtl/>
        </w:rPr>
        <w:t>ی</w:t>
      </w:r>
      <w:r>
        <w:rPr>
          <w:rFonts w:hint="eastAsia"/>
          <w:rtl/>
        </w:rPr>
        <w:t>س</w:t>
      </w:r>
      <w:r>
        <w:rPr>
          <w:rFonts w:hint="cs"/>
          <w:rtl/>
        </w:rPr>
        <w:t>ی</w:t>
      </w:r>
      <w:r>
        <w:rPr>
          <w:rtl/>
        </w:rPr>
        <w:t xml:space="preserve"> بات نہ</w:t>
      </w:r>
      <w:r>
        <w:rPr>
          <w:rFonts w:hint="cs"/>
          <w:rtl/>
        </w:rPr>
        <w:t>ی</w:t>
      </w:r>
      <w:r>
        <w:rPr>
          <w:rFonts w:hint="eastAsia"/>
          <w:rtl/>
        </w:rPr>
        <w:t>ں</w:t>
      </w:r>
      <w:r>
        <w:rPr>
          <w:rtl/>
        </w:rPr>
        <w:t xml:space="preserve"> سن</w:t>
      </w:r>
      <w:r>
        <w:rPr>
          <w:rFonts w:hint="cs"/>
          <w:rtl/>
        </w:rPr>
        <w:t>ی</w:t>
      </w:r>
      <w:r>
        <w:rPr>
          <w:rtl/>
        </w:rPr>
        <w:t xml:space="preserve"> ہو گ</w:t>
      </w:r>
      <w:r>
        <w:rPr>
          <w:rFonts w:hint="cs"/>
          <w:rtl/>
        </w:rPr>
        <w:t>ی</w:t>
      </w:r>
      <w:r>
        <w:rPr>
          <w:rtl/>
        </w:rPr>
        <w:t xml:space="preserve"> جو خدا کے فرمان کے خلاف ہو اور نہ ہ</w:t>
      </w:r>
      <w:r>
        <w:rPr>
          <w:rFonts w:hint="cs"/>
          <w:rtl/>
        </w:rPr>
        <w:t>ی</w:t>
      </w:r>
      <w:r>
        <w:rPr>
          <w:rtl/>
        </w:rPr>
        <w:t xml:space="preserve"> اس کے بعد سنے گا ۔ </w:t>
      </w:r>
    </w:p>
    <w:p w:rsidR="00801401" w:rsidRDefault="00801401" w:rsidP="00862215">
      <w:pPr>
        <w:pStyle w:val="libNormal"/>
        <w:rPr>
          <w:rtl/>
        </w:rPr>
      </w:pPr>
      <w:r>
        <w:rPr>
          <w:rtl/>
        </w:rPr>
        <w:br w:type="page"/>
      </w:r>
    </w:p>
    <w:p w:rsidR="00921C41" w:rsidRDefault="00921C41" w:rsidP="00921C41">
      <w:pPr>
        <w:pStyle w:val="libNormal"/>
        <w:rPr>
          <w:rtl/>
        </w:rPr>
      </w:pPr>
    </w:p>
    <w:p w:rsidR="00921C41" w:rsidRDefault="00921C41" w:rsidP="00801401">
      <w:pPr>
        <w:pStyle w:val="Heading2Center"/>
        <w:rPr>
          <w:rtl/>
        </w:rPr>
      </w:pPr>
      <w:bookmarkStart w:id="45" w:name="_Toc501539956"/>
      <w:r>
        <w:rPr>
          <w:rFonts w:hint="eastAsia"/>
          <w:rtl/>
        </w:rPr>
        <w:t>آپ</w:t>
      </w:r>
      <w:r>
        <w:rPr>
          <w:rtl/>
        </w:rPr>
        <w:t xml:space="preserve"> ک</w:t>
      </w:r>
      <w:r>
        <w:rPr>
          <w:rFonts w:hint="cs"/>
          <w:rtl/>
        </w:rPr>
        <w:t>ی</w:t>
      </w:r>
      <w:r>
        <w:rPr>
          <w:rtl/>
        </w:rPr>
        <w:t xml:space="preserve"> جابر بن ح</w:t>
      </w:r>
      <w:r>
        <w:rPr>
          <w:rFonts w:hint="cs"/>
          <w:rtl/>
        </w:rPr>
        <w:t>ی</w:t>
      </w:r>
      <w:r>
        <w:rPr>
          <w:rFonts w:hint="eastAsia"/>
          <w:rtl/>
        </w:rPr>
        <w:t>ان</w:t>
      </w:r>
      <w:r>
        <w:rPr>
          <w:rtl/>
        </w:rPr>
        <w:t xml:space="preserve"> سے گفتگو</w:t>
      </w:r>
      <w:bookmarkEnd w:id="45"/>
      <w:r>
        <w:rPr>
          <w:rtl/>
        </w:rPr>
        <w:t xml:space="preserve"> </w:t>
      </w:r>
    </w:p>
    <w:p w:rsidR="00921C41" w:rsidRDefault="00921C41" w:rsidP="00921C41">
      <w:pPr>
        <w:pStyle w:val="libNormal"/>
        <w:rPr>
          <w:rtl/>
        </w:rPr>
      </w:pPr>
      <w:r>
        <w:rPr>
          <w:rFonts w:hint="eastAsia"/>
          <w:rtl/>
        </w:rPr>
        <w:t>ابو</w:t>
      </w:r>
      <w:r>
        <w:rPr>
          <w:rtl/>
        </w:rPr>
        <w:t xml:space="preserve"> شاکر ا</w:t>
      </w:r>
      <w:r>
        <w:rPr>
          <w:rFonts w:hint="cs"/>
          <w:rtl/>
        </w:rPr>
        <w:t>ی</w:t>
      </w:r>
      <w:r>
        <w:rPr>
          <w:rFonts w:hint="eastAsia"/>
          <w:rtl/>
        </w:rPr>
        <w:t>ک</w:t>
      </w:r>
      <w:r>
        <w:rPr>
          <w:rtl/>
        </w:rPr>
        <w:t xml:space="preserve"> نا سمجھ شخص تھا ۔ ل</w:t>
      </w:r>
      <w:r>
        <w:rPr>
          <w:rFonts w:hint="cs"/>
          <w:rtl/>
        </w:rPr>
        <w:t>ی</w:t>
      </w:r>
      <w:r>
        <w:rPr>
          <w:rFonts w:hint="eastAsia"/>
          <w:rtl/>
        </w:rPr>
        <w:t>کن</w:t>
      </w:r>
      <w:r>
        <w:rPr>
          <w:rtl/>
        </w:rPr>
        <w:t xml:space="preserve"> جعفر صادق کے بعض شاگردوں م</w:t>
      </w:r>
      <w:r>
        <w:rPr>
          <w:rFonts w:hint="cs"/>
          <w:rtl/>
        </w:rPr>
        <w:t>ی</w:t>
      </w:r>
      <w:r>
        <w:rPr>
          <w:rFonts w:hint="eastAsia"/>
          <w:rtl/>
        </w:rPr>
        <w:t>ں</w:t>
      </w:r>
      <w:r>
        <w:rPr>
          <w:rtl/>
        </w:rPr>
        <w:t xml:space="preserve"> جو سائنسدان شمار ہوت</w:t>
      </w:r>
      <w:r>
        <w:rPr>
          <w:rFonts w:hint="cs"/>
          <w:rtl/>
        </w:rPr>
        <w:t>ی</w:t>
      </w:r>
      <w:r>
        <w:rPr>
          <w:rFonts w:hint="eastAsia"/>
          <w:rtl/>
        </w:rPr>
        <w:t>ہ</w:t>
      </w:r>
      <w:r>
        <w:rPr>
          <w:rFonts w:hint="cs"/>
          <w:rtl/>
        </w:rPr>
        <w:t>ی</w:t>
      </w:r>
      <w:r>
        <w:rPr>
          <w:rFonts w:hint="eastAsia"/>
          <w:rtl/>
        </w:rPr>
        <w:t>ں</w:t>
      </w:r>
      <w:r>
        <w:rPr>
          <w:rtl/>
        </w:rPr>
        <w:t xml:space="preserve"> وہ بھ</w:t>
      </w:r>
      <w:r>
        <w:rPr>
          <w:rFonts w:hint="cs"/>
          <w:rtl/>
        </w:rPr>
        <w:t>ی</w:t>
      </w:r>
      <w:r>
        <w:rPr>
          <w:rtl/>
        </w:rPr>
        <w:t xml:space="preserve"> استاد سے مباحثے کرتے تھے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جابر بن ح</w:t>
      </w:r>
      <w:r>
        <w:rPr>
          <w:rFonts w:hint="cs"/>
          <w:rtl/>
        </w:rPr>
        <w:t>ی</w:t>
      </w:r>
      <w:r>
        <w:rPr>
          <w:rFonts w:hint="eastAsia"/>
          <w:rtl/>
        </w:rPr>
        <w:t>ان</w:t>
      </w:r>
      <w:r>
        <w:rPr>
          <w:rtl/>
        </w:rPr>
        <w:t xml:space="preserve"> بھ</w:t>
      </w:r>
      <w:r>
        <w:rPr>
          <w:rFonts w:hint="cs"/>
          <w:rtl/>
        </w:rPr>
        <w:t>ی</w:t>
      </w:r>
      <w:r>
        <w:rPr>
          <w:rtl/>
        </w:rPr>
        <w:t xml:space="preserve"> تھا ۔</w:t>
      </w:r>
    </w:p>
    <w:p w:rsidR="00921C41" w:rsidRDefault="00921C41" w:rsidP="00921C41">
      <w:pPr>
        <w:pStyle w:val="libNormal"/>
        <w:rPr>
          <w:rtl/>
        </w:rPr>
      </w:pPr>
      <w:r>
        <w:rPr>
          <w:rFonts w:hint="eastAsia"/>
          <w:rtl/>
        </w:rPr>
        <w:t>امام</w:t>
      </w:r>
      <w:r>
        <w:rPr>
          <w:rtl/>
        </w:rPr>
        <w:t xml:space="preserve"> جعفر صادق تلامذہ سے اس لئے بحث کرتے تھے تاکہ وہ علوم کو بہتر طور پر سمجھ سک</w:t>
      </w:r>
      <w:r>
        <w:rPr>
          <w:rFonts w:hint="cs"/>
          <w:rtl/>
        </w:rPr>
        <w:t>ی</w:t>
      </w:r>
      <w:r>
        <w:rPr>
          <w:rFonts w:hint="eastAsia"/>
          <w:rtl/>
        </w:rPr>
        <w:t>ں</w:t>
      </w:r>
      <w:r>
        <w:rPr>
          <w:rtl/>
        </w:rPr>
        <w:t xml:space="preserve"> اور جعفر صادق اسلام</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پہلے استاد ہ</w:t>
      </w:r>
      <w:r>
        <w:rPr>
          <w:rFonts w:hint="cs"/>
          <w:rtl/>
        </w:rPr>
        <w:t>ی</w:t>
      </w:r>
      <w:r>
        <w:rPr>
          <w:rFonts w:hint="eastAsia"/>
          <w:rtl/>
        </w:rPr>
        <w:t>ں</w:t>
      </w:r>
      <w:r>
        <w:rPr>
          <w:rtl/>
        </w:rPr>
        <w:t xml:space="preserve"> جنہوں نے استاد اور شاگردوں کے درم</w:t>
      </w:r>
      <w:r>
        <w:rPr>
          <w:rFonts w:hint="cs"/>
          <w:rtl/>
        </w:rPr>
        <w:t>ی</w:t>
      </w:r>
      <w:r>
        <w:rPr>
          <w:rFonts w:hint="eastAsia"/>
          <w:rtl/>
        </w:rPr>
        <w:t>ان</w:t>
      </w:r>
      <w:r>
        <w:rPr>
          <w:rtl/>
        </w:rPr>
        <w:t xml:space="preserve"> بحث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اور </w:t>
      </w:r>
      <w:r>
        <w:rPr>
          <w:rFonts w:hint="cs"/>
          <w:rtl/>
        </w:rPr>
        <w:t>ی</w:t>
      </w:r>
      <w:r>
        <w:rPr>
          <w:rFonts w:hint="eastAsia"/>
          <w:rtl/>
        </w:rPr>
        <w:t>ہ</w:t>
      </w:r>
      <w:r>
        <w:rPr>
          <w:rtl/>
        </w:rPr>
        <w:t xml:space="preserve"> موضوع بعد م</w:t>
      </w:r>
      <w:r>
        <w:rPr>
          <w:rFonts w:hint="cs"/>
          <w:rtl/>
        </w:rPr>
        <w:t>ی</w:t>
      </w:r>
      <w:r>
        <w:rPr>
          <w:rFonts w:hint="eastAsia"/>
          <w:rtl/>
        </w:rPr>
        <w:t>ں</w:t>
      </w:r>
      <w:r>
        <w:rPr>
          <w:rtl/>
        </w:rPr>
        <w:t xml:space="preserve"> آن</w:t>
      </w:r>
      <w:r>
        <w:rPr>
          <w:rFonts w:hint="cs"/>
          <w:rtl/>
        </w:rPr>
        <w:t>ی</w:t>
      </w:r>
      <w:r>
        <w:rPr>
          <w:rFonts w:hint="eastAsia"/>
          <w:rtl/>
        </w:rPr>
        <w:t>والے</w:t>
      </w:r>
      <w:r>
        <w:rPr>
          <w:rtl/>
        </w:rPr>
        <w:t xml:space="preserve"> زمانوں م</w:t>
      </w:r>
      <w:r>
        <w:rPr>
          <w:rFonts w:hint="cs"/>
          <w:rtl/>
        </w:rPr>
        <w:t>ی</w:t>
      </w:r>
      <w:r>
        <w:rPr>
          <w:rFonts w:hint="eastAsia"/>
          <w:rtl/>
        </w:rPr>
        <w:t>ں</w:t>
      </w:r>
      <w:r>
        <w:rPr>
          <w:rtl/>
        </w:rPr>
        <w:t xml:space="preserve"> اسلام</w:t>
      </w:r>
      <w:r>
        <w:rPr>
          <w:rFonts w:hint="cs"/>
          <w:rtl/>
        </w:rPr>
        <w:t>ی</w:t>
      </w:r>
      <w:r>
        <w:rPr>
          <w:rtl/>
        </w:rPr>
        <w:t xml:space="preserve"> مدارس اور خصوصا ش</w:t>
      </w:r>
      <w:r>
        <w:rPr>
          <w:rFonts w:hint="cs"/>
          <w:rtl/>
        </w:rPr>
        <w:t>ی</w:t>
      </w:r>
      <w:r>
        <w:rPr>
          <w:rFonts w:hint="eastAsia"/>
          <w:rtl/>
        </w:rPr>
        <w:t>عہ</w:t>
      </w:r>
      <w:r>
        <w:rPr>
          <w:rtl/>
        </w:rPr>
        <w:t xml:space="preserve"> </w:t>
      </w:r>
      <w:r>
        <w:rPr>
          <w:rFonts w:hint="eastAsia"/>
          <w:rtl/>
        </w:rPr>
        <w:t>مدارس</w:t>
      </w:r>
      <w:r>
        <w:rPr>
          <w:rtl/>
        </w:rPr>
        <w:t xml:space="preserve"> م</w:t>
      </w:r>
      <w:r>
        <w:rPr>
          <w:rFonts w:hint="cs"/>
          <w:rtl/>
        </w:rPr>
        <w:t>ی</w:t>
      </w:r>
      <w:r>
        <w:rPr>
          <w:rFonts w:hint="eastAsia"/>
          <w:rtl/>
        </w:rPr>
        <w:t>ں</w:t>
      </w:r>
      <w:r>
        <w:rPr>
          <w:rtl/>
        </w:rPr>
        <w:t xml:space="preserve"> رواج پا گ</w:t>
      </w:r>
      <w:r>
        <w:rPr>
          <w:rFonts w:hint="cs"/>
          <w:rtl/>
        </w:rPr>
        <w:t>ی</w:t>
      </w:r>
      <w:r>
        <w:rPr>
          <w:rFonts w:hint="eastAsia"/>
          <w:rtl/>
        </w:rPr>
        <w:t>ا</w:t>
      </w:r>
      <w:r>
        <w:rPr>
          <w:rtl/>
        </w:rPr>
        <w:t xml:space="preserve"> ہر درس کے بعد شاگرد ا</w:t>
      </w:r>
      <w:r>
        <w:rPr>
          <w:rFonts w:hint="cs"/>
          <w:rtl/>
        </w:rPr>
        <w:t>ی</w:t>
      </w:r>
      <w:r>
        <w:rPr>
          <w:rFonts w:hint="eastAsia"/>
          <w:rtl/>
        </w:rPr>
        <w:t>ک</w:t>
      </w:r>
      <w:r>
        <w:rPr>
          <w:rtl/>
        </w:rPr>
        <w:t xml:space="preserve"> دوسرے سے بحث مباحثہ کرتے تھے تاکہ استاد کے درس کو اچھ</w:t>
      </w:r>
      <w:r>
        <w:rPr>
          <w:rFonts w:hint="cs"/>
          <w:rtl/>
        </w:rPr>
        <w:t>ی</w:t>
      </w:r>
      <w:r>
        <w:rPr>
          <w:rtl/>
        </w:rPr>
        <w:t xml:space="preserve"> طرح سمجھ سک</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جعفر صادق نے فلسفہ پڑھاتے ہوئے کہا ہر چ</w:t>
      </w:r>
      <w:r>
        <w:rPr>
          <w:rFonts w:hint="cs"/>
          <w:rtl/>
        </w:rPr>
        <w:t>ی</w:t>
      </w:r>
      <w:r>
        <w:rPr>
          <w:rFonts w:hint="eastAsia"/>
          <w:rtl/>
        </w:rPr>
        <w:t>ز</w:t>
      </w:r>
      <w:r>
        <w:rPr>
          <w:rtl/>
        </w:rPr>
        <w:t xml:space="preserve"> حرکت کر رہ</w:t>
      </w:r>
      <w:r>
        <w:rPr>
          <w:rFonts w:hint="cs"/>
          <w:rtl/>
        </w:rPr>
        <w:t>ی</w:t>
      </w:r>
      <w:r>
        <w:rPr>
          <w:rtl/>
        </w:rPr>
        <w:t xml:space="preserve"> ہے اور اگر حرکت نہ ہو تو چ</w:t>
      </w:r>
      <w:r>
        <w:rPr>
          <w:rFonts w:hint="cs"/>
          <w:rtl/>
        </w:rPr>
        <w:t>ی</w:t>
      </w:r>
      <w:r>
        <w:rPr>
          <w:rFonts w:hint="eastAsia"/>
          <w:rtl/>
        </w:rPr>
        <w:t>زوں</w:t>
      </w:r>
      <w:r>
        <w:rPr>
          <w:rtl/>
        </w:rPr>
        <w:t xml:space="preserve"> کا وجود نہ ہو ۔ </w:t>
      </w:r>
      <w:r>
        <w:rPr>
          <w:rFonts w:hint="cs"/>
          <w:rtl/>
        </w:rPr>
        <w:t>ی</w:t>
      </w:r>
      <w:r>
        <w:rPr>
          <w:rFonts w:hint="eastAsia"/>
          <w:rtl/>
        </w:rPr>
        <w:t>عن</w:t>
      </w:r>
      <w:r>
        <w:rPr>
          <w:rFonts w:hint="cs"/>
          <w:rtl/>
        </w:rPr>
        <w:t>ی</w:t>
      </w:r>
      <w:r>
        <w:rPr>
          <w:rtl/>
        </w:rPr>
        <w:t xml:space="preserve"> اگر وہ اس طرح نہ ہوت</w:t>
      </w:r>
      <w:r>
        <w:rPr>
          <w:rFonts w:hint="cs"/>
          <w:rtl/>
        </w:rPr>
        <w:t>ی</w:t>
      </w:r>
      <w:r>
        <w:rPr>
          <w:rFonts w:hint="eastAsia"/>
          <w:rtl/>
        </w:rPr>
        <w:t>ں</w:t>
      </w:r>
      <w:r>
        <w:rPr>
          <w:rtl/>
        </w:rPr>
        <w:t xml:space="preserve"> جس طر</w:t>
      </w:r>
      <w:r>
        <w:rPr>
          <w:rFonts w:hint="eastAsia"/>
          <w:rtl/>
        </w:rPr>
        <w:t>ح</w:t>
      </w:r>
      <w:r>
        <w:rPr>
          <w:rtl/>
        </w:rPr>
        <w:t xml:space="preserve"> کہ موجو شکل م</w:t>
      </w:r>
      <w:r>
        <w:rPr>
          <w:rFonts w:hint="cs"/>
          <w:rtl/>
        </w:rPr>
        <w:t>ی</w:t>
      </w:r>
      <w:r>
        <w:rPr>
          <w:rFonts w:hint="eastAsia"/>
          <w:rtl/>
        </w:rPr>
        <w:t>ں</w:t>
      </w:r>
      <w:r>
        <w:rPr>
          <w:rtl/>
        </w:rPr>
        <w:t xml:space="preserve"> نظر آ رہ</w:t>
      </w:r>
      <w:r>
        <w:rPr>
          <w:rFonts w:hint="cs"/>
          <w:rtl/>
        </w:rPr>
        <w:t>ی</w:t>
      </w:r>
      <w:r>
        <w:rPr>
          <w:rtl/>
        </w:rPr>
        <w:t xml:space="preserve"> ہ</w:t>
      </w:r>
      <w:r>
        <w:rPr>
          <w:rFonts w:hint="cs"/>
          <w:rtl/>
        </w:rPr>
        <w:t>ی</w:t>
      </w:r>
      <w:r>
        <w:rPr>
          <w:rFonts w:hint="eastAsia"/>
          <w:rtl/>
        </w:rPr>
        <w:t>ں</w:t>
      </w:r>
      <w:r>
        <w:rPr>
          <w:rtl/>
        </w:rPr>
        <w:t xml:space="preserve"> اور حرکت ک</w:t>
      </w:r>
      <w:r>
        <w:rPr>
          <w:rFonts w:hint="cs"/>
          <w:rtl/>
        </w:rPr>
        <w:t>ی</w:t>
      </w:r>
      <w:r>
        <w:rPr>
          <w:rtl/>
        </w:rPr>
        <w:t xml:space="preserve"> وجہ سے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باق</w:t>
      </w:r>
      <w:r>
        <w:rPr>
          <w:rFonts w:hint="cs"/>
          <w:rtl/>
        </w:rPr>
        <w:t>ی</w:t>
      </w:r>
      <w:r>
        <w:rPr>
          <w:rtl/>
        </w:rPr>
        <w:t xml:space="preserve"> ہ</w:t>
      </w:r>
      <w:r>
        <w:rPr>
          <w:rFonts w:hint="cs"/>
          <w:rtl/>
        </w:rPr>
        <w:t>ی</w:t>
      </w:r>
      <w:r>
        <w:rPr>
          <w:rFonts w:hint="eastAsia"/>
          <w:rtl/>
        </w:rPr>
        <w:t>ں</w:t>
      </w:r>
      <w:r>
        <w:rPr>
          <w:rtl/>
        </w:rPr>
        <w:t xml:space="preserve"> تو ان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آ چک</w:t>
      </w:r>
      <w:r>
        <w:rPr>
          <w:rFonts w:hint="cs"/>
          <w:rtl/>
        </w:rPr>
        <w:t>ی</w:t>
      </w:r>
      <w:r>
        <w:rPr>
          <w:rtl/>
        </w:rPr>
        <w:t xml:space="preserve"> ہوت</w:t>
      </w:r>
      <w:r>
        <w:rPr>
          <w:rFonts w:hint="cs"/>
          <w:rtl/>
        </w:rPr>
        <w:t>ی</w:t>
      </w:r>
      <w:r>
        <w:rPr>
          <w:rtl/>
        </w:rPr>
        <w:t xml:space="preserve"> ۔</w:t>
      </w:r>
    </w:p>
    <w:p w:rsidR="00921C41" w:rsidRDefault="00921C41" w:rsidP="00921C41">
      <w:pPr>
        <w:pStyle w:val="libNormal"/>
        <w:rPr>
          <w:rtl/>
        </w:rPr>
      </w:pPr>
      <w:r>
        <w:rPr>
          <w:rFonts w:hint="eastAsia"/>
          <w:rtl/>
        </w:rPr>
        <w:t>جعفر</w:t>
      </w:r>
      <w:r>
        <w:rPr>
          <w:rtl/>
        </w:rPr>
        <w:t xml:space="preserve"> صادق کے ا</w:t>
      </w:r>
      <w:r>
        <w:rPr>
          <w:rFonts w:hint="cs"/>
          <w:rtl/>
        </w:rPr>
        <w:t>ی</w:t>
      </w:r>
      <w:r>
        <w:rPr>
          <w:rFonts w:hint="eastAsia"/>
          <w:rtl/>
        </w:rPr>
        <w:t>ک</w:t>
      </w:r>
      <w:r>
        <w:rPr>
          <w:rtl/>
        </w:rPr>
        <w:t xml:space="preserve"> شاگرد جابر بن ح</w:t>
      </w:r>
      <w:r>
        <w:rPr>
          <w:rFonts w:hint="cs"/>
          <w:rtl/>
        </w:rPr>
        <w:t>ی</w:t>
      </w:r>
      <w:r>
        <w:rPr>
          <w:rFonts w:hint="eastAsia"/>
          <w:rtl/>
        </w:rPr>
        <w:t>ان</w:t>
      </w:r>
      <w:r>
        <w:rPr>
          <w:rtl/>
        </w:rPr>
        <w:t xml:space="preserve"> نے سوال ک</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آپ کو </w:t>
      </w:r>
      <w:r>
        <w:rPr>
          <w:rFonts w:hint="cs"/>
          <w:rtl/>
        </w:rPr>
        <w:t>ی</w:t>
      </w:r>
      <w:r>
        <w:rPr>
          <w:rFonts w:hint="eastAsia"/>
          <w:rtl/>
        </w:rPr>
        <w:t>ق</w:t>
      </w:r>
      <w:r>
        <w:rPr>
          <w:rFonts w:hint="cs"/>
          <w:rtl/>
        </w:rPr>
        <w:t>ی</w:t>
      </w:r>
      <w:r>
        <w:rPr>
          <w:rFonts w:hint="eastAsia"/>
          <w:rtl/>
        </w:rPr>
        <w:t>ن</w:t>
      </w:r>
      <w:r>
        <w:rPr>
          <w:rtl/>
        </w:rPr>
        <w:t xml:space="preserve"> ہے کہ کوئ</w:t>
      </w:r>
      <w:r>
        <w:rPr>
          <w:rFonts w:hint="cs"/>
          <w:rtl/>
        </w:rPr>
        <w:t>ی</w:t>
      </w:r>
      <w:r>
        <w:rPr>
          <w:rtl/>
        </w:rPr>
        <w:t xml:space="preserve"> چ</w:t>
      </w:r>
      <w:r>
        <w:rPr>
          <w:rFonts w:hint="cs"/>
          <w:rtl/>
        </w:rPr>
        <w:t>ی</w:t>
      </w:r>
      <w:r>
        <w:rPr>
          <w:rFonts w:hint="eastAsia"/>
          <w:rtl/>
        </w:rPr>
        <w:t>ز</w:t>
      </w:r>
      <w:r>
        <w:rPr>
          <w:rtl/>
        </w:rPr>
        <w:t xml:space="preserve"> حرکت سے خال</w:t>
      </w:r>
      <w:r>
        <w:rPr>
          <w:rFonts w:hint="cs"/>
          <w:rtl/>
        </w:rPr>
        <w:t>ی</w:t>
      </w:r>
      <w:r>
        <w:rPr>
          <w:rtl/>
        </w:rPr>
        <w:t xml:space="preserve"> نہ</w:t>
      </w:r>
      <w:r>
        <w:rPr>
          <w:rFonts w:hint="cs"/>
          <w:rtl/>
        </w:rPr>
        <w:t>ی</w:t>
      </w:r>
      <w:r>
        <w:rPr>
          <w:rFonts w:hint="eastAsia"/>
          <w:rtl/>
        </w:rPr>
        <w:t>ں</w:t>
      </w:r>
      <w:r>
        <w:rPr>
          <w:rtl/>
        </w:rPr>
        <w:t xml:space="preserve"> جعفر صادق نے جواب د</w:t>
      </w:r>
      <w:r>
        <w:rPr>
          <w:rFonts w:hint="cs"/>
          <w:rtl/>
        </w:rPr>
        <w:t>ی</w:t>
      </w:r>
      <w:r>
        <w:rPr>
          <w:rFonts w:hint="eastAsia"/>
          <w:rtl/>
        </w:rPr>
        <w:t>ا</w:t>
      </w:r>
      <w:r>
        <w:rPr>
          <w:rtl/>
        </w:rPr>
        <w:t xml:space="preserve"> اس بارے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جابر</w:t>
      </w:r>
      <w:r>
        <w:rPr>
          <w:rtl/>
        </w:rPr>
        <w:t xml:space="preserve"> نے پوچھا ک</w:t>
      </w:r>
      <w:r>
        <w:rPr>
          <w:rFonts w:hint="cs"/>
          <w:rtl/>
        </w:rPr>
        <w:t>ی</w:t>
      </w:r>
      <w:r>
        <w:rPr>
          <w:rFonts w:hint="eastAsia"/>
          <w:rtl/>
        </w:rPr>
        <w:t>ا</w:t>
      </w:r>
      <w:r>
        <w:rPr>
          <w:rtl/>
        </w:rPr>
        <w:t xml:space="preserve"> آواز حرکت کرت</w:t>
      </w:r>
      <w:r>
        <w:rPr>
          <w:rFonts w:hint="cs"/>
          <w:rtl/>
        </w:rPr>
        <w:t>ی</w:t>
      </w:r>
      <w:r>
        <w:rPr>
          <w:rtl/>
        </w:rPr>
        <w:t xml:space="preserve"> ہے ؟ جعفر صادق نے جواب د</w:t>
      </w:r>
      <w:r>
        <w:rPr>
          <w:rFonts w:hint="cs"/>
          <w:rtl/>
        </w:rPr>
        <w:t>ی</w:t>
      </w:r>
      <w:r>
        <w:rPr>
          <w:rFonts w:hint="eastAsia"/>
          <w:rtl/>
        </w:rPr>
        <w:t>ا</w:t>
      </w:r>
      <w:r>
        <w:rPr>
          <w:rtl/>
        </w:rPr>
        <w:t xml:space="preserve"> ہاں اے جابر اواز متحرک ہے ل</w:t>
      </w:r>
      <w:r>
        <w:rPr>
          <w:rFonts w:hint="cs"/>
          <w:rtl/>
        </w:rPr>
        <w:t>ی</w:t>
      </w:r>
      <w:r>
        <w:rPr>
          <w:rFonts w:hint="eastAsia"/>
          <w:rtl/>
        </w:rPr>
        <w:t>کن</w:t>
      </w:r>
      <w:r>
        <w:rPr>
          <w:rtl/>
        </w:rPr>
        <w:t xml:space="preserve"> اسک</w:t>
      </w:r>
      <w:r>
        <w:rPr>
          <w:rFonts w:hint="cs"/>
          <w:rtl/>
        </w:rPr>
        <w:t>ی</w:t>
      </w:r>
      <w:r>
        <w:rPr>
          <w:rtl/>
        </w:rPr>
        <w:t xml:space="preserve"> رفتار روشن</w:t>
      </w:r>
      <w:r>
        <w:rPr>
          <w:rFonts w:hint="cs"/>
          <w:rtl/>
        </w:rPr>
        <w:t>ی</w:t>
      </w:r>
      <w:r>
        <w:rPr>
          <w:rtl/>
        </w:rPr>
        <w:t xml:space="preserve"> ک</w:t>
      </w:r>
      <w:r>
        <w:rPr>
          <w:rFonts w:hint="cs"/>
          <w:rtl/>
        </w:rPr>
        <w:t>ی</w:t>
      </w:r>
      <w:r>
        <w:rPr>
          <w:rtl/>
        </w:rPr>
        <w:t xml:space="preserve"> رفتار سے سست ہے اور جب تو دور سے مشاہدہ کرتا ہے کہ لوہار ک</w:t>
      </w:r>
      <w:r>
        <w:rPr>
          <w:rFonts w:hint="cs"/>
          <w:rtl/>
        </w:rPr>
        <w:t>ی</w:t>
      </w:r>
      <w:r>
        <w:rPr>
          <w:rtl/>
        </w:rPr>
        <w:t xml:space="preserve"> دکان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لوہے کے ہتھوڑے کو اوزار پر مارتا ہے تو اسک</w:t>
      </w:r>
      <w:r>
        <w:rPr>
          <w:rFonts w:hint="cs"/>
          <w:rtl/>
        </w:rPr>
        <w:t>ی</w:t>
      </w:r>
      <w:r>
        <w:rPr>
          <w:rtl/>
        </w:rPr>
        <w:t xml:space="preserve"> آواز تھوڑ</w:t>
      </w:r>
      <w:r>
        <w:rPr>
          <w:rFonts w:hint="cs"/>
          <w:rtl/>
        </w:rPr>
        <w:t>ی</w:t>
      </w:r>
      <w:r>
        <w:rPr>
          <w:rtl/>
        </w:rPr>
        <w:t xml:space="preserve"> د</w:t>
      </w:r>
      <w:r>
        <w:rPr>
          <w:rFonts w:hint="cs"/>
          <w:rtl/>
        </w:rPr>
        <w:t>ی</w:t>
      </w:r>
      <w:r>
        <w:rPr>
          <w:rFonts w:hint="eastAsia"/>
          <w:rtl/>
        </w:rPr>
        <w:t>ر</w:t>
      </w:r>
      <w:r>
        <w:rPr>
          <w:rtl/>
        </w:rPr>
        <w:t xml:space="preserve"> بعد کانو </w:t>
      </w:r>
      <w:r>
        <w:rPr>
          <w:rFonts w:hint="eastAsia"/>
          <w:rtl/>
        </w:rPr>
        <w:t>تک</w:t>
      </w:r>
      <w:r>
        <w:rPr>
          <w:rtl/>
        </w:rPr>
        <w:t xml:space="preserve"> پہنچت</w:t>
      </w:r>
      <w:r>
        <w:rPr>
          <w:rFonts w:hint="cs"/>
          <w:rtl/>
        </w:rPr>
        <w:t>ی</w:t>
      </w:r>
      <w:r>
        <w:rPr>
          <w:rtl/>
        </w:rPr>
        <w:t xml:space="preserve"> ہے جبکہ تم د</w:t>
      </w:r>
      <w:r>
        <w:rPr>
          <w:rFonts w:hint="cs"/>
          <w:rtl/>
        </w:rPr>
        <w:t>ی</w:t>
      </w:r>
      <w:r>
        <w:rPr>
          <w:rFonts w:hint="eastAsia"/>
          <w:rtl/>
        </w:rPr>
        <w:t>کھتے</w:t>
      </w:r>
      <w:r>
        <w:rPr>
          <w:rtl/>
        </w:rPr>
        <w:t xml:space="preserve"> ہو کہ ہتھوڑے سے وار کرنے والے نے جس لمحے م</w:t>
      </w:r>
      <w:r>
        <w:rPr>
          <w:rFonts w:hint="cs"/>
          <w:rtl/>
        </w:rPr>
        <w:t>ی</w:t>
      </w:r>
      <w:r>
        <w:rPr>
          <w:rFonts w:hint="eastAsia"/>
          <w:rtl/>
        </w:rPr>
        <w:t>ں</w:t>
      </w:r>
      <w:r>
        <w:rPr>
          <w:rtl/>
        </w:rPr>
        <w:t xml:space="preserve"> وار ک</w:t>
      </w:r>
      <w:r>
        <w:rPr>
          <w:rFonts w:hint="cs"/>
          <w:rtl/>
        </w:rPr>
        <w:t>ی</w:t>
      </w:r>
      <w:r>
        <w:rPr>
          <w:rFonts w:hint="eastAsia"/>
          <w:rtl/>
        </w:rPr>
        <w:t>ا</w:t>
      </w:r>
      <w:r>
        <w:rPr>
          <w:rtl/>
        </w:rPr>
        <w:t xml:space="preserve"> ہے اور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جو روشن</w:t>
      </w:r>
      <w:r>
        <w:rPr>
          <w:rFonts w:hint="cs"/>
          <w:rtl/>
        </w:rPr>
        <w:t>ی</w:t>
      </w:r>
      <w:r>
        <w:rPr>
          <w:rtl/>
        </w:rPr>
        <w:t xml:space="preserve"> نکلت</w:t>
      </w:r>
      <w:r>
        <w:rPr>
          <w:rFonts w:hint="cs"/>
          <w:rtl/>
        </w:rPr>
        <w:t>ی</w:t>
      </w:r>
      <w:r>
        <w:rPr>
          <w:rtl/>
        </w:rPr>
        <w:t xml:space="preserve"> ہے وہ اس</w:t>
      </w:r>
      <w:r>
        <w:rPr>
          <w:rFonts w:hint="cs"/>
          <w:rtl/>
        </w:rPr>
        <w:t>ی</w:t>
      </w:r>
      <w:r>
        <w:rPr>
          <w:rtl/>
        </w:rPr>
        <w:t xml:space="preserve"> لمحے تمہار</w:t>
      </w:r>
      <w:r>
        <w:rPr>
          <w:rFonts w:hint="cs"/>
          <w:rtl/>
        </w:rPr>
        <w:t>ی</w:t>
      </w:r>
      <w:r>
        <w:rPr>
          <w:rtl/>
        </w:rPr>
        <w:t xml:space="preserve"> آں کھوں تک پہنچت</w:t>
      </w:r>
      <w:r>
        <w:rPr>
          <w:rFonts w:hint="cs"/>
          <w:rtl/>
        </w:rPr>
        <w:t>ی</w:t>
      </w:r>
      <w:r>
        <w:rPr>
          <w:rtl/>
        </w:rPr>
        <w:t xml:space="preserve"> ہے اسک</w:t>
      </w:r>
      <w:r>
        <w:rPr>
          <w:rFonts w:hint="cs"/>
          <w:rtl/>
        </w:rPr>
        <w:t>ی</w:t>
      </w:r>
      <w:r>
        <w:rPr>
          <w:rtl/>
        </w:rPr>
        <w:t xml:space="preserve"> وجہ </w:t>
      </w:r>
      <w:r>
        <w:rPr>
          <w:rFonts w:hint="cs"/>
          <w:rtl/>
        </w:rPr>
        <w:t>ی</w:t>
      </w:r>
      <w:r>
        <w:rPr>
          <w:rFonts w:hint="eastAsia"/>
          <w:rtl/>
        </w:rPr>
        <w:t>ہ</w:t>
      </w:r>
      <w:r>
        <w:rPr>
          <w:rtl/>
        </w:rPr>
        <w:t xml:space="preserve"> ہے کہ آواز ک</w:t>
      </w:r>
      <w:r>
        <w:rPr>
          <w:rFonts w:hint="cs"/>
          <w:rtl/>
        </w:rPr>
        <w:t>ی</w:t>
      </w:r>
      <w:r>
        <w:rPr>
          <w:rtl/>
        </w:rPr>
        <w:t xml:space="preserve"> رفتار روشن</w:t>
      </w:r>
      <w:r>
        <w:rPr>
          <w:rFonts w:hint="cs"/>
          <w:rtl/>
        </w:rPr>
        <w:t>ی</w:t>
      </w:r>
      <w:r>
        <w:rPr>
          <w:rtl/>
        </w:rPr>
        <w:t xml:space="preserve"> ک</w:t>
      </w:r>
      <w:r>
        <w:rPr>
          <w:rFonts w:hint="cs"/>
          <w:rtl/>
        </w:rPr>
        <w:t>ی</w:t>
      </w:r>
      <w:r>
        <w:rPr>
          <w:rtl/>
        </w:rPr>
        <w:t xml:space="preserve"> رفتار سے سست ہے اور د</w:t>
      </w:r>
      <w:r>
        <w:rPr>
          <w:rFonts w:hint="cs"/>
          <w:rtl/>
        </w:rPr>
        <w:t>ی</w:t>
      </w:r>
      <w:r>
        <w:rPr>
          <w:rFonts w:hint="eastAsia"/>
          <w:rtl/>
        </w:rPr>
        <w:t>ر</w:t>
      </w:r>
      <w:r>
        <w:rPr>
          <w:rtl/>
        </w:rPr>
        <w:t xml:space="preserve"> سے سنائ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جابر نے پوچھ</w:t>
      </w:r>
      <w:r>
        <w:rPr>
          <w:rFonts w:hint="eastAsia"/>
          <w:rtl/>
        </w:rPr>
        <w:t>ا</w:t>
      </w:r>
      <w:r>
        <w:rPr>
          <w:rtl/>
        </w:rPr>
        <w:t xml:space="preserve"> کس قدر د</w:t>
      </w:r>
      <w:r>
        <w:rPr>
          <w:rFonts w:hint="cs"/>
          <w:rtl/>
        </w:rPr>
        <w:t>ی</w:t>
      </w:r>
      <w:r>
        <w:rPr>
          <w:rFonts w:hint="eastAsia"/>
          <w:rtl/>
        </w:rPr>
        <w:t>ر</w:t>
      </w:r>
      <w:r>
        <w:rPr>
          <w:rtl/>
        </w:rPr>
        <w:t xml:space="preserve"> سے سنائ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جعفر صادق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جگہا ور تمہارے درم</w:t>
      </w:r>
      <w:r>
        <w:rPr>
          <w:rFonts w:hint="cs"/>
          <w:rtl/>
        </w:rPr>
        <w:t>ی</w:t>
      </w:r>
      <w:r>
        <w:rPr>
          <w:rFonts w:hint="eastAsia"/>
          <w:rtl/>
        </w:rPr>
        <w:t>ان</w:t>
      </w:r>
      <w:r>
        <w:rPr>
          <w:rFonts w:hint="cs"/>
          <w:rtl/>
        </w:rPr>
        <w:t>ی</w:t>
      </w:r>
      <w:r>
        <w:rPr>
          <w:rtl/>
        </w:rPr>
        <w:t xml:space="preserve"> فاصلے پر منحصر ہے اور قر</w:t>
      </w:r>
      <w:r>
        <w:rPr>
          <w:rFonts w:hint="cs"/>
          <w:rtl/>
        </w:rPr>
        <w:t>ی</w:t>
      </w:r>
      <w:r>
        <w:rPr>
          <w:rFonts w:hint="eastAsia"/>
          <w:rtl/>
        </w:rPr>
        <w:t>ب</w:t>
      </w:r>
      <w:r>
        <w:rPr>
          <w:rFonts w:hint="cs"/>
          <w:rtl/>
        </w:rPr>
        <w:t>ی</w:t>
      </w:r>
      <w:r>
        <w:rPr>
          <w:rtl/>
        </w:rPr>
        <w:t xml:space="preserve"> مقام سے چند لمحوں کے بعد تم آواز کو سن لو گے ل</w:t>
      </w:r>
      <w:r>
        <w:rPr>
          <w:rFonts w:hint="cs"/>
          <w:rtl/>
        </w:rPr>
        <w:t>ی</w:t>
      </w:r>
      <w:r>
        <w:rPr>
          <w:rFonts w:hint="eastAsia"/>
          <w:rtl/>
        </w:rPr>
        <w:t>کن</w:t>
      </w:r>
      <w:r>
        <w:rPr>
          <w:rtl/>
        </w:rPr>
        <w:t xml:space="preserve"> دور ک</w:t>
      </w:r>
      <w:r>
        <w:rPr>
          <w:rFonts w:hint="cs"/>
          <w:rtl/>
        </w:rPr>
        <w:t>ی</w:t>
      </w:r>
      <w:r>
        <w:rPr>
          <w:rtl/>
        </w:rPr>
        <w:t xml:space="preserve"> جگہ سے آواز تمہار</w:t>
      </w:r>
      <w:r>
        <w:rPr>
          <w:rFonts w:hint="cs"/>
          <w:rtl/>
        </w:rPr>
        <w:t>ی</w:t>
      </w:r>
      <w:r>
        <w:rPr>
          <w:rFonts w:hint="eastAsia"/>
          <w:rtl/>
        </w:rPr>
        <w:t>کانوں</w:t>
      </w:r>
      <w:r>
        <w:rPr>
          <w:rtl/>
        </w:rPr>
        <w:t xml:space="preserve"> سے د</w:t>
      </w:r>
      <w:r>
        <w:rPr>
          <w:rFonts w:hint="cs"/>
          <w:rtl/>
        </w:rPr>
        <w:t>ی</w:t>
      </w:r>
      <w:r>
        <w:rPr>
          <w:rFonts w:hint="eastAsia"/>
          <w:rtl/>
        </w:rPr>
        <w:t>ر</w:t>
      </w:r>
      <w:r>
        <w:rPr>
          <w:rtl/>
        </w:rPr>
        <w:t xml:space="preserve"> سے ٹکرات</w:t>
      </w:r>
      <w:r>
        <w:rPr>
          <w:rFonts w:hint="cs"/>
          <w:rtl/>
        </w:rPr>
        <w:t>ی</w:t>
      </w:r>
      <w:r>
        <w:rPr>
          <w:rtl/>
        </w:rPr>
        <w:t xml:space="preserve"> ہے جابر نے پوچھا ک</w:t>
      </w:r>
      <w:r>
        <w:rPr>
          <w:rFonts w:hint="cs"/>
          <w:rtl/>
        </w:rPr>
        <w:t>ی</w:t>
      </w:r>
      <w:r>
        <w:rPr>
          <w:rFonts w:hint="eastAsia"/>
          <w:rtl/>
        </w:rPr>
        <w:t>ا</w:t>
      </w:r>
      <w:r>
        <w:rPr>
          <w:rtl/>
        </w:rPr>
        <w:t xml:space="preserve"> فاصلوں ک</w:t>
      </w:r>
      <w:r>
        <w:rPr>
          <w:rFonts w:hint="cs"/>
          <w:rtl/>
        </w:rPr>
        <w:t>ی</w:t>
      </w:r>
      <w:r>
        <w:rPr>
          <w:rtl/>
        </w:rPr>
        <w:t xml:space="preserve"> لمبائ</w:t>
      </w:r>
      <w:r>
        <w:rPr>
          <w:rFonts w:hint="cs"/>
          <w:rtl/>
        </w:rPr>
        <w:t>ی</w:t>
      </w:r>
      <w:r>
        <w:rPr>
          <w:rtl/>
        </w:rPr>
        <w:t xml:space="preserve"> معلوم ہے ؟</w:t>
      </w:r>
      <w:r>
        <w:rPr>
          <w:rtl/>
        </w:rPr>
        <w:cr/>
      </w:r>
    </w:p>
    <w:p w:rsidR="00921C41" w:rsidRDefault="00921C41" w:rsidP="00921C41">
      <w:pPr>
        <w:pStyle w:val="libNormal"/>
        <w:rPr>
          <w:rtl/>
        </w:rPr>
      </w:pPr>
      <w:r>
        <w:rPr>
          <w:rFonts w:hint="eastAsia"/>
          <w:rtl/>
        </w:rPr>
        <w:lastRenderedPageBreak/>
        <w:t>جعفر</w:t>
      </w:r>
      <w:r>
        <w:rPr>
          <w:rtl/>
        </w:rPr>
        <w:t xml:space="preserve"> صادق نے فرما</w:t>
      </w:r>
      <w:r>
        <w:rPr>
          <w:rFonts w:hint="cs"/>
          <w:rtl/>
        </w:rPr>
        <w:t>ی</w:t>
      </w:r>
      <w:r>
        <w:rPr>
          <w:rFonts w:hint="eastAsia"/>
          <w:rtl/>
        </w:rPr>
        <w:t>ا</w:t>
      </w:r>
      <w:r>
        <w:rPr>
          <w:rtl/>
        </w:rPr>
        <w:t xml:space="preserve"> ‘ ا</w:t>
      </w:r>
      <w:r>
        <w:rPr>
          <w:rFonts w:hint="cs"/>
          <w:rtl/>
        </w:rPr>
        <w:t>ی</w:t>
      </w:r>
      <w:r>
        <w:rPr>
          <w:rFonts w:hint="eastAsia"/>
          <w:rtl/>
        </w:rPr>
        <w:t>ک</w:t>
      </w:r>
      <w:r>
        <w:rPr>
          <w:rtl/>
        </w:rPr>
        <w:t xml:space="preserve"> </w:t>
      </w:r>
      <w:r>
        <w:rPr>
          <w:rFonts w:hint="cs"/>
          <w:rtl/>
        </w:rPr>
        <w:t>ی</w:t>
      </w:r>
      <w:r>
        <w:rPr>
          <w:rFonts w:hint="eastAsia"/>
          <w:rtl/>
        </w:rPr>
        <w:t>ونان</w:t>
      </w:r>
      <w:r>
        <w:rPr>
          <w:rFonts w:hint="cs"/>
          <w:rtl/>
        </w:rPr>
        <w:t>ی</w:t>
      </w:r>
      <w:r>
        <w:rPr>
          <w:rtl/>
        </w:rPr>
        <w:t xml:space="preserve"> حک</w:t>
      </w:r>
      <w:r>
        <w:rPr>
          <w:rFonts w:hint="cs"/>
          <w:rtl/>
        </w:rPr>
        <w:t>ی</w:t>
      </w:r>
      <w:r>
        <w:rPr>
          <w:rFonts w:hint="eastAsia"/>
          <w:rtl/>
        </w:rPr>
        <w:t>م</w:t>
      </w:r>
      <w:r>
        <w:rPr>
          <w:rtl/>
        </w:rPr>
        <w:t xml:space="preserve"> ارشم</w:t>
      </w:r>
      <w:r>
        <w:rPr>
          <w:rFonts w:hint="cs"/>
          <w:rtl/>
        </w:rPr>
        <w:t>ی</w:t>
      </w:r>
      <w:r>
        <w:rPr>
          <w:rFonts w:hint="eastAsia"/>
          <w:rtl/>
        </w:rPr>
        <w:t>دس</w:t>
      </w:r>
      <w:r>
        <w:rPr>
          <w:rtl/>
        </w:rPr>
        <w:t xml:space="preserve"> نے اس فاصلے کو ماپا ہے اور اسکے بقول اگر انسان کا آواز کے منبع سے چار سو گز فاصلہ ہو تو آواز آٹھ س</w:t>
      </w:r>
      <w:r>
        <w:rPr>
          <w:rFonts w:hint="cs"/>
          <w:rtl/>
        </w:rPr>
        <w:t>ی</w:t>
      </w:r>
      <w:r>
        <w:rPr>
          <w:rFonts w:hint="eastAsia"/>
          <w:rtl/>
        </w:rPr>
        <w:t>کنڈ</w:t>
      </w:r>
      <w:r>
        <w:rPr>
          <w:rtl/>
        </w:rPr>
        <w:t xml:space="preserve"> م</w:t>
      </w:r>
      <w:r>
        <w:rPr>
          <w:rFonts w:hint="cs"/>
          <w:rtl/>
        </w:rPr>
        <w:t>ی</w:t>
      </w:r>
      <w:r>
        <w:rPr>
          <w:rFonts w:hint="eastAsia"/>
          <w:rtl/>
        </w:rPr>
        <w:t>ں</w:t>
      </w:r>
      <w:r>
        <w:rPr>
          <w:rtl/>
        </w:rPr>
        <w:t xml:space="preserve"> سن</w:t>
      </w:r>
      <w:r>
        <w:rPr>
          <w:rFonts w:hint="cs"/>
          <w:rtl/>
        </w:rPr>
        <w:t>ی</w:t>
      </w:r>
      <w:r>
        <w:rPr>
          <w:rtl/>
        </w:rPr>
        <w:t xml:space="preserve"> جائ</w:t>
      </w:r>
      <w:r>
        <w:rPr>
          <w:rFonts w:hint="cs"/>
          <w:rtl/>
        </w:rPr>
        <w:t>ی</w:t>
      </w:r>
      <w:r>
        <w:rPr>
          <w:rFonts w:hint="eastAsia"/>
          <w:rtl/>
        </w:rPr>
        <w:t>گ</w:t>
      </w:r>
      <w:r>
        <w:rPr>
          <w:rFonts w:hint="cs"/>
          <w:rtl/>
        </w:rPr>
        <w:t>ی</w:t>
      </w:r>
      <w:r>
        <w:rPr>
          <w:rtl/>
        </w:rPr>
        <w:t xml:space="preserve"> اور اس</w:t>
      </w:r>
      <w:r>
        <w:rPr>
          <w:rFonts w:hint="cs"/>
          <w:rtl/>
        </w:rPr>
        <w:t>ی</w:t>
      </w:r>
      <w:r>
        <w:rPr>
          <w:rtl/>
        </w:rPr>
        <w:t xml:space="preserve"> نسبت سے انسان اور آواز ک</w:t>
      </w:r>
      <w:r>
        <w:rPr>
          <w:rFonts w:hint="cs"/>
          <w:rtl/>
        </w:rPr>
        <w:t>ی</w:t>
      </w:r>
      <w:r>
        <w:rPr>
          <w:rtl/>
        </w:rPr>
        <w:t xml:space="preserve"> منبع کا فاصلہ جتنا ز</w:t>
      </w:r>
      <w:r>
        <w:rPr>
          <w:rFonts w:hint="cs"/>
          <w:rtl/>
        </w:rPr>
        <w:t>ی</w:t>
      </w:r>
      <w:r>
        <w:rPr>
          <w:rFonts w:hint="eastAsia"/>
          <w:rtl/>
        </w:rPr>
        <w:t>ادہ</w:t>
      </w:r>
      <w:r>
        <w:rPr>
          <w:rtl/>
        </w:rPr>
        <w:t xml:space="preserve"> ہو گا آواز اتن</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سے سن</w:t>
      </w:r>
      <w:r>
        <w:rPr>
          <w:rFonts w:hint="cs"/>
          <w:rtl/>
        </w:rPr>
        <w:t>ی</w:t>
      </w:r>
      <w:r>
        <w:rPr>
          <w:rtl/>
        </w:rPr>
        <w:t xml:space="preserve"> جائ</w:t>
      </w:r>
      <w:r>
        <w:rPr>
          <w:rFonts w:hint="cs"/>
          <w:rtl/>
        </w:rPr>
        <w:t>ی</w:t>
      </w:r>
      <w:r>
        <w:rPr>
          <w:rFonts w:hint="eastAsia"/>
          <w:rtl/>
        </w:rPr>
        <w:t>گ</w:t>
      </w:r>
      <w:r>
        <w:rPr>
          <w:rFonts w:hint="cs"/>
          <w:rtl/>
        </w:rPr>
        <w:t>ی</w:t>
      </w:r>
      <w:r>
        <w:rPr>
          <w:rtl/>
        </w:rPr>
        <w:t xml:space="preserve"> ۔</w:t>
      </w:r>
    </w:p>
    <w:p w:rsidR="00921C41" w:rsidRDefault="00921C41" w:rsidP="00921C41">
      <w:pPr>
        <w:pStyle w:val="libNormal"/>
        <w:rPr>
          <w:rtl/>
        </w:rPr>
      </w:pPr>
      <w:r>
        <w:rPr>
          <w:rFonts w:hint="eastAsia"/>
          <w:rtl/>
        </w:rPr>
        <w:t>جابر</w:t>
      </w:r>
      <w:r>
        <w:rPr>
          <w:rtl/>
        </w:rPr>
        <w:t xml:space="preserve"> نے کہا جو حساب ارشم</w:t>
      </w:r>
      <w:r>
        <w:rPr>
          <w:rFonts w:hint="cs"/>
          <w:rtl/>
        </w:rPr>
        <w:t>ی</w:t>
      </w:r>
      <w:r>
        <w:rPr>
          <w:rFonts w:hint="eastAsia"/>
          <w:rtl/>
        </w:rPr>
        <w:t>دس</w:t>
      </w:r>
      <w:r>
        <w:rPr>
          <w:rtl/>
        </w:rPr>
        <w:t xml:space="preserve"> نے لگا</w:t>
      </w:r>
      <w:r>
        <w:rPr>
          <w:rFonts w:hint="cs"/>
          <w:rtl/>
        </w:rPr>
        <w:t>ی</w:t>
      </w:r>
      <w:r>
        <w:rPr>
          <w:rFonts w:hint="eastAsia"/>
          <w:rtl/>
        </w:rPr>
        <w:t>ا</w:t>
      </w:r>
      <w:r>
        <w:rPr>
          <w:rtl/>
        </w:rPr>
        <w:t xml:space="preserve"> ہے اس کے مطابق جب کبھ</w:t>
      </w:r>
      <w:r>
        <w:rPr>
          <w:rFonts w:hint="cs"/>
          <w:rtl/>
        </w:rPr>
        <w:t>ی</w:t>
      </w:r>
      <w:r>
        <w:rPr>
          <w:rtl/>
        </w:rPr>
        <w:t xml:space="preserve"> خداوند تعال</w:t>
      </w:r>
      <w:r>
        <w:rPr>
          <w:rFonts w:hint="cs"/>
          <w:rtl/>
        </w:rPr>
        <w:t>ی</w:t>
      </w:r>
      <w:r>
        <w:rPr>
          <w:rtl/>
        </w:rPr>
        <w:t xml:space="preserve"> اپنے کس</w:t>
      </w:r>
      <w:r>
        <w:rPr>
          <w:rFonts w:hint="cs"/>
          <w:rtl/>
        </w:rPr>
        <w:t>ی</w:t>
      </w:r>
      <w:r>
        <w:rPr>
          <w:rtl/>
        </w:rPr>
        <w:t xml:space="preserve"> پ</w:t>
      </w:r>
      <w:r>
        <w:rPr>
          <w:rFonts w:hint="cs"/>
          <w:rtl/>
        </w:rPr>
        <w:t>ی</w:t>
      </w:r>
      <w:r>
        <w:rPr>
          <w:rFonts w:hint="eastAsia"/>
          <w:rtl/>
        </w:rPr>
        <w:t>غمبر</w:t>
      </w:r>
      <w:r>
        <w:rPr>
          <w:rtl/>
        </w:rPr>
        <w:t xml:space="preserve"> سے بات کرنا چاہتا تو ہزاروں سل لگتے ک</w:t>
      </w:r>
      <w:r>
        <w:rPr>
          <w:rFonts w:hint="cs"/>
          <w:rtl/>
        </w:rPr>
        <w:t>ی</w:t>
      </w:r>
      <w:r>
        <w:rPr>
          <w:rFonts w:hint="eastAsia"/>
          <w:rtl/>
        </w:rPr>
        <w:t>ونکہ</w:t>
      </w:r>
      <w:r>
        <w:rPr>
          <w:rtl/>
        </w:rPr>
        <w:t xml:space="preserve"> خدا ساتو</w:t>
      </w:r>
      <w:r>
        <w:rPr>
          <w:rFonts w:hint="cs"/>
          <w:rtl/>
        </w:rPr>
        <w:t>ی</w:t>
      </w:r>
      <w:r>
        <w:rPr>
          <w:rFonts w:hint="eastAsia"/>
          <w:rtl/>
        </w:rPr>
        <w:t>ں</w:t>
      </w:r>
      <w:r>
        <w:rPr>
          <w:rtl/>
        </w:rPr>
        <w:t xml:space="preserve"> آسمان پر ہے اور اس دن</w:t>
      </w:r>
      <w:r>
        <w:rPr>
          <w:rFonts w:hint="cs"/>
          <w:rtl/>
        </w:rPr>
        <w:t>ی</w:t>
      </w:r>
      <w:r>
        <w:rPr>
          <w:rFonts w:hint="eastAsia"/>
          <w:rtl/>
        </w:rPr>
        <w:t>ا</w:t>
      </w:r>
      <w:r>
        <w:rPr>
          <w:rtl/>
        </w:rPr>
        <w:t xml:space="preserve"> سے اس دن</w:t>
      </w:r>
      <w:r>
        <w:rPr>
          <w:rFonts w:hint="cs"/>
          <w:rtl/>
        </w:rPr>
        <w:t>ی</w:t>
      </w:r>
      <w:r>
        <w:rPr>
          <w:rFonts w:hint="eastAsia"/>
          <w:rtl/>
        </w:rPr>
        <w:t>ا</w:t>
      </w:r>
      <w:r>
        <w:rPr>
          <w:rtl/>
        </w:rPr>
        <w:t xml:space="preserve"> تک کا فاصلہ اتنا ز</w:t>
      </w:r>
      <w:r>
        <w:rPr>
          <w:rFonts w:hint="cs"/>
          <w:rtl/>
        </w:rPr>
        <w:t>ی</w:t>
      </w:r>
      <w:r>
        <w:rPr>
          <w:rFonts w:hint="eastAsia"/>
          <w:rtl/>
        </w:rPr>
        <w:t>ادہ</w:t>
      </w:r>
      <w:r>
        <w:rPr>
          <w:rtl/>
        </w:rPr>
        <w:t xml:space="preserve"> ہے جس کا انسان</w:t>
      </w:r>
      <w:r>
        <w:rPr>
          <w:rFonts w:hint="cs"/>
          <w:rtl/>
        </w:rPr>
        <w:t>ی</w:t>
      </w:r>
      <w:r>
        <w:rPr>
          <w:rtl/>
        </w:rPr>
        <w:t xml:space="preserve"> عقل حساب لگانے سے عاجز ہے جعفر صادق نے </w:t>
      </w:r>
      <w:r>
        <w:rPr>
          <w:rFonts w:hint="eastAsia"/>
          <w:rtl/>
        </w:rPr>
        <w:t>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جو کہا گ</w:t>
      </w:r>
      <w:r>
        <w:rPr>
          <w:rFonts w:hint="cs"/>
          <w:rtl/>
        </w:rPr>
        <w:t>ی</w:t>
      </w:r>
      <w:r>
        <w:rPr>
          <w:rFonts w:hint="eastAsia"/>
          <w:rtl/>
        </w:rPr>
        <w:t>ا</w:t>
      </w:r>
      <w:r>
        <w:rPr>
          <w:rtl/>
        </w:rPr>
        <w:t xml:space="preserve"> ہے کہ خداوند تعال</w:t>
      </w:r>
      <w:r>
        <w:rPr>
          <w:rFonts w:hint="cs"/>
          <w:rtl/>
        </w:rPr>
        <w:t>ی</w:t>
      </w:r>
      <w:r>
        <w:rPr>
          <w:rtl/>
        </w:rPr>
        <w:t xml:space="preserve"> ساتو</w:t>
      </w:r>
      <w:r>
        <w:rPr>
          <w:rFonts w:hint="cs"/>
          <w:rtl/>
        </w:rPr>
        <w:t>ی</w:t>
      </w:r>
      <w:r>
        <w:rPr>
          <w:rFonts w:hint="eastAsia"/>
          <w:rtl/>
        </w:rPr>
        <w:t>ں</w:t>
      </w:r>
      <w:r>
        <w:rPr>
          <w:rtl/>
        </w:rPr>
        <w:t xml:space="preserve"> آسمان پر ہے اس لئے کہا گ</w:t>
      </w:r>
      <w:r>
        <w:rPr>
          <w:rFonts w:hint="cs"/>
          <w:rtl/>
        </w:rPr>
        <w:t>ی</w:t>
      </w:r>
      <w:r>
        <w:rPr>
          <w:rFonts w:hint="eastAsia"/>
          <w:rtl/>
        </w:rPr>
        <w:t>ا</w:t>
      </w:r>
      <w:r>
        <w:rPr>
          <w:rtl/>
        </w:rPr>
        <w:t xml:space="preserve"> ہے تاکہ عام لوگ خداوند تعال</w:t>
      </w:r>
      <w:r>
        <w:rPr>
          <w:rFonts w:hint="cs"/>
          <w:rtl/>
        </w:rPr>
        <w:t>ی</w:t>
      </w:r>
      <w:r>
        <w:rPr>
          <w:rtl/>
        </w:rPr>
        <w:t xml:space="preserve"> ک</w:t>
      </w:r>
      <w:r>
        <w:rPr>
          <w:rFonts w:hint="cs"/>
          <w:rtl/>
        </w:rPr>
        <w:t>ی</w:t>
      </w:r>
      <w:r>
        <w:rPr>
          <w:rtl/>
        </w:rPr>
        <w:t xml:space="preserve"> عظمت کو درک کر سک</w:t>
      </w:r>
      <w:r>
        <w:rPr>
          <w:rFonts w:hint="cs"/>
          <w:rtl/>
        </w:rPr>
        <w:t>ی</w:t>
      </w:r>
      <w:r>
        <w:rPr>
          <w:rFonts w:hint="eastAsia"/>
          <w:rtl/>
        </w:rPr>
        <w:t>ں</w:t>
      </w:r>
      <w:r>
        <w:rPr>
          <w:rtl/>
        </w:rPr>
        <w:t xml:space="preserve"> ورنہ خدا تو ہر جگہ موجود ہے کوئ</w:t>
      </w:r>
      <w:r>
        <w:rPr>
          <w:rFonts w:hint="cs"/>
          <w:rtl/>
        </w:rPr>
        <w:t>ی</w:t>
      </w:r>
      <w:r>
        <w:rPr>
          <w:rtl/>
        </w:rPr>
        <w:t xml:space="preserve"> ا</w:t>
      </w:r>
      <w:r>
        <w:rPr>
          <w:rFonts w:hint="cs"/>
          <w:rtl/>
        </w:rPr>
        <w:t>ی</w:t>
      </w:r>
      <w:r>
        <w:rPr>
          <w:rFonts w:hint="eastAsia"/>
          <w:rtl/>
        </w:rPr>
        <w:t>س</w:t>
      </w:r>
      <w:r>
        <w:rPr>
          <w:rtl/>
        </w:rPr>
        <w:t xml:space="preserve"> جگہ نہ</w:t>
      </w:r>
      <w:r>
        <w:rPr>
          <w:rFonts w:hint="cs"/>
          <w:rtl/>
        </w:rPr>
        <w:t>ی</w:t>
      </w:r>
      <w:r>
        <w:rPr>
          <w:rFonts w:hint="eastAsia"/>
          <w:rtl/>
        </w:rPr>
        <w:t>ں</w:t>
      </w:r>
      <w:r>
        <w:rPr>
          <w:rtl/>
        </w:rPr>
        <w:t xml:space="preserve"> جہاں خدا نہ ہو ۔</w:t>
      </w:r>
    </w:p>
    <w:p w:rsidR="00921C41" w:rsidRDefault="00921C41" w:rsidP="00921C41">
      <w:pPr>
        <w:pStyle w:val="libNormal"/>
        <w:rPr>
          <w:rtl/>
        </w:rPr>
      </w:pPr>
      <w:r>
        <w:rPr>
          <w:rFonts w:hint="eastAsia"/>
          <w:rtl/>
        </w:rPr>
        <w:t>لہذا</w:t>
      </w:r>
      <w:r>
        <w:rPr>
          <w:rtl/>
        </w:rPr>
        <w:t xml:space="preserve"> ہر زمانے م</w:t>
      </w:r>
      <w:r>
        <w:rPr>
          <w:rFonts w:hint="cs"/>
          <w:rtl/>
        </w:rPr>
        <w:t>ی</w:t>
      </w:r>
      <w:r>
        <w:rPr>
          <w:rFonts w:hint="eastAsia"/>
          <w:rtl/>
        </w:rPr>
        <w:t>ں</w:t>
      </w:r>
      <w:r>
        <w:rPr>
          <w:rtl/>
        </w:rPr>
        <w:t xml:space="preserve"> جب کبھ</w:t>
      </w:r>
      <w:r>
        <w:rPr>
          <w:rFonts w:hint="cs"/>
          <w:rtl/>
        </w:rPr>
        <w:t>ی</w:t>
      </w:r>
      <w:r>
        <w:rPr>
          <w:rtl/>
        </w:rPr>
        <w:t xml:space="preserve"> خداوند تعال</w:t>
      </w:r>
      <w:r>
        <w:rPr>
          <w:rFonts w:hint="cs"/>
          <w:rtl/>
        </w:rPr>
        <w:t>ی</w:t>
      </w:r>
      <w:r>
        <w:rPr>
          <w:rtl/>
        </w:rPr>
        <w:t xml:space="preserve"> اپنے کس</w:t>
      </w:r>
      <w:r>
        <w:rPr>
          <w:rFonts w:hint="cs"/>
          <w:rtl/>
        </w:rPr>
        <w:t>ی</w:t>
      </w:r>
      <w:r>
        <w:rPr>
          <w:rtl/>
        </w:rPr>
        <w:t xml:space="preserve"> پ</w:t>
      </w:r>
      <w:r>
        <w:rPr>
          <w:rFonts w:hint="cs"/>
          <w:rtl/>
        </w:rPr>
        <w:t>ی</w:t>
      </w:r>
      <w:r>
        <w:rPr>
          <w:rFonts w:hint="eastAsia"/>
          <w:rtl/>
        </w:rPr>
        <w:t>غمبر</w:t>
      </w:r>
      <w:r>
        <w:rPr>
          <w:rtl/>
        </w:rPr>
        <w:t xml:space="preserve"> سے خطاب کرنا چاہتا تو اس کے اس قدر نزد</w:t>
      </w:r>
      <w:r>
        <w:rPr>
          <w:rFonts w:hint="cs"/>
          <w:rtl/>
        </w:rPr>
        <w:t>ی</w:t>
      </w:r>
      <w:r>
        <w:rPr>
          <w:rFonts w:hint="eastAsia"/>
          <w:rtl/>
        </w:rPr>
        <w:t>ک</w:t>
      </w:r>
      <w:r>
        <w:rPr>
          <w:rtl/>
        </w:rPr>
        <w:t xml:space="preserve"> ہوتا کہ جونہ</w:t>
      </w:r>
      <w:r>
        <w:rPr>
          <w:rFonts w:hint="cs"/>
          <w:rtl/>
        </w:rPr>
        <w:t>ی</w:t>
      </w:r>
      <w:r>
        <w:rPr>
          <w:rtl/>
        </w:rPr>
        <w:t xml:space="preserve"> خداوند تعال</w:t>
      </w:r>
      <w:r>
        <w:rPr>
          <w:rFonts w:hint="cs"/>
          <w:rtl/>
        </w:rPr>
        <w:t>ی</w:t>
      </w:r>
      <w:r>
        <w:rPr>
          <w:rtl/>
        </w:rPr>
        <w:t xml:space="preserve"> ک</w:t>
      </w:r>
      <w:r>
        <w:rPr>
          <w:rFonts w:hint="cs"/>
          <w:rtl/>
        </w:rPr>
        <w:t>ی</w:t>
      </w:r>
      <w:r>
        <w:rPr>
          <w:rtl/>
        </w:rPr>
        <w:t xml:space="preserve"> آواز بلند ہوت</w:t>
      </w:r>
      <w:r>
        <w:rPr>
          <w:rFonts w:hint="cs"/>
          <w:rtl/>
        </w:rPr>
        <w:t>ی</w:t>
      </w:r>
      <w:r>
        <w:rPr>
          <w:rtl/>
        </w:rPr>
        <w:t xml:space="preserve"> اس کا پ</w:t>
      </w:r>
      <w:r>
        <w:rPr>
          <w:rFonts w:hint="cs"/>
          <w:rtl/>
        </w:rPr>
        <w:t>ی</w:t>
      </w:r>
      <w:r>
        <w:rPr>
          <w:rFonts w:hint="eastAsia"/>
          <w:rtl/>
        </w:rPr>
        <w:t>غمبر</w:t>
      </w:r>
      <w:r>
        <w:rPr>
          <w:rtl/>
        </w:rPr>
        <w:t xml:space="preserve"> اسے سن ل</w:t>
      </w:r>
      <w:r>
        <w:rPr>
          <w:rFonts w:hint="cs"/>
          <w:rtl/>
        </w:rPr>
        <w:t>ی</w:t>
      </w:r>
      <w:r>
        <w:rPr>
          <w:rFonts w:hint="eastAsia"/>
          <w:rtl/>
        </w:rPr>
        <w:t>تا</w:t>
      </w:r>
      <w:r>
        <w:rPr>
          <w:rtl/>
        </w:rPr>
        <w:t xml:space="preserve">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اگر خداوند تعال</w:t>
      </w:r>
      <w:r>
        <w:rPr>
          <w:rFonts w:hint="cs"/>
          <w:rtl/>
        </w:rPr>
        <w:t>ی</w:t>
      </w:r>
      <w:r>
        <w:rPr>
          <w:rtl/>
        </w:rPr>
        <w:t xml:space="preserve"> ساتو</w:t>
      </w:r>
      <w:r>
        <w:rPr>
          <w:rFonts w:hint="cs"/>
          <w:rtl/>
        </w:rPr>
        <w:t>ی</w:t>
      </w:r>
      <w:r>
        <w:rPr>
          <w:rFonts w:hint="eastAsia"/>
          <w:rtl/>
        </w:rPr>
        <w:t>ں</w:t>
      </w:r>
      <w:r>
        <w:rPr>
          <w:rtl/>
        </w:rPr>
        <w:t xml:space="preserve"> آسمان پر بھ</w:t>
      </w:r>
      <w:r>
        <w:rPr>
          <w:rFonts w:hint="cs"/>
          <w:rtl/>
        </w:rPr>
        <w:t>ی</w:t>
      </w:r>
      <w:r>
        <w:rPr>
          <w:rtl/>
        </w:rPr>
        <w:t xml:space="preserve"> ہوتا تو بھ</w:t>
      </w:r>
      <w:r>
        <w:rPr>
          <w:rFonts w:hint="cs"/>
          <w:rtl/>
        </w:rPr>
        <w:t>ی</w:t>
      </w:r>
      <w:r>
        <w:rPr>
          <w:rtl/>
        </w:rPr>
        <w:t xml:space="preserve"> اسک</w:t>
      </w:r>
      <w:r>
        <w:rPr>
          <w:rFonts w:hint="cs"/>
          <w:rtl/>
        </w:rPr>
        <w:t>ی</w:t>
      </w:r>
      <w:r>
        <w:rPr>
          <w:rtl/>
        </w:rPr>
        <w:t xml:space="preserve"> آواز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اس کے پ</w:t>
      </w:r>
      <w:r>
        <w:rPr>
          <w:rFonts w:hint="cs"/>
          <w:rtl/>
        </w:rPr>
        <w:t>ی</w:t>
      </w:r>
      <w:r>
        <w:rPr>
          <w:rFonts w:hint="eastAsia"/>
          <w:rtl/>
        </w:rPr>
        <w:t>غمبروں</w:t>
      </w:r>
      <w:r>
        <w:rPr>
          <w:rtl/>
        </w:rPr>
        <w:t xml:space="preserve"> تک جا پہنچت</w:t>
      </w:r>
      <w:r>
        <w:rPr>
          <w:rFonts w:hint="cs"/>
          <w:rtl/>
        </w:rPr>
        <w:t>ی</w:t>
      </w:r>
      <w:r>
        <w:rPr>
          <w:rtl/>
        </w:rPr>
        <w:t xml:space="preserve"> ک</w:t>
      </w:r>
      <w:r>
        <w:rPr>
          <w:rFonts w:hint="cs"/>
          <w:rtl/>
        </w:rPr>
        <w:t>ی</w:t>
      </w:r>
      <w:r>
        <w:rPr>
          <w:rFonts w:hint="eastAsia"/>
          <w:rtl/>
        </w:rPr>
        <w:t>ونکہ</w:t>
      </w:r>
      <w:r>
        <w:rPr>
          <w:rtl/>
        </w:rPr>
        <w:t xml:space="preserve"> خداوند تعال</w:t>
      </w:r>
      <w:r>
        <w:rPr>
          <w:rFonts w:hint="cs"/>
          <w:rtl/>
        </w:rPr>
        <w:t>ی</w:t>
      </w:r>
      <w:r>
        <w:rPr>
          <w:rtl/>
        </w:rPr>
        <w:t xml:space="preserve"> ک</w:t>
      </w:r>
      <w:r>
        <w:rPr>
          <w:rFonts w:hint="cs"/>
          <w:rtl/>
        </w:rPr>
        <w:t>ی</w:t>
      </w:r>
      <w:r>
        <w:rPr>
          <w:rtl/>
        </w:rPr>
        <w:t xml:space="preserve"> آواز ‘ انسان اور دوسرے مخلوقات ک</w:t>
      </w:r>
      <w:r>
        <w:rPr>
          <w:rFonts w:hint="cs"/>
          <w:rtl/>
        </w:rPr>
        <w:t>ی</w:t>
      </w:r>
      <w:r>
        <w:rPr>
          <w:rtl/>
        </w:rPr>
        <w:t xml:space="preserve"> مانند نہ</w:t>
      </w:r>
      <w:r>
        <w:rPr>
          <w:rFonts w:hint="cs"/>
          <w:rtl/>
        </w:rPr>
        <w:t>ی</w:t>
      </w:r>
      <w:r>
        <w:rPr>
          <w:rFonts w:hint="eastAsia"/>
          <w:rtl/>
        </w:rPr>
        <w:t>ں</w:t>
      </w:r>
      <w:r>
        <w:rPr>
          <w:rtl/>
        </w:rPr>
        <w:t xml:space="preserve"> ہے کہ اسے سنائ</w:t>
      </w:r>
      <w:r>
        <w:rPr>
          <w:rFonts w:hint="cs"/>
          <w:rtl/>
        </w:rPr>
        <w:t>ی</w:t>
      </w:r>
      <w:r>
        <w:rPr>
          <w:rtl/>
        </w:rPr>
        <w:t xml:space="preserve">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وقت درکار ہوتا ہو اور وہ فاصلے طے کرت</w:t>
      </w:r>
      <w:r>
        <w:rPr>
          <w:rFonts w:hint="cs"/>
          <w:rtl/>
        </w:rPr>
        <w:t>ی</w:t>
      </w:r>
      <w:r>
        <w:rPr>
          <w:rtl/>
        </w:rPr>
        <w:t xml:space="preserve"> ہو بلکہ ادھر خدا نے کن کہا ادھر </w:t>
      </w:r>
      <w:r>
        <w:rPr>
          <w:rFonts w:hint="cs"/>
          <w:rtl/>
        </w:rPr>
        <w:t>ی</w:t>
      </w:r>
      <w:r>
        <w:rPr>
          <w:rFonts w:hint="eastAsia"/>
          <w:rtl/>
        </w:rPr>
        <w:t>کون</w:t>
      </w:r>
      <w:r>
        <w:rPr>
          <w:rtl/>
        </w:rPr>
        <w:t xml:space="preserve"> ہو 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کائنات اس</w:t>
      </w:r>
      <w:r>
        <w:rPr>
          <w:rFonts w:hint="cs"/>
          <w:rtl/>
        </w:rPr>
        <w:t>ی</w:t>
      </w:r>
      <w:r>
        <w:rPr>
          <w:rtl/>
        </w:rPr>
        <w:t xml:space="preserve"> طرح وجود م</w:t>
      </w:r>
      <w:r>
        <w:rPr>
          <w:rFonts w:hint="cs"/>
          <w:rtl/>
        </w:rPr>
        <w:t>ی</w:t>
      </w:r>
      <w:r>
        <w:rPr>
          <w:rFonts w:hint="eastAsia"/>
          <w:rtl/>
        </w:rPr>
        <w:t>ں</w:t>
      </w:r>
      <w:r>
        <w:rPr>
          <w:rtl/>
        </w:rPr>
        <w:t xml:space="preserve"> آئ</w:t>
      </w:r>
      <w:r>
        <w:rPr>
          <w:rFonts w:hint="cs"/>
          <w:rtl/>
        </w:rPr>
        <w:t>ی</w:t>
      </w:r>
      <w:r>
        <w:rPr>
          <w:rtl/>
        </w:rPr>
        <w:t xml:space="preserve"> ہے خداوند تعال</w:t>
      </w:r>
      <w:r>
        <w:rPr>
          <w:rFonts w:hint="cs"/>
          <w:rtl/>
        </w:rPr>
        <w:t>ی</w:t>
      </w:r>
      <w:r>
        <w:rPr>
          <w:rtl/>
        </w:rPr>
        <w:t xml:space="preserve"> اپن</w:t>
      </w:r>
      <w:r>
        <w:rPr>
          <w:rFonts w:hint="cs"/>
          <w:rtl/>
        </w:rPr>
        <w:t>ی</w:t>
      </w:r>
      <w:r>
        <w:rPr>
          <w:rtl/>
        </w:rPr>
        <w:t xml:space="preserve"> آواز کو کائنات کے دور تر</w:t>
      </w:r>
      <w:r>
        <w:rPr>
          <w:rFonts w:hint="cs"/>
          <w:rtl/>
        </w:rPr>
        <w:t>ی</w:t>
      </w:r>
      <w:r>
        <w:rPr>
          <w:rFonts w:hint="eastAsia"/>
          <w:rtl/>
        </w:rPr>
        <w:t>ن</w:t>
      </w:r>
      <w:r>
        <w:rPr>
          <w:rtl/>
        </w:rPr>
        <w:t xml:space="preserve"> مقام سے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اپنے پ</w:t>
      </w:r>
      <w:r>
        <w:rPr>
          <w:rFonts w:hint="cs"/>
          <w:rtl/>
        </w:rPr>
        <w:t>ی</w:t>
      </w:r>
      <w:r>
        <w:rPr>
          <w:rFonts w:hint="eastAsia"/>
          <w:rtl/>
        </w:rPr>
        <w:t>غمبر</w:t>
      </w:r>
      <w:r>
        <w:rPr>
          <w:rtl/>
        </w:rPr>
        <w:t xml:space="preserve"> تک پہنچا سکتا ہے جابر نے پوچھا اگر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وجود م</w:t>
      </w:r>
      <w:r>
        <w:rPr>
          <w:rFonts w:hint="cs"/>
          <w:rtl/>
        </w:rPr>
        <w:t>ی</w:t>
      </w:r>
      <w:r>
        <w:rPr>
          <w:rFonts w:hint="eastAsia"/>
          <w:rtl/>
        </w:rPr>
        <w:t>ن</w:t>
      </w:r>
      <w:r>
        <w:rPr>
          <w:rtl/>
        </w:rPr>
        <w:t xml:space="preserve"> آئ</w:t>
      </w:r>
      <w:r>
        <w:rPr>
          <w:rFonts w:hint="cs"/>
          <w:rtl/>
        </w:rPr>
        <w:t>ی</w:t>
      </w:r>
      <w:r>
        <w:rPr>
          <w:rtl/>
        </w:rPr>
        <w:t xml:space="preserve"> ہے تو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کہا گ</w:t>
      </w:r>
      <w:r>
        <w:rPr>
          <w:rFonts w:hint="cs"/>
          <w:rtl/>
        </w:rPr>
        <w:t>ی</w:t>
      </w:r>
      <w:r>
        <w:rPr>
          <w:rFonts w:hint="eastAsia"/>
          <w:rtl/>
        </w:rPr>
        <w:t>ا</w:t>
      </w:r>
      <w:r>
        <w:rPr>
          <w:rtl/>
        </w:rPr>
        <w:t xml:space="preserve"> ہے کہ خداوند تعال</w:t>
      </w:r>
      <w:r>
        <w:rPr>
          <w:rFonts w:hint="cs"/>
          <w:rtl/>
        </w:rPr>
        <w:t>ی</w:t>
      </w:r>
      <w:r>
        <w:rPr>
          <w:rtl/>
        </w:rPr>
        <w:t xml:space="preserve"> نے کائنا</w:t>
      </w:r>
      <w:r>
        <w:rPr>
          <w:rFonts w:hint="eastAsia"/>
          <w:rtl/>
        </w:rPr>
        <w:t>ت</w:t>
      </w:r>
      <w:r>
        <w:rPr>
          <w:rtl/>
        </w:rPr>
        <w:t xml:space="preserve"> کو چھ دنوں م</w:t>
      </w:r>
      <w:r>
        <w:rPr>
          <w:rFonts w:hint="cs"/>
          <w:rtl/>
        </w:rPr>
        <w:t>ی</w:t>
      </w:r>
      <w:r>
        <w:rPr>
          <w:rFonts w:hint="eastAsia"/>
          <w:rtl/>
        </w:rPr>
        <w:t>ں</w:t>
      </w:r>
      <w:r>
        <w:rPr>
          <w:rtl/>
        </w:rPr>
        <w:t xml:space="preserve"> خلق ک</w:t>
      </w:r>
      <w:r>
        <w:rPr>
          <w:rFonts w:hint="cs"/>
          <w:rtl/>
        </w:rPr>
        <w:t>ی</w:t>
      </w:r>
      <w:r>
        <w:rPr>
          <w:rFonts w:hint="eastAsia"/>
          <w:rtl/>
        </w:rPr>
        <w:t>ا</w:t>
      </w:r>
      <w:r>
        <w:rPr>
          <w:rtl/>
        </w:rPr>
        <w:t xml:space="preserve"> ہے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کائنات ک</w:t>
      </w:r>
      <w:r>
        <w:rPr>
          <w:rFonts w:hint="cs"/>
          <w:rtl/>
        </w:rPr>
        <w:t>ی</w:t>
      </w:r>
      <w:r>
        <w:rPr>
          <w:rtl/>
        </w:rPr>
        <w:t xml:space="preserve"> حق</w:t>
      </w:r>
      <w:r>
        <w:rPr>
          <w:rFonts w:hint="cs"/>
          <w:rtl/>
        </w:rPr>
        <w:t>ی</w:t>
      </w:r>
      <w:r>
        <w:rPr>
          <w:rFonts w:hint="eastAsia"/>
          <w:rtl/>
        </w:rPr>
        <w:t>ق</w:t>
      </w:r>
      <w:r>
        <w:rPr>
          <w:rFonts w:hint="cs"/>
          <w:rtl/>
        </w:rPr>
        <w:t>ی</w:t>
      </w:r>
      <w:r>
        <w:rPr>
          <w:rtl/>
        </w:rPr>
        <w:t xml:space="preserve"> بن</w:t>
      </w:r>
      <w:r>
        <w:rPr>
          <w:rFonts w:hint="cs"/>
          <w:rtl/>
        </w:rPr>
        <w:t>ی</w:t>
      </w:r>
      <w:r>
        <w:rPr>
          <w:rFonts w:hint="eastAsia"/>
          <w:rtl/>
        </w:rPr>
        <w:t>اد</w:t>
      </w:r>
      <w:r>
        <w:rPr>
          <w:rtl/>
        </w:rPr>
        <w:t xml:space="preserve">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رکھ</w:t>
      </w:r>
      <w:r>
        <w:rPr>
          <w:rFonts w:hint="cs"/>
          <w:rtl/>
        </w:rPr>
        <w:t>ی</w:t>
      </w:r>
      <w:r>
        <w:rPr>
          <w:rFonts w:hint="eastAsia"/>
          <w:rtl/>
        </w:rPr>
        <w:t>گئ</w:t>
      </w:r>
      <w:r>
        <w:rPr>
          <w:rFonts w:hint="cs"/>
          <w:rtl/>
        </w:rPr>
        <w:t>ی</w:t>
      </w:r>
      <w:r>
        <w:rPr>
          <w:rtl/>
        </w:rPr>
        <w:t xml:space="preserve"> اور چھ دن اس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وقوع پذ</w:t>
      </w:r>
      <w:r>
        <w:rPr>
          <w:rFonts w:hint="cs"/>
          <w:rtl/>
        </w:rPr>
        <w:t>ی</w:t>
      </w:r>
      <w:r>
        <w:rPr>
          <w:rFonts w:hint="eastAsia"/>
          <w:rtl/>
        </w:rPr>
        <w:t>ر</w:t>
      </w:r>
      <w:r>
        <w:rPr>
          <w:rtl/>
        </w:rPr>
        <w:t xml:space="preserve"> ہونے م</w:t>
      </w:r>
      <w:r>
        <w:rPr>
          <w:rFonts w:hint="cs"/>
          <w:rtl/>
        </w:rPr>
        <w:t>ی</w:t>
      </w:r>
      <w:r>
        <w:rPr>
          <w:rFonts w:hint="eastAsia"/>
          <w:rtl/>
        </w:rPr>
        <w:t>ں</w:t>
      </w:r>
      <w:r>
        <w:rPr>
          <w:rtl/>
        </w:rPr>
        <w:t xml:space="preserve"> لگے ۔ جس سے کائنات موجودہ شکل م</w:t>
      </w:r>
      <w:r>
        <w:rPr>
          <w:rFonts w:hint="cs"/>
          <w:rtl/>
        </w:rPr>
        <w:t>ی</w:t>
      </w:r>
      <w:r>
        <w:rPr>
          <w:rFonts w:hint="eastAsia"/>
          <w:rtl/>
        </w:rPr>
        <w:t>ں</w:t>
      </w:r>
      <w:r>
        <w:rPr>
          <w:rtl/>
        </w:rPr>
        <w:t xml:space="preserve"> ظاہر ہوئ</w:t>
      </w:r>
      <w:r>
        <w:rPr>
          <w:rFonts w:hint="cs"/>
          <w:rtl/>
        </w:rPr>
        <w:t>ی</w:t>
      </w:r>
      <w:r>
        <w:rPr>
          <w:rtl/>
        </w:rPr>
        <w:t xml:space="preserve"> اور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خلقت ک</w:t>
      </w:r>
      <w:r>
        <w:rPr>
          <w:rFonts w:hint="cs"/>
          <w:rtl/>
        </w:rPr>
        <w:t>ی</w:t>
      </w:r>
      <w:r>
        <w:rPr>
          <w:rtl/>
        </w:rPr>
        <w:t xml:space="preserve"> ابتدا م</w:t>
      </w:r>
      <w:r>
        <w:rPr>
          <w:rFonts w:hint="cs"/>
          <w:rtl/>
        </w:rPr>
        <w:t>ی</w:t>
      </w:r>
      <w:r>
        <w:rPr>
          <w:rFonts w:hint="eastAsia"/>
          <w:rtl/>
        </w:rPr>
        <w:t>ں</w:t>
      </w:r>
      <w:r>
        <w:rPr>
          <w:rtl/>
        </w:rPr>
        <w:t xml:space="preserve"> کائنات اس شکل م</w:t>
      </w:r>
      <w:r>
        <w:rPr>
          <w:rFonts w:hint="cs"/>
          <w:rtl/>
        </w:rPr>
        <w:t>ی</w:t>
      </w:r>
      <w:r>
        <w:rPr>
          <w:rFonts w:hint="eastAsia"/>
          <w:rtl/>
        </w:rPr>
        <w:t>ں</w:t>
      </w:r>
      <w:r>
        <w:rPr>
          <w:rtl/>
        </w:rPr>
        <w:t xml:space="preserve"> نہ تھ</w:t>
      </w:r>
      <w:r>
        <w:rPr>
          <w:rFonts w:hint="cs"/>
          <w:rtl/>
        </w:rPr>
        <w:t>ی</w:t>
      </w:r>
      <w:r>
        <w:rPr>
          <w:rtl/>
        </w:rPr>
        <w:t xml:space="preserve"> اور ا</w:t>
      </w:r>
      <w:r>
        <w:rPr>
          <w:rFonts w:hint="cs"/>
          <w:rtl/>
        </w:rPr>
        <w:t>ی</w:t>
      </w:r>
      <w:r>
        <w:rPr>
          <w:rFonts w:hint="eastAsia"/>
          <w:rtl/>
        </w:rPr>
        <w:t>ک</w:t>
      </w:r>
      <w:r>
        <w:rPr>
          <w:rtl/>
        </w:rPr>
        <w:t xml:space="preserve"> لمب</w:t>
      </w:r>
      <w:r>
        <w:rPr>
          <w:rFonts w:hint="cs"/>
          <w:rtl/>
        </w:rPr>
        <w:t>ی</w:t>
      </w:r>
      <w:r>
        <w:rPr>
          <w:rtl/>
        </w:rPr>
        <w:t xml:space="preserve"> مدت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بع</w:t>
      </w:r>
      <w:r>
        <w:rPr>
          <w:rFonts w:hint="eastAsia"/>
          <w:rtl/>
        </w:rPr>
        <w:t>د</w:t>
      </w:r>
      <w:r>
        <w:rPr>
          <w:rtl/>
        </w:rPr>
        <w:t xml:space="preserve"> دن</w:t>
      </w:r>
      <w:r>
        <w:rPr>
          <w:rFonts w:hint="cs"/>
          <w:rtl/>
        </w:rPr>
        <w:t>ی</w:t>
      </w:r>
      <w:r>
        <w:rPr>
          <w:rFonts w:hint="eastAsia"/>
          <w:rtl/>
        </w:rPr>
        <w:t>ا</w:t>
      </w:r>
      <w:r>
        <w:rPr>
          <w:rtl/>
        </w:rPr>
        <w:t xml:space="preserve"> اس حالت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ہوئ</w:t>
      </w:r>
      <w:r>
        <w:rPr>
          <w:rFonts w:hint="cs"/>
          <w:rtl/>
        </w:rPr>
        <w:t>ی</w:t>
      </w:r>
      <w:r>
        <w:rPr>
          <w:rtl/>
        </w:rPr>
        <w:t xml:space="preserve"> اور خدا کے خلام م</w:t>
      </w:r>
      <w:r>
        <w:rPr>
          <w:rFonts w:hint="cs"/>
          <w:rtl/>
        </w:rPr>
        <w:t>ی</w:t>
      </w:r>
      <w:r>
        <w:rPr>
          <w:rFonts w:hint="eastAsia"/>
          <w:rtl/>
        </w:rPr>
        <w:t>ں</w:t>
      </w:r>
      <w:r>
        <w:rPr>
          <w:rtl/>
        </w:rPr>
        <w:t xml:space="preserve"> جو چھ دن مذکور ہ</w:t>
      </w:r>
      <w:r>
        <w:rPr>
          <w:rFonts w:hint="cs"/>
          <w:rtl/>
        </w:rPr>
        <w:t>ی</w:t>
      </w:r>
      <w:r>
        <w:rPr>
          <w:rFonts w:hint="eastAsia"/>
          <w:rtl/>
        </w:rPr>
        <w:t>ں</w:t>
      </w:r>
      <w:r>
        <w:rPr>
          <w:rtl/>
        </w:rPr>
        <w:t xml:space="preserve"> وہ اسلئے ہ</w:t>
      </w:r>
      <w:r>
        <w:rPr>
          <w:rFonts w:hint="cs"/>
          <w:rtl/>
        </w:rPr>
        <w:t>ی</w:t>
      </w:r>
      <w:r>
        <w:rPr>
          <w:rFonts w:hint="eastAsia"/>
          <w:rtl/>
        </w:rPr>
        <w:t>ں</w:t>
      </w:r>
      <w:r>
        <w:rPr>
          <w:rtl/>
        </w:rPr>
        <w:t xml:space="preserve"> کہ عام لوگ اسے سمجھ</w:t>
      </w:r>
      <w:r>
        <w:rPr>
          <w:rFonts w:hint="cs"/>
          <w:rtl/>
        </w:rPr>
        <w:t>ی</w:t>
      </w:r>
      <w:r>
        <w:rPr>
          <w:rFonts w:hint="eastAsia"/>
          <w:rtl/>
        </w:rPr>
        <w:t>ں</w:t>
      </w:r>
      <w:r>
        <w:rPr>
          <w:rtl/>
        </w:rPr>
        <w:t xml:space="preserve"> اور تم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کرو کہ خداوند تعال</w:t>
      </w:r>
      <w:r>
        <w:rPr>
          <w:rFonts w:hint="cs"/>
          <w:rtl/>
        </w:rPr>
        <w:t>ی</w:t>
      </w:r>
      <w:r>
        <w:rPr>
          <w:rtl/>
        </w:rPr>
        <w:t xml:space="preserve"> کے چھ دن م</w:t>
      </w:r>
      <w:r>
        <w:rPr>
          <w:rFonts w:hint="cs"/>
          <w:rtl/>
        </w:rPr>
        <w:t>ی</w:t>
      </w:r>
      <w:r>
        <w:rPr>
          <w:rFonts w:hint="eastAsia"/>
          <w:rtl/>
        </w:rPr>
        <w:t>رے</w:t>
      </w:r>
      <w:r>
        <w:rPr>
          <w:rtl/>
        </w:rPr>
        <w:t xml:space="preserve"> اور تمہارے چھ دنوں ک</w:t>
      </w:r>
      <w:r>
        <w:rPr>
          <w:rFonts w:hint="cs"/>
          <w:rtl/>
        </w:rPr>
        <w:t>ی</w:t>
      </w:r>
      <w:r>
        <w:rPr>
          <w:rtl/>
        </w:rPr>
        <w:t xml:space="preserve"> مانند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ثابت ہے کہ چھ تبد</w:t>
      </w:r>
      <w:r>
        <w:rPr>
          <w:rFonts w:hint="cs"/>
          <w:rtl/>
        </w:rPr>
        <w:t>ی</w:t>
      </w:r>
      <w:r>
        <w:rPr>
          <w:rFonts w:hint="eastAsia"/>
          <w:rtl/>
        </w:rPr>
        <w:t>ل</w:t>
      </w:r>
      <w:r>
        <w:rPr>
          <w:rFonts w:hint="cs"/>
          <w:rtl/>
        </w:rPr>
        <w:t>ی</w:t>
      </w:r>
      <w:r>
        <w:rPr>
          <w:rFonts w:hint="eastAsia"/>
          <w:rtl/>
        </w:rPr>
        <w:t>وں</w:t>
      </w:r>
      <w:r>
        <w:rPr>
          <w:rtl/>
        </w:rPr>
        <w:t xml:space="preserve"> کے مراحل کے بعد </w:t>
      </w:r>
      <w:r>
        <w:rPr>
          <w:rFonts w:hint="cs"/>
          <w:rtl/>
        </w:rPr>
        <w:t>ی</w:t>
      </w:r>
      <w:r>
        <w:rPr>
          <w:rFonts w:hint="eastAsia"/>
          <w:rtl/>
        </w:rPr>
        <w:t>ہ</w:t>
      </w:r>
      <w:r>
        <w:rPr>
          <w:rtl/>
        </w:rPr>
        <w:t xml:space="preserve"> کائنات موجودہ </w:t>
      </w:r>
      <w:r>
        <w:rPr>
          <w:rFonts w:hint="eastAsia"/>
          <w:rtl/>
        </w:rPr>
        <w:t>شکل</w:t>
      </w:r>
      <w:r>
        <w:rPr>
          <w:rtl/>
        </w:rPr>
        <w:t xml:space="preserve"> اخت</w:t>
      </w:r>
      <w:r>
        <w:rPr>
          <w:rFonts w:hint="cs"/>
          <w:rtl/>
        </w:rPr>
        <w:t>ی</w:t>
      </w:r>
      <w:r>
        <w:rPr>
          <w:rFonts w:hint="eastAsia"/>
          <w:rtl/>
        </w:rPr>
        <w:t>ار</w:t>
      </w:r>
      <w:r>
        <w:rPr>
          <w:rtl/>
        </w:rPr>
        <w:t xml:space="preserve"> کر گئ</w:t>
      </w:r>
      <w:r>
        <w:rPr>
          <w:rFonts w:hint="cs"/>
          <w:rtl/>
        </w:rPr>
        <w:t>ی</w:t>
      </w:r>
      <w:r>
        <w:rPr>
          <w:rtl/>
        </w:rPr>
        <w:t xml:space="preserve"> ۔</w:t>
      </w:r>
    </w:p>
    <w:p w:rsidR="00921C41" w:rsidRDefault="00921C41" w:rsidP="00921C41">
      <w:pPr>
        <w:pStyle w:val="libNormal"/>
        <w:rPr>
          <w:rtl/>
        </w:rPr>
      </w:pPr>
      <w:r>
        <w:rPr>
          <w:rFonts w:hint="eastAsia"/>
          <w:rtl/>
        </w:rPr>
        <w:t>جابر</w:t>
      </w:r>
      <w:r>
        <w:rPr>
          <w:rtl/>
        </w:rPr>
        <w:t xml:space="preserve"> نے پوچھا ک</w:t>
      </w:r>
      <w:r>
        <w:rPr>
          <w:rFonts w:hint="cs"/>
          <w:rtl/>
        </w:rPr>
        <w:t>ی</w:t>
      </w:r>
      <w:r>
        <w:rPr>
          <w:rFonts w:hint="eastAsia"/>
          <w:rtl/>
        </w:rPr>
        <w:t>ا</w:t>
      </w:r>
      <w:r>
        <w:rPr>
          <w:rtl/>
        </w:rPr>
        <w:t xml:space="preserve"> آپ بتا سکتے ہ</w:t>
      </w:r>
      <w:r>
        <w:rPr>
          <w:rFonts w:hint="cs"/>
          <w:rtl/>
        </w:rPr>
        <w:t>ی</w:t>
      </w:r>
      <w:r>
        <w:rPr>
          <w:rFonts w:hint="eastAsia"/>
          <w:rtl/>
        </w:rPr>
        <w:t>ں</w:t>
      </w:r>
      <w:r>
        <w:rPr>
          <w:rtl/>
        </w:rPr>
        <w:t xml:space="preserve"> کہ خداوند تعال</w:t>
      </w:r>
      <w:r>
        <w:rPr>
          <w:rFonts w:hint="cs"/>
          <w:rtl/>
        </w:rPr>
        <w:t>ی</w:t>
      </w:r>
      <w:r>
        <w:rPr>
          <w:rtl/>
        </w:rPr>
        <w:t xml:space="preserve"> کا ا</w:t>
      </w:r>
      <w:r>
        <w:rPr>
          <w:rFonts w:hint="cs"/>
          <w:rtl/>
        </w:rPr>
        <w:t>ی</w:t>
      </w:r>
      <w:r>
        <w:rPr>
          <w:rFonts w:hint="eastAsia"/>
          <w:rtl/>
        </w:rPr>
        <w:t>ک</w:t>
      </w:r>
      <w:r>
        <w:rPr>
          <w:rtl/>
        </w:rPr>
        <w:t xml:space="preserve"> دن کتنا ہے ؟ جعفر صادق نے فرما</w:t>
      </w:r>
      <w:r>
        <w:rPr>
          <w:rFonts w:hint="cs"/>
          <w:rtl/>
        </w:rPr>
        <w:t>ی</w:t>
      </w:r>
      <w:r>
        <w:rPr>
          <w:rFonts w:hint="eastAsia"/>
          <w:rtl/>
        </w:rPr>
        <w:t>ا</w:t>
      </w:r>
      <w:r>
        <w:rPr>
          <w:rtl/>
        </w:rPr>
        <w:t xml:space="preserve"> اے جابر اگر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جواب دوں جس کے درست ہونے م</w:t>
      </w:r>
      <w:r>
        <w:rPr>
          <w:rFonts w:hint="cs"/>
          <w:rtl/>
        </w:rPr>
        <w:t>ی</w:t>
      </w:r>
      <w:r>
        <w:rPr>
          <w:rFonts w:hint="eastAsia"/>
          <w:rtl/>
        </w:rPr>
        <w:t>ں</w:t>
      </w:r>
      <w:r>
        <w:rPr>
          <w:rtl/>
        </w:rPr>
        <w:t xml:space="preserve"> مجھے شک ہو تو م</w:t>
      </w:r>
      <w:r>
        <w:rPr>
          <w:rFonts w:hint="cs"/>
          <w:rtl/>
        </w:rPr>
        <w:t>ی</w:t>
      </w:r>
      <w:r>
        <w:rPr>
          <w:rFonts w:hint="eastAsia"/>
          <w:rtl/>
        </w:rPr>
        <w:t>ں</w:t>
      </w:r>
      <w:r>
        <w:rPr>
          <w:rtl/>
        </w:rPr>
        <w:t xml:space="preserve"> کس لئے اس جواب کو زبان پر لاؤں ؟</w:t>
      </w:r>
    </w:p>
    <w:p w:rsidR="00921C41" w:rsidRDefault="00921C41" w:rsidP="00921C41">
      <w:pPr>
        <w:pStyle w:val="libNormal"/>
        <w:rPr>
          <w:rtl/>
        </w:rPr>
      </w:pPr>
    </w:p>
    <w:p w:rsidR="00921C41" w:rsidRDefault="00921C41" w:rsidP="00921C41">
      <w:pPr>
        <w:pStyle w:val="libNormal"/>
        <w:rPr>
          <w:rtl/>
        </w:rPr>
      </w:pPr>
      <w:r>
        <w:rPr>
          <w:rFonts w:hint="eastAsia"/>
          <w:rtl/>
        </w:rPr>
        <w:t>اگر</w:t>
      </w:r>
      <w:r>
        <w:rPr>
          <w:rtl/>
        </w:rPr>
        <w:t xml:space="preserve"> م</w:t>
      </w:r>
      <w:r>
        <w:rPr>
          <w:rFonts w:hint="cs"/>
          <w:rtl/>
        </w:rPr>
        <w:t>ی</w:t>
      </w:r>
      <w:r>
        <w:rPr>
          <w:rFonts w:hint="eastAsia"/>
          <w:rtl/>
        </w:rPr>
        <w:t>ں</w:t>
      </w:r>
      <w:r>
        <w:rPr>
          <w:rtl/>
        </w:rPr>
        <w:t xml:space="preserve"> خداوند تعال</w:t>
      </w:r>
      <w:r>
        <w:rPr>
          <w:rFonts w:hint="cs"/>
          <w:rtl/>
        </w:rPr>
        <w:t>ی</w:t>
      </w:r>
      <w:r>
        <w:rPr>
          <w:rtl/>
        </w:rPr>
        <w:t xml:space="preserve"> ک</w:t>
      </w:r>
      <w:r>
        <w:rPr>
          <w:rFonts w:hint="cs"/>
          <w:rtl/>
        </w:rPr>
        <w:t>ی</w:t>
      </w:r>
      <w:r>
        <w:rPr>
          <w:rtl/>
        </w:rPr>
        <w:t xml:space="preserve"> ذات کو سمجھ سکتا تو تمہ</w:t>
      </w:r>
      <w:r>
        <w:rPr>
          <w:rFonts w:hint="cs"/>
          <w:rtl/>
        </w:rPr>
        <w:t>ی</w:t>
      </w:r>
      <w:r>
        <w:rPr>
          <w:rFonts w:hint="eastAsia"/>
          <w:rtl/>
        </w:rPr>
        <w:t>ں</w:t>
      </w:r>
      <w:r>
        <w:rPr>
          <w:rtl/>
        </w:rPr>
        <w:t xml:space="preserve"> بتا سکتا کہ خداوند تعال</w:t>
      </w:r>
      <w:r>
        <w:rPr>
          <w:rFonts w:hint="cs"/>
          <w:rtl/>
        </w:rPr>
        <w:t>ی</w:t>
      </w:r>
      <w:r>
        <w:rPr>
          <w:rtl/>
        </w:rPr>
        <w:t xml:space="preserve"> کا ا</w:t>
      </w:r>
      <w:r>
        <w:rPr>
          <w:rFonts w:hint="cs"/>
          <w:rtl/>
        </w:rPr>
        <w:t>ی</w:t>
      </w:r>
      <w:r>
        <w:rPr>
          <w:rFonts w:hint="eastAsia"/>
          <w:rtl/>
        </w:rPr>
        <w:t>ک</w:t>
      </w:r>
      <w:r>
        <w:rPr>
          <w:rtl/>
        </w:rPr>
        <w:t xml:space="preserve"> دن کتنا ہے ؟م</w:t>
      </w:r>
      <w:r>
        <w:rPr>
          <w:rFonts w:hint="cs"/>
          <w:rtl/>
        </w:rPr>
        <w:t>ی</w:t>
      </w:r>
      <w:r>
        <w:rPr>
          <w:rFonts w:hint="eastAsia"/>
          <w:rtl/>
        </w:rPr>
        <w:t>ں</w:t>
      </w:r>
      <w:r>
        <w:rPr>
          <w:rtl/>
        </w:rPr>
        <w:t xml:space="preserve"> خداوند تعال</w:t>
      </w:r>
      <w:r>
        <w:rPr>
          <w:rFonts w:hint="cs"/>
          <w:rtl/>
        </w:rPr>
        <w:t>ی</w:t>
      </w:r>
      <w:r>
        <w:rPr>
          <w:rtl/>
        </w:rPr>
        <w:t xml:space="preserve"> کے دن ک</w:t>
      </w:r>
      <w:r>
        <w:rPr>
          <w:rFonts w:hint="cs"/>
          <w:rtl/>
        </w:rPr>
        <w:t>ی</w:t>
      </w:r>
      <w:r>
        <w:rPr>
          <w:rtl/>
        </w:rPr>
        <w:t xml:space="preserve"> مدت کے بارے م</w:t>
      </w:r>
      <w:r>
        <w:rPr>
          <w:rFonts w:hint="cs"/>
          <w:rtl/>
        </w:rPr>
        <w:t>ی</w:t>
      </w:r>
      <w:r>
        <w:rPr>
          <w:rFonts w:hint="eastAsia"/>
          <w:rtl/>
        </w:rPr>
        <w:t>ں</w:t>
      </w:r>
      <w:r>
        <w:rPr>
          <w:rtl/>
        </w:rPr>
        <w:t xml:space="preserve"> جو کچھ تمہ</w:t>
      </w:r>
      <w:r>
        <w:rPr>
          <w:rFonts w:hint="cs"/>
          <w:rtl/>
        </w:rPr>
        <w:t>ی</w:t>
      </w:r>
      <w:r>
        <w:rPr>
          <w:rFonts w:hint="eastAsia"/>
          <w:rtl/>
        </w:rPr>
        <w:t>ں</w:t>
      </w:r>
      <w:r>
        <w:rPr>
          <w:rtl/>
        </w:rPr>
        <w:t xml:space="preserve"> کہوں وہ م</w:t>
      </w:r>
      <w:r>
        <w:rPr>
          <w:rFonts w:hint="cs"/>
          <w:rtl/>
        </w:rPr>
        <w:t>ی</w:t>
      </w:r>
      <w:r>
        <w:rPr>
          <w:rFonts w:hint="eastAsia"/>
          <w:rtl/>
        </w:rPr>
        <w:t>رے</w:t>
      </w:r>
      <w:r>
        <w:rPr>
          <w:rtl/>
        </w:rPr>
        <w:t xml:space="preserve"> اپن</w:t>
      </w:r>
      <w:r>
        <w:rPr>
          <w:rFonts w:hint="cs"/>
          <w:rtl/>
        </w:rPr>
        <w:t>ی</w:t>
      </w:r>
      <w:r>
        <w:rPr>
          <w:rtl/>
        </w:rPr>
        <w:t xml:space="preserve"> اختراع ہو جس کا خداوند تعال</w:t>
      </w:r>
      <w:r>
        <w:rPr>
          <w:rFonts w:hint="cs"/>
          <w:rtl/>
        </w:rPr>
        <w:t>ی</w:t>
      </w:r>
      <w:r>
        <w:rPr>
          <w:rtl/>
        </w:rPr>
        <w:t xml:space="preserve"> کے دن ک</w:t>
      </w:r>
      <w:r>
        <w:rPr>
          <w:rFonts w:hint="cs"/>
          <w:rtl/>
        </w:rPr>
        <w:t>ی</w:t>
      </w:r>
      <w:r>
        <w:rPr>
          <w:rtl/>
        </w:rPr>
        <w:t xml:space="preserve"> مدت سے کوئ</w:t>
      </w:r>
      <w:r>
        <w:rPr>
          <w:rFonts w:hint="cs"/>
          <w:rtl/>
        </w:rPr>
        <w:t>ی</w:t>
      </w:r>
      <w:r>
        <w:rPr>
          <w:rtl/>
        </w:rPr>
        <w:t xml:space="preserve"> تعلق نہ</w:t>
      </w:r>
      <w:r>
        <w:rPr>
          <w:rFonts w:hint="cs"/>
          <w:rtl/>
        </w:rPr>
        <w:t>ی</w:t>
      </w:r>
      <w:r>
        <w:rPr>
          <w:rFonts w:hint="eastAsia"/>
          <w:rtl/>
        </w:rPr>
        <w:t>ں</w:t>
      </w:r>
      <w:r>
        <w:rPr>
          <w:rtl/>
        </w:rPr>
        <w:t xml:space="preserve"> اور صرف اتنا تمہ</w:t>
      </w:r>
      <w:r>
        <w:rPr>
          <w:rFonts w:hint="cs"/>
          <w:rtl/>
        </w:rPr>
        <w:t>ی</w:t>
      </w:r>
      <w:r>
        <w:rPr>
          <w:rFonts w:hint="eastAsia"/>
          <w:rtl/>
        </w:rPr>
        <w:t>ں</w:t>
      </w:r>
      <w:r>
        <w:rPr>
          <w:rtl/>
        </w:rPr>
        <w:t xml:space="preserve"> بتا سکتا ہ</w:t>
      </w:r>
      <w:r>
        <w:rPr>
          <w:rFonts w:hint="eastAsia"/>
          <w:rtl/>
        </w:rPr>
        <w:t>وں</w:t>
      </w:r>
      <w:r>
        <w:rPr>
          <w:rtl/>
        </w:rPr>
        <w:t xml:space="preserve"> کہ بہت لمبا ہے اور ہم اپنے اندازوں سے خداوند تعال</w:t>
      </w:r>
      <w:r>
        <w:rPr>
          <w:rFonts w:hint="cs"/>
          <w:rtl/>
        </w:rPr>
        <w:t>ی</w:t>
      </w:r>
      <w:r>
        <w:rPr>
          <w:rtl/>
        </w:rPr>
        <w:t xml:space="preserve"> کے دن کو نہ</w:t>
      </w:r>
      <w:r>
        <w:rPr>
          <w:rFonts w:hint="cs"/>
          <w:rtl/>
        </w:rPr>
        <w:t>ی</w:t>
      </w:r>
      <w:r>
        <w:rPr>
          <w:rFonts w:hint="eastAsia"/>
          <w:rtl/>
        </w:rPr>
        <w:t>ں</w:t>
      </w:r>
      <w:r>
        <w:rPr>
          <w:rtl/>
        </w:rPr>
        <w:t xml:space="preserve"> سمجھ سکتے ۔</w:t>
      </w:r>
    </w:p>
    <w:p w:rsidR="00921C41" w:rsidRDefault="00921C41" w:rsidP="00921C41">
      <w:pPr>
        <w:pStyle w:val="libNormal"/>
        <w:rPr>
          <w:rtl/>
        </w:rPr>
      </w:pPr>
      <w:r>
        <w:rPr>
          <w:rFonts w:hint="eastAsia"/>
          <w:rtl/>
        </w:rPr>
        <w:t>جابر</w:t>
      </w:r>
      <w:r>
        <w:rPr>
          <w:rtl/>
        </w:rPr>
        <w:t xml:space="preserve"> نے اپنے استاد سے پوچھا ‘ آپ کہتے ہ</w:t>
      </w:r>
      <w:r>
        <w:rPr>
          <w:rFonts w:hint="cs"/>
          <w:rtl/>
        </w:rPr>
        <w:t>ی</w:t>
      </w:r>
      <w:r>
        <w:rPr>
          <w:rFonts w:hint="eastAsia"/>
          <w:rtl/>
        </w:rPr>
        <w:t>ں</w:t>
      </w:r>
      <w:r>
        <w:rPr>
          <w:rtl/>
        </w:rPr>
        <w:t xml:space="preserve"> کہ خداوند تعال</w:t>
      </w:r>
      <w:r>
        <w:rPr>
          <w:rFonts w:hint="cs"/>
          <w:rtl/>
        </w:rPr>
        <w:t>ی</w:t>
      </w:r>
      <w:r>
        <w:rPr>
          <w:rtl/>
        </w:rPr>
        <w:t xml:space="preserve"> ہرجگہ موجود ہے اور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جگہ نہ</w:t>
      </w:r>
      <w:r>
        <w:rPr>
          <w:rFonts w:hint="cs"/>
          <w:rtl/>
        </w:rPr>
        <w:t>ی</w:t>
      </w:r>
      <w:r>
        <w:rPr>
          <w:rFonts w:hint="eastAsia"/>
          <w:rtl/>
        </w:rPr>
        <w:t>ں</w:t>
      </w:r>
      <w:r>
        <w:rPr>
          <w:rtl/>
        </w:rPr>
        <w:t xml:space="preserve"> جہاں خدا نہ ہو ‘ جعفر صادق نے فرما</w:t>
      </w:r>
      <w:r>
        <w:rPr>
          <w:rFonts w:hint="cs"/>
          <w:rtl/>
        </w:rPr>
        <w:t>ی</w:t>
      </w:r>
      <w:r>
        <w:rPr>
          <w:rFonts w:hint="eastAsia"/>
          <w:rtl/>
        </w:rPr>
        <w:t>ا</w:t>
      </w:r>
      <w:r>
        <w:rPr>
          <w:rtl/>
        </w:rPr>
        <w:t xml:space="preserve"> ہاں اے جابر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بات کہ</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م</w:t>
      </w:r>
      <w:r>
        <w:rPr>
          <w:rFonts w:hint="cs"/>
          <w:rtl/>
        </w:rPr>
        <w:t>ی</w:t>
      </w:r>
      <w:r>
        <w:rPr>
          <w:rFonts w:hint="eastAsia"/>
          <w:rtl/>
        </w:rPr>
        <w:t>را</w:t>
      </w:r>
      <w:r>
        <w:rPr>
          <w:rtl/>
        </w:rPr>
        <w:t xml:space="preserve"> عق</w:t>
      </w:r>
      <w:r>
        <w:rPr>
          <w:rFonts w:hint="cs"/>
          <w:rtl/>
        </w:rPr>
        <w:t>ی</w:t>
      </w:r>
      <w:r>
        <w:rPr>
          <w:rFonts w:hint="eastAsia"/>
          <w:rtl/>
        </w:rPr>
        <w:t>دہ</w:t>
      </w:r>
      <w:r>
        <w:rPr>
          <w:rtl/>
        </w:rPr>
        <w:t xml:space="preserve"> ہے جابر نے سوال ک</w:t>
      </w:r>
      <w:r>
        <w:rPr>
          <w:rFonts w:hint="cs"/>
          <w:rtl/>
        </w:rPr>
        <w:t>ی</w:t>
      </w:r>
      <w:r>
        <w:rPr>
          <w:rFonts w:hint="eastAsia"/>
          <w:rtl/>
        </w:rPr>
        <w:t>ا</w:t>
      </w:r>
      <w:r>
        <w:rPr>
          <w:rtl/>
        </w:rPr>
        <w:t xml:space="preserve"> جب آ کہتے ہ</w:t>
      </w:r>
      <w:r>
        <w:rPr>
          <w:rFonts w:hint="cs"/>
          <w:rtl/>
        </w:rPr>
        <w:t>ی</w:t>
      </w:r>
      <w:r>
        <w:rPr>
          <w:rFonts w:hint="eastAsia"/>
          <w:rtl/>
        </w:rPr>
        <w:t>ں</w:t>
      </w:r>
      <w:r>
        <w:rPr>
          <w:rtl/>
        </w:rPr>
        <w:t xml:space="preserve"> کہ خدا ہر جگہ ہے تو لا محالہ آپ اس با</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 د</w:t>
      </w:r>
      <w:r>
        <w:rPr>
          <w:rFonts w:hint="cs"/>
          <w:rtl/>
        </w:rPr>
        <w:t>ی</w:t>
      </w:r>
      <w:r>
        <w:rPr>
          <w:rFonts w:hint="eastAsia"/>
          <w:rtl/>
        </w:rPr>
        <w:t>ں</w:t>
      </w:r>
      <w:r>
        <w:rPr>
          <w:rtl/>
        </w:rPr>
        <w:t xml:space="preserve"> گے کہ خدا ہر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بھ</w:t>
      </w:r>
      <w:r>
        <w:rPr>
          <w:rFonts w:hint="cs"/>
          <w:rtl/>
        </w:rPr>
        <w:t>ی</w:t>
      </w:r>
      <w:r>
        <w:rPr>
          <w:rtl/>
        </w:rPr>
        <w:t xml:space="preserve"> ہے جعفر صادق نے مثبت جواب د</w:t>
      </w:r>
      <w:r>
        <w:rPr>
          <w:rFonts w:hint="cs"/>
          <w:rtl/>
        </w:rPr>
        <w:t>ی</w:t>
      </w:r>
      <w:r>
        <w:rPr>
          <w:rFonts w:hint="eastAsia"/>
          <w:rtl/>
        </w:rPr>
        <w:t>ا</w:t>
      </w:r>
      <w:r>
        <w:rPr>
          <w:rtl/>
        </w:rPr>
        <w:t xml:space="preserve"> ۔ جابر نے کہا ۔ اس صورت م</w:t>
      </w:r>
      <w:r>
        <w:rPr>
          <w:rFonts w:hint="cs"/>
          <w:rtl/>
        </w:rPr>
        <w:t>ی</w:t>
      </w:r>
      <w:r>
        <w:rPr>
          <w:rFonts w:hint="eastAsia"/>
          <w:rtl/>
        </w:rPr>
        <w:t>ں</w:t>
      </w:r>
      <w:r>
        <w:rPr>
          <w:rtl/>
        </w:rPr>
        <w:t xml:space="preserve"> جو لوگ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خالق اور مخلوق ا</w:t>
      </w:r>
      <w:r>
        <w:rPr>
          <w:rFonts w:hint="cs"/>
          <w:rtl/>
        </w:rPr>
        <w:t>ی</w:t>
      </w:r>
      <w:r>
        <w:rPr>
          <w:rFonts w:hint="eastAsia"/>
          <w:rtl/>
        </w:rPr>
        <w:t>ک</w:t>
      </w:r>
      <w:r>
        <w:rPr>
          <w:rtl/>
        </w:rPr>
        <w:t xml:space="preserve"> ہ</w:t>
      </w:r>
      <w:r>
        <w:rPr>
          <w:rFonts w:hint="cs"/>
          <w:rtl/>
        </w:rPr>
        <w:t>ی</w:t>
      </w:r>
      <w:r>
        <w:rPr>
          <w:rFonts w:hint="eastAsia"/>
          <w:rtl/>
        </w:rPr>
        <w:t>ہے</w:t>
      </w:r>
      <w:r>
        <w:rPr>
          <w:rtl/>
        </w:rPr>
        <w:t xml:space="preserve"> ان کا قول صح</w:t>
      </w:r>
      <w:r>
        <w:rPr>
          <w:rFonts w:hint="cs"/>
          <w:rtl/>
        </w:rPr>
        <w:t>ی</w:t>
      </w:r>
      <w:r>
        <w:rPr>
          <w:rFonts w:hint="eastAsia"/>
          <w:rtl/>
        </w:rPr>
        <w:t>ح</w:t>
      </w:r>
      <w:r>
        <w:rPr>
          <w:rtl/>
        </w:rPr>
        <w:t xml:space="preserve"> ہونا چاہ</w:t>
      </w:r>
      <w:r>
        <w:rPr>
          <w:rFonts w:hint="cs"/>
          <w:rtl/>
        </w:rPr>
        <w:t>ی</w:t>
      </w:r>
      <w:r>
        <w:rPr>
          <w:rFonts w:hint="eastAsia"/>
          <w:rtl/>
        </w:rPr>
        <w:t>ے</w:t>
      </w:r>
      <w:r>
        <w:rPr>
          <w:rtl/>
        </w:rPr>
        <w:t xml:space="preserve"> چونکہ جب ہم اس بات کے قائل ہ</w:t>
      </w:r>
      <w:r>
        <w:rPr>
          <w:rFonts w:hint="cs"/>
          <w:rtl/>
        </w:rPr>
        <w:t>ی</w:t>
      </w:r>
      <w:r>
        <w:rPr>
          <w:rFonts w:hint="eastAsia"/>
          <w:rtl/>
        </w:rPr>
        <w:t>ں</w:t>
      </w:r>
      <w:r>
        <w:rPr>
          <w:rtl/>
        </w:rPr>
        <w:t xml:space="preserve"> کہ خدا ہر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ہے تو ہم</w:t>
      </w:r>
      <w:r>
        <w:rPr>
          <w:rFonts w:hint="cs"/>
          <w:rtl/>
        </w:rPr>
        <w:t>ی</w:t>
      </w:r>
      <w:r>
        <w:rPr>
          <w:rFonts w:hint="eastAsia"/>
          <w:rtl/>
        </w:rPr>
        <w:t>ں</w:t>
      </w:r>
      <w:r>
        <w:rPr>
          <w:rtl/>
        </w:rPr>
        <w:t xml:space="preserve"> اس ک</w:t>
      </w:r>
      <w:r>
        <w:rPr>
          <w:rFonts w:hint="cs"/>
          <w:rtl/>
        </w:rPr>
        <w:t>ی</w:t>
      </w:r>
      <w:r>
        <w:rPr>
          <w:rtl/>
        </w:rPr>
        <w:t xml:space="preserve"> بھ</w:t>
      </w:r>
      <w:r>
        <w:rPr>
          <w:rFonts w:hint="cs"/>
          <w:rtl/>
        </w:rPr>
        <w:t>ی</w:t>
      </w:r>
      <w:r>
        <w:rPr>
          <w:rtl/>
        </w:rPr>
        <w:t xml:space="preserve"> تصد</w:t>
      </w:r>
      <w:r>
        <w:rPr>
          <w:rFonts w:hint="cs"/>
          <w:rtl/>
        </w:rPr>
        <w:t>ی</w:t>
      </w:r>
      <w:r>
        <w:rPr>
          <w:rFonts w:hint="eastAsia"/>
          <w:rtl/>
        </w:rPr>
        <w:t>ق</w:t>
      </w:r>
      <w:r>
        <w:rPr>
          <w:rtl/>
        </w:rPr>
        <w:t xml:space="preserve"> کرنا چا</w:t>
      </w:r>
      <w:r>
        <w:rPr>
          <w:rFonts w:hint="eastAsia"/>
          <w:rtl/>
        </w:rPr>
        <w:t>ہ</w:t>
      </w:r>
      <w:r>
        <w:rPr>
          <w:rFonts w:hint="cs"/>
          <w:rtl/>
        </w:rPr>
        <w:t>ی</w:t>
      </w:r>
      <w:r>
        <w:rPr>
          <w:rFonts w:hint="eastAsia"/>
          <w:rtl/>
        </w:rPr>
        <w:t>ے</w:t>
      </w:r>
      <w:r>
        <w:rPr>
          <w:rtl/>
        </w:rPr>
        <w:t xml:space="preserve"> کہ ہر چ</w:t>
      </w:r>
      <w:r>
        <w:rPr>
          <w:rFonts w:hint="cs"/>
          <w:rtl/>
        </w:rPr>
        <w:t>ی</w:t>
      </w:r>
      <w:r>
        <w:rPr>
          <w:rFonts w:hint="eastAsia"/>
          <w:rtl/>
        </w:rPr>
        <w:t>ز</w:t>
      </w:r>
      <w:r>
        <w:rPr>
          <w:rtl/>
        </w:rPr>
        <w:t xml:space="preserve"> اگرچہ وہ پتھر ‘ پان</w:t>
      </w:r>
      <w:r>
        <w:rPr>
          <w:rFonts w:hint="cs"/>
          <w:rtl/>
        </w:rPr>
        <w:t>ی</w:t>
      </w:r>
      <w:r>
        <w:rPr>
          <w:rtl/>
        </w:rPr>
        <w:t xml:space="preserve"> اور درخت ہ</w:t>
      </w:r>
      <w:r>
        <w:rPr>
          <w:rFonts w:hint="cs"/>
          <w:rtl/>
        </w:rPr>
        <w:t>ی</w:t>
      </w:r>
      <w:r>
        <w:rPr>
          <w:rtl/>
        </w:rPr>
        <w:t xml:space="preserve"> ک</w:t>
      </w:r>
      <w:r>
        <w:rPr>
          <w:rFonts w:hint="cs"/>
          <w:rtl/>
        </w:rPr>
        <w:t>ی</w:t>
      </w:r>
      <w:r>
        <w:rPr>
          <w:rFonts w:hint="eastAsia"/>
          <w:rtl/>
        </w:rPr>
        <w:t>وں</w:t>
      </w:r>
      <w:r>
        <w:rPr>
          <w:rtl/>
        </w:rPr>
        <w:t xml:space="preserve"> نہ ہو خدا ہے ۔</w:t>
      </w:r>
    </w:p>
    <w:p w:rsidR="00921C41" w:rsidRDefault="00921C41" w:rsidP="00921C41">
      <w:pPr>
        <w:pStyle w:val="libNormal"/>
        <w:rPr>
          <w:rtl/>
        </w:rPr>
      </w:pPr>
      <w:r>
        <w:rPr>
          <w:rFonts w:hint="eastAsia"/>
          <w:rtl/>
        </w:rPr>
        <w:t>جعفر</w:t>
      </w:r>
      <w:r>
        <w:rPr>
          <w:rtl/>
        </w:rPr>
        <w:t xml:space="preserve"> صادق نے کہا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 تم غلط</w:t>
      </w:r>
      <w:r>
        <w:rPr>
          <w:rFonts w:hint="cs"/>
          <w:rtl/>
        </w:rPr>
        <w:t>ی</w:t>
      </w:r>
      <w:r>
        <w:rPr>
          <w:rtl/>
        </w:rPr>
        <w:t xml:space="preserve"> پر ہو ۔ خدا پتھر ‘ پان</w:t>
      </w:r>
      <w:r>
        <w:rPr>
          <w:rFonts w:hint="cs"/>
          <w:rtl/>
        </w:rPr>
        <w:t>ی</w:t>
      </w:r>
      <w:r>
        <w:rPr>
          <w:rtl/>
        </w:rPr>
        <w:t xml:space="preserve"> اور درخت م</w:t>
      </w:r>
      <w:r>
        <w:rPr>
          <w:rFonts w:hint="cs"/>
          <w:rtl/>
        </w:rPr>
        <w:t>ی</w:t>
      </w:r>
      <w:r>
        <w:rPr>
          <w:rFonts w:hint="eastAsia"/>
          <w:rtl/>
        </w:rPr>
        <w:t>ں</w:t>
      </w:r>
      <w:r>
        <w:rPr>
          <w:rtl/>
        </w:rPr>
        <w:t xml:space="preserve"> تو ہے ل</w:t>
      </w:r>
      <w:r>
        <w:rPr>
          <w:rFonts w:hint="cs"/>
          <w:rtl/>
        </w:rPr>
        <w:t>ی</w:t>
      </w:r>
      <w:r>
        <w:rPr>
          <w:rFonts w:hint="eastAsia"/>
          <w:rtl/>
        </w:rPr>
        <w:t>کن</w:t>
      </w:r>
      <w:r>
        <w:rPr>
          <w:rtl/>
        </w:rPr>
        <w:t xml:space="preserve"> پتھر پان</w:t>
      </w:r>
      <w:r>
        <w:rPr>
          <w:rFonts w:hint="cs"/>
          <w:rtl/>
        </w:rPr>
        <w:t>ی</w:t>
      </w:r>
      <w:r>
        <w:rPr>
          <w:rtl/>
        </w:rPr>
        <w:t xml:space="preserve"> اور درخت خدا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جس طرح ت</w:t>
      </w:r>
      <w:r>
        <w:rPr>
          <w:rFonts w:hint="cs"/>
          <w:rtl/>
        </w:rPr>
        <w:t>ی</w:t>
      </w:r>
      <w:r>
        <w:rPr>
          <w:rFonts w:hint="eastAsia"/>
          <w:rtl/>
        </w:rPr>
        <w:t>ل</w:t>
      </w:r>
      <w:r>
        <w:rPr>
          <w:rtl/>
        </w:rPr>
        <w:t xml:space="preserve"> چراغ م</w:t>
      </w:r>
      <w:r>
        <w:rPr>
          <w:rFonts w:hint="cs"/>
          <w:rtl/>
        </w:rPr>
        <w:t>ی</w:t>
      </w:r>
      <w:r>
        <w:rPr>
          <w:rFonts w:hint="eastAsia"/>
          <w:rtl/>
        </w:rPr>
        <w:t>ں</w:t>
      </w:r>
      <w:r>
        <w:rPr>
          <w:rtl/>
        </w:rPr>
        <w:t xml:space="preserve"> ہوتا ہے ل</w:t>
      </w:r>
      <w:r>
        <w:rPr>
          <w:rFonts w:hint="cs"/>
          <w:rtl/>
        </w:rPr>
        <w:t>ی</w:t>
      </w:r>
      <w:r>
        <w:rPr>
          <w:rFonts w:hint="eastAsia"/>
          <w:rtl/>
        </w:rPr>
        <w:t>کن</w:t>
      </w:r>
      <w:r>
        <w:rPr>
          <w:rtl/>
        </w:rPr>
        <w:t xml:space="preserve"> چراغ ت</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ہوتا خداوند تعال</w:t>
      </w:r>
      <w:r>
        <w:rPr>
          <w:rFonts w:hint="cs"/>
          <w:rtl/>
        </w:rPr>
        <w:t>ی</w:t>
      </w:r>
      <w:r>
        <w:rPr>
          <w:rtl/>
        </w:rPr>
        <w:t xml:space="preserve"> ہر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اسکے لئے پہلے وہ چ</w:t>
      </w:r>
      <w:r>
        <w:rPr>
          <w:rFonts w:hint="cs"/>
          <w:rtl/>
        </w:rPr>
        <w:t>ی</w:t>
      </w:r>
      <w:r>
        <w:rPr>
          <w:rFonts w:hint="eastAsia"/>
          <w:rtl/>
        </w:rPr>
        <w:t>ز</w:t>
      </w:r>
      <w:r>
        <w:rPr>
          <w:rtl/>
        </w:rPr>
        <w:t xml:space="preserve"> وجود م</w:t>
      </w:r>
      <w:r>
        <w:rPr>
          <w:rFonts w:hint="cs"/>
          <w:rtl/>
        </w:rPr>
        <w:t>ی</w:t>
      </w:r>
      <w:r>
        <w:rPr>
          <w:rFonts w:hint="eastAsia"/>
          <w:rtl/>
        </w:rPr>
        <w:t>ں</w:t>
      </w:r>
      <w:r>
        <w:rPr>
          <w:rtl/>
        </w:rPr>
        <w:t xml:space="preserve"> آئے اور دوسرا اپن</w:t>
      </w:r>
      <w:r>
        <w:rPr>
          <w:rFonts w:hint="cs"/>
          <w:rtl/>
        </w:rPr>
        <w:t>ی</w:t>
      </w:r>
      <w:r>
        <w:rPr>
          <w:rtl/>
        </w:rPr>
        <w:t xml:space="preserve"> جما</w:t>
      </w:r>
      <w:r>
        <w:rPr>
          <w:rFonts w:hint="eastAsia"/>
          <w:rtl/>
        </w:rPr>
        <w:t>د</w:t>
      </w:r>
      <w:r>
        <w:rPr>
          <w:rFonts w:hint="cs"/>
          <w:rtl/>
        </w:rPr>
        <w:t>ی</w:t>
      </w:r>
      <w:r>
        <w:rPr>
          <w:rtl/>
        </w:rPr>
        <w:t xml:space="preserve"> ‘شجر</w:t>
      </w:r>
      <w:r>
        <w:rPr>
          <w:rFonts w:hint="cs"/>
          <w:rtl/>
        </w:rPr>
        <w:t>ی</w:t>
      </w:r>
      <w:r>
        <w:rPr>
          <w:rtl/>
        </w:rPr>
        <w:t xml:space="preserve"> اور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کو جار</w:t>
      </w:r>
      <w:r>
        <w:rPr>
          <w:rFonts w:hint="cs"/>
          <w:rtl/>
        </w:rPr>
        <w:t>ی</w:t>
      </w:r>
      <w:r>
        <w:rPr>
          <w:rtl/>
        </w:rPr>
        <w:t xml:space="preserve"> رکھے اور ختم نہ ہو ۔ چراغ ک</w:t>
      </w:r>
      <w:r>
        <w:rPr>
          <w:rFonts w:hint="cs"/>
          <w:rtl/>
        </w:rPr>
        <w:t>ی</w:t>
      </w:r>
      <w:r>
        <w:rPr>
          <w:rtl/>
        </w:rPr>
        <w:t xml:space="preserve"> روشنج</w:t>
      </w:r>
      <w:r>
        <w:rPr>
          <w:rFonts w:hint="cs"/>
          <w:rtl/>
        </w:rPr>
        <w:t>ی</w:t>
      </w:r>
      <w:r>
        <w:rPr>
          <w:rtl/>
        </w:rPr>
        <w:t xml:space="preserve"> کا ما</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اسک</w:t>
      </w:r>
      <w:r>
        <w:rPr>
          <w:rFonts w:hint="cs"/>
          <w:rtl/>
        </w:rPr>
        <w:t>ی</w:t>
      </w:r>
      <w:r>
        <w:rPr>
          <w:rtl/>
        </w:rPr>
        <w:t xml:space="preserve"> بقات</w:t>
      </w:r>
      <w:r>
        <w:rPr>
          <w:rFonts w:hint="cs"/>
          <w:rtl/>
        </w:rPr>
        <w:t>ی</w:t>
      </w:r>
      <w:r>
        <w:rPr>
          <w:rFonts w:hint="eastAsia"/>
          <w:rtl/>
        </w:rPr>
        <w:t>ل</w:t>
      </w:r>
      <w:r>
        <w:rPr>
          <w:rtl/>
        </w:rPr>
        <w:t xml:space="preserve"> اور فت</w:t>
      </w:r>
      <w:r>
        <w:rPr>
          <w:rFonts w:hint="cs"/>
          <w:rtl/>
        </w:rPr>
        <w:t>ی</w:t>
      </w:r>
      <w:r>
        <w:rPr>
          <w:rFonts w:hint="eastAsia"/>
          <w:rtl/>
        </w:rPr>
        <w:t>لہ</w:t>
      </w:r>
      <w:r>
        <w:rPr>
          <w:rtl/>
        </w:rPr>
        <w:t xml:space="preserve"> ہے ل</w:t>
      </w:r>
      <w:r>
        <w:rPr>
          <w:rFonts w:hint="cs"/>
          <w:rtl/>
        </w:rPr>
        <w:t>ی</w:t>
      </w:r>
      <w:r>
        <w:rPr>
          <w:rFonts w:hint="eastAsia"/>
          <w:rtl/>
        </w:rPr>
        <w:t>کن</w:t>
      </w:r>
      <w:r>
        <w:rPr>
          <w:rtl/>
        </w:rPr>
        <w:t xml:space="preserve"> چراغ ت</w:t>
      </w:r>
      <w:r>
        <w:rPr>
          <w:rFonts w:hint="cs"/>
          <w:rtl/>
        </w:rPr>
        <w:t>ی</w:t>
      </w:r>
      <w:r>
        <w:rPr>
          <w:rFonts w:hint="eastAsia"/>
          <w:rtl/>
        </w:rPr>
        <w:t>ل</w:t>
      </w:r>
      <w:r>
        <w:rPr>
          <w:rtl/>
        </w:rPr>
        <w:t xml:space="preserve"> اور فت</w:t>
      </w:r>
      <w:r>
        <w:rPr>
          <w:rFonts w:hint="cs"/>
          <w:rtl/>
        </w:rPr>
        <w:t>ی</w:t>
      </w:r>
      <w:r>
        <w:rPr>
          <w:rFonts w:hint="eastAsia"/>
          <w:rtl/>
        </w:rPr>
        <w:t>لہ</w:t>
      </w:r>
      <w:r>
        <w:rPr>
          <w:rtl/>
        </w:rPr>
        <w:t xml:space="preserve"> نہ</w:t>
      </w:r>
      <w:r>
        <w:rPr>
          <w:rFonts w:hint="cs"/>
          <w:rtl/>
        </w:rPr>
        <w:t>ی</w:t>
      </w:r>
      <w:r>
        <w:rPr>
          <w:rFonts w:hint="eastAsia"/>
          <w:rtl/>
        </w:rPr>
        <w:t>ں</w:t>
      </w:r>
      <w:r>
        <w:rPr>
          <w:rtl/>
        </w:rPr>
        <w:t xml:space="preserve"> ہے ت</w:t>
      </w:r>
      <w:r>
        <w:rPr>
          <w:rFonts w:hint="cs"/>
          <w:rtl/>
        </w:rPr>
        <w:t>ی</w:t>
      </w:r>
      <w:r>
        <w:rPr>
          <w:rFonts w:hint="eastAsia"/>
          <w:rtl/>
        </w:rPr>
        <w:t>ل</w:t>
      </w:r>
      <w:r>
        <w:rPr>
          <w:rtl/>
        </w:rPr>
        <w:t xml:space="preserve"> اور فت</w:t>
      </w:r>
      <w:r>
        <w:rPr>
          <w:rFonts w:hint="cs"/>
          <w:rtl/>
        </w:rPr>
        <w:t>ی</w:t>
      </w:r>
      <w:r>
        <w:rPr>
          <w:rFonts w:hint="eastAsia"/>
          <w:rtl/>
        </w:rPr>
        <w:t>لہ</w:t>
      </w:r>
      <w:r>
        <w:rPr>
          <w:rtl/>
        </w:rPr>
        <w:t xml:space="preserve"> چراغ م</w:t>
      </w:r>
      <w:r>
        <w:rPr>
          <w:rFonts w:hint="cs"/>
          <w:rtl/>
        </w:rPr>
        <w:t>ی</w:t>
      </w:r>
      <w:r>
        <w:rPr>
          <w:rFonts w:hint="eastAsia"/>
          <w:rtl/>
        </w:rPr>
        <w:t>ں</w:t>
      </w:r>
      <w:r>
        <w:rPr>
          <w:rtl/>
        </w:rPr>
        <w:t xml:space="preserve"> شعلہ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اور چراغ </w:t>
      </w:r>
      <w:r>
        <w:rPr>
          <w:rFonts w:hint="cs"/>
          <w:rtl/>
        </w:rPr>
        <w:t>ی</w:t>
      </w:r>
      <w:r>
        <w:rPr>
          <w:rFonts w:hint="eastAsia"/>
          <w:rtl/>
        </w:rPr>
        <w:t>ہ</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کر سکتا کہ چونکہ ت</w:t>
      </w:r>
      <w:r>
        <w:rPr>
          <w:rFonts w:hint="cs"/>
          <w:rtl/>
        </w:rPr>
        <w:t>ی</w:t>
      </w:r>
      <w:r>
        <w:rPr>
          <w:rFonts w:hint="eastAsia"/>
          <w:rtl/>
        </w:rPr>
        <w:t>ل</w:t>
      </w:r>
      <w:r>
        <w:rPr>
          <w:rtl/>
        </w:rPr>
        <w:t xml:space="preserve"> اور فت</w:t>
      </w:r>
      <w:r>
        <w:rPr>
          <w:rFonts w:hint="cs"/>
          <w:rtl/>
        </w:rPr>
        <w:t>ی</w:t>
      </w:r>
      <w:r>
        <w:rPr>
          <w:rFonts w:hint="eastAsia"/>
          <w:rtl/>
        </w:rPr>
        <w:t>لہ</w:t>
      </w:r>
      <w:r>
        <w:rPr>
          <w:rtl/>
        </w:rPr>
        <w:t xml:space="preserve"> نہ</w:t>
      </w:r>
      <w:r>
        <w:rPr>
          <w:rFonts w:hint="cs"/>
          <w:rtl/>
        </w:rPr>
        <w:t>ی</w:t>
      </w:r>
      <w:r>
        <w:rPr>
          <w:rFonts w:hint="eastAsia"/>
          <w:rtl/>
        </w:rPr>
        <w:t>ں</w:t>
      </w:r>
      <w:r>
        <w:rPr>
          <w:rtl/>
        </w:rPr>
        <w:t xml:space="preserve"> ہے ت</w:t>
      </w:r>
      <w:r>
        <w:rPr>
          <w:rFonts w:hint="cs"/>
          <w:rtl/>
        </w:rPr>
        <w:t>ی</w:t>
      </w:r>
      <w:r>
        <w:rPr>
          <w:rFonts w:hint="eastAsia"/>
          <w:rtl/>
        </w:rPr>
        <w:t>ل</w:t>
      </w:r>
      <w:r>
        <w:rPr>
          <w:rtl/>
        </w:rPr>
        <w:t xml:space="preserve"> اور فت</w:t>
      </w:r>
      <w:r>
        <w:rPr>
          <w:rFonts w:hint="cs"/>
          <w:rtl/>
        </w:rPr>
        <w:t>ی</w:t>
      </w:r>
      <w:r>
        <w:rPr>
          <w:rFonts w:hint="eastAsia"/>
          <w:rtl/>
        </w:rPr>
        <w:t>لہ</w:t>
      </w:r>
      <w:r>
        <w:rPr>
          <w:rtl/>
        </w:rPr>
        <w:t xml:space="preserve"> چراغ م</w:t>
      </w:r>
      <w:r>
        <w:rPr>
          <w:rFonts w:hint="cs"/>
          <w:rtl/>
        </w:rPr>
        <w:t>ی</w:t>
      </w:r>
      <w:r>
        <w:rPr>
          <w:rFonts w:hint="eastAsia"/>
          <w:rtl/>
        </w:rPr>
        <w:t>ں</w:t>
      </w:r>
      <w:r>
        <w:rPr>
          <w:rtl/>
        </w:rPr>
        <w:t xml:space="preserve"> شعلہ پ</w:t>
      </w:r>
      <w:r>
        <w:rPr>
          <w:rFonts w:hint="cs"/>
          <w:rtl/>
        </w:rPr>
        <w:t>ی</w:t>
      </w:r>
      <w:r>
        <w:rPr>
          <w:rFonts w:hint="eastAsia"/>
          <w:rtl/>
        </w:rPr>
        <w:t>دا</w:t>
      </w:r>
      <w:r>
        <w:rPr>
          <w:rtl/>
        </w:rPr>
        <w:t xml:space="preserve"> کرتے ہ</w:t>
      </w:r>
      <w:r>
        <w:rPr>
          <w:rFonts w:hint="cs"/>
          <w:rtl/>
        </w:rPr>
        <w:t>ی</w:t>
      </w:r>
      <w:r>
        <w:rPr>
          <w:rFonts w:hint="eastAsia"/>
          <w:rtl/>
        </w:rPr>
        <w:t>ں</w:t>
      </w:r>
      <w:r>
        <w:rPr>
          <w:rtl/>
        </w:rPr>
        <w:t xml:space="preserve"> اور چراغ </w:t>
      </w:r>
      <w:r>
        <w:rPr>
          <w:rFonts w:hint="cs"/>
          <w:rtl/>
        </w:rPr>
        <w:t>ی</w:t>
      </w:r>
      <w:r>
        <w:rPr>
          <w:rFonts w:hint="eastAsia"/>
          <w:rtl/>
        </w:rPr>
        <w:t>ہ</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کر سکتا کہ چونکہ ت</w:t>
      </w:r>
      <w:r>
        <w:rPr>
          <w:rFonts w:hint="cs"/>
          <w:rtl/>
        </w:rPr>
        <w:t>ی</w:t>
      </w:r>
      <w:r>
        <w:rPr>
          <w:rFonts w:hint="eastAsia"/>
          <w:rtl/>
        </w:rPr>
        <w:t>ل</w:t>
      </w:r>
      <w:r>
        <w:rPr>
          <w:rtl/>
        </w:rPr>
        <w:t xml:space="preserve"> اور فت</w:t>
      </w:r>
      <w:r>
        <w:rPr>
          <w:rFonts w:hint="cs"/>
          <w:rtl/>
        </w:rPr>
        <w:t>ی</w:t>
      </w:r>
      <w:r>
        <w:rPr>
          <w:rFonts w:hint="eastAsia"/>
          <w:rtl/>
        </w:rPr>
        <w:t>لہ</w:t>
      </w:r>
      <w:r>
        <w:rPr>
          <w:rtl/>
        </w:rPr>
        <w:t xml:space="preserve"> اس م</w:t>
      </w:r>
      <w:r>
        <w:rPr>
          <w:rFonts w:hint="cs"/>
          <w:rtl/>
        </w:rPr>
        <w:t>ی</w:t>
      </w:r>
      <w:r>
        <w:rPr>
          <w:rFonts w:hint="eastAsia"/>
          <w:rtl/>
        </w:rPr>
        <w:t>ں</w:t>
      </w:r>
      <w:r>
        <w:rPr>
          <w:rtl/>
        </w:rPr>
        <w:t xml:space="preserve"> موجود ہے پس وہ ت</w:t>
      </w:r>
      <w:r>
        <w:rPr>
          <w:rFonts w:hint="cs"/>
          <w:rtl/>
        </w:rPr>
        <w:t>ی</w:t>
      </w:r>
      <w:r>
        <w:rPr>
          <w:rFonts w:hint="eastAsia"/>
          <w:rtl/>
        </w:rPr>
        <w:t>ل</w:t>
      </w:r>
      <w:r>
        <w:rPr>
          <w:rtl/>
        </w:rPr>
        <w:t xml:space="preserve"> اور فت</w:t>
      </w:r>
      <w:r>
        <w:rPr>
          <w:rFonts w:hint="cs"/>
          <w:rtl/>
        </w:rPr>
        <w:t>ی</w:t>
      </w:r>
      <w:r>
        <w:rPr>
          <w:rFonts w:hint="eastAsia"/>
          <w:rtl/>
        </w:rPr>
        <w:t>لہ</w:t>
      </w:r>
      <w:r>
        <w:rPr>
          <w:rtl/>
        </w:rPr>
        <w:t xml:space="preserve"> ہے اور </w:t>
      </w:r>
      <w:r>
        <w:rPr>
          <w:rFonts w:hint="cs"/>
          <w:rtl/>
        </w:rPr>
        <w:t>ی</w:t>
      </w:r>
      <w:r>
        <w:rPr>
          <w:rFonts w:hint="eastAsia"/>
          <w:rtl/>
        </w:rPr>
        <w:t>ہ</w:t>
      </w:r>
      <w:r>
        <w:rPr>
          <w:rtl/>
        </w:rPr>
        <w:t xml:space="preserve"> بات محال ہے کہ مخلوق ک</w:t>
      </w:r>
      <w:r>
        <w:rPr>
          <w:rFonts w:hint="cs"/>
          <w:rtl/>
        </w:rPr>
        <w:t>ی</w:t>
      </w:r>
      <w:r>
        <w:rPr>
          <w:rtl/>
        </w:rPr>
        <w:t xml:space="preserve"> وحدت کا عق</w:t>
      </w:r>
      <w:r>
        <w:rPr>
          <w:rFonts w:hint="cs"/>
          <w:rtl/>
        </w:rPr>
        <w:t>ی</w:t>
      </w:r>
      <w:r>
        <w:rPr>
          <w:rFonts w:hint="eastAsia"/>
          <w:rtl/>
        </w:rPr>
        <w:t>دہ</w:t>
      </w:r>
      <w:r>
        <w:rPr>
          <w:rtl/>
        </w:rPr>
        <w:t xml:space="preserve"> رکھتے تھے وہ اپنے استدلال ک</w:t>
      </w:r>
      <w:r>
        <w:rPr>
          <w:rFonts w:hint="cs"/>
          <w:rtl/>
        </w:rPr>
        <w:t>ی</w:t>
      </w:r>
      <w:r>
        <w:rPr>
          <w:rtl/>
        </w:rPr>
        <w:t xml:space="preserve"> ظاہر</w:t>
      </w:r>
      <w:r>
        <w:rPr>
          <w:rFonts w:hint="cs"/>
          <w:rtl/>
        </w:rPr>
        <w:t>ی</w:t>
      </w:r>
      <w:r>
        <w:rPr>
          <w:rtl/>
        </w:rPr>
        <w:t xml:space="preserve"> شکل سے فر</w:t>
      </w:r>
      <w:r>
        <w:rPr>
          <w:rFonts w:hint="cs"/>
          <w:rtl/>
        </w:rPr>
        <w:t>ی</w:t>
      </w:r>
      <w:r>
        <w:rPr>
          <w:rFonts w:hint="eastAsia"/>
          <w:rtl/>
        </w:rPr>
        <w:t>ب</w:t>
      </w:r>
      <w:r>
        <w:rPr>
          <w:rtl/>
        </w:rPr>
        <w:t xml:space="preserve"> کھاتے تھے ان کے بقول چونکہ جو کچھ اس کائنات م</w:t>
      </w:r>
      <w:r>
        <w:rPr>
          <w:rFonts w:hint="cs"/>
          <w:rtl/>
        </w:rPr>
        <w:t>ی</w:t>
      </w:r>
      <w:r>
        <w:rPr>
          <w:rFonts w:hint="eastAsia"/>
          <w:rtl/>
        </w:rPr>
        <w:t>ں</w:t>
      </w:r>
      <w:r>
        <w:rPr>
          <w:rtl/>
        </w:rPr>
        <w:t xml:space="preserve"> موجود ہے اس م</w:t>
      </w:r>
      <w:r>
        <w:rPr>
          <w:rFonts w:hint="cs"/>
          <w:rtl/>
        </w:rPr>
        <w:t>ی</w:t>
      </w:r>
      <w:r>
        <w:rPr>
          <w:rFonts w:hint="eastAsia"/>
          <w:rtl/>
        </w:rPr>
        <w:t>ں</w:t>
      </w:r>
      <w:r>
        <w:rPr>
          <w:rtl/>
        </w:rPr>
        <w:t xml:space="preserve"> خدا ہے لہذا جو کچھ ہے وہ خدا ہے اگر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صح</w:t>
      </w:r>
      <w:r>
        <w:rPr>
          <w:rFonts w:hint="cs"/>
          <w:rtl/>
        </w:rPr>
        <w:t>ی</w:t>
      </w:r>
      <w:r>
        <w:rPr>
          <w:rFonts w:hint="eastAsia"/>
          <w:rtl/>
        </w:rPr>
        <w:t>ح</w:t>
      </w:r>
      <w:r>
        <w:rPr>
          <w:rtl/>
        </w:rPr>
        <w:t xml:space="preserve"> ہوتا تو تمام مخلوقات خدائ</w:t>
      </w:r>
      <w:r>
        <w:rPr>
          <w:rFonts w:hint="cs"/>
          <w:rtl/>
        </w:rPr>
        <w:t>ی</w:t>
      </w:r>
      <w:r>
        <w:rPr>
          <w:rtl/>
        </w:rPr>
        <w:t xml:space="preserve"> ظاقت ک</w:t>
      </w:r>
      <w:r>
        <w:rPr>
          <w:rFonts w:hint="cs"/>
          <w:rtl/>
        </w:rPr>
        <w:t>ی</w:t>
      </w:r>
      <w:r>
        <w:rPr>
          <w:rtl/>
        </w:rPr>
        <w:t xml:space="preserve"> حامل ہوت</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خدا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تمام کائنات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وجود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جو خدائ</w:t>
      </w:r>
      <w:r>
        <w:rPr>
          <w:rFonts w:hint="cs"/>
          <w:rtl/>
        </w:rPr>
        <w:t>ی</w:t>
      </w:r>
      <w:r>
        <w:rPr>
          <w:rtl/>
        </w:rPr>
        <w:t xml:space="preserve"> قدرت رکھتا ہو ۔ وہ لوگ جو اس بات کے معتقد تھے ک</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w:t>
      </w:r>
      <w:r>
        <w:rPr>
          <w:rFonts w:hint="eastAsia"/>
          <w:rtl/>
        </w:rPr>
        <w:t>ا</w:t>
      </w:r>
      <w:r>
        <w:rPr>
          <w:rFonts w:hint="cs"/>
          <w:rtl/>
        </w:rPr>
        <w:t>ی</w:t>
      </w:r>
      <w:r>
        <w:rPr>
          <w:rFonts w:hint="eastAsia"/>
          <w:rtl/>
        </w:rPr>
        <w:t>ک</w:t>
      </w:r>
      <w:r>
        <w:rPr>
          <w:rtl/>
        </w:rPr>
        <w:t xml:space="preserve"> بھ</w:t>
      </w:r>
      <w:r>
        <w:rPr>
          <w:rFonts w:hint="cs"/>
          <w:rtl/>
        </w:rPr>
        <w:t>ی</w:t>
      </w:r>
      <w:r>
        <w:rPr>
          <w:rtl/>
        </w:rPr>
        <w:t xml:space="preserve"> ا</w:t>
      </w:r>
      <w:r>
        <w:rPr>
          <w:rFonts w:hint="cs"/>
          <w:rtl/>
        </w:rPr>
        <w:t>ی</w:t>
      </w:r>
      <w:r>
        <w:rPr>
          <w:rFonts w:hint="eastAsia"/>
          <w:rtl/>
        </w:rPr>
        <w:t>ک</w:t>
      </w:r>
      <w:r>
        <w:rPr>
          <w:rtl/>
        </w:rPr>
        <w:t xml:space="preserve"> پتھر ہ</w:t>
      </w:r>
      <w:r>
        <w:rPr>
          <w:rFonts w:hint="cs"/>
          <w:rtl/>
        </w:rPr>
        <w:t>ی</w:t>
      </w:r>
      <w:r>
        <w:rPr>
          <w:rtl/>
        </w:rPr>
        <w:t xml:space="preserve"> وجود م</w:t>
      </w:r>
      <w:r>
        <w:rPr>
          <w:rFonts w:hint="cs"/>
          <w:rtl/>
        </w:rPr>
        <w:t>ی</w:t>
      </w:r>
      <w:r>
        <w:rPr>
          <w:rFonts w:hint="eastAsia"/>
          <w:rtl/>
        </w:rPr>
        <w:t>ں</w:t>
      </w:r>
      <w:r>
        <w:rPr>
          <w:rtl/>
        </w:rPr>
        <w:t xml:space="preserve"> لا سکا ہے ؟ ک</w:t>
      </w:r>
      <w:r>
        <w:rPr>
          <w:rFonts w:hint="cs"/>
          <w:rtl/>
        </w:rPr>
        <w:t>ی</w:t>
      </w:r>
      <w:r>
        <w:rPr>
          <w:rFonts w:hint="eastAsia"/>
          <w:rtl/>
        </w:rPr>
        <w:t>ونکہ</w:t>
      </w:r>
      <w:r>
        <w:rPr>
          <w:rtl/>
        </w:rPr>
        <w:t xml:space="preserve"> خالق اور مخلوق ک</w:t>
      </w:r>
      <w:r>
        <w:rPr>
          <w:rFonts w:hint="cs"/>
          <w:rtl/>
        </w:rPr>
        <w:t>ی</w:t>
      </w:r>
      <w:r>
        <w:rPr>
          <w:rtl/>
        </w:rPr>
        <w:t xml:space="preserve"> وحدت کا مطلب </w:t>
      </w:r>
      <w:r>
        <w:rPr>
          <w:rFonts w:hint="cs"/>
          <w:rtl/>
        </w:rPr>
        <w:t>ی</w:t>
      </w:r>
      <w:r>
        <w:rPr>
          <w:rFonts w:hint="eastAsia"/>
          <w:rtl/>
        </w:rPr>
        <w:t>ہ</w:t>
      </w:r>
      <w:r>
        <w:rPr>
          <w:rtl/>
        </w:rPr>
        <w:t xml:space="preserve"> ہے کہ انسان بھ</w:t>
      </w:r>
      <w:r>
        <w:rPr>
          <w:rFonts w:hint="cs"/>
          <w:rtl/>
        </w:rPr>
        <w:t>ی</w:t>
      </w:r>
      <w:r>
        <w:rPr>
          <w:rtl/>
        </w:rPr>
        <w:t xml:space="preserve"> خدا ہے اور انسان ک</w:t>
      </w:r>
      <w:r>
        <w:rPr>
          <w:rFonts w:hint="cs"/>
          <w:rtl/>
        </w:rPr>
        <w:t>ی</w:t>
      </w:r>
      <w:r>
        <w:rPr>
          <w:rtl/>
        </w:rPr>
        <w:t xml:space="preserve"> خدائ</w:t>
      </w:r>
      <w:r>
        <w:rPr>
          <w:rFonts w:hint="cs"/>
          <w:rtl/>
        </w:rPr>
        <w:t>ی</w:t>
      </w:r>
      <w:r>
        <w:rPr>
          <w:rtl/>
        </w:rPr>
        <w:t xml:space="preserve"> کا لازمہ </w:t>
      </w:r>
      <w:r>
        <w:rPr>
          <w:rFonts w:hint="cs"/>
          <w:rtl/>
        </w:rPr>
        <w:t>ی</w:t>
      </w:r>
      <w:r>
        <w:rPr>
          <w:rFonts w:hint="eastAsia"/>
          <w:rtl/>
        </w:rPr>
        <w:t>ہ</w:t>
      </w:r>
      <w:r>
        <w:rPr>
          <w:rtl/>
        </w:rPr>
        <w:t xml:space="preserve"> ہے کہ انسان وہ کام کر سکے جو خدا کرتا ہے ا</w:t>
      </w:r>
      <w:r>
        <w:rPr>
          <w:rFonts w:hint="cs"/>
          <w:rtl/>
        </w:rPr>
        <w:t>ی</w:t>
      </w:r>
      <w:r>
        <w:rPr>
          <w:rFonts w:hint="eastAsia"/>
          <w:rtl/>
        </w:rPr>
        <w:t>ک</w:t>
      </w:r>
      <w:r>
        <w:rPr>
          <w:rtl/>
        </w:rPr>
        <w:t xml:space="preserve"> لفظ کن سے سار</w:t>
      </w:r>
      <w:r>
        <w:rPr>
          <w:rFonts w:hint="cs"/>
          <w:rtl/>
        </w:rPr>
        <w:t>ی</w:t>
      </w:r>
      <w:r>
        <w:rPr>
          <w:rtl/>
        </w:rPr>
        <w:t xml:space="preserve"> کائنات کو پ</w:t>
      </w:r>
      <w:r>
        <w:rPr>
          <w:rFonts w:hint="cs"/>
          <w:rtl/>
        </w:rPr>
        <w:t>ی</w:t>
      </w:r>
      <w:r>
        <w:rPr>
          <w:rFonts w:hint="eastAsia"/>
          <w:rtl/>
        </w:rPr>
        <w:t>دا</w:t>
      </w:r>
      <w:r>
        <w:rPr>
          <w:rtl/>
        </w:rPr>
        <w:t xml:space="preserve"> کرے اور ا</w:t>
      </w:r>
      <w:r>
        <w:rPr>
          <w:rFonts w:hint="cs"/>
          <w:rtl/>
        </w:rPr>
        <w:t>ی</w:t>
      </w:r>
      <w:r>
        <w:rPr>
          <w:rFonts w:hint="eastAsia"/>
          <w:rtl/>
        </w:rPr>
        <w:t>ک</w:t>
      </w:r>
      <w:r>
        <w:rPr>
          <w:rtl/>
        </w:rPr>
        <w:t xml:space="preserve"> قطرے سے ا</w:t>
      </w:r>
      <w:r>
        <w:rPr>
          <w:rFonts w:hint="cs"/>
          <w:rtl/>
        </w:rPr>
        <w:t>ی</w:t>
      </w:r>
      <w:r>
        <w:rPr>
          <w:rFonts w:hint="eastAsia"/>
          <w:rtl/>
        </w:rPr>
        <w:t>ک</w:t>
      </w:r>
      <w:r>
        <w:rPr>
          <w:rtl/>
        </w:rPr>
        <w:t xml:space="preserve"> انسان وجود م</w:t>
      </w:r>
      <w:r>
        <w:rPr>
          <w:rFonts w:hint="cs"/>
          <w:rtl/>
        </w:rPr>
        <w:t>ی</w:t>
      </w:r>
      <w:r>
        <w:rPr>
          <w:rFonts w:hint="eastAsia"/>
          <w:rtl/>
        </w:rPr>
        <w:t>ں</w:t>
      </w:r>
      <w:r>
        <w:rPr>
          <w:rtl/>
        </w:rPr>
        <w:t xml:space="preserve"> لائے ۔</w:t>
      </w:r>
    </w:p>
    <w:p w:rsidR="00921C41" w:rsidRDefault="00921C41" w:rsidP="00921C41">
      <w:pPr>
        <w:pStyle w:val="libNormal"/>
        <w:rPr>
          <w:rtl/>
        </w:rPr>
      </w:pPr>
      <w:r>
        <w:rPr>
          <w:rFonts w:hint="eastAsia"/>
          <w:rtl/>
        </w:rPr>
        <w:lastRenderedPageBreak/>
        <w:t>جو</w:t>
      </w:r>
      <w:r>
        <w:rPr>
          <w:rtl/>
        </w:rPr>
        <w:t xml:space="preserve"> لوگ خالق و مخلوق ک</w:t>
      </w:r>
      <w:r>
        <w:rPr>
          <w:rFonts w:hint="cs"/>
          <w:rtl/>
        </w:rPr>
        <w:t>ی</w:t>
      </w:r>
      <w:r>
        <w:rPr>
          <w:rFonts w:hint="eastAsia"/>
          <w:rtl/>
        </w:rPr>
        <w:t>وحدت</w:t>
      </w:r>
      <w:r>
        <w:rPr>
          <w:rtl/>
        </w:rPr>
        <w:t xml:space="preserve"> کے معتقد ہ</w:t>
      </w:r>
      <w:r>
        <w:rPr>
          <w:rFonts w:hint="cs"/>
          <w:rtl/>
        </w:rPr>
        <w:t>ی</w:t>
      </w:r>
      <w:r>
        <w:rPr>
          <w:rFonts w:hint="eastAsia"/>
          <w:rtl/>
        </w:rPr>
        <w:t>ں</w:t>
      </w:r>
      <w:r>
        <w:rPr>
          <w:rtl/>
        </w:rPr>
        <w:t xml:space="preserve"> اور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اپنے آپ کو خدا سمجھتے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شخص نے ا</w:t>
      </w:r>
      <w:r>
        <w:rPr>
          <w:rFonts w:hint="cs"/>
          <w:rtl/>
        </w:rPr>
        <w:t>ی</w:t>
      </w:r>
      <w:r>
        <w:rPr>
          <w:rFonts w:hint="eastAsia"/>
          <w:rtl/>
        </w:rPr>
        <w:t>سا</w:t>
      </w:r>
      <w:r>
        <w:rPr>
          <w:rtl/>
        </w:rPr>
        <w:t xml:space="preserve"> کام ک</w:t>
      </w:r>
      <w:r>
        <w:rPr>
          <w:rFonts w:hint="cs"/>
          <w:rtl/>
        </w:rPr>
        <w:t>ی</w:t>
      </w:r>
      <w:r>
        <w:rPr>
          <w:rFonts w:hint="eastAsia"/>
          <w:rtl/>
        </w:rPr>
        <w:t>ا</w:t>
      </w:r>
      <w:r>
        <w:rPr>
          <w:rtl/>
        </w:rPr>
        <w:t xml:space="preserve"> ہے جس سے ظاہر ہو کہ اس م</w:t>
      </w:r>
      <w:r>
        <w:rPr>
          <w:rFonts w:hint="cs"/>
          <w:rtl/>
        </w:rPr>
        <w:t>ی</w:t>
      </w:r>
      <w:r>
        <w:rPr>
          <w:rFonts w:hint="eastAsia"/>
          <w:rtl/>
        </w:rPr>
        <w:t>ں</w:t>
      </w:r>
      <w:r>
        <w:rPr>
          <w:rtl/>
        </w:rPr>
        <w:t xml:space="preserve"> خدائ</w:t>
      </w:r>
      <w:r>
        <w:rPr>
          <w:rFonts w:hint="cs"/>
          <w:rtl/>
        </w:rPr>
        <w:t>ی</w:t>
      </w:r>
      <w:r>
        <w:rPr>
          <w:rtl/>
        </w:rPr>
        <w:t xml:space="preserve"> صفات ہ</w:t>
      </w:r>
      <w:r>
        <w:rPr>
          <w:rFonts w:hint="cs"/>
          <w:rtl/>
        </w:rPr>
        <w:t>ی</w:t>
      </w:r>
      <w:r>
        <w:rPr>
          <w:rFonts w:hint="eastAsia"/>
          <w:rtl/>
        </w:rPr>
        <w:t>ں</w:t>
      </w:r>
      <w:r>
        <w:rPr>
          <w:rtl/>
        </w:rPr>
        <w:t xml:space="preserve"> جب انہ</w:t>
      </w:r>
      <w:r>
        <w:rPr>
          <w:rFonts w:hint="cs"/>
          <w:rtl/>
        </w:rPr>
        <w:t>ی</w:t>
      </w:r>
      <w:r>
        <w:rPr>
          <w:rFonts w:hint="eastAsia"/>
          <w:rtl/>
        </w:rPr>
        <w:t>ں</w:t>
      </w:r>
      <w:r>
        <w:rPr>
          <w:rtl/>
        </w:rPr>
        <w:t xml:space="preserve"> کہا جاتا ہے چونکہ آپ اپنے آ کو خدا سمجھتے ہ</w:t>
      </w:r>
      <w:r>
        <w:rPr>
          <w:rFonts w:hint="cs"/>
          <w:rtl/>
        </w:rPr>
        <w:t>ی</w:t>
      </w:r>
      <w:r>
        <w:rPr>
          <w:rFonts w:hint="eastAsia"/>
          <w:rtl/>
        </w:rPr>
        <w:t>ں</w:t>
      </w:r>
      <w:r>
        <w:rPr>
          <w:rtl/>
        </w:rPr>
        <w:t xml:space="preserve"> لہذا خدا کا کوئ</w:t>
      </w:r>
      <w:r>
        <w:rPr>
          <w:rFonts w:hint="cs"/>
          <w:rtl/>
        </w:rPr>
        <w:t>ی</w:t>
      </w:r>
      <w:r>
        <w:rPr>
          <w:rtl/>
        </w:rPr>
        <w:t xml:space="preserve"> کام کرکے دکھائ</w:t>
      </w:r>
      <w:r>
        <w:rPr>
          <w:rFonts w:hint="cs"/>
          <w:rtl/>
        </w:rPr>
        <w:t>ی</w:t>
      </w:r>
      <w:r>
        <w:rPr>
          <w:rFonts w:hint="eastAsia"/>
          <w:rtl/>
        </w:rPr>
        <w:t>ں</w:t>
      </w:r>
      <w:r>
        <w:rPr>
          <w:rtl/>
        </w:rPr>
        <w:t xml:space="preserve"> تاکہ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 جائے کہ آ خدا ہ</w:t>
      </w:r>
      <w:r>
        <w:rPr>
          <w:rFonts w:hint="cs"/>
          <w:rtl/>
        </w:rPr>
        <w:t>ی</w:t>
      </w:r>
      <w:r>
        <w:rPr>
          <w:rFonts w:hint="eastAsia"/>
          <w:rtl/>
        </w:rPr>
        <w:t>ں</w:t>
      </w:r>
      <w:r>
        <w:rPr>
          <w:rtl/>
        </w:rPr>
        <w:t xml:space="preserve"> وہ کہتے ہ</w:t>
      </w:r>
      <w:r>
        <w:rPr>
          <w:rFonts w:hint="cs"/>
          <w:rtl/>
        </w:rPr>
        <w:t>ی</w:t>
      </w:r>
      <w:r>
        <w:rPr>
          <w:rFonts w:hint="eastAsia"/>
          <w:rtl/>
        </w:rPr>
        <w:t>ں</w:t>
      </w:r>
      <w:r>
        <w:rPr>
          <w:rtl/>
        </w:rPr>
        <w:t xml:space="preserve"> کہ ہم خدا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خدا ہونے کے بارے م</w:t>
      </w:r>
      <w:r>
        <w:rPr>
          <w:rFonts w:hint="cs"/>
          <w:rtl/>
        </w:rPr>
        <w:t>ی</w:t>
      </w:r>
      <w:r>
        <w:rPr>
          <w:rFonts w:hint="eastAsia"/>
          <w:rtl/>
        </w:rPr>
        <w:t>ں</w:t>
      </w:r>
      <w:r>
        <w:rPr>
          <w:rtl/>
        </w:rPr>
        <w:t xml:space="preserve"> کوئ</w:t>
      </w:r>
      <w:r>
        <w:rPr>
          <w:rFonts w:hint="cs"/>
          <w:rtl/>
        </w:rPr>
        <w:t>ی</w:t>
      </w:r>
      <w:r>
        <w:rPr>
          <w:rtl/>
        </w:rPr>
        <w:t xml:space="preserve"> اطلاع نہ</w:t>
      </w:r>
      <w:r>
        <w:rPr>
          <w:rFonts w:hint="cs"/>
          <w:rtl/>
        </w:rPr>
        <w:t>ی</w:t>
      </w:r>
      <w:r>
        <w:rPr>
          <w:rFonts w:hint="eastAsia"/>
          <w:rtl/>
        </w:rPr>
        <w:t>ں</w:t>
      </w:r>
      <w:r>
        <w:rPr>
          <w:rtl/>
        </w:rPr>
        <w:t xml:space="preserve"> ہے اور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منطق سے خال</w:t>
      </w:r>
      <w:r>
        <w:rPr>
          <w:rFonts w:hint="cs"/>
          <w:rtl/>
        </w:rPr>
        <w:t>ی</w:t>
      </w:r>
      <w:r>
        <w:rPr>
          <w:rtl/>
        </w:rPr>
        <w:t xml:space="preserve"> بچوں ج</w:t>
      </w:r>
      <w:r>
        <w:rPr>
          <w:rFonts w:hint="cs"/>
          <w:rtl/>
        </w:rPr>
        <w:t>ی</w:t>
      </w:r>
      <w:r>
        <w:rPr>
          <w:rFonts w:hint="eastAsia"/>
          <w:rtl/>
        </w:rPr>
        <w:t>س</w:t>
      </w:r>
      <w:r>
        <w:rPr>
          <w:rFonts w:hint="cs"/>
          <w:rtl/>
        </w:rPr>
        <w:t>ی</w:t>
      </w:r>
      <w:r>
        <w:rPr>
          <w:rtl/>
        </w:rPr>
        <w:t xml:space="preserve"> بات قابل قبول ہے ؟</w:t>
      </w:r>
    </w:p>
    <w:p w:rsidR="00921C41" w:rsidRDefault="00921C41" w:rsidP="00921C41">
      <w:pPr>
        <w:pStyle w:val="libNormal"/>
        <w:rPr>
          <w:rtl/>
        </w:rPr>
      </w:pPr>
      <w:r>
        <w:rPr>
          <w:rFonts w:hint="eastAsia"/>
          <w:rtl/>
        </w:rPr>
        <w:t>ک</w:t>
      </w:r>
      <w:r>
        <w:rPr>
          <w:rFonts w:hint="cs"/>
          <w:rtl/>
        </w:rPr>
        <w:t>ی</w:t>
      </w:r>
      <w:r>
        <w:rPr>
          <w:rFonts w:hint="eastAsia"/>
          <w:rtl/>
        </w:rPr>
        <w:t>ونکہ</w:t>
      </w:r>
      <w:r>
        <w:rPr>
          <w:rtl/>
        </w:rPr>
        <w:t xml:space="preserve"> اگر کوئ</w:t>
      </w:r>
      <w:r>
        <w:rPr>
          <w:rFonts w:hint="cs"/>
          <w:rtl/>
        </w:rPr>
        <w:t>ی</w:t>
      </w:r>
      <w:r>
        <w:rPr>
          <w:rtl/>
        </w:rPr>
        <w:t xml:space="preserve"> شخص جان لے کہ وہ خدا ہے تو ہ کس طرح کہہ سکتا ہے کہ اسے خدا ہونے کے متعلق کوئ</w:t>
      </w:r>
      <w:r>
        <w:rPr>
          <w:rFonts w:hint="cs"/>
          <w:rtl/>
        </w:rPr>
        <w:t>ی</w:t>
      </w:r>
      <w:r>
        <w:rPr>
          <w:rtl/>
        </w:rPr>
        <w:t xml:space="preserve"> اطلاع نہ</w:t>
      </w:r>
      <w:r>
        <w:rPr>
          <w:rFonts w:hint="cs"/>
          <w:rtl/>
        </w:rPr>
        <w:t>ی</w:t>
      </w:r>
      <w:r>
        <w:rPr>
          <w:rFonts w:hint="eastAsia"/>
          <w:rtl/>
        </w:rPr>
        <w:t>ں</w:t>
      </w:r>
      <w:r>
        <w:rPr>
          <w:rtl/>
        </w:rPr>
        <w:t xml:space="preserve"> اور اے جابر ‘ تم جان لو کہ اگرچہ خداوند تعال</w:t>
      </w:r>
      <w:r>
        <w:rPr>
          <w:rFonts w:hint="cs"/>
          <w:rtl/>
        </w:rPr>
        <w:t>ی</w:t>
      </w:r>
      <w:r>
        <w:rPr>
          <w:rtl/>
        </w:rPr>
        <w:t xml:space="preserve"> ہر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اور ہر جگہ پر ہے ل</w:t>
      </w:r>
      <w:r>
        <w:rPr>
          <w:rFonts w:hint="cs"/>
          <w:rtl/>
        </w:rPr>
        <w:t>ی</w:t>
      </w:r>
      <w:r>
        <w:rPr>
          <w:rFonts w:hint="eastAsia"/>
          <w:rtl/>
        </w:rPr>
        <w:t>کن</w:t>
      </w:r>
      <w:r>
        <w:rPr>
          <w:rtl/>
        </w:rPr>
        <w:t xml:space="preserve"> وہ مکان اور اش</w:t>
      </w:r>
      <w:r>
        <w:rPr>
          <w:rFonts w:hint="cs"/>
          <w:rtl/>
        </w:rPr>
        <w:t>ی</w:t>
      </w:r>
      <w:r>
        <w:rPr>
          <w:rFonts w:hint="eastAsia"/>
          <w:rtl/>
        </w:rPr>
        <w:t>ا</w:t>
      </w:r>
      <w:r>
        <w:rPr>
          <w:rtl/>
        </w:rPr>
        <w:t xml:space="preserve"> خدا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تمام خدا ک</w:t>
      </w:r>
      <w:r>
        <w:rPr>
          <w:rFonts w:hint="cs"/>
          <w:rtl/>
        </w:rPr>
        <w:t>ی</w:t>
      </w:r>
      <w:r>
        <w:rPr>
          <w:rtl/>
        </w:rPr>
        <w:t xml:space="preserve"> مخلوق ہے ‘ خدا تمام مکانوں اش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خالق اور محافظ ک</w:t>
      </w:r>
      <w:r>
        <w:rPr>
          <w:rFonts w:hint="cs"/>
          <w:rtl/>
        </w:rPr>
        <w:t>ی</w:t>
      </w:r>
      <w:r>
        <w:rPr>
          <w:rtl/>
        </w:rPr>
        <w:t xml:space="preserve"> مانند ہے اور وہ</w:t>
      </w:r>
      <w:r>
        <w:rPr>
          <w:rFonts w:hint="cs"/>
          <w:rtl/>
        </w:rPr>
        <w:t>ی</w:t>
      </w:r>
      <w:r>
        <w:rPr>
          <w:rtl/>
        </w:rPr>
        <w:t xml:space="preserve"> ہے جس نے حرکات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انہ</w:t>
      </w:r>
      <w:r>
        <w:rPr>
          <w:rFonts w:hint="cs"/>
          <w:rtl/>
        </w:rPr>
        <w:t>ی</w:t>
      </w:r>
      <w:r>
        <w:rPr>
          <w:rtl/>
        </w:rPr>
        <w:t xml:space="preserve"> حرکات ک</w:t>
      </w:r>
      <w:r>
        <w:rPr>
          <w:rFonts w:hint="cs"/>
          <w:rtl/>
        </w:rPr>
        <w:t>ی</w:t>
      </w:r>
      <w:r>
        <w:rPr>
          <w:rtl/>
        </w:rPr>
        <w:t xml:space="preserve"> وجہ سے جمادات اپن</w:t>
      </w:r>
      <w:r>
        <w:rPr>
          <w:rFonts w:hint="cs"/>
          <w:rtl/>
        </w:rPr>
        <w:t>ی</w:t>
      </w:r>
      <w:r>
        <w:rPr>
          <w:rtl/>
        </w:rPr>
        <w:t xml:space="preserve"> جماد</w:t>
      </w:r>
      <w:r>
        <w:rPr>
          <w:rFonts w:hint="cs"/>
          <w:rtl/>
        </w:rPr>
        <w:t>ی</w:t>
      </w:r>
      <w:r>
        <w:rPr>
          <w:rtl/>
        </w:rPr>
        <w:t xml:space="preserve"> زندگ</w:t>
      </w:r>
      <w:r>
        <w:rPr>
          <w:rFonts w:hint="cs"/>
          <w:rtl/>
        </w:rPr>
        <w:t>ی</w:t>
      </w:r>
      <w:r>
        <w:rPr>
          <w:rtl/>
        </w:rPr>
        <w:t xml:space="preserve"> ‘ درخت اپن</w:t>
      </w:r>
      <w:r>
        <w:rPr>
          <w:rFonts w:hint="cs"/>
          <w:rtl/>
        </w:rPr>
        <w:t>ی</w:t>
      </w:r>
      <w:r>
        <w:rPr>
          <w:rtl/>
        </w:rPr>
        <w:t xml:space="preserve"> شجر</w:t>
      </w:r>
      <w:r>
        <w:rPr>
          <w:rFonts w:hint="cs"/>
          <w:rtl/>
        </w:rPr>
        <w:t>ی</w:t>
      </w:r>
      <w:r>
        <w:rPr>
          <w:rtl/>
        </w:rPr>
        <w:t xml:space="preserve"> زندگ</w:t>
      </w:r>
      <w:r>
        <w:rPr>
          <w:rFonts w:hint="cs"/>
          <w:rtl/>
        </w:rPr>
        <w:t>ی</w:t>
      </w:r>
      <w:r>
        <w:rPr>
          <w:rtl/>
        </w:rPr>
        <w:t xml:space="preserve"> اور جانور اپن</w:t>
      </w:r>
      <w:r>
        <w:rPr>
          <w:rFonts w:hint="cs"/>
          <w:rtl/>
        </w:rPr>
        <w:t>ی</w:t>
      </w:r>
      <w:r>
        <w:rPr>
          <w:rtl/>
        </w:rPr>
        <w:t xml:space="preserve">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بسر کرتے ہ</w:t>
      </w:r>
      <w:r>
        <w:rPr>
          <w:rFonts w:hint="cs"/>
          <w:rtl/>
        </w:rPr>
        <w:t>ی</w:t>
      </w:r>
      <w:r>
        <w:rPr>
          <w:rFonts w:hint="eastAsia"/>
          <w:rtl/>
        </w:rPr>
        <w:t>ں</w:t>
      </w:r>
      <w:r>
        <w:rPr>
          <w:rtl/>
        </w:rPr>
        <w:t xml:space="preserve"> اسکے باوجود کہ زندگ</w:t>
      </w:r>
      <w:r>
        <w:rPr>
          <w:rFonts w:hint="cs"/>
          <w:rtl/>
        </w:rPr>
        <w:t>ی</w:t>
      </w:r>
      <w:r>
        <w:rPr>
          <w:rtl/>
        </w:rPr>
        <w:t xml:space="preserve"> حرکت کے بغ</w:t>
      </w:r>
      <w:r>
        <w:rPr>
          <w:rFonts w:hint="cs"/>
          <w:rtl/>
        </w:rPr>
        <w:t>ی</w:t>
      </w:r>
      <w:r>
        <w:rPr>
          <w:rFonts w:hint="eastAsia"/>
          <w:rtl/>
        </w:rPr>
        <w:t>ر</w:t>
      </w:r>
      <w:r>
        <w:rPr>
          <w:rtl/>
        </w:rPr>
        <w:t xml:space="preserve"> نا ممکن ہے کوئ</w:t>
      </w:r>
      <w:r>
        <w:rPr>
          <w:rFonts w:hint="cs"/>
          <w:rtl/>
        </w:rPr>
        <w:t>ی</w:t>
      </w:r>
      <w:r>
        <w:rPr>
          <w:rtl/>
        </w:rPr>
        <w:t xml:space="preserve"> موحد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w:t>
      </w:r>
      <w:r>
        <w:rPr>
          <w:rFonts w:hint="eastAsia"/>
          <w:rtl/>
        </w:rPr>
        <w:t>کہہ</w:t>
      </w:r>
      <w:r>
        <w:rPr>
          <w:rtl/>
        </w:rPr>
        <w:t xml:space="preserve"> سکتا کہ وہ</w:t>
      </w:r>
      <w:r>
        <w:rPr>
          <w:rFonts w:hint="cs"/>
          <w:rtl/>
        </w:rPr>
        <w:t>ی</w:t>
      </w:r>
      <w:r>
        <w:rPr>
          <w:rtl/>
        </w:rPr>
        <w:t xml:space="preserve"> حرکت خدا ہے چونکہ حرکت بھ</w:t>
      </w:r>
      <w:r>
        <w:rPr>
          <w:rFonts w:hint="cs"/>
          <w:rtl/>
        </w:rPr>
        <w:t>ی</w:t>
      </w:r>
      <w:r>
        <w:rPr>
          <w:rtl/>
        </w:rPr>
        <w:t xml:space="preserve"> دوسر</w:t>
      </w:r>
      <w:r>
        <w:rPr>
          <w:rFonts w:hint="cs"/>
          <w:rtl/>
        </w:rPr>
        <w:t>ی</w:t>
      </w:r>
      <w:r>
        <w:rPr>
          <w:rtl/>
        </w:rPr>
        <w:t xml:space="preserve"> اش</w:t>
      </w:r>
      <w:r>
        <w:rPr>
          <w:rFonts w:hint="cs"/>
          <w:rtl/>
        </w:rPr>
        <w:t>ی</w:t>
      </w:r>
      <w:r>
        <w:rPr>
          <w:rFonts w:hint="eastAsia"/>
          <w:rtl/>
        </w:rPr>
        <w:t>اء</w:t>
      </w:r>
      <w:r>
        <w:rPr>
          <w:rtl/>
        </w:rPr>
        <w:t xml:space="preserve"> ک</w:t>
      </w:r>
      <w:r>
        <w:rPr>
          <w:rFonts w:hint="cs"/>
          <w:rtl/>
        </w:rPr>
        <w:t>ی</w:t>
      </w:r>
      <w:r>
        <w:rPr>
          <w:rtl/>
        </w:rPr>
        <w:t xml:space="preserve"> مانند خدا ک</w:t>
      </w:r>
      <w:r>
        <w:rPr>
          <w:rFonts w:hint="cs"/>
          <w:rtl/>
        </w:rPr>
        <w:t>ی</w:t>
      </w:r>
      <w:r>
        <w:rPr>
          <w:rtl/>
        </w:rPr>
        <w:t xml:space="preserve"> مخلوقات م</w:t>
      </w:r>
      <w:r>
        <w:rPr>
          <w:rFonts w:hint="cs"/>
          <w:rtl/>
        </w:rPr>
        <w:t>ی</w:t>
      </w:r>
      <w:r>
        <w:rPr>
          <w:rFonts w:hint="eastAsia"/>
          <w:rtl/>
        </w:rPr>
        <w:t>ں</w:t>
      </w:r>
      <w:r>
        <w:rPr>
          <w:rtl/>
        </w:rPr>
        <w:t xml:space="preserve"> سے ہے بہر حال ا</w:t>
      </w:r>
      <w:r>
        <w:rPr>
          <w:rFonts w:hint="cs"/>
          <w:rtl/>
        </w:rPr>
        <w:t>ی</w:t>
      </w:r>
      <w:r>
        <w:rPr>
          <w:rFonts w:hint="eastAsia"/>
          <w:rtl/>
        </w:rPr>
        <w:t>س</w:t>
      </w:r>
      <w:r>
        <w:rPr>
          <w:rFonts w:hint="cs"/>
          <w:rtl/>
        </w:rPr>
        <w:t>ی</w:t>
      </w:r>
      <w:r>
        <w:rPr>
          <w:rtl/>
        </w:rPr>
        <w:t xml:space="preserve"> مخلوق ہ</w:t>
      </w:r>
      <w:r>
        <w:rPr>
          <w:rFonts w:hint="cs"/>
          <w:rtl/>
        </w:rPr>
        <w:t>ی</w:t>
      </w:r>
      <w:r>
        <w:rPr>
          <w:rFonts w:hint="eastAsia"/>
          <w:rtl/>
        </w:rPr>
        <w:t>جو</w:t>
      </w:r>
      <w:r>
        <w:rPr>
          <w:rtl/>
        </w:rPr>
        <w:t xml:space="preserve"> دوسر</w:t>
      </w:r>
      <w:r>
        <w:rPr>
          <w:rFonts w:hint="cs"/>
          <w:rtl/>
        </w:rPr>
        <w:t>ی</w:t>
      </w:r>
      <w:r>
        <w:rPr>
          <w:rtl/>
        </w:rPr>
        <w:t xml:space="preserve"> مخلوقات ک</w:t>
      </w:r>
      <w:r>
        <w:rPr>
          <w:rFonts w:hint="cs"/>
          <w:rtl/>
        </w:rPr>
        <w:t>ی</w:t>
      </w:r>
      <w:r>
        <w:rPr>
          <w:rtl/>
        </w:rPr>
        <w:t xml:space="preserve"> پ</w:t>
      </w:r>
      <w:r>
        <w:rPr>
          <w:rFonts w:hint="cs"/>
          <w:rtl/>
        </w:rPr>
        <w:t>ی</w:t>
      </w:r>
      <w:r>
        <w:rPr>
          <w:rFonts w:hint="eastAsia"/>
          <w:rtl/>
        </w:rPr>
        <w:t>دائش</w:t>
      </w:r>
      <w:r>
        <w:rPr>
          <w:rtl/>
        </w:rPr>
        <w:t xml:space="preserve"> کا سبب بنت</w:t>
      </w:r>
      <w:r>
        <w:rPr>
          <w:rFonts w:hint="cs"/>
          <w:rtl/>
        </w:rPr>
        <w:t>ی</w:t>
      </w:r>
      <w:r>
        <w:rPr>
          <w:rtl/>
        </w:rPr>
        <w:t xml:space="preserve"> ہے اور </w:t>
      </w:r>
      <w:r>
        <w:rPr>
          <w:rFonts w:hint="cs"/>
          <w:rtl/>
        </w:rPr>
        <w:t>ی</w:t>
      </w:r>
      <w:r>
        <w:rPr>
          <w:rFonts w:hint="eastAsia"/>
          <w:rtl/>
        </w:rPr>
        <w:t>ونان</w:t>
      </w:r>
      <w:r>
        <w:rPr>
          <w:rFonts w:hint="cs"/>
          <w:rtl/>
        </w:rPr>
        <w:t>ی</w:t>
      </w:r>
      <w:r>
        <w:rPr>
          <w:rtl/>
        </w:rPr>
        <w:t xml:space="preserve"> حکما جو </w:t>
      </w:r>
      <w:r>
        <w:rPr>
          <w:rFonts w:hint="cs"/>
          <w:rtl/>
        </w:rPr>
        <w:t>ی</w:t>
      </w:r>
      <w:r>
        <w:rPr>
          <w:rFonts w:hint="eastAsia"/>
          <w:rtl/>
        </w:rPr>
        <w:t>ہ</w:t>
      </w:r>
      <w:r>
        <w:rPr>
          <w:rtl/>
        </w:rPr>
        <w:t xml:space="preserve"> کہتے تھے کہ حرکت خدا ہے وہ سنگ</w:t>
      </w:r>
      <w:r>
        <w:rPr>
          <w:rFonts w:hint="cs"/>
          <w:rtl/>
        </w:rPr>
        <w:t>ی</w:t>
      </w:r>
      <w:r>
        <w:rPr>
          <w:rFonts w:hint="eastAsia"/>
          <w:rtl/>
        </w:rPr>
        <w:t>ن</w:t>
      </w:r>
      <w:r>
        <w:rPr>
          <w:rtl/>
        </w:rPr>
        <w:t xml:space="preserve"> غلط</w:t>
      </w:r>
      <w:r>
        <w:rPr>
          <w:rFonts w:hint="cs"/>
          <w:rtl/>
        </w:rPr>
        <w:t>ی</w:t>
      </w:r>
      <w:r>
        <w:rPr>
          <w:rtl/>
        </w:rPr>
        <w:t xml:space="preserve"> پر تھے ک</w:t>
      </w:r>
      <w:r>
        <w:rPr>
          <w:rFonts w:hint="cs"/>
          <w:rtl/>
        </w:rPr>
        <w:t>ی</w:t>
      </w:r>
      <w:r>
        <w:rPr>
          <w:rFonts w:hint="eastAsia"/>
          <w:rtl/>
        </w:rPr>
        <w:t>ونکہ</w:t>
      </w:r>
      <w:r>
        <w:rPr>
          <w:rtl/>
        </w:rPr>
        <w:t xml:space="preserve"> حرکت اس وقت تک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eastAsia"/>
          <w:rtl/>
        </w:rPr>
        <w:t>ت</w:t>
      </w:r>
      <w:r>
        <w:rPr>
          <w:rFonts w:hint="cs"/>
          <w:rtl/>
        </w:rPr>
        <w:t>ی</w:t>
      </w:r>
      <w:r>
        <w:rPr>
          <w:rtl/>
        </w:rPr>
        <w:t xml:space="preserve"> جب تک اس ک</w:t>
      </w:r>
      <w:r>
        <w:rPr>
          <w:rFonts w:hint="cs"/>
          <w:rtl/>
        </w:rPr>
        <w:t>ی</w:t>
      </w:r>
      <w:r>
        <w:rPr>
          <w:rtl/>
        </w:rPr>
        <w:t xml:space="preserve"> قوت وجود م</w:t>
      </w:r>
      <w:r>
        <w:rPr>
          <w:rFonts w:hint="cs"/>
          <w:rtl/>
        </w:rPr>
        <w:t>ی</w:t>
      </w:r>
      <w:r>
        <w:rPr>
          <w:rFonts w:hint="eastAsia"/>
          <w:rtl/>
        </w:rPr>
        <w:t>ں</w:t>
      </w:r>
      <w:r>
        <w:rPr>
          <w:rtl/>
        </w:rPr>
        <w:t xml:space="preserve"> نہ آئے اور جب وہ قوت ہے حرکت جار</w:t>
      </w:r>
      <w:r>
        <w:rPr>
          <w:rFonts w:hint="cs"/>
          <w:rtl/>
        </w:rPr>
        <w:t>ی</w:t>
      </w:r>
      <w:r>
        <w:rPr>
          <w:rtl/>
        </w:rPr>
        <w:t xml:space="preserve"> ہے اور جب </w:t>
      </w:r>
      <w:r>
        <w:rPr>
          <w:rFonts w:hint="cs"/>
          <w:rtl/>
        </w:rPr>
        <w:t>ی</w:t>
      </w:r>
      <w:r>
        <w:rPr>
          <w:rFonts w:hint="eastAsia"/>
          <w:rtl/>
        </w:rPr>
        <w:t>ہ</w:t>
      </w:r>
      <w:r>
        <w:rPr>
          <w:rtl/>
        </w:rPr>
        <w:t xml:space="preserve"> قوت ختم ہو جائ</w:t>
      </w:r>
      <w:r>
        <w:rPr>
          <w:rFonts w:hint="cs"/>
          <w:rtl/>
        </w:rPr>
        <w:t>ی</w:t>
      </w:r>
      <w:r>
        <w:rPr>
          <w:rFonts w:hint="eastAsia"/>
          <w:rtl/>
        </w:rPr>
        <w:t>گ</w:t>
      </w:r>
      <w:r>
        <w:rPr>
          <w:rFonts w:hint="cs"/>
          <w:rtl/>
        </w:rPr>
        <w:t>ی</w:t>
      </w:r>
      <w:r>
        <w:rPr>
          <w:rtl/>
        </w:rPr>
        <w:t xml:space="preserve"> تو حرکت بھ</w:t>
      </w:r>
      <w:r>
        <w:rPr>
          <w:rFonts w:hint="cs"/>
          <w:rtl/>
        </w:rPr>
        <w:t>ی</w:t>
      </w:r>
      <w:r>
        <w:rPr>
          <w:rtl/>
        </w:rPr>
        <w:t xml:space="preserve"> رک جائ</w:t>
      </w:r>
      <w:r>
        <w:rPr>
          <w:rFonts w:hint="cs"/>
          <w:rtl/>
        </w:rPr>
        <w:t>ی</w:t>
      </w:r>
      <w:r>
        <w:rPr>
          <w:rFonts w:hint="eastAsia"/>
          <w:rtl/>
        </w:rPr>
        <w:t>گ</w:t>
      </w:r>
      <w:r>
        <w:rPr>
          <w:rFonts w:hint="cs"/>
          <w:rtl/>
        </w:rPr>
        <w:t>ی</w:t>
      </w:r>
      <w:r>
        <w:rPr>
          <w:rtl/>
        </w:rPr>
        <w:t xml:space="preserve"> ۔</w:t>
      </w:r>
    </w:p>
    <w:p w:rsidR="00921C41" w:rsidRDefault="00921C41" w:rsidP="00921C41">
      <w:pPr>
        <w:pStyle w:val="libNormal"/>
        <w:rPr>
          <w:rtl/>
        </w:rPr>
      </w:pPr>
      <w:r>
        <w:rPr>
          <w:rFonts w:hint="eastAsia"/>
          <w:rtl/>
        </w:rPr>
        <w:t>چونکہ</w:t>
      </w:r>
      <w:r>
        <w:rPr>
          <w:rtl/>
        </w:rPr>
        <w:t xml:space="preserve"> حرکت توانائ</w:t>
      </w:r>
      <w:r>
        <w:rPr>
          <w:rFonts w:hint="cs"/>
          <w:rtl/>
        </w:rPr>
        <w:t>ی</w:t>
      </w:r>
      <w:r>
        <w:rPr>
          <w:rtl/>
        </w:rPr>
        <w:t xml:space="preserve"> سے وجود م</w:t>
      </w:r>
      <w:r>
        <w:rPr>
          <w:rFonts w:hint="cs"/>
          <w:rtl/>
        </w:rPr>
        <w:t>ی</w:t>
      </w:r>
      <w:r>
        <w:rPr>
          <w:rFonts w:hint="eastAsia"/>
          <w:rtl/>
        </w:rPr>
        <w:t>ں</w:t>
      </w:r>
      <w:r>
        <w:rPr>
          <w:rtl/>
        </w:rPr>
        <w:t xml:space="preserve"> آت</w:t>
      </w:r>
      <w:r>
        <w:rPr>
          <w:rFonts w:hint="cs"/>
          <w:rtl/>
        </w:rPr>
        <w:t>ی</w:t>
      </w:r>
      <w:r>
        <w:rPr>
          <w:rtl/>
        </w:rPr>
        <w:t xml:space="preserve"> ہے لہذا مخلوق ہے نہ کہ خالق اور وہ توانائ</w:t>
      </w:r>
      <w:r>
        <w:rPr>
          <w:rFonts w:hint="cs"/>
          <w:rtl/>
        </w:rPr>
        <w:t>ی</w:t>
      </w:r>
      <w:r>
        <w:rPr>
          <w:rtl/>
        </w:rPr>
        <w:t xml:space="preserve"> جو حرکت کو وجود م</w:t>
      </w:r>
      <w:r>
        <w:rPr>
          <w:rFonts w:hint="cs"/>
          <w:rtl/>
        </w:rPr>
        <w:t>ی</w:t>
      </w:r>
      <w:r>
        <w:rPr>
          <w:rFonts w:hint="eastAsia"/>
          <w:rtl/>
        </w:rPr>
        <w:t>ں</w:t>
      </w:r>
      <w:r>
        <w:rPr>
          <w:rtl/>
        </w:rPr>
        <w:t xml:space="preserve"> لائ</w:t>
      </w:r>
      <w:r>
        <w:rPr>
          <w:rFonts w:hint="cs"/>
          <w:rtl/>
        </w:rPr>
        <w:t>ی</w:t>
      </w:r>
      <w:r>
        <w:rPr>
          <w:rtl/>
        </w:rPr>
        <w:t xml:space="preserve"> وہ خدائ</w:t>
      </w:r>
      <w:r>
        <w:rPr>
          <w:rFonts w:hint="cs"/>
          <w:rtl/>
        </w:rPr>
        <w:t>ی</w:t>
      </w:r>
      <w:r>
        <w:rPr>
          <w:rtl/>
        </w:rPr>
        <w:t xml:space="preserve"> قوت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موحد </w:t>
      </w:r>
      <w:r>
        <w:rPr>
          <w:rFonts w:hint="cs"/>
          <w:rtl/>
        </w:rPr>
        <w:t>ی</w:t>
      </w:r>
      <w:r>
        <w:rPr>
          <w:rFonts w:hint="eastAsia"/>
          <w:rtl/>
        </w:rPr>
        <w:t>ہ</w:t>
      </w:r>
      <w:r>
        <w:rPr>
          <w:rtl/>
        </w:rPr>
        <w:t xml:space="preserve"> بات تسل</w:t>
      </w:r>
      <w:r>
        <w:rPr>
          <w:rFonts w:hint="cs"/>
          <w:rtl/>
        </w:rPr>
        <w:t>ی</w:t>
      </w:r>
      <w:r>
        <w:rPr>
          <w:rFonts w:hint="eastAsia"/>
          <w:rtl/>
        </w:rPr>
        <w:t>م</w:t>
      </w:r>
      <w:r>
        <w:rPr>
          <w:rtl/>
        </w:rPr>
        <w:t xml:space="preserve"> کر سکتا ہے کہ حرکت دوسر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ک</w:t>
      </w:r>
      <w:r>
        <w:rPr>
          <w:rFonts w:hint="cs"/>
          <w:rtl/>
        </w:rPr>
        <w:t>ی</w:t>
      </w:r>
      <w:r>
        <w:rPr>
          <w:rFonts w:hint="eastAsia"/>
          <w:rtl/>
        </w:rPr>
        <w:t>لئے</w:t>
      </w:r>
      <w:r>
        <w:rPr>
          <w:rtl/>
        </w:rPr>
        <w:t xml:space="preserve"> ابسبا پ</w:t>
      </w:r>
      <w:r>
        <w:rPr>
          <w:rFonts w:hint="cs"/>
          <w:rtl/>
        </w:rPr>
        <w:t>ی</w:t>
      </w:r>
      <w:r>
        <w:rPr>
          <w:rFonts w:hint="eastAsia"/>
          <w:rtl/>
        </w:rPr>
        <w:t>دا</w:t>
      </w:r>
      <w:r>
        <w:rPr>
          <w:rtl/>
        </w:rPr>
        <w:t xml:space="preserve"> کئے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سبب حرکت ہے بعض </w:t>
      </w:r>
      <w:r>
        <w:rPr>
          <w:rFonts w:hint="cs"/>
          <w:rtl/>
        </w:rPr>
        <w:t>ی</w:t>
      </w:r>
      <w:r>
        <w:rPr>
          <w:rFonts w:hint="eastAsia"/>
          <w:rtl/>
        </w:rPr>
        <w:t>ونان</w:t>
      </w:r>
      <w:r>
        <w:rPr>
          <w:rFonts w:hint="cs"/>
          <w:rtl/>
        </w:rPr>
        <w:t>ی</w:t>
      </w:r>
      <w:r>
        <w:rPr>
          <w:rtl/>
        </w:rPr>
        <w:t xml:space="preserve"> فلسف</w:t>
      </w:r>
      <w:r>
        <w:rPr>
          <w:rFonts w:hint="cs"/>
          <w:rtl/>
        </w:rPr>
        <w:t>ی</w:t>
      </w:r>
      <w:r>
        <w:rPr>
          <w:rFonts w:hint="eastAsia"/>
          <w:rtl/>
        </w:rPr>
        <w:t>وں</w:t>
      </w:r>
      <w:r>
        <w:rPr>
          <w:rtl/>
        </w:rPr>
        <w:t xml:space="preserve"> کے بقول حرکت مادہ ہے اور مادہ حرکت ‘ اور مادہ اپنے آخر</w:t>
      </w:r>
      <w:r>
        <w:rPr>
          <w:rFonts w:hint="cs"/>
          <w:rtl/>
        </w:rPr>
        <w:t>ی</w:t>
      </w:r>
      <w:r>
        <w:rPr>
          <w:rtl/>
        </w:rPr>
        <w:t xml:space="preserve"> مرحلے م</w:t>
      </w:r>
      <w:r>
        <w:rPr>
          <w:rFonts w:hint="cs"/>
          <w:rtl/>
        </w:rPr>
        <w:t>ی</w:t>
      </w:r>
      <w:r>
        <w:rPr>
          <w:rFonts w:hint="eastAsia"/>
          <w:rtl/>
        </w:rPr>
        <w:t>ں</w:t>
      </w:r>
      <w:r>
        <w:rPr>
          <w:rtl/>
        </w:rPr>
        <w:t xml:space="preserve"> حرکت ک</w:t>
      </w:r>
      <w:r>
        <w:rPr>
          <w:rFonts w:hint="cs"/>
          <w:rtl/>
        </w:rPr>
        <w:t>ی</w:t>
      </w:r>
      <w:r>
        <w:rPr>
          <w:rtl/>
        </w:rPr>
        <w:t xml:space="preserve"> صورت اخت</w:t>
      </w:r>
      <w:r>
        <w:rPr>
          <w:rFonts w:hint="cs"/>
          <w:rtl/>
        </w:rPr>
        <w:t>ی</w:t>
      </w:r>
      <w:r>
        <w:rPr>
          <w:rFonts w:hint="eastAsia"/>
          <w:rtl/>
        </w:rPr>
        <w:t>ار</w:t>
      </w:r>
      <w:r>
        <w:rPr>
          <w:rtl/>
        </w:rPr>
        <w:t xml:space="preserve"> کر ل</w:t>
      </w:r>
      <w:r>
        <w:rPr>
          <w:rFonts w:hint="cs"/>
          <w:rtl/>
        </w:rPr>
        <w:t>ی</w:t>
      </w:r>
      <w:r>
        <w:rPr>
          <w:rFonts w:hint="eastAsia"/>
          <w:rtl/>
        </w:rPr>
        <w:t>تا</w:t>
      </w:r>
      <w:r>
        <w:rPr>
          <w:rtl/>
        </w:rPr>
        <w:t xml:space="preserve"> ہے اور اگر حرکت مادے م</w:t>
      </w:r>
      <w:r>
        <w:rPr>
          <w:rFonts w:hint="cs"/>
          <w:rtl/>
        </w:rPr>
        <w:t>ی</w:t>
      </w:r>
      <w:r>
        <w:rPr>
          <w:rFonts w:hint="eastAsia"/>
          <w:rtl/>
        </w:rPr>
        <w:t>ں</w:t>
      </w:r>
      <w:r>
        <w:rPr>
          <w:rtl/>
        </w:rPr>
        <w:t xml:space="preserve"> رک جائے تو مادہ ختم ہو جاتا ہے اے جابر ‘ بعض </w:t>
      </w:r>
      <w:r>
        <w:rPr>
          <w:rFonts w:hint="cs"/>
          <w:rtl/>
        </w:rPr>
        <w:t>ی</w:t>
      </w:r>
      <w:r>
        <w:rPr>
          <w:rFonts w:hint="eastAsia"/>
          <w:rtl/>
        </w:rPr>
        <w:t>ونان</w:t>
      </w:r>
      <w:r>
        <w:rPr>
          <w:rFonts w:hint="cs"/>
          <w:rtl/>
        </w:rPr>
        <w:t>ی</w:t>
      </w:r>
      <w:r>
        <w:rPr>
          <w:rtl/>
        </w:rPr>
        <w:t xml:space="preserve"> فلسف</w:t>
      </w:r>
      <w:r>
        <w:rPr>
          <w:rFonts w:hint="cs"/>
          <w:rtl/>
        </w:rPr>
        <w:t>ی</w:t>
      </w:r>
      <w:r>
        <w:rPr>
          <w:rFonts w:hint="eastAsia"/>
          <w:rtl/>
        </w:rPr>
        <w:t>وں</w:t>
      </w:r>
      <w:r>
        <w:rPr>
          <w:rtl/>
        </w:rPr>
        <w:t xml:space="preserve"> نے سوچ اور فکر کو بھ</w:t>
      </w:r>
      <w:r>
        <w:rPr>
          <w:rFonts w:hint="cs"/>
          <w:rtl/>
        </w:rPr>
        <w:t>ی</w:t>
      </w:r>
      <w:r>
        <w:rPr>
          <w:rtl/>
        </w:rPr>
        <w:t xml:space="preserve"> مادے کا جزو شمار ک</w:t>
      </w:r>
      <w:r>
        <w:rPr>
          <w:rFonts w:hint="cs"/>
          <w:rtl/>
        </w:rPr>
        <w:t>ی</w:t>
      </w:r>
      <w:r>
        <w:rPr>
          <w:rFonts w:hint="eastAsia"/>
          <w:rtl/>
        </w:rPr>
        <w:t>ا</w:t>
      </w:r>
      <w:r>
        <w:rPr>
          <w:rtl/>
        </w:rPr>
        <w:t xml:space="preserve"> ہے اور کہ اہے کہ مادے کے بغ</w:t>
      </w:r>
      <w:r>
        <w:rPr>
          <w:rFonts w:hint="cs"/>
          <w:rtl/>
        </w:rPr>
        <w:t>ی</w:t>
      </w:r>
      <w:r>
        <w:rPr>
          <w:rFonts w:hint="eastAsia"/>
          <w:rtl/>
        </w:rPr>
        <w:t>ر</w:t>
      </w:r>
      <w:r>
        <w:rPr>
          <w:rtl/>
        </w:rPr>
        <w:t xml:space="preserve"> سوچ او</w:t>
      </w:r>
      <w:r>
        <w:rPr>
          <w:rFonts w:hint="eastAsia"/>
          <w:rtl/>
        </w:rPr>
        <w:t>ر</w:t>
      </w:r>
      <w:r>
        <w:rPr>
          <w:rtl/>
        </w:rPr>
        <w:t xml:space="preserve"> فکر کا کوئ</w:t>
      </w:r>
      <w:r>
        <w:rPr>
          <w:rFonts w:hint="cs"/>
          <w:rtl/>
        </w:rPr>
        <w:t>ی</w:t>
      </w:r>
      <w:r>
        <w:rPr>
          <w:rtl/>
        </w:rPr>
        <w:t xml:space="preserve"> وجود نہ</w:t>
      </w:r>
      <w:r>
        <w:rPr>
          <w:rFonts w:hint="cs"/>
          <w:rtl/>
        </w:rPr>
        <w:t>ی</w:t>
      </w:r>
      <w:r>
        <w:rPr>
          <w:rFonts w:hint="eastAsia"/>
          <w:rtl/>
        </w:rPr>
        <w:t>ں</w:t>
      </w:r>
      <w:r>
        <w:rPr>
          <w:rtl/>
        </w:rPr>
        <w:t xml:space="preserve"> جس طرح پھول کے بغ</w:t>
      </w:r>
      <w:r>
        <w:rPr>
          <w:rFonts w:hint="cs"/>
          <w:rtl/>
        </w:rPr>
        <w:t>ی</w:t>
      </w:r>
      <w:r>
        <w:rPr>
          <w:rFonts w:hint="eastAsia"/>
          <w:rtl/>
        </w:rPr>
        <w:t>ر</w:t>
      </w:r>
      <w:r>
        <w:rPr>
          <w:rtl/>
        </w:rPr>
        <w:t xml:space="preserve"> اسکے عطر ک</w:t>
      </w:r>
      <w:r>
        <w:rPr>
          <w:rFonts w:hint="cs"/>
          <w:rtl/>
        </w:rPr>
        <w:t>ی</w:t>
      </w:r>
      <w:r>
        <w:rPr>
          <w:rtl/>
        </w:rPr>
        <w:t xml:space="preserve"> خوشبو کوئ</w:t>
      </w:r>
      <w:r>
        <w:rPr>
          <w:rFonts w:hint="cs"/>
          <w:rtl/>
        </w:rPr>
        <w:t>ی</w:t>
      </w:r>
      <w:r>
        <w:rPr>
          <w:rtl/>
        </w:rPr>
        <w:t xml:space="preserve"> نہ</w:t>
      </w:r>
      <w:r>
        <w:rPr>
          <w:rFonts w:hint="cs"/>
          <w:rtl/>
        </w:rPr>
        <w:t>ی</w:t>
      </w:r>
      <w:r>
        <w:rPr>
          <w:rFonts w:hint="eastAsia"/>
          <w:rtl/>
        </w:rPr>
        <w:t>ں</w:t>
      </w:r>
      <w:r>
        <w:rPr>
          <w:rtl/>
        </w:rPr>
        <w:t xml:space="preserve"> سونگھ سکتا اس طرح اگر مادہ ختم ہو جائے تو سوچ اور فکر بھ</w:t>
      </w:r>
      <w:r>
        <w:rPr>
          <w:rFonts w:hint="cs"/>
          <w:rtl/>
        </w:rPr>
        <w:t>ی</w:t>
      </w:r>
      <w:r>
        <w:rPr>
          <w:rtl/>
        </w:rPr>
        <w:t xml:space="preserve"> ختم ہو جات</w:t>
      </w:r>
      <w:r>
        <w:rPr>
          <w:rFonts w:hint="cs"/>
          <w:rtl/>
        </w:rPr>
        <w:t>ی</w:t>
      </w:r>
      <w:r>
        <w:rPr>
          <w:rtl/>
        </w:rPr>
        <w:t xml:space="preserve">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ان کا مذکورہ نظر</w:t>
      </w:r>
      <w:r>
        <w:rPr>
          <w:rFonts w:hint="cs"/>
          <w:rtl/>
        </w:rPr>
        <w:t>ی</w:t>
      </w:r>
      <w:r>
        <w:rPr>
          <w:rFonts w:hint="eastAsia"/>
          <w:rtl/>
        </w:rPr>
        <w:t>ہ</w:t>
      </w:r>
      <w:r>
        <w:rPr>
          <w:rtl/>
        </w:rPr>
        <w:t xml:space="preserve"> اسلئے درست نہ</w:t>
      </w:r>
      <w:r>
        <w:rPr>
          <w:rFonts w:hint="cs"/>
          <w:rtl/>
        </w:rPr>
        <w:t>ی</w:t>
      </w:r>
      <w:r>
        <w:rPr>
          <w:rFonts w:hint="eastAsia"/>
          <w:rtl/>
        </w:rPr>
        <w:t>ں</w:t>
      </w:r>
      <w:r>
        <w:rPr>
          <w:rtl/>
        </w:rPr>
        <w:t xml:space="preserve"> ہے چونکہ فلسفے م</w:t>
      </w:r>
      <w:r>
        <w:rPr>
          <w:rFonts w:hint="cs"/>
          <w:rtl/>
        </w:rPr>
        <w:t>ی</w:t>
      </w:r>
      <w:r>
        <w:rPr>
          <w:rFonts w:hint="eastAsia"/>
          <w:rtl/>
        </w:rPr>
        <w:t>ں</w:t>
      </w:r>
      <w:r>
        <w:rPr>
          <w:rtl/>
        </w:rPr>
        <w:t xml:space="preserve"> چاہے </w:t>
      </w:r>
      <w:r>
        <w:rPr>
          <w:rFonts w:hint="cs"/>
          <w:rtl/>
        </w:rPr>
        <w:t>ی</w:t>
      </w:r>
      <w:r>
        <w:rPr>
          <w:rFonts w:hint="eastAsia"/>
          <w:rtl/>
        </w:rPr>
        <w:t>ونان</w:t>
      </w:r>
      <w:r>
        <w:rPr>
          <w:rFonts w:hint="cs"/>
          <w:rtl/>
        </w:rPr>
        <w:t>ی</w:t>
      </w:r>
      <w:r>
        <w:rPr>
          <w:rFonts w:hint="eastAsia"/>
          <w:rtl/>
        </w:rPr>
        <w:t>وں</w:t>
      </w:r>
      <w:r>
        <w:rPr>
          <w:rtl/>
        </w:rPr>
        <w:t xml:space="preserve"> کا زمانہ ہو </w:t>
      </w:r>
      <w:r>
        <w:rPr>
          <w:rFonts w:hint="cs"/>
          <w:rtl/>
        </w:rPr>
        <w:t>ی</w:t>
      </w:r>
      <w:r>
        <w:rPr>
          <w:rFonts w:hint="eastAsia"/>
          <w:rtl/>
        </w:rPr>
        <w:t>ا</w:t>
      </w:r>
      <w:r>
        <w:rPr>
          <w:rtl/>
        </w:rPr>
        <w:t xml:space="preserve"> آج کا دور ‘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کوئ</w:t>
      </w:r>
      <w:r>
        <w:rPr>
          <w:rFonts w:hint="cs"/>
          <w:rtl/>
        </w:rPr>
        <w:t>ی</w:t>
      </w:r>
      <w:r>
        <w:rPr>
          <w:rtl/>
        </w:rPr>
        <w:t xml:space="preserve"> چ</w:t>
      </w:r>
      <w:r>
        <w:rPr>
          <w:rFonts w:hint="cs"/>
          <w:rtl/>
        </w:rPr>
        <w:t>ی</w:t>
      </w:r>
      <w:r>
        <w:rPr>
          <w:rFonts w:hint="eastAsia"/>
          <w:rtl/>
        </w:rPr>
        <w:t>ز</w:t>
      </w:r>
      <w:r>
        <w:rPr>
          <w:rtl/>
        </w:rPr>
        <w:t xml:space="preserve"> فنا نہ</w:t>
      </w:r>
      <w:r>
        <w:rPr>
          <w:rFonts w:hint="cs"/>
          <w:rtl/>
        </w:rPr>
        <w:t>ی</w:t>
      </w:r>
      <w:r>
        <w:rPr>
          <w:rFonts w:hint="eastAsia"/>
          <w:rtl/>
        </w:rPr>
        <w:t>ں</w:t>
      </w:r>
      <w:r>
        <w:rPr>
          <w:rtl/>
        </w:rPr>
        <w:t xml:space="preserve"> ہوت</w:t>
      </w:r>
      <w:r>
        <w:rPr>
          <w:rFonts w:hint="cs"/>
          <w:rtl/>
        </w:rPr>
        <w:t>ی</w:t>
      </w:r>
      <w:r>
        <w:rPr>
          <w:rtl/>
        </w:rPr>
        <w:t xml:space="preserve"> بلکہ اپن</w:t>
      </w:r>
      <w:r>
        <w:rPr>
          <w:rFonts w:hint="cs"/>
          <w:rtl/>
        </w:rPr>
        <w:t>ی</w:t>
      </w:r>
      <w:r>
        <w:rPr>
          <w:rtl/>
        </w:rPr>
        <w:t xml:space="preserve"> حالت تبد</w:t>
      </w:r>
      <w:r>
        <w:rPr>
          <w:rFonts w:hint="cs"/>
          <w:rtl/>
        </w:rPr>
        <w:t>ی</w:t>
      </w:r>
      <w:r>
        <w:rPr>
          <w:rFonts w:hint="eastAsia"/>
          <w:rtl/>
        </w:rPr>
        <w:t>ل</w:t>
      </w:r>
      <w:r>
        <w:rPr>
          <w:rtl/>
        </w:rPr>
        <w:t xml:space="preserve"> کرت</w:t>
      </w:r>
      <w:r>
        <w:rPr>
          <w:rFonts w:hint="cs"/>
          <w:rtl/>
        </w:rPr>
        <w:t>ی</w:t>
      </w:r>
      <w:r>
        <w:rPr>
          <w:rtl/>
        </w:rPr>
        <w:t xml:space="preserve"> ہے پس انسان بھ</w:t>
      </w:r>
      <w:r>
        <w:rPr>
          <w:rFonts w:hint="cs"/>
          <w:rtl/>
        </w:rPr>
        <w:t>ی</w:t>
      </w:r>
      <w:r>
        <w:rPr>
          <w:rtl/>
        </w:rPr>
        <w:t xml:space="preserve"> فنا نہ</w:t>
      </w:r>
      <w:r>
        <w:rPr>
          <w:rFonts w:hint="cs"/>
          <w:rtl/>
        </w:rPr>
        <w:t>ی</w:t>
      </w:r>
      <w:r>
        <w:rPr>
          <w:rFonts w:hint="eastAsia"/>
          <w:rtl/>
        </w:rPr>
        <w:t>ں</w:t>
      </w:r>
      <w:r>
        <w:rPr>
          <w:rtl/>
        </w:rPr>
        <w:t xml:space="preserve"> ہوتا بلکہ موت کے بعد اپن</w:t>
      </w:r>
      <w:r>
        <w:rPr>
          <w:rFonts w:hint="cs"/>
          <w:rtl/>
        </w:rPr>
        <w:t>ی</w:t>
      </w:r>
      <w:r>
        <w:rPr>
          <w:rtl/>
        </w:rPr>
        <w:t xml:space="preserve"> حالت تبد</w:t>
      </w:r>
      <w:r>
        <w:rPr>
          <w:rFonts w:hint="cs"/>
          <w:rtl/>
        </w:rPr>
        <w:t>ی</w:t>
      </w:r>
      <w:r>
        <w:rPr>
          <w:rFonts w:hint="eastAsia"/>
          <w:rtl/>
        </w:rPr>
        <w:t>ل</w:t>
      </w:r>
      <w:r>
        <w:rPr>
          <w:rtl/>
        </w:rPr>
        <w:t xml:space="preserve"> کرتا ہے اور اسک</w:t>
      </w:r>
      <w:r>
        <w:rPr>
          <w:rFonts w:hint="cs"/>
          <w:rtl/>
        </w:rPr>
        <w:t>ی</w:t>
      </w:r>
      <w:r>
        <w:rPr>
          <w:rtl/>
        </w:rPr>
        <w:t xml:space="preserve"> طرح </w:t>
      </w:r>
      <w:r>
        <w:rPr>
          <w:rtl/>
        </w:rPr>
        <w:lastRenderedPageBreak/>
        <w:t>اس ک</w:t>
      </w:r>
      <w:r>
        <w:rPr>
          <w:rFonts w:hint="cs"/>
          <w:rtl/>
        </w:rPr>
        <w:t>ی</w:t>
      </w:r>
      <w:r>
        <w:rPr>
          <w:rtl/>
        </w:rPr>
        <w:t xml:space="preserve"> سوچ بھ</w:t>
      </w:r>
      <w:r>
        <w:rPr>
          <w:rFonts w:hint="cs"/>
          <w:rtl/>
        </w:rPr>
        <w:t>ی</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ہے اور اس م</w:t>
      </w:r>
      <w:r>
        <w:rPr>
          <w:rFonts w:hint="cs"/>
          <w:rtl/>
        </w:rPr>
        <w:t>ی</w:t>
      </w:r>
      <w:r>
        <w:rPr>
          <w:rFonts w:hint="eastAsia"/>
          <w:rtl/>
        </w:rPr>
        <w:t>ں</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کہ کس</w:t>
      </w:r>
      <w:r>
        <w:rPr>
          <w:rFonts w:hint="cs"/>
          <w:rtl/>
        </w:rPr>
        <w:t>ی</w:t>
      </w:r>
      <w:r>
        <w:rPr>
          <w:rtl/>
        </w:rPr>
        <w:t xml:space="preserve"> دوسر</w:t>
      </w:r>
      <w:r>
        <w:rPr>
          <w:rFonts w:hint="cs"/>
          <w:rtl/>
        </w:rPr>
        <w:t>ی</w:t>
      </w:r>
      <w:r>
        <w:rPr>
          <w:rtl/>
        </w:rPr>
        <w:t xml:space="preserve"> صورت م</w:t>
      </w:r>
      <w:r>
        <w:rPr>
          <w:rFonts w:hint="cs"/>
          <w:rtl/>
        </w:rPr>
        <w:t>ی</w:t>
      </w:r>
      <w:r>
        <w:rPr>
          <w:rFonts w:hint="eastAsia"/>
          <w:rtl/>
        </w:rPr>
        <w:t>ں</w:t>
      </w:r>
      <w:r>
        <w:rPr>
          <w:rtl/>
        </w:rPr>
        <w:t xml:space="preserve"> باق</w:t>
      </w:r>
      <w:r>
        <w:rPr>
          <w:rFonts w:hint="cs"/>
          <w:rtl/>
        </w:rPr>
        <w:t>ی</w:t>
      </w:r>
      <w:r>
        <w:rPr>
          <w:rtl/>
        </w:rPr>
        <w:t xml:space="preserve"> رہتا ہے اور انسان ک</w:t>
      </w:r>
      <w:r>
        <w:rPr>
          <w:rFonts w:hint="cs"/>
          <w:rtl/>
        </w:rPr>
        <w:t>ی</w:t>
      </w:r>
      <w:r>
        <w:rPr>
          <w:rtl/>
        </w:rPr>
        <w:t xml:space="preserve"> موت کے بعد اسکے باق</w:t>
      </w:r>
      <w:r>
        <w:rPr>
          <w:rFonts w:hint="cs"/>
          <w:rtl/>
        </w:rPr>
        <w:t>ی</w:t>
      </w:r>
      <w:r>
        <w:rPr>
          <w:rtl/>
        </w:rPr>
        <w:t xml:space="preserve"> رہنے والے عوامل اور روحان</w:t>
      </w:r>
      <w:r>
        <w:rPr>
          <w:rFonts w:hint="cs"/>
          <w:rtl/>
        </w:rPr>
        <w:t>ی</w:t>
      </w:r>
      <w:r>
        <w:rPr>
          <w:rtl/>
        </w:rPr>
        <w:t xml:space="preserve"> صفات اس ک</w:t>
      </w:r>
      <w:r>
        <w:rPr>
          <w:rFonts w:hint="cs"/>
          <w:rtl/>
        </w:rPr>
        <w:t>ی</w:t>
      </w:r>
      <w:r>
        <w:rPr>
          <w:rtl/>
        </w:rPr>
        <w:t xml:space="preserve"> روح ہے ۔</w:t>
      </w:r>
    </w:p>
    <w:p w:rsidR="00921C41" w:rsidRDefault="00921C41" w:rsidP="00921C41">
      <w:pPr>
        <w:pStyle w:val="libNormal"/>
        <w:rPr>
          <w:rtl/>
        </w:rPr>
      </w:pPr>
      <w:r>
        <w:rPr>
          <w:rFonts w:hint="eastAsia"/>
          <w:rtl/>
        </w:rPr>
        <w:t>اے</w:t>
      </w:r>
      <w:r>
        <w:rPr>
          <w:rtl/>
        </w:rPr>
        <w:t xml:space="preserve"> جابر ‘ جب ا</w:t>
      </w:r>
      <w:r>
        <w:rPr>
          <w:rFonts w:hint="cs"/>
          <w:rtl/>
        </w:rPr>
        <w:t>ی</w:t>
      </w:r>
      <w:r>
        <w:rPr>
          <w:rFonts w:hint="eastAsia"/>
          <w:rtl/>
        </w:rPr>
        <w:t>ک</w:t>
      </w:r>
      <w:r>
        <w:rPr>
          <w:rtl/>
        </w:rPr>
        <w:t xml:space="preserve"> مومن سمجھتا ہے کہ اسکے اصول د</w:t>
      </w:r>
      <w:r>
        <w:rPr>
          <w:rFonts w:hint="cs"/>
          <w:rtl/>
        </w:rPr>
        <w:t>ی</w:t>
      </w:r>
      <w:r>
        <w:rPr>
          <w:rFonts w:hint="eastAsia"/>
          <w:rtl/>
        </w:rPr>
        <w:t>ن</w:t>
      </w:r>
      <w:r>
        <w:rPr>
          <w:rtl/>
        </w:rPr>
        <w:t xml:space="preserve"> حق</w:t>
      </w:r>
      <w:r>
        <w:rPr>
          <w:rFonts w:hint="cs"/>
          <w:rtl/>
        </w:rPr>
        <w:t>ی</w:t>
      </w:r>
      <w:r>
        <w:rPr>
          <w:rFonts w:hint="eastAsia"/>
          <w:rtl/>
        </w:rPr>
        <w:t>قت</w:t>
      </w:r>
      <w:r>
        <w:rPr>
          <w:rtl/>
        </w:rPr>
        <w:t xml:space="preserve"> اور برحق ہ</w:t>
      </w:r>
      <w:r>
        <w:rPr>
          <w:rFonts w:hint="cs"/>
          <w:rtl/>
        </w:rPr>
        <w:t>ی</w:t>
      </w:r>
      <w:r>
        <w:rPr>
          <w:rFonts w:hint="eastAsia"/>
          <w:rtl/>
        </w:rPr>
        <w:t>ں</w:t>
      </w:r>
      <w:r>
        <w:rPr>
          <w:rtl/>
        </w:rPr>
        <w:t xml:space="preserve"> تو وہ لذت اٹھاتا ہے اور </w:t>
      </w:r>
      <w:r>
        <w:rPr>
          <w:rFonts w:hint="cs"/>
          <w:rtl/>
        </w:rPr>
        <w:t>ی</w:t>
      </w:r>
      <w:r>
        <w:rPr>
          <w:rFonts w:hint="eastAsia"/>
          <w:rtl/>
        </w:rPr>
        <w:t>ہ</w:t>
      </w:r>
      <w:r>
        <w:rPr>
          <w:rtl/>
        </w:rPr>
        <w:t xml:space="preserve"> لذت انسان</w:t>
      </w:r>
      <w:r>
        <w:rPr>
          <w:rFonts w:hint="cs"/>
          <w:rtl/>
        </w:rPr>
        <w:t>ی</w:t>
      </w:r>
      <w:r>
        <w:rPr>
          <w:rtl/>
        </w:rPr>
        <w:t xml:space="preserve"> فطرت کا جزو ہے انسان ہر منظم اور کامل چ</w:t>
      </w:r>
      <w:r>
        <w:rPr>
          <w:rFonts w:hint="cs"/>
          <w:rtl/>
        </w:rPr>
        <w:t>ی</w:t>
      </w:r>
      <w:r>
        <w:rPr>
          <w:rFonts w:hint="eastAsia"/>
          <w:rtl/>
        </w:rPr>
        <w:t>ز</w:t>
      </w:r>
      <w:r>
        <w:rPr>
          <w:rtl/>
        </w:rPr>
        <w:t xml:space="preserve"> کو د</w:t>
      </w:r>
      <w:r>
        <w:rPr>
          <w:rFonts w:hint="cs"/>
          <w:rtl/>
        </w:rPr>
        <w:t>ی</w:t>
      </w:r>
      <w:r>
        <w:rPr>
          <w:rFonts w:hint="eastAsia"/>
          <w:rtl/>
        </w:rPr>
        <w:t>کھنے</w:t>
      </w:r>
      <w:r>
        <w:rPr>
          <w:rtl/>
        </w:rPr>
        <w:t xml:space="preserve"> سے لذت اٹھاتا ہے اے جابر ک</w:t>
      </w:r>
      <w:r>
        <w:rPr>
          <w:rFonts w:hint="cs"/>
          <w:rtl/>
        </w:rPr>
        <w:t>ی</w:t>
      </w:r>
      <w:r>
        <w:rPr>
          <w:rFonts w:hint="eastAsia"/>
          <w:rtl/>
        </w:rPr>
        <w:t>ا</w:t>
      </w:r>
      <w:r>
        <w:rPr>
          <w:rtl/>
        </w:rPr>
        <w:t xml:space="preserve"> تم اس نقش کو د</w:t>
      </w:r>
      <w:r>
        <w:rPr>
          <w:rFonts w:hint="cs"/>
          <w:rtl/>
        </w:rPr>
        <w:t>ی</w:t>
      </w:r>
      <w:r>
        <w:rPr>
          <w:rFonts w:hint="eastAsia"/>
          <w:rtl/>
        </w:rPr>
        <w:t>وار</w:t>
      </w:r>
      <w:r>
        <w:rPr>
          <w:rtl/>
        </w:rPr>
        <w:t xml:space="preserve"> پر د</w:t>
      </w:r>
      <w:r>
        <w:rPr>
          <w:rFonts w:hint="cs"/>
          <w:rtl/>
        </w:rPr>
        <w:t>ی</w:t>
      </w:r>
      <w:r>
        <w:rPr>
          <w:rFonts w:hint="eastAsia"/>
          <w:rtl/>
        </w:rPr>
        <w:t>کھتے</w:t>
      </w:r>
      <w:r>
        <w:rPr>
          <w:rtl/>
        </w:rPr>
        <w:t xml:space="preserve"> ہو اور مشاہدہ کرتے ہو کہ ا</w:t>
      </w:r>
      <w:r>
        <w:rPr>
          <w:rFonts w:hint="cs"/>
          <w:rtl/>
        </w:rPr>
        <w:t>ی</w:t>
      </w:r>
      <w:r>
        <w:rPr>
          <w:rFonts w:hint="eastAsia"/>
          <w:rtl/>
        </w:rPr>
        <w:t>ک</w:t>
      </w:r>
      <w:r>
        <w:rPr>
          <w:rtl/>
        </w:rPr>
        <w:t xml:space="preserve"> منظم ج</w:t>
      </w:r>
      <w:r>
        <w:rPr>
          <w:rFonts w:hint="cs"/>
          <w:rtl/>
        </w:rPr>
        <w:t>ی</w:t>
      </w:r>
      <w:r>
        <w:rPr>
          <w:rFonts w:hint="eastAsia"/>
          <w:rtl/>
        </w:rPr>
        <w:t>وم</w:t>
      </w:r>
      <w:r>
        <w:rPr>
          <w:rFonts w:hint="cs"/>
          <w:rtl/>
        </w:rPr>
        <w:t>ی</w:t>
      </w:r>
      <w:r>
        <w:rPr>
          <w:rFonts w:hint="eastAsia"/>
          <w:rtl/>
        </w:rPr>
        <w:t>ٹر</w:t>
      </w:r>
      <w:r>
        <w:rPr>
          <w:rFonts w:hint="cs"/>
          <w:rtl/>
        </w:rPr>
        <w:t>ی</w:t>
      </w:r>
      <w:r>
        <w:rPr>
          <w:rFonts w:hint="eastAsia"/>
          <w:rtl/>
        </w:rPr>
        <w:t>کل</w:t>
      </w:r>
      <w:r>
        <w:rPr>
          <w:rtl/>
        </w:rPr>
        <w:t xml:space="preserve"> صورت ہے تو تم اس مشاہدے سے لذت اٹھاتے ہو ل</w:t>
      </w:r>
      <w:r>
        <w:rPr>
          <w:rFonts w:hint="cs"/>
          <w:rtl/>
        </w:rPr>
        <w:t>ی</w:t>
      </w:r>
      <w:r>
        <w:rPr>
          <w:rFonts w:hint="eastAsia"/>
          <w:rtl/>
        </w:rPr>
        <w:t>کن</w:t>
      </w:r>
      <w:r>
        <w:rPr>
          <w:rtl/>
        </w:rPr>
        <w:t xml:space="preserve"> نہ صرف اس لئے کہ تم 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سے واقف ہو اور تمہ</w:t>
      </w:r>
      <w:r>
        <w:rPr>
          <w:rFonts w:hint="cs"/>
          <w:rtl/>
        </w:rPr>
        <w:t>ی</w:t>
      </w:r>
      <w:r>
        <w:rPr>
          <w:rFonts w:hint="eastAsia"/>
          <w:rtl/>
        </w:rPr>
        <w:t>ں</w:t>
      </w:r>
      <w:r>
        <w:rPr>
          <w:rtl/>
        </w:rPr>
        <w:t xml:space="preserve"> معلوم ہے کہ </w:t>
      </w:r>
      <w:r>
        <w:rPr>
          <w:rFonts w:hint="cs"/>
          <w:rtl/>
        </w:rPr>
        <w:t>ی</w:t>
      </w:r>
      <w:r>
        <w:rPr>
          <w:rFonts w:hint="eastAsia"/>
          <w:rtl/>
        </w:rPr>
        <w:t>ہ</w:t>
      </w:r>
      <w:r>
        <w:rPr>
          <w:rtl/>
        </w:rPr>
        <w:t xml:space="preserve"> 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ک</w:t>
      </w:r>
      <w:r>
        <w:rPr>
          <w:rFonts w:hint="cs"/>
          <w:rtl/>
        </w:rPr>
        <w:t>ی</w:t>
      </w:r>
      <w:r>
        <w:rPr>
          <w:rtl/>
        </w:rPr>
        <w:t xml:space="preserve"> اشکال م</w:t>
      </w:r>
      <w:r>
        <w:rPr>
          <w:rFonts w:hint="cs"/>
          <w:rtl/>
        </w:rPr>
        <w:t>ی</w:t>
      </w:r>
      <w:r>
        <w:rPr>
          <w:rFonts w:hint="eastAsia"/>
          <w:rtl/>
        </w:rPr>
        <w:t>ں</w:t>
      </w:r>
      <w:r>
        <w:rPr>
          <w:rtl/>
        </w:rPr>
        <w:t xml:space="preserve"> سے کونس</w:t>
      </w:r>
      <w:r>
        <w:rPr>
          <w:rFonts w:hint="cs"/>
          <w:rtl/>
        </w:rPr>
        <w:t>ی</w:t>
      </w:r>
      <w:r>
        <w:rPr>
          <w:rtl/>
        </w:rPr>
        <w:t xml:space="preserve"> ا</w:t>
      </w:r>
      <w:r>
        <w:rPr>
          <w:rFonts w:hint="cs"/>
          <w:rtl/>
        </w:rPr>
        <w:t>ی</w:t>
      </w:r>
      <w:r>
        <w:rPr>
          <w:rFonts w:hint="eastAsia"/>
          <w:rtl/>
        </w:rPr>
        <w:t>ک</w:t>
      </w:r>
      <w:r>
        <w:rPr>
          <w:rtl/>
        </w:rPr>
        <w:t xml:space="preserve"> شکل ہے بلکہ اسلئے کہ اسے منظم د</w:t>
      </w:r>
      <w:r>
        <w:rPr>
          <w:rFonts w:hint="cs"/>
          <w:rtl/>
        </w:rPr>
        <w:t>ی</w:t>
      </w:r>
      <w:r>
        <w:rPr>
          <w:rFonts w:hint="eastAsia"/>
          <w:rtl/>
        </w:rPr>
        <w:t>کھتے</w:t>
      </w:r>
      <w:r>
        <w:rPr>
          <w:rtl/>
        </w:rPr>
        <w:t xml:space="preserve"> ہو اور مشاہدہ کرتے ہو کہ ا</w:t>
      </w:r>
      <w:r>
        <w:rPr>
          <w:rFonts w:hint="cs"/>
          <w:rtl/>
        </w:rPr>
        <w:t>ی</w:t>
      </w:r>
      <w:r>
        <w:rPr>
          <w:rFonts w:hint="eastAsia"/>
          <w:rtl/>
        </w:rPr>
        <w:t>ک</w:t>
      </w:r>
      <w:r>
        <w:rPr>
          <w:rtl/>
        </w:rPr>
        <w:t xml:space="preserve"> مکمل نقش ہے ۔</w:t>
      </w:r>
    </w:p>
    <w:p w:rsidR="00921C41" w:rsidRDefault="00921C41" w:rsidP="00921C41">
      <w:pPr>
        <w:pStyle w:val="libNormal"/>
        <w:rPr>
          <w:rtl/>
        </w:rPr>
      </w:pPr>
      <w:r>
        <w:rPr>
          <w:rFonts w:hint="eastAsia"/>
          <w:rtl/>
        </w:rPr>
        <w:t>وہ</w:t>
      </w:r>
      <w:r>
        <w:rPr>
          <w:rtl/>
        </w:rPr>
        <w:t xml:space="preserve"> لوگ بھ</w:t>
      </w:r>
      <w:r>
        <w:rPr>
          <w:rFonts w:hint="cs"/>
          <w:rtl/>
        </w:rPr>
        <w:t>ی</w:t>
      </w:r>
      <w:r>
        <w:rPr>
          <w:rtl/>
        </w:rPr>
        <w:t xml:space="preserve"> جو ج</w:t>
      </w:r>
      <w:r>
        <w:rPr>
          <w:rFonts w:hint="cs"/>
          <w:rtl/>
        </w:rPr>
        <w:t>ی</w:t>
      </w:r>
      <w:r>
        <w:rPr>
          <w:rFonts w:hint="eastAsia"/>
          <w:rtl/>
        </w:rPr>
        <w:t>وم</w:t>
      </w:r>
      <w:r>
        <w:rPr>
          <w:rFonts w:hint="cs"/>
          <w:rtl/>
        </w:rPr>
        <w:t>ی</w:t>
      </w:r>
      <w:r>
        <w:rPr>
          <w:rFonts w:hint="eastAsia"/>
          <w:rtl/>
        </w:rPr>
        <w:t>ٹر</w:t>
      </w:r>
      <w:r>
        <w:rPr>
          <w:rFonts w:hint="cs"/>
          <w:rtl/>
        </w:rPr>
        <w:t>ی</w:t>
      </w:r>
      <w:r>
        <w:rPr>
          <w:rtl/>
        </w:rPr>
        <w:t xml:space="preserve"> سے مطلع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نقش کو د</w:t>
      </w:r>
      <w:r>
        <w:rPr>
          <w:rFonts w:hint="cs"/>
          <w:rtl/>
        </w:rPr>
        <w:t>ی</w:t>
      </w:r>
      <w:r>
        <w:rPr>
          <w:rFonts w:hint="eastAsia"/>
          <w:rtl/>
        </w:rPr>
        <w:t>کھنے</w:t>
      </w:r>
      <w:r>
        <w:rPr>
          <w:rtl/>
        </w:rPr>
        <w:t xml:space="preserve"> کے بعد لذت اٹھاتے ہ</w:t>
      </w:r>
      <w:r>
        <w:rPr>
          <w:rFonts w:hint="cs"/>
          <w:rtl/>
        </w:rPr>
        <w:t>ی</w:t>
      </w:r>
      <w:r>
        <w:rPr>
          <w:rFonts w:hint="eastAsia"/>
          <w:rtl/>
        </w:rPr>
        <w:t>ں</w:t>
      </w:r>
      <w:r>
        <w:rPr>
          <w:rtl/>
        </w:rPr>
        <w:t xml:space="preserve"> چونکہ اسے مکمل اور منظم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چھوٹے بچے بھ</w:t>
      </w:r>
      <w:r>
        <w:rPr>
          <w:rFonts w:hint="cs"/>
          <w:rtl/>
        </w:rPr>
        <w:t>ی</w:t>
      </w:r>
      <w:r>
        <w:rPr>
          <w:rtl/>
        </w:rPr>
        <w:t xml:space="preserve"> اس نقش کے مشاہدے سے خوش</w:t>
      </w:r>
      <w:r>
        <w:rPr>
          <w:rFonts w:hint="cs"/>
          <w:rtl/>
        </w:rPr>
        <w:t>ی</w:t>
      </w:r>
      <w:r>
        <w:rPr>
          <w:rtl/>
        </w:rPr>
        <w:t xml:space="preserve"> محسوس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اسک</w:t>
      </w:r>
      <w:r>
        <w:rPr>
          <w:rFonts w:hint="cs"/>
          <w:rtl/>
        </w:rPr>
        <w:t>ی</w:t>
      </w:r>
      <w:r>
        <w:rPr>
          <w:rtl/>
        </w:rPr>
        <w:t xml:space="preserve"> مکمل اور منظم شکل ‘ ان ک</w:t>
      </w:r>
      <w:r>
        <w:rPr>
          <w:rFonts w:hint="cs"/>
          <w:rtl/>
        </w:rPr>
        <w:t>ی</w:t>
      </w:r>
      <w:r>
        <w:rPr>
          <w:rtl/>
        </w:rPr>
        <w:t xml:space="preserve"> روح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تسک</w:t>
      </w:r>
      <w:r>
        <w:rPr>
          <w:rFonts w:hint="cs"/>
          <w:rtl/>
        </w:rPr>
        <w:t>ی</w:t>
      </w:r>
      <w:r>
        <w:rPr>
          <w:rFonts w:hint="eastAsia"/>
          <w:rtl/>
        </w:rPr>
        <w:t>ن</w:t>
      </w:r>
      <w:r>
        <w:rPr>
          <w:rtl/>
        </w:rPr>
        <w:t xml:space="preserve"> وجود م</w:t>
      </w:r>
      <w:r>
        <w:rPr>
          <w:rFonts w:hint="cs"/>
          <w:rtl/>
        </w:rPr>
        <w:t>ی</w:t>
      </w:r>
      <w:r>
        <w:rPr>
          <w:rFonts w:hint="eastAsia"/>
          <w:rtl/>
        </w:rPr>
        <w:t>ں</w:t>
      </w:r>
      <w:r>
        <w:rPr>
          <w:rtl/>
        </w:rPr>
        <w:t xml:space="preserve"> لات</w:t>
      </w:r>
      <w:r>
        <w:rPr>
          <w:rFonts w:hint="cs"/>
          <w:rtl/>
        </w:rPr>
        <w:t>ی</w:t>
      </w:r>
      <w:r>
        <w:rPr>
          <w:rtl/>
        </w:rPr>
        <w:t xml:space="preserve"> ہے ۔ </w:t>
      </w:r>
    </w:p>
    <w:p w:rsidR="00921C41" w:rsidRDefault="00921C41" w:rsidP="00921C41">
      <w:pPr>
        <w:pStyle w:val="libNormal"/>
        <w:rPr>
          <w:rtl/>
        </w:rPr>
      </w:pPr>
      <w:r>
        <w:rPr>
          <w:rFonts w:hint="eastAsia"/>
          <w:rtl/>
        </w:rPr>
        <w:t>اگر</w:t>
      </w:r>
      <w:r>
        <w:rPr>
          <w:rtl/>
        </w:rPr>
        <w:t xml:space="preserve"> </w:t>
      </w:r>
      <w:r>
        <w:rPr>
          <w:rFonts w:hint="cs"/>
          <w:rtl/>
        </w:rPr>
        <w:t>ی</w:t>
      </w:r>
      <w:r>
        <w:rPr>
          <w:rFonts w:hint="eastAsia"/>
          <w:rtl/>
        </w:rPr>
        <w:t>ہ</w:t>
      </w:r>
      <w:r>
        <w:rPr>
          <w:rtl/>
        </w:rPr>
        <w:t xml:space="preserve"> نقش جسے م</w:t>
      </w:r>
      <w:r>
        <w:rPr>
          <w:rFonts w:hint="cs"/>
          <w:rtl/>
        </w:rPr>
        <w:t>ی</w:t>
      </w:r>
      <w:r>
        <w:rPr>
          <w:rFonts w:hint="eastAsia"/>
          <w:rtl/>
        </w:rPr>
        <w:t>ں</w:t>
      </w:r>
      <w:r>
        <w:rPr>
          <w:rtl/>
        </w:rPr>
        <w:t xml:space="preserve"> اور تم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غ</w:t>
      </w:r>
      <w:r>
        <w:rPr>
          <w:rFonts w:hint="cs"/>
          <w:rtl/>
        </w:rPr>
        <w:t>ی</w:t>
      </w:r>
      <w:r>
        <w:rPr>
          <w:rFonts w:hint="eastAsia"/>
          <w:rtl/>
        </w:rPr>
        <w:t>ر</w:t>
      </w:r>
      <w:r>
        <w:rPr>
          <w:rtl/>
        </w:rPr>
        <w:t xml:space="preserve"> منظم ہوتا اور اسک</w:t>
      </w:r>
      <w:r>
        <w:rPr>
          <w:rFonts w:hint="cs"/>
          <w:rtl/>
        </w:rPr>
        <w:t>ی</w:t>
      </w:r>
      <w:r>
        <w:rPr>
          <w:rtl/>
        </w:rPr>
        <w:t xml:space="preserve"> لائن</w:t>
      </w:r>
      <w:r>
        <w:rPr>
          <w:rFonts w:hint="cs"/>
          <w:rtl/>
        </w:rPr>
        <w:t>ی</w:t>
      </w:r>
      <w:r>
        <w:rPr>
          <w:rFonts w:hint="eastAsia"/>
          <w:rtl/>
        </w:rPr>
        <w:t>ں</w:t>
      </w:r>
      <w:r>
        <w:rPr>
          <w:rtl/>
        </w:rPr>
        <w:t xml:space="preserve"> بے ترت</w:t>
      </w:r>
      <w:r>
        <w:rPr>
          <w:rFonts w:hint="cs"/>
          <w:rtl/>
        </w:rPr>
        <w:t>ی</w:t>
      </w:r>
      <w:r>
        <w:rPr>
          <w:rFonts w:hint="eastAsia"/>
          <w:rtl/>
        </w:rPr>
        <w:t>ب</w:t>
      </w:r>
      <w:r>
        <w:rPr>
          <w:rtl/>
        </w:rPr>
        <w:t xml:space="preserve"> اور بکھر</w:t>
      </w:r>
      <w:r>
        <w:rPr>
          <w:rFonts w:hint="cs"/>
          <w:rtl/>
        </w:rPr>
        <w:t>ی</w:t>
      </w:r>
      <w:r>
        <w:rPr>
          <w:rtl/>
        </w:rPr>
        <w:t xml:space="preserve"> ہوئ</w:t>
      </w:r>
      <w:r>
        <w:rPr>
          <w:rFonts w:hint="cs"/>
          <w:rtl/>
        </w:rPr>
        <w:t>ی</w:t>
      </w:r>
      <w:r>
        <w:rPr>
          <w:rtl/>
        </w:rPr>
        <w:t xml:space="preserve"> ہوت</w:t>
      </w:r>
      <w:r>
        <w:rPr>
          <w:rFonts w:hint="cs"/>
          <w:rtl/>
        </w:rPr>
        <w:t>ی</w:t>
      </w:r>
      <w:r>
        <w:rPr>
          <w:rFonts w:hint="eastAsia"/>
          <w:rtl/>
        </w:rPr>
        <w:t>ں</w:t>
      </w:r>
      <w:r>
        <w:rPr>
          <w:rtl/>
        </w:rPr>
        <w:t xml:space="preserve"> اس طرح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مکمل ج</w:t>
      </w:r>
      <w:r>
        <w:rPr>
          <w:rFonts w:hint="cs"/>
          <w:rtl/>
        </w:rPr>
        <w:t>ی</w:t>
      </w:r>
      <w:r>
        <w:rPr>
          <w:rFonts w:hint="eastAsia"/>
          <w:rtl/>
        </w:rPr>
        <w:t>وم</w:t>
      </w:r>
      <w:r>
        <w:rPr>
          <w:rFonts w:hint="cs"/>
          <w:rtl/>
        </w:rPr>
        <w:t>ی</w:t>
      </w:r>
      <w:r>
        <w:rPr>
          <w:rFonts w:hint="eastAsia"/>
          <w:rtl/>
        </w:rPr>
        <w:t>ٹر</w:t>
      </w:r>
      <w:r>
        <w:rPr>
          <w:rFonts w:hint="cs"/>
          <w:rtl/>
        </w:rPr>
        <w:t>ی</w:t>
      </w:r>
      <w:r>
        <w:rPr>
          <w:rFonts w:hint="eastAsia"/>
          <w:rtl/>
        </w:rPr>
        <w:t>کل</w:t>
      </w:r>
      <w:r>
        <w:rPr>
          <w:rtl/>
        </w:rPr>
        <w:t xml:space="preserve"> شکل اخت</w:t>
      </w:r>
      <w:r>
        <w:rPr>
          <w:rFonts w:hint="cs"/>
          <w:rtl/>
        </w:rPr>
        <w:t>ی</w:t>
      </w:r>
      <w:r>
        <w:rPr>
          <w:rFonts w:hint="eastAsia"/>
          <w:rtl/>
        </w:rPr>
        <w:t>ار</w:t>
      </w:r>
      <w:r>
        <w:rPr>
          <w:rtl/>
        </w:rPr>
        <w:t xml:space="preserve"> نہ کر گ</w:t>
      </w:r>
      <w:r>
        <w:rPr>
          <w:rFonts w:hint="cs"/>
          <w:rtl/>
        </w:rPr>
        <w:t>ی</w:t>
      </w:r>
      <w:r>
        <w:rPr>
          <w:rFonts w:hint="eastAsia"/>
          <w:rtl/>
        </w:rPr>
        <w:t>ا</w:t>
      </w:r>
      <w:r>
        <w:rPr>
          <w:rtl/>
        </w:rPr>
        <w:t xml:space="preserve"> ہوتا اور نہ ہ</w:t>
      </w:r>
      <w:r>
        <w:rPr>
          <w:rFonts w:hint="cs"/>
          <w:rtl/>
        </w:rPr>
        <w:t>ی</w:t>
      </w:r>
      <w:r>
        <w:rPr>
          <w:rtl/>
        </w:rPr>
        <w:t xml:space="preserve">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شب</w:t>
      </w:r>
      <w:r>
        <w:rPr>
          <w:rFonts w:hint="cs"/>
          <w:rtl/>
        </w:rPr>
        <w:t>ی</w:t>
      </w:r>
      <w:r>
        <w:rPr>
          <w:rFonts w:hint="eastAsia"/>
          <w:rtl/>
        </w:rPr>
        <w:t>ہ</w:t>
      </w:r>
      <w:r>
        <w:rPr>
          <w:rtl/>
        </w:rPr>
        <w:t xml:space="preserve"> ہوتا جسے ہم پہچانتے 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اس صورت م</w:t>
      </w:r>
      <w:r>
        <w:rPr>
          <w:rFonts w:hint="cs"/>
          <w:rtl/>
        </w:rPr>
        <w:t>ی</w:t>
      </w:r>
      <w:r>
        <w:rPr>
          <w:rFonts w:hint="eastAsia"/>
          <w:rtl/>
        </w:rPr>
        <w:t>ں</w:t>
      </w:r>
      <w:r>
        <w:rPr>
          <w:rtl/>
        </w:rPr>
        <w:t xml:space="preserve"> بھ</w:t>
      </w:r>
      <w:r>
        <w:rPr>
          <w:rFonts w:hint="cs"/>
          <w:rtl/>
        </w:rPr>
        <w:t>ی</w:t>
      </w:r>
      <w:r>
        <w:rPr>
          <w:rtl/>
        </w:rPr>
        <w:t xml:space="preserve"> ہم اس کے مشاہدے سے م</w:t>
      </w:r>
      <w:r>
        <w:rPr>
          <w:rFonts w:hint="eastAsia"/>
          <w:rtl/>
        </w:rPr>
        <w:t>حظوظ</w:t>
      </w:r>
      <w:r>
        <w:rPr>
          <w:rtl/>
        </w:rPr>
        <w:t xml:space="preserve"> ہوتے ؟ جابر بولا نہ</w:t>
      </w:r>
      <w:r>
        <w:rPr>
          <w:rFonts w:hint="cs"/>
          <w:rtl/>
        </w:rPr>
        <w:t>ی</w:t>
      </w:r>
      <w:r>
        <w:rPr>
          <w:rFonts w:hint="eastAsia"/>
          <w:rtl/>
        </w:rPr>
        <w:t>ں</w:t>
      </w:r>
      <w:r>
        <w:rPr>
          <w:rtl/>
        </w:rPr>
        <w:t xml:space="preserve"> ‘امام جعفر صادق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منظم بے ترت</w:t>
      </w:r>
      <w:r>
        <w:rPr>
          <w:rFonts w:hint="cs"/>
          <w:rtl/>
        </w:rPr>
        <w:t>ی</w:t>
      </w:r>
      <w:r>
        <w:rPr>
          <w:rFonts w:hint="eastAsia"/>
          <w:rtl/>
        </w:rPr>
        <w:t>ب</w:t>
      </w:r>
      <w:r>
        <w:rPr>
          <w:rtl/>
        </w:rPr>
        <w:t xml:space="preserve"> نقش کے مشاہدے سے نہ صرف محظوظ نہ</w:t>
      </w:r>
      <w:r>
        <w:rPr>
          <w:rFonts w:hint="cs"/>
          <w:rtl/>
        </w:rPr>
        <w:t>ی</w:t>
      </w:r>
      <w:r>
        <w:rPr>
          <w:rFonts w:hint="eastAsia"/>
          <w:rtl/>
        </w:rPr>
        <w:t>ں</w:t>
      </w:r>
      <w:r>
        <w:rPr>
          <w:rtl/>
        </w:rPr>
        <w:t xml:space="preserve"> ہوتے بلکہ اس سے الٹا ہم</w:t>
      </w:r>
      <w:r>
        <w:rPr>
          <w:rFonts w:hint="cs"/>
          <w:rtl/>
        </w:rPr>
        <w:t>ی</w:t>
      </w:r>
      <w:r>
        <w:rPr>
          <w:rFonts w:hint="eastAsia"/>
          <w:rtl/>
        </w:rPr>
        <w:t>ں</w:t>
      </w:r>
      <w:r>
        <w:rPr>
          <w:rtl/>
        </w:rPr>
        <w:t xml:space="preserve"> کوفت ہوت</w:t>
      </w:r>
      <w:r>
        <w:rPr>
          <w:rFonts w:hint="cs"/>
          <w:rtl/>
        </w:rPr>
        <w:t>ی</w:t>
      </w:r>
      <w:r>
        <w:rPr>
          <w:rtl/>
        </w:rPr>
        <w:t xml:space="preserve"> ہے اور اس کا ع</w:t>
      </w:r>
      <w:r>
        <w:rPr>
          <w:rFonts w:hint="cs"/>
          <w:rtl/>
        </w:rPr>
        <w:t>ی</w:t>
      </w:r>
      <w:r>
        <w:rPr>
          <w:rFonts w:hint="eastAsia"/>
          <w:rtl/>
        </w:rPr>
        <w:t>ب</w:t>
      </w:r>
      <w:r>
        <w:rPr>
          <w:rtl/>
        </w:rPr>
        <w:t xml:space="preserve"> اور نقص ہمار</w:t>
      </w:r>
      <w:r>
        <w:rPr>
          <w:rFonts w:hint="cs"/>
          <w:rtl/>
        </w:rPr>
        <w:t>ی</w:t>
      </w:r>
      <w:r>
        <w:rPr>
          <w:rtl/>
        </w:rPr>
        <w:t xml:space="preserve"> خفگ</w:t>
      </w:r>
      <w:r>
        <w:rPr>
          <w:rFonts w:hint="cs"/>
          <w:rtl/>
        </w:rPr>
        <w:t>ی</w:t>
      </w:r>
      <w:r>
        <w:rPr>
          <w:rtl/>
        </w:rPr>
        <w:t xml:space="preserve"> کا باعث بھ</w:t>
      </w:r>
      <w:r>
        <w:rPr>
          <w:rFonts w:hint="cs"/>
          <w:rtl/>
        </w:rPr>
        <w:t>ی</w:t>
      </w:r>
      <w:r>
        <w:rPr>
          <w:rtl/>
        </w:rPr>
        <w:t xml:space="preserve"> بنتا ہے گو</w:t>
      </w:r>
      <w:r>
        <w:rPr>
          <w:rFonts w:hint="cs"/>
          <w:rtl/>
        </w:rPr>
        <w:t>ی</w:t>
      </w:r>
      <w:r>
        <w:rPr>
          <w:rFonts w:hint="eastAsia"/>
          <w:rtl/>
        </w:rPr>
        <w:t>ا</w:t>
      </w:r>
      <w:r>
        <w:rPr>
          <w:rtl/>
        </w:rPr>
        <w:t xml:space="preserve"> جس طرح ہم ا</w:t>
      </w:r>
      <w:r>
        <w:rPr>
          <w:rFonts w:hint="cs"/>
          <w:rtl/>
        </w:rPr>
        <w:t>ی</w:t>
      </w:r>
      <w:r>
        <w:rPr>
          <w:rFonts w:hint="eastAsia"/>
          <w:rtl/>
        </w:rPr>
        <w:t>ک</w:t>
      </w:r>
      <w:r>
        <w:rPr>
          <w:rtl/>
        </w:rPr>
        <w:t xml:space="preserve"> بد مزہ کھانا کھا رہے ہوں ۔</w:t>
      </w:r>
    </w:p>
    <w:p w:rsidR="00921C41" w:rsidRDefault="00921C41" w:rsidP="00921C41">
      <w:pPr>
        <w:pStyle w:val="libNormal"/>
        <w:rPr>
          <w:rtl/>
        </w:rPr>
      </w:pPr>
      <w:r>
        <w:rPr>
          <w:rFonts w:hint="eastAsia"/>
          <w:rtl/>
        </w:rPr>
        <w:t>اس</w:t>
      </w:r>
      <w:r>
        <w:rPr>
          <w:rFonts w:hint="cs"/>
          <w:rtl/>
        </w:rPr>
        <w:t>ی</w:t>
      </w:r>
      <w:r>
        <w:rPr>
          <w:rtl/>
        </w:rPr>
        <w:t xml:space="preserve"> طرح د</w:t>
      </w:r>
      <w:r>
        <w:rPr>
          <w:rFonts w:hint="cs"/>
          <w:rtl/>
        </w:rPr>
        <w:t>ی</w:t>
      </w:r>
      <w:r>
        <w:rPr>
          <w:rFonts w:hint="eastAsia"/>
          <w:rtl/>
        </w:rPr>
        <w:t>ن</w:t>
      </w:r>
      <w:r>
        <w:rPr>
          <w:rFonts w:hint="cs"/>
          <w:rtl/>
        </w:rPr>
        <w:t>ی</w:t>
      </w:r>
      <w:r>
        <w:rPr>
          <w:rtl/>
        </w:rPr>
        <w:t xml:space="preserve"> حقائق پر بھ</w:t>
      </w:r>
      <w:r>
        <w:rPr>
          <w:rFonts w:hint="cs"/>
          <w:rtl/>
        </w:rPr>
        <w:t>ی</w:t>
      </w:r>
      <w:r>
        <w:rPr>
          <w:rtl/>
        </w:rPr>
        <w:t xml:space="preserve"> ہم غور کرتے ہ</w:t>
      </w:r>
      <w:r>
        <w:rPr>
          <w:rFonts w:hint="cs"/>
          <w:rtl/>
        </w:rPr>
        <w:t>ی</w:t>
      </w:r>
      <w:r>
        <w:rPr>
          <w:rFonts w:hint="eastAsia"/>
          <w:rtl/>
        </w:rPr>
        <w:t>ں</w:t>
      </w:r>
      <w:r>
        <w:rPr>
          <w:rtl/>
        </w:rPr>
        <w:t xml:space="preserve"> تو محظوظ ہوتے ہ</w:t>
      </w:r>
      <w:r>
        <w:rPr>
          <w:rFonts w:hint="cs"/>
          <w:rtl/>
        </w:rPr>
        <w:t>ی</w:t>
      </w:r>
      <w:r>
        <w:rPr>
          <w:rFonts w:hint="eastAsia"/>
          <w:rtl/>
        </w:rPr>
        <w:t>ں</w:t>
      </w:r>
      <w:r>
        <w:rPr>
          <w:rtl/>
        </w:rPr>
        <w:t xml:space="preserve"> چونکہ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مکمل اور نقائص سے پاک ہ</w:t>
      </w:r>
      <w:r>
        <w:rPr>
          <w:rFonts w:hint="cs"/>
          <w:rtl/>
        </w:rPr>
        <w:t>ی</w:t>
      </w:r>
      <w:r>
        <w:rPr>
          <w:rFonts w:hint="eastAsia"/>
          <w:rtl/>
        </w:rPr>
        <w:t>ں</w:t>
      </w:r>
      <w:r>
        <w:rPr>
          <w:rtl/>
        </w:rPr>
        <w:t xml:space="preserve"> اور اگر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نقص کے بغ</w:t>
      </w:r>
      <w:r>
        <w:rPr>
          <w:rFonts w:hint="cs"/>
          <w:rtl/>
        </w:rPr>
        <w:t>ی</w:t>
      </w:r>
      <w:r>
        <w:rPr>
          <w:rFonts w:hint="eastAsia"/>
          <w:rtl/>
        </w:rPr>
        <w:t>ر</w:t>
      </w:r>
      <w:r>
        <w:rPr>
          <w:rtl/>
        </w:rPr>
        <w:t xml:space="preserve"> اور کامل ہو (خواہ ماد</w:t>
      </w:r>
      <w:r>
        <w:rPr>
          <w:rFonts w:hint="cs"/>
          <w:rtl/>
        </w:rPr>
        <w:t>ی</w:t>
      </w:r>
      <w:r>
        <w:rPr>
          <w:rtl/>
        </w:rPr>
        <w:t xml:space="preserve"> </w:t>
      </w:r>
      <w:r>
        <w:rPr>
          <w:rFonts w:hint="cs"/>
          <w:rtl/>
        </w:rPr>
        <w:t>ی</w:t>
      </w:r>
      <w:r>
        <w:rPr>
          <w:rFonts w:hint="eastAsia"/>
          <w:rtl/>
        </w:rPr>
        <w:t>ا</w:t>
      </w:r>
      <w:r>
        <w:rPr>
          <w:rtl/>
        </w:rPr>
        <w:t xml:space="preserve"> روحان</w:t>
      </w:r>
      <w:r>
        <w:rPr>
          <w:rFonts w:hint="cs"/>
          <w:rtl/>
        </w:rPr>
        <w:t>ی</w:t>
      </w:r>
      <w:r>
        <w:rPr>
          <w:rtl/>
        </w:rPr>
        <w:t xml:space="preserve"> ہو ) تو وہ خوبصورت ہوت</w:t>
      </w:r>
      <w:r>
        <w:rPr>
          <w:rFonts w:hint="cs"/>
          <w:rtl/>
        </w:rPr>
        <w:t>ی</w:t>
      </w:r>
      <w:r>
        <w:rPr>
          <w:rtl/>
        </w:rPr>
        <w:t xml:space="preserve"> ہے اور ہمارے لئے مسرت کا باعث ہوت</w:t>
      </w:r>
      <w:r>
        <w:rPr>
          <w:rFonts w:hint="cs"/>
          <w:rtl/>
        </w:rPr>
        <w:t>ی</w:t>
      </w:r>
      <w:r>
        <w:rPr>
          <w:rtl/>
        </w:rPr>
        <w:t xml:space="preserve"> ہے اس</w:t>
      </w:r>
      <w:r>
        <w:rPr>
          <w:rFonts w:hint="cs"/>
          <w:rtl/>
        </w:rPr>
        <w:t>ی</w:t>
      </w:r>
      <w:r>
        <w:rPr>
          <w:rFonts w:hint="eastAsia"/>
          <w:rtl/>
        </w:rPr>
        <w:t>طرح</w:t>
      </w:r>
      <w:r>
        <w:rPr>
          <w:rtl/>
        </w:rPr>
        <w:t xml:space="preserve"> د</w:t>
      </w:r>
      <w:r>
        <w:rPr>
          <w:rFonts w:hint="cs"/>
          <w:rtl/>
        </w:rPr>
        <w:t>ی</w:t>
      </w:r>
      <w:r>
        <w:rPr>
          <w:rFonts w:hint="eastAsia"/>
          <w:rtl/>
        </w:rPr>
        <w:t>ن</w:t>
      </w:r>
      <w:r>
        <w:rPr>
          <w:rFonts w:hint="cs"/>
          <w:rtl/>
        </w:rPr>
        <w:t>ی</w:t>
      </w:r>
      <w:r>
        <w:rPr>
          <w:rtl/>
        </w:rPr>
        <w:t xml:space="preserve"> حقائق بھ</w:t>
      </w:r>
      <w:r>
        <w:rPr>
          <w:rFonts w:hint="cs"/>
          <w:rtl/>
        </w:rPr>
        <w:t>ی</w:t>
      </w:r>
      <w:r>
        <w:rPr>
          <w:rtl/>
        </w:rPr>
        <w:t xml:space="preserve"> چونکہ نقائص سے پاک ہ</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ہمارے لئے مسرت کا باعث ہوت</w:t>
      </w:r>
      <w:r>
        <w:rPr>
          <w:rFonts w:hint="cs"/>
          <w:rtl/>
        </w:rPr>
        <w:t>ی</w:t>
      </w:r>
      <w:r>
        <w:rPr>
          <w:rtl/>
        </w:rPr>
        <w:t xml:space="preserve"> ہے اس</w:t>
      </w:r>
      <w:r>
        <w:rPr>
          <w:rFonts w:hint="cs"/>
          <w:rtl/>
        </w:rPr>
        <w:t>ی</w:t>
      </w:r>
      <w:r>
        <w:rPr>
          <w:rFonts w:hint="eastAsia"/>
          <w:rtl/>
        </w:rPr>
        <w:t>طرح</w:t>
      </w:r>
      <w:r>
        <w:rPr>
          <w:rtl/>
        </w:rPr>
        <w:t xml:space="preserve"> د</w:t>
      </w:r>
      <w:r>
        <w:rPr>
          <w:rFonts w:hint="cs"/>
          <w:rtl/>
        </w:rPr>
        <w:t>ی</w:t>
      </w:r>
      <w:r>
        <w:rPr>
          <w:rFonts w:hint="eastAsia"/>
          <w:rtl/>
        </w:rPr>
        <w:t>ن</w:t>
      </w:r>
      <w:r>
        <w:rPr>
          <w:rFonts w:hint="cs"/>
          <w:rtl/>
        </w:rPr>
        <w:t>ی</w:t>
      </w:r>
      <w:r>
        <w:rPr>
          <w:rtl/>
        </w:rPr>
        <w:t xml:space="preserve"> حقائق بھ</w:t>
      </w:r>
      <w:r>
        <w:rPr>
          <w:rFonts w:hint="cs"/>
          <w:rtl/>
        </w:rPr>
        <w:t>ی</w:t>
      </w:r>
      <w:r>
        <w:rPr>
          <w:rtl/>
        </w:rPr>
        <w:t xml:space="preserve"> چونکہ نقائص سے پاک ہ</w:t>
      </w:r>
      <w:r>
        <w:rPr>
          <w:rFonts w:hint="cs"/>
          <w:rtl/>
        </w:rPr>
        <w:t>ی</w:t>
      </w:r>
      <w:r>
        <w:rPr>
          <w:rFonts w:hint="eastAsia"/>
          <w:rtl/>
        </w:rPr>
        <w:t>ں</w:t>
      </w:r>
      <w:r>
        <w:rPr>
          <w:rtl/>
        </w:rPr>
        <w:t xml:space="preserve"> لہذا وہ بھ</w:t>
      </w:r>
      <w:r>
        <w:rPr>
          <w:rFonts w:hint="cs"/>
          <w:rtl/>
        </w:rPr>
        <w:t>ی</w:t>
      </w:r>
      <w:r>
        <w:rPr>
          <w:rtl/>
        </w:rPr>
        <w:t xml:space="preserve"> ہمار</w:t>
      </w:r>
      <w:r>
        <w:rPr>
          <w:rFonts w:hint="cs"/>
          <w:rtl/>
        </w:rPr>
        <w:t>ی</w:t>
      </w:r>
      <w:r>
        <w:rPr>
          <w:rtl/>
        </w:rPr>
        <w:t xml:space="preserve"> مسرت و شادمان</w:t>
      </w:r>
      <w:r>
        <w:rPr>
          <w:rFonts w:hint="cs"/>
          <w:rtl/>
        </w:rPr>
        <w:t>ی</w:t>
      </w:r>
      <w:r>
        <w:rPr>
          <w:rtl/>
        </w:rPr>
        <w:t xml:space="preserve"> کا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جابر</w:t>
      </w:r>
      <w:r>
        <w:rPr>
          <w:rtl/>
        </w:rPr>
        <w:t xml:space="preserve"> بن ح</w:t>
      </w:r>
      <w:r>
        <w:rPr>
          <w:rFonts w:hint="cs"/>
          <w:rtl/>
        </w:rPr>
        <w:t>ی</w:t>
      </w:r>
      <w:r>
        <w:rPr>
          <w:rFonts w:hint="eastAsia"/>
          <w:rtl/>
        </w:rPr>
        <w:t>ان</w:t>
      </w:r>
      <w:r>
        <w:rPr>
          <w:rtl/>
        </w:rPr>
        <w:t xml:space="preserve"> بولا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Fonts w:hint="cs"/>
          <w:rtl/>
        </w:rPr>
        <w:t>ی</w:t>
      </w:r>
      <w:r>
        <w:rPr>
          <w:rtl/>
        </w:rPr>
        <w:t xml:space="preserve"> حقائق عام لوگوں کو معلوم نہ</w:t>
      </w:r>
      <w:r>
        <w:rPr>
          <w:rFonts w:hint="cs"/>
          <w:rtl/>
        </w:rPr>
        <w:t>ی</w:t>
      </w:r>
      <w:r>
        <w:rPr>
          <w:rFonts w:hint="eastAsia"/>
          <w:rtl/>
        </w:rPr>
        <w:t>ں</w:t>
      </w:r>
      <w:r>
        <w:rPr>
          <w:rtl/>
        </w:rPr>
        <w:t xml:space="preserve"> لہذا لوگ انہ</w:t>
      </w:r>
      <w:r>
        <w:rPr>
          <w:rFonts w:hint="cs"/>
          <w:rtl/>
        </w:rPr>
        <w:t>ی</w:t>
      </w:r>
      <w:r>
        <w:rPr>
          <w:rFonts w:hint="eastAsia"/>
          <w:rtl/>
        </w:rPr>
        <w:t>ں</w:t>
      </w:r>
      <w:r>
        <w:rPr>
          <w:rtl/>
        </w:rPr>
        <w:t xml:space="preserve"> سمجھنے سے لطف انداوز نہ</w:t>
      </w:r>
      <w:r>
        <w:rPr>
          <w:rFonts w:hint="cs"/>
          <w:rtl/>
        </w:rPr>
        <w:t>ی</w:t>
      </w:r>
      <w:r>
        <w:rPr>
          <w:rFonts w:hint="eastAsia"/>
          <w:rtl/>
        </w:rPr>
        <w:t>ں</w:t>
      </w:r>
      <w:r>
        <w:rPr>
          <w:rtl/>
        </w:rPr>
        <w:t xml:space="preserve"> ہو سکتے ۔ جعفر صادق نے فرما</w:t>
      </w:r>
      <w:r>
        <w:rPr>
          <w:rFonts w:hint="cs"/>
          <w:rtl/>
        </w:rPr>
        <w:t>ی</w:t>
      </w:r>
      <w:r>
        <w:rPr>
          <w:rFonts w:hint="eastAsia"/>
          <w:rtl/>
        </w:rPr>
        <w:t>ا</w:t>
      </w:r>
      <w:r>
        <w:rPr>
          <w:rtl/>
        </w:rPr>
        <w:t xml:space="preserve"> عام لوگوں کے پاس علم نن</w:t>
      </w:r>
      <w:r>
        <w:rPr>
          <w:rFonts w:hint="cs"/>
          <w:rtl/>
        </w:rPr>
        <w:t>ی</w:t>
      </w:r>
      <w:r>
        <w:rPr>
          <w:rFonts w:hint="eastAsia"/>
          <w:rtl/>
        </w:rPr>
        <w:t>ں</w:t>
      </w:r>
      <w:r>
        <w:rPr>
          <w:rtl/>
        </w:rPr>
        <w:t xml:space="preserve"> اس</w:t>
      </w:r>
      <w:r>
        <w:rPr>
          <w:rFonts w:hint="cs"/>
          <w:rtl/>
        </w:rPr>
        <w:t>ی</w:t>
      </w:r>
      <w:r>
        <w:rPr>
          <w:rtl/>
        </w:rPr>
        <w:t xml:space="preserve"> لئے م</w:t>
      </w:r>
      <w:r>
        <w:rPr>
          <w:rFonts w:hint="cs"/>
          <w:rtl/>
        </w:rPr>
        <w:t>ی</w:t>
      </w:r>
      <w:r>
        <w:rPr>
          <w:rFonts w:hint="eastAsia"/>
          <w:rtl/>
        </w:rPr>
        <w:t>ں</w:t>
      </w:r>
      <w:r>
        <w:rPr>
          <w:rtl/>
        </w:rPr>
        <w:t xml:space="preserve"> لوگوں کو تاک</w:t>
      </w:r>
      <w:r>
        <w:rPr>
          <w:rFonts w:hint="cs"/>
          <w:rtl/>
        </w:rPr>
        <w:t>ی</w:t>
      </w:r>
      <w:r>
        <w:rPr>
          <w:rFonts w:hint="eastAsia"/>
          <w:rtl/>
        </w:rPr>
        <w:t>د</w:t>
      </w:r>
      <w:r>
        <w:rPr>
          <w:rtl/>
        </w:rPr>
        <w:t xml:space="preserve"> کرتا ہوں کہ علم حاصل کر</w:t>
      </w:r>
      <w:r>
        <w:rPr>
          <w:rFonts w:hint="cs"/>
          <w:rtl/>
        </w:rPr>
        <w:t>ی</w:t>
      </w:r>
      <w:r>
        <w:rPr>
          <w:rFonts w:hint="eastAsia"/>
          <w:rtl/>
        </w:rPr>
        <w:t>ں</w:t>
      </w:r>
      <w:r>
        <w:rPr>
          <w:rtl/>
        </w:rPr>
        <w:t xml:space="preserve"> ۔ جابر بن ح</w:t>
      </w:r>
      <w:r>
        <w:rPr>
          <w:rFonts w:hint="cs"/>
          <w:rtl/>
        </w:rPr>
        <w:t>ی</w:t>
      </w:r>
      <w:r>
        <w:rPr>
          <w:rFonts w:hint="eastAsia"/>
          <w:rtl/>
        </w:rPr>
        <w:t>ان</w:t>
      </w:r>
      <w:r>
        <w:rPr>
          <w:rtl/>
        </w:rPr>
        <w:t xml:space="preserve"> نے پوچھا د</w:t>
      </w:r>
      <w:r>
        <w:rPr>
          <w:rFonts w:hint="cs"/>
          <w:rtl/>
        </w:rPr>
        <w:t>ی</w:t>
      </w:r>
      <w:r>
        <w:rPr>
          <w:rFonts w:hint="eastAsia"/>
          <w:rtl/>
        </w:rPr>
        <w:t>ن</w:t>
      </w:r>
      <w:r>
        <w:rPr>
          <w:rtl/>
        </w:rPr>
        <w:t xml:space="preserve"> </w:t>
      </w:r>
      <w:r>
        <w:rPr>
          <w:rtl/>
        </w:rPr>
        <w:lastRenderedPageBreak/>
        <w:t>اسلام کے حقائق اس</w:t>
      </w:r>
      <w:r>
        <w:rPr>
          <w:rFonts w:hint="eastAsia"/>
          <w:rtl/>
        </w:rPr>
        <w:t>طرح</w:t>
      </w:r>
      <w:r>
        <w:rPr>
          <w:rtl/>
        </w:rPr>
        <w:t xml:space="preserve"> نازل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ہوئے کہ تمام لوگ انہ</w:t>
      </w:r>
      <w:r>
        <w:rPr>
          <w:rFonts w:hint="cs"/>
          <w:rtl/>
        </w:rPr>
        <w:t>ی</w:t>
      </w:r>
      <w:r>
        <w:rPr>
          <w:rFonts w:hint="eastAsia"/>
          <w:rtl/>
        </w:rPr>
        <w:t>ں</w:t>
      </w:r>
      <w:r>
        <w:rPr>
          <w:rtl/>
        </w:rPr>
        <w:t xml:space="preserve"> سمجھ سکتے ؟ جعفر صادق نے اظہار خ</w:t>
      </w:r>
      <w:r>
        <w:rPr>
          <w:rFonts w:hint="cs"/>
          <w:rtl/>
        </w:rPr>
        <w:t>ی</w:t>
      </w:r>
      <w:r>
        <w:rPr>
          <w:rFonts w:hint="eastAsia"/>
          <w:rtl/>
        </w:rPr>
        <w:t>ال</w:t>
      </w:r>
      <w:r>
        <w:rPr>
          <w:rtl/>
        </w:rPr>
        <w:t xml:space="preserve"> فرما</w:t>
      </w:r>
      <w:r>
        <w:rPr>
          <w:rFonts w:hint="cs"/>
          <w:rtl/>
        </w:rPr>
        <w:t>ی</w:t>
      </w:r>
      <w:r>
        <w:rPr>
          <w:rFonts w:hint="eastAsia"/>
          <w:rtl/>
        </w:rPr>
        <w:t>ا</w:t>
      </w:r>
      <w:r>
        <w:rPr>
          <w:rtl/>
        </w:rPr>
        <w:t xml:space="preserve"> ‘ نہ صرف </w:t>
      </w:r>
      <w:r>
        <w:rPr>
          <w:rFonts w:hint="cs"/>
          <w:rtl/>
        </w:rPr>
        <w:t>ی</w:t>
      </w:r>
      <w:r>
        <w:rPr>
          <w:rFonts w:hint="eastAsia"/>
          <w:rtl/>
        </w:rPr>
        <w:t>ہ</w:t>
      </w:r>
      <w:r>
        <w:rPr>
          <w:rtl/>
        </w:rPr>
        <w:t xml:space="preserve"> کہ اسلام کے حقائق اس طرح نازل نہ</w:t>
      </w:r>
      <w:r>
        <w:rPr>
          <w:rFonts w:hint="cs"/>
          <w:rtl/>
        </w:rPr>
        <w:t>ی</w:t>
      </w:r>
      <w:r>
        <w:rPr>
          <w:rFonts w:hint="eastAsia"/>
          <w:rtl/>
        </w:rPr>
        <w:t>ں</w:t>
      </w:r>
      <w:r>
        <w:rPr>
          <w:rtl/>
        </w:rPr>
        <w:t xml:space="preserve"> ہوئے کہ لوگ انہ</w:t>
      </w:r>
      <w:r>
        <w:rPr>
          <w:rFonts w:hint="cs"/>
          <w:rtl/>
        </w:rPr>
        <w:t>ی</w:t>
      </w:r>
      <w:r>
        <w:rPr>
          <w:rFonts w:hint="eastAsia"/>
          <w:rtl/>
        </w:rPr>
        <w:t>ں</w:t>
      </w:r>
      <w:r>
        <w:rPr>
          <w:rtl/>
        </w:rPr>
        <w:t xml:space="preserve"> سمجھ سک</w:t>
      </w:r>
      <w:r>
        <w:rPr>
          <w:rFonts w:hint="cs"/>
          <w:rtl/>
        </w:rPr>
        <w:t>ی</w:t>
      </w:r>
      <w:r>
        <w:rPr>
          <w:rFonts w:hint="eastAsia"/>
          <w:rtl/>
        </w:rPr>
        <w:t>ں</w:t>
      </w:r>
      <w:r>
        <w:rPr>
          <w:rtl/>
        </w:rPr>
        <w:t xml:space="preserve"> بلکہ اسلام سے قبل مذاہب کے حقائق جو خدا ک</w:t>
      </w:r>
      <w:r>
        <w:rPr>
          <w:rFonts w:hint="cs"/>
          <w:rtl/>
        </w:rPr>
        <w:t>ی</w:t>
      </w:r>
      <w:r>
        <w:rPr>
          <w:rtl/>
        </w:rPr>
        <w:t xml:space="preserve"> طرف سے مقرر کئے گئے ہ</w:t>
      </w:r>
      <w:r>
        <w:rPr>
          <w:rFonts w:hint="cs"/>
          <w:rtl/>
        </w:rPr>
        <w:t>ی</w:t>
      </w:r>
      <w:r>
        <w:rPr>
          <w:rFonts w:hint="eastAsia"/>
          <w:rtl/>
        </w:rPr>
        <w:t>ں</w:t>
      </w:r>
      <w:r>
        <w:rPr>
          <w:rtl/>
        </w:rPr>
        <w:t xml:space="preserve"> اسطرح نازل نہ</w:t>
      </w:r>
      <w:r>
        <w:rPr>
          <w:rFonts w:hint="cs"/>
          <w:rtl/>
        </w:rPr>
        <w:t>ی</w:t>
      </w:r>
      <w:r>
        <w:rPr>
          <w:rFonts w:hint="eastAsia"/>
          <w:rtl/>
        </w:rPr>
        <w:t>ں</w:t>
      </w:r>
      <w:r>
        <w:rPr>
          <w:rtl/>
        </w:rPr>
        <w:t xml:space="preserve"> ہوئے تھے کہ ت</w:t>
      </w:r>
      <w:r>
        <w:rPr>
          <w:rFonts w:hint="eastAsia"/>
          <w:rtl/>
        </w:rPr>
        <w:t>مام</w:t>
      </w:r>
      <w:r>
        <w:rPr>
          <w:rtl/>
        </w:rPr>
        <w:t xml:space="preserve"> لوگ انہ</w:t>
      </w:r>
      <w:r>
        <w:rPr>
          <w:rFonts w:hint="cs"/>
          <w:rtl/>
        </w:rPr>
        <w:t>ی</w:t>
      </w:r>
      <w:r>
        <w:rPr>
          <w:rFonts w:hint="eastAsia"/>
          <w:rtl/>
        </w:rPr>
        <w:t>ں</w:t>
      </w:r>
      <w:r>
        <w:rPr>
          <w:rtl/>
        </w:rPr>
        <w:t xml:space="preserve"> سمجھ کر ان سے محفوظ ہوں ۔</w:t>
      </w:r>
    </w:p>
    <w:p w:rsidR="00921C41" w:rsidRDefault="00921C41" w:rsidP="00921C41">
      <w:pPr>
        <w:pStyle w:val="libNormal"/>
        <w:rPr>
          <w:rtl/>
        </w:rPr>
      </w:pPr>
      <w:r>
        <w:rPr>
          <w:rFonts w:hint="eastAsia"/>
          <w:rtl/>
        </w:rPr>
        <w:t>اے</w:t>
      </w:r>
      <w:r>
        <w:rPr>
          <w:rtl/>
        </w:rPr>
        <w:t xml:space="preserve"> جابر جان لو ‘ د</w:t>
      </w:r>
      <w:r>
        <w:rPr>
          <w:rFonts w:hint="cs"/>
          <w:rtl/>
        </w:rPr>
        <w:t>ی</w:t>
      </w:r>
      <w:r>
        <w:rPr>
          <w:rFonts w:hint="eastAsia"/>
          <w:rtl/>
        </w:rPr>
        <w:t>ن</w:t>
      </w:r>
      <w:r>
        <w:rPr>
          <w:rtl/>
        </w:rPr>
        <w:t xml:space="preserve"> فلسفے سے جدا ہے ۔</w:t>
      </w:r>
    </w:p>
    <w:p w:rsidR="00921C41" w:rsidRDefault="00921C41" w:rsidP="00921C41">
      <w:pPr>
        <w:pStyle w:val="libNormal"/>
        <w:rPr>
          <w:rtl/>
        </w:rPr>
      </w:pPr>
      <w:r>
        <w:rPr>
          <w:rFonts w:hint="eastAsia"/>
          <w:rtl/>
        </w:rPr>
        <w:t>فلسفے</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 جو کچھ کہا جائے اس ک</w:t>
      </w:r>
      <w:r>
        <w:rPr>
          <w:rFonts w:hint="cs"/>
          <w:rtl/>
        </w:rPr>
        <w:t>ی</w:t>
      </w:r>
      <w:r>
        <w:rPr>
          <w:rFonts w:hint="eastAsia"/>
          <w:rtl/>
        </w:rPr>
        <w:t>لئے</w:t>
      </w:r>
      <w:r>
        <w:rPr>
          <w:rtl/>
        </w:rPr>
        <w:t xml:space="preserve"> استدلال ک</w:t>
      </w:r>
      <w:r>
        <w:rPr>
          <w:rFonts w:hint="cs"/>
          <w:rtl/>
        </w:rPr>
        <w:t>ی</w:t>
      </w:r>
      <w:r>
        <w:rPr>
          <w:rtl/>
        </w:rPr>
        <w:t xml:space="preserve"> ضرورت ہے تاکہ سامع ک</w:t>
      </w:r>
      <w:r>
        <w:rPr>
          <w:rFonts w:hint="cs"/>
          <w:rtl/>
        </w:rPr>
        <w:t>ی</w:t>
      </w:r>
      <w:r>
        <w:rPr>
          <w:rtl/>
        </w:rPr>
        <w:t xml:space="preserve"> عقل اسے تسل</w:t>
      </w:r>
      <w:r>
        <w:rPr>
          <w:rFonts w:hint="cs"/>
          <w:rtl/>
        </w:rPr>
        <w:t>ی</w:t>
      </w:r>
      <w:r>
        <w:rPr>
          <w:rFonts w:hint="eastAsia"/>
          <w:rtl/>
        </w:rPr>
        <w:t>م</w:t>
      </w:r>
      <w:r>
        <w:rPr>
          <w:rtl/>
        </w:rPr>
        <w:t xml:space="preserve"> کرے اور جب ا</w:t>
      </w:r>
      <w:r>
        <w:rPr>
          <w:rFonts w:hint="cs"/>
          <w:rtl/>
        </w:rPr>
        <w:t>ی</w:t>
      </w:r>
      <w:r>
        <w:rPr>
          <w:rFonts w:hint="eastAsia"/>
          <w:rtl/>
        </w:rPr>
        <w:t>ک</w:t>
      </w:r>
      <w:r>
        <w:rPr>
          <w:rtl/>
        </w:rPr>
        <w:t xml:space="preserve"> سامع ا</w:t>
      </w:r>
      <w:r>
        <w:rPr>
          <w:rFonts w:hint="cs"/>
          <w:rtl/>
        </w:rPr>
        <w:t>ی</w:t>
      </w:r>
      <w:r>
        <w:rPr>
          <w:rFonts w:hint="eastAsia"/>
          <w:rtl/>
        </w:rPr>
        <w:t>ک</w:t>
      </w:r>
      <w:r>
        <w:rPr>
          <w:rtl/>
        </w:rPr>
        <w:t xml:space="preserve"> فلسف</w:t>
      </w:r>
      <w:r>
        <w:rPr>
          <w:rFonts w:hint="cs"/>
          <w:rtl/>
        </w:rPr>
        <w:t>ی</w:t>
      </w:r>
      <w:r>
        <w:rPr>
          <w:rFonts w:hint="eastAsia"/>
          <w:rtl/>
        </w:rPr>
        <w:t>انہ</w:t>
      </w:r>
      <w:r>
        <w:rPr>
          <w:rtl/>
        </w:rPr>
        <w:t xml:space="preserve"> مسئلہ سنتا ہے تو جب تک بولنے والا شخص دل</w:t>
      </w:r>
      <w:r>
        <w:rPr>
          <w:rFonts w:hint="cs"/>
          <w:rtl/>
        </w:rPr>
        <w:t>ی</w:t>
      </w:r>
      <w:r>
        <w:rPr>
          <w:rFonts w:hint="eastAsia"/>
          <w:rtl/>
        </w:rPr>
        <w:t>ل</w:t>
      </w:r>
      <w:r>
        <w:rPr>
          <w:rtl/>
        </w:rPr>
        <w:t xml:space="preserve"> کے ساتھ اسک</w:t>
      </w:r>
      <w:r>
        <w:rPr>
          <w:rFonts w:hint="cs"/>
          <w:rtl/>
        </w:rPr>
        <w:t>ی</w:t>
      </w:r>
      <w:r>
        <w:rPr>
          <w:rtl/>
        </w:rPr>
        <w:t xml:space="preserve"> صحت کا ثبوت فراہم نہ کر دے اس وقت تک سامع اس مسئلے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 ک</w:t>
      </w:r>
      <w:r>
        <w:rPr>
          <w:rFonts w:hint="cs"/>
          <w:rtl/>
        </w:rPr>
        <w:t>ی</w:t>
      </w:r>
      <w:r>
        <w:rPr>
          <w:rFonts w:hint="eastAsia"/>
          <w:rtl/>
        </w:rPr>
        <w:t>ونکہ</w:t>
      </w:r>
      <w:r>
        <w:rPr>
          <w:rtl/>
        </w:rPr>
        <w:t xml:space="preserve"> سامع بھ</w:t>
      </w:r>
      <w:r>
        <w:rPr>
          <w:rFonts w:hint="cs"/>
          <w:rtl/>
        </w:rPr>
        <w:t>ی</w:t>
      </w:r>
      <w:r>
        <w:rPr>
          <w:rtl/>
        </w:rPr>
        <w:t xml:space="preserve"> بولنے والے ک</w:t>
      </w:r>
      <w:r>
        <w:rPr>
          <w:rFonts w:hint="cs"/>
          <w:rtl/>
        </w:rPr>
        <w:t>ی</w:t>
      </w:r>
      <w:r>
        <w:rPr>
          <w:rtl/>
        </w:rPr>
        <w:t xml:space="preserve"> مانند فلسف</w:t>
      </w:r>
      <w:r>
        <w:rPr>
          <w:rFonts w:hint="cs"/>
          <w:rtl/>
        </w:rPr>
        <w:t>ی</w:t>
      </w:r>
      <w:r>
        <w:rPr>
          <w:rtl/>
        </w:rPr>
        <w:t xml:space="preserve"> ہے اور اگر فلسف</w:t>
      </w:r>
      <w:r>
        <w:rPr>
          <w:rFonts w:hint="cs"/>
          <w:rtl/>
        </w:rPr>
        <w:t>ی</w:t>
      </w:r>
      <w:r>
        <w:rPr>
          <w:rtl/>
        </w:rPr>
        <w:t xml:space="preserve"> نہ ہو تو بھ</w:t>
      </w:r>
      <w:r>
        <w:rPr>
          <w:rFonts w:hint="cs"/>
          <w:rtl/>
        </w:rPr>
        <w:t>ی</w:t>
      </w:r>
      <w:r>
        <w:rPr>
          <w:rtl/>
        </w:rPr>
        <w:t xml:space="preserve"> اسے فلسفہ سے شغف ضرور ہے ورنہ وہ ہر گز فلسف</w:t>
      </w:r>
      <w:r>
        <w:rPr>
          <w:rFonts w:hint="cs"/>
          <w:rtl/>
        </w:rPr>
        <w:t>ی</w:t>
      </w:r>
      <w:r>
        <w:rPr>
          <w:rFonts w:hint="eastAsia"/>
          <w:rtl/>
        </w:rPr>
        <w:t>انہ</w:t>
      </w:r>
      <w:r>
        <w:rPr>
          <w:rtl/>
        </w:rPr>
        <w:t xml:space="preserve"> بحث کو سننے اور سمجھنے ک</w:t>
      </w:r>
      <w:r>
        <w:rPr>
          <w:rFonts w:hint="cs"/>
          <w:rtl/>
        </w:rPr>
        <w:t>ی</w:t>
      </w:r>
      <w:r>
        <w:rPr>
          <w:rtl/>
        </w:rPr>
        <w:t xml:space="preserve"> طرف راغبنہ</w:t>
      </w:r>
      <w:r>
        <w:rPr>
          <w:rFonts w:hint="cs"/>
          <w:rtl/>
        </w:rPr>
        <w:t>ی</w:t>
      </w:r>
      <w:r>
        <w:rPr>
          <w:rFonts w:hint="eastAsia"/>
          <w:rtl/>
        </w:rPr>
        <w:t>ں</w:t>
      </w:r>
      <w:r>
        <w:rPr>
          <w:rtl/>
        </w:rPr>
        <w:t xml:space="preserve"> ہو سکتا ۔</w:t>
      </w:r>
    </w:p>
    <w:p w:rsidR="00921C41" w:rsidRDefault="00921C41" w:rsidP="00921C41">
      <w:pPr>
        <w:pStyle w:val="libNormal"/>
        <w:rPr>
          <w:rtl/>
        </w:rPr>
      </w:pPr>
      <w:r>
        <w:rPr>
          <w:rFonts w:hint="eastAsia"/>
          <w:rtl/>
        </w:rPr>
        <w:t>فلسفے</w:t>
      </w:r>
      <w:r>
        <w:rPr>
          <w:rtl/>
        </w:rPr>
        <w:t xml:space="preserve"> سے متعلق ہر قسم کا مسئلہ چونکہ فلاسفہ </w:t>
      </w:r>
      <w:r>
        <w:rPr>
          <w:rFonts w:hint="cs"/>
          <w:rtl/>
        </w:rPr>
        <w:t>ی</w:t>
      </w:r>
      <w:r>
        <w:rPr>
          <w:rFonts w:hint="eastAsia"/>
          <w:rtl/>
        </w:rPr>
        <w:t>ا</w:t>
      </w:r>
      <w:r>
        <w:rPr>
          <w:rtl/>
        </w:rPr>
        <w:t xml:space="preserve"> فلسفے سے ذوق رکھنے والوں ک</w:t>
      </w:r>
      <w:r>
        <w:rPr>
          <w:rFonts w:hint="cs"/>
          <w:rtl/>
        </w:rPr>
        <w:t>ی</w:t>
      </w:r>
      <w:r>
        <w:rPr>
          <w:rFonts w:hint="eastAsia"/>
          <w:rtl/>
        </w:rPr>
        <w:t>لئے</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 اور </w:t>
      </w:r>
      <w:r>
        <w:rPr>
          <w:rFonts w:hint="cs"/>
          <w:rtl/>
        </w:rPr>
        <w:t>ی</w:t>
      </w:r>
      <w:r>
        <w:rPr>
          <w:rFonts w:hint="eastAsia"/>
          <w:rtl/>
        </w:rPr>
        <w:t>ہ</w:t>
      </w:r>
      <w:r>
        <w:rPr>
          <w:rtl/>
        </w:rPr>
        <w:t xml:space="preserve"> کہ وہ مدلل ہو اور اسے ثابت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تاکہ فلاسفہ اسے قبول کر</w:t>
      </w:r>
      <w:r>
        <w:rPr>
          <w:rFonts w:hint="cs"/>
          <w:rtl/>
        </w:rPr>
        <w:t>ی</w:t>
      </w:r>
      <w:r>
        <w:rPr>
          <w:rFonts w:hint="eastAsia"/>
          <w:rtl/>
        </w:rPr>
        <w:t>ں</w:t>
      </w:r>
      <w:r>
        <w:rPr>
          <w:rtl/>
        </w:rPr>
        <w:t xml:space="preserve"> ۔ لہذا ہر فلسف</w:t>
      </w:r>
      <w:r>
        <w:rPr>
          <w:rFonts w:hint="cs"/>
          <w:rtl/>
        </w:rPr>
        <w:t>ی</w:t>
      </w:r>
      <w:r>
        <w:rPr>
          <w:rFonts w:hint="eastAsia"/>
          <w:rtl/>
        </w:rPr>
        <w:t>انہ</w:t>
      </w:r>
      <w:r>
        <w:rPr>
          <w:rtl/>
        </w:rPr>
        <w:t xml:space="preserve"> مسئلے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w:t>
      </w:r>
      <w:r>
        <w:rPr>
          <w:rFonts w:hint="cs"/>
          <w:rtl/>
        </w:rPr>
        <w:t>ی</w:t>
      </w:r>
      <w:r>
        <w:rPr>
          <w:rFonts w:hint="eastAsia"/>
          <w:rtl/>
        </w:rPr>
        <w:t>ا</w:t>
      </w:r>
      <w:r>
        <w:rPr>
          <w:rtl/>
        </w:rPr>
        <w:t xml:space="preserve"> دلائل کا ہونا ضرور</w:t>
      </w:r>
      <w:r>
        <w:rPr>
          <w:rFonts w:hint="cs"/>
          <w:rtl/>
        </w:rPr>
        <w:t>ی</w:t>
      </w:r>
      <w:r>
        <w:rPr>
          <w:rtl/>
        </w:rPr>
        <w:t xml:space="preserve"> ہے اور ہر فلسف</w:t>
      </w:r>
      <w:r>
        <w:rPr>
          <w:rFonts w:hint="cs"/>
          <w:rtl/>
        </w:rPr>
        <w:t>ی</w:t>
      </w:r>
      <w:r>
        <w:rPr>
          <w:rFonts w:hint="eastAsia"/>
          <w:rtl/>
        </w:rPr>
        <w:t>انہ</w:t>
      </w:r>
      <w:r>
        <w:rPr>
          <w:rtl/>
        </w:rPr>
        <w:t xml:space="preserve"> مسئلہ انسان</w:t>
      </w:r>
      <w:r>
        <w:rPr>
          <w:rFonts w:hint="cs"/>
          <w:rtl/>
        </w:rPr>
        <w:t>ی</w:t>
      </w:r>
      <w:r>
        <w:rPr>
          <w:rtl/>
        </w:rPr>
        <w:t xml:space="preserve"> ع</w:t>
      </w:r>
      <w:r>
        <w:rPr>
          <w:rFonts w:hint="eastAsia"/>
          <w:rtl/>
        </w:rPr>
        <w:t>قل</w:t>
      </w:r>
      <w:r>
        <w:rPr>
          <w:rtl/>
        </w:rPr>
        <w:t xml:space="preserve"> سے سروکار رکھتا ہے اور جب تکا سے عقل تسل</w:t>
      </w:r>
      <w:r>
        <w:rPr>
          <w:rFonts w:hint="cs"/>
          <w:rtl/>
        </w:rPr>
        <w:t>ی</w:t>
      </w:r>
      <w:r>
        <w:rPr>
          <w:rFonts w:hint="eastAsia"/>
          <w:rtl/>
        </w:rPr>
        <w:t>م</w:t>
      </w:r>
      <w:r>
        <w:rPr>
          <w:rtl/>
        </w:rPr>
        <w:t xml:space="preserve"> نہ کرے اس مسئلے ک</w:t>
      </w:r>
      <w:r>
        <w:rPr>
          <w:rFonts w:hint="cs"/>
          <w:rtl/>
        </w:rPr>
        <w:t>ی</w:t>
      </w:r>
      <w:r>
        <w:rPr>
          <w:rtl/>
        </w:rPr>
        <w:t xml:space="preserve"> صحت ثابت نہ</w:t>
      </w:r>
      <w:r>
        <w:rPr>
          <w:rFonts w:hint="cs"/>
          <w:rtl/>
        </w:rPr>
        <w:t>ی</w:t>
      </w:r>
      <w:r>
        <w:rPr>
          <w:rFonts w:hint="eastAsia"/>
          <w:rtl/>
        </w:rPr>
        <w:t>ں</w:t>
      </w:r>
      <w:r>
        <w:rPr>
          <w:rtl/>
        </w:rPr>
        <w:t xml:space="preserve"> ہوت</w:t>
      </w:r>
      <w:r>
        <w:rPr>
          <w:rFonts w:hint="cs"/>
          <w:rtl/>
        </w:rPr>
        <w:t>ی</w:t>
      </w:r>
      <w:r>
        <w:rPr>
          <w:rtl/>
        </w:rPr>
        <w:t xml:space="preserve"> ۔</w:t>
      </w:r>
    </w:p>
    <w:p w:rsidR="00921C41" w:rsidRDefault="00921C41" w:rsidP="00921C41">
      <w:pPr>
        <w:pStyle w:val="libNormal"/>
        <w:rPr>
          <w:rtl/>
        </w:rPr>
      </w:pPr>
      <w:r>
        <w:rPr>
          <w:rFonts w:hint="eastAsia"/>
          <w:rtl/>
        </w:rPr>
        <w:t>جب</w:t>
      </w:r>
      <w:r>
        <w:rPr>
          <w:rtl/>
        </w:rPr>
        <w:t xml:space="preserve"> ا</w:t>
      </w:r>
      <w:r>
        <w:rPr>
          <w:rFonts w:hint="cs"/>
          <w:rtl/>
        </w:rPr>
        <w:t>ی</w:t>
      </w:r>
      <w:r>
        <w:rPr>
          <w:rFonts w:hint="eastAsia"/>
          <w:rtl/>
        </w:rPr>
        <w:t>ک</w:t>
      </w:r>
      <w:r>
        <w:rPr>
          <w:rtl/>
        </w:rPr>
        <w:t xml:space="preserve"> فلسف</w:t>
      </w:r>
      <w:r>
        <w:rPr>
          <w:rFonts w:hint="cs"/>
          <w:rtl/>
        </w:rPr>
        <w:t>ی</w:t>
      </w:r>
      <w:r>
        <w:rPr>
          <w:rtl/>
        </w:rPr>
        <w:t xml:space="preserve"> کس</w:t>
      </w:r>
      <w:r>
        <w:rPr>
          <w:rFonts w:hint="cs"/>
          <w:rtl/>
        </w:rPr>
        <w:t>ی</w:t>
      </w:r>
      <w:r>
        <w:rPr>
          <w:rtl/>
        </w:rPr>
        <w:t xml:space="preserve"> نظر</w:t>
      </w:r>
      <w:r>
        <w:rPr>
          <w:rFonts w:hint="cs"/>
          <w:rtl/>
        </w:rPr>
        <w:t>ی</w:t>
      </w:r>
      <w:r>
        <w:rPr>
          <w:rFonts w:hint="eastAsia"/>
          <w:rtl/>
        </w:rPr>
        <w:t>ئے</w:t>
      </w:r>
      <w:r>
        <w:rPr>
          <w:rtl/>
        </w:rPr>
        <w:t xml:space="preserve"> کو پ</w:t>
      </w:r>
      <w:r>
        <w:rPr>
          <w:rFonts w:hint="cs"/>
          <w:rtl/>
        </w:rPr>
        <w:t>ی</w:t>
      </w:r>
      <w:r>
        <w:rPr>
          <w:rFonts w:hint="eastAsia"/>
          <w:rtl/>
        </w:rPr>
        <w:t>ش</w:t>
      </w:r>
      <w:r>
        <w:rPr>
          <w:rtl/>
        </w:rPr>
        <w:t xml:space="preserve"> کرتا ہے تو اسے عام لوگوں سے کوئ</w:t>
      </w:r>
      <w:r>
        <w:rPr>
          <w:rFonts w:hint="cs"/>
          <w:rtl/>
        </w:rPr>
        <w:t>ی</w:t>
      </w:r>
      <w:r>
        <w:rPr>
          <w:rtl/>
        </w:rPr>
        <w:t xml:space="preserve"> سروکار نہ</w:t>
      </w:r>
      <w:r>
        <w:rPr>
          <w:rFonts w:hint="cs"/>
          <w:rtl/>
        </w:rPr>
        <w:t>ی</w:t>
      </w:r>
      <w:r>
        <w:rPr>
          <w:rFonts w:hint="eastAsia"/>
          <w:rtl/>
        </w:rPr>
        <w:t>ں</w:t>
      </w:r>
      <w:r>
        <w:rPr>
          <w:rtl/>
        </w:rPr>
        <w:t xml:space="preserve"> ہوتا وہ نہ</w:t>
      </w:r>
      <w:r>
        <w:rPr>
          <w:rFonts w:hint="cs"/>
          <w:rtl/>
        </w:rPr>
        <w:t>ی</w:t>
      </w:r>
      <w:r>
        <w:rPr>
          <w:rFonts w:hint="eastAsia"/>
          <w:rtl/>
        </w:rPr>
        <w:t>ں</w:t>
      </w:r>
      <w:r>
        <w:rPr>
          <w:rtl/>
        </w:rPr>
        <w:t xml:space="preserve"> چاہتا کہ عام لوگ اس کے فلسف</w:t>
      </w:r>
      <w:r>
        <w:rPr>
          <w:rFonts w:hint="cs"/>
          <w:rtl/>
        </w:rPr>
        <w:t>ی</w:t>
      </w:r>
      <w:r>
        <w:rPr>
          <w:rFonts w:hint="eastAsia"/>
          <w:rtl/>
        </w:rPr>
        <w:t>انہ</w:t>
      </w:r>
      <w:r>
        <w:rPr>
          <w:rtl/>
        </w:rPr>
        <w:t xml:space="preserve"> نظر</w:t>
      </w:r>
      <w:r>
        <w:rPr>
          <w:rFonts w:hint="cs"/>
          <w:rtl/>
        </w:rPr>
        <w:t>ی</w:t>
      </w:r>
      <w:r>
        <w:rPr>
          <w:rFonts w:hint="eastAsia"/>
          <w:rtl/>
        </w:rPr>
        <w:t>ئے</w:t>
      </w:r>
      <w:r>
        <w:rPr>
          <w:rtl/>
        </w:rPr>
        <w:t xml:space="preserve"> کو سمجھ</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جانتا ہے کہ عام لوگ اسکے فلسف</w:t>
      </w:r>
      <w:r>
        <w:rPr>
          <w:rFonts w:hint="cs"/>
          <w:rtl/>
        </w:rPr>
        <w:t>ی</w:t>
      </w:r>
      <w:r>
        <w:rPr>
          <w:rFonts w:hint="eastAsia"/>
          <w:rtl/>
        </w:rPr>
        <w:t>انہ</w:t>
      </w:r>
      <w:r>
        <w:rPr>
          <w:rtl/>
        </w:rPr>
        <w:t xml:space="preserve"> نظر</w:t>
      </w:r>
      <w:r>
        <w:rPr>
          <w:rFonts w:hint="cs"/>
          <w:rtl/>
        </w:rPr>
        <w:t>ی</w:t>
      </w:r>
      <w:r>
        <w:rPr>
          <w:rFonts w:hint="eastAsia"/>
          <w:rtl/>
        </w:rPr>
        <w:t>ئے</w:t>
      </w:r>
      <w:r>
        <w:rPr>
          <w:rtl/>
        </w:rPr>
        <w:t xml:space="preserve"> کو سمجھنے پر قادر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جو کچھ کہتا ہے فلسف</w:t>
      </w:r>
      <w:r>
        <w:rPr>
          <w:rFonts w:hint="cs"/>
          <w:rtl/>
        </w:rPr>
        <w:t>ی</w:t>
      </w:r>
      <w:r>
        <w:rPr>
          <w:rFonts w:hint="eastAsia"/>
          <w:rtl/>
        </w:rPr>
        <w:t>وں</w:t>
      </w:r>
      <w:r>
        <w:rPr>
          <w:rtl/>
        </w:rPr>
        <w:t xml:space="preserve"> </w:t>
      </w:r>
      <w:r>
        <w:rPr>
          <w:rFonts w:hint="cs"/>
          <w:rtl/>
        </w:rPr>
        <w:t>ی</w:t>
      </w:r>
      <w:r>
        <w:rPr>
          <w:rFonts w:hint="eastAsia"/>
          <w:rtl/>
        </w:rPr>
        <w:t>ا</w:t>
      </w:r>
      <w:r>
        <w:rPr>
          <w:rtl/>
        </w:rPr>
        <w:t xml:space="preserve"> ان لوگوں ک</w:t>
      </w:r>
      <w:r>
        <w:rPr>
          <w:rFonts w:hint="cs"/>
          <w:rtl/>
        </w:rPr>
        <w:t>ی</w:t>
      </w:r>
      <w:r>
        <w:rPr>
          <w:rFonts w:hint="eastAsia"/>
          <w:rtl/>
        </w:rPr>
        <w:t>لئے</w:t>
      </w:r>
      <w:r>
        <w:rPr>
          <w:rtl/>
        </w:rPr>
        <w:t xml:space="preserve"> </w:t>
      </w:r>
      <w:r>
        <w:rPr>
          <w:rFonts w:hint="eastAsia"/>
          <w:rtl/>
        </w:rPr>
        <w:t>کہتا</w:t>
      </w:r>
      <w:r>
        <w:rPr>
          <w:rtl/>
        </w:rPr>
        <w:t xml:space="preserve"> ہے جو فلسف</w:t>
      </w:r>
      <w:r>
        <w:rPr>
          <w:rFonts w:hint="cs"/>
          <w:rtl/>
        </w:rPr>
        <w:t>ی</w:t>
      </w:r>
      <w:r>
        <w:rPr>
          <w:rFonts w:hint="eastAsia"/>
          <w:rtl/>
        </w:rPr>
        <w:t>انہ</w:t>
      </w:r>
      <w:r>
        <w:rPr>
          <w:rtl/>
        </w:rPr>
        <w:t xml:space="preserve"> ذوق رکھتے ہ</w:t>
      </w:r>
      <w:r>
        <w:rPr>
          <w:rFonts w:hint="cs"/>
          <w:rtl/>
        </w:rPr>
        <w:t>ی</w:t>
      </w:r>
      <w:r>
        <w:rPr>
          <w:rFonts w:hint="eastAsia"/>
          <w:rtl/>
        </w:rPr>
        <w:t>ں</w:t>
      </w:r>
      <w:r>
        <w:rPr>
          <w:rtl/>
        </w:rPr>
        <w:t xml:space="preserve"> وہ جو کچھ کہتا ہے ان ک</w:t>
      </w:r>
      <w:r>
        <w:rPr>
          <w:rFonts w:hint="cs"/>
          <w:rtl/>
        </w:rPr>
        <w:t>ی</w:t>
      </w:r>
      <w:r>
        <w:rPr>
          <w:rtl/>
        </w:rPr>
        <w:t xml:space="preserve"> عقل سے مخاطب ہو کر کہتا ہے ۔ ل</w:t>
      </w:r>
      <w:r>
        <w:rPr>
          <w:rFonts w:hint="cs"/>
          <w:rtl/>
        </w:rPr>
        <w:t>ی</w:t>
      </w:r>
      <w:r>
        <w:rPr>
          <w:rFonts w:hint="eastAsia"/>
          <w:rtl/>
        </w:rPr>
        <w:t>کن</w:t>
      </w:r>
      <w:r>
        <w:rPr>
          <w:rtl/>
        </w:rPr>
        <w:t xml:space="preserve"> د</w:t>
      </w:r>
      <w:r>
        <w:rPr>
          <w:rFonts w:hint="cs"/>
          <w:rtl/>
        </w:rPr>
        <w:t>ی</w:t>
      </w:r>
      <w:r>
        <w:rPr>
          <w:rFonts w:hint="eastAsia"/>
          <w:rtl/>
        </w:rPr>
        <w:t>ن</w:t>
      </w:r>
      <w:r>
        <w:rPr>
          <w:rtl/>
        </w:rPr>
        <w:t xml:space="preserve"> فلسف</w:t>
      </w:r>
      <w:r>
        <w:rPr>
          <w:rFonts w:hint="cs"/>
          <w:rtl/>
        </w:rPr>
        <w:t>ی</w:t>
      </w:r>
      <w:r>
        <w:rPr>
          <w:rFonts w:hint="eastAsia"/>
          <w:rtl/>
        </w:rPr>
        <w:t>انہ</w:t>
      </w:r>
      <w:r>
        <w:rPr>
          <w:rtl/>
        </w:rPr>
        <w:t xml:space="preserve"> نظر</w:t>
      </w:r>
      <w:r>
        <w:rPr>
          <w:rFonts w:hint="cs"/>
          <w:rtl/>
        </w:rPr>
        <w:t>ی</w:t>
      </w:r>
      <w:r>
        <w:rPr>
          <w:rFonts w:hint="eastAsia"/>
          <w:rtl/>
        </w:rPr>
        <w:t>ئے</w:t>
      </w:r>
      <w:r>
        <w:rPr>
          <w:rtl/>
        </w:rPr>
        <w:t xml:space="preserve"> سے جدا ہے ہمارے پ</w:t>
      </w:r>
      <w:r>
        <w:rPr>
          <w:rFonts w:hint="cs"/>
          <w:rtl/>
        </w:rPr>
        <w:t>ی</w:t>
      </w:r>
      <w:r>
        <w:rPr>
          <w:rFonts w:hint="eastAsia"/>
          <w:rtl/>
        </w:rPr>
        <w:t>غمبر</w:t>
      </w:r>
      <w:r>
        <w:rPr>
          <w:rtl/>
        </w:rPr>
        <w:t xml:space="preserve"> د</w:t>
      </w:r>
      <w:r>
        <w:rPr>
          <w:rFonts w:hint="cs"/>
          <w:rtl/>
        </w:rPr>
        <w:t>ی</w:t>
      </w:r>
      <w:r>
        <w:rPr>
          <w:rFonts w:hint="eastAsia"/>
          <w:rtl/>
        </w:rPr>
        <w:t>ن</w:t>
      </w:r>
      <w:r>
        <w:rPr>
          <w:rtl/>
        </w:rPr>
        <w:t xml:space="preserve"> اسلام کو خداوند تعال</w:t>
      </w:r>
      <w:r>
        <w:rPr>
          <w:rFonts w:hint="cs"/>
          <w:rtl/>
        </w:rPr>
        <w:t>ی</w:t>
      </w:r>
      <w:r>
        <w:rPr>
          <w:rtl/>
        </w:rPr>
        <w:t xml:space="preserve"> ک</w:t>
      </w:r>
      <w:r>
        <w:rPr>
          <w:rFonts w:hint="cs"/>
          <w:rtl/>
        </w:rPr>
        <w:t>ی</w:t>
      </w:r>
      <w:r>
        <w:rPr>
          <w:rtl/>
        </w:rPr>
        <w:t xml:space="preserve"> طرف تمام انسانوں ک</w:t>
      </w:r>
      <w:r>
        <w:rPr>
          <w:rFonts w:hint="cs"/>
          <w:rtl/>
        </w:rPr>
        <w:t>ی</w:t>
      </w:r>
      <w:r>
        <w:rPr>
          <w:rFonts w:hint="eastAsia"/>
          <w:rtl/>
        </w:rPr>
        <w:t>لئے</w:t>
      </w:r>
      <w:r>
        <w:rPr>
          <w:rtl/>
        </w:rPr>
        <w:t xml:space="preserve"> ل</w:t>
      </w:r>
      <w:r>
        <w:rPr>
          <w:rFonts w:hint="cs"/>
          <w:rtl/>
        </w:rPr>
        <w:t>ی</w:t>
      </w:r>
      <w:r>
        <w:rPr>
          <w:rFonts w:hint="eastAsia"/>
          <w:rtl/>
        </w:rPr>
        <w:t>کر</w:t>
      </w:r>
      <w:r>
        <w:rPr>
          <w:rtl/>
        </w:rPr>
        <w:t xml:space="preserve"> ائے نہ کہ صرف ان لوگوں ک</w:t>
      </w:r>
      <w:r>
        <w:rPr>
          <w:rFonts w:hint="cs"/>
          <w:rtl/>
        </w:rPr>
        <w:t>ی</w:t>
      </w:r>
      <w:r>
        <w:rPr>
          <w:rFonts w:hint="eastAsia"/>
          <w:rtl/>
        </w:rPr>
        <w:t>لئے</w:t>
      </w:r>
      <w:r>
        <w:rPr>
          <w:rtl/>
        </w:rPr>
        <w:t xml:space="preserve"> جن ک</w:t>
      </w:r>
      <w:r>
        <w:rPr>
          <w:rFonts w:hint="cs"/>
          <w:rtl/>
        </w:rPr>
        <w:t>ی</w:t>
      </w:r>
      <w:r>
        <w:rPr>
          <w:rtl/>
        </w:rPr>
        <w:t xml:space="preserve"> عقل دوسرے لوگوں سے برتر ہے او</w:t>
      </w:r>
      <w:r>
        <w:rPr>
          <w:rFonts w:hint="eastAsia"/>
          <w:rtl/>
        </w:rPr>
        <w:t>ر</w:t>
      </w:r>
      <w:r>
        <w:rPr>
          <w:rtl/>
        </w:rPr>
        <w:t xml:space="preserve"> وہ ہر چ</w:t>
      </w:r>
      <w:r>
        <w:rPr>
          <w:rFonts w:hint="cs"/>
          <w:rtl/>
        </w:rPr>
        <w:t>ی</w:t>
      </w:r>
      <w:r>
        <w:rPr>
          <w:rFonts w:hint="eastAsia"/>
          <w:rtl/>
        </w:rPr>
        <w:t>ز</w:t>
      </w:r>
      <w:r>
        <w:rPr>
          <w:rtl/>
        </w:rPr>
        <w:t xml:space="preserve"> کو تسل</w:t>
      </w:r>
      <w:r>
        <w:rPr>
          <w:rFonts w:hint="cs"/>
          <w:rtl/>
        </w:rPr>
        <w:t>ی</w:t>
      </w:r>
      <w:r>
        <w:rPr>
          <w:rFonts w:hint="eastAsia"/>
          <w:rtl/>
        </w:rPr>
        <w:t>م</w:t>
      </w:r>
      <w:r>
        <w:rPr>
          <w:rtl/>
        </w:rPr>
        <w:t xml:space="preserve"> کرنے ک</w:t>
      </w:r>
      <w:r>
        <w:rPr>
          <w:rFonts w:hint="cs"/>
          <w:rtl/>
        </w:rPr>
        <w:t>ی</w:t>
      </w:r>
      <w:r>
        <w:rPr>
          <w:rFonts w:hint="eastAsia"/>
          <w:rtl/>
        </w:rPr>
        <w:t>لئے</w:t>
      </w:r>
      <w:r>
        <w:rPr>
          <w:rtl/>
        </w:rPr>
        <w:t xml:space="preserve"> دل</w:t>
      </w:r>
      <w:r>
        <w:rPr>
          <w:rFonts w:hint="cs"/>
          <w:rtl/>
        </w:rPr>
        <w:t>ی</w:t>
      </w:r>
      <w:r>
        <w:rPr>
          <w:rFonts w:hint="eastAsia"/>
          <w:rtl/>
        </w:rPr>
        <w:t>ل</w:t>
      </w:r>
      <w:r>
        <w:rPr>
          <w:rtl/>
        </w:rPr>
        <w:t xml:space="preserve"> مانگتے ہ</w:t>
      </w:r>
      <w:r>
        <w:rPr>
          <w:rFonts w:hint="cs"/>
          <w:rtl/>
        </w:rPr>
        <w:t>ی</w:t>
      </w:r>
      <w:r>
        <w:rPr>
          <w:rFonts w:hint="eastAsia"/>
          <w:rtl/>
        </w:rPr>
        <w:t>ں</w:t>
      </w:r>
      <w:r>
        <w:rPr>
          <w:rtl/>
        </w:rPr>
        <w:t xml:space="preserve"> دوسرے پ</w:t>
      </w:r>
      <w:r>
        <w:rPr>
          <w:rFonts w:hint="cs"/>
          <w:rtl/>
        </w:rPr>
        <w:t>ی</w:t>
      </w:r>
      <w:r>
        <w:rPr>
          <w:rFonts w:hint="eastAsia"/>
          <w:rtl/>
        </w:rPr>
        <w:t>غمبر</w:t>
      </w:r>
      <w:r>
        <w:rPr>
          <w:rtl/>
        </w:rPr>
        <w:t xml:space="preserve"> بھ</w:t>
      </w:r>
      <w:r>
        <w:rPr>
          <w:rFonts w:hint="cs"/>
          <w:rtl/>
        </w:rPr>
        <w:t>ی</w:t>
      </w:r>
      <w:r>
        <w:rPr>
          <w:rtl/>
        </w:rPr>
        <w:t xml:space="preserve"> جو ہامرے پ</w:t>
      </w:r>
      <w:r>
        <w:rPr>
          <w:rFonts w:hint="cs"/>
          <w:rtl/>
        </w:rPr>
        <w:t>ی</w:t>
      </w:r>
      <w:r>
        <w:rPr>
          <w:rFonts w:hint="eastAsia"/>
          <w:rtl/>
        </w:rPr>
        <w:t>غمبر</w:t>
      </w:r>
      <w:r>
        <w:rPr>
          <w:rtl/>
        </w:rPr>
        <w:t xml:space="preserve"> سے قبل مبعوث ہوئے وہ د</w:t>
      </w:r>
      <w:r>
        <w:rPr>
          <w:rFonts w:hint="cs"/>
          <w:rtl/>
        </w:rPr>
        <w:t>ی</w:t>
      </w:r>
      <w:r>
        <w:rPr>
          <w:rFonts w:hint="eastAsia"/>
          <w:rtl/>
        </w:rPr>
        <w:t>ن</w:t>
      </w:r>
      <w:r>
        <w:rPr>
          <w:rtl/>
        </w:rPr>
        <w:t xml:space="preserve"> کو تمام لوگوں ک</w:t>
      </w:r>
      <w:r>
        <w:rPr>
          <w:rFonts w:hint="cs"/>
          <w:rtl/>
        </w:rPr>
        <w:t>ی</w:t>
      </w:r>
      <w:r>
        <w:rPr>
          <w:rFonts w:hint="eastAsia"/>
          <w:rtl/>
        </w:rPr>
        <w:t>لئے</w:t>
      </w:r>
      <w:r>
        <w:rPr>
          <w:rtl/>
        </w:rPr>
        <w:t xml:space="preserve"> لائے نہ صرف ا</w:t>
      </w:r>
      <w:r>
        <w:rPr>
          <w:rFonts w:hint="cs"/>
          <w:rtl/>
        </w:rPr>
        <w:t>ی</w:t>
      </w:r>
      <w:r>
        <w:rPr>
          <w:rFonts w:hint="eastAsia"/>
          <w:rtl/>
        </w:rPr>
        <w:t>ک</w:t>
      </w:r>
      <w:r>
        <w:rPr>
          <w:rtl/>
        </w:rPr>
        <w:t xml:space="preserve"> مخصوص گروہ ک</w:t>
      </w:r>
      <w:r>
        <w:rPr>
          <w:rFonts w:hint="cs"/>
          <w:rtl/>
        </w:rPr>
        <w:t>ی</w:t>
      </w:r>
      <w:r>
        <w:rPr>
          <w:rFonts w:hint="eastAsia"/>
          <w:rtl/>
        </w:rPr>
        <w:t>لئے</w:t>
      </w:r>
      <w:r>
        <w:rPr>
          <w:rtl/>
        </w:rPr>
        <w:t xml:space="preserve"> جو عقل</w:t>
      </w:r>
      <w:r>
        <w:rPr>
          <w:rFonts w:hint="cs"/>
          <w:rtl/>
        </w:rPr>
        <w:t>ی</w:t>
      </w:r>
      <w:r>
        <w:rPr>
          <w:rtl/>
        </w:rPr>
        <w:t xml:space="preserve"> لحاظ سے دوسروں سے برتر ہو ۔ </w:t>
      </w:r>
      <w:r>
        <w:rPr>
          <w:rFonts w:hint="cs"/>
          <w:rtl/>
        </w:rPr>
        <w:t>ی</w:t>
      </w:r>
      <w:r>
        <w:rPr>
          <w:rFonts w:hint="eastAsia"/>
          <w:rtl/>
        </w:rPr>
        <w:t>ہ</w:t>
      </w:r>
      <w:r>
        <w:rPr>
          <w:rFonts w:hint="cs"/>
          <w:rtl/>
        </w:rPr>
        <w:t>ی</w:t>
      </w:r>
      <w:r>
        <w:rPr>
          <w:rtl/>
        </w:rPr>
        <w:t xml:space="preserve"> وجہ ہے کہ پ</w:t>
      </w:r>
      <w:r>
        <w:rPr>
          <w:rFonts w:hint="cs"/>
          <w:rtl/>
        </w:rPr>
        <w:t>ی</w:t>
      </w:r>
      <w:r>
        <w:rPr>
          <w:rFonts w:hint="eastAsia"/>
          <w:rtl/>
        </w:rPr>
        <w:t>غمبر</w:t>
      </w:r>
      <w:r>
        <w:rPr>
          <w:rtl/>
        </w:rPr>
        <w:t xml:space="preserve"> ک</w:t>
      </w:r>
      <w:r>
        <w:rPr>
          <w:rFonts w:hint="cs"/>
          <w:rtl/>
        </w:rPr>
        <w:t>ی</w:t>
      </w:r>
      <w:r>
        <w:rPr>
          <w:rFonts w:hint="eastAsia"/>
          <w:rtl/>
        </w:rPr>
        <w:t>لئے</w:t>
      </w:r>
      <w:r>
        <w:rPr>
          <w:rtl/>
        </w:rPr>
        <w:t xml:space="preserve"> د</w:t>
      </w:r>
      <w:r>
        <w:rPr>
          <w:rFonts w:hint="cs"/>
          <w:rtl/>
        </w:rPr>
        <w:t>ی</w:t>
      </w:r>
      <w:r>
        <w:rPr>
          <w:rFonts w:hint="eastAsia"/>
          <w:rtl/>
        </w:rPr>
        <w:t>ن</w:t>
      </w:r>
      <w:r>
        <w:rPr>
          <w:rFonts w:hint="cs"/>
          <w:rtl/>
        </w:rPr>
        <w:t>ی</w:t>
      </w:r>
      <w:r>
        <w:rPr>
          <w:rtl/>
        </w:rPr>
        <w:t xml:space="preserve"> حقائق کو سادہ تر</w:t>
      </w:r>
      <w:r>
        <w:rPr>
          <w:rFonts w:hint="cs"/>
          <w:rtl/>
        </w:rPr>
        <w:t>ی</w:t>
      </w:r>
      <w:r>
        <w:rPr>
          <w:rFonts w:hint="eastAsia"/>
          <w:rtl/>
        </w:rPr>
        <w:t>ن</w:t>
      </w:r>
      <w:r>
        <w:rPr>
          <w:rtl/>
        </w:rPr>
        <w:t xml:space="preserve"> شکل م</w:t>
      </w:r>
      <w:r>
        <w:rPr>
          <w:rFonts w:hint="cs"/>
          <w:rtl/>
        </w:rPr>
        <w:t>ی</w:t>
      </w:r>
      <w:r>
        <w:rPr>
          <w:rFonts w:hint="eastAsia"/>
          <w:rtl/>
        </w:rPr>
        <w:t>ں</w:t>
      </w:r>
      <w:r>
        <w:rPr>
          <w:rtl/>
        </w:rPr>
        <w:t xml:space="preserve"> لو</w:t>
      </w:r>
      <w:r>
        <w:rPr>
          <w:rFonts w:hint="eastAsia"/>
          <w:rtl/>
        </w:rPr>
        <w:t>گوں</w:t>
      </w:r>
      <w:r>
        <w:rPr>
          <w:rtl/>
        </w:rPr>
        <w:t xml:space="preserve">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کرنا ناگز</w:t>
      </w:r>
      <w:r>
        <w:rPr>
          <w:rFonts w:hint="cs"/>
          <w:rtl/>
        </w:rPr>
        <w:t>ی</w:t>
      </w:r>
      <w:r>
        <w:rPr>
          <w:rFonts w:hint="eastAsia"/>
          <w:rtl/>
        </w:rPr>
        <w:t>ر</w:t>
      </w:r>
      <w:r>
        <w:rPr>
          <w:rtl/>
        </w:rPr>
        <w:t xml:space="preserve"> تھا اور ہر حق</w:t>
      </w:r>
      <w:r>
        <w:rPr>
          <w:rFonts w:hint="cs"/>
          <w:rtl/>
        </w:rPr>
        <w:t>ی</w:t>
      </w:r>
      <w:r>
        <w:rPr>
          <w:rFonts w:hint="eastAsia"/>
          <w:rtl/>
        </w:rPr>
        <w:t>قت</w:t>
      </w:r>
      <w:r>
        <w:rPr>
          <w:rtl/>
        </w:rPr>
        <w:t xml:space="preserve"> کے ثبوت ک</w:t>
      </w:r>
      <w:r>
        <w:rPr>
          <w:rFonts w:hint="cs"/>
          <w:rtl/>
        </w:rPr>
        <w:t>ی</w:t>
      </w:r>
      <w:r>
        <w:rPr>
          <w:rFonts w:hint="eastAsia"/>
          <w:rtl/>
        </w:rPr>
        <w:t>لئے</w:t>
      </w:r>
      <w:r>
        <w:rPr>
          <w:rtl/>
        </w:rPr>
        <w:t xml:space="preserve">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w:t>
      </w:r>
      <w:r>
        <w:rPr>
          <w:rFonts w:hint="cs"/>
          <w:rtl/>
        </w:rPr>
        <w:t>ی</w:t>
      </w:r>
      <w:r>
        <w:rPr>
          <w:rtl/>
        </w:rPr>
        <w:t xml:space="preserve"> چونکہ عام لوگ ہر د</w:t>
      </w:r>
      <w:r>
        <w:rPr>
          <w:rFonts w:hint="cs"/>
          <w:rtl/>
        </w:rPr>
        <w:t>ی</w:t>
      </w:r>
      <w:r>
        <w:rPr>
          <w:rFonts w:hint="eastAsia"/>
          <w:rtl/>
        </w:rPr>
        <w:t>ن</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مصلحت کو نہ</w:t>
      </w:r>
      <w:r>
        <w:rPr>
          <w:rFonts w:hint="cs"/>
          <w:rtl/>
        </w:rPr>
        <w:t>ی</w:t>
      </w:r>
      <w:r>
        <w:rPr>
          <w:rFonts w:hint="eastAsia"/>
          <w:rtl/>
        </w:rPr>
        <w:t>ں</w:t>
      </w:r>
      <w:r>
        <w:rPr>
          <w:rtl/>
        </w:rPr>
        <w:t xml:space="preserve"> سمجھ سکتے تھے اور آج بھ</w:t>
      </w:r>
      <w:r>
        <w:rPr>
          <w:rFonts w:hint="cs"/>
          <w:rtl/>
        </w:rPr>
        <w:t>ی</w:t>
      </w:r>
      <w:r>
        <w:rPr>
          <w:rtl/>
        </w:rPr>
        <w:t xml:space="preserve"> تمام د</w:t>
      </w:r>
      <w:r>
        <w:rPr>
          <w:rFonts w:hint="cs"/>
          <w:rtl/>
        </w:rPr>
        <w:t>ی</w:t>
      </w:r>
      <w:r>
        <w:rPr>
          <w:rFonts w:hint="eastAsia"/>
          <w:rtl/>
        </w:rPr>
        <w:t>ن</w:t>
      </w:r>
      <w:r>
        <w:rPr>
          <w:rFonts w:hint="cs"/>
          <w:rtl/>
        </w:rPr>
        <w:t>ی</w:t>
      </w:r>
      <w:r>
        <w:rPr>
          <w:rtl/>
        </w:rPr>
        <w:t xml:space="preserve"> حقائق ک</w:t>
      </w:r>
      <w:r>
        <w:rPr>
          <w:rFonts w:hint="cs"/>
          <w:rtl/>
        </w:rPr>
        <w:t>ی</w:t>
      </w:r>
      <w:r>
        <w:rPr>
          <w:rtl/>
        </w:rPr>
        <w:t xml:space="preserve"> مصلحتوں کو نہ</w:t>
      </w:r>
      <w:r>
        <w:rPr>
          <w:rFonts w:hint="cs"/>
          <w:rtl/>
        </w:rPr>
        <w:t>ی</w:t>
      </w:r>
      <w:r>
        <w:rPr>
          <w:rFonts w:hint="eastAsia"/>
          <w:rtl/>
        </w:rPr>
        <w:t>ں</w:t>
      </w:r>
      <w:r>
        <w:rPr>
          <w:rtl/>
        </w:rPr>
        <w:t xml:space="preserve"> سمجھ سکتے ۔</w:t>
      </w:r>
    </w:p>
    <w:p w:rsidR="00921C41" w:rsidRDefault="00921C41" w:rsidP="00921C41">
      <w:pPr>
        <w:pStyle w:val="libNormal"/>
        <w:rPr>
          <w:rtl/>
        </w:rPr>
      </w:pPr>
      <w:r>
        <w:rPr>
          <w:rFonts w:hint="eastAsia"/>
          <w:rtl/>
        </w:rPr>
        <w:lastRenderedPageBreak/>
        <w:t>حت</w:t>
      </w:r>
      <w:r>
        <w:rPr>
          <w:rFonts w:hint="cs"/>
          <w:rtl/>
        </w:rPr>
        <w:t>ی</w:t>
      </w:r>
      <w:r>
        <w:rPr>
          <w:rtl/>
        </w:rPr>
        <w:t xml:space="preserve"> کہ اگر ا</w:t>
      </w:r>
      <w:r>
        <w:rPr>
          <w:rFonts w:hint="cs"/>
          <w:rtl/>
        </w:rPr>
        <w:t>ی</w:t>
      </w:r>
      <w:r>
        <w:rPr>
          <w:rFonts w:hint="eastAsia"/>
          <w:rtl/>
        </w:rPr>
        <w:t>ک</w:t>
      </w:r>
      <w:r>
        <w:rPr>
          <w:rtl/>
        </w:rPr>
        <w:t xml:space="preserve"> شخص نہا</w:t>
      </w:r>
      <w:r>
        <w:rPr>
          <w:rFonts w:hint="cs"/>
          <w:rtl/>
        </w:rPr>
        <w:t>ی</w:t>
      </w:r>
      <w:r>
        <w:rPr>
          <w:rFonts w:hint="eastAsia"/>
          <w:rtl/>
        </w:rPr>
        <w:t>ت</w:t>
      </w:r>
      <w:r>
        <w:rPr>
          <w:rtl/>
        </w:rPr>
        <w:t xml:space="preserve"> سادہ تر</w:t>
      </w:r>
      <w:r>
        <w:rPr>
          <w:rFonts w:hint="cs"/>
          <w:rtl/>
        </w:rPr>
        <w:t>ی</w:t>
      </w:r>
      <w:r>
        <w:rPr>
          <w:rFonts w:hint="eastAsia"/>
          <w:rtl/>
        </w:rPr>
        <w:t>نطر</w:t>
      </w:r>
      <w:r>
        <w:rPr>
          <w:rFonts w:hint="cs"/>
          <w:rtl/>
        </w:rPr>
        <w:t>ی</w:t>
      </w:r>
      <w:r>
        <w:rPr>
          <w:rFonts w:hint="eastAsia"/>
          <w:rtl/>
        </w:rPr>
        <w:t>قے</w:t>
      </w:r>
      <w:r>
        <w:rPr>
          <w:rtl/>
        </w:rPr>
        <w:t xml:space="preserve"> سے حقائق د</w:t>
      </w:r>
      <w:r>
        <w:rPr>
          <w:rFonts w:hint="cs"/>
          <w:rtl/>
        </w:rPr>
        <w:t>ی</w:t>
      </w:r>
      <w:r>
        <w:rPr>
          <w:rFonts w:hint="eastAsia"/>
          <w:rtl/>
        </w:rPr>
        <w:t>ن</w:t>
      </w:r>
      <w:r>
        <w:rPr>
          <w:rFonts w:hint="cs"/>
          <w:rtl/>
        </w:rPr>
        <w:t>ی</w:t>
      </w:r>
      <w:r>
        <w:rPr>
          <w:rtl/>
        </w:rPr>
        <w:t xml:space="preserve"> کو دلائلکے ساتھ لوگوں کے سامنے ثابت کرے تو بھ</w:t>
      </w:r>
      <w:r>
        <w:rPr>
          <w:rFonts w:hint="cs"/>
          <w:rtl/>
        </w:rPr>
        <w:t>ی</w:t>
      </w:r>
      <w:r>
        <w:rPr>
          <w:rtl/>
        </w:rPr>
        <w:t xml:space="preserve"> بعض لوگ ان م</w:t>
      </w:r>
      <w:r>
        <w:rPr>
          <w:rFonts w:hint="cs"/>
          <w:rtl/>
        </w:rPr>
        <w:t>ی</w:t>
      </w:r>
      <w:r>
        <w:rPr>
          <w:rFonts w:hint="eastAsia"/>
          <w:rtl/>
        </w:rPr>
        <w:t>ں</w:t>
      </w:r>
      <w:r>
        <w:rPr>
          <w:rtl/>
        </w:rPr>
        <w:t xml:space="preserve"> س</w:t>
      </w:r>
      <w:r>
        <w:rPr>
          <w:rFonts w:hint="cs"/>
          <w:rtl/>
        </w:rPr>
        <w:t>ی</w:t>
      </w:r>
      <w:r>
        <w:rPr>
          <w:rtl/>
        </w:rPr>
        <w:t xml:space="preserve"> بعض ک</w:t>
      </w:r>
      <w:r>
        <w:rPr>
          <w:rFonts w:hint="cs"/>
          <w:rtl/>
        </w:rPr>
        <w:t>ی</w:t>
      </w:r>
      <w:r>
        <w:rPr>
          <w:rtl/>
        </w:rPr>
        <w:t xml:space="preserve"> مصلحتوں کو نہ</w:t>
      </w:r>
      <w:r>
        <w:rPr>
          <w:rFonts w:hint="cs"/>
          <w:rtl/>
        </w:rPr>
        <w:t>ی</w:t>
      </w:r>
      <w:r>
        <w:rPr>
          <w:rFonts w:hint="eastAsia"/>
          <w:rtl/>
        </w:rPr>
        <w:t>ں</w:t>
      </w:r>
      <w:r>
        <w:rPr>
          <w:rtl/>
        </w:rPr>
        <w:t xml:space="preserve"> سمجھ پاتے اسک</w:t>
      </w:r>
      <w:r>
        <w:rPr>
          <w:rFonts w:hint="cs"/>
          <w:rtl/>
        </w:rPr>
        <w:t>ی</w:t>
      </w:r>
      <w:r>
        <w:rPr>
          <w:rtl/>
        </w:rPr>
        <w:t xml:space="preserve"> وجہ </w:t>
      </w:r>
      <w:r>
        <w:rPr>
          <w:rFonts w:hint="cs"/>
          <w:rtl/>
        </w:rPr>
        <w:t>ی</w:t>
      </w:r>
      <w:r>
        <w:rPr>
          <w:rFonts w:hint="eastAsia"/>
          <w:rtl/>
        </w:rPr>
        <w:t>ہ</w:t>
      </w:r>
      <w:r>
        <w:rPr>
          <w:rtl/>
        </w:rPr>
        <w:t xml:space="preserve"> ہے کہ احکام د</w:t>
      </w:r>
      <w:r>
        <w:rPr>
          <w:rFonts w:hint="cs"/>
          <w:rtl/>
        </w:rPr>
        <w:t>ی</w:t>
      </w:r>
      <w:r>
        <w:rPr>
          <w:rFonts w:hint="eastAsia"/>
          <w:rtl/>
        </w:rPr>
        <w:t>ن</w:t>
      </w:r>
      <w:r>
        <w:rPr>
          <w:rtl/>
        </w:rPr>
        <w:t xml:space="preserve"> لوگوں کے عق</w:t>
      </w:r>
      <w:r>
        <w:rPr>
          <w:rFonts w:hint="cs"/>
          <w:rtl/>
        </w:rPr>
        <w:t>ی</w:t>
      </w:r>
      <w:r>
        <w:rPr>
          <w:rFonts w:hint="eastAsia"/>
          <w:rtl/>
        </w:rPr>
        <w:t>دے</w:t>
      </w:r>
      <w:r>
        <w:rPr>
          <w:rtl/>
        </w:rPr>
        <w:t xml:space="preserve"> ک</w:t>
      </w:r>
      <w:r>
        <w:rPr>
          <w:rFonts w:hint="cs"/>
          <w:rtl/>
        </w:rPr>
        <w:t>ی</w:t>
      </w:r>
      <w:r>
        <w:rPr>
          <w:rFonts w:hint="eastAsia"/>
          <w:rtl/>
        </w:rPr>
        <w:t>لئے</w:t>
      </w:r>
      <w:r>
        <w:rPr>
          <w:rtl/>
        </w:rPr>
        <w:t xml:space="preserve"> نازل ہوئے ہ</w:t>
      </w:r>
      <w:r>
        <w:rPr>
          <w:rFonts w:hint="cs"/>
          <w:rtl/>
        </w:rPr>
        <w:t>ی</w:t>
      </w:r>
      <w:r>
        <w:rPr>
          <w:rFonts w:hint="eastAsia"/>
          <w:rtl/>
        </w:rPr>
        <w:t>ں</w:t>
      </w:r>
      <w:r>
        <w:rPr>
          <w:rtl/>
        </w:rPr>
        <w:t xml:space="preserve"> نہ انک</w:t>
      </w:r>
      <w:r>
        <w:rPr>
          <w:rFonts w:hint="cs"/>
          <w:rtl/>
        </w:rPr>
        <w:t>ی</w:t>
      </w:r>
      <w:r>
        <w:rPr>
          <w:rtl/>
        </w:rPr>
        <w:t xml:space="preserve"> عقل ک</w:t>
      </w:r>
      <w:r>
        <w:rPr>
          <w:rFonts w:hint="cs"/>
          <w:rtl/>
        </w:rPr>
        <w:t>ی</w:t>
      </w:r>
      <w:r>
        <w:rPr>
          <w:rFonts w:hint="eastAsia"/>
          <w:rtl/>
        </w:rPr>
        <w:t>لئے</w:t>
      </w:r>
      <w:r>
        <w:rPr>
          <w:rtl/>
        </w:rPr>
        <w:t xml:space="preserve"> سوائے ان لوگوں کے جو عق</w:t>
      </w:r>
      <w:r>
        <w:rPr>
          <w:rFonts w:hint="eastAsia"/>
          <w:rtl/>
        </w:rPr>
        <w:t>ل</w:t>
      </w:r>
      <w:r>
        <w:rPr>
          <w:rFonts w:hint="cs"/>
          <w:rtl/>
        </w:rPr>
        <w:t>ی</w:t>
      </w:r>
      <w:r>
        <w:rPr>
          <w:rtl/>
        </w:rPr>
        <w:t xml:space="preserve"> لحاظ سے دوسروں سے طاقتور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فلسفے</w:t>
      </w:r>
      <w:r>
        <w:rPr>
          <w:rtl/>
        </w:rPr>
        <w:t xml:space="preserve"> کے مسائل انسان</w:t>
      </w:r>
      <w:r>
        <w:rPr>
          <w:rFonts w:hint="cs"/>
          <w:rtl/>
        </w:rPr>
        <w:t>ی</w:t>
      </w:r>
      <w:r>
        <w:rPr>
          <w:rtl/>
        </w:rPr>
        <w:t xml:space="preserve"> عقل سے سروکار رکھتے ہ</w:t>
      </w:r>
      <w:r>
        <w:rPr>
          <w:rFonts w:hint="cs"/>
          <w:rtl/>
        </w:rPr>
        <w:t>ی</w:t>
      </w:r>
      <w:r>
        <w:rPr>
          <w:rFonts w:hint="eastAsia"/>
          <w:rtl/>
        </w:rPr>
        <w:t>ں</w:t>
      </w:r>
      <w:r>
        <w:rPr>
          <w:rtl/>
        </w:rPr>
        <w:t xml:space="preserve"> اور د</w:t>
      </w:r>
      <w:r>
        <w:rPr>
          <w:rFonts w:hint="cs"/>
          <w:rtl/>
        </w:rPr>
        <w:t>ی</w:t>
      </w:r>
      <w:r>
        <w:rPr>
          <w:rFonts w:hint="eastAsia"/>
          <w:rtl/>
        </w:rPr>
        <w:t>ن</w:t>
      </w:r>
      <w:r>
        <w:rPr>
          <w:rFonts w:hint="cs"/>
          <w:rtl/>
        </w:rPr>
        <w:t>ی</w:t>
      </w:r>
      <w:r>
        <w:rPr>
          <w:rtl/>
        </w:rPr>
        <w:t xml:space="preserve"> مسائل لوگون کے ا</w:t>
      </w:r>
      <w:r>
        <w:rPr>
          <w:rFonts w:hint="cs"/>
          <w:rtl/>
        </w:rPr>
        <w:t>ی</w:t>
      </w:r>
      <w:r>
        <w:rPr>
          <w:rFonts w:hint="eastAsia"/>
          <w:rtl/>
        </w:rPr>
        <w:t>مان</w:t>
      </w:r>
      <w:r>
        <w:rPr>
          <w:rtl/>
        </w:rPr>
        <w:t xml:space="preserve"> سے اور مومن</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وہ لوگ جو علم حاصل کرتے ہ</w:t>
      </w:r>
      <w:r>
        <w:rPr>
          <w:rFonts w:hint="cs"/>
          <w:rtl/>
        </w:rPr>
        <w:t>ی</w:t>
      </w:r>
      <w:r>
        <w:rPr>
          <w:rFonts w:hint="eastAsia"/>
          <w:rtl/>
        </w:rPr>
        <w:t>ں</w:t>
      </w:r>
      <w:r>
        <w:rPr>
          <w:rtl/>
        </w:rPr>
        <w:t xml:space="preserve"> وہ اپن</w:t>
      </w:r>
      <w:r>
        <w:rPr>
          <w:rFonts w:hint="cs"/>
          <w:rtl/>
        </w:rPr>
        <w:t>ی</w:t>
      </w:r>
      <w:r>
        <w:rPr>
          <w:rtl/>
        </w:rPr>
        <w:t xml:space="preserve"> عقل</w:t>
      </w:r>
      <w:r>
        <w:rPr>
          <w:rFonts w:hint="cs"/>
          <w:rtl/>
        </w:rPr>
        <w:t>ی</w:t>
      </w:r>
      <w:r>
        <w:rPr>
          <w:rtl/>
        </w:rPr>
        <w:t xml:space="preserve"> ترق</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جو علم کے ذر</w:t>
      </w:r>
      <w:r>
        <w:rPr>
          <w:rFonts w:hint="cs"/>
          <w:rtl/>
        </w:rPr>
        <w:t>ی</w:t>
      </w:r>
      <w:r>
        <w:rPr>
          <w:rFonts w:hint="eastAsia"/>
          <w:rtl/>
        </w:rPr>
        <w:t>عے</w:t>
      </w:r>
      <w:r>
        <w:rPr>
          <w:rtl/>
        </w:rPr>
        <w:t xml:space="preserve"> حاصل ہوت</w:t>
      </w:r>
      <w:r>
        <w:rPr>
          <w:rFonts w:hint="cs"/>
          <w:rtl/>
        </w:rPr>
        <w:t>ی</w:t>
      </w:r>
      <w:r>
        <w:rPr>
          <w:rtl/>
        </w:rPr>
        <w:t xml:space="preserve"> ہے د</w:t>
      </w:r>
      <w:r>
        <w:rPr>
          <w:rFonts w:hint="cs"/>
          <w:rtl/>
        </w:rPr>
        <w:t>ی</w:t>
      </w:r>
      <w:r>
        <w:rPr>
          <w:rFonts w:hint="eastAsia"/>
          <w:rtl/>
        </w:rPr>
        <w:t>ن</w:t>
      </w:r>
      <w:r>
        <w:rPr>
          <w:rtl/>
        </w:rPr>
        <w:t xml:space="preserve"> اسلام کے حقائق ک</w:t>
      </w:r>
      <w:r>
        <w:rPr>
          <w:rFonts w:hint="cs"/>
          <w:rtl/>
        </w:rPr>
        <w:t>ی</w:t>
      </w:r>
      <w:r>
        <w:rPr>
          <w:rtl/>
        </w:rPr>
        <w:t xml:space="preserve"> مصلحت کو سمجھ سکتے ہ</w:t>
      </w:r>
      <w:r>
        <w:rPr>
          <w:rFonts w:hint="cs"/>
          <w:rtl/>
        </w:rPr>
        <w:t>ی</w:t>
      </w:r>
      <w:r>
        <w:rPr>
          <w:rFonts w:hint="eastAsia"/>
          <w:rtl/>
        </w:rPr>
        <w:t>ں</w:t>
      </w:r>
      <w:r>
        <w:rPr>
          <w:rtl/>
        </w:rPr>
        <w:t xml:space="preserve"> اور وہ لوگ جو علم نہ</w:t>
      </w:r>
      <w:r>
        <w:rPr>
          <w:rFonts w:hint="cs"/>
          <w:rtl/>
        </w:rPr>
        <w:t>ی</w:t>
      </w:r>
      <w:r>
        <w:rPr>
          <w:rFonts w:hint="eastAsia"/>
          <w:rtl/>
        </w:rPr>
        <w:t>ں</w:t>
      </w:r>
      <w:r>
        <w:rPr>
          <w:rtl/>
        </w:rPr>
        <w:t xml:space="preserve"> </w:t>
      </w:r>
      <w:r>
        <w:rPr>
          <w:rFonts w:hint="eastAsia"/>
          <w:rtl/>
        </w:rPr>
        <w:t>حاصل</w:t>
      </w:r>
      <w:r>
        <w:rPr>
          <w:rtl/>
        </w:rPr>
        <w:t xml:space="preserve"> کر سکتے اور اپن</w:t>
      </w:r>
      <w:r>
        <w:rPr>
          <w:rFonts w:hint="cs"/>
          <w:rtl/>
        </w:rPr>
        <w:t>ی</w:t>
      </w:r>
      <w:r>
        <w:rPr>
          <w:rtl/>
        </w:rPr>
        <w:t xml:space="preserve"> عقل کو قو</w:t>
      </w:r>
      <w:r>
        <w:rPr>
          <w:rFonts w:hint="cs"/>
          <w:rtl/>
        </w:rPr>
        <w:t>ی</w:t>
      </w:r>
      <w:r>
        <w:rPr>
          <w:rtl/>
        </w:rPr>
        <w:t xml:space="preserve"> نہ</w:t>
      </w:r>
      <w:r>
        <w:rPr>
          <w:rFonts w:hint="cs"/>
          <w:rtl/>
        </w:rPr>
        <w:t>ی</w:t>
      </w:r>
      <w:r>
        <w:rPr>
          <w:rFonts w:hint="eastAsia"/>
          <w:rtl/>
        </w:rPr>
        <w:t>ں</w:t>
      </w:r>
      <w:r>
        <w:rPr>
          <w:rtl/>
        </w:rPr>
        <w:t xml:space="preserve"> کر سکتے اور د</w:t>
      </w:r>
      <w:r>
        <w:rPr>
          <w:rFonts w:hint="cs"/>
          <w:rtl/>
        </w:rPr>
        <w:t>ی</w:t>
      </w:r>
      <w:r>
        <w:rPr>
          <w:rFonts w:hint="eastAsia"/>
          <w:rtl/>
        </w:rPr>
        <w:t>ن</w:t>
      </w:r>
      <w:r>
        <w:rPr>
          <w:rtl/>
        </w:rPr>
        <w:t xml:space="preserve"> اسلام کے حقائق ک</w:t>
      </w:r>
      <w:r>
        <w:rPr>
          <w:rFonts w:hint="cs"/>
          <w:rtl/>
        </w:rPr>
        <w:t>ی</w:t>
      </w:r>
      <w:r>
        <w:rPr>
          <w:rtl/>
        </w:rPr>
        <w:t xml:space="preserve"> مصلحت کو نہ</w:t>
      </w:r>
      <w:r>
        <w:rPr>
          <w:rFonts w:hint="cs"/>
          <w:rtl/>
        </w:rPr>
        <w:t>ی</w:t>
      </w:r>
      <w:r>
        <w:rPr>
          <w:rFonts w:hint="eastAsia"/>
          <w:rtl/>
        </w:rPr>
        <w:t>ں</w:t>
      </w:r>
      <w:r>
        <w:rPr>
          <w:rtl/>
        </w:rPr>
        <w:t xml:space="preserve"> سمجھ سکت</w:t>
      </w:r>
      <w:r>
        <w:rPr>
          <w:rFonts w:hint="cs"/>
          <w:rtl/>
        </w:rPr>
        <w:t>ی</w:t>
      </w:r>
      <w:r>
        <w:rPr>
          <w:rtl/>
        </w:rPr>
        <w:t xml:space="preserve"> ان ک</w:t>
      </w:r>
      <w:r>
        <w:rPr>
          <w:rFonts w:hint="cs"/>
          <w:rtl/>
        </w:rPr>
        <w:t>ی</w:t>
      </w:r>
      <w:r>
        <w:rPr>
          <w:rFonts w:hint="eastAsia"/>
          <w:rtl/>
        </w:rPr>
        <w:t>لئے</w:t>
      </w:r>
      <w:r>
        <w:rPr>
          <w:rtl/>
        </w:rPr>
        <w:t xml:space="preserve"> وہ</w:t>
      </w:r>
      <w:r>
        <w:rPr>
          <w:rFonts w:hint="cs"/>
          <w:rtl/>
        </w:rPr>
        <w:t>ی</w:t>
      </w:r>
      <w:r>
        <w:rPr>
          <w:rtl/>
        </w:rPr>
        <w:t xml:space="preserve"> ا</w:t>
      </w:r>
      <w:r>
        <w:rPr>
          <w:rFonts w:hint="cs"/>
          <w:rtl/>
        </w:rPr>
        <w:t>ی</w:t>
      </w:r>
      <w:r>
        <w:rPr>
          <w:rFonts w:hint="eastAsia"/>
          <w:rtl/>
        </w:rPr>
        <w:t>مان</w:t>
      </w:r>
      <w:r>
        <w:rPr>
          <w:rtl/>
        </w:rPr>
        <w:t xml:space="preserve"> کاف</w:t>
      </w:r>
      <w:r>
        <w:rPr>
          <w:rFonts w:hint="cs"/>
          <w:rtl/>
        </w:rPr>
        <w:t>ی</w:t>
      </w:r>
      <w:r>
        <w:rPr>
          <w:rtl/>
        </w:rPr>
        <w:t xml:space="preserve"> ہے ۔</w:t>
      </w:r>
    </w:p>
    <w:p w:rsidR="00921C41" w:rsidRDefault="00921C41" w:rsidP="00921C41">
      <w:pPr>
        <w:pStyle w:val="libNormal"/>
        <w:rPr>
          <w:rtl/>
        </w:rPr>
      </w:pPr>
      <w:r>
        <w:rPr>
          <w:rFonts w:hint="eastAsia"/>
          <w:rtl/>
        </w:rPr>
        <w:t>د</w:t>
      </w:r>
      <w:r>
        <w:rPr>
          <w:rFonts w:hint="cs"/>
          <w:rtl/>
        </w:rPr>
        <w:t>ی</w:t>
      </w:r>
      <w:r>
        <w:rPr>
          <w:rFonts w:hint="eastAsia"/>
          <w:rtl/>
        </w:rPr>
        <w:t>ن</w:t>
      </w:r>
      <w:r>
        <w:rPr>
          <w:rtl/>
        </w:rPr>
        <w:t xml:space="preserve"> اسلام کے حقائق ک</w:t>
      </w:r>
      <w:r>
        <w:rPr>
          <w:rFonts w:hint="cs"/>
          <w:rtl/>
        </w:rPr>
        <w:t>ی</w:t>
      </w:r>
      <w:r>
        <w:rPr>
          <w:rtl/>
        </w:rPr>
        <w:t xml:space="preserve"> مصلحت کے بارے م</w:t>
      </w:r>
      <w:r>
        <w:rPr>
          <w:rFonts w:hint="cs"/>
          <w:rtl/>
        </w:rPr>
        <w:t>ی</w:t>
      </w:r>
      <w:r>
        <w:rPr>
          <w:rFonts w:hint="eastAsia"/>
          <w:rtl/>
        </w:rPr>
        <w:t>ں</w:t>
      </w:r>
      <w:r>
        <w:rPr>
          <w:rtl/>
        </w:rPr>
        <w:t xml:space="preserve"> جو وضاحت عوام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ک</w:t>
      </w:r>
      <w:r>
        <w:rPr>
          <w:rFonts w:hint="cs"/>
          <w:rtl/>
        </w:rPr>
        <w:t>ی</w:t>
      </w:r>
      <w:r>
        <w:rPr>
          <w:rtl/>
        </w:rPr>
        <w:t xml:space="preserve"> جائے بے فائدہ ہے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عام آدم</w:t>
      </w:r>
      <w:r>
        <w:rPr>
          <w:rFonts w:hint="cs"/>
          <w:rtl/>
        </w:rPr>
        <w:t>ی</w:t>
      </w:r>
      <w:r>
        <w:rPr>
          <w:rtl/>
        </w:rPr>
        <w:t xml:space="preserve"> کو کس</w:t>
      </w:r>
      <w:r>
        <w:rPr>
          <w:rFonts w:hint="cs"/>
          <w:rtl/>
        </w:rPr>
        <w:t>ی</w:t>
      </w:r>
      <w:r>
        <w:rPr>
          <w:rtl/>
        </w:rPr>
        <w:t xml:space="preserve"> موضوع کے علم</w:t>
      </w:r>
      <w:r>
        <w:rPr>
          <w:rFonts w:hint="cs"/>
          <w:rtl/>
        </w:rPr>
        <w:t>ی</w:t>
      </w:r>
      <w:r>
        <w:rPr>
          <w:rtl/>
        </w:rPr>
        <w:t xml:space="preserve"> لحاظ سے سمجھنے ک</w:t>
      </w:r>
      <w:r>
        <w:rPr>
          <w:rFonts w:hint="cs"/>
          <w:rtl/>
        </w:rPr>
        <w:t>ی</w:t>
      </w:r>
      <w:r>
        <w:rPr>
          <w:rFonts w:hint="eastAsia"/>
          <w:rtl/>
        </w:rPr>
        <w:t>لئے</w:t>
      </w:r>
      <w:r>
        <w:rPr>
          <w:rtl/>
        </w:rPr>
        <w:t xml:space="preserve"> علم کے مقدمات کا جاننا ضرور</w:t>
      </w:r>
      <w:r>
        <w:rPr>
          <w:rFonts w:hint="cs"/>
          <w:rtl/>
        </w:rPr>
        <w:t>ی</w:t>
      </w:r>
      <w:r>
        <w:rPr>
          <w:rtl/>
        </w:rPr>
        <w:t xml:space="preserve"> ہے وگرنہ وہ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سمجھ پاتا د</w:t>
      </w:r>
      <w:r>
        <w:rPr>
          <w:rFonts w:hint="cs"/>
          <w:rtl/>
        </w:rPr>
        <w:t>ی</w:t>
      </w:r>
      <w:r>
        <w:rPr>
          <w:rFonts w:hint="eastAsia"/>
          <w:rtl/>
        </w:rPr>
        <w:t>ن</w:t>
      </w:r>
      <w:r>
        <w:rPr>
          <w:rtl/>
        </w:rPr>
        <w:t xml:space="preserve"> اسلام کے حقائق کو عوام ک</w:t>
      </w:r>
      <w:r>
        <w:rPr>
          <w:rFonts w:hint="cs"/>
          <w:rtl/>
        </w:rPr>
        <w:t>ی</w:t>
      </w:r>
      <w:r>
        <w:rPr>
          <w:rFonts w:hint="eastAsia"/>
          <w:rtl/>
        </w:rPr>
        <w:t>لئے</w:t>
      </w:r>
      <w:r>
        <w:rPr>
          <w:rtl/>
        </w:rPr>
        <w:t xml:space="preserve"> دل</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کرنے ک</w:t>
      </w:r>
      <w:r>
        <w:rPr>
          <w:rFonts w:hint="cs"/>
          <w:rtl/>
        </w:rPr>
        <w:t>ی</w:t>
      </w:r>
      <w:r>
        <w:rPr>
          <w:rFonts w:hint="eastAsia"/>
          <w:rtl/>
        </w:rPr>
        <w:t>لئ</w:t>
      </w:r>
      <w:r>
        <w:rPr>
          <w:rFonts w:hint="cs"/>
          <w:rtl/>
        </w:rPr>
        <w:t>ی</w:t>
      </w:r>
      <w:r>
        <w:rPr>
          <w:rFonts w:hint="eastAsia"/>
          <w:rtl/>
        </w:rPr>
        <w:t>ان</w:t>
      </w:r>
      <w:r>
        <w:rPr>
          <w:rtl/>
        </w:rPr>
        <w:t xml:space="preserve"> کے ساتھ علم</w:t>
      </w:r>
      <w:r>
        <w:rPr>
          <w:rFonts w:hint="cs"/>
          <w:rtl/>
        </w:rPr>
        <w:t>ی</w:t>
      </w:r>
      <w:r>
        <w:rPr>
          <w:rtl/>
        </w:rPr>
        <w:t xml:space="preserve"> وضاحت پ</w:t>
      </w:r>
      <w:r>
        <w:rPr>
          <w:rFonts w:hint="cs"/>
          <w:rtl/>
        </w:rPr>
        <w:t>ی</w:t>
      </w:r>
      <w:r>
        <w:rPr>
          <w:rFonts w:hint="eastAsia"/>
          <w:rtl/>
        </w:rPr>
        <w:t>ش</w:t>
      </w:r>
      <w:r>
        <w:rPr>
          <w:rtl/>
        </w:rPr>
        <w:t xml:space="preserve"> کرنا ضرور</w:t>
      </w:r>
      <w:r>
        <w:rPr>
          <w:rFonts w:hint="cs"/>
          <w:rtl/>
        </w:rPr>
        <w:t>ی</w:t>
      </w:r>
      <w:r>
        <w:rPr>
          <w:rtl/>
        </w:rPr>
        <w:t xml:space="preserve"> ہے اور اس علم</w:t>
      </w:r>
      <w:r>
        <w:rPr>
          <w:rFonts w:hint="cs"/>
          <w:rtl/>
        </w:rPr>
        <w:t>ی</w:t>
      </w:r>
      <w:r>
        <w:rPr>
          <w:rtl/>
        </w:rPr>
        <w:t xml:space="preserve"> وضاحت کو صرف وہ لوگ درک کر سکتے ہ</w:t>
      </w:r>
      <w:r>
        <w:rPr>
          <w:rFonts w:hint="cs"/>
          <w:rtl/>
        </w:rPr>
        <w:t>ی</w:t>
      </w:r>
      <w:r>
        <w:rPr>
          <w:rFonts w:hint="eastAsia"/>
          <w:rtl/>
        </w:rPr>
        <w:t>ں</w:t>
      </w:r>
      <w:r>
        <w:rPr>
          <w:rtl/>
        </w:rPr>
        <w:t xml:space="preserve"> جو اگر عالم نہ ہوں تو کم از کم علم کے مقدامت طے کر چکے ہوں ۔</w:t>
      </w:r>
    </w:p>
    <w:p w:rsidR="00921C41" w:rsidRDefault="00921C41" w:rsidP="00921C41">
      <w:pPr>
        <w:pStyle w:val="libNormal"/>
        <w:rPr>
          <w:rtl/>
        </w:rPr>
      </w:pPr>
      <w:r>
        <w:rPr>
          <w:rFonts w:hint="eastAsia"/>
          <w:rtl/>
        </w:rPr>
        <w:t>علم</w:t>
      </w:r>
      <w:r>
        <w:rPr>
          <w:rtl/>
        </w:rPr>
        <w:t xml:space="preserve"> حاصل کرنا ‘ ارادے کا محتاج ہے اور علم حاصل کرنے کا ارادہ ا</w:t>
      </w:r>
      <w:r>
        <w:rPr>
          <w:rFonts w:hint="cs"/>
          <w:rtl/>
        </w:rPr>
        <w:t>ی</w:t>
      </w:r>
      <w:r>
        <w:rPr>
          <w:rFonts w:hint="eastAsia"/>
          <w:rtl/>
        </w:rPr>
        <w:t>ک</w:t>
      </w:r>
      <w:r>
        <w:rPr>
          <w:rtl/>
        </w:rPr>
        <w:t xml:space="preserve"> شخص م</w:t>
      </w:r>
      <w:r>
        <w:rPr>
          <w:rFonts w:hint="cs"/>
          <w:rtl/>
        </w:rPr>
        <w:t>ی</w:t>
      </w:r>
      <w:r>
        <w:rPr>
          <w:rFonts w:hint="eastAsia"/>
          <w:rtl/>
        </w:rPr>
        <w:t>ں</w:t>
      </w:r>
      <w:r>
        <w:rPr>
          <w:rtl/>
        </w:rPr>
        <w:t xml:space="preserve"> اس قدر ہونا چاہ</w:t>
      </w:r>
      <w:r>
        <w:rPr>
          <w:rFonts w:hint="cs"/>
          <w:rtl/>
        </w:rPr>
        <w:t>ی</w:t>
      </w:r>
      <w:r>
        <w:rPr>
          <w:rFonts w:hint="eastAsia"/>
          <w:rtl/>
        </w:rPr>
        <w:t>ے</w:t>
      </w:r>
      <w:r>
        <w:rPr>
          <w:rtl/>
        </w:rPr>
        <w:t xml:space="preserve"> کہ وہ علم حاصل کرنے پر آمادہ ہو جائے اور </w:t>
      </w:r>
      <w:r>
        <w:rPr>
          <w:rFonts w:hint="cs"/>
          <w:rtl/>
        </w:rPr>
        <w:t>ی</w:t>
      </w:r>
      <w:r>
        <w:rPr>
          <w:rFonts w:hint="eastAsia"/>
          <w:rtl/>
        </w:rPr>
        <w:t>ہ</w:t>
      </w:r>
      <w:r>
        <w:rPr>
          <w:rtl/>
        </w:rPr>
        <w:t xml:space="preserve"> ارادہ عوام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جسک</w:t>
      </w:r>
      <w:r>
        <w:rPr>
          <w:rFonts w:hint="cs"/>
          <w:rtl/>
        </w:rPr>
        <w:t>ی</w:t>
      </w:r>
      <w:r>
        <w:rPr>
          <w:rtl/>
        </w:rPr>
        <w:t xml:space="preserve"> وجہ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عام آدم</w:t>
      </w:r>
      <w:r>
        <w:rPr>
          <w:rFonts w:hint="cs"/>
          <w:rtl/>
        </w:rPr>
        <w:t>ی</w:t>
      </w:r>
      <w:r>
        <w:rPr>
          <w:rtl/>
        </w:rPr>
        <w:t xml:space="preserve"> جانتا ہے کہا گر علم حاصل کرنا شروع کر دے تو کئ</w:t>
      </w:r>
      <w:r>
        <w:rPr>
          <w:rFonts w:hint="cs"/>
          <w:rtl/>
        </w:rPr>
        <w:t>ی</w:t>
      </w:r>
      <w:r>
        <w:rPr>
          <w:rtl/>
        </w:rPr>
        <w:t xml:space="preserve"> سالوں تک وہ ماد</w:t>
      </w:r>
      <w:r>
        <w:rPr>
          <w:rFonts w:hint="cs"/>
          <w:rtl/>
        </w:rPr>
        <w:t>ی</w:t>
      </w:r>
      <w:r>
        <w:rPr>
          <w:rtl/>
        </w:rPr>
        <w:t xml:space="preserve"> فو</w:t>
      </w:r>
      <w:r>
        <w:rPr>
          <w:rFonts w:hint="eastAsia"/>
          <w:rtl/>
        </w:rPr>
        <w:t>ائد</w:t>
      </w:r>
      <w:r>
        <w:rPr>
          <w:rtl/>
        </w:rPr>
        <w:t xml:space="preserve"> سے محروم رہے گا ل</w:t>
      </w:r>
      <w:r>
        <w:rPr>
          <w:rFonts w:hint="cs"/>
          <w:rtl/>
        </w:rPr>
        <w:t>ی</w:t>
      </w:r>
      <w:r>
        <w:rPr>
          <w:rFonts w:hint="eastAsia"/>
          <w:rtl/>
        </w:rPr>
        <w:t>کن</w:t>
      </w:r>
      <w:r>
        <w:rPr>
          <w:rtl/>
        </w:rPr>
        <w:t xml:space="preserve"> اسکے بجائے اگروہ 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کرے </w:t>
      </w:r>
      <w:r>
        <w:rPr>
          <w:rFonts w:hint="cs"/>
          <w:rtl/>
        </w:rPr>
        <w:t>ی</w:t>
      </w:r>
      <w:r>
        <w:rPr>
          <w:rFonts w:hint="eastAsia"/>
          <w:rtl/>
        </w:rPr>
        <w:t>ا</w:t>
      </w:r>
      <w:r>
        <w:rPr>
          <w:rtl/>
        </w:rPr>
        <w:t xml:space="preserve"> بھ</w:t>
      </w:r>
      <w:r>
        <w:rPr>
          <w:rFonts w:hint="cs"/>
          <w:rtl/>
        </w:rPr>
        <w:t>ی</w:t>
      </w:r>
      <w:r>
        <w:rPr>
          <w:rFonts w:hint="eastAsia"/>
          <w:rtl/>
        </w:rPr>
        <w:t>ڑ</w:t>
      </w:r>
      <w:r>
        <w:rPr>
          <w:rtl/>
        </w:rPr>
        <w:t xml:space="preserve"> بکر</w:t>
      </w:r>
      <w:r>
        <w:rPr>
          <w:rFonts w:hint="cs"/>
          <w:rtl/>
        </w:rPr>
        <w:t>ی</w:t>
      </w:r>
      <w:r>
        <w:rPr>
          <w:rFonts w:hint="eastAsia"/>
          <w:rtl/>
        </w:rPr>
        <w:t>اں</w:t>
      </w:r>
      <w:r>
        <w:rPr>
          <w:rtl/>
        </w:rPr>
        <w:t xml:space="preserve"> </w:t>
      </w:r>
      <w:r>
        <w:rPr>
          <w:rFonts w:hint="cs"/>
          <w:rtl/>
        </w:rPr>
        <w:t>ی</w:t>
      </w:r>
      <w:r>
        <w:rPr>
          <w:rFonts w:hint="eastAsia"/>
          <w:rtl/>
        </w:rPr>
        <w:t>ا</w:t>
      </w:r>
      <w:r>
        <w:rPr>
          <w:rtl/>
        </w:rPr>
        <w:t xml:space="preserve"> اونٹ پالے تو اسے خاطر خواہ فائدہ ہو گا البتہ وہ روحان</w:t>
      </w:r>
      <w:r>
        <w:rPr>
          <w:rFonts w:hint="cs"/>
          <w:rtl/>
        </w:rPr>
        <w:t>ی</w:t>
      </w:r>
      <w:r>
        <w:rPr>
          <w:rtl/>
        </w:rPr>
        <w:t xml:space="preserve"> نتائج جو انسان علم کے ذر</w:t>
      </w:r>
      <w:r>
        <w:rPr>
          <w:rFonts w:hint="cs"/>
          <w:rtl/>
        </w:rPr>
        <w:t>ی</w:t>
      </w:r>
      <w:r>
        <w:rPr>
          <w:rFonts w:hint="eastAsia"/>
          <w:rtl/>
        </w:rPr>
        <w:t>عے</w:t>
      </w:r>
      <w:r>
        <w:rPr>
          <w:rtl/>
        </w:rPr>
        <w:t xml:space="preserve"> حاصل کرتا ہے ان کا امکان نہ</w:t>
      </w:r>
      <w:r>
        <w:rPr>
          <w:rFonts w:hint="cs"/>
          <w:rtl/>
        </w:rPr>
        <w:t>ی</w:t>
      </w:r>
      <w:r>
        <w:rPr>
          <w:rFonts w:hint="eastAsia"/>
          <w:rtl/>
        </w:rPr>
        <w:t>ں</w:t>
      </w:r>
      <w:r>
        <w:rPr>
          <w:rtl/>
        </w:rPr>
        <w:t xml:space="preserve"> ہوتا پس عام لوگوں ک</w:t>
      </w:r>
      <w:r>
        <w:rPr>
          <w:rFonts w:hint="cs"/>
          <w:rtl/>
        </w:rPr>
        <w:t>ی</w:t>
      </w:r>
      <w:r>
        <w:rPr>
          <w:rFonts w:hint="eastAsia"/>
          <w:rtl/>
        </w:rPr>
        <w:t>لئے</w:t>
      </w:r>
      <w:r>
        <w:rPr>
          <w:rtl/>
        </w:rPr>
        <w:t xml:space="preserve"> </w:t>
      </w:r>
      <w:r>
        <w:rPr>
          <w:rFonts w:hint="cs"/>
          <w:rtl/>
        </w:rPr>
        <w:t>ی</w:t>
      </w:r>
      <w:r>
        <w:rPr>
          <w:rFonts w:hint="eastAsia"/>
          <w:rtl/>
        </w:rPr>
        <w:t>ہ</w:t>
      </w:r>
      <w:r>
        <w:rPr>
          <w:rFonts w:hint="cs"/>
          <w:rtl/>
        </w:rPr>
        <w:t>ی</w:t>
      </w:r>
      <w:r>
        <w:rPr>
          <w:rtl/>
        </w:rPr>
        <w:t xml:space="preserve"> بہتر ہے کہ وہ صرف ا</w:t>
      </w:r>
      <w:r>
        <w:rPr>
          <w:rFonts w:hint="cs"/>
          <w:rtl/>
        </w:rPr>
        <w:t>ی</w:t>
      </w:r>
      <w:r>
        <w:rPr>
          <w:rFonts w:hint="eastAsia"/>
          <w:rtl/>
        </w:rPr>
        <w:t>مان</w:t>
      </w:r>
      <w:r>
        <w:rPr>
          <w:rtl/>
        </w:rPr>
        <w:t xml:space="preserve"> رکھتے ہوں اور اص</w:t>
      </w:r>
      <w:r>
        <w:rPr>
          <w:rFonts w:hint="eastAsia"/>
          <w:rtl/>
        </w:rPr>
        <w:t>ول</w:t>
      </w:r>
      <w:r>
        <w:rPr>
          <w:rtl/>
        </w:rPr>
        <w:t xml:space="preserve"> اور فروع د</w:t>
      </w:r>
      <w:r>
        <w:rPr>
          <w:rFonts w:hint="cs"/>
          <w:rtl/>
        </w:rPr>
        <w:t>ی</w:t>
      </w:r>
      <w:r>
        <w:rPr>
          <w:rFonts w:hint="eastAsia"/>
          <w:rtl/>
        </w:rPr>
        <w:t>ن</w:t>
      </w:r>
      <w:r>
        <w:rPr>
          <w:rtl/>
        </w:rPr>
        <w:t xml:space="preserve"> اسلام سے وہ</w:t>
      </w:r>
      <w:r>
        <w:rPr>
          <w:rFonts w:hint="cs"/>
          <w:rtl/>
        </w:rPr>
        <w:t>ی</w:t>
      </w:r>
      <w:r>
        <w:rPr>
          <w:rtl/>
        </w:rPr>
        <w:t xml:space="preserve"> کچھ اخذ کر</w:t>
      </w:r>
      <w:r>
        <w:rPr>
          <w:rFonts w:hint="cs"/>
          <w:rtl/>
        </w:rPr>
        <w:t>ی</w:t>
      </w:r>
      <w:r>
        <w:rPr>
          <w:rFonts w:hint="eastAsia"/>
          <w:rtl/>
        </w:rPr>
        <w:t>ں</w:t>
      </w:r>
      <w:r>
        <w:rPr>
          <w:rtl/>
        </w:rPr>
        <w:t xml:space="preserve"> جو اسکے ظاہر م</w:t>
      </w:r>
      <w:r>
        <w:rPr>
          <w:rFonts w:hint="cs"/>
          <w:rtl/>
        </w:rPr>
        <w:t>ی</w:t>
      </w:r>
      <w:r>
        <w:rPr>
          <w:rFonts w:hint="eastAsia"/>
          <w:rtl/>
        </w:rPr>
        <w:t>ں</w:t>
      </w:r>
      <w:r>
        <w:rPr>
          <w:rtl/>
        </w:rPr>
        <w:t xml:space="preserve"> ہے ۔</w:t>
      </w:r>
    </w:p>
    <w:p w:rsidR="00921C41" w:rsidRDefault="00921C41" w:rsidP="00921C41">
      <w:pPr>
        <w:pStyle w:val="libNormal"/>
        <w:rPr>
          <w:rtl/>
        </w:rPr>
      </w:pPr>
      <w:r>
        <w:rPr>
          <w:rFonts w:hint="eastAsia"/>
          <w:rtl/>
        </w:rPr>
        <w:t>اے</w:t>
      </w:r>
      <w:r>
        <w:rPr>
          <w:rtl/>
        </w:rPr>
        <w:t xml:space="preserve"> جابر ‘ تو ا</w:t>
      </w:r>
      <w:r>
        <w:rPr>
          <w:rFonts w:hint="cs"/>
          <w:rtl/>
        </w:rPr>
        <w:t>ی</w:t>
      </w:r>
      <w:r>
        <w:rPr>
          <w:rFonts w:hint="eastAsia"/>
          <w:rtl/>
        </w:rPr>
        <w:t>ک</w:t>
      </w:r>
      <w:r>
        <w:rPr>
          <w:rtl/>
        </w:rPr>
        <w:t xml:space="preserve"> عالم شخص ہے تجھے معلوم ہے کہ کلام خدا م</w:t>
      </w:r>
      <w:r>
        <w:rPr>
          <w:rFonts w:hint="cs"/>
          <w:rtl/>
        </w:rPr>
        <w:t>ی</w:t>
      </w:r>
      <w:r>
        <w:rPr>
          <w:rFonts w:hint="eastAsia"/>
          <w:rtl/>
        </w:rPr>
        <w:t>ں</w:t>
      </w:r>
      <w:r>
        <w:rPr>
          <w:rtl/>
        </w:rPr>
        <w:t xml:space="preserve"> جنت اور دوزخ کا ذکر آ</w:t>
      </w:r>
      <w:r>
        <w:rPr>
          <w:rFonts w:hint="cs"/>
          <w:rtl/>
        </w:rPr>
        <w:t>ی</w:t>
      </w:r>
      <w:r>
        <w:rPr>
          <w:rFonts w:hint="eastAsia"/>
          <w:rtl/>
        </w:rPr>
        <w:t>ا</w:t>
      </w:r>
      <w:r>
        <w:rPr>
          <w:rtl/>
        </w:rPr>
        <w:t xml:space="preserve"> ہ</w:t>
      </w:r>
      <w:r>
        <w:rPr>
          <w:rFonts w:hint="cs"/>
          <w:rtl/>
        </w:rPr>
        <w:t>ی</w:t>
      </w:r>
      <w:r>
        <w:rPr>
          <w:rFonts w:hint="eastAsia"/>
          <w:rtl/>
        </w:rPr>
        <w:t>اس</w:t>
      </w:r>
      <w:r>
        <w:rPr>
          <w:rtl/>
        </w:rPr>
        <w:t xml:space="preserve"> سے ک</w:t>
      </w:r>
      <w:r>
        <w:rPr>
          <w:rFonts w:hint="cs"/>
          <w:rtl/>
        </w:rPr>
        <w:t>ی</w:t>
      </w:r>
      <w:r>
        <w:rPr>
          <w:rFonts w:hint="eastAsia"/>
          <w:rtl/>
        </w:rPr>
        <w:t>ا</w:t>
      </w:r>
      <w:r>
        <w:rPr>
          <w:rtl/>
        </w:rPr>
        <w:t xml:space="preserve"> مراد ہے ؟</w:t>
      </w:r>
    </w:p>
    <w:p w:rsidR="00921C41" w:rsidRDefault="00921C41" w:rsidP="00921C41">
      <w:pPr>
        <w:pStyle w:val="libNormal"/>
        <w:rPr>
          <w:rtl/>
        </w:rPr>
      </w:pPr>
      <w:r>
        <w:rPr>
          <w:rFonts w:hint="eastAsia"/>
          <w:rtl/>
        </w:rPr>
        <w:t>تجھ</w:t>
      </w:r>
      <w:r>
        <w:rPr>
          <w:rtl/>
        </w:rPr>
        <w:t xml:space="preserve"> پر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کہ جنت اور دوزخ کا اصل</w:t>
      </w:r>
      <w:r>
        <w:rPr>
          <w:rFonts w:hint="cs"/>
          <w:rtl/>
        </w:rPr>
        <w:t>ی</w:t>
      </w:r>
      <w:r>
        <w:rPr>
          <w:rtl/>
        </w:rPr>
        <w:t xml:space="preserve"> مفہوم کچھ اور ہے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تو اس مفہوم کو ا</w:t>
      </w:r>
      <w:r>
        <w:rPr>
          <w:rFonts w:hint="cs"/>
          <w:rtl/>
        </w:rPr>
        <w:t>ی</w:t>
      </w:r>
      <w:r>
        <w:rPr>
          <w:rFonts w:hint="eastAsia"/>
          <w:rtl/>
        </w:rPr>
        <w:t>ک</w:t>
      </w:r>
      <w:r>
        <w:rPr>
          <w:rtl/>
        </w:rPr>
        <w:t xml:space="preserve"> عام آدم</w:t>
      </w:r>
      <w:r>
        <w:rPr>
          <w:rFonts w:hint="cs"/>
          <w:rtl/>
        </w:rPr>
        <w:t>ی</w:t>
      </w:r>
      <w:r>
        <w:rPr>
          <w:rtl/>
        </w:rPr>
        <w:t xml:space="preserve"> کے ذہن م</w:t>
      </w:r>
      <w:r>
        <w:rPr>
          <w:rFonts w:hint="cs"/>
          <w:rtl/>
        </w:rPr>
        <w:t>ی</w:t>
      </w:r>
      <w:r>
        <w:rPr>
          <w:rFonts w:hint="eastAsia"/>
          <w:rtl/>
        </w:rPr>
        <w:t>ں</w:t>
      </w:r>
      <w:r>
        <w:rPr>
          <w:rtl/>
        </w:rPr>
        <w:t xml:space="preserve"> بٹھا سکتا ہے ؟ صرف ا</w:t>
      </w:r>
      <w:r>
        <w:rPr>
          <w:rFonts w:hint="cs"/>
          <w:rtl/>
        </w:rPr>
        <w:t>ی</w:t>
      </w:r>
      <w:r>
        <w:rPr>
          <w:rFonts w:hint="eastAsia"/>
          <w:rtl/>
        </w:rPr>
        <w:t>ک</w:t>
      </w:r>
      <w:r>
        <w:rPr>
          <w:rtl/>
        </w:rPr>
        <w:t xml:space="preserve"> صورت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عام آدم</w:t>
      </w:r>
      <w:r>
        <w:rPr>
          <w:rFonts w:hint="cs"/>
          <w:rtl/>
        </w:rPr>
        <w:t>ی</w:t>
      </w:r>
      <w:r>
        <w:rPr>
          <w:rtl/>
        </w:rPr>
        <w:t xml:space="preserve"> جنت اور جہنم کے مفہوم کو سمجھ سکتا ہے وہ </w:t>
      </w:r>
      <w:r>
        <w:rPr>
          <w:rFonts w:hint="cs"/>
          <w:rtl/>
        </w:rPr>
        <w:t>ی</w:t>
      </w:r>
      <w:r>
        <w:rPr>
          <w:rFonts w:hint="eastAsia"/>
          <w:rtl/>
        </w:rPr>
        <w:t>ہ</w:t>
      </w:r>
      <w:r>
        <w:rPr>
          <w:rtl/>
        </w:rPr>
        <w:t xml:space="preserve"> ہے کہ علم حاصل کرے اور جب عالم ہو جائے تو جنت اور دوزخ ک</w:t>
      </w:r>
      <w:r>
        <w:rPr>
          <w:rFonts w:hint="eastAsia"/>
          <w:rtl/>
        </w:rPr>
        <w:t>ے</w:t>
      </w:r>
      <w:r>
        <w:rPr>
          <w:rtl/>
        </w:rPr>
        <w:t xml:space="preserve"> حق</w:t>
      </w:r>
      <w:r>
        <w:rPr>
          <w:rFonts w:hint="cs"/>
          <w:rtl/>
        </w:rPr>
        <w:t>ی</w:t>
      </w:r>
      <w:r>
        <w:rPr>
          <w:rFonts w:hint="eastAsia"/>
          <w:rtl/>
        </w:rPr>
        <w:t>ق</w:t>
      </w:r>
      <w:r>
        <w:rPr>
          <w:rFonts w:hint="cs"/>
          <w:rtl/>
        </w:rPr>
        <w:t>ی</w:t>
      </w:r>
      <w:r>
        <w:rPr>
          <w:rtl/>
        </w:rPr>
        <w:t xml:space="preserve"> مفہوم کو سمجھنے ک</w:t>
      </w:r>
      <w:r>
        <w:rPr>
          <w:rFonts w:hint="cs"/>
          <w:rtl/>
        </w:rPr>
        <w:t>ی</w:t>
      </w:r>
      <w:r>
        <w:rPr>
          <w:rtl/>
        </w:rPr>
        <w:t xml:space="preserve"> کوشش کرے ۔ اگر وہ خود بہشت اور دوزخ کے حق</w:t>
      </w:r>
      <w:r>
        <w:rPr>
          <w:rFonts w:hint="cs"/>
          <w:rtl/>
        </w:rPr>
        <w:t>ی</w:t>
      </w:r>
      <w:r>
        <w:rPr>
          <w:rFonts w:hint="eastAsia"/>
          <w:rtl/>
        </w:rPr>
        <w:t>ق</w:t>
      </w:r>
      <w:r>
        <w:rPr>
          <w:rFonts w:hint="cs"/>
          <w:rtl/>
        </w:rPr>
        <w:t>ی</w:t>
      </w:r>
      <w:r>
        <w:rPr>
          <w:rtl/>
        </w:rPr>
        <w:t xml:space="preserve"> مفہوم کو نہ سمجھ سکے تو چونکہ وہ عالم ہے لہذا اسکے سامنے جب ان دو ک</w:t>
      </w:r>
      <w:r>
        <w:rPr>
          <w:rFonts w:hint="cs"/>
          <w:rtl/>
        </w:rPr>
        <w:t>ی</w:t>
      </w:r>
      <w:r>
        <w:rPr>
          <w:rtl/>
        </w:rPr>
        <w:t xml:space="preserve"> تشر</w:t>
      </w:r>
      <w:r>
        <w:rPr>
          <w:rFonts w:hint="cs"/>
          <w:rtl/>
        </w:rPr>
        <w:t>ی</w:t>
      </w:r>
      <w:r>
        <w:rPr>
          <w:rFonts w:hint="eastAsia"/>
          <w:rtl/>
        </w:rPr>
        <w:t>ح</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جائے گ</w:t>
      </w:r>
      <w:r>
        <w:rPr>
          <w:rFonts w:hint="cs"/>
          <w:rtl/>
        </w:rPr>
        <w:t>ی</w:t>
      </w:r>
      <w:r>
        <w:rPr>
          <w:rtl/>
        </w:rPr>
        <w:t xml:space="preserve"> تو وہ اس سے سمجھ جائے گا ل</w:t>
      </w:r>
      <w:r>
        <w:rPr>
          <w:rFonts w:hint="cs"/>
          <w:rtl/>
        </w:rPr>
        <w:t>ی</w:t>
      </w:r>
      <w:r>
        <w:rPr>
          <w:rFonts w:hint="eastAsia"/>
          <w:rtl/>
        </w:rPr>
        <w:t>کن</w:t>
      </w:r>
      <w:r>
        <w:rPr>
          <w:rtl/>
        </w:rPr>
        <w:t xml:space="preserve"> اگر تو آج </w:t>
      </w:r>
      <w:r>
        <w:rPr>
          <w:rtl/>
        </w:rPr>
        <w:lastRenderedPageBreak/>
        <w:t>جنت کا ا</w:t>
      </w:r>
      <w:r>
        <w:rPr>
          <w:rFonts w:hint="cs"/>
          <w:rtl/>
        </w:rPr>
        <w:t>ی</w:t>
      </w:r>
      <w:r>
        <w:rPr>
          <w:rFonts w:hint="eastAsia"/>
          <w:rtl/>
        </w:rPr>
        <w:t>مان</w:t>
      </w:r>
      <w:r>
        <w:rPr>
          <w:rtl/>
        </w:rPr>
        <w:t xml:space="preserve"> متزلزل ہو جائ</w:t>
      </w:r>
      <w:r>
        <w:rPr>
          <w:rFonts w:hint="cs"/>
          <w:rtl/>
        </w:rPr>
        <w:t>ی</w:t>
      </w:r>
      <w:r>
        <w:rPr>
          <w:rFonts w:hint="eastAsia"/>
          <w:rtl/>
        </w:rPr>
        <w:t>گا</w:t>
      </w:r>
      <w:r>
        <w:rPr>
          <w:rtl/>
        </w:rPr>
        <w:t xml:space="preserve"> اور وہ شخص جو ا</w:t>
      </w:r>
      <w:r>
        <w:rPr>
          <w:rFonts w:hint="cs"/>
          <w:rtl/>
        </w:rPr>
        <w:t>ی</w:t>
      </w:r>
      <w:r>
        <w:rPr>
          <w:rFonts w:hint="eastAsia"/>
          <w:rtl/>
        </w:rPr>
        <w:t>مان</w:t>
      </w:r>
      <w:r>
        <w:rPr>
          <w:rtl/>
        </w:rPr>
        <w:t xml:space="preserve"> ت</w:t>
      </w:r>
      <w:r>
        <w:rPr>
          <w:rFonts w:hint="cs"/>
          <w:rtl/>
        </w:rPr>
        <w:t>ی</w:t>
      </w:r>
      <w:r>
        <w:rPr>
          <w:rFonts w:hint="eastAsia"/>
          <w:rtl/>
        </w:rPr>
        <w:t>ر</w:t>
      </w:r>
      <w:r>
        <w:rPr>
          <w:rFonts w:hint="cs"/>
          <w:rtl/>
        </w:rPr>
        <w:t>ی</w:t>
      </w:r>
      <w:r>
        <w:rPr>
          <w:rtl/>
        </w:rPr>
        <w:t xml:space="preserve"> وضاحت سے پہلے رکھتا تھا اس سے بھ</w:t>
      </w:r>
      <w:r>
        <w:rPr>
          <w:rFonts w:hint="cs"/>
          <w:rtl/>
        </w:rPr>
        <w:t>ی</w:t>
      </w:r>
      <w:r>
        <w:rPr>
          <w:rtl/>
        </w:rPr>
        <w:t xml:space="preserve"> ہاتھ دھو ب</w:t>
      </w:r>
      <w:r>
        <w:rPr>
          <w:rFonts w:hint="cs"/>
          <w:rtl/>
        </w:rPr>
        <w:t>ی</w:t>
      </w:r>
      <w:r>
        <w:rPr>
          <w:rFonts w:hint="eastAsia"/>
          <w:rtl/>
        </w:rPr>
        <w:t>ٹھے</w:t>
      </w:r>
      <w:r>
        <w:rPr>
          <w:rtl/>
        </w:rPr>
        <w:t xml:space="preserve"> گا اس</w:t>
      </w:r>
      <w:r>
        <w:rPr>
          <w:rFonts w:hint="cs"/>
          <w:rtl/>
        </w:rPr>
        <w:t>ی</w:t>
      </w:r>
      <w:r>
        <w:rPr>
          <w:rtl/>
        </w:rPr>
        <w:t xml:space="preserve"> لئے کہا گ</w:t>
      </w:r>
      <w:r>
        <w:rPr>
          <w:rFonts w:hint="cs"/>
          <w:rtl/>
        </w:rPr>
        <w:t>ی</w:t>
      </w:r>
      <w:r>
        <w:rPr>
          <w:rFonts w:hint="eastAsia"/>
          <w:rtl/>
        </w:rPr>
        <w:t>ا</w:t>
      </w:r>
      <w:r>
        <w:rPr>
          <w:rtl/>
        </w:rPr>
        <w:t xml:space="preserve"> ہے کہ لوگوں سے ان ک</w:t>
      </w:r>
      <w:r>
        <w:rPr>
          <w:rFonts w:hint="cs"/>
          <w:rtl/>
        </w:rPr>
        <w:t>ی</w:t>
      </w:r>
      <w:r>
        <w:rPr>
          <w:rtl/>
        </w:rPr>
        <w:t xml:space="preserve"> عقل کے مطابق گفتگو کرو اور ہر ا</w:t>
      </w:r>
      <w:r>
        <w:rPr>
          <w:rFonts w:hint="cs"/>
          <w:rtl/>
        </w:rPr>
        <w:t>ی</w:t>
      </w:r>
      <w:r>
        <w:rPr>
          <w:rFonts w:hint="eastAsia"/>
          <w:rtl/>
        </w:rPr>
        <w:t>ک</w:t>
      </w:r>
      <w:r>
        <w:rPr>
          <w:rtl/>
        </w:rPr>
        <w:t xml:space="preserve"> سے اس زبان م</w:t>
      </w:r>
      <w:r>
        <w:rPr>
          <w:rFonts w:hint="cs"/>
          <w:rtl/>
        </w:rPr>
        <w:t>ی</w:t>
      </w:r>
      <w:r>
        <w:rPr>
          <w:rFonts w:hint="eastAsia"/>
          <w:rtl/>
        </w:rPr>
        <w:t>ں</w:t>
      </w:r>
      <w:r>
        <w:rPr>
          <w:rtl/>
        </w:rPr>
        <w:t xml:space="preserve"> بات ک</w:t>
      </w:r>
      <w:r>
        <w:rPr>
          <w:rFonts w:hint="cs"/>
          <w:rtl/>
        </w:rPr>
        <w:t>ی</w:t>
      </w:r>
      <w:r>
        <w:rPr>
          <w:rtl/>
        </w:rPr>
        <w:t xml:space="preserve"> جائے جو اس ک</w:t>
      </w:r>
      <w:r>
        <w:rPr>
          <w:rFonts w:hint="cs"/>
          <w:rtl/>
        </w:rPr>
        <w:t>ی</w:t>
      </w:r>
      <w:r>
        <w:rPr>
          <w:rtl/>
        </w:rPr>
        <w:t xml:space="preserve"> عقل اور فہم کے مطابق ہو چونکہ د</w:t>
      </w:r>
      <w:r>
        <w:rPr>
          <w:rFonts w:hint="cs"/>
          <w:rtl/>
        </w:rPr>
        <w:t>ی</w:t>
      </w:r>
      <w:r>
        <w:rPr>
          <w:rFonts w:hint="eastAsia"/>
          <w:rtl/>
        </w:rPr>
        <w:t>ن</w:t>
      </w:r>
      <w:r>
        <w:rPr>
          <w:rtl/>
        </w:rPr>
        <w:t xml:space="preserve"> کے مخاطب تمام بن</w:t>
      </w:r>
      <w:r>
        <w:rPr>
          <w:rFonts w:hint="cs"/>
          <w:rtl/>
        </w:rPr>
        <w:t>ی</w:t>
      </w:r>
      <w:r>
        <w:rPr>
          <w:rtl/>
        </w:rPr>
        <w:t xml:space="preserve"> نوع</w:t>
      </w:r>
      <w:r>
        <w:rPr>
          <w:rFonts w:hint="cs"/>
          <w:rtl/>
        </w:rPr>
        <w:t>ی</w:t>
      </w:r>
      <w:r>
        <w:rPr>
          <w:rtl/>
        </w:rPr>
        <w:t xml:space="preserve"> انسان ہ</w:t>
      </w:r>
      <w:r>
        <w:rPr>
          <w:rFonts w:hint="cs"/>
          <w:rtl/>
        </w:rPr>
        <w:t>ی</w:t>
      </w:r>
      <w:r>
        <w:rPr>
          <w:rFonts w:hint="eastAsia"/>
          <w:rtl/>
        </w:rPr>
        <w:t>ں</w:t>
      </w:r>
      <w:r>
        <w:rPr>
          <w:rtl/>
        </w:rPr>
        <w:t xml:space="preserve"> لہذا کلام خدا نہا</w:t>
      </w:r>
      <w:r>
        <w:rPr>
          <w:rFonts w:hint="cs"/>
          <w:rtl/>
        </w:rPr>
        <w:t>ی</w:t>
      </w:r>
      <w:r>
        <w:rPr>
          <w:rFonts w:hint="eastAsia"/>
          <w:rtl/>
        </w:rPr>
        <w:t>ت</w:t>
      </w:r>
      <w:r>
        <w:rPr>
          <w:rtl/>
        </w:rPr>
        <w:t xml:space="preserve"> سادہ اسل</w:t>
      </w:r>
      <w:r>
        <w:rPr>
          <w:rFonts w:hint="eastAsia"/>
          <w:rtl/>
        </w:rPr>
        <w:t>وب</w:t>
      </w:r>
      <w:r>
        <w:rPr>
          <w:rtl/>
        </w:rPr>
        <w:t xml:space="preserve"> م</w:t>
      </w:r>
      <w:r>
        <w:rPr>
          <w:rFonts w:hint="cs"/>
          <w:rtl/>
        </w:rPr>
        <w:t>ی</w:t>
      </w:r>
      <w:r>
        <w:rPr>
          <w:rFonts w:hint="eastAsia"/>
          <w:rtl/>
        </w:rPr>
        <w:t>ں</w:t>
      </w:r>
      <w:r>
        <w:rPr>
          <w:rtl/>
        </w:rPr>
        <w:t xml:space="preserve"> نازال ہوا ہے اور عام لوگ بھ</w:t>
      </w:r>
      <w:r>
        <w:rPr>
          <w:rFonts w:hint="cs"/>
          <w:rtl/>
        </w:rPr>
        <w:t>ی</w:t>
      </w:r>
      <w:r>
        <w:rPr>
          <w:rtl/>
        </w:rPr>
        <w:t xml:space="preserve"> کلام خدا کے ظاہر</w:t>
      </w:r>
      <w:r>
        <w:rPr>
          <w:rFonts w:hint="cs"/>
          <w:rtl/>
        </w:rPr>
        <w:t>ی</w:t>
      </w:r>
      <w:r>
        <w:rPr>
          <w:rtl/>
        </w:rPr>
        <w:t xml:space="preserve"> معنوں کو سمجھ سکتے ہ</w:t>
      </w:r>
      <w:r>
        <w:rPr>
          <w:rFonts w:hint="cs"/>
          <w:rtl/>
        </w:rPr>
        <w:t>ی</w:t>
      </w:r>
      <w:r>
        <w:rPr>
          <w:rFonts w:hint="eastAsia"/>
          <w:rtl/>
        </w:rPr>
        <w:t>ں</w:t>
      </w:r>
      <w:r>
        <w:rPr>
          <w:rtl/>
        </w:rPr>
        <w:t xml:space="preserve"> اور اس سلسلے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وضاحت کرنے ضرورت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صرف</w:t>
      </w:r>
      <w:r>
        <w:rPr>
          <w:rtl/>
        </w:rPr>
        <w:t xml:space="preserve"> ا</w:t>
      </w:r>
      <w:r>
        <w:rPr>
          <w:rFonts w:hint="cs"/>
          <w:rtl/>
        </w:rPr>
        <w:t>ی</w:t>
      </w:r>
      <w:r>
        <w:rPr>
          <w:rFonts w:hint="eastAsia"/>
          <w:rtl/>
        </w:rPr>
        <w:t>ک</w:t>
      </w:r>
      <w:r>
        <w:rPr>
          <w:rtl/>
        </w:rPr>
        <w:t xml:space="preserve"> صورت م</w:t>
      </w:r>
      <w:r>
        <w:rPr>
          <w:rFonts w:hint="cs"/>
          <w:rtl/>
        </w:rPr>
        <w:t>ی</w:t>
      </w:r>
      <w:r>
        <w:rPr>
          <w:rFonts w:hint="eastAsia"/>
          <w:rtl/>
        </w:rPr>
        <w:t>ں</w:t>
      </w:r>
      <w:r>
        <w:rPr>
          <w:rtl/>
        </w:rPr>
        <w:t xml:space="preserve"> ممکن تھا کہ لوگ کلام خدا کے مفہوم کو کس</w:t>
      </w:r>
      <w:r>
        <w:rPr>
          <w:rFonts w:hint="cs"/>
          <w:rtl/>
        </w:rPr>
        <w:t>ی</w:t>
      </w:r>
      <w:r>
        <w:rPr>
          <w:rtl/>
        </w:rPr>
        <w:t xml:space="preserve"> دوسرے معنوں م</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اور وہ </w:t>
      </w:r>
      <w:r>
        <w:rPr>
          <w:rFonts w:hint="cs"/>
          <w:rtl/>
        </w:rPr>
        <w:t>ی</w:t>
      </w:r>
      <w:r>
        <w:rPr>
          <w:rFonts w:hint="eastAsia"/>
          <w:rtl/>
        </w:rPr>
        <w:t>ہ</w:t>
      </w:r>
      <w:r>
        <w:rPr>
          <w:rtl/>
        </w:rPr>
        <w:t xml:space="preserve"> کہ کلام خدا کا پڑھنے والا ‘ حروف کے اعراب م</w:t>
      </w:r>
      <w:r>
        <w:rPr>
          <w:rFonts w:hint="cs"/>
          <w:rtl/>
        </w:rPr>
        <w:t>ی</w:t>
      </w:r>
      <w:r>
        <w:rPr>
          <w:rFonts w:hint="eastAsia"/>
          <w:rtl/>
        </w:rPr>
        <w:t>ں</w:t>
      </w:r>
      <w:r>
        <w:rPr>
          <w:rtl/>
        </w:rPr>
        <w:t xml:space="preserve"> غلط</w:t>
      </w:r>
      <w:r>
        <w:rPr>
          <w:rFonts w:hint="cs"/>
          <w:rtl/>
        </w:rPr>
        <w:t>ی</w:t>
      </w:r>
      <w:r>
        <w:rPr>
          <w:rtl/>
        </w:rPr>
        <w:t xml:space="preserve"> کو دور کرنے ک</w:t>
      </w:r>
      <w:r>
        <w:rPr>
          <w:rFonts w:hint="cs"/>
          <w:rtl/>
        </w:rPr>
        <w:t>ی</w:t>
      </w:r>
      <w:r>
        <w:rPr>
          <w:rFonts w:hint="eastAsia"/>
          <w:rtl/>
        </w:rPr>
        <w:t>لئے</w:t>
      </w:r>
      <w:r>
        <w:rPr>
          <w:rtl/>
        </w:rPr>
        <w:t xml:space="preserve"> علم نحو کو وضع ک</w:t>
      </w:r>
      <w:r>
        <w:rPr>
          <w:rFonts w:hint="cs"/>
          <w:rtl/>
        </w:rPr>
        <w:t>ی</w:t>
      </w:r>
      <w:r>
        <w:rPr>
          <w:rFonts w:hint="eastAsia"/>
          <w:rtl/>
        </w:rPr>
        <w:t>ا</w:t>
      </w:r>
      <w:r>
        <w:rPr>
          <w:rtl/>
        </w:rPr>
        <w:t xml:space="preserve"> تاکہ لوگ قرآن کو غلط نہ پڑھ</w:t>
      </w:r>
      <w:r>
        <w:rPr>
          <w:rFonts w:hint="cs"/>
          <w:rtl/>
        </w:rPr>
        <w:t>ی</w:t>
      </w:r>
      <w:r>
        <w:rPr>
          <w:rFonts w:hint="eastAsia"/>
          <w:rtl/>
        </w:rPr>
        <w:t>ں</w:t>
      </w:r>
      <w:r>
        <w:rPr>
          <w:rtl/>
        </w:rPr>
        <w:t xml:space="preserve"> اس طرح </w:t>
      </w:r>
      <w:r>
        <w:rPr>
          <w:rFonts w:hint="cs"/>
          <w:rtl/>
        </w:rPr>
        <w:t>ی</w:t>
      </w:r>
      <w:r>
        <w:rPr>
          <w:rFonts w:hint="eastAsia"/>
          <w:rtl/>
        </w:rPr>
        <w:t>ہ</w:t>
      </w:r>
      <w:r>
        <w:rPr>
          <w:rtl/>
        </w:rPr>
        <w:t xml:space="preserve"> خطرہ ٹل گ</w:t>
      </w:r>
      <w:r>
        <w:rPr>
          <w:rFonts w:hint="cs"/>
          <w:rtl/>
        </w:rPr>
        <w:t>ی</w:t>
      </w:r>
      <w:r>
        <w:rPr>
          <w:rFonts w:hint="eastAsia"/>
          <w:rtl/>
        </w:rPr>
        <w:t>ا</w:t>
      </w:r>
      <w:r>
        <w:rPr>
          <w:rtl/>
        </w:rPr>
        <w:t xml:space="preserve"> کہ لوگ قرآن کو غلط پڑھے جان</w:t>
      </w:r>
      <w:r>
        <w:rPr>
          <w:rFonts w:hint="eastAsia"/>
          <w:rtl/>
        </w:rPr>
        <w:t>ے</w:t>
      </w:r>
      <w:r>
        <w:rPr>
          <w:rtl/>
        </w:rPr>
        <w:t xml:space="preserve"> ک</w:t>
      </w:r>
      <w:r>
        <w:rPr>
          <w:rFonts w:hint="cs"/>
          <w:rtl/>
        </w:rPr>
        <w:t>ی</w:t>
      </w:r>
      <w:r>
        <w:rPr>
          <w:rFonts w:hint="eastAsia"/>
          <w:rtl/>
        </w:rPr>
        <w:t>وجہ</w:t>
      </w:r>
      <w:r>
        <w:rPr>
          <w:rtl/>
        </w:rPr>
        <w:t xml:space="preserve"> سے کس</w:t>
      </w:r>
      <w:r>
        <w:rPr>
          <w:rFonts w:hint="cs"/>
          <w:rtl/>
        </w:rPr>
        <w:t>ی</w:t>
      </w:r>
      <w:r>
        <w:rPr>
          <w:rtl/>
        </w:rPr>
        <w:t xml:space="preserve"> غلط فہم</w:t>
      </w:r>
      <w:r>
        <w:rPr>
          <w:rFonts w:hint="cs"/>
          <w:rtl/>
        </w:rPr>
        <w:t>ی</w:t>
      </w:r>
      <w:r>
        <w:rPr>
          <w:rtl/>
        </w:rPr>
        <w:t xml:space="preserve"> کا شکار ہوں ۔</w:t>
      </w:r>
    </w:p>
    <w:p w:rsidR="00921C41" w:rsidRDefault="00921C41" w:rsidP="00921C41">
      <w:pPr>
        <w:pStyle w:val="libNormal"/>
        <w:rPr>
          <w:rtl/>
        </w:rPr>
      </w:pPr>
      <w:r>
        <w:rPr>
          <w:rFonts w:hint="eastAsia"/>
          <w:rtl/>
        </w:rPr>
        <w:t>جابر</w:t>
      </w:r>
      <w:r>
        <w:rPr>
          <w:rtl/>
        </w:rPr>
        <w:t xml:space="preserve"> نے کہا ‘ مجھے افسوس ہے کہ لوگ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سے احکامات ک</w:t>
      </w:r>
      <w:r>
        <w:rPr>
          <w:rFonts w:hint="cs"/>
          <w:rtl/>
        </w:rPr>
        <w:t>ی</w:t>
      </w:r>
      <w:r>
        <w:rPr>
          <w:rtl/>
        </w:rPr>
        <w:t xml:space="preserve"> مصلحت اور کلام خدا کے وس</w:t>
      </w:r>
      <w:r>
        <w:rPr>
          <w:rFonts w:hint="cs"/>
          <w:rtl/>
        </w:rPr>
        <w:t>ی</w:t>
      </w:r>
      <w:r>
        <w:rPr>
          <w:rFonts w:hint="eastAsia"/>
          <w:rtl/>
        </w:rPr>
        <w:t>ع</w:t>
      </w:r>
      <w:r>
        <w:rPr>
          <w:rtl/>
        </w:rPr>
        <w:t xml:space="preserve"> مفہوم کو سمجھنے ک</w:t>
      </w:r>
      <w:r>
        <w:rPr>
          <w:rFonts w:hint="cs"/>
          <w:rtl/>
        </w:rPr>
        <w:t>ی</w:t>
      </w:r>
      <w:r>
        <w:rPr>
          <w:rtl/>
        </w:rPr>
        <w:t xml:space="preserve"> جانب توجہ نہ</w:t>
      </w:r>
      <w:r>
        <w:rPr>
          <w:rFonts w:hint="cs"/>
          <w:rtl/>
        </w:rPr>
        <w:t>ی</w:t>
      </w:r>
      <w:r>
        <w:rPr>
          <w:rFonts w:hint="eastAsia"/>
          <w:rtl/>
        </w:rPr>
        <w:t>ں</w:t>
      </w:r>
      <w:r>
        <w:rPr>
          <w:rtl/>
        </w:rPr>
        <w:t xml:space="preserve"> کرتے۔ اور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اگر لوگ ان نکات ک</w:t>
      </w:r>
      <w:r>
        <w:rPr>
          <w:rFonts w:hint="cs"/>
          <w:rtl/>
        </w:rPr>
        <w:t>ی</w:t>
      </w:r>
      <w:r>
        <w:rPr>
          <w:rtl/>
        </w:rPr>
        <w:t xml:space="preserve"> طرف توجہ د</w:t>
      </w:r>
      <w:r>
        <w:rPr>
          <w:rFonts w:hint="cs"/>
          <w:rtl/>
        </w:rPr>
        <w:t>ی</w:t>
      </w:r>
      <w:r>
        <w:rPr>
          <w:rFonts w:hint="eastAsia"/>
          <w:rtl/>
        </w:rPr>
        <w:t>ں</w:t>
      </w:r>
      <w:r>
        <w:rPr>
          <w:rtl/>
        </w:rPr>
        <w:t xml:space="preserve"> تو د</w:t>
      </w:r>
      <w:r>
        <w:rPr>
          <w:rFonts w:hint="cs"/>
          <w:rtl/>
        </w:rPr>
        <w:t>ی</w:t>
      </w:r>
      <w:r>
        <w:rPr>
          <w:rFonts w:hint="eastAsia"/>
          <w:rtl/>
        </w:rPr>
        <w:t>ن</w:t>
      </w:r>
      <w:r>
        <w:rPr>
          <w:rtl/>
        </w:rPr>
        <w:t xml:space="preserve"> خدا آج سے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ہو جائ</w:t>
      </w:r>
      <w:r>
        <w:rPr>
          <w:rFonts w:hint="cs"/>
          <w:rtl/>
        </w:rPr>
        <w:t>ی</w:t>
      </w:r>
      <w:r>
        <w:rPr>
          <w:rFonts w:hint="eastAsia"/>
          <w:rtl/>
        </w:rPr>
        <w:t>گا</w:t>
      </w:r>
      <w:r>
        <w:rPr>
          <w:rtl/>
        </w:rPr>
        <w:t xml:space="preserve">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سابقہ تمام اد</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لوگوں ک</w:t>
      </w:r>
      <w:r>
        <w:rPr>
          <w:rFonts w:hint="cs"/>
          <w:rtl/>
        </w:rPr>
        <w:t>ی</w:t>
      </w:r>
      <w:r>
        <w:rPr>
          <w:rtl/>
        </w:rPr>
        <w:t xml:space="preserve"> ا</w:t>
      </w:r>
      <w:r>
        <w:rPr>
          <w:rFonts w:hint="cs"/>
          <w:rtl/>
        </w:rPr>
        <w:t>ی</w:t>
      </w:r>
      <w:r>
        <w:rPr>
          <w:rFonts w:hint="eastAsia"/>
          <w:rtl/>
        </w:rPr>
        <w:t>ک</w:t>
      </w:r>
      <w:r>
        <w:rPr>
          <w:rtl/>
        </w:rPr>
        <w:t xml:space="preserve"> اقل</w:t>
      </w:r>
      <w:r>
        <w:rPr>
          <w:rFonts w:hint="cs"/>
          <w:rtl/>
        </w:rPr>
        <w:t>ی</w:t>
      </w:r>
      <w:r>
        <w:rPr>
          <w:rFonts w:hint="eastAsia"/>
          <w:rtl/>
        </w:rPr>
        <w:t>ت</w:t>
      </w:r>
      <w:r>
        <w:rPr>
          <w:rtl/>
        </w:rPr>
        <w:t xml:space="preserve"> ہم</w:t>
      </w:r>
      <w:r>
        <w:rPr>
          <w:rFonts w:hint="cs"/>
          <w:rtl/>
        </w:rPr>
        <w:t>ی</w:t>
      </w:r>
      <w:r>
        <w:rPr>
          <w:rFonts w:hint="eastAsia"/>
          <w:rtl/>
        </w:rPr>
        <w:t>شہ</w:t>
      </w:r>
      <w:r>
        <w:rPr>
          <w:rtl/>
        </w:rPr>
        <w:t xml:space="preserve"> ا</w:t>
      </w:r>
      <w:r>
        <w:rPr>
          <w:rFonts w:hint="cs"/>
          <w:rtl/>
        </w:rPr>
        <w:t>ی</w:t>
      </w:r>
      <w:r>
        <w:rPr>
          <w:rFonts w:hint="eastAsia"/>
          <w:rtl/>
        </w:rPr>
        <w:t>س</w:t>
      </w:r>
      <w:r>
        <w:rPr>
          <w:rFonts w:hint="cs"/>
          <w:rtl/>
        </w:rPr>
        <w:t>ی</w:t>
      </w:r>
      <w:r>
        <w:rPr>
          <w:rtl/>
        </w:rPr>
        <w:t xml:space="preserve"> رہ</w:t>
      </w:r>
      <w:r>
        <w:rPr>
          <w:rFonts w:hint="cs"/>
          <w:rtl/>
        </w:rPr>
        <w:t>ی</w:t>
      </w:r>
      <w:r>
        <w:rPr>
          <w:rtl/>
        </w:rPr>
        <w:t xml:space="preserve"> ہے جو احکام د</w:t>
      </w:r>
      <w:r>
        <w:rPr>
          <w:rFonts w:hint="cs"/>
          <w:rtl/>
        </w:rPr>
        <w:t>ی</w:t>
      </w:r>
      <w:r>
        <w:rPr>
          <w:rFonts w:hint="eastAsia"/>
          <w:rtl/>
        </w:rPr>
        <w:t>ن</w:t>
      </w:r>
      <w:r>
        <w:rPr>
          <w:rtl/>
        </w:rPr>
        <w:t xml:space="preserve"> کو خوب سمجھتے تھے اور د</w:t>
      </w:r>
      <w:r>
        <w:rPr>
          <w:rFonts w:hint="cs"/>
          <w:rtl/>
        </w:rPr>
        <w:t>ی</w:t>
      </w:r>
      <w:r>
        <w:rPr>
          <w:rFonts w:hint="eastAsia"/>
          <w:rtl/>
        </w:rPr>
        <w:t>ن</w:t>
      </w:r>
      <w:r>
        <w:rPr>
          <w:rtl/>
        </w:rPr>
        <w:t xml:space="preserve"> کے قوان</w:t>
      </w:r>
      <w:r>
        <w:rPr>
          <w:rFonts w:hint="cs"/>
          <w:rtl/>
        </w:rPr>
        <w:t>ی</w:t>
      </w:r>
      <w:r>
        <w:rPr>
          <w:rFonts w:hint="eastAsia"/>
          <w:rtl/>
        </w:rPr>
        <w:t>ن</w:t>
      </w:r>
      <w:r>
        <w:rPr>
          <w:rtl/>
        </w:rPr>
        <w:t xml:space="preserve"> سے واقف ہونے ک</w:t>
      </w:r>
      <w:r>
        <w:rPr>
          <w:rFonts w:hint="cs"/>
          <w:rtl/>
        </w:rPr>
        <w:t>ی</w:t>
      </w:r>
      <w:r>
        <w:rPr>
          <w:rtl/>
        </w:rPr>
        <w:t xml:space="preserve"> بنا پر د</w:t>
      </w:r>
      <w:r>
        <w:rPr>
          <w:rFonts w:hint="cs"/>
          <w:rtl/>
        </w:rPr>
        <w:t>ی</w:t>
      </w:r>
      <w:r>
        <w:rPr>
          <w:rFonts w:hint="eastAsia"/>
          <w:rtl/>
        </w:rPr>
        <w:t>ن</w:t>
      </w:r>
      <w:r>
        <w:rPr>
          <w:rFonts w:hint="cs"/>
          <w:rtl/>
        </w:rPr>
        <w:t>ی</w:t>
      </w:r>
      <w:r>
        <w:rPr>
          <w:rtl/>
        </w:rPr>
        <w:t xml:space="preserve"> لحاظ سے لوگوں کے مذہب</w:t>
      </w:r>
      <w:r>
        <w:rPr>
          <w:rFonts w:hint="cs"/>
          <w:rtl/>
        </w:rPr>
        <w:t>ی</w:t>
      </w:r>
      <w:r>
        <w:rPr>
          <w:rtl/>
        </w:rPr>
        <w:t xml:space="preserve"> رہنما ہوتے تھے ۔</w:t>
      </w:r>
    </w:p>
    <w:p w:rsidR="00921C41" w:rsidRDefault="00921C41" w:rsidP="00921C41">
      <w:pPr>
        <w:pStyle w:val="libNormal"/>
        <w:rPr>
          <w:rtl/>
        </w:rPr>
      </w:pPr>
      <w:r>
        <w:rPr>
          <w:rFonts w:hint="eastAsia"/>
          <w:rtl/>
        </w:rPr>
        <w:t>د</w:t>
      </w:r>
      <w:r>
        <w:rPr>
          <w:rFonts w:hint="cs"/>
          <w:rtl/>
        </w:rPr>
        <w:t>ی</w:t>
      </w:r>
      <w:r>
        <w:rPr>
          <w:rFonts w:hint="eastAsia"/>
          <w:rtl/>
        </w:rPr>
        <w:t>ن</w:t>
      </w:r>
      <w:r>
        <w:rPr>
          <w:rtl/>
        </w:rPr>
        <w:t xml:space="preserve"> اسلام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 اور اس</w:t>
      </w:r>
      <w:r>
        <w:rPr>
          <w:rFonts w:hint="cs"/>
          <w:rtl/>
        </w:rPr>
        <w:t>ی</w:t>
      </w:r>
      <w:r>
        <w:rPr>
          <w:rtl/>
        </w:rPr>
        <w:t xml:space="preserve"> طرح آج بھ</w:t>
      </w:r>
      <w:r>
        <w:rPr>
          <w:rFonts w:hint="cs"/>
          <w:rtl/>
        </w:rPr>
        <w:t>ی</w:t>
      </w:r>
      <w:r>
        <w:rPr>
          <w:rtl/>
        </w:rPr>
        <w:t xml:space="preserve"> ا</w:t>
      </w:r>
      <w:r>
        <w:rPr>
          <w:rFonts w:hint="cs"/>
          <w:rtl/>
        </w:rPr>
        <w:t>ی</w:t>
      </w:r>
      <w:r>
        <w:rPr>
          <w:rFonts w:hint="eastAsia"/>
          <w:rtl/>
        </w:rPr>
        <w:t>ک</w:t>
      </w:r>
      <w:r>
        <w:rPr>
          <w:rtl/>
        </w:rPr>
        <w:t xml:space="preserve"> اقل</w:t>
      </w:r>
      <w:r>
        <w:rPr>
          <w:rFonts w:hint="cs"/>
          <w:rtl/>
        </w:rPr>
        <w:t>ی</w:t>
      </w:r>
      <w:r>
        <w:rPr>
          <w:rFonts w:hint="eastAsia"/>
          <w:rtl/>
        </w:rPr>
        <w:t>ت</w:t>
      </w:r>
      <w:r>
        <w:rPr>
          <w:rtl/>
        </w:rPr>
        <w:t xml:space="preserve"> د</w:t>
      </w:r>
      <w:r>
        <w:rPr>
          <w:rFonts w:hint="cs"/>
          <w:rtl/>
        </w:rPr>
        <w:t>ی</w:t>
      </w:r>
      <w:r>
        <w:rPr>
          <w:rFonts w:hint="eastAsia"/>
          <w:rtl/>
        </w:rPr>
        <w:t>ن</w:t>
      </w:r>
      <w:r>
        <w:rPr>
          <w:rFonts w:hint="cs"/>
          <w:rtl/>
        </w:rPr>
        <w:t>ی</w:t>
      </w:r>
      <w:r>
        <w:rPr>
          <w:rtl/>
        </w:rPr>
        <w:t xml:space="preserve"> لحاظ سے لوگوں ک</w:t>
      </w:r>
      <w:r>
        <w:rPr>
          <w:rFonts w:hint="cs"/>
          <w:rtl/>
        </w:rPr>
        <w:t>ی</w:t>
      </w:r>
      <w:r>
        <w:rPr>
          <w:rtl/>
        </w:rPr>
        <w:t xml:space="preserve"> رہبر</w:t>
      </w:r>
      <w:r>
        <w:rPr>
          <w:rFonts w:hint="cs"/>
          <w:rtl/>
        </w:rPr>
        <w:t>ی</w:t>
      </w:r>
      <w:r>
        <w:rPr>
          <w:rtl/>
        </w:rPr>
        <w:t xml:space="preserve"> کر رہ</w:t>
      </w:r>
      <w:r>
        <w:rPr>
          <w:rFonts w:hint="cs"/>
          <w:rtl/>
        </w:rPr>
        <w:t>ی</w:t>
      </w:r>
      <w:r>
        <w:rPr>
          <w:rtl/>
        </w:rPr>
        <w:t xml:space="preserve"> ہے اور آئندہ بھ</w:t>
      </w:r>
      <w:r>
        <w:rPr>
          <w:rFonts w:hint="cs"/>
          <w:rtl/>
        </w:rPr>
        <w:t>ی</w:t>
      </w:r>
      <w:r>
        <w:rPr>
          <w:rtl/>
        </w:rPr>
        <w:t xml:space="preserve"> مسلمانوں ک</w:t>
      </w:r>
      <w:r>
        <w:rPr>
          <w:rFonts w:hint="cs"/>
          <w:rtl/>
        </w:rPr>
        <w:t>ی</w:t>
      </w:r>
      <w:r>
        <w:rPr>
          <w:rtl/>
        </w:rPr>
        <w:t xml:space="preserve"> ا</w:t>
      </w:r>
      <w:r>
        <w:rPr>
          <w:rFonts w:hint="cs"/>
          <w:rtl/>
        </w:rPr>
        <w:t>ی</w:t>
      </w:r>
      <w:r>
        <w:rPr>
          <w:rFonts w:hint="eastAsia"/>
          <w:rtl/>
        </w:rPr>
        <w:t>ک</w:t>
      </w:r>
      <w:r>
        <w:rPr>
          <w:rtl/>
        </w:rPr>
        <w:t xml:space="preserve"> اقل</w:t>
      </w:r>
      <w:r>
        <w:rPr>
          <w:rFonts w:hint="cs"/>
          <w:rtl/>
        </w:rPr>
        <w:t>ی</w:t>
      </w:r>
      <w:r>
        <w:rPr>
          <w:rFonts w:hint="eastAsia"/>
          <w:rtl/>
        </w:rPr>
        <w:t>ت</w:t>
      </w:r>
      <w:r>
        <w:rPr>
          <w:rtl/>
        </w:rPr>
        <w:t xml:space="preserve"> عالم بن کر لوگوں ک</w:t>
      </w:r>
      <w:r>
        <w:rPr>
          <w:rFonts w:hint="cs"/>
          <w:rtl/>
        </w:rPr>
        <w:t>ی</w:t>
      </w:r>
      <w:r>
        <w:rPr>
          <w:rtl/>
        </w:rPr>
        <w:t xml:space="preserve"> د</w:t>
      </w:r>
      <w:r>
        <w:rPr>
          <w:rFonts w:hint="cs"/>
          <w:rtl/>
        </w:rPr>
        <w:t>ی</w:t>
      </w:r>
      <w:r>
        <w:rPr>
          <w:rFonts w:hint="eastAsia"/>
          <w:rtl/>
        </w:rPr>
        <w:t>ن</w:t>
      </w:r>
      <w:r>
        <w:rPr>
          <w:rFonts w:hint="cs"/>
          <w:rtl/>
        </w:rPr>
        <w:t>ی</w:t>
      </w:r>
      <w:r>
        <w:rPr>
          <w:rtl/>
        </w:rPr>
        <w:t xml:space="preserve"> رہبر</w:t>
      </w:r>
      <w:r>
        <w:rPr>
          <w:rFonts w:hint="cs"/>
          <w:rtl/>
        </w:rPr>
        <w:t>ی</w:t>
      </w:r>
      <w:r>
        <w:rPr>
          <w:rtl/>
        </w:rPr>
        <w:t xml:space="preserve"> کا فر</w:t>
      </w:r>
      <w:r>
        <w:rPr>
          <w:rFonts w:hint="cs"/>
          <w:rtl/>
        </w:rPr>
        <w:t>ی</w:t>
      </w:r>
      <w:r>
        <w:rPr>
          <w:rFonts w:hint="eastAsia"/>
          <w:rtl/>
        </w:rPr>
        <w:t>ضہ</w:t>
      </w:r>
      <w:r>
        <w:rPr>
          <w:rtl/>
        </w:rPr>
        <w:t xml:space="preserve"> انجام دے گ</w:t>
      </w:r>
      <w:r>
        <w:rPr>
          <w:rFonts w:hint="cs"/>
          <w:rtl/>
        </w:rPr>
        <w:t>ی</w:t>
      </w:r>
      <w:r>
        <w:rPr>
          <w:rtl/>
        </w:rPr>
        <w:t xml:space="preserve"> اور مجھے </w:t>
      </w:r>
      <w:r>
        <w:rPr>
          <w:rFonts w:hint="cs"/>
          <w:rtl/>
        </w:rPr>
        <w:t>ی</w:t>
      </w:r>
      <w:r>
        <w:rPr>
          <w:rFonts w:hint="eastAsia"/>
          <w:rtl/>
        </w:rPr>
        <w:t>ق</w:t>
      </w:r>
      <w:r>
        <w:rPr>
          <w:rFonts w:hint="cs"/>
          <w:rtl/>
        </w:rPr>
        <w:t>ی</w:t>
      </w:r>
      <w:r>
        <w:rPr>
          <w:rFonts w:hint="eastAsia"/>
          <w:rtl/>
        </w:rPr>
        <w:t>ن</w:t>
      </w:r>
      <w:r>
        <w:rPr>
          <w:rtl/>
        </w:rPr>
        <w:t xml:space="preserve"> ہے کہ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اس وقت تک باق</w:t>
      </w:r>
      <w:r>
        <w:rPr>
          <w:rFonts w:hint="cs"/>
          <w:rtl/>
        </w:rPr>
        <w:t>ی</w:t>
      </w:r>
      <w:r>
        <w:rPr>
          <w:rtl/>
        </w:rPr>
        <w:t xml:space="preserve"> رہ</w:t>
      </w:r>
      <w:r>
        <w:rPr>
          <w:rFonts w:hint="cs"/>
          <w:rtl/>
        </w:rPr>
        <w:t>ی</w:t>
      </w:r>
      <w:r>
        <w:rPr>
          <w:rFonts w:hint="eastAsia"/>
          <w:rtl/>
        </w:rPr>
        <w:t>گ</w:t>
      </w:r>
      <w:r>
        <w:rPr>
          <w:rFonts w:hint="cs"/>
          <w:rtl/>
        </w:rPr>
        <w:t>ی</w:t>
      </w:r>
      <w:r>
        <w:rPr>
          <w:rtl/>
        </w:rPr>
        <w:t xml:space="preserve"> جب تک علم سب ک</w:t>
      </w:r>
      <w:r>
        <w:rPr>
          <w:rFonts w:hint="cs"/>
          <w:rtl/>
        </w:rPr>
        <w:t>ی</w:t>
      </w:r>
      <w:r>
        <w:rPr>
          <w:rFonts w:hint="eastAsia"/>
          <w:rtl/>
        </w:rPr>
        <w:t>لئے</w:t>
      </w:r>
      <w:r>
        <w:rPr>
          <w:rtl/>
        </w:rPr>
        <w:t xml:space="preserve"> عام نہ</w:t>
      </w:r>
      <w:r>
        <w:rPr>
          <w:rFonts w:hint="cs"/>
          <w:rtl/>
        </w:rPr>
        <w:t>ی</w:t>
      </w:r>
      <w:r>
        <w:rPr>
          <w:rFonts w:hint="eastAsia"/>
          <w:rtl/>
        </w:rPr>
        <w:t>ں</w:t>
      </w:r>
      <w:r>
        <w:rPr>
          <w:rtl/>
        </w:rPr>
        <w:t xml:space="preserve"> ہو جاتا ۔</w:t>
      </w:r>
    </w:p>
    <w:p w:rsidR="00921C41" w:rsidRDefault="00921C41" w:rsidP="00921C41">
      <w:pPr>
        <w:pStyle w:val="libNormal"/>
        <w:rPr>
          <w:rtl/>
        </w:rPr>
      </w:pPr>
      <w:r>
        <w:rPr>
          <w:rFonts w:hint="eastAsia"/>
          <w:rtl/>
        </w:rPr>
        <w:t>جابر</w:t>
      </w:r>
      <w:r>
        <w:rPr>
          <w:rtl/>
        </w:rPr>
        <w:t xml:space="preserve"> نے پوچھا ک</w:t>
      </w:r>
      <w:r>
        <w:rPr>
          <w:rFonts w:hint="cs"/>
          <w:rtl/>
        </w:rPr>
        <w:t>ی</w:t>
      </w:r>
      <w:r>
        <w:rPr>
          <w:rFonts w:hint="eastAsia"/>
          <w:rtl/>
        </w:rPr>
        <w:t>ا</w:t>
      </w:r>
      <w:r>
        <w:rPr>
          <w:rtl/>
        </w:rPr>
        <w:t xml:space="preserve"> ممکن ہے ا</w:t>
      </w:r>
      <w:r>
        <w:rPr>
          <w:rFonts w:hint="cs"/>
          <w:rtl/>
        </w:rPr>
        <w:t>ی</w:t>
      </w:r>
      <w:r>
        <w:rPr>
          <w:rFonts w:hint="eastAsia"/>
          <w:rtl/>
        </w:rPr>
        <w:t>سا</w:t>
      </w:r>
      <w:r>
        <w:rPr>
          <w:rtl/>
        </w:rPr>
        <w:t xml:space="preserve"> دن آئے کہ علم تمام لوگوں ک</w:t>
      </w:r>
      <w:r>
        <w:rPr>
          <w:rFonts w:hint="cs"/>
          <w:rtl/>
        </w:rPr>
        <w:t>ی</w:t>
      </w:r>
      <w:r>
        <w:rPr>
          <w:rFonts w:hint="eastAsia"/>
          <w:rtl/>
        </w:rPr>
        <w:t>لئے</w:t>
      </w:r>
      <w:r>
        <w:rPr>
          <w:rtl/>
        </w:rPr>
        <w:t xml:space="preserve"> عام ہو جائے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دن آئ</w:t>
      </w:r>
      <w:r>
        <w:rPr>
          <w:rFonts w:hint="cs"/>
          <w:rtl/>
        </w:rPr>
        <w:t>ی</w:t>
      </w:r>
      <w:r>
        <w:rPr>
          <w:rFonts w:hint="eastAsia"/>
          <w:rtl/>
        </w:rPr>
        <w:t>گا</w:t>
      </w:r>
      <w:r>
        <w:rPr>
          <w:rtl/>
        </w:rPr>
        <w:t xml:space="preserve"> کہ انسان سمجھے گا کہ تمام انسانوں کو عالم بننا چاہ</w:t>
      </w:r>
      <w:r>
        <w:rPr>
          <w:rFonts w:hint="cs"/>
          <w:rtl/>
        </w:rPr>
        <w:t>ی</w:t>
      </w:r>
      <w:r>
        <w:rPr>
          <w:rFonts w:hint="eastAsia"/>
          <w:rtl/>
        </w:rPr>
        <w:t>ے</w:t>
      </w:r>
      <w:r>
        <w:rPr>
          <w:rtl/>
        </w:rPr>
        <w:t xml:space="preserve"> اور انسان اسکے لئے تمام وسائل بروئے کار لا کر تمام انسانوں کو علم حاصل کرنے ک</w:t>
      </w:r>
      <w:r>
        <w:rPr>
          <w:rFonts w:hint="cs"/>
          <w:rtl/>
        </w:rPr>
        <w:t>ی</w:t>
      </w:r>
      <w:r>
        <w:rPr>
          <w:rtl/>
        </w:rPr>
        <w:t xml:space="preserve"> طرف راغب کرے گا۔</w:t>
      </w:r>
    </w:p>
    <w:p w:rsidR="00921C41" w:rsidRDefault="00921C41" w:rsidP="00921C41">
      <w:pPr>
        <w:pStyle w:val="libNormal"/>
        <w:rPr>
          <w:rtl/>
        </w:rPr>
      </w:pPr>
      <w:r>
        <w:rPr>
          <w:rFonts w:hint="eastAsia"/>
          <w:rtl/>
        </w:rPr>
        <w:t>جابر</w:t>
      </w:r>
      <w:r>
        <w:rPr>
          <w:rtl/>
        </w:rPr>
        <w:t xml:space="preserve"> بولا ‘ لامحالہ اس دن تمام انسان عالم بن جائ</w:t>
      </w:r>
      <w:r>
        <w:rPr>
          <w:rFonts w:hint="cs"/>
          <w:rtl/>
        </w:rPr>
        <w:t>ی</w:t>
      </w:r>
      <w:r>
        <w:rPr>
          <w:rFonts w:hint="eastAsia"/>
          <w:rtl/>
        </w:rPr>
        <w:t>ں</w:t>
      </w:r>
      <w:r>
        <w:rPr>
          <w:rtl/>
        </w:rPr>
        <w:t xml:space="preserve"> گے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نہ</w:t>
      </w:r>
      <w:r>
        <w:rPr>
          <w:rFonts w:hint="cs"/>
          <w:rtl/>
        </w:rPr>
        <w:t>ی</w:t>
      </w:r>
      <w:r>
        <w:rPr>
          <w:rFonts w:hint="eastAsia"/>
          <w:rtl/>
        </w:rPr>
        <w:t>ن</w:t>
      </w:r>
      <w:r>
        <w:rPr>
          <w:rtl/>
        </w:rPr>
        <w:t xml:space="preserve"> اے جابر ‘ حت</w:t>
      </w:r>
      <w:r>
        <w:rPr>
          <w:rFonts w:hint="cs"/>
          <w:rtl/>
        </w:rPr>
        <w:t>ی</w:t>
      </w:r>
      <w:r>
        <w:rPr>
          <w:rtl/>
        </w:rPr>
        <w:t xml:space="preserve"> کہ اس دن بھ</w:t>
      </w:r>
      <w:r>
        <w:rPr>
          <w:rFonts w:hint="cs"/>
          <w:rtl/>
        </w:rPr>
        <w:t>ی</w:t>
      </w:r>
      <w:r>
        <w:rPr>
          <w:rtl/>
        </w:rPr>
        <w:t xml:space="preserve"> تمام بن</w:t>
      </w:r>
      <w:r>
        <w:rPr>
          <w:rFonts w:hint="cs"/>
          <w:rtl/>
        </w:rPr>
        <w:t>ی</w:t>
      </w:r>
      <w:r>
        <w:rPr>
          <w:rtl/>
        </w:rPr>
        <w:t xml:space="preserve"> نوعانسان عالم نہ</w:t>
      </w:r>
      <w:r>
        <w:rPr>
          <w:rFonts w:hint="cs"/>
          <w:rtl/>
        </w:rPr>
        <w:t>ی</w:t>
      </w:r>
      <w:r>
        <w:rPr>
          <w:rFonts w:hint="eastAsia"/>
          <w:rtl/>
        </w:rPr>
        <w:t>ں</w:t>
      </w:r>
      <w:r>
        <w:rPr>
          <w:rtl/>
        </w:rPr>
        <w:t xml:space="preserve"> بن جائ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لوگوں م</w:t>
      </w:r>
      <w:r>
        <w:rPr>
          <w:rFonts w:hint="cs"/>
          <w:rtl/>
        </w:rPr>
        <w:t>ی</w:t>
      </w:r>
      <w:r>
        <w:rPr>
          <w:rFonts w:hint="eastAsia"/>
          <w:rtl/>
        </w:rPr>
        <w:t>ں</w:t>
      </w:r>
      <w:r>
        <w:rPr>
          <w:rtl/>
        </w:rPr>
        <w:t xml:space="preserve"> تحص</w:t>
      </w:r>
      <w:r>
        <w:rPr>
          <w:rFonts w:hint="cs"/>
          <w:rtl/>
        </w:rPr>
        <w:t>ی</w:t>
      </w:r>
      <w:r>
        <w:rPr>
          <w:rFonts w:hint="eastAsia"/>
          <w:rtl/>
        </w:rPr>
        <w:t>ل</w:t>
      </w:r>
      <w:r>
        <w:rPr>
          <w:rtl/>
        </w:rPr>
        <w:t xml:space="preserve"> علم ک</w:t>
      </w:r>
      <w:r>
        <w:rPr>
          <w:rFonts w:hint="cs"/>
          <w:rtl/>
        </w:rPr>
        <w:t>ی</w:t>
      </w:r>
      <w:r>
        <w:rPr>
          <w:rFonts w:hint="eastAsia"/>
          <w:rtl/>
        </w:rPr>
        <w:t>ا</w:t>
      </w:r>
      <w:r>
        <w:rPr>
          <w:rtl/>
        </w:rPr>
        <w:t xml:space="preserve"> ستعداد م</w:t>
      </w:r>
      <w:r>
        <w:rPr>
          <w:rFonts w:hint="cs"/>
          <w:rtl/>
        </w:rPr>
        <w:t>ی</w:t>
      </w:r>
      <w:r>
        <w:rPr>
          <w:rFonts w:hint="eastAsia"/>
          <w:rtl/>
        </w:rPr>
        <w:t>ں</w:t>
      </w:r>
      <w:r>
        <w:rPr>
          <w:rtl/>
        </w:rPr>
        <w:t xml:space="preserve"> فرق ہو گا اگرچہ علم حاصل کرنے کے فوائد سب ک</w:t>
      </w:r>
      <w:r>
        <w:rPr>
          <w:rFonts w:hint="cs"/>
          <w:rtl/>
        </w:rPr>
        <w:t>ی</w:t>
      </w:r>
      <w:r>
        <w:rPr>
          <w:rFonts w:hint="eastAsia"/>
          <w:rtl/>
        </w:rPr>
        <w:t>لئے</w:t>
      </w:r>
      <w:r>
        <w:rPr>
          <w:rtl/>
        </w:rPr>
        <w:t xml:space="preserve"> فراہم ہونگے ل</w:t>
      </w:r>
      <w:r>
        <w:rPr>
          <w:rFonts w:hint="cs"/>
          <w:rtl/>
        </w:rPr>
        <w:t>ی</w:t>
      </w:r>
      <w:r>
        <w:rPr>
          <w:rFonts w:hint="eastAsia"/>
          <w:rtl/>
        </w:rPr>
        <w:t>کن</w:t>
      </w:r>
      <w:r>
        <w:rPr>
          <w:rtl/>
        </w:rPr>
        <w:t xml:space="preserve"> چونکہ لوگوں م</w:t>
      </w:r>
      <w:r>
        <w:rPr>
          <w:rFonts w:hint="cs"/>
          <w:rtl/>
        </w:rPr>
        <w:t>ی</w:t>
      </w:r>
      <w:r>
        <w:rPr>
          <w:rFonts w:hint="eastAsia"/>
          <w:rtl/>
        </w:rPr>
        <w:t>ں</w:t>
      </w:r>
      <w:r>
        <w:rPr>
          <w:rtl/>
        </w:rPr>
        <w:t xml:space="preserve"> استعداد </w:t>
      </w:r>
      <w:r>
        <w:rPr>
          <w:rFonts w:hint="cs"/>
          <w:rtl/>
        </w:rPr>
        <w:t>ی</w:t>
      </w:r>
      <w:r>
        <w:rPr>
          <w:rFonts w:hint="eastAsia"/>
          <w:rtl/>
        </w:rPr>
        <w:t>کساں</w:t>
      </w:r>
      <w:r>
        <w:rPr>
          <w:rtl/>
        </w:rPr>
        <w:t xml:space="preserve"> </w:t>
      </w:r>
      <w:r>
        <w:rPr>
          <w:rtl/>
        </w:rPr>
        <w:lastRenderedPageBreak/>
        <w:t>نہ</w:t>
      </w:r>
      <w:r>
        <w:rPr>
          <w:rFonts w:hint="cs"/>
          <w:rtl/>
        </w:rPr>
        <w:t>ی</w:t>
      </w:r>
      <w:r>
        <w:rPr>
          <w:rFonts w:hint="eastAsia"/>
          <w:rtl/>
        </w:rPr>
        <w:t>ں</w:t>
      </w:r>
      <w:r>
        <w:rPr>
          <w:rtl/>
        </w:rPr>
        <w:t xml:space="preserve"> ہو گ</w:t>
      </w:r>
      <w:r>
        <w:rPr>
          <w:rFonts w:hint="cs"/>
          <w:rtl/>
        </w:rPr>
        <w:t>ی</w:t>
      </w:r>
      <w:r>
        <w:rPr>
          <w:rtl/>
        </w:rPr>
        <w:t xml:space="preserve"> کہ سب عالم ب</w:t>
      </w:r>
      <w:r>
        <w:rPr>
          <w:rFonts w:hint="eastAsia"/>
          <w:rtl/>
        </w:rPr>
        <w:t>ن</w:t>
      </w:r>
      <w:r>
        <w:rPr>
          <w:rtl/>
        </w:rPr>
        <w:t xml:space="preserve"> جائ</w:t>
      </w:r>
      <w:r>
        <w:rPr>
          <w:rFonts w:hint="cs"/>
          <w:rtl/>
        </w:rPr>
        <w:t>ی</w:t>
      </w:r>
      <w:r>
        <w:rPr>
          <w:rFonts w:hint="eastAsia"/>
          <w:rtl/>
        </w:rPr>
        <w:t>ں</w:t>
      </w:r>
      <w:r>
        <w:rPr>
          <w:rtl/>
        </w:rPr>
        <w:t xml:space="preserve"> لہذا بعض تو عالمبن جائ</w:t>
      </w:r>
      <w:r>
        <w:rPr>
          <w:rFonts w:hint="cs"/>
          <w:rtl/>
        </w:rPr>
        <w:t>ی</w:t>
      </w:r>
      <w:r>
        <w:rPr>
          <w:rFonts w:hint="eastAsia"/>
          <w:rtl/>
        </w:rPr>
        <w:t>ں</w:t>
      </w:r>
      <w:r>
        <w:rPr>
          <w:rtl/>
        </w:rPr>
        <w:t xml:space="preserve"> گے اور بعض جو علم حاصل کرن</w:t>
      </w:r>
      <w:r>
        <w:rPr>
          <w:rFonts w:hint="cs"/>
          <w:rtl/>
        </w:rPr>
        <w:t>ی</w:t>
      </w:r>
      <w:r>
        <w:rPr>
          <w:rFonts w:hint="eastAsia"/>
          <w:rtl/>
        </w:rPr>
        <w:t>ک</w:t>
      </w:r>
      <w:r>
        <w:rPr>
          <w:rFonts w:hint="cs"/>
          <w:rtl/>
        </w:rPr>
        <w:t>ی</w:t>
      </w:r>
      <w:r>
        <w:rPr>
          <w:rtl/>
        </w:rPr>
        <w:t xml:space="preserve"> طرف راغب نہ</w:t>
      </w:r>
      <w:r>
        <w:rPr>
          <w:rFonts w:hint="cs"/>
          <w:rtl/>
        </w:rPr>
        <w:t>ی</w:t>
      </w:r>
      <w:r>
        <w:rPr>
          <w:rFonts w:hint="eastAsia"/>
          <w:rtl/>
        </w:rPr>
        <w:t>ں</w:t>
      </w:r>
      <w:r>
        <w:rPr>
          <w:rtl/>
        </w:rPr>
        <w:t xml:space="preserve"> ہونگے تحص</w:t>
      </w:r>
      <w:r>
        <w:rPr>
          <w:rFonts w:hint="cs"/>
          <w:rtl/>
        </w:rPr>
        <w:t>ی</w:t>
      </w:r>
      <w:r>
        <w:rPr>
          <w:rFonts w:hint="eastAsia"/>
          <w:rtl/>
        </w:rPr>
        <w:t>ل</w:t>
      </w:r>
      <w:r>
        <w:rPr>
          <w:rtl/>
        </w:rPr>
        <w:t xml:space="preserve"> علم کو ترک کرکے کوئ</w:t>
      </w:r>
      <w:r>
        <w:rPr>
          <w:rFonts w:hint="cs"/>
          <w:rtl/>
        </w:rPr>
        <w:t>ی</w:t>
      </w:r>
      <w:r>
        <w:rPr>
          <w:rtl/>
        </w:rPr>
        <w:t xml:space="preserve"> اور پ</w:t>
      </w:r>
      <w:r>
        <w:rPr>
          <w:rFonts w:hint="cs"/>
          <w:rtl/>
        </w:rPr>
        <w:t>ی</w:t>
      </w:r>
      <w:r>
        <w:rPr>
          <w:rFonts w:hint="eastAsia"/>
          <w:rtl/>
        </w:rPr>
        <w:t>شہ</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ں</w:t>
      </w:r>
      <w:r>
        <w:rPr>
          <w:rtl/>
        </w:rPr>
        <w:t xml:space="preserve"> گے لہذا کس</w:t>
      </w:r>
      <w:r>
        <w:rPr>
          <w:rFonts w:hint="cs"/>
          <w:rtl/>
        </w:rPr>
        <w:t>ی</w:t>
      </w:r>
      <w:r>
        <w:rPr>
          <w:rtl/>
        </w:rPr>
        <w:t xml:space="preserve"> دور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حالت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کہ تمام بن</w:t>
      </w:r>
      <w:r>
        <w:rPr>
          <w:rFonts w:hint="cs"/>
          <w:rtl/>
        </w:rPr>
        <w:t>ی</w:t>
      </w:r>
      <w:r>
        <w:rPr>
          <w:rtl/>
        </w:rPr>
        <w:t xml:space="preserve"> نوع</w:t>
      </w:r>
      <w:r>
        <w:rPr>
          <w:rFonts w:hint="cs"/>
          <w:rtl/>
        </w:rPr>
        <w:t>ی</w:t>
      </w:r>
      <w:r>
        <w:rPr>
          <w:rtl/>
        </w:rPr>
        <w:t xml:space="preserve"> انسان عالم بن جائ</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اسکے باوجود کہ اس وقت تمام لوگ عالم نہ</w:t>
      </w:r>
      <w:r>
        <w:rPr>
          <w:rFonts w:hint="cs"/>
          <w:rtl/>
        </w:rPr>
        <w:t>ی</w:t>
      </w:r>
      <w:r>
        <w:rPr>
          <w:rFonts w:hint="eastAsia"/>
          <w:rtl/>
        </w:rPr>
        <w:t>ں</w:t>
      </w:r>
      <w:r>
        <w:rPr>
          <w:rtl/>
        </w:rPr>
        <w:t xml:space="preserve"> بن سک</w:t>
      </w:r>
      <w:r>
        <w:rPr>
          <w:rFonts w:hint="cs"/>
          <w:rtl/>
        </w:rPr>
        <w:t>ی</w:t>
      </w:r>
      <w:r>
        <w:rPr>
          <w:rFonts w:hint="eastAsia"/>
          <w:rtl/>
        </w:rPr>
        <w:t>ں</w:t>
      </w:r>
      <w:r>
        <w:rPr>
          <w:rtl/>
        </w:rPr>
        <w:t xml:space="preserve"> گے ‘ عوام ک</w:t>
      </w:r>
      <w:r>
        <w:rPr>
          <w:rFonts w:hint="cs"/>
          <w:rtl/>
        </w:rPr>
        <w:t>ی</w:t>
      </w:r>
      <w:r>
        <w:rPr>
          <w:rtl/>
        </w:rPr>
        <w:t xml:space="preserve"> موجودہ حالت نہ</w:t>
      </w:r>
      <w:r>
        <w:rPr>
          <w:rFonts w:hint="cs"/>
          <w:rtl/>
        </w:rPr>
        <w:t>ی</w:t>
      </w:r>
      <w:r>
        <w:rPr>
          <w:rFonts w:hint="eastAsia"/>
          <w:rtl/>
        </w:rPr>
        <w:t>ں</w:t>
      </w:r>
      <w:r>
        <w:rPr>
          <w:rtl/>
        </w:rPr>
        <w:t xml:space="preserve"> ہو گ</w:t>
      </w:r>
      <w:r>
        <w:rPr>
          <w:rFonts w:hint="cs"/>
          <w:rtl/>
        </w:rPr>
        <w:t>ی</w:t>
      </w:r>
      <w:r>
        <w:rPr>
          <w:rtl/>
        </w:rPr>
        <w:t xml:space="preserve"> ک</w:t>
      </w:r>
      <w:r>
        <w:rPr>
          <w:rFonts w:hint="cs"/>
          <w:rtl/>
        </w:rPr>
        <w:t>ی</w:t>
      </w:r>
      <w:r>
        <w:rPr>
          <w:rFonts w:hint="eastAsia"/>
          <w:rtl/>
        </w:rPr>
        <w:t>ونکہ</w:t>
      </w:r>
      <w:r>
        <w:rPr>
          <w:rtl/>
        </w:rPr>
        <w:t xml:space="preserve"> ہر کوئ</w:t>
      </w:r>
      <w:r>
        <w:rPr>
          <w:rFonts w:hint="cs"/>
          <w:rtl/>
        </w:rPr>
        <w:t>ی</w:t>
      </w:r>
      <w:r>
        <w:rPr>
          <w:rtl/>
        </w:rPr>
        <w:t xml:space="preserve"> کچھ نہ کچھ علم حاصل کر چکا ہو گا اور کم از کم خواندہ ہو گا لہذا اس دن علماء د</w:t>
      </w:r>
      <w:r>
        <w:rPr>
          <w:rFonts w:hint="cs"/>
          <w:rtl/>
        </w:rPr>
        <w:t>ی</w:t>
      </w:r>
      <w:r>
        <w:rPr>
          <w:rFonts w:hint="eastAsia"/>
          <w:rtl/>
        </w:rPr>
        <w:t>ن</w:t>
      </w:r>
      <w:r>
        <w:rPr>
          <w:rtl/>
        </w:rPr>
        <w:t xml:space="preserve"> حقائق کو لوگوں کو سمجھا سک</w:t>
      </w:r>
      <w:r>
        <w:rPr>
          <w:rFonts w:hint="cs"/>
          <w:rtl/>
        </w:rPr>
        <w:t>ی</w:t>
      </w:r>
      <w:r>
        <w:rPr>
          <w:rFonts w:hint="eastAsia"/>
          <w:rtl/>
        </w:rPr>
        <w:t>ں</w:t>
      </w:r>
      <w:r>
        <w:rPr>
          <w:rtl/>
        </w:rPr>
        <w:t xml:space="preserve"> گے اور اگر کوئ</w:t>
      </w:r>
      <w:r>
        <w:rPr>
          <w:rFonts w:hint="cs"/>
          <w:rtl/>
        </w:rPr>
        <w:t>ی</w:t>
      </w:r>
      <w:r>
        <w:rPr>
          <w:rtl/>
        </w:rPr>
        <w:t xml:space="preserve"> د</w:t>
      </w:r>
      <w:r>
        <w:rPr>
          <w:rFonts w:hint="cs"/>
          <w:rtl/>
        </w:rPr>
        <w:t>ی</w:t>
      </w:r>
      <w:r>
        <w:rPr>
          <w:rFonts w:hint="eastAsia"/>
          <w:rtl/>
        </w:rPr>
        <w:t>وانہ</w:t>
      </w:r>
      <w:r>
        <w:rPr>
          <w:rtl/>
        </w:rPr>
        <w:t xml:space="preserve"> نہ ہو تو چونکہ سوچن</w:t>
      </w:r>
      <w:r>
        <w:rPr>
          <w:rFonts w:hint="eastAsia"/>
          <w:rtl/>
        </w:rPr>
        <w:t>ے</w:t>
      </w:r>
      <w:r>
        <w:rPr>
          <w:rtl/>
        </w:rPr>
        <w:t xml:space="preserve"> سمجھنے ک</w:t>
      </w:r>
      <w:r>
        <w:rPr>
          <w:rFonts w:hint="cs"/>
          <w:rtl/>
        </w:rPr>
        <w:t>ی</w:t>
      </w:r>
      <w:r>
        <w:rPr>
          <w:rtl/>
        </w:rPr>
        <w:t xml:space="preserve"> صلاح</w:t>
      </w:r>
      <w:r>
        <w:rPr>
          <w:rFonts w:hint="cs"/>
          <w:rtl/>
        </w:rPr>
        <w:t>ی</w:t>
      </w:r>
      <w:r>
        <w:rPr>
          <w:rFonts w:hint="eastAsia"/>
          <w:rtl/>
        </w:rPr>
        <w:t>ت</w:t>
      </w:r>
      <w:r>
        <w:rPr>
          <w:rtl/>
        </w:rPr>
        <w:t xml:space="preserve"> رکھتا ہے لہذا د</w:t>
      </w:r>
      <w:r>
        <w:rPr>
          <w:rFonts w:hint="cs"/>
          <w:rtl/>
        </w:rPr>
        <w:t>ی</w:t>
      </w:r>
      <w:r>
        <w:rPr>
          <w:rFonts w:hint="eastAsia"/>
          <w:rtl/>
        </w:rPr>
        <w:t>ن</w:t>
      </w:r>
      <w:r>
        <w:rPr>
          <w:rFonts w:hint="cs"/>
          <w:rtl/>
        </w:rPr>
        <w:t>ی</w:t>
      </w:r>
      <w:r>
        <w:rPr>
          <w:rtl/>
        </w:rPr>
        <w:t xml:space="preserve"> حقائق کو سمجھ سکتا ہے اور مجھے ام</w:t>
      </w:r>
      <w:r>
        <w:rPr>
          <w:rFonts w:hint="cs"/>
          <w:rtl/>
        </w:rPr>
        <w:t>ی</w:t>
      </w:r>
      <w:r>
        <w:rPr>
          <w:rFonts w:hint="eastAsia"/>
          <w:rtl/>
        </w:rPr>
        <w:t>د</w:t>
      </w:r>
      <w:r>
        <w:rPr>
          <w:rtl/>
        </w:rPr>
        <w:t xml:space="preserve"> ہے کہ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ضرور آئے گا کہ اگر تمام لوگ د</w:t>
      </w:r>
      <w:r>
        <w:rPr>
          <w:rFonts w:hint="cs"/>
          <w:rtl/>
        </w:rPr>
        <w:t>ی</w:t>
      </w:r>
      <w:r>
        <w:rPr>
          <w:rFonts w:hint="eastAsia"/>
          <w:rtl/>
        </w:rPr>
        <w:t>ن</w:t>
      </w:r>
      <w:r>
        <w:rPr>
          <w:rFonts w:hint="cs"/>
          <w:rtl/>
        </w:rPr>
        <w:t>ی</w:t>
      </w:r>
      <w:r>
        <w:rPr>
          <w:rtl/>
        </w:rPr>
        <w:t xml:space="preserve"> حقائق سے واقف نہ بھ</w:t>
      </w:r>
      <w:r>
        <w:rPr>
          <w:rFonts w:hint="cs"/>
          <w:rtl/>
        </w:rPr>
        <w:t>ی</w:t>
      </w:r>
      <w:r>
        <w:rPr>
          <w:rtl/>
        </w:rPr>
        <w:t xml:space="preserve"> ہو سکے تو بھ</w:t>
      </w:r>
      <w:r>
        <w:rPr>
          <w:rFonts w:hint="cs"/>
          <w:rtl/>
        </w:rPr>
        <w:t>ی</w:t>
      </w:r>
      <w:r>
        <w:rPr>
          <w:rtl/>
        </w:rPr>
        <w:t xml:space="preserve"> لوگوں ک</w:t>
      </w:r>
      <w:r>
        <w:rPr>
          <w:rFonts w:hint="cs"/>
          <w:rtl/>
        </w:rPr>
        <w:t>ی</w:t>
      </w:r>
      <w:r>
        <w:rPr>
          <w:rtl/>
        </w:rPr>
        <w:t xml:space="preserve"> اکثر</w:t>
      </w:r>
      <w:r>
        <w:rPr>
          <w:rFonts w:hint="cs"/>
          <w:rtl/>
        </w:rPr>
        <w:t>ی</w:t>
      </w:r>
      <w:r>
        <w:rPr>
          <w:rFonts w:hint="eastAsia"/>
          <w:rtl/>
        </w:rPr>
        <w:t>ت</w:t>
      </w:r>
      <w:r>
        <w:rPr>
          <w:rtl/>
        </w:rPr>
        <w:t xml:space="preserve"> ان حقائق کو درک کر ل</w:t>
      </w:r>
      <w:r>
        <w:rPr>
          <w:rFonts w:hint="cs"/>
          <w:rtl/>
        </w:rPr>
        <w:t>ی</w:t>
      </w:r>
      <w:r>
        <w:rPr>
          <w:rFonts w:hint="eastAsia"/>
          <w:rtl/>
        </w:rPr>
        <w:t>گ</w:t>
      </w:r>
      <w:r>
        <w:rPr>
          <w:rFonts w:hint="cs"/>
          <w:rtl/>
        </w:rPr>
        <w:t>ی</w:t>
      </w:r>
      <w:r>
        <w:rPr>
          <w:rtl/>
        </w:rPr>
        <w:t xml:space="preserve"> جابر نے پوچھا ‘ انسان کے تفکرات اور ارادوں م</w:t>
      </w:r>
      <w:r>
        <w:rPr>
          <w:rFonts w:hint="cs"/>
          <w:rtl/>
        </w:rPr>
        <w:t>ی</w:t>
      </w:r>
      <w:r>
        <w:rPr>
          <w:rFonts w:hint="eastAsia"/>
          <w:rtl/>
        </w:rPr>
        <w:t>ں</w:t>
      </w:r>
      <w:r>
        <w:rPr>
          <w:rtl/>
        </w:rPr>
        <w:t xml:space="preserve"> سے کونسا </w:t>
      </w:r>
      <w:r>
        <w:rPr>
          <w:rFonts w:hint="eastAsia"/>
          <w:rtl/>
        </w:rPr>
        <w:t>سب</w:t>
      </w:r>
      <w:r>
        <w:rPr>
          <w:rtl/>
        </w:rPr>
        <w:t xml:space="preserve"> سے ز</w:t>
      </w:r>
      <w:r>
        <w:rPr>
          <w:rFonts w:hint="cs"/>
          <w:rtl/>
        </w:rPr>
        <w:t>ی</w:t>
      </w:r>
      <w:r>
        <w:rPr>
          <w:rFonts w:hint="eastAsia"/>
          <w:rtl/>
        </w:rPr>
        <w:t>ادہ</w:t>
      </w:r>
      <w:r>
        <w:rPr>
          <w:rtl/>
        </w:rPr>
        <w:t xml:space="preserve"> مضبوط ہے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زندگ</w:t>
      </w:r>
      <w:r>
        <w:rPr>
          <w:rFonts w:hint="cs"/>
          <w:rtl/>
        </w:rPr>
        <w:t>ی</w:t>
      </w:r>
      <w:r>
        <w:rPr>
          <w:rtl/>
        </w:rPr>
        <w:t xml:space="preserve"> ک</w:t>
      </w:r>
      <w:r>
        <w:rPr>
          <w:rFonts w:hint="cs"/>
          <w:rtl/>
        </w:rPr>
        <w:t>ی</w:t>
      </w:r>
      <w:r>
        <w:rPr>
          <w:rtl/>
        </w:rPr>
        <w:t xml:space="preserve"> حفاظت اور زندہ رہنے کا ارادہ جابر نے سوال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اس مضبوط ارادے کا سرچشمہ علم ہے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اس ارادے کو زندگ</w:t>
      </w:r>
      <w:r>
        <w:rPr>
          <w:rFonts w:hint="cs"/>
          <w:rtl/>
        </w:rPr>
        <w:t>ی</w:t>
      </w:r>
      <w:r>
        <w:rPr>
          <w:rtl/>
        </w:rPr>
        <w:t xml:space="preserve"> کے سر چشمے سے تقو</w:t>
      </w:r>
      <w:r>
        <w:rPr>
          <w:rFonts w:hint="cs"/>
          <w:rtl/>
        </w:rPr>
        <w:t>ی</w:t>
      </w:r>
      <w:r>
        <w:rPr>
          <w:rFonts w:hint="eastAsia"/>
          <w:rtl/>
        </w:rPr>
        <w:t>ت</w:t>
      </w:r>
      <w:r>
        <w:rPr>
          <w:rtl/>
        </w:rPr>
        <w:t xml:space="preserve"> ملت</w:t>
      </w:r>
      <w:r>
        <w:rPr>
          <w:rFonts w:hint="cs"/>
          <w:rtl/>
        </w:rPr>
        <w:t>ی</w:t>
      </w:r>
      <w:r>
        <w:rPr>
          <w:rtl/>
        </w:rPr>
        <w:t xml:space="preserve"> ہے اور ا</w:t>
      </w:r>
      <w:r>
        <w:rPr>
          <w:rFonts w:hint="cs"/>
          <w:rtl/>
        </w:rPr>
        <w:t>ی</w:t>
      </w:r>
      <w:r>
        <w:rPr>
          <w:rFonts w:hint="eastAsia"/>
          <w:rtl/>
        </w:rPr>
        <w:t>سے</w:t>
      </w:r>
      <w:r>
        <w:rPr>
          <w:rtl/>
        </w:rPr>
        <w:t xml:space="preserve"> لوگ بھ</w:t>
      </w:r>
      <w:r>
        <w:rPr>
          <w:rFonts w:hint="cs"/>
          <w:rtl/>
        </w:rPr>
        <w:t>ی</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خود علم نہ</w:t>
      </w:r>
      <w:r>
        <w:rPr>
          <w:rFonts w:hint="cs"/>
          <w:rtl/>
        </w:rPr>
        <w:t>ی</w:t>
      </w:r>
      <w:r>
        <w:rPr>
          <w:rFonts w:hint="eastAsia"/>
          <w:rtl/>
        </w:rPr>
        <w:t>ں</w:t>
      </w:r>
      <w:r>
        <w:rPr>
          <w:rtl/>
        </w:rPr>
        <w:t xml:space="preserve"> کہ زندہ رہنے کا ارادہ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ارادہ دوسرے لوگوں ک</w:t>
      </w:r>
      <w:r>
        <w:rPr>
          <w:rFonts w:hint="cs"/>
          <w:rtl/>
        </w:rPr>
        <w:t>ی</w:t>
      </w:r>
      <w:r>
        <w:rPr>
          <w:rtl/>
        </w:rPr>
        <w:t xml:space="preserve"> مانند قو</w:t>
      </w:r>
      <w:r>
        <w:rPr>
          <w:rFonts w:hint="cs"/>
          <w:rtl/>
        </w:rPr>
        <w:t>ی</w:t>
      </w:r>
      <w:r>
        <w:rPr>
          <w:rtl/>
        </w:rPr>
        <w:t xml:space="preserve"> تر</w:t>
      </w:r>
      <w:r>
        <w:rPr>
          <w:rFonts w:hint="cs"/>
          <w:rtl/>
        </w:rPr>
        <w:t>ی</w:t>
      </w:r>
      <w:r>
        <w:rPr>
          <w:rFonts w:hint="eastAsia"/>
          <w:rtl/>
        </w:rPr>
        <w:t>ن</w:t>
      </w:r>
      <w:r>
        <w:rPr>
          <w:rtl/>
        </w:rPr>
        <w:t xml:space="preserve"> ارادے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موجود ہے اور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زن</w:t>
      </w:r>
      <w:r>
        <w:rPr>
          <w:rFonts w:hint="eastAsia"/>
          <w:rtl/>
        </w:rPr>
        <w:t>دگ</w:t>
      </w:r>
      <w:r>
        <w:rPr>
          <w:rFonts w:hint="cs"/>
          <w:rtl/>
        </w:rPr>
        <w:t>ی</w:t>
      </w:r>
      <w:r>
        <w:rPr>
          <w:rtl/>
        </w:rPr>
        <w:t xml:space="preserve"> م</w:t>
      </w:r>
      <w:r>
        <w:rPr>
          <w:rFonts w:hint="cs"/>
          <w:rtl/>
        </w:rPr>
        <w:t>ی</w:t>
      </w:r>
      <w:r>
        <w:rPr>
          <w:rFonts w:hint="eastAsia"/>
          <w:rtl/>
        </w:rPr>
        <w:t>ں</w:t>
      </w:r>
      <w:r>
        <w:rPr>
          <w:rtl/>
        </w:rPr>
        <w:t xml:space="preserve"> تم جو کچھ د</w:t>
      </w:r>
      <w:r>
        <w:rPr>
          <w:rFonts w:hint="cs"/>
          <w:rtl/>
        </w:rPr>
        <w:t>ی</w:t>
      </w:r>
      <w:r>
        <w:rPr>
          <w:rFonts w:hint="eastAsia"/>
          <w:rtl/>
        </w:rPr>
        <w:t>کھ</w:t>
      </w:r>
      <w:r>
        <w:rPr>
          <w:rtl/>
        </w:rPr>
        <w:t xml:space="preserve"> رہے ہو اس ارادے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موجود ہے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بن</w:t>
      </w:r>
      <w:r>
        <w:rPr>
          <w:rFonts w:hint="cs"/>
          <w:rtl/>
        </w:rPr>
        <w:t>ی</w:t>
      </w:r>
      <w:r>
        <w:rPr>
          <w:rtl/>
        </w:rPr>
        <w:t xml:space="preserve"> نوع انسان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تم جو کچھ د</w:t>
      </w:r>
      <w:r>
        <w:rPr>
          <w:rFonts w:hint="cs"/>
          <w:rtl/>
        </w:rPr>
        <w:t>ی</w:t>
      </w:r>
      <w:r>
        <w:rPr>
          <w:rFonts w:hint="eastAsia"/>
          <w:rtl/>
        </w:rPr>
        <w:t>کھ</w:t>
      </w:r>
      <w:r>
        <w:rPr>
          <w:rtl/>
        </w:rPr>
        <w:t xml:space="preserve"> رہے ہو اس ارادے سے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جابر نے پوچھا ‘ ک</w:t>
      </w:r>
      <w:r>
        <w:rPr>
          <w:rFonts w:hint="cs"/>
          <w:rtl/>
        </w:rPr>
        <w:t>ی</w:t>
      </w:r>
      <w:r>
        <w:rPr>
          <w:rFonts w:hint="eastAsia"/>
          <w:rtl/>
        </w:rPr>
        <w:t>ا</w:t>
      </w:r>
      <w:r>
        <w:rPr>
          <w:rtl/>
        </w:rPr>
        <w:t xml:space="preserve">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ارادہ ز</w:t>
      </w:r>
      <w:r>
        <w:rPr>
          <w:rFonts w:hint="cs"/>
          <w:rtl/>
        </w:rPr>
        <w:t>ی</w:t>
      </w:r>
      <w:r>
        <w:rPr>
          <w:rFonts w:hint="eastAsia"/>
          <w:rtl/>
        </w:rPr>
        <w:t>ادہ</w:t>
      </w:r>
      <w:r>
        <w:rPr>
          <w:rtl/>
        </w:rPr>
        <w:t xml:space="preserve"> موثر ہے ‘ </w:t>
      </w:r>
      <w:r>
        <w:rPr>
          <w:rFonts w:hint="cs"/>
          <w:rtl/>
        </w:rPr>
        <w:t>ی</w:t>
      </w:r>
      <w:r>
        <w:rPr>
          <w:rFonts w:hint="eastAsia"/>
          <w:rtl/>
        </w:rPr>
        <w:t>ا</w:t>
      </w:r>
      <w:r>
        <w:rPr>
          <w:rtl/>
        </w:rPr>
        <w:t xml:space="preserve"> حرکت ؟ جعفر صادق نے فرما</w:t>
      </w:r>
      <w:r>
        <w:rPr>
          <w:rFonts w:hint="cs"/>
          <w:rtl/>
        </w:rPr>
        <w:t>ی</w:t>
      </w:r>
      <w:r>
        <w:rPr>
          <w:rFonts w:hint="eastAsia"/>
          <w:rtl/>
        </w:rPr>
        <w:t>ا</w:t>
      </w:r>
      <w:r>
        <w:rPr>
          <w:rtl/>
        </w:rPr>
        <w:t xml:space="preserve"> ان دونوں کا مو</w:t>
      </w:r>
      <w:r>
        <w:rPr>
          <w:rFonts w:hint="eastAsia"/>
          <w:rtl/>
        </w:rPr>
        <w:t>ازانہ</w:t>
      </w:r>
      <w:r>
        <w:rPr>
          <w:rtl/>
        </w:rPr>
        <w:t xml:space="preserve"> نہ</w:t>
      </w:r>
      <w:r>
        <w:rPr>
          <w:rFonts w:hint="cs"/>
          <w:rtl/>
        </w:rPr>
        <w:t>ی</w:t>
      </w:r>
      <w:r>
        <w:rPr>
          <w:rFonts w:hint="eastAsia"/>
          <w:rtl/>
        </w:rPr>
        <w:t>ں</w:t>
      </w:r>
      <w:r>
        <w:rPr>
          <w:rtl/>
        </w:rPr>
        <w:t xml:space="preserve"> ہو سکتا ک</w:t>
      </w:r>
      <w:r>
        <w:rPr>
          <w:rFonts w:hint="cs"/>
          <w:rtl/>
        </w:rPr>
        <w:t>ی</w:t>
      </w:r>
      <w:r>
        <w:rPr>
          <w:rFonts w:hint="eastAsia"/>
          <w:rtl/>
        </w:rPr>
        <w:t>ونکہ</w:t>
      </w:r>
      <w:r>
        <w:rPr>
          <w:rtl/>
        </w:rPr>
        <w:t xml:space="preserve"> حرکت ا</w:t>
      </w:r>
      <w:r>
        <w:rPr>
          <w:rFonts w:hint="cs"/>
          <w:rtl/>
        </w:rPr>
        <w:t>ی</w:t>
      </w:r>
      <w:r>
        <w:rPr>
          <w:rFonts w:hint="eastAsia"/>
          <w:rtl/>
        </w:rPr>
        <w:t>ک</w:t>
      </w:r>
      <w:r>
        <w:rPr>
          <w:rtl/>
        </w:rPr>
        <w:t xml:space="preserve"> ماد</w:t>
      </w:r>
      <w:r>
        <w:rPr>
          <w:rFonts w:hint="cs"/>
          <w:rtl/>
        </w:rPr>
        <w:t>ی</w:t>
      </w:r>
      <w:r>
        <w:rPr>
          <w:rtl/>
        </w:rPr>
        <w:t xml:space="preserve"> چ</w:t>
      </w:r>
      <w:r>
        <w:rPr>
          <w:rFonts w:hint="cs"/>
          <w:rtl/>
        </w:rPr>
        <w:t>ی</w:t>
      </w:r>
      <w:r>
        <w:rPr>
          <w:rFonts w:hint="eastAsia"/>
          <w:rtl/>
        </w:rPr>
        <w:t>زہے</w:t>
      </w:r>
      <w:r>
        <w:rPr>
          <w:rtl/>
        </w:rPr>
        <w:t xml:space="preserve"> اور زندہ رہنے کا ارادہ ا</w:t>
      </w:r>
      <w:r>
        <w:rPr>
          <w:rFonts w:hint="cs"/>
          <w:rtl/>
        </w:rPr>
        <w:t>ی</w:t>
      </w:r>
      <w:r>
        <w:rPr>
          <w:rFonts w:hint="eastAsia"/>
          <w:rtl/>
        </w:rPr>
        <w:t>ک</w:t>
      </w:r>
      <w:r>
        <w:rPr>
          <w:rtl/>
        </w:rPr>
        <w:t xml:space="preserve"> روحان</w:t>
      </w:r>
      <w:r>
        <w:rPr>
          <w:rFonts w:hint="cs"/>
          <w:rtl/>
        </w:rPr>
        <w:t>ی</w:t>
      </w:r>
      <w:r>
        <w:rPr>
          <w:rtl/>
        </w:rPr>
        <w:t xml:space="preserve"> شے ہے ۔</w:t>
      </w:r>
    </w:p>
    <w:p w:rsidR="00921C41" w:rsidRDefault="00921C41" w:rsidP="00921C41">
      <w:pPr>
        <w:pStyle w:val="libNormal"/>
        <w:rPr>
          <w:rtl/>
        </w:rPr>
      </w:pPr>
      <w:r>
        <w:rPr>
          <w:rFonts w:hint="eastAsia"/>
          <w:rtl/>
        </w:rPr>
        <w:t>زندہ</w:t>
      </w:r>
      <w:r>
        <w:rPr>
          <w:rtl/>
        </w:rPr>
        <w:t xml:space="preserve"> رہنے کا ارادہ انسان م</w:t>
      </w:r>
      <w:r>
        <w:rPr>
          <w:rFonts w:hint="cs"/>
          <w:rtl/>
        </w:rPr>
        <w:t>ی</w:t>
      </w:r>
      <w:r>
        <w:rPr>
          <w:rFonts w:hint="eastAsia"/>
          <w:rtl/>
        </w:rPr>
        <w:t>ں</w:t>
      </w:r>
      <w:r>
        <w:rPr>
          <w:rtl/>
        </w:rPr>
        <w:t xml:space="preserve"> حرکت سے وجد م</w:t>
      </w:r>
      <w:r>
        <w:rPr>
          <w:rFonts w:hint="cs"/>
          <w:rtl/>
        </w:rPr>
        <w:t>ی</w:t>
      </w:r>
      <w:r>
        <w:rPr>
          <w:rFonts w:hint="eastAsia"/>
          <w:rtl/>
        </w:rPr>
        <w:t>ں</w:t>
      </w:r>
      <w:r>
        <w:rPr>
          <w:rtl/>
        </w:rPr>
        <w:t xml:space="preserve"> آتا ہے اور </w:t>
      </w:r>
      <w:r>
        <w:rPr>
          <w:rFonts w:hint="cs"/>
          <w:rtl/>
        </w:rPr>
        <w:t>ی</w:t>
      </w:r>
      <w:r>
        <w:rPr>
          <w:rFonts w:hint="eastAsia"/>
          <w:rtl/>
        </w:rPr>
        <w:t>ہ</w:t>
      </w:r>
      <w:r>
        <w:rPr>
          <w:rtl/>
        </w:rPr>
        <w:t xml:space="preserve"> ارادہ خود حرکات کا سبب بنتا ہے اے جابر کوئ</w:t>
      </w:r>
      <w:r>
        <w:rPr>
          <w:rFonts w:hint="cs"/>
          <w:rtl/>
        </w:rPr>
        <w:t>ی</w:t>
      </w:r>
      <w:r>
        <w:rPr>
          <w:rtl/>
        </w:rPr>
        <w:t xml:space="preserve"> ا</w:t>
      </w:r>
      <w:r>
        <w:rPr>
          <w:rFonts w:hint="cs"/>
          <w:rtl/>
        </w:rPr>
        <w:t>ی</w:t>
      </w:r>
      <w:r>
        <w:rPr>
          <w:rFonts w:hint="eastAsia"/>
          <w:rtl/>
        </w:rPr>
        <w:t>سا</w:t>
      </w:r>
      <w:r>
        <w:rPr>
          <w:rtl/>
        </w:rPr>
        <w:t xml:space="preserve"> زندہ وجود نہ</w:t>
      </w:r>
      <w:r>
        <w:rPr>
          <w:rFonts w:hint="cs"/>
          <w:rtl/>
        </w:rPr>
        <w:t>ی</w:t>
      </w:r>
      <w:r>
        <w:rPr>
          <w:rFonts w:hint="eastAsia"/>
          <w:rtl/>
        </w:rPr>
        <w:t>ں</w:t>
      </w:r>
      <w:r>
        <w:rPr>
          <w:rtl/>
        </w:rPr>
        <w:t xml:space="preserve"> ہے جو زند رہنے کا ارادہ نہ رکھتا ہو اور </w:t>
      </w:r>
      <w:r>
        <w:rPr>
          <w:rFonts w:hint="cs"/>
          <w:rtl/>
        </w:rPr>
        <w:t>ی</w:t>
      </w:r>
      <w:r>
        <w:rPr>
          <w:rFonts w:hint="eastAsia"/>
          <w:rtl/>
        </w:rPr>
        <w:t>ہ</w:t>
      </w:r>
      <w:r>
        <w:rPr>
          <w:rFonts w:hint="cs"/>
          <w:rtl/>
        </w:rPr>
        <w:t>ی</w:t>
      </w:r>
      <w:r>
        <w:rPr>
          <w:rtl/>
        </w:rPr>
        <w:t xml:space="preserve"> وجہ ہے کہ جب کوئ</w:t>
      </w:r>
      <w:r>
        <w:rPr>
          <w:rFonts w:hint="cs"/>
          <w:rtl/>
        </w:rPr>
        <w:t>ی</w:t>
      </w:r>
      <w:r>
        <w:rPr>
          <w:rtl/>
        </w:rPr>
        <w:t xml:space="preserve"> زندہ وجود نہ</w:t>
      </w:r>
      <w:r>
        <w:rPr>
          <w:rFonts w:hint="cs"/>
          <w:rtl/>
        </w:rPr>
        <w:t>ی</w:t>
      </w:r>
      <w:r>
        <w:rPr>
          <w:rFonts w:hint="eastAsia"/>
          <w:rtl/>
        </w:rPr>
        <w:t>ں</w:t>
      </w:r>
      <w:r>
        <w:rPr>
          <w:rtl/>
        </w:rPr>
        <w:t xml:space="preserve"> ہے جو زندہ رہنے کا ارادہ نہ رکھتا ہو اور ج</w:t>
      </w:r>
      <w:r>
        <w:rPr>
          <w:rFonts w:hint="cs"/>
          <w:rtl/>
        </w:rPr>
        <w:t>ی</w:t>
      </w:r>
      <w:r>
        <w:rPr>
          <w:rFonts w:hint="eastAsia"/>
          <w:rtl/>
        </w:rPr>
        <w:t>سا</w:t>
      </w:r>
      <w:r>
        <w:rPr>
          <w:rtl/>
        </w:rPr>
        <w:t xml:space="preserve"> کہ جب کوئ</w:t>
      </w:r>
      <w:r>
        <w:rPr>
          <w:rFonts w:hint="cs"/>
          <w:rtl/>
        </w:rPr>
        <w:t>ی</w:t>
      </w:r>
      <w:r>
        <w:rPr>
          <w:rtl/>
        </w:rPr>
        <w:t xml:space="preserve"> اپنے آپ کو موت کے خطرے م</w:t>
      </w:r>
      <w:r>
        <w:rPr>
          <w:rFonts w:hint="cs"/>
          <w:rtl/>
        </w:rPr>
        <w:t>ی</w:t>
      </w:r>
      <w:r>
        <w:rPr>
          <w:rFonts w:hint="eastAsia"/>
          <w:rtl/>
        </w:rPr>
        <w:t>ں</w:t>
      </w:r>
      <w:r>
        <w:rPr>
          <w:rtl/>
        </w:rPr>
        <w:t xml:space="preserve"> پاتا ہے تو اگر اس سے ہو سکے تو دفاع کرتا ہے اگر دفاع کرنے پر قادر نہ ہو تو جان بچانے ک</w:t>
      </w:r>
      <w:r>
        <w:rPr>
          <w:rFonts w:hint="cs"/>
          <w:rtl/>
        </w:rPr>
        <w:t>ی</w:t>
      </w:r>
      <w:r>
        <w:rPr>
          <w:rFonts w:hint="eastAsia"/>
          <w:rtl/>
        </w:rPr>
        <w:t>لئے</w:t>
      </w:r>
      <w:r>
        <w:rPr>
          <w:rtl/>
        </w:rPr>
        <w:t xml:space="preserve"> پ</w:t>
      </w:r>
      <w:r>
        <w:rPr>
          <w:rFonts w:hint="cs"/>
          <w:rtl/>
        </w:rPr>
        <w:t>ی</w:t>
      </w:r>
      <w:r>
        <w:rPr>
          <w:rFonts w:hint="eastAsia"/>
          <w:rtl/>
        </w:rPr>
        <w:t>چھے</w:t>
      </w:r>
      <w:r>
        <w:rPr>
          <w:rtl/>
        </w:rPr>
        <w:t xml:space="preserve"> ہٹ جاتا ہے اگر حرکت ختم ہو جائے تو آدم</w:t>
      </w:r>
      <w:r>
        <w:rPr>
          <w:rFonts w:hint="cs"/>
          <w:rtl/>
        </w:rPr>
        <w:t>ی</w:t>
      </w:r>
      <w:r>
        <w:rPr>
          <w:rtl/>
        </w:rPr>
        <w:t xml:space="preserve"> مر جائے اور اگر زندہ رہنے کا ارادہ ختم ہو جاے تو وقت</w:t>
      </w:r>
      <w:r>
        <w:rPr>
          <w:rFonts w:hint="cs"/>
          <w:rtl/>
        </w:rPr>
        <w:t>ی</w:t>
      </w:r>
      <w:r>
        <w:rPr>
          <w:rtl/>
        </w:rPr>
        <w:t xml:space="preserve"> طور پر انسان زندہ رہتا ہے ۔</w:t>
      </w:r>
    </w:p>
    <w:p w:rsidR="00921C41" w:rsidRDefault="00921C41" w:rsidP="00921C41">
      <w:pPr>
        <w:pStyle w:val="libNormal"/>
        <w:rPr>
          <w:rtl/>
        </w:rPr>
      </w:pPr>
      <w:r>
        <w:rPr>
          <w:rFonts w:hint="eastAsia"/>
          <w:rtl/>
        </w:rPr>
        <w:t>وقت</w:t>
      </w:r>
      <w:r>
        <w:rPr>
          <w:rFonts w:hint="cs"/>
          <w:rtl/>
        </w:rPr>
        <w:t>ی</w:t>
      </w:r>
      <w:r>
        <w:rPr>
          <w:rtl/>
        </w:rPr>
        <w:t xml:space="preserve"> طور پر ہم اسلئے کہتے ہ</w:t>
      </w:r>
      <w:r>
        <w:rPr>
          <w:rFonts w:hint="cs"/>
          <w:rtl/>
        </w:rPr>
        <w:t>ی</w:t>
      </w:r>
      <w:r>
        <w:rPr>
          <w:rFonts w:hint="eastAsia"/>
          <w:rtl/>
        </w:rPr>
        <w:t>ں</w:t>
      </w:r>
      <w:r>
        <w:rPr>
          <w:rtl/>
        </w:rPr>
        <w:t xml:space="preserve"> کہ زندہ رہنے کے ارادہ کے ختم ہو جانے کے بعد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گزرے گ</w:t>
      </w:r>
      <w:r>
        <w:rPr>
          <w:rFonts w:hint="cs"/>
          <w:rtl/>
        </w:rPr>
        <w:t>ی</w:t>
      </w:r>
      <w:r>
        <w:rPr>
          <w:rtl/>
        </w:rPr>
        <w:t xml:space="preserve"> کہ آدم</w:t>
      </w:r>
      <w:r>
        <w:rPr>
          <w:rFonts w:hint="cs"/>
          <w:rtl/>
        </w:rPr>
        <w:t>ی</w:t>
      </w:r>
      <w:r>
        <w:rPr>
          <w:rtl/>
        </w:rPr>
        <w:t xml:space="preserve"> مر جائے گا ۔</w:t>
      </w:r>
    </w:p>
    <w:p w:rsidR="00921C41" w:rsidRDefault="00921C41" w:rsidP="00921C41">
      <w:pPr>
        <w:pStyle w:val="libNormal"/>
        <w:rPr>
          <w:rtl/>
        </w:rPr>
      </w:pPr>
      <w:r>
        <w:rPr>
          <w:rFonts w:hint="eastAsia"/>
          <w:rtl/>
        </w:rPr>
        <w:t>جو</w:t>
      </w:r>
      <w:r>
        <w:rPr>
          <w:rtl/>
        </w:rPr>
        <w:t xml:space="preserve"> چ</w:t>
      </w:r>
      <w:r>
        <w:rPr>
          <w:rFonts w:hint="cs"/>
          <w:rtl/>
        </w:rPr>
        <w:t>ی</w:t>
      </w:r>
      <w:r>
        <w:rPr>
          <w:rFonts w:hint="eastAsia"/>
          <w:rtl/>
        </w:rPr>
        <w:t>ز</w:t>
      </w:r>
      <w:r>
        <w:rPr>
          <w:rtl/>
        </w:rPr>
        <w:t xml:space="preserve"> انسان کو غذا کھانے اور پان</w:t>
      </w:r>
      <w:r>
        <w:rPr>
          <w:rFonts w:hint="cs"/>
          <w:rtl/>
        </w:rPr>
        <w:t>ی</w:t>
      </w:r>
      <w:r>
        <w:rPr>
          <w:rtl/>
        </w:rPr>
        <w:t xml:space="preserve"> پ</w:t>
      </w:r>
      <w:r>
        <w:rPr>
          <w:rFonts w:hint="cs"/>
          <w:rtl/>
        </w:rPr>
        <w:t>ی</w:t>
      </w:r>
      <w:r>
        <w:rPr>
          <w:rFonts w:hint="eastAsia"/>
          <w:rtl/>
        </w:rPr>
        <w:t>نے</w:t>
      </w:r>
      <w:r>
        <w:rPr>
          <w:rtl/>
        </w:rPr>
        <w:t xml:space="preserve"> پر مائل کرت</w:t>
      </w:r>
      <w:r>
        <w:rPr>
          <w:rFonts w:hint="cs"/>
          <w:rtl/>
        </w:rPr>
        <w:t>ی</w:t>
      </w:r>
      <w:r>
        <w:rPr>
          <w:rtl/>
        </w:rPr>
        <w:t xml:space="preserve"> ہے وہ انسان کا زندہ رہنے کا ارادہ ہے ممکن ہے ‘ اے جابر تو کہے کہ غذا کھانے اور پان</w:t>
      </w:r>
      <w:r>
        <w:rPr>
          <w:rFonts w:hint="cs"/>
          <w:rtl/>
        </w:rPr>
        <w:t>ی</w:t>
      </w:r>
      <w:r>
        <w:rPr>
          <w:rtl/>
        </w:rPr>
        <w:t xml:space="preserve"> پ</w:t>
      </w:r>
      <w:r>
        <w:rPr>
          <w:rFonts w:hint="cs"/>
          <w:rtl/>
        </w:rPr>
        <w:t>ی</w:t>
      </w:r>
      <w:r>
        <w:rPr>
          <w:rFonts w:hint="eastAsia"/>
          <w:rtl/>
        </w:rPr>
        <w:t>نے</w:t>
      </w:r>
      <w:r>
        <w:rPr>
          <w:rtl/>
        </w:rPr>
        <w:t xml:space="preserve"> ک</w:t>
      </w:r>
      <w:r>
        <w:rPr>
          <w:rFonts w:hint="cs"/>
          <w:rtl/>
        </w:rPr>
        <w:t>ی</w:t>
      </w:r>
      <w:r>
        <w:rPr>
          <w:rtl/>
        </w:rPr>
        <w:t xml:space="preserve"> طرف مائل ہونا انسان</w:t>
      </w:r>
      <w:r>
        <w:rPr>
          <w:rFonts w:hint="cs"/>
          <w:rtl/>
        </w:rPr>
        <w:t>ی</w:t>
      </w:r>
      <w:r>
        <w:rPr>
          <w:rtl/>
        </w:rPr>
        <w:t xml:space="preserve"> ضرورت ہے اور جب انسان بھوکا ہوتا ہے تو اگر اسکے پاس غذا ہو تو وہ غذا کھاتا ہے اور پ</w:t>
      </w:r>
      <w:r>
        <w:rPr>
          <w:rFonts w:hint="cs"/>
          <w:rtl/>
        </w:rPr>
        <w:t>ی</w:t>
      </w:r>
      <w:r>
        <w:rPr>
          <w:rFonts w:hint="eastAsia"/>
          <w:rtl/>
        </w:rPr>
        <w:t>اس</w:t>
      </w:r>
      <w:r>
        <w:rPr>
          <w:rtl/>
        </w:rPr>
        <w:t xml:space="preserve"> </w:t>
      </w:r>
      <w:r>
        <w:rPr>
          <w:rtl/>
        </w:rPr>
        <w:lastRenderedPageBreak/>
        <w:t xml:space="preserve">کے </w:t>
      </w:r>
      <w:r>
        <w:rPr>
          <w:rFonts w:hint="eastAsia"/>
          <w:rtl/>
        </w:rPr>
        <w:t>وقت</w:t>
      </w:r>
      <w:r>
        <w:rPr>
          <w:rtl/>
        </w:rPr>
        <w:t xml:space="preserve"> پان</w:t>
      </w:r>
      <w:r>
        <w:rPr>
          <w:rFonts w:hint="cs"/>
          <w:rtl/>
        </w:rPr>
        <w:t>ی</w:t>
      </w:r>
      <w:r>
        <w:rPr>
          <w:rtl/>
        </w:rPr>
        <w:t xml:space="preserve"> پ</w:t>
      </w:r>
      <w:r>
        <w:rPr>
          <w:rFonts w:hint="cs"/>
          <w:rtl/>
        </w:rPr>
        <w:t>ی</w:t>
      </w:r>
      <w:r>
        <w:rPr>
          <w:rFonts w:hint="eastAsia"/>
          <w:rtl/>
        </w:rPr>
        <w:t>تا</w:t>
      </w:r>
      <w:r>
        <w:rPr>
          <w:rtl/>
        </w:rPr>
        <w:t xml:space="preserve"> ہے اور م</w:t>
      </w:r>
      <w:r>
        <w:rPr>
          <w:rFonts w:hint="cs"/>
          <w:rtl/>
        </w:rPr>
        <w:t>ی</w:t>
      </w:r>
      <w:r>
        <w:rPr>
          <w:rFonts w:hint="eastAsia"/>
          <w:rtl/>
        </w:rPr>
        <w:t>ں</w:t>
      </w:r>
      <w:r>
        <w:rPr>
          <w:rtl/>
        </w:rPr>
        <w:t xml:space="preserve"> تجھ سے کہتا ہوں کہ پ</w:t>
      </w:r>
      <w:r>
        <w:rPr>
          <w:rFonts w:hint="cs"/>
          <w:rtl/>
        </w:rPr>
        <w:t>ی</w:t>
      </w:r>
      <w:r>
        <w:rPr>
          <w:rFonts w:hint="eastAsia"/>
          <w:rtl/>
        </w:rPr>
        <w:t>اس</w:t>
      </w:r>
      <w:r>
        <w:rPr>
          <w:rtl/>
        </w:rPr>
        <w:t xml:space="preserve"> اور بھوک ک</w:t>
      </w:r>
      <w:r>
        <w:rPr>
          <w:rFonts w:hint="cs"/>
          <w:rtl/>
        </w:rPr>
        <w:t>ی</w:t>
      </w:r>
      <w:r>
        <w:rPr>
          <w:rFonts w:hint="eastAsia"/>
          <w:rtl/>
        </w:rPr>
        <w:t>طلب</w:t>
      </w:r>
      <w:r>
        <w:rPr>
          <w:rtl/>
        </w:rPr>
        <w:t xml:space="preserve"> انسان م</w:t>
      </w:r>
      <w:r>
        <w:rPr>
          <w:rFonts w:hint="cs"/>
          <w:rtl/>
        </w:rPr>
        <w:t>ی</w:t>
      </w:r>
      <w:r>
        <w:rPr>
          <w:rFonts w:hint="eastAsia"/>
          <w:rtl/>
        </w:rPr>
        <w:t>ں</w:t>
      </w:r>
      <w:r>
        <w:rPr>
          <w:rtl/>
        </w:rPr>
        <w:t xml:space="preserve"> السئے وجود م</w:t>
      </w:r>
      <w:r>
        <w:rPr>
          <w:rFonts w:hint="cs"/>
          <w:rtl/>
        </w:rPr>
        <w:t>ی</w:t>
      </w:r>
      <w:r>
        <w:rPr>
          <w:rFonts w:hint="eastAsia"/>
          <w:rtl/>
        </w:rPr>
        <w:t>ں</w:t>
      </w:r>
      <w:r>
        <w:rPr>
          <w:rtl/>
        </w:rPr>
        <w:t xml:space="preserve"> آت</w:t>
      </w:r>
      <w:r>
        <w:rPr>
          <w:rFonts w:hint="cs"/>
          <w:rtl/>
        </w:rPr>
        <w:t>ی</w:t>
      </w:r>
      <w:r>
        <w:rPr>
          <w:rtl/>
        </w:rPr>
        <w:t xml:space="preserve"> ہے کہ ان دونوں سے ز</w:t>
      </w:r>
      <w:r>
        <w:rPr>
          <w:rFonts w:hint="cs"/>
          <w:rtl/>
        </w:rPr>
        <w:t>ی</w:t>
      </w:r>
      <w:r>
        <w:rPr>
          <w:rFonts w:hint="eastAsia"/>
          <w:rtl/>
        </w:rPr>
        <w:t>ادہ</w:t>
      </w:r>
      <w:r>
        <w:rPr>
          <w:rtl/>
        </w:rPr>
        <w:t xml:space="preserve"> قو</w:t>
      </w:r>
      <w:r>
        <w:rPr>
          <w:rFonts w:hint="cs"/>
          <w:rtl/>
        </w:rPr>
        <w:t>ی</w:t>
      </w:r>
      <w:r>
        <w:rPr>
          <w:rtl/>
        </w:rPr>
        <w:t xml:space="preserve"> تر طلب وہ</w:t>
      </w:r>
      <w:r>
        <w:rPr>
          <w:rFonts w:hint="cs"/>
          <w:rtl/>
        </w:rPr>
        <w:t>ی</w:t>
      </w:r>
      <w:r>
        <w:rPr>
          <w:rtl/>
        </w:rPr>
        <w:t xml:space="preserve"> زندہ رہنے کا ارادہ ہے اورجونہ</w:t>
      </w:r>
      <w:r>
        <w:rPr>
          <w:rFonts w:hint="cs"/>
          <w:rtl/>
        </w:rPr>
        <w:t>ی</w:t>
      </w:r>
      <w:r>
        <w:rPr>
          <w:rtl/>
        </w:rPr>
        <w:t xml:space="preserve"> انسان ب</w:t>
      </w:r>
      <w:r>
        <w:rPr>
          <w:rFonts w:hint="cs"/>
          <w:rtl/>
        </w:rPr>
        <w:t>ی</w:t>
      </w:r>
      <w:r>
        <w:rPr>
          <w:rFonts w:hint="eastAsia"/>
          <w:rtl/>
        </w:rPr>
        <w:t>مار</w:t>
      </w:r>
      <w:r>
        <w:rPr>
          <w:rtl/>
        </w:rPr>
        <w:t xml:space="preserve"> ہوتا ہے اس م</w:t>
      </w:r>
      <w:r>
        <w:rPr>
          <w:rFonts w:hint="cs"/>
          <w:rtl/>
        </w:rPr>
        <w:t>ی</w:t>
      </w:r>
      <w:r>
        <w:rPr>
          <w:rFonts w:hint="eastAsia"/>
          <w:rtl/>
        </w:rPr>
        <w:t>ں</w:t>
      </w:r>
      <w:r>
        <w:rPr>
          <w:rtl/>
        </w:rPr>
        <w:t xml:space="preserve"> بھوک </w:t>
      </w:r>
      <w:r>
        <w:rPr>
          <w:rFonts w:hint="cs"/>
          <w:rtl/>
        </w:rPr>
        <w:t>ی</w:t>
      </w:r>
      <w:r>
        <w:rPr>
          <w:rFonts w:hint="eastAsia"/>
          <w:rtl/>
        </w:rPr>
        <w:t>عن</w:t>
      </w:r>
      <w:r>
        <w:rPr>
          <w:rFonts w:hint="cs"/>
          <w:rtl/>
        </w:rPr>
        <w:t>ی</w:t>
      </w:r>
      <w:r>
        <w:rPr>
          <w:rFonts w:hint="eastAsia"/>
          <w:rtl/>
        </w:rPr>
        <w:t>بھوک</w:t>
      </w:r>
      <w:r>
        <w:rPr>
          <w:rtl/>
        </w:rPr>
        <w:t xml:space="preserve"> کا احساس ختم ہو جاتا ہے بہر حال جب انسان م</w:t>
      </w:r>
      <w:r>
        <w:rPr>
          <w:rFonts w:hint="cs"/>
          <w:rtl/>
        </w:rPr>
        <w:t>ی</w:t>
      </w:r>
      <w:r>
        <w:rPr>
          <w:rFonts w:hint="eastAsia"/>
          <w:rtl/>
        </w:rPr>
        <w:t>ں</w:t>
      </w:r>
      <w:r>
        <w:rPr>
          <w:rtl/>
        </w:rPr>
        <w:t xml:space="preserve"> زندہ رہ</w:t>
      </w:r>
      <w:r>
        <w:rPr>
          <w:rFonts w:hint="eastAsia"/>
          <w:rtl/>
        </w:rPr>
        <w:t>نے</w:t>
      </w:r>
      <w:r>
        <w:rPr>
          <w:rtl/>
        </w:rPr>
        <w:t xml:space="preserve"> کا ارادہ باق</w:t>
      </w:r>
      <w:r>
        <w:rPr>
          <w:rFonts w:hint="cs"/>
          <w:rtl/>
        </w:rPr>
        <w:t>ی</w:t>
      </w:r>
      <w:r>
        <w:rPr>
          <w:rtl/>
        </w:rPr>
        <w:t xml:space="preserve"> نہ</w:t>
      </w:r>
      <w:r>
        <w:rPr>
          <w:rFonts w:hint="cs"/>
          <w:rtl/>
        </w:rPr>
        <w:t>ی</w:t>
      </w:r>
      <w:r>
        <w:rPr>
          <w:rFonts w:hint="eastAsia"/>
          <w:rtl/>
        </w:rPr>
        <w:t>ں</w:t>
      </w:r>
      <w:r>
        <w:rPr>
          <w:rtl/>
        </w:rPr>
        <w:t xml:space="preserve"> رہتا تو آدم</w:t>
      </w:r>
      <w:r>
        <w:rPr>
          <w:rFonts w:hint="cs"/>
          <w:rtl/>
        </w:rPr>
        <w:t>ی</w:t>
      </w:r>
      <w:r>
        <w:rPr>
          <w:rtl/>
        </w:rPr>
        <w:t xml:space="preserve"> کھانا پ</w:t>
      </w:r>
      <w:r>
        <w:rPr>
          <w:rFonts w:hint="cs"/>
          <w:rtl/>
        </w:rPr>
        <w:t>ی</w:t>
      </w:r>
      <w:r>
        <w:rPr>
          <w:rFonts w:hint="eastAsia"/>
          <w:rtl/>
        </w:rPr>
        <w:t>نا</w:t>
      </w:r>
      <w:r>
        <w:rPr>
          <w:rtl/>
        </w:rPr>
        <w:t xml:space="preserve"> چھوڑ د</w:t>
      </w:r>
      <w:r>
        <w:rPr>
          <w:rFonts w:hint="cs"/>
          <w:rtl/>
        </w:rPr>
        <w:t>ی</w:t>
      </w:r>
      <w:r>
        <w:rPr>
          <w:rFonts w:hint="eastAsia"/>
          <w:rtl/>
        </w:rPr>
        <w:t>تا</w:t>
      </w:r>
      <w:r>
        <w:rPr>
          <w:rtl/>
        </w:rPr>
        <w:t xml:space="preserve"> ہے اور اپن</w:t>
      </w:r>
      <w:r>
        <w:rPr>
          <w:rFonts w:hint="cs"/>
          <w:rtl/>
        </w:rPr>
        <w:t>ی</w:t>
      </w:r>
      <w:r>
        <w:rPr>
          <w:rtl/>
        </w:rPr>
        <w:t xml:space="preserve"> گزر اوقات ک</w:t>
      </w:r>
      <w:r>
        <w:rPr>
          <w:rFonts w:hint="cs"/>
          <w:rtl/>
        </w:rPr>
        <w:t>ی</w:t>
      </w:r>
      <w:r>
        <w:rPr>
          <w:rFonts w:hint="eastAsia"/>
          <w:rtl/>
        </w:rPr>
        <w:t>لئے</w:t>
      </w:r>
      <w:r>
        <w:rPr>
          <w:rtl/>
        </w:rPr>
        <w:t xml:space="preserve"> کام نہ</w:t>
      </w:r>
      <w:r>
        <w:rPr>
          <w:rFonts w:hint="cs"/>
          <w:rtl/>
        </w:rPr>
        <w:t>ی</w:t>
      </w:r>
      <w:r>
        <w:rPr>
          <w:rFonts w:hint="eastAsia"/>
          <w:rtl/>
        </w:rPr>
        <w:t>ں</w:t>
      </w:r>
      <w:r>
        <w:rPr>
          <w:rtl/>
        </w:rPr>
        <w:t xml:space="preserve"> کرتا اور نہ ہ</w:t>
      </w:r>
      <w:r>
        <w:rPr>
          <w:rFonts w:hint="cs"/>
          <w:rtl/>
        </w:rPr>
        <w:t>ی</w:t>
      </w:r>
      <w:r>
        <w:rPr>
          <w:rtl/>
        </w:rPr>
        <w:t xml:space="preserve"> صفائ</w:t>
      </w:r>
      <w:r>
        <w:rPr>
          <w:rFonts w:hint="cs"/>
          <w:rtl/>
        </w:rPr>
        <w:t>ی</w:t>
      </w:r>
      <w:r>
        <w:rPr>
          <w:rtl/>
        </w:rPr>
        <w:t xml:space="preserve"> کا خ</w:t>
      </w:r>
      <w:r>
        <w:rPr>
          <w:rFonts w:hint="cs"/>
          <w:rtl/>
        </w:rPr>
        <w:t>ی</w:t>
      </w:r>
      <w:r>
        <w:rPr>
          <w:rFonts w:hint="eastAsia"/>
          <w:rtl/>
        </w:rPr>
        <w:t>ال</w:t>
      </w:r>
      <w:r>
        <w:rPr>
          <w:rtl/>
        </w:rPr>
        <w:t xml:space="preserve"> رکھتا ہے اور نہ اپنے ب</w:t>
      </w:r>
      <w:r>
        <w:rPr>
          <w:rFonts w:hint="cs"/>
          <w:rtl/>
        </w:rPr>
        <w:t>ی</w:t>
      </w:r>
      <w:r>
        <w:rPr>
          <w:rFonts w:hint="eastAsia"/>
          <w:rtl/>
        </w:rPr>
        <w:t>و</w:t>
      </w:r>
      <w:r>
        <w:rPr>
          <w:rFonts w:hint="cs"/>
          <w:rtl/>
        </w:rPr>
        <w:t>ی</w:t>
      </w:r>
      <w:r>
        <w:rPr>
          <w:rtl/>
        </w:rPr>
        <w:t xml:space="preserve"> اور بچوں کے سر چھپانے ک</w:t>
      </w:r>
      <w:r>
        <w:rPr>
          <w:rFonts w:hint="cs"/>
          <w:rtl/>
        </w:rPr>
        <w:t>ی</w:t>
      </w:r>
      <w:r>
        <w:rPr>
          <w:rFonts w:hint="eastAsia"/>
          <w:rtl/>
        </w:rPr>
        <w:t>لئے</w:t>
      </w:r>
      <w:r>
        <w:rPr>
          <w:rtl/>
        </w:rPr>
        <w:t xml:space="preserve"> گھر بناتا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انسان م</w:t>
      </w:r>
      <w:r>
        <w:rPr>
          <w:rFonts w:hint="cs"/>
          <w:rtl/>
        </w:rPr>
        <w:t>ی</w:t>
      </w:r>
      <w:r>
        <w:rPr>
          <w:rFonts w:hint="eastAsia"/>
          <w:rtl/>
        </w:rPr>
        <w:t>ں</w:t>
      </w:r>
      <w:r>
        <w:rPr>
          <w:rtl/>
        </w:rPr>
        <w:t xml:space="preserve"> زندہ رہنے کا ارادہ اس قدر قو</w:t>
      </w:r>
      <w:r>
        <w:rPr>
          <w:rFonts w:hint="cs"/>
          <w:rtl/>
        </w:rPr>
        <w:t>ی</w:t>
      </w:r>
      <w:r>
        <w:rPr>
          <w:rtl/>
        </w:rPr>
        <w:t xml:space="preserve"> ہوتا ہے کہ وہ ہر گز ختم نہ</w:t>
      </w:r>
      <w:r>
        <w:rPr>
          <w:rFonts w:hint="cs"/>
          <w:rtl/>
        </w:rPr>
        <w:t>ی</w:t>
      </w:r>
      <w:r>
        <w:rPr>
          <w:rFonts w:hint="eastAsia"/>
          <w:rtl/>
        </w:rPr>
        <w:t>ں</w:t>
      </w:r>
      <w:r>
        <w:rPr>
          <w:rtl/>
        </w:rPr>
        <w:t xml:space="preserve"> ہوتا سوائے ان لوگوں کے جو خود کش</w:t>
      </w:r>
      <w:r>
        <w:rPr>
          <w:rFonts w:hint="cs"/>
          <w:rtl/>
        </w:rPr>
        <w:t>ی</w:t>
      </w:r>
      <w:r>
        <w:rPr>
          <w:rtl/>
        </w:rPr>
        <w:t xml:space="preserve"> کا ارادہ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جابر</w:t>
      </w:r>
      <w:r>
        <w:rPr>
          <w:rtl/>
        </w:rPr>
        <w:t xml:space="preserve"> نے پوچھا ‘ م</w:t>
      </w:r>
      <w:r>
        <w:rPr>
          <w:rFonts w:hint="cs"/>
          <w:rtl/>
        </w:rPr>
        <w:t>ی</w:t>
      </w:r>
      <w:r>
        <w:rPr>
          <w:rFonts w:hint="eastAsia"/>
          <w:rtl/>
        </w:rPr>
        <w:t>ں</w:t>
      </w:r>
      <w:r>
        <w:rPr>
          <w:rtl/>
        </w:rPr>
        <w:t xml:space="preserve"> نے سنا ہے عبقر</w:t>
      </w:r>
      <w:r>
        <w:rPr>
          <w:rFonts w:hint="cs"/>
          <w:rtl/>
        </w:rPr>
        <w:t>ی</w:t>
      </w:r>
      <w:r>
        <w:rPr>
          <w:rtl/>
        </w:rPr>
        <w:t xml:space="preserve"> اور مجنون کو ا</w:t>
      </w:r>
      <w:r>
        <w:rPr>
          <w:rFonts w:hint="cs"/>
          <w:rtl/>
        </w:rPr>
        <w:t>ی</w:t>
      </w:r>
      <w:r>
        <w:rPr>
          <w:rFonts w:hint="eastAsia"/>
          <w:rtl/>
        </w:rPr>
        <w:t>ک</w:t>
      </w:r>
      <w:r>
        <w:rPr>
          <w:rtl/>
        </w:rPr>
        <w:t xml:space="preserve"> دوسرے ک</w:t>
      </w:r>
      <w:r>
        <w:rPr>
          <w:rFonts w:hint="cs"/>
          <w:rtl/>
        </w:rPr>
        <w:t>ی</w:t>
      </w:r>
      <w:r>
        <w:rPr>
          <w:rtl/>
        </w:rPr>
        <w:t xml:space="preserve"> شب</w:t>
      </w:r>
      <w:r>
        <w:rPr>
          <w:rFonts w:hint="cs"/>
          <w:rtl/>
        </w:rPr>
        <w:t>ی</w:t>
      </w:r>
      <w:r>
        <w:rPr>
          <w:rFonts w:hint="eastAsia"/>
          <w:rtl/>
        </w:rPr>
        <w:t>ہ</w:t>
      </w:r>
      <w:r>
        <w:rPr>
          <w:rtl/>
        </w:rPr>
        <w:t xml:space="preserve"> سمجھا جاتا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 جعفر صادق نے فرما</w:t>
      </w:r>
      <w:r>
        <w:rPr>
          <w:rFonts w:hint="cs"/>
          <w:rtl/>
        </w:rPr>
        <w:t>ی</w:t>
      </w:r>
      <w:r>
        <w:rPr>
          <w:rFonts w:hint="eastAsia"/>
          <w:rtl/>
        </w:rPr>
        <w:t>ا</w:t>
      </w:r>
      <w:r>
        <w:rPr>
          <w:rtl/>
        </w:rPr>
        <w:t xml:space="preserve"> افلاطون وہ پہلا شخص ہے جس نے </w:t>
      </w:r>
      <w:r>
        <w:rPr>
          <w:rFonts w:hint="cs"/>
          <w:rtl/>
        </w:rPr>
        <w:t>ی</w:t>
      </w:r>
      <w:r>
        <w:rPr>
          <w:rFonts w:hint="eastAsia"/>
          <w:rtl/>
        </w:rPr>
        <w:t>ہ</w:t>
      </w:r>
      <w:r>
        <w:rPr>
          <w:rtl/>
        </w:rPr>
        <w:t xml:space="preserve"> نظرہ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افلاطون نے بھ</w:t>
      </w:r>
      <w:r>
        <w:rPr>
          <w:rFonts w:hint="cs"/>
          <w:rtl/>
        </w:rPr>
        <w:t>ی</w:t>
      </w:r>
      <w:r>
        <w:rPr>
          <w:rtl/>
        </w:rPr>
        <w:t xml:space="preserve"> عبقر</w:t>
      </w:r>
      <w:r>
        <w:rPr>
          <w:rFonts w:hint="cs"/>
          <w:rtl/>
        </w:rPr>
        <w:t>ی</w:t>
      </w:r>
      <w:r>
        <w:rPr>
          <w:rtl/>
        </w:rPr>
        <w:t xml:space="preserve"> اور مجنون ک</w:t>
      </w:r>
      <w:r>
        <w:rPr>
          <w:rFonts w:hint="cs"/>
          <w:rtl/>
        </w:rPr>
        <w:t>ی</w:t>
      </w:r>
      <w:r>
        <w:rPr>
          <w:rtl/>
        </w:rPr>
        <w:t xml:space="preserve"> شباہت کے بارے م</w:t>
      </w:r>
      <w:r>
        <w:rPr>
          <w:rFonts w:hint="cs"/>
          <w:rtl/>
        </w:rPr>
        <w:t>ی</w:t>
      </w:r>
      <w:r>
        <w:rPr>
          <w:rFonts w:hint="eastAsia"/>
          <w:rtl/>
        </w:rPr>
        <w:t>ں</w:t>
      </w:r>
      <w:r>
        <w:rPr>
          <w:rtl/>
        </w:rPr>
        <w:t xml:space="preserve"> گفتگو نہ</w:t>
      </w:r>
      <w:r>
        <w:rPr>
          <w:rFonts w:hint="cs"/>
          <w:rtl/>
        </w:rPr>
        <w:t>ی</w:t>
      </w:r>
      <w:r>
        <w:rPr>
          <w:rFonts w:hint="eastAsia"/>
          <w:rtl/>
        </w:rPr>
        <w:t>ں</w:t>
      </w:r>
      <w:r>
        <w:rPr>
          <w:rtl/>
        </w:rPr>
        <w:t xml:space="preserve"> ک</w:t>
      </w:r>
      <w:r>
        <w:rPr>
          <w:rFonts w:hint="cs"/>
          <w:rtl/>
        </w:rPr>
        <w:t>ی</w:t>
      </w:r>
      <w:r>
        <w:rPr>
          <w:rtl/>
        </w:rPr>
        <w:t xml:space="preserve"> ‘ بلکہ کہا کہ جب تک ا</w:t>
      </w:r>
      <w:r>
        <w:rPr>
          <w:rFonts w:hint="eastAsia"/>
          <w:rtl/>
        </w:rPr>
        <w:t>نسان</w:t>
      </w:r>
      <w:r>
        <w:rPr>
          <w:rtl/>
        </w:rPr>
        <w:t xml:space="preserve"> تھوڑا بہت جنون نہ رکھتا ہو شعر نہ</w:t>
      </w:r>
      <w:r>
        <w:rPr>
          <w:rFonts w:hint="cs"/>
          <w:rtl/>
        </w:rPr>
        <w:t>ی</w:t>
      </w:r>
      <w:r>
        <w:rPr>
          <w:rFonts w:hint="eastAsia"/>
          <w:rtl/>
        </w:rPr>
        <w:t>ں</w:t>
      </w:r>
      <w:r>
        <w:rPr>
          <w:rtl/>
        </w:rPr>
        <w:t xml:space="preserve"> کہتا 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کوئ</w:t>
      </w:r>
      <w:r>
        <w:rPr>
          <w:rFonts w:hint="cs"/>
          <w:rtl/>
        </w:rPr>
        <w:t>ی</w:t>
      </w:r>
      <w:r>
        <w:rPr>
          <w:rtl/>
        </w:rPr>
        <w:t xml:space="preserve"> بہتر</w:t>
      </w:r>
      <w:r>
        <w:rPr>
          <w:rFonts w:hint="cs"/>
          <w:rtl/>
        </w:rPr>
        <w:t>ی</w:t>
      </w:r>
      <w:r>
        <w:rPr>
          <w:rtl/>
        </w:rPr>
        <w:t xml:space="preserve"> نہ</w:t>
      </w:r>
      <w:r>
        <w:rPr>
          <w:rFonts w:hint="cs"/>
          <w:rtl/>
        </w:rPr>
        <w:t>ی</w:t>
      </w:r>
      <w:r>
        <w:rPr>
          <w:rFonts w:hint="eastAsia"/>
          <w:rtl/>
        </w:rPr>
        <w:t>ں</w:t>
      </w:r>
      <w:r>
        <w:rPr>
          <w:rtl/>
        </w:rPr>
        <w:t xml:space="preserve"> آت</w:t>
      </w:r>
      <w:r>
        <w:rPr>
          <w:rFonts w:hint="cs"/>
          <w:rtl/>
        </w:rPr>
        <w:t>ی</w:t>
      </w:r>
      <w:r>
        <w:rPr>
          <w:rtl/>
        </w:rPr>
        <w:t xml:space="preserve"> اور نہ ہ</w:t>
      </w:r>
      <w:r>
        <w:rPr>
          <w:rFonts w:hint="cs"/>
          <w:rtl/>
        </w:rPr>
        <w:t>ی</w:t>
      </w:r>
      <w:r>
        <w:rPr>
          <w:rtl/>
        </w:rPr>
        <w:t xml:space="preserve"> نقصان ہوتا ہے اور نہ ہ</w:t>
      </w:r>
      <w:r>
        <w:rPr>
          <w:rFonts w:hint="cs"/>
          <w:rtl/>
        </w:rPr>
        <w:t>ی</w:t>
      </w:r>
      <w:r>
        <w:rPr>
          <w:rtl/>
        </w:rPr>
        <w:t xml:space="preserve"> خود شاعر ک</w:t>
      </w:r>
      <w:r>
        <w:rPr>
          <w:rFonts w:hint="cs"/>
          <w:rtl/>
        </w:rPr>
        <w:t>ی</w:t>
      </w:r>
      <w:r>
        <w:rPr>
          <w:rFonts w:hint="eastAsia"/>
          <w:rtl/>
        </w:rPr>
        <w:t>لئے</w:t>
      </w:r>
      <w:r>
        <w:rPr>
          <w:rtl/>
        </w:rPr>
        <w:t xml:space="preserve"> سود مند ہے لہذا </w:t>
      </w:r>
      <w:r>
        <w:rPr>
          <w:rFonts w:hint="cs"/>
          <w:rtl/>
        </w:rPr>
        <w:t>ی</w:t>
      </w:r>
      <w:r>
        <w:rPr>
          <w:rFonts w:hint="eastAsia"/>
          <w:rtl/>
        </w:rPr>
        <w:t>ہ</w:t>
      </w:r>
      <w:r>
        <w:rPr>
          <w:rtl/>
        </w:rPr>
        <w:t xml:space="preserve"> کس</w:t>
      </w:r>
      <w:r>
        <w:rPr>
          <w:rFonts w:hint="cs"/>
          <w:rtl/>
        </w:rPr>
        <w:t>ی</w:t>
      </w:r>
      <w:r>
        <w:rPr>
          <w:rtl/>
        </w:rPr>
        <w:t xml:space="preserve"> عاقل شخص کا کام نہ</w:t>
      </w:r>
      <w:r>
        <w:rPr>
          <w:rFonts w:hint="cs"/>
          <w:rtl/>
        </w:rPr>
        <w:t>ی</w:t>
      </w:r>
      <w:r>
        <w:rPr>
          <w:rFonts w:hint="eastAsia"/>
          <w:rtl/>
        </w:rPr>
        <w:t>ں</w:t>
      </w:r>
      <w:r>
        <w:rPr>
          <w:rtl/>
        </w:rPr>
        <w:t xml:space="preserve"> پس افلاطون کے نظر</w:t>
      </w:r>
      <w:r>
        <w:rPr>
          <w:rFonts w:hint="cs"/>
          <w:rtl/>
        </w:rPr>
        <w:t>ی</w:t>
      </w:r>
      <w:r>
        <w:rPr>
          <w:rFonts w:hint="eastAsia"/>
          <w:rtl/>
        </w:rPr>
        <w:t>ئے</w:t>
      </w:r>
      <w:r>
        <w:rPr>
          <w:rtl/>
        </w:rPr>
        <w:t xml:space="preserve"> ک</w:t>
      </w:r>
      <w:r>
        <w:rPr>
          <w:rFonts w:hint="cs"/>
          <w:rtl/>
        </w:rPr>
        <w:t>ی</w:t>
      </w:r>
      <w:r>
        <w:rPr>
          <w:rtl/>
        </w:rPr>
        <w:t xml:space="preserve"> بنا پر ہر شاعر کم و ب</w:t>
      </w:r>
      <w:r>
        <w:rPr>
          <w:rFonts w:hint="cs"/>
          <w:rtl/>
        </w:rPr>
        <w:t>ی</w:t>
      </w:r>
      <w:r>
        <w:rPr>
          <w:rFonts w:hint="eastAsia"/>
          <w:rtl/>
        </w:rPr>
        <w:t>ش</w:t>
      </w:r>
      <w:r>
        <w:rPr>
          <w:rtl/>
        </w:rPr>
        <w:t xml:space="preserve"> د</w:t>
      </w:r>
      <w:r>
        <w:rPr>
          <w:rFonts w:hint="cs"/>
          <w:rtl/>
        </w:rPr>
        <w:t>ی</w:t>
      </w:r>
      <w:r>
        <w:rPr>
          <w:rFonts w:hint="eastAsia"/>
          <w:rtl/>
        </w:rPr>
        <w:t>وانہ</w:t>
      </w:r>
      <w:r>
        <w:rPr>
          <w:rtl/>
        </w:rPr>
        <w:t xml:space="preserve">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شاعر تھے جو شعر پڑھنے کے لحاظ سے خاص</w:t>
      </w:r>
      <w:r>
        <w:rPr>
          <w:rFonts w:hint="cs"/>
          <w:rtl/>
        </w:rPr>
        <w:t>ی</w:t>
      </w:r>
      <w:r>
        <w:rPr>
          <w:rtl/>
        </w:rPr>
        <w:t xml:space="preserve"> استعداد کے مالک تھے اور ان م</w:t>
      </w:r>
      <w:r>
        <w:rPr>
          <w:rFonts w:hint="cs"/>
          <w:rtl/>
        </w:rPr>
        <w:t>ی</w:t>
      </w:r>
      <w:r>
        <w:rPr>
          <w:rFonts w:hint="eastAsia"/>
          <w:rtl/>
        </w:rPr>
        <w:t>ں</w:t>
      </w:r>
      <w:r>
        <w:rPr>
          <w:rtl/>
        </w:rPr>
        <w:t xml:space="preserve"> سے بعض ک</w:t>
      </w:r>
      <w:r>
        <w:rPr>
          <w:rFonts w:hint="cs"/>
          <w:rtl/>
        </w:rPr>
        <w:t>ی</w:t>
      </w:r>
      <w:r>
        <w:rPr>
          <w:rtl/>
        </w:rPr>
        <w:t xml:space="preserve"> استعداد اس قدر ز</w:t>
      </w:r>
      <w:r>
        <w:rPr>
          <w:rFonts w:hint="cs"/>
          <w:rtl/>
        </w:rPr>
        <w:t>ی</w:t>
      </w:r>
      <w:r>
        <w:rPr>
          <w:rFonts w:hint="eastAsia"/>
          <w:rtl/>
        </w:rPr>
        <w:t>ادہ</w:t>
      </w:r>
      <w:r>
        <w:rPr>
          <w:rtl/>
        </w:rPr>
        <w:t xml:space="preserve"> تھ</w:t>
      </w:r>
      <w:r>
        <w:rPr>
          <w:rFonts w:hint="cs"/>
          <w:rtl/>
        </w:rPr>
        <w:t>ی</w:t>
      </w:r>
      <w:r>
        <w:rPr>
          <w:rtl/>
        </w:rPr>
        <w:t xml:space="preserve"> کہ </w:t>
      </w:r>
      <w:r>
        <w:rPr>
          <w:rFonts w:hint="cs"/>
          <w:rtl/>
        </w:rPr>
        <w:t>ی</w:t>
      </w:r>
      <w:r>
        <w:rPr>
          <w:rFonts w:hint="eastAsia"/>
          <w:rtl/>
        </w:rPr>
        <w:t>ونان</w:t>
      </w:r>
      <w:r>
        <w:rPr>
          <w:rFonts w:hint="cs"/>
          <w:rtl/>
        </w:rPr>
        <w:t>ی</w:t>
      </w:r>
      <w:r>
        <w:rPr>
          <w:rtl/>
        </w:rPr>
        <w:t xml:space="preserve"> لوگ انہ</w:t>
      </w:r>
      <w:r>
        <w:rPr>
          <w:rFonts w:hint="cs"/>
          <w:rtl/>
        </w:rPr>
        <w:t>ی</w:t>
      </w:r>
      <w:r>
        <w:rPr>
          <w:rFonts w:hint="eastAsia"/>
          <w:rtl/>
        </w:rPr>
        <w:t>ں</w:t>
      </w:r>
      <w:r>
        <w:rPr>
          <w:rtl/>
        </w:rPr>
        <w:t xml:space="preserve"> عبقر</w:t>
      </w:r>
      <w:r>
        <w:rPr>
          <w:rFonts w:hint="cs"/>
          <w:rtl/>
        </w:rPr>
        <w:t>ی</w:t>
      </w:r>
      <w:r>
        <w:rPr>
          <w:rtl/>
        </w:rPr>
        <w:t xml:space="preserve"> کہا کرتے تھے اور چونکہ افلاطون نے کہا تھا کہ شاعر د</w:t>
      </w:r>
      <w:r>
        <w:rPr>
          <w:rFonts w:hint="cs"/>
          <w:rtl/>
        </w:rPr>
        <w:t>ی</w:t>
      </w:r>
      <w:r>
        <w:rPr>
          <w:rFonts w:hint="eastAsia"/>
          <w:rtl/>
        </w:rPr>
        <w:t>وانہ</w:t>
      </w:r>
      <w:r>
        <w:rPr>
          <w:rtl/>
        </w:rPr>
        <w:t xml:space="preserve"> ہوتا ہے لہذا افلاطون کے بعد بعض صاحب نظر لوگ</w:t>
      </w:r>
      <w:r>
        <w:rPr>
          <w:rFonts w:hint="eastAsia"/>
          <w:rtl/>
        </w:rPr>
        <w:t>وں</w:t>
      </w:r>
      <w:r>
        <w:rPr>
          <w:rtl/>
        </w:rPr>
        <w:t xml:space="preserve"> نے کہا کہ اگر عبقر</w:t>
      </w:r>
      <w:r>
        <w:rPr>
          <w:rFonts w:hint="cs"/>
          <w:rtl/>
        </w:rPr>
        <w:t>ی</w:t>
      </w:r>
      <w:r>
        <w:rPr>
          <w:rtl/>
        </w:rPr>
        <w:t xml:space="preserve"> د</w:t>
      </w:r>
      <w:r>
        <w:rPr>
          <w:rFonts w:hint="cs"/>
          <w:rtl/>
        </w:rPr>
        <w:t>ی</w:t>
      </w:r>
      <w:r>
        <w:rPr>
          <w:rFonts w:hint="eastAsia"/>
          <w:rtl/>
        </w:rPr>
        <w:t>وانہ</w:t>
      </w:r>
      <w:r>
        <w:rPr>
          <w:rtl/>
        </w:rPr>
        <w:t xml:space="preserve"> نہہو تو عبقر</w:t>
      </w:r>
      <w:r>
        <w:rPr>
          <w:rFonts w:hint="cs"/>
          <w:rtl/>
        </w:rPr>
        <w:t>ی</w:t>
      </w:r>
      <w:r>
        <w:rPr>
          <w:rtl/>
        </w:rPr>
        <w:t xml:space="preserve"> اور مجنوں ہونے کے درم</w:t>
      </w:r>
      <w:r>
        <w:rPr>
          <w:rFonts w:hint="cs"/>
          <w:rtl/>
        </w:rPr>
        <w:t>ی</w:t>
      </w:r>
      <w:r>
        <w:rPr>
          <w:rFonts w:hint="eastAsia"/>
          <w:rtl/>
        </w:rPr>
        <w:t>ان</w:t>
      </w:r>
      <w:r>
        <w:rPr>
          <w:rtl/>
        </w:rPr>
        <w:t xml:space="preserve"> کاف</w:t>
      </w:r>
      <w:r>
        <w:rPr>
          <w:rFonts w:hint="cs"/>
          <w:rtl/>
        </w:rPr>
        <w:t>ی</w:t>
      </w:r>
      <w:r>
        <w:rPr>
          <w:rtl/>
        </w:rPr>
        <w:t xml:space="preserve"> مشابہت پائ</w:t>
      </w:r>
      <w:r>
        <w:rPr>
          <w:rFonts w:hint="cs"/>
          <w:rtl/>
        </w:rPr>
        <w:t>ی</w:t>
      </w:r>
      <w:r>
        <w:rPr>
          <w:rtl/>
        </w:rPr>
        <w:t xml:space="preserve"> جات</w:t>
      </w:r>
      <w:r>
        <w:rPr>
          <w:rFonts w:hint="cs"/>
          <w:rtl/>
        </w:rPr>
        <w:t>ی</w:t>
      </w:r>
      <w:r>
        <w:rPr>
          <w:rtl/>
        </w:rPr>
        <w:t xml:space="preserve"> ہے ۔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عبقر</w:t>
      </w:r>
      <w:r>
        <w:rPr>
          <w:rFonts w:hint="cs"/>
          <w:rtl/>
        </w:rPr>
        <w:t>ی</w:t>
      </w:r>
      <w:r>
        <w:rPr>
          <w:rtl/>
        </w:rPr>
        <w:t xml:space="preserve"> کو د</w:t>
      </w:r>
      <w:r>
        <w:rPr>
          <w:rFonts w:hint="cs"/>
          <w:rtl/>
        </w:rPr>
        <w:t>ی</w:t>
      </w:r>
      <w:r>
        <w:rPr>
          <w:rFonts w:hint="eastAsia"/>
          <w:rtl/>
        </w:rPr>
        <w:t>وانے</w:t>
      </w:r>
      <w:r>
        <w:rPr>
          <w:rtl/>
        </w:rPr>
        <w:t xml:space="preserve"> سے کوئ</w:t>
      </w:r>
      <w:r>
        <w:rPr>
          <w:rFonts w:hint="cs"/>
          <w:rtl/>
        </w:rPr>
        <w:t>ی</w:t>
      </w:r>
      <w:r>
        <w:rPr>
          <w:rtl/>
        </w:rPr>
        <w:t xml:space="preserve"> شباہت نہ</w:t>
      </w:r>
      <w:r>
        <w:rPr>
          <w:rFonts w:hint="cs"/>
          <w:rtl/>
        </w:rPr>
        <w:t>ی</w:t>
      </w:r>
      <w:r>
        <w:rPr>
          <w:rFonts w:hint="eastAsia"/>
          <w:rtl/>
        </w:rPr>
        <w:t>ں</w:t>
      </w:r>
      <w:r>
        <w:rPr>
          <w:rtl/>
        </w:rPr>
        <w:t xml:space="preserve"> ہے د</w:t>
      </w:r>
      <w:r>
        <w:rPr>
          <w:rFonts w:hint="cs"/>
          <w:rtl/>
        </w:rPr>
        <w:t>ی</w:t>
      </w:r>
      <w:r>
        <w:rPr>
          <w:rFonts w:hint="eastAsia"/>
          <w:rtl/>
        </w:rPr>
        <w:t>وانہ</w:t>
      </w:r>
      <w:r>
        <w:rPr>
          <w:rtl/>
        </w:rPr>
        <w:t xml:space="preserve"> وہ ہے جو اپنے اعمال م</w:t>
      </w:r>
      <w:r>
        <w:rPr>
          <w:rFonts w:hint="cs"/>
          <w:rtl/>
        </w:rPr>
        <w:t>ی</w:t>
      </w:r>
      <w:r>
        <w:rPr>
          <w:rFonts w:hint="eastAsia"/>
          <w:rtl/>
        </w:rPr>
        <w:t>ں</w:t>
      </w:r>
      <w:r>
        <w:rPr>
          <w:rtl/>
        </w:rPr>
        <w:t xml:space="preserve"> عقل سل</w:t>
      </w:r>
      <w:r>
        <w:rPr>
          <w:rFonts w:hint="cs"/>
          <w:rtl/>
        </w:rPr>
        <w:t>ی</w:t>
      </w:r>
      <w:r>
        <w:rPr>
          <w:rFonts w:hint="eastAsia"/>
          <w:rtl/>
        </w:rPr>
        <w:t>م</w:t>
      </w:r>
      <w:r>
        <w:rPr>
          <w:rtl/>
        </w:rPr>
        <w:t xml:space="preserve"> کا تابع نہ ہو اور ا</w:t>
      </w:r>
      <w:r>
        <w:rPr>
          <w:rFonts w:hint="cs"/>
          <w:rtl/>
        </w:rPr>
        <w:t>ی</w:t>
      </w:r>
      <w:r>
        <w:rPr>
          <w:rFonts w:hint="eastAsia"/>
          <w:rtl/>
        </w:rPr>
        <w:t>سے</w:t>
      </w:r>
      <w:r>
        <w:rPr>
          <w:rtl/>
        </w:rPr>
        <w:t xml:space="preserve"> کام کرے جنہ</w:t>
      </w:r>
      <w:r>
        <w:rPr>
          <w:rFonts w:hint="cs"/>
          <w:rtl/>
        </w:rPr>
        <w:t>ی</w:t>
      </w:r>
      <w:r>
        <w:rPr>
          <w:rFonts w:hint="eastAsia"/>
          <w:rtl/>
        </w:rPr>
        <w:t>ں</w:t>
      </w:r>
      <w:r>
        <w:rPr>
          <w:rtl/>
        </w:rPr>
        <w:t xml:space="preserve"> عقل تسل</w:t>
      </w:r>
      <w:r>
        <w:rPr>
          <w:rFonts w:hint="cs"/>
          <w:rtl/>
        </w:rPr>
        <w:t>ی</w:t>
      </w:r>
      <w:r>
        <w:rPr>
          <w:rFonts w:hint="eastAsia"/>
          <w:rtl/>
        </w:rPr>
        <w:t>م</w:t>
      </w:r>
      <w:r>
        <w:rPr>
          <w:rtl/>
        </w:rPr>
        <w:t xml:space="preserve"> نہ کرے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د</w:t>
      </w:r>
      <w:r>
        <w:rPr>
          <w:rFonts w:hint="cs"/>
          <w:rtl/>
        </w:rPr>
        <w:t>ی</w:t>
      </w:r>
      <w:r>
        <w:rPr>
          <w:rFonts w:hint="eastAsia"/>
          <w:rtl/>
        </w:rPr>
        <w:t>وانہ</w:t>
      </w:r>
      <w:r>
        <w:rPr>
          <w:rtl/>
        </w:rPr>
        <w:t xml:space="preserve"> اپنے آپ کو عاقتل سمجھتا ہے اور اسے </w:t>
      </w:r>
      <w:r>
        <w:rPr>
          <w:rFonts w:hint="cs"/>
          <w:rtl/>
        </w:rPr>
        <w:t>ی</w:t>
      </w:r>
      <w:r>
        <w:rPr>
          <w:rFonts w:hint="eastAsia"/>
          <w:rtl/>
        </w:rPr>
        <w:t>ق</w:t>
      </w:r>
      <w:r>
        <w:rPr>
          <w:rFonts w:hint="cs"/>
          <w:rtl/>
        </w:rPr>
        <w:t>ی</w:t>
      </w:r>
      <w:r>
        <w:rPr>
          <w:rFonts w:hint="eastAsia"/>
          <w:rtl/>
        </w:rPr>
        <w:t>ن</w:t>
      </w:r>
      <w:r>
        <w:rPr>
          <w:rtl/>
        </w:rPr>
        <w:t xml:space="preserve"> ہوتا ہے کہ وہ جو کچھ کر رہا ہے عقل ک</w:t>
      </w:r>
      <w:r>
        <w:rPr>
          <w:rFonts w:hint="cs"/>
          <w:rtl/>
        </w:rPr>
        <w:t>ی</w:t>
      </w:r>
      <w:r>
        <w:rPr>
          <w:rtl/>
        </w:rPr>
        <w:t xml:space="preserve"> رو سے کر رہا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عبقر</w:t>
      </w:r>
      <w:r>
        <w:rPr>
          <w:rFonts w:hint="cs"/>
          <w:rtl/>
        </w:rPr>
        <w:t>ی</w:t>
      </w:r>
      <w:r>
        <w:rPr>
          <w:rtl/>
        </w:rPr>
        <w:t xml:space="preserve"> عقل سل</w:t>
      </w:r>
      <w:r>
        <w:rPr>
          <w:rFonts w:hint="cs"/>
          <w:rtl/>
        </w:rPr>
        <w:t>ی</w:t>
      </w:r>
      <w:r>
        <w:rPr>
          <w:rFonts w:hint="eastAsia"/>
          <w:rtl/>
        </w:rPr>
        <w:t>م</w:t>
      </w:r>
      <w:r>
        <w:rPr>
          <w:rtl/>
        </w:rPr>
        <w:t xml:space="preserve"> رکھتا ہے اور جو کچھ کرتا ہے دوسروں ک</w:t>
      </w:r>
      <w:r>
        <w:rPr>
          <w:rFonts w:hint="cs"/>
          <w:rtl/>
        </w:rPr>
        <w:t>ی</w:t>
      </w:r>
      <w:r>
        <w:rPr>
          <w:rtl/>
        </w:rPr>
        <w:t xml:space="preserve"> عقل اسک</w:t>
      </w:r>
      <w:r>
        <w:rPr>
          <w:rFonts w:hint="cs"/>
          <w:rtl/>
        </w:rPr>
        <w:t>ی</w:t>
      </w:r>
      <w:r>
        <w:rPr>
          <w:rtl/>
        </w:rPr>
        <w:t xml:space="preserve"> داد د</w:t>
      </w:r>
      <w:r>
        <w:rPr>
          <w:rFonts w:hint="cs"/>
          <w:rtl/>
        </w:rPr>
        <w:t>ی</w:t>
      </w:r>
      <w:r>
        <w:rPr>
          <w:rFonts w:hint="eastAsia"/>
          <w:rtl/>
        </w:rPr>
        <w:t>ت</w:t>
      </w:r>
      <w:r>
        <w:rPr>
          <w:rFonts w:hint="cs"/>
          <w:rtl/>
        </w:rPr>
        <w:t>ی</w:t>
      </w:r>
      <w:r>
        <w:rPr>
          <w:rtl/>
        </w:rPr>
        <w:t xml:space="preserve"> ہے ۔اتفاق سے خود افلاطون جس نے پہل</w:t>
      </w:r>
      <w:r>
        <w:rPr>
          <w:rFonts w:hint="cs"/>
          <w:rtl/>
        </w:rPr>
        <w:t>ی</w:t>
      </w:r>
      <w:r>
        <w:rPr>
          <w:rtl/>
        </w:rPr>
        <w:t xml:space="preserve"> بار کہا کہ شاعر د</w:t>
      </w:r>
      <w:r>
        <w:rPr>
          <w:rFonts w:hint="cs"/>
          <w:rtl/>
        </w:rPr>
        <w:t>ی</w:t>
      </w:r>
      <w:r>
        <w:rPr>
          <w:rFonts w:hint="eastAsia"/>
          <w:rtl/>
        </w:rPr>
        <w:t>وانہ</w:t>
      </w:r>
      <w:r>
        <w:rPr>
          <w:rtl/>
        </w:rPr>
        <w:t xml:space="preserve"> ہوتا ہے نے </w:t>
      </w:r>
      <w:r>
        <w:rPr>
          <w:rFonts w:hint="eastAsia"/>
          <w:rtl/>
        </w:rPr>
        <w:t>اس</w:t>
      </w:r>
      <w:r>
        <w:rPr>
          <w:rFonts w:hint="cs"/>
          <w:rtl/>
        </w:rPr>
        <w:t>ی</w:t>
      </w:r>
      <w:r>
        <w:rPr>
          <w:rtl/>
        </w:rPr>
        <w:t xml:space="preserve"> موضوع کے بارے م</w:t>
      </w:r>
      <w:r>
        <w:rPr>
          <w:rFonts w:hint="cs"/>
          <w:rtl/>
        </w:rPr>
        <w:t>ی</w:t>
      </w:r>
      <w:r>
        <w:rPr>
          <w:rFonts w:hint="eastAsia"/>
          <w:rtl/>
        </w:rPr>
        <w:t>ں</w:t>
      </w:r>
      <w:r>
        <w:rPr>
          <w:rtl/>
        </w:rPr>
        <w:t xml:space="preserve"> مثال پ</w:t>
      </w:r>
      <w:r>
        <w:rPr>
          <w:rFonts w:hint="cs"/>
          <w:rtl/>
        </w:rPr>
        <w:t>ی</w:t>
      </w:r>
      <w:r>
        <w:rPr>
          <w:rFonts w:hint="eastAsia"/>
          <w:rtl/>
        </w:rPr>
        <w:t>ش</w:t>
      </w:r>
      <w:r>
        <w:rPr>
          <w:rtl/>
        </w:rPr>
        <w:t xml:space="preserve"> ک</w:t>
      </w:r>
      <w:r>
        <w:rPr>
          <w:rFonts w:hint="cs"/>
          <w:rtl/>
        </w:rPr>
        <w:t>ی</w:t>
      </w:r>
      <w:r>
        <w:rPr>
          <w:rtl/>
        </w:rPr>
        <w:t xml:space="preserve"> ہے جس کا خلاصہ </w:t>
      </w:r>
      <w:r>
        <w:rPr>
          <w:rFonts w:hint="cs"/>
          <w:rtl/>
        </w:rPr>
        <w:t>ی</w:t>
      </w:r>
      <w:r>
        <w:rPr>
          <w:rFonts w:hint="eastAsia"/>
          <w:rtl/>
        </w:rPr>
        <w:t>ہ</w:t>
      </w:r>
      <w:r>
        <w:rPr>
          <w:rtl/>
        </w:rPr>
        <w:t xml:space="preserve"> ہے اگرچہ </w:t>
      </w:r>
      <w:r>
        <w:rPr>
          <w:rFonts w:hint="cs"/>
          <w:rtl/>
        </w:rPr>
        <w:t>ی</w:t>
      </w:r>
      <w:r>
        <w:rPr>
          <w:rFonts w:hint="eastAsia"/>
          <w:rtl/>
        </w:rPr>
        <w:t>ہ</w:t>
      </w:r>
      <w:r>
        <w:rPr>
          <w:rtl/>
        </w:rPr>
        <w:t xml:space="preserve"> مثال اس نے کس</w:t>
      </w:r>
      <w:r>
        <w:rPr>
          <w:rFonts w:hint="cs"/>
          <w:rtl/>
        </w:rPr>
        <w:t>ی</w:t>
      </w:r>
      <w:r>
        <w:rPr>
          <w:rtl/>
        </w:rPr>
        <w:t xml:space="preserve"> دوسرے موقع محل ک</w:t>
      </w:r>
      <w:r>
        <w:rPr>
          <w:rFonts w:hint="cs"/>
          <w:rtl/>
        </w:rPr>
        <w:t>ی</w:t>
      </w:r>
      <w:r>
        <w:rPr>
          <w:rtl/>
        </w:rPr>
        <w:t xml:space="preserve"> نسبت سے کہ</w:t>
      </w:r>
      <w:r>
        <w:rPr>
          <w:rFonts w:hint="cs"/>
          <w:rtl/>
        </w:rPr>
        <w:t>ی</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تمہارے موضوع کو کھولنے ک</w:t>
      </w:r>
      <w:r>
        <w:rPr>
          <w:rFonts w:hint="cs"/>
          <w:rtl/>
        </w:rPr>
        <w:t>ی</w:t>
      </w:r>
      <w:r>
        <w:rPr>
          <w:rFonts w:hint="eastAsia"/>
          <w:rtl/>
        </w:rPr>
        <w:t>لئے</w:t>
      </w:r>
      <w:r>
        <w:rPr>
          <w:rtl/>
        </w:rPr>
        <w:t xml:space="preserve"> اس سے استفادہ کرتا ہوں ۔</w:t>
      </w:r>
    </w:p>
    <w:p w:rsidR="00921C41" w:rsidRDefault="00921C41" w:rsidP="00921C41">
      <w:pPr>
        <w:pStyle w:val="libNormal"/>
        <w:rPr>
          <w:rtl/>
        </w:rPr>
      </w:pPr>
      <w:r>
        <w:rPr>
          <w:rFonts w:hint="eastAsia"/>
          <w:rtl/>
        </w:rPr>
        <w:lastRenderedPageBreak/>
        <w:t>افلاطون</w:t>
      </w:r>
      <w:r>
        <w:rPr>
          <w:rtl/>
        </w:rPr>
        <w:t xml:space="preserve"> کہتا ہے فرض کر</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گروہ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رہتا ہے جہاں سورج ک</w:t>
      </w:r>
      <w:r>
        <w:rPr>
          <w:rFonts w:hint="cs"/>
          <w:rtl/>
        </w:rPr>
        <w:t>ی</w:t>
      </w:r>
      <w:r>
        <w:rPr>
          <w:rtl/>
        </w:rPr>
        <w:t xml:space="preserve"> روشن</w:t>
      </w:r>
      <w:r>
        <w:rPr>
          <w:rFonts w:hint="cs"/>
          <w:rtl/>
        </w:rPr>
        <w:t>ی</w:t>
      </w:r>
      <w:r>
        <w:rPr>
          <w:rtl/>
        </w:rPr>
        <w:t xml:space="preserve"> نہ</w:t>
      </w:r>
      <w:r>
        <w:rPr>
          <w:rFonts w:hint="cs"/>
          <w:rtl/>
        </w:rPr>
        <w:t>ی</w:t>
      </w:r>
      <w:r>
        <w:rPr>
          <w:rFonts w:hint="eastAsia"/>
          <w:rtl/>
        </w:rPr>
        <w:t>ں</w:t>
      </w:r>
      <w:r>
        <w:rPr>
          <w:rtl/>
        </w:rPr>
        <w:t xml:space="preserve"> پڑت</w:t>
      </w:r>
      <w:r>
        <w:rPr>
          <w:rFonts w:hint="cs"/>
          <w:rtl/>
        </w:rPr>
        <w:t>ی</w:t>
      </w:r>
      <w:r>
        <w:rPr>
          <w:rFonts w:hint="eastAsia"/>
          <w:rtl/>
        </w:rPr>
        <w:t>ا</w:t>
      </w:r>
      <w:r>
        <w:rPr>
          <w:rtl/>
        </w:rPr>
        <w:t xml:space="preserve"> ور اس جگہ کو سورج ک</w:t>
      </w:r>
      <w:r>
        <w:rPr>
          <w:rFonts w:hint="cs"/>
          <w:rtl/>
        </w:rPr>
        <w:t>ی</w:t>
      </w:r>
      <w:r>
        <w:rPr>
          <w:rtl/>
        </w:rPr>
        <w:t xml:space="preserve"> منعکس شدہ روشن</w:t>
      </w:r>
      <w:r>
        <w:rPr>
          <w:rFonts w:hint="cs"/>
          <w:rtl/>
        </w:rPr>
        <w:t>ی</w:t>
      </w:r>
      <w:r>
        <w:rPr>
          <w:rtl/>
        </w:rPr>
        <w:t xml:space="preserve"> روشن کرت</w:t>
      </w:r>
      <w:r>
        <w:rPr>
          <w:rFonts w:hint="cs"/>
          <w:rtl/>
        </w:rPr>
        <w:t>ی</w:t>
      </w:r>
      <w:r>
        <w:rPr>
          <w:rtl/>
        </w:rPr>
        <w:t xml:space="preserve"> ہے اور فرض کرتے ہ</w:t>
      </w:r>
      <w:r>
        <w:rPr>
          <w:rFonts w:hint="cs"/>
          <w:rtl/>
        </w:rPr>
        <w:t>ی</w:t>
      </w:r>
      <w:r>
        <w:rPr>
          <w:rFonts w:hint="eastAsia"/>
          <w:rtl/>
        </w:rPr>
        <w:t>ں</w:t>
      </w:r>
      <w:r>
        <w:rPr>
          <w:rtl/>
        </w:rPr>
        <w:t xml:space="preserve"> کہ اس گروہ ک</w:t>
      </w:r>
      <w:r>
        <w:rPr>
          <w:rFonts w:hint="cs"/>
          <w:rtl/>
        </w:rPr>
        <w:t>ی</w:t>
      </w:r>
      <w:r>
        <w:rPr>
          <w:rtl/>
        </w:rPr>
        <w:t xml:space="preserve"> زندگ</w:t>
      </w:r>
      <w:r>
        <w:rPr>
          <w:rFonts w:hint="cs"/>
          <w:rtl/>
        </w:rPr>
        <w:t>ی</w:t>
      </w:r>
      <w:r>
        <w:rPr>
          <w:rtl/>
        </w:rPr>
        <w:t xml:space="preserve"> کے وسائل اس غار م</w:t>
      </w:r>
      <w:r>
        <w:rPr>
          <w:rFonts w:hint="cs"/>
          <w:rtl/>
        </w:rPr>
        <w:t>ی</w:t>
      </w:r>
      <w:r>
        <w:rPr>
          <w:rFonts w:hint="eastAsia"/>
          <w:rtl/>
        </w:rPr>
        <w:t>ں</w:t>
      </w:r>
      <w:r>
        <w:rPr>
          <w:rtl/>
        </w:rPr>
        <w:t xml:space="preserve"> م</w:t>
      </w:r>
      <w:r>
        <w:rPr>
          <w:rFonts w:hint="cs"/>
          <w:rtl/>
        </w:rPr>
        <w:t>ی</w:t>
      </w:r>
      <w:r>
        <w:rPr>
          <w:rFonts w:hint="eastAsia"/>
          <w:rtl/>
        </w:rPr>
        <w:t>سر</w:t>
      </w:r>
      <w:r>
        <w:rPr>
          <w:rtl/>
        </w:rPr>
        <w:t xml:space="preserve"> ہ</w:t>
      </w:r>
      <w:r>
        <w:rPr>
          <w:rFonts w:hint="cs"/>
          <w:rtl/>
        </w:rPr>
        <w:t>ی</w:t>
      </w:r>
      <w:r>
        <w:rPr>
          <w:rFonts w:hint="eastAsia"/>
          <w:rtl/>
        </w:rPr>
        <w:t>ں</w:t>
      </w:r>
      <w:r>
        <w:rPr>
          <w:rtl/>
        </w:rPr>
        <w:t xml:space="preserve"> اور ان لوگوں کو باہرآنے ک</w:t>
      </w:r>
      <w:r>
        <w:rPr>
          <w:rFonts w:hint="cs"/>
          <w:rtl/>
        </w:rPr>
        <w:t>ی</w:t>
      </w:r>
      <w:r>
        <w:rPr>
          <w:rtl/>
        </w:rPr>
        <w:t xml:space="preserve"> قطع</w:t>
      </w:r>
      <w:r>
        <w:rPr>
          <w:rFonts w:hint="cs"/>
          <w:rtl/>
        </w:rPr>
        <w:t>ی</w:t>
      </w:r>
      <w:r>
        <w:rPr>
          <w:rtl/>
        </w:rPr>
        <w:t xml:space="preserve"> ضرورت نہ</w:t>
      </w:r>
      <w:r>
        <w:rPr>
          <w:rFonts w:hint="cs"/>
          <w:rtl/>
        </w:rPr>
        <w:t>ی</w:t>
      </w:r>
      <w:r>
        <w:rPr>
          <w:rFonts w:hint="eastAsia"/>
          <w:rtl/>
        </w:rPr>
        <w:t>ں</w:t>
      </w:r>
      <w:r>
        <w:rPr>
          <w:rtl/>
        </w:rPr>
        <w:t xml:space="preserve"> وہ کبھ</w:t>
      </w:r>
      <w:r>
        <w:rPr>
          <w:rFonts w:hint="cs"/>
          <w:rtl/>
        </w:rPr>
        <w:t>ی</w:t>
      </w:r>
      <w:r>
        <w:rPr>
          <w:rtl/>
        </w:rPr>
        <w:t xml:space="preserve"> ب</w:t>
      </w:r>
      <w:r>
        <w:rPr>
          <w:rFonts w:hint="eastAsia"/>
          <w:rtl/>
        </w:rPr>
        <w:t>اہر</w:t>
      </w:r>
      <w:r>
        <w:rPr>
          <w:rtl/>
        </w:rPr>
        <w:t xml:space="preserve"> نہ</w:t>
      </w:r>
      <w:r>
        <w:rPr>
          <w:rFonts w:hint="cs"/>
          <w:rtl/>
        </w:rPr>
        <w:t>ی</w:t>
      </w:r>
      <w:r>
        <w:rPr>
          <w:rFonts w:hint="eastAsia"/>
          <w:rtl/>
        </w:rPr>
        <w:t>ں</w:t>
      </w:r>
      <w:r>
        <w:rPr>
          <w:rtl/>
        </w:rPr>
        <w:t xml:space="preserve"> آئے انہوں نے دن کو سورج ک</w:t>
      </w:r>
      <w:r>
        <w:rPr>
          <w:rFonts w:hint="cs"/>
          <w:rtl/>
        </w:rPr>
        <w:t>ی</w:t>
      </w:r>
      <w:r>
        <w:rPr>
          <w:rtl/>
        </w:rPr>
        <w:t xml:space="preserve"> دھوپ د</w:t>
      </w:r>
      <w:r>
        <w:rPr>
          <w:rFonts w:hint="cs"/>
          <w:rtl/>
        </w:rPr>
        <w:t>ی</w:t>
      </w:r>
      <w:r>
        <w:rPr>
          <w:rFonts w:hint="eastAsia"/>
          <w:rtl/>
        </w:rPr>
        <w:t>کھ</w:t>
      </w:r>
      <w:r>
        <w:rPr>
          <w:rFonts w:hint="cs"/>
          <w:rtl/>
        </w:rPr>
        <w:t>ی</w:t>
      </w:r>
      <w:r>
        <w:rPr>
          <w:rtl/>
        </w:rPr>
        <w:t xml:space="preserve"> اور نہ ہ</w:t>
      </w:r>
      <w:r>
        <w:rPr>
          <w:rFonts w:hint="cs"/>
          <w:rtl/>
        </w:rPr>
        <w:t>ی</w:t>
      </w:r>
      <w:r>
        <w:rPr>
          <w:rtl/>
        </w:rPr>
        <w:t xml:space="preserve"> رات چاند اور ستاروں ک</w:t>
      </w:r>
      <w:r>
        <w:rPr>
          <w:rFonts w:hint="cs"/>
          <w:rtl/>
        </w:rPr>
        <w:t>ی</w:t>
      </w:r>
      <w:r>
        <w:rPr>
          <w:rtl/>
        </w:rPr>
        <w:t xml:space="preserve"> روشن</w:t>
      </w:r>
      <w:r>
        <w:rPr>
          <w:rFonts w:hint="cs"/>
          <w:rtl/>
        </w:rPr>
        <w:t>ی</w:t>
      </w:r>
      <w:r>
        <w:rPr>
          <w:rtl/>
        </w:rPr>
        <w:t xml:space="preserve"> د</w:t>
      </w:r>
      <w:r>
        <w:rPr>
          <w:rFonts w:hint="cs"/>
          <w:rtl/>
        </w:rPr>
        <w:t>ی</w:t>
      </w:r>
      <w:r>
        <w:rPr>
          <w:rFonts w:hint="eastAsia"/>
          <w:rtl/>
        </w:rPr>
        <w:t>کھ</w:t>
      </w:r>
      <w:r>
        <w:rPr>
          <w:rFonts w:hint="cs"/>
          <w:rtl/>
        </w:rPr>
        <w:t>ی</w:t>
      </w:r>
      <w:r>
        <w:rPr>
          <w:rtl/>
        </w:rPr>
        <w:t>۔</w:t>
      </w:r>
    </w:p>
    <w:p w:rsidR="00921C41" w:rsidRDefault="00921C41" w:rsidP="00921C41">
      <w:pPr>
        <w:pStyle w:val="libNormal"/>
        <w:rPr>
          <w:rtl/>
        </w:rPr>
      </w:pPr>
      <w:r>
        <w:rPr>
          <w:rFonts w:hint="eastAsia"/>
          <w:rtl/>
        </w:rPr>
        <w:t>ان</w:t>
      </w:r>
      <w:r>
        <w:rPr>
          <w:rtl/>
        </w:rPr>
        <w:t xml:space="preserve"> ک</w:t>
      </w:r>
      <w:r>
        <w:rPr>
          <w:rFonts w:hint="cs"/>
          <w:rtl/>
        </w:rPr>
        <w:t>ی</w:t>
      </w:r>
      <w:r>
        <w:rPr>
          <w:rtl/>
        </w:rPr>
        <w:t xml:space="preserve"> کل کائنات</w:t>
      </w:r>
      <w:r>
        <w:rPr>
          <w:rFonts w:hint="cs"/>
          <w:rtl/>
        </w:rPr>
        <w:t>ی</w:t>
      </w:r>
      <w:r>
        <w:rPr>
          <w:rFonts w:hint="eastAsia"/>
          <w:rtl/>
        </w:rPr>
        <w:t>ہ</w:t>
      </w:r>
      <w:r>
        <w:rPr>
          <w:rFonts w:hint="cs"/>
          <w:rtl/>
        </w:rPr>
        <w:t>ی</w:t>
      </w:r>
      <w:r>
        <w:rPr>
          <w:rtl/>
        </w:rPr>
        <w:t xml:space="preserve"> غار اور اس ک</w:t>
      </w:r>
      <w:r>
        <w:rPr>
          <w:rFonts w:hint="cs"/>
          <w:rtl/>
        </w:rPr>
        <w:t>ی</w:t>
      </w:r>
      <w:r>
        <w:rPr>
          <w:rtl/>
        </w:rPr>
        <w:t xml:space="preserve"> چار د</w:t>
      </w:r>
      <w:r>
        <w:rPr>
          <w:rFonts w:hint="cs"/>
          <w:rtl/>
        </w:rPr>
        <w:t>ی</w:t>
      </w:r>
      <w:r>
        <w:rPr>
          <w:rFonts w:hint="eastAsia"/>
          <w:rtl/>
        </w:rPr>
        <w:t>وار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اب ہم فرض کرتے ہ</w:t>
      </w:r>
      <w:r>
        <w:rPr>
          <w:rFonts w:hint="cs"/>
          <w:rtl/>
        </w:rPr>
        <w:t>ی</w:t>
      </w:r>
      <w:r>
        <w:rPr>
          <w:rFonts w:hint="eastAsia"/>
          <w:rtl/>
        </w:rPr>
        <w:t>ں</w:t>
      </w:r>
      <w:r>
        <w:rPr>
          <w:rtl/>
        </w:rPr>
        <w:t xml:space="preserve"> کہ عام لوگوں کا ا</w:t>
      </w:r>
      <w:r>
        <w:rPr>
          <w:rFonts w:hint="cs"/>
          <w:rtl/>
        </w:rPr>
        <w:t>ی</w:t>
      </w:r>
      <w:r>
        <w:rPr>
          <w:rFonts w:hint="eastAsia"/>
          <w:rtl/>
        </w:rPr>
        <w:t>ک</w:t>
      </w:r>
      <w:r>
        <w:rPr>
          <w:rtl/>
        </w:rPr>
        <w:t xml:space="preserve"> گروہ جو باہر رہ رہے تھے اس م</w:t>
      </w:r>
      <w:r>
        <w:rPr>
          <w:rFonts w:hint="cs"/>
          <w:rtl/>
        </w:rPr>
        <w:t>ی</w:t>
      </w:r>
      <w:r>
        <w:rPr>
          <w:rFonts w:hint="eastAsia"/>
          <w:rtl/>
        </w:rPr>
        <w:t>ں</w:t>
      </w:r>
      <w:r>
        <w:rPr>
          <w:rtl/>
        </w:rPr>
        <w:t xml:space="preserve"> داخل ہوئے وہ سورج کے طلوع و غروب کو دن م</w:t>
      </w:r>
      <w:r>
        <w:rPr>
          <w:rFonts w:hint="cs"/>
          <w:rtl/>
        </w:rPr>
        <w:t>ی</w:t>
      </w:r>
      <w:r>
        <w:rPr>
          <w:rFonts w:hint="eastAsia"/>
          <w:rtl/>
        </w:rPr>
        <w:t>ں</w:t>
      </w:r>
      <w:r>
        <w:rPr>
          <w:rtl/>
        </w:rPr>
        <w:t xml:space="preserve"> اور چاند ستاروں کو رات کو د</w:t>
      </w:r>
      <w:r>
        <w:rPr>
          <w:rFonts w:hint="cs"/>
          <w:rtl/>
        </w:rPr>
        <w:t>ی</w:t>
      </w:r>
      <w:r>
        <w:rPr>
          <w:rFonts w:hint="eastAsia"/>
          <w:rtl/>
        </w:rPr>
        <w:t>کھتے</w:t>
      </w:r>
      <w:r>
        <w:rPr>
          <w:rtl/>
        </w:rPr>
        <w:t xml:space="preserve"> تھے اور انہ</w:t>
      </w:r>
      <w:r>
        <w:rPr>
          <w:rFonts w:hint="cs"/>
          <w:rtl/>
        </w:rPr>
        <w:t>ی</w:t>
      </w:r>
      <w:r>
        <w:rPr>
          <w:rFonts w:hint="eastAsia"/>
          <w:rtl/>
        </w:rPr>
        <w:t>ں</w:t>
      </w:r>
      <w:r>
        <w:rPr>
          <w:rtl/>
        </w:rPr>
        <w:t xml:space="preserve"> اس بات کا علم تھا کہ کائنات م</w:t>
      </w:r>
      <w:r>
        <w:rPr>
          <w:rFonts w:hint="cs"/>
          <w:rtl/>
        </w:rPr>
        <w:t>ی</w:t>
      </w:r>
      <w:r>
        <w:rPr>
          <w:rFonts w:hint="eastAsia"/>
          <w:rtl/>
        </w:rPr>
        <w:t>ں</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صحر</w:t>
      </w:r>
      <w:r>
        <w:rPr>
          <w:rFonts w:hint="eastAsia"/>
          <w:rtl/>
        </w:rPr>
        <w:t>ا</w:t>
      </w:r>
      <w:r>
        <w:rPr>
          <w:rtl/>
        </w:rPr>
        <w:t xml:space="preserve"> بلند و بالا پہاڑ گہرے سمندر ‘ چرند ‘ پرند ‘ مچھل</w:t>
      </w:r>
      <w:r>
        <w:rPr>
          <w:rFonts w:hint="cs"/>
          <w:rtl/>
        </w:rPr>
        <w:t>ی</w:t>
      </w:r>
      <w:r>
        <w:rPr>
          <w:rFonts w:hint="eastAsia"/>
          <w:rtl/>
        </w:rPr>
        <w:t>اں</w:t>
      </w:r>
      <w:r>
        <w:rPr>
          <w:rtl/>
        </w:rPr>
        <w:t xml:space="preserve"> اور بہت سے دوسرے جانور موجود ہوں گے تو چونکہ وہ پہل</w:t>
      </w:r>
      <w:r>
        <w:rPr>
          <w:rFonts w:hint="cs"/>
          <w:rtl/>
        </w:rPr>
        <w:t>ی</w:t>
      </w:r>
      <w:r>
        <w:rPr>
          <w:rtl/>
        </w:rPr>
        <w:t xml:space="preserve"> مرتبہ روشن</w:t>
      </w:r>
      <w:r>
        <w:rPr>
          <w:rFonts w:hint="cs"/>
          <w:rtl/>
        </w:rPr>
        <w:t>ی</w:t>
      </w:r>
      <w:r>
        <w:rPr>
          <w:rtl/>
        </w:rPr>
        <w:t xml:space="preserve"> سے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داخل ہوئے ہ</w:t>
      </w:r>
      <w:r>
        <w:rPr>
          <w:rFonts w:hint="cs"/>
          <w:rtl/>
        </w:rPr>
        <w:t>ی</w:t>
      </w:r>
      <w:r>
        <w:rPr>
          <w:rFonts w:hint="eastAsia"/>
          <w:rtl/>
        </w:rPr>
        <w:t>ں</w:t>
      </w:r>
      <w:r>
        <w:rPr>
          <w:rtl/>
        </w:rPr>
        <w:t xml:space="preserve"> لہذا انہ</w:t>
      </w:r>
      <w:r>
        <w:rPr>
          <w:rFonts w:hint="cs"/>
          <w:rtl/>
        </w:rPr>
        <w:t>ی</w:t>
      </w:r>
      <w:r>
        <w:rPr>
          <w:rFonts w:hint="eastAsia"/>
          <w:rtl/>
        </w:rPr>
        <w:t>ں</w:t>
      </w:r>
      <w:r>
        <w:rPr>
          <w:rtl/>
        </w:rPr>
        <w:t xml:space="preserve"> کچھ بھ</w:t>
      </w:r>
      <w:r>
        <w:rPr>
          <w:rFonts w:hint="cs"/>
          <w:rtl/>
        </w:rPr>
        <w:t>ی</w:t>
      </w:r>
      <w:r>
        <w:rPr>
          <w:rtl/>
        </w:rPr>
        <w:t xml:space="preserve"> نظر نہ</w:t>
      </w:r>
      <w:r>
        <w:rPr>
          <w:rFonts w:hint="cs"/>
          <w:rtl/>
        </w:rPr>
        <w:t>ی</w:t>
      </w:r>
      <w:r>
        <w:rPr>
          <w:rFonts w:hint="eastAsia"/>
          <w:rtl/>
        </w:rPr>
        <w:t>ں</w:t>
      </w:r>
      <w:r>
        <w:rPr>
          <w:rtl/>
        </w:rPr>
        <w:t xml:space="preserve"> آئے گا ۔ انہ</w:t>
      </w:r>
      <w:r>
        <w:rPr>
          <w:rFonts w:hint="cs"/>
          <w:rtl/>
        </w:rPr>
        <w:t>ی</w:t>
      </w:r>
      <w:r>
        <w:rPr>
          <w:rFonts w:hint="eastAsia"/>
          <w:rtl/>
        </w:rPr>
        <w:t>ں</w:t>
      </w:r>
      <w:r>
        <w:rPr>
          <w:rtl/>
        </w:rPr>
        <w:t xml:space="preserve"> اپن</w:t>
      </w:r>
      <w:r>
        <w:rPr>
          <w:rFonts w:hint="cs"/>
          <w:rtl/>
        </w:rPr>
        <w:t>ی</w:t>
      </w:r>
      <w:r>
        <w:rPr>
          <w:rtl/>
        </w:rPr>
        <w:t xml:space="preserve"> آں کھوں کو تار</w:t>
      </w:r>
      <w:r>
        <w:rPr>
          <w:rFonts w:hint="cs"/>
          <w:rtl/>
        </w:rPr>
        <w:t>ی</w:t>
      </w:r>
      <w:r>
        <w:rPr>
          <w:rFonts w:hint="eastAsia"/>
          <w:rtl/>
        </w:rPr>
        <w:t>ک</w:t>
      </w:r>
      <w:r>
        <w:rPr>
          <w:rFonts w:hint="cs"/>
          <w:rtl/>
        </w:rPr>
        <w:t>ی</w:t>
      </w:r>
      <w:r>
        <w:rPr>
          <w:rtl/>
        </w:rPr>
        <w:t xml:space="preserve"> کا عاد</w:t>
      </w:r>
      <w:r>
        <w:rPr>
          <w:rFonts w:hint="cs"/>
          <w:rtl/>
        </w:rPr>
        <w:t>ی</w:t>
      </w:r>
      <w:r>
        <w:rPr>
          <w:rtl/>
        </w:rPr>
        <w:t xml:space="preserve"> بنانے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عرصہ درکار ہے ل</w:t>
      </w:r>
      <w:r>
        <w:rPr>
          <w:rFonts w:hint="cs"/>
          <w:rtl/>
        </w:rPr>
        <w:t>ی</w:t>
      </w:r>
      <w:r>
        <w:rPr>
          <w:rFonts w:hint="eastAsia"/>
          <w:rtl/>
        </w:rPr>
        <w:t>کن</w:t>
      </w:r>
      <w:r>
        <w:rPr>
          <w:rtl/>
        </w:rPr>
        <w:t xml:space="preserve"> </w:t>
      </w:r>
      <w:r>
        <w:rPr>
          <w:rFonts w:hint="eastAsia"/>
          <w:rtl/>
        </w:rPr>
        <w:t>تار</w:t>
      </w:r>
      <w:r>
        <w:rPr>
          <w:rFonts w:hint="cs"/>
          <w:rtl/>
        </w:rPr>
        <w:t>ی</w:t>
      </w:r>
      <w:r>
        <w:rPr>
          <w:rFonts w:hint="eastAsia"/>
          <w:rtl/>
        </w:rPr>
        <w:t>ک</w:t>
      </w:r>
      <w:r>
        <w:rPr>
          <w:rFonts w:hint="cs"/>
          <w:rtl/>
        </w:rPr>
        <w:t>ی</w:t>
      </w:r>
      <w:r>
        <w:rPr>
          <w:rtl/>
        </w:rPr>
        <w:t xml:space="preserve"> کے عاد</w:t>
      </w:r>
      <w:r>
        <w:rPr>
          <w:rFonts w:hint="cs"/>
          <w:rtl/>
        </w:rPr>
        <w:t>ی</w:t>
      </w:r>
      <w:r>
        <w:rPr>
          <w:rtl/>
        </w:rPr>
        <w:t xml:space="preserve"> لوگ جو وہاں رہ رہے ہ</w:t>
      </w:r>
      <w:r>
        <w:rPr>
          <w:rFonts w:hint="cs"/>
          <w:rtl/>
        </w:rPr>
        <w:t>ی</w:t>
      </w:r>
      <w:r>
        <w:rPr>
          <w:rFonts w:hint="eastAsia"/>
          <w:rtl/>
        </w:rPr>
        <w:t>ں</w:t>
      </w:r>
      <w:r>
        <w:rPr>
          <w:rtl/>
        </w:rPr>
        <w:t xml:space="preserve"> ان داخل ہونے والوں کو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اور ان کے اندھے پن سے لطف اٹھاتے اور ان کا تمسخر اڑاتے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عرصہ گزر جانے کے بعد چونکہ </w:t>
      </w:r>
      <w:r>
        <w:rPr>
          <w:rFonts w:hint="cs"/>
          <w:rtl/>
        </w:rPr>
        <w:t>ی</w:t>
      </w:r>
      <w:r>
        <w:rPr>
          <w:rFonts w:hint="eastAsia"/>
          <w:rtl/>
        </w:rPr>
        <w:t>ہ</w:t>
      </w:r>
      <w:r>
        <w:rPr>
          <w:rtl/>
        </w:rPr>
        <w:t xml:space="preserve"> نئے داخل ہوے والے تار</w:t>
      </w:r>
      <w:r>
        <w:rPr>
          <w:rFonts w:hint="cs"/>
          <w:rtl/>
        </w:rPr>
        <w:t>ی</w:t>
      </w:r>
      <w:r>
        <w:rPr>
          <w:rFonts w:hint="eastAsia"/>
          <w:rtl/>
        </w:rPr>
        <w:t>ک</w:t>
      </w:r>
      <w:r>
        <w:rPr>
          <w:rFonts w:hint="cs"/>
          <w:rtl/>
        </w:rPr>
        <w:t>ی</w:t>
      </w:r>
      <w:r>
        <w:rPr>
          <w:rFonts w:hint="eastAsia"/>
          <w:rtl/>
        </w:rPr>
        <w:t>کے</w:t>
      </w:r>
      <w:r>
        <w:rPr>
          <w:rtl/>
        </w:rPr>
        <w:t xml:space="preserve"> عاد</w:t>
      </w:r>
      <w:r>
        <w:rPr>
          <w:rFonts w:hint="cs"/>
          <w:rtl/>
        </w:rPr>
        <w:t>ی</w:t>
      </w:r>
      <w:r>
        <w:rPr>
          <w:rtl/>
        </w:rPr>
        <w:t xml:space="preserve"> ہو جاتے ہ</w:t>
      </w:r>
      <w:r>
        <w:rPr>
          <w:rFonts w:hint="cs"/>
          <w:rtl/>
        </w:rPr>
        <w:t>ی</w:t>
      </w:r>
      <w:r>
        <w:rPr>
          <w:rFonts w:hint="eastAsia"/>
          <w:rtl/>
        </w:rPr>
        <w:t>ں</w:t>
      </w:r>
      <w:r>
        <w:rPr>
          <w:rtl/>
        </w:rPr>
        <w:t xml:space="preserve"> اور وہاں رہائش پذ</w:t>
      </w:r>
      <w:r>
        <w:rPr>
          <w:rFonts w:hint="cs"/>
          <w:rtl/>
        </w:rPr>
        <w:t>ی</w:t>
      </w:r>
      <w:r>
        <w:rPr>
          <w:rFonts w:hint="eastAsia"/>
          <w:rtl/>
        </w:rPr>
        <w:t>ر</w:t>
      </w:r>
      <w:r>
        <w:rPr>
          <w:rtl/>
        </w:rPr>
        <w:t xml:space="preserve"> افراد کو د</w:t>
      </w:r>
      <w:r>
        <w:rPr>
          <w:rFonts w:hint="cs"/>
          <w:rtl/>
        </w:rPr>
        <w:t>ی</w:t>
      </w:r>
      <w:r>
        <w:rPr>
          <w:rFonts w:hint="eastAsia"/>
          <w:rtl/>
        </w:rPr>
        <w:t>کھ</w:t>
      </w:r>
      <w:r>
        <w:rPr>
          <w:rtl/>
        </w:rPr>
        <w:t xml:space="preserve"> سکت</w:t>
      </w:r>
      <w:r>
        <w:rPr>
          <w:rFonts w:hint="cs"/>
          <w:rtl/>
        </w:rPr>
        <w:t>ی</w:t>
      </w:r>
      <w:r>
        <w:rPr>
          <w:rtl/>
        </w:rPr>
        <w:t xml:space="preserve"> اور ان </w:t>
      </w:r>
      <w:r>
        <w:rPr>
          <w:rFonts w:hint="eastAsia"/>
          <w:rtl/>
        </w:rPr>
        <w:t>ک</w:t>
      </w:r>
      <w:r>
        <w:rPr>
          <w:rFonts w:hint="cs"/>
          <w:rtl/>
        </w:rPr>
        <w:t>ی</w:t>
      </w:r>
      <w:r>
        <w:rPr>
          <w:rFonts w:hint="eastAsia"/>
          <w:rtl/>
        </w:rPr>
        <w:t>لئے</w:t>
      </w:r>
      <w:r>
        <w:rPr>
          <w:rtl/>
        </w:rPr>
        <w:t xml:space="preserve"> باہر ک</w:t>
      </w:r>
      <w:r>
        <w:rPr>
          <w:rFonts w:hint="cs"/>
          <w:rtl/>
        </w:rPr>
        <w:t>ی</w:t>
      </w:r>
      <w:r>
        <w:rPr>
          <w:rtl/>
        </w:rPr>
        <w:t xml:space="preserve"> حالت ب</w:t>
      </w:r>
      <w:r>
        <w:rPr>
          <w:rFonts w:hint="cs"/>
          <w:rtl/>
        </w:rPr>
        <w:t>ی</w:t>
      </w:r>
      <w:r>
        <w:rPr>
          <w:rFonts w:hint="eastAsia"/>
          <w:rtl/>
        </w:rPr>
        <w:t>ان</w:t>
      </w:r>
      <w:r>
        <w:rPr>
          <w:rtl/>
        </w:rPr>
        <w:t xml:space="preserve"> کر سکتے ہ</w:t>
      </w:r>
      <w:r>
        <w:rPr>
          <w:rFonts w:hint="cs"/>
          <w:rtl/>
        </w:rPr>
        <w:t>ی</w:t>
      </w:r>
      <w:r>
        <w:rPr>
          <w:rFonts w:hint="eastAsia"/>
          <w:rtl/>
        </w:rPr>
        <w:t>ں</w:t>
      </w:r>
      <w:r>
        <w:rPr>
          <w:rtl/>
        </w:rPr>
        <w:t xml:space="preserve"> وہ انہ</w:t>
      </w:r>
      <w:r>
        <w:rPr>
          <w:rFonts w:hint="cs"/>
          <w:rtl/>
        </w:rPr>
        <w:t>ی</w:t>
      </w:r>
      <w:r>
        <w:rPr>
          <w:rFonts w:hint="eastAsia"/>
          <w:rtl/>
        </w:rPr>
        <w:t>ں</w:t>
      </w:r>
      <w:r>
        <w:rPr>
          <w:rtl/>
        </w:rPr>
        <w:t xml:space="preserve"> بتاتے ہ</w:t>
      </w:r>
      <w:r>
        <w:rPr>
          <w:rFonts w:hint="cs"/>
          <w:rtl/>
        </w:rPr>
        <w:t>ی</w:t>
      </w:r>
      <w:r>
        <w:rPr>
          <w:rFonts w:hint="eastAsia"/>
          <w:rtl/>
        </w:rPr>
        <w:t>ں</w:t>
      </w:r>
      <w:r>
        <w:rPr>
          <w:rtl/>
        </w:rPr>
        <w:t xml:space="preserve"> کہ باہر روشن سورج سر سبز درخت و جڑ</w:t>
      </w:r>
      <w:r>
        <w:rPr>
          <w:rFonts w:hint="cs"/>
          <w:rtl/>
        </w:rPr>
        <w:t>ی</w:t>
      </w:r>
      <w:r>
        <w:rPr>
          <w:rtl/>
        </w:rPr>
        <w:t xml:space="preserve"> بوٹ</w:t>
      </w:r>
      <w:r>
        <w:rPr>
          <w:rFonts w:hint="cs"/>
          <w:rtl/>
        </w:rPr>
        <w:t>ی</w:t>
      </w:r>
      <w:r>
        <w:rPr>
          <w:rFonts w:hint="eastAsia"/>
          <w:rtl/>
        </w:rPr>
        <w:t>اں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پرندے پرواز کرتے ہ</w:t>
      </w:r>
      <w:r>
        <w:rPr>
          <w:rFonts w:hint="cs"/>
          <w:rtl/>
        </w:rPr>
        <w:t>ی</w:t>
      </w:r>
      <w:r>
        <w:rPr>
          <w:rFonts w:hint="eastAsia"/>
          <w:rtl/>
        </w:rPr>
        <w:t>ں</w:t>
      </w:r>
      <w:r>
        <w:rPr>
          <w:rtl/>
        </w:rPr>
        <w:t xml:space="preserve"> اور گھاس کھانے والے جانور گھاس کھاتے ہ</w:t>
      </w:r>
      <w:r>
        <w:rPr>
          <w:rFonts w:hint="cs"/>
          <w:rtl/>
        </w:rPr>
        <w:t>ی</w:t>
      </w:r>
      <w:r>
        <w:rPr>
          <w:rFonts w:hint="eastAsia"/>
          <w:rtl/>
        </w:rPr>
        <w:t>ں</w:t>
      </w:r>
      <w:r>
        <w:rPr>
          <w:rtl/>
        </w:rPr>
        <w:t xml:space="preserve"> ‘ ہوا چلت</w:t>
      </w:r>
      <w:r>
        <w:rPr>
          <w:rFonts w:hint="cs"/>
          <w:rtl/>
        </w:rPr>
        <w:t>ی</w:t>
      </w:r>
      <w:r>
        <w:rPr>
          <w:rtl/>
        </w:rPr>
        <w:t xml:space="preserve"> ہے ل</w:t>
      </w:r>
      <w:r>
        <w:rPr>
          <w:rFonts w:hint="cs"/>
          <w:rtl/>
        </w:rPr>
        <w:t>ی</w:t>
      </w:r>
      <w:r>
        <w:rPr>
          <w:rFonts w:hint="eastAsia"/>
          <w:rtl/>
        </w:rPr>
        <w:t>کن</w:t>
      </w:r>
      <w:r>
        <w:rPr>
          <w:rtl/>
        </w:rPr>
        <w:t xml:space="preserve"> وہ لوگ جو ہم</w:t>
      </w:r>
      <w:r>
        <w:rPr>
          <w:rFonts w:hint="cs"/>
          <w:rtl/>
        </w:rPr>
        <w:t>ی</w:t>
      </w:r>
      <w:r>
        <w:rPr>
          <w:rFonts w:hint="eastAsia"/>
          <w:rtl/>
        </w:rPr>
        <w:t>شہ</w:t>
      </w:r>
      <w:r>
        <w:rPr>
          <w:rtl/>
        </w:rPr>
        <w:t xml:space="preserve"> سے غار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پھر ان نئے آنے والوں کا تمس</w:t>
      </w:r>
      <w:r>
        <w:rPr>
          <w:rFonts w:hint="eastAsia"/>
          <w:rtl/>
        </w:rPr>
        <w:t>خر</w:t>
      </w:r>
      <w:r>
        <w:rPr>
          <w:rtl/>
        </w:rPr>
        <w:t xml:space="preserve"> اڑاتے ہ</w:t>
      </w:r>
      <w:r>
        <w:rPr>
          <w:rFonts w:hint="cs"/>
          <w:rtl/>
        </w:rPr>
        <w:t>ی</w:t>
      </w:r>
      <w:r>
        <w:rPr>
          <w:rFonts w:hint="eastAsia"/>
          <w:rtl/>
        </w:rPr>
        <w:t>ں</w:t>
      </w:r>
      <w:r>
        <w:rPr>
          <w:rtl/>
        </w:rPr>
        <w:t xml:space="preserve"> چونکہ ان ک</w:t>
      </w:r>
      <w:r>
        <w:rPr>
          <w:rFonts w:hint="cs"/>
          <w:rtl/>
        </w:rPr>
        <w:t>ی</w:t>
      </w:r>
      <w:r>
        <w:rPr>
          <w:rtl/>
        </w:rPr>
        <w:t xml:space="preserve"> سوچ اس بات کو نہ</w:t>
      </w:r>
      <w:r>
        <w:rPr>
          <w:rFonts w:hint="cs"/>
          <w:rtl/>
        </w:rPr>
        <w:t>ی</w:t>
      </w:r>
      <w:r>
        <w:rPr>
          <w:rFonts w:hint="eastAsia"/>
          <w:rtl/>
        </w:rPr>
        <w:t>ں</w:t>
      </w:r>
      <w:r>
        <w:rPr>
          <w:rtl/>
        </w:rPr>
        <w:t xml:space="preserve"> سمجھ سکت</w:t>
      </w:r>
      <w:r>
        <w:rPr>
          <w:rFonts w:hint="cs"/>
          <w:rtl/>
        </w:rPr>
        <w:t>ی</w:t>
      </w:r>
      <w:r>
        <w:rPr>
          <w:rtl/>
        </w:rPr>
        <w:t xml:space="preserve"> جو کچھ نئے آنے والے کہہ رہے ہ</w:t>
      </w:r>
      <w:r>
        <w:rPr>
          <w:rFonts w:hint="cs"/>
          <w:rtl/>
        </w:rPr>
        <w:t>ی</w:t>
      </w:r>
      <w:r>
        <w:rPr>
          <w:rFonts w:hint="eastAsia"/>
          <w:rtl/>
        </w:rPr>
        <w:t>ں</w:t>
      </w:r>
      <w:r>
        <w:rPr>
          <w:rtl/>
        </w:rPr>
        <w:t xml:space="preserve"> اور نہ ہ</w:t>
      </w:r>
      <w:r>
        <w:rPr>
          <w:rFonts w:hint="cs"/>
          <w:rtl/>
        </w:rPr>
        <w:t>ی</w:t>
      </w:r>
      <w:r>
        <w:rPr>
          <w:rtl/>
        </w:rPr>
        <w:t xml:space="preserve"> سمجھ سکتے ہ</w:t>
      </w:r>
      <w:r>
        <w:rPr>
          <w:rFonts w:hint="cs"/>
          <w:rtl/>
        </w:rPr>
        <w:t>ی</w:t>
      </w:r>
      <w:r>
        <w:rPr>
          <w:rFonts w:hint="eastAsia"/>
          <w:rtl/>
        </w:rPr>
        <w:t>ں</w:t>
      </w:r>
      <w:r>
        <w:rPr>
          <w:rtl/>
        </w:rPr>
        <w:t xml:space="preserve"> کہ سورج ‘ جانور ‘ درخت اور ہوا ک</w:t>
      </w:r>
      <w:r>
        <w:rPr>
          <w:rFonts w:hint="cs"/>
          <w:rtl/>
        </w:rPr>
        <w:t>ی</w:t>
      </w:r>
      <w:r>
        <w:rPr>
          <w:rFonts w:hint="eastAsia"/>
          <w:rtl/>
        </w:rPr>
        <w:t>ا</w:t>
      </w:r>
      <w:r>
        <w:rPr>
          <w:rtl/>
        </w:rPr>
        <w:t xml:space="preserve"> ہے ؟</w:t>
      </w:r>
    </w:p>
    <w:p w:rsidR="00921C41" w:rsidRDefault="00921C41" w:rsidP="00921C41">
      <w:pPr>
        <w:pStyle w:val="libNormal"/>
        <w:rPr>
          <w:rtl/>
        </w:rPr>
      </w:pPr>
      <w:r>
        <w:rPr>
          <w:rFonts w:hint="eastAsia"/>
          <w:rtl/>
        </w:rPr>
        <w:t>غار</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سوچ سب سے پست تر</w:t>
      </w:r>
      <w:r>
        <w:rPr>
          <w:rFonts w:hint="cs"/>
          <w:rtl/>
        </w:rPr>
        <w:t>ی</w:t>
      </w:r>
      <w:r>
        <w:rPr>
          <w:rFonts w:hint="eastAsia"/>
          <w:rtl/>
        </w:rPr>
        <w:t>ن</w:t>
      </w:r>
      <w:r>
        <w:rPr>
          <w:rtl/>
        </w:rPr>
        <w:t xml:space="preserve"> مرحلے م</w:t>
      </w:r>
      <w:r>
        <w:rPr>
          <w:rFonts w:hint="cs"/>
          <w:rtl/>
        </w:rPr>
        <w:t>ی</w:t>
      </w:r>
      <w:r>
        <w:rPr>
          <w:rFonts w:hint="eastAsia"/>
          <w:rtl/>
        </w:rPr>
        <w:t>ں</w:t>
      </w:r>
      <w:r>
        <w:rPr>
          <w:rtl/>
        </w:rPr>
        <w:t xml:space="preserve"> ہے </w:t>
      </w:r>
      <w:r>
        <w:rPr>
          <w:rFonts w:hint="cs"/>
          <w:rtl/>
        </w:rPr>
        <w:t>ی</w:t>
      </w:r>
      <w:r>
        <w:rPr>
          <w:rFonts w:hint="eastAsia"/>
          <w:rtl/>
        </w:rPr>
        <w:t>ہاں</w:t>
      </w:r>
      <w:r>
        <w:rPr>
          <w:rtl/>
        </w:rPr>
        <w:t xml:space="preserve"> تک کہ ان ک</w:t>
      </w:r>
      <w:r>
        <w:rPr>
          <w:rFonts w:hint="cs"/>
          <w:rtl/>
        </w:rPr>
        <w:t>ی</w:t>
      </w:r>
      <w:r>
        <w:rPr>
          <w:rtl/>
        </w:rPr>
        <w:t xml:space="preserve"> سوچ جانوروں کے اس گروہ سے بھ</w:t>
      </w:r>
      <w:r>
        <w:rPr>
          <w:rFonts w:hint="cs"/>
          <w:rtl/>
        </w:rPr>
        <w:t>ی</w:t>
      </w:r>
      <w:r>
        <w:rPr>
          <w:rtl/>
        </w:rPr>
        <w:t xml:space="preserve"> پست ہے جو دن و رات ک</w:t>
      </w:r>
      <w:r>
        <w:rPr>
          <w:rFonts w:hint="cs"/>
          <w:rtl/>
        </w:rPr>
        <w:t>ی</w:t>
      </w:r>
      <w:r>
        <w:rPr>
          <w:rtl/>
        </w:rPr>
        <w:t xml:space="preserve"> پہچان کر سکتے ہ</w:t>
      </w:r>
      <w:r>
        <w:rPr>
          <w:rFonts w:hint="cs"/>
          <w:rtl/>
        </w:rPr>
        <w:t>ی</w:t>
      </w:r>
      <w:r>
        <w:rPr>
          <w:rFonts w:hint="eastAsia"/>
          <w:rtl/>
        </w:rPr>
        <w:t>ں</w:t>
      </w:r>
      <w:r>
        <w:rPr>
          <w:rtl/>
        </w:rPr>
        <w:t xml:space="preserve"> ۔اس غار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لوگوں ک</w:t>
      </w:r>
      <w:r>
        <w:rPr>
          <w:rFonts w:hint="cs"/>
          <w:rtl/>
        </w:rPr>
        <w:t>ی</w:t>
      </w:r>
      <w:r>
        <w:rPr>
          <w:rtl/>
        </w:rPr>
        <w:t xml:space="preserve"> سوچ محدود اور پست ہون</w:t>
      </w:r>
      <w:r>
        <w:rPr>
          <w:rFonts w:hint="cs"/>
          <w:rtl/>
        </w:rPr>
        <w:t>ی</w:t>
      </w:r>
      <w:r>
        <w:rPr>
          <w:rFonts w:hint="eastAsia"/>
          <w:rtl/>
        </w:rPr>
        <w:t>ک</w:t>
      </w:r>
      <w:r>
        <w:rPr>
          <w:rFonts w:hint="cs"/>
          <w:rtl/>
        </w:rPr>
        <w:t>ی</w:t>
      </w:r>
      <w:r>
        <w:rPr>
          <w:rtl/>
        </w:rPr>
        <w:t xml:space="preserve"> وجہ سے ان ک</w:t>
      </w:r>
      <w:r>
        <w:rPr>
          <w:rFonts w:hint="cs"/>
          <w:rtl/>
        </w:rPr>
        <w:t>ی</w:t>
      </w:r>
      <w:r>
        <w:rPr>
          <w:rtl/>
        </w:rPr>
        <w:t xml:space="preserve"> نظر سے تمام وہ لوگ جو اس غار م</w:t>
      </w:r>
      <w:r>
        <w:rPr>
          <w:rFonts w:hint="cs"/>
          <w:rtl/>
        </w:rPr>
        <w:t>ی</w:t>
      </w:r>
      <w:r>
        <w:rPr>
          <w:rFonts w:hint="eastAsia"/>
          <w:rtl/>
        </w:rPr>
        <w:t>ں</w:t>
      </w:r>
      <w:r>
        <w:rPr>
          <w:rtl/>
        </w:rPr>
        <w:t xml:space="preserve"> باہر سے داخل ہوتے ہ</w:t>
      </w:r>
      <w:r>
        <w:rPr>
          <w:rFonts w:hint="cs"/>
          <w:rtl/>
        </w:rPr>
        <w:t>ی</w:t>
      </w:r>
      <w:r>
        <w:rPr>
          <w:rFonts w:hint="eastAsia"/>
          <w:rtl/>
        </w:rPr>
        <w:t>ں</w:t>
      </w:r>
      <w:r>
        <w:rPr>
          <w:rtl/>
        </w:rPr>
        <w:t xml:space="preserve"> ‘ د</w:t>
      </w:r>
      <w:r>
        <w:rPr>
          <w:rFonts w:hint="cs"/>
          <w:rtl/>
        </w:rPr>
        <w:t>ی</w:t>
      </w:r>
      <w:r>
        <w:rPr>
          <w:rFonts w:hint="eastAsia"/>
          <w:rtl/>
        </w:rPr>
        <w:t>وانے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معلوم ہے کہ وہ عاقل ہ</w:t>
      </w:r>
      <w:r>
        <w:rPr>
          <w:rFonts w:hint="cs"/>
          <w:rtl/>
        </w:rPr>
        <w:t>ی</w:t>
      </w:r>
      <w:r>
        <w:rPr>
          <w:rFonts w:hint="eastAsia"/>
          <w:rtl/>
        </w:rPr>
        <w:t>ں</w:t>
      </w:r>
      <w:r>
        <w:rPr>
          <w:rtl/>
        </w:rPr>
        <w:t xml:space="preserve"> مگر چونکہ اس غار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لوگ باہر سے آنے والے لوگوں ک</w:t>
      </w:r>
      <w:r>
        <w:rPr>
          <w:rFonts w:hint="cs"/>
          <w:rtl/>
        </w:rPr>
        <w:t>ی</w:t>
      </w:r>
      <w:r>
        <w:rPr>
          <w:rtl/>
        </w:rPr>
        <w:t xml:space="preserve"> سوچ کا ادراک نہ</w:t>
      </w:r>
      <w:r>
        <w:rPr>
          <w:rFonts w:hint="cs"/>
          <w:rtl/>
        </w:rPr>
        <w:t>ی</w:t>
      </w:r>
      <w:r>
        <w:rPr>
          <w:rFonts w:hint="eastAsia"/>
          <w:rtl/>
        </w:rPr>
        <w:t>ں</w:t>
      </w:r>
      <w:r>
        <w:rPr>
          <w:rtl/>
        </w:rPr>
        <w:t xml:space="preserve"> کر سکتے لہذا انہ</w:t>
      </w:r>
      <w:r>
        <w:rPr>
          <w:rFonts w:hint="cs"/>
          <w:rtl/>
        </w:rPr>
        <w:t>ی</w:t>
      </w:r>
      <w:r>
        <w:rPr>
          <w:rFonts w:hint="eastAsia"/>
          <w:rtl/>
        </w:rPr>
        <w:t>ں</w:t>
      </w:r>
      <w:r>
        <w:rPr>
          <w:rtl/>
        </w:rPr>
        <w:t xml:space="preserve"> د</w:t>
      </w:r>
      <w:r>
        <w:rPr>
          <w:rFonts w:hint="cs"/>
          <w:rtl/>
        </w:rPr>
        <w:t>ی</w:t>
      </w:r>
      <w:r>
        <w:rPr>
          <w:rFonts w:hint="eastAsia"/>
          <w:rtl/>
        </w:rPr>
        <w:t>وانے</w:t>
      </w:r>
      <w:r>
        <w:rPr>
          <w:rtl/>
        </w:rPr>
        <w:t xml:space="preserve"> سمجھتے ہ</w:t>
      </w:r>
      <w:r>
        <w:rPr>
          <w:rFonts w:hint="cs"/>
          <w:rtl/>
        </w:rPr>
        <w:t>ی</w:t>
      </w:r>
      <w:r>
        <w:rPr>
          <w:rFonts w:hint="eastAsia"/>
          <w:rtl/>
        </w:rPr>
        <w:t>ں</w:t>
      </w:r>
      <w:r>
        <w:rPr>
          <w:rtl/>
        </w:rPr>
        <w:t xml:space="preserve"> خاص طور پر </w:t>
      </w:r>
      <w:r>
        <w:rPr>
          <w:rFonts w:hint="cs"/>
          <w:rtl/>
        </w:rPr>
        <w:t>ی</w:t>
      </w:r>
      <w:r>
        <w:rPr>
          <w:rFonts w:hint="eastAsia"/>
          <w:rtl/>
        </w:rPr>
        <w:t>ہ</w:t>
      </w:r>
      <w:r>
        <w:rPr>
          <w:rtl/>
        </w:rPr>
        <w:t xml:space="preserve"> کہ وہ مشاہدہ کرتے ہ</w:t>
      </w:r>
      <w:r>
        <w:rPr>
          <w:rFonts w:hint="cs"/>
          <w:rtl/>
        </w:rPr>
        <w:t>ی</w:t>
      </w:r>
      <w:r>
        <w:rPr>
          <w:rFonts w:hint="eastAsia"/>
          <w:rtl/>
        </w:rPr>
        <w:t>ں</w:t>
      </w:r>
      <w:r>
        <w:rPr>
          <w:rtl/>
        </w:rPr>
        <w:t xml:space="preserve"> کہ نئے آنے والے ان ک</w:t>
      </w:r>
      <w:r>
        <w:rPr>
          <w:rFonts w:hint="cs"/>
          <w:rtl/>
        </w:rPr>
        <w:t>ی</w:t>
      </w:r>
      <w:r>
        <w:rPr>
          <w:rtl/>
        </w:rPr>
        <w:t xml:space="preserve"> عام زندگ</w:t>
      </w:r>
      <w:r>
        <w:rPr>
          <w:rFonts w:hint="cs"/>
          <w:rtl/>
        </w:rPr>
        <w:t>ی</w:t>
      </w:r>
      <w:r>
        <w:rPr>
          <w:rtl/>
        </w:rPr>
        <w:t xml:space="preserve"> ک</w:t>
      </w:r>
      <w:r>
        <w:rPr>
          <w:rFonts w:hint="cs"/>
          <w:rtl/>
        </w:rPr>
        <w:t>ی</w:t>
      </w:r>
      <w:r>
        <w:rPr>
          <w:rtl/>
        </w:rPr>
        <w:t xml:space="preserve"> طرف ذرا بھر توجہ نہ</w:t>
      </w:r>
      <w:r>
        <w:rPr>
          <w:rFonts w:hint="cs"/>
          <w:rtl/>
        </w:rPr>
        <w:t>ی</w:t>
      </w:r>
      <w:r>
        <w:rPr>
          <w:rFonts w:hint="eastAsia"/>
          <w:rtl/>
        </w:rPr>
        <w:t>ں</w:t>
      </w:r>
      <w:r>
        <w:rPr>
          <w:rtl/>
        </w:rPr>
        <w:t xml:space="preserve"> کرتے اور ان ک</w:t>
      </w:r>
      <w:r>
        <w:rPr>
          <w:rFonts w:hint="cs"/>
          <w:rtl/>
        </w:rPr>
        <w:t>ی</w:t>
      </w:r>
      <w:r>
        <w:rPr>
          <w:rtl/>
        </w:rPr>
        <w:t xml:space="preserve"> مانند لباس پہننا ‘ غذا کھانا ور سونا نہ</w:t>
      </w:r>
      <w:r>
        <w:rPr>
          <w:rFonts w:hint="cs"/>
          <w:rtl/>
        </w:rPr>
        <w:t>ی</w:t>
      </w:r>
      <w:r>
        <w:rPr>
          <w:rFonts w:hint="eastAsia"/>
          <w:rtl/>
        </w:rPr>
        <w:t>ں</w:t>
      </w:r>
      <w:r>
        <w:rPr>
          <w:rtl/>
        </w:rPr>
        <w:t xml:space="preserve"> چاہتے ۔ </w:t>
      </w:r>
      <w:r>
        <w:rPr>
          <w:rFonts w:hint="cs"/>
          <w:rtl/>
        </w:rPr>
        <w:t>ی</w:t>
      </w:r>
      <w:r>
        <w:rPr>
          <w:rFonts w:hint="eastAsia"/>
          <w:rtl/>
        </w:rPr>
        <w:t>ہ</w:t>
      </w:r>
      <w:r>
        <w:rPr>
          <w:rtl/>
        </w:rPr>
        <w:t xml:space="preserve"> بات وہاں مستقل رہائش پذ</w:t>
      </w:r>
      <w:r>
        <w:rPr>
          <w:rFonts w:hint="cs"/>
          <w:rtl/>
        </w:rPr>
        <w:t>ی</w:t>
      </w:r>
      <w:r>
        <w:rPr>
          <w:rFonts w:hint="eastAsia"/>
          <w:rtl/>
        </w:rPr>
        <w:t>ر</w:t>
      </w:r>
      <w:r>
        <w:rPr>
          <w:rtl/>
        </w:rPr>
        <w:t xml:space="preserve"> لوگوں پر ثابت کرت</w:t>
      </w:r>
      <w:r>
        <w:rPr>
          <w:rFonts w:hint="cs"/>
          <w:rtl/>
        </w:rPr>
        <w:t>ی</w:t>
      </w:r>
      <w:r>
        <w:rPr>
          <w:rtl/>
        </w:rPr>
        <w:t xml:space="preserve"> ہے کہ وہ د</w:t>
      </w:r>
      <w:r>
        <w:rPr>
          <w:rFonts w:hint="cs"/>
          <w:rtl/>
        </w:rPr>
        <w:t>ی</w:t>
      </w:r>
      <w:r>
        <w:rPr>
          <w:rFonts w:hint="eastAsia"/>
          <w:rtl/>
        </w:rPr>
        <w:t>وانے</w:t>
      </w:r>
      <w:r>
        <w:rPr>
          <w:rtl/>
        </w:rPr>
        <w:t xml:space="preserve"> ہ</w:t>
      </w:r>
      <w:r>
        <w:rPr>
          <w:rFonts w:hint="cs"/>
          <w:rtl/>
        </w:rPr>
        <w:t>ی</w:t>
      </w:r>
      <w:r>
        <w:rPr>
          <w:rFonts w:hint="eastAsia"/>
          <w:rtl/>
        </w:rPr>
        <w:t>ں</w:t>
      </w:r>
      <w:r>
        <w:rPr>
          <w:rtl/>
        </w:rPr>
        <w:t xml:space="preserve"> چونکہ اگر وہ د</w:t>
      </w:r>
      <w:r>
        <w:rPr>
          <w:rFonts w:hint="cs"/>
          <w:rtl/>
        </w:rPr>
        <w:t>ی</w:t>
      </w:r>
      <w:r>
        <w:rPr>
          <w:rFonts w:hint="eastAsia"/>
          <w:rtl/>
        </w:rPr>
        <w:t>وانے</w:t>
      </w:r>
      <w:r>
        <w:rPr>
          <w:rtl/>
        </w:rPr>
        <w:t xml:space="preserve"> نہ ہوتے تو ان ک</w:t>
      </w:r>
      <w:r>
        <w:rPr>
          <w:rFonts w:hint="cs"/>
          <w:rtl/>
        </w:rPr>
        <w:t>ی</w:t>
      </w:r>
      <w:r>
        <w:rPr>
          <w:rtl/>
        </w:rPr>
        <w:t xml:space="preserve"> روز مرہ ک</w:t>
      </w:r>
      <w:r>
        <w:rPr>
          <w:rFonts w:hint="cs"/>
          <w:rtl/>
        </w:rPr>
        <w:t>ی</w:t>
      </w:r>
      <w:r>
        <w:rPr>
          <w:rtl/>
        </w:rPr>
        <w:t xml:space="preserve"> زندگ</w:t>
      </w:r>
      <w:r>
        <w:rPr>
          <w:rFonts w:hint="cs"/>
          <w:rtl/>
        </w:rPr>
        <w:t>ی</w:t>
      </w:r>
      <w:r>
        <w:rPr>
          <w:rtl/>
        </w:rPr>
        <w:t xml:space="preserve"> کے قوان</w:t>
      </w:r>
      <w:r>
        <w:rPr>
          <w:rFonts w:hint="cs"/>
          <w:rtl/>
        </w:rPr>
        <w:t>ی</w:t>
      </w:r>
      <w:r>
        <w:rPr>
          <w:rFonts w:hint="eastAsia"/>
          <w:rtl/>
        </w:rPr>
        <w:t>ن</w:t>
      </w:r>
      <w:r>
        <w:rPr>
          <w:rtl/>
        </w:rPr>
        <w:t xml:space="preserve"> کا ضرور خ</w:t>
      </w:r>
      <w:r>
        <w:rPr>
          <w:rFonts w:hint="cs"/>
          <w:rtl/>
        </w:rPr>
        <w:t>ی</w:t>
      </w:r>
      <w:r>
        <w:rPr>
          <w:rFonts w:hint="eastAsia"/>
          <w:rtl/>
        </w:rPr>
        <w:t>ال</w:t>
      </w:r>
      <w:r>
        <w:rPr>
          <w:rtl/>
        </w:rPr>
        <w:t xml:space="preserve"> رکھتے ۔</w:t>
      </w:r>
    </w:p>
    <w:p w:rsidR="00921C41" w:rsidRDefault="00921C41" w:rsidP="00921C41">
      <w:pPr>
        <w:pStyle w:val="libNormal"/>
        <w:rPr>
          <w:rtl/>
        </w:rPr>
      </w:pPr>
      <w:r>
        <w:rPr>
          <w:rFonts w:hint="eastAsia"/>
          <w:rtl/>
        </w:rPr>
        <w:lastRenderedPageBreak/>
        <w:t>عبقر</w:t>
      </w:r>
      <w:r>
        <w:rPr>
          <w:rFonts w:hint="cs"/>
          <w:rtl/>
        </w:rPr>
        <w:t>ی</w:t>
      </w:r>
      <w:r>
        <w:rPr>
          <w:rtl/>
        </w:rPr>
        <w:t xml:space="preserve"> بھ</w:t>
      </w:r>
      <w:r>
        <w:rPr>
          <w:rFonts w:hint="cs"/>
          <w:rtl/>
        </w:rPr>
        <w:t>ی</w:t>
      </w:r>
      <w:r>
        <w:rPr>
          <w:rtl/>
        </w:rPr>
        <w:t xml:space="preserve"> عام لوگوں ک</w:t>
      </w:r>
      <w:r>
        <w:rPr>
          <w:rFonts w:hint="cs"/>
          <w:rtl/>
        </w:rPr>
        <w:t>ی</w:t>
      </w:r>
      <w:r>
        <w:rPr>
          <w:rtl/>
        </w:rPr>
        <w:t xml:space="preserve"> نسبت خصوصا عوام ک</w:t>
      </w:r>
      <w:r>
        <w:rPr>
          <w:rFonts w:hint="cs"/>
          <w:rtl/>
        </w:rPr>
        <w:t>ی</w:t>
      </w:r>
      <w:r>
        <w:rPr>
          <w:rtl/>
        </w:rPr>
        <w:t xml:space="preserve"> نسبت تقر</w:t>
      </w:r>
      <w:r>
        <w:rPr>
          <w:rFonts w:hint="cs"/>
          <w:rtl/>
        </w:rPr>
        <w:t>ی</w:t>
      </w:r>
      <w:r>
        <w:rPr>
          <w:rFonts w:hint="eastAsia"/>
          <w:rtl/>
        </w:rPr>
        <w:t>با</w:t>
      </w:r>
      <w:r>
        <w:rPr>
          <w:rtl/>
        </w:rPr>
        <w:t xml:space="preserve"> ان لوگوں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باہر سے غار م</w:t>
      </w:r>
      <w:r>
        <w:rPr>
          <w:rFonts w:hint="cs"/>
          <w:rtl/>
        </w:rPr>
        <w:t>ی</w:t>
      </w:r>
      <w:r>
        <w:rPr>
          <w:rFonts w:hint="eastAsia"/>
          <w:rtl/>
        </w:rPr>
        <w:t>ں</w:t>
      </w:r>
      <w:r>
        <w:rPr>
          <w:rtl/>
        </w:rPr>
        <w:t xml:space="preserve"> وار د ہوئے ہ</w:t>
      </w:r>
      <w:r>
        <w:rPr>
          <w:rFonts w:hint="cs"/>
          <w:rtl/>
        </w:rPr>
        <w:t>ی</w:t>
      </w:r>
      <w:r>
        <w:rPr>
          <w:rFonts w:hint="eastAsia"/>
          <w:rtl/>
        </w:rPr>
        <w:t>ں</w:t>
      </w:r>
      <w:r>
        <w:rPr>
          <w:rtl/>
        </w:rPr>
        <w:t xml:space="preserve"> اور بعض عبقر</w:t>
      </w:r>
      <w:r>
        <w:rPr>
          <w:rFonts w:hint="cs"/>
          <w:rtl/>
        </w:rPr>
        <w:t>ی</w:t>
      </w:r>
      <w:r>
        <w:rPr>
          <w:rtl/>
        </w:rPr>
        <w:t xml:space="preserve"> لوگوں ک</w:t>
      </w:r>
      <w:r>
        <w:rPr>
          <w:rFonts w:hint="cs"/>
          <w:rtl/>
        </w:rPr>
        <w:t>ی</w:t>
      </w:r>
      <w:r>
        <w:rPr>
          <w:rtl/>
        </w:rPr>
        <w:t xml:space="preserve"> عام زندگ</w:t>
      </w:r>
      <w:r>
        <w:rPr>
          <w:rFonts w:hint="cs"/>
          <w:rtl/>
        </w:rPr>
        <w:t>ی</w:t>
      </w:r>
      <w:r>
        <w:rPr>
          <w:rtl/>
        </w:rPr>
        <w:t xml:space="preserve"> ک</w:t>
      </w:r>
      <w:r>
        <w:rPr>
          <w:rFonts w:hint="cs"/>
          <w:rtl/>
        </w:rPr>
        <w:t>ی</w:t>
      </w:r>
      <w:r>
        <w:rPr>
          <w:rtl/>
        </w:rPr>
        <w:t xml:space="preserve"> رسومات اور وظائف سے مبرا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لا</w:t>
      </w:r>
      <w:r>
        <w:rPr>
          <w:rtl/>
        </w:rPr>
        <w:t xml:space="preserve"> محالہ وہ عام لوگوں اور خصوصا عوام ک</w:t>
      </w:r>
      <w:r>
        <w:rPr>
          <w:rFonts w:hint="cs"/>
          <w:rtl/>
        </w:rPr>
        <w:t>ی</w:t>
      </w:r>
      <w:r>
        <w:rPr>
          <w:rtl/>
        </w:rPr>
        <w:t xml:space="preserve"> نظر م</w:t>
      </w:r>
      <w:r>
        <w:rPr>
          <w:rFonts w:hint="cs"/>
          <w:rtl/>
        </w:rPr>
        <w:t>ی</w:t>
      </w:r>
      <w:r>
        <w:rPr>
          <w:rFonts w:hint="eastAsia"/>
          <w:rtl/>
        </w:rPr>
        <w:t>ں</w:t>
      </w:r>
      <w:r>
        <w:rPr>
          <w:rtl/>
        </w:rPr>
        <w:t xml:space="preserve"> د</w:t>
      </w:r>
      <w:r>
        <w:rPr>
          <w:rFonts w:hint="cs"/>
          <w:rtl/>
        </w:rPr>
        <w:t>ی</w:t>
      </w:r>
      <w:r>
        <w:rPr>
          <w:rFonts w:hint="eastAsia"/>
          <w:rtl/>
        </w:rPr>
        <w:t>وانے</w:t>
      </w:r>
      <w:r>
        <w:rPr>
          <w:rtl/>
        </w:rPr>
        <w:t xml:space="preserve"> نظر آتے ہ</w:t>
      </w:r>
      <w:r>
        <w:rPr>
          <w:rFonts w:hint="cs"/>
          <w:rtl/>
        </w:rPr>
        <w:t>ی</w:t>
      </w:r>
      <w:r>
        <w:rPr>
          <w:rFonts w:hint="eastAsia"/>
          <w:rtl/>
        </w:rPr>
        <w:t>ں</w:t>
      </w:r>
      <w:r>
        <w:rPr>
          <w:rtl/>
        </w:rPr>
        <w:t xml:space="preserve"> اور اے جابر تو جان لے کہ عبقر</w:t>
      </w:r>
      <w:r>
        <w:rPr>
          <w:rFonts w:hint="cs"/>
          <w:rtl/>
        </w:rPr>
        <w:t>ی</w:t>
      </w:r>
      <w:r>
        <w:rPr>
          <w:rtl/>
        </w:rPr>
        <w:t xml:space="preserve"> اور مجنوں کے درم</w:t>
      </w:r>
      <w:r>
        <w:rPr>
          <w:rFonts w:hint="cs"/>
          <w:rtl/>
        </w:rPr>
        <w:t>ی</w:t>
      </w:r>
      <w:r>
        <w:rPr>
          <w:rFonts w:hint="eastAsia"/>
          <w:rtl/>
        </w:rPr>
        <w:t>ان</w:t>
      </w:r>
      <w:r>
        <w:rPr>
          <w:rtl/>
        </w:rPr>
        <w:t xml:space="preserve"> شباہت موجود ہونے کا نظر</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افلاطون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کہ شاعر مجنوں ہوتا ہے ‘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اس کا خ</w:t>
      </w:r>
      <w:r>
        <w:rPr>
          <w:rFonts w:hint="cs"/>
          <w:rtl/>
        </w:rPr>
        <w:t>ی</w:t>
      </w:r>
      <w:r>
        <w:rPr>
          <w:rFonts w:hint="eastAsia"/>
          <w:rtl/>
        </w:rPr>
        <w:t>ال</w:t>
      </w:r>
      <w:r>
        <w:rPr>
          <w:rtl/>
        </w:rPr>
        <w:t xml:space="preserve"> ہے کہ انسان جو سوچ بھ</w:t>
      </w:r>
      <w:r>
        <w:rPr>
          <w:rFonts w:hint="cs"/>
          <w:rtl/>
        </w:rPr>
        <w:t>ی</w:t>
      </w:r>
      <w:r>
        <w:rPr>
          <w:rtl/>
        </w:rPr>
        <w:t xml:space="preserve"> پ</w:t>
      </w:r>
      <w:r>
        <w:rPr>
          <w:rFonts w:hint="cs"/>
          <w:rtl/>
        </w:rPr>
        <w:t>ی</w:t>
      </w:r>
      <w:r>
        <w:rPr>
          <w:rFonts w:hint="eastAsia"/>
          <w:rtl/>
        </w:rPr>
        <w:t>ش</w:t>
      </w:r>
      <w:r>
        <w:rPr>
          <w:rtl/>
        </w:rPr>
        <w:t xml:space="preserve"> کرے اس ک</w:t>
      </w:r>
      <w:r>
        <w:rPr>
          <w:rFonts w:hint="cs"/>
          <w:rtl/>
        </w:rPr>
        <w:t>ی</w:t>
      </w:r>
      <w:r>
        <w:rPr>
          <w:rFonts w:hint="eastAsia"/>
          <w:rtl/>
        </w:rPr>
        <w:t>لئے</w:t>
      </w:r>
      <w:r>
        <w:rPr>
          <w:rtl/>
        </w:rPr>
        <w:t xml:space="preserve"> اسے </w:t>
      </w:r>
      <w:r>
        <w:rPr>
          <w:rFonts w:hint="cs"/>
          <w:rtl/>
        </w:rPr>
        <w:t>ی</w:t>
      </w:r>
      <w:r>
        <w:rPr>
          <w:rFonts w:hint="eastAsia"/>
          <w:rtl/>
        </w:rPr>
        <w:t>ا</w:t>
      </w:r>
      <w:r>
        <w:rPr>
          <w:rtl/>
        </w:rPr>
        <w:t xml:space="preserve"> کس</w:t>
      </w:r>
      <w:r>
        <w:rPr>
          <w:rFonts w:hint="cs"/>
          <w:rtl/>
        </w:rPr>
        <w:t>ی</w:t>
      </w:r>
      <w:r>
        <w:rPr>
          <w:rtl/>
        </w:rPr>
        <w:t xml:space="preserve"> اور کو ماد</w:t>
      </w:r>
      <w:r>
        <w:rPr>
          <w:rFonts w:hint="cs"/>
          <w:rtl/>
        </w:rPr>
        <w:t>ی</w:t>
      </w:r>
      <w:r>
        <w:rPr>
          <w:rtl/>
        </w:rPr>
        <w:t xml:space="preserve"> نت</w:t>
      </w:r>
      <w:r>
        <w:rPr>
          <w:rFonts w:hint="cs"/>
          <w:rtl/>
        </w:rPr>
        <w:t>ی</w:t>
      </w:r>
      <w:r>
        <w:rPr>
          <w:rFonts w:hint="eastAsia"/>
          <w:rtl/>
        </w:rPr>
        <w:t>جہ</w:t>
      </w:r>
      <w:r>
        <w:rPr>
          <w:rtl/>
        </w:rPr>
        <w:t xml:space="preserve"> ملنا چاہے اور اسکے باوجود کہ وہ ا</w:t>
      </w:r>
      <w:r>
        <w:rPr>
          <w:rFonts w:hint="cs"/>
          <w:rtl/>
        </w:rPr>
        <w:t>ی</w:t>
      </w:r>
      <w:r>
        <w:rPr>
          <w:rFonts w:hint="eastAsia"/>
          <w:rtl/>
        </w:rPr>
        <w:t>ک</w:t>
      </w:r>
      <w:r>
        <w:rPr>
          <w:rtl/>
        </w:rPr>
        <w:t xml:space="preserve"> فلسف</w:t>
      </w:r>
      <w:r>
        <w:rPr>
          <w:rFonts w:hint="cs"/>
          <w:rtl/>
        </w:rPr>
        <w:t>ی</w:t>
      </w:r>
      <w:r>
        <w:rPr>
          <w:rtl/>
        </w:rPr>
        <w:t xml:space="preserve"> تھا ل</w:t>
      </w:r>
      <w:r>
        <w:rPr>
          <w:rFonts w:hint="cs"/>
          <w:rtl/>
        </w:rPr>
        <w:t>ی</w:t>
      </w:r>
      <w:r>
        <w:rPr>
          <w:rFonts w:hint="eastAsia"/>
          <w:rtl/>
        </w:rPr>
        <w:t>کن</w:t>
      </w:r>
      <w:r>
        <w:rPr>
          <w:rtl/>
        </w:rPr>
        <w:t xml:space="preserve"> اس نے اس پر غور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بعض سوچ و</w:t>
      </w:r>
      <w:r>
        <w:rPr>
          <w:rtl/>
          <w:lang w:bidi="fa-IR"/>
        </w:rPr>
        <w:t>۶</w:t>
      </w:r>
      <w:r>
        <w:rPr>
          <w:rtl/>
        </w:rPr>
        <w:t>چار ا</w:t>
      </w:r>
      <w:r>
        <w:rPr>
          <w:rFonts w:hint="cs"/>
          <w:rtl/>
        </w:rPr>
        <w:t>ی</w:t>
      </w:r>
      <w:r>
        <w:rPr>
          <w:rFonts w:hint="eastAsia"/>
          <w:rtl/>
        </w:rPr>
        <w:t>س</w:t>
      </w:r>
      <w:r>
        <w:rPr>
          <w:rFonts w:hint="cs"/>
          <w:rtl/>
        </w:rPr>
        <w:t>ی</w:t>
      </w:r>
      <w:r>
        <w:rPr>
          <w:rtl/>
        </w:rPr>
        <w:t xml:space="preserve"> ہوت</w:t>
      </w:r>
      <w:r>
        <w:rPr>
          <w:rFonts w:hint="cs"/>
          <w:rtl/>
        </w:rPr>
        <w:t>ی</w:t>
      </w:r>
      <w:r>
        <w:rPr>
          <w:rtl/>
        </w:rPr>
        <w:t xml:space="preserve"> ہے جس ک</w:t>
      </w:r>
      <w:r>
        <w:rPr>
          <w:rFonts w:hint="cs"/>
          <w:rtl/>
        </w:rPr>
        <w:t>ی</w:t>
      </w:r>
      <w:r>
        <w:rPr>
          <w:rtl/>
        </w:rPr>
        <w:t xml:space="preserve"> ماد</w:t>
      </w:r>
      <w:r>
        <w:rPr>
          <w:rFonts w:hint="cs"/>
          <w:rtl/>
        </w:rPr>
        <w:t>ی</w:t>
      </w:r>
      <w:r>
        <w:rPr>
          <w:rtl/>
        </w:rPr>
        <w:t xml:space="preserve"> قدرو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ل</w:t>
      </w:r>
      <w:r>
        <w:rPr>
          <w:rFonts w:hint="cs"/>
          <w:rtl/>
        </w:rPr>
        <w:t>ی</w:t>
      </w:r>
      <w:r>
        <w:rPr>
          <w:rFonts w:hint="eastAsia"/>
          <w:rtl/>
        </w:rPr>
        <w:t>کن</w:t>
      </w:r>
      <w:r>
        <w:rPr>
          <w:rtl/>
        </w:rPr>
        <w:t xml:space="preserve"> وہ روحان</w:t>
      </w:r>
      <w:r>
        <w:rPr>
          <w:rFonts w:hint="cs"/>
          <w:rtl/>
        </w:rPr>
        <w:t>ی</w:t>
      </w:r>
      <w:r>
        <w:rPr>
          <w:rtl/>
        </w:rPr>
        <w:t xml:space="preserve"> قدروق</w:t>
      </w:r>
      <w:r>
        <w:rPr>
          <w:rFonts w:hint="cs"/>
          <w:rtl/>
        </w:rPr>
        <w:t>ی</w:t>
      </w:r>
      <w:r>
        <w:rPr>
          <w:rFonts w:hint="eastAsia"/>
          <w:rtl/>
        </w:rPr>
        <w:t>مت</w:t>
      </w:r>
      <w:r>
        <w:rPr>
          <w:rtl/>
        </w:rPr>
        <w:t xml:space="preserve"> ک</w:t>
      </w:r>
      <w:r>
        <w:rPr>
          <w:rFonts w:hint="cs"/>
          <w:rtl/>
        </w:rPr>
        <w:t>ی</w:t>
      </w:r>
      <w:r>
        <w:rPr>
          <w:rtl/>
        </w:rPr>
        <w:t xml:space="preserve"> حامل ضرور ہوت</w:t>
      </w:r>
      <w:r>
        <w:rPr>
          <w:rFonts w:hint="cs"/>
          <w:rtl/>
        </w:rPr>
        <w:t>ی</w:t>
      </w:r>
      <w:r>
        <w:rPr>
          <w:rtl/>
        </w:rPr>
        <w:t xml:space="preserve"> ہے ۔ ان سوچ وبچار </w:t>
      </w:r>
      <w:r>
        <w:rPr>
          <w:rFonts w:hint="cs"/>
          <w:rtl/>
        </w:rPr>
        <w:t>ی</w:t>
      </w:r>
      <w:r>
        <w:rPr>
          <w:rFonts w:hint="eastAsia"/>
          <w:rtl/>
        </w:rPr>
        <w:t>ا</w:t>
      </w:r>
      <w:r>
        <w:rPr>
          <w:rtl/>
        </w:rPr>
        <w:t xml:space="preserve"> تفکرات م</w:t>
      </w:r>
      <w:r>
        <w:rPr>
          <w:rFonts w:hint="cs"/>
          <w:rtl/>
        </w:rPr>
        <w:t>ی</w:t>
      </w:r>
      <w:r>
        <w:rPr>
          <w:rFonts w:hint="eastAsia"/>
          <w:rtl/>
        </w:rPr>
        <w:t>ں</w:t>
      </w:r>
      <w:r>
        <w:rPr>
          <w:rtl/>
        </w:rPr>
        <w:t xml:space="preserve"> </w:t>
      </w:r>
      <w:r>
        <w:rPr>
          <w:rFonts w:hint="eastAsia"/>
          <w:rtl/>
        </w:rPr>
        <w:t>سے</w:t>
      </w:r>
      <w:r>
        <w:rPr>
          <w:rtl/>
        </w:rPr>
        <w:t xml:space="preserve"> بعض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اشعار م</w:t>
      </w:r>
      <w:r>
        <w:rPr>
          <w:rFonts w:hint="cs"/>
          <w:rtl/>
        </w:rPr>
        <w:t>ی</w:t>
      </w:r>
      <w:r>
        <w:rPr>
          <w:rFonts w:hint="eastAsia"/>
          <w:rtl/>
        </w:rPr>
        <w:t>ں</w:t>
      </w:r>
      <w:r>
        <w:rPr>
          <w:rtl/>
        </w:rPr>
        <w:t xml:space="preserve"> سما جاتے ہ</w:t>
      </w:r>
      <w:r>
        <w:rPr>
          <w:rFonts w:hint="cs"/>
          <w:rtl/>
        </w:rPr>
        <w:t>ی</w:t>
      </w:r>
      <w:r>
        <w:rPr>
          <w:rFonts w:hint="eastAsia"/>
          <w:rtl/>
        </w:rPr>
        <w:t>ں</w:t>
      </w:r>
      <w:r>
        <w:rPr>
          <w:rtl/>
        </w:rPr>
        <w:t xml:space="preserve"> اور اگر شاعر با کمال اور با ذوق ہو تو شعر پرکھنے والا </w:t>
      </w:r>
      <w:r>
        <w:rPr>
          <w:rFonts w:hint="cs"/>
          <w:rtl/>
        </w:rPr>
        <w:t>ی</w:t>
      </w:r>
      <w:r>
        <w:rPr>
          <w:rFonts w:hint="eastAsia"/>
          <w:rtl/>
        </w:rPr>
        <w:t>ا</w:t>
      </w:r>
      <w:r>
        <w:rPr>
          <w:rtl/>
        </w:rPr>
        <w:t xml:space="preserve"> سننے والا وجد م</w:t>
      </w:r>
      <w:r>
        <w:rPr>
          <w:rFonts w:hint="cs"/>
          <w:rtl/>
        </w:rPr>
        <w:t>ی</w:t>
      </w:r>
      <w:r>
        <w:rPr>
          <w:rFonts w:hint="eastAsia"/>
          <w:rtl/>
        </w:rPr>
        <w:t>ں</w:t>
      </w:r>
      <w:r>
        <w:rPr>
          <w:rtl/>
        </w:rPr>
        <w:t xml:space="preserve"> آ جاتا ہے اور وہ محسوس کرتا ہے کہ اسے روحان</w:t>
      </w:r>
      <w:r>
        <w:rPr>
          <w:rFonts w:hint="cs"/>
          <w:rtl/>
        </w:rPr>
        <w:t>ی</w:t>
      </w:r>
      <w:r>
        <w:rPr>
          <w:rtl/>
        </w:rPr>
        <w:t xml:space="preserve"> سرور مل رہا ہے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خود افلاطون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جو ذوق سے وجد م</w:t>
      </w:r>
      <w:r>
        <w:rPr>
          <w:rFonts w:hint="cs"/>
          <w:rtl/>
        </w:rPr>
        <w:t>ی</w:t>
      </w:r>
      <w:r>
        <w:rPr>
          <w:rFonts w:hint="eastAsia"/>
          <w:rtl/>
        </w:rPr>
        <w:t>ں</w:t>
      </w:r>
      <w:r>
        <w:rPr>
          <w:rtl/>
        </w:rPr>
        <w:t xml:space="preserve"> آئ</w:t>
      </w:r>
      <w:r>
        <w:rPr>
          <w:rFonts w:hint="cs"/>
          <w:rtl/>
        </w:rPr>
        <w:t>ی</w:t>
      </w:r>
      <w:r>
        <w:rPr>
          <w:rtl/>
        </w:rPr>
        <w:t xml:space="preserve"> ہوں تو وہ ک</w:t>
      </w:r>
      <w:r>
        <w:rPr>
          <w:rFonts w:hint="cs"/>
          <w:rtl/>
        </w:rPr>
        <w:t>ی</w:t>
      </w:r>
      <w:r>
        <w:rPr>
          <w:rFonts w:hint="eastAsia"/>
          <w:rtl/>
        </w:rPr>
        <w:t>وں</w:t>
      </w:r>
      <w:r>
        <w:rPr>
          <w:rtl/>
        </w:rPr>
        <w:t xml:space="preserve"> شعر کو با بھلا کہتا ہے ؟ ک</w:t>
      </w:r>
      <w:r>
        <w:rPr>
          <w:rFonts w:hint="cs"/>
          <w:rtl/>
        </w:rPr>
        <w:t>ی</w:t>
      </w:r>
      <w:r>
        <w:rPr>
          <w:rFonts w:hint="eastAsia"/>
          <w:rtl/>
        </w:rPr>
        <w:t>ا</w:t>
      </w:r>
      <w:r>
        <w:rPr>
          <w:rtl/>
        </w:rPr>
        <w:t xml:space="preserve"> جو کچھ پڑھاتا تھا اس کا ا</w:t>
      </w:r>
      <w:r>
        <w:rPr>
          <w:rFonts w:hint="cs"/>
          <w:rtl/>
        </w:rPr>
        <w:t>ی</w:t>
      </w:r>
      <w:r>
        <w:rPr>
          <w:rFonts w:hint="eastAsia"/>
          <w:rtl/>
        </w:rPr>
        <w:t>ک</w:t>
      </w:r>
      <w:r>
        <w:rPr>
          <w:rtl/>
        </w:rPr>
        <w:t xml:space="preserve"> حصہ ذوق کے پہلو کا حامل نہ تھا اور فلسفے کے ذوق کے علاوہ کس</w:t>
      </w:r>
      <w:r>
        <w:rPr>
          <w:rFonts w:hint="cs"/>
          <w:rtl/>
        </w:rPr>
        <w:t>ی</w:t>
      </w:r>
      <w:r>
        <w:rPr>
          <w:rFonts w:hint="eastAsia"/>
          <w:rtl/>
        </w:rPr>
        <w:t>ا</w:t>
      </w:r>
      <w:r>
        <w:rPr>
          <w:rtl/>
        </w:rPr>
        <w:t xml:space="preserve"> ور ذوق سے محظوظ نہ</w:t>
      </w:r>
      <w:r>
        <w:rPr>
          <w:rFonts w:hint="cs"/>
          <w:rtl/>
        </w:rPr>
        <w:t>ی</w:t>
      </w:r>
      <w:r>
        <w:rPr>
          <w:rFonts w:hint="eastAsia"/>
          <w:rtl/>
        </w:rPr>
        <w:t>ں</w:t>
      </w:r>
      <w:r>
        <w:rPr>
          <w:rtl/>
        </w:rPr>
        <w:t xml:space="preserve"> ہوتا تھا ک</w:t>
      </w:r>
      <w:r>
        <w:rPr>
          <w:rFonts w:hint="cs"/>
          <w:rtl/>
        </w:rPr>
        <w:t>ی</w:t>
      </w:r>
      <w:r>
        <w:rPr>
          <w:rFonts w:hint="eastAsia"/>
          <w:rtl/>
        </w:rPr>
        <w:t>ا</w:t>
      </w:r>
      <w:r>
        <w:rPr>
          <w:rtl/>
        </w:rPr>
        <w:t xml:space="preserve"> وہ چ</w:t>
      </w:r>
      <w:r>
        <w:rPr>
          <w:rFonts w:hint="cs"/>
          <w:rtl/>
        </w:rPr>
        <w:t>ی</w:t>
      </w:r>
      <w:r>
        <w:rPr>
          <w:rFonts w:hint="eastAsia"/>
          <w:rtl/>
        </w:rPr>
        <w:t>ز</w:t>
      </w:r>
      <w:r>
        <w:rPr>
          <w:rFonts w:hint="cs"/>
          <w:rtl/>
        </w:rPr>
        <w:t>ی</w:t>
      </w:r>
      <w:r>
        <w:rPr>
          <w:rFonts w:hint="eastAsia"/>
          <w:rtl/>
        </w:rPr>
        <w:t>ں</w:t>
      </w:r>
      <w:r>
        <w:rPr>
          <w:rtl/>
        </w:rPr>
        <w:t xml:space="preserve"> جو روح </w:t>
      </w:r>
      <w:r>
        <w:rPr>
          <w:rFonts w:hint="eastAsia"/>
          <w:rtl/>
        </w:rPr>
        <w:t>کو</w:t>
      </w:r>
      <w:r>
        <w:rPr>
          <w:rtl/>
        </w:rPr>
        <w:t xml:space="preserve"> تازگ</w:t>
      </w:r>
      <w:r>
        <w:rPr>
          <w:rFonts w:hint="cs"/>
          <w:rtl/>
        </w:rPr>
        <w:t>ی</w:t>
      </w:r>
      <w:r>
        <w:rPr>
          <w:rtl/>
        </w:rPr>
        <w:t xml:space="preserve"> بخشت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خداوند تعال</w:t>
      </w:r>
      <w:r>
        <w:rPr>
          <w:rFonts w:hint="cs"/>
          <w:rtl/>
        </w:rPr>
        <w:t>ی</w:t>
      </w:r>
      <w:r>
        <w:rPr>
          <w:rtl/>
        </w:rPr>
        <w:t xml:space="preserve"> کے کائنات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کردہ حسن و جمال م</w:t>
      </w:r>
      <w:r>
        <w:rPr>
          <w:rFonts w:hint="cs"/>
          <w:rtl/>
        </w:rPr>
        <w:t>ی</w:t>
      </w:r>
      <w:r>
        <w:rPr>
          <w:rFonts w:hint="eastAsia"/>
          <w:rtl/>
        </w:rPr>
        <w:t>ں</w:t>
      </w:r>
      <w:r>
        <w:rPr>
          <w:rtl/>
        </w:rPr>
        <w:t xml:space="preserve"> سے کس</w:t>
      </w:r>
      <w:r>
        <w:rPr>
          <w:rFonts w:hint="cs"/>
          <w:rtl/>
        </w:rPr>
        <w:t>ی</w:t>
      </w:r>
      <w:r>
        <w:rPr>
          <w:rtl/>
        </w:rPr>
        <w:t xml:space="preserve"> حسن ک</w:t>
      </w:r>
      <w:r>
        <w:rPr>
          <w:rFonts w:hint="cs"/>
          <w:rtl/>
        </w:rPr>
        <w:t>ی</w:t>
      </w:r>
      <w:r>
        <w:rPr>
          <w:rtl/>
        </w:rPr>
        <w:t xml:space="preserve"> تعر</w:t>
      </w:r>
      <w:r>
        <w:rPr>
          <w:rFonts w:hint="cs"/>
          <w:rtl/>
        </w:rPr>
        <w:t>ی</w:t>
      </w:r>
      <w:r>
        <w:rPr>
          <w:rFonts w:hint="eastAsia"/>
          <w:rtl/>
        </w:rPr>
        <w:t>ف</w:t>
      </w:r>
      <w:r>
        <w:rPr>
          <w:rtl/>
        </w:rPr>
        <w:t xml:space="preserve"> کرنا نہ</w:t>
      </w:r>
      <w:r>
        <w:rPr>
          <w:rFonts w:hint="cs"/>
          <w:rtl/>
        </w:rPr>
        <w:t>ی</w:t>
      </w:r>
      <w:r>
        <w:rPr>
          <w:rFonts w:hint="eastAsia"/>
          <w:rtl/>
        </w:rPr>
        <w:t>ں</w:t>
      </w:r>
      <w:r>
        <w:rPr>
          <w:rtl/>
        </w:rPr>
        <w:t xml:space="preserve"> ہے اور اس حسن و جمال ک</w:t>
      </w:r>
      <w:r>
        <w:rPr>
          <w:rFonts w:hint="cs"/>
          <w:rtl/>
        </w:rPr>
        <w:t>ی</w:t>
      </w:r>
      <w:r>
        <w:rPr>
          <w:rtl/>
        </w:rPr>
        <w:t xml:space="preserve"> تعر</w:t>
      </w:r>
      <w:r>
        <w:rPr>
          <w:rFonts w:hint="cs"/>
          <w:rtl/>
        </w:rPr>
        <w:t>ی</w:t>
      </w:r>
      <w:r>
        <w:rPr>
          <w:rFonts w:hint="eastAsia"/>
          <w:rtl/>
        </w:rPr>
        <w:t>ف</w:t>
      </w:r>
      <w:r>
        <w:rPr>
          <w:rtl/>
        </w:rPr>
        <w:t xml:space="preserve"> کرنے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شاعر</w:t>
      </w:r>
      <w:r>
        <w:rPr>
          <w:rFonts w:hint="cs"/>
          <w:rtl/>
        </w:rPr>
        <w:t>ی</w:t>
      </w:r>
      <w:r>
        <w:rPr>
          <w:rtl/>
        </w:rPr>
        <w:t xml:space="preserve"> ک</w:t>
      </w:r>
      <w:r>
        <w:rPr>
          <w:rFonts w:hint="cs"/>
          <w:rtl/>
        </w:rPr>
        <w:t>ی</w:t>
      </w:r>
      <w:r>
        <w:rPr>
          <w:rtl/>
        </w:rPr>
        <w:t xml:space="preserve"> زبان ز</w:t>
      </w:r>
      <w:r>
        <w:rPr>
          <w:rFonts w:hint="cs"/>
          <w:rtl/>
        </w:rPr>
        <w:t>ی</w:t>
      </w:r>
      <w:r>
        <w:rPr>
          <w:rFonts w:hint="eastAsia"/>
          <w:rtl/>
        </w:rPr>
        <w:t>ادہ</w:t>
      </w:r>
      <w:r>
        <w:rPr>
          <w:rtl/>
        </w:rPr>
        <w:t xml:space="preserve"> برترو موثر ہے </w:t>
      </w:r>
      <w:r>
        <w:rPr>
          <w:rFonts w:hint="cs"/>
          <w:rtl/>
        </w:rPr>
        <w:t>ی</w:t>
      </w:r>
      <w:r>
        <w:rPr>
          <w:rFonts w:hint="eastAsia"/>
          <w:rtl/>
        </w:rPr>
        <w:t>ا</w:t>
      </w:r>
      <w:r>
        <w:rPr>
          <w:rtl/>
        </w:rPr>
        <w:t xml:space="preserve"> فلسفے ک</w:t>
      </w:r>
      <w:r>
        <w:rPr>
          <w:rFonts w:hint="cs"/>
          <w:rtl/>
        </w:rPr>
        <w:t>ی</w:t>
      </w:r>
      <w:r>
        <w:rPr>
          <w:rtl/>
        </w:rPr>
        <w:t xml:space="preserve"> ؟ </w:t>
      </w:r>
    </w:p>
    <w:p w:rsidR="00921C41" w:rsidRDefault="00921C41" w:rsidP="00921C41">
      <w:pPr>
        <w:pStyle w:val="libNormal"/>
        <w:rPr>
          <w:rtl/>
        </w:rPr>
      </w:pPr>
      <w:r>
        <w:rPr>
          <w:rFonts w:hint="eastAsia"/>
          <w:rtl/>
        </w:rPr>
        <w:t>ہر</w:t>
      </w:r>
      <w:r>
        <w:rPr>
          <w:rtl/>
        </w:rPr>
        <w:t xml:space="preserve"> چ</w:t>
      </w:r>
      <w:r>
        <w:rPr>
          <w:rFonts w:hint="cs"/>
          <w:rtl/>
        </w:rPr>
        <w:t>ی</w:t>
      </w:r>
      <w:r>
        <w:rPr>
          <w:rFonts w:hint="eastAsia"/>
          <w:rtl/>
        </w:rPr>
        <w:t>ز</w:t>
      </w:r>
      <w:r>
        <w:rPr>
          <w:rtl/>
        </w:rPr>
        <w:t xml:space="preserve"> اپن</w:t>
      </w:r>
      <w:r>
        <w:rPr>
          <w:rFonts w:hint="cs"/>
          <w:rtl/>
        </w:rPr>
        <w:t>ی</w:t>
      </w:r>
      <w:r>
        <w:rPr>
          <w:rtl/>
        </w:rPr>
        <w:t xml:space="preserve"> جگہ خوبصورت لگت</w:t>
      </w:r>
      <w:r>
        <w:rPr>
          <w:rFonts w:hint="cs"/>
          <w:rtl/>
        </w:rPr>
        <w:t>ی</w:t>
      </w:r>
      <w:r>
        <w:rPr>
          <w:rtl/>
        </w:rPr>
        <w:t xml:space="preserve"> ہے ‘ شعر ک</w:t>
      </w:r>
      <w:r>
        <w:rPr>
          <w:rFonts w:hint="cs"/>
          <w:rtl/>
        </w:rPr>
        <w:t>ی</w:t>
      </w:r>
      <w:r>
        <w:rPr>
          <w:rtl/>
        </w:rPr>
        <w:t xml:space="preserve"> زبان کا استعمال اپن</w:t>
      </w:r>
      <w:r>
        <w:rPr>
          <w:rFonts w:hint="cs"/>
          <w:rtl/>
        </w:rPr>
        <w:t>ی</w:t>
      </w:r>
      <w:r>
        <w:rPr>
          <w:rtl/>
        </w:rPr>
        <w:t xml:space="preserve"> جگہ پر اور فلسفے ک</w:t>
      </w:r>
      <w:r>
        <w:rPr>
          <w:rFonts w:hint="cs"/>
          <w:rtl/>
        </w:rPr>
        <w:t>ی</w:t>
      </w:r>
      <w:r>
        <w:rPr>
          <w:rtl/>
        </w:rPr>
        <w:t xml:space="preserve"> زبان کا استعمال اپنے مقام پر مناسب لگا ہے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کہتا کہ فلسف</w:t>
      </w:r>
      <w:r>
        <w:rPr>
          <w:rFonts w:hint="cs"/>
          <w:rtl/>
        </w:rPr>
        <w:t>ی</w:t>
      </w:r>
      <w:r>
        <w:rPr>
          <w:rFonts w:hint="eastAsia"/>
          <w:rtl/>
        </w:rPr>
        <w:t>کو</w:t>
      </w:r>
      <w:r>
        <w:rPr>
          <w:rtl/>
        </w:rPr>
        <w:t xml:space="preserve"> شعر ک</w:t>
      </w:r>
      <w:r>
        <w:rPr>
          <w:rFonts w:hint="cs"/>
          <w:rtl/>
        </w:rPr>
        <w:t>ی</w:t>
      </w:r>
      <w:r>
        <w:rPr>
          <w:rtl/>
        </w:rPr>
        <w:t xml:space="preserve"> زبان م</w:t>
      </w:r>
      <w:r>
        <w:rPr>
          <w:rFonts w:hint="cs"/>
          <w:rtl/>
        </w:rPr>
        <w:t>ی</w:t>
      </w:r>
      <w:r>
        <w:rPr>
          <w:rFonts w:hint="eastAsia"/>
          <w:rtl/>
        </w:rPr>
        <w:t>ں</w:t>
      </w:r>
      <w:r>
        <w:rPr>
          <w:rtl/>
        </w:rPr>
        <w:t xml:space="preserve"> ب</w:t>
      </w:r>
      <w:r>
        <w:rPr>
          <w:rFonts w:hint="cs"/>
          <w:rtl/>
        </w:rPr>
        <w:t>ی</w:t>
      </w:r>
      <w:r>
        <w:rPr>
          <w:rFonts w:hint="eastAsia"/>
          <w:rtl/>
        </w:rPr>
        <w:t>اں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اور وہ اشعار جو م</w:t>
      </w:r>
      <w:r>
        <w:rPr>
          <w:rFonts w:hint="cs"/>
          <w:rtl/>
        </w:rPr>
        <w:t>ی</w:t>
      </w:r>
      <w:r>
        <w:rPr>
          <w:rFonts w:hint="eastAsia"/>
          <w:rtl/>
        </w:rPr>
        <w:t>رے</w:t>
      </w:r>
      <w:r>
        <w:rPr>
          <w:rtl/>
        </w:rPr>
        <w:t xml:space="preserve"> دادا عل</w:t>
      </w:r>
      <w:r>
        <w:rPr>
          <w:rFonts w:hint="cs"/>
          <w:rtl/>
        </w:rPr>
        <w:t>ی</w:t>
      </w:r>
      <w:r>
        <w:rPr>
          <w:rtl/>
        </w:rPr>
        <w:t xml:space="preserve"> نے پڑھے ہ</w:t>
      </w:r>
      <w:r>
        <w:rPr>
          <w:rFonts w:hint="cs"/>
          <w:rtl/>
        </w:rPr>
        <w:t>ی</w:t>
      </w:r>
      <w:r>
        <w:rPr>
          <w:rFonts w:hint="eastAsia"/>
          <w:rtl/>
        </w:rPr>
        <w:t>ں</w:t>
      </w:r>
      <w:r>
        <w:rPr>
          <w:rtl/>
        </w:rPr>
        <w:t xml:space="preserve"> ان کا ا</w:t>
      </w:r>
      <w:r>
        <w:rPr>
          <w:rFonts w:hint="cs"/>
          <w:rtl/>
        </w:rPr>
        <w:t>ی</w:t>
      </w:r>
      <w:r>
        <w:rPr>
          <w:rFonts w:hint="eastAsia"/>
          <w:rtl/>
        </w:rPr>
        <w:t>ک</w:t>
      </w:r>
      <w:r>
        <w:rPr>
          <w:rtl/>
        </w:rPr>
        <w:t xml:space="preserve"> حصہ فلسفے‘ نص</w:t>
      </w:r>
      <w:r>
        <w:rPr>
          <w:rFonts w:hint="cs"/>
          <w:rtl/>
        </w:rPr>
        <w:t>ی</w:t>
      </w:r>
      <w:r>
        <w:rPr>
          <w:rtl/>
        </w:rPr>
        <w:t>حت اور علم اخلاق پر مشتمل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مقام ا</w:t>
      </w:r>
      <w:r>
        <w:rPr>
          <w:rFonts w:hint="cs"/>
          <w:rtl/>
        </w:rPr>
        <w:t>ی</w:t>
      </w:r>
      <w:r>
        <w:rPr>
          <w:rFonts w:hint="eastAsia"/>
          <w:rtl/>
        </w:rPr>
        <w:t>سا</w:t>
      </w:r>
      <w:r>
        <w:rPr>
          <w:rtl/>
        </w:rPr>
        <w:t xml:space="preserve"> ہوتا ہے جہاں شعر کام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جاتا ہے فلسفہ اس چ</w:t>
      </w:r>
      <w:r>
        <w:rPr>
          <w:rFonts w:hint="cs"/>
          <w:rtl/>
        </w:rPr>
        <w:t>ی</w:t>
      </w:r>
      <w:r>
        <w:rPr>
          <w:rFonts w:hint="eastAsia"/>
          <w:rtl/>
        </w:rPr>
        <w:t>ز</w:t>
      </w:r>
      <w:r>
        <w:rPr>
          <w:rtl/>
        </w:rPr>
        <w:t xml:space="preserve">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 سکتا جس چ</w:t>
      </w:r>
      <w:r>
        <w:rPr>
          <w:rFonts w:hint="cs"/>
          <w:rtl/>
        </w:rPr>
        <w:t>ی</w:t>
      </w:r>
      <w:r>
        <w:rPr>
          <w:rFonts w:hint="eastAsia"/>
          <w:rtl/>
        </w:rPr>
        <w:t>ز</w:t>
      </w:r>
      <w:r>
        <w:rPr>
          <w:rtl/>
        </w:rPr>
        <w:t xml:space="preserve"> کو شعر ب</w:t>
      </w:r>
      <w:r>
        <w:rPr>
          <w:rFonts w:hint="cs"/>
          <w:rtl/>
        </w:rPr>
        <w:t>ی</w:t>
      </w:r>
      <w:r>
        <w:rPr>
          <w:rFonts w:hint="eastAsia"/>
          <w:rtl/>
        </w:rPr>
        <w:t>ان</w:t>
      </w:r>
      <w:r>
        <w:rPr>
          <w:rtl/>
        </w:rPr>
        <w:t xml:space="preserve"> کر سکتا ہے شعر ک</w:t>
      </w:r>
      <w:r>
        <w:rPr>
          <w:rFonts w:hint="cs"/>
          <w:rtl/>
        </w:rPr>
        <w:t>ی</w:t>
      </w:r>
      <w:r>
        <w:rPr>
          <w:rtl/>
        </w:rPr>
        <w:t xml:space="preserve"> زبان کا ا</w:t>
      </w:r>
      <w:r>
        <w:rPr>
          <w:rFonts w:hint="cs"/>
          <w:rtl/>
        </w:rPr>
        <w:t>ی</w:t>
      </w:r>
      <w:r>
        <w:rPr>
          <w:rFonts w:hint="eastAsia"/>
          <w:rtl/>
        </w:rPr>
        <w:t>ک</w:t>
      </w:r>
      <w:r>
        <w:rPr>
          <w:rtl/>
        </w:rPr>
        <w:t xml:space="preserve"> موقع و محل رجز ہے اور ک</w:t>
      </w:r>
      <w:r>
        <w:rPr>
          <w:rFonts w:hint="cs"/>
          <w:rtl/>
        </w:rPr>
        <w:t>ی</w:t>
      </w:r>
      <w:r>
        <w:rPr>
          <w:rFonts w:hint="eastAsia"/>
          <w:rtl/>
        </w:rPr>
        <w:t>ا</w:t>
      </w:r>
      <w:r>
        <w:rPr>
          <w:rtl/>
        </w:rPr>
        <w:t xml:space="preserve"> اے جابر ‘ تو نے سنا ہے کہ کس</w:t>
      </w:r>
      <w:r>
        <w:rPr>
          <w:rFonts w:hint="cs"/>
          <w:rtl/>
        </w:rPr>
        <w:t>ی</w:t>
      </w:r>
      <w:r>
        <w:rPr>
          <w:rtl/>
        </w:rPr>
        <w:t xml:space="preserve"> نے رجز کو فلسفے ک</w:t>
      </w:r>
      <w:r>
        <w:rPr>
          <w:rFonts w:hint="cs"/>
          <w:rtl/>
        </w:rPr>
        <w:t>ی</w:t>
      </w:r>
      <w:r>
        <w:rPr>
          <w:rtl/>
        </w:rPr>
        <w:t xml:space="preserve"> زبان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ہو ؟</w:t>
      </w:r>
    </w:p>
    <w:p w:rsidR="00921C41" w:rsidRDefault="00921C41" w:rsidP="00921C41">
      <w:pPr>
        <w:pStyle w:val="libNormal"/>
        <w:rPr>
          <w:rtl/>
        </w:rPr>
      </w:pPr>
      <w:r>
        <w:rPr>
          <w:rFonts w:hint="eastAsia"/>
          <w:rtl/>
        </w:rPr>
        <w:t>م</w:t>
      </w:r>
      <w:r>
        <w:rPr>
          <w:rFonts w:hint="cs"/>
          <w:rtl/>
        </w:rPr>
        <w:t>ی</w:t>
      </w:r>
      <w:r>
        <w:rPr>
          <w:rFonts w:hint="eastAsia"/>
          <w:rtl/>
        </w:rPr>
        <w:t>ر</w:t>
      </w:r>
      <w:r>
        <w:rPr>
          <w:rFonts w:hint="cs"/>
          <w:rtl/>
        </w:rPr>
        <w:t>ی</w:t>
      </w:r>
      <w:r>
        <w:rPr>
          <w:rtl/>
        </w:rPr>
        <w:t xml:space="preserve"> مراد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جنگ اور خونر</w:t>
      </w:r>
      <w:r>
        <w:rPr>
          <w:rFonts w:hint="cs"/>
          <w:rtl/>
        </w:rPr>
        <w:t>ی</w:t>
      </w:r>
      <w:r>
        <w:rPr>
          <w:rFonts w:hint="eastAsia"/>
          <w:rtl/>
        </w:rPr>
        <w:t>ز</w:t>
      </w:r>
      <w:r>
        <w:rPr>
          <w:rFonts w:hint="cs"/>
          <w:rtl/>
        </w:rPr>
        <w:t>ی</w:t>
      </w:r>
      <w:r>
        <w:rPr>
          <w:rtl/>
        </w:rPr>
        <w:t xml:space="preserve"> کو جائز جانتا ہوں بلکہ م</w:t>
      </w:r>
      <w:r>
        <w:rPr>
          <w:rFonts w:hint="cs"/>
          <w:rtl/>
        </w:rPr>
        <w:t>ی</w:t>
      </w:r>
      <w:r>
        <w:rPr>
          <w:rFonts w:hint="eastAsia"/>
          <w:rtl/>
        </w:rPr>
        <w:t>را</w:t>
      </w:r>
      <w:r>
        <w:rPr>
          <w:rtl/>
        </w:rPr>
        <w:t xml:space="preserve"> مقصد </w:t>
      </w:r>
      <w:r>
        <w:rPr>
          <w:rFonts w:hint="cs"/>
          <w:rtl/>
        </w:rPr>
        <w:t>ی</w:t>
      </w:r>
      <w:r>
        <w:rPr>
          <w:rFonts w:hint="eastAsia"/>
          <w:rtl/>
        </w:rPr>
        <w:t>ہ</w:t>
      </w:r>
      <w:r>
        <w:rPr>
          <w:rtl/>
        </w:rPr>
        <w:t xml:space="preserve"> ہے کہ فلسفے ک</w:t>
      </w:r>
      <w:r>
        <w:rPr>
          <w:rFonts w:hint="cs"/>
          <w:rtl/>
        </w:rPr>
        <w:t>ی</w:t>
      </w:r>
      <w:r>
        <w:rPr>
          <w:rtl/>
        </w:rPr>
        <w:t xml:space="preserve"> زبان جس قدر بھ</w:t>
      </w:r>
      <w:r>
        <w:rPr>
          <w:rFonts w:hint="cs"/>
          <w:rtl/>
        </w:rPr>
        <w:t>ی</w:t>
      </w:r>
      <w:r>
        <w:rPr>
          <w:rtl/>
        </w:rPr>
        <w:t xml:space="preserve"> دل</w:t>
      </w:r>
      <w:r>
        <w:rPr>
          <w:rFonts w:hint="cs"/>
          <w:rtl/>
        </w:rPr>
        <w:t>ی</w:t>
      </w:r>
      <w:r>
        <w:rPr>
          <w:rFonts w:hint="eastAsia"/>
          <w:rtl/>
        </w:rPr>
        <w:t>ل</w:t>
      </w:r>
      <w:r>
        <w:rPr>
          <w:rtl/>
        </w:rPr>
        <w:t xml:space="preserve"> و برھان پر تک</w:t>
      </w:r>
      <w:r>
        <w:rPr>
          <w:rFonts w:hint="cs"/>
          <w:rtl/>
        </w:rPr>
        <w:t>ی</w:t>
      </w:r>
      <w:r>
        <w:rPr>
          <w:rFonts w:hint="eastAsia"/>
          <w:rtl/>
        </w:rPr>
        <w:t>ہ</w:t>
      </w:r>
      <w:r>
        <w:rPr>
          <w:rtl/>
        </w:rPr>
        <w:t xml:space="preserve"> کرے اس سے رجز نہ</w:t>
      </w:r>
      <w:r>
        <w:rPr>
          <w:rFonts w:hint="cs"/>
          <w:rtl/>
        </w:rPr>
        <w:t>ی</w:t>
      </w:r>
      <w:r>
        <w:rPr>
          <w:rFonts w:hint="eastAsia"/>
          <w:rtl/>
        </w:rPr>
        <w:t>ں</w:t>
      </w:r>
      <w:r>
        <w:rPr>
          <w:rtl/>
        </w:rPr>
        <w:t xml:space="preserve"> پڑھا جا سکتا اور نہ ہ</w:t>
      </w:r>
      <w:r>
        <w:rPr>
          <w:rFonts w:hint="cs"/>
          <w:rtl/>
        </w:rPr>
        <w:t>ی</w:t>
      </w:r>
      <w:r>
        <w:rPr>
          <w:rtl/>
        </w:rPr>
        <w:t xml:space="preserve"> اس سے شعر ک</w:t>
      </w:r>
      <w:r>
        <w:rPr>
          <w:rFonts w:hint="cs"/>
          <w:rtl/>
        </w:rPr>
        <w:t>ی</w:t>
      </w:r>
      <w:r>
        <w:rPr>
          <w:rtl/>
        </w:rPr>
        <w:t xml:space="preserve"> زبان ک</w:t>
      </w:r>
      <w:r>
        <w:rPr>
          <w:rFonts w:hint="cs"/>
          <w:rtl/>
        </w:rPr>
        <w:t>ی</w:t>
      </w:r>
      <w:r>
        <w:rPr>
          <w:rtl/>
        </w:rPr>
        <w:t xml:space="preserve"> مانند پھولوں ک</w:t>
      </w:r>
      <w:r>
        <w:rPr>
          <w:rFonts w:hint="cs"/>
          <w:rtl/>
        </w:rPr>
        <w:t>ی</w:t>
      </w:r>
      <w:r>
        <w:rPr>
          <w:rtl/>
        </w:rPr>
        <w:t xml:space="preserve"> خوبصورت</w:t>
      </w:r>
      <w:r>
        <w:rPr>
          <w:rFonts w:hint="cs"/>
          <w:rtl/>
        </w:rPr>
        <w:t>ی</w:t>
      </w:r>
      <w:r>
        <w:rPr>
          <w:rtl/>
        </w:rPr>
        <w:t xml:space="preserve"> ک</w:t>
      </w:r>
      <w:r>
        <w:rPr>
          <w:rFonts w:hint="cs"/>
          <w:rtl/>
        </w:rPr>
        <w:t>ی</w:t>
      </w:r>
      <w:r>
        <w:rPr>
          <w:rtl/>
        </w:rPr>
        <w:t xml:space="preserve"> تعر</w:t>
      </w:r>
      <w:r>
        <w:rPr>
          <w:rFonts w:hint="cs"/>
          <w:rtl/>
        </w:rPr>
        <w:t>ی</w:t>
      </w:r>
      <w:r>
        <w:rPr>
          <w:rFonts w:hint="eastAsia"/>
          <w:rtl/>
        </w:rPr>
        <w:t>ب</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 سکت</w:t>
      </w:r>
      <w:r>
        <w:rPr>
          <w:rFonts w:hint="cs"/>
          <w:rtl/>
        </w:rPr>
        <w:t>ی</w:t>
      </w:r>
      <w:r>
        <w:rPr>
          <w:rtl/>
        </w:rPr>
        <w:t xml:space="preserve"> ہے چونکہ فلسفے ک</w:t>
      </w:r>
      <w:r>
        <w:rPr>
          <w:rFonts w:hint="cs"/>
          <w:rtl/>
        </w:rPr>
        <w:t>ی</w:t>
      </w:r>
      <w:r>
        <w:rPr>
          <w:rtl/>
        </w:rPr>
        <w:t xml:space="preserve"> زبان دلائل ک</w:t>
      </w:r>
      <w:r>
        <w:rPr>
          <w:rFonts w:hint="cs"/>
          <w:rtl/>
        </w:rPr>
        <w:t>ی</w:t>
      </w:r>
      <w:r>
        <w:rPr>
          <w:rtl/>
        </w:rPr>
        <w:t xml:space="preserve"> محتاج ہے اور شعر ک</w:t>
      </w:r>
      <w:r>
        <w:rPr>
          <w:rFonts w:hint="cs"/>
          <w:rtl/>
        </w:rPr>
        <w:t>ی</w:t>
      </w:r>
      <w:r>
        <w:rPr>
          <w:rtl/>
        </w:rPr>
        <w:t xml:space="preserve"> زبان انسان</w:t>
      </w:r>
      <w:r>
        <w:rPr>
          <w:rFonts w:hint="cs"/>
          <w:rtl/>
        </w:rPr>
        <w:t>ی</w:t>
      </w:r>
      <w:r>
        <w:rPr>
          <w:rtl/>
        </w:rPr>
        <w:t xml:space="preserve"> حواس ک</w:t>
      </w:r>
      <w:r>
        <w:rPr>
          <w:rFonts w:hint="cs"/>
          <w:rtl/>
        </w:rPr>
        <w:t>ی</w:t>
      </w:r>
      <w:r>
        <w:rPr>
          <w:rtl/>
        </w:rPr>
        <w:t xml:space="preserve"> ‘ ان دو زبانوں کے فرق کو ا</w:t>
      </w:r>
      <w:r>
        <w:rPr>
          <w:rFonts w:hint="cs"/>
          <w:rtl/>
        </w:rPr>
        <w:t>ی</w:t>
      </w:r>
      <w:r>
        <w:rPr>
          <w:rFonts w:hint="eastAsia"/>
          <w:rtl/>
        </w:rPr>
        <w:t>ک</w:t>
      </w:r>
      <w:r>
        <w:rPr>
          <w:rtl/>
        </w:rPr>
        <w:t xml:space="preserve"> مثال سے وضح ک</w:t>
      </w:r>
      <w:r>
        <w:rPr>
          <w:rFonts w:hint="cs"/>
          <w:rtl/>
        </w:rPr>
        <w:t>ی</w:t>
      </w:r>
      <w:r>
        <w:rPr>
          <w:rFonts w:hint="eastAsia"/>
          <w:rtl/>
        </w:rPr>
        <w:t>ا</w:t>
      </w:r>
      <w:r>
        <w:rPr>
          <w:rtl/>
        </w:rPr>
        <w:t xml:space="preserve"> </w:t>
      </w:r>
      <w:r>
        <w:rPr>
          <w:rtl/>
        </w:rPr>
        <w:lastRenderedPageBreak/>
        <w:t xml:space="preserve">جا سکتا ہے </w:t>
      </w:r>
      <w:r>
        <w:rPr>
          <w:rFonts w:hint="cs"/>
          <w:rtl/>
        </w:rPr>
        <w:t>ی</w:t>
      </w:r>
      <w:r>
        <w:rPr>
          <w:rFonts w:hint="eastAsia"/>
          <w:rtl/>
        </w:rPr>
        <w:t>ہ</w:t>
      </w:r>
      <w:r>
        <w:rPr>
          <w:rtl/>
        </w:rPr>
        <w:t xml:space="preserve"> کہا جا سکتا ہے کہ فلسفے ک</w:t>
      </w:r>
      <w:r>
        <w:rPr>
          <w:rFonts w:hint="cs"/>
          <w:rtl/>
        </w:rPr>
        <w:t>ی</w:t>
      </w:r>
      <w:r>
        <w:rPr>
          <w:rtl/>
        </w:rPr>
        <w:t xml:space="preserve"> زبان ا</w:t>
      </w:r>
      <w:r>
        <w:rPr>
          <w:rFonts w:hint="cs"/>
          <w:rtl/>
        </w:rPr>
        <w:t>ی</w:t>
      </w:r>
      <w:r>
        <w:rPr>
          <w:rFonts w:hint="eastAsia"/>
          <w:rtl/>
        </w:rPr>
        <w:t>ک</w:t>
      </w:r>
      <w:r>
        <w:rPr>
          <w:rtl/>
        </w:rPr>
        <w:t xml:space="preserve"> فولاد</w:t>
      </w:r>
      <w:r>
        <w:rPr>
          <w:rFonts w:hint="cs"/>
          <w:rtl/>
        </w:rPr>
        <w:t>ی</w:t>
      </w:r>
      <w:r>
        <w:rPr>
          <w:rtl/>
        </w:rPr>
        <w:t xml:space="preserve"> ش</w:t>
      </w:r>
      <w:r>
        <w:rPr>
          <w:rFonts w:hint="cs"/>
          <w:rtl/>
        </w:rPr>
        <w:t>ی</w:t>
      </w:r>
      <w:r>
        <w:rPr>
          <w:rFonts w:hint="eastAsia"/>
          <w:rtl/>
        </w:rPr>
        <w:t>شے</w:t>
      </w:r>
      <w:r>
        <w:rPr>
          <w:rtl/>
        </w:rPr>
        <w:t xml:space="preserve"> ک</w:t>
      </w:r>
      <w:r>
        <w:rPr>
          <w:rFonts w:hint="cs"/>
          <w:rtl/>
        </w:rPr>
        <w:t>ی</w:t>
      </w:r>
      <w:r>
        <w:rPr>
          <w:rtl/>
        </w:rPr>
        <w:t xml:space="preserve"> مانند ہے جو بڑھئ</w:t>
      </w:r>
      <w:r>
        <w:rPr>
          <w:rFonts w:hint="cs"/>
          <w:rtl/>
        </w:rPr>
        <w:t>ی</w:t>
      </w:r>
      <w:r>
        <w:rPr>
          <w:rtl/>
        </w:rPr>
        <w:t xml:space="preserve"> کے ہاتھوں م</w:t>
      </w:r>
      <w:r>
        <w:rPr>
          <w:rFonts w:hint="cs"/>
          <w:rtl/>
        </w:rPr>
        <w:t>ی</w:t>
      </w:r>
      <w:r>
        <w:rPr>
          <w:rFonts w:hint="eastAsia"/>
          <w:rtl/>
        </w:rPr>
        <w:t>ں</w:t>
      </w:r>
      <w:r>
        <w:rPr>
          <w:rtl/>
        </w:rPr>
        <w:t xml:space="preserve"> ہو تو وہ لکڑ</w:t>
      </w:r>
      <w:r>
        <w:rPr>
          <w:rFonts w:hint="cs"/>
          <w:rtl/>
        </w:rPr>
        <w:t>ی</w:t>
      </w:r>
      <w:r>
        <w:rPr>
          <w:rtl/>
        </w:rPr>
        <w:t xml:space="preserve"> کو چ</w:t>
      </w:r>
      <w:r>
        <w:rPr>
          <w:rFonts w:hint="cs"/>
          <w:rtl/>
        </w:rPr>
        <w:t>ی</w:t>
      </w:r>
      <w:r>
        <w:rPr>
          <w:rFonts w:hint="eastAsia"/>
          <w:rtl/>
        </w:rPr>
        <w:t>ر</w:t>
      </w:r>
      <w:r>
        <w:rPr>
          <w:rtl/>
        </w:rPr>
        <w:t xml:space="preserve"> کر اس سے انسان</w:t>
      </w:r>
      <w:r>
        <w:rPr>
          <w:rFonts w:hint="cs"/>
          <w:rtl/>
        </w:rPr>
        <w:t>ی</w:t>
      </w:r>
      <w:r>
        <w:rPr>
          <w:rtl/>
        </w:rPr>
        <w:t xml:space="preserve"> ضرور</w:t>
      </w:r>
      <w:r>
        <w:rPr>
          <w:rFonts w:hint="cs"/>
          <w:rtl/>
        </w:rPr>
        <w:t>ی</w:t>
      </w:r>
      <w:r>
        <w:rPr>
          <w:rFonts w:hint="eastAsia"/>
          <w:rtl/>
        </w:rPr>
        <w:t>ات</w:t>
      </w:r>
      <w:r>
        <w:rPr>
          <w:rtl/>
        </w:rPr>
        <w:t xml:space="preserve"> ک</w:t>
      </w:r>
      <w:r>
        <w:rPr>
          <w:rFonts w:hint="cs"/>
          <w:rtl/>
        </w:rPr>
        <w:t>ی</w:t>
      </w:r>
      <w:r>
        <w:rPr>
          <w:rtl/>
        </w:rPr>
        <w:t xml:space="preserve"> اش</w:t>
      </w:r>
      <w:r>
        <w:rPr>
          <w:rFonts w:hint="cs"/>
          <w:rtl/>
        </w:rPr>
        <w:t>ی</w:t>
      </w:r>
      <w:r>
        <w:rPr>
          <w:rFonts w:hint="eastAsia"/>
          <w:rtl/>
        </w:rPr>
        <w:t>ا</w:t>
      </w:r>
      <w:r>
        <w:rPr>
          <w:rtl/>
        </w:rPr>
        <w:t xml:space="preserve"> ت</w:t>
      </w:r>
      <w:r>
        <w:rPr>
          <w:rFonts w:hint="cs"/>
          <w:rtl/>
        </w:rPr>
        <w:t>ی</w:t>
      </w:r>
      <w:r>
        <w:rPr>
          <w:rFonts w:hint="eastAsia"/>
          <w:rtl/>
        </w:rPr>
        <w:t>ار</w:t>
      </w:r>
      <w:r>
        <w:rPr>
          <w:rtl/>
        </w:rPr>
        <w:t xml:space="preserve"> کرتا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شعر ک</w:t>
      </w:r>
      <w:r>
        <w:rPr>
          <w:rFonts w:hint="cs"/>
          <w:rtl/>
        </w:rPr>
        <w:t>ی</w:t>
      </w:r>
      <w:r>
        <w:rPr>
          <w:rtl/>
        </w:rPr>
        <w:t xml:space="preserve"> زبان پروں سے ت</w:t>
      </w:r>
      <w:r>
        <w:rPr>
          <w:rFonts w:hint="cs"/>
          <w:rtl/>
        </w:rPr>
        <w:t>ی</w:t>
      </w:r>
      <w:r>
        <w:rPr>
          <w:rFonts w:hint="eastAsia"/>
          <w:rtl/>
        </w:rPr>
        <w:t>ار</w:t>
      </w:r>
      <w:r>
        <w:rPr>
          <w:rtl/>
        </w:rPr>
        <w:t xml:space="preserve"> شدہ پنکھے ک</w:t>
      </w:r>
      <w:r>
        <w:rPr>
          <w:rFonts w:hint="cs"/>
          <w:rtl/>
        </w:rPr>
        <w:t>ی</w:t>
      </w:r>
      <w:r>
        <w:rPr>
          <w:rtl/>
        </w:rPr>
        <w:t xml:space="preserve"> مانند ہے جو جب ہلا</w:t>
      </w:r>
      <w:r>
        <w:rPr>
          <w:rFonts w:hint="cs"/>
          <w:rtl/>
        </w:rPr>
        <w:t>ی</w:t>
      </w:r>
      <w:r>
        <w:rPr>
          <w:rFonts w:hint="eastAsia"/>
          <w:rtl/>
        </w:rPr>
        <w:t>ا</w:t>
      </w:r>
      <w:r>
        <w:rPr>
          <w:rtl/>
        </w:rPr>
        <w:t xml:space="preserve"> جاتا ہے تو انسان کو ٹھنڈ</w:t>
      </w:r>
      <w:r>
        <w:rPr>
          <w:rFonts w:hint="cs"/>
          <w:rtl/>
        </w:rPr>
        <w:t>ی</w:t>
      </w:r>
      <w:r>
        <w:rPr>
          <w:rtl/>
        </w:rPr>
        <w:t xml:space="preserve"> ہوا د</w:t>
      </w:r>
      <w:r>
        <w:rPr>
          <w:rFonts w:hint="cs"/>
          <w:rtl/>
        </w:rPr>
        <w:t>ی</w:t>
      </w:r>
      <w:r>
        <w:rPr>
          <w:rFonts w:hint="eastAsia"/>
          <w:rtl/>
        </w:rPr>
        <w:t>ت</w:t>
      </w:r>
      <w:r>
        <w:rPr>
          <w:rtl/>
        </w:rPr>
        <w:t xml:space="preserve"> اہے جب کبھ</w:t>
      </w:r>
      <w:r>
        <w:rPr>
          <w:rFonts w:hint="cs"/>
          <w:rtl/>
        </w:rPr>
        <w:t>ی</w:t>
      </w:r>
      <w:r>
        <w:rPr>
          <w:rtl/>
        </w:rPr>
        <w:t xml:space="preserve"> اس کے پر جسم سے ٹکرائ</w:t>
      </w:r>
      <w:r>
        <w:rPr>
          <w:rFonts w:hint="cs"/>
          <w:rtl/>
        </w:rPr>
        <w:t>ی</w:t>
      </w:r>
      <w:r>
        <w:rPr>
          <w:rFonts w:hint="eastAsia"/>
          <w:rtl/>
        </w:rPr>
        <w:t>ں</w:t>
      </w:r>
      <w:r>
        <w:rPr>
          <w:rtl/>
        </w:rPr>
        <w:t xml:space="preserve"> تو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پہنچاتے اور م</w:t>
      </w:r>
      <w:r>
        <w:rPr>
          <w:rFonts w:hint="cs"/>
          <w:rtl/>
        </w:rPr>
        <w:t>ی</w:t>
      </w:r>
      <w:r>
        <w:rPr>
          <w:rFonts w:hint="eastAsia"/>
          <w:rtl/>
        </w:rPr>
        <w:t>ں</w:t>
      </w:r>
      <w:r>
        <w:rPr>
          <w:rtl/>
        </w:rPr>
        <w:t xml:space="preserve"> تعجب کرتا ہوں کہ افلاطون ج</w:t>
      </w:r>
      <w:r>
        <w:rPr>
          <w:rFonts w:hint="cs"/>
          <w:rtl/>
        </w:rPr>
        <w:t>ی</w:t>
      </w:r>
      <w:r>
        <w:rPr>
          <w:rFonts w:hint="eastAsia"/>
          <w:rtl/>
        </w:rPr>
        <w:t>سے</w:t>
      </w:r>
      <w:r>
        <w:rPr>
          <w:rtl/>
        </w:rPr>
        <w:t xml:space="preserve"> انسان نے جو فلسف</w:t>
      </w:r>
      <w:r>
        <w:rPr>
          <w:rFonts w:hint="cs"/>
          <w:rtl/>
        </w:rPr>
        <w:t>ی</w:t>
      </w:r>
      <w:r>
        <w:rPr>
          <w:rtl/>
        </w:rPr>
        <w:t xml:space="preserve"> تھا اور اس ک</w:t>
      </w:r>
      <w:r>
        <w:rPr>
          <w:rFonts w:hint="cs"/>
          <w:rtl/>
        </w:rPr>
        <w:t>ی</w:t>
      </w:r>
      <w:r>
        <w:rPr>
          <w:rtl/>
        </w:rPr>
        <w:t xml:space="preserve"> عاقلانہ بات</w:t>
      </w:r>
      <w:r>
        <w:rPr>
          <w:rFonts w:hint="cs"/>
          <w:rtl/>
        </w:rPr>
        <w:t>ی</w:t>
      </w:r>
      <w:r>
        <w:rPr>
          <w:rFonts w:hint="eastAsia"/>
          <w:rtl/>
        </w:rPr>
        <w:t>ں</w:t>
      </w:r>
      <w:r>
        <w:rPr>
          <w:rtl/>
        </w:rPr>
        <w:t xml:space="preserve"> آج بھ</w:t>
      </w:r>
      <w:r>
        <w:rPr>
          <w:rFonts w:hint="cs"/>
          <w:rtl/>
        </w:rPr>
        <w:t>ی</w:t>
      </w:r>
      <w:r>
        <w:rPr>
          <w:rtl/>
        </w:rPr>
        <w:t xml:space="preserve"> مشحور 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کہہ د</w:t>
      </w:r>
      <w:r>
        <w:rPr>
          <w:rFonts w:hint="cs"/>
          <w:rtl/>
        </w:rPr>
        <w:t>ی</w:t>
      </w:r>
      <w:r>
        <w:rPr>
          <w:rFonts w:hint="eastAsia"/>
          <w:rtl/>
        </w:rPr>
        <w:t>ا</w:t>
      </w:r>
      <w:r>
        <w:rPr>
          <w:rtl/>
        </w:rPr>
        <w:t xml:space="preserve"> کہ شاعر د</w:t>
      </w:r>
      <w:r>
        <w:rPr>
          <w:rFonts w:hint="cs"/>
          <w:rtl/>
        </w:rPr>
        <w:t>ی</w:t>
      </w:r>
      <w:r>
        <w:rPr>
          <w:rFonts w:hint="eastAsia"/>
          <w:rtl/>
        </w:rPr>
        <w:t>وانہ</w:t>
      </w:r>
      <w:r>
        <w:rPr>
          <w:rtl/>
        </w:rPr>
        <w:t xml:space="preserve"> ہے ک</w:t>
      </w:r>
      <w:r>
        <w:rPr>
          <w:rFonts w:hint="cs"/>
          <w:rtl/>
        </w:rPr>
        <w:t>ی</w:t>
      </w:r>
      <w:r>
        <w:rPr>
          <w:rFonts w:hint="eastAsia"/>
          <w:rtl/>
        </w:rPr>
        <w:t>ونکہ</w:t>
      </w:r>
      <w:r>
        <w:rPr>
          <w:rtl/>
        </w:rPr>
        <w:t xml:space="preserve"> وہ ا</w:t>
      </w:r>
      <w:r>
        <w:rPr>
          <w:rFonts w:hint="cs"/>
          <w:rtl/>
        </w:rPr>
        <w:t>ی</w:t>
      </w:r>
      <w:r>
        <w:rPr>
          <w:rFonts w:hint="eastAsia"/>
          <w:rtl/>
        </w:rPr>
        <w:t>سے</w:t>
      </w:r>
      <w:r>
        <w:rPr>
          <w:rtl/>
        </w:rPr>
        <w:t xml:space="preserve"> خ</w:t>
      </w:r>
      <w:r>
        <w:rPr>
          <w:rFonts w:hint="cs"/>
          <w:rtl/>
        </w:rPr>
        <w:t>ی</w:t>
      </w:r>
      <w:r>
        <w:rPr>
          <w:rFonts w:hint="eastAsia"/>
          <w:rtl/>
        </w:rPr>
        <w:t>الات</w:t>
      </w:r>
      <w:r>
        <w:rPr>
          <w:rtl/>
        </w:rPr>
        <w:t xml:space="preserve"> کو زبان پر لاتا اور لکھتا ہے جن سے نہ خود شاعر کو کوئ</w:t>
      </w:r>
      <w:r>
        <w:rPr>
          <w:rFonts w:hint="cs"/>
          <w:rtl/>
        </w:rPr>
        <w:t>ی</w:t>
      </w:r>
      <w:r>
        <w:rPr>
          <w:rtl/>
        </w:rPr>
        <w:t xml:space="preserve"> فائدہ پہنچا اور نہ دوسرے لوگوں کو ۔</w:t>
      </w:r>
    </w:p>
    <w:p w:rsidR="00921C41" w:rsidRDefault="00921C41" w:rsidP="00921C41">
      <w:pPr>
        <w:pStyle w:val="libNormal"/>
        <w:rPr>
          <w:rtl/>
        </w:rPr>
      </w:pPr>
      <w:r>
        <w:rPr>
          <w:rFonts w:hint="eastAsia"/>
          <w:rtl/>
        </w:rPr>
        <w:t>جابر</w:t>
      </w:r>
      <w:r>
        <w:rPr>
          <w:rtl/>
        </w:rPr>
        <w:t xml:space="preserve"> بن ح</w:t>
      </w:r>
      <w:r>
        <w:rPr>
          <w:rFonts w:hint="cs"/>
          <w:rtl/>
        </w:rPr>
        <w:t>ی</w:t>
      </w:r>
      <w:r>
        <w:rPr>
          <w:rFonts w:hint="eastAsia"/>
          <w:rtl/>
        </w:rPr>
        <w:t>ان</w:t>
      </w:r>
      <w:r>
        <w:rPr>
          <w:rtl/>
        </w:rPr>
        <w:t xml:space="preserve"> بولا ‘ جو کچھ افلاطون نے شاعروں کے بارے م</w:t>
      </w:r>
      <w:r>
        <w:rPr>
          <w:rFonts w:hint="cs"/>
          <w:rtl/>
        </w:rPr>
        <w:t>ی</w:t>
      </w:r>
      <w:r>
        <w:rPr>
          <w:rFonts w:hint="eastAsia"/>
          <w:rtl/>
        </w:rPr>
        <w:t>ں</w:t>
      </w:r>
      <w:r>
        <w:rPr>
          <w:rtl/>
        </w:rPr>
        <w:t xml:space="preserve"> کہا وہ عقل سل</w:t>
      </w:r>
      <w:r>
        <w:rPr>
          <w:rFonts w:hint="cs"/>
          <w:rtl/>
        </w:rPr>
        <w:t>ی</w:t>
      </w:r>
      <w:r>
        <w:rPr>
          <w:rFonts w:hint="eastAsia"/>
          <w:rtl/>
        </w:rPr>
        <w:t>م</w:t>
      </w:r>
      <w:r>
        <w:rPr>
          <w:rtl/>
        </w:rPr>
        <w:t xml:space="preserve"> سے دور ہے ۔</w:t>
      </w:r>
    </w:p>
    <w:p w:rsidR="00921C41" w:rsidRDefault="00921C41" w:rsidP="00921C41">
      <w:pPr>
        <w:pStyle w:val="libNormal"/>
        <w:rPr>
          <w:rtl/>
        </w:rPr>
      </w:pPr>
      <w:r>
        <w:rPr>
          <w:rFonts w:hint="eastAsia"/>
          <w:rtl/>
        </w:rPr>
        <w:t>اس</w:t>
      </w:r>
      <w:r>
        <w:rPr>
          <w:rtl/>
        </w:rPr>
        <w:t xml:space="preserve"> کے بعد جابر بن ح</w:t>
      </w:r>
      <w:r>
        <w:rPr>
          <w:rFonts w:hint="cs"/>
          <w:rtl/>
        </w:rPr>
        <w:t>ی</w:t>
      </w:r>
      <w:r>
        <w:rPr>
          <w:rFonts w:hint="eastAsia"/>
          <w:rtl/>
        </w:rPr>
        <w:t>ان</w:t>
      </w:r>
      <w:r>
        <w:rPr>
          <w:rtl/>
        </w:rPr>
        <w:t xml:space="preserve"> نے پوچھا انسان اور بے جان چ</w:t>
      </w:r>
      <w:r>
        <w:rPr>
          <w:rFonts w:hint="cs"/>
          <w:rtl/>
        </w:rPr>
        <w:t>ی</w:t>
      </w:r>
      <w:r>
        <w:rPr>
          <w:rFonts w:hint="eastAsia"/>
          <w:rtl/>
        </w:rPr>
        <w:t>زوں</w:t>
      </w:r>
      <w:r>
        <w:rPr>
          <w:rtl/>
        </w:rPr>
        <w:t xml:space="preserve"> (جمادات) م</w:t>
      </w:r>
      <w:r>
        <w:rPr>
          <w:rFonts w:hint="cs"/>
          <w:rtl/>
        </w:rPr>
        <w:t>ی</w:t>
      </w:r>
      <w:r>
        <w:rPr>
          <w:rFonts w:hint="eastAsia"/>
          <w:rtl/>
        </w:rPr>
        <w:t>ں</w:t>
      </w:r>
      <w:r>
        <w:rPr>
          <w:rtl/>
        </w:rPr>
        <w:t xml:space="preserve"> اتنا فرق ک</w:t>
      </w:r>
      <w:r>
        <w:rPr>
          <w:rFonts w:hint="cs"/>
          <w:rtl/>
        </w:rPr>
        <w:t>ی</w:t>
      </w:r>
      <w:r>
        <w:rPr>
          <w:rFonts w:hint="eastAsia"/>
          <w:rtl/>
        </w:rPr>
        <w:t>وں</w:t>
      </w:r>
      <w:r>
        <w:rPr>
          <w:rtl/>
        </w:rPr>
        <w:t xml:space="preserve"> ہے ؟ اور انسان اپنے آپ کو جمادات ک</w:t>
      </w:r>
      <w:r>
        <w:rPr>
          <w:rFonts w:hint="cs"/>
          <w:rtl/>
        </w:rPr>
        <w:t>ی</w:t>
      </w:r>
      <w:r>
        <w:rPr>
          <w:rtl/>
        </w:rPr>
        <w:t xml:space="preserve"> نسبت پودوں کے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ک</w:t>
      </w:r>
      <w:r>
        <w:rPr>
          <w:rFonts w:hint="cs"/>
          <w:rtl/>
        </w:rPr>
        <w:t>ی</w:t>
      </w:r>
      <w:r>
        <w:rPr>
          <w:rFonts w:hint="eastAsia"/>
          <w:rtl/>
        </w:rPr>
        <w:t>وں</w:t>
      </w:r>
      <w:r>
        <w:rPr>
          <w:rtl/>
        </w:rPr>
        <w:t xml:space="preserve"> پاتا ہے ؟ جعفر صادق نے جوابا فرما</w:t>
      </w:r>
      <w:r>
        <w:rPr>
          <w:rFonts w:hint="cs"/>
          <w:rtl/>
        </w:rPr>
        <w:t>ی</w:t>
      </w:r>
      <w:r>
        <w:rPr>
          <w:rFonts w:hint="eastAsia"/>
          <w:rtl/>
        </w:rPr>
        <w:t>ا</w:t>
      </w:r>
      <w:r>
        <w:rPr>
          <w:rtl/>
        </w:rPr>
        <w:t xml:space="preserve"> ‘ انسان اور جماد کے درم</w:t>
      </w:r>
      <w:r>
        <w:rPr>
          <w:rFonts w:hint="cs"/>
          <w:rtl/>
        </w:rPr>
        <w:t>ی</w:t>
      </w:r>
      <w:r>
        <w:rPr>
          <w:rFonts w:hint="eastAsia"/>
          <w:rtl/>
        </w:rPr>
        <w:t>ان</w:t>
      </w:r>
      <w:r>
        <w:rPr>
          <w:rtl/>
        </w:rPr>
        <w:t xml:space="preserve"> فرق اس لئے پا</w:t>
      </w:r>
      <w:r>
        <w:rPr>
          <w:rFonts w:hint="cs"/>
          <w:rtl/>
        </w:rPr>
        <w:t>ی</w:t>
      </w:r>
      <w:r>
        <w:rPr>
          <w:rFonts w:hint="eastAsia"/>
          <w:rtl/>
        </w:rPr>
        <w:t>ا</w:t>
      </w:r>
      <w:r>
        <w:rPr>
          <w:rtl/>
        </w:rPr>
        <w:t xml:space="preserve"> جاتا ہے کہ جمادات اپن</w:t>
      </w:r>
      <w:r>
        <w:rPr>
          <w:rFonts w:hint="cs"/>
          <w:rtl/>
        </w:rPr>
        <w:t>ی</w:t>
      </w:r>
      <w:r>
        <w:rPr>
          <w:rtl/>
        </w:rPr>
        <w:t xml:space="preserve"> جماد</w:t>
      </w:r>
      <w:r>
        <w:rPr>
          <w:rFonts w:hint="cs"/>
          <w:rtl/>
        </w:rPr>
        <w:t>ی</w:t>
      </w:r>
      <w:r>
        <w:rPr>
          <w:rtl/>
        </w:rPr>
        <w:t xml:space="preserve"> </w:t>
      </w:r>
      <w:r>
        <w:rPr>
          <w:rFonts w:hint="eastAsia"/>
          <w:rtl/>
        </w:rPr>
        <w:t>زندگ</w:t>
      </w:r>
      <w:r>
        <w:rPr>
          <w:rFonts w:hint="cs"/>
          <w:rtl/>
        </w:rPr>
        <w:t>ی</w:t>
      </w:r>
      <w:r>
        <w:rPr>
          <w:rtl/>
        </w:rPr>
        <w:t xml:space="preserve"> م</w:t>
      </w:r>
      <w:r>
        <w:rPr>
          <w:rFonts w:hint="cs"/>
          <w:rtl/>
        </w:rPr>
        <w:t>ی</w:t>
      </w:r>
      <w:r>
        <w:rPr>
          <w:rFonts w:hint="eastAsia"/>
          <w:rtl/>
        </w:rPr>
        <w:t>ں</w:t>
      </w:r>
      <w:r>
        <w:rPr>
          <w:rtl/>
        </w:rPr>
        <w:t xml:space="preserve"> مستقل اور نا قابل تغ</w:t>
      </w:r>
      <w:r>
        <w:rPr>
          <w:rFonts w:hint="cs"/>
          <w:rtl/>
        </w:rPr>
        <w:t>ی</w:t>
      </w:r>
      <w:r>
        <w:rPr>
          <w:rFonts w:hint="eastAsia"/>
          <w:rtl/>
        </w:rPr>
        <w:t>ر</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جبکہ انسان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مستقل اور نا قابل تغ</w:t>
      </w:r>
      <w:r>
        <w:rPr>
          <w:rFonts w:hint="cs"/>
          <w:rtl/>
        </w:rPr>
        <w:t>ی</w:t>
      </w:r>
      <w:r>
        <w:rPr>
          <w:rFonts w:hint="eastAsia"/>
          <w:rtl/>
        </w:rPr>
        <w:t>ر</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w:t>
      </w:r>
      <w:r>
        <w:rPr>
          <w:rFonts w:hint="cs"/>
          <w:rtl/>
        </w:rPr>
        <w:t>ی</w:t>
      </w:r>
      <w:r>
        <w:rPr>
          <w:rFonts w:hint="eastAsia"/>
          <w:rtl/>
        </w:rPr>
        <w:t>ں</w:t>
      </w:r>
      <w:r>
        <w:rPr>
          <w:rtl/>
        </w:rPr>
        <w:t xml:space="preserve"> کرتا ۔</w:t>
      </w:r>
    </w:p>
    <w:p w:rsidR="00921C41" w:rsidRDefault="00921C41" w:rsidP="00921C41">
      <w:pPr>
        <w:pStyle w:val="libNormal"/>
        <w:rPr>
          <w:rtl/>
        </w:rPr>
      </w:pPr>
      <w:r>
        <w:rPr>
          <w:rFonts w:hint="eastAsia"/>
          <w:rtl/>
        </w:rPr>
        <w:t>مستقل</w:t>
      </w:r>
      <w:r>
        <w:rPr>
          <w:rtl/>
        </w:rPr>
        <w:t xml:space="preserve"> اور نا قابل تغ</w:t>
      </w:r>
      <w:r>
        <w:rPr>
          <w:rFonts w:hint="cs"/>
          <w:rtl/>
        </w:rPr>
        <w:t>ی</w:t>
      </w:r>
      <w:r>
        <w:rPr>
          <w:rFonts w:hint="eastAsia"/>
          <w:rtl/>
        </w:rPr>
        <w:t>ر</w:t>
      </w:r>
      <w:r>
        <w:rPr>
          <w:rtl/>
        </w:rPr>
        <w:t xml:space="preserve"> قوان</w:t>
      </w:r>
      <w:r>
        <w:rPr>
          <w:rFonts w:hint="cs"/>
          <w:rtl/>
        </w:rPr>
        <w:t>ی</w:t>
      </w:r>
      <w:r>
        <w:rPr>
          <w:rFonts w:hint="eastAsia"/>
          <w:rtl/>
        </w:rPr>
        <w:t>ن</w:t>
      </w:r>
      <w:r>
        <w:rPr>
          <w:rtl/>
        </w:rPr>
        <w:t xml:space="preserve"> جو جمادات ک</w:t>
      </w:r>
      <w:r>
        <w:rPr>
          <w:rFonts w:hint="cs"/>
          <w:rtl/>
        </w:rPr>
        <w:t>ی</w:t>
      </w:r>
      <w:r>
        <w:rPr>
          <w:rtl/>
        </w:rPr>
        <w:t xml:space="preserve"> زندگ</w:t>
      </w:r>
      <w:r>
        <w:rPr>
          <w:rFonts w:hint="cs"/>
          <w:rtl/>
        </w:rPr>
        <w:t>ی</w:t>
      </w:r>
      <w:r>
        <w:rPr>
          <w:rtl/>
        </w:rPr>
        <w:t xml:space="preserve"> پر حکومت کرتے ہ</w:t>
      </w:r>
      <w:r>
        <w:rPr>
          <w:rFonts w:hint="cs"/>
          <w:rtl/>
        </w:rPr>
        <w:t>ی</w:t>
      </w:r>
      <w:r>
        <w:rPr>
          <w:rFonts w:hint="eastAsia"/>
          <w:rtl/>
        </w:rPr>
        <w:t>ں</w:t>
      </w:r>
      <w:r>
        <w:rPr>
          <w:rtl/>
        </w:rPr>
        <w:t xml:space="preserve"> وہ اس بات کا سبب بنتے ہ</w:t>
      </w:r>
      <w:r>
        <w:rPr>
          <w:rFonts w:hint="cs"/>
          <w:rtl/>
        </w:rPr>
        <w:t>ی</w:t>
      </w:r>
      <w:r>
        <w:rPr>
          <w:rFonts w:hint="eastAsia"/>
          <w:rtl/>
        </w:rPr>
        <w:t>ں</w:t>
      </w:r>
      <w:r>
        <w:rPr>
          <w:rtl/>
        </w:rPr>
        <w:t xml:space="preserve"> کہ جمادات ہر جگہ اور ہر وقت ا</w:t>
      </w:r>
      <w:r>
        <w:rPr>
          <w:rFonts w:hint="cs"/>
          <w:rtl/>
        </w:rPr>
        <w:t>ی</w:t>
      </w:r>
      <w:r>
        <w:rPr>
          <w:rFonts w:hint="eastAsia"/>
          <w:rtl/>
        </w:rPr>
        <w:t>ک</w:t>
      </w:r>
      <w:r>
        <w:rPr>
          <w:rtl/>
        </w:rPr>
        <w:t xml:space="preserve"> دوسرے ک</w:t>
      </w:r>
      <w:r>
        <w:rPr>
          <w:rFonts w:hint="cs"/>
          <w:rtl/>
        </w:rPr>
        <w:t>ی</w:t>
      </w:r>
      <w:r>
        <w:rPr>
          <w:rtl/>
        </w:rPr>
        <w:t xml:space="preserve"> شب</w:t>
      </w:r>
      <w:r>
        <w:rPr>
          <w:rFonts w:hint="cs"/>
          <w:rtl/>
        </w:rPr>
        <w:t>ی</w:t>
      </w:r>
      <w:r>
        <w:rPr>
          <w:rFonts w:hint="eastAsia"/>
          <w:rtl/>
        </w:rPr>
        <w:t>ہ</w:t>
      </w:r>
      <w:r>
        <w:rPr>
          <w:rtl/>
        </w:rPr>
        <w:t xml:space="preserve">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قواعد جو انسان پر حکومت کرتے ہ</w:t>
      </w:r>
      <w:r>
        <w:rPr>
          <w:rFonts w:hint="cs"/>
          <w:rtl/>
        </w:rPr>
        <w:t>ی</w:t>
      </w:r>
      <w:r>
        <w:rPr>
          <w:rFonts w:hint="eastAsia"/>
          <w:rtl/>
        </w:rPr>
        <w:t>ں</w:t>
      </w:r>
      <w:r>
        <w:rPr>
          <w:rtl/>
        </w:rPr>
        <w:t xml:space="preserve"> ( م</w:t>
      </w:r>
      <w:r>
        <w:rPr>
          <w:rFonts w:hint="cs"/>
          <w:rtl/>
        </w:rPr>
        <w:t>ی</w:t>
      </w:r>
      <w:r>
        <w:rPr>
          <w:rFonts w:hint="eastAsia"/>
          <w:rtl/>
        </w:rPr>
        <w:t>ر</w:t>
      </w:r>
      <w:r>
        <w:rPr>
          <w:rFonts w:hint="cs"/>
          <w:rtl/>
        </w:rPr>
        <w:t>ی</w:t>
      </w:r>
      <w:r>
        <w:rPr>
          <w:rtl/>
        </w:rPr>
        <w:t xml:space="preserve"> مراد وہ قواعد ہ</w:t>
      </w:r>
      <w:r>
        <w:rPr>
          <w:rFonts w:hint="cs"/>
          <w:rtl/>
        </w:rPr>
        <w:t>ی</w:t>
      </w:r>
      <w:r>
        <w:rPr>
          <w:rFonts w:hint="eastAsia"/>
          <w:rtl/>
        </w:rPr>
        <w:t>ں</w:t>
      </w:r>
      <w:r>
        <w:rPr>
          <w:rtl/>
        </w:rPr>
        <w:t xml:space="preserve"> جن کا سر چشمہ فکر ہے )ہر انسان م</w:t>
      </w:r>
      <w:r>
        <w:rPr>
          <w:rFonts w:hint="cs"/>
          <w:rtl/>
        </w:rPr>
        <w:t>ی</w:t>
      </w:r>
      <w:r>
        <w:rPr>
          <w:rFonts w:hint="eastAsia"/>
          <w:rtl/>
        </w:rPr>
        <w:t>ں</w:t>
      </w:r>
      <w:r>
        <w:rPr>
          <w:rtl/>
        </w:rPr>
        <w:t xml:space="preserve"> دوسروں </w:t>
      </w:r>
      <w:r>
        <w:rPr>
          <w:rFonts w:hint="eastAsia"/>
          <w:rtl/>
        </w:rPr>
        <w:t>سے</w:t>
      </w:r>
      <w:r>
        <w:rPr>
          <w:rtl/>
        </w:rPr>
        <w:t xml:space="preserve"> مختلف ہوتے ہ</w:t>
      </w:r>
      <w:r>
        <w:rPr>
          <w:rFonts w:hint="cs"/>
          <w:rtl/>
        </w:rPr>
        <w:t>ی</w:t>
      </w:r>
      <w:r>
        <w:rPr>
          <w:rFonts w:hint="eastAsia"/>
          <w:rtl/>
        </w:rPr>
        <w:t>ں</w:t>
      </w:r>
      <w:r>
        <w:rPr>
          <w:rtl/>
        </w:rPr>
        <w:t xml:space="preserve"> انسان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مخلوق ہے جو آرزو ‘ سل</w:t>
      </w:r>
      <w:r>
        <w:rPr>
          <w:rFonts w:hint="cs"/>
          <w:rtl/>
        </w:rPr>
        <w:t>ی</w:t>
      </w:r>
      <w:r>
        <w:rPr>
          <w:rFonts w:hint="eastAsia"/>
          <w:rtl/>
        </w:rPr>
        <w:t>قہ</w:t>
      </w:r>
      <w:r>
        <w:rPr>
          <w:rtl/>
        </w:rPr>
        <w:t xml:space="preserve"> ‘ ذوق اور تمام ان چ</w:t>
      </w:r>
      <w:r>
        <w:rPr>
          <w:rFonts w:hint="cs"/>
          <w:rtl/>
        </w:rPr>
        <w:t>ی</w:t>
      </w:r>
      <w:r>
        <w:rPr>
          <w:rFonts w:hint="eastAsia"/>
          <w:rtl/>
        </w:rPr>
        <w:t>زوں</w:t>
      </w:r>
      <w:r>
        <w:rPr>
          <w:rtl/>
        </w:rPr>
        <w:t xml:space="preserve"> کے لحاظ سے جن کا سرچشمہ فکر ہے دوسرے انسانوں سے مختلف ہوتا ہے اور لوگوں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جو چ</w:t>
      </w:r>
      <w:r>
        <w:rPr>
          <w:rFonts w:hint="cs"/>
          <w:rtl/>
        </w:rPr>
        <w:t>ی</w:t>
      </w:r>
      <w:r>
        <w:rPr>
          <w:rFonts w:hint="eastAsia"/>
          <w:rtl/>
        </w:rPr>
        <w:t>ز</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ہوس ہے کوئ</w:t>
      </w:r>
      <w:r>
        <w:rPr>
          <w:rFonts w:hint="cs"/>
          <w:rtl/>
        </w:rPr>
        <w:t>ی</w:t>
      </w:r>
      <w:r>
        <w:rPr>
          <w:rtl/>
        </w:rPr>
        <w:t xml:space="preserve"> مرد اور عورت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جو ہو س نہ رک</w:t>
      </w:r>
      <w:r>
        <w:rPr>
          <w:rFonts w:hint="eastAsia"/>
          <w:rtl/>
        </w:rPr>
        <w:t>ھت</w:t>
      </w:r>
      <w:r>
        <w:rPr>
          <w:rFonts w:hint="cs"/>
          <w:rtl/>
        </w:rPr>
        <w:t>ی</w:t>
      </w:r>
      <w:r>
        <w:rPr>
          <w:rtl/>
        </w:rPr>
        <w:t xml:space="preserve"> ہو اگرچہ وہ کوئ</w:t>
      </w:r>
      <w:r>
        <w:rPr>
          <w:rFonts w:hint="cs"/>
          <w:rtl/>
        </w:rPr>
        <w:t>ی</w:t>
      </w:r>
      <w:r>
        <w:rPr>
          <w:rtl/>
        </w:rPr>
        <w:t xml:space="preserve"> پھل </w:t>
      </w:r>
      <w:r>
        <w:rPr>
          <w:rFonts w:hint="cs"/>
          <w:rtl/>
        </w:rPr>
        <w:t>ی</w:t>
      </w:r>
      <w:r>
        <w:rPr>
          <w:rFonts w:hint="eastAsia"/>
          <w:rtl/>
        </w:rPr>
        <w:t>ا</w:t>
      </w:r>
      <w:r>
        <w:rPr>
          <w:rtl/>
        </w:rPr>
        <w:t xml:space="preserve"> غذا کھانے ک</w:t>
      </w:r>
      <w:r>
        <w:rPr>
          <w:rFonts w:hint="cs"/>
          <w:rtl/>
        </w:rPr>
        <w:t>ی</w:t>
      </w:r>
      <w:r>
        <w:rPr>
          <w:rtl/>
        </w:rPr>
        <w:t xml:space="preserve"> حد تک ہ</w:t>
      </w:r>
      <w:r>
        <w:rPr>
          <w:rFonts w:hint="cs"/>
          <w:rtl/>
        </w:rPr>
        <w:t>ی</w:t>
      </w:r>
      <w:r>
        <w:rPr>
          <w:rtl/>
        </w:rPr>
        <w:t xml:space="preserve"> ک</w:t>
      </w:r>
      <w:r>
        <w:rPr>
          <w:rFonts w:hint="cs"/>
          <w:rtl/>
        </w:rPr>
        <w:t>ی</w:t>
      </w:r>
      <w:r>
        <w:rPr>
          <w:rFonts w:hint="eastAsia"/>
          <w:rtl/>
        </w:rPr>
        <w:t>وں</w:t>
      </w:r>
      <w:r>
        <w:rPr>
          <w:rtl/>
        </w:rPr>
        <w:t xml:space="preserve"> محدود نہ ہو ۔</w:t>
      </w:r>
    </w:p>
    <w:p w:rsidR="00921C41" w:rsidRDefault="00921C41" w:rsidP="00921C41">
      <w:pPr>
        <w:pStyle w:val="libNormal"/>
        <w:rPr>
          <w:rtl/>
        </w:rPr>
      </w:pPr>
      <w:r>
        <w:rPr>
          <w:rFonts w:hint="eastAsia"/>
          <w:rtl/>
        </w:rPr>
        <w:t>چونکہ</w:t>
      </w:r>
      <w:r>
        <w:rPr>
          <w:rtl/>
        </w:rPr>
        <w:t xml:space="preserve"> جمادات اپن</w:t>
      </w:r>
      <w:r>
        <w:rPr>
          <w:rFonts w:hint="cs"/>
          <w:rtl/>
        </w:rPr>
        <w:t>ی</w:t>
      </w:r>
      <w:r>
        <w:rPr>
          <w:rtl/>
        </w:rPr>
        <w:t xml:space="preserve"> جماد</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نا قابل تغ</w:t>
      </w:r>
      <w:r>
        <w:rPr>
          <w:rFonts w:hint="cs"/>
          <w:rtl/>
        </w:rPr>
        <w:t>ی</w:t>
      </w:r>
      <w:r>
        <w:rPr>
          <w:rFonts w:hint="eastAsia"/>
          <w:rtl/>
        </w:rPr>
        <w:t>ر</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لہذا جمادات کے مستقبل کے واقعات کے بارے م</w:t>
      </w:r>
      <w:r>
        <w:rPr>
          <w:rFonts w:hint="cs"/>
          <w:rtl/>
        </w:rPr>
        <w:t>ی</w:t>
      </w:r>
      <w:r>
        <w:rPr>
          <w:rFonts w:hint="eastAsia"/>
          <w:rtl/>
        </w:rPr>
        <w:t>ں</w:t>
      </w:r>
      <w:r>
        <w:rPr>
          <w:rtl/>
        </w:rPr>
        <w:t xml:space="preserve"> کوئ</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tl/>
        </w:rPr>
        <w:t xml:space="preserve"> کرنا مشکل ہے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وجہ ہے کہ حت</w:t>
      </w:r>
      <w:r>
        <w:rPr>
          <w:rFonts w:hint="cs"/>
          <w:rtl/>
        </w:rPr>
        <w:t>ی</w:t>
      </w:r>
      <w:r>
        <w:rPr>
          <w:rtl/>
        </w:rPr>
        <w:t xml:space="preserve"> کہ مثال کے طور پر دو سگے بھائ</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 سکتے کہ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کا آئندہ سال ک</w:t>
      </w:r>
      <w:r>
        <w:rPr>
          <w:rFonts w:hint="cs"/>
          <w:rtl/>
        </w:rPr>
        <w:t>ی</w:t>
      </w:r>
      <w:r>
        <w:rPr>
          <w:rFonts w:hint="eastAsia"/>
          <w:rtl/>
        </w:rPr>
        <w:t>ا</w:t>
      </w:r>
      <w:r>
        <w:rPr>
          <w:rtl/>
        </w:rPr>
        <w:t xml:space="preserve"> ارادہ ہو گا ؟ ل</w:t>
      </w:r>
      <w:r>
        <w:rPr>
          <w:rFonts w:hint="cs"/>
          <w:rtl/>
        </w:rPr>
        <w:t>ی</w:t>
      </w:r>
      <w:r>
        <w:rPr>
          <w:rFonts w:hint="eastAsia"/>
          <w:rtl/>
        </w:rPr>
        <w:t>کن</w:t>
      </w:r>
      <w:r>
        <w:rPr>
          <w:rtl/>
        </w:rPr>
        <w:t xml:space="preserve"> جماد</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جامد اجسام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مستل قوان</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جو کچھ ا</w:t>
      </w:r>
      <w:r>
        <w:rPr>
          <w:rFonts w:hint="cs"/>
          <w:rtl/>
        </w:rPr>
        <w:t>ی</w:t>
      </w:r>
      <w:r>
        <w:rPr>
          <w:rFonts w:hint="eastAsia"/>
          <w:rtl/>
        </w:rPr>
        <w:t>ک</w:t>
      </w:r>
      <w:r>
        <w:rPr>
          <w:rtl/>
        </w:rPr>
        <w:t xml:space="preserve"> جامد جسم انجام د</w:t>
      </w:r>
      <w:r>
        <w:rPr>
          <w:rFonts w:hint="cs"/>
          <w:rtl/>
        </w:rPr>
        <w:t>ی</w:t>
      </w:r>
      <w:r>
        <w:rPr>
          <w:rFonts w:hint="eastAsia"/>
          <w:rtl/>
        </w:rPr>
        <w:t>تا</w:t>
      </w:r>
      <w:r>
        <w:rPr>
          <w:rtl/>
        </w:rPr>
        <w:t xml:space="preserve"> ہے وہ</w:t>
      </w:r>
      <w:r>
        <w:rPr>
          <w:rFonts w:hint="cs"/>
          <w:rtl/>
        </w:rPr>
        <w:t>ی</w:t>
      </w:r>
      <w:r>
        <w:rPr>
          <w:rtl/>
        </w:rPr>
        <w:t xml:space="preserve"> دوسرا جسم بھ</w:t>
      </w:r>
      <w:r>
        <w:rPr>
          <w:rFonts w:hint="cs"/>
          <w:rtl/>
        </w:rPr>
        <w:t>ی</w:t>
      </w:r>
      <w:r>
        <w:rPr>
          <w:rtl/>
        </w:rPr>
        <w:t xml:space="preserve"> انجام د</w:t>
      </w:r>
      <w:r>
        <w:rPr>
          <w:rFonts w:hint="cs"/>
          <w:rtl/>
        </w:rPr>
        <w:t>ی</w:t>
      </w:r>
      <w:r>
        <w:rPr>
          <w:rFonts w:hint="eastAsia"/>
          <w:rtl/>
        </w:rPr>
        <w:t>تا</w:t>
      </w:r>
      <w:r>
        <w:rPr>
          <w:rtl/>
        </w:rPr>
        <w:t xml:space="preserve"> ہ</w:t>
      </w:r>
      <w:r>
        <w:rPr>
          <w:rFonts w:hint="eastAsia"/>
          <w:rtl/>
        </w:rPr>
        <w:t>ے</w:t>
      </w:r>
      <w:r>
        <w:rPr>
          <w:rtl/>
        </w:rPr>
        <w:t xml:space="preserve"> انسان ‘ پودوں سے اس لئے نزد</w:t>
      </w:r>
      <w:r>
        <w:rPr>
          <w:rFonts w:hint="cs"/>
          <w:rtl/>
        </w:rPr>
        <w:t>ی</w:t>
      </w:r>
      <w:r>
        <w:rPr>
          <w:rFonts w:hint="eastAsia"/>
          <w:rtl/>
        </w:rPr>
        <w:t>ک</w:t>
      </w:r>
      <w:r>
        <w:rPr>
          <w:rtl/>
        </w:rPr>
        <w:t xml:space="preserve"> ہے کہ پودے بھ</w:t>
      </w:r>
      <w:r>
        <w:rPr>
          <w:rFonts w:hint="cs"/>
          <w:rtl/>
        </w:rPr>
        <w:t>ی</w:t>
      </w:r>
      <w:r>
        <w:rPr>
          <w:rtl/>
        </w:rPr>
        <w:t xml:space="preserve"> بظاہر مستقل قوان</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w:t>
      </w:r>
      <w:r>
        <w:rPr>
          <w:rFonts w:hint="cs"/>
          <w:rtl/>
        </w:rPr>
        <w:t>ی</w:t>
      </w:r>
      <w:r>
        <w:rPr>
          <w:rFonts w:hint="eastAsia"/>
          <w:rtl/>
        </w:rPr>
        <w:t>ں</w:t>
      </w:r>
      <w:r>
        <w:rPr>
          <w:rtl/>
        </w:rPr>
        <w:t xml:space="preserve"> کرتے اگرچہ آخر</w:t>
      </w:r>
      <w:r>
        <w:rPr>
          <w:rFonts w:hint="cs"/>
          <w:rtl/>
        </w:rPr>
        <w:t>ی</w:t>
      </w:r>
      <w:r>
        <w:rPr>
          <w:rtl/>
        </w:rPr>
        <w:t xml:space="preserve"> مرحلے م</w:t>
      </w:r>
      <w:r>
        <w:rPr>
          <w:rFonts w:hint="cs"/>
          <w:rtl/>
        </w:rPr>
        <w:t>ی</w:t>
      </w:r>
      <w:r>
        <w:rPr>
          <w:rFonts w:hint="eastAsia"/>
          <w:rtl/>
        </w:rPr>
        <w:t>ں</w:t>
      </w:r>
      <w:r>
        <w:rPr>
          <w:rtl/>
        </w:rPr>
        <w:t xml:space="preserve"> </w:t>
      </w:r>
      <w:r>
        <w:rPr>
          <w:rtl/>
        </w:rPr>
        <w:lastRenderedPageBreak/>
        <w:t>پودوں ک</w:t>
      </w:r>
      <w:r>
        <w:rPr>
          <w:rFonts w:hint="cs"/>
          <w:rtl/>
        </w:rPr>
        <w:t>ی</w:t>
      </w:r>
      <w:r>
        <w:rPr>
          <w:rtl/>
        </w:rPr>
        <w:t xml:space="preserve"> زندگ</w:t>
      </w:r>
      <w:r>
        <w:rPr>
          <w:rFonts w:hint="cs"/>
          <w:rtl/>
        </w:rPr>
        <w:t>ی</w:t>
      </w:r>
      <w:r>
        <w:rPr>
          <w:rtl/>
        </w:rPr>
        <w:t xml:space="preserve"> کے قواعد مستقل نہ</w:t>
      </w:r>
      <w:r>
        <w:rPr>
          <w:rFonts w:hint="cs"/>
          <w:rtl/>
        </w:rPr>
        <w:t>ی</w:t>
      </w:r>
      <w:r>
        <w:rPr>
          <w:rFonts w:hint="eastAsia"/>
          <w:rtl/>
        </w:rPr>
        <w:t>ں</w:t>
      </w:r>
      <w:r>
        <w:rPr>
          <w:rtl/>
        </w:rPr>
        <w:t xml:space="preserve"> جس طرح آخر</w:t>
      </w:r>
      <w:r>
        <w:rPr>
          <w:rFonts w:hint="cs"/>
          <w:rtl/>
        </w:rPr>
        <w:t>ی</w:t>
      </w:r>
      <w:r>
        <w:rPr>
          <w:rtl/>
        </w:rPr>
        <w:t xml:space="preserve"> مرحلے م</w:t>
      </w:r>
      <w:r>
        <w:rPr>
          <w:rFonts w:hint="cs"/>
          <w:rtl/>
        </w:rPr>
        <w:t>ی</w:t>
      </w:r>
      <w:r>
        <w:rPr>
          <w:rFonts w:hint="eastAsia"/>
          <w:rtl/>
        </w:rPr>
        <w:t>ں</w:t>
      </w:r>
      <w:r>
        <w:rPr>
          <w:rtl/>
        </w:rPr>
        <w:t xml:space="preserve"> انسان</w:t>
      </w:r>
      <w:r>
        <w:rPr>
          <w:rFonts w:hint="cs"/>
          <w:rtl/>
        </w:rPr>
        <w:t>ی</w:t>
      </w:r>
      <w:r>
        <w:rPr>
          <w:rtl/>
        </w:rPr>
        <w:t xml:space="preserve"> زندگ</w:t>
      </w:r>
      <w:r>
        <w:rPr>
          <w:rFonts w:hint="cs"/>
          <w:rtl/>
        </w:rPr>
        <w:t>ی</w:t>
      </w:r>
      <w:r>
        <w:rPr>
          <w:rtl/>
        </w:rPr>
        <w:t xml:space="preserve"> کے قواعد بھ</w:t>
      </w:r>
      <w:r>
        <w:rPr>
          <w:rFonts w:hint="cs"/>
          <w:rtl/>
        </w:rPr>
        <w:t>ی</w:t>
      </w:r>
      <w:r>
        <w:rPr>
          <w:rtl/>
        </w:rPr>
        <w:t xml:space="preserve"> مستقل ہوتے ہ</w:t>
      </w:r>
      <w:r>
        <w:rPr>
          <w:rFonts w:hint="cs"/>
          <w:rtl/>
        </w:rPr>
        <w:t>ی</w:t>
      </w:r>
      <w:r>
        <w:rPr>
          <w:rFonts w:hint="eastAsia"/>
          <w:rtl/>
        </w:rPr>
        <w:t>ں</w:t>
      </w:r>
      <w:r>
        <w:rPr>
          <w:rtl/>
        </w:rPr>
        <w:t xml:space="preserve"> اور ہم جانتے ہ</w:t>
      </w:r>
      <w:r>
        <w:rPr>
          <w:rFonts w:hint="cs"/>
          <w:rtl/>
        </w:rPr>
        <w:t>ی</w:t>
      </w:r>
      <w:r>
        <w:rPr>
          <w:rFonts w:hint="eastAsia"/>
          <w:rtl/>
        </w:rPr>
        <w:t>ں</w:t>
      </w:r>
      <w:r>
        <w:rPr>
          <w:rtl/>
        </w:rPr>
        <w:t xml:space="preserve"> کہ کہاں سے آئے ہ</w:t>
      </w:r>
      <w:r>
        <w:rPr>
          <w:rFonts w:hint="cs"/>
          <w:rtl/>
        </w:rPr>
        <w:t>ی</w:t>
      </w:r>
      <w:r>
        <w:rPr>
          <w:rFonts w:hint="eastAsia"/>
          <w:rtl/>
        </w:rPr>
        <w:t>ں</w:t>
      </w:r>
      <w:r>
        <w:rPr>
          <w:rtl/>
        </w:rPr>
        <w:t xml:space="preserve"> اور کہاں جا رہے </w:t>
      </w:r>
      <w:r>
        <w:rPr>
          <w:rFonts w:hint="eastAsia"/>
          <w:rtl/>
        </w:rPr>
        <w:t>ہ</w:t>
      </w:r>
      <w:r>
        <w:rPr>
          <w:rFonts w:hint="cs"/>
          <w:rtl/>
        </w:rPr>
        <w:t>ی</w:t>
      </w:r>
      <w:r>
        <w:rPr>
          <w:rFonts w:hint="eastAsia"/>
          <w:rtl/>
        </w:rPr>
        <w:t>ں</w:t>
      </w:r>
      <w:r>
        <w:rPr>
          <w:rtl/>
        </w:rPr>
        <w:t xml:space="preserve"> ہمار</w:t>
      </w:r>
      <w:r>
        <w:rPr>
          <w:rFonts w:hint="cs"/>
          <w:rtl/>
        </w:rPr>
        <w:t>ی</w:t>
      </w:r>
      <w:r>
        <w:rPr>
          <w:rtl/>
        </w:rPr>
        <w:t xml:space="preserve"> ابتدا ماں کا شکم اور ہمار</w:t>
      </w:r>
      <w:r>
        <w:rPr>
          <w:rFonts w:hint="cs"/>
          <w:rtl/>
        </w:rPr>
        <w:t>ی</w:t>
      </w:r>
      <w:r>
        <w:rPr>
          <w:rtl/>
        </w:rPr>
        <w:t xml:space="preserve"> انتہا قبر ہے ۔ چونکہ پودوں ک</w:t>
      </w:r>
      <w:r>
        <w:rPr>
          <w:rFonts w:hint="cs"/>
          <w:rtl/>
        </w:rPr>
        <w:t>ی</w:t>
      </w:r>
      <w:r>
        <w:rPr>
          <w:rtl/>
        </w:rPr>
        <w:t xml:space="preserve"> زندگ</w:t>
      </w:r>
      <w:r>
        <w:rPr>
          <w:rFonts w:hint="cs"/>
          <w:rtl/>
        </w:rPr>
        <w:t>ی</w:t>
      </w:r>
      <w:r>
        <w:rPr>
          <w:rtl/>
        </w:rPr>
        <w:t xml:space="preserve"> بھ</w:t>
      </w:r>
      <w:r>
        <w:rPr>
          <w:rFonts w:hint="cs"/>
          <w:rtl/>
        </w:rPr>
        <w:t>ی</w:t>
      </w:r>
      <w:r>
        <w:rPr>
          <w:rtl/>
        </w:rPr>
        <w:t xml:space="preserve"> بظاہر ہمار</w:t>
      </w:r>
      <w:r>
        <w:rPr>
          <w:rFonts w:hint="cs"/>
          <w:rtl/>
        </w:rPr>
        <w:t>ی</w:t>
      </w:r>
      <w:r>
        <w:rPr>
          <w:rtl/>
        </w:rPr>
        <w:t xml:space="preserve"> طرح مستقل نہ</w:t>
      </w:r>
      <w:r>
        <w:rPr>
          <w:rFonts w:hint="cs"/>
          <w:rtl/>
        </w:rPr>
        <w:t>ی</w:t>
      </w:r>
      <w:r>
        <w:rPr>
          <w:rFonts w:hint="eastAsia"/>
          <w:rtl/>
        </w:rPr>
        <w:t>ں</w:t>
      </w:r>
      <w:r>
        <w:rPr>
          <w:rtl/>
        </w:rPr>
        <w:t xml:space="preserve"> ہے لہذا ہم اپنے آپ کو جمادات ک</w:t>
      </w:r>
      <w:r>
        <w:rPr>
          <w:rFonts w:hint="cs"/>
          <w:rtl/>
        </w:rPr>
        <w:t>ی</w:t>
      </w:r>
      <w:r>
        <w:rPr>
          <w:rtl/>
        </w:rPr>
        <w:t xml:space="preserve"> نسبت پودوں کے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پاتے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نے کہا کہ انسان کے ف</w:t>
      </w:r>
      <w:r>
        <w:rPr>
          <w:rFonts w:hint="cs"/>
          <w:rtl/>
        </w:rPr>
        <w:t>ی</w:t>
      </w:r>
      <w:r>
        <w:rPr>
          <w:rFonts w:hint="eastAsia"/>
          <w:rtl/>
        </w:rPr>
        <w:t>صلہ</w:t>
      </w:r>
      <w:r>
        <w:rPr>
          <w:rtl/>
        </w:rPr>
        <w:t xml:space="preserve"> کرن</w:t>
      </w:r>
      <w:r>
        <w:rPr>
          <w:rFonts w:hint="cs"/>
          <w:rtl/>
        </w:rPr>
        <w:t>ی</w:t>
      </w:r>
      <w:r>
        <w:rPr>
          <w:rFonts w:hint="eastAsia"/>
          <w:rtl/>
        </w:rPr>
        <w:t>کے</w:t>
      </w:r>
      <w:r>
        <w:rPr>
          <w:rtl/>
        </w:rPr>
        <w:t xml:space="preserve"> اسباب اس قدر مختلف ہ</w:t>
      </w:r>
      <w:r>
        <w:rPr>
          <w:rFonts w:hint="cs"/>
          <w:rtl/>
        </w:rPr>
        <w:t>ی</w:t>
      </w:r>
      <w:r>
        <w:rPr>
          <w:rFonts w:hint="eastAsia"/>
          <w:rtl/>
        </w:rPr>
        <w:t>ں</w:t>
      </w:r>
      <w:r>
        <w:rPr>
          <w:rtl/>
        </w:rPr>
        <w:t xml:space="preserve"> کہ کس</w:t>
      </w:r>
      <w:r>
        <w:rPr>
          <w:rFonts w:hint="cs"/>
          <w:rtl/>
        </w:rPr>
        <w:t>ی</w:t>
      </w:r>
      <w:r>
        <w:rPr>
          <w:rtl/>
        </w:rPr>
        <w:t xml:space="preserve"> انسان کے آئندہ کے ارادوں کے بارے م</w:t>
      </w:r>
      <w:r>
        <w:rPr>
          <w:rFonts w:hint="cs"/>
          <w:rtl/>
        </w:rPr>
        <w:t>ی</w:t>
      </w:r>
      <w:r>
        <w:rPr>
          <w:rFonts w:hint="eastAsia"/>
          <w:rtl/>
        </w:rPr>
        <w:t>ں</w:t>
      </w:r>
      <w:r>
        <w:rPr>
          <w:rtl/>
        </w:rPr>
        <w:t xml:space="preserve"> کو</w:t>
      </w:r>
      <w:r>
        <w:rPr>
          <w:rFonts w:hint="cs"/>
          <w:rtl/>
        </w:rPr>
        <w:t>ی</w:t>
      </w:r>
      <w:r>
        <w:rPr>
          <w:rtl/>
        </w:rPr>
        <w:t xml:space="preserve"> پ</w:t>
      </w:r>
      <w:r>
        <w:rPr>
          <w:rFonts w:hint="cs"/>
          <w:rtl/>
        </w:rPr>
        <w:t>ی</w:t>
      </w:r>
      <w:r>
        <w:rPr>
          <w:rFonts w:hint="eastAsia"/>
          <w:rtl/>
        </w:rPr>
        <w:t>شگوئ</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کچھ ح</w:t>
      </w:r>
      <w:r>
        <w:rPr>
          <w:rFonts w:hint="cs"/>
          <w:rtl/>
        </w:rPr>
        <w:t>ی</w:t>
      </w:r>
      <w:r>
        <w:rPr>
          <w:rFonts w:hint="eastAsia"/>
          <w:rtl/>
        </w:rPr>
        <w:t>وان</w:t>
      </w:r>
      <w:r>
        <w:rPr>
          <w:rFonts w:hint="cs"/>
          <w:rtl/>
        </w:rPr>
        <w:t>ی</w:t>
      </w:r>
      <w:r>
        <w:rPr>
          <w:rtl/>
        </w:rPr>
        <w:t xml:space="preserve"> خصل</w:t>
      </w:r>
      <w:r>
        <w:rPr>
          <w:rFonts w:hint="cs"/>
          <w:rtl/>
        </w:rPr>
        <w:t>ی</w:t>
      </w:r>
      <w:r>
        <w:rPr>
          <w:rFonts w:hint="eastAsia"/>
          <w:rtl/>
        </w:rPr>
        <w:t>ت</w:t>
      </w:r>
      <w:r>
        <w:rPr>
          <w:rFonts w:hint="cs"/>
          <w:rtl/>
        </w:rPr>
        <w:t>ی</w:t>
      </w:r>
      <w:r>
        <w:rPr>
          <w:rFonts w:hint="eastAsia"/>
          <w:rtl/>
        </w:rPr>
        <w:t>ں</w:t>
      </w:r>
      <w:r>
        <w:rPr>
          <w:rtl/>
        </w:rPr>
        <w:t xml:space="preserve"> تمام انسانوں م</w:t>
      </w:r>
      <w:r>
        <w:rPr>
          <w:rFonts w:hint="cs"/>
          <w:rtl/>
        </w:rPr>
        <w:t>ی</w:t>
      </w:r>
      <w:r>
        <w:rPr>
          <w:rFonts w:hint="eastAsia"/>
          <w:rtl/>
        </w:rPr>
        <w:t>ں</w:t>
      </w:r>
      <w:r>
        <w:rPr>
          <w:rtl/>
        </w:rPr>
        <w:t xml:space="preserve"> مشابہ ہ</w:t>
      </w:r>
      <w:r>
        <w:rPr>
          <w:rFonts w:hint="cs"/>
          <w:rtl/>
        </w:rPr>
        <w:t>ی</w:t>
      </w:r>
      <w:r>
        <w:rPr>
          <w:rFonts w:hint="eastAsia"/>
          <w:rtl/>
        </w:rPr>
        <w:t>ں</w:t>
      </w:r>
      <w:r>
        <w:rPr>
          <w:rtl/>
        </w:rPr>
        <w:t xml:space="preserve"> اور وہ کھانے پ</w:t>
      </w:r>
      <w:r>
        <w:rPr>
          <w:rFonts w:hint="cs"/>
          <w:rtl/>
        </w:rPr>
        <w:t>ی</w:t>
      </w:r>
      <w:r>
        <w:rPr>
          <w:rFonts w:hint="eastAsia"/>
          <w:rtl/>
        </w:rPr>
        <w:t>نے</w:t>
      </w:r>
      <w:r>
        <w:rPr>
          <w:rtl/>
        </w:rPr>
        <w:t xml:space="preserve"> سونے اور اپنے جوڑے کا انتخاب کرنے سے عبارت ہ</w:t>
      </w:r>
      <w:r>
        <w:rPr>
          <w:rFonts w:hint="cs"/>
          <w:rtl/>
        </w:rPr>
        <w:t>ی</w:t>
      </w:r>
      <w:r>
        <w:rPr>
          <w:rFonts w:hint="eastAsia"/>
          <w:rtl/>
        </w:rPr>
        <w:t>ں</w:t>
      </w:r>
      <w:r>
        <w:rPr>
          <w:rtl/>
        </w:rPr>
        <w:t xml:space="preserve"> اس کے باوجود ک</w:t>
      </w:r>
      <w:r>
        <w:rPr>
          <w:rFonts w:hint="eastAsia"/>
          <w:rtl/>
        </w:rPr>
        <w:t>ہ</w:t>
      </w:r>
      <w:r>
        <w:rPr>
          <w:rtl/>
        </w:rPr>
        <w:t xml:space="preserve"> </w:t>
      </w:r>
      <w:r>
        <w:rPr>
          <w:rFonts w:hint="cs"/>
          <w:rtl/>
        </w:rPr>
        <w:t>ی</w:t>
      </w:r>
      <w:r>
        <w:rPr>
          <w:rFonts w:hint="eastAsia"/>
          <w:rtl/>
        </w:rPr>
        <w:t>ہ</w:t>
      </w:r>
      <w:r>
        <w:rPr>
          <w:rtl/>
        </w:rPr>
        <w:t xml:space="preserve"> خصلت</w:t>
      </w:r>
      <w:r>
        <w:rPr>
          <w:rFonts w:hint="cs"/>
          <w:rtl/>
        </w:rPr>
        <w:t>ی</w:t>
      </w:r>
      <w:r>
        <w:rPr>
          <w:rFonts w:hint="eastAsia"/>
          <w:rtl/>
        </w:rPr>
        <w:t>ں</w:t>
      </w:r>
      <w:r>
        <w:rPr>
          <w:rtl/>
        </w:rPr>
        <w:t xml:space="preserve"> تمام انسانوں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پھر بھ</w:t>
      </w:r>
      <w:r>
        <w:rPr>
          <w:rFonts w:hint="cs"/>
          <w:rtl/>
        </w:rPr>
        <w:t>ی</w:t>
      </w:r>
      <w:r>
        <w:rPr>
          <w:rtl/>
        </w:rPr>
        <w:t xml:space="preserve"> ہر کوئ</w:t>
      </w:r>
      <w:r>
        <w:rPr>
          <w:rFonts w:hint="cs"/>
          <w:rtl/>
        </w:rPr>
        <w:t>ی</w:t>
      </w:r>
      <w:r>
        <w:rPr>
          <w:rtl/>
        </w:rPr>
        <w:t xml:space="preserve"> اپنے سل</w:t>
      </w:r>
      <w:r>
        <w:rPr>
          <w:rFonts w:hint="cs"/>
          <w:rtl/>
        </w:rPr>
        <w:t>ی</w:t>
      </w:r>
      <w:r>
        <w:rPr>
          <w:rFonts w:hint="eastAsia"/>
          <w:rtl/>
        </w:rPr>
        <w:t>قے</w:t>
      </w:r>
      <w:r>
        <w:rPr>
          <w:rtl/>
        </w:rPr>
        <w:t xml:space="preserve"> اور طبع</w:t>
      </w:r>
      <w:r>
        <w:rPr>
          <w:rFonts w:hint="cs"/>
          <w:rtl/>
        </w:rPr>
        <w:t>ی</w:t>
      </w:r>
      <w:r>
        <w:rPr>
          <w:rFonts w:hint="eastAsia"/>
          <w:rtl/>
        </w:rPr>
        <w:t>ت</w:t>
      </w:r>
      <w:r>
        <w:rPr>
          <w:rtl/>
        </w:rPr>
        <w:t xml:space="preserve"> کے مطابق ان م</w:t>
      </w:r>
      <w:r>
        <w:rPr>
          <w:rFonts w:hint="cs"/>
          <w:rtl/>
        </w:rPr>
        <w:t>ی</w:t>
      </w:r>
      <w:r>
        <w:rPr>
          <w:rFonts w:hint="eastAsia"/>
          <w:rtl/>
        </w:rPr>
        <w:t>ں</w:t>
      </w:r>
      <w:r>
        <w:rPr>
          <w:rtl/>
        </w:rPr>
        <w:t xml:space="preserve"> س</w:t>
      </w:r>
      <w:r>
        <w:rPr>
          <w:rFonts w:hint="cs"/>
          <w:rtl/>
        </w:rPr>
        <w:t>ی</w:t>
      </w:r>
      <w:r>
        <w:rPr>
          <w:rFonts w:hint="eastAsia"/>
          <w:rtl/>
        </w:rPr>
        <w:t>ہر</w:t>
      </w:r>
      <w:r>
        <w:rPr>
          <w:rtl/>
        </w:rPr>
        <w:t xml:space="preserve"> ا</w:t>
      </w:r>
      <w:r>
        <w:rPr>
          <w:rFonts w:hint="cs"/>
          <w:rtl/>
        </w:rPr>
        <w:t>ی</w:t>
      </w:r>
      <w:r>
        <w:rPr>
          <w:rFonts w:hint="eastAsia"/>
          <w:rtl/>
        </w:rPr>
        <w:t>ک</w:t>
      </w:r>
      <w:r>
        <w:rPr>
          <w:rtl/>
        </w:rPr>
        <w:t xml:space="preserve"> حاجت کو سر انجام د</w:t>
      </w:r>
      <w:r>
        <w:rPr>
          <w:rFonts w:hint="cs"/>
          <w:rtl/>
        </w:rPr>
        <w:t>ی</w:t>
      </w:r>
      <w:r>
        <w:rPr>
          <w:rFonts w:hint="eastAsia"/>
          <w:rtl/>
        </w:rPr>
        <w:t>تا</w:t>
      </w:r>
      <w:r>
        <w:rPr>
          <w:rtl/>
        </w:rPr>
        <w:t xml:space="preserve"> ہے اسباب کا اختلاف جو افراد کو ف</w:t>
      </w:r>
      <w:r>
        <w:rPr>
          <w:rFonts w:hint="cs"/>
          <w:rtl/>
        </w:rPr>
        <w:t>ی</w:t>
      </w:r>
      <w:r>
        <w:rPr>
          <w:rFonts w:hint="eastAsia"/>
          <w:rtl/>
        </w:rPr>
        <w:t>صلے</w:t>
      </w:r>
      <w:r>
        <w:rPr>
          <w:rtl/>
        </w:rPr>
        <w:t xml:space="preserve"> کرنے پر مائل کرتا ہے لوگوں </w:t>
      </w:r>
      <w:r>
        <w:rPr>
          <w:rFonts w:hint="cs"/>
          <w:rtl/>
        </w:rPr>
        <w:t>ی</w:t>
      </w:r>
      <w:r>
        <w:rPr>
          <w:rFonts w:hint="eastAsia"/>
          <w:rtl/>
        </w:rPr>
        <w:t>ا</w:t>
      </w:r>
      <w:r>
        <w:rPr>
          <w:rtl/>
        </w:rPr>
        <w:t xml:space="preserve"> گروھوں کے درم</w:t>
      </w:r>
      <w:r>
        <w:rPr>
          <w:rFonts w:hint="cs"/>
          <w:rtl/>
        </w:rPr>
        <w:t>ی</w:t>
      </w:r>
      <w:r>
        <w:rPr>
          <w:rFonts w:hint="eastAsia"/>
          <w:rtl/>
        </w:rPr>
        <w:t>ان</w:t>
      </w:r>
      <w:r>
        <w:rPr>
          <w:rtl/>
        </w:rPr>
        <w:t xml:space="preserve"> دشمن</w:t>
      </w:r>
      <w:r>
        <w:rPr>
          <w:rFonts w:hint="cs"/>
          <w:rtl/>
        </w:rPr>
        <w:t>ی</w:t>
      </w:r>
      <w:r>
        <w:rPr>
          <w:rtl/>
        </w:rPr>
        <w:t xml:space="preserve"> وجود م</w:t>
      </w:r>
      <w:r>
        <w:rPr>
          <w:rFonts w:hint="cs"/>
          <w:rtl/>
        </w:rPr>
        <w:t>ی</w:t>
      </w:r>
      <w:r>
        <w:rPr>
          <w:rFonts w:hint="eastAsia"/>
          <w:rtl/>
        </w:rPr>
        <w:t>ں</w:t>
      </w:r>
      <w:r>
        <w:rPr>
          <w:rtl/>
        </w:rPr>
        <w:t xml:space="preserve"> لاتا ہے جس کاحتم</w:t>
      </w:r>
      <w:r>
        <w:rPr>
          <w:rFonts w:hint="cs"/>
          <w:rtl/>
        </w:rPr>
        <w:t>ی</w:t>
      </w:r>
      <w:r>
        <w:rPr>
          <w:rtl/>
        </w:rPr>
        <w:t xml:space="preserve"> نت</w:t>
      </w:r>
      <w:r>
        <w:rPr>
          <w:rFonts w:hint="cs"/>
          <w:rtl/>
        </w:rPr>
        <w:t>ی</w:t>
      </w:r>
      <w:r>
        <w:rPr>
          <w:rFonts w:hint="eastAsia"/>
          <w:rtl/>
        </w:rPr>
        <w:t>جہ</w:t>
      </w:r>
      <w:r>
        <w:rPr>
          <w:rtl/>
        </w:rPr>
        <w:t xml:space="preserve"> جنگ </w:t>
      </w:r>
      <w:r>
        <w:rPr>
          <w:rFonts w:hint="cs"/>
          <w:rtl/>
        </w:rPr>
        <w:t>ی</w:t>
      </w:r>
      <w:r>
        <w:rPr>
          <w:rFonts w:hint="eastAsia"/>
          <w:rtl/>
        </w:rPr>
        <w:t>ا</w:t>
      </w:r>
      <w:r>
        <w:rPr>
          <w:rtl/>
        </w:rPr>
        <w:t xml:space="preserve"> کشت و خون ہوتا ہے ۔</w:t>
      </w:r>
    </w:p>
    <w:p w:rsidR="00921C41" w:rsidRDefault="00921C41" w:rsidP="00921C41">
      <w:pPr>
        <w:pStyle w:val="libNormal"/>
        <w:rPr>
          <w:rtl/>
        </w:rPr>
      </w:pPr>
      <w:r>
        <w:rPr>
          <w:rFonts w:hint="eastAsia"/>
          <w:rtl/>
        </w:rPr>
        <w:t>پ</w:t>
      </w:r>
      <w:r>
        <w:rPr>
          <w:rFonts w:hint="cs"/>
          <w:rtl/>
        </w:rPr>
        <w:t>ی</w:t>
      </w:r>
      <w:r>
        <w:rPr>
          <w:rFonts w:hint="eastAsia"/>
          <w:rtl/>
        </w:rPr>
        <w:t>غمبر</w:t>
      </w:r>
      <w:r>
        <w:rPr>
          <w:rtl/>
        </w:rPr>
        <w:t xml:space="preserve"> جو خدا ک</w:t>
      </w:r>
      <w:r>
        <w:rPr>
          <w:rFonts w:hint="cs"/>
          <w:rtl/>
        </w:rPr>
        <w:t>ی</w:t>
      </w:r>
      <w:r>
        <w:rPr>
          <w:rtl/>
        </w:rPr>
        <w:t xml:space="preserve"> طرف سے بھ</w:t>
      </w:r>
      <w:r>
        <w:rPr>
          <w:rFonts w:hint="cs"/>
          <w:rtl/>
        </w:rPr>
        <w:t>ی</w:t>
      </w:r>
      <w:r>
        <w:rPr>
          <w:rFonts w:hint="eastAsia"/>
          <w:rtl/>
        </w:rPr>
        <w:t>جے</w:t>
      </w:r>
      <w:r>
        <w:rPr>
          <w:rtl/>
        </w:rPr>
        <w:t xml:space="preserve"> گئے ہ</w:t>
      </w:r>
      <w:r>
        <w:rPr>
          <w:rFonts w:hint="cs"/>
          <w:rtl/>
        </w:rPr>
        <w:t>ی</w:t>
      </w:r>
      <w:r>
        <w:rPr>
          <w:rFonts w:hint="eastAsia"/>
          <w:rtl/>
        </w:rPr>
        <w:t>ں</w:t>
      </w:r>
      <w:r>
        <w:rPr>
          <w:rtl/>
        </w:rPr>
        <w:t xml:space="preserve"> انہوں نے احکام د</w:t>
      </w:r>
      <w:r>
        <w:rPr>
          <w:rFonts w:hint="cs"/>
          <w:rtl/>
        </w:rPr>
        <w:t>ی</w:t>
      </w:r>
      <w:r>
        <w:rPr>
          <w:rFonts w:hint="eastAsia"/>
          <w:rtl/>
        </w:rPr>
        <w:t>ن</w:t>
      </w:r>
      <w:r>
        <w:rPr>
          <w:rFonts w:hint="cs"/>
          <w:rtl/>
        </w:rPr>
        <w:t>ی</w:t>
      </w:r>
      <w:r>
        <w:rPr>
          <w:rtl/>
        </w:rPr>
        <w:t xml:space="preserve"> اور قواعد کو لانے کے ساتھ ساتھ کوشش ک</w:t>
      </w:r>
      <w:r>
        <w:rPr>
          <w:rFonts w:hint="cs"/>
          <w:rtl/>
        </w:rPr>
        <w:t>ی</w:t>
      </w:r>
      <w:r>
        <w:rPr>
          <w:rtl/>
        </w:rPr>
        <w:t xml:space="preserve"> کہ لوگ ارادہ کرنے کے لحاظ سے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روش اخت</w:t>
      </w:r>
      <w:r>
        <w:rPr>
          <w:rFonts w:hint="cs"/>
          <w:rtl/>
        </w:rPr>
        <w:t>ی</w:t>
      </w:r>
      <w:r>
        <w:rPr>
          <w:rFonts w:hint="eastAsia"/>
          <w:rtl/>
        </w:rPr>
        <w:t>ار</w:t>
      </w:r>
      <w:r>
        <w:rPr>
          <w:rtl/>
        </w:rPr>
        <w:t xml:space="preserve"> کر ل</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متشابہ قواعد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پر مائل کر</w:t>
      </w:r>
      <w:r>
        <w:rPr>
          <w:rFonts w:hint="cs"/>
          <w:rtl/>
        </w:rPr>
        <w:t>ی</w:t>
      </w:r>
      <w:r>
        <w:rPr>
          <w:rFonts w:hint="eastAsia"/>
          <w:rtl/>
        </w:rPr>
        <w:t>ں</w:t>
      </w:r>
      <w:r>
        <w:rPr>
          <w:rtl/>
        </w:rPr>
        <w:t xml:space="preserve"> اور تو اس بات ک</w:t>
      </w:r>
      <w:r>
        <w:rPr>
          <w:rFonts w:hint="cs"/>
          <w:rtl/>
        </w:rPr>
        <w:t>ی</w:t>
      </w:r>
      <w:r>
        <w:rPr>
          <w:rtl/>
        </w:rPr>
        <w:t xml:space="preserve"> تصد</w:t>
      </w:r>
      <w:r>
        <w:rPr>
          <w:rFonts w:hint="cs"/>
          <w:rtl/>
        </w:rPr>
        <w:t>ی</w:t>
      </w:r>
      <w:r>
        <w:rPr>
          <w:rFonts w:hint="eastAsia"/>
          <w:rtl/>
        </w:rPr>
        <w:t>ق</w:t>
      </w:r>
      <w:r>
        <w:rPr>
          <w:rtl/>
        </w:rPr>
        <w:t xml:space="preserve"> کرے گا کہ د</w:t>
      </w:r>
      <w:r>
        <w:rPr>
          <w:rFonts w:hint="cs"/>
          <w:rtl/>
        </w:rPr>
        <w:t>ی</w:t>
      </w:r>
      <w:r>
        <w:rPr>
          <w:rFonts w:hint="eastAsia"/>
          <w:rtl/>
        </w:rPr>
        <w:t>ن</w:t>
      </w:r>
      <w:r>
        <w:rPr>
          <w:rtl/>
        </w:rPr>
        <w:t xml:space="preserve"> لوگوں کے ارادوں </w:t>
      </w:r>
      <w:r>
        <w:rPr>
          <w:rFonts w:hint="eastAsia"/>
          <w:rtl/>
        </w:rPr>
        <w:t>م</w:t>
      </w:r>
      <w:r>
        <w:rPr>
          <w:rFonts w:hint="cs"/>
          <w:rtl/>
        </w:rPr>
        <w:t>ی</w:t>
      </w:r>
      <w:r>
        <w:rPr>
          <w:rFonts w:hint="eastAsia"/>
          <w:rtl/>
        </w:rPr>
        <w:t>ں</w:t>
      </w:r>
      <w:r>
        <w:rPr>
          <w:rtl/>
        </w:rPr>
        <w:t xml:space="preserve"> </w:t>
      </w:r>
      <w:r>
        <w:rPr>
          <w:rFonts w:hint="cs"/>
          <w:rtl/>
        </w:rPr>
        <w:t>ی</w:t>
      </w:r>
      <w:r>
        <w:rPr>
          <w:rFonts w:hint="eastAsia"/>
          <w:rtl/>
        </w:rPr>
        <w:t>گانگت</w:t>
      </w:r>
      <w:r>
        <w:rPr>
          <w:rtl/>
        </w:rPr>
        <w:t xml:space="preserve"> پ</w:t>
      </w:r>
      <w:r>
        <w:rPr>
          <w:rFonts w:hint="cs"/>
          <w:rtl/>
        </w:rPr>
        <w:t>ی</w:t>
      </w:r>
      <w:r>
        <w:rPr>
          <w:rFonts w:hint="eastAsia"/>
          <w:rtl/>
        </w:rPr>
        <w:t>دا</w:t>
      </w:r>
      <w:r>
        <w:rPr>
          <w:rtl/>
        </w:rPr>
        <w:t xml:space="preserve"> کرنے م</w:t>
      </w:r>
      <w:r>
        <w:rPr>
          <w:rFonts w:hint="cs"/>
          <w:rtl/>
        </w:rPr>
        <w:t>ی</w:t>
      </w:r>
      <w:r>
        <w:rPr>
          <w:rFonts w:hint="eastAsia"/>
          <w:rtl/>
        </w:rPr>
        <w:t>ں</w:t>
      </w:r>
      <w:r>
        <w:rPr>
          <w:rtl/>
        </w:rPr>
        <w:t xml:space="preserve"> موثر واقع ہوا ہے اگر تو د</w:t>
      </w:r>
      <w:r>
        <w:rPr>
          <w:rFonts w:hint="cs"/>
          <w:rtl/>
        </w:rPr>
        <w:t>ی</w:t>
      </w:r>
      <w:r>
        <w:rPr>
          <w:rFonts w:hint="eastAsia"/>
          <w:rtl/>
        </w:rPr>
        <w:t>کھتا</w:t>
      </w:r>
      <w:r>
        <w:rPr>
          <w:rtl/>
        </w:rPr>
        <w:t xml:space="preserve"> ہے جو کہ مسلمان اپن</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سے ارادوں کے لحاظ سے </w:t>
      </w:r>
      <w:r>
        <w:rPr>
          <w:rFonts w:hint="cs"/>
          <w:rtl/>
        </w:rPr>
        <w:t>ی</w:t>
      </w:r>
      <w:r>
        <w:rPr>
          <w:rFonts w:hint="eastAsia"/>
          <w:rtl/>
        </w:rPr>
        <w:t>گانگت</w:t>
      </w:r>
      <w:r>
        <w:rPr>
          <w:rtl/>
        </w:rPr>
        <w:t xml:space="preserve"> کے حامل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وہ اس لئے ہے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صم</w:t>
      </w:r>
      <w:r>
        <w:rPr>
          <w:rFonts w:hint="cs"/>
          <w:rtl/>
        </w:rPr>
        <w:t>ی</w:t>
      </w:r>
      <w:r>
        <w:rPr>
          <w:rFonts w:hint="eastAsia"/>
          <w:rtl/>
        </w:rPr>
        <w:t>م</w:t>
      </w:r>
      <w:r>
        <w:rPr>
          <w:rtl/>
        </w:rPr>
        <w:t xml:space="preserve"> قلب سے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اور جب کبھ</w:t>
      </w:r>
      <w:r>
        <w:rPr>
          <w:rFonts w:hint="cs"/>
          <w:rtl/>
        </w:rPr>
        <w:t>ی</w:t>
      </w:r>
      <w:r>
        <w:rPr>
          <w:rtl/>
        </w:rPr>
        <w:t xml:space="preserve"> تمام مسلمان صم</w:t>
      </w:r>
      <w:r>
        <w:rPr>
          <w:rFonts w:hint="cs"/>
          <w:rtl/>
        </w:rPr>
        <w:t>ی</w:t>
      </w:r>
      <w:r>
        <w:rPr>
          <w:rFonts w:hint="eastAsia"/>
          <w:rtl/>
        </w:rPr>
        <w:t>م</w:t>
      </w:r>
      <w:r>
        <w:rPr>
          <w:rtl/>
        </w:rPr>
        <w:t xml:space="preserve"> قلب سے ا</w:t>
      </w:r>
      <w:r>
        <w:rPr>
          <w:rFonts w:hint="cs"/>
          <w:rtl/>
        </w:rPr>
        <w:t>ی</w:t>
      </w:r>
      <w:r>
        <w:rPr>
          <w:rFonts w:hint="eastAsia"/>
          <w:rtl/>
        </w:rPr>
        <w:t>مان</w:t>
      </w:r>
      <w:r>
        <w:rPr>
          <w:rtl/>
        </w:rPr>
        <w:t xml:space="preserve"> لائ</w:t>
      </w:r>
      <w:r>
        <w:rPr>
          <w:rFonts w:hint="cs"/>
          <w:rtl/>
        </w:rPr>
        <w:t>ی</w:t>
      </w:r>
      <w:r>
        <w:rPr>
          <w:rFonts w:hint="eastAsia"/>
          <w:rtl/>
        </w:rPr>
        <w:t>ں</w:t>
      </w:r>
      <w:r>
        <w:rPr>
          <w:rtl/>
        </w:rPr>
        <w:t xml:space="preserve"> گے ان </w:t>
      </w:r>
      <w:r>
        <w:rPr>
          <w:rFonts w:hint="eastAsia"/>
          <w:rtl/>
        </w:rPr>
        <w:t>ک</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کے بارے م</w:t>
      </w:r>
      <w:r>
        <w:rPr>
          <w:rFonts w:hint="cs"/>
          <w:rtl/>
        </w:rPr>
        <w:t>ی</w:t>
      </w:r>
      <w:r>
        <w:rPr>
          <w:rFonts w:hint="eastAsia"/>
          <w:rtl/>
        </w:rPr>
        <w:t>ں</w:t>
      </w:r>
      <w:r>
        <w:rPr>
          <w:rtl/>
        </w:rPr>
        <w:t xml:space="preserve"> ان کے ارادوں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گانگت</w:t>
      </w:r>
      <w:r>
        <w:rPr>
          <w:rtl/>
        </w:rPr>
        <w:t xml:space="preserve"> آ جائے گ</w:t>
      </w:r>
      <w:r>
        <w:rPr>
          <w:rFonts w:hint="cs"/>
          <w:rtl/>
        </w:rPr>
        <w:t>ی</w:t>
      </w:r>
      <w:r>
        <w:rPr>
          <w:rtl/>
        </w:rPr>
        <w:t xml:space="preserve"> ۔ اس کے باوجود کہ تمام مسلمانوں کا ا</w:t>
      </w:r>
      <w:r>
        <w:rPr>
          <w:rFonts w:hint="cs"/>
          <w:rtl/>
        </w:rPr>
        <w:t>ی</w:t>
      </w:r>
      <w:r>
        <w:rPr>
          <w:rFonts w:hint="eastAsia"/>
          <w:rtl/>
        </w:rPr>
        <w:t>مان</w:t>
      </w:r>
      <w:r>
        <w:rPr>
          <w:rtl/>
        </w:rPr>
        <w:t xml:space="preserve"> محکم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جب تک ان ک</w:t>
      </w:r>
      <w:r>
        <w:rPr>
          <w:rFonts w:hint="cs"/>
          <w:rtl/>
        </w:rPr>
        <w:t>ی</w:t>
      </w:r>
      <w:r>
        <w:rPr>
          <w:rtl/>
        </w:rPr>
        <w:t xml:space="preserve"> حرص ‘ حسد اور نکتہ چ</w:t>
      </w:r>
      <w:r>
        <w:rPr>
          <w:rFonts w:hint="cs"/>
          <w:rtl/>
        </w:rPr>
        <w:t>ی</w:t>
      </w:r>
      <w:r>
        <w:rPr>
          <w:rFonts w:hint="eastAsia"/>
          <w:rtl/>
        </w:rPr>
        <w:t>ن</w:t>
      </w:r>
      <w:r>
        <w:rPr>
          <w:rFonts w:hint="cs"/>
          <w:rtl/>
        </w:rPr>
        <w:t>ی</w:t>
      </w:r>
      <w:r>
        <w:rPr>
          <w:rtl/>
        </w:rPr>
        <w:t xml:space="preserve"> اور ک</w:t>
      </w:r>
      <w:r>
        <w:rPr>
          <w:rFonts w:hint="cs"/>
          <w:rtl/>
        </w:rPr>
        <w:t>ی</w:t>
      </w:r>
      <w:r>
        <w:rPr>
          <w:rFonts w:hint="eastAsia"/>
          <w:rtl/>
        </w:rPr>
        <w:t>نہ</w:t>
      </w:r>
      <w:r>
        <w:rPr>
          <w:rtl/>
        </w:rPr>
        <w:t xml:space="preserve"> ختم نہ</w:t>
      </w:r>
      <w:r>
        <w:rPr>
          <w:rFonts w:hint="cs"/>
          <w:rtl/>
        </w:rPr>
        <w:t>ی</w:t>
      </w:r>
      <w:r>
        <w:rPr>
          <w:rFonts w:hint="eastAsia"/>
          <w:rtl/>
        </w:rPr>
        <w:t>ں</w:t>
      </w:r>
      <w:r>
        <w:rPr>
          <w:rtl/>
        </w:rPr>
        <w:t xml:space="preserve"> ہو جاتا ۔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 سکتا ‘ ل</w:t>
      </w:r>
      <w:r>
        <w:rPr>
          <w:rFonts w:hint="cs"/>
          <w:rtl/>
        </w:rPr>
        <w:t>ی</w:t>
      </w:r>
      <w:r>
        <w:rPr>
          <w:rFonts w:hint="eastAsia"/>
          <w:rtl/>
        </w:rPr>
        <w:t>کن</w:t>
      </w:r>
      <w:r>
        <w:rPr>
          <w:rtl/>
        </w:rPr>
        <w:t xml:space="preserve"> پھر بھ</w:t>
      </w:r>
      <w:r>
        <w:rPr>
          <w:rFonts w:hint="cs"/>
          <w:rtl/>
        </w:rPr>
        <w:t>ی</w:t>
      </w:r>
      <w:r>
        <w:rPr>
          <w:rtl/>
        </w:rPr>
        <w:t xml:space="preserve"> د</w:t>
      </w:r>
      <w:r>
        <w:rPr>
          <w:rFonts w:hint="cs"/>
          <w:rtl/>
        </w:rPr>
        <w:t>ی</w:t>
      </w:r>
      <w:r>
        <w:rPr>
          <w:rFonts w:hint="eastAsia"/>
          <w:rtl/>
        </w:rPr>
        <w:t>ن</w:t>
      </w:r>
      <w:r>
        <w:rPr>
          <w:rFonts w:hint="cs"/>
          <w:rtl/>
        </w:rPr>
        <w:t>ی</w:t>
      </w:r>
      <w:r>
        <w:rPr>
          <w:rtl/>
        </w:rPr>
        <w:t xml:space="preserve"> قواعد نے مسلمانوں کے مجموع</w:t>
      </w:r>
      <w:r>
        <w:rPr>
          <w:rFonts w:hint="cs"/>
          <w:rtl/>
        </w:rPr>
        <w:t>ی</w:t>
      </w:r>
      <w:r>
        <w:rPr>
          <w:rtl/>
        </w:rPr>
        <w:t xml:space="preserve"> ارادوں کو مشابہ کر د</w:t>
      </w:r>
      <w:r>
        <w:rPr>
          <w:rFonts w:hint="cs"/>
          <w:rtl/>
        </w:rPr>
        <w:t>ی</w:t>
      </w:r>
      <w:r>
        <w:rPr>
          <w:rFonts w:hint="eastAsia"/>
          <w:rtl/>
        </w:rPr>
        <w:t>ا</w:t>
      </w:r>
      <w:r>
        <w:rPr>
          <w:rtl/>
        </w:rPr>
        <w:t xml:space="preserve"> ہے اور وہ ا</w:t>
      </w:r>
      <w:r>
        <w:rPr>
          <w:rFonts w:hint="cs"/>
          <w:rtl/>
        </w:rPr>
        <w:t>ی</w:t>
      </w:r>
      <w:r>
        <w:rPr>
          <w:rFonts w:hint="eastAsia"/>
          <w:rtl/>
        </w:rPr>
        <w:t>ک</w:t>
      </w:r>
      <w:r>
        <w:rPr>
          <w:rtl/>
        </w:rPr>
        <w:t xml:space="preserve"> خدا ک</w:t>
      </w:r>
      <w:r>
        <w:rPr>
          <w:rFonts w:hint="cs"/>
          <w:rtl/>
        </w:rPr>
        <w:t>ی</w:t>
      </w:r>
      <w:r>
        <w:rPr>
          <w:rtl/>
        </w:rPr>
        <w:t xml:space="preserve"> عبادت کرتے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قبلے ک</w:t>
      </w:r>
      <w:r>
        <w:rPr>
          <w:rFonts w:hint="cs"/>
          <w:rtl/>
        </w:rPr>
        <w:t>ی</w:t>
      </w:r>
      <w:r>
        <w:rPr>
          <w:rtl/>
        </w:rPr>
        <w:t xml:space="preserve"> طرف رخ کرکے نماز پڑھتے اور دن و رات م</w:t>
      </w:r>
      <w:r>
        <w:rPr>
          <w:rFonts w:hint="cs"/>
          <w:rtl/>
        </w:rPr>
        <w:t>ی</w:t>
      </w:r>
      <w:r>
        <w:rPr>
          <w:rFonts w:hint="eastAsia"/>
          <w:rtl/>
        </w:rPr>
        <w:t>ں</w:t>
      </w:r>
      <w:r>
        <w:rPr>
          <w:rtl/>
        </w:rPr>
        <w:t xml:space="preserve"> نماز کے اوقات ا</w:t>
      </w:r>
      <w:r>
        <w:rPr>
          <w:rFonts w:hint="cs"/>
          <w:rtl/>
        </w:rPr>
        <w:t>ی</w:t>
      </w:r>
      <w:r>
        <w:rPr>
          <w:rFonts w:hint="eastAsia"/>
          <w:rtl/>
        </w:rPr>
        <w:t>ک</w:t>
      </w:r>
      <w:r>
        <w:rPr>
          <w:rtl/>
        </w:rPr>
        <w:t xml:space="preserve"> ہ</w:t>
      </w:r>
      <w:r>
        <w:rPr>
          <w:rFonts w:hint="cs"/>
          <w:rtl/>
        </w:rPr>
        <w:t>ی</w:t>
      </w:r>
      <w:r>
        <w:rPr>
          <w:rtl/>
        </w:rPr>
        <w:t xml:space="preserve"> ہ</w:t>
      </w:r>
      <w:r>
        <w:rPr>
          <w:rFonts w:hint="cs"/>
          <w:rtl/>
        </w:rPr>
        <w:t>ی</w:t>
      </w:r>
      <w:r>
        <w:rPr>
          <w:rFonts w:hint="eastAsia"/>
          <w:rtl/>
        </w:rPr>
        <w:t>ں</w:t>
      </w:r>
      <w:r>
        <w:rPr>
          <w:rtl/>
        </w:rPr>
        <w:t xml:space="preserve"> اور سب ا</w:t>
      </w:r>
      <w:r>
        <w:rPr>
          <w:rFonts w:hint="cs"/>
          <w:rtl/>
        </w:rPr>
        <w:t>ی</w:t>
      </w:r>
      <w:r>
        <w:rPr>
          <w:rFonts w:hint="eastAsia"/>
          <w:rtl/>
        </w:rPr>
        <w:t>ک</w:t>
      </w:r>
      <w:r>
        <w:rPr>
          <w:rtl/>
        </w:rPr>
        <w:t xml:space="preserve"> ہ</w:t>
      </w:r>
      <w:r>
        <w:rPr>
          <w:rFonts w:hint="cs"/>
          <w:rtl/>
        </w:rPr>
        <w:t>ی</w:t>
      </w:r>
      <w:r>
        <w:rPr>
          <w:rtl/>
        </w:rPr>
        <w:t xml:space="preserve">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روزہ رکھتے ہ</w:t>
      </w:r>
      <w:r>
        <w:rPr>
          <w:rFonts w:hint="cs"/>
          <w:rtl/>
        </w:rPr>
        <w:t>ی</w:t>
      </w:r>
      <w:r>
        <w:rPr>
          <w:rFonts w:hint="eastAsia"/>
          <w:rtl/>
        </w:rPr>
        <w:t>ں</w:t>
      </w:r>
      <w:r>
        <w:rPr>
          <w:rtl/>
        </w:rPr>
        <w:t xml:space="preserve"> ۔</w:t>
      </w:r>
    </w:p>
    <w:p w:rsidR="00921C41" w:rsidRDefault="00921C41" w:rsidP="00921C41">
      <w:pPr>
        <w:pStyle w:val="libNormal"/>
        <w:rPr>
          <w:rtl/>
        </w:rPr>
      </w:pPr>
    </w:p>
    <w:p w:rsidR="00921C41" w:rsidRDefault="00921C41" w:rsidP="00801401">
      <w:pPr>
        <w:pStyle w:val="Heading2Center"/>
        <w:rPr>
          <w:rtl/>
        </w:rPr>
      </w:pPr>
      <w:bookmarkStart w:id="46" w:name="_Toc501539957"/>
      <w:r>
        <w:rPr>
          <w:rFonts w:hint="eastAsia"/>
          <w:rtl/>
        </w:rPr>
        <w:t>تحو</w:t>
      </w:r>
      <w:r>
        <w:rPr>
          <w:rFonts w:hint="cs"/>
          <w:rtl/>
        </w:rPr>
        <w:t>ی</w:t>
      </w:r>
      <w:r>
        <w:rPr>
          <w:rFonts w:hint="eastAsia"/>
          <w:rtl/>
        </w:rPr>
        <w:t>ل</w:t>
      </w:r>
      <w:r>
        <w:rPr>
          <w:rtl/>
        </w:rPr>
        <w:t xml:space="preserve"> قبلہ کا عقدہ</w:t>
      </w:r>
      <w:bookmarkEnd w:id="46"/>
      <w:r>
        <w:rPr>
          <w:rtl/>
        </w:rPr>
        <w:t xml:space="preserve"> </w:t>
      </w:r>
    </w:p>
    <w:p w:rsidR="00921C41" w:rsidRDefault="00921C41" w:rsidP="00921C41">
      <w:pPr>
        <w:pStyle w:val="libNormal"/>
        <w:rPr>
          <w:rtl/>
        </w:rPr>
      </w:pPr>
      <w:r>
        <w:rPr>
          <w:rFonts w:hint="eastAsia"/>
          <w:rtl/>
        </w:rPr>
        <w:t>جابر</w:t>
      </w:r>
      <w:r>
        <w:rPr>
          <w:rtl/>
        </w:rPr>
        <w:t xml:space="preserve"> نے کہا چونکہ آپ نے قبلے کا نام ل</w:t>
      </w:r>
      <w:r>
        <w:rPr>
          <w:rFonts w:hint="cs"/>
          <w:rtl/>
        </w:rPr>
        <w:t>ی</w:t>
      </w:r>
      <w:r>
        <w:rPr>
          <w:rFonts w:hint="eastAsia"/>
          <w:rtl/>
        </w:rPr>
        <w:t>ا</w:t>
      </w:r>
      <w:r>
        <w:rPr>
          <w:rtl/>
        </w:rPr>
        <w:t xml:space="preserve"> ہے لہذا عقدہ کھلوانے ک</w:t>
      </w:r>
      <w:r>
        <w:rPr>
          <w:rFonts w:hint="cs"/>
          <w:rtl/>
        </w:rPr>
        <w:t>ی</w:t>
      </w:r>
      <w:r>
        <w:rPr>
          <w:rFonts w:hint="eastAsia"/>
          <w:rtl/>
        </w:rPr>
        <w:t>لئے</w:t>
      </w:r>
      <w:r>
        <w:rPr>
          <w:rtl/>
        </w:rPr>
        <w:t xml:space="preserve"> آپ سے ا</w:t>
      </w:r>
      <w:r>
        <w:rPr>
          <w:rFonts w:hint="cs"/>
          <w:rtl/>
        </w:rPr>
        <w:t>ی</w:t>
      </w:r>
      <w:r>
        <w:rPr>
          <w:rFonts w:hint="eastAsia"/>
          <w:rtl/>
        </w:rPr>
        <w:t>ک</w:t>
      </w:r>
      <w:r>
        <w:rPr>
          <w:rtl/>
        </w:rPr>
        <w:t xml:space="preserve"> سوال کرتا ہوں ۔ جعفر صادق نے کہا جو کچھ پوچھنا چاہتے ہو پوچھو جابر نے اظہار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پوچھنا چاہتا ہوں کہ پ</w:t>
      </w:r>
      <w:r>
        <w:rPr>
          <w:rFonts w:hint="cs"/>
          <w:rtl/>
        </w:rPr>
        <w:t>ی</w:t>
      </w:r>
      <w:r>
        <w:rPr>
          <w:rFonts w:hint="eastAsia"/>
          <w:rtl/>
        </w:rPr>
        <w:t>غمبر</w:t>
      </w:r>
      <w:r>
        <w:rPr>
          <w:rtl/>
        </w:rPr>
        <w:t xml:space="preserve"> نے مسلمانوں کے قبلے کو ک</w:t>
      </w:r>
      <w:r>
        <w:rPr>
          <w:rFonts w:hint="cs"/>
          <w:rtl/>
        </w:rPr>
        <w:t>ی</w:t>
      </w:r>
      <w:r>
        <w:rPr>
          <w:rFonts w:hint="eastAsia"/>
          <w:rtl/>
        </w:rPr>
        <w:t>وں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اور ان سے کہا کعبے ک</w:t>
      </w:r>
      <w:r>
        <w:rPr>
          <w:rFonts w:hint="cs"/>
          <w:rtl/>
        </w:rPr>
        <w:t>ی</w:t>
      </w:r>
      <w:r>
        <w:rPr>
          <w:rtl/>
        </w:rPr>
        <w:t xml:space="preserve"> طرف نما</w:t>
      </w:r>
      <w:r>
        <w:rPr>
          <w:rFonts w:hint="eastAsia"/>
          <w:rtl/>
        </w:rPr>
        <w:t>ز</w:t>
      </w:r>
      <w:r>
        <w:rPr>
          <w:rtl/>
        </w:rPr>
        <w:t xml:space="preserve"> پڑھ</w:t>
      </w:r>
      <w:r>
        <w:rPr>
          <w:rFonts w:hint="cs"/>
          <w:rtl/>
        </w:rPr>
        <w:t>ی</w:t>
      </w:r>
      <w:r>
        <w:rPr>
          <w:rFonts w:hint="eastAsia"/>
          <w:rtl/>
        </w:rPr>
        <w:t>ں</w:t>
      </w:r>
      <w:r>
        <w:rPr>
          <w:rtl/>
        </w:rPr>
        <w:t xml:space="preserve"> جبکہ اس سے پہلے وہ ا</w:t>
      </w:r>
      <w:r>
        <w:rPr>
          <w:rFonts w:hint="cs"/>
          <w:rtl/>
        </w:rPr>
        <w:t>ی</w:t>
      </w:r>
      <w:r>
        <w:rPr>
          <w:rFonts w:hint="eastAsia"/>
          <w:rtl/>
        </w:rPr>
        <w:t>ک</w:t>
      </w:r>
      <w:r>
        <w:rPr>
          <w:rtl/>
        </w:rPr>
        <w:t xml:space="preserve"> دوسر</w:t>
      </w:r>
      <w:r>
        <w:rPr>
          <w:rFonts w:hint="cs"/>
          <w:rtl/>
        </w:rPr>
        <w:t>ی</w:t>
      </w:r>
      <w:r>
        <w:rPr>
          <w:rtl/>
        </w:rPr>
        <w:t xml:space="preserve"> طرف نماز پڑھتے تھے ۔ جعفر صادق نے جواب د</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نے خداوند کے </w:t>
      </w:r>
      <w:r>
        <w:rPr>
          <w:rtl/>
        </w:rPr>
        <w:lastRenderedPageBreak/>
        <w:t>حکم سے مسلمانوں کا قبلہ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 جابر نے پوچھا خداوند تعال</w:t>
      </w:r>
      <w:r>
        <w:rPr>
          <w:rFonts w:hint="cs"/>
          <w:rtl/>
        </w:rPr>
        <w:t>ی</w:t>
      </w:r>
      <w:r>
        <w:rPr>
          <w:rtl/>
        </w:rPr>
        <w:t xml:space="preserve"> نے مسلمانوں کا قبلہ ک</w:t>
      </w:r>
      <w:r>
        <w:rPr>
          <w:rFonts w:hint="cs"/>
          <w:rtl/>
        </w:rPr>
        <w:t>ی</w:t>
      </w:r>
      <w:r>
        <w:rPr>
          <w:rFonts w:hint="eastAsia"/>
          <w:rtl/>
        </w:rPr>
        <w:t>وں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خداوند تعال</w:t>
      </w:r>
      <w:r>
        <w:rPr>
          <w:rFonts w:hint="cs"/>
          <w:rtl/>
        </w:rPr>
        <w:t>ی</w:t>
      </w:r>
      <w:r>
        <w:rPr>
          <w:rtl/>
        </w:rPr>
        <w:t xml:space="preserve"> دانائے مطلق نہ</w:t>
      </w:r>
      <w:r>
        <w:rPr>
          <w:rFonts w:hint="cs"/>
          <w:rtl/>
        </w:rPr>
        <w:t>ی</w:t>
      </w:r>
      <w:r>
        <w:rPr>
          <w:rFonts w:hint="eastAsia"/>
          <w:rtl/>
        </w:rPr>
        <w:t>ں</w:t>
      </w:r>
      <w:r>
        <w:rPr>
          <w:rtl/>
        </w:rPr>
        <w:t xml:space="preserve"> ہے ؟ جعفر صادق نے ف</w:t>
      </w:r>
      <w:r>
        <w:rPr>
          <w:rFonts w:hint="eastAsia"/>
          <w:rtl/>
        </w:rPr>
        <w:t>رما</w:t>
      </w:r>
      <w:r>
        <w:rPr>
          <w:rFonts w:hint="cs"/>
          <w:rtl/>
        </w:rPr>
        <w:t>ی</w:t>
      </w:r>
      <w:r>
        <w:rPr>
          <w:rFonts w:hint="eastAsia"/>
          <w:rtl/>
        </w:rPr>
        <w:t>ا</w:t>
      </w:r>
      <w:r>
        <w:rPr>
          <w:rtl/>
        </w:rPr>
        <w:t xml:space="preserve"> وہ دانائے مطلق ہے جابر نے کہا وہ دانائے مطلق ہے اور آئندہ پ</w:t>
      </w:r>
      <w:r>
        <w:rPr>
          <w:rFonts w:hint="cs"/>
          <w:rtl/>
        </w:rPr>
        <w:t>ی</w:t>
      </w:r>
      <w:r>
        <w:rPr>
          <w:rFonts w:hint="eastAsia"/>
          <w:rtl/>
        </w:rPr>
        <w:t>ش</w:t>
      </w:r>
      <w:r>
        <w:rPr>
          <w:rtl/>
        </w:rPr>
        <w:t xml:space="preserve"> آنے وال</w:t>
      </w:r>
      <w:r>
        <w:rPr>
          <w:rFonts w:hint="cs"/>
          <w:rtl/>
        </w:rPr>
        <w:t>ی</w:t>
      </w:r>
      <w:r>
        <w:rPr>
          <w:rtl/>
        </w:rPr>
        <w:t xml:space="preserve"> ہر چ</w:t>
      </w:r>
      <w:r>
        <w:rPr>
          <w:rFonts w:hint="cs"/>
          <w:rtl/>
        </w:rPr>
        <w:t>ی</w:t>
      </w:r>
      <w:r>
        <w:rPr>
          <w:rFonts w:hint="eastAsia"/>
          <w:rtl/>
        </w:rPr>
        <w:t>ز</w:t>
      </w:r>
      <w:r>
        <w:rPr>
          <w:rtl/>
        </w:rPr>
        <w:t xml:space="preserve"> سے آگاہ ہے تو اسے پہلے ارادہ کو تبد</w:t>
      </w:r>
      <w:r>
        <w:rPr>
          <w:rFonts w:hint="cs"/>
          <w:rtl/>
        </w:rPr>
        <w:t>ی</w:t>
      </w:r>
      <w:r>
        <w:rPr>
          <w:rFonts w:hint="eastAsia"/>
          <w:rtl/>
        </w:rPr>
        <w:t>لنہ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ہم انسان اپن</w:t>
      </w:r>
      <w:r>
        <w:rPr>
          <w:rFonts w:hint="cs"/>
          <w:rtl/>
        </w:rPr>
        <w:t>ی</w:t>
      </w:r>
      <w:r>
        <w:rPr>
          <w:rtl/>
        </w:rPr>
        <w:t xml:space="preserve"> نادان</w:t>
      </w:r>
      <w:r>
        <w:rPr>
          <w:rFonts w:hint="cs"/>
          <w:rtl/>
        </w:rPr>
        <w:t>ی</w:t>
      </w:r>
      <w:r>
        <w:rPr>
          <w:rtl/>
        </w:rPr>
        <w:t xml:space="preserve"> ک</w:t>
      </w:r>
      <w:r>
        <w:rPr>
          <w:rFonts w:hint="cs"/>
          <w:rtl/>
        </w:rPr>
        <w:t>ی</w:t>
      </w:r>
      <w:r>
        <w:rPr>
          <w:rtl/>
        </w:rPr>
        <w:t xml:space="preserve"> وجہ سے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ارادہ تبد</w:t>
      </w:r>
      <w:r>
        <w:rPr>
          <w:rFonts w:hint="cs"/>
          <w:rtl/>
        </w:rPr>
        <w:t>ی</w:t>
      </w:r>
      <w:r>
        <w:rPr>
          <w:rFonts w:hint="eastAsia"/>
          <w:rtl/>
        </w:rPr>
        <w:t>ل</w:t>
      </w:r>
      <w:r>
        <w:rPr>
          <w:rtl/>
        </w:rPr>
        <w:t xml:space="preserve"> کرتے ہ</w:t>
      </w:r>
      <w:r>
        <w:rPr>
          <w:rFonts w:hint="cs"/>
          <w:rtl/>
        </w:rPr>
        <w:t>ی</w:t>
      </w:r>
      <w:r>
        <w:rPr>
          <w:rFonts w:hint="eastAsia"/>
          <w:rtl/>
        </w:rPr>
        <w:t>ں</w:t>
      </w:r>
      <w:r>
        <w:rPr>
          <w:rtl/>
        </w:rPr>
        <w:t xml:space="preserve"> آج ہم ارادہ کرتے ہ</w:t>
      </w:r>
      <w:r>
        <w:rPr>
          <w:rFonts w:hint="cs"/>
          <w:rtl/>
        </w:rPr>
        <w:t>ی</w:t>
      </w:r>
      <w:r>
        <w:rPr>
          <w:rFonts w:hint="eastAsia"/>
          <w:rtl/>
        </w:rPr>
        <w:t>ں</w:t>
      </w:r>
      <w:r>
        <w:rPr>
          <w:rtl/>
        </w:rPr>
        <w:t xml:space="preserve"> اور پھر اس پر عمل کرتے ہ</w:t>
      </w:r>
      <w:r>
        <w:rPr>
          <w:rFonts w:hint="cs"/>
          <w:rtl/>
        </w:rPr>
        <w:t>ی</w:t>
      </w:r>
      <w:r>
        <w:rPr>
          <w:rFonts w:hint="eastAsia"/>
          <w:rtl/>
        </w:rPr>
        <w:t>ں</w:t>
      </w:r>
      <w:r>
        <w:rPr>
          <w:rtl/>
        </w:rPr>
        <w:t xml:space="preserve"> اور چند مہ</w:t>
      </w:r>
      <w:r>
        <w:rPr>
          <w:rFonts w:hint="cs"/>
          <w:rtl/>
        </w:rPr>
        <w:t>ی</w:t>
      </w:r>
      <w:r>
        <w:rPr>
          <w:rFonts w:hint="eastAsia"/>
          <w:rtl/>
        </w:rPr>
        <w:t>نوں</w:t>
      </w:r>
      <w:r>
        <w:rPr>
          <w:rtl/>
        </w:rPr>
        <w:t xml:space="preserve"> </w:t>
      </w:r>
      <w:r>
        <w:rPr>
          <w:rFonts w:hint="cs"/>
          <w:rtl/>
        </w:rPr>
        <w:t>ی</w:t>
      </w:r>
      <w:r>
        <w:rPr>
          <w:rFonts w:hint="eastAsia"/>
          <w:rtl/>
        </w:rPr>
        <w:t>ا</w:t>
      </w:r>
      <w:r>
        <w:rPr>
          <w:rtl/>
        </w:rPr>
        <w:t xml:space="preserve"> چند سالوں کے بعد تجربہ حاصل کرتے اور سمجھتے ہ</w:t>
      </w:r>
      <w:r>
        <w:rPr>
          <w:rFonts w:hint="cs"/>
          <w:rtl/>
        </w:rPr>
        <w:t>ی</w:t>
      </w:r>
      <w:r>
        <w:rPr>
          <w:rFonts w:hint="eastAsia"/>
          <w:rtl/>
        </w:rPr>
        <w:t>ں</w:t>
      </w:r>
      <w:r>
        <w:rPr>
          <w:rtl/>
        </w:rPr>
        <w:t xml:space="preserve"> کہ ہم نے غلط</w:t>
      </w:r>
      <w:r>
        <w:rPr>
          <w:rFonts w:hint="cs"/>
          <w:rtl/>
        </w:rPr>
        <w:t>ی</w:t>
      </w:r>
      <w:r>
        <w:rPr>
          <w:rtl/>
        </w:rPr>
        <w:t xml:space="preserve"> ک</w:t>
      </w:r>
      <w:r>
        <w:rPr>
          <w:rFonts w:hint="cs"/>
          <w:rtl/>
        </w:rPr>
        <w:t>ی</w:t>
      </w:r>
      <w:r>
        <w:rPr>
          <w:rtl/>
        </w:rPr>
        <w:t xml:space="preserve"> ہے پھر ہم اپنے ارادے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لاتے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دوسرا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خدا جو دانائے مطلق ہے غلط</w:t>
      </w:r>
      <w:r>
        <w:rPr>
          <w:rFonts w:hint="cs"/>
          <w:rtl/>
        </w:rPr>
        <w:t>ی</w:t>
      </w:r>
      <w:r>
        <w:rPr>
          <w:rtl/>
        </w:rPr>
        <w:t xml:space="preserve"> نہ</w:t>
      </w:r>
      <w:r>
        <w:rPr>
          <w:rFonts w:hint="cs"/>
          <w:rtl/>
        </w:rPr>
        <w:t>ی</w:t>
      </w:r>
      <w:r>
        <w:rPr>
          <w:rFonts w:hint="eastAsia"/>
          <w:rtl/>
        </w:rPr>
        <w:t>ں</w:t>
      </w:r>
      <w:r>
        <w:rPr>
          <w:rtl/>
        </w:rPr>
        <w:t xml:space="preserve"> کرتا اور ہم انسانوں ک</w:t>
      </w:r>
      <w:r>
        <w:rPr>
          <w:rFonts w:hint="cs"/>
          <w:rtl/>
        </w:rPr>
        <w:t>ی</w:t>
      </w:r>
      <w:r>
        <w:rPr>
          <w:rtl/>
        </w:rPr>
        <w:t xml:space="preserve"> طرح تجربے کا محتاج نہ</w:t>
      </w:r>
      <w:r>
        <w:rPr>
          <w:rFonts w:hint="cs"/>
          <w:rtl/>
        </w:rPr>
        <w:t>ی</w:t>
      </w:r>
      <w:r>
        <w:rPr>
          <w:rFonts w:hint="eastAsia"/>
          <w:rtl/>
        </w:rPr>
        <w:t>ں</w:t>
      </w:r>
      <w:r>
        <w:rPr>
          <w:rtl/>
        </w:rPr>
        <w:t xml:space="preserve"> وہ مستقبل م</w:t>
      </w:r>
      <w:r>
        <w:rPr>
          <w:rFonts w:hint="cs"/>
          <w:rtl/>
        </w:rPr>
        <w:t>ی</w:t>
      </w:r>
      <w:r>
        <w:rPr>
          <w:rtl/>
        </w:rPr>
        <w:t>ں پ</w:t>
      </w:r>
      <w:r>
        <w:rPr>
          <w:rFonts w:hint="cs"/>
          <w:rtl/>
        </w:rPr>
        <w:t>ی</w:t>
      </w:r>
      <w:r>
        <w:rPr>
          <w:rFonts w:hint="eastAsia"/>
          <w:rtl/>
        </w:rPr>
        <w:t>ش</w:t>
      </w:r>
      <w:r>
        <w:rPr>
          <w:rtl/>
        </w:rPr>
        <w:t xml:space="preserve"> آنے والے تمام واقعات سے آگاہ ہے اس کا ارادہ مستقل اور ابد</w:t>
      </w:r>
      <w:r>
        <w:rPr>
          <w:rFonts w:hint="cs"/>
          <w:rtl/>
        </w:rPr>
        <w:t>ی</w:t>
      </w:r>
      <w:r>
        <w:rPr>
          <w:rtl/>
        </w:rPr>
        <w:t xml:space="preserve"> ہے پھر اس نے ارادہ ک</w:t>
      </w:r>
      <w:r>
        <w:rPr>
          <w:rFonts w:hint="cs"/>
          <w:rtl/>
        </w:rPr>
        <w:t>ی</w:t>
      </w:r>
      <w:r>
        <w:rPr>
          <w:rFonts w:hint="eastAsia"/>
          <w:rtl/>
        </w:rPr>
        <w:t>وں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اور پ</w:t>
      </w:r>
      <w:r>
        <w:rPr>
          <w:rFonts w:hint="cs"/>
          <w:rtl/>
        </w:rPr>
        <w:t>ی</w:t>
      </w:r>
      <w:r>
        <w:rPr>
          <w:rFonts w:hint="eastAsia"/>
          <w:rtl/>
        </w:rPr>
        <w:t>غمبر</w:t>
      </w:r>
      <w:r>
        <w:rPr>
          <w:rtl/>
        </w:rPr>
        <w:t xml:space="preserve"> کے ذر</w:t>
      </w:r>
      <w:r>
        <w:rPr>
          <w:rFonts w:hint="cs"/>
          <w:rtl/>
        </w:rPr>
        <w:t>ی</w:t>
      </w:r>
      <w:r>
        <w:rPr>
          <w:rFonts w:hint="eastAsia"/>
          <w:rtl/>
        </w:rPr>
        <w:t>عہ</w:t>
      </w:r>
      <w:r>
        <w:rPr>
          <w:rtl/>
        </w:rPr>
        <w:t xml:space="preserve"> مسلمانوں کو ک</w:t>
      </w:r>
      <w:r>
        <w:rPr>
          <w:rFonts w:hint="cs"/>
          <w:rtl/>
        </w:rPr>
        <w:t>ی</w:t>
      </w:r>
      <w:r>
        <w:rPr>
          <w:rFonts w:hint="eastAsia"/>
          <w:rtl/>
        </w:rPr>
        <w:t>وں</w:t>
      </w:r>
      <w:r>
        <w:rPr>
          <w:rtl/>
        </w:rPr>
        <w:t xml:space="preserve"> کہا کہ ب</w:t>
      </w:r>
      <w:r>
        <w:rPr>
          <w:rFonts w:hint="cs"/>
          <w:rtl/>
        </w:rPr>
        <w:t>ی</w:t>
      </w:r>
      <w:r>
        <w:rPr>
          <w:rFonts w:hint="eastAsia"/>
          <w:rtl/>
        </w:rPr>
        <w:t>ت</w:t>
      </w:r>
      <w:r>
        <w:rPr>
          <w:rtl/>
        </w:rPr>
        <w:t xml:space="preserve"> المقدس سے ہٹ کر کعبے ک</w:t>
      </w:r>
      <w:r>
        <w:rPr>
          <w:rFonts w:hint="cs"/>
          <w:rtl/>
        </w:rPr>
        <w:t>ی</w:t>
      </w:r>
      <w:r>
        <w:rPr>
          <w:rtl/>
        </w:rPr>
        <w:t xml:space="preserve"> طرف نماز پڑھ</w:t>
      </w:r>
      <w:r>
        <w:rPr>
          <w:rFonts w:hint="cs"/>
          <w:rtl/>
        </w:rPr>
        <w:t>ی</w:t>
      </w:r>
      <w:r>
        <w:rPr>
          <w:rFonts w:hint="eastAsia"/>
          <w:rtl/>
        </w:rPr>
        <w:t>ں</w:t>
      </w:r>
      <w:r>
        <w:rPr>
          <w:rtl/>
        </w:rPr>
        <w:t xml:space="preserve"> جبکہ پہل</w:t>
      </w:r>
      <w:r>
        <w:rPr>
          <w:rFonts w:hint="cs"/>
          <w:rtl/>
        </w:rPr>
        <w:t>ی</w:t>
      </w:r>
      <w:r>
        <w:rPr>
          <w:rtl/>
        </w:rPr>
        <w:t xml:space="preserve"> دفعہ مسلمانوں سے کہا گ</w:t>
      </w:r>
      <w:r>
        <w:rPr>
          <w:rFonts w:hint="cs"/>
          <w:rtl/>
        </w:rPr>
        <w:t>ی</w:t>
      </w:r>
      <w:r>
        <w:rPr>
          <w:rFonts w:hint="eastAsia"/>
          <w:rtl/>
        </w:rPr>
        <w:t>ا</w:t>
      </w:r>
      <w:r>
        <w:rPr>
          <w:rtl/>
        </w:rPr>
        <w:t xml:space="preserve"> تھا کہ ب</w:t>
      </w:r>
      <w:r>
        <w:rPr>
          <w:rFonts w:hint="cs"/>
          <w:rtl/>
        </w:rPr>
        <w:t>ی</w:t>
      </w:r>
      <w:r>
        <w:rPr>
          <w:rFonts w:hint="eastAsia"/>
          <w:rtl/>
        </w:rPr>
        <w:t>ت</w:t>
      </w:r>
      <w:r>
        <w:rPr>
          <w:rtl/>
        </w:rPr>
        <w:t xml:space="preserve"> المقدس ک</w:t>
      </w:r>
      <w:r>
        <w:rPr>
          <w:rFonts w:hint="cs"/>
          <w:rtl/>
        </w:rPr>
        <w:t>ی</w:t>
      </w:r>
      <w:r>
        <w:rPr>
          <w:rtl/>
        </w:rPr>
        <w:t xml:space="preserve"> طرف نما ز پڑھ</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اے جابر ت</w:t>
      </w:r>
      <w:r>
        <w:rPr>
          <w:rFonts w:hint="cs"/>
          <w:rtl/>
        </w:rPr>
        <w:t>ی</w:t>
      </w:r>
      <w:r>
        <w:rPr>
          <w:rFonts w:hint="eastAsia"/>
          <w:rtl/>
        </w:rPr>
        <w:t>رے</w:t>
      </w:r>
      <w:r>
        <w:rPr>
          <w:rtl/>
        </w:rPr>
        <w:t xml:space="preserve"> استدلال کا ا</w:t>
      </w:r>
      <w:r>
        <w:rPr>
          <w:rFonts w:hint="cs"/>
          <w:rtl/>
        </w:rPr>
        <w:t>ی</w:t>
      </w:r>
      <w:r>
        <w:rPr>
          <w:rFonts w:hint="eastAsia"/>
          <w:rtl/>
        </w:rPr>
        <w:t>ک</w:t>
      </w:r>
      <w:r>
        <w:rPr>
          <w:rtl/>
        </w:rPr>
        <w:t xml:space="preserve"> پلڑا درست ہے ل</w:t>
      </w:r>
      <w:r>
        <w:rPr>
          <w:rFonts w:hint="cs"/>
          <w:rtl/>
        </w:rPr>
        <w:t>ی</w:t>
      </w:r>
      <w:r>
        <w:rPr>
          <w:rFonts w:hint="eastAsia"/>
          <w:rtl/>
        </w:rPr>
        <w:t>کن</w:t>
      </w:r>
      <w:r>
        <w:rPr>
          <w:rtl/>
        </w:rPr>
        <w:t xml:space="preserve"> دوسرا پلڑا درست نہ</w:t>
      </w:r>
      <w:r>
        <w:rPr>
          <w:rFonts w:hint="cs"/>
          <w:rtl/>
        </w:rPr>
        <w:t>ی</w:t>
      </w:r>
      <w:r>
        <w:rPr>
          <w:rFonts w:hint="eastAsia"/>
          <w:rtl/>
        </w:rPr>
        <w:t>ں</w:t>
      </w:r>
      <w:r>
        <w:rPr>
          <w:rtl/>
        </w:rPr>
        <w:t xml:space="preserve"> اور اس سے بھ</w:t>
      </w:r>
      <w:r>
        <w:rPr>
          <w:rFonts w:hint="cs"/>
          <w:rtl/>
        </w:rPr>
        <w:t>ی</w:t>
      </w:r>
      <w:r>
        <w:rPr>
          <w:rtl/>
        </w:rPr>
        <w:t xml:space="preserve"> بڑ کر </w:t>
      </w:r>
      <w:r>
        <w:rPr>
          <w:rFonts w:hint="cs"/>
          <w:rtl/>
        </w:rPr>
        <w:t>ی</w:t>
      </w:r>
      <w:r>
        <w:rPr>
          <w:rFonts w:hint="eastAsia"/>
          <w:rtl/>
        </w:rPr>
        <w:t>ہ</w:t>
      </w:r>
      <w:r>
        <w:rPr>
          <w:rtl/>
        </w:rPr>
        <w:t xml:space="preserve"> کہ تم نے دوسرے پلڑے کو ذرا مد نظر نہ</w:t>
      </w:r>
      <w:r>
        <w:rPr>
          <w:rFonts w:hint="cs"/>
          <w:rtl/>
        </w:rPr>
        <w:t>ی</w:t>
      </w:r>
      <w:r>
        <w:rPr>
          <w:rFonts w:hint="eastAsia"/>
          <w:rtl/>
        </w:rPr>
        <w:t>ں</w:t>
      </w:r>
      <w:r>
        <w:rPr>
          <w:rtl/>
        </w:rPr>
        <w:t xml:space="preserve"> رکھا جابر نے پوچھا دوسرا پلڑا کونسا ہے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دوسرا پلڑا لوگ </w:t>
      </w:r>
      <w:r>
        <w:rPr>
          <w:rFonts w:hint="cs"/>
          <w:rtl/>
        </w:rPr>
        <w:t>ی</w:t>
      </w:r>
      <w:r>
        <w:rPr>
          <w:rFonts w:hint="eastAsia"/>
          <w:rtl/>
        </w:rPr>
        <w:t>عن</w:t>
      </w:r>
      <w:r>
        <w:rPr>
          <w:rFonts w:hint="cs"/>
          <w:rtl/>
        </w:rPr>
        <w:t>ی</w:t>
      </w:r>
      <w:r>
        <w:rPr>
          <w:rtl/>
        </w:rPr>
        <w:t xml:space="preserve"> بن</w:t>
      </w:r>
      <w:r>
        <w:rPr>
          <w:rFonts w:hint="cs"/>
          <w:rtl/>
        </w:rPr>
        <w:t>ی</w:t>
      </w:r>
      <w:r>
        <w:rPr>
          <w:rtl/>
        </w:rPr>
        <w:t xml:space="preserve"> نو ع انسان ہ</w:t>
      </w:r>
      <w:r>
        <w:rPr>
          <w:rFonts w:hint="cs"/>
          <w:rtl/>
        </w:rPr>
        <w:t>ی</w:t>
      </w:r>
      <w:r>
        <w:rPr>
          <w:rFonts w:hint="eastAsia"/>
          <w:rtl/>
        </w:rPr>
        <w:t>ں</w:t>
      </w:r>
      <w:r>
        <w:rPr>
          <w:rtl/>
        </w:rPr>
        <w:t xml:space="preserve"> تم نے غور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خداوند تعال</w:t>
      </w:r>
      <w:r>
        <w:rPr>
          <w:rFonts w:hint="cs"/>
          <w:rtl/>
        </w:rPr>
        <w:t>ی</w:t>
      </w:r>
      <w:r>
        <w:rPr>
          <w:rtl/>
        </w:rPr>
        <w:t xml:space="preserve"> احکامات بن</w:t>
      </w:r>
      <w:r>
        <w:rPr>
          <w:rFonts w:hint="cs"/>
          <w:rtl/>
        </w:rPr>
        <w:t>ی</w:t>
      </w:r>
      <w:r>
        <w:rPr>
          <w:rtl/>
        </w:rPr>
        <w:t xml:space="preserve"> نوع انسان ک</w:t>
      </w:r>
      <w:r>
        <w:rPr>
          <w:rFonts w:hint="cs"/>
          <w:rtl/>
        </w:rPr>
        <w:t>ی</w:t>
      </w:r>
      <w:r>
        <w:rPr>
          <w:rFonts w:hint="eastAsia"/>
          <w:rtl/>
        </w:rPr>
        <w:t>لئے</w:t>
      </w:r>
      <w:r>
        <w:rPr>
          <w:rtl/>
        </w:rPr>
        <w:t xml:space="preserve"> صادر فرماتا ہے نہ اس مخلوقات ک</w:t>
      </w:r>
      <w:r>
        <w:rPr>
          <w:rFonts w:hint="cs"/>
          <w:rtl/>
        </w:rPr>
        <w:t>ی</w:t>
      </w:r>
      <w:r>
        <w:rPr>
          <w:rFonts w:hint="eastAsia"/>
          <w:rtl/>
        </w:rPr>
        <w:t>لئے</w:t>
      </w:r>
      <w:r>
        <w:rPr>
          <w:rtl/>
        </w:rPr>
        <w:t xml:space="preserve"> جن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ن</w:t>
      </w:r>
      <w:r>
        <w:rPr>
          <w:rtl/>
        </w:rPr>
        <w:t xml:space="preserve"> آت</w:t>
      </w:r>
      <w:r>
        <w:rPr>
          <w:rFonts w:hint="cs"/>
          <w:rtl/>
        </w:rPr>
        <w:t>ی</w:t>
      </w:r>
      <w:r>
        <w:rPr>
          <w:rtl/>
        </w:rPr>
        <w:t xml:space="preserve"> </w:t>
      </w:r>
      <w:r>
        <w:rPr>
          <w:rFonts w:hint="cs"/>
          <w:rtl/>
        </w:rPr>
        <w:t>ی</w:t>
      </w:r>
      <w:r>
        <w:rPr>
          <w:rFonts w:hint="eastAsia"/>
          <w:rtl/>
        </w:rPr>
        <w:t>عن</w:t>
      </w:r>
      <w:r>
        <w:rPr>
          <w:rFonts w:hint="cs"/>
          <w:rtl/>
        </w:rPr>
        <w:t>ی</w:t>
      </w:r>
      <w:r>
        <w:rPr>
          <w:rtl/>
        </w:rPr>
        <w:t xml:space="preserve"> جمادات ‘ </w:t>
      </w:r>
      <w:r>
        <w:rPr>
          <w:rFonts w:hint="cs"/>
          <w:rtl/>
        </w:rPr>
        <w:t>ی</w:t>
      </w:r>
      <w:r>
        <w:rPr>
          <w:rFonts w:hint="eastAsia"/>
          <w:rtl/>
        </w:rPr>
        <w:t>ہ</w:t>
      </w:r>
      <w:r>
        <w:rPr>
          <w:rFonts w:hint="cs"/>
          <w:rtl/>
        </w:rPr>
        <w:t>ی</w:t>
      </w:r>
      <w:r>
        <w:rPr>
          <w:rtl/>
        </w:rPr>
        <w:t xml:space="preserve"> وجہ ہے کہ موس</w:t>
      </w:r>
      <w:r>
        <w:rPr>
          <w:rFonts w:hint="cs"/>
          <w:rtl/>
        </w:rPr>
        <w:t>ی</w:t>
      </w:r>
      <w:r>
        <w:rPr>
          <w:rtl/>
        </w:rPr>
        <w:t xml:space="preserve"> کے ذر</w:t>
      </w:r>
      <w:r>
        <w:rPr>
          <w:rFonts w:hint="cs"/>
          <w:rtl/>
        </w:rPr>
        <w:t>ی</w:t>
      </w:r>
      <w:r>
        <w:rPr>
          <w:rFonts w:hint="eastAsia"/>
          <w:rtl/>
        </w:rPr>
        <w:t>عے</w:t>
      </w:r>
      <w:r>
        <w:rPr>
          <w:rtl/>
        </w:rPr>
        <w:t xml:space="preserve"> بن</w:t>
      </w:r>
      <w:r>
        <w:rPr>
          <w:rFonts w:hint="cs"/>
          <w:rtl/>
        </w:rPr>
        <w:t>ی</w:t>
      </w:r>
      <w:r>
        <w:rPr>
          <w:rtl/>
        </w:rPr>
        <w:t xml:space="preserve"> نوع انسان ک</w:t>
      </w:r>
      <w:r>
        <w:rPr>
          <w:rFonts w:hint="cs"/>
          <w:rtl/>
        </w:rPr>
        <w:t>ی</w:t>
      </w:r>
      <w:r>
        <w:rPr>
          <w:rFonts w:hint="eastAsia"/>
          <w:rtl/>
        </w:rPr>
        <w:t>لئے</w:t>
      </w:r>
      <w:r>
        <w:rPr>
          <w:rtl/>
        </w:rPr>
        <w:t xml:space="preserve"> صادر کئے گئے احکامات ہمارے پ</w:t>
      </w:r>
      <w:r>
        <w:rPr>
          <w:rFonts w:hint="cs"/>
          <w:rtl/>
        </w:rPr>
        <w:t>ی</w:t>
      </w:r>
      <w:r>
        <w:rPr>
          <w:rFonts w:hint="eastAsia"/>
          <w:rtl/>
        </w:rPr>
        <w:t>غمبر</w:t>
      </w:r>
      <w:r>
        <w:rPr>
          <w:rtl/>
        </w:rPr>
        <w:t xml:space="preserve"> کے ذر</w:t>
      </w:r>
      <w:r>
        <w:rPr>
          <w:rFonts w:hint="cs"/>
          <w:rtl/>
        </w:rPr>
        <w:t>ی</w:t>
      </w:r>
      <w:r>
        <w:rPr>
          <w:rFonts w:hint="eastAsia"/>
          <w:rtl/>
        </w:rPr>
        <w:t>عے</w:t>
      </w:r>
      <w:r>
        <w:rPr>
          <w:rtl/>
        </w:rPr>
        <w:t xml:space="preserve"> صادر کئے جانے وال</w:t>
      </w:r>
      <w:r>
        <w:rPr>
          <w:rFonts w:hint="cs"/>
          <w:rtl/>
        </w:rPr>
        <w:t>ی</w:t>
      </w:r>
      <w:r>
        <w:rPr>
          <w:rFonts w:hint="eastAsia"/>
          <w:rtl/>
        </w:rPr>
        <w:t>احکامات</w:t>
      </w:r>
      <w:r>
        <w:rPr>
          <w:rtl/>
        </w:rPr>
        <w:t xml:space="preserve"> سے مختلف تھے ۔</w:t>
      </w:r>
    </w:p>
    <w:p w:rsidR="00921C41" w:rsidRDefault="00921C41" w:rsidP="00921C41">
      <w:pPr>
        <w:pStyle w:val="libNormal"/>
        <w:rPr>
          <w:rtl/>
        </w:rPr>
      </w:pPr>
      <w:r>
        <w:rPr>
          <w:rFonts w:hint="eastAsia"/>
          <w:rtl/>
        </w:rPr>
        <w:t>خداوند</w:t>
      </w:r>
      <w:r>
        <w:rPr>
          <w:rtl/>
        </w:rPr>
        <w:t xml:space="preserve"> تعال</w:t>
      </w:r>
      <w:r>
        <w:rPr>
          <w:rFonts w:hint="cs"/>
          <w:rtl/>
        </w:rPr>
        <w:t>ی</w:t>
      </w:r>
      <w:r>
        <w:rPr>
          <w:rtl/>
        </w:rPr>
        <w:t xml:space="preserve"> کو از سے معلوم تھا کہ وہ ا</w:t>
      </w:r>
      <w:r>
        <w:rPr>
          <w:rFonts w:hint="cs"/>
          <w:rtl/>
        </w:rPr>
        <w:t>ی</w:t>
      </w:r>
      <w:r>
        <w:rPr>
          <w:rFonts w:hint="eastAsia"/>
          <w:rtl/>
        </w:rPr>
        <w:t>ک</w:t>
      </w:r>
      <w:r>
        <w:rPr>
          <w:rtl/>
        </w:rPr>
        <w:t xml:space="preserve"> دن مسلمانوں سے ب</w:t>
      </w:r>
      <w:r>
        <w:rPr>
          <w:rFonts w:hint="cs"/>
          <w:rtl/>
        </w:rPr>
        <w:t>ی</w:t>
      </w:r>
      <w:r>
        <w:rPr>
          <w:rFonts w:hint="eastAsia"/>
          <w:rtl/>
        </w:rPr>
        <w:t>ت</w:t>
      </w:r>
      <w:r>
        <w:rPr>
          <w:rtl/>
        </w:rPr>
        <w:t xml:space="preserve"> المقدس ک</w:t>
      </w:r>
      <w:r>
        <w:rPr>
          <w:rFonts w:hint="cs"/>
          <w:rtl/>
        </w:rPr>
        <w:t>ی</w:t>
      </w:r>
      <w:r>
        <w:rPr>
          <w:rtl/>
        </w:rPr>
        <w:t xml:space="preserve"> طرف منہ کرکے نماز پڑھنے کا حکم دے گا اور خداوند تعال</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جانتا تھا کہ کچھ عرصہ بعد وہ ان سے کعبے کو قبلہ بنان</w:t>
      </w:r>
      <w:r>
        <w:rPr>
          <w:rFonts w:hint="cs"/>
          <w:rtl/>
        </w:rPr>
        <w:t>ی</w:t>
      </w:r>
      <w:r>
        <w:rPr>
          <w:rFonts w:hint="eastAsia"/>
          <w:rtl/>
        </w:rPr>
        <w:t>کا</w:t>
      </w:r>
      <w:r>
        <w:rPr>
          <w:rtl/>
        </w:rPr>
        <w:t xml:space="preserve"> کہے گا خد کے احکامات م</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اور تم آج جو تبد</w:t>
      </w:r>
      <w:r>
        <w:rPr>
          <w:rFonts w:hint="cs"/>
          <w:rtl/>
        </w:rPr>
        <w:t>ی</w:t>
      </w:r>
      <w:r>
        <w:rPr>
          <w:rFonts w:hint="eastAsia"/>
          <w:rtl/>
        </w:rPr>
        <w:t>ل</w:t>
      </w:r>
      <w:r>
        <w:rPr>
          <w:rFonts w:hint="cs"/>
          <w:rtl/>
        </w:rPr>
        <w:t>ی</w:t>
      </w:r>
      <w:r>
        <w:rPr>
          <w:rtl/>
        </w:rPr>
        <w:t xml:space="preserve"> مشاہدہ کرتے ہ</w:t>
      </w:r>
      <w:r>
        <w:rPr>
          <w:rFonts w:hint="cs"/>
          <w:rtl/>
        </w:rPr>
        <w:t>ی</w:t>
      </w:r>
      <w:r>
        <w:rPr>
          <w:rFonts w:hint="eastAsia"/>
          <w:rtl/>
        </w:rPr>
        <w:t>ں</w:t>
      </w:r>
      <w:r>
        <w:rPr>
          <w:rtl/>
        </w:rPr>
        <w:t xml:space="preserve"> و</w:t>
      </w:r>
      <w:r>
        <w:rPr>
          <w:rFonts w:hint="eastAsia"/>
          <w:rtl/>
        </w:rPr>
        <w:t>ہ</w:t>
      </w:r>
      <w:r>
        <w:rPr>
          <w:rtl/>
        </w:rPr>
        <w:t xml:space="preserve"> خدا کے نزد</w:t>
      </w:r>
      <w:r>
        <w:rPr>
          <w:rFonts w:hint="cs"/>
          <w:rtl/>
        </w:rPr>
        <w:t>ی</w:t>
      </w:r>
      <w:r>
        <w:rPr>
          <w:rFonts w:hint="eastAsia"/>
          <w:rtl/>
        </w:rPr>
        <w:t>ک</w:t>
      </w:r>
      <w:r>
        <w:rPr>
          <w:rtl/>
        </w:rPr>
        <w:t xml:space="preserve"> مستقل قوان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خداوند تعال</w:t>
      </w:r>
      <w:r>
        <w:rPr>
          <w:rFonts w:hint="cs"/>
          <w:rtl/>
        </w:rPr>
        <w:t>ی</w:t>
      </w:r>
      <w:r>
        <w:rPr>
          <w:rtl/>
        </w:rPr>
        <w:t xml:space="preserve"> نے ازل سے ان ک</w:t>
      </w:r>
      <w:r>
        <w:rPr>
          <w:rFonts w:hint="cs"/>
          <w:rtl/>
        </w:rPr>
        <w:t>ی</w:t>
      </w:r>
      <w:r>
        <w:rPr>
          <w:rtl/>
        </w:rPr>
        <w:t xml:space="preserve"> پ</w:t>
      </w:r>
      <w:r>
        <w:rPr>
          <w:rFonts w:hint="cs"/>
          <w:rtl/>
        </w:rPr>
        <w:t>ی</w:t>
      </w:r>
      <w:r>
        <w:rPr>
          <w:rFonts w:hint="eastAsia"/>
          <w:rtl/>
        </w:rPr>
        <w:t>شگوئ</w:t>
      </w:r>
      <w:r>
        <w:rPr>
          <w:rFonts w:hint="cs"/>
          <w:rtl/>
        </w:rPr>
        <w:t>ی</w:t>
      </w:r>
      <w:r>
        <w:rPr>
          <w:rtl/>
        </w:rPr>
        <w:t xml:space="preserve"> ک</w:t>
      </w:r>
      <w:r>
        <w:rPr>
          <w:rFonts w:hint="cs"/>
          <w:rtl/>
        </w:rPr>
        <w:t>ی</w:t>
      </w:r>
      <w:r>
        <w:rPr>
          <w:rtl/>
        </w:rPr>
        <w:t xml:space="preserve"> ہوئ</w:t>
      </w:r>
      <w:r>
        <w:rPr>
          <w:rFonts w:hint="cs"/>
          <w:rtl/>
        </w:rPr>
        <w:t>ی</w:t>
      </w:r>
      <w:r>
        <w:rPr>
          <w:rtl/>
        </w:rPr>
        <w:t xml:space="preserve"> ہے مگر ہم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خدائ</w:t>
      </w:r>
      <w:r>
        <w:rPr>
          <w:rFonts w:hint="cs"/>
          <w:rtl/>
        </w:rPr>
        <w:t>ی</w:t>
      </w:r>
      <w:r>
        <w:rPr>
          <w:rtl/>
        </w:rPr>
        <w:t xml:space="preserve"> احکامات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آئ</w:t>
      </w:r>
      <w:r>
        <w:rPr>
          <w:rFonts w:hint="cs"/>
          <w:rtl/>
        </w:rPr>
        <w:t>ی</w:t>
      </w:r>
      <w:r>
        <w:rPr>
          <w:rtl/>
        </w:rPr>
        <w:t xml:space="preserve"> ہے ل</w:t>
      </w:r>
      <w:r>
        <w:rPr>
          <w:rFonts w:hint="cs"/>
          <w:rtl/>
        </w:rPr>
        <w:t>ی</w:t>
      </w:r>
      <w:r>
        <w:rPr>
          <w:rFonts w:hint="eastAsia"/>
          <w:rtl/>
        </w:rPr>
        <w:t>کن</w:t>
      </w:r>
      <w:r>
        <w:rPr>
          <w:rtl/>
        </w:rPr>
        <w:t xml:space="preserve"> خدا جانتا ہے کہ اس کے احکامات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آت</w:t>
      </w:r>
      <w:r>
        <w:rPr>
          <w:rFonts w:hint="cs"/>
          <w:rtl/>
        </w:rPr>
        <w:t>ی</w:t>
      </w:r>
      <w:r>
        <w:rPr>
          <w:rtl/>
        </w:rPr>
        <w:t xml:space="preserve"> ہے ۔</w:t>
      </w:r>
    </w:p>
    <w:p w:rsidR="00921C41" w:rsidRDefault="00921C41" w:rsidP="00921C41">
      <w:pPr>
        <w:pStyle w:val="libNormal"/>
        <w:rPr>
          <w:rtl/>
        </w:rPr>
      </w:pPr>
      <w:r>
        <w:rPr>
          <w:rFonts w:hint="eastAsia"/>
          <w:rtl/>
        </w:rPr>
        <w:t>اس</w:t>
      </w:r>
      <w:r>
        <w:rPr>
          <w:rtl/>
        </w:rPr>
        <w:t xml:space="preserve"> ک</w:t>
      </w:r>
      <w:r>
        <w:rPr>
          <w:rFonts w:hint="cs"/>
          <w:rtl/>
        </w:rPr>
        <w:t>ی</w:t>
      </w:r>
      <w:r>
        <w:rPr>
          <w:rtl/>
        </w:rPr>
        <w:t xml:space="preserve"> م</w:t>
      </w:r>
      <w:r>
        <w:rPr>
          <w:rFonts w:hint="cs"/>
          <w:rtl/>
        </w:rPr>
        <w:t>ی</w:t>
      </w:r>
      <w:r>
        <w:rPr>
          <w:rFonts w:hint="eastAsia"/>
          <w:rtl/>
        </w:rPr>
        <w:t>ں</w:t>
      </w:r>
      <w:r>
        <w:rPr>
          <w:rtl/>
        </w:rPr>
        <w:t xml:space="preserve"> دو مثال</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ہوں تاکہ تم اسے مز</w:t>
      </w:r>
      <w:r>
        <w:rPr>
          <w:rFonts w:hint="cs"/>
          <w:rtl/>
        </w:rPr>
        <w:t>ی</w:t>
      </w:r>
      <w:r>
        <w:rPr>
          <w:rFonts w:hint="eastAsia"/>
          <w:rtl/>
        </w:rPr>
        <w:t>د</w:t>
      </w:r>
      <w:r>
        <w:rPr>
          <w:rtl/>
        </w:rPr>
        <w:t xml:space="preserve"> بہتر طر</w:t>
      </w:r>
      <w:r>
        <w:rPr>
          <w:rFonts w:hint="cs"/>
          <w:rtl/>
        </w:rPr>
        <w:t>ی</w:t>
      </w:r>
      <w:r>
        <w:rPr>
          <w:rFonts w:hint="eastAsia"/>
          <w:rtl/>
        </w:rPr>
        <w:t>قے</w:t>
      </w:r>
      <w:r>
        <w:rPr>
          <w:rtl/>
        </w:rPr>
        <w:t xml:space="preserve"> سے سمجھ سکو وہ شہد ک</w:t>
      </w:r>
      <w:r>
        <w:rPr>
          <w:rFonts w:hint="cs"/>
          <w:rtl/>
        </w:rPr>
        <w:t>ی</w:t>
      </w:r>
      <w:r>
        <w:rPr>
          <w:rtl/>
        </w:rPr>
        <w:t xml:space="preserve"> مکھ</w:t>
      </w:r>
      <w:r>
        <w:rPr>
          <w:rFonts w:hint="cs"/>
          <w:rtl/>
        </w:rPr>
        <w:t>ی</w:t>
      </w:r>
      <w:r>
        <w:rPr>
          <w:rtl/>
        </w:rPr>
        <w:t xml:space="preserve"> جو بہار کے نصف ماہ کے دوران پ</w:t>
      </w:r>
      <w:r>
        <w:rPr>
          <w:rFonts w:hint="cs"/>
          <w:rtl/>
        </w:rPr>
        <w:t>ی</w:t>
      </w:r>
      <w:r>
        <w:rPr>
          <w:rFonts w:hint="eastAsia"/>
          <w:rtl/>
        </w:rPr>
        <w:t>دا</w:t>
      </w:r>
      <w:r>
        <w:rPr>
          <w:rtl/>
        </w:rPr>
        <w:t xml:space="preserve"> ہوت</w:t>
      </w:r>
      <w:r>
        <w:rPr>
          <w:rFonts w:hint="cs"/>
          <w:rtl/>
        </w:rPr>
        <w:t>ی</w:t>
      </w:r>
      <w:r>
        <w:rPr>
          <w:rtl/>
        </w:rPr>
        <w:t xml:space="preserve"> ہے گر سرد</w:t>
      </w:r>
      <w:r>
        <w:rPr>
          <w:rFonts w:hint="cs"/>
          <w:rtl/>
        </w:rPr>
        <w:t>ی</w:t>
      </w:r>
      <w:r>
        <w:rPr>
          <w:rFonts w:hint="eastAsia"/>
          <w:rtl/>
        </w:rPr>
        <w:t>وں</w:t>
      </w:r>
      <w:r>
        <w:rPr>
          <w:rtl/>
        </w:rPr>
        <w:t xml:space="preserve"> کے مہ</w:t>
      </w:r>
      <w:r>
        <w:rPr>
          <w:rFonts w:hint="cs"/>
          <w:rtl/>
        </w:rPr>
        <w:t>ی</w:t>
      </w:r>
      <w:r>
        <w:rPr>
          <w:rFonts w:hint="eastAsia"/>
          <w:rtl/>
        </w:rPr>
        <w:t>نے</w:t>
      </w:r>
      <w:r>
        <w:rPr>
          <w:rtl/>
        </w:rPr>
        <w:t xml:space="preserve"> تک زندہ رہے اور سرد</w:t>
      </w:r>
      <w:r>
        <w:rPr>
          <w:rFonts w:hint="cs"/>
          <w:rtl/>
        </w:rPr>
        <w:t>ی</w:t>
      </w:r>
      <w:r>
        <w:rPr>
          <w:rFonts w:hint="eastAsia"/>
          <w:rtl/>
        </w:rPr>
        <w:t>وں</w:t>
      </w:r>
      <w:r>
        <w:rPr>
          <w:rtl/>
        </w:rPr>
        <w:t xml:space="preserve"> کے سرد موسم کو د</w:t>
      </w:r>
      <w:r>
        <w:rPr>
          <w:rFonts w:hint="cs"/>
          <w:rtl/>
        </w:rPr>
        <w:t>ی</w:t>
      </w:r>
      <w:r>
        <w:rPr>
          <w:rFonts w:hint="eastAsia"/>
          <w:rtl/>
        </w:rPr>
        <w:t>کھ</w:t>
      </w:r>
      <w:r>
        <w:rPr>
          <w:rtl/>
        </w:rPr>
        <w:t xml:space="preserve"> تو خ</w:t>
      </w:r>
      <w:r>
        <w:rPr>
          <w:rFonts w:hint="cs"/>
          <w:rtl/>
        </w:rPr>
        <w:t>ی</w:t>
      </w:r>
      <w:r>
        <w:rPr>
          <w:rFonts w:hint="eastAsia"/>
          <w:rtl/>
        </w:rPr>
        <w:t>ال</w:t>
      </w:r>
      <w:r>
        <w:rPr>
          <w:rtl/>
        </w:rPr>
        <w:t xml:space="preserve"> کرے گ</w:t>
      </w:r>
      <w:r>
        <w:rPr>
          <w:rFonts w:hint="cs"/>
          <w:rtl/>
        </w:rPr>
        <w:t>ی</w:t>
      </w:r>
      <w:r>
        <w:rPr>
          <w:rtl/>
        </w:rPr>
        <w:t xml:space="preserve"> کہ دن</w:t>
      </w:r>
      <w:r>
        <w:rPr>
          <w:rFonts w:hint="cs"/>
          <w:rtl/>
        </w:rPr>
        <w:t>ی</w:t>
      </w:r>
      <w:r>
        <w:rPr>
          <w:rFonts w:hint="eastAsia"/>
          <w:rtl/>
        </w:rPr>
        <w:t>ا</w:t>
      </w:r>
      <w:r>
        <w:rPr>
          <w:rtl/>
        </w:rPr>
        <w:t xml:space="preserve"> کے قواعد تبد</w:t>
      </w:r>
      <w:r>
        <w:rPr>
          <w:rFonts w:hint="cs"/>
          <w:rtl/>
        </w:rPr>
        <w:t>ی</w:t>
      </w:r>
      <w:r>
        <w:rPr>
          <w:rFonts w:hint="eastAsia"/>
          <w:rtl/>
        </w:rPr>
        <w:t>ل</w:t>
      </w:r>
      <w:r>
        <w:rPr>
          <w:rtl/>
        </w:rPr>
        <w:t xml:space="preserve"> ہو 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اس کا مطلب </w:t>
      </w:r>
      <w:r>
        <w:rPr>
          <w:rFonts w:hint="cs"/>
          <w:rtl/>
        </w:rPr>
        <w:t>ی</w:t>
      </w:r>
      <w:r>
        <w:rPr>
          <w:rFonts w:hint="eastAsia"/>
          <w:rtl/>
        </w:rPr>
        <w:t>ہ</w:t>
      </w:r>
      <w:r>
        <w:rPr>
          <w:rtl/>
        </w:rPr>
        <w:t xml:space="preserve"> ہے کہ م</w:t>
      </w:r>
      <w:r>
        <w:rPr>
          <w:rFonts w:hint="cs"/>
          <w:rtl/>
        </w:rPr>
        <w:t>ی</w:t>
      </w:r>
      <w:r>
        <w:rPr>
          <w:rFonts w:hint="eastAsia"/>
          <w:rtl/>
        </w:rPr>
        <w:t>رے</w:t>
      </w:r>
      <w:r>
        <w:rPr>
          <w:rtl/>
        </w:rPr>
        <w:t xml:space="preserve"> اور تمہارے لئے بھ</w:t>
      </w:r>
      <w:r>
        <w:rPr>
          <w:rFonts w:hint="cs"/>
          <w:rtl/>
        </w:rPr>
        <w:t>ی</w:t>
      </w:r>
      <w:r>
        <w:rPr>
          <w:rtl/>
        </w:rPr>
        <w:t xml:space="preserve"> دن</w:t>
      </w:r>
      <w:r>
        <w:rPr>
          <w:rFonts w:hint="cs"/>
          <w:rtl/>
        </w:rPr>
        <w:t>ی</w:t>
      </w:r>
      <w:r>
        <w:rPr>
          <w:rFonts w:hint="eastAsia"/>
          <w:rtl/>
        </w:rPr>
        <w:t>ا</w:t>
      </w:r>
      <w:r>
        <w:rPr>
          <w:rtl/>
        </w:rPr>
        <w:t xml:space="preserve"> کے قواعد تبد</w:t>
      </w:r>
      <w:r>
        <w:rPr>
          <w:rFonts w:hint="cs"/>
          <w:rtl/>
        </w:rPr>
        <w:t>ی</w:t>
      </w:r>
      <w:r>
        <w:rPr>
          <w:rFonts w:hint="eastAsia"/>
          <w:rtl/>
        </w:rPr>
        <w:t>ل</w:t>
      </w:r>
      <w:r>
        <w:rPr>
          <w:rtl/>
        </w:rPr>
        <w:t xml:space="preserve"> ہو چکے ہونگے ؟</w:t>
      </w:r>
    </w:p>
    <w:p w:rsidR="00921C41" w:rsidRDefault="00921C41" w:rsidP="00921C41">
      <w:pPr>
        <w:pStyle w:val="libNormal"/>
        <w:rPr>
          <w:rtl/>
        </w:rPr>
      </w:pPr>
      <w:r>
        <w:rPr>
          <w:rFonts w:hint="eastAsia"/>
          <w:rtl/>
        </w:rPr>
        <w:lastRenderedPageBreak/>
        <w:t>جابر</w:t>
      </w:r>
      <w:r>
        <w:rPr>
          <w:rtl/>
        </w:rPr>
        <w:t xml:space="preserve"> بولا نہ</w:t>
      </w:r>
      <w:r>
        <w:rPr>
          <w:rFonts w:hint="cs"/>
          <w:rtl/>
        </w:rPr>
        <w:t>ی</w:t>
      </w:r>
      <w:r>
        <w:rPr>
          <w:rFonts w:hint="eastAsia"/>
          <w:rtl/>
        </w:rPr>
        <w:t>ں</w:t>
      </w:r>
      <w:r>
        <w:rPr>
          <w:rtl/>
        </w:rPr>
        <w:t xml:space="preserve"> ‘ جعفر صادق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اور تم نے پ</w:t>
      </w:r>
      <w:r>
        <w:rPr>
          <w:rFonts w:hint="cs"/>
          <w:rtl/>
        </w:rPr>
        <w:t>ی</w:t>
      </w:r>
      <w:r>
        <w:rPr>
          <w:rFonts w:hint="eastAsia"/>
          <w:rtl/>
        </w:rPr>
        <w:t>ش</w:t>
      </w:r>
      <w:r>
        <w:rPr>
          <w:rtl/>
        </w:rPr>
        <w:t xml:space="preserve"> گو</w:t>
      </w:r>
      <w:r>
        <w:rPr>
          <w:rFonts w:hint="cs"/>
          <w:rtl/>
        </w:rPr>
        <w:t>ی</w:t>
      </w:r>
      <w:r>
        <w:rPr>
          <w:rtl/>
        </w:rPr>
        <w:t xml:space="preserve"> ک</w:t>
      </w:r>
      <w:r>
        <w:rPr>
          <w:rFonts w:hint="cs"/>
          <w:rtl/>
        </w:rPr>
        <w:t>ی</w:t>
      </w:r>
      <w:r>
        <w:rPr>
          <w:rtl/>
        </w:rPr>
        <w:t xml:space="preserve"> تھ</w:t>
      </w:r>
      <w:r>
        <w:rPr>
          <w:rFonts w:hint="cs"/>
          <w:rtl/>
        </w:rPr>
        <w:t>ی</w:t>
      </w:r>
      <w:r>
        <w:rPr>
          <w:rtl/>
        </w:rPr>
        <w:t xml:space="preserve"> کہ گرم</w:t>
      </w:r>
      <w:r>
        <w:rPr>
          <w:rFonts w:hint="cs"/>
          <w:rtl/>
        </w:rPr>
        <w:t>ی</w:t>
      </w:r>
      <w:r>
        <w:rPr>
          <w:rFonts w:hint="eastAsia"/>
          <w:rtl/>
        </w:rPr>
        <w:t>وں</w:t>
      </w:r>
      <w:r>
        <w:rPr>
          <w:rtl/>
        </w:rPr>
        <w:t xml:space="preserve"> کے بعد سرد</w:t>
      </w:r>
      <w:r>
        <w:rPr>
          <w:rFonts w:hint="cs"/>
          <w:rtl/>
        </w:rPr>
        <w:t>ی</w:t>
      </w:r>
      <w:r>
        <w:rPr>
          <w:rFonts w:hint="eastAsia"/>
          <w:rtl/>
        </w:rPr>
        <w:t>اں</w:t>
      </w:r>
      <w:r>
        <w:rPr>
          <w:rtl/>
        </w:rPr>
        <w:t xml:space="preserve"> آئ</w:t>
      </w:r>
      <w:r>
        <w:rPr>
          <w:rFonts w:hint="cs"/>
          <w:rtl/>
        </w:rPr>
        <w:t>ی</w:t>
      </w:r>
      <w:r>
        <w:rPr>
          <w:rFonts w:hint="eastAsia"/>
          <w:rtl/>
        </w:rPr>
        <w:t>ں</w:t>
      </w:r>
      <w:r>
        <w:rPr>
          <w:rtl/>
        </w:rPr>
        <w:t xml:space="preserve"> گ</w:t>
      </w:r>
      <w:r>
        <w:rPr>
          <w:rFonts w:hint="cs"/>
          <w:rtl/>
        </w:rPr>
        <w:t>ی</w:t>
      </w:r>
      <w:r>
        <w:rPr>
          <w:rtl/>
        </w:rPr>
        <w:t xml:space="preserve"> اور ہمار</w:t>
      </w:r>
      <w:r>
        <w:rPr>
          <w:rFonts w:hint="cs"/>
          <w:rtl/>
        </w:rPr>
        <w:t>ی</w:t>
      </w:r>
      <w:r>
        <w:rPr>
          <w:rtl/>
        </w:rPr>
        <w:t xml:space="preserve"> نظر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احکام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 ا</w:t>
      </w:r>
      <w:r>
        <w:rPr>
          <w:rFonts w:hint="cs"/>
          <w:rtl/>
        </w:rPr>
        <w:t>ی</w:t>
      </w:r>
      <w:r>
        <w:rPr>
          <w:rFonts w:hint="eastAsia"/>
          <w:rtl/>
        </w:rPr>
        <w:t>ک</w:t>
      </w:r>
      <w:r>
        <w:rPr>
          <w:rtl/>
        </w:rPr>
        <w:t xml:space="preserve"> دوسر</w:t>
      </w:r>
      <w:r>
        <w:rPr>
          <w:rFonts w:hint="cs"/>
          <w:rtl/>
        </w:rPr>
        <w:t>ی</w:t>
      </w:r>
      <w:r>
        <w:rPr>
          <w:rtl/>
        </w:rPr>
        <w:t xml:space="preserve"> مثال د</w:t>
      </w:r>
      <w:r>
        <w:rPr>
          <w:rFonts w:hint="cs"/>
          <w:rtl/>
        </w:rPr>
        <w:t>ی</w:t>
      </w:r>
      <w:r>
        <w:rPr>
          <w:rFonts w:hint="eastAsia"/>
          <w:rtl/>
        </w:rPr>
        <w:t>تا</w:t>
      </w:r>
      <w:r>
        <w:rPr>
          <w:rtl/>
        </w:rPr>
        <w:t xml:space="preserve"> ہوں فرض ک</w:t>
      </w:r>
      <w:r>
        <w:rPr>
          <w:rFonts w:hint="cs"/>
          <w:rtl/>
        </w:rPr>
        <w:t>ی</w:t>
      </w:r>
      <w:r>
        <w:rPr>
          <w:rFonts w:hint="eastAsia"/>
          <w:rtl/>
        </w:rPr>
        <w:t>ا</w:t>
      </w:r>
      <w:r>
        <w:rPr>
          <w:rtl/>
        </w:rPr>
        <w:t xml:space="preserve"> آپ کے پاس کچھ زم</w:t>
      </w:r>
      <w:r>
        <w:rPr>
          <w:rFonts w:hint="cs"/>
          <w:rtl/>
        </w:rPr>
        <w:t>ی</w:t>
      </w:r>
      <w:r>
        <w:rPr>
          <w:rFonts w:hint="eastAsia"/>
          <w:rtl/>
        </w:rPr>
        <w:t>ن</w:t>
      </w:r>
      <w:r>
        <w:rPr>
          <w:rtl/>
        </w:rPr>
        <w:t xml:space="preserve"> ہے اور آج اس م</w:t>
      </w:r>
      <w:r>
        <w:rPr>
          <w:rFonts w:hint="cs"/>
          <w:rtl/>
        </w:rPr>
        <w:t>ی</w:t>
      </w:r>
      <w:r>
        <w:rPr>
          <w:rFonts w:hint="eastAsia"/>
          <w:rtl/>
        </w:rPr>
        <w:t>ں</w:t>
      </w:r>
      <w:r>
        <w:rPr>
          <w:rtl/>
        </w:rPr>
        <w:t xml:space="preserve"> کس</w:t>
      </w:r>
      <w:r>
        <w:rPr>
          <w:rFonts w:hint="cs"/>
          <w:rtl/>
        </w:rPr>
        <w:t>ی</w:t>
      </w:r>
      <w:r>
        <w:rPr>
          <w:rtl/>
        </w:rPr>
        <w:t xml:space="preserve"> مزارع کو کام کرن</w:t>
      </w:r>
      <w:r>
        <w:rPr>
          <w:rFonts w:hint="eastAsia"/>
          <w:rtl/>
        </w:rPr>
        <w:t>ے</w:t>
      </w:r>
      <w:r>
        <w:rPr>
          <w:rtl/>
        </w:rPr>
        <w:t xml:space="preserve"> ک</w:t>
      </w:r>
      <w:r>
        <w:rPr>
          <w:rFonts w:hint="cs"/>
          <w:rtl/>
        </w:rPr>
        <w:t>ی</w:t>
      </w:r>
      <w:r>
        <w:rPr>
          <w:rFonts w:hint="eastAsia"/>
          <w:rtl/>
        </w:rPr>
        <w:t>لئے</w:t>
      </w:r>
      <w:r>
        <w:rPr>
          <w:rtl/>
        </w:rPr>
        <w:t xml:space="preserve"> منتخب کرتے ہ</w:t>
      </w:r>
      <w:r>
        <w:rPr>
          <w:rFonts w:hint="cs"/>
          <w:rtl/>
        </w:rPr>
        <w:t>ی</w:t>
      </w:r>
      <w:r>
        <w:rPr>
          <w:rFonts w:hint="eastAsia"/>
          <w:rtl/>
        </w:rPr>
        <w:t>ں</w:t>
      </w:r>
      <w:r>
        <w:rPr>
          <w:rtl/>
        </w:rPr>
        <w:t xml:space="preserve"> اور آپ کا ارادہ </w:t>
      </w:r>
      <w:r>
        <w:rPr>
          <w:rFonts w:hint="cs"/>
          <w:rtl/>
        </w:rPr>
        <w:t>ی</w:t>
      </w:r>
      <w:r>
        <w:rPr>
          <w:rFonts w:hint="eastAsia"/>
          <w:rtl/>
        </w:rPr>
        <w:t>ہ</w:t>
      </w:r>
      <w:r>
        <w:rPr>
          <w:rtl/>
        </w:rPr>
        <w:t xml:space="preserve"> ہے کہ وہ شخص صرف ا</w:t>
      </w:r>
      <w:r>
        <w:rPr>
          <w:rFonts w:hint="cs"/>
          <w:rtl/>
        </w:rPr>
        <w:t>ی</w:t>
      </w:r>
      <w:r>
        <w:rPr>
          <w:rFonts w:hint="eastAsia"/>
          <w:rtl/>
        </w:rPr>
        <w:t>ک</w:t>
      </w:r>
      <w:r>
        <w:rPr>
          <w:rtl/>
        </w:rPr>
        <w:t xml:space="preserve"> سال تک آ کا مزارع رہے ا</w:t>
      </w:r>
      <w:r>
        <w:rPr>
          <w:rFonts w:hint="cs"/>
          <w:rtl/>
        </w:rPr>
        <w:t>ی</w:t>
      </w:r>
      <w:r>
        <w:rPr>
          <w:rFonts w:hint="eastAsia"/>
          <w:rtl/>
        </w:rPr>
        <w:t>ک</w:t>
      </w:r>
      <w:r>
        <w:rPr>
          <w:rtl/>
        </w:rPr>
        <w:t xml:space="preserve"> سال کے بعد آپ اسے کام سے نکال کر کس</w:t>
      </w:r>
      <w:r>
        <w:rPr>
          <w:rFonts w:hint="cs"/>
          <w:rtl/>
        </w:rPr>
        <w:t>ی</w:t>
      </w:r>
      <w:r>
        <w:rPr>
          <w:rtl/>
        </w:rPr>
        <w:t xml:space="preserve"> دوسرے کو اس ک</w:t>
      </w:r>
      <w:r>
        <w:rPr>
          <w:rFonts w:hint="cs"/>
          <w:rtl/>
        </w:rPr>
        <w:t>ی</w:t>
      </w:r>
      <w:r>
        <w:rPr>
          <w:rtl/>
        </w:rPr>
        <w:t xml:space="preserve"> جگہ رکھ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 ا</w:t>
      </w:r>
      <w:r>
        <w:rPr>
          <w:rFonts w:hint="cs"/>
          <w:rtl/>
        </w:rPr>
        <w:t>ی</w:t>
      </w:r>
      <w:r>
        <w:rPr>
          <w:rFonts w:hint="eastAsia"/>
          <w:rtl/>
        </w:rPr>
        <w:t>ک</w:t>
      </w:r>
      <w:r>
        <w:rPr>
          <w:rtl/>
        </w:rPr>
        <w:t xml:space="preserve"> سال ہوتا ہے تو آپ اس شخص کو اطلع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اس ک</w:t>
      </w:r>
      <w:r>
        <w:rPr>
          <w:rFonts w:hint="cs"/>
          <w:rtl/>
        </w:rPr>
        <w:t>ی</w:t>
      </w:r>
      <w:r>
        <w:rPr>
          <w:rtl/>
        </w:rPr>
        <w:t xml:space="preserve"> خدمات ک</w:t>
      </w:r>
      <w:r>
        <w:rPr>
          <w:rFonts w:hint="cs"/>
          <w:rtl/>
        </w:rPr>
        <w:t>ی</w:t>
      </w:r>
      <w:r>
        <w:rPr>
          <w:rtl/>
        </w:rPr>
        <w:t xml:space="preserve"> آپ کو مز</w:t>
      </w:r>
      <w:r>
        <w:rPr>
          <w:rFonts w:hint="cs"/>
          <w:rtl/>
        </w:rPr>
        <w:t>ی</w:t>
      </w:r>
      <w:r>
        <w:rPr>
          <w:rFonts w:hint="eastAsia"/>
          <w:rtl/>
        </w:rPr>
        <w:t>د</w:t>
      </w:r>
      <w:r>
        <w:rPr>
          <w:rtl/>
        </w:rPr>
        <w:t xml:space="preserve"> ضرورت نہ</w:t>
      </w:r>
      <w:r>
        <w:rPr>
          <w:rFonts w:hint="cs"/>
          <w:rtl/>
        </w:rPr>
        <w:t>ی</w:t>
      </w:r>
      <w:r>
        <w:rPr>
          <w:rFonts w:hint="eastAsia"/>
          <w:rtl/>
        </w:rPr>
        <w:t>ں</w:t>
      </w:r>
      <w:r>
        <w:rPr>
          <w:rtl/>
        </w:rPr>
        <w:t xml:space="preserve"> ہے وہ شخص آپ کے ارادے سے متعجب ہو گا اور اسے آپ کے پہلے ارادے کے خلاف خ</w:t>
      </w:r>
      <w:r>
        <w:rPr>
          <w:rFonts w:hint="cs"/>
          <w:rtl/>
        </w:rPr>
        <w:t>ی</w:t>
      </w:r>
      <w:r>
        <w:rPr>
          <w:rFonts w:hint="eastAsia"/>
          <w:rtl/>
        </w:rPr>
        <w:t>ال</w:t>
      </w:r>
      <w:r>
        <w:rPr>
          <w:rtl/>
        </w:rPr>
        <w:t xml:space="preserve"> کرے گا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آپ نے اس مزارع کو نکالکر کس</w:t>
      </w:r>
      <w:r>
        <w:rPr>
          <w:rFonts w:hint="cs"/>
          <w:rtl/>
        </w:rPr>
        <w:t>ی</w:t>
      </w:r>
      <w:r>
        <w:rPr>
          <w:rtl/>
        </w:rPr>
        <w:t xml:space="preserve"> دوسر کو ملازم رکھ کر اپنے ارادے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ہے ؟ ہر گز نہ</w:t>
      </w:r>
      <w:r>
        <w:rPr>
          <w:rFonts w:hint="cs"/>
          <w:rtl/>
        </w:rPr>
        <w:t>ی</w:t>
      </w:r>
      <w:r>
        <w:rPr>
          <w:rFonts w:hint="eastAsia"/>
          <w:rtl/>
        </w:rPr>
        <w:t>ں</w:t>
      </w:r>
      <w:r>
        <w:rPr>
          <w:rtl/>
        </w:rPr>
        <w:t xml:space="preserve"> ‘ ک</w:t>
      </w:r>
      <w:r>
        <w:rPr>
          <w:rFonts w:hint="cs"/>
          <w:rtl/>
        </w:rPr>
        <w:t>ی</w:t>
      </w:r>
      <w:r>
        <w:rPr>
          <w:rFonts w:hint="eastAsia"/>
          <w:rtl/>
        </w:rPr>
        <w:t>وں</w:t>
      </w:r>
      <w:r>
        <w:rPr>
          <w:rtl/>
        </w:rPr>
        <w:t xml:space="preserve"> کہ آپ نے پہلے دن سے ارادہ ک</w:t>
      </w:r>
      <w:r>
        <w:rPr>
          <w:rFonts w:hint="cs"/>
          <w:rtl/>
        </w:rPr>
        <w:t>ی</w:t>
      </w:r>
      <w:r>
        <w:rPr>
          <w:rFonts w:hint="eastAsia"/>
          <w:rtl/>
        </w:rPr>
        <w:t>ا</w:t>
      </w:r>
      <w:r>
        <w:rPr>
          <w:rtl/>
        </w:rPr>
        <w:t xml:space="preserve"> ہوا تھا کہ ا</w:t>
      </w:r>
      <w:r>
        <w:rPr>
          <w:rFonts w:hint="cs"/>
          <w:rtl/>
        </w:rPr>
        <w:t>ی</w:t>
      </w:r>
      <w:r>
        <w:rPr>
          <w:rFonts w:hint="eastAsia"/>
          <w:rtl/>
        </w:rPr>
        <w:t>ک</w:t>
      </w:r>
      <w:r>
        <w:rPr>
          <w:rtl/>
        </w:rPr>
        <w:t xml:space="preserve"> سال بعد اسے نکال کر ا</w:t>
      </w:r>
      <w:r>
        <w:rPr>
          <w:rFonts w:hint="eastAsia"/>
          <w:rtl/>
        </w:rPr>
        <w:t>س</w:t>
      </w:r>
      <w:r>
        <w:rPr>
          <w:rtl/>
        </w:rPr>
        <w:t xml:space="preserve"> ک</w:t>
      </w:r>
      <w:r>
        <w:rPr>
          <w:rFonts w:hint="cs"/>
          <w:rtl/>
        </w:rPr>
        <w:t>ی</w:t>
      </w:r>
      <w:r>
        <w:rPr>
          <w:rtl/>
        </w:rPr>
        <w:t xml:space="preserve"> جگہ ا</w:t>
      </w:r>
      <w:r>
        <w:rPr>
          <w:rFonts w:hint="cs"/>
          <w:rtl/>
        </w:rPr>
        <w:t>ی</w:t>
      </w:r>
      <w:r>
        <w:rPr>
          <w:rFonts w:hint="eastAsia"/>
          <w:rtl/>
        </w:rPr>
        <w:t>ک</w:t>
      </w:r>
      <w:r>
        <w:rPr>
          <w:rtl/>
        </w:rPr>
        <w:t xml:space="preserve"> دوسرے شخص کو رکھ</w:t>
      </w:r>
      <w:r>
        <w:rPr>
          <w:rFonts w:hint="cs"/>
          <w:rtl/>
        </w:rPr>
        <w:t>ی</w:t>
      </w:r>
      <w:r>
        <w:rPr>
          <w:rFonts w:hint="eastAsia"/>
          <w:rtl/>
        </w:rPr>
        <w:t>ں</w:t>
      </w:r>
      <w:r>
        <w:rPr>
          <w:rtl/>
        </w:rPr>
        <w:t xml:space="preserve"> گے خداوند تعال</w:t>
      </w:r>
      <w:r>
        <w:rPr>
          <w:rFonts w:hint="cs"/>
          <w:rtl/>
        </w:rPr>
        <w:t>ی</w:t>
      </w:r>
      <w:r>
        <w:rPr>
          <w:rtl/>
        </w:rPr>
        <w:t xml:space="preserve"> کے احکامات بھ</w:t>
      </w:r>
      <w:r>
        <w:rPr>
          <w:rFonts w:hint="cs"/>
          <w:rtl/>
        </w:rPr>
        <w:t>ی</w:t>
      </w:r>
      <w:r>
        <w:rPr>
          <w:rtl/>
        </w:rPr>
        <w:t xml:space="preserve"> جو ہمار</w:t>
      </w:r>
      <w:r>
        <w:rPr>
          <w:rFonts w:hint="cs"/>
          <w:rtl/>
        </w:rPr>
        <w:t>ی</w:t>
      </w:r>
      <w:r>
        <w:rPr>
          <w:rtl/>
        </w:rPr>
        <w:t xml:space="preserve"> نظر م</w:t>
      </w:r>
      <w:r>
        <w:rPr>
          <w:rFonts w:hint="cs"/>
          <w:rtl/>
        </w:rPr>
        <w:t>ی</w:t>
      </w:r>
      <w:r>
        <w:rPr>
          <w:rFonts w:hint="eastAsia"/>
          <w:rtl/>
        </w:rPr>
        <w:t>ں</w:t>
      </w:r>
      <w:r>
        <w:rPr>
          <w:rtl/>
        </w:rPr>
        <w:t xml:space="preserve"> الٹ </w:t>
      </w:r>
      <w:r>
        <w:rPr>
          <w:rFonts w:hint="cs"/>
          <w:rtl/>
        </w:rPr>
        <w:t>ی</w:t>
      </w:r>
      <w:r>
        <w:rPr>
          <w:rFonts w:hint="eastAsia"/>
          <w:rtl/>
        </w:rPr>
        <w:t>ا</w:t>
      </w:r>
      <w:r>
        <w:rPr>
          <w:rtl/>
        </w:rPr>
        <w:t xml:space="preserve"> متضاد ہوتے ہ</w:t>
      </w:r>
      <w:r>
        <w:rPr>
          <w:rFonts w:hint="cs"/>
          <w:rtl/>
        </w:rPr>
        <w:t>ی</w:t>
      </w:r>
      <w:r>
        <w:rPr>
          <w:rFonts w:hint="eastAsia"/>
          <w:rtl/>
        </w:rPr>
        <w:t>ں</w:t>
      </w:r>
      <w:r>
        <w:rPr>
          <w:rtl/>
        </w:rPr>
        <w:t xml:space="preserve"> اس</w:t>
      </w:r>
      <w:r>
        <w:rPr>
          <w:rFonts w:hint="cs"/>
          <w:rtl/>
        </w:rPr>
        <w:t>ی</w:t>
      </w:r>
      <w:r>
        <w:rPr>
          <w:rtl/>
        </w:rPr>
        <w:t xml:space="preserve"> طرح ہ</w:t>
      </w:r>
      <w:r>
        <w:rPr>
          <w:rFonts w:hint="cs"/>
          <w:rtl/>
        </w:rPr>
        <w:t>ی</w:t>
      </w:r>
      <w:r>
        <w:rPr>
          <w:rFonts w:hint="eastAsia"/>
          <w:rtl/>
        </w:rPr>
        <w:t>ں</w:t>
      </w:r>
      <w:r>
        <w:rPr>
          <w:rtl/>
        </w:rPr>
        <w:t xml:space="preserve"> اور خداوند تعال</w:t>
      </w:r>
      <w:r>
        <w:rPr>
          <w:rFonts w:hint="cs"/>
          <w:rtl/>
        </w:rPr>
        <w:t>ی</w:t>
      </w:r>
      <w:r>
        <w:rPr>
          <w:rtl/>
        </w:rPr>
        <w:t xml:space="preserve"> نے جتنے قوان</w:t>
      </w:r>
      <w:r>
        <w:rPr>
          <w:rFonts w:hint="cs"/>
          <w:rtl/>
        </w:rPr>
        <w:t>ی</w:t>
      </w:r>
      <w:r>
        <w:rPr>
          <w:rFonts w:hint="eastAsia"/>
          <w:rtl/>
        </w:rPr>
        <w:t>ن</w:t>
      </w:r>
      <w:r>
        <w:rPr>
          <w:rtl/>
        </w:rPr>
        <w:t xml:space="preserve"> صادر کرنے تھے ازل سے ان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tl/>
        </w:rPr>
        <w:t xml:space="preserve"> کر د</w:t>
      </w:r>
      <w:r>
        <w:rPr>
          <w:rFonts w:hint="cs"/>
          <w:rtl/>
        </w:rPr>
        <w:t>ی</w:t>
      </w:r>
      <w:r>
        <w:rPr>
          <w:rtl/>
        </w:rPr>
        <w:t xml:space="preserve"> ہے اور اس ک</w:t>
      </w:r>
      <w:r>
        <w:rPr>
          <w:rFonts w:hint="cs"/>
          <w:rtl/>
        </w:rPr>
        <w:t>ی</w:t>
      </w:r>
      <w:r>
        <w:rPr>
          <w:rFonts w:hint="eastAsia"/>
          <w:rtl/>
        </w:rPr>
        <w:t>لئے</w:t>
      </w:r>
      <w:r>
        <w:rPr>
          <w:rtl/>
        </w:rPr>
        <w:t xml:space="preserve"> متضاد ارادے کوئ</w:t>
      </w:r>
      <w:r>
        <w:rPr>
          <w:rFonts w:hint="cs"/>
          <w:rtl/>
        </w:rPr>
        <w:t>ی</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رکھتے ۔ جابر بن ح</w:t>
      </w:r>
      <w:r>
        <w:rPr>
          <w:rFonts w:hint="cs"/>
          <w:rtl/>
        </w:rPr>
        <w:t>ی</w:t>
      </w:r>
      <w:r>
        <w:rPr>
          <w:rFonts w:hint="eastAsia"/>
          <w:rtl/>
        </w:rPr>
        <w:t>ان</w:t>
      </w:r>
      <w:r>
        <w:rPr>
          <w:rtl/>
        </w:rPr>
        <w:t xml:space="preserve"> نے ک</w:t>
      </w:r>
      <w:r>
        <w:rPr>
          <w:rFonts w:hint="eastAsia"/>
          <w:rtl/>
        </w:rPr>
        <w:t>ہا</w:t>
      </w:r>
      <w:r>
        <w:rPr>
          <w:rtl/>
        </w:rPr>
        <w:t xml:space="preserve"> ‘ م</w:t>
      </w:r>
      <w:r>
        <w:rPr>
          <w:rFonts w:hint="cs"/>
          <w:rtl/>
        </w:rPr>
        <w:t>ی</w:t>
      </w:r>
      <w:r>
        <w:rPr>
          <w:rFonts w:hint="eastAsia"/>
          <w:rtl/>
        </w:rPr>
        <w:t>را</w:t>
      </w:r>
      <w:r>
        <w:rPr>
          <w:rtl/>
        </w:rPr>
        <w:t xml:space="preserve"> عقدہ کھل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مسلمانوں کے قبلے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کا مسئلہ م</w:t>
      </w:r>
      <w:r>
        <w:rPr>
          <w:rFonts w:hint="cs"/>
          <w:rtl/>
        </w:rPr>
        <w:t>ی</w:t>
      </w:r>
      <w:r>
        <w:rPr>
          <w:rFonts w:hint="eastAsia"/>
          <w:rtl/>
        </w:rPr>
        <w:t>رے</w:t>
      </w:r>
      <w:r>
        <w:rPr>
          <w:rtl/>
        </w:rPr>
        <w:t xml:space="preserve"> ذہن پر بوجھ بنا ہوا تھا اور اس کے باوجود کہ اس لحاظ سے م</w:t>
      </w:r>
      <w:r>
        <w:rPr>
          <w:rFonts w:hint="cs"/>
          <w:rtl/>
        </w:rPr>
        <w:t>ی</w:t>
      </w:r>
      <w:r>
        <w:rPr>
          <w:rFonts w:hint="eastAsia"/>
          <w:rtl/>
        </w:rPr>
        <w:t>رے</w:t>
      </w:r>
      <w:r>
        <w:rPr>
          <w:rtl/>
        </w:rPr>
        <w:t xml:space="preserve"> پاس کوئ</w:t>
      </w:r>
      <w:r>
        <w:rPr>
          <w:rFonts w:hint="cs"/>
          <w:rtl/>
        </w:rPr>
        <w:t>ی</w:t>
      </w:r>
      <w:r>
        <w:rPr>
          <w:rtl/>
        </w:rPr>
        <w:t xml:space="preserve"> سوال نہ</w:t>
      </w:r>
      <w:r>
        <w:rPr>
          <w:rFonts w:hint="cs"/>
          <w:rtl/>
        </w:rPr>
        <w:t>ی</w:t>
      </w:r>
      <w:r>
        <w:rPr>
          <w:rFonts w:hint="eastAsia"/>
          <w:rtl/>
        </w:rPr>
        <w:t>ں</w:t>
      </w:r>
      <w:r>
        <w:rPr>
          <w:rtl/>
        </w:rPr>
        <w:t xml:space="preserve"> ہے پھربھ</w:t>
      </w:r>
      <w:r>
        <w:rPr>
          <w:rFonts w:hint="cs"/>
          <w:rtl/>
        </w:rPr>
        <w:t>ی</w:t>
      </w:r>
      <w:r>
        <w:rPr>
          <w:rtl/>
        </w:rPr>
        <w:t xml:space="preserve"> اس موضوعکے بارے م</w:t>
      </w:r>
      <w:r>
        <w:rPr>
          <w:rFonts w:hint="cs"/>
          <w:rtl/>
        </w:rPr>
        <w:t>ی</w:t>
      </w:r>
      <w:r>
        <w:rPr>
          <w:rFonts w:hint="eastAsia"/>
          <w:rtl/>
        </w:rPr>
        <w:t>ں</w:t>
      </w:r>
      <w:r>
        <w:rPr>
          <w:rtl/>
        </w:rPr>
        <w:t xml:space="preserve"> سوال کرتا ہوں ۔ جعفر صادق نے فرما</w:t>
      </w:r>
      <w:r>
        <w:rPr>
          <w:rFonts w:hint="cs"/>
          <w:rtl/>
        </w:rPr>
        <w:t>ی</w:t>
      </w:r>
      <w:r>
        <w:rPr>
          <w:rFonts w:hint="eastAsia"/>
          <w:rtl/>
        </w:rPr>
        <w:t>ا</w:t>
      </w:r>
      <w:r>
        <w:rPr>
          <w:rtl/>
        </w:rPr>
        <w:t xml:space="preserve"> پوچھو ۔</w:t>
      </w:r>
    </w:p>
    <w:p w:rsidR="00921C41" w:rsidRDefault="00921C41" w:rsidP="00921C41">
      <w:pPr>
        <w:pStyle w:val="libNormal"/>
        <w:rPr>
          <w:rtl/>
        </w:rPr>
      </w:pPr>
      <w:r>
        <w:rPr>
          <w:rFonts w:hint="eastAsia"/>
          <w:rtl/>
        </w:rPr>
        <w:t>جابر</w:t>
      </w:r>
      <w:r>
        <w:rPr>
          <w:rtl/>
        </w:rPr>
        <w:t xml:space="preserve"> نے پوچھا ‘ اس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مصلحت تھ</w:t>
      </w:r>
      <w:r>
        <w:rPr>
          <w:rFonts w:hint="cs"/>
          <w:rtl/>
        </w:rPr>
        <w:t>ی</w:t>
      </w:r>
      <w:r>
        <w:rPr>
          <w:rtl/>
        </w:rPr>
        <w:t xml:space="preserve"> کہ خداوند تعال</w:t>
      </w:r>
      <w:r>
        <w:rPr>
          <w:rFonts w:hint="cs"/>
          <w:rtl/>
        </w:rPr>
        <w:t>ی</w:t>
      </w:r>
      <w:r>
        <w:rPr>
          <w:rtl/>
        </w:rPr>
        <w:t xml:space="preserve"> نے پ</w:t>
      </w:r>
      <w:r>
        <w:rPr>
          <w:rFonts w:hint="cs"/>
          <w:rtl/>
        </w:rPr>
        <w:t>ی</w:t>
      </w:r>
      <w:r>
        <w:rPr>
          <w:rFonts w:hint="eastAsia"/>
          <w:rtl/>
        </w:rPr>
        <w:t>غمبر</w:t>
      </w:r>
      <w:r>
        <w:rPr>
          <w:rtl/>
        </w:rPr>
        <w:t xml:space="preserve"> کو حکم د</w:t>
      </w:r>
      <w:r>
        <w:rPr>
          <w:rFonts w:hint="cs"/>
          <w:rtl/>
        </w:rPr>
        <w:t>ی</w:t>
      </w:r>
      <w:r>
        <w:rPr>
          <w:rFonts w:hint="eastAsia"/>
          <w:rtl/>
        </w:rPr>
        <w:t>ا</w:t>
      </w:r>
      <w:r>
        <w:rPr>
          <w:rtl/>
        </w:rPr>
        <w:t xml:space="preserve"> کہ اس کے بعد کعبے ک</w:t>
      </w:r>
      <w:r>
        <w:rPr>
          <w:rFonts w:hint="cs"/>
          <w:rtl/>
        </w:rPr>
        <w:t>ی</w:t>
      </w:r>
      <w:r>
        <w:rPr>
          <w:rFonts w:hint="eastAsia"/>
          <w:rtl/>
        </w:rPr>
        <w:t>طرف</w:t>
      </w:r>
      <w:r>
        <w:rPr>
          <w:rtl/>
        </w:rPr>
        <w:t xml:space="preserve"> منہ کرکے نماز پڑھ</w:t>
      </w:r>
      <w:r>
        <w:rPr>
          <w:rFonts w:hint="cs"/>
          <w:rtl/>
        </w:rPr>
        <w:t>ی</w:t>
      </w:r>
      <w:r>
        <w:rPr>
          <w:rFonts w:hint="eastAsia"/>
          <w:rtl/>
        </w:rPr>
        <w:t>ں</w:t>
      </w:r>
      <w:r>
        <w:rPr>
          <w:rtl/>
        </w:rPr>
        <w:t xml:space="preserve"> جعفر صادق نے فرما</w:t>
      </w:r>
      <w:r>
        <w:rPr>
          <w:rFonts w:hint="cs"/>
          <w:rtl/>
        </w:rPr>
        <w:t>ی</w:t>
      </w:r>
      <w:r>
        <w:rPr>
          <w:rFonts w:hint="eastAsia"/>
          <w:rtl/>
        </w:rPr>
        <w:t>ا</w:t>
      </w:r>
      <w:r>
        <w:rPr>
          <w:rtl/>
        </w:rPr>
        <w:t xml:space="preserve"> ‘ جب پ</w:t>
      </w:r>
      <w:r>
        <w:rPr>
          <w:rFonts w:hint="cs"/>
          <w:rtl/>
        </w:rPr>
        <w:t>ی</w:t>
      </w:r>
      <w:r>
        <w:rPr>
          <w:rFonts w:hint="eastAsia"/>
          <w:rtl/>
        </w:rPr>
        <w:t>غمبر</w:t>
      </w:r>
      <w:r>
        <w:rPr>
          <w:rtl/>
        </w:rPr>
        <w:t xml:space="preserve"> نے رسالت ‘ پہچانا شروع ک</w:t>
      </w:r>
      <w:r>
        <w:rPr>
          <w:rFonts w:hint="cs"/>
          <w:rtl/>
        </w:rPr>
        <w:t>ی</w:t>
      </w:r>
      <w:r>
        <w:rPr>
          <w:rtl/>
        </w:rPr>
        <w:t xml:space="preserve"> مسلمان تھوڑے اور کمزور تھے ‘ جبکہ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اکثرت م</w:t>
      </w:r>
      <w:r>
        <w:rPr>
          <w:rFonts w:hint="cs"/>
          <w:rtl/>
        </w:rPr>
        <w:t>ی</w:t>
      </w:r>
      <w:r>
        <w:rPr>
          <w:rFonts w:hint="eastAsia"/>
          <w:rtl/>
        </w:rPr>
        <w:t>ں</w:t>
      </w:r>
      <w:r>
        <w:rPr>
          <w:rtl/>
        </w:rPr>
        <w:t xml:space="preserve"> طاقتور تھے اور مسلم</w:t>
      </w:r>
      <w:r>
        <w:rPr>
          <w:rFonts w:hint="eastAsia"/>
          <w:rtl/>
        </w:rPr>
        <w:t>انوں</w:t>
      </w:r>
      <w:r>
        <w:rPr>
          <w:rtl/>
        </w:rPr>
        <w:t xml:space="preserve"> کو ختم کر سکتے تھے لہذا اس زمانے م</w:t>
      </w:r>
      <w:r>
        <w:rPr>
          <w:rFonts w:hint="cs"/>
          <w:rtl/>
        </w:rPr>
        <w:t>ی</w:t>
      </w:r>
      <w:r>
        <w:rPr>
          <w:rFonts w:hint="eastAsia"/>
          <w:rtl/>
        </w:rPr>
        <w:t>ں</w:t>
      </w:r>
      <w:r>
        <w:rPr>
          <w:rtl/>
        </w:rPr>
        <w:t xml:space="preserve"> خداوند تعال</w:t>
      </w:r>
      <w:r>
        <w:rPr>
          <w:rFonts w:hint="cs"/>
          <w:rtl/>
        </w:rPr>
        <w:t>ی</w:t>
      </w:r>
      <w:r>
        <w:rPr>
          <w:rtl/>
        </w:rPr>
        <w:t xml:space="preserve"> نے مسلمانوں کو ب</w:t>
      </w:r>
      <w:r>
        <w:rPr>
          <w:rFonts w:hint="cs"/>
          <w:rtl/>
        </w:rPr>
        <w:t>ی</w:t>
      </w:r>
      <w:r>
        <w:rPr>
          <w:rFonts w:hint="eastAsia"/>
          <w:rtl/>
        </w:rPr>
        <w:t>ت</w:t>
      </w:r>
      <w:r>
        <w:rPr>
          <w:rtl/>
        </w:rPr>
        <w:t xml:space="preserve"> المقدس ک</w:t>
      </w:r>
      <w:r>
        <w:rPr>
          <w:rFonts w:hint="cs"/>
          <w:rtl/>
        </w:rPr>
        <w:t>ی</w:t>
      </w:r>
      <w:r>
        <w:rPr>
          <w:rtl/>
        </w:rPr>
        <w:t xml:space="preserve"> طرف منہ کرکے نماز پڑھنے کا حکم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دونوں ب</w:t>
      </w:r>
      <w:r>
        <w:rPr>
          <w:rFonts w:hint="cs"/>
          <w:rtl/>
        </w:rPr>
        <w:t>ی</w:t>
      </w:r>
      <w:r>
        <w:rPr>
          <w:rFonts w:hint="eastAsia"/>
          <w:rtl/>
        </w:rPr>
        <w:t>ت</w:t>
      </w:r>
      <w:r>
        <w:rPr>
          <w:rtl/>
        </w:rPr>
        <w:t xml:space="preserve"> المقدس کے احترام کے قائل تھے اور اس طرح وہ مسلمانوں کو دشمن</w:t>
      </w:r>
      <w:r>
        <w:rPr>
          <w:rFonts w:hint="cs"/>
          <w:rtl/>
        </w:rPr>
        <w:t>ی</w:t>
      </w:r>
      <w:r>
        <w:rPr>
          <w:rtl/>
        </w:rPr>
        <w:t xml:space="preserve"> ک</w:t>
      </w:r>
      <w:r>
        <w:rPr>
          <w:rFonts w:hint="cs"/>
          <w:rtl/>
        </w:rPr>
        <w:t>ی</w:t>
      </w:r>
      <w:r>
        <w:rPr>
          <w:rtl/>
        </w:rPr>
        <w:t xml:space="preserve"> نظر سے نہ د</w:t>
      </w:r>
      <w:r>
        <w:rPr>
          <w:rFonts w:hint="cs"/>
          <w:rtl/>
        </w:rPr>
        <w:t>ی</w:t>
      </w:r>
      <w:r>
        <w:rPr>
          <w:rFonts w:hint="eastAsia"/>
          <w:rtl/>
        </w:rPr>
        <w:t>کھ</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دشمن خ</w:t>
      </w:r>
      <w:r>
        <w:rPr>
          <w:rFonts w:hint="cs"/>
          <w:rtl/>
        </w:rPr>
        <w:t>ی</w:t>
      </w:r>
      <w:r>
        <w:rPr>
          <w:rFonts w:hint="eastAsia"/>
          <w:rtl/>
        </w:rPr>
        <w:t>ال</w:t>
      </w:r>
      <w:r>
        <w:rPr>
          <w:rtl/>
        </w:rPr>
        <w:t xml:space="preserve"> نہ کرکے انہ</w:t>
      </w:r>
      <w:r>
        <w:rPr>
          <w:rFonts w:hint="cs"/>
          <w:rtl/>
        </w:rPr>
        <w:t>ی</w:t>
      </w:r>
      <w:r>
        <w:rPr>
          <w:rFonts w:hint="eastAsia"/>
          <w:rtl/>
        </w:rPr>
        <w:t>ں</w:t>
      </w:r>
      <w:r>
        <w:rPr>
          <w:rtl/>
        </w:rPr>
        <w:t xml:space="preserve"> مٹانے سے باز رہ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ب</w:t>
      </w:r>
      <w:r>
        <w:rPr>
          <w:rFonts w:hint="cs"/>
          <w:rtl/>
        </w:rPr>
        <w:t>ی</w:t>
      </w:r>
      <w:r>
        <w:rPr>
          <w:rFonts w:hint="eastAsia"/>
          <w:rtl/>
        </w:rPr>
        <w:t>ت</w:t>
      </w:r>
      <w:r>
        <w:rPr>
          <w:rtl/>
        </w:rPr>
        <w:t xml:space="preserve"> المقدس ک</w:t>
      </w:r>
      <w:r>
        <w:rPr>
          <w:rFonts w:hint="cs"/>
          <w:rtl/>
        </w:rPr>
        <w:t>ی</w:t>
      </w:r>
      <w:r>
        <w:rPr>
          <w:rtl/>
        </w:rPr>
        <w:t xml:space="preserve"> جانب منہ کرکے نماز پڑھنے کا مقصد </w:t>
      </w:r>
      <w:r>
        <w:rPr>
          <w:rFonts w:hint="cs"/>
          <w:rtl/>
        </w:rPr>
        <w:t>ی</w:t>
      </w:r>
      <w:r>
        <w:rPr>
          <w:rFonts w:hint="eastAsia"/>
          <w:rtl/>
        </w:rPr>
        <w:t>ہود</w:t>
      </w:r>
      <w:r>
        <w:rPr>
          <w:rFonts w:hint="cs"/>
          <w:rtl/>
        </w:rPr>
        <w:t>ی</w:t>
      </w:r>
      <w:r>
        <w:rPr>
          <w:rFonts w:hint="eastAsia"/>
          <w:rtl/>
        </w:rPr>
        <w:t>وں</w:t>
      </w:r>
      <w:r>
        <w:rPr>
          <w:rtl/>
        </w:rPr>
        <w:t xml:space="preserve"> اور ع</w:t>
      </w:r>
      <w:r>
        <w:rPr>
          <w:rFonts w:hint="cs"/>
          <w:rtl/>
        </w:rPr>
        <w:t>ی</w:t>
      </w:r>
      <w:r>
        <w:rPr>
          <w:rFonts w:hint="eastAsia"/>
          <w:rtl/>
        </w:rPr>
        <w:t>سائ</w:t>
      </w:r>
      <w:r>
        <w:rPr>
          <w:rFonts w:hint="cs"/>
          <w:rtl/>
        </w:rPr>
        <w:t>ی</w:t>
      </w:r>
      <w:r>
        <w:rPr>
          <w:rFonts w:hint="eastAsia"/>
          <w:rtl/>
        </w:rPr>
        <w:t>وں</w:t>
      </w:r>
      <w:r>
        <w:rPr>
          <w:rtl/>
        </w:rPr>
        <w:t xml:space="preserve"> سے نرم</w:t>
      </w:r>
      <w:r>
        <w:rPr>
          <w:rFonts w:hint="cs"/>
          <w:rtl/>
        </w:rPr>
        <w:t>ی</w:t>
      </w:r>
      <w:r>
        <w:rPr>
          <w:rtl/>
        </w:rPr>
        <w:t xml:space="preserve"> سے پ</w:t>
      </w:r>
      <w:r>
        <w:rPr>
          <w:rFonts w:hint="cs"/>
          <w:rtl/>
        </w:rPr>
        <w:t>ی</w:t>
      </w:r>
      <w:r>
        <w:rPr>
          <w:rFonts w:hint="eastAsia"/>
          <w:rtl/>
        </w:rPr>
        <w:t>ش</w:t>
      </w:r>
      <w:r>
        <w:rPr>
          <w:rtl/>
        </w:rPr>
        <w:t xml:space="preserve"> آنا تھا ور </w:t>
      </w:r>
      <w:r>
        <w:rPr>
          <w:rFonts w:hint="cs"/>
          <w:rtl/>
        </w:rPr>
        <w:t>ی</w:t>
      </w:r>
      <w:r>
        <w:rPr>
          <w:rFonts w:hint="eastAsia"/>
          <w:rtl/>
        </w:rPr>
        <w:t>ہ</w:t>
      </w:r>
      <w:r>
        <w:rPr>
          <w:rtl/>
        </w:rPr>
        <w:t xml:space="preserve"> سلوک کاف</w:t>
      </w:r>
      <w:r>
        <w:rPr>
          <w:rFonts w:hint="cs"/>
          <w:rtl/>
        </w:rPr>
        <w:t>ی</w:t>
      </w:r>
      <w:r>
        <w:rPr>
          <w:rtl/>
        </w:rPr>
        <w:t xml:space="preserve"> موثر واقع ہوا ک</w:t>
      </w:r>
      <w:r>
        <w:rPr>
          <w:rFonts w:hint="cs"/>
          <w:rtl/>
        </w:rPr>
        <w:t>ی</w:t>
      </w:r>
      <w:r>
        <w:rPr>
          <w:rFonts w:hint="eastAsia"/>
          <w:rtl/>
        </w:rPr>
        <w:t>ونکہ</w:t>
      </w:r>
      <w:r>
        <w:rPr>
          <w:rtl/>
        </w:rPr>
        <w:t xml:space="preserve"> جب </w:t>
      </w:r>
      <w:r>
        <w:rPr>
          <w:rFonts w:hint="cs"/>
          <w:rtl/>
        </w:rPr>
        <w:t>ی</w:t>
      </w:r>
      <w:r>
        <w:rPr>
          <w:rFonts w:hint="eastAsia"/>
          <w:rtl/>
        </w:rPr>
        <w:t>ہود</w:t>
      </w:r>
      <w:r>
        <w:rPr>
          <w:rFonts w:hint="cs"/>
          <w:rtl/>
        </w:rPr>
        <w:t>ی</w:t>
      </w:r>
      <w:r>
        <w:rPr>
          <w:rFonts w:hint="eastAsia"/>
          <w:rtl/>
        </w:rPr>
        <w:t>وں</w:t>
      </w:r>
      <w:r>
        <w:rPr>
          <w:rtl/>
        </w:rPr>
        <w:t xml:space="preserve"> اور ع</w:t>
      </w:r>
      <w:r>
        <w:rPr>
          <w:rFonts w:hint="cs"/>
          <w:rtl/>
        </w:rPr>
        <w:t>ی</w:t>
      </w:r>
      <w:r>
        <w:rPr>
          <w:rFonts w:hint="eastAsia"/>
          <w:rtl/>
        </w:rPr>
        <w:t>سائ</w:t>
      </w:r>
      <w:r>
        <w:rPr>
          <w:rFonts w:hint="cs"/>
          <w:rtl/>
        </w:rPr>
        <w:t>ی</w:t>
      </w:r>
      <w:r>
        <w:rPr>
          <w:rFonts w:hint="eastAsia"/>
          <w:rtl/>
        </w:rPr>
        <w:t>وں</w:t>
      </w:r>
      <w:r>
        <w:rPr>
          <w:rtl/>
        </w:rPr>
        <w:t xml:space="preserve"> نے مسلمانوں م</w:t>
      </w:r>
      <w:r>
        <w:rPr>
          <w:rFonts w:hint="cs"/>
          <w:rtl/>
        </w:rPr>
        <w:t>ی</w:t>
      </w:r>
      <w:r>
        <w:rPr>
          <w:rFonts w:hint="eastAsia"/>
          <w:rtl/>
        </w:rPr>
        <w:t>ں</w:t>
      </w:r>
      <w:r>
        <w:rPr>
          <w:rtl/>
        </w:rPr>
        <w:t xml:space="preserve"> دشمن</w:t>
      </w:r>
      <w:r>
        <w:rPr>
          <w:rFonts w:hint="cs"/>
          <w:rtl/>
        </w:rPr>
        <w:t>ی</w:t>
      </w:r>
      <w:r>
        <w:rPr>
          <w:rtl/>
        </w:rPr>
        <w:t xml:space="preserve"> کے کوئ</w:t>
      </w:r>
      <w:r>
        <w:rPr>
          <w:rFonts w:hint="cs"/>
          <w:rtl/>
        </w:rPr>
        <w:t>ی</w:t>
      </w:r>
      <w:r>
        <w:rPr>
          <w:rtl/>
        </w:rPr>
        <w:t xml:space="preserve"> آثار نہ د</w:t>
      </w:r>
      <w:r>
        <w:rPr>
          <w:rFonts w:hint="cs"/>
          <w:rtl/>
        </w:rPr>
        <w:t>ی</w:t>
      </w:r>
      <w:r>
        <w:rPr>
          <w:rFonts w:hint="eastAsia"/>
          <w:rtl/>
        </w:rPr>
        <w:t>کھے</w:t>
      </w:r>
      <w:r>
        <w:rPr>
          <w:rtl/>
        </w:rPr>
        <w:t xml:space="preserve"> تو انہ</w:t>
      </w:r>
      <w:r>
        <w:rPr>
          <w:rFonts w:hint="cs"/>
          <w:rtl/>
        </w:rPr>
        <w:t>ی</w:t>
      </w:r>
      <w:r>
        <w:rPr>
          <w:rFonts w:hint="eastAsia"/>
          <w:rtl/>
        </w:rPr>
        <w:t>ں</w:t>
      </w:r>
      <w:r>
        <w:rPr>
          <w:rtl/>
        </w:rPr>
        <w:t xml:space="preserve"> تکل</w:t>
      </w:r>
      <w:r>
        <w:rPr>
          <w:rFonts w:hint="cs"/>
          <w:rtl/>
        </w:rPr>
        <w:t>ی</w:t>
      </w:r>
      <w:r>
        <w:rPr>
          <w:rFonts w:hint="eastAsia"/>
          <w:rtl/>
        </w:rPr>
        <w:t>ف</w:t>
      </w:r>
      <w:r>
        <w:rPr>
          <w:rtl/>
        </w:rPr>
        <w:t xml:space="preserve"> پہچانے سے باز رہے ل</w:t>
      </w:r>
      <w:r>
        <w:rPr>
          <w:rFonts w:hint="cs"/>
          <w:rtl/>
        </w:rPr>
        <w:t>ی</w:t>
      </w:r>
      <w:r>
        <w:rPr>
          <w:rFonts w:hint="eastAsia"/>
          <w:rtl/>
        </w:rPr>
        <w:t>کن</w:t>
      </w:r>
      <w:r>
        <w:rPr>
          <w:rtl/>
        </w:rPr>
        <w:t xml:space="preserve"> اس کے بعد ج</w:t>
      </w:r>
      <w:r>
        <w:rPr>
          <w:rFonts w:hint="cs"/>
          <w:rtl/>
        </w:rPr>
        <w:t>ی</w:t>
      </w:r>
      <w:r>
        <w:rPr>
          <w:rFonts w:hint="eastAsia"/>
          <w:rtl/>
        </w:rPr>
        <w:t>سا</w:t>
      </w:r>
      <w:r>
        <w:rPr>
          <w:rtl/>
        </w:rPr>
        <w:t xml:space="preserve"> کہ تم ج</w:t>
      </w:r>
      <w:r>
        <w:rPr>
          <w:rFonts w:hint="eastAsia"/>
          <w:rtl/>
        </w:rPr>
        <w:t>انتے</w:t>
      </w:r>
      <w:r>
        <w:rPr>
          <w:rtl/>
        </w:rPr>
        <w:t xml:space="preserve"> ہو مسلمانوں اور </w:t>
      </w:r>
      <w:r>
        <w:rPr>
          <w:rFonts w:hint="cs"/>
          <w:rtl/>
        </w:rPr>
        <w:t>ی</w:t>
      </w:r>
      <w:r>
        <w:rPr>
          <w:rFonts w:hint="eastAsia"/>
          <w:rtl/>
        </w:rPr>
        <w:t>ہود</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تنازعہ شروع ہو گ</w:t>
      </w:r>
      <w:r>
        <w:rPr>
          <w:rFonts w:hint="cs"/>
          <w:rtl/>
        </w:rPr>
        <w:t>ی</w:t>
      </w:r>
      <w:r>
        <w:rPr>
          <w:rFonts w:hint="eastAsia"/>
          <w:rtl/>
        </w:rPr>
        <w:t>ا</w:t>
      </w:r>
      <w:r>
        <w:rPr>
          <w:rtl/>
        </w:rPr>
        <w:t xml:space="preserve"> ۔</w:t>
      </w:r>
    </w:p>
    <w:p w:rsidR="00921C41" w:rsidRDefault="00921C41" w:rsidP="00921C41">
      <w:pPr>
        <w:pStyle w:val="libNormal"/>
        <w:rPr>
          <w:rtl/>
        </w:rPr>
      </w:pPr>
      <w:r>
        <w:rPr>
          <w:rFonts w:hint="eastAsia"/>
          <w:rtl/>
        </w:rPr>
        <w:lastRenderedPageBreak/>
        <w:t>جابربن</w:t>
      </w:r>
      <w:r>
        <w:rPr>
          <w:rtl/>
        </w:rPr>
        <w:t xml:space="preserve"> ح</w:t>
      </w:r>
      <w:r>
        <w:rPr>
          <w:rFonts w:hint="cs"/>
          <w:rtl/>
        </w:rPr>
        <w:t>ی</w:t>
      </w:r>
      <w:r>
        <w:rPr>
          <w:rFonts w:hint="eastAsia"/>
          <w:rtl/>
        </w:rPr>
        <w:t>ان</w:t>
      </w:r>
      <w:r>
        <w:rPr>
          <w:rtl/>
        </w:rPr>
        <w:t xml:space="preserve"> نے کہا ج</w:t>
      </w:r>
      <w:r>
        <w:rPr>
          <w:rFonts w:hint="cs"/>
          <w:rtl/>
        </w:rPr>
        <w:t>ی</w:t>
      </w:r>
      <w:r>
        <w:rPr>
          <w:rFonts w:hint="eastAsia"/>
          <w:rtl/>
        </w:rPr>
        <w:t>سا</w:t>
      </w:r>
      <w:r>
        <w:rPr>
          <w:rtl/>
        </w:rPr>
        <w:t xml:space="preserve"> آپ فرما رہے ہ</w:t>
      </w:r>
      <w:r>
        <w:rPr>
          <w:rFonts w:hint="cs"/>
          <w:rtl/>
        </w:rPr>
        <w:t>ی</w:t>
      </w:r>
      <w:r>
        <w:rPr>
          <w:rFonts w:hint="eastAsia"/>
          <w:rtl/>
        </w:rPr>
        <w:t>ں</w:t>
      </w:r>
      <w:r>
        <w:rPr>
          <w:rtl/>
        </w:rPr>
        <w:t xml:space="preserve"> اس</w:t>
      </w:r>
      <w:r>
        <w:rPr>
          <w:rFonts w:hint="cs"/>
          <w:rtl/>
        </w:rPr>
        <w:t>ی</w:t>
      </w:r>
      <w:r>
        <w:rPr>
          <w:rtl/>
        </w:rPr>
        <w:t xml:space="preserve"> طرح ہوا ہوگا ور مسلمانوں کے ب</w:t>
      </w:r>
      <w:r>
        <w:rPr>
          <w:rFonts w:hint="cs"/>
          <w:rtl/>
        </w:rPr>
        <w:t>ی</w:t>
      </w:r>
      <w:r>
        <w:rPr>
          <w:rFonts w:hint="eastAsia"/>
          <w:rtl/>
        </w:rPr>
        <w:t>ت</w:t>
      </w:r>
      <w:r>
        <w:rPr>
          <w:rtl/>
        </w:rPr>
        <w:t xml:space="preserve"> المقدس ک</w:t>
      </w:r>
      <w:r>
        <w:rPr>
          <w:rFonts w:hint="cs"/>
          <w:rtl/>
        </w:rPr>
        <w:t>ی</w:t>
      </w:r>
      <w:r>
        <w:rPr>
          <w:rtl/>
        </w:rPr>
        <w:t xml:space="preserve"> طرف نماز پڑھنے سے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مطمئن ہونگے ل</w:t>
      </w:r>
      <w:r>
        <w:rPr>
          <w:rFonts w:hint="cs"/>
          <w:rtl/>
        </w:rPr>
        <w:t>ی</w:t>
      </w:r>
      <w:r>
        <w:rPr>
          <w:rFonts w:hint="eastAsia"/>
          <w:rtl/>
        </w:rPr>
        <w:t>کن</w:t>
      </w:r>
      <w:r>
        <w:rPr>
          <w:rtl/>
        </w:rPr>
        <w:t xml:space="preserve"> خداوند تعال</w:t>
      </w:r>
      <w:r>
        <w:rPr>
          <w:rFonts w:hint="cs"/>
          <w:rtl/>
        </w:rPr>
        <w:t>ی</w:t>
      </w:r>
      <w:r>
        <w:rPr>
          <w:rtl/>
        </w:rPr>
        <w:t xml:space="preserve"> کے اس حکم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مصلحت تھ</w:t>
      </w:r>
      <w:r>
        <w:rPr>
          <w:rFonts w:hint="cs"/>
          <w:rtl/>
        </w:rPr>
        <w:t>ی</w:t>
      </w:r>
      <w:r>
        <w:rPr>
          <w:rtl/>
        </w:rPr>
        <w:t xml:space="preserve"> کہ مسلمان کعبہ ک</w:t>
      </w:r>
      <w:r>
        <w:rPr>
          <w:rFonts w:hint="cs"/>
          <w:rtl/>
        </w:rPr>
        <w:t>ی</w:t>
      </w:r>
      <w:r>
        <w:rPr>
          <w:rtl/>
        </w:rPr>
        <w:t xml:space="preserve"> طرف نماز پڑھ</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 سکتا تھا کہ خداوند تعال</w:t>
      </w:r>
      <w:r>
        <w:rPr>
          <w:rFonts w:hint="cs"/>
          <w:rtl/>
        </w:rPr>
        <w:t>ی</w:t>
      </w:r>
      <w:r>
        <w:rPr>
          <w:rtl/>
        </w:rPr>
        <w:t xml:space="preserve"> کس</w:t>
      </w:r>
      <w:r>
        <w:rPr>
          <w:rFonts w:hint="cs"/>
          <w:rtl/>
        </w:rPr>
        <w:t>ی</w:t>
      </w:r>
      <w:r>
        <w:rPr>
          <w:rtl/>
        </w:rPr>
        <w:t xml:space="preserve"> </w:t>
      </w:r>
      <w:r>
        <w:rPr>
          <w:rFonts w:hint="eastAsia"/>
          <w:rtl/>
        </w:rPr>
        <w:t>دوسر</w:t>
      </w:r>
      <w:r>
        <w:rPr>
          <w:rFonts w:hint="cs"/>
          <w:rtl/>
        </w:rPr>
        <w:t>ی</w:t>
      </w:r>
      <w:r>
        <w:rPr>
          <w:rtl/>
        </w:rPr>
        <w:t xml:space="preserve"> جگہ کو مسلمانوں کا قبلہ قرار دے د</w:t>
      </w:r>
      <w:r>
        <w:rPr>
          <w:rFonts w:hint="cs"/>
          <w:rtl/>
        </w:rPr>
        <w:t>ی</w:t>
      </w:r>
      <w:r>
        <w:rPr>
          <w:rFonts w:hint="eastAsia"/>
          <w:rtl/>
        </w:rPr>
        <w:t>تا</w:t>
      </w:r>
      <w:r>
        <w:rPr>
          <w:rtl/>
        </w:rPr>
        <w:t xml:space="preserve">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تجھے معلوم ہے کہ پ</w:t>
      </w:r>
      <w:r>
        <w:rPr>
          <w:rFonts w:hint="cs"/>
          <w:rtl/>
        </w:rPr>
        <w:t>ی</w:t>
      </w:r>
      <w:r>
        <w:rPr>
          <w:rFonts w:hint="eastAsia"/>
          <w:rtl/>
        </w:rPr>
        <w:t>غمبر</w:t>
      </w:r>
      <w:r>
        <w:rPr>
          <w:rtl/>
        </w:rPr>
        <w:t xml:space="preserve"> کے مد</w:t>
      </w:r>
      <w:r>
        <w:rPr>
          <w:rFonts w:hint="cs"/>
          <w:rtl/>
        </w:rPr>
        <w:t>ی</w:t>
      </w:r>
      <w:r>
        <w:rPr>
          <w:rFonts w:hint="eastAsia"/>
          <w:rtl/>
        </w:rPr>
        <w:t>نے</w:t>
      </w:r>
      <w:r>
        <w:rPr>
          <w:rtl/>
        </w:rPr>
        <w:t xml:space="preserve"> سے آکر مکہ فتے کرنے سے پہلے کعبے ک</w:t>
      </w:r>
      <w:r>
        <w:rPr>
          <w:rFonts w:hint="cs"/>
          <w:rtl/>
        </w:rPr>
        <w:t>ی</w:t>
      </w:r>
      <w:r>
        <w:rPr>
          <w:rtl/>
        </w:rPr>
        <w:t xml:space="preserve"> ک</w:t>
      </w:r>
      <w:r>
        <w:rPr>
          <w:rFonts w:hint="cs"/>
          <w:rtl/>
        </w:rPr>
        <w:t>ی</w:t>
      </w:r>
      <w:r>
        <w:rPr>
          <w:rFonts w:hint="eastAsia"/>
          <w:rtl/>
        </w:rPr>
        <w:t>ا</w:t>
      </w:r>
      <w:r>
        <w:rPr>
          <w:rtl/>
        </w:rPr>
        <w:t xml:space="preserve"> حالت تھ</w:t>
      </w:r>
      <w:r>
        <w:rPr>
          <w:rFonts w:hint="cs"/>
          <w:rtl/>
        </w:rPr>
        <w:t>ی</w:t>
      </w:r>
      <w:r>
        <w:rPr>
          <w:rtl/>
        </w:rPr>
        <w:t xml:space="preserve"> ؟ جابر نے کہا ‘ مجھے معلوم ہے ‘ بت خانہ بنا ہوا تھا جعفر صادق نے فرما</w:t>
      </w:r>
      <w:r>
        <w:rPr>
          <w:rFonts w:hint="cs"/>
          <w:rtl/>
        </w:rPr>
        <w:t>ی</w:t>
      </w:r>
      <w:r>
        <w:rPr>
          <w:rFonts w:hint="eastAsia"/>
          <w:rtl/>
        </w:rPr>
        <w:t>ا</w:t>
      </w:r>
      <w:r>
        <w:rPr>
          <w:rtl/>
        </w:rPr>
        <w:t xml:space="preserve"> ان بتوں ک</w:t>
      </w:r>
      <w:r>
        <w:rPr>
          <w:rFonts w:hint="cs"/>
          <w:rtl/>
        </w:rPr>
        <w:t>ی</w:t>
      </w:r>
      <w:r>
        <w:rPr>
          <w:rtl/>
        </w:rPr>
        <w:t xml:space="preserve"> کون پوجا کرتا تھا ؟ جابر نے کہا ‘ جز</w:t>
      </w:r>
      <w:r>
        <w:rPr>
          <w:rFonts w:hint="cs"/>
          <w:rtl/>
        </w:rPr>
        <w:t>ی</w:t>
      </w:r>
      <w:r>
        <w:rPr>
          <w:rFonts w:hint="eastAsia"/>
          <w:rtl/>
        </w:rPr>
        <w:t>رہ</w:t>
      </w:r>
      <w:r>
        <w:rPr>
          <w:rtl/>
        </w:rPr>
        <w:t xml:space="preserve"> عرب کے لوگ جعفر صادق نے پوچھا ‘ جز</w:t>
      </w:r>
      <w:r>
        <w:rPr>
          <w:rFonts w:hint="cs"/>
          <w:rtl/>
        </w:rPr>
        <w:t>ی</w:t>
      </w:r>
      <w:r>
        <w:rPr>
          <w:rFonts w:hint="eastAsia"/>
          <w:rtl/>
        </w:rPr>
        <w:t>رہ</w:t>
      </w:r>
      <w:r>
        <w:rPr>
          <w:rtl/>
        </w:rPr>
        <w:t xml:space="preserve"> عرب م</w:t>
      </w:r>
      <w:r>
        <w:rPr>
          <w:rFonts w:hint="cs"/>
          <w:rtl/>
        </w:rPr>
        <w:t>ی</w:t>
      </w:r>
      <w:r>
        <w:rPr>
          <w:rFonts w:hint="eastAsia"/>
          <w:rtl/>
        </w:rPr>
        <w:t>ں</w:t>
      </w:r>
      <w:r>
        <w:rPr>
          <w:rtl/>
        </w:rPr>
        <w:t xml:space="preserve"> کون لوگ بت پرست نہ تھے ؟ </w:t>
      </w:r>
    </w:p>
    <w:p w:rsidR="00921C41" w:rsidRDefault="00921C41" w:rsidP="00921C41">
      <w:pPr>
        <w:pStyle w:val="libNormal"/>
        <w:rPr>
          <w:rtl/>
        </w:rPr>
      </w:pPr>
      <w:r>
        <w:rPr>
          <w:rFonts w:hint="eastAsia"/>
          <w:rtl/>
        </w:rPr>
        <w:t>جابر</w:t>
      </w:r>
      <w:r>
        <w:rPr>
          <w:rtl/>
        </w:rPr>
        <w:t xml:space="preserve"> نے کہا ‘ </w:t>
      </w:r>
      <w:r>
        <w:rPr>
          <w:rFonts w:hint="cs"/>
          <w:rtl/>
        </w:rPr>
        <w:t>ی</w:t>
      </w:r>
      <w:r>
        <w:rPr>
          <w:rFonts w:hint="eastAsia"/>
          <w:rtl/>
        </w:rPr>
        <w:t>ہود</w:t>
      </w:r>
      <w:r>
        <w:rPr>
          <w:rFonts w:hint="cs"/>
          <w:rtl/>
        </w:rPr>
        <w:t>ی</w:t>
      </w:r>
      <w:r>
        <w:rPr>
          <w:rFonts w:hint="eastAsia"/>
          <w:rtl/>
        </w:rPr>
        <w:t>وں</w:t>
      </w:r>
      <w:r>
        <w:rPr>
          <w:rtl/>
        </w:rPr>
        <w:t xml:space="preserve"> اور کچھ ع</w:t>
      </w:r>
      <w:r>
        <w:rPr>
          <w:rFonts w:hint="cs"/>
          <w:rtl/>
        </w:rPr>
        <w:t>ی</w:t>
      </w:r>
      <w:r>
        <w:rPr>
          <w:rFonts w:hint="eastAsia"/>
          <w:rtl/>
        </w:rPr>
        <w:t>سائ</w:t>
      </w:r>
      <w:r>
        <w:rPr>
          <w:rFonts w:hint="cs"/>
          <w:rtl/>
        </w:rPr>
        <w:t>ی</w:t>
      </w:r>
      <w:r>
        <w:rPr>
          <w:rFonts w:hint="eastAsia"/>
          <w:rtl/>
        </w:rPr>
        <w:t>وں</w:t>
      </w:r>
      <w:r>
        <w:rPr>
          <w:rtl/>
        </w:rPr>
        <w:t xml:space="preserve"> کے علاوہ کوئ</w:t>
      </w:r>
      <w:r>
        <w:rPr>
          <w:rFonts w:hint="cs"/>
          <w:rtl/>
        </w:rPr>
        <w:t>ی</w:t>
      </w:r>
      <w:r>
        <w:rPr>
          <w:rtl/>
        </w:rPr>
        <w:t xml:space="preserve"> ا</w:t>
      </w:r>
      <w:r>
        <w:rPr>
          <w:rFonts w:hint="cs"/>
          <w:rtl/>
        </w:rPr>
        <w:t>ی</w:t>
      </w:r>
      <w:r>
        <w:rPr>
          <w:rFonts w:hint="eastAsia"/>
          <w:rtl/>
        </w:rPr>
        <w:t>سا</w:t>
      </w:r>
      <w:r>
        <w:rPr>
          <w:rtl/>
        </w:rPr>
        <w:t xml:space="preserve"> شخص نہ تھا جو بت پرست نہ ہوتا جعفر صادق نے فرما</w:t>
      </w:r>
      <w:r>
        <w:rPr>
          <w:rFonts w:hint="cs"/>
          <w:rtl/>
        </w:rPr>
        <w:t>ی</w:t>
      </w:r>
      <w:r>
        <w:rPr>
          <w:rFonts w:hint="eastAsia"/>
          <w:rtl/>
        </w:rPr>
        <w:t>ا</w:t>
      </w:r>
      <w:r>
        <w:rPr>
          <w:rtl/>
        </w:rPr>
        <w:t xml:space="preserve"> کعبے م</w:t>
      </w:r>
      <w:r>
        <w:rPr>
          <w:rFonts w:hint="cs"/>
          <w:rtl/>
        </w:rPr>
        <w:t>ی</w:t>
      </w:r>
      <w:r>
        <w:rPr>
          <w:rFonts w:hint="eastAsia"/>
          <w:rtl/>
        </w:rPr>
        <w:t>ن</w:t>
      </w:r>
      <w:r>
        <w:rPr>
          <w:rtl/>
        </w:rPr>
        <w:t xml:space="preserve"> تمام جز</w:t>
      </w:r>
      <w:r>
        <w:rPr>
          <w:rFonts w:hint="cs"/>
          <w:rtl/>
        </w:rPr>
        <w:t>ی</w:t>
      </w:r>
      <w:r>
        <w:rPr>
          <w:rFonts w:hint="eastAsia"/>
          <w:rtl/>
        </w:rPr>
        <w:t>رہ</w:t>
      </w:r>
      <w:r>
        <w:rPr>
          <w:rtl/>
        </w:rPr>
        <w:t xml:space="preserve"> عرب کے قبائل کے بت رکھے ہوئے تھے اور اس</w:t>
      </w:r>
      <w:r>
        <w:rPr>
          <w:rFonts w:hint="cs"/>
          <w:rtl/>
        </w:rPr>
        <w:t>ی</w:t>
      </w:r>
      <w:r>
        <w:rPr>
          <w:rtl/>
        </w:rPr>
        <w:t xml:space="preserve"> بنا پر کعبہ تمام عربوں ک</w:t>
      </w:r>
      <w:r>
        <w:rPr>
          <w:rFonts w:hint="cs"/>
          <w:rtl/>
        </w:rPr>
        <w:t>ی</w:t>
      </w:r>
      <w:r>
        <w:rPr>
          <w:rFonts w:hint="eastAsia"/>
          <w:rtl/>
        </w:rPr>
        <w:t>لئے</w:t>
      </w:r>
      <w:r>
        <w:rPr>
          <w:rtl/>
        </w:rPr>
        <w:t xml:space="preserve"> محترم تھا اور جب پ</w:t>
      </w:r>
      <w:r>
        <w:rPr>
          <w:rFonts w:hint="cs"/>
          <w:rtl/>
        </w:rPr>
        <w:t>ی</w:t>
      </w:r>
      <w:r>
        <w:rPr>
          <w:rFonts w:hint="eastAsia"/>
          <w:rtl/>
        </w:rPr>
        <w:t>غمبر</w:t>
      </w:r>
      <w:r>
        <w:rPr>
          <w:rtl/>
        </w:rPr>
        <w:t xml:space="preserve"> نے مسلمانوں سے کہا کہ کعبے ک</w:t>
      </w:r>
      <w:r>
        <w:rPr>
          <w:rFonts w:hint="cs"/>
          <w:rtl/>
        </w:rPr>
        <w:t>ی</w:t>
      </w:r>
      <w:r>
        <w:rPr>
          <w:rtl/>
        </w:rPr>
        <w:t xml:space="preserve"> طرف </w:t>
      </w:r>
      <w:r>
        <w:rPr>
          <w:rFonts w:hint="eastAsia"/>
          <w:rtl/>
        </w:rPr>
        <w:t>منہ</w:t>
      </w:r>
      <w:r>
        <w:rPr>
          <w:rtl/>
        </w:rPr>
        <w:t xml:space="preserve"> کرکے نما ز پڑھ</w:t>
      </w:r>
      <w:r>
        <w:rPr>
          <w:rFonts w:hint="cs"/>
          <w:rtl/>
        </w:rPr>
        <w:t>ی</w:t>
      </w:r>
      <w:r>
        <w:rPr>
          <w:rFonts w:hint="eastAsia"/>
          <w:rtl/>
        </w:rPr>
        <w:t>ں</w:t>
      </w:r>
      <w:r>
        <w:rPr>
          <w:rtl/>
        </w:rPr>
        <w:t xml:space="preserve"> تو نہ صرف </w:t>
      </w:r>
      <w:r>
        <w:rPr>
          <w:rFonts w:hint="cs"/>
          <w:rtl/>
        </w:rPr>
        <w:t>ی</w:t>
      </w:r>
      <w:r>
        <w:rPr>
          <w:rFonts w:hint="eastAsia"/>
          <w:rtl/>
        </w:rPr>
        <w:t>ہ</w:t>
      </w:r>
      <w:r>
        <w:rPr>
          <w:rtl/>
        </w:rPr>
        <w:t xml:space="preserve"> کہ ح</w:t>
      </w:r>
      <w:r>
        <w:rPr>
          <w:rFonts w:hint="cs"/>
          <w:rtl/>
        </w:rPr>
        <w:t>ی</w:t>
      </w:r>
      <w:r>
        <w:rPr>
          <w:rFonts w:hint="eastAsia"/>
          <w:rtl/>
        </w:rPr>
        <w:t>ران</w:t>
      </w:r>
      <w:r>
        <w:rPr>
          <w:rtl/>
        </w:rPr>
        <w:t xml:space="preserve"> نہ</w:t>
      </w:r>
      <w:r>
        <w:rPr>
          <w:rFonts w:hint="cs"/>
          <w:rtl/>
        </w:rPr>
        <w:t>ی</w:t>
      </w:r>
      <w:r>
        <w:rPr>
          <w:rFonts w:hint="eastAsia"/>
          <w:rtl/>
        </w:rPr>
        <w:t>ں</w:t>
      </w:r>
      <w:r>
        <w:rPr>
          <w:rtl/>
        </w:rPr>
        <w:t xml:space="preserve"> ہوئے بلکہ م</w:t>
      </w:r>
      <w:r>
        <w:rPr>
          <w:rFonts w:hint="cs"/>
          <w:rtl/>
        </w:rPr>
        <w:t>ی</w:t>
      </w:r>
      <w:r>
        <w:rPr>
          <w:rFonts w:hint="eastAsia"/>
          <w:rtl/>
        </w:rPr>
        <w:t>ں</w:t>
      </w:r>
      <w:r>
        <w:rPr>
          <w:rtl/>
        </w:rPr>
        <w:t xml:space="preserve"> کہہ سکتا ہوں کہ کعبے ک</w:t>
      </w:r>
      <w:r>
        <w:rPr>
          <w:rFonts w:hint="cs"/>
          <w:rtl/>
        </w:rPr>
        <w:t>ی</w:t>
      </w:r>
      <w:r>
        <w:rPr>
          <w:rtl/>
        </w:rPr>
        <w:t xml:space="preserve"> طرف نماز پڑھنا ان ک</w:t>
      </w:r>
      <w:r>
        <w:rPr>
          <w:rFonts w:hint="cs"/>
          <w:rtl/>
        </w:rPr>
        <w:t>ی</w:t>
      </w:r>
      <w:r>
        <w:rPr>
          <w:rFonts w:hint="eastAsia"/>
          <w:rtl/>
        </w:rPr>
        <w:t>لئے</w:t>
      </w:r>
      <w:r>
        <w:rPr>
          <w:rtl/>
        </w:rPr>
        <w:t xml:space="preserve"> ب</w:t>
      </w:r>
      <w:r>
        <w:rPr>
          <w:rFonts w:hint="cs"/>
          <w:rtl/>
        </w:rPr>
        <w:t>ی</w:t>
      </w:r>
      <w:r>
        <w:rPr>
          <w:rFonts w:hint="eastAsia"/>
          <w:rtl/>
        </w:rPr>
        <w:t>ت</w:t>
      </w:r>
      <w:r>
        <w:rPr>
          <w:rtl/>
        </w:rPr>
        <w:t xml:space="preserve"> المقدس ک</w:t>
      </w:r>
      <w:r>
        <w:rPr>
          <w:rFonts w:hint="cs"/>
          <w:rtl/>
        </w:rPr>
        <w:t>ی</w:t>
      </w:r>
      <w:r>
        <w:rPr>
          <w:rtl/>
        </w:rPr>
        <w:t xml:space="preserve"> طرف نماز پرھنے سے کہ</w:t>
      </w:r>
      <w:r>
        <w:rPr>
          <w:rFonts w:hint="cs"/>
          <w:rtl/>
        </w:rPr>
        <w:t>ی</w:t>
      </w:r>
      <w:r>
        <w:rPr>
          <w:rFonts w:hint="eastAsia"/>
          <w:rtl/>
        </w:rPr>
        <w:t>ں</w:t>
      </w:r>
      <w:r>
        <w:rPr>
          <w:rtl/>
        </w:rPr>
        <w:t xml:space="preserve"> آسان تھا ک</w:t>
      </w:r>
      <w:r>
        <w:rPr>
          <w:rFonts w:hint="cs"/>
          <w:rtl/>
        </w:rPr>
        <w:t>ی</w:t>
      </w:r>
      <w:r>
        <w:rPr>
          <w:rFonts w:hint="eastAsia"/>
          <w:rtl/>
        </w:rPr>
        <w:t>وں</w:t>
      </w:r>
      <w:r>
        <w:rPr>
          <w:rtl/>
        </w:rPr>
        <w:t xml:space="preserve"> کہ جب سے ہوش سنبھالے تھے کعبے کا احترام کرتے تھے اور اس</w:t>
      </w:r>
      <w:r>
        <w:rPr>
          <w:rFonts w:hint="cs"/>
          <w:rtl/>
        </w:rPr>
        <w:t>ی</w:t>
      </w:r>
      <w:r>
        <w:rPr>
          <w:rtl/>
        </w:rPr>
        <w:t xml:space="preserve"> لئے قبلہ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کو جز</w:t>
      </w:r>
      <w:r>
        <w:rPr>
          <w:rFonts w:hint="cs"/>
          <w:rtl/>
        </w:rPr>
        <w:t>ی</w:t>
      </w:r>
      <w:r>
        <w:rPr>
          <w:rFonts w:hint="eastAsia"/>
          <w:rtl/>
        </w:rPr>
        <w:t>رہ</w:t>
      </w:r>
      <w:r>
        <w:rPr>
          <w:rtl/>
        </w:rPr>
        <w:t xml:space="preserve"> عرب کے مسل</w:t>
      </w:r>
      <w:r>
        <w:rPr>
          <w:rFonts w:hint="eastAsia"/>
          <w:rtl/>
        </w:rPr>
        <w:t>مانوں</w:t>
      </w:r>
      <w:r>
        <w:rPr>
          <w:rtl/>
        </w:rPr>
        <w:t xml:space="preserve"> نے راض</w:t>
      </w:r>
      <w:r>
        <w:rPr>
          <w:rFonts w:hint="cs"/>
          <w:rtl/>
        </w:rPr>
        <w:t>ی</w:t>
      </w:r>
      <w:r>
        <w:rPr>
          <w:rtl/>
        </w:rPr>
        <w:t xml:space="preserve"> خوش</w:t>
      </w:r>
      <w:r>
        <w:rPr>
          <w:rFonts w:hint="cs"/>
          <w:rtl/>
        </w:rPr>
        <w:t>ی</w:t>
      </w:r>
      <w:r>
        <w:rPr>
          <w:rtl/>
        </w:rPr>
        <w:t xml:space="preserve"> قبول کر ل</w:t>
      </w:r>
      <w:r>
        <w:rPr>
          <w:rFonts w:hint="cs"/>
          <w:rtl/>
        </w:rPr>
        <w:t>ی</w:t>
      </w:r>
      <w:r>
        <w:rPr>
          <w:rFonts w:hint="eastAsia"/>
          <w:rtl/>
        </w:rPr>
        <w:t>ا</w:t>
      </w:r>
      <w:r>
        <w:rPr>
          <w:rtl/>
        </w:rPr>
        <w:t xml:space="preserve"> جابر نے کہا ‘ ل</w:t>
      </w:r>
      <w:r>
        <w:rPr>
          <w:rFonts w:hint="cs"/>
          <w:rtl/>
        </w:rPr>
        <w:t>ی</w:t>
      </w:r>
      <w:r>
        <w:rPr>
          <w:rFonts w:hint="eastAsia"/>
          <w:rtl/>
        </w:rPr>
        <w:t>کن</w:t>
      </w:r>
      <w:r>
        <w:rPr>
          <w:rtl/>
        </w:rPr>
        <w:t xml:space="preserve"> اسلام جز</w:t>
      </w:r>
      <w:r>
        <w:rPr>
          <w:rFonts w:hint="cs"/>
          <w:rtl/>
        </w:rPr>
        <w:t>ی</w:t>
      </w:r>
      <w:r>
        <w:rPr>
          <w:rFonts w:hint="eastAsia"/>
          <w:rtl/>
        </w:rPr>
        <w:t>رہ</w:t>
      </w:r>
      <w:r>
        <w:rPr>
          <w:rtl/>
        </w:rPr>
        <w:t xml:space="preserve"> عرب تک محدود نہ</w:t>
      </w:r>
      <w:r>
        <w:rPr>
          <w:rFonts w:hint="cs"/>
          <w:rtl/>
        </w:rPr>
        <w:t>ی</w:t>
      </w:r>
      <w:r>
        <w:rPr>
          <w:rFonts w:hint="eastAsia"/>
          <w:rtl/>
        </w:rPr>
        <w:t>ں</w:t>
      </w:r>
      <w:r>
        <w:rPr>
          <w:rtl/>
        </w:rPr>
        <w:t xml:space="preserve"> رہا بلکہ مز</w:t>
      </w:r>
      <w:r>
        <w:rPr>
          <w:rFonts w:hint="cs"/>
          <w:rtl/>
        </w:rPr>
        <w:t>ی</w:t>
      </w:r>
      <w:r>
        <w:rPr>
          <w:rFonts w:hint="eastAsia"/>
          <w:rtl/>
        </w:rPr>
        <w:t>د</w:t>
      </w:r>
      <w:r>
        <w:rPr>
          <w:rtl/>
        </w:rPr>
        <w:t xml:space="preserve"> پھ</w:t>
      </w:r>
      <w:r>
        <w:rPr>
          <w:rFonts w:hint="cs"/>
          <w:rtl/>
        </w:rPr>
        <w:t>ی</w:t>
      </w:r>
      <w:r>
        <w:rPr>
          <w:rFonts w:hint="eastAsia"/>
          <w:rtl/>
        </w:rPr>
        <w:t>لا</w:t>
      </w:r>
      <w:r>
        <w:rPr>
          <w:rtl/>
        </w:rPr>
        <w:t xml:space="preserve"> اور مشرق و مغرب تک چھا گ</w:t>
      </w:r>
      <w:r>
        <w:rPr>
          <w:rFonts w:hint="cs"/>
          <w:rtl/>
        </w:rPr>
        <w:t>ی</w:t>
      </w:r>
      <w:r>
        <w:rPr>
          <w:rFonts w:hint="eastAsia"/>
          <w:rtl/>
        </w:rPr>
        <w:t>ا</w:t>
      </w:r>
      <w:r>
        <w:rPr>
          <w:rtl/>
        </w:rPr>
        <w:t xml:space="preserve"> جعفر صادق نے فرما</w:t>
      </w:r>
      <w:r>
        <w:rPr>
          <w:rFonts w:hint="cs"/>
          <w:rtl/>
        </w:rPr>
        <w:t>ی</w:t>
      </w:r>
      <w:r>
        <w:rPr>
          <w:rFonts w:hint="eastAsia"/>
          <w:rtl/>
        </w:rPr>
        <w:t>ا</w:t>
      </w:r>
      <w:r>
        <w:rPr>
          <w:rtl/>
        </w:rPr>
        <w:t xml:space="preserve"> اس</w:t>
      </w:r>
      <w:r>
        <w:rPr>
          <w:rFonts w:hint="cs"/>
          <w:rtl/>
        </w:rPr>
        <w:t>ی</w:t>
      </w:r>
      <w:r>
        <w:rPr>
          <w:rtl/>
        </w:rPr>
        <w:t xml:space="preserve"> طرح ہے ۔</w:t>
      </w:r>
    </w:p>
    <w:p w:rsidR="00921C41" w:rsidRDefault="00921C41" w:rsidP="00921C41">
      <w:pPr>
        <w:pStyle w:val="libNormal"/>
        <w:rPr>
          <w:rtl/>
        </w:rPr>
      </w:pPr>
      <w:r>
        <w:rPr>
          <w:rFonts w:hint="eastAsia"/>
          <w:rtl/>
        </w:rPr>
        <w:t>جابر</w:t>
      </w:r>
      <w:r>
        <w:rPr>
          <w:rtl/>
        </w:rPr>
        <w:t xml:space="preserve">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 کعبہ ان لوگوں ک</w:t>
      </w:r>
      <w:r>
        <w:rPr>
          <w:rFonts w:hint="cs"/>
          <w:rtl/>
        </w:rPr>
        <w:t>ی</w:t>
      </w:r>
      <w:r>
        <w:rPr>
          <w:rFonts w:hint="eastAsia"/>
          <w:rtl/>
        </w:rPr>
        <w:t>لئے</w:t>
      </w:r>
      <w:r>
        <w:rPr>
          <w:rtl/>
        </w:rPr>
        <w:t xml:space="preserve"> محترم نہ تھا جو عرب نہ تھے ۔ جعفر صادق نے فرما</w:t>
      </w:r>
      <w:r>
        <w:rPr>
          <w:rFonts w:hint="cs"/>
          <w:rtl/>
        </w:rPr>
        <w:t>ی</w:t>
      </w:r>
      <w:r>
        <w:rPr>
          <w:rFonts w:hint="eastAsia"/>
          <w:rtl/>
        </w:rPr>
        <w:t>ا</w:t>
      </w:r>
      <w:r>
        <w:rPr>
          <w:rtl/>
        </w:rPr>
        <w:t xml:space="preserve"> چونکہ پ</w:t>
      </w:r>
      <w:r>
        <w:rPr>
          <w:rFonts w:hint="cs"/>
          <w:rtl/>
        </w:rPr>
        <w:t>ی</w:t>
      </w:r>
      <w:r>
        <w:rPr>
          <w:rFonts w:hint="eastAsia"/>
          <w:rtl/>
        </w:rPr>
        <w:t>غمبر</w:t>
      </w:r>
      <w:r>
        <w:rPr>
          <w:rtl/>
        </w:rPr>
        <w:t xml:space="preserve"> نے خداوند تعال</w:t>
      </w:r>
      <w:r>
        <w:rPr>
          <w:rFonts w:hint="cs"/>
          <w:rtl/>
        </w:rPr>
        <w:t>ی</w:t>
      </w:r>
      <w:r>
        <w:rPr>
          <w:rtl/>
        </w:rPr>
        <w:t xml:space="preserve"> کے حکم کے مطابق کعبے کو مسلمانوں کا قبلہ بنا</w:t>
      </w:r>
      <w:r>
        <w:rPr>
          <w:rFonts w:hint="cs"/>
          <w:rtl/>
        </w:rPr>
        <w:t>ی</w:t>
      </w:r>
      <w:r>
        <w:rPr>
          <w:rFonts w:hint="eastAsia"/>
          <w:rtl/>
        </w:rPr>
        <w:t>ا</w:t>
      </w:r>
      <w:r>
        <w:rPr>
          <w:rtl/>
        </w:rPr>
        <w:t xml:space="preserve"> تھا ‘ لہذا وہ قوم</w:t>
      </w:r>
      <w:r>
        <w:rPr>
          <w:rFonts w:hint="cs"/>
          <w:rtl/>
        </w:rPr>
        <w:t>ی</w:t>
      </w:r>
      <w:r>
        <w:rPr>
          <w:rFonts w:hint="eastAsia"/>
          <w:rtl/>
        </w:rPr>
        <w:t>ں</w:t>
      </w:r>
      <w:r>
        <w:rPr>
          <w:rtl/>
        </w:rPr>
        <w:t xml:space="preserve"> جو عرب نہ تھ</w:t>
      </w:r>
      <w:r>
        <w:rPr>
          <w:rFonts w:hint="cs"/>
          <w:rtl/>
        </w:rPr>
        <w:t>ی</w:t>
      </w:r>
      <w:r>
        <w:rPr>
          <w:rFonts w:hint="eastAsia"/>
          <w:rtl/>
        </w:rPr>
        <w:t>ں</w:t>
      </w:r>
      <w:r>
        <w:rPr>
          <w:rtl/>
        </w:rPr>
        <w:t xml:space="preserve"> جب مسلمان ہوئ</w:t>
      </w:r>
      <w:r>
        <w:rPr>
          <w:rFonts w:hint="cs"/>
          <w:rtl/>
        </w:rPr>
        <w:t>ی</w:t>
      </w:r>
      <w:r>
        <w:rPr>
          <w:rFonts w:hint="eastAsia"/>
          <w:rtl/>
        </w:rPr>
        <w:t>ں</w:t>
      </w:r>
      <w:r>
        <w:rPr>
          <w:rtl/>
        </w:rPr>
        <w:t xml:space="preserve"> تو ان م</w:t>
      </w:r>
      <w:r>
        <w:rPr>
          <w:rFonts w:hint="cs"/>
          <w:rtl/>
        </w:rPr>
        <w:t>ی</w:t>
      </w:r>
      <w:r>
        <w:rPr>
          <w:rFonts w:hint="eastAsia"/>
          <w:rtl/>
        </w:rPr>
        <w:t>ں</w:t>
      </w:r>
      <w:r>
        <w:rPr>
          <w:rtl/>
        </w:rPr>
        <w:t xml:space="preserve"> کعبے ک</w:t>
      </w:r>
      <w:r>
        <w:rPr>
          <w:rFonts w:hint="cs"/>
          <w:rtl/>
        </w:rPr>
        <w:t>ی</w:t>
      </w:r>
      <w:r>
        <w:rPr>
          <w:rFonts w:hint="eastAsia"/>
          <w:rtl/>
        </w:rPr>
        <w:t>لئے</w:t>
      </w:r>
      <w:r>
        <w:rPr>
          <w:rtl/>
        </w:rPr>
        <w:t xml:space="preserve"> احساس اہترام پ</w:t>
      </w:r>
      <w:r>
        <w:rPr>
          <w:rFonts w:hint="cs"/>
          <w:rtl/>
        </w:rPr>
        <w:t>ی</w:t>
      </w:r>
      <w:r>
        <w:rPr>
          <w:rFonts w:hint="eastAsia"/>
          <w:rtl/>
        </w:rPr>
        <w:t>دا</w:t>
      </w:r>
      <w:r>
        <w:rPr>
          <w:rtl/>
        </w:rPr>
        <w:t xml:space="preserve"> ہوااور تمام دن</w:t>
      </w:r>
      <w:r>
        <w:rPr>
          <w:rFonts w:hint="cs"/>
          <w:rtl/>
        </w:rPr>
        <w:t>ی</w:t>
      </w:r>
      <w:r>
        <w:rPr>
          <w:rFonts w:hint="eastAsia"/>
          <w:rtl/>
        </w:rPr>
        <w:t>ا</w:t>
      </w:r>
      <w:r>
        <w:rPr>
          <w:rtl/>
        </w:rPr>
        <w:t xml:space="preserve"> کے مسلمانوں کے کعبے ک</w:t>
      </w:r>
      <w:r>
        <w:rPr>
          <w:rFonts w:hint="cs"/>
          <w:rtl/>
        </w:rPr>
        <w:t>ی</w:t>
      </w:r>
      <w:r>
        <w:rPr>
          <w:rtl/>
        </w:rPr>
        <w:t xml:space="preserve"> طرف نماز پڑھنے سے مسلمانوں کو ا</w:t>
      </w:r>
      <w:r>
        <w:rPr>
          <w:rFonts w:hint="cs"/>
          <w:rtl/>
        </w:rPr>
        <w:t>ی</w:t>
      </w:r>
      <w:r>
        <w:rPr>
          <w:rFonts w:hint="eastAsia"/>
          <w:rtl/>
        </w:rPr>
        <w:t>ک</w:t>
      </w:r>
      <w:r>
        <w:rPr>
          <w:rtl/>
        </w:rPr>
        <w:t xml:space="preserve"> روحان</w:t>
      </w:r>
      <w:r>
        <w:rPr>
          <w:rFonts w:hint="cs"/>
          <w:rtl/>
        </w:rPr>
        <w:t>ی</w:t>
      </w:r>
      <w:r>
        <w:rPr>
          <w:rtl/>
        </w:rPr>
        <w:t xml:space="preserve"> مرکز ملا جس ک</w:t>
      </w:r>
      <w:r>
        <w:rPr>
          <w:rFonts w:hint="cs"/>
          <w:rtl/>
        </w:rPr>
        <w:t>ی</w:t>
      </w:r>
      <w:r>
        <w:rPr>
          <w:rtl/>
        </w:rPr>
        <w:t xml:space="preserve"> مثال کس</w:t>
      </w:r>
      <w:r>
        <w:rPr>
          <w:rFonts w:hint="cs"/>
          <w:rtl/>
        </w:rPr>
        <w:t>ی</w:t>
      </w:r>
      <w:r>
        <w:rPr>
          <w:rtl/>
        </w:rPr>
        <w:t xml:space="preserve"> بھ</w:t>
      </w:r>
      <w:r>
        <w:rPr>
          <w:rFonts w:hint="cs"/>
          <w:rtl/>
        </w:rPr>
        <w:t>ی</w:t>
      </w:r>
      <w:r>
        <w:rPr>
          <w:rtl/>
        </w:rPr>
        <w:t xml:space="preserve"> گذشتہ مذہب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اور آج مشرق م</w:t>
      </w:r>
      <w:r>
        <w:rPr>
          <w:rFonts w:hint="cs"/>
          <w:rtl/>
        </w:rPr>
        <w:t>ی</w:t>
      </w:r>
      <w:r>
        <w:rPr>
          <w:rFonts w:hint="eastAsia"/>
          <w:rtl/>
        </w:rPr>
        <w:t>ں</w:t>
      </w:r>
      <w:r>
        <w:rPr>
          <w:rtl/>
        </w:rPr>
        <w:t xml:space="preserve"> رہنے والا مسلمان ‘ مغرب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مسلمان ک</w:t>
      </w:r>
      <w:r>
        <w:rPr>
          <w:rFonts w:hint="cs"/>
          <w:rtl/>
        </w:rPr>
        <w:t>ی</w:t>
      </w:r>
      <w:r>
        <w:rPr>
          <w:rtl/>
        </w:rPr>
        <w:t xml:space="preserve"> طرح کعبے ک</w:t>
      </w:r>
      <w:r>
        <w:rPr>
          <w:rFonts w:hint="cs"/>
          <w:rtl/>
        </w:rPr>
        <w:t>ی</w:t>
      </w:r>
      <w:r>
        <w:rPr>
          <w:rtl/>
        </w:rPr>
        <w:t xml:space="preserve"> طرف منہ کرکے نماز پڑھتا ہے ۔ جابر نے سوال </w:t>
      </w:r>
      <w:r>
        <w:rPr>
          <w:rFonts w:hint="eastAsia"/>
          <w:rtl/>
        </w:rPr>
        <w:t>ک</w:t>
      </w:r>
      <w:r>
        <w:rPr>
          <w:rFonts w:hint="cs"/>
          <w:rtl/>
        </w:rPr>
        <w:t>ی</w:t>
      </w:r>
      <w:r>
        <w:rPr>
          <w:rFonts w:hint="eastAsia"/>
          <w:rtl/>
        </w:rPr>
        <w:t>ا</w:t>
      </w:r>
      <w:r>
        <w:rPr>
          <w:rtl/>
        </w:rPr>
        <w:t xml:space="preserve">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مرکز</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ہے </w:t>
      </w:r>
      <w:r>
        <w:rPr>
          <w:rFonts w:hint="cs"/>
          <w:rtl/>
        </w:rPr>
        <w:t>ی</w:t>
      </w:r>
      <w:r>
        <w:rPr>
          <w:rFonts w:hint="eastAsia"/>
          <w:rtl/>
        </w:rPr>
        <w:t>ا</w:t>
      </w:r>
      <w:r>
        <w:rPr>
          <w:rtl/>
        </w:rPr>
        <w:t xml:space="preserve"> مسلمانوں کا حج ک</w:t>
      </w:r>
      <w:r>
        <w:rPr>
          <w:rFonts w:hint="cs"/>
          <w:rtl/>
        </w:rPr>
        <w:t>ی</w:t>
      </w:r>
      <w:r>
        <w:rPr>
          <w:rFonts w:hint="eastAsia"/>
          <w:rtl/>
        </w:rPr>
        <w:t>لئے</w:t>
      </w:r>
      <w:r>
        <w:rPr>
          <w:rtl/>
        </w:rPr>
        <w:t xml:space="preserve"> مکے جانا اور وہاں اجتماع ک</w:t>
      </w:r>
      <w:r>
        <w:rPr>
          <w:rFonts w:hint="cs"/>
          <w:rtl/>
        </w:rPr>
        <w:t>ی</w:t>
      </w:r>
      <w:r>
        <w:rPr>
          <w:rtl/>
        </w:rPr>
        <w:t xml:space="preserve"> صورت اخت</w:t>
      </w:r>
      <w:r>
        <w:rPr>
          <w:rFonts w:hint="cs"/>
          <w:rtl/>
        </w:rPr>
        <w:t>ی</w:t>
      </w:r>
      <w:r>
        <w:rPr>
          <w:rFonts w:hint="eastAsia"/>
          <w:rtl/>
        </w:rPr>
        <w:t>ار</w:t>
      </w:r>
      <w:r>
        <w:rPr>
          <w:rtl/>
        </w:rPr>
        <w:t xml:space="preserve"> کرنا ۔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w:t>
      </w:r>
      <w:r>
        <w:rPr>
          <w:rFonts w:hint="cs"/>
          <w:rtl/>
        </w:rPr>
        <w:t>ی</w:t>
      </w:r>
      <w:r>
        <w:rPr>
          <w:rFonts w:hint="eastAsia"/>
          <w:rtl/>
        </w:rPr>
        <w:t>ہ</w:t>
      </w:r>
      <w:r>
        <w:rPr>
          <w:rtl/>
        </w:rPr>
        <w:t xml:space="preserve"> مرکز</w:t>
      </w:r>
      <w:r>
        <w:rPr>
          <w:rFonts w:hint="cs"/>
          <w:rtl/>
        </w:rPr>
        <w:t>ی</w:t>
      </w:r>
      <w:r>
        <w:rPr>
          <w:rFonts w:hint="eastAsia"/>
          <w:rtl/>
        </w:rPr>
        <w:t>ت</w:t>
      </w:r>
      <w:r>
        <w:rPr>
          <w:rtl/>
        </w:rPr>
        <w:t xml:space="preserve"> حج ک</w:t>
      </w:r>
      <w:r>
        <w:rPr>
          <w:rFonts w:hint="cs"/>
          <w:rtl/>
        </w:rPr>
        <w:t>ی</w:t>
      </w:r>
      <w:r>
        <w:rPr>
          <w:rFonts w:hint="eastAsia"/>
          <w:rtl/>
        </w:rPr>
        <w:t>لئے</w:t>
      </w:r>
      <w:r>
        <w:rPr>
          <w:rtl/>
        </w:rPr>
        <w:t xml:space="preserve"> مکے جانے سے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اور روحان</w:t>
      </w:r>
      <w:r>
        <w:rPr>
          <w:rFonts w:hint="cs"/>
          <w:rtl/>
        </w:rPr>
        <w:t>ی</w:t>
      </w:r>
      <w:r>
        <w:rPr>
          <w:rtl/>
        </w:rPr>
        <w:t xml:space="preserve"> مفاد ک</w:t>
      </w:r>
      <w:r>
        <w:rPr>
          <w:rFonts w:hint="cs"/>
          <w:rtl/>
        </w:rPr>
        <w:t>ی</w:t>
      </w:r>
      <w:r>
        <w:rPr>
          <w:rtl/>
        </w:rPr>
        <w:t xml:space="preserve"> حامل ہے ک</w:t>
      </w:r>
      <w:r>
        <w:rPr>
          <w:rFonts w:hint="cs"/>
          <w:rtl/>
        </w:rPr>
        <w:t>ی</w:t>
      </w:r>
      <w:r>
        <w:rPr>
          <w:rFonts w:hint="eastAsia"/>
          <w:rtl/>
        </w:rPr>
        <w:t>ونکہ</w:t>
      </w:r>
      <w:r>
        <w:rPr>
          <w:rtl/>
        </w:rPr>
        <w:t xml:space="preserve"> بہت سے مسلمان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ماد</w:t>
      </w:r>
      <w:r>
        <w:rPr>
          <w:rFonts w:hint="cs"/>
          <w:rtl/>
        </w:rPr>
        <w:t>ی</w:t>
      </w:r>
      <w:r>
        <w:rPr>
          <w:rtl/>
        </w:rPr>
        <w:t xml:space="preserve"> استطاعت نہ ہونے </w:t>
      </w:r>
      <w:r>
        <w:rPr>
          <w:rFonts w:hint="cs"/>
          <w:rtl/>
        </w:rPr>
        <w:t>ی</w:t>
      </w:r>
      <w:r>
        <w:rPr>
          <w:rFonts w:hint="eastAsia"/>
          <w:rtl/>
        </w:rPr>
        <w:t>ا</w:t>
      </w:r>
      <w:r>
        <w:rPr>
          <w:rtl/>
        </w:rPr>
        <w:t xml:space="preserve"> راہزنوں کے خلاف ک</w:t>
      </w:r>
      <w:r>
        <w:rPr>
          <w:rFonts w:hint="cs"/>
          <w:rtl/>
        </w:rPr>
        <w:t>ی</w:t>
      </w:r>
      <w:r>
        <w:rPr>
          <w:rtl/>
        </w:rPr>
        <w:t xml:space="preserve"> وجہ سے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بھ</w:t>
      </w:r>
      <w:r>
        <w:rPr>
          <w:rFonts w:hint="cs"/>
          <w:rtl/>
        </w:rPr>
        <w:t>ی</w:t>
      </w:r>
      <w:r>
        <w:rPr>
          <w:rtl/>
        </w:rPr>
        <w:t xml:space="preserve"> حج پر نہ</w:t>
      </w:r>
      <w:r>
        <w:rPr>
          <w:rFonts w:hint="cs"/>
          <w:rtl/>
        </w:rPr>
        <w:t>ی</w:t>
      </w:r>
      <w:r>
        <w:rPr>
          <w:rFonts w:hint="eastAsia"/>
          <w:rtl/>
        </w:rPr>
        <w:t>ں</w:t>
      </w:r>
      <w:r>
        <w:rPr>
          <w:rtl/>
        </w:rPr>
        <w:t xml:space="preserve"> جا سکتے ‘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کے ہر کونے م</w:t>
      </w:r>
      <w:r>
        <w:rPr>
          <w:rFonts w:hint="cs"/>
          <w:rtl/>
        </w:rPr>
        <w:t>ی</w:t>
      </w:r>
      <w:r>
        <w:rPr>
          <w:rFonts w:hint="eastAsia"/>
          <w:rtl/>
        </w:rPr>
        <w:t>ں</w:t>
      </w:r>
      <w:r>
        <w:rPr>
          <w:rtl/>
        </w:rPr>
        <w:t xml:space="preserve"> رہنے والا مسلمان رات دن پانچ دفعہ کعبہ ک</w:t>
      </w:r>
      <w:r>
        <w:rPr>
          <w:rFonts w:hint="cs"/>
          <w:rtl/>
        </w:rPr>
        <w:t>ی</w:t>
      </w:r>
      <w:r>
        <w:rPr>
          <w:rtl/>
        </w:rPr>
        <w:t xml:space="preserve"> طرف منہ کرکے نماز پڑھتا ہے اور کہا جا سکتا ہے کہ ہر شب و روز تمام </w:t>
      </w:r>
      <w:r>
        <w:rPr>
          <w:rtl/>
        </w:rPr>
        <w:lastRenderedPageBreak/>
        <w:t>مسلمانوں ک</w:t>
      </w:r>
      <w:r>
        <w:rPr>
          <w:rFonts w:hint="cs"/>
          <w:rtl/>
        </w:rPr>
        <w:t>ی</w:t>
      </w:r>
      <w:r>
        <w:rPr>
          <w:rtl/>
        </w:rPr>
        <w:t xml:space="preserve"> نگاہ</w:t>
      </w:r>
      <w:r>
        <w:rPr>
          <w:rFonts w:hint="cs"/>
          <w:rtl/>
        </w:rPr>
        <w:t>ی</w:t>
      </w:r>
      <w:r>
        <w:rPr>
          <w:rFonts w:hint="eastAsia"/>
          <w:rtl/>
        </w:rPr>
        <w:t>ں</w:t>
      </w:r>
      <w:r>
        <w:rPr>
          <w:rtl/>
        </w:rPr>
        <w:t xml:space="preserve"> پانچ مرتبہ کعبے م</w:t>
      </w:r>
      <w:r>
        <w:rPr>
          <w:rFonts w:hint="cs"/>
          <w:rtl/>
        </w:rPr>
        <w:t>ی</w:t>
      </w:r>
      <w:r>
        <w:rPr>
          <w:rFonts w:hint="eastAsia"/>
          <w:rtl/>
        </w:rPr>
        <w:t>ں</w:t>
      </w:r>
      <w:r>
        <w:rPr>
          <w:rtl/>
        </w:rPr>
        <w:t xml:space="preserve"> پہنچت</w:t>
      </w:r>
      <w:r>
        <w:rPr>
          <w:rFonts w:hint="cs"/>
          <w:rtl/>
        </w:rPr>
        <w:t>ی</w:t>
      </w:r>
      <w:r>
        <w:rPr>
          <w:rtl/>
        </w:rPr>
        <w:t xml:space="preserve">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کے تمام مسلمان شب و روز پانچ مرتبہ ا</w:t>
      </w:r>
      <w:r>
        <w:rPr>
          <w:rFonts w:hint="cs"/>
          <w:rtl/>
        </w:rPr>
        <w:t>ی</w:t>
      </w:r>
      <w:r>
        <w:rPr>
          <w:rFonts w:hint="eastAsia"/>
          <w:rtl/>
        </w:rPr>
        <w:t>ک</w:t>
      </w:r>
      <w:r>
        <w:rPr>
          <w:rtl/>
        </w:rPr>
        <w:t xml:space="preserve"> دوسرے ک</w:t>
      </w:r>
      <w:r>
        <w:rPr>
          <w:rFonts w:hint="cs"/>
          <w:rtl/>
        </w:rPr>
        <w:t>ی</w:t>
      </w:r>
      <w:r>
        <w:rPr>
          <w:rtl/>
        </w:rPr>
        <w:t xml:space="preserve"> آنکھوں سے آنکھ</w:t>
      </w:r>
      <w:r>
        <w:rPr>
          <w:rFonts w:hint="cs"/>
          <w:rtl/>
        </w:rPr>
        <w:t>ی</w:t>
      </w:r>
      <w:r>
        <w:rPr>
          <w:rFonts w:hint="eastAsia"/>
          <w:rtl/>
        </w:rPr>
        <w:t>ں</w:t>
      </w:r>
      <w:r>
        <w:rPr>
          <w:rtl/>
        </w:rPr>
        <w:t xml:space="preserve"> ملاتے ہ</w:t>
      </w:r>
      <w:r>
        <w:rPr>
          <w:rFonts w:hint="cs"/>
          <w:rtl/>
        </w:rPr>
        <w:t>ی</w:t>
      </w:r>
      <w:r>
        <w:rPr>
          <w:rFonts w:hint="eastAsia"/>
          <w:rtl/>
        </w:rPr>
        <w:t>ں</w:t>
      </w:r>
      <w:r>
        <w:rPr>
          <w:rtl/>
        </w:rPr>
        <w:t xml:space="preserve"> اس</w:t>
      </w:r>
      <w:r>
        <w:rPr>
          <w:rFonts w:hint="cs"/>
          <w:rtl/>
        </w:rPr>
        <w:t>ی</w:t>
      </w:r>
      <w:r>
        <w:rPr>
          <w:rtl/>
        </w:rPr>
        <w:t xml:space="preserve"> طرح دن</w:t>
      </w:r>
      <w:r>
        <w:rPr>
          <w:rFonts w:hint="cs"/>
          <w:rtl/>
        </w:rPr>
        <w:t>ی</w:t>
      </w:r>
      <w:r>
        <w:rPr>
          <w:rFonts w:hint="eastAsia"/>
          <w:rtl/>
        </w:rPr>
        <w:t>ا</w:t>
      </w:r>
      <w:r>
        <w:rPr>
          <w:rtl/>
        </w:rPr>
        <w:t xml:space="preserve"> کے تمام م</w:t>
      </w:r>
      <w:r>
        <w:rPr>
          <w:rFonts w:hint="eastAsia"/>
          <w:rtl/>
        </w:rPr>
        <w:t>سلمانوں</w:t>
      </w:r>
      <w:r>
        <w:rPr>
          <w:rtl/>
        </w:rPr>
        <w:t xml:space="preserve"> کا کام اس</w:t>
      </w:r>
      <w:r>
        <w:rPr>
          <w:rFonts w:hint="cs"/>
          <w:rtl/>
        </w:rPr>
        <w:t>ی</w:t>
      </w:r>
      <w:r>
        <w:rPr>
          <w:rtl/>
        </w:rPr>
        <w:t xml:space="preserve"> وجہ سے کہ تمام مسلمان کعبے ک</w:t>
      </w:r>
      <w:r>
        <w:rPr>
          <w:rFonts w:hint="cs"/>
          <w:rtl/>
        </w:rPr>
        <w:t>ی</w:t>
      </w:r>
      <w:r>
        <w:rPr>
          <w:rtl/>
        </w:rPr>
        <w:t xml:space="preserve"> طرف منہ کرکے نماز پڑھتے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وہاں پہنچتا ہے اور دن</w:t>
      </w:r>
      <w:r>
        <w:rPr>
          <w:rFonts w:hint="cs"/>
          <w:rtl/>
        </w:rPr>
        <w:t>ی</w:t>
      </w:r>
      <w:r>
        <w:rPr>
          <w:rFonts w:hint="eastAsia"/>
          <w:rtl/>
        </w:rPr>
        <w:t>ا</w:t>
      </w:r>
      <w:r>
        <w:rPr>
          <w:rtl/>
        </w:rPr>
        <w:t xml:space="preserve"> کے مشرق و مغرب م</w:t>
      </w:r>
      <w:r>
        <w:rPr>
          <w:rFonts w:hint="cs"/>
          <w:rtl/>
        </w:rPr>
        <w:t>ی</w:t>
      </w:r>
      <w:r>
        <w:rPr>
          <w:rFonts w:hint="eastAsia"/>
          <w:rtl/>
        </w:rPr>
        <w:t>ں</w:t>
      </w:r>
      <w:r>
        <w:rPr>
          <w:rtl/>
        </w:rPr>
        <w:t xml:space="preserve"> کروڑوں مسلمانوں ک</w:t>
      </w:r>
      <w:r>
        <w:rPr>
          <w:rFonts w:hint="cs"/>
          <w:rtl/>
        </w:rPr>
        <w:t>ی</w:t>
      </w:r>
      <w:r>
        <w:rPr>
          <w:rtl/>
        </w:rPr>
        <w:t xml:space="preserve"> تکب</w:t>
      </w:r>
      <w:r>
        <w:rPr>
          <w:rFonts w:hint="cs"/>
          <w:rtl/>
        </w:rPr>
        <w:t>ی</w:t>
      </w:r>
      <w:r>
        <w:rPr>
          <w:rFonts w:hint="eastAsia"/>
          <w:rtl/>
        </w:rPr>
        <w:t>ر</w:t>
      </w:r>
      <w:r>
        <w:rPr>
          <w:rtl/>
        </w:rPr>
        <w:t xml:space="preserve"> کعبے م</w:t>
      </w:r>
      <w:r>
        <w:rPr>
          <w:rFonts w:hint="cs"/>
          <w:rtl/>
        </w:rPr>
        <w:t>ی</w:t>
      </w:r>
      <w:r>
        <w:rPr>
          <w:rFonts w:hint="eastAsia"/>
          <w:rtl/>
        </w:rPr>
        <w:t>ں</w:t>
      </w:r>
      <w:r>
        <w:rPr>
          <w:rtl/>
        </w:rPr>
        <w:t xml:space="preserve"> </w:t>
      </w:r>
      <w:r>
        <w:rPr>
          <w:rFonts w:hint="cs"/>
          <w:rtl/>
        </w:rPr>
        <w:t>ی</w:t>
      </w:r>
      <w:r>
        <w:rPr>
          <w:rtl/>
        </w:rPr>
        <w:t xml:space="preserve"> جات</w:t>
      </w:r>
      <w:r>
        <w:rPr>
          <w:rFonts w:hint="cs"/>
          <w:rtl/>
        </w:rPr>
        <w:t>ی</w:t>
      </w:r>
      <w:r>
        <w:rPr>
          <w:rtl/>
        </w:rPr>
        <w:t xml:space="preserve"> ہے اور </w:t>
      </w:r>
      <w:r>
        <w:rPr>
          <w:rFonts w:hint="cs"/>
          <w:rtl/>
        </w:rPr>
        <w:t>ی</w:t>
      </w:r>
      <w:r>
        <w:rPr>
          <w:rFonts w:hint="eastAsia"/>
          <w:rtl/>
        </w:rPr>
        <w:t>ہ</w:t>
      </w:r>
      <w:r>
        <w:rPr>
          <w:rtl/>
        </w:rPr>
        <w:t xml:space="preserve"> مرکز</w:t>
      </w:r>
      <w:r>
        <w:rPr>
          <w:rFonts w:hint="cs"/>
          <w:rtl/>
        </w:rPr>
        <w:t>ی</w:t>
      </w:r>
      <w:r>
        <w:rPr>
          <w:rFonts w:hint="eastAsia"/>
          <w:rtl/>
        </w:rPr>
        <w:t>ت</w:t>
      </w:r>
      <w:r>
        <w:rPr>
          <w:rtl/>
        </w:rPr>
        <w:t xml:space="preserve"> کس</w:t>
      </w:r>
      <w:r>
        <w:rPr>
          <w:rFonts w:hint="cs"/>
          <w:rtl/>
        </w:rPr>
        <w:t>ی</w:t>
      </w:r>
      <w:r>
        <w:rPr>
          <w:rtl/>
        </w:rPr>
        <w:t xml:space="preserve"> سابقہ مذہب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اور نہ ہ</w:t>
      </w:r>
      <w:r>
        <w:rPr>
          <w:rFonts w:hint="cs"/>
          <w:rtl/>
        </w:rPr>
        <w:t>ی</w:t>
      </w:r>
      <w:r>
        <w:rPr>
          <w:rtl/>
        </w:rPr>
        <w:t xml:space="preserve"> آندہ موجود ہو گ</w:t>
      </w:r>
      <w:r>
        <w:rPr>
          <w:rFonts w:hint="cs"/>
          <w:rtl/>
        </w:rPr>
        <w:t>ی</w:t>
      </w:r>
      <w:r>
        <w:rPr>
          <w:rtl/>
        </w:rPr>
        <w:t xml:space="preserve"> 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اسلام وہ اخر</w:t>
      </w:r>
      <w:r>
        <w:rPr>
          <w:rFonts w:hint="cs"/>
          <w:rtl/>
        </w:rPr>
        <w:t>ی</w:t>
      </w:r>
      <w:r>
        <w:rPr>
          <w:rtl/>
        </w:rPr>
        <w:t xml:space="preserve"> د</w:t>
      </w:r>
      <w:r>
        <w:rPr>
          <w:rFonts w:hint="cs"/>
          <w:rtl/>
        </w:rPr>
        <w:t>ی</w:t>
      </w:r>
      <w:r>
        <w:rPr>
          <w:rFonts w:hint="eastAsia"/>
          <w:rtl/>
        </w:rPr>
        <w:t>ن</w:t>
      </w:r>
      <w:r>
        <w:rPr>
          <w:rtl/>
        </w:rPr>
        <w:t xml:space="preserve"> ہے جو خداوند تعال</w:t>
      </w:r>
      <w:r>
        <w:rPr>
          <w:rFonts w:hint="cs"/>
          <w:rtl/>
        </w:rPr>
        <w:t>ی</w:t>
      </w:r>
      <w:r>
        <w:rPr>
          <w:rtl/>
        </w:rPr>
        <w:t xml:space="preserve"> نے انسان ک</w:t>
      </w:r>
      <w:r>
        <w:rPr>
          <w:rFonts w:hint="cs"/>
          <w:rtl/>
        </w:rPr>
        <w:t>ی</w:t>
      </w:r>
      <w:r>
        <w:rPr>
          <w:rFonts w:hint="eastAsia"/>
          <w:rtl/>
        </w:rPr>
        <w:t>لئے</w:t>
      </w:r>
      <w:r>
        <w:rPr>
          <w:rtl/>
        </w:rPr>
        <w:t xml:space="preserve"> مقرر ک</w:t>
      </w:r>
      <w:r>
        <w:rPr>
          <w:rFonts w:hint="cs"/>
          <w:rtl/>
        </w:rPr>
        <w:t>ی</w:t>
      </w:r>
      <w:r>
        <w:rPr>
          <w:rFonts w:hint="eastAsia"/>
          <w:rtl/>
        </w:rPr>
        <w:t>ا</w:t>
      </w:r>
      <w:r>
        <w:rPr>
          <w:rtl/>
        </w:rPr>
        <w:t xml:space="preserve"> ہے اور اسلام کے بعد کوئ</w:t>
      </w:r>
      <w:r>
        <w:rPr>
          <w:rFonts w:hint="cs"/>
          <w:rtl/>
        </w:rPr>
        <w:t>ی</w:t>
      </w:r>
      <w:r>
        <w:rPr>
          <w:rtl/>
        </w:rPr>
        <w:t xml:space="preserve"> دوسرا آسمان</w:t>
      </w:r>
      <w:r>
        <w:rPr>
          <w:rFonts w:hint="cs"/>
          <w:rtl/>
        </w:rPr>
        <w:t>ی</w:t>
      </w:r>
      <w:r>
        <w:rPr>
          <w:rtl/>
        </w:rPr>
        <w:t xml:space="preserve"> مذہب نہ</w:t>
      </w:r>
      <w:r>
        <w:rPr>
          <w:rFonts w:hint="cs"/>
          <w:rtl/>
        </w:rPr>
        <w:t>ی</w:t>
      </w:r>
      <w:r>
        <w:rPr>
          <w:rFonts w:hint="eastAsia"/>
          <w:rtl/>
        </w:rPr>
        <w:t>ں</w:t>
      </w:r>
      <w:r>
        <w:rPr>
          <w:rtl/>
        </w:rPr>
        <w:t xml:space="preserve"> آئے گا اور جو کوئ</w:t>
      </w:r>
      <w:r>
        <w:rPr>
          <w:rFonts w:hint="cs"/>
          <w:rtl/>
        </w:rPr>
        <w:t>ی</w:t>
      </w:r>
      <w:r>
        <w:rPr>
          <w:rtl/>
        </w:rPr>
        <w:t xml:space="preserve"> اسلام کے بعد پ</w:t>
      </w:r>
      <w:r>
        <w:rPr>
          <w:rFonts w:hint="cs"/>
          <w:rtl/>
        </w:rPr>
        <w:t>ی</w:t>
      </w:r>
      <w:r>
        <w:rPr>
          <w:rFonts w:hint="eastAsia"/>
          <w:rtl/>
        </w:rPr>
        <w:t>غمبر</w:t>
      </w:r>
      <w:r>
        <w:rPr>
          <w:rFonts w:hint="cs"/>
          <w:rtl/>
        </w:rPr>
        <w:t>ی</w:t>
      </w:r>
      <w:r>
        <w:rPr>
          <w:rtl/>
        </w:rPr>
        <w:t xml:space="preserve"> کا دعو کرے جھوٹا پ</w:t>
      </w:r>
      <w:r>
        <w:rPr>
          <w:rFonts w:hint="cs"/>
          <w:rtl/>
        </w:rPr>
        <w:t>ی</w:t>
      </w:r>
      <w:r>
        <w:rPr>
          <w:rFonts w:hint="eastAsia"/>
          <w:rtl/>
        </w:rPr>
        <w:t>غمبر</w:t>
      </w:r>
      <w:r>
        <w:rPr>
          <w:rtl/>
        </w:rPr>
        <w:t xml:space="preserve"> ہے اور خداوند تعال</w:t>
      </w:r>
      <w:r>
        <w:rPr>
          <w:rFonts w:hint="cs"/>
          <w:rtl/>
        </w:rPr>
        <w:t>ی</w:t>
      </w:r>
      <w:r>
        <w:rPr>
          <w:rtl/>
        </w:rPr>
        <w:t xml:space="preserve"> ک</w:t>
      </w:r>
      <w:r>
        <w:rPr>
          <w:rFonts w:hint="cs"/>
          <w:rtl/>
        </w:rPr>
        <w:t>ی</w:t>
      </w:r>
      <w:r>
        <w:rPr>
          <w:rtl/>
        </w:rPr>
        <w:t xml:space="preserve"> ک</w:t>
      </w:r>
      <w:r>
        <w:rPr>
          <w:rFonts w:hint="cs"/>
          <w:rtl/>
        </w:rPr>
        <w:t>ی</w:t>
      </w:r>
      <w:r>
        <w:rPr>
          <w:rtl/>
        </w:rPr>
        <w:t xml:space="preserve"> طرف سے مبعوث نہ</w:t>
      </w:r>
      <w:r>
        <w:rPr>
          <w:rFonts w:hint="cs"/>
          <w:rtl/>
        </w:rPr>
        <w:t>ی</w:t>
      </w:r>
      <w:r>
        <w:rPr>
          <w:rFonts w:hint="eastAsia"/>
          <w:rtl/>
        </w:rPr>
        <w:t>ں</w:t>
      </w:r>
      <w:r>
        <w:rPr>
          <w:rtl/>
        </w:rPr>
        <w:t xml:space="preserve"> ہوا بلکہ جعل</w:t>
      </w:r>
      <w:r>
        <w:rPr>
          <w:rFonts w:hint="cs"/>
          <w:rtl/>
        </w:rPr>
        <w:t>ی</w:t>
      </w:r>
      <w:r>
        <w:rPr>
          <w:rtl/>
        </w:rPr>
        <w:t xml:space="preserve"> ہے ۔</w:t>
      </w:r>
    </w:p>
    <w:p w:rsidR="00921C41" w:rsidRDefault="00921C41" w:rsidP="00921C41">
      <w:pPr>
        <w:pStyle w:val="libNormal"/>
        <w:rPr>
          <w:rtl/>
        </w:rPr>
      </w:pPr>
      <w:r>
        <w:rPr>
          <w:rFonts w:hint="eastAsia"/>
          <w:rtl/>
        </w:rPr>
        <w:t>جابر</w:t>
      </w:r>
      <w:r>
        <w:rPr>
          <w:rtl/>
        </w:rPr>
        <w:t xml:space="preserve"> نے پوچھا ‘ بعض لوگ خود کش</w:t>
      </w:r>
      <w:r>
        <w:rPr>
          <w:rFonts w:hint="cs"/>
          <w:rtl/>
        </w:rPr>
        <w:t>ی</w:t>
      </w:r>
      <w:r>
        <w:rPr>
          <w:rtl/>
        </w:rPr>
        <w:t xml:space="preserve"> پر ک</w:t>
      </w:r>
      <w:r>
        <w:rPr>
          <w:rFonts w:hint="cs"/>
          <w:rtl/>
        </w:rPr>
        <w:t>ی</w:t>
      </w:r>
      <w:r>
        <w:rPr>
          <w:rFonts w:hint="eastAsia"/>
          <w:rtl/>
        </w:rPr>
        <w:t>وں</w:t>
      </w:r>
      <w:r>
        <w:rPr>
          <w:rtl/>
        </w:rPr>
        <w:t xml:space="preserve"> مائل ہوتے ہ</w:t>
      </w:r>
      <w:r>
        <w:rPr>
          <w:rFonts w:hint="cs"/>
          <w:rtl/>
        </w:rPr>
        <w:t>ی</w:t>
      </w:r>
      <w:r>
        <w:rPr>
          <w:rFonts w:hint="eastAsia"/>
          <w:rtl/>
        </w:rPr>
        <w:t>ں</w:t>
      </w:r>
      <w:r>
        <w:rPr>
          <w:rtl/>
        </w:rPr>
        <w:t xml:space="preserve"> ؟ جعفر صادق نے جواب د</w:t>
      </w:r>
      <w:r>
        <w:rPr>
          <w:rFonts w:hint="cs"/>
          <w:rtl/>
        </w:rPr>
        <w:t>ی</w:t>
      </w:r>
      <w:r>
        <w:rPr>
          <w:rFonts w:hint="eastAsia"/>
          <w:rtl/>
        </w:rPr>
        <w:t>ا</w:t>
      </w:r>
      <w:r>
        <w:rPr>
          <w:rtl/>
        </w:rPr>
        <w:t xml:space="preserve"> خود کش</w:t>
      </w:r>
      <w:r>
        <w:rPr>
          <w:rFonts w:hint="cs"/>
          <w:rtl/>
        </w:rPr>
        <w:t>ی</w:t>
      </w:r>
      <w:r>
        <w:rPr>
          <w:rtl/>
        </w:rPr>
        <w:t xml:space="preserve"> کرنے والے لوگ مذہب</w:t>
      </w:r>
      <w:r>
        <w:rPr>
          <w:rFonts w:hint="cs"/>
          <w:rtl/>
        </w:rPr>
        <w:t>ی</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جو کوئ</w:t>
      </w:r>
      <w:r>
        <w:rPr>
          <w:rFonts w:hint="cs"/>
          <w:rtl/>
        </w:rPr>
        <w:t>ی</w:t>
      </w:r>
      <w:r>
        <w:rPr>
          <w:rtl/>
        </w:rPr>
        <w:t xml:space="preserve"> مذہب</w:t>
      </w:r>
      <w:r>
        <w:rPr>
          <w:rFonts w:hint="cs"/>
          <w:rtl/>
        </w:rPr>
        <w:t>ی</w:t>
      </w:r>
      <w:r>
        <w:rPr>
          <w:rtl/>
        </w:rPr>
        <w:t xml:space="preserve"> ا</w:t>
      </w:r>
      <w:r>
        <w:rPr>
          <w:rFonts w:hint="cs"/>
          <w:rtl/>
        </w:rPr>
        <w:t>ی</w:t>
      </w:r>
      <w:r>
        <w:rPr>
          <w:rFonts w:hint="eastAsia"/>
          <w:rtl/>
        </w:rPr>
        <w:t>مان</w:t>
      </w:r>
      <w:r>
        <w:rPr>
          <w:rtl/>
        </w:rPr>
        <w:t xml:space="preserve"> رکھتا ہو وہ اپنے آپ کو قتل نہ</w:t>
      </w:r>
      <w:r>
        <w:rPr>
          <w:rFonts w:hint="cs"/>
          <w:rtl/>
        </w:rPr>
        <w:t>ی</w:t>
      </w:r>
      <w:r>
        <w:rPr>
          <w:rFonts w:hint="eastAsia"/>
          <w:rtl/>
        </w:rPr>
        <w:t>ں</w:t>
      </w:r>
      <w:r>
        <w:rPr>
          <w:rtl/>
        </w:rPr>
        <w:t xml:space="preserve"> کرتا مجھے </w:t>
      </w:r>
      <w:r>
        <w:rPr>
          <w:rFonts w:hint="cs"/>
          <w:rtl/>
        </w:rPr>
        <w:t>ی</w:t>
      </w:r>
      <w:r>
        <w:rPr>
          <w:rFonts w:hint="eastAsia"/>
          <w:rtl/>
        </w:rPr>
        <w:t>قن</w:t>
      </w:r>
      <w:r>
        <w:rPr>
          <w:rtl/>
        </w:rPr>
        <w:t xml:space="preserve"> ہے کہ تو نے آج تک کوئ</w:t>
      </w:r>
      <w:r>
        <w:rPr>
          <w:rFonts w:hint="cs"/>
          <w:rtl/>
        </w:rPr>
        <w:t>ی</w:t>
      </w:r>
      <w:r>
        <w:rPr>
          <w:rtl/>
        </w:rPr>
        <w:t xml:space="preserve"> ا</w:t>
      </w:r>
      <w:r>
        <w:rPr>
          <w:rFonts w:hint="cs"/>
          <w:rtl/>
        </w:rPr>
        <w:t>ی</w:t>
      </w:r>
      <w:r>
        <w:rPr>
          <w:rFonts w:hint="eastAsia"/>
          <w:rtl/>
        </w:rPr>
        <w:t>ماندار</w:t>
      </w:r>
      <w:r>
        <w:rPr>
          <w:rtl/>
        </w:rPr>
        <w:t xml:space="preserve"> شخص خود کش</w:t>
      </w:r>
      <w:r>
        <w:rPr>
          <w:rFonts w:hint="cs"/>
          <w:rtl/>
        </w:rPr>
        <w:t>ی</w:t>
      </w:r>
      <w:r>
        <w:rPr>
          <w:rtl/>
        </w:rPr>
        <w:t xml:space="preserve"> کرتے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ہو گا م</w:t>
      </w:r>
      <w:r>
        <w:rPr>
          <w:rFonts w:hint="eastAsia"/>
          <w:rtl/>
        </w:rPr>
        <w:t>سلمان</w:t>
      </w:r>
      <w:r>
        <w:rPr>
          <w:rtl/>
        </w:rPr>
        <w:t xml:space="preserve"> جہاد کرتا ہے اور قتل ہو جاتا ہے ل</w:t>
      </w:r>
      <w:r>
        <w:rPr>
          <w:rFonts w:hint="cs"/>
          <w:rtl/>
        </w:rPr>
        <w:t>ی</w:t>
      </w:r>
      <w:r>
        <w:rPr>
          <w:rFonts w:hint="eastAsia"/>
          <w:rtl/>
        </w:rPr>
        <w:t>کن</w:t>
      </w:r>
      <w:r>
        <w:rPr>
          <w:rtl/>
        </w:rPr>
        <w:t xml:space="preserve"> اپنے خون سے اپنے ہاتھ رنگ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کرتا ۔</w:t>
      </w:r>
    </w:p>
    <w:p w:rsidR="00921C41" w:rsidRDefault="00921C41" w:rsidP="00921C41">
      <w:pPr>
        <w:pStyle w:val="libNormal"/>
        <w:rPr>
          <w:rtl/>
        </w:rPr>
      </w:pPr>
      <w:r>
        <w:rPr>
          <w:rFonts w:hint="eastAsia"/>
          <w:rtl/>
        </w:rPr>
        <w:t>مذہب</w:t>
      </w:r>
      <w:r>
        <w:rPr>
          <w:rFonts w:hint="cs"/>
          <w:rtl/>
        </w:rPr>
        <w:t>ی</w:t>
      </w:r>
      <w:r>
        <w:rPr>
          <w:rtl/>
        </w:rPr>
        <w:t xml:space="preserve"> ا</w:t>
      </w:r>
      <w:r>
        <w:rPr>
          <w:rFonts w:hint="cs"/>
          <w:rtl/>
        </w:rPr>
        <w:t>ی</w:t>
      </w:r>
      <w:r>
        <w:rPr>
          <w:rFonts w:hint="eastAsia"/>
          <w:rtl/>
        </w:rPr>
        <w:t>مان</w:t>
      </w:r>
      <w:r>
        <w:rPr>
          <w:rtl/>
        </w:rPr>
        <w:t xml:space="preserve"> نہ رکھنے کے علاوہ جو چ</w:t>
      </w:r>
      <w:r>
        <w:rPr>
          <w:rFonts w:hint="cs"/>
          <w:rtl/>
        </w:rPr>
        <w:t>ی</w:t>
      </w:r>
      <w:r>
        <w:rPr>
          <w:rFonts w:hint="eastAsia"/>
          <w:rtl/>
        </w:rPr>
        <w:t>ز</w:t>
      </w:r>
      <w:r>
        <w:rPr>
          <w:rtl/>
        </w:rPr>
        <w:t xml:space="preserve"> کس</w:t>
      </w:r>
      <w:r>
        <w:rPr>
          <w:rFonts w:hint="cs"/>
          <w:rtl/>
        </w:rPr>
        <w:t>ی</w:t>
      </w:r>
      <w:r>
        <w:rPr>
          <w:rtl/>
        </w:rPr>
        <w:t xml:space="preserve"> انسان کو خود کش</w:t>
      </w:r>
      <w:r>
        <w:rPr>
          <w:rFonts w:hint="cs"/>
          <w:rtl/>
        </w:rPr>
        <w:t>ی</w:t>
      </w:r>
      <w:r>
        <w:rPr>
          <w:rtl/>
        </w:rPr>
        <w:t xml:space="preserve"> کرنے پر مائل کرت</w:t>
      </w:r>
      <w:r>
        <w:rPr>
          <w:rFonts w:hint="cs"/>
          <w:rtl/>
        </w:rPr>
        <w:t>ی</w:t>
      </w:r>
      <w:r>
        <w:rPr>
          <w:rtl/>
        </w:rPr>
        <w:t xml:space="preserve"> ہے وہ </w:t>
      </w:r>
      <w:r>
        <w:rPr>
          <w:rFonts w:hint="cs"/>
          <w:rtl/>
        </w:rPr>
        <w:t>ی</w:t>
      </w:r>
      <w:r>
        <w:rPr>
          <w:rFonts w:hint="eastAsia"/>
          <w:rtl/>
        </w:rPr>
        <w:t>ہ</w:t>
      </w:r>
      <w:r>
        <w:rPr>
          <w:rtl/>
        </w:rPr>
        <w:t xml:space="preserve"> ہے کہ اس م</w:t>
      </w:r>
      <w:r>
        <w:rPr>
          <w:rFonts w:hint="cs"/>
          <w:rtl/>
        </w:rPr>
        <w:t>ی</w:t>
      </w:r>
      <w:r>
        <w:rPr>
          <w:rFonts w:hint="eastAsia"/>
          <w:rtl/>
        </w:rPr>
        <w:t>ں</w:t>
      </w:r>
      <w:r>
        <w:rPr>
          <w:rtl/>
        </w:rPr>
        <w:t xml:space="preserve"> زندہ رہنے کا ارادہ سست پڑ جاتا ہے م</w:t>
      </w:r>
      <w:r>
        <w:rPr>
          <w:rFonts w:hint="cs"/>
          <w:rtl/>
        </w:rPr>
        <w:t>ی</w:t>
      </w:r>
      <w:r>
        <w:rPr>
          <w:rFonts w:hint="eastAsia"/>
          <w:rtl/>
        </w:rPr>
        <w:t>ں</w:t>
      </w:r>
      <w:r>
        <w:rPr>
          <w:rtl/>
        </w:rPr>
        <w:t xml:space="preserve"> نے کہا کہ ہر زندہ وجود م</w:t>
      </w:r>
      <w:r>
        <w:rPr>
          <w:rFonts w:hint="cs"/>
          <w:rtl/>
        </w:rPr>
        <w:t>ی</w:t>
      </w:r>
      <w:r>
        <w:rPr>
          <w:rFonts w:hint="eastAsia"/>
          <w:rtl/>
        </w:rPr>
        <w:t>ں</w:t>
      </w:r>
      <w:r>
        <w:rPr>
          <w:rtl/>
        </w:rPr>
        <w:t xml:space="preserve"> سب سے مضطوب ارادہ زندہ رہنے ک</w:t>
      </w:r>
      <w:r>
        <w:rPr>
          <w:rFonts w:hint="cs"/>
          <w:rtl/>
        </w:rPr>
        <w:t>ی</w:t>
      </w:r>
      <w:r>
        <w:rPr>
          <w:rtl/>
        </w:rPr>
        <w:t xml:space="preserve"> طرف مائل ہوتا ہے </w:t>
      </w:r>
      <w:r>
        <w:rPr>
          <w:rFonts w:hint="cs"/>
          <w:rtl/>
        </w:rPr>
        <w:t>ی</w:t>
      </w:r>
      <w:r>
        <w:rPr>
          <w:rFonts w:hint="eastAsia"/>
          <w:rtl/>
        </w:rPr>
        <w:t>ہ</w:t>
      </w:r>
      <w:r>
        <w:rPr>
          <w:rtl/>
        </w:rPr>
        <w:t xml:space="preserve"> تما</w:t>
      </w:r>
      <w:r>
        <w:rPr>
          <w:rFonts w:hint="cs"/>
          <w:rtl/>
        </w:rPr>
        <w:t>ی</w:t>
      </w:r>
      <w:r>
        <w:rPr>
          <w:rFonts w:hint="eastAsia"/>
          <w:rtl/>
        </w:rPr>
        <w:t>ل</w:t>
      </w:r>
      <w:r>
        <w:rPr>
          <w:rtl/>
        </w:rPr>
        <w:t xml:space="preserve"> انسان کوکام پر لگاتا ہے اور اسے شاد</w:t>
      </w:r>
      <w:r>
        <w:rPr>
          <w:rFonts w:hint="cs"/>
          <w:rtl/>
        </w:rPr>
        <w:t>ی</w:t>
      </w:r>
      <w:r>
        <w:rPr>
          <w:rtl/>
        </w:rPr>
        <w:t xml:space="preserve"> کرنے اور اپن</w:t>
      </w:r>
      <w:r>
        <w:rPr>
          <w:rFonts w:hint="cs"/>
          <w:rtl/>
        </w:rPr>
        <w:t>ی</w:t>
      </w:r>
      <w:r>
        <w:rPr>
          <w:rtl/>
        </w:rPr>
        <w:t xml:space="preserve"> اور ب</w:t>
      </w:r>
      <w:r>
        <w:rPr>
          <w:rFonts w:hint="cs"/>
          <w:rtl/>
        </w:rPr>
        <w:t>ی</w:t>
      </w:r>
      <w:r>
        <w:rPr>
          <w:rFonts w:hint="eastAsia"/>
          <w:rtl/>
        </w:rPr>
        <w:t>و</w:t>
      </w:r>
      <w:r>
        <w:rPr>
          <w:rFonts w:hint="cs"/>
          <w:rtl/>
        </w:rPr>
        <w:t>ی</w:t>
      </w:r>
      <w:r>
        <w:rPr>
          <w:rtl/>
        </w:rPr>
        <w:t xml:space="preserve"> بچوں ک</w:t>
      </w:r>
      <w:r>
        <w:rPr>
          <w:rFonts w:hint="cs"/>
          <w:rtl/>
        </w:rPr>
        <w:t>ی</w:t>
      </w:r>
      <w:r>
        <w:rPr>
          <w:rtl/>
        </w:rPr>
        <w:t xml:space="preserve"> رہائش ک</w:t>
      </w:r>
      <w:r>
        <w:rPr>
          <w:rFonts w:hint="cs"/>
          <w:rtl/>
        </w:rPr>
        <w:t>ی</w:t>
      </w:r>
      <w:r>
        <w:rPr>
          <w:rFonts w:hint="eastAsia"/>
          <w:rtl/>
        </w:rPr>
        <w:t>لئے</w:t>
      </w:r>
      <w:r>
        <w:rPr>
          <w:rtl/>
        </w:rPr>
        <w:t xml:space="preserve"> گھر بنانے پر مائل کرتا ہے بعض لوگ جو مذہب</w:t>
      </w:r>
      <w:r>
        <w:rPr>
          <w:rFonts w:hint="cs"/>
          <w:rtl/>
        </w:rPr>
        <w:t>ی</w:t>
      </w:r>
      <w:r>
        <w:rPr>
          <w:rtl/>
        </w:rPr>
        <w:t xml:space="preserve"> ا</w:t>
      </w:r>
      <w:r>
        <w:rPr>
          <w:rFonts w:hint="cs"/>
          <w:rtl/>
        </w:rPr>
        <w:t>ی</w:t>
      </w:r>
      <w:r>
        <w:rPr>
          <w:rFonts w:hint="eastAsia"/>
          <w:rtl/>
        </w:rPr>
        <w:t>مان</w:t>
      </w:r>
      <w:r>
        <w:rPr>
          <w:rtl/>
        </w:rPr>
        <w:t xml:space="preserve"> سے محروم ہوتے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زندہ رہنے کا ارادہ سست پڑ جاتا ہے ۔</w:t>
      </w:r>
    </w:p>
    <w:p w:rsidR="00921C41" w:rsidRDefault="00921C41" w:rsidP="00921C41">
      <w:pPr>
        <w:pStyle w:val="libNormal"/>
        <w:rPr>
          <w:rtl/>
        </w:rPr>
      </w:pPr>
      <w:r>
        <w:rPr>
          <w:rFonts w:hint="eastAsia"/>
          <w:rtl/>
        </w:rPr>
        <w:t>ارادے</w:t>
      </w:r>
      <w:r>
        <w:rPr>
          <w:rtl/>
        </w:rPr>
        <w:t xml:space="preserve"> کے سست پڑ جانے ک</w:t>
      </w:r>
      <w:r>
        <w:rPr>
          <w:rFonts w:hint="cs"/>
          <w:rtl/>
        </w:rPr>
        <w:t>ی</w:t>
      </w:r>
      <w:r>
        <w:rPr>
          <w:rtl/>
        </w:rPr>
        <w:t xml:space="preserve"> بھ</w:t>
      </w:r>
      <w:r>
        <w:rPr>
          <w:rFonts w:hint="cs"/>
          <w:rtl/>
        </w:rPr>
        <w:t>ی</w:t>
      </w:r>
      <w:r>
        <w:rPr>
          <w:rtl/>
        </w:rPr>
        <w:t xml:space="preserve"> چند وجوہات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وجہ کاہل</w:t>
      </w:r>
      <w:r>
        <w:rPr>
          <w:rFonts w:hint="cs"/>
          <w:rtl/>
        </w:rPr>
        <w:t>ی</w:t>
      </w:r>
      <w:r>
        <w:rPr>
          <w:rtl/>
        </w:rPr>
        <w:t xml:space="preserve"> ہے اور وہ انسان اس قدر سست ہو جاتا ہے کہ کوئ</w:t>
      </w:r>
      <w:r>
        <w:rPr>
          <w:rFonts w:hint="cs"/>
          <w:rtl/>
        </w:rPr>
        <w:t>ی</w:t>
      </w:r>
      <w:r>
        <w:rPr>
          <w:rtl/>
        </w:rPr>
        <w:t xml:space="preserve"> کام نہ</w:t>
      </w:r>
      <w:r>
        <w:rPr>
          <w:rFonts w:hint="cs"/>
          <w:rtl/>
        </w:rPr>
        <w:t>ی</w:t>
      </w:r>
      <w:r>
        <w:rPr>
          <w:rFonts w:hint="eastAsia"/>
          <w:rtl/>
        </w:rPr>
        <w:t>ں</w:t>
      </w:r>
      <w:r>
        <w:rPr>
          <w:rtl/>
        </w:rPr>
        <w:t xml:space="preserve"> کر سکتا اور اس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سست</w:t>
      </w:r>
      <w:r>
        <w:rPr>
          <w:rFonts w:hint="cs"/>
          <w:rtl/>
        </w:rPr>
        <w:t>ی</w:t>
      </w:r>
      <w:r>
        <w:rPr>
          <w:rtl/>
        </w:rPr>
        <w:t xml:space="preserve"> وجود م</w:t>
      </w:r>
      <w:r>
        <w:rPr>
          <w:rFonts w:hint="cs"/>
          <w:rtl/>
        </w:rPr>
        <w:t>ی</w:t>
      </w:r>
      <w:r>
        <w:rPr>
          <w:rFonts w:hint="eastAsia"/>
          <w:rtl/>
        </w:rPr>
        <w:t>ں</w:t>
      </w:r>
      <w:r>
        <w:rPr>
          <w:rtl/>
        </w:rPr>
        <w:t xml:space="preserve"> آ جات</w:t>
      </w:r>
      <w:r>
        <w:rPr>
          <w:rFonts w:hint="cs"/>
          <w:rtl/>
        </w:rPr>
        <w:t>ی</w:t>
      </w:r>
      <w:r>
        <w:rPr>
          <w:rtl/>
        </w:rPr>
        <w:t xml:space="preserve"> ہے جس سے نا ام</w:t>
      </w:r>
      <w:r>
        <w:rPr>
          <w:rFonts w:hint="cs"/>
          <w:rtl/>
        </w:rPr>
        <w:t>ی</w:t>
      </w:r>
      <w:r>
        <w:rPr>
          <w:rFonts w:hint="eastAsia"/>
          <w:rtl/>
        </w:rPr>
        <w:t>د</w:t>
      </w:r>
      <w:r>
        <w:rPr>
          <w:rFonts w:hint="cs"/>
          <w:rtl/>
        </w:rPr>
        <w:t>ی</w:t>
      </w:r>
      <w:r>
        <w:rPr>
          <w:rtl/>
        </w:rPr>
        <w:t xml:space="preserve"> جنم ل</w:t>
      </w:r>
      <w:r>
        <w:rPr>
          <w:rFonts w:hint="cs"/>
          <w:rtl/>
        </w:rPr>
        <w:t>ی</w:t>
      </w:r>
      <w:r>
        <w:rPr>
          <w:rFonts w:hint="eastAsia"/>
          <w:rtl/>
        </w:rPr>
        <w:t>ت</w:t>
      </w:r>
      <w:r>
        <w:rPr>
          <w:rFonts w:hint="cs"/>
          <w:rtl/>
        </w:rPr>
        <w:t>ی</w:t>
      </w:r>
      <w:r>
        <w:rPr>
          <w:rtl/>
        </w:rPr>
        <w:t xml:space="preserve"> ہے اور اس</w:t>
      </w:r>
      <w:r>
        <w:rPr>
          <w:rFonts w:hint="cs"/>
          <w:rtl/>
        </w:rPr>
        <w:t>ی</w:t>
      </w:r>
      <w:r>
        <w:rPr>
          <w:rtl/>
        </w:rPr>
        <w:t xml:space="preserve"> نا ام</w:t>
      </w:r>
      <w:r>
        <w:rPr>
          <w:rFonts w:hint="cs"/>
          <w:rtl/>
        </w:rPr>
        <w:t>ی</w:t>
      </w:r>
      <w:r>
        <w:rPr>
          <w:rFonts w:hint="eastAsia"/>
          <w:rtl/>
        </w:rPr>
        <w:t>د</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انسان اپنے ہاتھ اپنے خون سے </w:t>
      </w:r>
      <w:r>
        <w:rPr>
          <w:rFonts w:hint="eastAsia"/>
          <w:rtl/>
        </w:rPr>
        <w:t>رنگ</w:t>
      </w:r>
      <w:r>
        <w:rPr>
          <w:rFonts w:hint="cs"/>
          <w:rtl/>
        </w:rPr>
        <w:t>ی</w:t>
      </w:r>
      <w:r>
        <w:rPr>
          <w:rFonts w:hint="eastAsia"/>
          <w:rtl/>
        </w:rPr>
        <w:t>ن</w:t>
      </w:r>
      <w:r>
        <w:rPr>
          <w:rtl/>
        </w:rPr>
        <w:t xml:space="preserve"> کر ل</w:t>
      </w:r>
      <w:r>
        <w:rPr>
          <w:rFonts w:hint="cs"/>
          <w:rtl/>
        </w:rPr>
        <w:t>ی</w:t>
      </w:r>
      <w:r>
        <w:rPr>
          <w:rFonts w:hint="eastAsia"/>
          <w:rtl/>
        </w:rPr>
        <w:t>تا</w:t>
      </w:r>
      <w:r>
        <w:rPr>
          <w:rtl/>
        </w:rPr>
        <w:t xml:space="preserve"> ہے زندگ</w:t>
      </w:r>
      <w:r>
        <w:rPr>
          <w:rFonts w:hint="cs"/>
          <w:rtl/>
        </w:rPr>
        <w:t>ی</w:t>
      </w:r>
      <w:r>
        <w:rPr>
          <w:rtl/>
        </w:rPr>
        <w:t xml:space="preserve"> ک</w:t>
      </w:r>
      <w:r>
        <w:rPr>
          <w:rFonts w:hint="cs"/>
          <w:rtl/>
        </w:rPr>
        <w:t>ی</w:t>
      </w:r>
      <w:r>
        <w:rPr>
          <w:rtl/>
        </w:rPr>
        <w:t xml:space="preserve"> ارادے کے سست پڑ جانے ک</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وجہ جو ا باز</w:t>
      </w:r>
      <w:r>
        <w:rPr>
          <w:rFonts w:hint="cs"/>
          <w:rtl/>
        </w:rPr>
        <w:t>ی</w:t>
      </w:r>
      <w:r>
        <w:rPr>
          <w:rtl/>
        </w:rPr>
        <w:t xml:space="preserve"> ہے جو ہمارے مذہب م</w:t>
      </w:r>
      <w:r>
        <w:rPr>
          <w:rFonts w:hint="cs"/>
          <w:rtl/>
        </w:rPr>
        <w:t>ی</w:t>
      </w:r>
      <w:r>
        <w:rPr>
          <w:rFonts w:hint="eastAsia"/>
          <w:rtl/>
        </w:rPr>
        <w:t>ں</w:t>
      </w:r>
      <w:r>
        <w:rPr>
          <w:rtl/>
        </w:rPr>
        <w:t xml:space="preserve"> سخت</w:t>
      </w:r>
      <w:r>
        <w:rPr>
          <w:rFonts w:hint="cs"/>
          <w:rtl/>
        </w:rPr>
        <w:t>ی</w:t>
      </w:r>
      <w:r>
        <w:rPr>
          <w:rtl/>
        </w:rPr>
        <w:t xml:space="preserve"> سے منع ہے جوئے م</w:t>
      </w:r>
      <w:r>
        <w:rPr>
          <w:rFonts w:hint="cs"/>
          <w:rtl/>
        </w:rPr>
        <w:t>ی</w:t>
      </w:r>
      <w:r>
        <w:rPr>
          <w:rFonts w:hint="eastAsia"/>
          <w:rtl/>
        </w:rPr>
        <w:t>ں</w:t>
      </w:r>
      <w:r>
        <w:rPr>
          <w:rtl/>
        </w:rPr>
        <w:t xml:space="preserve"> انسان اپنا تمام مال و متاع نہا</w:t>
      </w:r>
      <w:r>
        <w:rPr>
          <w:rFonts w:hint="cs"/>
          <w:rtl/>
        </w:rPr>
        <w:t>ی</w:t>
      </w:r>
      <w:r>
        <w:rPr>
          <w:rFonts w:hint="eastAsia"/>
          <w:rtl/>
        </w:rPr>
        <w:t>ت</w:t>
      </w:r>
      <w:r>
        <w:rPr>
          <w:rtl/>
        </w:rPr>
        <w:t xml:space="preserve"> مختصر مدت م</w:t>
      </w:r>
      <w:r>
        <w:rPr>
          <w:rFonts w:hint="cs"/>
          <w:rtl/>
        </w:rPr>
        <w:t>ی</w:t>
      </w:r>
      <w:r>
        <w:rPr>
          <w:rFonts w:hint="eastAsia"/>
          <w:rtl/>
        </w:rPr>
        <w:t>ں</w:t>
      </w:r>
      <w:r>
        <w:rPr>
          <w:rtl/>
        </w:rPr>
        <w:t xml:space="preserve"> کھو د</w:t>
      </w:r>
      <w:r>
        <w:rPr>
          <w:rFonts w:hint="cs"/>
          <w:rtl/>
        </w:rPr>
        <w:t>ی</w:t>
      </w:r>
      <w:r>
        <w:rPr>
          <w:rFonts w:hint="eastAsia"/>
          <w:rtl/>
        </w:rPr>
        <w:t>تا</w:t>
      </w:r>
      <w:r>
        <w:rPr>
          <w:rtl/>
        </w:rPr>
        <w:t xml:space="preserve"> ہے اور جب سوچتا ہے کہ اس نے اپنے کئ</w:t>
      </w:r>
      <w:r>
        <w:rPr>
          <w:rFonts w:hint="cs"/>
          <w:rtl/>
        </w:rPr>
        <w:t>ی</w:t>
      </w:r>
      <w:r>
        <w:rPr>
          <w:rtl/>
        </w:rPr>
        <w:t xml:space="preserve"> سالوں ک</w:t>
      </w:r>
      <w:r>
        <w:rPr>
          <w:rFonts w:hint="cs"/>
          <w:rtl/>
        </w:rPr>
        <w:t>ی</w:t>
      </w:r>
      <w:r>
        <w:rPr>
          <w:rtl/>
        </w:rPr>
        <w:t xml:space="preserve"> کمائ</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لٹا د</w:t>
      </w:r>
      <w:r>
        <w:rPr>
          <w:rFonts w:hint="cs"/>
          <w:rtl/>
        </w:rPr>
        <w:t>ی</w:t>
      </w:r>
      <w:r>
        <w:rPr>
          <w:rtl/>
        </w:rPr>
        <w:t xml:space="preserve"> ہے تو نا ام</w:t>
      </w:r>
      <w:r>
        <w:rPr>
          <w:rFonts w:hint="cs"/>
          <w:rtl/>
        </w:rPr>
        <w:t>ی</w:t>
      </w:r>
      <w:r>
        <w:rPr>
          <w:rFonts w:hint="eastAsia"/>
          <w:rtl/>
        </w:rPr>
        <w:t>د</w:t>
      </w:r>
      <w:r>
        <w:rPr>
          <w:rFonts w:hint="cs"/>
          <w:rtl/>
        </w:rPr>
        <w:t>ی</w:t>
      </w:r>
      <w:r>
        <w:rPr>
          <w:rtl/>
        </w:rPr>
        <w:t xml:space="preserve"> اس پر غالب آ کر اسے خود کش</w:t>
      </w:r>
      <w:r>
        <w:rPr>
          <w:rFonts w:hint="cs"/>
          <w:rtl/>
        </w:rPr>
        <w:t>ی</w:t>
      </w:r>
      <w:r>
        <w:rPr>
          <w:rtl/>
        </w:rPr>
        <w:t xml:space="preserve"> پر مائل کر د</w:t>
      </w:r>
      <w:r>
        <w:rPr>
          <w:rFonts w:hint="cs"/>
          <w:rtl/>
        </w:rPr>
        <w:t>ی</w:t>
      </w:r>
      <w:r>
        <w:rPr>
          <w:rFonts w:hint="eastAsia"/>
          <w:rtl/>
        </w:rPr>
        <w:t>ت</w:t>
      </w:r>
      <w:r>
        <w:rPr>
          <w:rFonts w:hint="cs"/>
          <w:rtl/>
        </w:rPr>
        <w:t>ی</w:t>
      </w:r>
      <w:r>
        <w:rPr>
          <w:rtl/>
        </w:rPr>
        <w:t xml:space="preserve"> ہے ۔</w:t>
      </w:r>
    </w:p>
    <w:p w:rsidR="00921C41" w:rsidRDefault="00921C41" w:rsidP="00921C41">
      <w:pPr>
        <w:pStyle w:val="libNormal"/>
        <w:rPr>
          <w:rtl/>
        </w:rPr>
      </w:pPr>
      <w:r>
        <w:rPr>
          <w:rFonts w:hint="eastAsia"/>
          <w:rtl/>
        </w:rPr>
        <w:t>زندگ</w:t>
      </w:r>
      <w:r>
        <w:rPr>
          <w:rFonts w:hint="cs"/>
          <w:rtl/>
        </w:rPr>
        <w:t>ی</w:t>
      </w:r>
      <w:r>
        <w:rPr>
          <w:rtl/>
        </w:rPr>
        <w:t xml:space="preserve"> کے ارادہ کے سست پڑ جانے ک</w:t>
      </w:r>
      <w:r>
        <w:rPr>
          <w:rFonts w:hint="cs"/>
          <w:rtl/>
        </w:rPr>
        <w:t>ی</w:t>
      </w:r>
      <w:r>
        <w:rPr>
          <w:rtl/>
        </w:rPr>
        <w:t xml:space="preserve"> ا</w:t>
      </w:r>
      <w:r>
        <w:rPr>
          <w:rFonts w:hint="cs"/>
          <w:rtl/>
        </w:rPr>
        <w:t>ی</w:t>
      </w:r>
      <w:r>
        <w:rPr>
          <w:rFonts w:hint="eastAsia"/>
          <w:rtl/>
        </w:rPr>
        <w:t>ک</w:t>
      </w:r>
      <w:r>
        <w:rPr>
          <w:rtl/>
        </w:rPr>
        <w:t xml:space="preserve"> اور وجہ جنون ہے جو ز</w:t>
      </w:r>
      <w:r>
        <w:rPr>
          <w:rFonts w:hint="cs"/>
          <w:rtl/>
        </w:rPr>
        <w:t>ی</w:t>
      </w:r>
      <w:r>
        <w:rPr>
          <w:rFonts w:hint="eastAsia"/>
          <w:rtl/>
        </w:rPr>
        <w:t>ادہ</w:t>
      </w:r>
      <w:r>
        <w:rPr>
          <w:rtl/>
        </w:rPr>
        <w:t xml:space="preserve"> تر موروث</w:t>
      </w:r>
      <w:r>
        <w:rPr>
          <w:rFonts w:hint="cs"/>
          <w:rtl/>
        </w:rPr>
        <w:t>ی</w:t>
      </w:r>
      <w:r>
        <w:rPr>
          <w:rtl/>
        </w:rPr>
        <w:t xml:space="preserve"> ہوتا ہے اور آباؤ اجداد کے شراب پ</w:t>
      </w:r>
      <w:r>
        <w:rPr>
          <w:rFonts w:hint="cs"/>
          <w:rtl/>
        </w:rPr>
        <w:t>ی</w:t>
      </w:r>
      <w:r>
        <w:rPr>
          <w:rFonts w:hint="eastAsia"/>
          <w:rtl/>
        </w:rPr>
        <w:t>نے</w:t>
      </w:r>
      <w:r>
        <w:rPr>
          <w:rtl/>
        </w:rPr>
        <w:t xml:space="preserve"> ک</w:t>
      </w:r>
      <w:r>
        <w:rPr>
          <w:rFonts w:hint="cs"/>
          <w:rtl/>
        </w:rPr>
        <w:t>ی</w:t>
      </w:r>
      <w:r>
        <w:rPr>
          <w:rtl/>
        </w:rPr>
        <w:t xml:space="preserve"> وجہ سے جنم ل</w:t>
      </w:r>
      <w:r>
        <w:rPr>
          <w:rFonts w:hint="cs"/>
          <w:rtl/>
        </w:rPr>
        <w:t>ی</w:t>
      </w:r>
      <w:r>
        <w:rPr>
          <w:rFonts w:hint="eastAsia"/>
          <w:rtl/>
        </w:rPr>
        <w:t>ت</w:t>
      </w:r>
      <w:r>
        <w:rPr>
          <w:rFonts w:hint="cs"/>
          <w:rtl/>
        </w:rPr>
        <w:t>ی</w:t>
      </w:r>
      <w:r>
        <w:rPr>
          <w:rtl/>
        </w:rPr>
        <w:t xml:space="preserve"> ہ</w:t>
      </w:r>
      <w:r>
        <w:rPr>
          <w:rFonts w:hint="cs"/>
          <w:rtl/>
        </w:rPr>
        <w:t>یی</w:t>
      </w:r>
      <w:r>
        <w:rPr>
          <w:rFonts w:hint="eastAsia"/>
          <w:rtl/>
        </w:rPr>
        <w:t>ہ</w:t>
      </w:r>
      <w:r>
        <w:rPr>
          <w:rFonts w:hint="cs"/>
          <w:rtl/>
        </w:rPr>
        <w:t>ی</w:t>
      </w:r>
      <w:r>
        <w:rPr>
          <w:rtl/>
        </w:rPr>
        <w:t xml:space="preserve"> وجہ ہے کہ اس طرح کا جنون مسلمانوں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مسلمان شراب نہ</w:t>
      </w:r>
      <w:r>
        <w:rPr>
          <w:rFonts w:hint="cs"/>
          <w:rtl/>
        </w:rPr>
        <w:t>ی</w:t>
      </w:r>
      <w:r>
        <w:rPr>
          <w:rFonts w:hint="eastAsia"/>
          <w:rtl/>
        </w:rPr>
        <w:t>ں</w:t>
      </w:r>
      <w:r>
        <w:rPr>
          <w:rtl/>
        </w:rPr>
        <w:t xml:space="preserve"> پ</w:t>
      </w:r>
      <w:r>
        <w:rPr>
          <w:rFonts w:hint="cs"/>
          <w:rtl/>
        </w:rPr>
        <w:t>ی</w:t>
      </w:r>
      <w:r>
        <w:rPr>
          <w:rFonts w:hint="eastAsia"/>
          <w:rtl/>
        </w:rPr>
        <w:t>تے</w:t>
      </w:r>
      <w:r>
        <w:rPr>
          <w:rtl/>
        </w:rPr>
        <w:t xml:space="preserve"> جس ک</w:t>
      </w:r>
      <w:r>
        <w:rPr>
          <w:rFonts w:hint="cs"/>
          <w:rtl/>
        </w:rPr>
        <w:t>ی</w:t>
      </w:r>
      <w:r>
        <w:rPr>
          <w:rtl/>
        </w:rPr>
        <w:t xml:space="preserve"> وجہ سے ان ک</w:t>
      </w:r>
      <w:r>
        <w:rPr>
          <w:rFonts w:hint="cs"/>
          <w:rtl/>
        </w:rPr>
        <w:t>ی</w:t>
      </w:r>
      <w:r>
        <w:rPr>
          <w:rtl/>
        </w:rPr>
        <w:t xml:space="preserve"> اولاد </w:t>
      </w:r>
      <w:r>
        <w:rPr>
          <w:rtl/>
        </w:rPr>
        <w:lastRenderedPageBreak/>
        <w:t>جنون کا شکار نہ</w:t>
      </w:r>
      <w:r>
        <w:rPr>
          <w:rFonts w:hint="cs"/>
          <w:rtl/>
        </w:rPr>
        <w:t>ی</w:t>
      </w:r>
      <w:r>
        <w:rPr>
          <w:rFonts w:hint="eastAsia"/>
          <w:rtl/>
        </w:rPr>
        <w:t>ں</w:t>
      </w:r>
      <w:r>
        <w:rPr>
          <w:rtl/>
        </w:rPr>
        <w:t xml:space="preserve"> ہوت</w:t>
      </w:r>
      <w:r>
        <w:rPr>
          <w:rFonts w:hint="cs"/>
          <w:rtl/>
        </w:rPr>
        <w:t>ی</w:t>
      </w:r>
      <w:r>
        <w:rPr>
          <w:rtl/>
        </w:rPr>
        <w:t xml:space="preserve"> ۔ل</w:t>
      </w:r>
      <w:r>
        <w:rPr>
          <w:rFonts w:hint="cs"/>
          <w:rtl/>
        </w:rPr>
        <w:t>ی</w:t>
      </w:r>
      <w:r>
        <w:rPr>
          <w:rFonts w:hint="eastAsia"/>
          <w:rtl/>
        </w:rPr>
        <w:t>کن</w:t>
      </w:r>
      <w:r>
        <w:rPr>
          <w:rtl/>
        </w:rPr>
        <w:t xml:space="preserve"> وہ قوم</w:t>
      </w:r>
      <w:r>
        <w:rPr>
          <w:rFonts w:hint="cs"/>
          <w:rtl/>
        </w:rPr>
        <w:t>ی</w:t>
      </w:r>
      <w:r>
        <w:rPr>
          <w:rFonts w:hint="eastAsia"/>
          <w:rtl/>
        </w:rPr>
        <w:t>ں</w:t>
      </w:r>
      <w:r>
        <w:rPr>
          <w:rtl/>
        </w:rPr>
        <w:t xml:space="preserve"> جو شراب پ</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دو ب</w:t>
      </w:r>
      <w:r>
        <w:rPr>
          <w:rFonts w:hint="cs"/>
          <w:rtl/>
        </w:rPr>
        <w:t>ی</w:t>
      </w:r>
      <w:r>
        <w:rPr>
          <w:rFonts w:hint="eastAsia"/>
          <w:rtl/>
        </w:rPr>
        <w:t>مار</w:t>
      </w:r>
      <w:r>
        <w:rPr>
          <w:rFonts w:hint="cs"/>
          <w:rtl/>
        </w:rPr>
        <w:t>ی</w:t>
      </w:r>
      <w:r>
        <w:rPr>
          <w:rFonts w:hint="eastAsia"/>
          <w:rtl/>
        </w:rPr>
        <w:t>وں</w:t>
      </w:r>
      <w:r>
        <w:rPr>
          <w:rtl/>
        </w:rPr>
        <w:t xml:space="preserve"> کے وجود م</w:t>
      </w:r>
      <w:r>
        <w:rPr>
          <w:rFonts w:hint="cs"/>
          <w:rtl/>
        </w:rPr>
        <w:t>ی</w:t>
      </w:r>
      <w:r>
        <w:rPr>
          <w:rFonts w:hint="eastAsia"/>
          <w:rtl/>
        </w:rPr>
        <w:t>ں</w:t>
      </w:r>
      <w:r>
        <w:rPr>
          <w:rtl/>
        </w:rPr>
        <w:t xml:space="preserve"> آنے کا خطرہ موجود رہتا ہے ا</w:t>
      </w:r>
      <w:r>
        <w:rPr>
          <w:rFonts w:hint="cs"/>
          <w:rtl/>
        </w:rPr>
        <w:t>ی</w:t>
      </w:r>
      <w:r>
        <w:rPr>
          <w:rFonts w:hint="eastAsia"/>
          <w:rtl/>
        </w:rPr>
        <w:t>ک</w:t>
      </w:r>
      <w:r>
        <w:rPr>
          <w:rtl/>
        </w:rPr>
        <w:t xml:space="preserve"> دماغ کا خبط اور دوسر</w:t>
      </w:r>
      <w:r>
        <w:rPr>
          <w:rFonts w:hint="cs"/>
          <w:rtl/>
        </w:rPr>
        <w:t>ی</w:t>
      </w:r>
      <w:r>
        <w:rPr>
          <w:rtl/>
        </w:rPr>
        <w:t xml:space="preserve"> لقوہ ۔</w:t>
      </w:r>
    </w:p>
    <w:p w:rsidR="00921C41" w:rsidRDefault="00921C41" w:rsidP="00921C41">
      <w:pPr>
        <w:pStyle w:val="libNormal"/>
        <w:rPr>
          <w:rtl/>
        </w:rPr>
      </w:pPr>
      <w:r>
        <w:rPr>
          <w:rFonts w:hint="eastAsia"/>
          <w:rtl/>
        </w:rPr>
        <w:t>موروث</w:t>
      </w:r>
      <w:r>
        <w:rPr>
          <w:rFonts w:hint="cs"/>
          <w:rtl/>
        </w:rPr>
        <w:t>ی</w:t>
      </w:r>
      <w:r>
        <w:rPr>
          <w:rtl/>
        </w:rPr>
        <w:t xml:space="preserve"> جنون جو آباؤ و اجداد کے بہت ز</w:t>
      </w:r>
      <w:r>
        <w:rPr>
          <w:rFonts w:hint="cs"/>
          <w:rtl/>
        </w:rPr>
        <w:t>ی</w:t>
      </w:r>
      <w:r>
        <w:rPr>
          <w:rFonts w:hint="eastAsia"/>
          <w:rtl/>
        </w:rPr>
        <w:t>ادہ</w:t>
      </w:r>
      <w:r>
        <w:rPr>
          <w:rtl/>
        </w:rPr>
        <w:t xml:space="preserve"> شراب پ</w:t>
      </w:r>
      <w:r>
        <w:rPr>
          <w:rFonts w:hint="cs"/>
          <w:rtl/>
        </w:rPr>
        <w:t>ی</w:t>
      </w:r>
      <w:r>
        <w:rPr>
          <w:rFonts w:hint="eastAsia"/>
          <w:rtl/>
        </w:rPr>
        <w:t>نے</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آتا ہے ممکن ہے زندہ رہنے کے عزم کو بغ</w:t>
      </w:r>
      <w:r>
        <w:rPr>
          <w:rFonts w:hint="cs"/>
          <w:rtl/>
        </w:rPr>
        <w:t>ی</w:t>
      </w:r>
      <w:r>
        <w:rPr>
          <w:rFonts w:hint="eastAsia"/>
          <w:rtl/>
        </w:rPr>
        <w:t>ر</w:t>
      </w:r>
      <w:r>
        <w:rPr>
          <w:rtl/>
        </w:rPr>
        <w:t xml:space="preserve"> کس</w:t>
      </w:r>
      <w:r>
        <w:rPr>
          <w:rFonts w:hint="cs"/>
          <w:rtl/>
        </w:rPr>
        <w:t>ی</w:t>
      </w:r>
      <w:r>
        <w:rPr>
          <w:rtl/>
        </w:rPr>
        <w:t xml:space="preserve"> وجہ کے ختم کر دے اور جو کوئ</w:t>
      </w:r>
      <w:r>
        <w:rPr>
          <w:rFonts w:hint="cs"/>
          <w:rtl/>
        </w:rPr>
        <w:t>ی</w:t>
      </w:r>
      <w:r>
        <w:rPr>
          <w:rtl/>
        </w:rPr>
        <w:t xml:space="preserve"> اس طرح کے جنون م</w:t>
      </w:r>
      <w:r>
        <w:rPr>
          <w:rFonts w:hint="cs"/>
          <w:rtl/>
        </w:rPr>
        <w:t>ی</w:t>
      </w:r>
      <w:r>
        <w:rPr>
          <w:rFonts w:hint="eastAsia"/>
          <w:rtl/>
        </w:rPr>
        <w:t>ں</w:t>
      </w:r>
      <w:r>
        <w:rPr>
          <w:rtl/>
        </w:rPr>
        <w:t xml:space="preserve"> مبتلا ہوتا ہے اپنے خلاف بہانے تراشتا اور اپنے ک</w:t>
      </w:r>
      <w:r>
        <w:rPr>
          <w:rFonts w:hint="cs"/>
          <w:rtl/>
        </w:rPr>
        <w:t>ی</w:t>
      </w:r>
      <w:r>
        <w:rPr>
          <w:rFonts w:hint="eastAsia"/>
          <w:rtl/>
        </w:rPr>
        <w:t>نے</w:t>
      </w:r>
      <w:r>
        <w:rPr>
          <w:rtl/>
        </w:rPr>
        <w:t xml:space="preserve"> کو اپنے خلاف ابھارتا ہے ہر شخص اپنے خلاف بغض و ک</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 اس قدر اگے بڑھ جاتا ہے کہ اپنے آپ کو مارا ڈالنے کا سزا وار قرار دے کر موت سے ہم کنار کر د</w:t>
      </w:r>
      <w:r>
        <w:rPr>
          <w:rFonts w:hint="cs"/>
          <w:rtl/>
        </w:rPr>
        <w:t>ی</w:t>
      </w:r>
      <w:r>
        <w:rPr>
          <w:rFonts w:hint="eastAsia"/>
          <w:rtl/>
        </w:rPr>
        <w:t>تا</w:t>
      </w:r>
      <w:r>
        <w:rPr>
          <w:rtl/>
        </w:rPr>
        <w:t xml:space="preserve"> ہے ۔</w:t>
      </w:r>
    </w:p>
    <w:p w:rsidR="00921C41" w:rsidRDefault="00921C41" w:rsidP="00921C41">
      <w:pPr>
        <w:pStyle w:val="libNormal"/>
        <w:rPr>
          <w:rtl/>
        </w:rPr>
      </w:pPr>
      <w:r>
        <w:rPr>
          <w:rFonts w:hint="eastAsia"/>
          <w:rtl/>
        </w:rPr>
        <w:t>دوسر</w:t>
      </w:r>
      <w:r>
        <w:rPr>
          <w:rFonts w:hint="cs"/>
          <w:rtl/>
        </w:rPr>
        <w:t>ی</w:t>
      </w:r>
      <w:r>
        <w:rPr>
          <w:rtl/>
        </w:rPr>
        <w:t xml:space="preserve"> وجہ جو بعض افراد م</w:t>
      </w:r>
      <w:r>
        <w:rPr>
          <w:rFonts w:hint="cs"/>
          <w:rtl/>
        </w:rPr>
        <w:t>ی</w:t>
      </w:r>
      <w:r>
        <w:rPr>
          <w:rFonts w:hint="eastAsia"/>
          <w:rtl/>
        </w:rPr>
        <w:t>ں</w:t>
      </w:r>
      <w:r>
        <w:rPr>
          <w:rtl/>
        </w:rPr>
        <w:t xml:space="preserve"> زند رہنے کے عزم کو ختم کر د</w:t>
      </w:r>
      <w:r>
        <w:rPr>
          <w:rFonts w:hint="cs"/>
          <w:rtl/>
        </w:rPr>
        <w:t>ی</w:t>
      </w:r>
      <w:r>
        <w:rPr>
          <w:rFonts w:hint="eastAsia"/>
          <w:rtl/>
        </w:rPr>
        <w:t>ت</w:t>
      </w:r>
      <w:r>
        <w:rPr>
          <w:rFonts w:hint="cs"/>
          <w:rtl/>
        </w:rPr>
        <w:t>ی</w:t>
      </w:r>
      <w:r>
        <w:rPr>
          <w:rtl/>
        </w:rPr>
        <w:t xml:space="preserve"> ہے وہ جوا ہارے بغ</w:t>
      </w:r>
      <w:r>
        <w:rPr>
          <w:rFonts w:hint="cs"/>
          <w:rtl/>
        </w:rPr>
        <w:t>ی</w:t>
      </w:r>
      <w:r>
        <w:rPr>
          <w:rFonts w:hint="eastAsia"/>
          <w:rtl/>
        </w:rPr>
        <w:t>ر</w:t>
      </w:r>
      <w:r>
        <w:rPr>
          <w:rtl/>
        </w:rPr>
        <w:t xml:space="preserve"> ہمت ھار ب</w:t>
      </w:r>
      <w:r>
        <w:rPr>
          <w:rFonts w:hint="cs"/>
          <w:rtl/>
        </w:rPr>
        <w:t>ی</w:t>
      </w:r>
      <w:r>
        <w:rPr>
          <w:rFonts w:hint="eastAsia"/>
          <w:rtl/>
        </w:rPr>
        <w:t>ٹھتا</w:t>
      </w:r>
      <w:r>
        <w:rPr>
          <w:rtl/>
        </w:rPr>
        <w:t xml:space="preserve"> ہے ۔ اگر ا</w:t>
      </w:r>
      <w:r>
        <w:rPr>
          <w:rFonts w:hint="cs"/>
          <w:rtl/>
        </w:rPr>
        <w:t>ی</w:t>
      </w:r>
      <w:r>
        <w:rPr>
          <w:rFonts w:hint="eastAsia"/>
          <w:rtl/>
        </w:rPr>
        <w:t>ک</w:t>
      </w:r>
      <w:r>
        <w:rPr>
          <w:rtl/>
        </w:rPr>
        <w:t xml:space="preserve"> مومن مسلمان ہمت ھار ب</w:t>
      </w:r>
      <w:r>
        <w:rPr>
          <w:rFonts w:hint="cs"/>
          <w:rtl/>
        </w:rPr>
        <w:t>ی</w:t>
      </w:r>
      <w:r>
        <w:rPr>
          <w:rFonts w:hint="eastAsia"/>
          <w:rtl/>
        </w:rPr>
        <w:t>ٹھے</w:t>
      </w:r>
      <w:r>
        <w:rPr>
          <w:rtl/>
        </w:rPr>
        <w:t xml:space="preserve"> تو چونکہ وہ خداوند تعال</w:t>
      </w:r>
      <w:r>
        <w:rPr>
          <w:rFonts w:hint="cs"/>
          <w:rtl/>
        </w:rPr>
        <w:t>ی</w:t>
      </w:r>
      <w:r>
        <w:rPr>
          <w:rtl/>
        </w:rPr>
        <w:t xml:space="preserve"> پر توکل کرتا ہے لہذا خود کش</w:t>
      </w:r>
      <w:r>
        <w:rPr>
          <w:rFonts w:hint="cs"/>
          <w:rtl/>
        </w:rPr>
        <w:t>ی</w:t>
      </w:r>
      <w:r>
        <w:rPr>
          <w:rtl/>
        </w:rPr>
        <w:t xml:space="preserve">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سوچتا ل</w:t>
      </w:r>
      <w:r>
        <w:rPr>
          <w:rFonts w:hint="cs"/>
          <w:rtl/>
        </w:rPr>
        <w:t>ی</w:t>
      </w:r>
      <w:r>
        <w:rPr>
          <w:rFonts w:hint="eastAsia"/>
          <w:rtl/>
        </w:rPr>
        <w:t>کن</w:t>
      </w:r>
      <w:r>
        <w:rPr>
          <w:rtl/>
        </w:rPr>
        <w:t xml:space="preserve"> وہ لوگ جو مذہب</w:t>
      </w:r>
      <w:r>
        <w:rPr>
          <w:rFonts w:hint="cs"/>
          <w:rtl/>
        </w:rPr>
        <w:t>ی</w:t>
      </w:r>
      <w:r>
        <w:rPr>
          <w:rtl/>
        </w:rPr>
        <w:t xml:space="preserve"> ا</w:t>
      </w:r>
      <w:r>
        <w:rPr>
          <w:rFonts w:hint="cs"/>
          <w:rtl/>
        </w:rPr>
        <w:t>ی</w:t>
      </w:r>
      <w:r>
        <w:rPr>
          <w:rFonts w:hint="eastAsia"/>
          <w:rtl/>
        </w:rPr>
        <w:t>مان</w:t>
      </w:r>
      <w:r>
        <w:rPr>
          <w:rtl/>
        </w:rPr>
        <w:t xml:space="preserve"> سے محروم ہ</w:t>
      </w:r>
      <w:r>
        <w:rPr>
          <w:rFonts w:hint="cs"/>
          <w:rtl/>
        </w:rPr>
        <w:t>ی</w:t>
      </w:r>
      <w:r>
        <w:rPr>
          <w:rFonts w:hint="eastAsia"/>
          <w:rtl/>
        </w:rPr>
        <w:t>ں</w:t>
      </w:r>
      <w:r>
        <w:rPr>
          <w:rtl/>
        </w:rPr>
        <w:t xml:space="preserve"> جون نہ</w:t>
      </w:r>
      <w:r>
        <w:rPr>
          <w:rFonts w:hint="cs"/>
          <w:rtl/>
        </w:rPr>
        <w:t>ی</w:t>
      </w:r>
      <w:r>
        <w:rPr>
          <w:rtl/>
        </w:rPr>
        <w:t xml:space="preserve"> وہ ہمت ہار ب</w:t>
      </w:r>
      <w:r>
        <w:rPr>
          <w:rFonts w:hint="cs"/>
          <w:rtl/>
        </w:rPr>
        <w:t>ی</w:t>
      </w:r>
      <w:r>
        <w:rPr>
          <w:rFonts w:hint="eastAsia"/>
          <w:rtl/>
        </w:rPr>
        <w:t>ٹھتے</w:t>
      </w:r>
      <w:r>
        <w:rPr>
          <w:rtl/>
        </w:rPr>
        <w:t xml:space="preserve"> ہ</w:t>
      </w:r>
      <w:r>
        <w:rPr>
          <w:rFonts w:hint="cs"/>
          <w:rtl/>
        </w:rPr>
        <w:t>ی</w:t>
      </w:r>
      <w:r>
        <w:rPr>
          <w:rFonts w:hint="eastAsia"/>
          <w:rtl/>
        </w:rPr>
        <w:t>ں</w:t>
      </w:r>
      <w:r>
        <w:rPr>
          <w:rtl/>
        </w:rPr>
        <w:t xml:space="preserve"> ممکن ہے کہ زندہ رہنے کے عزم کو ہاتھ سے دے ب</w:t>
      </w:r>
      <w:r>
        <w:rPr>
          <w:rFonts w:hint="cs"/>
          <w:rtl/>
        </w:rPr>
        <w:t>ی</w:t>
      </w:r>
      <w:r>
        <w:rPr>
          <w:rFonts w:hint="eastAsia"/>
          <w:rtl/>
        </w:rPr>
        <w:t>ٹھ</w:t>
      </w:r>
      <w:r>
        <w:rPr>
          <w:rFonts w:hint="cs"/>
          <w:rtl/>
        </w:rPr>
        <w:t>ی</w:t>
      </w:r>
      <w:r>
        <w:rPr>
          <w:rFonts w:hint="eastAsia"/>
          <w:rtl/>
        </w:rPr>
        <w:t>ں</w:t>
      </w:r>
      <w:r>
        <w:rPr>
          <w:rtl/>
        </w:rPr>
        <w:t xml:space="preserve"> اور اپن</w:t>
      </w:r>
      <w:r>
        <w:rPr>
          <w:rFonts w:hint="cs"/>
          <w:rtl/>
        </w:rPr>
        <w:t>ی</w:t>
      </w:r>
      <w:r>
        <w:rPr>
          <w:rtl/>
        </w:rPr>
        <w:t xml:space="preserve"> جان کے خلاف برا ارادہ کر ل</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جو</w:t>
      </w:r>
      <w:r>
        <w:rPr>
          <w:rtl/>
        </w:rPr>
        <w:t xml:space="preserve"> اسباب انسان کے زندہ رہنے کے عزم کو ختم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سست</w:t>
      </w:r>
      <w:r>
        <w:rPr>
          <w:rFonts w:hint="cs"/>
          <w:rtl/>
        </w:rPr>
        <w:t>ی</w:t>
      </w:r>
      <w:r>
        <w:rPr>
          <w:rtl/>
        </w:rPr>
        <w:t xml:space="preserve"> بہت عام ہے اکثرلوگ جو خود کش</w:t>
      </w:r>
      <w:r>
        <w:rPr>
          <w:rFonts w:hint="cs"/>
          <w:rtl/>
        </w:rPr>
        <w:t>ی</w:t>
      </w:r>
      <w:r>
        <w:rPr>
          <w:rtl/>
        </w:rPr>
        <w:t xml:space="preserve"> کرتے ہ</w:t>
      </w:r>
      <w:r>
        <w:rPr>
          <w:rFonts w:hint="cs"/>
          <w:rtl/>
        </w:rPr>
        <w:t>ی</w:t>
      </w:r>
      <w:r>
        <w:rPr>
          <w:rFonts w:hint="eastAsia"/>
          <w:rtl/>
        </w:rPr>
        <w:t>ں</w:t>
      </w:r>
      <w:r>
        <w:rPr>
          <w:rtl/>
        </w:rPr>
        <w:t xml:space="preserve"> وہ سست ہوتے ہ</w:t>
      </w:r>
      <w:r>
        <w:rPr>
          <w:rFonts w:hint="cs"/>
          <w:rtl/>
        </w:rPr>
        <w:t>ی</w:t>
      </w:r>
      <w:r>
        <w:rPr>
          <w:rFonts w:hint="eastAsia"/>
          <w:rtl/>
        </w:rPr>
        <w:t>ں</w:t>
      </w:r>
      <w:r>
        <w:rPr>
          <w:rtl/>
        </w:rPr>
        <w:t xml:space="preserve"> اور اگر کوئ</w:t>
      </w:r>
      <w:r>
        <w:rPr>
          <w:rFonts w:hint="cs"/>
          <w:rtl/>
        </w:rPr>
        <w:t>ی</w:t>
      </w:r>
      <w:r>
        <w:rPr>
          <w:rtl/>
        </w:rPr>
        <w:t xml:space="preserve"> ان کے ماف</w:t>
      </w:r>
      <w:r>
        <w:rPr>
          <w:rFonts w:hint="cs"/>
          <w:rtl/>
        </w:rPr>
        <w:t>ی</w:t>
      </w:r>
      <w:r>
        <w:rPr>
          <w:rtl/>
        </w:rPr>
        <w:t xml:space="preserve"> الضم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جھانک سکے تو وہ محسوس کرے گا کہ ان ک</w:t>
      </w:r>
      <w:r>
        <w:rPr>
          <w:rFonts w:hint="cs"/>
          <w:rtl/>
        </w:rPr>
        <w:t>ی</w:t>
      </w:r>
      <w:r>
        <w:rPr>
          <w:rtl/>
        </w:rPr>
        <w:t xml:space="preserve"> خود کش</w:t>
      </w:r>
      <w:r>
        <w:rPr>
          <w:rFonts w:hint="cs"/>
          <w:rtl/>
        </w:rPr>
        <w:t>ی</w:t>
      </w:r>
      <w:r>
        <w:rPr>
          <w:rtl/>
        </w:rPr>
        <w:t xml:space="preserve"> کرنے ک</w:t>
      </w:r>
      <w:r>
        <w:rPr>
          <w:rFonts w:hint="cs"/>
          <w:rtl/>
        </w:rPr>
        <w:t>ی</w:t>
      </w:r>
      <w:r>
        <w:rPr>
          <w:rtl/>
        </w:rPr>
        <w:t xml:space="preserve"> اپصل وجہ ان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سست</w:t>
      </w:r>
      <w:r>
        <w:rPr>
          <w:rFonts w:hint="cs"/>
          <w:rtl/>
        </w:rPr>
        <w:t>ی</w:t>
      </w:r>
      <w:r>
        <w:rPr>
          <w:rtl/>
        </w:rPr>
        <w:t xml:space="preserve"> ہے اور د</w:t>
      </w:r>
      <w:r>
        <w:rPr>
          <w:rFonts w:hint="cs"/>
          <w:rtl/>
        </w:rPr>
        <w:t>ی</w:t>
      </w:r>
      <w:r>
        <w:rPr>
          <w:rFonts w:hint="eastAsia"/>
          <w:rtl/>
        </w:rPr>
        <w:t>ن</w:t>
      </w:r>
      <w:r>
        <w:rPr>
          <w:rtl/>
        </w:rPr>
        <w:t xml:space="preserve"> اسلام کے احکام کا ا</w:t>
      </w:r>
      <w:r>
        <w:rPr>
          <w:rFonts w:hint="cs"/>
          <w:rtl/>
        </w:rPr>
        <w:t>ی</w:t>
      </w:r>
      <w:r>
        <w:rPr>
          <w:rFonts w:hint="eastAsia"/>
          <w:rtl/>
        </w:rPr>
        <w:t>ک</w:t>
      </w:r>
      <w:r>
        <w:rPr>
          <w:rtl/>
        </w:rPr>
        <w:t xml:space="preserve"> مقصد انسان کو سست</w:t>
      </w:r>
      <w:r>
        <w:rPr>
          <w:rFonts w:hint="cs"/>
          <w:rtl/>
        </w:rPr>
        <w:t>ی</w:t>
      </w:r>
      <w:r>
        <w:rPr>
          <w:rtl/>
        </w:rPr>
        <w:t xml:space="preserve"> اور کاہل</w:t>
      </w:r>
      <w:r>
        <w:rPr>
          <w:rFonts w:hint="cs"/>
          <w:rtl/>
        </w:rPr>
        <w:t>ی</w:t>
      </w:r>
      <w:r>
        <w:rPr>
          <w:rtl/>
        </w:rPr>
        <w:t xml:space="preserve"> سے دور رکھنا ہے ۔</w:t>
      </w:r>
    </w:p>
    <w:p w:rsidR="00921C41" w:rsidRDefault="00921C41" w:rsidP="00921C41">
      <w:pPr>
        <w:pStyle w:val="libNormal"/>
        <w:rPr>
          <w:rtl/>
        </w:rPr>
      </w:pPr>
      <w:r>
        <w:rPr>
          <w:rFonts w:hint="eastAsia"/>
          <w:rtl/>
        </w:rPr>
        <w:t>جابر</w:t>
      </w:r>
      <w:r>
        <w:rPr>
          <w:rtl/>
        </w:rPr>
        <w:t xml:space="preserve"> ‘ آدم</w:t>
      </w:r>
      <w:r>
        <w:rPr>
          <w:rFonts w:hint="cs"/>
          <w:rtl/>
        </w:rPr>
        <w:t>ی</w:t>
      </w:r>
      <w:r>
        <w:rPr>
          <w:rtl/>
        </w:rPr>
        <w:t xml:space="preserve"> فطرتا آرام پسند ہے اور بذاتہ کام کرنے کا رجحان نہ</w:t>
      </w:r>
      <w:r>
        <w:rPr>
          <w:rFonts w:hint="cs"/>
          <w:rtl/>
        </w:rPr>
        <w:t>ی</w:t>
      </w:r>
      <w:r>
        <w:rPr>
          <w:rFonts w:hint="eastAsia"/>
          <w:rtl/>
        </w:rPr>
        <w:t>ں</w:t>
      </w:r>
      <w:r>
        <w:rPr>
          <w:rtl/>
        </w:rPr>
        <w:t xml:space="preserve"> رکھتا ہر آدم</w:t>
      </w:r>
      <w:r>
        <w:rPr>
          <w:rFonts w:hint="cs"/>
          <w:rtl/>
        </w:rPr>
        <w:t>ی</w:t>
      </w:r>
      <w:r>
        <w:rPr>
          <w:rtl/>
        </w:rPr>
        <w:t xml:space="preserve"> صبح کے وقت سونا چاہتا ہے ک</w:t>
      </w:r>
      <w:r>
        <w:rPr>
          <w:rFonts w:hint="cs"/>
          <w:rtl/>
        </w:rPr>
        <w:t>ی</w:t>
      </w:r>
      <w:r>
        <w:rPr>
          <w:rFonts w:hint="eastAsia"/>
          <w:rtl/>
        </w:rPr>
        <w:t>ونکہ</w:t>
      </w:r>
      <w:r>
        <w:rPr>
          <w:rtl/>
        </w:rPr>
        <w:t xml:space="preserve"> صبح ک</w:t>
      </w:r>
      <w:r>
        <w:rPr>
          <w:rFonts w:hint="cs"/>
          <w:rtl/>
        </w:rPr>
        <w:t>ی</w:t>
      </w:r>
      <w:r>
        <w:rPr>
          <w:rtl/>
        </w:rPr>
        <w:t xml:space="preserve"> ن</w:t>
      </w:r>
      <w:r>
        <w:rPr>
          <w:rFonts w:hint="cs"/>
          <w:rtl/>
        </w:rPr>
        <w:t>ی</w:t>
      </w:r>
      <w:r>
        <w:rPr>
          <w:rFonts w:hint="eastAsia"/>
          <w:rtl/>
        </w:rPr>
        <w:t>ند</w:t>
      </w:r>
      <w:r>
        <w:rPr>
          <w:rtl/>
        </w:rPr>
        <w:t xml:space="preserve"> تمام اوقات سے ز</w:t>
      </w:r>
      <w:r>
        <w:rPr>
          <w:rFonts w:hint="cs"/>
          <w:rtl/>
        </w:rPr>
        <w:t>ی</w:t>
      </w:r>
      <w:r>
        <w:rPr>
          <w:rFonts w:hint="eastAsia"/>
          <w:rtl/>
        </w:rPr>
        <w:t>ادہ</w:t>
      </w:r>
      <w:r>
        <w:rPr>
          <w:rtl/>
        </w:rPr>
        <w:t xml:space="preserve"> موثر ہوت</w:t>
      </w:r>
      <w:r>
        <w:rPr>
          <w:rFonts w:hint="cs"/>
          <w:rtl/>
        </w:rPr>
        <w:t>ی</w:t>
      </w:r>
      <w:r>
        <w:rPr>
          <w:rtl/>
        </w:rPr>
        <w:t xml:space="preserve"> ہے ل</w:t>
      </w:r>
      <w:r>
        <w:rPr>
          <w:rFonts w:hint="cs"/>
          <w:rtl/>
        </w:rPr>
        <w:t>ی</w:t>
      </w:r>
      <w:r>
        <w:rPr>
          <w:rFonts w:hint="eastAsia"/>
          <w:rtl/>
        </w:rPr>
        <w:t>کن</w:t>
      </w:r>
      <w:r>
        <w:rPr>
          <w:rtl/>
        </w:rPr>
        <w:t xml:space="preserve"> د</w:t>
      </w:r>
      <w:r>
        <w:rPr>
          <w:rFonts w:hint="cs"/>
          <w:rtl/>
        </w:rPr>
        <w:t>ی</w:t>
      </w:r>
      <w:r>
        <w:rPr>
          <w:rFonts w:hint="eastAsia"/>
          <w:rtl/>
        </w:rPr>
        <w:t>ن</w:t>
      </w:r>
      <w:r>
        <w:rPr>
          <w:rtl/>
        </w:rPr>
        <w:t xml:space="preserve"> اسلام انسان کو سورج کے طلوع ہونے سے پہلے نماز پڑھنے کا حکم د</w:t>
      </w:r>
      <w:r>
        <w:rPr>
          <w:rFonts w:hint="cs"/>
          <w:rtl/>
        </w:rPr>
        <w:t>ی</w:t>
      </w:r>
      <w:r>
        <w:rPr>
          <w:rFonts w:hint="eastAsia"/>
          <w:rtl/>
        </w:rPr>
        <w:t>تا</w:t>
      </w:r>
      <w:r>
        <w:rPr>
          <w:rtl/>
        </w:rPr>
        <w:t xml:space="preserve"> ہے اور </w:t>
      </w:r>
      <w:r>
        <w:rPr>
          <w:rFonts w:hint="cs"/>
          <w:rtl/>
        </w:rPr>
        <w:t>ی</w:t>
      </w:r>
      <w:r>
        <w:rPr>
          <w:rFonts w:hint="eastAsia"/>
          <w:rtl/>
        </w:rPr>
        <w:t>ہ</w:t>
      </w:r>
      <w:r>
        <w:rPr>
          <w:rtl/>
        </w:rPr>
        <w:t xml:space="preserve"> فر</w:t>
      </w:r>
      <w:r>
        <w:rPr>
          <w:rFonts w:hint="cs"/>
          <w:rtl/>
        </w:rPr>
        <w:t>ی</w:t>
      </w:r>
      <w:r>
        <w:rPr>
          <w:rFonts w:hint="eastAsia"/>
          <w:rtl/>
        </w:rPr>
        <w:t>ضہ</w:t>
      </w:r>
      <w:r>
        <w:rPr>
          <w:rtl/>
        </w:rPr>
        <w:t xml:space="preserve"> مسلمانوں م</w:t>
      </w:r>
      <w:r>
        <w:rPr>
          <w:rFonts w:hint="cs"/>
          <w:rtl/>
        </w:rPr>
        <w:t>ی</w:t>
      </w:r>
      <w:r>
        <w:rPr>
          <w:rFonts w:hint="eastAsia"/>
          <w:rtl/>
        </w:rPr>
        <w:t>ں</w:t>
      </w:r>
      <w:r>
        <w:rPr>
          <w:rtl/>
        </w:rPr>
        <w:t xml:space="preserve"> سست</w:t>
      </w:r>
      <w:r>
        <w:rPr>
          <w:rFonts w:hint="cs"/>
          <w:rtl/>
        </w:rPr>
        <w:t>ی</w:t>
      </w:r>
      <w:r>
        <w:rPr>
          <w:rtl/>
        </w:rPr>
        <w:t xml:space="preserve"> دور کرنے م</w:t>
      </w:r>
      <w:r>
        <w:rPr>
          <w:rFonts w:hint="cs"/>
          <w:rtl/>
        </w:rPr>
        <w:t>ی</w:t>
      </w:r>
      <w:r>
        <w:rPr>
          <w:rFonts w:hint="eastAsia"/>
          <w:rtl/>
        </w:rPr>
        <w:t>ں</w:t>
      </w:r>
      <w:r>
        <w:rPr>
          <w:rtl/>
        </w:rPr>
        <w:t xml:space="preserve"> بہت موثر ہے ا</w:t>
      </w:r>
      <w:r>
        <w:rPr>
          <w:rFonts w:hint="cs"/>
          <w:rtl/>
        </w:rPr>
        <w:t>ی</w:t>
      </w:r>
      <w:r>
        <w:rPr>
          <w:rFonts w:hint="eastAsia"/>
          <w:rtl/>
        </w:rPr>
        <w:t>ک</w:t>
      </w:r>
      <w:r>
        <w:rPr>
          <w:rtl/>
        </w:rPr>
        <w:t xml:space="preserve"> مسلمان شخص جب صبح ک</w:t>
      </w:r>
      <w:r>
        <w:rPr>
          <w:rFonts w:hint="cs"/>
          <w:rtl/>
        </w:rPr>
        <w:t>ی</w:t>
      </w:r>
      <w:r>
        <w:rPr>
          <w:rtl/>
        </w:rPr>
        <w:t xml:space="preserve"> نماز بڑھ ل</w:t>
      </w:r>
      <w:r>
        <w:rPr>
          <w:rFonts w:hint="cs"/>
          <w:rtl/>
        </w:rPr>
        <w:t>ی</w:t>
      </w:r>
      <w:r>
        <w:rPr>
          <w:rFonts w:hint="eastAsia"/>
          <w:rtl/>
        </w:rPr>
        <w:t>تا</w:t>
      </w:r>
      <w:r>
        <w:rPr>
          <w:rtl/>
        </w:rPr>
        <w:t xml:space="preserve"> ہے تو وہ روز مرہ کے کاموں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 جاتا ہے اس طرح دوسر</w:t>
      </w:r>
      <w:r>
        <w:rPr>
          <w:rFonts w:hint="cs"/>
          <w:rtl/>
        </w:rPr>
        <w:t>ی</w:t>
      </w:r>
      <w:r>
        <w:rPr>
          <w:rtl/>
        </w:rPr>
        <w:t xml:space="preserve"> چارنماز</w:t>
      </w:r>
      <w:r>
        <w:rPr>
          <w:rFonts w:hint="cs"/>
          <w:rtl/>
        </w:rPr>
        <w:t>ی</w:t>
      </w:r>
      <w:r>
        <w:rPr>
          <w:rFonts w:hint="eastAsia"/>
          <w:rtl/>
        </w:rPr>
        <w:t>ں</w:t>
      </w:r>
      <w:r>
        <w:rPr>
          <w:rtl/>
        </w:rPr>
        <w:t xml:space="preserve"> بھ</w:t>
      </w:r>
      <w:r>
        <w:rPr>
          <w:rFonts w:hint="cs"/>
          <w:rtl/>
        </w:rPr>
        <w:t>ی</w:t>
      </w:r>
      <w:r>
        <w:rPr>
          <w:rFonts w:hint="eastAsia"/>
          <w:rtl/>
        </w:rPr>
        <w:t>ا</w:t>
      </w:r>
      <w:r>
        <w:rPr>
          <w:rtl/>
        </w:rPr>
        <w:t xml:space="preserve"> س</w:t>
      </w:r>
      <w:r>
        <w:rPr>
          <w:rFonts w:hint="cs"/>
          <w:rtl/>
        </w:rPr>
        <w:t>ی</w:t>
      </w:r>
      <w:r>
        <w:rPr>
          <w:rtl/>
        </w:rPr>
        <w:t xml:space="preserve"> لئے واجب قرار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تکاہ مسلمان سست</w:t>
      </w:r>
      <w:r>
        <w:rPr>
          <w:rFonts w:hint="cs"/>
          <w:rtl/>
        </w:rPr>
        <w:t>ی</w:t>
      </w:r>
      <w:r>
        <w:rPr>
          <w:rtl/>
        </w:rPr>
        <w:t xml:space="preserve">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۔جابر نے کہا م</w:t>
      </w:r>
      <w:r>
        <w:rPr>
          <w:rFonts w:hint="cs"/>
          <w:rtl/>
        </w:rPr>
        <w:t>ی</w:t>
      </w:r>
      <w:r>
        <w:rPr>
          <w:rFonts w:hint="eastAsia"/>
          <w:rtl/>
        </w:rPr>
        <w:t>ں</w:t>
      </w:r>
      <w:r>
        <w:rPr>
          <w:rtl/>
        </w:rPr>
        <w:t xml:space="preserve"> نے ہندوستان</w:t>
      </w:r>
      <w:r>
        <w:rPr>
          <w:rFonts w:hint="cs"/>
          <w:rtl/>
        </w:rPr>
        <w:t>ی</w:t>
      </w:r>
      <w:r>
        <w:rPr>
          <w:rtl/>
        </w:rPr>
        <w:t xml:space="preserve"> تاجروں سے جو جدہ آتے </w:t>
      </w:r>
      <w:r>
        <w:rPr>
          <w:rFonts w:hint="eastAsia"/>
          <w:rtl/>
        </w:rPr>
        <w:t>ہ</w:t>
      </w:r>
      <w:r>
        <w:rPr>
          <w:rFonts w:hint="cs"/>
          <w:rtl/>
        </w:rPr>
        <w:t>ی</w:t>
      </w:r>
      <w:r>
        <w:rPr>
          <w:rFonts w:hint="eastAsia"/>
          <w:rtl/>
        </w:rPr>
        <w:t>ں</w:t>
      </w:r>
      <w:r>
        <w:rPr>
          <w:rtl/>
        </w:rPr>
        <w:t xml:space="preserve"> سن رکھا ہے کہ ہندوستان</w:t>
      </w:r>
      <w:r>
        <w:rPr>
          <w:rFonts w:hint="cs"/>
          <w:rtl/>
        </w:rPr>
        <w:t>ی</w:t>
      </w:r>
      <w:r>
        <w:rPr>
          <w:rFonts w:hint="eastAsia"/>
          <w:rtl/>
        </w:rPr>
        <w:t>وں</w:t>
      </w:r>
      <w:r>
        <w:rPr>
          <w:rtl/>
        </w:rPr>
        <w:t xml:space="preserve"> کے ت</w:t>
      </w:r>
      <w:r>
        <w:rPr>
          <w:rFonts w:hint="cs"/>
          <w:rtl/>
        </w:rPr>
        <w:t>ی</w:t>
      </w:r>
      <w:r>
        <w:rPr>
          <w:rFonts w:hint="eastAsia"/>
          <w:rtl/>
        </w:rPr>
        <w:t>ن</w:t>
      </w:r>
      <w:r>
        <w:rPr>
          <w:rtl/>
        </w:rPr>
        <w:t xml:space="preserve"> خدا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آپ کو ان ت</w:t>
      </w:r>
      <w:r>
        <w:rPr>
          <w:rFonts w:hint="cs"/>
          <w:rtl/>
        </w:rPr>
        <w:t>ی</w:t>
      </w:r>
      <w:r>
        <w:rPr>
          <w:rFonts w:hint="eastAsia"/>
          <w:rtl/>
        </w:rPr>
        <w:t>ن</w:t>
      </w:r>
      <w:r>
        <w:rPr>
          <w:rtl/>
        </w:rPr>
        <w:t xml:space="preserve"> خداؤں کے نام معلوم ہ</w:t>
      </w:r>
      <w:r>
        <w:rPr>
          <w:rFonts w:hint="cs"/>
          <w:rtl/>
        </w:rPr>
        <w:t>ی</w:t>
      </w:r>
      <w:r>
        <w:rPr>
          <w:rFonts w:hint="eastAsia"/>
          <w:rtl/>
        </w:rPr>
        <w:t>ں</w:t>
      </w:r>
      <w:r>
        <w:rPr>
          <w:rtl/>
        </w:rPr>
        <w:t xml:space="preserve"> ؟ جعفر صادق نے فرما</w:t>
      </w:r>
      <w:r>
        <w:rPr>
          <w:rFonts w:hint="cs"/>
          <w:rtl/>
        </w:rPr>
        <w:t>ی</w:t>
      </w:r>
      <w:r>
        <w:rPr>
          <w:rFonts w:hint="eastAsia"/>
          <w:rtl/>
        </w:rPr>
        <w:t>ا</w:t>
      </w:r>
      <w:r>
        <w:rPr>
          <w:rtl/>
        </w:rPr>
        <w:t xml:space="preserve"> ان ت</w:t>
      </w:r>
      <w:r>
        <w:rPr>
          <w:rFonts w:hint="cs"/>
          <w:rtl/>
        </w:rPr>
        <w:t>ی</w:t>
      </w:r>
      <w:r>
        <w:rPr>
          <w:rFonts w:hint="eastAsia"/>
          <w:rtl/>
        </w:rPr>
        <w:t>ن</w:t>
      </w:r>
      <w:r>
        <w:rPr>
          <w:rtl/>
        </w:rPr>
        <w:t xml:space="preserve"> خدئاون کے نام ہند</w:t>
      </w:r>
      <w:r>
        <w:rPr>
          <w:rFonts w:hint="cs"/>
          <w:rtl/>
        </w:rPr>
        <w:t>ی</w:t>
      </w:r>
      <w:r>
        <w:rPr>
          <w:rtl/>
        </w:rPr>
        <w:t xml:space="preserve"> زبان م</w:t>
      </w:r>
      <w:r>
        <w:rPr>
          <w:rFonts w:hint="cs"/>
          <w:rtl/>
        </w:rPr>
        <w:t>ی</w:t>
      </w:r>
      <w:r>
        <w:rPr>
          <w:rFonts w:hint="eastAsia"/>
          <w:rtl/>
        </w:rPr>
        <w:t>ں</w:t>
      </w:r>
      <w:r>
        <w:rPr>
          <w:rtl/>
        </w:rPr>
        <w:t xml:space="preserve"> براما (</w:t>
      </w:r>
      <w:r>
        <w:rPr>
          <w:rFonts w:hint="cs"/>
          <w:rtl/>
        </w:rPr>
        <w:t>ی</w:t>
      </w:r>
      <w:r>
        <w:rPr>
          <w:rFonts w:hint="eastAsia"/>
          <w:rtl/>
        </w:rPr>
        <w:t>ا</w:t>
      </w:r>
      <w:r>
        <w:rPr>
          <w:rtl/>
        </w:rPr>
        <w:t xml:space="preserve"> برھما ) وشنو اور ش</w:t>
      </w:r>
      <w:r>
        <w:rPr>
          <w:rFonts w:hint="cs"/>
          <w:rtl/>
        </w:rPr>
        <w:t>ی</w:t>
      </w:r>
      <w:r>
        <w:rPr>
          <w:rFonts w:hint="eastAsia"/>
          <w:rtl/>
        </w:rPr>
        <w:t>وا</w:t>
      </w:r>
      <w:r>
        <w:rPr>
          <w:rtl/>
        </w:rPr>
        <w:t xml:space="preserve">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جابر</w:t>
      </w:r>
      <w:r>
        <w:rPr>
          <w:rtl/>
        </w:rPr>
        <w:t xml:space="preserve"> نے کہا مجھے تعجب ہے کہ وہ لوگ توح</w:t>
      </w:r>
      <w:r>
        <w:rPr>
          <w:rFonts w:hint="cs"/>
          <w:rtl/>
        </w:rPr>
        <w:t>ی</w:t>
      </w:r>
      <w:r>
        <w:rPr>
          <w:rFonts w:hint="eastAsia"/>
          <w:rtl/>
        </w:rPr>
        <w:t>د</w:t>
      </w:r>
      <w:r>
        <w:rPr>
          <w:rtl/>
        </w:rPr>
        <w:t xml:space="preserve"> کے بجائے ت</w:t>
      </w:r>
      <w:r>
        <w:rPr>
          <w:rFonts w:hint="cs"/>
          <w:rtl/>
        </w:rPr>
        <w:t>ی</w:t>
      </w:r>
      <w:r>
        <w:rPr>
          <w:rFonts w:hint="eastAsia"/>
          <w:rtl/>
        </w:rPr>
        <w:t>ن</w:t>
      </w:r>
      <w:r>
        <w:rPr>
          <w:rtl/>
        </w:rPr>
        <w:t xml:space="preserve"> خداون ک</w:t>
      </w:r>
      <w:r>
        <w:rPr>
          <w:rFonts w:hint="cs"/>
          <w:rtl/>
        </w:rPr>
        <w:t>ی</w:t>
      </w:r>
      <w:r>
        <w:rPr>
          <w:rtl/>
        </w:rPr>
        <w:t xml:space="preserve"> پوجا ک</w:t>
      </w:r>
      <w:r>
        <w:rPr>
          <w:rFonts w:hint="cs"/>
          <w:rtl/>
        </w:rPr>
        <w:t>ی</w:t>
      </w:r>
      <w:r>
        <w:rPr>
          <w:rFonts w:hint="eastAsia"/>
          <w:rtl/>
        </w:rPr>
        <w:t>ون</w:t>
      </w:r>
      <w:r>
        <w:rPr>
          <w:rtl/>
        </w:rPr>
        <w:t xml:space="preserve"> کرتے ہ</w:t>
      </w:r>
      <w:r>
        <w:rPr>
          <w:rFonts w:hint="cs"/>
          <w:rtl/>
        </w:rPr>
        <w:t>ی</w:t>
      </w:r>
      <w:r>
        <w:rPr>
          <w:rFonts w:hint="eastAsia"/>
          <w:rtl/>
        </w:rPr>
        <w:t>ں</w:t>
      </w:r>
      <w:r>
        <w:rPr>
          <w:rtl/>
        </w:rPr>
        <w:t xml:space="preserve"> ؟ جعفر صادق نے جواب د</w:t>
      </w:r>
      <w:r>
        <w:rPr>
          <w:rFonts w:hint="cs"/>
          <w:rtl/>
        </w:rPr>
        <w:t>ی</w:t>
      </w:r>
      <w:r>
        <w:rPr>
          <w:rFonts w:hint="eastAsia"/>
          <w:rtl/>
        </w:rPr>
        <w:t>ا</w:t>
      </w:r>
      <w:r>
        <w:rPr>
          <w:rtl/>
        </w:rPr>
        <w:t xml:space="preserve"> چونکہ </w:t>
      </w:r>
      <w:r>
        <w:rPr>
          <w:rFonts w:hint="cs"/>
          <w:rtl/>
        </w:rPr>
        <w:t>ی</w:t>
      </w:r>
      <w:r>
        <w:rPr>
          <w:rFonts w:hint="eastAsia"/>
          <w:rtl/>
        </w:rPr>
        <w:t>ہ</w:t>
      </w:r>
      <w:r>
        <w:rPr>
          <w:rtl/>
        </w:rPr>
        <w:t xml:space="preserve"> لوگ واحد اور حق</w:t>
      </w:r>
      <w:r>
        <w:rPr>
          <w:rFonts w:hint="cs"/>
          <w:rtl/>
        </w:rPr>
        <w:t>ی</w:t>
      </w:r>
      <w:r>
        <w:rPr>
          <w:rFonts w:hint="eastAsia"/>
          <w:rtl/>
        </w:rPr>
        <w:t>قت</w:t>
      </w:r>
      <w:r>
        <w:rPr>
          <w:rFonts w:hint="cs"/>
          <w:rtl/>
        </w:rPr>
        <w:t>ی</w:t>
      </w:r>
      <w:r>
        <w:rPr>
          <w:rtl/>
        </w:rPr>
        <w:t xml:space="preserve"> خدا کے کلام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کرنا چاہتے تھے لہذا انہوں نے اپنے تخ</w:t>
      </w:r>
      <w:r>
        <w:rPr>
          <w:rFonts w:hint="cs"/>
          <w:rtl/>
        </w:rPr>
        <w:t>ی</w:t>
      </w:r>
      <w:r>
        <w:rPr>
          <w:rFonts w:hint="eastAsia"/>
          <w:rtl/>
        </w:rPr>
        <w:t>ل</w:t>
      </w:r>
      <w:r>
        <w:rPr>
          <w:rtl/>
        </w:rPr>
        <w:t xml:space="preserve"> سے ت</w:t>
      </w:r>
      <w:r>
        <w:rPr>
          <w:rFonts w:hint="cs"/>
          <w:rtl/>
        </w:rPr>
        <w:t>ی</w:t>
      </w:r>
      <w:r>
        <w:rPr>
          <w:rFonts w:hint="eastAsia"/>
          <w:rtl/>
        </w:rPr>
        <w:t>ن</w:t>
      </w:r>
      <w:r>
        <w:rPr>
          <w:rtl/>
        </w:rPr>
        <w:t xml:space="preserve"> خدا وجود م</w:t>
      </w:r>
      <w:r>
        <w:rPr>
          <w:rFonts w:hint="cs"/>
          <w:rtl/>
        </w:rPr>
        <w:t>ی</w:t>
      </w:r>
      <w:r>
        <w:rPr>
          <w:rFonts w:hint="eastAsia"/>
          <w:rtl/>
        </w:rPr>
        <w:t>ں</w:t>
      </w:r>
      <w:r>
        <w:rPr>
          <w:rtl/>
        </w:rPr>
        <w:t xml:space="preserve"> لا کر ان ک</w:t>
      </w:r>
      <w:r>
        <w:rPr>
          <w:rFonts w:hint="cs"/>
          <w:rtl/>
        </w:rPr>
        <w:t>ی</w:t>
      </w:r>
      <w:r>
        <w:rPr>
          <w:rtl/>
        </w:rPr>
        <w:t xml:space="preserve"> پرستش </w:t>
      </w:r>
      <w:r>
        <w:rPr>
          <w:rtl/>
        </w:rPr>
        <w:lastRenderedPageBreak/>
        <w:t>شروع کر د</w:t>
      </w:r>
      <w:r>
        <w:rPr>
          <w:rFonts w:hint="cs"/>
          <w:rtl/>
        </w:rPr>
        <w:t>ی</w:t>
      </w:r>
      <w:r>
        <w:rPr>
          <w:rtl/>
        </w:rPr>
        <w:t xml:space="preserve"> ‘ ان کا عق</w:t>
      </w:r>
      <w:r>
        <w:rPr>
          <w:rFonts w:hint="cs"/>
          <w:rtl/>
        </w:rPr>
        <w:t>ی</w:t>
      </w:r>
      <w:r>
        <w:rPr>
          <w:rFonts w:hint="eastAsia"/>
          <w:rtl/>
        </w:rPr>
        <w:t>دہ</w:t>
      </w:r>
      <w:r>
        <w:rPr>
          <w:rtl/>
        </w:rPr>
        <w:t xml:space="preserve"> ہے کہ براما </w:t>
      </w:r>
      <w:r>
        <w:rPr>
          <w:rFonts w:hint="cs"/>
          <w:rtl/>
        </w:rPr>
        <w:t>ی</w:t>
      </w:r>
      <w:r>
        <w:rPr>
          <w:rFonts w:hint="eastAsia"/>
          <w:rtl/>
        </w:rPr>
        <w:t>ا</w:t>
      </w:r>
      <w:r>
        <w:rPr>
          <w:rtl/>
        </w:rPr>
        <w:t xml:space="preserve"> برھما وہ خدا ہے جس نے کائنات کو خلق ک</w:t>
      </w:r>
      <w:r>
        <w:rPr>
          <w:rFonts w:hint="cs"/>
          <w:rtl/>
        </w:rPr>
        <w:t>ی</w:t>
      </w:r>
      <w:r>
        <w:rPr>
          <w:rFonts w:hint="eastAsia"/>
          <w:rtl/>
        </w:rPr>
        <w:t>ا</w:t>
      </w:r>
      <w:r>
        <w:rPr>
          <w:rtl/>
        </w:rPr>
        <w:t xml:space="preserve"> ہے اور براما کے کائنات کو وجود م</w:t>
      </w:r>
      <w:r>
        <w:rPr>
          <w:rFonts w:hint="cs"/>
          <w:rtl/>
        </w:rPr>
        <w:t>ی</w:t>
      </w:r>
      <w:r>
        <w:rPr>
          <w:rFonts w:hint="eastAsia"/>
          <w:rtl/>
        </w:rPr>
        <w:t>ں</w:t>
      </w:r>
      <w:r>
        <w:rPr>
          <w:rtl/>
        </w:rPr>
        <w:t xml:space="preserve"> لانے کے متعلق وضاحت بھ</w:t>
      </w:r>
      <w:r>
        <w:rPr>
          <w:rFonts w:hint="cs"/>
          <w:rtl/>
        </w:rPr>
        <w:t>ی</w:t>
      </w:r>
      <w:r>
        <w:rPr>
          <w:rtl/>
        </w:rPr>
        <w:t xml:space="preserve"> کرتے ہ</w:t>
      </w:r>
      <w:r>
        <w:rPr>
          <w:rFonts w:hint="cs"/>
          <w:rtl/>
        </w:rPr>
        <w:t>ی</w:t>
      </w:r>
      <w:r>
        <w:rPr>
          <w:rFonts w:hint="eastAsia"/>
          <w:rtl/>
        </w:rPr>
        <w:t>ں</w:t>
      </w:r>
      <w:r>
        <w:rPr>
          <w:rtl/>
        </w:rPr>
        <w:t xml:space="preserve"> جس کا خلاصہ ہے کہ براما نے اپن</w:t>
      </w:r>
      <w:r>
        <w:rPr>
          <w:rFonts w:hint="cs"/>
          <w:rtl/>
        </w:rPr>
        <w:t>ی</w:t>
      </w:r>
      <w:r>
        <w:rPr>
          <w:rtl/>
        </w:rPr>
        <w:t xml:space="preserve"> پھونک </w:t>
      </w:r>
      <w:r>
        <w:rPr>
          <w:rFonts w:hint="cs"/>
          <w:rtl/>
        </w:rPr>
        <w:t>ی</w:t>
      </w:r>
      <w:r>
        <w:rPr>
          <w:rFonts w:hint="eastAsia"/>
          <w:rtl/>
        </w:rPr>
        <w:t>ا</w:t>
      </w:r>
      <w:r>
        <w:rPr>
          <w:rtl/>
        </w:rPr>
        <w:t xml:space="preserve"> سانس سے کائنات کو خلق ک</w:t>
      </w:r>
      <w:r>
        <w:rPr>
          <w:rFonts w:hint="cs"/>
          <w:rtl/>
        </w:rPr>
        <w:t>ی</w:t>
      </w:r>
      <w:r>
        <w:rPr>
          <w:rFonts w:hint="eastAsia"/>
          <w:rtl/>
        </w:rPr>
        <w:t>ا</w:t>
      </w:r>
      <w:r>
        <w:rPr>
          <w:rtl/>
        </w:rPr>
        <w:t xml:space="preserve"> ہے اور جب کائنات وجود م</w:t>
      </w:r>
      <w:r>
        <w:rPr>
          <w:rFonts w:hint="cs"/>
          <w:rtl/>
        </w:rPr>
        <w:t>ی</w:t>
      </w:r>
      <w:r>
        <w:rPr>
          <w:rFonts w:hint="eastAsia"/>
          <w:rtl/>
        </w:rPr>
        <w:t>ں</w:t>
      </w:r>
      <w:r>
        <w:rPr>
          <w:rtl/>
        </w:rPr>
        <w:t xml:space="preserve"> آ گئ</w:t>
      </w:r>
      <w:r>
        <w:rPr>
          <w:rFonts w:hint="cs"/>
          <w:rtl/>
        </w:rPr>
        <w:t>ی</w:t>
      </w:r>
      <w:r>
        <w:rPr>
          <w:rtl/>
        </w:rPr>
        <w:t xml:space="preserve"> تو ا</w:t>
      </w:r>
      <w:r>
        <w:rPr>
          <w:rFonts w:hint="cs"/>
          <w:rtl/>
        </w:rPr>
        <w:t>ی</w:t>
      </w:r>
      <w:r>
        <w:rPr>
          <w:rFonts w:hint="eastAsia"/>
          <w:rtl/>
        </w:rPr>
        <w:t>ک</w:t>
      </w:r>
      <w:r>
        <w:rPr>
          <w:rtl/>
        </w:rPr>
        <w:t xml:space="preserve"> دوسرا خد ا جس کا نام و</w:t>
      </w:r>
      <w:r>
        <w:rPr>
          <w:rFonts w:hint="cs"/>
          <w:rtl/>
        </w:rPr>
        <w:t>ی</w:t>
      </w:r>
      <w:r>
        <w:rPr>
          <w:rFonts w:hint="eastAsia"/>
          <w:rtl/>
        </w:rPr>
        <w:t>شنون</w:t>
      </w:r>
      <w:r>
        <w:rPr>
          <w:rtl/>
        </w:rPr>
        <w:t xml:space="preserve"> تھا ‘ کائنات کا محافظ بن گ</w:t>
      </w:r>
      <w:r>
        <w:rPr>
          <w:rFonts w:hint="cs"/>
          <w:rtl/>
        </w:rPr>
        <w:t>ی</w:t>
      </w:r>
      <w:r>
        <w:rPr>
          <w:rFonts w:hint="eastAsia"/>
          <w:rtl/>
        </w:rPr>
        <w:t>ا</w:t>
      </w:r>
      <w:r>
        <w:rPr>
          <w:rtl/>
        </w:rPr>
        <w:t xml:space="preserve"> اور ہندو عق</w:t>
      </w:r>
      <w:r>
        <w:rPr>
          <w:rFonts w:hint="cs"/>
          <w:rtl/>
        </w:rPr>
        <w:t>ی</w:t>
      </w:r>
      <w:r>
        <w:rPr>
          <w:rFonts w:hint="eastAsia"/>
          <w:rtl/>
        </w:rPr>
        <w:t>دے</w:t>
      </w:r>
      <w:r>
        <w:rPr>
          <w:rtl/>
        </w:rPr>
        <w:t xml:space="preserve"> کائنات وجود م</w:t>
      </w:r>
      <w:r>
        <w:rPr>
          <w:rFonts w:hint="cs"/>
          <w:rtl/>
        </w:rPr>
        <w:t>ی</w:t>
      </w:r>
      <w:r>
        <w:rPr>
          <w:rFonts w:hint="eastAsia"/>
          <w:rtl/>
        </w:rPr>
        <w:t>ں</w:t>
      </w:r>
      <w:r>
        <w:rPr>
          <w:rtl/>
        </w:rPr>
        <w:t xml:space="preserve"> آ گئ</w:t>
      </w:r>
      <w:r>
        <w:rPr>
          <w:rFonts w:hint="cs"/>
          <w:rtl/>
        </w:rPr>
        <w:t>ی</w:t>
      </w:r>
      <w:r>
        <w:rPr>
          <w:rtl/>
        </w:rPr>
        <w:t xml:space="preserve"> تو ا</w:t>
      </w:r>
      <w:r>
        <w:rPr>
          <w:rFonts w:hint="cs"/>
          <w:rtl/>
        </w:rPr>
        <w:t>ی</w:t>
      </w:r>
      <w:r>
        <w:rPr>
          <w:rFonts w:hint="eastAsia"/>
          <w:rtl/>
        </w:rPr>
        <w:t>ک</w:t>
      </w:r>
      <w:r>
        <w:rPr>
          <w:rtl/>
        </w:rPr>
        <w:t xml:space="preserve"> دوسرا خدا جس کا نما و</w:t>
      </w:r>
      <w:r>
        <w:rPr>
          <w:rFonts w:hint="cs"/>
          <w:rtl/>
        </w:rPr>
        <w:t>ی</w:t>
      </w:r>
      <w:r>
        <w:rPr>
          <w:rFonts w:hint="eastAsia"/>
          <w:rtl/>
        </w:rPr>
        <w:t>شنوتھا</w:t>
      </w:r>
      <w:r>
        <w:rPr>
          <w:rtl/>
        </w:rPr>
        <w:t xml:space="preserve"> ‘ کائنات کا محافظ بن گ</w:t>
      </w:r>
      <w:r>
        <w:rPr>
          <w:rFonts w:hint="cs"/>
          <w:rtl/>
        </w:rPr>
        <w:t>ی</w:t>
      </w:r>
      <w:r>
        <w:rPr>
          <w:rFonts w:hint="eastAsia"/>
          <w:rtl/>
        </w:rPr>
        <w:t>ا</w:t>
      </w:r>
      <w:r>
        <w:rPr>
          <w:rtl/>
        </w:rPr>
        <w:t xml:space="preserve"> اور ہندو عق</w:t>
      </w:r>
      <w:r>
        <w:rPr>
          <w:rFonts w:hint="cs"/>
          <w:rtl/>
        </w:rPr>
        <w:t>ی</w:t>
      </w:r>
      <w:r>
        <w:rPr>
          <w:rFonts w:hint="eastAsia"/>
          <w:rtl/>
        </w:rPr>
        <w:t>دے</w:t>
      </w:r>
      <w:r>
        <w:rPr>
          <w:rtl/>
        </w:rPr>
        <w:t xml:space="preserve"> کے مطابق ت</w:t>
      </w:r>
      <w:r>
        <w:rPr>
          <w:rFonts w:hint="cs"/>
          <w:rtl/>
        </w:rPr>
        <w:t>ی</w:t>
      </w:r>
      <w:r>
        <w:rPr>
          <w:rFonts w:hint="eastAsia"/>
          <w:rtl/>
        </w:rPr>
        <w:t>سرا</w:t>
      </w:r>
      <w:r>
        <w:rPr>
          <w:rtl/>
        </w:rPr>
        <w:t xml:space="preserve"> خد ا جس کا نام ش</w:t>
      </w:r>
      <w:r>
        <w:rPr>
          <w:rFonts w:hint="cs"/>
          <w:rtl/>
        </w:rPr>
        <w:t>ی</w:t>
      </w:r>
      <w:r>
        <w:rPr>
          <w:rFonts w:hint="eastAsia"/>
          <w:rtl/>
        </w:rPr>
        <w:t>وا</w:t>
      </w:r>
      <w:r>
        <w:rPr>
          <w:rtl/>
        </w:rPr>
        <w:t xml:space="preserve"> ہے موت </w:t>
      </w:r>
      <w:r>
        <w:rPr>
          <w:rFonts w:hint="cs"/>
          <w:rtl/>
        </w:rPr>
        <w:t>ی</w:t>
      </w:r>
      <w:r>
        <w:rPr>
          <w:rFonts w:hint="eastAsia"/>
          <w:rtl/>
        </w:rPr>
        <w:t>ا</w:t>
      </w:r>
      <w:r>
        <w:rPr>
          <w:rtl/>
        </w:rPr>
        <w:t xml:space="preserve"> ہلاکت کا خدا ہے جو کچھ پہلے خدا (براما ) نے خلق ک</w:t>
      </w:r>
      <w:r>
        <w:rPr>
          <w:rFonts w:hint="cs"/>
          <w:rtl/>
        </w:rPr>
        <w:t>ی</w:t>
      </w:r>
      <w:r>
        <w:rPr>
          <w:rFonts w:hint="eastAsia"/>
          <w:rtl/>
        </w:rPr>
        <w:t>ا</w:t>
      </w:r>
      <w:r>
        <w:rPr>
          <w:rtl/>
        </w:rPr>
        <w:t xml:space="preserve"> اور کرتا </w:t>
      </w:r>
      <w:r>
        <w:rPr>
          <w:rFonts w:hint="eastAsia"/>
          <w:rtl/>
        </w:rPr>
        <w:t>ہے</w:t>
      </w:r>
      <w:r>
        <w:rPr>
          <w:rtl/>
        </w:rPr>
        <w:t xml:space="preserve"> اسے ت</w:t>
      </w:r>
      <w:r>
        <w:rPr>
          <w:rFonts w:hint="cs"/>
          <w:rtl/>
        </w:rPr>
        <w:t>ی</w:t>
      </w:r>
      <w:r>
        <w:rPr>
          <w:rFonts w:hint="eastAsia"/>
          <w:rtl/>
        </w:rPr>
        <w:t>سرا</w:t>
      </w:r>
      <w:r>
        <w:rPr>
          <w:rtl/>
        </w:rPr>
        <w:t xml:space="preserve"> خدا ہلاک اور ن</w:t>
      </w:r>
      <w:r>
        <w:rPr>
          <w:rFonts w:hint="cs"/>
          <w:rtl/>
        </w:rPr>
        <w:t>ی</w:t>
      </w:r>
      <w:r>
        <w:rPr>
          <w:rFonts w:hint="eastAsia"/>
          <w:rtl/>
        </w:rPr>
        <w:t>ست</w:t>
      </w:r>
      <w:r>
        <w:rPr>
          <w:rtl/>
        </w:rPr>
        <w:t xml:space="preserve"> و نابود کرتا ہے اور اس کے باوجود کہ دوسرا خدا کائنات کا محافظ ہے ت</w:t>
      </w:r>
      <w:r>
        <w:rPr>
          <w:rFonts w:hint="cs"/>
          <w:rtl/>
        </w:rPr>
        <w:t>ی</w:t>
      </w:r>
      <w:r>
        <w:rPr>
          <w:rFonts w:hint="eastAsia"/>
          <w:rtl/>
        </w:rPr>
        <w:t>سرے</w:t>
      </w:r>
      <w:r>
        <w:rPr>
          <w:rtl/>
        </w:rPr>
        <w:t xml:space="preserve"> خداکے کام م</w:t>
      </w:r>
      <w:r>
        <w:rPr>
          <w:rFonts w:hint="cs"/>
          <w:rtl/>
        </w:rPr>
        <w:t>ی</w:t>
      </w:r>
      <w:r>
        <w:rPr>
          <w:rFonts w:hint="eastAsia"/>
          <w:rtl/>
        </w:rPr>
        <w:t>ں</w:t>
      </w:r>
      <w:r>
        <w:rPr>
          <w:rtl/>
        </w:rPr>
        <w:t xml:space="preserve"> رخنہ نہ</w:t>
      </w:r>
      <w:r>
        <w:rPr>
          <w:rFonts w:hint="cs"/>
          <w:rtl/>
        </w:rPr>
        <w:t>ی</w:t>
      </w:r>
      <w:r>
        <w:rPr>
          <w:rFonts w:hint="eastAsia"/>
          <w:rtl/>
        </w:rPr>
        <w:t>ں</w:t>
      </w:r>
      <w:r>
        <w:rPr>
          <w:rtl/>
        </w:rPr>
        <w:t xml:space="preserve"> ڈال سکتا اور موت و ن</w:t>
      </w:r>
      <w:r>
        <w:rPr>
          <w:rFonts w:hint="cs"/>
          <w:rtl/>
        </w:rPr>
        <w:t>ی</w:t>
      </w:r>
      <w:r>
        <w:rPr>
          <w:rFonts w:hint="eastAsia"/>
          <w:rtl/>
        </w:rPr>
        <w:t>ست</w:t>
      </w:r>
      <w:r>
        <w:rPr>
          <w:rtl/>
        </w:rPr>
        <w:t xml:space="preserve"> و نابود</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حائل نہ</w:t>
      </w:r>
      <w:r>
        <w:rPr>
          <w:rFonts w:hint="cs"/>
          <w:rtl/>
        </w:rPr>
        <w:t>ی</w:t>
      </w:r>
      <w:r>
        <w:rPr>
          <w:rFonts w:hint="eastAsia"/>
          <w:rtl/>
        </w:rPr>
        <w:t>ں</w:t>
      </w:r>
      <w:r>
        <w:rPr>
          <w:rtl/>
        </w:rPr>
        <w:t xml:space="preserve"> ہو سکتا جابر نے پوچھا پھر ہندوؤں کو اپنے تخ</w:t>
      </w:r>
      <w:r>
        <w:rPr>
          <w:rFonts w:hint="cs"/>
          <w:rtl/>
        </w:rPr>
        <w:t>ی</w:t>
      </w:r>
      <w:r>
        <w:rPr>
          <w:rFonts w:hint="eastAsia"/>
          <w:rtl/>
        </w:rPr>
        <w:t>ل</w:t>
      </w:r>
      <w:r>
        <w:rPr>
          <w:rtl/>
        </w:rPr>
        <w:t xml:space="preserve"> سے و</w:t>
      </w:r>
      <w:r>
        <w:rPr>
          <w:rFonts w:hint="cs"/>
          <w:rtl/>
        </w:rPr>
        <w:t>ی</w:t>
      </w:r>
      <w:r>
        <w:rPr>
          <w:rFonts w:hint="eastAsia"/>
          <w:rtl/>
        </w:rPr>
        <w:t>شنو</w:t>
      </w:r>
      <w:r>
        <w:rPr>
          <w:rtl/>
        </w:rPr>
        <w:t xml:space="preserve"> کو وجود م</w:t>
      </w:r>
      <w:r>
        <w:rPr>
          <w:rFonts w:hint="cs"/>
          <w:rtl/>
        </w:rPr>
        <w:t>ی</w:t>
      </w:r>
      <w:r>
        <w:rPr>
          <w:rFonts w:hint="eastAsia"/>
          <w:rtl/>
        </w:rPr>
        <w:t>ں</w:t>
      </w:r>
      <w:r>
        <w:rPr>
          <w:rtl/>
        </w:rPr>
        <w:t xml:space="preserve"> لانے ک</w:t>
      </w:r>
      <w:r>
        <w:rPr>
          <w:rFonts w:hint="cs"/>
          <w:rtl/>
        </w:rPr>
        <w:t>ی</w:t>
      </w:r>
      <w:r>
        <w:rPr>
          <w:rtl/>
        </w:rPr>
        <w:t xml:space="preserve"> ک</w:t>
      </w:r>
      <w:r>
        <w:rPr>
          <w:rFonts w:hint="cs"/>
          <w:rtl/>
        </w:rPr>
        <w:t>ی</w:t>
      </w:r>
      <w:r>
        <w:rPr>
          <w:rFonts w:hint="eastAsia"/>
          <w:rtl/>
        </w:rPr>
        <w:t>ا</w:t>
      </w:r>
      <w:r>
        <w:rPr>
          <w:rtl/>
        </w:rPr>
        <w:t xml:space="preserve"> ضرورت تھ</w:t>
      </w:r>
      <w:r>
        <w:rPr>
          <w:rFonts w:hint="cs"/>
          <w:rtl/>
        </w:rPr>
        <w:t>ی</w:t>
      </w:r>
      <w:r>
        <w:rPr>
          <w:rtl/>
        </w:rPr>
        <w:t xml:space="preserve"> ک</w:t>
      </w:r>
      <w:r>
        <w:rPr>
          <w:rFonts w:hint="cs"/>
          <w:rtl/>
        </w:rPr>
        <w:t>ی</w:t>
      </w:r>
      <w:r>
        <w:rPr>
          <w:rFonts w:hint="eastAsia"/>
          <w:rtl/>
        </w:rPr>
        <w:t>ا</w:t>
      </w:r>
      <w:r>
        <w:rPr>
          <w:rtl/>
        </w:rPr>
        <w:t xml:space="preserve"> اس خدا کا وجود اس لئے ضرور</w:t>
      </w:r>
      <w:r>
        <w:rPr>
          <w:rFonts w:hint="cs"/>
          <w:rtl/>
        </w:rPr>
        <w:t>ی</w:t>
      </w:r>
      <w:r>
        <w:rPr>
          <w:rtl/>
        </w:rPr>
        <w:t xml:space="preserve"> تھا تاکہ </w:t>
      </w:r>
      <w:r>
        <w:rPr>
          <w:rFonts w:hint="cs"/>
          <w:rtl/>
        </w:rPr>
        <w:t>ی</w:t>
      </w:r>
      <w:r>
        <w:rPr>
          <w:rFonts w:hint="eastAsia"/>
          <w:rtl/>
        </w:rPr>
        <w:t>ہ</w:t>
      </w:r>
      <w:r>
        <w:rPr>
          <w:rtl/>
        </w:rPr>
        <w:t xml:space="preserve"> کائنات ک</w:t>
      </w:r>
      <w:r>
        <w:rPr>
          <w:rFonts w:hint="cs"/>
          <w:rtl/>
        </w:rPr>
        <w:t>ی</w:t>
      </w:r>
      <w:r>
        <w:rPr>
          <w:rtl/>
        </w:rPr>
        <w:t xml:space="preserve"> حفظت کر سکتا اور جب کائنات ک</w:t>
      </w:r>
      <w:r>
        <w:rPr>
          <w:rFonts w:hint="cs"/>
          <w:rtl/>
        </w:rPr>
        <w:t>ی</w:t>
      </w:r>
      <w:r>
        <w:rPr>
          <w:rtl/>
        </w:rPr>
        <w:t xml:space="preserve"> حفاظت پر قادر نہ</w:t>
      </w:r>
      <w:r>
        <w:rPr>
          <w:rFonts w:hint="cs"/>
          <w:rtl/>
        </w:rPr>
        <w:t>ی</w:t>
      </w:r>
      <w:r>
        <w:rPr>
          <w:rFonts w:hint="eastAsia"/>
          <w:rtl/>
        </w:rPr>
        <w:t>ں</w:t>
      </w:r>
      <w:r>
        <w:rPr>
          <w:rtl/>
        </w:rPr>
        <w:t xml:space="preserve"> اور ش</w:t>
      </w:r>
      <w:r>
        <w:rPr>
          <w:rFonts w:hint="cs"/>
          <w:rtl/>
        </w:rPr>
        <w:t>ی</w:t>
      </w:r>
      <w:r>
        <w:rPr>
          <w:rFonts w:hint="eastAsia"/>
          <w:rtl/>
        </w:rPr>
        <w:t>وا</w:t>
      </w:r>
      <w:r>
        <w:rPr>
          <w:rtl/>
        </w:rPr>
        <w:t xml:space="preserve"> ہر ا</w:t>
      </w:r>
      <w:r>
        <w:rPr>
          <w:rFonts w:hint="cs"/>
          <w:rtl/>
        </w:rPr>
        <w:t>ی</w:t>
      </w:r>
      <w:r>
        <w:rPr>
          <w:rFonts w:hint="eastAsia"/>
          <w:rtl/>
        </w:rPr>
        <w:t>ک</w:t>
      </w:r>
      <w:r>
        <w:rPr>
          <w:rtl/>
        </w:rPr>
        <w:t xml:space="preserve"> کو ہلاک اور ن</w:t>
      </w:r>
      <w:r>
        <w:rPr>
          <w:rFonts w:hint="cs"/>
          <w:rtl/>
        </w:rPr>
        <w:t>ی</w:t>
      </w:r>
      <w:r>
        <w:rPr>
          <w:rFonts w:hint="eastAsia"/>
          <w:rtl/>
        </w:rPr>
        <w:t>ست</w:t>
      </w:r>
      <w:r>
        <w:rPr>
          <w:rtl/>
        </w:rPr>
        <w:t xml:space="preserve"> و نابود کرتا ہے تو ک</w:t>
      </w:r>
      <w:r>
        <w:rPr>
          <w:rFonts w:hint="cs"/>
          <w:rtl/>
        </w:rPr>
        <w:t>ی</w:t>
      </w:r>
      <w:r>
        <w:rPr>
          <w:rFonts w:hint="eastAsia"/>
          <w:rtl/>
        </w:rPr>
        <w:t>ا</w:t>
      </w:r>
      <w:r>
        <w:rPr>
          <w:rtl/>
        </w:rPr>
        <w:t xml:space="preserve"> عقل ک</w:t>
      </w:r>
      <w:r>
        <w:rPr>
          <w:rFonts w:hint="cs"/>
          <w:rtl/>
        </w:rPr>
        <w:t>ی</w:t>
      </w:r>
      <w:r>
        <w:rPr>
          <w:rtl/>
        </w:rPr>
        <w:t xml:space="preserve"> رو سے </w:t>
      </w:r>
      <w:r>
        <w:rPr>
          <w:rFonts w:hint="cs"/>
          <w:rtl/>
        </w:rPr>
        <w:t>ی</w:t>
      </w:r>
      <w:r>
        <w:rPr>
          <w:rFonts w:hint="eastAsia"/>
          <w:rtl/>
        </w:rPr>
        <w:t>ہ</w:t>
      </w:r>
      <w:r>
        <w:rPr>
          <w:rFonts w:hint="cs"/>
          <w:rtl/>
        </w:rPr>
        <w:t>ی</w:t>
      </w:r>
      <w:r>
        <w:rPr>
          <w:rtl/>
        </w:rPr>
        <w:t xml:space="preserve"> بہتر نہ تھا کہ ہندوؤں کے دو خدا ہوتے ا</w:t>
      </w:r>
      <w:r>
        <w:rPr>
          <w:rFonts w:hint="cs"/>
          <w:rtl/>
        </w:rPr>
        <w:t>ی</w:t>
      </w:r>
      <w:r>
        <w:rPr>
          <w:rFonts w:hint="eastAsia"/>
          <w:rtl/>
        </w:rPr>
        <w:t>ک</w:t>
      </w:r>
      <w:r>
        <w:rPr>
          <w:rtl/>
        </w:rPr>
        <w:t xml:space="preserve"> براما اور دوسرا ش</w:t>
      </w:r>
      <w:r>
        <w:rPr>
          <w:rFonts w:hint="cs"/>
          <w:rtl/>
        </w:rPr>
        <w:t>ی</w:t>
      </w:r>
      <w:r>
        <w:rPr>
          <w:rFonts w:hint="eastAsia"/>
          <w:rtl/>
        </w:rPr>
        <w:t>وا</w:t>
      </w:r>
      <w:r>
        <w:rPr>
          <w:rtl/>
        </w:rPr>
        <w:t xml:space="preserve">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جس سوچ ک</w:t>
      </w:r>
      <w:r>
        <w:rPr>
          <w:rFonts w:hint="cs"/>
          <w:rtl/>
        </w:rPr>
        <w:t>ی</w:t>
      </w:r>
      <w:r>
        <w:rPr>
          <w:rtl/>
        </w:rPr>
        <w:t xml:space="preserve"> وجہ سے ہندو و</w:t>
      </w:r>
      <w:r>
        <w:rPr>
          <w:rFonts w:hint="cs"/>
          <w:rtl/>
        </w:rPr>
        <w:t>ی</w:t>
      </w:r>
      <w:r>
        <w:rPr>
          <w:rFonts w:hint="eastAsia"/>
          <w:rtl/>
        </w:rPr>
        <w:t>شنو</w:t>
      </w:r>
      <w:r>
        <w:rPr>
          <w:rtl/>
        </w:rPr>
        <w:t xml:space="preserve"> کے معتقد ہوئے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خدا ہونا چاہ</w:t>
      </w:r>
      <w:r>
        <w:rPr>
          <w:rFonts w:hint="cs"/>
          <w:rtl/>
        </w:rPr>
        <w:t>ی</w:t>
      </w:r>
      <w:r>
        <w:rPr>
          <w:rFonts w:hint="eastAsia"/>
          <w:rtl/>
        </w:rPr>
        <w:t>ے</w:t>
      </w:r>
      <w:r>
        <w:rPr>
          <w:rtl/>
        </w:rPr>
        <w:t xml:space="preserve"> جو کائنات کو موجودہ زمانے م</w:t>
      </w:r>
      <w:r>
        <w:rPr>
          <w:rFonts w:hint="cs"/>
          <w:rtl/>
        </w:rPr>
        <w:t>ی</w:t>
      </w:r>
      <w:r>
        <w:rPr>
          <w:rFonts w:hint="eastAsia"/>
          <w:rtl/>
        </w:rPr>
        <w:t>ں</w:t>
      </w:r>
      <w:r>
        <w:rPr>
          <w:rtl/>
        </w:rPr>
        <w:t xml:space="preserve"> محفوظ رکھے اور اے جابر تجھے معلوم ہے کہ ہندوؤں کا ت</w:t>
      </w:r>
      <w:r>
        <w:rPr>
          <w:rFonts w:hint="cs"/>
          <w:rtl/>
        </w:rPr>
        <w:t>ی</w:t>
      </w:r>
      <w:r>
        <w:rPr>
          <w:rFonts w:hint="eastAsia"/>
          <w:rtl/>
        </w:rPr>
        <w:t>ن</w:t>
      </w:r>
      <w:r>
        <w:rPr>
          <w:rtl/>
        </w:rPr>
        <w:t xml:space="preserve"> خداؤں پر ا</w:t>
      </w:r>
      <w:r>
        <w:rPr>
          <w:rFonts w:hint="cs"/>
          <w:rtl/>
        </w:rPr>
        <w:t>ی</w:t>
      </w:r>
      <w:r>
        <w:rPr>
          <w:rFonts w:hint="eastAsia"/>
          <w:rtl/>
        </w:rPr>
        <w:t>مان</w:t>
      </w:r>
      <w:r>
        <w:rPr>
          <w:rtl/>
        </w:rPr>
        <w:t xml:space="preserve"> لانا اس بات کا باعث ہوا کہ وہ تنوں جنگ ک</w:t>
      </w:r>
      <w:r>
        <w:rPr>
          <w:rFonts w:hint="cs"/>
          <w:rtl/>
        </w:rPr>
        <w:t>ی</w:t>
      </w:r>
      <w:r>
        <w:rPr>
          <w:rtl/>
        </w:rPr>
        <w:t xml:space="preserve"> حالت م</w:t>
      </w:r>
      <w:r>
        <w:rPr>
          <w:rFonts w:hint="cs"/>
          <w:rtl/>
        </w:rPr>
        <w:t>ی</w:t>
      </w:r>
      <w:r>
        <w:rPr>
          <w:rtl/>
        </w:rPr>
        <w:t xml:space="preserve">ں ہوں اور جو کچھ براما </w:t>
      </w:r>
      <w:r>
        <w:rPr>
          <w:rFonts w:hint="cs"/>
          <w:rtl/>
        </w:rPr>
        <w:t>ی</w:t>
      </w:r>
      <w:r>
        <w:rPr>
          <w:rFonts w:hint="eastAsia"/>
          <w:rtl/>
        </w:rPr>
        <w:t>ا</w:t>
      </w:r>
      <w:r>
        <w:rPr>
          <w:rtl/>
        </w:rPr>
        <w:t xml:space="preserve"> برھما وجود م</w:t>
      </w:r>
      <w:r>
        <w:rPr>
          <w:rFonts w:hint="cs"/>
          <w:rtl/>
        </w:rPr>
        <w:t>ی</w:t>
      </w:r>
      <w:r>
        <w:rPr>
          <w:rFonts w:hint="eastAsia"/>
          <w:rtl/>
        </w:rPr>
        <w:t>ں</w:t>
      </w:r>
      <w:r>
        <w:rPr>
          <w:rtl/>
        </w:rPr>
        <w:t xml:space="preserve"> لائے اسے ش</w:t>
      </w:r>
      <w:r>
        <w:rPr>
          <w:rFonts w:hint="cs"/>
          <w:rtl/>
        </w:rPr>
        <w:t>ی</w:t>
      </w:r>
      <w:r>
        <w:rPr>
          <w:rFonts w:hint="eastAsia"/>
          <w:rtl/>
        </w:rPr>
        <w:t>وا</w:t>
      </w:r>
      <w:r>
        <w:rPr>
          <w:rtl/>
        </w:rPr>
        <w:t xml:space="preserve"> منہدم کر دے اور اگر وہ جاندار ہے تو اسے ہلاک کر دے اور </w:t>
      </w:r>
      <w:r>
        <w:rPr>
          <w:rFonts w:hint="cs"/>
          <w:rtl/>
        </w:rPr>
        <w:t>ی</w:t>
      </w:r>
      <w:r>
        <w:rPr>
          <w:rFonts w:hint="eastAsia"/>
          <w:rtl/>
        </w:rPr>
        <w:t>ہ</w:t>
      </w:r>
      <w:r>
        <w:rPr>
          <w:rtl/>
        </w:rPr>
        <w:t xml:space="preserve"> بھ</w:t>
      </w:r>
      <w:r>
        <w:rPr>
          <w:rFonts w:hint="cs"/>
          <w:rtl/>
        </w:rPr>
        <w:t>ی</w:t>
      </w:r>
      <w:r>
        <w:rPr>
          <w:rtl/>
        </w:rPr>
        <w:t xml:space="preserve"> کہ و</w:t>
      </w:r>
      <w:r>
        <w:rPr>
          <w:rFonts w:hint="cs"/>
          <w:rtl/>
        </w:rPr>
        <w:t>ی</w:t>
      </w:r>
      <w:r>
        <w:rPr>
          <w:rFonts w:hint="eastAsia"/>
          <w:rtl/>
        </w:rPr>
        <w:t>شنون</w:t>
      </w:r>
      <w:r>
        <w:rPr>
          <w:rtl/>
        </w:rPr>
        <w:t xml:space="preserve"> کو ہم</w:t>
      </w:r>
      <w:r>
        <w:rPr>
          <w:rFonts w:hint="cs"/>
          <w:rtl/>
        </w:rPr>
        <w:t>ی</w:t>
      </w:r>
      <w:r>
        <w:rPr>
          <w:rFonts w:hint="eastAsia"/>
          <w:rtl/>
        </w:rPr>
        <w:t>شہ</w:t>
      </w:r>
      <w:r>
        <w:rPr>
          <w:rtl/>
        </w:rPr>
        <w:t xml:space="preserve"> ش</w:t>
      </w:r>
      <w:r>
        <w:rPr>
          <w:rFonts w:hint="cs"/>
          <w:rtl/>
        </w:rPr>
        <w:t>ی</w:t>
      </w:r>
      <w:r>
        <w:rPr>
          <w:rFonts w:hint="eastAsia"/>
          <w:rtl/>
        </w:rPr>
        <w:t>وا</w:t>
      </w:r>
      <w:r>
        <w:rPr>
          <w:rtl/>
        </w:rPr>
        <w:t xml:space="preserve"> سے بر سرپ</w:t>
      </w:r>
      <w:r>
        <w:rPr>
          <w:rFonts w:hint="cs"/>
          <w:rtl/>
        </w:rPr>
        <w:t>ی</w:t>
      </w:r>
      <w:r>
        <w:rPr>
          <w:rFonts w:hint="eastAsia"/>
          <w:rtl/>
        </w:rPr>
        <w:t>کار</w:t>
      </w:r>
      <w:r>
        <w:rPr>
          <w:rtl/>
        </w:rPr>
        <w:t xml:space="preserve"> رہنا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ش</w:t>
      </w:r>
      <w:r>
        <w:rPr>
          <w:rFonts w:hint="cs"/>
          <w:rtl/>
        </w:rPr>
        <w:t>ی</w:t>
      </w:r>
      <w:r>
        <w:rPr>
          <w:rFonts w:hint="eastAsia"/>
          <w:rtl/>
        </w:rPr>
        <w:t>وا</w:t>
      </w:r>
      <w:r>
        <w:rPr>
          <w:rtl/>
        </w:rPr>
        <w:t xml:space="preserve"> چاہتا ہ</w:t>
      </w:r>
      <w:r>
        <w:rPr>
          <w:rFonts w:hint="cs"/>
          <w:rtl/>
        </w:rPr>
        <w:t>ی</w:t>
      </w:r>
      <w:r>
        <w:rPr>
          <w:rFonts w:hint="eastAsia"/>
          <w:rtl/>
        </w:rPr>
        <w:t>جو</w:t>
      </w:r>
      <w:r>
        <w:rPr>
          <w:rtl/>
        </w:rPr>
        <w:t xml:space="preserve"> کچھ پہلے خدا نے خلق ک</w:t>
      </w:r>
      <w:r>
        <w:rPr>
          <w:rFonts w:hint="cs"/>
          <w:rtl/>
        </w:rPr>
        <w:t>ی</w:t>
      </w:r>
      <w:r>
        <w:rPr>
          <w:rFonts w:hint="eastAsia"/>
          <w:rtl/>
        </w:rPr>
        <w:t>ا</w:t>
      </w:r>
      <w:r>
        <w:rPr>
          <w:rtl/>
        </w:rPr>
        <w:t xml:space="preserve"> ہے اسے ہلاک </w:t>
      </w:r>
      <w:r>
        <w:rPr>
          <w:rFonts w:hint="cs"/>
          <w:rtl/>
        </w:rPr>
        <w:t>ی</w:t>
      </w:r>
      <w:r>
        <w:rPr>
          <w:rFonts w:hint="eastAsia"/>
          <w:rtl/>
        </w:rPr>
        <w:t>ا</w:t>
      </w:r>
      <w:r>
        <w:rPr>
          <w:rtl/>
        </w:rPr>
        <w:t xml:space="preserve"> منہدم کرے ل</w:t>
      </w:r>
      <w:r>
        <w:rPr>
          <w:rFonts w:hint="cs"/>
          <w:rtl/>
        </w:rPr>
        <w:t>ی</w:t>
      </w:r>
      <w:r>
        <w:rPr>
          <w:rFonts w:hint="eastAsia"/>
          <w:rtl/>
        </w:rPr>
        <w:t>کن</w:t>
      </w:r>
      <w:r>
        <w:rPr>
          <w:rtl/>
        </w:rPr>
        <w:t xml:space="preserve"> و</w:t>
      </w:r>
      <w:r>
        <w:rPr>
          <w:rFonts w:hint="cs"/>
          <w:rtl/>
        </w:rPr>
        <w:t>ی</w:t>
      </w:r>
      <w:r>
        <w:rPr>
          <w:rFonts w:hint="eastAsia"/>
          <w:rtl/>
        </w:rPr>
        <w:t>شنو</w:t>
      </w:r>
      <w:r>
        <w:rPr>
          <w:rtl/>
        </w:rPr>
        <w:t xml:space="preserve"> کو شش ک</w:t>
      </w:r>
      <w:r>
        <w:rPr>
          <w:rFonts w:hint="eastAsia"/>
          <w:rtl/>
        </w:rPr>
        <w:t>رتا</w:t>
      </w:r>
      <w:r>
        <w:rPr>
          <w:rtl/>
        </w:rPr>
        <w:t xml:space="preserve"> ہے کہ ش</w:t>
      </w:r>
      <w:r>
        <w:rPr>
          <w:rFonts w:hint="cs"/>
          <w:rtl/>
        </w:rPr>
        <w:t>ی</w:t>
      </w:r>
      <w:r>
        <w:rPr>
          <w:rFonts w:hint="eastAsia"/>
          <w:rtl/>
        </w:rPr>
        <w:t>وا</w:t>
      </w:r>
      <w:r>
        <w:rPr>
          <w:rtl/>
        </w:rPr>
        <w:t xml:space="preserve"> کو اپنے کام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 ہونے دے ل</w:t>
      </w:r>
      <w:r>
        <w:rPr>
          <w:rFonts w:hint="cs"/>
          <w:rtl/>
        </w:rPr>
        <w:t>ی</w:t>
      </w:r>
      <w:r>
        <w:rPr>
          <w:rFonts w:hint="eastAsia"/>
          <w:rtl/>
        </w:rPr>
        <w:t>کنوہ</w:t>
      </w:r>
      <w:r>
        <w:rPr>
          <w:rtl/>
        </w:rPr>
        <w:t xml:space="preserve"> اپن</w:t>
      </w:r>
      <w:r>
        <w:rPr>
          <w:rFonts w:hint="cs"/>
          <w:rtl/>
        </w:rPr>
        <w:t>ی</w:t>
      </w:r>
      <w:r>
        <w:rPr>
          <w:rtl/>
        </w:rPr>
        <w:t xml:space="preserve"> اس کوشش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ناکام رہتا ہے اور دو جخھ ش</w:t>
      </w:r>
      <w:r>
        <w:rPr>
          <w:rFonts w:hint="cs"/>
          <w:rtl/>
        </w:rPr>
        <w:t>ی</w:t>
      </w:r>
      <w:r>
        <w:rPr>
          <w:rFonts w:hint="eastAsia"/>
          <w:rtl/>
        </w:rPr>
        <w:t>وا</w:t>
      </w:r>
      <w:r>
        <w:rPr>
          <w:rtl/>
        </w:rPr>
        <w:t xml:space="preserve"> چاہتا ہے وہ</w:t>
      </w:r>
      <w:r>
        <w:rPr>
          <w:rFonts w:hint="cs"/>
          <w:rtl/>
        </w:rPr>
        <w:t>ی</w:t>
      </w:r>
      <w:r>
        <w:rPr>
          <w:rtl/>
        </w:rPr>
        <w:t xml:space="preserve"> کرتا ہے ۔</w:t>
      </w:r>
    </w:p>
    <w:p w:rsidR="00921C41" w:rsidRDefault="00921C41" w:rsidP="00921C41">
      <w:pPr>
        <w:pStyle w:val="libNormal"/>
        <w:rPr>
          <w:rtl/>
        </w:rPr>
      </w:pPr>
      <w:r>
        <w:rPr>
          <w:rFonts w:hint="eastAsia"/>
          <w:rtl/>
        </w:rPr>
        <w:t>ا</w:t>
      </w:r>
      <w:r>
        <w:rPr>
          <w:rFonts w:hint="cs"/>
          <w:rtl/>
        </w:rPr>
        <w:t>ی</w:t>
      </w:r>
      <w:r>
        <w:rPr>
          <w:rFonts w:hint="eastAsia"/>
          <w:rtl/>
        </w:rPr>
        <w:t>سا</w:t>
      </w:r>
      <w:r>
        <w:rPr>
          <w:rtl/>
        </w:rPr>
        <w:t xml:space="preserve"> نظر آتا ہے کہ ت</w:t>
      </w:r>
      <w:r>
        <w:rPr>
          <w:rFonts w:hint="cs"/>
          <w:rtl/>
        </w:rPr>
        <w:t>ی</w:t>
      </w:r>
      <w:r>
        <w:rPr>
          <w:rFonts w:hint="eastAsia"/>
          <w:rtl/>
        </w:rPr>
        <w:t>سرے</w:t>
      </w:r>
      <w:r>
        <w:rPr>
          <w:rtl/>
        </w:rPr>
        <w:t xml:space="preserve"> خدا کو کائنات ک</w:t>
      </w:r>
      <w:r>
        <w:rPr>
          <w:rFonts w:hint="cs"/>
          <w:rtl/>
        </w:rPr>
        <w:t>ی</w:t>
      </w:r>
      <w:r>
        <w:rPr>
          <w:rtl/>
        </w:rPr>
        <w:t xml:space="preserve"> حفاظت ک</w:t>
      </w:r>
      <w:r>
        <w:rPr>
          <w:rFonts w:hint="cs"/>
          <w:rtl/>
        </w:rPr>
        <w:t>ی</w:t>
      </w:r>
      <w:r>
        <w:rPr>
          <w:rFonts w:hint="eastAsia"/>
          <w:rtl/>
        </w:rPr>
        <w:t>لئے</w:t>
      </w:r>
      <w:r>
        <w:rPr>
          <w:rtl/>
        </w:rPr>
        <w:t xml:space="preserve"> وجود م</w:t>
      </w:r>
      <w:r>
        <w:rPr>
          <w:rFonts w:hint="cs"/>
          <w:rtl/>
        </w:rPr>
        <w:t>ی</w:t>
      </w:r>
      <w:r>
        <w:rPr>
          <w:rFonts w:hint="eastAsia"/>
          <w:rtl/>
        </w:rPr>
        <w:t>ں</w:t>
      </w:r>
      <w:r>
        <w:rPr>
          <w:rtl/>
        </w:rPr>
        <w:t xml:space="preserve"> لانے ک</w:t>
      </w:r>
      <w:r>
        <w:rPr>
          <w:rFonts w:hint="cs"/>
          <w:rtl/>
        </w:rPr>
        <w:t>ی</w:t>
      </w:r>
      <w:r>
        <w:rPr>
          <w:rtl/>
        </w:rPr>
        <w:t xml:space="preserve"> سوچ اس سے بھ</w:t>
      </w:r>
      <w:r>
        <w:rPr>
          <w:rFonts w:hint="cs"/>
          <w:rtl/>
        </w:rPr>
        <w:t>ی</w:t>
      </w:r>
      <w:r>
        <w:rPr>
          <w:rtl/>
        </w:rPr>
        <w:t xml:space="preserve"> عبارت ہے کہ خلق کرنے اور ہلاک کرنے والے خدا کے درم</w:t>
      </w:r>
      <w:r>
        <w:rPr>
          <w:rFonts w:hint="cs"/>
          <w:rtl/>
        </w:rPr>
        <w:t>ی</w:t>
      </w:r>
      <w:r>
        <w:rPr>
          <w:rFonts w:hint="eastAsia"/>
          <w:rtl/>
        </w:rPr>
        <w:t>ان</w:t>
      </w:r>
      <w:r>
        <w:rPr>
          <w:rtl/>
        </w:rPr>
        <w:t xml:space="preserve"> کوئ</w:t>
      </w:r>
      <w:r>
        <w:rPr>
          <w:rFonts w:hint="cs"/>
          <w:rtl/>
        </w:rPr>
        <w:t>ی</w:t>
      </w:r>
      <w:r>
        <w:rPr>
          <w:rtl/>
        </w:rPr>
        <w:t xml:space="preserve"> واسطہ ہونا چاہ</w:t>
      </w:r>
      <w:r>
        <w:rPr>
          <w:rFonts w:hint="cs"/>
          <w:rtl/>
        </w:rPr>
        <w:t>ی</w:t>
      </w:r>
      <w:r>
        <w:rPr>
          <w:rFonts w:hint="eastAsia"/>
          <w:rtl/>
        </w:rPr>
        <w:t>ے</w:t>
      </w:r>
      <w:r>
        <w:rPr>
          <w:rtl/>
        </w:rPr>
        <w:t xml:space="preserve"> تاکہ زندگ</w:t>
      </w:r>
      <w:r>
        <w:rPr>
          <w:rFonts w:hint="cs"/>
          <w:rtl/>
        </w:rPr>
        <w:t>ی</w:t>
      </w:r>
      <w:r>
        <w:rPr>
          <w:rtl/>
        </w:rPr>
        <w:t xml:space="preserve"> اور موت کے خداؤں کا براہ راست رابطہ نہ ہو ک</w:t>
      </w:r>
      <w:r>
        <w:rPr>
          <w:rFonts w:hint="cs"/>
          <w:rtl/>
        </w:rPr>
        <w:t>ی</w:t>
      </w:r>
      <w:r>
        <w:rPr>
          <w:rFonts w:hint="eastAsia"/>
          <w:rtl/>
        </w:rPr>
        <w:t>ونکہ</w:t>
      </w:r>
      <w:r>
        <w:rPr>
          <w:rtl/>
        </w:rPr>
        <w:t xml:space="preserve"> اگر ان کا رابطہ براہ راست ہو گا تو </w:t>
      </w:r>
      <w:r>
        <w:rPr>
          <w:rFonts w:hint="eastAsia"/>
          <w:rtl/>
        </w:rPr>
        <w:t>نہ</w:t>
      </w:r>
      <w:r>
        <w:rPr>
          <w:rtl/>
        </w:rPr>
        <w:t xml:space="preserve"> کوئ</w:t>
      </w:r>
      <w:r>
        <w:rPr>
          <w:rFonts w:hint="cs"/>
          <w:rtl/>
        </w:rPr>
        <w:t>ی</w:t>
      </w:r>
      <w:r>
        <w:rPr>
          <w:rtl/>
        </w:rPr>
        <w:t xml:space="preserve"> چ</w:t>
      </w:r>
      <w:r>
        <w:rPr>
          <w:rFonts w:hint="cs"/>
          <w:rtl/>
        </w:rPr>
        <w:t>ی</w:t>
      </w:r>
      <w:r>
        <w:rPr>
          <w:rFonts w:hint="eastAsia"/>
          <w:rtl/>
        </w:rPr>
        <w:t>ز</w:t>
      </w:r>
      <w:r>
        <w:rPr>
          <w:rtl/>
        </w:rPr>
        <w:t xml:space="preserve"> خلق ہو گ</w:t>
      </w:r>
      <w:r>
        <w:rPr>
          <w:rFonts w:hint="cs"/>
          <w:rtl/>
        </w:rPr>
        <w:t>ی</w:t>
      </w:r>
      <w:r>
        <w:rPr>
          <w:rFonts w:hint="eastAsia"/>
          <w:rtl/>
        </w:rPr>
        <w:t>ا</w:t>
      </w:r>
      <w:r>
        <w:rPr>
          <w:rtl/>
        </w:rPr>
        <w:t xml:space="preserve"> ور نہ مرے گ</w:t>
      </w:r>
      <w:r>
        <w:rPr>
          <w:rFonts w:hint="cs"/>
          <w:rtl/>
        </w:rPr>
        <w:t>ی</w:t>
      </w:r>
      <w:r>
        <w:rPr>
          <w:rtl/>
        </w:rPr>
        <w:t>۔</w:t>
      </w:r>
    </w:p>
    <w:p w:rsidR="00921C41" w:rsidRDefault="00921C41" w:rsidP="00921C41">
      <w:pPr>
        <w:pStyle w:val="libNormal"/>
        <w:rPr>
          <w:rtl/>
        </w:rPr>
      </w:pPr>
      <w:r>
        <w:rPr>
          <w:rFonts w:hint="eastAsia"/>
          <w:rtl/>
        </w:rPr>
        <w:t>جابر</w:t>
      </w:r>
      <w:r>
        <w:rPr>
          <w:rtl/>
        </w:rPr>
        <w:t xml:space="preserve"> بن ح</w:t>
      </w:r>
      <w:r>
        <w:rPr>
          <w:rFonts w:hint="cs"/>
          <w:rtl/>
        </w:rPr>
        <w:t>ی</w:t>
      </w:r>
      <w:r>
        <w:rPr>
          <w:rFonts w:hint="eastAsia"/>
          <w:rtl/>
        </w:rPr>
        <w:t>ان</w:t>
      </w:r>
      <w:r>
        <w:rPr>
          <w:rtl/>
        </w:rPr>
        <w:t xml:space="preserve"> نے کہا م</w:t>
      </w:r>
      <w:r>
        <w:rPr>
          <w:rFonts w:hint="cs"/>
          <w:rtl/>
        </w:rPr>
        <w:t>ی</w:t>
      </w:r>
      <w:r>
        <w:rPr>
          <w:rFonts w:hint="eastAsia"/>
          <w:rtl/>
        </w:rPr>
        <w:t>ں</w:t>
      </w:r>
      <w:r>
        <w:rPr>
          <w:rtl/>
        </w:rPr>
        <w:t xml:space="preserve"> جب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کرتا ہوں کہ م</w:t>
      </w:r>
      <w:r>
        <w:rPr>
          <w:rFonts w:hint="cs"/>
          <w:rtl/>
        </w:rPr>
        <w:t>ی</w:t>
      </w:r>
      <w:r>
        <w:rPr>
          <w:rFonts w:hint="eastAsia"/>
          <w:rtl/>
        </w:rPr>
        <w:t>ں</w:t>
      </w:r>
      <w:r>
        <w:rPr>
          <w:rtl/>
        </w:rPr>
        <w:t xml:space="preserve"> موحد ہوں تو م</w:t>
      </w:r>
      <w:r>
        <w:rPr>
          <w:rFonts w:hint="cs"/>
          <w:rtl/>
        </w:rPr>
        <w:t>ی</w:t>
      </w:r>
      <w:r>
        <w:rPr>
          <w:rFonts w:hint="eastAsia"/>
          <w:rtl/>
        </w:rPr>
        <w:t>ں</w:t>
      </w:r>
      <w:r>
        <w:rPr>
          <w:rtl/>
        </w:rPr>
        <w:t xml:space="preserve"> اپنے آپ پر فخر کرتا ہوں ک</w:t>
      </w:r>
      <w:r>
        <w:rPr>
          <w:rFonts w:hint="cs"/>
          <w:rtl/>
        </w:rPr>
        <w:t>ی</w:t>
      </w:r>
      <w:r>
        <w:rPr>
          <w:rFonts w:hint="eastAsia"/>
          <w:rtl/>
        </w:rPr>
        <w:t>ونکہ</w:t>
      </w:r>
      <w:r>
        <w:rPr>
          <w:rtl/>
        </w:rPr>
        <w:t xml:space="preserve"> م</w:t>
      </w:r>
      <w:r>
        <w:rPr>
          <w:rFonts w:hint="cs"/>
          <w:rtl/>
        </w:rPr>
        <w:t>ی</w:t>
      </w:r>
      <w:r>
        <w:rPr>
          <w:rFonts w:hint="eastAsia"/>
          <w:rtl/>
        </w:rPr>
        <w:t>رے</w:t>
      </w:r>
      <w:r>
        <w:rPr>
          <w:rtl/>
        </w:rPr>
        <w:t xml:space="preserve"> تو ح</w:t>
      </w:r>
      <w:r>
        <w:rPr>
          <w:rFonts w:hint="cs"/>
          <w:rtl/>
        </w:rPr>
        <w:t>ی</w:t>
      </w:r>
      <w:r>
        <w:rPr>
          <w:rFonts w:hint="eastAsia"/>
          <w:rtl/>
        </w:rPr>
        <w:t>د</w:t>
      </w:r>
      <w:r>
        <w:rPr>
          <w:rFonts w:hint="cs"/>
          <w:rtl/>
        </w:rPr>
        <w:t>ی</w:t>
      </w:r>
      <w:r>
        <w:rPr>
          <w:rtl/>
        </w:rPr>
        <w:t xml:space="preserve"> مذہب م</w:t>
      </w:r>
      <w:r>
        <w:rPr>
          <w:rFonts w:hint="cs"/>
          <w:rtl/>
        </w:rPr>
        <w:t>ی</w:t>
      </w:r>
      <w:r>
        <w:rPr>
          <w:rFonts w:hint="eastAsia"/>
          <w:rtl/>
        </w:rPr>
        <w:t>ں</w:t>
      </w:r>
      <w:r>
        <w:rPr>
          <w:rtl/>
        </w:rPr>
        <w:t xml:space="preserve"> اس طرح کا کوئ</w:t>
      </w:r>
      <w:r>
        <w:rPr>
          <w:rFonts w:hint="cs"/>
          <w:rtl/>
        </w:rPr>
        <w:t>ی</w:t>
      </w:r>
      <w:r>
        <w:rPr>
          <w:rtl/>
        </w:rPr>
        <w:t xml:space="preserve"> مسئلہ </w:t>
      </w:r>
      <w:r>
        <w:rPr>
          <w:rFonts w:hint="cs"/>
          <w:rtl/>
        </w:rPr>
        <w:t>ی</w:t>
      </w:r>
      <w:r>
        <w:rPr>
          <w:rFonts w:hint="eastAsia"/>
          <w:rtl/>
        </w:rPr>
        <w:t>ا</w:t>
      </w:r>
      <w:r>
        <w:rPr>
          <w:rtl/>
        </w:rPr>
        <w:t xml:space="preserve"> مشکل موجود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lastRenderedPageBreak/>
        <w:t>جعفر</w:t>
      </w:r>
      <w:r>
        <w:rPr>
          <w:rtl/>
        </w:rPr>
        <w:t xml:space="preserve"> صادق نے فرما</w:t>
      </w:r>
      <w:r>
        <w:rPr>
          <w:rFonts w:hint="cs"/>
          <w:rtl/>
        </w:rPr>
        <w:t>ی</w:t>
      </w:r>
      <w:r>
        <w:rPr>
          <w:rFonts w:hint="eastAsia"/>
          <w:rtl/>
        </w:rPr>
        <w:t>ا</w:t>
      </w:r>
      <w:r>
        <w:rPr>
          <w:rtl/>
        </w:rPr>
        <w:t xml:space="preserve"> توح</w:t>
      </w:r>
      <w:r>
        <w:rPr>
          <w:rFonts w:hint="cs"/>
          <w:rtl/>
        </w:rPr>
        <w:t>ی</w:t>
      </w:r>
      <w:r>
        <w:rPr>
          <w:rFonts w:hint="eastAsia"/>
          <w:rtl/>
        </w:rPr>
        <w:t>د</w:t>
      </w:r>
      <w:r>
        <w:rPr>
          <w:rtl/>
        </w:rPr>
        <w:t xml:space="preserve"> مذاہب م</w:t>
      </w:r>
      <w:r>
        <w:rPr>
          <w:rFonts w:hint="cs"/>
          <w:rtl/>
        </w:rPr>
        <w:t>ی</w:t>
      </w:r>
      <w:r>
        <w:rPr>
          <w:rFonts w:hint="eastAsia"/>
          <w:rtl/>
        </w:rPr>
        <w:t>ں</w:t>
      </w:r>
      <w:r>
        <w:rPr>
          <w:rtl/>
        </w:rPr>
        <w:t xml:space="preserve"> خالق اور محافظ ا</w:t>
      </w:r>
      <w:r>
        <w:rPr>
          <w:rFonts w:hint="cs"/>
          <w:rtl/>
        </w:rPr>
        <w:t>ی</w:t>
      </w:r>
      <w:r>
        <w:rPr>
          <w:rFonts w:hint="eastAsia"/>
          <w:rtl/>
        </w:rPr>
        <w:t>ک</w:t>
      </w:r>
      <w:r>
        <w:rPr>
          <w:rtl/>
        </w:rPr>
        <w:t xml:space="preserve"> ہ</w:t>
      </w:r>
      <w:r>
        <w:rPr>
          <w:rFonts w:hint="cs"/>
          <w:rtl/>
        </w:rPr>
        <w:t>ی</w:t>
      </w:r>
      <w:r>
        <w:rPr>
          <w:rtl/>
        </w:rPr>
        <w:t xml:space="preserve"> ہے اور وہ</w:t>
      </w:r>
      <w:r>
        <w:rPr>
          <w:rFonts w:hint="cs"/>
          <w:rtl/>
        </w:rPr>
        <w:t>ی</w:t>
      </w:r>
      <w:r>
        <w:rPr>
          <w:rtl/>
        </w:rPr>
        <w:t xml:space="preserve"> ہے جو مارتا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بات درست نہ</w:t>
      </w:r>
      <w:r>
        <w:rPr>
          <w:rFonts w:hint="cs"/>
          <w:rtl/>
        </w:rPr>
        <w:t>ی</w:t>
      </w:r>
      <w:r>
        <w:rPr>
          <w:rFonts w:hint="eastAsia"/>
          <w:rtl/>
        </w:rPr>
        <w:t>ں</w:t>
      </w:r>
      <w:r>
        <w:rPr>
          <w:rtl/>
        </w:rPr>
        <w:t xml:space="preserve"> کہ معدوم کرتا ہے بلکہ صورت تبد</w:t>
      </w:r>
      <w:r>
        <w:rPr>
          <w:rFonts w:hint="cs"/>
          <w:rtl/>
        </w:rPr>
        <w:t>ی</w:t>
      </w:r>
      <w:r>
        <w:rPr>
          <w:rFonts w:hint="eastAsia"/>
          <w:rtl/>
        </w:rPr>
        <w:t>ل</w:t>
      </w:r>
      <w:r>
        <w:rPr>
          <w:rtl/>
        </w:rPr>
        <w:t xml:space="preserve"> کرتا ہے اور د</w:t>
      </w:r>
      <w:r>
        <w:rPr>
          <w:rFonts w:hint="cs"/>
          <w:rtl/>
        </w:rPr>
        <w:t>ی</w:t>
      </w:r>
      <w:r>
        <w:rPr>
          <w:rFonts w:hint="eastAsia"/>
          <w:rtl/>
        </w:rPr>
        <w:t>ن</w:t>
      </w:r>
      <w:r>
        <w:rPr>
          <w:rtl/>
        </w:rPr>
        <w:t xml:space="preserve"> اسلام م</w:t>
      </w:r>
      <w:r>
        <w:rPr>
          <w:rFonts w:hint="cs"/>
          <w:rtl/>
        </w:rPr>
        <w:t>ی</w:t>
      </w:r>
      <w:r>
        <w:rPr>
          <w:rFonts w:hint="eastAsia"/>
          <w:rtl/>
        </w:rPr>
        <w:t>ں</w:t>
      </w:r>
      <w:r>
        <w:rPr>
          <w:rtl/>
        </w:rPr>
        <w:t xml:space="preserve"> موت کے بعد ق</w:t>
      </w:r>
      <w:r>
        <w:rPr>
          <w:rFonts w:hint="cs"/>
          <w:rtl/>
        </w:rPr>
        <w:t>ی</w:t>
      </w:r>
      <w:r>
        <w:rPr>
          <w:rFonts w:hint="eastAsia"/>
          <w:rtl/>
        </w:rPr>
        <w:t>امت</w:t>
      </w:r>
      <w:r>
        <w:rPr>
          <w:rtl/>
        </w:rPr>
        <w:t xml:space="preserve"> موجود ہے جو اصول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 جس کے مطابق انسا دوبارہ زندہ ہوں گے اور ا</w:t>
      </w:r>
      <w:r>
        <w:rPr>
          <w:rFonts w:hint="eastAsia"/>
          <w:rtl/>
        </w:rPr>
        <w:t>پن</w:t>
      </w:r>
      <w:r>
        <w:rPr>
          <w:rFonts w:hint="cs"/>
          <w:rtl/>
        </w:rPr>
        <w:t>ی</w:t>
      </w:r>
      <w:r>
        <w:rPr>
          <w:rtl/>
        </w:rPr>
        <w:t xml:space="preserve"> زندگ</w:t>
      </w:r>
      <w:r>
        <w:rPr>
          <w:rFonts w:hint="cs"/>
          <w:rtl/>
        </w:rPr>
        <w:t>ی</w:t>
      </w:r>
      <w:r>
        <w:rPr>
          <w:rtl/>
        </w:rPr>
        <w:t xml:space="preserve"> کا دوبار آغاز کر</w:t>
      </w:r>
      <w:r>
        <w:rPr>
          <w:rFonts w:hint="cs"/>
          <w:rtl/>
        </w:rPr>
        <w:t>ی</w:t>
      </w:r>
      <w:r>
        <w:rPr>
          <w:rFonts w:hint="eastAsia"/>
          <w:rtl/>
        </w:rPr>
        <w:t>ں</w:t>
      </w:r>
      <w:r>
        <w:rPr>
          <w:rtl/>
        </w:rPr>
        <w:t xml:space="preserve"> گے ۔</w:t>
      </w:r>
    </w:p>
    <w:p w:rsidR="00921C41" w:rsidRDefault="00921C41" w:rsidP="00921C41">
      <w:pPr>
        <w:pStyle w:val="libNormal"/>
        <w:rPr>
          <w:rtl/>
        </w:rPr>
      </w:pPr>
    </w:p>
    <w:p w:rsidR="00921C41" w:rsidRDefault="00921C41" w:rsidP="00801401">
      <w:pPr>
        <w:pStyle w:val="Heading2Center"/>
        <w:rPr>
          <w:rtl/>
        </w:rPr>
      </w:pPr>
      <w:bookmarkStart w:id="47" w:name="_Toc501539958"/>
      <w:r>
        <w:rPr>
          <w:rFonts w:hint="cs"/>
          <w:rtl/>
        </w:rPr>
        <w:t>ی</w:t>
      </w:r>
      <w:r>
        <w:rPr>
          <w:rFonts w:hint="eastAsia"/>
          <w:rtl/>
        </w:rPr>
        <w:t>ونان</w:t>
      </w:r>
      <w:r>
        <w:rPr>
          <w:rFonts w:hint="cs"/>
          <w:rtl/>
        </w:rPr>
        <w:t>ی</w:t>
      </w:r>
      <w:r>
        <w:rPr>
          <w:rtl/>
        </w:rPr>
        <w:t xml:space="preserve"> فلاسفر1</w:t>
      </w:r>
      <w:bookmarkEnd w:id="47"/>
    </w:p>
    <w:p w:rsidR="00921C41" w:rsidRDefault="00921C41" w:rsidP="00921C41">
      <w:pPr>
        <w:pStyle w:val="libNormal"/>
        <w:rPr>
          <w:rtl/>
        </w:rPr>
      </w:pPr>
      <w:r>
        <w:rPr>
          <w:rFonts w:hint="eastAsia"/>
          <w:rtl/>
        </w:rPr>
        <w:t>جابر</w:t>
      </w:r>
      <w:r>
        <w:rPr>
          <w:rtl/>
        </w:rPr>
        <w:t xml:space="preserve"> بن ح</w:t>
      </w:r>
      <w:r>
        <w:rPr>
          <w:rFonts w:hint="cs"/>
          <w:rtl/>
        </w:rPr>
        <w:t>ی</w:t>
      </w:r>
      <w:r>
        <w:rPr>
          <w:rFonts w:hint="eastAsia"/>
          <w:rtl/>
        </w:rPr>
        <w:t>ان</w:t>
      </w:r>
      <w:r>
        <w:rPr>
          <w:rtl/>
        </w:rPr>
        <w:t xml:space="preserve"> نے پوچھا ک</w:t>
      </w:r>
      <w:r>
        <w:rPr>
          <w:rFonts w:hint="cs"/>
          <w:rtl/>
        </w:rPr>
        <w:t>ی</w:t>
      </w:r>
      <w:r>
        <w:rPr>
          <w:rFonts w:hint="eastAsia"/>
          <w:rtl/>
        </w:rPr>
        <w:t>ا</w:t>
      </w:r>
      <w:r>
        <w:rPr>
          <w:rtl/>
        </w:rPr>
        <w:t xml:space="preserve"> افلاطون اور اس کا شاگرد ارسطو موت کو برحق خ</w:t>
      </w:r>
      <w:r>
        <w:rPr>
          <w:rFonts w:hint="cs"/>
          <w:rtl/>
        </w:rPr>
        <w:t>ی</w:t>
      </w:r>
      <w:r>
        <w:rPr>
          <w:rFonts w:hint="eastAsia"/>
          <w:rtl/>
        </w:rPr>
        <w:t>ال</w:t>
      </w:r>
      <w:r>
        <w:rPr>
          <w:rtl/>
        </w:rPr>
        <w:t xml:space="preserve"> کرتے تھے ؟ جعفر صادق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دو شخص </w:t>
      </w:r>
      <w:r>
        <w:rPr>
          <w:rFonts w:hint="cs"/>
          <w:rtl/>
        </w:rPr>
        <w:t>ی</w:t>
      </w:r>
      <w:r>
        <w:rPr>
          <w:rFonts w:hint="eastAsia"/>
          <w:rtl/>
        </w:rPr>
        <w:t>ونان</w:t>
      </w:r>
      <w:r>
        <w:rPr>
          <w:rFonts w:hint="cs"/>
          <w:rtl/>
        </w:rPr>
        <w:t>ی</w:t>
      </w:r>
      <w:r>
        <w:rPr>
          <w:rtl/>
        </w:rPr>
        <w:t xml:space="preserve"> تھے اور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Fonts w:hint="eastAsia"/>
          <w:rtl/>
        </w:rPr>
        <w:t>ون</w:t>
      </w:r>
      <w:r>
        <w:rPr>
          <w:rtl/>
        </w:rPr>
        <w:t xml:space="preserve"> کا موت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نہ تھا کہ انسان</w:t>
      </w:r>
      <w:r>
        <w:rPr>
          <w:rFonts w:hint="cs"/>
          <w:rtl/>
        </w:rPr>
        <w:t>ی</w:t>
      </w:r>
      <w:r>
        <w:rPr>
          <w:rtl/>
        </w:rPr>
        <w:t xml:space="preserve"> زندگ</w:t>
      </w:r>
      <w:r>
        <w:rPr>
          <w:rFonts w:hint="cs"/>
          <w:rtl/>
        </w:rPr>
        <w:t>ی</w:t>
      </w:r>
      <w:r>
        <w:rPr>
          <w:rtl/>
        </w:rPr>
        <w:t xml:space="preserve"> مکمل طور پر ختم ہو جات</w:t>
      </w:r>
      <w:r>
        <w:rPr>
          <w:rFonts w:hint="cs"/>
          <w:rtl/>
        </w:rPr>
        <w:t>ی</w:t>
      </w:r>
      <w:r>
        <w:rPr>
          <w:rFonts w:hint="eastAsia"/>
          <w:rtl/>
        </w:rPr>
        <w:t>ہے</w:t>
      </w:r>
      <w:r>
        <w:rPr>
          <w:rtl/>
        </w:rPr>
        <w:t xml:space="preserve"> وہ موت کو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طو</w:t>
      </w:r>
      <w:r>
        <w:rPr>
          <w:rFonts w:hint="cs"/>
          <w:rtl/>
        </w:rPr>
        <w:t>ی</w:t>
      </w:r>
      <w:r>
        <w:rPr>
          <w:rFonts w:hint="eastAsia"/>
          <w:rtl/>
        </w:rPr>
        <w:t>ل</w:t>
      </w:r>
      <w:r>
        <w:rPr>
          <w:rtl/>
        </w:rPr>
        <w:t xml:space="preserve"> عمر کا ا</w:t>
      </w:r>
      <w:r>
        <w:rPr>
          <w:rFonts w:hint="cs"/>
          <w:rtl/>
        </w:rPr>
        <w:t>ی</w:t>
      </w:r>
      <w:r>
        <w:rPr>
          <w:rFonts w:hint="eastAsia"/>
          <w:rtl/>
        </w:rPr>
        <w:t>ک</w:t>
      </w:r>
      <w:r>
        <w:rPr>
          <w:rtl/>
        </w:rPr>
        <w:t xml:space="preserve"> مرحلہ سمجھتے تھے اس</w:t>
      </w:r>
      <w:r>
        <w:rPr>
          <w:rFonts w:hint="cs"/>
          <w:rtl/>
        </w:rPr>
        <w:t>ی</w:t>
      </w:r>
      <w:r>
        <w:rPr>
          <w:rtl/>
        </w:rPr>
        <w:t xml:space="preserve"> وجہ سے جب وہ مردے ک</w:t>
      </w:r>
      <w:r>
        <w:rPr>
          <w:rFonts w:hint="cs"/>
          <w:rtl/>
        </w:rPr>
        <w:t>ی</w:t>
      </w:r>
      <w:r>
        <w:rPr>
          <w:rFonts w:hint="eastAsia"/>
          <w:rtl/>
        </w:rPr>
        <w:t>لئے</w:t>
      </w:r>
      <w:r>
        <w:rPr>
          <w:rtl/>
        </w:rPr>
        <w:t xml:space="preserve"> تابوت ت</w:t>
      </w:r>
      <w:r>
        <w:rPr>
          <w:rFonts w:hint="cs"/>
          <w:rtl/>
        </w:rPr>
        <w:t>ی</w:t>
      </w:r>
      <w:r>
        <w:rPr>
          <w:rFonts w:hint="eastAsia"/>
          <w:rtl/>
        </w:rPr>
        <w:t>ار</w:t>
      </w:r>
      <w:r>
        <w:rPr>
          <w:rtl/>
        </w:rPr>
        <w:t xml:space="preserve"> کرتے تو وہ تابوت پر اپنے ذوق کے مطابق رنگ برنگ</w:t>
      </w:r>
      <w:r>
        <w:rPr>
          <w:rFonts w:hint="cs"/>
          <w:rtl/>
        </w:rPr>
        <w:t>ی</w:t>
      </w:r>
      <w:r>
        <w:rPr>
          <w:rtl/>
        </w:rPr>
        <w:t xml:space="preserve"> تصور</w:t>
      </w:r>
      <w:r>
        <w:rPr>
          <w:rFonts w:hint="cs"/>
          <w:rtl/>
        </w:rPr>
        <w:t>ی</w:t>
      </w:r>
      <w:r>
        <w:rPr>
          <w:rFonts w:hint="eastAsia"/>
          <w:rtl/>
        </w:rPr>
        <w:t>ں</w:t>
      </w:r>
      <w:r>
        <w:rPr>
          <w:rtl/>
        </w:rPr>
        <w:t xml:space="preserve"> بناتے تھے ان تصور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مرد و عورت کے ملاپ کا منظر ‘ رقص کا منظر اور شکار وغ</w:t>
      </w:r>
      <w:r>
        <w:rPr>
          <w:rFonts w:hint="cs"/>
          <w:rtl/>
        </w:rPr>
        <w:t>ی</w:t>
      </w:r>
      <w:r>
        <w:rPr>
          <w:rFonts w:hint="eastAsia"/>
          <w:rtl/>
        </w:rPr>
        <w:t>رہ</w:t>
      </w:r>
      <w:r>
        <w:rPr>
          <w:rtl/>
        </w:rPr>
        <w:t xml:space="preserve"> کے منظر نقش ہوتے تھے ان تصور</w:t>
      </w:r>
      <w:r>
        <w:rPr>
          <w:rFonts w:hint="cs"/>
          <w:rtl/>
        </w:rPr>
        <w:t>ی</w:t>
      </w:r>
      <w:r>
        <w:rPr>
          <w:rFonts w:hint="eastAsia"/>
          <w:rtl/>
        </w:rPr>
        <w:t>وں</w:t>
      </w:r>
      <w:r>
        <w:rPr>
          <w:rtl/>
        </w:rPr>
        <w:t xml:space="preserve"> کے بنانے سے ان کا مقصد </w:t>
      </w:r>
      <w:r>
        <w:rPr>
          <w:rFonts w:hint="cs"/>
          <w:rtl/>
        </w:rPr>
        <w:t>ی</w:t>
      </w:r>
      <w:r>
        <w:rPr>
          <w:rtl/>
        </w:rPr>
        <w:t>ہ ہوتا تھا کہ وہ تابوت م</w:t>
      </w:r>
      <w:r>
        <w:rPr>
          <w:rFonts w:hint="cs"/>
          <w:rtl/>
        </w:rPr>
        <w:t>ی</w:t>
      </w:r>
      <w:r>
        <w:rPr>
          <w:rFonts w:hint="eastAsia"/>
          <w:rtl/>
        </w:rPr>
        <w:t>ں</w:t>
      </w:r>
      <w:r>
        <w:rPr>
          <w:rtl/>
        </w:rPr>
        <w:t xml:space="preserve"> موجود جسد کو مردہ نہ</w:t>
      </w:r>
      <w:r>
        <w:rPr>
          <w:rFonts w:hint="cs"/>
          <w:rtl/>
        </w:rPr>
        <w:t>ی</w:t>
      </w:r>
      <w:r>
        <w:rPr>
          <w:rFonts w:hint="eastAsia"/>
          <w:rtl/>
        </w:rPr>
        <w:t>ں</w:t>
      </w:r>
      <w:r>
        <w:rPr>
          <w:rtl/>
        </w:rPr>
        <w:t xml:space="preserve"> بلکہ زندہ خ</w:t>
      </w:r>
      <w:r>
        <w:rPr>
          <w:rFonts w:hint="cs"/>
          <w:rtl/>
        </w:rPr>
        <w:t>ی</w:t>
      </w:r>
      <w:r>
        <w:rPr>
          <w:rFonts w:hint="eastAsia"/>
          <w:rtl/>
        </w:rPr>
        <w:t>ال</w:t>
      </w:r>
      <w:r>
        <w:rPr>
          <w:rtl/>
        </w:rPr>
        <w:t xml:space="preserve"> کرتے تھے ل</w:t>
      </w:r>
      <w:r>
        <w:rPr>
          <w:rFonts w:hint="cs"/>
          <w:rtl/>
        </w:rPr>
        <w:t>ی</w:t>
      </w:r>
      <w:r>
        <w:rPr>
          <w:rFonts w:hint="eastAsia"/>
          <w:rtl/>
        </w:rPr>
        <w:t>کن</w:t>
      </w:r>
      <w:r>
        <w:rPr>
          <w:rtl/>
        </w:rPr>
        <w:t xml:space="preserve"> اس کے باوجود کہ </w:t>
      </w:r>
      <w:r>
        <w:rPr>
          <w:rFonts w:hint="cs"/>
          <w:rtl/>
        </w:rPr>
        <w:t>ی</w:t>
      </w:r>
      <w:r>
        <w:rPr>
          <w:rFonts w:hint="eastAsia"/>
          <w:rtl/>
        </w:rPr>
        <w:t>ونان</w:t>
      </w:r>
      <w:r>
        <w:rPr>
          <w:rFonts w:hint="cs"/>
          <w:rtl/>
        </w:rPr>
        <w:t>ی</w:t>
      </w:r>
      <w:r>
        <w:rPr>
          <w:rFonts w:hint="eastAsia"/>
          <w:rtl/>
        </w:rPr>
        <w:t>وں</w:t>
      </w:r>
      <w:r>
        <w:rPr>
          <w:rtl/>
        </w:rPr>
        <w:t xml:space="preserve"> کا موت پر ا</w:t>
      </w:r>
      <w:r>
        <w:rPr>
          <w:rFonts w:hint="cs"/>
          <w:rtl/>
        </w:rPr>
        <w:t>ی</w:t>
      </w:r>
      <w:r>
        <w:rPr>
          <w:rFonts w:hint="eastAsia"/>
          <w:rtl/>
        </w:rPr>
        <w:t>مان</w:t>
      </w:r>
      <w:r>
        <w:rPr>
          <w:rtl/>
        </w:rPr>
        <w:t xml:space="preserve"> نہ تھا ‘ پھر بھ</w:t>
      </w:r>
      <w:r>
        <w:rPr>
          <w:rFonts w:hint="cs"/>
          <w:rtl/>
        </w:rPr>
        <w:t>ی</w:t>
      </w:r>
      <w:r>
        <w:rPr>
          <w:rtl/>
        </w:rPr>
        <w:t xml:space="preserve"> ان کے فلاسفہ موت کے بارے م</w:t>
      </w:r>
      <w:r>
        <w:rPr>
          <w:rFonts w:hint="cs"/>
          <w:rtl/>
        </w:rPr>
        <w:t>ی</w:t>
      </w:r>
      <w:r>
        <w:rPr>
          <w:rFonts w:hint="eastAsia"/>
          <w:rtl/>
        </w:rPr>
        <w:t>ں</w:t>
      </w:r>
      <w:r>
        <w:rPr>
          <w:rtl/>
        </w:rPr>
        <w:t xml:space="preserve"> سوچ و بچار سے غافل نہ تھے ۔</w:t>
      </w:r>
    </w:p>
    <w:p w:rsidR="00921C41" w:rsidRDefault="00921C41" w:rsidP="00921C41">
      <w:pPr>
        <w:pStyle w:val="libNormal"/>
        <w:rPr>
          <w:rtl/>
        </w:rPr>
      </w:pPr>
      <w:r>
        <w:rPr>
          <w:rFonts w:hint="cs"/>
          <w:rtl/>
        </w:rPr>
        <w:t>ی</w:t>
      </w:r>
      <w:r>
        <w:rPr>
          <w:rFonts w:hint="eastAsia"/>
          <w:rtl/>
        </w:rPr>
        <w:t>ونان</w:t>
      </w:r>
      <w:r>
        <w:rPr>
          <w:rFonts w:hint="cs"/>
          <w:rtl/>
        </w:rPr>
        <w:t>ی</w:t>
      </w:r>
      <w:r>
        <w:rPr>
          <w:rtl/>
        </w:rPr>
        <w:t xml:space="preserve"> ماہرفلک</w:t>
      </w:r>
      <w:r>
        <w:rPr>
          <w:rFonts w:hint="cs"/>
          <w:rtl/>
        </w:rPr>
        <w:t>ی</w:t>
      </w:r>
      <w:r>
        <w:rPr>
          <w:rFonts w:hint="eastAsia"/>
          <w:rtl/>
        </w:rPr>
        <w:t>ات</w:t>
      </w:r>
      <w:r>
        <w:rPr>
          <w:rtl/>
        </w:rPr>
        <w:t xml:space="preserve"> ارسطو خوس فلسفے م</w:t>
      </w:r>
      <w:r>
        <w:rPr>
          <w:rFonts w:hint="cs"/>
          <w:rtl/>
        </w:rPr>
        <w:t>ی</w:t>
      </w:r>
      <w:r>
        <w:rPr>
          <w:rFonts w:hint="eastAsia"/>
          <w:rtl/>
        </w:rPr>
        <w:t>ں</w:t>
      </w:r>
      <w:r>
        <w:rPr>
          <w:rtl/>
        </w:rPr>
        <w:t xml:space="preserve"> بھ</w:t>
      </w:r>
      <w:r>
        <w:rPr>
          <w:rFonts w:hint="cs"/>
          <w:rtl/>
        </w:rPr>
        <w:t>ی</w:t>
      </w:r>
      <w:r>
        <w:rPr>
          <w:rtl/>
        </w:rPr>
        <w:t xml:space="preserve"> صاحببص</w:t>
      </w:r>
      <w:r>
        <w:rPr>
          <w:rFonts w:hint="cs"/>
          <w:rtl/>
        </w:rPr>
        <w:t>ی</w:t>
      </w:r>
      <w:r>
        <w:rPr>
          <w:rFonts w:hint="eastAsia"/>
          <w:rtl/>
        </w:rPr>
        <w:t>رت</w:t>
      </w:r>
      <w:r>
        <w:rPr>
          <w:rtl/>
        </w:rPr>
        <w:t xml:space="preserve"> تشمار ہوتا تھا اس نے موت کے بارے م</w:t>
      </w:r>
      <w:r>
        <w:rPr>
          <w:rFonts w:hint="cs"/>
          <w:rtl/>
        </w:rPr>
        <w:t>ی</w:t>
      </w:r>
      <w:r>
        <w:rPr>
          <w:rFonts w:hint="eastAsia"/>
          <w:rtl/>
        </w:rPr>
        <w:t>ں</w:t>
      </w:r>
      <w:r>
        <w:rPr>
          <w:rtl/>
        </w:rPr>
        <w:t xml:space="preserve"> کاف</w:t>
      </w:r>
      <w:r>
        <w:rPr>
          <w:rFonts w:hint="cs"/>
          <w:rtl/>
        </w:rPr>
        <w:t>ی</w:t>
      </w:r>
      <w:r>
        <w:rPr>
          <w:rtl/>
        </w:rPr>
        <w:t xml:space="preserve"> غور و خوض کرنے کے بعد کہا م</w:t>
      </w:r>
      <w:r>
        <w:rPr>
          <w:rFonts w:hint="cs"/>
          <w:rtl/>
        </w:rPr>
        <w:t>ی</w:t>
      </w:r>
      <w:r>
        <w:rPr>
          <w:rFonts w:hint="eastAsia"/>
          <w:rtl/>
        </w:rPr>
        <w:t>ں</w:t>
      </w:r>
      <w:r>
        <w:rPr>
          <w:rtl/>
        </w:rPr>
        <w:t xml:space="preserve"> اس سوچ سے پ</w:t>
      </w:r>
      <w:r>
        <w:rPr>
          <w:rFonts w:hint="cs"/>
          <w:rtl/>
        </w:rPr>
        <w:t>ی</w:t>
      </w:r>
      <w:r>
        <w:rPr>
          <w:rFonts w:hint="eastAsia"/>
          <w:rtl/>
        </w:rPr>
        <w:t>چھا</w:t>
      </w:r>
      <w:r>
        <w:rPr>
          <w:rtl/>
        </w:rPr>
        <w:t xml:space="preserve"> نہ</w:t>
      </w:r>
      <w:r>
        <w:rPr>
          <w:rFonts w:hint="cs"/>
          <w:rtl/>
        </w:rPr>
        <w:t>ی</w:t>
      </w:r>
      <w:r>
        <w:rPr>
          <w:rFonts w:hint="eastAsia"/>
          <w:rtl/>
        </w:rPr>
        <w:t>ں</w:t>
      </w:r>
      <w:r>
        <w:rPr>
          <w:rtl/>
        </w:rPr>
        <w:t xml:space="preserve"> چھڑا سکتا کہ وہ لاکھوں مرد اور عورت</w:t>
      </w:r>
      <w:r>
        <w:rPr>
          <w:rFonts w:hint="cs"/>
          <w:rtl/>
        </w:rPr>
        <w:t>ی</w:t>
      </w:r>
      <w:r>
        <w:rPr>
          <w:rFonts w:hint="eastAsia"/>
          <w:rtl/>
        </w:rPr>
        <w:t>ں</w:t>
      </w:r>
      <w:r>
        <w:rPr>
          <w:rtl/>
        </w:rPr>
        <w:t xml:space="preserve"> جو مجھ سے قبل زندہ تھے وہ کہاں گئے اور ان م</w:t>
      </w:r>
      <w:r>
        <w:rPr>
          <w:rFonts w:hint="cs"/>
          <w:rtl/>
        </w:rPr>
        <w:t>ی</w:t>
      </w:r>
      <w:r>
        <w:rPr>
          <w:rFonts w:hint="eastAsia"/>
          <w:rtl/>
        </w:rPr>
        <w:t>ں</w:t>
      </w:r>
      <w:r>
        <w:rPr>
          <w:rtl/>
        </w:rPr>
        <w:t xml:space="preserve"> سے کوئ</w:t>
      </w:r>
      <w:r>
        <w:rPr>
          <w:rFonts w:hint="cs"/>
          <w:rtl/>
        </w:rPr>
        <w:t>ی</w:t>
      </w:r>
      <w:r>
        <w:rPr>
          <w:rtl/>
        </w:rPr>
        <w:t xml:space="preserve"> دکھائ</w:t>
      </w:r>
      <w:r>
        <w:rPr>
          <w:rFonts w:hint="cs"/>
          <w:rtl/>
        </w:rPr>
        <w:t>ی</w:t>
      </w:r>
      <w:r>
        <w:rPr>
          <w:rtl/>
        </w:rPr>
        <w:t xml:space="preserve"> ک</w:t>
      </w:r>
      <w:r>
        <w:rPr>
          <w:rFonts w:hint="cs"/>
          <w:rtl/>
        </w:rPr>
        <w:t>ی</w:t>
      </w:r>
      <w:r>
        <w:rPr>
          <w:rFonts w:hint="eastAsia"/>
          <w:rtl/>
        </w:rPr>
        <w:t>ون</w:t>
      </w:r>
      <w:r>
        <w:rPr>
          <w:rtl/>
        </w:rPr>
        <w:t xml:space="preserve"> نہ</w:t>
      </w:r>
      <w:r>
        <w:rPr>
          <w:rFonts w:hint="cs"/>
          <w:rtl/>
        </w:rPr>
        <w:t>ی</w:t>
      </w:r>
      <w:r>
        <w:rPr>
          <w:rFonts w:hint="eastAsia"/>
          <w:rtl/>
        </w:rPr>
        <w:t>ں</w:t>
      </w:r>
      <w:r>
        <w:rPr>
          <w:rtl/>
        </w:rPr>
        <w:t xml:space="preserve"> د</w:t>
      </w:r>
      <w:r>
        <w:rPr>
          <w:rFonts w:hint="cs"/>
          <w:rtl/>
        </w:rPr>
        <w:t>ی</w:t>
      </w:r>
      <w:r>
        <w:rPr>
          <w:rtl/>
        </w:rPr>
        <w:t>تا اور کس</w:t>
      </w:r>
      <w:r>
        <w:rPr>
          <w:rFonts w:hint="cs"/>
          <w:rtl/>
        </w:rPr>
        <w:t>ی</w:t>
      </w:r>
      <w:r>
        <w:rPr>
          <w:rtl/>
        </w:rPr>
        <w:t xml:space="preserve"> ک</w:t>
      </w:r>
      <w:r>
        <w:rPr>
          <w:rFonts w:hint="cs"/>
          <w:rtl/>
        </w:rPr>
        <w:t>ی</w:t>
      </w:r>
      <w:r>
        <w:rPr>
          <w:rtl/>
        </w:rPr>
        <w:t xml:space="preserve"> آواز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سنائ</w:t>
      </w:r>
      <w:r>
        <w:rPr>
          <w:rFonts w:hint="cs"/>
          <w:rtl/>
        </w:rPr>
        <w:t>ی</w:t>
      </w:r>
      <w:r>
        <w:rPr>
          <w:rtl/>
        </w:rPr>
        <w:t xml:space="preserve"> د</w:t>
      </w:r>
      <w:r>
        <w:rPr>
          <w:rFonts w:hint="cs"/>
          <w:rtl/>
        </w:rPr>
        <w:t>ی</w:t>
      </w:r>
      <w:r>
        <w:rPr>
          <w:rFonts w:hint="eastAsia"/>
          <w:rtl/>
        </w:rPr>
        <w:t>ت</w:t>
      </w:r>
      <w:r>
        <w:rPr>
          <w:rFonts w:hint="cs"/>
          <w:rtl/>
        </w:rPr>
        <w:t>ی</w:t>
      </w:r>
      <w:r>
        <w:rPr>
          <w:rtl/>
        </w:rPr>
        <w:t xml:space="preserve"> اور مجھے </w:t>
      </w:r>
      <w:r>
        <w:rPr>
          <w:rFonts w:hint="cs"/>
          <w:rtl/>
        </w:rPr>
        <w:t>ی</w:t>
      </w:r>
      <w:r>
        <w:rPr>
          <w:rFonts w:hint="eastAsia"/>
          <w:rtl/>
        </w:rPr>
        <w:t>ہ</w:t>
      </w:r>
      <w:r>
        <w:rPr>
          <w:rtl/>
        </w:rPr>
        <w:t xml:space="preserve"> سعادت ک</w:t>
      </w:r>
      <w:r>
        <w:rPr>
          <w:rFonts w:hint="cs"/>
          <w:rtl/>
        </w:rPr>
        <w:t>ی</w:t>
      </w:r>
      <w:r>
        <w:rPr>
          <w:rFonts w:hint="eastAsia"/>
          <w:rtl/>
        </w:rPr>
        <w:t>وں</w:t>
      </w:r>
      <w:r>
        <w:rPr>
          <w:rtl/>
        </w:rPr>
        <w:t xml:space="preserve"> نص</w:t>
      </w:r>
      <w:r>
        <w:rPr>
          <w:rFonts w:hint="cs"/>
          <w:rtl/>
        </w:rPr>
        <w:t>ی</w:t>
      </w:r>
      <w:r>
        <w:rPr>
          <w:rFonts w:hint="eastAsia"/>
          <w:rtl/>
        </w:rPr>
        <w:t>ب</w:t>
      </w:r>
      <w:r>
        <w:rPr>
          <w:rtl/>
        </w:rPr>
        <w:t xml:space="preserve"> ہوئ</w:t>
      </w:r>
      <w:r>
        <w:rPr>
          <w:rFonts w:hint="cs"/>
          <w:rtl/>
        </w:rPr>
        <w:t>ی</w:t>
      </w:r>
      <w:r>
        <w:rPr>
          <w:rtl/>
        </w:rPr>
        <w:t xml:space="preserve"> ہے کہ م</w:t>
      </w:r>
      <w:r>
        <w:rPr>
          <w:rFonts w:hint="cs"/>
          <w:rtl/>
        </w:rPr>
        <w:t>ی</w:t>
      </w:r>
      <w:r>
        <w:rPr>
          <w:rFonts w:hint="eastAsia"/>
          <w:rtl/>
        </w:rPr>
        <w:t>ں</w:t>
      </w:r>
      <w:r>
        <w:rPr>
          <w:rtl/>
        </w:rPr>
        <w:t xml:space="preserve"> ان لاکھوں مردوں ‘ عورتوں کے درم</w:t>
      </w:r>
      <w:r>
        <w:rPr>
          <w:rFonts w:hint="cs"/>
          <w:rtl/>
        </w:rPr>
        <w:t>ی</w:t>
      </w:r>
      <w:r>
        <w:rPr>
          <w:rFonts w:hint="eastAsia"/>
          <w:rtl/>
        </w:rPr>
        <w:t>ان</w:t>
      </w:r>
      <w:r>
        <w:rPr>
          <w:rtl/>
        </w:rPr>
        <w:t xml:space="preserve"> جو مر گئے ہ</w:t>
      </w:r>
      <w:r>
        <w:rPr>
          <w:rFonts w:hint="cs"/>
          <w:rtl/>
        </w:rPr>
        <w:t>ی</w:t>
      </w:r>
      <w:r>
        <w:rPr>
          <w:rFonts w:hint="eastAsia"/>
          <w:rtl/>
        </w:rPr>
        <w:t>ں</w:t>
      </w:r>
      <w:r>
        <w:rPr>
          <w:rtl/>
        </w:rPr>
        <w:t xml:space="preserve"> اور کوئ</w:t>
      </w:r>
      <w:r>
        <w:rPr>
          <w:rFonts w:hint="cs"/>
          <w:rtl/>
        </w:rPr>
        <w:t>ی</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سے واپس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زندہ ہوں اور زندگ</w:t>
      </w:r>
      <w:r>
        <w:rPr>
          <w:rFonts w:hint="cs"/>
          <w:rtl/>
        </w:rPr>
        <w:t>ی</w:t>
      </w:r>
      <w:r>
        <w:rPr>
          <w:rtl/>
        </w:rPr>
        <w:t xml:space="preserve"> ک</w:t>
      </w:r>
      <w:r>
        <w:rPr>
          <w:rFonts w:hint="cs"/>
          <w:rtl/>
        </w:rPr>
        <w:t>ی</w:t>
      </w:r>
      <w:r>
        <w:rPr>
          <w:rtl/>
        </w:rPr>
        <w:t xml:space="preserve"> خوش</w:t>
      </w:r>
      <w:r>
        <w:rPr>
          <w:rFonts w:hint="cs"/>
          <w:rtl/>
        </w:rPr>
        <w:t>ی</w:t>
      </w:r>
      <w:r>
        <w:rPr>
          <w:rFonts w:hint="eastAsia"/>
          <w:rtl/>
        </w:rPr>
        <w:t>وں</w:t>
      </w:r>
      <w:r>
        <w:rPr>
          <w:rtl/>
        </w:rPr>
        <w:t xml:space="preserve"> سے بہرہ مند ہوں اور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دن ان ہ</w:t>
      </w:r>
      <w:r>
        <w:rPr>
          <w:rFonts w:hint="cs"/>
          <w:rtl/>
        </w:rPr>
        <w:t>ی</w:t>
      </w:r>
      <w:r>
        <w:rPr>
          <w:rtl/>
        </w:rPr>
        <w:t xml:space="preserve"> ک</w:t>
      </w:r>
      <w:r>
        <w:rPr>
          <w:rFonts w:hint="cs"/>
          <w:rtl/>
        </w:rPr>
        <w:t>ی</w:t>
      </w:r>
      <w:r>
        <w:rPr>
          <w:rtl/>
        </w:rPr>
        <w:t xml:space="preserve"> طرح مر جاؤ</w:t>
      </w:r>
      <w:r>
        <w:rPr>
          <w:rFonts w:hint="eastAsia"/>
          <w:rtl/>
        </w:rPr>
        <w:t>ں</w:t>
      </w:r>
      <w:r>
        <w:rPr>
          <w:rtl/>
        </w:rPr>
        <w:t xml:space="preserve"> گا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جو آج زندگ</w:t>
      </w:r>
      <w:r>
        <w:rPr>
          <w:rFonts w:hint="cs"/>
          <w:rtl/>
        </w:rPr>
        <w:t>ی</w:t>
      </w:r>
      <w:r>
        <w:rPr>
          <w:rtl/>
        </w:rPr>
        <w:t xml:space="preserve"> ک</w:t>
      </w:r>
      <w:r>
        <w:rPr>
          <w:rFonts w:hint="cs"/>
          <w:rtl/>
        </w:rPr>
        <w:t>ی</w:t>
      </w:r>
      <w:r>
        <w:rPr>
          <w:rtl/>
        </w:rPr>
        <w:t xml:space="preserve"> خوش</w:t>
      </w:r>
      <w:r>
        <w:rPr>
          <w:rFonts w:hint="cs"/>
          <w:rtl/>
        </w:rPr>
        <w:t>ی</w:t>
      </w:r>
      <w:r>
        <w:rPr>
          <w:rFonts w:hint="eastAsia"/>
          <w:rtl/>
        </w:rPr>
        <w:t>وں</w:t>
      </w:r>
      <w:r>
        <w:rPr>
          <w:rtl/>
        </w:rPr>
        <w:t xml:space="preserve"> سے ہم کنار ہوں‘ نہ</w:t>
      </w:r>
      <w:r>
        <w:rPr>
          <w:rFonts w:hint="cs"/>
          <w:rtl/>
        </w:rPr>
        <w:t>ی</w:t>
      </w:r>
      <w:r>
        <w:rPr>
          <w:rFonts w:hint="eastAsia"/>
          <w:rtl/>
        </w:rPr>
        <w:t>ں</w:t>
      </w:r>
      <w:r>
        <w:rPr>
          <w:rtl/>
        </w:rPr>
        <w:t xml:space="preserve"> مروں گا ۔ مجھے احساس ہوتا ہے کہ جو لاکھوں مرد اور عورت</w:t>
      </w:r>
      <w:r>
        <w:rPr>
          <w:rFonts w:hint="cs"/>
          <w:rtl/>
        </w:rPr>
        <w:t>ی</w:t>
      </w:r>
      <w:r>
        <w:rPr>
          <w:rFonts w:hint="eastAsia"/>
          <w:rtl/>
        </w:rPr>
        <w:t>ں</w:t>
      </w:r>
      <w:r>
        <w:rPr>
          <w:rtl/>
        </w:rPr>
        <w:t xml:space="preserve"> مر چکے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اور مجھ م</w:t>
      </w:r>
      <w:r>
        <w:rPr>
          <w:rFonts w:hint="cs"/>
          <w:rtl/>
        </w:rPr>
        <w:t>ی</w:t>
      </w:r>
      <w:r>
        <w:rPr>
          <w:rFonts w:hint="eastAsia"/>
          <w:rtl/>
        </w:rPr>
        <w:t>ں</w:t>
      </w:r>
      <w:r>
        <w:rPr>
          <w:rtl/>
        </w:rPr>
        <w:t xml:space="preserve"> فرق ہے چونکہ مجھے زندگ</w:t>
      </w:r>
      <w:r>
        <w:rPr>
          <w:rFonts w:hint="cs"/>
          <w:rtl/>
        </w:rPr>
        <w:t>ی</w:t>
      </w:r>
      <w:r>
        <w:rPr>
          <w:rtl/>
        </w:rPr>
        <w:t xml:space="preserve"> سے پ</w:t>
      </w:r>
      <w:r>
        <w:rPr>
          <w:rFonts w:hint="cs"/>
          <w:rtl/>
        </w:rPr>
        <w:t>ی</w:t>
      </w:r>
      <w:r>
        <w:rPr>
          <w:rFonts w:hint="eastAsia"/>
          <w:rtl/>
        </w:rPr>
        <w:t>ار</w:t>
      </w:r>
      <w:r>
        <w:rPr>
          <w:rtl/>
        </w:rPr>
        <w:t xml:space="preserve"> ہ</w:t>
      </w:r>
      <w:r>
        <w:rPr>
          <w:rFonts w:hint="cs"/>
          <w:rtl/>
        </w:rPr>
        <w:t>ی</w:t>
      </w:r>
      <w:r>
        <w:rPr>
          <w:rFonts w:hint="eastAsia"/>
          <w:rtl/>
        </w:rPr>
        <w:t>اور</w:t>
      </w:r>
      <w:r>
        <w:rPr>
          <w:rtl/>
        </w:rPr>
        <w:t xml:space="preserve"> وہ لوگ جو مر چکے ہ</w:t>
      </w:r>
      <w:r>
        <w:rPr>
          <w:rFonts w:hint="cs"/>
          <w:rtl/>
        </w:rPr>
        <w:t>ی</w:t>
      </w:r>
      <w:r>
        <w:rPr>
          <w:rFonts w:hint="eastAsia"/>
          <w:rtl/>
        </w:rPr>
        <w:t>ں</w:t>
      </w:r>
      <w:r>
        <w:rPr>
          <w:rtl/>
        </w:rPr>
        <w:t xml:space="preserve"> اس لئے مرے ہ</w:t>
      </w:r>
      <w:r>
        <w:rPr>
          <w:rFonts w:hint="cs"/>
          <w:rtl/>
        </w:rPr>
        <w:t>ی</w:t>
      </w:r>
      <w:r>
        <w:rPr>
          <w:rFonts w:hint="eastAsia"/>
          <w:rtl/>
        </w:rPr>
        <w:t>ں</w:t>
      </w:r>
      <w:r>
        <w:rPr>
          <w:rtl/>
        </w:rPr>
        <w:t xml:space="preserve"> کہ انہ</w:t>
      </w:r>
      <w:r>
        <w:rPr>
          <w:rFonts w:hint="cs"/>
          <w:rtl/>
        </w:rPr>
        <w:t>ی</w:t>
      </w:r>
      <w:r>
        <w:rPr>
          <w:rFonts w:hint="eastAsia"/>
          <w:rtl/>
        </w:rPr>
        <w:t>ں</w:t>
      </w:r>
      <w:r>
        <w:rPr>
          <w:rtl/>
        </w:rPr>
        <w:t xml:space="preserve"> زندگ</w:t>
      </w:r>
      <w:r>
        <w:rPr>
          <w:rFonts w:hint="cs"/>
          <w:rtl/>
        </w:rPr>
        <w:t>ی</w:t>
      </w:r>
      <w:r>
        <w:rPr>
          <w:rtl/>
        </w:rPr>
        <w:t xml:space="preserve"> سے پ</w:t>
      </w:r>
      <w:r>
        <w:rPr>
          <w:rFonts w:hint="cs"/>
          <w:rtl/>
        </w:rPr>
        <w:t>ی</w:t>
      </w:r>
      <w:r>
        <w:rPr>
          <w:rFonts w:hint="eastAsia"/>
          <w:rtl/>
        </w:rPr>
        <w:t>ار</w:t>
      </w:r>
      <w:r>
        <w:rPr>
          <w:rtl/>
        </w:rPr>
        <w:t xml:space="preserve"> نہ تھا اور وہ </w:t>
      </w:r>
      <w:r>
        <w:rPr>
          <w:rFonts w:hint="eastAsia"/>
          <w:rtl/>
        </w:rPr>
        <w:t>زندگ</w:t>
      </w:r>
      <w:r>
        <w:rPr>
          <w:rFonts w:hint="cs"/>
          <w:rtl/>
        </w:rPr>
        <w:t>ی</w:t>
      </w:r>
      <w:r>
        <w:rPr>
          <w:rtl/>
        </w:rPr>
        <w:t xml:space="preserve"> ک</w:t>
      </w:r>
      <w:r>
        <w:rPr>
          <w:rFonts w:hint="cs"/>
          <w:rtl/>
        </w:rPr>
        <w:t>ی</w:t>
      </w:r>
      <w:r>
        <w:rPr>
          <w:rtl/>
        </w:rPr>
        <w:t xml:space="preserve"> خوش</w:t>
      </w:r>
      <w:r>
        <w:rPr>
          <w:rFonts w:hint="cs"/>
          <w:rtl/>
        </w:rPr>
        <w:t>ی</w:t>
      </w:r>
      <w:r>
        <w:rPr>
          <w:rFonts w:hint="eastAsia"/>
          <w:rtl/>
        </w:rPr>
        <w:t>وں</w:t>
      </w:r>
      <w:r>
        <w:rPr>
          <w:rtl/>
        </w:rPr>
        <w:t xml:space="preserve"> سے بہرہ مند نہ</w:t>
      </w:r>
      <w:r>
        <w:rPr>
          <w:rFonts w:hint="cs"/>
          <w:rtl/>
        </w:rPr>
        <w:t>ی</w:t>
      </w:r>
      <w:r>
        <w:rPr>
          <w:rFonts w:hint="eastAsia"/>
          <w:rtl/>
        </w:rPr>
        <w:t>ں</w:t>
      </w:r>
      <w:r>
        <w:rPr>
          <w:rtl/>
        </w:rPr>
        <w:t xml:space="preserve"> ہونا چاہتے تھے اس کے باوجود کہ م</w:t>
      </w:r>
      <w:r>
        <w:rPr>
          <w:rFonts w:hint="cs"/>
          <w:rtl/>
        </w:rPr>
        <w:t>ی</w:t>
      </w:r>
      <w:r>
        <w:rPr>
          <w:rFonts w:hint="eastAsia"/>
          <w:rtl/>
        </w:rPr>
        <w:t>ں</w:t>
      </w:r>
      <w:r>
        <w:rPr>
          <w:rtl/>
        </w:rPr>
        <w:t xml:space="preserve"> اپنے آپ کو مستثن</w:t>
      </w:r>
      <w:r>
        <w:rPr>
          <w:rFonts w:hint="cs"/>
          <w:rtl/>
        </w:rPr>
        <w:t>ی</w:t>
      </w:r>
      <w:r>
        <w:rPr>
          <w:rtl/>
        </w:rPr>
        <w:t xml:space="preserve"> خ</w:t>
      </w:r>
      <w:r>
        <w:rPr>
          <w:rFonts w:hint="cs"/>
          <w:rtl/>
        </w:rPr>
        <w:t>ی</w:t>
      </w:r>
      <w:r>
        <w:rPr>
          <w:rFonts w:hint="eastAsia"/>
          <w:rtl/>
        </w:rPr>
        <w:t>ال</w:t>
      </w:r>
      <w:r>
        <w:rPr>
          <w:rtl/>
        </w:rPr>
        <w:t xml:space="preserve"> کرتا ہوں اور مجھے ہم</w:t>
      </w:r>
      <w:r>
        <w:rPr>
          <w:rFonts w:hint="cs"/>
          <w:rtl/>
        </w:rPr>
        <w:t>ی</w:t>
      </w:r>
      <w:r>
        <w:rPr>
          <w:rFonts w:hint="eastAsia"/>
          <w:rtl/>
        </w:rPr>
        <w:t>شہ</w:t>
      </w:r>
      <w:r>
        <w:rPr>
          <w:rtl/>
        </w:rPr>
        <w:t xml:space="preserve"> زندہرہنے ک</w:t>
      </w:r>
      <w:r>
        <w:rPr>
          <w:rFonts w:hint="cs"/>
          <w:rtl/>
        </w:rPr>
        <w:t>ی</w:t>
      </w:r>
      <w:r>
        <w:rPr>
          <w:rtl/>
        </w:rPr>
        <w:t xml:space="preserve"> ام</w:t>
      </w:r>
      <w:r>
        <w:rPr>
          <w:rFonts w:hint="cs"/>
          <w:rtl/>
        </w:rPr>
        <w:t>ی</w:t>
      </w:r>
      <w:r>
        <w:rPr>
          <w:rFonts w:hint="eastAsia"/>
          <w:rtl/>
        </w:rPr>
        <w:t>د</w:t>
      </w:r>
      <w:r>
        <w:rPr>
          <w:rtl/>
        </w:rPr>
        <w:t xml:space="preserve"> ہے کبھ</w:t>
      </w:r>
      <w:r>
        <w:rPr>
          <w:rFonts w:hint="cs"/>
          <w:rtl/>
        </w:rPr>
        <w:t>ی</w:t>
      </w:r>
      <w:r>
        <w:rPr>
          <w:rtl/>
        </w:rPr>
        <w:t xml:space="preserve"> کبھار اپنے آپ سے کہتا ہوں اگر م</w:t>
      </w:r>
      <w:r>
        <w:rPr>
          <w:rFonts w:hint="cs"/>
          <w:rtl/>
        </w:rPr>
        <w:t>ی</w:t>
      </w:r>
      <w:r>
        <w:rPr>
          <w:rFonts w:hint="eastAsia"/>
          <w:rtl/>
        </w:rPr>
        <w:t>ں</w:t>
      </w:r>
      <w:r>
        <w:rPr>
          <w:rtl/>
        </w:rPr>
        <w:t xml:space="preserve"> مر گ</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ہو جائے گا ک</w:t>
      </w:r>
      <w:r>
        <w:rPr>
          <w:rFonts w:hint="cs"/>
          <w:rtl/>
        </w:rPr>
        <w:t>ی</w:t>
      </w:r>
      <w:r>
        <w:rPr>
          <w:rFonts w:hint="eastAsia"/>
          <w:rtl/>
        </w:rPr>
        <w:t>ا</w:t>
      </w:r>
      <w:r>
        <w:rPr>
          <w:rtl/>
        </w:rPr>
        <w:t xml:space="preserve"> موت کے بعد م</w:t>
      </w:r>
      <w:r>
        <w:rPr>
          <w:rFonts w:hint="cs"/>
          <w:rtl/>
        </w:rPr>
        <w:t>ی</w:t>
      </w:r>
      <w:r>
        <w:rPr>
          <w:rFonts w:hint="eastAsia"/>
          <w:rtl/>
        </w:rPr>
        <w:t>ں</w:t>
      </w:r>
      <w:r>
        <w:rPr>
          <w:rtl/>
        </w:rPr>
        <w:t xml:space="preserve"> زندگ</w:t>
      </w:r>
      <w:r>
        <w:rPr>
          <w:rFonts w:hint="cs"/>
          <w:rtl/>
        </w:rPr>
        <w:t>ی</w:t>
      </w:r>
      <w:r>
        <w:rPr>
          <w:rtl/>
        </w:rPr>
        <w:t xml:space="preserve"> ک</w:t>
      </w:r>
      <w:r>
        <w:rPr>
          <w:rFonts w:hint="cs"/>
          <w:rtl/>
        </w:rPr>
        <w:t>ی</w:t>
      </w:r>
      <w:r>
        <w:rPr>
          <w:rtl/>
        </w:rPr>
        <w:t xml:space="preserve"> موجودہ خوش</w:t>
      </w:r>
      <w:r>
        <w:rPr>
          <w:rFonts w:hint="cs"/>
          <w:rtl/>
        </w:rPr>
        <w:t>ی</w:t>
      </w:r>
      <w:r>
        <w:rPr>
          <w:rFonts w:hint="eastAsia"/>
          <w:rtl/>
        </w:rPr>
        <w:t>وں</w:t>
      </w:r>
      <w:r>
        <w:rPr>
          <w:rtl/>
        </w:rPr>
        <w:t xml:space="preserve"> سے بہرہ مند ہو </w:t>
      </w:r>
      <w:r>
        <w:rPr>
          <w:rFonts w:hint="eastAsia"/>
          <w:rtl/>
        </w:rPr>
        <w:t>سکوں</w:t>
      </w:r>
      <w:r>
        <w:rPr>
          <w:rtl/>
        </w:rPr>
        <w:t xml:space="preserve"> گا ؟ ک</w:t>
      </w:r>
      <w:r>
        <w:rPr>
          <w:rFonts w:hint="cs"/>
          <w:rtl/>
        </w:rPr>
        <w:t>ی</w:t>
      </w:r>
      <w:r>
        <w:rPr>
          <w:rFonts w:hint="eastAsia"/>
          <w:rtl/>
        </w:rPr>
        <w:t>ا</w:t>
      </w:r>
      <w:r>
        <w:rPr>
          <w:rtl/>
        </w:rPr>
        <w:t xml:space="preserve"> موت کے بعد لذ</w:t>
      </w:r>
      <w:r>
        <w:rPr>
          <w:rFonts w:hint="cs"/>
          <w:rtl/>
        </w:rPr>
        <w:t>ی</w:t>
      </w:r>
      <w:r>
        <w:rPr>
          <w:rFonts w:hint="eastAsia"/>
          <w:rtl/>
        </w:rPr>
        <w:t>ذ</w:t>
      </w:r>
      <w:r>
        <w:rPr>
          <w:rtl/>
        </w:rPr>
        <w:t xml:space="preserve"> غذا کھناے ک</w:t>
      </w:r>
      <w:r>
        <w:rPr>
          <w:rFonts w:hint="cs"/>
          <w:rtl/>
        </w:rPr>
        <w:t>ی</w:t>
      </w:r>
      <w:r>
        <w:rPr>
          <w:rtl/>
        </w:rPr>
        <w:t xml:space="preserve"> لذت اٹھا سکوں گا اور ک</w:t>
      </w:r>
      <w:r>
        <w:rPr>
          <w:rFonts w:hint="cs"/>
          <w:rtl/>
        </w:rPr>
        <w:t>ی</w:t>
      </w:r>
      <w:r>
        <w:rPr>
          <w:rFonts w:hint="eastAsia"/>
          <w:rtl/>
        </w:rPr>
        <w:t>ا</w:t>
      </w:r>
      <w:r>
        <w:rPr>
          <w:rtl/>
        </w:rPr>
        <w:t xml:space="preserve"> موس</w:t>
      </w:r>
      <w:r>
        <w:rPr>
          <w:rFonts w:hint="cs"/>
          <w:rtl/>
        </w:rPr>
        <w:t>ی</w:t>
      </w:r>
      <w:r>
        <w:rPr>
          <w:rFonts w:hint="eastAsia"/>
          <w:rtl/>
        </w:rPr>
        <w:t>ق</w:t>
      </w:r>
      <w:r>
        <w:rPr>
          <w:rFonts w:hint="cs"/>
          <w:rtl/>
        </w:rPr>
        <w:t>ی</w:t>
      </w:r>
      <w:r>
        <w:rPr>
          <w:rtl/>
        </w:rPr>
        <w:t xml:space="preserve"> ک</w:t>
      </w:r>
      <w:r>
        <w:rPr>
          <w:rFonts w:hint="cs"/>
          <w:rtl/>
        </w:rPr>
        <w:t>ی</w:t>
      </w:r>
      <w:r>
        <w:rPr>
          <w:rtl/>
        </w:rPr>
        <w:t xml:space="preserve"> آواز آج ک</w:t>
      </w:r>
      <w:r>
        <w:rPr>
          <w:rFonts w:hint="cs"/>
          <w:rtl/>
        </w:rPr>
        <w:t>ی</w:t>
      </w:r>
      <w:r>
        <w:rPr>
          <w:rtl/>
        </w:rPr>
        <w:t xml:space="preserve"> مانند مجھے لطف پہنچائے گ</w:t>
      </w:r>
      <w:r>
        <w:rPr>
          <w:rFonts w:hint="cs"/>
          <w:rtl/>
        </w:rPr>
        <w:t>ی</w:t>
      </w:r>
      <w:r>
        <w:rPr>
          <w:rtl/>
        </w:rPr>
        <w:t xml:space="preserve"> ؟۔۔۔۔۔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بھ</w:t>
      </w:r>
      <w:r>
        <w:rPr>
          <w:rFonts w:hint="cs"/>
          <w:rtl/>
        </w:rPr>
        <w:t>ی</w:t>
      </w:r>
      <w:r>
        <w:rPr>
          <w:rtl/>
        </w:rPr>
        <w:t xml:space="preserve"> موت کے بعد ان جانورون ک</w:t>
      </w:r>
      <w:r>
        <w:rPr>
          <w:rFonts w:hint="cs"/>
          <w:rtl/>
        </w:rPr>
        <w:t>ی</w:t>
      </w:r>
      <w:r>
        <w:rPr>
          <w:rtl/>
        </w:rPr>
        <w:t xml:space="preserve"> مانند ہو </w:t>
      </w:r>
      <w:r>
        <w:rPr>
          <w:rtl/>
        </w:rPr>
        <w:lastRenderedPageBreak/>
        <w:t>جاؤں گا جو مر جاتے ہ</w:t>
      </w:r>
      <w:r>
        <w:rPr>
          <w:rFonts w:hint="cs"/>
          <w:rtl/>
        </w:rPr>
        <w:t>ی</w:t>
      </w:r>
      <w:r>
        <w:rPr>
          <w:rFonts w:hint="eastAsia"/>
          <w:rtl/>
        </w:rPr>
        <w:t>ں</w:t>
      </w:r>
      <w:r>
        <w:rPr>
          <w:rtl/>
        </w:rPr>
        <w:t xml:space="preserve"> اور ک</w:t>
      </w:r>
      <w:r>
        <w:rPr>
          <w:rFonts w:hint="cs"/>
          <w:rtl/>
        </w:rPr>
        <w:t>ی</w:t>
      </w:r>
      <w:r>
        <w:rPr>
          <w:rFonts w:hint="eastAsia"/>
          <w:rtl/>
        </w:rPr>
        <w:t>ا</w:t>
      </w:r>
      <w:r>
        <w:rPr>
          <w:rtl/>
        </w:rPr>
        <w:t xml:space="preserve"> وہ مرغ جس کا گوشت کل تک م</w:t>
      </w:r>
      <w:r>
        <w:rPr>
          <w:rFonts w:hint="cs"/>
          <w:rtl/>
        </w:rPr>
        <w:t>ی</w:t>
      </w:r>
      <w:r>
        <w:rPr>
          <w:rFonts w:hint="eastAsia"/>
          <w:rtl/>
        </w:rPr>
        <w:t>ر</w:t>
      </w:r>
      <w:r>
        <w:rPr>
          <w:rFonts w:hint="cs"/>
          <w:rtl/>
        </w:rPr>
        <w:t>ی</w:t>
      </w:r>
      <w:r>
        <w:rPr>
          <w:rtl/>
        </w:rPr>
        <w:t xml:space="preserve"> غذا تھ</w:t>
      </w:r>
      <w:r>
        <w:rPr>
          <w:rFonts w:hint="cs"/>
          <w:rtl/>
        </w:rPr>
        <w:t>ی</w:t>
      </w:r>
      <w:r>
        <w:rPr>
          <w:rtl/>
        </w:rPr>
        <w:t xml:space="preserve"> موت کے بعد زندہ ہو گا ؟ اور وہ بکرا جسے ہم نے ا</w:t>
      </w:r>
      <w:r>
        <w:rPr>
          <w:rFonts w:hint="cs"/>
          <w:rtl/>
        </w:rPr>
        <w:t>ی</w:t>
      </w:r>
      <w:r>
        <w:rPr>
          <w:rFonts w:hint="eastAsia"/>
          <w:rtl/>
        </w:rPr>
        <w:t>ک</w:t>
      </w:r>
      <w:r>
        <w:rPr>
          <w:rtl/>
        </w:rPr>
        <w:t xml:space="preserve"> دن بعد ذبح ک</w:t>
      </w:r>
      <w:r>
        <w:rPr>
          <w:rFonts w:hint="cs"/>
          <w:rtl/>
        </w:rPr>
        <w:t>ی</w:t>
      </w:r>
      <w:r>
        <w:rPr>
          <w:rFonts w:hint="eastAsia"/>
          <w:rtl/>
        </w:rPr>
        <w:t>ا</w:t>
      </w:r>
      <w:r>
        <w:rPr>
          <w:rtl/>
        </w:rPr>
        <w:t xml:space="preserve"> اور اس کے گوشت سے غذا پکا</w:t>
      </w:r>
      <w:r>
        <w:rPr>
          <w:rFonts w:hint="cs"/>
          <w:rtl/>
        </w:rPr>
        <w:t>ی</w:t>
      </w:r>
      <w:r>
        <w:rPr>
          <w:rtl/>
        </w:rPr>
        <w:t xml:space="preserve"> اور م</w:t>
      </w:r>
      <w:r>
        <w:rPr>
          <w:rFonts w:hint="cs"/>
          <w:rtl/>
        </w:rPr>
        <w:t>ی</w:t>
      </w:r>
      <w:r>
        <w:rPr>
          <w:rFonts w:hint="eastAsia"/>
          <w:rtl/>
        </w:rPr>
        <w:t>رے</w:t>
      </w:r>
      <w:r>
        <w:rPr>
          <w:rtl/>
        </w:rPr>
        <w:t xml:space="preserve"> کئ</w:t>
      </w:r>
      <w:r>
        <w:rPr>
          <w:rFonts w:hint="cs"/>
          <w:rtl/>
        </w:rPr>
        <w:t>ی</w:t>
      </w:r>
      <w:r>
        <w:rPr>
          <w:rtl/>
        </w:rPr>
        <w:t xml:space="preserve"> عز</w:t>
      </w:r>
      <w:r>
        <w:rPr>
          <w:rFonts w:hint="cs"/>
          <w:rtl/>
        </w:rPr>
        <w:t>ی</w:t>
      </w:r>
      <w:r>
        <w:rPr>
          <w:rFonts w:hint="eastAsia"/>
          <w:rtl/>
        </w:rPr>
        <w:t>زوں</w:t>
      </w:r>
      <w:r>
        <w:rPr>
          <w:rtl/>
        </w:rPr>
        <w:t xml:space="preserve"> اور دوستوں نے وہ غذا کھائ</w:t>
      </w:r>
      <w:r>
        <w:rPr>
          <w:rFonts w:hint="cs"/>
          <w:rtl/>
        </w:rPr>
        <w:t>ی</w:t>
      </w:r>
      <w:r>
        <w:rPr>
          <w:rtl/>
        </w:rPr>
        <w:t xml:space="preserve"> ک</w:t>
      </w:r>
      <w:r>
        <w:rPr>
          <w:rFonts w:hint="cs"/>
          <w:rtl/>
        </w:rPr>
        <w:t>ی</w:t>
      </w:r>
      <w:r>
        <w:rPr>
          <w:rFonts w:hint="eastAsia"/>
          <w:rtl/>
        </w:rPr>
        <w:t>ا</w:t>
      </w:r>
      <w:r>
        <w:rPr>
          <w:rtl/>
        </w:rPr>
        <w:t xml:space="preserve"> موت کے بعد اسکے زندہ ہونے ک</w:t>
      </w:r>
      <w:r>
        <w:rPr>
          <w:rFonts w:hint="cs"/>
          <w:rtl/>
        </w:rPr>
        <w:t>ی</w:t>
      </w:r>
      <w:r>
        <w:rPr>
          <w:rtl/>
        </w:rPr>
        <w:t xml:space="preserve"> ام</w:t>
      </w:r>
      <w:r>
        <w:rPr>
          <w:rFonts w:hint="cs"/>
          <w:rtl/>
        </w:rPr>
        <w:t>ی</w:t>
      </w:r>
      <w:r>
        <w:rPr>
          <w:rFonts w:hint="eastAsia"/>
          <w:rtl/>
        </w:rPr>
        <w:t>د</w:t>
      </w:r>
      <w:r>
        <w:rPr>
          <w:rtl/>
        </w:rPr>
        <w:t xml:space="preserve"> ک</w:t>
      </w:r>
      <w:r>
        <w:rPr>
          <w:rFonts w:hint="cs"/>
          <w:rtl/>
        </w:rPr>
        <w:t>ی</w:t>
      </w:r>
      <w:r>
        <w:rPr>
          <w:rtl/>
        </w:rPr>
        <w:t xml:space="preserve"> جا سکت</w:t>
      </w:r>
      <w:r>
        <w:rPr>
          <w:rFonts w:hint="cs"/>
          <w:rtl/>
        </w:rPr>
        <w:t>ی</w:t>
      </w:r>
      <w:r>
        <w:rPr>
          <w:rtl/>
        </w:rPr>
        <w:t xml:space="preserve"> ہے ؟</w:t>
      </w:r>
    </w:p>
    <w:p w:rsidR="00921C41" w:rsidRDefault="00921C41" w:rsidP="00921C41">
      <w:pPr>
        <w:pStyle w:val="libNormal"/>
        <w:rPr>
          <w:rtl/>
        </w:rPr>
      </w:pPr>
      <w:r>
        <w:rPr>
          <w:rFonts w:hint="eastAsia"/>
          <w:rtl/>
        </w:rPr>
        <w:t>ل</w:t>
      </w:r>
      <w:r>
        <w:rPr>
          <w:rFonts w:hint="cs"/>
          <w:rtl/>
        </w:rPr>
        <w:t>ی</w:t>
      </w:r>
      <w:r>
        <w:rPr>
          <w:rFonts w:hint="eastAsia"/>
          <w:rtl/>
        </w:rPr>
        <w:t>کنبعد</w:t>
      </w:r>
      <w:r>
        <w:rPr>
          <w:rtl/>
        </w:rPr>
        <w:t xml:space="preserve">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کرتاہوں کہ مجھ م</w:t>
      </w:r>
      <w:r>
        <w:rPr>
          <w:rFonts w:hint="cs"/>
          <w:rtl/>
        </w:rPr>
        <w:t>ی</w:t>
      </w:r>
      <w:r>
        <w:rPr>
          <w:rFonts w:hint="eastAsia"/>
          <w:rtl/>
        </w:rPr>
        <w:t>ں</w:t>
      </w:r>
      <w:r>
        <w:rPr>
          <w:rtl/>
        </w:rPr>
        <w:t xml:space="preserve"> اور بکرے م</w:t>
      </w:r>
      <w:r>
        <w:rPr>
          <w:rFonts w:hint="cs"/>
          <w:rtl/>
        </w:rPr>
        <w:t>ی</w:t>
      </w:r>
      <w:r>
        <w:rPr>
          <w:rFonts w:hint="eastAsia"/>
          <w:rtl/>
        </w:rPr>
        <w:t>ں</w:t>
      </w:r>
      <w:r>
        <w:rPr>
          <w:rtl/>
        </w:rPr>
        <w:t xml:space="preserve"> بہت فرقہے چونکہ م</w:t>
      </w:r>
      <w:r>
        <w:rPr>
          <w:rFonts w:hint="cs"/>
          <w:rtl/>
        </w:rPr>
        <w:t>ی</w:t>
      </w:r>
      <w:r>
        <w:rPr>
          <w:rFonts w:hint="eastAsia"/>
          <w:rtl/>
        </w:rPr>
        <w:t>ں</w:t>
      </w:r>
      <w:r>
        <w:rPr>
          <w:rtl/>
        </w:rPr>
        <w:t xml:space="preserve"> انسان ہوں اور وہ بکرا ح</w:t>
      </w:r>
      <w:r>
        <w:rPr>
          <w:rFonts w:hint="cs"/>
          <w:rtl/>
        </w:rPr>
        <w:t>ی</w:t>
      </w:r>
      <w:r>
        <w:rPr>
          <w:rFonts w:hint="eastAsia"/>
          <w:rtl/>
        </w:rPr>
        <w:t>وان</w:t>
      </w:r>
      <w:r>
        <w:rPr>
          <w:rtl/>
        </w:rPr>
        <w:t xml:space="preserve"> ہے انسان کو </w:t>
      </w:r>
      <w:r>
        <w:rPr>
          <w:rFonts w:hint="cs"/>
          <w:rtl/>
        </w:rPr>
        <w:t>ی</w:t>
      </w:r>
      <w:r>
        <w:rPr>
          <w:rFonts w:hint="eastAsia"/>
          <w:rtl/>
        </w:rPr>
        <w:t>ہ</w:t>
      </w:r>
      <w:r>
        <w:rPr>
          <w:rtl/>
        </w:rPr>
        <w:t xml:space="preserve"> حق حاصل ہے کہ وہ مرنے کے بعدزندہ رہے چونکہ انسان کے پاس عقل و علم ہے اور بکرا تو علم و عقل سے محروم ہے اور اگر مرنے کے بعد م</w:t>
      </w:r>
      <w:r>
        <w:rPr>
          <w:rFonts w:hint="cs"/>
          <w:rtl/>
        </w:rPr>
        <w:t>ی</w:t>
      </w:r>
      <w:r>
        <w:rPr>
          <w:rFonts w:hint="eastAsia"/>
          <w:rtl/>
        </w:rPr>
        <w:t>ں</w:t>
      </w:r>
      <w:r>
        <w:rPr>
          <w:rtl/>
        </w:rPr>
        <w:t xml:space="preserve"> زندہ نہ رہوں تو آ</w:t>
      </w:r>
      <w:r>
        <w:rPr>
          <w:rFonts w:hint="eastAsia"/>
          <w:rtl/>
        </w:rPr>
        <w:t>ج</w:t>
      </w:r>
      <w:r>
        <w:rPr>
          <w:rtl/>
        </w:rPr>
        <w:t xml:space="preserve"> مجھے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آ سکتا کہ موت کے بعد زندہ رہوں گا اور اپنے آپ کو بھ</w:t>
      </w:r>
      <w:r>
        <w:rPr>
          <w:rFonts w:hint="cs"/>
          <w:rtl/>
        </w:rPr>
        <w:t>ی</w:t>
      </w:r>
      <w:r>
        <w:rPr>
          <w:rtl/>
        </w:rPr>
        <w:t xml:space="preserve"> پہچانوں گا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موت کے بعد نہ</w:t>
      </w:r>
      <w:r>
        <w:rPr>
          <w:rFonts w:hint="cs"/>
          <w:rtl/>
        </w:rPr>
        <w:t>ی</w:t>
      </w:r>
      <w:r>
        <w:rPr>
          <w:rFonts w:hint="eastAsia"/>
          <w:rtl/>
        </w:rPr>
        <w:t>ں</w:t>
      </w:r>
      <w:r>
        <w:rPr>
          <w:rtl/>
        </w:rPr>
        <w:t xml:space="preserve"> چاہتا کہ اپنے آپ کو نہ پہچانوں ک</w:t>
      </w:r>
      <w:r>
        <w:rPr>
          <w:rFonts w:hint="cs"/>
          <w:rtl/>
        </w:rPr>
        <w:t>ی</w:t>
      </w:r>
      <w:r>
        <w:rPr>
          <w:rFonts w:hint="eastAsia"/>
          <w:rtl/>
        </w:rPr>
        <w:t>ونکہ</w:t>
      </w:r>
      <w:r>
        <w:rPr>
          <w:rtl/>
        </w:rPr>
        <w:t xml:space="preserve"> اگر م</w:t>
      </w:r>
      <w:r>
        <w:rPr>
          <w:rFonts w:hint="cs"/>
          <w:rtl/>
        </w:rPr>
        <w:t>ی</w:t>
      </w:r>
      <w:r>
        <w:rPr>
          <w:rFonts w:hint="eastAsia"/>
          <w:rtl/>
        </w:rPr>
        <w:t>ں</w:t>
      </w:r>
      <w:r>
        <w:rPr>
          <w:rtl/>
        </w:rPr>
        <w:t xml:space="preserve"> موت کے بعد اپنے آپ کو نہ پہچان سکا تو جو خوش</w:t>
      </w:r>
      <w:r>
        <w:rPr>
          <w:rFonts w:hint="cs"/>
          <w:rtl/>
        </w:rPr>
        <w:t>ی</w:t>
      </w:r>
      <w:r>
        <w:rPr>
          <w:rFonts w:hint="eastAsia"/>
          <w:rtl/>
        </w:rPr>
        <w:t>اں</w:t>
      </w:r>
      <w:r>
        <w:rPr>
          <w:rtl/>
        </w:rPr>
        <w:t xml:space="preserve"> موت کے بعد م</w:t>
      </w:r>
      <w:r>
        <w:rPr>
          <w:rFonts w:hint="cs"/>
          <w:rtl/>
        </w:rPr>
        <w:t>ی</w:t>
      </w:r>
      <w:r>
        <w:rPr>
          <w:rFonts w:hint="eastAsia"/>
          <w:rtl/>
        </w:rPr>
        <w:t>رے</w:t>
      </w:r>
      <w:r>
        <w:rPr>
          <w:rtl/>
        </w:rPr>
        <w:t xml:space="preserve"> نص</w:t>
      </w:r>
      <w:r>
        <w:rPr>
          <w:rFonts w:hint="cs"/>
          <w:rtl/>
        </w:rPr>
        <w:t>ی</w:t>
      </w:r>
      <w:r>
        <w:rPr>
          <w:rFonts w:hint="eastAsia"/>
          <w:rtl/>
        </w:rPr>
        <w:t>ب</w:t>
      </w:r>
      <w:r>
        <w:rPr>
          <w:rtl/>
        </w:rPr>
        <w:t xml:space="preserve"> م</w:t>
      </w:r>
      <w:r>
        <w:rPr>
          <w:rFonts w:hint="cs"/>
          <w:rtl/>
        </w:rPr>
        <w:t>ی</w:t>
      </w:r>
      <w:r>
        <w:rPr>
          <w:rFonts w:hint="eastAsia"/>
          <w:rtl/>
        </w:rPr>
        <w:t>ں</w:t>
      </w:r>
      <w:r>
        <w:rPr>
          <w:rtl/>
        </w:rPr>
        <w:t xml:space="preserve"> ہوں گ</w:t>
      </w:r>
      <w:r>
        <w:rPr>
          <w:rFonts w:hint="cs"/>
          <w:rtl/>
        </w:rPr>
        <w:t>ی</w:t>
      </w:r>
      <w:r>
        <w:rPr>
          <w:rtl/>
        </w:rPr>
        <w:t xml:space="preserve"> م</w:t>
      </w:r>
      <w:r>
        <w:rPr>
          <w:rFonts w:hint="cs"/>
          <w:rtl/>
        </w:rPr>
        <w:t>ی</w:t>
      </w:r>
      <w:r>
        <w:rPr>
          <w:rFonts w:hint="eastAsia"/>
          <w:rtl/>
        </w:rPr>
        <w:t>ں</w:t>
      </w:r>
      <w:r>
        <w:rPr>
          <w:rtl/>
        </w:rPr>
        <w:t xml:space="preserve"> ان سے محظوظ نہ</w:t>
      </w:r>
      <w:r>
        <w:rPr>
          <w:rFonts w:hint="cs"/>
          <w:rtl/>
        </w:rPr>
        <w:t>ی</w:t>
      </w:r>
      <w:r>
        <w:rPr>
          <w:rFonts w:hint="eastAsia"/>
          <w:rtl/>
        </w:rPr>
        <w:t>ں</w:t>
      </w:r>
      <w:r>
        <w:rPr>
          <w:rtl/>
        </w:rPr>
        <w:t xml:space="preserve"> ہو سکوں گا اور مجھے موت کے بعد اپنے آپ کو پہچاننا چاہ</w:t>
      </w:r>
      <w:r>
        <w:rPr>
          <w:rFonts w:hint="cs"/>
          <w:rtl/>
        </w:rPr>
        <w:t>ی</w:t>
      </w:r>
      <w:r>
        <w:rPr>
          <w:rFonts w:hint="eastAsia"/>
          <w:rtl/>
        </w:rPr>
        <w:t>ے</w:t>
      </w:r>
      <w:r>
        <w:rPr>
          <w:rtl/>
        </w:rPr>
        <w:t xml:space="preserve"> تاکہ مجھے علم ہو سکے کہ </w:t>
      </w:r>
      <w:r>
        <w:rPr>
          <w:rFonts w:hint="cs"/>
          <w:rtl/>
        </w:rPr>
        <w:t>ی</w:t>
      </w:r>
      <w:r>
        <w:rPr>
          <w:rFonts w:hint="eastAsia"/>
          <w:rtl/>
        </w:rPr>
        <w:t>ہ</w:t>
      </w:r>
      <w:r>
        <w:rPr>
          <w:rtl/>
        </w:rPr>
        <w:t xml:space="preserve"> م</w:t>
      </w:r>
      <w:r>
        <w:rPr>
          <w:rFonts w:hint="cs"/>
          <w:rtl/>
        </w:rPr>
        <w:t>ی</w:t>
      </w:r>
      <w:r>
        <w:rPr>
          <w:rFonts w:hint="eastAsia"/>
          <w:rtl/>
        </w:rPr>
        <w:t>ں</w:t>
      </w:r>
      <w:r>
        <w:rPr>
          <w:rtl/>
        </w:rPr>
        <w:t xml:space="preserve"> ہو</w:t>
      </w:r>
      <w:r>
        <w:rPr>
          <w:rFonts w:hint="eastAsia"/>
          <w:rtl/>
        </w:rPr>
        <w:t>ں</w:t>
      </w:r>
      <w:r>
        <w:rPr>
          <w:rtl/>
        </w:rPr>
        <w:t xml:space="preserve"> جو خوش</w:t>
      </w:r>
      <w:r>
        <w:rPr>
          <w:rFonts w:hint="cs"/>
          <w:rtl/>
        </w:rPr>
        <w:t>ی</w:t>
      </w:r>
      <w:r>
        <w:rPr>
          <w:rFonts w:hint="eastAsia"/>
          <w:rtl/>
        </w:rPr>
        <w:t>وں</w:t>
      </w:r>
      <w:r>
        <w:rPr>
          <w:rtl/>
        </w:rPr>
        <w:t xml:space="preserve"> ک</w:t>
      </w:r>
      <w:r>
        <w:rPr>
          <w:rFonts w:hint="cs"/>
          <w:rtl/>
        </w:rPr>
        <w:t>ی</w:t>
      </w:r>
      <w:r>
        <w:rPr>
          <w:rtl/>
        </w:rPr>
        <w:t xml:space="preserve"> لذت اٹھا رہا ہوں نہ کہ کوئ</w:t>
      </w:r>
      <w:r>
        <w:rPr>
          <w:rFonts w:hint="cs"/>
          <w:rtl/>
        </w:rPr>
        <w:t>ی</w:t>
      </w:r>
      <w:r>
        <w:rPr>
          <w:rtl/>
        </w:rPr>
        <w:t xml:space="preserve"> دوسرا اس کے بعد ارسطو خوس کہتا ہے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ممکن ہے کہ م</w:t>
      </w:r>
      <w:r>
        <w:rPr>
          <w:rFonts w:hint="cs"/>
          <w:rtl/>
        </w:rPr>
        <w:t>ی</w:t>
      </w:r>
      <w:r>
        <w:rPr>
          <w:rFonts w:hint="eastAsia"/>
          <w:rtl/>
        </w:rPr>
        <w:t>ں</w:t>
      </w:r>
      <w:r>
        <w:rPr>
          <w:rtl/>
        </w:rPr>
        <w:t xml:space="preserve"> بھ</w:t>
      </w:r>
      <w:r>
        <w:rPr>
          <w:rFonts w:hint="cs"/>
          <w:rtl/>
        </w:rPr>
        <w:t>ی</w:t>
      </w:r>
      <w:r>
        <w:rPr>
          <w:rtl/>
        </w:rPr>
        <w:t xml:space="preserve"> لاکھوں زرد پتوں ک</w:t>
      </w:r>
      <w:r>
        <w:rPr>
          <w:rFonts w:hint="cs"/>
          <w:rtl/>
        </w:rPr>
        <w:t>ی</w:t>
      </w:r>
      <w:r>
        <w:rPr>
          <w:rtl/>
        </w:rPr>
        <w:t xml:space="preserve"> مانند ہوں جو خزاں کے موسم م</w:t>
      </w:r>
      <w:r>
        <w:rPr>
          <w:rFonts w:hint="cs"/>
          <w:rtl/>
        </w:rPr>
        <w:t>ی</w:t>
      </w:r>
      <w:r>
        <w:rPr>
          <w:rFonts w:hint="eastAsia"/>
          <w:rtl/>
        </w:rPr>
        <w:t>ں</w:t>
      </w:r>
      <w:r>
        <w:rPr>
          <w:rtl/>
        </w:rPr>
        <w:t xml:space="preserve"> درختوں سے گرتے اور جلد ہ</w:t>
      </w:r>
      <w:r>
        <w:rPr>
          <w:rFonts w:hint="cs"/>
          <w:rtl/>
        </w:rPr>
        <w:t>ی</w:t>
      </w:r>
      <w:r>
        <w:rPr>
          <w:rtl/>
        </w:rPr>
        <w:t xml:space="preserve"> ختم ہو جاتے ہ</w:t>
      </w:r>
      <w:r>
        <w:rPr>
          <w:rFonts w:hint="cs"/>
          <w:rtl/>
        </w:rPr>
        <w:t>ی</w:t>
      </w:r>
      <w:r>
        <w:rPr>
          <w:rFonts w:hint="eastAsia"/>
          <w:rtl/>
        </w:rPr>
        <w:t>ں</w:t>
      </w:r>
      <w:r>
        <w:rPr>
          <w:rtl/>
        </w:rPr>
        <w:t xml:space="preserve"> کبھ</w:t>
      </w:r>
      <w:r>
        <w:rPr>
          <w:rFonts w:hint="cs"/>
          <w:rtl/>
        </w:rPr>
        <w:t>ی</w:t>
      </w:r>
      <w:r>
        <w:rPr>
          <w:rtl/>
        </w:rPr>
        <w:t xml:space="preserve">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کرتا ہوں کہ م</w:t>
      </w:r>
      <w:r>
        <w:rPr>
          <w:rFonts w:hint="cs"/>
          <w:rtl/>
        </w:rPr>
        <w:t>ی</w:t>
      </w:r>
      <w:r>
        <w:rPr>
          <w:rFonts w:hint="eastAsia"/>
          <w:rtl/>
        </w:rPr>
        <w:t>ں</w:t>
      </w:r>
      <w:r>
        <w:rPr>
          <w:rtl/>
        </w:rPr>
        <w:t xml:space="preserve"> بھ</w:t>
      </w:r>
      <w:r>
        <w:rPr>
          <w:rFonts w:hint="cs"/>
          <w:rtl/>
        </w:rPr>
        <w:t>ی</w:t>
      </w:r>
      <w:r>
        <w:rPr>
          <w:rtl/>
        </w:rPr>
        <w:t xml:space="preserve"> انہ</w:t>
      </w:r>
      <w:r>
        <w:rPr>
          <w:rFonts w:hint="cs"/>
          <w:rtl/>
        </w:rPr>
        <w:t>ی</w:t>
      </w:r>
      <w:r>
        <w:rPr>
          <w:rtl/>
        </w:rPr>
        <w:t xml:space="preserve"> زرد</w:t>
      </w:r>
      <w:r>
        <w:rPr>
          <w:rFonts w:hint="cs"/>
          <w:rtl/>
        </w:rPr>
        <w:t>ی</w:t>
      </w:r>
      <w:r>
        <w:rPr>
          <w:rFonts w:hint="eastAsia"/>
          <w:rtl/>
        </w:rPr>
        <w:t>وں</w:t>
      </w:r>
      <w:r>
        <w:rPr>
          <w:rtl/>
        </w:rPr>
        <w:t xml:space="preserve"> ک</w:t>
      </w:r>
      <w:r>
        <w:rPr>
          <w:rFonts w:hint="cs"/>
          <w:rtl/>
        </w:rPr>
        <w:t>ی</w:t>
      </w:r>
      <w:r>
        <w:rPr>
          <w:rtl/>
        </w:rPr>
        <w:t xml:space="preserve"> مانند عنار بن کر ختم ہو جاؤں گا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ضم</w:t>
      </w:r>
      <w:r>
        <w:rPr>
          <w:rFonts w:hint="cs"/>
          <w:rtl/>
        </w:rPr>
        <w:t>ی</w:t>
      </w:r>
      <w:r>
        <w:rPr>
          <w:rFonts w:hint="eastAsia"/>
          <w:rtl/>
        </w:rPr>
        <w:t>ر</w:t>
      </w:r>
      <w:r>
        <w:rPr>
          <w:rtl/>
        </w:rPr>
        <w:t xml:space="preserve">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مجھے کہتا ہے کہ اسطر</w:t>
      </w:r>
      <w:r>
        <w:rPr>
          <w:rFonts w:hint="eastAsia"/>
          <w:rtl/>
        </w:rPr>
        <w:t>ح</w:t>
      </w:r>
      <w:r>
        <w:rPr>
          <w:rtl/>
        </w:rPr>
        <w:t xml:space="preserve"> نہ</w:t>
      </w:r>
      <w:r>
        <w:rPr>
          <w:rFonts w:hint="cs"/>
          <w:rtl/>
        </w:rPr>
        <w:t>ی</w:t>
      </w:r>
      <w:r>
        <w:rPr>
          <w:rFonts w:hint="eastAsia"/>
          <w:rtl/>
        </w:rPr>
        <w:t>ں</w:t>
      </w:r>
      <w:r>
        <w:rPr>
          <w:rtl/>
        </w:rPr>
        <w:t xml:space="preserve"> ‘ مجھ م</w:t>
      </w:r>
      <w:r>
        <w:rPr>
          <w:rFonts w:hint="cs"/>
          <w:rtl/>
        </w:rPr>
        <w:t>ی</w:t>
      </w:r>
      <w:r>
        <w:rPr>
          <w:rFonts w:hint="eastAsia"/>
          <w:rtl/>
        </w:rPr>
        <w:t>ں</w:t>
      </w:r>
      <w:r>
        <w:rPr>
          <w:rtl/>
        </w:rPr>
        <w:t xml:space="preserve"> اور خزاں کے موسم م</w:t>
      </w:r>
      <w:r>
        <w:rPr>
          <w:rFonts w:hint="cs"/>
          <w:rtl/>
        </w:rPr>
        <w:t>ی</w:t>
      </w:r>
      <w:r>
        <w:rPr>
          <w:rFonts w:hint="eastAsia"/>
          <w:rtl/>
        </w:rPr>
        <w:t>ں</w:t>
      </w:r>
      <w:r>
        <w:rPr>
          <w:rtl/>
        </w:rPr>
        <w:t xml:space="preserve"> درختوں سے گرن</w:t>
      </w:r>
      <w:r>
        <w:rPr>
          <w:rFonts w:hint="cs"/>
          <w:rtl/>
        </w:rPr>
        <w:t>ی</w:t>
      </w:r>
      <w:r>
        <w:rPr>
          <w:rFonts w:hint="eastAsia"/>
          <w:rtl/>
        </w:rPr>
        <w:t>والے</w:t>
      </w:r>
      <w:r>
        <w:rPr>
          <w:rtl/>
        </w:rPr>
        <w:t xml:space="preserve"> زرد پتوں م</w:t>
      </w:r>
      <w:r>
        <w:rPr>
          <w:rFonts w:hint="cs"/>
          <w:rtl/>
        </w:rPr>
        <w:t>ی</w:t>
      </w:r>
      <w:r>
        <w:rPr>
          <w:rFonts w:hint="eastAsia"/>
          <w:rtl/>
        </w:rPr>
        <w:t>ں</w:t>
      </w:r>
      <w:r>
        <w:rPr>
          <w:rtl/>
        </w:rPr>
        <w:t xml:space="preserve"> فرق ہے اور م</w:t>
      </w:r>
      <w:r>
        <w:rPr>
          <w:rFonts w:hint="cs"/>
          <w:rtl/>
        </w:rPr>
        <w:t>ی</w:t>
      </w:r>
      <w:r>
        <w:rPr>
          <w:rFonts w:hint="eastAsia"/>
          <w:rtl/>
        </w:rPr>
        <w:t>ں</w:t>
      </w:r>
      <w:r>
        <w:rPr>
          <w:rtl/>
        </w:rPr>
        <w:t xml:space="preserve"> ذبح ہونے اور پھر غذا م</w:t>
      </w:r>
      <w:r>
        <w:rPr>
          <w:rFonts w:hint="cs"/>
          <w:rtl/>
        </w:rPr>
        <w:t>ی</w:t>
      </w:r>
      <w:r>
        <w:rPr>
          <w:rFonts w:hint="eastAsia"/>
          <w:rtl/>
        </w:rPr>
        <w:t>ں</w:t>
      </w:r>
      <w:r>
        <w:rPr>
          <w:rtl/>
        </w:rPr>
        <w:t xml:space="preserve"> استعمال ہونے والے بکرے سے برتر ہوں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مجھ م</w:t>
      </w:r>
      <w:r>
        <w:rPr>
          <w:rFonts w:hint="cs"/>
          <w:rtl/>
        </w:rPr>
        <w:t>ی</w:t>
      </w:r>
      <w:r>
        <w:rPr>
          <w:rFonts w:hint="eastAsia"/>
          <w:rtl/>
        </w:rPr>
        <w:t>ں</w:t>
      </w:r>
      <w:r>
        <w:rPr>
          <w:rtl/>
        </w:rPr>
        <w:t xml:space="preserve"> اور بکرے ک</w:t>
      </w:r>
      <w:r>
        <w:rPr>
          <w:rFonts w:hint="cs"/>
          <w:rtl/>
        </w:rPr>
        <w:t>ی</w:t>
      </w:r>
      <w:r>
        <w:rPr>
          <w:rtl/>
        </w:rPr>
        <w:t xml:space="preserve"> نسبت اور موسم خزاں م</w:t>
      </w:r>
      <w:r>
        <w:rPr>
          <w:rFonts w:hint="cs"/>
          <w:rtl/>
        </w:rPr>
        <w:t>ی</w:t>
      </w:r>
      <w:r>
        <w:rPr>
          <w:rFonts w:hint="eastAsia"/>
          <w:rtl/>
        </w:rPr>
        <w:t>ں</w:t>
      </w:r>
      <w:r>
        <w:rPr>
          <w:rtl/>
        </w:rPr>
        <w:t xml:space="preserve"> درختوں کے زرد پتوں ک</w:t>
      </w:r>
      <w:r>
        <w:rPr>
          <w:rFonts w:hint="cs"/>
          <w:rtl/>
        </w:rPr>
        <w:t>ی</w:t>
      </w:r>
      <w:r>
        <w:rPr>
          <w:rtl/>
        </w:rPr>
        <w:t xml:space="preserve"> نسبت بدرجہ اول</w:t>
      </w:r>
      <w:r>
        <w:rPr>
          <w:rFonts w:hint="cs"/>
          <w:rtl/>
        </w:rPr>
        <w:t>ی</w:t>
      </w:r>
      <w:r>
        <w:rPr>
          <w:rtl/>
        </w:rPr>
        <w:t xml:space="preserve"> </w:t>
      </w:r>
      <w:r>
        <w:rPr>
          <w:rFonts w:hint="cs"/>
          <w:rtl/>
        </w:rPr>
        <w:t>ی</w:t>
      </w:r>
      <w:r>
        <w:rPr>
          <w:rFonts w:hint="eastAsia"/>
          <w:rtl/>
        </w:rPr>
        <w:t>ہ</w:t>
      </w:r>
      <w:r>
        <w:rPr>
          <w:rtl/>
        </w:rPr>
        <w:t xml:space="preserve"> برتر</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کہ م</w:t>
      </w:r>
      <w:r>
        <w:rPr>
          <w:rFonts w:hint="cs"/>
          <w:rtl/>
        </w:rPr>
        <w:t>ی</w:t>
      </w:r>
      <w:r>
        <w:rPr>
          <w:rFonts w:hint="eastAsia"/>
          <w:rtl/>
        </w:rPr>
        <w:t>ں</w:t>
      </w:r>
      <w:r>
        <w:rPr>
          <w:rtl/>
        </w:rPr>
        <w:t xml:space="preserve"> زمانے کے گزرنے کا احساس کرتا ہوں اور وہ زمانے کے گزرنے کا احساس نہ</w:t>
      </w:r>
      <w:r>
        <w:rPr>
          <w:rFonts w:hint="cs"/>
          <w:rtl/>
        </w:rPr>
        <w:t>ی</w:t>
      </w:r>
      <w:r>
        <w:rPr>
          <w:rFonts w:hint="eastAsia"/>
          <w:rtl/>
        </w:rPr>
        <w:t>ں</w:t>
      </w:r>
      <w:r>
        <w:rPr>
          <w:rtl/>
        </w:rPr>
        <w:t xml:space="preserve"> کرتے ۔</w:t>
      </w:r>
    </w:p>
    <w:p w:rsidR="00921C41" w:rsidRDefault="00921C41" w:rsidP="00921C41">
      <w:pPr>
        <w:pStyle w:val="libNormal"/>
        <w:rPr>
          <w:rtl/>
        </w:rPr>
      </w:pPr>
      <w:r>
        <w:rPr>
          <w:rFonts w:hint="eastAsia"/>
          <w:rtl/>
        </w:rPr>
        <w:t>کئ</w:t>
      </w:r>
      <w:r>
        <w:rPr>
          <w:rFonts w:hint="cs"/>
          <w:rtl/>
        </w:rPr>
        <w:t>ی</w:t>
      </w:r>
      <w:r>
        <w:rPr>
          <w:rtl/>
        </w:rPr>
        <w:t xml:space="preserve"> دفعہ م</w:t>
      </w:r>
      <w:r>
        <w:rPr>
          <w:rFonts w:hint="cs"/>
          <w:rtl/>
        </w:rPr>
        <w:t>ی</w:t>
      </w:r>
      <w:r>
        <w:rPr>
          <w:rFonts w:hint="eastAsia"/>
          <w:rtl/>
        </w:rPr>
        <w:t>ں</w:t>
      </w:r>
      <w:r>
        <w:rPr>
          <w:rtl/>
        </w:rPr>
        <w:t xml:space="preserve"> نے سوچا کہ زمانے کا گزرنا ک</w:t>
      </w:r>
      <w:r>
        <w:rPr>
          <w:rFonts w:hint="cs"/>
          <w:rtl/>
        </w:rPr>
        <w:t>ی</w:t>
      </w:r>
      <w:r>
        <w:rPr>
          <w:rFonts w:hint="eastAsia"/>
          <w:rtl/>
        </w:rPr>
        <w:t>ا</w:t>
      </w:r>
      <w:r>
        <w:rPr>
          <w:rtl/>
        </w:rPr>
        <w:t xml:space="preserve"> ہے اور اب سوچتا ہوں کہ زمانہ بہتے ہوئے در</w:t>
      </w:r>
      <w:r>
        <w:rPr>
          <w:rFonts w:hint="cs"/>
          <w:rtl/>
        </w:rPr>
        <w:t>ی</w:t>
      </w:r>
      <w:r>
        <w:rPr>
          <w:rFonts w:hint="eastAsia"/>
          <w:rtl/>
        </w:rPr>
        <w:t>ا</w:t>
      </w:r>
      <w:r>
        <w:rPr>
          <w:rtl/>
        </w:rPr>
        <w:t xml:space="preserve"> ک</w:t>
      </w:r>
      <w:r>
        <w:rPr>
          <w:rFonts w:hint="cs"/>
          <w:rtl/>
        </w:rPr>
        <w:t>ی</w:t>
      </w:r>
      <w:r>
        <w:rPr>
          <w:rtl/>
        </w:rPr>
        <w:t xml:space="preserve"> مانند ہے اور م</w:t>
      </w:r>
      <w:r>
        <w:rPr>
          <w:rFonts w:hint="cs"/>
          <w:rtl/>
        </w:rPr>
        <w:t>ی</w:t>
      </w:r>
      <w:r>
        <w:rPr>
          <w:rFonts w:hint="eastAsia"/>
          <w:rtl/>
        </w:rPr>
        <w:t>ں</w:t>
      </w:r>
      <w:r>
        <w:rPr>
          <w:rtl/>
        </w:rPr>
        <w:t xml:space="preserve"> اس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پتھر کے تختے ک</w:t>
      </w:r>
      <w:r>
        <w:rPr>
          <w:rFonts w:hint="cs"/>
          <w:rtl/>
        </w:rPr>
        <w:t>ی</w:t>
      </w:r>
      <w:r>
        <w:rPr>
          <w:rtl/>
        </w:rPr>
        <w:t xml:space="preserve"> مانند ہوں جسے جب پان</w:t>
      </w:r>
      <w:r>
        <w:rPr>
          <w:rFonts w:hint="cs"/>
          <w:rtl/>
        </w:rPr>
        <w:t>ی</w:t>
      </w:r>
      <w:r>
        <w:rPr>
          <w:rtl/>
        </w:rPr>
        <w:t xml:space="preserve"> پہنچتا ہے تووہ کھڑا نہ</w:t>
      </w:r>
      <w:r>
        <w:rPr>
          <w:rFonts w:hint="cs"/>
          <w:rtl/>
        </w:rPr>
        <w:t>ی</w:t>
      </w:r>
      <w:r>
        <w:rPr>
          <w:rFonts w:hint="eastAsia"/>
          <w:rtl/>
        </w:rPr>
        <w:t>ں</w:t>
      </w:r>
      <w:r>
        <w:rPr>
          <w:rtl/>
        </w:rPr>
        <w:t xml:space="preserve"> رہتا بلکہ حرکت کرتا ہے اور اس کے کچھ حصے سے ٹکرا کر آواز پ</w:t>
      </w:r>
      <w:r>
        <w:rPr>
          <w:rFonts w:hint="cs"/>
          <w:rtl/>
        </w:rPr>
        <w:t>ی</w:t>
      </w:r>
      <w:r>
        <w:rPr>
          <w:rFonts w:hint="eastAsia"/>
          <w:rtl/>
        </w:rPr>
        <w:t>دا</w:t>
      </w:r>
      <w:r>
        <w:rPr>
          <w:rtl/>
        </w:rPr>
        <w:t xml:space="preserve"> کرتے ہوئے گز</w:t>
      </w:r>
      <w:r>
        <w:rPr>
          <w:rFonts w:hint="eastAsia"/>
          <w:rtl/>
        </w:rPr>
        <w:t>ر</w:t>
      </w:r>
      <w:r>
        <w:rPr>
          <w:rtl/>
        </w:rPr>
        <w:t xml:space="preserve"> جاتا ہے اور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موجود زمانہ ہے در</w:t>
      </w:r>
      <w:r>
        <w:rPr>
          <w:rFonts w:hint="cs"/>
          <w:rtl/>
        </w:rPr>
        <w:t>ی</w:t>
      </w:r>
      <w:r>
        <w:rPr>
          <w:rFonts w:hint="eastAsia"/>
          <w:rtl/>
        </w:rPr>
        <w:t>ا</w:t>
      </w:r>
      <w:r>
        <w:rPr>
          <w:rtl/>
        </w:rPr>
        <w:t xml:space="preserve"> کا بالائ</w:t>
      </w:r>
      <w:r>
        <w:rPr>
          <w:rFonts w:hint="cs"/>
          <w:rtl/>
        </w:rPr>
        <w:t>ی</w:t>
      </w:r>
      <w:r>
        <w:rPr>
          <w:rtl/>
        </w:rPr>
        <w:t xml:space="preserve"> حصہ جہاں سے پان</w:t>
      </w:r>
      <w:r>
        <w:rPr>
          <w:rFonts w:hint="cs"/>
          <w:rtl/>
        </w:rPr>
        <w:t>ی</w:t>
      </w:r>
      <w:r>
        <w:rPr>
          <w:rtl/>
        </w:rPr>
        <w:t xml:space="preserve"> آتا ہے گذشتہ زمانہ ہے اور در</w:t>
      </w:r>
      <w:r>
        <w:rPr>
          <w:rFonts w:hint="cs"/>
          <w:rtl/>
        </w:rPr>
        <w:t>ی</w:t>
      </w:r>
      <w:r>
        <w:rPr>
          <w:rFonts w:hint="eastAsia"/>
          <w:rtl/>
        </w:rPr>
        <w:t>ا</w:t>
      </w:r>
      <w:r>
        <w:rPr>
          <w:rtl/>
        </w:rPr>
        <w:t xml:space="preserve"> کا ڈھلوان</w:t>
      </w:r>
      <w:r>
        <w:rPr>
          <w:rFonts w:hint="cs"/>
          <w:rtl/>
        </w:rPr>
        <w:t>ی</w:t>
      </w:r>
      <w:r>
        <w:rPr>
          <w:rtl/>
        </w:rPr>
        <w:t xml:space="preserve"> حصہ جس ک</w:t>
      </w:r>
      <w:r>
        <w:rPr>
          <w:rFonts w:hint="cs"/>
          <w:rtl/>
        </w:rPr>
        <w:t>ی</w:t>
      </w:r>
      <w:r>
        <w:rPr>
          <w:rtl/>
        </w:rPr>
        <w:t xml:space="preserve"> طرف پان</w:t>
      </w:r>
      <w:r>
        <w:rPr>
          <w:rFonts w:hint="cs"/>
          <w:rtl/>
        </w:rPr>
        <w:t>ی</w:t>
      </w:r>
      <w:r>
        <w:rPr>
          <w:rtl/>
        </w:rPr>
        <w:t xml:space="preserve"> آتا ہے‘ آئند زمانہ ہے اور م</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لمحے ک</w:t>
      </w:r>
      <w:r>
        <w:rPr>
          <w:rFonts w:hint="cs"/>
          <w:rtl/>
        </w:rPr>
        <w:t>ی</w:t>
      </w:r>
      <w:r>
        <w:rPr>
          <w:rFonts w:hint="eastAsia"/>
          <w:rtl/>
        </w:rPr>
        <w:t>لئ</w:t>
      </w:r>
      <w:r>
        <w:rPr>
          <w:rFonts w:hint="cs"/>
          <w:rtl/>
        </w:rPr>
        <w:t>ی</w:t>
      </w:r>
      <w:r>
        <w:rPr>
          <w:rFonts w:hint="eastAsia"/>
          <w:rtl/>
        </w:rPr>
        <w:t>پان</w:t>
      </w:r>
      <w:r>
        <w:rPr>
          <w:rFonts w:hint="cs"/>
          <w:rtl/>
        </w:rPr>
        <w:t>ی</w:t>
      </w:r>
      <w:r>
        <w:rPr>
          <w:rtl/>
        </w:rPr>
        <w:t xml:space="preserve"> روکتا ہوں لہذا م</w:t>
      </w:r>
      <w:r>
        <w:rPr>
          <w:rFonts w:hint="cs"/>
          <w:rtl/>
        </w:rPr>
        <w:t>ی</w:t>
      </w:r>
      <w:r>
        <w:rPr>
          <w:rFonts w:hint="eastAsia"/>
          <w:rtl/>
        </w:rPr>
        <w:t>ں</w:t>
      </w:r>
      <w:r>
        <w:rPr>
          <w:rtl/>
        </w:rPr>
        <w:t xml:space="preserve"> زمانہ حالہوں اور چونکہ در</w:t>
      </w:r>
      <w:r>
        <w:rPr>
          <w:rFonts w:hint="cs"/>
          <w:rtl/>
        </w:rPr>
        <w:t>ی</w:t>
      </w:r>
      <w:r>
        <w:rPr>
          <w:rFonts w:hint="eastAsia"/>
          <w:rtl/>
        </w:rPr>
        <w:t>ا</w:t>
      </w:r>
      <w:r>
        <w:rPr>
          <w:rtl/>
        </w:rPr>
        <w:t xml:space="preserve"> کا پان</w:t>
      </w:r>
      <w:r>
        <w:rPr>
          <w:rFonts w:hint="cs"/>
          <w:rtl/>
        </w:rPr>
        <w:t>ی</w:t>
      </w:r>
      <w:r>
        <w:rPr>
          <w:rtl/>
        </w:rPr>
        <w:t xml:space="preserve"> مجھسے ٹکراتا ہے </w:t>
      </w:r>
      <w:r>
        <w:rPr>
          <w:rFonts w:hint="eastAsia"/>
          <w:rtl/>
        </w:rPr>
        <w:t>لہذا</w:t>
      </w:r>
      <w:r>
        <w:rPr>
          <w:rtl/>
        </w:rPr>
        <w:t xml:space="preserve"> وہ زمانہ حال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اجتا ہے ۔</w:t>
      </w:r>
    </w:p>
    <w:p w:rsidR="00921C41" w:rsidRDefault="00921C41" w:rsidP="00921C41">
      <w:pPr>
        <w:pStyle w:val="libNormal"/>
        <w:rPr>
          <w:rtl/>
        </w:rPr>
      </w:pPr>
      <w:r>
        <w:rPr>
          <w:rFonts w:hint="eastAsia"/>
          <w:rtl/>
        </w:rPr>
        <w:lastRenderedPageBreak/>
        <w:t>مجھے</w:t>
      </w:r>
      <w:r>
        <w:rPr>
          <w:rtl/>
        </w:rPr>
        <w:t xml:space="preserve"> گزشتہ زمانے سے کو</w:t>
      </w:r>
      <w:r>
        <w:rPr>
          <w:rFonts w:hint="cs"/>
          <w:rtl/>
        </w:rPr>
        <w:t>ی</w:t>
      </w:r>
      <w:r>
        <w:rPr>
          <w:rtl/>
        </w:rPr>
        <w:t xml:space="preserve"> دلچسپ</w:t>
      </w:r>
      <w:r>
        <w:rPr>
          <w:rFonts w:hint="cs"/>
          <w:rtl/>
        </w:rPr>
        <w:t>ی</w:t>
      </w:r>
      <w:r>
        <w:rPr>
          <w:rtl/>
        </w:rPr>
        <w:t xml:space="preserve"> نہ</w:t>
      </w:r>
      <w:r>
        <w:rPr>
          <w:rFonts w:hint="cs"/>
          <w:rtl/>
        </w:rPr>
        <w:t>ی</w:t>
      </w:r>
      <w:r>
        <w:rPr>
          <w:rFonts w:hint="eastAsia"/>
          <w:rtl/>
        </w:rPr>
        <w:t>ں</w:t>
      </w:r>
      <w:r>
        <w:rPr>
          <w:rtl/>
        </w:rPr>
        <w:t xml:space="preserve"> چونکہ گزرے ہوئے زمانے کا مجھ سے کوئ</w:t>
      </w:r>
      <w:r>
        <w:rPr>
          <w:rFonts w:hint="cs"/>
          <w:rtl/>
        </w:rPr>
        <w:t>ی</w:t>
      </w:r>
      <w:r>
        <w:rPr>
          <w:rtl/>
        </w:rPr>
        <w:t xml:space="preserve"> تعلق نہ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اس سے بہرہ مند نہ</w:t>
      </w:r>
      <w:r>
        <w:rPr>
          <w:rFonts w:hint="cs"/>
          <w:rtl/>
        </w:rPr>
        <w:t>ی</w:t>
      </w:r>
      <w:r>
        <w:rPr>
          <w:rFonts w:hint="eastAsia"/>
          <w:rtl/>
        </w:rPr>
        <w:t>ں</w:t>
      </w:r>
      <w:r>
        <w:rPr>
          <w:rtl/>
        </w:rPr>
        <w:t xml:space="preserve"> ہو سکتا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زمانہ حال ہے اور ہم</w:t>
      </w:r>
      <w:r>
        <w:rPr>
          <w:rFonts w:hint="cs"/>
          <w:rtl/>
        </w:rPr>
        <w:t>ی</w:t>
      </w:r>
      <w:r>
        <w:rPr>
          <w:rFonts w:hint="eastAsia"/>
          <w:rtl/>
        </w:rPr>
        <w:t>شہ</w:t>
      </w:r>
      <w:r>
        <w:rPr>
          <w:rtl/>
        </w:rPr>
        <w:t xml:space="preserve"> زمانہ حال م</w:t>
      </w:r>
      <w:r>
        <w:rPr>
          <w:rFonts w:hint="cs"/>
          <w:rtl/>
        </w:rPr>
        <w:t>ی</w:t>
      </w:r>
      <w:r>
        <w:rPr>
          <w:rFonts w:hint="eastAsia"/>
          <w:rtl/>
        </w:rPr>
        <w:t>ں</w:t>
      </w:r>
      <w:r>
        <w:rPr>
          <w:rtl/>
        </w:rPr>
        <w:t xml:space="preserve"> زندہ ہوں اور وہ لمحہ جس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کرتا ہوں کہ م</w:t>
      </w:r>
      <w:r>
        <w:rPr>
          <w:rFonts w:hint="cs"/>
          <w:rtl/>
        </w:rPr>
        <w:t>ی</w:t>
      </w:r>
      <w:r>
        <w:rPr>
          <w:rFonts w:hint="eastAsia"/>
          <w:rtl/>
        </w:rPr>
        <w:t>ں</w:t>
      </w:r>
      <w:r>
        <w:rPr>
          <w:rtl/>
        </w:rPr>
        <w:t xml:space="preserve"> زندہ ہوں وہ لمحہ زمانہ حال ہے نہ </w:t>
      </w:r>
      <w:r>
        <w:rPr>
          <w:rFonts w:hint="eastAsia"/>
          <w:rtl/>
        </w:rPr>
        <w:t>گذشتہ</w:t>
      </w:r>
      <w:r>
        <w:rPr>
          <w:rtl/>
        </w:rPr>
        <w:t xml:space="preserve"> زمانہ اور نہ آئندہ زمانہ مجھے معلوم ہے کہ م</w:t>
      </w:r>
      <w:r>
        <w:rPr>
          <w:rFonts w:hint="cs"/>
          <w:rtl/>
        </w:rPr>
        <w:t>ی</w:t>
      </w:r>
      <w:r>
        <w:rPr>
          <w:rFonts w:hint="eastAsia"/>
          <w:rtl/>
        </w:rPr>
        <w:t>رے</w:t>
      </w:r>
      <w:r>
        <w:rPr>
          <w:rtl/>
        </w:rPr>
        <w:t xml:space="preserve"> لئے زمانہ حال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ہے اور جس کے ذر</w:t>
      </w:r>
      <w:r>
        <w:rPr>
          <w:rFonts w:hint="cs"/>
          <w:rtl/>
        </w:rPr>
        <w:t>ی</w:t>
      </w:r>
      <w:r>
        <w:rPr>
          <w:rFonts w:hint="eastAsia"/>
          <w:rtl/>
        </w:rPr>
        <w:t>عے</w:t>
      </w:r>
      <w:r>
        <w:rPr>
          <w:rtl/>
        </w:rPr>
        <w:t xml:space="preserve"> م</w:t>
      </w:r>
      <w:r>
        <w:rPr>
          <w:rFonts w:hint="cs"/>
          <w:rtl/>
        </w:rPr>
        <w:t>ی</w:t>
      </w:r>
      <w:r>
        <w:rPr>
          <w:rFonts w:hint="eastAsia"/>
          <w:rtl/>
        </w:rPr>
        <w:t>ں</w:t>
      </w:r>
      <w:r>
        <w:rPr>
          <w:rtl/>
        </w:rPr>
        <w:t xml:space="preserve"> اپن</w:t>
      </w:r>
      <w:r>
        <w:rPr>
          <w:rFonts w:hint="cs"/>
          <w:rtl/>
        </w:rPr>
        <w:t>ی</w:t>
      </w:r>
      <w:r>
        <w:rPr>
          <w:rtl/>
        </w:rPr>
        <w:t xml:space="preserve"> عمر کو پہچان سکتا ہوں وہ صرف زمانہ حال ہے م</w:t>
      </w:r>
      <w:r>
        <w:rPr>
          <w:rFonts w:hint="cs"/>
          <w:rtl/>
        </w:rPr>
        <w:t>ی</w:t>
      </w:r>
      <w:r>
        <w:rPr>
          <w:rFonts w:hint="eastAsia"/>
          <w:rtl/>
        </w:rPr>
        <w:t>ر</w:t>
      </w:r>
      <w:r>
        <w:rPr>
          <w:rFonts w:hint="cs"/>
          <w:rtl/>
        </w:rPr>
        <w:t>ی</w:t>
      </w:r>
      <w:r>
        <w:rPr>
          <w:rtl/>
        </w:rPr>
        <w:t xml:space="preserve"> گزر</w:t>
      </w:r>
      <w:r>
        <w:rPr>
          <w:rFonts w:hint="cs"/>
          <w:rtl/>
        </w:rPr>
        <w:t>ی</w:t>
      </w:r>
      <w:r>
        <w:rPr>
          <w:rtl/>
        </w:rPr>
        <w:t xml:space="preserve"> ہوئ</w:t>
      </w:r>
      <w:r>
        <w:rPr>
          <w:rFonts w:hint="cs"/>
          <w:rtl/>
        </w:rPr>
        <w:t>ی</w:t>
      </w:r>
      <w:r>
        <w:rPr>
          <w:rtl/>
        </w:rPr>
        <w:t xml:space="preserve"> عمر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پرندے ک</w:t>
      </w:r>
      <w:r>
        <w:rPr>
          <w:rFonts w:hint="cs"/>
          <w:rtl/>
        </w:rPr>
        <w:t>ی</w:t>
      </w:r>
      <w:r>
        <w:rPr>
          <w:rtl/>
        </w:rPr>
        <w:t xml:space="preserve"> مانند ہے جو پنجرے سے آزاد ہو کر اڑ چکا ہے اور اب اس کا مجھ سے کوئ</w:t>
      </w:r>
      <w:r>
        <w:rPr>
          <w:rFonts w:hint="cs"/>
          <w:rtl/>
        </w:rPr>
        <w:t>ی</w:t>
      </w:r>
      <w:r>
        <w:rPr>
          <w:rtl/>
        </w:rPr>
        <w:t xml:space="preserve"> تعلق نہ</w:t>
      </w:r>
      <w:r>
        <w:rPr>
          <w:rFonts w:hint="cs"/>
          <w:rtl/>
        </w:rPr>
        <w:t>ی</w:t>
      </w:r>
      <w:r>
        <w:rPr>
          <w:rFonts w:hint="eastAsia"/>
          <w:rtl/>
        </w:rPr>
        <w:t>ں</w:t>
      </w:r>
      <w:r>
        <w:rPr>
          <w:rtl/>
        </w:rPr>
        <w:t xml:space="preserve"> اور آئندہ ک</w:t>
      </w:r>
      <w:r>
        <w:rPr>
          <w:rFonts w:hint="cs"/>
          <w:rtl/>
        </w:rPr>
        <w:t>ی</w:t>
      </w:r>
      <w:r>
        <w:rPr>
          <w:rtl/>
        </w:rPr>
        <w:t xml:space="preserve"> عمر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پرندے ک</w:t>
      </w:r>
      <w:r>
        <w:rPr>
          <w:rFonts w:hint="cs"/>
          <w:rtl/>
        </w:rPr>
        <w:t>ی</w:t>
      </w:r>
      <w:r>
        <w:rPr>
          <w:rtl/>
        </w:rPr>
        <w:t xml:space="preserve"> مانند ہے جو فضا م</w:t>
      </w:r>
      <w:r>
        <w:rPr>
          <w:rFonts w:hint="cs"/>
          <w:rtl/>
        </w:rPr>
        <w:t>ی</w:t>
      </w:r>
      <w:r>
        <w:rPr>
          <w:rFonts w:hint="eastAsia"/>
          <w:rtl/>
        </w:rPr>
        <w:t>ں</w:t>
      </w:r>
      <w:r>
        <w:rPr>
          <w:rtl/>
        </w:rPr>
        <w:t xml:space="preserve"> اڑ رہا ہے اور ابھ</w:t>
      </w:r>
      <w:r>
        <w:rPr>
          <w:rFonts w:hint="cs"/>
          <w:rtl/>
        </w:rPr>
        <w:t>ی</w:t>
      </w:r>
      <w:r>
        <w:rPr>
          <w:rtl/>
        </w:rPr>
        <w:t xml:space="preserve"> تک م</w:t>
      </w:r>
      <w:r>
        <w:rPr>
          <w:rFonts w:hint="cs"/>
          <w:rtl/>
        </w:rPr>
        <w:t>ی</w:t>
      </w:r>
      <w:r>
        <w:rPr>
          <w:rFonts w:hint="eastAsia"/>
          <w:rtl/>
        </w:rPr>
        <w:t>ں</w:t>
      </w:r>
      <w:r>
        <w:rPr>
          <w:rtl/>
        </w:rPr>
        <w:t xml:space="preserve"> نے اسے پکڑ کر پنجرے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صرف زمانہ حال ہے جو وہ مکمل طورپر م</w:t>
      </w:r>
      <w:r>
        <w:rPr>
          <w:rFonts w:hint="cs"/>
          <w:rtl/>
        </w:rPr>
        <w:t>ی</w:t>
      </w:r>
      <w:r>
        <w:rPr>
          <w:rFonts w:hint="eastAsia"/>
          <w:rtl/>
        </w:rPr>
        <w:t>رے</w:t>
      </w:r>
      <w:r>
        <w:rPr>
          <w:rtl/>
        </w:rPr>
        <w:t xml:space="preserve">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 اور م</w:t>
      </w:r>
      <w:r>
        <w:rPr>
          <w:rFonts w:hint="cs"/>
          <w:rtl/>
        </w:rPr>
        <w:t>ی</w:t>
      </w:r>
      <w:r>
        <w:rPr>
          <w:rFonts w:hint="eastAsia"/>
          <w:rtl/>
        </w:rPr>
        <w:t>ں</w:t>
      </w:r>
      <w:r>
        <w:rPr>
          <w:rtl/>
        </w:rPr>
        <w:t xml:space="preserve"> اس کا مالک ہوں جس طرح چاہوں اس سے فائدہ اٹھاؤں </w:t>
      </w:r>
      <w:r>
        <w:rPr>
          <w:rFonts w:hint="cs"/>
          <w:rtl/>
        </w:rPr>
        <w:t>ی</w:t>
      </w:r>
      <w:r>
        <w:rPr>
          <w:rFonts w:hint="eastAsia"/>
          <w:rtl/>
        </w:rPr>
        <w:t>ہ</w:t>
      </w:r>
      <w:r>
        <w:rPr>
          <w:rtl/>
        </w:rPr>
        <w:t xml:space="preserve"> زمانہ حال م</w:t>
      </w:r>
      <w:r>
        <w:rPr>
          <w:rFonts w:hint="cs"/>
          <w:rtl/>
        </w:rPr>
        <w:t>ی</w:t>
      </w:r>
      <w:r>
        <w:rPr>
          <w:rFonts w:hint="eastAsia"/>
          <w:rtl/>
        </w:rPr>
        <w:t>رے</w:t>
      </w:r>
      <w:r>
        <w:rPr>
          <w:rtl/>
        </w:rPr>
        <w:t xml:space="preserve"> زندہ رہنے تک باق</w:t>
      </w:r>
      <w:r>
        <w:rPr>
          <w:rFonts w:hint="cs"/>
          <w:rtl/>
        </w:rPr>
        <w:t>ی</w:t>
      </w:r>
      <w:r>
        <w:rPr>
          <w:rtl/>
        </w:rPr>
        <w:t xml:space="preserve"> ہ</w:t>
      </w:r>
      <w:r>
        <w:rPr>
          <w:rFonts w:hint="cs"/>
          <w:rtl/>
        </w:rPr>
        <w:t>ی</w:t>
      </w:r>
      <w:r>
        <w:rPr>
          <w:rFonts w:hint="eastAsia"/>
          <w:rtl/>
        </w:rPr>
        <w:t>اور</w:t>
      </w:r>
      <w:r>
        <w:rPr>
          <w:rtl/>
        </w:rPr>
        <w:t xml:space="preserve"> وہ ہر لمحہ جس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احساس کرتا ہوں کہ م</w:t>
      </w:r>
      <w:r>
        <w:rPr>
          <w:rFonts w:hint="cs"/>
          <w:rtl/>
        </w:rPr>
        <w:t>ی</w:t>
      </w:r>
      <w:r>
        <w:rPr>
          <w:rFonts w:hint="eastAsia"/>
          <w:rtl/>
        </w:rPr>
        <w:t>ں</w:t>
      </w:r>
      <w:r>
        <w:rPr>
          <w:rtl/>
        </w:rPr>
        <w:t xml:space="preserve"> زندہ ہوں وہ لمحہ م</w:t>
      </w:r>
      <w:r>
        <w:rPr>
          <w:rFonts w:hint="cs"/>
          <w:rtl/>
        </w:rPr>
        <w:t>ی</w:t>
      </w:r>
      <w:r>
        <w:rPr>
          <w:rFonts w:hint="eastAsia"/>
          <w:rtl/>
        </w:rPr>
        <w:t>رے</w:t>
      </w:r>
      <w:r>
        <w:rPr>
          <w:rtl/>
        </w:rPr>
        <w:t xml:space="preserve"> لئے زمانہ ہے مجھے ح</w:t>
      </w:r>
      <w:r>
        <w:rPr>
          <w:rFonts w:hint="cs"/>
          <w:rtl/>
        </w:rPr>
        <w:t>ی</w:t>
      </w:r>
      <w:r>
        <w:rPr>
          <w:rFonts w:hint="eastAsia"/>
          <w:rtl/>
        </w:rPr>
        <w:t>ران</w:t>
      </w:r>
      <w:r>
        <w:rPr>
          <w:rFonts w:hint="cs"/>
          <w:rtl/>
        </w:rPr>
        <w:t>ی</w:t>
      </w:r>
      <w:r>
        <w:rPr>
          <w:rtl/>
        </w:rPr>
        <w:t xml:space="preserve"> ہوت</w:t>
      </w:r>
      <w:r>
        <w:rPr>
          <w:rFonts w:hint="cs"/>
          <w:rtl/>
        </w:rPr>
        <w:t>ی</w:t>
      </w:r>
      <w:r>
        <w:rPr>
          <w:rtl/>
        </w:rPr>
        <w:t xml:space="preserve"> ہے کہ بعض لوگ گزرے ہوئے زمانے کو اپن</w:t>
      </w:r>
      <w:r>
        <w:rPr>
          <w:rFonts w:hint="cs"/>
          <w:rtl/>
        </w:rPr>
        <w:t>ی</w:t>
      </w:r>
      <w:r>
        <w:rPr>
          <w:rtl/>
        </w:rPr>
        <w:t xml:space="preserve"> عمر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وہ اس پر غور نہ</w:t>
      </w:r>
      <w:r>
        <w:rPr>
          <w:rFonts w:hint="cs"/>
          <w:rtl/>
        </w:rPr>
        <w:t>ی</w:t>
      </w:r>
      <w:r>
        <w:rPr>
          <w:rFonts w:hint="eastAsia"/>
          <w:rtl/>
        </w:rPr>
        <w:t>ں</w:t>
      </w:r>
      <w:r>
        <w:rPr>
          <w:rtl/>
        </w:rPr>
        <w:t xml:space="preserve"> کرتے کہ جو زمانہ ان پر ب</w:t>
      </w:r>
      <w:r>
        <w:rPr>
          <w:rFonts w:hint="cs"/>
          <w:rtl/>
        </w:rPr>
        <w:t>ی</w:t>
      </w:r>
      <w:r>
        <w:rPr>
          <w:rFonts w:hint="eastAsia"/>
          <w:rtl/>
        </w:rPr>
        <w:t>ت</w:t>
      </w:r>
      <w:r>
        <w:rPr>
          <w:rtl/>
        </w:rPr>
        <w:t xml:space="preserve"> گ</w:t>
      </w:r>
      <w:r>
        <w:rPr>
          <w:rFonts w:hint="cs"/>
          <w:rtl/>
        </w:rPr>
        <w:t>ی</w:t>
      </w:r>
      <w:r>
        <w:rPr>
          <w:rFonts w:hint="eastAsia"/>
          <w:rtl/>
        </w:rPr>
        <w:t>ا</w:t>
      </w:r>
      <w:r>
        <w:rPr>
          <w:rtl/>
        </w:rPr>
        <w:t xml:space="preserve"> وہ اب ان کا نہ</w:t>
      </w:r>
      <w:r>
        <w:rPr>
          <w:rFonts w:hint="cs"/>
          <w:rtl/>
        </w:rPr>
        <w:t>ی</w:t>
      </w:r>
      <w:r>
        <w:rPr>
          <w:rFonts w:hint="eastAsia"/>
          <w:rtl/>
        </w:rPr>
        <w:t>ں</w:t>
      </w:r>
      <w:r>
        <w:rPr>
          <w:rtl/>
        </w:rPr>
        <w:t xml:space="preserve"> رہا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ہوتاہوں کہ ک</w:t>
      </w:r>
      <w:r>
        <w:rPr>
          <w:rFonts w:hint="cs"/>
          <w:rtl/>
        </w:rPr>
        <w:t>ی</w:t>
      </w:r>
      <w:r>
        <w:rPr>
          <w:rFonts w:hint="eastAsia"/>
          <w:rtl/>
        </w:rPr>
        <w:t>سے</w:t>
      </w:r>
      <w:r>
        <w:rPr>
          <w:rtl/>
        </w:rPr>
        <w:t xml:space="preserve"> بعض لوگ آئندہ آنے والے دور کو اپن</w:t>
      </w:r>
      <w:r>
        <w:rPr>
          <w:rFonts w:hint="cs"/>
          <w:rtl/>
        </w:rPr>
        <w:t>ی</w:t>
      </w:r>
      <w:r>
        <w:rPr>
          <w:rtl/>
        </w:rPr>
        <w:t xml:space="preserve"> عمر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اور اس پر غور نہ</w:t>
      </w:r>
      <w:r>
        <w:rPr>
          <w:rFonts w:hint="cs"/>
          <w:rtl/>
        </w:rPr>
        <w:t>ی</w:t>
      </w:r>
      <w:r>
        <w:rPr>
          <w:rFonts w:hint="eastAsia"/>
          <w:rtl/>
        </w:rPr>
        <w:t>ں</w:t>
      </w:r>
      <w:r>
        <w:rPr>
          <w:rtl/>
        </w:rPr>
        <w:t xml:space="preserve"> کرتے کہ جو زمانہ ابھ</w:t>
      </w:r>
      <w:r>
        <w:rPr>
          <w:rFonts w:hint="cs"/>
          <w:rtl/>
        </w:rPr>
        <w:t>ی</w:t>
      </w:r>
      <w:r>
        <w:rPr>
          <w:rtl/>
        </w:rPr>
        <w:t xml:space="preserve"> تک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وہ ا</w:t>
      </w:r>
      <w:r>
        <w:rPr>
          <w:rFonts w:hint="cs"/>
          <w:rtl/>
        </w:rPr>
        <w:t>ی</w:t>
      </w:r>
      <w:r>
        <w:rPr>
          <w:rFonts w:hint="eastAsia"/>
          <w:rtl/>
        </w:rPr>
        <w:t>س</w:t>
      </w:r>
      <w:r>
        <w:rPr>
          <w:rFonts w:hint="cs"/>
          <w:rtl/>
        </w:rPr>
        <w:t>ی</w:t>
      </w:r>
      <w:r>
        <w:rPr>
          <w:rtl/>
        </w:rPr>
        <w:t xml:space="preserve"> دولت ک</w:t>
      </w:r>
      <w:r>
        <w:rPr>
          <w:rFonts w:hint="cs"/>
          <w:rtl/>
        </w:rPr>
        <w:t>ی</w:t>
      </w:r>
      <w:r>
        <w:rPr>
          <w:rtl/>
        </w:rPr>
        <w:t xml:space="preserve"> مانند ہے جو ابھ</w:t>
      </w:r>
      <w:r>
        <w:rPr>
          <w:rFonts w:hint="cs"/>
          <w:rtl/>
        </w:rPr>
        <w:t>ی</w:t>
      </w:r>
      <w:r>
        <w:rPr>
          <w:rtl/>
        </w:rPr>
        <w:t xml:space="preserve"> تک حاصل نہ</w:t>
      </w:r>
      <w:r>
        <w:rPr>
          <w:rFonts w:hint="cs"/>
          <w:rtl/>
        </w:rPr>
        <w:t>ی</w:t>
      </w:r>
      <w:r>
        <w:rPr>
          <w:rFonts w:hint="eastAsia"/>
          <w:rtl/>
        </w:rPr>
        <w:t>ں</w:t>
      </w:r>
      <w:r>
        <w:rPr>
          <w:rtl/>
        </w:rPr>
        <w:t xml:space="preserve"> ہوئ</w:t>
      </w:r>
      <w:r>
        <w:rPr>
          <w:rFonts w:hint="cs"/>
          <w:rtl/>
        </w:rPr>
        <w:t>ی</w:t>
      </w:r>
      <w:r>
        <w:rPr>
          <w:rtl/>
        </w:rPr>
        <w:t xml:space="preserve"> اور اسے اپن</w:t>
      </w:r>
      <w:r>
        <w:rPr>
          <w:rFonts w:hint="cs"/>
          <w:rtl/>
        </w:rPr>
        <w:t>ی</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p>
    <w:p w:rsidR="00921C41" w:rsidRDefault="00921C41" w:rsidP="00921C41">
      <w:pPr>
        <w:pStyle w:val="libNormal"/>
        <w:rPr>
          <w:rtl/>
        </w:rPr>
      </w:pPr>
      <w:r>
        <w:rPr>
          <w:rFonts w:hint="eastAsia"/>
          <w:rtl/>
        </w:rPr>
        <w:t>مجھے</w:t>
      </w:r>
      <w:r>
        <w:rPr>
          <w:rtl/>
        </w:rPr>
        <w:t xml:space="preserve"> تعجب ہے کہ ک</w:t>
      </w:r>
      <w:r>
        <w:rPr>
          <w:rFonts w:hint="cs"/>
          <w:rtl/>
        </w:rPr>
        <w:t>ی</w:t>
      </w:r>
      <w:r>
        <w:rPr>
          <w:rFonts w:hint="eastAsia"/>
          <w:rtl/>
        </w:rPr>
        <w:t>وں</w:t>
      </w:r>
      <w:r>
        <w:rPr>
          <w:rtl/>
        </w:rPr>
        <w:t xml:space="preserve"> بعض لوگ اس روشن حق</w:t>
      </w:r>
      <w:r>
        <w:rPr>
          <w:rFonts w:hint="cs"/>
          <w:rtl/>
        </w:rPr>
        <w:t>ی</w:t>
      </w:r>
      <w:r>
        <w:rPr>
          <w:rFonts w:hint="eastAsia"/>
          <w:rtl/>
        </w:rPr>
        <w:t>قت</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اور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کرتے کہ زندگ</w:t>
      </w:r>
      <w:r>
        <w:rPr>
          <w:rFonts w:hint="cs"/>
          <w:rtl/>
        </w:rPr>
        <w:t>ی</w:t>
      </w:r>
      <w:r>
        <w:rPr>
          <w:rtl/>
        </w:rPr>
        <w:t xml:space="preserve"> زمانہ حال کے علاوہ کچھ نہ</w:t>
      </w:r>
      <w:r>
        <w:rPr>
          <w:rFonts w:hint="cs"/>
          <w:rtl/>
        </w:rPr>
        <w:t>ی</w:t>
      </w:r>
      <w:r>
        <w:rPr>
          <w:rFonts w:hint="eastAsia"/>
          <w:rtl/>
        </w:rPr>
        <w:t>ں</w:t>
      </w:r>
      <w:r>
        <w:rPr>
          <w:rtl/>
        </w:rPr>
        <w:t xml:space="preserve"> اور اگر کوئ</w:t>
      </w:r>
      <w:r>
        <w:rPr>
          <w:rFonts w:hint="cs"/>
          <w:rtl/>
        </w:rPr>
        <w:t>ی</w:t>
      </w:r>
      <w:r>
        <w:rPr>
          <w:rtl/>
        </w:rPr>
        <w:t xml:space="preserve"> اس سے فائدہ اٹھانا چاہے تو اسے زمانہ حال سے فائدہ اٹھانا چاہ</w:t>
      </w:r>
      <w:r>
        <w:rPr>
          <w:rFonts w:hint="cs"/>
          <w:rtl/>
        </w:rPr>
        <w:t>ی</w:t>
      </w:r>
      <w:r>
        <w:rPr>
          <w:rFonts w:hint="eastAsia"/>
          <w:rtl/>
        </w:rPr>
        <w:t>ے</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ہوں کہ بعض لوگ کہتے ہ</w:t>
      </w:r>
      <w:r>
        <w:rPr>
          <w:rFonts w:hint="cs"/>
          <w:rtl/>
        </w:rPr>
        <w:t>ی</w:t>
      </w:r>
      <w:r>
        <w:rPr>
          <w:rFonts w:hint="eastAsia"/>
          <w:rtl/>
        </w:rPr>
        <w:t>ں</w:t>
      </w:r>
      <w:r>
        <w:rPr>
          <w:rtl/>
        </w:rPr>
        <w:t xml:space="preserve"> آج اس خوش</w:t>
      </w:r>
      <w:r>
        <w:rPr>
          <w:rFonts w:hint="cs"/>
          <w:rtl/>
        </w:rPr>
        <w:t>ی</w:t>
      </w:r>
      <w:r>
        <w:rPr>
          <w:rtl/>
        </w:rPr>
        <w:t xml:space="preserve"> کا وقت نہ</w:t>
      </w:r>
      <w:r>
        <w:rPr>
          <w:rFonts w:hint="cs"/>
          <w:rtl/>
        </w:rPr>
        <w:t>ی</w:t>
      </w:r>
      <w:r>
        <w:rPr>
          <w:rFonts w:hint="eastAsia"/>
          <w:rtl/>
        </w:rPr>
        <w:t>ں</w:t>
      </w:r>
      <w:r>
        <w:rPr>
          <w:rtl/>
        </w:rPr>
        <w:t xml:space="preserve"> اسے کل </w:t>
      </w:r>
      <w:r>
        <w:rPr>
          <w:rFonts w:hint="eastAsia"/>
          <w:rtl/>
        </w:rPr>
        <w:t>پر</w:t>
      </w:r>
      <w:r>
        <w:rPr>
          <w:rtl/>
        </w:rPr>
        <w:t xml:space="preserve"> رکھ چھوڑنا چاہ</w:t>
      </w:r>
      <w:r>
        <w:rPr>
          <w:rFonts w:hint="cs"/>
          <w:rtl/>
        </w:rPr>
        <w:t>ی</w:t>
      </w:r>
      <w:r>
        <w:rPr>
          <w:rFonts w:hint="eastAsia"/>
          <w:rtl/>
        </w:rPr>
        <w:t>ے</w:t>
      </w:r>
      <w:r>
        <w:rPr>
          <w:rtl/>
        </w:rPr>
        <w:t xml:space="preserve"> وہ اس بات سے غافل ہ</w:t>
      </w:r>
      <w:r>
        <w:rPr>
          <w:rFonts w:hint="cs"/>
          <w:rtl/>
        </w:rPr>
        <w:t>ی</w:t>
      </w:r>
      <w:r>
        <w:rPr>
          <w:rFonts w:hint="eastAsia"/>
          <w:rtl/>
        </w:rPr>
        <w:t>ں</w:t>
      </w:r>
      <w:r>
        <w:rPr>
          <w:rtl/>
        </w:rPr>
        <w:t xml:space="preserve"> کہ کل ان کا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ابھ</w:t>
      </w:r>
      <w:r>
        <w:rPr>
          <w:rFonts w:hint="cs"/>
          <w:rtl/>
        </w:rPr>
        <w:t>ی</w:t>
      </w:r>
      <w:r>
        <w:rPr>
          <w:rtl/>
        </w:rPr>
        <w:t xml:space="preserve"> تک وہ اسکے مالک نہ</w:t>
      </w:r>
      <w:r>
        <w:rPr>
          <w:rFonts w:hint="cs"/>
          <w:rtl/>
        </w:rPr>
        <w:t>ی</w:t>
      </w:r>
      <w:r>
        <w:rPr>
          <w:rFonts w:hint="eastAsia"/>
          <w:rtl/>
        </w:rPr>
        <w:t>ں</w:t>
      </w:r>
      <w:r>
        <w:rPr>
          <w:rtl/>
        </w:rPr>
        <w:t xml:space="preserve"> بنے آدم</w:t>
      </w:r>
      <w:r>
        <w:rPr>
          <w:rFonts w:hint="cs"/>
          <w:rtl/>
        </w:rPr>
        <w:t>ی</w:t>
      </w:r>
      <w:r>
        <w:rPr>
          <w:rtl/>
        </w:rPr>
        <w:t xml:space="preserve"> ک</w:t>
      </w:r>
      <w:r>
        <w:rPr>
          <w:rFonts w:hint="cs"/>
          <w:rtl/>
        </w:rPr>
        <w:t>ی</w:t>
      </w:r>
      <w:r>
        <w:rPr>
          <w:rtl/>
        </w:rPr>
        <w:t xml:space="preserve"> عمر زمانہ حال ہے اور </w:t>
      </w:r>
      <w:r>
        <w:rPr>
          <w:rFonts w:hint="cs"/>
          <w:rtl/>
        </w:rPr>
        <w:t>ی</w:t>
      </w:r>
      <w:r>
        <w:rPr>
          <w:rFonts w:hint="eastAsia"/>
          <w:rtl/>
        </w:rPr>
        <w:t>ہ</w:t>
      </w:r>
      <w:r>
        <w:rPr>
          <w:rtl/>
        </w:rPr>
        <w:t xml:space="preserve"> زمانہ عمر کے خاتمے کے آخر</w:t>
      </w:r>
      <w:r>
        <w:rPr>
          <w:rFonts w:hint="cs"/>
          <w:rtl/>
        </w:rPr>
        <w:t>ی</w:t>
      </w:r>
      <w:r>
        <w:rPr>
          <w:rtl/>
        </w:rPr>
        <w:t xml:space="preserve"> لمحات تک جار</w:t>
      </w:r>
      <w:r>
        <w:rPr>
          <w:rFonts w:hint="cs"/>
          <w:rtl/>
        </w:rPr>
        <w:t>ی</w:t>
      </w:r>
      <w:r>
        <w:rPr>
          <w:rtl/>
        </w:rPr>
        <w:t xml:space="preserve"> رہتا ہے اور انسان ک</w:t>
      </w:r>
      <w:r>
        <w:rPr>
          <w:rFonts w:hint="cs"/>
          <w:rtl/>
        </w:rPr>
        <w:t>ی</w:t>
      </w:r>
      <w:r>
        <w:rPr>
          <w:rFonts w:hint="eastAsia"/>
          <w:rtl/>
        </w:rPr>
        <w:t>لئے</w:t>
      </w:r>
      <w:r>
        <w:rPr>
          <w:rtl/>
        </w:rPr>
        <w:t xml:space="preserve"> ہر گز کوئ</w:t>
      </w:r>
      <w:r>
        <w:rPr>
          <w:rFonts w:hint="cs"/>
          <w:rtl/>
        </w:rPr>
        <w:t>ی</w:t>
      </w:r>
      <w:r>
        <w:rPr>
          <w:rtl/>
        </w:rPr>
        <w:t xml:space="preserve"> ا</w:t>
      </w:r>
      <w:r>
        <w:rPr>
          <w:rFonts w:hint="cs"/>
          <w:rtl/>
        </w:rPr>
        <w:t>ی</w:t>
      </w:r>
      <w:r>
        <w:rPr>
          <w:rFonts w:hint="eastAsia"/>
          <w:rtl/>
        </w:rPr>
        <w:t>سا</w:t>
      </w:r>
      <w:r>
        <w:rPr>
          <w:rtl/>
        </w:rPr>
        <w:t xml:space="preserve"> لمحہ نہ</w:t>
      </w:r>
      <w:r>
        <w:rPr>
          <w:rFonts w:hint="cs"/>
          <w:rtl/>
        </w:rPr>
        <w:t>ی</w:t>
      </w:r>
      <w:r>
        <w:rPr>
          <w:rFonts w:hint="eastAsia"/>
          <w:rtl/>
        </w:rPr>
        <w:t>ں</w:t>
      </w:r>
      <w:r>
        <w:rPr>
          <w:rtl/>
        </w:rPr>
        <w:t xml:space="preserve"> آتا جو زمانہ حال نہ ہو ۔ گذشتہ کل مکا</w:t>
      </w:r>
      <w:r>
        <w:rPr>
          <w:rFonts w:hint="eastAsia"/>
          <w:rtl/>
        </w:rPr>
        <w:t>لمے</w:t>
      </w:r>
      <w:r>
        <w:rPr>
          <w:rtl/>
        </w:rPr>
        <w:t xml:space="preserve"> م</w:t>
      </w:r>
      <w:r>
        <w:rPr>
          <w:rFonts w:hint="cs"/>
          <w:rtl/>
        </w:rPr>
        <w:t>ی</w:t>
      </w:r>
      <w:r>
        <w:rPr>
          <w:rFonts w:hint="eastAsia"/>
          <w:rtl/>
        </w:rPr>
        <w:t>ں</w:t>
      </w:r>
      <w:r>
        <w:rPr>
          <w:rtl/>
        </w:rPr>
        <w:t xml:space="preserve"> بامغن</w:t>
      </w:r>
      <w:r>
        <w:rPr>
          <w:rFonts w:hint="cs"/>
          <w:rtl/>
        </w:rPr>
        <w:t>ی</w:t>
      </w:r>
      <w:r>
        <w:rPr>
          <w:rtl/>
        </w:rPr>
        <w:t xml:space="preserve"> ہے ل</w:t>
      </w:r>
      <w:r>
        <w:rPr>
          <w:rFonts w:hint="cs"/>
          <w:rtl/>
        </w:rPr>
        <w:t>ی</w:t>
      </w:r>
      <w:r>
        <w:rPr>
          <w:rFonts w:hint="eastAsia"/>
          <w:rtl/>
        </w:rPr>
        <w:t>کن</w:t>
      </w:r>
      <w:r>
        <w:rPr>
          <w:rtl/>
        </w:rPr>
        <w:t xml:space="preserve"> ف</w:t>
      </w:r>
      <w:r>
        <w:rPr>
          <w:rFonts w:hint="cs"/>
          <w:rtl/>
        </w:rPr>
        <w:t>ی</w:t>
      </w:r>
      <w:r>
        <w:rPr>
          <w:rtl/>
        </w:rPr>
        <w:t xml:space="preserve"> نفسہ بے معن</w:t>
      </w:r>
      <w:r>
        <w:rPr>
          <w:rFonts w:hint="cs"/>
          <w:rtl/>
        </w:rPr>
        <w:t>ی</w:t>
      </w:r>
      <w:r>
        <w:rPr>
          <w:rtl/>
        </w:rPr>
        <w:t xml:space="preserve"> ہے ک</w:t>
      </w:r>
      <w:r>
        <w:rPr>
          <w:rFonts w:hint="cs"/>
          <w:rtl/>
        </w:rPr>
        <w:t>ی</w:t>
      </w:r>
      <w:r>
        <w:rPr>
          <w:rFonts w:hint="eastAsia"/>
          <w:rtl/>
        </w:rPr>
        <w:t>ونکہ</w:t>
      </w:r>
      <w:r>
        <w:rPr>
          <w:rtl/>
        </w:rPr>
        <w:t xml:space="preserve"> گذشتہ کل موجود نہ</w:t>
      </w:r>
      <w:r>
        <w:rPr>
          <w:rFonts w:hint="cs"/>
          <w:rtl/>
        </w:rPr>
        <w:t>ی</w:t>
      </w:r>
      <w:r>
        <w:rPr>
          <w:rFonts w:hint="eastAsia"/>
          <w:rtl/>
        </w:rPr>
        <w:t>ں</w:t>
      </w:r>
      <w:r>
        <w:rPr>
          <w:rtl/>
        </w:rPr>
        <w:t xml:space="preserve"> اور جو چ</w:t>
      </w:r>
      <w:r>
        <w:rPr>
          <w:rFonts w:hint="cs"/>
          <w:rtl/>
        </w:rPr>
        <w:t>ی</w:t>
      </w:r>
      <w:r>
        <w:rPr>
          <w:rFonts w:hint="eastAsia"/>
          <w:rtl/>
        </w:rPr>
        <w:t>ز</w:t>
      </w:r>
      <w:r>
        <w:rPr>
          <w:rtl/>
        </w:rPr>
        <w:t xml:space="preserve"> موجود نہ ہو ک</w:t>
      </w:r>
      <w:r>
        <w:rPr>
          <w:rFonts w:hint="cs"/>
          <w:rtl/>
        </w:rPr>
        <w:t>ی</w:t>
      </w:r>
      <w:r>
        <w:rPr>
          <w:rFonts w:hint="eastAsia"/>
          <w:rtl/>
        </w:rPr>
        <w:t>سے</w:t>
      </w:r>
      <w:r>
        <w:rPr>
          <w:rtl/>
        </w:rPr>
        <w:t xml:space="preserve"> ممکن ہے وہ مفہوم رکھت</w:t>
      </w:r>
      <w:r>
        <w:rPr>
          <w:rFonts w:hint="cs"/>
          <w:rtl/>
        </w:rPr>
        <w:t>ی</w:t>
      </w:r>
      <w:r>
        <w:rPr>
          <w:rtl/>
        </w:rPr>
        <w:t xml:space="preserve"> ہے آنے والا کل بامعن</w:t>
      </w:r>
      <w:r>
        <w:rPr>
          <w:rFonts w:hint="cs"/>
          <w:rtl/>
        </w:rPr>
        <w:t>ی</w:t>
      </w:r>
      <w:r>
        <w:rPr>
          <w:rtl/>
        </w:rPr>
        <w:t xml:space="preserve"> ہے ل</w:t>
      </w:r>
      <w:r>
        <w:rPr>
          <w:rFonts w:hint="cs"/>
          <w:rtl/>
        </w:rPr>
        <w:t>ی</w:t>
      </w:r>
      <w:r>
        <w:rPr>
          <w:rFonts w:hint="eastAsia"/>
          <w:rtl/>
        </w:rPr>
        <w:t>کن</w:t>
      </w:r>
      <w:r>
        <w:rPr>
          <w:rtl/>
        </w:rPr>
        <w:t xml:space="preserve"> بذاتہ ہ</w:t>
      </w:r>
      <w:r>
        <w:rPr>
          <w:rFonts w:hint="cs"/>
          <w:rtl/>
        </w:rPr>
        <w:t>ی</w:t>
      </w:r>
      <w:r>
        <w:rPr>
          <w:rtl/>
        </w:rPr>
        <w:t xml:space="preserve"> موجود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جو چ</w:t>
      </w:r>
      <w:r>
        <w:rPr>
          <w:rFonts w:hint="cs"/>
          <w:rtl/>
        </w:rPr>
        <w:t>ی</w:t>
      </w:r>
      <w:r>
        <w:rPr>
          <w:rFonts w:hint="eastAsia"/>
          <w:rtl/>
        </w:rPr>
        <w:t>ز</w:t>
      </w:r>
      <w:r>
        <w:rPr>
          <w:rtl/>
        </w:rPr>
        <w:t xml:space="preserve"> ابھ</w:t>
      </w:r>
      <w:r>
        <w:rPr>
          <w:rFonts w:hint="cs"/>
          <w:rtl/>
        </w:rPr>
        <w:t>ی</w:t>
      </w:r>
      <w:r>
        <w:rPr>
          <w:rtl/>
        </w:rPr>
        <w:t xml:space="preserve"> تک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ک</w:t>
      </w:r>
      <w:r>
        <w:rPr>
          <w:rFonts w:hint="cs"/>
          <w:rtl/>
        </w:rPr>
        <w:t>ی</w:t>
      </w:r>
      <w:r>
        <w:rPr>
          <w:rFonts w:hint="eastAsia"/>
          <w:rtl/>
        </w:rPr>
        <w:t>سے</w:t>
      </w:r>
      <w:r>
        <w:rPr>
          <w:rtl/>
        </w:rPr>
        <w:t xml:space="preserve"> ممکن ہے مفہوم رکھت</w:t>
      </w:r>
      <w:r>
        <w:rPr>
          <w:rFonts w:hint="cs"/>
          <w:rtl/>
        </w:rPr>
        <w:t>ی</w:t>
      </w:r>
      <w:r>
        <w:rPr>
          <w:rtl/>
        </w:rPr>
        <w:t xml:space="preserve"> ہو ؟ لوگ اس بات پر غور نہ</w:t>
      </w:r>
      <w:r>
        <w:rPr>
          <w:rFonts w:hint="cs"/>
          <w:rtl/>
        </w:rPr>
        <w:t>ی</w:t>
      </w:r>
      <w:r>
        <w:rPr>
          <w:rFonts w:hint="eastAsia"/>
          <w:rtl/>
        </w:rPr>
        <w:t>ں</w:t>
      </w:r>
      <w:r>
        <w:rPr>
          <w:rtl/>
        </w:rPr>
        <w:t xml:space="preserve"> کرتے کہ کل بھ</w:t>
      </w:r>
      <w:r>
        <w:rPr>
          <w:rFonts w:hint="cs"/>
          <w:rtl/>
        </w:rPr>
        <w:t>ی</w:t>
      </w:r>
      <w:r>
        <w:rPr>
          <w:rtl/>
        </w:rPr>
        <w:t xml:space="preserve"> (اگر پہنچے ) تو زمانہ حال ہے م</w:t>
      </w:r>
      <w:r>
        <w:rPr>
          <w:rFonts w:hint="cs"/>
          <w:rtl/>
        </w:rPr>
        <w:t>ی</w:t>
      </w:r>
      <w:r>
        <w:rPr>
          <w:rFonts w:hint="eastAsia"/>
          <w:rtl/>
        </w:rPr>
        <w:t>ں</w:t>
      </w:r>
      <w:r>
        <w:rPr>
          <w:rtl/>
        </w:rPr>
        <w:t xml:space="preserve"> اگر کل ظہر کے وقت پہنچوں تو ظہر کے وقت کو زمانہ حال ہ</w:t>
      </w:r>
      <w:r>
        <w:rPr>
          <w:rFonts w:hint="cs"/>
          <w:rtl/>
        </w:rPr>
        <w:t>ی</w:t>
      </w:r>
      <w:r>
        <w:rPr>
          <w:rtl/>
        </w:rPr>
        <w:t xml:space="preserve"> پاؤں گا نہ کہ دوسرا دن ‘ م</w:t>
      </w:r>
      <w:r>
        <w:rPr>
          <w:rFonts w:hint="cs"/>
          <w:rtl/>
        </w:rPr>
        <w:t>ی</w:t>
      </w:r>
      <w:r>
        <w:rPr>
          <w:rFonts w:hint="eastAsia"/>
          <w:rtl/>
        </w:rPr>
        <w:t>ر</w:t>
      </w:r>
      <w:r>
        <w:rPr>
          <w:rFonts w:hint="cs"/>
          <w:rtl/>
        </w:rPr>
        <w:t>ی</w:t>
      </w:r>
      <w:r>
        <w:rPr>
          <w:rtl/>
        </w:rPr>
        <w:t xml:space="preserve"> اور دوسرے انسانوں ک</w:t>
      </w:r>
      <w:r>
        <w:rPr>
          <w:rFonts w:hint="cs"/>
          <w:rtl/>
        </w:rPr>
        <w:t>ی</w:t>
      </w:r>
      <w:r>
        <w:rPr>
          <w:rFonts w:hint="eastAsia"/>
          <w:rtl/>
        </w:rPr>
        <w:t>زندگ</w:t>
      </w:r>
      <w:r>
        <w:rPr>
          <w:rFonts w:hint="cs"/>
          <w:rtl/>
        </w:rPr>
        <w:t>ی</w:t>
      </w:r>
      <w:r>
        <w:rPr>
          <w:rtl/>
        </w:rPr>
        <w:t xml:space="preserve"> م</w:t>
      </w:r>
      <w:r>
        <w:rPr>
          <w:rFonts w:hint="cs"/>
          <w:rtl/>
        </w:rPr>
        <w:t>ی</w:t>
      </w:r>
      <w:r>
        <w:rPr>
          <w:rFonts w:hint="eastAsia"/>
          <w:rtl/>
        </w:rPr>
        <w:t>ں</w:t>
      </w:r>
      <w:r>
        <w:rPr>
          <w:rtl/>
        </w:rPr>
        <w:t xml:space="preserve"> گذشتہ اور آئندہ کل صرف مکالمے ک</w:t>
      </w:r>
      <w:r>
        <w:rPr>
          <w:rFonts w:hint="cs"/>
          <w:rtl/>
        </w:rPr>
        <w:t>ی</w:t>
      </w:r>
      <w:r>
        <w:rPr>
          <w:rtl/>
        </w:rPr>
        <w:t xml:space="preserve"> حد تک محدود ہے اور بذاتہ بے معن</w:t>
      </w:r>
      <w:r>
        <w:rPr>
          <w:rFonts w:hint="cs"/>
          <w:rtl/>
        </w:rPr>
        <w:t>ی</w:t>
      </w:r>
      <w:r>
        <w:rPr>
          <w:rtl/>
        </w:rPr>
        <w:t xml:space="preserve"> اور بے مفہوم ہے ۔</w:t>
      </w:r>
    </w:p>
    <w:p w:rsidR="00921C41" w:rsidRDefault="00921C41" w:rsidP="00921C41">
      <w:pPr>
        <w:pStyle w:val="libNormal"/>
        <w:rPr>
          <w:rtl/>
        </w:rPr>
      </w:pPr>
      <w:r>
        <w:rPr>
          <w:rFonts w:hint="eastAsia"/>
          <w:rtl/>
        </w:rPr>
        <w:lastRenderedPageBreak/>
        <w:t>م</w:t>
      </w:r>
      <w:r>
        <w:rPr>
          <w:rFonts w:hint="cs"/>
          <w:rtl/>
        </w:rPr>
        <w:t>ی</w:t>
      </w:r>
      <w:r>
        <w:rPr>
          <w:rFonts w:hint="eastAsia"/>
          <w:rtl/>
        </w:rPr>
        <w:t>رے</w:t>
      </w:r>
      <w:r>
        <w:rPr>
          <w:rtl/>
        </w:rPr>
        <w:t xml:space="preserve"> لئے جب تک م</w:t>
      </w:r>
      <w:r>
        <w:rPr>
          <w:rFonts w:hint="cs"/>
          <w:rtl/>
        </w:rPr>
        <w:t>ی</w:t>
      </w:r>
      <w:r>
        <w:rPr>
          <w:rFonts w:hint="eastAsia"/>
          <w:rtl/>
        </w:rPr>
        <w:t>ں</w:t>
      </w:r>
      <w:r>
        <w:rPr>
          <w:rtl/>
        </w:rPr>
        <w:t xml:space="preserve"> زندہ ہوں کوئ</w:t>
      </w:r>
      <w:r>
        <w:rPr>
          <w:rFonts w:hint="cs"/>
          <w:rtl/>
        </w:rPr>
        <w:t>ی</w:t>
      </w:r>
      <w:r>
        <w:rPr>
          <w:rtl/>
        </w:rPr>
        <w:t xml:space="preserve"> ا</w:t>
      </w:r>
      <w:r>
        <w:rPr>
          <w:rFonts w:hint="cs"/>
          <w:rtl/>
        </w:rPr>
        <w:t>ی</w:t>
      </w:r>
      <w:r>
        <w:rPr>
          <w:rFonts w:hint="eastAsia"/>
          <w:rtl/>
        </w:rPr>
        <w:t>سا</w:t>
      </w:r>
      <w:r>
        <w:rPr>
          <w:rtl/>
        </w:rPr>
        <w:t xml:space="preserve"> لمحہ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آئے گا جو زمانہ حال نہ ہو اور م</w:t>
      </w:r>
      <w:r>
        <w:rPr>
          <w:rFonts w:hint="cs"/>
          <w:rtl/>
        </w:rPr>
        <w:t>ی</w:t>
      </w:r>
      <w:r>
        <w:rPr>
          <w:rFonts w:hint="eastAsia"/>
          <w:rtl/>
        </w:rPr>
        <w:t>ں</w:t>
      </w:r>
      <w:r>
        <w:rPr>
          <w:rtl/>
        </w:rPr>
        <w:t xml:space="preserve"> کس</w:t>
      </w:r>
      <w:r>
        <w:rPr>
          <w:rFonts w:hint="cs"/>
          <w:rtl/>
        </w:rPr>
        <w:t>ی</w:t>
      </w:r>
      <w:r>
        <w:rPr>
          <w:rtl/>
        </w:rPr>
        <w:t xml:space="preserve"> لمحے بھ</w:t>
      </w:r>
      <w:r>
        <w:rPr>
          <w:rFonts w:hint="cs"/>
          <w:rtl/>
        </w:rPr>
        <w:t>ی</w:t>
      </w:r>
      <w:r>
        <w:rPr>
          <w:rtl/>
        </w:rPr>
        <w:t xml:space="preserve"> نہ</w:t>
      </w:r>
      <w:r>
        <w:rPr>
          <w:rFonts w:hint="cs"/>
          <w:rtl/>
        </w:rPr>
        <w:t>ی</w:t>
      </w:r>
      <w:r>
        <w:rPr>
          <w:rFonts w:hint="eastAsia"/>
          <w:rtl/>
        </w:rPr>
        <w:t>ں</w:t>
      </w:r>
      <w:r>
        <w:rPr>
          <w:rtl/>
        </w:rPr>
        <w:t xml:space="preserve"> کہہ سکتا کہ </w:t>
      </w:r>
      <w:r>
        <w:rPr>
          <w:rFonts w:hint="cs"/>
          <w:rtl/>
        </w:rPr>
        <w:t>ی</w:t>
      </w:r>
      <w:r>
        <w:rPr>
          <w:rFonts w:hint="eastAsia"/>
          <w:rtl/>
        </w:rPr>
        <w:t>ہ</w:t>
      </w:r>
      <w:r>
        <w:rPr>
          <w:rtl/>
        </w:rPr>
        <w:t xml:space="preserve"> لمحہ گذشتہ کل </w:t>
      </w:r>
      <w:r>
        <w:rPr>
          <w:rFonts w:hint="cs"/>
          <w:rtl/>
        </w:rPr>
        <w:t>ی</w:t>
      </w:r>
      <w:r>
        <w:rPr>
          <w:rFonts w:hint="eastAsia"/>
          <w:rtl/>
        </w:rPr>
        <w:t>ا</w:t>
      </w:r>
      <w:r>
        <w:rPr>
          <w:rtl/>
        </w:rPr>
        <w:t xml:space="preserve"> آئندہ کل ہے ۔ م</w:t>
      </w:r>
      <w:r>
        <w:rPr>
          <w:rFonts w:hint="cs"/>
          <w:rtl/>
        </w:rPr>
        <w:t>ی</w:t>
      </w:r>
      <w:r>
        <w:rPr>
          <w:rFonts w:hint="eastAsia"/>
          <w:rtl/>
        </w:rPr>
        <w:t>را</w:t>
      </w:r>
      <w:r>
        <w:rPr>
          <w:rtl/>
        </w:rPr>
        <w:t xml:space="preserve"> باپ بھ</w:t>
      </w:r>
      <w:r>
        <w:rPr>
          <w:rFonts w:hint="cs"/>
          <w:rtl/>
        </w:rPr>
        <w:t>ی</w:t>
      </w:r>
      <w:r>
        <w:rPr>
          <w:rtl/>
        </w:rPr>
        <w:t xml:space="preserve"> جب تک زندہ تھا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کہہ سکا کہ </w:t>
      </w:r>
      <w:r>
        <w:rPr>
          <w:rFonts w:hint="cs"/>
          <w:rtl/>
        </w:rPr>
        <w:t>ی</w:t>
      </w:r>
      <w:r>
        <w:rPr>
          <w:rFonts w:hint="eastAsia"/>
          <w:rtl/>
        </w:rPr>
        <w:t>ہ</w:t>
      </w:r>
      <w:r>
        <w:rPr>
          <w:rtl/>
        </w:rPr>
        <w:t xml:space="preserve"> لمحہ گذشتہ کل </w:t>
      </w:r>
      <w:r>
        <w:rPr>
          <w:rFonts w:hint="cs"/>
          <w:rtl/>
        </w:rPr>
        <w:t>ی</w:t>
      </w:r>
      <w:r>
        <w:rPr>
          <w:rFonts w:hint="eastAsia"/>
          <w:rtl/>
        </w:rPr>
        <w:t>ا</w:t>
      </w:r>
      <w:r>
        <w:rPr>
          <w:rtl/>
        </w:rPr>
        <w:t xml:space="preserve"> آئندہ کل ہے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بھ</w:t>
      </w:r>
      <w:r>
        <w:rPr>
          <w:rFonts w:hint="cs"/>
          <w:rtl/>
        </w:rPr>
        <w:t>ی</w:t>
      </w:r>
      <w:r>
        <w:rPr>
          <w:rtl/>
        </w:rPr>
        <w:t xml:space="preserve"> جو جوان آدم</w:t>
      </w:r>
      <w:r>
        <w:rPr>
          <w:rFonts w:hint="cs"/>
          <w:rtl/>
        </w:rPr>
        <w:t>ی</w:t>
      </w:r>
      <w:r>
        <w:rPr>
          <w:rtl/>
        </w:rPr>
        <w:t xml:space="preserve"> </w:t>
      </w:r>
      <w:r>
        <w:rPr>
          <w:rFonts w:hint="eastAsia"/>
          <w:rtl/>
        </w:rPr>
        <w:t>ہے</w:t>
      </w:r>
      <w:r>
        <w:rPr>
          <w:rtl/>
        </w:rPr>
        <w:t xml:space="preserve">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کہہ سکتا </w:t>
      </w:r>
      <w:r>
        <w:rPr>
          <w:rFonts w:hint="cs"/>
          <w:rtl/>
        </w:rPr>
        <w:t>ی</w:t>
      </w:r>
      <w:r>
        <w:rPr>
          <w:rFonts w:hint="eastAsia"/>
          <w:rtl/>
        </w:rPr>
        <w:t>عن</w:t>
      </w:r>
      <w:r>
        <w:rPr>
          <w:rFonts w:hint="cs"/>
          <w:rtl/>
        </w:rPr>
        <w:t>ی</w:t>
      </w:r>
      <w:r>
        <w:rPr>
          <w:rtl/>
        </w:rPr>
        <w:t xml:space="preserve"> اس ک</w:t>
      </w:r>
      <w:r>
        <w:rPr>
          <w:rFonts w:hint="cs"/>
          <w:rtl/>
        </w:rPr>
        <w:t>ی</w:t>
      </w:r>
      <w:r>
        <w:rPr>
          <w:rFonts w:hint="eastAsia"/>
          <w:rtl/>
        </w:rPr>
        <w:t>لئے</w:t>
      </w:r>
      <w:r>
        <w:rPr>
          <w:rtl/>
        </w:rPr>
        <w:t xml:space="preserve"> عمر کا ہر لمحہ زمانہ حال ہے ۔ جس وقت م</w:t>
      </w:r>
      <w:r>
        <w:rPr>
          <w:rFonts w:hint="cs"/>
          <w:rtl/>
        </w:rPr>
        <w:t>ی</w:t>
      </w:r>
      <w:r>
        <w:rPr>
          <w:rFonts w:hint="eastAsia"/>
          <w:rtl/>
        </w:rPr>
        <w:t>ں</w:t>
      </w:r>
      <w:r>
        <w:rPr>
          <w:rtl/>
        </w:rPr>
        <w:t xml:space="preserve"> جوان تھا م</w:t>
      </w:r>
      <w:r>
        <w:rPr>
          <w:rFonts w:hint="cs"/>
          <w:rtl/>
        </w:rPr>
        <w:t>ی</w:t>
      </w:r>
      <w:r>
        <w:rPr>
          <w:rFonts w:hint="eastAsia"/>
          <w:rtl/>
        </w:rPr>
        <w:t>ں</w:t>
      </w:r>
      <w:r>
        <w:rPr>
          <w:rtl/>
        </w:rPr>
        <w:t xml:space="preserve"> ذ</w:t>
      </w:r>
      <w:r>
        <w:rPr>
          <w:rFonts w:hint="cs"/>
          <w:rtl/>
        </w:rPr>
        <w:t>ی</w:t>
      </w:r>
      <w:r>
        <w:rPr>
          <w:rFonts w:hint="eastAsia"/>
          <w:rtl/>
        </w:rPr>
        <w:t>مقراط</w:t>
      </w:r>
      <w:r>
        <w:rPr>
          <w:rFonts w:hint="cs"/>
          <w:rtl/>
        </w:rPr>
        <w:t>ی</w:t>
      </w:r>
      <w:r>
        <w:rPr>
          <w:rFonts w:hint="eastAsia"/>
          <w:rtl/>
        </w:rPr>
        <w:t>س</w:t>
      </w:r>
      <w:r>
        <w:rPr>
          <w:rtl/>
        </w:rPr>
        <w:t xml:space="preserve"> ک</w:t>
      </w:r>
      <w:r>
        <w:rPr>
          <w:rFonts w:hint="cs"/>
          <w:rtl/>
        </w:rPr>
        <w:t>ی</w:t>
      </w:r>
      <w:r>
        <w:rPr>
          <w:rtl/>
        </w:rPr>
        <w:t xml:space="preserve"> اس بات کو نہ</w:t>
      </w:r>
      <w:r>
        <w:rPr>
          <w:rFonts w:hint="cs"/>
          <w:rtl/>
        </w:rPr>
        <w:t>ی</w:t>
      </w:r>
      <w:r>
        <w:rPr>
          <w:rFonts w:hint="eastAsia"/>
          <w:rtl/>
        </w:rPr>
        <w:t>ں</w:t>
      </w:r>
      <w:r>
        <w:rPr>
          <w:rtl/>
        </w:rPr>
        <w:t xml:space="preserve"> سمجھ سکا کہ اس نے کہا م</w:t>
      </w:r>
      <w:r>
        <w:rPr>
          <w:rFonts w:hint="cs"/>
          <w:rtl/>
        </w:rPr>
        <w:t>ی</w:t>
      </w:r>
      <w:r>
        <w:rPr>
          <w:rFonts w:hint="eastAsia"/>
          <w:rtl/>
        </w:rPr>
        <w:t>ں</w:t>
      </w:r>
      <w:r>
        <w:rPr>
          <w:rtl/>
        </w:rPr>
        <w:t xml:space="preserve"> اور م</w:t>
      </w:r>
      <w:r>
        <w:rPr>
          <w:rFonts w:hint="cs"/>
          <w:rtl/>
        </w:rPr>
        <w:t>ی</w:t>
      </w:r>
      <w:r>
        <w:rPr>
          <w:rFonts w:hint="eastAsia"/>
          <w:rtl/>
        </w:rPr>
        <w:t>را</w:t>
      </w:r>
      <w:r>
        <w:rPr>
          <w:rtl/>
        </w:rPr>
        <w:t xml:space="preserve"> باپ اور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w:t>
      </w:r>
      <w:r>
        <w:rPr>
          <w:rFonts w:hint="cs"/>
          <w:rtl/>
        </w:rPr>
        <w:t>ی</w:t>
      </w:r>
      <w:r>
        <w:rPr>
          <w:rFonts w:hint="eastAsia"/>
          <w:rtl/>
        </w:rPr>
        <w:t>ک</w:t>
      </w:r>
      <w:r>
        <w:rPr>
          <w:rtl/>
        </w:rPr>
        <w:t xml:space="preserve"> ہ</w:t>
      </w:r>
      <w:r>
        <w:rPr>
          <w:rFonts w:hint="cs"/>
          <w:rtl/>
        </w:rPr>
        <w:t>ی</w:t>
      </w:r>
      <w:r>
        <w:rPr>
          <w:rtl/>
        </w:rPr>
        <w:t xml:space="preserve"> لمحے پ</w:t>
      </w:r>
      <w:r>
        <w:rPr>
          <w:rFonts w:hint="cs"/>
          <w:rtl/>
        </w:rPr>
        <w:t>ی</w:t>
      </w:r>
      <w:r>
        <w:rPr>
          <w:rFonts w:hint="eastAsia"/>
          <w:rtl/>
        </w:rPr>
        <w:t>دا</w:t>
      </w:r>
      <w:r>
        <w:rPr>
          <w:rtl/>
        </w:rPr>
        <w:t xml:space="preserve"> ہوئے اس سے اسک</w:t>
      </w:r>
      <w:r>
        <w:rPr>
          <w:rFonts w:hint="cs"/>
          <w:rtl/>
        </w:rPr>
        <w:t>ی</w:t>
      </w:r>
      <w:r>
        <w:rPr>
          <w:rtl/>
        </w:rPr>
        <w:t xml:space="preserve"> ک</w:t>
      </w:r>
      <w:r>
        <w:rPr>
          <w:rFonts w:hint="cs"/>
          <w:rtl/>
        </w:rPr>
        <w:t>ی</w:t>
      </w:r>
      <w:r>
        <w:rPr>
          <w:rFonts w:hint="eastAsia"/>
          <w:rtl/>
        </w:rPr>
        <w:t>ا</w:t>
      </w:r>
      <w:r>
        <w:rPr>
          <w:rtl/>
        </w:rPr>
        <w:t xml:space="preserve"> مرا د ہے ؟ </w:t>
      </w:r>
    </w:p>
    <w:p w:rsidR="00921C41" w:rsidRDefault="00921C41" w:rsidP="00921C41">
      <w:pPr>
        <w:pStyle w:val="libNormal"/>
        <w:rPr>
          <w:rtl/>
        </w:rPr>
      </w:pPr>
      <w:r>
        <w:rPr>
          <w:rFonts w:hint="eastAsia"/>
          <w:rtl/>
        </w:rPr>
        <w:t>آج</w:t>
      </w:r>
      <w:r>
        <w:rPr>
          <w:rtl/>
        </w:rPr>
        <w:t xml:space="preserve"> ذ</w:t>
      </w:r>
      <w:r>
        <w:rPr>
          <w:rFonts w:hint="cs"/>
          <w:rtl/>
        </w:rPr>
        <w:t>ی</w:t>
      </w:r>
      <w:r>
        <w:rPr>
          <w:rtl/>
        </w:rPr>
        <w:t xml:space="preserve"> مقراط</w:t>
      </w:r>
      <w:r>
        <w:rPr>
          <w:rFonts w:hint="cs"/>
          <w:rtl/>
        </w:rPr>
        <w:t>ی</w:t>
      </w:r>
      <w:r>
        <w:rPr>
          <w:rFonts w:hint="eastAsia"/>
          <w:rtl/>
        </w:rPr>
        <w:t>س</w:t>
      </w:r>
      <w:r>
        <w:rPr>
          <w:rtl/>
        </w:rPr>
        <w:t xml:space="preserve"> کے ا س قول ک</w:t>
      </w:r>
      <w:r>
        <w:rPr>
          <w:rFonts w:hint="cs"/>
          <w:rtl/>
        </w:rPr>
        <w:t>ی</w:t>
      </w:r>
      <w:r>
        <w:rPr>
          <w:rtl/>
        </w:rPr>
        <w:t xml:space="preserve"> صحت پر مجھے کوئ</w:t>
      </w:r>
      <w:r>
        <w:rPr>
          <w:rFonts w:hint="cs"/>
          <w:rtl/>
        </w:rPr>
        <w:t>ی</w:t>
      </w:r>
      <w:r>
        <w:rPr>
          <w:rtl/>
        </w:rPr>
        <w:t xml:space="preserve"> شک نہ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اس بات کا قائل ہوں کہ نہ صرف ا</w:t>
      </w:r>
      <w:r>
        <w:rPr>
          <w:rFonts w:hint="cs"/>
          <w:rtl/>
        </w:rPr>
        <w:t>ی</w:t>
      </w:r>
      <w:r>
        <w:rPr>
          <w:rFonts w:hint="eastAsia"/>
          <w:rtl/>
        </w:rPr>
        <w:t>ک</w:t>
      </w:r>
      <w:r>
        <w:rPr>
          <w:rtl/>
        </w:rPr>
        <w:t xml:space="preserve"> باپ اور ب</w:t>
      </w:r>
      <w:r>
        <w:rPr>
          <w:rFonts w:hint="cs"/>
          <w:rtl/>
        </w:rPr>
        <w:t>ی</w:t>
      </w:r>
      <w:r>
        <w:rPr>
          <w:rFonts w:hint="eastAsia"/>
          <w:rtl/>
        </w:rPr>
        <w:t>ٹا</w:t>
      </w:r>
      <w:r>
        <w:rPr>
          <w:rtl/>
        </w:rPr>
        <w:t xml:space="preserve"> بلکہ تمام بن</w:t>
      </w:r>
      <w:r>
        <w:rPr>
          <w:rFonts w:hint="cs"/>
          <w:rtl/>
        </w:rPr>
        <w:t>ی</w:t>
      </w:r>
      <w:r>
        <w:rPr>
          <w:rtl/>
        </w:rPr>
        <w:t xml:space="preserve"> نوع</w:t>
      </w:r>
      <w:r>
        <w:rPr>
          <w:rFonts w:hint="cs"/>
          <w:rtl/>
        </w:rPr>
        <w:t>ی</w:t>
      </w:r>
      <w:r>
        <w:rPr>
          <w:rtl/>
        </w:rPr>
        <w:t xml:space="preserve"> انسان ا</w:t>
      </w:r>
      <w:r>
        <w:rPr>
          <w:rFonts w:hint="cs"/>
          <w:rtl/>
        </w:rPr>
        <w:t>ی</w:t>
      </w:r>
      <w:r>
        <w:rPr>
          <w:rFonts w:hint="eastAsia"/>
          <w:rtl/>
        </w:rPr>
        <w:t>ک</w:t>
      </w:r>
      <w:r>
        <w:rPr>
          <w:rtl/>
        </w:rPr>
        <w:t xml:space="preserve"> لمحے </w:t>
      </w:r>
      <w:r>
        <w:rPr>
          <w:rFonts w:hint="cs"/>
          <w:rtl/>
        </w:rPr>
        <w:t>ی</w:t>
      </w:r>
      <w:r>
        <w:rPr>
          <w:rFonts w:hint="eastAsia"/>
          <w:rtl/>
        </w:rPr>
        <w:t>عن</w:t>
      </w:r>
      <w:r>
        <w:rPr>
          <w:rFonts w:hint="cs"/>
          <w:rtl/>
        </w:rPr>
        <w:t>ی</w:t>
      </w:r>
      <w:r>
        <w:rPr>
          <w:rtl/>
        </w:rPr>
        <w:t xml:space="preserve"> زمانہ حال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اور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جو پھر زمانہ حال ہے اس م</w:t>
      </w:r>
      <w:r>
        <w:rPr>
          <w:rFonts w:hint="cs"/>
          <w:rtl/>
        </w:rPr>
        <w:t>ی</w:t>
      </w:r>
      <w:r>
        <w:rPr>
          <w:rFonts w:hint="eastAsia"/>
          <w:rtl/>
        </w:rPr>
        <w:t>ں</w:t>
      </w:r>
      <w:r>
        <w:rPr>
          <w:rtl/>
        </w:rPr>
        <w:t xml:space="preserve"> مر جاتے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اس بات سے ڈرتا ہوں کہ زمانہ حال جو م</w:t>
      </w:r>
      <w:r>
        <w:rPr>
          <w:rFonts w:hint="cs"/>
          <w:rtl/>
        </w:rPr>
        <w:t>ی</w:t>
      </w:r>
      <w:r>
        <w:rPr>
          <w:rFonts w:hint="eastAsia"/>
          <w:rtl/>
        </w:rPr>
        <w:t>ر</w:t>
      </w:r>
      <w:r>
        <w:rPr>
          <w:rFonts w:hint="cs"/>
          <w:rtl/>
        </w:rPr>
        <w:t>ی</w:t>
      </w:r>
      <w:r>
        <w:rPr>
          <w:rtl/>
        </w:rPr>
        <w:t xml:space="preserve"> حق</w:t>
      </w:r>
      <w:r>
        <w:rPr>
          <w:rFonts w:hint="cs"/>
          <w:rtl/>
        </w:rPr>
        <w:t>ی</w:t>
      </w:r>
      <w:r>
        <w:rPr>
          <w:rFonts w:hint="eastAsia"/>
          <w:rtl/>
        </w:rPr>
        <w:t>ق</w:t>
      </w:r>
      <w:r>
        <w:rPr>
          <w:rFonts w:hint="cs"/>
          <w:rtl/>
        </w:rPr>
        <w:t>ی</w:t>
      </w:r>
      <w:r>
        <w:rPr>
          <w:rtl/>
        </w:rPr>
        <w:t xml:space="preserve"> عمر ہے کہ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ہاتھ سے چلا نہ جائے کبھ</w:t>
      </w:r>
      <w:r>
        <w:rPr>
          <w:rFonts w:hint="cs"/>
          <w:rtl/>
        </w:rPr>
        <w:t>ی</w:t>
      </w:r>
      <w:r>
        <w:rPr>
          <w:rtl/>
        </w:rPr>
        <w:t xml:space="preserve">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کرتا ہوں کہ ک</w:t>
      </w:r>
      <w:r>
        <w:rPr>
          <w:rFonts w:hint="cs"/>
          <w:rtl/>
        </w:rPr>
        <w:t>ی</w:t>
      </w:r>
      <w:r>
        <w:rPr>
          <w:rFonts w:hint="eastAsia"/>
          <w:rtl/>
        </w:rPr>
        <w:t>ا</w:t>
      </w:r>
      <w:r>
        <w:rPr>
          <w:rtl/>
        </w:rPr>
        <w:t xml:space="preserve"> عمر کا خاتمہ سونے ک</w:t>
      </w:r>
      <w:r>
        <w:rPr>
          <w:rFonts w:hint="cs"/>
          <w:rtl/>
        </w:rPr>
        <w:t>ی</w:t>
      </w:r>
      <w:r>
        <w:rPr>
          <w:rtl/>
        </w:rPr>
        <w:t xml:space="preserve"> مانند نہ</w:t>
      </w:r>
      <w:r>
        <w:rPr>
          <w:rFonts w:hint="cs"/>
          <w:rtl/>
        </w:rPr>
        <w:t>ی</w:t>
      </w:r>
      <w:r>
        <w:rPr>
          <w:rFonts w:hint="eastAsia"/>
          <w:rtl/>
        </w:rPr>
        <w:t>ں</w:t>
      </w:r>
      <w:r>
        <w:rPr>
          <w:rtl/>
        </w:rPr>
        <w:t xml:space="preserve"> ؟ اور م</w:t>
      </w:r>
      <w:r>
        <w:rPr>
          <w:rFonts w:hint="cs"/>
          <w:rtl/>
        </w:rPr>
        <w:t>ی</w:t>
      </w:r>
      <w:r>
        <w:rPr>
          <w:rFonts w:hint="eastAsia"/>
          <w:rtl/>
        </w:rPr>
        <w:t>ں</w:t>
      </w:r>
      <w:r>
        <w:rPr>
          <w:rtl/>
        </w:rPr>
        <w:t xml:space="preserve"> سونے سے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ڈرتا مرنے سے ڈرتا ہوں ؟ جب م</w:t>
      </w:r>
      <w:r>
        <w:rPr>
          <w:rFonts w:hint="cs"/>
          <w:rtl/>
        </w:rPr>
        <w:t>ی</w:t>
      </w:r>
      <w:r>
        <w:rPr>
          <w:rFonts w:hint="eastAsia"/>
          <w:rtl/>
        </w:rPr>
        <w:t>ں</w:t>
      </w:r>
      <w:r>
        <w:rPr>
          <w:rtl/>
        </w:rPr>
        <w:t xml:space="preserve"> سوتا ہوں تو اپنے آپ سے بے خبر ہو جاتا ہوں اور مج</w:t>
      </w:r>
      <w:r>
        <w:rPr>
          <w:rFonts w:hint="eastAsia"/>
          <w:rtl/>
        </w:rPr>
        <w:t>ھے</w:t>
      </w:r>
      <w:r>
        <w:rPr>
          <w:rtl/>
        </w:rPr>
        <w:t xml:space="preserve"> </w:t>
      </w:r>
      <w:r>
        <w:rPr>
          <w:rFonts w:hint="cs"/>
          <w:rtl/>
        </w:rPr>
        <w:t>ی</w:t>
      </w:r>
      <w:r>
        <w:rPr>
          <w:rFonts w:hint="eastAsia"/>
          <w:rtl/>
        </w:rPr>
        <w:t>ہ</w:t>
      </w:r>
      <w:r>
        <w:rPr>
          <w:rtl/>
        </w:rPr>
        <w:t xml:space="preserve"> بھ</w:t>
      </w:r>
      <w:r>
        <w:rPr>
          <w:rFonts w:hint="cs"/>
          <w:rtl/>
        </w:rPr>
        <w:t>ی</w:t>
      </w:r>
      <w:r>
        <w:rPr>
          <w:rtl/>
        </w:rPr>
        <w:t xml:space="preserve"> معلوم نہ</w:t>
      </w:r>
      <w:r>
        <w:rPr>
          <w:rFonts w:hint="cs"/>
          <w:rtl/>
        </w:rPr>
        <w:t>ی</w:t>
      </w:r>
      <w:r>
        <w:rPr>
          <w:rFonts w:hint="eastAsia"/>
          <w:rtl/>
        </w:rPr>
        <w:t>ں</w:t>
      </w:r>
      <w:r>
        <w:rPr>
          <w:rtl/>
        </w:rPr>
        <w:t xml:space="preserve"> ہوتا کہ جو شکص سو</w:t>
      </w:r>
      <w:r>
        <w:rPr>
          <w:rFonts w:hint="cs"/>
          <w:rtl/>
        </w:rPr>
        <w:t>ی</w:t>
      </w:r>
      <w:r>
        <w:rPr>
          <w:rFonts w:hint="eastAsia"/>
          <w:rtl/>
        </w:rPr>
        <w:t>ا</w:t>
      </w:r>
      <w:r>
        <w:rPr>
          <w:rtl/>
        </w:rPr>
        <w:t xml:space="preserve"> ہوا ہے ک</w:t>
      </w:r>
      <w:r>
        <w:rPr>
          <w:rFonts w:hint="cs"/>
          <w:rtl/>
        </w:rPr>
        <w:t>ی</w:t>
      </w:r>
      <w:r>
        <w:rPr>
          <w:rFonts w:hint="eastAsia"/>
          <w:rtl/>
        </w:rPr>
        <w:t>ا</w:t>
      </w:r>
      <w:r>
        <w:rPr>
          <w:rtl/>
        </w:rPr>
        <w:t xml:space="preserve"> وہ م</w:t>
      </w:r>
      <w:r>
        <w:rPr>
          <w:rFonts w:hint="cs"/>
          <w:rtl/>
        </w:rPr>
        <w:t>ی</w:t>
      </w:r>
      <w:r>
        <w:rPr>
          <w:rFonts w:hint="eastAsia"/>
          <w:rtl/>
        </w:rPr>
        <w:t>ں</w:t>
      </w:r>
      <w:r>
        <w:rPr>
          <w:rtl/>
        </w:rPr>
        <w:t xml:space="preserve"> ہ</w:t>
      </w:r>
      <w:r>
        <w:rPr>
          <w:rFonts w:hint="cs"/>
          <w:rtl/>
        </w:rPr>
        <w:t>ی</w:t>
      </w:r>
      <w:r>
        <w:rPr>
          <w:rtl/>
        </w:rPr>
        <w:t xml:space="preserve"> ہوں اور سونے کے دوران م</w:t>
      </w:r>
      <w:r>
        <w:rPr>
          <w:rFonts w:hint="cs"/>
          <w:rtl/>
        </w:rPr>
        <w:t>ی</w:t>
      </w:r>
      <w:r>
        <w:rPr>
          <w:rFonts w:hint="eastAsia"/>
          <w:rtl/>
        </w:rPr>
        <w:t>ں</w:t>
      </w:r>
      <w:r>
        <w:rPr>
          <w:rtl/>
        </w:rPr>
        <w:t xml:space="preserve"> اپن</w:t>
      </w:r>
      <w:r>
        <w:rPr>
          <w:rFonts w:hint="cs"/>
          <w:rtl/>
        </w:rPr>
        <w:t>ی</w:t>
      </w:r>
      <w:r>
        <w:rPr>
          <w:rtl/>
        </w:rPr>
        <w:t xml:space="preserve"> موت کو فراموش کر د</w:t>
      </w:r>
      <w:r>
        <w:rPr>
          <w:rFonts w:hint="cs"/>
          <w:rtl/>
        </w:rPr>
        <w:t>ی</w:t>
      </w:r>
      <w:r>
        <w:rPr>
          <w:rFonts w:hint="eastAsia"/>
          <w:rtl/>
        </w:rPr>
        <w:t>تا</w:t>
      </w:r>
      <w:r>
        <w:rPr>
          <w:rtl/>
        </w:rPr>
        <w:t xml:space="preserve"> ہوں ۔</w:t>
      </w:r>
    </w:p>
    <w:p w:rsidR="00921C41" w:rsidRDefault="00921C41" w:rsidP="00921C41">
      <w:pPr>
        <w:pStyle w:val="libNormal"/>
        <w:rPr>
          <w:rtl/>
        </w:rPr>
      </w:pPr>
      <w:r>
        <w:rPr>
          <w:rFonts w:hint="eastAsia"/>
          <w:rtl/>
        </w:rPr>
        <w:t>پس</w:t>
      </w:r>
      <w:r>
        <w:rPr>
          <w:rtl/>
        </w:rPr>
        <w:t xml:space="preserve"> موت جو ا</w:t>
      </w:r>
      <w:r>
        <w:rPr>
          <w:rFonts w:hint="cs"/>
          <w:rtl/>
        </w:rPr>
        <w:t>ی</w:t>
      </w:r>
      <w:r>
        <w:rPr>
          <w:rFonts w:hint="eastAsia"/>
          <w:rtl/>
        </w:rPr>
        <w:t>ک</w:t>
      </w:r>
      <w:r>
        <w:rPr>
          <w:rtl/>
        </w:rPr>
        <w:t xml:space="preserve"> دوسر</w:t>
      </w:r>
      <w:r>
        <w:rPr>
          <w:rFonts w:hint="cs"/>
          <w:rtl/>
        </w:rPr>
        <w:t>ی</w:t>
      </w:r>
      <w:r>
        <w:rPr>
          <w:rtl/>
        </w:rPr>
        <w:t xml:space="preserve"> طرح سونے کا نام ہے اس سے ک</w:t>
      </w:r>
      <w:r>
        <w:rPr>
          <w:rFonts w:hint="cs"/>
          <w:rtl/>
        </w:rPr>
        <w:t>ی</w:t>
      </w:r>
      <w:r>
        <w:rPr>
          <w:rFonts w:hint="eastAsia"/>
          <w:rtl/>
        </w:rPr>
        <w:t>وں</w:t>
      </w:r>
      <w:r>
        <w:rPr>
          <w:rtl/>
        </w:rPr>
        <w:t xml:space="preserve"> ڈروں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لدار</w:t>
      </w:r>
      <w:r>
        <w:rPr>
          <w:rFonts w:hint="cs"/>
          <w:rtl/>
        </w:rPr>
        <w:t>ی</w:t>
      </w:r>
      <w:r>
        <w:rPr>
          <w:rtl/>
        </w:rPr>
        <w:t xml:space="preserve"> مجھے تسل</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Fonts w:hint="eastAsia"/>
          <w:rtl/>
        </w:rPr>
        <w:t>ا</w:t>
      </w:r>
      <w:r>
        <w:rPr>
          <w:rtl/>
        </w:rPr>
        <w:t xml:space="preserve"> ور م</w:t>
      </w:r>
      <w:r>
        <w:rPr>
          <w:rFonts w:hint="cs"/>
          <w:rtl/>
        </w:rPr>
        <w:t>ی</w:t>
      </w:r>
      <w:r>
        <w:rPr>
          <w:rFonts w:hint="eastAsia"/>
          <w:rtl/>
        </w:rPr>
        <w:t>را</w:t>
      </w:r>
      <w:r>
        <w:rPr>
          <w:rtl/>
        </w:rPr>
        <w:t xml:space="preserve"> موت سے ڈر دور نہ</w:t>
      </w:r>
      <w:r>
        <w:rPr>
          <w:rFonts w:hint="cs"/>
          <w:rtl/>
        </w:rPr>
        <w:t>ی</w:t>
      </w:r>
      <w:r>
        <w:rPr>
          <w:rFonts w:hint="eastAsia"/>
          <w:rtl/>
        </w:rPr>
        <w:t>ں</w:t>
      </w:r>
      <w:r>
        <w:rPr>
          <w:rtl/>
        </w:rPr>
        <w:t xml:space="preserve"> ہوتا ۔ چونکہ سونے سے پہلے مجھے علم ہوتا ہے کہ سونے کے بعد جا گ اٹھوں گا ل</w:t>
      </w:r>
      <w:r>
        <w:rPr>
          <w:rFonts w:hint="cs"/>
          <w:rtl/>
        </w:rPr>
        <w:t>ی</w:t>
      </w:r>
      <w:r>
        <w:rPr>
          <w:rFonts w:hint="eastAsia"/>
          <w:rtl/>
        </w:rPr>
        <w:t>کن</w:t>
      </w:r>
      <w:r>
        <w:rPr>
          <w:rtl/>
        </w:rPr>
        <w:t xml:space="preserve"> موت سے ب</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ہوں گا اگر آدم</w:t>
      </w:r>
      <w:r>
        <w:rPr>
          <w:rFonts w:hint="cs"/>
          <w:rtl/>
        </w:rPr>
        <w:t>ی</w:t>
      </w:r>
      <w:r>
        <w:rPr>
          <w:rtl/>
        </w:rPr>
        <w:t xml:space="preserve"> موت کے بعد سو کر ب</w:t>
      </w:r>
      <w:r>
        <w:rPr>
          <w:rFonts w:hint="cs"/>
          <w:rtl/>
        </w:rPr>
        <w:t>ی</w:t>
      </w:r>
      <w:r>
        <w:rPr>
          <w:rFonts w:hint="eastAsia"/>
          <w:rtl/>
        </w:rPr>
        <w:t>دار</w:t>
      </w:r>
      <w:r>
        <w:rPr>
          <w:rtl/>
        </w:rPr>
        <w:t xml:space="preserve"> ہو </w:t>
      </w:r>
      <w:r>
        <w:rPr>
          <w:rFonts w:hint="eastAsia"/>
          <w:rtl/>
        </w:rPr>
        <w:t>جاتا</w:t>
      </w:r>
      <w:r>
        <w:rPr>
          <w:rtl/>
        </w:rPr>
        <w:t xml:space="preserve"> تو صرف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مجھے سے پہلے گزرے ہوئے لاکھوں لوگ ب</w:t>
      </w:r>
      <w:r>
        <w:rPr>
          <w:rFonts w:hint="cs"/>
          <w:rtl/>
        </w:rPr>
        <w:t>ی</w:t>
      </w:r>
      <w:r>
        <w:rPr>
          <w:rFonts w:hint="eastAsia"/>
          <w:rtl/>
        </w:rPr>
        <w:t>دار</w:t>
      </w:r>
      <w:r>
        <w:rPr>
          <w:rtl/>
        </w:rPr>
        <w:t xml:space="preserve"> ہو جاتے اور مجھ سے موت کے بعد ک</w:t>
      </w:r>
      <w:r>
        <w:rPr>
          <w:rFonts w:hint="cs"/>
          <w:rtl/>
        </w:rPr>
        <w:t>ی</w:t>
      </w:r>
      <w:r>
        <w:rPr>
          <w:rtl/>
        </w:rPr>
        <w:t xml:space="preserve"> آپ ب</w:t>
      </w:r>
      <w:r>
        <w:rPr>
          <w:rFonts w:hint="cs"/>
          <w:rtl/>
        </w:rPr>
        <w:t>ی</w:t>
      </w:r>
      <w:r>
        <w:rPr>
          <w:rFonts w:hint="eastAsia"/>
          <w:rtl/>
        </w:rPr>
        <w:t>ت</w:t>
      </w:r>
      <w:r>
        <w:rPr>
          <w:rFonts w:hint="cs"/>
          <w:rtl/>
        </w:rPr>
        <w:t>ی</w:t>
      </w:r>
      <w:r>
        <w:rPr>
          <w:rtl/>
        </w:rPr>
        <w:t xml:space="preserve"> ب</w:t>
      </w:r>
      <w:r>
        <w:rPr>
          <w:rFonts w:hint="cs"/>
          <w:rtl/>
        </w:rPr>
        <w:t>ی</w:t>
      </w:r>
      <w:r>
        <w:rPr>
          <w:rFonts w:hint="eastAsia"/>
          <w:rtl/>
        </w:rPr>
        <w:t>ان</w:t>
      </w:r>
      <w:r>
        <w:rPr>
          <w:rtl/>
        </w:rPr>
        <w:t xml:space="preserve"> کرتے ۔ ل</w:t>
      </w:r>
      <w:r>
        <w:rPr>
          <w:rFonts w:hint="cs"/>
          <w:rtl/>
        </w:rPr>
        <w:t>ی</w:t>
      </w:r>
      <w:r>
        <w:rPr>
          <w:rFonts w:hint="eastAsia"/>
          <w:rtl/>
        </w:rPr>
        <w:t>کن</w:t>
      </w:r>
      <w:r>
        <w:rPr>
          <w:rtl/>
        </w:rPr>
        <w:t xml:space="preserve"> موت تو ا</w:t>
      </w:r>
      <w:r>
        <w:rPr>
          <w:rFonts w:hint="cs"/>
          <w:rtl/>
        </w:rPr>
        <w:t>ی</w:t>
      </w:r>
      <w:r>
        <w:rPr>
          <w:rFonts w:hint="eastAsia"/>
          <w:rtl/>
        </w:rPr>
        <w:t>سا</w:t>
      </w:r>
      <w:r>
        <w:rPr>
          <w:rtl/>
        </w:rPr>
        <w:t xml:space="preserve"> سونا ہے جسکے بعد ب</w:t>
      </w:r>
      <w:r>
        <w:rPr>
          <w:rFonts w:hint="cs"/>
          <w:rtl/>
        </w:rPr>
        <w:t>ی</w:t>
      </w:r>
      <w:r>
        <w:rPr>
          <w:rFonts w:hint="eastAsia"/>
          <w:rtl/>
        </w:rPr>
        <w:t>دار</w:t>
      </w:r>
      <w:r>
        <w:rPr>
          <w:rFonts w:hint="cs"/>
          <w:rtl/>
        </w:rPr>
        <w:t>ی</w:t>
      </w:r>
      <w:r>
        <w:rPr>
          <w:rtl/>
        </w:rPr>
        <w:t xml:space="preserve"> نہ</w:t>
      </w:r>
      <w:r>
        <w:rPr>
          <w:rFonts w:hint="cs"/>
          <w:rtl/>
        </w:rPr>
        <w:t>ی</w:t>
      </w:r>
      <w:r>
        <w:rPr>
          <w:rFonts w:hint="eastAsia"/>
          <w:rtl/>
        </w:rPr>
        <w:t>ں</w:t>
      </w:r>
      <w:r>
        <w:rPr>
          <w:rtl/>
        </w:rPr>
        <w:t xml:space="preserve"> ہے اور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رکھتا کہ ب</w:t>
      </w:r>
      <w:r>
        <w:rPr>
          <w:rFonts w:hint="cs"/>
          <w:rtl/>
        </w:rPr>
        <w:t>ی</w:t>
      </w:r>
      <w:r>
        <w:rPr>
          <w:rFonts w:hint="eastAsia"/>
          <w:rtl/>
        </w:rPr>
        <w:t>دار</w:t>
      </w:r>
      <w:r>
        <w:rPr>
          <w:rtl/>
        </w:rPr>
        <w:t xml:space="preserve"> ہو جاؤں گا ۔</w:t>
      </w:r>
    </w:p>
    <w:p w:rsidR="00921C41" w:rsidRDefault="00921C41" w:rsidP="00921C41">
      <w:pPr>
        <w:pStyle w:val="libNormal"/>
        <w:rPr>
          <w:rtl/>
        </w:rPr>
      </w:pPr>
      <w:r>
        <w:rPr>
          <w:rFonts w:hint="eastAsia"/>
          <w:rtl/>
        </w:rPr>
        <w:t>چونکہ</w:t>
      </w:r>
      <w:r>
        <w:rPr>
          <w:rtl/>
        </w:rPr>
        <w:t xml:space="preserve"> مجھے معلوم ہے کہ ب</w:t>
      </w:r>
      <w:r>
        <w:rPr>
          <w:rFonts w:hint="cs"/>
          <w:rtl/>
        </w:rPr>
        <w:t>ی</w:t>
      </w:r>
      <w:r>
        <w:rPr>
          <w:rFonts w:hint="eastAsia"/>
          <w:rtl/>
        </w:rPr>
        <w:t>دار</w:t>
      </w:r>
      <w:r>
        <w:rPr>
          <w:rtl/>
        </w:rPr>
        <w:t xml:space="preserve"> ہونے ک</w:t>
      </w:r>
      <w:r>
        <w:rPr>
          <w:rFonts w:hint="cs"/>
          <w:rtl/>
        </w:rPr>
        <w:t>ی</w:t>
      </w:r>
      <w:r>
        <w:rPr>
          <w:rFonts w:hint="eastAsia"/>
          <w:rtl/>
        </w:rPr>
        <w:t>لئے</w:t>
      </w:r>
      <w:r>
        <w:rPr>
          <w:rtl/>
        </w:rPr>
        <w:t xml:space="preserve"> م</w:t>
      </w:r>
      <w:r>
        <w:rPr>
          <w:rFonts w:hint="cs"/>
          <w:rtl/>
        </w:rPr>
        <w:t>ی</w:t>
      </w:r>
      <w:r>
        <w:rPr>
          <w:rFonts w:hint="eastAsia"/>
          <w:rtl/>
        </w:rPr>
        <w:t>رے</w:t>
      </w:r>
      <w:r>
        <w:rPr>
          <w:rtl/>
        </w:rPr>
        <w:t xml:space="preserve"> جسمان</w:t>
      </w:r>
      <w:r>
        <w:rPr>
          <w:rFonts w:hint="cs"/>
          <w:rtl/>
        </w:rPr>
        <w:t>ی</w:t>
      </w:r>
      <w:r>
        <w:rPr>
          <w:rtl/>
        </w:rPr>
        <w:t xml:space="preserve"> ڈھانچے کا وجود ضرور</w:t>
      </w:r>
      <w:r>
        <w:rPr>
          <w:rFonts w:hint="cs"/>
          <w:rtl/>
        </w:rPr>
        <w:t>ی</w:t>
      </w:r>
      <w:r>
        <w:rPr>
          <w:rtl/>
        </w:rPr>
        <w:t xml:space="preserve"> ہے جو موت کے بعد ختم ہو جائ</w:t>
      </w:r>
      <w:r>
        <w:rPr>
          <w:rFonts w:hint="cs"/>
          <w:rtl/>
        </w:rPr>
        <w:t>ی</w:t>
      </w:r>
      <w:r>
        <w:rPr>
          <w:rFonts w:hint="eastAsia"/>
          <w:rtl/>
        </w:rPr>
        <w:t>گا</w:t>
      </w:r>
      <w:r>
        <w:rPr>
          <w:rtl/>
        </w:rPr>
        <w:t xml:space="preserve"> نہ صرف م</w:t>
      </w:r>
      <w:r>
        <w:rPr>
          <w:rFonts w:hint="cs"/>
          <w:rtl/>
        </w:rPr>
        <w:t>ی</w:t>
      </w:r>
      <w:r>
        <w:rPr>
          <w:rFonts w:hint="eastAsia"/>
          <w:rtl/>
        </w:rPr>
        <w:t>را</w:t>
      </w:r>
      <w:r>
        <w:rPr>
          <w:rtl/>
        </w:rPr>
        <w:t xml:space="preserve"> گوشت پوست اور خون ختم ہو جائے گا بلکہ م</w:t>
      </w:r>
      <w:r>
        <w:rPr>
          <w:rFonts w:hint="cs"/>
          <w:rtl/>
        </w:rPr>
        <w:t>ی</w:t>
      </w:r>
      <w:r>
        <w:rPr>
          <w:rFonts w:hint="eastAsia"/>
          <w:rtl/>
        </w:rPr>
        <w:t>ر</w:t>
      </w:r>
      <w:r>
        <w:rPr>
          <w:rFonts w:hint="cs"/>
          <w:rtl/>
        </w:rPr>
        <w:t>ی</w:t>
      </w:r>
      <w:r>
        <w:rPr>
          <w:rtl/>
        </w:rPr>
        <w:t xml:space="preserve"> ہڈ</w:t>
      </w:r>
      <w:r>
        <w:rPr>
          <w:rFonts w:hint="cs"/>
          <w:rtl/>
        </w:rPr>
        <w:t>ی</w:t>
      </w:r>
      <w:r>
        <w:rPr>
          <w:rFonts w:hint="eastAsia"/>
          <w:rtl/>
        </w:rPr>
        <w:t>اں</w:t>
      </w:r>
      <w:r>
        <w:rPr>
          <w:rtl/>
        </w:rPr>
        <w:t xml:space="preserve"> بھ</w:t>
      </w:r>
      <w:r>
        <w:rPr>
          <w:rFonts w:hint="cs"/>
          <w:rtl/>
        </w:rPr>
        <w:t>ی</w:t>
      </w:r>
      <w:r>
        <w:rPr>
          <w:rtl/>
        </w:rPr>
        <w:t xml:space="preserve"> غبار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 جائ</w:t>
      </w:r>
      <w:r>
        <w:rPr>
          <w:rFonts w:hint="cs"/>
          <w:rtl/>
        </w:rPr>
        <w:t>ی</w:t>
      </w:r>
      <w:r>
        <w:rPr>
          <w:rFonts w:hint="eastAsia"/>
          <w:rtl/>
        </w:rPr>
        <w:t>ں</w:t>
      </w:r>
      <w:r>
        <w:rPr>
          <w:rtl/>
        </w:rPr>
        <w:t xml:space="preserve"> گ</w:t>
      </w:r>
      <w:r>
        <w:rPr>
          <w:rFonts w:hint="cs"/>
          <w:rtl/>
        </w:rPr>
        <w:t>ی</w:t>
      </w:r>
      <w:r>
        <w:rPr>
          <w:rtl/>
        </w:rPr>
        <w:t xml:space="preserve"> چونکہ اس کے بعد م</w:t>
      </w:r>
      <w:r>
        <w:rPr>
          <w:rFonts w:hint="cs"/>
          <w:rtl/>
        </w:rPr>
        <w:t>ی</w:t>
      </w:r>
      <w:r>
        <w:rPr>
          <w:rFonts w:hint="eastAsia"/>
          <w:rtl/>
        </w:rPr>
        <w:t>را</w:t>
      </w:r>
      <w:r>
        <w:rPr>
          <w:rtl/>
        </w:rPr>
        <w:t xml:space="preserve"> ڈھانچہ باق</w:t>
      </w:r>
      <w:r>
        <w:rPr>
          <w:rFonts w:hint="cs"/>
          <w:rtl/>
        </w:rPr>
        <w:t>ی</w:t>
      </w:r>
      <w:r>
        <w:rPr>
          <w:rtl/>
        </w:rPr>
        <w:t xml:space="preserve"> نہ</w:t>
      </w:r>
      <w:r>
        <w:rPr>
          <w:rFonts w:hint="cs"/>
          <w:rtl/>
        </w:rPr>
        <w:t>ی</w:t>
      </w:r>
      <w:r>
        <w:rPr>
          <w:rFonts w:hint="eastAsia"/>
          <w:rtl/>
        </w:rPr>
        <w:t>ں</w:t>
      </w:r>
      <w:r>
        <w:rPr>
          <w:rtl/>
        </w:rPr>
        <w:t xml:space="preserve"> رہے گا تو ظاہر ہے کہ م</w:t>
      </w:r>
      <w:r>
        <w:rPr>
          <w:rFonts w:hint="cs"/>
          <w:rtl/>
        </w:rPr>
        <w:t>ی</w:t>
      </w:r>
      <w:r>
        <w:rPr>
          <w:rFonts w:hint="eastAsia"/>
          <w:rtl/>
        </w:rPr>
        <w:t>ں</w:t>
      </w:r>
      <w:r>
        <w:rPr>
          <w:rtl/>
        </w:rPr>
        <w:t xml:space="preserve"> ب</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ہوں گا اور </w:t>
      </w:r>
      <w:r>
        <w:rPr>
          <w:rFonts w:hint="cs"/>
          <w:rtl/>
        </w:rPr>
        <w:t>ی</w:t>
      </w:r>
      <w:r>
        <w:rPr>
          <w:rFonts w:hint="eastAsia"/>
          <w:rtl/>
        </w:rPr>
        <w:t>ہ</w:t>
      </w:r>
      <w:r>
        <w:rPr>
          <w:rFonts w:hint="cs"/>
          <w:rtl/>
        </w:rPr>
        <w:t>ی</w:t>
      </w:r>
      <w:r>
        <w:rPr>
          <w:rtl/>
        </w:rPr>
        <w:t xml:space="preserve"> وہ بات ہے جو مجھے موت سے ڈرات</w:t>
      </w:r>
      <w:r>
        <w:rPr>
          <w:rFonts w:hint="cs"/>
          <w:rtl/>
        </w:rPr>
        <w:t>ی</w:t>
      </w:r>
      <w:r>
        <w:rPr>
          <w:rtl/>
        </w:rPr>
        <w:t xml:space="preserve"> ہے اگر مجھے علم ہوتا کہ م</w:t>
      </w:r>
      <w:r>
        <w:rPr>
          <w:rFonts w:hint="cs"/>
          <w:rtl/>
        </w:rPr>
        <w:t>ی</w:t>
      </w:r>
      <w:r>
        <w:rPr>
          <w:rFonts w:hint="eastAsia"/>
          <w:rtl/>
        </w:rPr>
        <w:t>ر</w:t>
      </w:r>
      <w:r>
        <w:rPr>
          <w:rFonts w:hint="cs"/>
          <w:rtl/>
        </w:rPr>
        <w:t>ی</w:t>
      </w:r>
      <w:r>
        <w:rPr>
          <w:rtl/>
        </w:rPr>
        <w:t xml:space="preserve"> موت کے بعد م</w:t>
      </w:r>
      <w:r>
        <w:rPr>
          <w:rFonts w:hint="cs"/>
          <w:rtl/>
        </w:rPr>
        <w:t>ی</w:t>
      </w:r>
      <w:r>
        <w:rPr>
          <w:rFonts w:hint="eastAsia"/>
          <w:rtl/>
        </w:rPr>
        <w:t>را</w:t>
      </w:r>
      <w:r>
        <w:rPr>
          <w:rtl/>
        </w:rPr>
        <w:t xml:space="preserve"> ڈھانچہ باق</w:t>
      </w:r>
      <w:r>
        <w:rPr>
          <w:rFonts w:hint="cs"/>
          <w:rtl/>
        </w:rPr>
        <w:t>ی</w:t>
      </w:r>
      <w:r>
        <w:rPr>
          <w:rtl/>
        </w:rPr>
        <w:t xml:space="preserve"> رہے گا تو م</w:t>
      </w:r>
      <w:r>
        <w:rPr>
          <w:rFonts w:hint="cs"/>
          <w:rtl/>
        </w:rPr>
        <w:t>ی</w:t>
      </w:r>
      <w:r>
        <w:rPr>
          <w:rFonts w:hint="eastAsia"/>
          <w:rtl/>
        </w:rPr>
        <w:t>ں</w:t>
      </w:r>
      <w:r>
        <w:rPr>
          <w:rtl/>
        </w:rPr>
        <w:t xml:space="preserve"> موت سے ہر گز نہ ڈرتا چونکہ ا</w:t>
      </w:r>
      <w:r>
        <w:rPr>
          <w:rFonts w:hint="cs"/>
          <w:rtl/>
        </w:rPr>
        <w:t>ی</w:t>
      </w:r>
      <w:r>
        <w:rPr>
          <w:rFonts w:hint="eastAsia"/>
          <w:rtl/>
        </w:rPr>
        <w:t>ک</w:t>
      </w:r>
      <w:r>
        <w:rPr>
          <w:rtl/>
        </w:rPr>
        <w:t xml:space="preserve"> دن ب</w:t>
      </w:r>
      <w:r>
        <w:rPr>
          <w:rFonts w:hint="cs"/>
          <w:rtl/>
        </w:rPr>
        <w:t>ی</w:t>
      </w:r>
      <w:r>
        <w:rPr>
          <w:rFonts w:hint="eastAsia"/>
          <w:rtl/>
        </w:rPr>
        <w:t>دار</w:t>
      </w:r>
      <w:r>
        <w:rPr>
          <w:rtl/>
        </w:rPr>
        <w:t xml:space="preserve"> ہونے کا ام</w:t>
      </w:r>
      <w:r>
        <w:rPr>
          <w:rFonts w:hint="cs"/>
          <w:rtl/>
        </w:rPr>
        <w:t>ی</w:t>
      </w:r>
      <w:r>
        <w:rPr>
          <w:rFonts w:hint="eastAsia"/>
          <w:rtl/>
        </w:rPr>
        <w:t>دوار</w:t>
      </w:r>
      <w:r>
        <w:rPr>
          <w:rtl/>
        </w:rPr>
        <w:t xml:space="preserve"> ہوتا اسک</w:t>
      </w:r>
      <w:r>
        <w:rPr>
          <w:rFonts w:hint="cs"/>
          <w:rtl/>
        </w:rPr>
        <w:t>ی</w:t>
      </w:r>
      <w:r>
        <w:rPr>
          <w:rtl/>
        </w:rPr>
        <w:t xml:space="preserve"> وجہ </w:t>
      </w:r>
      <w:r>
        <w:rPr>
          <w:rFonts w:hint="cs"/>
          <w:rtl/>
        </w:rPr>
        <w:t>ی</w:t>
      </w:r>
      <w:r>
        <w:rPr>
          <w:rFonts w:hint="eastAsia"/>
          <w:rtl/>
        </w:rPr>
        <w:t>ہ</w:t>
      </w:r>
      <w:r>
        <w:rPr>
          <w:rtl/>
        </w:rPr>
        <w:t xml:space="preserve"> ہے کہ جب تک ب</w:t>
      </w:r>
      <w:r>
        <w:rPr>
          <w:rFonts w:hint="cs"/>
          <w:rtl/>
        </w:rPr>
        <w:t>ی</w:t>
      </w:r>
      <w:r>
        <w:rPr>
          <w:rFonts w:hint="eastAsia"/>
          <w:rtl/>
        </w:rPr>
        <w:t>دار</w:t>
      </w:r>
      <w:r>
        <w:rPr>
          <w:rFonts w:hint="cs"/>
          <w:rtl/>
        </w:rPr>
        <w:t>ی</w:t>
      </w:r>
      <w:r>
        <w:rPr>
          <w:rtl/>
        </w:rPr>
        <w:t xml:space="preserve"> کے عوامل موجود ہوں انسان ب</w:t>
      </w:r>
      <w:r>
        <w:rPr>
          <w:rFonts w:hint="cs"/>
          <w:rtl/>
        </w:rPr>
        <w:t>ی</w:t>
      </w:r>
      <w:r>
        <w:rPr>
          <w:rFonts w:hint="eastAsia"/>
          <w:rtl/>
        </w:rPr>
        <w:t>دار</w:t>
      </w:r>
      <w:r>
        <w:rPr>
          <w:rFonts w:hint="cs"/>
          <w:rtl/>
        </w:rPr>
        <w:t>ی</w:t>
      </w:r>
      <w:r>
        <w:rPr>
          <w:rtl/>
        </w:rPr>
        <w:t xml:space="preserve"> ک</w:t>
      </w:r>
      <w:r>
        <w:rPr>
          <w:rFonts w:hint="eastAsia"/>
          <w:rtl/>
        </w:rPr>
        <w:t>ا</w:t>
      </w:r>
      <w:r>
        <w:rPr>
          <w:rtl/>
        </w:rPr>
        <w:t xml:space="preserve"> ام</w:t>
      </w:r>
      <w:r>
        <w:rPr>
          <w:rFonts w:hint="cs"/>
          <w:rtl/>
        </w:rPr>
        <w:t>ی</w:t>
      </w:r>
      <w:r>
        <w:rPr>
          <w:rFonts w:hint="eastAsia"/>
          <w:rtl/>
        </w:rPr>
        <w:t>دوار</w:t>
      </w:r>
      <w:r>
        <w:rPr>
          <w:rtl/>
        </w:rPr>
        <w:t xml:space="preserve"> رہتا ہے ۔ م</w:t>
      </w:r>
      <w:r>
        <w:rPr>
          <w:rFonts w:hint="cs"/>
          <w:rtl/>
        </w:rPr>
        <w:t>ی</w:t>
      </w:r>
      <w:r>
        <w:rPr>
          <w:rFonts w:hint="eastAsia"/>
          <w:rtl/>
        </w:rPr>
        <w:t>ں</w:t>
      </w:r>
      <w:r>
        <w:rPr>
          <w:rtl/>
        </w:rPr>
        <w:t xml:space="preserve"> نے سنا ہے کہ مصر</w:t>
      </w:r>
      <w:r>
        <w:rPr>
          <w:rFonts w:hint="cs"/>
          <w:rtl/>
        </w:rPr>
        <w:t>ی</w:t>
      </w:r>
      <w:r>
        <w:rPr>
          <w:rtl/>
        </w:rPr>
        <w:t xml:space="preserve"> مو کے بعد انسان</w:t>
      </w:r>
      <w:r>
        <w:rPr>
          <w:rFonts w:hint="cs"/>
          <w:rtl/>
        </w:rPr>
        <w:t>ی</w:t>
      </w:r>
      <w:r>
        <w:rPr>
          <w:rtl/>
        </w:rPr>
        <w:t xml:space="preserve"> جسدک</w:t>
      </w:r>
      <w:r>
        <w:rPr>
          <w:rFonts w:hint="cs"/>
          <w:rtl/>
        </w:rPr>
        <w:t>ی</w:t>
      </w:r>
      <w:r>
        <w:rPr>
          <w:rtl/>
        </w:rPr>
        <w:t xml:space="preserve"> ا</w:t>
      </w:r>
      <w:r>
        <w:rPr>
          <w:rFonts w:hint="cs"/>
          <w:rtl/>
        </w:rPr>
        <w:t>ی</w:t>
      </w:r>
      <w:r>
        <w:rPr>
          <w:rFonts w:hint="eastAsia"/>
          <w:rtl/>
        </w:rPr>
        <w:t>س</w:t>
      </w:r>
      <w:r>
        <w:rPr>
          <w:rFonts w:hint="cs"/>
          <w:rtl/>
        </w:rPr>
        <w:t>ی</w:t>
      </w:r>
      <w:r>
        <w:rPr>
          <w:rtl/>
        </w:rPr>
        <w:t xml:space="preserve"> صورت بنا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ہر گز ختم نہ</w:t>
      </w:r>
      <w:r>
        <w:rPr>
          <w:rFonts w:hint="cs"/>
          <w:rtl/>
        </w:rPr>
        <w:t>ی</w:t>
      </w:r>
      <w:r>
        <w:rPr>
          <w:rFonts w:hint="eastAsia"/>
          <w:rtl/>
        </w:rPr>
        <w:t>ں</w:t>
      </w:r>
      <w:r>
        <w:rPr>
          <w:rtl/>
        </w:rPr>
        <w:t xml:space="preserve"> ہوت</w:t>
      </w:r>
      <w:r>
        <w:rPr>
          <w:rFonts w:hint="cs"/>
          <w:rtl/>
        </w:rPr>
        <w:t>ی</w:t>
      </w:r>
      <w:r>
        <w:rPr>
          <w:rtl/>
        </w:rPr>
        <w:t xml:space="preserve"> اور اس کام ک</w:t>
      </w:r>
      <w:r>
        <w:rPr>
          <w:rFonts w:hint="cs"/>
          <w:rtl/>
        </w:rPr>
        <w:t>ی</w:t>
      </w:r>
      <w:r>
        <w:rPr>
          <w:rFonts w:hint="eastAsia"/>
          <w:rtl/>
        </w:rPr>
        <w:t>لئے</w:t>
      </w:r>
      <w:r>
        <w:rPr>
          <w:rtl/>
        </w:rPr>
        <w:t xml:space="preserve"> مخصوص انسٹ</w:t>
      </w:r>
      <w:r>
        <w:rPr>
          <w:rFonts w:hint="cs"/>
          <w:rtl/>
        </w:rPr>
        <w:t>ی</w:t>
      </w:r>
      <w:r>
        <w:rPr>
          <w:rtl/>
        </w:rPr>
        <w:t xml:space="preserve"> ٹ</w:t>
      </w:r>
      <w:r>
        <w:rPr>
          <w:rFonts w:hint="cs"/>
          <w:rtl/>
        </w:rPr>
        <w:t>ی</w:t>
      </w:r>
      <w:r>
        <w:rPr>
          <w:rFonts w:hint="eastAsia"/>
          <w:rtl/>
        </w:rPr>
        <w:t>وٹ</w:t>
      </w:r>
      <w:r>
        <w:rPr>
          <w:rtl/>
        </w:rPr>
        <w:t xml:space="preserve"> قائم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پر کوئ</w:t>
      </w:r>
      <w:r>
        <w:rPr>
          <w:rFonts w:hint="cs"/>
          <w:rtl/>
        </w:rPr>
        <w:t>ی</w:t>
      </w:r>
      <w:r>
        <w:rPr>
          <w:rtl/>
        </w:rPr>
        <w:t xml:space="preserve"> بھ</w:t>
      </w:r>
      <w:r>
        <w:rPr>
          <w:rFonts w:hint="cs"/>
          <w:rtl/>
        </w:rPr>
        <w:t>ی</w:t>
      </w:r>
      <w:r>
        <w:rPr>
          <w:rtl/>
        </w:rPr>
        <w:t xml:space="preserve"> جس دکو موت کے بعد محفوظ بنانے کے کام سے آگاہ نہ</w:t>
      </w:r>
      <w:r>
        <w:rPr>
          <w:rFonts w:hint="cs"/>
          <w:rtl/>
        </w:rPr>
        <w:t>ی</w:t>
      </w:r>
      <w:r>
        <w:rPr>
          <w:rFonts w:hint="eastAsia"/>
          <w:rtl/>
        </w:rPr>
        <w:t>ں</w:t>
      </w:r>
      <w:r>
        <w:rPr>
          <w:rtl/>
        </w:rPr>
        <w:t xml:space="preserve"> اور اگر آگاہ ہو تو بھ</w:t>
      </w:r>
      <w:r>
        <w:rPr>
          <w:rFonts w:hint="cs"/>
          <w:rtl/>
        </w:rPr>
        <w:t>ی</w:t>
      </w:r>
      <w:r>
        <w:rPr>
          <w:rtl/>
        </w:rPr>
        <w:t xml:space="preserve"> وہ مردے کے جسد کو محفوظ بنانے ک</w:t>
      </w:r>
      <w:r>
        <w:rPr>
          <w:rFonts w:hint="cs"/>
          <w:rtl/>
        </w:rPr>
        <w:t>ی</w:t>
      </w:r>
      <w:r>
        <w:rPr>
          <w:rtl/>
        </w:rPr>
        <w:t xml:space="preserve"> اجازت نہ</w:t>
      </w:r>
      <w:r>
        <w:rPr>
          <w:rFonts w:hint="cs"/>
          <w:rtl/>
        </w:rPr>
        <w:t>ی</w:t>
      </w:r>
      <w:r>
        <w:rPr>
          <w:rFonts w:hint="eastAsia"/>
          <w:rtl/>
        </w:rPr>
        <w:t>ں</w:t>
      </w:r>
      <w:r>
        <w:rPr>
          <w:rtl/>
        </w:rPr>
        <w:t xml:space="preserve"> دے گا چونکہ </w:t>
      </w:r>
      <w:r>
        <w:rPr>
          <w:rFonts w:hint="cs"/>
          <w:rtl/>
        </w:rPr>
        <w:t>ی</w:t>
      </w:r>
      <w:r>
        <w:rPr>
          <w:rFonts w:hint="eastAsia"/>
          <w:rtl/>
        </w:rPr>
        <w:t>ونان</w:t>
      </w:r>
      <w:r>
        <w:rPr>
          <w:rFonts w:hint="cs"/>
          <w:rtl/>
        </w:rPr>
        <w:t>ی</w:t>
      </w:r>
      <w:r>
        <w:rPr>
          <w:rFonts w:hint="eastAsia"/>
          <w:rtl/>
        </w:rPr>
        <w:t>وں</w:t>
      </w:r>
      <w:r>
        <w:rPr>
          <w:rtl/>
        </w:rPr>
        <w:t xml:space="preserve"> کا عق</w:t>
      </w:r>
      <w:r>
        <w:rPr>
          <w:rFonts w:hint="cs"/>
          <w:rtl/>
        </w:rPr>
        <w:t>ی</w:t>
      </w:r>
      <w:r>
        <w:rPr>
          <w:rFonts w:hint="eastAsia"/>
          <w:rtl/>
        </w:rPr>
        <w:t>دہ</w:t>
      </w:r>
      <w:r>
        <w:rPr>
          <w:rtl/>
        </w:rPr>
        <w:t xml:space="preserve"> ہے کہ </w:t>
      </w:r>
      <w:r>
        <w:rPr>
          <w:rFonts w:hint="cs"/>
          <w:rtl/>
        </w:rPr>
        <w:t>ی</w:t>
      </w:r>
      <w:r>
        <w:rPr>
          <w:rFonts w:hint="eastAsia"/>
          <w:rtl/>
        </w:rPr>
        <w:t>ونان</w:t>
      </w:r>
      <w:r>
        <w:rPr>
          <w:rFonts w:hint="cs"/>
          <w:rtl/>
        </w:rPr>
        <w:t>ی</w:t>
      </w:r>
      <w:r>
        <w:rPr>
          <w:rtl/>
        </w:rPr>
        <w:t xml:space="preserve"> خدا اس روش کو پسند نہ</w:t>
      </w:r>
      <w:r>
        <w:rPr>
          <w:rFonts w:hint="cs"/>
          <w:rtl/>
        </w:rPr>
        <w:t>ی</w:t>
      </w:r>
      <w:r>
        <w:rPr>
          <w:rFonts w:hint="eastAsia"/>
          <w:rtl/>
        </w:rPr>
        <w:t>ں</w:t>
      </w:r>
      <w:r>
        <w:rPr>
          <w:rtl/>
        </w:rPr>
        <w:t xml:space="preserve"> کرتے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روش ہے جو غ</w:t>
      </w:r>
      <w:r>
        <w:rPr>
          <w:rFonts w:hint="cs"/>
          <w:rtl/>
        </w:rPr>
        <w:t>ی</w:t>
      </w:r>
      <w:r>
        <w:rPr>
          <w:rFonts w:hint="eastAsia"/>
          <w:rtl/>
        </w:rPr>
        <w:t>ر</w:t>
      </w:r>
      <w:r>
        <w:rPr>
          <w:rtl/>
        </w:rPr>
        <w:t xml:space="preserve"> خدا نے بنائ</w:t>
      </w:r>
      <w:r>
        <w:rPr>
          <w:rFonts w:hint="cs"/>
          <w:rtl/>
        </w:rPr>
        <w:t>ی</w:t>
      </w:r>
      <w:r>
        <w:rPr>
          <w:rtl/>
        </w:rPr>
        <w:t xml:space="preserve"> ہے </w:t>
      </w:r>
      <w:r>
        <w:rPr>
          <w:rFonts w:hint="eastAsia"/>
          <w:rtl/>
        </w:rPr>
        <w:t>اور</w:t>
      </w:r>
      <w:r>
        <w:rPr>
          <w:rtl/>
        </w:rPr>
        <w:t xml:space="preserve"> غ</w:t>
      </w:r>
      <w:r>
        <w:rPr>
          <w:rFonts w:hint="cs"/>
          <w:rtl/>
        </w:rPr>
        <w:t>ی</w:t>
      </w:r>
      <w:r>
        <w:rPr>
          <w:rFonts w:hint="eastAsia"/>
          <w:rtl/>
        </w:rPr>
        <w:t>ر</w:t>
      </w:r>
      <w:r>
        <w:rPr>
          <w:rtl/>
        </w:rPr>
        <w:t xml:space="preserve"> خداؤں ک</w:t>
      </w:r>
      <w:r>
        <w:rPr>
          <w:rFonts w:hint="cs"/>
          <w:rtl/>
        </w:rPr>
        <w:t>ی</w:t>
      </w:r>
      <w:r>
        <w:rPr>
          <w:rFonts w:hint="eastAsia"/>
          <w:rtl/>
        </w:rPr>
        <w:t>روش</w:t>
      </w:r>
      <w:r>
        <w:rPr>
          <w:rtl/>
        </w:rPr>
        <w:t xml:space="preserve">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رائج نہ</w:t>
      </w:r>
      <w:r>
        <w:rPr>
          <w:rFonts w:hint="cs"/>
          <w:rtl/>
        </w:rPr>
        <w:t>ی</w:t>
      </w:r>
      <w:r>
        <w:rPr>
          <w:rFonts w:hint="eastAsia"/>
          <w:rtl/>
        </w:rPr>
        <w:t>ں</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 کبھ</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سوچتا ہوں کہ بڑھاپے کے آخر</w:t>
      </w:r>
      <w:r>
        <w:rPr>
          <w:rFonts w:hint="cs"/>
          <w:rtl/>
        </w:rPr>
        <w:t>ی</w:t>
      </w:r>
      <w:r>
        <w:rPr>
          <w:rtl/>
        </w:rPr>
        <w:t xml:space="preserve"> سالوں م</w:t>
      </w:r>
      <w:r>
        <w:rPr>
          <w:rFonts w:hint="cs"/>
          <w:rtl/>
        </w:rPr>
        <w:t>ی</w:t>
      </w:r>
      <w:r>
        <w:rPr>
          <w:rFonts w:hint="eastAsia"/>
          <w:rtl/>
        </w:rPr>
        <w:t>ں</w:t>
      </w:r>
      <w:r>
        <w:rPr>
          <w:rtl/>
        </w:rPr>
        <w:t xml:space="preserve"> مصر جاؤں اور وہ</w:t>
      </w:r>
      <w:r>
        <w:rPr>
          <w:rFonts w:hint="cs"/>
          <w:rtl/>
        </w:rPr>
        <w:t>ی</w:t>
      </w:r>
      <w:r>
        <w:rPr>
          <w:rFonts w:hint="eastAsia"/>
          <w:rtl/>
        </w:rPr>
        <w:t>ں</w:t>
      </w:r>
      <w:r>
        <w:rPr>
          <w:rtl/>
        </w:rPr>
        <w:t xml:space="preserve"> مروں تاکہ م</w:t>
      </w:r>
      <w:r>
        <w:rPr>
          <w:rFonts w:hint="cs"/>
          <w:rtl/>
        </w:rPr>
        <w:t>ی</w:t>
      </w:r>
      <w:r>
        <w:rPr>
          <w:rFonts w:hint="eastAsia"/>
          <w:rtl/>
        </w:rPr>
        <w:t>رے</w:t>
      </w:r>
      <w:r>
        <w:rPr>
          <w:rtl/>
        </w:rPr>
        <w:t xml:space="preserve"> جس کد موت کے بعد ا</w:t>
      </w:r>
      <w:r>
        <w:rPr>
          <w:rFonts w:hint="cs"/>
          <w:rtl/>
        </w:rPr>
        <w:t>ی</w:t>
      </w:r>
      <w:r>
        <w:rPr>
          <w:rFonts w:hint="eastAsia"/>
          <w:rtl/>
        </w:rPr>
        <w:t>س</w:t>
      </w:r>
      <w:r>
        <w:rPr>
          <w:rFonts w:hint="cs"/>
          <w:rtl/>
        </w:rPr>
        <w:t>ی</w:t>
      </w:r>
      <w:r>
        <w:rPr>
          <w:rtl/>
        </w:rPr>
        <w:t xml:space="preserve"> شکل دے د</w:t>
      </w:r>
      <w:r>
        <w:rPr>
          <w:rFonts w:hint="cs"/>
          <w:rtl/>
        </w:rPr>
        <w:t>ی</w:t>
      </w:r>
      <w:r>
        <w:rPr>
          <w:rFonts w:hint="eastAsia"/>
          <w:rtl/>
        </w:rPr>
        <w:t>ں</w:t>
      </w:r>
      <w:r>
        <w:rPr>
          <w:rtl/>
        </w:rPr>
        <w:t xml:space="preserve"> کہ وہ ختم نہ ہو اور مجھے ام</w:t>
      </w:r>
      <w:r>
        <w:rPr>
          <w:rFonts w:hint="cs"/>
          <w:rtl/>
        </w:rPr>
        <w:t>ی</w:t>
      </w:r>
      <w:r>
        <w:rPr>
          <w:rFonts w:hint="eastAsia"/>
          <w:rtl/>
        </w:rPr>
        <w:t>د</w:t>
      </w:r>
      <w:r>
        <w:rPr>
          <w:rtl/>
        </w:rPr>
        <w:t xml:space="preserve"> ہو کہ م</w:t>
      </w:r>
      <w:r>
        <w:rPr>
          <w:rFonts w:hint="cs"/>
          <w:rtl/>
        </w:rPr>
        <w:t>ی</w:t>
      </w:r>
      <w:r>
        <w:rPr>
          <w:rFonts w:hint="eastAsia"/>
          <w:rtl/>
        </w:rPr>
        <w:t>ں</w:t>
      </w:r>
      <w:r>
        <w:rPr>
          <w:rtl/>
        </w:rPr>
        <w:t xml:space="preserve"> موت ک</w:t>
      </w:r>
      <w:r>
        <w:rPr>
          <w:rFonts w:hint="cs"/>
          <w:rtl/>
        </w:rPr>
        <w:t>ی</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 جاؤں گا۔</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جلد</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اس سوچ کو ترک کر د</w:t>
      </w:r>
      <w:r>
        <w:rPr>
          <w:rFonts w:hint="cs"/>
          <w:rtl/>
        </w:rPr>
        <w:t>ی</w:t>
      </w:r>
      <w:r>
        <w:rPr>
          <w:rFonts w:hint="eastAsia"/>
          <w:rtl/>
        </w:rPr>
        <w:t>تا</w:t>
      </w:r>
      <w:r>
        <w:rPr>
          <w:rtl/>
        </w:rPr>
        <w:t xml:space="preserve"> ہوں ک</w:t>
      </w:r>
      <w:r>
        <w:rPr>
          <w:rFonts w:hint="cs"/>
          <w:rtl/>
        </w:rPr>
        <w:t>ی</w:t>
      </w:r>
      <w:r>
        <w:rPr>
          <w:rFonts w:hint="eastAsia"/>
          <w:rtl/>
        </w:rPr>
        <w:t>نکہ</w:t>
      </w:r>
      <w:r>
        <w:rPr>
          <w:rtl/>
        </w:rPr>
        <w:t xml:space="preserve"> م</w:t>
      </w:r>
      <w:r>
        <w:rPr>
          <w:rFonts w:hint="cs"/>
          <w:rtl/>
        </w:rPr>
        <w:t>ی</w:t>
      </w:r>
      <w:r>
        <w:rPr>
          <w:rFonts w:hint="eastAsia"/>
          <w:rtl/>
        </w:rPr>
        <w:t>ں</w:t>
      </w:r>
      <w:r>
        <w:rPr>
          <w:rtl/>
        </w:rPr>
        <w:t xml:space="preserve"> اپنے آپ کو قائل نہ</w:t>
      </w:r>
      <w:r>
        <w:rPr>
          <w:rFonts w:hint="cs"/>
          <w:rtl/>
        </w:rPr>
        <w:t>ی</w:t>
      </w:r>
      <w:r>
        <w:rPr>
          <w:rFonts w:hint="eastAsia"/>
          <w:rtl/>
        </w:rPr>
        <w:t>ں</w:t>
      </w:r>
      <w:r>
        <w:rPr>
          <w:rtl/>
        </w:rPr>
        <w:t xml:space="preserve"> کر سکتا </w:t>
      </w:r>
      <w:r>
        <w:rPr>
          <w:rFonts w:hint="cs"/>
          <w:rtl/>
        </w:rPr>
        <w:t>ی</w:t>
      </w:r>
      <w:r>
        <w:rPr>
          <w:rFonts w:hint="eastAsia"/>
          <w:rtl/>
        </w:rPr>
        <w:t>ونان</w:t>
      </w:r>
      <w:r>
        <w:rPr>
          <w:rtl/>
        </w:rPr>
        <w:t xml:space="preserve"> ک</w:t>
      </w:r>
      <w:r>
        <w:rPr>
          <w:rFonts w:hint="cs"/>
          <w:rtl/>
        </w:rPr>
        <w:t>ی</w:t>
      </w:r>
      <w:r>
        <w:rPr>
          <w:rtl/>
        </w:rPr>
        <w:t xml:space="preserve"> خاک کے علاوہ کوئ</w:t>
      </w:r>
      <w:r>
        <w:rPr>
          <w:rFonts w:hint="cs"/>
          <w:rtl/>
        </w:rPr>
        <w:t>ی</w:t>
      </w:r>
      <w:r>
        <w:rPr>
          <w:rtl/>
        </w:rPr>
        <w:t xml:space="preserve"> خاک م</w:t>
      </w:r>
      <w:r>
        <w:rPr>
          <w:rFonts w:hint="cs"/>
          <w:rtl/>
        </w:rPr>
        <w:t>ی</w:t>
      </w:r>
      <w:r>
        <w:rPr>
          <w:rFonts w:hint="eastAsia"/>
          <w:rtl/>
        </w:rPr>
        <w:t>رے</w:t>
      </w:r>
      <w:r>
        <w:rPr>
          <w:rtl/>
        </w:rPr>
        <w:t xml:space="preserve"> جسم پر لپ</w:t>
      </w:r>
      <w:r>
        <w:rPr>
          <w:rFonts w:hint="cs"/>
          <w:rtl/>
        </w:rPr>
        <w:t>ی</w:t>
      </w:r>
      <w:r>
        <w:rPr>
          <w:rFonts w:hint="eastAsia"/>
          <w:rtl/>
        </w:rPr>
        <w:t>ٹ</w:t>
      </w:r>
      <w:r>
        <w:rPr>
          <w:rFonts w:hint="cs"/>
          <w:rtl/>
        </w:rPr>
        <w:t>ی</w:t>
      </w:r>
      <w:r>
        <w:rPr>
          <w:rtl/>
        </w:rPr>
        <w:t xml:space="preserve"> جا سکت</w:t>
      </w:r>
      <w:r>
        <w:rPr>
          <w:rFonts w:hint="cs"/>
          <w:rtl/>
        </w:rPr>
        <w:t>ی</w:t>
      </w:r>
      <w:r>
        <w:rPr>
          <w:rtl/>
        </w:rPr>
        <w:t xml:space="preserve"> ہے اور م</w:t>
      </w:r>
      <w:r>
        <w:rPr>
          <w:rFonts w:hint="cs"/>
          <w:rtl/>
        </w:rPr>
        <w:t>ی</w:t>
      </w:r>
      <w:r>
        <w:rPr>
          <w:rFonts w:hint="eastAsia"/>
          <w:rtl/>
        </w:rPr>
        <w:t>ں</w:t>
      </w:r>
      <w:r>
        <w:rPr>
          <w:rtl/>
        </w:rPr>
        <w:t xml:space="preserve"> اپنے آپ کو اس سوچ پر قائم نہ</w:t>
      </w:r>
      <w:r>
        <w:rPr>
          <w:rFonts w:hint="cs"/>
          <w:rtl/>
        </w:rPr>
        <w:t>ی</w:t>
      </w:r>
      <w:r>
        <w:rPr>
          <w:rFonts w:hint="eastAsia"/>
          <w:rtl/>
        </w:rPr>
        <w:t>ں</w:t>
      </w:r>
      <w:r>
        <w:rPr>
          <w:rtl/>
        </w:rPr>
        <w:t xml:space="preserve"> رکھ سکتا کہ </w:t>
      </w:r>
      <w:r>
        <w:rPr>
          <w:rFonts w:hint="cs"/>
          <w:rtl/>
        </w:rPr>
        <w:t>ی</w:t>
      </w:r>
      <w:r>
        <w:rPr>
          <w:rFonts w:hint="eastAsia"/>
          <w:rtl/>
        </w:rPr>
        <w:t>ونان</w:t>
      </w:r>
      <w:r>
        <w:rPr>
          <w:rFonts w:hint="cs"/>
          <w:rtl/>
        </w:rPr>
        <w:t>ی</w:t>
      </w:r>
      <w:r>
        <w:rPr>
          <w:rtl/>
        </w:rPr>
        <w:t xml:space="preserve"> خداؤں ک</w:t>
      </w:r>
      <w:r>
        <w:rPr>
          <w:rFonts w:hint="cs"/>
          <w:rtl/>
        </w:rPr>
        <w:t>ی</w:t>
      </w:r>
      <w:r>
        <w:rPr>
          <w:rtl/>
        </w:rPr>
        <w:t xml:space="preserve"> رائج کردہ روش کے علاوہ کس</w:t>
      </w:r>
      <w:r>
        <w:rPr>
          <w:rFonts w:hint="cs"/>
          <w:rtl/>
        </w:rPr>
        <w:t>ی</w:t>
      </w:r>
      <w:r>
        <w:rPr>
          <w:rtl/>
        </w:rPr>
        <w:t xml:space="preserve"> دوسر</w:t>
      </w:r>
      <w:r>
        <w:rPr>
          <w:rFonts w:hint="cs"/>
          <w:rtl/>
        </w:rPr>
        <w:t>ی</w:t>
      </w:r>
      <w:r>
        <w:rPr>
          <w:rtl/>
        </w:rPr>
        <w:t xml:space="preserve"> روش سے مجھے دف</w:t>
      </w:r>
      <w:r>
        <w:rPr>
          <w:rFonts w:hint="eastAsia"/>
          <w:rtl/>
        </w:rPr>
        <w:t>ن</w:t>
      </w:r>
      <w:r>
        <w:rPr>
          <w:rtl/>
        </w:rPr>
        <w:t xml:space="preserve"> کرنا درست ہے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رائج روش کے علاوہ اگر کس</w:t>
      </w:r>
      <w:r>
        <w:rPr>
          <w:rFonts w:hint="cs"/>
          <w:rtl/>
        </w:rPr>
        <w:t>ی</w:t>
      </w:r>
      <w:r>
        <w:rPr>
          <w:rtl/>
        </w:rPr>
        <w:t xml:space="preserve"> دوسر</w:t>
      </w:r>
      <w:r>
        <w:rPr>
          <w:rFonts w:hint="cs"/>
          <w:rtl/>
        </w:rPr>
        <w:t>ی</w:t>
      </w:r>
      <w:r>
        <w:rPr>
          <w:rtl/>
        </w:rPr>
        <w:t xml:space="preserve"> روش کے مطابق دفن ک</w:t>
      </w:r>
      <w:r>
        <w:rPr>
          <w:rFonts w:hint="cs"/>
          <w:rtl/>
        </w:rPr>
        <w:t>ی</w:t>
      </w:r>
      <w:r>
        <w:rPr>
          <w:rFonts w:hint="eastAsia"/>
          <w:rtl/>
        </w:rPr>
        <w:t>ا</w:t>
      </w:r>
      <w:r>
        <w:rPr>
          <w:rtl/>
        </w:rPr>
        <w:t xml:space="preserve"> جاؤں تو م</w:t>
      </w:r>
      <w:r>
        <w:rPr>
          <w:rFonts w:hint="cs"/>
          <w:rtl/>
        </w:rPr>
        <w:t>ی</w:t>
      </w:r>
      <w:r>
        <w:rPr>
          <w:rFonts w:hint="eastAsia"/>
          <w:rtl/>
        </w:rPr>
        <w:t>ں</w:t>
      </w:r>
      <w:r>
        <w:rPr>
          <w:rtl/>
        </w:rPr>
        <w:t xml:space="preserve"> نے اپنے وطن سے غذا ک</w:t>
      </w:r>
      <w:r>
        <w:rPr>
          <w:rFonts w:hint="cs"/>
          <w:rtl/>
        </w:rPr>
        <w:t>ی</w:t>
      </w:r>
      <w:r>
        <w:rPr>
          <w:rtl/>
        </w:rPr>
        <w:t xml:space="preserve"> ہے ۔</w:t>
      </w:r>
    </w:p>
    <w:p w:rsidR="00921C41" w:rsidRDefault="00921C41" w:rsidP="00921C41">
      <w:pPr>
        <w:pStyle w:val="libNormal"/>
        <w:rPr>
          <w:rtl/>
        </w:rPr>
      </w:pPr>
      <w:r>
        <w:rPr>
          <w:rFonts w:hint="eastAsia"/>
          <w:rtl/>
        </w:rPr>
        <w:t>کبھ</w:t>
      </w:r>
      <w:r>
        <w:rPr>
          <w:rFonts w:hint="cs"/>
          <w:rtl/>
        </w:rPr>
        <w:t>ی</w:t>
      </w:r>
      <w:r>
        <w:rPr>
          <w:rtl/>
        </w:rPr>
        <w:t xml:space="preserve"> م</w:t>
      </w:r>
      <w:r>
        <w:rPr>
          <w:rFonts w:hint="cs"/>
          <w:rtl/>
        </w:rPr>
        <w:t>ی</w:t>
      </w:r>
      <w:r>
        <w:rPr>
          <w:rFonts w:hint="eastAsia"/>
          <w:rtl/>
        </w:rPr>
        <w:t>ں</w:t>
      </w:r>
      <w:r>
        <w:rPr>
          <w:rtl/>
        </w:rPr>
        <w:t xml:space="preserve"> اپنے آپ سے کہتا ہوں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بہتر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اپنے وطن م</w:t>
      </w:r>
      <w:r>
        <w:rPr>
          <w:rFonts w:hint="cs"/>
          <w:rtl/>
        </w:rPr>
        <w:t>ی</w:t>
      </w:r>
      <w:r>
        <w:rPr>
          <w:rFonts w:hint="eastAsia"/>
          <w:rtl/>
        </w:rPr>
        <w:t>ں</w:t>
      </w:r>
      <w:r>
        <w:rPr>
          <w:rtl/>
        </w:rPr>
        <w:t xml:space="preserve"> مروں اس شرط پر کہ م</w:t>
      </w:r>
      <w:r>
        <w:rPr>
          <w:rFonts w:hint="cs"/>
          <w:rtl/>
        </w:rPr>
        <w:t>ی</w:t>
      </w:r>
      <w:r>
        <w:rPr>
          <w:rFonts w:hint="eastAsia"/>
          <w:rtl/>
        </w:rPr>
        <w:t>رے</w:t>
      </w:r>
      <w:r>
        <w:rPr>
          <w:rtl/>
        </w:rPr>
        <w:t xml:space="preserve"> جسد خاک</w:t>
      </w:r>
      <w:r>
        <w:rPr>
          <w:rFonts w:hint="cs"/>
          <w:rtl/>
        </w:rPr>
        <w:t>ی</w:t>
      </w:r>
      <w:r>
        <w:rPr>
          <w:rtl/>
        </w:rPr>
        <w:t xml:space="preserve"> کو م</w:t>
      </w:r>
      <w:r>
        <w:rPr>
          <w:rFonts w:hint="cs"/>
          <w:rtl/>
        </w:rPr>
        <w:t>ی</w:t>
      </w:r>
      <w:r>
        <w:rPr>
          <w:rFonts w:hint="eastAsia"/>
          <w:rtl/>
        </w:rPr>
        <w:t>ر</w:t>
      </w:r>
      <w:r>
        <w:rPr>
          <w:rFonts w:hint="cs"/>
          <w:rtl/>
        </w:rPr>
        <w:t>ی</w:t>
      </w:r>
      <w:r>
        <w:rPr>
          <w:rtl/>
        </w:rPr>
        <w:t xml:space="preserve"> موت کے بعد محفوظ رکھ</w:t>
      </w:r>
      <w:r>
        <w:rPr>
          <w:rFonts w:hint="cs"/>
          <w:rtl/>
        </w:rPr>
        <w:t>ی</w:t>
      </w:r>
      <w:r>
        <w:rPr>
          <w:rFonts w:hint="eastAsia"/>
          <w:rtl/>
        </w:rPr>
        <w:t>ں</w:t>
      </w:r>
      <w:r>
        <w:rPr>
          <w:rtl/>
        </w:rPr>
        <w:t xml:space="preserve"> اور اگر ہو سکے تو مجھے مصر</w:t>
      </w:r>
      <w:r>
        <w:rPr>
          <w:rFonts w:hint="cs"/>
          <w:rtl/>
        </w:rPr>
        <w:t>ی</w:t>
      </w:r>
      <w:r>
        <w:rPr>
          <w:rtl/>
        </w:rPr>
        <w:t xml:space="preserve"> روش کے مطابق دفن ک</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پھر م</w:t>
      </w:r>
      <w:r>
        <w:rPr>
          <w:rFonts w:hint="cs"/>
          <w:rtl/>
        </w:rPr>
        <w:t>ی</w:t>
      </w:r>
      <w:r>
        <w:rPr>
          <w:rFonts w:hint="eastAsia"/>
          <w:rtl/>
        </w:rPr>
        <w:t>ں</w:t>
      </w:r>
      <w:r>
        <w:rPr>
          <w:rtl/>
        </w:rPr>
        <w:t xml:space="preserve"> اس سوچ کو جھٹک د</w:t>
      </w:r>
      <w:r>
        <w:rPr>
          <w:rFonts w:hint="cs"/>
          <w:rtl/>
        </w:rPr>
        <w:t>ی</w:t>
      </w:r>
      <w:r>
        <w:rPr>
          <w:rFonts w:hint="eastAsia"/>
          <w:rtl/>
        </w:rPr>
        <w:t>تا</w:t>
      </w:r>
      <w:r>
        <w:rPr>
          <w:rtl/>
        </w:rPr>
        <w:t xml:space="preserve"> ہوں ک</w:t>
      </w:r>
      <w:r>
        <w:rPr>
          <w:rFonts w:hint="cs"/>
          <w:rtl/>
        </w:rPr>
        <w:t>ی</w:t>
      </w:r>
      <w:r>
        <w:rPr>
          <w:rFonts w:hint="eastAsia"/>
          <w:rtl/>
        </w:rPr>
        <w:t>ونکہ</w:t>
      </w:r>
      <w:r>
        <w:rPr>
          <w:rtl/>
        </w:rPr>
        <w:t xml:space="preserve"> </w:t>
      </w:r>
      <w:r>
        <w:rPr>
          <w:rFonts w:hint="cs"/>
          <w:rtl/>
        </w:rPr>
        <w:t>ی</w:t>
      </w:r>
      <w:r>
        <w:rPr>
          <w:rFonts w:hint="eastAsia"/>
          <w:rtl/>
        </w:rPr>
        <w:t>ونان</w:t>
      </w:r>
      <w:r>
        <w:rPr>
          <w:rFonts w:hint="cs"/>
          <w:rtl/>
        </w:rPr>
        <w:t>ی</w:t>
      </w:r>
      <w:r>
        <w:rPr>
          <w:rtl/>
        </w:rPr>
        <w:t xml:space="preserve"> خداؤں ک</w:t>
      </w:r>
      <w:r>
        <w:rPr>
          <w:rFonts w:hint="cs"/>
          <w:rtl/>
        </w:rPr>
        <w:t>ی</w:t>
      </w:r>
      <w:r>
        <w:rPr>
          <w:rtl/>
        </w:rPr>
        <w:t xml:space="preserve"> روش کے علاوہ </w:t>
      </w:r>
      <w:r>
        <w:rPr>
          <w:rFonts w:hint="eastAsia"/>
          <w:rtl/>
        </w:rPr>
        <w:t>کس</w:t>
      </w:r>
      <w:r>
        <w:rPr>
          <w:rFonts w:hint="cs"/>
          <w:rtl/>
        </w:rPr>
        <w:t>ی</w:t>
      </w:r>
      <w:r>
        <w:rPr>
          <w:rtl/>
        </w:rPr>
        <w:t xml:space="preserve"> دوسر</w:t>
      </w:r>
      <w:r>
        <w:rPr>
          <w:rFonts w:hint="cs"/>
          <w:rtl/>
        </w:rPr>
        <w:t>ی</w:t>
      </w:r>
      <w:r>
        <w:rPr>
          <w:rtl/>
        </w:rPr>
        <w:t xml:space="preserve"> روش کو قبول کرنا وطن سے غذار</w:t>
      </w:r>
      <w:r>
        <w:rPr>
          <w:rFonts w:hint="cs"/>
          <w:rtl/>
        </w:rPr>
        <w:t>ی</w:t>
      </w:r>
      <w:r>
        <w:rPr>
          <w:rtl/>
        </w:rPr>
        <w:t xml:space="preserve"> کے مترادف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 کہ خدا مجھے ام</w:t>
      </w:r>
      <w:r>
        <w:rPr>
          <w:rFonts w:hint="cs"/>
          <w:rtl/>
        </w:rPr>
        <w:t>ی</w:t>
      </w:r>
      <w:r>
        <w:rPr>
          <w:rFonts w:hint="eastAsia"/>
          <w:rtl/>
        </w:rPr>
        <w:t>د</w:t>
      </w:r>
      <w:r>
        <w:rPr>
          <w:rtl/>
        </w:rPr>
        <w:t xml:space="preserve"> دلائ</w:t>
      </w:r>
      <w:r>
        <w:rPr>
          <w:rFonts w:hint="cs"/>
          <w:rtl/>
        </w:rPr>
        <w:t>ی</w:t>
      </w:r>
      <w:r>
        <w:rPr>
          <w:rFonts w:hint="eastAsia"/>
          <w:rtl/>
        </w:rPr>
        <w:t>ں</w:t>
      </w:r>
      <w:r>
        <w:rPr>
          <w:rtl/>
        </w:rPr>
        <w:t xml:space="preserve"> کہ موت کے بعد م</w:t>
      </w:r>
      <w:r>
        <w:rPr>
          <w:rFonts w:hint="cs"/>
          <w:rtl/>
        </w:rPr>
        <w:t>ی</w:t>
      </w:r>
      <w:r>
        <w:rPr>
          <w:rFonts w:hint="eastAsia"/>
          <w:rtl/>
        </w:rPr>
        <w:t>ں</w:t>
      </w:r>
      <w:r>
        <w:rPr>
          <w:rtl/>
        </w:rPr>
        <w:t xml:space="preserve"> اپنے آپ کو پہچان سکوں گا ؟ اور </w:t>
      </w:r>
      <w:r>
        <w:rPr>
          <w:rFonts w:hint="cs"/>
          <w:rtl/>
        </w:rPr>
        <w:t>ی</w:t>
      </w:r>
      <w:r>
        <w:rPr>
          <w:rFonts w:hint="eastAsia"/>
          <w:rtl/>
        </w:rPr>
        <w:t>ہ</w:t>
      </w:r>
      <w:r>
        <w:rPr>
          <w:rtl/>
        </w:rPr>
        <w:t xml:space="preserve"> جان سکوں گا کہ م</w:t>
      </w:r>
      <w:r>
        <w:rPr>
          <w:rFonts w:hint="cs"/>
          <w:rtl/>
        </w:rPr>
        <w:t>ی</w:t>
      </w:r>
      <w:r>
        <w:rPr>
          <w:rFonts w:hint="eastAsia"/>
          <w:rtl/>
        </w:rPr>
        <w:t>ں</w:t>
      </w:r>
      <w:r>
        <w:rPr>
          <w:rtl/>
        </w:rPr>
        <w:t xml:space="preserve"> وہ</w:t>
      </w:r>
      <w:r>
        <w:rPr>
          <w:rFonts w:hint="cs"/>
          <w:rtl/>
        </w:rPr>
        <w:t>ی</w:t>
      </w:r>
      <w:r>
        <w:rPr>
          <w:rtl/>
        </w:rPr>
        <w:t xml:space="preserve"> رہوں گا جو آج ہوں اور م</w:t>
      </w:r>
      <w:r>
        <w:rPr>
          <w:rFonts w:hint="cs"/>
          <w:rtl/>
        </w:rPr>
        <w:t>ی</w:t>
      </w:r>
      <w:r>
        <w:rPr>
          <w:rFonts w:hint="eastAsia"/>
          <w:rtl/>
        </w:rPr>
        <w:t>ں</w:t>
      </w:r>
      <w:r>
        <w:rPr>
          <w:rtl/>
        </w:rPr>
        <w:t xml:space="preserve"> نے عمر کا ا</w:t>
      </w:r>
      <w:r>
        <w:rPr>
          <w:rFonts w:hint="cs"/>
          <w:rtl/>
        </w:rPr>
        <w:t>ی</w:t>
      </w:r>
      <w:r>
        <w:rPr>
          <w:rFonts w:hint="eastAsia"/>
          <w:rtl/>
        </w:rPr>
        <w:t>ک</w:t>
      </w:r>
      <w:r>
        <w:rPr>
          <w:rtl/>
        </w:rPr>
        <w:t xml:space="preserve"> حصہ ستاروں کو پہچاننے م</w:t>
      </w:r>
      <w:r>
        <w:rPr>
          <w:rFonts w:hint="cs"/>
          <w:rtl/>
        </w:rPr>
        <w:t>ی</w:t>
      </w:r>
      <w:r>
        <w:rPr>
          <w:rFonts w:hint="eastAsia"/>
          <w:rtl/>
        </w:rPr>
        <w:t>ں</w:t>
      </w:r>
      <w:r>
        <w:rPr>
          <w:rtl/>
        </w:rPr>
        <w:t xml:space="preserve"> گزارا ہے ؟</w:t>
      </w:r>
    </w:p>
    <w:p w:rsidR="00921C41" w:rsidRDefault="00921C41" w:rsidP="00862215">
      <w:pPr>
        <w:pStyle w:val="libNormal"/>
        <w:rPr>
          <w:rtl/>
        </w:rPr>
      </w:pPr>
      <w:r>
        <w:rPr>
          <w:rFonts w:hint="eastAsia"/>
          <w:rtl/>
        </w:rPr>
        <w:t>اور</w:t>
      </w:r>
      <w:r>
        <w:rPr>
          <w:rtl/>
        </w:rPr>
        <w:t xml:space="preserve"> ان ک</w:t>
      </w:r>
      <w:r>
        <w:rPr>
          <w:rFonts w:hint="cs"/>
          <w:rtl/>
        </w:rPr>
        <w:t>ی</w:t>
      </w:r>
      <w:r>
        <w:rPr>
          <w:rtl/>
        </w:rPr>
        <w:t xml:space="preserve"> حرکات کے قوان</w:t>
      </w:r>
      <w:r>
        <w:rPr>
          <w:rFonts w:hint="cs"/>
          <w:rtl/>
        </w:rPr>
        <w:t>ی</w:t>
      </w:r>
      <w:r>
        <w:rPr>
          <w:rFonts w:hint="eastAsia"/>
          <w:rtl/>
        </w:rPr>
        <w:t>ن</w:t>
      </w:r>
      <w:r>
        <w:rPr>
          <w:rtl/>
        </w:rPr>
        <w:t xml:space="preserve"> </w:t>
      </w:r>
      <w:r w:rsidRPr="00862215">
        <w:rPr>
          <w:rtl/>
        </w:rPr>
        <w:t>معلوم ک</w:t>
      </w:r>
      <w:r w:rsidR="00862215" w:rsidRPr="00862215">
        <w:rPr>
          <w:rFonts w:hint="cs"/>
          <w:rtl/>
        </w:rPr>
        <w:t>ئ</w:t>
      </w:r>
      <w:r w:rsidRPr="00862215">
        <w:rPr>
          <w:rFonts w:hint="cs"/>
          <w:rtl/>
        </w:rPr>
        <w:t xml:space="preserve">ے اگر خدا مجھے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دلائ</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اس قدر خوش ہوں گا کہ اگر م</w:t>
      </w:r>
      <w:r>
        <w:rPr>
          <w:rFonts w:hint="cs"/>
          <w:rtl/>
        </w:rPr>
        <w:t>ی</w:t>
      </w:r>
      <w:r>
        <w:rPr>
          <w:rFonts w:hint="eastAsia"/>
          <w:rtl/>
        </w:rPr>
        <w:t>رے</w:t>
      </w:r>
      <w:r>
        <w:rPr>
          <w:rtl/>
        </w:rPr>
        <w:t xml:space="preserve"> پاؤں ہوتے تو م</w:t>
      </w:r>
      <w:r>
        <w:rPr>
          <w:rFonts w:hint="cs"/>
          <w:rtl/>
        </w:rPr>
        <w:t>ی</w:t>
      </w:r>
      <w:r>
        <w:rPr>
          <w:rFonts w:hint="eastAsia"/>
          <w:rtl/>
        </w:rPr>
        <w:t>ں</w:t>
      </w:r>
      <w:r>
        <w:rPr>
          <w:rtl/>
        </w:rPr>
        <w:t xml:space="preserve"> رقص کرتے ہوئے قبر ک</w:t>
      </w:r>
      <w:r>
        <w:rPr>
          <w:rFonts w:hint="cs"/>
          <w:rtl/>
        </w:rPr>
        <w:t>ی</w:t>
      </w:r>
      <w:r>
        <w:rPr>
          <w:rtl/>
        </w:rPr>
        <w:t xml:space="preserve"> طرف بڑھتا مجھے اگر </w:t>
      </w:r>
      <w:r>
        <w:rPr>
          <w:rFonts w:hint="cs"/>
          <w:rtl/>
        </w:rPr>
        <w:t>ی</w:t>
      </w:r>
      <w:r>
        <w:rPr>
          <w:rFonts w:hint="eastAsia"/>
          <w:rtl/>
        </w:rPr>
        <w:t>ق</w:t>
      </w:r>
      <w:r>
        <w:rPr>
          <w:rFonts w:hint="cs"/>
          <w:rtl/>
        </w:rPr>
        <w:t>ی</w:t>
      </w:r>
      <w:r>
        <w:rPr>
          <w:rFonts w:hint="eastAsia"/>
          <w:rtl/>
        </w:rPr>
        <w:t>ن</w:t>
      </w:r>
      <w:r>
        <w:rPr>
          <w:rtl/>
        </w:rPr>
        <w:t xml:space="preserve"> ہو کہ موت کے بعد اپنے آپ کو پہچان سکوں گا تو م</w:t>
      </w:r>
      <w:r>
        <w:rPr>
          <w:rFonts w:hint="cs"/>
          <w:rtl/>
        </w:rPr>
        <w:t>ی</w:t>
      </w:r>
      <w:r>
        <w:rPr>
          <w:rFonts w:hint="eastAsia"/>
          <w:rtl/>
        </w:rPr>
        <w:t>ں</w:t>
      </w:r>
      <w:r>
        <w:rPr>
          <w:rtl/>
        </w:rPr>
        <w:t xml:space="preserve"> کھانے پ</w:t>
      </w:r>
      <w:r>
        <w:rPr>
          <w:rFonts w:hint="cs"/>
          <w:rtl/>
        </w:rPr>
        <w:t>ی</w:t>
      </w:r>
      <w:r>
        <w:rPr>
          <w:rFonts w:hint="eastAsia"/>
          <w:rtl/>
        </w:rPr>
        <w:t>نے</w:t>
      </w:r>
      <w:r>
        <w:rPr>
          <w:rtl/>
        </w:rPr>
        <w:t xml:space="preserve"> ک</w:t>
      </w:r>
      <w:r>
        <w:rPr>
          <w:rFonts w:hint="cs"/>
          <w:rtl/>
        </w:rPr>
        <w:t>ی</w:t>
      </w:r>
      <w:r>
        <w:rPr>
          <w:rtl/>
        </w:rPr>
        <w:t xml:space="preserve"> لذت کو نظر انداز کر د</w:t>
      </w:r>
      <w:r>
        <w:rPr>
          <w:rFonts w:hint="cs"/>
          <w:rtl/>
        </w:rPr>
        <w:t>ی</w:t>
      </w:r>
      <w:r>
        <w:rPr>
          <w:rFonts w:hint="eastAsia"/>
          <w:rtl/>
        </w:rPr>
        <w:t>تا</w:t>
      </w:r>
      <w:r>
        <w:rPr>
          <w:rtl/>
        </w:rPr>
        <w:t xml:space="preserve"> اور د</w:t>
      </w:r>
      <w:r>
        <w:rPr>
          <w:rFonts w:hint="eastAsia"/>
          <w:rtl/>
        </w:rPr>
        <w:t>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بھوک اور پ</w:t>
      </w:r>
      <w:r>
        <w:rPr>
          <w:rFonts w:hint="cs"/>
          <w:rtl/>
        </w:rPr>
        <w:t>ی</w:t>
      </w:r>
      <w:r>
        <w:rPr>
          <w:rFonts w:hint="eastAsia"/>
          <w:rtl/>
        </w:rPr>
        <w:t>اس</w:t>
      </w:r>
      <w:r>
        <w:rPr>
          <w:rtl/>
        </w:rPr>
        <w:t xml:space="preserve"> مٹاتا (اگر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کھانے اور پ</w:t>
      </w:r>
      <w:r>
        <w:rPr>
          <w:rFonts w:hint="cs"/>
          <w:rtl/>
        </w:rPr>
        <w:t>ی</w:t>
      </w:r>
      <w:r>
        <w:rPr>
          <w:rFonts w:hint="eastAsia"/>
          <w:rtl/>
        </w:rPr>
        <w:t>نے</w:t>
      </w:r>
      <w:r>
        <w:rPr>
          <w:rtl/>
        </w:rPr>
        <w:t xml:space="preserve"> کا امکان موجود ہوتا ) کھانا ‘ پ</w:t>
      </w:r>
      <w:r>
        <w:rPr>
          <w:rFonts w:hint="cs"/>
          <w:rtl/>
        </w:rPr>
        <w:t>ی</w:t>
      </w:r>
      <w:r>
        <w:rPr>
          <w:rFonts w:hint="eastAsia"/>
          <w:rtl/>
        </w:rPr>
        <w:t>نا</w:t>
      </w:r>
      <w:r>
        <w:rPr>
          <w:rtl/>
        </w:rPr>
        <w:t xml:space="preserve"> اور سونا مجھے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لئے لذت د</w:t>
      </w:r>
      <w:r>
        <w:rPr>
          <w:rFonts w:hint="cs"/>
          <w:rtl/>
        </w:rPr>
        <w:t>ی</w:t>
      </w:r>
      <w:r>
        <w:rPr>
          <w:rFonts w:hint="eastAsia"/>
          <w:rtl/>
        </w:rPr>
        <w:t>تاہے</w:t>
      </w:r>
      <w:r>
        <w:rPr>
          <w:rtl/>
        </w:rPr>
        <w:t xml:space="preserve"> کہ م</w:t>
      </w:r>
      <w:r>
        <w:rPr>
          <w:rFonts w:hint="cs"/>
          <w:rtl/>
        </w:rPr>
        <w:t>ی</w:t>
      </w:r>
      <w:r>
        <w:rPr>
          <w:rFonts w:hint="eastAsia"/>
          <w:rtl/>
        </w:rPr>
        <w:t>ں</w:t>
      </w:r>
      <w:r>
        <w:rPr>
          <w:rtl/>
        </w:rPr>
        <w:t xml:space="preserve"> اپن</w:t>
      </w:r>
      <w:r>
        <w:rPr>
          <w:rFonts w:hint="cs"/>
          <w:rtl/>
        </w:rPr>
        <w:t>ی</w:t>
      </w:r>
      <w:r>
        <w:rPr>
          <w:rtl/>
        </w:rPr>
        <w:t xml:space="preserve"> عمر کو کم د</w:t>
      </w:r>
      <w:r>
        <w:rPr>
          <w:rFonts w:hint="cs"/>
          <w:rtl/>
        </w:rPr>
        <w:t>ی</w:t>
      </w:r>
      <w:r>
        <w:rPr>
          <w:rFonts w:hint="eastAsia"/>
          <w:rtl/>
        </w:rPr>
        <w:t>کھتا</w:t>
      </w:r>
      <w:r>
        <w:rPr>
          <w:rtl/>
        </w:rPr>
        <w:t xml:space="preserve"> ہوں اور اگر مجھے ہم</w:t>
      </w:r>
      <w:r>
        <w:rPr>
          <w:rFonts w:hint="cs"/>
          <w:rtl/>
        </w:rPr>
        <w:t>ی</w:t>
      </w:r>
      <w:r>
        <w:rPr>
          <w:rFonts w:hint="eastAsia"/>
          <w:rtl/>
        </w:rPr>
        <w:t>شہ</w:t>
      </w:r>
      <w:r>
        <w:rPr>
          <w:rtl/>
        </w:rPr>
        <w:t xml:space="preserve"> ک</w:t>
      </w:r>
      <w:r>
        <w:rPr>
          <w:rFonts w:hint="cs"/>
          <w:rtl/>
        </w:rPr>
        <w:t>ی</w:t>
      </w:r>
      <w:r>
        <w:rPr>
          <w:rtl/>
        </w:rPr>
        <w:t xml:space="preserve"> عمر ملے تو مجھے کھانے پ</w:t>
      </w:r>
      <w:r>
        <w:rPr>
          <w:rFonts w:hint="cs"/>
          <w:rtl/>
        </w:rPr>
        <w:t>ی</w:t>
      </w:r>
      <w:r>
        <w:rPr>
          <w:rFonts w:hint="eastAsia"/>
          <w:rtl/>
        </w:rPr>
        <w:t>ن</w:t>
      </w:r>
      <w:r>
        <w:rPr>
          <w:rFonts w:hint="cs"/>
          <w:rtl/>
        </w:rPr>
        <w:t>ی</w:t>
      </w:r>
      <w:r>
        <w:rPr>
          <w:rFonts w:hint="eastAsia"/>
          <w:rtl/>
        </w:rPr>
        <w:t>ا</w:t>
      </w:r>
      <w:r>
        <w:rPr>
          <w:rtl/>
        </w:rPr>
        <w:t xml:space="preserve"> ور سونے ک</w:t>
      </w:r>
      <w:r>
        <w:rPr>
          <w:rFonts w:hint="cs"/>
          <w:rtl/>
        </w:rPr>
        <w:t>ی</w:t>
      </w:r>
      <w:r>
        <w:rPr>
          <w:rtl/>
        </w:rPr>
        <w:t xml:space="preserve"> لذت سے ک</w:t>
      </w:r>
      <w:r>
        <w:rPr>
          <w:rFonts w:hint="cs"/>
          <w:rtl/>
        </w:rPr>
        <w:t>ی</w:t>
      </w:r>
      <w:r>
        <w:rPr>
          <w:rFonts w:hint="eastAsia"/>
          <w:rtl/>
        </w:rPr>
        <w:t>ا</w:t>
      </w:r>
      <w:r>
        <w:rPr>
          <w:rtl/>
        </w:rPr>
        <w:t xml:space="preserve"> حاجت ہ</w:t>
      </w:r>
      <w:r>
        <w:rPr>
          <w:rFonts w:hint="eastAsia"/>
          <w:rtl/>
        </w:rPr>
        <w:t>ے</w:t>
      </w:r>
      <w:r>
        <w:rPr>
          <w:rtl/>
        </w:rPr>
        <w:t xml:space="preserve"> ک</w:t>
      </w:r>
      <w:r>
        <w:rPr>
          <w:rFonts w:hint="cs"/>
          <w:rtl/>
        </w:rPr>
        <w:t>ی</w:t>
      </w:r>
      <w:r>
        <w:rPr>
          <w:rFonts w:hint="eastAsia"/>
          <w:rtl/>
        </w:rPr>
        <w:t>ونکہ</w:t>
      </w:r>
      <w:r>
        <w:rPr>
          <w:rtl/>
        </w:rPr>
        <w:t xml:space="preserve"> سب سے بڑ</w:t>
      </w:r>
      <w:r>
        <w:rPr>
          <w:rFonts w:hint="cs"/>
          <w:rtl/>
        </w:rPr>
        <w:t>ی</w:t>
      </w:r>
      <w:r>
        <w:rPr>
          <w:rtl/>
        </w:rPr>
        <w:t xml:space="preserve"> لذت عمر جاو</w:t>
      </w:r>
      <w:r>
        <w:rPr>
          <w:rFonts w:hint="cs"/>
          <w:rtl/>
        </w:rPr>
        <w:t>ی</w:t>
      </w:r>
      <w:r>
        <w:rPr>
          <w:rFonts w:hint="eastAsia"/>
          <w:rtl/>
        </w:rPr>
        <w:t>د</w:t>
      </w:r>
      <w:r>
        <w:rPr>
          <w:rtl/>
        </w:rPr>
        <w:t xml:space="preserve"> ان سے محظوظ ہونا ہے اور جب کبھ</w:t>
      </w:r>
      <w:r>
        <w:rPr>
          <w:rFonts w:hint="cs"/>
          <w:rtl/>
        </w:rPr>
        <w:t>ی</w:t>
      </w:r>
      <w:r>
        <w:rPr>
          <w:rtl/>
        </w:rPr>
        <w:t xml:space="preserve"> موت کے بعد اپنے آپ کو پہچانوں گا تو تمام چ</w:t>
      </w:r>
      <w:r>
        <w:rPr>
          <w:rFonts w:hint="cs"/>
          <w:rtl/>
        </w:rPr>
        <w:t>ی</w:t>
      </w:r>
      <w:r>
        <w:rPr>
          <w:rFonts w:hint="eastAsia"/>
          <w:rtl/>
        </w:rPr>
        <w:t>ز</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اپن</w:t>
      </w:r>
      <w:r>
        <w:rPr>
          <w:rFonts w:hint="cs"/>
          <w:rtl/>
        </w:rPr>
        <w:t>ی</w:t>
      </w:r>
      <w:r>
        <w:rPr>
          <w:rtl/>
        </w:rPr>
        <w:t xml:space="preserve"> ہو جائ</w:t>
      </w:r>
      <w:r>
        <w:rPr>
          <w:rFonts w:hint="cs"/>
          <w:rtl/>
        </w:rPr>
        <w:t>ی</w:t>
      </w:r>
      <w:r>
        <w:rPr>
          <w:rFonts w:hint="eastAsia"/>
          <w:rtl/>
        </w:rPr>
        <w:t>ں</w:t>
      </w:r>
      <w:r>
        <w:rPr>
          <w:rtl/>
        </w:rPr>
        <w:t xml:space="preserve"> گ</w:t>
      </w:r>
      <w:r>
        <w:rPr>
          <w:rFonts w:hint="cs"/>
          <w:rtl/>
        </w:rPr>
        <w:t>ی</w:t>
      </w:r>
      <w:r>
        <w:rPr>
          <w:rtl/>
        </w:rPr>
        <w:t xml:space="preserve"> اور پھر چھوٹ</w:t>
      </w:r>
      <w:r>
        <w:rPr>
          <w:rFonts w:hint="cs"/>
          <w:rtl/>
        </w:rPr>
        <w:t>ی</w:t>
      </w:r>
      <w:r>
        <w:rPr>
          <w:rtl/>
        </w:rPr>
        <w:t xml:space="preserve"> چھوٹ</w:t>
      </w:r>
      <w:r>
        <w:rPr>
          <w:rFonts w:hint="cs"/>
          <w:rtl/>
        </w:rPr>
        <w:t>ی</w:t>
      </w:r>
      <w:r>
        <w:rPr>
          <w:rtl/>
        </w:rPr>
        <w:t xml:space="preserve"> لذت</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لئے بے معن</w:t>
      </w:r>
      <w:r>
        <w:rPr>
          <w:rFonts w:hint="cs"/>
          <w:rtl/>
        </w:rPr>
        <w:t>ی</w:t>
      </w:r>
      <w:r>
        <w:rPr>
          <w:rtl/>
        </w:rPr>
        <w:t xml:space="preserve"> ہو جائ</w:t>
      </w:r>
      <w:r>
        <w:rPr>
          <w:rFonts w:hint="cs"/>
          <w:rtl/>
        </w:rPr>
        <w:t>ی</w:t>
      </w:r>
      <w:r>
        <w:rPr>
          <w:rFonts w:hint="eastAsia"/>
          <w:rtl/>
        </w:rPr>
        <w:t>ں</w:t>
      </w:r>
      <w:r>
        <w:rPr>
          <w:rtl/>
        </w:rPr>
        <w:t xml:space="preserve"> گ</w:t>
      </w:r>
      <w:r>
        <w:rPr>
          <w:rFonts w:hint="cs"/>
          <w:rtl/>
        </w:rPr>
        <w:t>ی</w:t>
      </w:r>
      <w:r>
        <w:rPr>
          <w:rtl/>
        </w:rPr>
        <w:t xml:space="preserve"> ل</w:t>
      </w:r>
      <w:r>
        <w:rPr>
          <w:rFonts w:hint="cs"/>
          <w:rtl/>
        </w:rPr>
        <w:t>ی</w:t>
      </w:r>
      <w:r>
        <w:rPr>
          <w:rFonts w:hint="eastAsia"/>
          <w:rtl/>
        </w:rPr>
        <w:t>کن</w:t>
      </w:r>
      <w:r>
        <w:rPr>
          <w:rtl/>
        </w:rPr>
        <w:t xml:space="preserve"> اگر موت کے بعد اپنے آپ کو پہچانوں تو عمر جاو</w:t>
      </w:r>
      <w:r>
        <w:rPr>
          <w:rFonts w:hint="cs"/>
          <w:rtl/>
        </w:rPr>
        <w:t>ی</w:t>
      </w:r>
      <w:r>
        <w:rPr>
          <w:rFonts w:hint="eastAsia"/>
          <w:rtl/>
        </w:rPr>
        <w:t>د</w:t>
      </w:r>
      <w:r>
        <w:rPr>
          <w:rtl/>
        </w:rPr>
        <w:t xml:space="preserve"> ان ک</w:t>
      </w:r>
      <w:r>
        <w:rPr>
          <w:rFonts w:hint="cs"/>
          <w:rtl/>
        </w:rPr>
        <w:t>ی</w:t>
      </w:r>
      <w:r>
        <w:rPr>
          <w:rtl/>
        </w:rPr>
        <w:t xml:space="preserve"> م</w:t>
      </w:r>
      <w:r>
        <w:rPr>
          <w:rFonts w:hint="cs"/>
          <w:rtl/>
        </w:rPr>
        <w:t>ی</w:t>
      </w:r>
      <w:r>
        <w:rPr>
          <w:rFonts w:hint="eastAsia"/>
          <w:rtl/>
        </w:rPr>
        <w:t>ر</w:t>
      </w:r>
      <w:r>
        <w:rPr>
          <w:rFonts w:hint="cs"/>
          <w:rtl/>
        </w:rPr>
        <w:t>ی</w:t>
      </w:r>
      <w:r>
        <w:rPr>
          <w:rtl/>
        </w:rPr>
        <w:t xml:space="preserve"> نظر </w:t>
      </w:r>
      <w:r>
        <w:rPr>
          <w:rFonts w:hint="eastAsia"/>
          <w:rtl/>
        </w:rPr>
        <w:t>م</w:t>
      </w:r>
      <w:r>
        <w:rPr>
          <w:rFonts w:hint="cs"/>
          <w:rtl/>
        </w:rPr>
        <w:t>ی</w:t>
      </w:r>
      <w:r>
        <w:rPr>
          <w:rFonts w:hint="eastAsia"/>
          <w:rtl/>
        </w:rPr>
        <w:t>ں</w:t>
      </w:r>
      <w:r>
        <w:rPr>
          <w:rtl/>
        </w:rPr>
        <w:t xml:space="preserve"> کوئ</w:t>
      </w:r>
      <w:r>
        <w:rPr>
          <w:rFonts w:hint="cs"/>
          <w:rtl/>
        </w:rPr>
        <w:t>ی</w:t>
      </w:r>
      <w:r>
        <w:rPr>
          <w:rtl/>
        </w:rPr>
        <w:t xml:space="preserve"> قدرو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ک</w:t>
      </w:r>
      <w:r>
        <w:rPr>
          <w:rFonts w:hint="cs"/>
          <w:rtl/>
        </w:rPr>
        <w:t>ی</w:t>
      </w:r>
      <w:r>
        <w:rPr>
          <w:rFonts w:hint="eastAsia"/>
          <w:rtl/>
        </w:rPr>
        <w:t>ونکہ</w:t>
      </w:r>
      <w:r>
        <w:rPr>
          <w:rtl/>
        </w:rPr>
        <w:t xml:space="preserve"> وہ کس</w:t>
      </w:r>
      <w:r>
        <w:rPr>
          <w:rFonts w:hint="cs"/>
          <w:rtl/>
        </w:rPr>
        <w:t>ی</w:t>
      </w:r>
      <w:r>
        <w:rPr>
          <w:rtl/>
        </w:rPr>
        <w:t xml:space="preserve"> دوسرے ک</w:t>
      </w:r>
      <w:r>
        <w:rPr>
          <w:rFonts w:hint="cs"/>
          <w:rtl/>
        </w:rPr>
        <w:t>ی</w:t>
      </w:r>
      <w:r>
        <w:rPr>
          <w:rtl/>
        </w:rPr>
        <w:t xml:space="preserve"> عمر جاو</w:t>
      </w:r>
      <w:r>
        <w:rPr>
          <w:rFonts w:hint="cs"/>
          <w:rtl/>
        </w:rPr>
        <w:t>ی</w:t>
      </w:r>
      <w:r>
        <w:rPr>
          <w:rFonts w:hint="eastAsia"/>
          <w:rtl/>
        </w:rPr>
        <w:t>د</w:t>
      </w:r>
      <w:r>
        <w:rPr>
          <w:rtl/>
        </w:rPr>
        <w:t xml:space="preserve"> ان ہو گ</w:t>
      </w:r>
      <w:r>
        <w:rPr>
          <w:rFonts w:hint="cs"/>
          <w:rtl/>
        </w:rPr>
        <w:t>ی</w:t>
      </w:r>
      <w:r>
        <w:rPr>
          <w:rtl/>
        </w:rPr>
        <w:t xml:space="preserve"> نہ </w:t>
      </w:r>
      <w:r>
        <w:rPr>
          <w:rtl/>
        </w:rPr>
        <w:lastRenderedPageBreak/>
        <w:t>کہ م</w:t>
      </w:r>
      <w:r>
        <w:rPr>
          <w:rFonts w:hint="cs"/>
          <w:rtl/>
        </w:rPr>
        <w:t>ی</w:t>
      </w:r>
      <w:r>
        <w:rPr>
          <w:rFonts w:hint="eastAsia"/>
          <w:rtl/>
        </w:rPr>
        <w:t>ر</w:t>
      </w:r>
      <w:r>
        <w:rPr>
          <w:rFonts w:hint="cs"/>
          <w:rtl/>
        </w:rPr>
        <w:t>ی</w:t>
      </w:r>
      <w:r>
        <w:rPr>
          <w:rtl/>
        </w:rPr>
        <w:t xml:space="preserve"> مجھے معلوم ہے کہ کوہ المپک جس م</w:t>
      </w:r>
      <w:r>
        <w:rPr>
          <w:rFonts w:hint="cs"/>
          <w:rtl/>
        </w:rPr>
        <w:t>ی</w:t>
      </w:r>
      <w:r>
        <w:rPr>
          <w:rFonts w:hint="eastAsia"/>
          <w:rtl/>
        </w:rPr>
        <w:t>ں</w:t>
      </w:r>
      <w:r>
        <w:rPr>
          <w:rtl/>
        </w:rPr>
        <w:t xml:space="preserve"> خدا رہتے ہ</w:t>
      </w:r>
      <w:r>
        <w:rPr>
          <w:rFonts w:hint="cs"/>
          <w:rtl/>
        </w:rPr>
        <w:t>ی</w:t>
      </w:r>
      <w:r>
        <w:rPr>
          <w:rFonts w:hint="eastAsia"/>
          <w:rtl/>
        </w:rPr>
        <w:t>ں</w:t>
      </w:r>
      <w:r>
        <w:rPr>
          <w:rtl/>
        </w:rPr>
        <w:t xml:space="preserve"> عمر جاو</w:t>
      </w:r>
      <w:r>
        <w:rPr>
          <w:rFonts w:hint="cs"/>
          <w:rtl/>
        </w:rPr>
        <w:t>ی</w:t>
      </w:r>
      <w:r>
        <w:rPr>
          <w:rFonts w:hint="eastAsia"/>
          <w:rtl/>
        </w:rPr>
        <w:t>د</w:t>
      </w:r>
      <w:r>
        <w:rPr>
          <w:rtl/>
        </w:rPr>
        <w:t xml:space="preserve"> ان کا مالک ہے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وہ ہم</w:t>
      </w:r>
      <w:r>
        <w:rPr>
          <w:rFonts w:hint="cs"/>
          <w:rtl/>
        </w:rPr>
        <w:t>ی</w:t>
      </w:r>
      <w:r>
        <w:rPr>
          <w:rFonts w:hint="eastAsia"/>
          <w:rtl/>
        </w:rPr>
        <w:t>شہ</w:t>
      </w:r>
      <w:r>
        <w:rPr>
          <w:rtl/>
        </w:rPr>
        <w:t xml:space="preserve"> ک</w:t>
      </w:r>
      <w:r>
        <w:rPr>
          <w:rFonts w:hint="cs"/>
          <w:rtl/>
        </w:rPr>
        <w:t>ی</w:t>
      </w:r>
      <w:r>
        <w:rPr>
          <w:rtl/>
        </w:rPr>
        <w:t xml:space="preserve"> عمر م</w:t>
      </w:r>
      <w:r>
        <w:rPr>
          <w:rFonts w:hint="cs"/>
          <w:rtl/>
        </w:rPr>
        <w:t>ی</w:t>
      </w:r>
      <w:r>
        <w:rPr>
          <w:rFonts w:hint="eastAsia"/>
          <w:rtl/>
        </w:rPr>
        <w:t>رے</w:t>
      </w:r>
      <w:r>
        <w:rPr>
          <w:rtl/>
        </w:rPr>
        <w:t xml:space="preserve"> لئے کوئ</w:t>
      </w:r>
      <w:r>
        <w:rPr>
          <w:rFonts w:hint="cs"/>
          <w:rtl/>
        </w:rPr>
        <w:t>ی</w:t>
      </w:r>
      <w:r>
        <w:rPr>
          <w:rtl/>
        </w:rPr>
        <w:t xml:space="preserve"> معن</w:t>
      </w:r>
      <w:r>
        <w:rPr>
          <w:rFonts w:hint="cs"/>
          <w:rtl/>
        </w:rPr>
        <w:t>ی</w:t>
      </w:r>
      <w:r>
        <w:rPr>
          <w:rtl/>
        </w:rPr>
        <w:t xml:space="preserve"> رکھت</w:t>
      </w:r>
      <w:r>
        <w:rPr>
          <w:rFonts w:hint="cs"/>
          <w:rtl/>
        </w:rPr>
        <w:t>ی</w:t>
      </w:r>
      <w:r>
        <w:rPr>
          <w:rtl/>
        </w:rPr>
        <w:t xml:space="preserve"> ہے ؟ بالکل نہ</w:t>
      </w:r>
      <w:r>
        <w:rPr>
          <w:rFonts w:hint="cs"/>
          <w:rtl/>
        </w:rPr>
        <w:t>ی</w:t>
      </w:r>
      <w:r>
        <w:rPr>
          <w:rFonts w:hint="eastAsia"/>
          <w:rtl/>
        </w:rPr>
        <w:t>ں</w:t>
      </w:r>
      <w:r>
        <w:rPr>
          <w:rtl/>
        </w:rPr>
        <w:t xml:space="preserve"> م ک</w:t>
      </w:r>
      <w:r>
        <w:rPr>
          <w:rFonts w:hint="cs"/>
          <w:rtl/>
        </w:rPr>
        <w:t>ی</w:t>
      </w:r>
      <w:r>
        <w:rPr>
          <w:rFonts w:hint="eastAsia"/>
          <w:rtl/>
        </w:rPr>
        <w:t>ونکہ</w:t>
      </w:r>
      <w:r>
        <w:rPr>
          <w:rtl/>
        </w:rPr>
        <w:t xml:space="preserve"> نہ وہ کس</w:t>
      </w:r>
      <w:r>
        <w:rPr>
          <w:rFonts w:hint="cs"/>
          <w:rtl/>
        </w:rPr>
        <w:t>ی</w:t>
      </w:r>
      <w:r>
        <w:rPr>
          <w:rtl/>
        </w:rPr>
        <w:t xml:space="preserve"> دوسرے ک</w:t>
      </w:r>
      <w:r>
        <w:rPr>
          <w:rFonts w:hint="cs"/>
          <w:rtl/>
        </w:rPr>
        <w:t>ی</w:t>
      </w:r>
      <w:r>
        <w:rPr>
          <w:rtl/>
        </w:rPr>
        <w:t xml:space="preserve"> ہم</w:t>
      </w:r>
      <w:r>
        <w:rPr>
          <w:rFonts w:hint="cs"/>
          <w:rtl/>
        </w:rPr>
        <w:t>ی</w:t>
      </w:r>
      <w:r>
        <w:rPr>
          <w:rFonts w:hint="eastAsia"/>
          <w:rtl/>
        </w:rPr>
        <w:t>شہ</w:t>
      </w:r>
      <w:r>
        <w:rPr>
          <w:rtl/>
        </w:rPr>
        <w:t xml:space="preserve"> ک</w:t>
      </w:r>
      <w:r>
        <w:rPr>
          <w:rFonts w:hint="cs"/>
          <w:rtl/>
        </w:rPr>
        <w:t>ی</w:t>
      </w:r>
      <w:r>
        <w:rPr>
          <w:rtl/>
        </w:rPr>
        <w:t xml:space="preserve"> عمر ہو گ</w:t>
      </w:r>
      <w:r>
        <w:rPr>
          <w:rFonts w:hint="cs"/>
          <w:rtl/>
        </w:rPr>
        <w:t>ی</w:t>
      </w:r>
      <w:r>
        <w:rPr>
          <w:rtl/>
        </w:rPr>
        <w:t xml:space="preserve"> اور نہ م</w:t>
      </w:r>
      <w:r>
        <w:rPr>
          <w:rFonts w:hint="cs"/>
          <w:rtl/>
        </w:rPr>
        <w:t>ی</w:t>
      </w:r>
      <w:r>
        <w:rPr>
          <w:rFonts w:hint="eastAsia"/>
          <w:rtl/>
        </w:rPr>
        <w:t>ر</w:t>
      </w:r>
      <w:r>
        <w:rPr>
          <w:rFonts w:hint="cs"/>
          <w:rtl/>
        </w:rPr>
        <w:t>ی</w:t>
      </w:r>
      <w:r>
        <w:rPr>
          <w:rtl/>
        </w:rPr>
        <w:t xml:space="preserve"> م ممکن ہے م</w:t>
      </w:r>
      <w:r>
        <w:rPr>
          <w:rFonts w:hint="cs"/>
          <w:rtl/>
        </w:rPr>
        <w:t>ی</w:t>
      </w:r>
      <w:r>
        <w:rPr>
          <w:rFonts w:hint="eastAsia"/>
          <w:rtl/>
        </w:rPr>
        <w:t>ں</w:t>
      </w:r>
      <w:r>
        <w:rPr>
          <w:rtl/>
        </w:rPr>
        <w:t xml:space="preserve"> سوچوں کہ اگرچہ موت کے بعد م</w:t>
      </w:r>
      <w:r>
        <w:rPr>
          <w:rFonts w:hint="cs"/>
          <w:rtl/>
        </w:rPr>
        <w:t>ی</w:t>
      </w:r>
      <w:r>
        <w:rPr>
          <w:rFonts w:hint="eastAsia"/>
          <w:rtl/>
        </w:rPr>
        <w:t>ں</w:t>
      </w:r>
      <w:r>
        <w:rPr>
          <w:rtl/>
        </w:rPr>
        <w:t xml:space="preserve"> اپنے آپ کو نہ</w:t>
      </w:r>
      <w:r>
        <w:rPr>
          <w:rFonts w:hint="cs"/>
          <w:rtl/>
        </w:rPr>
        <w:t>ی</w:t>
      </w:r>
      <w:r>
        <w:rPr>
          <w:rFonts w:hint="eastAsia"/>
          <w:rtl/>
        </w:rPr>
        <w:t>ں</w:t>
      </w:r>
      <w:r>
        <w:rPr>
          <w:rtl/>
        </w:rPr>
        <w:t xml:space="preserve"> پہچان سکوں گا ل</w:t>
      </w:r>
      <w:r>
        <w:rPr>
          <w:rFonts w:hint="cs"/>
          <w:rtl/>
        </w:rPr>
        <w:t>ی</w:t>
      </w:r>
      <w:r>
        <w:rPr>
          <w:rFonts w:hint="eastAsia"/>
          <w:rtl/>
        </w:rPr>
        <w:t>کن</w:t>
      </w:r>
      <w:r>
        <w:rPr>
          <w:rtl/>
        </w:rPr>
        <w:t xml:space="preserve"> چونکہ عمر جاو</w:t>
      </w:r>
      <w:r>
        <w:rPr>
          <w:rFonts w:hint="cs"/>
          <w:rtl/>
        </w:rPr>
        <w:t>ی</w:t>
      </w:r>
      <w:r>
        <w:rPr>
          <w:rFonts w:hint="eastAsia"/>
          <w:rtl/>
        </w:rPr>
        <w:t>د</w:t>
      </w:r>
      <w:r>
        <w:rPr>
          <w:rtl/>
        </w:rPr>
        <w:t xml:space="preserve"> اں رکھتا ہوں لہذا دن</w:t>
      </w:r>
      <w:r>
        <w:rPr>
          <w:rFonts w:hint="cs"/>
          <w:rtl/>
        </w:rPr>
        <w:t>ی</w:t>
      </w:r>
      <w:r>
        <w:rPr>
          <w:rFonts w:hint="eastAsia"/>
          <w:rtl/>
        </w:rPr>
        <w:t>ا</w:t>
      </w:r>
      <w:r>
        <w:rPr>
          <w:rtl/>
        </w:rPr>
        <w:t xml:space="preserve"> ک</w:t>
      </w:r>
      <w:r>
        <w:rPr>
          <w:rFonts w:hint="cs"/>
          <w:rtl/>
        </w:rPr>
        <w:t>ی</w:t>
      </w:r>
      <w:r>
        <w:rPr>
          <w:rtl/>
        </w:rPr>
        <w:t xml:space="preserve"> عمر کا شر</w:t>
      </w:r>
      <w:r>
        <w:rPr>
          <w:rFonts w:hint="cs"/>
          <w:rtl/>
        </w:rPr>
        <w:t>ی</w:t>
      </w:r>
      <w:r>
        <w:rPr>
          <w:rFonts w:hint="eastAsia"/>
          <w:rtl/>
        </w:rPr>
        <w:t>ک</w:t>
      </w:r>
      <w:r>
        <w:rPr>
          <w:rtl/>
        </w:rPr>
        <w:t xml:space="preserve"> ہو جاؤں گا اور اس طرح کوہ اولمپ ک</w:t>
      </w:r>
      <w:r>
        <w:rPr>
          <w:rFonts w:hint="cs"/>
          <w:rtl/>
        </w:rPr>
        <w:t>ی</w:t>
      </w:r>
      <w:r>
        <w:rPr>
          <w:rtl/>
        </w:rPr>
        <w:t xml:space="preserve"> عمر کا بھ</w:t>
      </w:r>
      <w:r>
        <w:rPr>
          <w:rFonts w:hint="cs"/>
          <w:rtl/>
        </w:rPr>
        <w:t>ی</w:t>
      </w:r>
      <w:r>
        <w:rPr>
          <w:rtl/>
        </w:rPr>
        <w:t xml:space="preserve"> شر</w:t>
      </w:r>
      <w:r>
        <w:rPr>
          <w:rFonts w:hint="cs"/>
          <w:rtl/>
        </w:rPr>
        <w:t>ی</w:t>
      </w:r>
      <w:r>
        <w:rPr>
          <w:rFonts w:hint="eastAsia"/>
          <w:rtl/>
        </w:rPr>
        <w:t>ک</w:t>
      </w:r>
      <w:r>
        <w:rPr>
          <w:rtl/>
        </w:rPr>
        <w:t xml:space="preserve"> ہو جاؤں گا ل</w:t>
      </w:r>
      <w:r>
        <w:rPr>
          <w:rFonts w:hint="cs"/>
          <w:rtl/>
        </w:rPr>
        <w:t>ی</w:t>
      </w:r>
      <w:r>
        <w:rPr>
          <w:rFonts w:hint="eastAsia"/>
          <w:rtl/>
        </w:rPr>
        <w:t>کن</w:t>
      </w:r>
      <w:r>
        <w:rPr>
          <w:rtl/>
        </w:rPr>
        <w:t xml:space="preserve"> اگر اس طرح بھ</w:t>
      </w:r>
      <w:r>
        <w:rPr>
          <w:rFonts w:hint="cs"/>
          <w:rtl/>
        </w:rPr>
        <w:t>ی</w:t>
      </w:r>
      <w:r>
        <w:rPr>
          <w:rtl/>
        </w:rPr>
        <w:t xml:space="preserve"> ہو ۔ پھر بھ</w:t>
      </w:r>
      <w:r>
        <w:rPr>
          <w:rFonts w:hint="cs"/>
          <w:rtl/>
        </w:rPr>
        <w:t>ی</w:t>
      </w:r>
      <w:r>
        <w:rPr>
          <w:rtl/>
        </w:rPr>
        <w:t xml:space="preserve"> م</w:t>
      </w:r>
      <w:r>
        <w:rPr>
          <w:rFonts w:hint="cs"/>
          <w:rtl/>
        </w:rPr>
        <w:t>ی</w:t>
      </w:r>
      <w:r>
        <w:rPr>
          <w:rFonts w:hint="eastAsia"/>
          <w:rtl/>
        </w:rPr>
        <w:t>ں</w:t>
      </w:r>
      <w:r>
        <w:rPr>
          <w:rtl/>
        </w:rPr>
        <w:t xml:space="preserve"> ر</w:t>
      </w:r>
      <w:r>
        <w:rPr>
          <w:rFonts w:hint="eastAsia"/>
          <w:rtl/>
        </w:rPr>
        <w:t>اض</w:t>
      </w:r>
      <w:r>
        <w:rPr>
          <w:rFonts w:hint="cs"/>
          <w:rtl/>
        </w:rPr>
        <w:t>ی</w:t>
      </w:r>
      <w:r>
        <w:rPr>
          <w:rtl/>
        </w:rPr>
        <w:t xml:space="preserve"> نہ</w:t>
      </w:r>
      <w:r>
        <w:rPr>
          <w:rFonts w:hint="cs"/>
          <w:rtl/>
        </w:rPr>
        <w:t>ی</w:t>
      </w:r>
      <w:r>
        <w:rPr>
          <w:rFonts w:hint="eastAsia"/>
          <w:rtl/>
        </w:rPr>
        <w:t>ں</w:t>
      </w:r>
      <w:r>
        <w:rPr>
          <w:rtl/>
        </w:rPr>
        <w:t xml:space="preserve"> ہوں گا ک</w:t>
      </w:r>
      <w:r>
        <w:rPr>
          <w:rFonts w:hint="cs"/>
          <w:rtl/>
        </w:rPr>
        <w:t>ی</w:t>
      </w:r>
      <w:r>
        <w:rPr>
          <w:rFonts w:hint="eastAsia"/>
          <w:rtl/>
        </w:rPr>
        <w:t>ونکہ</w:t>
      </w:r>
      <w:r>
        <w:rPr>
          <w:rtl/>
        </w:rPr>
        <w:t xml:space="preserve"> جو ک</w:t>
      </w:r>
      <w:r>
        <w:rPr>
          <w:rFonts w:hint="cs"/>
          <w:rtl/>
        </w:rPr>
        <w:t>ی</w:t>
      </w:r>
      <w:r>
        <w:rPr>
          <w:rFonts w:hint="eastAsia"/>
          <w:rtl/>
        </w:rPr>
        <w:t>چھ</w:t>
      </w:r>
      <w:r>
        <w:rPr>
          <w:rtl/>
        </w:rPr>
        <w:t xml:space="preserve"> زندگ</w:t>
      </w:r>
      <w:r>
        <w:rPr>
          <w:rFonts w:hint="cs"/>
          <w:rtl/>
        </w:rPr>
        <w:t>ی</w:t>
      </w:r>
      <w:r>
        <w:rPr>
          <w:rtl/>
        </w:rPr>
        <w:t xml:space="preserve"> کے لحاظ سے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رکھتا ہے وہ م</w:t>
      </w:r>
      <w:r>
        <w:rPr>
          <w:rFonts w:hint="cs"/>
          <w:rtl/>
        </w:rPr>
        <w:t>ی</w:t>
      </w:r>
      <w:r>
        <w:rPr>
          <w:rFonts w:hint="eastAsia"/>
          <w:rtl/>
        </w:rPr>
        <w:t>ں</w:t>
      </w:r>
      <w:r>
        <w:rPr>
          <w:rtl/>
        </w:rPr>
        <w:t xml:space="preserve"> ہوں اور اگر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ہوں تو ہم</w:t>
      </w:r>
      <w:r>
        <w:rPr>
          <w:rFonts w:hint="cs"/>
          <w:rtl/>
        </w:rPr>
        <w:t>ی</w:t>
      </w:r>
      <w:r>
        <w:rPr>
          <w:rFonts w:hint="eastAsia"/>
          <w:rtl/>
        </w:rPr>
        <w:t>شہ</w:t>
      </w:r>
      <w:r>
        <w:rPr>
          <w:rtl/>
        </w:rPr>
        <w:t xml:space="preserve"> ک</w:t>
      </w:r>
      <w:r>
        <w:rPr>
          <w:rFonts w:hint="cs"/>
          <w:rtl/>
        </w:rPr>
        <w:t>ی</w:t>
      </w:r>
      <w:r>
        <w:rPr>
          <w:rtl/>
        </w:rPr>
        <w:t xml:space="preserve"> زندگ</w:t>
      </w:r>
      <w:r>
        <w:rPr>
          <w:rFonts w:hint="cs"/>
          <w:rtl/>
        </w:rPr>
        <w:t>ی</w:t>
      </w:r>
      <w:r>
        <w:rPr>
          <w:rtl/>
        </w:rPr>
        <w:t xml:space="preserve"> کا مجھ سے کوئ</w:t>
      </w:r>
      <w:r>
        <w:rPr>
          <w:rFonts w:hint="cs"/>
          <w:rtl/>
        </w:rPr>
        <w:t>ی</w:t>
      </w:r>
      <w:r>
        <w:rPr>
          <w:rtl/>
        </w:rPr>
        <w:t xml:space="preserve"> تعلق نہ</w:t>
      </w:r>
      <w:r>
        <w:rPr>
          <w:rFonts w:hint="cs"/>
          <w:rtl/>
        </w:rPr>
        <w:t>ی</w:t>
      </w:r>
      <w:r>
        <w:rPr>
          <w:rFonts w:hint="eastAsia"/>
          <w:rtl/>
        </w:rPr>
        <w:t>ں</w:t>
      </w:r>
      <w:r>
        <w:rPr>
          <w:rtl/>
        </w:rPr>
        <w:t xml:space="preserve"> جس طرح آج کوہ اولمپ ک</w:t>
      </w:r>
      <w:r>
        <w:rPr>
          <w:rFonts w:hint="cs"/>
          <w:rtl/>
        </w:rPr>
        <w:t>ی</w:t>
      </w:r>
      <w:r>
        <w:rPr>
          <w:rtl/>
        </w:rPr>
        <w:t xml:space="preserve"> ابد</w:t>
      </w:r>
      <w:r>
        <w:rPr>
          <w:rFonts w:hint="cs"/>
          <w:rtl/>
        </w:rPr>
        <w:t>ی</w:t>
      </w:r>
      <w:r>
        <w:rPr>
          <w:rtl/>
        </w:rPr>
        <w:t xml:space="preserve"> زندگ</w:t>
      </w:r>
      <w:r>
        <w:rPr>
          <w:rFonts w:hint="cs"/>
          <w:rtl/>
        </w:rPr>
        <w:t>ی</w:t>
      </w:r>
      <w:r>
        <w:rPr>
          <w:rtl/>
        </w:rPr>
        <w:t xml:space="preserve"> کا مجھ سے کوئ</w:t>
      </w:r>
      <w:r>
        <w:rPr>
          <w:rFonts w:hint="cs"/>
          <w:rtl/>
        </w:rPr>
        <w:t>ی</w:t>
      </w:r>
      <w:r>
        <w:rPr>
          <w:rtl/>
        </w:rPr>
        <w:t xml:space="preserve"> تعلق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اے</w:t>
      </w:r>
      <w:r>
        <w:rPr>
          <w:rtl/>
        </w:rPr>
        <w:t xml:space="preserve"> جابر م</w:t>
      </w:r>
      <w:r>
        <w:rPr>
          <w:rFonts w:hint="cs"/>
          <w:rtl/>
        </w:rPr>
        <w:t>ی</w:t>
      </w:r>
      <w:r>
        <w:rPr>
          <w:rFonts w:hint="eastAsia"/>
          <w:rtl/>
        </w:rPr>
        <w:t>ں</w:t>
      </w:r>
      <w:r>
        <w:rPr>
          <w:rtl/>
        </w:rPr>
        <w:t xml:space="preserve"> نے ت</w:t>
      </w:r>
      <w:r>
        <w:rPr>
          <w:rFonts w:hint="cs"/>
          <w:rtl/>
        </w:rPr>
        <w:t>ی</w:t>
      </w:r>
      <w:r>
        <w:rPr>
          <w:rFonts w:hint="eastAsia"/>
          <w:rtl/>
        </w:rPr>
        <w:t>رے</w:t>
      </w:r>
      <w:r>
        <w:rPr>
          <w:rtl/>
        </w:rPr>
        <w:t xml:space="preserve"> سامنے ارسطو خوس کا قول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تاکہ تجھے علم ہو سکے کہ </w:t>
      </w:r>
      <w:r>
        <w:rPr>
          <w:rFonts w:hint="cs"/>
          <w:rtl/>
        </w:rPr>
        <w:t>ی</w:t>
      </w:r>
      <w:r>
        <w:rPr>
          <w:rFonts w:hint="eastAsia"/>
          <w:rtl/>
        </w:rPr>
        <w:t>ونان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موجود تھے جو موت کے بارے م</w:t>
      </w:r>
      <w:r>
        <w:rPr>
          <w:rFonts w:hint="cs"/>
          <w:rtl/>
        </w:rPr>
        <w:t>ی</w:t>
      </w:r>
      <w:r>
        <w:rPr>
          <w:rFonts w:hint="eastAsia"/>
          <w:rtl/>
        </w:rPr>
        <w:t>ں</w:t>
      </w:r>
      <w:r>
        <w:rPr>
          <w:rtl/>
        </w:rPr>
        <w:t xml:space="preserve"> عورو فکر کرتے تھے اور مجموعا موت کا موضوع کئ</w:t>
      </w:r>
      <w:r>
        <w:rPr>
          <w:rFonts w:hint="cs"/>
          <w:rtl/>
        </w:rPr>
        <w:t>ی</w:t>
      </w:r>
      <w:r>
        <w:rPr>
          <w:rtl/>
        </w:rPr>
        <w:t xml:space="preserve"> مرتبہ گزر</w:t>
      </w:r>
      <w:r>
        <w:rPr>
          <w:rFonts w:hint="cs"/>
          <w:rtl/>
        </w:rPr>
        <w:t>ی</w:t>
      </w:r>
      <w:r>
        <w:rPr>
          <w:rFonts w:hint="eastAsia"/>
          <w:rtl/>
        </w:rPr>
        <w:t>ہوئے</w:t>
      </w:r>
      <w:r>
        <w:rPr>
          <w:rtl/>
        </w:rPr>
        <w:t xml:space="preserve"> زمانے م</w:t>
      </w:r>
      <w:r>
        <w:rPr>
          <w:rFonts w:hint="cs"/>
          <w:rtl/>
        </w:rPr>
        <w:t>ی</w:t>
      </w:r>
      <w:r>
        <w:rPr>
          <w:rFonts w:hint="eastAsia"/>
          <w:rtl/>
        </w:rPr>
        <w:t>ں</w:t>
      </w:r>
      <w:r>
        <w:rPr>
          <w:rtl/>
        </w:rPr>
        <w:t xml:space="preserve"> لوگوں کے ا</w:t>
      </w:r>
      <w:r>
        <w:rPr>
          <w:rFonts w:hint="cs"/>
          <w:rtl/>
        </w:rPr>
        <w:t>ی</w:t>
      </w:r>
      <w:r>
        <w:rPr>
          <w:rFonts w:hint="eastAsia"/>
          <w:rtl/>
        </w:rPr>
        <w:t>ک</w:t>
      </w:r>
      <w:r>
        <w:rPr>
          <w:rtl/>
        </w:rPr>
        <w:t xml:space="preserve"> گروہ ک</w:t>
      </w:r>
      <w:r>
        <w:rPr>
          <w:rFonts w:hint="cs"/>
          <w:rtl/>
        </w:rPr>
        <w:t>ی</w:t>
      </w:r>
      <w:r>
        <w:rPr>
          <w:rtl/>
        </w:rPr>
        <w:t xml:space="preserve"> سوچ کا ہدف بنتا رہا ہے جابر نے پوچھا </w:t>
      </w:r>
      <w:r>
        <w:rPr>
          <w:rFonts w:hint="eastAsia"/>
          <w:rtl/>
        </w:rPr>
        <w:t>کہ</w:t>
      </w:r>
      <w:r>
        <w:rPr>
          <w:rtl/>
        </w:rPr>
        <w:t xml:space="preserve"> ارسطو خوس اور دوسروں نے ان نظر</w:t>
      </w:r>
      <w:r>
        <w:rPr>
          <w:rFonts w:hint="cs"/>
          <w:rtl/>
        </w:rPr>
        <w:t>ی</w:t>
      </w:r>
      <w:r>
        <w:rPr>
          <w:rFonts w:hint="eastAsia"/>
          <w:rtl/>
        </w:rPr>
        <w:t>ات</w:t>
      </w:r>
      <w:r>
        <w:rPr>
          <w:rtl/>
        </w:rPr>
        <w:t xml:space="preserve"> سے ک</w:t>
      </w:r>
      <w:r>
        <w:rPr>
          <w:rFonts w:hint="cs"/>
          <w:rtl/>
        </w:rPr>
        <w:t>ی</w:t>
      </w:r>
      <w:r>
        <w:rPr>
          <w:rFonts w:hint="eastAsia"/>
          <w:rtl/>
        </w:rPr>
        <w:t>ا</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w:t>
      </w:r>
      <w:r>
        <w:rPr>
          <w:rtl/>
        </w:rPr>
        <w:t xml:space="preserve"> ہے ؟جعفر صادق نے فرما</w:t>
      </w:r>
      <w:r>
        <w:rPr>
          <w:rFonts w:hint="cs"/>
          <w:rtl/>
        </w:rPr>
        <w:t>ی</w:t>
      </w:r>
      <w:r>
        <w:rPr>
          <w:rFonts w:hint="eastAsia"/>
          <w:rtl/>
        </w:rPr>
        <w:t>ا</w:t>
      </w:r>
      <w:r>
        <w:rPr>
          <w:rtl/>
        </w:rPr>
        <w:t xml:space="preserve"> چونکہ وہ موحد نہ</w:t>
      </w:r>
      <w:r>
        <w:rPr>
          <w:rFonts w:hint="cs"/>
          <w:rtl/>
        </w:rPr>
        <w:t>ی</w:t>
      </w:r>
      <w:r>
        <w:rPr>
          <w:rFonts w:hint="eastAsia"/>
          <w:rtl/>
        </w:rPr>
        <w:t>ں</w:t>
      </w:r>
      <w:r>
        <w:rPr>
          <w:rtl/>
        </w:rPr>
        <w:t xml:space="preserve"> تھے اور ہم مسلمانوں ک</w:t>
      </w:r>
      <w:r>
        <w:rPr>
          <w:rFonts w:hint="cs"/>
          <w:rtl/>
        </w:rPr>
        <w:t>ی</w:t>
      </w:r>
      <w:r>
        <w:rPr>
          <w:rtl/>
        </w:rPr>
        <w:t xml:space="preserve"> مانند ق</w:t>
      </w:r>
      <w:r>
        <w:rPr>
          <w:rFonts w:hint="cs"/>
          <w:rtl/>
        </w:rPr>
        <w:t>ی</w:t>
      </w:r>
      <w:r>
        <w:rPr>
          <w:rFonts w:hint="eastAsia"/>
          <w:rtl/>
        </w:rPr>
        <w:t>امت</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رکھتے تھے لہذا موت سے بہت ڈرتے تھے اور جن لوگوں نے بھ</w:t>
      </w:r>
      <w:r>
        <w:rPr>
          <w:rFonts w:hint="cs"/>
          <w:rtl/>
        </w:rPr>
        <w:t>ی</w:t>
      </w:r>
      <w:r>
        <w:rPr>
          <w:rtl/>
        </w:rPr>
        <w:t xml:space="preserve"> ارسطو خوس ک</w:t>
      </w:r>
      <w:r>
        <w:rPr>
          <w:rFonts w:hint="cs"/>
          <w:rtl/>
        </w:rPr>
        <w:t>ی</w:t>
      </w:r>
      <w:r>
        <w:rPr>
          <w:rtl/>
        </w:rPr>
        <w:t xml:space="preserve"> مانند موت کے بارے م</w:t>
      </w:r>
      <w:r>
        <w:rPr>
          <w:rFonts w:hint="cs"/>
          <w:rtl/>
        </w:rPr>
        <w:t>ی</w:t>
      </w:r>
      <w:r>
        <w:rPr>
          <w:rFonts w:hint="eastAsia"/>
          <w:rtl/>
        </w:rPr>
        <w:t>ں</w:t>
      </w:r>
      <w:r>
        <w:rPr>
          <w:rtl/>
        </w:rPr>
        <w:t xml:space="preserve"> سوچ و بچار ک</w:t>
      </w:r>
      <w:r>
        <w:rPr>
          <w:rFonts w:hint="cs"/>
          <w:rtl/>
        </w:rPr>
        <w:t>ی</w:t>
      </w:r>
      <w:r>
        <w:rPr>
          <w:rtl/>
        </w:rPr>
        <w:t xml:space="preserve"> ہے </w:t>
      </w:r>
      <w:r>
        <w:rPr>
          <w:rFonts w:hint="eastAsia"/>
          <w:rtl/>
        </w:rPr>
        <w:t>ان</w:t>
      </w:r>
      <w:r>
        <w:rPr>
          <w:rtl/>
        </w:rPr>
        <w:t xml:space="preserve"> م</w:t>
      </w:r>
      <w:r>
        <w:rPr>
          <w:rFonts w:hint="cs"/>
          <w:rtl/>
        </w:rPr>
        <w:t>ی</w:t>
      </w:r>
      <w:r>
        <w:rPr>
          <w:rFonts w:hint="eastAsia"/>
          <w:rtl/>
        </w:rPr>
        <w:t>ں</w:t>
      </w:r>
      <w:r>
        <w:rPr>
          <w:rtl/>
        </w:rPr>
        <w:t xml:space="preserve"> اکثر اس بات سے ڈرتے رہے ہ</w:t>
      </w:r>
      <w:r>
        <w:rPr>
          <w:rFonts w:hint="cs"/>
          <w:rtl/>
        </w:rPr>
        <w:t>ی</w:t>
      </w:r>
      <w:r>
        <w:rPr>
          <w:rFonts w:hint="eastAsia"/>
          <w:rtl/>
        </w:rPr>
        <w:t>ں</w:t>
      </w:r>
      <w:r>
        <w:rPr>
          <w:rtl/>
        </w:rPr>
        <w:t xml:space="preserve"> کہ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وہ موت کے بعد زندہ رہ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جسم کھو د</w:t>
      </w:r>
      <w:r>
        <w:rPr>
          <w:rFonts w:hint="cs"/>
          <w:rtl/>
        </w:rPr>
        <w:t>ی</w:t>
      </w:r>
      <w:r>
        <w:rPr>
          <w:rFonts w:hint="eastAsia"/>
          <w:rtl/>
        </w:rPr>
        <w:t>نے</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اپنے آپ کو نہ پہچان سک</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مسلمان وہ بھ</w:t>
      </w:r>
      <w:r>
        <w:rPr>
          <w:rFonts w:hint="cs"/>
          <w:rtl/>
        </w:rPr>
        <w:t>ی</w:t>
      </w:r>
      <w:r>
        <w:rPr>
          <w:rtl/>
        </w:rPr>
        <w:t xml:space="preserve"> مومن ‘ موت کے بعد اپن</w:t>
      </w:r>
      <w:r>
        <w:rPr>
          <w:rFonts w:hint="cs"/>
          <w:rtl/>
        </w:rPr>
        <w:t>ی</w:t>
      </w:r>
      <w:r>
        <w:rPr>
          <w:rtl/>
        </w:rPr>
        <w:t xml:space="preserve"> عاقبت کے بارے م</w:t>
      </w:r>
      <w:r>
        <w:rPr>
          <w:rFonts w:hint="cs"/>
          <w:rtl/>
        </w:rPr>
        <w:t>ی</w:t>
      </w:r>
      <w:r>
        <w:rPr>
          <w:rFonts w:hint="eastAsia"/>
          <w:rtl/>
        </w:rPr>
        <w:t>ں</w:t>
      </w:r>
      <w:r>
        <w:rPr>
          <w:rtl/>
        </w:rPr>
        <w:t xml:space="preserve"> مطمئن ہے اور اسے معلوم ہے کہ موت کے بعد خداوند تعال</w:t>
      </w:r>
      <w:r>
        <w:rPr>
          <w:rFonts w:hint="cs"/>
          <w:rtl/>
        </w:rPr>
        <w:t>ی</w:t>
      </w:r>
      <w:r>
        <w:rPr>
          <w:rtl/>
        </w:rPr>
        <w:t xml:space="preserve"> نے جو وقت اسکے لئے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ہے اس وقت زندہ ہو گا اور اس وقت زندہ ہو کر نہ صرف اپنے آپ کو </w:t>
      </w:r>
      <w:r>
        <w:rPr>
          <w:rFonts w:hint="cs"/>
          <w:rtl/>
        </w:rPr>
        <w:t>ی</w:t>
      </w:r>
      <w:r>
        <w:rPr>
          <w:rFonts w:hint="eastAsia"/>
          <w:rtl/>
        </w:rPr>
        <w:t>ہ</w:t>
      </w:r>
      <w:r>
        <w:rPr>
          <w:rtl/>
        </w:rPr>
        <w:t xml:space="preserve"> جانے گا بلکہ اعمال کا حساب بھ</w:t>
      </w:r>
      <w:r>
        <w:rPr>
          <w:rFonts w:hint="cs"/>
          <w:rtl/>
        </w:rPr>
        <w:t>ی</w:t>
      </w:r>
      <w:r>
        <w:rPr>
          <w:rtl/>
        </w:rPr>
        <w:t xml:space="preserve"> دے گا وہ اپنے وجود کو اس قدر ممکن طور پر محسوس کرے گا کہ اپنے اس جہاں کے اعمال کا حساب دے سکے گا اور اگر ن</w:t>
      </w:r>
      <w:r>
        <w:rPr>
          <w:rFonts w:hint="cs"/>
          <w:rtl/>
        </w:rPr>
        <w:t>ی</w:t>
      </w:r>
      <w:r>
        <w:rPr>
          <w:rFonts w:hint="eastAsia"/>
          <w:rtl/>
        </w:rPr>
        <w:t>کو</w:t>
      </w:r>
      <w:r>
        <w:rPr>
          <w:rtl/>
        </w:rPr>
        <w:t xml:space="preserve"> کار ہوا تو جنت م</w:t>
      </w:r>
      <w:r>
        <w:rPr>
          <w:rFonts w:hint="cs"/>
          <w:rtl/>
        </w:rPr>
        <w:t>ی</w:t>
      </w:r>
      <w:r>
        <w:rPr>
          <w:rFonts w:hint="eastAsia"/>
          <w:rtl/>
        </w:rPr>
        <w:t>ں</w:t>
      </w:r>
      <w:r>
        <w:rPr>
          <w:rtl/>
        </w:rPr>
        <w:t xml:space="preserve"> جائے گا وگر نہ اسے اسکے کردار ک</w:t>
      </w:r>
      <w:r>
        <w:rPr>
          <w:rFonts w:hint="cs"/>
          <w:rtl/>
        </w:rPr>
        <w:t>ی</w:t>
      </w:r>
      <w:r>
        <w:rPr>
          <w:rtl/>
        </w:rPr>
        <w:t xml:space="preserve"> سزا ملے گ</w:t>
      </w:r>
      <w:r>
        <w:rPr>
          <w:rFonts w:hint="cs"/>
          <w:rtl/>
        </w:rPr>
        <w:t>ی</w:t>
      </w:r>
      <w:r>
        <w:rPr>
          <w:rtl/>
        </w:rPr>
        <w:t xml:space="preserve"> ۔</w:t>
      </w:r>
    </w:p>
    <w:p w:rsidR="00921C41" w:rsidRDefault="00921C41" w:rsidP="00921C41">
      <w:pPr>
        <w:pStyle w:val="libNormal"/>
        <w:rPr>
          <w:rtl/>
        </w:rPr>
      </w:pPr>
      <w:r>
        <w:rPr>
          <w:rFonts w:hint="eastAsia"/>
          <w:rtl/>
        </w:rPr>
        <w:t>جابر</w:t>
      </w:r>
      <w:r>
        <w:rPr>
          <w:rtl/>
        </w:rPr>
        <w:t xml:space="preserve"> نے کہا ‘ مسلمانوں کا مذہب</w:t>
      </w:r>
      <w:r>
        <w:rPr>
          <w:rFonts w:hint="cs"/>
          <w:rtl/>
        </w:rPr>
        <w:t>ی</w:t>
      </w:r>
      <w:r>
        <w:rPr>
          <w:rtl/>
        </w:rPr>
        <w:t xml:space="preserve"> عق</w:t>
      </w:r>
      <w:r>
        <w:rPr>
          <w:rFonts w:hint="cs"/>
          <w:rtl/>
        </w:rPr>
        <w:t>ی</w:t>
      </w:r>
      <w:r>
        <w:rPr>
          <w:rFonts w:hint="eastAsia"/>
          <w:rtl/>
        </w:rPr>
        <w:t>دہ</w:t>
      </w:r>
      <w:r>
        <w:rPr>
          <w:rtl/>
        </w:rPr>
        <w:t xml:space="preserve"> کتنا اچھا ہے کہ موت کے بعد انہ</w:t>
      </w:r>
      <w:r>
        <w:rPr>
          <w:rFonts w:hint="cs"/>
          <w:rtl/>
        </w:rPr>
        <w:t>ی</w:t>
      </w:r>
      <w:r>
        <w:rPr>
          <w:rFonts w:hint="eastAsia"/>
          <w:rtl/>
        </w:rPr>
        <w:t>ں</w:t>
      </w:r>
      <w:r>
        <w:rPr>
          <w:rtl/>
        </w:rPr>
        <w:t xml:space="preserve"> ان ک</w:t>
      </w:r>
      <w:r>
        <w:rPr>
          <w:rFonts w:hint="cs"/>
          <w:rtl/>
        </w:rPr>
        <w:t>ی</w:t>
      </w:r>
      <w:r>
        <w:rPr>
          <w:rtl/>
        </w:rPr>
        <w:t xml:space="preserve"> حالت کا علم ہے اور ک</w:t>
      </w:r>
      <w:r>
        <w:rPr>
          <w:rFonts w:hint="cs"/>
          <w:rtl/>
        </w:rPr>
        <w:t>ی</w:t>
      </w:r>
      <w:r>
        <w:rPr>
          <w:rFonts w:hint="eastAsia"/>
          <w:rtl/>
        </w:rPr>
        <w:t>ا</w:t>
      </w:r>
      <w:r>
        <w:rPr>
          <w:rtl/>
        </w:rPr>
        <w:t xml:space="preserve"> گذشتہ مذاہب م</w:t>
      </w:r>
      <w:r>
        <w:rPr>
          <w:rFonts w:hint="cs"/>
          <w:rtl/>
        </w:rPr>
        <w:t>ی</w:t>
      </w:r>
      <w:r>
        <w:rPr>
          <w:rFonts w:hint="eastAsia"/>
          <w:rtl/>
        </w:rPr>
        <w:t>ں</w:t>
      </w:r>
      <w:r>
        <w:rPr>
          <w:rtl/>
        </w:rPr>
        <w:t xml:space="preserve"> بھ</w:t>
      </w:r>
      <w:r>
        <w:rPr>
          <w:rFonts w:hint="cs"/>
          <w:rtl/>
        </w:rPr>
        <w:t>ی</w:t>
      </w:r>
      <w:r>
        <w:rPr>
          <w:rtl/>
        </w:rPr>
        <w:t xml:space="preserve"> مومنوں کو موت کے بعد ک</w:t>
      </w:r>
      <w:r>
        <w:rPr>
          <w:rFonts w:hint="cs"/>
          <w:rtl/>
        </w:rPr>
        <w:t>ی</w:t>
      </w:r>
      <w:r>
        <w:rPr>
          <w:rtl/>
        </w:rPr>
        <w:t xml:space="preserve"> حالت کا علم ہوتا تھا ؟ جعفر صادق نے فرما</w:t>
      </w:r>
      <w:r>
        <w:rPr>
          <w:rFonts w:hint="cs"/>
          <w:rtl/>
        </w:rPr>
        <w:t>ی</w:t>
      </w:r>
      <w:r>
        <w:rPr>
          <w:rFonts w:hint="eastAsia"/>
          <w:rtl/>
        </w:rPr>
        <w:t>ا</w:t>
      </w:r>
      <w:r>
        <w:rPr>
          <w:rtl/>
        </w:rPr>
        <w:t xml:space="preserve"> اسلام سے قبل آنے والے تمام آسمان</w:t>
      </w:r>
      <w:r>
        <w:rPr>
          <w:rFonts w:hint="cs"/>
          <w:rtl/>
        </w:rPr>
        <w:t>ی</w:t>
      </w:r>
      <w:r>
        <w:rPr>
          <w:rtl/>
        </w:rPr>
        <w:t xml:space="preserve"> مذاہب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سے کہا گ</w:t>
      </w:r>
      <w:r>
        <w:rPr>
          <w:rFonts w:hint="cs"/>
          <w:rtl/>
        </w:rPr>
        <w:t>ی</w:t>
      </w:r>
      <w:r>
        <w:rPr>
          <w:rFonts w:hint="eastAsia"/>
          <w:rtl/>
        </w:rPr>
        <w:t>ا</w:t>
      </w:r>
      <w:r>
        <w:rPr>
          <w:rtl/>
        </w:rPr>
        <w:t xml:space="preserve"> ہے کہ م</w:t>
      </w:r>
      <w:r>
        <w:rPr>
          <w:rFonts w:hint="eastAsia"/>
          <w:rtl/>
        </w:rPr>
        <w:t>وت</w:t>
      </w:r>
      <w:r>
        <w:rPr>
          <w:rtl/>
        </w:rPr>
        <w:t xml:space="preserve"> کے بعد پاداش اور ک</w:t>
      </w:r>
      <w:r>
        <w:rPr>
          <w:rFonts w:hint="cs"/>
          <w:rtl/>
        </w:rPr>
        <w:t>ی</w:t>
      </w:r>
      <w:r>
        <w:rPr>
          <w:rFonts w:hint="eastAsia"/>
          <w:rtl/>
        </w:rPr>
        <w:t>فر</w:t>
      </w:r>
      <w:r>
        <w:rPr>
          <w:rtl/>
        </w:rPr>
        <w:t xml:space="preserve"> ہے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موت کے بعد پاداش اور ک</w:t>
      </w:r>
      <w:r>
        <w:rPr>
          <w:rFonts w:hint="cs"/>
          <w:rtl/>
        </w:rPr>
        <w:t>ی</w:t>
      </w:r>
      <w:r>
        <w:rPr>
          <w:rFonts w:hint="eastAsia"/>
          <w:rtl/>
        </w:rPr>
        <w:t>فر</w:t>
      </w:r>
      <w:r>
        <w:rPr>
          <w:rtl/>
        </w:rPr>
        <w:t xml:space="preserve"> کے مسئلے کو د</w:t>
      </w:r>
      <w:r>
        <w:rPr>
          <w:rFonts w:hint="cs"/>
          <w:rtl/>
        </w:rPr>
        <w:t>ی</w:t>
      </w:r>
      <w:r>
        <w:rPr>
          <w:rFonts w:hint="eastAsia"/>
          <w:rtl/>
        </w:rPr>
        <w:t>ن</w:t>
      </w:r>
      <w:r>
        <w:rPr>
          <w:rtl/>
        </w:rPr>
        <w:t xml:space="preserve"> اسلام ک</w:t>
      </w:r>
      <w:r>
        <w:rPr>
          <w:rFonts w:hint="cs"/>
          <w:rtl/>
        </w:rPr>
        <w:t>ی</w:t>
      </w:r>
      <w:r>
        <w:rPr>
          <w:rtl/>
        </w:rPr>
        <w:t xml:space="preserve"> طرح وضاحت س</w:t>
      </w:r>
      <w:r>
        <w:rPr>
          <w:rFonts w:hint="cs"/>
          <w:rtl/>
        </w:rPr>
        <w:t>ی</w:t>
      </w:r>
      <w:r>
        <w:rPr>
          <w:rFonts w:hint="eastAsia"/>
          <w:rtl/>
        </w:rPr>
        <w:t>ا</w:t>
      </w:r>
      <w:r>
        <w:rPr>
          <w:rtl/>
        </w:rPr>
        <w:t xml:space="preserve"> ور دو ٹوک الفاظ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بعض گذشتہ مذاہب م</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کس</w:t>
      </w:r>
      <w:r>
        <w:rPr>
          <w:rFonts w:hint="cs"/>
          <w:rtl/>
        </w:rPr>
        <w:t>ی</w:t>
      </w:r>
      <w:r>
        <w:rPr>
          <w:rtl/>
        </w:rPr>
        <w:t xml:space="preserve"> حد تک ابہام پا</w:t>
      </w:r>
      <w:r>
        <w:rPr>
          <w:rFonts w:hint="cs"/>
          <w:rtl/>
        </w:rPr>
        <w:t>ی</w:t>
      </w:r>
      <w:r>
        <w:rPr>
          <w:rFonts w:hint="eastAsia"/>
          <w:rtl/>
        </w:rPr>
        <w:t>ا</w:t>
      </w:r>
      <w:r>
        <w:rPr>
          <w:rtl/>
        </w:rPr>
        <w:t xml:space="preserve"> جاتا ہے ۔</w:t>
      </w:r>
    </w:p>
    <w:p w:rsidR="00921C41" w:rsidRDefault="00921C41" w:rsidP="00921C41">
      <w:pPr>
        <w:pStyle w:val="libNormal"/>
        <w:rPr>
          <w:rtl/>
        </w:rPr>
      </w:pPr>
      <w:r>
        <w:rPr>
          <w:rFonts w:hint="eastAsia"/>
          <w:rtl/>
        </w:rPr>
        <w:lastRenderedPageBreak/>
        <w:t>جابر</w:t>
      </w:r>
      <w:r>
        <w:rPr>
          <w:rtl/>
        </w:rPr>
        <w:t xml:space="preserve"> نے پوچھا ‘ ک</w:t>
      </w:r>
      <w:r>
        <w:rPr>
          <w:rFonts w:hint="cs"/>
          <w:rtl/>
        </w:rPr>
        <w:t>ی</w:t>
      </w:r>
      <w:r>
        <w:rPr>
          <w:rFonts w:hint="eastAsia"/>
          <w:rtl/>
        </w:rPr>
        <w:t>ا</w:t>
      </w:r>
      <w:r>
        <w:rPr>
          <w:rtl/>
        </w:rPr>
        <w:t xml:space="preserve"> د</w:t>
      </w:r>
      <w:r>
        <w:rPr>
          <w:rFonts w:hint="cs"/>
          <w:rtl/>
        </w:rPr>
        <w:t>ی</w:t>
      </w:r>
      <w:r>
        <w:rPr>
          <w:rFonts w:hint="eastAsia"/>
          <w:rtl/>
        </w:rPr>
        <w:t>ن</w:t>
      </w:r>
      <w:r>
        <w:rPr>
          <w:rtl/>
        </w:rPr>
        <w:t xml:space="preserve"> اسلام م</w:t>
      </w:r>
      <w:r>
        <w:rPr>
          <w:rFonts w:hint="cs"/>
          <w:rtl/>
        </w:rPr>
        <w:t>ی</w:t>
      </w:r>
      <w:r>
        <w:rPr>
          <w:rFonts w:hint="eastAsia"/>
          <w:rtl/>
        </w:rPr>
        <w:t>ں</w:t>
      </w:r>
      <w:r>
        <w:rPr>
          <w:rtl/>
        </w:rPr>
        <w:t xml:space="preserve"> پاداش ک</w:t>
      </w:r>
      <w:r>
        <w:rPr>
          <w:rFonts w:hint="cs"/>
          <w:rtl/>
        </w:rPr>
        <w:t>ی</w:t>
      </w:r>
      <w:r>
        <w:rPr>
          <w:rtl/>
        </w:rPr>
        <w:t xml:space="preserve"> بن</w:t>
      </w:r>
      <w:r>
        <w:rPr>
          <w:rFonts w:hint="cs"/>
          <w:rtl/>
        </w:rPr>
        <w:t>ی</w:t>
      </w:r>
      <w:r>
        <w:rPr>
          <w:rFonts w:hint="eastAsia"/>
          <w:rtl/>
        </w:rPr>
        <w:t>اد</w:t>
      </w:r>
      <w:r>
        <w:rPr>
          <w:rtl/>
        </w:rPr>
        <w:t xml:space="preserve"> موت سے ڈرنے پر رکھ</w:t>
      </w:r>
      <w:r>
        <w:rPr>
          <w:rFonts w:hint="cs"/>
          <w:rtl/>
        </w:rPr>
        <w:t>ی</w:t>
      </w:r>
      <w:r>
        <w:rPr>
          <w:rtl/>
        </w:rPr>
        <w:t xml:space="preserve"> گئ</w:t>
      </w:r>
      <w:r>
        <w:rPr>
          <w:rFonts w:hint="cs"/>
          <w:rtl/>
        </w:rPr>
        <w:t>ی</w:t>
      </w:r>
      <w:r>
        <w:rPr>
          <w:rtl/>
        </w:rPr>
        <w:t xml:space="preserve"> ہے ؟ جعفر صادق نے فرما</w:t>
      </w:r>
      <w:r>
        <w:rPr>
          <w:rFonts w:hint="cs"/>
          <w:rtl/>
        </w:rPr>
        <w:t>ی</w:t>
      </w:r>
      <w:r>
        <w:rPr>
          <w:rFonts w:hint="eastAsia"/>
          <w:rtl/>
        </w:rPr>
        <w:t>ا</w:t>
      </w:r>
      <w:r>
        <w:rPr>
          <w:rtl/>
        </w:rPr>
        <w:t xml:space="preserve"> ‘ موت سے ڈرنے ک</w:t>
      </w:r>
      <w:r>
        <w:rPr>
          <w:rFonts w:hint="cs"/>
          <w:rtl/>
        </w:rPr>
        <w:t>ی</w:t>
      </w:r>
      <w:r>
        <w:rPr>
          <w:rtl/>
        </w:rPr>
        <w:t xml:space="preserve"> بن</w:t>
      </w:r>
      <w:r>
        <w:rPr>
          <w:rFonts w:hint="cs"/>
          <w:rtl/>
        </w:rPr>
        <w:t>ی</w:t>
      </w:r>
      <w:r>
        <w:rPr>
          <w:rFonts w:hint="eastAsia"/>
          <w:rtl/>
        </w:rPr>
        <w:t>اد</w:t>
      </w:r>
      <w:r>
        <w:rPr>
          <w:rtl/>
        </w:rPr>
        <w:t xml:space="preserve"> پر نہ</w:t>
      </w:r>
      <w:r>
        <w:rPr>
          <w:rFonts w:hint="cs"/>
          <w:rtl/>
        </w:rPr>
        <w:t>ی</w:t>
      </w:r>
      <w:r>
        <w:rPr>
          <w:rFonts w:hint="eastAsia"/>
          <w:rtl/>
        </w:rPr>
        <w:t>ں</w:t>
      </w:r>
      <w:r>
        <w:rPr>
          <w:rtl/>
        </w:rPr>
        <w:t xml:space="preserve"> بلکہ موت ک</w:t>
      </w:r>
      <w:r>
        <w:rPr>
          <w:rFonts w:hint="cs"/>
          <w:rtl/>
        </w:rPr>
        <w:t>ی</w:t>
      </w:r>
      <w:r>
        <w:rPr>
          <w:rFonts w:hint="eastAsia"/>
          <w:rtl/>
        </w:rPr>
        <w:t>بعد</w:t>
      </w:r>
      <w:r>
        <w:rPr>
          <w:rtl/>
        </w:rPr>
        <w:t xml:space="preserve"> پاداش سے خوف ک</w:t>
      </w:r>
      <w:r>
        <w:rPr>
          <w:rFonts w:hint="cs"/>
          <w:rtl/>
        </w:rPr>
        <w:t>ی</w:t>
      </w:r>
      <w:r>
        <w:rPr>
          <w:rtl/>
        </w:rPr>
        <w:t xml:space="preserve"> بن</w:t>
      </w:r>
      <w:r>
        <w:rPr>
          <w:rFonts w:hint="cs"/>
          <w:rtl/>
        </w:rPr>
        <w:t>ی</w:t>
      </w:r>
      <w:r>
        <w:rPr>
          <w:rFonts w:hint="eastAsia"/>
          <w:rtl/>
        </w:rPr>
        <w:t>اد</w:t>
      </w:r>
      <w:r>
        <w:rPr>
          <w:rtl/>
        </w:rPr>
        <w:t xml:space="preserve"> پر ہے مومن مسلمان موت سے نہ</w:t>
      </w:r>
      <w:r>
        <w:rPr>
          <w:rFonts w:hint="cs"/>
          <w:rtl/>
        </w:rPr>
        <w:t>ی</w:t>
      </w:r>
      <w:r>
        <w:rPr>
          <w:rFonts w:hint="eastAsia"/>
          <w:rtl/>
        </w:rPr>
        <w:t>ں</w:t>
      </w:r>
      <w:r>
        <w:rPr>
          <w:rtl/>
        </w:rPr>
        <w:t xml:space="preserve"> ڈرتے بلکہ اسے موت کے بعد سزا کا ڈر ہوتا ہے وہ موت کے بعد سزا سے بچنے ک</w:t>
      </w:r>
      <w:r>
        <w:rPr>
          <w:rFonts w:hint="cs"/>
          <w:rtl/>
        </w:rPr>
        <w:t>ی</w:t>
      </w:r>
      <w:r>
        <w:rPr>
          <w:rFonts w:hint="eastAsia"/>
          <w:rtl/>
        </w:rPr>
        <w:t>لئے</w:t>
      </w:r>
      <w:r>
        <w:rPr>
          <w:rtl/>
        </w:rPr>
        <w:t xml:space="preserve"> سار</w:t>
      </w:r>
      <w:r>
        <w:rPr>
          <w:rFonts w:hint="cs"/>
          <w:rtl/>
        </w:rPr>
        <w:t>ی</w:t>
      </w:r>
      <w:r>
        <w:rPr>
          <w:rtl/>
        </w:rPr>
        <w:t xml:space="preserve"> عمر جن باتوں سے منع ک</w:t>
      </w:r>
      <w:r>
        <w:rPr>
          <w:rFonts w:hint="cs"/>
          <w:rtl/>
        </w:rPr>
        <w:t>ی</w:t>
      </w:r>
      <w:r>
        <w:rPr>
          <w:rFonts w:hint="eastAsia"/>
          <w:rtl/>
        </w:rPr>
        <w:t>ا</w:t>
      </w:r>
      <w:r>
        <w:rPr>
          <w:rtl/>
        </w:rPr>
        <w:t xml:space="preserve"> جاتا ہے ان سے پرہ</w:t>
      </w:r>
      <w:r>
        <w:rPr>
          <w:rFonts w:hint="cs"/>
          <w:rtl/>
        </w:rPr>
        <w:t>ی</w:t>
      </w:r>
      <w:r>
        <w:rPr>
          <w:rFonts w:hint="eastAsia"/>
          <w:rtl/>
        </w:rPr>
        <w:t>ز</w:t>
      </w:r>
      <w:r>
        <w:rPr>
          <w:rtl/>
        </w:rPr>
        <w:t xml:space="preserve"> کرتے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مومن مسلمان جو سار</w:t>
      </w:r>
      <w:r>
        <w:rPr>
          <w:rFonts w:hint="cs"/>
          <w:rtl/>
        </w:rPr>
        <w:t>ی</w:t>
      </w:r>
      <w:r>
        <w:rPr>
          <w:rtl/>
        </w:rPr>
        <w:t xml:space="preserve"> عمر گناہ کا ارتکاب نہ</w:t>
      </w:r>
      <w:r>
        <w:rPr>
          <w:rFonts w:hint="cs"/>
          <w:rtl/>
        </w:rPr>
        <w:t>ی</w:t>
      </w:r>
      <w:r>
        <w:rPr>
          <w:rFonts w:hint="eastAsia"/>
          <w:rtl/>
        </w:rPr>
        <w:t>ں</w:t>
      </w:r>
      <w:r>
        <w:rPr>
          <w:rtl/>
        </w:rPr>
        <w:t xml:space="preserve"> کرتا ‘ م</w:t>
      </w:r>
      <w:r>
        <w:rPr>
          <w:rFonts w:hint="cs"/>
          <w:rtl/>
        </w:rPr>
        <w:t>ی</w:t>
      </w:r>
      <w:r>
        <w:rPr>
          <w:rFonts w:hint="eastAsia"/>
          <w:rtl/>
        </w:rPr>
        <w:t>ں</w:t>
      </w:r>
      <w:r>
        <w:rPr>
          <w:rtl/>
        </w:rPr>
        <w:t xml:space="preserve"> کہہ سکتا ہوں کہ وہ موت کے بعد دعوت کو لب</w:t>
      </w:r>
      <w:r>
        <w:rPr>
          <w:rFonts w:hint="cs"/>
          <w:rtl/>
        </w:rPr>
        <w:t>ی</w:t>
      </w:r>
      <w:r>
        <w:rPr>
          <w:rFonts w:hint="eastAsia"/>
          <w:rtl/>
        </w:rPr>
        <w:t>ک</w:t>
      </w:r>
      <w:r>
        <w:rPr>
          <w:rtl/>
        </w:rPr>
        <w:t xml:space="preserve"> کہتا ہے اسک</w:t>
      </w:r>
      <w:r>
        <w:rPr>
          <w:rFonts w:hint="cs"/>
          <w:rtl/>
        </w:rPr>
        <w:t>ی</w:t>
      </w:r>
      <w:r>
        <w:rPr>
          <w:rtl/>
        </w:rPr>
        <w:t xml:space="preserve"> روح آسان</w:t>
      </w:r>
      <w:r>
        <w:rPr>
          <w:rFonts w:hint="cs"/>
          <w:rtl/>
        </w:rPr>
        <w:t>ی</w:t>
      </w:r>
      <w:r>
        <w:rPr>
          <w:rFonts w:hint="eastAsia"/>
          <w:rtl/>
        </w:rPr>
        <w:t>س</w:t>
      </w:r>
      <w:r>
        <w:rPr>
          <w:rtl/>
        </w:rPr>
        <w:t xml:space="preserve"> ے اسکے جسم سے پرواز کر جات</w:t>
      </w:r>
      <w:r>
        <w:rPr>
          <w:rFonts w:hint="cs"/>
          <w:rtl/>
        </w:rPr>
        <w:t>ی</w:t>
      </w:r>
      <w:r>
        <w:rPr>
          <w:rtl/>
        </w:rPr>
        <w:t xml:space="preserve"> ہے ۔</w:t>
      </w:r>
    </w:p>
    <w:p w:rsidR="00921C41" w:rsidRDefault="00921C41" w:rsidP="00921C41">
      <w:pPr>
        <w:pStyle w:val="libNormal"/>
        <w:rPr>
          <w:rtl/>
        </w:rPr>
      </w:pPr>
      <w:r>
        <w:rPr>
          <w:rFonts w:hint="eastAsia"/>
          <w:rtl/>
        </w:rPr>
        <w:t>اے</w:t>
      </w:r>
      <w:r>
        <w:rPr>
          <w:rtl/>
        </w:rPr>
        <w:t xml:space="preserve"> جابر ‘ د</w:t>
      </w:r>
      <w:r>
        <w:rPr>
          <w:rFonts w:hint="cs"/>
          <w:rtl/>
        </w:rPr>
        <w:t>ی</w:t>
      </w:r>
      <w:r>
        <w:rPr>
          <w:rFonts w:hint="eastAsia"/>
          <w:rtl/>
        </w:rPr>
        <w:t>ن</w:t>
      </w:r>
      <w:r>
        <w:rPr>
          <w:rtl/>
        </w:rPr>
        <w:t xml:space="preserve"> اسلام م</w:t>
      </w:r>
      <w:r>
        <w:rPr>
          <w:rFonts w:hint="cs"/>
          <w:rtl/>
        </w:rPr>
        <w:t>ی</w:t>
      </w:r>
      <w:r>
        <w:rPr>
          <w:rFonts w:hint="eastAsia"/>
          <w:rtl/>
        </w:rPr>
        <w:t>ں</w:t>
      </w:r>
      <w:r>
        <w:rPr>
          <w:rtl/>
        </w:rPr>
        <w:t xml:space="preserve"> پاداش ک</w:t>
      </w:r>
      <w:r>
        <w:rPr>
          <w:rFonts w:hint="cs"/>
          <w:rtl/>
        </w:rPr>
        <w:t>ی</w:t>
      </w:r>
      <w:r>
        <w:rPr>
          <w:rtl/>
        </w:rPr>
        <w:t xml:space="preserve"> بن</w:t>
      </w:r>
      <w:r>
        <w:rPr>
          <w:rFonts w:hint="cs"/>
          <w:rtl/>
        </w:rPr>
        <w:t>ی</w:t>
      </w:r>
      <w:r>
        <w:rPr>
          <w:rFonts w:hint="eastAsia"/>
          <w:rtl/>
        </w:rPr>
        <w:t>اد</w:t>
      </w:r>
      <w:r>
        <w:rPr>
          <w:rtl/>
        </w:rPr>
        <w:t xml:space="preserve"> موت پر نہ</w:t>
      </w:r>
      <w:r>
        <w:rPr>
          <w:rFonts w:hint="cs"/>
          <w:rtl/>
        </w:rPr>
        <w:t>ی</w:t>
      </w:r>
      <w:r>
        <w:rPr>
          <w:rFonts w:hint="eastAsia"/>
          <w:rtl/>
        </w:rPr>
        <w:t>ں</w:t>
      </w:r>
      <w:r>
        <w:rPr>
          <w:rtl/>
        </w:rPr>
        <w:t xml:space="preserve"> ہے بلکہ موت کے بعد پاداش سے ڈر ک</w:t>
      </w:r>
      <w:r>
        <w:rPr>
          <w:rFonts w:hint="cs"/>
          <w:rtl/>
        </w:rPr>
        <w:t>ی</w:t>
      </w:r>
      <w:r>
        <w:rPr>
          <w:rtl/>
        </w:rPr>
        <w:t xml:space="preserve"> بن</w:t>
      </w:r>
      <w:r>
        <w:rPr>
          <w:rFonts w:hint="cs"/>
          <w:rtl/>
        </w:rPr>
        <w:t>ی</w:t>
      </w:r>
      <w:r>
        <w:rPr>
          <w:rFonts w:hint="eastAsia"/>
          <w:rtl/>
        </w:rPr>
        <w:t>اد</w:t>
      </w:r>
      <w:r>
        <w:rPr>
          <w:rtl/>
        </w:rPr>
        <w:t xml:space="preserve"> پر ہے اور اگر موت سے ڈرنے والا مسلمان ہوتو وہ موت سے نہ</w:t>
      </w:r>
      <w:r>
        <w:rPr>
          <w:rFonts w:hint="cs"/>
          <w:rtl/>
        </w:rPr>
        <w:t>ی</w:t>
      </w:r>
      <w:r>
        <w:rPr>
          <w:rFonts w:hint="eastAsia"/>
          <w:rtl/>
        </w:rPr>
        <w:t>ں</w:t>
      </w:r>
      <w:r>
        <w:rPr>
          <w:rtl/>
        </w:rPr>
        <w:t xml:space="preserve"> ڈرتا بلکہ موت کے بعد پاداش سے ڈرتا ہے جابر نے کہا ‘ بہر ک</w:t>
      </w:r>
      <w:r>
        <w:rPr>
          <w:rFonts w:hint="cs"/>
          <w:rtl/>
        </w:rPr>
        <w:t>ی</w:t>
      </w:r>
      <w:r>
        <w:rPr>
          <w:rFonts w:hint="eastAsia"/>
          <w:rtl/>
        </w:rPr>
        <w:t>ف</w:t>
      </w:r>
      <w:r>
        <w:rPr>
          <w:rtl/>
        </w:rPr>
        <w:t xml:space="preserve"> موت سے ڈر موجود ہے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لوگوں م</w:t>
      </w:r>
      <w:r>
        <w:rPr>
          <w:rFonts w:hint="cs"/>
          <w:rtl/>
        </w:rPr>
        <w:t>ی</w:t>
      </w:r>
      <w:r>
        <w:rPr>
          <w:rFonts w:hint="eastAsia"/>
          <w:rtl/>
        </w:rPr>
        <w:t>ں</w:t>
      </w:r>
      <w:r>
        <w:rPr>
          <w:rtl/>
        </w:rPr>
        <w:t xml:space="preserve"> موت سے ڈر وہ خوف نہ</w:t>
      </w:r>
      <w:r>
        <w:rPr>
          <w:rFonts w:hint="cs"/>
          <w:rtl/>
        </w:rPr>
        <w:t>ی</w:t>
      </w:r>
      <w:r>
        <w:rPr>
          <w:rFonts w:hint="eastAsia"/>
          <w:rtl/>
        </w:rPr>
        <w:t>ں</w:t>
      </w:r>
      <w:r>
        <w:rPr>
          <w:rtl/>
        </w:rPr>
        <w:t xml:space="preserve"> ہے جو ضرب الاجل ک</w:t>
      </w:r>
      <w:r>
        <w:rPr>
          <w:rFonts w:hint="cs"/>
          <w:rtl/>
        </w:rPr>
        <w:t>ی</w:t>
      </w:r>
      <w:r>
        <w:rPr>
          <w:rtl/>
        </w:rPr>
        <w:t xml:space="preserve"> وجہ سے لاحق ہوتا ہے مثلا اگر کوئ</w:t>
      </w:r>
      <w:r>
        <w:rPr>
          <w:rFonts w:hint="cs"/>
          <w:rtl/>
        </w:rPr>
        <w:t>ی</w:t>
      </w:r>
      <w:r>
        <w:rPr>
          <w:rtl/>
        </w:rPr>
        <w:t xml:space="preserve"> قتل کا مرتکب ہوتا ہے تو شر</w:t>
      </w:r>
      <w:r>
        <w:rPr>
          <w:rFonts w:hint="cs"/>
          <w:rtl/>
        </w:rPr>
        <w:t>ی</w:t>
      </w:r>
      <w:r>
        <w:rPr>
          <w:rFonts w:hint="eastAsia"/>
          <w:rtl/>
        </w:rPr>
        <w:t>عت</w:t>
      </w:r>
      <w:r>
        <w:rPr>
          <w:rtl/>
        </w:rPr>
        <w:t xml:space="preserve"> ک</w:t>
      </w:r>
      <w:r>
        <w:rPr>
          <w:rFonts w:hint="cs"/>
          <w:rtl/>
        </w:rPr>
        <w:t>ی</w:t>
      </w:r>
      <w:r>
        <w:rPr>
          <w:rtl/>
        </w:rPr>
        <w:t xml:space="preserve"> رو سے اسے قتل ہونا چاہ</w:t>
      </w:r>
      <w:r>
        <w:rPr>
          <w:rFonts w:hint="cs"/>
          <w:rtl/>
        </w:rPr>
        <w:t>ی</w:t>
      </w:r>
      <w:r>
        <w:rPr>
          <w:rFonts w:hint="eastAsia"/>
          <w:rtl/>
        </w:rPr>
        <w:t>ے</w:t>
      </w:r>
      <w:r>
        <w:rPr>
          <w:rtl/>
        </w:rPr>
        <w:t xml:space="preserve"> اور اسکے قتل کا حکما گر جج نے صادر کر د</w:t>
      </w:r>
      <w:r>
        <w:rPr>
          <w:rFonts w:hint="cs"/>
          <w:rtl/>
        </w:rPr>
        <w:t>ی</w:t>
      </w:r>
      <w:r>
        <w:rPr>
          <w:rFonts w:hint="eastAsia"/>
          <w:rtl/>
        </w:rPr>
        <w:t>ا</w:t>
      </w:r>
      <w:r>
        <w:rPr>
          <w:rtl/>
        </w:rPr>
        <w:t xml:space="preserve"> ہے اور اسے علم ہو جاتا ہے کہ کل اسے پھانس</w:t>
      </w:r>
      <w:r>
        <w:rPr>
          <w:rFonts w:hint="cs"/>
          <w:rtl/>
        </w:rPr>
        <w:t>ی</w:t>
      </w:r>
      <w:r>
        <w:rPr>
          <w:rtl/>
        </w:rPr>
        <w:t xml:space="preserve"> ہو جانا </w:t>
      </w:r>
      <w:r>
        <w:rPr>
          <w:rFonts w:hint="eastAsia"/>
          <w:rtl/>
        </w:rPr>
        <w:t>تو</w:t>
      </w:r>
      <w:r>
        <w:rPr>
          <w:rtl/>
        </w:rPr>
        <w:t xml:space="preserve"> وہ شخص موت سے بہت ڈرتا ہے ک</w:t>
      </w:r>
      <w:r>
        <w:rPr>
          <w:rFonts w:hint="cs"/>
          <w:rtl/>
        </w:rPr>
        <w:t>ی</w:t>
      </w:r>
      <w:r>
        <w:rPr>
          <w:rFonts w:hint="eastAsia"/>
          <w:rtl/>
        </w:rPr>
        <w:t>ونکہ</w:t>
      </w:r>
      <w:r>
        <w:rPr>
          <w:rtl/>
        </w:rPr>
        <w:t xml:space="preserve"> اسے علم ہے کہ اس ک</w:t>
      </w:r>
      <w:r>
        <w:rPr>
          <w:rFonts w:hint="cs"/>
          <w:rtl/>
        </w:rPr>
        <w:t>ی</w:t>
      </w:r>
      <w:r>
        <w:rPr>
          <w:rtl/>
        </w:rPr>
        <w:t xml:space="preserve"> موت ضرب الاجل ک</w:t>
      </w:r>
      <w:r>
        <w:rPr>
          <w:rFonts w:hint="cs"/>
          <w:rtl/>
        </w:rPr>
        <w:t>ی</w:t>
      </w:r>
      <w:r>
        <w:rPr>
          <w:rtl/>
        </w:rPr>
        <w:t xml:space="preserve"> حامل ہے اور مع</w:t>
      </w:r>
      <w:r>
        <w:rPr>
          <w:rFonts w:hint="cs"/>
          <w:rtl/>
        </w:rPr>
        <w:t>ی</w:t>
      </w:r>
      <w:r>
        <w:rPr>
          <w:rFonts w:hint="eastAsia"/>
          <w:rtl/>
        </w:rPr>
        <w:t>ن</w:t>
      </w:r>
      <w:r>
        <w:rPr>
          <w:rtl/>
        </w:rPr>
        <w:t xml:space="preserve"> وقت م</w:t>
      </w:r>
      <w:r>
        <w:rPr>
          <w:rFonts w:hint="cs"/>
          <w:rtl/>
        </w:rPr>
        <w:t>ی</w:t>
      </w:r>
      <w:r>
        <w:rPr>
          <w:rFonts w:hint="eastAsia"/>
          <w:rtl/>
        </w:rPr>
        <w:t>ں</w:t>
      </w:r>
      <w:r>
        <w:rPr>
          <w:rtl/>
        </w:rPr>
        <w:t xml:space="preserve"> پہنچنے وال</w:t>
      </w:r>
      <w:r>
        <w:rPr>
          <w:rFonts w:hint="cs"/>
          <w:rtl/>
        </w:rPr>
        <w:t>ی</w:t>
      </w:r>
      <w:r>
        <w:rPr>
          <w:rtl/>
        </w:rPr>
        <w:t xml:space="preserve">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عام لوگوں م</w:t>
      </w:r>
      <w:r>
        <w:rPr>
          <w:rFonts w:hint="cs"/>
          <w:rtl/>
        </w:rPr>
        <w:t>ی</w:t>
      </w:r>
      <w:r>
        <w:rPr>
          <w:rFonts w:hint="eastAsia"/>
          <w:rtl/>
        </w:rPr>
        <w:t>ں</w:t>
      </w:r>
      <w:r>
        <w:rPr>
          <w:rtl/>
        </w:rPr>
        <w:t xml:space="preserve"> موت ضرب الاجل ک</w:t>
      </w:r>
      <w:r>
        <w:rPr>
          <w:rFonts w:hint="cs"/>
          <w:rtl/>
        </w:rPr>
        <w:t>ی</w:t>
      </w:r>
      <w:r>
        <w:rPr>
          <w:rtl/>
        </w:rPr>
        <w:t xml:space="preserve"> حامل نہ</w:t>
      </w:r>
      <w:r>
        <w:rPr>
          <w:rFonts w:hint="cs"/>
          <w:rtl/>
        </w:rPr>
        <w:t>ی</w:t>
      </w:r>
      <w:r>
        <w:rPr>
          <w:rFonts w:hint="eastAsia"/>
          <w:rtl/>
        </w:rPr>
        <w:t>ں</w:t>
      </w:r>
      <w:r>
        <w:rPr>
          <w:rtl/>
        </w:rPr>
        <w:t xml:space="preserve"> ہے ‘ خداوند تعال</w:t>
      </w:r>
      <w:r>
        <w:rPr>
          <w:rFonts w:hint="cs"/>
          <w:rtl/>
        </w:rPr>
        <w:t>ی</w:t>
      </w:r>
      <w:r>
        <w:rPr>
          <w:rtl/>
        </w:rPr>
        <w:t xml:space="preserve"> نے فرما</w:t>
      </w:r>
      <w:r>
        <w:rPr>
          <w:rFonts w:hint="cs"/>
          <w:rtl/>
        </w:rPr>
        <w:t>ی</w:t>
      </w:r>
      <w:r>
        <w:rPr>
          <w:rFonts w:hint="eastAsia"/>
          <w:rtl/>
        </w:rPr>
        <w:t>ا</w:t>
      </w:r>
      <w:r>
        <w:rPr>
          <w:rtl/>
        </w:rPr>
        <w:t xml:space="preserve"> ہے ہر کس</w:t>
      </w:r>
      <w:r>
        <w:rPr>
          <w:rFonts w:hint="cs"/>
          <w:rtl/>
        </w:rPr>
        <w:t>ی</w:t>
      </w:r>
      <w:r>
        <w:rPr>
          <w:rtl/>
        </w:rPr>
        <w:t xml:space="preserve"> ک</w:t>
      </w:r>
      <w:r>
        <w:rPr>
          <w:rFonts w:hint="cs"/>
          <w:rtl/>
        </w:rPr>
        <w:t>ی</w:t>
      </w:r>
      <w:r>
        <w:rPr>
          <w:rtl/>
        </w:rPr>
        <w:t xml:space="preserve"> موت ‘ کا وقت مع</w:t>
      </w:r>
      <w:r>
        <w:rPr>
          <w:rFonts w:hint="cs"/>
          <w:rtl/>
        </w:rPr>
        <w:t>ی</w:t>
      </w:r>
      <w:r>
        <w:rPr>
          <w:rFonts w:hint="eastAsia"/>
          <w:rtl/>
        </w:rPr>
        <w:t>ن</w:t>
      </w:r>
      <w:r>
        <w:rPr>
          <w:rtl/>
        </w:rPr>
        <w:t xml:space="preserve"> ہے اور اس سے ا</w:t>
      </w:r>
      <w:r>
        <w:rPr>
          <w:rFonts w:hint="cs"/>
          <w:rtl/>
        </w:rPr>
        <w:t>ی</w:t>
      </w:r>
      <w:r>
        <w:rPr>
          <w:rFonts w:hint="eastAsia"/>
          <w:rtl/>
        </w:rPr>
        <w:t>ک</w:t>
      </w:r>
      <w:r>
        <w:rPr>
          <w:rtl/>
        </w:rPr>
        <w:t xml:space="preserve"> لمحہ ادھر ادھر نہ</w:t>
      </w:r>
      <w:r>
        <w:rPr>
          <w:rFonts w:hint="cs"/>
          <w:rtl/>
        </w:rPr>
        <w:t>ی</w:t>
      </w:r>
      <w:r>
        <w:rPr>
          <w:rFonts w:hint="eastAsia"/>
          <w:rtl/>
        </w:rPr>
        <w:t>ں</w:t>
      </w:r>
      <w:r>
        <w:rPr>
          <w:rtl/>
        </w:rPr>
        <w:t xml:space="preserve"> ہو گا ل</w:t>
      </w:r>
      <w:r>
        <w:rPr>
          <w:rFonts w:hint="cs"/>
          <w:rtl/>
        </w:rPr>
        <w:t>ی</w:t>
      </w:r>
      <w:r>
        <w:rPr>
          <w:rFonts w:hint="eastAsia"/>
          <w:rtl/>
        </w:rPr>
        <w:t>کن</w:t>
      </w:r>
      <w:r>
        <w:rPr>
          <w:rtl/>
        </w:rPr>
        <w:t xml:space="preserve"> اس مع</w:t>
      </w:r>
      <w:r>
        <w:rPr>
          <w:rFonts w:hint="cs"/>
          <w:rtl/>
        </w:rPr>
        <w:t>ی</w:t>
      </w:r>
      <w:r>
        <w:rPr>
          <w:rFonts w:hint="eastAsia"/>
          <w:rtl/>
        </w:rPr>
        <w:t>ن</w:t>
      </w:r>
      <w:r>
        <w:rPr>
          <w:rtl/>
        </w:rPr>
        <w:t xml:space="preserve"> وقت کا تع</w:t>
      </w:r>
      <w:r>
        <w:rPr>
          <w:rFonts w:hint="cs"/>
          <w:rtl/>
        </w:rPr>
        <w:t>ی</w:t>
      </w:r>
      <w:r>
        <w:rPr>
          <w:rFonts w:hint="eastAsia"/>
          <w:rtl/>
        </w:rPr>
        <w:t>ن</w:t>
      </w:r>
      <w:r>
        <w:rPr>
          <w:rtl/>
        </w:rPr>
        <w:t xml:space="preserve"> خداوند تعال</w:t>
      </w:r>
      <w:r>
        <w:rPr>
          <w:rFonts w:hint="cs"/>
          <w:rtl/>
        </w:rPr>
        <w:t>ی</w:t>
      </w:r>
      <w:r>
        <w:rPr>
          <w:rtl/>
        </w:rPr>
        <w:t xml:space="preserve"> کرتاہے نہ وہ شخص جو مرتا ہے تمام بن</w:t>
      </w:r>
      <w:r>
        <w:rPr>
          <w:rFonts w:hint="cs"/>
          <w:rtl/>
        </w:rPr>
        <w:t>ی</w:t>
      </w:r>
      <w:r>
        <w:rPr>
          <w:rtl/>
        </w:rPr>
        <w:t xml:space="preserve"> نوع</w:t>
      </w:r>
      <w:r>
        <w:rPr>
          <w:rFonts w:hint="cs"/>
          <w:rtl/>
        </w:rPr>
        <w:t>ی</w:t>
      </w:r>
      <w:r>
        <w:rPr>
          <w:rtl/>
        </w:rPr>
        <w:t xml:space="preserve"> انسان موت کا عق</w:t>
      </w:r>
      <w:r>
        <w:rPr>
          <w:rFonts w:hint="cs"/>
          <w:rtl/>
        </w:rPr>
        <w:t>ی</w:t>
      </w:r>
      <w:r>
        <w:rPr>
          <w:rFonts w:hint="eastAsia"/>
          <w:rtl/>
        </w:rPr>
        <w:t>دہ</w:t>
      </w:r>
      <w:r>
        <w:rPr>
          <w:rtl/>
        </w:rPr>
        <w:t xml:space="preserve"> رکھنے کے </w:t>
      </w:r>
      <w:r>
        <w:rPr>
          <w:rFonts w:hint="eastAsia"/>
          <w:rtl/>
        </w:rPr>
        <w:t>بارے</w:t>
      </w:r>
      <w:r>
        <w:rPr>
          <w:rtl/>
        </w:rPr>
        <w:t xml:space="preserve"> م</w:t>
      </w:r>
      <w:r>
        <w:rPr>
          <w:rFonts w:hint="cs"/>
          <w:rtl/>
        </w:rPr>
        <w:t>ی</w:t>
      </w:r>
      <w:r>
        <w:rPr>
          <w:rFonts w:hint="eastAsia"/>
          <w:rtl/>
        </w:rPr>
        <w:t>ں</w:t>
      </w:r>
      <w:r>
        <w:rPr>
          <w:rtl/>
        </w:rPr>
        <w:t xml:space="preserve"> ان قرض داروں ک</w:t>
      </w:r>
      <w:r>
        <w:rPr>
          <w:rFonts w:hint="cs"/>
          <w:rtl/>
        </w:rPr>
        <w:t>ی</w:t>
      </w:r>
      <w:r>
        <w:rPr>
          <w:rtl/>
        </w:rPr>
        <w:t xml:space="preserve"> مانند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اس بات کا علم نہ</w:t>
      </w:r>
      <w:r>
        <w:rPr>
          <w:rFonts w:hint="cs"/>
          <w:rtl/>
        </w:rPr>
        <w:t>ی</w:t>
      </w:r>
      <w:r>
        <w:rPr>
          <w:rFonts w:hint="eastAsia"/>
          <w:rtl/>
        </w:rPr>
        <w:t>ں</w:t>
      </w:r>
      <w:r>
        <w:rPr>
          <w:rtl/>
        </w:rPr>
        <w:t xml:space="preserve"> ہے کہ ان کے قرض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کا وقت کونسا ہے ؟</w:t>
      </w:r>
    </w:p>
    <w:p w:rsidR="00921C41" w:rsidRDefault="00921C41" w:rsidP="00921C41">
      <w:pPr>
        <w:pStyle w:val="libNormal"/>
        <w:rPr>
          <w:rtl/>
        </w:rPr>
      </w:pPr>
      <w:r>
        <w:rPr>
          <w:rFonts w:hint="eastAsia"/>
          <w:rtl/>
        </w:rPr>
        <w:t>اور</w:t>
      </w:r>
      <w:r>
        <w:rPr>
          <w:rtl/>
        </w:rPr>
        <w:t xml:space="preserve"> </w:t>
      </w:r>
      <w:r>
        <w:rPr>
          <w:rFonts w:hint="cs"/>
          <w:rtl/>
        </w:rPr>
        <w:t>ی</w:t>
      </w:r>
      <w:r>
        <w:rPr>
          <w:rFonts w:hint="eastAsia"/>
          <w:rtl/>
        </w:rPr>
        <w:t>ہ</w:t>
      </w:r>
      <w:r>
        <w:rPr>
          <w:rtl/>
        </w:rPr>
        <w:t xml:space="preserve"> احساس کرتے ہ</w:t>
      </w:r>
      <w:r>
        <w:rPr>
          <w:rFonts w:hint="cs"/>
          <w:rtl/>
        </w:rPr>
        <w:t>ی</w:t>
      </w:r>
      <w:r>
        <w:rPr>
          <w:rFonts w:hint="eastAsia"/>
          <w:rtl/>
        </w:rPr>
        <w:t>ں</w:t>
      </w:r>
      <w:r>
        <w:rPr>
          <w:rtl/>
        </w:rPr>
        <w:t xml:space="preserve"> کہ اسک</w:t>
      </w:r>
      <w:r>
        <w:rPr>
          <w:rFonts w:hint="cs"/>
          <w:rtl/>
        </w:rPr>
        <w:t>ی</w:t>
      </w:r>
      <w:r>
        <w:rPr>
          <w:rtl/>
        </w:rPr>
        <w:t xml:space="preserve"> ادا</w:t>
      </w:r>
      <w:r>
        <w:rPr>
          <w:rFonts w:hint="cs"/>
          <w:rtl/>
        </w:rPr>
        <w:t>ی</w:t>
      </w:r>
      <w:r>
        <w:rPr>
          <w:rFonts w:hint="eastAsia"/>
          <w:rtl/>
        </w:rPr>
        <w:t>گ</w:t>
      </w:r>
      <w:r>
        <w:rPr>
          <w:rFonts w:hint="cs"/>
          <w:rtl/>
        </w:rPr>
        <w:t>ی</w:t>
      </w:r>
      <w:r>
        <w:rPr>
          <w:rtl/>
        </w:rPr>
        <w:t xml:space="preserve"> بہت دور ہے اور اس</w:t>
      </w:r>
      <w:r>
        <w:rPr>
          <w:rFonts w:hint="cs"/>
          <w:rtl/>
        </w:rPr>
        <w:t>ی</w:t>
      </w:r>
      <w:r>
        <w:rPr>
          <w:rtl/>
        </w:rPr>
        <w:t xml:space="preserve"> وجہ سے عام زندگ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موت سے نہ</w:t>
      </w:r>
      <w:r>
        <w:rPr>
          <w:rFonts w:hint="cs"/>
          <w:rtl/>
        </w:rPr>
        <w:t>ی</w:t>
      </w:r>
      <w:r>
        <w:rPr>
          <w:rFonts w:hint="eastAsia"/>
          <w:rtl/>
        </w:rPr>
        <w:t>ں</w:t>
      </w:r>
      <w:r>
        <w:rPr>
          <w:rtl/>
        </w:rPr>
        <w:t xml:space="preserve"> ڈرتا ۔ </w:t>
      </w:r>
      <w:r>
        <w:rPr>
          <w:rFonts w:hint="cs"/>
          <w:rtl/>
        </w:rPr>
        <w:t>ی</w:t>
      </w:r>
      <w:r>
        <w:rPr>
          <w:rFonts w:hint="eastAsia"/>
          <w:rtl/>
        </w:rPr>
        <w:t>ہ</w:t>
      </w:r>
      <w:r>
        <w:rPr>
          <w:rtl/>
        </w:rPr>
        <w:t xml:space="preserve"> بھ</w:t>
      </w:r>
      <w:r>
        <w:rPr>
          <w:rFonts w:hint="cs"/>
          <w:rtl/>
        </w:rPr>
        <w:t>ی</w:t>
      </w:r>
      <w:r>
        <w:rPr>
          <w:rtl/>
        </w:rPr>
        <w:t xml:space="preserve"> خداوند تعال</w:t>
      </w:r>
      <w:r>
        <w:rPr>
          <w:rFonts w:hint="cs"/>
          <w:rtl/>
        </w:rPr>
        <w:t>ی</w:t>
      </w:r>
      <w:r>
        <w:rPr>
          <w:rtl/>
        </w:rPr>
        <w:t xml:space="preserve"> ک</w:t>
      </w:r>
      <w:r>
        <w:rPr>
          <w:rFonts w:hint="cs"/>
          <w:rtl/>
        </w:rPr>
        <w:t>ی</w:t>
      </w:r>
      <w:r>
        <w:rPr>
          <w:rtl/>
        </w:rPr>
        <w:t xml:space="preserve"> حکمت ہے کہ اس نے موت کو ہر زند چ</w:t>
      </w:r>
      <w:r>
        <w:rPr>
          <w:rFonts w:hint="cs"/>
          <w:rtl/>
        </w:rPr>
        <w:t>ی</w:t>
      </w:r>
      <w:r>
        <w:rPr>
          <w:rFonts w:hint="eastAsia"/>
          <w:rtl/>
        </w:rPr>
        <w:t>ز</w:t>
      </w:r>
      <w:r>
        <w:rPr>
          <w:rtl/>
        </w:rPr>
        <w:t xml:space="preserve"> ک</w:t>
      </w:r>
      <w:r>
        <w:rPr>
          <w:rFonts w:hint="cs"/>
          <w:rtl/>
        </w:rPr>
        <w:t>ی</w:t>
      </w:r>
      <w:r>
        <w:rPr>
          <w:rFonts w:hint="eastAsia"/>
          <w:rtl/>
        </w:rPr>
        <w:t>لئے</w:t>
      </w:r>
      <w:r>
        <w:rPr>
          <w:rtl/>
        </w:rPr>
        <w:t xml:space="preserve"> مقرر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کا وقت ہر ا</w:t>
      </w:r>
      <w:r>
        <w:rPr>
          <w:rFonts w:hint="cs"/>
          <w:rtl/>
        </w:rPr>
        <w:t>ی</w:t>
      </w:r>
      <w:r>
        <w:rPr>
          <w:rFonts w:hint="eastAsia"/>
          <w:rtl/>
        </w:rPr>
        <w:t>ک</w:t>
      </w:r>
      <w:r>
        <w:rPr>
          <w:rtl/>
        </w:rPr>
        <w:t xml:space="preserve"> سے پوش</w:t>
      </w:r>
      <w:r>
        <w:rPr>
          <w:rFonts w:hint="cs"/>
          <w:rtl/>
        </w:rPr>
        <w:t>ی</w:t>
      </w:r>
      <w:r>
        <w:rPr>
          <w:rFonts w:hint="eastAsia"/>
          <w:rtl/>
        </w:rPr>
        <w:t>دہ</w:t>
      </w:r>
      <w:r>
        <w:rPr>
          <w:rtl/>
        </w:rPr>
        <w:t xml:space="preserve"> رکھا ہے اس</w:t>
      </w:r>
      <w:r>
        <w:rPr>
          <w:rFonts w:hint="cs"/>
          <w:rtl/>
        </w:rPr>
        <w:t>ی</w:t>
      </w:r>
      <w:r>
        <w:rPr>
          <w:rtl/>
        </w:rPr>
        <w:t xml:space="preserve"> لئے عام زندگ</w:t>
      </w:r>
      <w:r>
        <w:rPr>
          <w:rFonts w:hint="cs"/>
          <w:rtl/>
        </w:rPr>
        <w:t>ی</w:t>
      </w:r>
      <w:r>
        <w:rPr>
          <w:rtl/>
        </w:rPr>
        <w:t xml:space="preserve"> م</w:t>
      </w:r>
      <w:r>
        <w:rPr>
          <w:rFonts w:hint="cs"/>
          <w:rtl/>
        </w:rPr>
        <w:t>ی</w:t>
      </w:r>
      <w:r>
        <w:rPr>
          <w:rFonts w:hint="eastAsia"/>
          <w:rtl/>
        </w:rPr>
        <w:t>ں</w:t>
      </w:r>
      <w:r>
        <w:rPr>
          <w:rtl/>
        </w:rPr>
        <w:t xml:space="preserve"> موت سے کوئ</w:t>
      </w:r>
      <w:r>
        <w:rPr>
          <w:rFonts w:hint="cs"/>
          <w:rtl/>
        </w:rPr>
        <w:t>ی</w:t>
      </w:r>
      <w:r>
        <w:rPr>
          <w:rtl/>
        </w:rPr>
        <w:t xml:space="preserve"> ن</w:t>
      </w:r>
      <w:r>
        <w:rPr>
          <w:rFonts w:hint="eastAsia"/>
          <w:rtl/>
        </w:rPr>
        <w:t>ہ</w:t>
      </w:r>
      <w:r>
        <w:rPr>
          <w:rFonts w:hint="cs"/>
          <w:rtl/>
        </w:rPr>
        <w:t>ی</w:t>
      </w:r>
      <w:r>
        <w:rPr>
          <w:rFonts w:hint="eastAsia"/>
          <w:rtl/>
        </w:rPr>
        <w:t>ں</w:t>
      </w:r>
      <w:r>
        <w:rPr>
          <w:rtl/>
        </w:rPr>
        <w:t xml:space="preserve"> ڈرتا موت سے </w:t>
      </w:r>
      <w:r>
        <w:rPr>
          <w:rFonts w:hint="cs"/>
          <w:rtl/>
        </w:rPr>
        <w:t>ی</w:t>
      </w:r>
      <w:r>
        <w:rPr>
          <w:rFonts w:hint="eastAsia"/>
          <w:rtl/>
        </w:rPr>
        <w:t>ہ</w:t>
      </w:r>
      <w:r>
        <w:rPr>
          <w:rtl/>
        </w:rPr>
        <w:t xml:space="preserve"> لاپرواہ</w:t>
      </w:r>
      <w:r>
        <w:rPr>
          <w:rFonts w:hint="cs"/>
          <w:rtl/>
        </w:rPr>
        <w:t>ی</w:t>
      </w:r>
      <w:r>
        <w:rPr>
          <w:rtl/>
        </w:rPr>
        <w:t xml:space="preserve"> بعض لوگوں م</w:t>
      </w:r>
      <w:r>
        <w:rPr>
          <w:rFonts w:hint="cs"/>
          <w:rtl/>
        </w:rPr>
        <w:t>ی</w:t>
      </w:r>
      <w:r>
        <w:rPr>
          <w:rFonts w:hint="eastAsia"/>
          <w:rtl/>
        </w:rPr>
        <w:t>ں</w:t>
      </w:r>
      <w:r>
        <w:rPr>
          <w:rtl/>
        </w:rPr>
        <w:t xml:space="preserve"> اس قدر مضبوط ہوت</w:t>
      </w:r>
      <w:r>
        <w:rPr>
          <w:rFonts w:hint="cs"/>
          <w:rtl/>
        </w:rPr>
        <w:t>ی</w:t>
      </w:r>
      <w:r>
        <w:rPr>
          <w:rtl/>
        </w:rPr>
        <w:t xml:space="preserve"> ہے کہ انہ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ہوتا ہے کہ وہ زندہ جاو</w:t>
      </w:r>
      <w:r>
        <w:rPr>
          <w:rFonts w:hint="cs"/>
          <w:rtl/>
        </w:rPr>
        <w:t>ی</w:t>
      </w:r>
      <w:r>
        <w:rPr>
          <w:rFonts w:hint="eastAsia"/>
          <w:rtl/>
        </w:rPr>
        <w:t>د</w:t>
      </w:r>
      <w:r>
        <w:rPr>
          <w:rtl/>
        </w:rPr>
        <w:t xml:space="preserve"> رہ</w:t>
      </w:r>
      <w:r>
        <w:rPr>
          <w:rFonts w:hint="cs"/>
          <w:rtl/>
        </w:rPr>
        <w:t>ی</w:t>
      </w:r>
      <w:r>
        <w:rPr>
          <w:rFonts w:hint="eastAsia"/>
          <w:rtl/>
        </w:rPr>
        <w:t>ں</w:t>
      </w:r>
      <w:r>
        <w:rPr>
          <w:rtl/>
        </w:rPr>
        <w:t xml:space="preserve"> گے اور اس</w:t>
      </w:r>
      <w:r>
        <w:rPr>
          <w:rFonts w:hint="cs"/>
          <w:rtl/>
        </w:rPr>
        <w:t>ی</w:t>
      </w:r>
      <w:r>
        <w:rPr>
          <w:rtl/>
        </w:rPr>
        <w:t xml:space="preserve"> لئے وہ مال جمع کرنے م</w:t>
      </w:r>
      <w:r>
        <w:rPr>
          <w:rFonts w:hint="cs"/>
          <w:rtl/>
        </w:rPr>
        <w:t>ی</w:t>
      </w:r>
      <w:r>
        <w:rPr>
          <w:rFonts w:hint="eastAsia"/>
          <w:rtl/>
        </w:rPr>
        <w:t>ں</w:t>
      </w:r>
      <w:r>
        <w:rPr>
          <w:rtl/>
        </w:rPr>
        <w:t xml:space="preserve"> بہت دوڑ دھوپ دکھاتے ہ</w:t>
      </w:r>
      <w:r>
        <w:rPr>
          <w:rFonts w:hint="cs"/>
          <w:rtl/>
        </w:rPr>
        <w:t>ی</w:t>
      </w:r>
      <w:r>
        <w:rPr>
          <w:rFonts w:hint="eastAsia"/>
          <w:rtl/>
        </w:rPr>
        <w:t>ں</w:t>
      </w:r>
      <w:r>
        <w:rPr>
          <w:rtl/>
        </w:rPr>
        <w:t xml:space="preserve"> ان پر حرص کا اتنا غلبہ ہوتا ہے کہ گو</w:t>
      </w:r>
      <w:r>
        <w:rPr>
          <w:rFonts w:hint="cs"/>
          <w:rtl/>
        </w:rPr>
        <w:t>ی</w:t>
      </w:r>
      <w:r>
        <w:rPr>
          <w:rFonts w:hint="eastAsia"/>
          <w:rtl/>
        </w:rPr>
        <w:t>ا</w:t>
      </w:r>
      <w:r>
        <w:rPr>
          <w:rtl/>
        </w:rPr>
        <w:t xml:space="preserve"> وہ ہزاروں سال زندہ رہ</w:t>
      </w:r>
      <w:r>
        <w:rPr>
          <w:rFonts w:hint="cs"/>
          <w:rtl/>
        </w:rPr>
        <w:t>ی</w:t>
      </w:r>
      <w:r>
        <w:rPr>
          <w:rFonts w:hint="eastAsia"/>
          <w:rtl/>
        </w:rPr>
        <w:t>ں</w:t>
      </w:r>
      <w:r>
        <w:rPr>
          <w:rtl/>
        </w:rPr>
        <w:t xml:space="preserve"> گے ۔</w:t>
      </w:r>
    </w:p>
    <w:p w:rsidR="00921C41" w:rsidRDefault="00921C41" w:rsidP="00921C41">
      <w:pPr>
        <w:pStyle w:val="libNormal"/>
        <w:rPr>
          <w:rtl/>
        </w:rPr>
      </w:pPr>
      <w:r>
        <w:rPr>
          <w:rFonts w:hint="eastAsia"/>
          <w:rtl/>
        </w:rPr>
        <w:lastRenderedPageBreak/>
        <w:t>اگر</w:t>
      </w:r>
      <w:r>
        <w:rPr>
          <w:rtl/>
        </w:rPr>
        <w:t xml:space="preserve"> انسان</w:t>
      </w:r>
      <w:r>
        <w:rPr>
          <w:rFonts w:hint="cs"/>
          <w:rtl/>
        </w:rPr>
        <w:t>ی</w:t>
      </w:r>
      <w:r>
        <w:rPr>
          <w:rFonts w:hint="eastAsia"/>
          <w:rtl/>
        </w:rPr>
        <w:t>زندگ</w:t>
      </w:r>
      <w:r>
        <w:rPr>
          <w:rFonts w:hint="cs"/>
          <w:rtl/>
        </w:rPr>
        <w:t>ی</w:t>
      </w:r>
      <w:r>
        <w:rPr>
          <w:rtl/>
        </w:rPr>
        <w:t xml:space="preserve"> م</w:t>
      </w:r>
      <w:r>
        <w:rPr>
          <w:rFonts w:hint="cs"/>
          <w:rtl/>
        </w:rPr>
        <w:t>ی</w:t>
      </w:r>
      <w:r>
        <w:rPr>
          <w:rFonts w:hint="eastAsia"/>
          <w:rtl/>
        </w:rPr>
        <w:t>ں</w:t>
      </w:r>
      <w:r>
        <w:rPr>
          <w:rtl/>
        </w:rPr>
        <w:t xml:space="preserve"> خدوند تعال</w:t>
      </w:r>
      <w:r>
        <w:rPr>
          <w:rFonts w:hint="cs"/>
          <w:rtl/>
        </w:rPr>
        <w:t>ی</w:t>
      </w:r>
      <w:r>
        <w:rPr>
          <w:rtl/>
        </w:rPr>
        <w:t xml:space="preserve"> ک</w:t>
      </w:r>
      <w:r>
        <w:rPr>
          <w:rFonts w:hint="cs"/>
          <w:rtl/>
        </w:rPr>
        <w:t>ی</w:t>
      </w:r>
      <w:r>
        <w:rPr>
          <w:rtl/>
        </w:rPr>
        <w:t xml:space="preserve"> طرف سے </w:t>
      </w:r>
      <w:r>
        <w:rPr>
          <w:rFonts w:hint="cs"/>
          <w:rtl/>
        </w:rPr>
        <w:t>ی</w:t>
      </w:r>
      <w:r>
        <w:rPr>
          <w:rFonts w:hint="eastAsia"/>
          <w:rtl/>
        </w:rPr>
        <w:t>ہ</w:t>
      </w:r>
      <w:r>
        <w:rPr>
          <w:rtl/>
        </w:rPr>
        <w:t xml:space="preserve"> حکمت قرار نہ ہوت</w:t>
      </w:r>
      <w:r>
        <w:rPr>
          <w:rFonts w:hint="cs"/>
          <w:rtl/>
        </w:rPr>
        <w:t>ی</w:t>
      </w:r>
      <w:r>
        <w:rPr>
          <w:rtl/>
        </w:rPr>
        <w:t xml:space="preserve"> توہر کوئ</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محکوم ک</w:t>
      </w:r>
      <w:r>
        <w:rPr>
          <w:rFonts w:hint="cs"/>
          <w:rtl/>
        </w:rPr>
        <w:t>ی</w:t>
      </w:r>
      <w:r>
        <w:rPr>
          <w:rtl/>
        </w:rPr>
        <w:t xml:space="preserve"> مانند زندگ</w:t>
      </w:r>
      <w:r>
        <w:rPr>
          <w:rFonts w:hint="cs"/>
          <w:rtl/>
        </w:rPr>
        <w:t>ی</w:t>
      </w:r>
      <w:r>
        <w:rPr>
          <w:rtl/>
        </w:rPr>
        <w:t xml:space="preserve"> گزارتا جسے علم ہوتا کہ دوسرے دن </w:t>
      </w:r>
      <w:r>
        <w:rPr>
          <w:rFonts w:hint="cs"/>
          <w:rtl/>
        </w:rPr>
        <w:t>ی</w:t>
      </w:r>
      <w:r>
        <w:rPr>
          <w:rFonts w:hint="eastAsia"/>
          <w:rtl/>
        </w:rPr>
        <w:t>ا</w:t>
      </w:r>
      <w:r>
        <w:rPr>
          <w:rtl/>
        </w:rPr>
        <w:t xml:space="preserve"> دوسرے گھنٹے م</w:t>
      </w:r>
      <w:r>
        <w:rPr>
          <w:rFonts w:hint="cs"/>
          <w:rtl/>
        </w:rPr>
        <w:t>ی</w:t>
      </w:r>
      <w:r>
        <w:rPr>
          <w:rFonts w:hint="eastAsia"/>
          <w:rtl/>
        </w:rPr>
        <w:t>ں</w:t>
      </w:r>
      <w:r>
        <w:rPr>
          <w:rtl/>
        </w:rPr>
        <w:t xml:space="preserve"> زندگ</w:t>
      </w:r>
      <w:r>
        <w:rPr>
          <w:rFonts w:hint="cs"/>
          <w:rtl/>
        </w:rPr>
        <w:t>ی</w:t>
      </w:r>
      <w:r>
        <w:rPr>
          <w:rFonts w:hint="eastAsia"/>
          <w:rtl/>
        </w:rPr>
        <w:t>کو</w:t>
      </w:r>
      <w:r>
        <w:rPr>
          <w:rtl/>
        </w:rPr>
        <w:t xml:space="preserve"> وداع کہنا ہے اور جب لوگوں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طرز فکر پ</w:t>
      </w:r>
      <w:r>
        <w:rPr>
          <w:rFonts w:hint="cs"/>
          <w:rtl/>
        </w:rPr>
        <w:t>ی</w:t>
      </w:r>
      <w:r>
        <w:rPr>
          <w:rFonts w:hint="eastAsia"/>
          <w:rtl/>
        </w:rPr>
        <w:t>دا</w:t>
      </w:r>
      <w:r>
        <w:rPr>
          <w:rtl/>
        </w:rPr>
        <w:t xml:space="preserve"> ہو جات</w:t>
      </w:r>
      <w:r>
        <w:rPr>
          <w:rFonts w:hint="cs"/>
          <w:rtl/>
        </w:rPr>
        <w:t>ی</w:t>
      </w:r>
      <w:r>
        <w:rPr>
          <w:rtl/>
        </w:rPr>
        <w:t xml:space="preserve"> ہو تو لوگ اس قدر مضطرب ہوتے کہ نہ تو حصول معاش کے لئے کام کر سکتے اور نہ ہ</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اور اسطرح بن</w:t>
      </w:r>
      <w:r>
        <w:rPr>
          <w:rFonts w:hint="cs"/>
          <w:rtl/>
        </w:rPr>
        <w:t>ی</w:t>
      </w:r>
      <w:r>
        <w:rPr>
          <w:rtl/>
        </w:rPr>
        <w:t xml:space="preserve"> نوع</w:t>
      </w:r>
      <w:r>
        <w:rPr>
          <w:rFonts w:hint="cs"/>
          <w:rtl/>
        </w:rPr>
        <w:t>ی</w:t>
      </w:r>
      <w:r>
        <w:rPr>
          <w:rtl/>
        </w:rPr>
        <w:t xml:space="preserve"> انسان ما</w:t>
      </w:r>
      <w:r>
        <w:rPr>
          <w:rFonts w:hint="cs"/>
          <w:rtl/>
        </w:rPr>
        <w:t>ی</w:t>
      </w:r>
      <w:r>
        <w:rPr>
          <w:rFonts w:hint="eastAsia"/>
          <w:rtl/>
        </w:rPr>
        <w:t>وس</w:t>
      </w:r>
      <w:r>
        <w:rPr>
          <w:rFonts w:hint="cs"/>
          <w:rtl/>
        </w:rPr>
        <w:t>ی</w:t>
      </w:r>
      <w:r>
        <w:rPr>
          <w:rtl/>
        </w:rPr>
        <w:t xml:space="preserve"> کے عالم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رخصت ہو جاتا ۔ جابر نے کہا ‘ خداوند تعال</w:t>
      </w:r>
      <w:r>
        <w:rPr>
          <w:rFonts w:hint="cs"/>
          <w:rtl/>
        </w:rPr>
        <w:t>ی</w:t>
      </w:r>
      <w:r>
        <w:rPr>
          <w:rtl/>
        </w:rPr>
        <w:t xml:space="preserve"> جو انسان کو خلق کرتا ہے اور اسے جان د</w:t>
      </w:r>
      <w:r>
        <w:rPr>
          <w:rFonts w:hint="cs"/>
          <w:rtl/>
        </w:rPr>
        <w:t>ی</w:t>
      </w:r>
      <w:r>
        <w:rPr>
          <w:rFonts w:hint="eastAsia"/>
          <w:rtl/>
        </w:rPr>
        <w:t>تا</w:t>
      </w:r>
      <w:r>
        <w:rPr>
          <w:rtl/>
        </w:rPr>
        <w:t xml:space="preserve"> ہے اسے مارتا اور ناوبود ک</w:t>
      </w:r>
      <w:r>
        <w:rPr>
          <w:rFonts w:hint="cs"/>
          <w:rtl/>
        </w:rPr>
        <w:t>ی</w:t>
      </w:r>
      <w:r>
        <w:rPr>
          <w:rFonts w:hint="eastAsia"/>
          <w:rtl/>
        </w:rPr>
        <w:t>وں</w:t>
      </w:r>
      <w:r>
        <w:rPr>
          <w:rtl/>
        </w:rPr>
        <w:t xml:space="preserve"> کرتا ہے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اے جابر م</w:t>
      </w:r>
      <w:r>
        <w:rPr>
          <w:rFonts w:hint="cs"/>
          <w:rtl/>
        </w:rPr>
        <w:t>ی</w:t>
      </w:r>
      <w:r>
        <w:rPr>
          <w:rFonts w:hint="eastAsia"/>
          <w:rtl/>
        </w:rPr>
        <w:t>ں</w:t>
      </w:r>
      <w:r>
        <w:rPr>
          <w:rtl/>
        </w:rPr>
        <w:t xml:space="preserve"> نے کہا ہے کہ موت جس طرح عام لوگ تصور کرتے ہ</w:t>
      </w:r>
      <w:r>
        <w:rPr>
          <w:rFonts w:hint="cs"/>
          <w:rtl/>
        </w:rPr>
        <w:t>ی</w:t>
      </w:r>
      <w:r>
        <w:rPr>
          <w:rFonts w:hint="eastAsia"/>
          <w:rtl/>
        </w:rPr>
        <w:t>ں</w:t>
      </w:r>
      <w:r>
        <w:rPr>
          <w:rtl/>
        </w:rPr>
        <w:t xml:space="preserve"> ‘ وجود نہ</w:t>
      </w:r>
      <w:r>
        <w:rPr>
          <w:rFonts w:hint="cs"/>
          <w:rtl/>
        </w:rPr>
        <w:t>ی</w:t>
      </w:r>
      <w:r>
        <w:rPr>
          <w:rFonts w:hint="eastAsia"/>
          <w:rtl/>
        </w:rPr>
        <w:t>ں</w:t>
      </w:r>
      <w:r>
        <w:rPr>
          <w:rtl/>
        </w:rPr>
        <w:t xml:space="preserve"> رکھت</w:t>
      </w:r>
      <w:r>
        <w:rPr>
          <w:rFonts w:hint="cs"/>
          <w:rtl/>
        </w:rPr>
        <w:t>ی</w:t>
      </w:r>
      <w:r>
        <w:rPr>
          <w:rtl/>
        </w:rPr>
        <w:t xml:space="preserve"> بلکہ ا</w:t>
      </w:r>
      <w:r>
        <w:rPr>
          <w:rFonts w:hint="cs"/>
          <w:rtl/>
        </w:rPr>
        <w:t>ی</w:t>
      </w:r>
      <w:r>
        <w:rPr>
          <w:rFonts w:hint="eastAsia"/>
          <w:rtl/>
        </w:rPr>
        <w:t>ک</w:t>
      </w:r>
      <w:r>
        <w:rPr>
          <w:rtl/>
        </w:rPr>
        <w:t xml:space="preserve"> حالتک</w:t>
      </w:r>
      <w:r>
        <w:rPr>
          <w:rFonts w:hint="cs"/>
          <w:rtl/>
        </w:rPr>
        <w:t>ی</w:t>
      </w:r>
      <w:r>
        <w:rPr>
          <w:rtl/>
        </w:rPr>
        <w:t xml:space="preserve"> تبد</w:t>
      </w:r>
      <w:r>
        <w:rPr>
          <w:rFonts w:hint="cs"/>
          <w:rtl/>
        </w:rPr>
        <w:t>ی</w:t>
      </w:r>
      <w:r>
        <w:rPr>
          <w:rFonts w:hint="eastAsia"/>
          <w:rtl/>
        </w:rPr>
        <w:t>ل</w:t>
      </w:r>
      <w:r>
        <w:rPr>
          <w:rFonts w:hint="cs"/>
          <w:rtl/>
        </w:rPr>
        <w:t>ی</w:t>
      </w:r>
      <w:r>
        <w:rPr>
          <w:rtl/>
        </w:rPr>
        <w:t xml:space="preserve"> ہے اور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دہراتا ہوں کہ ا</w:t>
      </w:r>
      <w:r>
        <w:rPr>
          <w:rFonts w:hint="cs"/>
          <w:rtl/>
        </w:rPr>
        <w:t>ی</w:t>
      </w:r>
      <w:r>
        <w:rPr>
          <w:rFonts w:hint="eastAsia"/>
          <w:rtl/>
        </w:rPr>
        <w:t>ک</w:t>
      </w:r>
      <w:r>
        <w:rPr>
          <w:rtl/>
        </w:rPr>
        <w:t xml:space="preserve"> مومن مسلمان اگر عالم ہے تو اس حالت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سے نہ</w:t>
      </w:r>
      <w:r>
        <w:rPr>
          <w:rFonts w:hint="cs"/>
          <w:rtl/>
        </w:rPr>
        <w:t>ی</w:t>
      </w:r>
      <w:r>
        <w:rPr>
          <w:rFonts w:hint="eastAsia"/>
          <w:rtl/>
        </w:rPr>
        <w:t>ں</w:t>
      </w:r>
      <w:r>
        <w:rPr>
          <w:rtl/>
        </w:rPr>
        <w:t xml:space="preserve"> ڈرتا ۔ ک</w:t>
      </w:r>
      <w:r>
        <w:rPr>
          <w:rFonts w:hint="cs"/>
          <w:rtl/>
        </w:rPr>
        <w:t>ی</w:t>
      </w:r>
      <w:r>
        <w:rPr>
          <w:rFonts w:hint="eastAsia"/>
          <w:rtl/>
        </w:rPr>
        <w:t>ونکہ</w:t>
      </w:r>
      <w:r>
        <w:rPr>
          <w:rtl/>
        </w:rPr>
        <w:t xml:space="preserve"> اسے علم ہے کہ موت کے بعد زندہ ہو گا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فرض کرتا ہوں کہ اس وقت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سے بات کر رہاوں جو مسلمان نہ</w:t>
      </w:r>
      <w:r>
        <w:rPr>
          <w:rFonts w:hint="cs"/>
          <w:rtl/>
        </w:rPr>
        <w:t>ی</w:t>
      </w:r>
      <w:r>
        <w:rPr>
          <w:rFonts w:hint="eastAsia"/>
          <w:rtl/>
        </w:rPr>
        <w:t>ں</w:t>
      </w:r>
      <w:r>
        <w:rPr>
          <w:rtl/>
        </w:rPr>
        <w:t xml:space="preserve"> ہے اور مجھ سے سوال کرتا ہے کہ خداوند تعال</w:t>
      </w:r>
      <w:r>
        <w:rPr>
          <w:rFonts w:hint="cs"/>
          <w:rtl/>
        </w:rPr>
        <w:t>ی</w:t>
      </w:r>
      <w:r>
        <w:rPr>
          <w:rtl/>
        </w:rPr>
        <w:t xml:space="preserve"> جس نے انسان کو خلق ک</w:t>
      </w:r>
      <w:r>
        <w:rPr>
          <w:rFonts w:hint="cs"/>
          <w:rtl/>
        </w:rPr>
        <w:t>ی</w:t>
      </w:r>
      <w:r>
        <w:rPr>
          <w:rFonts w:hint="eastAsia"/>
          <w:rtl/>
        </w:rPr>
        <w:t>ا</w:t>
      </w:r>
      <w:r>
        <w:rPr>
          <w:rtl/>
        </w:rPr>
        <w:t xml:space="preserve"> ہے اور اسے جان عطا ک</w:t>
      </w:r>
      <w:r>
        <w:rPr>
          <w:rFonts w:hint="cs"/>
          <w:rtl/>
        </w:rPr>
        <w:t>ی</w:t>
      </w:r>
      <w:r>
        <w:rPr>
          <w:rtl/>
        </w:rPr>
        <w:t xml:space="preserve"> ہے اسے کس لئے مارتا ہے ؟ تو م</w:t>
      </w:r>
      <w:r>
        <w:rPr>
          <w:rFonts w:hint="cs"/>
          <w:rtl/>
        </w:rPr>
        <w:t>ی</w:t>
      </w:r>
      <w:r>
        <w:rPr>
          <w:rFonts w:hint="eastAsia"/>
          <w:rtl/>
        </w:rPr>
        <w:t>ں</w:t>
      </w:r>
      <w:r>
        <w:rPr>
          <w:rtl/>
        </w:rPr>
        <w:t xml:space="preserve"> اسکے جواب م</w:t>
      </w:r>
      <w:r>
        <w:rPr>
          <w:rFonts w:hint="cs"/>
          <w:rtl/>
        </w:rPr>
        <w:t>ی</w:t>
      </w:r>
      <w:r>
        <w:rPr>
          <w:rFonts w:hint="eastAsia"/>
          <w:rtl/>
        </w:rPr>
        <w:t>ں</w:t>
      </w:r>
      <w:r>
        <w:rPr>
          <w:rtl/>
        </w:rPr>
        <w:t xml:space="preserve"> کہوں گا کہ موت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در</w:t>
      </w:r>
      <w:r>
        <w:rPr>
          <w:rFonts w:hint="cs"/>
          <w:rtl/>
        </w:rPr>
        <w:t>ی</w:t>
      </w:r>
      <w:r>
        <w:rPr>
          <w:rFonts w:hint="eastAsia"/>
          <w:rtl/>
        </w:rPr>
        <w:t>چہ</w:t>
      </w:r>
      <w:r>
        <w:rPr>
          <w:rtl/>
        </w:rPr>
        <w:t xml:space="preserve"> ہے جس سے انسان د</w:t>
      </w:r>
      <w:r>
        <w:rPr>
          <w:rFonts w:hint="eastAsia"/>
          <w:rtl/>
        </w:rPr>
        <w:t>وسر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وارد ہوتا ہے اور وہ دوسر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دوبارہ زندہ ہو گا۔</w:t>
      </w:r>
    </w:p>
    <w:p w:rsidR="00921C41" w:rsidRDefault="00921C41" w:rsidP="00921C41">
      <w:pPr>
        <w:pStyle w:val="libNormal"/>
        <w:rPr>
          <w:rtl/>
        </w:rPr>
      </w:pPr>
      <w:r>
        <w:rPr>
          <w:rFonts w:hint="eastAsia"/>
          <w:rtl/>
        </w:rPr>
        <w:t>اے</w:t>
      </w:r>
      <w:r>
        <w:rPr>
          <w:rtl/>
        </w:rPr>
        <w:t xml:space="preserve"> جابر ‘ ک</w:t>
      </w:r>
      <w:r>
        <w:rPr>
          <w:rFonts w:hint="cs"/>
          <w:rtl/>
        </w:rPr>
        <w:t>ی</w:t>
      </w:r>
      <w:r>
        <w:rPr>
          <w:rFonts w:hint="eastAsia"/>
          <w:rtl/>
        </w:rPr>
        <w:t>ا</w:t>
      </w:r>
      <w:r>
        <w:rPr>
          <w:rtl/>
        </w:rPr>
        <w:t xml:space="preserve"> تو اپن</w:t>
      </w:r>
      <w:r>
        <w:rPr>
          <w:rFonts w:hint="cs"/>
          <w:rtl/>
        </w:rPr>
        <w:t>ی</w:t>
      </w:r>
      <w:r>
        <w:rPr>
          <w:rtl/>
        </w:rPr>
        <w:t xml:space="preserve">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زندہ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جابر نے کہا ‘ ہاں م</w:t>
      </w:r>
      <w:r>
        <w:rPr>
          <w:rFonts w:hint="cs"/>
          <w:rtl/>
        </w:rPr>
        <w:t>ی</w:t>
      </w:r>
      <w:r>
        <w:rPr>
          <w:rFonts w:hint="eastAsia"/>
          <w:rtl/>
        </w:rPr>
        <w:t>ں</w:t>
      </w:r>
      <w:r>
        <w:rPr>
          <w:rtl/>
        </w:rPr>
        <w:t xml:space="preserve"> زندہ تھا جعفر صادق نے پوچھا ‘ ک</w:t>
      </w:r>
      <w:r>
        <w:rPr>
          <w:rFonts w:hint="cs"/>
          <w:rtl/>
        </w:rPr>
        <w:t>ی</w:t>
      </w:r>
      <w:r>
        <w:rPr>
          <w:rFonts w:hint="eastAsia"/>
          <w:rtl/>
        </w:rPr>
        <w:t>ا</w:t>
      </w:r>
      <w:r>
        <w:rPr>
          <w:rtl/>
        </w:rPr>
        <w:t xml:space="preserve"> تو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غذا کھاتا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جابر نے مثبت جواب د</w:t>
      </w:r>
      <w:r>
        <w:rPr>
          <w:rFonts w:hint="cs"/>
          <w:rtl/>
        </w:rPr>
        <w:t>ی</w:t>
      </w:r>
      <w:r>
        <w:rPr>
          <w:rFonts w:hint="eastAsia"/>
          <w:rtl/>
        </w:rPr>
        <w:t>ا</w:t>
      </w:r>
      <w:r>
        <w:rPr>
          <w:rtl/>
        </w:rPr>
        <w:t xml:space="preserve"> ۔ جعفر صادق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تو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مکمل ل</w:t>
      </w:r>
      <w:r>
        <w:rPr>
          <w:rFonts w:hint="cs"/>
          <w:rtl/>
        </w:rPr>
        <w:t>ی</w:t>
      </w:r>
      <w:r>
        <w:rPr>
          <w:rFonts w:hint="eastAsia"/>
          <w:rtl/>
        </w:rPr>
        <w:t>کن</w:t>
      </w:r>
      <w:r>
        <w:rPr>
          <w:rtl/>
        </w:rPr>
        <w:t xml:space="preserve"> جھوٹ انسان شمار ہوتا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جابر نے کہا م</w:t>
      </w:r>
      <w:r>
        <w:rPr>
          <w:rFonts w:hint="cs"/>
          <w:rtl/>
        </w:rPr>
        <w:t>ی</w:t>
      </w:r>
      <w:r>
        <w:rPr>
          <w:rFonts w:hint="eastAsia"/>
          <w:rtl/>
        </w:rPr>
        <w:t>ں</w:t>
      </w:r>
      <w:r>
        <w:rPr>
          <w:rtl/>
        </w:rPr>
        <w:t xml:space="preserve"> اس بات ک</w:t>
      </w:r>
      <w:r>
        <w:rPr>
          <w:rFonts w:hint="cs"/>
          <w:rtl/>
        </w:rPr>
        <w:t>ی</w:t>
      </w:r>
      <w:r>
        <w:rPr>
          <w:rtl/>
        </w:rPr>
        <w:t xml:space="preserve"> تصد</w:t>
      </w:r>
      <w:r>
        <w:rPr>
          <w:rFonts w:hint="cs"/>
          <w:rtl/>
        </w:rPr>
        <w:t>ی</w:t>
      </w:r>
      <w:r>
        <w:rPr>
          <w:rFonts w:hint="eastAsia"/>
          <w:rtl/>
        </w:rPr>
        <w:t>ق</w:t>
      </w:r>
      <w:r>
        <w:rPr>
          <w:rtl/>
        </w:rPr>
        <w:t xml:space="preserve"> کرتا ہوں کہ ا</w:t>
      </w:r>
      <w:r>
        <w:rPr>
          <w:rFonts w:hint="cs"/>
          <w:rtl/>
        </w:rPr>
        <w:t>ی</w:t>
      </w:r>
      <w:r>
        <w:rPr>
          <w:rFonts w:hint="eastAsia"/>
          <w:rtl/>
        </w:rPr>
        <w:t>ک</w:t>
      </w:r>
      <w:r>
        <w:rPr>
          <w:rtl/>
        </w:rPr>
        <w:t xml:space="preserve"> مکمل انسان تھا ۔ جعفر صادق نے پوچھا ک</w:t>
      </w:r>
      <w:r>
        <w:rPr>
          <w:rFonts w:hint="cs"/>
          <w:rtl/>
        </w:rPr>
        <w:t>ی</w:t>
      </w:r>
      <w:r>
        <w:rPr>
          <w:rFonts w:hint="eastAsia"/>
          <w:rtl/>
        </w:rPr>
        <w:t>ا</w:t>
      </w:r>
      <w:r>
        <w:rPr>
          <w:rtl/>
        </w:rPr>
        <w:t xml:space="preserve"> تجھے </w:t>
      </w:r>
      <w:r>
        <w:rPr>
          <w:rFonts w:hint="cs"/>
          <w:rtl/>
        </w:rPr>
        <w:t>ی</w:t>
      </w:r>
      <w:r>
        <w:rPr>
          <w:rFonts w:hint="eastAsia"/>
          <w:rtl/>
        </w:rPr>
        <w:t>اد</w:t>
      </w:r>
      <w:r>
        <w:rPr>
          <w:rtl/>
        </w:rPr>
        <w:t xml:space="preserve"> ہے کہ تو نے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موت کے بارے م</w:t>
      </w:r>
      <w:r>
        <w:rPr>
          <w:rFonts w:hint="cs"/>
          <w:rtl/>
        </w:rPr>
        <w:t>ی</w:t>
      </w:r>
      <w:r>
        <w:rPr>
          <w:rFonts w:hint="eastAsia"/>
          <w:rtl/>
        </w:rPr>
        <w:t>ں</w:t>
      </w:r>
      <w:r>
        <w:rPr>
          <w:rtl/>
        </w:rPr>
        <w:t xml:space="preserve"> فکر ک</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جابر</w:t>
      </w:r>
      <w:r>
        <w:rPr>
          <w:rtl/>
        </w:rPr>
        <w:t xml:space="preserve"> نے جواب د</w:t>
      </w:r>
      <w:r>
        <w:rPr>
          <w:rFonts w:hint="cs"/>
          <w:rtl/>
        </w:rPr>
        <w:t>ی</w:t>
      </w:r>
      <w:r>
        <w:rPr>
          <w:rFonts w:hint="eastAsia"/>
          <w:rtl/>
        </w:rPr>
        <w:t>ا</w:t>
      </w:r>
      <w:r>
        <w:rPr>
          <w:rtl/>
        </w:rPr>
        <w:t xml:space="preserve"> ‘ مجھے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کہ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موت کے بارے م</w:t>
      </w:r>
      <w:r>
        <w:rPr>
          <w:rFonts w:hint="cs"/>
          <w:rtl/>
        </w:rPr>
        <w:t>ی</w:t>
      </w:r>
      <w:r>
        <w:rPr>
          <w:rFonts w:hint="eastAsia"/>
          <w:rtl/>
        </w:rPr>
        <w:t>ں</w:t>
      </w:r>
      <w:r>
        <w:rPr>
          <w:rtl/>
        </w:rPr>
        <w:t xml:space="preserve"> غورو فکر کرتا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جعفر صادق نے پوچھا ‘ موت کے موضوع کو چھوڑو چلو </w:t>
      </w:r>
      <w:r>
        <w:rPr>
          <w:rFonts w:hint="cs"/>
          <w:rtl/>
        </w:rPr>
        <w:t>ی</w:t>
      </w:r>
      <w:r>
        <w:rPr>
          <w:rFonts w:hint="eastAsia"/>
          <w:rtl/>
        </w:rPr>
        <w:t>ہ</w:t>
      </w:r>
      <w:r>
        <w:rPr>
          <w:rtl/>
        </w:rPr>
        <w:t xml:space="preserve"> بتاؤ کہ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ک</w:t>
      </w:r>
      <w:r>
        <w:rPr>
          <w:rFonts w:hint="cs"/>
          <w:rtl/>
        </w:rPr>
        <w:t>ی</w:t>
      </w:r>
      <w:r>
        <w:rPr>
          <w:rFonts w:hint="eastAsia"/>
          <w:rtl/>
        </w:rPr>
        <w:t>ا</w:t>
      </w:r>
      <w:r>
        <w:rPr>
          <w:rtl/>
        </w:rPr>
        <w:t xml:space="preserve"> غذائ</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جابر</w:t>
      </w:r>
      <w:r>
        <w:rPr>
          <w:rtl/>
        </w:rPr>
        <w:t xml:space="preserve"> نے کہا ‘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کے بارے م</w:t>
      </w:r>
      <w:r>
        <w:rPr>
          <w:rFonts w:hint="cs"/>
          <w:rtl/>
        </w:rPr>
        <w:t>ی</w:t>
      </w:r>
      <w:r>
        <w:rPr>
          <w:rFonts w:hint="eastAsia"/>
          <w:rtl/>
        </w:rPr>
        <w:t>ں</w:t>
      </w:r>
      <w:r>
        <w:rPr>
          <w:rtl/>
        </w:rPr>
        <w:t xml:space="preserve"> مجھے کچھ بھ</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ہے۔</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اسکے باوجود کہ تمہ</w:t>
      </w:r>
      <w:r>
        <w:rPr>
          <w:rFonts w:hint="cs"/>
          <w:rtl/>
        </w:rPr>
        <w:t>ی</w:t>
      </w:r>
      <w:r>
        <w:rPr>
          <w:rFonts w:hint="eastAsia"/>
          <w:rtl/>
        </w:rPr>
        <w:t>ں</w:t>
      </w:r>
      <w:r>
        <w:rPr>
          <w:rtl/>
        </w:rPr>
        <w:t xml:space="preserve">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کے بارے م</w:t>
      </w:r>
      <w:r>
        <w:rPr>
          <w:rFonts w:hint="cs"/>
          <w:rtl/>
        </w:rPr>
        <w:t>ی</w:t>
      </w:r>
      <w:r>
        <w:rPr>
          <w:rFonts w:hint="eastAsia"/>
          <w:rtl/>
        </w:rPr>
        <w:t>ں</w:t>
      </w:r>
      <w:r>
        <w:rPr>
          <w:rtl/>
        </w:rPr>
        <w:t xml:space="preserve"> کچھ بھ</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اپن</w:t>
      </w:r>
      <w:r>
        <w:rPr>
          <w:rFonts w:hint="cs"/>
          <w:rtl/>
        </w:rPr>
        <w:t>ی</w:t>
      </w:r>
      <w:r>
        <w:rPr>
          <w:rtl/>
        </w:rPr>
        <w:t xml:space="preserve"> زندگ</w:t>
      </w:r>
      <w:r>
        <w:rPr>
          <w:rFonts w:hint="cs"/>
          <w:rtl/>
        </w:rPr>
        <w:t>ی</w:t>
      </w:r>
      <w:r>
        <w:rPr>
          <w:rtl/>
        </w:rPr>
        <w:t xml:space="preserve"> کو اس جہاں م</w:t>
      </w:r>
      <w:r>
        <w:rPr>
          <w:rFonts w:hint="cs"/>
          <w:rtl/>
        </w:rPr>
        <w:t>ی</w:t>
      </w:r>
      <w:r>
        <w:rPr>
          <w:rFonts w:hint="eastAsia"/>
          <w:rtl/>
        </w:rPr>
        <w:t>ں</w:t>
      </w:r>
      <w:r>
        <w:rPr>
          <w:rtl/>
        </w:rPr>
        <w:t xml:space="preserve"> اچھا سمجھتے ہو </w:t>
      </w:r>
      <w:r>
        <w:rPr>
          <w:rFonts w:hint="cs"/>
          <w:rtl/>
        </w:rPr>
        <w:t>ی</w:t>
      </w:r>
      <w:r>
        <w:rPr>
          <w:rFonts w:hint="eastAsia"/>
          <w:rtl/>
        </w:rPr>
        <w:t>ا</w:t>
      </w:r>
      <w:r>
        <w:rPr>
          <w:rtl/>
        </w:rPr>
        <w:t xml:space="preserve">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؟جابر نے کہا ‘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بہت مختصر تھ</w:t>
      </w:r>
      <w:r>
        <w:rPr>
          <w:rFonts w:hint="cs"/>
          <w:rtl/>
        </w:rPr>
        <w:t>ی</w:t>
      </w:r>
      <w:r>
        <w:rPr>
          <w:rtl/>
        </w:rPr>
        <w:t xml:space="preserve"> </w:t>
      </w:r>
      <w:r>
        <w:rPr>
          <w:rFonts w:hint="cs"/>
          <w:rtl/>
        </w:rPr>
        <w:t>ی</w:t>
      </w:r>
      <w:r>
        <w:rPr>
          <w:rFonts w:hint="eastAsia"/>
          <w:rtl/>
        </w:rPr>
        <w:t>عن</w:t>
      </w:r>
      <w:r>
        <w:rPr>
          <w:rFonts w:hint="cs"/>
          <w:rtl/>
        </w:rPr>
        <w:t>ی</w:t>
      </w:r>
      <w:r>
        <w:rPr>
          <w:rtl/>
        </w:rPr>
        <w:t xml:space="preserve"> تقر</w:t>
      </w:r>
      <w:r>
        <w:rPr>
          <w:rFonts w:hint="cs"/>
          <w:rtl/>
        </w:rPr>
        <w:t>ی</w:t>
      </w:r>
      <w:r>
        <w:rPr>
          <w:rFonts w:hint="eastAsia"/>
          <w:rtl/>
        </w:rPr>
        <w:t>با</w:t>
      </w:r>
      <w:r>
        <w:rPr>
          <w:rtl/>
        </w:rPr>
        <w:t xml:space="preserve"> نو ماہ تھ</w:t>
      </w:r>
      <w:r>
        <w:rPr>
          <w:rFonts w:hint="cs"/>
          <w:rtl/>
        </w:rPr>
        <w:t>ی</w:t>
      </w:r>
      <w:r>
        <w:rPr>
          <w:rtl/>
        </w:rPr>
        <w:t xml:space="preserve"> ۔</w:t>
      </w:r>
    </w:p>
    <w:p w:rsidR="00921C41" w:rsidRDefault="00921C41" w:rsidP="00921C41">
      <w:pPr>
        <w:pStyle w:val="libNormal"/>
        <w:rPr>
          <w:rtl/>
        </w:rPr>
      </w:pPr>
      <w:r>
        <w:rPr>
          <w:rFonts w:hint="eastAsia"/>
          <w:rtl/>
        </w:rPr>
        <w:lastRenderedPageBreak/>
        <w:t>جعفر</w:t>
      </w:r>
      <w:r>
        <w:rPr>
          <w:rtl/>
        </w:rPr>
        <w:t xml:space="preserve"> صادق نے کہا وہ نو ماہ ک</w:t>
      </w:r>
      <w:r>
        <w:rPr>
          <w:rFonts w:hint="cs"/>
          <w:rtl/>
        </w:rPr>
        <w:t>ی</w:t>
      </w:r>
      <w:r>
        <w:rPr>
          <w:rtl/>
        </w:rPr>
        <w:t xml:space="preserve"> مدت جو تم نے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گزارے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وہ نو ماہ ک</w:t>
      </w:r>
      <w:r>
        <w:rPr>
          <w:rFonts w:hint="cs"/>
          <w:rtl/>
        </w:rPr>
        <w:t>ی</w:t>
      </w:r>
      <w:r>
        <w:rPr>
          <w:rtl/>
        </w:rPr>
        <w:t xml:space="preserve"> مدت نہ</w:t>
      </w:r>
      <w:r>
        <w:rPr>
          <w:rFonts w:hint="cs"/>
          <w:rtl/>
        </w:rPr>
        <w:t>ی</w:t>
      </w:r>
      <w:r>
        <w:rPr>
          <w:rFonts w:hint="eastAsia"/>
          <w:rtl/>
        </w:rPr>
        <w:t>ں</w:t>
      </w:r>
      <w:r>
        <w:rPr>
          <w:rtl/>
        </w:rPr>
        <w:t xml:space="preserve"> اس دن</w:t>
      </w:r>
      <w:r>
        <w:rPr>
          <w:rFonts w:hint="cs"/>
          <w:rtl/>
        </w:rPr>
        <w:t>ی</w:t>
      </w:r>
      <w:r>
        <w:rPr>
          <w:rFonts w:hint="eastAsia"/>
          <w:rtl/>
        </w:rPr>
        <w:t>اک</w:t>
      </w:r>
      <w:r>
        <w:rPr>
          <w:rFonts w:hint="cs"/>
          <w:rtl/>
        </w:rPr>
        <w:t>ی</w:t>
      </w:r>
      <w:r>
        <w:rPr>
          <w:rtl/>
        </w:rPr>
        <w:t xml:space="preserve"> اس</w:t>
      </w:r>
      <w:r>
        <w:rPr>
          <w:rFonts w:hint="cs"/>
          <w:rtl/>
        </w:rPr>
        <w:t>ی</w:t>
      </w:r>
      <w:r>
        <w:rPr>
          <w:rtl/>
        </w:rPr>
        <w:t xml:space="preserve"> </w:t>
      </w:r>
      <w:r>
        <w:rPr>
          <w:rFonts w:hint="cs"/>
          <w:rtl/>
        </w:rPr>
        <w:t>ی</w:t>
      </w:r>
      <w:r>
        <w:rPr>
          <w:rFonts w:hint="eastAsia"/>
          <w:rtl/>
        </w:rPr>
        <w:t>ا</w:t>
      </w:r>
      <w:r>
        <w:rPr>
          <w:rtl/>
        </w:rPr>
        <w:t xml:space="preserve"> نوے سال ک</w:t>
      </w:r>
      <w:r>
        <w:rPr>
          <w:rFonts w:hint="cs"/>
          <w:rtl/>
        </w:rPr>
        <w:t>ی</w:t>
      </w:r>
      <w:r>
        <w:rPr>
          <w:rtl/>
        </w:rPr>
        <w:t xml:space="preserve"> عمر سے جو تم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گزارو گے تمہ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نظر آئے ک</w:t>
      </w:r>
      <w:r>
        <w:rPr>
          <w:rFonts w:hint="cs"/>
          <w:rtl/>
        </w:rPr>
        <w:t>ی</w:t>
      </w:r>
      <w:r>
        <w:rPr>
          <w:rFonts w:hint="eastAsia"/>
          <w:rtl/>
        </w:rPr>
        <w:t>ونکہ</w:t>
      </w:r>
      <w:r>
        <w:rPr>
          <w:rtl/>
        </w:rPr>
        <w:t xml:space="preserve"> زمانہ ہر قسم کے حالات م</w:t>
      </w:r>
      <w:r>
        <w:rPr>
          <w:rFonts w:hint="cs"/>
          <w:rtl/>
        </w:rPr>
        <w:t>ی</w:t>
      </w:r>
      <w:r>
        <w:rPr>
          <w:rFonts w:hint="eastAsia"/>
          <w:rtl/>
        </w:rPr>
        <w:t>ں</w:t>
      </w:r>
      <w:r>
        <w:rPr>
          <w:rtl/>
        </w:rPr>
        <w:t xml:space="preserve"> تمام لوگوں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اور ہر کوئ</w:t>
      </w:r>
      <w:r>
        <w:rPr>
          <w:rFonts w:hint="cs"/>
          <w:rtl/>
        </w:rPr>
        <w:t>ی</w:t>
      </w:r>
      <w:r>
        <w:rPr>
          <w:rtl/>
        </w:rPr>
        <w:t xml:space="preserve"> </w:t>
      </w:r>
      <w:r>
        <w:rPr>
          <w:rFonts w:hint="eastAsia"/>
          <w:rtl/>
        </w:rPr>
        <w:t>تھوڑے</w:t>
      </w:r>
      <w:r>
        <w:rPr>
          <w:rtl/>
        </w:rPr>
        <w:t xml:space="preserve"> بہت غور کے بعد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موضوع کا ادراک کر سکتا ہے مجھے </w:t>
      </w:r>
      <w:r>
        <w:rPr>
          <w:rFonts w:hint="cs"/>
          <w:rtl/>
        </w:rPr>
        <w:t>ی</w:t>
      </w:r>
      <w:r>
        <w:rPr>
          <w:rFonts w:hint="eastAsia"/>
          <w:rtl/>
        </w:rPr>
        <w:t>ق</w:t>
      </w:r>
      <w:r>
        <w:rPr>
          <w:rFonts w:hint="cs"/>
          <w:rtl/>
        </w:rPr>
        <w:t>ی</w:t>
      </w:r>
      <w:r>
        <w:rPr>
          <w:rFonts w:hint="eastAsia"/>
          <w:rtl/>
        </w:rPr>
        <w:t>ن</w:t>
      </w:r>
      <w:r>
        <w:rPr>
          <w:rtl/>
        </w:rPr>
        <w:t xml:space="preserve"> ہے کہ کبھ</w:t>
      </w:r>
      <w:r>
        <w:rPr>
          <w:rFonts w:hint="cs"/>
          <w:rtl/>
        </w:rPr>
        <w:t>ی</w:t>
      </w:r>
      <w:r>
        <w:rPr>
          <w:rtl/>
        </w:rPr>
        <w:t xml:space="preserve"> چند گھنٹے تم نے ا</w:t>
      </w:r>
      <w:r>
        <w:rPr>
          <w:rFonts w:hint="cs"/>
          <w:rtl/>
        </w:rPr>
        <w:t>ی</w:t>
      </w:r>
      <w:r>
        <w:rPr>
          <w:rFonts w:hint="eastAsia"/>
          <w:rtl/>
        </w:rPr>
        <w:t>سے</w:t>
      </w:r>
      <w:r>
        <w:rPr>
          <w:rtl/>
        </w:rPr>
        <w:t xml:space="preserve"> گزارے ہوں گے کہ تم نے سمجھا ہو گا کہ ا</w:t>
      </w:r>
      <w:r>
        <w:rPr>
          <w:rFonts w:hint="cs"/>
          <w:rtl/>
        </w:rPr>
        <w:t>ی</w:t>
      </w:r>
      <w:r>
        <w:rPr>
          <w:rFonts w:hint="eastAsia"/>
          <w:rtl/>
        </w:rPr>
        <w:t>ک</w:t>
      </w:r>
      <w:r>
        <w:rPr>
          <w:rtl/>
        </w:rPr>
        <w:t xml:space="preserve"> گھنٹہ گزار ہے اور کبھ</w:t>
      </w:r>
      <w:r>
        <w:rPr>
          <w:rFonts w:hint="cs"/>
          <w:rtl/>
        </w:rPr>
        <w:t>ی</w:t>
      </w:r>
      <w:r>
        <w:rPr>
          <w:rtl/>
        </w:rPr>
        <w:t xml:space="preserve"> تمہارے لئے ا</w:t>
      </w:r>
      <w:r>
        <w:rPr>
          <w:rFonts w:hint="cs"/>
          <w:rtl/>
        </w:rPr>
        <w:t>ی</w:t>
      </w:r>
      <w:r>
        <w:rPr>
          <w:rFonts w:hint="eastAsia"/>
          <w:rtl/>
        </w:rPr>
        <w:t>ک</w:t>
      </w:r>
      <w:r>
        <w:rPr>
          <w:rtl/>
        </w:rPr>
        <w:t xml:space="preserve"> گھنٹہ اس قدر لمبا ہو گ</w:t>
      </w:r>
      <w:r>
        <w:rPr>
          <w:rFonts w:hint="cs"/>
          <w:rtl/>
        </w:rPr>
        <w:t>ی</w:t>
      </w:r>
      <w:r>
        <w:rPr>
          <w:rFonts w:hint="eastAsia"/>
          <w:rtl/>
        </w:rPr>
        <w:t>ا</w:t>
      </w:r>
      <w:r>
        <w:rPr>
          <w:rtl/>
        </w:rPr>
        <w:t xml:space="preserve"> ہو گا کہ تمہارا خ</w:t>
      </w:r>
      <w:r>
        <w:rPr>
          <w:rFonts w:hint="cs"/>
          <w:rtl/>
        </w:rPr>
        <w:t>ی</w:t>
      </w:r>
      <w:r>
        <w:rPr>
          <w:rFonts w:hint="eastAsia"/>
          <w:rtl/>
        </w:rPr>
        <w:t>ال</w:t>
      </w:r>
      <w:r>
        <w:rPr>
          <w:rtl/>
        </w:rPr>
        <w:t xml:space="preserve"> ہو گا کہ تم نے چند گھنٹے گزارے ہ</w:t>
      </w:r>
      <w:r>
        <w:rPr>
          <w:rFonts w:hint="cs"/>
          <w:rtl/>
        </w:rPr>
        <w:t>ی</w:t>
      </w:r>
      <w:r>
        <w:rPr>
          <w:rFonts w:hint="eastAsia"/>
          <w:rtl/>
        </w:rPr>
        <w:t>ں</w:t>
      </w:r>
      <w:r>
        <w:rPr>
          <w:rtl/>
        </w:rPr>
        <w:t xml:space="preserve"> اس</w:t>
      </w:r>
      <w:r>
        <w:rPr>
          <w:rFonts w:hint="cs"/>
          <w:rtl/>
        </w:rPr>
        <w:t>ی</w:t>
      </w:r>
      <w:r>
        <w:rPr>
          <w:rtl/>
        </w:rPr>
        <w:t xml:space="preserve"> لئے م</w:t>
      </w:r>
      <w:r>
        <w:rPr>
          <w:rFonts w:hint="cs"/>
          <w:rtl/>
        </w:rPr>
        <w:t>ی</w:t>
      </w:r>
      <w:r>
        <w:rPr>
          <w:rFonts w:hint="eastAsia"/>
          <w:rtl/>
        </w:rPr>
        <w:t>ں</w:t>
      </w:r>
      <w:r>
        <w:rPr>
          <w:rtl/>
        </w:rPr>
        <w:t xml:space="preserve"> کہتا ہوں کہ جو نو ماہ ک</w:t>
      </w:r>
      <w:r>
        <w:rPr>
          <w:rFonts w:hint="cs"/>
          <w:rtl/>
        </w:rPr>
        <w:t>ی</w:t>
      </w:r>
      <w:r>
        <w:rPr>
          <w:rtl/>
        </w:rPr>
        <w:t xml:space="preserve"> مدت م نے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گزار</w:t>
      </w:r>
      <w:r>
        <w:rPr>
          <w:rFonts w:hint="cs"/>
          <w:rtl/>
        </w:rPr>
        <w:t>ی</w:t>
      </w:r>
      <w:r>
        <w:rPr>
          <w:rtl/>
        </w:rPr>
        <w:t xml:space="preserve"> ہے شا</w:t>
      </w:r>
      <w:r>
        <w:rPr>
          <w:rFonts w:hint="cs"/>
          <w:rtl/>
        </w:rPr>
        <w:t>ی</w:t>
      </w:r>
      <w:r>
        <w:rPr>
          <w:rFonts w:hint="eastAsia"/>
          <w:rtl/>
        </w:rPr>
        <w:t>د</w:t>
      </w:r>
      <w:r>
        <w:rPr>
          <w:rtl/>
        </w:rPr>
        <w:t xml:space="preserve"> وہ تمہ</w:t>
      </w:r>
      <w:r>
        <w:rPr>
          <w:rFonts w:hint="cs"/>
          <w:rtl/>
        </w:rPr>
        <w:t>ی</w:t>
      </w:r>
      <w:r>
        <w:rPr>
          <w:rFonts w:hint="eastAsia"/>
          <w:rtl/>
        </w:rPr>
        <w:t>ں</w:t>
      </w:r>
      <w:r>
        <w:rPr>
          <w:rtl/>
        </w:rPr>
        <w:t xml:space="preserve"> اس موجودہ دن</w:t>
      </w:r>
      <w:r>
        <w:rPr>
          <w:rFonts w:hint="cs"/>
          <w:rtl/>
        </w:rPr>
        <w:t>ی</w:t>
      </w:r>
      <w:r>
        <w:rPr>
          <w:rFonts w:hint="eastAsia"/>
          <w:rtl/>
        </w:rPr>
        <w:t>ا</w:t>
      </w:r>
      <w:r>
        <w:rPr>
          <w:rtl/>
        </w:rPr>
        <w:t xml:space="preserve"> ک</w:t>
      </w:r>
      <w:r>
        <w:rPr>
          <w:rFonts w:hint="cs"/>
          <w:rtl/>
        </w:rPr>
        <w:t>ی</w:t>
      </w:r>
      <w:r>
        <w:rPr>
          <w:rtl/>
        </w:rPr>
        <w:t xml:space="preserve"> عمر سے بھ</w:t>
      </w:r>
      <w:r>
        <w:rPr>
          <w:rFonts w:hint="cs"/>
          <w:rtl/>
        </w:rPr>
        <w:t>ی</w:t>
      </w:r>
      <w:r>
        <w:rPr>
          <w:rtl/>
        </w:rPr>
        <w:t xml:space="preserve"> طو</w:t>
      </w:r>
      <w:r>
        <w:rPr>
          <w:rFonts w:hint="cs"/>
          <w:rtl/>
        </w:rPr>
        <w:t>ی</w:t>
      </w:r>
      <w:r>
        <w:rPr>
          <w:rFonts w:hint="eastAsia"/>
          <w:rtl/>
        </w:rPr>
        <w:t>ل</w:t>
      </w:r>
      <w:r>
        <w:rPr>
          <w:rtl/>
        </w:rPr>
        <w:t xml:space="preserve"> محسوس ہوئ</w:t>
      </w:r>
      <w:r>
        <w:rPr>
          <w:rFonts w:hint="cs"/>
          <w:rtl/>
        </w:rPr>
        <w:t>ی</w:t>
      </w:r>
      <w:r>
        <w:rPr>
          <w:rtl/>
        </w:rPr>
        <w:t xml:space="preserve"> ہو گ</w:t>
      </w:r>
      <w:r>
        <w:rPr>
          <w:rFonts w:hint="cs"/>
          <w:rtl/>
        </w:rPr>
        <w:t>ی</w:t>
      </w:r>
      <w:r>
        <w:rPr>
          <w:rtl/>
        </w:rPr>
        <w:t xml:space="preserve"> ۔</w:t>
      </w:r>
    </w:p>
    <w:p w:rsidR="00921C41" w:rsidRDefault="00921C41" w:rsidP="00921C41">
      <w:pPr>
        <w:pStyle w:val="libNormal"/>
        <w:rPr>
          <w:rtl/>
        </w:rPr>
      </w:pPr>
      <w:r>
        <w:rPr>
          <w:rFonts w:hint="eastAsia"/>
          <w:rtl/>
        </w:rPr>
        <w:t>اے</w:t>
      </w:r>
      <w:r>
        <w:rPr>
          <w:rtl/>
        </w:rPr>
        <w:t xml:space="preserve"> جابر ‘ تو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مکمل اور زندہ انسان شمار ہوتا تھا اور با شعور بھ</w:t>
      </w:r>
      <w:r>
        <w:rPr>
          <w:rFonts w:hint="cs"/>
          <w:rtl/>
        </w:rPr>
        <w:t>ی</w:t>
      </w:r>
      <w:r>
        <w:rPr>
          <w:rtl/>
        </w:rPr>
        <w:t xml:space="preserve"> تھا ۔ با شعور ہونے ک</w:t>
      </w:r>
      <w:r>
        <w:rPr>
          <w:rFonts w:hint="cs"/>
          <w:rtl/>
        </w:rPr>
        <w:t>ی</w:t>
      </w:r>
      <w:r>
        <w:rPr>
          <w:rtl/>
        </w:rPr>
        <w:t xml:space="preserve"> نسبت سے شا</w:t>
      </w:r>
      <w:r>
        <w:rPr>
          <w:rFonts w:hint="cs"/>
          <w:rtl/>
        </w:rPr>
        <w:t>ی</w:t>
      </w:r>
      <w:r>
        <w:rPr>
          <w:rFonts w:hint="eastAsia"/>
          <w:rtl/>
        </w:rPr>
        <w:t>د</w:t>
      </w:r>
      <w:r>
        <w:rPr>
          <w:rtl/>
        </w:rPr>
        <w:t xml:space="preserve"> تمہار</w:t>
      </w:r>
      <w:r>
        <w:rPr>
          <w:rFonts w:hint="cs"/>
          <w:rtl/>
        </w:rPr>
        <w:t>ی</w:t>
      </w:r>
      <w:r>
        <w:rPr>
          <w:rtl/>
        </w:rPr>
        <w:t xml:space="preserve"> کچھ آرزوئ</w:t>
      </w:r>
      <w:r>
        <w:rPr>
          <w:rFonts w:hint="cs"/>
          <w:rtl/>
        </w:rPr>
        <w:t>ی</w:t>
      </w:r>
      <w:r>
        <w:rPr>
          <w:rFonts w:hint="eastAsia"/>
          <w:rtl/>
        </w:rPr>
        <w:t>ں</w:t>
      </w:r>
      <w:r>
        <w:rPr>
          <w:rtl/>
        </w:rPr>
        <w:t xml:space="preserve"> بھ</w:t>
      </w:r>
      <w:r>
        <w:rPr>
          <w:rFonts w:hint="cs"/>
          <w:rtl/>
        </w:rPr>
        <w:t>ی</w:t>
      </w:r>
      <w:r>
        <w:rPr>
          <w:rtl/>
        </w:rPr>
        <w:t xml:space="preserve"> ہونگ</w:t>
      </w:r>
      <w:r>
        <w:rPr>
          <w:rFonts w:hint="cs"/>
          <w:rtl/>
        </w:rPr>
        <w:t>ی</w:t>
      </w:r>
      <w:r>
        <w:rPr>
          <w:rtl/>
        </w:rPr>
        <w:t xml:space="preserve"> اور اب جب کہ تم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بسر کر رہے ہو تمہ</w:t>
      </w:r>
      <w:r>
        <w:rPr>
          <w:rFonts w:hint="cs"/>
          <w:rtl/>
        </w:rPr>
        <w:t>ی</w:t>
      </w:r>
      <w:r>
        <w:rPr>
          <w:rFonts w:hint="eastAsia"/>
          <w:rtl/>
        </w:rPr>
        <w:t>ں</w:t>
      </w:r>
      <w:r>
        <w:rPr>
          <w:rtl/>
        </w:rPr>
        <w:t xml:space="preserve"> ماں کے پ</w:t>
      </w:r>
      <w:r>
        <w:rPr>
          <w:rFonts w:hint="cs"/>
          <w:rtl/>
        </w:rPr>
        <w:t>ی</w:t>
      </w:r>
      <w:r>
        <w:rPr>
          <w:rFonts w:hint="eastAsia"/>
          <w:rtl/>
        </w:rPr>
        <w:t>ٹ</w:t>
      </w:r>
      <w:r>
        <w:rPr>
          <w:rtl/>
        </w:rPr>
        <w:t xml:space="preserve"> کے زمانے ک</w:t>
      </w:r>
      <w:r>
        <w:rPr>
          <w:rFonts w:hint="cs"/>
          <w:rtl/>
        </w:rPr>
        <w:t>ی</w:t>
      </w:r>
      <w:r>
        <w:rPr>
          <w:rFonts w:hint="eastAsia"/>
          <w:rtl/>
        </w:rPr>
        <w:t>معمول</w:t>
      </w:r>
      <w:r>
        <w:rPr>
          <w:rFonts w:hint="cs"/>
          <w:rtl/>
        </w:rPr>
        <w:t>ی</w:t>
      </w:r>
      <w:r>
        <w:rPr>
          <w:rtl/>
        </w:rPr>
        <w:t xml:space="preserve"> س</w:t>
      </w:r>
      <w:r>
        <w:rPr>
          <w:rFonts w:hint="cs"/>
          <w:rtl/>
        </w:rPr>
        <w:t>ی</w:t>
      </w:r>
      <w:r>
        <w:rPr>
          <w:rtl/>
        </w:rPr>
        <w:t xml:space="preserve"> باتبھ</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تم ج</w:t>
      </w:r>
      <w:r>
        <w:rPr>
          <w:rFonts w:hint="eastAsia"/>
          <w:rtl/>
        </w:rPr>
        <w:t>و</w:t>
      </w:r>
      <w:r>
        <w:rPr>
          <w:rtl/>
        </w:rPr>
        <w:t xml:space="preserve"> ا</w:t>
      </w:r>
      <w:r>
        <w:rPr>
          <w:rFonts w:hint="cs"/>
          <w:rtl/>
        </w:rPr>
        <w:t>ی</w:t>
      </w:r>
      <w:r>
        <w:rPr>
          <w:rFonts w:hint="eastAsia"/>
          <w:rtl/>
        </w:rPr>
        <w:t>ک</w:t>
      </w:r>
      <w:r>
        <w:rPr>
          <w:rtl/>
        </w:rPr>
        <w:t xml:space="preserve"> فاضل انسان ہو </w:t>
      </w:r>
      <w:r>
        <w:rPr>
          <w:rFonts w:hint="cs"/>
          <w:rtl/>
        </w:rPr>
        <w:t>ی</w:t>
      </w:r>
      <w:r>
        <w:rPr>
          <w:rFonts w:hint="eastAsia"/>
          <w:rtl/>
        </w:rPr>
        <w:t>ہ</w:t>
      </w:r>
      <w:r>
        <w:rPr>
          <w:rtl/>
        </w:rPr>
        <w:t xml:space="preserve"> گمان نہ</w:t>
      </w:r>
      <w:r>
        <w:rPr>
          <w:rFonts w:hint="cs"/>
          <w:rtl/>
        </w:rPr>
        <w:t>ی</w:t>
      </w:r>
      <w:r>
        <w:rPr>
          <w:rFonts w:hint="eastAsia"/>
          <w:rtl/>
        </w:rPr>
        <w:t>ں</w:t>
      </w:r>
      <w:r>
        <w:rPr>
          <w:rtl/>
        </w:rPr>
        <w:t xml:space="preserve"> کرتے کہ تمہارا ماں کے پ</w:t>
      </w:r>
      <w:r>
        <w:rPr>
          <w:rFonts w:hint="cs"/>
          <w:rtl/>
        </w:rPr>
        <w:t>ی</w:t>
      </w:r>
      <w:r>
        <w:rPr>
          <w:rFonts w:hint="eastAsia"/>
          <w:rtl/>
        </w:rPr>
        <w:t>ٹ</w:t>
      </w:r>
      <w:r>
        <w:rPr>
          <w:rtl/>
        </w:rPr>
        <w:t xml:space="preserve"> سے باہر نکلنا اور اس دن</w:t>
      </w:r>
      <w:r>
        <w:rPr>
          <w:rFonts w:hint="cs"/>
          <w:rtl/>
        </w:rPr>
        <w:t>ی</w:t>
      </w:r>
      <w:r>
        <w:rPr>
          <w:rFonts w:hint="eastAsia"/>
          <w:rtl/>
        </w:rPr>
        <w:t>ام</w:t>
      </w:r>
      <w:r>
        <w:rPr>
          <w:rFonts w:hint="cs"/>
          <w:rtl/>
        </w:rPr>
        <w:t>ی</w:t>
      </w:r>
      <w:r>
        <w:rPr>
          <w:rFonts w:hint="eastAsia"/>
          <w:rtl/>
        </w:rPr>
        <w:t>ں</w:t>
      </w:r>
      <w:r>
        <w:rPr>
          <w:rtl/>
        </w:rPr>
        <w:t xml:space="preserve"> وارد ہونا شا</w:t>
      </w:r>
      <w:r>
        <w:rPr>
          <w:rFonts w:hint="cs"/>
          <w:rtl/>
        </w:rPr>
        <w:t>ی</w:t>
      </w:r>
      <w:r>
        <w:rPr>
          <w:rFonts w:hint="eastAsia"/>
          <w:rtl/>
        </w:rPr>
        <w:t>د</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موت تھ</w:t>
      </w:r>
      <w:r>
        <w:rPr>
          <w:rFonts w:hint="cs"/>
          <w:rtl/>
        </w:rPr>
        <w:t>ی</w:t>
      </w:r>
      <w:r>
        <w:rPr>
          <w:rtl/>
        </w:rPr>
        <w:t xml:space="preserve">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کرتے کہ جب تم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تھے تو تم چاہتے تھے کہ تم وہ</w:t>
      </w:r>
      <w:r>
        <w:rPr>
          <w:rFonts w:hint="cs"/>
          <w:rtl/>
        </w:rPr>
        <w:t>ی</w:t>
      </w:r>
      <w:r>
        <w:rPr>
          <w:rFonts w:hint="eastAsia"/>
          <w:rtl/>
        </w:rPr>
        <w:t>ں</w:t>
      </w:r>
      <w:r>
        <w:rPr>
          <w:rtl/>
        </w:rPr>
        <w:t xml:space="preserve"> رہو اور ہر گز وہاں سے باہر نہ نکلو تمہارا خ</w:t>
      </w:r>
      <w:r>
        <w:rPr>
          <w:rFonts w:hint="cs"/>
          <w:rtl/>
        </w:rPr>
        <w:t>ی</w:t>
      </w:r>
      <w:r>
        <w:rPr>
          <w:rFonts w:hint="eastAsia"/>
          <w:rtl/>
        </w:rPr>
        <w:t>ال</w:t>
      </w:r>
      <w:r>
        <w:rPr>
          <w:rtl/>
        </w:rPr>
        <w:t xml:space="preserve"> تھا کہ </w:t>
      </w:r>
      <w:r>
        <w:rPr>
          <w:rFonts w:hint="eastAsia"/>
          <w:rtl/>
        </w:rPr>
        <w:t>ماں</w:t>
      </w:r>
      <w:r>
        <w:rPr>
          <w:rtl/>
        </w:rPr>
        <w:t xml:space="preserve"> کے پ</w:t>
      </w:r>
      <w:r>
        <w:rPr>
          <w:rFonts w:hint="cs"/>
          <w:rtl/>
        </w:rPr>
        <w:t>ی</w:t>
      </w:r>
      <w:r>
        <w:rPr>
          <w:rFonts w:hint="eastAsia"/>
          <w:rtl/>
        </w:rPr>
        <w:t>ٹ</w:t>
      </w:r>
      <w:r>
        <w:rPr>
          <w:rtl/>
        </w:rPr>
        <w:t xml:space="preserve"> سے بہتر اور آرام وہ جہان موجود نہ</w:t>
      </w:r>
      <w:r>
        <w:rPr>
          <w:rFonts w:hint="cs"/>
          <w:rtl/>
        </w:rPr>
        <w:t>ی</w:t>
      </w:r>
      <w:r>
        <w:rPr>
          <w:rFonts w:hint="eastAsia"/>
          <w:rtl/>
        </w:rPr>
        <w:t>ں</w:t>
      </w:r>
      <w:r>
        <w:rPr>
          <w:rtl/>
        </w:rPr>
        <w:t xml:space="preserve"> اور جب تم ماں کے پ</w:t>
      </w:r>
      <w:r>
        <w:rPr>
          <w:rFonts w:hint="cs"/>
          <w:rtl/>
        </w:rPr>
        <w:t>ی</w:t>
      </w:r>
      <w:r>
        <w:rPr>
          <w:rFonts w:hint="eastAsia"/>
          <w:rtl/>
        </w:rPr>
        <w:t>ٹ</w:t>
      </w:r>
      <w:r>
        <w:rPr>
          <w:rtl/>
        </w:rPr>
        <w:t xml:space="preserve"> س</w:t>
      </w:r>
      <w:r>
        <w:rPr>
          <w:rFonts w:hint="cs"/>
          <w:rtl/>
        </w:rPr>
        <w:t>ی</w:t>
      </w:r>
      <w:r>
        <w:rPr>
          <w:rFonts w:hint="eastAsia"/>
          <w:rtl/>
        </w:rPr>
        <w:t>نکالے</w:t>
      </w:r>
      <w:r>
        <w:rPr>
          <w:rtl/>
        </w:rPr>
        <w:t xml:space="preserve"> گئے ( جس کے بار ے م</w:t>
      </w:r>
      <w:r>
        <w:rPr>
          <w:rFonts w:hint="cs"/>
          <w:rtl/>
        </w:rPr>
        <w:t>ی</w:t>
      </w:r>
      <w:r>
        <w:rPr>
          <w:rFonts w:hint="eastAsia"/>
          <w:rtl/>
        </w:rPr>
        <w:t>ں</w:t>
      </w:r>
      <w:r>
        <w:rPr>
          <w:rtl/>
        </w:rPr>
        <w:t xml:space="preserve"> نے کہا ہے کہ شا</w:t>
      </w:r>
      <w:r>
        <w:rPr>
          <w:rFonts w:hint="cs"/>
          <w:rtl/>
        </w:rPr>
        <w:t>ی</w:t>
      </w:r>
      <w:r>
        <w:rPr>
          <w:rFonts w:hint="eastAsia"/>
          <w:rtl/>
        </w:rPr>
        <w:t>د</w:t>
      </w:r>
      <w:r>
        <w:rPr>
          <w:rtl/>
        </w:rPr>
        <w:t xml:space="preserve"> وہ موت ک</w:t>
      </w:r>
      <w:r>
        <w:rPr>
          <w:rFonts w:hint="cs"/>
          <w:rtl/>
        </w:rPr>
        <w:t>ی</w:t>
      </w:r>
      <w:r>
        <w:rPr>
          <w:rtl/>
        </w:rPr>
        <w:t xml:space="preserve"> ہ</w:t>
      </w:r>
      <w:r>
        <w:rPr>
          <w:rFonts w:hint="cs"/>
          <w:rtl/>
        </w:rPr>
        <w:t>ی</w:t>
      </w:r>
      <w:r>
        <w:rPr>
          <w:rtl/>
        </w:rPr>
        <w:t xml:space="preserve"> ا</w:t>
      </w:r>
      <w:r>
        <w:rPr>
          <w:rFonts w:hint="cs"/>
          <w:rtl/>
        </w:rPr>
        <w:t>ی</w:t>
      </w:r>
      <w:r>
        <w:rPr>
          <w:rFonts w:hint="eastAsia"/>
          <w:rtl/>
        </w:rPr>
        <w:t>ک</w:t>
      </w:r>
      <w:r>
        <w:rPr>
          <w:rtl/>
        </w:rPr>
        <w:t xml:space="preserve"> قسم ہے ) اور اس جہان م</w:t>
      </w:r>
      <w:r>
        <w:rPr>
          <w:rFonts w:hint="cs"/>
          <w:rtl/>
        </w:rPr>
        <w:t>ی</w:t>
      </w:r>
      <w:r>
        <w:rPr>
          <w:rFonts w:hint="eastAsia"/>
          <w:rtl/>
        </w:rPr>
        <w:t>ں</w:t>
      </w:r>
      <w:r>
        <w:rPr>
          <w:rtl/>
        </w:rPr>
        <w:t xml:space="preserve"> پہنچے تو تم نے رونا دھونا شروع کر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آج تم اس بات ک</w:t>
      </w:r>
      <w:r>
        <w:rPr>
          <w:rFonts w:hint="cs"/>
          <w:rtl/>
        </w:rPr>
        <w:t>ی</w:t>
      </w:r>
      <w:r>
        <w:rPr>
          <w:rtl/>
        </w:rPr>
        <w:t xml:space="preserve"> تصد</w:t>
      </w:r>
      <w:r>
        <w:rPr>
          <w:rFonts w:hint="cs"/>
          <w:rtl/>
        </w:rPr>
        <w:t>ی</w:t>
      </w:r>
      <w:r>
        <w:rPr>
          <w:rFonts w:hint="eastAsia"/>
          <w:rtl/>
        </w:rPr>
        <w:t>ق</w:t>
      </w:r>
      <w:r>
        <w:rPr>
          <w:rtl/>
        </w:rPr>
        <w:t xml:space="preserve"> کرتے ہو کہ جس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زند</w:t>
      </w:r>
      <w:r>
        <w:rPr>
          <w:rFonts w:hint="eastAsia"/>
          <w:rtl/>
        </w:rPr>
        <w:t>گ</w:t>
      </w:r>
      <w:r>
        <w:rPr>
          <w:rFonts w:hint="cs"/>
          <w:rtl/>
        </w:rPr>
        <w:t>ی</w:t>
      </w:r>
      <w:r>
        <w:rPr>
          <w:rtl/>
        </w:rPr>
        <w:t xml:space="preserve"> گزار رہے ہو وہ ماں کے پ</w:t>
      </w:r>
      <w:r>
        <w:rPr>
          <w:rFonts w:hint="cs"/>
          <w:rtl/>
        </w:rPr>
        <w:t>ی</w:t>
      </w:r>
      <w:r>
        <w:rPr>
          <w:rFonts w:hint="eastAsia"/>
          <w:rtl/>
        </w:rPr>
        <w:t>ٹ</w:t>
      </w:r>
      <w:r>
        <w:rPr>
          <w:rtl/>
        </w:rPr>
        <w:t xml:space="preserve"> ک</w:t>
      </w:r>
      <w:r>
        <w:rPr>
          <w:rFonts w:hint="cs"/>
          <w:rtl/>
        </w:rPr>
        <w:t>ی</w:t>
      </w:r>
      <w:r>
        <w:rPr>
          <w:rtl/>
        </w:rPr>
        <w:t xml:space="preserve"> دن</w:t>
      </w:r>
      <w:r>
        <w:rPr>
          <w:rFonts w:hint="cs"/>
          <w:rtl/>
        </w:rPr>
        <w:t>ی</w:t>
      </w:r>
      <w:r>
        <w:rPr>
          <w:rFonts w:hint="eastAsia"/>
          <w:rtl/>
        </w:rPr>
        <w:t>ا</w:t>
      </w:r>
      <w:r>
        <w:rPr>
          <w:rtl/>
        </w:rPr>
        <w:t xml:space="preserve"> سے کہ</w:t>
      </w:r>
      <w:r>
        <w:rPr>
          <w:rFonts w:hint="cs"/>
          <w:rtl/>
        </w:rPr>
        <w:t>ی</w:t>
      </w:r>
      <w:r>
        <w:rPr>
          <w:rFonts w:hint="eastAsia"/>
          <w:rtl/>
        </w:rPr>
        <w:t>ں</w:t>
      </w:r>
      <w:r>
        <w:rPr>
          <w:rtl/>
        </w:rPr>
        <w:t xml:space="preserve"> بہتر ہے ؟</w:t>
      </w:r>
    </w:p>
    <w:p w:rsidR="00921C41" w:rsidRDefault="00921C41" w:rsidP="00921C41">
      <w:pPr>
        <w:pStyle w:val="libNormal"/>
        <w:rPr>
          <w:rtl/>
        </w:rPr>
      </w:pPr>
      <w:r>
        <w:rPr>
          <w:rFonts w:hint="eastAsia"/>
          <w:rtl/>
        </w:rPr>
        <w:t>جابر</w:t>
      </w:r>
      <w:r>
        <w:rPr>
          <w:rtl/>
        </w:rPr>
        <w:t xml:space="preserve"> نے کہا ‘ اس کے باوجود کہ مجھے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کچھ علم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تصد</w:t>
      </w:r>
      <w:r>
        <w:rPr>
          <w:rFonts w:hint="cs"/>
          <w:rtl/>
        </w:rPr>
        <w:t>ی</w:t>
      </w:r>
      <w:r>
        <w:rPr>
          <w:rFonts w:hint="eastAsia"/>
          <w:rtl/>
        </w:rPr>
        <w:t>ق</w:t>
      </w:r>
      <w:r>
        <w:rPr>
          <w:rtl/>
        </w:rPr>
        <w:t xml:space="preserve"> کرتا ہوں کہ م</w:t>
      </w:r>
      <w:r>
        <w:rPr>
          <w:rFonts w:hint="cs"/>
          <w:rtl/>
        </w:rPr>
        <w:t>ی</w:t>
      </w:r>
      <w:r>
        <w:rPr>
          <w:rFonts w:hint="eastAsia"/>
          <w:rtl/>
        </w:rPr>
        <w:t>ر</w:t>
      </w:r>
      <w:r>
        <w:rPr>
          <w:rFonts w:hint="cs"/>
          <w:rtl/>
        </w:rPr>
        <w:t>ی</w:t>
      </w:r>
      <w:r>
        <w:rPr>
          <w:rtl/>
        </w:rPr>
        <w:t xml:space="preserve"> موجودہ زندگ</w:t>
      </w:r>
      <w:r>
        <w:rPr>
          <w:rFonts w:hint="cs"/>
          <w:rtl/>
        </w:rPr>
        <w:t>ی</w:t>
      </w:r>
      <w:r>
        <w:rPr>
          <w:rtl/>
        </w:rPr>
        <w:t xml:space="preserve"> ‘ ماں کے شکم ک</w:t>
      </w:r>
      <w:r>
        <w:rPr>
          <w:rFonts w:hint="cs"/>
          <w:rtl/>
        </w:rPr>
        <w:t>ی</w:t>
      </w:r>
      <w:r>
        <w:rPr>
          <w:rtl/>
        </w:rPr>
        <w:t xml:space="preserve"> زندگ</w:t>
      </w:r>
      <w:r>
        <w:rPr>
          <w:rFonts w:hint="cs"/>
          <w:rtl/>
        </w:rPr>
        <w:t>ی</w:t>
      </w:r>
      <w:r>
        <w:rPr>
          <w:rtl/>
        </w:rPr>
        <w:t xml:space="preserve"> سے بہتر ہے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اس موضوع کا قر</w:t>
      </w:r>
      <w:r>
        <w:rPr>
          <w:rFonts w:hint="cs"/>
          <w:rtl/>
        </w:rPr>
        <w:t>ی</w:t>
      </w:r>
      <w:r>
        <w:rPr>
          <w:rFonts w:hint="eastAsia"/>
          <w:rtl/>
        </w:rPr>
        <w:t>نہ</w:t>
      </w:r>
      <w:r>
        <w:rPr>
          <w:rtl/>
        </w:rPr>
        <w:t xml:space="preserve"> نہ</w:t>
      </w:r>
      <w:r>
        <w:rPr>
          <w:rFonts w:hint="cs"/>
          <w:rtl/>
        </w:rPr>
        <w:t>ی</w:t>
      </w:r>
      <w:r>
        <w:rPr>
          <w:rFonts w:hint="eastAsia"/>
          <w:rtl/>
        </w:rPr>
        <w:t>ں</w:t>
      </w:r>
      <w:r>
        <w:rPr>
          <w:rtl/>
        </w:rPr>
        <w:t xml:space="preserve"> بتاتا کہ موت کے بعد ہمار</w:t>
      </w:r>
      <w:r>
        <w:rPr>
          <w:rFonts w:hint="cs"/>
          <w:rtl/>
        </w:rPr>
        <w:t>ی</w:t>
      </w:r>
      <w:r>
        <w:rPr>
          <w:rtl/>
        </w:rPr>
        <w:t xml:space="preserve"> زندگ</w:t>
      </w:r>
      <w:r>
        <w:rPr>
          <w:rFonts w:hint="cs"/>
          <w:rtl/>
        </w:rPr>
        <w:t>ی</w:t>
      </w:r>
      <w:r>
        <w:rPr>
          <w:rtl/>
        </w:rPr>
        <w:t xml:space="preserve"> اس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سے بہتر ہو گ</w:t>
      </w:r>
      <w:r>
        <w:rPr>
          <w:rFonts w:hint="cs"/>
          <w:rtl/>
        </w:rPr>
        <w:t>ی</w:t>
      </w:r>
      <w:r>
        <w:rPr>
          <w:rtl/>
        </w:rPr>
        <w:t xml:space="preserve"> ۔ جابر نے کہا ‘ اگر اس دن</w:t>
      </w:r>
      <w:r>
        <w:rPr>
          <w:rFonts w:hint="cs"/>
          <w:rtl/>
        </w:rPr>
        <w:t>ی</w:t>
      </w:r>
      <w:r>
        <w:rPr>
          <w:rFonts w:hint="eastAsia"/>
          <w:rtl/>
        </w:rPr>
        <w:t>ا</w:t>
      </w:r>
      <w:r>
        <w:rPr>
          <w:rtl/>
        </w:rPr>
        <w:t xml:space="preserve"> سے بد تر ہو تو پھر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جو لوگ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خداوند تعال</w:t>
      </w:r>
      <w:r>
        <w:rPr>
          <w:rFonts w:hint="cs"/>
          <w:rtl/>
        </w:rPr>
        <w:t>ی</w:t>
      </w:r>
      <w:r>
        <w:rPr>
          <w:rtl/>
        </w:rPr>
        <w:t xml:space="preserve"> کے احکامات پر عمل کرتے ہ</w:t>
      </w:r>
      <w:r>
        <w:rPr>
          <w:rFonts w:hint="cs"/>
          <w:rtl/>
        </w:rPr>
        <w:t>ی</w:t>
      </w:r>
      <w:r>
        <w:rPr>
          <w:rFonts w:hint="eastAsia"/>
          <w:rtl/>
        </w:rPr>
        <w:t>ں</w:t>
      </w:r>
      <w:r>
        <w:rPr>
          <w:rtl/>
        </w:rPr>
        <w:t xml:space="preserve"> ان ک</w:t>
      </w:r>
      <w:r>
        <w:rPr>
          <w:rFonts w:hint="cs"/>
          <w:rtl/>
        </w:rPr>
        <w:t>ی</w:t>
      </w:r>
      <w:r>
        <w:rPr>
          <w:rtl/>
        </w:rPr>
        <w:t xml:space="preserve"> دوسرے جہان ک</w:t>
      </w:r>
      <w:r>
        <w:rPr>
          <w:rFonts w:hint="cs"/>
          <w:rtl/>
        </w:rPr>
        <w:t>ی</w:t>
      </w:r>
      <w:r>
        <w:rPr>
          <w:rtl/>
        </w:rPr>
        <w:t xml:space="preserve"> زندگ</w:t>
      </w:r>
      <w:r>
        <w:rPr>
          <w:rFonts w:hint="cs"/>
          <w:rtl/>
        </w:rPr>
        <w:t>ی</w:t>
      </w:r>
      <w:r>
        <w:rPr>
          <w:rtl/>
        </w:rPr>
        <w:t xml:space="preserve"> اس موجودہ جہاں ک</w:t>
      </w:r>
      <w:r>
        <w:rPr>
          <w:rFonts w:hint="cs"/>
          <w:rtl/>
        </w:rPr>
        <w:t>ی</w:t>
      </w:r>
      <w:r>
        <w:rPr>
          <w:rtl/>
        </w:rPr>
        <w:t xml:space="preserve"> زندگ</w:t>
      </w:r>
      <w:r>
        <w:rPr>
          <w:rFonts w:hint="cs"/>
          <w:rtl/>
        </w:rPr>
        <w:t>ی</w:t>
      </w:r>
      <w:r>
        <w:rPr>
          <w:rtl/>
        </w:rPr>
        <w:t xml:space="preserve"> سے بہتر ہو گ</w:t>
      </w:r>
      <w:r>
        <w:rPr>
          <w:rFonts w:hint="cs"/>
          <w:rtl/>
        </w:rPr>
        <w:t>ی</w:t>
      </w:r>
      <w:r>
        <w:rPr>
          <w:rtl/>
        </w:rPr>
        <w:t xml:space="preserve"> اور اس م</w:t>
      </w:r>
      <w:r>
        <w:rPr>
          <w:rFonts w:hint="cs"/>
          <w:rtl/>
        </w:rPr>
        <w:t>ی</w:t>
      </w:r>
      <w:r>
        <w:rPr>
          <w:rFonts w:hint="eastAsia"/>
          <w:rtl/>
        </w:rPr>
        <w:t>ں</w:t>
      </w:r>
      <w:r>
        <w:rPr>
          <w:rtl/>
        </w:rPr>
        <w:t xml:space="preserve"> شک و شبہ ک</w:t>
      </w:r>
      <w:r>
        <w:rPr>
          <w:rFonts w:hint="cs"/>
          <w:rtl/>
        </w:rPr>
        <w:t>ی</w:t>
      </w:r>
      <w:r>
        <w:rPr>
          <w:rtl/>
        </w:rPr>
        <w:t xml:space="preserve"> کوئ</w:t>
      </w:r>
      <w:r>
        <w:rPr>
          <w:rFonts w:hint="cs"/>
          <w:rtl/>
        </w:rPr>
        <w:t>ی</w:t>
      </w:r>
      <w:r>
        <w:rPr>
          <w:rtl/>
        </w:rPr>
        <w:t xml:space="preserve"> گنجائش نہ</w:t>
      </w:r>
      <w:r>
        <w:rPr>
          <w:rFonts w:hint="cs"/>
          <w:rtl/>
        </w:rPr>
        <w:t>ی</w:t>
      </w:r>
      <w:r>
        <w:rPr>
          <w:rFonts w:hint="eastAsia"/>
          <w:rtl/>
        </w:rPr>
        <w:t>ں</w:t>
      </w:r>
      <w:r>
        <w:rPr>
          <w:rtl/>
        </w:rPr>
        <w:t xml:space="preserve"> ہے چونکہ علاوہ از</w:t>
      </w:r>
      <w:r>
        <w:rPr>
          <w:rFonts w:hint="cs"/>
          <w:rtl/>
        </w:rPr>
        <w:t>ی</w:t>
      </w:r>
      <w:r>
        <w:rPr>
          <w:rFonts w:hint="eastAsia"/>
          <w:rtl/>
        </w:rPr>
        <w:t>ں</w:t>
      </w:r>
      <w:r>
        <w:rPr>
          <w:rtl/>
        </w:rPr>
        <w:t xml:space="preserve"> خداوند تعال</w:t>
      </w:r>
      <w:r>
        <w:rPr>
          <w:rFonts w:hint="cs"/>
          <w:rtl/>
        </w:rPr>
        <w:t>ی</w:t>
      </w:r>
      <w:r>
        <w:rPr>
          <w:rtl/>
        </w:rPr>
        <w:t xml:space="preserve"> نے اس موضوع کے بارے م</w:t>
      </w:r>
      <w:r>
        <w:rPr>
          <w:rFonts w:hint="cs"/>
          <w:rtl/>
        </w:rPr>
        <w:t>ی</w:t>
      </w:r>
      <w:r>
        <w:rPr>
          <w:rFonts w:hint="eastAsia"/>
          <w:rtl/>
        </w:rPr>
        <w:t>ں</w:t>
      </w:r>
      <w:r>
        <w:rPr>
          <w:rtl/>
        </w:rPr>
        <w:t xml:space="preserve"> اپنے بندوں سے </w:t>
      </w:r>
      <w:r>
        <w:rPr>
          <w:rFonts w:hint="eastAsia"/>
          <w:rtl/>
        </w:rPr>
        <w:t>واضح</w:t>
      </w:r>
      <w:r>
        <w:rPr>
          <w:rtl/>
        </w:rPr>
        <w:t xml:space="preserve"> وعدہ ک</w:t>
      </w:r>
      <w:r>
        <w:rPr>
          <w:rFonts w:hint="cs"/>
          <w:rtl/>
        </w:rPr>
        <w:t>ی</w:t>
      </w:r>
      <w:r>
        <w:rPr>
          <w:rFonts w:hint="eastAsia"/>
          <w:rtl/>
        </w:rPr>
        <w:t>ا</w:t>
      </w:r>
      <w:r>
        <w:rPr>
          <w:rtl/>
        </w:rPr>
        <w:t xml:space="preserve"> ہے عقل</w:t>
      </w:r>
      <w:r>
        <w:rPr>
          <w:rFonts w:hint="cs"/>
          <w:rtl/>
        </w:rPr>
        <w:t>ی</w:t>
      </w:r>
      <w:r>
        <w:rPr>
          <w:rtl/>
        </w:rPr>
        <w:t xml:space="preserve"> لحاظ سے بھ</w:t>
      </w:r>
      <w:r>
        <w:rPr>
          <w:rFonts w:hint="cs"/>
          <w:rtl/>
        </w:rPr>
        <w:t>ی</w:t>
      </w:r>
      <w:r>
        <w:rPr>
          <w:rtl/>
        </w:rPr>
        <w:t xml:space="preserve"> </w:t>
      </w:r>
      <w:r>
        <w:rPr>
          <w:rFonts w:hint="cs"/>
          <w:rtl/>
        </w:rPr>
        <w:t>ی</w:t>
      </w:r>
      <w:r>
        <w:rPr>
          <w:rFonts w:hint="eastAsia"/>
          <w:rtl/>
        </w:rPr>
        <w:t>ہ</w:t>
      </w:r>
      <w:r>
        <w:rPr>
          <w:rFonts w:hint="cs"/>
          <w:rtl/>
        </w:rPr>
        <w:t>ی</w:t>
      </w:r>
      <w:r>
        <w:rPr>
          <w:rtl/>
        </w:rPr>
        <w:t xml:space="preserve"> بات درست ہے ۔</w:t>
      </w:r>
    </w:p>
    <w:p w:rsidR="00921C41" w:rsidRDefault="00921C41" w:rsidP="00921C41">
      <w:pPr>
        <w:pStyle w:val="libNormal"/>
        <w:rPr>
          <w:rtl/>
        </w:rPr>
      </w:pPr>
      <w:r>
        <w:rPr>
          <w:rFonts w:hint="eastAsia"/>
          <w:rtl/>
        </w:rPr>
        <w:lastRenderedPageBreak/>
        <w:t>خداوند</w:t>
      </w:r>
      <w:r>
        <w:rPr>
          <w:rtl/>
        </w:rPr>
        <w:t xml:space="preserve"> تعال</w:t>
      </w:r>
      <w:r>
        <w:rPr>
          <w:rFonts w:hint="cs"/>
          <w:rtl/>
        </w:rPr>
        <w:t>ی</w:t>
      </w:r>
      <w:r>
        <w:rPr>
          <w:rtl/>
        </w:rPr>
        <w:t xml:space="preserve"> دانا ‘ توانا اور عادل ہے وہ حاسد نہ</w:t>
      </w:r>
      <w:r>
        <w:rPr>
          <w:rFonts w:hint="cs"/>
          <w:rtl/>
        </w:rPr>
        <w:t>ی</w:t>
      </w:r>
      <w:r>
        <w:rPr>
          <w:rFonts w:hint="eastAsia"/>
          <w:rtl/>
        </w:rPr>
        <w:t>ں</w:t>
      </w:r>
      <w:r>
        <w:rPr>
          <w:rtl/>
        </w:rPr>
        <w:t xml:space="preserve"> کہ اپنے بندوں کو اچھے جہاں سے برے جہاں ک</w:t>
      </w:r>
      <w:r>
        <w:rPr>
          <w:rFonts w:hint="cs"/>
          <w:rtl/>
        </w:rPr>
        <w:t>ی</w:t>
      </w:r>
      <w:r>
        <w:rPr>
          <w:rtl/>
        </w:rPr>
        <w:t xml:space="preserve"> طرف لے جائے اگر ہم اس بات کے قائل ہ</w:t>
      </w:r>
      <w:r>
        <w:rPr>
          <w:rFonts w:hint="cs"/>
          <w:rtl/>
        </w:rPr>
        <w:t>ی</w:t>
      </w:r>
      <w:r>
        <w:rPr>
          <w:rFonts w:hint="eastAsia"/>
          <w:rtl/>
        </w:rPr>
        <w:t>ں</w:t>
      </w:r>
      <w:r>
        <w:rPr>
          <w:rtl/>
        </w:rPr>
        <w:t xml:space="preserve"> کہ انسان</w:t>
      </w:r>
      <w:r>
        <w:rPr>
          <w:rFonts w:hint="cs"/>
          <w:rtl/>
        </w:rPr>
        <w:t>ی</w:t>
      </w:r>
      <w:r>
        <w:rPr>
          <w:rtl/>
        </w:rPr>
        <w:t xml:space="preserve"> تخل</w:t>
      </w:r>
      <w:r>
        <w:rPr>
          <w:rFonts w:hint="cs"/>
          <w:rtl/>
        </w:rPr>
        <w:t>ی</w:t>
      </w:r>
      <w:r>
        <w:rPr>
          <w:rFonts w:hint="eastAsia"/>
          <w:rtl/>
        </w:rPr>
        <w:t>ق</w:t>
      </w:r>
      <w:r>
        <w:rPr>
          <w:rtl/>
        </w:rPr>
        <w:t xml:space="preserve"> کا مقصد اسے کمال تک پہنچانا ہے تو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قبول کرنا چاہ</w:t>
      </w:r>
      <w:r>
        <w:rPr>
          <w:rFonts w:hint="cs"/>
          <w:rtl/>
        </w:rPr>
        <w:t>ی</w:t>
      </w:r>
      <w:r>
        <w:rPr>
          <w:rFonts w:hint="eastAsia"/>
          <w:rtl/>
        </w:rPr>
        <w:t>ے</w:t>
      </w:r>
      <w:r>
        <w:rPr>
          <w:rtl/>
        </w:rPr>
        <w:t xml:space="preserve"> کہ انسان ک</w:t>
      </w:r>
      <w:r>
        <w:rPr>
          <w:rFonts w:hint="cs"/>
          <w:rtl/>
        </w:rPr>
        <w:t>ی</w:t>
      </w:r>
      <w:r>
        <w:rPr>
          <w:rtl/>
        </w:rPr>
        <w:t xml:space="preserve"> زندگ</w:t>
      </w:r>
      <w:r>
        <w:rPr>
          <w:rFonts w:hint="cs"/>
          <w:rtl/>
        </w:rPr>
        <w:t>ی</w:t>
      </w:r>
      <w:r>
        <w:rPr>
          <w:rtl/>
        </w:rPr>
        <w:t xml:space="preserve"> کا ہر لمحہ اسکے کمال م</w:t>
      </w:r>
      <w:r>
        <w:rPr>
          <w:rFonts w:hint="cs"/>
          <w:rtl/>
        </w:rPr>
        <w:t>ی</w:t>
      </w:r>
      <w:r>
        <w:rPr>
          <w:rFonts w:hint="eastAsia"/>
          <w:rtl/>
        </w:rPr>
        <w:t>ں</w:t>
      </w:r>
      <w:r>
        <w:rPr>
          <w:rtl/>
        </w:rPr>
        <w:t xml:space="preserve"> اضاف</w:t>
      </w:r>
      <w:r>
        <w:rPr>
          <w:rFonts w:hint="eastAsia"/>
          <w:rtl/>
        </w:rPr>
        <w:t>ہ</w:t>
      </w:r>
      <w:r>
        <w:rPr>
          <w:rtl/>
        </w:rPr>
        <w:t xml:space="preserve"> کرتا ہے حت</w:t>
      </w:r>
      <w:r>
        <w:rPr>
          <w:rFonts w:hint="cs"/>
          <w:rtl/>
        </w:rPr>
        <w:t>ی</w:t>
      </w:r>
      <w:r>
        <w:rPr>
          <w:rtl/>
        </w:rPr>
        <w:t xml:space="preserve"> کہ اگر خدا نے صر</w:t>
      </w:r>
      <w:r>
        <w:rPr>
          <w:rFonts w:hint="cs"/>
          <w:rtl/>
        </w:rPr>
        <w:t>ی</w:t>
      </w:r>
      <w:r>
        <w:rPr>
          <w:rFonts w:hint="eastAsia"/>
          <w:rtl/>
        </w:rPr>
        <w:t>حا</w:t>
      </w:r>
      <w:r>
        <w:rPr>
          <w:rtl/>
        </w:rPr>
        <w:t xml:space="preserve"> اور کس</w:t>
      </w:r>
      <w:r>
        <w:rPr>
          <w:rFonts w:hint="cs"/>
          <w:rtl/>
        </w:rPr>
        <w:t>ی</w:t>
      </w:r>
      <w:r>
        <w:rPr>
          <w:rtl/>
        </w:rPr>
        <w:t xml:space="preserve"> ابہام کے بغ</w:t>
      </w:r>
      <w:r>
        <w:rPr>
          <w:rFonts w:hint="cs"/>
          <w:rtl/>
        </w:rPr>
        <w:t>ی</w:t>
      </w:r>
      <w:r>
        <w:rPr>
          <w:rFonts w:hint="eastAsia"/>
          <w:rtl/>
        </w:rPr>
        <w:t>ر</w:t>
      </w:r>
      <w:r>
        <w:rPr>
          <w:rtl/>
        </w:rPr>
        <w:t xml:space="preserve"> اپنے بندوں کو موت کے بعد ان کے اچھے اعمال کا اجر د</w:t>
      </w:r>
      <w:r>
        <w:rPr>
          <w:rFonts w:hint="cs"/>
          <w:rtl/>
        </w:rPr>
        <w:t>ی</w:t>
      </w:r>
      <w:r>
        <w:rPr>
          <w:rFonts w:hint="eastAsia"/>
          <w:rtl/>
        </w:rPr>
        <w:t>نے</w:t>
      </w:r>
      <w:r>
        <w:rPr>
          <w:rtl/>
        </w:rPr>
        <w:t xml:space="preserve"> کا وعدہ بھ</w:t>
      </w:r>
      <w:r>
        <w:rPr>
          <w:rFonts w:hint="cs"/>
          <w:rtl/>
        </w:rPr>
        <w:t>ی</w:t>
      </w:r>
      <w:r>
        <w:rPr>
          <w:rtl/>
        </w:rPr>
        <w:t xml:space="preserve"> نہ ک</w:t>
      </w:r>
      <w:r>
        <w:rPr>
          <w:rFonts w:hint="cs"/>
          <w:rtl/>
        </w:rPr>
        <w:t>ی</w:t>
      </w:r>
      <w:r>
        <w:rPr>
          <w:rFonts w:hint="eastAsia"/>
          <w:rtl/>
        </w:rPr>
        <w:t>ا</w:t>
      </w:r>
      <w:r>
        <w:rPr>
          <w:rtl/>
        </w:rPr>
        <w:t xml:space="preserve"> ہوتا اور </w:t>
      </w:r>
      <w:r>
        <w:rPr>
          <w:rFonts w:hint="cs"/>
          <w:rtl/>
        </w:rPr>
        <w:t>ی</w:t>
      </w:r>
      <w:r>
        <w:rPr>
          <w:rFonts w:hint="eastAsia"/>
          <w:rtl/>
        </w:rPr>
        <w:t>ہ</w:t>
      </w:r>
      <w:r>
        <w:rPr>
          <w:rtl/>
        </w:rPr>
        <w:t xml:space="preserve"> نہ کہا ہوتا کہ وہ ابد</w:t>
      </w:r>
      <w:r>
        <w:rPr>
          <w:rFonts w:hint="cs"/>
          <w:rtl/>
        </w:rPr>
        <w:t>ی</w:t>
      </w:r>
      <w:r>
        <w:rPr>
          <w:rtl/>
        </w:rPr>
        <w:t xml:space="preserve"> سعادت سے بہرہ مند ہوں گے پھر بھ</w:t>
      </w:r>
      <w:r>
        <w:rPr>
          <w:rFonts w:hint="cs"/>
          <w:rtl/>
        </w:rPr>
        <w:t>ی</w:t>
      </w:r>
      <w:r>
        <w:rPr>
          <w:rtl/>
        </w:rPr>
        <w:t xml:space="preserve"> ہمار</w:t>
      </w:r>
      <w:r>
        <w:rPr>
          <w:rFonts w:hint="cs"/>
          <w:rtl/>
        </w:rPr>
        <w:t>ی</w:t>
      </w:r>
      <w:r>
        <w:rPr>
          <w:rtl/>
        </w:rPr>
        <w:t xml:space="preserve"> عقل </w:t>
      </w:r>
      <w:r>
        <w:rPr>
          <w:rFonts w:hint="cs"/>
          <w:rtl/>
        </w:rPr>
        <w:t>ی</w:t>
      </w:r>
      <w:r>
        <w:rPr>
          <w:rFonts w:hint="eastAsia"/>
          <w:rtl/>
        </w:rPr>
        <w:t>ہ</w:t>
      </w:r>
      <w:r>
        <w:rPr>
          <w:rtl/>
        </w:rPr>
        <w:t xml:space="preserve"> سمجھت</w:t>
      </w:r>
      <w:r>
        <w:rPr>
          <w:rFonts w:hint="cs"/>
          <w:rtl/>
        </w:rPr>
        <w:t>ی</w:t>
      </w:r>
      <w:r>
        <w:rPr>
          <w:rtl/>
        </w:rPr>
        <w:t xml:space="preserve"> ک</w:t>
      </w:r>
      <w:r>
        <w:rPr>
          <w:rFonts w:hint="cs"/>
          <w:rtl/>
        </w:rPr>
        <w:t>ی</w:t>
      </w:r>
      <w:r>
        <w:rPr>
          <w:rFonts w:hint="eastAsia"/>
          <w:rtl/>
        </w:rPr>
        <w:t>ونکہ</w:t>
      </w:r>
      <w:r>
        <w:rPr>
          <w:rtl/>
        </w:rPr>
        <w:t xml:space="preserve"> انسان ک</w:t>
      </w:r>
      <w:r>
        <w:rPr>
          <w:rFonts w:hint="cs"/>
          <w:rtl/>
        </w:rPr>
        <w:t>ی</w:t>
      </w:r>
      <w:r>
        <w:rPr>
          <w:rtl/>
        </w:rPr>
        <w:t xml:space="preserve"> تخل</w:t>
      </w:r>
      <w:r>
        <w:rPr>
          <w:rFonts w:hint="cs"/>
          <w:rtl/>
        </w:rPr>
        <w:t>ی</w:t>
      </w:r>
      <w:r>
        <w:rPr>
          <w:rFonts w:hint="eastAsia"/>
          <w:rtl/>
        </w:rPr>
        <w:t>ق</w:t>
      </w:r>
      <w:r>
        <w:rPr>
          <w:rtl/>
        </w:rPr>
        <w:t xml:space="preserve"> کا مقصد اسے کامل </w:t>
      </w:r>
      <w:r>
        <w:rPr>
          <w:rFonts w:hint="eastAsia"/>
          <w:rtl/>
        </w:rPr>
        <w:t>انسان</w:t>
      </w:r>
      <w:r>
        <w:rPr>
          <w:rtl/>
        </w:rPr>
        <w:t xml:space="preserve"> بنانا ہے لہذا اس جہان م</w:t>
      </w:r>
      <w:r>
        <w:rPr>
          <w:rFonts w:hint="cs"/>
          <w:rtl/>
        </w:rPr>
        <w:t>ی</w:t>
      </w:r>
      <w:r>
        <w:rPr>
          <w:rFonts w:hint="eastAsia"/>
          <w:rtl/>
        </w:rPr>
        <w:t>ں</w:t>
      </w:r>
      <w:r>
        <w:rPr>
          <w:rtl/>
        </w:rPr>
        <w:t xml:space="preserve"> انسان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اس زندگ</w:t>
      </w:r>
      <w:r>
        <w:rPr>
          <w:rFonts w:hint="cs"/>
          <w:rtl/>
        </w:rPr>
        <w:t>ی</w:t>
      </w:r>
      <w:r>
        <w:rPr>
          <w:rtl/>
        </w:rPr>
        <w:t xml:space="preserve"> ک</w:t>
      </w:r>
      <w:r>
        <w:rPr>
          <w:rFonts w:hint="cs"/>
          <w:rtl/>
        </w:rPr>
        <w:t>ی</w:t>
      </w:r>
      <w:r>
        <w:rPr>
          <w:rtl/>
        </w:rPr>
        <w:t xml:space="preserve"> حالت سے بہتر ہو گ</w:t>
      </w:r>
      <w:r>
        <w:rPr>
          <w:rFonts w:hint="cs"/>
          <w:rtl/>
        </w:rPr>
        <w:t>ی</w:t>
      </w:r>
      <w:r>
        <w:rPr>
          <w:rtl/>
        </w:rPr>
        <w:t xml:space="preserve"> ۔</w:t>
      </w:r>
    </w:p>
    <w:p w:rsidR="00921C41" w:rsidRDefault="00921C41" w:rsidP="00921C41">
      <w:pPr>
        <w:pStyle w:val="libNormal"/>
        <w:rPr>
          <w:rtl/>
        </w:rPr>
      </w:pPr>
      <w:r>
        <w:rPr>
          <w:rFonts w:hint="eastAsia"/>
          <w:rtl/>
        </w:rPr>
        <w:t>جابر</w:t>
      </w:r>
      <w:r>
        <w:rPr>
          <w:rtl/>
        </w:rPr>
        <w:t xml:space="preserve"> نے پوچھا ‘ ہم</w:t>
      </w:r>
      <w:r>
        <w:rPr>
          <w:rFonts w:hint="cs"/>
          <w:rtl/>
        </w:rPr>
        <w:t>ی</w:t>
      </w:r>
      <w:r>
        <w:rPr>
          <w:rFonts w:hint="eastAsia"/>
          <w:rtl/>
        </w:rPr>
        <w:t>ں</w:t>
      </w:r>
      <w:r>
        <w:rPr>
          <w:rtl/>
        </w:rPr>
        <w:t xml:space="preserve"> اس بات م</w:t>
      </w:r>
      <w:r>
        <w:rPr>
          <w:rFonts w:hint="cs"/>
          <w:rtl/>
        </w:rPr>
        <w:t>ی</w:t>
      </w:r>
      <w:r>
        <w:rPr>
          <w:rFonts w:hint="eastAsia"/>
          <w:rtl/>
        </w:rPr>
        <w:t>ں</w:t>
      </w:r>
      <w:r>
        <w:rPr>
          <w:rtl/>
        </w:rPr>
        <w:t xml:space="preserve"> کو</w:t>
      </w:r>
      <w:r>
        <w:rPr>
          <w:rFonts w:hint="cs"/>
          <w:rtl/>
        </w:rPr>
        <w:t>ی</w:t>
      </w:r>
      <w:r>
        <w:rPr>
          <w:rtl/>
        </w:rPr>
        <w:t xml:space="preserve"> ترد</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کہ موت کے بعد ہم اپنے آپ کو پہچان</w:t>
      </w:r>
      <w:r>
        <w:rPr>
          <w:rFonts w:hint="cs"/>
          <w:rtl/>
        </w:rPr>
        <w:t>ی</w:t>
      </w:r>
      <w:r>
        <w:rPr>
          <w:rFonts w:hint="eastAsia"/>
          <w:rtl/>
        </w:rPr>
        <w:t>ں</w:t>
      </w:r>
      <w:r>
        <w:rPr>
          <w:rtl/>
        </w:rPr>
        <w:t xml:space="preserve"> گے اور اپن</w:t>
      </w:r>
      <w:r>
        <w:rPr>
          <w:rFonts w:hint="cs"/>
          <w:rtl/>
        </w:rPr>
        <w:t>ی</w:t>
      </w:r>
      <w:r>
        <w:rPr>
          <w:rtl/>
        </w:rPr>
        <w:t xml:space="preserve"> اصل</w:t>
      </w:r>
      <w:r>
        <w:rPr>
          <w:rFonts w:hint="cs"/>
          <w:rtl/>
        </w:rPr>
        <w:t>ی</w:t>
      </w:r>
      <w:r>
        <w:rPr>
          <w:rFonts w:hint="eastAsia"/>
          <w:rtl/>
        </w:rPr>
        <w:t>ت</w:t>
      </w:r>
      <w:r>
        <w:rPr>
          <w:rtl/>
        </w:rPr>
        <w:t xml:space="preserve"> کو نہ</w:t>
      </w:r>
      <w:r>
        <w:rPr>
          <w:rFonts w:hint="cs"/>
          <w:rtl/>
        </w:rPr>
        <w:t>ی</w:t>
      </w:r>
      <w:r>
        <w:rPr>
          <w:rFonts w:hint="eastAsia"/>
          <w:rtl/>
        </w:rPr>
        <w:t>ں</w:t>
      </w:r>
      <w:r>
        <w:rPr>
          <w:rtl/>
        </w:rPr>
        <w:t xml:space="preserve"> کھوئ</w:t>
      </w:r>
      <w:r>
        <w:rPr>
          <w:rFonts w:hint="cs"/>
          <w:rtl/>
        </w:rPr>
        <w:t>ی</w:t>
      </w:r>
      <w:r>
        <w:rPr>
          <w:rFonts w:hint="eastAsia"/>
          <w:rtl/>
        </w:rPr>
        <w:t>ں</w:t>
      </w:r>
      <w:r>
        <w:rPr>
          <w:rtl/>
        </w:rPr>
        <w:t xml:space="preserve"> گے ۔ جعفر صادق نے جواب د</w:t>
      </w:r>
      <w:r>
        <w:rPr>
          <w:rFonts w:hint="cs"/>
          <w:rtl/>
        </w:rPr>
        <w:t>ی</w:t>
      </w:r>
      <w:r>
        <w:rPr>
          <w:rFonts w:hint="eastAsia"/>
          <w:rtl/>
        </w:rPr>
        <w:t>ا</w:t>
      </w:r>
      <w:r>
        <w:rPr>
          <w:rtl/>
        </w:rPr>
        <w:t xml:space="preserve"> اس بات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 اور ہر مومن مسلمان جانتا ہے کہ موت کے بعد خاوند تعال</w:t>
      </w:r>
      <w:r>
        <w:rPr>
          <w:rFonts w:hint="cs"/>
          <w:rtl/>
        </w:rPr>
        <w:t>ی</w:t>
      </w:r>
      <w:r>
        <w:rPr>
          <w:rtl/>
        </w:rPr>
        <w:t xml:space="preserve"> ک</w:t>
      </w:r>
      <w:r>
        <w:rPr>
          <w:rFonts w:hint="cs"/>
          <w:rtl/>
        </w:rPr>
        <w:t>ی</w:t>
      </w:r>
      <w:r>
        <w:rPr>
          <w:rtl/>
        </w:rPr>
        <w:t xml:space="preserve"> طرف سے مقرر کردہ وقت پر دوبارہ زندہ ہو گا اور اپنے آپ کو پہچان لے گا اسلام نے موت کے بعد دوبارہ زندگ</w:t>
      </w:r>
      <w:r>
        <w:rPr>
          <w:rFonts w:hint="cs"/>
          <w:rtl/>
        </w:rPr>
        <w:t>ی</w:t>
      </w:r>
      <w:r>
        <w:rPr>
          <w:rtl/>
        </w:rPr>
        <w:t xml:space="preserve"> کے بارے م</w:t>
      </w:r>
      <w:r>
        <w:rPr>
          <w:rFonts w:hint="cs"/>
          <w:rtl/>
        </w:rPr>
        <w:t>ی</w:t>
      </w:r>
      <w:r>
        <w:rPr>
          <w:rFonts w:hint="eastAsia"/>
          <w:rtl/>
        </w:rPr>
        <w:t>ں</w:t>
      </w:r>
      <w:r>
        <w:rPr>
          <w:rtl/>
        </w:rPr>
        <w:t xml:space="preserve"> انسانوں کو گزشتہ مذاہب ک</w:t>
      </w:r>
      <w:r>
        <w:rPr>
          <w:rFonts w:hint="cs"/>
          <w:rtl/>
        </w:rPr>
        <w:t>ی</w:t>
      </w:r>
      <w:r>
        <w:rPr>
          <w:rtl/>
        </w:rPr>
        <w:t xml:space="preserve"> نسبت ز</w:t>
      </w:r>
      <w:r>
        <w:rPr>
          <w:rFonts w:hint="cs"/>
          <w:rtl/>
        </w:rPr>
        <w:t>ی</w:t>
      </w:r>
      <w:r>
        <w:rPr>
          <w:rFonts w:hint="eastAsia"/>
          <w:rtl/>
        </w:rPr>
        <w:t>ادہ</w:t>
      </w:r>
      <w:r>
        <w:rPr>
          <w:rtl/>
        </w:rPr>
        <w:t xml:space="preserve"> </w:t>
      </w:r>
      <w:r>
        <w:rPr>
          <w:rFonts w:hint="cs"/>
          <w:rtl/>
        </w:rPr>
        <w:t>ی</w:t>
      </w:r>
      <w:r>
        <w:rPr>
          <w:rFonts w:hint="eastAsia"/>
          <w:rtl/>
        </w:rPr>
        <w:t>ق</w:t>
      </w:r>
      <w:r>
        <w:rPr>
          <w:rFonts w:hint="cs"/>
          <w:rtl/>
        </w:rPr>
        <w:t>ی</w:t>
      </w:r>
      <w:r>
        <w:rPr>
          <w:rFonts w:hint="eastAsia"/>
          <w:rtl/>
        </w:rPr>
        <w:t>ن</w:t>
      </w:r>
      <w:r>
        <w:rPr>
          <w:rtl/>
        </w:rPr>
        <w:t xml:space="preserve"> دلا</w:t>
      </w:r>
      <w:r>
        <w:rPr>
          <w:rFonts w:hint="cs"/>
          <w:rtl/>
        </w:rPr>
        <w:t>ی</w:t>
      </w:r>
      <w:r>
        <w:rPr>
          <w:rFonts w:hint="eastAsia"/>
          <w:rtl/>
        </w:rPr>
        <w:t>ا</w:t>
      </w:r>
      <w:r>
        <w:rPr>
          <w:rtl/>
        </w:rPr>
        <w:t xml:space="preserve"> ہے ۔</w:t>
      </w:r>
    </w:p>
    <w:p w:rsidR="00921C41" w:rsidRDefault="00921C41" w:rsidP="00921C41">
      <w:pPr>
        <w:pStyle w:val="libNormal"/>
        <w:rPr>
          <w:rtl/>
        </w:rPr>
      </w:pPr>
      <w:r>
        <w:rPr>
          <w:rFonts w:hint="eastAsia"/>
          <w:rtl/>
        </w:rPr>
        <w:t>مجھے</w:t>
      </w:r>
      <w:r>
        <w:rPr>
          <w:rtl/>
        </w:rPr>
        <w:t xml:space="preserve"> مشرک</w:t>
      </w:r>
      <w:r>
        <w:rPr>
          <w:rFonts w:hint="cs"/>
          <w:rtl/>
        </w:rPr>
        <w:t>ی</w:t>
      </w:r>
      <w:r>
        <w:rPr>
          <w:rFonts w:hint="eastAsia"/>
          <w:rtl/>
        </w:rPr>
        <w:t>ن</w:t>
      </w:r>
      <w:r>
        <w:rPr>
          <w:rtl/>
        </w:rPr>
        <w:t xml:space="preserve"> سے کوئ</w:t>
      </w:r>
      <w:r>
        <w:rPr>
          <w:rFonts w:hint="cs"/>
          <w:rtl/>
        </w:rPr>
        <w:t>ی</w:t>
      </w:r>
      <w:r>
        <w:rPr>
          <w:rtl/>
        </w:rPr>
        <w:t xml:space="preserve"> غرض نہ</w:t>
      </w:r>
      <w:r>
        <w:rPr>
          <w:rFonts w:hint="cs"/>
          <w:rtl/>
        </w:rPr>
        <w:t>ی</w:t>
      </w:r>
      <w:r>
        <w:rPr>
          <w:rFonts w:hint="eastAsia"/>
          <w:rtl/>
        </w:rPr>
        <w:t>ں</w:t>
      </w:r>
      <w:r>
        <w:rPr>
          <w:rtl/>
        </w:rPr>
        <w:t xml:space="preserve"> جن کے اس دن</w:t>
      </w:r>
      <w:r>
        <w:rPr>
          <w:rFonts w:hint="cs"/>
          <w:rtl/>
        </w:rPr>
        <w:t>ی</w:t>
      </w:r>
      <w:r>
        <w:rPr>
          <w:rFonts w:hint="eastAsia"/>
          <w:rtl/>
        </w:rPr>
        <w:t>ا</w:t>
      </w:r>
      <w:r>
        <w:rPr>
          <w:rtl/>
        </w:rPr>
        <w:t xml:space="preserve"> کے بعد ک</w:t>
      </w:r>
      <w:r>
        <w:rPr>
          <w:rFonts w:hint="cs"/>
          <w:rtl/>
        </w:rPr>
        <w:t>ی</w:t>
      </w:r>
      <w:r>
        <w:rPr>
          <w:rtl/>
        </w:rPr>
        <w:t xml:space="preserve"> زندگ</w:t>
      </w:r>
      <w:r>
        <w:rPr>
          <w:rFonts w:hint="cs"/>
          <w:rtl/>
        </w:rPr>
        <w:t>ی</w:t>
      </w:r>
      <w:r>
        <w:rPr>
          <w:rtl/>
        </w:rPr>
        <w:t xml:space="preserve"> کے بارے م</w:t>
      </w:r>
      <w:r>
        <w:rPr>
          <w:rFonts w:hint="cs"/>
          <w:rtl/>
        </w:rPr>
        <w:t>ی</w:t>
      </w:r>
      <w:r>
        <w:rPr>
          <w:rFonts w:hint="eastAsia"/>
          <w:rtl/>
        </w:rPr>
        <w:t>ں</w:t>
      </w:r>
      <w:r>
        <w:rPr>
          <w:rtl/>
        </w:rPr>
        <w:t xml:space="preserve"> خوف کے متعلق مثال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ارسطو خوس ک</w:t>
      </w:r>
      <w:r>
        <w:rPr>
          <w:rFonts w:hint="cs"/>
          <w:rtl/>
        </w:rPr>
        <w:t>ی</w:t>
      </w:r>
      <w:r>
        <w:rPr>
          <w:rtl/>
        </w:rPr>
        <w:t xml:space="preserve"> زبان</w:t>
      </w:r>
      <w:r>
        <w:rPr>
          <w:rFonts w:hint="cs"/>
          <w:rtl/>
        </w:rPr>
        <w:t>ی</w:t>
      </w:r>
      <w:r>
        <w:rPr>
          <w:rtl/>
        </w:rPr>
        <w:t xml:space="preserve"> د</w:t>
      </w:r>
      <w:r>
        <w:rPr>
          <w:rFonts w:hint="cs"/>
          <w:rtl/>
        </w:rPr>
        <w:t>ی</w:t>
      </w:r>
      <w:r>
        <w:rPr>
          <w:rtl/>
        </w:rPr>
        <w:t xml:space="preserve"> ہے ل</w:t>
      </w:r>
      <w:r>
        <w:rPr>
          <w:rFonts w:hint="cs"/>
          <w:rtl/>
        </w:rPr>
        <w:t>ی</w:t>
      </w:r>
      <w:r>
        <w:rPr>
          <w:rFonts w:hint="eastAsia"/>
          <w:rtl/>
        </w:rPr>
        <w:t>کن</w:t>
      </w:r>
      <w:r>
        <w:rPr>
          <w:rtl/>
        </w:rPr>
        <w:t xml:space="preserve"> حت</w:t>
      </w:r>
      <w:r>
        <w:rPr>
          <w:rFonts w:hint="cs"/>
          <w:rtl/>
        </w:rPr>
        <w:t>ی</w:t>
      </w:r>
      <w:r>
        <w:rPr>
          <w:rtl/>
        </w:rPr>
        <w:t xml:space="preserve"> کہ بعض گزشتہ توح</w:t>
      </w:r>
      <w:r>
        <w:rPr>
          <w:rFonts w:hint="cs"/>
          <w:rtl/>
        </w:rPr>
        <w:t>ی</w:t>
      </w:r>
      <w:r>
        <w:rPr>
          <w:rFonts w:hint="eastAsia"/>
          <w:rtl/>
        </w:rPr>
        <w:t>د</w:t>
      </w:r>
      <w:r>
        <w:rPr>
          <w:rtl/>
        </w:rPr>
        <w:t xml:space="preserve"> مذاہب م</w:t>
      </w:r>
      <w:r>
        <w:rPr>
          <w:rFonts w:hint="cs"/>
          <w:rtl/>
        </w:rPr>
        <w:t>ی</w:t>
      </w:r>
      <w:r>
        <w:rPr>
          <w:rFonts w:hint="eastAsia"/>
          <w:rtl/>
        </w:rPr>
        <w:t>ں</w:t>
      </w:r>
      <w:r>
        <w:rPr>
          <w:rtl/>
        </w:rPr>
        <w:t xml:space="preserve"> لوگ موت کے بعد زندگ</w:t>
      </w:r>
      <w:r>
        <w:rPr>
          <w:rFonts w:hint="cs"/>
          <w:rtl/>
        </w:rPr>
        <w:t>ی</w:t>
      </w:r>
      <w:r>
        <w:rPr>
          <w:rtl/>
        </w:rPr>
        <w:t xml:space="preserve"> پر مکمل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تھے ان کا خوف تقر</w:t>
      </w:r>
      <w:r>
        <w:rPr>
          <w:rFonts w:hint="cs"/>
          <w:rtl/>
        </w:rPr>
        <w:t>ی</w:t>
      </w:r>
      <w:r>
        <w:rPr>
          <w:rFonts w:hint="eastAsia"/>
          <w:rtl/>
        </w:rPr>
        <w:t>با</w:t>
      </w:r>
      <w:r>
        <w:rPr>
          <w:rtl/>
        </w:rPr>
        <w:t xml:space="preserve"> ارسطو خوس کے خوف ک</w:t>
      </w:r>
      <w:r>
        <w:rPr>
          <w:rFonts w:hint="cs"/>
          <w:rtl/>
        </w:rPr>
        <w:t>ی</w:t>
      </w:r>
      <w:r>
        <w:rPr>
          <w:rtl/>
        </w:rPr>
        <w:t xml:space="preserve"> مانن</w:t>
      </w:r>
      <w:r>
        <w:rPr>
          <w:rFonts w:hint="eastAsia"/>
          <w:rtl/>
        </w:rPr>
        <w:t>د</w:t>
      </w:r>
      <w:r>
        <w:rPr>
          <w:rtl/>
        </w:rPr>
        <w:t xml:space="preserve"> تھا ان کا خ</w:t>
      </w:r>
      <w:r>
        <w:rPr>
          <w:rFonts w:hint="cs"/>
          <w:rtl/>
        </w:rPr>
        <w:t>ی</w:t>
      </w:r>
      <w:r>
        <w:rPr>
          <w:rFonts w:hint="eastAsia"/>
          <w:rtl/>
        </w:rPr>
        <w:t>ال</w:t>
      </w:r>
      <w:r>
        <w:rPr>
          <w:rtl/>
        </w:rPr>
        <w:t xml:space="preserve"> تھا کہ موت کے بعد زندہ تو ہوں گے ل</w:t>
      </w:r>
      <w:r>
        <w:rPr>
          <w:rFonts w:hint="cs"/>
          <w:rtl/>
        </w:rPr>
        <w:t>ی</w:t>
      </w:r>
      <w:r>
        <w:rPr>
          <w:rFonts w:hint="eastAsia"/>
          <w:rtl/>
        </w:rPr>
        <w:t>کن</w:t>
      </w:r>
      <w:r>
        <w:rPr>
          <w:rtl/>
        </w:rPr>
        <w:t xml:space="preserve"> اس دوسر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اپنے آپ کو نہ</w:t>
      </w:r>
      <w:r>
        <w:rPr>
          <w:rFonts w:hint="cs"/>
          <w:rtl/>
        </w:rPr>
        <w:t>ی</w:t>
      </w:r>
      <w:r>
        <w:rPr>
          <w:rFonts w:hint="eastAsia"/>
          <w:rtl/>
        </w:rPr>
        <w:t>ں</w:t>
      </w:r>
      <w:r>
        <w:rPr>
          <w:rtl/>
        </w:rPr>
        <w:t xml:space="preserve"> پہچان سک</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جان سک</w:t>
      </w:r>
      <w:r>
        <w:rPr>
          <w:rFonts w:hint="cs"/>
          <w:rtl/>
        </w:rPr>
        <w:t>ی</w:t>
      </w:r>
      <w:r>
        <w:rPr>
          <w:rFonts w:hint="eastAsia"/>
          <w:rtl/>
        </w:rPr>
        <w:t>ں</w:t>
      </w:r>
      <w:r>
        <w:rPr>
          <w:rtl/>
        </w:rPr>
        <w:t xml:space="preserve"> گے کہ وہ</w:t>
      </w:r>
      <w:r>
        <w:rPr>
          <w:rFonts w:hint="cs"/>
          <w:rtl/>
        </w:rPr>
        <w:t>ی</w:t>
      </w:r>
      <w:r>
        <w:rPr>
          <w:rtl/>
        </w:rPr>
        <w:t xml:space="preserve"> ہ</w:t>
      </w:r>
      <w:r>
        <w:rPr>
          <w:rFonts w:hint="cs"/>
          <w:rtl/>
        </w:rPr>
        <w:t>ی</w:t>
      </w:r>
      <w:r>
        <w:rPr>
          <w:rFonts w:hint="eastAsia"/>
          <w:rtl/>
        </w:rPr>
        <w:t>ں</w:t>
      </w:r>
      <w:r>
        <w:rPr>
          <w:rtl/>
        </w:rPr>
        <w:t xml:space="preserve"> جو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کھاتے ‘ پ</w:t>
      </w:r>
      <w:r>
        <w:rPr>
          <w:rFonts w:hint="cs"/>
          <w:rtl/>
        </w:rPr>
        <w:t>ی</w:t>
      </w:r>
      <w:r>
        <w:rPr>
          <w:rFonts w:hint="eastAsia"/>
          <w:rtl/>
        </w:rPr>
        <w:t>تے</w:t>
      </w:r>
      <w:r>
        <w:rPr>
          <w:rtl/>
        </w:rPr>
        <w:t xml:space="preserve"> اور سوتے تھے ۔</w:t>
      </w:r>
    </w:p>
    <w:p w:rsidR="00921C41" w:rsidRDefault="00921C41" w:rsidP="00921C41">
      <w:pPr>
        <w:pStyle w:val="libNormal"/>
        <w:rPr>
          <w:rtl/>
        </w:rPr>
      </w:pPr>
      <w:r>
        <w:rPr>
          <w:rFonts w:hint="eastAsia"/>
          <w:rtl/>
        </w:rPr>
        <w:t>ان</w:t>
      </w:r>
      <w:r>
        <w:rPr>
          <w:rtl/>
        </w:rPr>
        <w:t xml:space="preserve"> کے مذاہب م</w:t>
      </w:r>
      <w:r>
        <w:rPr>
          <w:rFonts w:hint="cs"/>
          <w:rtl/>
        </w:rPr>
        <w:t>ی</w:t>
      </w:r>
      <w:r>
        <w:rPr>
          <w:rFonts w:hint="eastAsia"/>
          <w:rtl/>
        </w:rPr>
        <w:t>ں</w:t>
      </w:r>
      <w:r>
        <w:rPr>
          <w:rtl/>
        </w:rPr>
        <w:t xml:space="preserve"> جو بات</w:t>
      </w:r>
      <w:r>
        <w:rPr>
          <w:rFonts w:hint="cs"/>
          <w:rtl/>
        </w:rPr>
        <w:t>ی</w:t>
      </w:r>
      <w:r>
        <w:rPr>
          <w:rFonts w:hint="eastAsia"/>
          <w:rtl/>
        </w:rPr>
        <w:t>ں</w:t>
      </w:r>
      <w:r>
        <w:rPr>
          <w:rtl/>
        </w:rPr>
        <w:t xml:space="preserve"> دوسرے جہان م</w:t>
      </w:r>
      <w:r>
        <w:rPr>
          <w:rFonts w:hint="cs"/>
          <w:rtl/>
        </w:rPr>
        <w:t>ی</w:t>
      </w:r>
      <w:r>
        <w:rPr>
          <w:rFonts w:hint="eastAsia"/>
          <w:rtl/>
        </w:rPr>
        <w:t>ں</w:t>
      </w:r>
      <w:r>
        <w:rPr>
          <w:rtl/>
        </w:rPr>
        <w:t xml:space="preserve"> انسان</w:t>
      </w:r>
      <w:r>
        <w:rPr>
          <w:rFonts w:hint="cs"/>
          <w:rtl/>
        </w:rPr>
        <w:t>ی</w:t>
      </w:r>
      <w:r>
        <w:rPr>
          <w:rtl/>
        </w:rPr>
        <w:t xml:space="preserve"> زندگ</w:t>
      </w:r>
      <w:r>
        <w:rPr>
          <w:rFonts w:hint="cs"/>
          <w:rtl/>
        </w:rPr>
        <w:t>ی</w:t>
      </w:r>
      <w:r>
        <w:rPr>
          <w:rtl/>
        </w:rPr>
        <w:t xml:space="preserve"> کے بارے م</w:t>
      </w:r>
      <w:r>
        <w:rPr>
          <w:rFonts w:hint="cs"/>
          <w:rtl/>
        </w:rPr>
        <w:t>ی</w:t>
      </w:r>
      <w:r>
        <w:rPr>
          <w:rFonts w:hint="eastAsia"/>
          <w:rtl/>
        </w:rPr>
        <w:t>ں</w:t>
      </w:r>
      <w:r>
        <w:rPr>
          <w:rtl/>
        </w:rPr>
        <w:t xml:space="preserve"> موجود تھ</w:t>
      </w:r>
      <w:r>
        <w:rPr>
          <w:rFonts w:hint="cs"/>
          <w:rtl/>
        </w:rPr>
        <w:t>ی</w:t>
      </w:r>
      <w:r>
        <w:rPr>
          <w:rFonts w:hint="eastAsia"/>
          <w:rtl/>
        </w:rPr>
        <w:t>ں</w:t>
      </w:r>
      <w:r>
        <w:rPr>
          <w:rtl/>
        </w:rPr>
        <w:t xml:space="preserve"> وہ ان سے قائل نہ</w:t>
      </w:r>
      <w:r>
        <w:rPr>
          <w:rFonts w:hint="cs"/>
          <w:rtl/>
        </w:rPr>
        <w:t>ی</w:t>
      </w:r>
      <w:r>
        <w:rPr>
          <w:rFonts w:hint="eastAsia"/>
          <w:rtl/>
        </w:rPr>
        <w:t>ں</w:t>
      </w:r>
      <w:r>
        <w:rPr>
          <w:rtl/>
        </w:rPr>
        <w:t xml:space="preserve"> ہوئے تھے کہ وہ دوسرے جہان م</w:t>
      </w:r>
      <w:r>
        <w:rPr>
          <w:rFonts w:hint="cs"/>
          <w:rtl/>
        </w:rPr>
        <w:t>ی</w:t>
      </w:r>
      <w:r>
        <w:rPr>
          <w:rFonts w:hint="eastAsia"/>
          <w:rtl/>
        </w:rPr>
        <w:t>ں</w:t>
      </w:r>
      <w:r>
        <w:rPr>
          <w:rtl/>
        </w:rPr>
        <w:t xml:space="preserve"> اپن</w:t>
      </w:r>
      <w:r>
        <w:rPr>
          <w:rFonts w:hint="cs"/>
          <w:rtl/>
        </w:rPr>
        <w:t>ی</w:t>
      </w:r>
      <w:r>
        <w:rPr>
          <w:rFonts w:hint="eastAsia"/>
          <w:rtl/>
        </w:rPr>
        <w:t>حق</w:t>
      </w:r>
      <w:r>
        <w:rPr>
          <w:rFonts w:hint="cs"/>
          <w:rtl/>
        </w:rPr>
        <w:t>ی</w:t>
      </w:r>
      <w:r>
        <w:rPr>
          <w:rFonts w:hint="eastAsia"/>
          <w:rtl/>
        </w:rPr>
        <w:t>ق</w:t>
      </w:r>
      <w:r>
        <w:rPr>
          <w:rFonts w:hint="cs"/>
          <w:rtl/>
        </w:rPr>
        <w:t>ی</w:t>
      </w:r>
      <w:r>
        <w:rPr>
          <w:rtl/>
        </w:rPr>
        <w:t xml:space="preserve"> وجدان کو محفوظ رکھ سک</w:t>
      </w:r>
      <w:r>
        <w:rPr>
          <w:rFonts w:hint="cs"/>
          <w:rtl/>
        </w:rPr>
        <w:t>ی</w:t>
      </w:r>
      <w:r>
        <w:rPr>
          <w:rFonts w:hint="eastAsia"/>
          <w:rtl/>
        </w:rPr>
        <w:t>ں</w:t>
      </w:r>
      <w:r>
        <w:rPr>
          <w:rtl/>
        </w:rPr>
        <w:t xml:space="preserve"> گے اور اپن</w:t>
      </w:r>
      <w:r>
        <w:rPr>
          <w:rFonts w:hint="cs"/>
          <w:rtl/>
        </w:rPr>
        <w:t>ی</w:t>
      </w:r>
      <w:r>
        <w:rPr>
          <w:rtl/>
        </w:rPr>
        <w:t xml:space="preserve"> اس زندگ</w:t>
      </w:r>
      <w:r>
        <w:rPr>
          <w:rFonts w:hint="cs"/>
          <w:rtl/>
        </w:rPr>
        <w:t>ی</w:t>
      </w:r>
      <w:r>
        <w:rPr>
          <w:rtl/>
        </w:rPr>
        <w:t xml:space="preserve"> ک</w:t>
      </w:r>
      <w:r>
        <w:rPr>
          <w:rFonts w:hint="cs"/>
          <w:rtl/>
        </w:rPr>
        <w:t>ی</w:t>
      </w:r>
      <w:r>
        <w:rPr>
          <w:rtl/>
        </w:rPr>
        <w:t xml:space="preserve"> تمام خصوص</w:t>
      </w:r>
      <w:r>
        <w:rPr>
          <w:rFonts w:hint="cs"/>
          <w:rtl/>
        </w:rPr>
        <w:t>ی</w:t>
      </w:r>
      <w:r>
        <w:rPr>
          <w:rFonts w:hint="eastAsia"/>
          <w:rtl/>
        </w:rPr>
        <w:t>ات</w:t>
      </w:r>
      <w:r>
        <w:rPr>
          <w:rtl/>
        </w:rPr>
        <w:t xml:space="preserve"> کو </w:t>
      </w:r>
      <w:r>
        <w:rPr>
          <w:rFonts w:hint="cs"/>
          <w:rtl/>
        </w:rPr>
        <w:t>ی</w:t>
      </w:r>
      <w:r>
        <w:rPr>
          <w:rFonts w:hint="eastAsia"/>
          <w:rtl/>
        </w:rPr>
        <w:t>اد</w:t>
      </w:r>
      <w:r>
        <w:rPr>
          <w:rtl/>
        </w:rPr>
        <w:t xml:space="preserve"> رکھ سک</w:t>
      </w:r>
      <w:r>
        <w:rPr>
          <w:rFonts w:hint="cs"/>
          <w:rtl/>
        </w:rPr>
        <w:t>ی</w:t>
      </w:r>
      <w:r>
        <w:rPr>
          <w:rFonts w:hint="eastAsia"/>
          <w:rtl/>
        </w:rPr>
        <w:t>ں</w:t>
      </w:r>
      <w:r>
        <w:rPr>
          <w:rtl/>
        </w:rPr>
        <w:t xml:space="preserve"> گے ۔</w:t>
      </w:r>
    </w:p>
    <w:p w:rsidR="00921C41" w:rsidRDefault="00921C41" w:rsidP="00921C41">
      <w:pPr>
        <w:pStyle w:val="libNormal"/>
        <w:rPr>
          <w:rtl/>
        </w:rPr>
      </w:pPr>
      <w:r>
        <w:rPr>
          <w:rFonts w:hint="eastAsia"/>
          <w:rtl/>
        </w:rPr>
        <w:t>دن</w:t>
      </w:r>
      <w:r>
        <w:rPr>
          <w:rFonts w:hint="cs"/>
          <w:rtl/>
        </w:rPr>
        <w:t>ی</w:t>
      </w:r>
      <w:r>
        <w:rPr>
          <w:rFonts w:hint="eastAsia"/>
          <w:rtl/>
        </w:rPr>
        <w:t>ا</w:t>
      </w:r>
      <w:r>
        <w:rPr>
          <w:rtl/>
        </w:rPr>
        <w:t xml:space="preserve"> اسلام نے اس تشو</w:t>
      </w:r>
      <w:r>
        <w:rPr>
          <w:rFonts w:hint="cs"/>
          <w:rtl/>
        </w:rPr>
        <w:t>ی</w:t>
      </w:r>
      <w:r>
        <w:rPr>
          <w:rFonts w:hint="eastAsia"/>
          <w:rtl/>
        </w:rPr>
        <w:t>ش</w:t>
      </w:r>
      <w:r>
        <w:rPr>
          <w:rtl/>
        </w:rPr>
        <w:t xml:space="preserve"> کو مومن</w:t>
      </w:r>
      <w:r>
        <w:rPr>
          <w:rFonts w:hint="cs"/>
          <w:rtl/>
        </w:rPr>
        <w:t>ی</w:t>
      </w:r>
      <w:r>
        <w:rPr>
          <w:rFonts w:hint="eastAsia"/>
          <w:rtl/>
        </w:rPr>
        <w:t>ن</w:t>
      </w:r>
      <w:r>
        <w:rPr>
          <w:rtl/>
        </w:rPr>
        <w:t xml:space="preserve"> کے دلوں سے مکمل طور پر محو کر د</w:t>
      </w:r>
      <w:r>
        <w:rPr>
          <w:rFonts w:hint="cs"/>
          <w:rtl/>
        </w:rPr>
        <w:t>ی</w:t>
      </w:r>
      <w:r>
        <w:rPr>
          <w:rFonts w:hint="eastAsia"/>
          <w:rtl/>
        </w:rPr>
        <w:t>ا</w:t>
      </w:r>
      <w:r>
        <w:rPr>
          <w:rtl/>
        </w:rPr>
        <w:t xml:space="preserve"> اور صر</w:t>
      </w:r>
      <w:r>
        <w:rPr>
          <w:rFonts w:hint="cs"/>
          <w:rtl/>
        </w:rPr>
        <w:t>ی</w:t>
      </w:r>
      <w:r>
        <w:rPr>
          <w:rFonts w:hint="eastAsia"/>
          <w:rtl/>
        </w:rPr>
        <w:t>حا</w:t>
      </w:r>
      <w:r>
        <w:rPr>
          <w:rtl/>
        </w:rPr>
        <w:t xml:space="preserve"> کس</w:t>
      </w:r>
      <w:r>
        <w:rPr>
          <w:rFonts w:hint="cs"/>
          <w:rtl/>
        </w:rPr>
        <w:t>ی</w:t>
      </w:r>
      <w:r>
        <w:rPr>
          <w:rtl/>
        </w:rPr>
        <w:t xml:space="preserve"> استثناء کے بع</w:t>
      </w:r>
      <w:r>
        <w:rPr>
          <w:rFonts w:hint="cs"/>
          <w:rtl/>
        </w:rPr>
        <w:t>ی</w:t>
      </w:r>
      <w:r>
        <w:rPr>
          <w:rFonts w:hint="eastAsia"/>
          <w:rtl/>
        </w:rPr>
        <w:t>ر</w:t>
      </w:r>
      <w:r>
        <w:rPr>
          <w:rtl/>
        </w:rPr>
        <w:t xml:space="preserve"> کہ اکہ انسان موت کے بعد جس دن خداوند تعال</w:t>
      </w:r>
      <w:r>
        <w:rPr>
          <w:rFonts w:hint="cs"/>
          <w:rtl/>
        </w:rPr>
        <w:t>ی</w:t>
      </w:r>
      <w:r>
        <w:rPr>
          <w:rtl/>
        </w:rPr>
        <w:t xml:space="preserve"> کے حکم سے زندہ ہو گا اپنے آپ کو اچھ</w:t>
      </w:r>
      <w:r>
        <w:rPr>
          <w:rFonts w:hint="cs"/>
          <w:rtl/>
        </w:rPr>
        <w:t>ی</w:t>
      </w:r>
      <w:r>
        <w:rPr>
          <w:rtl/>
        </w:rPr>
        <w:t xml:space="preserve"> طرح پہچان لے گا اور اس دن</w:t>
      </w:r>
      <w:r>
        <w:rPr>
          <w:rFonts w:hint="cs"/>
          <w:rtl/>
        </w:rPr>
        <w:t>ی</w:t>
      </w:r>
      <w:r>
        <w:rPr>
          <w:rFonts w:hint="eastAsia"/>
          <w:rtl/>
        </w:rPr>
        <w:t>ا</w:t>
      </w:r>
      <w:r>
        <w:rPr>
          <w:rtl/>
        </w:rPr>
        <w:t xml:space="preserve"> ک</w:t>
      </w:r>
      <w:r>
        <w:rPr>
          <w:rFonts w:hint="cs"/>
          <w:rtl/>
        </w:rPr>
        <w:t>ی</w:t>
      </w:r>
      <w:r>
        <w:rPr>
          <w:rtl/>
        </w:rPr>
        <w:t xml:space="preserve"> اپن</w:t>
      </w:r>
      <w:r>
        <w:rPr>
          <w:rFonts w:hint="cs"/>
          <w:rtl/>
        </w:rPr>
        <w:t>ی</w:t>
      </w:r>
      <w:r>
        <w:rPr>
          <w:rtl/>
        </w:rPr>
        <w:t xml:space="preserve"> تمام انسان</w:t>
      </w:r>
      <w:r>
        <w:rPr>
          <w:rFonts w:hint="cs"/>
          <w:rtl/>
        </w:rPr>
        <w:t>ی</w:t>
      </w:r>
      <w:r>
        <w:rPr>
          <w:rtl/>
        </w:rPr>
        <w:t xml:space="preserve"> خصوص</w:t>
      </w:r>
      <w:r>
        <w:rPr>
          <w:rFonts w:hint="cs"/>
          <w:rtl/>
        </w:rPr>
        <w:t>ی</w:t>
      </w:r>
      <w:r>
        <w:rPr>
          <w:rFonts w:hint="eastAsia"/>
          <w:rtl/>
        </w:rPr>
        <w:t>ات</w:t>
      </w:r>
      <w:r>
        <w:rPr>
          <w:rtl/>
        </w:rPr>
        <w:t xml:space="preserve"> کو </w:t>
      </w:r>
      <w:r>
        <w:rPr>
          <w:rFonts w:hint="cs"/>
          <w:rtl/>
        </w:rPr>
        <w:t>ی</w:t>
      </w:r>
      <w:r>
        <w:rPr>
          <w:rFonts w:hint="eastAsia"/>
          <w:rtl/>
        </w:rPr>
        <w:t>اد</w:t>
      </w:r>
      <w:r>
        <w:rPr>
          <w:rtl/>
        </w:rPr>
        <w:t xml:space="preserve"> رکھے گا او اس دن</w:t>
      </w:r>
      <w:r>
        <w:rPr>
          <w:rFonts w:hint="cs"/>
          <w:rtl/>
        </w:rPr>
        <w:t>ی</w:t>
      </w:r>
      <w:r>
        <w:rPr>
          <w:rFonts w:hint="eastAsia"/>
          <w:rtl/>
        </w:rPr>
        <w:t>ا</w:t>
      </w:r>
      <w:r>
        <w:rPr>
          <w:rtl/>
        </w:rPr>
        <w:t xml:space="preserve"> ک</w:t>
      </w:r>
      <w:r>
        <w:rPr>
          <w:rFonts w:hint="cs"/>
          <w:rtl/>
        </w:rPr>
        <w:t>ی</w:t>
      </w:r>
      <w:r>
        <w:rPr>
          <w:rtl/>
        </w:rPr>
        <w:t xml:space="preserve"> مانند کھانے اور پ</w:t>
      </w:r>
      <w:r>
        <w:rPr>
          <w:rFonts w:hint="cs"/>
          <w:rtl/>
        </w:rPr>
        <w:t>ی</w:t>
      </w:r>
      <w:r>
        <w:rPr>
          <w:rFonts w:hint="eastAsia"/>
          <w:rtl/>
        </w:rPr>
        <w:t>نے</w:t>
      </w:r>
      <w:r>
        <w:rPr>
          <w:rtl/>
        </w:rPr>
        <w:t xml:space="preserve"> سے لذت اٹھائے گا ۔</w:t>
      </w:r>
    </w:p>
    <w:p w:rsidR="00921C41" w:rsidRDefault="00921C41" w:rsidP="00921C41">
      <w:pPr>
        <w:pStyle w:val="libNormal"/>
        <w:rPr>
          <w:rtl/>
        </w:rPr>
      </w:pPr>
      <w:r>
        <w:rPr>
          <w:rFonts w:hint="eastAsia"/>
          <w:rtl/>
        </w:rPr>
        <w:t>خداوند</w:t>
      </w:r>
      <w:r>
        <w:rPr>
          <w:rtl/>
        </w:rPr>
        <w:t xml:space="preserve"> تعال</w:t>
      </w:r>
      <w:r>
        <w:rPr>
          <w:rFonts w:hint="cs"/>
          <w:rtl/>
        </w:rPr>
        <w:t>ی</w:t>
      </w:r>
      <w:r>
        <w:rPr>
          <w:rtl/>
        </w:rPr>
        <w:t xml:space="preserve"> کے بقول ‘ نہ صرف ن</w:t>
      </w:r>
      <w:r>
        <w:rPr>
          <w:rFonts w:hint="cs"/>
          <w:rtl/>
        </w:rPr>
        <w:t>ی</w:t>
      </w:r>
      <w:r>
        <w:rPr>
          <w:rFonts w:hint="eastAsia"/>
          <w:rtl/>
        </w:rPr>
        <w:t>ک</w:t>
      </w:r>
      <w:r>
        <w:rPr>
          <w:rtl/>
        </w:rPr>
        <w:t xml:space="preserve"> بندے موت کے بعد اپنے آپ کو پہچانتے ہ</w:t>
      </w:r>
      <w:r>
        <w:rPr>
          <w:rFonts w:hint="cs"/>
          <w:rtl/>
        </w:rPr>
        <w:t>ی</w:t>
      </w:r>
      <w:r>
        <w:rPr>
          <w:rFonts w:hint="eastAsia"/>
          <w:rtl/>
        </w:rPr>
        <w:t>ں</w:t>
      </w:r>
      <w:r>
        <w:rPr>
          <w:rtl/>
        </w:rPr>
        <w:t xml:space="preserve"> بلکہ گناہگار بندے بھ</w:t>
      </w:r>
      <w:r>
        <w:rPr>
          <w:rFonts w:hint="cs"/>
          <w:rtl/>
        </w:rPr>
        <w:t>ی</w:t>
      </w:r>
      <w:r>
        <w:rPr>
          <w:rtl/>
        </w:rPr>
        <w:t xml:space="preserve"> اپن</w:t>
      </w:r>
      <w:r>
        <w:rPr>
          <w:rFonts w:hint="cs"/>
          <w:rtl/>
        </w:rPr>
        <w:t>ی</w:t>
      </w:r>
      <w:r>
        <w:rPr>
          <w:rtl/>
        </w:rPr>
        <w:t xml:space="preserve"> اصل</w:t>
      </w:r>
      <w:r>
        <w:rPr>
          <w:rFonts w:hint="cs"/>
          <w:rtl/>
        </w:rPr>
        <w:t>ی</w:t>
      </w:r>
      <w:r>
        <w:rPr>
          <w:rFonts w:hint="eastAsia"/>
          <w:rtl/>
        </w:rPr>
        <w:t>ت</w:t>
      </w:r>
      <w:r>
        <w:rPr>
          <w:rtl/>
        </w:rPr>
        <w:t xml:space="preserve"> سے آگاہ ہوتے ہ</w:t>
      </w:r>
      <w:r>
        <w:rPr>
          <w:rFonts w:hint="cs"/>
          <w:rtl/>
        </w:rPr>
        <w:t>ی</w:t>
      </w:r>
      <w:r>
        <w:rPr>
          <w:rFonts w:hint="eastAsia"/>
          <w:rtl/>
        </w:rPr>
        <w:t>ں</w:t>
      </w:r>
      <w:r>
        <w:rPr>
          <w:rtl/>
        </w:rPr>
        <w:t xml:space="preserve"> اور اگر وہ اپن</w:t>
      </w:r>
      <w:r>
        <w:rPr>
          <w:rFonts w:hint="cs"/>
          <w:rtl/>
        </w:rPr>
        <w:t>ی</w:t>
      </w:r>
      <w:r>
        <w:rPr>
          <w:rtl/>
        </w:rPr>
        <w:t xml:space="preserve"> اصل</w:t>
      </w:r>
      <w:r>
        <w:rPr>
          <w:rFonts w:hint="cs"/>
          <w:rtl/>
        </w:rPr>
        <w:t>ی</w:t>
      </w:r>
      <w:r>
        <w:rPr>
          <w:rFonts w:hint="eastAsia"/>
          <w:rtl/>
        </w:rPr>
        <w:t>ت</w:t>
      </w:r>
      <w:r>
        <w:rPr>
          <w:rtl/>
        </w:rPr>
        <w:t xml:space="preserve"> پر نہ ہوں تو وہ ک</w:t>
      </w:r>
      <w:r>
        <w:rPr>
          <w:rFonts w:hint="cs"/>
          <w:rtl/>
        </w:rPr>
        <w:t>ی</w:t>
      </w:r>
      <w:r>
        <w:rPr>
          <w:rFonts w:hint="eastAsia"/>
          <w:rtl/>
        </w:rPr>
        <w:t>سے</w:t>
      </w:r>
      <w:r>
        <w:rPr>
          <w:rtl/>
        </w:rPr>
        <w:t xml:space="preserve"> اپن</w:t>
      </w:r>
      <w:r>
        <w:rPr>
          <w:rFonts w:hint="cs"/>
          <w:rtl/>
        </w:rPr>
        <w:t>ی</w:t>
      </w:r>
      <w:r>
        <w:rPr>
          <w:rtl/>
        </w:rPr>
        <w:t xml:space="preserve"> اس دن</w:t>
      </w:r>
      <w:r>
        <w:rPr>
          <w:rFonts w:hint="cs"/>
          <w:rtl/>
        </w:rPr>
        <w:t>ی</w:t>
      </w:r>
      <w:r>
        <w:rPr>
          <w:rFonts w:hint="eastAsia"/>
          <w:rtl/>
        </w:rPr>
        <w:t>ا</w:t>
      </w:r>
      <w:r>
        <w:rPr>
          <w:rtl/>
        </w:rPr>
        <w:t xml:space="preserve"> کے اعمال کا حساب دے سکتے ہ</w:t>
      </w:r>
      <w:r>
        <w:rPr>
          <w:rFonts w:hint="cs"/>
          <w:rtl/>
        </w:rPr>
        <w:t>ی</w:t>
      </w:r>
      <w:r>
        <w:rPr>
          <w:rFonts w:hint="eastAsia"/>
          <w:rtl/>
        </w:rPr>
        <w:t>ں</w:t>
      </w:r>
      <w:r>
        <w:rPr>
          <w:rtl/>
        </w:rPr>
        <w:t xml:space="preserve"> جابر بن ح</w:t>
      </w:r>
      <w:r>
        <w:rPr>
          <w:rFonts w:hint="cs"/>
          <w:rtl/>
        </w:rPr>
        <w:t>ی</w:t>
      </w:r>
      <w:r>
        <w:rPr>
          <w:rFonts w:hint="eastAsia"/>
          <w:rtl/>
        </w:rPr>
        <w:t>ان</w:t>
      </w:r>
      <w:r>
        <w:rPr>
          <w:rtl/>
        </w:rPr>
        <w:t xml:space="preserve"> نے پوچھا ‘ ک</w:t>
      </w:r>
      <w:r>
        <w:rPr>
          <w:rFonts w:hint="cs"/>
          <w:rtl/>
        </w:rPr>
        <w:t>ی</w:t>
      </w:r>
      <w:r>
        <w:rPr>
          <w:rFonts w:hint="eastAsia"/>
          <w:rtl/>
        </w:rPr>
        <w:t>ا</w:t>
      </w:r>
      <w:r>
        <w:rPr>
          <w:rtl/>
        </w:rPr>
        <w:t xml:space="preserve"> </w:t>
      </w:r>
      <w:r>
        <w:rPr>
          <w:rtl/>
        </w:rPr>
        <w:lastRenderedPageBreak/>
        <w:t>آپ نے ابھ</w:t>
      </w:r>
      <w:r>
        <w:rPr>
          <w:rFonts w:hint="cs"/>
          <w:rtl/>
        </w:rPr>
        <w:t>ی</w:t>
      </w:r>
      <w:r>
        <w:rPr>
          <w:rtl/>
        </w:rPr>
        <w:t xml:space="preserve"> نہ</w:t>
      </w:r>
      <w:r>
        <w:rPr>
          <w:rFonts w:hint="cs"/>
          <w:rtl/>
        </w:rPr>
        <w:t>ی</w:t>
      </w:r>
      <w:r>
        <w:rPr>
          <w:rFonts w:hint="eastAsia"/>
          <w:rtl/>
        </w:rPr>
        <w:t>ں</w:t>
      </w:r>
      <w:r>
        <w:rPr>
          <w:rtl/>
        </w:rPr>
        <w:t xml:space="preserve"> کہا </w:t>
      </w:r>
      <w:r>
        <w:rPr>
          <w:rFonts w:hint="eastAsia"/>
          <w:rtl/>
        </w:rPr>
        <w:t>کہ</w:t>
      </w:r>
      <w:r>
        <w:rPr>
          <w:rtl/>
        </w:rPr>
        <w:t xml:space="preserve"> ماں کے شکم سے بچے کا باہر نکلنا بھ</w:t>
      </w:r>
      <w:r>
        <w:rPr>
          <w:rFonts w:hint="cs"/>
          <w:rtl/>
        </w:rPr>
        <w:t>ی</w:t>
      </w:r>
      <w:r>
        <w:rPr>
          <w:rtl/>
        </w:rPr>
        <w:t xml:space="preserve"> موت ہے ؟ جعفر صادق نے جواب د</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قطعا نہ</w:t>
      </w:r>
      <w:r>
        <w:rPr>
          <w:rFonts w:hint="cs"/>
          <w:rtl/>
        </w:rPr>
        <w:t>ی</w:t>
      </w:r>
      <w:r>
        <w:rPr>
          <w:rFonts w:hint="eastAsia"/>
          <w:rtl/>
        </w:rPr>
        <w:t>ں</w:t>
      </w:r>
      <w:r>
        <w:rPr>
          <w:rtl/>
        </w:rPr>
        <w:t xml:space="preserve"> کہا کہ بچے کا نکلنا موت ہے بلکہ کہا ہے کہ ماں کے شکم سے بچے کا نکلنا شا</w:t>
      </w:r>
      <w:r>
        <w:rPr>
          <w:rFonts w:hint="cs"/>
          <w:rtl/>
        </w:rPr>
        <w:t>ی</w:t>
      </w:r>
      <w:r>
        <w:rPr>
          <w:rFonts w:hint="eastAsia"/>
          <w:rtl/>
        </w:rPr>
        <w:t>د</w:t>
      </w:r>
      <w:r>
        <w:rPr>
          <w:rtl/>
        </w:rPr>
        <w:t xml:space="preserve"> موت ک</w:t>
      </w:r>
      <w:r>
        <w:rPr>
          <w:rFonts w:hint="cs"/>
          <w:rtl/>
        </w:rPr>
        <w:t>ی</w:t>
      </w:r>
      <w:r>
        <w:rPr>
          <w:rtl/>
        </w:rPr>
        <w:t xml:space="preserve"> ا</w:t>
      </w:r>
      <w:r>
        <w:rPr>
          <w:rFonts w:hint="cs"/>
          <w:rtl/>
        </w:rPr>
        <w:t>ی</w:t>
      </w:r>
      <w:r>
        <w:rPr>
          <w:rFonts w:hint="eastAsia"/>
          <w:rtl/>
        </w:rPr>
        <w:t>ک</w:t>
      </w:r>
      <w:r>
        <w:rPr>
          <w:rtl/>
        </w:rPr>
        <w:t xml:space="preserve"> قسم ہے ۔</w:t>
      </w:r>
    </w:p>
    <w:p w:rsidR="00921C41" w:rsidRDefault="00921C41" w:rsidP="00921C41">
      <w:pPr>
        <w:pStyle w:val="libNormal"/>
        <w:rPr>
          <w:rtl/>
        </w:rPr>
      </w:pPr>
      <w:r>
        <w:rPr>
          <w:rFonts w:hint="eastAsia"/>
          <w:rtl/>
        </w:rPr>
        <w:t>جابر</w:t>
      </w:r>
      <w:r>
        <w:rPr>
          <w:rtl/>
        </w:rPr>
        <w:t xml:space="preserve"> بن ح</w:t>
      </w:r>
      <w:r>
        <w:rPr>
          <w:rFonts w:hint="cs"/>
          <w:rtl/>
        </w:rPr>
        <w:t>ی</w:t>
      </w:r>
      <w:r>
        <w:rPr>
          <w:rFonts w:hint="eastAsia"/>
          <w:rtl/>
        </w:rPr>
        <w:t>ان</w:t>
      </w:r>
      <w:r>
        <w:rPr>
          <w:rtl/>
        </w:rPr>
        <w:t xml:space="preserve"> نے اظہار خ</w:t>
      </w:r>
      <w:r>
        <w:rPr>
          <w:rFonts w:hint="cs"/>
          <w:rtl/>
        </w:rPr>
        <w:t>ی</w:t>
      </w:r>
      <w:r>
        <w:rPr>
          <w:rFonts w:hint="eastAsia"/>
          <w:rtl/>
        </w:rPr>
        <w:t>ال</w:t>
      </w:r>
      <w:r>
        <w:rPr>
          <w:rtl/>
        </w:rPr>
        <w:t xml:space="preserve"> کرتے ہوئے کہا درست ہے آپ نے کہا ہ</w:t>
      </w:r>
      <w:r>
        <w:rPr>
          <w:rFonts w:hint="cs"/>
          <w:rtl/>
        </w:rPr>
        <w:t>ی</w:t>
      </w:r>
      <w:r>
        <w:rPr>
          <w:rFonts w:hint="eastAsia"/>
          <w:rtl/>
        </w:rPr>
        <w:t>کہ</w:t>
      </w:r>
      <w:r>
        <w:rPr>
          <w:rtl/>
        </w:rPr>
        <w:t xml:space="preserve"> شا</w:t>
      </w:r>
      <w:r>
        <w:rPr>
          <w:rFonts w:hint="cs"/>
          <w:rtl/>
        </w:rPr>
        <w:t>ی</w:t>
      </w:r>
      <w:r>
        <w:rPr>
          <w:rFonts w:hint="eastAsia"/>
          <w:rtl/>
        </w:rPr>
        <w:t>د</w:t>
      </w:r>
      <w:r>
        <w:rPr>
          <w:rtl/>
        </w:rPr>
        <w:t xml:space="preserve"> موت ک</w:t>
      </w:r>
      <w:r>
        <w:rPr>
          <w:rFonts w:hint="cs"/>
          <w:rtl/>
        </w:rPr>
        <w:t>ی</w:t>
      </w:r>
      <w:r>
        <w:rPr>
          <w:rtl/>
        </w:rPr>
        <w:t xml:space="preserve"> ا</w:t>
      </w:r>
      <w:r>
        <w:rPr>
          <w:rFonts w:hint="cs"/>
          <w:rtl/>
        </w:rPr>
        <w:t>ی</w:t>
      </w:r>
      <w:r>
        <w:rPr>
          <w:rFonts w:hint="eastAsia"/>
          <w:rtl/>
        </w:rPr>
        <w:t>ک</w:t>
      </w:r>
      <w:r>
        <w:rPr>
          <w:rtl/>
        </w:rPr>
        <w:t xml:space="preserve"> قسم ہے 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مقصد کچھ اور ہے ۔ جعفر صادق نے پوچھا بولو تم ک</w:t>
      </w:r>
      <w:r>
        <w:rPr>
          <w:rFonts w:hint="cs"/>
          <w:rtl/>
        </w:rPr>
        <w:t>ی</w:t>
      </w:r>
      <w:r>
        <w:rPr>
          <w:rFonts w:hint="eastAsia"/>
          <w:rtl/>
        </w:rPr>
        <w:t>ا</w:t>
      </w:r>
      <w:r>
        <w:rPr>
          <w:rtl/>
        </w:rPr>
        <w:t xml:space="preserve"> کہنا چاہتے ہو ؟ جابر نے اظہار خ</w:t>
      </w:r>
      <w:r>
        <w:rPr>
          <w:rFonts w:hint="cs"/>
          <w:rtl/>
        </w:rPr>
        <w:t>ی</w:t>
      </w:r>
      <w:r>
        <w:rPr>
          <w:rFonts w:hint="eastAsia"/>
          <w:rtl/>
        </w:rPr>
        <w:t>ال</w:t>
      </w:r>
      <w:r>
        <w:rPr>
          <w:rtl/>
        </w:rPr>
        <w:t xml:space="preserve"> کرتے ہوئے کہا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چاہتا ہوں کہ اسکے باوجود کہ م</w:t>
      </w:r>
      <w:r>
        <w:rPr>
          <w:rFonts w:hint="cs"/>
          <w:rtl/>
        </w:rPr>
        <w:t>ی</w:t>
      </w:r>
      <w:r>
        <w:rPr>
          <w:rFonts w:hint="eastAsia"/>
          <w:rtl/>
        </w:rPr>
        <w:t>ں</w:t>
      </w:r>
      <w:r>
        <w:rPr>
          <w:rtl/>
        </w:rPr>
        <w:t xml:space="preserve"> آپ کے بقول ماں </w:t>
      </w:r>
      <w:r>
        <w:rPr>
          <w:rFonts w:hint="eastAsia"/>
          <w:rtl/>
        </w:rPr>
        <w:t>کے</w:t>
      </w:r>
      <w:r>
        <w:rPr>
          <w:rtl/>
        </w:rPr>
        <w:t xml:space="preserve"> شکم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مدت تک رہا ہوں اور م</w:t>
      </w:r>
      <w:r>
        <w:rPr>
          <w:rFonts w:hint="cs"/>
          <w:rtl/>
        </w:rPr>
        <w:t>ی</w:t>
      </w:r>
      <w:r>
        <w:rPr>
          <w:rFonts w:hint="eastAsia"/>
          <w:rtl/>
        </w:rPr>
        <w:t>را</w:t>
      </w:r>
      <w:r>
        <w:rPr>
          <w:rtl/>
        </w:rPr>
        <w:t xml:space="preserve"> ماں کے شکم م</w:t>
      </w:r>
      <w:r>
        <w:rPr>
          <w:rFonts w:hint="cs"/>
          <w:rtl/>
        </w:rPr>
        <w:t>ی</w:t>
      </w:r>
      <w:r>
        <w:rPr>
          <w:rFonts w:hint="eastAsia"/>
          <w:rtl/>
        </w:rPr>
        <w:t>ں</w:t>
      </w:r>
      <w:r>
        <w:rPr>
          <w:rtl/>
        </w:rPr>
        <w:t xml:space="preserve"> نو ماہ تک رہنا شا</w:t>
      </w:r>
      <w:r>
        <w:rPr>
          <w:rFonts w:hint="cs"/>
          <w:rtl/>
        </w:rPr>
        <w:t>ی</w:t>
      </w:r>
      <w:r>
        <w:rPr>
          <w:rFonts w:hint="eastAsia"/>
          <w:rtl/>
        </w:rPr>
        <w:t>د</w:t>
      </w:r>
      <w:r>
        <w:rPr>
          <w:rtl/>
        </w:rPr>
        <w:t xml:space="preserve"> اس دن</w:t>
      </w:r>
      <w:r>
        <w:rPr>
          <w:rFonts w:hint="cs"/>
          <w:rtl/>
        </w:rPr>
        <w:t>ی</w:t>
      </w:r>
      <w:r>
        <w:rPr>
          <w:rFonts w:hint="eastAsia"/>
          <w:rtl/>
        </w:rPr>
        <w:t>ا</w:t>
      </w:r>
      <w:r>
        <w:rPr>
          <w:rtl/>
        </w:rPr>
        <w:t xml:space="preserve"> کے ا</w:t>
      </w:r>
      <w:r>
        <w:rPr>
          <w:rFonts w:hint="cs"/>
          <w:rtl/>
        </w:rPr>
        <w:t>ی</w:t>
      </w:r>
      <w:r>
        <w:rPr>
          <w:rFonts w:hint="eastAsia"/>
          <w:rtl/>
        </w:rPr>
        <w:t>ک</w:t>
      </w:r>
      <w:r>
        <w:rPr>
          <w:rtl/>
        </w:rPr>
        <w:t xml:space="preserve"> آدم</w:t>
      </w:r>
      <w:r>
        <w:rPr>
          <w:rFonts w:hint="cs"/>
          <w:rtl/>
        </w:rPr>
        <w:t>ی</w:t>
      </w:r>
      <w:r>
        <w:rPr>
          <w:rtl/>
        </w:rPr>
        <w:t xml:space="preserve"> ک</w:t>
      </w:r>
      <w:r>
        <w:rPr>
          <w:rFonts w:hint="cs"/>
          <w:rtl/>
        </w:rPr>
        <w:t>ی</w:t>
      </w:r>
      <w:r>
        <w:rPr>
          <w:rtl/>
        </w:rPr>
        <w:t xml:space="preserve"> عمر کے برابر ہو ‘ اب مجھے اس نو ماہ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ک</w:t>
      </w:r>
      <w:r>
        <w:rPr>
          <w:rFonts w:hint="cs"/>
          <w:rtl/>
        </w:rPr>
        <w:t>ی</w:t>
      </w:r>
      <w:r>
        <w:rPr>
          <w:rtl/>
        </w:rPr>
        <w:t xml:space="preserve"> زندگ</w:t>
      </w:r>
      <w:r>
        <w:rPr>
          <w:rFonts w:hint="cs"/>
          <w:rtl/>
        </w:rPr>
        <w:t>ی</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ماں کے شکم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سے بے خبر</w:t>
      </w:r>
      <w:r>
        <w:rPr>
          <w:rFonts w:hint="cs"/>
          <w:rtl/>
        </w:rPr>
        <w:t>ی</w:t>
      </w:r>
      <w:r>
        <w:rPr>
          <w:rtl/>
        </w:rPr>
        <w:t xml:space="preserve"> اس باتک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م</w:t>
      </w:r>
      <w:r>
        <w:rPr>
          <w:rFonts w:hint="cs"/>
          <w:rtl/>
        </w:rPr>
        <w:t>ی</w:t>
      </w:r>
      <w:r>
        <w:rPr>
          <w:rFonts w:hint="eastAsia"/>
          <w:rtl/>
        </w:rPr>
        <w:t>ں</w:t>
      </w:r>
      <w:r>
        <w:rPr>
          <w:rtl/>
        </w:rPr>
        <w:t xml:space="preserve"> مرنے اور اس جہاں سے چلے جانے کے بعد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آپ کو نہ</w:t>
      </w:r>
      <w:r>
        <w:rPr>
          <w:rFonts w:hint="cs"/>
          <w:rtl/>
        </w:rPr>
        <w:t>ی</w:t>
      </w:r>
      <w:r>
        <w:rPr>
          <w:rFonts w:hint="eastAsia"/>
          <w:rtl/>
        </w:rPr>
        <w:t>ں</w:t>
      </w:r>
      <w:r>
        <w:rPr>
          <w:rtl/>
        </w:rPr>
        <w:t xml:space="preserve"> پہچان سکوں گا اور نہ</w:t>
      </w:r>
      <w:r>
        <w:rPr>
          <w:rFonts w:hint="cs"/>
          <w:rtl/>
        </w:rPr>
        <w:t>ی</w:t>
      </w:r>
      <w:r>
        <w:rPr>
          <w:rFonts w:hint="eastAsia"/>
          <w:rtl/>
        </w:rPr>
        <w:t>ں</w:t>
      </w:r>
      <w:r>
        <w:rPr>
          <w:rtl/>
        </w:rPr>
        <w:t xml:space="preserve"> جان سکوں گا کہ م</w:t>
      </w:r>
      <w:r>
        <w:rPr>
          <w:rFonts w:hint="cs"/>
          <w:rtl/>
        </w:rPr>
        <w:t>ی</w:t>
      </w:r>
      <w:r>
        <w:rPr>
          <w:rFonts w:hint="eastAsia"/>
          <w:rtl/>
        </w:rPr>
        <w:t>ں</w:t>
      </w:r>
      <w:r>
        <w:rPr>
          <w:rtl/>
        </w:rPr>
        <w:t xml:space="preserve"> وہ</w:t>
      </w:r>
      <w:r>
        <w:rPr>
          <w:rFonts w:hint="cs"/>
          <w:rtl/>
        </w:rPr>
        <w:t>ی</w:t>
      </w:r>
      <w:r>
        <w:rPr>
          <w:rtl/>
        </w:rPr>
        <w:t xml:space="preserve"> ہوں جو آج ک</w:t>
      </w:r>
      <w:r>
        <w:rPr>
          <w:rFonts w:hint="cs"/>
          <w:rtl/>
        </w:rPr>
        <w:t>ی</w:t>
      </w:r>
      <w:r>
        <w:rPr>
          <w:rtl/>
        </w:rPr>
        <w:t xml:space="preserve"> مانند ا</w:t>
      </w:r>
      <w:r>
        <w:rPr>
          <w:rFonts w:hint="cs"/>
          <w:rtl/>
        </w:rPr>
        <w:t>ی</w:t>
      </w:r>
      <w:r>
        <w:rPr>
          <w:rFonts w:hint="eastAsia"/>
          <w:rtl/>
        </w:rPr>
        <w:t>ک</w:t>
      </w:r>
      <w:r>
        <w:rPr>
          <w:rtl/>
        </w:rPr>
        <w:t xml:space="preserve"> دن آپ سے بات چ</w:t>
      </w:r>
      <w:r>
        <w:rPr>
          <w:rFonts w:hint="cs"/>
          <w:rtl/>
        </w:rPr>
        <w:t>ی</w:t>
      </w:r>
      <w:r>
        <w:rPr>
          <w:rFonts w:hint="eastAsia"/>
          <w:rtl/>
        </w:rPr>
        <w:t>ت</w:t>
      </w:r>
      <w:r>
        <w:rPr>
          <w:rtl/>
        </w:rPr>
        <w:t xml:space="preserve"> کر رہا تھا اسکے بعد جابر نے اس طرح وضاحت ک</w:t>
      </w:r>
      <w:r>
        <w:rPr>
          <w:rFonts w:hint="cs"/>
          <w:rtl/>
        </w:rPr>
        <w:t>ی</w:t>
      </w:r>
      <w:r>
        <w:rPr>
          <w:rtl/>
        </w:rPr>
        <w:t xml:space="preserve"> ‘ چونکہ م</w:t>
      </w:r>
      <w:r>
        <w:rPr>
          <w:rFonts w:hint="cs"/>
          <w:rtl/>
        </w:rPr>
        <w:t>ی</w:t>
      </w:r>
      <w:r>
        <w:rPr>
          <w:rFonts w:hint="eastAsia"/>
          <w:rtl/>
        </w:rPr>
        <w:t>ں</w:t>
      </w:r>
      <w:r>
        <w:rPr>
          <w:rtl/>
        </w:rPr>
        <w:t xml:space="preserve"> مسلمان ہوں لہذا خداوند تعال</w:t>
      </w:r>
      <w:r>
        <w:rPr>
          <w:rFonts w:hint="cs"/>
          <w:rtl/>
        </w:rPr>
        <w:t>ی</w:t>
      </w:r>
      <w:r>
        <w:rPr>
          <w:rtl/>
        </w:rPr>
        <w:t xml:space="preserve"> کے فرمان کے مطابق م</w:t>
      </w:r>
      <w:r>
        <w:rPr>
          <w:rFonts w:hint="cs"/>
          <w:rtl/>
        </w:rPr>
        <w:t>ی</w:t>
      </w:r>
      <w:r>
        <w:rPr>
          <w:rFonts w:hint="eastAsia"/>
          <w:rtl/>
        </w:rPr>
        <w:t>را</w:t>
      </w:r>
      <w:r>
        <w:rPr>
          <w:rtl/>
        </w:rPr>
        <w:t xml:space="preserve"> ا</w:t>
      </w:r>
      <w:r>
        <w:rPr>
          <w:rFonts w:hint="cs"/>
          <w:rtl/>
        </w:rPr>
        <w:t>ی</w:t>
      </w:r>
      <w:r>
        <w:rPr>
          <w:rFonts w:hint="eastAsia"/>
          <w:rtl/>
        </w:rPr>
        <w:t>مان</w:t>
      </w:r>
      <w:r>
        <w:rPr>
          <w:rtl/>
        </w:rPr>
        <w:t xml:space="preserve"> ہے کہ م</w:t>
      </w:r>
      <w:r>
        <w:rPr>
          <w:rFonts w:hint="cs"/>
          <w:rtl/>
        </w:rPr>
        <w:t>ی</w:t>
      </w:r>
      <w:r>
        <w:rPr>
          <w:rFonts w:hint="eastAsia"/>
          <w:rtl/>
        </w:rPr>
        <w:t>ں</w:t>
      </w:r>
      <w:r>
        <w:rPr>
          <w:rtl/>
        </w:rPr>
        <w:t xml:space="preserve">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آپ کو پہچان لوں گا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مطلب </w:t>
      </w:r>
      <w:r>
        <w:rPr>
          <w:rFonts w:hint="cs"/>
          <w:rtl/>
        </w:rPr>
        <w:t>ی</w:t>
      </w:r>
      <w:r>
        <w:rPr>
          <w:rFonts w:hint="eastAsia"/>
          <w:rtl/>
        </w:rPr>
        <w:t>ہ</w:t>
      </w:r>
      <w:r>
        <w:rPr>
          <w:rtl/>
        </w:rPr>
        <w:t xml:space="preserve"> ہے کہ اس موضوع پر فلسفے کے نقطہ نگاہ سے روشن</w:t>
      </w:r>
      <w:r>
        <w:rPr>
          <w:rFonts w:hint="cs"/>
          <w:rtl/>
        </w:rPr>
        <w:t>ی</w:t>
      </w:r>
      <w:r>
        <w:rPr>
          <w:rtl/>
        </w:rPr>
        <w:t xml:space="preserve"> ڈال</w:t>
      </w:r>
      <w:r>
        <w:rPr>
          <w:rFonts w:hint="cs"/>
          <w:rtl/>
        </w:rPr>
        <w:t>ی</w:t>
      </w:r>
      <w:r>
        <w:rPr>
          <w:rtl/>
        </w:rPr>
        <w:t xml:space="preserve"> جائے اور م</w:t>
      </w:r>
      <w:r>
        <w:rPr>
          <w:rFonts w:hint="cs"/>
          <w:rtl/>
        </w:rPr>
        <w:t>ی</w:t>
      </w:r>
      <w:r>
        <w:rPr>
          <w:rFonts w:hint="eastAsia"/>
          <w:rtl/>
        </w:rPr>
        <w:t>ں</w:t>
      </w:r>
      <w:r>
        <w:rPr>
          <w:rtl/>
        </w:rPr>
        <w:t xml:space="preserve"> جو ماں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بے خبر ہوں ک</w:t>
      </w:r>
      <w:r>
        <w:rPr>
          <w:rFonts w:hint="cs"/>
          <w:rtl/>
        </w:rPr>
        <w:t>ی</w:t>
      </w:r>
      <w:r>
        <w:rPr>
          <w:rFonts w:hint="eastAsia"/>
          <w:rtl/>
        </w:rPr>
        <w:t>سے</w:t>
      </w:r>
      <w:r>
        <w:rPr>
          <w:rtl/>
        </w:rPr>
        <w:t xml:space="preserve"> </w:t>
      </w:r>
      <w:r>
        <w:rPr>
          <w:rFonts w:hint="cs"/>
          <w:rtl/>
        </w:rPr>
        <w:t>ی</w:t>
      </w:r>
      <w:r>
        <w:rPr>
          <w:rFonts w:hint="eastAsia"/>
          <w:rtl/>
        </w:rPr>
        <w:t>ق</w:t>
      </w:r>
      <w:r>
        <w:rPr>
          <w:rFonts w:hint="cs"/>
          <w:rtl/>
        </w:rPr>
        <w:t>ی</w:t>
      </w:r>
      <w:r>
        <w:rPr>
          <w:rFonts w:hint="eastAsia"/>
          <w:rtl/>
        </w:rPr>
        <w:t>ن</w:t>
      </w:r>
      <w:r>
        <w:rPr>
          <w:rtl/>
        </w:rPr>
        <w:t xml:space="preserve"> کروں کہ موت کے بعد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کو </w:t>
      </w:r>
      <w:r>
        <w:rPr>
          <w:rFonts w:hint="cs"/>
          <w:rtl/>
        </w:rPr>
        <w:t>ی</w:t>
      </w:r>
      <w:r>
        <w:rPr>
          <w:rFonts w:hint="eastAsia"/>
          <w:rtl/>
        </w:rPr>
        <w:t>اد</w:t>
      </w:r>
      <w:r>
        <w:rPr>
          <w:rtl/>
        </w:rPr>
        <w:t xml:space="preserve"> رکھ سکوں گا اور اپنے آپ کو پہچان لوں گا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اس سے قبل کہ م</w:t>
      </w:r>
      <w:r>
        <w:rPr>
          <w:rFonts w:hint="cs"/>
          <w:rtl/>
        </w:rPr>
        <w:t>ی</w:t>
      </w:r>
      <w:r>
        <w:rPr>
          <w:rFonts w:hint="eastAsia"/>
          <w:rtl/>
        </w:rPr>
        <w:t>ں</w:t>
      </w:r>
      <w:r>
        <w:rPr>
          <w:rtl/>
        </w:rPr>
        <w:t xml:space="preserve"> تمہارے سوال کے جواب ک</w:t>
      </w:r>
      <w:r>
        <w:rPr>
          <w:rFonts w:hint="cs"/>
          <w:rtl/>
        </w:rPr>
        <w:t>ی</w:t>
      </w:r>
      <w:r>
        <w:rPr>
          <w:rtl/>
        </w:rPr>
        <w:t xml:space="preserve"> ماہ</w:t>
      </w:r>
      <w:r>
        <w:rPr>
          <w:rFonts w:hint="cs"/>
          <w:rtl/>
        </w:rPr>
        <w:t>ی</w:t>
      </w:r>
      <w:r>
        <w:rPr>
          <w:rFonts w:hint="eastAsia"/>
          <w:rtl/>
        </w:rPr>
        <w:t>ت</w:t>
      </w:r>
      <w:r>
        <w:rPr>
          <w:rtl/>
        </w:rPr>
        <w:t xml:space="preserve"> سے تمہ</w:t>
      </w:r>
      <w:r>
        <w:rPr>
          <w:rFonts w:hint="cs"/>
          <w:rtl/>
        </w:rPr>
        <w:t>ی</w:t>
      </w:r>
      <w:r>
        <w:rPr>
          <w:rFonts w:hint="eastAsia"/>
          <w:rtl/>
        </w:rPr>
        <w:t>ں</w:t>
      </w:r>
      <w:r>
        <w:rPr>
          <w:rtl/>
        </w:rPr>
        <w:t xml:space="preserve"> آگاہ کروں تم سے کہتا ہوں کہ قر</w:t>
      </w:r>
      <w:r>
        <w:rPr>
          <w:rFonts w:hint="cs"/>
          <w:rtl/>
        </w:rPr>
        <w:t>ی</w:t>
      </w:r>
      <w:r>
        <w:rPr>
          <w:rFonts w:hint="eastAsia"/>
          <w:rtl/>
        </w:rPr>
        <w:t>نے</w:t>
      </w:r>
      <w:r>
        <w:rPr>
          <w:rtl/>
        </w:rPr>
        <w:t xml:space="preserve"> کو دل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گڈمڈ نہ کرو ک</w:t>
      </w:r>
      <w:r>
        <w:rPr>
          <w:rFonts w:hint="cs"/>
          <w:rtl/>
        </w:rPr>
        <w:t>ی</w:t>
      </w:r>
      <w:r>
        <w:rPr>
          <w:rFonts w:hint="eastAsia"/>
          <w:rtl/>
        </w:rPr>
        <w:t>ونکہ</w:t>
      </w:r>
      <w:r>
        <w:rPr>
          <w:rtl/>
        </w:rPr>
        <w:t xml:space="preserve"> دل</w:t>
      </w:r>
      <w:r>
        <w:rPr>
          <w:rFonts w:hint="cs"/>
          <w:rtl/>
        </w:rPr>
        <w:t>ی</w:t>
      </w:r>
      <w:r>
        <w:rPr>
          <w:rFonts w:hint="eastAsia"/>
          <w:rtl/>
        </w:rPr>
        <w:t>ل</w:t>
      </w:r>
      <w:r>
        <w:rPr>
          <w:rtl/>
        </w:rPr>
        <w:t xml:space="preserve"> اور قر</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فرق ہے اس طرح کہنا چاہ</w:t>
      </w:r>
      <w:r>
        <w:rPr>
          <w:rFonts w:hint="cs"/>
          <w:rtl/>
        </w:rPr>
        <w:t>ی</w:t>
      </w:r>
      <w:r>
        <w:rPr>
          <w:rFonts w:hint="eastAsia"/>
          <w:rtl/>
        </w:rPr>
        <w:t>ے</w:t>
      </w:r>
      <w:r>
        <w:rPr>
          <w:rtl/>
        </w:rPr>
        <w:t xml:space="preserve"> کہ چونکہ م</w:t>
      </w:r>
      <w:r>
        <w:rPr>
          <w:rFonts w:hint="cs"/>
          <w:rtl/>
        </w:rPr>
        <w:t>ی</w:t>
      </w:r>
      <w:r>
        <w:rPr>
          <w:rFonts w:hint="eastAsia"/>
          <w:rtl/>
        </w:rPr>
        <w:t>ں</w:t>
      </w:r>
      <w:r>
        <w:rPr>
          <w:rtl/>
        </w:rPr>
        <w:t xml:space="preserve"> ماں کے شکم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سے بے خبر ہوں لہذا </w:t>
      </w:r>
      <w:r>
        <w:rPr>
          <w:rFonts w:hint="cs"/>
          <w:rtl/>
        </w:rPr>
        <w:t>ی</w:t>
      </w:r>
      <w:r>
        <w:rPr>
          <w:rFonts w:hint="eastAsia"/>
          <w:rtl/>
        </w:rPr>
        <w:t>ہ</w:t>
      </w:r>
      <w:r>
        <w:rPr>
          <w:rtl/>
        </w:rPr>
        <w:t xml:space="preserve"> م</w:t>
      </w:r>
      <w:r>
        <w:rPr>
          <w:rFonts w:hint="eastAsia"/>
          <w:rtl/>
        </w:rPr>
        <w:t>وضوع</w:t>
      </w:r>
      <w:r>
        <w:rPr>
          <w:rtl/>
        </w:rPr>
        <w:t xml:space="preserve"> اس بات کا قر</w:t>
      </w:r>
      <w:r>
        <w:rPr>
          <w:rFonts w:hint="cs"/>
          <w:rtl/>
        </w:rPr>
        <w:t>ی</w:t>
      </w:r>
      <w:r>
        <w:rPr>
          <w:rFonts w:hint="eastAsia"/>
          <w:rtl/>
        </w:rPr>
        <w:t>نہ</w:t>
      </w:r>
      <w:r>
        <w:rPr>
          <w:rtl/>
        </w:rPr>
        <w:t xml:space="preserve"> ہے کہ موت کے بعد بھ</w:t>
      </w:r>
      <w:r>
        <w:rPr>
          <w:rFonts w:hint="cs"/>
          <w:rtl/>
        </w:rPr>
        <w:t>ی</w:t>
      </w:r>
      <w:r>
        <w:rPr>
          <w:rtl/>
        </w:rPr>
        <w:t xml:space="preserve"> اس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tl/>
        </w:rPr>
        <w:t xml:space="preserve"> حالت سے کوئ</w:t>
      </w:r>
      <w:r>
        <w:rPr>
          <w:rFonts w:hint="cs"/>
          <w:rtl/>
        </w:rPr>
        <w:t>ی</w:t>
      </w:r>
      <w:r>
        <w:rPr>
          <w:rtl/>
        </w:rPr>
        <w:t xml:space="preserve"> چ</w:t>
      </w:r>
      <w:r>
        <w:rPr>
          <w:rFonts w:hint="cs"/>
          <w:rtl/>
        </w:rPr>
        <w:t>ی</w:t>
      </w:r>
      <w:r>
        <w:rPr>
          <w:rFonts w:hint="eastAsia"/>
          <w:rtl/>
        </w:rPr>
        <w:t>ز</w:t>
      </w:r>
      <w:r>
        <w:rPr>
          <w:rtl/>
        </w:rPr>
        <w:t xml:space="preserve"> مجھے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اور م</w:t>
      </w:r>
      <w:r>
        <w:rPr>
          <w:rFonts w:hint="cs"/>
          <w:rtl/>
        </w:rPr>
        <w:t>ی</w:t>
      </w:r>
      <w:r>
        <w:rPr>
          <w:rFonts w:hint="eastAsia"/>
          <w:rtl/>
        </w:rPr>
        <w:t>ں</w:t>
      </w:r>
      <w:r>
        <w:rPr>
          <w:rtl/>
        </w:rPr>
        <w:t xml:space="preserve"> اپنے آپ کو نہ</w:t>
      </w:r>
      <w:r>
        <w:rPr>
          <w:rFonts w:hint="cs"/>
          <w:rtl/>
        </w:rPr>
        <w:t>ی</w:t>
      </w:r>
      <w:r>
        <w:rPr>
          <w:rFonts w:hint="eastAsia"/>
          <w:rtl/>
        </w:rPr>
        <w:t>ں</w:t>
      </w:r>
      <w:r>
        <w:rPr>
          <w:rtl/>
        </w:rPr>
        <w:t xml:space="preserve"> پہچان سکوں گا ۔ ک</w:t>
      </w:r>
      <w:r>
        <w:rPr>
          <w:rFonts w:hint="cs"/>
          <w:rtl/>
        </w:rPr>
        <w:t>ی</w:t>
      </w:r>
      <w:r>
        <w:rPr>
          <w:rFonts w:hint="eastAsia"/>
          <w:rtl/>
        </w:rPr>
        <w:t>ونکہ</w:t>
      </w:r>
      <w:r>
        <w:rPr>
          <w:rtl/>
        </w:rPr>
        <w:t xml:space="preserve"> ماں کے شکم م</w:t>
      </w:r>
      <w:r>
        <w:rPr>
          <w:rFonts w:hint="cs"/>
          <w:rtl/>
        </w:rPr>
        <w:t>ی</w:t>
      </w:r>
      <w:r>
        <w:rPr>
          <w:rFonts w:hint="eastAsia"/>
          <w:rtl/>
        </w:rPr>
        <w:t>ں</w:t>
      </w:r>
      <w:r>
        <w:rPr>
          <w:rtl/>
        </w:rPr>
        <w:t xml:space="preserve"> گزر</w:t>
      </w:r>
      <w:r>
        <w:rPr>
          <w:rFonts w:hint="cs"/>
          <w:rtl/>
        </w:rPr>
        <w:t>ی</w:t>
      </w:r>
      <w:r>
        <w:rPr>
          <w:rtl/>
        </w:rPr>
        <w:t xml:space="preserve"> ہوئ</w:t>
      </w:r>
      <w:r>
        <w:rPr>
          <w:rFonts w:hint="cs"/>
          <w:rtl/>
        </w:rPr>
        <w:t>ی</w:t>
      </w:r>
      <w:r>
        <w:rPr>
          <w:rtl/>
        </w:rPr>
        <w:t xml:space="preserve"> زندگ</w:t>
      </w:r>
      <w:r>
        <w:rPr>
          <w:rFonts w:hint="cs"/>
          <w:rtl/>
        </w:rPr>
        <w:t>ی</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کا </w:t>
      </w:r>
      <w:r>
        <w:rPr>
          <w:rFonts w:hint="cs"/>
          <w:rtl/>
        </w:rPr>
        <w:t>ی</w:t>
      </w:r>
      <w:r>
        <w:rPr>
          <w:rFonts w:hint="eastAsia"/>
          <w:rtl/>
        </w:rPr>
        <w:t>اد</w:t>
      </w:r>
      <w:r>
        <w:rPr>
          <w:rtl/>
        </w:rPr>
        <w:t xml:space="preserve"> نہ ہونا اس بات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کہ اس دن</w:t>
      </w:r>
      <w:r>
        <w:rPr>
          <w:rFonts w:hint="cs"/>
          <w:rtl/>
        </w:rPr>
        <w:t>ی</w:t>
      </w:r>
      <w:r>
        <w:rPr>
          <w:rFonts w:hint="eastAsia"/>
          <w:rtl/>
        </w:rPr>
        <w:t>ا</w:t>
      </w:r>
      <w:r>
        <w:rPr>
          <w:rtl/>
        </w:rPr>
        <w:t xml:space="preserve"> ک</w:t>
      </w:r>
      <w:r>
        <w:rPr>
          <w:rFonts w:hint="cs"/>
          <w:rtl/>
        </w:rPr>
        <w:t>ی</w:t>
      </w:r>
      <w:r>
        <w:rPr>
          <w:rtl/>
        </w:rPr>
        <w:t xml:space="preserve"> حالت بھ</w:t>
      </w:r>
      <w:r>
        <w:rPr>
          <w:rFonts w:hint="cs"/>
          <w:rtl/>
        </w:rPr>
        <w:t>ی</w:t>
      </w:r>
      <w:r>
        <w:rPr>
          <w:rtl/>
        </w:rPr>
        <w:t xml:space="preserve"> </w:t>
      </w:r>
      <w:r>
        <w:rPr>
          <w:rFonts w:hint="cs"/>
          <w:rtl/>
        </w:rPr>
        <w:t>ی</w:t>
      </w:r>
      <w:r>
        <w:rPr>
          <w:rFonts w:hint="eastAsia"/>
          <w:rtl/>
        </w:rPr>
        <w:t>اد</w:t>
      </w:r>
      <w:r>
        <w:rPr>
          <w:rtl/>
        </w:rPr>
        <w:t xml:space="preserve"> نہ ہو </w:t>
      </w:r>
      <w:r>
        <w:rPr>
          <w:rFonts w:hint="eastAsia"/>
          <w:rtl/>
        </w:rPr>
        <w:t>ل</w:t>
      </w:r>
      <w:r>
        <w:rPr>
          <w:rFonts w:hint="cs"/>
          <w:rtl/>
        </w:rPr>
        <w:t>ی</w:t>
      </w:r>
      <w:r>
        <w:rPr>
          <w:rFonts w:hint="eastAsia"/>
          <w:rtl/>
        </w:rPr>
        <w:t>کن</w:t>
      </w:r>
      <w:r>
        <w:rPr>
          <w:rtl/>
        </w:rPr>
        <w:t xml:space="preserve"> قر</w:t>
      </w:r>
      <w:r>
        <w:rPr>
          <w:rFonts w:hint="cs"/>
          <w:rtl/>
        </w:rPr>
        <w:t>ی</w:t>
      </w:r>
      <w:r>
        <w:rPr>
          <w:rFonts w:hint="eastAsia"/>
          <w:rtl/>
        </w:rPr>
        <w:t>نہ</w:t>
      </w:r>
      <w:r>
        <w:rPr>
          <w:rtl/>
        </w:rPr>
        <w:t xml:space="preserve"> ہے ۔ جابر بولا ‘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م</w:t>
      </w:r>
      <w:r>
        <w:rPr>
          <w:rFonts w:hint="cs"/>
          <w:rtl/>
        </w:rPr>
        <w:t>ی</w:t>
      </w:r>
      <w:r>
        <w:rPr>
          <w:rFonts w:hint="eastAsia"/>
          <w:rtl/>
        </w:rPr>
        <w:t>ں</w:t>
      </w:r>
      <w:r>
        <w:rPr>
          <w:rtl/>
        </w:rPr>
        <w:t xml:space="preserve"> اس قر</w:t>
      </w:r>
      <w:r>
        <w:rPr>
          <w:rFonts w:hint="cs"/>
          <w:rtl/>
        </w:rPr>
        <w:t>ی</w:t>
      </w:r>
      <w:r>
        <w:rPr>
          <w:rFonts w:hint="eastAsia"/>
          <w:rtl/>
        </w:rPr>
        <w:t>نے</w:t>
      </w:r>
      <w:r>
        <w:rPr>
          <w:rtl/>
        </w:rPr>
        <w:t xml:space="preserve"> ک</w:t>
      </w:r>
      <w:r>
        <w:rPr>
          <w:rFonts w:hint="cs"/>
          <w:rtl/>
        </w:rPr>
        <w:t>ی</w:t>
      </w:r>
      <w:r>
        <w:rPr>
          <w:rtl/>
        </w:rPr>
        <w:t xml:space="preserve"> رو سے موت کے بعد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آپ کو نہ</w:t>
      </w:r>
      <w:r>
        <w:rPr>
          <w:rFonts w:hint="cs"/>
          <w:rtl/>
        </w:rPr>
        <w:t>ی</w:t>
      </w:r>
      <w:r>
        <w:rPr>
          <w:rFonts w:hint="eastAsia"/>
          <w:rtl/>
        </w:rPr>
        <w:t>ں</w:t>
      </w:r>
      <w:r>
        <w:rPr>
          <w:rtl/>
        </w:rPr>
        <w:t xml:space="preserve"> پہچان سکوں گا اور اس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tl/>
        </w:rPr>
        <w:t xml:space="preserve"> خصوص</w:t>
      </w:r>
      <w:r>
        <w:rPr>
          <w:rFonts w:hint="cs"/>
          <w:rtl/>
        </w:rPr>
        <w:t>ی</w:t>
      </w:r>
      <w:r>
        <w:rPr>
          <w:rFonts w:hint="eastAsia"/>
          <w:rtl/>
        </w:rPr>
        <w:t>ات</w:t>
      </w:r>
      <w:r>
        <w:rPr>
          <w:rtl/>
        </w:rPr>
        <w:t xml:space="preserve"> کو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 سکوں گا ۔</w:t>
      </w:r>
    </w:p>
    <w:p w:rsidR="00921C41" w:rsidRDefault="00921C41" w:rsidP="00921C41">
      <w:pPr>
        <w:pStyle w:val="libNormal"/>
        <w:rPr>
          <w:rtl/>
        </w:rPr>
      </w:pPr>
      <w:r>
        <w:rPr>
          <w:rFonts w:hint="eastAsia"/>
          <w:rtl/>
        </w:rPr>
        <w:lastRenderedPageBreak/>
        <w:t>جعفر</w:t>
      </w:r>
      <w:r>
        <w:rPr>
          <w:rtl/>
        </w:rPr>
        <w:t xml:space="preserve"> صادق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جان لو کہ کافر اس نسبت سے کہ معاد کا منکر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مسلمان ک</w:t>
      </w:r>
      <w:r>
        <w:rPr>
          <w:rFonts w:hint="cs"/>
          <w:rtl/>
        </w:rPr>
        <w:t>ی</w:t>
      </w:r>
      <w:r>
        <w:rPr>
          <w:rtl/>
        </w:rPr>
        <w:t xml:space="preserve"> مانند معاد کا معتقد نہ</w:t>
      </w:r>
      <w:r>
        <w:rPr>
          <w:rFonts w:hint="cs"/>
          <w:rtl/>
        </w:rPr>
        <w:t>ی</w:t>
      </w:r>
      <w:r>
        <w:rPr>
          <w:rFonts w:hint="eastAsia"/>
          <w:rtl/>
        </w:rPr>
        <w:t>ں</w:t>
      </w:r>
      <w:r>
        <w:rPr>
          <w:rtl/>
        </w:rPr>
        <w:t xml:space="preserve"> ہے موت سے ڈرتا ہے جبکہ موت کے بارے م</w:t>
      </w:r>
      <w:r>
        <w:rPr>
          <w:rFonts w:hint="cs"/>
          <w:rtl/>
        </w:rPr>
        <w:t>ی</w:t>
      </w:r>
      <w:r>
        <w:rPr>
          <w:rFonts w:hint="eastAsia"/>
          <w:rtl/>
        </w:rPr>
        <w:t>ں</w:t>
      </w:r>
      <w:r>
        <w:rPr>
          <w:rtl/>
        </w:rPr>
        <w:t xml:space="preserve"> اسے کوئ</w:t>
      </w:r>
      <w:r>
        <w:rPr>
          <w:rFonts w:hint="cs"/>
          <w:rtl/>
        </w:rPr>
        <w:t>ی</w:t>
      </w:r>
      <w:r>
        <w:rPr>
          <w:rtl/>
        </w:rPr>
        <w:t xml:space="preserve"> اطلاع نہ</w:t>
      </w:r>
      <w:r>
        <w:rPr>
          <w:rFonts w:hint="cs"/>
          <w:rtl/>
        </w:rPr>
        <w:t>ی</w:t>
      </w:r>
      <w:r>
        <w:rPr>
          <w:rFonts w:hint="eastAsia"/>
          <w:rtl/>
        </w:rPr>
        <w:t>ں</w:t>
      </w:r>
      <w:r>
        <w:rPr>
          <w:rtl/>
        </w:rPr>
        <w:t xml:space="preserve"> اور چونکہ وہ موت سے مطلع نہ</w:t>
      </w:r>
      <w:r>
        <w:rPr>
          <w:rFonts w:hint="cs"/>
          <w:rtl/>
        </w:rPr>
        <w:t>ی</w:t>
      </w:r>
      <w:r>
        <w:rPr>
          <w:rFonts w:hint="eastAsia"/>
          <w:rtl/>
        </w:rPr>
        <w:t>ں</w:t>
      </w:r>
      <w:r>
        <w:rPr>
          <w:rtl/>
        </w:rPr>
        <w:t xml:space="preserve"> لہذا اسے موت سے نہ</w:t>
      </w:r>
      <w:r>
        <w:rPr>
          <w:rFonts w:hint="cs"/>
          <w:rtl/>
        </w:rPr>
        <w:t>ی</w:t>
      </w:r>
      <w:r>
        <w:rPr>
          <w:rFonts w:hint="eastAsia"/>
          <w:rtl/>
        </w:rPr>
        <w:t>ں</w:t>
      </w:r>
      <w:r>
        <w:rPr>
          <w:rtl/>
        </w:rPr>
        <w:t xml:space="preserve"> ڈرنا چاہ</w:t>
      </w:r>
      <w:r>
        <w:rPr>
          <w:rFonts w:hint="cs"/>
          <w:rtl/>
        </w:rPr>
        <w:t>ی</w:t>
      </w:r>
      <w:r>
        <w:rPr>
          <w:rFonts w:hint="eastAsia"/>
          <w:rtl/>
        </w:rPr>
        <w:t>ے</w:t>
      </w:r>
      <w:r>
        <w:rPr>
          <w:rtl/>
        </w:rPr>
        <w:t xml:space="preserve"> ۔ ک</w:t>
      </w:r>
      <w:r>
        <w:rPr>
          <w:rFonts w:hint="cs"/>
          <w:rtl/>
        </w:rPr>
        <w:t>ی</w:t>
      </w:r>
      <w:r>
        <w:rPr>
          <w:rFonts w:hint="eastAsia"/>
          <w:rtl/>
        </w:rPr>
        <w:t>ونکہ</w:t>
      </w:r>
      <w:r>
        <w:rPr>
          <w:rtl/>
        </w:rPr>
        <w:t xml:space="preserve"> جب انسان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اطلاع نہ رکھتا ہو تو اس کا اس چ</w:t>
      </w:r>
      <w:r>
        <w:rPr>
          <w:rFonts w:hint="cs"/>
          <w:rtl/>
        </w:rPr>
        <w:t>ی</w:t>
      </w:r>
      <w:r>
        <w:rPr>
          <w:rFonts w:hint="eastAsia"/>
          <w:rtl/>
        </w:rPr>
        <w:t>ز</w:t>
      </w:r>
      <w:r>
        <w:rPr>
          <w:rtl/>
        </w:rPr>
        <w:t xml:space="preserve"> سے ڈرنا عقل سے بع</w:t>
      </w:r>
      <w:r>
        <w:rPr>
          <w:rFonts w:hint="cs"/>
          <w:rtl/>
        </w:rPr>
        <w:t>ی</w:t>
      </w:r>
      <w:r>
        <w:rPr>
          <w:rFonts w:hint="eastAsia"/>
          <w:rtl/>
        </w:rPr>
        <w:t>د</w:t>
      </w:r>
      <w:r>
        <w:rPr>
          <w:rtl/>
        </w:rPr>
        <w:t xml:space="preserve"> ہے ۔</w:t>
      </w:r>
    </w:p>
    <w:p w:rsidR="00921C41" w:rsidRDefault="00921C41" w:rsidP="00921C41">
      <w:pPr>
        <w:pStyle w:val="libNormal"/>
        <w:rPr>
          <w:rtl/>
        </w:rPr>
      </w:pPr>
      <w:r>
        <w:rPr>
          <w:rFonts w:hint="eastAsia"/>
          <w:rtl/>
        </w:rPr>
        <w:t>جابر</w:t>
      </w:r>
      <w:r>
        <w:rPr>
          <w:rtl/>
        </w:rPr>
        <w:t xml:space="preserve"> نے کہا ک</w:t>
      </w:r>
      <w:r>
        <w:rPr>
          <w:rFonts w:hint="cs"/>
          <w:rtl/>
        </w:rPr>
        <w:t>ی</w:t>
      </w:r>
      <w:r>
        <w:rPr>
          <w:rFonts w:hint="eastAsia"/>
          <w:rtl/>
        </w:rPr>
        <w:t>ا</w:t>
      </w:r>
      <w:r>
        <w:rPr>
          <w:rtl/>
        </w:rPr>
        <w:t xml:space="preserve"> آپ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سوچتے کہ کافر اسلئے موت سے درتا ہے کہ اس کا خ</w:t>
      </w:r>
      <w:r>
        <w:rPr>
          <w:rFonts w:hint="cs"/>
          <w:rtl/>
        </w:rPr>
        <w:t>ی</w:t>
      </w:r>
      <w:r>
        <w:rPr>
          <w:rFonts w:hint="eastAsia"/>
          <w:rtl/>
        </w:rPr>
        <w:t>ال</w:t>
      </w:r>
      <w:r>
        <w:rPr>
          <w:rtl/>
        </w:rPr>
        <w:t xml:space="preserve"> ہوتا ہے کہ وہ اس دن</w:t>
      </w:r>
      <w:r>
        <w:rPr>
          <w:rFonts w:hint="cs"/>
          <w:rtl/>
        </w:rPr>
        <w:t>ی</w:t>
      </w:r>
      <w:r>
        <w:rPr>
          <w:rFonts w:hint="eastAsia"/>
          <w:rtl/>
        </w:rPr>
        <w:t>ا</w:t>
      </w:r>
      <w:r>
        <w:rPr>
          <w:rtl/>
        </w:rPr>
        <w:t xml:space="preserve"> ک</w:t>
      </w:r>
      <w:r>
        <w:rPr>
          <w:rFonts w:hint="cs"/>
          <w:rtl/>
        </w:rPr>
        <w:t>ی</w:t>
      </w:r>
      <w:r>
        <w:rPr>
          <w:rtl/>
        </w:rPr>
        <w:t xml:space="preserve"> خوش</w:t>
      </w:r>
      <w:r>
        <w:rPr>
          <w:rFonts w:hint="cs"/>
          <w:rtl/>
        </w:rPr>
        <w:t>ی</w:t>
      </w:r>
      <w:r>
        <w:rPr>
          <w:rFonts w:hint="eastAsia"/>
          <w:rtl/>
        </w:rPr>
        <w:t>وں</w:t>
      </w:r>
      <w:r>
        <w:rPr>
          <w:rtl/>
        </w:rPr>
        <w:t xml:space="preserve"> کو کھود ے گا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کہنا چاہتا تھا کہ کافر کو ڈر ہوتا ہے کہ موت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وہ اس جہاں ک</w:t>
      </w:r>
      <w:r>
        <w:rPr>
          <w:rFonts w:hint="cs"/>
          <w:rtl/>
        </w:rPr>
        <w:t>ی</w:t>
      </w:r>
      <w:r>
        <w:rPr>
          <w:rtl/>
        </w:rPr>
        <w:t xml:space="preserve"> خوش</w:t>
      </w:r>
      <w:r>
        <w:rPr>
          <w:rFonts w:hint="cs"/>
          <w:rtl/>
        </w:rPr>
        <w:t>ی</w:t>
      </w:r>
      <w:r>
        <w:rPr>
          <w:rFonts w:hint="eastAsia"/>
          <w:rtl/>
        </w:rPr>
        <w:t>وں</w:t>
      </w:r>
      <w:r>
        <w:rPr>
          <w:rtl/>
        </w:rPr>
        <w:t xml:space="preserve"> سے محروم ہو جائ</w:t>
      </w:r>
      <w:r>
        <w:rPr>
          <w:rFonts w:hint="cs"/>
          <w:rtl/>
        </w:rPr>
        <w:t>ی</w:t>
      </w:r>
      <w:r>
        <w:rPr>
          <w:rFonts w:hint="eastAsia"/>
          <w:rtl/>
        </w:rPr>
        <w:t>گا</w:t>
      </w:r>
      <w:r>
        <w:rPr>
          <w:rtl/>
        </w:rPr>
        <w:t xml:space="preserve"> ل</w:t>
      </w:r>
      <w:r>
        <w:rPr>
          <w:rFonts w:hint="cs"/>
          <w:rtl/>
        </w:rPr>
        <w:t>ی</w:t>
      </w:r>
      <w:r>
        <w:rPr>
          <w:rFonts w:hint="eastAsia"/>
          <w:rtl/>
        </w:rPr>
        <w:t>کن</w:t>
      </w:r>
      <w:r>
        <w:rPr>
          <w:rtl/>
        </w:rPr>
        <w:t xml:space="preserve"> مسلمان اس وجہ سے نہ</w:t>
      </w:r>
      <w:r>
        <w:rPr>
          <w:rFonts w:hint="cs"/>
          <w:rtl/>
        </w:rPr>
        <w:t>ی</w:t>
      </w:r>
      <w:r>
        <w:rPr>
          <w:rFonts w:hint="eastAsia"/>
          <w:rtl/>
        </w:rPr>
        <w:t>ں</w:t>
      </w:r>
      <w:r>
        <w:rPr>
          <w:rtl/>
        </w:rPr>
        <w:t xml:space="preserve"> ڈرتا چونکہ اسے علم ہوتا ہے کہ اس جہان ک</w:t>
      </w:r>
      <w:r>
        <w:rPr>
          <w:rFonts w:hint="cs"/>
          <w:rtl/>
        </w:rPr>
        <w:t>ی</w:t>
      </w:r>
      <w:r>
        <w:rPr>
          <w:rtl/>
        </w:rPr>
        <w:t xml:space="preserve"> خوش</w:t>
      </w:r>
      <w:r>
        <w:rPr>
          <w:rFonts w:hint="cs"/>
          <w:rtl/>
        </w:rPr>
        <w:t>ی</w:t>
      </w:r>
      <w:r>
        <w:rPr>
          <w:rFonts w:hint="eastAsia"/>
          <w:rtl/>
        </w:rPr>
        <w:t>وں</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خوش</w:t>
      </w:r>
      <w:r>
        <w:rPr>
          <w:rFonts w:hint="cs"/>
          <w:rtl/>
        </w:rPr>
        <w:t>ی</w:t>
      </w:r>
      <w:r>
        <w:rPr>
          <w:rFonts w:hint="eastAsia"/>
          <w:rtl/>
        </w:rPr>
        <w:t>اں</w:t>
      </w:r>
      <w:r>
        <w:rPr>
          <w:rtl/>
        </w:rPr>
        <w:t xml:space="preserve"> دوسے جہاں م</w:t>
      </w:r>
      <w:r>
        <w:rPr>
          <w:rFonts w:hint="cs"/>
          <w:rtl/>
        </w:rPr>
        <w:t>ی</w:t>
      </w:r>
      <w:r>
        <w:rPr>
          <w:rFonts w:hint="eastAsia"/>
          <w:rtl/>
        </w:rPr>
        <w:t>ں</w:t>
      </w:r>
      <w:r>
        <w:rPr>
          <w:rtl/>
        </w:rPr>
        <w:t xml:space="preserve"> اسک</w:t>
      </w:r>
      <w:r>
        <w:rPr>
          <w:rFonts w:hint="cs"/>
          <w:rtl/>
        </w:rPr>
        <w:t>ی</w:t>
      </w:r>
      <w:r>
        <w:rPr>
          <w:rtl/>
        </w:rPr>
        <w:t xml:space="preserve"> منتظر ہ</w:t>
      </w:r>
      <w:r>
        <w:rPr>
          <w:rFonts w:hint="cs"/>
          <w:rtl/>
        </w:rPr>
        <w:t>ی</w:t>
      </w:r>
      <w:r>
        <w:rPr>
          <w:rFonts w:hint="eastAsia"/>
          <w:rtl/>
        </w:rPr>
        <w:t>ں</w:t>
      </w:r>
      <w:r>
        <w:rPr>
          <w:rtl/>
        </w:rPr>
        <w:t xml:space="preserve"> اور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اسک</w:t>
      </w:r>
      <w:r>
        <w:rPr>
          <w:rFonts w:hint="cs"/>
          <w:rtl/>
        </w:rPr>
        <w:t>ی</w:t>
      </w:r>
      <w:r>
        <w:rPr>
          <w:rtl/>
        </w:rPr>
        <w:t xml:space="preserve"> خوش</w:t>
      </w:r>
      <w:r>
        <w:rPr>
          <w:rFonts w:hint="cs"/>
          <w:rtl/>
        </w:rPr>
        <w:t>ی</w:t>
      </w:r>
      <w:r>
        <w:rPr>
          <w:rFonts w:hint="eastAsia"/>
          <w:rtl/>
        </w:rPr>
        <w:t>وں</w:t>
      </w:r>
      <w:r>
        <w:rPr>
          <w:rtl/>
        </w:rPr>
        <w:t xml:space="preserve"> کے مراحل محدود ہ</w:t>
      </w:r>
      <w:r>
        <w:rPr>
          <w:rFonts w:hint="cs"/>
          <w:rtl/>
        </w:rPr>
        <w:t>ی</w:t>
      </w:r>
      <w:r>
        <w:rPr>
          <w:rFonts w:hint="eastAsia"/>
          <w:rtl/>
        </w:rPr>
        <w:t>ں</w:t>
      </w:r>
      <w:r>
        <w:rPr>
          <w:rtl/>
        </w:rPr>
        <w:t xml:space="preserve"> جبکہ دوسرے جہاں م</w:t>
      </w:r>
      <w:r>
        <w:rPr>
          <w:rFonts w:hint="cs"/>
          <w:rtl/>
        </w:rPr>
        <w:t>ی</w:t>
      </w:r>
      <w:r>
        <w:rPr>
          <w:rFonts w:hint="eastAsia"/>
          <w:rtl/>
        </w:rPr>
        <w:t>ں</w:t>
      </w:r>
      <w:r>
        <w:rPr>
          <w:rtl/>
        </w:rPr>
        <w:t xml:space="preserve"> لا محدود ہ</w:t>
      </w:r>
      <w:r>
        <w:rPr>
          <w:rFonts w:hint="cs"/>
          <w:rtl/>
        </w:rPr>
        <w:t>ی</w:t>
      </w:r>
      <w:r>
        <w:rPr>
          <w:rFonts w:hint="eastAsia"/>
          <w:rtl/>
        </w:rPr>
        <w:t>ں</w:t>
      </w:r>
      <w:r>
        <w:rPr>
          <w:rtl/>
        </w:rPr>
        <w:t xml:space="preserve"> اور عقل</w:t>
      </w:r>
      <w:r>
        <w:rPr>
          <w:rFonts w:hint="cs"/>
          <w:rtl/>
        </w:rPr>
        <w:t>ی</w:t>
      </w:r>
      <w:r>
        <w:rPr>
          <w:rtl/>
        </w:rPr>
        <w:t xml:space="preserve"> لحاظ سے کافر کو موت سے نہ</w:t>
      </w:r>
      <w:r>
        <w:rPr>
          <w:rFonts w:hint="cs"/>
          <w:rtl/>
        </w:rPr>
        <w:t>ی</w:t>
      </w:r>
      <w:r>
        <w:rPr>
          <w:rFonts w:hint="eastAsia"/>
          <w:rtl/>
        </w:rPr>
        <w:t>ں</w:t>
      </w:r>
      <w:r>
        <w:rPr>
          <w:rtl/>
        </w:rPr>
        <w:t xml:space="preserve"> ڈرنا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اس پر موت کے بعد ک</w:t>
      </w:r>
      <w:r>
        <w:rPr>
          <w:rFonts w:hint="cs"/>
          <w:rtl/>
        </w:rPr>
        <w:t>ی</w:t>
      </w:r>
      <w:r>
        <w:rPr>
          <w:rtl/>
        </w:rPr>
        <w:t xml:space="preserve"> زندگ</w:t>
      </w:r>
      <w:r>
        <w:rPr>
          <w:rFonts w:hint="cs"/>
          <w:rtl/>
        </w:rPr>
        <w:t>ی</w:t>
      </w:r>
      <w:r>
        <w:rPr>
          <w:rtl/>
        </w:rPr>
        <w:t xml:space="preserve"> مجہول ہے ۔ ل</w:t>
      </w:r>
      <w:r>
        <w:rPr>
          <w:rFonts w:hint="cs"/>
          <w:rtl/>
        </w:rPr>
        <w:t>ی</w:t>
      </w:r>
      <w:r>
        <w:rPr>
          <w:rFonts w:hint="eastAsia"/>
          <w:rtl/>
        </w:rPr>
        <w:t>کن</w:t>
      </w:r>
      <w:r>
        <w:rPr>
          <w:rtl/>
        </w:rPr>
        <w:t xml:space="preserve"> وہ اپن</w:t>
      </w:r>
      <w:r>
        <w:rPr>
          <w:rFonts w:hint="cs"/>
          <w:rtl/>
        </w:rPr>
        <w:t>ی</w:t>
      </w:r>
      <w:r>
        <w:rPr>
          <w:rtl/>
        </w:rPr>
        <w:t xml:space="preserve"> عقل کو کام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لاتا اور اپنا تصور جو وہ خود پ</w:t>
      </w:r>
      <w:r>
        <w:rPr>
          <w:rFonts w:hint="cs"/>
          <w:rtl/>
        </w:rPr>
        <w:t>ی</w:t>
      </w:r>
      <w:r>
        <w:rPr>
          <w:rFonts w:hint="eastAsia"/>
          <w:rtl/>
        </w:rPr>
        <w:t>دا</w:t>
      </w:r>
      <w:r>
        <w:rPr>
          <w:rtl/>
        </w:rPr>
        <w:t xml:space="preserve"> کرنے ک</w:t>
      </w:r>
      <w:r>
        <w:rPr>
          <w:rFonts w:hint="cs"/>
          <w:rtl/>
        </w:rPr>
        <w:t>ی</w:t>
      </w:r>
      <w:r>
        <w:rPr>
          <w:rFonts w:hint="eastAsia"/>
          <w:rtl/>
        </w:rPr>
        <w:t>لئے</w:t>
      </w:r>
      <w:r>
        <w:rPr>
          <w:rtl/>
        </w:rPr>
        <w:t xml:space="preserve"> استعمال م</w:t>
      </w:r>
      <w:r>
        <w:rPr>
          <w:rFonts w:hint="cs"/>
          <w:rtl/>
        </w:rPr>
        <w:t>ی</w:t>
      </w:r>
      <w:r>
        <w:rPr>
          <w:rFonts w:hint="eastAsia"/>
          <w:rtl/>
        </w:rPr>
        <w:t>ں</w:t>
      </w:r>
      <w:r>
        <w:rPr>
          <w:rtl/>
        </w:rPr>
        <w:t xml:space="preserve"> </w:t>
      </w:r>
      <w:r>
        <w:rPr>
          <w:rFonts w:hint="eastAsia"/>
          <w:rtl/>
        </w:rPr>
        <w:t>لاتا</w:t>
      </w:r>
      <w:r>
        <w:rPr>
          <w:rtl/>
        </w:rPr>
        <w:t xml:space="preserve"> ہے اس سے وہ موت کے بعد ک</w:t>
      </w:r>
      <w:r>
        <w:rPr>
          <w:rFonts w:hint="cs"/>
          <w:rtl/>
        </w:rPr>
        <w:t>ی</w:t>
      </w:r>
      <w:r>
        <w:rPr>
          <w:rtl/>
        </w:rPr>
        <w:t xml:space="preserve"> زندگ</w:t>
      </w:r>
      <w:r>
        <w:rPr>
          <w:rFonts w:hint="cs"/>
          <w:rtl/>
        </w:rPr>
        <w:t>ی</w:t>
      </w:r>
      <w:r>
        <w:rPr>
          <w:rtl/>
        </w:rPr>
        <w:t xml:space="preserve"> کو بھ</w:t>
      </w:r>
      <w:r>
        <w:rPr>
          <w:rFonts w:hint="cs"/>
          <w:rtl/>
        </w:rPr>
        <w:t>ی</w:t>
      </w:r>
      <w:r>
        <w:rPr>
          <w:rtl/>
        </w:rPr>
        <w:t xml:space="preserve"> سمجھنے م</w:t>
      </w:r>
      <w:r>
        <w:rPr>
          <w:rFonts w:hint="cs"/>
          <w:rtl/>
        </w:rPr>
        <w:t>ی</w:t>
      </w:r>
      <w:r>
        <w:rPr>
          <w:rFonts w:hint="eastAsia"/>
          <w:rtl/>
        </w:rPr>
        <w:t>ں</w:t>
      </w:r>
      <w:r>
        <w:rPr>
          <w:rtl/>
        </w:rPr>
        <w:t xml:space="preserve"> مدد لے سکتا ہے ۔</w:t>
      </w:r>
    </w:p>
    <w:p w:rsidR="00921C41" w:rsidRDefault="00921C41" w:rsidP="00921C41">
      <w:pPr>
        <w:pStyle w:val="libNormal"/>
        <w:rPr>
          <w:rtl/>
        </w:rPr>
      </w:pPr>
      <w:r>
        <w:rPr>
          <w:rFonts w:hint="eastAsia"/>
          <w:rtl/>
        </w:rPr>
        <w:t>مذکورہ</w:t>
      </w:r>
      <w:r>
        <w:rPr>
          <w:rtl/>
        </w:rPr>
        <w:t xml:space="preserve"> تصور کافر ک</w:t>
      </w:r>
      <w:r>
        <w:rPr>
          <w:rFonts w:hint="cs"/>
          <w:rtl/>
        </w:rPr>
        <w:t>ی</w:t>
      </w:r>
      <w:r>
        <w:rPr>
          <w:rtl/>
        </w:rPr>
        <w:t xml:space="preserve"> نگاہ م</w:t>
      </w:r>
      <w:r>
        <w:rPr>
          <w:rFonts w:hint="cs"/>
          <w:rtl/>
        </w:rPr>
        <w:t>ی</w:t>
      </w:r>
      <w:r>
        <w:rPr>
          <w:rFonts w:hint="eastAsia"/>
          <w:rtl/>
        </w:rPr>
        <w:t>ں</w:t>
      </w:r>
      <w:r>
        <w:rPr>
          <w:rtl/>
        </w:rPr>
        <w:t xml:space="preserve"> مجہولات کو ا</w:t>
      </w:r>
      <w:r>
        <w:rPr>
          <w:rFonts w:hint="cs"/>
          <w:rtl/>
        </w:rPr>
        <w:t>ی</w:t>
      </w:r>
      <w:r>
        <w:rPr>
          <w:rFonts w:hint="eastAsia"/>
          <w:rtl/>
        </w:rPr>
        <w:t>ک</w:t>
      </w:r>
      <w:r>
        <w:rPr>
          <w:rtl/>
        </w:rPr>
        <w:t xml:space="preserve"> خوفناک صورت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کرتا ہے اور اسکے باوجود کہ کافر جانتا ہے کہ شروع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 تھا اور ماں کے شکم سے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اور اگر اس جہاں سے جائ</w:t>
      </w:r>
      <w:r>
        <w:rPr>
          <w:rFonts w:hint="cs"/>
          <w:rtl/>
        </w:rPr>
        <w:t>ی</w:t>
      </w:r>
      <w:r>
        <w:rPr>
          <w:rFonts w:hint="eastAsia"/>
          <w:rtl/>
        </w:rPr>
        <w:t>گا</w:t>
      </w:r>
      <w:r>
        <w:rPr>
          <w:rtl/>
        </w:rPr>
        <w:t xml:space="preserve"> تو شا</w:t>
      </w:r>
      <w:r>
        <w:rPr>
          <w:rFonts w:hint="cs"/>
          <w:rtl/>
        </w:rPr>
        <w:t>ی</w:t>
      </w:r>
      <w:r>
        <w:rPr>
          <w:rFonts w:hint="eastAsia"/>
          <w:rtl/>
        </w:rPr>
        <w:t>د</w:t>
      </w:r>
      <w:r>
        <w:rPr>
          <w:rtl/>
        </w:rPr>
        <w:t xml:space="preserve"> اس طرح ہو کہ وہ کس</w:t>
      </w:r>
      <w:r>
        <w:rPr>
          <w:rFonts w:hint="cs"/>
          <w:rtl/>
        </w:rPr>
        <w:t>ی</w:t>
      </w:r>
      <w:r>
        <w:rPr>
          <w:rtl/>
        </w:rPr>
        <w:t xml:space="preserve"> دوسر</w:t>
      </w:r>
      <w:r>
        <w:rPr>
          <w:rFonts w:hint="cs"/>
          <w:rtl/>
        </w:rPr>
        <w:t>ی</w:t>
      </w:r>
      <w:r>
        <w:rPr>
          <w:rtl/>
        </w:rPr>
        <w:t xml:space="preserve"> ماں کے شکم م</w:t>
      </w:r>
      <w:r>
        <w:rPr>
          <w:rFonts w:hint="cs"/>
          <w:rtl/>
        </w:rPr>
        <w:t>ی</w:t>
      </w:r>
      <w:r>
        <w:rPr>
          <w:rFonts w:hint="eastAsia"/>
          <w:rtl/>
        </w:rPr>
        <w:t>ں</w:t>
      </w:r>
      <w:r>
        <w:rPr>
          <w:rtl/>
        </w:rPr>
        <w:t xml:space="preserve"> جائے گا </w:t>
      </w:r>
      <w:r>
        <w:rPr>
          <w:rFonts w:hint="eastAsia"/>
          <w:rtl/>
        </w:rPr>
        <w:t>پھر</w:t>
      </w:r>
      <w:r>
        <w:rPr>
          <w:rtl/>
        </w:rPr>
        <w:t xml:space="preserve"> بھ</w:t>
      </w:r>
      <w:r>
        <w:rPr>
          <w:rFonts w:hint="cs"/>
          <w:rtl/>
        </w:rPr>
        <w:t>ی</w:t>
      </w:r>
      <w:r>
        <w:rPr>
          <w:rtl/>
        </w:rPr>
        <w:t xml:space="preserve"> وہ موت سے ڈرتا ہے ۔</w:t>
      </w:r>
      <w:r>
        <w:rPr>
          <w:rFonts w:hint="cs"/>
          <w:rtl/>
        </w:rPr>
        <w:t>ی</w:t>
      </w:r>
      <w:r>
        <w:rPr>
          <w:rFonts w:hint="eastAsia"/>
          <w:rtl/>
        </w:rPr>
        <w:t>ہ</w:t>
      </w:r>
      <w:r>
        <w:rPr>
          <w:rtl/>
        </w:rPr>
        <w:t xml:space="preserve"> بات</w:t>
      </w:r>
      <w:r>
        <w:rPr>
          <w:rFonts w:hint="cs"/>
          <w:rtl/>
        </w:rPr>
        <w:t>ی</w:t>
      </w:r>
      <w:r>
        <w:rPr>
          <w:rFonts w:hint="eastAsia"/>
          <w:rtl/>
        </w:rPr>
        <w:t>ن</w:t>
      </w:r>
      <w:r>
        <w:rPr>
          <w:rtl/>
        </w:rPr>
        <w:t xml:space="preserve"> جو م</w:t>
      </w:r>
      <w:r>
        <w:rPr>
          <w:rFonts w:hint="cs"/>
          <w:rtl/>
        </w:rPr>
        <w:t>ی</w:t>
      </w:r>
      <w:r>
        <w:rPr>
          <w:rFonts w:hint="eastAsia"/>
          <w:rtl/>
        </w:rPr>
        <w:t>ں</w:t>
      </w:r>
      <w:r>
        <w:rPr>
          <w:rtl/>
        </w:rPr>
        <w:t xml:space="preserve"> کر رہا ہوں وہ موت کو ا</w:t>
      </w:r>
      <w:r>
        <w:rPr>
          <w:rFonts w:hint="cs"/>
          <w:rtl/>
        </w:rPr>
        <w:t>ی</w:t>
      </w:r>
      <w:r>
        <w:rPr>
          <w:rFonts w:hint="eastAsia"/>
          <w:rtl/>
        </w:rPr>
        <w:t>ک</w:t>
      </w:r>
      <w:r>
        <w:rPr>
          <w:rtl/>
        </w:rPr>
        <w:t xml:space="preserve"> کافر ک</w:t>
      </w:r>
      <w:r>
        <w:rPr>
          <w:rFonts w:hint="cs"/>
          <w:rtl/>
        </w:rPr>
        <w:t>ی</w:t>
      </w:r>
      <w:r>
        <w:rPr>
          <w:rtl/>
        </w:rPr>
        <w:t xml:space="preserve"> نگاہوں کے در</w:t>
      </w:r>
      <w:r>
        <w:rPr>
          <w:rFonts w:hint="cs"/>
          <w:rtl/>
        </w:rPr>
        <w:t>ی</w:t>
      </w:r>
      <w:r>
        <w:rPr>
          <w:rFonts w:hint="eastAsia"/>
          <w:rtl/>
        </w:rPr>
        <w:t>چے</w:t>
      </w:r>
      <w:r>
        <w:rPr>
          <w:rtl/>
        </w:rPr>
        <w:t xml:space="preserve"> سے د</w:t>
      </w:r>
      <w:r>
        <w:rPr>
          <w:rFonts w:hint="cs"/>
          <w:rtl/>
        </w:rPr>
        <w:t>ی</w:t>
      </w:r>
      <w:r>
        <w:rPr>
          <w:rFonts w:hint="eastAsia"/>
          <w:rtl/>
        </w:rPr>
        <w:t>کھنا</w:t>
      </w:r>
      <w:r>
        <w:rPr>
          <w:rtl/>
        </w:rPr>
        <w:t xml:space="preserve"> ہے نہ کہ ا</w:t>
      </w:r>
      <w:r>
        <w:rPr>
          <w:rFonts w:hint="cs"/>
          <w:rtl/>
        </w:rPr>
        <w:t>ی</w:t>
      </w:r>
      <w:r>
        <w:rPr>
          <w:rFonts w:hint="eastAsia"/>
          <w:rtl/>
        </w:rPr>
        <w:t>ک</w:t>
      </w:r>
      <w:r>
        <w:rPr>
          <w:rtl/>
        </w:rPr>
        <w:t xml:space="preserve"> مسلمان ک</w:t>
      </w:r>
      <w:r>
        <w:rPr>
          <w:rFonts w:hint="cs"/>
          <w:rtl/>
        </w:rPr>
        <w:t>ی</w:t>
      </w:r>
      <w:r>
        <w:rPr>
          <w:rtl/>
        </w:rPr>
        <w:t xml:space="preserve"> نگاہوں سے جو معاد پر ا</w:t>
      </w:r>
      <w:r>
        <w:rPr>
          <w:rFonts w:hint="cs"/>
          <w:rtl/>
        </w:rPr>
        <w:t>ی</w:t>
      </w:r>
      <w:r>
        <w:rPr>
          <w:rFonts w:hint="eastAsia"/>
          <w:rtl/>
        </w:rPr>
        <w:t>مان</w:t>
      </w:r>
      <w:r>
        <w:rPr>
          <w:rtl/>
        </w:rPr>
        <w:t xml:space="preserve"> رکھتا اور موت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رہتاہے ۔</w:t>
      </w:r>
    </w:p>
    <w:p w:rsidR="00921C41" w:rsidRDefault="00921C41" w:rsidP="00921C41">
      <w:pPr>
        <w:pStyle w:val="libNormal"/>
        <w:rPr>
          <w:rtl/>
        </w:rPr>
      </w:pPr>
      <w:r>
        <w:rPr>
          <w:rFonts w:hint="eastAsia"/>
          <w:rtl/>
        </w:rPr>
        <w:t>مثال</w:t>
      </w:r>
      <w:r>
        <w:rPr>
          <w:rtl/>
        </w:rPr>
        <w:t xml:space="preserve">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حرج نہ</w:t>
      </w:r>
      <w:r>
        <w:rPr>
          <w:rFonts w:hint="cs"/>
          <w:rtl/>
        </w:rPr>
        <w:t>ی</w:t>
      </w:r>
      <w:r>
        <w:rPr>
          <w:rFonts w:hint="eastAsia"/>
          <w:rtl/>
        </w:rPr>
        <w:t>ں</w:t>
      </w:r>
      <w:r>
        <w:rPr>
          <w:rtl/>
        </w:rPr>
        <w:t xml:space="preserve"> ‘ اور م</w:t>
      </w:r>
      <w:r>
        <w:rPr>
          <w:rFonts w:hint="cs"/>
          <w:rtl/>
        </w:rPr>
        <w:t>ی</w:t>
      </w:r>
      <w:r>
        <w:rPr>
          <w:rFonts w:hint="eastAsia"/>
          <w:rtl/>
        </w:rPr>
        <w:t>ں</w:t>
      </w:r>
      <w:r>
        <w:rPr>
          <w:rtl/>
        </w:rPr>
        <w:t xml:space="preserve"> مثال د</w:t>
      </w:r>
      <w:r>
        <w:rPr>
          <w:rFonts w:hint="cs"/>
          <w:rtl/>
        </w:rPr>
        <w:t>ی</w:t>
      </w:r>
      <w:r>
        <w:rPr>
          <w:rFonts w:hint="eastAsia"/>
          <w:rtl/>
        </w:rPr>
        <w:t>تا</w:t>
      </w:r>
      <w:r>
        <w:rPr>
          <w:rtl/>
        </w:rPr>
        <w:t xml:space="preserve"> ہوں کہ اگر کافر کو علم ہوتا کہ اسک</w:t>
      </w:r>
      <w:r>
        <w:rPr>
          <w:rFonts w:hint="cs"/>
          <w:rtl/>
        </w:rPr>
        <w:t>ی</w:t>
      </w:r>
      <w:r>
        <w:rPr>
          <w:rtl/>
        </w:rPr>
        <w:t xml:space="preserve"> زندگ</w:t>
      </w:r>
      <w:r>
        <w:rPr>
          <w:rFonts w:hint="cs"/>
          <w:rtl/>
        </w:rPr>
        <w:t>ی</w:t>
      </w:r>
      <w:r>
        <w:rPr>
          <w:rtl/>
        </w:rPr>
        <w:t xml:space="preserve"> موت سے شروع ہوت</w:t>
      </w:r>
      <w:r>
        <w:rPr>
          <w:rFonts w:hint="cs"/>
          <w:rtl/>
        </w:rPr>
        <w:t>ی</w:t>
      </w:r>
      <w:r>
        <w:rPr>
          <w:rtl/>
        </w:rPr>
        <w:t xml:space="preserve"> ہے اور ماں کے پ</w:t>
      </w:r>
      <w:r>
        <w:rPr>
          <w:rFonts w:hint="cs"/>
          <w:rtl/>
        </w:rPr>
        <w:t>ی</w:t>
      </w:r>
      <w:r>
        <w:rPr>
          <w:rFonts w:hint="eastAsia"/>
          <w:rtl/>
        </w:rPr>
        <w:t>ٹ</w:t>
      </w:r>
      <w:r>
        <w:rPr>
          <w:rtl/>
        </w:rPr>
        <w:t xml:space="preserve"> ک</w:t>
      </w:r>
      <w:r>
        <w:rPr>
          <w:rFonts w:hint="cs"/>
          <w:rtl/>
        </w:rPr>
        <w:t>ی</w:t>
      </w:r>
      <w:r>
        <w:rPr>
          <w:rtl/>
        </w:rPr>
        <w:t xml:space="preserve"> طرف جا رہا ہے اور اس کا مستقبل </w:t>
      </w:r>
      <w:r>
        <w:rPr>
          <w:rFonts w:hint="cs"/>
          <w:rtl/>
        </w:rPr>
        <w:t>ی</w:t>
      </w:r>
      <w:r>
        <w:rPr>
          <w:rFonts w:hint="eastAsia"/>
          <w:rtl/>
        </w:rPr>
        <w:t>ہ</w:t>
      </w:r>
      <w:r>
        <w:rPr>
          <w:rtl/>
        </w:rPr>
        <w:t xml:space="preserve"> ہے کہ عمر کے خاتمے کے بعد ماں کے شکم م</w:t>
      </w:r>
      <w:r>
        <w:rPr>
          <w:rFonts w:hint="cs"/>
          <w:rtl/>
        </w:rPr>
        <w:t>ی</w:t>
      </w:r>
      <w:r>
        <w:rPr>
          <w:rFonts w:hint="eastAsia"/>
          <w:rtl/>
        </w:rPr>
        <w:t>ں</w:t>
      </w:r>
      <w:r>
        <w:rPr>
          <w:rtl/>
        </w:rPr>
        <w:t xml:space="preserve"> جائے گا تو وہ ماں کے شکم م</w:t>
      </w:r>
      <w:r>
        <w:rPr>
          <w:rFonts w:hint="cs"/>
          <w:rtl/>
        </w:rPr>
        <w:t>ی</w:t>
      </w:r>
      <w:r>
        <w:rPr>
          <w:rFonts w:hint="eastAsia"/>
          <w:rtl/>
        </w:rPr>
        <w:t>ں</w:t>
      </w:r>
      <w:r>
        <w:rPr>
          <w:rtl/>
        </w:rPr>
        <w:t xml:space="preserve"> د وبارہ جانے سے ڈرے گا ج</w:t>
      </w:r>
      <w:r>
        <w:rPr>
          <w:rFonts w:hint="eastAsia"/>
          <w:rtl/>
        </w:rPr>
        <w:t>س</w:t>
      </w:r>
      <w:r>
        <w:rPr>
          <w:rtl/>
        </w:rPr>
        <w:t xml:space="preserve"> طرح آج موت سے ڈرتا ہے اور ماں کے شکم م</w:t>
      </w:r>
      <w:r>
        <w:rPr>
          <w:rFonts w:hint="cs"/>
          <w:rtl/>
        </w:rPr>
        <w:t>ی</w:t>
      </w:r>
      <w:r>
        <w:rPr>
          <w:rFonts w:hint="eastAsia"/>
          <w:rtl/>
        </w:rPr>
        <w:t>ں</w:t>
      </w:r>
      <w:r>
        <w:rPr>
          <w:rtl/>
        </w:rPr>
        <w:t xml:space="preserve"> زندگ</w:t>
      </w:r>
      <w:r>
        <w:rPr>
          <w:rFonts w:hint="cs"/>
          <w:rtl/>
        </w:rPr>
        <w:t>ی</w:t>
      </w:r>
      <w:r>
        <w:rPr>
          <w:rtl/>
        </w:rPr>
        <w:t xml:space="preserve"> کے مجمولات اسے خوف سے لاحق کر د</w:t>
      </w:r>
      <w:r>
        <w:rPr>
          <w:rFonts w:hint="cs"/>
          <w:rtl/>
        </w:rPr>
        <w:t>ی</w:t>
      </w:r>
      <w:r>
        <w:rPr>
          <w:rFonts w:hint="eastAsia"/>
          <w:rtl/>
        </w:rPr>
        <w:t>ں</w:t>
      </w:r>
      <w:r>
        <w:rPr>
          <w:rtl/>
        </w:rPr>
        <w:t xml:space="preserve"> گے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تمہار سول کا جواب </w:t>
      </w:r>
      <w:r>
        <w:rPr>
          <w:rFonts w:hint="cs"/>
          <w:rtl/>
        </w:rPr>
        <w:t>ی</w:t>
      </w:r>
      <w:r>
        <w:rPr>
          <w:rFonts w:hint="eastAsia"/>
          <w:rtl/>
        </w:rPr>
        <w:t>ہ</w:t>
      </w:r>
      <w:r>
        <w:rPr>
          <w:rtl/>
        </w:rPr>
        <w:t xml:space="preserve"> ہے ک</w:t>
      </w:r>
      <w:r>
        <w:rPr>
          <w:rFonts w:hint="cs"/>
          <w:rtl/>
        </w:rPr>
        <w:t>ی</w:t>
      </w:r>
      <w:r>
        <w:rPr>
          <w:rFonts w:hint="eastAsia"/>
          <w:rtl/>
        </w:rPr>
        <w:t>ا</w:t>
      </w:r>
      <w:r>
        <w:rPr>
          <w:rtl/>
        </w:rPr>
        <w:t xml:space="preserve"> کبھ</w:t>
      </w:r>
      <w:r>
        <w:rPr>
          <w:rFonts w:hint="cs"/>
          <w:rtl/>
        </w:rPr>
        <w:t>ی</w:t>
      </w:r>
      <w:r>
        <w:rPr>
          <w:rtl/>
        </w:rPr>
        <w:t xml:space="preserve"> اتفاق</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ہوا ہے کہ تم بے ہوش ہو گئے ہو ؟ جابر نے کچھ د</w:t>
      </w:r>
      <w:r>
        <w:rPr>
          <w:rFonts w:hint="cs"/>
          <w:rtl/>
        </w:rPr>
        <w:t>ی</w:t>
      </w:r>
      <w:r>
        <w:rPr>
          <w:rFonts w:hint="eastAsia"/>
          <w:rtl/>
        </w:rPr>
        <w:t>ر</w:t>
      </w:r>
      <w:r>
        <w:rPr>
          <w:rtl/>
        </w:rPr>
        <w:t xml:space="preserve"> سوچنے کے بعد کہا م</w:t>
      </w:r>
      <w:r>
        <w:rPr>
          <w:rFonts w:hint="cs"/>
          <w:rtl/>
        </w:rPr>
        <w:t>ی</w:t>
      </w:r>
      <w:r>
        <w:rPr>
          <w:rFonts w:hint="eastAsia"/>
          <w:rtl/>
        </w:rPr>
        <w:t>رے</w:t>
      </w:r>
      <w:r>
        <w:rPr>
          <w:rtl/>
        </w:rPr>
        <w:t xml:space="preserve"> ساتھ کبھ</w:t>
      </w:r>
      <w:r>
        <w:rPr>
          <w:rFonts w:hint="cs"/>
          <w:rtl/>
        </w:rPr>
        <w:t>ی</w:t>
      </w:r>
      <w:r>
        <w:rPr>
          <w:rtl/>
        </w:rPr>
        <w:t xml:space="preserve"> نہ</w:t>
      </w:r>
      <w:r>
        <w:rPr>
          <w:rFonts w:hint="cs"/>
          <w:rtl/>
        </w:rPr>
        <w:t>ی</w:t>
      </w:r>
      <w:r>
        <w:rPr>
          <w:rFonts w:hint="eastAsia"/>
          <w:rtl/>
        </w:rPr>
        <w:t>ں</w:t>
      </w:r>
      <w:r>
        <w:rPr>
          <w:rtl/>
        </w:rPr>
        <w:t xml:space="preserve"> ہوا ۔ جعفر صادق نے سوال ک</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 خواب د</w:t>
      </w:r>
      <w:r>
        <w:rPr>
          <w:rFonts w:hint="cs"/>
          <w:rtl/>
        </w:rPr>
        <w:t>ی</w:t>
      </w:r>
      <w:r>
        <w:rPr>
          <w:rFonts w:hint="eastAsia"/>
          <w:rtl/>
        </w:rPr>
        <w:t>کھتے</w:t>
      </w:r>
      <w:r>
        <w:rPr>
          <w:rtl/>
        </w:rPr>
        <w:t xml:space="preserve"> ہو ؟ جابر نے جواب د</w:t>
      </w:r>
      <w:r>
        <w:rPr>
          <w:rFonts w:hint="cs"/>
          <w:rtl/>
        </w:rPr>
        <w:t>ی</w:t>
      </w:r>
      <w:r>
        <w:rPr>
          <w:rFonts w:hint="eastAsia"/>
          <w:rtl/>
        </w:rPr>
        <w:t>ا</w:t>
      </w:r>
      <w:r>
        <w:rPr>
          <w:rtl/>
        </w:rPr>
        <w:t xml:space="preserve"> بہت سے خواب د</w:t>
      </w:r>
      <w:r>
        <w:rPr>
          <w:rFonts w:hint="cs"/>
          <w:rtl/>
        </w:rPr>
        <w:t>ی</w:t>
      </w:r>
      <w:r>
        <w:rPr>
          <w:rFonts w:hint="eastAsia"/>
          <w:rtl/>
        </w:rPr>
        <w:t>کھتا</w:t>
      </w:r>
      <w:r>
        <w:rPr>
          <w:rtl/>
        </w:rPr>
        <w:t xml:space="preserve"> ہوں جعفر صادق نے اظہار خ</w:t>
      </w:r>
      <w:r>
        <w:rPr>
          <w:rFonts w:hint="cs"/>
          <w:rtl/>
        </w:rPr>
        <w:t>ی</w:t>
      </w:r>
      <w:r>
        <w:rPr>
          <w:rFonts w:hint="eastAsia"/>
          <w:rtl/>
        </w:rPr>
        <w:t>ال</w:t>
      </w:r>
      <w:r>
        <w:rPr>
          <w:rtl/>
        </w:rPr>
        <w:t xml:space="preserve"> ک</w:t>
      </w:r>
      <w:r>
        <w:rPr>
          <w:rFonts w:hint="cs"/>
          <w:rtl/>
        </w:rPr>
        <w:t>ی</w:t>
      </w:r>
      <w:r>
        <w:rPr>
          <w:rtl/>
        </w:rPr>
        <w:t>ا ک</w:t>
      </w:r>
      <w:r>
        <w:rPr>
          <w:rFonts w:hint="cs"/>
          <w:rtl/>
        </w:rPr>
        <w:t>ی</w:t>
      </w:r>
      <w:r>
        <w:rPr>
          <w:rFonts w:hint="eastAsia"/>
          <w:rtl/>
        </w:rPr>
        <w:t>ا</w:t>
      </w:r>
      <w:r>
        <w:rPr>
          <w:rtl/>
        </w:rPr>
        <w:t xml:space="preserve"> خواب کے دوران ا</w:t>
      </w:r>
      <w:r>
        <w:rPr>
          <w:rFonts w:hint="cs"/>
          <w:rtl/>
        </w:rPr>
        <w:t>ی</w:t>
      </w:r>
      <w:r>
        <w:rPr>
          <w:rFonts w:hint="eastAsia"/>
          <w:rtl/>
        </w:rPr>
        <w:t>ک</w:t>
      </w:r>
      <w:r>
        <w:rPr>
          <w:rtl/>
        </w:rPr>
        <w:t xml:space="preserve"> جگہ سے دوسر</w:t>
      </w:r>
      <w:r>
        <w:rPr>
          <w:rFonts w:hint="cs"/>
          <w:rtl/>
        </w:rPr>
        <w:t>ی</w:t>
      </w:r>
      <w:r>
        <w:rPr>
          <w:rtl/>
        </w:rPr>
        <w:t xml:space="preserve"> جگہ منتقل ہوتے ہو ؟ جابر نے کہا کئ</w:t>
      </w:r>
      <w:r>
        <w:rPr>
          <w:rFonts w:hint="cs"/>
          <w:rtl/>
        </w:rPr>
        <w:t>ی</w:t>
      </w:r>
      <w:r>
        <w:rPr>
          <w:rtl/>
        </w:rPr>
        <w:t xml:space="preserve"> مرتبہ ا</w:t>
      </w:r>
      <w:r>
        <w:rPr>
          <w:rFonts w:hint="cs"/>
          <w:rtl/>
        </w:rPr>
        <w:t>ی</w:t>
      </w:r>
      <w:r>
        <w:rPr>
          <w:rFonts w:hint="eastAsia"/>
          <w:rtl/>
        </w:rPr>
        <w:t>سا</w:t>
      </w:r>
      <w:r>
        <w:rPr>
          <w:rtl/>
        </w:rPr>
        <w:t xml:space="preserve"> ہوا ہے </w:t>
      </w:r>
      <w:r>
        <w:rPr>
          <w:rtl/>
        </w:rPr>
        <w:lastRenderedPageBreak/>
        <w:t>جعفر صادق نے پوچھا ‘ کس کے ساتھ ا</w:t>
      </w:r>
      <w:r>
        <w:rPr>
          <w:rFonts w:hint="cs"/>
          <w:rtl/>
        </w:rPr>
        <w:t>ی</w:t>
      </w:r>
      <w:r>
        <w:rPr>
          <w:rFonts w:hint="eastAsia"/>
          <w:rtl/>
        </w:rPr>
        <w:t>ک</w:t>
      </w:r>
      <w:r>
        <w:rPr>
          <w:rtl/>
        </w:rPr>
        <w:t xml:space="preserve"> جگہ سے دوسر</w:t>
      </w:r>
      <w:r>
        <w:rPr>
          <w:rFonts w:hint="cs"/>
          <w:rtl/>
        </w:rPr>
        <w:t>ی</w:t>
      </w:r>
      <w:r>
        <w:rPr>
          <w:rtl/>
        </w:rPr>
        <w:t xml:space="preserve"> جگہ منتقل ہوتے ہو ک</w:t>
      </w:r>
      <w:r>
        <w:rPr>
          <w:rFonts w:hint="cs"/>
          <w:rtl/>
        </w:rPr>
        <w:t>ی</w:t>
      </w:r>
      <w:r>
        <w:rPr>
          <w:rFonts w:hint="eastAsia"/>
          <w:rtl/>
        </w:rPr>
        <w:t>ونکہ</w:t>
      </w:r>
      <w:r>
        <w:rPr>
          <w:rtl/>
        </w:rPr>
        <w:t xml:space="preserve"> تمہ</w:t>
      </w:r>
      <w:r>
        <w:rPr>
          <w:rFonts w:hint="cs"/>
          <w:rtl/>
        </w:rPr>
        <w:t>ی</w:t>
      </w:r>
      <w:r>
        <w:rPr>
          <w:rFonts w:hint="eastAsia"/>
          <w:rtl/>
        </w:rPr>
        <w:t>ں</w:t>
      </w:r>
      <w:r>
        <w:rPr>
          <w:rtl/>
        </w:rPr>
        <w:t xml:space="preserve"> علم ہے کہ خواب م</w:t>
      </w:r>
      <w:r>
        <w:rPr>
          <w:rFonts w:hint="cs"/>
          <w:rtl/>
        </w:rPr>
        <w:t>ی</w:t>
      </w:r>
      <w:r>
        <w:rPr>
          <w:rFonts w:hint="eastAsia"/>
          <w:rtl/>
        </w:rPr>
        <w:t>ں</w:t>
      </w:r>
      <w:r>
        <w:rPr>
          <w:rtl/>
        </w:rPr>
        <w:t xml:space="preserve"> تم راستہ نہ</w:t>
      </w:r>
      <w:r>
        <w:rPr>
          <w:rFonts w:hint="cs"/>
          <w:rtl/>
        </w:rPr>
        <w:t>ی</w:t>
      </w:r>
      <w:r>
        <w:rPr>
          <w:rFonts w:hint="eastAsia"/>
          <w:rtl/>
        </w:rPr>
        <w:t>ں</w:t>
      </w:r>
      <w:r>
        <w:rPr>
          <w:rtl/>
        </w:rPr>
        <w:t xml:space="preserve"> چلتے ‘ جابر نے کہا ‘ م</w:t>
      </w:r>
      <w:r>
        <w:rPr>
          <w:rFonts w:hint="cs"/>
          <w:rtl/>
        </w:rPr>
        <w:t>ی</w:t>
      </w:r>
      <w:r>
        <w:rPr>
          <w:rFonts w:hint="eastAsia"/>
          <w:rtl/>
        </w:rPr>
        <w:t>ں</w:t>
      </w:r>
      <w:r>
        <w:rPr>
          <w:rtl/>
        </w:rPr>
        <w:t xml:space="preserve"> اپن</w:t>
      </w:r>
      <w:r>
        <w:rPr>
          <w:rFonts w:hint="cs"/>
          <w:rtl/>
        </w:rPr>
        <w:t>ی</w:t>
      </w:r>
      <w:r>
        <w:rPr>
          <w:rtl/>
        </w:rPr>
        <w:t xml:space="preserve"> روح کے ساتھ ا</w:t>
      </w:r>
      <w:r>
        <w:rPr>
          <w:rFonts w:hint="cs"/>
          <w:rtl/>
        </w:rPr>
        <w:t>ی</w:t>
      </w:r>
      <w:r>
        <w:rPr>
          <w:rFonts w:hint="eastAsia"/>
          <w:rtl/>
        </w:rPr>
        <w:t>ک</w:t>
      </w:r>
      <w:r>
        <w:rPr>
          <w:rtl/>
        </w:rPr>
        <w:t xml:space="preserve"> جگہ سے دوسر</w:t>
      </w:r>
      <w:r>
        <w:rPr>
          <w:rFonts w:hint="cs"/>
          <w:rtl/>
        </w:rPr>
        <w:t>ی</w:t>
      </w:r>
      <w:r>
        <w:rPr>
          <w:rtl/>
        </w:rPr>
        <w:t xml:space="preserve"> جگہ منتقل ہوتا ہوں جعفر صادق نے پوچھا ک</w:t>
      </w:r>
      <w:r>
        <w:rPr>
          <w:rFonts w:hint="cs"/>
          <w:rtl/>
        </w:rPr>
        <w:t>ی</w:t>
      </w:r>
      <w:r>
        <w:rPr>
          <w:rFonts w:hint="eastAsia"/>
          <w:rtl/>
        </w:rPr>
        <w:t>ا</w:t>
      </w:r>
      <w:r>
        <w:rPr>
          <w:rtl/>
        </w:rPr>
        <w:t xml:space="preserve"> تمہارا ا</w:t>
      </w:r>
      <w:r>
        <w:rPr>
          <w:rFonts w:hint="cs"/>
          <w:rtl/>
        </w:rPr>
        <w:t>ی</w:t>
      </w:r>
      <w:r>
        <w:rPr>
          <w:rFonts w:hint="eastAsia"/>
          <w:rtl/>
        </w:rPr>
        <w:t>مان</w:t>
      </w:r>
      <w:r>
        <w:rPr>
          <w:rtl/>
        </w:rPr>
        <w:t xml:space="preserve"> ہے کہ </w:t>
      </w:r>
      <w:r>
        <w:rPr>
          <w:rFonts w:hint="cs"/>
          <w:rtl/>
        </w:rPr>
        <w:t>ی</w:t>
      </w:r>
      <w:r>
        <w:rPr>
          <w:rFonts w:hint="eastAsia"/>
          <w:rtl/>
        </w:rPr>
        <w:t>ہ</w:t>
      </w:r>
      <w:r>
        <w:rPr>
          <w:rtl/>
        </w:rPr>
        <w:t xml:space="preserve"> تمہار</w:t>
      </w:r>
      <w:r>
        <w:rPr>
          <w:rFonts w:hint="cs"/>
          <w:rtl/>
        </w:rPr>
        <w:t>ی</w:t>
      </w:r>
      <w:r>
        <w:rPr>
          <w:rtl/>
        </w:rPr>
        <w:t xml:space="preserve"> اپن</w:t>
      </w:r>
      <w:r>
        <w:rPr>
          <w:rFonts w:hint="cs"/>
          <w:rtl/>
        </w:rPr>
        <w:t>ی</w:t>
      </w:r>
      <w:r>
        <w:rPr>
          <w:rtl/>
        </w:rPr>
        <w:t xml:space="preserve"> روح ہے کس</w:t>
      </w:r>
      <w:r>
        <w:rPr>
          <w:rFonts w:hint="cs"/>
          <w:rtl/>
        </w:rPr>
        <w:t>ی</w:t>
      </w:r>
      <w:r>
        <w:rPr>
          <w:rtl/>
        </w:rPr>
        <w:t xml:space="preserve"> دوسرے ک</w:t>
      </w:r>
      <w:r>
        <w:rPr>
          <w:rFonts w:hint="cs"/>
          <w:rtl/>
        </w:rPr>
        <w:t>ی</w:t>
      </w:r>
      <w:r>
        <w:rPr>
          <w:rFonts w:hint="eastAsia"/>
          <w:rtl/>
        </w:rPr>
        <w:t>نہ</w:t>
      </w:r>
      <w:r>
        <w:rPr>
          <w:rFonts w:hint="cs"/>
          <w:rtl/>
        </w:rPr>
        <w:t>ی</w:t>
      </w:r>
      <w:r>
        <w:rPr>
          <w:rFonts w:hint="eastAsia"/>
          <w:rtl/>
        </w:rPr>
        <w:t>ں</w:t>
      </w:r>
      <w:r>
        <w:rPr>
          <w:rtl/>
        </w:rPr>
        <w:t xml:space="preserve"> ؟ جابر نے کہا اس لحاظ سے مجھے کوئ</w:t>
      </w:r>
      <w:r>
        <w:rPr>
          <w:rFonts w:hint="cs"/>
          <w:rtl/>
        </w:rPr>
        <w:t>ی</w:t>
      </w:r>
      <w:r>
        <w:rPr>
          <w:rtl/>
        </w:rPr>
        <w:t xml:space="preserve"> شک نہ</w:t>
      </w:r>
      <w:r>
        <w:rPr>
          <w:rFonts w:hint="cs"/>
          <w:rtl/>
        </w:rPr>
        <w:t>ی</w:t>
      </w:r>
      <w:r>
        <w:rPr>
          <w:rFonts w:hint="eastAsia"/>
          <w:rtl/>
        </w:rPr>
        <w:t>ں</w:t>
      </w:r>
      <w:r>
        <w:rPr>
          <w:rtl/>
        </w:rPr>
        <w:t xml:space="preserve"> جعفرصادق نے پوچھ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روح جو نقل مکان</w:t>
      </w:r>
      <w:r>
        <w:rPr>
          <w:rFonts w:hint="cs"/>
          <w:rtl/>
        </w:rPr>
        <w:t>ی</w:t>
      </w:r>
      <w:r>
        <w:rPr>
          <w:rtl/>
        </w:rPr>
        <w:t xml:space="preserve"> کرت</w:t>
      </w:r>
      <w:r>
        <w:rPr>
          <w:rFonts w:hint="cs"/>
          <w:rtl/>
        </w:rPr>
        <w:t>ی</w:t>
      </w:r>
      <w:r>
        <w:rPr>
          <w:rtl/>
        </w:rPr>
        <w:t xml:space="preserve"> ہے تجھ سے جدا ہوت</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جابر</w:t>
      </w:r>
      <w:r>
        <w:rPr>
          <w:rtl/>
        </w:rPr>
        <w:t xml:space="preserve"> نے جواب د</w:t>
      </w:r>
      <w:r>
        <w:rPr>
          <w:rFonts w:hint="cs"/>
          <w:rtl/>
        </w:rPr>
        <w:t>ی</w:t>
      </w:r>
      <w:r>
        <w:rPr>
          <w:rFonts w:hint="eastAsia"/>
          <w:rtl/>
        </w:rPr>
        <w:t>ا</w:t>
      </w:r>
      <w:r>
        <w:rPr>
          <w:rtl/>
        </w:rPr>
        <w:t xml:space="preserve"> مجھ سے جدا ہوت</w:t>
      </w:r>
      <w:r>
        <w:rPr>
          <w:rFonts w:hint="cs"/>
          <w:rtl/>
        </w:rPr>
        <w:t>ی</w:t>
      </w:r>
      <w:r>
        <w:rPr>
          <w:rtl/>
        </w:rPr>
        <w:t xml:space="preserve"> ہے چونکہ اگر مجھ سے جدا نہ ہوت</w:t>
      </w:r>
      <w:r>
        <w:rPr>
          <w:rFonts w:hint="cs"/>
          <w:rtl/>
        </w:rPr>
        <w:t>ی</w:t>
      </w:r>
      <w:r>
        <w:rPr>
          <w:rtl/>
        </w:rPr>
        <w:t xml:space="preserve"> تو ہر گز نقل مکان</w:t>
      </w:r>
      <w:r>
        <w:rPr>
          <w:rFonts w:hint="cs"/>
          <w:rtl/>
        </w:rPr>
        <w:t>ی</w:t>
      </w:r>
      <w:r>
        <w:rPr>
          <w:rtl/>
        </w:rPr>
        <w:t xml:space="preserve"> نہ کر سکت</w:t>
      </w:r>
      <w:r>
        <w:rPr>
          <w:rFonts w:hint="cs"/>
          <w:rtl/>
        </w:rPr>
        <w:t>ی</w:t>
      </w:r>
      <w:r>
        <w:rPr>
          <w:rtl/>
        </w:rPr>
        <w:t xml:space="preserve"> جعفرصادق نے پوچھا ک</w:t>
      </w:r>
      <w:r>
        <w:rPr>
          <w:rFonts w:hint="cs"/>
          <w:rtl/>
        </w:rPr>
        <w:t>ی</w:t>
      </w:r>
      <w:r>
        <w:rPr>
          <w:rFonts w:hint="eastAsia"/>
          <w:rtl/>
        </w:rPr>
        <w:t>ا</w:t>
      </w:r>
      <w:r>
        <w:rPr>
          <w:rtl/>
        </w:rPr>
        <w:t xml:space="preserve"> تمہار</w:t>
      </w:r>
      <w:r>
        <w:rPr>
          <w:rFonts w:hint="cs"/>
          <w:rtl/>
        </w:rPr>
        <w:t>ی</w:t>
      </w:r>
      <w:r>
        <w:rPr>
          <w:rtl/>
        </w:rPr>
        <w:t xml:space="preserve"> روح جو تم سے جدا ہوت</w:t>
      </w:r>
      <w:r>
        <w:rPr>
          <w:rFonts w:hint="cs"/>
          <w:rtl/>
        </w:rPr>
        <w:t>ی</w:t>
      </w:r>
      <w:r>
        <w:rPr>
          <w:rtl/>
        </w:rPr>
        <w:t xml:space="preserve"> ہے اور نقل مکان</w:t>
      </w:r>
      <w:r>
        <w:rPr>
          <w:rFonts w:hint="cs"/>
          <w:rtl/>
        </w:rPr>
        <w:t>ی</w:t>
      </w:r>
      <w:r>
        <w:rPr>
          <w:rtl/>
        </w:rPr>
        <w:t xml:space="preserve"> کرت</w:t>
      </w:r>
      <w:r>
        <w:rPr>
          <w:rFonts w:hint="cs"/>
          <w:rtl/>
        </w:rPr>
        <w:t>ی</w:t>
      </w:r>
      <w:r>
        <w:rPr>
          <w:rtl/>
        </w:rPr>
        <w:t xml:space="preserve"> ہے غذا کھات</w:t>
      </w:r>
      <w:r>
        <w:rPr>
          <w:rFonts w:hint="cs"/>
          <w:rtl/>
        </w:rPr>
        <w:t>ی</w:t>
      </w:r>
      <w:r>
        <w:rPr>
          <w:rtl/>
        </w:rPr>
        <w:t xml:space="preserve"> ہے ؟ جابر نے مثبت جواب د</w:t>
      </w:r>
      <w:r>
        <w:rPr>
          <w:rFonts w:hint="cs"/>
          <w:rtl/>
        </w:rPr>
        <w:t>ی</w:t>
      </w:r>
      <w:r>
        <w:rPr>
          <w:rFonts w:hint="eastAsia"/>
          <w:rtl/>
        </w:rPr>
        <w:t>ا</w:t>
      </w:r>
      <w:r>
        <w:rPr>
          <w:rtl/>
        </w:rPr>
        <w:t xml:space="preserve"> ۔ جعفر صادق نے پوچھا ک</w:t>
      </w:r>
      <w:r>
        <w:rPr>
          <w:rFonts w:hint="cs"/>
          <w:rtl/>
        </w:rPr>
        <w:t>ی</w:t>
      </w:r>
      <w:r>
        <w:rPr>
          <w:rFonts w:hint="eastAsia"/>
          <w:rtl/>
        </w:rPr>
        <w:t>ا</w:t>
      </w:r>
      <w:r>
        <w:rPr>
          <w:rtl/>
        </w:rPr>
        <w:t xml:space="preserve"> پان</w:t>
      </w:r>
      <w:r>
        <w:rPr>
          <w:rFonts w:hint="cs"/>
          <w:rtl/>
        </w:rPr>
        <w:t>ی</w:t>
      </w:r>
      <w:r>
        <w:rPr>
          <w:rtl/>
        </w:rPr>
        <w:t xml:space="preserve"> پ</w:t>
      </w:r>
      <w:r>
        <w:rPr>
          <w:rFonts w:hint="cs"/>
          <w:rtl/>
        </w:rPr>
        <w:t>ی</w:t>
      </w:r>
      <w:r>
        <w:rPr>
          <w:rFonts w:hint="eastAsia"/>
          <w:rtl/>
        </w:rPr>
        <w:t>ت</w:t>
      </w:r>
      <w:r>
        <w:rPr>
          <w:rFonts w:hint="cs"/>
          <w:rtl/>
        </w:rPr>
        <w:t>ی</w:t>
      </w:r>
      <w:r>
        <w:rPr>
          <w:rtl/>
        </w:rPr>
        <w:t xml:space="preserve"> ہے ؟ اور جابر نے پھر مثبت جواب د</w:t>
      </w:r>
      <w:r>
        <w:rPr>
          <w:rFonts w:hint="cs"/>
          <w:rtl/>
        </w:rPr>
        <w:t>ی</w:t>
      </w:r>
      <w:r>
        <w:rPr>
          <w:rFonts w:hint="eastAsia"/>
          <w:rtl/>
        </w:rPr>
        <w:t>ا</w:t>
      </w:r>
      <w:r>
        <w:rPr>
          <w:rtl/>
        </w:rPr>
        <w:t xml:space="preserve"> جعفر صادق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جس وقت ہمار</w:t>
      </w:r>
      <w:r>
        <w:rPr>
          <w:rFonts w:hint="cs"/>
          <w:rtl/>
        </w:rPr>
        <w:t>ی</w:t>
      </w:r>
      <w:r>
        <w:rPr>
          <w:rtl/>
        </w:rPr>
        <w:t xml:space="preserve"> روح کھانے اور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مشغول ہوت</w:t>
      </w:r>
      <w:r>
        <w:rPr>
          <w:rFonts w:hint="cs"/>
          <w:rtl/>
        </w:rPr>
        <w:t>ی</w:t>
      </w:r>
      <w:r>
        <w:rPr>
          <w:rtl/>
        </w:rPr>
        <w:t xml:space="preserve"> ہے تو تمہارے منہ سے کھات</w:t>
      </w:r>
      <w:r>
        <w:rPr>
          <w:rFonts w:hint="cs"/>
          <w:rtl/>
        </w:rPr>
        <w:t>ی</w:t>
      </w:r>
      <w:r>
        <w:rPr>
          <w:rtl/>
        </w:rPr>
        <w:t xml:space="preserve"> ہو گ</w:t>
      </w:r>
      <w:r>
        <w:rPr>
          <w:rFonts w:hint="cs"/>
          <w:rtl/>
        </w:rPr>
        <w:t>ی</w:t>
      </w:r>
      <w:r>
        <w:rPr>
          <w:rtl/>
        </w:rPr>
        <w:t xml:space="preserve"> جابر بولا نہ</w:t>
      </w:r>
      <w:r>
        <w:rPr>
          <w:rFonts w:hint="cs"/>
          <w:rtl/>
        </w:rPr>
        <w:t>ی</w:t>
      </w:r>
      <w:r>
        <w:rPr>
          <w:rFonts w:hint="eastAsia"/>
          <w:rtl/>
        </w:rPr>
        <w:t>ں</w:t>
      </w:r>
      <w:r>
        <w:rPr>
          <w:rtl/>
        </w:rPr>
        <w:t xml:space="preserve"> چونکہ م</w:t>
      </w:r>
      <w:r>
        <w:rPr>
          <w:rFonts w:hint="cs"/>
          <w:rtl/>
        </w:rPr>
        <w:t>ی</w:t>
      </w:r>
      <w:r>
        <w:rPr>
          <w:rFonts w:hint="eastAsia"/>
          <w:rtl/>
        </w:rPr>
        <w:t>را</w:t>
      </w:r>
      <w:r>
        <w:rPr>
          <w:rtl/>
        </w:rPr>
        <w:t xml:space="preserve"> منہ خواب م</w:t>
      </w:r>
      <w:r>
        <w:rPr>
          <w:rFonts w:hint="cs"/>
          <w:rtl/>
        </w:rPr>
        <w:t>ی</w:t>
      </w:r>
      <w:r>
        <w:rPr>
          <w:rFonts w:hint="eastAsia"/>
          <w:rtl/>
        </w:rPr>
        <w:t>ں</w:t>
      </w:r>
      <w:r>
        <w:rPr>
          <w:rtl/>
        </w:rPr>
        <w:t xml:space="preserve"> متحرک نہ</w:t>
      </w:r>
      <w:r>
        <w:rPr>
          <w:rFonts w:hint="cs"/>
          <w:rtl/>
        </w:rPr>
        <w:t>ی</w:t>
      </w:r>
      <w:r>
        <w:rPr>
          <w:rFonts w:hint="eastAsia"/>
          <w:rtl/>
        </w:rPr>
        <w:t>ں</w:t>
      </w:r>
      <w:r>
        <w:rPr>
          <w:rtl/>
        </w:rPr>
        <w:t xml:space="preserve"> ہوتا ۔ جعفر صادق نے پوچھا ک</w:t>
      </w:r>
      <w:r>
        <w:rPr>
          <w:rFonts w:hint="cs"/>
          <w:rtl/>
        </w:rPr>
        <w:t>ی</w:t>
      </w:r>
      <w:r>
        <w:rPr>
          <w:rFonts w:hint="eastAsia"/>
          <w:rtl/>
        </w:rPr>
        <w:t>ا</w:t>
      </w:r>
      <w:r>
        <w:rPr>
          <w:rtl/>
        </w:rPr>
        <w:t xml:space="preserve"> تمہار</w:t>
      </w:r>
      <w:r>
        <w:rPr>
          <w:rFonts w:hint="cs"/>
          <w:rtl/>
        </w:rPr>
        <w:t>ی</w:t>
      </w:r>
      <w:r>
        <w:rPr>
          <w:rtl/>
        </w:rPr>
        <w:t xml:space="preserve"> روح کھانے پ</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اپنا منہ استعمال کرت</w:t>
      </w:r>
      <w:r>
        <w:rPr>
          <w:rFonts w:hint="cs"/>
          <w:rtl/>
        </w:rPr>
        <w:t>ی</w:t>
      </w:r>
      <w:r>
        <w:rPr>
          <w:rtl/>
        </w:rPr>
        <w:t xml:space="preserve"> ہ</w:t>
      </w:r>
      <w:r>
        <w:rPr>
          <w:rFonts w:hint="eastAsia"/>
          <w:rtl/>
        </w:rPr>
        <w:t>ے</w:t>
      </w:r>
      <w:r>
        <w:rPr>
          <w:rtl/>
        </w:rPr>
        <w:t xml:space="preserve"> ؟ جابر نے جواب د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جعفر صادق نے فرما</w:t>
      </w:r>
      <w:r>
        <w:rPr>
          <w:rFonts w:hint="cs"/>
          <w:rtl/>
        </w:rPr>
        <w:t>ی</w:t>
      </w:r>
      <w:r>
        <w:rPr>
          <w:rFonts w:hint="eastAsia"/>
          <w:rtl/>
        </w:rPr>
        <w:t>ا</w:t>
      </w:r>
      <w:r>
        <w:rPr>
          <w:rtl/>
        </w:rPr>
        <w:t xml:space="preserve"> ‘ اسکے باوجود کہ اس کا منہ نہ</w:t>
      </w:r>
      <w:r>
        <w:rPr>
          <w:rFonts w:hint="cs"/>
          <w:rtl/>
        </w:rPr>
        <w:t>ی</w:t>
      </w:r>
      <w:r>
        <w:rPr>
          <w:rFonts w:hint="eastAsia"/>
          <w:rtl/>
        </w:rPr>
        <w:t>ں</w:t>
      </w:r>
      <w:r>
        <w:rPr>
          <w:rtl/>
        </w:rPr>
        <w:t xml:space="preserve"> ہے تم سوتے ہوئے خواب م</w:t>
      </w:r>
      <w:r>
        <w:rPr>
          <w:rFonts w:hint="cs"/>
          <w:rtl/>
        </w:rPr>
        <w:t>ی</w:t>
      </w:r>
      <w:r>
        <w:rPr>
          <w:rFonts w:hint="eastAsia"/>
          <w:rtl/>
        </w:rPr>
        <w:t>ں</w:t>
      </w:r>
      <w:r>
        <w:rPr>
          <w:rtl/>
        </w:rPr>
        <w:t xml:space="preserve"> غذا ک</w:t>
      </w:r>
      <w:r>
        <w:rPr>
          <w:rFonts w:hint="cs"/>
          <w:rtl/>
        </w:rPr>
        <w:t>ی</w:t>
      </w:r>
      <w:r>
        <w:rPr>
          <w:rtl/>
        </w:rPr>
        <w:t xml:space="preserve"> لذت اور پان</w:t>
      </w:r>
      <w:r>
        <w:rPr>
          <w:rFonts w:hint="cs"/>
          <w:rtl/>
        </w:rPr>
        <w:t>ی</w:t>
      </w:r>
      <w:r>
        <w:rPr>
          <w:rtl/>
        </w:rPr>
        <w:t xml:space="preserve"> کا مزہ محسوس کرتے ہو ؟ جابر نے مثبت جواب د</w:t>
      </w:r>
      <w:r>
        <w:rPr>
          <w:rFonts w:hint="cs"/>
          <w:rtl/>
        </w:rPr>
        <w:t>ی</w:t>
      </w:r>
      <w:r>
        <w:rPr>
          <w:rFonts w:hint="eastAsia"/>
          <w:rtl/>
        </w:rPr>
        <w:t>ا</w:t>
      </w:r>
      <w:r>
        <w:rPr>
          <w:rtl/>
        </w:rPr>
        <w:t xml:space="preserve"> ۔ جعفر صادق نے فرما</w:t>
      </w:r>
      <w:r>
        <w:rPr>
          <w:rFonts w:hint="cs"/>
          <w:rtl/>
        </w:rPr>
        <w:t>ی</w:t>
      </w:r>
      <w:r>
        <w:rPr>
          <w:rFonts w:hint="eastAsia"/>
          <w:rtl/>
        </w:rPr>
        <w:t>ا</w:t>
      </w:r>
      <w:r>
        <w:rPr>
          <w:rtl/>
        </w:rPr>
        <w:t xml:space="preserve"> ‘ جب تم خواب د</w:t>
      </w:r>
      <w:r>
        <w:rPr>
          <w:rFonts w:hint="cs"/>
          <w:rtl/>
        </w:rPr>
        <w:t>ی</w:t>
      </w:r>
      <w:r>
        <w:rPr>
          <w:rFonts w:hint="eastAsia"/>
          <w:rtl/>
        </w:rPr>
        <w:t>کھتے</w:t>
      </w:r>
      <w:r>
        <w:rPr>
          <w:rtl/>
        </w:rPr>
        <w:t xml:space="preserve"> ہو تو تمہار</w:t>
      </w:r>
      <w:r>
        <w:rPr>
          <w:rFonts w:hint="cs"/>
          <w:rtl/>
        </w:rPr>
        <w:t>ی</w:t>
      </w:r>
      <w:r>
        <w:rPr>
          <w:rtl/>
        </w:rPr>
        <w:t xml:space="preserve"> روح اسکے باوجود کہ اسکے پاؤں نہ</w:t>
      </w:r>
      <w:r>
        <w:rPr>
          <w:rFonts w:hint="cs"/>
          <w:rtl/>
        </w:rPr>
        <w:t>ی</w:t>
      </w:r>
      <w:r>
        <w:rPr>
          <w:rtl/>
        </w:rPr>
        <w:t>ں ہ</w:t>
      </w:r>
      <w:r>
        <w:rPr>
          <w:rFonts w:hint="cs"/>
          <w:rtl/>
        </w:rPr>
        <w:t>ی</w:t>
      </w:r>
      <w:r>
        <w:rPr>
          <w:rFonts w:hint="eastAsia"/>
          <w:rtl/>
        </w:rPr>
        <w:t>ں</w:t>
      </w:r>
      <w:r>
        <w:rPr>
          <w:rtl/>
        </w:rPr>
        <w:t xml:space="preserve"> وہ چل</w:t>
      </w:r>
      <w:r>
        <w:rPr>
          <w:rFonts w:hint="cs"/>
          <w:rtl/>
        </w:rPr>
        <w:t>ی</w:t>
      </w:r>
      <w:r>
        <w:rPr>
          <w:rtl/>
        </w:rPr>
        <w:t xml:space="preserve"> ہے اور ا</w:t>
      </w:r>
      <w:r>
        <w:rPr>
          <w:rFonts w:hint="cs"/>
          <w:rtl/>
        </w:rPr>
        <w:t>ی</w:t>
      </w:r>
      <w:r>
        <w:rPr>
          <w:rFonts w:hint="eastAsia"/>
          <w:rtl/>
        </w:rPr>
        <w:t>ک</w:t>
      </w:r>
      <w:r>
        <w:rPr>
          <w:rtl/>
        </w:rPr>
        <w:t xml:space="preserve"> مقام سے دوسرے مقام تک جا پہنچت</w:t>
      </w:r>
      <w:r>
        <w:rPr>
          <w:rFonts w:hint="cs"/>
          <w:rtl/>
        </w:rPr>
        <w:t>ی</w:t>
      </w:r>
      <w:r>
        <w:rPr>
          <w:rtl/>
        </w:rPr>
        <w:t xml:space="preserve"> ہے اور آنکھ نہ</w:t>
      </w:r>
      <w:r>
        <w:rPr>
          <w:rFonts w:hint="cs"/>
          <w:rtl/>
        </w:rPr>
        <w:t>ی</w:t>
      </w:r>
      <w:r>
        <w:rPr>
          <w:rFonts w:hint="eastAsia"/>
          <w:rtl/>
        </w:rPr>
        <w:t>ں</w:t>
      </w:r>
      <w:r>
        <w:rPr>
          <w:rtl/>
        </w:rPr>
        <w:t xml:space="preserve"> رکھت</w:t>
      </w:r>
      <w:r>
        <w:rPr>
          <w:rFonts w:hint="cs"/>
          <w:rtl/>
        </w:rPr>
        <w:t>ی</w:t>
      </w:r>
      <w:r>
        <w:rPr>
          <w:rtl/>
        </w:rPr>
        <w:t xml:space="preserve"> ل</w:t>
      </w:r>
      <w:r>
        <w:rPr>
          <w:rFonts w:hint="cs"/>
          <w:rtl/>
        </w:rPr>
        <w:t>ی</w:t>
      </w:r>
      <w:r>
        <w:rPr>
          <w:rFonts w:hint="eastAsia"/>
          <w:rtl/>
        </w:rPr>
        <w:t>کن</w:t>
      </w:r>
      <w:r>
        <w:rPr>
          <w:rtl/>
        </w:rPr>
        <w:t xml:space="preserve"> د</w:t>
      </w:r>
      <w:r>
        <w:rPr>
          <w:rFonts w:hint="cs"/>
          <w:rtl/>
        </w:rPr>
        <w:t>ی</w:t>
      </w:r>
      <w:r>
        <w:rPr>
          <w:rFonts w:hint="eastAsia"/>
          <w:rtl/>
        </w:rPr>
        <w:t>کھت</w:t>
      </w:r>
      <w:r>
        <w:rPr>
          <w:rFonts w:hint="cs"/>
          <w:rtl/>
        </w:rPr>
        <w:t>ی</w:t>
      </w:r>
      <w:r>
        <w:rPr>
          <w:rtl/>
        </w:rPr>
        <w:t xml:space="preserve"> ہے اسکے کان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سنت</w:t>
      </w:r>
      <w:r>
        <w:rPr>
          <w:rFonts w:hint="cs"/>
          <w:rtl/>
        </w:rPr>
        <w:t>ی</w:t>
      </w:r>
      <w:r>
        <w:rPr>
          <w:rtl/>
        </w:rPr>
        <w:t xml:space="preserve"> ہے ‘ اس کا منہ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غذا کھات</w:t>
      </w:r>
      <w:r>
        <w:rPr>
          <w:rFonts w:hint="cs"/>
          <w:rtl/>
        </w:rPr>
        <w:t>ی</w:t>
      </w:r>
      <w:r>
        <w:rPr>
          <w:rtl/>
        </w:rPr>
        <w:t xml:space="preserve"> اور پان</w:t>
      </w:r>
      <w:r>
        <w:rPr>
          <w:rFonts w:hint="cs"/>
          <w:rtl/>
        </w:rPr>
        <w:t>ی</w:t>
      </w:r>
      <w:r>
        <w:rPr>
          <w:rtl/>
        </w:rPr>
        <w:t xml:space="preserve"> پ</w:t>
      </w:r>
      <w:r>
        <w:rPr>
          <w:rFonts w:hint="cs"/>
          <w:rtl/>
        </w:rPr>
        <w:t>ی</w:t>
      </w:r>
      <w:r>
        <w:rPr>
          <w:rFonts w:hint="eastAsia"/>
          <w:rtl/>
        </w:rPr>
        <w:t>ت</w:t>
      </w:r>
      <w:r>
        <w:rPr>
          <w:rFonts w:hint="cs"/>
          <w:rtl/>
        </w:rPr>
        <w:t>ی</w:t>
      </w:r>
      <w:r>
        <w:rPr>
          <w:rtl/>
        </w:rPr>
        <w:t xml:space="preserve"> ہے لہذا تمہار</w:t>
      </w:r>
      <w:r>
        <w:rPr>
          <w:rFonts w:hint="cs"/>
          <w:rtl/>
        </w:rPr>
        <w:t>ی</w:t>
      </w:r>
      <w:r>
        <w:rPr>
          <w:rtl/>
        </w:rPr>
        <w:t xml:space="preserve"> روح ‘ ا</w:t>
      </w:r>
      <w:r>
        <w:rPr>
          <w:rFonts w:hint="cs"/>
          <w:rtl/>
        </w:rPr>
        <w:t>ی</w:t>
      </w:r>
      <w:r>
        <w:rPr>
          <w:rFonts w:hint="eastAsia"/>
          <w:rtl/>
        </w:rPr>
        <w:t>ک</w:t>
      </w:r>
      <w:r>
        <w:rPr>
          <w:rtl/>
        </w:rPr>
        <w:t xml:space="preserve"> آزادزندگ</w:t>
      </w:r>
      <w:r>
        <w:rPr>
          <w:rFonts w:hint="cs"/>
          <w:rtl/>
        </w:rPr>
        <w:t>ی</w:t>
      </w:r>
      <w:r>
        <w:rPr>
          <w:rtl/>
        </w:rPr>
        <w:t xml:space="preserve"> ک</w:t>
      </w:r>
      <w:r>
        <w:rPr>
          <w:rFonts w:hint="cs"/>
          <w:rtl/>
        </w:rPr>
        <w:t>ی</w:t>
      </w:r>
      <w:r>
        <w:rPr>
          <w:rtl/>
        </w:rPr>
        <w:t xml:space="preserve"> حامل ہے اور خواب د</w:t>
      </w:r>
      <w:r>
        <w:rPr>
          <w:rFonts w:hint="cs"/>
          <w:rtl/>
        </w:rPr>
        <w:t>ی</w:t>
      </w:r>
      <w:r>
        <w:rPr>
          <w:rFonts w:hint="eastAsia"/>
          <w:rtl/>
        </w:rPr>
        <w:t>کھنے</w:t>
      </w:r>
      <w:r>
        <w:rPr>
          <w:rtl/>
        </w:rPr>
        <w:t xml:space="preserve"> کے دوران تمہار</w:t>
      </w:r>
      <w:r>
        <w:rPr>
          <w:rFonts w:hint="cs"/>
          <w:rtl/>
        </w:rPr>
        <w:t>ی</w:t>
      </w:r>
      <w:r>
        <w:rPr>
          <w:rtl/>
        </w:rPr>
        <w:t xml:space="preserve"> روح کو ز</w:t>
      </w:r>
      <w:r>
        <w:rPr>
          <w:rFonts w:hint="eastAsia"/>
          <w:rtl/>
        </w:rPr>
        <w:t>ندگ</w:t>
      </w:r>
      <w:r>
        <w:rPr>
          <w:rFonts w:hint="cs"/>
          <w:rtl/>
        </w:rPr>
        <w:t>ی</w:t>
      </w:r>
      <w:r>
        <w:rPr>
          <w:rtl/>
        </w:rPr>
        <w:t xml:space="preserve"> گزارنے ک</w:t>
      </w:r>
      <w:r>
        <w:rPr>
          <w:rFonts w:hint="cs"/>
          <w:rtl/>
        </w:rPr>
        <w:t>ی</w:t>
      </w:r>
      <w:r>
        <w:rPr>
          <w:rFonts w:hint="eastAsia"/>
          <w:rtl/>
        </w:rPr>
        <w:t>لئے</w:t>
      </w:r>
      <w:r>
        <w:rPr>
          <w:rtl/>
        </w:rPr>
        <w:t xml:space="preserve"> تمہارے جسم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جابر نے کہا ل</w:t>
      </w:r>
      <w:r>
        <w:rPr>
          <w:rFonts w:hint="cs"/>
          <w:rtl/>
        </w:rPr>
        <w:t>ی</w:t>
      </w:r>
      <w:r>
        <w:rPr>
          <w:rFonts w:hint="eastAsia"/>
          <w:rtl/>
        </w:rPr>
        <w:t>کن</w:t>
      </w:r>
      <w:r>
        <w:rPr>
          <w:rtl/>
        </w:rPr>
        <w:t xml:space="preserve"> اگر م</w:t>
      </w:r>
      <w:r>
        <w:rPr>
          <w:rFonts w:hint="cs"/>
          <w:rtl/>
        </w:rPr>
        <w:t>ی</w:t>
      </w:r>
      <w:r>
        <w:rPr>
          <w:rFonts w:hint="eastAsia"/>
          <w:rtl/>
        </w:rPr>
        <w:t>را</w:t>
      </w:r>
      <w:r>
        <w:rPr>
          <w:rtl/>
        </w:rPr>
        <w:t xml:space="preserve"> جسم نہ ہو تو م</w:t>
      </w:r>
      <w:r>
        <w:rPr>
          <w:rFonts w:hint="cs"/>
          <w:rtl/>
        </w:rPr>
        <w:t>ی</w:t>
      </w:r>
      <w:r>
        <w:rPr>
          <w:rFonts w:hint="eastAsia"/>
          <w:rtl/>
        </w:rPr>
        <w:t>ں</w:t>
      </w:r>
      <w:r>
        <w:rPr>
          <w:rtl/>
        </w:rPr>
        <w:t xml:space="preserve"> ہر گز خواب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سکتا جعفر صادق نے فرما</w:t>
      </w:r>
      <w:r>
        <w:rPr>
          <w:rFonts w:hint="cs"/>
          <w:rtl/>
        </w:rPr>
        <w:t>ی</w:t>
      </w:r>
      <w:r>
        <w:rPr>
          <w:rFonts w:hint="eastAsia"/>
          <w:rtl/>
        </w:rPr>
        <w:t>ا</w:t>
      </w:r>
      <w:r>
        <w:rPr>
          <w:rtl/>
        </w:rPr>
        <w:t xml:space="preserve"> ‘ خواب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مگر تمہار</w:t>
      </w:r>
      <w:r>
        <w:rPr>
          <w:rFonts w:hint="cs"/>
          <w:rtl/>
        </w:rPr>
        <w:t>ی</w:t>
      </w:r>
      <w:r>
        <w:rPr>
          <w:rtl/>
        </w:rPr>
        <w:t xml:space="preserve"> روح تمہارے جسم کے بغ</w:t>
      </w:r>
      <w:r>
        <w:rPr>
          <w:rFonts w:hint="cs"/>
          <w:rtl/>
        </w:rPr>
        <w:t>ی</w:t>
      </w:r>
      <w:r>
        <w:rPr>
          <w:rFonts w:hint="eastAsia"/>
          <w:rtl/>
        </w:rPr>
        <w:t>ر</w:t>
      </w:r>
      <w:r>
        <w:rPr>
          <w:rtl/>
        </w:rPr>
        <w:t xml:space="preserve"> زندہ رہ سکت</w:t>
      </w:r>
      <w:r>
        <w:rPr>
          <w:rFonts w:hint="cs"/>
          <w:rtl/>
        </w:rPr>
        <w:t>ی</w:t>
      </w:r>
      <w:r>
        <w:rPr>
          <w:rtl/>
        </w:rPr>
        <w:t xml:space="preserve"> ہے </w:t>
      </w:r>
      <w:r>
        <w:rPr>
          <w:rFonts w:hint="cs"/>
          <w:rtl/>
        </w:rPr>
        <w:t>ی</w:t>
      </w:r>
      <w:r>
        <w:rPr>
          <w:rFonts w:hint="eastAsia"/>
          <w:rtl/>
        </w:rPr>
        <w:t>اد</w:t>
      </w:r>
      <w:r>
        <w:rPr>
          <w:rtl/>
        </w:rPr>
        <w:t xml:space="preserve"> رکھو م</w:t>
      </w:r>
      <w:r>
        <w:rPr>
          <w:rFonts w:hint="cs"/>
          <w:rtl/>
        </w:rPr>
        <w:t>ی</w:t>
      </w:r>
      <w:r>
        <w:rPr>
          <w:rFonts w:hint="eastAsia"/>
          <w:rtl/>
        </w:rPr>
        <w:t>ں</w:t>
      </w:r>
      <w:r>
        <w:rPr>
          <w:rtl/>
        </w:rPr>
        <w:t xml:space="preserve"> نے کہا ہے کہ م</w:t>
      </w:r>
      <w:r>
        <w:rPr>
          <w:rFonts w:hint="cs"/>
          <w:rtl/>
        </w:rPr>
        <w:t>ی</w:t>
      </w:r>
      <w:r>
        <w:rPr>
          <w:rFonts w:hint="eastAsia"/>
          <w:rtl/>
        </w:rPr>
        <w:t>ں</w:t>
      </w:r>
      <w:r>
        <w:rPr>
          <w:rtl/>
        </w:rPr>
        <w:t xml:space="preserve"> فرض کر رہا ہوں تم مسلمان نہ</w:t>
      </w:r>
      <w:r>
        <w:rPr>
          <w:rFonts w:hint="cs"/>
          <w:rtl/>
        </w:rPr>
        <w:t>ی</w:t>
      </w:r>
      <w:r>
        <w:rPr>
          <w:rFonts w:hint="eastAsia"/>
          <w:rtl/>
        </w:rPr>
        <w:t>ں</w:t>
      </w:r>
      <w:r>
        <w:rPr>
          <w:rtl/>
        </w:rPr>
        <w:t xml:space="preserve"> ہو اور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سے ةکاطب ہوں جو اپنے آپ کو دوسر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لے جاتا ہے تم نے کہا ہے کہ اگر تمہارا جسم نہ ہو تو تم خواب نہ</w:t>
      </w:r>
      <w:r>
        <w:rPr>
          <w:rFonts w:hint="cs"/>
          <w:rtl/>
        </w:rPr>
        <w:t>ی</w:t>
      </w:r>
      <w:r>
        <w:rPr>
          <w:rFonts w:hint="eastAsia"/>
          <w:rtl/>
        </w:rPr>
        <w:t>ں</w:t>
      </w:r>
      <w:r>
        <w:rPr>
          <w:rtl/>
        </w:rPr>
        <w:t xml:space="preserve"> د</w:t>
      </w:r>
      <w:r>
        <w:rPr>
          <w:rFonts w:hint="cs"/>
          <w:rtl/>
        </w:rPr>
        <w:t>ی</w:t>
      </w:r>
      <w:r>
        <w:rPr>
          <w:rFonts w:hint="eastAsia"/>
          <w:rtl/>
        </w:rPr>
        <w:t>کھو</w:t>
      </w:r>
      <w:r>
        <w:rPr>
          <w:rtl/>
        </w:rPr>
        <w:t xml:space="preserve"> گے اور م</w:t>
      </w:r>
      <w:r>
        <w:rPr>
          <w:rFonts w:hint="cs"/>
          <w:rtl/>
        </w:rPr>
        <w:t>ی</w:t>
      </w:r>
      <w:r>
        <w:rPr>
          <w:rFonts w:hint="eastAsia"/>
          <w:rtl/>
        </w:rPr>
        <w:t>ں</w:t>
      </w:r>
      <w:r>
        <w:rPr>
          <w:rtl/>
        </w:rPr>
        <w:t xml:space="preserve"> نے تمہارے قول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ہے اب تم سے پوچھتا ہوں کہ ک</w:t>
      </w:r>
      <w:r>
        <w:rPr>
          <w:rFonts w:hint="cs"/>
          <w:rtl/>
        </w:rPr>
        <w:t>ی</w:t>
      </w:r>
      <w:r>
        <w:rPr>
          <w:rFonts w:hint="eastAsia"/>
          <w:rtl/>
        </w:rPr>
        <w:t>ا</w:t>
      </w:r>
      <w:r>
        <w:rPr>
          <w:rtl/>
        </w:rPr>
        <w:t xml:space="preserve"> خواب د</w:t>
      </w:r>
      <w:r>
        <w:rPr>
          <w:rFonts w:hint="cs"/>
          <w:rtl/>
        </w:rPr>
        <w:t>ی</w:t>
      </w:r>
      <w:r>
        <w:rPr>
          <w:rFonts w:hint="eastAsia"/>
          <w:rtl/>
        </w:rPr>
        <w:t>کھنے</w:t>
      </w:r>
      <w:r>
        <w:rPr>
          <w:rtl/>
        </w:rPr>
        <w:t xml:space="preserve"> کے دوران تمہار</w:t>
      </w:r>
      <w:r>
        <w:rPr>
          <w:rFonts w:hint="cs"/>
          <w:rtl/>
        </w:rPr>
        <w:t>ی</w:t>
      </w:r>
      <w:r>
        <w:rPr>
          <w:rtl/>
        </w:rPr>
        <w:t xml:space="preserve"> روح ا</w:t>
      </w:r>
      <w:r>
        <w:rPr>
          <w:rFonts w:hint="cs"/>
          <w:rtl/>
        </w:rPr>
        <w:t>ی</w:t>
      </w:r>
      <w:r>
        <w:rPr>
          <w:rFonts w:hint="eastAsia"/>
          <w:rtl/>
        </w:rPr>
        <w:t>ک</w:t>
      </w:r>
      <w:r>
        <w:rPr>
          <w:rtl/>
        </w:rPr>
        <w:t xml:space="preserve"> آزاد زندگ</w:t>
      </w:r>
      <w:r>
        <w:rPr>
          <w:rFonts w:hint="cs"/>
          <w:rtl/>
        </w:rPr>
        <w:t>ی</w:t>
      </w:r>
      <w:r>
        <w:rPr>
          <w:rtl/>
        </w:rPr>
        <w:t xml:space="preserve"> ک</w:t>
      </w:r>
      <w:r>
        <w:rPr>
          <w:rFonts w:hint="cs"/>
          <w:rtl/>
        </w:rPr>
        <w:t>ی</w:t>
      </w:r>
      <w:r>
        <w:rPr>
          <w:rtl/>
        </w:rPr>
        <w:t xml:space="preserve"> حامل ہو جات</w:t>
      </w:r>
      <w:r>
        <w:rPr>
          <w:rFonts w:hint="cs"/>
          <w:rtl/>
        </w:rPr>
        <w:t>ی</w:t>
      </w:r>
      <w:r>
        <w:rPr>
          <w:rtl/>
        </w:rPr>
        <w:t xml:space="preserve"> ہے اور جہاں جانا چاہے جات</w:t>
      </w:r>
      <w:r>
        <w:rPr>
          <w:rFonts w:hint="cs"/>
          <w:rtl/>
        </w:rPr>
        <w:t>ی</w:t>
      </w:r>
      <w:r>
        <w:rPr>
          <w:rtl/>
        </w:rPr>
        <w:t xml:space="preserve"> ہے اور جو کرنا چاہے کرت</w:t>
      </w:r>
      <w:r>
        <w:rPr>
          <w:rFonts w:hint="cs"/>
          <w:rtl/>
        </w:rPr>
        <w:t>ی</w:t>
      </w:r>
      <w:r>
        <w:rPr>
          <w:rtl/>
        </w:rPr>
        <w:t xml:space="preserve"> ہے ک</w:t>
      </w:r>
      <w:r>
        <w:rPr>
          <w:rFonts w:hint="cs"/>
          <w:rtl/>
        </w:rPr>
        <w:t>ی</w:t>
      </w:r>
      <w:r>
        <w:rPr>
          <w:rFonts w:hint="eastAsia"/>
          <w:rtl/>
        </w:rPr>
        <w:t>ا</w:t>
      </w:r>
      <w:r>
        <w:rPr>
          <w:rtl/>
        </w:rPr>
        <w:t xml:space="preserve"> وجود رکھت</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جابر نے کہا ہاں ۔</w:t>
      </w:r>
    </w:p>
    <w:p w:rsidR="00921C41" w:rsidRDefault="00921C41" w:rsidP="00921C41">
      <w:pPr>
        <w:pStyle w:val="libNormal"/>
        <w:rPr>
          <w:rtl/>
        </w:rPr>
      </w:pPr>
      <w:r>
        <w:rPr>
          <w:rFonts w:hint="eastAsia"/>
          <w:rtl/>
        </w:rPr>
        <w:t>جعفر</w:t>
      </w:r>
      <w:r>
        <w:rPr>
          <w:rtl/>
        </w:rPr>
        <w:t xml:space="preserve"> صادق نے پوچھا ک</w:t>
      </w:r>
      <w:r>
        <w:rPr>
          <w:rFonts w:hint="cs"/>
          <w:rtl/>
        </w:rPr>
        <w:t>ی</w:t>
      </w:r>
      <w:r>
        <w:rPr>
          <w:rFonts w:hint="eastAsia"/>
          <w:rtl/>
        </w:rPr>
        <w:t>ا</w:t>
      </w:r>
      <w:r>
        <w:rPr>
          <w:rtl/>
        </w:rPr>
        <w:t xml:space="preserve"> روح کے خواب د</w:t>
      </w:r>
      <w:r>
        <w:rPr>
          <w:rFonts w:hint="cs"/>
          <w:rtl/>
        </w:rPr>
        <w:t>ی</w:t>
      </w:r>
      <w:r>
        <w:rPr>
          <w:rFonts w:hint="eastAsia"/>
          <w:rtl/>
        </w:rPr>
        <w:t>کھنے</w:t>
      </w:r>
      <w:r>
        <w:rPr>
          <w:rtl/>
        </w:rPr>
        <w:t xml:space="preserve"> کے دوران موجود ہونے اور اسک</w:t>
      </w:r>
      <w:r>
        <w:rPr>
          <w:rFonts w:hint="cs"/>
          <w:rtl/>
        </w:rPr>
        <w:t>ی</w:t>
      </w:r>
      <w:r>
        <w:rPr>
          <w:rtl/>
        </w:rPr>
        <w:t xml:space="preserve"> آزادنہ زندگ</w:t>
      </w:r>
      <w:r>
        <w:rPr>
          <w:rFonts w:hint="cs"/>
          <w:rtl/>
        </w:rPr>
        <w:t>ی</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کوئ</w:t>
      </w:r>
      <w:r>
        <w:rPr>
          <w:rFonts w:hint="cs"/>
          <w:rtl/>
        </w:rPr>
        <w:t>ی</w:t>
      </w:r>
      <w:r>
        <w:rPr>
          <w:rtl/>
        </w:rPr>
        <w:t xml:space="preserve"> شک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جابر نے جواب د</w:t>
      </w:r>
      <w:r>
        <w:rPr>
          <w:rFonts w:hint="cs"/>
          <w:rtl/>
        </w:rPr>
        <w:t>ی</w:t>
      </w:r>
      <w:r>
        <w:rPr>
          <w:rFonts w:hint="eastAsia"/>
          <w:rtl/>
        </w:rPr>
        <w:t>ا</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جعفر صادق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فلسفے کے اس اصول کو تسل</w:t>
      </w:r>
      <w:r>
        <w:rPr>
          <w:rFonts w:hint="cs"/>
          <w:rtl/>
        </w:rPr>
        <w:t>ی</w:t>
      </w:r>
      <w:r>
        <w:rPr>
          <w:rFonts w:hint="eastAsia"/>
          <w:rtl/>
        </w:rPr>
        <w:t>م</w:t>
      </w:r>
      <w:r>
        <w:rPr>
          <w:rtl/>
        </w:rPr>
        <w:t xml:space="preserve"> کرتے ہو کہ جو چ</w:t>
      </w:r>
      <w:r>
        <w:rPr>
          <w:rFonts w:hint="cs"/>
          <w:rtl/>
        </w:rPr>
        <w:t>ی</w:t>
      </w:r>
      <w:r>
        <w:rPr>
          <w:rFonts w:hint="eastAsia"/>
          <w:rtl/>
        </w:rPr>
        <w:t>ز</w:t>
      </w:r>
      <w:r>
        <w:rPr>
          <w:rtl/>
        </w:rPr>
        <w:t xml:space="preserve"> وجود م</w:t>
      </w:r>
      <w:r>
        <w:rPr>
          <w:rFonts w:hint="cs"/>
          <w:rtl/>
        </w:rPr>
        <w:t>ی</w:t>
      </w:r>
      <w:r>
        <w:rPr>
          <w:rFonts w:hint="eastAsia"/>
          <w:rtl/>
        </w:rPr>
        <w:t>ں</w:t>
      </w:r>
      <w:r>
        <w:rPr>
          <w:rtl/>
        </w:rPr>
        <w:t xml:space="preserve"> آ ت</w:t>
      </w:r>
      <w:r>
        <w:rPr>
          <w:rFonts w:hint="cs"/>
          <w:rtl/>
        </w:rPr>
        <w:t>ی</w:t>
      </w:r>
      <w:r>
        <w:rPr>
          <w:rtl/>
        </w:rPr>
        <w:t xml:space="preserve"> ہے ‘ ختم نہ</w:t>
      </w:r>
      <w:r>
        <w:rPr>
          <w:rFonts w:hint="cs"/>
          <w:rtl/>
        </w:rPr>
        <w:t>ی</w:t>
      </w:r>
      <w:r>
        <w:rPr>
          <w:rFonts w:hint="eastAsia"/>
          <w:rtl/>
        </w:rPr>
        <w:t>ں</w:t>
      </w:r>
      <w:r>
        <w:rPr>
          <w:rtl/>
        </w:rPr>
        <w:t xml:space="preserve"> ہوت</w:t>
      </w:r>
      <w:r>
        <w:rPr>
          <w:rFonts w:hint="cs"/>
          <w:rtl/>
        </w:rPr>
        <w:t>ی</w:t>
      </w:r>
      <w:r>
        <w:rPr>
          <w:rtl/>
        </w:rPr>
        <w:t xml:space="preserve"> ؟</w:t>
      </w:r>
    </w:p>
    <w:p w:rsidR="00921C41" w:rsidRDefault="00921C41" w:rsidP="00921C41">
      <w:pPr>
        <w:pStyle w:val="libNormal"/>
        <w:rPr>
          <w:rtl/>
        </w:rPr>
      </w:pPr>
      <w:r>
        <w:rPr>
          <w:rFonts w:hint="eastAsia"/>
          <w:rtl/>
        </w:rPr>
        <w:lastRenderedPageBreak/>
        <w:t>جابر</w:t>
      </w:r>
      <w:r>
        <w:rPr>
          <w:rtl/>
        </w:rPr>
        <w:t xml:space="preserve"> نے جواب د</w:t>
      </w:r>
      <w:r>
        <w:rPr>
          <w:rFonts w:hint="cs"/>
          <w:rtl/>
        </w:rPr>
        <w:t>ی</w:t>
      </w:r>
      <w:r>
        <w:rPr>
          <w:rFonts w:hint="eastAsia"/>
          <w:rtl/>
        </w:rPr>
        <w:t>ا</w:t>
      </w:r>
      <w:r>
        <w:rPr>
          <w:rtl/>
        </w:rPr>
        <w:t xml:space="preserve"> ‘ کوئ</w:t>
      </w:r>
      <w:r>
        <w:rPr>
          <w:rFonts w:hint="cs"/>
          <w:rtl/>
        </w:rPr>
        <w:t>ی</w:t>
      </w:r>
      <w:r>
        <w:rPr>
          <w:rtl/>
        </w:rPr>
        <w:t xml:space="preserve"> شک نہ</w:t>
      </w:r>
      <w:r>
        <w:rPr>
          <w:rFonts w:hint="cs"/>
          <w:rtl/>
        </w:rPr>
        <w:t>ی</w:t>
      </w:r>
      <w:r>
        <w:rPr>
          <w:rFonts w:hint="eastAsia"/>
          <w:rtl/>
        </w:rPr>
        <w:t>ں</w:t>
      </w:r>
      <w:r>
        <w:rPr>
          <w:rtl/>
        </w:rPr>
        <w:t xml:space="preserve"> جعفر صادق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فلسفے کے اس اصول کو تسل</w:t>
      </w:r>
      <w:r>
        <w:rPr>
          <w:rFonts w:hint="cs"/>
          <w:rtl/>
        </w:rPr>
        <w:t>ی</w:t>
      </w:r>
      <w:r>
        <w:rPr>
          <w:rFonts w:hint="eastAsia"/>
          <w:rtl/>
        </w:rPr>
        <w:t>م</w:t>
      </w:r>
      <w:r>
        <w:rPr>
          <w:rtl/>
        </w:rPr>
        <w:t xml:space="preserve"> کرتے ہو کہ جو چ</w:t>
      </w:r>
      <w:r>
        <w:rPr>
          <w:rFonts w:hint="cs"/>
          <w:rtl/>
        </w:rPr>
        <w:t>ی</w:t>
      </w:r>
      <w:r>
        <w:rPr>
          <w:rFonts w:hint="eastAsia"/>
          <w:rtl/>
        </w:rPr>
        <w:t>ز</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 ختم نہ</w:t>
      </w:r>
      <w:r>
        <w:rPr>
          <w:rFonts w:hint="cs"/>
          <w:rtl/>
        </w:rPr>
        <w:t>ی</w:t>
      </w:r>
      <w:r>
        <w:rPr>
          <w:rFonts w:hint="eastAsia"/>
          <w:rtl/>
        </w:rPr>
        <w:t>ں</w:t>
      </w:r>
      <w:r>
        <w:rPr>
          <w:rtl/>
        </w:rPr>
        <w:t xml:space="preserve"> ہوت</w:t>
      </w:r>
      <w:r>
        <w:rPr>
          <w:rFonts w:hint="cs"/>
          <w:rtl/>
        </w:rPr>
        <w:t>ی</w:t>
      </w:r>
      <w:r>
        <w:rPr>
          <w:rtl/>
        </w:rPr>
        <w:t xml:space="preserve"> ؟</w:t>
      </w:r>
    </w:p>
    <w:p w:rsidR="00921C41" w:rsidRDefault="00921C41" w:rsidP="00921C41">
      <w:pPr>
        <w:pStyle w:val="libNormal"/>
        <w:rPr>
          <w:rtl/>
        </w:rPr>
      </w:pPr>
      <w:r>
        <w:rPr>
          <w:rFonts w:hint="eastAsia"/>
          <w:rtl/>
        </w:rPr>
        <w:t>جابر</w:t>
      </w:r>
      <w:r>
        <w:rPr>
          <w:rtl/>
        </w:rPr>
        <w:t xml:space="preserve"> نے کہا ہاں م</w:t>
      </w:r>
      <w:r>
        <w:rPr>
          <w:rFonts w:hint="cs"/>
          <w:rtl/>
        </w:rPr>
        <w:t>ی</w:t>
      </w:r>
      <w:r>
        <w:rPr>
          <w:rFonts w:hint="eastAsia"/>
          <w:rtl/>
        </w:rPr>
        <w:t>ں</w:t>
      </w:r>
      <w:r>
        <w:rPr>
          <w:rtl/>
        </w:rPr>
        <w:t xml:space="preserve"> اس اصول کو تسل</w:t>
      </w:r>
      <w:r>
        <w:rPr>
          <w:rFonts w:hint="cs"/>
          <w:rtl/>
        </w:rPr>
        <w:t>ی</w:t>
      </w:r>
      <w:r>
        <w:rPr>
          <w:rFonts w:hint="eastAsia"/>
          <w:rtl/>
        </w:rPr>
        <w:t>م</w:t>
      </w:r>
      <w:r>
        <w:rPr>
          <w:rtl/>
        </w:rPr>
        <w:t xml:space="preserve"> کرتا ہوں ۔ جعفر صادق نے فرما</w:t>
      </w:r>
      <w:r>
        <w:rPr>
          <w:rFonts w:hint="cs"/>
          <w:rtl/>
        </w:rPr>
        <w:t>ی</w:t>
      </w:r>
      <w:r>
        <w:rPr>
          <w:rFonts w:hint="eastAsia"/>
          <w:rtl/>
        </w:rPr>
        <w:t>ا</w:t>
      </w:r>
      <w:r>
        <w:rPr>
          <w:rtl/>
        </w:rPr>
        <w:t xml:space="preserve"> پس تمہار</w:t>
      </w:r>
      <w:r>
        <w:rPr>
          <w:rFonts w:hint="cs"/>
          <w:rtl/>
        </w:rPr>
        <w:t>ی</w:t>
      </w:r>
      <w:r>
        <w:rPr>
          <w:rtl/>
        </w:rPr>
        <w:t xml:space="preserve"> روح جو خلق ہوئ</w:t>
      </w:r>
      <w:r>
        <w:rPr>
          <w:rFonts w:hint="cs"/>
          <w:rtl/>
        </w:rPr>
        <w:t>ی</w:t>
      </w:r>
      <w:r>
        <w:rPr>
          <w:rtl/>
        </w:rPr>
        <w:t xml:space="preserve"> ہے اور اسکے وجود سے تمہ</w:t>
      </w:r>
      <w:r>
        <w:rPr>
          <w:rFonts w:hint="cs"/>
          <w:rtl/>
        </w:rPr>
        <w:t>ی</w:t>
      </w:r>
      <w:r>
        <w:rPr>
          <w:rFonts w:hint="eastAsia"/>
          <w:rtl/>
        </w:rPr>
        <w:t>ں</w:t>
      </w:r>
      <w:r>
        <w:rPr>
          <w:rtl/>
        </w:rPr>
        <w:t xml:space="preserve"> انکار نہ</w:t>
      </w:r>
      <w:r>
        <w:rPr>
          <w:rFonts w:hint="cs"/>
          <w:rtl/>
        </w:rPr>
        <w:t>ی</w:t>
      </w:r>
      <w:r>
        <w:rPr>
          <w:rFonts w:hint="eastAsia"/>
          <w:rtl/>
        </w:rPr>
        <w:t>ں</w:t>
      </w:r>
      <w:r>
        <w:rPr>
          <w:rtl/>
        </w:rPr>
        <w:t xml:space="preserve"> تمہار</w:t>
      </w:r>
      <w:r>
        <w:rPr>
          <w:rFonts w:hint="cs"/>
          <w:rtl/>
        </w:rPr>
        <w:t>ی</w:t>
      </w:r>
      <w:r>
        <w:rPr>
          <w:rtl/>
        </w:rPr>
        <w:t xml:space="preserve"> موت کے بعد ختم نہ</w:t>
      </w:r>
      <w:r>
        <w:rPr>
          <w:rFonts w:hint="cs"/>
          <w:rtl/>
        </w:rPr>
        <w:t>ی</w:t>
      </w:r>
      <w:r>
        <w:rPr>
          <w:rFonts w:hint="eastAsia"/>
          <w:rtl/>
        </w:rPr>
        <w:t>ں</w:t>
      </w:r>
      <w:r>
        <w:rPr>
          <w:rtl/>
        </w:rPr>
        <w:t xml:space="preserve"> ہو گ</w:t>
      </w:r>
      <w:r>
        <w:rPr>
          <w:rFonts w:hint="cs"/>
          <w:rtl/>
        </w:rPr>
        <w:t>ی</w:t>
      </w:r>
      <w:r>
        <w:rPr>
          <w:rFonts w:hint="eastAsia"/>
          <w:rtl/>
        </w:rPr>
        <w:t>ا</w:t>
      </w:r>
      <w:r>
        <w:rPr>
          <w:rtl/>
        </w:rPr>
        <w:t xml:space="preserve"> ور جو کچھ تم جانتے ہو وہ</w:t>
      </w:r>
      <w:r>
        <w:rPr>
          <w:rFonts w:hint="cs"/>
          <w:rtl/>
        </w:rPr>
        <w:t>ی</w:t>
      </w:r>
      <w:r>
        <w:rPr>
          <w:rtl/>
        </w:rPr>
        <w:t xml:space="preserve"> تمہار</w:t>
      </w:r>
      <w:r>
        <w:rPr>
          <w:rFonts w:hint="cs"/>
          <w:rtl/>
        </w:rPr>
        <w:t>ی</w:t>
      </w:r>
      <w:r>
        <w:rPr>
          <w:rtl/>
        </w:rPr>
        <w:t xml:space="preserve"> روح ہے لہذا تم بھ</w:t>
      </w:r>
      <w:r>
        <w:rPr>
          <w:rFonts w:hint="cs"/>
          <w:rtl/>
        </w:rPr>
        <w:t>ی</w:t>
      </w:r>
      <w:r>
        <w:rPr>
          <w:rtl/>
        </w:rPr>
        <w:t xml:space="preserve"> باق</w:t>
      </w:r>
      <w:r>
        <w:rPr>
          <w:rFonts w:hint="cs"/>
          <w:rtl/>
        </w:rPr>
        <w:t>ی</w:t>
      </w:r>
      <w:r>
        <w:rPr>
          <w:rtl/>
        </w:rPr>
        <w:t xml:space="preserve"> رہو گے اور موت کے بعد اپنے آپ کو پ</w:t>
      </w:r>
      <w:r>
        <w:rPr>
          <w:rFonts w:hint="eastAsia"/>
          <w:rtl/>
        </w:rPr>
        <w:t>ہچانوں</w:t>
      </w:r>
      <w:r>
        <w:rPr>
          <w:rtl/>
        </w:rPr>
        <w:t xml:space="preserve"> گے جابر نے کہا مجھے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م</w:t>
      </w:r>
      <w:r>
        <w:rPr>
          <w:rFonts w:hint="cs"/>
          <w:rtl/>
        </w:rPr>
        <w:t>ی</w:t>
      </w:r>
      <w:r>
        <w:rPr>
          <w:rFonts w:hint="eastAsia"/>
          <w:rtl/>
        </w:rPr>
        <w:t>ر</w:t>
      </w:r>
      <w:r>
        <w:rPr>
          <w:rFonts w:hint="cs"/>
          <w:rtl/>
        </w:rPr>
        <w:t>ی</w:t>
      </w:r>
      <w:r>
        <w:rPr>
          <w:rtl/>
        </w:rPr>
        <w:t xml:space="preserve"> روح خواب د</w:t>
      </w:r>
      <w:r>
        <w:rPr>
          <w:rFonts w:hint="cs"/>
          <w:rtl/>
        </w:rPr>
        <w:t>ی</w:t>
      </w:r>
      <w:r>
        <w:rPr>
          <w:rFonts w:hint="eastAsia"/>
          <w:rtl/>
        </w:rPr>
        <w:t>کھنے</w:t>
      </w:r>
      <w:r>
        <w:rPr>
          <w:rtl/>
        </w:rPr>
        <w:t xml:space="preserve"> کے دوران موجود ہوت</w:t>
      </w:r>
      <w:r>
        <w:rPr>
          <w:rFonts w:hint="cs"/>
          <w:rtl/>
        </w:rPr>
        <w:t>ی</w:t>
      </w:r>
      <w:r>
        <w:rPr>
          <w:rtl/>
        </w:rPr>
        <w:t xml:space="preserve"> ہے ل</w:t>
      </w:r>
      <w:r>
        <w:rPr>
          <w:rFonts w:hint="cs"/>
          <w:rtl/>
        </w:rPr>
        <w:t>ی</w:t>
      </w:r>
      <w:r>
        <w:rPr>
          <w:rFonts w:hint="eastAsia"/>
          <w:rtl/>
        </w:rPr>
        <w:t>کن</w:t>
      </w:r>
      <w:r>
        <w:rPr>
          <w:rtl/>
        </w:rPr>
        <w:t xml:space="preserve"> روح کا وجود تابع ہے ‘ انفراد</w:t>
      </w:r>
      <w:r>
        <w:rPr>
          <w:rFonts w:hint="cs"/>
          <w:rtl/>
        </w:rPr>
        <w:t>ی</w:t>
      </w:r>
      <w:r>
        <w:rPr>
          <w:rtl/>
        </w:rPr>
        <w:t xml:space="preserve"> اور آزاد</w:t>
      </w:r>
      <w:r>
        <w:rPr>
          <w:rFonts w:hint="cs"/>
          <w:rtl/>
        </w:rPr>
        <w:t>ی</w:t>
      </w:r>
      <w:r>
        <w:rPr>
          <w:rtl/>
        </w:rPr>
        <w:t xml:space="preserve"> نہ</w:t>
      </w:r>
      <w:r>
        <w:rPr>
          <w:rFonts w:hint="cs"/>
          <w:rtl/>
        </w:rPr>
        <w:t>ی</w:t>
      </w:r>
      <w:r>
        <w:rPr>
          <w:rFonts w:hint="eastAsia"/>
          <w:rtl/>
        </w:rPr>
        <w:t>ں</w:t>
      </w:r>
      <w:r>
        <w:rPr>
          <w:rtl/>
        </w:rPr>
        <w:t xml:space="preserve"> ‘ چونکہ اگر م</w:t>
      </w:r>
      <w:r>
        <w:rPr>
          <w:rFonts w:hint="cs"/>
          <w:rtl/>
        </w:rPr>
        <w:t>ی</w:t>
      </w:r>
      <w:r>
        <w:rPr>
          <w:rFonts w:hint="eastAsia"/>
          <w:rtl/>
        </w:rPr>
        <w:t>را</w:t>
      </w:r>
      <w:r>
        <w:rPr>
          <w:rtl/>
        </w:rPr>
        <w:t xml:space="preserve"> جسم نہ ہو تو م</w:t>
      </w:r>
      <w:r>
        <w:rPr>
          <w:rFonts w:hint="cs"/>
          <w:rtl/>
        </w:rPr>
        <w:t>ی</w:t>
      </w:r>
      <w:r>
        <w:rPr>
          <w:rFonts w:hint="eastAsia"/>
          <w:rtl/>
        </w:rPr>
        <w:t>ں</w:t>
      </w:r>
      <w:r>
        <w:rPr>
          <w:rtl/>
        </w:rPr>
        <w:t xml:space="preserve"> خواب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سکتا اور اگر خواب نہ د</w:t>
      </w:r>
      <w:r>
        <w:rPr>
          <w:rFonts w:hint="cs"/>
          <w:rtl/>
        </w:rPr>
        <w:t>ی</w:t>
      </w:r>
      <w:r>
        <w:rPr>
          <w:rFonts w:hint="eastAsia"/>
          <w:rtl/>
        </w:rPr>
        <w:t>کھو</w:t>
      </w:r>
      <w:r>
        <w:rPr>
          <w:rtl/>
        </w:rPr>
        <w:t xml:space="preserve"> تو م</w:t>
      </w:r>
      <w:r>
        <w:rPr>
          <w:rFonts w:hint="cs"/>
          <w:rtl/>
        </w:rPr>
        <w:t>ی</w:t>
      </w:r>
      <w:r>
        <w:rPr>
          <w:rFonts w:hint="eastAsia"/>
          <w:rtl/>
        </w:rPr>
        <w:t>ر</w:t>
      </w:r>
      <w:r>
        <w:rPr>
          <w:rFonts w:hint="cs"/>
          <w:rtl/>
        </w:rPr>
        <w:t>ی</w:t>
      </w:r>
      <w:r>
        <w:rPr>
          <w:rtl/>
        </w:rPr>
        <w:t xml:space="preserve"> روح جو مجرد اور آزاد زندگ</w:t>
      </w:r>
      <w:r>
        <w:rPr>
          <w:rFonts w:hint="cs"/>
          <w:rtl/>
        </w:rPr>
        <w:t>ی</w:t>
      </w:r>
      <w:r>
        <w:rPr>
          <w:rtl/>
        </w:rPr>
        <w:t xml:space="preserve"> ک</w:t>
      </w:r>
      <w:r>
        <w:rPr>
          <w:rFonts w:hint="cs"/>
          <w:rtl/>
        </w:rPr>
        <w:t>ی</w:t>
      </w:r>
      <w:r>
        <w:rPr>
          <w:rtl/>
        </w:rPr>
        <w:t xml:space="preserve"> حامل ہے م</w:t>
      </w:r>
      <w:r>
        <w:rPr>
          <w:rFonts w:hint="cs"/>
          <w:rtl/>
        </w:rPr>
        <w:t>ی</w:t>
      </w:r>
      <w:r>
        <w:rPr>
          <w:rFonts w:hint="eastAsia"/>
          <w:rtl/>
        </w:rPr>
        <w:t>ں</w:t>
      </w:r>
      <w:r>
        <w:rPr>
          <w:rtl/>
        </w:rPr>
        <w:t xml:space="preserve"> اسے مشاہدہ نہ</w:t>
      </w:r>
      <w:r>
        <w:rPr>
          <w:rFonts w:hint="cs"/>
          <w:rtl/>
        </w:rPr>
        <w:t>ی</w:t>
      </w:r>
      <w:r>
        <w:rPr>
          <w:rFonts w:hint="eastAsia"/>
          <w:rtl/>
        </w:rPr>
        <w:t>ں</w:t>
      </w:r>
      <w:r>
        <w:rPr>
          <w:rtl/>
        </w:rPr>
        <w:t xml:space="preserve"> کر سکتا جعفر صادق نے فرما</w:t>
      </w:r>
      <w:r>
        <w:rPr>
          <w:rFonts w:hint="cs"/>
          <w:rtl/>
        </w:rPr>
        <w:t>ی</w:t>
      </w:r>
      <w:r>
        <w:rPr>
          <w:rFonts w:hint="eastAsia"/>
          <w:rtl/>
        </w:rPr>
        <w:t>ا</w:t>
      </w:r>
      <w:r>
        <w:rPr>
          <w:rtl/>
        </w:rPr>
        <w:t xml:space="preserve"> جب سورج ک</w:t>
      </w:r>
      <w:r>
        <w:rPr>
          <w:rFonts w:hint="cs"/>
          <w:rtl/>
        </w:rPr>
        <w:t>ی</w:t>
      </w:r>
      <w:r>
        <w:rPr>
          <w:rtl/>
        </w:rPr>
        <w:t xml:space="preserve"> دھوپ تمہارے جسم ک</w:t>
      </w:r>
      <w:r>
        <w:rPr>
          <w:rFonts w:hint="cs"/>
          <w:rtl/>
        </w:rPr>
        <w:t>ی</w:t>
      </w:r>
      <w:r>
        <w:rPr>
          <w:rtl/>
        </w:rPr>
        <w:t xml:space="preserve"> حامل ہے اور تمہارا سا</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پر پڑتا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سا</w:t>
      </w:r>
      <w:r>
        <w:rPr>
          <w:rFonts w:hint="cs"/>
          <w:rtl/>
        </w:rPr>
        <w:t>ی</w:t>
      </w:r>
      <w:r>
        <w:rPr>
          <w:rFonts w:hint="eastAsia"/>
          <w:rtl/>
        </w:rPr>
        <w:t>ہ</w:t>
      </w:r>
      <w:r>
        <w:rPr>
          <w:rtl/>
        </w:rPr>
        <w:t xml:space="preserve"> مرہون منت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جابر نے کہا بے شک مرہ</w:t>
      </w:r>
      <w:r>
        <w:rPr>
          <w:rFonts w:hint="cs"/>
          <w:rtl/>
        </w:rPr>
        <w:t>ی</w:t>
      </w:r>
      <w:r>
        <w:rPr>
          <w:rFonts w:hint="eastAsia"/>
          <w:rtl/>
        </w:rPr>
        <w:t>ن</w:t>
      </w:r>
      <w:r>
        <w:rPr>
          <w:rtl/>
        </w:rPr>
        <w:t xml:space="preserve"> منت ہے ۔</w:t>
      </w:r>
    </w:p>
    <w:p w:rsidR="00921C41" w:rsidRDefault="00921C41" w:rsidP="00921C41">
      <w:pPr>
        <w:pStyle w:val="libNormal"/>
        <w:rPr>
          <w:rtl/>
        </w:rPr>
      </w:pPr>
      <w:r>
        <w:rPr>
          <w:rFonts w:hint="eastAsia"/>
          <w:rtl/>
        </w:rPr>
        <w:t>جعفر</w:t>
      </w:r>
      <w:r>
        <w:rPr>
          <w:rtl/>
        </w:rPr>
        <w:t xml:space="preserve"> صاد ق نے پوچھا ‘ کس چ</w:t>
      </w:r>
      <w:r>
        <w:rPr>
          <w:rFonts w:hint="cs"/>
          <w:rtl/>
        </w:rPr>
        <w:t>ی</w:t>
      </w:r>
      <w:r>
        <w:rPr>
          <w:rFonts w:hint="eastAsia"/>
          <w:rtl/>
        </w:rPr>
        <w:t>ز</w:t>
      </w:r>
      <w:r>
        <w:rPr>
          <w:rtl/>
        </w:rPr>
        <w:t xml:space="preserve"> کا مرحون منت ہے جابر نے جواب د</w:t>
      </w:r>
      <w:r>
        <w:rPr>
          <w:rFonts w:hint="cs"/>
          <w:rtl/>
        </w:rPr>
        <w:t>ی</w:t>
      </w:r>
      <w:r>
        <w:rPr>
          <w:rFonts w:hint="eastAsia"/>
          <w:rtl/>
        </w:rPr>
        <w:t>ا</w:t>
      </w:r>
      <w:r>
        <w:rPr>
          <w:rtl/>
        </w:rPr>
        <w:t xml:space="preserve"> دو چ</w:t>
      </w:r>
      <w:r>
        <w:rPr>
          <w:rFonts w:hint="cs"/>
          <w:rtl/>
        </w:rPr>
        <w:t>ی</w:t>
      </w:r>
      <w:r>
        <w:rPr>
          <w:rFonts w:hint="eastAsia"/>
          <w:rtl/>
        </w:rPr>
        <w:t>زوں</w:t>
      </w:r>
      <w:r>
        <w:rPr>
          <w:rtl/>
        </w:rPr>
        <w:t xml:space="preserve"> کا پہل</w:t>
      </w:r>
      <w:r>
        <w:rPr>
          <w:rFonts w:hint="cs"/>
          <w:rtl/>
        </w:rPr>
        <w:t>ی</w:t>
      </w:r>
      <w:r>
        <w:rPr>
          <w:rtl/>
        </w:rPr>
        <w:t xml:space="preserve"> سورج ک</w:t>
      </w:r>
      <w:r>
        <w:rPr>
          <w:rFonts w:hint="cs"/>
          <w:rtl/>
        </w:rPr>
        <w:t>ی</w:t>
      </w:r>
      <w:r>
        <w:rPr>
          <w:rtl/>
        </w:rPr>
        <w:t xml:space="preserve"> روشن</w:t>
      </w:r>
      <w:r>
        <w:rPr>
          <w:rFonts w:hint="cs"/>
          <w:rtl/>
        </w:rPr>
        <w:t>ی</w:t>
      </w:r>
      <w:r>
        <w:rPr>
          <w:rtl/>
        </w:rPr>
        <w:t xml:space="preserve"> اور دوسر</w:t>
      </w:r>
      <w:r>
        <w:rPr>
          <w:rFonts w:hint="cs"/>
          <w:rtl/>
        </w:rPr>
        <w:t>ی</w:t>
      </w:r>
      <w:r>
        <w:rPr>
          <w:rtl/>
        </w:rPr>
        <w:t xml:space="preserve"> خود م</w:t>
      </w:r>
      <w:r>
        <w:rPr>
          <w:rFonts w:hint="cs"/>
          <w:rtl/>
        </w:rPr>
        <w:t>ی</w:t>
      </w:r>
      <w:r>
        <w:rPr>
          <w:rFonts w:hint="eastAsia"/>
          <w:rtl/>
        </w:rPr>
        <w:t>را</w:t>
      </w:r>
      <w:r>
        <w:rPr>
          <w:rtl/>
        </w:rPr>
        <w:t xml:space="preserve"> وجود اور ان دو کے بغ</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آتا ۔ جعفر صادق نے فرما</w:t>
      </w:r>
      <w:r>
        <w:rPr>
          <w:rFonts w:hint="cs"/>
          <w:rtl/>
        </w:rPr>
        <w:t>ی</w:t>
      </w:r>
      <w:r>
        <w:rPr>
          <w:rFonts w:hint="eastAsia"/>
          <w:rtl/>
        </w:rPr>
        <w:t>ا</w:t>
      </w:r>
      <w:r>
        <w:rPr>
          <w:rtl/>
        </w:rPr>
        <w:t xml:space="preserve"> فلسفہ کے اصول کے مطابق تمہارا سا</w:t>
      </w:r>
      <w:r>
        <w:rPr>
          <w:rFonts w:hint="cs"/>
          <w:rtl/>
        </w:rPr>
        <w:t>ی</w:t>
      </w:r>
      <w:r>
        <w:rPr>
          <w:rFonts w:hint="eastAsia"/>
          <w:rtl/>
        </w:rPr>
        <w:t>ہ</w:t>
      </w:r>
      <w:r>
        <w:rPr>
          <w:rtl/>
        </w:rPr>
        <w:t xml:space="preserve"> بھ</w:t>
      </w:r>
      <w:r>
        <w:rPr>
          <w:rFonts w:hint="cs"/>
          <w:rtl/>
        </w:rPr>
        <w:t>ی</w:t>
      </w:r>
      <w:r>
        <w:rPr>
          <w:rtl/>
        </w:rPr>
        <w:t xml:space="preserve"> جو زم</w:t>
      </w:r>
      <w:r>
        <w:rPr>
          <w:rFonts w:hint="cs"/>
          <w:rtl/>
        </w:rPr>
        <w:t>ی</w:t>
      </w:r>
      <w:r>
        <w:rPr>
          <w:rFonts w:hint="eastAsia"/>
          <w:rtl/>
        </w:rPr>
        <w:t>ن</w:t>
      </w:r>
      <w:r>
        <w:rPr>
          <w:rtl/>
        </w:rPr>
        <w:t xml:space="preserve"> پر پڑتا ہے اور سورج کے غروبہو</w:t>
      </w:r>
      <w:r>
        <w:rPr>
          <w:rFonts w:hint="eastAsia"/>
          <w:rtl/>
        </w:rPr>
        <w:t>نے</w:t>
      </w:r>
      <w:r>
        <w:rPr>
          <w:rtl/>
        </w:rPr>
        <w:t xml:space="preserve"> کے بعد بظاہر ختم ہو جاتا ہے وہ بھ</w:t>
      </w:r>
      <w:r>
        <w:rPr>
          <w:rFonts w:hint="cs"/>
          <w:rtl/>
        </w:rPr>
        <w:t>ی</w:t>
      </w:r>
      <w:r>
        <w:rPr>
          <w:rtl/>
        </w:rPr>
        <w:t xml:space="preserve"> ختم نہ</w:t>
      </w:r>
      <w:r>
        <w:rPr>
          <w:rFonts w:hint="cs"/>
          <w:rtl/>
        </w:rPr>
        <w:t>ی</w:t>
      </w:r>
      <w:r>
        <w:rPr>
          <w:rFonts w:hint="eastAsia"/>
          <w:rtl/>
        </w:rPr>
        <w:t>ں</w:t>
      </w:r>
      <w:r>
        <w:rPr>
          <w:rtl/>
        </w:rPr>
        <w:t xml:space="preserve"> ہوتا تو پھر تمہار</w:t>
      </w:r>
      <w:r>
        <w:rPr>
          <w:rFonts w:hint="cs"/>
          <w:rtl/>
        </w:rPr>
        <w:t>ی</w:t>
      </w:r>
      <w:r>
        <w:rPr>
          <w:rtl/>
        </w:rPr>
        <w:t xml:space="preserve"> روح ک</w:t>
      </w:r>
      <w:r>
        <w:rPr>
          <w:rFonts w:hint="cs"/>
          <w:rtl/>
        </w:rPr>
        <w:t>ی</w:t>
      </w:r>
      <w:r>
        <w:rPr>
          <w:rFonts w:hint="eastAsia"/>
          <w:rtl/>
        </w:rPr>
        <w:t>سے</w:t>
      </w:r>
      <w:r>
        <w:rPr>
          <w:rtl/>
        </w:rPr>
        <w:t xml:space="preserve"> ختم ہو گ</w:t>
      </w:r>
      <w:r>
        <w:rPr>
          <w:rFonts w:hint="cs"/>
          <w:rtl/>
        </w:rPr>
        <w:t>ی</w:t>
      </w:r>
      <w:r>
        <w:rPr>
          <w:rtl/>
        </w:rPr>
        <w:t xml:space="preserve"> اگرچہ وہ مرہون منت ہ</w:t>
      </w:r>
      <w:r>
        <w:rPr>
          <w:rFonts w:hint="cs"/>
          <w:rtl/>
        </w:rPr>
        <w:t>ی</w:t>
      </w:r>
      <w:r>
        <w:rPr>
          <w:rtl/>
        </w:rPr>
        <w:t xml:space="preserve"> ک</w:t>
      </w:r>
      <w:r>
        <w:rPr>
          <w:rFonts w:hint="cs"/>
          <w:rtl/>
        </w:rPr>
        <w:t>ی</w:t>
      </w:r>
      <w:r>
        <w:rPr>
          <w:rFonts w:hint="eastAsia"/>
          <w:rtl/>
        </w:rPr>
        <w:t>وں</w:t>
      </w:r>
      <w:r>
        <w:rPr>
          <w:rtl/>
        </w:rPr>
        <w:t xml:space="preserve"> نہ ہو اور انحصار</w:t>
      </w:r>
      <w:r>
        <w:rPr>
          <w:rFonts w:hint="cs"/>
          <w:rtl/>
        </w:rPr>
        <w:t>ی</w:t>
      </w:r>
      <w:r>
        <w:rPr>
          <w:rtl/>
        </w:rPr>
        <w:t xml:space="preserve"> زندگ</w:t>
      </w:r>
      <w:r>
        <w:rPr>
          <w:rFonts w:hint="cs"/>
          <w:rtl/>
        </w:rPr>
        <w:t>ی</w:t>
      </w:r>
      <w:r>
        <w:rPr>
          <w:rtl/>
        </w:rPr>
        <w:t xml:space="preserve"> ک</w:t>
      </w:r>
      <w:r>
        <w:rPr>
          <w:rFonts w:hint="cs"/>
          <w:rtl/>
        </w:rPr>
        <w:t>ی</w:t>
      </w:r>
      <w:r>
        <w:rPr>
          <w:rtl/>
        </w:rPr>
        <w:t xml:space="preserve"> حامل ہ</w:t>
      </w:r>
      <w:r>
        <w:rPr>
          <w:rFonts w:hint="cs"/>
          <w:rtl/>
        </w:rPr>
        <w:t>ی</w:t>
      </w:r>
      <w:r>
        <w:rPr>
          <w:rtl/>
        </w:rPr>
        <w:t xml:space="preserve"> ک</w:t>
      </w:r>
      <w:r>
        <w:rPr>
          <w:rFonts w:hint="cs"/>
          <w:rtl/>
        </w:rPr>
        <w:t>ی</w:t>
      </w:r>
      <w:r>
        <w:rPr>
          <w:rFonts w:hint="eastAsia"/>
          <w:rtl/>
        </w:rPr>
        <w:t>وں</w:t>
      </w:r>
      <w:r>
        <w:rPr>
          <w:rtl/>
        </w:rPr>
        <w:t xml:space="preserve"> نہ ہو ۔</w:t>
      </w:r>
    </w:p>
    <w:p w:rsidR="00921C41" w:rsidRDefault="00921C41" w:rsidP="00921C41">
      <w:pPr>
        <w:pStyle w:val="libNormal"/>
        <w:rPr>
          <w:rtl/>
        </w:rPr>
      </w:pPr>
      <w:r>
        <w:rPr>
          <w:rFonts w:hint="eastAsia"/>
          <w:rtl/>
        </w:rPr>
        <w:t>جابر</w:t>
      </w:r>
      <w:r>
        <w:rPr>
          <w:rtl/>
        </w:rPr>
        <w:t xml:space="preserve"> نے پوچھا ‘ خداوند تعال</w:t>
      </w:r>
      <w:r>
        <w:rPr>
          <w:rFonts w:hint="cs"/>
          <w:rtl/>
        </w:rPr>
        <w:t>ی</w:t>
      </w:r>
      <w:r>
        <w:rPr>
          <w:rtl/>
        </w:rPr>
        <w:t xml:space="preserve"> نے کس لئے مقرر ک</w:t>
      </w:r>
      <w:r>
        <w:rPr>
          <w:rFonts w:hint="cs"/>
          <w:rtl/>
        </w:rPr>
        <w:t>ی</w:t>
      </w:r>
      <w:r>
        <w:rPr>
          <w:rFonts w:hint="eastAsia"/>
          <w:rtl/>
        </w:rPr>
        <w:t>ا</w:t>
      </w:r>
      <w:r>
        <w:rPr>
          <w:rtl/>
        </w:rPr>
        <w:t xml:space="preserve"> کہ ہم ا</w:t>
      </w:r>
      <w:r>
        <w:rPr>
          <w:rFonts w:hint="cs"/>
          <w:rtl/>
        </w:rPr>
        <w:t>ی</w:t>
      </w:r>
      <w:r>
        <w:rPr>
          <w:rFonts w:hint="eastAsia"/>
          <w:rtl/>
        </w:rPr>
        <w:t>ک</w:t>
      </w:r>
      <w:r>
        <w:rPr>
          <w:rtl/>
        </w:rPr>
        <w:t xml:space="preserve"> مدت تک ماں کے شکم م</w:t>
      </w:r>
      <w:r>
        <w:rPr>
          <w:rFonts w:hint="cs"/>
          <w:rtl/>
        </w:rPr>
        <w:t>ی</w:t>
      </w:r>
      <w:r>
        <w:rPr>
          <w:rFonts w:hint="eastAsia"/>
          <w:rtl/>
        </w:rPr>
        <w:t>ں</w:t>
      </w:r>
      <w:r>
        <w:rPr>
          <w:rtl/>
        </w:rPr>
        <w:t xml:space="preserve"> زندگ</w:t>
      </w:r>
      <w:r>
        <w:rPr>
          <w:rFonts w:hint="cs"/>
          <w:rtl/>
        </w:rPr>
        <w:t>ی</w:t>
      </w:r>
      <w:r>
        <w:rPr>
          <w:rtl/>
        </w:rPr>
        <w:t xml:space="preserve"> گزار</w:t>
      </w:r>
      <w:r>
        <w:rPr>
          <w:rFonts w:hint="cs"/>
          <w:rtl/>
        </w:rPr>
        <w:t>ی</w:t>
      </w:r>
      <w:r>
        <w:rPr>
          <w:rFonts w:hint="eastAsia"/>
          <w:rtl/>
        </w:rPr>
        <w:t>ں</w:t>
      </w:r>
      <w:r>
        <w:rPr>
          <w:rtl/>
        </w:rPr>
        <w:t xml:space="preserve"> اور پھر ا</w:t>
      </w:r>
      <w:r>
        <w:rPr>
          <w:rFonts w:hint="cs"/>
          <w:rtl/>
        </w:rPr>
        <w:t>ی</w:t>
      </w:r>
      <w:r>
        <w:rPr>
          <w:rFonts w:hint="eastAsia"/>
          <w:rtl/>
        </w:rPr>
        <w:t>ک</w:t>
      </w:r>
      <w:r>
        <w:rPr>
          <w:rtl/>
        </w:rPr>
        <w:t xml:space="preserve"> عرصے تک اس جہاں م</w:t>
      </w:r>
      <w:r>
        <w:rPr>
          <w:rFonts w:hint="cs"/>
          <w:rtl/>
        </w:rPr>
        <w:t>ی</w:t>
      </w:r>
      <w:r>
        <w:rPr>
          <w:rFonts w:hint="eastAsia"/>
          <w:rtl/>
        </w:rPr>
        <w:t>ں</w:t>
      </w:r>
      <w:r>
        <w:rPr>
          <w:rtl/>
        </w:rPr>
        <w:t xml:space="preserve"> زندگ</w:t>
      </w:r>
      <w:r>
        <w:rPr>
          <w:rFonts w:hint="cs"/>
          <w:rtl/>
        </w:rPr>
        <w:t>ی</w:t>
      </w:r>
      <w:r>
        <w:rPr>
          <w:rtl/>
        </w:rPr>
        <w:t xml:space="preserve"> گزارنے کے بعد مر جائ</w:t>
      </w:r>
      <w:r>
        <w:rPr>
          <w:rFonts w:hint="cs"/>
          <w:rtl/>
        </w:rPr>
        <w:t>ی</w:t>
      </w:r>
      <w:r>
        <w:rPr>
          <w:rFonts w:hint="eastAsia"/>
          <w:rtl/>
        </w:rPr>
        <w:t>ں</w:t>
      </w:r>
      <w:r>
        <w:rPr>
          <w:rtl/>
        </w:rPr>
        <w:t xml:space="preserve"> تاکہ ہم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بہتر زندگ</w:t>
      </w:r>
      <w:r>
        <w:rPr>
          <w:rFonts w:hint="cs"/>
          <w:rtl/>
        </w:rPr>
        <w:t>ی</w:t>
      </w:r>
      <w:r>
        <w:rPr>
          <w:rtl/>
        </w:rPr>
        <w:t xml:space="preserve"> ک</w:t>
      </w:r>
      <w:r>
        <w:rPr>
          <w:rFonts w:hint="cs"/>
          <w:rtl/>
        </w:rPr>
        <w:t>ی</w:t>
      </w:r>
      <w:r>
        <w:rPr>
          <w:rtl/>
        </w:rPr>
        <w:t xml:space="preserve"> جانب منتقل ک</w:t>
      </w:r>
      <w:r>
        <w:rPr>
          <w:rFonts w:hint="cs"/>
          <w:rtl/>
        </w:rPr>
        <w:t>ی</w:t>
      </w:r>
      <w:r>
        <w:rPr>
          <w:rFonts w:hint="eastAsia"/>
          <w:rtl/>
        </w:rPr>
        <w:t>ا</w:t>
      </w:r>
      <w:r>
        <w:rPr>
          <w:rtl/>
        </w:rPr>
        <w:t xml:space="preserve"> جائے اور جس طرح آپ نے کہا ہے کہ خداوند تعال</w:t>
      </w:r>
      <w:r>
        <w:rPr>
          <w:rFonts w:hint="cs"/>
          <w:rtl/>
        </w:rPr>
        <w:t>ی</w:t>
      </w:r>
      <w:r>
        <w:rPr>
          <w:rtl/>
        </w:rPr>
        <w:t xml:space="preserve"> کو کس</w:t>
      </w:r>
      <w:r>
        <w:rPr>
          <w:rFonts w:hint="cs"/>
          <w:rtl/>
        </w:rPr>
        <w:t>ی</w:t>
      </w:r>
      <w:r>
        <w:rPr>
          <w:rtl/>
        </w:rPr>
        <w:t xml:space="preserve"> سے ک</w:t>
      </w:r>
      <w:r>
        <w:rPr>
          <w:rFonts w:hint="cs"/>
          <w:rtl/>
        </w:rPr>
        <w:t>ی</w:t>
      </w:r>
      <w:r>
        <w:rPr>
          <w:rFonts w:hint="eastAsia"/>
          <w:rtl/>
        </w:rPr>
        <w:t>نہ</w:t>
      </w:r>
      <w:r>
        <w:rPr>
          <w:rtl/>
        </w:rPr>
        <w:t xml:space="preserve"> اور حسد نہ</w:t>
      </w:r>
      <w:r>
        <w:rPr>
          <w:rFonts w:hint="cs"/>
          <w:rtl/>
        </w:rPr>
        <w:t>ی</w:t>
      </w:r>
      <w:r>
        <w:rPr>
          <w:rFonts w:hint="eastAsia"/>
          <w:rtl/>
        </w:rPr>
        <w:t>ں</w:t>
      </w:r>
      <w:r>
        <w:rPr>
          <w:rtl/>
        </w:rPr>
        <w:t xml:space="preserve"> جو وہ ہم</w:t>
      </w:r>
      <w:r>
        <w:rPr>
          <w:rFonts w:hint="cs"/>
          <w:rtl/>
        </w:rPr>
        <w:t>ی</w:t>
      </w:r>
      <w:r>
        <w:rPr>
          <w:rFonts w:hint="eastAsia"/>
          <w:rtl/>
        </w:rPr>
        <w:t>ں</w:t>
      </w:r>
      <w:r>
        <w:rPr>
          <w:rtl/>
        </w:rPr>
        <w:t xml:space="preserve"> برے جہاں ک</w:t>
      </w:r>
      <w:r>
        <w:rPr>
          <w:rFonts w:hint="cs"/>
          <w:rtl/>
        </w:rPr>
        <w:t>ی</w:t>
      </w:r>
      <w:r>
        <w:rPr>
          <w:rtl/>
        </w:rPr>
        <w:t xml:space="preserve"> طرف منتقل کرے ۔</w:t>
      </w:r>
    </w:p>
    <w:p w:rsidR="00921C41" w:rsidRDefault="00921C41" w:rsidP="00921C41">
      <w:pPr>
        <w:pStyle w:val="libNormal"/>
        <w:rPr>
          <w:rtl/>
        </w:rPr>
      </w:pPr>
      <w:r>
        <w:rPr>
          <w:rFonts w:hint="eastAsia"/>
          <w:rtl/>
        </w:rPr>
        <w:t>اس</w:t>
      </w:r>
      <w:r>
        <w:rPr>
          <w:rtl/>
        </w:rPr>
        <w:t xml:space="preserve"> سوال کے پوچھنے سے م</w:t>
      </w:r>
      <w:r>
        <w:rPr>
          <w:rFonts w:hint="cs"/>
          <w:rtl/>
        </w:rPr>
        <w:t>ی</w:t>
      </w:r>
      <w:r>
        <w:rPr>
          <w:rFonts w:hint="eastAsia"/>
          <w:rtl/>
        </w:rPr>
        <w:t>را</w:t>
      </w:r>
      <w:r>
        <w:rPr>
          <w:rtl/>
        </w:rPr>
        <w:t xml:space="preserve"> مقصد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ز</w:t>
      </w:r>
      <w:r>
        <w:rPr>
          <w:rFonts w:hint="cs"/>
          <w:rtl/>
        </w:rPr>
        <w:t>ی</w:t>
      </w:r>
      <w:r>
        <w:rPr>
          <w:rFonts w:hint="eastAsia"/>
          <w:rtl/>
        </w:rPr>
        <w:t>ادہ</w:t>
      </w:r>
      <w:r>
        <w:rPr>
          <w:rtl/>
        </w:rPr>
        <w:t xml:space="preserve"> آسان اور بہتر نہ تھا کہ خدا شروع ہ</w:t>
      </w:r>
      <w:r>
        <w:rPr>
          <w:rFonts w:hint="cs"/>
          <w:rtl/>
        </w:rPr>
        <w:t>ی</w:t>
      </w:r>
      <w:r>
        <w:rPr>
          <w:rtl/>
        </w:rPr>
        <w:t xml:space="preserve"> سے ہم</w:t>
      </w:r>
      <w:r>
        <w:rPr>
          <w:rFonts w:hint="cs"/>
          <w:rtl/>
        </w:rPr>
        <w:t>ی</w:t>
      </w:r>
      <w:r>
        <w:rPr>
          <w:rFonts w:hint="eastAsia"/>
          <w:rtl/>
        </w:rPr>
        <w:t>ں</w:t>
      </w:r>
      <w:r>
        <w:rPr>
          <w:rtl/>
        </w:rPr>
        <w:t xml:space="preserve"> بہتر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وہ دن</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ہم موت کے بعد پہنچ</w:t>
      </w:r>
      <w:r>
        <w:rPr>
          <w:rFonts w:hint="cs"/>
          <w:rtl/>
        </w:rPr>
        <w:t>ی</w:t>
      </w:r>
      <w:r>
        <w:rPr>
          <w:rFonts w:hint="eastAsia"/>
          <w:rtl/>
        </w:rPr>
        <w:t>ں</w:t>
      </w:r>
      <w:r>
        <w:rPr>
          <w:rtl/>
        </w:rPr>
        <w:t xml:space="preserve"> گے ‘ اس</w:t>
      </w:r>
      <w:r>
        <w:rPr>
          <w:rFonts w:hint="cs"/>
          <w:rtl/>
        </w:rPr>
        <w:t>ی</w:t>
      </w:r>
      <w:r>
        <w:rPr>
          <w:rtl/>
        </w:rPr>
        <w:t xml:space="preserve"> م</w:t>
      </w:r>
      <w:r>
        <w:rPr>
          <w:rFonts w:hint="cs"/>
          <w:rtl/>
        </w:rPr>
        <w:t>ی</w:t>
      </w:r>
      <w:r>
        <w:rPr>
          <w:rFonts w:hint="eastAsia"/>
          <w:rtl/>
        </w:rPr>
        <w:t>ں</w:t>
      </w:r>
      <w:r>
        <w:rPr>
          <w:rtl/>
        </w:rPr>
        <w:t xml:space="preserve"> خلق کر د</w:t>
      </w:r>
      <w:r>
        <w:rPr>
          <w:rFonts w:hint="cs"/>
          <w:rtl/>
        </w:rPr>
        <w:t>ی</w:t>
      </w:r>
      <w:r>
        <w:rPr>
          <w:rFonts w:hint="eastAsia"/>
          <w:rtl/>
        </w:rPr>
        <w:t>تا</w:t>
      </w:r>
      <w:r>
        <w:rPr>
          <w:rtl/>
        </w:rPr>
        <w:t xml:space="preserve"> اور ہم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کے مراحل طے نہ کرتے ؟ جعفر صاد ق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مسلمان </w:t>
      </w:r>
      <w:r>
        <w:rPr>
          <w:rFonts w:hint="eastAsia"/>
          <w:rtl/>
        </w:rPr>
        <w:t>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مسئلہ حل شدہ ہے چونکہ ا</w:t>
      </w:r>
      <w:r>
        <w:rPr>
          <w:rFonts w:hint="cs"/>
          <w:rtl/>
        </w:rPr>
        <w:t>ی</w:t>
      </w:r>
      <w:r>
        <w:rPr>
          <w:rFonts w:hint="eastAsia"/>
          <w:rtl/>
        </w:rPr>
        <w:t>ک</w:t>
      </w:r>
      <w:r>
        <w:rPr>
          <w:rtl/>
        </w:rPr>
        <w:t xml:space="preserve"> مسلمان جانتا ہے کہ آدم کا مکان بہشت م</w:t>
      </w:r>
      <w:r>
        <w:rPr>
          <w:rFonts w:hint="cs"/>
          <w:rtl/>
        </w:rPr>
        <w:t>ی</w:t>
      </w:r>
      <w:r>
        <w:rPr>
          <w:rFonts w:hint="eastAsia"/>
          <w:rtl/>
        </w:rPr>
        <w:t>ں</w:t>
      </w:r>
      <w:r>
        <w:rPr>
          <w:rtl/>
        </w:rPr>
        <w:t xml:space="preserve"> تھا اور انہ</w:t>
      </w:r>
      <w:r>
        <w:rPr>
          <w:rFonts w:hint="cs"/>
          <w:rtl/>
        </w:rPr>
        <w:t>ی</w:t>
      </w:r>
      <w:r>
        <w:rPr>
          <w:rFonts w:hint="eastAsia"/>
          <w:rtl/>
        </w:rPr>
        <w:t>ں</w:t>
      </w:r>
      <w:r>
        <w:rPr>
          <w:rtl/>
        </w:rPr>
        <w:t xml:space="preserve"> بظاہر ہوس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وجہ سے جنت سے نکالا گ</w:t>
      </w:r>
      <w:r>
        <w:rPr>
          <w:rFonts w:hint="cs"/>
          <w:rtl/>
        </w:rPr>
        <w:t>ی</w:t>
      </w:r>
      <w:r>
        <w:rPr>
          <w:rFonts w:hint="eastAsia"/>
          <w:rtl/>
        </w:rPr>
        <w:t>ا</w:t>
      </w:r>
      <w:r>
        <w:rPr>
          <w:rtl/>
        </w:rPr>
        <w:t xml:space="preserve"> اور اسے زم</w:t>
      </w:r>
      <w:r>
        <w:rPr>
          <w:rFonts w:hint="cs"/>
          <w:rtl/>
        </w:rPr>
        <w:t>ی</w:t>
      </w:r>
      <w:r>
        <w:rPr>
          <w:rFonts w:hint="eastAsia"/>
          <w:rtl/>
        </w:rPr>
        <w:t>ن</w:t>
      </w:r>
      <w:r>
        <w:rPr>
          <w:rFonts w:hint="cs"/>
          <w:rtl/>
        </w:rPr>
        <w:t>ی</w:t>
      </w:r>
      <w:r>
        <w:rPr>
          <w:rtl/>
        </w:rPr>
        <w:t xml:space="preserve"> زندگ</w:t>
      </w:r>
      <w:r>
        <w:rPr>
          <w:rFonts w:hint="cs"/>
          <w:rtl/>
        </w:rPr>
        <w:t>ی</w:t>
      </w:r>
      <w:r>
        <w:rPr>
          <w:rtl/>
        </w:rPr>
        <w:t xml:space="preserve"> کے تقاضے پورے کرنے پڑے ۔ ماں کے شکم م</w:t>
      </w:r>
      <w:r>
        <w:rPr>
          <w:rFonts w:hint="cs"/>
          <w:rtl/>
        </w:rPr>
        <w:t>ی</w:t>
      </w:r>
      <w:r>
        <w:rPr>
          <w:rFonts w:hint="eastAsia"/>
          <w:rtl/>
        </w:rPr>
        <w:t>ں</w:t>
      </w:r>
      <w:r>
        <w:rPr>
          <w:rtl/>
        </w:rPr>
        <w:t xml:space="preserve"> زندگ</w:t>
      </w:r>
      <w:r>
        <w:rPr>
          <w:rFonts w:hint="cs"/>
          <w:rtl/>
        </w:rPr>
        <w:t>ی</w:t>
      </w:r>
      <w:r>
        <w:rPr>
          <w:rtl/>
        </w:rPr>
        <w:t xml:space="preserve"> گزارنے کے </w:t>
      </w:r>
      <w:r>
        <w:rPr>
          <w:rtl/>
        </w:rPr>
        <w:lastRenderedPageBreak/>
        <w:t>مراحل اور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اور موت کے مراحل </w:t>
      </w:r>
      <w:r>
        <w:rPr>
          <w:rFonts w:hint="eastAsia"/>
          <w:rtl/>
        </w:rPr>
        <w:t>کو</w:t>
      </w:r>
      <w:r>
        <w:rPr>
          <w:rtl/>
        </w:rPr>
        <w:t xml:space="preserve"> اسے طے کرنا چاہ</w:t>
      </w:r>
      <w:r>
        <w:rPr>
          <w:rFonts w:hint="cs"/>
          <w:rtl/>
        </w:rPr>
        <w:t>ی</w:t>
      </w:r>
      <w:r>
        <w:rPr>
          <w:rFonts w:hint="eastAsia"/>
          <w:rtl/>
        </w:rPr>
        <w:t>ے</w:t>
      </w:r>
      <w:r>
        <w:rPr>
          <w:rtl/>
        </w:rPr>
        <w:t xml:space="preserve"> تاکہ اگر ن</w:t>
      </w:r>
      <w:r>
        <w:rPr>
          <w:rFonts w:hint="cs"/>
          <w:rtl/>
        </w:rPr>
        <w:t>ی</w:t>
      </w:r>
      <w:r>
        <w:rPr>
          <w:rFonts w:hint="eastAsia"/>
          <w:rtl/>
        </w:rPr>
        <w:t>کو</w:t>
      </w:r>
      <w:r>
        <w:rPr>
          <w:rtl/>
        </w:rPr>
        <w:t xml:space="preserve"> کار ہو تو پہل</w:t>
      </w:r>
      <w:r>
        <w:rPr>
          <w:rFonts w:hint="cs"/>
          <w:rtl/>
        </w:rPr>
        <w:t>ی</w:t>
      </w:r>
      <w:r>
        <w:rPr>
          <w:rtl/>
        </w:rPr>
        <w:t xml:space="preserve"> جگہ واپس چلا جائے گا </w:t>
      </w:r>
      <w:r>
        <w:rPr>
          <w:rFonts w:hint="cs"/>
          <w:rtl/>
        </w:rPr>
        <w:t>ی</w:t>
      </w:r>
      <w:r>
        <w:rPr>
          <w:rFonts w:hint="eastAsia"/>
          <w:rtl/>
        </w:rPr>
        <w:t>عن</w:t>
      </w:r>
      <w:r>
        <w:rPr>
          <w:rFonts w:hint="cs"/>
          <w:rtl/>
        </w:rPr>
        <w:t>ی</w:t>
      </w:r>
      <w:r>
        <w:rPr>
          <w:rtl/>
        </w:rPr>
        <w:t xml:space="preserve"> بہشت م</w:t>
      </w:r>
      <w:r>
        <w:rPr>
          <w:rFonts w:hint="cs"/>
          <w:rtl/>
        </w:rPr>
        <w:t>ی</w:t>
      </w:r>
      <w:r>
        <w:rPr>
          <w:rFonts w:hint="eastAsia"/>
          <w:rtl/>
        </w:rPr>
        <w:t>ں</w:t>
      </w:r>
      <w:r>
        <w:rPr>
          <w:rtl/>
        </w:rPr>
        <w:t xml:space="preserve"> اپنا مقام بنا لے اور اگر گناہگار ہو تو ان تمام مراحل سے گزرنے کے بعد اپن</w:t>
      </w:r>
      <w:r>
        <w:rPr>
          <w:rFonts w:hint="cs"/>
          <w:rtl/>
        </w:rPr>
        <w:t>ی</w:t>
      </w:r>
      <w:r>
        <w:rPr>
          <w:rtl/>
        </w:rPr>
        <w:t xml:space="preserve"> سزا پائے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اگر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انسان سے بات کروں جو مسلمان نہ</w:t>
      </w:r>
      <w:r>
        <w:rPr>
          <w:rFonts w:hint="cs"/>
          <w:rtl/>
        </w:rPr>
        <w:t>ی</w:t>
      </w:r>
      <w:r>
        <w:rPr>
          <w:rFonts w:hint="eastAsia"/>
          <w:rtl/>
        </w:rPr>
        <w:t>ں</w:t>
      </w:r>
      <w:r>
        <w:rPr>
          <w:rtl/>
        </w:rPr>
        <w:t xml:space="preserve"> ہے تو وہاں پر مجھے اس کا مذہب جاننا چاہ</w:t>
      </w:r>
      <w:r>
        <w:rPr>
          <w:rFonts w:hint="cs"/>
          <w:rtl/>
        </w:rPr>
        <w:t>ی</w:t>
      </w:r>
      <w:r>
        <w:rPr>
          <w:rFonts w:hint="eastAsia"/>
          <w:rtl/>
        </w:rPr>
        <w:t>ے</w:t>
      </w:r>
      <w:r>
        <w:rPr>
          <w:rtl/>
        </w:rPr>
        <w:t xml:space="preserve"> ؟ اگر </w:t>
      </w:r>
      <w:r>
        <w:rPr>
          <w:rFonts w:hint="cs"/>
          <w:rtl/>
        </w:rPr>
        <w:t>ی</w:t>
      </w:r>
      <w:r>
        <w:rPr>
          <w:rFonts w:hint="eastAsia"/>
          <w:rtl/>
        </w:rPr>
        <w:t>ہود</w:t>
      </w:r>
      <w:r>
        <w:rPr>
          <w:rFonts w:hint="cs"/>
          <w:rtl/>
        </w:rPr>
        <w:t>ی</w:t>
      </w:r>
      <w:r>
        <w:rPr>
          <w:rtl/>
        </w:rPr>
        <w:t xml:space="preserve"> </w:t>
      </w:r>
      <w:r>
        <w:rPr>
          <w:rFonts w:hint="cs"/>
          <w:rtl/>
        </w:rPr>
        <w:t>ی</w:t>
      </w:r>
      <w:r>
        <w:rPr>
          <w:rFonts w:hint="eastAsia"/>
          <w:rtl/>
        </w:rPr>
        <w:t>ا</w:t>
      </w:r>
      <w:r>
        <w:rPr>
          <w:rtl/>
        </w:rPr>
        <w:t xml:space="preserve"> نصران</w:t>
      </w:r>
      <w:r>
        <w:rPr>
          <w:rFonts w:hint="cs"/>
          <w:rtl/>
        </w:rPr>
        <w:t>ی</w:t>
      </w:r>
      <w:r>
        <w:rPr>
          <w:rtl/>
        </w:rPr>
        <w:t xml:space="preserve"> ہو تو اس کا بھ</w:t>
      </w:r>
      <w:r>
        <w:rPr>
          <w:rFonts w:hint="cs"/>
          <w:rtl/>
        </w:rPr>
        <w:t>ی</w:t>
      </w:r>
      <w:r>
        <w:rPr>
          <w:rtl/>
        </w:rPr>
        <w:t xml:space="preserve"> عق</w:t>
      </w:r>
      <w:r>
        <w:rPr>
          <w:rFonts w:hint="cs"/>
          <w:rtl/>
        </w:rPr>
        <w:t>ی</w:t>
      </w:r>
      <w:r>
        <w:rPr>
          <w:rFonts w:hint="eastAsia"/>
          <w:rtl/>
        </w:rPr>
        <w:t>دہ</w:t>
      </w:r>
      <w:r>
        <w:rPr>
          <w:rtl/>
        </w:rPr>
        <w:t xml:space="preserve"> ہے کہ آدم</w:t>
      </w:r>
      <w:r>
        <w:rPr>
          <w:rFonts w:hint="cs"/>
          <w:rtl/>
        </w:rPr>
        <w:t>ی</w:t>
      </w:r>
      <w:r>
        <w:rPr>
          <w:rtl/>
        </w:rPr>
        <w:t xml:space="preserve"> شروع م</w:t>
      </w:r>
      <w:r>
        <w:rPr>
          <w:rFonts w:hint="cs"/>
          <w:rtl/>
        </w:rPr>
        <w:t>ی</w:t>
      </w:r>
      <w:r>
        <w:rPr>
          <w:rFonts w:hint="eastAsia"/>
          <w:rtl/>
        </w:rPr>
        <w:t>ں</w:t>
      </w:r>
      <w:r>
        <w:rPr>
          <w:rtl/>
        </w:rPr>
        <w:t xml:space="preserve"> بہشت م</w:t>
      </w:r>
      <w:r>
        <w:rPr>
          <w:rFonts w:hint="cs"/>
          <w:rtl/>
        </w:rPr>
        <w:t>ی</w:t>
      </w:r>
      <w:r>
        <w:rPr>
          <w:rFonts w:hint="eastAsia"/>
          <w:rtl/>
        </w:rPr>
        <w:t>ں</w:t>
      </w:r>
      <w:r>
        <w:rPr>
          <w:rtl/>
        </w:rPr>
        <w:t xml:space="preserve"> تھا اور وہاں سے نکالا گ</w:t>
      </w:r>
      <w:r>
        <w:rPr>
          <w:rFonts w:hint="cs"/>
          <w:rtl/>
        </w:rPr>
        <w:t>ی</w:t>
      </w:r>
      <w:r>
        <w:rPr>
          <w:rFonts w:hint="eastAsia"/>
          <w:rtl/>
        </w:rPr>
        <w:t>ا</w:t>
      </w:r>
      <w:r>
        <w:rPr>
          <w:rtl/>
        </w:rPr>
        <w:t xml:space="preserve"> اور جو مراحل اس جہان م</w:t>
      </w:r>
      <w:r>
        <w:rPr>
          <w:rFonts w:hint="cs"/>
          <w:rtl/>
        </w:rPr>
        <w:t>ی</w:t>
      </w:r>
      <w:r>
        <w:rPr>
          <w:rFonts w:hint="eastAsia"/>
          <w:rtl/>
        </w:rPr>
        <w:t>ں</w:t>
      </w:r>
      <w:r>
        <w:rPr>
          <w:rtl/>
        </w:rPr>
        <w:t xml:space="preserve"> طے کر رہا ہے وہ اسکے پاک و طاہر ہون</w:t>
      </w:r>
      <w:r>
        <w:rPr>
          <w:rFonts w:hint="eastAsia"/>
          <w:rtl/>
        </w:rPr>
        <w:t>ے</w:t>
      </w:r>
      <w:r>
        <w:rPr>
          <w:rtl/>
        </w:rPr>
        <w:t xml:space="preserve">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 تاکہ وہ اس قابل ہو سکے کہ بہشت م</w:t>
      </w:r>
      <w:r>
        <w:rPr>
          <w:rFonts w:hint="cs"/>
          <w:rtl/>
        </w:rPr>
        <w:t>ی</w:t>
      </w:r>
      <w:r>
        <w:rPr>
          <w:rFonts w:hint="eastAsia"/>
          <w:rtl/>
        </w:rPr>
        <w:t>ں</w:t>
      </w:r>
      <w:r>
        <w:rPr>
          <w:rtl/>
        </w:rPr>
        <w:t xml:space="preserve"> قد</w:t>
      </w:r>
      <w:r>
        <w:rPr>
          <w:rFonts w:hint="cs"/>
          <w:rtl/>
        </w:rPr>
        <w:t>ی</w:t>
      </w:r>
      <w:r>
        <w:rPr>
          <w:rFonts w:hint="eastAsia"/>
          <w:rtl/>
        </w:rPr>
        <w:t>م</w:t>
      </w:r>
      <w:r>
        <w:rPr>
          <w:rtl/>
        </w:rPr>
        <w:t xml:space="preserve"> رکھ سکے ۔</w:t>
      </w:r>
    </w:p>
    <w:p w:rsidR="00921C41" w:rsidRDefault="00921C41" w:rsidP="00921C41">
      <w:pPr>
        <w:pStyle w:val="libNormal"/>
        <w:rPr>
          <w:rtl/>
        </w:rPr>
      </w:pPr>
      <w:r>
        <w:rPr>
          <w:rFonts w:hint="eastAsia"/>
          <w:rtl/>
        </w:rPr>
        <w:t>اگر</w:t>
      </w:r>
      <w:r>
        <w:rPr>
          <w:rtl/>
        </w:rPr>
        <w:t xml:space="preserve"> مجھ سے مخاطب شخص کس</w:t>
      </w:r>
      <w:r>
        <w:rPr>
          <w:rFonts w:hint="cs"/>
          <w:rtl/>
        </w:rPr>
        <w:t>ی</w:t>
      </w:r>
      <w:r>
        <w:rPr>
          <w:rtl/>
        </w:rPr>
        <w:t xml:space="preserve"> ا</w:t>
      </w:r>
      <w:r>
        <w:rPr>
          <w:rFonts w:hint="cs"/>
          <w:rtl/>
        </w:rPr>
        <w:t>ی</w:t>
      </w:r>
      <w:r>
        <w:rPr>
          <w:rFonts w:hint="eastAsia"/>
          <w:rtl/>
        </w:rPr>
        <w:t>ک</w:t>
      </w:r>
      <w:r>
        <w:rPr>
          <w:rtl/>
        </w:rPr>
        <w:t xml:space="preserve"> توح</w:t>
      </w:r>
      <w:r>
        <w:rPr>
          <w:rFonts w:hint="cs"/>
          <w:rtl/>
        </w:rPr>
        <w:t>ی</w:t>
      </w:r>
      <w:r>
        <w:rPr>
          <w:rFonts w:hint="eastAsia"/>
          <w:rtl/>
        </w:rPr>
        <w:t>د</w:t>
      </w:r>
      <w:r>
        <w:rPr>
          <w:rtl/>
        </w:rPr>
        <w:t xml:space="preserve"> مذہب پر ا</w:t>
      </w:r>
      <w:r>
        <w:rPr>
          <w:rFonts w:hint="cs"/>
          <w:rtl/>
        </w:rPr>
        <w:t>ی</w:t>
      </w:r>
      <w:r>
        <w:rPr>
          <w:rFonts w:hint="eastAsia"/>
          <w:rtl/>
        </w:rPr>
        <w:t>مان</w:t>
      </w:r>
      <w:r>
        <w:rPr>
          <w:rtl/>
        </w:rPr>
        <w:t xml:space="preserve"> نہ رکھتا ہو تو م</w:t>
      </w:r>
      <w:r>
        <w:rPr>
          <w:rFonts w:hint="cs"/>
          <w:rtl/>
        </w:rPr>
        <w:t>ی</w:t>
      </w:r>
      <w:r>
        <w:rPr>
          <w:rFonts w:hint="eastAsia"/>
          <w:rtl/>
        </w:rPr>
        <w:t>ں</w:t>
      </w:r>
      <w:r>
        <w:rPr>
          <w:rtl/>
        </w:rPr>
        <w:t xml:space="preserve"> اسے کہوں گا کہ اگر وہ م</w:t>
      </w:r>
      <w:r>
        <w:rPr>
          <w:rFonts w:hint="cs"/>
          <w:rtl/>
        </w:rPr>
        <w:t>ی</w:t>
      </w:r>
      <w:r>
        <w:rPr>
          <w:rFonts w:hint="eastAsia"/>
          <w:rtl/>
        </w:rPr>
        <w:t>رے</w:t>
      </w:r>
      <w:r>
        <w:rPr>
          <w:rtl/>
        </w:rPr>
        <w:t xml:space="preserve"> خدا پر ا</w:t>
      </w:r>
      <w:r>
        <w:rPr>
          <w:rFonts w:hint="cs"/>
          <w:rtl/>
        </w:rPr>
        <w:t>ی</w:t>
      </w:r>
      <w:r>
        <w:rPr>
          <w:rFonts w:hint="eastAsia"/>
          <w:rtl/>
        </w:rPr>
        <w:t>مان</w:t>
      </w:r>
      <w:r>
        <w:rPr>
          <w:rtl/>
        </w:rPr>
        <w:t xml:space="preserve"> رکھتا ہے تو </w:t>
      </w:r>
      <w:r>
        <w:rPr>
          <w:rFonts w:hint="cs"/>
          <w:rtl/>
        </w:rPr>
        <w:t>ی</w:t>
      </w:r>
      <w:r>
        <w:rPr>
          <w:rFonts w:hint="eastAsia"/>
          <w:rtl/>
        </w:rPr>
        <w:t>ہ</w:t>
      </w:r>
      <w:r>
        <w:rPr>
          <w:rtl/>
        </w:rPr>
        <w:t xml:space="preserve"> سوال مجھ سے کرے اور اگر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رکھتا تو کس لئے پوچھتا ہے کہ ک</w:t>
      </w:r>
      <w:r>
        <w:rPr>
          <w:rFonts w:hint="cs"/>
          <w:rtl/>
        </w:rPr>
        <w:t>ی</w:t>
      </w:r>
      <w:r>
        <w:rPr>
          <w:rFonts w:hint="eastAsia"/>
          <w:rtl/>
        </w:rPr>
        <w:t>وں</w:t>
      </w:r>
      <w:r>
        <w:rPr>
          <w:rtl/>
        </w:rPr>
        <w:t xml:space="preserve"> خداوند تعال</w:t>
      </w:r>
      <w:r>
        <w:rPr>
          <w:rFonts w:hint="cs"/>
          <w:rtl/>
        </w:rPr>
        <w:t>ی</w:t>
      </w:r>
      <w:r>
        <w:rPr>
          <w:rtl/>
        </w:rPr>
        <w:t xml:space="preserve"> نے شروع م</w:t>
      </w:r>
      <w:r>
        <w:rPr>
          <w:rFonts w:hint="cs"/>
          <w:rtl/>
        </w:rPr>
        <w:t>ی</w:t>
      </w:r>
      <w:r>
        <w:rPr>
          <w:rFonts w:hint="eastAsia"/>
          <w:rtl/>
        </w:rPr>
        <w:t>ں</w:t>
      </w:r>
      <w:r>
        <w:rPr>
          <w:rtl/>
        </w:rPr>
        <w:t xml:space="preserve"> انسان کو بہتر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جگہ نہ د</w:t>
      </w:r>
      <w:r>
        <w:rPr>
          <w:rFonts w:hint="cs"/>
          <w:rtl/>
        </w:rPr>
        <w:t>ی</w:t>
      </w:r>
      <w:r>
        <w:rPr>
          <w:rtl/>
        </w:rPr>
        <w:t xml:space="preserve"> اور چن</w:t>
      </w:r>
      <w:r>
        <w:rPr>
          <w:rFonts w:hint="eastAsia"/>
          <w:rtl/>
        </w:rPr>
        <w:t>د</w:t>
      </w:r>
      <w:r>
        <w:rPr>
          <w:rtl/>
        </w:rPr>
        <w:t xml:space="preserve"> مراحل طے کرنے پر لگاد</w:t>
      </w:r>
      <w:r>
        <w:rPr>
          <w:rFonts w:hint="cs"/>
          <w:rtl/>
        </w:rPr>
        <w:t>ی</w:t>
      </w:r>
      <w:r>
        <w:rPr>
          <w:rFonts w:hint="eastAsia"/>
          <w:rtl/>
        </w:rPr>
        <w:t>ا</w:t>
      </w:r>
      <w:r>
        <w:rPr>
          <w:rtl/>
        </w:rPr>
        <w:t xml:space="preserve"> تاکہ وہ ان مراحل کو طے کرنے کے بعد بہتر دن</w:t>
      </w:r>
      <w:r>
        <w:rPr>
          <w:rFonts w:hint="cs"/>
          <w:rtl/>
        </w:rPr>
        <w:t>ی</w:t>
      </w:r>
      <w:r>
        <w:rPr>
          <w:rFonts w:hint="eastAsia"/>
          <w:rtl/>
        </w:rPr>
        <w:t>ا</w:t>
      </w:r>
      <w:r>
        <w:rPr>
          <w:rtl/>
        </w:rPr>
        <w:t xml:space="preserve"> تک پہنچے اگر مجھ سے سوال کرنے والا شخص لاد</w:t>
      </w:r>
      <w:r>
        <w:rPr>
          <w:rFonts w:hint="cs"/>
          <w:rtl/>
        </w:rPr>
        <w:t>ی</w:t>
      </w:r>
      <w:r>
        <w:rPr>
          <w:rFonts w:hint="eastAsia"/>
          <w:rtl/>
        </w:rPr>
        <w:t>ن</w:t>
      </w:r>
      <w:r>
        <w:rPr>
          <w:rtl/>
        </w:rPr>
        <w:t xml:space="preserve"> اور مجھ سے خداوند تعال</w:t>
      </w:r>
      <w:r>
        <w:rPr>
          <w:rFonts w:hint="cs"/>
          <w:rtl/>
        </w:rPr>
        <w:t>ی</w:t>
      </w:r>
      <w:r>
        <w:rPr>
          <w:rtl/>
        </w:rPr>
        <w:t xml:space="preserve"> ک</w:t>
      </w:r>
      <w:r>
        <w:rPr>
          <w:rFonts w:hint="cs"/>
          <w:rtl/>
        </w:rPr>
        <w:t>ی</w:t>
      </w:r>
      <w:r>
        <w:rPr>
          <w:rtl/>
        </w:rPr>
        <w:t xml:space="preserve"> حکمت کو سننا چاہے تو م</w:t>
      </w:r>
      <w:r>
        <w:rPr>
          <w:rFonts w:hint="cs"/>
          <w:rtl/>
        </w:rPr>
        <w:t>ی</w:t>
      </w:r>
      <w:r>
        <w:rPr>
          <w:rFonts w:hint="eastAsia"/>
          <w:rtl/>
        </w:rPr>
        <w:t>ں</w:t>
      </w:r>
      <w:r>
        <w:rPr>
          <w:rtl/>
        </w:rPr>
        <w:t xml:space="preserve"> اسے کہوں گا کہ خداوند تعال</w:t>
      </w:r>
      <w:r>
        <w:rPr>
          <w:rFonts w:hint="cs"/>
          <w:rtl/>
        </w:rPr>
        <w:t>ی</w:t>
      </w:r>
      <w:r>
        <w:rPr>
          <w:rtl/>
        </w:rPr>
        <w:t xml:space="preserve"> کا انسان کو مختلف مراحل سے گزارنے کا مقصد </w:t>
      </w:r>
      <w:r>
        <w:rPr>
          <w:rFonts w:hint="cs"/>
          <w:rtl/>
        </w:rPr>
        <w:t>ی</w:t>
      </w:r>
      <w:r>
        <w:rPr>
          <w:rFonts w:hint="eastAsia"/>
          <w:rtl/>
        </w:rPr>
        <w:t>ہ</w:t>
      </w:r>
      <w:r>
        <w:rPr>
          <w:rtl/>
        </w:rPr>
        <w:t xml:space="preserve"> ہے کہ انسان ہر </w:t>
      </w:r>
      <w:r>
        <w:rPr>
          <w:rFonts w:hint="eastAsia"/>
          <w:rtl/>
        </w:rPr>
        <w:t>مرحلے</w:t>
      </w:r>
      <w:r>
        <w:rPr>
          <w:rtl/>
        </w:rPr>
        <w:t xml:space="preserve"> م</w:t>
      </w:r>
      <w:r>
        <w:rPr>
          <w:rFonts w:hint="cs"/>
          <w:rtl/>
        </w:rPr>
        <w:t>ی</w:t>
      </w:r>
      <w:r>
        <w:rPr>
          <w:rFonts w:hint="eastAsia"/>
          <w:rtl/>
        </w:rPr>
        <w:t>ں</w:t>
      </w:r>
      <w:r>
        <w:rPr>
          <w:rtl/>
        </w:rPr>
        <w:t xml:space="preserve"> پہلے مرحلے سے ز</w:t>
      </w:r>
      <w:r>
        <w:rPr>
          <w:rFonts w:hint="cs"/>
          <w:rtl/>
        </w:rPr>
        <w:t>ی</w:t>
      </w:r>
      <w:r>
        <w:rPr>
          <w:rFonts w:hint="eastAsia"/>
          <w:rtl/>
        </w:rPr>
        <w:t>ادہ</w:t>
      </w:r>
      <w:r>
        <w:rPr>
          <w:rtl/>
        </w:rPr>
        <w:t xml:space="preserve"> پاک و طاہر ہو کہ کامل بن جائے </w:t>
      </w:r>
      <w:r>
        <w:rPr>
          <w:rFonts w:hint="cs"/>
          <w:rtl/>
        </w:rPr>
        <w:t>ی</w:t>
      </w:r>
      <w:r>
        <w:rPr>
          <w:rFonts w:hint="eastAsia"/>
          <w:rtl/>
        </w:rPr>
        <w:t>ہاں</w:t>
      </w:r>
      <w:r>
        <w:rPr>
          <w:rtl/>
        </w:rPr>
        <w:t xml:space="preserve"> تک کہ وہ ہم</w:t>
      </w:r>
      <w:r>
        <w:rPr>
          <w:rFonts w:hint="cs"/>
          <w:rtl/>
        </w:rPr>
        <w:t>ی</w:t>
      </w:r>
      <w:r>
        <w:rPr>
          <w:rFonts w:hint="eastAsia"/>
          <w:rtl/>
        </w:rPr>
        <w:t>شہ</w:t>
      </w:r>
      <w:r>
        <w:rPr>
          <w:rtl/>
        </w:rPr>
        <w:t xml:space="preserve"> ک</w:t>
      </w:r>
      <w:r>
        <w:rPr>
          <w:rFonts w:hint="cs"/>
          <w:rtl/>
        </w:rPr>
        <w:t>ی</w:t>
      </w:r>
      <w:r>
        <w:rPr>
          <w:rtl/>
        </w:rPr>
        <w:t xml:space="preserve"> ن</w:t>
      </w:r>
      <w:r>
        <w:rPr>
          <w:rFonts w:hint="cs"/>
          <w:rtl/>
        </w:rPr>
        <w:t>ی</w:t>
      </w:r>
      <w:r>
        <w:rPr>
          <w:rFonts w:hint="eastAsia"/>
          <w:rtl/>
        </w:rPr>
        <w:t>ک</w:t>
      </w:r>
      <w:r>
        <w:rPr>
          <w:rtl/>
        </w:rPr>
        <w:t xml:space="preserve"> بخت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داخل ہونے کے قابل ہو جائے اور اسے </w:t>
      </w:r>
      <w:r>
        <w:rPr>
          <w:rFonts w:hint="cs"/>
          <w:rtl/>
        </w:rPr>
        <w:t>ی</w:t>
      </w:r>
      <w:r>
        <w:rPr>
          <w:rFonts w:hint="eastAsia"/>
          <w:rtl/>
        </w:rPr>
        <w:t>ہ</w:t>
      </w:r>
      <w:r>
        <w:rPr>
          <w:rtl/>
        </w:rPr>
        <w:t xml:space="preserve"> بھ</w:t>
      </w:r>
      <w:r>
        <w:rPr>
          <w:rFonts w:hint="cs"/>
          <w:rtl/>
        </w:rPr>
        <w:t>ی</w:t>
      </w:r>
      <w:r>
        <w:rPr>
          <w:rtl/>
        </w:rPr>
        <w:t xml:space="preserve"> کہوں گا کہ خدائے دانا اور وانا اس سے کہ</w:t>
      </w:r>
      <w:r>
        <w:rPr>
          <w:rFonts w:hint="cs"/>
          <w:rtl/>
        </w:rPr>
        <w:t>ی</w:t>
      </w:r>
      <w:r>
        <w:rPr>
          <w:rFonts w:hint="eastAsia"/>
          <w:rtl/>
        </w:rPr>
        <w:t>ں</w:t>
      </w:r>
      <w:r>
        <w:rPr>
          <w:rtl/>
        </w:rPr>
        <w:t xml:space="preserve"> بڑاہے کہ آدم</w:t>
      </w:r>
      <w:r>
        <w:rPr>
          <w:rFonts w:hint="cs"/>
          <w:rtl/>
        </w:rPr>
        <w:t>ی</w:t>
      </w:r>
      <w:r>
        <w:rPr>
          <w:rtl/>
        </w:rPr>
        <w:t xml:space="preserve"> کو گوناں گوں مراحل سے اسلئے گارے تاکہ آدم</w:t>
      </w:r>
      <w:r>
        <w:rPr>
          <w:rFonts w:hint="cs"/>
          <w:rtl/>
        </w:rPr>
        <w:t>ی</w:t>
      </w:r>
      <w:r>
        <w:rPr>
          <w:rtl/>
        </w:rPr>
        <w:t xml:space="preserve"> پہلے سے بھ</w:t>
      </w:r>
      <w:r>
        <w:rPr>
          <w:rFonts w:hint="cs"/>
          <w:rtl/>
        </w:rPr>
        <w:t>ی</w:t>
      </w:r>
      <w:r>
        <w:rPr>
          <w:rtl/>
        </w:rPr>
        <w:t xml:space="preserve"> ز</w:t>
      </w:r>
      <w:r>
        <w:rPr>
          <w:rFonts w:hint="cs"/>
          <w:rtl/>
        </w:rPr>
        <w:t>ی</w:t>
      </w:r>
      <w:r>
        <w:rPr>
          <w:rFonts w:hint="eastAsia"/>
          <w:rtl/>
        </w:rPr>
        <w:t>ادہ</w:t>
      </w:r>
      <w:r>
        <w:rPr>
          <w:rtl/>
        </w:rPr>
        <w:t xml:space="preserve"> بد بخت بن جائے لہذا دانا و توانا کا حتم</w:t>
      </w:r>
      <w:r>
        <w:rPr>
          <w:rFonts w:hint="cs"/>
          <w:rtl/>
        </w:rPr>
        <w:t>ی</w:t>
      </w:r>
      <w:r>
        <w:rPr>
          <w:rtl/>
        </w:rPr>
        <w:t xml:space="preserve"> مقصد </w:t>
      </w:r>
      <w:r>
        <w:rPr>
          <w:rFonts w:hint="cs"/>
          <w:rtl/>
        </w:rPr>
        <w:t>ی</w:t>
      </w:r>
      <w:r>
        <w:rPr>
          <w:rFonts w:hint="eastAsia"/>
          <w:rtl/>
        </w:rPr>
        <w:t>ہ</w:t>
      </w:r>
      <w:r>
        <w:rPr>
          <w:rtl/>
        </w:rPr>
        <w:t xml:space="preserve"> ہے کہ انسان ن</w:t>
      </w:r>
      <w:r>
        <w:rPr>
          <w:rFonts w:hint="cs"/>
          <w:rtl/>
        </w:rPr>
        <w:t>ی</w:t>
      </w:r>
      <w:r>
        <w:rPr>
          <w:rFonts w:hint="eastAsia"/>
          <w:rtl/>
        </w:rPr>
        <w:t>ک</w:t>
      </w:r>
      <w:r>
        <w:rPr>
          <w:rtl/>
        </w:rPr>
        <w:t xml:space="preserve"> بخت</w:t>
      </w:r>
      <w:r>
        <w:rPr>
          <w:rFonts w:hint="cs"/>
          <w:rtl/>
        </w:rPr>
        <w:t>ی</w:t>
      </w:r>
      <w:r>
        <w:rPr>
          <w:rtl/>
        </w:rPr>
        <w:t xml:space="preserve"> حاصل کر لے جابر نے کہا ‘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اور سوال ہے اور وہ </w:t>
      </w:r>
      <w:r>
        <w:rPr>
          <w:rFonts w:hint="cs"/>
          <w:rtl/>
        </w:rPr>
        <w:t>ی</w:t>
      </w:r>
      <w:r>
        <w:rPr>
          <w:rFonts w:hint="eastAsia"/>
          <w:rtl/>
        </w:rPr>
        <w:t>ہ</w:t>
      </w:r>
      <w:r>
        <w:rPr>
          <w:rtl/>
        </w:rPr>
        <w:t xml:space="preserve"> ہے کہ خداوند تعال</w:t>
      </w:r>
      <w:r>
        <w:rPr>
          <w:rFonts w:hint="cs"/>
          <w:rtl/>
        </w:rPr>
        <w:t>ی</w:t>
      </w:r>
      <w:r>
        <w:rPr>
          <w:rtl/>
        </w:rPr>
        <w:t xml:space="preserve"> کو انسان کو خلق کرنے ک</w:t>
      </w:r>
      <w:r>
        <w:rPr>
          <w:rFonts w:hint="cs"/>
          <w:rtl/>
        </w:rPr>
        <w:t>ی</w:t>
      </w:r>
      <w:r>
        <w:rPr>
          <w:rtl/>
        </w:rPr>
        <w:t xml:space="preserve"> ک</w:t>
      </w:r>
      <w:r>
        <w:rPr>
          <w:rFonts w:hint="cs"/>
          <w:rtl/>
        </w:rPr>
        <w:t>ی</w:t>
      </w:r>
      <w:r>
        <w:rPr>
          <w:rFonts w:hint="eastAsia"/>
          <w:rtl/>
        </w:rPr>
        <w:t>ا</w:t>
      </w:r>
      <w:r>
        <w:rPr>
          <w:rtl/>
        </w:rPr>
        <w:t xml:space="preserve"> ضرورت تھ</w:t>
      </w:r>
      <w:r>
        <w:rPr>
          <w:rFonts w:hint="cs"/>
          <w:rtl/>
        </w:rPr>
        <w:t>ی</w:t>
      </w:r>
      <w:r>
        <w:rPr>
          <w:rtl/>
        </w:rPr>
        <w:t xml:space="preserve"> ؟ اور ک</w:t>
      </w:r>
      <w:r>
        <w:rPr>
          <w:rFonts w:hint="cs"/>
          <w:rtl/>
        </w:rPr>
        <w:t>ی</w:t>
      </w:r>
      <w:r>
        <w:rPr>
          <w:rFonts w:hint="eastAsia"/>
          <w:rtl/>
        </w:rPr>
        <w:t>ا</w:t>
      </w:r>
      <w:r>
        <w:rPr>
          <w:rtl/>
        </w:rPr>
        <w:t xml:space="preserve"> س بات کا امکان نہ تھا کہ خداوند تعال</w:t>
      </w:r>
      <w:r>
        <w:rPr>
          <w:rFonts w:hint="cs"/>
          <w:rtl/>
        </w:rPr>
        <w:t>ی</w:t>
      </w:r>
      <w:r>
        <w:rPr>
          <w:rtl/>
        </w:rPr>
        <w:t xml:space="preserve"> انسان کو خلق کرنے سے اہ</w:t>
      </w:r>
      <w:r>
        <w:rPr>
          <w:rFonts w:hint="eastAsia"/>
          <w:rtl/>
        </w:rPr>
        <w:t>تراز</w:t>
      </w:r>
      <w:r>
        <w:rPr>
          <w:rtl/>
        </w:rPr>
        <w:t xml:space="preserve"> کرتا ۔ جعفر صادق نے جواب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مسلمان جانتا ہے کہ خداوند تعال</w:t>
      </w:r>
      <w:r>
        <w:rPr>
          <w:rFonts w:hint="cs"/>
          <w:rtl/>
        </w:rPr>
        <w:t>ی</w:t>
      </w:r>
      <w:r>
        <w:rPr>
          <w:rtl/>
        </w:rPr>
        <w:t xml:space="preserve"> نے انسان کو اسلئے پ</w:t>
      </w:r>
      <w:r>
        <w:rPr>
          <w:rFonts w:hint="cs"/>
          <w:rtl/>
        </w:rPr>
        <w:t>ی</w:t>
      </w:r>
      <w:r>
        <w:rPr>
          <w:rFonts w:hint="eastAsia"/>
          <w:rtl/>
        </w:rPr>
        <w:t>دا</w:t>
      </w:r>
      <w:r>
        <w:rPr>
          <w:rtl/>
        </w:rPr>
        <w:t xml:space="preserve"> ک</w:t>
      </w:r>
      <w:r>
        <w:rPr>
          <w:rFonts w:hint="cs"/>
          <w:rtl/>
        </w:rPr>
        <w:t>ی</w:t>
      </w:r>
      <w:r>
        <w:rPr>
          <w:rFonts w:hint="eastAsia"/>
          <w:rtl/>
        </w:rPr>
        <w:t>اہے</w:t>
      </w:r>
      <w:r>
        <w:rPr>
          <w:rtl/>
        </w:rPr>
        <w:t xml:space="preserve"> کہ اس سے خود اس کو متعارف کرائے </w:t>
      </w:r>
      <w:r>
        <w:rPr>
          <w:rFonts w:hint="cs"/>
          <w:rtl/>
        </w:rPr>
        <w:t>ی</w:t>
      </w:r>
      <w:r>
        <w:rPr>
          <w:rFonts w:hint="eastAsia"/>
          <w:rtl/>
        </w:rPr>
        <w:t>عن</w:t>
      </w:r>
      <w:r>
        <w:rPr>
          <w:rFonts w:hint="cs"/>
          <w:rtl/>
        </w:rPr>
        <w:t>ی</w:t>
      </w:r>
      <w:r>
        <w:rPr>
          <w:rtl/>
        </w:rPr>
        <w:t xml:space="preserve"> انسان اپنے وجود ک</w:t>
      </w:r>
      <w:r>
        <w:rPr>
          <w:rFonts w:hint="cs"/>
          <w:rtl/>
        </w:rPr>
        <w:t>ی</w:t>
      </w:r>
      <w:r>
        <w:rPr>
          <w:rtl/>
        </w:rPr>
        <w:t xml:space="preserve"> شناخت کرے اور ا</w:t>
      </w:r>
      <w:r>
        <w:rPr>
          <w:rFonts w:hint="cs"/>
          <w:rtl/>
        </w:rPr>
        <w:t>ی</w:t>
      </w:r>
      <w:r>
        <w:rPr>
          <w:rFonts w:hint="eastAsia"/>
          <w:rtl/>
        </w:rPr>
        <w:t>ک</w:t>
      </w:r>
      <w:r>
        <w:rPr>
          <w:rtl/>
        </w:rPr>
        <w:t xml:space="preserve"> مسلمان کا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خداوند تعال</w:t>
      </w:r>
      <w:r>
        <w:rPr>
          <w:rFonts w:hint="cs"/>
          <w:rtl/>
        </w:rPr>
        <w:t>ی</w:t>
      </w:r>
      <w:r>
        <w:rPr>
          <w:rtl/>
        </w:rPr>
        <w:t xml:space="preserve"> نے انسان کو جو سب سے بڑ</w:t>
      </w:r>
      <w:r>
        <w:rPr>
          <w:rFonts w:hint="cs"/>
          <w:rtl/>
        </w:rPr>
        <w:t>ی</w:t>
      </w:r>
      <w:r>
        <w:rPr>
          <w:rtl/>
        </w:rPr>
        <w:t xml:space="preserve"> نعمت عطا ک</w:t>
      </w:r>
      <w:r>
        <w:rPr>
          <w:rFonts w:hint="cs"/>
          <w:rtl/>
        </w:rPr>
        <w:t>ی</w:t>
      </w:r>
      <w:r>
        <w:rPr>
          <w:rtl/>
        </w:rPr>
        <w:t xml:space="preserve"> ہے وہ اس کا خلق کرنا ہے جابر نے کہ فرض ک</w:t>
      </w:r>
      <w:r>
        <w:rPr>
          <w:rFonts w:hint="cs"/>
          <w:rtl/>
        </w:rPr>
        <w:t>ی</w:t>
      </w:r>
      <w:r>
        <w:rPr>
          <w:rFonts w:hint="eastAsia"/>
          <w:rtl/>
        </w:rPr>
        <w:t>ا</w:t>
      </w:r>
      <w:r>
        <w:rPr>
          <w:rtl/>
        </w:rPr>
        <w:t xml:space="preserve"> آپ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سے گفتگو کر رہے ہ</w:t>
      </w:r>
      <w:r>
        <w:rPr>
          <w:rFonts w:hint="cs"/>
          <w:rtl/>
        </w:rPr>
        <w:t>ی</w:t>
      </w:r>
      <w:r>
        <w:rPr>
          <w:rFonts w:hint="eastAsia"/>
          <w:rtl/>
        </w:rPr>
        <w:t>ں</w:t>
      </w:r>
      <w:r>
        <w:rPr>
          <w:rtl/>
        </w:rPr>
        <w:t xml:space="preserve"> جو مسلمان نہ</w:t>
      </w:r>
      <w:r>
        <w:rPr>
          <w:rFonts w:hint="cs"/>
          <w:rtl/>
        </w:rPr>
        <w:t>ی</w:t>
      </w:r>
      <w:r>
        <w:rPr>
          <w:rFonts w:hint="eastAsia"/>
          <w:rtl/>
        </w:rPr>
        <w:t>ں</w:t>
      </w:r>
      <w:r>
        <w:rPr>
          <w:rtl/>
        </w:rPr>
        <w:t xml:space="preserve"> ہے تو پھر آپ انسان کو خداوند تعال</w:t>
      </w:r>
      <w:r>
        <w:rPr>
          <w:rFonts w:hint="cs"/>
          <w:rtl/>
        </w:rPr>
        <w:t>ی</w:t>
      </w:r>
      <w:r>
        <w:rPr>
          <w:rtl/>
        </w:rPr>
        <w:t xml:space="preserve"> ک</w:t>
      </w:r>
      <w:r>
        <w:rPr>
          <w:rFonts w:hint="cs"/>
          <w:rtl/>
        </w:rPr>
        <w:t>ی</w:t>
      </w:r>
      <w:r>
        <w:rPr>
          <w:rtl/>
        </w:rPr>
        <w:t xml:space="preserve"> طرف سے خلق کرنے ک</w:t>
      </w:r>
      <w:r>
        <w:rPr>
          <w:rFonts w:hint="cs"/>
          <w:rtl/>
        </w:rPr>
        <w:t>ی</w:t>
      </w:r>
      <w:r>
        <w:rPr>
          <w:rtl/>
        </w:rPr>
        <w:t xml:space="preserve"> ک</w:t>
      </w:r>
      <w:r>
        <w:rPr>
          <w:rFonts w:hint="cs"/>
          <w:rtl/>
        </w:rPr>
        <w:t>ی</w:t>
      </w:r>
      <w:r>
        <w:rPr>
          <w:rFonts w:hint="eastAsia"/>
          <w:rtl/>
        </w:rPr>
        <w:t>سے</w:t>
      </w:r>
      <w:r>
        <w:rPr>
          <w:rtl/>
        </w:rPr>
        <w:t xml:space="preserve"> توج</w:t>
      </w:r>
      <w:r>
        <w:rPr>
          <w:rFonts w:hint="cs"/>
          <w:rtl/>
        </w:rPr>
        <w:t>ی</w:t>
      </w:r>
      <w:r>
        <w:rPr>
          <w:rFonts w:hint="eastAsia"/>
          <w:rtl/>
        </w:rPr>
        <w:t>ہ</w:t>
      </w:r>
      <w:r>
        <w:rPr>
          <w:rtl/>
        </w:rPr>
        <w:t xml:space="preserve"> کر</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اپنا ا</w:t>
      </w:r>
      <w:r>
        <w:rPr>
          <w:rFonts w:hint="cs"/>
          <w:rtl/>
        </w:rPr>
        <w:t>ی</w:t>
      </w:r>
      <w:r>
        <w:rPr>
          <w:rFonts w:hint="eastAsia"/>
          <w:rtl/>
        </w:rPr>
        <w:t>مان</w:t>
      </w:r>
      <w:r>
        <w:rPr>
          <w:rtl/>
        </w:rPr>
        <w:t xml:space="preserve"> ہے کہ خداوند تعال</w:t>
      </w:r>
      <w:r>
        <w:rPr>
          <w:rFonts w:hint="cs"/>
          <w:rtl/>
        </w:rPr>
        <w:t>ی</w:t>
      </w:r>
      <w:r>
        <w:rPr>
          <w:rtl/>
        </w:rPr>
        <w:t xml:space="preserve"> ک</w:t>
      </w:r>
      <w:r>
        <w:rPr>
          <w:rFonts w:hint="cs"/>
          <w:rtl/>
        </w:rPr>
        <w:t>ی</w:t>
      </w:r>
      <w:r>
        <w:rPr>
          <w:rtl/>
        </w:rPr>
        <w:t xml:space="preserve"> طرف سے انسان ک</w:t>
      </w:r>
      <w:r>
        <w:rPr>
          <w:rFonts w:hint="cs"/>
          <w:rtl/>
        </w:rPr>
        <w:t>ی</w:t>
      </w:r>
      <w:r>
        <w:rPr>
          <w:rtl/>
        </w:rPr>
        <w:t xml:space="preserve"> تخل</w:t>
      </w:r>
      <w:r>
        <w:rPr>
          <w:rFonts w:hint="cs"/>
          <w:rtl/>
        </w:rPr>
        <w:t>ی</w:t>
      </w:r>
      <w:r>
        <w:rPr>
          <w:rFonts w:hint="eastAsia"/>
          <w:rtl/>
        </w:rPr>
        <w:t>ق</w:t>
      </w:r>
      <w:r>
        <w:rPr>
          <w:rtl/>
        </w:rPr>
        <w:t xml:space="preserve"> اور مجموع</w:t>
      </w:r>
      <w:r>
        <w:rPr>
          <w:rFonts w:hint="cs"/>
          <w:rtl/>
        </w:rPr>
        <w:t>ی</w:t>
      </w:r>
      <w:r>
        <w:rPr>
          <w:rtl/>
        </w:rPr>
        <w:t xml:space="preserve"> طور پر جو کچھ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اس کا وجود م</w:t>
      </w:r>
      <w:r>
        <w:rPr>
          <w:rFonts w:hint="cs"/>
          <w:rtl/>
        </w:rPr>
        <w:t>ی</w:t>
      </w:r>
      <w:r>
        <w:rPr>
          <w:rFonts w:hint="eastAsia"/>
          <w:rtl/>
        </w:rPr>
        <w:t>ں</w:t>
      </w:r>
      <w:r>
        <w:rPr>
          <w:rtl/>
        </w:rPr>
        <w:t xml:space="preserve"> آنا خداوند تعال</w:t>
      </w:r>
      <w:r>
        <w:rPr>
          <w:rFonts w:hint="cs"/>
          <w:rtl/>
        </w:rPr>
        <w:t>ی</w:t>
      </w:r>
      <w:r>
        <w:rPr>
          <w:rtl/>
        </w:rPr>
        <w:t xml:space="preserve"> کے کرم ک</w:t>
      </w:r>
      <w:r>
        <w:rPr>
          <w:rFonts w:hint="cs"/>
          <w:rtl/>
        </w:rPr>
        <w:t>ی</w:t>
      </w:r>
      <w:r>
        <w:rPr>
          <w:rtl/>
        </w:rPr>
        <w:t xml:space="preserve"> بنا پر ہے اور خداوند تعال</w:t>
      </w:r>
      <w:r>
        <w:rPr>
          <w:rFonts w:hint="cs"/>
          <w:rtl/>
        </w:rPr>
        <w:t>ی</w:t>
      </w:r>
      <w:r>
        <w:rPr>
          <w:rtl/>
        </w:rPr>
        <w:t xml:space="preserve"> نے اس دن</w:t>
      </w:r>
      <w:r>
        <w:rPr>
          <w:rFonts w:hint="cs"/>
          <w:rtl/>
        </w:rPr>
        <w:t>ی</w:t>
      </w:r>
      <w:r>
        <w:rPr>
          <w:rFonts w:hint="eastAsia"/>
          <w:rtl/>
        </w:rPr>
        <w:t>ا</w:t>
      </w:r>
      <w:r>
        <w:rPr>
          <w:rtl/>
        </w:rPr>
        <w:t xml:space="preserve"> ک</w:t>
      </w:r>
      <w:r>
        <w:rPr>
          <w:rFonts w:hint="cs"/>
          <w:rtl/>
        </w:rPr>
        <w:t>ی</w:t>
      </w:r>
      <w:r>
        <w:rPr>
          <w:rtl/>
        </w:rPr>
        <w:t xml:space="preserve"> مخلوقات کو اسلئے خلق ک</w:t>
      </w:r>
      <w:r>
        <w:rPr>
          <w:rFonts w:hint="cs"/>
          <w:rtl/>
        </w:rPr>
        <w:t>ی</w:t>
      </w:r>
      <w:r>
        <w:rPr>
          <w:rFonts w:hint="eastAsia"/>
          <w:rtl/>
        </w:rPr>
        <w:t>ا</w:t>
      </w:r>
      <w:r>
        <w:rPr>
          <w:rtl/>
        </w:rPr>
        <w:t xml:space="preserve"> کہ وہ چاہتا ہے تمام </w:t>
      </w:r>
      <w:r>
        <w:rPr>
          <w:rtl/>
        </w:rPr>
        <w:lastRenderedPageBreak/>
        <w:t>مخلوقات اپنے آپ کو پہچانے اور م</w:t>
      </w:r>
      <w:r>
        <w:rPr>
          <w:rFonts w:hint="cs"/>
          <w:rtl/>
        </w:rPr>
        <w:t>ی</w:t>
      </w:r>
      <w:r>
        <w:rPr>
          <w:rFonts w:hint="eastAsia"/>
          <w:rtl/>
        </w:rPr>
        <w:t>ں</w:t>
      </w:r>
      <w:r>
        <w:rPr>
          <w:rtl/>
        </w:rPr>
        <w:t xml:space="preserve"> صاحب امان ہوں ‘ مجھے </w:t>
      </w:r>
      <w:r>
        <w:rPr>
          <w:rFonts w:hint="cs"/>
          <w:rtl/>
        </w:rPr>
        <w:t>ی</w:t>
      </w:r>
      <w:r>
        <w:rPr>
          <w:rFonts w:hint="eastAsia"/>
          <w:rtl/>
        </w:rPr>
        <w:t>ق</w:t>
      </w:r>
      <w:r>
        <w:rPr>
          <w:rFonts w:hint="cs"/>
          <w:rtl/>
        </w:rPr>
        <w:t>ی</w:t>
      </w:r>
      <w:r>
        <w:rPr>
          <w:rFonts w:hint="eastAsia"/>
          <w:rtl/>
        </w:rPr>
        <w:t>ن</w:t>
      </w:r>
      <w:r>
        <w:rPr>
          <w:rtl/>
        </w:rPr>
        <w:t xml:space="preserve"> ہے کہ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مخلوق نہ</w:t>
      </w:r>
      <w:r>
        <w:rPr>
          <w:rFonts w:hint="cs"/>
          <w:rtl/>
        </w:rPr>
        <w:t>ی</w:t>
      </w:r>
      <w:r>
        <w:rPr>
          <w:rFonts w:hint="eastAsia"/>
          <w:rtl/>
        </w:rPr>
        <w:t>ں</w:t>
      </w:r>
      <w:r>
        <w:rPr>
          <w:rtl/>
        </w:rPr>
        <w:t xml:space="preserve"> جو اپنے آپ کو نہ پہچانت</w:t>
      </w:r>
      <w:r>
        <w:rPr>
          <w:rFonts w:hint="cs"/>
          <w:rtl/>
        </w:rPr>
        <w:t>ی</w:t>
      </w:r>
      <w:r>
        <w:rPr>
          <w:rtl/>
        </w:rPr>
        <w:t xml:space="preserve"> ہو خواہ وہ جمادات م</w:t>
      </w:r>
      <w:r>
        <w:rPr>
          <w:rFonts w:hint="cs"/>
          <w:rtl/>
        </w:rPr>
        <w:t>ی</w:t>
      </w:r>
      <w:r>
        <w:rPr>
          <w:rFonts w:hint="eastAsia"/>
          <w:rtl/>
        </w:rPr>
        <w:t>ں</w:t>
      </w:r>
      <w:r>
        <w:rPr>
          <w:rtl/>
        </w:rPr>
        <w:t xml:space="preserve"> ہ</w:t>
      </w:r>
      <w:r>
        <w:rPr>
          <w:rFonts w:hint="cs"/>
          <w:rtl/>
        </w:rPr>
        <w:t>ی</w:t>
      </w:r>
      <w:r>
        <w:rPr>
          <w:rtl/>
        </w:rPr>
        <w:t xml:space="preserve"> ک</w:t>
      </w:r>
      <w:r>
        <w:rPr>
          <w:rFonts w:hint="cs"/>
          <w:rtl/>
        </w:rPr>
        <w:t>ی</w:t>
      </w:r>
      <w:r>
        <w:rPr>
          <w:rFonts w:hint="eastAsia"/>
          <w:rtl/>
        </w:rPr>
        <w:t>وں</w:t>
      </w:r>
      <w:r>
        <w:rPr>
          <w:rtl/>
        </w:rPr>
        <w:t xml:space="preserve"> شمار نہ ہوت</w:t>
      </w:r>
      <w:r>
        <w:rPr>
          <w:rFonts w:hint="cs"/>
          <w:rtl/>
        </w:rPr>
        <w:t>ی</w:t>
      </w:r>
      <w:r>
        <w:rPr>
          <w:rtl/>
        </w:rPr>
        <w:t xml:space="preserve"> ہو ۔</w:t>
      </w:r>
    </w:p>
    <w:p w:rsidR="00921C41" w:rsidRDefault="00921C41" w:rsidP="00921C41">
      <w:pPr>
        <w:pStyle w:val="libNormal"/>
        <w:rPr>
          <w:rtl/>
        </w:rPr>
      </w:pPr>
      <w:r>
        <w:rPr>
          <w:rFonts w:hint="eastAsia"/>
          <w:rtl/>
        </w:rPr>
        <w:t>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اس جہاں ک</w:t>
      </w:r>
      <w:r>
        <w:rPr>
          <w:rFonts w:hint="cs"/>
          <w:rtl/>
        </w:rPr>
        <w:t>ی</w:t>
      </w:r>
      <w:r>
        <w:rPr>
          <w:rtl/>
        </w:rPr>
        <w:t xml:space="preserve"> تخل</w:t>
      </w:r>
      <w:r>
        <w:rPr>
          <w:rFonts w:hint="cs"/>
          <w:rtl/>
        </w:rPr>
        <w:t>ی</w:t>
      </w:r>
      <w:r>
        <w:rPr>
          <w:rFonts w:hint="eastAsia"/>
          <w:rtl/>
        </w:rPr>
        <w:t>ق</w:t>
      </w:r>
      <w:r>
        <w:rPr>
          <w:rtl/>
        </w:rPr>
        <w:t xml:space="preserve"> کا سبب خداوند تعال</w:t>
      </w:r>
      <w:r>
        <w:rPr>
          <w:rFonts w:hint="cs"/>
          <w:rtl/>
        </w:rPr>
        <w:t>ی</w:t>
      </w:r>
      <w:r>
        <w:rPr>
          <w:rtl/>
        </w:rPr>
        <w:t xml:space="preserve"> کے کرم کے علاوہ کچھ بھ</w:t>
      </w:r>
      <w:r>
        <w:rPr>
          <w:rFonts w:hint="cs"/>
          <w:rtl/>
        </w:rPr>
        <w:t>ی</w:t>
      </w:r>
      <w:r>
        <w:rPr>
          <w:rtl/>
        </w:rPr>
        <w:t xml:space="preserve"> نہ</w:t>
      </w:r>
      <w:r>
        <w:rPr>
          <w:rFonts w:hint="cs"/>
          <w:rtl/>
        </w:rPr>
        <w:t>ی</w:t>
      </w:r>
      <w:r>
        <w:rPr>
          <w:rFonts w:hint="eastAsia"/>
          <w:rtl/>
        </w:rPr>
        <w:t>ں</w:t>
      </w:r>
      <w:r>
        <w:rPr>
          <w:rtl/>
        </w:rPr>
        <w:t xml:space="preserve"> ہے چونکہ بے ن</w:t>
      </w:r>
      <w:r>
        <w:rPr>
          <w:rFonts w:hint="cs"/>
          <w:rtl/>
        </w:rPr>
        <w:t>ی</w:t>
      </w:r>
      <w:r>
        <w:rPr>
          <w:rFonts w:hint="eastAsia"/>
          <w:rtl/>
        </w:rPr>
        <w:t>از</w:t>
      </w:r>
      <w:r>
        <w:rPr>
          <w:rtl/>
        </w:rPr>
        <w:t xml:space="preserve"> خدا نہ ماد</w:t>
      </w:r>
      <w:r>
        <w:rPr>
          <w:rFonts w:hint="cs"/>
          <w:rtl/>
        </w:rPr>
        <w:t>ی</w:t>
      </w:r>
      <w:r>
        <w:rPr>
          <w:rFonts w:hint="eastAsia"/>
          <w:rtl/>
        </w:rPr>
        <w:t>ا</w:t>
      </w:r>
      <w:r>
        <w:rPr>
          <w:rtl/>
        </w:rPr>
        <w:t xml:space="preserve"> ور نہ ہ</w:t>
      </w:r>
      <w:r>
        <w:rPr>
          <w:rFonts w:hint="cs"/>
          <w:rtl/>
        </w:rPr>
        <w:t>ی</w:t>
      </w:r>
      <w:r>
        <w:rPr>
          <w:rtl/>
        </w:rPr>
        <w:t xml:space="preserve"> روحان</w:t>
      </w:r>
      <w:r>
        <w:rPr>
          <w:rFonts w:hint="cs"/>
          <w:rtl/>
        </w:rPr>
        <w:t>ی</w:t>
      </w:r>
      <w:r>
        <w:rPr>
          <w:rtl/>
        </w:rPr>
        <w:t xml:space="preserve"> لحاظ سے دن</w:t>
      </w:r>
      <w:r>
        <w:rPr>
          <w:rFonts w:hint="cs"/>
          <w:rtl/>
        </w:rPr>
        <w:t>ی</w:t>
      </w:r>
      <w:r>
        <w:rPr>
          <w:rFonts w:hint="eastAsia"/>
          <w:rtl/>
        </w:rPr>
        <w:t>ا</w:t>
      </w:r>
      <w:r>
        <w:rPr>
          <w:rtl/>
        </w:rPr>
        <w:t xml:space="preserve"> کو وجود م</w:t>
      </w:r>
      <w:r>
        <w:rPr>
          <w:rFonts w:hint="cs"/>
          <w:rtl/>
        </w:rPr>
        <w:t>ی</w:t>
      </w:r>
      <w:r>
        <w:rPr>
          <w:rFonts w:hint="eastAsia"/>
          <w:rtl/>
        </w:rPr>
        <w:t>ں</w:t>
      </w:r>
      <w:r>
        <w:rPr>
          <w:rtl/>
        </w:rPr>
        <w:t xml:space="preserve"> لانے کا محتاج تھا قد</w:t>
      </w:r>
      <w:r>
        <w:rPr>
          <w:rFonts w:hint="cs"/>
          <w:rtl/>
        </w:rPr>
        <w:t>ی</w:t>
      </w:r>
      <w:r>
        <w:rPr>
          <w:rFonts w:hint="eastAsia"/>
          <w:rtl/>
        </w:rPr>
        <w:t>م</w:t>
      </w:r>
      <w:r>
        <w:rPr>
          <w:rtl/>
        </w:rPr>
        <w:t xml:space="preserve"> </w:t>
      </w:r>
      <w:r>
        <w:rPr>
          <w:rFonts w:hint="cs"/>
          <w:rtl/>
        </w:rPr>
        <w:t>ی</w:t>
      </w:r>
      <w:r>
        <w:rPr>
          <w:rFonts w:hint="eastAsia"/>
          <w:rtl/>
        </w:rPr>
        <w:t>ونان</w:t>
      </w:r>
      <w:r>
        <w:rPr>
          <w:rFonts w:hint="cs"/>
          <w:rtl/>
        </w:rPr>
        <w:t>ی</w:t>
      </w:r>
      <w:r>
        <w:rPr>
          <w:rtl/>
        </w:rPr>
        <w:t xml:space="preserve"> کہتے تھے کہ چونکہ خدا تنہائ</w:t>
      </w:r>
      <w:r>
        <w:rPr>
          <w:rFonts w:hint="cs"/>
          <w:rtl/>
        </w:rPr>
        <w:t>ی</w:t>
      </w:r>
      <w:r>
        <w:rPr>
          <w:rtl/>
        </w:rPr>
        <w:t xml:space="preserve"> کا احساس کرتے تھے لہذا انہوں نے کائنات کو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تاکہ اک</w:t>
      </w:r>
      <w:r>
        <w:rPr>
          <w:rFonts w:hint="cs"/>
          <w:rtl/>
        </w:rPr>
        <w:t>ی</w:t>
      </w:r>
      <w:r>
        <w:rPr>
          <w:rFonts w:hint="eastAsia"/>
          <w:rtl/>
        </w:rPr>
        <w:t>لے</w:t>
      </w:r>
      <w:r>
        <w:rPr>
          <w:rtl/>
        </w:rPr>
        <w:t xml:space="preserve"> نہ ہوں ل</w:t>
      </w:r>
      <w:r>
        <w:rPr>
          <w:rFonts w:hint="cs"/>
          <w:rtl/>
        </w:rPr>
        <w:t>ی</w:t>
      </w:r>
      <w:r>
        <w:rPr>
          <w:rFonts w:hint="eastAsia"/>
          <w:rtl/>
        </w:rPr>
        <w:t>کن</w:t>
      </w:r>
      <w:r>
        <w:rPr>
          <w:rtl/>
        </w:rPr>
        <w:t xml:space="preserve"> </w:t>
      </w:r>
      <w:r>
        <w:rPr>
          <w:rFonts w:hint="cs"/>
          <w:rtl/>
        </w:rPr>
        <w:t>ی</w:t>
      </w:r>
      <w:r>
        <w:rPr>
          <w:rFonts w:hint="eastAsia"/>
          <w:rtl/>
        </w:rPr>
        <w:t>ونان</w:t>
      </w:r>
      <w:r>
        <w:rPr>
          <w:rFonts w:hint="cs"/>
          <w:rtl/>
        </w:rPr>
        <w:t>ی</w:t>
      </w:r>
      <w:r>
        <w:rPr>
          <w:rtl/>
        </w:rPr>
        <w:t xml:space="preserve"> خدا ‘ خدا نہ تھے اور اگر خدا ہوتے تو انہ</w:t>
      </w:r>
      <w:r>
        <w:rPr>
          <w:rFonts w:hint="cs"/>
          <w:rtl/>
        </w:rPr>
        <w:t>ی</w:t>
      </w:r>
      <w:r>
        <w:rPr>
          <w:rFonts w:hint="eastAsia"/>
          <w:rtl/>
        </w:rPr>
        <w:t>ں</w:t>
      </w:r>
      <w:r>
        <w:rPr>
          <w:rtl/>
        </w:rPr>
        <w:t xml:space="preserve"> تنہائ</w:t>
      </w:r>
      <w:r>
        <w:rPr>
          <w:rFonts w:hint="cs"/>
          <w:rtl/>
        </w:rPr>
        <w:t>ی</w:t>
      </w:r>
      <w:r>
        <w:rPr>
          <w:rtl/>
        </w:rPr>
        <w:t xml:space="preserve"> کا احساس نہ ہوتا کہ انہ</w:t>
      </w:r>
      <w:r>
        <w:rPr>
          <w:rFonts w:hint="cs"/>
          <w:rtl/>
        </w:rPr>
        <w:t>ی</w:t>
      </w:r>
      <w:r>
        <w:rPr>
          <w:rFonts w:hint="eastAsia"/>
          <w:rtl/>
        </w:rPr>
        <w:t>ں</w:t>
      </w:r>
      <w:r>
        <w:rPr>
          <w:rtl/>
        </w:rPr>
        <w:t xml:space="preserve"> کائنات کو خلق کرنے ک</w:t>
      </w:r>
      <w:r>
        <w:rPr>
          <w:rFonts w:hint="cs"/>
          <w:rtl/>
        </w:rPr>
        <w:t>ی</w:t>
      </w:r>
      <w:r>
        <w:rPr>
          <w:rtl/>
        </w:rPr>
        <w:t xml:space="preserve"> ضرورت پڑت</w:t>
      </w:r>
      <w:r>
        <w:rPr>
          <w:rFonts w:hint="cs"/>
          <w:rtl/>
        </w:rPr>
        <w:t>ی</w:t>
      </w:r>
      <w:r>
        <w:rPr>
          <w:rtl/>
        </w:rPr>
        <w:t xml:space="preserve"> ک</w:t>
      </w:r>
      <w:r>
        <w:rPr>
          <w:rFonts w:hint="cs"/>
          <w:rtl/>
        </w:rPr>
        <w:t>ی</w:t>
      </w:r>
      <w:r>
        <w:rPr>
          <w:rFonts w:hint="eastAsia"/>
          <w:rtl/>
        </w:rPr>
        <w:t>ونکہ</w:t>
      </w:r>
      <w:r>
        <w:rPr>
          <w:rtl/>
        </w:rPr>
        <w:t xml:space="preserve"> جو ضرورت کا احساس کرے وہ خدا نہ</w:t>
      </w:r>
      <w:r>
        <w:rPr>
          <w:rFonts w:hint="cs"/>
          <w:rtl/>
        </w:rPr>
        <w:t>ی</w:t>
      </w:r>
      <w:r>
        <w:rPr>
          <w:rFonts w:hint="eastAsia"/>
          <w:rtl/>
        </w:rPr>
        <w:t>ں</w:t>
      </w:r>
      <w:r>
        <w:rPr>
          <w:rtl/>
        </w:rPr>
        <w:t xml:space="preserve"> ہے ۔ جابر نے پوچھا اگر آپ کس</w:t>
      </w:r>
      <w:r>
        <w:rPr>
          <w:rFonts w:hint="cs"/>
          <w:rtl/>
        </w:rPr>
        <w:t>ی</w:t>
      </w:r>
      <w:r>
        <w:rPr>
          <w:rtl/>
        </w:rPr>
        <w:t xml:space="preserve"> ا</w:t>
      </w:r>
      <w:r>
        <w:rPr>
          <w:rFonts w:hint="cs"/>
          <w:rtl/>
        </w:rPr>
        <w:t>ی</w:t>
      </w:r>
      <w:r>
        <w:rPr>
          <w:rFonts w:hint="eastAsia"/>
          <w:rtl/>
        </w:rPr>
        <w:t>سے</w:t>
      </w:r>
      <w:r>
        <w:rPr>
          <w:rtl/>
        </w:rPr>
        <w:t xml:space="preserve"> شخص سے گفتگو کر رہے ہوں جو </w:t>
      </w:r>
      <w:r>
        <w:rPr>
          <w:rFonts w:hint="cs"/>
          <w:rtl/>
        </w:rPr>
        <w:t>ی</w:t>
      </w:r>
      <w:r>
        <w:rPr>
          <w:rFonts w:hint="eastAsia"/>
          <w:rtl/>
        </w:rPr>
        <w:t>ہ</w:t>
      </w:r>
      <w:r>
        <w:rPr>
          <w:rtl/>
        </w:rPr>
        <w:t xml:space="preserve"> بات تس</w:t>
      </w:r>
      <w:r>
        <w:rPr>
          <w:rFonts w:hint="eastAsia"/>
          <w:rtl/>
        </w:rPr>
        <w:t>ل</w:t>
      </w:r>
      <w:r>
        <w:rPr>
          <w:rFonts w:hint="cs"/>
          <w:rtl/>
        </w:rPr>
        <w:t>ی</w:t>
      </w:r>
      <w:r>
        <w:rPr>
          <w:rFonts w:hint="eastAsia"/>
          <w:rtl/>
        </w:rPr>
        <w:t>م</w:t>
      </w:r>
      <w:r>
        <w:rPr>
          <w:rtl/>
        </w:rPr>
        <w:t xml:space="preserve"> نہ کرے کہ خداوند تعال</w:t>
      </w:r>
      <w:r>
        <w:rPr>
          <w:rFonts w:hint="cs"/>
          <w:rtl/>
        </w:rPr>
        <w:t>ی</w:t>
      </w:r>
      <w:r>
        <w:rPr>
          <w:rtl/>
        </w:rPr>
        <w:t xml:space="preserve"> نے انسان اور مجموع</w:t>
      </w:r>
      <w:r>
        <w:rPr>
          <w:rFonts w:hint="cs"/>
          <w:rtl/>
        </w:rPr>
        <w:t>ی</w:t>
      </w:r>
      <w:r>
        <w:rPr>
          <w:rtl/>
        </w:rPr>
        <w:t xml:space="preserve"> طور پر دن</w:t>
      </w:r>
      <w:r>
        <w:rPr>
          <w:rFonts w:hint="cs"/>
          <w:rtl/>
        </w:rPr>
        <w:t>ی</w:t>
      </w:r>
      <w:r>
        <w:rPr>
          <w:rFonts w:hint="eastAsia"/>
          <w:rtl/>
        </w:rPr>
        <w:t>ا</w:t>
      </w:r>
      <w:r>
        <w:rPr>
          <w:rtl/>
        </w:rPr>
        <w:t xml:space="preserve"> کو اپنے کرمس ے خلق ک</w:t>
      </w:r>
      <w:r>
        <w:rPr>
          <w:rFonts w:hint="cs"/>
          <w:rtl/>
        </w:rPr>
        <w:t>ی</w:t>
      </w:r>
      <w:r>
        <w:rPr>
          <w:rFonts w:hint="eastAsia"/>
          <w:rtl/>
        </w:rPr>
        <w:t>ا</w:t>
      </w:r>
      <w:r>
        <w:rPr>
          <w:rtl/>
        </w:rPr>
        <w:t xml:space="preserve"> ہے تاکہ مخلوقات اپنے آپ کو پہچانے تو کائنات کے وجود م</w:t>
      </w:r>
      <w:r>
        <w:rPr>
          <w:rFonts w:hint="cs"/>
          <w:rtl/>
        </w:rPr>
        <w:t>ی</w:t>
      </w:r>
      <w:r>
        <w:rPr>
          <w:rFonts w:hint="eastAsia"/>
          <w:rtl/>
        </w:rPr>
        <w:t>ں</w:t>
      </w:r>
      <w:r>
        <w:rPr>
          <w:rtl/>
        </w:rPr>
        <w:t xml:space="preserve"> آنے ک</w:t>
      </w:r>
      <w:r>
        <w:rPr>
          <w:rFonts w:hint="cs"/>
          <w:rtl/>
        </w:rPr>
        <w:t>ی</w:t>
      </w:r>
      <w:r>
        <w:rPr>
          <w:rtl/>
        </w:rPr>
        <w:t xml:space="preserve"> آپ ک</w:t>
      </w:r>
      <w:r>
        <w:rPr>
          <w:rFonts w:hint="cs"/>
          <w:rtl/>
        </w:rPr>
        <w:t>ی</w:t>
      </w:r>
      <w:r>
        <w:rPr>
          <w:rFonts w:hint="eastAsia"/>
          <w:rtl/>
        </w:rPr>
        <w:t>ا</w:t>
      </w:r>
      <w:r>
        <w:rPr>
          <w:rtl/>
        </w:rPr>
        <w:t xml:space="preserve"> توج</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اگر اس نے م</w:t>
      </w:r>
      <w:r>
        <w:rPr>
          <w:rFonts w:hint="cs"/>
          <w:rtl/>
        </w:rPr>
        <w:t>ی</w:t>
      </w:r>
      <w:r>
        <w:rPr>
          <w:rFonts w:hint="eastAsia"/>
          <w:rtl/>
        </w:rPr>
        <w:t>ر</w:t>
      </w:r>
      <w:r>
        <w:rPr>
          <w:rFonts w:hint="cs"/>
          <w:rtl/>
        </w:rPr>
        <w:t>ی</w:t>
      </w:r>
      <w:r>
        <w:rPr>
          <w:rtl/>
        </w:rPr>
        <w:t xml:space="preserve"> بات تسل</w:t>
      </w:r>
      <w:r>
        <w:rPr>
          <w:rFonts w:hint="cs"/>
          <w:rtl/>
        </w:rPr>
        <w:t>ی</w:t>
      </w:r>
      <w:r>
        <w:rPr>
          <w:rFonts w:hint="eastAsia"/>
          <w:rtl/>
        </w:rPr>
        <w:t>م</w:t>
      </w:r>
      <w:r>
        <w:rPr>
          <w:rtl/>
        </w:rPr>
        <w:t xml:space="preserve"> نہ ک</w:t>
      </w:r>
      <w:r>
        <w:rPr>
          <w:rFonts w:hint="cs"/>
          <w:rtl/>
        </w:rPr>
        <w:t>ی</w:t>
      </w:r>
      <w:r>
        <w:rPr>
          <w:rtl/>
        </w:rPr>
        <w:t xml:space="preserve"> تو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وجود م</w:t>
      </w:r>
      <w:r>
        <w:rPr>
          <w:rFonts w:hint="cs"/>
          <w:rtl/>
        </w:rPr>
        <w:t>ی</w:t>
      </w:r>
      <w:r>
        <w:rPr>
          <w:rFonts w:hint="eastAsia"/>
          <w:rtl/>
        </w:rPr>
        <w:t>ں</w:t>
      </w:r>
      <w:r>
        <w:rPr>
          <w:rtl/>
        </w:rPr>
        <w:t xml:space="preserve"> آنے کو کس</w:t>
      </w:r>
      <w:r>
        <w:rPr>
          <w:rFonts w:hint="cs"/>
          <w:rtl/>
        </w:rPr>
        <w:t>ی</w:t>
      </w:r>
      <w:r>
        <w:rPr>
          <w:rtl/>
        </w:rPr>
        <w:t xml:space="preserve"> دوسر</w:t>
      </w:r>
      <w:r>
        <w:rPr>
          <w:rFonts w:hint="cs"/>
          <w:rtl/>
        </w:rPr>
        <w:t>ی</w:t>
      </w:r>
      <w:r>
        <w:rPr>
          <w:rtl/>
        </w:rPr>
        <w:t xml:space="preserve"> طرح توج</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کروں گا اور اسے کہوں گا کہ م</w:t>
      </w:r>
      <w:r>
        <w:rPr>
          <w:rFonts w:hint="cs"/>
          <w:rtl/>
        </w:rPr>
        <w:t>ی</w:t>
      </w:r>
      <w:r>
        <w:rPr>
          <w:rFonts w:hint="eastAsia"/>
          <w:rtl/>
        </w:rPr>
        <w:t>را</w:t>
      </w:r>
      <w:r>
        <w:rPr>
          <w:rtl/>
        </w:rPr>
        <w:t xml:space="preserve"> نظر</w:t>
      </w:r>
      <w:r>
        <w:rPr>
          <w:rFonts w:hint="cs"/>
          <w:rtl/>
        </w:rPr>
        <w:t>ی</w:t>
      </w:r>
      <w:r>
        <w:rPr>
          <w:rFonts w:hint="eastAsia"/>
          <w:rtl/>
        </w:rPr>
        <w:t>ہ</w:t>
      </w:r>
      <w:r>
        <w:rPr>
          <w:rtl/>
        </w:rPr>
        <w:t xml:space="preserve"> </w:t>
      </w:r>
      <w:r>
        <w:rPr>
          <w:rFonts w:hint="cs"/>
          <w:rtl/>
        </w:rPr>
        <w:t>ی</w:t>
      </w:r>
      <w:r>
        <w:rPr>
          <w:rFonts w:hint="eastAsia"/>
          <w:rtl/>
        </w:rPr>
        <w:t>ہ</w:t>
      </w:r>
      <w:r>
        <w:rPr>
          <w:rFonts w:hint="cs"/>
          <w:rtl/>
        </w:rPr>
        <w:t>ی</w:t>
      </w:r>
      <w:r>
        <w:rPr>
          <w:rtl/>
        </w:rPr>
        <w:t xml:space="preserve"> ہے وہ اسے مانے </w:t>
      </w:r>
      <w:r>
        <w:rPr>
          <w:rFonts w:hint="cs"/>
          <w:rtl/>
        </w:rPr>
        <w:t>ی</w:t>
      </w:r>
      <w:r>
        <w:rPr>
          <w:rFonts w:hint="eastAsia"/>
          <w:rtl/>
        </w:rPr>
        <w:t>ا</w:t>
      </w:r>
      <w:r>
        <w:rPr>
          <w:rtl/>
        </w:rPr>
        <w:t xml:space="preserve"> نہ مانے ۔</w:t>
      </w:r>
    </w:p>
    <w:p w:rsidR="00921C41" w:rsidRDefault="00921C41" w:rsidP="00921C41">
      <w:pPr>
        <w:pStyle w:val="libNormal"/>
        <w:rPr>
          <w:rtl/>
        </w:rPr>
      </w:pPr>
      <w:r>
        <w:rPr>
          <w:rFonts w:hint="eastAsia"/>
          <w:rtl/>
        </w:rPr>
        <w:t>جابر</w:t>
      </w:r>
      <w:r>
        <w:rPr>
          <w:rtl/>
        </w:rPr>
        <w:t xml:space="preserve"> نے پوچھا ‘ آپ جو فرماتے ہ</w:t>
      </w:r>
      <w:r>
        <w:rPr>
          <w:rFonts w:hint="cs"/>
          <w:rtl/>
        </w:rPr>
        <w:t>ی</w:t>
      </w:r>
      <w:r>
        <w:rPr>
          <w:rFonts w:hint="eastAsia"/>
          <w:rtl/>
        </w:rPr>
        <w:t>ں</w:t>
      </w:r>
      <w:r>
        <w:rPr>
          <w:rtl/>
        </w:rPr>
        <w:t xml:space="preserve"> کہ خداوند تعال</w:t>
      </w:r>
      <w:r>
        <w:rPr>
          <w:rFonts w:hint="cs"/>
          <w:rtl/>
        </w:rPr>
        <w:t>ی</w:t>
      </w:r>
      <w:r>
        <w:rPr>
          <w:rtl/>
        </w:rPr>
        <w:t xml:space="preserve"> نے اپنے کرمس ے جہاں کو جس م</w:t>
      </w:r>
      <w:r>
        <w:rPr>
          <w:rFonts w:hint="cs"/>
          <w:rtl/>
        </w:rPr>
        <w:t>ی</w:t>
      </w:r>
      <w:r>
        <w:rPr>
          <w:rFonts w:hint="eastAsia"/>
          <w:rtl/>
        </w:rPr>
        <w:t>ں</w:t>
      </w:r>
      <w:r>
        <w:rPr>
          <w:rtl/>
        </w:rPr>
        <w:t xml:space="preserve"> انسان شامل ہے ‘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آپ </w:t>
      </w:r>
      <w:r>
        <w:rPr>
          <w:rFonts w:hint="cs"/>
          <w:rtl/>
        </w:rPr>
        <w:t>ی</w:t>
      </w:r>
      <w:r>
        <w:rPr>
          <w:rFonts w:hint="eastAsia"/>
          <w:rtl/>
        </w:rPr>
        <w:t>ہ</w:t>
      </w:r>
      <w:r>
        <w:rPr>
          <w:rtl/>
        </w:rPr>
        <w:t xml:space="preserve"> بات مذہب</w:t>
      </w:r>
      <w:r>
        <w:rPr>
          <w:rFonts w:hint="cs"/>
          <w:rtl/>
        </w:rPr>
        <w:t>ی</w:t>
      </w:r>
      <w:r>
        <w:rPr>
          <w:rtl/>
        </w:rPr>
        <w:t xml:space="preserve"> عق</w:t>
      </w:r>
      <w:r>
        <w:rPr>
          <w:rFonts w:hint="cs"/>
          <w:rtl/>
        </w:rPr>
        <w:t>ی</w:t>
      </w:r>
      <w:r>
        <w:rPr>
          <w:rFonts w:hint="eastAsia"/>
          <w:rtl/>
        </w:rPr>
        <w:t>دت</w:t>
      </w:r>
      <w:r>
        <w:rPr>
          <w:rtl/>
        </w:rPr>
        <w:t xml:space="preserve"> ک</w:t>
      </w:r>
      <w:r>
        <w:rPr>
          <w:rFonts w:hint="cs"/>
          <w:rtl/>
        </w:rPr>
        <w:t>ی</w:t>
      </w:r>
      <w:r>
        <w:rPr>
          <w:rtl/>
        </w:rPr>
        <w:t xml:space="preserve"> رو سے کہتے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اسے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سمجھتے ہ</w:t>
      </w:r>
      <w:r>
        <w:rPr>
          <w:rFonts w:hint="cs"/>
          <w:rtl/>
        </w:rPr>
        <w:t>ی</w:t>
      </w:r>
      <w:r>
        <w:rPr>
          <w:rFonts w:hint="eastAsia"/>
          <w:rtl/>
        </w:rPr>
        <w:t>ں</w:t>
      </w:r>
      <w:r>
        <w:rPr>
          <w:rtl/>
        </w:rPr>
        <w:t xml:space="preserve"> ؟ جعفر صادق نے فرما</w:t>
      </w:r>
      <w:r>
        <w:rPr>
          <w:rFonts w:hint="cs"/>
          <w:rtl/>
        </w:rPr>
        <w:t>ی</w:t>
      </w:r>
      <w:r>
        <w:rPr>
          <w:rFonts w:hint="eastAsia"/>
          <w:rtl/>
        </w:rPr>
        <w:t>ا</w:t>
      </w:r>
      <w:r>
        <w:rPr>
          <w:rtl/>
        </w:rPr>
        <w:t xml:space="preserve"> جابر ک</w:t>
      </w:r>
      <w:r>
        <w:rPr>
          <w:rFonts w:hint="cs"/>
          <w:rtl/>
        </w:rPr>
        <w:t>ی</w:t>
      </w:r>
      <w:r>
        <w:rPr>
          <w:rFonts w:hint="eastAsia"/>
          <w:rtl/>
        </w:rPr>
        <w:t>ا</w:t>
      </w:r>
      <w:r>
        <w:rPr>
          <w:rtl/>
        </w:rPr>
        <w:t xml:space="preserve"> تو مجھے ا</w:t>
      </w:r>
      <w:r>
        <w:rPr>
          <w:rFonts w:hint="cs"/>
          <w:rtl/>
        </w:rPr>
        <w:t>ی</w:t>
      </w:r>
      <w:r>
        <w:rPr>
          <w:rFonts w:hint="eastAsia"/>
          <w:rtl/>
        </w:rPr>
        <w:t>سا</w:t>
      </w:r>
      <w:r>
        <w:rPr>
          <w:rtl/>
        </w:rPr>
        <w:t xml:space="preserve"> انسان خ</w:t>
      </w:r>
      <w:r>
        <w:rPr>
          <w:rFonts w:hint="cs"/>
          <w:rtl/>
        </w:rPr>
        <w:t>ی</w:t>
      </w:r>
      <w:r>
        <w:rPr>
          <w:rFonts w:hint="eastAsia"/>
          <w:rtl/>
        </w:rPr>
        <w:t>ال</w:t>
      </w:r>
      <w:r>
        <w:rPr>
          <w:rtl/>
        </w:rPr>
        <w:t xml:space="preserve"> کرتا ہے کہ اگر </w:t>
      </w:r>
      <w:r>
        <w:rPr>
          <w:rFonts w:hint="eastAsia"/>
          <w:rtl/>
        </w:rPr>
        <w:t>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حق</w:t>
      </w:r>
      <w:r>
        <w:rPr>
          <w:rFonts w:hint="cs"/>
          <w:rtl/>
        </w:rPr>
        <w:t>ی</w:t>
      </w:r>
      <w:r>
        <w:rPr>
          <w:rFonts w:hint="eastAsia"/>
          <w:rtl/>
        </w:rPr>
        <w:t>قت</w:t>
      </w:r>
      <w:r>
        <w:rPr>
          <w:rtl/>
        </w:rPr>
        <w:t xml:space="preserve"> نہ سمجھوں تو اس پر ا</w:t>
      </w:r>
      <w:r>
        <w:rPr>
          <w:rFonts w:hint="cs"/>
          <w:rtl/>
        </w:rPr>
        <w:t>ی</w:t>
      </w:r>
      <w:r>
        <w:rPr>
          <w:rFonts w:hint="eastAsia"/>
          <w:rtl/>
        </w:rPr>
        <w:t>مان</w:t>
      </w:r>
      <w:r>
        <w:rPr>
          <w:rtl/>
        </w:rPr>
        <w:t xml:space="preserve"> لے آؤں گا ؟ جابر نے کہا م</w:t>
      </w:r>
      <w:r>
        <w:rPr>
          <w:rFonts w:hint="cs"/>
          <w:rtl/>
        </w:rPr>
        <w:t>ی</w:t>
      </w:r>
      <w:r>
        <w:rPr>
          <w:rFonts w:hint="eastAsia"/>
          <w:rtl/>
        </w:rPr>
        <w:t>رے</w:t>
      </w:r>
      <w:r>
        <w:rPr>
          <w:rtl/>
        </w:rPr>
        <w:t xml:space="preserve"> کہنے کا مقصد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آپ کا عق</w:t>
      </w:r>
      <w:r>
        <w:rPr>
          <w:rFonts w:hint="cs"/>
          <w:rtl/>
        </w:rPr>
        <w:t>ی</w:t>
      </w:r>
      <w:r>
        <w:rPr>
          <w:rFonts w:hint="eastAsia"/>
          <w:rtl/>
        </w:rPr>
        <w:t>دہ</w:t>
      </w:r>
      <w:r>
        <w:rPr>
          <w:rtl/>
        </w:rPr>
        <w:t xml:space="preserve"> ہے کہ خداوند تعال</w:t>
      </w:r>
      <w:r>
        <w:rPr>
          <w:rFonts w:hint="cs"/>
          <w:rtl/>
        </w:rPr>
        <w:t>ی</w:t>
      </w:r>
      <w:r>
        <w:rPr>
          <w:rtl/>
        </w:rPr>
        <w:t xml:space="preserve"> نے اپنے کرم سے جہاں کو خلق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ہے ۔ دن</w:t>
      </w:r>
      <w:r>
        <w:rPr>
          <w:rFonts w:hint="cs"/>
          <w:rtl/>
        </w:rPr>
        <w:t>ی</w:t>
      </w:r>
      <w:r>
        <w:rPr>
          <w:rFonts w:hint="eastAsia"/>
          <w:rtl/>
        </w:rPr>
        <w:t>ا</w:t>
      </w:r>
      <w:r>
        <w:rPr>
          <w:rtl/>
        </w:rPr>
        <w:t xml:space="preserve">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مش</w:t>
      </w:r>
      <w:r>
        <w:rPr>
          <w:rFonts w:hint="cs"/>
          <w:rtl/>
        </w:rPr>
        <w:t>ی</w:t>
      </w:r>
      <w:r>
        <w:rPr>
          <w:rFonts w:hint="eastAsia"/>
          <w:rtl/>
        </w:rPr>
        <w:t>ت</w:t>
      </w:r>
      <w:r>
        <w:rPr>
          <w:rtl/>
        </w:rPr>
        <w:t xml:space="preserve"> ہے اور خدا ک</w:t>
      </w:r>
      <w:r>
        <w:rPr>
          <w:rFonts w:hint="cs"/>
          <w:rtl/>
        </w:rPr>
        <w:t>ی</w:t>
      </w:r>
      <w:r>
        <w:rPr>
          <w:rtl/>
        </w:rPr>
        <w:t xml:space="preserve"> مش</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ہم ا</w:t>
      </w:r>
      <w:r>
        <w:rPr>
          <w:rFonts w:hint="eastAsia"/>
          <w:rtl/>
        </w:rPr>
        <w:t>سکے</w:t>
      </w:r>
      <w:r>
        <w:rPr>
          <w:rtl/>
        </w:rPr>
        <w:t xml:space="preserve"> بندے شا</w:t>
      </w:r>
      <w:r>
        <w:rPr>
          <w:rFonts w:hint="cs"/>
          <w:rtl/>
        </w:rPr>
        <w:t>ی</w:t>
      </w:r>
      <w:r>
        <w:rPr>
          <w:rFonts w:hint="eastAsia"/>
          <w:rtl/>
        </w:rPr>
        <w:t>د</w:t>
      </w:r>
      <w:r>
        <w:rPr>
          <w:rtl/>
        </w:rPr>
        <w:t xml:space="preserve"> اور نظر</w:t>
      </w:r>
      <w:r>
        <w:rPr>
          <w:rFonts w:hint="cs"/>
          <w:rtl/>
        </w:rPr>
        <w:t>ی</w:t>
      </w:r>
      <w:r>
        <w:rPr>
          <w:rFonts w:hint="eastAsia"/>
          <w:rtl/>
        </w:rPr>
        <w:t>ہ</w:t>
      </w:r>
      <w:r>
        <w:rPr>
          <w:rtl/>
        </w:rPr>
        <w:t xml:space="preserve"> رکھتے ہوں اور کود خداوند تعال</w:t>
      </w:r>
      <w:r>
        <w:rPr>
          <w:rFonts w:hint="cs"/>
          <w:rtl/>
        </w:rPr>
        <w:t>ی</w:t>
      </w:r>
      <w:r>
        <w:rPr>
          <w:rtl/>
        </w:rPr>
        <w:t xml:space="preserve"> کا دوسرا نظر</w:t>
      </w:r>
      <w:r>
        <w:rPr>
          <w:rFonts w:hint="cs"/>
          <w:rtl/>
        </w:rPr>
        <w:t>ی</w:t>
      </w:r>
      <w:r>
        <w:rPr>
          <w:rFonts w:hint="eastAsia"/>
          <w:rtl/>
        </w:rPr>
        <w:t>ہ</w:t>
      </w:r>
      <w:r>
        <w:rPr>
          <w:rtl/>
        </w:rPr>
        <w:t xml:space="preserve"> ہو ۔ ہم اپنے بشر</w:t>
      </w:r>
      <w:r>
        <w:rPr>
          <w:rFonts w:hint="cs"/>
          <w:rtl/>
        </w:rPr>
        <w:t>ی</w:t>
      </w:r>
      <w:r>
        <w:rPr>
          <w:rtl/>
        </w:rPr>
        <w:t xml:space="preserve"> عقل کے در</w:t>
      </w:r>
      <w:r>
        <w:rPr>
          <w:rFonts w:hint="cs"/>
          <w:rtl/>
        </w:rPr>
        <w:t>ی</w:t>
      </w:r>
      <w:r>
        <w:rPr>
          <w:rFonts w:hint="eastAsia"/>
          <w:rtl/>
        </w:rPr>
        <w:t>چے</w:t>
      </w:r>
      <w:r>
        <w:rPr>
          <w:rtl/>
        </w:rPr>
        <w:t xml:space="preserve"> سے خدا ک</w:t>
      </w:r>
      <w:r>
        <w:rPr>
          <w:rFonts w:hint="cs"/>
          <w:rtl/>
        </w:rPr>
        <w:t>ی</w:t>
      </w:r>
      <w:r>
        <w:rPr>
          <w:rtl/>
        </w:rPr>
        <w:t xml:space="preserve"> مش</w:t>
      </w:r>
      <w:r>
        <w:rPr>
          <w:rFonts w:hint="cs"/>
          <w:rtl/>
        </w:rPr>
        <w:t>ی</w:t>
      </w:r>
      <w:r>
        <w:rPr>
          <w:rFonts w:hint="eastAsia"/>
          <w:rtl/>
        </w:rPr>
        <w:t>توں</w:t>
      </w:r>
      <w:r>
        <w:rPr>
          <w:rtl/>
        </w:rPr>
        <w:t xml:space="preserve"> کے سبب کے متعلق اظہار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اور ہمار</w:t>
      </w:r>
      <w:r>
        <w:rPr>
          <w:rFonts w:hint="cs"/>
          <w:rtl/>
        </w:rPr>
        <w:t>ی</w:t>
      </w:r>
      <w:r>
        <w:rPr>
          <w:rtl/>
        </w:rPr>
        <w:t xml:space="preserve"> کدائ</w:t>
      </w:r>
      <w:r>
        <w:rPr>
          <w:rFonts w:hint="cs"/>
          <w:rtl/>
        </w:rPr>
        <w:t>ی</w:t>
      </w:r>
      <w:r>
        <w:rPr>
          <w:rtl/>
        </w:rPr>
        <w:t xml:space="preserve"> مشنر</w:t>
      </w:r>
      <w:r>
        <w:rPr>
          <w:rFonts w:hint="cs"/>
          <w:rtl/>
        </w:rPr>
        <w:t>ی</w:t>
      </w:r>
      <w:r>
        <w:rPr>
          <w:rtl/>
        </w:rPr>
        <w:t xml:space="preserve"> تک کوئ</w:t>
      </w:r>
      <w:r>
        <w:rPr>
          <w:rFonts w:hint="cs"/>
          <w:rtl/>
        </w:rPr>
        <w:t>ی</w:t>
      </w:r>
      <w:r>
        <w:rPr>
          <w:rtl/>
        </w:rPr>
        <w:t xml:space="preserve"> رسائ</w:t>
      </w:r>
      <w:r>
        <w:rPr>
          <w:rFonts w:hint="cs"/>
          <w:rtl/>
        </w:rPr>
        <w:t>ی</w:t>
      </w:r>
      <w:r>
        <w:rPr>
          <w:rtl/>
        </w:rPr>
        <w:t xml:space="preserve"> نہ</w:t>
      </w:r>
      <w:r>
        <w:rPr>
          <w:rFonts w:hint="cs"/>
          <w:rtl/>
        </w:rPr>
        <w:t>ی</w:t>
      </w:r>
      <w:r>
        <w:rPr>
          <w:rFonts w:hint="eastAsia"/>
          <w:rtl/>
        </w:rPr>
        <w:t>ں</w:t>
      </w:r>
      <w:r>
        <w:rPr>
          <w:rtl/>
        </w:rPr>
        <w:t xml:space="preserve"> کہ ہم</w:t>
      </w:r>
      <w:r>
        <w:rPr>
          <w:rFonts w:hint="cs"/>
          <w:rtl/>
        </w:rPr>
        <w:t>ی</w:t>
      </w:r>
      <w:r>
        <w:rPr>
          <w:rFonts w:hint="eastAsia"/>
          <w:rtl/>
        </w:rPr>
        <w:t>ں</w:t>
      </w:r>
      <w:r>
        <w:rPr>
          <w:rtl/>
        </w:rPr>
        <w:t xml:space="preserve"> علم ہو سکے کہ جو کچھ ہمار</w:t>
      </w:r>
      <w:r>
        <w:rPr>
          <w:rFonts w:hint="cs"/>
          <w:rtl/>
        </w:rPr>
        <w:t>ی</w:t>
      </w:r>
      <w:r>
        <w:rPr>
          <w:rtl/>
        </w:rPr>
        <w:t xml:space="preserve"> عقل کہت</w:t>
      </w:r>
      <w:r>
        <w:rPr>
          <w:rFonts w:hint="cs"/>
          <w:rtl/>
        </w:rPr>
        <w:t>ی</w:t>
      </w:r>
      <w:r>
        <w:rPr>
          <w:rtl/>
        </w:rPr>
        <w:t xml:space="preserve"> ہے وہ خدائ</w:t>
      </w:r>
      <w:r>
        <w:rPr>
          <w:rFonts w:hint="cs"/>
          <w:rtl/>
        </w:rPr>
        <w:t>ی</w:t>
      </w:r>
      <w:r>
        <w:rPr>
          <w:rtl/>
        </w:rPr>
        <w:t xml:space="preserve"> مش</w:t>
      </w:r>
      <w:r>
        <w:rPr>
          <w:rFonts w:hint="cs"/>
          <w:rtl/>
        </w:rPr>
        <w:t>ی</w:t>
      </w:r>
      <w:r>
        <w:rPr>
          <w:rFonts w:hint="eastAsia"/>
          <w:rtl/>
        </w:rPr>
        <w:t>ن</w:t>
      </w:r>
      <w:r>
        <w:rPr>
          <w:rFonts w:hint="cs"/>
          <w:rtl/>
        </w:rPr>
        <w:t>ی</w:t>
      </w:r>
      <w:r>
        <w:rPr>
          <w:rFonts w:hint="eastAsia"/>
          <w:rtl/>
        </w:rPr>
        <w:t>ر</w:t>
      </w:r>
      <w:r>
        <w:rPr>
          <w:rFonts w:hint="cs"/>
          <w:rtl/>
        </w:rPr>
        <w:t>ی</w:t>
      </w:r>
      <w:r>
        <w:rPr>
          <w:rtl/>
        </w:rPr>
        <w:t xml:space="preserve"> ک</w:t>
      </w:r>
      <w:r>
        <w:rPr>
          <w:rFonts w:hint="cs"/>
          <w:rtl/>
        </w:rPr>
        <w:t>ی</w:t>
      </w:r>
      <w:r>
        <w:rPr>
          <w:rtl/>
        </w:rPr>
        <w:t xml:space="preserve"> عقل کے مطابق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جانتا ہوں ‘ تم ک</w:t>
      </w:r>
      <w:r>
        <w:rPr>
          <w:rFonts w:hint="cs"/>
          <w:rtl/>
        </w:rPr>
        <w:t>ی</w:t>
      </w:r>
      <w:r>
        <w:rPr>
          <w:rFonts w:hint="eastAsia"/>
          <w:rtl/>
        </w:rPr>
        <w:t>ا</w:t>
      </w:r>
      <w:r>
        <w:rPr>
          <w:rtl/>
        </w:rPr>
        <w:t xml:space="preserve"> کہنا چاہتے ہوں تم کہتے ہو کہ م</w:t>
      </w:r>
      <w:r>
        <w:rPr>
          <w:rFonts w:hint="cs"/>
          <w:rtl/>
        </w:rPr>
        <w:t>ی</w:t>
      </w:r>
      <w:r>
        <w:rPr>
          <w:rFonts w:hint="eastAsia"/>
          <w:rtl/>
        </w:rPr>
        <w:t>را</w:t>
      </w:r>
      <w:r>
        <w:rPr>
          <w:rtl/>
        </w:rPr>
        <w:t xml:space="preserve"> عق</w:t>
      </w:r>
      <w:r>
        <w:rPr>
          <w:rFonts w:hint="cs"/>
          <w:rtl/>
        </w:rPr>
        <w:t>ی</w:t>
      </w:r>
      <w:r>
        <w:rPr>
          <w:rFonts w:hint="eastAsia"/>
          <w:rtl/>
        </w:rPr>
        <w:t>دہ</w:t>
      </w:r>
      <w:r>
        <w:rPr>
          <w:rtl/>
        </w:rPr>
        <w:t xml:space="preserve"> ہے کہ خداوند تعال</w:t>
      </w:r>
      <w:r>
        <w:rPr>
          <w:rFonts w:hint="cs"/>
          <w:rtl/>
        </w:rPr>
        <w:t>ی</w:t>
      </w:r>
      <w:r>
        <w:rPr>
          <w:rtl/>
        </w:rPr>
        <w:t xml:space="preserve"> نے اپنے کرم سے جہاں کو خلق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بات م</w:t>
      </w:r>
      <w:r>
        <w:rPr>
          <w:rFonts w:hint="cs"/>
          <w:rtl/>
        </w:rPr>
        <w:t>ی</w:t>
      </w:r>
      <w:r>
        <w:rPr>
          <w:rFonts w:hint="eastAsia"/>
          <w:rtl/>
        </w:rPr>
        <w:t>ں</w:t>
      </w:r>
      <w:r>
        <w:rPr>
          <w:rtl/>
        </w:rPr>
        <w:t xml:space="preserve"> انے ا</w:t>
      </w:r>
      <w:r>
        <w:rPr>
          <w:rFonts w:hint="cs"/>
          <w:rtl/>
        </w:rPr>
        <w:t>ی</w:t>
      </w:r>
      <w:r>
        <w:rPr>
          <w:rFonts w:hint="eastAsia"/>
          <w:rtl/>
        </w:rPr>
        <w:t>مان</w:t>
      </w:r>
      <w:r>
        <w:rPr>
          <w:rtl/>
        </w:rPr>
        <w:t xml:space="preserve"> سے کہتا ہوں ممکن ہے کائنات ک</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وجہ خداوند تعال</w:t>
      </w:r>
      <w:r>
        <w:rPr>
          <w:rFonts w:hint="cs"/>
          <w:rtl/>
        </w:rPr>
        <w:t>ی</w:t>
      </w:r>
      <w:r>
        <w:rPr>
          <w:rtl/>
        </w:rPr>
        <w:t xml:space="preserve"> ک</w:t>
      </w:r>
      <w:r>
        <w:rPr>
          <w:rFonts w:hint="cs"/>
          <w:rtl/>
        </w:rPr>
        <w:t>ی</w:t>
      </w:r>
      <w:r>
        <w:rPr>
          <w:rtl/>
        </w:rPr>
        <w:t xml:space="preserve"> مش</w:t>
      </w:r>
      <w:r>
        <w:rPr>
          <w:rFonts w:hint="cs"/>
          <w:rtl/>
        </w:rPr>
        <w:t>ی</w:t>
      </w:r>
      <w:r>
        <w:rPr>
          <w:rFonts w:hint="eastAsia"/>
          <w:rtl/>
        </w:rPr>
        <w:t>ن</w:t>
      </w:r>
      <w:r>
        <w:rPr>
          <w:rFonts w:hint="cs"/>
          <w:rtl/>
        </w:rPr>
        <w:t>ی</w:t>
      </w:r>
      <w:r>
        <w:rPr>
          <w:rFonts w:hint="eastAsia"/>
          <w:rtl/>
        </w:rPr>
        <w:t>ر</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اور ہو ؟ جابر نے کہا ‘ م</w:t>
      </w:r>
      <w:r>
        <w:rPr>
          <w:rFonts w:hint="cs"/>
          <w:rtl/>
        </w:rPr>
        <w:t>ی</w:t>
      </w:r>
      <w:r>
        <w:rPr>
          <w:rFonts w:hint="eastAsia"/>
          <w:rtl/>
        </w:rPr>
        <w:t>را</w:t>
      </w:r>
      <w:r>
        <w:rPr>
          <w:rtl/>
        </w:rPr>
        <w:t xml:space="preserve"> مقصد </w:t>
      </w:r>
      <w:r>
        <w:rPr>
          <w:rFonts w:hint="cs"/>
          <w:rtl/>
        </w:rPr>
        <w:t>ی</w:t>
      </w:r>
      <w:r>
        <w:rPr>
          <w:rFonts w:hint="eastAsia"/>
          <w:rtl/>
        </w:rPr>
        <w:t>ہ</w:t>
      </w:r>
      <w:r>
        <w:rPr>
          <w:rFonts w:hint="cs"/>
          <w:rtl/>
        </w:rPr>
        <w:t>ی</w:t>
      </w:r>
      <w:r>
        <w:rPr>
          <w:rtl/>
        </w:rPr>
        <w:t xml:space="preserve"> ہے ‘ جعفر صادق نے فرما</w:t>
      </w:r>
      <w:r>
        <w:rPr>
          <w:rFonts w:hint="cs"/>
          <w:rtl/>
        </w:rPr>
        <w:t>ی</w:t>
      </w:r>
      <w:r>
        <w:rPr>
          <w:rFonts w:hint="eastAsia"/>
          <w:rtl/>
        </w:rPr>
        <w:t>ا</w:t>
      </w:r>
      <w:r>
        <w:rPr>
          <w:rtl/>
        </w:rPr>
        <w:t xml:space="preserve"> ‘ اس ضمن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اور کو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بتا سکتا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انسان ہوں اور انسان کو تخل</w:t>
      </w:r>
      <w:r>
        <w:rPr>
          <w:rFonts w:hint="cs"/>
          <w:rtl/>
        </w:rPr>
        <w:t>ی</w:t>
      </w:r>
      <w:r>
        <w:rPr>
          <w:rFonts w:hint="eastAsia"/>
          <w:rtl/>
        </w:rPr>
        <w:t>ق</w:t>
      </w:r>
      <w:r>
        <w:rPr>
          <w:rtl/>
        </w:rPr>
        <w:t xml:space="preserve"> کے اسباب کے سبب سے واقف ہونے کے لحاظ سے خداوند تعال</w:t>
      </w:r>
      <w:r>
        <w:rPr>
          <w:rFonts w:hint="cs"/>
          <w:rtl/>
        </w:rPr>
        <w:t>ی</w:t>
      </w:r>
      <w:r>
        <w:rPr>
          <w:rtl/>
        </w:rPr>
        <w:t xml:space="preserve"> ک</w:t>
      </w:r>
      <w:r>
        <w:rPr>
          <w:rFonts w:hint="cs"/>
          <w:rtl/>
        </w:rPr>
        <w:t>ی</w:t>
      </w:r>
      <w:r>
        <w:rPr>
          <w:rtl/>
        </w:rPr>
        <w:t xml:space="preserve"> مش</w:t>
      </w:r>
      <w:r>
        <w:rPr>
          <w:rFonts w:hint="cs"/>
          <w:rtl/>
        </w:rPr>
        <w:t>ی</w:t>
      </w:r>
      <w:r>
        <w:rPr>
          <w:rFonts w:hint="eastAsia"/>
          <w:rtl/>
        </w:rPr>
        <w:t>نر</w:t>
      </w:r>
      <w:r>
        <w:rPr>
          <w:rFonts w:hint="cs"/>
          <w:rtl/>
        </w:rPr>
        <w:t>ی</w:t>
      </w:r>
      <w:r>
        <w:rPr>
          <w:rtl/>
        </w:rPr>
        <w:t xml:space="preserve"> تک رسائ</w:t>
      </w:r>
      <w:r>
        <w:rPr>
          <w:rFonts w:hint="cs"/>
          <w:rtl/>
        </w:rPr>
        <w:t>ی</w:t>
      </w:r>
      <w:r>
        <w:rPr>
          <w:rtl/>
        </w:rPr>
        <w:t xml:space="preserve"> نہ</w:t>
      </w:r>
      <w:r>
        <w:rPr>
          <w:rFonts w:hint="cs"/>
          <w:rtl/>
        </w:rPr>
        <w:t>ی</w:t>
      </w:r>
      <w:r>
        <w:rPr>
          <w:rFonts w:hint="eastAsia"/>
          <w:rtl/>
        </w:rPr>
        <w:t>ں</w:t>
      </w:r>
      <w:r>
        <w:rPr>
          <w:rtl/>
        </w:rPr>
        <w:t xml:space="preserve"> ‘ </w:t>
      </w:r>
      <w:r>
        <w:rPr>
          <w:rtl/>
        </w:rPr>
        <w:lastRenderedPageBreak/>
        <w:t>جابر نے پوچھا ک</w:t>
      </w:r>
      <w:r>
        <w:rPr>
          <w:rFonts w:hint="cs"/>
          <w:rtl/>
        </w:rPr>
        <w:t>ی</w:t>
      </w:r>
      <w:r>
        <w:rPr>
          <w:rFonts w:hint="eastAsia"/>
          <w:rtl/>
        </w:rPr>
        <w:t>ا</w:t>
      </w:r>
      <w:r>
        <w:rPr>
          <w:rtl/>
        </w:rPr>
        <w:t xml:space="preserve"> آپ نے خلقت کے ب</w:t>
      </w:r>
      <w:r>
        <w:rPr>
          <w:rFonts w:hint="eastAsia"/>
          <w:rtl/>
        </w:rPr>
        <w:t>ارے</w:t>
      </w:r>
      <w:r>
        <w:rPr>
          <w:rtl/>
        </w:rPr>
        <w:t xml:space="preserve"> م</w:t>
      </w:r>
      <w:r>
        <w:rPr>
          <w:rFonts w:hint="cs"/>
          <w:rtl/>
        </w:rPr>
        <w:t>ی</w:t>
      </w:r>
      <w:r>
        <w:rPr>
          <w:rFonts w:hint="eastAsia"/>
          <w:rtl/>
        </w:rPr>
        <w:t>ں</w:t>
      </w:r>
      <w:r>
        <w:rPr>
          <w:rtl/>
        </w:rPr>
        <w:t xml:space="preserve"> جس نظرئے کا اظہار ک</w:t>
      </w:r>
      <w:r>
        <w:rPr>
          <w:rFonts w:hint="cs"/>
          <w:rtl/>
        </w:rPr>
        <w:t>ی</w:t>
      </w:r>
      <w:r>
        <w:rPr>
          <w:rFonts w:hint="eastAsia"/>
          <w:rtl/>
        </w:rPr>
        <w:t>ا</w:t>
      </w:r>
      <w:r>
        <w:rPr>
          <w:rtl/>
        </w:rPr>
        <w:t xml:space="preserve"> ہے اسکے علاوہ کوئ</w:t>
      </w:r>
      <w:r>
        <w:rPr>
          <w:rFonts w:hint="cs"/>
          <w:rtl/>
        </w:rPr>
        <w:t>ی</w:t>
      </w:r>
      <w:r>
        <w:rPr>
          <w:rtl/>
        </w:rPr>
        <w:t xml:space="preserve"> دوسرا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 سکتے ہ</w:t>
      </w:r>
      <w:r>
        <w:rPr>
          <w:rFonts w:hint="cs"/>
          <w:rtl/>
        </w:rPr>
        <w:t>ی</w:t>
      </w:r>
      <w:r>
        <w:rPr>
          <w:rFonts w:hint="eastAsia"/>
          <w:rtl/>
        </w:rPr>
        <w:t>ں</w:t>
      </w:r>
      <w:r>
        <w:rPr>
          <w:rtl/>
        </w:rPr>
        <w:t xml:space="preserve"> ؟ جعفر صادق نے منف</w:t>
      </w:r>
      <w:r>
        <w:rPr>
          <w:rFonts w:hint="cs"/>
          <w:rtl/>
        </w:rPr>
        <w:t>ی</w:t>
      </w:r>
      <w:r>
        <w:rPr>
          <w:rtl/>
        </w:rPr>
        <w:t xml:space="preserve"> جواب د</w:t>
      </w:r>
      <w:r>
        <w:rPr>
          <w:rFonts w:hint="cs"/>
          <w:rtl/>
        </w:rPr>
        <w:t>ی</w:t>
      </w:r>
      <w:r>
        <w:rPr>
          <w:rFonts w:hint="eastAsia"/>
          <w:rtl/>
        </w:rPr>
        <w:t>ا</w:t>
      </w:r>
      <w:r>
        <w:rPr>
          <w:rtl/>
        </w:rPr>
        <w:t xml:space="preserve"> اور کہا م</w:t>
      </w:r>
      <w:r>
        <w:rPr>
          <w:rFonts w:hint="cs"/>
          <w:rtl/>
        </w:rPr>
        <w:t>ی</w:t>
      </w:r>
      <w:r>
        <w:rPr>
          <w:rFonts w:hint="eastAsia"/>
          <w:rtl/>
        </w:rPr>
        <w:t>ں</w:t>
      </w:r>
      <w:r>
        <w:rPr>
          <w:rtl/>
        </w:rPr>
        <w:t xml:space="preserve"> جس چ</w:t>
      </w:r>
      <w:r>
        <w:rPr>
          <w:rFonts w:hint="cs"/>
          <w:rtl/>
        </w:rPr>
        <w:t>ی</w:t>
      </w:r>
      <w:r>
        <w:rPr>
          <w:rFonts w:hint="eastAsia"/>
          <w:rtl/>
        </w:rPr>
        <w:t>ز</w:t>
      </w:r>
      <w:r>
        <w:rPr>
          <w:rtl/>
        </w:rPr>
        <w:t xml:space="preserve"> پر ا</w:t>
      </w:r>
      <w:r>
        <w:rPr>
          <w:rFonts w:hint="cs"/>
          <w:rtl/>
        </w:rPr>
        <w:t>ی</w:t>
      </w:r>
      <w:r>
        <w:rPr>
          <w:rFonts w:hint="eastAsia"/>
          <w:rtl/>
        </w:rPr>
        <w:t>مان</w:t>
      </w:r>
      <w:r>
        <w:rPr>
          <w:rtl/>
        </w:rPr>
        <w:t xml:space="preserve"> رکھتا ہوں اس سے انکار نہ</w:t>
      </w:r>
      <w:r>
        <w:rPr>
          <w:rFonts w:hint="cs"/>
          <w:rtl/>
        </w:rPr>
        <w:t>ی</w:t>
      </w:r>
      <w:r>
        <w:rPr>
          <w:rFonts w:hint="eastAsia"/>
          <w:rtl/>
        </w:rPr>
        <w:t>ں</w:t>
      </w:r>
      <w:r>
        <w:rPr>
          <w:rtl/>
        </w:rPr>
        <w:t xml:space="preserve"> کر سکتا ۔</w:t>
      </w:r>
    </w:p>
    <w:p w:rsidR="00921C41" w:rsidRDefault="00921C41" w:rsidP="00921C41">
      <w:pPr>
        <w:pStyle w:val="libNormal"/>
        <w:rPr>
          <w:rtl/>
        </w:rPr>
      </w:pPr>
      <w:r>
        <w:rPr>
          <w:rFonts w:hint="cs"/>
          <w:rtl/>
        </w:rPr>
        <w:t>ی</w:t>
      </w:r>
      <w:r>
        <w:rPr>
          <w:rFonts w:hint="eastAsia"/>
          <w:rtl/>
        </w:rPr>
        <w:t>ہ</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مان</w:t>
      </w:r>
      <w:r>
        <w:rPr>
          <w:rtl/>
        </w:rPr>
        <w:t xml:space="preserve"> ہے اور اس م</w:t>
      </w:r>
      <w:r>
        <w:rPr>
          <w:rFonts w:hint="cs"/>
          <w:rtl/>
        </w:rPr>
        <w:t>ی</w:t>
      </w:r>
      <w:r>
        <w:rPr>
          <w:rFonts w:hint="eastAsia"/>
          <w:rtl/>
        </w:rPr>
        <w:t>ں</w:t>
      </w:r>
      <w:r>
        <w:rPr>
          <w:rtl/>
        </w:rPr>
        <w:t xml:space="preserve"> مجھے کوئ</w:t>
      </w:r>
      <w:r>
        <w:rPr>
          <w:rFonts w:hint="cs"/>
          <w:rtl/>
        </w:rPr>
        <w:t>ی</w:t>
      </w:r>
      <w:r>
        <w:rPr>
          <w:rtl/>
        </w:rPr>
        <w:t xml:space="preserve"> شک و شبہ نہ</w:t>
      </w:r>
      <w:r>
        <w:rPr>
          <w:rFonts w:hint="cs"/>
          <w:rtl/>
        </w:rPr>
        <w:t>ی</w:t>
      </w:r>
      <w:r>
        <w:rPr>
          <w:rFonts w:hint="eastAsia"/>
          <w:rtl/>
        </w:rPr>
        <w:t>ں</w:t>
      </w:r>
      <w:r>
        <w:rPr>
          <w:rtl/>
        </w:rPr>
        <w:t xml:space="preserve"> اور اگر تمہارے بقول کائنات اور انسان ک</w:t>
      </w:r>
      <w:r>
        <w:rPr>
          <w:rFonts w:hint="cs"/>
          <w:rtl/>
        </w:rPr>
        <w:t>ی</w:t>
      </w:r>
      <w:r>
        <w:rPr>
          <w:rtl/>
        </w:rPr>
        <w:t xml:space="preserve"> تخل</w:t>
      </w:r>
      <w:r>
        <w:rPr>
          <w:rFonts w:hint="cs"/>
          <w:rtl/>
        </w:rPr>
        <w:t>ی</w:t>
      </w:r>
      <w:r>
        <w:rPr>
          <w:rFonts w:hint="eastAsia"/>
          <w:rtl/>
        </w:rPr>
        <w:t>ق</w:t>
      </w:r>
      <w:r>
        <w:rPr>
          <w:rtl/>
        </w:rPr>
        <w:t xml:space="preserve"> کا سبب اسکے علاوہ کچھ ہو تو چونکہ وہ اسرار الہ</w:t>
      </w:r>
      <w:r>
        <w:rPr>
          <w:rFonts w:hint="cs"/>
          <w:rtl/>
        </w:rPr>
        <w:t>ی</w:t>
      </w:r>
      <w:r>
        <w:rPr>
          <w:rtl/>
        </w:rPr>
        <w:t xml:space="preserve"> سے ہے لہذا مجھے اس ک</w:t>
      </w:r>
      <w:r>
        <w:rPr>
          <w:rFonts w:hint="cs"/>
          <w:rtl/>
        </w:rPr>
        <w:t>ی</w:t>
      </w:r>
      <w:r>
        <w:rPr>
          <w:rtl/>
        </w:rPr>
        <w:t xml:space="preserve"> کوئ</w:t>
      </w:r>
      <w:r>
        <w:rPr>
          <w:rFonts w:hint="cs"/>
          <w:rtl/>
        </w:rPr>
        <w:t>ی</w:t>
      </w:r>
      <w:r>
        <w:rPr>
          <w:rtl/>
        </w:rPr>
        <w:t xml:space="preserve"> اطلاع نہ</w:t>
      </w:r>
      <w:r>
        <w:rPr>
          <w:rFonts w:hint="cs"/>
          <w:rtl/>
        </w:rPr>
        <w:t>ی</w:t>
      </w:r>
      <w:r>
        <w:rPr>
          <w:rFonts w:hint="eastAsia"/>
          <w:rtl/>
        </w:rPr>
        <w:t>ں</w:t>
      </w:r>
      <w:r>
        <w:rPr>
          <w:rtl/>
        </w:rPr>
        <w:t xml:space="preserve"> جابر نے پوچھا ۔ موت کے بارے م</w:t>
      </w:r>
      <w:r>
        <w:rPr>
          <w:rFonts w:hint="cs"/>
          <w:rtl/>
        </w:rPr>
        <w:t>ی</w:t>
      </w:r>
      <w:r>
        <w:rPr>
          <w:rFonts w:hint="eastAsia"/>
          <w:rtl/>
        </w:rPr>
        <w:t>ں</w:t>
      </w:r>
      <w:r>
        <w:rPr>
          <w:rtl/>
        </w:rPr>
        <w:t xml:space="preserve"> آپ کا ک</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ہے ؟ جعفر صادق نے فرما</w:t>
      </w:r>
      <w:r>
        <w:rPr>
          <w:rFonts w:hint="cs"/>
          <w:rtl/>
        </w:rPr>
        <w:t>ی</w:t>
      </w:r>
      <w:r>
        <w:rPr>
          <w:rFonts w:hint="eastAsia"/>
          <w:rtl/>
        </w:rPr>
        <w:t>ا</w:t>
      </w:r>
      <w:r>
        <w:rPr>
          <w:rtl/>
        </w:rPr>
        <w:t xml:space="preserve"> موت کا مفہوم بالکل ختم ہو جانا نہ</w:t>
      </w:r>
      <w:r>
        <w:rPr>
          <w:rFonts w:hint="cs"/>
          <w:rtl/>
        </w:rPr>
        <w:t>ی</w:t>
      </w:r>
      <w:r>
        <w:rPr>
          <w:rFonts w:hint="eastAsia"/>
          <w:rtl/>
        </w:rPr>
        <w:t>ں</w:t>
      </w:r>
      <w:r>
        <w:rPr>
          <w:rtl/>
        </w:rPr>
        <w:t xml:space="preserve"> بلکہ اس کا مفہوم ا</w:t>
      </w:r>
      <w:r>
        <w:rPr>
          <w:rFonts w:hint="cs"/>
          <w:rtl/>
        </w:rPr>
        <w:t>ی</w:t>
      </w:r>
      <w:r>
        <w:rPr>
          <w:rFonts w:hint="eastAsia"/>
          <w:rtl/>
        </w:rPr>
        <w:t>ک</w:t>
      </w:r>
      <w:r>
        <w:rPr>
          <w:rtl/>
        </w:rPr>
        <w:t xml:space="preserve"> حالت ک</w:t>
      </w:r>
      <w:r>
        <w:rPr>
          <w:rFonts w:hint="cs"/>
          <w:rtl/>
        </w:rPr>
        <w:t>ی</w:t>
      </w:r>
      <w:r>
        <w:rPr>
          <w:rtl/>
        </w:rPr>
        <w:t xml:space="preserve"> تبد</w:t>
      </w:r>
      <w:r>
        <w:rPr>
          <w:rFonts w:hint="cs"/>
          <w:rtl/>
        </w:rPr>
        <w:t>ی</w:t>
      </w:r>
      <w:r>
        <w:rPr>
          <w:rFonts w:hint="eastAsia"/>
          <w:rtl/>
        </w:rPr>
        <w:t>ل</w:t>
      </w:r>
      <w:r>
        <w:rPr>
          <w:rFonts w:hint="cs"/>
          <w:rtl/>
        </w:rPr>
        <w:t>ی</w:t>
      </w:r>
      <w:r>
        <w:rPr>
          <w:rtl/>
        </w:rPr>
        <w:t xml:space="preserve"> ہے جابر نے پوچھا ک</w:t>
      </w:r>
      <w:r>
        <w:rPr>
          <w:rFonts w:hint="cs"/>
          <w:rtl/>
        </w:rPr>
        <w:t>ی</w:t>
      </w:r>
      <w:r>
        <w:rPr>
          <w:rFonts w:hint="eastAsia"/>
          <w:rtl/>
        </w:rPr>
        <w:t>ا</w:t>
      </w:r>
      <w:r>
        <w:rPr>
          <w:rtl/>
        </w:rPr>
        <w:t xml:space="preserve"> آپ موت کو تکل</w:t>
      </w:r>
      <w:r>
        <w:rPr>
          <w:rFonts w:hint="cs"/>
          <w:rtl/>
        </w:rPr>
        <w:t>ی</w:t>
      </w:r>
      <w:r>
        <w:rPr>
          <w:rFonts w:hint="eastAsia"/>
          <w:rtl/>
        </w:rPr>
        <w:t>ف</w:t>
      </w:r>
      <w:r>
        <w:rPr>
          <w:rtl/>
        </w:rPr>
        <w:t xml:space="preserve"> دہ سمجھتے ہ</w:t>
      </w:r>
      <w:r>
        <w:rPr>
          <w:rFonts w:hint="cs"/>
          <w:rtl/>
        </w:rPr>
        <w:t>ی</w:t>
      </w:r>
      <w:r>
        <w:rPr>
          <w:rFonts w:hint="eastAsia"/>
          <w:rtl/>
        </w:rPr>
        <w:t>ں</w:t>
      </w:r>
      <w:r>
        <w:rPr>
          <w:rtl/>
        </w:rPr>
        <w:t xml:space="preserve"> ؟ جعفر صادق نے جواب د</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اے جابر ‘ موت تکل</w:t>
      </w:r>
      <w:r>
        <w:rPr>
          <w:rFonts w:hint="cs"/>
          <w:rtl/>
        </w:rPr>
        <w:t>ی</w:t>
      </w:r>
      <w:r>
        <w:rPr>
          <w:rFonts w:hint="eastAsia"/>
          <w:rtl/>
        </w:rPr>
        <w:t>ف</w:t>
      </w:r>
      <w:r>
        <w:rPr>
          <w:rtl/>
        </w:rPr>
        <w:t xml:space="preserve"> دہ نہ</w:t>
      </w:r>
      <w:r>
        <w:rPr>
          <w:rFonts w:hint="cs"/>
          <w:rtl/>
        </w:rPr>
        <w:t>ی</w:t>
      </w:r>
      <w:r>
        <w:rPr>
          <w:rFonts w:hint="eastAsia"/>
          <w:rtl/>
        </w:rPr>
        <w:t>ں</w:t>
      </w:r>
      <w:r>
        <w:rPr>
          <w:rtl/>
        </w:rPr>
        <w:t xml:space="preserve"> ہے ‘ جابر نے پوچھا ‘ پس انسان ک</w:t>
      </w:r>
      <w:r>
        <w:rPr>
          <w:rFonts w:hint="cs"/>
          <w:rtl/>
        </w:rPr>
        <w:t>ی</w:t>
      </w:r>
      <w:r>
        <w:rPr>
          <w:rFonts w:hint="eastAsia"/>
          <w:rtl/>
        </w:rPr>
        <w:t>وں</w:t>
      </w:r>
      <w:r>
        <w:rPr>
          <w:rtl/>
        </w:rPr>
        <w:t xml:space="preserve"> ب</w:t>
      </w:r>
      <w:r>
        <w:rPr>
          <w:rFonts w:hint="cs"/>
          <w:rtl/>
        </w:rPr>
        <w:t>ی</w:t>
      </w:r>
      <w:r>
        <w:rPr>
          <w:rFonts w:hint="eastAsia"/>
          <w:rtl/>
        </w:rPr>
        <w:t>مار</w:t>
      </w:r>
      <w:r>
        <w:rPr>
          <w:rFonts w:hint="cs"/>
          <w:rtl/>
        </w:rPr>
        <w:t>ی</w:t>
      </w:r>
      <w:r>
        <w:rPr>
          <w:rtl/>
        </w:rPr>
        <w:t xml:space="preserve"> وغ</w:t>
      </w:r>
      <w:r>
        <w:rPr>
          <w:rFonts w:hint="cs"/>
          <w:rtl/>
        </w:rPr>
        <w:t>ی</w:t>
      </w:r>
      <w:r>
        <w:rPr>
          <w:rFonts w:hint="eastAsia"/>
          <w:rtl/>
        </w:rPr>
        <w:t>رہ</w:t>
      </w:r>
      <w:r>
        <w:rPr>
          <w:rtl/>
        </w:rPr>
        <w:t xml:space="preserve"> کے درد سے تکل</w:t>
      </w:r>
      <w:r>
        <w:rPr>
          <w:rFonts w:hint="cs"/>
          <w:rtl/>
        </w:rPr>
        <w:t>ی</w:t>
      </w:r>
      <w:r>
        <w:rPr>
          <w:rFonts w:hint="eastAsia"/>
          <w:rtl/>
        </w:rPr>
        <w:t>ف</w:t>
      </w:r>
      <w:r>
        <w:rPr>
          <w:rtl/>
        </w:rPr>
        <w:t xml:space="preserve"> اٹھاتا ہے ا</w:t>
      </w:r>
      <w:r>
        <w:rPr>
          <w:rFonts w:hint="eastAsia"/>
          <w:rtl/>
        </w:rPr>
        <w:t>ور</w:t>
      </w:r>
      <w:r>
        <w:rPr>
          <w:rtl/>
        </w:rPr>
        <w:t xml:space="preserve"> چوٹ</w:t>
      </w:r>
      <w:r>
        <w:rPr>
          <w:rFonts w:hint="cs"/>
          <w:rtl/>
        </w:rPr>
        <w:t>ی</w:t>
      </w:r>
      <w:r>
        <w:rPr>
          <w:rFonts w:hint="eastAsia"/>
          <w:rtl/>
        </w:rPr>
        <w:t>ں</w:t>
      </w:r>
      <w:r>
        <w:rPr>
          <w:rtl/>
        </w:rPr>
        <w:t xml:space="preserve"> و زخم درد کا سبب ک</w:t>
      </w:r>
      <w:r>
        <w:rPr>
          <w:rFonts w:hint="cs"/>
          <w:rtl/>
        </w:rPr>
        <w:t>ی</w:t>
      </w:r>
      <w:r>
        <w:rPr>
          <w:rFonts w:hint="eastAsia"/>
          <w:rtl/>
        </w:rPr>
        <w:t>وں</w:t>
      </w:r>
      <w:r>
        <w:rPr>
          <w:rtl/>
        </w:rPr>
        <w:t xml:space="preserve"> بنتے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تمام درد زندگ</w:t>
      </w:r>
      <w:r>
        <w:rPr>
          <w:rFonts w:hint="cs"/>
          <w:rtl/>
        </w:rPr>
        <w:t>ی</w:t>
      </w:r>
      <w:r>
        <w:rPr>
          <w:rtl/>
        </w:rPr>
        <w:t xml:space="preserve"> سے متعلق ہ</w:t>
      </w:r>
      <w:r>
        <w:rPr>
          <w:rFonts w:hint="cs"/>
          <w:rtl/>
        </w:rPr>
        <w:t>ی</w:t>
      </w:r>
      <w:r>
        <w:rPr>
          <w:rFonts w:hint="eastAsia"/>
          <w:rtl/>
        </w:rPr>
        <w:t>ں</w:t>
      </w:r>
      <w:r>
        <w:rPr>
          <w:rtl/>
        </w:rPr>
        <w:t xml:space="preserve"> اور آدم</w:t>
      </w:r>
      <w:r>
        <w:rPr>
          <w:rFonts w:hint="cs"/>
          <w:rtl/>
        </w:rPr>
        <w:t>ی</w:t>
      </w:r>
      <w:r>
        <w:rPr>
          <w:rtl/>
        </w:rPr>
        <w:t xml:space="preserve"> جس وقت تک زندہ ہے ب</w:t>
      </w:r>
      <w:r>
        <w:rPr>
          <w:rFonts w:hint="cs"/>
          <w:rtl/>
        </w:rPr>
        <w:t>ی</w:t>
      </w:r>
      <w:r>
        <w:rPr>
          <w:rFonts w:hint="eastAsia"/>
          <w:rtl/>
        </w:rPr>
        <w:t>مار</w:t>
      </w:r>
      <w:r>
        <w:rPr>
          <w:rFonts w:hint="cs"/>
          <w:rtl/>
        </w:rPr>
        <w:t>ی</w:t>
      </w:r>
      <w:r>
        <w:rPr>
          <w:rtl/>
        </w:rPr>
        <w:t xml:space="preserve"> </w:t>
      </w:r>
      <w:r>
        <w:rPr>
          <w:rFonts w:hint="cs"/>
          <w:rtl/>
        </w:rPr>
        <w:t>ی</w:t>
      </w:r>
      <w:r>
        <w:rPr>
          <w:rFonts w:hint="eastAsia"/>
          <w:rtl/>
        </w:rPr>
        <w:t>ا</w:t>
      </w:r>
      <w:r>
        <w:rPr>
          <w:rtl/>
        </w:rPr>
        <w:t xml:space="preserve"> چوٹ وغ</w:t>
      </w:r>
      <w:r>
        <w:rPr>
          <w:rFonts w:hint="cs"/>
          <w:rtl/>
        </w:rPr>
        <w:t>ی</w:t>
      </w:r>
      <w:r>
        <w:rPr>
          <w:rFonts w:hint="eastAsia"/>
          <w:rtl/>
        </w:rPr>
        <w:t>رہ</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تکال</w:t>
      </w:r>
      <w:r>
        <w:rPr>
          <w:rFonts w:hint="cs"/>
          <w:rtl/>
        </w:rPr>
        <w:t>ی</w:t>
      </w:r>
      <w:r>
        <w:rPr>
          <w:rFonts w:hint="eastAsia"/>
          <w:rtl/>
        </w:rPr>
        <w:t>ف</w:t>
      </w:r>
      <w:r>
        <w:rPr>
          <w:rtl/>
        </w:rPr>
        <w:t xml:space="preserve"> اٹھاتا ہے اور جس لمحے روح جسم سے جدا ہوت</w:t>
      </w:r>
      <w:r>
        <w:rPr>
          <w:rFonts w:hint="cs"/>
          <w:rtl/>
        </w:rPr>
        <w:t>ی</w:t>
      </w:r>
      <w:r>
        <w:rPr>
          <w:rtl/>
        </w:rPr>
        <w:t xml:space="preserve"> ہے اور موت آ پہنچت</w:t>
      </w:r>
      <w:r>
        <w:rPr>
          <w:rFonts w:hint="cs"/>
          <w:rtl/>
        </w:rPr>
        <w:t>ی</w:t>
      </w:r>
      <w:r>
        <w:rPr>
          <w:rtl/>
        </w:rPr>
        <w:t xml:space="preserve"> ہے تو انسان موت کا درد محسوس نہ</w:t>
      </w:r>
      <w:r>
        <w:rPr>
          <w:rFonts w:hint="cs"/>
          <w:rtl/>
        </w:rPr>
        <w:t>ی</w:t>
      </w:r>
      <w:r>
        <w:rPr>
          <w:rFonts w:hint="eastAsia"/>
          <w:rtl/>
        </w:rPr>
        <w:t>ں</w:t>
      </w:r>
      <w:r>
        <w:rPr>
          <w:rtl/>
        </w:rPr>
        <w:t xml:space="preserve"> کرتا ۔</w:t>
      </w:r>
    </w:p>
    <w:p w:rsidR="00801401" w:rsidRDefault="00801401" w:rsidP="00862215">
      <w:pPr>
        <w:pStyle w:val="libNormal"/>
        <w:rPr>
          <w:rtl/>
        </w:rPr>
      </w:pPr>
      <w:r>
        <w:rPr>
          <w:rtl/>
        </w:rPr>
        <w:br w:type="page"/>
      </w:r>
    </w:p>
    <w:p w:rsidR="00921C41" w:rsidRDefault="00921C41" w:rsidP="00921C41">
      <w:pPr>
        <w:pStyle w:val="libNormal"/>
        <w:rPr>
          <w:rtl/>
        </w:rPr>
      </w:pPr>
    </w:p>
    <w:p w:rsidR="00921C41" w:rsidRDefault="00921C41" w:rsidP="00801401">
      <w:pPr>
        <w:pStyle w:val="Heading2Center"/>
        <w:rPr>
          <w:rtl/>
        </w:rPr>
      </w:pPr>
      <w:bookmarkStart w:id="48" w:name="_Toc501539959"/>
      <w:r>
        <w:rPr>
          <w:rFonts w:hint="eastAsia"/>
          <w:rtl/>
        </w:rPr>
        <w:t>ستاروں</w:t>
      </w:r>
      <w:r>
        <w:rPr>
          <w:rtl/>
        </w:rPr>
        <w:t xml:space="preserve"> کے بارے م</w:t>
      </w:r>
      <w:r>
        <w:rPr>
          <w:rFonts w:hint="cs"/>
          <w:rtl/>
        </w:rPr>
        <w:t>ی</w:t>
      </w:r>
      <w:r>
        <w:rPr>
          <w:rFonts w:hint="eastAsia"/>
          <w:rtl/>
        </w:rPr>
        <w:t>ں</w:t>
      </w:r>
      <w:r>
        <w:rPr>
          <w:rtl/>
        </w:rPr>
        <w:t xml:space="preserve"> جابر کے استفسارات</w:t>
      </w:r>
      <w:bookmarkEnd w:id="48"/>
      <w:r>
        <w:rPr>
          <w:rtl/>
        </w:rPr>
        <w:t xml:space="preserve"> </w:t>
      </w:r>
    </w:p>
    <w:p w:rsidR="00921C41" w:rsidRDefault="00921C41" w:rsidP="00921C41">
      <w:pPr>
        <w:pStyle w:val="libNormal"/>
        <w:rPr>
          <w:rtl/>
        </w:rPr>
      </w:pPr>
      <w:r>
        <w:rPr>
          <w:rFonts w:hint="eastAsia"/>
          <w:rtl/>
        </w:rPr>
        <w:t>جابر</w:t>
      </w:r>
      <w:r>
        <w:rPr>
          <w:rtl/>
        </w:rPr>
        <w:t xml:space="preserve"> نے جعفر صادق سے پوچھا ‘ </w:t>
      </w:r>
      <w:r>
        <w:rPr>
          <w:rFonts w:hint="cs"/>
          <w:rtl/>
        </w:rPr>
        <w:t>ی</w:t>
      </w:r>
      <w:r>
        <w:rPr>
          <w:rFonts w:hint="eastAsia"/>
          <w:rtl/>
        </w:rPr>
        <w:t>ہ</w:t>
      </w:r>
      <w:r>
        <w:rPr>
          <w:rtl/>
        </w:rPr>
        <w:t xml:space="preserve"> روشن ستارے جو مسلسل متحرک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بعض کو ہم مع</w:t>
      </w:r>
      <w:r>
        <w:rPr>
          <w:rFonts w:hint="cs"/>
          <w:rtl/>
        </w:rPr>
        <w:t>ی</w:t>
      </w:r>
      <w:r>
        <w:rPr>
          <w:rFonts w:hint="eastAsia"/>
          <w:rtl/>
        </w:rPr>
        <w:t>ن</w:t>
      </w:r>
      <w:r>
        <w:rPr>
          <w:rtl/>
        </w:rPr>
        <w:t xml:space="preserve"> فاصلوں تک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 اور ک</w:t>
      </w:r>
      <w:r>
        <w:rPr>
          <w:rFonts w:hint="cs"/>
          <w:rtl/>
        </w:rPr>
        <w:t>ی</w:t>
      </w:r>
      <w:r>
        <w:rPr>
          <w:rFonts w:hint="eastAsia"/>
          <w:rtl/>
        </w:rPr>
        <w:t>وں</w:t>
      </w:r>
      <w:r>
        <w:rPr>
          <w:rtl/>
        </w:rPr>
        <w:t xml:space="preserve"> حت</w:t>
      </w:r>
      <w:r>
        <w:rPr>
          <w:rFonts w:hint="cs"/>
          <w:rtl/>
        </w:rPr>
        <w:t>ی</w:t>
      </w:r>
      <w:r>
        <w:rPr>
          <w:rtl/>
        </w:rPr>
        <w:t xml:space="preserve"> کہ ا</w:t>
      </w:r>
      <w:r>
        <w:rPr>
          <w:rFonts w:hint="cs"/>
          <w:rtl/>
        </w:rPr>
        <w:t>ی</w:t>
      </w:r>
      <w:r>
        <w:rPr>
          <w:rFonts w:hint="eastAsia"/>
          <w:rtl/>
        </w:rPr>
        <w:t>ک</w:t>
      </w:r>
      <w:r>
        <w:rPr>
          <w:rtl/>
        </w:rPr>
        <w:t xml:space="preserve"> دن ک</w:t>
      </w:r>
      <w:r>
        <w:rPr>
          <w:rFonts w:hint="cs"/>
          <w:rtl/>
        </w:rPr>
        <w:t>ی</w:t>
      </w:r>
      <w:r>
        <w:rPr>
          <w:rFonts w:hint="eastAsia"/>
          <w:rtl/>
        </w:rPr>
        <w:t>لئے</w:t>
      </w:r>
      <w:r>
        <w:rPr>
          <w:rtl/>
        </w:rPr>
        <w:t xml:space="preserve"> ہ</w:t>
      </w:r>
      <w:r>
        <w:rPr>
          <w:rFonts w:hint="cs"/>
          <w:rtl/>
        </w:rPr>
        <w:t>ی</w:t>
      </w:r>
      <w:r>
        <w:rPr>
          <w:rtl/>
        </w:rPr>
        <w:t xml:space="preserve"> سہ</w:t>
      </w:r>
      <w:r>
        <w:rPr>
          <w:rFonts w:hint="cs"/>
          <w:rtl/>
        </w:rPr>
        <w:t>ی</w:t>
      </w:r>
      <w:r>
        <w:rPr>
          <w:rtl/>
        </w:rPr>
        <w:t xml:space="preserve"> رکتے نہ</w:t>
      </w:r>
      <w:r>
        <w:rPr>
          <w:rFonts w:hint="cs"/>
          <w:rtl/>
        </w:rPr>
        <w:t>ی</w:t>
      </w:r>
      <w:r>
        <w:rPr>
          <w:rFonts w:hint="eastAsia"/>
          <w:rtl/>
        </w:rPr>
        <w:t>ں</w:t>
      </w:r>
      <w:r>
        <w:rPr>
          <w:rtl/>
        </w:rPr>
        <w:t xml:space="preserve"> ؟ جعفر صادق نے فرما</w:t>
      </w:r>
      <w:r>
        <w:rPr>
          <w:rFonts w:hint="cs"/>
          <w:rtl/>
        </w:rPr>
        <w:t>ی</w:t>
      </w:r>
      <w:r>
        <w:rPr>
          <w:rFonts w:hint="eastAsia"/>
          <w:rtl/>
        </w:rPr>
        <w:t>ا</w:t>
      </w:r>
      <w:r>
        <w:rPr>
          <w:rtl/>
        </w:rPr>
        <w:t xml:space="preserve"> آسمان کا ہر ستارہ ا</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ہے اور ان سب ستاروں کے مجموعے سے ا</w:t>
      </w:r>
      <w:r>
        <w:rPr>
          <w:rFonts w:hint="cs"/>
          <w:rtl/>
        </w:rPr>
        <w:t>ی</w:t>
      </w:r>
      <w:r>
        <w:rPr>
          <w:rFonts w:hint="eastAsia"/>
          <w:rtl/>
        </w:rPr>
        <w:t>ک</w:t>
      </w:r>
      <w:r>
        <w:rPr>
          <w:rtl/>
        </w:rPr>
        <w:t xml:space="preserve"> بڑ</w:t>
      </w:r>
      <w:r>
        <w:rPr>
          <w:rFonts w:hint="eastAsia"/>
          <w:rtl/>
        </w:rPr>
        <w:t>ا</w:t>
      </w:r>
      <w:r>
        <w:rPr>
          <w:rtl/>
        </w:rPr>
        <w:t xml:space="preserve"> جہاں تشک</w:t>
      </w:r>
      <w:r>
        <w:rPr>
          <w:rFonts w:hint="cs"/>
          <w:rtl/>
        </w:rPr>
        <w:t>ی</w:t>
      </w:r>
      <w:r>
        <w:rPr>
          <w:rFonts w:hint="eastAsia"/>
          <w:rtl/>
        </w:rPr>
        <w:t>ل</w:t>
      </w:r>
      <w:r>
        <w:rPr>
          <w:rtl/>
        </w:rPr>
        <w:t xml:space="preserve"> پاتا ہے ۔ ستاروں ک</w:t>
      </w:r>
      <w:r>
        <w:rPr>
          <w:rFonts w:hint="cs"/>
          <w:rtl/>
        </w:rPr>
        <w:t>ی</w:t>
      </w:r>
      <w:r>
        <w:rPr>
          <w:rtl/>
        </w:rPr>
        <w:t xml:space="preserve"> دائم</w:t>
      </w:r>
      <w:r>
        <w:rPr>
          <w:rFonts w:hint="cs"/>
          <w:rtl/>
        </w:rPr>
        <w:t>ی</w:t>
      </w:r>
      <w:r>
        <w:rPr>
          <w:rtl/>
        </w:rPr>
        <w:t xml:space="preserve"> حرکت اسلئے ہے تاکہ </w:t>
      </w:r>
      <w:r>
        <w:rPr>
          <w:rFonts w:hint="cs"/>
          <w:rtl/>
        </w:rPr>
        <w:t>ی</w:t>
      </w:r>
      <w:r>
        <w:rPr>
          <w:rFonts w:hint="eastAsia"/>
          <w:rtl/>
        </w:rPr>
        <w:t>ہ</w:t>
      </w:r>
      <w:r>
        <w:rPr>
          <w:rtl/>
        </w:rPr>
        <w:t xml:space="preserve"> سقوط نہ کر</w:t>
      </w:r>
      <w:r>
        <w:rPr>
          <w:rFonts w:hint="cs"/>
          <w:rtl/>
        </w:rPr>
        <w:t>ی</w:t>
      </w:r>
      <w:r>
        <w:rPr>
          <w:rFonts w:hint="eastAsia"/>
          <w:rtl/>
        </w:rPr>
        <w:t>ں</w:t>
      </w:r>
      <w:r>
        <w:rPr>
          <w:rtl/>
        </w:rPr>
        <w:t xml:space="preserve"> اور گر نہ پڑ</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کا ڈسپلن ختم نہ ہو جائے اور </w:t>
      </w:r>
      <w:r>
        <w:rPr>
          <w:rFonts w:hint="cs"/>
          <w:rtl/>
        </w:rPr>
        <w:t>ی</w:t>
      </w:r>
      <w:r>
        <w:rPr>
          <w:rFonts w:hint="eastAsia"/>
          <w:rtl/>
        </w:rPr>
        <w:t>ہ</w:t>
      </w:r>
      <w:r>
        <w:rPr>
          <w:rtl/>
        </w:rPr>
        <w:t xml:space="preserve"> حرکت وہ</w:t>
      </w:r>
      <w:r>
        <w:rPr>
          <w:rFonts w:hint="cs"/>
          <w:rtl/>
        </w:rPr>
        <w:t>ی</w:t>
      </w:r>
      <w:r>
        <w:rPr>
          <w:rtl/>
        </w:rPr>
        <w:t xml:space="preserve"> حرکت ہے جس سے زندگ</w:t>
      </w:r>
      <w:r>
        <w:rPr>
          <w:rFonts w:hint="cs"/>
          <w:rtl/>
        </w:rPr>
        <w:t>ی</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خود حرکت زندگ</w:t>
      </w:r>
      <w:r>
        <w:rPr>
          <w:rFonts w:hint="cs"/>
          <w:rtl/>
        </w:rPr>
        <w:t>ی</w:t>
      </w:r>
      <w:r>
        <w:rPr>
          <w:rtl/>
        </w:rPr>
        <w:t xml:space="preserve"> ہے اور جب حرکت رک جات</w:t>
      </w:r>
      <w:r>
        <w:rPr>
          <w:rFonts w:hint="cs"/>
          <w:rtl/>
        </w:rPr>
        <w:t>ی</w:t>
      </w:r>
      <w:r>
        <w:rPr>
          <w:rtl/>
        </w:rPr>
        <w:t xml:space="preserve"> ہے تو زندگ</w:t>
      </w:r>
      <w:r>
        <w:rPr>
          <w:rFonts w:hint="cs"/>
          <w:rtl/>
        </w:rPr>
        <w:t>ی</w:t>
      </w:r>
      <w:r>
        <w:rPr>
          <w:rtl/>
        </w:rPr>
        <w:t xml:space="preserve"> ختم ہو جات</w:t>
      </w:r>
      <w:r>
        <w:rPr>
          <w:rFonts w:hint="cs"/>
          <w:rtl/>
        </w:rPr>
        <w:t>ی</w:t>
      </w:r>
      <w:r>
        <w:rPr>
          <w:rtl/>
        </w:rPr>
        <w:t xml:space="preserve"> ہے ل</w:t>
      </w:r>
      <w:r>
        <w:rPr>
          <w:rFonts w:hint="cs"/>
          <w:rtl/>
        </w:rPr>
        <w:t>ی</w:t>
      </w:r>
      <w:r>
        <w:rPr>
          <w:rFonts w:hint="eastAsia"/>
          <w:rtl/>
        </w:rPr>
        <w:t>کن</w:t>
      </w:r>
      <w:r>
        <w:rPr>
          <w:rtl/>
        </w:rPr>
        <w:t xml:space="preserve"> خ</w:t>
      </w:r>
      <w:r>
        <w:rPr>
          <w:rFonts w:hint="eastAsia"/>
          <w:rtl/>
        </w:rPr>
        <w:t>داوند</w:t>
      </w:r>
      <w:r>
        <w:rPr>
          <w:rtl/>
        </w:rPr>
        <w:t xml:space="preserve"> تعال</w:t>
      </w:r>
      <w:r>
        <w:rPr>
          <w:rFonts w:hint="cs"/>
          <w:rtl/>
        </w:rPr>
        <w:t>ی</w:t>
      </w:r>
      <w:r>
        <w:rPr>
          <w:rtl/>
        </w:rPr>
        <w:t xml:space="preserve"> نے اس طرح ترت</w:t>
      </w:r>
      <w:r>
        <w:rPr>
          <w:rFonts w:hint="cs"/>
          <w:rtl/>
        </w:rPr>
        <w:t>ی</w:t>
      </w:r>
      <w:r>
        <w:rPr>
          <w:rFonts w:hint="eastAsia"/>
          <w:rtl/>
        </w:rPr>
        <w:t>ب</w:t>
      </w:r>
      <w:r>
        <w:rPr>
          <w:rtl/>
        </w:rPr>
        <w:t xml:space="preserve"> د</w:t>
      </w:r>
      <w:r>
        <w:rPr>
          <w:rFonts w:hint="cs"/>
          <w:rtl/>
        </w:rPr>
        <w:t>ی</w:t>
      </w:r>
      <w:r>
        <w:rPr>
          <w:rFonts w:hint="eastAsia"/>
          <w:rtl/>
        </w:rPr>
        <w:t>ا</w:t>
      </w:r>
      <w:r>
        <w:rPr>
          <w:rtl/>
        </w:rPr>
        <w:t xml:space="preserve"> ہے کہ حرکت کس</w:t>
      </w:r>
      <w:r>
        <w:rPr>
          <w:rFonts w:hint="cs"/>
          <w:rtl/>
        </w:rPr>
        <w:t>ی</w:t>
      </w:r>
      <w:r>
        <w:rPr>
          <w:rtl/>
        </w:rPr>
        <w:t xml:space="preserve"> وقت بھ</w:t>
      </w:r>
      <w:r>
        <w:rPr>
          <w:rFonts w:hint="cs"/>
          <w:rtl/>
        </w:rPr>
        <w:t>ی</w:t>
      </w:r>
      <w:r>
        <w:rPr>
          <w:rtl/>
        </w:rPr>
        <w:t xml:space="preserve"> نہ</w:t>
      </w:r>
      <w:r>
        <w:rPr>
          <w:rFonts w:hint="cs"/>
          <w:rtl/>
        </w:rPr>
        <w:t>ی</w:t>
      </w:r>
      <w:r>
        <w:rPr>
          <w:rFonts w:hint="eastAsia"/>
          <w:rtl/>
        </w:rPr>
        <w:t>ں</w:t>
      </w:r>
      <w:r>
        <w:rPr>
          <w:rtl/>
        </w:rPr>
        <w:t xml:space="preserve"> رکت</w:t>
      </w:r>
      <w:r>
        <w:rPr>
          <w:rFonts w:hint="cs"/>
          <w:rtl/>
        </w:rPr>
        <w:t>ی</w:t>
      </w:r>
      <w:r>
        <w:rPr>
          <w:rtl/>
        </w:rPr>
        <w:t xml:space="preserve"> </w:t>
      </w:r>
      <w:r>
        <w:rPr>
          <w:rFonts w:hint="cs"/>
          <w:rtl/>
        </w:rPr>
        <w:t>ی</w:t>
      </w:r>
      <w:r>
        <w:rPr>
          <w:rFonts w:hint="eastAsia"/>
          <w:rtl/>
        </w:rPr>
        <w:t>ہ</w:t>
      </w:r>
      <w:r>
        <w:rPr>
          <w:rtl/>
        </w:rPr>
        <w:t xml:space="preserve"> ہم</w:t>
      </w:r>
      <w:r>
        <w:rPr>
          <w:rFonts w:hint="cs"/>
          <w:rtl/>
        </w:rPr>
        <w:t>ی</w:t>
      </w:r>
      <w:r>
        <w:rPr>
          <w:rFonts w:hint="eastAsia"/>
          <w:rtl/>
        </w:rPr>
        <w:t>شہ</w:t>
      </w:r>
      <w:r>
        <w:rPr>
          <w:rtl/>
        </w:rPr>
        <w:t xml:space="preserve"> زندہ رہت</w:t>
      </w:r>
      <w:r>
        <w:rPr>
          <w:rFonts w:hint="cs"/>
          <w:rtl/>
        </w:rPr>
        <w:t>ی</w:t>
      </w:r>
      <w:r>
        <w:rPr>
          <w:rtl/>
        </w:rPr>
        <w:t xml:space="preserve"> ہے اور زندگ</w:t>
      </w:r>
      <w:r>
        <w:rPr>
          <w:rFonts w:hint="cs"/>
          <w:rtl/>
        </w:rPr>
        <w:t>ی</w:t>
      </w:r>
      <w:r>
        <w:rPr>
          <w:rtl/>
        </w:rPr>
        <w:t xml:space="preserve"> ک</w:t>
      </w:r>
      <w:r>
        <w:rPr>
          <w:rFonts w:hint="cs"/>
          <w:rtl/>
        </w:rPr>
        <w:t>ی</w:t>
      </w:r>
      <w:r>
        <w:rPr>
          <w:rtl/>
        </w:rPr>
        <w:t xml:space="preserve"> بقا بھ</w:t>
      </w:r>
      <w:r>
        <w:rPr>
          <w:rFonts w:hint="cs"/>
          <w:rtl/>
        </w:rPr>
        <w:t>ی</w:t>
      </w:r>
      <w:r>
        <w:rPr>
          <w:rtl/>
        </w:rPr>
        <w:t xml:space="preserve"> مخلوقات کے فائدے م</w:t>
      </w:r>
      <w:r>
        <w:rPr>
          <w:rFonts w:hint="cs"/>
          <w:rtl/>
        </w:rPr>
        <w:t>ی</w:t>
      </w:r>
      <w:r>
        <w:rPr>
          <w:rFonts w:hint="eastAsia"/>
          <w:rtl/>
        </w:rPr>
        <w:t>ں</w:t>
      </w:r>
      <w:r>
        <w:rPr>
          <w:rtl/>
        </w:rPr>
        <w:t xml:space="preserve"> ہے کداوند تعال</w:t>
      </w:r>
      <w:r>
        <w:rPr>
          <w:rFonts w:hint="cs"/>
          <w:rtl/>
        </w:rPr>
        <w:t>ی</w:t>
      </w:r>
      <w:r>
        <w:rPr>
          <w:rtl/>
        </w:rPr>
        <w:t xml:space="preserve"> کے کرم ہ</w:t>
      </w:r>
      <w:r>
        <w:rPr>
          <w:rFonts w:hint="cs"/>
          <w:rtl/>
        </w:rPr>
        <w:t>ی</w:t>
      </w:r>
      <w:r>
        <w:rPr>
          <w:rtl/>
        </w:rPr>
        <w:t xml:space="preserve"> سے جار</w:t>
      </w:r>
      <w:r>
        <w:rPr>
          <w:rFonts w:hint="cs"/>
          <w:rtl/>
        </w:rPr>
        <w:t>ی</w:t>
      </w:r>
      <w:r>
        <w:rPr>
          <w:rtl/>
        </w:rPr>
        <w:t xml:space="preserve"> و سار</w:t>
      </w:r>
      <w:r>
        <w:rPr>
          <w:rFonts w:hint="cs"/>
          <w:rtl/>
        </w:rPr>
        <w:t>ی</w:t>
      </w:r>
      <w:r>
        <w:rPr>
          <w:rtl/>
        </w:rPr>
        <w:t xml:space="preserve"> رہت</w:t>
      </w:r>
      <w:r>
        <w:rPr>
          <w:rFonts w:hint="cs"/>
          <w:rtl/>
        </w:rPr>
        <w:t>ی</w:t>
      </w:r>
      <w:r>
        <w:rPr>
          <w:rtl/>
        </w:rPr>
        <w:t xml:space="preserve"> ہے ۔</w:t>
      </w:r>
    </w:p>
    <w:p w:rsidR="00921C41" w:rsidRDefault="00921C41" w:rsidP="00921C41">
      <w:pPr>
        <w:pStyle w:val="libNormal"/>
        <w:rPr>
          <w:rtl/>
        </w:rPr>
      </w:pPr>
      <w:r>
        <w:rPr>
          <w:rFonts w:hint="eastAsia"/>
          <w:rtl/>
        </w:rPr>
        <w:t>خداوند</w:t>
      </w:r>
      <w:r>
        <w:rPr>
          <w:rtl/>
        </w:rPr>
        <w:t xml:space="preserve"> تعال</w:t>
      </w:r>
      <w:r>
        <w:rPr>
          <w:rFonts w:hint="cs"/>
          <w:rtl/>
        </w:rPr>
        <w:t>ی</w:t>
      </w:r>
      <w:r>
        <w:rPr>
          <w:rtl/>
        </w:rPr>
        <w:t xml:space="preserve"> بے ن</w:t>
      </w:r>
      <w:r>
        <w:rPr>
          <w:rFonts w:hint="cs"/>
          <w:rtl/>
        </w:rPr>
        <w:t>ی</w:t>
      </w:r>
      <w:r>
        <w:rPr>
          <w:rFonts w:hint="eastAsia"/>
          <w:rtl/>
        </w:rPr>
        <w:t>از</w:t>
      </w:r>
      <w:r>
        <w:rPr>
          <w:rtl/>
        </w:rPr>
        <w:t xml:space="preserve"> ہے اسے اس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کہ کائنات م</w:t>
      </w:r>
      <w:r>
        <w:rPr>
          <w:rFonts w:hint="cs"/>
          <w:rtl/>
        </w:rPr>
        <w:t>ی</w:t>
      </w:r>
      <w:r>
        <w:rPr>
          <w:rFonts w:hint="eastAsia"/>
          <w:rtl/>
        </w:rPr>
        <w:t>ں</w:t>
      </w:r>
      <w:r>
        <w:rPr>
          <w:rtl/>
        </w:rPr>
        <w:t xml:space="preserve"> مسلسل حرکت ہوت</w:t>
      </w:r>
      <w:r>
        <w:rPr>
          <w:rFonts w:hint="cs"/>
          <w:rtl/>
        </w:rPr>
        <w:t>ی</w:t>
      </w:r>
      <w:r>
        <w:rPr>
          <w:rtl/>
        </w:rPr>
        <w:t xml:space="preserve"> رہے اور اسکے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موجود رہے حرکت اور اسکے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نعمت ہے جو خدا وند تعال</w:t>
      </w:r>
      <w:r>
        <w:rPr>
          <w:rFonts w:hint="cs"/>
          <w:rtl/>
        </w:rPr>
        <w:t>ی</w:t>
      </w:r>
      <w:r>
        <w:rPr>
          <w:rtl/>
        </w:rPr>
        <w:t xml:space="preserve"> ک</w:t>
      </w:r>
      <w:r>
        <w:rPr>
          <w:rFonts w:hint="cs"/>
          <w:rtl/>
        </w:rPr>
        <w:t>ی</w:t>
      </w:r>
      <w:r>
        <w:rPr>
          <w:rtl/>
        </w:rPr>
        <w:t xml:space="preserve"> طرف سے مخلوقات کو عطا ک</w:t>
      </w:r>
      <w:r>
        <w:rPr>
          <w:rFonts w:hint="cs"/>
          <w:rtl/>
        </w:rPr>
        <w:t>ی</w:t>
      </w:r>
      <w:r>
        <w:rPr>
          <w:rtl/>
        </w:rPr>
        <w:t xml:space="preserve"> گئ</w:t>
      </w:r>
      <w:r>
        <w:rPr>
          <w:rFonts w:hint="cs"/>
          <w:rtl/>
        </w:rPr>
        <w:t>ی</w:t>
      </w:r>
      <w:r>
        <w:rPr>
          <w:rtl/>
        </w:rPr>
        <w:t xml:space="preserve"> ہے اور جب تک خداوند تعال</w:t>
      </w:r>
      <w:r>
        <w:rPr>
          <w:rFonts w:hint="cs"/>
          <w:rtl/>
        </w:rPr>
        <w:t>ی</w:t>
      </w:r>
      <w:r>
        <w:rPr>
          <w:rtl/>
        </w:rPr>
        <w:t xml:space="preserve"> نے مقرر کر د</w:t>
      </w:r>
      <w:r>
        <w:rPr>
          <w:rFonts w:hint="cs"/>
          <w:rtl/>
        </w:rPr>
        <w:t>ی</w:t>
      </w:r>
      <w:r>
        <w:rPr>
          <w:rFonts w:hint="eastAsia"/>
          <w:rtl/>
        </w:rPr>
        <w:t>ا</w:t>
      </w:r>
      <w:r>
        <w:rPr>
          <w:rtl/>
        </w:rPr>
        <w:t xml:space="preserve"> ہے حر</w:t>
      </w:r>
      <w:r>
        <w:rPr>
          <w:rFonts w:hint="eastAsia"/>
          <w:rtl/>
        </w:rPr>
        <w:t>کت</w:t>
      </w:r>
      <w:r>
        <w:rPr>
          <w:rtl/>
        </w:rPr>
        <w:t xml:space="preserve"> اور زندگ</w:t>
      </w:r>
      <w:r>
        <w:rPr>
          <w:rFonts w:hint="cs"/>
          <w:rtl/>
        </w:rPr>
        <w:t>ی</w:t>
      </w:r>
      <w:r>
        <w:rPr>
          <w:rtl/>
        </w:rPr>
        <w:t xml:space="preserve"> جار</w:t>
      </w:r>
      <w:r>
        <w:rPr>
          <w:rFonts w:hint="cs"/>
          <w:rtl/>
        </w:rPr>
        <w:t>ی</w:t>
      </w:r>
      <w:r>
        <w:rPr>
          <w:rtl/>
        </w:rPr>
        <w:t xml:space="preserve"> رہے گ</w:t>
      </w:r>
      <w:r>
        <w:rPr>
          <w:rFonts w:hint="cs"/>
          <w:rtl/>
        </w:rPr>
        <w:t>ی</w:t>
      </w:r>
      <w:r>
        <w:rPr>
          <w:rtl/>
        </w:rPr>
        <w:t xml:space="preserve"> جابر نے پوچھا ‘ خلا م</w:t>
      </w:r>
      <w:r>
        <w:rPr>
          <w:rFonts w:hint="cs"/>
          <w:rtl/>
        </w:rPr>
        <w:t>ی</w:t>
      </w:r>
      <w:r>
        <w:rPr>
          <w:rFonts w:hint="eastAsia"/>
          <w:rtl/>
        </w:rPr>
        <w:t>ں</w:t>
      </w:r>
      <w:r>
        <w:rPr>
          <w:rtl/>
        </w:rPr>
        <w:t xml:space="preserve"> ستاروں ک</w:t>
      </w:r>
      <w:r>
        <w:rPr>
          <w:rFonts w:hint="cs"/>
          <w:rtl/>
        </w:rPr>
        <w:t>ی</w:t>
      </w:r>
      <w:r>
        <w:rPr>
          <w:rtl/>
        </w:rPr>
        <w:t xml:space="preserve"> شکل ک</w:t>
      </w:r>
      <w:r>
        <w:rPr>
          <w:rFonts w:hint="cs"/>
          <w:rtl/>
        </w:rPr>
        <w:t>ی</w:t>
      </w:r>
      <w:r>
        <w:rPr>
          <w:rFonts w:hint="eastAsia"/>
          <w:rtl/>
        </w:rPr>
        <w:t>س</w:t>
      </w:r>
      <w:r>
        <w:rPr>
          <w:rFonts w:hint="cs"/>
          <w:rtl/>
        </w:rPr>
        <w:t>ی</w:t>
      </w:r>
      <w:r>
        <w:rPr>
          <w:rtl/>
        </w:rPr>
        <w:t xml:space="preserve"> ہے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آسمان کے بعض ستارے جامد اجرام ہ</w:t>
      </w:r>
      <w:r>
        <w:rPr>
          <w:rFonts w:hint="cs"/>
          <w:rtl/>
        </w:rPr>
        <w:t>ی</w:t>
      </w:r>
      <w:r>
        <w:rPr>
          <w:rFonts w:hint="eastAsia"/>
          <w:rtl/>
        </w:rPr>
        <w:t>ں</w:t>
      </w:r>
      <w:r>
        <w:rPr>
          <w:rtl/>
        </w:rPr>
        <w:t xml:space="preserve"> اور بعض دوسرے ما</w:t>
      </w:r>
      <w:r>
        <w:rPr>
          <w:rFonts w:hint="cs"/>
          <w:rtl/>
        </w:rPr>
        <w:t>ی</w:t>
      </w:r>
      <w:r>
        <w:rPr>
          <w:rFonts w:hint="eastAsia"/>
          <w:rtl/>
        </w:rPr>
        <w:t>ع</w:t>
      </w:r>
      <w:r>
        <w:rPr>
          <w:rtl/>
        </w:rPr>
        <w:t xml:space="preserve"> اجرام ہ</w:t>
      </w:r>
      <w:r>
        <w:rPr>
          <w:rFonts w:hint="cs"/>
          <w:rtl/>
        </w:rPr>
        <w:t>ی</w:t>
      </w:r>
      <w:r>
        <w:rPr>
          <w:rFonts w:hint="eastAsia"/>
          <w:rtl/>
        </w:rPr>
        <w:t>ں</w:t>
      </w:r>
      <w:r>
        <w:rPr>
          <w:rtl/>
        </w:rPr>
        <w:t xml:space="preserve"> اور آسمان</w:t>
      </w:r>
      <w:r>
        <w:rPr>
          <w:rFonts w:hint="cs"/>
          <w:rtl/>
        </w:rPr>
        <w:t>ی</w:t>
      </w:r>
      <w:r>
        <w:rPr>
          <w:rtl/>
        </w:rPr>
        <w:t xml:space="preserve"> ستاروں کا ا</w:t>
      </w:r>
      <w:r>
        <w:rPr>
          <w:rFonts w:hint="cs"/>
          <w:rtl/>
        </w:rPr>
        <w:t>ی</w:t>
      </w:r>
      <w:r>
        <w:rPr>
          <w:rFonts w:hint="eastAsia"/>
          <w:rtl/>
        </w:rPr>
        <w:t>ک</w:t>
      </w:r>
      <w:r>
        <w:rPr>
          <w:rtl/>
        </w:rPr>
        <w:t xml:space="preserve"> حصہ بخارات سے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 </w:t>
      </w:r>
    </w:p>
    <w:p w:rsidR="00921C41" w:rsidRDefault="00921C41" w:rsidP="00921C41">
      <w:pPr>
        <w:pStyle w:val="libNormal"/>
        <w:rPr>
          <w:rtl/>
        </w:rPr>
      </w:pPr>
      <w:r>
        <w:rPr>
          <w:rFonts w:hint="eastAsia"/>
          <w:rtl/>
        </w:rPr>
        <w:t>جابر</w:t>
      </w:r>
      <w:r>
        <w:rPr>
          <w:rtl/>
        </w:rPr>
        <w:t xml:space="preserve"> بن ح</w:t>
      </w:r>
      <w:r>
        <w:rPr>
          <w:rFonts w:hint="cs"/>
          <w:rtl/>
        </w:rPr>
        <w:t>ی</w:t>
      </w:r>
      <w:r>
        <w:rPr>
          <w:rFonts w:hint="eastAsia"/>
          <w:rtl/>
        </w:rPr>
        <w:t>ان</w:t>
      </w:r>
      <w:r>
        <w:rPr>
          <w:rtl/>
        </w:rPr>
        <w:t xml:space="preserve"> نے تعجب سے پوچھا </w:t>
      </w:r>
      <w:r>
        <w:rPr>
          <w:rFonts w:hint="cs"/>
          <w:rtl/>
        </w:rPr>
        <w:t>ی</w:t>
      </w:r>
      <w:r>
        <w:rPr>
          <w:rFonts w:hint="eastAsia"/>
          <w:rtl/>
        </w:rPr>
        <w:t>ہ</w:t>
      </w:r>
      <w:r>
        <w:rPr>
          <w:rtl/>
        </w:rPr>
        <w:t xml:space="preserve"> بات کس طرح قبول ک</w:t>
      </w:r>
      <w:r>
        <w:rPr>
          <w:rFonts w:hint="cs"/>
          <w:rtl/>
        </w:rPr>
        <w:t>ی</w:t>
      </w:r>
      <w:r>
        <w:rPr>
          <w:rtl/>
        </w:rPr>
        <w:t xml:space="preserve"> جا سکت</w:t>
      </w:r>
      <w:r>
        <w:rPr>
          <w:rFonts w:hint="cs"/>
          <w:rtl/>
        </w:rPr>
        <w:t>ی</w:t>
      </w:r>
      <w:r>
        <w:rPr>
          <w:rtl/>
        </w:rPr>
        <w:t xml:space="preserve"> ہے کہ آسمان کے ستارے بخارات سے وجود م</w:t>
      </w:r>
      <w:r>
        <w:rPr>
          <w:rFonts w:hint="cs"/>
          <w:rtl/>
        </w:rPr>
        <w:t>ی</w:t>
      </w:r>
      <w:r>
        <w:rPr>
          <w:rFonts w:hint="eastAsia"/>
          <w:rtl/>
        </w:rPr>
        <w:t>ں</w:t>
      </w:r>
      <w:r>
        <w:rPr>
          <w:rtl/>
        </w:rPr>
        <w:t xml:space="preserve"> آئے ہوں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ممکن ہے کہ بخارات اس قدر چمک</w:t>
      </w:r>
      <w:r>
        <w:rPr>
          <w:rFonts w:hint="cs"/>
          <w:rtl/>
        </w:rPr>
        <w:t>ی</w:t>
      </w:r>
      <w:r>
        <w:rPr>
          <w:rFonts w:hint="eastAsia"/>
          <w:rtl/>
        </w:rPr>
        <w:t>لے</w:t>
      </w:r>
      <w:r>
        <w:rPr>
          <w:rtl/>
        </w:rPr>
        <w:t xml:space="preserve"> ہوں جس طرح رات کو </w:t>
      </w:r>
      <w:r>
        <w:rPr>
          <w:rFonts w:hint="cs"/>
          <w:rtl/>
        </w:rPr>
        <w:t>ی</w:t>
      </w:r>
      <w:r>
        <w:rPr>
          <w:rFonts w:hint="eastAsia"/>
          <w:rtl/>
        </w:rPr>
        <w:t>ہ</w:t>
      </w:r>
      <w:r>
        <w:rPr>
          <w:rtl/>
        </w:rPr>
        <w:t xml:space="preserve"> ستارے چمکتے ہوئے نظر آتے ہ</w:t>
      </w:r>
      <w:r>
        <w:rPr>
          <w:rFonts w:hint="cs"/>
          <w:rtl/>
        </w:rPr>
        <w:t>ی</w:t>
      </w:r>
      <w:r>
        <w:rPr>
          <w:rFonts w:hint="eastAsia"/>
          <w:rtl/>
        </w:rPr>
        <w:t>ں</w:t>
      </w:r>
      <w:r>
        <w:rPr>
          <w:rtl/>
        </w:rPr>
        <w:t xml:space="preserve"> جعفر صادق نے فرما</w:t>
      </w:r>
      <w:r>
        <w:rPr>
          <w:rFonts w:hint="cs"/>
          <w:rtl/>
        </w:rPr>
        <w:t>ی</w:t>
      </w:r>
      <w:r>
        <w:rPr>
          <w:rFonts w:hint="eastAsia"/>
          <w:rtl/>
        </w:rPr>
        <w:t>ا</w:t>
      </w:r>
      <w:r>
        <w:rPr>
          <w:rtl/>
        </w:rPr>
        <w:t xml:space="preserve"> ‘ تمام ستارے بخارات سے تشک</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پ</w:t>
      </w:r>
      <w:r>
        <w:rPr>
          <w:rFonts w:hint="eastAsia"/>
          <w:rtl/>
        </w:rPr>
        <w:t>اتے</w:t>
      </w:r>
      <w:r>
        <w:rPr>
          <w:rtl/>
        </w:rPr>
        <w:t xml:space="preserve"> ل</w:t>
      </w:r>
      <w:r>
        <w:rPr>
          <w:rFonts w:hint="cs"/>
          <w:rtl/>
        </w:rPr>
        <w:t>ی</w:t>
      </w:r>
      <w:r>
        <w:rPr>
          <w:rFonts w:hint="eastAsia"/>
          <w:rtl/>
        </w:rPr>
        <w:t>کن</w:t>
      </w:r>
      <w:r>
        <w:rPr>
          <w:rtl/>
        </w:rPr>
        <w:t xml:space="preserve"> وہ ستارے جو بخارات سے تشک</w:t>
      </w:r>
      <w:r>
        <w:rPr>
          <w:rFonts w:hint="cs"/>
          <w:rtl/>
        </w:rPr>
        <w:t>ی</w:t>
      </w:r>
      <w:r>
        <w:rPr>
          <w:rFonts w:hint="eastAsia"/>
          <w:rtl/>
        </w:rPr>
        <w:t>ل</w:t>
      </w:r>
      <w:r>
        <w:rPr>
          <w:rtl/>
        </w:rPr>
        <w:t xml:space="preserve"> پاتے ہ</w:t>
      </w:r>
      <w:r>
        <w:rPr>
          <w:rFonts w:hint="cs"/>
          <w:rtl/>
        </w:rPr>
        <w:t>ی</w:t>
      </w:r>
      <w:r>
        <w:rPr>
          <w:rFonts w:hint="eastAsia"/>
          <w:rtl/>
        </w:rPr>
        <w:t>ں</w:t>
      </w:r>
      <w:r>
        <w:rPr>
          <w:rtl/>
        </w:rPr>
        <w:t xml:space="preserve"> گرم ہ</w:t>
      </w:r>
      <w:r>
        <w:rPr>
          <w:rFonts w:hint="cs"/>
          <w:rtl/>
        </w:rPr>
        <w:t>ی</w:t>
      </w:r>
      <w:r>
        <w:rPr>
          <w:rFonts w:hint="eastAsia"/>
          <w:rtl/>
        </w:rPr>
        <w:t>ں</w:t>
      </w:r>
      <w:r>
        <w:rPr>
          <w:rtl/>
        </w:rPr>
        <w:t xml:space="preserve"> اور ان ک</w:t>
      </w:r>
      <w:r>
        <w:rPr>
          <w:rFonts w:hint="cs"/>
          <w:rtl/>
        </w:rPr>
        <w:t>ی</w:t>
      </w:r>
      <w:r>
        <w:rPr>
          <w:rtl/>
        </w:rPr>
        <w:t xml:space="preserve"> ز</w:t>
      </w:r>
      <w:r>
        <w:rPr>
          <w:rFonts w:hint="cs"/>
          <w:rtl/>
        </w:rPr>
        <w:t>ی</w:t>
      </w:r>
      <w:r>
        <w:rPr>
          <w:rFonts w:hint="eastAsia"/>
          <w:rtl/>
        </w:rPr>
        <w:t>ادہ</w:t>
      </w:r>
      <w:r>
        <w:rPr>
          <w:rtl/>
        </w:rPr>
        <w:t xml:space="preserve"> گرم</w:t>
      </w:r>
      <w:r>
        <w:rPr>
          <w:rFonts w:hint="cs"/>
          <w:rtl/>
        </w:rPr>
        <w:t>ی</w:t>
      </w:r>
      <w:r>
        <w:rPr>
          <w:rtl/>
        </w:rPr>
        <w:t xml:space="preserve"> ان ک</w:t>
      </w:r>
      <w:r>
        <w:rPr>
          <w:rFonts w:hint="cs"/>
          <w:rtl/>
        </w:rPr>
        <w:t>ی</w:t>
      </w:r>
      <w:r>
        <w:rPr>
          <w:rtl/>
        </w:rPr>
        <w:t xml:space="preserve"> چمک کا سبب ہے اور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سورج بھ</w:t>
      </w:r>
      <w:r>
        <w:rPr>
          <w:rFonts w:hint="cs"/>
          <w:rtl/>
        </w:rPr>
        <w:t>ی</w:t>
      </w:r>
      <w:r>
        <w:rPr>
          <w:rtl/>
        </w:rPr>
        <w:t xml:space="preserve"> بخارات سے بنا ہے ۔</w:t>
      </w:r>
    </w:p>
    <w:p w:rsidR="00921C41" w:rsidRDefault="00921C41" w:rsidP="00921C41">
      <w:pPr>
        <w:pStyle w:val="libNormal"/>
        <w:rPr>
          <w:rtl/>
        </w:rPr>
      </w:pPr>
      <w:r>
        <w:rPr>
          <w:rFonts w:hint="eastAsia"/>
          <w:rtl/>
        </w:rPr>
        <w:t>جابر</w:t>
      </w:r>
      <w:r>
        <w:rPr>
          <w:rtl/>
        </w:rPr>
        <w:t xml:space="preserve"> نے پوچھا ‘ ستاروں ک</w:t>
      </w:r>
      <w:r>
        <w:rPr>
          <w:rFonts w:hint="cs"/>
          <w:rtl/>
        </w:rPr>
        <w:t>ی</w:t>
      </w:r>
      <w:r>
        <w:rPr>
          <w:rtl/>
        </w:rPr>
        <w:t xml:space="preserve"> حرکت ک</w:t>
      </w:r>
      <w:r>
        <w:rPr>
          <w:rFonts w:hint="cs"/>
          <w:rtl/>
        </w:rPr>
        <w:t>ی</w:t>
      </w:r>
      <w:r>
        <w:rPr>
          <w:rFonts w:hint="eastAsia"/>
          <w:rtl/>
        </w:rPr>
        <w:t>سے</w:t>
      </w:r>
      <w:r>
        <w:rPr>
          <w:rtl/>
        </w:rPr>
        <w:t xml:space="preserve"> ان کے سقوط م</w:t>
      </w:r>
      <w:r>
        <w:rPr>
          <w:rFonts w:hint="cs"/>
          <w:rtl/>
        </w:rPr>
        <w:t>ی</w:t>
      </w:r>
      <w:r>
        <w:rPr>
          <w:rFonts w:hint="eastAsia"/>
          <w:rtl/>
        </w:rPr>
        <w:t>ں</w:t>
      </w:r>
      <w:r>
        <w:rPr>
          <w:rtl/>
        </w:rPr>
        <w:t xml:space="preserve"> مانع ہے جعفر صادق نے جواب د</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 نے ا</w:t>
      </w:r>
      <w:r>
        <w:rPr>
          <w:rFonts w:hint="cs"/>
          <w:rtl/>
        </w:rPr>
        <w:t>ی</w:t>
      </w:r>
      <w:r>
        <w:rPr>
          <w:rFonts w:hint="eastAsia"/>
          <w:rtl/>
        </w:rPr>
        <w:t>ک</w:t>
      </w:r>
      <w:r>
        <w:rPr>
          <w:rtl/>
        </w:rPr>
        <w:t xml:space="preserve"> چرخ</w:t>
      </w:r>
      <w:r>
        <w:rPr>
          <w:rFonts w:hint="cs"/>
          <w:rtl/>
        </w:rPr>
        <w:t>ی</w:t>
      </w:r>
      <w:r>
        <w:rPr>
          <w:rtl/>
        </w:rPr>
        <w:t xml:space="preserve"> کو جس م</w:t>
      </w:r>
      <w:r>
        <w:rPr>
          <w:rFonts w:hint="cs"/>
          <w:rtl/>
        </w:rPr>
        <w:t>ی</w:t>
      </w:r>
      <w:r>
        <w:rPr>
          <w:rFonts w:hint="eastAsia"/>
          <w:rtl/>
        </w:rPr>
        <w:t>ں</w:t>
      </w:r>
      <w:r>
        <w:rPr>
          <w:rtl/>
        </w:rPr>
        <w:t xml:space="preserve"> پتھر ہو کبھ</w:t>
      </w:r>
      <w:r>
        <w:rPr>
          <w:rFonts w:hint="cs"/>
          <w:rtl/>
        </w:rPr>
        <w:t>ی</w:t>
      </w:r>
      <w:r>
        <w:rPr>
          <w:rtl/>
        </w:rPr>
        <w:t xml:space="preserve"> گھما</w:t>
      </w:r>
      <w:r>
        <w:rPr>
          <w:rFonts w:hint="cs"/>
          <w:rtl/>
        </w:rPr>
        <w:t>ی</w:t>
      </w:r>
      <w:r>
        <w:rPr>
          <w:rFonts w:hint="eastAsia"/>
          <w:rtl/>
        </w:rPr>
        <w:t>اہے</w:t>
      </w:r>
      <w:r>
        <w:rPr>
          <w:rtl/>
        </w:rPr>
        <w:t xml:space="preserve"> ؟ جابر نے مثبت جواب د</w:t>
      </w:r>
      <w:r>
        <w:rPr>
          <w:rFonts w:hint="cs"/>
          <w:rtl/>
        </w:rPr>
        <w:t>ی</w:t>
      </w:r>
      <w:r>
        <w:rPr>
          <w:rFonts w:hint="eastAsia"/>
          <w:rtl/>
        </w:rPr>
        <w:t>ا</w:t>
      </w:r>
      <w:r>
        <w:rPr>
          <w:rtl/>
        </w:rPr>
        <w:t xml:space="preserve"> ‘ جعفر صادق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چرخ</w:t>
      </w:r>
      <w:r>
        <w:rPr>
          <w:rFonts w:hint="cs"/>
          <w:rtl/>
        </w:rPr>
        <w:t>ی</w:t>
      </w:r>
      <w:r>
        <w:rPr>
          <w:rtl/>
        </w:rPr>
        <w:t xml:space="preserve"> کو گھمانے کے دوران اچانک ساکن ک</w:t>
      </w:r>
      <w:r>
        <w:rPr>
          <w:rFonts w:hint="cs"/>
          <w:rtl/>
        </w:rPr>
        <w:t>ی</w:t>
      </w:r>
      <w:r>
        <w:rPr>
          <w:rFonts w:hint="eastAsia"/>
          <w:rtl/>
        </w:rPr>
        <w:t>ا</w:t>
      </w:r>
      <w:r>
        <w:rPr>
          <w:rtl/>
        </w:rPr>
        <w:t xml:space="preserve"> ہے ؟</w:t>
      </w:r>
    </w:p>
    <w:p w:rsidR="00921C41" w:rsidRDefault="00921C41" w:rsidP="00921C41">
      <w:pPr>
        <w:pStyle w:val="libNormal"/>
        <w:rPr>
          <w:rtl/>
        </w:rPr>
      </w:pPr>
      <w:r>
        <w:rPr>
          <w:rFonts w:hint="eastAsia"/>
          <w:rtl/>
        </w:rPr>
        <w:lastRenderedPageBreak/>
        <w:t>جابر</w:t>
      </w:r>
      <w:r>
        <w:rPr>
          <w:rtl/>
        </w:rPr>
        <w:t xml:space="preserve"> نے جواب د</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سکان نہ</w:t>
      </w:r>
      <w:r>
        <w:rPr>
          <w:rFonts w:hint="cs"/>
          <w:rtl/>
        </w:rPr>
        <w:t>ی</w:t>
      </w:r>
      <w:r>
        <w:rPr>
          <w:rFonts w:hint="eastAsia"/>
          <w:rtl/>
        </w:rPr>
        <w:t>ں</w:t>
      </w:r>
      <w:r>
        <w:rPr>
          <w:rtl/>
        </w:rPr>
        <w:t xml:space="preserve"> ک</w:t>
      </w:r>
      <w:r>
        <w:rPr>
          <w:rFonts w:hint="cs"/>
          <w:rtl/>
        </w:rPr>
        <w:t>ی</w:t>
      </w:r>
      <w:r>
        <w:rPr>
          <w:rFonts w:hint="eastAsia"/>
          <w:rtl/>
        </w:rPr>
        <w:t>ا</w:t>
      </w:r>
      <w:r>
        <w:rPr>
          <w:rtl/>
        </w:rPr>
        <w:t>۔ جعفر صادق نے فرما</w:t>
      </w:r>
      <w:r>
        <w:rPr>
          <w:rFonts w:hint="cs"/>
          <w:rtl/>
        </w:rPr>
        <w:t>ی</w:t>
      </w:r>
      <w:r>
        <w:rPr>
          <w:rFonts w:hint="eastAsia"/>
          <w:rtl/>
        </w:rPr>
        <w:t>ا</w:t>
      </w:r>
      <w:r>
        <w:rPr>
          <w:rtl/>
        </w:rPr>
        <w:t xml:space="preserve"> اگر پھر کبھ</w:t>
      </w:r>
      <w:r>
        <w:rPr>
          <w:rFonts w:hint="cs"/>
          <w:rtl/>
        </w:rPr>
        <w:t>ی</w:t>
      </w:r>
      <w:r>
        <w:rPr>
          <w:rtl/>
        </w:rPr>
        <w:t xml:space="preserve"> چرخ</w:t>
      </w:r>
      <w:r>
        <w:rPr>
          <w:rFonts w:hint="cs"/>
          <w:rtl/>
        </w:rPr>
        <w:t>ی</w:t>
      </w:r>
      <w:r>
        <w:rPr>
          <w:rtl/>
        </w:rPr>
        <w:t xml:space="preserve"> کو گھماؤ تو ا</w:t>
      </w:r>
      <w:r>
        <w:rPr>
          <w:rFonts w:hint="cs"/>
          <w:rtl/>
        </w:rPr>
        <w:t>ی</w:t>
      </w:r>
      <w:r>
        <w:rPr>
          <w:rFonts w:hint="eastAsia"/>
          <w:rtl/>
        </w:rPr>
        <w:t>ک</w:t>
      </w:r>
      <w:r>
        <w:rPr>
          <w:rtl/>
        </w:rPr>
        <w:t xml:space="preserve"> مرتبہ اسے روکنا تاکہ پتہ چل سکے کہ کا</w:t>
      </w:r>
      <w:r>
        <w:rPr>
          <w:rFonts w:hint="cs"/>
          <w:rtl/>
        </w:rPr>
        <w:t>ی</w:t>
      </w:r>
      <w:r>
        <w:rPr>
          <w:rtl/>
        </w:rPr>
        <w:t xml:space="preserve"> ہوتا ہے اور چرخ</w:t>
      </w:r>
      <w:r>
        <w:rPr>
          <w:rFonts w:hint="cs"/>
          <w:rtl/>
        </w:rPr>
        <w:t>ی</w:t>
      </w:r>
      <w:r>
        <w:rPr>
          <w:rtl/>
        </w:rPr>
        <w:t xml:space="preserve"> کے رکنے کے بعد وہ گر پڑت</w:t>
      </w:r>
      <w:r>
        <w:rPr>
          <w:rFonts w:hint="cs"/>
          <w:rtl/>
        </w:rPr>
        <w:t>ی</w:t>
      </w:r>
      <w:r>
        <w:rPr>
          <w:rtl/>
        </w:rPr>
        <w:t xml:space="preserve"> ہے جو تپھر اس م</w:t>
      </w:r>
      <w:r>
        <w:rPr>
          <w:rFonts w:hint="cs"/>
          <w:rtl/>
        </w:rPr>
        <w:t>ی</w:t>
      </w:r>
      <w:r>
        <w:rPr>
          <w:rFonts w:hint="eastAsia"/>
          <w:rtl/>
        </w:rPr>
        <w:t>ں</w:t>
      </w:r>
      <w:r>
        <w:rPr>
          <w:rtl/>
        </w:rPr>
        <w:t xml:space="preserve"> لگا ہوتا ہے وہ زم</w:t>
      </w:r>
      <w:r>
        <w:rPr>
          <w:rFonts w:hint="cs"/>
          <w:rtl/>
        </w:rPr>
        <w:t>ی</w:t>
      </w:r>
      <w:r>
        <w:rPr>
          <w:rFonts w:hint="eastAsia"/>
          <w:rtl/>
        </w:rPr>
        <w:t>ن</w:t>
      </w:r>
      <w:r>
        <w:rPr>
          <w:rtl/>
        </w:rPr>
        <w:t xml:space="preserve"> پر گر پڑتا ہے ور </w:t>
      </w:r>
      <w:r>
        <w:rPr>
          <w:rFonts w:hint="cs"/>
          <w:rtl/>
        </w:rPr>
        <w:t>ی</w:t>
      </w:r>
      <w:r>
        <w:rPr>
          <w:rFonts w:hint="eastAsia"/>
          <w:rtl/>
        </w:rPr>
        <w:t>ہ</w:t>
      </w:r>
      <w:r>
        <w:rPr>
          <w:rtl/>
        </w:rPr>
        <w:t xml:space="preserve"> اس بات کا قر</w:t>
      </w:r>
      <w:r>
        <w:rPr>
          <w:rFonts w:hint="cs"/>
          <w:rtl/>
        </w:rPr>
        <w:t>ی</w:t>
      </w:r>
      <w:r>
        <w:rPr>
          <w:rFonts w:hint="eastAsia"/>
          <w:rtl/>
        </w:rPr>
        <w:t>نہ</w:t>
      </w:r>
      <w:r>
        <w:rPr>
          <w:rtl/>
        </w:rPr>
        <w:t xml:space="preserve"> ہے کہ اگر س</w:t>
      </w:r>
      <w:r>
        <w:rPr>
          <w:rFonts w:hint="cs"/>
          <w:rtl/>
        </w:rPr>
        <w:t>ی</w:t>
      </w:r>
      <w:r>
        <w:rPr>
          <w:rFonts w:hint="eastAsia"/>
          <w:rtl/>
        </w:rPr>
        <w:t>ارے</w:t>
      </w:r>
      <w:r>
        <w:rPr>
          <w:rtl/>
        </w:rPr>
        <w:t xml:space="preserve"> مسلسل حرکت نہ کر رہ</w:t>
      </w:r>
      <w:r>
        <w:rPr>
          <w:rFonts w:hint="cs"/>
          <w:rtl/>
        </w:rPr>
        <w:t>ی</w:t>
      </w:r>
      <w:r>
        <w:rPr>
          <w:rFonts w:hint="eastAsia"/>
          <w:rtl/>
        </w:rPr>
        <w:t>ہوں</w:t>
      </w:r>
      <w:r>
        <w:rPr>
          <w:rtl/>
        </w:rPr>
        <w:t xml:space="preserve"> تو سقطو کر جائ</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جابر</w:t>
      </w:r>
      <w:r>
        <w:rPr>
          <w:rtl/>
        </w:rPr>
        <w:t xml:space="preserve"> نے کہا ‘ آ نے فرما</w:t>
      </w:r>
      <w:r>
        <w:rPr>
          <w:rFonts w:hint="cs"/>
          <w:rtl/>
        </w:rPr>
        <w:t>ی</w:t>
      </w:r>
      <w:r>
        <w:rPr>
          <w:rFonts w:hint="eastAsia"/>
          <w:rtl/>
        </w:rPr>
        <w:t>ا</w:t>
      </w:r>
      <w:r>
        <w:rPr>
          <w:rtl/>
        </w:rPr>
        <w:t xml:space="preserve"> ہے کہ تاروں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ہے ۔</w:t>
      </w:r>
    </w:p>
    <w:p w:rsidR="00921C41" w:rsidRDefault="00921C41" w:rsidP="00921C41">
      <w:pPr>
        <w:pStyle w:val="libNormal"/>
        <w:rPr>
          <w:rtl/>
        </w:rPr>
      </w:pPr>
      <w:r>
        <w:rPr>
          <w:rFonts w:hint="eastAsia"/>
          <w:rtl/>
        </w:rPr>
        <w:t>جعفر</w:t>
      </w:r>
      <w:r>
        <w:rPr>
          <w:rtl/>
        </w:rPr>
        <w:t xml:space="preserve"> صادق نے تصد</w:t>
      </w:r>
      <w:r>
        <w:rPr>
          <w:rFonts w:hint="cs"/>
          <w:rtl/>
        </w:rPr>
        <w:t>ی</w:t>
      </w:r>
      <w:r>
        <w:rPr>
          <w:rFonts w:hint="eastAsia"/>
          <w:rtl/>
        </w:rPr>
        <w:t>ق</w:t>
      </w:r>
      <w:r>
        <w:rPr>
          <w:rtl/>
        </w:rPr>
        <w:t xml:space="preserve"> فرمائ</w:t>
      </w:r>
      <w:r>
        <w:rPr>
          <w:rFonts w:hint="cs"/>
          <w:rtl/>
        </w:rPr>
        <w:t>ی</w:t>
      </w:r>
      <w:r>
        <w:rPr>
          <w:rtl/>
        </w:rPr>
        <w:t xml:space="preserve"> ‘ جابر نے پوچھا ‘ ک</w:t>
      </w:r>
      <w:r>
        <w:rPr>
          <w:rFonts w:hint="cs"/>
          <w:rtl/>
        </w:rPr>
        <w:t>ی</w:t>
      </w:r>
      <w:r>
        <w:rPr>
          <w:rFonts w:hint="eastAsia"/>
          <w:rtl/>
        </w:rPr>
        <w:t>ا</w:t>
      </w:r>
      <w:r>
        <w:rPr>
          <w:rtl/>
        </w:rPr>
        <w:t xml:space="preserve"> انسان ان جہانوں م</w:t>
      </w:r>
      <w:r>
        <w:rPr>
          <w:rFonts w:hint="cs"/>
          <w:rtl/>
        </w:rPr>
        <w:t>ی</w:t>
      </w:r>
      <w:r>
        <w:rPr>
          <w:rFonts w:hint="eastAsia"/>
          <w:rtl/>
        </w:rPr>
        <w:t>ں</w:t>
      </w:r>
      <w:r>
        <w:rPr>
          <w:rtl/>
        </w:rPr>
        <w:t xml:space="preserve"> ہمارے جان ک</w:t>
      </w:r>
      <w:r>
        <w:rPr>
          <w:rFonts w:hint="cs"/>
          <w:rtl/>
        </w:rPr>
        <w:t>ی</w:t>
      </w:r>
      <w:r>
        <w:rPr>
          <w:rtl/>
        </w:rPr>
        <w:t xml:space="preserve"> امند موجود ہے ؟جعفر صاد ق نے فرما</w:t>
      </w:r>
      <w:r>
        <w:rPr>
          <w:rFonts w:hint="cs"/>
          <w:rtl/>
        </w:rPr>
        <w:t>ی</w:t>
      </w:r>
      <w:r>
        <w:rPr>
          <w:rFonts w:hint="eastAsia"/>
          <w:rtl/>
        </w:rPr>
        <w:t>ا</w:t>
      </w:r>
      <w:r>
        <w:rPr>
          <w:rtl/>
        </w:rPr>
        <w:t xml:space="preserve"> ‘ انسان ک</w:t>
      </w:r>
      <w:r>
        <w:rPr>
          <w:rFonts w:hint="cs"/>
          <w:rtl/>
        </w:rPr>
        <w:t>ی</w:t>
      </w:r>
      <w:r>
        <w:rPr>
          <w:rFonts w:hint="eastAsia"/>
          <w:rtl/>
        </w:rPr>
        <w:t>بارے</w:t>
      </w:r>
      <w:r>
        <w:rPr>
          <w:rtl/>
        </w:rPr>
        <w:t xml:space="preserve"> م</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کہہ سکتا کہ وہ اس دن</w:t>
      </w:r>
      <w:r>
        <w:rPr>
          <w:rFonts w:hint="cs"/>
          <w:rtl/>
        </w:rPr>
        <w:t>ی</w:t>
      </w:r>
      <w:r>
        <w:rPr>
          <w:rFonts w:hint="eastAsia"/>
          <w:rtl/>
        </w:rPr>
        <w:t>ا</w:t>
      </w:r>
      <w:r>
        <w:rPr>
          <w:rtl/>
        </w:rPr>
        <w:t xml:space="preserve"> کے علاوہ دوسرے جہانوں م</w:t>
      </w:r>
      <w:r>
        <w:rPr>
          <w:rFonts w:hint="cs"/>
          <w:rtl/>
        </w:rPr>
        <w:t>ی</w:t>
      </w:r>
      <w:r>
        <w:rPr>
          <w:rFonts w:hint="eastAsia"/>
          <w:rtl/>
        </w:rPr>
        <w:t>ں</w:t>
      </w:r>
      <w:r>
        <w:rPr>
          <w:rtl/>
        </w:rPr>
        <w:t xml:space="preserve"> بھ</w:t>
      </w:r>
      <w:r>
        <w:rPr>
          <w:rFonts w:hint="cs"/>
          <w:rtl/>
        </w:rPr>
        <w:t>ی</w:t>
      </w:r>
      <w:r>
        <w:rPr>
          <w:rtl/>
        </w:rPr>
        <w:t xml:space="preserve"> موجود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دوسرے س</w:t>
      </w:r>
      <w:r>
        <w:rPr>
          <w:rFonts w:hint="cs"/>
          <w:rtl/>
        </w:rPr>
        <w:t>ی</w:t>
      </w:r>
      <w:r>
        <w:rPr>
          <w:rFonts w:hint="eastAsia"/>
          <w:rtl/>
        </w:rPr>
        <w:t>اروں</w:t>
      </w:r>
      <w:r>
        <w:rPr>
          <w:rtl/>
        </w:rPr>
        <w:t xml:space="preserve"> م</w:t>
      </w:r>
      <w:r>
        <w:rPr>
          <w:rFonts w:hint="cs"/>
          <w:rtl/>
        </w:rPr>
        <w:t>ی</w:t>
      </w:r>
      <w:r>
        <w:rPr>
          <w:rFonts w:hint="eastAsia"/>
          <w:rtl/>
        </w:rPr>
        <w:t>ں</w:t>
      </w:r>
      <w:r>
        <w:rPr>
          <w:rtl/>
        </w:rPr>
        <w:t xml:space="preserve"> مخلوقات موجودہ</w:t>
      </w:r>
      <w:r>
        <w:rPr>
          <w:rFonts w:hint="cs"/>
          <w:rtl/>
        </w:rPr>
        <w:t>ی</w:t>
      </w:r>
      <w:r>
        <w:rPr>
          <w:rFonts w:hint="eastAsia"/>
          <w:rtl/>
        </w:rPr>
        <w:t>ں</w:t>
      </w:r>
      <w:r>
        <w:rPr>
          <w:rtl/>
        </w:rPr>
        <w:t xml:space="preserve"> ور ان ستاروں کے دور ہون</w:t>
      </w:r>
      <w:r>
        <w:rPr>
          <w:rFonts w:hint="cs"/>
          <w:rtl/>
        </w:rPr>
        <w:t>ی</w:t>
      </w:r>
      <w:r>
        <w:rPr>
          <w:rFonts w:hint="eastAsia"/>
          <w:rtl/>
        </w:rPr>
        <w:t>ک</w:t>
      </w:r>
      <w:r>
        <w:rPr>
          <w:rFonts w:hint="cs"/>
          <w:rtl/>
        </w:rPr>
        <w:t>ی</w:t>
      </w:r>
      <w:r>
        <w:rPr>
          <w:rtl/>
        </w:rPr>
        <w:t xml:space="preserve"> وجہ سے ہم ان مخلوقات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پائے ۔</w:t>
      </w:r>
    </w:p>
    <w:p w:rsidR="00921C41" w:rsidRDefault="00921C41" w:rsidP="00921C41">
      <w:pPr>
        <w:pStyle w:val="libNormal"/>
        <w:rPr>
          <w:rtl/>
        </w:rPr>
      </w:pPr>
      <w:r>
        <w:rPr>
          <w:rFonts w:hint="eastAsia"/>
          <w:rtl/>
        </w:rPr>
        <w:t>جابر</w:t>
      </w:r>
      <w:r>
        <w:rPr>
          <w:rtl/>
        </w:rPr>
        <w:t xml:space="preserve"> نے پوچھا ‘ آپ کے پاس ک</w:t>
      </w:r>
      <w:r>
        <w:rPr>
          <w:rFonts w:hint="cs"/>
          <w:rtl/>
        </w:rPr>
        <w:t>ی</w:t>
      </w:r>
      <w:r>
        <w:rPr>
          <w:rtl/>
        </w:rPr>
        <w:t xml:space="preserve"> دل</w:t>
      </w:r>
      <w:r>
        <w:rPr>
          <w:rFonts w:hint="cs"/>
          <w:rtl/>
        </w:rPr>
        <w:t>ی</w:t>
      </w:r>
      <w:r>
        <w:rPr>
          <w:rFonts w:hint="eastAsia"/>
          <w:rtl/>
        </w:rPr>
        <w:t>ل</w:t>
      </w:r>
      <w:r>
        <w:rPr>
          <w:rtl/>
        </w:rPr>
        <w:t xml:space="preserve"> ہے کہ دوسر</w:t>
      </w:r>
      <w:r>
        <w:rPr>
          <w:rFonts w:hint="cs"/>
          <w:rtl/>
        </w:rPr>
        <w:t>ی</w:t>
      </w:r>
      <w:r>
        <w:rPr>
          <w:rtl/>
        </w:rPr>
        <w:t xml:space="preserve"> س</w:t>
      </w:r>
      <w:r>
        <w:rPr>
          <w:rFonts w:hint="cs"/>
          <w:rtl/>
        </w:rPr>
        <w:t>ی</w:t>
      </w:r>
      <w:r>
        <w:rPr>
          <w:rFonts w:hint="eastAsia"/>
          <w:rtl/>
        </w:rPr>
        <w:t>اروں</w:t>
      </w:r>
      <w:r>
        <w:rPr>
          <w:rtl/>
        </w:rPr>
        <w:t xml:space="preserve"> م</w:t>
      </w:r>
      <w:r>
        <w:rPr>
          <w:rFonts w:hint="cs"/>
          <w:rtl/>
        </w:rPr>
        <w:t>ی</w:t>
      </w:r>
      <w:r>
        <w:rPr>
          <w:rFonts w:hint="eastAsia"/>
          <w:rtl/>
        </w:rPr>
        <w:t>ں</w:t>
      </w:r>
      <w:r>
        <w:rPr>
          <w:rtl/>
        </w:rPr>
        <w:t xml:space="preserve"> مخلوق موجود ہے ؟ جعفر صادق نے فرما</w:t>
      </w:r>
      <w:r>
        <w:rPr>
          <w:rFonts w:hint="cs"/>
          <w:rtl/>
        </w:rPr>
        <w:t>ی</w:t>
      </w:r>
      <w:r>
        <w:rPr>
          <w:rFonts w:hint="eastAsia"/>
          <w:rtl/>
        </w:rPr>
        <w:t>ا</w:t>
      </w:r>
      <w:r>
        <w:rPr>
          <w:rtl/>
        </w:rPr>
        <w:t xml:space="preserve"> اللہ تعال</w:t>
      </w:r>
      <w:r>
        <w:rPr>
          <w:rFonts w:hint="cs"/>
          <w:rtl/>
        </w:rPr>
        <w:t>ی</w:t>
      </w:r>
      <w:r>
        <w:rPr>
          <w:rtl/>
        </w:rPr>
        <w:t xml:space="preserve"> کے بقول ‘ ک</w:t>
      </w:r>
      <w:r>
        <w:rPr>
          <w:rFonts w:hint="cs"/>
          <w:rtl/>
        </w:rPr>
        <w:t>ی</w:t>
      </w:r>
      <w:r>
        <w:rPr>
          <w:rFonts w:hint="eastAsia"/>
          <w:rtl/>
        </w:rPr>
        <w:t>ونکہ</w:t>
      </w:r>
      <w:r>
        <w:rPr>
          <w:rtl/>
        </w:rPr>
        <w:t xml:space="preserve"> اللہ تعال</w:t>
      </w:r>
      <w:r>
        <w:rPr>
          <w:rFonts w:hint="cs"/>
          <w:rtl/>
        </w:rPr>
        <w:t>ی</w:t>
      </w:r>
      <w:r>
        <w:rPr>
          <w:rtl/>
        </w:rPr>
        <w:t xml:space="preserve"> نے اپنے کلام م</w:t>
      </w:r>
      <w:r>
        <w:rPr>
          <w:rFonts w:hint="cs"/>
          <w:rtl/>
        </w:rPr>
        <w:t>ی</w:t>
      </w:r>
      <w:r>
        <w:rPr>
          <w:rFonts w:hint="eastAsia"/>
          <w:rtl/>
        </w:rPr>
        <w:t>ں</w:t>
      </w:r>
      <w:r>
        <w:rPr>
          <w:rtl/>
        </w:rPr>
        <w:t xml:space="preserve"> انسان کے ذکر کے ساتھ جن کا ذکر بھ</w:t>
      </w:r>
      <w:r>
        <w:rPr>
          <w:rFonts w:hint="cs"/>
          <w:rtl/>
        </w:rPr>
        <w:t>ی</w:t>
      </w:r>
      <w:r>
        <w:rPr>
          <w:rtl/>
        </w:rPr>
        <w:t xml:space="preserve"> ک</w:t>
      </w:r>
      <w:r>
        <w:rPr>
          <w:rFonts w:hint="cs"/>
          <w:rtl/>
        </w:rPr>
        <w:t>ی</w:t>
      </w:r>
      <w:r>
        <w:rPr>
          <w:rFonts w:hint="eastAsia"/>
          <w:rtl/>
        </w:rPr>
        <w:t>ا</w:t>
      </w:r>
      <w:r>
        <w:rPr>
          <w:rtl/>
        </w:rPr>
        <w:t xml:space="preserve"> ہے اور جن ا</w:t>
      </w:r>
      <w:r>
        <w:rPr>
          <w:rFonts w:hint="cs"/>
          <w:rtl/>
        </w:rPr>
        <w:t>ی</w:t>
      </w:r>
      <w:r>
        <w:rPr>
          <w:rFonts w:hint="eastAsia"/>
          <w:rtl/>
        </w:rPr>
        <w:t>س</w:t>
      </w:r>
      <w:r>
        <w:rPr>
          <w:rFonts w:hint="cs"/>
          <w:rtl/>
        </w:rPr>
        <w:t>ی</w:t>
      </w:r>
      <w:r>
        <w:rPr>
          <w:rtl/>
        </w:rPr>
        <w:t xml:space="preserve"> مخلوق ہے جو د</w:t>
      </w:r>
      <w:r>
        <w:rPr>
          <w:rFonts w:hint="cs"/>
          <w:rtl/>
        </w:rPr>
        <w:t>ی</w:t>
      </w:r>
      <w:r>
        <w:rPr>
          <w:rFonts w:hint="eastAsia"/>
          <w:rtl/>
        </w:rPr>
        <w:t>کھ</w:t>
      </w:r>
      <w:r>
        <w:rPr>
          <w:rFonts w:hint="cs"/>
          <w:rtl/>
        </w:rPr>
        <w:t>ی</w:t>
      </w:r>
      <w:r>
        <w:rPr>
          <w:rtl/>
        </w:rPr>
        <w:t xml:space="preserve"> نہ</w:t>
      </w:r>
      <w:r>
        <w:rPr>
          <w:rFonts w:hint="cs"/>
          <w:rtl/>
        </w:rPr>
        <w:t>ی</w:t>
      </w:r>
      <w:r>
        <w:rPr>
          <w:rFonts w:hint="eastAsia"/>
          <w:rtl/>
        </w:rPr>
        <w:t>ں</w:t>
      </w:r>
      <w:r>
        <w:rPr>
          <w:rtl/>
        </w:rPr>
        <w:t xml:space="preserve"> جا سکت</w:t>
      </w:r>
      <w:r>
        <w:rPr>
          <w:rFonts w:hint="cs"/>
          <w:rtl/>
        </w:rPr>
        <w:t>ی</w:t>
      </w:r>
      <w:r>
        <w:rPr>
          <w:rtl/>
        </w:rPr>
        <w:t xml:space="preserve">۔ </w:t>
      </w:r>
      <w:r>
        <w:rPr>
          <w:rFonts w:hint="cs"/>
          <w:rtl/>
        </w:rPr>
        <w:t>ی</w:t>
      </w:r>
      <w:r>
        <w:rPr>
          <w:rFonts w:hint="eastAsia"/>
          <w:rtl/>
        </w:rPr>
        <w:t>عن</w:t>
      </w:r>
      <w:r>
        <w:rPr>
          <w:rFonts w:hint="cs"/>
          <w:rtl/>
        </w:rPr>
        <w:t>ی</w:t>
      </w:r>
      <w:r>
        <w:rPr>
          <w:rtl/>
        </w:rPr>
        <w:t xml:space="preserve"> ہم انہ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پاتے وگرنہ خداوند تعال</w:t>
      </w:r>
      <w:r>
        <w:rPr>
          <w:rFonts w:hint="cs"/>
          <w:rtl/>
        </w:rPr>
        <w:t>ی</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وہ تمام مخلوقات کو د</w:t>
      </w:r>
      <w:r>
        <w:rPr>
          <w:rFonts w:hint="cs"/>
          <w:rtl/>
        </w:rPr>
        <w:t>ی</w:t>
      </w:r>
      <w:r>
        <w:rPr>
          <w:rFonts w:hint="eastAsia"/>
          <w:rtl/>
        </w:rPr>
        <w:t>کھتا</w:t>
      </w:r>
      <w:r>
        <w:rPr>
          <w:rtl/>
        </w:rPr>
        <w:t xml:space="preserve"> ہے اور جن جو شا</w:t>
      </w:r>
      <w:r>
        <w:rPr>
          <w:rFonts w:hint="cs"/>
          <w:rtl/>
        </w:rPr>
        <w:t>ی</w:t>
      </w:r>
      <w:r>
        <w:rPr>
          <w:rFonts w:hint="eastAsia"/>
          <w:rtl/>
        </w:rPr>
        <w:t>د</w:t>
      </w:r>
      <w:r>
        <w:rPr>
          <w:rtl/>
        </w:rPr>
        <w:t xml:space="preserve"> دوسرے جہانوں م</w:t>
      </w:r>
      <w:r>
        <w:rPr>
          <w:rFonts w:hint="cs"/>
          <w:rtl/>
        </w:rPr>
        <w:t>ی</w:t>
      </w:r>
      <w:r>
        <w:rPr>
          <w:rFonts w:hint="eastAsia"/>
          <w:rtl/>
        </w:rPr>
        <w:t>ں</w:t>
      </w:r>
      <w:r>
        <w:rPr>
          <w:rtl/>
        </w:rPr>
        <w:t xml:space="preserve"> رہے رہے ہ</w:t>
      </w:r>
      <w:r>
        <w:rPr>
          <w:rFonts w:hint="cs"/>
          <w:rtl/>
        </w:rPr>
        <w:t>ی</w:t>
      </w:r>
      <w:r>
        <w:rPr>
          <w:rFonts w:hint="eastAsia"/>
          <w:rtl/>
        </w:rPr>
        <w:t>ں</w:t>
      </w:r>
      <w:r>
        <w:rPr>
          <w:rtl/>
        </w:rPr>
        <w:t xml:space="preserve"> ہم انسانوں ک</w:t>
      </w:r>
      <w:r>
        <w:rPr>
          <w:rFonts w:hint="cs"/>
          <w:rtl/>
        </w:rPr>
        <w:t>ی</w:t>
      </w:r>
      <w:r>
        <w:rPr>
          <w:rtl/>
        </w:rPr>
        <w:t xml:space="preserve"> مانند ہ</w:t>
      </w:r>
      <w:r>
        <w:rPr>
          <w:rFonts w:hint="cs"/>
          <w:rtl/>
        </w:rPr>
        <w:t>ی</w:t>
      </w:r>
      <w:r>
        <w:rPr>
          <w:rFonts w:hint="eastAsia"/>
          <w:rtl/>
        </w:rPr>
        <w:t>ں</w:t>
      </w:r>
      <w:r>
        <w:rPr>
          <w:rtl/>
        </w:rPr>
        <w:t xml:space="preserve"> </w:t>
      </w:r>
      <w:r>
        <w:rPr>
          <w:rFonts w:hint="cs"/>
          <w:rtl/>
        </w:rPr>
        <w:t>ی</w:t>
      </w:r>
      <w:r>
        <w:rPr>
          <w:rFonts w:hint="eastAsia"/>
          <w:rtl/>
        </w:rPr>
        <w:t>ا</w:t>
      </w:r>
      <w:r>
        <w:rPr>
          <w:rtl/>
        </w:rPr>
        <w:t xml:space="preserve"> ہم سے برتر انسانوں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جابر نے پوچھا ہم سے برتر انسانوں سے آپ ک</w:t>
      </w:r>
      <w:r>
        <w:rPr>
          <w:rFonts w:hint="cs"/>
          <w:rtl/>
        </w:rPr>
        <w:t>ی</w:t>
      </w:r>
      <w:r>
        <w:rPr>
          <w:rtl/>
        </w:rPr>
        <w:t xml:space="preserve"> مراد ک</w:t>
      </w:r>
      <w:r>
        <w:rPr>
          <w:rFonts w:hint="cs"/>
          <w:rtl/>
        </w:rPr>
        <w:t>ی</w:t>
      </w:r>
      <w:r>
        <w:rPr>
          <w:rFonts w:hint="eastAsia"/>
          <w:rtl/>
        </w:rPr>
        <w:t>ا</w:t>
      </w:r>
      <w:r>
        <w:rPr>
          <w:rtl/>
        </w:rPr>
        <w:t xml:space="preserve"> ہے؟ جعفر صادق نے فرما</w:t>
      </w:r>
      <w:r>
        <w:rPr>
          <w:rFonts w:hint="cs"/>
          <w:rtl/>
        </w:rPr>
        <w:t>ی</w:t>
      </w:r>
      <w:r>
        <w:rPr>
          <w:rFonts w:hint="eastAsia"/>
          <w:rtl/>
        </w:rPr>
        <w:t>ا</w:t>
      </w:r>
      <w:r>
        <w:rPr>
          <w:rtl/>
        </w:rPr>
        <w:t xml:space="preserve"> ‘ شا</w:t>
      </w:r>
      <w:r>
        <w:rPr>
          <w:rFonts w:hint="cs"/>
          <w:rtl/>
        </w:rPr>
        <w:t>ی</w:t>
      </w:r>
      <w:r>
        <w:rPr>
          <w:rFonts w:hint="eastAsia"/>
          <w:rtl/>
        </w:rPr>
        <w:t>د</w:t>
      </w:r>
      <w:r>
        <w:rPr>
          <w:rtl/>
        </w:rPr>
        <w:t xml:space="preserve"> وہ ا</w:t>
      </w:r>
      <w:r>
        <w:rPr>
          <w:rFonts w:hint="cs"/>
          <w:rtl/>
        </w:rPr>
        <w:t>ی</w:t>
      </w:r>
      <w:r>
        <w:rPr>
          <w:rFonts w:hint="eastAsia"/>
          <w:rtl/>
        </w:rPr>
        <w:t>سے</w:t>
      </w:r>
      <w:r>
        <w:rPr>
          <w:rtl/>
        </w:rPr>
        <w:t xml:space="preserve"> انسان ہ</w:t>
      </w:r>
      <w:r>
        <w:rPr>
          <w:rFonts w:hint="cs"/>
          <w:rtl/>
        </w:rPr>
        <w:t>ی</w:t>
      </w:r>
      <w:r>
        <w:rPr>
          <w:rFonts w:hint="eastAsia"/>
          <w:rtl/>
        </w:rPr>
        <w:t>ں</w:t>
      </w:r>
      <w:r>
        <w:rPr>
          <w:rtl/>
        </w:rPr>
        <w:t xml:space="preserve"> جو ہامرے ج</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گزار</w:t>
      </w:r>
      <w:r>
        <w:rPr>
          <w:rFonts w:hint="cs"/>
          <w:rtl/>
        </w:rPr>
        <w:t>ی</w:t>
      </w:r>
      <w:r>
        <w:rPr>
          <w:rFonts w:hint="eastAsia"/>
          <w:rtl/>
        </w:rPr>
        <w:t>ں</w:t>
      </w:r>
      <w:r>
        <w:rPr>
          <w:rtl/>
        </w:rPr>
        <w:t xml:space="preserve"> گے جنہ</w:t>
      </w:r>
      <w:r>
        <w:rPr>
          <w:rFonts w:hint="cs"/>
          <w:rtl/>
        </w:rPr>
        <w:t>ی</w:t>
      </w:r>
      <w:r>
        <w:rPr>
          <w:rFonts w:hint="eastAsia"/>
          <w:rtl/>
        </w:rPr>
        <w:t>ں</w:t>
      </w:r>
      <w:r>
        <w:rPr>
          <w:rtl/>
        </w:rPr>
        <w:t xml:space="preserve"> ہم راتوں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بتا سکتا کہ موت ک</w:t>
      </w:r>
      <w:r>
        <w:rPr>
          <w:rFonts w:hint="cs"/>
          <w:rtl/>
        </w:rPr>
        <w:t>ی</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ہونے کے بعد ہمار</w:t>
      </w:r>
      <w:r>
        <w:rPr>
          <w:rFonts w:hint="cs"/>
          <w:rtl/>
        </w:rPr>
        <w:t>ی</w:t>
      </w:r>
      <w:r>
        <w:rPr>
          <w:rtl/>
        </w:rPr>
        <w:t xml:space="preserve"> جگہ کہاں ہو گ</w:t>
      </w:r>
      <w:r>
        <w:rPr>
          <w:rFonts w:hint="cs"/>
          <w:rtl/>
        </w:rPr>
        <w:t>ی</w:t>
      </w:r>
      <w:r>
        <w:rPr>
          <w:rtl/>
        </w:rPr>
        <w:t xml:space="preserve"> اور شا</w:t>
      </w:r>
      <w:r>
        <w:rPr>
          <w:rFonts w:hint="cs"/>
          <w:rtl/>
        </w:rPr>
        <w:t>ی</w:t>
      </w:r>
      <w:r>
        <w:rPr>
          <w:rFonts w:hint="eastAsia"/>
          <w:rtl/>
        </w:rPr>
        <w:t>د</w:t>
      </w:r>
      <w:r>
        <w:rPr>
          <w:rtl/>
        </w:rPr>
        <w:t xml:space="preserve"> ہمار</w:t>
      </w:r>
      <w:r>
        <w:rPr>
          <w:rFonts w:hint="cs"/>
          <w:rtl/>
        </w:rPr>
        <w:t>ی</w:t>
      </w:r>
      <w:r>
        <w:rPr>
          <w:rtl/>
        </w:rPr>
        <w:t xml:space="preserve"> جگہ اس</w:t>
      </w:r>
      <w:r>
        <w:rPr>
          <w:rFonts w:hint="cs"/>
          <w:rtl/>
        </w:rPr>
        <w:t>ی</w:t>
      </w:r>
      <w:r>
        <w:rPr>
          <w:rtl/>
        </w:rPr>
        <w:t xml:space="preserve"> دن</w:t>
      </w:r>
      <w:r>
        <w:rPr>
          <w:rFonts w:hint="cs"/>
          <w:rtl/>
        </w:rPr>
        <w:t>ی</w:t>
      </w:r>
      <w:r>
        <w:rPr>
          <w:rFonts w:hint="eastAsia"/>
          <w:rtl/>
        </w:rPr>
        <w:t>ام</w:t>
      </w:r>
      <w:r>
        <w:rPr>
          <w:rFonts w:hint="cs"/>
          <w:rtl/>
        </w:rPr>
        <w:t>ی</w:t>
      </w:r>
      <w:r>
        <w:rPr>
          <w:rFonts w:hint="eastAsia"/>
          <w:rtl/>
        </w:rPr>
        <w:t>ں</w:t>
      </w:r>
      <w:r>
        <w:rPr>
          <w:rtl/>
        </w:rPr>
        <w:t xml:space="preserve"> ہو جس م</w:t>
      </w:r>
      <w:r>
        <w:rPr>
          <w:rFonts w:hint="cs"/>
          <w:rtl/>
        </w:rPr>
        <w:t>ی</w:t>
      </w:r>
      <w:r>
        <w:rPr>
          <w:rFonts w:hint="eastAsia"/>
          <w:rtl/>
        </w:rPr>
        <w:t>ں</w:t>
      </w:r>
      <w:r>
        <w:rPr>
          <w:rtl/>
        </w:rPr>
        <w:t xml:space="preserve"> ہم رہ رہے ہ</w:t>
      </w:r>
      <w:r>
        <w:rPr>
          <w:rFonts w:hint="cs"/>
          <w:rtl/>
        </w:rPr>
        <w:t>ی</w:t>
      </w:r>
      <w:r>
        <w:rPr>
          <w:rFonts w:hint="eastAsia"/>
          <w:rtl/>
        </w:rPr>
        <w:t>ں</w:t>
      </w:r>
      <w:r>
        <w:rPr>
          <w:rtl/>
        </w:rPr>
        <w:t xml:space="preserve"> اور خدا ک</w:t>
      </w:r>
      <w:r>
        <w:rPr>
          <w:rFonts w:hint="cs"/>
          <w:rtl/>
        </w:rPr>
        <w:t>ی</w:t>
      </w:r>
      <w:r>
        <w:rPr>
          <w:rFonts w:hint="eastAsia"/>
          <w:rtl/>
        </w:rPr>
        <w:t>لئے</w:t>
      </w:r>
      <w:r>
        <w:rPr>
          <w:rtl/>
        </w:rPr>
        <w:t xml:space="preserve"> کچھ مشکل نہ</w:t>
      </w:r>
      <w:r>
        <w:rPr>
          <w:rFonts w:hint="cs"/>
          <w:rtl/>
        </w:rPr>
        <w:t>ی</w:t>
      </w:r>
      <w:r>
        <w:rPr>
          <w:rFonts w:hint="eastAsia"/>
          <w:rtl/>
        </w:rPr>
        <w:t>ں</w:t>
      </w:r>
      <w:r>
        <w:rPr>
          <w:rtl/>
        </w:rPr>
        <w:t xml:space="preserve"> ہے کہ وہ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ن</w:t>
      </w:r>
      <w:r>
        <w:rPr>
          <w:rFonts w:hint="cs"/>
          <w:rtl/>
        </w:rPr>
        <w:t>ی</w:t>
      </w:r>
      <w:r>
        <w:rPr>
          <w:rFonts w:hint="eastAsia"/>
          <w:rtl/>
        </w:rPr>
        <w:t>کو</w:t>
      </w:r>
      <w:r>
        <w:rPr>
          <w:rtl/>
        </w:rPr>
        <w:t xml:space="preserve"> کار بندوں ک</w:t>
      </w:r>
      <w:r>
        <w:rPr>
          <w:rFonts w:hint="cs"/>
          <w:rtl/>
        </w:rPr>
        <w:t>ی</w:t>
      </w:r>
      <w:r>
        <w:rPr>
          <w:rFonts w:hint="eastAsia"/>
          <w:rtl/>
        </w:rPr>
        <w:t>لئے</w:t>
      </w:r>
      <w:r>
        <w:rPr>
          <w:rtl/>
        </w:rPr>
        <w:t xml:space="preserve"> جنت اور گنہاگاروں ک</w:t>
      </w:r>
      <w:r>
        <w:rPr>
          <w:rFonts w:hint="cs"/>
          <w:rtl/>
        </w:rPr>
        <w:t>ی</w:t>
      </w:r>
      <w:r>
        <w:rPr>
          <w:rFonts w:hint="eastAsia"/>
          <w:rtl/>
        </w:rPr>
        <w:t>لئے</w:t>
      </w:r>
      <w:r>
        <w:rPr>
          <w:rtl/>
        </w:rPr>
        <w:t xml:space="preserve"> دوذخ وجود م</w:t>
      </w:r>
      <w:r>
        <w:rPr>
          <w:rFonts w:hint="cs"/>
          <w:rtl/>
        </w:rPr>
        <w:t>ی</w:t>
      </w:r>
      <w:r>
        <w:rPr>
          <w:rFonts w:hint="eastAsia"/>
          <w:rtl/>
        </w:rPr>
        <w:t>ں</w:t>
      </w:r>
      <w:r>
        <w:rPr>
          <w:rtl/>
        </w:rPr>
        <w:t xml:space="preserve"> لائے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اسنان کے موت سے ب</w:t>
      </w:r>
      <w:r>
        <w:rPr>
          <w:rFonts w:hint="cs"/>
          <w:rtl/>
        </w:rPr>
        <w:t>ی</w:t>
      </w:r>
      <w:r>
        <w:rPr>
          <w:rFonts w:hint="eastAsia"/>
          <w:rtl/>
        </w:rPr>
        <w:t>دار</w:t>
      </w:r>
      <w:r>
        <w:rPr>
          <w:rtl/>
        </w:rPr>
        <w:t xml:space="preserve"> ہونے کے بعد اسے دوسرے جہاں م</w:t>
      </w:r>
      <w:r>
        <w:rPr>
          <w:rFonts w:hint="cs"/>
          <w:rtl/>
        </w:rPr>
        <w:t>ی</w:t>
      </w:r>
      <w:r>
        <w:rPr>
          <w:rFonts w:hint="eastAsia"/>
          <w:rtl/>
        </w:rPr>
        <w:t>ں</w:t>
      </w:r>
      <w:r>
        <w:rPr>
          <w:rtl/>
        </w:rPr>
        <w:t xml:space="preserve"> جگہ دے ۔</w:t>
      </w:r>
    </w:p>
    <w:p w:rsidR="00921C41" w:rsidRDefault="00921C41" w:rsidP="00921C41">
      <w:pPr>
        <w:pStyle w:val="libNormal"/>
        <w:rPr>
          <w:rtl/>
        </w:rPr>
      </w:pPr>
      <w:r>
        <w:rPr>
          <w:rFonts w:hint="eastAsia"/>
          <w:rtl/>
        </w:rPr>
        <w:t>جابر</w:t>
      </w:r>
      <w:r>
        <w:rPr>
          <w:rtl/>
        </w:rPr>
        <w:t xml:space="preserve"> نے کہا ک</w:t>
      </w:r>
      <w:r>
        <w:rPr>
          <w:rFonts w:hint="cs"/>
          <w:rtl/>
        </w:rPr>
        <w:t>ی</w:t>
      </w:r>
      <w:r>
        <w:rPr>
          <w:rFonts w:hint="eastAsia"/>
          <w:rtl/>
        </w:rPr>
        <w:t>ا</w:t>
      </w:r>
      <w:r>
        <w:rPr>
          <w:rtl/>
        </w:rPr>
        <w:t xml:space="preserve"> خداوند تعال</w:t>
      </w:r>
      <w:r>
        <w:rPr>
          <w:rFonts w:hint="cs"/>
          <w:rtl/>
        </w:rPr>
        <w:t>ی</w:t>
      </w:r>
      <w:r>
        <w:rPr>
          <w:rtl/>
        </w:rPr>
        <w:t xml:space="preserve"> کو علم ہے کہ موت سے ب</w:t>
      </w:r>
      <w:r>
        <w:rPr>
          <w:rFonts w:hint="cs"/>
          <w:rtl/>
        </w:rPr>
        <w:t>ی</w:t>
      </w:r>
      <w:r>
        <w:rPr>
          <w:rFonts w:hint="eastAsia"/>
          <w:rtl/>
        </w:rPr>
        <w:t>دار</w:t>
      </w:r>
      <w:r>
        <w:rPr>
          <w:rtl/>
        </w:rPr>
        <w:t xml:space="preserve"> ہونے کے بعد آئندہ ہمارا ٹھکانا کہاں ہے ؟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ہم</w:t>
      </w:r>
      <w:r>
        <w:rPr>
          <w:rFonts w:hint="cs"/>
          <w:rtl/>
        </w:rPr>
        <w:t>ی</w:t>
      </w:r>
      <w:r>
        <w:rPr>
          <w:rFonts w:hint="eastAsia"/>
          <w:rtl/>
        </w:rPr>
        <w:t>ں</w:t>
      </w:r>
      <w:r>
        <w:rPr>
          <w:rtl/>
        </w:rPr>
        <w:t xml:space="preserve"> زندہ کرنے کے بعد ف</w:t>
      </w:r>
      <w:r>
        <w:rPr>
          <w:rFonts w:hint="cs"/>
          <w:rtl/>
        </w:rPr>
        <w:t>ی</w:t>
      </w:r>
      <w:r>
        <w:rPr>
          <w:rFonts w:hint="eastAsia"/>
          <w:rtl/>
        </w:rPr>
        <w:t>صلہ</w:t>
      </w:r>
      <w:r>
        <w:rPr>
          <w:rtl/>
        </w:rPr>
        <w:t xml:space="preserve"> کرے گا کہ کونس</w:t>
      </w:r>
      <w:r>
        <w:rPr>
          <w:rFonts w:hint="cs"/>
          <w:rtl/>
        </w:rPr>
        <w:t>ی</w:t>
      </w:r>
      <w:r>
        <w:rPr>
          <w:rtl/>
        </w:rPr>
        <w:t xml:space="preserve"> جگہ م</w:t>
      </w:r>
      <w:r>
        <w:rPr>
          <w:rFonts w:hint="cs"/>
          <w:rtl/>
        </w:rPr>
        <w:t>ی</w:t>
      </w:r>
      <w:r>
        <w:rPr>
          <w:rFonts w:hint="eastAsia"/>
          <w:rtl/>
        </w:rPr>
        <w:t>ں</w:t>
      </w:r>
      <w:r>
        <w:rPr>
          <w:rtl/>
        </w:rPr>
        <w:t xml:space="preserve"> ن</w:t>
      </w:r>
      <w:r>
        <w:rPr>
          <w:rFonts w:hint="cs"/>
          <w:rtl/>
        </w:rPr>
        <w:t>ی</w:t>
      </w:r>
      <w:r>
        <w:rPr>
          <w:rFonts w:hint="eastAsia"/>
          <w:rtl/>
        </w:rPr>
        <w:t>کوکاروں</w:t>
      </w:r>
      <w:r>
        <w:rPr>
          <w:rtl/>
        </w:rPr>
        <w:t xml:space="preserve"> کو رکھے اور کونس</w:t>
      </w:r>
      <w:r>
        <w:rPr>
          <w:rFonts w:hint="cs"/>
          <w:rtl/>
        </w:rPr>
        <w:t>ی</w:t>
      </w:r>
      <w:r>
        <w:rPr>
          <w:rtl/>
        </w:rPr>
        <w:t xml:space="preserve"> جگہ گنہگاروں ک</w:t>
      </w:r>
      <w:r>
        <w:rPr>
          <w:rFonts w:hint="cs"/>
          <w:rtl/>
        </w:rPr>
        <w:t>ی</w:t>
      </w:r>
      <w:r>
        <w:rPr>
          <w:rFonts w:hint="eastAsia"/>
          <w:rtl/>
        </w:rPr>
        <w:t>لئے</w:t>
      </w:r>
      <w:r>
        <w:rPr>
          <w:rtl/>
        </w:rPr>
        <w:t xml:space="preserve"> مخصوص کرے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خداوند تعال</w:t>
      </w:r>
      <w:r>
        <w:rPr>
          <w:rFonts w:hint="cs"/>
          <w:rtl/>
        </w:rPr>
        <w:t>ی</w:t>
      </w:r>
      <w:r>
        <w:rPr>
          <w:rtl/>
        </w:rPr>
        <w:t xml:space="preserve"> از اور ابد</w:t>
      </w:r>
      <w:r>
        <w:rPr>
          <w:rFonts w:hint="cs"/>
          <w:rtl/>
        </w:rPr>
        <w:t>ی</w:t>
      </w:r>
      <w:r>
        <w:rPr>
          <w:rtl/>
        </w:rPr>
        <w:t xml:space="preserve"> ہے ( </w:t>
      </w:r>
      <w:r>
        <w:rPr>
          <w:rFonts w:hint="cs"/>
          <w:rtl/>
        </w:rPr>
        <w:t>ی</w:t>
      </w:r>
      <w:r>
        <w:rPr>
          <w:rFonts w:hint="eastAsia"/>
          <w:rtl/>
        </w:rPr>
        <w:t>عن</w:t>
      </w:r>
      <w:r>
        <w:rPr>
          <w:rFonts w:hint="cs"/>
          <w:rtl/>
        </w:rPr>
        <w:t>ی</w:t>
      </w:r>
      <w:r>
        <w:rPr>
          <w:rtl/>
        </w:rPr>
        <w:t xml:space="preserve"> نہ تو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ور نہ اس ک</w:t>
      </w:r>
      <w:r>
        <w:rPr>
          <w:rFonts w:hint="cs"/>
          <w:rtl/>
        </w:rPr>
        <w:t>ی</w:t>
      </w:r>
      <w:r>
        <w:rPr>
          <w:rtl/>
        </w:rPr>
        <w:t xml:space="preserve"> انتہا ہے ) وہ دانا اور توانائے مطلق ہے اس ک</w:t>
      </w:r>
      <w:r>
        <w:rPr>
          <w:rFonts w:hint="cs"/>
          <w:rtl/>
        </w:rPr>
        <w:t>ی</w:t>
      </w:r>
      <w:r>
        <w:rPr>
          <w:rFonts w:hint="eastAsia"/>
          <w:rtl/>
        </w:rPr>
        <w:t>لئے</w:t>
      </w:r>
      <w:r>
        <w:rPr>
          <w:rtl/>
        </w:rPr>
        <w:t xml:space="preserve"> ماض</w:t>
      </w:r>
      <w:r>
        <w:rPr>
          <w:rFonts w:hint="cs"/>
          <w:rtl/>
        </w:rPr>
        <w:t>ی</w:t>
      </w:r>
      <w:r>
        <w:rPr>
          <w:rtl/>
        </w:rPr>
        <w:t xml:space="preserve"> اور مستقل نہ</w:t>
      </w:r>
      <w:r>
        <w:rPr>
          <w:rFonts w:hint="cs"/>
          <w:rtl/>
        </w:rPr>
        <w:t>ی</w:t>
      </w:r>
      <w:r>
        <w:rPr>
          <w:rFonts w:hint="eastAsia"/>
          <w:rtl/>
        </w:rPr>
        <w:t>ں</w:t>
      </w:r>
      <w:r>
        <w:rPr>
          <w:rtl/>
        </w:rPr>
        <w:t xml:space="preserve"> ہے جو کجھ گزر چکا اور جو کچھ ہونا ہے اس پر واضح ہے ۔</w:t>
      </w:r>
    </w:p>
    <w:p w:rsidR="00921C41" w:rsidRDefault="00921C41" w:rsidP="00921C41">
      <w:pPr>
        <w:pStyle w:val="libNormal"/>
        <w:rPr>
          <w:rtl/>
        </w:rPr>
      </w:pPr>
      <w:r>
        <w:rPr>
          <w:rFonts w:hint="eastAsia"/>
          <w:rtl/>
        </w:rPr>
        <w:lastRenderedPageBreak/>
        <w:t>کائنات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واقعہ نہ</w:t>
      </w:r>
      <w:r>
        <w:rPr>
          <w:rFonts w:hint="cs"/>
          <w:rtl/>
        </w:rPr>
        <w:t>ی</w:t>
      </w:r>
      <w:r>
        <w:rPr>
          <w:rFonts w:hint="eastAsia"/>
          <w:rtl/>
        </w:rPr>
        <w:t>ں</w:t>
      </w:r>
      <w:r>
        <w:rPr>
          <w:rtl/>
        </w:rPr>
        <w:t xml:space="preserve"> جس سے خداوند تعال</w:t>
      </w:r>
      <w:r>
        <w:rPr>
          <w:rFonts w:hint="cs"/>
          <w:rtl/>
        </w:rPr>
        <w:t>ی</w:t>
      </w:r>
      <w:r>
        <w:rPr>
          <w:rtl/>
        </w:rPr>
        <w:t xml:space="preserve"> پہلے سے مطلع نہ ہو اور اس کا حکم صادر نہ کر چکا ہو کہ وہ واقعہ فلاں مع</w:t>
      </w:r>
      <w:r>
        <w:rPr>
          <w:rFonts w:hint="cs"/>
          <w:rtl/>
        </w:rPr>
        <w:t>ی</w:t>
      </w:r>
      <w:r>
        <w:rPr>
          <w:rFonts w:hint="eastAsia"/>
          <w:rtl/>
        </w:rPr>
        <w:t>ن</w:t>
      </w:r>
      <w:r>
        <w:rPr>
          <w:rtl/>
        </w:rPr>
        <w:t xml:space="preserve"> وقت م</w:t>
      </w:r>
      <w:r>
        <w:rPr>
          <w:rFonts w:hint="cs"/>
          <w:rtl/>
        </w:rPr>
        <w:t>ی</w:t>
      </w:r>
      <w:r>
        <w:rPr>
          <w:rFonts w:hint="eastAsia"/>
          <w:rtl/>
        </w:rPr>
        <w:t>ں</w:t>
      </w:r>
      <w:r>
        <w:rPr>
          <w:rtl/>
        </w:rPr>
        <w:t xml:space="preserve"> وقوع پذ</w:t>
      </w:r>
      <w:r>
        <w:rPr>
          <w:rFonts w:hint="cs"/>
          <w:rtl/>
        </w:rPr>
        <w:t>ی</w:t>
      </w:r>
      <w:r>
        <w:rPr>
          <w:rFonts w:hint="eastAsia"/>
          <w:rtl/>
        </w:rPr>
        <w:t>ر</w:t>
      </w:r>
      <w:r>
        <w:rPr>
          <w:rtl/>
        </w:rPr>
        <w:t xml:space="preserve"> ہو گا ۔ اگر ا</w:t>
      </w:r>
      <w:r>
        <w:rPr>
          <w:rFonts w:hint="cs"/>
          <w:rtl/>
        </w:rPr>
        <w:t>ی</w:t>
      </w:r>
      <w:r>
        <w:rPr>
          <w:rFonts w:hint="eastAsia"/>
          <w:rtl/>
        </w:rPr>
        <w:t>سا</w:t>
      </w:r>
      <w:r>
        <w:rPr>
          <w:rtl/>
        </w:rPr>
        <w:t xml:space="preserve"> ہوتا کہ کائنات م</w:t>
      </w:r>
      <w:r>
        <w:rPr>
          <w:rFonts w:hint="cs"/>
          <w:rtl/>
        </w:rPr>
        <w:t>ی</w:t>
      </w:r>
      <w:r>
        <w:rPr>
          <w:rFonts w:hint="eastAsia"/>
          <w:rtl/>
        </w:rPr>
        <w:t>ں</w:t>
      </w:r>
      <w:r>
        <w:rPr>
          <w:rtl/>
        </w:rPr>
        <w:t xml:space="preserve"> دور مستقبل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واقعہ رونما ہونا ہوتا جس کے انعقاد کا خداوند تعال</w:t>
      </w:r>
      <w:r>
        <w:rPr>
          <w:rFonts w:hint="cs"/>
          <w:rtl/>
        </w:rPr>
        <w:t>ی</w:t>
      </w:r>
      <w:r>
        <w:rPr>
          <w:rtl/>
        </w:rPr>
        <w:t xml:space="preserve"> کو </w:t>
      </w:r>
      <w:r>
        <w:rPr>
          <w:rFonts w:hint="eastAsia"/>
          <w:rtl/>
        </w:rPr>
        <w:t>علم</w:t>
      </w:r>
      <w:r>
        <w:rPr>
          <w:rtl/>
        </w:rPr>
        <w:t xml:space="preserve"> نہ ہوتا اور وہ پھر خدا نہ کہلاتا بلکہ وہ واقعہ جو خداوند تعال</w:t>
      </w:r>
      <w:r>
        <w:rPr>
          <w:rFonts w:hint="cs"/>
          <w:rtl/>
        </w:rPr>
        <w:t>ی</w:t>
      </w:r>
      <w:r>
        <w:rPr>
          <w:rtl/>
        </w:rPr>
        <w:t xml:space="preserve">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tl/>
        </w:rPr>
        <w:t xml:space="preserve"> اور اسکے عرفان کے بغ</w:t>
      </w:r>
      <w:r>
        <w:rPr>
          <w:rFonts w:hint="cs"/>
          <w:rtl/>
        </w:rPr>
        <w:t>ی</w:t>
      </w:r>
      <w:r>
        <w:rPr>
          <w:rFonts w:hint="eastAsia"/>
          <w:rtl/>
        </w:rPr>
        <w:t>ر</w:t>
      </w:r>
      <w:r>
        <w:rPr>
          <w:rtl/>
        </w:rPr>
        <w:t xml:space="preserve"> وقوع پذ</w:t>
      </w:r>
      <w:r>
        <w:rPr>
          <w:rFonts w:hint="cs"/>
          <w:rtl/>
        </w:rPr>
        <w:t>ی</w:t>
      </w:r>
      <w:r>
        <w:rPr>
          <w:rFonts w:hint="eastAsia"/>
          <w:rtl/>
        </w:rPr>
        <w:t>ر</w:t>
      </w:r>
      <w:r>
        <w:rPr>
          <w:rtl/>
        </w:rPr>
        <w:t xml:space="preserve"> ہوتا وہ خدا کہلاتا چونکہ اس واقعے نے اپنے آپ کو خدا کے علم اور توانائ</w:t>
      </w:r>
      <w:r>
        <w:rPr>
          <w:rFonts w:hint="cs"/>
          <w:rtl/>
        </w:rPr>
        <w:t>ی</w:t>
      </w:r>
      <w:r>
        <w:rPr>
          <w:rtl/>
        </w:rPr>
        <w:t xml:space="preserve"> کے تسلط سے نجات دلائ</w:t>
      </w:r>
      <w:r>
        <w:rPr>
          <w:rFonts w:hint="cs"/>
          <w:rtl/>
        </w:rPr>
        <w:t>ی</w:t>
      </w:r>
      <w:r>
        <w:rPr>
          <w:rtl/>
        </w:rPr>
        <w:t xml:space="preserve"> ہے تو لا محالہ وہ خداوند تعال</w:t>
      </w:r>
      <w:r>
        <w:rPr>
          <w:rFonts w:hint="cs"/>
          <w:rtl/>
        </w:rPr>
        <w:t>ی</w:t>
      </w:r>
      <w:r>
        <w:rPr>
          <w:rtl/>
        </w:rPr>
        <w:t xml:space="preserve"> سے ز</w:t>
      </w:r>
      <w:r>
        <w:rPr>
          <w:rFonts w:hint="cs"/>
          <w:rtl/>
        </w:rPr>
        <w:t>ی</w:t>
      </w:r>
      <w:r>
        <w:rPr>
          <w:rFonts w:hint="eastAsia"/>
          <w:rtl/>
        </w:rPr>
        <w:t>ادہ</w:t>
      </w:r>
      <w:r>
        <w:rPr>
          <w:rtl/>
        </w:rPr>
        <w:t xml:space="preserve"> علام اور تو</w:t>
      </w:r>
      <w:r>
        <w:rPr>
          <w:rFonts w:hint="eastAsia"/>
          <w:rtl/>
        </w:rPr>
        <w:t>انا</w:t>
      </w:r>
      <w:r>
        <w:rPr>
          <w:rtl/>
        </w:rPr>
        <w:t xml:space="preserve"> ہے لہذا وہ خدا کہلانے ک</w:t>
      </w:r>
      <w:r>
        <w:rPr>
          <w:rFonts w:hint="cs"/>
          <w:rtl/>
        </w:rPr>
        <w:t>ی</w:t>
      </w:r>
      <w:r>
        <w:rPr>
          <w:rtl/>
        </w:rPr>
        <w:t xml:space="preserve"> صلاح</w:t>
      </w:r>
      <w:r>
        <w:rPr>
          <w:rFonts w:hint="cs"/>
          <w:rtl/>
        </w:rPr>
        <w:t>ی</w:t>
      </w:r>
      <w:r>
        <w:rPr>
          <w:rFonts w:hint="eastAsia"/>
          <w:rtl/>
        </w:rPr>
        <w:t>ت</w:t>
      </w:r>
      <w:r>
        <w:rPr>
          <w:rtl/>
        </w:rPr>
        <w:t xml:space="preserve"> رکھتا ہے </w:t>
      </w:r>
      <w:r>
        <w:rPr>
          <w:rFonts w:hint="cs"/>
          <w:rtl/>
        </w:rPr>
        <w:t>ی</w:t>
      </w:r>
      <w:r>
        <w:rPr>
          <w:rFonts w:hint="eastAsia"/>
          <w:rtl/>
        </w:rPr>
        <w:t>ہ</w:t>
      </w:r>
      <w:r>
        <w:rPr>
          <w:rFonts w:hint="cs"/>
          <w:rtl/>
        </w:rPr>
        <w:t>ی</w:t>
      </w:r>
      <w:r>
        <w:rPr>
          <w:rtl/>
        </w:rPr>
        <w:t xml:space="preserve"> وجہ ہے کہ خداوند تعال</w:t>
      </w:r>
      <w:r>
        <w:rPr>
          <w:rFonts w:hint="cs"/>
          <w:rtl/>
        </w:rPr>
        <w:t>ی</w:t>
      </w:r>
      <w:r>
        <w:rPr>
          <w:rtl/>
        </w:rPr>
        <w:t xml:space="preserve"> انسان ک</w:t>
      </w:r>
      <w:r>
        <w:rPr>
          <w:rFonts w:hint="cs"/>
          <w:rtl/>
        </w:rPr>
        <w:t>ی</w:t>
      </w:r>
      <w:r>
        <w:rPr>
          <w:rtl/>
        </w:rPr>
        <w:t xml:space="preserve"> موت سے پہلے ہ</w:t>
      </w:r>
      <w:r>
        <w:rPr>
          <w:rFonts w:hint="cs"/>
          <w:rtl/>
        </w:rPr>
        <w:t>ی</w:t>
      </w:r>
      <w:r>
        <w:rPr>
          <w:rtl/>
        </w:rPr>
        <w:t xml:space="preserve"> آگاہ ہے کہ وہ جب انسان کو دوابرہ زندہ کرے گا تو اس کو کہاں ٹھکانہ مہ</w:t>
      </w:r>
      <w:r>
        <w:rPr>
          <w:rFonts w:hint="cs"/>
          <w:rtl/>
        </w:rPr>
        <w:t>ی</w:t>
      </w:r>
      <w:r>
        <w:rPr>
          <w:rFonts w:hint="eastAsia"/>
          <w:rtl/>
        </w:rPr>
        <w:t>ا</w:t>
      </w:r>
      <w:r>
        <w:rPr>
          <w:rtl/>
        </w:rPr>
        <w:t xml:space="preserve"> کرے گا بلکہ پہلے لمحے ہ</w:t>
      </w:r>
      <w:r>
        <w:rPr>
          <w:rFonts w:hint="cs"/>
          <w:rtl/>
        </w:rPr>
        <w:t>ی</w:t>
      </w:r>
      <w:r>
        <w:rPr>
          <w:rtl/>
        </w:rPr>
        <w:t xml:space="preserve"> جب اس نے آدم کو خلق ک</w:t>
      </w:r>
      <w:r>
        <w:rPr>
          <w:rFonts w:hint="cs"/>
          <w:rtl/>
        </w:rPr>
        <w:t>ی</w:t>
      </w:r>
      <w:r>
        <w:rPr>
          <w:rFonts w:hint="eastAsia"/>
          <w:rtl/>
        </w:rPr>
        <w:t>ا</w:t>
      </w:r>
      <w:r>
        <w:rPr>
          <w:rtl/>
        </w:rPr>
        <w:t xml:space="preserve"> تھا تو وہ اس بات سے واقف تھا جابر نے کہا </w:t>
      </w:r>
      <w:r>
        <w:rPr>
          <w:rFonts w:hint="cs"/>
          <w:rtl/>
        </w:rPr>
        <w:t>ی</w:t>
      </w:r>
      <w:r>
        <w:rPr>
          <w:rFonts w:hint="eastAsia"/>
          <w:rtl/>
        </w:rPr>
        <w:t>ہ</w:t>
      </w:r>
      <w:r>
        <w:rPr>
          <w:rtl/>
        </w:rPr>
        <w:t xml:space="preserve"> جو آپ فرما رہے ہ</w:t>
      </w:r>
      <w:r>
        <w:rPr>
          <w:rFonts w:hint="cs"/>
          <w:rtl/>
        </w:rPr>
        <w:t>ی</w:t>
      </w:r>
      <w:r>
        <w:rPr>
          <w:rFonts w:hint="eastAsia"/>
          <w:rtl/>
        </w:rPr>
        <w:t>ں</w:t>
      </w:r>
      <w:r>
        <w:rPr>
          <w:rtl/>
        </w:rPr>
        <w:t xml:space="preserve"> اس نے مجھے ورطئہ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ہے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کس بات نے ؟ جابر نے کہا اپ فرماتے ہ</w:t>
      </w:r>
      <w:r>
        <w:rPr>
          <w:rFonts w:hint="cs"/>
          <w:rtl/>
        </w:rPr>
        <w:t>ی</w:t>
      </w:r>
      <w:r>
        <w:rPr>
          <w:rFonts w:hint="eastAsia"/>
          <w:rtl/>
        </w:rPr>
        <w:t>ں</w:t>
      </w:r>
      <w:r>
        <w:rPr>
          <w:rtl/>
        </w:rPr>
        <w:t xml:space="preserve"> کہ خداوند تعال</w:t>
      </w:r>
      <w:r>
        <w:rPr>
          <w:rFonts w:hint="cs"/>
          <w:rtl/>
        </w:rPr>
        <w:t>ی</w:t>
      </w:r>
      <w:r>
        <w:rPr>
          <w:rtl/>
        </w:rPr>
        <w:t xml:space="preserve"> نے پہلے ہ</w:t>
      </w:r>
      <w:r>
        <w:rPr>
          <w:rFonts w:hint="cs"/>
          <w:rtl/>
        </w:rPr>
        <w:t>ی</w:t>
      </w:r>
      <w:r>
        <w:rPr>
          <w:rtl/>
        </w:rPr>
        <w:t xml:space="preserve"> لمحے تمام چ</w:t>
      </w:r>
      <w:r>
        <w:rPr>
          <w:rFonts w:hint="cs"/>
          <w:rtl/>
        </w:rPr>
        <w:t>ی</w:t>
      </w:r>
      <w:r>
        <w:rPr>
          <w:rFonts w:hint="eastAsia"/>
          <w:rtl/>
        </w:rPr>
        <w:t>زوں</w:t>
      </w:r>
      <w:r>
        <w:rPr>
          <w:rtl/>
        </w:rPr>
        <w:t xml:space="preserve"> ک</w:t>
      </w:r>
      <w:r>
        <w:rPr>
          <w:rFonts w:hint="cs"/>
          <w:rtl/>
        </w:rPr>
        <w:t>ی</w:t>
      </w:r>
      <w:r>
        <w:rPr>
          <w:rtl/>
        </w:rPr>
        <w:t xml:space="preserve"> پ</w:t>
      </w:r>
      <w:r>
        <w:rPr>
          <w:rFonts w:hint="cs"/>
          <w:rtl/>
        </w:rPr>
        <w:t>ی</w:t>
      </w:r>
      <w:r>
        <w:rPr>
          <w:rFonts w:hint="eastAsia"/>
          <w:rtl/>
        </w:rPr>
        <w:t>شگو</w:t>
      </w:r>
      <w:r>
        <w:rPr>
          <w:rFonts w:hint="cs"/>
          <w:rtl/>
        </w:rPr>
        <w:t>ی</w:t>
      </w:r>
      <w:r>
        <w:rPr>
          <w:rtl/>
        </w:rPr>
        <w:t xml:space="preserve"> کر د</w:t>
      </w:r>
      <w:r>
        <w:rPr>
          <w:rFonts w:hint="cs"/>
          <w:rtl/>
        </w:rPr>
        <w:t>ی</w:t>
      </w:r>
      <w:r>
        <w:rPr>
          <w:rtl/>
        </w:rPr>
        <w:t xml:space="preserve"> ہے اور جو اقعات کائنات م</w:t>
      </w:r>
      <w:r>
        <w:rPr>
          <w:rFonts w:hint="cs"/>
          <w:rtl/>
        </w:rPr>
        <w:t>ی</w:t>
      </w:r>
      <w:r>
        <w:rPr>
          <w:rFonts w:hint="eastAsia"/>
          <w:rtl/>
        </w:rPr>
        <w:t>ں</w:t>
      </w:r>
      <w:r>
        <w:rPr>
          <w:rtl/>
        </w:rPr>
        <w:t xml:space="preserve"> رونما ہونا تھے ان کے واقع پذ</w:t>
      </w:r>
      <w:r>
        <w:rPr>
          <w:rFonts w:hint="cs"/>
          <w:rtl/>
        </w:rPr>
        <w:t>ی</w:t>
      </w:r>
      <w:r>
        <w:rPr>
          <w:rFonts w:hint="eastAsia"/>
          <w:rtl/>
        </w:rPr>
        <w:t>ر</w:t>
      </w:r>
      <w:r>
        <w:rPr>
          <w:rtl/>
        </w:rPr>
        <w:t xml:space="preserve"> ہونے کا زمانہ مع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ہے جعفر صادق نے فرما</w:t>
      </w:r>
      <w:r>
        <w:rPr>
          <w:rFonts w:hint="cs"/>
          <w:rtl/>
        </w:rPr>
        <w:t>ی</w:t>
      </w:r>
      <w:r>
        <w:rPr>
          <w:rFonts w:hint="eastAsia"/>
          <w:rtl/>
        </w:rPr>
        <w:t>ا</w:t>
      </w:r>
      <w:r>
        <w:rPr>
          <w:rtl/>
        </w:rPr>
        <w:t xml:space="preserve"> ‘ ازل</w:t>
      </w:r>
      <w:r>
        <w:rPr>
          <w:rFonts w:hint="cs"/>
          <w:rtl/>
        </w:rPr>
        <w:t>ی</w:t>
      </w:r>
      <w:r>
        <w:rPr>
          <w:rtl/>
        </w:rPr>
        <w:t xml:space="preserve"> اور ابد</w:t>
      </w:r>
      <w:r>
        <w:rPr>
          <w:rFonts w:hint="cs"/>
          <w:rtl/>
        </w:rPr>
        <w:t>ی</w:t>
      </w:r>
      <w:r>
        <w:rPr>
          <w:rtl/>
        </w:rPr>
        <w:t xml:space="preserve"> ہونے کے معن</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ہ</w:t>
      </w:r>
      <w:r>
        <w:rPr>
          <w:rFonts w:hint="cs"/>
          <w:rtl/>
        </w:rPr>
        <w:t>ی</w:t>
      </w:r>
      <w:r>
        <w:rPr>
          <w:rFonts w:hint="eastAsia"/>
          <w:rtl/>
        </w:rPr>
        <w:t>ں</w:t>
      </w:r>
      <w:r>
        <w:rPr>
          <w:rtl/>
        </w:rPr>
        <w:t xml:space="preserve"> اور داناو توانا ہونے کا مطلب بھ</w:t>
      </w:r>
      <w:r>
        <w:rPr>
          <w:rFonts w:hint="cs"/>
          <w:rtl/>
        </w:rPr>
        <w:t>ی</w:t>
      </w:r>
      <w:r>
        <w:rPr>
          <w:rtl/>
        </w:rPr>
        <w:t xml:space="preserve"> </w:t>
      </w:r>
      <w:r>
        <w:rPr>
          <w:rFonts w:hint="cs"/>
          <w:rtl/>
        </w:rPr>
        <w:t>ی</w:t>
      </w:r>
      <w:r>
        <w:rPr>
          <w:rFonts w:hint="eastAsia"/>
          <w:rtl/>
        </w:rPr>
        <w:t>ہ</w:t>
      </w:r>
      <w:r>
        <w:rPr>
          <w:rFonts w:hint="cs"/>
          <w:rtl/>
        </w:rPr>
        <w:t>ی</w:t>
      </w:r>
      <w:r>
        <w:rPr>
          <w:rtl/>
        </w:rPr>
        <w:t xml:space="preserve"> ہے ۔</w:t>
      </w:r>
    </w:p>
    <w:p w:rsidR="00921C41" w:rsidRDefault="00921C41" w:rsidP="00921C41">
      <w:pPr>
        <w:pStyle w:val="libNormal"/>
        <w:rPr>
          <w:rtl/>
        </w:rPr>
      </w:pPr>
      <w:r>
        <w:rPr>
          <w:rFonts w:hint="eastAsia"/>
          <w:rtl/>
        </w:rPr>
        <w:t>جابر</w:t>
      </w:r>
      <w:r>
        <w:rPr>
          <w:rtl/>
        </w:rPr>
        <w:t xml:space="preserve"> نے اظہار خ</w:t>
      </w:r>
      <w:r>
        <w:rPr>
          <w:rFonts w:hint="cs"/>
          <w:rtl/>
        </w:rPr>
        <w:t>ی</w:t>
      </w:r>
      <w:r>
        <w:rPr>
          <w:rFonts w:hint="eastAsia"/>
          <w:rtl/>
        </w:rPr>
        <w:t>ال</w:t>
      </w:r>
      <w:r>
        <w:rPr>
          <w:rtl/>
        </w:rPr>
        <w:t xml:space="preserve"> کرتے ہوئے کہا کہ اس وجہ سے خداوند تعال</w:t>
      </w:r>
      <w:r>
        <w:rPr>
          <w:rFonts w:hint="cs"/>
          <w:rtl/>
        </w:rPr>
        <w:t>ی</w:t>
      </w:r>
      <w:r>
        <w:rPr>
          <w:rtl/>
        </w:rPr>
        <w:t xml:space="preserve"> نے تمام چ</w:t>
      </w:r>
      <w:r>
        <w:rPr>
          <w:rFonts w:hint="cs"/>
          <w:rtl/>
        </w:rPr>
        <w:t>ی</w:t>
      </w:r>
      <w:r>
        <w:rPr>
          <w:rFonts w:hint="eastAsia"/>
          <w:rtl/>
        </w:rPr>
        <w:t>زوں</w:t>
      </w:r>
      <w:r>
        <w:rPr>
          <w:rtl/>
        </w:rPr>
        <w:t xml:space="preserve"> ک</w:t>
      </w:r>
      <w:r>
        <w:rPr>
          <w:rFonts w:hint="cs"/>
          <w:rtl/>
        </w:rPr>
        <w:t>ی</w:t>
      </w:r>
      <w:r>
        <w:rPr>
          <w:rtl/>
        </w:rPr>
        <w:t xml:space="preserve"> پ</w:t>
      </w:r>
      <w:r>
        <w:rPr>
          <w:rFonts w:hint="cs"/>
          <w:rtl/>
        </w:rPr>
        <w:t>ی</w:t>
      </w:r>
      <w:r>
        <w:rPr>
          <w:rFonts w:hint="eastAsia"/>
          <w:rtl/>
        </w:rPr>
        <w:t>شگوئ</w:t>
      </w:r>
      <w:r>
        <w:rPr>
          <w:rFonts w:hint="cs"/>
          <w:rtl/>
        </w:rPr>
        <w:t>ی</w:t>
      </w:r>
      <w:r>
        <w:rPr>
          <w:rtl/>
        </w:rPr>
        <w:t xml:space="preserve"> کر د</w:t>
      </w:r>
      <w:r>
        <w:rPr>
          <w:rFonts w:hint="cs"/>
          <w:rtl/>
        </w:rPr>
        <w:t>ی</w:t>
      </w:r>
      <w:r>
        <w:rPr>
          <w:rtl/>
        </w:rPr>
        <w:t xml:space="preserve"> ہے اور جو حکم صادر کرنا تھا ‘ صادر کر د</w:t>
      </w:r>
      <w:r>
        <w:rPr>
          <w:rFonts w:hint="cs"/>
          <w:rtl/>
        </w:rPr>
        <w:t>ی</w:t>
      </w:r>
      <w:r>
        <w:rPr>
          <w:rFonts w:hint="eastAsia"/>
          <w:rtl/>
        </w:rPr>
        <w:t>ا</w:t>
      </w:r>
      <w:r>
        <w:rPr>
          <w:rtl/>
        </w:rPr>
        <w:t xml:space="preserve"> ہے تو اس طرح اس نے ہر قسم کے ف</w:t>
      </w:r>
      <w:r>
        <w:rPr>
          <w:rFonts w:hint="cs"/>
          <w:rtl/>
        </w:rPr>
        <w:t>ی</w:t>
      </w:r>
      <w:r>
        <w:rPr>
          <w:rFonts w:hint="eastAsia"/>
          <w:rtl/>
        </w:rPr>
        <w:t>صلے</w:t>
      </w:r>
      <w:r>
        <w:rPr>
          <w:rtl/>
        </w:rPr>
        <w:t xml:space="preserve"> اقدام اور جد</w:t>
      </w:r>
      <w:r>
        <w:rPr>
          <w:rFonts w:hint="cs"/>
          <w:rtl/>
        </w:rPr>
        <w:t>ی</w:t>
      </w:r>
      <w:r>
        <w:rPr>
          <w:rFonts w:hint="eastAsia"/>
          <w:rtl/>
        </w:rPr>
        <w:t>د</w:t>
      </w:r>
      <w:r>
        <w:rPr>
          <w:rtl/>
        </w:rPr>
        <w:t xml:space="preserve"> ارادے کو اپنے آپ سے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ہے اور جب تک وہ ہے ہاتھ پرہاتھ دھرا ب</w:t>
      </w:r>
      <w:r>
        <w:rPr>
          <w:rFonts w:hint="cs"/>
          <w:rtl/>
        </w:rPr>
        <w:t>ی</w:t>
      </w:r>
      <w:r>
        <w:rPr>
          <w:rFonts w:hint="eastAsia"/>
          <w:rtl/>
        </w:rPr>
        <w:t>ٹھا</w:t>
      </w:r>
      <w:r>
        <w:rPr>
          <w:rtl/>
        </w:rPr>
        <w:t xml:space="preserve"> رہے گا چونکہ اس کا کوئ</w:t>
      </w:r>
      <w:r>
        <w:rPr>
          <w:rFonts w:hint="cs"/>
          <w:rtl/>
        </w:rPr>
        <w:t>ی</w:t>
      </w:r>
      <w:r>
        <w:rPr>
          <w:rtl/>
        </w:rPr>
        <w:t xml:space="preserve"> کام نہ</w:t>
      </w:r>
      <w:r>
        <w:rPr>
          <w:rFonts w:hint="cs"/>
          <w:rtl/>
        </w:rPr>
        <w:t>ی</w:t>
      </w:r>
      <w:r>
        <w:rPr>
          <w:rFonts w:hint="eastAsia"/>
          <w:rtl/>
        </w:rPr>
        <w:t>ں</w:t>
      </w:r>
      <w:r>
        <w:rPr>
          <w:rtl/>
        </w:rPr>
        <w:t xml:space="preserve"> جو کچھ اس نے کرنا تھا ‘ کر د</w:t>
      </w:r>
      <w:r>
        <w:rPr>
          <w:rFonts w:hint="cs"/>
          <w:rtl/>
        </w:rPr>
        <w:t>ی</w:t>
      </w:r>
      <w:r>
        <w:rPr>
          <w:rFonts w:hint="eastAsia"/>
          <w:rtl/>
        </w:rPr>
        <w:t>ا</w:t>
      </w:r>
      <w:r>
        <w:rPr>
          <w:rtl/>
        </w:rPr>
        <w:t xml:space="preserve"> ہے اور جو پ</w:t>
      </w:r>
      <w:r>
        <w:rPr>
          <w:rFonts w:hint="cs"/>
          <w:rtl/>
        </w:rPr>
        <w:t>ی</w:t>
      </w:r>
      <w:r>
        <w:rPr>
          <w:rFonts w:hint="eastAsia"/>
          <w:rtl/>
        </w:rPr>
        <w:t>ش</w:t>
      </w:r>
      <w:r>
        <w:rPr>
          <w:rtl/>
        </w:rPr>
        <w:t xml:space="preserve"> گوئ</w:t>
      </w:r>
      <w:r>
        <w:rPr>
          <w:rFonts w:hint="cs"/>
          <w:rtl/>
        </w:rPr>
        <w:t>ی</w:t>
      </w:r>
      <w:r>
        <w:rPr>
          <w:rtl/>
        </w:rPr>
        <w:t xml:space="preserve"> اس نے کرنا تھ</w:t>
      </w:r>
      <w:r>
        <w:rPr>
          <w:rFonts w:hint="cs"/>
          <w:rtl/>
        </w:rPr>
        <w:t>ی</w:t>
      </w:r>
      <w:r>
        <w:rPr>
          <w:rtl/>
        </w:rPr>
        <w:t xml:space="preserve"> کر د</w:t>
      </w:r>
      <w:r>
        <w:rPr>
          <w:rFonts w:hint="cs"/>
          <w:rtl/>
        </w:rPr>
        <w:t>ی</w:t>
      </w:r>
      <w:r>
        <w:rPr>
          <w:rtl/>
        </w:rPr>
        <w:t xml:space="preserve"> ہے جعفر صادق نے فرما</w:t>
      </w:r>
      <w:r>
        <w:rPr>
          <w:rFonts w:hint="cs"/>
          <w:rtl/>
        </w:rPr>
        <w:t>ی</w:t>
      </w:r>
      <w:r>
        <w:rPr>
          <w:rFonts w:hint="eastAsia"/>
          <w:rtl/>
        </w:rPr>
        <w:t>ا</w:t>
      </w:r>
      <w:r>
        <w:rPr>
          <w:rtl/>
        </w:rPr>
        <w:t xml:space="preserve"> ‘ اے جابر تم نے مجھ سے ا</w:t>
      </w:r>
      <w:r>
        <w:rPr>
          <w:rFonts w:hint="cs"/>
          <w:rtl/>
        </w:rPr>
        <w:t>ی</w:t>
      </w:r>
      <w:r>
        <w:rPr>
          <w:rFonts w:hint="eastAsia"/>
          <w:rtl/>
        </w:rPr>
        <w:t>سا</w:t>
      </w:r>
      <w:r>
        <w:rPr>
          <w:rtl/>
        </w:rPr>
        <w:t xml:space="preserve"> سوال کر د</w:t>
      </w:r>
      <w:r>
        <w:rPr>
          <w:rFonts w:hint="cs"/>
          <w:rtl/>
        </w:rPr>
        <w:t>ی</w:t>
      </w:r>
      <w:r>
        <w:rPr>
          <w:rFonts w:hint="eastAsia"/>
          <w:rtl/>
        </w:rPr>
        <w:t>ا</w:t>
      </w:r>
      <w:r>
        <w:rPr>
          <w:rtl/>
        </w:rPr>
        <w:t xml:space="preserve"> ہے جو انسان</w:t>
      </w:r>
      <w:r>
        <w:rPr>
          <w:rFonts w:hint="cs"/>
          <w:rtl/>
        </w:rPr>
        <w:t>ی</w:t>
      </w:r>
      <w:r>
        <w:rPr>
          <w:rtl/>
        </w:rPr>
        <w:t xml:space="preserve"> فہم کے ادراک سے باہر ہ</w:t>
      </w:r>
      <w:r>
        <w:rPr>
          <w:rFonts w:hint="cs"/>
          <w:rtl/>
        </w:rPr>
        <w:t>ی</w:t>
      </w:r>
      <w:r>
        <w:rPr>
          <w:rtl/>
        </w:rPr>
        <w:t xml:space="preserve"> چونکہ انسان خداوند تعال</w:t>
      </w:r>
      <w:r>
        <w:rPr>
          <w:rFonts w:hint="cs"/>
          <w:rtl/>
        </w:rPr>
        <w:t>ی</w:t>
      </w:r>
      <w:r>
        <w:rPr>
          <w:rtl/>
        </w:rPr>
        <w:t xml:space="preserve"> کے ازل</w:t>
      </w:r>
      <w:r>
        <w:rPr>
          <w:rFonts w:hint="cs"/>
          <w:rtl/>
        </w:rPr>
        <w:t>ی</w:t>
      </w:r>
      <w:r>
        <w:rPr>
          <w:rtl/>
        </w:rPr>
        <w:t xml:space="preserve"> ‘ ابد</w:t>
      </w:r>
      <w:r>
        <w:rPr>
          <w:rFonts w:hint="cs"/>
          <w:rtl/>
        </w:rPr>
        <w:t>ی</w:t>
      </w:r>
      <w:r>
        <w:rPr>
          <w:rtl/>
        </w:rPr>
        <w:t xml:space="preserve"> اور دانائ</w:t>
      </w:r>
      <w:r>
        <w:rPr>
          <w:rFonts w:hint="cs"/>
          <w:rtl/>
        </w:rPr>
        <w:t>ی</w:t>
      </w:r>
      <w:r>
        <w:rPr>
          <w:rtl/>
        </w:rPr>
        <w:t xml:space="preserve"> اور </w:t>
      </w:r>
      <w:r>
        <w:rPr>
          <w:rFonts w:hint="eastAsia"/>
          <w:rtl/>
        </w:rPr>
        <w:t>توانائ</w:t>
      </w:r>
      <w:r>
        <w:rPr>
          <w:rFonts w:hint="cs"/>
          <w:rtl/>
        </w:rPr>
        <w:t>ی</w:t>
      </w:r>
      <w:r>
        <w:rPr>
          <w:rtl/>
        </w:rPr>
        <w:t xml:space="preserve"> مطلق کے پہلو کو سمجھنے سے قاصر ہے اور ان حقائق سے آگاہ نہ</w:t>
      </w:r>
      <w:r>
        <w:rPr>
          <w:rFonts w:hint="cs"/>
          <w:rtl/>
        </w:rPr>
        <w:t>ی</w:t>
      </w:r>
      <w:r>
        <w:rPr>
          <w:rFonts w:hint="eastAsia"/>
          <w:rtl/>
        </w:rPr>
        <w:t>ں</w:t>
      </w:r>
      <w:r>
        <w:rPr>
          <w:rtl/>
        </w:rPr>
        <w:t xml:space="preserve"> لہذا وہ اس وسوسے کا شکار ہو جاتا ہے کہ چونکہ خداوند تعال</w:t>
      </w:r>
      <w:r>
        <w:rPr>
          <w:rFonts w:hint="cs"/>
          <w:rtl/>
        </w:rPr>
        <w:t>ی</w:t>
      </w:r>
      <w:r>
        <w:rPr>
          <w:rtl/>
        </w:rPr>
        <w:t xml:space="preserve"> نے تمام چ</w:t>
      </w:r>
      <w:r>
        <w:rPr>
          <w:rFonts w:hint="cs"/>
          <w:rtl/>
        </w:rPr>
        <w:t>ی</w:t>
      </w:r>
      <w:r>
        <w:rPr>
          <w:rFonts w:hint="eastAsia"/>
          <w:rtl/>
        </w:rPr>
        <w:t>زوں</w:t>
      </w:r>
      <w:r>
        <w:rPr>
          <w:rtl/>
        </w:rPr>
        <w:t xml:space="preserve">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tl/>
        </w:rPr>
        <w:t xml:space="preserve"> کر د</w:t>
      </w:r>
      <w:r>
        <w:rPr>
          <w:rFonts w:hint="cs"/>
          <w:rtl/>
        </w:rPr>
        <w:t>ی</w:t>
      </w:r>
      <w:r>
        <w:rPr>
          <w:rtl/>
        </w:rPr>
        <w:t xml:space="preserve"> اور جو کچھ انجام د</w:t>
      </w:r>
      <w:r>
        <w:rPr>
          <w:rFonts w:hint="cs"/>
          <w:rtl/>
        </w:rPr>
        <w:t>ی</w:t>
      </w:r>
      <w:r>
        <w:rPr>
          <w:rFonts w:hint="eastAsia"/>
          <w:rtl/>
        </w:rPr>
        <w:t>نا</w:t>
      </w:r>
      <w:r>
        <w:rPr>
          <w:rtl/>
        </w:rPr>
        <w:t xml:space="preserve"> تھا انجام دے د</w:t>
      </w:r>
      <w:r>
        <w:rPr>
          <w:rFonts w:hint="cs"/>
          <w:rtl/>
        </w:rPr>
        <w:t>ی</w:t>
      </w:r>
      <w:r>
        <w:rPr>
          <w:rFonts w:hint="eastAsia"/>
          <w:rtl/>
        </w:rPr>
        <w:t>ا</w:t>
      </w:r>
      <w:r>
        <w:rPr>
          <w:rtl/>
        </w:rPr>
        <w:t xml:space="preserve"> ہے ‘ اس بنا پر لا محدود وسعت اور ابد</w:t>
      </w:r>
      <w:r>
        <w:rPr>
          <w:rFonts w:hint="cs"/>
          <w:rtl/>
        </w:rPr>
        <w:t>ی</w:t>
      </w:r>
      <w:r>
        <w:rPr>
          <w:rtl/>
        </w:rPr>
        <w:t xml:space="preserve"> موجودگ</w:t>
      </w:r>
      <w:r>
        <w:rPr>
          <w:rFonts w:hint="cs"/>
          <w:rtl/>
        </w:rPr>
        <w:t>ی</w:t>
      </w:r>
      <w:r>
        <w:rPr>
          <w:rtl/>
        </w:rPr>
        <w:t xml:space="preserve"> کے باوجود اسک</w:t>
      </w:r>
      <w:r>
        <w:rPr>
          <w:rFonts w:hint="eastAsia"/>
          <w:rtl/>
        </w:rPr>
        <w:t>ے</w:t>
      </w:r>
      <w:r>
        <w:rPr>
          <w:rtl/>
        </w:rPr>
        <w:t xml:space="preserve"> پاس کرنے ک</w:t>
      </w:r>
      <w:r>
        <w:rPr>
          <w:rFonts w:hint="cs"/>
          <w:rtl/>
        </w:rPr>
        <w:t>ی</w:t>
      </w:r>
      <w:r>
        <w:rPr>
          <w:rFonts w:hint="eastAsia"/>
          <w:rtl/>
        </w:rPr>
        <w:t>لئے</w:t>
      </w:r>
      <w:r>
        <w:rPr>
          <w:rtl/>
        </w:rPr>
        <w:t xml:space="preserve"> کوئ</w:t>
      </w:r>
      <w:r>
        <w:rPr>
          <w:rFonts w:hint="cs"/>
          <w:rtl/>
        </w:rPr>
        <w:t>ی</w:t>
      </w:r>
      <w:r>
        <w:rPr>
          <w:rtl/>
        </w:rPr>
        <w:t xml:space="preserve"> کام نہ</w:t>
      </w:r>
      <w:r>
        <w:rPr>
          <w:rFonts w:hint="cs"/>
          <w:rtl/>
        </w:rPr>
        <w:t>ی</w:t>
      </w:r>
      <w:r>
        <w:rPr>
          <w:rFonts w:hint="eastAsia"/>
          <w:rtl/>
        </w:rPr>
        <w:t>ں</w:t>
      </w:r>
      <w:r>
        <w:rPr>
          <w:rtl/>
        </w:rPr>
        <w:t xml:space="preserve"> اے جابر ک</w:t>
      </w:r>
      <w:r>
        <w:rPr>
          <w:rFonts w:hint="cs"/>
          <w:rtl/>
        </w:rPr>
        <w:t>ی</w:t>
      </w:r>
      <w:r>
        <w:rPr>
          <w:rFonts w:hint="eastAsia"/>
          <w:rtl/>
        </w:rPr>
        <w:t>ا</w:t>
      </w:r>
      <w:r>
        <w:rPr>
          <w:rtl/>
        </w:rPr>
        <w:t xml:space="preserve"> تم سوچ سکتے ہو کہ خداوند تعال</w:t>
      </w:r>
      <w:r>
        <w:rPr>
          <w:rFonts w:hint="cs"/>
          <w:rtl/>
        </w:rPr>
        <w:t>ی</w:t>
      </w:r>
      <w:r>
        <w:rPr>
          <w:rtl/>
        </w:rPr>
        <w:t xml:space="preserve"> کے ازل</w:t>
      </w:r>
      <w:r>
        <w:rPr>
          <w:rFonts w:hint="cs"/>
          <w:rtl/>
        </w:rPr>
        <w:t>ی</w:t>
      </w:r>
      <w:r>
        <w:rPr>
          <w:rtl/>
        </w:rPr>
        <w:t xml:space="preserve"> اور ابد</w:t>
      </w:r>
      <w:r>
        <w:rPr>
          <w:rFonts w:hint="cs"/>
          <w:rtl/>
        </w:rPr>
        <w:t>ی</w:t>
      </w:r>
      <w:r>
        <w:rPr>
          <w:rtl/>
        </w:rPr>
        <w:t xml:space="preserve"> ہونے ک</w:t>
      </w:r>
      <w:r>
        <w:rPr>
          <w:rFonts w:hint="cs"/>
          <w:rtl/>
        </w:rPr>
        <w:t>ی</w:t>
      </w:r>
      <w:r>
        <w:rPr>
          <w:rtl/>
        </w:rPr>
        <w:t xml:space="preserve"> مدت کتن</w:t>
      </w:r>
      <w:r>
        <w:rPr>
          <w:rFonts w:hint="cs"/>
          <w:rtl/>
        </w:rPr>
        <w:t>ی</w:t>
      </w:r>
      <w:r>
        <w:rPr>
          <w:rtl/>
        </w:rPr>
        <w:t xml:space="preserve"> ہے ؟ جابر نے کہا ‘ ک</w:t>
      </w:r>
      <w:r>
        <w:rPr>
          <w:rFonts w:hint="cs"/>
          <w:rtl/>
        </w:rPr>
        <w:t>ی</w:t>
      </w:r>
      <w:r>
        <w:rPr>
          <w:rFonts w:hint="eastAsia"/>
          <w:rtl/>
        </w:rPr>
        <w:t>ا</w:t>
      </w:r>
      <w:r>
        <w:rPr>
          <w:rtl/>
        </w:rPr>
        <w:t xml:space="preserve"> دس ہزار سال سے ز</w:t>
      </w:r>
      <w:r>
        <w:rPr>
          <w:rFonts w:hint="cs"/>
          <w:rtl/>
        </w:rPr>
        <w:t>ی</w:t>
      </w:r>
      <w:r>
        <w:rPr>
          <w:rFonts w:hint="eastAsia"/>
          <w:rtl/>
        </w:rPr>
        <w:t>ادہ</w:t>
      </w:r>
      <w:r>
        <w:rPr>
          <w:rtl/>
        </w:rPr>
        <w:t xml:space="preserve"> ہے جعفر صادق نے جواب د</w:t>
      </w:r>
      <w:r>
        <w:rPr>
          <w:rFonts w:hint="cs"/>
          <w:rtl/>
        </w:rPr>
        <w:t>ی</w:t>
      </w:r>
      <w:r>
        <w:rPr>
          <w:rFonts w:hint="eastAsia"/>
          <w:rtl/>
        </w:rPr>
        <w:t>ا</w:t>
      </w:r>
      <w:r>
        <w:rPr>
          <w:rtl/>
        </w:rPr>
        <w:t xml:space="preserve"> ہاں اے جابر ‘ جابر نے پوچھا ک</w:t>
      </w:r>
      <w:r>
        <w:rPr>
          <w:rFonts w:hint="cs"/>
          <w:rtl/>
        </w:rPr>
        <w:t>ی</w:t>
      </w:r>
      <w:r>
        <w:rPr>
          <w:rFonts w:hint="eastAsia"/>
          <w:rtl/>
        </w:rPr>
        <w:t>ا</w:t>
      </w:r>
      <w:r>
        <w:rPr>
          <w:rtl/>
        </w:rPr>
        <w:t xml:space="preserve"> پچاس ہزار سال سے ز</w:t>
      </w:r>
      <w:r>
        <w:rPr>
          <w:rFonts w:hint="cs"/>
          <w:rtl/>
        </w:rPr>
        <w:t>ی</w:t>
      </w:r>
      <w:r>
        <w:rPr>
          <w:rFonts w:hint="eastAsia"/>
          <w:rtl/>
        </w:rPr>
        <w:t>ادہ</w:t>
      </w:r>
      <w:r>
        <w:rPr>
          <w:rtl/>
        </w:rPr>
        <w:t xml:space="preserve"> ہے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ہاں اے جابر ‘ جابر نے پوچھا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لاکھ پچاس ہزار سال سے ز</w:t>
      </w:r>
      <w:r>
        <w:rPr>
          <w:rFonts w:hint="cs"/>
          <w:rtl/>
        </w:rPr>
        <w:t>ی</w:t>
      </w:r>
      <w:r>
        <w:rPr>
          <w:rFonts w:hint="eastAsia"/>
          <w:rtl/>
        </w:rPr>
        <w:t>ادہ</w:t>
      </w:r>
      <w:r>
        <w:rPr>
          <w:rtl/>
        </w:rPr>
        <w:t xml:space="preserve"> ہے ؟ جعفر صادق نے مثبت جواب د</w:t>
      </w:r>
      <w:r>
        <w:rPr>
          <w:rFonts w:hint="cs"/>
          <w:rtl/>
        </w:rPr>
        <w:t>ی</w:t>
      </w:r>
      <w:r>
        <w:rPr>
          <w:rFonts w:hint="eastAsia"/>
          <w:rtl/>
        </w:rPr>
        <w:t>ا</w:t>
      </w:r>
      <w:r>
        <w:rPr>
          <w:rtl/>
        </w:rPr>
        <w:t xml:space="preserve"> ۔ جابر نے کہا ‘ م</w:t>
      </w:r>
      <w:r>
        <w:rPr>
          <w:rFonts w:hint="cs"/>
          <w:rtl/>
        </w:rPr>
        <w:t>ی</w:t>
      </w:r>
      <w:r>
        <w:rPr>
          <w:rFonts w:hint="eastAsia"/>
          <w:rtl/>
        </w:rPr>
        <w:t>ر</w:t>
      </w:r>
      <w:r>
        <w:rPr>
          <w:rFonts w:hint="cs"/>
          <w:rtl/>
        </w:rPr>
        <w:t>ی</w:t>
      </w:r>
      <w:r>
        <w:rPr>
          <w:rtl/>
        </w:rPr>
        <w:t xml:space="preserve"> سوچ اس سے ز</w:t>
      </w:r>
      <w:r>
        <w:rPr>
          <w:rFonts w:hint="cs"/>
          <w:rtl/>
        </w:rPr>
        <w:t>ی</w:t>
      </w:r>
      <w:r>
        <w:rPr>
          <w:rFonts w:hint="eastAsia"/>
          <w:rtl/>
        </w:rPr>
        <w:t>ادہ</w:t>
      </w:r>
      <w:r>
        <w:rPr>
          <w:rtl/>
        </w:rPr>
        <w:t xml:space="preserve"> آگے نہ</w:t>
      </w:r>
      <w:r>
        <w:rPr>
          <w:rFonts w:hint="cs"/>
          <w:rtl/>
        </w:rPr>
        <w:t>ی</w:t>
      </w:r>
      <w:r>
        <w:rPr>
          <w:rFonts w:hint="eastAsia"/>
          <w:rtl/>
        </w:rPr>
        <w:t>ں</w:t>
      </w:r>
      <w:r>
        <w:rPr>
          <w:rtl/>
        </w:rPr>
        <w:t xml:space="preserve"> جات</w:t>
      </w:r>
      <w:r>
        <w:rPr>
          <w:rFonts w:hint="cs"/>
          <w:rtl/>
        </w:rPr>
        <w:t>ی</w:t>
      </w:r>
      <w:r>
        <w:rPr>
          <w:rtl/>
        </w:rPr>
        <w:t xml:space="preserve"> ۔ جعفر صادق نے فرما</w:t>
      </w:r>
      <w:r>
        <w:rPr>
          <w:rFonts w:hint="cs"/>
          <w:rtl/>
        </w:rPr>
        <w:t>ی</w:t>
      </w:r>
      <w:r>
        <w:rPr>
          <w:rFonts w:hint="eastAsia"/>
          <w:rtl/>
        </w:rPr>
        <w:t>ا</w:t>
      </w:r>
      <w:r>
        <w:rPr>
          <w:rtl/>
        </w:rPr>
        <w:t xml:space="preserve"> اے جابر تو ا</w:t>
      </w:r>
      <w:r>
        <w:rPr>
          <w:rFonts w:hint="cs"/>
          <w:rtl/>
        </w:rPr>
        <w:t>ی</w:t>
      </w:r>
      <w:r>
        <w:rPr>
          <w:rFonts w:hint="eastAsia"/>
          <w:rtl/>
        </w:rPr>
        <w:t>ک</w:t>
      </w:r>
      <w:r>
        <w:rPr>
          <w:rtl/>
        </w:rPr>
        <w:t xml:space="preserve"> لاکھ پچاس ہزار سال سے بھ</w:t>
      </w:r>
      <w:r>
        <w:rPr>
          <w:rFonts w:hint="cs"/>
          <w:rtl/>
        </w:rPr>
        <w:t>ی</w:t>
      </w:r>
      <w:r>
        <w:rPr>
          <w:rtl/>
        </w:rPr>
        <w:t xml:space="preserve"> </w:t>
      </w:r>
      <w:r>
        <w:rPr>
          <w:rtl/>
        </w:rPr>
        <w:lastRenderedPageBreak/>
        <w:t>بڑ</w:t>
      </w:r>
      <w:r>
        <w:rPr>
          <w:rFonts w:hint="cs"/>
          <w:rtl/>
        </w:rPr>
        <w:t>ی</w:t>
      </w:r>
      <w:r>
        <w:rPr>
          <w:rtl/>
        </w:rPr>
        <w:t xml:space="preserve"> رقم بول سکتا ہے تو ا</w:t>
      </w:r>
      <w:r>
        <w:rPr>
          <w:rFonts w:hint="eastAsia"/>
          <w:rtl/>
        </w:rPr>
        <w:t>زل</w:t>
      </w:r>
      <w:r>
        <w:rPr>
          <w:rtl/>
        </w:rPr>
        <w:t xml:space="preserve"> اور ابد کے درم</w:t>
      </w:r>
      <w:r>
        <w:rPr>
          <w:rFonts w:hint="cs"/>
          <w:rtl/>
        </w:rPr>
        <w:t>ی</w:t>
      </w:r>
      <w:r>
        <w:rPr>
          <w:rFonts w:hint="eastAsia"/>
          <w:rtl/>
        </w:rPr>
        <w:t>ان</w:t>
      </w:r>
      <w:r>
        <w:rPr>
          <w:rFonts w:hint="cs"/>
          <w:rtl/>
        </w:rPr>
        <w:t>ی</w:t>
      </w:r>
      <w:r>
        <w:rPr>
          <w:rtl/>
        </w:rPr>
        <w:t xml:space="preserve"> فاصلے کا اپن</w:t>
      </w:r>
      <w:r>
        <w:rPr>
          <w:rFonts w:hint="cs"/>
          <w:rtl/>
        </w:rPr>
        <w:t>ی</w:t>
      </w:r>
      <w:r>
        <w:rPr>
          <w:rtl/>
        </w:rPr>
        <w:t xml:space="preserve"> فکر</w:t>
      </w:r>
      <w:r>
        <w:rPr>
          <w:rFonts w:hint="cs"/>
          <w:rtl/>
        </w:rPr>
        <w:t>ی</w:t>
      </w:r>
      <w:r>
        <w:rPr>
          <w:rtl/>
        </w:rPr>
        <w:t xml:space="preserve"> قوت سے اندازہ لگا سکتا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تصد</w:t>
      </w:r>
      <w:r>
        <w:rPr>
          <w:rFonts w:hint="cs"/>
          <w:rtl/>
        </w:rPr>
        <w:t>ی</w:t>
      </w:r>
      <w:r>
        <w:rPr>
          <w:rFonts w:hint="eastAsia"/>
          <w:rtl/>
        </w:rPr>
        <w:t>ق</w:t>
      </w:r>
      <w:r>
        <w:rPr>
          <w:rtl/>
        </w:rPr>
        <w:t xml:space="preserve"> کرتا ہوں کہ جب ازل</w:t>
      </w:r>
      <w:r>
        <w:rPr>
          <w:rFonts w:hint="cs"/>
          <w:rtl/>
        </w:rPr>
        <w:t>ی</w:t>
      </w:r>
      <w:r>
        <w:rPr>
          <w:rtl/>
        </w:rPr>
        <w:t xml:space="preserve"> اور ابد</w:t>
      </w:r>
      <w:r>
        <w:rPr>
          <w:rFonts w:hint="cs"/>
          <w:rtl/>
        </w:rPr>
        <w:t>ی</w:t>
      </w:r>
      <w:r>
        <w:rPr>
          <w:rtl/>
        </w:rPr>
        <w:t xml:space="preserve"> ک</w:t>
      </w:r>
      <w:r>
        <w:rPr>
          <w:rFonts w:hint="cs"/>
          <w:rtl/>
        </w:rPr>
        <w:t>ی</w:t>
      </w:r>
      <w:r>
        <w:rPr>
          <w:rtl/>
        </w:rPr>
        <w:t xml:space="preserve"> گفتگو ہوت</w:t>
      </w:r>
      <w:r>
        <w:rPr>
          <w:rFonts w:hint="cs"/>
          <w:rtl/>
        </w:rPr>
        <w:t>ی</w:t>
      </w:r>
      <w:r>
        <w:rPr>
          <w:rtl/>
        </w:rPr>
        <w:t xml:space="preserve"> ہے تو انسان</w:t>
      </w:r>
      <w:r>
        <w:rPr>
          <w:rFonts w:hint="cs"/>
          <w:rtl/>
        </w:rPr>
        <w:t>ی</w:t>
      </w:r>
      <w:r>
        <w:rPr>
          <w:rtl/>
        </w:rPr>
        <w:t xml:space="preserve"> سوچ اس بات کو درک نہ</w:t>
      </w:r>
      <w:r>
        <w:rPr>
          <w:rFonts w:hint="cs"/>
          <w:rtl/>
        </w:rPr>
        <w:t>ی</w:t>
      </w:r>
      <w:r>
        <w:rPr>
          <w:rFonts w:hint="eastAsia"/>
          <w:rtl/>
        </w:rPr>
        <w:t>ں</w:t>
      </w:r>
      <w:r>
        <w:rPr>
          <w:rtl/>
        </w:rPr>
        <w:t xml:space="preserve"> کر سکت</w:t>
      </w:r>
      <w:r>
        <w:rPr>
          <w:rFonts w:hint="cs"/>
          <w:rtl/>
        </w:rPr>
        <w:t>ی</w:t>
      </w:r>
      <w:r>
        <w:rPr>
          <w:rtl/>
        </w:rPr>
        <w:t xml:space="preserve"> کہ ازل کب سے شروع ہو اہے اور ابد کب تک جار</w:t>
      </w:r>
      <w:r>
        <w:rPr>
          <w:rFonts w:hint="cs"/>
          <w:rtl/>
        </w:rPr>
        <w:t>ی</w:t>
      </w:r>
      <w:r>
        <w:rPr>
          <w:rtl/>
        </w:rPr>
        <w:t xml:space="preserve"> رہے گا از ل ک</w:t>
      </w:r>
      <w:r>
        <w:rPr>
          <w:rFonts w:hint="cs"/>
          <w:rtl/>
        </w:rPr>
        <w:t>ی</w:t>
      </w:r>
      <w:r>
        <w:rPr>
          <w:rtl/>
        </w:rPr>
        <w:t xml:space="preserve"> ابتدا اور ابد ک</w:t>
      </w:r>
      <w:r>
        <w:rPr>
          <w:rFonts w:hint="cs"/>
          <w:rtl/>
        </w:rPr>
        <w:t>ی</w:t>
      </w:r>
      <w:r>
        <w:rPr>
          <w:rtl/>
        </w:rPr>
        <w:t xml:space="preserve"> ا</w:t>
      </w:r>
      <w:r>
        <w:rPr>
          <w:rFonts w:hint="eastAsia"/>
          <w:rtl/>
        </w:rPr>
        <w:t>نتہا</w:t>
      </w:r>
      <w:r>
        <w:rPr>
          <w:rtl/>
        </w:rPr>
        <w:t xml:space="preserve"> کے درم</w:t>
      </w:r>
      <w:r>
        <w:rPr>
          <w:rFonts w:hint="cs"/>
          <w:rtl/>
        </w:rPr>
        <w:t>ی</w:t>
      </w:r>
      <w:r>
        <w:rPr>
          <w:rFonts w:hint="eastAsia"/>
          <w:rtl/>
        </w:rPr>
        <w:t>ان</w:t>
      </w:r>
      <w:r>
        <w:rPr>
          <w:rFonts w:hint="cs"/>
          <w:rtl/>
        </w:rPr>
        <w:t>ی</w:t>
      </w:r>
      <w:r>
        <w:rPr>
          <w:rtl/>
        </w:rPr>
        <w:t xml:space="preserve"> فاصلے کا حساب لگانا انسان</w:t>
      </w:r>
      <w:r>
        <w:rPr>
          <w:rFonts w:hint="cs"/>
          <w:rtl/>
        </w:rPr>
        <w:t>ی</w:t>
      </w:r>
      <w:r>
        <w:rPr>
          <w:rtl/>
        </w:rPr>
        <w:t xml:space="preserve"> فکر اور حساب ک</w:t>
      </w:r>
      <w:r>
        <w:rPr>
          <w:rFonts w:hint="cs"/>
          <w:rtl/>
        </w:rPr>
        <w:t>ی</w:t>
      </w:r>
      <w:r>
        <w:rPr>
          <w:rtl/>
        </w:rPr>
        <w:t xml:space="preserve"> قوت کے بس کا روگ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اتنا ہ</w:t>
      </w:r>
      <w:r>
        <w:rPr>
          <w:rFonts w:hint="cs"/>
          <w:rtl/>
        </w:rPr>
        <w:t>ی</w:t>
      </w:r>
      <w:r>
        <w:rPr>
          <w:rtl/>
        </w:rPr>
        <w:t xml:space="preserve"> بتاتا ہوں کہ اگر م</w:t>
      </w:r>
      <w:r>
        <w:rPr>
          <w:rFonts w:hint="cs"/>
          <w:rtl/>
        </w:rPr>
        <w:t>ی</w:t>
      </w:r>
      <w:r>
        <w:rPr>
          <w:rFonts w:hint="eastAsia"/>
          <w:rtl/>
        </w:rPr>
        <w:t>ں</w:t>
      </w:r>
      <w:r>
        <w:rPr>
          <w:rtl/>
        </w:rPr>
        <w:t xml:space="preserve"> اور تم مز</w:t>
      </w:r>
      <w:r>
        <w:rPr>
          <w:rFonts w:hint="cs"/>
          <w:rtl/>
        </w:rPr>
        <w:t>ی</w:t>
      </w:r>
      <w:r>
        <w:rPr>
          <w:rFonts w:hint="eastAsia"/>
          <w:rtl/>
        </w:rPr>
        <w:t>د</w:t>
      </w:r>
      <w:r>
        <w:rPr>
          <w:rtl/>
        </w:rPr>
        <w:t xml:space="preserve"> ا</w:t>
      </w:r>
      <w:r>
        <w:rPr>
          <w:rFonts w:hint="cs"/>
          <w:rtl/>
        </w:rPr>
        <w:t>ی</w:t>
      </w:r>
      <w:r>
        <w:rPr>
          <w:rFonts w:hint="eastAsia"/>
          <w:rtl/>
        </w:rPr>
        <w:t>ک</w:t>
      </w:r>
      <w:r>
        <w:rPr>
          <w:rtl/>
        </w:rPr>
        <w:t xml:space="preserve"> سو سال تک زندہ رہتے اور اس تمام عرصے م</w:t>
      </w:r>
      <w:r>
        <w:rPr>
          <w:rFonts w:hint="cs"/>
          <w:rtl/>
        </w:rPr>
        <w:t>ی</w:t>
      </w:r>
      <w:r>
        <w:rPr>
          <w:rFonts w:hint="eastAsia"/>
          <w:rtl/>
        </w:rPr>
        <w:t>ں</w:t>
      </w:r>
      <w:r>
        <w:rPr>
          <w:rtl/>
        </w:rPr>
        <w:t xml:space="preserve"> ہر لمحے سالوں ک</w:t>
      </w:r>
      <w:r>
        <w:rPr>
          <w:rFonts w:hint="cs"/>
          <w:rtl/>
        </w:rPr>
        <w:t>ی</w:t>
      </w:r>
      <w:r>
        <w:rPr>
          <w:rtl/>
        </w:rPr>
        <w:t xml:space="preserve"> تعداد کو دو گنا بڑھاتے جاتے پھر بھ</w:t>
      </w:r>
      <w:r>
        <w:rPr>
          <w:rFonts w:hint="cs"/>
          <w:rtl/>
        </w:rPr>
        <w:t>ی</w:t>
      </w:r>
      <w:r>
        <w:rPr>
          <w:rtl/>
        </w:rPr>
        <w:t xml:space="preserve"> ا</w:t>
      </w:r>
      <w:r>
        <w:rPr>
          <w:rFonts w:hint="cs"/>
          <w:rtl/>
        </w:rPr>
        <w:t>ی</w:t>
      </w:r>
      <w:r>
        <w:rPr>
          <w:rFonts w:hint="eastAsia"/>
          <w:rtl/>
        </w:rPr>
        <w:t>ک</w:t>
      </w:r>
      <w:r>
        <w:rPr>
          <w:rtl/>
        </w:rPr>
        <w:t xml:space="preserve"> سو سال بعد جو عدد ہم</w:t>
      </w:r>
      <w:r>
        <w:rPr>
          <w:rFonts w:hint="cs"/>
          <w:rtl/>
        </w:rPr>
        <w:t>ی</w:t>
      </w:r>
      <w:r>
        <w:rPr>
          <w:rFonts w:hint="eastAsia"/>
          <w:rtl/>
        </w:rPr>
        <w:t>ں</w:t>
      </w:r>
      <w:r>
        <w:rPr>
          <w:rtl/>
        </w:rPr>
        <w:t xml:space="preserve"> م</w:t>
      </w:r>
      <w:r>
        <w:rPr>
          <w:rFonts w:hint="cs"/>
          <w:rtl/>
        </w:rPr>
        <w:t>ی</w:t>
      </w:r>
      <w:r>
        <w:rPr>
          <w:rFonts w:hint="eastAsia"/>
          <w:rtl/>
        </w:rPr>
        <w:t>سر</w:t>
      </w:r>
      <w:r>
        <w:rPr>
          <w:rtl/>
        </w:rPr>
        <w:t xml:space="preserve"> آتا وہ ازل کے آغاز اور ابد ک</w:t>
      </w:r>
      <w:r>
        <w:rPr>
          <w:rFonts w:hint="cs"/>
          <w:rtl/>
        </w:rPr>
        <w:t>ی</w:t>
      </w:r>
      <w:r>
        <w:rPr>
          <w:rtl/>
        </w:rPr>
        <w:t xml:space="preserve"> انتہا کے درم</w:t>
      </w:r>
      <w:r>
        <w:rPr>
          <w:rFonts w:hint="cs"/>
          <w:rtl/>
        </w:rPr>
        <w:t>ی</w:t>
      </w:r>
      <w:r>
        <w:rPr>
          <w:rFonts w:hint="eastAsia"/>
          <w:rtl/>
        </w:rPr>
        <w:t>ان</w:t>
      </w:r>
      <w:r>
        <w:rPr>
          <w:rFonts w:hint="cs"/>
          <w:rtl/>
        </w:rPr>
        <w:t>ی</w:t>
      </w:r>
      <w:r>
        <w:rPr>
          <w:rtl/>
        </w:rPr>
        <w:t xml:space="preserve"> فاصلے سے کم ہوتا ۔</w:t>
      </w:r>
    </w:p>
    <w:p w:rsidR="00921C41" w:rsidRDefault="00921C41" w:rsidP="00921C41">
      <w:pPr>
        <w:pStyle w:val="libNormal"/>
        <w:rPr>
          <w:rtl/>
        </w:rPr>
      </w:pPr>
      <w:r>
        <w:rPr>
          <w:rFonts w:hint="eastAsia"/>
          <w:rtl/>
        </w:rPr>
        <w:t>جابر</w:t>
      </w:r>
      <w:r>
        <w:rPr>
          <w:rtl/>
        </w:rPr>
        <w:t xml:space="preserve"> نے کہا ‘ ک</w:t>
      </w:r>
      <w:r>
        <w:rPr>
          <w:rFonts w:hint="cs"/>
          <w:rtl/>
        </w:rPr>
        <w:t>ی</w:t>
      </w:r>
      <w:r>
        <w:rPr>
          <w:rFonts w:hint="eastAsia"/>
          <w:rtl/>
        </w:rPr>
        <w:t>ا</w:t>
      </w:r>
      <w:r>
        <w:rPr>
          <w:rtl/>
        </w:rPr>
        <w:t xml:space="preserve"> اس تمام عصرے م</w:t>
      </w:r>
      <w:r>
        <w:rPr>
          <w:rFonts w:hint="cs"/>
          <w:rtl/>
        </w:rPr>
        <w:t>ی</w:t>
      </w:r>
      <w:r>
        <w:rPr>
          <w:rFonts w:hint="eastAsia"/>
          <w:rtl/>
        </w:rPr>
        <w:t>ں</w:t>
      </w:r>
      <w:r>
        <w:rPr>
          <w:rtl/>
        </w:rPr>
        <w:t xml:space="preserve"> خداوندتعال</w:t>
      </w:r>
      <w:r>
        <w:rPr>
          <w:rFonts w:hint="cs"/>
          <w:rtl/>
        </w:rPr>
        <w:t>ی</w:t>
      </w:r>
      <w:r>
        <w:rPr>
          <w:rtl/>
        </w:rPr>
        <w:t xml:space="preserve"> جس نے تمام کامون کو انجام دے د</w:t>
      </w:r>
      <w:r>
        <w:rPr>
          <w:rFonts w:hint="cs"/>
          <w:rtl/>
        </w:rPr>
        <w:t>ی</w:t>
      </w:r>
      <w:r>
        <w:rPr>
          <w:rFonts w:hint="eastAsia"/>
          <w:rtl/>
        </w:rPr>
        <w:t>ا</w:t>
      </w:r>
      <w:r>
        <w:rPr>
          <w:rtl/>
        </w:rPr>
        <w:t xml:space="preserve"> ہے اس کا کو</w:t>
      </w:r>
      <w:r>
        <w:rPr>
          <w:rFonts w:hint="cs"/>
          <w:rtl/>
        </w:rPr>
        <w:t>ی</w:t>
      </w:r>
      <w:r>
        <w:rPr>
          <w:rtl/>
        </w:rPr>
        <w:t xml:space="preserve"> کام نہ</w:t>
      </w:r>
      <w:r>
        <w:rPr>
          <w:rFonts w:hint="cs"/>
          <w:rtl/>
        </w:rPr>
        <w:t>ی</w:t>
      </w:r>
      <w:r>
        <w:rPr>
          <w:rFonts w:hint="eastAsia"/>
          <w:rtl/>
        </w:rPr>
        <w:t>ں</w:t>
      </w:r>
      <w:r>
        <w:rPr>
          <w:rtl/>
        </w:rPr>
        <w:t xml:space="preserve"> اور اس نے اپنے آپ کو ب</w:t>
      </w:r>
      <w:r>
        <w:rPr>
          <w:rFonts w:hint="cs"/>
          <w:rtl/>
        </w:rPr>
        <w:t>ی</w:t>
      </w:r>
      <w:r>
        <w:rPr>
          <w:rFonts w:hint="eastAsia"/>
          <w:rtl/>
        </w:rPr>
        <w:t>کار</w:t>
      </w:r>
      <w:r>
        <w:rPr>
          <w:rFonts w:hint="cs"/>
          <w:rtl/>
        </w:rPr>
        <w:t>ی</w:t>
      </w:r>
      <w:r>
        <w:rPr>
          <w:rtl/>
        </w:rPr>
        <w:t xml:space="preserve"> کا شکار بنا ل</w:t>
      </w:r>
      <w:r>
        <w:rPr>
          <w:rFonts w:hint="cs"/>
          <w:rtl/>
        </w:rPr>
        <w:t>ی</w:t>
      </w:r>
      <w:r>
        <w:rPr>
          <w:rFonts w:hint="eastAsia"/>
          <w:rtl/>
        </w:rPr>
        <w:t>ا</w:t>
      </w:r>
      <w:r>
        <w:rPr>
          <w:rtl/>
        </w:rPr>
        <w:t xml:space="preserve"> ہے ؟ جعفر صادق نے فرما</w:t>
      </w:r>
      <w:r>
        <w:rPr>
          <w:rFonts w:hint="cs"/>
          <w:rtl/>
        </w:rPr>
        <w:t>ی</w:t>
      </w:r>
      <w:r>
        <w:rPr>
          <w:rFonts w:hint="eastAsia"/>
          <w:rtl/>
        </w:rPr>
        <w:t>ا</w:t>
      </w:r>
      <w:r>
        <w:rPr>
          <w:rtl/>
        </w:rPr>
        <w:t xml:space="preserve"> ‘ اے جابر ‘ م</w:t>
      </w:r>
      <w:r>
        <w:rPr>
          <w:rFonts w:hint="cs"/>
          <w:rtl/>
        </w:rPr>
        <w:t>ی</w:t>
      </w:r>
      <w:r>
        <w:rPr>
          <w:rFonts w:hint="eastAsia"/>
          <w:rtl/>
        </w:rPr>
        <w:t>ں</w:t>
      </w:r>
      <w:r>
        <w:rPr>
          <w:rtl/>
        </w:rPr>
        <w:t xml:space="preserve"> نے جو تم سے کہا ہے کہ ازل اور ابد کے درم</w:t>
      </w:r>
      <w:r>
        <w:rPr>
          <w:rFonts w:hint="cs"/>
          <w:rtl/>
        </w:rPr>
        <w:t>ی</w:t>
      </w:r>
      <w:r>
        <w:rPr>
          <w:rFonts w:hint="eastAsia"/>
          <w:rtl/>
        </w:rPr>
        <w:t>ان</w:t>
      </w:r>
      <w:r>
        <w:rPr>
          <w:rFonts w:hint="cs"/>
          <w:rtl/>
        </w:rPr>
        <w:t>ی</w:t>
      </w:r>
      <w:r>
        <w:rPr>
          <w:rtl/>
        </w:rPr>
        <w:t xml:space="preserve"> فاصلے کو اپن</w:t>
      </w:r>
      <w:r>
        <w:rPr>
          <w:rFonts w:hint="cs"/>
          <w:rtl/>
        </w:rPr>
        <w:t>ی</w:t>
      </w:r>
      <w:r>
        <w:rPr>
          <w:rtl/>
        </w:rPr>
        <w:t xml:space="preserve"> قوت فکر سے ناپو ‘ اور اپن</w:t>
      </w:r>
      <w:r>
        <w:rPr>
          <w:rFonts w:hint="cs"/>
          <w:rtl/>
        </w:rPr>
        <w:t>ی</w:t>
      </w:r>
      <w:r>
        <w:rPr>
          <w:rtl/>
        </w:rPr>
        <w:t xml:space="preserve"> قوت فکر سے اس کا تع</w:t>
      </w:r>
      <w:r>
        <w:rPr>
          <w:rFonts w:hint="cs"/>
          <w:rtl/>
        </w:rPr>
        <w:t>ی</w:t>
      </w:r>
      <w:r>
        <w:rPr>
          <w:rFonts w:hint="eastAsia"/>
          <w:rtl/>
        </w:rPr>
        <w:t>ن</w:t>
      </w:r>
      <w:r>
        <w:rPr>
          <w:rtl/>
        </w:rPr>
        <w:t xml:space="preserve"> کرو اس سے م</w:t>
      </w:r>
      <w:r>
        <w:rPr>
          <w:rFonts w:hint="cs"/>
          <w:rtl/>
        </w:rPr>
        <w:t>ی</w:t>
      </w:r>
      <w:r>
        <w:rPr>
          <w:rFonts w:hint="eastAsia"/>
          <w:rtl/>
        </w:rPr>
        <w:t>ر</w:t>
      </w:r>
      <w:r>
        <w:rPr>
          <w:rFonts w:hint="cs"/>
          <w:rtl/>
        </w:rPr>
        <w:t>ی</w:t>
      </w:r>
      <w:r>
        <w:rPr>
          <w:rtl/>
        </w:rPr>
        <w:t xml:space="preserve"> مراد کچھ اور تھ</w:t>
      </w:r>
      <w:r>
        <w:rPr>
          <w:rFonts w:hint="cs"/>
          <w:rtl/>
        </w:rPr>
        <w:t>ی</w:t>
      </w:r>
      <w:r>
        <w:rPr>
          <w:rtl/>
        </w:rPr>
        <w:t xml:space="preserve"> ۔ جابر نے پوچھا ‘ ک</w:t>
      </w:r>
      <w:r>
        <w:rPr>
          <w:rFonts w:hint="cs"/>
          <w:rtl/>
        </w:rPr>
        <w:t>ی</w:t>
      </w:r>
      <w:r>
        <w:rPr>
          <w:rFonts w:hint="eastAsia"/>
          <w:rtl/>
        </w:rPr>
        <w:t>ا</w:t>
      </w:r>
      <w:r>
        <w:rPr>
          <w:rtl/>
        </w:rPr>
        <w:t xml:space="preserve"> کہنا چاہتے تھے ؟ جعفر صادق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چاہتا ہوں کہ </w:t>
      </w:r>
      <w:r>
        <w:rPr>
          <w:rFonts w:hint="cs"/>
          <w:rtl/>
        </w:rPr>
        <w:t>ی</w:t>
      </w:r>
      <w:r>
        <w:rPr>
          <w:rFonts w:hint="eastAsia"/>
          <w:rtl/>
        </w:rPr>
        <w:t>ہ</w:t>
      </w:r>
      <w:r>
        <w:rPr>
          <w:rtl/>
        </w:rPr>
        <w:t xml:space="preserve"> طو</w:t>
      </w:r>
      <w:r>
        <w:rPr>
          <w:rFonts w:hint="cs"/>
          <w:rtl/>
        </w:rPr>
        <w:t>ی</w:t>
      </w:r>
      <w:r>
        <w:rPr>
          <w:rFonts w:hint="eastAsia"/>
          <w:rtl/>
        </w:rPr>
        <w:t>ل</w:t>
      </w:r>
      <w:r>
        <w:rPr>
          <w:rtl/>
        </w:rPr>
        <w:t xml:space="preserve"> عرصہ جو ازل کے آغاز اور ابد ک</w:t>
      </w:r>
      <w:r>
        <w:rPr>
          <w:rFonts w:hint="cs"/>
          <w:rtl/>
        </w:rPr>
        <w:t>ی</w:t>
      </w:r>
      <w:r>
        <w:rPr>
          <w:rtl/>
        </w:rPr>
        <w:t xml:space="preserve"> انتہا کے درم</w:t>
      </w:r>
      <w:r>
        <w:rPr>
          <w:rFonts w:hint="cs"/>
          <w:rtl/>
        </w:rPr>
        <w:t>ی</w:t>
      </w:r>
      <w:r>
        <w:rPr>
          <w:rFonts w:hint="eastAsia"/>
          <w:rtl/>
        </w:rPr>
        <w:t>ان</w:t>
      </w:r>
      <w:r>
        <w:rPr>
          <w:rFonts w:hint="cs"/>
          <w:rtl/>
        </w:rPr>
        <w:t>ی</w:t>
      </w:r>
      <w:r>
        <w:rPr>
          <w:rtl/>
        </w:rPr>
        <w:t xml:space="preserve"> موجودہے اور ا</w:t>
      </w:r>
      <w:r>
        <w:rPr>
          <w:rFonts w:hint="cs"/>
          <w:rtl/>
        </w:rPr>
        <w:t>ی</w:t>
      </w:r>
      <w:r>
        <w:rPr>
          <w:rFonts w:hint="eastAsia"/>
          <w:rtl/>
        </w:rPr>
        <w:t>ک</w:t>
      </w:r>
      <w:r>
        <w:rPr>
          <w:rtl/>
        </w:rPr>
        <w:t xml:space="preserve"> سو سال کے حساب کرنے اور اعد</w:t>
      </w:r>
      <w:r>
        <w:rPr>
          <w:rFonts w:hint="eastAsia"/>
          <w:rtl/>
        </w:rPr>
        <w:t>اد</w:t>
      </w:r>
      <w:r>
        <w:rPr>
          <w:rtl/>
        </w:rPr>
        <w:t xml:space="preserve"> کو بڑھاتے جانے سے بھ</w:t>
      </w:r>
      <w:r>
        <w:rPr>
          <w:rFonts w:hint="cs"/>
          <w:rtl/>
        </w:rPr>
        <w:t>ی</w:t>
      </w:r>
      <w:r>
        <w:rPr>
          <w:rtl/>
        </w:rPr>
        <w:t xml:space="preserve"> ہم اس عرصے کا 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 سکتے ۔ حالانکہ </w:t>
      </w:r>
      <w:r>
        <w:rPr>
          <w:rFonts w:hint="cs"/>
          <w:rtl/>
        </w:rPr>
        <w:t>ی</w:t>
      </w:r>
      <w:r>
        <w:rPr>
          <w:rFonts w:hint="eastAsia"/>
          <w:rtl/>
        </w:rPr>
        <w:t>ہ</w:t>
      </w:r>
      <w:r>
        <w:rPr>
          <w:rtl/>
        </w:rPr>
        <w:t xml:space="preserve"> خداوند تعال</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لمحہ ہے ۔جابر اس بات سے ح</w:t>
      </w:r>
      <w:r>
        <w:rPr>
          <w:rFonts w:hint="cs"/>
          <w:rtl/>
        </w:rPr>
        <w:t>ی</w:t>
      </w:r>
      <w:r>
        <w:rPr>
          <w:rFonts w:hint="eastAsia"/>
          <w:rtl/>
        </w:rPr>
        <w:t>ران</w:t>
      </w:r>
      <w:r>
        <w:rPr>
          <w:rtl/>
        </w:rPr>
        <w:t xml:space="preserve"> ہو گ</w:t>
      </w:r>
      <w:r>
        <w:rPr>
          <w:rFonts w:hint="cs"/>
          <w:rtl/>
        </w:rPr>
        <w:t>ی</w:t>
      </w:r>
      <w:r>
        <w:rPr>
          <w:rFonts w:hint="eastAsia"/>
          <w:rtl/>
        </w:rPr>
        <w:t>ا</w:t>
      </w:r>
      <w:r>
        <w:rPr>
          <w:rtl/>
        </w:rPr>
        <w:t xml:space="preserve"> جعفر صادق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چاہتا ہوں کہ </w:t>
      </w:r>
      <w:r>
        <w:rPr>
          <w:rFonts w:hint="cs"/>
          <w:rtl/>
        </w:rPr>
        <w:t>ی</w:t>
      </w:r>
      <w:r>
        <w:rPr>
          <w:rFonts w:hint="eastAsia"/>
          <w:rtl/>
        </w:rPr>
        <w:t>ہ</w:t>
      </w:r>
      <w:r>
        <w:rPr>
          <w:rtl/>
        </w:rPr>
        <w:t xml:space="preserve"> طو</w:t>
      </w:r>
      <w:r>
        <w:rPr>
          <w:rFonts w:hint="cs"/>
          <w:rtl/>
        </w:rPr>
        <w:t>ی</w:t>
      </w:r>
      <w:r>
        <w:rPr>
          <w:rFonts w:hint="eastAsia"/>
          <w:rtl/>
        </w:rPr>
        <w:t>ل</w:t>
      </w:r>
      <w:r>
        <w:rPr>
          <w:rtl/>
        </w:rPr>
        <w:t xml:space="preserve"> عرصہ جو از ل کے آغاز اور ابد ک</w:t>
      </w:r>
      <w:r>
        <w:rPr>
          <w:rFonts w:hint="cs"/>
          <w:rtl/>
        </w:rPr>
        <w:t>ی</w:t>
      </w:r>
      <w:r>
        <w:rPr>
          <w:rtl/>
        </w:rPr>
        <w:t xml:space="preserve"> انتہا کے درم</w:t>
      </w:r>
      <w:r>
        <w:rPr>
          <w:rFonts w:hint="cs"/>
          <w:rtl/>
        </w:rPr>
        <w:t>ی</w:t>
      </w:r>
      <w:r>
        <w:rPr>
          <w:rFonts w:hint="eastAsia"/>
          <w:rtl/>
        </w:rPr>
        <w:t>ان</w:t>
      </w:r>
      <w:r>
        <w:rPr>
          <w:rtl/>
        </w:rPr>
        <w:t xml:space="preserve"> موجود ہے اور ا</w:t>
      </w:r>
      <w:r>
        <w:rPr>
          <w:rFonts w:hint="cs"/>
          <w:rtl/>
        </w:rPr>
        <w:t>ی</w:t>
      </w:r>
      <w:r>
        <w:rPr>
          <w:rFonts w:hint="eastAsia"/>
          <w:rtl/>
        </w:rPr>
        <w:t>ک</w:t>
      </w:r>
      <w:r>
        <w:rPr>
          <w:rtl/>
        </w:rPr>
        <w:t xml:space="preserve"> سو سال کے حساب کرنے اور اعداد کو بڑھاتے جانے سے بھ</w:t>
      </w:r>
      <w:r>
        <w:rPr>
          <w:rFonts w:hint="cs"/>
          <w:rtl/>
        </w:rPr>
        <w:t>ی</w:t>
      </w:r>
      <w:r>
        <w:rPr>
          <w:rtl/>
        </w:rPr>
        <w:t xml:space="preserve"> ہم اس عرص</w:t>
      </w:r>
      <w:r>
        <w:rPr>
          <w:rFonts w:hint="cs"/>
          <w:rtl/>
        </w:rPr>
        <w:t>ی</w:t>
      </w:r>
      <w:r>
        <w:rPr>
          <w:rtl/>
        </w:rPr>
        <w:t xml:space="preserve"> کا 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 سکتے ۔ حالانکہ </w:t>
      </w:r>
      <w:r>
        <w:rPr>
          <w:rFonts w:hint="cs"/>
          <w:rtl/>
        </w:rPr>
        <w:t>ی</w:t>
      </w:r>
      <w:r>
        <w:rPr>
          <w:rFonts w:hint="eastAsia"/>
          <w:rtl/>
        </w:rPr>
        <w:t>ہ</w:t>
      </w:r>
      <w:r>
        <w:rPr>
          <w:rtl/>
        </w:rPr>
        <w:t xml:space="preserve"> خداوند تعال</w:t>
      </w:r>
      <w:r>
        <w:rPr>
          <w:rFonts w:hint="cs"/>
          <w:rtl/>
        </w:rPr>
        <w:t>ی</w:t>
      </w:r>
      <w:r>
        <w:rPr>
          <w:rtl/>
        </w:rPr>
        <w:t xml:space="preserve"> کے لئے ا</w:t>
      </w:r>
      <w:r>
        <w:rPr>
          <w:rFonts w:hint="cs"/>
          <w:rtl/>
        </w:rPr>
        <w:t>ی</w:t>
      </w:r>
      <w:r>
        <w:rPr>
          <w:rFonts w:hint="eastAsia"/>
          <w:rtl/>
        </w:rPr>
        <w:t>ک</w:t>
      </w:r>
      <w:r>
        <w:rPr>
          <w:rtl/>
        </w:rPr>
        <w:t xml:space="preserve"> لمحہ ہے ۔</w:t>
      </w:r>
    </w:p>
    <w:p w:rsidR="00921C41" w:rsidRDefault="00921C41" w:rsidP="00921C41">
      <w:pPr>
        <w:pStyle w:val="libNormal"/>
        <w:rPr>
          <w:rtl/>
        </w:rPr>
      </w:pPr>
      <w:r>
        <w:rPr>
          <w:rFonts w:hint="eastAsia"/>
          <w:rtl/>
        </w:rPr>
        <w:t>جابر</w:t>
      </w:r>
      <w:r>
        <w:rPr>
          <w:rtl/>
        </w:rPr>
        <w:t xml:space="preserve"> اس بات سے ح</w:t>
      </w:r>
      <w:r>
        <w:rPr>
          <w:rFonts w:hint="cs"/>
          <w:rtl/>
        </w:rPr>
        <w:t>ی</w:t>
      </w:r>
      <w:r>
        <w:rPr>
          <w:rFonts w:hint="eastAsia"/>
          <w:rtl/>
        </w:rPr>
        <w:t>ران</w:t>
      </w:r>
      <w:r>
        <w:rPr>
          <w:rtl/>
        </w:rPr>
        <w:t xml:space="preserve"> ہو گ</w:t>
      </w:r>
      <w:r>
        <w:rPr>
          <w:rFonts w:hint="cs"/>
          <w:rtl/>
        </w:rPr>
        <w:t>ی</w:t>
      </w:r>
      <w:r>
        <w:rPr>
          <w:rFonts w:hint="eastAsia"/>
          <w:rtl/>
        </w:rPr>
        <w:t>ا</w:t>
      </w:r>
      <w:r>
        <w:rPr>
          <w:rtl/>
        </w:rPr>
        <w:t xml:space="preserve"> ۔ جعفر صادق نے پوچھا ‘ ک</w:t>
      </w:r>
      <w:r>
        <w:rPr>
          <w:rFonts w:hint="cs"/>
          <w:rtl/>
        </w:rPr>
        <w:t>ی</w:t>
      </w:r>
      <w:r>
        <w:rPr>
          <w:rFonts w:hint="eastAsia"/>
          <w:rtl/>
        </w:rPr>
        <w:t>ا</w:t>
      </w:r>
      <w:r>
        <w:rPr>
          <w:rtl/>
        </w:rPr>
        <w:t xml:space="preserve"> جو کچھ م</w:t>
      </w:r>
      <w:r>
        <w:rPr>
          <w:rFonts w:hint="cs"/>
          <w:rtl/>
        </w:rPr>
        <w:t>ی</w:t>
      </w:r>
      <w:r>
        <w:rPr>
          <w:rFonts w:hint="eastAsia"/>
          <w:rtl/>
        </w:rPr>
        <w:t>ں</w:t>
      </w:r>
      <w:r>
        <w:rPr>
          <w:rtl/>
        </w:rPr>
        <w:t xml:space="preserve"> کہہ رہا ہوں اسے سمجھ رہے ہو ؟ جابر نے کہا آپ </w:t>
      </w:r>
      <w:r>
        <w:rPr>
          <w:rFonts w:hint="cs"/>
          <w:rtl/>
        </w:rPr>
        <w:t>ی</w:t>
      </w:r>
      <w:r>
        <w:rPr>
          <w:rFonts w:hint="eastAsia"/>
          <w:rtl/>
        </w:rPr>
        <w:t>ہ</w:t>
      </w:r>
      <w:r>
        <w:rPr>
          <w:rtl/>
        </w:rPr>
        <w:t xml:space="preserve"> کہنا چاہتے ہ</w:t>
      </w:r>
      <w:r>
        <w:rPr>
          <w:rFonts w:hint="cs"/>
          <w:rtl/>
        </w:rPr>
        <w:t>ی</w:t>
      </w:r>
      <w:r>
        <w:rPr>
          <w:rFonts w:hint="eastAsia"/>
          <w:rtl/>
        </w:rPr>
        <w:t>ں</w:t>
      </w:r>
      <w:r>
        <w:rPr>
          <w:rtl/>
        </w:rPr>
        <w:t xml:space="preserve"> کہ جو فاصلہ ازل اور ابد کے درم</w:t>
      </w:r>
      <w:r>
        <w:rPr>
          <w:rFonts w:hint="cs"/>
          <w:rtl/>
        </w:rPr>
        <w:t>ی</w:t>
      </w:r>
      <w:r>
        <w:rPr>
          <w:rFonts w:hint="eastAsia"/>
          <w:rtl/>
        </w:rPr>
        <w:t>ان</w:t>
      </w:r>
      <w:r>
        <w:rPr>
          <w:rtl/>
        </w:rPr>
        <w:t xml:space="preserve"> سے خداوند تعال</w:t>
      </w:r>
      <w:r>
        <w:rPr>
          <w:rFonts w:hint="cs"/>
          <w:rtl/>
        </w:rPr>
        <w:t>ی</w:t>
      </w:r>
      <w:r>
        <w:rPr>
          <w:rtl/>
        </w:rPr>
        <w:t xml:space="preserve"> کے لئے ا</w:t>
      </w:r>
      <w:r>
        <w:rPr>
          <w:rFonts w:hint="cs"/>
          <w:rtl/>
        </w:rPr>
        <w:t>ی</w:t>
      </w:r>
      <w:r>
        <w:rPr>
          <w:rFonts w:hint="eastAsia"/>
          <w:rtl/>
        </w:rPr>
        <w:t>ک</w:t>
      </w:r>
      <w:r>
        <w:rPr>
          <w:rtl/>
        </w:rPr>
        <w:t xml:space="preserve"> لمحہ ہے جعفر صادق نے فرما</w:t>
      </w:r>
      <w:r>
        <w:rPr>
          <w:rFonts w:hint="cs"/>
          <w:rtl/>
        </w:rPr>
        <w:t>ی</w:t>
      </w:r>
      <w:r>
        <w:rPr>
          <w:rFonts w:hint="eastAsia"/>
          <w:rtl/>
        </w:rPr>
        <w:t>ا</w:t>
      </w:r>
      <w:r>
        <w:rPr>
          <w:rtl/>
        </w:rPr>
        <w:t xml:space="preserve"> ہاں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کہنا چاہتا ہوں اور </w:t>
      </w:r>
      <w:r>
        <w:rPr>
          <w:rFonts w:hint="cs"/>
          <w:rtl/>
        </w:rPr>
        <w:t>ی</w:t>
      </w:r>
      <w:r>
        <w:rPr>
          <w:rFonts w:hint="eastAsia"/>
          <w:rtl/>
        </w:rPr>
        <w:t>ہ</w:t>
      </w:r>
      <w:r>
        <w:rPr>
          <w:rtl/>
        </w:rPr>
        <w:t xml:space="preserve"> اس ل</w:t>
      </w:r>
      <w:r>
        <w:rPr>
          <w:rFonts w:hint="eastAsia"/>
          <w:rtl/>
        </w:rPr>
        <w:t>ئے</w:t>
      </w:r>
      <w:r>
        <w:rPr>
          <w:rtl/>
        </w:rPr>
        <w:t xml:space="preserve"> خدوند تعال</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لمحہ ہے کہ وہ زمانے کے گزرنے کا تابع نہ</w:t>
      </w:r>
      <w:r>
        <w:rPr>
          <w:rFonts w:hint="cs"/>
          <w:rtl/>
        </w:rPr>
        <w:t>ی</w:t>
      </w:r>
      <w:r>
        <w:rPr>
          <w:rFonts w:hint="eastAsia"/>
          <w:rtl/>
        </w:rPr>
        <w:t>ں</w:t>
      </w:r>
      <w:r>
        <w:rPr>
          <w:rtl/>
        </w:rPr>
        <w:t xml:space="preserve"> اور چونکہ ہم بھ</w:t>
      </w:r>
      <w:r>
        <w:rPr>
          <w:rFonts w:hint="cs"/>
          <w:rtl/>
        </w:rPr>
        <w:t>ی</w:t>
      </w:r>
      <w:r>
        <w:rPr>
          <w:rtl/>
        </w:rPr>
        <w:t xml:space="preserve"> موت ک</w:t>
      </w:r>
      <w:r>
        <w:rPr>
          <w:rFonts w:hint="cs"/>
          <w:rtl/>
        </w:rPr>
        <w:t>ی</w:t>
      </w:r>
      <w:r>
        <w:rPr>
          <w:rtl/>
        </w:rPr>
        <w:t xml:space="preserve"> بعد زمانے کے گزرنے کے تابع نہ</w:t>
      </w:r>
      <w:r>
        <w:rPr>
          <w:rFonts w:hint="cs"/>
          <w:rtl/>
        </w:rPr>
        <w:t>ی</w:t>
      </w:r>
      <w:r>
        <w:rPr>
          <w:rFonts w:hint="eastAsia"/>
          <w:rtl/>
        </w:rPr>
        <w:t>ں</w:t>
      </w:r>
      <w:r>
        <w:rPr>
          <w:rtl/>
        </w:rPr>
        <w:t xml:space="preserve"> ہوں گے لہذا زمانے کے گزرنے کا احساس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 اور اگر خداوند تعال</w:t>
      </w:r>
      <w:r>
        <w:rPr>
          <w:rFonts w:hint="cs"/>
          <w:rtl/>
        </w:rPr>
        <w:t>ی</w:t>
      </w:r>
      <w:r>
        <w:rPr>
          <w:rtl/>
        </w:rPr>
        <w:t xml:space="preserve"> ہزار سال </w:t>
      </w:r>
      <w:r>
        <w:rPr>
          <w:rFonts w:hint="cs"/>
          <w:rtl/>
        </w:rPr>
        <w:t>ی</w:t>
      </w:r>
      <w:r>
        <w:rPr>
          <w:rFonts w:hint="eastAsia"/>
          <w:rtl/>
        </w:rPr>
        <w:t>ا</w:t>
      </w:r>
      <w:r>
        <w:rPr>
          <w:rtl/>
        </w:rPr>
        <w:t xml:space="preserve"> دس ہزار سال بعد ہم</w:t>
      </w:r>
      <w:r>
        <w:rPr>
          <w:rFonts w:hint="cs"/>
          <w:rtl/>
        </w:rPr>
        <w:t>ی</w:t>
      </w:r>
      <w:r>
        <w:rPr>
          <w:rFonts w:hint="eastAsia"/>
          <w:rtl/>
        </w:rPr>
        <w:t>ں</w:t>
      </w:r>
      <w:r>
        <w:rPr>
          <w:rtl/>
        </w:rPr>
        <w:t xml:space="preserve"> زندہ کرے تو ہم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ہونے کے بعد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گے کہ ہم ا</w:t>
      </w:r>
      <w:r>
        <w:rPr>
          <w:rFonts w:hint="cs"/>
          <w:rtl/>
        </w:rPr>
        <w:t>ی</w:t>
      </w:r>
      <w:r>
        <w:rPr>
          <w:rFonts w:hint="eastAsia"/>
          <w:rtl/>
        </w:rPr>
        <w:t>ک</w:t>
      </w:r>
      <w:r>
        <w:rPr>
          <w:rtl/>
        </w:rPr>
        <w:t xml:space="preserve"> لمحہ سوئے رہے ک</w:t>
      </w:r>
      <w:r>
        <w:rPr>
          <w:rFonts w:hint="cs"/>
          <w:rtl/>
        </w:rPr>
        <w:t>ی</w:t>
      </w:r>
      <w:r>
        <w:rPr>
          <w:rFonts w:hint="eastAsia"/>
          <w:rtl/>
        </w:rPr>
        <w:t>ونکہ</w:t>
      </w:r>
      <w:r>
        <w:rPr>
          <w:rtl/>
        </w:rPr>
        <w:t xml:space="preserve"> موت ک</w:t>
      </w:r>
      <w:r>
        <w:rPr>
          <w:rFonts w:hint="cs"/>
          <w:rtl/>
        </w:rPr>
        <w:t>ی</w:t>
      </w:r>
      <w:r>
        <w:rPr>
          <w:rtl/>
        </w:rPr>
        <w:t xml:space="preserve"> حالت م</w:t>
      </w:r>
      <w:r>
        <w:rPr>
          <w:rFonts w:hint="cs"/>
          <w:rtl/>
        </w:rPr>
        <w:t>ی</w:t>
      </w:r>
      <w:r>
        <w:rPr>
          <w:rFonts w:hint="eastAsia"/>
          <w:rtl/>
        </w:rPr>
        <w:t>ں</w:t>
      </w:r>
      <w:r>
        <w:rPr>
          <w:rtl/>
        </w:rPr>
        <w:t xml:space="preserve"> زمانے کے گزرنے کا احساس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w:t>
      </w:r>
    </w:p>
    <w:p w:rsidR="00921C41" w:rsidRDefault="00921C41" w:rsidP="00921C41">
      <w:pPr>
        <w:pStyle w:val="libNormal"/>
        <w:rPr>
          <w:rtl/>
        </w:rPr>
      </w:pPr>
      <w:r>
        <w:rPr>
          <w:rFonts w:hint="eastAsia"/>
          <w:rtl/>
        </w:rPr>
        <w:t>اس</w:t>
      </w:r>
      <w:r>
        <w:rPr>
          <w:rtl/>
        </w:rPr>
        <w:t xml:space="preserve"> بان پر تمہارا </w:t>
      </w:r>
      <w:r>
        <w:rPr>
          <w:rFonts w:hint="cs"/>
          <w:rtl/>
        </w:rPr>
        <w:t>ی</w:t>
      </w:r>
      <w:r>
        <w:rPr>
          <w:rFonts w:hint="eastAsia"/>
          <w:rtl/>
        </w:rPr>
        <w:t>ہ</w:t>
      </w:r>
      <w:r>
        <w:rPr>
          <w:rtl/>
        </w:rPr>
        <w:t xml:space="preserve"> اععتراض درستہے جو اس امر پر مبن</w:t>
      </w:r>
      <w:r>
        <w:rPr>
          <w:rFonts w:hint="cs"/>
          <w:rtl/>
        </w:rPr>
        <w:t>ی</w:t>
      </w:r>
      <w:r>
        <w:rPr>
          <w:rtl/>
        </w:rPr>
        <w:t xml:space="preserve"> ہے کہ چونکہ خداوند تعال</w:t>
      </w:r>
      <w:r>
        <w:rPr>
          <w:rFonts w:hint="cs"/>
          <w:rtl/>
        </w:rPr>
        <w:t>ی</w:t>
      </w:r>
      <w:r>
        <w:rPr>
          <w:rtl/>
        </w:rPr>
        <w:t xml:space="preserve"> نے جو کام کرنا تھا کر د</w:t>
      </w:r>
      <w:r>
        <w:rPr>
          <w:rFonts w:hint="cs"/>
          <w:rtl/>
        </w:rPr>
        <w:t>ی</w:t>
      </w:r>
      <w:r>
        <w:rPr>
          <w:rFonts w:hint="eastAsia"/>
          <w:rtl/>
        </w:rPr>
        <w:t>ا</w:t>
      </w:r>
      <w:r>
        <w:rPr>
          <w:rtl/>
        </w:rPr>
        <w:t xml:space="preserve"> ہے تو جب تک موجود رہے گا اس نے اپنے آپ کو ب</w:t>
      </w:r>
      <w:r>
        <w:rPr>
          <w:rFonts w:hint="cs"/>
          <w:rtl/>
        </w:rPr>
        <w:t>ی</w:t>
      </w:r>
      <w:r>
        <w:rPr>
          <w:rFonts w:hint="eastAsia"/>
          <w:rtl/>
        </w:rPr>
        <w:t>کار</w:t>
      </w:r>
      <w:r>
        <w:rPr>
          <w:rFonts w:hint="cs"/>
          <w:rtl/>
        </w:rPr>
        <w:t>ی</w:t>
      </w:r>
      <w:r>
        <w:rPr>
          <w:rtl/>
        </w:rPr>
        <w:t xml:space="preserve"> م</w:t>
      </w:r>
      <w:r>
        <w:rPr>
          <w:rFonts w:hint="cs"/>
          <w:rtl/>
        </w:rPr>
        <w:t>ی</w:t>
      </w:r>
      <w:r>
        <w:rPr>
          <w:rFonts w:hint="eastAsia"/>
          <w:rtl/>
        </w:rPr>
        <w:t>ں</w:t>
      </w:r>
      <w:r>
        <w:rPr>
          <w:rtl/>
        </w:rPr>
        <w:t xml:space="preserve"> مبتلا کر د</w:t>
      </w:r>
      <w:r>
        <w:rPr>
          <w:rFonts w:hint="cs"/>
          <w:rtl/>
        </w:rPr>
        <w:t>ی</w:t>
      </w:r>
      <w:r>
        <w:rPr>
          <w:rFonts w:hint="eastAsia"/>
          <w:rtl/>
        </w:rPr>
        <w:t>ا</w:t>
      </w:r>
      <w:r>
        <w:rPr>
          <w:rtl/>
        </w:rPr>
        <w:t xml:space="preserve"> ہے اور جو کچھ تمہارا</w:t>
      </w:r>
      <w:r>
        <w:rPr>
          <w:rFonts w:hint="cs"/>
          <w:rtl/>
        </w:rPr>
        <w:t>ی</w:t>
      </w:r>
      <w:r>
        <w:rPr>
          <w:rtl/>
        </w:rPr>
        <w:t xml:space="preserve"> اور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لاکھون سال کا زمانہ ہے (</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اسلئے </w:t>
      </w:r>
      <w:r>
        <w:rPr>
          <w:rtl/>
        </w:rPr>
        <w:lastRenderedPageBreak/>
        <w:t>کہتا ہوں ک</w:t>
      </w:r>
      <w:r>
        <w:rPr>
          <w:rFonts w:hint="eastAsia"/>
          <w:rtl/>
        </w:rPr>
        <w:t>ہ</w:t>
      </w:r>
      <w:r>
        <w:rPr>
          <w:rtl/>
        </w:rPr>
        <w:t xml:space="preserve"> عدد کا ذکر ضرور</w:t>
      </w:r>
      <w:r>
        <w:rPr>
          <w:rFonts w:hint="cs"/>
          <w:rtl/>
        </w:rPr>
        <w:t>ی</w:t>
      </w:r>
      <w:r>
        <w:rPr>
          <w:rtl/>
        </w:rPr>
        <w:t xml:space="preserve"> ہے وگر نہ از اور ابد کے درم</w:t>
      </w:r>
      <w:r>
        <w:rPr>
          <w:rFonts w:hint="cs"/>
          <w:rtl/>
        </w:rPr>
        <w:t>ی</w:t>
      </w:r>
      <w:r>
        <w:rPr>
          <w:rFonts w:hint="eastAsia"/>
          <w:rtl/>
        </w:rPr>
        <w:t>ان</w:t>
      </w:r>
      <w:r>
        <w:rPr>
          <w:rFonts w:hint="cs"/>
          <w:rtl/>
        </w:rPr>
        <w:t>ی</w:t>
      </w:r>
      <w:r>
        <w:rPr>
          <w:rtl/>
        </w:rPr>
        <w:t xml:space="preserve"> فاصلے کا اندازہ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جا سکتا ) خداوند تعال</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لمحہ ہے اور اس لمحے م</w:t>
      </w:r>
      <w:r>
        <w:rPr>
          <w:rFonts w:hint="cs"/>
          <w:rtl/>
        </w:rPr>
        <w:t>ی</w:t>
      </w:r>
      <w:r>
        <w:rPr>
          <w:rFonts w:hint="eastAsia"/>
          <w:rtl/>
        </w:rPr>
        <w:t>ں</w:t>
      </w:r>
      <w:r>
        <w:rPr>
          <w:rtl/>
        </w:rPr>
        <w:t xml:space="preserve"> بھ</w:t>
      </w:r>
      <w:r>
        <w:rPr>
          <w:rFonts w:hint="cs"/>
          <w:rtl/>
        </w:rPr>
        <w:t>ی</w:t>
      </w:r>
      <w:r>
        <w:rPr>
          <w:rtl/>
        </w:rPr>
        <w:t xml:space="preserve"> کام م</w:t>
      </w:r>
      <w:r>
        <w:rPr>
          <w:rFonts w:hint="cs"/>
          <w:rtl/>
        </w:rPr>
        <w:t>ی</w:t>
      </w:r>
      <w:r>
        <w:rPr>
          <w:rFonts w:hint="eastAsia"/>
          <w:rtl/>
        </w:rPr>
        <w:t>ں</w:t>
      </w:r>
      <w:r>
        <w:rPr>
          <w:rtl/>
        </w:rPr>
        <w:t xml:space="preserve"> مشغول اور تازہ ہے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وجود جو ازل</w:t>
      </w:r>
      <w:r>
        <w:rPr>
          <w:rFonts w:hint="cs"/>
          <w:rtl/>
        </w:rPr>
        <w:t>ی</w:t>
      </w:r>
      <w:r>
        <w:rPr>
          <w:rtl/>
        </w:rPr>
        <w:t xml:space="preserve"> اور ابد</w:t>
      </w:r>
      <w:r>
        <w:rPr>
          <w:rFonts w:hint="cs"/>
          <w:rtl/>
        </w:rPr>
        <w:t>ی</w:t>
      </w:r>
      <w:r>
        <w:rPr>
          <w:rtl/>
        </w:rPr>
        <w:t xml:space="preserve"> ہے اسکے لئے کام کا مسئلہ کام ک</w:t>
      </w:r>
      <w:r>
        <w:rPr>
          <w:rFonts w:hint="cs"/>
          <w:rtl/>
        </w:rPr>
        <w:t>ی</w:t>
      </w:r>
      <w:r>
        <w:rPr>
          <w:rtl/>
        </w:rPr>
        <w:t xml:space="preserve"> مانند ہمارے لئے واضح نہ</w:t>
      </w:r>
      <w:r>
        <w:rPr>
          <w:rFonts w:hint="cs"/>
          <w:rtl/>
        </w:rPr>
        <w:t>ی</w:t>
      </w:r>
      <w:r>
        <w:rPr>
          <w:rFonts w:hint="eastAsia"/>
          <w:rtl/>
        </w:rPr>
        <w:t>ں</w:t>
      </w:r>
      <w:r>
        <w:rPr>
          <w:rtl/>
        </w:rPr>
        <w:t xml:space="preserve"> ہ</w:t>
      </w:r>
      <w:r>
        <w:rPr>
          <w:rFonts w:hint="cs"/>
          <w:rtl/>
        </w:rPr>
        <w:t>ی</w:t>
      </w:r>
      <w:r>
        <w:rPr>
          <w:rtl/>
        </w:rPr>
        <w:t>ہمار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کام کا مسئلہ روحان</w:t>
      </w:r>
      <w:r>
        <w:rPr>
          <w:rFonts w:hint="cs"/>
          <w:rtl/>
        </w:rPr>
        <w:t>ی</w:t>
      </w:r>
      <w:r>
        <w:rPr>
          <w:rtl/>
        </w:rPr>
        <w:t xml:space="preserve"> </w:t>
      </w:r>
      <w:r>
        <w:rPr>
          <w:rFonts w:hint="cs"/>
          <w:rtl/>
        </w:rPr>
        <w:t>ی</w:t>
      </w:r>
      <w:r>
        <w:rPr>
          <w:rFonts w:hint="eastAsia"/>
          <w:rtl/>
        </w:rPr>
        <w:t>ا</w:t>
      </w:r>
      <w:r>
        <w:rPr>
          <w:rtl/>
        </w:rPr>
        <w:t xml:space="preserve"> ماد</w:t>
      </w:r>
      <w:r>
        <w:rPr>
          <w:rFonts w:hint="cs"/>
          <w:rtl/>
        </w:rPr>
        <w:t>ی</w:t>
      </w:r>
      <w:r>
        <w:rPr>
          <w:rtl/>
        </w:rPr>
        <w:t xml:space="preserve"> ضرورت کے پ</w:t>
      </w:r>
      <w:r>
        <w:rPr>
          <w:rFonts w:hint="cs"/>
          <w:rtl/>
        </w:rPr>
        <w:t>ی</w:t>
      </w:r>
      <w:r>
        <w:rPr>
          <w:rFonts w:hint="eastAsia"/>
          <w:rtl/>
        </w:rPr>
        <w:t>ش</w:t>
      </w:r>
      <w:r>
        <w:rPr>
          <w:rtl/>
        </w:rPr>
        <w:t xml:space="preserve"> نظر ہے ۔</w:t>
      </w:r>
    </w:p>
    <w:p w:rsidR="00921C41" w:rsidRDefault="00921C41" w:rsidP="00921C41">
      <w:pPr>
        <w:pStyle w:val="libNormal"/>
        <w:rPr>
          <w:rtl/>
        </w:rPr>
      </w:pPr>
      <w:r>
        <w:rPr>
          <w:rFonts w:hint="eastAsia"/>
          <w:rtl/>
        </w:rPr>
        <w:t>بن</w:t>
      </w:r>
      <w:r>
        <w:rPr>
          <w:rFonts w:hint="cs"/>
          <w:rtl/>
        </w:rPr>
        <w:t>ی</w:t>
      </w:r>
      <w:r>
        <w:rPr>
          <w:rtl/>
        </w:rPr>
        <w:t xml:space="preserve"> نوع انسان کو اپنے اخراجات پورے کرنے ک</w:t>
      </w:r>
      <w:r>
        <w:rPr>
          <w:rFonts w:hint="cs"/>
          <w:rtl/>
        </w:rPr>
        <w:t>ی</w:t>
      </w:r>
      <w:r>
        <w:rPr>
          <w:rFonts w:hint="eastAsia"/>
          <w:rtl/>
        </w:rPr>
        <w:t>لئے</w:t>
      </w:r>
      <w:r>
        <w:rPr>
          <w:rtl/>
        </w:rPr>
        <w:t xml:space="preserve"> کام کرنا پڑتا ہے ور اگر اس لحاظ سے اسے کام کرنے ک</w:t>
      </w:r>
      <w:r>
        <w:rPr>
          <w:rFonts w:hint="cs"/>
          <w:rtl/>
        </w:rPr>
        <w:t>ی</w:t>
      </w:r>
      <w:r>
        <w:rPr>
          <w:rtl/>
        </w:rPr>
        <w:t xml:space="preserve"> ضرورت نہ ہو تو روحان</w:t>
      </w:r>
      <w:r>
        <w:rPr>
          <w:rFonts w:hint="cs"/>
          <w:rtl/>
        </w:rPr>
        <w:t>ی</w:t>
      </w:r>
      <w:r>
        <w:rPr>
          <w:rtl/>
        </w:rPr>
        <w:t xml:space="preserve"> ضرورت کے تحت اسے علم حاصل کرنے ک</w:t>
      </w:r>
      <w:r>
        <w:rPr>
          <w:rFonts w:hint="cs"/>
          <w:rtl/>
        </w:rPr>
        <w:t>ی</w:t>
      </w:r>
      <w:r>
        <w:rPr>
          <w:rFonts w:hint="eastAsia"/>
          <w:rtl/>
        </w:rPr>
        <w:t>لئے</w:t>
      </w:r>
      <w:r>
        <w:rPr>
          <w:rtl/>
        </w:rPr>
        <w:t xml:space="preserve"> کام کرنا پرتا ہ</w:t>
      </w:r>
      <w:r>
        <w:rPr>
          <w:rFonts w:hint="cs"/>
          <w:rtl/>
        </w:rPr>
        <w:t>ی</w:t>
      </w:r>
      <w:r>
        <w:rPr>
          <w:rFonts w:hint="eastAsia"/>
          <w:rtl/>
        </w:rPr>
        <w:t>ا</w:t>
      </w:r>
      <w:r>
        <w:rPr>
          <w:rtl/>
        </w:rPr>
        <w:t xml:space="preserve"> ور اس بات سے آگاہ ہے کہ اگر مکمل طور پر ب</w:t>
      </w:r>
      <w:r>
        <w:rPr>
          <w:rFonts w:hint="cs"/>
          <w:rtl/>
        </w:rPr>
        <w:t>ی</w:t>
      </w:r>
      <w:r>
        <w:rPr>
          <w:rFonts w:hint="eastAsia"/>
          <w:rtl/>
        </w:rPr>
        <w:t>کار</w:t>
      </w:r>
      <w:r>
        <w:rPr>
          <w:rtl/>
        </w:rPr>
        <w:t xml:space="preserve"> ہو جائے تو اس قدر تنگ آ جائ</w:t>
      </w:r>
      <w:r>
        <w:rPr>
          <w:rFonts w:hint="cs"/>
          <w:rtl/>
        </w:rPr>
        <w:t>ی</w:t>
      </w:r>
      <w:r>
        <w:rPr>
          <w:rFonts w:hint="eastAsia"/>
          <w:rtl/>
        </w:rPr>
        <w:t>گا</w:t>
      </w:r>
      <w:r>
        <w:rPr>
          <w:rtl/>
        </w:rPr>
        <w:t xml:space="preserve"> کہ اس</w:t>
      </w:r>
      <w:r>
        <w:rPr>
          <w:rFonts w:hint="eastAsia"/>
          <w:rtl/>
        </w:rPr>
        <w:t>کے</w:t>
      </w:r>
      <w:r>
        <w:rPr>
          <w:rtl/>
        </w:rPr>
        <w:t xml:space="preserve"> لئے زندگ</w:t>
      </w:r>
      <w:r>
        <w:rPr>
          <w:rFonts w:hint="cs"/>
          <w:rtl/>
        </w:rPr>
        <w:t>ی</w:t>
      </w:r>
      <w:r>
        <w:rPr>
          <w:rtl/>
        </w:rPr>
        <w:t xml:space="preserve"> گزارنا مشکل ہو جائ</w:t>
      </w:r>
      <w:r>
        <w:rPr>
          <w:rFonts w:hint="cs"/>
          <w:rtl/>
        </w:rPr>
        <w:t>ی</w:t>
      </w:r>
      <w:r>
        <w:rPr>
          <w:rFonts w:hint="eastAsia"/>
          <w:rtl/>
        </w:rPr>
        <w:t>گا</w:t>
      </w:r>
      <w:r>
        <w:rPr>
          <w:rtl/>
        </w:rPr>
        <w:t xml:space="preserve"> </w:t>
      </w:r>
      <w:r>
        <w:rPr>
          <w:rFonts w:hint="cs"/>
          <w:rtl/>
        </w:rPr>
        <w:t>ی</w:t>
      </w:r>
      <w:r>
        <w:rPr>
          <w:rFonts w:hint="eastAsia"/>
          <w:rtl/>
        </w:rPr>
        <w:t>ہ</w:t>
      </w:r>
      <w:r>
        <w:rPr>
          <w:rFonts w:hint="cs"/>
          <w:rtl/>
        </w:rPr>
        <w:t>ی</w:t>
      </w:r>
      <w:r>
        <w:rPr>
          <w:rtl/>
        </w:rPr>
        <w:t xml:space="preserve"> اند</w:t>
      </w:r>
      <w:r>
        <w:rPr>
          <w:rFonts w:hint="cs"/>
          <w:rtl/>
        </w:rPr>
        <w:t>ی</w:t>
      </w:r>
      <w:r>
        <w:rPr>
          <w:rFonts w:hint="eastAsia"/>
          <w:rtl/>
        </w:rPr>
        <w:t>شہ</w:t>
      </w:r>
      <w:r>
        <w:rPr>
          <w:rtl/>
        </w:rPr>
        <w:t xml:space="preserve"> ہے جو امراء کو شکار کرنے پر مجبور کرتا ہے ک</w:t>
      </w:r>
      <w:r>
        <w:rPr>
          <w:rFonts w:hint="cs"/>
          <w:rtl/>
        </w:rPr>
        <w:t>ی</w:t>
      </w:r>
      <w:r>
        <w:rPr>
          <w:rFonts w:hint="eastAsia"/>
          <w:rtl/>
        </w:rPr>
        <w:t>ونکہ</w:t>
      </w:r>
      <w:r>
        <w:rPr>
          <w:rtl/>
        </w:rPr>
        <w:t xml:space="preserve"> ان ک</w:t>
      </w:r>
      <w:r>
        <w:rPr>
          <w:rFonts w:hint="cs"/>
          <w:rtl/>
        </w:rPr>
        <w:t>ی</w:t>
      </w:r>
      <w:r>
        <w:rPr>
          <w:rtl/>
        </w:rPr>
        <w:t xml:space="preserve"> ب</w:t>
      </w:r>
      <w:r>
        <w:rPr>
          <w:rFonts w:hint="cs"/>
          <w:rtl/>
        </w:rPr>
        <w:t>ی</w:t>
      </w:r>
      <w:r>
        <w:rPr>
          <w:rFonts w:hint="eastAsia"/>
          <w:rtl/>
        </w:rPr>
        <w:t>کار</w:t>
      </w:r>
      <w:r>
        <w:rPr>
          <w:rFonts w:hint="cs"/>
          <w:rtl/>
        </w:rPr>
        <w:t>ی</w:t>
      </w:r>
      <w:r>
        <w:rPr>
          <w:rtl/>
        </w:rPr>
        <w:t xml:space="preserve"> انہ</w:t>
      </w:r>
      <w:r>
        <w:rPr>
          <w:rFonts w:hint="cs"/>
          <w:rtl/>
        </w:rPr>
        <w:t>ی</w:t>
      </w:r>
      <w:r>
        <w:rPr>
          <w:rFonts w:hint="eastAsia"/>
          <w:rtl/>
        </w:rPr>
        <w:t>ں</w:t>
      </w:r>
      <w:r>
        <w:rPr>
          <w:rtl/>
        </w:rPr>
        <w:t xml:space="preserve"> زندگ</w:t>
      </w:r>
      <w:r>
        <w:rPr>
          <w:rFonts w:hint="cs"/>
          <w:rtl/>
        </w:rPr>
        <w:t>ی</w:t>
      </w:r>
      <w:r>
        <w:rPr>
          <w:rtl/>
        </w:rPr>
        <w:t xml:space="preserve"> سے اس قدر ب</w:t>
      </w:r>
      <w:r>
        <w:rPr>
          <w:rFonts w:hint="cs"/>
          <w:rtl/>
        </w:rPr>
        <w:t>ی</w:t>
      </w:r>
      <w:r>
        <w:rPr>
          <w:rFonts w:hint="eastAsia"/>
          <w:rtl/>
        </w:rPr>
        <w:t>زار</w:t>
      </w:r>
      <w:r>
        <w:rPr>
          <w:rtl/>
        </w:rPr>
        <w:t xml:space="preserve"> کر سکت</w:t>
      </w:r>
      <w:r>
        <w:rPr>
          <w:rFonts w:hint="cs"/>
          <w:rtl/>
        </w:rPr>
        <w:t>ی</w:t>
      </w:r>
      <w:r>
        <w:rPr>
          <w:rtl/>
        </w:rPr>
        <w:t xml:space="preserve"> ہے کہ وہ زندگ</w:t>
      </w:r>
      <w:r>
        <w:rPr>
          <w:rFonts w:hint="cs"/>
          <w:rtl/>
        </w:rPr>
        <w:t>ی</w:t>
      </w:r>
      <w:r>
        <w:rPr>
          <w:rtl/>
        </w:rPr>
        <w:t xml:space="preserve"> سے س</w:t>
      </w:r>
      <w:r>
        <w:rPr>
          <w:rFonts w:hint="cs"/>
          <w:rtl/>
        </w:rPr>
        <w:t>ی</w:t>
      </w:r>
      <w:r>
        <w:rPr>
          <w:rFonts w:hint="eastAsia"/>
          <w:rtl/>
        </w:rPr>
        <w:t>ر</w:t>
      </w:r>
      <w:r>
        <w:rPr>
          <w:rtl/>
        </w:rPr>
        <w:t xml:space="preserve"> ہو جائ</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وہ لوگ جو تلاش معاش ک</w:t>
      </w:r>
      <w:r>
        <w:rPr>
          <w:rFonts w:hint="cs"/>
          <w:rtl/>
        </w:rPr>
        <w:t>ی</w:t>
      </w:r>
      <w:r>
        <w:rPr>
          <w:rFonts w:hint="eastAsia"/>
          <w:rtl/>
        </w:rPr>
        <w:t>لئے</w:t>
      </w:r>
      <w:r>
        <w:rPr>
          <w:rtl/>
        </w:rPr>
        <w:t xml:space="preserve"> سر گرم رہتے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تحص</w:t>
      </w:r>
      <w:r>
        <w:rPr>
          <w:rFonts w:hint="cs"/>
          <w:rtl/>
        </w:rPr>
        <w:t>ی</w:t>
      </w:r>
      <w:r>
        <w:rPr>
          <w:rFonts w:hint="eastAsia"/>
          <w:rtl/>
        </w:rPr>
        <w:t>ل</w:t>
      </w:r>
      <w:r>
        <w:rPr>
          <w:rtl/>
        </w:rPr>
        <w:t xml:space="preserve"> علم م</w:t>
      </w:r>
      <w:r>
        <w:rPr>
          <w:rFonts w:hint="cs"/>
          <w:rtl/>
        </w:rPr>
        <w:t>ی</w:t>
      </w:r>
      <w:r>
        <w:rPr>
          <w:rFonts w:hint="eastAsia"/>
          <w:rtl/>
        </w:rPr>
        <w:t>ں</w:t>
      </w:r>
      <w:r>
        <w:rPr>
          <w:rtl/>
        </w:rPr>
        <w:t xml:space="preserve"> مشعول رہتے ہ</w:t>
      </w:r>
      <w:r>
        <w:rPr>
          <w:rFonts w:hint="cs"/>
          <w:rtl/>
        </w:rPr>
        <w:t>ی</w:t>
      </w:r>
      <w:r>
        <w:rPr>
          <w:rFonts w:hint="eastAsia"/>
          <w:rtl/>
        </w:rPr>
        <w:t>ں</w:t>
      </w:r>
      <w:r>
        <w:rPr>
          <w:rtl/>
        </w:rPr>
        <w:t xml:space="preserve"> </w:t>
      </w:r>
      <w:r>
        <w:rPr>
          <w:rFonts w:hint="eastAsia"/>
          <w:rtl/>
        </w:rPr>
        <w:t>ہر</w:t>
      </w:r>
      <w:r>
        <w:rPr>
          <w:rtl/>
        </w:rPr>
        <w:t xml:space="preserve"> گز ب</w:t>
      </w:r>
      <w:r>
        <w:rPr>
          <w:rFonts w:hint="cs"/>
          <w:rtl/>
        </w:rPr>
        <w:t>ی</w:t>
      </w:r>
      <w:r>
        <w:rPr>
          <w:rFonts w:hint="eastAsia"/>
          <w:rtl/>
        </w:rPr>
        <w:t>کار</w:t>
      </w:r>
      <w:r>
        <w:rPr>
          <w:rFonts w:hint="cs"/>
          <w:rtl/>
        </w:rPr>
        <w:t>ی</w:t>
      </w:r>
      <w:r>
        <w:rPr>
          <w:rtl/>
        </w:rPr>
        <w:t xml:space="preserve"> کا شکار نہ</w:t>
      </w:r>
      <w:r>
        <w:rPr>
          <w:rFonts w:hint="cs"/>
          <w:rtl/>
        </w:rPr>
        <w:t>ی</w:t>
      </w:r>
      <w:r>
        <w:rPr>
          <w:rFonts w:hint="eastAsia"/>
          <w:rtl/>
        </w:rPr>
        <w:t>ں</w:t>
      </w:r>
      <w:r>
        <w:rPr>
          <w:rtl/>
        </w:rPr>
        <w:t xml:space="preserve"> ہوتے ۔</w:t>
      </w:r>
    </w:p>
    <w:p w:rsidR="00921C41" w:rsidRDefault="00921C41" w:rsidP="00921C41">
      <w:pPr>
        <w:pStyle w:val="libNormal"/>
        <w:rPr>
          <w:rtl/>
        </w:rPr>
      </w:pPr>
      <w:r>
        <w:rPr>
          <w:rFonts w:hint="eastAsia"/>
          <w:rtl/>
        </w:rPr>
        <w:t>خالق</w:t>
      </w:r>
      <w:r>
        <w:rPr>
          <w:rtl/>
        </w:rPr>
        <w:t xml:space="preserve"> کائنات ازل</w:t>
      </w:r>
      <w:r>
        <w:rPr>
          <w:rFonts w:hint="cs"/>
          <w:rtl/>
        </w:rPr>
        <w:t>ی</w:t>
      </w:r>
      <w:r>
        <w:rPr>
          <w:rtl/>
        </w:rPr>
        <w:t xml:space="preserve"> اور ابد</w:t>
      </w:r>
      <w:r>
        <w:rPr>
          <w:rFonts w:hint="cs"/>
          <w:rtl/>
        </w:rPr>
        <w:t>ی</w:t>
      </w:r>
      <w:r>
        <w:rPr>
          <w:rtl/>
        </w:rPr>
        <w:t xml:space="preserve"> ‘ دانا اور توانائے مطلق ہونے کے لحاظ سے اس طرح ک</w:t>
      </w:r>
      <w:r>
        <w:rPr>
          <w:rFonts w:hint="cs"/>
          <w:rtl/>
        </w:rPr>
        <w:t>ی</w:t>
      </w:r>
      <w:r>
        <w:rPr>
          <w:rtl/>
        </w:rPr>
        <w:t xml:space="preserve"> کس</w:t>
      </w:r>
      <w:r>
        <w:rPr>
          <w:rFonts w:hint="cs"/>
          <w:rtl/>
        </w:rPr>
        <w:t>ی</w:t>
      </w:r>
      <w:r>
        <w:rPr>
          <w:rtl/>
        </w:rPr>
        <w:t xml:space="preserve"> ضرورت کا محتاج نہ</w:t>
      </w:r>
      <w:r>
        <w:rPr>
          <w:rFonts w:hint="cs"/>
          <w:rtl/>
        </w:rPr>
        <w:t>ی</w:t>
      </w:r>
      <w:r>
        <w:rPr>
          <w:rFonts w:hint="eastAsia"/>
          <w:rtl/>
        </w:rPr>
        <w:t>ں</w:t>
      </w:r>
      <w:r>
        <w:rPr>
          <w:rtl/>
        </w:rPr>
        <w:t xml:space="preserve"> ہے اگر کو</w:t>
      </w:r>
      <w:r>
        <w:rPr>
          <w:rFonts w:hint="cs"/>
          <w:rtl/>
        </w:rPr>
        <w:t>ی</w:t>
      </w:r>
      <w:r>
        <w:rPr>
          <w:rtl/>
        </w:rPr>
        <w:t xml:space="preserve"> کہے کہ خداوند تعال</w:t>
      </w:r>
      <w:r>
        <w:rPr>
          <w:rFonts w:hint="cs"/>
          <w:rtl/>
        </w:rPr>
        <w:t>ی</w:t>
      </w:r>
      <w:r>
        <w:rPr>
          <w:rtl/>
        </w:rPr>
        <w:t xml:space="preserve"> کو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ہے تو </w:t>
      </w:r>
      <w:r>
        <w:rPr>
          <w:rFonts w:hint="cs"/>
          <w:rtl/>
        </w:rPr>
        <w:t>ی</w:t>
      </w:r>
      <w:r>
        <w:rPr>
          <w:rFonts w:hint="eastAsia"/>
          <w:rtl/>
        </w:rPr>
        <w:t>ہ</w:t>
      </w:r>
      <w:r>
        <w:rPr>
          <w:rtl/>
        </w:rPr>
        <w:t xml:space="preserve"> کفر ہے اور اگر کبھ</w:t>
      </w:r>
      <w:r>
        <w:rPr>
          <w:rFonts w:hint="cs"/>
          <w:rtl/>
        </w:rPr>
        <w:t>ی</w:t>
      </w:r>
      <w:r>
        <w:rPr>
          <w:rtl/>
        </w:rPr>
        <w:t xml:space="preserve"> الع</w:t>
      </w:r>
      <w:r>
        <w:rPr>
          <w:rFonts w:hint="cs"/>
          <w:rtl/>
        </w:rPr>
        <w:t>ی</w:t>
      </w:r>
      <w:r>
        <w:rPr>
          <w:rFonts w:hint="eastAsia"/>
          <w:rtl/>
        </w:rPr>
        <w:t>اذ</w:t>
      </w:r>
      <w:r>
        <w:rPr>
          <w:rtl/>
        </w:rPr>
        <w:t xml:space="preserve"> باللہ خدا کو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ہو تو وہ خدا نہ</w:t>
      </w:r>
      <w:r>
        <w:rPr>
          <w:rFonts w:hint="cs"/>
          <w:rtl/>
        </w:rPr>
        <w:t>ی</w:t>
      </w:r>
      <w:r>
        <w:rPr>
          <w:rFonts w:hint="eastAsia"/>
          <w:rtl/>
        </w:rPr>
        <w:t>ں</w:t>
      </w:r>
      <w:r>
        <w:rPr>
          <w:rtl/>
        </w:rPr>
        <w:t xml:space="preserve"> ہے پھر جس چ</w:t>
      </w:r>
      <w:r>
        <w:rPr>
          <w:rFonts w:hint="cs"/>
          <w:rtl/>
        </w:rPr>
        <w:t>ی</w:t>
      </w:r>
      <w:r>
        <w:rPr>
          <w:rFonts w:hint="eastAsia"/>
          <w:rtl/>
        </w:rPr>
        <w:t>ز</w:t>
      </w:r>
      <w:r>
        <w:rPr>
          <w:rtl/>
        </w:rPr>
        <w:t xml:space="preserve"> ک</w:t>
      </w:r>
      <w:r>
        <w:rPr>
          <w:rFonts w:hint="cs"/>
          <w:rtl/>
        </w:rPr>
        <w:t>ی</w:t>
      </w:r>
      <w:r>
        <w:rPr>
          <w:rtl/>
        </w:rPr>
        <w:t xml:space="preserve"> اسے </w:t>
      </w:r>
      <w:r>
        <w:rPr>
          <w:rFonts w:hint="eastAsia"/>
          <w:rtl/>
        </w:rPr>
        <w:t>ضرورت</w:t>
      </w:r>
      <w:r>
        <w:rPr>
          <w:rtl/>
        </w:rPr>
        <w:t xml:space="preserve"> ہو گ</w:t>
      </w:r>
      <w:r>
        <w:rPr>
          <w:rFonts w:hint="cs"/>
          <w:rtl/>
        </w:rPr>
        <w:t>ی</w:t>
      </w:r>
      <w:r>
        <w:rPr>
          <w:rtl/>
        </w:rPr>
        <w:t xml:space="preserve"> وہ اسک</w:t>
      </w:r>
      <w:r>
        <w:rPr>
          <w:rFonts w:hint="cs"/>
          <w:rtl/>
        </w:rPr>
        <w:t>ی</w:t>
      </w:r>
      <w:r>
        <w:rPr>
          <w:rtl/>
        </w:rPr>
        <w:t xml:space="preserve"> جگہ ل</w:t>
      </w:r>
      <w:r>
        <w:rPr>
          <w:rFonts w:hint="cs"/>
          <w:rtl/>
        </w:rPr>
        <w:t>ی</w:t>
      </w:r>
      <w:r>
        <w:rPr>
          <w:rFonts w:hint="eastAsia"/>
          <w:rtl/>
        </w:rPr>
        <w:t>کر</w:t>
      </w:r>
      <w:r>
        <w:rPr>
          <w:rtl/>
        </w:rPr>
        <w:t xml:space="preserve"> خد ہو جائے گ</w:t>
      </w:r>
      <w:r>
        <w:rPr>
          <w:rFonts w:hint="cs"/>
          <w:rtl/>
        </w:rPr>
        <w:t>ی</w:t>
      </w:r>
      <w:r>
        <w:rPr>
          <w:rtl/>
        </w:rPr>
        <w:t xml:space="preserve"> ۔ پس اے جابر ‘ جب ہم خداوند تعال</w:t>
      </w:r>
      <w:r>
        <w:rPr>
          <w:rFonts w:hint="cs"/>
          <w:rtl/>
        </w:rPr>
        <w:t>ی</w:t>
      </w:r>
      <w:r>
        <w:rPr>
          <w:rtl/>
        </w:rPr>
        <w:t xml:space="preserve"> کے کام کرنے کے بارے م</w:t>
      </w:r>
      <w:r>
        <w:rPr>
          <w:rFonts w:hint="cs"/>
          <w:rtl/>
        </w:rPr>
        <w:t>ی</w:t>
      </w:r>
      <w:r>
        <w:rPr>
          <w:rFonts w:hint="eastAsia"/>
          <w:rtl/>
        </w:rPr>
        <w:t>ں</w:t>
      </w:r>
      <w:r>
        <w:rPr>
          <w:rtl/>
        </w:rPr>
        <w:t xml:space="preserve"> بات کرتے ہ</w:t>
      </w:r>
      <w:r>
        <w:rPr>
          <w:rFonts w:hint="cs"/>
          <w:rtl/>
        </w:rPr>
        <w:t>ی</w:t>
      </w:r>
      <w:r>
        <w:rPr>
          <w:rFonts w:hint="eastAsia"/>
          <w:rtl/>
        </w:rPr>
        <w:t>ں</w:t>
      </w:r>
      <w:r>
        <w:rPr>
          <w:rtl/>
        </w:rPr>
        <w:t xml:space="preserve"> تو ہم اسے اپن</w:t>
      </w:r>
      <w:r>
        <w:rPr>
          <w:rFonts w:hint="cs"/>
          <w:rtl/>
        </w:rPr>
        <w:t>ی</w:t>
      </w:r>
      <w:r>
        <w:rPr>
          <w:rtl/>
        </w:rPr>
        <w:t xml:space="preserve"> عقل ک</w:t>
      </w:r>
      <w:r>
        <w:rPr>
          <w:rFonts w:hint="cs"/>
          <w:rtl/>
        </w:rPr>
        <w:t>ی</w:t>
      </w:r>
      <w:r>
        <w:rPr>
          <w:rtl/>
        </w:rPr>
        <w:t xml:space="preserve"> حدود م</w:t>
      </w:r>
      <w:r>
        <w:rPr>
          <w:rFonts w:hint="cs"/>
          <w:rtl/>
        </w:rPr>
        <w:t>ی</w:t>
      </w:r>
      <w:r>
        <w:rPr>
          <w:rFonts w:hint="eastAsia"/>
          <w:rtl/>
        </w:rPr>
        <w:t>ں</w:t>
      </w:r>
      <w:r>
        <w:rPr>
          <w:rtl/>
        </w:rPr>
        <w:t xml:space="preserve"> محدود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اپن</w:t>
      </w:r>
      <w:r>
        <w:rPr>
          <w:rFonts w:hint="cs"/>
          <w:rtl/>
        </w:rPr>
        <w:t>ی</w:t>
      </w:r>
      <w:r>
        <w:rPr>
          <w:rtl/>
        </w:rPr>
        <w:t xml:space="preserve"> عقل ک</w:t>
      </w:r>
      <w:r>
        <w:rPr>
          <w:rFonts w:hint="cs"/>
          <w:rtl/>
        </w:rPr>
        <w:t>ی</w:t>
      </w:r>
      <w:r>
        <w:rPr>
          <w:rtl/>
        </w:rPr>
        <w:t xml:space="preserve"> جانب سے اسکے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 خداوند تعال</w:t>
      </w:r>
      <w:r>
        <w:rPr>
          <w:rFonts w:hint="cs"/>
          <w:rtl/>
        </w:rPr>
        <w:t>ی</w:t>
      </w:r>
      <w:r>
        <w:rPr>
          <w:rtl/>
        </w:rPr>
        <w:t xml:space="preserve"> کا کام کرنا ‘ ہمارے </w:t>
      </w:r>
      <w:r>
        <w:rPr>
          <w:rFonts w:hint="eastAsia"/>
          <w:rtl/>
        </w:rPr>
        <w:t>کام</w:t>
      </w:r>
      <w:r>
        <w:rPr>
          <w:rtl/>
        </w:rPr>
        <w:t xml:space="preserve"> کرنے ک</w:t>
      </w:r>
      <w:r>
        <w:rPr>
          <w:rFonts w:hint="cs"/>
          <w:rtl/>
        </w:rPr>
        <w:t>ی</w:t>
      </w:r>
      <w:r>
        <w:rPr>
          <w:rtl/>
        </w:rPr>
        <w:t xml:space="preserve"> مانند نہ</w:t>
      </w:r>
      <w:r>
        <w:rPr>
          <w:rFonts w:hint="cs"/>
          <w:rtl/>
        </w:rPr>
        <w:t>ی</w:t>
      </w:r>
      <w:r>
        <w:rPr>
          <w:rFonts w:hint="eastAsia"/>
          <w:rtl/>
        </w:rPr>
        <w:t>ں</w:t>
      </w:r>
      <w:r>
        <w:rPr>
          <w:rtl/>
        </w:rPr>
        <w:t xml:space="preserve"> ہے وہ جو دانا و توانائے مطلق اور ازل</w:t>
      </w:r>
      <w:r>
        <w:rPr>
          <w:rFonts w:hint="cs"/>
          <w:rtl/>
        </w:rPr>
        <w:t>ی</w:t>
      </w:r>
      <w:r>
        <w:rPr>
          <w:rtl/>
        </w:rPr>
        <w:t xml:space="preserve"> و ابد</w:t>
      </w:r>
      <w:r>
        <w:rPr>
          <w:rFonts w:hint="cs"/>
          <w:rtl/>
        </w:rPr>
        <w:t>ی</w:t>
      </w:r>
      <w:r>
        <w:rPr>
          <w:rtl/>
        </w:rPr>
        <w:t xml:space="preserve"> ہے اس کا کام کرنا ہمارے کام کرنے ک</w:t>
      </w:r>
      <w:r>
        <w:rPr>
          <w:rFonts w:hint="cs"/>
          <w:rtl/>
        </w:rPr>
        <w:t>ی</w:t>
      </w:r>
      <w:r>
        <w:rPr>
          <w:rtl/>
        </w:rPr>
        <w:t xml:space="preserve"> مانند ہے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ہمارے تمام کام جس صورت م</w:t>
      </w:r>
      <w:r>
        <w:rPr>
          <w:rFonts w:hint="cs"/>
          <w:rtl/>
        </w:rPr>
        <w:t>ی</w:t>
      </w:r>
      <w:r>
        <w:rPr>
          <w:rFonts w:hint="eastAsia"/>
          <w:rtl/>
        </w:rPr>
        <w:t>ں</w:t>
      </w:r>
      <w:r>
        <w:rPr>
          <w:rtl/>
        </w:rPr>
        <w:t xml:space="preserve"> بھ</w:t>
      </w:r>
      <w:r>
        <w:rPr>
          <w:rFonts w:hint="cs"/>
          <w:rtl/>
        </w:rPr>
        <w:t>ی</w:t>
      </w:r>
      <w:r>
        <w:rPr>
          <w:rtl/>
        </w:rPr>
        <w:t xml:space="preserve"> ہوں ضرورت کے تحت ہ</w:t>
      </w:r>
      <w:r>
        <w:rPr>
          <w:rFonts w:hint="cs"/>
          <w:rtl/>
        </w:rPr>
        <w:t>ی</w:t>
      </w:r>
      <w:r>
        <w:rPr>
          <w:rFonts w:hint="eastAsia"/>
          <w:rtl/>
        </w:rPr>
        <w:t>ں</w:t>
      </w:r>
      <w:r>
        <w:rPr>
          <w:rtl/>
        </w:rPr>
        <w:t xml:space="preserve"> ہمارا ا</w:t>
      </w:r>
      <w:r>
        <w:rPr>
          <w:rFonts w:hint="cs"/>
          <w:rtl/>
        </w:rPr>
        <w:t>ی</w:t>
      </w:r>
      <w:r>
        <w:rPr>
          <w:rFonts w:hint="eastAsia"/>
          <w:rtl/>
        </w:rPr>
        <w:t>سا</w:t>
      </w:r>
      <w:r>
        <w:rPr>
          <w:rtl/>
        </w:rPr>
        <w:t xml:space="preserve"> کوئ</w:t>
      </w:r>
      <w:r>
        <w:rPr>
          <w:rFonts w:hint="cs"/>
          <w:rtl/>
        </w:rPr>
        <w:t>ی</w:t>
      </w:r>
      <w:r>
        <w:rPr>
          <w:rtl/>
        </w:rPr>
        <w:t xml:space="preserve"> کام نہ</w:t>
      </w:r>
      <w:r>
        <w:rPr>
          <w:rFonts w:hint="cs"/>
          <w:rtl/>
        </w:rPr>
        <w:t>ی</w:t>
      </w:r>
      <w:r>
        <w:rPr>
          <w:rFonts w:hint="eastAsia"/>
          <w:rtl/>
        </w:rPr>
        <w:t>ں</w:t>
      </w:r>
      <w:r>
        <w:rPr>
          <w:rtl/>
        </w:rPr>
        <w:t xml:space="preserve"> جو ماد</w:t>
      </w:r>
      <w:r>
        <w:rPr>
          <w:rFonts w:hint="cs"/>
          <w:rtl/>
        </w:rPr>
        <w:t>ی</w:t>
      </w:r>
      <w:r>
        <w:rPr>
          <w:rtl/>
        </w:rPr>
        <w:t xml:space="preserve"> </w:t>
      </w:r>
      <w:r>
        <w:rPr>
          <w:rFonts w:hint="cs"/>
          <w:rtl/>
        </w:rPr>
        <w:t>ی</w:t>
      </w:r>
      <w:r>
        <w:rPr>
          <w:rFonts w:hint="eastAsia"/>
          <w:rtl/>
        </w:rPr>
        <w:t>ا</w:t>
      </w:r>
      <w:r>
        <w:rPr>
          <w:rtl/>
        </w:rPr>
        <w:t xml:space="preserve"> روحان</w:t>
      </w:r>
      <w:r>
        <w:rPr>
          <w:rFonts w:hint="cs"/>
          <w:rtl/>
        </w:rPr>
        <w:t>ی</w:t>
      </w:r>
      <w:r>
        <w:rPr>
          <w:rtl/>
        </w:rPr>
        <w:t xml:space="preserve"> ضرورت کے پ</w:t>
      </w:r>
      <w:r>
        <w:rPr>
          <w:rFonts w:hint="cs"/>
          <w:rtl/>
        </w:rPr>
        <w:t>ی</w:t>
      </w:r>
      <w:r>
        <w:rPr>
          <w:rFonts w:hint="eastAsia"/>
          <w:rtl/>
        </w:rPr>
        <w:t>ش</w:t>
      </w:r>
      <w:r>
        <w:rPr>
          <w:rtl/>
        </w:rPr>
        <w:t xml:space="preserve"> نظر نہ ہو ۔ </w:t>
      </w:r>
    </w:p>
    <w:p w:rsidR="00921C41" w:rsidRDefault="00921C41" w:rsidP="00921C41">
      <w:pPr>
        <w:pStyle w:val="libNormal"/>
        <w:rPr>
          <w:rtl/>
        </w:rPr>
      </w:pPr>
      <w:r>
        <w:rPr>
          <w:rFonts w:hint="eastAsia"/>
          <w:rtl/>
        </w:rPr>
        <w:t>چونکہ</w:t>
      </w:r>
      <w:r>
        <w:rPr>
          <w:rtl/>
        </w:rPr>
        <w:t xml:space="preserve"> ہمار</w:t>
      </w:r>
      <w:r>
        <w:rPr>
          <w:rFonts w:hint="cs"/>
          <w:rtl/>
        </w:rPr>
        <w:t>ی</w:t>
      </w:r>
      <w:r>
        <w:rPr>
          <w:rtl/>
        </w:rPr>
        <w:t xml:space="preserve"> عقل اس بات کو نہ</w:t>
      </w:r>
      <w:r>
        <w:rPr>
          <w:rFonts w:hint="cs"/>
          <w:rtl/>
        </w:rPr>
        <w:t>ی</w:t>
      </w:r>
      <w:r>
        <w:rPr>
          <w:rFonts w:hint="eastAsia"/>
          <w:rtl/>
        </w:rPr>
        <w:t>ں</w:t>
      </w:r>
      <w:r>
        <w:rPr>
          <w:rtl/>
        </w:rPr>
        <w:t xml:space="preserve"> سمجھ سکت</w:t>
      </w:r>
      <w:r>
        <w:rPr>
          <w:rFonts w:hint="cs"/>
          <w:rtl/>
        </w:rPr>
        <w:t>ی</w:t>
      </w:r>
      <w:r>
        <w:rPr>
          <w:rtl/>
        </w:rPr>
        <w:t xml:space="preserve"> کہ خداوند تعال</w:t>
      </w:r>
      <w:r>
        <w:rPr>
          <w:rFonts w:hint="cs"/>
          <w:rtl/>
        </w:rPr>
        <w:t>ی</w:t>
      </w:r>
      <w:r>
        <w:rPr>
          <w:rtl/>
        </w:rPr>
        <w:t xml:space="preserve"> کے کام کس نوع</w:t>
      </w:r>
      <w:r>
        <w:rPr>
          <w:rFonts w:hint="cs"/>
          <w:rtl/>
        </w:rPr>
        <w:t>ی</w:t>
      </w:r>
      <w:r>
        <w:rPr>
          <w:rFonts w:hint="eastAsia"/>
          <w:rtl/>
        </w:rPr>
        <w:t>ت</w:t>
      </w:r>
      <w:r>
        <w:rPr>
          <w:rtl/>
        </w:rPr>
        <w:t xml:space="preserve"> کے ہ</w:t>
      </w:r>
      <w:r>
        <w:rPr>
          <w:rFonts w:hint="cs"/>
          <w:rtl/>
        </w:rPr>
        <w:t>ی</w:t>
      </w:r>
      <w:r>
        <w:rPr>
          <w:rFonts w:hint="eastAsia"/>
          <w:rtl/>
        </w:rPr>
        <w:t>ں</w:t>
      </w:r>
      <w:r>
        <w:rPr>
          <w:rtl/>
        </w:rPr>
        <w:t xml:space="preserve"> تو ناگز</w:t>
      </w:r>
      <w:r>
        <w:rPr>
          <w:rFonts w:hint="cs"/>
          <w:rtl/>
        </w:rPr>
        <w:t>ی</w:t>
      </w:r>
      <w:r>
        <w:rPr>
          <w:rFonts w:hint="eastAsia"/>
          <w:rtl/>
        </w:rPr>
        <w:t>ر</w:t>
      </w:r>
      <w:r>
        <w:rPr>
          <w:rtl/>
        </w:rPr>
        <w:t xml:space="preserve"> اسکے کاموں کو انسان</w:t>
      </w:r>
      <w:r>
        <w:rPr>
          <w:rFonts w:hint="cs"/>
          <w:rtl/>
        </w:rPr>
        <w:t>ی</w:t>
      </w:r>
      <w:r>
        <w:rPr>
          <w:rtl/>
        </w:rPr>
        <w:t xml:space="preserve"> کام ک</w:t>
      </w:r>
      <w:r>
        <w:rPr>
          <w:rFonts w:hint="cs"/>
          <w:rtl/>
        </w:rPr>
        <w:t>ی</w:t>
      </w:r>
      <w:r>
        <w:rPr>
          <w:rtl/>
        </w:rPr>
        <w:t xml:space="preserve"> مانند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اور چونکہ آدم</w:t>
      </w:r>
      <w:r>
        <w:rPr>
          <w:rFonts w:hint="cs"/>
          <w:rtl/>
        </w:rPr>
        <w:t>ی</w:t>
      </w:r>
      <w:r>
        <w:rPr>
          <w:rtl/>
        </w:rPr>
        <w:t xml:space="preserve"> کام ختم ہونے کے بعد اگر ا</w:t>
      </w:r>
      <w:r>
        <w:rPr>
          <w:rFonts w:hint="cs"/>
          <w:rtl/>
        </w:rPr>
        <w:t>ی</w:t>
      </w:r>
      <w:r>
        <w:rPr>
          <w:rFonts w:hint="eastAsia"/>
          <w:rtl/>
        </w:rPr>
        <w:t>ک</w:t>
      </w:r>
      <w:r>
        <w:rPr>
          <w:rtl/>
        </w:rPr>
        <w:t xml:space="preserve"> لمب</w:t>
      </w:r>
      <w:r>
        <w:rPr>
          <w:rFonts w:hint="cs"/>
          <w:rtl/>
        </w:rPr>
        <w:t>ی</w:t>
      </w:r>
      <w:r>
        <w:rPr>
          <w:rtl/>
        </w:rPr>
        <w:t xml:space="preserve"> مدت ب</w:t>
      </w:r>
      <w:r>
        <w:rPr>
          <w:rFonts w:hint="cs"/>
          <w:rtl/>
        </w:rPr>
        <w:t>ی</w:t>
      </w:r>
      <w:r>
        <w:rPr>
          <w:rFonts w:hint="eastAsia"/>
          <w:rtl/>
        </w:rPr>
        <w:t>کار</w:t>
      </w:r>
      <w:r>
        <w:rPr>
          <w:rtl/>
        </w:rPr>
        <w:t xml:space="preserve"> پڑا رہے تو ب</w:t>
      </w:r>
      <w:r>
        <w:rPr>
          <w:rFonts w:hint="cs"/>
          <w:rtl/>
        </w:rPr>
        <w:t>ی</w:t>
      </w:r>
      <w:r>
        <w:rPr>
          <w:rFonts w:hint="eastAsia"/>
          <w:rtl/>
        </w:rPr>
        <w:t>مار</w:t>
      </w:r>
      <w:r>
        <w:rPr>
          <w:rtl/>
        </w:rPr>
        <w:t xml:space="preserve"> پڑ جاتا ہے اور تمہارا خ</w:t>
      </w:r>
      <w:r>
        <w:rPr>
          <w:rFonts w:hint="cs"/>
          <w:rtl/>
        </w:rPr>
        <w:t>ی</w:t>
      </w:r>
      <w:r>
        <w:rPr>
          <w:rFonts w:hint="eastAsia"/>
          <w:rtl/>
        </w:rPr>
        <w:t>ال</w:t>
      </w:r>
      <w:r>
        <w:rPr>
          <w:rtl/>
        </w:rPr>
        <w:t xml:space="preserve"> ہے چونکہ خداوند </w:t>
      </w:r>
      <w:r>
        <w:rPr>
          <w:rFonts w:hint="eastAsia"/>
          <w:rtl/>
        </w:rPr>
        <w:t>تعال</w:t>
      </w:r>
      <w:r>
        <w:rPr>
          <w:rFonts w:hint="cs"/>
          <w:rtl/>
        </w:rPr>
        <w:t>ی</w:t>
      </w:r>
      <w:r>
        <w:rPr>
          <w:rtl/>
        </w:rPr>
        <w:t xml:space="preserve"> نے تمام کام انجام دے دئے ہ</w:t>
      </w:r>
      <w:r>
        <w:rPr>
          <w:rFonts w:hint="cs"/>
          <w:rtl/>
        </w:rPr>
        <w:t>ی</w:t>
      </w:r>
      <w:r>
        <w:rPr>
          <w:rFonts w:hint="eastAsia"/>
          <w:rtl/>
        </w:rPr>
        <w:t>ں</w:t>
      </w:r>
      <w:r>
        <w:rPr>
          <w:rtl/>
        </w:rPr>
        <w:t xml:space="preserve"> لہذا اب وہ ب</w:t>
      </w:r>
      <w:r>
        <w:rPr>
          <w:rFonts w:hint="cs"/>
          <w:rtl/>
        </w:rPr>
        <w:t>ی</w:t>
      </w:r>
      <w:r>
        <w:rPr>
          <w:rFonts w:hint="eastAsia"/>
          <w:rtl/>
        </w:rPr>
        <w:t>کار</w:t>
      </w:r>
      <w:r>
        <w:rPr>
          <w:rtl/>
        </w:rPr>
        <w:t xml:space="preserve"> رہ رہ کر ب</w:t>
      </w:r>
      <w:r>
        <w:rPr>
          <w:rFonts w:hint="cs"/>
          <w:rtl/>
        </w:rPr>
        <w:t>ی</w:t>
      </w:r>
      <w:r>
        <w:rPr>
          <w:rFonts w:hint="eastAsia"/>
          <w:rtl/>
        </w:rPr>
        <w:t>مار</w:t>
      </w:r>
      <w:r>
        <w:rPr>
          <w:rtl/>
        </w:rPr>
        <w:t xml:space="preserve"> پڑ جائ</w:t>
      </w:r>
      <w:r>
        <w:rPr>
          <w:rFonts w:hint="cs"/>
          <w:rtl/>
        </w:rPr>
        <w:t>ی</w:t>
      </w:r>
      <w:r>
        <w:rPr>
          <w:rFonts w:hint="eastAsia"/>
          <w:rtl/>
        </w:rPr>
        <w:t>گا</w:t>
      </w:r>
      <w:r>
        <w:rPr>
          <w:rtl/>
        </w:rPr>
        <w:t xml:space="preserve"> ۔</w:t>
      </w:r>
    </w:p>
    <w:p w:rsidR="00921C41" w:rsidRDefault="00921C41" w:rsidP="00921C41">
      <w:pPr>
        <w:pStyle w:val="libNormal"/>
        <w:rPr>
          <w:rtl/>
        </w:rPr>
      </w:pPr>
      <w:r>
        <w:rPr>
          <w:rFonts w:hint="eastAsia"/>
          <w:rtl/>
        </w:rPr>
        <w:t>جابر</w:t>
      </w:r>
      <w:r>
        <w:rPr>
          <w:rtl/>
        </w:rPr>
        <w:t xml:space="preserve"> نے کہا ‘ ہم موت کے بعد خداوند تعال</w:t>
      </w:r>
      <w:r>
        <w:rPr>
          <w:rFonts w:hint="cs"/>
          <w:rtl/>
        </w:rPr>
        <w:t>ی</w:t>
      </w:r>
      <w:r>
        <w:rPr>
          <w:rtl/>
        </w:rPr>
        <w:t xml:space="preserve"> کو آج سے بہتر طور پر پہچان سک</w:t>
      </w:r>
      <w:r>
        <w:rPr>
          <w:rFonts w:hint="cs"/>
          <w:rtl/>
        </w:rPr>
        <w:t>ی</w:t>
      </w:r>
      <w:r>
        <w:rPr>
          <w:rFonts w:hint="eastAsia"/>
          <w:rtl/>
        </w:rPr>
        <w:t>ں</w:t>
      </w:r>
      <w:r>
        <w:rPr>
          <w:rtl/>
        </w:rPr>
        <w:t xml:space="preserve"> گے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مجھے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موت کے بعد انسان جب زندہ ہو گا تو آج سے بہتر کامل انسان بن چکا ہو گا ک</w:t>
      </w:r>
      <w:r>
        <w:rPr>
          <w:rFonts w:hint="cs"/>
          <w:rtl/>
        </w:rPr>
        <w:t>ی</w:t>
      </w:r>
      <w:r>
        <w:rPr>
          <w:rFonts w:hint="eastAsia"/>
          <w:rtl/>
        </w:rPr>
        <w:t>ونکہ</w:t>
      </w:r>
      <w:r>
        <w:rPr>
          <w:rtl/>
        </w:rPr>
        <w:t xml:space="preserve"> ج</w:t>
      </w:r>
      <w:r>
        <w:rPr>
          <w:rFonts w:hint="cs"/>
          <w:rtl/>
        </w:rPr>
        <w:t>ی</w:t>
      </w:r>
      <w:r>
        <w:rPr>
          <w:rFonts w:hint="eastAsia"/>
          <w:rtl/>
        </w:rPr>
        <w:t>سا</w:t>
      </w:r>
      <w:r>
        <w:rPr>
          <w:rtl/>
        </w:rPr>
        <w:t xml:space="preserve"> کہ ہم نے کہا کہ خداوند جو بڑ</w:t>
      </w:r>
      <w:r>
        <w:rPr>
          <w:rFonts w:hint="cs"/>
          <w:rtl/>
        </w:rPr>
        <w:t>ی</w:t>
      </w:r>
      <w:r>
        <w:rPr>
          <w:rtl/>
        </w:rPr>
        <w:t xml:space="preserve"> عظمت و کرم کژا مالک ہے بن</w:t>
      </w:r>
      <w:r>
        <w:rPr>
          <w:rFonts w:hint="cs"/>
          <w:rtl/>
        </w:rPr>
        <w:t>ی</w:t>
      </w:r>
      <w:r>
        <w:rPr>
          <w:rtl/>
        </w:rPr>
        <w:t xml:space="preserve"> نوع انسان کو اسلئے نہ</w:t>
      </w:r>
      <w:r>
        <w:rPr>
          <w:rFonts w:hint="cs"/>
          <w:rtl/>
        </w:rPr>
        <w:t>ی</w:t>
      </w:r>
      <w:r>
        <w:rPr>
          <w:rFonts w:hint="eastAsia"/>
          <w:rtl/>
        </w:rPr>
        <w:t>ں</w:t>
      </w:r>
      <w:r>
        <w:rPr>
          <w:rtl/>
        </w:rPr>
        <w:t xml:space="preserve"> مارتا کہ اسک</w:t>
      </w:r>
      <w:r>
        <w:rPr>
          <w:rFonts w:hint="cs"/>
          <w:rtl/>
        </w:rPr>
        <w:t>ی</w:t>
      </w:r>
      <w:r>
        <w:rPr>
          <w:rtl/>
        </w:rPr>
        <w:t xml:space="preserve"> زندگ</w:t>
      </w:r>
      <w:r>
        <w:rPr>
          <w:rFonts w:hint="cs"/>
          <w:rtl/>
        </w:rPr>
        <w:t>ی</w:t>
      </w:r>
      <w:r>
        <w:rPr>
          <w:rtl/>
        </w:rPr>
        <w:t xml:space="preserve"> کو بد تر </w:t>
      </w:r>
      <w:r>
        <w:rPr>
          <w:rtl/>
        </w:rPr>
        <w:lastRenderedPageBreak/>
        <w:t xml:space="preserve">بنائے بلکہ موت </w:t>
      </w:r>
      <w:r>
        <w:rPr>
          <w:rFonts w:hint="eastAsia"/>
          <w:rtl/>
        </w:rPr>
        <w:t>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تکم</w:t>
      </w:r>
      <w:r>
        <w:rPr>
          <w:rFonts w:hint="cs"/>
          <w:rtl/>
        </w:rPr>
        <w:t>ی</w:t>
      </w:r>
      <w:r>
        <w:rPr>
          <w:rFonts w:hint="eastAsia"/>
          <w:rtl/>
        </w:rPr>
        <w:t>ل</w:t>
      </w:r>
      <w:r>
        <w:rPr>
          <w:rtl/>
        </w:rPr>
        <w:t xml:space="preserve"> کے مراحل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اور اونچے مرحلے تک پہنچنے کا ذر</w:t>
      </w:r>
      <w:r>
        <w:rPr>
          <w:rFonts w:hint="cs"/>
          <w:rtl/>
        </w:rPr>
        <w:t>ی</w:t>
      </w:r>
      <w:r>
        <w:rPr>
          <w:rFonts w:hint="eastAsia"/>
          <w:rtl/>
        </w:rPr>
        <w:t>عہ</w:t>
      </w:r>
      <w:r>
        <w:rPr>
          <w:rtl/>
        </w:rPr>
        <w:t xml:space="preserve"> ہے ۔ جابر نے پوچھا ک</w:t>
      </w:r>
      <w:r>
        <w:rPr>
          <w:rFonts w:hint="cs"/>
          <w:rtl/>
        </w:rPr>
        <w:t>ی</w:t>
      </w:r>
      <w:r>
        <w:rPr>
          <w:rFonts w:hint="eastAsia"/>
          <w:rtl/>
        </w:rPr>
        <w:t>ا</w:t>
      </w:r>
      <w:r>
        <w:rPr>
          <w:rtl/>
        </w:rPr>
        <w:t xml:space="preserve"> موت کے بعد ہم خدا کو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 مجھے معلوم ہے کہ موس</w:t>
      </w:r>
      <w:r>
        <w:rPr>
          <w:rFonts w:hint="cs"/>
          <w:rtl/>
        </w:rPr>
        <w:t>ی</w:t>
      </w:r>
      <w:r>
        <w:rPr>
          <w:rtl/>
        </w:rPr>
        <w:t xml:space="preserve"> نے کوہ طور پر خداوند تعال</w:t>
      </w:r>
      <w:r>
        <w:rPr>
          <w:rFonts w:hint="cs"/>
          <w:rtl/>
        </w:rPr>
        <w:t>ی</w:t>
      </w:r>
      <w:r>
        <w:rPr>
          <w:rtl/>
        </w:rPr>
        <w:t xml:space="preserve"> سے چاہا کہ اسے د</w:t>
      </w:r>
      <w:r>
        <w:rPr>
          <w:rFonts w:hint="cs"/>
          <w:rtl/>
        </w:rPr>
        <w:t>ی</w:t>
      </w:r>
      <w:r>
        <w:rPr>
          <w:rFonts w:hint="eastAsia"/>
          <w:rtl/>
        </w:rPr>
        <w:t>کھے</w:t>
      </w:r>
      <w:r>
        <w:rPr>
          <w:rtl/>
        </w:rPr>
        <w:t xml:space="preserve"> اور خدا نے اسکے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اے موس</w:t>
      </w:r>
      <w:r>
        <w:rPr>
          <w:rFonts w:hint="cs"/>
          <w:rtl/>
        </w:rPr>
        <w:t>ی</w:t>
      </w:r>
      <w:r>
        <w:rPr>
          <w:rtl/>
        </w:rPr>
        <w:t xml:space="preserve"> تم مجھ</w:t>
      </w:r>
      <w:r>
        <w:rPr>
          <w:rFonts w:hint="eastAsia"/>
          <w:rtl/>
        </w:rPr>
        <w:t>ے</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سکو گے ۔ ل</w:t>
      </w:r>
      <w:r>
        <w:rPr>
          <w:rFonts w:hint="cs"/>
          <w:rtl/>
        </w:rPr>
        <w:t>ی</w:t>
      </w:r>
      <w:r>
        <w:rPr>
          <w:rFonts w:hint="eastAsia"/>
          <w:rtl/>
        </w:rPr>
        <w:t>کن</w:t>
      </w:r>
      <w:r>
        <w:rPr>
          <w:rtl/>
        </w:rPr>
        <w:t xml:space="preserve"> ہم مسلمان ہ</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دوسر</w:t>
      </w:r>
      <w:r>
        <w:rPr>
          <w:rFonts w:hint="cs"/>
          <w:rtl/>
        </w:rPr>
        <w:t>ی</w:t>
      </w:r>
      <w:r>
        <w:rPr>
          <w:rtl/>
        </w:rPr>
        <w:t xml:space="preserve"> قوموں پر فض</w:t>
      </w:r>
      <w:r>
        <w:rPr>
          <w:rFonts w:hint="cs"/>
          <w:rtl/>
        </w:rPr>
        <w:t>ی</w:t>
      </w:r>
      <w:r>
        <w:rPr>
          <w:rFonts w:hint="eastAsia"/>
          <w:rtl/>
        </w:rPr>
        <w:t>لت</w:t>
      </w:r>
      <w:r>
        <w:rPr>
          <w:rtl/>
        </w:rPr>
        <w:t xml:space="preserve"> حاصل ہے ک</w:t>
      </w:r>
      <w:r>
        <w:rPr>
          <w:rFonts w:hint="cs"/>
          <w:rtl/>
        </w:rPr>
        <w:t>ی</w:t>
      </w:r>
      <w:r>
        <w:rPr>
          <w:rFonts w:hint="eastAsia"/>
          <w:rtl/>
        </w:rPr>
        <w:t>ا</w:t>
      </w:r>
      <w:r>
        <w:rPr>
          <w:rtl/>
        </w:rPr>
        <w:t xml:space="preserve"> اس فض</w:t>
      </w:r>
      <w:r>
        <w:rPr>
          <w:rFonts w:hint="cs"/>
          <w:rtl/>
        </w:rPr>
        <w:t>ی</w:t>
      </w:r>
      <w:r>
        <w:rPr>
          <w:rFonts w:hint="eastAsia"/>
          <w:rtl/>
        </w:rPr>
        <w:t>لت</w:t>
      </w:r>
      <w:r>
        <w:rPr>
          <w:rtl/>
        </w:rPr>
        <w:t xml:space="preserve"> کے باوجود خداوند تعال</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اے جابر ‘ موت کے بعد اسکے باوجود کہ ہم مسلمان ہ</w:t>
      </w:r>
      <w:r>
        <w:rPr>
          <w:rFonts w:hint="cs"/>
          <w:rtl/>
        </w:rPr>
        <w:t>ی</w:t>
      </w:r>
      <w:r>
        <w:rPr>
          <w:rFonts w:hint="eastAsia"/>
          <w:rtl/>
        </w:rPr>
        <w:t>ں</w:t>
      </w:r>
      <w:r>
        <w:rPr>
          <w:rtl/>
        </w:rPr>
        <w:t xml:space="preserve"> خد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خدا کا جسم نہ</w:t>
      </w:r>
      <w:r>
        <w:rPr>
          <w:rFonts w:hint="cs"/>
          <w:rtl/>
        </w:rPr>
        <w:t>ی</w:t>
      </w:r>
      <w:r>
        <w:rPr>
          <w:rFonts w:hint="eastAsia"/>
          <w:rtl/>
        </w:rPr>
        <w:t>ں</w:t>
      </w:r>
      <w:r>
        <w:rPr>
          <w:rtl/>
        </w:rPr>
        <w:t xml:space="preserve"> کہ ہم اسے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ہمار</w:t>
      </w:r>
      <w:r>
        <w:rPr>
          <w:rFonts w:hint="cs"/>
          <w:rtl/>
        </w:rPr>
        <w:t>ی</w:t>
      </w:r>
      <w:r>
        <w:rPr>
          <w:rtl/>
        </w:rPr>
        <w:t xml:space="preserve"> آنکھ</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w:t>
      </w:r>
      <w:r>
        <w:rPr>
          <w:rFonts w:hint="cs"/>
          <w:rtl/>
        </w:rPr>
        <w:t>ی</w:t>
      </w:r>
      <w:r>
        <w:rPr>
          <w:rFonts w:hint="eastAsia"/>
          <w:rtl/>
        </w:rPr>
        <w:t>ں</w:t>
      </w:r>
      <w:r>
        <w:rPr>
          <w:rtl/>
        </w:rPr>
        <w:t xml:space="preserve"> جس کا جسم نہ ہو اور جس پر روشن</w:t>
      </w:r>
      <w:r>
        <w:rPr>
          <w:rFonts w:hint="cs"/>
          <w:rtl/>
        </w:rPr>
        <w:t>ی</w:t>
      </w:r>
      <w:r>
        <w:rPr>
          <w:rtl/>
        </w:rPr>
        <w:t xml:space="preserve"> نہ پرت</w:t>
      </w:r>
      <w:r>
        <w:rPr>
          <w:rFonts w:hint="cs"/>
          <w:rtl/>
        </w:rPr>
        <w:t>ی</w:t>
      </w:r>
      <w:r>
        <w:rPr>
          <w:rtl/>
        </w:rPr>
        <w:t xml:space="preserve"> ہو ۔</w:t>
      </w:r>
    </w:p>
    <w:p w:rsidR="00921C41" w:rsidRDefault="00921C41" w:rsidP="00921C41">
      <w:pPr>
        <w:pStyle w:val="libNormal"/>
        <w:rPr>
          <w:rtl/>
        </w:rPr>
      </w:pPr>
      <w:r>
        <w:rPr>
          <w:rFonts w:hint="eastAsia"/>
          <w:rtl/>
        </w:rPr>
        <w:t>ہمار</w:t>
      </w:r>
      <w:r>
        <w:rPr>
          <w:rFonts w:hint="cs"/>
          <w:rtl/>
        </w:rPr>
        <w:t>ی</w:t>
      </w:r>
      <w:r>
        <w:rPr>
          <w:rtl/>
        </w:rPr>
        <w:t xml:space="preserve"> آنکھ</w:t>
      </w:r>
      <w:r>
        <w:rPr>
          <w:rFonts w:hint="cs"/>
          <w:rtl/>
        </w:rPr>
        <w:t>ی</w:t>
      </w:r>
      <w:r>
        <w:rPr>
          <w:rFonts w:hint="eastAsia"/>
          <w:rtl/>
        </w:rPr>
        <w:t>ں</w:t>
      </w:r>
      <w:r>
        <w:rPr>
          <w:rtl/>
        </w:rPr>
        <w:t xml:space="preserve"> حت</w:t>
      </w:r>
      <w:r>
        <w:rPr>
          <w:rFonts w:hint="cs"/>
          <w:rtl/>
        </w:rPr>
        <w:t>ی</w:t>
      </w:r>
      <w:r>
        <w:rPr>
          <w:rtl/>
        </w:rPr>
        <w:t xml:space="preserve"> کہ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چ</w:t>
      </w:r>
      <w:r>
        <w:rPr>
          <w:rFonts w:hint="cs"/>
          <w:rtl/>
        </w:rPr>
        <w:t>ی</w:t>
      </w:r>
      <w:r>
        <w:rPr>
          <w:rFonts w:hint="eastAsia"/>
          <w:rtl/>
        </w:rPr>
        <w:t>زوں</w:t>
      </w:r>
      <w:r>
        <w:rPr>
          <w:rtl/>
        </w:rPr>
        <w:t xml:space="preserve"> کو د</w:t>
      </w:r>
      <w:r>
        <w:rPr>
          <w:rFonts w:hint="cs"/>
          <w:rtl/>
        </w:rPr>
        <w:t>ی</w:t>
      </w:r>
      <w:r>
        <w:rPr>
          <w:rFonts w:hint="eastAsia"/>
          <w:rtl/>
        </w:rPr>
        <w:t>کھنے</w:t>
      </w:r>
      <w:r>
        <w:rPr>
          <w:rtl/>
        </w:rPr>
        <w:t xml:space="preserve"> پر قادر نہ</w:t>
      </w:r>
      <w:r>
        <w:rPr>
          <w:rFonts w:hint="cs"/>
          <w:rtl/>
        </w:rPr>
        <w:t>ی</w:t>
      </w:r>
      <w:r>
        <w:rPr>
          <w:rFonts w:hint="eastAsia"/>
          <w:rtl/>
        </w:rPr>
        <w:t>ں</w:t>
      </w:r>
      <w:r>
        <w:rPr>
          <w:rtl/>
        </w:rPr>
        <w:t xml:space="preserve"> تو تم کس طرح اس بات کے ام</w:t>
      </w:r>
      <w:r>
        <w:rPr>
          <w:rFonts w:hint="cs"/>
          <w:rtl/>
        </w:rPr>
        <w:t>ی</w:t>
      </w:r>
      <w:r>
        <w:rPr>
          <w:rFonts w:hint="eastAsia"/>
          <w:rtl/>
        </w:rPr>
        <w:t>دوار</w:t>
      </w:r>
      <w:r>
        <w:rPr>
          <w:rtl/>
        </w:rPr>
        <w:t xml:space="preserve"> ہو کہ انہ</w:t>
      </w:r>
      <w:r>
        <w:rPr>
          <w:rFonts w:hint="cs"/>
          <w:rtl/>
        </w:rPr>
        <w:t>ی</w:t>
      </w:r>
      <w:r>
        <w:rPr>
          <w:rtl/>
        </w:rPr>
        <w:t xml:space="preserve"> آنکھوں سے خدا وند تعال</w:t>
      </w:r>
      <w:r>
        <w:rPr>
          <w:rFonts w:hint="cs"/>
          <w:rtl/>
        </w:rPr>
        <w:t>ی</w:t>
      </w:r>
      <w:r>
        <w:rPr>
          <w:rtl/>
        </w:rPr>
        <w:t xml:space="preserve"> کو د</w:t>
      </w:r>
      <w:r>
        <w:rPr>
          <w:rFonts w:hint="cs"/>
          <w:rtl/>
        </w:rPr>
        <w:t>ی</w:t>
      </w:r>
      <w:r>
        <w:rPr>
          <w:rFonts w:hint="eastAsia"/>
          <w:rtl/>
        </w:rPr>
        <w:t>کھ</w:t>
      </w:r>
      <w:r>
        <w:rPr>
          <w:rtl/>
        </w:rPr>
        <w:t xml:space="preserve"> سکو گے جس کا جسم نہ</w:t>
      </w:r>
      <w:r>
        <w:rPr>
          <w:rFonts w:hint="cs"/>
          <w:rtl/>
        </w:rPr>
        <w:t>ی</w:t>
      </w:r>
      <w:r>
        <w:rPr>
          <w:rFonts w:hint="eastAsia"/>
          <w:rtl/>
        </w:rPr>
        <w:t>ں</w:t>
      </w:r>
      <w:r>
        <w:rPr>
          <w:rtl/>
        </w:rPr>
        <w:t xml:space="preserve"> ہے ۔ ل</w:t>
      </w:r>
      <w:r>
        <w:rPr>
          <w:rFonts w:hint="cs"/>
          <w:rtl/>
        </w:rPr>
        <w:t>ی</w:t>
      </w:r>
      <w:r>
        <w:rPr>
          <w:rFonts w:hint="eastAsia"/>
          <w:rtl/>
        </w:rPr>
        <w:t>کن</w:t>
      </w:r>
      <w:r>
        <w:rPr>
          <w:rtl/>
        </w:rPr>
        <w:t xml:space="preserve"> اگر خداوند تعال</w:t>
      </w:r>
      <w:r>
        <w:rPr>
          <w:rFonts w:hint="cs"/>
          <w:rtl/>
        </w:rPr>
        <w:t>ی</w:t>
      </w:r>
      <w:r>
        <w:rPr>
          <w:rtl/>
        </w:rPr>
        <w:t xml:space="preserve"> کو د</w:t>
      </w:r>
      <w:r>
        <w:rPr>
          <w:rFonts w:hint="cs"/>
          <w:rtl/>
        </w:rPr>
        <w:t>ی</w:t>
      </w:r>
      <w:r>
        <w:rPr>
          <w:rFonts w:hint="eastAsia"/>
          <w:rtl/>
        </w:rPr>
        <w:t>کھنے</w:t>
      </w:r>
      <w:r>
        <w:rPr>
          <w:rtl/>
        </w:rPr>
        <w:t xml:space="preserve"> سے مراد اسے دل ک</w:t>
      </w:r>
      <w:r>
        <w:rPr>
          <w:rFonts w:hint="cs"/>
          <w:rtl/>
        </w:rPr>
        <w:t>ی</w:t>
      </w:r>
      <w:r>
        <w:rPr>
          <w:rtl/>
        </w:rPr>
        <w:t xml:space="preserve"> انکھوں سے د</w:t>
      </w:r>
      <w:r>
        <w:rPr>
          <w:rFonts w:hint="cs"/>
          <w:rtl/>
        </w:rPr>
        <w:t>ی</w:t>
      </w:r>
      <w:r>
        <w:rPr>
          <w:rFonts w:hint="eastAsia"/>
          <w:rtl/>
        </w:rPr>
        <w:t>کھنا</w:t>
      </w:r>
      <w:r>
        <w:rPr>
          <w:rtl/>
        </w:rPr>
        <w:t xml:space="preserve"> ہے </w:t>
      </w:r>
      <w:r>
        <w:rPr>
          <w:rFonts w:hint="cs"/>
          <w:rtl/>
        </w:rPr>
        <w:t>ی</w:t>
      </w:r>
      <w:r>
        <w:rPr>
          <w:rFonts w:hint="eastAsia"/>
          <w:rtl/>
        </w:rPr>
        <w:t>عن</w:t>
      </w:r>
      <w:r>
        <w:rPr>
          <w:rFonts w:hint="cs"/>
          <w:rtl/>
        </w:rPr>
        <w:t>ی</w:t>
      </w:r>
      <w:r>
        <w:rPr>
          <w:rtl/>
        </w:rPr>
        <w:t xml:space="preserve"> خدا ک</w:t>
      </w:r>
      <w:r>
        <w:rPr>
          <w:rFonts w:hint="cs"/>
          <w:rtl/>
        </w:rPr>
        <w:t>ی</w:t>
      </w:r>
      <w:r>
        <w:rPr>
          <w:rtl/>
        </w:rPr>
        <w:t xml:space="preserve"> معرفت ‘ ت</w:t>
      </w:r>
      <w:r>
        <w:rPr>
          <w:rFonts w:hint="eastAsia"/>
          <w:rtl/>
        </w:rPr>
        <w:t>و</w:t>
      </w:r>
      <w:r>
        <w:rPr>
          <w:rtl/>
        </w:rPr>
        <w:t xml:space="preserve"> اس طرح تم موت سے قبل بھ</w:t>
      </w:r>
      <w:r>
        <w:rPr>
          <w:rFonts w:hint="cs"/>
          <w:rtl/>
        </w:rPr>
        <w:t>ی</w:t>
      </w:r>
      <w:r>
        <w:rPr>
          <w:rtl/>
        </w:rPr>
        <w:t xml:space="preserve"> اس کو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ہو ۔ </w:t>
      </w:r>
    </w:p>
    <w:p w:rsidR="00921C41" w:rsidRDefault="00921C41" w:rsidP="00921C41">
      <w:pPr>
        <w:pStyle w:val="libNormal"/>
        <w:rPr>
          <w:rtl/>
        </w:rPr>
      </w:pPr>
      <w:r>
        <w:rPr>
          <w:rFonts w:hint="eastAsia"/>
          <w:rtl/>
        </w:rPr>
        <w:t>جابر</w:t>
      </w:r>
      <w:r>
        <w:rPr>
          <w:rtl/>
        </w:rPr>
        <w:t xml:space="preserve"> نے کہا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جاننا چاہتا ہوں کہ خداوند تعال</w:t>
      </w:r>
      <w:r>
        <w:rPr>
          <w:rFonts w:hint="cs"/>
          <w:rtl/>
        </w:rPr>
        <w:t>ی</w:t>
      </w:r>
      <w:r>
        <w:rPr>
          <w:rtl/>
        </w:rPr>
        <w:t xml:space="preserve"> خود کو کس لئے مخلوقات کو نہ</w:t>
      </w:r>
      <w:r>
        <w:rPr>
          <w:rFonts w:hint="cs"/>
          <w:rtl/>
        </w:rPr>
        <w:t>ی</w:t>
      </w:r>
      <w:r>
        <w:rPr>
          <w:rFonts w:hint="eastAsia"/>
          <w:rtl/>
        </w:rPr>
        <w:t>ں</w:t>
      </w:r>
      <w:r>
        <w:rPr>
          <w:rtl/>
        </w:rPr>
        <w:t xml:space="preserve"> دکھانا چاہتا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اسک</w:t>
      </w:r>
      <w:r>
        <w:rPr>
          <w:rFonts w:hint="cs"/>
          <w:rtl/>
        </w:rPr>
        <w:t>ی</w:t>
      </w:r>
      <w:r>
        <w:rPr>
          <w:rtl/>
        </w:rPr>
        <w:t xml:space="preserve"> اپن</w:t>
      </w:r>
      <w:r>
        <w:rPr>
          <w:rFonts w:hint="cs"/>
          <w:rtl/>
        </w:rPr>
        <w:t>ی</w:t>
      </w:r>
      <w:r>
        <w:rPr>
          <w:rtl/>
        </w:rPr>
        <w:t xml:space="preserve"> مش</w:t>
      </w:r>
      <w:r>
        <w:rPr>
          <w:rFonts w:hint="cs"/>
          <w:rtl/>
        </w:rPr>
        <w:t>ی</w:t>
      </w:r>
      <w:r>
        <w:rPr>
          <w:rFonts w:hint="eastAsia"/>
          <w:rtl/>
        </w:rPr>
        <w:t>ت</w:t>
      </w:r>
      <w:r>
        <w:rPr>
          <w:rtl/>
        </w:rPr>
        <w:t xml:space="preserve"> ہے اور ہم اس ضمن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 سکتے اور نہ ہ</w:t>
      </w:r>
      <w:r>
        <w:rPr>
          <w:rFonts w:hint="cs"/>
          <w:rtl/>
        </w:rPr>
        <w:t>ی</w:t>
      </w:r>
      <w:r>
        <w:rPr>
          <w:rtl/>
        </w:rPr>
        <w:t xml:space="preserve">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خداوند تعال</w:t>
      </w:r>
      <w:r>
        <w:rPr>
          <w:rFonts w:hint="cs"/>
          <w:rtl/>
        </w:rPr>
        <w:t>ی</w:t>
      </w:r>
      <w:r>
        <w:rPr>
          <w:rtl/>
        </w:rPr>
        <w:t xml:space="preserve"> ک</w:t>
      </w:r>
      <w:r>
        <w:rPr>
          <w:rFonts w:hint="cs"/>
          <w:rtl/>
        </w:rPr>
        <w:t>ی</w:t>
      </w:r>
      <w:r>
        <w:rPr>
          <w:rFonts w:hint="eastAsia"/>
          <w:rtl/>
        </w:rPr>
        <w:t>وں</w:t>
      </w:r>
      <w:r>
        <w:rPr>
          <w:rtl/>
        </w:rPr>
        <w:t xml:space="preserve"> اپنے آپ کو مخلوقات کو نہ</w:t>
      </w:r>
      <w:r>
        <w:rPr>
          <w:rFonts w:hint="cs"/>
          <w:rtl/>
        </w:rPr>
        <w:t>ی</w:t>
      </w:r>
      <w:r>
        <w:rPr>
          <w:rFonts w:hint="eastAsia"/>
          <w:rtl/>
        </w:rPr>
        <w:t>ں</w:t>
      </w:r>
      <w:r>
        <w:rPr>
          <w:rtl/>
        </w:rPr>
        <w:t xml:space="preserve"> دکھاتا ۔ ل</w:t>
      </w:r>
      <w:r>
        <w:rPr>
          <w:rFonts w:hint="cs"/>
          <w:rtl/>
        </w:rPr>
        <w:t>ی</w:t>
      </w:r>
      <w:r>
        <w:rPr>
          <w:rFonts w:hint="eastAsia"/>
          <w:rtl/>
        </w:rPr>
        <w:t>کن</w:t>
      </w:r>
      <w:r>
        <w:rPr>
          <w:rtl/>
        </w:rPr>
        <w:t xml:space="preserve"> چونکہ ہم خدا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لہذا اسکو د</w:t>
      </w:r>
      <w:r>
        <w:rPr>
          <w:rFonts w:hint="cs"/>
          <w:rtl/>
        </w:rPr>
        <w:t>ی</w:t>
      </w:r>
      <w:r>
        <w:rPr>
          <w:rFonts w:hint="eastAsia"/>
          <w:rtl/>
        </w:rPr>
        <w:t>کھنے</w:t>
      </w:r>
      <w:r>
        <w:rPr>
          <w:rtl/>
        </w:rPr>
        <w:t xml:space="preserve"> ک</w:t>
      </w:r>
      <w:r>
        <w:rPr>
          <w:rFonts w:hint="cs"/>
          <w:rtl/>
        </w:rPr>
        <w:t>ی</w:t>
      </w:r>
      <w:r>
        <w:rPr>
          <w:rtl/>
        </w:rPr>
        <w:t xml:space="preserve"> بڑ</w:t>
      </w:r>
      <w:r>
        <w:rPr>
          <w:rFonts w:hint="cs"/>
          <w:rtl/>
        </w:rPr>
        <w:t>ی</w:t>
      </w:r>
      <w:r>
        <w:rPr>
          <w:rtl/>
        </w:rPr>
        <w:t xml:space="preserve"> تڑپ رکھتے ہ</w:t>
      </w:r>
      <w:r>
        <w:rPr>
          <w:rFonts w:hint="cs"/>
          <w:rtl/>
        </w:rPr>
        <w:t>ی</w:t>
      </w:r>
      <w:r>
        <w:rPr>
          <w:rFonts w:hint="eastAsia"/>
          <w:rtl/>
        </w:rPr>
        <w:t>ں</w:t>
      </w:r>
      <w:r>
        <w:rPr>
          <w:rtl/>
        </w:rPr>
        <w:t xml:space="preserve"> ۔جابر نے پوچھا م</w:t>
      </w:r>
      <w:r>
        <w:rPr>
          <w:rFonts w:hint="cs"/>
          <w:rtl/>
        </w:rPr>
        <w:t>ی</w:t>
      </w:r>
      <w:r>
        <w:rPr>
          <w:rtl/>
        </w:rPr>
        <w:t>ں آپ ک</w:t>
      </w:r>
      <w:r>
        <w:rPr>
          <w:rFonts w:hint="cs"/>
          <w:rtl/>
        </w:rPr>
        <w:t>ی</w:t>
      </w:r>
      <w:r>
        <w:rPr>
          <w:rtl/>
        </w:rPr>
        <w:t xml:space="preserve"> بات کو نہ</w:t>
      </w:r>
      <w:r>
        <w:rPr>
          <w:rFonts w:hint="cs"/>
          <w:rtl/>
        </w:rPr>
        <w:t>ی</w:t>
      </w:r>
      <w:r>
        <w:rPr>
          <w:rFonts w:hint="eastAsia"/>
          <w:rtl/>
        </w:rPr>
        <w:t>ں</w:t>
      </w:r>
      <w:r>
        <w:rPr>
          <w:rtl/>
        </w:rPr>
        <w:t xml:space="preserve"> سمجھ سکا ‘ خداکو نہ د</w:t>
      </w:r>
      <w:r>
        <w:rPr>
          <w:rFonts w:hint="cs"/>
          <w:rtl/>
        </w:rPr>
        <w:t>ی</w:t>
      </w:r>
      <w:r>
        <w:rPr>
          <w:rFonts w:hint="eastAsia"/>
          <w:rtl/>
        </w:rPr>
        <w:t>کھ</w:t>
      </w:r>
      <w:r>
        <w:rPr>
          <w:rtl/>
        </w:rPr>
        <w:t xml:space="preserve"> سکنا ک</w:t>
      </w:r>
      <w:r>
        <w:rPr>
          <w:rFonts w:hint="cs"/>
          <w:rtl/>
        </w:rPr>
        <w:t>ی</w:t>
      </w:r>
      <w:r>
        <w:rPr>
          <w:rFonts w:hint="eastAsia"/>
          <w:rtl/>
        </w:rPr>
        <w:t>سے</w:t>
      </w:r>
      <w:r>
        <w:rPr>
          <w:rtl/>
        </w:rPr>
        <w:t xml:space="preserve"> اس بات کا سبب ہے کہ ہم اسکے د</w:t>
      </w:r>
      <w:r>
        <w:rPr>
          <w:rFonts w:hint="cs"/>
          <w:rtl/>
        </w:rPr>
        <w:t>ی</w:t>
      </w:r>
      <w:r>
        <w:rPr>
          <w:rFonts w:hint="eastAsia"/>
          <w:rtl/>
        </w:rPr>
        <w:t>کھنے</w:t>
      </w:r>
      <w:r>
        <w:rPr>
          <w:rtl/>
        </w:rPr>
        <w:t xml:space="preserve"> ک</w:t>
      </w:r>
      <w:r>
        <w:rPr>
          <w:rFonts w:hint="cs"/>
          <w:rtl/>
        </w:rPr>
        <w:t>ی</w:t>
      </w:r>
      <w:r>
        <w:rPr>
          <w:rtl/>
        </w:rPr>
        <w:t xml:space="preserve"> تڑپ رکھتے ہ</w:t>
      </w:r>
      <w:r>
        <w:rPr>
          <w:rFonts w:hint="cs"/>
          <w:rtl/>
        </w:rPr>
        <w:t>ی</w:t>
      </w:r>
      <w:r>
        <w:rPr>
          <w:rFonts w:hint="eastAsia"/>
          <w:rtl/>
        </w:rPr>
        <w:t>ں</w:t>
      </w:r>
      <w:r>
        <w:rPr>
          <w:rtl/>
        </w:rPr>
        <w:t xml:space="preserve"> جعفر صادق نے وضاحت فرمائ</w:t>
      </w:r>
      <w:r>
        <w:rPr>
          <w:rFonts w:hint="cs"/>
          <w:rtl/>
        </w:rPr>
        <w:t>ی</w:t>
      </w:r>
      <w:r>
        <w:rPr>
          <w:rtl/>
        </w:rPr>
        <w:t xml:space="preserve"> اگر ہم خدا کو د</w:t>
      </w:r>
      <w:r>
        <w:rPr>
          <w:rFonts w:hint="cs"/>
          <w:rtl/>
        </w:rPr>
        <w:t>ی</w:t>
      </w:r>
      <w:r>
        <w:rPr>
          <w:rFonts w:hint="eastAsia"/>
          <w:rtl/>
        </w:rPr>
        <w:t>کھ</w:t>
      </w:r>
      <w:r>
        <w:rPr>
          <w:rtl/>
        </w:rPr>
        <w:t xml:space="preserve"> سکتے تو چونکہ ہم اسے محدود کرتے اور اس ک</w:t>
      </w:r>
      <w:r>
        <w:rPr>
          <w:rFonts w:hint="cs"/>
          <w:rtl/>
        </w:rPr>
        <w:t>ی</w:t>
      </w:r>
      <w:r>
        <w:rPr>
          <w:rtl/>
        </w:rPr>
        <w:t xml:space="preserve"> ہست</w:t>
      </w:r>
      <w:r>
        <w:rPr>
          <w:rFonts w:hint="cs"/>
          <w:rtl/>
        </w:rPr>
        <w:t>ی</w:t>
      </w:r>
      <w:r>
        <w:rPr>
          <w:rtl/>
        </w:rPr>
        <w:t xml:space="preserve"> تک پہنچ جات</w:t>
      </w:r>
      <w:r>
        <w:rPr>
          <w:rFonts w:hint="cs"/>
          <w:rtl/>
        </w:rPr>
        <w:t>ی</w:t>
      </w:r>
      <w:r>
        <w:rPr>
          <w:rtl/>
        </w:rPr>
        <w:t xml:space="preserve"> تو اس سے ما</w:t>
      </w:r>
      <w:r>
        <w:rPr>
          <w:rFonts w:hint="cs"/>
          <w:rtl/>
        </w:rPr>
        <w:t>ی</w:t>
      </w:r>
      <w:r>
        <w:rPr>
          <w:rFonts w:hint="eastAsia"/>
          <w:rtl/>
        </w:rPr>
        <w:t>وس</w:t>
      </w:r>
      <w:r>
        <w:rPr>
          <w:rtl/>
        </w:rPr>
        <w:t xml:space="preserve"> ہو جاتے ۔ جابر نے سوال ک</w:t>
      </w:r>
      <w:r>
        <w:rPr>
          <w:rFonts w:hint="cs"/>
          <w:rtl/>
        </w:rPr>
        <w:t>ی</w:t>
      </w:r>
      <w:r>
        <w:rPr>
          <w:rFonts w:hint="eastAsia"/>
          <w:rtl/>
        </w:rPr>
        <w:t>ا</w:t>
      </w:r>
      <w:r>
        <w:rPr>
          <w:rtl/>
        </w:rPr>
        <w:t xml:space="preserve"> ‘ </w:t>
      </w:r>
      <w:r>
        <w:rPr>
          <w:rFonts w:hint="eastAsia"/>
          <w:rtl/>
        </w:rPr>
        <w:t>اگر</w:t>
      </w:r>
      <w:r>
        <w:rPr>
          <w:rtl/>
        </w:rPr>
        <w:t xml:space="preserve"> اسے د</w:t>
      </w:r>
      <w:r>
        <w:rPr>
          <w:rFonts w:hint="cs"/>
          <w:rtl/>
        </w:rPr>
        <w:t>ی</w:t>
      </w:r>
      <w:r>
        <w:rPr>
          <w:rFonts w:hint="eastAsia"/>
          <w:rtl/>
        </w:rPr>
        <w:t>کھتے</w:t>
      </w:r>
      <w:r>
        <w:rPr>
          <w:rtl/>
        </w:rPr>
        <w:t xml:space="preserve"> تو محدود کر د</w:t>
      </w:r>
      <w:r>
        <w:rPr>
          <w:rFonts w:hint="cs"/>
          <w:rtl/>
        </w:rPr>
        <w:t>ی</w:t>
      </w:r>
      <w:r>
        <w:rPr>
          <w:rFonts w:hint="eastAsia"/>
          <w:rtl/>
        </w:rPr>
        <w:t>تے</w:t>
      </w:r>
      <w:r>
        <w:rPr>
          <w:rtl/>
        </w:rPr>
        <w:t xml:space="preserve"> ۔</w:t>
      </w:r>
    </w:p>
    <w:p w:rsidR="00921C41" w:rsidRDefault="00921C41" w:rsidP="00921C41">
      <w:pPr>
        <w:pStyle w:val="libNormal"/>
        <w:rPr>
          <w:rtl/>
        </w:rPr>
      </w:pPr>
      <w:r>
        <w:rPr>
          <w:rFonts w:hint="eastAsia"/>
          <w:rtl/>
        </w:rPr>
        <w:t>جعفرصادق</w:t>
      </w:r>
      <w:r>
        <w:rPr>
          <w:rtl/>
        </w:rPr>
        <w:t xml:space="preserve"> نے مثبت جواب د</w:t>
      </w:r>
      <w:r>
        <w:rPr>
          <w:rFonts w:hint="cs"/>
          <w:rtl/>
        </w:rPr>
        <w:t>ی</w:t>
      </w:r>
      <w:r>
        <w:rPr>
          <w:rFonts w:hint="eastAsia"/>
          <w:rtl/>
        </w:rPr>
        <w:t>ا</w:t>
      </w:r>
      <w:r>
        <w:rPr>
          <w:rtl/>
        </w:rPr>
        <w:t xml:space="preserve"> ور فرما</w:t>
      </w:r>
      <w:r>
        <w:rPr>
          <w:rFonts w:hint="cs"/>
          <w:rtl/>
        </w:rPr>
        <w:t>ی</w:t>
      </w:r>
      <w:r>
        <w:rPr>
          <w:rFonts w:hint="eastAsia"/>
          <w:rtl/>
        </w:rPr>
        <w:t>ا</w:t>
      </w:r>
      <w:r>
        <w:rPr>
          <w:rtl/>
        </w:rPr>
        <w:t xml:space="preserve"> اجسام کو د</w:t>
      </w:r>
      <w:r>
        <w:rPr>
          <w:rFonts w:hint="cs"/>
          <w:rtl/>
        </w:rPr>
        <w:t>ی</w:t>
      </w:r>
      <w:r>
        <w:rPr>
          <w:rFonts w:hint="eastAsia"/>
          <w:rtl/>
        </w:rPr>
        <w:t>کھنا</w:t>
      </w:r>
      <w:r>
        <w:rPr>
          <w:rtl/>
        </w:rPr>
        <w:t xml:space="preserve"> انہ</w:t>
      </w:r>
      <w:r>
        <w:rPr>
          <w:rFonts w:hint="cs"/>
          <w:rtl/>
        </w:rPr>
        <w:t>ی</w:t>
      </w:r>
      <w:r>
        <w:rPr>
          <w:rFonts w:hint="eastAsia"/>
          <w:rtl/>
        </w:rPr>
        <w:t>ں</w:t>
      </w:r>
      <w:r>
        <w:rPr>
          <w:rtl/>
        </w:rPr>
        <w:t xml:space="preserve"> محدود کر دنا ہے اور اگر انہ</w:t>
      </w:r>
      <w:r>
        <w:rPr>
          <w:rFonts w:hint="cs"/>
          <w:rtl/>
        </w:rPr>
        <w:t>ی</w:t>
      </w:r>
      <w:r>
        <w:rPr>
          <w:rFonts w:hint="eastAsia"/>
          <w:rtl/>
        </w:rPr>
        <w:t>ں</w:t>
      </w:r>
      <w:r>
        <w:rPr>
          <w:rtl/>
        </w:rPr>
        <w:t xml:space="preserve"> محدود نہ کر</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چاروں اطراف سے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w:t>
      </w:r>
    </w:p>
    <w:p w:rsidR="00921C41" w:rsidRDefault="00921C41" w:rsidP="00921C41">
      <w:pPr>
        <w:pStyle w:val="libNormal"/>
        <w:rPr>
          <w:rtl/>
        </w:rPr>
      </w:pPr>
      <w:r>
        <w:rPr>
          <w:rFonts w:hint="eastAsia"/>
          <w:rtl/>
        </w:rPr>
        <w:t>حت</w:t>
      </w:r>
      <w:r>
        <w:rPr>
          <w:rFonts w:hint="cs"/>
          <w:rtl/>
        </w:rPr>
        <w:t>ی</w:t>
      </w:r>
      <w:r>
        <w:rPr>
          <w:rtl/>
        </w:rPr>
        <w:t xml:space="preserve"> کہ اگر خدا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نہ بھ</w:t>
      </w:r>
      <w:r>
        <w:rPr>
          <w:rFonts w:hint="cs"/>
          <w:rtl/>
        </w:rPr>
        <w:t>ی</w:t>
      </w:r>
      <w:r>
        <w:rPr>
          <w:rtl/>
        </w:rPr>
        <w:t xml:space="preserve"> کر سک</w:t>
      </w:r>
      <w:r>
        <w:rPr>
          <w:rFonts w:hint="cs"/>
          <w:rtl/>
        </w:rPr>
        <w:t>ی</w:t>
      </w:r>
      <w:r>
        <w:rPr>
          <w:rFonts w:hint="eastAsia"/>
          <w:rtl/>
        </w:rPr>
        <w:t>ں</w:t>
      </w:r>
      <w:r>
        <w:rPr>
          <w:rtl/>
        </w:rPr>
        <w:t xml:space="preserve"> تو بھ</w:t>
      </w:r>
      <w:r>
        <w:rPr>
          <w:rFonts w:hint="cs"/>
          <w:rtl/>
        </w:rPr>
        <w:t>ی</w:t>
      </w:r>
      <w:r>
        <w:rPr>
          <w:rtl/>
        </w:rPr>
        <w:t xml:space="preserve"> جتنا اسے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گے اتنا ہ</w:t>
      </w:r>
      <w:r>
        <w:rPr>
          <w:rFonts w:hint="cs"/>
          <w:rtl/>
        </w:rPr>
        <w:t>ی</w:t>
      </w:r>
      <w:r>
        <w:rPr>
          <w:rtl/>
        </w:rPr>
        <w:t xml:space="preserve"> اس سے ما</w:t>
      </w:r>
      <w:r>
        <w:rPr>
          <w:rFonts w:hint="cs"/>
          <w:rtl/>
        </w:rPr>
        <w:t>ی</w:t>
      </w:r>
      <w:r>
        <w:rPr>
          <w:rFonts w:hint="eastAsia"/>
          <w:rtl/>
        </w:rPr>
        <w:t>وس</w:t>
      </w:r>
      <w:r>
        <w:rPr>
          <w:rtl/>
        </w:rPr>
        <w:t xml:space="preserve"> ہو جائ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اسے محدود کر د</w:t>
      </w:r>
      <w:r>
        <w:rPr>
          <w:rFonts w:hint="cs"/>
          <w:rtl/>
        </w:rPr>
        <w:t>ی</w:t>
      </w:r>
      <w:r>
        <w:rPr>
          <w:rFonts w:hint="eastAsia"/>
          <w:rtl/>
        </w:rPr>
        <w:t>ں</w:t>
      </w:r>
      <w:r>
        <w:rPr>
          <w:rtl/>
        </w:rPr>
        <w:t xml:space="preserve"> گے اور چونکہ وہ ہمار</w:t>
      </w:r>
      <w:r>
        <w:rPr>
          <w:rFonts w:hint="cs"/>
          <w:rtl/>
        </w:rPr>
        <w:t>ی</w:t>
      </w:r>
      <w:r>
        <w:rPr>
          <w:rtl/>
        </w:rPr>
        <w:t xml:space="preserve"> طرف سے محدود ہو جائے گا اور ہم مز</w:t>
      </w:r>
      <w:r>
        <w:rPr>
          <w:rFonts w:hint="cs"/>
          <w:rtl/>
        </w:rPr>
        <w:t>ی</w:t>
      </w:r>
      <w:r>
        <w:rPr>
          <w:rFonts w:hint="eastAsia"/>
          <w:rtl/>
        </w:rPr>
        <w:t>د</w:t>
      </w:r>
      <w:r>
        <w:rPr>
          <w:rtl/>
        </w:rPr>
        <w:t xml:space="preserve"> اسے لا محدود نہ</w:t>
      </w:r>
      <w:r>
        <w:rPr>
          <w:rFonts w:hint="cs"/>
          <w:rtl/>
        </w:rPr>
        <w:t>ی</w:t>
      </w:r>
      <w:r>
        <w:rPr>
          <w:rFonts w:hint="eastAsia"/>
          <w:rtl/>
        </w:rPr>
        <w:t>ں</w:t>
      </w:r>
      <w:r>
        <w:rPr>
          <w:rtl/>
        </w:rPr>
        <w:t xml:space="preserve"> سمجھ</w:t>
      </w:r>
      <w:r>
        <w:rPr>
          <w:rFonts w:hint="cs"/>
          <w:rtl/>
        </w:rPr>
        <w:t>ی</w:t>
      </w:r>
      <w:r>
        <w:rPr>
          <w:rFonts w:hint="eastAsia"/>
          <w:rtl/>
        </w:rPr>
        <w:t>ں</w:t>
      </w:r>
      <w:r>
        <w:rPr>
          <w:rtl/>
        </w:rPr>
        <w:t xml:space="preserve"> گے اس طرح ہم آخر</w:t>
      </w:r>
      <w:r>
        <w:rPr>
          <w:rFonts w:hint="cs"/>
          <w:rtl/>
        </w:rPr>
        <w:t>ی</w:t>
      </w:r>
      <w:r>
        <w:rPr>
          <w:rtl/>
        </w:rPr>
        <w:t xml:space="preserve"> نجات کے لحاظ سے اس </w:t>
      </w:r>
      <w:r>
        <w:rPr>
          <w:rFonts w:hint="eastAsia"/>
          <w:rtl/>
        </w:rPr>
        <w:t>سے</w:t>
      </w:r>
      <w:r>
        <w:rPr>
          <w:rtl/>
        </w:rPr>
        <w:t xml:space="preserve"> ما</w:t>
      </w:r>
      <w:r>
        <w:rPr>
          <w:rFonts w:hint="cs"/>
          <w:rtl/>
        </w:rPr>
        <w:t>ی</w:t>
      </w:r>
      <w:r>
        <w:rPr>
          <w:rFonts w:hint="eastAsia"/>
          <w:rtl/>
        </w:rPr>
        <w:t>وس</w:t>
      </w:r>
      <w:r>
        <w:rPr>
          <w:rFonts w:hint="cs"/>
          <w:rtl/>
        </w:rPr>
        <w:t>ی</w:t>
      </w:r>
      <w:r>
        <w:rPr>
          <w:rtl/>
        </w:rPr>
        <w:t xml:space="preserve"> کا شکار ہو جائ</w:t>
      </w:r>
      <w:r>
        <w:rPr>
          <w:rFonts w:hint="cs"/>
          <w:rtl/>
        </w:rPr>
        <w:t>ی</w:t>
      </w:r>
      <w:r>
        <w:rPr>
          <w:rFonts w:hint="eastAsia"/>
          <w:rtl/>
        </w:rPr>
        <w:t>ں</w:t>
      </w:r>
      <w:r>
        <w:rPr>
          <w:rtl/>
        </w:rPr>
        <w:t xml:space="preserve"> گے اگرچہ اس وقت تک اس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گے ۔ چونکہ ہم سوچ</w:t>
      </w:r>
      <w:r>
        <w:rPr>
          <w:rFonts w:hint="cs"/>
          <w:rtl/>
        </w:rPr>
        <w:t>ی</w:t>
      </w:r>
      <w:r>
        <w:rPr>
          <w:rFonts w:hint="eastAsia"/>
          <w:rtl/>
        </w:rPr>
        <w:t>ں</w:t>
      </w:r>
      <w:r>
        <w:rPr>
          <w:rtl/>
        </w:rPr>
        <w:t xml:space="preserve"> گے کہ خدا خود محدود ہے اور اس نے ہم</w:t>
      </w:r>
      <w:r>
        <w:rPr>
          <w:rFonts w:hint="cs"/>
          <w:rtl/>
        </w:rPr>
        <w:t>ی</w:t>
      </w:r>
      <w:r>
        <w:rPr>
          <w:rFonts w:hint="eastAsia"/>
          <w:rtl/>
        </w:rPr>
        <w:t>ں</w:t>
      </w:r>
      <w:r>
        <w:rPr>
          <w:rtl/>
        </w:rPr>
        <w:t xml:space="preserve"> بھ</w:t>
      </w:r>
      <w:r>
        <w:rPr>
          <w:rFonts w:hint="cs"/>
          <w:rtl/>
        </w:rPr>
        <w:t>ی</w:t>
      </w:r>
      <w:r>
        <w:rPr>
          <w:rtl/>
        </w:rPr>
        <w:t xml:space="preserve"> محدود خلق ک</w:t>
      </w:r>
      <w:r>
        <w:rPr>
          <w:rFonts w:hint="cs"/>
          <w:rtl/>
        </w:rPr>
        <w:t>ی</w:t>
      </w:r>
      <w:r>
        <w:rPr>
          <w:rFonts w:hint="eastAsia"/>
          <w:rtl/>
        </w:rPr>
        <w:t>ا</w:t>
      </w:r>
      <w:r>
        <w:rPr>
          <w:rtl/>
        </w:rPr>
        <w:t xml:space="preserve"> ہے اور ہم ہم</w:t>
      </w:r>
      <w:r>
        <w:rPr>
          <w:rFonts w:hint="cs"/>
          <w:rtl/>
        </w:rPr>
        <w:t>ی</w:t>
      </w:r>
      <w:r>
        <w:rPr>
          <w:rFonts w:hint="eastAsia"/>
          <w:rtl/>
        </w:rPr>
        <w:t>شہ</w:t>
      </w:r>
      <w:r>
        <w:rPr>
          <w:rtl/>
        </w:rPr>
        <w:t xml:space="preserve"> ک</w:t>
      </w:r>
      <w:r>
        <w:rPr>
          <w:rFonts w:hint="cs"/>
          <w:rtl/>
        </w:rPr>
        <w:t>ی</w:t>
      </w:r>
      <w:r>
        <w:rPr>
          <w:rtl/>
        </w:rPr>
        <w:t xml:space="preserve"> ژندگ</w:t>
      </w:r>
      <w:r>
        <w:rPr>
          <w:rFonts w:hint="cs"/>
          <w:rtl/>
        </w:rPr>
        <w:t>ی</w:t>
      </w:r>
      <w:r>
        <w:rPr>
          <w:rtl/>
        </w:rPr>
        <w:t xml:space="preserve"> اور سرمد</w:t>
      </w:r>
      <w:r>
        <w:rPr>
          <w:rFonts w:hint="cs"/>
          <w:rtl/>
        </w:rPr>
        <w:t>ی</w:t>
      </w:r>
      <w:r>
        <w:rPr>
          <w:rtl/>
        </w:rPr>
        <w:t xml:space="preserve"> نجات </w:t>
      </w:r>
      <w:r>
        <w:rPr>
          <w:rtl/>
        </w:rPr>
        <w:lastRenderedPageBreak/>
        <w:t>کے ام</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ہو سک</w:t>
      </w:r>
      <w:r>
        <w:rPr>
          <w:rFonts w:hint="cs"/>
          <w:rtl/>
        </w:rPr>
        <w:t>ی</w:t>
      </w:r>
      <w:r>
        <w:rPr>
          <w:rFonts w:hint="eastAsia"/>
          <w:rtl/>
        </w:rPr>
        <w:t>ں</w:t>
      </w:r>
      <w:r>
        <w:rPr>
          <w:rtl/>
        </w:rPr>
        <w:t xml:space="preserve"> گے ۔ اور سوچ</w:t>
      </w:r>
      <w:r>
        <w:rPr>
          <w:rFonts w:hint="cs"/>
          <w:rtl/>
        </w:rPr>
        <w:t>ی</w:t>
      </w:r>
      <w:r>
        <w:rPr>
          <w:rFonts w:hint="eastAsia"/>
          <w:rtl/>
        </w:rPr>
        <w:t>ں</w:t>
      </w:r>
      <w:r>
        <w:rPr>
          <w:rtl/>
        </w:rPr>
        <w:t xml:space="preserve"> گے کہ جو خدا محدود ہے ہم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لا محدود پ</w:t>
      </w:r>
      <w:r>
        <w:rPr>
          <w:rFonts w:hint="cs"/>
          <w:rtl/>
        </w:rPr>
        <w:t>ی</w:t>
      </w:r>
      <w:r>
        <w:rPr>
          <w:rFonts w:hint="eastAsia"/>
          <w:rtl/>
        </w:rPr>
        <w:t>دا</w:t>
      </w:r>
      <w:r>
        <w:rPr>
          <w:rtl/>
        </w:rPr>
        <w:t xml:space="preserve"> کر سکتا ہے ک</w:t>
      </w:r>
      <w:r>
        <w:rPr>
          <w:rFonts w:hint="cs"/>
          <w:rtl/>
        </w:rPr>
        <w:t>ی</w:t>
      </w:r>
      <w:r>
        <w:rPr>
          <w:rFonts w:hint="eastAsia"/>
          <w:rtl/>
        </w:rPr>
        <w:t>ونکہ</w:t>
      </w:r>
      <w:r>
        <w:rPr>
          <w:rtl/>
        </w:rPr>
        <w:t xml:space="preserve"> محدود خالق لا محدود مخلوق کو خلق کرنے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 اگر خدا کو د</w:t>
      </w:r>
      <w:r>
        <w:rPr>
          <w:rFonts w:hint="cs"/>
          <w:rtl/>
        </w:rPr>
        <w:t>ی</w:t>
      </w:r>
      <w:r>
        <w:rPr>
          <w:rFonts w:hint="eastAsia"/>
          <w:rtl/>
        </w:rPr>
        <w:t>کھنے</w:t>
      </w:r>
      <w:r>
        <w:rPr>
          <w:rtl/>
        </w:rPr>
        <w:t xml:space="preserve"> کے بعد اس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w:t>
      </w:r>
      <w:r>
        <w:rPr>
          <w:rFonts w:hint="cs"/>
          <w:rtl/>
        </w:rPr>
        <w:t>ی</w:t>
      </w:r>
      <w:r>
        <w:rPr>
          <w:rFonts w:hint="eastAsia"/>
          <w:rtl/>
        </w:rPr>
        <w:t>ں</w:t>
      </w:r>
      <w:r>
        <w:rPr>
          <w:rtl/>
        </w:rPr>
        <w:t xml:space="preserve"> تو ز</w:t>
      </w:r>
      <w:r>
        <w:rPr>
          <w:rFonts w:hint="cs"/>
          <w:rtl/>
        </w:rPr>
        <w:t>ی</w:t>
      </w:r>
      <w:r>
        <w:rPr>
          <w:rFonts w:hint="eastAsia"/>
          <w:rtl/>
        </w:rPr>
        <w:t>ادہ</w:t>
      </w:r>
      <w:r>
        <w:rPr>
          <w:rtl/>
        </w:rPr>
        <w:t xml:space="preserve"> ما</w:t>
      </w:r>
      <w:r>
        <w:rPr>
          <w:rFonts w:hint="cs"/>
          <w:rtl/>
        </w:rPr>
        <w:t>ی</w:t>
      </w:r>
      <w:r>
        <w:rPr>
          <w:rFonts w:hint="eastAsia"/>
          <w:rtl/>
        </w:rPr>
        <w:t>وس</w:t>
      </w:r>
      <w:r>
        <w:rPr>
          <w:rtl/>
        </w:rPr>
        <w:t xml:space="preserve"> ہو جائ</w:t>
      </w:r>
      <w:r>
        <w:rPr>
          <w:rFonts w:hint="cs"/>
          <w:rtl/>
        </w:rPr>
        <w:t>ی</w:t>
      </w:r>
      <w:r>
        <w:rPr>
          <w:rFonts w:hint="eastAsia"/>
          <w:rtl/>
        </w:rPr>
        <w:t>ں</w:t>
      </w:r>
      <w:r>
        <w:rPr>
          <w:rtl/>
        </w:rPr>
        <w:t xml:space="preserve"> گے جابر نے پوچھا ہم</w:t>
      </w:r>
      <w:r>
        <w:rPr>
          <w:rFonts w:hint="cs"/>
          <w:rtl/>
        </w:rPr>
        <w:t>ی</w:t>
      </w:r>
      <w:r>
        <w:rPr>
          <w:rFonts w:hint="eastAsia"/>
          <w:rtl/>
        </w:rPr>
        <w:t>ں</w:t>
      </w:r>
      <w:r>
        <w:rPr>
          <w:rtl/>
        </w:rPr>
        <w:t xml:space="preserve"> کونس</w:t>
      </w:r>
      <w:r>
        <w:rPr>
          <w:rFonts w:hint="cs"/>
          <w:rtl/>
        </w:rPr>
        <w:t>ی</w:t>
      </w:r>
      <w:r>
        <w:rPr>
          <w:rtl/>
        </w:rPr>
        <w:t xml:space="preserve"> چ</w:t>
      </w:r>
      <w:r>
        <w:rPr>
          <w:rFonts w:hint="cs"/>
          <w:rtl/>
        </w:rPr>
        <w:t>ی</w:t>
      </w:r>
      <w:r>
        <w:rPr>
          <w:rFonts w:hint="eastAsia"/>
          <w:rtl/>
        </w:rPr>
        <w:t>زخداک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کرنے کے بعد ز</w:t>
      </w:r>
      <w:r>
        <w:rPr>
          <w:rFonts w:hint="cs"/>
          <w:rtl/>
        </w:rPr>
        <w:t>ی</w:t>
      </w:r>
      <w:r>
        <w:rPr>
          <w:rtl/>
        </w:rPr>
        <w:t>ادہ ما</w:t>
      </w:r>
      <w:r>
        <w:rPr>
          <w:rFonts w:hint="cs"/>
          <w:rtl/>
        </w:rPr>
        <w:t>ی</w:t>
      </w:r>
      <w:r>
        <w:rPr>
          <w:rFonts w:hint="eastAsia"/>
          <w:rtl/>
        </w:rPr>
        <w:t>وس</w:t>
      </w:r>
      <w:r>
        <w:rPr>
          <w:rtl/>
        </w:rPr>
        <w:t xml:space="preserve"> کرے گ</w:t>
      </w:r>
      <w:r>
        <w:rPr>
          <w:rFonts w:hint="cs"/>
          <w:rtl/>
        </w:rPr>
        <w:t>ی</w:t>
      </w:r>
      <w:r>
        <w:rPr>
          <w:rtl/>
        </w:rPr>
        <w:t xml:space="preserve">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جب ہم اس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 ل</w:t>
      </w:r>
      <w:r>
        <w:rPr>
          <w:rFonts w:hint="cs"/>
          <w:rtl/>
        </w:rPr>
        <w:t>ی</w:t>
      </w:r>
      <w:r>
        <w:rPr>
          <w:rFonts w:hint="eastAsia"/>
          <w:rtl/>
        </w:rPr>
        <w:t>ں</w:t>
      </w:r>
      <w:r>
        <w:rPr>
          <w:rtl/>
        </w:rPr>
        <w:t xml:space="preserve"> گے اور ج</w:t>
      </w:r>
      <w:r>
        <w:rPr>
          <w:rFonts w:hint="cs"/>
          <w:rtl/>
        </w:rPr>
        <w:t>ی</w:t>
      </w:r>
      <w:r>
        <w:rPr>
          <w:rFonts w:hint="eastAsia"/>
          <w:rtl/>
        </w:rPr>
        <w:t>سا</w:t>
      </w:r>
      <w:r>
        <w:rPr>
          <w:rtl/>
        </w:rPr>
        <w:t xml:space="preserve"> وہ ہے و</w:t>
      </w:r>
      <w:r>
        <w:rPr>
          <w:rFonts w:hint="cs"/>
          <w:rtl/>
        </w:rPr>
        <w:t>ی</w:t>
      </w:r>
      <w:r>
        <w:rPr>
          <w:rFonts w:hint="eastAsia"/>
          <w:rtl/>
        </w:rPr>
        <w:t>سے</w:t>
      </w:r>
      <w:r>
        <w:rPr>
          <w:rtl/>
        </w:rPr>
        <w:t xml:space="preserve"> اسے پہچان ل</w:t>
      </w:r>
      <w:r>
        <w:rPr>
          <w:rFonts w:hint="cs"/>
          <w:rtl/>
        </w:rPr>
        <w:t>ی</w:t>
      </w:r>
      <w:r>
        <w:rPr>
          <w:rFonts w:hint="eastAsia"/>
          <w:rtl/>
        </w:rPr>
        <w:t>ں</w:t>
      </w:r>
      <w:r>
        <w:rPr>
          <w:rtl/>
        </w:rPr>
        <w:t xml:space="preserve"> گے تو وہ ہمار</w:t>
      </w:r>
      <w:r>
        <w:rPr>
          <w:rFonts w:hint="cs"/>
          <w:rtl/>
        </w:rPr>
        <w:t>ی</w:t>
      </w:r>
      <w:r>
        <w:rPr>
          <w:rtl/>
        </w:rPr>
        <w:t xml:space="preserve"> نظر م</w:t>
      </w:r>
      <w:r>
        <w:rPr>
          <w:rFonts w:hint="cs"/>
          <w:rtl/>
        </w:rPr>
        <w:t>ی</w:t>
      </w:r>
      <w:r>
        <w:rPr>
          <w:rFonts w:hint="eastAsia"/>
          <w:rtl/>
        </w:rPr>
        <w:t>ں</w:t>
      </w:r>
      <w:r>
        <w:rPr>
          <w:rtl/>
        </w:rPr>
        <w:t xml:space="preserve"> چھوٹا ہو جائے گا ۔ چونکہ ہم ان دکھے اور واحد خدا کے بارے م</w:t>
      </w:r>
      <w:r>
        <w:rPr>
          <w:rFonts w:hint="cs"/>
          <w:rtl/>
        </w:rPr>
        <w:t>ی</w:t>
      </w:r>
      <w:r>
        <w:rPr>
          <w:rFonts w:hint="eastAsia"/>
          <w:rtl/>
        </w:rPr>
        <w:t>ں</w:t>
      </w:r>
      <w:r>
        <w:rPr>
          <w:rtl/>
        </w:rPr>
        <w:t xml:space="preserve"> بلند تفکرات رکھتے ہ</w:t>
      </w:r>
      <w:r>
        <w:rPr>
          <w:rFonts w:hint="cs"/>
          <w:rtl/>
        </w:rPr>
        <w:t>ی</w:t>
      </w:r>
      <w:r>
        <w:rPr>
          <w:rFonts w:hint="eastAsia"/>
          <w:rtl/>
        </w:rPr>
        <w:t>ں</w:t>
      </w:r>
      <w:r>
        <w:rPr>
          <w:rtl/>
        </w:rPr>
        <w:t xml:space="preserve"> اور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وہ اس قدر بڑا ہے کہ اگر ہمار</w:t>
      </w:r>
      <w:r>
        <w:rPr>
          <w:rFonts w:hint="cs"/>
          <w:rtl/>
        </w:rPr>
        <w:t>ی</w:t>
      </w:r>
      <w:r>
        <w:rPr>
          <w:rtl/>
        </w:rPr>
        <w:t xml:space="preserve"> موجو</w:t>
      </w:r>
      <w:r>
        <w:rPr>
          <w:rFonts w:hint="eastAsia"/>
          <w:rtl/>
        </w:rPr>
        <w:t>د</w:t>
      </w:r>
      <w:r>
        <w:rPr>
          <w:rtl/>
        </w:rPr>
        <w:t xml:space="preserve"> عقل کئ</w:t>
      </w:r>
      <w:r>
        <w:rPr>
          <w:rFonts w:hint="cs"/>
          <w:rtl/>
        </w:rPr>
        <w:t>ی</w:t>
      </w:r>
      <w:r>
        <w:rPr>
          <w:rtl/>
        </w:rPr>
        <w:t xml:space="preserve"> گناہ ز</w:t>
      </w:r>
      <w:r>
        <w:rPr>
          <w:rFonts w:hint="cs"/>
          <w:rtl/>
        </w:rPr>
        <w:t>ی</w:t>
      </w:r>
      <w:r>
        <w:rPr>
          <w:rFonts w:hint="eastAsia"/>
          <w:rtl/>
        </w:rPr>
        <w:t>ادہ</w:t>
      </w:r>
      <w:r>
        <w:rPr>
          <w:rtl/>
        </w:rPr>
        <w:t xml:space="preserve"> طاقتور بھ</w:t>
      </w:r>
      <w:r>
        <w:rPr>
          <w:rFonts w:hint="cs"/>
          <w:rtl/>
        </w:rPr>
        <w:t>ی</w:t>
      </w:r>
      <w:r>
        <w:rPr>
          <w:rtl/>
        </w:rPr>
        <w:t xml:space="preserve"> ہو جائے تو پھربھ</w:t>
      </w:r>
      <w:r>
        <w:rPr>
          <w:rFonts w:hint="cs"/>
          <w:rtl/>
        </w:rPr>
        <w:t>ی</w:t>
      </w:r>
      <w:r>
        <w:rPr>
          <w:rtl/>
        </w:rPr>
        <w:t xml:space="preserve"> ہم اس ک</w:t>
      </w:r>
      <w:r>
        <w:rPr>
          <w:rFonts w:hint="cs"/>
          <w:rtl/>
        </w:rPr>
        <w:t>ی</w:t>
      </w:r>
      <w:r>
        <w:rPr>
          <w:rtl/>
        </w:rPr>
        <w:t xml:space="preserve"> معرفت حاصل نہ</w:t>
      </w:r>
      <w:r>
        <w:rPr>
          <w:rFonts w:hint="cs"/>
          <w:rtl/>
        </w:rPr>
        <w:t>ی</w:t>
      </w:r>
      <w:r>
        <w:rPr>
          <w:rFonts w:hint="eastAsia"/>
          <w:rtl/>
        </w:rPr>
        <w:t>ں</w:t>
      </w:r>
      <w:r>
        <w:rPr>
          <w:rtl/>
        </w:rPr>
        <w:t xml:space="preserve"> کر سکتے ۔ </w:t>
      </w:r>
      <w:r>
        <w:rPr>
          <w:rFonts w:hint="cs"/>
          <w:rtl/>
        </w:rPr>
        <w:t>ی</w:t>
      </w:r>
      <w:r>
        <w:rPr>
          <w:rFonts w:hint="eastAsia"/>
          <w:rtl/>
        </w:rPr>
        <w:t>ہ</w:t>
      </w:r>
      <w:r>
        <w:rPr>
          <w:rtl/>
        </w:rPr>
        <w:t xml:space="preserve"> موضوع ہم</w:t>
      </w:r>
      <w:r>
        <w:rPr>
          <w:rFonts w:hint="cs"/>
          <w:rtl/>
        </w:rPr>
        <w:t>ی</w:t>
      </w:r>
      <w:r>
        <w:rPr>
          <w:rFonts w:hint="eastAsia"/>
          <w:rtl/>
        </w:rPr>
        <w:t>ں</w:t>
      </w:r>
      <w:r>
        <w:rPr>
          <w:rtl/>
        </w:rPr>
        <w:t xml:space="preserve"> ام</w:t>
      </w:r>
      <w:r>
        <w:rPr>
          <w:rFonts w:hint="cs"/>
          <w:rtl/>
        </w:rPr>
        <w:t>ی</w:t>
      </w:r>
      <w:r>
        <w:rPr>
          <w:rFonts w:hint="eastAsia"/>
          <w:rtl/>
        </w:rPr>
        <w:t>دوار</w:t>
      </w:r>
      <w:r>
        <w:rPr>
          <w:rtl/>
        </w:rPr>
        <w:t xml:space="preserve"> اور متلاش</w:t>
      </w:r>
      <w:r>
        <w:rPr>
          <w:rFonts w:hint="cs"/>
          <w:rtl/>
        </w:rPr>
        <w:t>ی</w:t>
      </w:r>
      <w:r>
        <w:rPr>
          <w:rtl/>
        </w:rPr>
        <w:t xml:space="preserve"> رکھتا ہے اور ہم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بندھ</w:t>
      </w:r>
      <w:r>
        <w:rPr>
          <w:rFonts w:hint="cs"/>
          <w:rtl/>
        </w:rPr>
        <w:t>ی</w:t>
      </w:r>
      <w:r>
        <w:rPr>
          <w:rtl/>
        </w:rPr>
        <w:t xml:space="preserve"> رہت</w:t>
      </w:r>
      <w:r>
        <w:rPr>
          <w:rFonts w:hint="cs"/>
          <w:rtl/>
        </w:rPr>
        <w:t>ی</w:t>
      </w:r>
      <w:r>
        <w:rPr>
          <w:rtl/>
        </w:rPr>
        <w:t xml:space="preserve"> ہے کہ خداوند تعال</w:t>
      </w:r>
      <w:r>
        <w:rPr>
          <w:rFonts w:hint="cs"/>
          <w:rtl/>
        </w:rPr>
        <w:t>ی</w:t>
      </w:r>
      <w:r>
        <w:rPr>
          <w:rtl/>
        </w:rPr>
        <w:t xml:space="preserve"> جو لا محدود اور بے پا</w:t>
      </w:r>
      <w:r>
        <w:rPr>
          <w:rFonts w:hint="cs"/>
          <w:rtl/>
        </w:rPr>
        <w:t>ی</w:t>
      </w:r>
      <w:r>
        <w:rPr>
          <w:rFonts w:hint="eastAsia"/>
          <w:rtl/>
        </w:rPr>
        <w:t>اں</w:t>
      </w:r>
      <w:r>
        <w:rPr>
          <w:rtl/>
        </w:rPr>
        <w:t xml:space="preserve"> ہے اس نے ہم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چونکہ توا</w:t>
      </w:r>
      <w:r>
        <w:rPr>
          <w:rFonts w:hint="eastAsia"/>
          <w:rtl/>
        </w:rPr>
        <w:t>نا</w:t>
      </w:r>
      <w:r>
        <w:rPr>
          <w:rtl/>
        </w:rPr>
        <w:t xml:space="preserve"> اور بے ن</w:t>
      </w:r>
      <w:r>
        <w:rPr>
          <w:rFonts w:hint="cs"/>
          <w:rtl/>
        </w:rPr>
        <w:t>ی</w:t>
      </w:r>
      <w:r>
        <w:rPr>
          <w:rFonts w:hint="eastAsia"/>
          <w:rtl/>
        </w:rPr>
        <w:t>از</w:t>
      </w:r>
      <w:r>
        <w:rPr>
          <w:rtl/>
        </w:rPr>
        <w:t xml:space="preserve"> ہے اسے مخلوق سے کوئ</w:t>
      </w:r>
      <w:r>
        <w:rPr>
          <w:rFonts w:hint="cs"/>
          <w:rtl/>
        </w:rPr>
        <w:t>ی</w:t>
      </w:r>
      <w:r>
        <w:rPr>
          <w:rtl/>
        </w:rPr>
        <w:t xml:space="preserve"> حاجت نہ</w:t>
      </w:r>
      <w:r>
        <w:rPr>
          <w:rFonts w:hint="cs"/>
          <w:rtl/>
        </w:rPr>
        <w:t>ی</w:t>
      </w:r>
      <w:r>
        <w:rPr>
          <w:rFonts w:hint="eastAsia"/>
          <w:rtl/>
        </w:rPr>
        <w:t>ں</w:t>
      </w:r>
      <w:r>
        <w:rPr>
          <w:rtl/>
        </w:rPr>
        <w:t xml:space="preserve"> ا ور ہم</w:t>
      </w:r>
      <w:r>
        <w:rPr>
          <w:rFonts w:hint="cs"/>
          <w:rtl/>
        </w:rPr>
        <w:t>ی</w:t>
      </w:r>
      <w:r>
        <w:rPr>
          <w:rFonts w:hint="eastAsia"/>
          <w:rtl/>
        </w:rPr>
        <w:t>ں</w:t>
      </w:r>
      <w:r>
        <w:rPr>
          <w:rtl/>
        </w:rPr>
        <w:t xml:space="preserve"> صرف اپنے کرم ک</w:t>
      </w:r>
      <w:r>
        <w:rPr>
          <w:rFonts w:hint="cs"/>
          <w:rtl/>
        </w:rPr>
        <w:t>ی</w:t>
      </w:r>
      <w:r>
        <w:rPr>
          <w:rtl/>
        </w:rPr>
        <w:t xml:space="preserve"> رو سے پ</w:t>
      </w:r>
      <w:r>
        <w:rPr>
          <w:rFonts w:hint="cs"/>
          <w:rtl/>
        </w:rPr>
        <w:t>ی</w:t>
      </w:r>
      <w:r>
        <w:rPr>
          <w:rFonts w:hint="eastAsia"/>
          <w:rtl/>
        </w:rPr>
        <w:t>دا</w:t>
      </w:r>
      <w:r>
        <w:rPr>
          <w:rtl/>
        </w:rPr>
        <w:t xml:space="preserve"> ک</w:t>
      </w:r>
      <w:r>
        <w:rPr>
          <w:rFonts w:hint="cs"/>
          <w:rtl/>
        </w:rPr>
        <w:t>ی</w:t>
      </w:r>
      <w:r>
        <w:rPr>
          <w:rtl/>
        </w:rPr>
        <w:t xml:space="preserve"> اہے لہذا ہم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w:t>
      </w:r>
      <w:r>
        <w:rPr>
          <w:rFonts w:hint="cs"/>
          <w:rtl/>
        </w:rPr>
        <w:t>ی</w:t>
      </w:r>
      <w:r>
        <w:rPr>
          <w:rtl/>
        </w:rPr>
        <w:t xml:space="preserve"> سعادت عطا فرمائے گا ۔ ل</w:t>
      </w:r>
      <w:r>
        <w:rPr>
          <w:rFonts w:hint="cs"/>
          <w:rtl/>
        </w:rPr>
        <w:t>ی</w:t>
      </w:r>
      <w:r>
        <w:rPr>
          <w:rFonts w:hint="eastAsia"/>
          <w:rtl/>
        </w:rPr>
        <w:t>کن</w:t>
      </w:r>
      <w:r>
        <w:rPr>
          <w:rtl/>
        </w:rPr>
        <w:t xml:space="preserve"> جب ہم خدا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 ل</w:t>
      </w:r>
      <w:r>
        <w:rPr>
          <w:rFonts w:hint="cs"/>
          <w:rtl/>
        </w:rPr>
        <w:t>ی</w:t>
      </w:r>
      <w:r>
        <w:rPr>
          <w:rFonts w:hint="eastAsia"/>
          <w:rtl/>
        </w:rPr>
        <w:t>ں</w:t>
      </w:r>
      <w:r>
        <w:rPr>
          <w:rtl/>
        </w:rPr>
        <w:t xml:space="preserve"> گے تو اپنے آپ سے کہ</w:t>
      </w:r>
      <w:r>
        <w:rPr>
          <w:rFonts w:hint="cs"/>
          <w:rtl/>
        </w:rPr>
        <w:t>ی</w:t>
      </w:r>
      <w:r>
        <w:rPr>
          <w:rFonts w:hint="eastAsia"/>
          <w:rtl/>
        </w:rPr>
        <w:t>ں</w:t>
      </w:r>
      <w:r>
        <w:rPr>
          <w:rtl/>
        </w:rPr>
        <w:t xml:space="preserve"> گے کہ خدا اتنا چھوٹا ہے کہ ہمار</w:t>
      </w:r>
      <w:r>
        <w:rPr>
          <w:rFonts w:hint="cs"/>
          <w:rtl/>
        </w:rPr>
        <w:t>ی</w:t>
      </w:r>
      <w:r>
        <w:rPr>
          <w:rtl/>
        </w:rPr>
        <w:t xml:space="preserve"> چھوٹ</w:t>
      </w:r>
      <w:r>
        <w:rPr>
          <w:rFonts w:hint="cs"/>
          <w:rtl/>
        </w:rPr>
        <w:t>ی</w:t>
      </w:r>
      <w:r>
        <w:rPr>
          <w:rtl/>
        </w:rPr>
        <w:t xml:space="preserve"> س</w:t>
      </w:r>
      <w:r>
        <w:rPr>
          <w:rFonts w:hint="cs"/>
          <w:rtl/>
        </w:rPr>
        <w:t>ی</w:t>
      </w:r>
      <w:r>
        <w:rPr>
          <w:rtl/>
        </w:rPr>
        <w:t xml:space="preserve"> اورمحدود عقل م</w:t>
      </w:r>
      <w:r>
        <w:rPr>
          <w:rFonts w:hint="cs"/>
          <w:rtl/>
        </w:rPr>
        <w:t>ی</w:t>
      </w:r>
      <w:r>
        <w:rPr>
          <w:rFonts w:hint="eastAsia"/>
          <w:rtl/>
        </w:rPr>
        <w:t>ں</w:t>
      </w:r>
      <w:r>
        <w:rPr>
          <w:rtl/>
        </w:rPr>
        <w:t xml:space="preserve"> </w:t>
      </w:r>
      <w:r>
        <w:rPr>
          <w:rFonts w:hint="eastAsia"/>
          <w:rtl/>
        </w:rPr>
        <w:t>سما</w:t>
      </w:r>
      <w:r>
        <w:rPr>
          <w:rtl/>
        </w:rPr>
        <w:t xml:space="preserve"> گ</w:t>
      </w:r>
      <w:r>
        <w:rPr>
          <w:rFonts w:hint="cs"/>
          <w:rtl/>
        </w:rPr>
        <w:t>ی</w:t>
      </w:r>
      <w:r>
        <w:rPr>
          <w:rFonts w:hint="eastAsia"/>
          <w:rtl/>
        </w:rPr>
        <w:t>ا</w:t>
      </w:r>
      <w:r>
        <w:rPr>
          <w:rtl/>
        </w:rPr>
        <w:t xml:space="preserve"> ہے ۔</w:t>
      </w:r>
    </w:p>
    <w:p w:rsidR="00921C41" w:rsidRDefault="00921C41" w:rsidP="00921C41">
      <w:pPr>
        <w:pStyle w:val="libNormal"/>
        <w:rPr>
          <w:rtl/>
        </w:rPr>
      </w:pPr>
      <w:r>
        <w:rPr>
          <w:rFonts w:hint="cs"/>
          <w:rtl/>
        </w:rPr>
        <w:t>ی</w:t>
      </w:r>
      <w:r>
        <w:rPr>
          <w:rFonts w:hint="eastAsia"/>
          <w:rtl/>
        </w:rPr>
        <w:t>ہ</w:t>
      </w:r>
      <w:r>
        <w:rPr>
          <w:rtl/>
        </w:rPr>
        <w:t xml:space="preserve"> باتں جو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بت رہا ہوں ‘ اصول د</w:t>
      </w:r>
      <w:r>
        <w:rPr>
          <w:rFonts w:hint="cs"/>
          <w:rtl/>
        </w:rPr>
        <w:t>ی</w:t>
      </w:r>
      <w:r>
        <w:rPr>
          <w:rFonts w:hint="eastAsia"/>
          <w:rtl/>
        </w:rPr>
        <w:t>ن</w:t>
      </w:r>
      <w:r>
        <w:rPr>
          <w:rtl/>
        </w:rPr>
        <w:t xml:space="preserve"> ک</w:t>
      </w:r>
      <w:r>
        <w:rPr>
          <w:rFonts w:hint="cs"/>
          <w:rtl/>
        </w:rPr>
        <w:t>ی</w:t>
      </w:r>
      <w:r>
        <w:rPr>
          <w:rtl/>
        </w:rPr>
        <w:t xml:space="preserve"> رو سے نہ</w:t>
      </w:r>
      <w:r>
        <w:rPr>
          <w:rFonts w:hint="cs"/>
          <w:rtl/>
        </w:rPr>
        <w:t>ی</w:t>
      </w:r>
      <w:r>
        <w:rPr>
          <w:rFonts w:hint="eastAsia"/>
          <w:rtl/>
        </w:rPr>
        <w:t>ں</w:t>
      </w:r>
      <w:r>
        <w:rPr>
          <w:rtl/>
        </w:rPr>
        <w:t xml:space="preserve"> بلکہ فلسفے ک</w:t>
      </w:r>
      <w:r>
        <w:rPr>
          <w:rFonts w:hint="cs"/>
          <w:rtl/>
        </w:rPr>
        <w:t>ی</w:t>
      </w:r>
      <w:r>
        <w:rPr>
          <w:rtl/>
        </w:rPr>
        <w:t xml:space="preserve"> رو سے بتا رہا ہو ں ۔ م</w:t>
      </w:r>
      <w:r>
        <w:rPr>
          <w:rFonts w:hint="cs"/>
          <w:rtl/>
        </w:rPr>
        <w:t>ی</w:t>
      </w:r>
      <w:r>
        <w:rPr>
          <w:rFonts w:hint="eastAsia"/>
          <w:rtl/>
        </w:rPr>
        <w:t>را</w:t>
      </w:r>
      <w:r>
        <w:rPr>
          <w:rtl/>
        </w:rPr>
        <w:t xml:space="preserve"> مطلب </w:t>
      </w:r>
      <w:r>
        <w:rPr>
          <w:rFonts w:hint="cs"/>
          <w:rtl/>
        </w:rPr>
        <w:t>ی</w:t>
      </w:r>
      <w:r>
        <w:rPr>
          <w:rFonts w:hint="eastAsia"/>
          <w:rtl/>
        </w:rPr>
        <w:t>ہ</w:t>
      </w:r>
      <w:r>
        <w:rPr>
          <w:rtl/>
        </w:rPr>
        <w:t xml:space="preserve"> ہے کہ اگر تم مسلمان نہ ہو تو اس بات کو نہ</w:t>
      </w:r>
      <w:r>
        <w:rPr>
          <w:rFonts w:hint="cs"/>
          <w:rtl/>
        </w:rPr>
        <w:t>ی</w:t>
      </w:r>
      <w:r>
        <w:rPr>
          <w:rFonts w:hint="eastAsia"/>
          <w:rtl/>
        </w:rPr>
        <w:t>ں</w:t>
      </w:r>
      <w:r>
        <w:rPr>
          <w:rtl/>
        </w:rPr>
        <w:t xml:space="preserve"> سمجھ سکتے کہ ہمارا خداوند تعال</w:t>
      </w:r>
      <w:r>
        <w:rPr>
          <w:rFonts w:hint="cs"/>
          <w:rtl/>
        </w:rPr>
        <w:t>ی</w:t>
      </w:r>
      <w:r>
        <w:rPr>
          <w:rtl/>
        </w:rPr>
        <w:t xml:space="preserve"> کو نہ د</w:t>
      </w:r>
      <w:r>
        <w:rPr>
          <w:rFonts w:hint="cs"/>
          <w:rtl/>
        </w:rPr>
        <w:t>ی</w:t>
      </w:r>
      <w:r>
        <w:rPr>
          <w:rFonts w:hint="eastAsia"/>
          <w:rtl/>
        </w:rPr>
        <w:t>کھنا</w:t>
      </w:r>
      <w:r>
        <w:rPr>
          <w:rtl/>
        </w:rPr>
        <w:t xml:space="preserve"> اسے د</w:t>
      </w:r>
      <w:r>
        <w:rPr>
          <w:rFonts w:hint="cs"/>
          <w:rtl/>
        </w:rPr>
        <w:t>ی</w:t>
      </w:r>
      <w:r>
        <w:rPr>
          <w:rFonts w:hint="eastAsia"/>
          <w:rtl/>
        </w:rPr>
        <w:t>کھنے</w:t>
      </w:r>
      <w:r>
        <w:rPr>
          <w:rtl/>
        </w:rPr>
        <w:t xml:space="preserve"> سے بہتر ہے ک</w:t>
      </w:r>
      <w:r>
        <w:rPr>
          <w:rFonts w:hint="cs"/>
          <w:rtl/>
        </w:rPr>
        <w:t>ی</w:t>
      </w:r>
      <w:r>
        <w:rPr>
          <w:rFonts w:hint="eastAsia"/>
          <w:rtl/>
        </w:rPr>
        <w:t>ونکہ</w:t>
      </w:r>
      <w:r>
        <w:rPr>
          <w:rtl/>
        </w:rPr>
        <w:t xml:space="preserve"> اگر اسے د</w:t>
      </w:r>
      <w:r>
        <w:rPr>
          <w:rFonts w:hint="cs"/>
          <w:rtl/>
        </w:rPr>
        <w:t>ی</w:t>
      </w:r>
      <w:r>
        <w:rPr>
          <w:rFonts w:hint="eastAsia"/>
          <w:rtl/>
        </w:rPr>
        <w:t>کھ</w:t>
      </w:r>
      <w:r>
        <w:rPr>
          <w:rtl/>
        </w:rPr>
        <w:t xml:space="preserve"> کر فضا م</w:t>
      </w:r>
      <w:r>
        <w:rPr>
          <w:rFonts w:hint="cs"/>
          <w:rtl/>
        </w:rPr>
        <w:t>ی</w:t>
      </w:r>
      <w:r>
        <w:rPr>
          <w:rFonts w:hint="eastAsia"/>
          <w:rtl/>
        </w:rPr>
        <w:t>ں</w:t>
      </w:r>
      <w:r>
        <w:rPr>
          <w:rtl/>
        </w:rPr>
        <w:t xml:space="preserve"> محدود کر </w:t>
      </w:r>
      <w:r>
        <w:rPr>
          <w:rFonts w:hint="eastAsia"/>
          <w:rtl/>
        </w:rPr>
        <w:t>ل</w:t>
      </w:r>
      <w:r>
        <w:rPr>
          <w:rFonts w:hint="cs"/>
          <w:rtl/>
        </w:rPr>
        <w:t>ی</w:t>
      </w:r>
      <w:r>
        <w:rPr>
          <w:rFonts w:hint="eastAsia"/>
          <w:rtl/>
        </w:rPr>
        <w:t>ں</w:t>
      </w:r>
      <w:r>
        <w:rPr>
          <w:rtl/>
        </w:rPr>
        <w:t xml:space="preserve"> گے تو وہ روحان</w:t>
      </w:r>
      <w:r>
        <w:rPr>
          <w:rFonts w:hint="cs"/>
          <w:rtl/>
        </w:rPr>
        <w:t>ی</w:t>
      </w:r>
      <w:r>
        <w:rPr>
          <w:rtl/>
        </w:rPr>
        <w:t xml:space="preserve"> لحاظ سے بھ</w:t>
      </w:r>
      <w:r>
        <w:rPr>
          <w:rFonts w:hint="cs"/>
          <w:rtl/>
        </w:rPr>
        <w:t>ی</w:t>
      </w:r>
      <w:r>
        <w:rPr>
          <w:rtl/>
        </w:rPr>
        <w:t xml:space="preserve"> ہمار</w:t>
      </w:r>
      <w:r>
        <w:rPr>
          <w:rFonts w:hint="cs"/>
          <w:rtl/>
        </w:rPr>
        <w:t>ی</w:t>
      </w:r>
      <w:r>
        <w:rPr>
          <w:rtl/>
        </w:rPr>
        <w:t xml:space="preserve"> نظر م</w:t>
      </w:r>
      <w:r>
        <w:rPr>
          <w:rFonts w:hint="cs"/>
          <w:rtl/>
        </w:rPr>
        <w:t>ی</w:t>
      </w:r>
      <w:r>
        <w:rPr>
          <w:rFonts w:hint="eastAsia"/>
          <w:rtl/>
        </w:rPr>
        <w:t>ں</w:t>
      </w:r>
      <w:r>
        <w:rPr>
          <w:rtl/>
        </w:rPr>
        <w:t xml:space="preserve"> محدود ہو جائے گا پس بہتر </w:t>
      </w:r>
      <w:r>
        <w:rPr>
          <w:rFonts w:hint="cs"/>
          <w:rtl/>
        </w:rPr>
        <w:t>ی</w:t>
      </w:r>
      <w:r>
        <w:rPr>
          <w:rFonts w:hint="eastAsia"/>
          <w:rtl/>
        </w:rPr>
        <w:t>ہ</w:t>
      </w:r>
      <w:r>
        <w:rPr>
          <w:rFonts w:hint="cs"/>
          <w:rtl/>
        </w:rPr>
        <w:t>ی</w:t>
      </w:r>
      <w:r>
        <w:rPr>
          <w:rtl/>
        </w:rPr>
        <w:t xml:space="preserve"> ہے کہ ہم اسے نہ د</w:t>
      </w:r>
      <w:r>
        <w:rPr>
          <w:rFonts w:hint="cs"/>
          <w:rtl/>
        </w:rPr>
        <w:t>ی</w:t>
      </w:r>
      <w:r>
        <w:rPr>
          <w:rFonts w:hint="eastAsia"/>
          <w:rtl/>
        </w:rPr>
        <w:t>کھ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جابر</w:t>
      </w:r>
      <w:r>
        <w:rPr>
          <w:rtl/>
        </w:rPr>
        <w:t xml:space="preserve"> نے کہا ‘ م</w:t>
      </w:r>
      <w:r>
        <w:rPr>
          <w:rFonts w:hint="cs"/>
          <w:rtl/>
        </w:rPr>
        <w:t>ی</w:t>
      </w:r>
      <w:r>
        <w:rPr>
          <w:rFonts w:hint="eastAsia"/>
          <w:rtl/>
        </w:rPr>
        <w:t>ں</w:t>
      </w:r>
      <w:r>
        <w:rPr>
          <w:rtl/>
        </w:rPr>
        <w:t xml:space="preserve"> آپ کے اس فرمان سے متفق نہ</w:t>
      </w:r>
      <w:r>
        <w:rPr>
          <w:rFonts w:hint="cs"/>
          <w:rtl/>
        </w:rPr>
        <w:t>ی</w:t>
      </w:r>
      <w:r>
        <w:rPr>
          <w:rFonts w:hint="eastAsia"/>
          <w:rtl/>
        </w:rPr>
        <w:t>ں</w:t>
      </w:r>
      <w:r>
        <w:rPr>
          <w:rtl/>
        </w:rPr>
        <w:t xml:space="preserve"> ہوں اور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جب ہم خدا ک</w:t>
      </w:r>
      <w:r>
        <w:rPr>
          <w:rFonts w:hint="cs"/>
          <w:rtl/>
        </w:rPr>
        <w:t>ی</w:t>
      </w:r>
      <w:r>
        <w:rPr>
          <w:rtl/>
        </w:rPr>
        <w:t xml:space="preserve"> ہست</w:t>
      </w:r>
      <w:r>
        <w:rPr>
          <w:rFonts w:hint="cs"/>
          <w:rtl/>
        </w:rPr>
        <w:t>ی</w:t>
      </w:r>
      <w:r>
        <w:rPr>
          <w:rtl/>
        </w:rPr>
        <w:t xml:space="preserve"> کا کھوج لگا ل</w:t>
      </w:r>
      <w:r>
        <w:rPr>
          <w:rFonts w:hint="cs"/>
          <w:rtl/>
        </w:rPr>
        <w:t>ی</w:t>
      </w:r>
      <w:r>
        <w:rPr>
          <w:rFonts w:hint="eastAsia"/>
          <w:rtl/>
        </w:rPr>
        <w:t>ں</w:t>
      </w:r>
      <w:r>
        <w:rPr>
          <w:rtl/>
        </w:rPr>
        <w:t xml:space="preserve"> گے تو وہ روحان</w:t>
      </w:r>
      <w:r>
        <w:rPr>
          <w:rFonts w:hint="cs"/>
          <w:rtl/>
        </w:rPr>
        <w:t>ی</w:t>
      </w:r>
      <w:r>
        <w:rPr>
          <w:rtl/>
        </w:rPr>
        <w:t xml:space="preserve"> لحاظ سے ہمار</w:t>
      </w:r>
      <w:r>
        <w:rPr>
          <w:rFonts w:hint="cs"/>
          <w:rtl/>
        </w:rPr>
        <w:t>ی</w:t>
      </w:r>
      <w:r>
        <w:rPr>
          <w:rtl/>
        </w:rPr>
        <w:t xml:space="preserve"> نظر م</w:t>
      </w:r>
      <w:r>
        <w:rPr>
          <w:rFonts w:hint="cs"/>
          <w:rtl/>
        </w:rPr>
        <w:t>ی</w:t>
      </w:r>
      <w:r>
        <w:rPr>
          <w:rFonts w:hint="eastAsia"/>
          <w:rtl/>
        </w:rPr>
        <w:t>ں</w:t>
      </w:r>
      <w:r>
        <w:rPr>
          <w:rtl/>
        </w:rPr>
        <w:t xml:space="preserve"> بڑا ہو جائے گا اور م</w:t>
      </w:r>
      <w:r>
        <w:rPr>
          <w:rFonts w:hint="cs"/>
          <w:rtl/>
        </w:rPr>
        <w:t>ی</w:t>
      </w:r>
      <w:r>
        <w:rPr>
          <w:rFonts w:hint="eastAsia"/>
          <w:rtl/>
        </w:rPr>
        <w:t>رے</w:t>
      </w:r>
      <w:r>
        <w:rPr>
          <w:rtl/>
        </w:rPr>
        <w:t xml:space="preserve"> اس قول ک</w:t>
      </w:r>
      <w:r>
        <w:rPr>
          <w:rFonts w:hint="cs"/>
          <w:rtl/>
        </w:rPr>
        <w:t>ی</w:t>
      </w:r>
      <w:r>
        <w:rPr>
          <w:rtl/>
        </w:rPr>
        <w:t xml:space="preserve"> م</w:t>
      </w:r>
      <w:r>
        <w:rPr>
          <w:rFonts w:hint="cs"/>
          <w:rtl/>
        </w:rPr>
        <w:t>ی</w:t>
      </w:r>
      <w:r>
        <w:rPr>
          <w:rFonts w:hint="eastAsia"/>
          <w:rtl/>
        </w:rPr>
        <w:t>رے</w:t>
      </w:r>
      <w:r>
        <w:rPr>
          <w:rtl/>
        </w:rPr>
        <w:t xml:space="preserve"> پاس دل</w:t>
      </w:r>
      <w:r>
        <w:rPr>
          <w:rFonts w:hint="cs"/>
          <w:rtl/>
        </w:rPr>
        <w:t>ی</w:t>
      </w:r>
      <w:r>
        <w:rPr>
          <w:rFonts w:hint="eastAsia"/>
          <w:rtl/>
        </w:rPr>
        <w:t>ل</w:t>
      </w:r>
      <w:r>
        <w:rPr>
          <w:rtl/>
        </w:rPr>
        <w:t xml:space="preserve"> بھ</w:t>
      </w:r>
      <w:r>
        <w:rPr>
          <w:rFonts w:hint="cs"/>
          <w:rtl/>
        </w:rPr>
        <w:t>ی</w:t>
      </w:r>
      <w:r>
        <w:rPr>
          <w:rtl/>
        </w:rPr>
        <w:t xml:space="preserve"> ہے م</w:t>
      </w:r>
      <w:r>
        <w:rPr>
          <w:rFonts w:hint="cs"/>
          <w:rtl/>
        </w:rPr>
        <w:t>ی</w:t>
      </w:r>
      <w:r>
        <w:rPr>
          <w:rFonts w:hint="eastAsia"/>
          <w:rtl/>
        </w:rPr>
        <w:t>ر</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جس وقت م</w:t>
      </w:r>
      <w:r>
        <w:rPr>
          <w:rFonts w:hint="cs"/>
          <w:rtl/>
        </w:rPr>
        <w:t>ی</w:t>
      </w:r>
      <w:r>
        <w:rPr>
          <w:rFonts w:hint="eastAsia"/>
          <w:rtl/>
        </w:rPr>
        <w:t>ں</w:t>
      </w:r>
      <w:r>
        <w:rPr>
          <w:rtl/>
        </w:rPr>
        <w:t xml:space="preserve"> شہر ک</w:t>
      </w:r>
      <w:r>
        <w:rPr>
          <w:rFonts w:hint="cs"/>
          <w:rtl/>
        </w:rPr>
        <w:t>ی</w:t>
      </w:r>
      <w:r>
        <w:rPr>
          <w:rtl/>
        </w:rPr>
        <w:t xml:space="preserve"> بازار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کو گزرت</w:t>
      </w:r>
      <w:r>
        <w:rPr>
          <w:rFonts w:hint="eastAsia"/>
          <w:rtl/>
        </w:rPr>
        <w:t>ے</w:t>
      </w:r>
      <w:r>
        <w:rPr>
          <w:rtl/>
        </w:rPr>
        <w:t xml:space="preserve"> ہوئے د</w:t>
      </w:r>
      <w:r>
        <w:rPr>
          <w:rFonts w:hint="cs"/>
          <w:rtl/>
        </w:rPr>
        <w:t>ی</w:t>
      </w:r>
      <w:r>
        <w:rPr>
          <w:rFonts w:hint="eastAsia"/>
          <w:rtl/>
        </w:rPr>
        <w:t>کھتا</w:t>
      </w:r>
      <w:r>
        <w:rPr>
          <w:rtl/>
        </w:rPr>
        <w:t xml:space="preserve"> ہوں تو وہ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دوسرے راہ گزر لوگوں سے مختلف نہ</w:t>
      </w:r>
      <w:r>
        <w:rPr>
          <w:rFonts w:hint="cs"/>
          <w:rtl/>
        </w:rPr>
        <w:t>ی</w:t>
      </w:r>
      <w:r>
        <w:rPr>
          <w:rFonts w:hint="eastAsia"/>
          <w:rtl/>
        </w:rPr>
        <w:t>ں</w:t>
      </w:r>
      <w:r>
        <w:rPr>
          <w:rtl/>
        </w:rPr>
        <w:t xml:space="preserve"> ہوتا ‘ ممکن ہے وہ اپنے دائ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بائ</w:t>
      </w:r>
      <w:r>
        <w:rPr>
          <w:rFonts w:hint="cs"/>
          <w:rtl/>
        </w:rPr>
        <w:t>ی</w:t>
      </w:r>
      <w:r>
        <w:rPr>
          <w:rFonts w:hint="eastAsia"/>
          <w:rtl/>
        </w:rPr>
        <w:t>ں</w:t>
      </w:r>
      <w:r>
        <w:rPr>
          <w:rtl/>
        </w:rPr>
        <w:t xml:space="preserve"> طرف سے گزرنے والے لوگوں سے ز</w:t>
      </w:r>
      <w:r>
        <w:rPr>
          <w:rFonts w:hint="cs"/>
          <w:rtl/>
        </w:rPr>
        <w:t>ی</w:t>
      </w:r>
      <w:r>
        <w:rPr>
          <w:rFonts w:hint="eastAsia"/>
          <w:rtl/>
        </w:rPr>
        <w:t>ادہ</w:t>
      </w:r>
      <w:r>
        <w:rPr>
          <w:rtl/>
        </w:rPr>
        <w:t xml:space="preserve"> بلند قامت اور موٹا ہو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روحان</w:t>
      </w:r>
      <w:r>
        <w:rPr>
          <w:rFonts w:hint="cs"/>
          <w:rtl/>
        </w:rPr>
        <w:t>ی</w:t>
      </w:r>
      <w:r>
        <w:rPr>
          <w:rtl/>
        </w:rPr>
        <w:t xml:space="preserve"> لحاظ سے وہ دوسرے لوگوں سے مختلف نہ</w:t>
      </w:r>
      <w:r>
        <w:rPr>
          <w:rFonts w:hint="cs"/>
          <w:rtl/>
        </w:rPr>
        <w:t>ی</w:t>
      </w:r>
      <w:r>
        <w:rPr>
          <w:rFonts w:hint="eastAsia"/>
          <w:rtl/>
        </w:rPr>
        <w:t>ں</w:t>
      </w:r>
      <w:r>
        <w:rPr>
          <w:rtl/>
        </w:rPr>
        <w:t xml:space="preserve">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اگر م</w:t>
      </w:r>
      <w:r>
        <w:rPr>
          <w:rFonts w:hint="cs"/>
          <w:rtl/>
        </w:rPr>
        <w:t>ی</w:t>
      </w:r>
      <w:r>
        <w:rPr>
          <w:rFonts w:hint="eastAsia"/>
          <w:rtl/>
        </w:rPr>
        <w:t>ں</w:t>
      </w:r>
      <w:r>
        <w:rPr>
          <w:rtl/>
        </w:rPr>
        <w:t xml:space="preserve"> اس شخص کو کس</w:t>
      </w:r>
      <w:r>
        <w:rPr>
          <w:rFonts w:hint="cs"/>
          <w:rtl/>
        </w:rPr>
        <w:t>ی</w:t>
      </w:r>
      <w:r>
        <w:rPr>
          <w:rtl/>
        </w:rPr>
        <w:t xml:space="preserve"> محفل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ہوں اور مجھے پتہ چلتاہے کہ وہ فق</w:t>
      </w:r>
      <w:r>
        <w:rPr>
          <w:rFonts w:hint="cs"/>
          <w:rtl/>
        </w:rPr>
        <w:t>ی</w:t>
      </w:r>
      <w:r>
        <w:rPr>
          <w:rFonts w:hint="eastAsia"/>
          <w:rtl/>
        </w:rPr>
        <w:t>ہ</w:t>
      </w:r>
      <w:r>
        <w:rPr>
          <w:rtl/>
        </w:rPr>
        <w:t xml:space="preserve"> ہے تو م</w:t>
      </w:r>
      <w:r>
        <w:rPr>
          <w:rFonts w:hint="cs"/>
          <w:rtl/>
        </w:rPr>
        <w:t>ی</w:t>
      </w:r>
      <w:r>
        <w:rPr>
          <w:rFonts w:hint="eastAsia"/>
          <w:rtl/>
        </w:rPr>
        <w:t>ں</w:t>
      </w:r>
      <w:r>
        <w:rPr>
          <w:rtl/>
        </w:rPr>
        <w:t xml:space="preserve"> ا سکے قر</w:t>
      </w:r>
      <w:r>
        <w:rPr>
          <w:rFonts w:hint="cs"/>
          <w:rtl/>
        </w:rPr>
        <w:t>ی</w:t>
      </w:r>
      <w:r>
        <w:rPr>
          <w:rFonts w:hint="eastAsia"/>
          <w:rtl/>
        </w:rPr>
        <w:t>ب</w:t>
      </w:r>
      <w:r>
        <w:rPr>
          <w:rtl/>
        </w:rPr>
        <w:t xml:space="preserve"> جا کر اس سے فقہ کا مسئلہ در</w:t>
      </w:r>
      <w:r>
        <w:rPr>
          <w:rFonts w:hint="cs"/>
          <w:rtl/>
        </w:rPr>
        <w:t>ی</w:t>
      </w:r>
      <w:r>
        <w:rPr>
          <w:rFonts w:hint="eastAsia"/>
          <w:rtl/>
        </w:rPr>
        <w:t>افت</w:t>
      </w:r>
      <w:r>
        <w:rPr>
          <w:rtl/>
        </w:rPr>
        <w:t xml:space="preserve"> کروں گا ‘ </w:t>
      </w:r>
      <w:r>
        <w:rPr>
          <w:rFonts w:hint="cs"/>
          <w:rtl/>
        </w:rPr>
        <w:t>ی</w:t>
      </w:r>
      <w:r>
        <w:rPr>
          <w:rFonts w:hint="eastAsia"/>
          <w:rtl/>
        </w:rPr>
        <w:t>وں</w:t>
      </w:r>
      <w:r>
        <w:rPr>
          <w:rtl/>
        </w:rPr>
        <w:t xml:space="preserve"> جب م</w:t>
      </w:r>
      <w:r>
        <w:rPr>
          <w:rFonts w:hint="cs"/>
          <w:rtl/>
        </w:rPr>
        <w:t>ی</w:t>
      </w:r>
      <w:r>
        <w:rPr>
          <w:rFonts w:hint="eastAsia"/>
          <w:rtl/>
        </w:rPr>
        <w:t>ں</w:t>
      </w:r>
      <w:r>
        <w:rPr>
          <w:rtl/>
        </w:rPr>
        <w:t xml:space="preserve"> نے اس ک</w:t>
      </w:r>
      <w:r>
        <w:rPr>
          <w:rFonts w:hint="cs"/>
          <w:rtl/>
        </w:rPr>
        <w:t>ی</w:t>
      </w:r>
      <w:r>
        <w:rPr>
          <w:rtl/>
        </w:rPr>
        <w:t xml:space="preserve"> گفتگو سن</w:t>
      </w:r>
      <w:r>
        <w:rPr>
          <w:rFonts w:hint="cs"/>
          <w:rtl/>
        </w:rPr>
        <w:t>ی</w:t>
      </w:r>
      <w:r>
        <w:rPr>
          <w:rtl/>
        </w:rPr>
        <w:t xml:space="preserve"> اور م</w:t>
      </w:r>
      <w:r>
        <w:rPr>
          <w:rFonts w:hint="cs"/>
          <w:rtl/>
        </w:rPr>
        <w:t>ی</w:t>
      </w:r>
      <w:r>
        <w:rPr>
          <w:rFonts w:hint="eastAsia"/>
          <w:rtl/>
        </w:rPr>
        <w:t>ں</w:t>
      </w:r>
      <w:r>
        <w:rPr>
          <w:rtl/>
        </w:rPr>
        <w:t xml:space="preserve"> سمجھ گ</w:t>
      </w:r>
      <w:r>
        <w:rPr>
          <w:rFonts w:hint="cs"/>
          <w:rtl/>
        </w:rPr>
        <w:t>ی</w:t>
      </w:r>
      <w:r>
        <w:rPr>
          <w:rFonts w:hint="eastAsia"/>
          <w:rtl/>
        </w:rPr>
        <w:t>ا</w:t>
      </w:r>
      <w:r>
        <w:rPr>
          <w:rtl/>
        </w:rPr>
        <w:t xml:space="preserve"> کہ وہ شخص عالم ہے تو م</w:t>
      </w:r>
      <w:r>
        <w:rPr>
          <w:rFonts w:hint="cs"/>
          <w:rtl/>
        </w:rPr>
        <w:t>ی</w:t>
      </w:r>
      <w:r>
        <w:rPr>
          <w:rFonts w:hint="eastAsia"/>
          <w:rtl/>
        </w:rPr>
        <w:t>ں</w:t>
      </w:r>
      <w:r>
        <w:rPr>
          <w:rtl/>
        </w:rPr>
        <w:t xml:space="preserve"> اس ک</w:t>
      </w:r>
      <w:r>
        <w:rPr>
          <w:rFonts w:hint="cs"/>
          <w:rtl/>
        </w:rPr>
        <w:t>ی</w:t>
      </w:r>
      <w:r>
        <w:rPr>
          <w:rtl/>
        </w:rPr>
        <w:t xml:space="preserve"> شخص</w:t>
      </w:r>
      <w:r>
        <w:rPr>
          <w:rFonts w:hint="cs"/>
          <w:rtl/>
        </w:rPr>
        <w:t>ی</w:t>
      </w:r>
      <w:r>
        <w:rPr>
          <w:rFonts w:hint="eastAsia"/>
          <w:rtl/>
        </w:rPr>
        <w:t>ت</w:t>
      </w:r>
      <w:r>
        <w:rPr>
          <w:rtl/>
        </w:rPr>
        <w:t xml:space="preserve"> تک رسائ</w:t>
      </w:r>
      <w:r>
        <w:rPr>
          <w:rFonts w:hint="cs"/>
          <w:rtl/>
        </w:rPr>
        <w:t>ی</w:t>
      </w:r>
      <w:r>
        <w:rPr>
          <w:rtl/>
        </w:rPr>
        <w:t xml:space="preserve"> حاصل کروں گا تو پھر وہ شخص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پہلے سے کہ</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ہو جائے گا ۔</w:t>
      </w:r>
    </w:p>
    <w:p w:rsidR="00921C41" w:rsidRDefault="00921C41" w:rsidP="00921C41">
      <w:pPr>
        <w:pStyle w:val="libNormal"/>
        <w:rPr>
          <w:rtl/>
        </w:rPr>
      </w:pPr>
      <w:r>
        <w:rPr>
          <w:rFonts w:hint="eastAsia"/>
          <w:rtl/>
        </w:rPr>
        <w:lastRenderedPageBreak/>
        <w:t>ب</w:t>
      </w:r>
      <w:r>
        <w:rPr>
          <w:rtl/>
        </w:rPr>
        <w:t xml:space="preserve"> کبھ</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سرے</w:t>
      </w:r>
      <w:r>
        <w:rPr>
          <w:rtl/>
        </w:rPr>
        <w:t xml:space="preserve"> ‘ چوتھے ‘ پانچو</w:t>
      </w:r>
      <w:r>
        <w:rPr>
          <w:rFonts w:hint="cs"/>
          <w:rtl/>
        </w:rPr>
        <w:t>ی</w:t>
      </w:r>
      <w:r>
        <w:rPr>
          <w:rFonts w:hint="eastAsia"/>
          <w:rtl/>
        </w:rPr>
        <w:t>ں</w:t>
      </w:r>
      <w:r>
        <w:rPr>
          <w:rtl/>
        </w:rPr>
        <w:t xml:space="preserve"> اور چھٹے دن اس کے ہاں جاؤں گا اور ہر دن اس سے مسئلہ در</w:t>
      </w:r>
      <w:r>
        <w:rPr>
          <w:rFonts w:hint="cs"/>
          <w:rtl/>
        </w:rPr>
        <w:t>ی</w:t>
      </w:r>
      <w:r>
        <w:rPr>
          <w:rFonts w:hint="eastAsia"/>
          <w:rtl/>
        </w:rPr>
        <w:t>افت</w:t>
      </w:r>
      <w:r>
        <w:rPr>
          <w:rtl/>
        </w:rPr>
        <w:t xml:space="preserve"> کروں گا اور وہ مجھے جواب دے گا تو م</w:t>
      </w:r>
      <w:r>
        <w:rPr>
          <w:rFonts w:hint="cs"/>
          <w:rtl/>
        </w:rPr>
        <w:t>ی</w:t>
      </w:r>
      <w:r>
        <w:rPr>
          <w:rFonts w:hint="eastAsia"/>
          <w:rtl/>
        </w:rPr>
        <w:t>ں</w:t>
      </w:r>
      <w:r>
        <w:rPr>
          <w:rtl/>
        </w:rPr>
        <w:t xml:space="preserve"> اس کا ز</w:t>
      </w:r>
      <w:r>
        <w:rPr>
          <w:rFonts w:hint="cs"/>
          <w:rtl/>
        </w:rPr>
        <w:t>ی</w:t>
      </w:r>
      <w:r>
        <w:rPr>
          <w:rFonts w:hint="eastAsia"/>
          <w:rtl/>
        </w:rPr>
        <w:t>ادہ</w:t>
      </w:r>
      <w:r>
        <w:rPr>
          <w:rtl/>
        </w:rPr>
        <w:t xml:space="preserve"> احترام کرنے لگے جاؤں گا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سمجھ جاؤں گا کہ وہ شخص عالم ہے ۔ اس بنا پر اگر ہم خدا ک</w:t>
      </w:r>
      <w:r>
        <w:rPr>
          <w:rFonts w:hint="cs"/>
          <w:rtl/>
        </w:rPr>
        <w:t>ی</w:t>
      </w:r>
      <w:r>
        <w:rPr>
          <w:rtl/>
        </w:rPr>
        <w:t xml:space="preserve"> ہست</w:t>
      </w:r>
      <w:r>
        <w:rPr>
          <w:rFonts w:hint="cs"/>
          <w:rtl/>
        </w:rPr>
        <w:t>ی</w:t>
      </w:r>
      <w:r>
        <w:rPr>
          <w:rtl/>
        </w:rPr>
        <w:t xml:space="preserve"> ک</w:t>
      </w:r>
      <w:r>
        <w:rPr>
          <w:rFonts w:hint="cs"/>
          <w:rtl/>
        </w:rPr>
        <w:t>ی</w:t>
      </w:r>
      <w:r>
        <w:rPr>
          <w:rtl/>
        </w:rPr>
        <w:t xml:space="preserve"> کما حقہ معرف</w:t>
      </w:r>
      <w:r>
        <w:rPr>
          <w:rFonts w:hint="eastAsia"/>
          <w:rtl/>
        </w:rPr>
        <w:t>ت</w:t>
      </w:r>
      <w:r>
        <w:rPr>
          <w:rtl/>
        </w:rPr>
        <w:t xml:space="preserve"> حاصل کر ل</w:t>
      </w:r>
      <w:r>
        <w:rPr>
          <w:rFonts w:hint="cs"/>
          <w:rtl/>
        </w:rPr>
        <w:t>ی</w:t>
      </w:r>
      <w:r>
        <w:rPr>
          <w:rFonts w:hint="eastAsia"/>
          <w:rtl/>
        </w:rPr>
        <w:t>ں</w:t>
      </w:r>
      <w:r>
        <w:rPr>
          <w:rtl/>
        </w:rPr>
        <w:t xml:space="preserve"> تو ہمار</w:t>
      </w:r>
      <w:r>
        <w:rPr>
          <w:rFonts w:hint="cs"/>
          <w:rtl/>
        </w:rPr>
        <w:t>ی</w:t>
      </w:r>
      <w:r>
        <w:rPr>
          <w:rtl/>
        </w:rPr>
        <w:t xml:space="preserve"> نظر م</w:t>
      </w:r>
      <w:r>
        <w:rPr>
          <w:rFonts w:hint="cs"/>
          <w:rtl/>
        </w:rPr>
        <w:t>ی</w:t>
      </w:r>
      <w:r>
        <w:rPr>
          <w:rFonts w:hint="eastAsia"/>
          <w:rtl/>
        </w:rPr>
        <w:t>ں</w:t>
      </w:r>
      <w:r>
        <w:rPr>
          <w:rtl/>
        </w:rPr>
        <w:t xml:space="preserve"> اس کے احترام کا احساس ز</w:t>
      </w:r>
      <w:r>
        <w:rPr>
          <w:rFonts w:hint="cs"/>
          <w:rtl/>
        </w:rPr>
        <w:t>ی</w:t>
      </w:r>
      <w:r>
        <w:rPr>
          <w:rFonts w:hint="eastAsia"/>
          <w:rtl/>
        </w:rPr>
        <w:t>ادہ</w:t>
      </w:r>
      <w:r>
        <w:rPr>
          <w:rtl/>
        </w:rPr>
        <w:t xml:space="preserve"> بڑھ جائے گا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وہ شخص جس کے پاس تم ہر روز جا کر اس سے مسئلہ در</w:t>
      </w:r>
      <w:r>
        <w:rPr>
          <w:rFonts w:hint="cs"/>
          <w:rtl/>
        </w:rPr>
        <w:t>ی</w:t>
      </w:r>
      <w:r>
        <w:rPr>
          <w:rFonts w:hint="eastAsia"/>
          <w:rtl/>
        </w:rPr>
        <w:t>افت</w:t>
      </w:r>
      <w:r>
        <w:rPr>
          <w:rtl/>
        </w:rPr>
        <w:t xml:space="preserve"> کرو گے وہ تمہارے ج</w:t>
      </w:r>
      <w:r>
        <w:rPr>
          <w:rFonts w:hint="cs"/>
          <w:rtl/>
        </w:rPr>
        <w:t>ی</w:t>
      </w:r>
      <w:r>
        <w:rPr>
          <w:rFonts w:hint="eastAsia"/>
          <w:rtl/>
        </w:rPr>
        <w:t>سا</w:t>
      </w:r>
      <w:r>
        <w:rPr>
          <w:rtl/>
        </w:rPr>
        <w:t xml:space="preserve"> انسان ہو گا اگرچہ اس ک</w:t>
      </w:r>
      <w:r>
        <w:rPr>
          <w:rFonts w:hint="cs"/>
          <w:rtl/>
        </w:rPr>
        <w:t>ی</w:t>
      </w:r>
      <w:r>
        <w:rPr>
          <w:rtl/>
        </w:rPr>
        <w:t xml:space="preserve"> فہم و فراست تمہار</w:t>
      </w:r>
      <w:r>
        <w:rPr>
          <w:rFonts w:hint="cs"/>
          <w:rtl/>
        </w:rPr>
        <w:t>ی</w:t>
      </w:r>
      <w:r>
        <w:rPr>
          <w:rtl/>
        </w:rPr>
        <w:t xml:space="preserve"> فہم و فراست سے ز</w:t>
      </w:r>
      <w:r>
        <w:rPr>
          <w:rFonts w:hint="cs"/>
          <w:rtl/>
        </w:rPr>
        <w:t>ی</w:t>
      </w:r>
      <w:r>
        <w:rPr>
          <w:rFonts w:hint="eastAsia"/>
          <w:rtl/>
        </w:rPr>
        <w:t>ادہ</w:t>
      </w:r>
      <w:r>
        <w:rPr>
          <w:rtl/>
        </w:rPr>
        <w:t xml:space="preserve"> ہو گ</w:t>
      </w:r>
      <w:r>
        <w:rPr>
          <w:rFonts w:hint="cs"/>
          <w:rtl/>
        </w:rPr>
        <w:t>ی</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فہم و عقل ا</w:t>
      </w:r>
      <w:r>
        <w:rPr>
          <w:rFonts w:hint="cs"/>
          <w:rtl/>
        </w:rPr>
        <w:t>ی</w:t>
      </w:r>
      <w:r>
        <w:rPr>
          <w:rFonts w:hint="eastAsia"/>
          <w:rtl/>
        </w:rPr>
        <w:t>ک</w:t>
      </w:r>
      <w:r>
        <w:rPr>
          <w:rtl/>
        </w:rPr>
        <w:t xml:space="preserve"> انسان ک</w:t>
      </w:r>
      <w:r>
        <w:rPr>
          <w:rFonts w:hint="cs"/>
          <w:rtl/>
        </w:rPr>
        <w:t>ی</w:t>
      </w:r>
      <w:r>
        <w:rPr>
          <w:rtl/>
        </w:rPr>
        <w:t xml:space="preserve"> فہم و عقل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اور تمہارے مسائل کا جواب د</w:t>
      </w:r>
      <w:r>
        <w:rPr>
          <w:rFonts w:hint="cs"/>
          <w:rtl/>
        </w:rPr>
        <w:t>ی</w:t>
      </w:r>
      <w:r>
        <w:rPr>
          <w:rFonts w:hint="eastAsia"/>
          <w:rtl/>
        </w:rPr>
        <w:t>نا</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وہ دوسرے تمام انسانوں سے برتر ہے اور سب کچھ جانتا ہے اس</w:t>
      </w:r>
      <w:r>
        <w:rPr>
          <w:rFonts w:hint="cs"/>
          <w:rtl/>
        </w:rPr>
        <w:t>ی</w:t>
      </w:r>
      <w:r>
        <w:rPr>
          <w:rtl/>
        </w:rPr>
        <w:t xml:space="preserve"> شخص کو اگر تم تالا ساز کے پاس لے جاؤں اور تالا بنانے کے اوزار اس کے ہاتھ م</w:t>
      </w:r>
      <w:r>
        <w:rPr>
          <w:rFonts w:hint="cs"/>
          <w:rtl/>
        </w:rPr>
        <w:t>ی</w:t>
      </w:r>
      <w:r>
        <w:rPr>
          <w:rFonts w:hint="eastAsia"/>
          <w:rtl/>
        </w:rPr>
        <w:t>ں</w:t>
      </w:r>
      <w:r>
        <w:rPr>
          <w:rtl/>
        </w:rPr>
        <w:t xml:space="preserve"> د</w:t>
      </w:r>
      <w:r>
        <w:rPr>
          <w:rFonts w:hint="cs"/>
          <w:rtl/>
        </w:rPr>
        <w:t>ی</w:t>
      </w:r>
      <w:r>
        <w:rPr>
          <w:rtl/>
        </w:rPr>
        <w:t xml:space="preserve"> دو اور اسے کہو کہ تمہارے لئے ا</w:t>
      </w:r>
      <w:r>
        <w:rPr>
          <w:rFonts w:hint="cs"/>
          <w:rtl/>
        </w:rPr>
        <w:t>ی</w:t>
      </w:r>
      <w:r>
        <w:rPr>
          <w:rFonts w:hint="eastAsia"/>
          <w:rtl/>
        </w:rPr>
        <w:t>ک</w:t>
      </w:r>
      <w:r>
        <w:rPr>
          <w:rtl/>
        </w:rPr>
        <w:t xml:space="preserve"> تالا بنا دے تو وہ </w:t>
      </w:r>
      <w:r>
        <w:rPr>
          <w:rFonts w:hint="cs"/>
          <w:rtl/>
        </w:rPr>
        <w:t>ی</w:t>
      </w:r>
      <w:r>
        <w:rPr>
          <w:rFonts w:hint="eastAsia"/>
          <w:rtl/>
        </w:rPr>
        <w:t>ہ</w:t>
      </w:r>
      <w:r>
        <w:rPr>
          <w:rtl/>
        </w:rPr>
        <w:t xml:space="preserve"> کام نہ</w:t>
      </w:r>
      <w:r>
        <w:rPr>
          <w:rFonts w:hint="cs"/>
          <w:rtl/>
        </w:rPr>
        <w:t>ی</w:t>
      </w:r>
      <w:r>
        <w:rPr>
          <w:rFonts w:hint="eastAsia"/>
          <w:rtl/>
        </w:rPr>
        <w:t>ں</w:t>
      </w:r>
      <w:r>
        <w:rPr>
          <w:rtl/>
        </w:rPr>
        <w:t xml:space="preserve"> کر سکے گا چونکہ جو کچھ اس </w:t>
      </w:r>
      <w:r>
        <w:rPr>
          <w:rFonts w:hint="eastAsia"/>
          <w:rtl/>
        </w:rPr>
        <w:t>نے</w:t>
      </w:r>
      <w:r>
        <w:rPr>
          <w:rtl/>
        </w:rPr>
        <w:t xml:space="preserve"> س</w:t>
      </w:r>
      <w:r>
        <w:rPr>
          <w:rFonts w:hint="cs"/>
          <w:rtl/>
        </w:rPr>
        <w:t>ی</w:t>
      </w:r>
      <w:r>
        <w:rPr>
          <w:rFonts w:hint="eastAsia"/>
          <w:rtl/>
        </w:rPr>
        <w:t>کھا</w:t>
      </w:r>
      <w:r>
        <w:rPr>
          <w:rtl/>
        </w:rPr>
        <w:t xml:space="preserve"> ہے اس کا تعلق فقہ سے ہے تالا ساز</w:t>
      </w:r>
      <w:r>
        <w:rPr>
          <w:rFonts w:hint="cs"/>
          <w:rtl/>
        </w:rPr>
        <w:t>ی</w:t>
      </w:r>
      <w:r>
        <w:rPr>
          <w:rtl/>
        </w:rPr>
        <w:t xml:space="preserve"> سے نہ</w:t>
      </w:r>
      <w:r>
        <w:rPr>
          <w:rFonts w:hint="cs"/>
          <w:rtl/>
        </w:rPr>
        <w:t>ی</w:t>
      </w:r>
      <w:r>
        <w:rPr>
          <w:rFonts w:hint="eastAsia"/>
          <w:rtl/>
        </w:rPr>
        <w:t>ں</w:t>
      </w:r>
      <w:r>
        <w:rPr>
          <w:rtl/>
        </w:rPr>
        <w:t xml:space="preserve"> ہے اس شخص کو تم تالا ساز</w:t>
      </w:r>
      <w:r>
        <w:rPr>
          <w:rFonts w:hint="cs"/>
          <w:rtl/>
        </w:rPr>
        <w:t>ی</w:t>
      </w:r>
      <w:r>
        <w:rPr>
          <w:rtl/>
        </w:rPr>
        <w:t xml:space="preserve"> ک</w:t>
      </w:r>
      <w:r>
        <w:rPr>
          <w:rFonts w:hint="cs"/>
          <w:rtl/>
        </w:rPr>
        <w:t>ی</w:t>
      </w:r>
      <w:r>
        <w:rPr>
          <w:rtl/>
        </w:rPr>
        <w:t xml:space="preserve"> دکان سے پن</w:t>
      </w:r>
      <w:r>
        <w:rPr>
          <w:rFonts w:hint="cs"/>
          <w:rtl/>
        </w:rPr>
        <w:t>ی</w:t>
      </w:r>
      <w:r>
        <w:rPr>
          <w:rFonts w:hint="eastAsia"/>
          <w:rtl/>
        </w:rPr>
        <w:t>رو</w:t>
      </w:r>
      <w:r>
        <w:rPr>
          <w:rtl/>
        </w:rPr>
        <w:t xml:space="preserve"> دودھ و غ</w:t>
      </w:r>
      <w:r>
        <w:rPr>
          <w:rFonts w:hint="cs"/>
          <w:rtl/>
        </w:rPr>
        <w:t>ی</w:t>
      </w:r>
      <w:r>
        <w:rPr>
          <w:rFonts w:hint="eastAsia"/>
          <w:rtl/>
        </w:rPr>
        <w:t>رہ</w:t>
      </w:r>
      <w:r>
        <w:rPr>
          <w:rtl/>
        </w:rPr>
        <w:t xml:space="preserve"> ب</w:t>
      </w:r>
      <w:r>
        <w:rPr>
          <w:rFonts w:hint="cs"/>
          <w:rtl/>
        </w:rPr>
        <w:t>ی</w:t>
      </w:r>
      <w:r>
        <w:rPr>
          <w:rFonts w:hint="eastAsia"/>
          <w:rtl/>
        </w:rPr>
        <w:t>چنے</w:t>
      </w:r>
      <w:r>
        <w:rPr>
          <w:rtl/>
        </w:rPr>
        <w:t xml:space="preserve"> والے ک</w:t>
      </w:r>
      <w:r>
        <w:rPr>
          <w:rFonts w:hint="cs"/>
          <w:rtl/>
        </w:rPr>
        <w:t>ی</w:t>
      </w:r>
      <w:r>
        <w:rPr>
          <w:rtl/>
        </w:rPr>
        <w:t xml:space="preserve"> دکان پر لے جاؤ اور اس سے کہو کہ پن</w:t>
      </w:r>
      <w:r>
        <w:rPr>
          <w:rFonts w:hint="cs"/>
          <w:rtl/>
        </w:rPr>
        <w:t>ی</w:t>
      </w:r>
      <w:r>
        <w:rPr>
          <w:rFonts w:hint="eastAsia"/>
          <w:rtl/>
        </w:rPr>
        <w:t>ر</w:t>
      </w:r>
      <w:r>
        <w:rPr>
          <w:rtl/>
        </w:rPr>
        <w:t xml:space="preserve"> ب</w:t>
      </w:r>
      <w:r>
        <w:rPr>
          <w:rFonts w:hint="cs"/>
          <w:rtl/>
        </w:rPr>
        <w:t>ی</w:t>
      </w:r>
      <w:r>
        <w:rPr>
          <w:rFonts w:hint="eastAsia"/>
          <w:rtl/>
        </w:rPr>
        <w:t>چے</w:t>
      </w:r>
      <w:r>
        <w:rPr>
          <w:rtl/>
        </w:rPr>
        <w:t xml:space="preserve"> تو تم د</w:t>
      </w:r>
      <w:r>
        <w:rPr>
          <w:rFonts w:hint="cs"/>
          <w:rtl/>
        </w:rPr>
        <w:t>ی</w:t>
      </w:r>
      <w:r>
        <w:rPr>
          <w:rFonts w:hint="eastAsia"/>
          <w:rtl/>
        </w:rPr>
        <w:t>کھو</w:t>
      </w:r>
      <w:r>
        <w:rPr>
          <w:rtl/>
        </w:rPr>
        <w:t xml:space="preserve"> گے کہ وہ پن</w:t>
      </w:r>
      <w:r>
        <w:rPr>
          <w:rFonts w:hint="cs"/>
          <w:rtl/>
        </w:rPr>
        <w:t>ی</w:t>
      </w:r>
      <w:r>
        <w:rPr>
          <w:rFonts w:hint="eastAsia"/>
          <w:rtl/>
        </w:rPr>
        <w:t>ر</w:t>
      </w:r>
      <w:r>
        <w:rPr>
          <w:rtl/>
        </w:rPr>
        <w:t xml:space="preserve"> ب</w:t>
      </w:r>
      <w:r>
        <w:rPr>
          <w:rFonts w:hint="cs"/>
          <w:rtl/>
        </w:rPr>
        <w:t>ی</w:t>
      </w:r>
      <w:r>
        <w:rPr>
          <w:rFonts w:hint="eastAsia"/>
          <w:rtl/>
        </w:rPr>
        <w:t>چنے</w:t>
      </w:r>
      <w:r>
        <w:rPr>
          <w:rtl/>
        </w:rPr>
        <w:t xml:space="preserve"> کے کام سے عہدہ برآ نہ</w:t>
      </w:r>
      <w:r>
        <w:rPr>
          <w:rFonts w:hint="cs"/>
          <w:rtl/>
        </w:rPr>
        <w:t>ی</w:t>
      </w:r>
      <w:r>
        <w:rPr>
          <w:rFonts w:hint="eastAsia"/>
          <w:rtl/>
        </w:rPr>
        <w:t>ں</w:t>
      </w:r>
      <w:r>
        <w:rPr>
          <w:rtl/>
        </w:rPr>
        <w:t xml:space="preserve"> ہو سکے گا ک</w:t>
      </w:r>
      <w:r>
        <w:rPr>
          <w:rFonts w:hint="cs"/>
          <w:rtl/>
        </w:rPr>
        <w:t>ی</w:t>
      </w:r>
      <w:r>
        <w:rPr>
          <w:rFonts w:hint="eastAsia"/>
          <w:rtl/>
        </w:rPr>
        <w:t>ونکہ</w:t>
      </w:r>
      <w:r>
        <w:rPr>
          <w:rtl/>
        </w:rPr>
        <w:t xml:space="preserve"> اس نے ہر گز ا</w:t>
      </w:r>
      <w:r>
        <w:rPr>
          <w:rFonts w:hint="cs"/>
          <w:rtl/>
        </w:rPr>
        <w:t>ی</w:t>
      </w:r>
      <w:r>
        <w:rPr>
          <w:rFonts w:hint="eastAsia"/>
          <w:rtl/>
        </w:rPr>
        <w:t>سے</w:t>
      </w:r>
      <w:r>
        <w:rPr>
          <w:rtl/>
        </w:rPr>
        <w:t xml:space="preserve"> کام </w:t>
      </w:r>
      <w:r>
        <w:rPr>
          <w:rFonts w:hint="eastAsia"/>
          <w:rtl/>
        </w:rPr>
        <w:t>نہ</w:t>
      </w:r>
      <w:r>
        <w:rPr>
          <w:rFonts w:hint="cs"/>
          <w:rtl/>
        </w:rPr>
        <w:t>ی</w:t>
      </w:r>
      <w:r>
        <w:rPr>
          <w:rFonts w:hint="eastAsia"/>
          <w:rtl/>
        </w:rPr>
        <w:t>ں</w:t>
      </w:r>
      <w:r>
        <w:rPr>
          <w:rtl/>
        </w:rPr>
        <w:t xml:space="preserve"> کئے اور فقہ کے علاوہ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س</w:t>
      </w:r>
      <w:r>
        <w:rPr>
          <w:rFonts w:hint="cs"/>
          <w:rtl/>
        </w:rPr>
        <w:t>ی</w:t>
      </w:r>
      <w:r>
        <w:rPr>
          <w:rFonts w:hint="eastAsia"/>
          <w:rtl/>
        </w:rPr>
        <w:t>کھ</w:t>
      </w:r>
      <w:r>
        <w:rPr>
          <w:rFonts w:hint="cs"/>
          <w:rtl/>
        </w:rPr>
        <w:t>ی</w:t>
      </w:r>
      <w:r>
        <w:rPr>
          <w:rtl/>
        </w:rPr>
        <w:t xml:space="preserve"> ۔</w:t>
      </w:r>
    </w:p>
    <w:p w:rsidR="00921C41" w:rsidRDefault="00921C41" w:rsidP="00921C41">
      <w:pPr>
        <w:pStyle w:val="libNormal"/>
        <w:rPr>
          <w:rtl/>
        </w:rPr>
      </w:pPr>
      <w:r>
        <w:rPr>
          <w:rFonts w:hint="eastAsia"/>
          <w:rtl/>
        </w:rPr>
        <w:t>تم</w:t>
      </w:r>
      <w:r>
        <w:rPr>
          <w:rtl/>
        </w:rPr>
        <w:t xml:space="preserve"> اس کے احترام کے قائل اس لئے ہوئے کہ اس کے علم کو سمجھ سکتے ہو جبکہ تمہار</w:t>
      </w:r>
      <w:r>
        <w:rPr>
          <w:rFonts w:hint="cs"/>
          <w:rtl/>
        </w:rPr>
        <w:t>ی</w:t>
      </w:r>
      <w:r>
        <w:rPr>
          <w:rtl/>
        </w:rPr>
        <w:t xml:space="preserve"> فہم اور علم کا م</w:t>
      </w:r>
      <w:r>
        <w:rPr>
          <w:rFonts w:hint="cs"/>
          <w:rtl/>
        </w:rPr>
        <w:t>ی</w:t>
      </w:r>
      <w:r>
        <w:rPr>
          <w:rFonts w:hint="eastAsia"/>
          <w:rtl/>
        </w:rPr>
        <w:t>زان</w:t>
      </w:r>
      <w:r>
        <w:rPr>
          <w:rtl/>
        </w:rPr>
        <w:t xml:space="preserve"> محدود ہے ل</w:t>
      </w:r>
      <w:r>
        <w:rPr>
          <w:rFonts w:hint="cs"/>
          <w:rtl/>
        </w:rPr>
        <w:t>ی</w:t>
      </w:r>
      <w:r>
        <w:rPr>
          <w:rFonts w:hint="eastAsia"/>
          <w:rtl/>
        </w:rPr>
        <w:t>کن</w:t>
      </w:r>
      <w:r>
        <w:rPr>
          <w:rtl/>
        </w:rPr>
        <w:t xml:space="preserve"> اس قدر وس</w:t>
      </w:r>
      <w:r>
        <w:rPr>
          <w:rFonts w:hint="cs"/>
          <w:rtl/>
        </w:rPr>
        <w:t>ی</w:t>
      </w:r>
      <w:r>
        <w:rPr>
          <w:rFonts w:hint="eastAsia"/>
          <w:rtl/>
        </w:rPr>
        <w:t>ع</w:t>
      </w:r>
      <w:r>
        <w:rPr>
          <w:rtl/>
        </w:rPr>
        <w:t xml:space="preserve"> اور توانا ہے کہ تم ا</w:t>
      </w:r>
      <w:r>
        <w:rPr>
          <w:rFonts w:hint="cs"/>
          <w:rtl/>
        </w:rPr>
        <w:t>ی</w:t>
      </w:r>
      <w:r>
        <w:rPr>
          <w:rFonts w:hint="eastAsia"/>
          <w:rtl/>
        </w:rPr>
        <w:t>ک</w:t>
      </w:r>
      <w:r>
        <w:rPr>
          <w:rtl/>
        </w:rPr>
        <w:t xml:space="preserve"> فق</w:t>
      </w:r>
      <w:r>
        <w:rPr>
          <w:rFonts w:hint="cs"/>
          <w:rtl/>
        </w:rPr>
        <w:t>ی</w:t>
      </w:r>
      <w:r>
        <w:rPr>
          <w:rFonts w:hint="eastAsia"/>
          <w:rtl/>
        </w:rPr>
        <w:t>ہ</w:t>
      </w:r>
      <w:r>
        <w:rPr>
          <w:rtl/>
        </w:rPr>
        <w:t xml:space="preserve"> کے علم تک رسائ</w:t>
      </w:r>
      <w:r>
        <w:rPr>
          <w:rFonts w:hint="cs"/>
          <w:rtl/>
        </w:rPr>
        <w:t>ی</w:t>
      </w:r>
      <w:r>
        <w:rPr>
          <w:rtl/>
        </w:rPr>
        <w:t xml:space="preserve"> حاصل کر سکت</w:t>
      </w:r>
      <w:r>
        <w:rPr>
          <w:rFonts w:hint="cs"/>
          <w:rtl/>
        </w:rPr>
        <w:t>ی</w:t>
      </w:r>
      <w:r>
        <w:rPr>
          <w:rFonts w:hint="eastAsia"/>
          <w:rtl/>
        </w:rPr>
        <w:t>ہو</w:t>
      </w:r>
      <w:r>
        <w:rPr>
          <w:rtl/>
        </w:rPr>
        <w:t xml:space="preserve"> جابر نے کہا ‘ بہر حال جب م</w:t>
      </w:r>
      <w:r>
        <w:rPr>
          <w:rFonts w:hint="cs"/>
          <w:rtl/>
        </w:rPr>
        <w:t>ی</w:t>
      </w:r>
      <w:r>
        <w:rPr>
          <w:rFonts w:hint="eastAsia"/>
          <w:rtl/>
        </w:rPr>
        <w:t>ں</w:t>
      </w:r>
      <w:r>
        <w:rPr>
          <w:rtl/>
        </w:rPr>
        <w:t xml:space="preserve"> اس ک</w:t>
      </w:r>
      <w:r>
        <w:rPr>
          <w:rFonts w:hint="cs"/>
          <w:rtl/>
        </w:rPr>
        <w:t>ی</w:t>
      </w:r>
      <w:r>
        <w:rPr>
          <w:rtl/>
        </w:rPr>
        <w:t xml:space="preserve"> ہست</w:t>
      </w:r>
      <w:r>
        <w:rPr>
          <w:rFonts w:hint="cs"/>
          <w:rtl/>
        </w:rPr>
        <w:t>ی</w:t>
      </w:r>
      <w:r>
        <w:rPr>
          <w:rtl/>
        </w:rPr>
        <w:t xml:space="preserve"> سے متعارف ہو جاؤں گا تو وہ م</w:t>
      </w:r>
      <w:r>
        <w:rPr>
          <w:rFonts w:hint="cs"/>
          <w:rtl/>
        </w:rPr>
        <w:t>ی</w:t>
      </w:r>
      <w:r>
        <w:rPr>
          <w:rFonts w:hint="eastAsia"/>
          <w:rtl/>
        </w:rPr>
        <w:t>رے</w:t>
      </w:r>
      <w:r>
        <w:rPr>
          <w:rtl/>
        </w:rPr>
        <w:t xml:space="preserve"> ن</w:t>
      </w:r>
      <w:r>
        <w:rPr>
          <w:rFonts w:hint="eastAsia"/>
          <w:rtl/>
        </w:rPr>
        <w:t>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محترم ہو جائے گا اور جتنا ز</w:t>
      </w:r>
      <w:r>
        <w:rPr>
          <w:rFonts w:hint="cs"/>
          <w:rtl/>
        </w:rPr>
        <w:t>ی</w:t>
      </w:r>
      <w:r>
        <w:rPr>
          <w:rFonts w:hint="eastAsia"/>
          <w:rtl/>
        </w:rPr>
        <w:t>ادہ</w:t>
      </w:r>
      <w:r>
        <w:rPr>
          <w:rtl/>
        </w:rPr>
        <w:t xml:space="preserve"> م</w:t>
      </w:r>
      <w:r>
        <w:rPr>
          <w:rFonts w:hint="cs"/>
          <w:rtl/>
        </w:rPr>
        <w:t>ی</w:t>
      </w:r>
      <w:r>
        <w:rPr>
          <w:rFonts w:hint="eastAsia"/>
          <w:rtl/>
        </w:rPr>
        <w:t>ں</w:t>
      </w:r>
      <w:r>
        <w:rPr>
          <w:rtl/>
        </w:rPr>
        <w:t xml:space="preserve"> اس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کروں گا اتنا ہ</w:t>
      </w:r>
      <w:r>
        <w:rPr>
          <w:rFonts w:hint="cs"/>
          <w:rtl/>
        </w:rPr>
        <w:t>ی</w:t>
      </w:r>
      <w:r>
        <w:rPr>
          <w:rtl/>
        </w:rPr>
        <w:t xml:space="preserve"> ز</w:t>
      </w:r>
      <w:r>
        <w:rPr>
          <w:rFonts w:hint="cs"/>
          <w:rtl/>
        </w:rPr>
        <w:t>ی</w:t>
      </w:r>
      <w:r>
        <w:rPr>
          <w:rFonts w:hint="eastAsia"/>
          <w:rtl/>
        </w:rPr>
        <w:t>ادہ</w:t>
      </w:r>
      <w:r>
        <w:rPr>
          <w:rtl/>
        </w:rPr>
        <w:t xml:space="preserve"> اس کا احترام کروں گا جعفر صادق نے فرما</w:t>
      </w:r>
      <w:r>
        <w:rPr>
          <w:rFonts w:hint="cs"/>
          <w:rtl/>
        </w:rPr>
        <w:t>ی</w:t>
      </w:r>
      <w:r>
        <w:rPr>
          <w:rFonts w:hint="eastAsia"/>
          <w:rtl/>
        </w:rPr>
        <w:t>ا</w:t>
      </w:r>
      <w:r>
        <w:rPr>
          <w:rtl/>
        </w:rPr>
        <w:t xml:space="preserve"> ‘ بن</w:t>
      </w:r>
      <w:r>
        <w:rPr>
          <w:rFonts w:hint="cs"/>
          <w:rtl/>
        </w:rPr>
        <w:t>ی</w:t>
      </w:r>
      <w:r>
        <w:rPr>
          <w:rtl/>
        </w:rPr>
        <w:t xml:space="preserve"> نوع انسان کے باہم</w:t>
      </w:r>
      <w:r>
        <w:rPr>
          <w:rFonts w:hint="cs"/>
          <w:rtl/>
        </w:rPr>
        <w:t>ی</w:t>
      </w:r>
      <w:r>
        <w:rPr>
          <w:rtl/>
        </w:rPr>
        <w:t xml:space="preserve"> روابط کے لحاظ سے </w:t>
      </w:r>
      <w:r>
        <w:rPr>
          <w:rFonts w:hint="cs"/>
          <w:rtl/>
        </w:rPr>
        <w:t>ی</w:t>
      </w:r>
      <w:r>
        <w:rPr>
          <w:rFonts w:hint="eastAsia"/>
          <w:rtl/>
        </w:rPr>
        <w:t>ہ</w:t>
      </w:r>
      <w:r>
        <w:rPr>
          <w:rtl/>
        </w:rPr>
        <w:t xml:space="preserve"> موضوع حق</w:t>
      </w:r>
      <w:r>
        <w:rPr>
          <w:rFonts w:hint="cs"/>
          <w:rtl/>
        </w:rPr>
        <w:t>ی</w:t>
      </w:r>
      <w:r>
        <w:rPr>
          <w:rFonts w:hint="eastAsia"/>
          <w:rtl/>
        </w:rPr>
        <w:t>قت</w:t>
      </w:r>
      <w:r>
        <w:rPr>
          <w:rtl/>
        </w:rPr>
        <w:t xml:space="preserve"> پر مبن</w:t>
      </w:r>
      <w:r>
        <w:rPr>
          <w:rFonts w:hint="cs"/>
          <w:rtl/>
        </w:rPr>
        <w:t>ی</w:t>
      </w:r>
      <w:r>
        <w:rPr>
          <w:rtl/>
        </w:rPr>
        <w:t xml:space="preserve"> ہے ل</w:t>
      </w:r>
      <w:r>
        <w:rPr>
          <w:rFonts w:hint="cs"/>
          <w:rtl/>
        </w:rPr>
        <w:t>ی</w:t>
      </w:r>
      <w:r>
        <w:rPr>
          <w:rFonts w:hint="eastAsia"/>
          <w:rtl/>
        </w:rPr>
        <w:t>کن</w:t>
      </w:r>
      <w:r>
        <w:rPr>
          <w:rtl/>
        </w:rPr>
        <w:t xml:space="preserve"> انسان اور خدا کے درم</w:t>
      </w:r>
      <w:r>
        <w:rPr>
          <w:rFonts w:hint="cs"/>
          <w:rtl/>
        </w:rPr>
        <w:t>ی</w:t>
      </w:r>
      <w:r>
        <w:rPr>
          <w:rFonts w:hint="eastAsia"/>
          <w:rtl/>
        </w:rPr>
        <w:t>ان</w:t>
      </w:r>
      <w:r>
        <w:rPr>
          <w:rtl/>
        </w:rPr>
        <w:t xml:space="preserve"> اس موضوع ک</w:t>
      </w:r>
      <w:r>
        <w:rPr>
          <w:rFonts w:hint="cs"/>
          <w:rtl/>
        </w:rPr>
        <w:t>ی</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ن</w:t>
      </w:r>
      <w:r>
        <w:rPr>
          <w:rFonts w:hint="eastAsia"/>
          <w:rtl/>
        </w:rPr>
        <w:t>ہ</w:t>
      </w:r>
      <w:r>
        <w:rPr>
          <w:rFonts w:hint="cs"/>
          <w:rtl/>
        </w:rPr>
        <w:t>ی</w:t>
      </w:r>
      <w:r>
        <w:rPr>
          <w:rFonts w:hint="eastAsia"/>
          <w:rtl/>
        </w:rPr>
        <w:t>ں</w:t>
      </w:r>
      <w:r>
        <w:rPr>
          <w:rtl/>
        </w:rPr>
        <w:t xml:space="preserve"> اور اگر بن</w:t>
      </w:r>
      <w:r>
        <w:rPr>
          <w:rFonts w:hint="cs"/>
          <w:rtl/>
        </w:rPr>
        <w:t>ی</w:t>
      </w:r>
      <w:r>
        <w:rPr>
          <w:rtl/>
        </w:rPr>
        <w:t xml:space="preserve"> نوع</w:t>
      </w:r>
      <w:r>
        <w:rPr>
          <w:rFonts w:hint="cs"/>
          <w:rtl/>
        </w:rPr>
        <w:t>ی</w:t>
      </w:r>
      <w:r>
        <w:rPr>
          <w:rtl/>
        </w:rPr>
        <w:t xml:space="preserve"> انسان خدا ک</w:t>
      </w:r>
      <w:r>
        <w:rPr>
          <w:rFonts w:hint="cs"/>
          <w:rtl/>
        </w:rPr>
        <w:t>ی</w:t>
      </w:r>
      <w:r>
        <w:rPr>
          <w:rtl/>
        </w:rPr>
        <w:t xml:space="preserve"> ہست</w:t>
      </w:r>
      <w:r>
        <w:rPr>
          <w:rFonts w:hint="cs"/>
          <w:rtl/>
        </w:rPr>
        <w:t>ی</w:t>
      </w:r>
      <w:r>
        <w:rPr>
          <w:rtl/>
        </w:rPr>
        <w:t xml:space="preserve"> تک رسا</w:t>
      </w:r>
      <w:r>
        <w:rPr>
          <w:rFonts w:hint="cs"/>
          <w:rtl/>
        </w:rPr>
        <w:t>ی</w:t>
      </w:r>
      <w:r>
        <w:rPr>
          <w:rtl/>
        </w:rPr>
        <w:t xml:space="preserve"> حاصل کر لے تو وہ مز</w:t>
      </w:r>
      <w:r>
        <w:rPr>
          <w:rFonts w:hint="cs"/>
          <w:rtl/>
        </w:rPr>
        <w:t>ی</w:t>
      </w:r>
      <w:r>
        <w:rPr>
          <w:rFonts w:hint="eastAsia"/>
          <w:rtl/>
        </w:rPr>
        <w:t>د</w:t>
      </w:r>
      <w:r>
        <w:rPr>
          <w:rtl/>
        </w:rPr>
        <w:t xml:space="preserve"> خدا کا احترام نہ</w:t>
      </w:r>
      <w:r>
        <w:rPr>
          <w:rFonts w:hint="cs"/>
          <w:rtl/>
        </w:rPr>
        <w:t>ی</w:t>
      </w:r>
      <w:r>
        <w:rPr>
          <w:rFonts w:hint="eastAsia"/>
          <w:rtl/>
        </w:rPr>
        <w:t>ں</w:t>
      </w:r>
      <w:r>
        <w:rPr>
          <w:rtl/>
        </w:rPr>
        <w:t xml:space="preserve"> کرے گا ک</w:t>
      </w:r>
      <w:r>
        <w:rPr>
          <w:rFonts w:hint="cs"/>
          <w:rtl/>
        </w:rPr>
        <w:t>ی</w:t>
      </w:r>
      <w:r>
        <w:rPr>
          <w:rFonts w:hint="eastAsia"/>
          <w:rtl/>
        </w:rPr>
        <w:t>ونکہ</w:t>
      </w:r>
      <w:r>
        <w:rPr>
          <w:rtl/>
        </w:rPr>
        <w:t xml:space="preserve"> وہ اس ک</w:t>
      </w:r>
      <w:r>
        <w:rPr>
          <w:rFonts w:hint="cs"/>
          <w:rtl/>
        </w:rPr>
        <w:t>ی</w:t>
      </w:r>
      <w:r>
        <w:rPr>
          <w:rtl/>
        </w:rPr>
        <w:t xml:space="preserve"> نظروں م</w:t>
      </w:r>
      <w:r>
        <w:rPr>
          <w:rFonts w:hint="cs"/>
          <w:rtl/>
        </w:rPr>
        <w:t>ی</w:t>
      </w:r>
      <w:r>
        <w:rPr>
          <w:rFonts w:hint="eastAsia"/>
          <w:rtl/>
        </w:rPr>
        <w:t>ں</w:t>
      </w:r>
      <w:r>
        <w:rPr>
          <w:rtl/>
        </w:rPr>
        <w:t xml:space="preserve"> چھوٹا نظر ائے گا وہ اپنے آپ سے کہے گا کہ اس کے باوجود کہ م</w:t>
      </w:r>
      <w:r>
        <w:rPr>
          <w:rFonts w:hint="cs"/>
          <w:rtl/>
        </w:rPr>
        <w:t>ی</w:t>
      </w:r>
      <w:r>
        <w:rPr>
          <w:rFonts w:hint="eastAsia"/>
          <w:rtl/>
        </w:rPr>
        <w:t>ں</w:t>
      </w:r>
      <w:r>
        <w:rPr>
          <w:rtl/>
        </w:rPr>
        <w:t xml:space="preserve"> محدود فہم و عقل رکھتا ہوں تب بھ</w:t>
      </w:r>
      <w:r>
        <w:rPr>
          <w:rFonts w:hint="cs"/>
          <w:rtl/>
        </w:rPr>
        <w:t>ی</w:t>
      </w:r>
      <w:r>
        <w:rPr>
          <w:rtl/>
        </w:rPr>
        <w:t xml:space="preserve"> م</w:t>
      </w:r>
      <w:r>
        <w:rPr>
          <w:rFonts w:hint="cs"/>
          <w:rtl/>
        </w:rPr>
        <w:t>ی</w:t>
      </w:r>
      <w:r>
        <w:rPr>
          <w:rFonts w:hint="eastAsia"/>
          <w:rtl/>
        </w:rPr>
        <w:t>ں</w:t>
      </w:r>
      <w:r>
        <w:rPr>
          <w:rtl/>
        </w:rPr>
        <w:t xml:space="preserve"> نے خدا تک رسائ</w:t>
      </w:r>
      <w:r>
        <w:rPr>
          <w:rFonts w:hint="cs"/>
          <w:rtl/>
        </w:rPr>
        <w:t>ی</w:t>
      </w:r>
      <w:r>
        <w:rPr>
          <w:rtl/>
        </w:rPr>
        <w:t xml:space="preserve"> حاصل کر ل</w:t>
      </w:r>
      <w:r>
        <w:rPr>
          <w:rFonts w:hint="cs"/>
          <w:rtl/>
        </w:rPr>
        <w:t>ی</w:t>
      </w:r>
      <w:r>
        <w:rPr>
          <w:rtl/>
        </w:rPr>
        <w:t xml:space="preserve"> ہے تو لا م</w:t>
      </w:r>
      <w:r>
        <w:rPr>
          <w:rFonts w:hint="eastAsia"/>
          <w:rtl/>
        </w:rPr>
        <w:t>حالہ</w:t>
      </w:r>
      <w:r>
        <w:rPr>
          <w:rtl/>
        </w:rPr>
        <w:t xml:space="preserve"> خدا محدود ہے وگرنہ م</w:t>
      </w:r>
      <w:r>
        <w:rPr>
          <w:rFonts w:hint="cs"/>
          <w:rtl/>
        </w:rPr>
        <w:t>ی</w:t>
      </w:r>
      <w:r>
        <w:rPr>
          <w:rFonts w:hint="eastAsia"/>
          <w:rtl/>
        </w:rPr>
        <w:t>ں</w:t>
      </w:r>
      <w:r>
        <w:rPr>
          <w:rtl/>
        </w:rPr>
        <w:t xml:space="preserve"> اس محدود عقل و فہم کے ساتھ ہر گز خداوند تعال</w:t>
      </w:r>
      <w:r>
        <w:rPr>
          <w:rFonts w:hint="cs"/>
          <w:rtl/>
        </w:rPr>
        <w:t>ی</w:t>
      </w:r>
      <w:r>
        <w:rPr>
          <w:rtl/>
        </w:rPr>
        <w:t xml:space="preserve"> ک</w:t>
      </w:r>
      <w:r>
        <w:rPr>
          <w:rFonts w:hint="cs"/>
          <w:rtl/>
        </w:rPr>
        <w:t>ی</w:t>
      </w:r>
      <w:r>
        <w:rPr>
          <w:rtl/>
        </w:rPr>
        <w:t xml:space="preserve"> ہست</w:t>
      </w:r>
      <w:r>
        <w:rPr>
          <w:rFonts w:hint="cs"/>
          <w:rtl/>
        </w:rPr>
        <w:t>ی</w:t>
      </w:r>
      <w:r>
        <w:rPr>
          <w:rtl/>
        </w:rPr>
        <w:t xml:space="preserve"> تک رسائ</w:t>
      </w:r>
      <w:r>
        <w:rPr>
          <w:rFonts w:hint="cs"/>
          <w:rtl/>
        </w:rPr>
        <w:t>ی</w:t>
      </w:r>
      <w:r>
        <w:rPr>
          <w:rtl/>
        </w:rPr>
        <w:t xml:space="preserve"> حاصل نہ کرسکتا ۔</w:t>
      </w:r>
    </w:p>
    <w:p w:rsidR="00921C41" w:rsidRDefault="00921C41" w:rsidP="00921C41">
      <w:pPr>
        <w:pStyle w:val="libNormal"/>
        <w:rPr>
          <w:rtl/>
        </w:rPr>
      </w:pPr>
      <w:r>
        <w:rPr>
          <w:rFonts w:hint="cs"/>
          <w:rtl/>
        </w:rPr>
        <w:t>ی</w:t>
      </w:r>
      <w:r>
        <w:rPr>
          <w:rFonts w:hint="eastAsia"/>
          <w:rtl/>
        </w:rPr>
        <w:t>ہ</w:t>
      </w:r>
      <w:r>
        <w:rPr>
          <w:rtl/>
        </w:rPr>
        <w:t xml:space="preserve"> بات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کے طور پر کہتا ہوں وگرنہ بن</w:t>
      </w:r>
      <w:r>
        <w:rPr>
          <w:rFonts w:hint="cs"/>
          <w:rtl/>
        </w:rPr>
        <w:t>ی</w:t>
      </w:r>
      <w:r>
        <w:rPr>
          <w:rtl/>
        </w:rPr>
        <w:t xml:space="preserve"> نوع انسان خداوند تعال</w:t>
      </w:r>
      <w:r>
        <w:rPr>
          <w:rFonts w:hint="cs"/>
          <w:rtl/>
        </w:rPr>
        <w:t>ی</w:t>
      </w:r>
      <w:r>
        <w:rPr>
          <w:rtl/>
        </w:rPr>
        <w:t xml:space="preserve"> ک</w:t>
      </w:r>
      <w:r>
        <w:rPr>
          <w:rFonts w:hint="cs"/>
          <w:rtl/>
        </w:rPr>
        <w:t>ی</w:t>
      </w:r>
      <w:r>
        <w:rPr>
          <w:rtl/>
        </w:rPr>
        <w:t xml:space="preserve"> ہست</w:t>
      </w:r>
      <w:r>
        <w:rPr>
          <w:rFonts w:hint="cs"/>
          <w:rtl/>
        </w:rPr>
        <w:t>ی</w:t>
      </w:r>
      <w:r>
        <w:rPr>
          <w:rtl/>
        </w:rPr>
        <w:t xml:space="preserve"> تک رسا</w:t>
      </w:r>
      <w:r>
        <w:rPr>
          <w:rFonts w:hint="cs"/>
          <w:rtl/>
        </w:rPr>
        <w:t>ی</w:t>
      </w:r>
      <w:r>
        <w:rPr>
          <w:rtl/>
        </w:rPr>
        <w:t xml:space="preserve"> حاصل نہ</w:t>
      </w:r>
      <w:r>
        <w:rPr>
          <w:rFonts w:hint="cs"/>
          <w:rtl/>
        </w:rPr>
        <w:t>ی</w:t>
      </w:r>
      <w:r>
        <w:rPr>
          <w:rFonts w:hint="eastAsia"/>
          <w:rtl/>
        </w:rPr>
        <w:t>ں</w:t>
      </w:r>
      <w:r>
        <w:rPr>
          <w:rtl/>
        </w:rPr>
        <w:t xml:space="preserve"> کر سکتا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ہست</w:t>
      </w:r>
      <w:r>
        <w:rPr>
          <w:rFonts w:hint="cs"/>
          <w:rtl/>
        </w:rPr>
        <w:t>ی</w:t>
      </w:r>
      <w:r>
        <w:rPr>
          <w:rtl/>
        </w:rPr>
        <w:t xml:space="preserve"> جو ازل</w:t>
      </w:r>
      <w:r>
        <w:rPr>
          <w:rFonts w:hint="cs"/>
          <w:rtl/>
        </w:rPr>
        <w:t>ی</w:t>
      </w:r>
      <w:r>
        <w:rPr>
          <w:rtl/>
        </w:rPr>
        <w:t xml:space="preserve"> ابد</w:t>
      </w:r>
      <w:r>
        <w:rPr>
          <w:rFonts w:hint="cs"/>
          <w:rtl/>
        </w:rPr>
        <w:t>ی</w:t>
      </w:r>
      <w:r>
        <w:rPr>
          <w:rtl/>
        </w:rPr>
        <w:t xml:space="preserve"> اور لا محدود ہے اس ک</w:t>
      </w:r>
      <w:r>
        <w:rPr>
          <w:rFonts w:hint="cs"/>
          <w:rtl/>
        </w:rPr>
        <w:t>ی</w:t>
      </w:r>
      <w:r>
        <w:rPr>
          <w:rtl/>
        </w:rPr>
        <w:t xml:space="preserve"> معرفت حاصل کرنا ممکن نہ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اگر بفرض محال ‘ ا</w:t>
      </w:r>
      <w:r>
        <w:rPr>
          <w:rFonts w:hint="cs"/>
          <w:rtl/>
        </w:rPr>
        <w:t>ی</w:t>
      </w:r>
      <w:r>
        <w:rPr>
          <w:rFonts w:hint="eastAsia"/>
          <w:rtl/>
        </w:rPr>
        <w:t>ک</w:t>
      </w:r>
      <w:r>
        <w:rPr>
          <w:rtl/>
        </w:rPr>
        <w:t xml:space="preserve"> دن بن</w:t>
      </w:r>
      <w:r>
        <w:rPr>
          <w:rFonts w:hint="cs"/>
          <w:rtl/>
        </w:rPr>
        <w:t>ی</w:t>
      </w:r>
      <w:r>
        <w:rPr>
          <w:rtl/>
        </w:rPr>
        <w:t xml:space="preserve"> نوع</w:t>
      </w:r>
      <w:r>
        <w:rPr>
          <w:rFonts w:hint="cs"/>
          <w:rtl/>
        </w:rPr>
        <w:t>ی</w:t>
      </w:r>
      <w:r>
        <w:rPr>
          <w:rtl/>
        </w:rPr>
        <w:t xml:space="preserve"> انسان خدا ک</w:t>
      </w:r>
      <w:r>
        <w:rPr>
          <w:rFonts w:hint="cs"/>
          <w:rtl/>
        </w:rPr>
        <w:t>ی</w:t>
      </w:r>
      <w:r>
        <w:rPr>
          <w:rtl/>
        </w:rPr>
        <w:t xml:space="preserve"> ہست</w:t>
      </w:r>
      <w:r>
        <w:rPr>
          <w:rFonts w:hint="cs"/>
          <w:rtl/>
        </w:rPr>
        <w:t>ی</w:t>
      </w:r>
      <w:r>
        <w:rPr>
          <w:rtl/>
        </w:rPr>
        <w:t xml:space="preserve"> تک رسا</w:t>
      </w:r>
      <w:r>
        <w:rPr>
          <w:rFonts w:hint="cs"/>
          <w:rtl/>
        </w:rPr>
        <w:t>ی</w:t>
      </w:r>
      <w:r>
        <w:rPr>
          <w:rtl/>
        </w:rPr>
        <w:t xml:space="preserve"> حاصل کر لے تو خدا اس ک</w:t>
      </w:r>
      <w:r>
        <w:rPr>
          <w:rFonts w:hint="cs"/>
          <w:rtl/>
        </w:rPr>
        <w:t>ی</w:t>
      </w:r>
      <w:r>
        <w:rPr>
          <w:rtl/>
        </w:rPr>
        <w:t xml:space="preserve"> نظر م</w:t>
      </w:r>
      <w:r>
        <w:rPr>
          <w:rFonts w:hint="cs"/>
          <w:rtl/>
        </w:rPr>
        <w:t>ی</w:t>
      </w:r>
      <w:r>
        <w:rPr>
          <w:rFonts w:hint="eastAsia"/>
          <w:rtl/>
        </w:rPr>
        <w:t>ں</w:t>
      </w:r>
      <w:r>
        <w:rPr>
          <w:rtl/>
        </w:rPr>
        <w:t xml:space="preserve"> اتنا چھوٹا ہو جائے گا کہ اسے عام انسانوں م</w:t>
      </w:r>
      <w:r>
        <w:rPr>
          <w:rFonts w:hint="cs"/>
          <w:rtl/>
        </w:rPr>
        <w:t>ی</w:t>
      </w:r>
      <w:r>
        <w:rPr>
          <w:rFonts w:hint="eastAsia"/>
          <w:rtl/>
        </w:rPr>
        <w:t>ں</w:t>
      </w:r>
      <w:r>
        <w:rPr>
          <w:rtl/>
        </w:rPr>
        <w:t xml:space="preserve"> شمار کر ل</w:t>
      </w:r>
      <w:r>
        <w:rPr>
          <w:rFonts w:hint="cs"/>
          <w:rtl/>
        </w:rPr>
        <w:t>ی</w:t>
      </w:r>
      <w:r>
        <w:rPr>
          <w:rFonts w:hint="eastAsia"/>
          <w:rtl/>
        </w:rPr>
        <w:t>ا</w:t>
      </w:r>
      <w:r>
        <w:rPr>
          <w:rtl/>
        </w:rPr>
        <w:t xml:space="preserve"> جائے گا۔ </w:t>
      </w:r>
      <w:r>
        <w:rPr>
          <w:rFonts w:hint="cs"/>
          <w:rtl/>
        </w:rPr>
        <w:t>ی</w:t>
      </w:r>
      <w:r>
        <w:rPr>
          <w:rFonts w:hint="eastAsia"/>
          <w:rtl/>
        </w:rPr>
        <w:t>ہ</w:t>
      </w:r>
      <w:r>
        <w:rPr>
          <w:rFonts w:hint="cs"/>
          <w:rtl/>
        </w:rPr>
        <w:t>ی</w:t>
      </w:r>
      <w:r>
        <w:rPr>
          <w:rtl/>
        </w:rPr>
        <w:t xml:space="preserve"> وجہ ہے </w:t>
      </w:r>
      <w:r>
        <w:rPr>
          <w:rtl/>
        </w:rPr>
        <w:lastRenderedPageBreak/>
        <w:t>کہ م</w:t>
      </w:r>
      <w:r>
        <w:rPr>
          <w:rFonts w:hint="cs"/>
          <w:rtl/>
        </w:rPr>
        <w:t>ی</w:t>
      </w:r>
      <w:r>
        <w:rPr>
          <w:rFonts w:hint="eastAsia"/>
          <w:rtl/>
        </w:rPr>
        <w:t>ں</w:t>
      </w:r>
      <w:r>
        <w:rPr>
          <w:rtl/>
        </w:rPr>
        <w:t xml:space="preserve"> کہتا ہوں خدا کو نہ د</w:t>
      </w:r>
      <w:r>
        <w:rPr>
          <w:rFonts w:hint="cs"/>
          <w:rtl/>
        </w:rPr>
        <w:t>ی</w:t>
      </w:r>
      <w:r>
        <w:rPr>
          <w:rFonts w:hint="eastAsia"/>
          <w:rtl/>
        </w:rPr>
        <w:t>کھ</w:t>
      </w:r>
      <w:r>
        <w:rPr>
          <w:rtl/>
        </w:rPr>
        <w:t xml:space="preserve"> سکنا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موثر عامل ہے جسک</w:t>
      </w:r>
      <w:r>
        <w:rPr>
          <w:rFonts w:hint="cs"/>
          <w:rtl/>
        </w:rPr>
        <w:t>ی</w:t>
      </w:r>
      <w:r>
        <w:rPr>
          <w:rtl/>
        </w:rPr>
        <w:t xml:space="preserve"> وجہ سے ہم خدا ک</w:t>
      </w:r>
      <w:r>
        <w:rPr>
          <w:rFonts w:hint="cs"/>
          <w:rtl/>
        </w:rPr>
        <w:t>ی</w:t>
      </w:r>
      <w:r>
        <w:rPr>
          <w:rtl/>
        </w:rPr>
        <w:t xml:space="preserve"> معرفت سے ابد</w:t>
      </w:r>
      <w:r>
        <w:rPr>
          <w:rFonts w:hint="cs"/>
          <w:rtl/>
        </w:rPr>
        <w:t>ی</w:t>
      </w:r>
      <w:r>
        <w:rPr>
          <w:rtl/>
        </w:rPr>
        <w:t xml:space="preserve"> نجات کے ام</w:t>
      </w:r>
      <w:r>
        <w:rPr>
          <w:rFonts w:hint="cs"/>
          <w:rtl/>
        </w:rPr>
        <w:t>ی</w:t>
      </w:r>
      <w:r>
        <w:rPr>
          <w:rFonts w:hint="eastAsia"/>
          <w:rtl/>
        </w:rPr>
        <w:t>دوار</w:t>
      </w:r>
      <w:r>
        <w:rPr>
          <w:rtl/>
        </w:rPr>
        <w:t xml:space="preserve"> ہوتے ہ</w:t>
      </w:r>
      <w:r>
        <w:rPr>
          <w:rFonts w:hint="cs"/>
          <w:rtl/>
        </w:rPr>
        <w:t>ی</w:t>
      </w:r>
      <w:r>
        <w:rPr>
          <w:rFonts w:hint="eastAsia"/>
          <w:rtl/>
        </w:rPr>
        <w:t>ں</w:t>
      </w:r>
      <w:r>
        <w:rPr>
          <w:rtl/>
        </w:rPr>
        <w:t xml:space="preserve"> وگرنہ اگر ہم اس ک</w:t>
      </w:r>
      <w:r>
        <w:rPr>
          <w:rFonts w:hint="cs"/>
          <w:rtl/>
        </w:rPr>
        <w:t>ی</w:t>
      </w:r>
      <w:r>
        <w:rPr>
          <w:rtl/>
        </w:rPr>
        <w:t xml:space="preserve"> حدود تک رسائ</w:t>
      </w:r>
      <w:r>
        <w:rPr>
          <w:rFonts w:hint="cs"/>
          <w:rtl/>
        </w:rPr>
        <w:t>ی</w:t>
      </w:r>
      <w:r>
        <w:rPr>
          <w:rtl/>
        </w:rPr>
        <w:t xml:space="preserve"> حا</w:t>
      </w:r>
      <w:r>
        <w:rPr>
          <w:rFonts w:hint="eastAsia"/>
          <w:rtl/>
        </w:rPr>
        <w:t>صل</w:t>
      </w:r>
      <w:r>
        <w:rPr>
          <w:rtl/>
        </w:rPr>
        <w:t xml:space="preserve"> کرکے اس ک</w:t>
      </w:r>
      <w:r>
        <w:rPr>
          <w:rFonts w:hint="cs"/>
          <w:rtl/>
        </w:rPr>
        <w:t>ی</w:t>
      </w:r>
      <w:r>
        <w:rPr>
          <w:rtl/>
        </w:rPr>
        <w:t xml:space="preserve"> ہست</w:t>
      </w:r>
      <w:r>
        <w:rPr>
          <w:rFonts w:hint="cs"/>
          <w:rtl/>
        </w:rPr>
        <w:t>ی</w:t>
      </w:r>
      <w:r>
        <w:rPr>
          <w:rtl/>
        </w:rPr>
        <w:t xml:space="preserve"> کو پال</w:t>
      </w:r>
      <w:r>
        <w:rPr>
          <w:rFonts w:hint="cs"/>
          <w:rtl/>
        </w:rPr>
        <w:t>ی</w:t>
      </w:r>
      <w:r>
        <w:rPr>
          <w:rFonts w:hint="eastAsia"/>
          <w:rtl/>
        </w:rPr>
        <w:t>ں</w:t>
      </w:r>
      <w:r>
        <w:rPr>
          <w:rtl/>
        </w:rPr>
        <w:t xml:space="preserve"> تو وہ ہمار</w:t>
      </w:r>
      <w:r>
        <w:rPr>
          <w:rFonts w:hint="cs"/>
          <w:rtl/>
        </w:rPr>
        <w:t>ی</w:t>
      </w:r>
      <w:r>
        <w:rPr>
          <w:rtl/>
        </w:rPr>
        <w:t xml:space="preserve"> نظر م</w:t>
      </w:r>
      <w:r>
        <w:rPr>
          <w:rFonts w:hint="cs"/>
          <w:rtl/>
        </w:rPr>
        <w:t>ی</w:t>
      </w:r>
      <w:r>
        <w:rPr>
          <w:rFonts w:hint="eastAsia"/>
          <w:rtl/>
        </w:rPr>
        <w:t>ں</w:t>
      </w:r>
      <w:r>
        <w:rPr>
          <w:rtl/>
        </w:rPr>
        <w:t xml:space="preserve"> محدود ہو جائے گا اور اس طرح ہم اسے عام انسانوں ک</w:t>
      </w:r>
      <w:r>
        <w:rPr>
          <w:rFonts w:hint="cs"/>
          <w:rtl/>
        </w:rPr>
        <w:t>ی</w:t>
      </w:r>
      <w:r>
        <w:rPr>
          <w:rtl/>
        </w:rPr>
        <w:t xml:space="preserve"> صفت م</w:t>
      </w:r>
      <w:r>
        <w:rPr>
          <w:rFonts w:hint="cs"/>
          <w:rtl/>
        </w:rPr>
        <w:t>ی</w:t>
      </w:r>
      <w:r>
        <w:rPr>
          <w:rFonts w:hint="eastAsia"/>
          <w:rtl/>
        </w:rPr>
        <w:t>ں</w:t>
      </w:r>
      <w:r>
        <w:rPr>
          <w:rtl/>
        </w:rPr>
        <w:t xml:space="preserve"> لے آئ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بات م</w:t>
      </w:r>
      <w:r>
        <w:rPr>
          <w:rFonts w:hint="cs"/>
          <w:rtl/>
        </w:rPr>
        <w:t>ی</w:t>
      </w:r>
      <w:r>
        <w:rPr>
          <w:rFonts w:hint="eastAsia"/>
          <w:rtl/>
        </w:rPr>
        <w:t>ں</w:t>
      </w:r>
      <w:r>
        <w:rPr>
          <w:rtl/>
        </w:rPr>
        <w:t xml:space="preserve"> فلسفے ک</w:t>
      </w:r>
      <w:r>
        <w:rPr>
          <w:rFonts w:hint="cs"/>
          <w:rtl/>
        </w:rPr>
        <w:t>ی</w:t>
      </w:r>
      <w:r>
        <w:rPr>
          <w:rtl/>
        </w:rPr>
        <w:t xml:space="preserve"> رو سے کہتا ہوں نہ اصول د</w:t>
      </w:r>
      <w:r>
        <w:rPr>
          <w:rFonts w:hint="cs"/>
          <w:rtl/>
        </w:rPr>
        <w:t>ی</w:t>
      </w:r>
      <w:r>
        <w:rPr>
          <w:rFonts w:hint="eastAsia"/>
          <w:rtl/>
        </w:rPr>
        <w:t>ن</w:t>
      </w:r>
      <w:r>
        <w:rPr>
          <w:rtl/>
        </w:rPr>
        <w:t xml:space="preserve"> کے مطابق چونکہ مسلمانوں کو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ہم</w:t>
      </w:r>
      <w:r>
        <w:rPr>
          <w:rFonts w:hint="cs"/>
          <w:rtl/>
        </w:rPr>
        <w:t>ی</w:t>
      </w:r>
      <w:r>
        <w:rPr>
          <w:rFonts w:hint="eastAsia"/>
          <w:rtl/>
        </w:rPr>
        <w:t>شہ</w:t>
      </w:r>
      <w:r>
        <w:rPr>
          <w:rtl/>
        </w:rPr>
        <w:t xml:space="preserve"> ک</w:t>
      </w:r>
      <w:r>
        <w:rPr>
          <w:rFonts w:hint="cs"/>
          <w:rtl/>
        </w:rPr>
        <w:t>ی</w:t>
      </w:r>
      <w:r>
        <w:rPr>
          <w:rtl/>
        </w:rPr>
        <w:t xml:space="preserve"> نجات حاصل ہو کر رہ</w:t>
      </w:r>
      <w:r>
        <w:rPr>
          <w:rFonts w:hint="cs"/>
          <w:rtl/>
        </w:rPr>
        <w:t>ی</w:t>
      </w:r>
      <w:r>
        <w:rPr>
          <w:rtl/>
        </w:rPr>
        <w:t xml:space="preserve"> گ</w:t>
      </w:r>
      <w:r>
        <w:rPr>
          <w:rFonts w:hint="cs"/>
          <w:rtl/>
        </w:rPr>
        <w:t>ی</w:t>
      </w:r>
      <w:r>
        <w:rPr>
          <w:rtl/>
        </w:rPr>
        <w:t xml:space="preserve"> ۔ جابر نے کہا ‘ ک</w:t>
      </w:r>
      <w:r>
        <w:rPr>
          <w:rFonts w:hint="cs"/>
          <w:rtl/>
        </w:rPr>
        <w:t>ی</w:t>
      </w:r>
      <w:r>
        <w:rPr>
          <w:rFonts w:hint="eastAsia"/>
          <w:rtl/>
        </w:rPr>
        <w:t>ا</w:t>
      </w:r>
      <w:r>
        <w:rPr>
          <w:rtl/>
        </w:rPr>
        <w:t xml:space="preserve"> اس تمام عصرے م</w:t>
      </w:r>
      <w:r>
        <w:rPr>
          <w:rFonts w:hint="cs"/>
          <w:rtl/>
        </w:rPr>
        <w:t>ی</w:t>
      </w:r>
      <w:r>
        <w:rPr>
          <w:rFonts w:hint="eastAsia"/>
          <w:rtl/>
        </w:rPr>
        <w:t>ں</w:t>
      </w:r>
      <w:r>
        <w:rPr>
          <w:rtl/>
        </w:rPr>
        <w:t xml:space="preserve"> خداوندتعال</w:t>
      </w:r>
      <w:r>
        <w:rPr>
          <w:rFonts w:hint="cs"/>
          <w:rtl/>
        </w:rPr>
        <w:t>ی</w:t>
      </w:r>
      <w:r>
        <w:rPr>
          <w:rtl/>
        </w:rPr>
        <w:t xml:space="preserve"> جس نے تمام کامون کو انجام دے د</w:t>
      </w:r>
      <w:r>
        <w:rPr>
          <w:rFonts w:hint="cs"/>
          <w:rtl/>
        </w:rPr>
        <w:t>ی</w:t>
      </w:r>
      <w:r>
        <w:rPr>
          <w:rFonts w:hint="eastAsia"/>
          <w:rtl/>
        </w:rPr>
        <w:t>ا</w:t>
      </w:r>
      <w:r>
        <w:rPr>
          <w:rtl/>
        </w:rPr>
        <w:t xml:space="preserve"> ہے اس کا کو</w:t>
      </w:r>
      <w:r>
        <w:rPr>
          <w:rFonts w:hint="cs"/>
          <w:rtl/>
        </w:rPr>
        <w:t>ی</w:t>
      </w:r>
      <w:r>
        <w:rPr>
          <w:rtl/>
        </w:rPr>
        <w:t xml:space="preserve"> کام نہ</w:t>
      </w:r>
      <w:r>
        <w:rPr>
          <w:rFonts w:hint="cs"/>
          <w:rtl/>
        </w:rPr>
        <w:t>ی</w:t>
      </w:r>
      <w:r>
        <w:rPr>
          <w:rFonts w:hint="eastAsia"/>
          <w:rtl/>
        </w:rPr>
        <w:t>ں</w:t>
      </w:r>
      <w:r>
        <w:rPr>
          <w:rtl/>
        </w:rPr>
        <w:t xml:space="preserve"> اور اس نے اپنے آپ کو ب</w:t>
      </w:r>
      <w:r>
        <w:rPr>
          <w:rFonts w:hint="cs"/>
          <w:rtl/>
        </w:rPr>
        <w:t>ی</w:t>
      </w:r>
      <w:r>
        <w:rPr>
          <w:rFonts w:hint="eastAsia"/>
          <w:rtl/>
        </w:rPr>
        <w:t>کار</w:t>
      </w:r>
      <w:r>
        <w:rPr>
          <w:rFonts w:hint="cs"/>
          <w:rtl/>
        </w:rPr>
        <w:t>ی</w:t>
      </w:r>
      <w:r>
        <w:rPr>
          <w:rtl/>
        </w:rPr>
        <w:t xml:space="preserve"> کا شکار بنا ل</w:t>
      </w:r>
      <w:r>
        <w:rPr>
          <w:rFonts w:hint="cs"/>
          <w:rtl/>
        </w:rPr>
        <w:t>ی</w:t>
      </w:r>
      <w:r>
        <w:rPr>
          <w:rFonts w:hint="eastAsia"/>
          <w:rtl/>
        </w:rPr>
        <w:t>ا</w:t>
      </w:r>
      <w:r>
        <w:rPr>
          <w:rtl/>
        </w:rPr>
        <w:t xml:space="preserve"> ہے ؟ جعفر صادق نے فرما</w:t>
      </w:r>
      <w:r>
        <w:rPr>
          <w:rFonts w:hint="cs"/>
          <w:rtl/>
        </w:rPr>
        <w:t>ی</w:t>
      </w:r>
      <w:r>
        <w:rPr>
          <w:rFonts w:hint="eastAsia"/>
          <w:rtl/>
        </w:rPr>
        <w:t>ا</w:t>
      </w:r>
      <w:r>
        <w:rPr>
          <w:rtl/>
        </w:rPr>
        <w:t xml:space="preserve"> ‘ اے جابر ‘ م</w:t>
      </w:r>
      <w:r>
        <w:rPr>
          <w:rFonts w:hint="cs"/>
          <w:rtl/>
        </w:rPr>
        <w:t>ی</w:t>
      </w:r>
      <w:r>
        <w:rPr>
          <w:rFonts w:hint="eastAsia"/>
          <w:rtl/>
        </w:rPr>
        <w:t>ں</w:t>
      </w:r>
      <w:r>
        <w:rPr>
          <w:rtl/>
        </w:rPr>
        <w:t xml:space="preserve"> نے جو تم سے کہا ہے کہ ازل اور ابد کے درم</w:t>
      </w:r>
      <w:r>
        <w:rPr>
          <w:rFonts w:hint="cs"/>
          <w:rtl/>
        </w:rPr>
        <w:t>ی</w:t>
      </w:r>
      <w:r>
        <w:rPr>
          <w:rFonts w:hint="eastAsia"/>
          <w:rtl/>
        </w:rPr>
        <w:t>ان</w:t>
      </w:r>
      <w:r>
        <w:rPr>
          <w:rFonts w:hint="cs"/>
          <w:rtl/>
        </w:rPr>
        <w:t>ی</w:t>
      </w:r>
      <w:r>
        <w:rPr>
          <w:rtl/>
        </w:rPr>
        <w:t xml:space="preserve"> فاصلے کو اپن</w:t>
      </w:r>
      <w:r>
        <w:rPr>
          <w:rFonts w:hint="cs"/>
          <w:rtl/>
        </w:rPr>
        <w:t>ی</w:t>
      </w:r>
      <w:r>
        <w:rPr>
          <w:rtl/>
        </w:rPr>
        <w:t xml:space="preserve"> قوت فکر سے ناپ</w:t>
      </w:r>
      <w:r>
        <w:rPr>
          <w:rFonts w:hint="eastAsia"/>
          <w:rtl/>
        </w:rPr>
        <w:t>و</w:t>
      </w:r>
      <w:r>
        <w:rPr>
          <w:rtl/>
        </w:rPr>
        <w:t xml:space="preserve"> ‘ اور اپن</w:t>
      </w:r>
      <w:r>
        <w:rPr>
          <w:rFonts w:hint="cs"/>
          <w:rtl/>
        </w:rPr>
        <w:t>ی</w:t>
      </w:r>
      <w:r>
        <w:rPr>
          <w:rtl/>
        </w:rPr>
        <w:t xml:space="preserve"> قوت فکر سے اس کا تع</w:t>
      </w:r>
      <w:r>
        <w:rPr>
          <w:rFonts w:hint="cs"/>
          <w:rtl/>
        </w:rPr>
        <w:t>ی</w:t>
      </w:r>
      <w:r>
        <w:rPr>
          <w:rFonts w:hint="eastAsia"/>
          <w:rtl/>
        </w:rPr>
        <w:t>ن</w:t>
      </w:r>
      <w:r>
        <w:rPr>
          <w:rtl/>
        </w:rPr>
        <w:t xml:space="preserve"> کرو اس سے م</w:t>
      </w:r>
      <w:r>
        <w:rPr>
          <w:rFonts w:hint="cs"/>
          <w:rtl/>
        </w:rPr>
        <w:t>ی</w:t>
      </w:r>
      <w:r>
        <w:rPr>
          <w:rFonts w:hint="eastAsia"/>
          <w:rtl/>
        </w:rPr>
        <w:t>ر</w:t>
      </w:r>
      <w:r>
        <w:rPr>
          <w:rFonts w:hint="cs"/>
          <w:rtl/>
        </w:rPr>
        <w:t>ی</w:t>
      </w:r>
      <w:r>
        <w:rPr>
          <w:rtl/>
        </w:rPr>
        <w:t xml:space="preserve"> مراد کچھ اور تھ</w:t>
      </w:r>
      <w:r>
        <w:rPr>
          <w:rFonts w:hint="cs"/>
          <w:rtl/>
        </w:rPr>
        <w:t>ی</w:t>
      </w:r>
      <w:r>
        <w:rPr>
          <w:rtl/>
        </w:rPr>
        <w:t xml:space="preserve"> ۔ جابر نے پوچھا ‘ ک</w:t>
      </w:r>
      <w:r>
        <w:rPr>
          <w:rFonts w:hint="cs"/>
          <w:rtl/>
        </w:rPr>
        <w:t>ی</w:t>
      </w:r>
      <w:r>
        <w:rPr>
          <w:rFonts w:hint="eastAsia"/>
          <w:rtl/>
        </w:rPr>
        <w:t>ا</w:t>
      </w:r>
      <w:r>
        <w:rPr>
          <w:rtl/>
        </w:rPr>
        <w:t xml:space="preserve"> کہنا چاہتے تھے ؟ جعفر صادق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چاہتا ہوں کہ </w:t>
      </w:r>
      <w:r>
        <w:rPr>
          <w:rFonts w:hint="cs"/>
          <w:rtl/>
        </w:rPr>
        <w:t>ی</w:t>
      </w:r>
      <w:r>
        <w:rPr>
          <w:rFonts w:hint="eastAsia"/>
          <w:rtl/>
        </w:rPr>
        <w:t>ہ</w:t>
      </w:r>
      <w:r>
        <w:rPr>
          <w:rtl/>
        </w:rPr>
        <w:t xml:space="preserve"> طو</w:t>
      </w:r>
      <w:r>
        <w:rPr>
          <w:rFonts w:hint="cs"/>
          <w:rtl/>
        </w:rPr>
        <w:t>ی</w:t>
      </w:r>
      <w:r>
        <w:rPr>
          <w:rFonts w:hint="eastAsia"/>
          <w:rtl/>
        </w:rPr>
        <w:t>ل</w:t>
      </w:r>
      <w:r>
        <w:rPr>
          <w:rtl/>
        </w:rPr>
        <w:t xml:space="preserve"> عرصہ جو ازل کے آغاز اور ابد ک</w:t>
      </w:r>
      <w:r>
        <w:rPr>
          <w:rFonts w:hint="cs"/>
          <w:rtl/>
        </w:rPr>
        <w:t>ی</w:t>
      </w:r>
      <w:r>
        <w:rPr>
          <w:rtl/>
        </w:rPr>
        <w:t xml:space="preserve"> انتہا کے درم</w:t>
      </w:r>
      <w:r>
        <w:rPr>
          <w:rFonts w:hint="cs"/>
          <w:rtl/>
        </w:rPr>
        <w:t>ی</w:t>
      </w:r>
      <w:r>
        <w:rPr>
          <w:rFonts w:hint="eastAsia"/>
          <w:rtl/>
        </w:rPr>
        <w:t>ان</w:t>
      </w:r>
      <w:r>
        <w:rPr>
          <w:rFonts w:hint="cs"/>
          <w:rtl/>
        </w:rPr>
        <w:t>ی</w:t>
      </w:r>
      <w:r>
        <w:rPr>
          <w:rtl/>
        </w:rPr>
        <w:t xml:space="preserve"> موجودہے اور ا</w:t>
      </w:r>
      <w:r>
        <w:rPr>
          <w:rFonts w:hint="cs"/>
          <w:rtl/>
        </w:rPr>
        <w:t>ی</w:t>
      </w:r>
      <w:r>
        <w:rPr>
          <w:rFonts w:hint="eastAsia"/>
          <w:rtl/>
        </w:rPr>
        <w:t>ک</w:t>
      </w:r>
      <w:r>
        <w:rPr>
          <w:rtl/>
        </w:rPr>
        <w:t xml:space="preserve"> سو سال کے حساب کرنے اور اعداد ک</w:t>
      </w:r>
      <w:r>
        <w:rPr>
          <w:rFonts w:hint="eastAsia"/>
          <w:rtl/>
        </w:rPr>
        <w:t>و</w:t>
      </w:r>
      <w:r>
        <w:rPr>
          <w:rtl/>
        </w:rPr>
        <w:t xml:space="preserve"> بڑھاتے جانے سے بھ</w:t>
      </w:r>
      <w:r>
        <w:rPr>
          <w:rFonts w:hint="cs"/>
          <w:rtl/>
        </w:rPr>
        <w:t>ی</w:t>
      </w:r>
      <w:r>
        <w:rPr>
          <w:rtl/>
        </w:rPr>
        <w:t xml:space="preserve"> ہم اس عرصے کا 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 سکتے ۔ حالانکہ </w:t>
      </w:r>
      <w:r>
        <w:rPr>
          <w:rFonts w:hint="cs"/>
          <w:rtl/>
        </w:rPr>
        <w:t>ی</w:t>
      </w:r>
      <w:r>
        <w:rPr>
          <w:rFonts w:hint="eastAsia"/>
          <w:rtl/>
        </w:rPr>
        <w:t>ہ</w:t>
      </w:r>
      <w:r>
        <w:rPr>
          <w:rtl/>
        </w:rPr>
        <w:t xml:space="preserve"> خداوند تعال</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لمحہ ہے ۔جابر اس بات سے ح</w:t>
      </w:r>
      <w:r>
        <w:rPr>
          <w:rFonts w:hint="cs"/>
          <w:rtl/>
        </w:rPr>
        <w:t>ی</w:t>
      </w:r>
      <w:r>
        <w:rPr>
          <w:rFonts w:hint="eastAsia"/>
          <w:rtl/>
        </w:rPr>
        <w:t>ران</w:t>
      </w:r>
      <w:r>
        <w:rPr>
          <w:rtl/>
        </w:rPr>
        <w:t xml:space="preserve"> ہو گ</w:t>
      </w:r>
      <w:r>
        <w:rPr>
          <w:rFonts w:hint="cs"/>
          <w:rtl/>
        </w:rPr>
        <w:t>ی</w:t>
      </w:r>
      <w:r>
        <w:rPr>
          <w:rFonts w:hint="eastAsia"/>
          <w:rtl/>
        </w:rPr>
        <w:t>ا</w:t>
      </w:r>
      <w:r>
        <w:rPr>
          <w:rtl/>
        </w:rPr>
        <w:t xml:space="preserve"> جعفر صادق نے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چاہتا ہوں کہ </w:t>
      </w:r>
      <w:r>
        <w:rPr>
          <w:rFonts w:hint="cs"/>
          <w:rtl/>
        </w:rPr>
        <w:t>ی</w:t>
      </w:r>
      <w:r>
        <w:rPr>
          <w:rFonts w:hint="eastAsia"/>
          <w:rtl/>
        </w:rPr>
        <w:t>ہ</w:t>
      </w:r>
      <w:r>
        <w:rPr>
          <w:rtl/>
        </w:rPr>
        <w:t xml:space="preserve"> طو</w:t>
      </w:r>
      <w:r>
        <w:rPr>
          <w:rFonts w:hint="cs"/>
          <w:rtl/>
        </w:rPr>
        <w:t>ی</w:t>
      </w:r>
      <w:r>
        <w:rPr>
          <w:rFonts w:hint="eastAsia"/>
          <w:rtl/>
        </w:rPr>
        <w:t>ل</w:t>
      </w:r>
      <w:r>
        <w:rPr>
          <w:rtl/>
        </w:rPr>
        <w:t xml:space="preserve"> عرصہ جو از ل کے آغاز اور ابد ک</w:t>
      </w:r>
      <w:r>
        <w:rPr>
          <w:rFonts w:hint="cs"/>
          <w:rtl/>
        </w:rPr>
        <w:t>ی</w:t>
      </w:r>
      <w:r>
        <w:rPr>
          <w:rtl/>
        </w:rPr>
        <w:t xml:space="preserve"> انتہا کے درم</w:t>
      </w:r>
      <w:r>
        <w:rPr>
          <w:rFonts w:hint="cs"/>
          <w:rtl/>
        </w:rPr>
        <w:t>ی</w:t>
      </w:r>
      <w:r>
        <w:rPr>
          <w:rFonts w:hint="eastAsia"/>
          <w:rtl/>
        </w:rPr>
        <w:t>ان</w:t>
      </w:r>
      <w:r>
        <w:rPr>
          <w:rtl/>
        </w:rPr>
        <w:t xml:space="preserve"> موجود ہے اور ا</w:t>
      </w:r>
      <w:r>
        <w:rPr>
          <w:rFonts w:hint="cs"/>
          <w:rtl/>
        </w:rPr>
        <w:t>ی</w:t>
      </w:r>
      <w:r>
        <w:rPr>
          <w:rFonts w:hint="eastAsia"/>
          <w:rtl/>
        </w:rPr>
        <w:t>ک</w:t>
      </w:r>
      <w:r>
        <w:rPr>
          <w:rtl/>
        </w:rPr>
        <w:t xml:space="preserve"> سو سال کے </w:t>
      </w:r>
      <w:r>
        <w:rPr>
          <w:rFonts w:hint="eastAsia"/>
          <w:rtl/>
        </w:rPr>
        <w:t>حساب</w:t>
      </w:r>
      <w:r>
        <w:rPr>
          <w:rtl/>
        </w:rPr>
        <w:t xml:space="preserve"> کرنے اور اعداد کو بڑھاتے جانے سے بھ</w:t>
      </w:r>
      <w:r>
        <w:rPr>
          <w:rFonts w:hint="cs"/>
          <w:rtl/>
        </w:rPr>
        <w:t>ی</w:t>
      </w:r>
      <w:r>
        <w:rPr>
          <w:rtl/>
        </w:rPr>
        <w:t xml:space="preserve"> ہم اس عرص</w:t>
      </w:r>
      <w:r>
        <w:rPr>
          <w:rFonts w:hint="cs"/>
          <w:rtl/>
        </w:rPr>
        <w:t>ی</w:t>
      </w:r>
      <w:r>
        <w:rPr>
          <w:rtl/>
        </w:rPr>
        <w:t xml:space="preserve"> کا 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 سکتے ۔ حالانکہ </w:t>
      </w:r>
      <w:r>
        <w:rPr>
          <w:rFonts w:hint="cs"/>
          <w:rtl/>
        </w:rPr>
        <w:t>ی</w:t>
      </w:r>
      <w:r>
        <w:rPr>
          <w:rFonts w:hint="eastAsia"/>
          <w:rtl/>
        </w:rPr>
        <w:t>ہ</w:t>
      </w:r>
      <w:r>
        <w:rPr>
          <w:rtl/>
        </w:rPr>
        <w:t xml:space="preserve"> خداوند تعال</w:t>
      </w:r>
      <w:r>
        <w:rPr>
          <w:rFonts w:hint="cs"/>
          <w:rtl/>
        </w:rPr>
        <w:t>ی</w:t>
      </w:r>
      <w:r>
        <w:rPr>
          <w:rtl/>
        </w:rPr>
        <w:t xml:space="preserve"> کے لئے ا</w:t>
      </w:r>
      <w:r>
        <w:rPr>
          <w:rFonts w:hint="cs"/>
          <w:rtl/>
        </w:rPr>
        <w:t>ی</w:t>
      </w:r>
      <w:r>
        <w:rPr>
          <w:rFonts w:hint="eastAsia"/>
          <w:rtl/>
        </w:rPr>
        <w:t>ک</w:t>
      </w:r>
      <w:r>
        <w:rPr>
          <w:rtl/>
        </w:rPr>
        <w:t xml:space="preserve"> لمحہ ہے ۔</w:t>
      </w:r>
    </w:p>
    <w:p w:rsidR="00921C41" w:rsidRDefault="00921C41" w:rsidP="00921C41">
      <w:pPr>
        <w:pStyle w:val="libNormal"/>
        <w:rPr>
          <w:rtl/>
        </w:rPr>
      </w:pPr>
      <w:r>
        <w:rPr>
          <w:rFonts w:hint="eastAsia"/>
          <w:rtl/>
        </w:rPr>
        <w:t>جابر</w:t>
      </w:r>
      <w:r>
        <w:rPr>
          <w:rtl/>
        </w:rPr>
        <w:t xml:space="preserve"> اس بات سے ح</w:t>
      </w:r>
      <w:r>
        <w:rPr>
          <w:rFonts w:hint="cs"/>
          <w:rtl/>
        </w:rPr>
        <w:t>ی</w:t>
      </w:r>
      <w:r>
        <w:rPr>
          <w:rFonts w:hint="eastAsia"/>
          <w:rtl/>
        </w:rPr>
        <w:t>ران</w:t>
      </w:r>
      <w:r>
        <w:rPr>
          <w:rtl/>
        </w:rPr>
        <w:t xml:space="preserve"> ہو گ</w:t>
      </w:r>
      <w:r>
        <w:rPr>
          <w:rFonts w:hint="cs"/>
          <w:rtl/>
        </w:rPr>
        <w:t>ی</w:t>
      </w:r>
      <w:r>
        <w:rPr>
          <w:rFonts w:hint="eastAsia"/>
          <w:rtl/>
        </w:rPr>
        <w:t>ا</w:t>
      </w:r>
      <w:r>
        <w:rPr>
          <w:rtl/>
        </w:rPr>
        <w:t xml:space="preserve"> ۔ جعفر صادق نے پوچھا ‘ ک</w:t>
      </w:r>
      <w:r>
        <w:rPr>
          <w:rFonts w:hint="cs"/>
          <w:rtl/>
        </w:rPr>
        <w:t>ی</w:t>
      </w:r>
      <w:r>
        <w:rPr>
          <w:rFonts w:hint="eastAsia"/>
          <w:rtl/>
        </w:rPr>
        <w:t>ا</w:t>
      </w:r>
      <w:r>
        <w:rPr>
          <w:rtl/>
        </w:rPr>
        <w:t xml:space="preserve"> جو کچھ م</w:t>
      </w:r>
      <w:r>
        <w:rPr>
          <w:rFonts w:hint="cs"/>
          <w:rtl/>
        </w:rPr>
        <w:t>ی</w:t>
      </w:r>
      <w:r>
        <w:rPr>
          <w:rFonts w:hint="eastAsia"/>
          <w:rtl/>
        </w:rPr>
        <w:t>ں</w:t>
      </w:r>
      <w:r>
        <w:rPr>
          <w:rtl/>
        </w:rPr>
        <w:t xml:space="preserve"> کہہ رہا ہوں اسے سمجھ رہے ہو ؟ جابر نے کہا آپ </w:t>
      </w:r>
      <w:r>
        <w:rPr>
          <w:rFonts w:hint="cs"/>
          <w:rtl/>
        </w:rPr>
        <w:t>ی</w:t>
      </w:r>
      <w:r>
        <w:rPr>
          <w:rFonts w:hint="eastAsia"/>
          <w:rtl/>
        </w:rPr>
        <w:t>ہ</w:t>
      </w:r>
      <w:r>
        <w:rPr>
          <w:rtl/>
        </w:rPr>
        <w:t xml:space="preserve"> کہنا چاہتے ہ</w:t>
      </w:r>
      <w:r>
        <w:rPr>
          <w:rFonts w:hint="cs"/>
          <w:rtl/>
        </w:rPr>
        <w:t>ی</w:t>
      </w:r>
      <w:r>
        <w:rPr>
          <w:rFonts w:hint="eastAsia"/>
          <w:rtl/>
        </w:rPr>
        <w:t>ں</w:t>
      </w:r>
      <w:r>
        <w:rPr>
          <w:rtl/>
        </w:rPr>
        <w:t xml:space="preserve"> کہ جو فاصلہ ازل اور ابد کے درم</w:t>
      </w:r>
      <w:r>
        <w:rPr>
          <w:rFonts w:hint="cs"/>
          <w:rtl/>
        </w:rPr>
        <w:t>ی</w:t>
      </w:r>
      <w:r>
        <w:rPr>
          <w:rFonts w:hint="eastAsia"/>
          <w:rtl/>
        </w:rPr>
        <w:t>ان</w:t>
      </w:r>
      <w:r>
        <w:rPr>
          <w:rtl/>
        </w:rPr>
        <w:t xml:space="preserve"> سے خداوند تعال</w:t>
      </w:r>
      <w:r>
        <w:rPr>
          <w:rFonts w:hint="cs"/>
          <w:rtl/>
        </w:rPr>
        <w:t>ی</w:t>
      </w:r>
      <w:r>
        <w:rPr>
          <w:rtl/>
        </w:rPr>
        <w:t xml:space="preserve"> کے لئے ا</w:t>
      </w:r>
      <w:r>
        <w:rPr>
          <w:rFonts w:hint="cs"/>
          <w:rtl/>
        </w:rPr>
        <w:t>ی</w:t>
      </w:r>
      <w:r>
        <w:rPr>
          <w:rFonts w:hint="eastAsia"/>
          <w:rtl/>
        </w:rPr>
        <w:t>ک</w:t>
      </w:r>
      <w:r>
        <w:rPr>
          <w:rtl/>
        </w:rPr>
        <w:t xml:space="preserve"> لمحہ ہے جعفر صادق نے فرما</w:t>
      </w:r>
      <w:r>
        <w:rPr>
          <w:rFonts w:hint="cs"/>
          <w:rtl/>
        </w:rPr>
        <w:t>ی</w:t>
      </w:r>
      <w:r>
        <w:rPr>
          <w:rFonts w:hint="eastAsia"/>
          <w:rtl/>
        </w:rPr>
        <w:t>ا</w:t>
      </w:r>
      <w:r>
        <w:rPr>
          <w:rtl/>
        </w:rPr>
        <w:t xml:space="preserve"> ہاں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کہنا چاہتا ہوں اور </w:t>
      </w:r>
      <w:r>
        <w:rPr>
          <w:rFonts w:hint="cs"/>
          <w:rtl/>
        </w:rPr>
        <w:t>ی</w:t>
      </w:r>
      <w:r>
        <w:rPr>
          <w:rFonts w:hint="eastAsia"/>
          <w:rtl/>
        </w:rPr>
        <w:t>ہ</w:t>
      </w:r>
      <w:r>
        <w:rPr>
          <w:rtl/>
        </w:rPr>
        <w:t xml:space="preserve"> اس ل</w:t>
      </w:r>
      <w:r>
        <w:rPr>
          <w:rFonts w:hint="eastAsia"/>
          <w:rtl/>
        </w:rPr>
        <w:t>ئے</w:t>
      </w:r>
      <w:r>
        <w:rPr>
          <w:rtl/>
        </w:rPr>
        <w:t xml:space="preserve"> خدوند تعال</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لمحہ ہے کہ وہ زمانے کے گزرنے کا تابع نہ</w:t>
      </w:r>
      <w:r>
        <w:rPr>
          <w:rFonts w:hint="cs"/>
          <w:rtl/>
        </w:rPr>
        <w:t>ی</w:t>
      </w:r>
      <w:r>
        <w:rPr>
          <w:rFonts w:hint="eastAsia"/>
          <w:rtl/>
        </w:rPr>
        <w:t>ں</w:t>
      </w:r>
      <w:r>
        <w:rPr>
          <w:rtl/>
        </w:rPr>
        <w:t xml:space="preserve"> اور چونکہ ہم بھ</w:t>
      </w:r>
      <w:r>
        <w:rPr>
          <w:rFonts w:hint="cs"/>
          <w:rtl/>
        </w:rPr>
        <w:t>ی</w:t>
      </w:r>
      <w:r>
        <w:rPr>
          <w:rtl/>
        </w:rPr>
        <w:t xml:space="preserve"> موت ک</w:t>
      </w:r>
      <w:r>
        <w:rPr>
          <w:rFonts w:hint="cs"/>
          <w:rtl/>
        </w:rPr>
        <w:t>ی</w:t>
      </w:r>
      <w:r>
        <w:rPr>
          <w:rtl/>
        </w:rPr>
        <w:t xml:space="preserve"> بعد زمانے کے گزرنے کے تابع نہ</w:t>
      </w:r>
      <w:r>
        <w:rPr>
          <w:rFonts w:hint="cs"/>
          <w:rtl/>
        </w:rPr>
        <w:t>ی</w:t>
      </w:r>
      <w:r>
        <w:rPr>
          <w:rFonts w:hint="eastAsia"/>
          <w:rtl/>
        </w:rPr>
        <w:t>ں</w:t>
      </w:r>
      <w:r>
        <w:rPr>
          <w:rtl/>
        </w:rPr>
        <w:t xml:space="preserve"> ہوں گے لہذا زمانے کے گزرنے کا احساس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 اور اگر خداوند تعال</w:t>
      </w:r>
      <w:r>
        <w:rPr>
          <w:rFonts w:hint="cs"/>
          <w:rtl/>
        </w:rPr>
        <w:t>ی</w:t>
      </w:r>
      <w:r>
        <w:rPr>
          <w:rtl/>
        </w:rPr>
        <w:t xml:space="preserve"> ہزار سال </w:t>
      </w:r>
      <w:r>
        <w:rPr>
          <w:rFonts w:hint="cs"/>
          <w:rtl/>
        </w:rPr>
        <w:t>ی</w:t>
      </w:r>
      <w:r>
        <w:rPr>
          <w:rFonts w:hint="eastAsia"/>
          <w:rtl/>
        </w:rPr>
        <w:t>ا</w:t>
      </w:r>
      <w:r>
        <w:rPr>
          <w:rtl/>
        </w:rPr>
        <w:t xml:space="preserve"> دس ہزار سال بعد ہم</w:t>
      </w:r>
      <w:r>
        <w:rPr>
          <w:rFonts w:hint="cs"/>
          <w:rtl/>
        </w:rPr>
        <w:t>ی</w:t>
      </w:r>
      <w:r>
        <w:rPr>
          <w:rFonts w:hint="eastAsia"/>
          <w:rtl/>
        </w:rPr>
        <w:t>ں</w:t>
      </w:r>
      <w:r>
        <w:rPr>
          <w:rtl/>
        </w:rPr>
        <w:t xml:space="preserve"> زندہ کرے تو ہم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ہونے کے بعد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گے کہ ہم ا</w:t>
      </w:r>
      <w:r>
        <w:rPr>
          <w:rFonts w:hint="cs"/>
          <w:rtl/>
        </w:rPr>
        <w:t>ی</w:t>
      </w:r>
      <w:r>
        <w:rPr>
          <w:rFonts w:hint="eastAsia"/>
          <w:rtl/>
        </w:rPr>
        <w:t>ک</w:t>
      </w:r>
      <w:r>
        <w:rPr>
          <w:rtl/>
        </w:rPr>
        <w:t xml:space="preserve"> لمحہ سوئے رہے ک</w:t>
      </w:r>
      <w:r>
        <w:rPr>
          <w:rFonts w:hint="cs"/>
          <w:rtl/>
        </w:rPr>
        <w:t>ی</w:t>
      </w:r>
      <w:r>
        <w:rPr>
          <w:rFonts w:hint="eastAsia"/>
          <w:rtl/>
        </w:rPr>
        <w:t>ونکہ</w:t>
      </w:r>
      <w:r>
        <w:rPr>
          <w:rtl/>
        </w:rPr>
        <w:t xml:space="preserve"> موت ک</w:t>
      </w:r>
      <w:r>
        <w:rPr>
          <w:rFonts w:hint="cs"/>
          <w:rtl/>
        </w:rPr>
        <w:t>ی</w:t>
      </w:r>
      <w:r>
        <w:rPr>
          <w:rtl/>
        </w:rPr>
        <w:t xml:space="preserve"> حالت م</w:t>
      </w:r>
      <w:r>
        <w:rPr>
          <w:rFonts w:hint="cs"/>
          <w:rtl/>
        </w:rPr>
        <w:t>ی</w:t>
      </w:r>
      <w:r>
        <w:rPr>
          <w:rFonts w:hint="eastAsia"/>
          <w:rtl/>
        </w:rPr>
        <w:t>ں</w:t>
      </w:r>
      <w:r>
        <w:rPr>
          <w:rtl/>
        </w:rPr>
        <w:t xml:space="preserve"> زمانے کے گزرنے کا احساس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w:t>
      </w:r>
    </w:p>
    <w:p w:rsidR="00921C41" w:rsidRDefault="00921C41" w:rsidP="00921C41">
      <w:pPr>
        <w:pStyle w:val="libNormal"/>
        <w:rPr>
          <w:rtl/>
        </w:rPr>
      </w:pPr>
      <w:r>
        <w:rPr>
          <w:rFonts w:hint="eastAsia"/>
          <w:rtl/>
        </w:rPr>
        <w:t>اس</w:t>
      </w:r>
      <w:r>
        <w:rPr>
          <w:rtl/>
        </w:rPr>
        <w:t xml:space="preserve"> بان پر تمہارا </w:t>
      </w:r>
      <w:r>
        <w:rPr>
          <w:rFonts w:hint="cs"/>
          <w:rtl/>
        </w:rPr>
        <w:t>ی</w:t>
      </w:r>
      <w:r>
        <w:rPr>
          <w:rFonts w:hint="eastAsia"/>
          <w:rtl/>
        </w:rPr>
        <w:t>ہ</w:t>
      </w:r>
      <w:r>
        <w:rPr>
          <w:rtl/>
        </w:rPr>
        <w:t xml:space="preserve"> اععتراض درستہے جو اس امر پر مبن</w:t>
      </w:r>
      <w:r>
        <w:rPr>
          <w:rFonts w:hint="cs"/>
          <w:rtl/>
        </w:rPr>
        <w:t>ی</w:t>
      </w:r>
      <w:r>
        <w:rPr>
          <w:rtl/>
        </w:rPr>
        <w:t xml:space="preserve"> ہے کہ چونکہ خداوند تعال</w:t>
      </w:r>
      <w:r>
        <w:rPr>
          <w:rFonts w:hint="cs"/>
          <w:rtl/>
        </w:rPr>
        <w:t>ی</w:t>
      </w:r>
      <w:r>
        <w:rPr>
          <w:rtl/>
        </w:rPr>
        <w:t xml:space="preserve"> نے جو کام کرنا تھا کر د</w:t>
      </w:r>
      <w:r>
        <w:rPr>
          <w:rFonts w:hint="cs"/>
          <w:rtl/>
        </w:rPr>
        <w:t>ی</w:t>
      </w:r>
      <w:r>
        <w:rPr>
          <w:rFonts w:hint="eastAsia"/>
          <w:rtl/>
        </w:rPr>
        <w:t>ا</w:t>
      </w:r>
      <w:r>
        <w:rPr>
          <w:rtl/>
        </w:rPr>
        <w:t xml:space="preserve"> ہے تو جب تک موجود رہے گا اس نے اپنے آپ کو ب</w:t>
      </w:r>
      <w:r>
        <w:rPr>
          <w:rFonts w:hint="cs"/>
          <w:rtl/>
        </w:rPr>
        <w:t>ی</w:t>
      </w:r>
      <w:r>
        <w:rPr>
          <w:rFonts w:hint="eastAsia"/>
          <w:rtl/>
        </w:rPr>
        <w:t>کار</w:t>
      </w:r>
      <w:r>
        <w:rPr>
          <w:rFonts w:hint="cs"/>
          <w:rtl/>
        </w:rPr>
        <w:t>ی</w:t>
      </w:r>
      <w:r>
        <w:rPr>
          <w:rtl/>
        </w:rPr>
        <w:t xml:space="preserve"> م</w:t>
      </w:r>
      <w:r>
        <w:rPr>
          <w:rFonts w:hint="cs"/>
          <w:rtl/>
        </w:rPr>
        <w:t>ی</w:t>
      </w:r>
      <w:r>
        <w:rPr>
          <w:rFonts w:hint="eastAsia"/>
          <w:rtl/>
        </w:rPr>
        <w:t>ں</w:t>
      </w:r>
      <w:r>
        <w:rPr>
          <w:rtl/>
        </w:rPr>
        <w:t xml:space="preserve"> مبتلا کر د</w:t>
      </w:r>
      <w:r>
        <w:rPr>
          <w:rFonts w:hint="cs"/>
          <w:rtl/>
        </w:rPr>
        <w:t>ی</w:t>
      </w:r>
      <w:r>
        <w:rPr>
          <w:rFonts w:hint="eastAsia"/>
          <w:rtl/>
        </w:rPr>
        <w:t>ا</w:t>
      </w:r>
      <w:r>
        <w:rPr>
          <w:rtl/>
        </w:rPr>
        <w:t xml:space="preserve"> ہے اور جو کچھ تمہارا</w:t>
      </w:r>
      <w:r>
        <w:rPr>
          <w:rFonts w:hint="cs"/>
          <w:rtl/>
        </w:rPr>
        <w:t>ی</w:t>
      </w:r>
      <w:r>
        <w:rPr>
          <w:rtl/>
        </w:rPr>
        <w:t xml:space="preserve"> اور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لاکھون سال کا زمانہ ہے (</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اسلئے کہتا ہوں ک</w:t>
      </w:r>
      <w:r>
        <w:rPr>
          <w:rFonts w:hint="eastAsia"/>
          <w:rtl/>
        </w:rPr>
        <w:t>ہ</w:t>
      </w:r>
      <w:r>
        <w:rPr>
          <w:rtl/>
        </w:rPr>
        <w:t xml:space="preserve"> عدد کا ذکر ضرور</w:t>
      </w:r>
      <w:r>
        <w:rPr>
          <w:rFonts w:hint="cs"/>
          <w:rtl/>
        </w:rPr>
        <w:t>ی</w:t>
      </w:r>
      <w:r>
        <w:rPr>
          <w:rtl/>
        </w:rPr>
        <w:t xml:space="preserve"> ہے وگر نہ از اور ابد کے درم</w:t>
      </w:r>
      <w:r>
        <w:rPr>
          <w:rFonts w:hint="cs"/>
          <w:rtl/>
        </w:rPr>
        <w:t>ی</w:t>
      </w:r>
      <w:r>
        <w:rPr>
          <w:rFonts w:hint="eastAsia"/>
          <w:rtl/>
        </w:rPr>
        <w:t>ان</w:t>
      </w:r>
      <w:r>
        <w:rPr>
          <w:rFonts w:hint="cs"/>
          <w:rtl/>
        </w:rPr>
        <w:t>ی</w:t>
      </w:r>
      <w:r>
        <w:rPr>
          <w:rtl/>
        </w:rPr>
        <w:t xml:space="preserve"> فاصلے کا اندازہ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جا سکتا ) خداوند تعال</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لمحہ ہے اور </w:t>
      </w:r>
      <w:r>
        <w:rPr>
          <w:rtl/>
        </w:rPr>
        <w:lastRenderedPageBreak/>
        <w:t>اس لمحے م</w:t>
      </w:r>
      <w:r>
        <w:rPr>
          <w:rFonts w:hint="cs"/>
          <w:rtl/>
        </w:rPr>
        <w:t>ی</w:t>
      </w:r>
      <w:r>
        <w:rPr>
          <w:rFonts w:hint="eastAsia"/>
          <w:rtl/>
        </w:rPr>
        <w:t>ں</w:t>
      </w:r>
      <w:r>
        <w:rPr>
          <w:rtl/>
        </w:rPr>
        <w:t xml:space="preserve"> بھ</w:t>
      </w:r>
      <w:r>
        <w:rPr>
          <w:rFonts w:hint="cs"/>
          <w:rtl/>
        </w:rPr>
        <w:t>ی</w:t>
      </w:r>
      <w:r>
        <w:rPr>
          <w:rtl/>
        </w:rPr>
        <w:t xml:space="preserve"> کام م</w:t>
      </w:r>
      <w:r>
        <w:rPr>
          <w:rFonts w:hint="cs"/>
          <w:rtl/>
        </w:rPr>
        <w:t>ی</w:t>
      </w:r>
      <w:r>
        <w:rPr>
          <w:rFonts w:hint="eastAsia"/>
          <w:rtl/>
        </w:rPr>
        <w:t>ں</w:t>
      </w:r>
      <w:r>
        <w:rPr>
          <w:rtl/>
        </w:rPr>
        <w:t xml:space="preserve"> مشغول اور تازہ ہے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وجود جو ازل</w:t>
      </w:r>
      <w:r>
        <w:rPr>
          <w:rFonts w:hint="cs"/>
          <w:rtl/>
        </w:rPr>
        <w:t>ی</w:t>
      </w:r>
      <w:r>
        <w:rPr>
          <w:rtl/>
        </w:rPr>
        <w:t xml:space="preserve"> اور ابد</w:t>
      </w:r>
      <w:r>
        <w:rPr>
          <w:rFonts w:hint="cs"/>
          <w:rtl/>
        </w:rPr>
        <w:t>ی</w:t>
      </w:r>
      <w:r>
        <w:rPr>
          <w:rtl/>
        </w:rPr>
        <w:t xml:space="preserve"> ہے اسکے لئے کام کا مسئلہ کام ک</w:t>
      </w:r>
      <w:r>
        <w:rPr>
          <w:rFonts w:hint="cs"/>
          <w:rtl/>
        </w:rPr>
        <w:t>ی</w:t>
      </w:r>
      <w:r>
        <w:rPr>
          <w:rtl/>
        </w:rPr>
        <w:t xml:space="preserve"> مانند ہمارے لئے واضح نہ</w:t>
      </w:r>
      <w:r>
        <w:rPr>
          <w:rFonts w:hint="cs"/>
          <w:rtl/>
        </w:rPr>
        <w:t>ی</w:t>
      </w:r>
      <w:r>
        <w:rPr>
          <w:rFonts w:hint="eastAsia"/>
          <w:rtl/>
        </w:rPr>
        <w:t>ں</w:t>
      </w:r>
      <w:r>
        <w:rPr>
          <w:rtl/>
        </w:rPr>
        <w:t xml:space="preserve"> ہ</w:t>
      </w:r>
      <w:r>
        <w:rPr>
          <w:rFonts w:hint="cs"/>
          <w:rtl/>
        </w:rPr>
        <w:t>ی</w:t>
      </w:r>
      <w:r>
        <w:rPr>
          <w:rtl/>
        </w:rPr>
        <w:t>ہمار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کام کا مسئلہ روحان</w:t>
      </w:r>
      <w:r>
        <w:rPr>
          <w:rFonts w:hint="cs"/>
          <w:rtl/>
        </w:rPr>
        <w:t>ی</w:t>
      </w:r>
      <w:r>
        <w:rPr>
          <w:rtl/>
        </w:rPr>
        <w:t xml:space="preserve"> </w:t>
      </w:r>
      <w:r>
        <w:rPr>
          <w:rFonts w:hint="cs"/>
          <w:rtl/>
        </w:rPr>
        <w:t>ی</w:t>
      </w:r>
      <w:r>
        <w:rPr>
          <w:rFonts w:hint="eastAsia"/>
          <w:rtl/>
        </w:rPr>
        <w:t>ا</w:t>
      </w:r>
      <w:r>
        <w:rPr>
          <w:rtl/>
        </w:rPr>
        <w:t xml:space="preserve"> ماد</w:t>
      </w:r>
      <w:r>
        <w:rPr>
          <w:rFonts w:hint="cs"/>
          <w:rtl/>
        </w:rPr>
        <w:t>ی</w:t>
      </w:r>
      <w:r>
        <w:rPr>
          <w:rtl/>
        </w:rPr>
        <w:t xml:space="preserve"> ضرورت کے پ</w:t>
      </w:r>
      <w:r>
        <w:rPr>
          <w:rFonts w:hint="cs"/>
          <w:rtl/>
        </w:rPr>
        <w:t>ی</w:t>
      </w:r>
      <w:r>
        <w:rPr>
          <w:rFonts w:hint="eastAsia"/>
          <w:rtl/>
        </w:rPr>
        <w:t>ش</w:t>
      </w:r>
      <w:r>
        <w:rPr>
          <w:rtl/>
        </w:rPr>
        <w:t xml:space="preserve"> نظر ہے ۔</w:t>
      </w:r>
    </w:p>
    <w:p w:rsidR="00921C41" w:rsidRDefault="00921C41" w:rsidP="00921C41">
      <w:pPr>
        <w:pStyle w:val="libNormal"/>
        <w:rPr>
          <w:rtl/>
        </w:rPr>
      </w:pPr>
      <w:r>
        <w:rPr>
          <w:rFonts w:hint="eastAsia"/>
          <w:rtl/>
        </w:rPr>
        <w:t>بن</w:t>
      </w:r>
      <w:r>
        <w:rPr>
          <w:rFonts w:hint="cs"/>
          <w:rtl/>
        </w:rPr>
        <w:t>ی</w:t>
      </w:r>
      <w:r>
        <w:rPr>
          <w:rtl/>
        </w:rPr>
        <w:t xml:space="preserve"> نوع انسان کو اپنے اخراجات پورے کرنے ک</w:t>
      </w:r>
      <w:r>
        <w:rPr>
          <w:rFonts w:hint="cs"/>
          <w:rtl/>
        </w:rPr>
        <w:t>ی</w:t>
      </w:r>
      <w:r>
        <w:rPr>
          <w:rFonts w:hint="eastAsia"/>
          <w:rtl/>
        </w:rPr>
        <w:t>لئے</w:t>
      </w:r>
      <w:r>
        <w:rPr>
          <w:rtl/>
        </w:rPr>
        <w:t xml:space="preserve"> کام کرنا پڑتا ہے ور اگر اس لحاظ سے اسے کام کرنے ک</w:t>
      </w:r>
      <w:r>
        <w:rPr>
          <w:rFonts w:hint="cs"/>
          <w:rtl/>
        </w:rPr>
        <w:t>ی</w:t>
      </w:r>
      <w:r>
        <w:rPr>
          <w:rtl/>
        </w:rPr>
        <w:t xml:space="preserve"> ضرورت نہ ہو تو روحان</w:t>
      </w:r>
      <w:r>
        <w:rPr>
          <w:rFonts w:hint="cs"/>
          <w:rtl/>
        </w:rPr>
        <w:t>ی</w:t>
      </w:r>
      <w:r>
        <w:rPr>
          <w:rtl/>
        </w:rPr>
        <w:t xml:space="preserve"> ضرورت کے تحت اسے علم حاصل کرنے ک</w:t>
      </w:r>
      <w:r>
        <w:rPr>
          <w:rFonts w:hint="cs"/>
          <w:rtl/>
        </w:rPr>
        <w:t>ی</w:t>
      </w:r>
      <w:r>
        <w:rPr>
          <w:rFonts w:hint="eastAsia"/>
          <w:rtl/>
        </w:rPr>
        <w:t>لئے</w:t>
      </w:r>
      <w:r>
        <w:rPr>
          <w:rtl/>
        </w:rPr>
        <w:t xml:space="preserve"> کام کرنا پرتا ہ</w:t>
      </w:r>
      <w:r>
        <w:rPr>
          <w:rFonts w:hint="cs"/>
          <w:rtl/>
        </w:rPr>
        <w:t>ی</w:t>
      </w:r>
      <w:r>
        <w:rPr>
          <w:rFonts w:hint="eastAsia"/>
          <w:rtl/>
        </w:rPr>
        <w:t>ا</w:t>
      </w:r>
      <w:r>
        <w:rPr>
          <w:rtl/>
        </w:rPr>
        <w:t xml:space="preserve"> ور اس بات سے آگاہ ہے کہ اگر مکمل طور پر ب</w:t>
      </w:r>
      <w:r>
        <w:rPr>
          <w:rFonts w:hint="cs"/>
          <w:rtl/>
        </w:rPr>
        <w:t>ی</w:t>
      </w:r>
      <w:r>
        <w:rPr>
          <w:rFonts w:hint="eastAsia"/>
          <w:rtl/>
        </w:rPr>
        <w:t>کار</w:t>
      </w:r>
      <w:r>
        <w:rPr>
          <w:rtl/>
        </w:rPr>
        <w:t xml:space="preserve"> ہو جائے تو اس قدر تنگ آ جائ</w:t>
      </w:r>
      <w:r>
        <w:rPr>
          <w:rFonts w:hint="cs"/>
          <w:rtl/>
        </w:rPr>
        <w:t>ی</w:t>
      </w:r>
      <w:r>
        <w:rPr>
          <w:rFonts w:hint="eastAsia"/>
          <w:rtl/>
        </w:rPr>
        <w:t>گا</w:t>
      </w:r>
      <w:r>
        <w:rPr>
          <w:rtl/>
        </w:rPr>
        <w:t xml:space="preserve"> کہ اس</w:t>
      </w:r>
      <w:r>
        <w:rPr>
          <w:rFonts w:hint="eastAsia"/>
          <w:rtl/>
        </w:rPr>
        <w:t>کے</w:t>
      </w:r>
      <w:r>
        <w:rPr>
          <w:rtl/>
        </w:rPr>
        <w:t xml:space="preserve"> لئے زندگ</w:t>
      </w:r>
      <w:r>
        <w:rPr>
          <w:rFonts w:hint="cs"/>
          <w:rtl/>
        </w:rPr>
        <w:t>ی</w:t>
      </w:r>
      <w:r>
        <w:rPr>
          <w:rtl/>
        </w:rPr>
        <w:t xml:space="preserve"> گزارنا مشکل ہو جائ</w:t>
      </w:r>
      <w:r>
        <w:rPr>
          <w:rFonts w:hint="cs"/>
          <w:rtl/>
        </w:rPr>
        <w:t>ی</w:t>
      </w:r>
      <w:r>
        <w:rPr>
          <w:rFonts w:hint="eastAsia"/>
          <w:rtl/>
        </w:rPr>
        <w:t>گا</w:t>
      </w:r>
      <w:r>
        <w:rPr>
          <w:rtl/>
        </w:rPr>
        <w:t xml:space="preserve"> </w:t>
      </w:r>
      <w:r>
        <w:rPr>
          <w:rFonts w:hint="cs"/>
          <w:rtl/>
        </w:rPr>
        <w:t>ی</w:t>
      </w:r>
      <w:r>
        <w:rPr>
          <w:rFonts w:hint="eastAsia"/>
          <w:rtl/>
        </w:rPr>
        <w:t>ہ</w:t>
      </w:r>
      <w:r>
        <w:rPr>
          <w:rFonts w:hint="cs"/>
          <w:rtl/>
        </w:rPr>
        <w:t>ی</w:t>
      </w:r>
      <w:r>
        <w:rPr>
          <w:rtl/>
        </w:rPr>
        <w:t xml:space="preserve"> اند</w:t>
      </w:r>
      <w:r>
        <w:rPr>
          <w:rFonts w:hint="cs"/>
          <w:rtl/>
        </w:rPr>
        <w:t>ی</w:t>
      </w:r>
      <w:r>
        <w:rPr>
          <w:rFonts w:hint="eastAsia"/>
          <w:rtl/>
        </w:rPr>
        <w:t>شہ</w:t>
      </w:r>
      <w:r>
        <w:rPr>
          <w:rtl/>
        </w:rPr>
        <w:t xml:space="preserve"> ہے جو امراء کو شکار کرنے پر مجبور کرتا ہے ک</w:t>
      </w:r>
      <w:r>
        <w:rPr>
          <w:rFonts w:hint="cs"/>
          <w:rtl/>
        </w:rPr>
        <w:t>ی</w:t>
      </w:r>
      <w:r>
        <w:rPr>
          <w:rFonts w:hint="eastAsia"/>
          <w:rtl/>
        </w:rPr>
        <w:t>ونکہ</w:t>
      </w:r>
      <w:r>
        <w:rPr>
          <w:rtl/>
        </w:rPr>
        <w:t xml:space="preserve"> ان ک</w:t>
      </w:r>
      <w:r>
        <w:rPr>
          <w:rFonts w:hint="cs"/>
          <w:rtl/>
        </w:rPr>
        <w:t>ی</w:t>
      </w:r>
      <w:r>
        <w:rPr>
          <w:rtl/>
        </w:rPr>
        <w:t xml:space="preserve"> ب</w:t>
      </w:r>
      <w:r>
        <w:rPr>
          <w:rFonts w:hint="cs"/>
          <w:rtl/>
        </w:rPr>
        <w:t>ی</w:t>
      </w:r>
      <w:r>
        <w:rPr>
          <w:rFonts w:hint="eastAsia"/>
          <w:rtl/>
        </w:rPr>
        <w:t>کار</w:t>
      </w:r>
      <w:r>
        <w:rPr>
          <w:rFonts w:hint="cs"/>
          <w:rtl/>
        </w:rPr>
        <w:t>ی</w:t>
      </w:r>
      <w:r>
        <w:rPr>
          <w:rtl/>
        </w:rPr>
        <w:t xml:space="preserve"> انہ</w:t>
      </w:r>
      <w:r>
        <w:rPr>
          <w:rFonts w:hint="cs"/>
          <w:rtl/>
        </w:rPr>
        <w:t>ی</w:t>
      </w:r>
      <w:r>
        <w:rPr>
          <w:rFonts w:hint="eastAsia"/>
          <w:rtl/>
        </w:rPr>
        <w:t>ں</w:t>
      </w:r>
      <w:r>
        <w:rPr>
          <w:rtl/>
        </w:rPr>
        <w:t xml:space="preserve"> زندگ</w:t>
      </w:r>
      <w:r>
        <w:rPr>
          <w:rFonts w:hint="cs"/>
          <w:rtl/>
        </w:rPr>
        <w:t>ی</w:t>
      </w:r>
      <w:r>
        <w:rPr>
          <w:rtl/>
        </w:rPr>
        <w:t xml:space="preserve"> سے اس قدر ب</w:t>
      </w:r>
      <w:r>
        <w:rPr>
          <w:rFonts w:hint="cs"/>
          <w:rtl/>
        </w:rPr>
        <w:t>ی</w:t>
      </w:r>
      <w:r>
        <w:rPr>
          <w:rFonts w:hint="eastAsia"/>
          <w:rtl/>
        </w:rPr>
        <w:t>زار</w:t>
      </w:r>
      <w:r>
        <w:rPr>
          <w:rtl/>
        </w:rPr>
        <w:t xml:space="preserve"> کر سکت</w:t>
      </w:r>
      <w:r>
        <w:rPr>
          <w:rFonts w:hint="cs"/>
          <w:rtl/>
        </w:rPr>
        <w:t>ی</w:t>
      </w:r>
      <w:r>
        <w:rPr>
          <w:rtl/>
        </w:rPr>
        <w:t xml:space="preserve"> ہے کہ وہ زندگ</w:t>
      </w:r>
      <w:r>
        <w:rPr>
          <w:rFonts w:hint="cs"/>
          <w:rtl/>
        </w:rPr>
        <w:t>ی</w:t>
      </w:r>
      <w:r>
        <w:rPr>
          <w:rtl/>
        </w:rPr>
        <w:t xml:space="preserve"> سے س</w:t>
      </w:r>
      <w:r>
        <w:rPr>
          <w:rFonts w:hint="cs"/>
          <w:rtl/>
        </w:rPr>
        <w:t>ی</w:t>
      </w:r>
      <w:r>
        <w:rPr>
          <w:rFonts w:hint="eastAsia"/>
          <w:rtl/>
        </w:rPr>
        <w:t>ر</w:t>
      </w:r>
      <w:r>
        <w:rPr>
          <w:rtl/>
        </w:rPr>
        <w:t xml:space="preserve"> ہو جائ</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وہ لوگ جو تلاش معاش ک</w:t>
      </w:r>
      <w:r>
        <w:rPr>
          <w:rFonts w:hint="cs"/>
          <w:rtl/>
        </w:rPr>
        <w:t>ی</w:t>
      </w:r>
      <w:r>
        <w:rPr>
          <w:rFonts w:hint="eastAsia"/>
          <w:rtl/>
        </w:rPr>
        <w:t>لئے</w:t>
      </w:r>
      <w:r>
        <w:rPr>
          <w:rtl/>
        </w:rPr>
        <w:t xml:space="preserve"> سر گرم رہتے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تحص</w:t>
      </w:r>
      <w:r>
        <w:rPr>
          <w:rFonts w:hint="cs"/>
          <w:rtl/>
        </w:rPr>
        <w:t>ی</w:t>
      </w:r>
      <w:r>
        <w:rPr>
          <w:rFonts w:hint="eastAsia"/>
          <w:rtl/>
        </w:rPr>
        <w:t>ل</w:t>
      </w:r>
      <w:r>
        <w:rPr>
          <w:rtl/>
        </w:rPr>
        <w:t xml:space="preserve"> علم م</w:t>
      </w:r>
      <w:r>
        <w:rPr>
          <w:rFonts w:hint="cs"/>
          <w:rtl/>
        </w:rPr>
        <w:t>ی</w:t>
      </w:r>
      <w:r>
        <w:rPr>
          <w:rFonts w:hint="eastAsia"/>
          <w:rtl/>
        </w:rPr>
        <w:t>ں</w:t>
      </w:r>
      <w:r>
        <w:rPr>
          <w:rtl/>
        </w:rPr>
        <w:t xml:space="preserve"> مشعول رہتے ہ</w:t>
      </w:r>
      <w:r>
        <w:rPr>
          <w:rFonts w:hint="cs"/>
          <w:rtl/>
        </w:rPr>
        <w:t>ی</w:t>
      </w:r>
      <w:r>
        <w:rPr>
          <w:rFonts w:hint="eastAsia"/>
          <w:rtl/>
        </w:rPr>
        <w:t>ں</w:t>
      </w:r>
      <w:r>
        <w:rPr>
          <w:rtl/>
        </w:rPr>
        <w:t xml:space="preserve"> </w:t>
      </w:r>
      <w:r>
        <w:rPr>
          <w:rFonts w:hint="eastAsia"/>
          <w:rtl/>
        </w:rPr>
        <w:t>ہر</w:t>
      </w:r>
      <w:r>
        <w:rPr>
          <w:rtl/>
        </w:rPr>
        <w:t xml:space="preserve"> گز ب</w:t>
      </w:r>
      <w:r>
        <w:rPr>
          <w:rFonts w:hint="cs"/>
          <w:rtl/>
        </w:rPr>
        <w:t>ی</w:t>
      </w:r>
      <w:r>
        <w:rPr>
          <w:rFonts w:hint="eastAsia"/>
          <w:rtl/>
        </w:rPr>
        <w:t>کار</w:t>
      </w:r>
      <w:r>
        <w:rPr>
          <w:rFonts w:hint="cs"/>
          <w:rtl/>
        </w:rPr>
        <w:t>ی</w:t>
      </w:r>
      <w:r>
        <w:rPr>
          <w:rtl/>
        </w:rPr>
        <w:t xml:space="preserve"> کا شکار نہ</w:t>
      </w:r>
      <w:r>
        <w:rPr>
          <w:rFonts w:hint="cs"/>
          <w:rtl/>
        </w:rPr>
        <w:t>ی</w:t>
      </w:r>
      <w:r>
        <w:rPr>
          <w:rFonts w:hint="eastAsia"/>
          <w:rtl/>
        </w:rPr>
        <w:t>ں</w:t>
      </w:r>
      <w:r>
        <w:rPr>
          <w:rtl/>
        </w:rPr>
        <w:t xml:space="preserve"> ہوتے ۔</w:t>
      </w:r>
    </w:p>
    <w:p w:rsidR="00921C41" w:rsidRDefault="00921C41" w:rsidP="00921C41">
      <w:pPr>
        <w:pStyle w:val="libNormal"/>
        <w:rPr>
          <w:rtl/>
        </w:rPr>
      </w:pPr>
      <w:r>
        <w:rPr>
          <w:rFonts w:hint="eastAsia"/>
          <w:rtl/>
        </w:rPr>
        <w:t>خالق</w:t>
      </w:r>
      <w:r>
        <w:rPr>
          <w:rtl/>
        </w:rPr>
        <w:t xml:space="preserve"> کائنات ازل</w:t>
      </w:r>
      <w:r>
        <w:rPr>
          <w:rFonts w:hint="cs"/>
          <w:rtl/>
        </w:rPr>
        <w:t>ی</w:t>
      </w:r>
      <w:r>
        <w:rPr>
          <w:rtl/>
        </w:rPr>
        <w:t xml:space="preserve"> اور ابد</w:t>
      </w:r>
      <w:r>
        <w:rPr>
          <w:rFonts w:hint="cs"/>
          <w:rtl/>
        </w:rPr>
        <w:t>ی</w:t>
      </w:r>
      <w:r>
        <w:rPr>
          <w:rtl/>
        </w:rPr>
        <w:t xml:space="preserve"> ‘ دانا اور توانائے مطلق ہونے کے لحاظ سے اس طرح ک</w:t>
      </w:r>
      <w:r>
        <w:rPr>
          <w:rFonts w:hint="cs"/>
          <w:rtl/>
        </w:rPr>
        <w:t>ی</w:t>
      </w:r>
      <w:r>
        <w:rPr>
          <w:rtl/>
        </w:rPr>
        <w:t xml:space="preserve"> کس</w:t>
      </w:r>
      <w:r>
        <w:rPr>
          <w:rFonts w:hint="cs"/>
          <w:rtl/>
        </w:rPr>
        <w:t>ی</w:t>
      </w:r>
      <w:r>
        <w:rPr>
          <w:rtl/>
        </w:rPr>
        <w:t xml:space="preserve"> ضرورت کا محتاج نہ</w:t>
      </w:r>
      <w:r>
        <w:rPr>
          <w:rFonts w:hint="cs"/>
          <w:rtl/>
        </w:rPr>
        <w:t>ی</w:t>
      </w:r>
      <w:r>
        <w:rPr>
          <w:rFonts w:hint="eastAsia"/>
          <w:rtl/>
        </w:rPr>
        <w:t>ں</w:t>
      </w:r>
      <w:r>
        <w:rPr>
          <w:rtl/>
        </w:rPr>
        <w:t xml:space="preserve"> ہے اگر کو</w:t>
      </w:r>
      <w:r>
        <w:rPr>
          <w:rFonts w:hint="cs"/>
          <w:rtl/>
        </w:rPr>
        <w:t>ی</w:t>
      </w:r>
      <w:r>
        <w:rPr>
          <w:rtl/>
        </w:rPr>
        <w:t xml:space="preserve"> کہے کہ خداوند تعال</w:t>
      </w:r>
      <w:r>
        <w:rPr>
          <w:rFonts w:hint="cs"/>
          <w:rtl/>
        </w:rPr>
        <w:t>ی</w:t>
      </w:r>
      <w:r>
        <w:rPr>
          <w:rtl/>
        </w:rPr>
        <w:t xml:space="preserve"> کو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ہے تو </w:t>
      </w:r>
      <w:r>
        <w:rPr>
          <w:rFonts w:hint="cs"/>
          <w:rtl/>
        </w:rPr>
        <w:t>ی</w:t>
      </w:r>
      <w:r>
        <w:rPr>
          <w:rFonts w:hint="eastAsia"/>
          <w:rtl/>
        </w:rPr>
        <w:t>ہ</w:t>
      </w:r>
      <w:r>
        <w:rPr>
          <w:rtl/>
        </w:rPr>
        <w:t xml:space="preserve"> کفر ہے اور اگر کبھ</w:t>
      </w:r>
      <w:r>
        <w:rPr>
          <w:rFonts w:hint="cs"/>
          <w:rtl/>
        </w:rPr>
        <w:t>ی</w:t>
      </w:r>
      <w:r>
        <w:rPr>
          <w:rtl/>
        </w:rPr>
        <w:t xml:space="preserve"> الع</w:t>
      </w:r>
      <w:r>
        <w:rPr>
          <w:rFonts w:hint="cs"/>
          <w:rtl/>
        </w:rPr>
        <w:t>ی</w:t>
      </w:r>
      <w:r>
        <w:rPr>
          <w:rFonts w:hint="eastAsia"/>
          <w:rtl/>
        </w:rPr>
        <w:t>اذ</w:t>
      </w:r>
      <w:r>
        <w:rPr>
          <w:rtl/>
        </w:rPr>
        <w:t xml:space="preserve"> باللہ خدا کو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ہو تو وہ خدا نہ</w:t>
      </w:r>
      <w:r>
        <w:rPr>
          <w:rFonts w:hint="cs"/>
          <w:rtl/>
        </w:rPr>
        <w:t>ی</w:t>
      </w:r>
      <w:r>
        <w:rPr>
          <w:rFonts w:hint="eastAsia"/>
          <w:rtl/>
        </w:rPr>
        <w:t>ں</w:t>
      </w:r>
      <w:r>
        <w:rPr>
          <w:rtl/>
        </w:rPr>
        <w:t xml:space="preserve"> ہے پھر جس چ</w:t>
      </w:r>
      <w:r>
        <w:rPr>
          <w:rFonts w:hint="cs"/>
          <w:rtl/>
        </w:rPr>
        <w:t>ی</w:t>
      </w:r>
      <w:r>
        <w:rPr>
          <w:rFonts w:hint="eastAsia"/>
          <w:rtl/>
        </w:rPr>
        <w:t>ز</w:t>
      </w:r>
      <w:r>
        <w:rPr>
          <w:rtl/>
        </w:rPr>
        <w:t xml:space="preserve"> ک</w:t>
      </w:r>
      <w:r>
        <w:rPr>
          <w:rFonts w:hint="cs"/>
          <w:rtl/>
        </w:rPr>
        <w:t>ی</w:t>
      </w:r>
      <w:r>
        <w:rPr>
          <w:rtl/>
        </w:rPr>
        <w:t xml:space="preserve"> اسے </w:t>
      </w:r>
      <w:r>
        <w:rPr>
          <w:rFonts w:hint="eastAsia"/>
          <w:rtl/>
        </w:rPr>
        <w:t>ضرورت</w:t>
      </w:r>
      <w:r>
        <w:rPr>
          <w:rtl/>
        </w:rPr>
        <w:t xml:space="preserve"> ہو گ</w:t>
      </w:r>
      <w:r>
        <w:rPr>
          <w:rFonts w:hint="cs"/>
          <w:rtl/>
        </w:rPr>
        <w:t>ی</w:t>
      </w:r>
      <w:r>
        <w:rPr>
          <w:rtl/>
        </w:rPr>
        <w:t xml:space="preserve"> وہ اسک</w:t>
      </w:r>
      <w:r>
        <w:rPr>
          <w:rFonts w:hint="cs"/>
          <w:rtl/>
        </w:rPr>
        <w:t>ی</w:t>
      </w:r>
      <w:r>
        <w:rPr>
          <w:rtl/>
        </w:rPr>
        <w:t xml:space="preserve"> جگہ ل</w:t>
      </w:r>
      <w:r>
        <w:rPr>
          <w:rFonts w:hint="cs"/>
          <w:rtl/>
        </w:rPr>
        <w:t>ی</w:t>
      </w:r>
      <w:r>
        <w:rPr>
          <w:rFonts w:hint="eastAsia"/>
          <w:rtl/>
        </w:rPr>
        <w:t>کر</w:t>
      </w:r>
      <w:r>
        <w:rPr>
          <w:rtl/>
        </w:rPr>
        <w:t xml:space="preserve"> خد ہو جائے گ</w:t>
      </w:r>
      <w:r>
        <w:rPr>
          <w:rFonts w:hint="cs"/>
          <w:rtl/>
        </w:rPr>
        <w:t>ی</w:t>
      </w:r>
      <w:r>
        <w:rPr>
          <w:rtl/>
        </w:rPr>
        <w:t xml:space="preserve"> ۔ پس اے جابر ‘ جب ہم خداوند تعال</w:t>
      </w:r>
      <w:r>
        <w:rPr>
          <w:rFonts w:hint="cs"/>
          <w:rtl/>
        </w:rPr>
        <w:t>ی</w:t>
      </w:r>
      <w:r>
        <w:rPr>
          <w:rtl/>
        </w:rPr>
        <w:t xml:space="preserve"> کے کام کرنے کے بارے م</w:t>
      </w:r>
      <w:r>
        <w:rPr>
          <w:rFonts w:hint="cs"/>
          <w:rtl/>
        </w:rPr>
        <w:t>ی</w:t>
      </w:r>
      <w:r>
        <w:rPr>
          <w:rFonts w:hint="eastAsia"/>
          <w:rtl/>
        </w:rPr>
        <w:t>ں</w:t>
      </w:r>
      <w:r>
        <w:rPr>
          <w:rtl/>
        </w:rPr>
        <w:t xml:space="preserve"> بات کرتے ہ</w:t>
      </w:r>
      <w:r>
        <w:rPr>
          <w:rFonts w:hint="cs"/>
          <w:rtl/>
        </w:rPr>
        <w:t>ی</w:t>
      </w:r>
      <w:r>
        <w:rPr>
          <w:rFonts w:hint="eastAsia"/>
          <w:rtl/>
        </w:rPr>
        <w:t>ں</w:t>
      </w:r>
      <w:r>
        <w:rPr>
          <w:rtl/>
        </w:rPr>
        <w:t xml:space="preserve"> تو ہم اسے اپن</w:t>
      </w:r>
      <w:r>
        <w:rPr>
          <w:rFonts w:hint="cs"/>
          <w:rtl/>
        </w:rPr>
        <w:t>ی</w:t>
      </w:r>
      <w:r>
        <w:rPr>
          <w:rtl/>
        </w:rPr>
        <w:t xml:space="preserve"> عقل ک</w:t>
      </w:r>
      <w:r>
        <w:rPr>
          <w:rFonts w:hint="cs"/>
          <w:rtl/>
        </w:rPr>
        <w:t>ی</w:t>
      </w:r>
      <w:r>
        <w:rPr>
          <w:rtl/>
        </w:rPr>
        <w:t xml:space="preserve"> حدود م</w:t>
      </w:r>
      <w:r>
        <w:rPr>
          <w:rFonts w:hint="cs"/>
          <w:rtl/>
        </w:rPr>
        <w:t>ی</w:t>
      </w:r>
      <w:r>
        <w:rPr>
          <w:rFonts w:hint="eastAsia"/>
          <w:rtl/>
        </w:rPr>
        <w:t>ں</w:t>
      </w:r>
      <w:r>
        <w:rPr>
          <w:rtl/>
        </w:rPr>
        <w:t xml:space="preserve"> محدود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اپن</w:t>
      </w:r>
      <w:r>
        <w:rPr>
          <w:rFonts w:hint="cs"/>
          <w:rtl/>
        </w:rPr>
        <w:t>ی</w:t>
      </w:r>
      <w:r>
        <w:rPr>
          <w:rtl/>
        </w:rPr>
        <w:t xml:space="preserve"> عقل ک</w:t>
      </w:r>
      <w:r>
        <w:rPr>
          <w:rFonts w:hint="cs"/>
          <w:rtl/>
        </w:rPr>
        <w:t>ی</w:t>
      </w:r>
      <w:r>
        <w:rPr>
          <w:rtl/>
        </w:rPr>
        <w:t xml:space="preserve"> جانب سے اسکے بارے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 خداوند تعال</w:t>
      </w:r>
      <w:r>
        <w:rPr>
          <w:rFonts w:hint="cs"/>
          <w:rtl/>
        </w:rPr>
        <w:t>ی</w:t>
      </w:r>
      <w:r>
        <w:rPr>
          <w:rtl/>
        </w:rPr>
        <w:t xml:space="preserve"> کا کام کرنا ‘ ہمارے </w:t>
      </w:r>
      <w:r>
        <w:rPr>
          <w:rFonts w:hint="eastAsia"/>
          <w:rtl/>
        </w:rPr>
        <w:t>کام</w:t>
      </w:r>
      <w:r>
        <w:rPr>
          <w:rtl/>
        </w:rPr>
        <w:t xml:space="preserve"> کرنے ک</w:t>
      </w:r>
      <w:r>
        <w:rPr>
          <w:rFonts w:hint="cs"/>
          <w:rtl/>
        </w:rPr>
        <w:t>ی</w:t>
      </w:r>
      <w:r>
        <w:rPr>
          <w:rtl/>
        </w:rPr>
        <w:t xml:space="preserve"> مانند نہ</w:t>
      </w:r>
      <w:r>
        <w:rPr>
          <w:rFonts w:hint="cs"/>
          <w:rtl/>
        </w:rPr>
        <w:t>ی</w:t>
      </w:r>
      <w:r>
        <w:rPr>
          <w:rFonts w:hint="eastAsia"/>
          <w:rtl/>
        </w:rPr>
        <w:t>ں</w:t>
      </w:r>
      <w:r>
        <w:rPr>
          <w:rtl/>
        </w:rPr>
        <w:t xml:space="preserve"> ہے وہ جو دانا و توانائے مطلق اور ازل</w:t>
      </w:r>
      <w:r>
        <w:rPr>
          <w:rFonts w:hint="cs"/>
          <w:rtl/>
        </w:rPr>
        <w:t>ی</w:t>
      </w:r>
      <w:r>
        <w:rPr>
          <w:rtl/>
        </w:rPr>
        <w:t xml:space="preserve"> و ابد</w:t>
      </w:r>
      <w:r>
        <w:rPr>
          <w:rFonts w:hint="cs"/>
          <w:rtl/>
        </w:rPr>
        <w:t>ی</w:t>
      </w:r>
      <w:r>
        <w:rPr>
          <w:rtl/>
        </w:rPr>
        <w:t xml:space="preserve"> ہے اس کا کام کرنا ہمارے کام کرنے ک</w:t>
      </w:r>
      <w:r>
        <w:rPr>
          <w:rFonts w:hint="cs"/>
          <w:rtl/>
        </w:rPr>
        <w:t>ی</w:t>
      </w:r>
      <w:r>
        <w:rPr>
          <w:rtl/>
        </w:rPr>
        <w:t xml:space="preserve"> مانند ہے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ہمارے تمام کام جس صورت م</w:t>
      </w:r>
      <w:r>
        <w:rPr>
          <w:rFonts w:hint="cs"/>
          <w:rtl/>
        </w:rPr>
        <w:t>ی</w:t>
      </w:r>
      <w:r>
        <w:rPr>
          <w:rFonts w:hint="eastAsia"/>
          <w:rtl/>
        </w:rPr>
        <w:t>ں</w:t>
      </w:r>
      <w:r>
        <w:rPr>
          <w:rtl/>
        </w:rPr>
        <w:t xml:space="preserve"> بھ</w:t>
      </w:r>
      <w:r>
        <w:rPr>
          <w:rFonts w:hint="cs"/>
          <w:rtl/>
        </w:rPr>
        <w:t>ی</w:t>
      </w:r>
      <w:r>
        <w:rPr>
          <w:rtl/>
        </w:rPr>
        <w:t xml:space="preserve"> ہوں ضرورت کے تحت ہ</w:t>
      </w:r>
      <w:r>
        <w:rPr>
          <w:rFonts w:hint="cs"/>
          <w:rtl/>
        </w:rPr>
        <w:t>ی</w:t>
      </w:r>
      <w:r>
        <w:rPr>
          <w:rFonts w:hint="eastAsia"/>
          <w:rtl/>
        </w:rPr>
        <w:t>ں</w:t>
      </w:r>
      <w:r>
        <w:rPr>
          <w:rtl/>
        </w:rPr>
        <w:t xml:space="preserve"> ہمارا ا</w:t>
      </w:r>
      <w:r>
        <w:rPr>
          <w:rFonts w:hint="cs"/>
          <w:rtl/>
        </w:rPr>
        <w:t>ی</w:t>
      </w:r>
      <w:r>
        <w:rPr>
          <w:rFonts w:hint="eastAsia"/>
          <w:rtl/>
        </w:rPr>
        <w:t>سا</w:t>
      </w:r>
      <w:r>
        <w:rPr>
          <w:rtl/>
        </w:rPr>
        <w:t xml:space="preserve"> کوئ</w:t>
      </w:r>
      <w:r>
        <w:rPr>
          <w:rFonts w:hint="cs"/>
          <w:rtl/>
        </w:rPr>
        <w:t>ی</w:t>
      </w:r>
      <w:r>
        <w:rPr>
          <w:rtl/>
        </w:rPr>
        <w:t xml:space="preserve"> کام نہ</w:t>
      </w:r>
      <w:r>
        <w:rPr>
          <w:rFonts w:hint="cs"/>
          <w:rtl/>
        </w:rPr>
        <w:t>ی</w:t>
      </w:r>
      <w:r>
        <w:rPr>
          <w:rFonts w:hint="eastAsia"/>
          <w:rtl/>
        </w:rPr>
        <w:t>ں</w:t>
      </w:r>
      <w:r>
        <w:rPr>
          <w:rtl/>
        </w:rPr>
        <w:t xml:space="preserve"> جو ماد</w:t>
      </w:r>
      <w:r>
        <w:rPr>
          <w:rFonts w:hint="cs"/>
          <w:rtl/>
        </w:rPr>
        <w:t>ی</w:t>
      </w:r>
      <w:r>
        <w:rPr>
          <w:rtl/>
        </w:rPr>
        <w:t xml:space="preserve"> </w:t>
      </w:r>
      <w:r>
        <w:rPr>
          <w:rFonts w:hint="cs"/>
          <w:rtl/>
        </w:rPr>
        <w:t>ی</w:t>
      </w:r>
      <w:r>
        <w:rPr>
          <w:rFonts w:hint="eastAsia"/>
          <w:rtl/>
        </w:rPr>
        <w:t>ا</w:t>
      </w:r>
      <w:r>
        <w:rPr>
          <w:rtl/>
        </w:rPr>
        <w:t xml:space="preserve"> روحان</w:t>
      </w:r>
      <w:r>
        <w:rPr>
          <w:rFonts w:hint="cs"/>
          <w:rtl/>
        </w:rPr>
        <w:t>ی</w:t>
      </w:r>
      <w:r>
        <w:rPr>
          <w:rtl/>
        </w:rPr>
        <w:t xml:space="preserve"> ضرورت کے پ</w:t>
      </w:r>
      <w:r>
        <w:rPr>
          <w:rFonts w:hint="cs"/>
          <w:rtl/>
        </w:rPr>
        <w:t>ی</w:t>
      </w:r>
      <w:r>
        <w:rPr>
          <w:rFonts w:hint="eastAsia"/>
          <w:rtl/>
        </w:rPr>
        <w:t>ش</w:t>
      </w:r>
      <w:r>
        <w:rPr>
          <w:rtl/>
        </w:rPr>
        <w:t xml:space="preserve"> نظر نہ ہو ۔ </w:t>
      </w:r>
    </w:p>
    <w:p w:rsidR="00921C41" w:rsidRDefault="00921C41" w:rsidP="00921C41">
      <w:pPr>
        <w:pStyle w:val="libNormal"/>
        <w:rPr>
          <w:rtl/>
        </w:rPr>
      </w:pPr>
      <w:r>
        <w:rPr>
          <w:rFonts w:hint="eastAsia"/>
          <w:rtl/>
        </w:rPr>
        <w:t>چونکہ</w:t>
      </w:r>
      <w:r>
        <w:rPr>
          <w:rtl/>
        </w:rPr>
        <w:t xml:space="preserve"> ہمار</w:t>
      </w:r>
      <w:r>
        <w:rPr>
          <w:rFonts w:hint="cs"/>
          <w:rtl/>
        </w:rPr>
        <w:t>ی</w:t>
      </w:r>
      <w:r>
        <w:rPr>
          <w:rtl/>
        </w:rPr>
        <w:t xml:space="preserve"> عقل اس بات کو نہ</w:t>
      </w:r>
      <w:r>
        <w:rPr>
          <w:rFonts w:hint="cs"/>
          <w:rtl/>
        </w:rPr>
        <w:t>ی</w:t>
      </w:r>
      <w:r>
        <w:rPr>
          <w:rFonts w:hint="eastAsia"/>
          <w:rtl/>
        </w:rPr>
        <w:t>ں</w:t>
      </w:r>
      <w:r>
        <w:rPr>
          <w:rtl/>
        </w:rPr>
        <w:t xml:space="preserve"> سمجھ سکت</w:t>
      </w:r>
      <w:r>
        <w:rPr>
          <w:rFonts w:hint="cs"/>
          <w:rtl/>
        </w:rPr>
        <w:t>ی</w:t>
      </w:r>
      <w:r>
        <w:rPr>
          <w:rtl/>
        </w:rPr>
        <w:t xml:space="preserve"> کہ خداوند تعال</w:t>
      </w:r>
      <w:r>
        <w:rPr>
          <w:rFonts w:hint="cs"/>
          <w:rtl/>
        </w:rPr>
        <w:t>ی</w:t>
      </w:r>
      <w:r>
        <w:rPr>
          <w:rtl/>
        </w:rPr>
        <w:t xml:space="preserve"> کے کام کس نوع</w:t>
      </w:r>
      <w:r>
        <w:rPr>
          <w:rFonts w:hint="cs"/>
          <w:rtl/>
        </w:rPr>
        <w:t>ی</w:t>
      </w:r>
      <w:r>
        <w:rPr>
          <w:rFonts w:hint="eastAsia"/>
          <w:rtl/>
        </w:rPr>
        <w:t>ت</w:t>
      </w:r>
      <w:r>
        <w:rPr>
          <w:rtl/>
        </w:rPr>
        <w:t xml:space="preserve"> کے ہ</w:t>
      </w:r>
      <w:r>
        <w:rPr>
          <w:rFonts w:hint="cs"/>
          <w:rtl/>
        </w:rPr>
        <w:t>ی</w:t>
      </w:r>
      <w:r>
        <w:rPr>
          <w:rFonts w:hint="eastAsia"/>
          <w:rtl/>
        </w:rPr>
        <w:t>ں</w:t>
      </w:r>
      <w:r>
        <w:rPr>
          <w:rtl/>
        </w:rPr>
        <w:t xml:space="preserve"> تو ناگز</w:t>
      </w:r>
      <w:r>
        <w:rPr>
          <w:rFonts w:hint="cs"/>
          <w:rtl/>
        </w:rPr>
        <w:t>ی</w:t>
      </w:r>
      <w:r>
        <w:rPr>
          <w:rFonts w:hint="eastAsia"/>
          <w:rtl/>
        </w:rPr>
        <w:t>ر</w:t>
      </w:r>
      <w:r>
        <w:rPr>
          <w:rtl/>
        </w:rPr>
        <w:t xml:space="preserve"> اسکے کاموں کو انسان</w:t>
      </w:r>
      <w:r>
        <w:rPr>
          <w:rFonts w:hint="cs"/>
          <w:rtl/>
        </w:rPr>
        <w:t>ی</w:t>
      </w:r>
      <w:r>
        <w:rPr>
          <w:rtl/>
        </w:rPr>
        <w:t xml:space="preserve"> کام ک</w:t>
      </w:r>
      <w:r>
        <w:rPr>
          <w:rFonts w:hint="cs"/>
          <w:rtl/>
        </w:rPr>
        <w:t>ی</w:t>
      </w:r>
      <w:r>
        <w:rPr>
          <w:rtl/>
        </w:rPr>
        <w:t xml:space="preserve"> مانند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اور چونکہ آدم</w:t>
      </w:r>
      <w:r>
        <w:rPr>
          <w:rFonts w:hint="cs"/>
          <w:rtl/>
        </w:rPr>
        <w:t>ی</w:t>
      </w:r>
      <w:r>
        <w:rPr>
          <w:rtl/>
        </w:rPr>
        <w:t xml:space="preserve"> کام ختم ہونے کے بعد اگر ا</w:t>
      </w:r>
      <w:r>
        <w:rPr>
          <w:rFonts w:hint="cs"/>
          <w:rtl/>
        </w:rPr>
        <w:t>ی</w:t>
      </w:r>
      <w:r>
        <w:rPr>
          <w:rFonts w:hint="eastAsia"/>
          <w:rtl/>
        </w:rPr>
        <w:t>ک</w:t>
      </w:r>
      <w:r>
        <w:rPr>
          <w:rtl/>
        </w:rPr>
        <w:t xml:space="preserve"> لمب</w:t>
      </w:r>
      <w:r>
        <w:rPr>
          <w:rFonts w:hint="cs"/>
          <w:rtl/>
        </w:rPr>
        <w:t>ی</w:t>
      </w:r>
      <w:r>
        <w:rPr>
          <w:rtl/>
        </w:rPr>
        <w:t xml:space="preserve"> مدت ب</w:t>
      </w:r>
      <w:r>
        <w:rPr>
          <w:rFonts w:hint="cs"/>
          <w:rtl/>
        </w:rPr>
        <w:t>ی</w:t>
      </w:r>
      <w:r>
        <w:rPr>
          <w:rFonts w:hint="eastAsia"/>
          <w:rtl/>
        </w:rPr>
        <w:t>کار</w:t>
      </w:r>
      <w:r>
        <w:rPr>
          <w:rtl/>
        </w:rPr>
        <w:t xml:space="preserve"> پڑا رہے تو ب</w:t>
      </w:r>
      <w:r>
        <w:rPr>
          <w:rFonts w:hint="cs"/>
          <w:rtl/>
        </w:rPr>
        <w:t>ی</w:t>
      </w:r>
      <w:r>
        <w:rPr>
          <w:rFonts w:hint="eastAsia"/>
          <w:rtl/>
        </w:rPr>
        <w:t>مار</w:t>
      </w:r>
      <w:r>
        <w:rPr>
          <w:rtl/>
        </w:rPr>
        <w:t xml:space="preserve"> پڑ جاتا ہے اور تمہارا خ</w:t>
      </w:r>
      <w:r>
        <w:rPr>
          <w:rFonts w:hint="cs"/>
          <w:rtl/>
        </w:rPr>
        <w:t>ی</w:t>
      </w:r>
      <w:r>
        <w:rPr>
          <w:rFonts w:hint="eastAsia"/>
          <w:rtl/>
        </w:rPr>
        <w:t>ال</w:t>
      </w:r>
      <w:r>
        <w:rPr>
          <w:rtl/>
        </w:rPr>
        <w:t xml:space="preserve"> ہے چونکہ خداوند </w:t>
      </w:r>
      <w:r>
        <w:rPr>
          <w:rFonts w:hint="eastAsia"/>
          <w:rtl/>
        </w:rPr>
        <w:t>تعال</w:t>
      </w:r>
      <w:r>
        <w:rPr>
          <w:rFonts w:hint="cs"/>
          <w:rtl/>
        </w:rPr>
        <w:t>ی</w:t>
      </w:r>
      <w:r>
        <w:rPr>
          <w:rtl/>
        </w:rPr>
        <w:t xml:space="preserve"> نے تمام کام انجام دے دئے ہ</w:t>
      </w:r>
      <w:r>
        <w:rPr>
          <w:rFonts w:hint="cs"/>
          <w:rtl/>
        </w:rPr>
        <w:t>ی</w:t>
      </w:r>
      <w:r>
        <w:rPr>
          <w:rFonts w:hint="eastAsia"/>
          <w:rtl/>
        </w:rPr>
        <w:t>ں</w:t>
      </w:r>
      <w:r>
        <w:rPr>
          <w:rtl/>
        </w:rPr>
        <w:t xml:space="preserve"> لہذا اب وہ ب</w:t>
      </w:r>
      <w:r>
        <w:rPr>
          <w:rFonts w:hint="cs"/>
          <w:rtl/>
        </w:rPr>
        <w:t>ی</w:t>
      </w:r>
      <w:r>
        <w:rPr>
          <w:rFonts w:hint="eastAsia"/>
          <w:rtl/>
        </w:rPr>
        <w:t>کار</w:t>
      </w:r>
      <w:r>
        <w:rPr>
          <w:rtl/>
        </w:rPr>
        <w:t xml:space="preserve"> رہ رہ کر ب</w:t>
      </w:r>
      <w:r>
        <w:rPr>
          <w:rFonts w:hint="cs"/>
          <w:rtl/>
        </w:rPr>
        <w:t>ی</w:t>
      </w:r>
      <w:r>
        <w:rPr>
          <w:rFonts w:hint="eastAsia"/>
          <w:rtl/>
        </w:rPr>
        <w:t>مار</w:t>
      </w:r>
      <w:r>
        <w:rPr>
          <w:rtl/>
        </w:rPr>
        <w:t xml:space="preserve"> پڑ جائ</w:t>
      </w:r>
      <w:r>
        <w:rPr>
          <w:rFonts w:hint="cs"/>
          <w:rtl/>
        </w:rPr>
        <w:t>ی</w:t>
      </w:r>
      <w:r>
        <w:rPr>
          <w:rFonts w:hint="eastAsia"/>
          <w:rtl/>
        </w:rPr>
        <w:t>گا</w:t>
      </w:r>
      <w:r>
        <w:rPr>
          <w:rtl/>
        </w:rPr>
        <w:t xml:space="preserve"> ۔</w:t>
      </w:r>
    </w:p>
    <w:p w:rsidR="00921C41" w:rsidRDefault="00921C41" w:rsidP="00921C41">
      <w:pPr>
        <w:pStyle w:val="libNormal"/>
        <w:rPr>
          <w:rtl/>
        </w:rPr>
      </w:pPr>
      <w:r>
        <w:rPr>
          <w:rFonts w:hint="eastAsia"/>
          <w:rtl/>
        </w:rPr>
        <w:t>جابر</w:t>
      </w:r>
      <w:r>
        <w:rPr>
          <w:rtl/>
        </w:rPr>
        <w:t xml:space="preserve"> نے کہا ‘ ہم موت کے بعد خداوند تعال</w:t>
      </w:r>
      <w:r>
        <w:rPr>
          <w:rFonts w:hint="cs"/>
          <w:rtl/>
        </w:rPr>
        <w:t>ی</w:t>
      </w:r>
      <w:r>
        <w:rPr>
          <w:rtl/>
        </w:rPr>
        <w:t xml:space="preserve"> کو آج سے بہتر طور پر پہچان سک</w:t>
      </w:r>
      <w:r>
        <w:rPr>
          <w:rFonts w:hint="cs"/>
          <w:rtl/>
        </w:rPr>
        <w:t>ی</w:t>
      </w:r>
      <w:r>
        <w:rPr>
          <w:rFonts w:hint="eastAsia"/>
          <w:rtl/>
        </w:rPr>
        <w:t>ں</w:t>
      </w:r>
      <w:r>
        <w:rPr>
          <w:rtl/>
        </w:rPr>
        <w:t xml:space="preserve"> گے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مجھے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موت کے بعد انسان جب زندہ ہو گا تو آج سے بہتر کامل انسان بن چکا ہو گا ک</w:t>
      </w:r>
      <w:r>
        <w:rPr>
          <w:rFonts w:hint="cs"/>
          <w:rtl/>
        </w:rPr>
        <w:t>ی</w:t>
      </w:r>
      <w:r>
        <w:rPr>
          <w:rFonts w:hint="eastAsia"/>
          <w:rtl/>
        </w:rPr>
        <w:t>ونکہ</w:t>
      </w:r>
      <w:r>
        <w:rPr>
          <w:rtl/>
        </w:rPr>
        <w:t xml:space="preserve"> ج</w:t>
      </w:r>
      <w:r>
        <w:rPr>
          <w:rFonts w:hint="cs"/>
          <w:rtl/>
        </w:rPr>
        <w:t>ی</w:t>
      </w:r>
      <w:r>
        <w:rPr>
          <w:rFonts w:hint="eastAsia"/>
          <w:rtl/>
        </w:rPr>
        <w:t>سا</w:t>
      </w:r>
      <w:r>
        <w:rPr>
          <w:rtl/>
        </w:rPr>
        <w:t xml:space="preserve"> کہ ہم نے کہا کہ خداوند جو بڑ</w:t>
      </w:r>
      <w:r>
        <w:rPr>
          <w:rFonts w:hint="cs"/>
          <w:rtl/>
        </w:rPr>
        <w:t>ی</w:t>
      </w:r>
      <w:r>
        <w:rPr>
          <w:rtl/>
        </w:rPr>
        <w:t xml:space="preserve"> عظمت و کرم کژا مالک ہے بن</w:t>
      </w:r>
      <w:r>
        <w:rPr>
          <w:rFonts w:hint="cs"/>
          <w:rtl/>
        </w:rPr>
        <w:t>ی</w:t>
      </w:r>
      <w:r>
        <w:rPr>
          <w:rtl/>
        </w:rPr>
        <w:t xml:space="preserve"> نوع انسان کو اسلئے نہ</w:t>
      </w:r>
      <w:r>
        <w:rPr>
          <w:rFonts w:hint="cs"/>
          <w:rtl/>
        </w:rPr>
        <w:t>ی</w:t>
      </w:r>
      <w:r>
        <w:rPr>
          <w:rFonts w:hint="eastAsia"/>
          <w:rtl/>
        </w:rPr>
        <w:t>ں</w:t>
      </w:r>
      <w:r>
        <w:rPr>
          <w:rtl/>
        </w:rPr>
        <w:t xml:space="preserve"> مارتا کہ اسک</w:t>
      </w:r>
      <w:r>
        <w:rPr>
          <w:rFonts w:hint="cs"/>
          <w:rtl/>
        </w:rPr>
        <w:t>ی</w:t>
      </w:r>
      <w:r>
        <w:rPr>
          <w:rtl/>
        </w:rPr>
        <w:t xml:space="preserve"> زندگ</w:t>
      </w:r>
      <w:r>
        <w:rPr>
          <w:rFonts w:hint="cs"/>
          <w:rtl/>
        </w:rPr>
        <w:t>ی</w:t>
      </w:r>
      <w:r>
        <w:rPr>
          <w:rtl/>
        </w:rPr>
        <w:t xml:space="preserve"> کو بد تر بنائے بلکہ موت </w:t>
      </w:r>
      <w:r>
        <w:rPr>
          <w:rFonts w:hint="eastAsia"/>
          <w:rtl/>
        </w:rPr>
        <w:t>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تکم</w:t>
      </w:r>
      <w:r>
        <w:rPr>
          <w:rFonts w:hint="cs"/>
          <w:rtl/>
        </w:rPr>
        <w:t>ی</w:t>
      </w:r>
      <w:r>
        <w:rPr>
          <w:rFonts w:hint="eastAsia"/>
          <w:rtl/>
        </w:rPr>
        <w:t>ل</w:t>
      </w:r>
      <w:r>
        <w:rPr>
          <w:rtl/>
        </w:rPr>
        <w:t xml:space="preserve"> کے مراحل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اور اونچے مرحلے تک پہنچنے کا ذر</w:t>
      </w:r>
      <w:r>
        <w:rPr>
          <w:rFonts w:hint="cs"/>
          <w:rtl/>
        </w:rPr>
        <w:t>ی</w:t>
      </w:r>
      <w:r>
        <w:rPr>
          <w:rFonts w:hint="eastAsia"/>
          <w:rtl/>
        </w:rPr>
        <w:t>عہ</w:t>
      </w:r>
      <w:r>
        <w:rPr>
          <w:rtl/>
        </w:rPr>
        <w:t xml:space="preserve"> ہے ۔ جابر نے پوچھا ک</w:t>
      </w:r>
      <w:r>
        <w:rPr>
          <w:rFonts w:hint="cs"/>
          <w:rtl/>
        </w:rPr>
        <w:t>ی</w:t>
      </w:r>
      <w:r>
        <w:rPr>
          <w:rFonts w:hint="eastAsia"/>
          <w:rtl/>
        </w:rPr>
        <w:t>ا</w:t>
      </w:r>
      <w:r>
        <w:rPr>
          <w:rtl/>
        </w:rPr>
        <w:t xml:space="preserve"> موت </w:t>
      </w:r>
      <w:r>
        <w:rPr>
          <w:rtl/>
        </w:rPr>
        <w:lastRenderedPageBreak/>
        <w:t>کے بعد ہم خدا کو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 مجھے معلوم ہے کہ موس</w:t>
      </w:r>
      <w:r>
        <w:rPr>
          <w:rFonts w:hint="cs"/>
          <w:rtl/>
        </w:rPr>
        <w:t>ی</w:t>
      </w:r>
      <w:r>
        <w:rPr>
          <w:rtl/>
        </w:rPr>
        <w:t xml:space="preserve"> نے کوہ طور پر خداوند تعال</w:t>
      </w:r>
      <w:r>
        <w:rPr>
          <w:rFonts w:hint="cs"/>
          <w:rtl/>
        </w:rPr>
        <w:t>ی</w:t>
      </w:r>
      <w:r>
        <w:rPr>
          <w:rtl/>
        </w:rPr>
        <w:t xml:space="preserve"> سے چاہا کہ اسے د</w:t>
      </w:r>
      <w:r>
        <w:rPr>
          <w:rFonts w:hint="cs"/>
          <w:rtl/>
        </w:rPr>
        <w:t>ی</w:t>
      </w:r>
      <w:r>
        <w:rPr>
          <w:rFonts w:hint="eastAsia"/>
          <w:rtl/>
        </w:rPr>
        <w:t>کھے</w:t>
      </w:r>
      <w:r>
        <w:rPr>
          <w:rtl/>
        </w:rPr>
        <w:t xml:space="preserve"> اور خدا نے اسکے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اے موس</w:t>
      </w:r>
      <w:r>
        <w:rPr>
          <w:rFonts w:hint="cs"/>
          <w:rtl/>
        </w:rPr>
        <w:t>ی</w:t>
      </w:r>
      <w:r>
        <w:rPr>
          <w:rtl/>
        </w:rPr>
        <w:t xml:space="preserve"> تم مجھ</w:t>
      </w:r>
      <w:r>
        <w:rPr>
          <w:rFonts w:hint="eastAsia"/>
          <w:rtl/>
        </w:rPr>
        <w:t>ے</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سکو گے ۔ ل</w:t>
      </w:r>
      <w:r>
        <w:rPr>
          <w:rFonts w:hint="cs"/>
          <w:rtl/>
        </w:rPr>
        <w:t>ی</w:t>
      </w:r>
      <w:r>
        <w:rPr>
          <w:rFonts w:hint="eastAsia"/>
          <w:rtl/>
        </w:rPr>
        <w:t>کن</w:t>
      </w:r>
      <w:r>
        <w:rPr>
          <w:rtl/>
        </w:rPr>
        <w:t xml:space="preserve"> ہم مسلمان ہ</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دوسر</w:t>
      </w:r>
      <w:r>
        <w:rPr>
          <w:rFonts w:hint="cs"/>
          <w:rtl/>
        </w:rPr>
        <w:t>ی</w:t>
      </w:r>
      <w:r>
        <w:rPr>
          <w:rtl/>
        </w:rPr>
        <w:t xml:space="preserve"> قوموں پر فض</w:t>
      </w:r>
      <w:r>
        <w:rPr>
          <w:rFonts w:hint="cs"/>
          <w:rtl/>
        </w:rPr>
        <w:t>ی</w:t>
      </w:r>
      <w:r>
        <w:rPr>
          <w:rFonts w:hint="eastAsia"/>
          <w:rtl/>
        </w:rPr>
        <w:t>لت</w:t>
      </w:r>
      <w:r>
        <w:rPr>
          <w:rtl/>
        </w:rPr>
        <w:t xml:space="preserve"> حاصل ہے ک</w:t>
      </w:r>
      <w:r>
        <w:rPr>
          <w:rFonts w:hint="cs"/>
          <w:rtl/>
        </w:rPr>
        <w:t>ی</w:t>
      </w:r>
      <w:r>
        <w:rPr>
          <w:rFonts w:hint="eastAsia"/>
          <w:rtl/>
        </w:rPr>
        <w:t>ا</w:t>
      </w:r>
      <w:r>
        <w:rPr>
          <w:rtl/>
        </w:rPr>
        <w:t xml:space="preserve"> اس فض</w:t>
      </w:r>
      <w:r>
        <w:rPr>
          <w:rFonts w:hint="cs"/>
          <w:rtl/>
        </w:rPr>
        <w:t>ی</w:t>
      </w:r>
      <w:r>
        <w:rPr>
          <w:rFonts w:hint="eastAsia"/>
          <w:rtl/>
        </w:rPr>
        <w:t>لت</w:t>
      </w:r>
      <w:r>
        <w:rPr>
          <w:rtl/>
        </w:rPr>
        <w:t xml:space="preserve"> کے باوجود خداوند تعال</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اے جابر ‘ موت کے بعد اسکے باوجود کہ ہم مسلمان ہ</w:t>
      </w:r>
      <w:r>
        <w:rPr>
          <w:rFonts w:hint="cs"/>
          <w:rtl/>
        </w:rPr>
        <w:t>ی</w:t>
      </w:r>
      <w:r>
        <w:rPr>
          <w:rFonts w:hint="eastAsia"/>
          <w:rtl/>
        </w:rPr>
        <w:t>ں</w:t>
      </w:r>
      <w:r>
        <w:rPr>
          <w:rtl/>
        </w:rPr>
        <w:t xml:space="preserve"> خد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خدا کا جسم نہ</w:t>
      </w:r>
      <w:r>
        <w:rPr>
          <w:rFonts w:hint="cs"/>
          <w:rtl/>
        </w:rPr>
        <w:t>ی</w:t>
      </w:r>
      <w:r>
        <w:rPr>
          <w:rFonts w:hint="eastAsia"/>
          <w:rtl/>
        </w:rPr>
        <w:t>ں</w:t>
      </w:r>
      <w:r>
        <w:rPr>
          <w:rtl/>
        </w:rPr>
        <w:t xml:space="preserve"> کہ ہم اسے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ہمار</w:t>
      </w:r>
      <w:r>
        <w:rPr>
          <w:rFonts w:hint="cs"/>
          <w:rtl/>
        </w:rPr>
        <w:t>ی</w:t>
      </w:r>
      <w:r>
        <w:rPr>
          <w:rtl/>
        </w:rPr>
        <w:t xml:space="preserve"> آنکھ</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w:t>
      </w:r>
      <w:r>
        <w:rPr>
          <w:rFonts w:hint="cs"/>
          <w:rtl/>
        </w:rPr>
        <w:t>ی</w:t>
      </w:r>
      <w:r>
        <w:rPr>
          <w:rFonts w:hint="eastAsia"/>
          <w:rtl/>
        </w:rPr>
        <w:t>ں</w:t>
      </w:r>
      <w:r>
        <w:rPr>
          <w:rtl/>
        </w:rPr>
        <w:t xml:space="preserve"> جس کا جسم نہ ہو اور جس پر روشن</w:t>
      </w:r>
      <w:r>
        <w:rPr>
          <w:rFonts w:hint="cs"/>
          <w:rtl/>
        </w:rPr>
        <w:t>ی</w:t>
      </w:r>
      <w:r>
        <w:rPr>
          <w:rtl/>
        </w:rPr>
        <w:t xml:space="preserve"> نہ پرت</w:t>
      </w:r>
      <w:r>
        <w:rPr>
          <w:rFonts w:hint="cs"/>
          <w:rtl/>
        </w:rPr>
        <w:t>ی</w:t>
      </w:r>
      <w:r>
        <w:rPr>
          <w:rtl/>
        </w:rPr>
        <w:t xml:space="preserve"> ہو ۔</w:t>
      </w:r>
    </w:p>
    <w:p w:rsidR="00921C41" w:rsidRDefault="00921C41" w:rsidP="00921C41">
      <w:pPr>
        <w:pStyle w:val="libNormal"/>
        <w:rPr>
          <w:rtl/>
        </w:rPr>
      </w:pPr>
      <w:r>
        <w:rPr>
          <w:rFonts w:hint="eastAsia"/>
          <w:rtl/>
        </w:rPr>
        <w:t>ہمار</w:t>
      </w:r>
      <w:r>
        <w:rPr>
          <w:rFonts w:hint="cs"/>
          <w:rtl/>
        </w:rPr>
        <w:t>ی</w:t>
      </w:r>
      <w:r>
        <w:rPr>
          <w:rtl/>
        </w:rPr>
        <w:t xml:space="preserve"> آنکھ</w:t>
      </w:r>
      <w:r>
        <w:rPr>
          <w:rFonts w:hint="cs"/>
          <w:rtl/>
        </w:rPr>
        <w:t>ی</w:t>
      </w:r>
      <w:r>
        <w:rPr>
          <w:rFonts w:hint="eastAsia"/>
          <w:rtl/>
        </w:rPr>
        <w:t>ں</w:t>
      </w:r>
      <w:r>
        <w:rPr>
          <w:rtl/>
        </w:rPr>
        <w:t xml:space="preserve"> حت</w:t>
      </w:r>
      <w:r>
        <w:rPr>
          <w:rFonts w:hint="cs"/>
          <w:rtl/>
        </w:rPr>
        <w:t>ی</w:t>
      </w:r>
      <w:r>
        <w:rPr>
          <w:rtl/>
        </w:rPr>
        <w:t xml:space="preserve"> کہ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چ</w:t>
      </w:r>
      <w:r>
        <w:rPr>
          <w:rFonts w:hint="cs"/>
          <w:rtl/>
        </w:rPr>
        <w:t>ی</w:t>
      </w:r>
      <w:r>
        <w:rPr>
          <w:rFonts w:hint="eastAsia"/>
          <w:rtl/>
        </w:rPr>
        <w:t>زوں</w:t>
      </w:r>
      <w:r>
        <w:rPr>
          <w:rtl/>
        </w:rPr>
        <w:t xml:space="preserve"> کو د</w:t>
      </w:r>
      <w:r>
        <w:rPr>
          <w:rFonts w:hint="cs"/>
          <w:rtl/>
        </w:rPr>
        <w:t>ی</w:t>
      </w:r>
      <w:r>
        <w:rPr>
          <w:rFonts w:hint="eastAsia"/>
          <w:rtl/>
        </w:rPr>
        <w:t>کھنے</w:t>
      </w:r>
      <w:r>
        <w:rPr>
          <w:rtl/>
        </w:rPr>
        <w:t xml:space="preserve"> پر قادر نہ</w:t>
      </w:r>
      <w:r>
        <w:rPr>
          <w:rFonts w:hint="cs"/>
          <w:rtl/>
        </w:rPr>
        <w:t>ی</w:t>
      </w:r>
      <w:r>
        <w:rPr>
          <w:rFonts w:hint="eastAsia"/>
          <w:rtl/>
        </w:rPr>
        <w:t>ں</w:t>
      </w:r>
      <w:r>
        <w:rPr>
          <w:rtl/>
        </w:rPr>
        <w:t xml:space="preserve"> تو تم کس طرح اس بات کے ام</w:t>
      </w:r>
      <w:r>
        <w:rPr>
          <w:rFonts w:hint="cs"/>
          <w:rtl/>
        </w:rPr>
        <w:t>ی</w:t>
      </w:r>
      <w:r>
        <w:rPr>
          <w:rFonts w:hint="eastAsia"/>
          <w:rtl/>
        </w:rPr>
        <w:t>دوار</w:t>
      </w:r>
      <w:r>
        <w:rPr>
          <w:rtl/>
        </w:rPr>
        <w:t xml:space="preserve"> ہو کہ انہ</w:t>
      </w:r>
      <w:r>
        <w:rPr>
          <w:rFonts w:hint="cs"/>
          <w:rtl/>
        </w:rPr>
        <w:t>ی</w:t>
      </w:r>
      <w:r>
        <w:rPr>
          <w:rtl/>
        </w:rPr>
        <w:t xml:space="preserve"> آنکھوں سے خدا وند تعال</w:t>
      </w:r>
      <w:r>
        <w:rPr>
          <w:rFonts w:hint="cs"/>
          <w:rtl/>
        </w:rPr>
        <w:t>ی</w:t>
      </w:r>
      <w:r>
        <w:rPr>
          <w:rtl/>
        </w:rPr>
        <w:t xml:space="preserve"> کو د</w:t>
      </w:r>
      <w:r>
        <w:rPr>
          <w:rFonts w:hint="cs"/>
          <w:rtl/>
        </w:rPr>
        <w:t>ی</w:t>
      </w:r>
      <w:r>
        <w:rPr>
          <w:rFonts w:hint="eastAsia"/>
          <w:rtl/>
        </w:rPr>
        <w:t>کھ</w:t>
      </w:r>
      <w:r>
        <w:rPr>
          <w:rtl/>
        </w:rPr>
        <w:t xml:space="preserve"> سکو گے جس کا جسم نہ</w:t>
      </w:r>
      <w:r>
        <w:rPr>
          <w:rFonts w:hint="cs"/>
          <w:rtl/>
        </w:rPr>
        <w:t>ی</w:t>
      </w:r>
      <w:r>
        <w:rPr>
          <w:rFonts w:hint="eastAsia"/>
          <w:rtl/>
        </w:rPr>
        <w:t>ں</w:t>
      </w:r>
      <w:r>
        <w:rPr>
          <w:rtl/>
        </w:rPr>
        <w:t xml:space="preserve"> ہے ۔ ل</w:t>
      </w:r>
      <w:r>
        <w:rPr>
          <w:rFonts w:hint="cs"/>
          <w:rtl/>
        </w:rPr>
        <w:t>ی</w:t>
      </w:r>
      <w:r>
        <w:rPr>
          <w:rFonts w:hint="eastAsia"/>
          <w:rtl/>
        </w:rPr>
        <w:t>کن</w:t>
      </w:r>
      <w:r>
        <w:rPr>
          <w:rtl/>
        </w:rPr>
        <w:t xml:space="preserve"> اگر خداوند تعال</w:t>
      </w:r>
      <w:r>
        <w:rPr>
          <w:rFonts w:hint="cs"/>
          <w:rtl/>
        </w:rPr>
        <w:t>ی</w:t>
      </w:r>
      <w:r>
        <w:rPr>
          <w:rtl/>
        </w:rPr>
        <w:t xml:space="preserve"> کو د</w:t>
      </w:r>
      <w:r>
        <w:rPr>
          <w:rFonts w:hint="cs"/>
          <w:rtl/>
        </w:rPr>
        <w:t>ی</w:t>
      </w:r>
      <w:r>
        <w:rPr>
          <w:rFonts w:hint="eastAsia"/>
          <w:rtl/>
        </w:rPr>
        <w:t>کھنے</w:t>
      </w:r>
      <w:r>
        <w:rPr>
          <w:rtl/>
        </w:rPr>
        <w:t xml:space="preserve"> سے مراد اسے دل ک</w:t>
      </w:r>
      <w:r>
        <w:rPr>
          <w:rFonts w:hint="cs"/>
          <w:rtl/>
        </w:rPr>
        <w:t>ی</w:t>
      </w:r>
      <w:r>
        <w:rPr>
          <w:rtl/>
        </w:rPr>
        <w:t xml:space="preserve"> انکھوں سے د</w:t>
      </w:r>
      <w:r>
        <w:rPr>
          <w:rFonts w:hint="cs"/>
          <w:rtl/>
        </w:rPr>
        <w:t>ی</w:t>
      </w:r>
      <w:r>
        <w:rPr>
          <w:rFonts w:hint="eastAsia"/>
          <w:rtl/>
        </w:rPr>
        <w:t>کھنا</w:t>
      </w:r>
      <w:r>
        <w:rPr>
          <w:rtl/>
        </w:rPr>
        <w:t xml:space="preserve"> ہے </w:t>
      </w:r>
      <w:r>
        <w:rPr>
          <w:rFonts w:hint="cs"/>
          <w:rtl/>
        </w:rPr>
        <w:t>ی</w:t>
      </w:r>
      <w:r>
        <w:rPr>
          <w:rFonts w:hint="eastAsia"/>
          <w:rtl/>
        </w:rPr>
        <w:t>عن</w:t>
      </w:r>
      <w:r>
        <w:rPr>
          <w:rFonts w:hint="cs"/>
          <w:rtl/>
        </w:rPr>
        <w:t>ی</w:t>
      </w:r>
      <w:r>
        <w:rPr>
          <w:rtl/>
        </w:rPr>
        <w:t xml:space="preserve"> خدا ک</w:t>
      </w:r>
      <w:r>
        <w:rPr>
          <w:rFonts w:hint="cs"/>
          <w:rtl/>
        </w:rPr>
        <w:t>ی</w:t>
      </w:r>
      <w:r>
        <w:rPr>
          <w:rtl/>
        </w:rPr>
        <w:t xml:space="preserve"> معرفت ‘ ت</w:t>
      </w:r>
      <w:r>
        <w:rPr>
          <w:rFonts w:hint="eastAsia"/>
          <w:rtl/>
        </w:rPr>
        <w:t>و</w:t>
      </w:r>
      <w:r>
        <w:rPr>
          <w:rtl/>
        </w:rPr>
        <w:t xml:space="preserve"> اس طرح تم موت سے قبل بھ</w:t>
      </w:r>
      <w:r>
        <w:rPr>
          <w:rFonts w:hint="cs"/>
          <w:rtl/>
        </w:rPr>
        <w:t>ی</w:t>
      </w:r>
      <w:r>
        <w:rPr>
          <w:rtl/>
        </w:rPr>
        <w:t xml:space="preserve"> اس کو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ہو ۔ </w:t>
      </w:r>
    </w:p>
    <w:p w:rsidR="00921C41" w:rsidRDefault="00921C41" w:rsidP="00921C41">
      <w:pPr>
        <w:pStyle w:val="libNormal"/>
        <w:rPr>
          <w:rtl/>
        </w:rPr>
      </w:pPr>
      <w:r>
        <w:rPr>
          <w:rFonts w:hint="eastAsia"/>
          <w:rtl/>
        </w:rPr>
        <w:t>جابر</w:t>
      </w:r>
      <w:r>
        <w:rPr>
          <w:rtl/>
        </w:rPr>
        <w:t xml:space="preserve"> نے کہا ‘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جاننا چاہتا ہوں کہ خداوند تعال</w:t>
      </w:r>
      <w:r>
        <w:rPr>
          <w:rFonts w:hint="cs"/>
          <w:rtl/>
        </w:rPr>
        <w:t>ی</w:t>
      </w:r>
      <w:r>
        <w:rPr>
          <w:rtl/>
        </w:rPr>
        <w:t xml:space="preserve"> خود کو کس لئے مخلوقات کو نہ</w:t>
      </w:r>
      <w:r>
        <w:rPr>
          <w:rFonts w:hint="cs"/>
          <w:rtl/>
        </w:rPr>
        <w:t>ی</w:t>
      </w:r>
      <w:r>
        <w:rPr>
          <w:rFonts w:hint="eastAsia"/>
          <w:rtl/>
        </w:rPr>
        <w:t>ں</w:t>
      </w:r>
      <w:r>
        <w:rPr>
          <w:rtl/>
        </w:rPr>
        <w:t xml:space="preserve"> دکھانا چاہتا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اسک</w:t>
      </w:r>
      <w:r>
        <w:rPr>
          <w:rFonts w:hint="cs"/>
          <w:rtl/>
        </w:rPr>
        <w:t>ی</w:t>
      </w:r>
      <w:r>
        <w:rPr>
          <w:rtl/>
        </w:rPr>
        <w:t xml:space="preserve"> اپن</w:t>
      </w:r>
      <w:r>
        <w:rPr>
          <w:rFonts w:hint="cs"/>
          <w:rtl/>
        </w:rPr>
        <w:t>ی</w:t>
      </w:r>
      <w:r>
        <w:rPr>
          <w:rtl/>
        </w:rPr>
        <w:t xml:space="preserve"> مش</w:t>
      </w:r>
      <w:r>
        <w:rPr>
          <w:rFonts w:hint="cs"/>
          <w:rtl/>
        </w:rPr>
        <w:t>ی</w:t>
      </w:r>
      <w:r>
        <w:rPr>
          <w:rFonts w:hint="eastAsia"/>
          <w:rtl/>
        </w:rPr>
        <w:t>ت</w:t>
      </w:r>
      <w:r>
        <w:rPr>
          <w:rtl/>
        </w:rPr>
        <w:t xml:space="preserve"> ہے اور ہم اس ضمن م</w:t>
      </w:r>
      <w:r>
        <w:rPr>
          <w:rFonts w:hint="cs"/>
          <w:rtl/>
        </w:rPr>
        <w:t>ی</w:t>
      </w:r>
      <w:r>
        <w:rPr>
          <w:rFonts w:hint="eastAsia"/>
          <w:rtl/>
        </w:rPr>
        <w:t>ں</w:t>
      </w:r>
      <w:r>
        <w:rPr>
          <w:rtl/>
        </w:rPr>
        <w:t xml:space="preserve"> اظہار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 سکتے اور نہ ہ</w:t>
      </w:r>
      <w:r>
        <w:rPr>
          <w:rFonts w:hint="cs"/>
          <w:rtl/>
        </w:rPr>
        <w:t>ی</w:t>
      </w:r>
      <w:r>
        <w:rPr>
          <w:rtl/>
        </w:rPr>
        <w:t xml:space="preserve">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خداوند تعال</w:t>
      </w:r>
      <w:r>
        <w:rPr>
          <w:rFonts w:hint="cs"/>
          <w:rtl/>
        </w:rPr>
        <w:t>ی</w:t>
      </w:r>
      <w:r>
        <w:rPr>
          <w:rtl/>
        </w:rPr>
        <w:t xml:space="preserve"> ک</w:t>
      </w:r>
      <w:r>
        <w:rPr>
          <w:rFonts w:hint="cs"/>
          <w:rtl/>
        </w:rPr>
        <w:t>ی</w:t>
      </w:r>
      <w:r>
        <w:rPr>
          <w:rFonts w:hint="eastAsia"/>
          <w:rtl/>
        </w:rPr>
        <w:t>وں</w:t>
      </w:r>
      <w:r>
        <w:rPr>
          <w:rtl/>
        </w:rPr>
        <w:t xml:space="preserve"> اپنے آپ کو مخلوقات کو نہ</w:t>
      </w:r>
      <w:r>
        <w:rPr>
          <w:rFonts w:hint="cs"/>
          <w:rtl/>
        </w:rPr>
        <w:t>ی</w:t>
      </w:r>
      <w:r>
        <w:rPr>
          <w:rFonts w:hint="eastAsia"/>
          <w:rtl/>
        </w:rPr>
        <w:t>ں</w:t>
      </w:r>
      <w:r>
        <w:rPr>
          <w:rtl/>
        </w:rPr>
        <w:t xml:space="preserve"> دکھاتا ۔ ل</w:t>
      </w:r>
      <w:r>
        <w:rPr>
          <w:rFonts w:hint="cs"/>
          <w:rtl/>
        </w:rPr>
        <w:t>ی</w:t>
      </w:r>
      <w:r>
        <w:rPr>
          <w:rFonts w:hint="eastAsia"/>
          <w:rtl/>
        </w:rPr>
        <w:t>کن</w:t>
      </w:r>
      <w:r>
        <w:rPr>
          <w:rtl/>
        </w:rPr>
        <w:t xml:space="preserve"> چونکہ ہم خدا کو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لہذا اسکو د</w:t>
      </w:r>
      <w:r>
        <w:rPr>
          <w:rFonts w:hint="cs"/>
          <w:rtl/>
        </w:rPr>
        <w:t>ی</w:t>
      </w:r>
      <w:r>
        <w:rPr>
          <w:rFonts w:hint="eastAsia"/>
          <w:rtl/>
        </w:rPr>
        <w:t>کھنے</w:t>
      </w:r>
      <w:r>
        <w:rPr>
          <w:rtl/>
        </w:rPr>
        <w:t xml:space="preserve"> ک</w:t>
      </w:r>
      <w:r>
        <w:rPr>
          <w:rFonts w:hint="cs"/>
          <w:rtl/>
        </w:rPr>
        <w:t>ی</w:t>
      </w:r>
      <w:r>
        <w:rPr>
          <w:rtl/>
        </w:rPr>
        <w:t xml:space="preserve"> بڑ</w:t>
      </w:r>
      <w:r>
        <w:rPr>
          <w:rFonts w:hint="cs"/>
          <w:rtl/>
        </w:rPr>
        <w:t>ی</w:t>
      </w:r>
      <w:r>
        <w:rPr>
          <w:rtl/>
        </w:rPr>
        <w:t xml:space="preserve"> تڑپ رکھتے ہ</w:t>
      </w:r>
      <w:r>
        <w:rPr>
          <w:rFonts w:hint="cs"/>
          <w:rtl/>
        </w:rPr>
        <w:t>ی</w:t>
      </w:r>
      <w:r>
        <w:rPr>
          <w:rFonts w:hint="eastAsia"/>
          <w:rtl/>
        </w:rPr>
        <w:t>ں</w:t>
      </w:r>
      <w:r>
        <w:rPr>
          <w:rtl/>
        </w:rPr>
        <w:t xml:space="preserve"> ۔جابر نے پوچھا م</w:t>
      </w:r>
      <w:r>
        <w:rPr>
          <w:rFonts w:hint="cs"/>
          <w:rtl/>
        </w:rPr>
        <w:t>ی</w:t>
      </w:r>
      <w:r>
        <w:rPr>
          <w:rtl/>
        </w:rPr>
        <w:t>ں آپ ک</w:t>
      </w:r>
      <w:r>
        <w:rPr>
          <w:rFonts w:hint="cs"/>
          <w:rtl/>
        </w:rPr>
        <w:t>ی</w:t>
      </w:r>
      <w:r>
        <w:rPr>
          <w:rtl/>
        </w:rPr>
        <w:t xml:space="preserve"> بات کو نہ</w:t>
      </w:r>
      <w:r>
        <w:rPr>
          <w:rFonts w:hint="cs"/>
          <w:rtl/>
        </w:rPr>
        <w:t>ی</w:t>
      </w:r>
      <w:r>
        <w:rPr>
          <w:rFonts w:hint="eastAsia"/>
          <w:rtl/>
        </w:rPr>
        <w:t>ں</w:t>
      </w:r>
      <w:r>
        <w:rPr>
          <w:rtl/>
        </w:rPr>
        <w:t xml:space="preserve"> سمجھ سکا ‘ خداکو نہ د</w:t>
      </w:r>
      <w:r>
        <w:rPr>
          <w:rFonts w:hint="cs"/>
          <w:rtl/>
        </w:rPr>
        <w:t>ی</w:t>
      </w:r>
      <w:r>
        <w:rPr>
          <w:rFonts w:hint="eastAsia"/>
          <w:rtl/>
        </w:rPr>
        <w:t>کھ</w:t>
      </w:r>
      <w:r>
        <w:rPr>
          <w:rtl/>
        </w:rPr>
        <w:t xml:space="preserve"> سکنا ک</w:t>
      </w:r>
      <w:r>
        <w:rPr>
          <w:rFonts w:hint="cs"/>
          <w:rtl/>
        </w:rPr>
        <w:t>ی</w:t>
      </w:r>
      <w:r>
        <w:rPr>
          <w:rFonts w:hint="eastAsia"/>
          <w:rtl/>
        </w:rPr>
        <w:t>سے</w:t>
      </w:r>
      <w:r>
        <w:rPr>
          <w:rtl/>
        </w:rPr>
        <w:t xml:space="preserve"> اس بات کا سبب ہے کہ ہم اسکے د</w:t>
      </w:r>
      <w:r>
        <w:rPr>
          <w:rFonts w:hint="cs"/>
          <w:rtl/>
        </w:rPr>
        <w:t>ی</w:t>
      </w:r>
      <w:r>
        <w:rPr>
          <w:rFonts w:hint="eastAsia"/>
          <w:rtl/>
        </w:rPr>
        <w:t>کھنے</w:t>
      </w:r>
      <w:r>
        <w:rPr>
          <w:rtl/>
        </w:rPr>
        <w:t xml:space="preserve"> ک</w:t>
      </w:r>
      <w:r>
        <w:rPr>
          <w:rFonts w:hint="cs"/>
          <w:rtl/>
        </w:rPr>
        <w:t>ی</w:t>
      </w:r>
      <w:r>
        <w:rPr>
          <w:rtl/>
        </w:rPr>
        <w:t xml:space="preserve"> تڑپ رکھتے ہ</w:t>
      </w:r>
      <w:r>
        <w:rPr>
          <w:rFonts w:hint="cs"/>
          <w:rtl/>
        </w:rPr>
        <w:t>ی</w:t>
      </w:r>
      <w:r>
        <w:rPr>
          <w:rFonts w:hint="eastAsia"/>
          <w:rtl/>
        </w:rPr>
        <w:t>ں</w:t>
      </w:r>
      <w:r>
        <w:rPr>
          <w:rtl/>
        </w:rPr>
        <w:t xml:space="preserve"> جعفر صادق نے وضاحت فرمائ</w:t>
      </w:r>
      <w:r>
        <w:rPr>
          <w:rFonts w:hint="cs"/>
          <w:rtl/>
        </w:rPr>
        <w:t>ی</w:t>
      </w:r>
      <w:r>
        <w:rPr>
          <w:rtl/>
        </w:rPr>
        <w:t xml:space="preserve"> اگر ہم خدا کو د</w:t>
      </w:r>
      <w:r>
        <w:rPr>
          <w:rFonts w:hint="cs"/>
          <w:rtl/>
        </w:rPr>
        <w:t>ی</w:t>
      </w:r>
      <w:r>
        <w:rPr>
          <w:rFonts w:hint="eastAsia"/>
          <w:rtl/>
        </w:rPr>
        <w:t>کھ</w:t>
      </w:r>
      <w:r>
        <w:rPr>
          <w:rtl/>
        </w:rPr>
        <w:t xml:space="preserve"> سکتے تو چونکہ ہم اسے محدود کرتے اور اس ک</w:t>
      </w:r>
      <w:r>
        <w:rPr>
          <w:rFonts w:hint="cs"/>
          <w:rtl/>
        </w:rPr>
        <w:t>ی</w:t>
      </w:r>
      <w:r>
        <w:rPr>
          <w:rtl/>
        </w:rPr>
        <w:t xml:space="preserve"> ہست</w:t>
      </w:r>
      <w:r>
        <w:rPr>
          <w:rFonts w:hint="cs"/>
          <w:rtl/>
        </w:rPr>
        <w:t>ی</w:t>
      </w:r>
      <w:r>
        <w:rPr>
          <w:rtl/>
        </w:rPr>
        <w:t xml:space="preserve"> تک پہنچ جات</w:t>
      </w:r>
      <w:r>
        <w:rPr>
          <w:rFonts w:hint="cs"/>
          <w:rtl/>
        </w:rPr>
        <w:t>ی</w:t>
      </w:r>
      <w:r>
        <w:rPr>
          <w:rtl/>
        </w:rPr>
        <w:t xml:space="preserve"> تو اس سے ما</w:t>
      </w:r>
      <w:r>
        <w:rPr>
          <w:rFonts w:hint="cs"/>
          <w:rtl/>
        </w:rPr>
        <w:t>ی</w:t>
      </w:r>
      <w:r>
        <w:rPr>
          <w:rFonts w:hint="eastAsia"/>
          <w:rtl/>
        </w:rPr>
        <w:t>وس</w:t>
      </w:r>
      <w:r>
        <w:rPr>
          <w:rtl/>
        </w:rPr>
        <w:t xml:space="preserve"> ہو جاتے ۔ جابر نے سوال ک</w:t>
      </w:r>
      <w:r>
        <w:rPr>
          <w:rFonts w:hint="cs"/>
          <w:rtl/>
        </w:rPr>
        <w:t>ی</w:t>
      </w:r>
      <w:r>
        <w:rPr>
          <w:rFonts w:hint="eastAsia"/>
          <w:rtl/>
        </w:rPr>
        <w:t>ا</w:t>
      </w:r>
      <w:r>
        <w:rPr>
          <w:rtl/>
        </w:rPr>
        <w:t xml:space="preserve"> ‘ </w:t>
      </w:r>
      <w:r>
        <w:rPr>
          <w:rFonts w:hint="eastAsia"/>
          <w:rtl/>
        </w:rPr>
        <w:t>اگر</w:t>
      </w:r>
      <w:r>
        <w:rPr>
          <w:rtl/>
        </w:rPr>
        <w:t xml:space="preserve"> اسے د</w:t>
      </w:r>
      <w:r>
        <w:rPr>
          <w:rFonts w:hint="cs"/>
          <w:rtl/>
        </w:rPr>
        <w:t>ی</w:t>
      </w:r>
      <w:r>
        <w:rPr>
          <w:rFonts w:hint="eastAsia"/>
          <w:rtl/>
        </w:rPr>
        <w:t>کھتے</w:t>
      </w:r>
      <w:r>
        <w:rPr>
          <w:rtl/>
        </w:rPr>
        <w:t xml:space="preserve"> تو محدود کر د</w:t>
      </w:r>
      <w:r>
        <w:rPr>
          <w:rFonts w:hint="cs"/>
          <w:rtl/>
        </w:rPr>
        <w:t>ی</w:t>
      </w:r>
      <w:r>
        <w:rPr>
          <w:rFonts w:hint="eastAsia"/>
          <w:rtl/>
        </w:rPr>
        <w:t>تے</w:t>
      </w:r>
      <w:r>
        <w:rPr>
          <w:rtl/>
        </w:rPr>
        <w:t xml:space="preserve"> ۔</w:t>
      </w:r>
    </w:p>
    <w:p w:rsidR="00921C41" w:rsidRDefault="00921C41" w:rsidP="00921C41">
      <w:pPr>
        <w:pStyle w:val="libNormal"/>
        <w:rPr>
          <w:rtl/>
        </w:rPr>
      </w:pPr>
      <w:r>
        <w:rPr>
          <w:rFonts w:hint="eastAsia"/>
          <w:rtl/>
        </w:rPr>
        <w:t>جعفرصادق</w:t>
      </w:r>
      <w:r>
        <w:rPr>
          <w:rtl/>
        </w:rPr>
        <w:t xml:space="preserve"> نے مثبت جواب د</w:t>
      </w:r>
      <w:r>
        <w:rPr>
          <w:rFonts w:hint="cs"/>
          <w:rtl/>
        </w:rPr>
        <w:t>ی</w:t>
      </w:r>
      <w:r>
        <w:rPr>
          <w:rFonts w:hint="eastAsia"/>
          <w:rtl/>
        </w:rPr>
        <w:t>ا</w:t>
      </w:r>
      <w:r>
        <w:rPr>
          <w:rtl/>
        </w:rPr>
        <w:t xml:space="preserve"> ور فرما</w:t>
      </w:r>
      <w:r>
        <w:rPr>
          <w:rFonts w:hint="cs"/>
          <w:rtl/>
        </w:rPr>
        <w:t>ی</w:t>
      </w:r>
      <w:r>
        <w:rPr>
          <w:rFonts w:hint="eastAsia"/>
          <w:rtl/>
        </w:rPr>
        <w:t>ا</w:t>
      </w:r>
      <w:r>
        <w:rPr>
          <w:rtl/>
        </w:rPr>
        <w:t xml:space="preserve"> اجسام کو د</w:t>
      </w:r>
      <w:r>
        <w:rPr>
          <w:rFonts w:hint="cs"/>
          <w:rtl/>
        </w:rPr>
        <w:t>ی</w:t>
      </w:r>
      <w:r>
        <w:rPr>
          <w:rFonts w:hint="eastAsia"/>
          <w:rtl/>
        </w:rPr>
        <w:t>کھنا</w:t>
      </w:r>
      <w:r>
        <w:rPr>
          <w:rtl/>
        </w:rPr>
        <w:t xml:space="preserve"> انہ</w:t>
      </w:r>
      <w:r>
        <w:rPr>
          <w:rFonts w:hint="cs"/>
          <w:rtl/>
        </w:rPr>
        <w:t>ی</w:t>
      </w:r>
      <w:r>
        <w:rPr>
          <w:rFonts w:hint="eastAsia"/>
          <w:rtl/>
        </w:rPr>
        <w:t>ں</w:t>
      </w:r>
      <w:r>
        <w:rPr>
          <w:rtl/>
        </w:rPr>
        <w:t xml:space="preserve"> محدود کر دنا ہے اور اگر انہ</w:t>
      </w:r>
      <w:r>
        <w:rPr>
          <w:rFonts w:hint="cs"/>
          <w:rtl/>
        </w:rPr>
        <w:t>ی</w:t>
      </w:r>
      <w:r>
        <w:rPr>
          <w:rFonts w:hint="eastAsia"/>
          <w:rtl/>
        </w:rPr>
        <w:t>ں</w:t>
      </w:r>
      <w:r>
        <w:rPr>
          <w:rtl/>
        </w:rPr>
        <w:t xml:space="preserve"> محدود نہ کر</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چاروں اطراف سے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w:t>
      </w:r>
    </w:p>
    <w:p w:rsidR="00921C41" w:rsidRDefault="00921C41" w:rsidP="00921C41">
      <w:pPr>
        <w:pStyle w:val="libNormal"/>
        <w:rPr>
          <w:rtl/>
        </w:rPr>
      </w:pPr>
      <w:r>
        <w:rPr>
          <w:rFonts w:hint="eastAsia"/>
          <w:rtl/>
        </w:rPr>
        <w:t>حت</w:t>
      </w:r>
      <w:r>
        <w:rPr>
          <w:rFonts w:hint="cs"/>
          <w:rtl/>
        </w:rPr>
        <w:t>ی</w:t>
      </w:r>
      <w:r>
        <w:rPr>
          <w:rtl/>
        </w:rPr>
        <w:t xml:space="preserve"> کہ اگر خدا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نہ بھ</w:t>
      </w:r>
      <w:r>
        <w:rPr>
          <w:rFonts w:hint="cs"/>
          <w:rtl/>
        </w:rPr>
        <w:t>ی</w:t>
      </w:r>
      <w:r>
        <w:rPr>
          <w:rtl/>
        </w:rPr>
        <w:t xml:space="preserve"> کر سک</w:t>
      </w:r>
      <w:r>
        <w:rPr>
          <w:rFonts w:hint="cs"/>
          <w:rtl/>
        </w:rPr>
        <w:t>ی</w:t>
      </w:r>
      <w:r>
        <w:rPr>
          <w:rFonts w:hint="eastAsia"/>
          <w:rtl/>
        </w:rPr>
        <w:t>ں</w:t>
      </w:r>
      <w:r>
        <w:rPr>
          <w:rtl/>
        </w:rPr>
        <w:t xml:space="preserve"> تو بھ</w:t>
      </w:r>
      <w:r>
        <w:rPr>
          <w:rFonts w:hint="cs"/>
          <w:rtl/>
        </w:rPr>
        <w:t>ی</w:t>
      </w:r>
      <w:r>
        <w:rPr>
          <w:rtl/>
        </w:rPr>
        <w:t xml:space="preserve"> جتنا اسے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گے اتنا ہ</w:t>
      </w:r>
      <w:r>
        <w:rPr>
          <w:rFonts w:hint="cs"/>
          <w:rtl/>
        </w:rPr>
        <w:t>ی</w:t>
      </w:r>
      <w:r>
        <w:rPr>
          <w:rtl/>
        </w:rPr>
        <w:t xml:space="preserve"> اس سے ما</w:t>
      </w:r>
      <w:r>
        <w:rPr>
          <w:rFonts w:hint="cs"/>
          <w:rtl/>
        </w:rPr>
        <w:t>ی</w:t>
      </w:r>
      <w:r>
        <w:rPr>
          <w:rFonts w:hint="eastAsia"/>
          <w:rtl/>
        </w:rPr>
        <w:t>وس</w:t>
      </w:r>
      <w:r>
        <w:rPr>
          <w:rtl/>
        </w:rPr>
        <w:t xml:space="preserve"> ہو جائ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اسے محدود کر د</w:t>
      </w:r>
      <w:r>
        <w:rPr>
          <w:rFonts w:hint="cs"/>
          <w:rtl/>
        </w:rPr>
        <w:t>ی</w:t>
      </w:r>
      <w:r>
        <w:rPr>
          <w:rFonts w:hint="eastAsia"/>
          <w:rtl/>
        </w:rPr>
        <w:t>ں</w:t>
      </w:r>
      <w:r>
        <w:rPr>
          <w:rtl/>
        </w:rPr>
        <w:t xml:space="preserve"> گے اور چونکہ وہ ہمار</w:t>
      </w:r>
      <w:r>
        <w:rPr>
          <w:rFonts w:hint="cs"/>
          <w:rtl/>
        </w:rPr>
        <w:t>ی</w:t>
      </w:r>
      <w:r>
        <w:rPr>
          <w:rtl/>
        </w:rPr>
        <w:t xml:space="preserve"> طرف سے محدود ہو جائے گا اور ہم مز</w:t>
      </w:r>
      <w:r>
        <w:rPr>
          <w:rFonts w:hint="cs"/>
          <w:rtl/>
        </w:rPr>
        <w:t>ی</w:t>
      </w:r>
      <w:r>
        <w:rPr>
          <w:rFonts w:hint="eastAsia"/>
          <w:rtl/>
        </w:rPr>
        <w:t>د</w:t>
      </w:r>
      <w:r>
        <w:rPr>
          <w:rtl/>
        </w:rPr>
        <w:t xml:space="preserve"> اسے لا محدود نہ</w:t>
      </w:r>
      <w:r>
        <w:rPr>
          <w:rFonts w:hint="cs"/>
          <w:rtl/>
        </w:rPr>
        <w:t>ی</w:t>
      </w:r>
      <w:r>
        <w:rPr>
          <w:rFonts w:hint="eastAsia"/>
          <w:rtl/>
        </w:rPr>
        <w:t>ں</w:t>
      </w:r>
      <w:r>
        <w:rPr>
          <w:rtl/>
        </w:rPr>
        <w:t xml:space="preserve"> سمجھ</w:t>
      </w:r>
      <w:r>
        <w:rPr>
          <w:rFonts w:hint="cs"/>
          <w:rtl/>
        </w:rPr>
        <w:t>ی</w:t>
      </w:r>
      <w:r>
        <w:rPr>
          <w:rFonts w:hint="eastAsia"/>
          <w:rtl/>
        </w:rPr>
        <w:t>ں</w:t>
      </w:r>
      <w:r>
        <w:rPr>
          <w:rtl/>
        </w:rPr>
        <w:t xml:space="preserve"> گے اس طرح ہم آخر</w:t>
      </w:r>
      <w:r>
        <w:rPr>
          <w:rFonts w:hint="cs"/>
          <w:rtl/>
        </w:rPr>
        <w:t>ی</w:t>
      </w:r>
      <w:r>
        <w:rPr>
          <w:rtl/>
        </w:rPr>
        <w:t xml:space="preserve"> نجات کے لحاظ سے اس </w:t>
      </w:r>
      <w:r>
        <w:rPr>
          <w:rFonts w:hint="eastAsia"/>
          <w:rtl/>
        </w:rPr>
        <w:t>سے</w:t>
      </w:r>
      <w:r>
        <w:rPr>
          <w:rtl/>
        </w:rPr>
        <w:t xml:space="preserve"> ما</w:t>
      </w:r>
      <w:r>
        <w:rPr>
          <w:rFonts w:hint="cs"/>
          <w:rtl/>
        </w:rPr>
        <w:t>ی</w:t>
      </w:r>
      <w:r>
        <w:rPr>
          <w:rFonts w:hint="eastAsia"/>
          <w:rtl/>
        </w:rPr>
        <w:t>وس</w:t>
      </w:r>
      <w:r>
        <w:rPr>
          <w:rFonts w:hint="cs"/>
          <w:rtl/>
        </w:rPr>
        <w:t>ی</w:t>
      </w:r>
      <w:r>
        <w:rPr>
          <w:rtl/>
        </w:rPr>
        <w:t xml:space="preserve"> کا شکار ہو جائ</w:t>
      </w:r>
      <w:r>
        <w:rPr>
          <w:rFonts w:hint="cs"/>
          <w:rtl/>
        </w:rPr>
        <w:t>ی</w:t>
      </w:r>
      <w:r>
        <w:rPr>
          <w:rFonts w:hint="eastAsia"/>
          <w:rtl/>
        </w:rPr>
        <w:t>ں</w:t>
      </w:r>
      <w:r>
        <w:rPr>
          <w:rtl/>
        </w:rPr>
        <w:t xml:space="preserve"> گے اگرچہ اس وقت تک اس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گے ۔ چونکہ ہم سوچ</w:t>
      </w:r>
      <w:r>
        <w:rPr>
          <w:rFonts w:hint="cs"/>
          <w:rtl/>
        </w:rPr>
        <w:t>ی</w:t>
      </w:r>
      <w:r>
        <w:rPr>
          <w:rFonts w:hint="eastAsia"/>
          <w:rtl/>
        </w:rPr>
        <w:t>ں</w:t>
      </w:r>
      <w:r>
        <w:rPr>
          <w:rtl/>
        </w:rPr>
        <w:t xml:space="preserve"> گے کہ خدا خود محدود ہے اور اس نے ہم</w:t>
      </w:r>
      <w:r>
        <w:rPr>
          <w:rFonts w:hint="cs"/>
          <w:rtl/>
        </w:rPr>
        <w:t>ی</w:t>
      </w:r>
      <w:r>
        <w:rPr>
          <w:rFonts w:hint="eastAsia"/>
          <w:rtl/>
        </w:rPr>
        <w:t>ں</w:t>
      </w:r>
      <w:r>
        <w:rPr>
          <w:rtl/>
        </w:rPr>
        <w:t xml:space="preserve"> بھ</w:t>
      </w:r>
      <w:r>
        <w:rPr>
          <w:rFonts w:hint="cs"/>
          <w:rtl/>
        </w:rPr>
        <w:t>ی</w:t>
      </w:r>
      <w:r>
        <w:rPr>
          <w:rtl/>
        </w:rPr>
        <w:t xml:space="preserve"> محدود خلق ک</w:t>
      </w:r>
      <w:r>
        <w:rPr>
          <w:rFonts w:hint="cs"/>
          <w:rtl/>
        </w:rPr>
        <w:t>ی</w:t>
      </w:r>
      <w:r>
        <w:rPr>
          <w:rFonts w:hint="eastAsia"/>
          <w:rtl/>
        </w:rPr>
        <w:t>ا</w:t>
      </w:r>
      <w:r>
        <w:rPr>
          <w:rtl/>
        </w:rPr>
        <w:t xml:space="preserve"> ہے اور ہم ہم</w:t>
      </w:r>
      <w:r>
        <w:rPr>
          <w:rFonts w:hint="cs"/>
          <w:rtl/>
        </w:rPr>
        <w:t>ی</w:t>
      </w:r>
      <w:r>
        <w:rPr>
          <w:rFonts w:hint="eastAsia"/>
          <w:rtl/>
        </w:rPr>
        <w:t>شہ</w:t>
      </w:r>
      <w:r>
        <w:rPr>
          <w:rtl/>
        </w:rPr>
        <w:t xml:space="preserve"> ک</w:t>
      </w:r>
      <w:r>
        <w:rPr>
          <w:rFonts w:hint="cs"/>
          <w:rtl/>
        </w:rPr>
        <w:t>ی</w:t>
      </w:r>
      <w:r>
        <w:rPr>
          <w:rtl/>
        </w:rPr>
        <w:t xml:space="preserve"> ژندگ</w:t>
      </w:r>
      <w:r>
        <w:rPr>
          <w:rFonts w:hint="cs"/>
          <w:rtl/>
        </w:rPr>
        <w:t>ی</w:t>
      </w:r>
      <w:r>
        <w:rPr>
          <w:rtl/>
        </w:rPr>
        <w:t xml:space="preserve"> اور سرمد</w:t>
      </w:r>
      <w:r>
        <w:rPr>
          <w:rFonts w:hint="cs"/>
          <w:rtl/>
        </w:rPr>
        <w:t>ی</w:t>
      </w:r>
      <w:r>
        <w:rPr>
          <w:rtl/>
        </w:rPr>
        <w:t xml:space="preserve"> نجات کے ام</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ہو سک</w:t>
      </w:r>
      <w:r>
        <w:rPr>
          <w:rFonts w:hint="cs"/>
          <w:rtl/>
        </w:rPr>
        <w:t>ی</w:t>
      </w:r>
      <w:r>
        <w:rPr>
          <w:rFonts w:hint="eastAsia"/>
          <w:rtl/>
        </w:rPr>
        <w:t>ں</w:t>
      </w:r>
      <w:r>
        <w:rPr>
          <w:rtl/>
        </w:rPr>
        <w:t xml:space="preserve"> گے ۔ اور سوچ</w:t>
      </w:r>
      <w:r>
        <w:rPr>
          <w:rFonts w:hint="cs"/>
          <w:rtl/>
        </w:rPr>
        <w:t>ی</w:t>
      </w:r>
      <w:r>
        <w:rPr>
          <w:rFonts w:hint="eastAsia"/>
          <w:rtl/>
        </w:rPr>
        <w:t>ں</w:t>
      </w:r>
      <w:r>
        <w:rPr>
          <w:rtl/>
        </w:rPr>
        <w:t xml:space="preserve"> گے کہ جو خدا محدود ہے ہم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لا محدود پ</w:t>
      </w:r>
      <w:r>
        <w:rPr>
          <w:rFonts w:hint="cs"/>
          <w:rtl/>
        </w:rPr>
        <w:t>ی</w:t>
      </w:r>
      <w:r>
        <w:rPr>
          <w:rFonts w:hint="eastAsia"/>
          <w:rtl/>
        </w:rPr>
        <w:t>دا</w:t>
      </w:r>
      <w:r>
        <w:rPr>
          <w:rtl/>
        </w:rPr>
        <w:t xml:space="preserve"> کر سکتا ہے ک</w:t>
      </w:r>
      <w:r>
        <w:rPr>
          <w:rFonts w:hint="cs"/>
          <w:rtl/>
        </w:rPr>
        <w:t>ی</w:t>
      </w:r>
      <w:r>
        <w:rPr>
          <w:rFonts w:hint="eastAsia"/>
          <w:rtl/>
        </w:rPr>
        <w:t>ونکہ</w:t>
      </w:r>
      <w:r>
        <w:rPr>
          <w:rtl/>
        </w:rPr>
        <w:t xml:space="preserve"> محدود خالق لا محدود </w:t>
      </w:r>
      <w:r>
        <w:rPr>
          <w:rtl/>
        </w:rPr>
        <w:lastRenderedPageBreak/>
        <w:t>مخلوق کو خلق کرنے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 اگر خدا کو د</w:t>
      </w:r>
      <w:r>
        <w:rPr>
          <w:rFonts w:hint="cs"/>
          <w:rtl/>
        </w:rPr>
        <w:t>ی</w:t>
      </w:r>
      <w:r>
        <w:rPr>
          <w:rFonts w:hint="eastAsia"/>
          <w:rtl/>
        </w:rPr>
        <w:t>کھنے</w:t>
      </w:r>
      <w:r>
        <w:rPr>
          <w:rtl/>
        </w:rPr>
        <w:t xml:space="preserve"> کے بعد اس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w:t>
      </w:r>
      <w:r>
        <w:rPr>
          <w:rFonts w:hint="cs"/>
          <w:rtl/>
        </w:rPr>
        <w:t>ی</w:t>
      </w:r>
      <w:r>
        <w:rPr>
          <w:rFonts w:hint="eastAsia"/>
          <w:rtl/>
        </w:rPr>
        <w:t>ں</w:t>
      </w:r>
      <w:r>
        <w:rPr>
          <w:rtl/>
        </w:rPr>
        <w:t xml:space="preserve"> تو ز</w:t>
      </w:r>
      <w:r>
        <w:rPr>
          <w:rFonts w:hint="cs"/>
          <w:rtl/>
        </w:rPr>
        <w:t>ی</w:t>
      </w:r>
      <w:r>
        <w:rPr>
          <w:rFonts w:hint="eastAsia"/>
          <w:rtl/>
        </w:rPr>
        <w:t>ادہ</w:t>
      </w:r>
      <w:r>
        <w:rPr>
          <w:rtl/>
        </w:rPr>
        <w:t xml:space="preserve"> ما</w:t>
      </w:r>
      <w:r>
        <w:rPr>
          <w:rFonts w:hint="cs"/>
          <w:rtl/>
        </w:rPr>
        <w:t>ی</w:t>
      </w:r>
      <w:r>
        <w:rPr>
          <w:rFonts w:hint="eastAsia"/>
          <w:rtl/>
        </w:rPr>
        <w:t>وس</w:t>
      </w:r>
      <w:r>
        <w:rPr>
          <w:rtl/>
        </w:rPr>
        <w:t xml:space="preserve"> ہو جائ</w:t>
      </w:r>
      <w:r>
        <w:rPr>
          <w:rFonts w:hint="cs"/>
          <w:rtl/>
        </w:rPr>
        <w:t>ی</w:t>
      </w:r>
      <w:r>
        <w:rPr>
          <w:rFonts w:hint="eastAsia"/>
          <w:rtl/>
        </w:rPr>
        <w:t>ں</w:t>
      </w:r>
      <w:r>
        <w:rPr>
          <w:rtl/>
        </w:rPr>
        <w:t xml:space="preserve"> گے جابر نے پوچھا ہم</w:t>
      </w:r>
      <w:r>
        <w:rPr>
          <w:rFonts w:hint="cs"/>
          <w:rtl/>
        </w:rPr>
        <w:t>ی</w:t>
      </w:r>
      <w:r>
        <w:rPr>
          <w:rFonts w:hint="eastAsia"/>
          <w:rtl/>
        </w:rPr>
        <w:t>ں</w:t>
      </w:r>
      <w:r>
        <w:rPr>
          <w:rtl/>
        </w:rPr>
        <w:t xml:space="preserve"> کونس</w:t>
      </w:r>
      <w:r>
        <w:rPr>
          <w:rFonts w:hint="cs"/>
          <w:rtl/>
        </w:rPr>
        <w:t>ی</w:t>
      </w:r>
      <w:r>
        <w:rPr>
          <w:rtl/>
        </w:rPr>
        <w:t xml:space="preserve"> چ</w:t>
      </w:r>
      <w:r>
        <w:rPr>
          <w:rFonts w:hint="cs"/>
          <w:rtl/>
        </w:rPr>
        <w:t>ی</w:t>
      </w:r>
      <w:r>
        <w:rPr>
          <w:rFonts w:hint="eastAsia"/>
          <w:rtl/>
        </w:rPr>
        <w:t>زخداک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کرنے کے بعد ز</w:t>
      </w:r>
      <w:r>
        <w:rPr>
          <w:rFonts w:hint="cs"/>
          <w:rtl/>
        </w:rPr>
        <w:t>ی</w:t>
      </w:r>
      <w:r>
        <w:rPr>
          <w:rtl/>
        </w:rPr>
        <w:t>ادہ ما</w:t>
      </w:r>
      <w:r>
        <w:rPr>
          <w:rFonts w:hint="cs"/>
          <w:rtl/>
        </w:rPr>
        <w:t>ی</w:t>
      </w:r>
      <w:r>
        <w:rPr>
          <w:rFonts w:hint="eastAsia"/>
          <w:rtl/>
        </w:rPr>
        <w:t>وس</w:t>
      </w:r>
      <w:r>
        <w:rPr>
          <w:rtl/>
        </w:rPr>
        <w:t xml:space="preserve"> کرے گ</w:t>
      </w:r>
      <w:r>
        <w:rPr>
          <w:rFonts w:hint="cs"/>
          <w:rtl/>
        </w:rPr>
        <w:t>ی</w:t>
      </w:r>
      <w:r>
        <w:rPr>
          <w:rtl/>
        </w:rPr>
        <w:t xml:space="preserve">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جب ہم اس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 ل</w:t>
      </w:r>
      <w:r>
        <w:rPr>
          <w:rFonts w:hint="cs"/>
          <w:rtl/>
        </w:rPr>
        <w:t>ی</w:t>
      </w:r>
      <w:r>
        <w:rPr>
          <w:rFonts w:hint="eastAsia"/>
          <w:rtl/>
        </w:rPr>
        <w:t>ں</w:t>
      </w:r>
      <w:r>
        <w:rPr>
          <w:rtl/>
        </w:rPr>
        <w:t xml:space="preserve"> گے اور ج</w:t>
      </w:r>
      <w:r>
        <w:rPr>
          <w:rFonts w:hint="cs"/>
          <w:rtl/>
        </w:rPr>
        <w:t>ی</w:t>
      </w:r>
      <w:r>
        <w:rPr>
          <w:rFonts w:hint="eastAsia"/>
          <w:rtl/>
        </w:rPr>
        <w:t>سا</w:t>
      </w:r>
      <w:r>
        <w:rPr>
          <w:rtl/>
        </w:rPr>
        <w:t xml:space="preserve"> وہ ہے و</w:t>
      </w:r>
      <w:r>
        <w:rPr>
          <w:rFonts w:hint="cs"/>
          <w:rtl/>
        </w:rPr>
        <w:t>ی</w:t>
      </w:r>
      <w:r>
        <w:rPr>
          <w:rFonts w:hint="eastAsia"/>
          <w:rtl/>
        </w:rPr>
        <w:t>سے</w:t>
      </w:r>
      <w:r>
        <w:rPr>
          <w:rtl/>
        </w:rPr>
        <w:t xml:space="preserve"> اسے پہچان ل</w:t>
      </w:r>
      <w:r>
        <w:rPr>
          <w:rFonts w:hint="cs"/>
          <w:rtl/>
        </w:rPr>
        <w:t>ی</w:t>
      </w:r>
      <w:r>
        <w:rPr>
          <w:rFonts w:hint="eastAsia"/>
          <w:rtl/>
        </w:rPr>
        <w:t>ں</w:t>
      </w:r>
      <w:r>
        <w:rPr>
          <w:rtl/>
        </w:rPr>
        <w:t xml:space="preserve"> گے تو وہ ہمار</w:t>
      </w:r>
      <w:r>
        <w:rPr>
          <w:rFonts w:hint="cs"/>
          <w:rtl/>
        </w:rPr>
        <w:t>ی</w:t>
      </w:r>
      <w:r>
        <w:rPr>
          <w:rtl/>
        </w:rPr>
        <w:t xml:space="preserve"> نظر م</w:t>
      </w:r>
      <w:r>
        <w:rPr>
          <w:rFonts w:hint="cs"/>
          <w:rtl/>
        </w:rPr>
        <w:t>ی</w:t>
      </w:r>
      <w:r>
        <w:rPr>
          <w:rFonts w:hint="eastAsia"/>
          <w:rtl/>
        </w:rPr>
        <w:t>ں</w:t>
      </w:r>
      <w:r>
        <w:rPr>
          <w:rtl/>
        </w:rPr>
        <w:t xml:space="preserve"> چھوٹا ہو جائے گا ۔ چونکہ ہم ان دکھے اور واحد خدا کے بارے م</w:t>
      </w:r>
      <w:r>
        <w:rPr>
          <w:rFonts w:hint="cs"/>
          <w:rtl/>
        </w:rPr>
        <w:t>ی</w:t>
      </w:r>
      <w:r>
        <w:rPr>
          <w:rFonts w:hint="eastAsia"/>
          <w:rtl/>
        </w:rPr>
        <w:t>ں</w:t>
      </w:r>
      <w:r>
        <w:rPr>
          <w:rtl/>
        </w:rPr>
        <w:t xml:space="preserve"> بلند تفکرات رکھتے ہ</w:t>
      </w:r>
      <w:r>
        <w:rPr>
          <w:rFonts w:hint="cs"/>
          <w:rtl/>
        </w:rPr>
        <w:t>ی</w:t>
      </w:r>
      <w:r>
        <w:rPr>
          <w:rFonts w:hint="eastAsia"/>
          <w:rtl/>
        </w:rPr>
        <w:t>ں</w:t>
      </w:r>
      <w:r>
        <w:rPr>
          <w:rtl/>
        </w:rPr>
        <w:t xml:space="preserve"> اور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وہ اس قدر بڑا ہے کہ اگر ہمار</w:t>
      </w:r>
      <w:r>
        <w:rPr>
          <w:rFonts w:hint="cs"/>
          <w:rtl/>
        </w:rPr>
        <w:t>ی</w:t>
      </w:r>
      <w:r>
        <w:rPr>
          <w:rtl/>
        </w:rPr>
        <w:t xml:space="preserve"> موجو</w:t>
      </w:r>
      <w:r>
        <w:rPr>
          <w:rFonts w:hint="eastAsia"/>
          <w:rtl/>
        </w:rPr>
        <w:t>د</w:t>
      </w:r>
      <w:r>
        <w:rPr>
          <w:rtl/>
        </w:rPr>
        <w:t xml:space="preserve"> عقل کئ</w:t>
      </w:r>
      <w:r>
        <w:rPr>
          <w:rFonts w:hint="cs"/>
          <w:rtl/>
        </w:rPr>
        <w:t>ی</w:t>
      </w:r>
      <w:r>
        <w:rPr>
          <w:rtl/>
        </w:rPr>
        <w:t xml:space="preserve"> گناہ ز</w:t>
      </w:r>
      <w:r>
        <w:rPr>
          <w:rFonts w:hint="cs"/>
          <w:rtl/>
        </w:rPr>
        <w:t>ی</w:t>
      </w:r>
      <w:r>
        <w:rPr>
          <w:rFonts w:hint="eastAsia"/>
          <w:rtl/>
        </w:rPr>
        <w:t>ادہ</w:t>
      </w:r>
      <w:r>
        <w:rPr>
          <w:rtl/>
        </w:rPr>
        <w:t xml:space="preserve"> طاقتور بھ</w:t>
      </w:r>
      <w:r>
        <w:rPr>
          <w:rFonts w:hint="cs"/>
          <w:rtl/>
        </w:rPr>
        <w:t>ی</w:t>
      </w:r>
      <w:r>
        <w:rPr>
          <w:rtl/>
        </w:rPr>
        <w:t xml:space="preserve"> ہو جائے تو پھربھ</w:t>
      </w:r>
      <w:r>
        <w:rPr>
          <w:rFonts w:hint="cs"/>
          <w:rtl/>
        </w:rPr>
        <w:t>ی</w:t>
      </w:r>
      <w:r>
        <w:rPr>
          <w:rtl/>
        </w:rPr>
        <w:t xml:space="preserve"> ہم اس ک</w:t>
      </w:r>
      <w:r>
        <w:rPr>
          <w:rFonts w:hint="cs"/>
          <w:rtl/>
        </w:rPr>
        <w:t>ی</w:t>
      </w:r>
      <w:r>
        <w:rPr>
          <w:rtl/>
        </w:rPr>
        <w:t xml:space="preserve"> معرفت حاصل نہ</w:t>
      </w:r>
      <w:r>
        <w:rPr>
          <w:rFonts w:hint="cs"/>
          <w:rtl/>
        </w:rPr>
        <w:t>ی</w:t>
      </w:r>
      <w:r>
        <w:rPr>
          <w:rFonts w:hint="eastAsia"/>
          <w:rtl/>
        </w:rPr>
        <w:t>ں</w:t>
      </w:r>
      <w:r>
        <w:rPr>
          <w:rtl/>
        </w:rPr>
        <w:t xml:space="preserve"> کر سکتے ۔ </w:t>
      </w:r>
      <w:r>
        <w:rPr>
          <w:rFonts w:hint="cs"/>
          <w:rtl/>
        </w:rPr>
        <w:t>ی</w:t>
      </w:r>
      <w:r>
        <w:rPr>
          <w:rFonts w:hint="eastAsia"/>
          <w:rtl/>
        </w:rPr>
        <w:t>ہ</w:t>
      </w:r>
      <w:r>
        <w:rPr>
          <w:rtl/>
        </w:rPr>
        <w:t xml:space="preserve"> موضوع ہم</w:t>
      </w:r>
      <w:r>
        <w:rPr>
          <w:rFonts w:hint="cs"/>
          <w:rtl/>
        </w:rPr>
        <w:t>ی</w:t>
      </w:r>
      <w:r>
        <w:rPr>
          <w:rFonts w:hint="eastAsia"/>
          <w:rtl/>
        </w:rPr>
        <w:t>ں</w:t>
      </w:r>
      <w:r>
        <w:rPr>
          <w:rtl/>
        </w:rPr>
        <w:t xml:space="preserve"> ام</w:t>
      </w:r>
      <w:r>
        <w:rPr>
          <w:rFonts w:hint="cs"/>
          <w:rtl/>
        </w:rPr>
        <w:t>ی</w:t>
      </w:r>
      <w:r>
        <w:rPr>
          <w:rFonts w:hint="eastAsia"/>
          <w:rtl/>
        </w:rPr>
        <w:t>دوار</w:t>
      </w:r>
      <w:r>
        <w:rPr>
          <w:rtl/>
        </w:rPr>
        <w:t xml:space="preserve"> اور متلاش</w:t>
      </w:r>
      <w:r>
        <w:rPr>
          <w:rFonts w:hint="cs"/>
          <w:rtl/>
        </w:rPr>
        <w:t>ی</w:t>
      </w:r>
      <w:r>
        <w:rPr>
          <w:rtl/>
        </w:rPr>
        <w:t xml:space="preserve"> رکھتا ہے اور ہم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بندھ</w:t>
      </w:r>
      <w:r>
        <w:rPr>
          <w:rFonts w:hint="cs"/>
          <w:rtl/>
        </w:rPr>
        <w:t>ی</w:t>
      </w:r>
      <w:r>
        <w:rPr>
          <w:rtl/>
        </w:rPr>
        <w:t xml:space="preserve"> رہت</w:t>
      </w:r>
      <w:r>
        <w:rPr>
          <w:rFonts w:hint="cs"/>
          <w:rtl/>
        </w:rPr>
        <w:t>ی</w:t>
      </w:r>
      <w:r>
        <w:rPr>
          <w:rtl/>
        </w:rPr>
        <w:t xml:space="preserve"> ہے کہ خداوند تعال</w:t>
      </w:r>
      <w:r>
        <w:rPr>
          <w:rFonts w:hint="cs"/>
          <w:rtl/>
        </w:rPr>
        <w:t>ی</w:t>
      </w:r>
      <w:r>
        <w:rPr>
          <w:rtl/>
        </w:rPr>
        <w:t xml:space="preserve"> جو لا محدود اور بے پا</w:t>
      </w:r>
      <w:r>
        <w:rPr>
          <w:rFonts w:hint="cs"/>
          <w:rtl/>
        </w:rPr>
        <w:t>ی</w:t>
      </w:r>
      <w:r>
        <w:rPr>
          <w:rFonts w:hint="eastAsia"/>
          <w:rtl/>
        </w:rPr>
        <w:t>اں</w:t>
      </w:r>
      <w:r>
        <w:rPr>
          <w:rtl/>
        </w:rPr>
        <w:t xml:space="preserve"> ہے اس نے ہم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چونکہ توا</w:t>
      </w:r>
      <w:r>
        <w:rPr>
          <w:rFonts w:hint="eastAsia"/>
          <w:rtl/>
        </w:rPr>
        <w:t>نا</w:t>
      </w:r>
      <w:r>
        <w:rPr>
          <w:rtl/>
        </w:rPr>
        <w:t xml:space="preserve"> اور بے ن</w:t>
      </w:r>
      <w:r>
        <w:rPr>
          <w:rFonts w:hint="cs"/>
          <w:rtl/>
        </w:rPr>
        <w:t>ی</w:t>
      </w:r>
      <w:r>
        <w:rPr>
          <w:rFonts w:hint="eastAsia"/>
          <w:rtl/>
        </w:rPr>
        <w:t>از</w:t>
      </w:r>
      <w:r>
        <w:rPr>
          <w:rtl/>
        </w:rPr>
        <w:t xml:space="preserve"> ہے اسے مخلوق سے کوئ</w:t>
      </w:r>
      <w:r>
        <w:rPr>
          <w:rFonts w:hint="cs"/>
          <w:rtl/>
        </w:rPr>
        <w:t>ی</w:t>
      </w:r>
      <w:r>
        <w:rPr>
          <w:rtl/>
        </w:rPr>
        <w:t xml:space="preserve"> حاجت نہ</w:t>
      </w:r>
      <w:r>
        <w:rPr>
          <w:rFonts w:hint="cs"/>
          <w:rtl/>
        </w:rPr>
        <w:t>ی</w:t>
      </w:r>
      <w:r>
        <w:rPr>
          <w:rFonts w:hint="eastAsia"/>
          <w:rtl/>
        </w:rPr>
        <w:t>ں</w:t>
      </w:r>
      <w:r>
        <w:rPr>
          <w:rtl/>
        </w:rPr>
        <w:t xml:space="preserve"> ا ور ہم</w:t>
      </w:r>
      <w:r>
        <w:rPr>
          <w:rFonts w:hint="cs"/>
          <w:rtl/>
        </w:rPr>
        <w:t>ی</w:t>
      </w:r>
      <w:r>
        <w:rPr>
          <w:rFonts w:hint="eastAsia"/>
          <w:rtl/>
        </w:rPr>
        <w:t>ں</w:t>
      </w:r>
      <w:r>
        <w:rPr>
          <w:rtl/>
        </w:rPr>
        <w:t xml:space="preserve"> صرف اپنے کرم ک</w:t>
      </w:r>
      <w:r>
        <w:rPr>
          <w:rFonts w:hint="cs"/>
          <w:rtl/>
        </w:rPr>
        <w:t>ی</w:t>
      </w:r>
      <w:r>
        <w:rPr>
          <w:rtl/>
        </w:rPr>
        <w:t xml:space="preserve"> رو سے پ</w:t>
      </w:r>
      <w:r>
        <w:rPr>
          <w:rFonts w:hint="cs"/>
          <w:rtl/>
        </w:rPr>
        <w:t>ی</w:t>
      </w:r>
      <w:r>
        <w:rPr>
          <w:rFonts w:hint="eastAsia"/>
          <w:rtl/>
        </w:rPr>
        <w:t>دا</w:t>
      </w:r>
      <w:r>
        <w:rPr>
          <w:rtl/>
        </w:rPr>
        <w:t xml:space="preserve"> ک</w:t>
      </w:r>
      <w:r>
        <w:rPr>
          <w:rFonts w:hint="cs"/>
          <w:rtl/>
        </w:rPr>
        <w:t>ی</w:t>
      </w:r>
      <w:r>
        <w:rPr>
          <w:rtl/>
        </w:rPr>
        <w:t xml:space="preserve"> اہے لہذا ہم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w:t>
      </w:r>
      <w:r>
        <w:rPr>
          <w:rFonts w:hint="cs"/>
          <w:rtl/>
        </w:rPr>
        <w:t>ی</w:t>
      </w:r>
      <w:r>
        <w:rPr>
          <w:rtl/>
        </w:rPr>
        <w:t xml:space="preserve"> سعادت عطا فرمائے گا ۔ ل</w:t>
      </w:r>
      <w:r>
        <w:rPr>
          <w:rFonts w:hint="cs"/>
          <w:rtl/>
        </w:rPr>
        <w:t>ی</w:t>
      </w:r>
      <w:r>
        <w:rPr>
          <w:rFonts w:hint="eastAsia"/>
          <w:rtl/>
        </w:rPr>
        <w:t>کن</w:t>
      </w:r>
      <w:r>
        <w:rPr>
          <w:rtl/>
        </w:rPr>
        <w:t xml:space="preserve"> جب ہم خدا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 ل</w:t>
      </w:r>
      <w:r>
        <w:rPr>
          <w:rFonts w:hint="cs"/>
          <w:rtl/>
        </w:rPr>
        <w:t>ی</w:t>
      </w:r>
      <w:r>
        <w:rPr>
          <w:rFonts w:hint="eastAsia"/>
          <w:rtl/>
        </w:rPr>
        <w:t>ں</w:t>
      </w:r>
      <w:r>
        <w:rPr>
          <w:rtl/>
        </w:rPr>
        <w:t xml:space="preserve"> گے تو اپنے آپ سے کہ</w:t>
      </w:r>
      <w:r>
        <w:rPr>
          <w:rFonts w:hint="cs"/>
          <w:rtl/>
        </w:rPr>
        <w:t>ی</w:t>
      </w:r>
      <w:r>
        <w:rPr>
          <w:rFonts w:hint="eastAsia"/>
          <w:rtl/>
        </w:rPr>
        <w:t>ں</w:t>
      </w:r>
      <w:r>
        <w:rPr>
          <w:rtl/>
        </w:rPr>
        <w:t xml:space="preserve"> گے کہ خدا اتنا چھوٹا ہے کہ ہمار</w:t>
      </w:r>
      <w:r>
        <w:rPr>
          <w:rFonts w:hint="cs"/>
          <w:rtl/>
        </w:rPr>
        <w:t>ی</w:t>
      </w:r>
      <w:r>
        <w:rPr>
          <w:rtl/>
        </w:rPr>
        <w:t xml:space="preserve"> چھوٹ</w:t>
      </w:r>
      <w:r>
        <w:rPr>
          <w:rFonts w:hint="cs"/>
          <w:rtl/>
        </w:rPr>
        <w:t>ی</w:t>
      </w:r>
      <w:r>
        <w:rPr>
          <w:rtl/>
        </w:rPr>
        <w:t xml:space="preserve"> س</w:t>
      </w:r>
      <w:r>
        <w:rPr>
          <w:rFonts w:hint="cs"/>
          <w:rtl/>
        </w:rPr>
        <w:t>ی</w:t>
      </w:r>
      <w:r>
        <w:rPr>
          <w:rtl/>
        </w:rPr>
        <w:t xml:space="preserve"> اورمحدود عقل م</w:t>
      </w:r>
      <w:r>
        <w:rPr>
          <w:rFonts w:hint="cs"/>
          <w:rtl/>
        </w:rPr>
        <w:t>ی</w:t>
      </w:r>
      <w:r>
        <w:rPr>
          <w:rFonts w:hint="eastAsia"/>
          <w:rtl/>
        </w:rPr>
        <w:t>ں</w:t>
      </w:r>
      <w:r>
        <w:rPr>
          <w:rtl/>
        </w:rPr>
        <w:t xml:space="preserve"> </w:t>
      </w:r>
      <w:r>
        <w:rPr>
          <w:rFonts w:hint="eastAsia"/>
          <w:rtl/>
        </w:rPr>
        <w:t>سما</w:t>
      </w:r>
      <w:r>
        <w:rPr>
          <w:rtl/>
        </w:rPr>
        <w:t xml:space="preserve"> گ</w:t>
      </w:r>
      <w:r>
        <w:rPr>
          <w:rFonts w:hint="cs"/>
          <w:rtl/>
        </w:rPr>
        <w:t>ی</w:t>
      </w:r>
      <w:r>
        <w:rPr>
          <w:rFonts w:hint="eastAsia"/>
          <w:rtl/>
        </w:rPr>
        <w:t>ا</w:t>
      </w:r>
      <w:r>
        <w:rPr>
          <w:rtl/>
        </w:rPr>
        <w:t xml:space="preserve"> ہے ۔</w:t>
      </w:r>
    </w:p>
    <w:p w:rsidR="00921C41" w:rsidRDefault="00921C41" w:rsidP="00921C41">
      <w:pPr>
        <w:pStyle w:val="libNormal"/>
        <w:rPr>
          <w:rtl/>
        </w:rPr>
      </w:pPr>
      <w:r>
        <w:rPr>
          <w:rFonts w:hint="cs"/>
          <w:rtl/>
        </w:rPr>
        <w:t>ی</w:t>
      </w:r>
      <w:r>
        <w:rPr>
          <w:rFonts w:hint="eastAsia"/>
          <w:rtl/>
        </w:rPr>
        <w:t>ہ</w:t>
      </w:r>
      <w:r>
        <w:rPr>
          <w:rtl/>
        </w:rPr>
        <w:t xml:space="preserve"> باتں جو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بت رہا ہوں ‘ اصول د</w:t>
      </w:r>
      <w:r>
        <w:rPr>
          <w:rFonts w:hint="cs"/>
          <w:rtl/>
        </w:rPr>
        <w:t>ی</w:t>
      </w:r>
      <w:r>
        <w:rPr>
          <w:rFonts w:hint="eastAsia"/>
          <w:rtl/>
        </w:rPr>
        <w:t>ن</w:t>
      </w:r>
      <w:r>
        <w:rPr>
          <w:rtl/>
        </w:rPr>
        <w:t xml:space="preserve"> ک</w:t>
      </w:r>
      <w:r>
        <w:rPr>
          <w:rFonts w:hint="cs"/>
          <w:rtl/>
        </w:rPr>
        <w:t>ی</w:t>
      </w:r>
      <w:r>
        <w:rPr>
          <w:rtl/>
        </w:rPr>
        <w:t xml:space="preserve"> رو سے نہ</w:t>
      </w:r>
      <w:r>
        <w:rPr>
          <w:rFonts w:hint="cs"/>
          <w:rtl/>
        </w:rPr>
        <w:t>ی</w:t>
      </w:r>
      <w:r>
        <w:rPr>
          <w:rFonts w:hint="eastAsia"/>
          <w:rtl/>
        </w:rPr>
        <w:t>ں</w:t>
      </w:r>
      <w:r>
        <w:rPr>
          <w:rtl/>
        </w:rPr>
        <w:t xml:space="preserve"> بلکہ فلسفے ک</w:t>
      </w:r>
      <w:r>
        <w:rPr>
          <w:rFonts w:hint="cs"/>
          <w:rtl/>
        </w:rPr>
        <w:t>ی</w:t>
      </w:r>
      <w:r>
        <w:rPr>
          <w:rtl/>
        </w:rPr>
        <w:t xml:space="preserve"> رو سے بتا رہا ہو ں ۔ م</w:t>
      </w:r>
      <w:r>
        <w:rPr>
          <w:rFonts w:hint="cs"/>
          <w:rtl/>
        </w:rPr>
        <w:t>ی</w:t>
      </w:r>
      <w:r>
        <w:rPr>
          <w:rFonts w:hint="eastAsia"/>
          <w:rtl/>
        </w:rPr>
        <w:t>را</w:t>
      </w:r>
      <w:r>
        <w:rPr>
          <w:rtl/>
        </w:rPr>
        <w:t xml:space="preserve"> مطلب </w:t>
      </w:r>
      <w:r>
        <w:rPr>
          <w:rFonts w:hint="cs"/>
          <w:rtl/>
        </w:rPr>
        <w:t>ی</w:t>
      </w:r>
      <w:r>
        <w:rPr>
          <w:rFonts w:hint="eastAsia"/>
          <w:rtl/>
        </w:rPr>
        <w:t>ہ</w:t>
      </w:r>
      <w:r>
        <w:rPr>
          <w:rtl/>
        </w:rPr>
        <w:t xml:space="preserve"> ہے کہ اگر تم مسلمان نہ ہو تو اس بات کو نہ</w:t>
      </w:r>
      <w:r>
        <w:rPr>
          <w:rFonts w:hint="cs"/>
          <w:rtl/>
        </w:rPr>
        <w:t>ی</w:t>
      </w:r>
      <w:r>
        <w:rPr>
          <w:rFonts w:hint="eastAsia"/>
          <w:rtl/>
        </w:rPr>
        <w:t>ں</w:t>
      </w:r>
      <w:r>
        <w:rPr>
          <w:rtl/>
        </w:rPr>
        <w:t xml:space="preserve"> سمجھ سکتے کہ ہمارا خداوند تعال</w:t>
      </w:r>
      <w:r>
        <w:rPr>
          <w:rFonts w:hint="cs"/>
          <w:rtl/>
        </w:rPr>
        <w:t>ی</w:t>
      </w:r>
      <w:r>
        <w:rPr>
          <w:rtl/>
        </w:rPr>
        <w:t xml:space="preserve"> کو نہ د</w:t>
      </w:r>
      <w:r>
        <w:rPr>
          <w:rFonts w:hint="cs"/>
          <w:rtl/>
        </w:rPr>
        <w:t>ی</w:t>
      </w:r>
      <w:r>
        <w:rPr>
          <w:rFonts w:hint="eastAsia"/>
          <w:rtl/>
        </w:rPr>
        <w:t>کھنا</w:t>
      </w:r>
      <w:r>
        <w:rPr>
          <w:rtl/>
        </w:rPr>
        <w:t xml:space="preserve"> اسے د</w:t>
      </w:r>
      <w:r>
        <w:rPr>
          <w:rFonts w:hint="cs"/>
          <w:rtl/>
        </w:rPr>
        <w:t>ی</w:t>
      </w:r>
      <w:r>
        <w:rPr>
          <w:rFonts w:hint="eastAsia"/>
          <w:rtl/>
        </w:rPr>
        <w:t>کھنے</w:t>
      </w:r>
      <w:r>
        <w:rPr>
          <w:rtl/>
        </w:rPr>
        <w:t xml:space="preserve"> سے بہتر ہے ک</w:t>
      </w:r>
      <w:r>
        <w:rPr>
          <w:rFonts w:hint="cs"/>
          <w:rtl/>
        </w:rPr>
        <w:t>ی</w:t>
      </w:r>
      <w:r>
        <w:rPr>
          <w:rFonts w:hint="eastAsia"/>
          <w:rtl/>
        </w:rPr>
        <w:t>ونکہ</w:t>
      </w:r>
      <w:r>
        <w:rPr>
          <w:rtl/>
        </w:rPr>
        <w:t xml:space="preserve"> اگر اسے د</w:t>
      </w:r>
      <w:r>
        <w:rPr>
          <w:rFonts w:hint="cs"/>
          <w:rtl/>
        </w:rPr>
        <w:t>ی</w:t>
      </w:r>
      <w:r>
        <w:rPr>
          <w:rFonts w:hint="eastAsia"/>
          <w:rtl/>
        </w:rPr>
        <w:t>کھ</w:t>
      </w:r>
      <w:r>
        <w:rPr>
          <w:rtl/>
        </w:rPr>
        <w:t xml:space="preserve"> کر فضا م</w:t>
      </w:r>
      <w:r>
        <w:rPr>
          <w:rFonts w:hint="cs"/>
          <w:rtl/>
        </w:rPr>
        <w:t>ی</w:t>
      </w:r>
      <w:r>
        <w:rPr>
          <w:rFonts w:hint="eastAsia"/>
          <w:rtl/>
        </w:rPr>
        <w:t>ں</w:t>
      </w:r>
      <w:r>
        <w:rPr>
          <w:rtl/>
        </w:rPr>
        <w:t xml:space="preserve"> محدود کر </w:t>
      </w:r>
      <w:r>
        <w:rPr>
          <w:rFonts w:hint="eastAsia"/>
          <w:rtl/>
        </w:rPr>
        <w:t>ل</w:t>
      </w:r>
      <w:r>
        <w:rPr>
          <w:rFonts w:hint="cs"/>
          <w:rtl/>
        </w:rPr>
        <w:t>ی</w:t>
      </w:r>
      <w:r>
        <w:rPr>
          <w:rFonts w:hint="eastAsia"/>
          <w:rtl/>
        </w:rPr>
        <w:t>ں</w:t>
      </w:r>
      <w:r>
        <w:rPr>
          <w:rtl/>
        </w:rPr>
        <w:t xml:space="preserve"> گے تو وہ روحان</w:t>
      </w:r>
      <w:r>
        <w:rPr>
          <w:rFonts w:hint="cs"/>
          <w:rtl/>
        </w:rPr>
        <w:t>ی</w:t>
      </w:r>
      <w:r>
        <w:rPr>
          <w:rtl/>
        </w:rPr>
        <w:t xml:space="preserve"> لحاظ سے بھ</w:t>
      </w:r>
      <w:r>
        <w:rPr>
          <w:rFonts w:hint="cs"/>
          <w:rtl/>
        </w:rPr>
        <w:t>ی</w:t>
      </w:r>
      <w:r>
        <w:rPr>
          <w:rtl/>
        </w:rPr>
        <w:t xml:space="preserve"> ہمار</w:t>
      </w:r>
      <w:r>
        <w:rPr>
          <w:rFonts w:hint="cs"/>
          <w:rtl/>
        </w:rPr>
        <w:t>ی</w:t>
      </w:r>
      <w:r>
        <w:rPr>
          <w:rtl/>
        </w:rPr>
        <w:t xml:space="preserve"> نظر م</w:t>
      </w:r>
      <w:r>
        <w:rPr>
          <w:rFonts w:hint="cs"/>
          <w:rtl/>
        </w:rPr>
        <w:t>ی</w:t>
      </w:r>
      <w:r>
        <w:rPr>
          <w:rFonts w:hint="eastAsia"/>
          <w:rtl/>
        </w:rPr>
        <w:t>ں</w:t>
      </w:r>
      <w:r>
        <w:rPr>
          <w:rtl/>
        </w:rPr>
        <w:t xml:space="preserve"> محدود ہو جائے گا پس بہتر </w:t>
      </w:r>
      <w:r>
        <w:rPr>
          <w:rFonts w:hint="cs"/>
          <w:rtl/>
        </w:rPr>
        <w:t>ی</w:t>
      </w:r>
      <w:r>
        <w:rPr>
          <w:rFonts w:hint="eastAsia"/>
          <w:rtl/>
        </w:rPr>
        <w:t>ہ</w:t>
      </w:r>
      <w:r>
        <w:rPr>
          <w:rFonts w:hint="cs"/>
          <w:rtl/>
        </w:rPr>
        <w:t>ی</w:t>
      </w:r>
      <w:r>
        <w:rPr>
          <w:rtl/>
        </w:rPr>
        <w:t xml:space="preserve"> ہے کہ ہم اسے نہ د</w:t>
      </w:r>
      <w:r>
        <w:rPr>
          <w:rFonts w:hint="cs"/>
          <w:rtl/>
        </w:rPr>
        <w:t>ی</w:t>
      </w:r>
      <w:r>
        <w:rPr>
          <w:rFonts w:hint="eastAsia"/>
          <w:rtl/>
        </w:rPr>
        <w:t>کھ</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جابر</w:t>
      </w:r>
      <w:r>
        <w:rPr>
          <w:rtl/>
        </w:rPr>
        <w:t xml:space="preserve"> نے کہا ‘ م</w:t>
      </w:r>
      <w:r>
        <w:rPr>
          <w:rFonts w:hint="cs"/>
          <w:rtl/>
        </w:rPr>
        <w:t>ی</w:t>
      </w:r>
      <w:r>
        <w:rPr>
          <w:rFonts w:hint="eastAsia"/>
          <w:rtl/>
        </w:rPr>
        <w:t>ں</w:t>
      </w:r>
      <w:r>
        <w:rPr>
          <w:rtl/>
        </w:rPr>
        <w:t xml:space="preserve"> آپ کے اس فرمان سے متفق نہ</w:t>
      </w:r>
      <w:r>
        <w:rPr>
          <w:rFonts w:hint="cs"/>
          <w:rtl/>
        </w:rPr>
        <w:t>ی</w:t>
      </w:r>
      <w:r>
        <w:rPr>
          <w:rFonts w:hint="eastAsia"/>
          <w:rtl/>
        </w:rPr>
        <w:t>ں</w:t>
      </w:r>
      <w:r>
        <w:rPr>
          <w:rtl/>
        </w:rPr>
        <w:t xml:space="preserve"> ہوں اور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جب ہم خدا ک</w:t>
      </w:r>
      <w:r>
        <w:rPr>
          <w:rFonts w:hint="cs"/>
          <w:rtl/>
        </w:rPr>
        <w:t>ی</w:t>
      </w:r>
      <w:r>
        <w:rPr>
          <w:rtl/>
        </w:rPr>
        <w:t xml:space="preserve"> ہست</w:t>
      </w:r>
      <w:r>
        <w:rPr>
          <w:rFonts w:hint="cs"/>
          <w:rtl/>
        </w:rPr>
        <w:t>ی</w:t>
      </w:r>
      <w:r>
        <w:rPr>
          <w:rtl/>
        </w:rPr>
        <w:t xml:space="preserve"> کا کھوج لگا ل</w:t>
      </w:r>
      <w:r>
        <w:rPr>
          <w:rFonts w:hint="cs"/>
          <w:rtl/>
        </w:rPr>
        <w:t>ی</w:t>
      </w:r>
      <w:r>
        <w:rPr>
          <w:rFonts w:hint="eastAsia"/>
          <w:rtl/>
        </w:rPr>
        <w:t>ں</w:t>
      </w:r>
      <w:r>
        <w:rPr>
          <w:rtl/>
        </w:rPr>
        <w:t xml:space="preserve"> گے تو وہ روحان</w:t>
      </w:r>
      <w:r>
        <w:rPr>
          <w:rFonts w:hint="cs"/>
          <w:rtl/>
        </w:rPr>
        <w:t>ی</w:t>
      </w:r>
      <w:r>
        <w:rPr>
          <w:rtl/>
        </w:rPr>
        <w:t xml:space="preserve"> لحاظ سے ہمار</w:t>
      </w:r>
      <w:r>
        <w:rPr>
          <w:rFonts w:hint="cs"/>
          <w:rtl/>
        </w:rPr>
        <w:t>ی</w:t>
      </w:r>
      <w:r>
        <w:rPr>
          <w:rtl/>
        </w:rPr>
        <w:t xml:space="preserve"> نظر م</w:t>
      </w:r>
      <w:r>
        <w:rPr>
          <w:rFonts w:hint="cs"/>
          <w:rtl/>
        </w:rPr>
        <w:t>ی</w:t>
      </w:r>
      <w:r>
        <w:rPr>
          <w:rFonts w:hint="eastAsia"/>
          <w:rtl/>
        </w:rPr>
        <w:t>ں</w:t>
      </w:r>
      <w:r>
        <w:rPr>
          <w:rtl/>
        </w:rPr>
        <w:t xml:space="preserve"> بڑا ہو جائے گا اور م</w:t>
      </w:r>
      <w:r>
        <w:rPr>
          <w:rFonts w:hint="cs"/>
          <w:rtl/>
        </w:rPr>
        <w:t>ی</w:t>
      </w:r>
      <w:r>
        <w:rPr>
          <w:rFonts w:hint="eastAsia"/>
          <w:rtl/>
        </w:rPr>
        <w:t>رے</w:t>
      </w:r>
      <w:r>
        <w:rPr>
          <w:rtl/>
        </w:rPr>
        <w:t xml:space="preserve"> اس قول ک</w:t>
      </w:r>
      <w:r>
        <w:rPr>
          <w:rFonts w:hint="cs"/>
          <w:rtl/>
        </w:rPr>
        <w:t>ی</w:t>
      </w:r>
      <w:r>
        <w:rPr>
          <w:rtl/>
        </w:rPr>
        <w:t xml:space="preserve"> م</w:t>
      </w:r>
      <w:r>
        <w:rPr>
          <w:rFonts w:hint="cs"/>
          <w:rtl/>
        </w:rPr>
        <w:t>ی</w:t>
      </w:r>
      <w:r>
        <w:rPr>
          <w:rFonts w:hint="eastAsia"/>
          <w:rtl/>
        </w:rPr>
        <w:t>رے</w:t>
      </w:r>
      <w:r>
        <w:rPr>
          <w:rtl/>
        </w:rPr>
        <w:t xml:space="preserve"> پاس دل</w:t>
      </w:r>
      <w:r>
        <w:rPr>
          <w:rFonts w:hint="cs"/>
          <w:rtl/>
        </w:rPr>
        <w:t>ی</w:t>
      </w:r>
      <w:r>
        <w:rPr>
          <w:rFonts w:hint="eastAsia"/>
          <w:rtl/>
        </w:rPr>
        <w:t>ل</w:t>
      </w:r>
      <w:r>
        <w:rPr>
          <w:rtl/>
        </w:rPr>
        <w:t xml:space="preserve"> بھ</w:t>
      </w:r>
      <w:r>
        <w:rPr>
          <w:rFonts w:hint="cs"/>
          <w:rtl/>
        </w:rPr>
        <w:t>ی</w:t>
      </w:r>
      <w:r>
        <w:rPr>
          <w:rtl/>
        </w:rPr>
        <w:t xml:space="preserve"> ہے م</w:t>
      </w:r>
      <w:r>
        <w:rPr>
          <w:rFonts w:hint="cs"/>
          <w:rtl/>
        </w:rPr>
        <w:t>ی</w:t>
      </w:r>
      <w:r>
        <w:rPr>
          <w:rFonts w:hint="eastAsia"/>
          <w:rtl/>
        </w:rPr>
        <w:t>ر</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جس وقت م</w:t>
      </w:r>
      <w:r>
        <w:rPr>
          <w:rFonts w:hint="cs"/>
          <w:rtl/>
        </w:rPr>
        <w:t>ی</w:t>
      </w:r>
      <w:r>
        <w:rPr>
          <w:rFonts w:hint="eastAsia"/>
          <w:rtl/>
        </w:rPr>
        <w:t>ں</w:t>
      </w:r>
      <w:r>
        <w:rPr>
          <w:rtl/>
        </w:rPr>
        <w:t xml:space="preserve"> شہر ک</w:t>
      </w:r>
      <w:r>
        <w:rPr>
          <w:rFonts w:hint="cs"/>
          <w:rtl/>
        </w:rPr>
        <w:t>ی</w:t>
      </w:r>
      <w:r>
        <w:rPr>
          <w:rtl/>
        </w:rPr>
        <w:t xml:space="preserve"> بازار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کو گزرت</w:t>
      </w:r>
      <w:r>
        <w:rPr>
          <w:rFonts w:hint="eastAsia"/>
          <w:rtl/>
        </w:rPr>
        <w:t>ے</w:t>
      </w:r>
      <w:r>
        <w:rPr>
          <w:rtl/>
        </w:rPr>
        <w:t xml:space="preserve"> ہوئے د</w:t>
      </w:r>
      <w:r>
        <w:rPr>
          <w:rFonts w:hint="cs"/>
          <w:rtl/>
        </w:rPr>
        <w:t>ی</w:t>
      </w:r>
      <w:r>
        <w:rPr>
          <w:rFonts w:hint="eastAsia"/>
          <w:rtl/>
        </w:rPr>
        <w:t>کھتا</w:t>
      </w:r>
      <w:r>
        <w:rPr>
          <w:rtl/>
        </w:rPr>
        <w:t xml:space="preserve"> ہوں تو وہ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دوسرے راہ گزر لوگوں سے مختلف نہ</w:t>
      </w:r>
      <w:r>
        <w:rPr>
          <w:rFonts w:hint="cs"/>
          <w:rtl/>
        </w:rPr>
        <w:t>ی</w:t>
      </w:r>
      <w:r>
        <w:rPr>
          <w:rFonts w:hint="eastAsia"/>
          <w:rtl/>
        </w:rPr>
        <w:t>ں</w:t>
      </w:r>
      <w:r>
        <w:rPr>
          <w:rtl/>
        </w:rPr>
        <w:t xml:space="preserve"> ہوتا ‘ ممکن ہے وہ اپنے دائ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بائ</w:t>
      </w:r>
      <w:r>
        <w:rPr>
          <w:rFonts w:hint="cs"/>
          <w:rtl/>
        </w:rPr>
        <w:t>ی</w:t>
      </w:r>
      <w:r>
        <w:rPr>
          <w:rFonts w:hint="eastAsia"/>
          <w:rtl/>
        </w:rPr>
        <w:t>ں</w:t>
      </w:r>
      <w:r>
        <w:rPr>
          <w:rtl/>
        </w:rPr>
        <w:t xml:space="preserve"> طرف سے گزرنے والے لوگوں سے ز</w:t>
      </w:r>
      <w:r>
        <w:rPr>
          <w:rFonts w:hint="cs"/>
          <w:rtl/>
        </w:rPr>
        <w:t>ی</w:t>
      </w:r>
      <w:r>
        <w:rPr>
          <w:rFonts w:hint="eastAsia"/>
          <w:rtl/>
        </w:rPr>
        <w:t>ادہ</w:t>
      </w:r>
      <w:r>
        <w:rPr>
          <w:rtl/>
        </w:rPr>
        <w:t xml:space="preserve"> بلند قامت اور موٹا ہو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روحان</w:t>
      </w:r>
      <w:r>
        <w:rPr>
          <w:rFonts w:hint="cs"/>
          <w:rtl/>
        </w:rPr>
        <w:t>ی</w:t>
      </w:r>
      <w:r>
        <w:rPr>
          <w:rtl/>
        </w:rPr>
        <w:t xml:space="preserve"> لحاظ سے وہ دوسرے لوگوں سے مختلف نہ</w:t>
      </w:r>
      <w:r>
        <w:rPr>
          <w:rFonts w:hint="cs"/>
          <w:rtl/>
        </w:rPr>
        <w:t>ی</w:t>
      </w:r>
      <w:r>
        <w:rPr>
          <w:rFonts w:hint="eastAsia"/>
          <w:rtl/>
        </w:rPr>
        <w:t>ں</w:t>
      </w:r>
      <w:r>
        <w:rPr>
          <w:rtl/>
        </w:rPr>
        <w:t xml:space="preserve">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اگر م</w:t>
      </w:r>
      <w:r>
        <w:rPr>
          <w:rFonts w:hint="cs"/>
          <w:rtl/>
        </w:rPr>
        <w:t>ی</w:t>
      </w:r>
      <w:r>
        <w:rPr>
          <w:rFonts w:hint="eastAsia"/>
          <w:rtl/>
        </w:rPr>
        <w:t>ں</w:t>
      </w:r>
      <w:r>
        <w:rPr>
          <w:rtl/>
        </w:rPr>
        <w:t xml:space="preserve"> اس شخص کو کس</w:t>
      </w:r>
      <w:r>
        <w:rPr>
          <w:rFonts w:hint="cs"/>
          <w:rtl/>
        </w:rPr>
        <w:t>ی</w:t>
      </w:r>
      <w:r>
        <w:rPr>
          <w:rtl/>
        </w:rPr>
        <w:t xml:space="preserve"> محفل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ہوں اور مجھے پتہ چلتاہے کہ وہ فق</w:t>
      </w:r>
      <w:r>
        <w:rPr>
          <w:rFonts w:hint="cs"/>
          <w:rtl/>
        </w:rPr>
        <w:t>ی</w:t>
      </w:r>
      <w:r>
        <w:rPr>
          <w:rFonts w:hint="eastAsia"/>
          <w:rtl/>
        </w:rPr>
        <w:t>ہ</w:t>
      </w:r>
      <w:r>
        <w:rPr>
          <w:rtl/>
        </w:rPr>
        <w:t xml:space="preserve"> ہے تو م</w:t>
      </w:r>
      <w:r>
        <w:rPr>
          <w:rFonts w:hint="cs"/>
          <w:rtl/>
        </w:rPr>
        <w:t>ی</w:t>
      </w:r>
      <w:r>
        <w:rPr>
          <w:rFonts w:hint="eastAsia"/>
          <w:rtl/>
        </w:rPr>
        <w:t>ں</w:t>
      </w:r>
      <w:r>
        <w:rPr>
          <w:rtl/>
        </w:rPr>
        <w:t xml:space="preserve"> ا سکے قر</w:t>
      </w:r>
      <w:r>
        <w:rPr>
          <w:rFonts w:hint="cs"/>
          <w:rtl/>
        </w:rPr>
        <w:t>ی</w:t>
      </w:r>
      <w:r>
        <w:rPr>
          <w:rFonts w:hint="eastAsia"/>
          <w:rtl/>
        </w:rPr>
        <w:t>ب</w:t>
      </w:r>
      <w:r>
        <w:rPr>
          <w:rtl/>
        </w:rPr>
        <w:t xml:space="preserve"> جا کر اس سے فقہ کا مسئلہ در</w:t>
      </w:r>
      <w:r>
        <w:rPr>
          <w:rFonts w:hint="cs"/>
          <w:rtl/>
        </w:rPr>
        <w:t>ی</w:t>
      </w:r>
      <w:r>
        <w:rPr>
          <w:rFonts w:hint="eastAsia"/>
          <w:rtl/>
        </w:rPr>
        <w:t>افت</w:t>
      </w:r>
      <w:r>
        <w:rPr>
          <w:rtl/>
        </w:rPr>
        <w:t xml:space="preserve"> کروں گا ‘ </w:t>
      </w:r>
      <w:r>
        <w:rPr>
          <w:rFonts w:hint="cs"/>
          <w:rtl/>
        </w:rPr>
        <w:t>ی</w:t>
      </w:r>
      <w:r>
        <w:rPr>
          <w:rFonts w:hint="eastAsia"/>
          <w:rtl/>
        </w:rPr>
        <w:t>وں</w:t>
      </w:r>
      <w:r>
        <w:rPr>
          <w:rtl/>
        </w:rPr>
        <w:t xml:space="preserve"> جب م</w:t>
      </w:r>
      <w:r>
        <w:rPr>
          <w:rFonts w:hint="cs"/>
          <w:rtl/>
        </w:rPr>
        <w:t>ی</w:t>
      </w:r>
      <w:r>
        <w:rPr>
          <w:rFonts w:hint="eastAsia"/>
          <w:rtl/>
        </w:rPr>
        <w:t>ں</w:t>
      </w:r>
      <w:r>
        <w:rPr>
          <w:rtl/>
        </w:rPr>
        <w:t xml:space="preserve"> نے اس ک</w:t>
      </w:r>
      <w:r>
        <w:rPr>
          <w:rFonts w:hint="cs"/>
          <w:rtl/>
        </w:rPr>
        <w:t>ی</w:t>
      </w:r>
      <w:r>
        <w:rPr>
          <w:rtl/>
        </w:rPr>
        <w:t xml:space="preserve"> گفتگو سن</w:t>
      </w:r>
      <w:r>
        <w:rPr>
          <w:rFonts w:hint="cs"/>
          <w:rtl/>
        </w:rPr>
        <w:t>ی</w:t>
      </w:r>
      <w:r>
        <w:rPr>
          <w:rtl/>
        </w:rPr>
        <w:t xml:space="preserve"> اور م</w:t>
      </w:r>
      <w:r>
        <w:rPr>
          <w:rFonts w:hint="cs"/>
          <w:rtl/>
        </w:rPr>
        <w:t>ی</w:t>
      </w:r>
      <w:r>
        <w:rPr>
          <w:rFonts w:hint="eastAsia"/>
          <w:rtl/>
        </w:rPr>
        <w:t>ں</w:t>
      </w:r>
      <w:r>
        <w:rPr>
          <w:rtl/>
        </w:rPr>
        <w:t xml:space="preserve"> سمجھ گ</w:t>
      </w:r>
      <w:r>
        <w:rPr>
          <w:rFonts w:hint="cs"/>
          <w:rtl/>
        </w:rPr>
        <w:t>ی</w:t>
      </w:r>
      <w:r>
        <w:rPr>
          <w:rFonts w:hint="eastAsia"/>
          <w:rtl/>
        </w:rPr>
        <w:t>ا</w:t>
      </w:r>
      <w:r>
        <w:rPr>
          <w:rtl/>
        </w:rPr>
        <w:t xml:space="preserve"> کہ وہ شخص عالم ہے تو م</w:t>
      </w:r>
      <w:r>
        <w:rPr>
          <w:rFonts w:hint="cs"/>
          <w:rtl/>
        </w:rPr>
        <w:t>ی</w:t>
      </w:r>
      <w:r>
        <w:rPr>
          <w:rFonts w:hint="eastAsia"/>
          <w:rtl/>
        </w:rPr>
        <w:t>ں</w:t>
      </w:r>
      <w:r>
        <w:rPr>
          <w:rtl/>
        </w:rPr>
        <w:t xml:space="preserve"> اس ک</w:t>
      </w:r>
      <w:r>
        <w:rPr>
          <w:rFonts w:hint="cs"/>
          <w:rtl/>
        </w:rPr>
        <w:t>ی</w:t>
      </w:r>
      <w:r>
        <w:rPr>
          <w:rtl/>
        </w:rPr>
        <w:t xml:space="preserve"> شخص</w:t>
      </w:r>
      <w:r>
        <w:rPr>
          <w:rFonts w:hint="cs"/>
          <w:rtl/>
        </w:rPr>
        <w:t>ی</w:t>
      </w:r>
      <w:r>
        <w:rPr>
          <w:rFonts w:hint="eastAsia"/>
          <w:rtl/>
        </w:rPr>
        <w:t>ت</w:t>
      </w:r>
      <w:r>
        <w:rPr>
          <w:rtl/>
        </w:rPr>
        <w:t xml:space="preserve"> تک رسائ</w:t>
      </w:r>
      <w:r>
        <w:rPr>
          <w:rFonts w:hint="cs"/>
          <w:rtl/>
        </w:rPr>
        <w:t>ی</w:t>
      </w:r>
      <w:r>
        <w:rPr>
          <w:rtl/>
        </w:rPr>
        <w:t xml:space="preserve"> حاصل کروں گا تو پھر وہ شخص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پہلے سے کہ</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ہو جائے گا ۔</w:t>
      </w:r>
    </w:p>
    <w:p w:rsidR="00921C41" w:rsidRDefault="00921C41" w:rsidP="00921C41">
      <w:pPr>
        <w:pStyle w:val="libNormal"/>
        <w:rPr>
          <w:rtl/>
        </w:rPr>
      </w:pPr>
      <w:r>
        <w:rPr>
          <w:rFonts w:hint="eastAsia"/>
          <w:rtl/>
        </w:rPr>
        <w:lastRenderedPageBreak/>
        <w:t>ب</w:t>
      </w:r>
      <w:r>
        <w:rPr>
          <w:rtl/>
        </w:rPr>
        <w:t xml:space="preserve"> کبھ</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سرے</w:t>
      </w:r>
      <w:r>
        <w:rPr>
          <w:rtl/>
        </w:rPr>
        <w:t xml:space="preserve"> ‘ چوتھے ‘ پانچو</w:t>
      </w:r>
      <w:r>
        <w:rPr>
          <w:rFonts w:hint="cs"/>
          <w:rtl/>
        </w:rPr>
        <w:t>ی</w:t>
      </w:r>
      <w:r>
        <w:rPr>
          <w:rFonts w:hint="eastAsia"/>
          <w:rtl/>
        </w:rPr>
        <w:t>ں</w:t>
      </w:r>
      <w:r>
        <w:rPr>
          <w:rtl/>
        </w:rPr>
        <w:t xml:space="preserve"> اور چھٹے دن اس کے ہاں جاؤں گا اور ہر دن اس سے مسئلہ در</w:t>
      </w:r>
      <w:r>
        <w:rPr>
          <w:rFonts w:hint="cs"/>
          <w:rtl/>
        </w:rPr>
        <w:t>ی</w:t>
      </w:r>
      <w:r>
        <w:rPr>
          <w:rFonts w:hint="eastAsia"/>
          <w:rtl/>
        </w:rPr>
        <w:t>افت</w:t>
      </w:r>
      <w:r>
        <w:rPr>
          <w:rtl/>
        </w:rPr>
        <w:t xml:space="preserve"> کروں گا اور وہ مجھے جواب دے گا تو م</w:t>
      </w:r>
      <w:r>
        <w:rPr>
          <w:rFonts w:hint="cs"/>
          <w:rtl/>
        </w:rPr>
        <w:t>ی</w:t>
      </w:r>
      <w:r>
        <w:rPr>
          <w:rFonts w:hint="eastAsia"/>
          <w:rtl/>
        </w:rPr>
        <w:t>ں</w:t>
      </w:r>
      <w:r>
        <w:rPr>
          <w:rtl/>
        </w:rPr>
        <w:t xml:space="preserve"> اس کا ز</w:t>
      </w:r>
      <w:r>
        <w:rPr>
          <w:rFonts w:hint="cs"/>
          <w:rtl/>
        </w:rPr>
        <w:t>ی</w:t>
      </w:r>
      <w:r>
        <w:rPr>
          <w:rFonts w:hint="eastAsia"/>
          <w:rtl/>
        </w:rPr>
        <w:t>ادہ</w:t>
      </w:r>
      <w:r>
        <w:rPr>
          <w:rtl/>
        </w:rPr>
        <w:t xml:space="preserve"> احترام کرنے لگے جاؤں گا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سمجھ جاؤں گا کہ وہ شخص عالم ہے ۔ اس بنا پر اگر ہم خدا ک</w:t>
      </w:r>
      <w:r>
        <w:rPr>
          <w:rFonts w:hint="cs"/>
          <w:rtl/>
        </w:rPr>
        <w:t>ی</w:t>
      </w:r>
      <w:r>
        <w:rPr>
          <w:rtl/>
        </w:rPr>
        <w:t xml:space="preserve"> ہست</w:t>
      </w:r>
      <w:r>
        <w:rPr>
          <w:rFonts w:hint="cs"/>
          <w:rtl/>
        </w:rPr>
        <w:t>ی</w:t>
      </w:r>
      <w:r>
        <w:rPr>
          <w:rtl/>
        </w:rPr>
        <w:t xml:space="preserve"> ک</w:t>
      </w:r>
      <w:r>
        <w:rPr>
          <w:rFonts w:hint="cs"/>
          <w:rtl/>
        </w:rPr>
        <w:t>ی</w:t>
      </w:r>
      <w:r>
        <w:rPr>
          <w:rtl/>
        </w:rPr>
        <w:t xml:space="preserve"> کما حقہ معرف</w:t>
      </w:r>
      <w:r>
        <w:rPr>
          <w:rFonts w:hint="eastAsia"/>
          <w:rtl/>
        </w:rPr>
        <w:t>ت</w:t>
      </w:r>
      <w:r>
        <w:rPr>
          <w:rtl/>
        </w:rPr>
        <w:t xml:space="preserve"> حاصل کر ل</w:t>
      </w:r>
      <w:r>
        <w:rPr>
          <w:rFonts w:hint="cs"/>
          <w:rtl/>
        </w:rPr>
        <w:t>ی</w:t>
      </w:r>
      <w:r>
        <w:rPr>
          <w:rFonts w:hint="eastAsia"/>
          <w:rtl/>
        </w:rPr>
        <w:t>ں</w:t>
      </w:r>
      <w:r>
        <w:rPr>
          <w:rtl/>
        </w:rPr>
        <w:t xml:space="preserve"> تو ہمار</w:t>
      </w:r>
      <w:r>
        <w:rPr>
          <w:rFonts w:hint="cs"/>
          <w:rtl/>
        </w:rPr>
        <w:t>ی</w:t>
      </w:r>
      <w:r>
        <w:rPr>
          <w:rtl/>
        </w:rPr>
        <w:t xml:space="preserve"> نظر م</w:t>
      </w:r>
      <w:r>
        <w:rPr>
          <w:rFonts w:hint="cs"/>
          <w:rtl/>
        </w:rPr>
        <w:t>ی</w:t>
      </w:r>
      <w:r>
        <w:rPr>
          <w:rFonts w:hint="eastAsia"/>
          <w:rtl/>
        </w:rPr>
        <w:t>ں</w:t>
      </w:r>
      <w:r>
        <w:rPr>
          <w:rtl/>
        </w:rPr>
        <w:t xml:space="preserve"> اس کے احترام کا احساس ز</w:t>
      </w:r>
      <w:r>
        <w:rPr>
          <w:rFonts w:hint="cs"/>
          <w:rtl/>
        </w:rPr>
        <w:t>ی</w:t>
      </w:r>
      <w:r>
        <w:rPr>
          <w:rFonts w:hint="eastAsia"/>
          <w:rtl/>
        </w:rPr>
        <w:t>ادہ</w:t>
      </w:r>
      <w:r>
        <w:rPr>
          <w:rtl/>
        </w:rPr>
        <w:t xml:space="preserve"> بڑھ جائے گا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وہ شخص جس کے پاس تم ہر روز جا کر اس سے مسئلہ در</w:t>
      </w:r>
      <w:r>
        <w:rPr>
          <w:rFonts w:hint="cs"/>
          <w:rtl/>
        </w:rPr>
        <w:t>ی</w:t>
      </w:r>
      <w:r>
        <w:rPr>
          <w:rFonts w:hint="eastAsia"/>
          <w:rtl/>
        </w:rPr>
        <w:t>افت</w:t>
      </w:r>
      <w:r>
        <w:rPr>
          <w:rtl/>
        </w:rPr>
        <w:t xml:space="preserve"> کرو گے وہ تمہارے ج</w:t>
      </w:r>
      <w:r>
        <w:rPr>
          <w:rFonts w:hint="cs"/>
          <w:rtl/>
        </w:rPr>
        <w:t>ی</w:t>
      </w:r>
      <w:r>
        <w:rPr>
          <w:rFonts w:hint="eastAsia"/>
          <w:rtl/>
        </w:rPr>
        <w:t>سا</w:t>
      </w:r>
      <w:r>
        <w:rPr>
          <w:rtl/>
        </w:rPr>
        <w:t xml:space="preserve"> انسان ہو گا اگرچہ اس ک</w:t>
      </w:r>
      <w:r>
        <w:rPr>
          <w:rFonts w:hint="cs"/>
          <w:rtl/>
        </w:rPr>
        <w:t>ی</w:t>
      </w:r>
      <w:r>
        <w:rPr>
          <w:rtl/>
        </w:rPr>
        <w:t xml:space="preserve"> فہم و فراست تمہار</w:t>
      </w:r>
      <w:r>
        <w:rPr>
          <w:rFonts w:hint="cs"/>
          <w:rtl/>
        </w:rPr>
        <w:t>ی</w:t>
      </w:r>
      <w:r>
        <w:rPr>
          <w:rtl/>
        </w:rPr>
        <w:t xml:space="preserve"> فہم و فراست سے ز</w:t>
      </w:r>
      <w:r>
        <w:rPr>
          <w:rFonts w:hint="cs"/>
          <w:rtl/>
        </w:rPr>
        <w:t>ی</w:t>
      </w:r>
      <w:r>
        <w:rPr>
          <w:rFonts w:hint="eastAsia"/>
          <w:rtl/>
        </w:rPr>
        <w:t>ادہ</w:t>
      </w:r>
      <w:r>
        <w:rPr>
          <w:rtl/>
        </w:rPr>
        <w:t xml:space="preserve"> ہو گ</w:t>
      </w:r>
      <w:r>
        <w:rPr>
          <w:rFonts w:hint="cs"/>
          <w:rtl/>
        </w:rPr>
        <w:t>ی</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فہم و عقل ا</w:t>
      </w:r>
      <w:r>
        <w:rPr>
          <w:rFonts w:hint="cs"/>
          <w:rtl/>
        </w:rPr>
        <w:t>ی</w:t>
      </w:r>
      <w:r>
        <w:rPr>
          <w:rFonts w:hint="eastAsia"/>
          <w:rtl/>
        </w:rPr>
        <w:t>ک</w:t>
      </w:r>
      <w:r>
        <w:rPr>
          <w:rtl/>
        </w:rPr>
        <w:t xml:space="preserve"> انسان ک</w:t>
      </w:r>
      <w:r>
        <w:rPr>
          <w:rFonts w:hint="cs"/>
          <w:rtl/>
        </w:rPr>
        <w:t>ی</w:t>
      </w:r>
      <w:r>
        <w:rPr>
          <w:rtl/>
        </w:rPr>
        <w:t xml:space="preserve"> فہم و عقل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ہو گ</w:t>
      </w:r>
      <w:r>
        <w:rPr>
          <w:rFonts w:hint="cs"/>
          <w:rtl/>
        </w:rPr>
        <w:t>ی</w:t>
      </w:r>
      <w:r>
        <w:rPr>
          <w:rtl/>
        </w:rPr>
        <w:t xml:space="preserve"> اور تمہارے مسائل کا جواب د</w:t>
      </w:r>
      <w:r>
        <w:rPr>
          <w:rFonts w:hint="cs"/>
          <w:rtl/>
        </w:rPr>
        <w:t>ی</w:t>
      </w:r>
      <w:r>
        <w:rPr>
          <w:rFonts w:hint="eastAsia"/>
          <w:rtl/>
        </w:rPr>
        <w:t>نا</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وہ دوسرے تمام انسانوں سے برتر ہے اور سب کچھ جانتا ہے اس</w:t>
      </w:r>
      <w:r>
        <w:rPr>
          <w:rFonts w:hint="cs"/>
          <w:rtl/>
        </w:rPr>
        <w:t>ی</w:t>
      </w:r>
      <w:r>
        <w:rPr>
          <w:rtl/>
        </w:rPr>
        <w:t xml:space="preserve"> شخص کو اگر تم تالا ساز کے پاس لے جاؤں اور تالا بنانے کے اوزار اس کے ہاتھ م</w:t>
      </w:r>
      <w:r>
        <w:rPr>
          <w:rFonts w:hint="cs"/>
          <w:rtl/>
        </w:rPr>
        <w:t>ی</w:t>
      </w:r>
      <w:r>
        <w:rPr>
          <w:rFonts w:hint="eastAsia"/>
          <w:rtl/>
        </w:rPr>
        <w:t>ں</w:t>
      </w:r>
      <w:r>
        <w:rPr>
          <w:rtl/>
        </w:rPr>
        <w:t xml:space="preserve"> د</w:t>
      </w:r>
      <w:r>
        <w:rPr>
          <w:rFonts w:hint="cs"/>
          <w:rtl/>
        </w:rPr>
        <w:t>ی</w:t>
      </w:r>
      <w:r>
        <w:rPr>
          <w:rtl/>
        </w:rPr>
        <w:t xml:space="preserve"> دو اور اسے کہو کہ تمہارے لئے ا</w:t>
      </w:r>
      <w:r>
        <w:rPr>
          <w:rFonts w:hint="cs"/>
          <w:rtl/>
        </w:rPr>
        <w:t>ی</w:t>
      </w:r>
      <w:r>
        <w:rPr>
          <w:rFonts w:hint="eastAsia"/>
          <w:rtl/>
        </w:rPr>
        <w:t>ک</w:t>
      </w:r>
      <w:r>
        <w:rPr>
          <w:rtl/>
        </w:rPr>
        <w:t xml:space="preserve"> تالا بنا دے تو وہ </w:t>
      </w:r>
      <w:r>
        <w:rPr>
          <w:rFonts w:hint="cs"/>
          <w:rtl/>
        </w:rPr>
        <w:t>ی</w:t>
      </w:r>
      <w:r>
        <w:rPr>
          <w:rFonts w:hint="eastAsia"/>
          <w:rtl/>
        </w:rPr>
        <w:t>ہ</w:t>
      </w:r>
      <w:r>
        <w:rPr>
          <w:rtl/>
        </w:rPr>
        <w:t xml:space="preserve"> کام نہ</w:t>
      </w:r>
      <w:r>
        <w:rPr>
          <w:rFonts w:hint="cs"/>
          <w:rtl/>
        </w:rPr>
        <w:t>ی</w:t>
      </w:r>
      <w:r>
        <w:rPr>
          <w:rFonts w:hint="eastAsia"/>
          <w:rtl/>
        </w:rPr>
        <w:t>ں</w:t>
      </w:r>
      <w:r>
        <w:rPr>
          <w:rtl/>
        </w:rPr>
        <w:t xml:space="preserve"> کر سکے گا چونکہ جو کچھ اس </w:t>
      </w:r>
      <w:r>
        <w:rPr>
          <w:rFonts w:hint="eastAsia"/>
          <w:rtl/>
        </w:rPr>
        <w:t>نے</w:t>
      </w:r>
      <w:r>
        <w:rPr>
          <w:rtl/>
        </w:rPr>
        <w:t xml:space="preserve"> س</w:t>
      </w:r>
      <w:r>
        <w:rPr>
          <w:rFonts w:hint="cs"/>
          <w:rtl/>
        </w:rPr>
        <w:t>ی</w:t>
      </w:r>
      <w:r>
        <w:rPr>
          <w:rFonts w:hint="eastAsia"/>
          <w:rtl/>
        </w:rPr>
        <w:t>کھا</w:t>
      </w:r>
      <w:r>
        <w:rPr>
          <w:rtl/>
        </w:rPr>
        <w:t xml:space="preserve"> ہے اس کا تعلق فقہ سے ہے تالا ساز</w:t>
      </w:r>
      <w:r>
        <w:rPr>
          <w:rFonts w:hint="cs"/>
          <w:rtl/>
        </w:rPr>
        <w:t>ی</w:t>
      </w:r>
      <w:r>
        <w:rPr>
          <w:rtl/>
        </w:rPr>
        <w:t xml:space="preserve"> سے نہ</w:t>
      </w:r>
      <w:r>
        <w:rPr>
          <w:rFonts w:hint="cs"/>
          <w:rtl/>
        </w:rPr>
        <w:t>ی</w:t>
      </w:r>
      <w:r>
        <w:rPr>
          <w:rFonts w:hint="eastAsia"/>
          <w:rtl/>
        </w:rPr>
        <w:t>ں</w:t>
      </w:r>
      <w:r>
        <w:rPr>
          <w:rtl/>
        </w:rPr>
        <w:t xml:space="preserve"> ہے اس شخص کو تم تالا ساز</w:t>
      </w:r>
      <w:r>
        <w:rPr>
          <w:rFonts w:hint="cs"/>
          <w:rtl/>
        </w:rPr>
        <w:t>ی</w:t>
      </w:r>
      <w:r>
        <w:rPr>
          <w:rtl/>
        </w:rPr>
        <w:t xml:space="preserve"> ک</w:t>
      </w:r>
      <w:r>
        <w:rPr>
          <w:rFonts w:hint="cs"/>
          <w:rtl/>
        </w:rPr>
        <w:t>ی</w:t>
      </w:r>
      <w:r>
        <w:rPr>
          <w:rtl/>
        </w:rPr>
        <w:t xml:space="preserve"> دکان سے پن</w:t>
      </w:r>
      <w:r>
        <w:rPr>
          <w:rFonts w:hint="cs"/>
          <w:rtl/>
        </w:rPr>
        <w:t>ی</w:t>
      </w:r>
      <w:r>
        <w:rPr>
          <w:rFonts w:hint="eastAsia"/>
          <w:rtl/>
        </w:rPr>
        <w:t>رو</w:t>
      </w:r>
      <w:r>
        <w:rPr>
          <w:rtl/>
        </w:rPr>
        <w:t xml:space="preserve"> دودھ و غ</w:t>
      </w:r>
      <w:r>
        <w:rPr>
          <w:rFonts w:hint="cs"/>
          <w:rtl/>
        </w:rPr>
        <w:t>ی</w:t>
      </w:r>
      <w:r>
        <w:rPr>
          <w:rFonts w:hint="eastAsia"/>
          <w:rtl/>
        </w:rPr>
        <w:t>رہ</w:t>
      </w:r>
      <w:r>
        <w:rPr>
          <w:rtl/>
        </w:rPr>
        <w:t xml:space="preserve"> ب</w:t>
      </w:r>
      <w:r>
        <w:rPr>
          <w:rFonts w:hint="cs"/>
          <w:rtl/>
        </w:rPr>
        <w:t>ی</w:t>
      </w:r>
      <w:r>
        <w:rPr>
          <w:rFonts w:hint="eastAsia"/>
          <w:rtl/>
        </w:rPr>
        <w:t>چنے</w:t>
      </w:r>
      <w:r>
        <w:rPr>
          <w:rtl/>
        </w:rPr>
        <w:t xml:space="preserve"> والے ک</w:t>
      </w:r>
      <w:r>
        <w:rPr>
          <w:rFonts w:hint="cs"/>
          <w:rtl/>
        </w:rPr>
        <w:t>ی</w:t>
      </w:r>
      <w:r>
        <w:rPr>
          <w:rtl/>
        </w:rPr>
        <w:t xml:space="preserve"> دکان پر لے جاؤ اور اس سے کہو کہ پن</w:t>
      </w:r>
      <w:r>
        <w:rPr>
          <w:rFonts w:hint="cs"/>
          <w:rtl/>
        </w:rPr>
        <w:t>ی</w:t>
      </w:r>
      <w:r>
        <w:rPr>
          <w:rFonts w:hint="eastAsia"/>
          <w:rtl/>
        </w:rPr>
        <w:t>ر</w:t>
      </w:r>
      <w:r>
        <w:rPr>
          <w:rtl/>
        </w:rPr>
        <w:t xml:space="preserve"> ب</w:t>
      </w:r>
      <w:r>
        <w:rPr>
          <w:rFonts w:hint="cs"/>
          <w:rtl/>
        </w:rPr>
        <w:t>ی</w:t>
      </w:r>
      <w:r>
        <w:rPr>
          <w:rFonts w:hint="eastAsia"/>
          <w:rtl/>
        </w:rPr>
        <w:t>چے</w:t>
      </w:r>
      <w:r>
        <w:rPr>
          <w:rtl/>
        </w:rPr>
        <w:t xml:space="preserve"> تو تم د</w:t>
      </w:r>
      <w:r>
        <w:rPr>
          <w:rFonts w:hint="cs"/>
          <w:rtl/>
        </w:rPr>
        <w:t>ی</w:t>
      </w:r>
      <w:r>
        <w:rPr>
          <w:rFonts w:hint="eastAsia"/>
          <w:rtl/>
        </w:rPr>
        <w:t>کھو</w:t>
      </w:r>
      <w:r>
        <w:rPr>
          <w:rtl/>
        </w:rPr>
        <w:t xml:space="preserve"> گے کہ وہ پن</w:t>
      </w:r>
      <w:r>
        <w:rPr>
          <w:rFonts w:hint="cs"/>
          <w:rtl/>
        </w:rPr>
        <w:t>ی</w:t>
      </w:r>
      <w:r>
        <w:rPr>
          <w:rFonts w:hint="eastAsia"/>
          <w:rtl/>
        </w:rPr>
        <w:t>ر</w:t>
      </w:r>
      <w:r>
        <w:rPr>
          <w:rtl/>
        </w:rPr>
        <w:t xml:space="preserve"> ب</w:t>
      </w:r>
      <w:r>
        <w:rPr>
          <w:rFonts w:hint="cs"/>
          <w:rtl/>
        </w:rPr>
        <w:t>ی</w:t>
      </w:r>
      <w:r>
        <w:rPr>
          <w:rFonts w:hint="eastAsia"/>
          <w:rtl/>
        </w:rPr>
        <w:t>چنے</w:t>
      </w:r>
      <w:r>
        <w:rPr>
          <w:rtl/>
        </w:rPr>
        <w:t xml:space="preserve"> کے کام سے عہدہ برآ نہ</w:t>
      </w:r>
      <w:r>
        <w:rPr>
          <w:rFonts w:hint="cs"/>
          <w:rtl/>
        </w:rPr>
        <w:t>ی</w:t>
      </w:r>
      <w:r>
        <w:rPr>
          <w:rFonts w:hint="eastAsia"/>
          <w:rtl/>
        </w:rPr>
        <w:t>ں</w:t>
      </w:r>
      <w:r>
        <w:rPr>
          <w:rtl/>
        </w:rPr>
        <w:t xml:space="preserve"> ہو سکے گا ک</w:t>
      </w:r>
      <w:r>
        <w:rPr>
          <w:rFonts w:hint="cs"/>
          <w:rtl/>
        </w:rPr>
        <w:t>ی</w:t>
      </w:r>
      <w:r>
        <w:rPr>
          <w:rFonts w:hint="eastAsia"/>
          <w:rtl/>
        </w:rPr>
        <w:t>ونکہ</w:t>
      </w:r>
      <w:r>
        <w:rPr>
          <w:rtl/>
        </w:rPr>
        <w:t xml:space="preserve"> اس نے ہر گز ا</w:t>
      </w:r>
      <w:r>
        <w:rPr>
          <w:rFonts w:hint="cs"/>
          <w:rtl/>
        </w:rPr>
        <w:t>ی</w:t>
      </w:r>
      <w:r>
        <w:rPr>
          <w:rFonts w:hint="eastAsia"/>
          <w:rtl/>
        </w:rPr>
        <w:t>سے</w:t>
      </w:r>
      <w:r>
        <w:rPr>
          <w:rtl/>
        </w:rPr>
        <w:t xml:space="preserve"> کام </w:t>
      </w:r>
      <w:r>
        <w:rPr>
          <w:rFonts w:hint="eastAsia"/>
          <w:rtl/>
        </w:rPr>
        <w:t>نہ</w:t>
      </w:r>
      <w:r>
        <w:rPr>
          <w:rFonts w:hint="cs"/>
          <w:rtl/>
        </w:rPr>
        <w:t>ی</w:t>
      </w:r>
      <w:r>
        <w:rPr>
          <w:rFonts w:hint="eastAsia"/>
          <w:rtl/>
        </w:rPr>
        <w:t>ں</w:t>
      </w:r>
      <w:r>
        <w:rPr>
          <w:rtl/>
        </w:rPr>
        <w:t xml:space="preserve"> کئے اور فقہ کے علاوہ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س</w:t>
      </w:r>
      <w:r>
        <w:rPr>
          <w:rFonts w:hint="cs"/>
          <w:rtl/>
        </w:rPr>
        <w:t>ی</w:t>
      </w:r>
      <w:r>
        <w:rPr>
          <w:rFonts w:hint="eastAsia"/>
          <w:rtl/>
        </w:rPr>
        <w:t>کھ</w:t>
      </w:r>
      <w:r>
        <w:rPr>
          <w:rFonts w:hint="cs"/>
          <w:rtl/>
        </w:rPr>
        <w:t>ی</w:t>
      </w:r>
      <w:r>
        <w:rPr>
          <w:rtl/>
        </w:rPr>
        <w:t xml:space="preserve"> ۔</w:t>
      </w:r>
    </w:p>
    <w:p w:rsidR="00921C41" w:rsidRDefault="00921C41" w:rsidP="00921C41">
      <w:pPr>
        <w:pStyle w:val="libNormal"/>
        <w:rPr>
          <w:rtl/>
        </w:rPr>
      </w:pPr>
      <w:r>
        <w:rPr>
          <w:rFonts w:hint="eastAsia"/>
          <w:rtl/>
        </w:rPr>
        <w:t>تم</w:t>
      </w:r>
      <w:r>
        <w:rPr>
          <w:rtl/>
        </w:rPr>
        <w:t xml:space="preserve"> اس کے احترام کے قائل اس لئے ہوئے کہ اس کے علم کو سمجھ سکتے ہو جبکہ تمہار</w:t>
      </w:r>
      <w:r>
        <w:rPr>
          <w:rFonts w:hint="cs"/>
          <w:rtl/>
        </w:rPr>
        <w:t>ی</w:t>
      </w:r>
      <w:r>
        <w:rPr>
          <w:rtl/>
        </w:rPr>
        <w:t xml:space="preserve"> فہم اور علم کا م</w:t>
      </w:r>
      <w:r>
        <w:rPr>
          <w:rFonts w:hint="cs"/>
          <w:rtl/>
        </w:rPr>
        <w:t>ی</w:t>
      </w:r>
      <w:r>
        <w:rPr>
          <w:rFonts w:hint="eastAsia"/>
          <w:rtl/>
        </w:rPr>
        <w:t>زان</w:t>
      </w:r>
      <w:r>
        <w:rPr>
          <w:rtl/>
        </w:rPr>
        <w:t xml:space="preserve"> محدود ہے ل</w:t>
      </w:r>
      <w:r>
        <w:rPr>
          <w:rFonts w:hint="cs"/>
          <w:rtl/>
        </w:rPr>
        <w:t>ی</w:t>
      </w:r>
      <w:r>
        <w:rPr>
          <w:rFonts w:hint="eastAsia"/>
          <w:rtl/>
        </w:rPr>
        <w:t>کن</w:t>
      </w:r>
      <w:r>
        <w:rPr>
          <w:rtl/>
        </w:rPr>
        <w:t xml:space="preserve"> اس قدر وس</w:t>
      </w:r>
      <w:r>
        <w:rPr>
          <w:rFonts w:hint="cs"/>
          <w:rtl/>
        </w:rPr>
        <w:t>ی</w:t>
      </w:r>
      <w:r>
        <w:rPr>
          <w:rFonts w:hint="eastAsia"/>
          <w:rtl/>
        </w:rPr>
        <w:t>ع</w:t>
      </w:r>
      <w:r>
        <w:rPr>
          <w:rtl/>
        </w:rPr>
        <w:t xml:space="preserve"> اور توانا ہے کہ تم ا</w:t>
      </w:r>
      <w:r>
        <w:rPr>
          <w:rFonts w:hint="cs"/>
          <w:rtl/>
        </w:rPr>
        <w:t>ی</w:t>
      </w:r>
      <w:r>
        <w:rPr>
          <w:rFonts w:hint="eastAsia"/>
          <w:rtl/>
        </w:rPr>
        <w:t>ک</w:t>
      </w:r>
      <w:r>
        <w:rPr>
          <w:rtl/>
        </w:rPr>
        <w:t xml:space="preserve"> فق</w:t>
      </w:r>
      <w:r>
        <w:rPr>
          <w:rFonts w:hint="cs"/>
          <w:rtl/>
        </w:rPr>
        <w:t>ی</w:t>
      </w:r>
      <w:r>
        <w:rPr>
          <w:rFonts w:hint="eastAsia"/>
          <w:rtl/>
        </w:rPr>
        <w:t>ہ</w:t>
      </w:r>
      <w:r>
        <w:rPr>
          <w:rtl/>
        </w:rPr>
        <w:t xml:space="preserve"> کے علم تک رسائ</w:t>
      </w:r>
      <w:r>
        <w:rPr>
          <w:rFonts w:hint="cs"/>
          <w:rtl/>
        </w:rPr>
        <w:t>ی</w:t>
      </w:r>
      <w:r>
        <w:rPr>
          <w:rtl/>
        </w:rPr>
        <w:t xml:space="preserve"> حاصل کر سکت</w:t>
      </w:r>
      <w:r>
        <w:rPr>
          <w:rFonts w:hint="cs"/>
          <w:rtl/>
        </w:rPr>
        <w:t>ی</w:t>
      </w:r>
      <w:r>
        <w:rPr>
          <w:rFonts w:hint="eastAsia"/>
          <w:rtl/>
        </w:rPr>
        <w:t>ہو</w:t>
      </w:r>
      <w:r>
        <w:rPr>
          <w:rtl/>
        </w:rPr>
        <w:t xml:space="preserve"> جابر نے کہا ‘ بہر حال جب م</w:t>
      </w:r>
      <w:r>
        <w:rPr>
          <w:rFonts w:hint="cs"/>
          <w:rtl/>
        </w:rPr>
        <w:t>ی</w:t>
      </w:r>
      <w:r>
        <w:rPr>
          <w:rFonts w:hint="eastAsia"/>
          <w:rtl/>
        </w:rPr>
        <w:t>ں</w:t>
      </w:r>
      <w:r>
        <w:rPr>
          <w:rtl/>
        </w:rPr>
        <w:t xml:space="preserve"> اس ک</w:t>
      </w:r>
      <w:r>
        <w:rPr>
          <w:rFonts w:hint="cs"/>
          <w:rtl/>
        </w:rPr>
        <w:t>ی</w:t>
      </w:r>
      <w:r>
        <w:rPr>
          <w:rtl/>
        </w:rPr>
        <w:t xml:space="preserve"> ہست</w:t>
      </w:r>
      <w:r>
        <w:rPr>
          <w:rFonts w:hint="cs"/>
          <w:rtl/>
        </w:rPr>
        <w:t>ی</w:t>
      </w:r>
      <w:r>
        <w:rPr>
          <w:rtl/>
        </w:rPr>
        <w:t xml:space="preserve"> سے متعارف ہو جاؤں گا تو وہ م</w:t>
      </w:r>
      <w:r>
        <w:rPr>
          <w:rFonts w:hint="cs"/>
          <w:rtl/>
        </w:rPr>
        <w:t>ی</w:t>
      </w:r>
      <w:r>
        <w:rPr>
          <w:rFonts w:hint="eastAsia"/>
          <w:rtl/>
        </w:rPr>
        <w:t>رے</w:t>
      </w:r>
      <w:r>
        <w:rPr>
          <w:rtl/>
        </w:rPr>
        <w:t xml:space="preserve"> ن</w:t>
      </w:r>
      <w:r>
        <w:rPr>
          <w:rFonts w:hint="eastAsia"/>
          <w:rtl/>
        </w:rPr>
        <w:t>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محترم ہو جائے گا اور جتنا ز</w:t>
      </w:r>
      <w:r>
        <w:rPr>
          <w:rFonts w:hint="cs"/>
          <w:rtl/>
        </w:rPr>
        <w:t>ی</w:t>
      </w:r>
      <w:r>
        <w:rPr>
          <w:rFonts w:hint="eastAsia"/>
          <w:rtl/>
        </w:rPr>
        <w:t>ادہ</w:t>
      </w:r>
      <w:r>
        <w:rPr>
          <w:rtl/>
        </w:rPr>
        <w:t xml:space="preserve"> م</w:t>
      </w:r>
      <w:r>
        <w:rPr>
          <w:rFonts w:hint="cs"/>
          <w:rtl/>
        </w:rPr>
        <w:t>ی</w:t>
      </w:r>
      <w:r>
        <w:rPr>
          <w:rFonts w:hint="eastAsia"/>
          <w:rtl/>
        </w:rPr>
        <w:t>ں</w:t>
      </w:r>
      <w:r>
        <w:rPr>
          <w:rtl/>
        </w:rPr>
        <w:t xml:space="preserve"> اس ک</w:t>
      </w:r>
      <w:r>
        <w:rPr>
          <w:rFonts w:hint="cs"/>
          <w:rtl/>
        </w:rPr>
        <w:t>ی</w:t>
      </w:r>
      <w:r>
        <w:rPr>
          <w:rtl/>
        </w:rPr>
        <w:t xml:space="preserve"> ہست</w:t>
      </w:r>
      <w:r>
        <w:rPr>
          <w:rFonts w:hint="cs"/>
          <w:rtl/>
        </w:rPr>
        <w:t>ی</w:t>
      </w:r>
      <w:r>
        <w:rPr>
          <w:rtl/>
        </w:rPr>
        <w:t xml:space="preserve"> ک</w:t>
      </w:r>
      <w:r>
        <w:rPr>
          <w:rFonts w:hint="cs"/>
          <w:rtl/>
        </w:rPr>
        <w:t>ی</w:t>
      </w:r>
      <w:r>
        <w:rPr>
          <w:rtl/>
        </w:rPr>
        <w:t xml:space="preserve"> معرفت حاصل کروں گا اتنا ہ</w:t>
      </w:r>
      <w:r>
        <w:rPr>
          <w:rFonts w:hint="cs"/>
          <w:rtl/>
        </w:rPr>
        <w:t>ی</w:t>
      </w:r>
      <w:r>
        <w:rPr>
          <w:rtl/>
        </w:rPr>
        <w:t xml:space="preserve"> ز</w:t>
      </w:r>
      <w:r>
        <w:rPr>
          <w:rFonts w:hint="cs"/>
          <w:rtl/>
        </w:rPr>
        <w:t>ی</w:t>
      </w:r>
      <w:r>
        <w:rPr>
          <w:rFonts w:hint="eastAsia"/>
          <w:rtl/>
        </w:rPr>
        <w:t>ادہ</w:t>
      </w:r>
      <w:r>
        <w:rPr>
          <w:rtl/>
        </w:rPr>
        <w:t xml:space="preserve"> اس کا احترام کروں گا جعفر صادق نے فرما</w:t>
      </w:r>
      <w:r>
        <w:rPr>
          <w:rFonts w:hint="cs"/>
          <w:rtl/>
        </w:rPr>
        <w:t>ی</w:t>
      </w:r>
      <w:r>
        <w:rPr>
          <w:rFonts w:hint="eastAsia"/>
          <w:rtl/>
        </w:rPr>
        <w:t>ا</w:t>
      </w:r>
      <w:r>
        <w:rPr>
          <w:rtl/>
        </w:rPr>
        <w:t xml:space="preserve"> ‘ بن</w:t>
      </w:r>
      <w:r>
        <w:rPr>
          <w:rFonts w:hint="cs"/>
          <w:rtl/>
        </w:rPr>
        <w:t>ی</w:t>
      </w:r>
      <w:r>
        <w:rPr>
          <w:rtl/>
        </w:rPr>
        <w:t xml:space="preserve"> نوع انسان کے باہم</w:t>
      </w:r>
      <w:r>
        <w:rPr>
          <w:rFonts w:hint="cs"/>
          <w:rtl/>
        </w:rPr>
        <w:t>ی</w:t>
      </w:r>
      <w:r>
        <w:rPr>
          <w:rtl/>
        </w:rPr>
        <w:t xml:space="preserve"> روابط کے لحاظ سے </w:t>
      </w:r>
      <w:r>
        <w:rPr>
          <w:rFonts w:hint="cs"/>
          <w:rtl/>
        </w:rPr>
        <w:t>ی</w:t>
      </w:r>
      <w:r>
        <w:rPr>
          <w:rFonts w:hint="eastAsia"/>
          <w:rtl/>
        </w:rPr>
        <w:t>ہ</w:t>
      </w:r>
      <w:r>
        <w:rPr>
          <w:rtl/>
        </w:rPr>
        <w:t xml:space="preserve"> موضوع حق</w:t>
      </w:r>
      <w:r>
        <w:rPr>
          <w:rFonts w:hint="cs"/>
          <w:rtl/>
        </w:rPr>
        <w:t>ی</w:t>
      </w:r>
      <w:r>
        <w:rPr>
          <w:rFonts w:hint="eastAsia"/>
          <w:rtl/>
        </w:rPr>
        <w:t>قت</w:t>
      </w:r>
      <w:r>
        <w:rPr>
          <w:rtl/>
        </w:rPr>
        <w:t xml:space="preserve"> پر مبن</w:t>
      </w:r>
      <w:r>
        <w:rPr>
          <w:rFonts w:hint="cs"/>
          <w:rtl/>
        </w:rPr>
        <w:t>ی</w:t>
      </w:r>
      <w:r>
        <w:rPr>
          <w:rtl/>
        </w:rPr>
        <w:t xml:space="preserve"> ہے ل</w:t>
      </w:r>
      <w:r>
        <w:rPr>
          <w:rFonts w:hint="cs"/>
          <w:rtl/>
        </w:rPr>
        <w:t>ی</w:t>
      </w:r>
      <w:r>
        <w:rPr>
          <w:rFonts w:hint="eastAsia"/>
          <w:rtl/>
        </w:rPr>
        <w:t>کن</w:t>
      </w:r>
      <w:r>
        <w:rPr>
          <w:rtl/>
        </w:rPr>
        <w:t xml:space="preserve"> انسان اور خدا کے درم</w:t>
      </w:r>
      <w:r>
        <w:rPr>
          <w:rFonts w:hint="cs"/>
          <w:rtl/>
        </w:rPr>
        <w:t>ی</w:t>
      </w:r>
      <w:r>
        <w:rPr>
          <w:rFonts w:hint="eastAsia"/>
          <w:rtl/>
        </w:rPr>
        <w:t>ان</w:t>
      </w:r>
      <w:r>
        <w:rPr>
          <w:rtl/>
        </w:rPr>
        <w:t xml:space="preserve"> اس موضوع ک</w:t>
      </w:r>
      <w:r>
        <w:rPr>
          <w:rFonts w:hint="cs"/>
          <w:rtl/>
        </w:rPr>
        <w:t>ی</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ن</w:t>
      </w:r>
      <w:r>
        <w:rPr>
          <w:rFonts w:hint="eastAsia"/>
          <w:rtl/>
        </w:rPr>
        <w:t>ہ</w:t>
      </w:r>
      <w:r>
        <w:rPr>
          <w:rFonts w:hint="cs"/>
          <w:rtl/>
        </w:rPr>
        <w:t>ی</w:t>
      </w:r>
      <w:r>
        <w:rPr>
          <w:rFonts w:hint="eastAsia"/>
          <w:rtl/>
        </w:rPr>
        <w:t>ں</w:t>
      </w:r>
      <w:r>
        <w:rPr>
          <w:rtl/>
        </w:rPr>
        <w:t xml:space="preserve"> اور اگر بن</w:t>
      </w:r>
      <w:r>
        <w:rPr>
          <w:rFonts w:hint="cs"/>
          <w:rtl/>
        </w:rPr>
        <w:t>ی</w:t>
      </w:r>
      <w:r>
        <w:rPr>
          <w:rtl/>
        </w:rPr>
        <w:t xml:space="preserve"> نوع</w:t>
      </w:r>
      <w:r>
        <w:rPr>
          <w:rFonts w:hint="cs"/>
          <w:rtl/>
        </w:rPr>
        <w:t>ی</w:t>
      </w:r>
      <w:r>
        <w:rPr>
          <w:rtl/>
        </w:rPr>
        <w:t xml:space="preserve"> انسان خدا ک</w:t>
      </w:r>
      <w:r>
        <w:rPr>
          <w:rFonts w:hint="cs"/>
          <w:rtl/>
        </w:rPr>
        <w:t>ی</w:t>
      </w:r>
      <w:r>
        <w:rPr>
          <w:rtl/>
        </w:rPr>
        <w:t xml:space="preserve"> ہست</w:t>
      </w:r>
      <w:r>
        <w:rPr>
          <w:rFonts w:hint="cs"/>
          <w:rtl/>
        </w:rPr>
        <w:t>ی</w:t>
      </w:r>
      <w:r>
        <w:rPr>
          <w:rtl/>
        </w:rPr>
        <w:t xml:space="preserve"> تک رسا</w:t>
      </w:r>
      <w:r>
        <w:rPr>
          <w:rFonts w:hint="cs"/>
          <w:rtl/>
        </w:rPr>
        <w:t>ی</w:t>
      </w:r>
      <w:r>
        <w:rPr>
          <w:rtl/>
        </w:rPr>
        <w:t xml:space="preserve"> حاصل کر لے تو وہ مز</w:t>
      </w:r>
      <w:r>
        <w:rPr>
          <w:rFonts w:hint="cs"/>
          <w:rtl/>
        </w:rPr>
        <w:t>ی</w:t>
      </w:r>
      <w:r>
        <w:rPr>
          <w:rFonts w:hint="eastAsia"/>
          <w:rtl/>
        </w:rPr>
        <w:t>د</w:t>
      </w:r>
      <w:r>
        <w:rPr>
          <w:rtl/>
        </w:rPr>
        <w:t xml:space="preserve"> خدا کا احترام نہ</w:t>
      </w:r>
      <w:r>
        <w:rPr>
          <w:rFonts w:hint="cs"/>
          <w:rtl/>
        </w:rPr>
        <w:t>ی</w:t>
      </w:r>
      <w:r>
        <w:rPr>
          <w:rFonts w:hint="eastAsia"/>
          <w:rtl/>
        </w:rPr>
        <w:t>ں</w:t>
      </w:r>
      <w:r>
        <w:rPr>
          <w:rtl/>
        </w:rPr>
        <w:t xml:space="preserve"> کرے گا ک</w:t>
      </w:r>
      <w:r>
        <w:rPr>
          <w:rFonts w:hint="cs"/>
          <w:rtl/>
        </w:rPr>
        <w:t>ی</w:t>
      </w:r>
      <w:r>
        <w:rPr>
          <w:rFonts w:hint="eastAsia"/>
          <w:rtl/>
        </w:rPr>
        <w:t>ونکہ</w:t>
      </w:r>
      <w:r>
        <w:rPr>
          <w:rtl/>
        </w:rPr>
        <w:t xml:space="preserve"> وہ اس ک</w:t>
      </w:r>
      <w:r>
        <w:rPr>
          <w:rFonts w:hint="cs"/>
          <w:rtl/>
        </w:rPr>
        <w:t>ی</w:t>
      </w:r>
      <w:r>
        <w:rPr>
          <w:rtl/>
        </w:rPr>
        <w:t xml:space="preserve"> نظروں م</w:t>
      </w:r>
      <w:r>
        <w:rPr>
          <w:rFonts w:hint="cs"/>
          <w:rtl/>
        </w:rPr>
        <w:t>ی</w:t>
      </w:r>
      <w:r>
        <w:rPr>
          <w:rFonts w:hint="eastAsia"/>
          <w:rtl/>
        </w:rPr>
        <w:t>ں</w:t>
      </w:r>
      <w:r>
        <w:rPr>
          <w:rtl/>
        </w:rPr>
        <w:t xml:space="preserve"> چھوٹا نظر ائے گا وہ اپنے آپ سے کہے گا کہ اس کے باوجود کہ م</w:t>
      </w:r>
      <w:r>
        <w:rPr>
          <w:rFonts w:hint="cs"/>
          <w:rtl/>
        </w:rPr>
        <w:t>ی</w:t>
      </w:r>
      <w:r>
        <w:rPr>
          <w:rFonts w:hint="eastAsia"/>
          <w:rtl/>
        </w:rPr>
        <w:t>ں</w:t>
      </w:r>
      <w:r>
        <w:rPr>
          <w:rtl/>
        </w:rPr>
        <w:t xml:space="preserve"> محدود فہم و عقل رکھتا ہوں تب بھ</w:t>
      </w:r>
      <w:r>
        <w:rPr>
          <w:rFonts w:hint="cs"/>
          <w:rtl/>
        </w:rPr>
        <w:t>ی</w:t>
      </w:r>
      <w:r>
        <w:rPr>
          <w:rtl/>
        </w:rPr>
        <w:t xml:space="preserve"> م</w:t>
      </w:r>
      <w:r>
        <w:rPr>
          <w:rFonts w:hint="cs"/>
          <w:rtl/>
        </w:rPr>
        <w:t>ی</w:t>
      </w:r>
      <w:r>
        <w:rPr>
          <w:rFonts w:hint="eastAsia"/>
          <w:rtl/>
        </w:rPr>
        <w:t>ں</w:t>
      </w:r>
      <w:r>
        <w:rPr>
          <w:rtl/>
        </w:rPr>
        <w:t xml:space="preserve"> نے خدا تک رسائ</w:t>
      </w:r>
      <w:r>
        <w:rPr>
          <w:rFonts w:hint="cs"/>
          <w:rtl/>
        </w:rPr>
        <w:t>ی</w:t>
      </w:r>
      <w:r>
        <w:rPr>
          <w:rtl/>
        </w:rPr>
        <w:t xml:space="preserve"> حاصل کر ل</w:t>
      </w:r>
      <w:r>
        <w:rPr>
          <w:rFonts w:hint="cs"/>
          <w:rtl/>
        </w:rPr>
        <w:t>ی</w:t>
      </w:r>
      <w:r>
        <w:rPr>
          <w:rtl/>
        </w:rPr>
        <w:t xml:space="preserve"> ہے تو لا م</w:t>
      </w:r>
      <w:r>
        <w:rPr>
          <w:rFonts w:hint="eastAsia"/>
          <w:rtl/>
        </w:rPr>
        <w:t>حالہ</w:t>
      </w:r>
      <w:r>
        <w:rPr>
          <w:rtl/>
        </w:rPr>
        <w:t xml:space="preserve"> خدا محدود ہے وگرنہ م</w:t>
      </w:r>
      <w:r>
        <w:rPr>
          <w:rFonts w:hint="cs"/>
          <w:rtl/>
        </w:rPr>
        <w:t>ی</w:t>
      </w:r>
      <w:r>
        <w:rPr>
          <w:rFonts w:hint="eastAsia"/>
          <w:rtl/>
        </w:rPr>
        <w:t>ں</w:t>
      </w:r>
      <w:r>
        <w:rPr>
          <w:rtl/>
        </w:rPr>
        <w:t xml:space="preserve"> اس محدود عقل و فہم کے ساتھ ہر گز خداوند تعال</w:t>
      </w:r>
      <w:r>
        <w:rPr>
          <w:rFonts w:hint="cs"/>
          <w:rtl/>
        </w:rPr>
        <w:t>ی</w:t>
      </w:r>
      <w:r>
        <w:rPr>
          <w:rtl/>
        </w:rPr>
        <w:t xml:space="preserve"> ک</w:t>
      </w:r>
      <w:r>
        <w:rPr>
          <w:rFonts w:hint="cs"/>
          <w:rtl/>
        </w:rPr>
        <w:t>ی</w:t>
      </w:r>
      <w:r>
        <w:rPr>
          <w:rtl/>
        </w:rPr>
        <w:t xml:space="preserve"> ہست</w:t>
      </w:r>
      <w:r>
        <w:rPr>
          <w:rFonts w:hint="cs"/>
          <w:rtl/>
        </w:rPr>
        <w:t>ی</w:t>
      </w:r>
      <w:r>
        <w:rPr>
          <w:rtl/>
        </w:rPr>
        <w:t xml:space="preserve"> تک رسائ</w:t>
      </w:r>
      <w:r>
        <w:rPr>
          <w:rFonts w:hint="cs"/>
          <w:rtl/>
        </w:rPr>
        <w:t>ی</w:t>
      </w:r>
      <w:r>
        <w:rPr>
          <w:rtl/>
        </w:rPr>
        <w:t xml:space="preserve"> حاصل نہ کرسکتا ۔</w:t>
      </w:r>
    </w:p>
    <w:p w:rsidR="00921C41" w:rsidRDefault="00921C41" w:rsidP="00921C41">
      <w:pPr>
        <w:pStyle w:val="libNormal"/>
        <w:rPr>
          <w:rtl/>
        </w:rPr>
      </w:pPr>
      <w:r>
        <w:rPr>
          <w:rFonts w:hint="cs"/>
          <w:rtl/>
        </w:rPr>
        <w:t>ی</w:t>
      </w:r>
      <w:r>
        <w:rPr>
          <w:rFonts w:hint="eastAsia"/>
          <w:rtl/>
        </w:rPr>
        <w:t>ہ</w:t>
      </w:r>
      <w:r>
        <w:rPr>
          <w:rtl/>
        </w:rPr>
        <w:t xml:space="preserve"> بات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کے طور پر کہتا ہوں وگرنہ بن</w:t>
      </w:r>
      <w:r>
        <w:rPr>
          <w:rFonts w:hint="cs"/>
          <w:rtl/>
        </w:rPr>
        <w:t>ی</w:t>
      </w:r>
      <w:r>
        <w:rPr>
          <w:rtl/>
        </w:rPr>
        <w:t xml:space="preserve"> نوع انسان خداوند تعال</w:t>
      </w:r>
      <w:r>
        <w:rPr>
          <w:rFonts w:hint="cs"/>
          <w:rtl/>
        </w:rPr>
        <w:t>ی</w:t>
      </w:r>
      <w:r>
        <w:rPr>
          <w:rtl/>
        </w:rPr>
        <w:t xml:space="preserve"> ک</w:t>
      </w:r>
      <w:r>
        <w:rPr>
          <w:rFonts w:hint="cs"/>
          <w:rtl/>
        </w:rPr>
        <w:t>ی</w:t>
      </w:r>
      <w:r>
        <w:rPr>
          <w:rtl/>
        </w:rPr>
        <w:t xml:space="preserve"> ہست</w:t>
      </w:r>
      <w:r>
        <w:rPr>
          <w:rFonts w:hint="cs"/>
          <w:rtl/>
        </w:rPr>
        <w:t>ی</w:t>
      </w:r>
      <w:r>
        <w:rPr>
          <w:rtl/>
        </w:rPr>
        <w:t xml:space="preserve"> تک رسا</w:t>
      </w:r>
      <w:r>
        <w:rPr>
          <w:rFonts w:hint="cs"/>
          <w:rtl/>
        </w:rPr>
        <w:t>ی</w:t>
      </w:r>
      <w:r>
        <w:rPr>
          <w:rtl/>
        </w:rPr>
        <w:t xml:space="preserve"> حاصل نہ</w:t>
      </w:r>
      <w:r>
        <w:rPr>
          <w:rFonts w:hint="cs"/>
          <w:rtl/>
        </w:rPr>
        <w:t>ی</w:t>
      </w:r>
      <w:r>
        <w:rPr>
          <w:rFonts w:hint="eastAsia"/>
          <w:rtl/>
        </w:rPr>
        <w:t>ں</w:t>
      </w:r>
      <w:r>
        <w:rPr>
          <w:rtl/>
        </w:rPr>
        <w:t xml:space="preserve"> کر سکتا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ہست</w:t>
      </w:r>
      <w:r>
        <w:rPr>
          <w:rFonts w:hint="cs"/>
          <w:rtl/>
        </w:rPr>
        <w:t>ی</w:t>
      </w:r>
      <w:r>
        <w:rPr>
          <w:rtl/>
        </w:rPr>
        <w:t xml:space="preserve"> جو ازل</w:t>
      </w:r>
      <w:r>
        <w:rPr>
          <w:rFonts w:hint="cs"/>
          <w:rtl/>
        </w:rPr>
        <w:t>ی</w:t>
      </w:r>
      <w:r>
        <w:rPr>
          <w:rtl/>
        </w:rPr>
        <w:t xml:space="preserve"> ابد</w:t>
      </w:r>
      <w:r>
        <w:rPr>
          <w:rFonts w:hint="cs"/>
          <w:rtl/>
        </w:rPr>
        <w:t>ی</w:t>
      </w:r>
      <w:r>
        <w:rPr>
          <w:rtl/>
        </w:rPr>
        <w:t xml:space="preserve"> اور لا محدود ہے اس ک</w:t>
      </w:r>
      <w:r>
        <w:rPr>
          <w:rFonts w:hint="cs"/>
          <w:rtl/>
        </w:rPr>
        <w:t>ی</w:t>
      </w:r>
      <w:r>
        <w:rPr>
          <w:rtl/>
        </w:rPr>
        <w:t xml:space="preserve"> معرفت حاصل کرنا ممکن نہ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اگر بفرض محال ‘ ا</w:t>
      </w:r>
      <w:r>
        <w:rPr>
          <w:rFonts w:hint="cs"/>
          <w:rtl/>
        </w:rPr>
        <w:t>ی</w:t>
      </w:r>
      <w:r>
        <w:rPr>
          <w:rFonts w:hint="eastAsia"/>
          <w:rtl/>
        </w:rPr>
        <w:t>ک</w:t>
      </w:r>
      <w:r>
        <w:rPr>
          <w:rtl/>
        </w:rPr>
        <w:t xml:space="preserve"> دن بن</w:t>
      </w:r>
      <w:r>
        <w:rPr>
          <w:rFonts w:hint="cs"/>
          <w:rtl/>
        </w:rPr>
        <w:t>ی</w:t>
      </w:r>
      <w:r>
        <w:rPr>
          <w:rtl/>
        </w:rPr>
        <w:t xml:space="preserve"> نوع</w:t>
      </w:r>
      <w:r>
        <w:rPr>
          <w:rFonts w:hint="cs"/>
          <w:rtl/>
        </w:rPr>
        <w:t>ی</w:t>
      </w:r>
      <w:r>
        <w:rPr>
          <w:rtl/>
        </w:rPr>
        <w:t xml:space="preserve"> انسان خدا ک</w:t>
      </w:r>
      <w:r>
        <w:rPr>
          <w:rFonts w:hint="cs"/>
          <w:rtl/>
        </w:rPr>
        <w:t>ی</w:t>
      </w:r>
      <w:r>
        <w:rPr>
          <w:rtl/>
        </w:rPr>
        <w:t xml:space="preserve"> ہست</w:t>
      </w:r>
      <w:r>
        <w:rPr>
          <w:rFonts w:hint="cs"/>
          <w:rtl/>
        </w:rPr>
        <w:t>ی</w:t>
      </w:r>
      <w:r>
        <w:rPr>
          <w:rtl/>
        </w:rPr>
        <w:t xml:space="preserve"> تک رسا</w:t>
      </w:r>
      <w:r>
        <w:rPr>
          <w:rFonts w:hint="cs"/>
          <w:rtl/>
        </w:rPr>
        <w:t>ی</w:t>
      </w:r>
      <w:r>
        <w:rPr>
          <w:rtl/>
        </w:rPr>
        <w:t xml:space="preserve"> حاصل کر لے تو خدا اس ک</w:t>
      </w:r>
      <w:r>
        <w:rPr>
          <w:rFonts w:hint="cs"/>
          <w:rtl/>
        </w:rPr>
        <w:t>ی</w:t>
      </w:r>
      <w:r>
        <w:rPr>
          <w:rtl/>
        </w:rPr>
        <w:t xml:space="preserve"> نظر م</w:t>
      </w:r>
      <w:r>
        <w:rPr>
          <w:rFonts w:hint="cs"/>
          <w:rtl/>
        </w:rPr>
        <w:t>ی</w:t>
      </w:r>
      <w:r>
        <w:rPr>
          <w:rFonts w:hint="eastAsia"/>
          <w:rtl/>
        </w:rPr>
        <w:t>ں</w:t>
      </w:r>
      <w:r>
        <w:rPr>
          <w:rtl/>
        </w:rPr>
        <w:t xml:space="preserve"> اتنا چھوٹا ہو جائے گا کہ اسے عام انسانوں م</w:t>
      </w:r>
      <w:r>
        <w:rPr>
          <w:rFonts w:hint="cs"/>
          <w:rtl/>
        </w:rPr>
        <w:t>ی</w:t>
      </w:r>
      <w:r>
        <w:rPr>
          <w:rFonts w:hint="eastAsia"/>
          <w:rtl/>
        </w:rPr>
        <w:t>ں</w:t>
      </w:r>
      <w:r>
        <w:rPr>
          <w:rtl/>
        </w:rPr>
        <w:t xml:space="preserve"> شمار کر ل</w:t>
      </w:r>
      <w:r>
        <w:rPr>
          <w:rFonts w:hint="cs"/>
          <w:rtl/>
        </w:rPr>
        <w:t>ی</w:t>
      </w:r>
      <w:r>
        <w:rPr>
          <w:rFonts w:hint="eastAsia"/>
          <w:rtl/>
        </w:rPr>
        <w:t>ا</w:t>
      </w:r>
      <w:r>
        <w:rPr>
          <w:rtl/>
        </w:rPr>
        <w:t xml:space="preserve"> جائے گا۔ </w:t>
      </w:r>
      <w:r>
        <w:rPr>
          <w:rFonts w:hint="cs"/>
          <w:rtl/>
        </w:rPr>
        <w:t>ی</w:t>
      </w:r>
      <w:r>
        <w:rPr>
          <w:rFonts w:hint="eastAsia"/>
          <w:rtl/>
        </w:rPr>
        <w:t>ہ</w:t>
      </w:r>
      <w:r>
        <w:rPr>
          <w:rFonts w:hint="cs"/>
          <w:rtl/>
        </w:rPr>
        <w:t>ی</w:t>
      </w:r>
      <w:r>
        <w:rPr>
          <w:rtl/>
        </w:rPr>
        <w:t xml:space="preserve"> وجہ ہے </w:t>
      </w:r>
      <w:r>
        <w:rPr>
          <w:rtl/>
        </w:rPr>
        <w:lastRenderedPageBreak/>
        <w:t>کہ م</w:t>
      </w:r>
      <w:r>
        <w:rPr>
          <w:rFonts w:hint="cs"/>
          <w:rtl/>
        </w:rPr>
        <w:t>ی</w:t>
      </w:r>
      <w:r>
        <w:rPr>
          <w:rFonts w:hint="eastAsia"/>
          <w:rtl/>
        </w:rPr>
        <w:t>ں</w:t>
      </w:r>
      <w:r>
        <w:rPr>
          <w:rtl/>
        </w:rPr>
        <w:t xml:space="preserve"> کہتا ہوں خدا کو نہ د</w:t>
      </w:r>
      <w:r>
        <w:rPr>
          <w:rFonts w:hint="cs"/>
          <w:rtl/>
        </w:rPr>
        <w:t>ی</w:t>
      </w:r>
      <w:r>
        <w:rPr>
          <w:rFonts w:hint="eastAsia"/>
          <w:rtl/>
        </w:rPr>
        <w:t>کھ</w:t>
      </w:r>
      <w:r>
        <w:rPr>
          <w:rtl/>
        </w:rPr>
        <w:t xml:space="preserve"> سکنا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موثر عامل ہے جسک</w:t>
      </w:r>
      <w:r>
        <w:rPr>
          <w:rFonts w:hint="cs"/>
          <w:rtl/>
        </w:rPr>
        <w:t>ی</w:t>
      </w:r>
      <w:r>
        <w:rPr>
          <w:rtl/>
        </w:rPr>
        <w:t xml:space="preserve"> وجہ سے ہم خدا ک</w:t>
      </w:r>
      <w:r>
        <w:rPr>
          <w:rFonts w:hint="cs"/>
          <w:rtl/>
        </w:rPr>
        <w:t>ی</w:t>
      </w:r>
      <w:r>
        <w:rPr>
          <w:rtl/>
        </w:rPr>
        <w:t xml:space="preserve"> معرفت سے ابد</w:t>
      </w:r>
      <w:r>
        <w:rPr>
          <w:rFonts w:hint="cs"/>
          <w:rtl/>
        </w:rPr>
        <w:t>ی</w:t>
      </w:r>
      <w:r>
        <w:rPr>
          <w:rtl/>
        </w:rPr>
        <w:t xml:space="preserve"> نجات کے ام</w:t>
      </w:r>
      <w:r>
        <w:rPr>
          <w:rFonts w:hint="cs"/>
          <w:rtl/>
        </w:rPr>
        <w:t>ی</w:t>
      </w:r>
      <w:r>
        <w:rPr>
          <w:rFonts w:hint="eastAsia"/>
          <w:rtl/>
        </w:rPr>
        <w:t>دوار</w:t>
      </w:r>
      <w:r>
        <w:rPr>
          <w:rtl/>
        </w:rPr>
        <w:t xml:space="preserve"> ہوتے ہ</w:t>
      </w:r>
      <w:r>
        <w:rPr>
          <w:rFonts w:hint="cs"/>
          <w:rtl/>
        </w:rPr>
        <w:t>ی</w:t>
      </w:r>
      <w:r>
        <w:rPr>
          <w:rFonts w:hint="eastAsia"/>
          <w:rtl/>
        </w:rPr>
        <w:t>ں</w:t>
      </w:r>
      <w:r>
        <w:rPr>
          <w:rtl/>
        </w:rPr>
        <w:t xml:space="preserve"> وگرنہ اگر ہم اس ک</w:t>
      </w:r>
      <w:r>
        <w:rPr>
          <w:rFonts w:hint="cs"/>
          <w:rtl/>
        </w:rPr>
        <w:t>ی</w:t>
      </w:r>
      <w:r>
        <w:rPr>
          <w:rtl/>
        </w:rPr>
        <w:t xml:space="preserve"> حدود تک رسائ</w:t>
      </w:r>
      <w:r>
        <w:rPr>
          <w:rFonts w:hint="cs"/>
          <w:rtl/>
        </w:rPr>
        <w:t>ی</w:t>
      </w:r>
      <w:r>
        <w:rPr>
          <w:rtl/>
        </w:rPr>
        <w:t xml:space="preserve"> حا</w:t>
      </w:r>
      <w:r>
        <w:rPr>
          <w:rFonts w:hint="eastAsia"/>
          <w:rtl/>
        </w:rPr>
        <w:t>صل</w:t>
      </w:r>
      <w:r>
        <w:rPr>
          <w:rtl/>
        </w:rPr>
        <w:t xml:space="preserve"> کرکے اس ک</w:t>
      </w:r>
      <w:r>
        <w:rPr>
          <w:rFonts w:hint="cs"/>
          <w:rtl/>
        </w:rPr>
        <w:t>ی</w:t>
      </w:r>
      <w:r>
        <w:rPr>
          <w:rtl/>
        </w:rPr>
        <w:t xml:space="preserve"> ہست</w:t>
      </w:r>
      <w:r>
        <w:rPr>
          <w:rFonts w:hint="cs"/>
          <w:rtl/>
        </w:rPr>
        <w:t>ی</w:t>
      </w:r>
      <w:r>
        <w:rPr>
          <w:rtl/>
        </w:rPr>
        <w:t xml:space="preserve"> کو پال</w:t>
      </w:r>
      <w:r>
        <w:rPr>
          <w:rFonts w:hint="cs"/>
          <w:rtl/>
        </w:rPr>
        <w:t>ی</w:t>
      </w:r>
      <w:r>
        <w:rPr>
          <w:rFonts w:hint="eastAsia"/>
          <w:rtl/>
        </w:rPr>
        <w:t>ں</w:t>
      </w:r>
      <w:r>
        <w:rPr>
          <w:rtl/>
        </w:rPr>
        <w:t xml:space="preserve"> تو وہ ہمار</w:t>
      </w:r>
      <w:r>
        <w:rPr>
          <w:rFonts w:hint="cs"/>
          <w:rtl/>
        </w:rPr>
        <w:t>ی</w:t>
      </w:r>
      <w:r>
        <w:rPr>
          <w:rtl/>
        </w:rPr>
        <w:t xml:space="preserve"> نظر م</w:t>
      </w:r>
      <w:r>
        <w:rPr>
          <w:rFonts w:hint="cs"/>
          <w:rtl/>
        </w:rPr>
        <w:t>ی</w:t>
      </w:r>
      <w:r>
        <w:rPr>
          <w:rFonts w:hint="eastAsia"/>
          <w:rtl/>
        </w:rPr>
        <w:t>ں</w:t>
      </w:r>
      <w:r>
        <w:rPr>
          <w:rtl/>
        </w:rPr>
        <w:t xml:space="preserve"> محدود ہو جائے گا اور اس طرح ہم اسے عام انسانوں ک</w:t>
      </w:r>
      <w:r>
        <w:rPr>
          <w:rFonts w:hint="cs"/>
          <w:rtl/>
        </w:rPr>
        <w:t>ی</w:t>
      </w:r>
      <w:r>
        <w:rPr>
          <w:rtl/>
        </w:rPr>
        <w:t xml:space="preserve"> صفت م</w:t>
      </w:r>
      <w:r>
        <w:rPr>
          <w:rFonts w:hint="cs"/>
          <w:rtl/>
        </w:rPr>
        <w:t>ی</w:t>
      </w:r>
      <w:r>
        <w:rPr>
          <w:rFonts w:hint="eastAsia"/>
          <w:rtl/>
        </w:rPr>
        <w:t>ں</w:t>
      </w:r>
      <w:r>
        <w:rPr>
          <w:rtl/>
        </w:rPr>
        <w:t xml:space="preserve"> لے آئ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بات م</w:t>
      </w:r>
      <w:r>
        <w:rPr>
          <w:rFonts w:hint="cs"/>
          <w:rtl/>
        </w:rPr>
        <w:t>ی</w:t>
      </w:r>
      <w:r>
        <w:rPr>
          <w:rFonts w:hint="eastAsia"/>
          <w:rtl/>
        </w:rPr>
        <w:t>ں</w:t>
      </w:r>
      <w:r>
        <w:rPr>
          <w:rtl/>
        </w:rPr>
        <w:t xml:space="preserve"> فلسفے ک</w:t>
      </w:r>
      <w:r>
        <w:rPr>
          <w:rFonts w:hint="cs"/>
          <w:rtl/>
        </w:rPr>
        <w:t>ی</w:t>
      </w:r>
      <w:r>
        <w:rPr>
          <w:rtl/>
        </w:rPr>
        <w:t xml:space="preserve"> رو سے کہتا ہوں نہ اصول د</w:t>
      </w:r>
      <w:r>
        <w:rPr>
          <w:rFonts w:hint="cs"/>
          <w:rtl/>
        </w:rPr>
        <w:t>ی</w:t>
      </w:r>
      <w:r>
        <w:rPr>
          <w:rFonts w:hint="eastAsia"/>
          <w:rtl/>
        </w:rPr>
        <w:t>ن</w:t>
      </w:r>
      <w:r>
        <w:rPr>
          <w:rtl/>
        </w:rPr>
        <w:t xml:space="preserve"> کے مطابق چونکہ مسلمانوں کو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ہم</w:t>
      </w:r>
      <w:r>
        <w:rPr>
          <w:rFonts w:hint="cs"/>
          <w:rtl/>
        </w:rPr>
        <w:t>ی</w:t>
      </w:r>
      <w:r>
        <w:rPr>
          <w:rFonts w:hint="eastAsia"/>
          <w:rtl/>
        </w:rPr>
        <w:t>شہ</w:t>
      </w:r>
      <w:r>
        <w:rPr>
          <w:rtl/>
        </w:rPr>
        <w:t xml:space="preserve"> ک</w:t>
      </w:r>
      <w:r>
        <w:rPr>
          <w:rFonts w:hint="cs"/>
          <w:rtl/>
        </w:rPr>
        <w:t>ی</w:t>
      </w:r>
      <w:r>
        <w:rPr>
          <w:rtl/>
        </w:rPr>
        <w:t xml:space="preserve"> نجات حاصل ہو کر رہ</w:t>
      </w:r>
      <w:r>
        <w:rPr>
          <w:rFonts w:hint="cs"/>
          <w:rtl/>
        </w:rPr>
        <w:t>ی</w:t>
      </w:r>
      <w:r>
        <w:rPr>
          <w:rtl/>
        </w:rPr>
        <w:t xml:space="preserve"> گ</w:t>
      </w:r>
      <w:r>
        <w:rPr>
          <w:rFonts w:hint="cs"/>
          <w:rtl/>
        </w:rPr>
        <w:t>ی</w:t>
      </w:r>
      <w:r>
        <w:rPr>
          <w:rtl/>
        </w:rPr>
        <w:t xml:space="preserve"> ۔</w:t>
      </w:r>
    </w:p>
    <w:p w:rsidR="00921C41" w:rsidRDefault="00921C41" w:rsidP="00801401">
      <w:pPr>
        <w:pStyle w:val="Heading2Center"/>
        <w:rPr>
          <w:rtl/>
        </w:rPr>
      </w:pPr>
      <w:bookmarkStart w:id="49" w:name="_Toc501539960"/>
      <w:r>
        <w:rPr>
          <w:rFonts w:hint="eastAsia"/>
          <w:rtl/>
        </w:rPr>
        <w:t>عہد</w:t>
      </w:r>
      <w:r>
        <w:rPr>
          <w:rtl/>
        </w:rPr>
        <w:t xml:space="preserve"> پ</w:t>
      </w:r>
      <w:r>
        <w:rPr>
          <w:rFonts w:hint="cs"/>
          <w:rtl/>
        </w:rPr>
        <w:t>ی</w:t>
      </w:r>
      <w:r>
        <w:rPr>
          <w:rFonts w:hint="eastAsia"/>
          <w:rtl/>
        </w:rPr>
        <w:t>ر</w:t>
      </w:r>
      <w:r>
        <w:rPr>
          <w:rFonts w:hint="cs"/>
          <w:rtl/>
        </w:rPr>
        <w:t>ی</w:t>
      </w:r>
      <w:r>
        <w:rPr>
          <w:rtl/>
        </w:rPr>
        <w:t xml:space="preserve"> کا سوال</w:t>
      </w:r>
      <w:bookmarkEnd w:id="49"/>
      <w:r>
        <w:rPr>
          <w:rtl/>
        </w:rPr>
        <w:t xml:space="preserve"> </w:t>
      </w:r>
    </w:p>
    <w:p w:rsidR="00921C41" w:rsidRDefault="00921C41" w:rsidP="00921C41">
      <w:pPr>
        <w:pStyle w:val="libNormal"/>
        <w:rPr>
          <w:rtl/>
        </w:rPr>
      </w:pPr>
      <w:r>
        <w:rPr>
          <w:rFonts w:hint="eastAsia"/>
          <w:rtl/>
        </w:rPr>
        <w:t>جابر</w:t>
      </w:r>
      <w:r>
        <w:rPr>
          <w:rtl/>
        </w:rPr>
        <w:t xml:space="preserve"> نے پوچھا ‘ آدم</w:t>
      </w:r>
      <w:r>
        <w:rPr>
          <w:rFonts w:hint="cs"/>
          <w:rtl/>
        </w:rPr>
        <w:t>ی</w:t>
      </w:r>
      <w:r>
        <w:rPr>
          <w:rFonts w:hint="eastAsia"/>
          <w:rtl/>
        </w:rPr>
        <w:t>بوڑھا</w:t>
      </w:r>
      <w:r>
        <w:rPr>
          <w:rtl/>
        </w:rPr>
        <w:t xml:space="preserve"> ہونے کے بعد منکسر المزاج ک</w:t>
      </w:r>
      <w:r>
        <w:rPr>
          <w:rFonts w:hint="cs"/>
          <w:rtl/>
        </w:rPr>
        <w:t>ی</w:t>
      </w:r>
      <w:r>
        <w:rPr>
          <w:rFonts w:hint="eastAsia"/>
          <w:rtl/>
        </w:rPr>
        <w:t>وں</w:t>
      </w:r>
      <w:r>
        <w:rPr>
          <w:rtl/>
        </w:rPr>
        <w:t xml:space="preserve"> ہو جاتا ہے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کوئ</w:t>
      </w:r>
      <w:r>
        <w:rPr>
          <w:rFonts w:hint="cs"/>
          <w:rtl/>
        </w:rPr>
        <w:t>ی</w:t>
      </w:r>
      <w:r>
        <w:rPr>
          <w:rtl/>
        </w:rPr>
        <w:t xml:space="preserve"> کل</w:t>
      </w:r>
      <w:r>
        <w:rPr>
          <w:rFonts w:hint="cs"/>
          <w:rtl/>
        </w:rPr>
        <w:t>ی</w:t>
      </w:r>
      <w:r>
        <w:rPr>
          <w:rtl/>
        </w:rPr>
        <w:t xml:space="preserve"> قاعدہ نہ</w:t>
      </w:r>
      <w:r>
        <w:rPr>
          <w:rFonts w:hint="cs"/>
          <w:rtl/>
        </w:rPr>
        <w:t>ی</w:t>
      </w:r>
      <w:r>
        <w:rPr>
          <w:rFonts w:hint="eastAsia"/>
          <w:rtl/>
        </w:rPr>
        <w:t>ں</w:t>
      </w:r>
      <w:r>
        <w:rPr>
          <w:rtl/>
        </w:rPr>
        <w:t xml:space="preserve"> ہے ‘ ہر بوڑھا ہو جانے والا شخص منکسر المزاج نہ</w:t>
      </w:r>
      <w:r>
        <w:rPr>
          <w:rFonts w:hint="cs"/>
          <w:rtl/>
        </w:rPr>
        <w:t>ی</w:t>
      </w:r>
      <w:r>
        <w:rPr>
          <w:rFonts w:hint="eastAsia"/>
          <w:rtl/>
        </w:rPr>
        <w:t>ں</w:t>
      </w:r>
      <w:r>
        <w:rPr>
          <w:rtl/>
        </w:rPr>
        <w:t xml:space="preserve"> ہوتا کچھ لوگ ا</w:t>
      </w:r>
      <w:r>
        <w:rPr>
          <w:rFonts w:hint="cs"/>
          <w:rtl/>
        </w:rPr>
        <w:t>ی</w:t>
      </w:r>
      <w:r>
        <w:rPr>
          <w:rFonts w:hint="eastAsia"/>
          <w:rtl/>
        </w:rPr>
        <w:t>سے</w:t>
      </w:r>
      <w:r>
        <w:rPr>
          <w:rtl/>
        </w:rPr>
        <w:t xml:space="preserve"> بھ</w:t>
      </w:r>
      <w:r>
        <w:rPr>
          <w:rFonts w:hint="cs"/>
          <w:rtl/>
        </w:rPr>
        <w:t>ی</w:t>
      </w:r>
      <w:r>
        <w:rPr>
          <w:rFonts w:hint="eastAsia"/>
          <w:rtl/>
        </w:rPr>
        <w:t>ہوتے</w:t>
      </w:r>
      <w:r>
        <w:rPr>
          <w:rtl/>
        </w:rPr>
        <w:t xml:space="preserve"> ہ</w:t>
      </w:r>
      <w:r>
        <w:rPr>
          <w:rFonts w:hint="cs"/>
          <w:rtl/>
        </w:rPr>
        <w:t>ی</w:t>
      </w:r>
      <w:r>
        <w:rPr>
          <w:rFonts w:hint="eastAsia"/>
          <w:rtl/>
        </w:rPr>
        <w:t>ں</w:t>
      </w:r>
      <w:r>
        <w:rPr>
          <w:rtl/>
        </w:rPr>
        <w:t xml:space="preserve"> جو جوان</w:t>
      </w:r>
      <w:r>
        <w:rPr>
          <w:rFonts w:hint="cs"/>
          <w:rtl/>
        </w:rPr>
        <w:t>ی</w:t>
      </w:r>
      <w:r>
        <w:rPr>
          <w:rtl/>
        </w:rPr>
        <w:t xml:space="preserve"> م</w:t>
      </w:r>
      <w:r>
        <w:rPr>
          <w:rFonts w:hint="cs"/>
          <w:rtl/>
        </w:rPr>
        <w:t>ی</w:t>
      </w:r>
      <w:r>
        <w:rPr>
          <w:rFonts w:hint="eastAsia"/>
          <w:rtl/>
        </w:rPr>
        <w:t>ں</w:t>
      </w:r>
      <w:r>
        <w:rPr>
          <w:rtl/>
        </w:rPr>
        <w:t xml:space="preserve"> منکسر المزاج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جوان</w:t>
      </w:r>
      <w:r>
        <w:rPr>
          <w:rFonts w:hint="cs"/>
          <w:rtl/>
        </w:rPr>
        <w:t>ی</w:t>
      </w:r>
      <w:r>
        <w:rPr>
          <w:rtl/>
        </w:rPr>
        <w:t xml:space="preserve"> ک</w:t>
      </w:r>
      <w:r>
        <w:rPr>
          <w:rFonts w:hint="cs"/>
          <w:rtl/>
        </w:rPr>
        <w:t>ی</w:t>
      </w:r>
      <w:r>
        <w:rPr>
          <w:rtl/>
        </w:rPr>
        <w:t xml:space="preserve"> نشاط اور طراوت ان کے انکسار کو اچھ</w:t>
      </w:r>
      <w:r>
        <w:rPr>
          <w:rFonts w:hint="cs"/>
          <w:rtl/>
        </w:rPr>
        <w:t>ی</w:t>
      </w:r>
      <w:r>
        <w:rPr>
          <w:rtl/>
        </w:rPr>
        <w:t xml:space="preserve"> طرح دوسروں ک</w:t>
      </w:r>
      <w:r>
        <w:rPr>
          <w:rFonts w:hint="cs"/>
          <w:rtl/>
        </w:rPr>
        <w:t>ی</w:t>
      </w:r>
      <w:r>
        <w:rPr>
          <w:rtl/>
        </w:rPr>
        <w:t xml:space="preserve"> نظر تک پہچانے م</w:t>
      </w:r>
      <w:r>
        <w:rPr>
          <w:rFonts w:hint="cs"/>
          <w:rtl/>
        </w:rPr>
        <w:t>ی</w:t>
      </w:r>
      <w:r>
        <w:rPr>
          <w:rFonts w:hint="eastAsia"/>
          <w:rtl/>
        </w:rPr>
        <w:t>ں</w:t>
      </w:r>
      <w:r>
        <w:rPr>
          <w:rtl/>
        </w:rPr>
        <w:t xml:space="preserve"> رکاوٹ ہوتے </w:t>
      </w:r>
      <w:r>
        <w:rPr>
          <w:rFonts w:hint="eastAsia"/>
          <w:rtl/>
        </w:rPr>
        <w:t>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لوگ بڑھاپے م</w:t>
      </w:r>
      <w:r>
        <w:rPr>
          <w:rFonts w:hint="cs"/>
          <w:rtl/>
        </w:rPr>
        <w:t>ی</w:t>
      </w:r>
      <w:r>
        <w:rPr>
          <w:rFonts w:hint="eastAsia"/>
          <w:rtl/>
        </w:rPr>
        <w:t>ں</w:t>
      </w:r>
      <w:r>
        <w:rPr>
          <w:rtl/>
        </w:rPr>
        <w:t xml:space="preserve"> منکسر المزاج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وجہ </w:t>
      </w:r>
      <w:r>
        <w:rPr>
          <w:rFonts w:hint="cs"/>
          <w:rtl/>
        </w:rPr>
        <w:t>ی</w:t>
      </w:r>
      <w:r>
        <w:rPr>
          <w:rFonts w:hint="eastAsia"/>
          <w:rtl/>
        </w:rPr>
        <w:t>ہ</w:t>
      </w:r>
      <w:r>
        <w:rPr>
          <w:rtl/>
        </w:rPr>
        <w:t xml:space="preserve"> ہے کہ ان ک</w:t>
      </w:r>
      <w:r>
        <w:rPr>
          <w:rFonts w:hint="cs"/>
          <w:rtl/>
        </w:rPr>
        <w:t>ی</w:t>
      </w:r>
      <w:r>
        <w:rPr>
          <w:rtl/>
        </w:rPr>
        <w:t xml:space="preserve"> جوان</w:t>
      </w:r>
      <w:r>
        <w:rPr>
          <w:rFonts w:hint="cs"/>
          <w:rtl/>
        </w:rPr>
        <w:t>ی</w:t>
      </w:r>
      <w:r>
        <w:rPr>
          <w:rtl/>
        </w:rPr>
        <w:t xml:space="preserve"> ک</w:t>
      </w:r>
      <w:r>
        <w:rPr>
          <w:rFonts w:hint="cs"/>
          <w:rtl/>
        </w:rPr>
        <w:t>ی</w:t>
      </w:r>
      <w:r>
        <w:rPr>
          <w:rtl/>
        </w:rPr>
        <w:t xml:space="preserve"> نشاط اور طراوت مز</w:t>
      </w:r>
      <w:r>
        <w:rPr>
          <w:rFonts w:hint="cs"/>
          <w:rtl/>
        </w:rPr>
        <w:t>ی</w:t>
      </w:r>
      <w:r>
        <w:rPr>
          <w:rFonts w:hint="eastAsia"/>
          <w:rtl/>
        </w:rPr>
        <w:t>د</w:t>
      </w:r>
      <w:r>
        <w:rPr>
          <w:rtl/>
        </w:rPr>
        <w:t xml:space="preserve"> ان کے انکسار کو نہ</w:t>
      </w:r>
      <w:r>
        <w:rPr>
          <w:rFonts w:hint="cs"/>
          <w:rtl/>
        </w:rPr>
        <w:t>ی</w:t>
      </w:r>
      <w:r>
        <w:rPr>
          <w:rFonts w:hint="eastAsia"/>
          <w:rtl/>
        </w:rPr>
        <w:t>ں</w:t>
      </w:r>
      <w:r>
        <w:rPr>
          <w:rtl/>
        </w:rPr>
        <w:t xml:space="preserve"> چھپا سکتے ۔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جو مرد </w:t>
      </w:r>
      <w:r>
        <w:rPr>
          <w:rFonts w:hint="cs"/>
          <w:rtl/>
        </w:rPr>
        <w:t>ی</w:t>
      </w:r>
      <w:r>
        <w:rPr>
          <w:rFonts w:hint="eastAsia"/>
          <w:rtl/>
        </w:rPr>
        <w:t>ا</w:t>
      </w:r>
      <w:r>
        <w:rPr>
          <w:rtl/>
        </w:rPr>
        <w:t xml:space="preserve"> عورت جوان</w:t>
      </w:r>
      <w:r>
        <w:rPr>
          <w:rFonts w:hint="cs"/>
          <w:rtl/>
        </w:rPr>
        <w:t>ی</w:t>
      </w:r>
      <w:r>
        <w:rPr>
          <w:rtl/>
        </w:rPr>
        <w:t xml:space="preserve"> م</w:t>
      </w:r>
      <w:r>
        <w:rPr>
          <w:rFonts w:hint="cs"/>
          <w:rtl/>
        </w:rPr>
        <w:t>ی</w:t>
      </w:r>
      <w:r>
        <w:rPr>
          <w:rFonts w:hint="eastAsia"/>
          <w:rtl/>
        </w:rPr>
        <w:t>ں</w:t>
      </w:r>
      <w:r>
        <w:rPr>
          <w:rtl/>
        </w:rPr>
        <w:t xml:space="preserve"> عاقل مطلع اور پرہ</w:t>
      </w:r>
      <w:r>
        <w:rPr>
          <w:rFonts w:hint="cs"/>
          <w:rtl/>
        </w:rPr>
        <w:t>ی</w:t>
      </w:r>
      <w:r>
        <w:rPr>
          <w:rFonts w:hint="eastAsia"/>
          <w:rtl/>
        </w:rPr>
        <w:t>ز</w:t>
      </w:r>
      <w:r>
        <w:rPr>
          <w:rtl/>
        </w:rPr>
        <w:t xml:space="preserve"> گار ہوتے ہ</w:t>
      </w:r>
      <w:r>
        <w:rPr>
          <w:rFonts w:hint="cs"/>
          <w:rtl/>
        </w:rPr>
        <w:t>ی</w:t>
      </w:r>
      <w:r>
        <w:rPr>
          <w:rFonts w:hint="eastAsia"/>
          <w:rtl/>
        </w:rPr>
        <w:t>ں</w:t>
      </w:r>
      <w:r>
        <w:rPr>
          <w:rtl/>
        </w:rPr>
        <w:t xml:space="preserve"> ‘ بڑھاپے م</w:t>
      </w:r>
      <w:r>
        <w:rPr>
          <w:rFonts w:hint="cs"/>
          <w:rtl/>
        </w:rPr>
        <w:t>ی</w:t>
      </w:r>
      <w:r>
        <w:rPr>
          <w:rFonts w:hint="eastAsia"/>
          <w:rtl/>
        </w:rPr>
        <w:t>ں</w:t>
      </w:r>
      <w:r>
        <w:rPr>
          <w:rtl/>
        </w:rPr>
        <w:t xml:space="preserve"> بھ</w:t>
      </w:r>
      <w:r>
        <w:rPr>
          <w:rFonts w:hint="cs"/>
          <w:rtl/>
        </w:rPr>
        <w:t>ی</w:t>
      </w:r>
      <w:r>
        <w:rPr>
          <w:rtl/>
        </w:rPr>
        <w:t xml:space="preserve"> وہ مرد </w:t>
      </w:r>
      <w:r>
        <w:rPr>
          <w:rFonts w:hint="cs"/>
          <w:rtl/>
        </w:rPr>
        <w:t>ی</w:t>
      </w:r>
      <w:r>
        <w:rPr>
          <w:rFonts w:hint="eastAsia"/>
          <w:rtl/>
        </w:rPr>
        <w:t>ا</w:t>
      </w:r>
      <w:r>
        <w:rPr>
          <w:rtl/>
        </w:rPr>
        <w:t xml:space="preserve"> عورت عاقل ‘ مطلع اور پرہ</w:t>
      </w:r>
      <w:r>
        <w:rPr>
          <w:rFonts w:hint="cs"/>
          <w:rtl/>
        </w:rPr>
        <w:t>ی</w:t>
      </w:r>
      <w:r>
        <w:rPr>
          <w:rFonts w:hint="eastAsia"/>
          <w:rtl/>
        </w:rPr>
        <w:t>ز</w:t>
      </w:r>
      <w:r>
        <w:rPr>
          <w:rtl/>
        </w:rPr>
        <w:t xml:space="preserve"> گار ہوتے ہ</w:t>
      </w:r>
      <w:r>
        <w:rPr>
          <w:rFonts w:hint="cs"/>
          <w:rtl/>
        </w:rPr>
        <w:t>ی</w:t>
      </w:r>
      <w:r>
        <w:rPr>
          <w:rFonts w:hint="eastAsia"/>
          <w:rtl/>
        </w:rPr>
        <w:t>ں</w:t>
      </w:r>
      <w:r>
        <w:rPr>
          <w:rtl/>
        </w:rPr>
        <w:t xml:space="preserve"> ‘ مطلب </w:t>
      </w:r>
      <w:r>
        <w:rPr>
          <w:rFonts w:hint="cs"/>
          <w:rtl/>
        </w:rPr>
        <w:t>ی</w:t>
      </w:r>
      <w:r>
        <w:rPr>
          <w:rFonts w:hint="eastAsia"/>
          <w:rtl/>
        </w:rPr>
        <w:t>ہ</w:t>
      </w:r>
      <w:r>
        <w:rPr>
          <w:rtl/>
        </w:rPr>
        <w:t xml:space="preserve"> ہے کہ جسمان</w:t>
      </w:r>
      <w:r>
        <w:rPr>
          <w:rFonts w:hint="cs"/>
          <w:rtl/>
        </w:rPr>
        <w:t>ی</w:t>
      </w:r>
      <w:r>
        <w:rPr>
          <w:rFonts w:hint="eastAsia"/>
          <w:rtl/>
        </w:rPr>
        <w:t>طاقت</w:t>
      </w:r>
      <w:r>
        <w:rPr>
          <w:rtl/>
        </w:rPr>
        <w:t xml:space="preserve"> کے لحاظ سے جوان</w:t>
      </w:r>
      <w:r>
        <w:rPr>
          <w:rFonts w:hint="cs"/>
          <w:rtl/>
        </w:rPr>
        <w:t>ی</w:t>
      </w:r>
      <w:r>
        <w:rPr>
          <w:rtl/>
        </w:rPr>
        <w:t xml:space="preserve"> ‘ بڑھاپے ک</w:t>
      </w:r>
      <w:r>
        <w:rPr>
          <w:rFonts w:hint="cs"/>
          <w:rtl/>
        </w:rPr>
        <w:t>ی</w:t>
      </w:r>
      <w:r>
        <w:rPr>
          <w:rtl/>
        </w:rPr>
        <w:t xml:space="preserve"> مانند نہ</w:t>
      </w:r>
      <w:r>
        <w:rPr>
          <w:rFonts w:hint="cs"/>
          <w:rtl/>
        </w:rPr>
        <w:t>ی</w:t>
      </w:r>
      <w:r>
        <w:rPr>
          <w:rFonts w:hint="eastAsia"/>
          <w:rtl/>
        </w:rPr>
        <w:t>ں</w:t>
      </w:r>
      <w:r>
        <w:rPr>
          <w:rtl/>
        </w:rPr>
        <w:t xml:space="preserve"> ہے بڑھاپے م</w:t>
      </w:r>
      <w:r>
        <w:rPr>
          <w:rFonts w:hint="cs"/>
          <w:rtl/>
        </w:rPr>
        <w:t>ی</w:t>
      </w:r>
      <w:r>
        <w:rPr>
          <w:rFonts w:hint="eastAsia"/>
          <w:rtl/>
        </w:rPr>
        <w:t>ں</w:t>
      </w:r>
      <w:r>
        <w:rPr>
          <w:rtl/>
        </w:rPr>
        <w:t xml:space="preserve"> علما کا طبقہ جوان</w:t>
      </w:r>
      <w:r>
        <w:rPr>
          <w:rFonts w:hint="cs"/>
          <w:rtl/>
        </w:rPr>
        <w:t>ی</w:t>
      </w:r>
      <w:r>
        <w:rPr>
          <w:rtl/>
        </w:rPr>
        <w:t xml:space="preserve"> کے زمانے ک</w:t>
      </w:r>
      <w:r>
        <w:rPr>
          <w:rFonts w:hint="cs"/>
          <w:rtl/>
        </w:rPr>
        <w:t>ی</w:t>
      </w:r>
      <w:r>
        <w:rPr>
          <w:rtl/>
        </w:rPr>
        <w:t xml:space="preserve"> نسبت ز</w:t>
      </w:r>
      <w:r>
        <w:rPr>
          <w:rFonts w:hint="cs"/>
          <w:rtl/>
        </w:rPr>
        <w:t>ی</w:t>
      </w:r>
      <w:r>
        <w:rPr>
          <w:rFonts w:hint="eastAsia"/>
          <w:rtl/>
        </w:rPr>
        <w:t>ادہ</w:t>
      </w:r>
      <w:r>
        <w:rPr>
          <w:rtl/>
        </w:rPr>
        <w:t xml:space="preserve"> عاق</w:t>
      </w:r>
      <w:r>
        <w:rPr>
          <w:rFonts w:hint="eastAsia"/>
          <w:rtl/>
        </w:rPr>
        <w:t>ل</w:t>
      </w:r>
      <w:r>
        <w:rPr>
          <w:rtl/>
        </w:rPr>
        <w:t xml:space="preserve"> ‘ مطلع اور عقلمند دکھائ</w:t>
      </w:r>
      <w:r>
        <w:rPr>
          <w:rFonts w:hint="cs"/>
          <w:rtl/>
        </w:rPr>
        <w:t>ی</w:t>
      </w:r>
      <w:r>
        <w:rPr>
          <w:rtl/>
        </w:rPr>
        <w:t xml:space="preserve"> د</w:t>
      </w:r>
      <w:r>
        <w:rPr>
          <w:rFonts w:hint="cs"/>
          <w:rtl/>
        </w:rPr>
        <w:t>ی</w:t>
      </w:r>
      <w:r>
        <w:rPr>
          <w:rFonts w:hint="eastAsia"/>
          <w:rtl/>
        </w:rPr>
        <w:t>تا</w:t>
      </w:r>
      <w:r>
        <w:rPr>
          <w:rtl/>
        </w:rPr>
        <w:t xml:space="preserve"> ہے چونکہ جو توشہ وہ جوان</w:t>
      </w:r>
      <w:r>
        <w:rPr>
          <w:rFonts w:hint="cs"/>
          <w:rtl/>
        </w:rPr>
        <w:t>ی</w:t>
      </w:r>
      <w:r>
        <w:rPr>
          <w:rtl/>
        </w:rPr>
        <w:t xml:space="preserve"> م</w:t>
      </w:r>
      <w:r>
        <w:rPr>
          <w:rFonts w:hint="cs"/>
          <w:rtl/>
        </w:rPr>
        <w:t>ی</w:t>
      </w:r>
      <w:r>
        <w:rPr>
          <w:rFonts w:hint="eastAsia"/>
          <w:rtl/>
        </w:rPr>
        <w:t>ں</w:t>
      </w:r>
      <w:r>
        <w:rPr>
          <w:rtl/>
        </w:rPr>
        <w:t xml:space="preserve"> حاصل کرتے ہ</w:t>
      </w:r>
      <w:r>
        <w:rPr>
          <w:rFonts w:hint="cs"/>
          <w:rtl/>
        </w:rPr>
        <w:t>ی</w:t>
      </w:r>
      <w:r>
        <w:rPr>
          <w:rFonts w:hint="eastAsia"/>
          <w:rtl/>
        </w:rPr>
        <w:t>ں</w:t>
      </w:r>
      <w:r>
        <w:rPr>
          <w:rtl/>
        </w:rPr>
        <w:t xml:space="preserve"> کم ہوتا ہے اور جوں جوں ان ک</w:t>
      </w:r>
      <w:r>
        <w:rPr>
          <w:rFonts w:hint="cs"/>
          <w:rtl/>
        </w:rPr>
        <w:t>ی</w:t>
      </w:r>
      <w:r>
        <w:rPr>
          <w:rtl/>
        </w:rPr>
        <w:t xml:space="preserve"> عمربڑھت</w:t>
      </w:r>
      <w:r>
        <w:rPr>
          <w:rFonts w:hint="cs"/>
          <w:rtl/>
        </w:rPr>
        <w:t>ی</w:t>
      </w:r>
      <w:r>
        <w:rPr>
          <w:rtl/>
        </w:rPr>
        <w:t xml:space="preserve"> جات</w:t>
      </w:r>
      <w:r>
        <w:rPr>
          <w:rFonts w:hint="cs"/>
          <w:rtl/>
        </w:rPr>
        <w:t>ی</w:t>
      </w:r>
      <w:r>
        <w:rPr>
          <w:rtl/>
        </w:rPr>
        <w:t xml:space="preserve"> ہے اس توشے م</w:t>
      </w:r>
      <w:r>
        <w:rPr>
          <w:rFonts w:hint="cs"/>
          <w:rtl/>
        </w:rPr>
        <w:t>ی</w:t>
      </w:r>
      <w:r>
        <w:rPr>
          <w:rFonts w:hint="eastAsia"/>
          <w:rtl/>
        </w:rPr>
        <w:t>ں</w:t>
      </w:r>
      <w:r>
        <w:rPr>
          <w:rtl/>
        </w:rPr>
        <w:t xml:space="preserve"> بھ</w:t>
      </w:r>
      <w:r>
        <w:rPr>
          <w:rFonts w:hint="cs"/>
          <w:rtl/>
        </w:rPr>
        <w:t>ی</w:t>
      </w:r>
      <w:r>
        <w:rPr>
          <w:rtl/>
        </w:rPr>
        <w:t xml:space="preserve"> اضافہ ہو تا جاتا ہے اور ان ک</w:t>
      </w:r>
      <w:r>
        <w:rPr>
          <w:rFonts w:hint="cs"/>
          <w:rtl/>
        </w:rPr>
        <w:t>ی</w:t>
      </w:r>
      <w:r>
        <w:rPr>
          <w:rtl/>
        </w:rPr>
        <w:t xml:space="preserve"> عقل مز</w:t>
      </w:r>
      <w:r>
        <w:rPr>
          <w:rFonts w:hint="cs"/>
          <w:rtl/>
        </w:rPr>
        <w:t>ی</w:t>
      </w:r>
      <w:r>
        <w:rPr>
          <w:rFonts w:hint="eastAsia"/>
          <w:rtl/>
        </w:rPr>
        <w:t>د</w:t>
      </w:r>
      <w:r>
        <w:rPr>
          <w:rtl/>
        </w:rPr>
        <w:t xml:space="preserve"> طاقتور ہوت</w:t>
      </w:r>
      <w:r>
        <w:rPr>
          <w:rFonts w:hint="cs"/>
          <w:rtl/>
        </w:rPr>
        <w:t>ی</w:t>
      </w:r>
      <w:r>
        <w:rPr>
          <w:rtl/>
        </w:rPr>
        <w:t xml:space="preserve"> جات</w:t>
      </w:r>
      <w:r>
        <w:rPr>
          <w:rFonts w:hint="cs"/>
          <w:rtl/>
        </w:rPr>
        <w:t>ی</w:t>
      </w:r>
      <w:r>
        <w:rPr>
          <w:rtl/>
        </w:rPr>
        <w:t xml:space="preserve"> ہے اور وہ بے لوث ہو کر عدل قائم کرتے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اس بات کا علم ہ</w:t>
      </w:r>
      <w:r>
        <w:rPr>
          <w:rFonts w:hint="eastAsia"/>
          <w:rtl/>
        </w:rPr>
        <w:t>وتا</w:t>
      </w:r>
      <w:r>
        <w:rPr>
          <w:rtl/>
        </w:rPr>
        <w:t xml:space="preserve"> ہے کہ انہ</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حق</w:t>
      </w:r>
      <w:r>
        <w:rPr>
          <w:rFonts w:hint="cs"/>
          <w:rtl/>
        </w:rPr>
        <w:t>ی</w:t>
      </w:r>
      <w:r>
        <w:rPr>
          <w:rFonts w:hint="eastAsia"/>
          <w:rtl/>
        </w:rPr>
        <w:t>قت</w:t>
      </w:r>
      <w:r>
        <w:rPr>
          <w:rtl/>
        </w:rPr>
        <w:t xml:space="preserve"> کا حام</w:t>
      </w:r>
      <w:r>
        <w:rPr>
          <w:rFonts w:hint="cs"/>
          <w:rtl/>
        </w:rPr>
        <w:t>ی</w:t>
      </w:r>
      <w:r>
        <w:rPr>
          <w:rtl/>
        </w:rPr>
        <w:t xml:space="preserve"> ہونا چاہ</w:t>
      </w:r>
      <w:r>
        <w:rPr>
          <w:rFonts w:hint="cs"/>
          <w:rtl/>
        </w:rPr>
        <w:t>ی</w:t>
      </w:r>
      <w:r>
        <w:rPr>
          <w:rFonts w:hint="eastAsia"/>
          <w:rtl/>
        </w:rPr>
        <w:t>ے</w:t>
      </w:r>
      <w:r>
        <w:rPr>
          <w:rtl/>
        </w:rPr>
        <w:t xml:space="preserve"> ۔</w:t>
      </w:r>
    </w:p>
    <w:p w:rsidR="00921C41" w:rsidRDefault="00921C41" w:rsidP="00921C41">
      <w:pPr>
        <w:pStyle w:val="libNormal"/>
        <w:rPr>
          <w:rtl/>
        </w:rPr>
      </w:pPr>
      <w:r>
        <w:rPr>
          <w:rFonts w:hint="eastAsia"/>
          <w:rtl/>
        </w:rPr>
        <w:t>جابر</w:t>
      </w:r>
      <w:r>
        <w:rPr>
          <w:rtl/>
        </w:rPr>
        <w:t xml:space="preserve"> نے کہا ‘ م</w:t>
      </w:r>
      <w:r>
        <w:rPr>
          <w:rFonts w:hint="cs"/>
          <w:rtl/>
        </w:rPr>
        <w:t>ی</w:t>
      </w:r>
      <w:r>
        <w:rPr>
          <w:rFonts w:hint="eastAsia"/>
          <w:rtl/>
        </w:rPr>
        <w:t>ں</w:t>
      </w:r>
      <w:r>
        <w:rPr>
          <w:rtl/>
        </w:rPr>
        <w:t xml:space="preserve"> نے سنا ہے کہ بڑھاپا نس</w:t>
      </w:r>
      <w:r>
        <w:rPr>
          <w:rFonts w:hint="cs"/>
          <w:rtl/>
        </w:rPr>
        <w:t>ی</w:t>
      </w:r>
      <w:r>
        <w:rPr>
          <w:rFonts w:hint="eastAsia"/>
          <w:rtl/>
        </w:rPr>
        <w:t>ان</w:t>
      </w:r>
      <w:r>
        <w:rPr>
          <w:rtl/>
        </w:rPr>
        <w:t xml:space="preserve"> پ</w:t>
      </w:r>
      <w:r>
        <w:rPr>
          <w:rFonts w:hint="cs"/>
          <w:rtl/>
        </w:rPr>
        <w:t>ی</w:t>
      </w:r>
      <w:r>
        <w:rPr>
          <w:rFonts w:hint="eastAsia"/>
          <w:rtl/>
        </w:rPr>
        <w:t>دا</w:t>
      </w:r>
      <w:r>
        <w:rPr>
          <w:rtl/>
        </w:rPr>
        <w:t xml:space="preserve"> کرتا ہے اور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موضوع ا</w:t>
      </w:r>
      <w:r>
        <w:rPr>
          <w:rFonts w:hint="cs"/>
          <w:rtl/>
        </w:rPr>
        <w:t>ی</w:t>
      </w:r>
      <w:r>
        <w:rPr>
          <w:rFonts w:hint="eastAsia"/>
          <w:rtl/>
        </w:rPr>
        <w:t>ک</w:t>
      </w:r>
      <w:r>
        <w:rPr>
          <w:rtl/>
        </w:rPr>
        <w:t xml:space="preserve"> کل</w:t>
      </w:r>
      <w:r>
        <w:rPr>
          <w:rFonts w:hint="cs"/>
          <w:rtl/>
        </w:rPr>
        <w:t>ی</w:t>
      </w:r>
      <w:r>
        <w:rPr>
          <w:rtl/>
        </w:rPr>
        <w:t xml:space="preserve"> قاعدہ ہے جعفر صادق نے فرما</w:t>
      </w:r>
      <w:r>
        <w:rPr>
          <w:rFonts w:hint="cs"/>
          <w:rtl/>
        </w:rPr>
        <w:t>ی</w:t>
      </w:r>
      <w:r>
        <w:rPr>
          <w:rFonts w:hint="eastAsia"/>
          <w:rtl/>
        </w:rPr>
        <w:t>ا</w:t>
      </w:r>
      <w:r>
        <w:rPr>
          <w:rtl/>
        </w:rPr>
        <w:t xml:space="preserve"> نہ اے جابر ‘ جو چ</w:t>
      </w:r>
      <w:r>
        <w:rPr>
          <w:rFonts w:hint="cs"/>
          <w:rtl/>
        </w:rPr>
        <w:t>ی</w:t>
      </w:r>
      <w:r>
        <w:rPr>
          <w:rFonts w:hint="eastAsia"/>
          <w:rtl/>
        </w:rPr>
        <w:t>ز</w:t>
      </w:r>
      <w:r>
        <w:rPr>
          <w:rtl/>
        </w:rPr>
        <w:t xml:space="preserve"> نس</w:t>
      </w:r>
      <w:r>
        <w:rPr>
          <w:rFonts w:hint="cs"/>
          <w:rtl/>
        </w:rPr>
        <w:t>ی</w:t>
      </w:r>
      <w:r>
        <w:rPr>
          <w:rFonts w:hint="eastAsia"/>
          <w:rtl/>
        </w:rPr>
        <w:t>ان</w:t>
      </w:r>
      <w:r>
        <w:rPr>
          <w:rtl/>
        </w:rPr>
        <w:t xml:space="preserve"> وجود م</w:t>
      </w:r>
      <w:r>
        <w:rPr>
          <w:rFonts w:hint="cs"/>
          <w:rtl/>
        </w:rPr>
        <w:t>ی</w:t>
      </w:r>
      <w:r>
        <w:rPr>
          <w:rFonts w:hint="eastAsia"/>
          <w:rtl/>
        </w:rPr>
        <w:t>ں</w:t>
      </w:r>
      <w:r>
        <w:rPr>
          <w:rtl/>
        </w:rPr>
        <w:t xml:space="preserve"> لات</w:t>
      </w:r>
      <w:r>
        <w:rPr>
          <w:rFonts w:hint="cs"/>
          <w:rtl/>
        </w:rPr>
        <w:t>ی</w:t>
      </w:r>
      <w:r>
        <w:rPr>
          <w:rtl/>
        </w:rPr>
        <w:t xml:space="preserve"> ہے وہ حافظے ک</w:t>
      </w:r>
      <w:r>
        <w:rPr>
          <w:rFonts w:hint="cs"/>
          <w:rtl/>
        </w:rPr>
        <w:t>ی</w:t>
      </w:r>
      <w:r>
        <w:rPr>
          <w:rtl/>
        </w:rPr>
        <w:t xml:space="preserve"> طاقت کا عدم استعمال ہے حافظے ک</w:t>
      </w:r>
      <w:r>
        <w:rPr>
          <w:rFonts w:hint="cs"/>
          <w:rtl/>
        </w:rPr>
        <w:t>ی</w:t>
      </w:r>
      <w:r>
        <w:rPr>
          <w:rtl/>
        </w:rPr>
        <w:t xml:space="preserve"> قوت ک</w:t>
      </w:r>
      <w:r>
        <w:rPr>
          <w:rFonts w:hint="cs"/>
          <w:rtl/>
        </w:rPr>
        <w:t>ی</w:t>
      </w:r>
      <w:r>
        <w:rPr>
          <w:rtl/>
        </w:rPr>
        <w:t xml:space="preserve"> دوسر</w:t>
      </w:r>
      <w:r>
        <w:rPr>
          <w:rFonts w:hint="cs"/>
          <w:rtl/>
        </w:rPr>
        <w:t>ی</w:t>
      </w:r>
      <w:r>
        <w:rPr>
          <w:rtl/>
        </w:rPr>
        <w:t xml:space="preserve"> انسان</w:t>
      </w:r>
      <w:r>
        <w:rPr>
          <w:rFonts w:hint="cs"/>
          <w:rtl/>
        </w:rPr>
        <w:t>ی</w:t>
      </w:r>
      <w:r>
        <w:rPr>
          <w:rtl/>
        </w:rPr>
        <w:t xml:space="preserve"> قوتوں ک</w:t>
      </w:r>
      <w:r>
        <w:rPr>
          <w:rFonts w:hint="cs"/>
          <w:rtl/>
        </w:rPr>
        <w:t>ی</w:t>
      </w:r>
      <w:r>
        <w:rPr>
          <w:rtl/>
        </w:rPr>
        <w:t xml:space="preserve"> مانند کام م</w:t>
      </w:r>
      <w:r>
        <w:rPr>
          <w:rFonts w:hint="cs"/>
          <w:rtl/>
        </w:rPr>
        <w:t>ی</w:t>
      </w:r>
      <w:r>
        <w:rPr>
          <w:rFonts w:hint="eastAsia"/>
          <w:rtl/>
        </w:rPr>
        <w:t>ں</w:t>
      </w:r>
      <w:r>
        <w:rPr>
          <w:rtl/>
        </w:rPr>
        <w:t xml:space="preserve"> لاتے رہنا چاہ</w:t>
      </w:r>
      <w:r>
        <w:rPr>
          <w:rFonts w:hint="cs"/>
          <w:rtl/>
        </w:rPr>
        <w:t>ی</w:t>
      </w:r>
      <w:r>
        <w:rPr>
          <w:rFonts w:hint="eastAsia"/>
          <w:rtl/>
        </w:rPr>
        <w:t>ے</w:t>
      </w:r>
      <w:r>
        <w:rPr>
          <w:rtl/>
        </w:rPr>
        <w:t xml:space="preserve"> تاکہ زائل نہ ہو ۔ اگر ا</w:t>
      </w:r>
      <w:r>
        <w:rPr>
          <w:rFonts w:hint="cs"/>
          <w:rtl/>
        </w:rPr>
        <w:t>ی</w:t>
      </w:r>
      <w:r>
        <w:rPr>
          <w:rFonts w:hint="eastAsia"/>
          <w:rtl/>
        </w:rPr>
        <w:t>ک</w:t>
      </w:r>
      <w:r>
        <w:rPr>
          <w:rtl/>
        </w:rPr>
        <w:t xml:space="preserve"> جوان بھ</w:t>
      </w:r>
      <w:r>
        <w:rPr>
          <w:rFonts w:hint="cs"/>
          <w:rtl/>
        </w:rPr>
        <w:t>ی</w:t>
      </w:r>
      <w:r>
        <w:rPr>
          <w:rtl/>
        </w:rPr>
        <w:t xml:space="preserve"> اپن</w:t>
      </w:r>
      <w:r>
        <w:rPr>
          <w:rFonts w:hint="cs"/>
          <w:rtl/>
        </w:rPr>
        <w:t>ی</w:t>
      </w:r>
      <w:r>
        <w:rPr>
          <w:rtl/>
        </w:rPr>
        <w:t xml:space="preserve"> قوت حافظہ کو کام م</w:t>
      </w:r>
      <w:r>
        <w:rPr>
          <w:rFonts w:hint="cs"/>
          <w:rtl/>
        </w:rPr>
        <w:t>ی</w:t>
      </w:r>
      <w:r>
        <w:rPr>
          <w:rFonts w:hint="eastAsia"/>
          <w:rtl/>
        </w:rPr>
        <w:t>ں</w:t>
      </w:r>
      <w:r>
        <w:rPr>
          <w:rtl/>
        </w:rPr>
        <w:t xml:space="preserve"> نہ لائے تو وہ بھ</w:t>
      </w:r>
      <w:r>
        <w:rPr>
          <w:rFonts w:hint="cs"/>
          <w:rtl/>
        </w:rPr>
        <w:t>ی</w:t>
      </w:r>
      <w:r>
        <w:rPr>
          <w:rtl/>
        </w:rPr>
        <w:t xml:space="preserve"> نس</w:t>
      </w:r>
      <w:r>
        <w:rPr>
          <w:rFonts w:hint="cs"/>
          <w:rtl/>
        </w:rPr>
        <w:t>ی</w:t>
      </w:r>
      <w:r>
        <w:rPr>
          <w:rFonts w:hint="eastAsia"/>
          <w:rtl/>
        </w:rPr>
        <w:t>ان</w:t>
      </w:r>
      <w:r>
        <w:rPr>
          <w:rtl/>
        </w:rPr>
        <w:t xml:space="preserve"> کا شکار ہو جائے گا ل</w:t>
      </w:r>
      <w:r>
        <w:rPr>
          <w:rFonts w:hint="cs"/>
          <w:rtl/>
        </w:rPr>
        <w:t>ی</w:t>
      </w:r>
      <w:r>
        <w:rPr>
          <w:rFonts w:hint="eastAsia"/>
          <w:rtl/>
        </w:rPr>
        <w:t>کن</w:t>
      </w:r>
      <w:r>
        <w:rPr>
          <w:rtl/>
        </w:rPr>
        <w:t xml:space="preserve"> بعض عمر رس</w:t>
      </w:r>
      <w:r>
        <w:rPr>
          <w:rFonts w:hint="cs"/>
          <w:rtl/>
        </w:rPr>
        <w:t>ی</w:t>
      </w:r>
      <w:r>
        <w:rPr>
          <w:rFonts w:hint="eastAsia"/>
          <w:rtl/>
        </w:rPr>
        <w:t>دہ</w:t>
      </w:r>
      <w:r>
        <w:rPr>
          <w:rtl/>
        </w:rPr>
        <w:t xml:space="preserve"> اشخاص اس لئے فراموش</w:t>
      </w:r>
      <w:r>
        <w:rPr>
          <w:rFonts w:hint="cs"/>
          <w:rtl/>
        </w:rPr>
        <w:t>ی</w:t>
      </w:r>
      <w:r>
        <w:rPr>
          <w:rtl/>
        </w:rPr>
        <w:t xml:space="preserve"> م</w:t>
      </w:r>
      <w:r>
        <w:rPr>
          <w:rFonts w:hint="cs"/>
          <w:rtl/>
        </w:rPr>
        <w:t>ی</w:t>
      </w:r>
      <w:r>
        <w:rPr>
          <w:rFonts w:hint="eastAsia"/>
          <w:rtl/>
        </w:rPr>
        <w:t>ں</w:t>
      </w:r>
      <w:r>
        <w:rPr>
          <w:rtl/>
        </w:rPr>
        <w:t xml:space="preserve"> مبتلا ہو جاتے ہ</w:t>
      </w:r>
      <w:r>
        <w:rPr>
          <w:rFonts w:hint="cs"/>
          <w:rtl/>
        </w:rPr>
        <w:t>ی</w:t>
      </w:r>
      <w:r>
        <w:rPr>
          <w:rFonts w:hint="eastAsia"/>
          <w:rtl/>
        </w:rPr>
        <w:t>ں</w:t>
      </w:r>
      <w:r>
        <w:rPr>
          <w:rtl/>
        </w:rPr>
        <w:t xml:space="preserve"> کہ جسمان</w:t>
      </w:r>
      <w:r>
        <w:rPr>
          <w:rFonts w:hint="cs"/>
          <w:rtl/>
        </w:rPr>
        <w:t>ی</w:t>
      </w:r>
      <w:r>
        <w:rPr>
          <w:rtl/>
        </w:rPr>
        <w:t xml:space="preserve"> طاقت ک</w:t>
      </w:r>
      <w:r>
        <w:rPr>
          <w:rFonts w:hint="cs"/>
          <w:rtl/>
        </w:rPr>
        <w:t>ی</w:t>
      </w:r>
      <w:r>
        <w:rPr>
          <w:rtl/>
        </w:rPr>
        <w:t xml:space="preserve"> کمزور</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توجہ ان کے ماحول ک</w:t>
      </w:r>
      <w:r>
        <w:rPr>
          <w:rFonts w:hint="cs"/>
          <w:rtl/>
        </w:rPr>
        <w:t>ی</w:t>
      </w:r>
      <w:r>
        <w:rPr>
          <w:rtl/>
        </w:rPr>
        <w:t xml:space="preserve"> نسبت جس م</w:t>
      </w:r>
      <w:r>
        <w:rPr>
          <w:rFonts w:hint="cs"/>
          <w:rtl/>
        </w:rPr>
        <w:t>ی</w:t>
      </w:r>
      <w:r>
        <w:rPr>
          <w:rFonts w:hint="eastAsia"/>
          <w:rtl/>
        </w:rPr>
        <w:t>ں</w:t>
      </w:r>
      <w:r>
        <w:rPr>
          <w:rtl/>
        </w:rPr>
        <w:t xml:space="preserve"> وہ زندگ</w:t>
      </w:r>
      <w:r>
        <w:rPr>
          <w:rFonts w:hint="cs"/>
          <w:rtl/>
        </w:rPr>
        <w:t>ی</w:t>
      </w:r>
      <w:r>
        <w:rPr>
          <w:rtl/>
        </w:rPr>
        <w:t xml:space="preserve"> گزار رہ</w:t>
      </w:r>
      <w:r>
        <w:rPr>
          <w:rFonts w:hint="cs"/>
          <w:rtl/>
        </w:rPr>
        <w:t>ی</w:t>
      </w:r>
      <w:r>
        <w:rPr>
          <w:rFonts w:hint="eastAsia"/>
          <w:rtl/>
        </w:rPr>
        <w:t>ہوتے</w:t>
      </w:r>
      <w:r>
        <w:rPr>
          <w:rtl/>
        </w:rPr>
        <w:t xml:space="preserve"> ہ</w:t>
      </w:r>
      <w:r>
        <w:rPr>
          <w:rFonts w:hint="cs"/>
          <w:rtl/>
        </w:rPr>
        <w:t>ی</w:t>
      </w:r>
      <w:r>
        <w:rPr>
          <w:rFonts w:hint="eastAsia"/>
          <w:rtl/>
        </w:rPr>
        <w:t>ں</w:t>
      </w:r>
      <w:r>
        <w:rPr>
          <w:rtl/>
        </w:rPr>
        <w:t xml:space="preserve"> کم ہو جات</w:t>
      </w:r>
      <w:r>
        <w:rPr>
          <w:rFonts w:hint="cs"/>
          <w:rtl/>
        </w:rPr>
        <w:t>ی</w:t>
      </w:r>
      <w:r>
        <w:rPr>
          <w:rtl/>
        </w:rPr>
        <w:t xml:space="preserve"> ہے اور حت</w:t>
      </w:r>
      <w:r>
        <w:rPr>
          <w:rFonts w:hint="cs"/>
          <w:rtl/>
        </w:rPr>
        <w:t>ی</w:t>
      </w:r>
      <w:r>
        <w:rPr>
          <w:rtl/>
        </w:rPr>
        <w:t xml:space="preserve"> کہ ان ک</w:t>
      </w:r>
      <w:r>
        <w:rPr>
          <w:rFonts w:hint="cs"/>
          <w:rtl/>
        </w:rPr>
        <w:t>ی</w:t>
      </w:r>
      <w:r>
        <w:rPr>
          <w:rtl/>
        </w:rPr>
        <w:t xml:space="preserve"> توہ ان کے نواسوں و پوتوں وغ</w:t>
      </w:r>
      <w:r>
        <w:rPr>
          <w:rFonts w:hint="cs"/>
          <w:rtl/>
        </w:rPr>
        <w:t>ی</w:t>
      </w:r>
      <w:r>
        <w:rPr>
          <w:rFonts w:hint="eastAsia"/>
          <w:rtl/>
        </w:rPr>
        <w:t>رہ</w:t>
      </w:r>
      <w:r>
        <w:rPr>
          <w:rtl/>
        </w:rPr>
        <w:t xml:space="preserve"> ک</w:t>
      </w:r>
      <w:r>
        <w:rPr>
          <w:rFonts w:hint="cs"/>
          <w:rtl/>
        </w:rPr>
        <w:t>ی</w:t>
      </w:r>
      <w:r>
        <w:rPr>
          <w:rtl/>
        </w:rPr>
        <w:t xml:space="preserve"> نسبت بھ</w:t>
      </w:r>
      <w:r>
        <w:rPr>
          <w:rFonts w:hint="cs"/>
          <w:rtl/>
        </w:rPr>
        <w:t>ی</w:t>
      </w:r>
      <w:r>
        <w:rPr>
          <w:rtl/>
        </w:rPr>
        <w:t xml:space="preserve"> کم ہوجات</w:t>
      </w:r>
      <w:r>
        <w:rPr>
          <w:rFonts w:hint="cs"/>
          <w:rtl/>
        </w:rPr>
        <w:t>ی</w:t>
      </w:r>
      <w:r>
        <w:rPr>
          <w:rtl/>
        </w:rPr>
        <w:t xml:space="preserve"> ہے اور جب ان کے نواسے و پوتے وغ</w:t>
      </w:r>
      <w:r>
        <w:rPr>
          <w:rFonts w:hint="cs"/>
          <w:rtl/>
        </w:rPr>
        <w:t>ی</w:t>
      </w:r>
      <w:r>
        <w:rPr>
          <w:rFonts w:hint="eastAsia"/>
          <w:rtl/>
        </w:rPr>
        <w:t>رہ</w:t>
      </w:r>
      <w:r>
        <w:rPr>
          <w:rtl/>
        </w:rPr>
        <w:t xml:space="preserve"> برے ہو جاتے ہ</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پہچانتے جسمان</w:t>
      </w:r>
      <w:r>
        <w:rPr>
          <w:rFonts w:hint="cs"/>
          <w:rtl/>
        </w:rPr>
        <w:t>ی</w:t>
      </w:r>
      <w:r>
        <w:rPr>
          <w:rtl/>
        </w:rPr>
        <w:t xml:space="preserve"> قوت جتن</w:t>
      </w:r>
      <w:r>
        <w:rPr>
          <w:rFonts w:hint="cs"/>
          <w:rtl/>
        </w:rPr>
        <w:t>ی</w:t>
      </w:r>
      <w:r>
        <w:rPr>
          <w:rtl/>
        </w:rPr>
        <w:t xml:space="preserve"> کمزور ہو گ</w:t>
      </w:r>
      <w:r>
        <w:rPr>
          <w:rFonts w:hint="cs"/>
          <w:rtl/>
        </w:rPr>
        <w:t>ی</w:t>
      </w:r>
      <w:r>
        <w:rPr>
          <w:rtl/>
        </w:rPr>
        <w:t xml:space="preserve"> ان ک</w:t>
      </w:r>
      <w:r>
        <w:rPr>
          <w:rFonts w:hint="cs"/>
          <w:rtl/>
        </w:rPr>
        <w:t>ی</w:t>
      </w:r>
      <w:r>
        <w:rPr>
          <w:rtl/>
        </w:rPr>
        <w:t xml:space="preserve"> اپنے ماحول </w:t>
      </w:r>
      <w:r>
        <w:rPr>
          <w:rtl/>
        </w:rPr>
        <w:lastRenderedPageBreak/>
        <w:t>جس م</w:t>
      </w:r>
      <w:r>
        <w:rPr>
          <w:rFonts w:hint="cs"/>
          <w:rtl/>
        </w:rPr>
        <w:t>ی</w:t>
      </w:r>
      <w:r>
        <w:rPr>
          <w:rFonts w:hint="eastAsia"/>
          <w:rtl/>
        </w:rPr>
        <w:t>ں</w:t>
      </w:r>
      <w:r>
        <w:rPr>
          <w:rtl/>
        </w:rPr>
        <w:t xml:space="preserve"> وہ رہ رہے ہوتے ہ</w:t>
      </w:r>
      <w:r>
        <w:rPr>
          <w:rFonts w:hint="cs"/>
          <w:rtl/>
        </w:rPr>
        <w:t>ی</w:t>
      </w:r>
      <w:r>
        <w:rPr>
          <w:rFonts w:hint="eastAsia"/>
          <w:rtl/>
        </w:rPr>
        <w:t>ں</w:t>
      </w:r>
      <w:r>
        <w:rPr>
          <w:rtl/>
        </w:rPr>
        <w:t xml:space="preserve"> ک</w:t>
      </w:r>
      <w:r>
        <w:rPr>
          <w:rFonts w:hint="cs"/>
          <w:rtl/>
        </w:rPr>
        <w:t>ی</w:t>
      </w:r>
      <w:r>
        <w:rPr>
          <w:rtl/>
        </w:rPr>
        <w:t xml:space="preserve"> جانب توج</w:t>
      </w:r>
      <w:r>
        <w:rPr>
          <w:rFonts w:hint="eastAsia"/>
          <w:rtl/>
        </w:rPr>
        <w:t>ہ</w:t>
      </w:r>
      <w:r>
        <w:rPr>
          <w:rtl/>
        </w:rPr>
        <w:t xml:space="preserve"> ز</w:t>
      </w:r>
      <w:r>
        <w:rPr>
          <w:rFonts w:hint="cs"/>
          <w:rtl/>
        </w:rPr>
        <w:t>ی</w:t>
      </w:r>
      <w:r>
        <w:rPr>
          <w:rFonts w:hint="eastAsia"/>
          <w:rtl/>
        </w:rPr>
        <w:t>ادہ</w:t>
      </w:r>
      <w:r>
        <w:rPr>
          <w:rtl/>
        </w:rPr>
        <w:t xml:space="preserve"> کم ہو جائے گ</w:t>
      </w:r>
      <w:r>
        <w:rPr>
          <w:rFonts w:hint="cs"/>
          <w:rtl/>
        </w:rPr>
        <w:t>ی</w:t>
      </w:r>
      <w:r>
        <w:rPr>
          <w:rtl/>
        </w:rPr>
        <w:t xml:space="preserve"> پھر وہ گھر سے باہر نکلنا پسند نہ</w:t>
      </w:r>
      <w:r>
        <w:rPr>
          <w:rFonts w:hint="cs"/>
          <w:rtl/>
        </w:rPr>
        <w:t>ی</w:t>
      </w:r>
      <w:r>
        <w:rPr>
          <w:rFonts w:hint="eastAsia"/>
          <w:rtl/>
        </w:rPr>
        <w:t>ں</w:t>
      </w:r>
      <w:r>
        <w:rPr>
          <w:rtl/>
        </w:rPr>
        <w:t xml:space="preserve"> کرتے اور سفر نہ</w:t>
      </w:r>
      <w:r>
        <w:rPr>
          <w:rFonts w:hint="cs"/>
          <w:rtl/>
        </w:rPr>
        <w:t>ی</w:t>
      </w:r>
      <w:r>
        <w:rPr>
          <w:rFonts w:hint="eastAsia"/>
          <w:rtl/>
        </w:rPr>
        <w:t>ں</w:t>
      </w:r>
      <w:r>
        <w:rPr>
          <w:rtl/>
        </w:rPr>
        <w:t xml:space="preserve"> کرنا چاہتے حت</w:t>
      </w:r>
      <w:r>
        <w:rPr>
          <w:rFonts w:hint="cs"/>
          <w:rtl/>
        </w:rPr>
        <w:t>ی</w:t>
      </w:r>
      <w:r>
        <w:rPr>
          <w:rtl/>
        </w:rPr>
        <w:t xml:space="preserve"> کہ بڑے اور نا گہان</w:t>
      </w:r>
      <w:r>
        <w:rPr>
          <w:rFonts w:hint="cs"/>
          <w:rtl/>
        </w:rPr>
        <w:t>ی</w:t>
      </w:r>
      <w:r>
        <w:rPr>
          <w:rtl/>
        </w:rPr>
        <w:t xml:space="preserve"> واقعات ک</w:t>
      </w:r>
      <w:r>
        <w:rPr>
          <w:rFonts w:hint="cs"/>
          <w:rtl/>
        </w:rPr>
        <w:t>ی</w:t>
      </w:r>
      <w:r>
        <w:rPr>
          <w:rtl/>
        </w:rPr>
        <w:t xml:space="preserve"> طرف بھ</w:t>
      </w:r>
      <w:r>
        <w:rPr>
          <w:rFonts w:hint="cs"/>
          <w:rtl/>
        </w:rPr>
        <w:t>ی</w:t>
      </w:r>
      <w:r>
        <w:rPr>
          <w:rtl/>
        </w:rPr>
        <w:t xml:space="preserve"> وہ متوجہ نہ</w:t>
      </w:r>
      <w:r>
        <w:rPr>
          <w:rFonts w:hint="cs"/>
          <w:rtl/>
        </w:rPr>
        <w:t>ی</w:t>
      </w:r>
      <w:r>
        <w:rPr>
          <w:rFonts w:hint="eastAsia"/>
          <w:rtl/>
        </w:rPr>
        <w:t>ں</w:t>
      </w:r>
      <w:r>
        <w:rPr>
          <w:rtl/>
        </w:rPr>
        <w:t xml:space="preserve"> ہوتے ۔ </w:t>
      </w:r>
    </w:p>
    <w:p w:rsidR="00921C41" w:rsidRDefault="00921C41" w:rsidP="00921C41">
      <w:pPr>
        <w:pStyle w:val="libNormal"/>
        <w:rPr>
          <w:rtl/>
        </w:rPr>
      </w:pPr>
      <w:r>
        <w:rPr>
          <w:rFonts w:hint="eastAsia"/>
          <w:rtl/>
        </w:rPr>
        <w:t>اس</w:t>
      </w:r>
      <w:r>
        <w:rPr>
          <w:rFonts w:hint="cs"/>
          <w:rtl/>
        </w:rPr>
        <w:t>ی</w:t>
      </w:r>
      <w:r>
        <w:rPr>
          <w:rtl/>
        </w:rPr>
        <w:t xml:space="preserve"> لئے ان کا حافظہ مز</w:t>
      </w:r>
      <w:r>
        <w:rPr>
          <w:rFonts w:hint="cs"/>
          <w:rtl/>
        </w:rPr>
        <w:t>ی</w:t>
      </w:r>
      <w:r>
        <w:rPr>
          <w:rFonts w:hint="eastAsia"/>
          <w:rtl/>
        </w:rPr>
        <w:t>د</w:t>
      </w:r>
      <w:r>
        <w:rPr>
          <w:rtl/>
        </w:rPr>
        <w:t xml:space="preserve"> استعمال نہ</w:t>
      </w:r>
      <w:r>
        <w:rPr>
          <w:rFonts w:hint="cs"/>
          <w:rtl/>
        </w:rPr>
        <w:t>ی</w:t>
      </w:r>
      <w:r>
        <w:rPr>
          <w:rFonts w:hint="eastAsia"/>
          <w:rtl/>
        </w:rPr>
        <w:t>ں</w:t>
      </w:r>
      <w:r>
        <w:rPr>
          <w:rtl/>
        </w:rPr>
        <w:t xml:space="preserve"> ہوتا ‘ اور جمود کا شکار ہو جاتا ہے اور </w:t>
      </w:r>
      <w:r>
        <w:rPr>
          <w:rFonts w:hint="cs"/>
          <w:rtl/>
        </w:rPr>
        <w:t>ی</w:t>
      </w:r>
      <w:r>
        <w:rPr>
          <w:rFonts w:hint="eastAsia"/>
          <w:rtl/>
        </w:rPr>
        <w:t>ہ</w:t>
      </w:r>
      <w:r>
        <w:rPr>
          <w:rtl/>
        </w:rPr>
        <w:t xml:space="preserve"> جمود اس بات کا باعث بنتا ہے کہ پہلے تو ان کے حافظہ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اضافہ نہ</w:t>
      </w:r>
      <w:r>
        <w:rPr>
          <w:rFonts w:hint="cs"/>
          <w:rtl/>
        </w:rPr>
        <w:t>ی</w:t>
      </w:r>
      <w:r>
        <w:rPr>
          <w:rFonts w:hint="eastAsia"/>
          <w:rtl/>
        </w:rPr>
        <w:t>ں</w:t>
      </w:r>
      <w:r>
        <w:rPr>
          <w:rtl/>
        </w:rPr>
        <w:t xml:space="preserve"> ہوتا اور دوسرا ان کے حافظے کے ذخائر کا تمام </w:t>
      </w:r>
      <w:r>
        <w:rPr>
          <w:rFonts w:hint="cs"/>
          <w:rtl/>
        </w:rPr>
        <w:t>ی</w:t>
      </w:r>
      <w:r>
        <w:rPr>
          <w:rFonts w:hint="eastAsia"/>
          <w:rtl/>
        </w:rPr>
        <w:t>ا</w:t>
      </w:r>
      <w:r>
        <w:rPr>
          <w:rtl/>
        </w:rPr>
        <w:t xml:space="preserve"> کچھ حصہ فراموش</w:t>
      </w:r>
      <w:r>
        <w:rPr>
          <w:rFonts w:hint="cs"/>
          <w:rtl/>
        </w:rPr>
        <w:t>ی</w:t>
      </w:r>
      <w:r>
        <w:rPr>
          <w:rtl/>
        </w:rPr>
        <w:t xml:space="preserve"> کے سپرد ہو جاتا ہے ۔</w:t>
      </w:r>
    </w:p>
    <w:p w:rsidR="00921C41" w:rsidRDefault="00921C41" w:rsidP="00921C41">
      <w:pPr>
        <w:pStyle w:val="libNormal"/>
        <w:rPr>
          <w:rtl/>
        </w:rPr>
      </w:pPr>
      <w:r>
        <w:rPr>
          <w:rFonts w:hint="eastAsia"/>
          <w:rtl/>
        </w:rPr>
        <w:t>جس</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عمر رس</w:t>
      </w:r>
      <w:r>
        <w:rPr>
          <w:rFonts w:hint="cs"/>
          <w:rtl/>
        </w:rPr>
        <w:t>ی</w:t>
      </w:r>
      <w:r>
        <w:rPr>
          <w:rFonts w:hint="eastAsia"/>
          <w:rtl/>
        </w:rPr>
        <w:t>دہ</w:t>
      </w:r>
      <w:r>
        <w:rPr>
          <w:rtl/>
        </w:rPr>
        <w:t xml:space="preserve"> مرد </w:t>
      </w:r>
      <w:r>
        <w:rPr>
          <w:rFonts w:hint="cs"/>
          <w:rtl/>
        </w:rPr>
        <w:t>ی</w:t>
      </w:r>
      <w:r>
        <w:rPr>
          <w:rFonts w:hint="eastAsia"/>
          <w:rtl/>
        </w:rPr>
        <w:t>ا</w:t>
      </w:r>
      <w:r>
        <w:rPr>
          <w:rtl/>
        </w:rPr>
        <w:t xml:space="preserve"> عورت نہ صرف </w:t>
      </w:r>
      <w:r>
        <w:rPr>
          <w:rFonts w:hint="cs"/>
          <w:rtl/>
        </w:rPr>
        <w:t>ی</w:t>
      </w:r>
      <w:r>
        <w:rPr>
          <w:rFonts w:hint="eastAsia"/>
          <w:rtl/>
        </w:rPr>
        <w:t>ہ</w:t>
      </w:r>
      <w:r>
        <w:rPr>
          <w:rtl/>
        </w:rPr>
        <w:t xml:space="preserve"> کہ جو کچھ اس کے زمانے م</w:t>
      </w:r>
      <w:r>
        <w:rPr>
          <w:rFonts w:hint="cs"/>
          <w:rtl/>
        </w:rPr>
        <w:t>ی</w:t>
      </w:r>
      <w:r>
        <w:rPr>
          <w:rFonts w:hint="eastAsia"/>
          <w:rtl/>
        </w:rPr>
        <w:t>ں</w:t>
      </w:r>
      <w:r>
        <w:rPr>
          <w:rtl/>
        </w:rPr>
        <w:t xml:space="preserve"> وقوع پذ</w:t>
      </w:r>
      <w:r>
        <w:rPr>
          <w:rFonts w:hint="cs"/>
          <w:rtl/>
        </w:rPr>
        <w:t>ی</w:t>
      </w:r>
      <w:r>
        <w:rPr>
          <w:rFonts w:hint="eastAsia"/>
          <w:rtl/>
        </w:rPr>
        <w:t>ر</w:t>
      </w:r>
      <w:r>
        <w:rPr>
          <w:rtl/>
        </w:rPr>
        <w:t xml:space="preserve"> ہوتا ہے اس کے بارے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جانتا بلکہ جو کچھ وہ جانتا ہے اور اس کے حافظے م</w:t>
      </w:r>
      <w:r>
        <w:rPr>
          <w:rFonts w:hint="cs"/>
          <w:rtl/>
        </w:rPr>
        <w:t>ی</w:t>
      </w:r>
      <w:r>
        <w:rPr>
          <w:rFonts w:hint="eastAsia"/>
          <w:rtl/>
        </w:rPr>
        <w:t>ں</w:t>
      </w:r>
      <w:r>
        <w:rPr>
          <w:rtl/>
        </w:rPr>
        <w:t xml:space="preserve"> ذخ</w:t>
      </w:r>
      <w:r>
        <w:rPr>
          <w:rFonts w:hint="cs"/>
          <w:rtl/>
        </w:rPr>
        <w:t>ی</w:t>
      </w:r>
      <w:r>
        <w:rPr>
          <w:rFonts w:hint="eastAsia"/>
          <w:rtl/>
        </w:rPr>
        <w:t>رہ</w:t>
      </w:r>
      <w:r>
        <w:rPr>
          <w:rtl/>
        </w:rPr>
        <w:t xml:space="preserve"> ہوتا ہے وہ بھ</w:t>
      </w:r>
      <w:r>
        <w:rPr>
          <w:rFonts w:hint="cs"/>
          <w:rtl/>
        </w:rPr>
        <w:t>ی</w:t>
      </w:r>
      <w:r>
        <w:rPr>
          <w:rtl/>
        </w:rPr>
        <w:t xml:space="preserve"> اسے بھول جاتا ہے لوگ جب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عمر ر</w:t>
      </w:r>
      <w:r>
        <w:rPr>
          <w:rFonts w:hint="cs"/>
          <w:rtl/>
        </w:rPr>
        <w:t>ی</w:t>
      </w:r>
      <w:r>
        <w:rPr>
          <w:rFonts w:hint="eastAsia"/>
          <w:rtl/>
        </w:rPr>
        <w:t>سدہ</w:t>
      </w:r>
      <w:r>
        <w:rPr>
          <w:rtl/>
        </w:rPr>
        <w:t xml:space="preserve"> آدم</w:t>
      </w:r>
      <w:r>
        <w:rPr>
          <w:rFonts w:hint="cs"/>
          <w:rtl/>
        </w:rPr>
        <w:t>ی</w:t>
      </w:r>
      <w:r>
        <w:rPr>
          <w:rFonts w:hint="eastAsia"/>
          <w:rtl/>
        </w:rPr>
        <w:t>وں</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اپنا حافظہ کھو چکے ہ</w:t>
      </w:r>
      <w:r>
        <w:rPr>
          <w:rFonts w:hint="cs"/>
          <w:rtl/>
        </w:rPr>
        <w:t>ی</w:t>
      </w:r>
      <w:r>
        <w:rPr>
          <w:rFonts w:hint="eastAsia"/>
          <w:rtl/>
        </w:rPr>
        <w:t>ں</w:t>
      </w:r>
      <w:r>
        <w:rPr>
          <w:rtl/>
        </w:rPr>
        <w:t xml:space="preserve"> تو اسے ا</w:t>
      </w:r>
      <w:r>
        <w:rPr>
          <w:rFonts w:hint="cs"/>
          <w:rtl/>
        </w:rPr>
        <w:t>ی</w:t>
      </w:r>
      <w:r>
        <w:rPr>
          <w:rFonts w:hint="eastAsia"/>
          <w:rtl/>
        </w:rPr>
        <w:t>ک</w:t>
      </w:r>
      <w:r>
        <w:rPr>
          <w:rtl/>
        </w:rPr>
        <w:t xml:space="preserve"> کل</w:t>
      </w:r>
      <w:r>
        <w:rPr>
          <w:rFonts w:hint="cs"/>
          <w:rtl/>
        </w:rPr>
        <w:t>ی</w:t>
      </w:r>
      <w:r>
        <w:rPr>
          <w:rtl/>
        </w:rPr>
        <w:t xml:space="preserve"> قاعدہ سمجھ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جو کوئ</w:t>
      </w:r>
      <w:r>
        <w:rPr>
          <w:rFonts w:hint="cs"/>
          <w:rtl/>
        </w:rPr>
        <w:t>ی</w:t>
      </w:r>
      <w:r>
        <w:rPr>
          <w:rtl/>
        </w:rPr>
        <w:t xml:space="preserve"> بوڑھا ہو جائے ‘ فراموش</w:t>
      </w:r>
      <w:r>
        <w:rPr>
          <w:rFonts w:hint="cs"/>
          <w:rtl/>
        </w:rPr>
        <w:t>ی</w:t>
      </w:r>
      <w:r>
        <w:rPr>
          <w:rtl/>
        </w:rPr>
        <w:t xml:space="preserve"> کا شکار ہو جاتا ہے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بوڑھے افراد جو جسمان</w:t>
      </w:r>
      <w:r>
        <w:rPr>
          <w:rFonts w:hint="cs"/>
          <w:rtl/>
        </w:rPr>
        <w:t>ی</w:t>
      </w:r>
      <w:r>
        <w:rPr>
          <w:rtl/>
        </w:rPr>
        <w:t xml:space="preserve"> قوت ک</w:t>
      </w:r>
      <w:r>
        <w:rPr>
          <w:rFonts w:hint="cs"/>
          <w:rtl/>
        </w:rPr>
        <w:t>ی</w:t>
      </w:r>
      <w:r>
        <w:rPr>
          <w:rtl/>
        </w:rPr>
        <w:t xml:space="preserve"> کمزور</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اپنے حافظے کو جمود کا شکار نہ</w:t>
      </w:r>
      <w:r>
        <w:rPr>
          <w:rFonts w:hint="cs"/>
          <w:rtl/>
        </w:rPr>
        <w:t>ی</w:t>
      </w:r>
      <w:r>
        <w:rPr>
          <w:rFonts w:hint="eastAsia"/>
          <w:rtl/>
        </w:rPr>
        <w:t>ں</w:t>
      </w:r>
      <w:r>
        <w:rPr>
          <w:rtl/>
        </w:rPr>
        <w:t xml:space="preserve"> ہونے د</w:t>
      </w:r>
      <w:r>
        <w:rPr>
          <w:rFonts w:hint="cs"/>
          <w:rtl/>
        </w:rPr>
        <w:t>ی</w:t>
      </w:r>
      <w:r>
        <w:rPr>
          <w:rFonts w:hint="eastAsia"/>
          <w:rtl/>
        </w:rPr>
        <w:t>تے</w:t>
      </w:r>
      <w:r>
        <w:rPr>
          <w:rtl/>
        </w:rPr>
        <w:t xml:space="preserve"> ان کا حافظہ بڑھاپے م</w:t>
      </w:r>
      <w:r>
        <w:rPr>
          <w:rFonts w:hint="cs"/>
          <w:rtl/>
        </w:rPr>
        <w:t>ی</w:t>
      </w:r>
      <w:r>
        <w:rPr>
          <w:rFonts w:hint="eastAsia"/>
          <w:rtl/>
        </w:rPr>
        <w:t>ں</w:t>
      </w:r>
      <w:r>
        <w:rPr>
          <w:rtl/>
        </w:rPr>
        <w:t xml:space="preserve"> ا</w:t>
      </w:r>
      <w:r>
        <w:rPr>
          <w:rFonts w:hint="eastAsia"/>
          <w:rtl/>
        </w:rPr>
        <w:t>ن</w:t>
      </w:r>
      <w:r>
        <w:rPr>
          <w:rtl/>
        </w:rPr>
        <w:t xml:space="preserve"> ک</w:t>
      </w:r>
      <w:r>
        <w:rPr>
          <w:rFonts w:hint="cs"/>
          <w:rtl/>
        </w:rPr>
        <w:t>ی</w:t>
      </w:r>
      <w:r>
        <w:rPr>
          <w:rtl/>
        </w:rPr>
        <w:t xml:space="preserve"> جوان</w:t>
      </w:r>
      <w:r>
        <w:rPr>
          <w:rFonts w:hint="cs"/>
          <w:rtl/>
        </w:rPr>
        <w:t>ی</w:t>
      </w:r>
      <w:r>
        <w:rPr>
          <w:rtl/>
        </w:rPr>
        <w:t xml:space="preserve"> کے دور سے ز</w:t>
      </w:r>
      <w:r>
        <w:rPr>
          <w:rFonts w:hint="cs"/>
          <w:rtl/>
        </w:rPr>
        <w:t>ی</w:t>
      </w:r>
      <w:r>
        <w:rPr>
          <w:rFonts w:hint="eastAsia"/>
          <w:rtl/>
        </w:rPr>
        <w:t>ادہ</w:t>
      </w:r>
      <w:r>
        <w:rPr>
          <w:rtl/>
        </w:rPr>
        <w:t xml:space="preserve"> طاقتورہوتا ہے ک</w:t>
      </w:r>
      <w:r>
        <w:rPr>
          <w:rFonts w:hint="cs"/>
          <w:rtl/>
        </w:rPr>
        <w:t>ی</w:t>
      </w:r>
      <w:r>
        <w:rPr>
          <w:rFonts w:hint="eastAsia"/>
          <w:rtl/>
        </w:rPr>
        <w:t>ونکہ</w:t>
      </w:r>
      <w:r>
        <w:rPr>
          <w:rtl/>
        </w:rPr>
        <w:t xml:space="preserve"> ان کا حافظہ تمام عمر کام م</w:t>
      </w:r>
      <w:r>
        <w:rPr>
          <w:rFonts w:hint="cs"/>
          <w:rtl/>
        </w:rPr>
        <w:t>ی</w:t>
      </w:r>
      <w:r>
        <w:rPr>
          <w:rFonts w:hint="eastAsia"/>
          <w:rtl/>
        </w:rPr>
        <w:t>ں</w:t>
      </w:r>
      <w:r>
        <w:rPr>
          <w:rtl/>
        </w:rPr>
        <w:t xml:space="preserve"> مشغول رہتا ہے اور عمر ک</w:t>
      </w:r>
      <w:r>
        <w:rPr>
          <w:rFonts w:hint="cs"/>
          <w:rtl/>
        </w:rPr>
        <w:t>ی</w:t>
      </w:r>
      <w:r>
        <w:rPr>
          <w:rtl/>
        </w:rPr>
        <w:t xml:space="preserve"> آخر</w:t>
      </w:r>
      <w:r>
        <w:rPr>
          <w:rFonts w:hint="cs"/>
          <w:rtl/>
        </w:rPr>
        <w:t>ی</w:t>
      </w:r>
      <w:r>
        <w:rPr>
          <w:rtl/>
        </w:rPr>
        <w:t xml:space="preserve"> سالوں م</w:t>
      </w:r>
      <w:r>
        <w:rPr>
          <w:rFonts w:hint="cs"/>
          <w:rtl/>
        </w:rPr>
        <w:t>ی</w:t>
      </w:r>
      <w:r>
        <w:rPr>
          <w:rFonts w:hint="eastAsia"/>
          <w:rtl/>
        </w:rPr>
        <w:t>ں</w:t>
      </w:r>
      <w:r>
        <w:rPr>
          <w:rtl/>
        </w:rPr>
        <w:t xml:space="preserve"> اپن</w:t>
      </w:r>
      <w:r>
        <w:rPr>
          <w:rFonts w:hint="cs"/>
          <w:rtl/>
        </w:rPr>
        <w:t>ی</w:t>
      </w:r>
      <w:r>
        <w:rPr>
          <w:rtl/>
        </w:rPr>
        <w:t xml:space="preserve"> قوت کے جوبن پر ہوتا ہے ۔ </w:t>
      </w:r>
    </w:p>
    <w:p w:rsidR="00921C41" w:rsidRDefault="00921C41" w:rsidP="00921C41">
      <w:pPr>
        <w:pStyle w:val="libNormal"/>
        <w:rPr>
          <w:rtl/>
        </w:rPr>
      </w:pPr>
      <w:r>
        <w:rPr>
          <w:rFonts w:hint="eastAsia"/>
          <w:rtl/>
        </w:rPr>
        <w:t>جابر</w:t>
      </w:r>
      <w:r>
        <w:rPr>
          <w:rtl/>
        </w:rPr>
        <w:t xml:space="preserve"> نے کہا م</w:t>
      </w:r>
      <w:r>
        <w:rPr>
          <w:rFonts w:hint="cs"/>
          <w:rtl/>
        </w:rPr>
        <w:t>ی</w:t>
      </w:r>
      <w:r>
        <w:rPr>
          <w:rFonts w:hint="eastAsia"/>
          <w:rtl/>
        </w:rPr>
        <w:t>ں</w:t>
      </w:r>
      <w:r>
        <w:rPr>
          <w:rtl/>
        </w:rPr>
        <w:t xml:space="preserve"> نے کچھ عرصہ پہل</w:t>
      </w:r>
      <w:r>
        <w:rPr>
          <w:rFonts w:hint="cs"/>
          <w:rtl/>
        </w:rPr>
        <w:t>ی</w:t>
      </w:r>
      <w:r>
        <w:rPr>
          <w:rFonts w:hint="eastAsia"/>
          <w:rtl/>
        </w:rPr>
        <w:t>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سے گفتگو ک</w:t>
      </w:r>
      <w:r>
        <w:rPr>
          <w:rFonts w:hint="cs"/>
          <w:rtl/>
        </w:rPr>
        <w:t>ی</w:t>
      </w:r>
      <w:r>
        <w:rPr>
          <w:rtl/>
        </w:rPr>
        <w:t xml:space="preserve"> جو اپنے آپ کو با خبر سمجھتا تھا کہنے لگا آدم کے تمام فرزند اپنے جد کا ک</w:t>
      </w:r>
      <w:r>
        <w:rPr>
          <w:rFonts w:hint="cs"/>
          <w:rtl/>
        </w:rPr>
        <w:t>ی</w:t>
      </w:r>
      <w:r>
        <w:rPr>
          <w:rFonts w:hint="eastAsia"/>
          <w:rtl/>
        </w:rPr>
        <w:t>فر</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نے اس سے پوچھا کہ اس بات ک</w:t>
      </w:r>
      <w:r>
        <w:rPr>
          <w:rFonts w:hint="cs"/>
          <w:rtl/>
        </w:rPr>
        <w:t>ی</w:t>
      </w:r>
      <w:r>
        <w:rPr>
          <w:rtl/>
        </w:rPr>
        <w:t xml:space="preserve"> ک</w:t>
      </w:r>
      <w:r>
        <w:rPr>
          <w:rFonts w:hint="cs"/>
          <w:rtl/>
        </w:rPr>
        <w:t>ی</w:t>
      </w:r>
      <w:r>
        <w:rPr>
          <w:rFonts w:hint="eastAsia"/>
          <w:rtl/>
        </w:rPr>
        <w:t>ا</w:t>
      </w:r>
      <w:r>
        <w:rPr>
          <w:rtl/>
        </w:rPr>
        <w:t xml:space="preserve"> دل</w:t>
      </w:r>
      <w:r>
        <w:rPr>
          <w:rFonts w:hint="cs"/>
          <w:rtl/>
        </w:rPr>
        <w:t>ی</w:t>
      </w:r>
      <w:r>
        <w:rPr>
          <w:rFonts w:hint="eastAsia"/>
          <w:rtl/>
        </w:rPr>
        <w:t>ل</w:t>
      </w:r>
      <w:r>
        <w:rPr>
          <w:rtl/>
        </w:rPr>
        <w:t xml:space="preserve"> ہے کہ آدم کے فرزند اپنے جد کا ک</w:t>
      </w:r>
      <w:r>
        <w:rPr>
          <w:rFonts w:hint="cs"/>
          <w:rtl/>
        </w:rPr>
        <w:t>ی</w:t>
      </w:r>
      <w:r>
        <w:rPr>
          <w:rFonts w:hint="eastAsia"/>
          <w:rtl/>
        </w:rPr>
        <w:t>فر</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اس نے اس کے جواب م</w:t>
      </w:r>
      <w:r>
        <w:rPr>
          <w:rFonts w:hint="cs"/>
          <w:rtl/>
        </w:rPr>
        <w:t>ی</w:t>
      </w:r>
      <w:r>
        <w:rPr>
          <w:rFonts w:hint="eastAsia"/>
          <w:rtl/>
        </w:rPr>
        <w:t>ں</w:t>
      </w:r>
      <w:r>
        <w:rPr>
          <w:rtl/>
        </w:rPr>
        <w:t xml:space="preserve"> کہا کہ خداوند تعال</w:t>
      </w:r>
      <w:r>
        <w:rPr>
          <w:rFonts w:hint="cs"/>
          <w:rtl/>
        </w:rPr>
        <w:t>ی</w:t>
      </w:r>
      <w:r>
        <w:rPr>
          <w:rtl/>
        </w:rPr>
        <w:t xml:space="preserve"> ک</w:t>
      </w:r>
      <w:r>
        <w:rPr>
          <w:rFonts w:hint="cs"/>
          <w:rtl/>
        </w:rPr>
        <w:t>ی</w:t>
      </w:r>
      <w:r>
        <w:rPr>
          <w:rFonts w:hint="eastAsia"/>
          <w:rtl/>
        </w:rPr>
        <w:t>لئے</w:t>
      </w:r>
      <w:r>
        <w:rPr>
          <w:rtl/>
        </w:rPr>
        <w:t xml:space="preserve"> ماض</w:t>
      </w:r>
      <w:r>
        <w:rPr>
          <w:rFonts w:hint="cs"/>
          <w:rtl/>
        </w:rPr>
        <w:t>ی</w:t>
      </w:r>
      <w:r>
        <w:rPr>
          <w:rtl/>
        </w:rPr>
        <w:t xml:space="preserve"> اور مستقبل ا</w:t>
      </w:r>
      <w:r>
        <w:rPr>
          <w:rFonts w:hint="cs"/>
          <w:rtl/>
        </w:rPr>
        <w:t>ی</w:t>
      </w:r>
      <w:r>
        <w:rPr>
          <w:rFonts w:hint="eastAsia"/>
          <w:rtl/>
        </w:rPr>
        <w:t>ک</w:t>
      </w:r>
      <w:r>
        <w:rPr>
          <w:rtl/>
        </w:rPr>
        <w:t xml:space="preserve"> ہ</w:t>
      </w:r>
      <w:r>
        <w:rPr>
          <w:rFonts w:hint="cs"/>
          <w:rtl/>
        </w:rPr>
        <w:t>ی</w:t>
      </w:r>
      <w:r>
        <w:rPr>
          <w:rtl/>
        </w:rPr>
        <w:t xml:space="preserve"> ہے اور جو کچھ ہے اس ک</w:t>
      </w:r>
      <w:r>
        <w:rPr>
          <w:rFonts w:hint="cs"/>
          <w:rtl/>
        </w:rPr>
        <w:t>ی</w:t>
      </w:r>
      <w:r>
        <w:rPr>
          <w:rFonts w:hint="eastAsia"/>
          <w:rtl/>
        </w:rPr>
        <w:t>لئے</w:t>
      </w:r>
      <w:r>
        <w:rPr>
          <w:rtl/>
        </w:rPr>
        <w:t xml:space="preserve"> زمانہ حال ہے چونکہ خداوند تعال</w:t>
      </w:r>
      <w:r>
        <w:rPr>
          <w:rFonts w:hint="cs"/>
          <w:rtl/>
        </w:rPr>
        <w:t>ی</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ابھ</w:t>
      </w:r>
      <w:r>
        <w:rPr>
          <w:rFonts w:hint="cs"/>
          <w:rtl/>
        </w:rPr>
        <w:t>ی</w:t>
      </w:r>
      <w:r>
        <w:rPr>
          <w:rtl/>
        </w:rPr>
        <w:t xml:space="preserve"> تک وہ</w:t>
      </w:r>
      <w:r>
        <w:rPr>
          <w:rFonts w:hint="cs"/>
          <w:rtl/>
        </w:rPr>
        <w:t>ی</w:t>
      </w:r>
      <w:r>
        <w:rPr>
          <w:rtl/>
        </w:rPr>
        <w:t xml:space="preserve"> دور ہے جب آدم</w:t>
      </w:r>
      <w:r>
        <w:rPr>
          <w:rFonts w:hint="cs"/>
          <w:rtl/>
        </w:rPr>
        <w:t>ی</w:t>
      </w:r>
      <w:r>
        <w:rPr>
          <w:rtl/>
        </w:rPr>
        <w:t xml:space="preserve"> وجو</w:t>
      </w:r>
      <w:r>
        <w:rPr>
          <w:rFonts w:hint="eastAsia"/>
          <w:rtl/>
        </w:rPr>
        <w:t>د</w:t>
      </w:r>
      <w:r>
        <w:rPr>
          <w:rtl/>
        </w:rPr>
        <w:t xml:space="preserve"> م</w:t>
      </w:r>
      <w:r>
        <w:rPr>
          <w:rFonts w:hint="cs"/>
          <w:rtl/>
        </w:rPr>
        <w:t>ی</w:t>
      </w:r>
      <w:r>
        <w:rPr>
          <w:rFonts w:hint="eastAsia"/>
          <w:rtl/>
        </w:rPr>
        <w:t>ں</w:t>
      </w:r>
      <w:r>
        <w:rPr>
          <w:rtl/>
        </w:rPr>
        <w:t xml:space="preserve"> آئے تھے لہذا آدم اور فرزند </w:t>
      </w:r>
      <w:r>
        <w:rPr>
          <w:rFonts w:hint="cs"/>
          <w:rtl/>
        </w:rPr>
        <w:t>ی</w:t>
      </w:r>
      <w:r>
        <w:rPr>
          <w:rFonts w:hint="eastAsia"/>
          <w:rtl/>
        </w:rPr>
        <w:t>عن</w:t>
      </w:r>
      <w:r>
        <w:rPr>
          <w:rFonts w:hint="cs"/>
          <w:rtl/>
        </w:rPr>
        <w:t>ی</w:t>
      </w:r>
      <w:r>
        <w:rPr>
          <w:rtl/>
        </w:rPr>
        <w:t xml:space="preserve"> ہم کو وہ آدم و حوا کے گناہ ک</w:t>
      </w:r>
      <w:r>
        <w:rPr>
          <w:rFonts w:hint="cs"/>
          <w:rtl/>
        </w:rPr>
        <w:t>ی</w:t>
      </w:r>
      <w:r>
        <w:rPr>
          <w:rtl/>
        </w:rPr>
        <w:t xml:space="preserve"> پاداش م</w:t>
      </w:r>
      <w:r>
        <w:rPr>
          <w:rFonts w:hint="cs"/>
          <w:rtl/>
        </w:rPr>
        <w:t>ی</w:t>
      </w:r>
      <w:r>
        <w:rPr>
          <w:rFonts w:hint="eastAsia"/>
          <w:rtl/>
        </w:rPr>
        <w:t>ں</w:t>
      </w:r>
      <w:r>
        <w:rPr>
          <w:rtl/>
        </w:rPr>
        <w:t xml:space="preserve"> سزا د</w:t>
      </w:r>
      <w:r>
        <w:rPr>
          <w:rFonts w:hint="cs"/>
          <w:rtl/>
        </w:rPr>
        <w:t>ی</w:t>
      </w:r>
      <w:r>
        <w:rPr>
          <w:rFonts w:hint="eastAsia"/>
          <w:rtl/>
        </w:rPr>
        <w:t>تا</w:t>
      </w:r>
      <w:r>
        <w:rPr>
          <w:rtl/>
        </w:rPr>
        <w:t xml:space="preserve"> ہے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اس شخص نے اس بات پر غور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خدوند تعال</w:t>
      </w:r>
      <w:r>
        <w:rPr>
          <w:rFonts w:hint="cs"/>
          <w:rtl/>
        </w:rPr>
        <w:t>ی</w:t>
      </w:r>
      <w:r>
        <w:rPr>
          <w:rtl/>
        </w:rPr>
        <w:t xml:space="preserve"> ک</w:t>
      </w:r>
      <w:r>
        <w:rPr>
          <w:rFonts w:hint="cs"/>
          <w:rtl/>
        </w:rPr>
        <w:t>ی</w:t>
      </w:r>
      <w:r>
        <w:rPr>
          <w:rFonts w:hint="eastAsia"/>
          <w:rtl/>
        </w:rPr>
        <w:t>لئے</w:t>
      </w:r>
      <w:r>
        <w:rPr>
          <w:rtl/>
        </w:rPr>
        <w:t xml:space="preserve"> زمانے کا وجود معن</w:t>
      </w:r>
      <w:r>
        <w:rPr>
          <w:rFonts w:hint="cs"/>
          <w:rtl/>
        </w:rPr>
        <w:t>ی</w:t>
      </w:r>
      <w:r>
        <w:rPr>
          <w:rtl/>
        </w:rPr>
        <w:t xml:space="preserve"> نہ</w:t>
      </w:r>
      <w:r>
        <w:rPr>
          <w:rFonts w:hint="cs"/>
          <w:rtl/>
        </w:rPr>
        <w:t>ی</w:t>
      </w:r>
      <w:r>
        <w:rPr>
          <w:rFonts w:hint="eastAsia"/>
          <w:rtl/>
        </w:rPr>
        <w:t>ں</w:t>
      </w:r>
      <w:r>
        <w:rPr>
          <w:rtl/>
        </w:rPr>
        <w:t xml:space="preserve"> رکھتا تاکہ وہ مشمول زمانہ ہو اگرچہ وہ زمانہ ہ</w:t>
      </w:r>
      <w:r>
        <w:rPr>
          <w:rFonts w:hint="cs"/>
          <w:rtl/>
        </w:rPr>
        <w:t>ی</w:t>
      </w:r>
      <w:r>
        <w:rPr>
          <w:rtl/>
        </w:rPr>
        <w:t xml:space="preserve"> ک</w:t>
      </w:r>
      <w:r>
        <w:rPr>
          <w:rFonts w:hint="cs"/>
          <w:rtl/>
        </w:rPr>
        <w:t>ی</w:t>
      </w:r>
      <w:r>
        <w:rPr>
          <w:rFonts w:hint="eastAsia"/>
          <w:rtl/>
        </w:rPr>
        <w:t>وں</w:t>
      </w:r>
      <w:r>
        <w:rPr>
          <w:rtl/>
        </w:rPr>
        <w:t xml:space="preserve"> نہ ہو اور شمول زمانہ ہونا مخلوق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ہے نہ کہ خالق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اگر </w:t>
      </w:r>
      <w:r>
        <w:rPr>
          <w:rFonts w:hint="cs"/>
          <w:rtl/>
        </w:rPr>
        <w:t>ی</w:t>
      </w:r>
      <w:r>
        <w:rPr>
          <w:rFonts w:hint="eastAsia"/>
          <w:rtl/>
        </w:rPr>
        <w:t>ہ</w:t>
      </w:r>
      <w:r>
        <w:rPr>
          <w:rtl/>
        </w:rPr>
        <w:t xml:space="preserve"> شخص مسلمان ہو</w:t>
      </w:r>
      <w:r>
        <w:rPr>
          <w:rFonts w:hint="eastAsia"/>
          <w:rtl/>
        </w:rPr>
        <w:t>تا</w:t>
      </w:r>
      <w:r>
        <w:rPr>
          <w:rtl/>
        </w:rPr>
        <w:t xml:space="preserve"> تو م</w:t>
      </w:r>
      <w:r>
        <w:rPr>
          <w:rFonts w:hint="cs"/>
          <w:rtl/>
        </w:rPr>
        <w:t>ی</w:t>
      </w:r>
      <w:r>
        <w:rPr>
          <w:rFonts w:hint="eastAsia"/>
          <w:rtl/>
        </w:rPr>
        <w:t>ں</w:t>
      </w:r>
      <w:r>
        <w:rPr>
          <w:rtl/>
        </w:rPr>
        <w:t xml:space="preserve"> اسے کہتا کہ خداوند تعال</w:t>
      </w:r>
      <w:r>
        <w:rPr>
          <w:rFonts w:hint="cs"/>
          <w:rtl/>
        </w:rPr>
        <w:t>ی</w:t>
      </w:r>
      <w:r>
        <w:rPr>
          <w:rtl/>
        </w:rPr>
        <w:t xml:space="preserve"> نے اپنے احکام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صراحت سے ب</w:t>
      </w:r>
      <w:r>
        <w:rPr>
          <w:rFonts w:hint="cs"/>
          <w:rtl/>
        </w:rPr>
        <w:t>ی</w:t>
      </w:r>
      <w:r>
        <w:rPr>
          <w:rFonts w:hint="eastAsia"/>
          <w:rtl/>
        </w:rPr>
        <w:t>ان</w:t>
      </w:r>
      <w:r>
        <w:rPr>
          <w:rtl/>
        </w:rPr>
        <w:t xml:space="preserve"> فرما د</w:t>
      </w:r>
      <w:r>
        <w:rPr>
          <w:rFonts w:hint="cs"/>
          <w:rtl/>
        </w:rPr>
        <w:t>ی</w:t>
      </w:r>
      <w:r>
        <w:rPr>
          <w:rFonts w:hint="eastAsia"/>
          <w:rtl/>
        </w:rPr>
        <w:t>ا</w:t>
      </w:r>
      <w:r>
        <w:rPr>
          <w:rtl/>
        </w:rPr>
        <w:t xml:space="preserve"> ہے کہ ن</w:t>
      </w:r>
      <w:r>
        <w:rPr>
          <w:rFonts w:hint="cs"/>
          <w:rtl/>
        </w:rPr>
        <w:t>ی</w:t>
      </w:r>
      <w:r>
        <w:rPr>
          <w:rFonts w:hint="eastAsia"/>
          <w:rtl/>
        </w:rPr>
        <w:t>کو</w:t>
      </w:r>
      <w:r>
        <w:rPr>
          <w:rtl/>
        </w:rPr>
        <w:t xml:space="preserve"> کاروں کو بہشت لے جائے گا اور گنا ہگاروں کو دوزخ م</w:t>
      </w:r>
      <w:r>
        <w:rPr>
          <w:rFonts w:hint="cs"/>
          <w:rtl/>
        </w:rPr>
        <w:t>ی</w:t>
      </w:r>
      <w:r>
        <w:rPr>
          <w:rFonts w:hint="eastAsia"/>
          <w:rtl/>
        </w:rPr>
        <w:t>ں</w:t>
      </w:r>
      <w:r>
        <w:rPr>
          <w:rtl/>
        </w:rPr>
        <w:t xml:space="preserve"> جگہ دے گا ل</w:t>
      </w:r>
      <w:r>
        <w:rPr>
          <w:rFonts w:hint="cs"/>
          <w:rtl/>
        </w:rPr>
        <w:t>ی</w:t>
      </w:r>
      <w:r>
        <w:rPr>
          <w:rFonts w:hint="eastAsia"/>
          <w:rtl/>
        </w:rPr>
        <w:t>کن</w:t>
      </w:r>
      <w:r>
        <w:rPr>
          <w:rtl/>
        </w:rPr>
        <w:t xml:space="preserve"> چونکہ مسلمان نہ</w:t>
      </w:r>
      <w:r>
        <w:rPr>
          <w:rFonts w:hint="cs"/>
          <w:rtl/>
        </w:rPr>
        <w:t>ی</w:t>
      </w:r>
      <w:r>
        <w:rPr>
          <w:rFonts w:hint="eastAsia"/>
          <w:rtl/>
        </w:rPr>
        <w:t>ں</w:t>
      </w:r>
      <w:r>
        <w:rPr>
          <w:rtl/>
        </w:rPr>
        <w:t xml:space="preserve"> ہے ؟ وگرنہ ا</w:t>
      </w:r>
      <w:r>
        <w:rPr>
          <w:rFonts w:hint="cs"/>
          <w:rtl/>
        </w:rPr>
        <w:t>ی</w:t>
      </w:r>
      <w:r>
        <w:rPr>
          <w:rFonts w:hint="eastAsia"/>
          <w:rtl/>
        </w:rPr>
        <w:t>س</w:t>
      </w:r>
      <w:r>
        <w:rPr>
          <w:rFonts w:hint="cs"/>
          <w:rtl/>
        </w:rPr>
        <w:t>ی</w:t>
      </w:r>
      <w:r>
        <w:rPr>
          <w:rtl/>
        </w:rPr>
        <w:t xml:space="preserve"> بات تم سے نہ کہتا ’ اس لئے اس کا جواب فلسفے ک</w:t>
      </w:r>
      <w:r>
        <w:rPr>
          <w:rFonts w:hint="cs"/>
          <w:rtl/>
        </w:rPr>
        <w:t>ی</w:t>
      </w:r>
      <w:r>
        <w:rPr>
          <w:rtl/>
        </w:rPr>
        <w:t xml:space="preserve"> رو سے د</w:t>
      </w:r>
      <w:r>
        <w:rPr>
          <w:rFonts w:hint="cs"/>
          <w:rtl/>
        </w:rPr>
        <w:t>ی</w:t>
      </w:r>
      <w:r>
        <w:rPr>
          <w:rFonts w:hint="eastAsia"/>
          <w:rtl/>
        </w:rPr>
        <w:t>نا</w:t>
      </w:r>
      <w:r>
        <w:rPr>
          <w:rtl/>
        </w:rPr>
        <w:t xml:space="preserve"> چاہ</w:t>
      </w:r>
      <w:r>
        <w:rPr>
          <w:rFonts w:hint="cs"/>
          <w:rtl/>
        </w:rPr>
        <w:t>ی</w:t>
      </w:r>
      <w:r>
        <w:rPr>
          <w:rtl/>
        </w:rPr>
        <w:t xml:space="preserve">ے ۔ </w:t>
      </w:r>
      <w:r>
        <w:rPr>
          <w:rFonts w:hint="cs"/>
          <w:rtl/>
        </w:rPr>
        <w:t>ی</w:t>
      </w:r>
      <w:r>
        <w:rPr>
          <w:rFonts w:hint="eastAsia"/>
          <w:rtl/>
        </w:rPr>
        <w:t>ہ</w:t>
      </w:r>
      <w:r>
        <w:rPr>
          <w:rtl/>
        </w:rPr>
        <w:t xml:space="preserve"> شخص ا</w:t>
      </w:r>
      <w:r>
        <w:rPr>
          <w:rFonts w:hint="cs"/>
          <w:rtl/>
        </w:rPr>
        <w:t>ی</w:t>
      </w:r>
      <w:r>
        <w:rPr>
          <w:rFonts w:hint="eastAsia"/>
          <w:rtl/>
        </w:rPr>
        <w:t>ک</w:t>
      </w:r>
      <w:r>
        <w:rPr>
          <w:rtl/>
        </w:rPr>
        <w:t xml:space="preserve"> لحاظ سے صح</w:t>
      </w:r>
      <w:r>
        <w:rPr>
          <w:rFonts w:hint="cs"/>
          <w:rtl/>
        </w:rPr>
        <w:t>ی</w:t>
      </w:r>
      <w:r>
        <w:rPr>
          <w:rFonts w:hint="eastAsia"/>
          <w:rtl/>
        </w:rPr>
        <w:t>ح</w:t>
      </w:r>
      <w:r>
        <w:rPr>
          <w:rtl/>
        </w:rPr>
        <w:t xml:space="preserve"> سمجھا ہے اور وہ </w:t>
      </w:r>
      <w:r>
        <w:rPr>
          <w:rFonts w:hint="cs"/>
          <w:rtl/>
        </w:rPr>
        <w:t>ی</w:t>
      </w:r>
      <w:r>
        <w:rPr>
          <w:rFonts w:hint="eastAsia"/>
          <w:rtl/>
        </w:rPr>
        <w:t>ہ</w:t>
      </w:r>
      <w:r>
        <w:rPr>
          <w:rtl/>
        </w:rPr>
        <w:t xml:space="preserve"> ہے کہ خداوند تعال</w:t>
      </w:r>
      <w:r>
        <w:rPr>
          <w:rFonts w:hint="cs"/>
          <w:rtl/>
        </w:rPr>
        <w:t>ی</w:t>
      </w:r>
      <w:r>
        <w:rPr>
          <w:rtl/>
        </w:rPr>
        <w:t xml:space="preserve"> ک</w:t>
      </w:r>
      <w:r>
        <w:rPr>
          <w:rFonts w:hint="cs"/>
          <w:rtl/>
        </w:rPr>
        <w:t>ی</w:t>
      </w:r>
      <w:r>
        <w:rPr>
          <w:rFonts w:hint="eastAsia"/>
          <w:rtl/>
        </w:rPr>
        <w:t>لئے</w:t>
      </w:r>
      <w:r>
        <w:rPr>
          <w:rtl/>
        </w:rPr>
        <w:t xml:space="preserve"> ماض</w:t>
      </w:r>
      <w:r>
        <w:rPr>
          <w:rFonts w:hint="cs"/>
          <w:rtl/>
        </w:rPr>
        <w:t>ی</w:t>
      </w:r>
      <w:r>
        <w:rPr>
          <w:rtl/>
        </w:rPr>
        <w:t xml:space="preserve"> اور </w:t>
      </w:r>
      <w:r>
        <w:rPr>
          <w:rtl/>
        </w:rPr>
        <w:lastRenderedPageBreak/>
        <w:t>مستقبل دونوں طرف نہ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کہ اس ک</w:t>
      </w:r>
      <w:r>
        <w:rPr>
          <w:rFonts w:hint="cs"/>
          <w:rtl/>
        </w:rPr>
        <w:t>ی</w:t>
      </w:r>
      <w:r>
        <w:rPr>
          <w:rFonts w:hint="eastAsia"/>
          <w:rtl/>
        </w:rPr>
        <w:t>لئے</w:t>
      </w:r>
      <w:r>
        <w:rPr>
          <w:rtl/>
        </w:rPr>
        <w:t xml:space="preserve"> ماض</w:t>
      </w:r>
      <w:r>
        <w:rPr>
          <w:rFonts w:hint="cs"/>
          <w:rtl/>
        </w:rPr>
        <w:t>ی</w:t>
      </w:r>
      <w:r>
        <w:rPr>
          <w:rtl/>
        </w:rPr>
        <w:t xml:space="preserve"> اور مستقبل کا وجود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وہ ماض</w:t>
      </w:r>
      <w:r>
        <w:rPr>
          <w:rFonts w:hint="cs"/>
          <w:rtl/>
        </w:rPr>
        <w:t>ی</w:t>
      </w:r>
      <w:r>
        <w:rPr>
          <w:rtl/>
        </w:rPr>
        <w:t xml:space="preserve"> اور مستقبل کا استنباط نہ</w:t>
      </w:r>
      <w:r>
        <w:rPr>
          <w:rFonts w:hint="cs"/>
          <w:rtl/>
        </w:rPr>
        <w:t>ی</w:t>
      </w:r>
      <w:r>
        <w:rPr>
          <w:rFonts w:hint="eastAsia"/>
          <w:rtl/>
        </w:rPr>
        <w:t>ں</w:t>
      </w:r>
      <w:r>
        <w:rPr>
          <w:rtl/>
        </w:rPr>
        <w:t xml:space="preserve"> کر سکتا ماض</w:t>
      </w:r>
      <w:r>
        <w:rPr>
          <w:rFonts w:hint="cs"/>
          <w:rtl/>
        </w:rPr>
        <w:t>ی</w:t>
      </w:r>
      <w:r>
        <w:rPr>
          <w:rtl/>
        </w:rPr>
        <w:t xml:space="preserve"> اور مستقبل کا مشمول نہ ہونے اور ماض</w:t>
      </w:r>
      <w:r>
        <w:rPr>
          <w:rFonts w:hint="cs"/>
          <w:rtl/>
        </w:rPr>
        <w:t>ی</w:t>
      </w:r>
      <w:r>
        <w:rPr>
          <w:rtl/>
        </w:rPr>
        <w:t xml:space="preserve"> </w:t>
      </w:r>
      <w:r>
        <w:rPr>
          <w:rFonts w:hint="eastAsia"/>
          <w:rtl/>
        </w:rPr>
        <w:t>و</w:t>
      </w:r>
      <w:r>
        <w:rPr>
          <w:rtl/>
        </w:rPr>
        <w:t xml:space="preserve"> مستقبل کو نہ سمجھ سکنے م</w:t>
      </w:r>
      <w:r>
        <w:rPr>
          <w:rFonts w:hint="cs"/>
          <w:rtl/>
        </w:rPr>
        <w:t>ی</w:t>
      </w:r>
      <w:r>
        <w:rPr>
          <w:rFonts w:hint="eastAsia"/>
          <w:rtl/>
        </w:rPr>
        <w:t>ں</w:t>
      </w:r>
      <w:r>
        <w:rPr>
          <w:rtl/>
        </w:rPr>
        <w:t xml:space="preserve"> فرق ہے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مطلب کو مز</w:t>
      </w:r>
      <w:r>
        <w:rPr>
          <w:rFonts w:hint="cs"/>
          <w:rtl/>
        </w:rPr>
        <w:t>ی</w:t>
      </w:r>
      <w:r>
        <w:rPr>
          <w:rFonts w:hint="eastAsia"/>
          <w:rtl/>
        </w:rPr>
        <w:t>د</w:t>
      </w:r>
      <w:r>
        <w:rPr>
          <w:rtl/>
        </w:rPr>
        <w:t xml:space="preserve"> بہتر انداز م</w:t>
      </w:r>
      <w:r>
        <w:rPr>
          <w:rFonts w:hint="cs"/>
          <w:rtl/>
        </w:rPr>
        <w:t>ی</w:t>
      </w:r>
      <w:r>
        <w:rPr>
          <w:rFonts w:hint="eastAsia"/>
          <w:rtl/>
        </w:rPr>
        <w:t>ں</w:t>
      </w:r>
      <w:r>
        <w:rPr>
          <w:rtl/>
        </w:rPr>
        <w:t xml:space="preserve"> سمجھانے ک</w:t>
      </w:r>
      <w:r>
        <w:rPr>
          <w:rFonts w:hint="cs"/>
          <w:rtl/>
        </w:rPr>
        <w:t>ی</w:t>
      </w:r>
      <w:r>
        <w:rPr>
          <w:rtl/>
        </w:rPr>
        <w:t xml:space="preserve"> خاطر مثال د</w:t>
      </w:r>
      <w:r>
        <w:rPr>
          <w:rFonts w:hint="cs"/>
          <w:rtl/>
        </w:rPr>
        <w:t>ی</w:t>
      </w:r>
      <w:r>
        <w:rPr>
          <w:rFonts w:hint="eastAsia"/>
          <w:rtl/>
        </w:rPr>
        <w:t>تا</w:t>
      </w:r>
      <w:r>
        <w:rPr>
          <w:rtl/>
        </w:rPr>
        <w:t xml:space="preserve"> ہوں ۔</w:t>
      </w:r>
    </w:p>
    <w:p w:rsidR="00921C41" w:rsidRDefault="00921C41" w:rsidP="00921C41">
      <w:pPr>
        <w:pStyle w:val="libNormal"/>
        <w:rPr>
          <w:rtl/>
        </w:rPr>
      </w:pPr>
      <w:r>
        <w:rPr>
          <w:rFonts w:hint="eastAsia"/>
          <w:rtl/>
        </w:rPr>
        <w:t>کہ</w:t>
      </w:r>
      <w:r>
        <w:rPr>
          <w:rtl/>
        </w:rPr>
        <w:t xml:space="preserve"> اگر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ہل چلاتے ہو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گندم کا شت کرتے ہو تو تمہ</w:t>
      </w:r>
      <w:r>
        <w:rPr>
          <w:rFonts w:hint="cs"/>
          <w:rtl/>
        </w:rPr>
        <w:t>ی</w:t>
      </w:r>
      <w:r>
        <w:rPr>
          <w:rFonts w:hint="eastAsia"/>
          <w:rtl/>
        </w:rPr>
        <w:t>ں</w:t>
      </w:r>
      <w:r>
        <w:rPr>
          <w:rtl/>
        </w:rPr>
        <w:t xml:space="preserve"> معلوم ہوتا کہ اس گندم کے مستقبل ک</w:t>
      </w:r>
      <w:r>
        <w:rPr>
          <w:rFonts w:hint="cs"/>
          <w:rtl/>
        </w:rPr>
        <w:t>ی</w:t>
      </w:r>
      <w:r>
        <w:rPr>
          <w:rFonts w:hint="eastAsia"/>
          <w:rtl/>
        </w:rPr>
        <w:t>ا</w:t>
      </w:r>
      <w:r>
        <w:rPr>
          <w:rtl/>
        </w:rPr>
        <w:t xml:space="preserve"> ہو گا ل</w:t>
      </w:r>
      <w:r>
        <w:rPr>
          <w:rFonts w:hint="cs"/>
          <w:rtl/>
        </w:rPr>
        <w:t>ی</w:t>
      </w:r>
      <w:r>
        <w:rPr>
          <w:rFonts w:hint="eastAsia"/>
          <w:rtl/>
        </w:rPr>
        <w:t>کن</w:t>
      </w:r>
      <w:r>
        <w:rPr>
          <w:rtl/>
        </w:rPr>
        <w:t xml:space="preserve"> تم خود اس غللے کے مشمول نہ</w:t>
      </w:r>
      <w:r>
        <w:rPr>
          <w:rFonts w:hint="cs"/>
          <w:rtl/>
        </w:rPr>
        <w:t>ی</w:t>
      </w:r>
      <w:r>
        <w:rPr>
          <w:rFonts w:hint="eastAsia"/>
          <w:rtl/>
        </w:rPr>
        <w:t>ں</w:t>
      </w:r>
      <w:r>
        <w:rPr>
          <w:rtl/>
        </w:rPr>
        <w:t xml:space="preserve"> ہوگے گندم کے وہ دانے جنہ</w:t>
      </w:r>
      <w:r>
        <w:rPr>
          <w:rFonts w:hint="cs"/>
          <w:rtl/>
        </w:rPr>
        <w:t>ی</w:t>
      </w:r>
      <w:r>
        <w:rPr>
          <w:rFonts w:hint="eastAsia"/>
          <w:rtl/>
        </w:rPr>
        <w:t>ں</w:t>
      </w:r>
      <w:r>
        <w:rPr>
          <w:rtl/>
        </w:rPr>
        <w:t xml:space="preserve"> تم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کاشت کرتے ہو تمہ</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ہے کہ ان کا مستقبل ک</w:t>
      </w:r>
      <w:r>
        <w:rPr>
          <w:rFonts w:hint="cs"/>
          <w:rtl/>
        </w:rPr>
        <w:t>ی</w:t>
      </w:r>
      <w:r>
        <w:rPr>
          <w:rFonts w:hint="eastAsia"/>
          <w:rtl/>
        </w:rPr>
        <w:t>ا</w:t>
      </w:r>
      <w:r>
        <w:rPr>
          <w:rtl/>
        </w:rPr>
        <w:t xml:space="preserve"> ہو گے گندم کے وہ دا</w:t>
      </w:r>
      <w:r>
        <w:rPr>
          <w:rFonts w:hint="eastAsia"/>
          <w:rtl/>
        </w:rPr>
        <w:t>نے</w:t>
      </w:r>
      <w:r>
        <w:rPr>
          <w:rtl/>
        </w:rPr>
        <w:t xml:space="preserve"> جنہ</w:t>
      </w:r>
      <w:r>
        <w:rPr>
          <w:rFonts w:hint="cs"/>
          <w:rtl/>
        </w:rPr>
        <w:t>ی</w:t>
      </w:r>
      <w:r>
        <w:rPr>
          <w:rFonts w:hint="eastAsia"/>
          <w:rtl/>
        </w:rPr>
        <w:t>ں</w:t>
      </w:r>
      <w:r>
        <w:rPr>
          <w:rtl/>
        </w:rPr>
        <w:t xml:space="preserve"> تم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کاشت کرتے ہو تمہ</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ہے کہ ان کا مستقبل ک</w:t>
      </w:r>
      <w:r>
        <w:rPr>
          <w:rFonts w:hint="cs"/>
          <w:rtl/>
        </w:rPr>
        <w:t>ی</w:t>
      </w:r>
      <w:r>
        <w:rPr>
          <w:rFonts w:hint="eastAsia"/>
          <w:rtl/>
        </w:rPr>
        <w:t>ا</w:t>
      </w:r>
      <w:r>
        <w:rPr>
          <w:rtl/>
        </w:rPr>
        <w:t xml:space="preserve"> ہو گا ۔ ل</w:t>
      </w:r>
      <w:r>
        <w:rPr>
          <w:rFonts w:hint="cs"/>
          <w:rtl/>
        </w:rPr>
        <w:t>ی</w:t>
      </w:r>
      <w:r>
        <w:rPr>
          <w:rFonts w:hint="eastAsia"/>
          <w:rtl/>
        </w:rPr>
        <w:t>کن</w:t>
      </w:r>
      <w:r>
        <w:rPr>
          <w:rtl/>
        </w:rPr>
        <w:t xml:space="preserve"> گندم کے ان دانوں کے مستقبل کے متعلق تم ہفتہ بہ ہفتہ مطلع ہو اور تمہ</w:t>
      </w:r>
      <w:r>
        <w:rPr>
          <w:rFonts w:hint="cs"/>
          <w:rtl/>
        </w:rPr>
        <w:t>ی</w:t>
      </w:r>
      <w:r>
        <w:rPr>
          <w:rFonts w:hint="eastAsia"/>
          <w:rtl/>
        </w:rPr>
        <w:t>ں</w:t>
      </w:r>
      <w:r>
        <w:rPr>
          <w:rtl/>
        </w:rPr>
        <w:t xml:space="preserve"> معلوم ہے ہر ہفتے گندم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ہو گ</w:t>
      </w:r>
      <w:r>
        <w:rPr>
          <w:rFonts w:hint="cs"/>
          <w:rtl/>
        </w:rPr>
        <w:t>ی</w:t>
      </w:r>
      <w:r>
        <w:rPr>
          <w:rtl/>
        </w:rPr>
        <w:t xml:space="preserve"> اور کس حد تک بڑھے گ</w:t>
      </w:r>
      <w:r>
        <w:rPr>
          <w:rFonts w:hint="cs"/>
          <w:rtl/>
        </w:rPr>
        <w:t>ی</w:t>
      </w:r>
      <w:r>
        <w:rPr>
          <w:rFonts w:hint="eastAsia"/>
          <w:rtl/>
        </w:rPr>
        <w:t>ا</w:t>
      </w:r>
      <w:r>
        <w:rPr>
          <w:rtl/>
        </w:rPr>
        <w:t xml:space="preserve"> ور کس وقت فصل کاٹنے کا وقت آ پہنچے گ</w:t>
      </w:r>
      <w:r>
        <w:rPr>
          <w:rFonts w:hint="eastAsia"/>
          <w:rtl/>
        </w:rPr>
        <w:t>ا</w:t>
      </w:r>
      <w:r>
        <w:rPr>
          <w:rtl/>
        </w:rPr>
        <w:t xml:space="preserve"> ہمارے استنباط کے مطابق خود گندم اپنے ماض</w:t>
      </w:r>
      <w:r>
        <w:rPr>
          <w:rFonts w:hint="cs"/>
          <w:rtl/>
        </w:rPr>
        <w:t>ی</w:t>
      </w:r>
      <w:r>
        <w:rPr>
          <w:rtl/>
        </w:rPr>
        <w:t xml:space="preserve"> اور مستقبل سے آگاہ نہ</w:t>
      </w:r>
      <w:r>
        <w:rPr>
          <w:rFonts w:hint="cs"/>
          <w:rtl/>
        </w:rPr>
        <w:t>ی</w:t>
      </w:r>
      <w:r>
        <w:rPr>
          <w:rFonts w:hint="eastAsia"/>
          <w:rtl/>
        </w:rPr>
        <w:t>ں</w:t>
      </w:r>
      <w:r>
        <w:rPr>
          <w:rtl/>
        </w:rPr>
        <w:t xml:space="preserve"> ہے ہم کہتے ہ</w:t>
      </w:r>
      <w:r>
        <w:rPr>
          <w:rFonts w:hint="cs"/>
          <w:rtl/>
        </w:rPr>
        <w:t>ی</w:t>
      </w:r>
      <w:r>
        <w:rPr>
          <w:rFonts w:hint="eastAsia"/>
          <w:rtl/>
        </w:rPr>
        <w:t>ں</w:t>
      </w:r>
      <w:r>
        <w:rPr>
          <w:rtl/>
        </w:rPr>
        <w:t xml:space="preserve"> ؟ہمارے استنباط ک</w:t>
      </w:r>
      <w:r>
        <w:rPr>
          <w:rFonts w:hint="cs"/>
          <w:rtl/>
        </w:rPr>
        <w:t>ی</w:t>
      </w:r>
      <w:r>
        <w:rPr>
          <w:rtl/>
        </w:rPr>
        <w:t xml:space="preserve"> بنا پر ’ چونکہ گندم با شعور ہے ل</w:t>
      </w:r>
      <w:r>
        <w:rPr>
          <w:rFonts w:hint="cs"/>
          <w:rtl/>
        </w:rPr>
        <w:t>ی</w:t>
      </w:r>
      <w:r>
        <w:rPr>
          <w:rFonts w:hint="eastAsia"/>
          <w:rtl/>
        </w:rPr>
        <w:t>کن</w:t>
      </w:r>
      <w:r>
        <w:rPr>
          <w:rtl/>
        </w:rPr>
        <w:t xml:space="preserve"> ہم اس کے کتنے اور ک</w:t>
      </w:r>
      <w:r>
        <w:rPr>
          <w:rFonts w:hint="cs"/>
          <w:rtl/>
        </w:rPr>
        <w:t>ی</w:t>
      </w:r>
      <w:r>
        <w:rPr>
          <w:rFonts w:hint="eastAsia"/>
          <w:rtl/>
        </w:rPr>
        <w:t>سے</w:t>
      </w:r>
      <w:r>
        <w:rPr>
          <w:rtl/>
        </w:rPr>
        <w:t xml:space="preserve"> ہونے سے مطلع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 طرح سوچتے ہ</w:t>
      </w:r>
      <w:r>
        <w:rPr>
          <w:rFonts w:hint="cs"/>
          <w:rtl/>
        </w:rPr>
        <w:t>ی</w:t>
      </w:r>
      <w:r>
        <w:rPr>
          <w:rFonts w:hint="eastAsia"/>
          <w:rtl/>
        </w:rPr>
        <w:t>ں</w:t>
      </w:r>
      <w:r>
        <w:rPr>
          <w:rtl/>
        </w:rPr>
        <w:t xml:space="preserve"> کہ گندم اپنے ماض</w:t>
      </w:r>
      <w:r>
        <w:rPr>
          <w:rFonts w:hint="cs"/>
          <w:rtl/>
        </w:rPr>
        <w:t>ی</w:t>
      </w:r>
      <w:r>
        <w:rPr>
          <w:rFonts w:hint="eastAsia"/>
          <w:rtl/>
        </w:rPr>
        <w:t>ا</w:t>
      </w:r>
      <w:r>
        <w:rPr>
          <w:rtl/>
        </w:rPr>
        <w:t xml:space="preserve"> ور مستقبل سے بے خبر ہے ل</w:t>
      </w:r>
      <w:r>
        <w:rPr>
          <w:rFonts w:hint="cs"/>
          <w:rtl/>
        </w:rPr>
        <w:t>ی</w:t>
      </w:r>
      <w:r>
        <w:rPr>
          <w:rFonts w:hint="eastAsia"/>
          <w:rtl/>
        </w:rPr>
        <w:t>کن</w:t>
      </w:r>
      <w:r>
        <w:rPr>
          <w:rtl/>
        </w:rPr>
        <w:t xml:space="preserve"> تم تو </w:t>
      </w:r>
      <w:r>
        <w:rPr>
          <w:rFonts w:hint="eastAsia"/>
          <w:rtl/>
        </w:rPr>
        <w:t>اس</w:t>
      </w:r>
      <w:r>
        <w:rPr>
          <w:rtl/>
        </w:rPr>
        <w:t xml:space="preserve"> گندم کے کاشتکار ہو ‘ اس کے ماض</w:t>
      </w:r>
      <w:r>
        <w:rPr>
          <w:rFonts w:hint="cs"/>
          <w:rtl/>
        </w:rPr>
        <w:t>ی</w:t>
      </w:r>
      <w:r>
        <w:rPr>
          <w:rtl/>
        </w:rPr>
        <w:t xml:space="preserve"> اور مستقبل سے بخوب</w:t>
      </w:r>
      <w:r>
        <w:rPr>
          <w:rFonts w:hint="cs"/>
          <w:rtl/>
        </w:rPr>
        <w:t>ی</w:t>
      </w:r>
      <w:r>
        <w:rPr>
          <w:rtl/>
        </w:rPr>
        <w:t xml:space="preserve"> مطلع ہو اور اس کے ماض</w:t>
      </w:r>
      <w:r>
        <w:rPr>
          <w:rFonts w:hint="cs"/>
          <w:rtl/>
        </w:rPr>
        <w:t>ی</w:t>
      </w:r>
      <w:r>
        <w:rPr>
          <w:rFonts w:hint="eastAsia"/>
          <w:rtl/>
        </w:rPr>
        <w:t>ا</w:t>
      </w:r>
      <w:r>
        <w:rPr>
          <w:rtl/>
        </w:rPr>
        <w:t xml:space="preserve"> ور مستقبل کے مشمول نہ</w:t>
      </w:r>
      <w:r>
        <w:rPr>
          <w:rFonts w:hint="cs"/>
          <w:rtl/>
        </w:rPr>
        <w:t>ی</w:t>
      </w:r>
      <w:r>
        <w:rPr>
          <w:rFonts w:hint="eastAsia"/>
          <w:rtl/>
        </w:rPr>
        <w:t>ں</w:t>
      </w:r>
      <w:r>
        <w:rPr>
          <w:rtl/>
        </w:rPr>
        <w:t xml:space="preserve"> ہو خداوند تعال</w:t>
      </w:r>
      <w:r>
        <w:rPr>
          <w:rFonts w:hint="cs"/>
          <w:rtl/>
        </w:rPr>
        <w:t>ی</w:t>
      </w:r>
      <w:r>
        <w:rPr>
          <w:rtl/>
        </w:rPr>
        <w:t xml:space="preserve"> بھ</w:t>
      </w:r>
      <w:r>
        <w:rPr>
          <w:rFonts w:hint="cs"/>
          <w:rtl/>
        </w:rPr>
        <w:t>ی</w:t>
      </w:r>
      <w:r>
        <w:rPr>
          <w:rtl/>
        </w:rPr>
        <w:t xml:space="preserve"> ہمارے ماض</w:t>
      </w:r>
      <w:r>
        <w:rPr>
          <w:rFonts w:hint="cs"/>
          <w:rtl/>
        </w:rPr>
        <w:t>ی</w:t>
      </w:r>
      <w:r>
        <w:rPr>
          <w:rtl/>
        </w:rPr>
        <w:t xml:space="preserve"> اور مستقبل کا مشمول نہ</w:t>
      </w:r>
      <w:r>
        <w:rPr>
          <w:rFonts w:hint="cs"/>
          <w:rtl/>
        </w:rPr>
        <w:t>ی</w:t>
      </w:r>
      <w:r>
        <w:rPr>
          <w:rFonts w:hint="eastAsia"/>
          <w:rtl/>
        </w:rPr>
        <w:t>ں</w:t>
      </w:r>
      <w:r>
        <w:rPr>
          <w:rtl/>
        </w:rPr>
        <w:t xml:space="preserve"> ہے وہ اس کائنات کے ماض</w:t>
      </w:r>
      <w:r>
        <w:rPr>
          <w:rFonts w:hint="cs"/>
          <w:rtl/>
        </w:rPr>
        <w:t>ی</w:t>
      </w:r>
      <w:r>
        <w:rPr>
          <w:rtl/>
        </w:rPr>
        <w:t xml:space="preserve"> اور مستقبل کا بھ</w:t>
      </w:r>
      <w:r>
        <w:rPr>
          <w:rFonts w:hint="cs"/>
          <w:rtl/>
        </w:rPr>
        <w:t>ی</w:t>
      </w:r>
      <w:r>
        <w:rPr>
          <w:rtl/>
        </w:rPr>
        <w:t xml:space="preserve"> مشمول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کائنات اور تمام مخلوقات کے ماض</w:t>
      </w:r>
      <w:r>
        <w:rPr>
          <w:rFonts w:hint="cs"/>
          <w:rtl/>
        </w:rPr>
        <w:t>ی</w:t>
      </w:r>
      <w:r>
        <w:rPr>
          <w:rtl/>
        </w:rPr>
        <w:t xml:space="preserve"> و مستقبل سے مطلع ہے جس کس</w:t>
      </w:r>
      <w:r>
        <w:rPr>
          <w:rFonts w:hint="cs"/>
          <w:rtl/>
        </w:rPr>
        <w:t>ی</w:t>
      </w:r>
      <w:r>
        <w:rPr>
          <w:rtl/>
        </w:rPr>
        <w:t xml:space="preserve"> نے تمہ</w:t>
      </w:r>
      <w:r>
        <w:rPr>
          <w:rFonts w:hint="cs"/>
          <w:rtl/>
        </w:rPr>
        <w:t>ی</w:t>
      </w:r>
      <w:r>
        <w:rPr>
          <w:rFonts w:hint="eastAsia"/>
          <w:rtl/>
        </w:rPr>
        <w:t>ں</w:t>
      </w:r>
      <w:r>
        <w:rPr>
          <w:rtl/>
        </w:rPr>
        <w:t xml:space="preserve"> کہا ہے کہ خداوند تعال</w:t>
      </w:r>
      <w:r>
        <w:rPr>
          <w:rFonts w:hint="cs"/>
          <w:rtl/>
        </w:rPr>
        <w:t>ی</w:t>
      </w:r>
      <w:r>
        <w:rPr>
          <w:rtl/>
        </w:rPr>
        <w:t xml:space="preserve"> صرف زمانہ حال کو د</w:t>
      </w:r>
      <w:r>
        <w:rPr>
          <w:rFonts w:hint="cs"/>
          <w:rtl/>
        </w:rPr>
        <w:t>ی</w:t>
      </w:r>
      <w:r>
        <w:rPr>
          <w:rFonts w:hint="eastAsia"/>
          <w:rtl/>
        </w:rPr>
        <w:t>کھ</w:t>
      </w:r>
      <w:r>
        <w:rPr>
          <w:rtl/>
        </w:rPr>
        <w:t xml:space="preserve"> رہا ہے اس نے غلط</w:t>
      </w:r>
      <w:r>
        <w:rPr>
          <w:rFonts w:hint="cs"/>
          <w:rtl/>
        </w:rPr>
        <w:t>ی</w:t>
      </w:r>
      <w:r>
        <w:rPr>
          <w:rtl/>
        </w:rPr>
        <w:t xml:space="preserve"> ک</w:t>
      </w:r>
      <w:r>
        <w:rPr>
          <w:rFonts w:hint="cs"/>
          <w:rtl/>
        </w:rPr>
        <w:t>ی</w:t>
      </w:r>
      <w:r>
        <w:rPr>
          <w:rtl/>
        </w:rPr>
        <w:t xml:space="preserve"> ہے اور اس نے کدا کو زمانہ حال م</w:t>
      </w:r>
      <w:r>
        <w:rPr>
          <w:rFonts w:hint="cs"/>
          <w:rtl/>
        </w:rPr>
        <w:t>ی</w:t>
      </w:r>
      <w:r>
        <w:rPr>
          <w:rFonts w:hint="eastAsia"/>
          <w:rtl/>
        </w:rPr>
        <w:t>ں</w:t>
      </w:r>
      <w:r>
        <w:rPr>
          <w:rtl/>
        </w:rPr>
        <w:t xml:space="preserve"> محدود کر 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اسے زمانہ حال کا مشمول سمجھا ہے جبکہ خداوند تعال</w:t>
      </w:r>
      <w:r>
        <w:rPr>
          <w:rFonts w:hint="cs"/>
          <w:rtl/>
        </w:rPr>
        <w:t>ی</w:t>
      </w:r>
      <w:r>
        <w:rPr>
          <w:rtl/>
        </w:rPr>
        <w:t xml:space="preserve"> اس قدر بڑا ہے کہ زمانہ حال کا مشول ہونے سے مبرا ہے ۔</w:t>
      </w:r>
    </w:p>
    <w:p w:rsidR="00921C41" w:rsidRDefault="00921C41" w:rsidP="00921C41">
      <w:pPr>
        <w:pStyle w:val="libNormal"/>
        <w:rPr>
          <w:rtl/>
        </w:rPr>
      </w:pPr>
      <w:r>
        <w:rPr>
          <w:rFonts w:hint="eastAsia"/>
          <w:rtl/>
        </w:rPr>
        <w:t>اگر</w:t>
      </w:r>
      <w:r>
        <w:rPr>
          <w:rtl/>
        </w:rPr>
        <w:t xml:space="preserve"> ہم کہ</w:t>
      </w:r>
      <w:r>
        <w:rPr>
          <w:rFonts w:hint="cs"/>
          <w:rtl/>
        </w:rPr>
        <w:t>ی</w:t>
      </w:r>
      <w:r>
        <w:rPr>
          <w:rFonts w:hint="eastAsia"/>
          <w:rtl/>
        </w:rPr>
        <w:t>ں</w:t>
      </w:r>
      <w:r>
        <w:rPr>
          <w:rtl/>
        </w:rPr>
        <w:t xml:space="preserve"> کہ خداوند تعال</w:t>
      </w:r>
      <w:r>
        <w:rPr>
          <w:rFonts w:hint="cs"/>
          <w:rtl/>
        </w:rPr>
        <w:t>ی</w:t>
      </w:r>
      <w:r>
        <w:rPr>
          <w:rtl/>
        </w:rPr>
        <w:t xml:space="preserve"> زمانہ حال کا مشمول ہے </w:t>
      </w:r>
      <w:r>
        <w:rPr>
          <w:rFonts w:hint="cs"/>
          <w:rtl/>
        </w:rPr>
        <w:t>ی</w:t>
      </w:r>
      <w:r>
        <w:rPr>
          <w:rFonts w:hint="eastAsia"/>
          <w:rtl/>
        </w:rPr>
        <w:t>عن</w:t>
      </w:r>
      <w:r>
        <w:rPr>
          <w:rFonts w:hint="cs"/>
          <w:rtl/>
        </w:rPr>
        <w:t>ی</w:t>
      </w:r>
      <w:r>
        <w:rPr>
          <w:rtl/>
        </w:rPr>
        <w:t xml:space="preserve"> زمانہ حال کے علاوہ اس ک</w:t>
      </w:r>
      <w:r>
        <w:rPr>
          <w:rFonts w:hint="cs"/>
          <w:rtl/>
        </w:rPr>
        <w:t>ی</w:t>
      </w:r>
      <w:r>
        <w:rPr>
          <w:rFonts w:hint="eastAsia"/>
          <w:rtl/>
        </w:rPr>
        <w:t>لئے</w:t>
      </w:r>
      <w:r>
        <w:rPr>
          <w:rtl/>
        </w:rPr>
        <w:t xml:space="preserve"> کوئ</w:t>
      </w:r>
      <w:r>
        <w:rPr>
          <w:rFonts w:hint="cs"/>
          <w:rtl/>
        </w:rPr>
        <w:t>ی</w:t>
      </w:r>
      <w:r>
        <w:rPr>
          <w:rtl/>
        </w:rPr>
        <w:t xml:space="preserve"> زمانہ نہ</w:t>
      </w:r>
      <w:r>
        <w:rPr>
          <w:rFonts w:hint="cs"/>
          <w:rtl/>
        </w:rPr>
        <w:t>ی</w:t>
      </w:r>
      <w:r>
        <w:rPr>
          <w:rFonts w:hint="eastAsia"/>
          <w:rtl/>
        </w:rPr>
        <w:t>ں</w:t>
      </w:r>
      <w:r>
        <w:rPr>
          <w:rtl/>
        </w:rPr>
        <w:t xml:space="preserve"> ہے تو د</w:t>
      </w:r>
      <w:r>
        <w:rPr>
          <w:rFonts w:hint="cs"/>
          <w:rtl/>
        </w:rPr>
        <w:t>ی</w:t>
      </w:r>
      <w:r>
        <w:rPr>
          <w:rFonts w:hint="eastAsia"/>
          <w:rtl/>
        </w:rPr>
        <w:t>ن</w:t>
      </w:r>
      <w:r>
        <w:rPr>
          <w:rtl/>
        </w:rPr>
        <w:t xml:space="preserve"> اسلام ک</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کلمہ کفر ہے اس شخص سے کہو کہ اگرچہ خداوند تعال</w:t>
      </w:r>
      <w:r>
        <w:rPr>
          <w:rFonts w:hint="cs"/>
          <w:rtl/>
        </w:rPr>
        <w:t>ی</w:t>
      </w:r>
      <w:r>
        <w:rPr>
          <w:rtl/>
        </w:rPr>
        <w:t xml:space="preserve"> ماض</w:t>
      </w:r>
      <w:r>
        <w:rPr>
          <w:rFonts w:hint="cs"/>
          <w:rtl/>
        </w:rPr>
        <w:t>ی</w:t>
      </w:r>
      <w:r>
        <w:rPr>
          <w:rtl/>
        </w:rPr>
        <w:t xml:space="preserve"> اور مستقبل کا مشمول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ماض</w:t>
      </w:r>
      <w:r>
        <w:rPr>
          <w:rFonts w:hint="cs"/>
          <w:rtl/>
        </w:rPr>
        <w:t>ی</w:t>
      </w:r>
      <w:r>
        <w:rPr>
          <w:rtl/>
        </w:rPr>
        <w:t xml:space="preserve"> اور مستقبل سے مطلع ہے اسے معلوم ہے ک</w:t>
      </w:r>
      <w:r>
        <w:rPr>
          <w:rFonts w:hint="eastAsia"/>
          <w:rtl/>
        </w:rPr>
        <w:t>ہ</w:t>
      </w:r>
      <w:r>
        <w:rPr>
          <w:rtl/>
        </w:rPr>
        <w:t xml:space="preserve"> آدم</w:t>
      </w:r>
      <w:r>
        <w:rPr>
          <w:rFonts w:hint="cs"/>
          <w:rtl/>
        </w:rPr>
        <w:t>ی</w:t>
      </w:r>
      <w:r>
        <w:rPr>
          <w:rtl/>
        </w:rPr>
        <w:t xml:space="preserve"> ماض</w:t>
      </w:r>
      <w:r>
        <w:rPr>
          <w:rFonts w:hint="cs"/>
          <w:rtl/>
        </w:rPr>
        <w:t>ی</w:t>
      </w:r>
      <w:r>
        <w:rPr>
          <w:rtl/>
        </w:rPr>
        <w:t xml:space="preserve"> م</w:t>
      </w:r>
      <w:r>
        <w:rPr>
          <w:rFonts w:hint="cs"/>
          <w:rtl/>
        </w:rPr>
        <w:t>ی</w:t>
      </w:r>
      <w:r>
        <w:rPr>
          <w:rFonts w:hint="eastAsia"/>
          <w:rtl/>
        </w:rPr>
        <w:t>ں</w:t>
      </w:r>
      <w:r>
        <w:rPr>
          <w:rtl/>
        </w:rPr>
        <w:t xml:space="preserve"> تھا اور گناہ کا مرکتب ہوا ہے تو وہ ک</w:t>
      </w:r>
      <w:r>
        <w:rPr>
          <w:rFonts w:hint="cs"/>
          <w:rtl/>
        </w:rPr>
        <w:t>ی</w:t>
      </w:r>
      <w:r>
        <w:rPr>
          <w:rFonts w:hint="eastAsia"/>
          <w:rtl/>
        </w:rPr>
        <w:t>فر</w:t>
      </w:r>
      <w:r>
        <w:rPr>
          <w:rtl/>
        </w:rPr>
        <w:t xml:space="preserve"> کردار تک پہنچا ہے اور اس ک</w:t>
      </w:r>
      <w:r>
        <w:rPr>
          <w:rFonts w:hint="cs"/>
          <w:rtl/>
        </w:rPr>
        <w:t>ی</w:t>
      </w:r>
      <w:r>
        <w:rPr>
          <w:rtl/>
        </w:rPr>
        <w:t xml:space="preserve"> سزا </w:t>
      </w:r>
      <w:r>
        <w:rPr>
          <w:rFonts w:hint="cs"/>
          <w:rtl/>
        </w:rPr>
        <w:t>ی</w:t>
      </w:r>
      <w:r>
        <w:rPr>
          <w:rFonts w:hint="eastAsia"/>
          <w:rtl/>
        </w:rPr>
        <w:t>ہ</w:t>
      </w:r>
      <w:r>
        <w:rPr>
          <w:rtl/>
        </w:rPr>
        <w:t xml:space="preserve"> تھ</w:t>
      </w:r>
      <w:r>
        <w:rPr>
          <w:rFonts w:hint="cs"/>
          <w:rtl/>
        </w:rPr>
        <w:t>ی</w:t>
      </w:r>
      <w:r>
        <w:rPr>
          <w:rtl/>
        </w:rPr>
        <w:t xml:space="preserve"> کہ اسے بہشت سے نکال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ہم آدم اور حوا کے فرزند اس ک</w:t>
      </w:r>
      <w:r>
        <w:rPr>
          <w:rFonts w:hint="cs"/>
          <w:rtl/>
        </w:rPr>
        <w:t>ی</w:t>
      </w:r>
      <w:r>
        <w:rPr>
          <w:rtl/>
        </w:rPr>
        <w:t xml:space="preserve"> نسبت سے مستقبل کا جز ہ</w:t>
      </w:r>
      <w:r>
        <w:rPr>
          <w:rFonts w:hint="cs"/>
          <w:rtl/>
        </w:rPr>
        <w:t>ی</w:t>
      </w:r>
      <w:r>
        <w:rPr>
          <w:rFonts w:hint="eastAsia"/>
          <w:rtl/>
        </w:rPr>
        <w:t>ں</w:t>
      </w:r>
      <w:r>
        <w:rPr>
          <w:rtl/>
        </w:rPr>
        <w:t xml:space="preserve"> اور خداوند تعال</w:t>
      </w:r>
      <w:r>
        <w:rPr>
          <w:rFonts w:hint="cs"/>
          <w:rtl/>
        </w:rPr>
        <w:t>ی</w:t>
      </w:r>
      <w:r>
        <w:rPr>
          <w:rtl/>
        </w:rPr>
        <w:t xml:space="preserve"> ہم</w:t>
      </w:r>
      <w:r>
        <w:rPr>
          <w:rFonts w:hint="cs"/>
          <w:rtl/>
        </w:rPr>
        <w:t>ی</w:t>
      </w:r>
      <w:r>
        <w:rPr>
          <w:rFonts w:hint="eastAsia"/>
          <w:rtl/>
        </w:rPr>
        <w:t>ں</w:t>
      </w:r>
      <w:r>
        <w:rPr>
          <w:rtl/>
        </w:rPr>
        <w:t xml:space="preserve"> اپنے پہلے باپ کے جرم م</w:t>
      </w:r>
      <w:r>
        <w:rPr>
          <w:rFonts w:hint="cs"/>
          <w:rtl/>
        </w:rPr>
        <w:t>ی</w:t>
      </w:r>
      <w:r>
        <w:rPr>
          <w:rFonts w:hint="eastAsia"/>
          <w:rtl/>
        </w:rPr>
        <w:t>ں</w:t>
      </w:r>
      <w:r>
        <w:rPr>
          <w:rtl/>
        </w:rPr>
        <w:t xml:space="preserve"> سزا نہ</w:t>
      </w:r>
      <w:r>
        <w:rPr>
          <w:rFonts w:hint="cs"/>
          <w:rtl/>
        </w:rPr>
        <w:t>ی</w:t>
      </w:r>
      <w:r>
        <w:rPr>
          <w:rFonts w:hint="eastAsia"/>
          <w:rtl/>
        </w:rPr>
        <w:t>ں</w:t>
      </w:r>
      <w:r>
        <w:rPr>
          <w:rtl/>
        </w:rPr>
        <w:t xml:space="preserve"> دے گا ۔</w:t>
      </w:r>
    </w:p>
    <w:p w:rsidR="00921C41" w:rsidRDefault="00921C41" w:rsidP="00921C41">
      <w:pPr>
        <w:pStyle w:val="libNormal"/>
        <w:rPr>
          <w:rtl/>
        </w:rPr>
      </w:pPr>
      <w:r>
        <w:rPr>
          <w:rFonts w:hint="eastAsia"/>
          <w:rtl/>
        </w:rPr>
        <w:lastRenderedPageBreak/>
        <w:t>اس</w:t>
      </w:r>
      <w:r>
        <w:rPr>
          <w:rtl/>
        </w:rPr>
        <w:t xml:space="preserve"> شخص سے کہو </w:t>
      </w:r>
      <w:r>
        <w:rPr>
          <w:rFonts w:hint="cs"/>
          <w:rtl/>
        </w:rPr>
        <w:t>ی</w:t>
      </w:r>
      <w:r>
        <w:rPr>
          <w:rFonts w:hint="eastAsia"/>
          <w:rtl/>
        </w:rPr>
        <w:t>ہ</w:t>
      </w:r>
      <w:r>
        <w:rPr>
          <w:rtl/>
        </w:rPr>
        <w:t xml:space="preserve"> اصل کہ خدا ماض</w:t>
      </w:r>
      <w:r>
        <w:rPr>
          <w:rFonts w:hint="cs"/>
          <w:rtl/>
        </w:rPr>
        <w:t>ی</w:t>
      </w:r>
      <w:r>
        <w:rPr>
          <w:rtl/>
        </w:rPr>
        <w:t xml:space="preserve"> اور مستقبل کا مشمول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اصل کہ خداوند تعال</w:t>
      </w:r>
      <w:r>
        <w:rPr>
          <w:rFonts w:hint="cs"/>
          <w:rtl/>
        </w:rPr>
        <w:t>ی</w:t>
      </w:r>
      <w:r>
        <w:rPr>
          <w:rtl/>
        </w:rPr>
        <w:t xml:space="preserve"> ماض</w:t>
      </w:r>
      <w:r>
        <w:rPr>
          <w:rFonts w:hint="cs"/>
          <w:rtl/>
        </w:rPr>
        <w:t>ی</w:t>
      </w:r>
      <w:r>
        <w:rPr>
          <w:rtl/>
        </w:rPr>
        <w:t xml:space="preserve"> اور مستقبل ک</w:t>
      </w:r>
      <w:r>
        <w:rPr>
          <w:rFonts w:hint="cs"/>
          <w:rtl/>
        </w:rPr>
        <w:t>ی</w:t>
      </w:r>
      <w:r>
        <w:rPr>
          <w:rtl/>
        </w:rPr>
        <w:t xml:space="preserve"> تشخ</w:t>
      </w:r>
      <w:r>
        <w:rPr>
          <w:rFonts w:hint="cs"/>
          <w:rtl/>
        </w:rPr>
        <w:t>ی</w:t>
      </w:r>
      <w:r>
        <w:rPr>
          <w:rFonts w:hint="eastAsia"/>
          <w:rtl/>
        </w:rPr>
        <w:t>ص</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ان دونوں م</w:t>
      </w:r>
      <w:r>
        <w:rPr>
          <w:rFonts w:hint="cs"/>
          <w:rtl/>
        </w:rPr>
        <w:t>ی</w:t>
      </w:r>
      <w:r>
        <w:rPr>
          <w:rFonts w:hint="eastAsia"/>
          <w:rtl/>
        </w:rPr>
        <w:t>ں</w:t>
      </w:r>
      <w:r>
        <w:rPr>
          <w:rtl/>
        </w:rPr>
        <w:t xml:space="preserve"> غلط فہم</w:t>
      </w:r>
      <w:r>
        <w:rPr>
          <w:rFonts w:hint="cs"/>
          <w:rtl/>
        </w:rPr>
        <w:t>ی</w:t>
      </w:r>
      <w:r>
        <w:rPr>
          <w:rtl/>
        </w:rPr>
        <w:t xml:space="preserve"> کا شکار نہ ہو ۔ اور خداوند تعال</w:t>
      </w:r>
      <w:r>
        <w:rPr>
          <w:rFonts w:hint="cs"/>
          <w:rtl/>
        </w:rPr>
        <w:t>ی</w:t>
      </w:r>
      <w:r>
        <w:rPr>
          <w:rtl/>
        </w:rPr>
        <w:t xml:space="preserve"> ہر گز ا</w:t>
      </w:r>
      <w:r>
        <w:rPr>
          <w:rFonts w:hint="cs"/>
          <w:rtl/>
        </w:rPr>
        <w:t>ی</w:t>
      </w:r>
      <w:r>
        <w:rPr>
          <w:rFonts w:hint="eastAsia"/>
          <w:rtl/>
        </w:rPr>
        <w:t>ک</w:t>
      </w:r>
      <w:r>
        <w:rPr>
          <w:rtl/>
        </w:rPr>
        <w:t xml:space="preserve"> ب</w:t>
      </w:r>
      <w:r>
        <w:rPr>
          <w:rFonts w:hint="cs"/>
          <w:rtl/>
        </w:rPr>
        <w:t>ی</w:t>
      </w:r>
      <w:r>
        <w:rPr>
          <w:rFonts w:hint="eastAsia"/>
          <w:rtl/>
        </w:rPr>
        <w:t>ٹے</w:t>
      </w:r>
      <w:r>
        <w:rPr>
          <w:rtl/>
        </w:rPr>
        <w:t xml:space="preserve"> کو باپ </w:t>
      </w:r>
      <w:r>
        <w:rPr>
          <w:rFonts w:hint="cs"/>
          <w:rtl/>
        </w:rPr>
        <w:t>ی</w:t>
      </w:r>
      <w:r>
        <w:rPr>
          <w:rFonts w:hint="eastAsia"/>
          <w:rtl/>
        </w:rPr>
        <w:t>ا</w:t>
      </w:r>
      <w:r>
        <w:rPr>
          <w:rtl/>
        </w:rPr>
        <w:t xml:space="preserve"> مان کے گناہ کے جرم م</w:t>
      </w:r>
      <w:r>
        <w:rPr>
          <w:rFonts w:hint="cs"/>
          <w:rtl/>
        </w:rPr>
        <w:t>ی</w:t>
      </w:r>
      <w:r>
        <w:rPr>
          <w:rFonts w:hint="eastAsia"/>
          <w:rtl/>
        </w:rPr>
        <w:t>ں</w:t>
      </w:r>
      <w:r>
        <w:rPr>
          <w:rtl/>
        </w:rPr>
        <w:t xml:space="preserve"> سزا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اور اس کے بعد بھ</w:t>
      </w:r>
      <w:r>
        <w:rPr>
          <w:rFonts w:hint="cs"/>
          <w:rtl/>
        </w:rPr>
        <w:t>ی</w:t>
      </w:r>
      <w:r>
        <w:rPr>
          <w:rtl/>
        </w:rPr>
        <w:t xml:space="preserve"> کس</w:t>
      </w:r>
      <w:r>
        <w:rPr>
          <w:rFonts w:hint="cs"/>
          <w:rtl/>
        </w:rPr>
        <w:t>ی</w:t>
      </w:r>
      <w:r>
        <w:rPr>
          <w:rtl/>
        </w:rPr>
        <w:t xml:space="preserve"> ب</w:t>
      </w:r>
      <w:r>
        <w:rPr>
          <w:rFonts w:hint="cs"/>
          <w:rtl/>
        </w:rPr>
        <w:t>ی</w:t>
      </w:r>
      <w:r>
        <w:rPr>
          <w:rFonts w:hint="eastAsia"/>
          <w:rtl/>
        </w:rPr>
        <w:t>ٹے</w:t>
      </w:r>
      <w:r>
        <w:rPr>
          <w:rtl/>
        </w:rPr>
        <w:t xml:space="preserve"> کو اس کے والد</w:t>
      </w:r>
      <w:r>
        <w:rPr>
          <w:rFonts w:hint="cs"/>
          <w:rtl/>
        </w:rPr>
        <w:t>ی</w:t>
      </w:r>
      <w:r>
        <w:rPr>
          <w:rFonts w:hint="eastAsia"/>
          <w:rtl/>
        </w:rPr>
        <w:t>ن</w:t>
      </w:r>
      <w:r>
        <w:rPr>
          <w:rtl/>
        </w:rPr>
        <w:t xml:space="preserve"> </w:t>
      </w:r>
      <w:r>
        <w:rPr>
          <w:rFonts w:hint="cs"/>
          <w:rtl/>
        </w:rPr>
        <w:t>ی</w:t>
      </w:r>
      <w:r>
        <w:rPr>
          <w:rFonts w:hint="eastAsia"/>
          <w:rtl/>
        </w:rPr>
        <w:t>ا</w:t>
      </w:r>
      <w:r>
        <w:rPr>
          <w:rtl/>
        </w:rPr>
        <w:t xml:space="preserve"> دونوں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کے گناہ م</w:t>
      </w:r>
      <w:r>
        <w:rPr>
          <w:rFonts w:hint="cs"/>
          <w:rtl/>
        </w:rPr>
        <w:t>ی</w:t>
      </w:r>
      <w:r>
        <w:rPr>
          <w:rFonts w:hint="eastAsia"/>
          <w:rtl/>
        </w:rPr>
        <w:t>ں</w:t>
      </w:r>
      <w:r>
        <w:rPr>
          <w:rtl/>
        </w:rPr>
        <w:t xml:space="preserve"> سزا نہ</w:t>
      </w:r>
      <w:r>
        <w:rPr>
          <w:rFonts w:hint="cs"/>
          <w:rtl/>
        </w:rPr>
        <w:t>ی</w:t>
      </w:r>
      <w:r>
        <w:rPr>
          <w:rFonts w:hint="eastAsia"/>
          <w:rtl/>
        </w:rPr>
        <w:t>ں</w:t>
      </w:r>
      <w:r>
        <w:rPr>
          <w:rtl/>
        </w:rPr>
        <w:t xml:space="preserve"> دے گا جابر نے پوچھا ‘ پس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کہا جاتا ہے کہ ب</w:t>
      </w:r>
      <w:r>
        <w:rPr>
          <w:rFonts w:hint="cs"/>
          <w:rtl/>
        </w:rPr>
        <w:t>ی</w:t>
      </w:r>
      <w:r>
        <w:rPr>
          <w:rFonts w:hint="eastAsia"/>
          <w:rtl/>
        </w:rPr>
        <w:t>ٹے</w:t>
      </w:r>
      <w:r>
        <w:rPr>
          <w:rtl/>
        </w:rPr>
        <w:t xml:space="preserve"> اپنے والد</w:t>
      </w:r>
      <w:r>
        <w:rPr>
          <w:rFonts w:hint="cs"/>
          <w:rtl/>
        </w:rPr>
        <w:t>ی</w:t>
      </w:r>
      <w:r>
        <w:rPr>
          <w:rFonts w:hint="eastAsia"/>
          <w:rtl/>
        </w:rPr>
        <w:t>ن</w:t>
      </w:r>
      <w:r>
        <w:rPr>
          <w:rtl/>
        </w:rPr>
        <w:t xml:space="preserve"> کے نا پسند</w:t>
      </w:r>
      <w:r>
        <w:rPr>
          <w:rFonts w:hint="cs"/>
          <w:rtl/>
        </w:rPr>
        <w:t>ی</w:t>
      </w:r>
      <w:r>
        <w:rPr>
          <w:rFonts w:hint="eastAsia"/>
          <w:rtl/>
        </w:rPr>
        <w:t>دہ</w:t>
      </w:r>
      <w:r>
        <w:rPr>
          <w:rtl/>
        </w:rPr>
        <w:t xml:space="preserve"> اعمال ک</w:t>
      </w:r>
      <w:r>
        <w:rPr>
          <w:rFonts w:hint="cs"/>
          <w:rtl/>
        </w:rPr>
        <w:t>ی</w:t>
      </w:r>
      <w:r>
        <w:rPr>
          <w:rtl/>
        </w:rPr>
        <w:t xml:space="preserve"> سزا کا سامنا کرتے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اس موضوع اور خداوند تعال</w:t>
      </w:r>
      <w:r>
        <w:rPr>
          <w:rFonts w:hint="cs"/>
          <w:rtl/>
        </w:rPr>
        <w:t>ی</w:t>
      </w:r>
      <w:r>
        <w:rPr>
          <w:rtl/>
        </w:rPr>
        <w:t xml:space="preserve"> ک</w:t>
      </w:r>
      <w:r>
        <w:rPr>
          <w:rFonts w:hint="cs"/>
          <w:rtl/>
        </w:rPr>
        <w:t>ی</w:t>
      </w:r>
      <w:r>
        <w:rPr>
          <w:rtl/>
        </w:rPr>
        <w:t xml:space="preserve"> طرف سے سزا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فرق ہے جب ماں </w:t>
      </w:r>
      <w:r>
        <w:rPr>
          <w:rFonts w:hint="cs"/>
          <w:rtl/>
        </w:rPr>
        <w:t>ی</w:t>
      </w:r>
      <w:r>
        <w:rPr>
          <w:rFonts w:hint="eastAsia"/>
          <w:rtl/>
        </w:rPr>
        <w:t>ا</w:t>
      </w:r>
      <w:r>
        <w:rPr>
          <w:rtl/>
        </w:rPr>
        <w:t xml:space="preserve"> باپ ا</w:t>
      </w:r>
      <w:r>
        <w:rPr>
          <w:rFonts w:hint="cs"/>
          <w:rtl/>
        </w:rPr>
        <w:t>ی</w:t>
      </w:r>
      <w:r>
        <w:rPr>
          <w:rFonts w:hint="eastAsia"/>
          <w:rtl/>
        </w:rPr>
        <w:t>سے</w:t>
      </w:r>
      <w:r>
        <w:rPr>
          <w:rtl/>
        </w:rPr>
        <w:t xml:space="preserve"> اعمال کے مرکتب ہوتے ہ</w:t>
      </w:r>
      <w:r>
        <w:rPr>
          <w:rFonts w:hint="cs"/>
          <w:rtl/>
        </w:rPr>
        <w:t>ی</w:t>
      </w:r>
      <w:r>
        <w:rPr>
          <w:rFonts w:hint="eastAsia"/>
          <w:rtl/>
        </w:rPr>
        <w:t>ں</w:t>
      </w:r>
      <w:r>
        <w:rPr>
          <w:rtl/>
        </w:rPr>
        <w:t xml:space="preserve"> جن کے ارتکاب ک</w:t>
      </w:r>
      <w:r>
        <w:rPr>
          <w:rFonts w:hint="cs"/>
          <w:rtl/>
        </w:rPr>
        <w:t>ی</w:t>
      </w:r>
      <w:r>
        <w:rPr>
          <w:rtl/>
        </w:rPr>
        <w:t xml:space="preserve"> ممانعت ہے ‘ تو </w:t>
      </w:r>
      <w:r>
        <w:rPr>
          <w:rFonts w:hint="cs"/>
          <w:rtl/>
        </w:rPr>
        <w:t>ی</w:t>
      </w:r>
      <w:r>
        <w:rPr>
          <w:rFonts w:hint="eastAsia"/>
          <w:rtl/>
        </w:rPr>
        <w:t>ہ</w:t>
      </w:r>
      <w:r>
        <w:rPr>
          <w:rtl/>
        </w:rPr>
        <w:t xml:space="preserve"> اعمال ان کے ب</w:t>
      </w:r>
      <w:r>
        <w:rPr>
          <w:rFonts w:hint="cs"/>
          <w:rtl/>
        </w:rPr>
        <w:t>ی</w:t>
      </w:r>
      <w:r>
        <w:rPr>
          <w:rFonts w:hint="eastAsia"/>
          <w:rtl/>
        </w:rPr>
        <w:t>ٹوں</w:t>
      </w:r>
      <w:r>
        <w:rPr>
          <w:rtl/>
        </w:rPr>
        <w:t xml:space="preserve"> ک</w:t>
      </w:r>
      <w:r>
        <w:rPr>
          <w:rFonts w:hint="cs"/>
          <w:rtl/>
        </w:rPr>
        <w:t>ی</w:t>
      </w:r>
      <w:r>
        <w:rPr>
          <w:rtl/>
        </w:rPr>
        <w:t xml:space="preserve"> آئندہ زندگ</w:t>
      </w:r>
      <w:r>
        <w:rPr>
          <w:rFonts w:hint="cs"/>
          <w:rtl/>
        </w:rPr>
        <w:t>ی</w:t>
      </w:r>
      <w:r>
        <w:rPr>
          <w:rtl/>
        </w:rPr>
        <w:t xml:space="preserve"> پر اثر انداز ہوتے ہ</w:t>
      </w:r>
      <w:r>
        <w:rPr>
          <w:rFonts w:hint="cs"/>
          <w:rtl/>
        </w:rPr>
        <w:t>ی</w:t>
      </w:r>
      <w:r>
        <w:rPr>
          <w:rFonts w:hint="eastAsia"/>
          <w:rtl/>
        </w:rPr>
        <w:t>ں</w:t>
      </w:r>
      <w:r>
        <w:rPr>
          <w:rtl/>
        </w:rPr>
        <w:t xml:space="preserve"> مثال کے طور سے شراب پ</w:t>
      </w:r>
      <w:r>
        <w:rPr>
          <w:rFonts w:hint="cs"/>
          <w:rtl/>
        </w:rPr>
        <w:t>ی</w:t>
      </w:r>
      <w:r>
        <w:rPr>
          <w:rFonts w:hint="eastAsia"/>
          <w:rtl/>
        </w:rPr>
        <w:t>نے</w:t>
      </w:r>
      <w:r>
        <w:rPr>
          <w:rtl/>
        </w:rPr>
        <w:t xml:space="preserve"> ک</w:t>
      </w:r>
      <w:r>
        <w:rPr>
          <w:rFonts w:hint="cs"/>
          <w:rtl/>
        </w:rPr>
        <w:t>ی</w:t>
      </w:r>
      <w:r>
        <w:rPr>
          <w:rtl/>
        </w:rPr>
        <w:t xml:space="preserve"> ممانعت ہے اور جب ب</w:t>
      </w:r>
      <w:r>
        <w:rPr>
          <w:rFonts w:hint="eastAsia"/>
          <w:rtl/>
        </w:rPr>
        <w:t>اپ</w:t>
      </w:r>
      <w:r>
        <w:rPr>
          <w:rtl/>
        </w:rPr>
        <w:t xml:space="preserve"> شراب نوش</w:t>
      </w:r>
      <w:r>
        <w:rPr>
          <w:rFonts w:hint="cs"/>
          <w:rtl/>
        </w:rPr>
        <w:t>ی</w:t>
      </w:r>
      <w:r>
        <w:rPr>
          <w:rtl/>
        </w:rPr>
        <w:t xml:space="preserve"> کا عاد</w:t>
      </w:r>
      <w:r>
        <w:rPr>
          <w:rFonts w:hint="cs"/>
          <w:rtl/>
        </w:rPr>
        <w:t>ی</w:t>
      </w:r>
      <w:r>
        <w:rPr>
          <w:rtl/>
        </w:rPr>
        <w:t xml:space="preserve"> ہو تو جو ب</w:t>
      </w:r>
      <w:r>
        <w:rPr>
          <w:rFonts w:hint="cs"/>
          <w:rtl/>
        </w:rPr>
        <w:t>ی</w:t>
      </w:r>
      <w:r>
        <w:rPr>
          <w:rFonts w:hint="eastAsia"/>
          <w:rtl/>
        </w:rPr>
        <w:t>ٹے</w:t>
      </w:r>
      <w:r>
        <w:rPr>
          <w:rtl/>
        </w:rPr>
        <w:t xml:space="preserve"> اس سے پ</w:t>
      </w:r>
      <w:r>
        <w:rPr>
          <w:rFonts w:hint="cs"/>
          <w:rtl/>
        </w:rPr>
        <w:t>ی</w:t>
      </w:r>
      <w:r>
        <w:rPr>
          <w:rFonts w:hint="eastAsia"/>
          <w:rtl/>
        </w:rPr>
        <w:t>دا</w:t>
      </w:r>
      <w:r>
        <w:rPr>
          <w:rtl/>
        </w:rPr>
        <w:t xml:space="preserve"> ہوں گے ممکن ہے وہ ناقص العقل ہوں ا</w:t>
      </w:r>
      <w:r>
        <w:rPr>
          <w:rFonts w:hint="cs"/>
          <w:rtl/>
        </w:rPr>
        <w:t>ی</w:t>
      </w:r>
      <w:r>
        <w:rPr>
          <w:rFonts w:hint="eastAsia"/>
          <w:rtl/>
        </w:rPr>
        <w:t>ک</w:t>
      </w:r>
      <w:r>
        <w:rPr>
          <w:rtl/>
        </w:rPr>
        <w:t xml:space="preserve"> شراب</w:t>
      </w:r>
      <w:r>
        <w:rPr>
          <w:rFonts w:hint="cs"/>
          <w:rtl/>
        </w:rPr>
        <w:t>ی</w:t>
      </w:r>
      <w:r>
        <w:rPr>
          <w:rtl/>
        </w:rPr>
        <w:t xml:space="preserve"> شخص کے ب</w:t>
      </w:r>
      <w:r>
        <w:rPr>
          <w:rFonts w:hint="cs"/>
          <w:rtl/>
        </w:rPr>
        <w:t>ی</w:t>
      </w:r>
      <w:r>
        <w:rPr>
          <w:rFonts w:hint="eastAsia"/>
          <w:rtl/>
        </w:rPr>
        <w:t>ٹوں</w:t>
      </w:r>
      <w:r>
        <w:rPr>
          <w:rtl/>
        </w:rPr>
        <w:t xml:space="preserve"> کا احتمالا ناقص العقل ہونا خدائ</w:t>
      </w:r>
      <w:r>
        <w:rPr>
          <w:rFonts w:hint="cs"/>
          <w:rtl/>
        </w:rPr>
        <w:t>ی</w:t>
      </w:r>
      <w:r>
        <w:rPr>
          <w:rtl/>
        </w:rPr>
        <w:t xml:space="preserve"> سزا نہ</w:t>
      </w:r>
      <w:r>
        <w:rPr>
          <w:rFonts w:hint="cs"/>
          <w:rtl/>
        </w:rPr>
        <w:t>ی</w:t>
      </w:r>
      <w:r>
        <w:rPr>
          <w:rFonts w:hint="eastAsia"/>
          <w:rtl/>
        </w:rPr>
        <w:t>ں</w:t>
      </w:r>
      <w:r>
        <w:rPr>
          <w:rtl/>
        </w:rPr>
        <w:t xml:space="preserve"> ہے بلکہ باپ کے عمل کا نت</w:t>
      </w:r>
      <w:r>
        <w:rPr>
          <w:rFonts w:hint="cs"/>
          <w:rtl/>
        </w:rPr>
        <w:t>ی</w:t>
      </w:r>
      <w:r>
        <w:rPr>
          <w:rFonts w:hint="eastAsia"/>
          <w:rtl/>
        </w:rPr>
        <w:t>جہ</w:t>
      </w:r>
      <w:r>
        <w:rPr>
          <w:rtl/>
        </w:rPr>
        <w:t xml:space="preserve"> ہے جو شا</w:t>
      </w:r>
      <w:r>
        <w:rPr>
          <w:rFonts w:hint="cs"/>
          <w:rtl/>
        </w:rPr>
        <w:t>ی</w:t>
      </w:r>
      <w:r>
        <w:rPr>
          <w:rFonts w:hint="eastAsia"/>
          <w:rtl/>
        </w:rPr>
        <w:t>د</w:t>
      </w:r>
      <w:r>
        <w:rPr>
          <w:rtl/>
        </w:rPr>
        <w:t xml:space="preserve"> ب</w:t>
      </w:r>
      <w:r>
        <w:rPr>
          <w:rFonts w:hint="cs"/>
          <w:rtl/>
        </w:rPr>
        <w:t>ی</w:t>
      </w:r>
      <w:r>
        <w:rPr>
          <w:rFonts w:hint="eastAsia"/>
          <w:rtl/>
        </w:rPr>
        <w:t>ٹوں</w:t>
      </w:r>
      <w:r>
        <w:rPr>
          <w:rtl/>
        </w:rPr>
        <w:t xml:space="preserve"> کو وراثت م</w:t>
      </w:r>
      <w:r>
        <w:rPr>
          <w:rFonts w:hint="cs"/>
          <w:rtl/>
        </w:rPr>
        <w:t>ی</w:t>
      </w:r>
      <w:r>
        <w:rPr>
          <w:rFonts w:hint="eastAsia"/>
          <w:rtl/>
        </w:rPr>
        <w:t>ں</w:t>
      </w:r>
      <w:r>
        <w:rPr>
          <w:rtl/>
        </w:rPr>
        <w:t xml:space="preserve"> ملے اور انہ</w:t>
      </w:r>
      <w:r>
        <w:rPr>
          <w:rFonts w:hint="cs"/>
          <w:rtl/>
        </w:rPr>
        <w:t>ی</w:t>
      </w:r>
      <w:r>
        <w:rPr>
          <w:rFonts w:hint="eastAsia"/>
          <w:rtl/>
        </w:rPr>
        <w:t>ں</w:t>
      </w:r>
      <w:r>
        <w:rPr>
          <w:rtl/>
        </w:rPr>
        <w:t xml:space="preserve"> ناقص العقل بنا دے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باپ ظلم ک</w:t>
      </w:r>
      <w:r>
        <w:rPr>
          <w:rFonts w:hint="eastAsia"/>
          <w:rtl/>
        </w:rPr>
        <w:t>رے</w:t>
      </w:r>
      <w:r>
        <w:rPr>
          <w:rtl/>
        </w:rPr>
        <w:t xml:space="preserve"> اور کچھ بے گناہ لوگوں کو قت کر دے تو جب وہ فوت ہو گا تو مقتول</w:t>
      </w:r>
      <w:r>
        <w:rPr>
          <w:rFonts w:hint="cs"/>
          <w:rtl/>
        </w:rPr>
        <w:t>ی</w:t>
      </w:r>
      <w:r>
        <w:rPr>
          <w:rFonts w:hint="eastAsia"/>
          <w:rtl/>
        </w:rPr>
        <w:t>ن</w:t>
      </w:r>
      <w:r>
        <w:rPr>
          <w:rtl/>
        </w:rPr>
        <w:t xml:space="preserve"> ک</w:t>
      </w:r>
      <w:r>
        <w:rPr>
          <w:rFonts w:hint="cs"/>
          <w:rtl/>
        </w:rPr>
        <w:t>ی</w:t>
      </w:r>
      <w:r>
        <w:rPr>
          <w:rtl/>
        </w:rPr>
        <w:t xml:space="preserve"> اولاد قاتل ک</w:t>
      </w:r>
      <w:r>
        <w:rPr>
          <w:rFonts w:hint="cs"/>
          <w:rtl/>
        </w:rPr>
        <w:t>ی</w:t>
      </w:r>
      <w:r>
        <w:rPr>
          <w:rtl/>
        </w:rPr>
        <w:t xml:space="preserve"> اولاد سے قدرت</w:t>
      </w:r>
      <w:r>
        <w:rPr>
          <w:rFonts w:hint="cs"/>
          <w:rtl/>
        </w:rPr>
        <w:t>ی</w:t>
      </w:r>
      <w:r>
        <w:rPr>
          <w:rtl/>
        </w:rPr>
        <w:t xml:space="preserve"> طور پر نفرت کرے گ</w:t>
      </w:r>
      <w:r>
        <w:rPr>
          <w:rFonts w:hint="cs"/>
          <w:rtl/>
        </w:rPr>
        <w:t>ی</w:t>
      </w:r>
      <w:r>
        <w:rPr>
          <w:rFonts w:hint="eastAsia"/>
          <w:rtl/>
        </w:rPr>
        <w:t>ا</w:t>
      </w:r>
      <w:r>
        <w:rPr>
          <w:rtl/>
        </w:rPr>
        <w:t xml:space="preserve"> ور اس دوستانہ نگاہوں سے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اس بات م</w:t>
      </w:r>
      <w:r>
        <w:rPr>
          <w:rFonts w:hint="cs"/>
          <w:rtl/>
        </w:rPr>
        <w:t>ی</w:t>
      </w:r>
      <w:r>
        <w:rPr>
          <w:rFonts w:hint="eastAsia"/>
          <w:rtl/>
        </w:rPr>
        <w:t>ں</w:t>
      </w:r>
      <w:r>
        <w:rPr>
          <w:rtl/>
        </w:rPr>
        <w:t xml:space="preserve"> کس</w:t>
      </w:r>
      <w:r>
        <w:rPr>
          <w:rFonts w:hint="cs"/>
          <w:rtl/>
        </w:rPr>
        <w:t>ی</w:t>
      </w:r>
      <w:r>
        <w:rPr>
          <w:rtl/>
        </w:rPr>
        <w:t xml:space="preserve"> بحث </w:t>
      </w:r>
      <w:r>
        <w:rPr>
          <w:rFonts w:hint="cs"/>
          <w:rtl/>
        </w:rPr>
        <w:t>ی</w:t>
      </w:r>
      <w:r>
        <w:rPr>
          <w:rFonts w:hint="eastAsia"/>
          <w:rtl/>
        </w:rPr>
        <w:t>ا</w:t>
      </w:r>
      <w:r>
        <w:rPr>
          <w:rtl/>
        </w:rPr>
        <w:t xml:space="preserve"> دل</w:t>
      </w:r>
      <w:r>
        <w:rPr>
          <w:rFonts w:hint="cs"/>
          <w:rtl/>
        </w:rPr>
        <w:t>ی</w:t>
      </w:r>
      <w:r>
        <w:rPr>
          <w:rFonts w:hint="eastAsia"/>
          <w:rtl/>
        </w:rPr>
        <w:t>ل</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مقتول</w:t>
      </w:r>
      <w:r>
        <w:rPr>
          <w:rFonts w:hint="cs"/>
          <w:rtl/>
        </w:rPr>
        <w:t>ی</w:t>
      </w:r>
      <w:r>
        <w:rPr>
          <w:rFonts w:hint="eastAsia"/>
          <w:rtl/>
        </w:rPr>
        <w:t>ن</w:t>
      </w:r>
      <w:r>
        <w:rPr>
          <w:rtl/>
        </w:rPr>
        <w:t xml:space="preserve"> کے ب</w:t>
      </w:r>
      <w:r>
        <w:rPr>
          <w:rFonts w:hint="cs"/>
          <w:rtl/>
        </w:rPr>
        <w:t>ی</w:t>
      </w:r>
      <w:r>
        <w:rPr>
          <w:rFonts w:hint="eastAsia"/>
          <w:rtl/>
        </w:rPr>
        <w:t>ٹوں</w:t>
      </w:r>
      <w:r>
        <w:rPr>
          <w:rtl/>
        </w:rPr>
        <w:t xml:space="preserve"> کا اس شخص کے ب</w:t>
      </w:r>
      <w:r>
        <w:rPr>
          <w:rFonts w:hint="cs"/>
          <w:rtl/>
        </w:rPr>
        <w:t>ی</w:t>
      </w:r>
      <w:r>
        <w:rPr>
          <w:rFonts w:hint="eastAsia"/>
          <w:rtl/>
        </w:rPr>
        <w:t>ٹوں</w:t>
      </w:r>
      <w:r>
        <w:rPr>
          <w:rtl/>
        </w:rPr>
        <w:t xml:space="preserve"> سے اچھے تعلقات استوار نہ کرنا اس بات ک</w:t>
      </w:r>
      <w:r>
        <w:rPr>
          <w:rFonts w:hint="cs"/>
          <w:rtl/>
        </w:rPr>
        <w:t>ی</w:t>
      </w:r>
      <w:r>
        <w:rPr>
          <w:rtl/>
        </w:rPr>
        <w:t xml:space="preserve"> دل</w:t>
      </w:r>
      <w:r>
        <w:rPr>
          <w:rFonts w:hint="cs"/>
          <w:rtl/>
        </w:rPr>
        <w:t>ی</w:t>
      </w:r>
      <w:r>
        <w:rPr>
          <w:rFonts w:hint="eastAsia"/>
          <w:rtl/>
        </w:rPr>
        <w:t>ل</w:t>
      </w:r>
      <w:r>
        <w:rPr>
          <w:rtl/>
        </w:rPr>
        <w:t xml:space="preserve"> ہے کہ خداوند تعال</w:t>
      </w:r>
      <w:r>
        <w:rPr>
          <w:rFonts w:hint="cs"/>
          <w:rtl/>
        </w:rPr>
        <w:t>ی</w:t>
      </w:r>
      <w:r>
        <w:rPr>
          <w:rtl/>
        </w:rPr>
        <w:t xml:space="preserve"> نے ظالم شخص کے ب</w:t>
      </w:r>
      <w:r>
        <w:rPr>
          <w:rFonts w:hint="cs"/>
          <w:rtl/>
        </w:rPr>
        <w:t>ی</w:t>
      </w:r>
      <w:r>
        <w:rPr>
          <w:rFonts w:hint="eastAsia"/>
          <w:rtl/>
        </w:rPr>
        <w:t>ٹوں</w:t>
      </w:r>
      <w:r>
        <w:rPr>
          <w:rtl/>
        </w:rPr>
        <w:t xml:space="preserve"> کو سزا د</w:t>
      </w:r>
      <w:r>
        <w:rPr>
          <w:rFonts w:hint="cs"/>
          <w:rtl/>
        </w:rPr>
        <w:t>ی</w:t>
      </w:r>
      <w:r>
        <w:rPr>
          <w:rtl/>
        </w:rPr>
        <w:t xml:space="preserve"> ہے ؟ ہر گز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باپ کے عمل کا نت</w:t>
      </w:r>
      <w:r>
        <w:rPr>
          <w:rFonts w:hint="cs"/>
          <w:rtl/>
        </w:rPr>
        <w:t>ی</w:t>
      </w:r>
      <w:r>
        <w:rPr>
          <w:rFonts w:hint="eastAsia"/>
          <w:rtl/>
        </w:rPr>
        <w:t>جہ</w:t>
      </w:r>
      <w:r>
        <w:rPr>
          <w:rtl/>
        </w:rPr>
        <w:t xml:space="preserve"> ہے جو ب</w:t>
      </w:r>
      <w:r>
        <w:rPr>
          <w:rFonts w:hint="cs"/>
          <w:rtl/>
        </w:rPr>
        <w:t>ی</w:t>
      </w:r>
      <w:r>
        <w:rPr>
          <w:rFonts w:hint="eastAsia"/>
          <w:rtl/>
        </w:rPr>
        <w:t>ٹوں</w:t>
      </w:r>
      <w:r>
        <w:rPr>
          <w:rtl/>
        </w:rPr>
        <w:t xml:space="preserve"> تک پہنچا ہے اور خداوند تعال</w:t>
      </w:r>
      <w:r>
        <w:rPr>
          <w:rFonts w:hint="cs"/>
          <w:rtl/>
        </w:rPr>
        <w:t>ی</w:t>
      </w:r>
      <w:r>
        <w:rPr>
          <w:rtl/>
        </w:rPr>
        <w:t xml:space="preserve"> نہ</w:t>
      </w:r>
      <w:r>
        <w:rPr>
          <w:rFonts w:hint="cs"/>
          <w:rtl/>
        </w:rPr>
        <w:t>ی</w:t>
      </w:r>
      <w:r>
        <w:rPr>
          <w:rFonts w:hint="eastAsia"/>
          <w:rtl/>
        </w:rPr>
        <w:t>ں</w:t>
      </w:r>
      <w:r>
        <w:rPr>
          <w:rtl/>
        </w:rPr>
        <w:t xml:space="preserve"> چاہتا تھا کہ ظالم شخص کے ب</w:t>
      </w:r>
      <w:r>
        <w:rPr>
          <w:rFonts w:hint="cs"/>
          <w:rtl/>
        </w:rPr>
        <w:t>ی</w:t>
      </w:r>
      <w:r>
        <w:rPr>
          <w:rFonts w:hint="eastAsia"/>
          <w:rtl/>
        </w:rPr>
        <w:t>ٹوں</w:t>
      </w:r>
      <w:r>
        <w:rPr>
          <w:rtl/>
        </w:rPr>
        <w:t xml:space="preserve"> کو ا</w:t>
      </w:r>
      <w:r>
        <w:rPr>
          <w:rFonts w:hint="cs"/>
          <w:rtl/>
        </w:rPr>
        <w:t>ی</w:t>
      </w:r>
      <w:r>
        <w:rPr>
          <w:rtl/>
        </w:rPr>
        <w:t>سے حالات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بلکہ خود اس نے اپنے ب</w:t>
      </w:r>
      <w:r>
        <w:rPr>
          <w:rFonts w:hint="cs"/>
          <w:rtl/>
        </w:rPr>
        <w:t>ی</w:t>
      </w:r>
      <w:r>
        <w:rPr>
          <w:rFonts w:hint="eastAsia"/>
          <w:rtl/>
        </w:rPr>
        <w:t>ٹوں</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سے</w:t>
      </w:r>
      <w:r>
        <w:rPr>
          <w:rtl/>
        </w:rPr>
        <w:t xml:space="preserve"> حالات پ</w:t>
      </w:r>
      <w:r>
        <w:rPr>
          <w:rFonts w:hint="cs"/>
          <w:rtl/>
        </w:rPr>
        <w:t>ی</w:t>
      </w:r>
      <w:r>
        <w:rPr>
          <w:rFonts w:hint="eastAsia"/>
          <w:rtl/>
        </w:rPr>
        <w:t>دا</w:t>
      </w:r>
      <w:r>
        <w:rPr>
          <w:rtl/>
        </w:rPr>
        <w:t xml:space="preserve"> کئے ہ</w:t>
      </w:r>
      <w:r>
        <w:rPr>
          <w:rFonts w:hint="cs"/>
          <w:rtl/>
        </w:rPr>
        <w:t>ی</w:t>
      </w:r>
      <w:r>
        <w:rPr>
          <w:rFonts w:hint="eastAsia"/>
          <w:rtl/>
        </w:rPr>
        <w:t>ں</w:t>
      </w:r>
      <w:r>
        <w:rPr>
          <w:rtl/>
        </w:rPr>
        <w:t xml:space="preserve"> جابر نے پوچھا اس طرح تو خداوند تعال</w:t>
      </w:r>
      <w:r>
        <w:rPr>
          <w:rFonts w:hint="cs"/>
          <w:rtl/>
        </w:rPr>
        <w:t>ی</w:t>
      </w:r>
      <w:r>
        <w:rPr>
          <w:rtl/>
        </w:rPr>
        <w:t xml:space="preserve"> کس</w:t>
      </w:r>
      <w:r>
        <w:rPr>
          <w:rFonts w:hint="cs"/>
          <w:rtl/>
        </w:rPr>
        <w:t>ی</w:t>
      </w:r>
      <w:r>
        <w:rPr>
          <w:rtl/>
        </w:rPr>
        <w:t xml:space="preserve"> شخص کو اس کے والد</w:t>
      </w:r>
      <w:r>
        <w:rPr>
          <w:rFonts w:hint="cs"/>
          <w:rtl/>
        </w:rPr>
        <w:t>ی</w:t>
      </w:r>
      <w:r>
        <w:rPr>
          <w:rFonts w:hint="eastAsia"/>
          <w:rtl/>
        </w:rPr>
        <w:t>ن</w:t>
      </w:r>
      <w:r>
        <w:rPr>
          <w:rtl/>
        </w:rPr>
        <w:t xml:space="preserve"> کے گناہوں ک</w:t>
      </w:r>
      <w:r>
        <w:rPr>
          <w:rFonts w:hint="cs"/>
          <w:rtl/>
        </w:rPr>
        <w:t>ی</w:t>
      </w:r>
      <w:r>
        <w:rPr>
          <w:rtl/>
        </w:rPr>
        <w:t xml:space="preserve"> پاداش م</w:t>
      </w:r>
      <w:r>
        <w:rPr>
          <w:rFonts w:hint="cs"/>
          <w:rtl/>
        </w:rPr>
        <w:t>ی</w:t>
      </w:r>
      <w:r>
        <w:rPr>
          <w:rFonts w:hint="eastAsia"/>
          <w:rtl/>
        </w:rPr>
        <w:t>ں</w:t>
      </w:r>
      <w:r>
        <w:rPr>
          <w:rtl/>
        </w:rPr>
        <w:t xml:space="preserve"> سزا نہ</w:t>
      </w:r>
      <w:r>
        <w:rPr>
          <w:rFonts w:hint="cs"/>
          <w:rtl/>
        </w:rPr>
        <w:t>ی</w:t>
      </w:r>
      <w:r>
        <w:rPr>
          <w:rFonts w:hint="eastAsia"/>
          <w:rtl/>
        </w:rPr>
        <w:t>ں</w:t>
      </w:r>
      <w:r>
        <w:rPr>
          <w:rtl/>
        </w:rPr>
        <w:t xml:space="preserve"> دے گا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نہ</w:t>
      </w:r>
      <w:r>
        <w:rPr>
          <w:rFonts w:hint="cs"/>
          <w:rtl/>
        </w:rPr>
        <w:t>ی</w:t>
      </w:r>
      <w:r>
        <w:rPr>
          <w:rFonts w:hint="eastAsia"/>
          <w:rtl/>
        </w:rPr>
        <w:t>ں</w:t>
      </w:r>
      <w:r>
        <w:rPr>
          <w:rtl/>
        </w:rPr>
        <w:t xml:space="preserve"> اے جابر ‘ </w:t>
      </w:r>
    </w:p>
    <w:p w:rsidR="00921C41" w:rsidRDefault="00921C41" w:rsidP="00921C41">
      <w:pPr>
        <w:pStyle w:val="libNormal"/>
        <w:rPr>
          <w:rtl/>
        </w:rPr>
      </w:pPr>
      <w:r>
        <w:rPr>
          <w:rFonts w:hint="eastAsia"/>
          <w:rtl/>
        </w:rPr>
        <w:t>خداوند</w:t>
      </w:r>
      <w:r>
        <w:rPr>
          <w:rtl/>
        </w:rPr>
        <w:t xml:space="preserve"> تعال</w:t>
      </w:r>
      <w:r>
        <w:rPr>
          <w:rFonts w:hint="cs"/>
          <w:rtl/>
        </w:rPr>
        <w:t>ی</w:t>
      </w:r>
      <w:r>
        <w:rPr>
          <w:rtl/>
        </w:rPr>
        <w:t xml:space="preserve">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بڑاہے کہ اس طرح کے نا معقول عمل کا مرتکب ہو اور ب</w:t>
      </w:r>
      <w:r>
        <w:rPr>
          <w:rFonts w:hint="cs"/>
          <w:rtl/>
        </w:rPr>
        <w:t>ی</w:t>
      </w:r>
      <w:r>
        <w:rPr>
          <w:rFonts w:hint="eastAsia"/>
          <w:rtl/>
        </w:rPr>
        <w:t>ٹوں</w:t>
      </w:r>
      <w:r>
        <w:rPr>
          <w:rtl/>
        </w:rPr>
        <w:t xml:space="preserve"> کو ان کے ماں باپ کے گناہوں کے جرم م</w:t>
      </w:r>
      <w:r>
        <w:rPr>
          <w:rFonts w:hint="cs"/>
          <w:rtl/>
        </w:rPr>
        <w:t>ی</w:t>
      </w:r>
      <w:r>
        <w:rPr>
          <w:rFonts w:hint="eastAsia"/>
          <w:rtl/>
        </w:rPr>
        <w:t>ں</w:t>
      </w:r>
      <w:r>
        <w:rPr>
          <w:rtl/>
        </w:rPr>
        <w:t xml:space="preserve"> سزا دے ۔ جابر نے پوچھا ‘ مجھے معلوم ہے کہ کن ف</w:t>
      </w:r>
      <w:r>
        <w:rPr>
          <w:rFonts w:hint="cs"/>
          <w:rtl/>
        </w:rPr>
        <w:t>ی</w:t>
      </w:r>
      <w:r>
        <w:rPr>
          <w:rFonts w:hint="eastAsia"/>
          <w:rtl/>
        </w:rPr>
        <w:t>کون</w:t>
      </w:r>
      <w:r>
        <w:rPr>
          <w:rtl/>
        </w:rPr>
        <w:t xml:space="preserve"> کے معن</w:t>
      </w:r>
      <w:r>
        <w:rPr>
          <w:rFonts w:hint="cs"/>
          <w:rtl/>
        </w:rPr>
        <w:t>ی</w:t>
      </w:r>
      <w:r>
        <w:rPr>
          <w:rtl/>
        </w:rPr>
        <w:t xml:space="preserve">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اور چونکہ مسلمان ہوں اس لئے م</w:t>
      </w:r>
      <w:r>
        <w:rPr>
          <w:rFonts w:hint="cs"/>
          <w:rtl/>
        </w:rPr>
        <w:t>ی</w:t>
      </w:r>
      <w:r>
        <w:rPr>
          <w:rFonts w:hint="eastAsia"/>
          <w:rtl/>
        </w:rPr>
        <w:t>را</w:t>
      </w:r>
      <w:r>
        <w:rPr>
          <w:rtl/>
        </w:rPr>
        <w:t xml:space="preserve"> عق</w:t>
      </w:r>
      <w:r>
        <w:rPr>
          <w:rFonts w:hint="cs"/>
          <w:rtl/>
        </w:rPr>
        <w:t>ی</w:t>
      </w:r>
      <w:r>
        <w:rPr>
          <w:rFonts w:hint="eastAsia"/>
          <w:rtl/>
        </w:rPr>
        <w:t>دہ</w:t>
      </w:r>
      <w:r>
        <w:rPr>
          <w:rtl/>
        </w:rPr>
        <w:t xml:space="preserve"> ہے کہ جونہ</w:t>
      </w:r>
      <w:r>
        <w:rPr>
          <w:rFonts w:hint="cs"/>
          <w:rtl/>
        </w:rPr>
        <w:t>ی</w:t>
      </w:r>
      <w:r>
        <w:rPr>
          <w:rtl/>
        </w:rPr>
        <w:t xml:space="preserve"> خدا وند تعال</w:t>
      </w:r>
      <w:r>
        <w:rPr>
          <w:rFonts w:hint="cs"/>
          <w:rtl/>
        </w:rPr>
        <w:t>ی</w:t>
      </w:r>
      <w:r>
        <w:rPr>
          <w:rtl/>
        </w:rPr>
        <w:t xml:space="preserve"> نے چاہا </w:t>
      </w:r>
      <w:r>
        <w:rPr>
          <w:rFonts w:hint="cs"/>
          <w:rtl/>
        </w:rPr>
        <w:t>ی</w:t>
      </w:r>
      <w:r>
        <w:rPr>
          <w:rFonts w:hint="eastAsia"/>
          <w:rtl/>
        </w:rPr>
        <w:t>ہ</w:t>
      </w:r>
      <w:r>
        <w:rPr>
          <w:rtl/>
        </w:rPr>
        <w:t xml:space="preserve"> کائنات وجود م</w:t>
      </w:r>
      <w:r>
        <w:rPr>
          <w:rFonts w:hint="cs"/>
          <w:rtl/>
        </w:rPr>
        <w:t>ی</w:t>
      </w:r>
      <w:r>
        <w:rPr>
          <w:rFonts w:hint="eastAsia"/>
          <w:rtl/>
        </w:rPr>
        <w:t>ں</w:t>
      </w:r>
      <w:r>
        <w:rPr>
          <w:rtl/>
        </w:rPr>
        <w:t xml:space="preserve"> آ گئ</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چاہتا ہوں کہ فلسفے کے لحاظ سے کن ف</w:t>
      </w:r>
      <w:r>
        <w:rPr>
          <w:rFonts w:hint="cs"/>
          <w:rtl/>
        </w:rPr>
        <w:t>ی</w:t>
      </w:r>
      <w:r>
        <w:rPr>
          <w:rFonts w:hint="eastAsia"/>
          <w:rtl/>
        </w:rPr>
        <w:t>کون</w:t>
      </w:r>
      <w:r>
        <w:rPr>
          <w:rtl/>
        </w:rPr>
        <w:t xml:space="preserve"> کے معن</w:t>
      </w:r>
      <w:r>
        <w:rPr>
          <w:rFonts w:hint="cs"/>
          <w:rtl/>
        </w:rPr>
        <w:t>ی</w:t>
      </w:r>
      <w:r>
        <w:rPr>
          <w:rtl/>
        </w:rPr>
        <w:t xml:space="preserve"> سمجھوں تاکہ اگر اس موضوع کے بارے م</w:t>
      </w:r>
      <w:r>
        <w:rPr>
          <w:rFonts w:hint="cs"/>
          <w:rtl/>
        </w:rPr>
        <w:t>ی</w:t>
      </w:r>
      <w:r>
        <w:rPr>
          <w:rFonts w:hint="eastAsia"/>
          <w:rtl/>
        </w:rPr>
        <w:t>ں</w:t>
      </w:r>
      <w:r>
        <w:rPr>
          <w:rtl/>
        </w:rPr>
        <w:t xml:space="preserve"> کس</w:t>
      </w:r>
      <w:r>
        <w:rPr>
          <w:rFonts w:hint="cs"/>
          <w:rtl/>
        </w:rPr>
        <w:t>ی</w:t>
      </w:r>
      <w:r>
        <w:rPr>
          <w:rtl/>
        </w:rPr>
        <w:t xml:space="preserve"> غ</w:t>
      </w:r>
      <w:r>
        <w:rPr>
          <w:rFonts w:hint="cs"/>
          <w:rtl/>
        </w:rPr>
        <w:t>ی</w:t>
      </w:r>
      <w:r>
        <w:rPr>
          <w:rFonts w:hint="eastAsia"/>
          <w:rtl/>
        </w:rPr>
        <w:t>ر</w:t>
      </w:r>
      <w:r>
        <w:rPr>
          <w:rtl/>
        </w:rPr>
        <w:t xml:space="preserve"> مسلم شخص سے گفتگو کروں تو اسے قائل کر سکوں ۔</w:t>
      </w:r>
    </w:p>
    <w:p w:rsidR="00921C41" w:rsidRDefault="00921C41" w:rsidP="00921C41">
      <w:pPr>
        <w:pStyle w:val="libNormal"/>
        <w:rPr>
          <w:rtl/>
        </w:rPr>
      </w:pPr>
      <w:r>
        <w:rPr>
          <w:rFonts w:hint="eastAsia"/>
          <w:rtl/>
        </w:rPr>
        <w:lastRenderedPageBreak/>
        <w:t>جعفر</w:t>
      </w:r>
      <w:r>
        <w:rPr>
          <w:rtl/>
        </w:rPr>
        <w:t xml:space="preserve"> صادق نے فرما</w:t>
      </w:r>
      <w:r>
        <w:rPr>
          <w:rFonts w:hint="cs"/>
          <w:rtl/>
        </w:rPr>
        <w:t>ی</w:t>
      </w:r>
      <w:r>
        <w:rPr>
          <w:rFonts w:hint="eastAsia"/>
          <w:rtl/>
        </w:rPr>
        <w:t>ا</w:t>
      </w:r>
      <w:r>
        <w:rPr>
          <w:rtl/>
        </w:rPr>
        <w:t xml:space="preserve"> تجھے فلسفے ک</w:t>
      </w:r>
      <w:r>
        <w:rPr>
          <w:rFonts w:hint="cs"/>
          <w:rtl/>
        </w:rPr>
        <w:t>ی</w:t>
      </w:r>
      <w:r>
        <w:rPr>
          <w:rFonts w:hint="eastAsia"/>
          <w:rtl/>
        </w:rPr>
        <w:t>ر</w:t>
      </w:r>
      <w:r>
        <w:rPr>
          <w:rtl/>
        </w:rPr>
        <w:t xml:space="preserve"> و سے جواب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ارادے کے بارے م</w:t>
      </w:r>
      <w:r>
        <w:rPr>
          <w:rFonts w:hint="cs"/>
          <w:rtl/>
        </w:rPr>
        <w:t>ی</w:t>
      </w:r>
      <w:r>
        <w:rPr>
          <w:rFonts w:hint="eastAsia"/>
          <w:rtl/>
        </w:rPr>
        <w:t>ں</w:t>
      </w:r>
      <w:r>
        <w:rPr>
          <w:rtl/>
        </w:rPr>
        <w:t xml:space="preserve"> بات چ</w:t>
      </w:r>
      <w:r>
        <w:rPr>
          <w:rFonts w:hint="cs"/>
          <w:rtl/>
        </w:rPr>
        <w:t>ی</w:t>
      </w:r>
      <w:r>
        <w:rPr>
          <w:rFonts w:hint="eastAsia"/>
          <w:rtl/>
        </w:rPr>
        <w:t>ت</w:t>
      </w:r>
      <w:r>
        <w:rPr>
          <w:rtl/>
        </w:rPr>
        <w:t xml:space="preserve"> کرنا ہے ارادہ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زہے</w:t>
      </w:r>
      <w:r>
        <w:rPr>
          <w:rtl/>
        </w:rPr>
        <w:t xml:space="preserve"> جس کا وجود ہے اگر ا</w:t>
      </w:r>
      <w:r>
        <w:rPr>
          <w:rFonts w:hint="cs"/>
          <w:rtl/>
        </w:rPr>
        <w:t>ی</w:t>
      </w:r>
      <w:r>
        <w:rPr>
          <w:rFonts w:hint="eastAsia"/>
          <w:rtl/>
        </w:rPr>
        <w:t>ک</w:t>
      </w:r>
      <w:r>
        <w:rPr>
          <w:rtl/>
        </w:rPr>
        <w:t xml:space="preserve"> توح</w:t>
      </w:r>
      <w:r>
        <w:rPr>
          <w:rFonts w:hint="cs"/>
          <w:rtl/>
        </w:rPr>
        <w:t>ی</w:t>
      </w:r>
      <w:r>
        <w:rPr>
          <w:rFonts w:hint="eastAsia"/>
          <w:rtl/>
        </w:rPr>
        <w:t>د</w:t>
      </w:r>
      <w:r>
        <w:rPr>
          <w:rtl/>
        </w:rPr>
        <w:t xml:space="preserve"> پرست سامع م</w:t>
      </w:r>
      <w:r>
        <w:rPr>
          <w:rFonts w:hint="cs"/>
          <w:rtl/>
        </w:rPr>
        <w:t>ی</w:t>
      </w:r>
      <w:r>
        <w:rPr>
          <w:rFonts w:hint="eastAsia"/>
          <w:rtl/>
        </w:rPr>
        <w:t>را</w:t>
      </w:r>
      <w:r>
        <w:rPr>
          <w:rtl/>
        </w:rPr>
        <w:t xml:space="preserve"> مخاطب ہو تو اسے کہوں گا کہ ارادہ خداوند تعال</w:t>
      </w:r>
      <w:r>
        <w:rPr>
          <w:rFonts w:hint="cs"/>
          <w:rtl/>
        </w:rPr>
        <w:t>ی</w:t>
      </w:r>
      <w:r>
        <w:rPr>
          <w:rtl/>
        </w:rPr>
        <w:t xml:space="preserve"> ک</w:t>
      </w:r>
      <w:r>
        <w:rPr>
          <w:rFonts w:hint="cs"/>
          <w:rtl/>
        </w:rPr>
        <w:t>ی</w:t>
      </w:r>
      <w:r>
        <w:rPr>
          <w:rtl/>
        </w:rPr>
        <w:t xml:space="preserve"> صفات ثبوت</w:t>
      </w:r>
      <w:r>
        <w:rPr>
          <w:rFonts w:hint="cs"/>
          <w:rtl/>
        </w:rPr>
        <w:t>ی</w:t>
      </w:r>
      <w:r>
        <w:rPr>
          <w:rFonts w:hint="eastAsia"/>
          <w:rtl/>
        </w:rPr>
        <w:t>ہ</w:t>
      </w:r>
      <w:r>
        <w:rPr>
          <w:rtl/>
        </w:rPr>
        <w:t xml:space="preserve"> کا جزو ہ</w:t>
      </w:r>
      <w:r>
        <w:rPr>
          <w:rFonts w:hint="cs"/>
          <w:rtl/>
        </w:rPr>
        <w:t>ی</w:t>
      </w:r>
      <w:r>
        <w:rPr>
          <w:rtl/>
        </w:rPr>
        <w:t xml:space="preserve"> اسے کہوں گا کہ ارادہ خدا ک</w:t>
      </w:r>
      <w:r>
        <w:rPr>
          <w:rFonts w:hint="cs"/>
          <w:rtl/>
        </w:rPr>
        <w:t>ی</w:t>
      </w:r>
      <w:r>
        <w:rPr>
          <w:rtl/>
        </w:rPr>
        <w:t xml:space="preserve"> ذات کا </w:t>
      </w:r>
      <w:r>
        <w:rPr>
          <w:rFonts w:hint="eastAsia"/>
          <w:rtl/>
        </w:rPr>
        <w:t>جزو</w:t>
      </w:r>
      <w:r>
        <w:rPr>
          <w:rtl/>
        </w:rPr>
        <w:t xml:space="preserve"> ہے ک</w:t>
      </w:r>
      <w:r>
        <w:rPr>
          <w:rFonts w:hint="cs"/>
          <w:rtl/>
        </w:rPr>
        <w:t>ی</w:t>
      </w:r>
      <w:r>
        <w:rPr>
          <w:rFonts w:hint="eastAsia"/>
          <w:rtl/>
        </w:rPr>
        <w:t>ونکہ</w:t>
      </w:r>
      <w:r>
        <w:rPr>
          <w:rtl/>
        </w:rPr>
        <w:t xml:space="preserve"> خداوند تعال</w:t>
      </w:r>
      <w:r>
        <w:rPr>
          <w:rFonts w:hint="cs"/>
          <w:rtl/>
        </w:rPr>
        <w:t>ی</w:t>
      </w:r>
      <w:r>
        <w:rPr>
          <w:rtl/>
        </w:rPr>
        <w:t xml:space="preserve"> ک</w:t>
      </w:r>
      <w:r>
        <w:rPr>
          <w:rFonts w:hint="cs"/>
          <w:rtl/>
        </w:rPr>
        <w:t>ی</w:t>
      </w:r>
      <w:r>
        <w:rPr>
          <w:rtl/>
        </w:rPr>
        <w:t xml:space="preserve"> صفات اس ک</w:t>
      </w:r>
      <w:r>
        <w:rPr>
          <w:rFonts w:hint="cs"/>
          <w:rtl/>
        </w:rPr>
        <w:t>ی</w:t>
      </w:r>
      <w:r>
        <w:rPr>
          <w:rtl/>
        </w:rPr>
        <w:t xml:space="preserve"> ذات س</w:t>
      </w:r>
      <w:r>
        <w:rPr>
          <w:rFonts w:hint="cs"/>
          <w:rtl/>
        </w:rPr>
        <w:t>ی</w:t>
      </w:r>
      <w:r>
        <w:rPr>
          <w:rFonts w:hint="eastAsia"/>
          <w:rtl/>
        </w:rPr>
        <w:t>جدا</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جبکہ انسان م</w:t>
      </w:r>
      <w:r>
        <w:rPr>
          <w:rFonts w:hint="cs"/>
          <w:rtl/>
        </w:rPr>
        <w:t>ی</w:t>
      </w:r>
      <w:r>
        <w:rPr>
          <w:rFonts w:hint="eastAsia"/>
          <w:rtl/>
        </w:rPr>
        <w:t>ں</w:t>
      </w:r>
      <w:r>
        <w:rPr>
          <w:rtl/>
        </w:rPr>
        <w:t xml:space="preserve"> اس ک</w:t>
      </w:r>
      <w:r>
        <w:rPr>
          <w:rFonts w:hint="cs"/>
          <w:rtl/>
        </w:rPr>
        <w:t>ی</w:t>
      </w:r>
      <w:r>
        <w:rPr>
          <w:rtl/>
        </w:rPr>
        <w:t xml:space="preserve"> صفات ‘ ذات سے جدا ہ</w:t>
      </w:r>
      <w:r>
        <w:rPr>
          <w:rFonts w:hint="cs"/>
          <w:rtl/>
        </w:rPr>
        <w:t>ی</w:t>
      </w:r>
      <w:r>
        <w:rPr>
          <w:rFonts w:hint="eastAsia"/>
          <w:rtl/>
        </w:rPr>
        <w:t>ں</w:t>
      </w:r>
      <w:r>
        <w:rPr>
          <w:rtl/>
        </w:rPr>
        <w:t xml:space="preserve"> اس طرح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آنے والا بچہ دانا نہ</w:t>
      </w:r>
      <w:r>
        <w:rPr>
          <w:rFonts w:hint="cs"/>
          <w:rtl/>
        </w:rPr>
        <w:t>ی</w:t>
      </w:r>
      <w:r>
        <w:rPr>
          <w:rFonts w:hint="eastAsia"/>
          <w:rtl/>
        </w:rPr>
        <w:t>ں</w:t>
      </w:r>
      <w:r>
        <w:rPr>
          <w:rtl/>
        </w:rPr>
        <w:t xml:space="preserve"> ہوتا اور دانائ</w:t>
      </w:r>
      <w:r>
        <w:rPr>
          <w:rFonts w:hint="cs"/>
          <w:rtl/>
        </w:rPr>
        <w:t>ی</w:t>
      </w:r>
      <w:r>
        <w:rPr>
          <w:rtl/>
        </w:rPr>
        <w:t xml:space="preserve"> اس ک</w:t>
      </w:r>
      <w:r>
        <w:rPr>
          <w:rFonts w:hint="cs"/>
          <w:rtl/>
        </w:rPr>
        <w:t>ی</w:t>
      </w:r>
      <w:r>
        <w:rPr>
          <w:rtl/>
        </w:rPr>
        <w:t xml:space="preserve"> ذات م</w:t>
      </w:r>
      <w:r>
        <w:rPr>
          <w:rFonts w:hint="cs"/>
          <w:rtl/>
        </w:rPr>
        <w:t>ی</w:t>
      </w:r>
      <w:r>
        <w:rPr>
          <w:rFonts w:hint="eastAsia"/>
          <w:rtl/>
        </w:rPr>
        <w:t>ں</w:t>
      </w:r>
      <w:r>
        <w:rPr>
          <w:rtl/>
        </w:rPr>
        <w:t xml:space="preserve"> وجود نہ</w:t>
      </w:r>
      <w:r>
        <w:rPr>
          <w:rFonts w:hint="cs"/>
          <w:rtl/>
        </w:rPr>
        <w:t>ی</w:t>
      </w:r>
      <w:r>
        <w:rPr>
          <w:rFonts w:hint="eastAsia"/>
          <w:rtl/>
        </w:rPr>
        <w:t>ں</w:t>
      </w:r>
      <w:r>
        <w:rPr>
          <w:rtl/>
        </w:rPr>
        <w:t xml:space="preserve"> رکھت</w:t>
      </w:r>
      <w:r>
        <w:rPr>
          <w:rFonts w:hint="cs"/>
          <w:rtl/>
        </w:rPr>
        <w:t>ی</w:t>
      </w:r>
      <w:r>
        <w:rPr>
          <w:rtl/>
        </w:rPr>
        <w:t xml:space="preserve"> اسے دانا بننے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لمب</w:t>
      </w:r>
      <w:r>
        <w:rPr>
          <w:rFonts w:hint="cs"/>
          <w:rtl/>
        </w:rPr>
        <w:t>ی</w:t>
      </w:r>
      <w:r>
        <w:rPr>
          <w:rFonts w:hint="eastAsia"/>
          <w:rtl/>
        </w:rPr>
        <w:t>مدت</w:t>
      </w:r>
      <w:r>
        <w:rPr>
          <w:rtl/>
        </w:rPr>
        <w:t xml:space="preserve"> تک علم حاصل کرنا پڑتا ہے پھر کہ</w:t>
      </w:r>
      <w:r>
        <w:rPr>
          <w:rFonts w:hint="cs"/>
          <w:rtl/>
        </w:rPr>
        <w:t>ی</w:t>
      </w:r>
      <w:r>
        <w:rPr>
          <w:rFonts w:hint="eastAsia"/>
          <w:rtl/>
        </w:rPr>
        <w:t>ں</w:t>
      </w:r>
      <w:r>
        <w:rPr>
          <w:rtl/>
        </w:rPr>
        <w:t xml:space="preserve"> جا کر دانائ</w:t>
      </w:r>
      <w:r>
        <w:rPr>
          <w:rFonts w:hint="cs"/>
          <w:rtl/>
        </w:rPr>
        <w:t>ی</w:t>
      </w:r>
      <w:r>
        <w:rPr>
          <w:rtl/>
        </w:rPr>
        <w:t xml:space="preserve"> جو اس ک</w:t>
      </w:r>
      <w:r>
        <w:rPr>
          <w:rFonts w:hint="cs"/>
          <w:rtl/>
        </w:rPr>
        <w:t>ی</w:t>
      </w:r>
      <w:r>
        <w:rPr>
          <w:rtl/>
        </w:rPr>
        <w:t xml:space="preserve"> ذات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ہوت</w:t>
      </w:r>
      <w:r>
        <w:rPr>
          <w:rFonts w:hint="cs"/>
          <w:rtl/>
        </w:rPr>
        <w:t>ی</w:t>
      </w:r>
      <w:r>
        <w:rPr>
          <w:rFonts w:hint="eastAsia"/>
          <w:rtl/>
        </w:rPr>
        <w:t>ا</w:t>
      </w:r>
      <w:r>
        <w:rPr>
          <w:rtl/>
        </w:rPr>
        <w:t xml:space="preserve"> س ک</w:t>
      </w:r>
      <w:r>
        <w:rPr>
          <w:rFonts w:hint="cs"/>
          <w:rtl/>
        </w:rPr>
        <w:t>ی</w:t>
      </w:r>
      <w:r>
        <w:rPr>
          <w:rtl/>
        </w:rPr>
        <w:t xml:space="preserve"> ذات سے ملحق ہو جات</w:t>
      </w:r>
      <w:r>
        <w:rPr>
          <w:rFonts w:hint="cs"/>
          <w:rtl/>
        </w:rPr>
        <w:t>ی</w:t>
      </w:r>
      <w:r>
        <w:rPr>
          <w:rtl/>
        </w:rPr>
        <w:t xml:space="preserve"> ہے ۔</w:t>
      </w:r>
    </w:p>
    <w:p w:rsidR="00921C41" w:rsidRDefault="00921C41" w:rsidP="00921C41">
      <w:pPr>
        <w:pStyle w:val="libNormal"/>
        <w:rPr>
          <w:rtl/>
        </w:rPr>
      </w:pPr>
      <w:r>
        <w:rPr>
          <w:rFonts w:hint="eastAsia"/>
          <w:rtl/>
        </w:rPr>
        <w:t>کوئ</w:t>
      </w:r>
      <w:r>
        <w:rPr>
          <w:rFonts w:hint="cs"/>
          <w:rtl/>
        </w:rPr>
        <w:t>ی</w:t>
      </w:r>
      <w:r>
        <w:rPr>
          <w:rtl/>
        </w:rPr>
        <w:t xml:space="preserve"> صنعتکار پ</w:t>
      </w:r>
      <w:r>
        <w:rPr>
          <w:rFonts w:hint="cs"/>
          <w:rtl/>
        </w:rPr>
        <w:t>ی</w:t>
      </w:r>
      <w:r>
        <w:rPr>
          <w:rFonts w:hint="eastAsia"/>
          <w:rtl/>
        </w:rPr>
        <w:t>دا</w:t>
      </w:r>
      <w:r>
        <w:rPr>
          <w:rtl/>
        </w:rPr>
        <w:t xml:space="preserve"> ہوتے ہ</w:t>
      </w:r>
      <w:r>
        <w:rPr>
          <w:rFonts w:hint="cs"/>
          <w:rtl/>
        </w:rPr>
        <w:t>ی</w:t>
      </w:r>
      <w:r>
        <w:rPr>
          <w:rtl/>
        </w:rPr>
        <w:t xml:space="preserve"> صنعتکار نہ</w:t>
      </w:r>
      <w:r>
        <w:rPr>
          <w:rFonts w:hint="cs"/>
          <w:rtl/>
        </w:rPr>
        <w:t>ی</w:t>
      </w:r>
      <w:r>
        <w:rPr>
          <w:rFonts w:hint="eastAsia"/>
          <w:rtl/>
        </w:rPr>
        <w:t>ں</w:t>
      </w:r>
      <w:r>
        <w:rPr>
          <w:rtl/>
        </w:rPr>
        <w:t xml:space="preserve"> ہوتا اور صنعت اس ک</w:t>
      </w:r>
      <w:r>
        <w:rPr>
          <w:rFonts w:hint="cs"/>
          <w:rtl/>
        </w:rPr>
        <w:t>ی</w:t>
      </w:r>
      <w:r>
        <w:rPr>
          <w:rtl/>
        </w:rPr>
        <w:t xml:space="preserve"> ذات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ہوت</w:t>
      </w:r>
      <w:r>
        <w:rPr>
          <w:rFonts w:hint="cs"/>
          <w:rtl/>
        </w:rPr>
        <w:t>ی</w:t>
      </w:r>
      <w:r>
        <w:rPr>
          <w:rtl/>
        </w:rPr>
        <w:t xml:space="preserve"> اسے صنعت س</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مدت تک استاد کے ہاں کام کرنا پڑتا ہے تب کہ</w:t>
      </w:r>
      <w:r>
        <w:rPr>
          <w:rFonts w:hint="cs"/>
          <w:rtl/>
        </w:rPr>
        <w:t>ی</w:t>
      </w:r>
      <w:r>
        <w:rPr>
          <w:rFonts w:hint="eastAsia"/>
          <w:rtl/>
        </w:rPr>
        <w:t>ں</w:t>
      </w:r>
      <w:r>
        <w:rPr>
          <w:rtl/>
        </w:rPr>
        <w:t xml:space="preserve"> جا کر وہ صنعت س</w:t>
      </w:r>
      <w:r>
        <w:rPr>
          <w:rFonts w:hint="cs"/>
          <w:rtl/>
        </w:rPr>
        <w:t>ی</w:t>
      </w:r>
      <w:r>
        <w:rPr>
          <w:rFonts w:hint="eastAsia"/>
          <w:rtl/>
        </w:rPr>
        <w:t>کھتا</w:t>
      </w:r>
      <w:r>
        <w:rPr>
          <w:rtl/>
        </w:rPr>
        <w:t xml:space="preserve"> ہے اور اس وقت صنعت اس ک</w:t>
      </w:r>
      <w:r>
        <w:rPr>
          <w:rFonts w:hint="cs"/>
          <w:rtl/>
        </w:rPr>
        <w:t>ی</w:t>
      </w:r>
      <w:r>
        <w:rPr>
          <w:rtl/>
        </w:rPr>
        <w:t xml:space="preserve"> ذات کا جزو بن جات</w:t>
      </w:r>
      <w:r>
        <w:rPr>
          <w:rFonts w:hint="cs"/>
          <w:rtl/>
        </w:rPr>
        <w:t>ی</w:t>
      </w:r>
      <w:r>
        <w:rPr>
          <w:rtl/>
        </w:rPr>
        <w:t xml:space="preserve"> ہے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خداوند تعال</w:t>
      </w:r>
      <w:r>
        <w:rPr>
          <w:rFonts w:hint="cs"/>
          <w:rtl/>
        </w:rPr>
        <w:t>ی</w:t>
      </w:r>
      <w:r>
        <w:rPr>
          <w:rtl/>
        </w:rPr>
        <w:t xml:space="preserve"> م</w:t>
      </w:r>
      <w:r>
        <w:rPr>
          <w:rFonts w:hint="cs"/>
          <w:rtl/>
        </w:rPr>
        <w:t>ی</w:t>
      </w:r>
      <w:r>
        <w:rPr>
          <w:rFonts w:hint="eastAsia"/>
          <w:rtl/>
        </w:rPr>
        <w:t>ں</w:t>
      </w:r>
      <w:r>
        <w:rPr>
          <w:rtl/>
        </w:rPr>
        <w:t xml:space="preserve"> جتن</w:t>
      </w:r>
      <w:r>
        <w:rPr>
          <w:rFonts w:hint="cs"/>
          <w:rtl/>
        </w:rPr>
        <w:t>ی</w:t>
      </w:r>
      <w:r>
        <w:rPr>
          <w:rtl/>
        </w:rPr>
        <w:t xml:space="preserve"> صفات موجود ہ</w:t>
      </w:r>
      <w:r>
        <w:rPr>
          <w:rFonts w:hint="cs"/>
          <w:rtl/>
        </w:rPr>
        <w:t>ی</w:t>
      </w:r>
      <w:r>
        <w:rPr>
          <w:rFonts w:hint="eastAsia"/>
          <w:rtl/>
        </w:rPr>
        <w:t>ں</w:t>
      </w:r>
      <w:r>
        <w:rPr>
          <w:rtl/>
        </w:rPr>
        <w:t xml:space="preserve"> اس ک</w:t>
      </w:r>
      <w:r>
        <w:rPr>
          <w:rFonts w:hint="cs"/>
          <w:rtl/>
        </w:rPr>
        <w:t>ی</w:t>
      </w:r>
      <w:r>
        <w:rPr>
          <w:rtl/>
        </w:rPr>
        <w:t xml:space="preserve"> ذات کا جزو ہ</w:t>
      </w:r>
      <w:r>
        <w:rPr>
          <w:rFonts w:hint="cs"/>
          <w:rtl/>
        </w:rPr>
        <w:t>ی</w:t>
      </w:r>
      <w:r>
        <w:rPr>
          <w:rFonts w:hint="eastAsia"/>
          <w:rtl/>
        </w:rPr>
        <w:t>ں</w:t>
      </w:r>
      <w:r>
        <w:rPr>
          <w:rtl/>
        </w:rPr>
        <w:t xml:space="preserve"> وہ پہلے ہ</w:t>
      </w:r>
      <w:r>
        <w:rPr>
          <w:rFonts w:hint="cs"/>
          <w:rtl/>
        </w:rPr>
        <w:t>ی</w:t>
      </w:r>
      <w:r>
        <w:rPr>
          <w:rtl/>
        </w:rPr>
        <w:t xml:space="preserve"> لمحے ؟اگر خداوند تعال</w:t>
      </w:r>
      <w:r>
        <w:rPr>
          <w:rFonts w:hint="cs"/>
          <w:rtl/>
        </w:rPr>
        <w:t>ی</w:t>
      </w:r>
      <w:r>
        <w:rPr>
          <w:rtl/>
        </w:rPr>
        <w:t xml:space="preserve"> کے متعلق پہلے اور آخر</w:t>
      </w:r>
      <w:r>
        <w:rPr>
          <w:rFonts w:hint="cs"/>
          <w:rtl/>
        </w:rPr>
        <w:t>ی</w:t>
      </w:r>
      <w:r>
        <w:rPr>
          <w:rtl/>
        </w:rPr>
        <w:t xml:space="preserve"> لمحے ک</w:t>
      </w:r>
      <w:r>
        <w:rPr>
          <w:rFonts w:hint="cs"/>
          <w:rtl/>
        </w:rPr>
        <w:t>ی</w:t>
      </w:r>
      <w:r>
        <w:rPr>
          <w:rtl/>
        </w:rPr>
        <w:t xml:space="preserve"> گفتگو ک</w:t>
      </w:r>
      <w:r>
        <w:rPr>
          <w:rFonts w:hint="cs"/>
          <w:rtl/>
        </w:rPr>
        <w:t>ی</w:t>
      </w:r>
      <w:r>
        <w:rPr>
          <w:rtl/>
        </w:rPr>
        <w:t xml:space="preserve"> جا سکے ’ دانا اور توانا تھا اور جو کچھ جانتا تھا س ک</w:t>
      </w:r>
      <w:r>
        <w:rPr>
          <w:rFonts w:hint="cs"/>
          <w:rtl/>
        </w:rPr>
        <w:t>ی</w:t>
      </w:r>
      <w:r>
        <w:rPr>
          <w:rtl/>
        </w:rPr>
        <w:t xml:space="preserve"> ذات کا جزو شمار ہوتا تھا اور اس پرہگز کس</w:t>
      </w:r>
      <w:r>
        <w:rPr>
          <w:rFonts w:hint="cs"/>
          <w:rtl/>
        </w:rPr>
        <w:t>ی</w:t>
      </w:r>
      <w:r>
        <w:rPr>
          <w:rtl/>
        </w:rPr>
        <w:t xml:space="preserve"> چ</w:t>
      </w:r>
      <w:r>
        <w:rPr>
          <w:rFonts w:hint="cs"/>
          <w:rtl/>
        </w:rPr>
        <w:t>ی</w:t>
      </w:r>
      <w:r>
        <w:rPr>
          <w:rFonts w:hint="eastAsia"/>
          <w:rtl/>
        </w:rPr>
        <w:t>ز</w:t>
      </w:r>
      <w:r>
        <w:rPr>
          <w:rtl/>
        </w:rPr>
        <w:t xml:space="preserve"> کا اضافہ نہ</w:t>
      </w:r>
      <w:r>
        <w:rPr>
          <w:rFonts w:hint="cs"/>
          <w:rtl/>
        </w:rPr>
        <w:t>ی</w:t>
      </w:r>
      <w:r>
        <w:rPr>
          <w:rFonts w:hint="eastAsia"/>
          <w:rtl/>
        </w:rPr>
        <w:t>ں</w:t>
      </w:r>
      <w:r>
        <w:rPr>
          <w:rtl/>
        </w:rPr>
        <w:t xml:space="preserve"> ہو گا اور کس</w:t>
      </w:r>
      <w:r>
        <w:rPr>
          <w:rFonts w:hint="cs"/>
          <w:rtl/>
        </w:rPr>
        <w:t>ی</w:t>
      </w:r>
      <w:r>
        <w:rPr>
          <w:rtl/>
        </w:rPr>
        <w:t xml:space="preserve"> وقت اس سے کوئ</w:t>
      </w:r>
      <w:r>
        <w:rPr>
          <w:rFonts w:hint="cs"/>
          <w:rtl/>
        </w:rPr>
        <w:t>ی</w:t>
      </w:r>
      <w:r>
        <w:rPr>
          <w:rtl/>
        </w:rPr>
        <w:t xml:space="preserve"> چ</w:t>
      </w:r>
      <w:r>
        <w:rPr>
          <w:rFonts w:hint="cs"/>
          <w:rtl/>
        </w:rPr>
        <w:t>ی</w:t>
      </w:r>
      <w:r>
        <w:rPr>
          <w:rFonts w:hint="eastAsia"/>
          <w:rtl/>
        </w:rPr>
        <w:t>ز</w:t>
      </w:r>
      <w:r>
        <w:rPr>
          <w:rtl/>
        </w:rPr>
        <w:t xml:space="preserve"> کم نہ</w:t>
      </w:r>
      <w:r>
        <w:rPr>
          <w:rFonts w:hint="cs"/>
          <w:rtl/>
        </w:rPr>
        <w:t>ی</w:t>
      </w:r>
      <w:r>
        <w:rPr>
          <w:rFonts w:hint="eastAsia"/>
          <w:rtl/>
        </w:rPr>
        <w:t>ں</w:t>
      </w:r>
      <w:r>
        <w:rPr>
          <w:rtl/>
        </w:rPr>
        <w:t xml:space="preserve"> ہو گ</w:t>
      </w:r>
      <w:r>
        <w:rPr>
          <w:rFonts w:hint="cs"/>
          <w:rtl/>
        </w:rPr>
        <w:t>ی</w:t>
      </w:r>
      <w:r>
        <w:rPr>
          <w:rtl/>
        </w:rPr>
        <w:t xml:space="preserve"> ۔علم اور طاقت جو علم سے عبارت ہے خدا ک</w:t>
      </w:r>
      <w:r>
        <w:rPr>
          <w:rFonts w:hint="cs"/>
          <w:rtl/>
        </w:rPr>
        <w:t>ی</w:t>
      </w:r>
      <w:r>
        <w:rPr>
          <w:rtl/>
        </w:rPr>
        <w:t xml:space="preserve"> ذات کا جزو ہے ل</w:t>
      </w:r>
      <w:r>
        <w:rPr>
          <w:rFonts w:hint="cs"/>
          <w:rtl/>
        </w:rPr>
        <w:t>ی</w:t>
      </w:r>
      <w:r>
        <w:rPr>
          <w:rFonts w:hint="eastAsia"/>
          <w:rtl/>
        </w:rPr>
        <w:t>کن</w:t>
      </w:r>
      <w:r>
        <w:rPr>
          <w:rtl/>
        </w:rPr>
        <w:t xml:space="preserve"> جو شخص توح</w:t>
      </w:r>
      <w:r>
        <w:rPr>
          <w:rFonts w:hint="cs"/>
          <w:rtl/>
        </w:rPr>
        <w:t>ی</w:t>
      </w:r>
      <w:r>
        <w:rPr>
          <w:rFonts w:hint="eastAsia"/>
          <w:rtl/>
        </w:rPr>
        <w:t>د</w:t>
      </w:r>
      <w:r>
        <w:rPr>
          <w:rtl/>
        </w:rPr>
        <w:t xml:space="preserve"> پرست نہ</w:t>
      </w:r>
      <w:r>
        <w:rPr>
          <w:rFonts w:hint="cs"/>
          <w:rtl/>
        </w:rPr>
        <w:t>ی</w:t>
      </w:r>
      <w:r>
        <w:rPr>
          <w:rFonts w:hint="eastAsia"/>
          <w:rtl/>
        </w:rPr>
        <w:t>ں</w:t>
      </w:r>
      <w:r>
        <w:rPr>
          <w:rtl/>
        </w:rPr>
        <w:t xml:space="preserve"> ہے وہ اس بات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اور مضحکہ خ</w:t>
      </w:r>
      <w:r>
        <w:rPr>
          <w:rFonts w:hint="cs"/>
          <w:rtl/>
        </w:rPr>
        <w:t>ی</w:t>
      </w:r>
      <w:r>
        <w:rPr>
          <w:rFonts w:hint="eastAsia"/>
          <w:rtl/>
        </w:rPr>
        <w:t>ز</w:t>
      </w:r>
      <w:r>
        <w:rPr>
          <w:rtl/>
        </w:rPr>
        <w:t xml:space="preserve"> بات </w:t>
      </w:r>
      <w:r>
        <w:rPr>
          <w:rFonts w:hint="cs"/>
          <w:rtl/>
        </w:rPr>
        <w:t>ی</w:t>
      </w:r>
      <w:r>
        <w:rPr>
          <w:rFonts w:hint="eastAsia"/>
          <w:rtl/>
        </w:rPr>
        <w:t>ہ</w:t>
      </w:r>
      <w:r>
        <w:rPr>
          <w:rtl/>
        </w:rPr>
        <w:t xml:space="preserve"> ہے کہ بت پرست</w:t>
      </w:r>
      <w:r>
        <w:rPr>
          <w:rFonts w:hint="cs"/>
          <w:rtl/>
        </w:rPr>
        <w:t>ی</w:t>
      </w:r>
      <w:r>
        <w:rPr>
          <w:rtl/>
        </w:rPr>
        <w:t xml:space="preserve"> کا معتقد ہے اور ا</w:t>
      </w:r>
      <w:r>
        <w:rPr>
          <w:rFonts w:hint="cs"/>
          <w:rtl/>
        </w:rPr>
        <w:t>ی</w:t>
      </w:r>
      <w:r>
        <w:rPr>
          <w:rFonts w:hint="eastAsia"/>
          <w:rtl/>
        </w:rPr>
        <w:t>ک</w:t>
      </w:r>
      <w:r>
        <w:rPr>
          <w:rtl/>
        </w:rPr>
        <w:t xml:space="preserve"> بت ک</w:t>
      </w:r>
      <w:r>
        <w:rPr>
          <w:rFonts w:hint="cs"/>
          <w:rtl/>
        </w:rPr>
        <w:t>ی</w:t>
      </w:r>
      <w:r>
        <w:rPr>
          <w:rtl/>
        </w:rPr>
        <w:t xml:space="preserve"> قدرت کا قائل ہے ل</w:t>
      </w:r>
      <w:r>
        <w:rPr>
          <w:rFonts w:hint="cs"/>
          <w:rtl/>
        </w:rPr>
        <w:t>ی</w:t>
      </w:r>
      <w:r>
        <w:rPr>
          <w:rFonts w:hint="eastAsia"/>
          <w:rtl/>
        </w:rPr>
        <w:t>کن</w:t>
      </w:r>
      <w:r>
        <w:rPr>
          <w:rtl/>
        </w:rPr>
        <w:t xml:space="preserve"> خدائے واحد کے علم اور قدرت کو تسل</w:t>
      </w:r>
      <w:r>
        <w:rPr>
          <w:rFonts w:hint="cs"/>
          <w:rtl/>
        </w:rPr>
        <w:t>ی</w:t>
      </w:r>
      <w:r>
        <w:rPr>
          <w:rFonts w:hint="eastAsia"/>
          <w:rtl/>
        </w:rPr>
        <w:t>م</w:t>
      </w:r>
      <w:r>
        <w:rPr>
          <w:rtl/>
        </w:rPr>
        <w:t xml:space="preserve"> کرنے پر آمادہ نہ</w:t>
      </w:r>
      <w:r>
        <w:rPr>
          <w:rFonts w:hint="cs"/>
          <w:rtl/>
        </w:rPr>
        <w:t>ی</w:t>
      </w:r>
      <w:r>
        <w:rPr>
          <w:rFonts w:hint="eastAsia"/>
          <w:rtl/>
        </w:rPr>
        <w:t>ں</w:t>
      </w:r>
      <w:r>
        <w:rPr>
          <w:rtl/>
        </w:rPr>
        <w:t xml:space="preserve"> البتہ </w:t>
      </w:r>
      <w:r>
        <w:rPr>
          <w:rFonts w:hint="cs"/>
          <w:rtl/>
        </w:rPr>
        <w:t>ی</w:t>
      </w:r>
      <w:r>
        <w:rPr>
          <w:rFonts w:hint="eastAsia"/>
          <w:rtl/>
        </w:rPr>
        <w:t>ہ</w:t>
      </w:r>
      <w:r>
        <w:rPr>
          <w:rtl/>
        </w:rPr>
        <w:t xml:space="preserve"> ہے کہ ج</w:t>
      </w:r>
      <w:r>
        <w:rPr>
          <w:rFonts w:hint="cs"/>
          <w:rtl/>
        </w:rPr>
        <w:t>ی</w:t>
      </w:r>
      <w:r>
        <w:rPr>
          <w:rFonts w:hint="eastAsia"/>
          <w:rtl/>
        </w:rPr>
        <w:t>سا</w:t>
      </w:r>
      <w:r>
        <w:rPr>
          <w:rtl/>
        </w:rPr>
        <w:t xml:space="preserve"> کہ تم جانتے ہو بت پرست بھ</w:t>
      </w:r>
      <w:r>
        <w:rPr>
          <w:rFonts w:hint="cs"/>
          <w:rtl/>
        </w:rPr>
        <w:t>ی</w:t>
      </w:r>
      <w:r>
        <w:rPr>
          <w:rtl/>
        </w:rPr>
        <w:t xml:space="preserve"> آخر</w:t>
      </w:r>
      <w:r>
        <w:rPr>
          <w:rFonts w:hint="cs"/>
          <w:rtl/>
        </w:rPr>
        <w:t>ی</w:t>
      </w:r>
      <w:r>
        <w:rPr>
          <w:rtl/>
        </w:rPr>
        <w:t xml:space="preserve"> مرحلے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پوجا کرتا ہے جو بت نہ</w:t>
      </w:r>
      <w:r>
        <w:rPr>
          <w:rFonts w:hint="cs"/>
          <w:rtl/>
        </w:rPr>
        <w:t>ی</w:t>
      </w:r>
      <w:r>
        <w:rPr>
          <w:rFonts w:hint="eastAsia"/>
          <w:rtl/>
        </w:rPr>
        <w:t>ں</w:t>
      </w:r>
      <w:r>
        <w:rPr>
          <w:rtl/>
        </w:rPr>
        <w:t xml:space="preserve"> ہوت</w:t>
      </w:r>
      <w:r>
        <w:rPr>
          <w:rFonts w:hint="cs"/>
          <w:rtl/>
        </w:rPr>
        <w:t>ی</w:t>
      </w:r>
      <w:r>
        <w:rPr>
          <w:rtl/>
        </w:rPr>
        <w:t xml:space="preserve"> چونکہ اسے معلوم ہے کہ اس کا بنا</w:t>
      </w:r>
      <w:r>
        <w:rPr>
          <w:rFonts w:hint="cs"/>
          <w:rtl/>
        </w:rPr>
        <w:t>ی</w:t>
      </w:r>
      <w:r>
        <w:rPr>
          <w:rFonts w:hint="eastAsia"/>
          <w:rtl/>
        </w:rPr>
        <w:t>ا</w:t>
      </w:r>
      <w:r>
        <w:rPr>
          <w:rtl/>
        </w:rPr>
        <w:t xml:space="preserve"> ہوا </w:t>
      </w:r>
      <w:r>
        <w:rPr>
          <w:rFonts w:hint="cs"/>
          <w:rtl/>
        </w:rPr>
        <w:t>ی</w:t>
      </w:r>
      <w:r>
        <w:rPr>
          <w:rFonts w:hint="eastAsia"/>
          <w:rtl/>
        </w:rPr>
        <w:t>ہ</w:t>
      </w:r>
      <w:r>
        <w:rPr>
          <w:rtl/>
        </w:rPr>
        <w:t xml:space="preserve"> بت قدرت کا حامل نہ</w:t>
      </w:r>
      <w:r>
        <w:rPr>
          <w:rFonts w:hint="cs"/>
          <w:rtl/>
        </w:rPr>
        <w:t>ی</w:t>
      </w:r>
      <w:r>
        <w:rPr>
          <w:rFonts w:hint="eastAsia"/>
          <w:rtl/>
        </w:rPr>
        <w:t>ں</w:t>
      </w:r>
      <w:r>
        <w:rPr>
          <w:rtl/>
        </w:rPr>
        <w:t xml:space="preserve"> ہے ۔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سے جو موحد نہ</w:t>
      </w:r>
      <w:r>
        <w:rPr>
          <w:rFonts w:hint="cs"/>
          <w:rtl/>
        </w:rPr>
        <w:t>ی</w:t>
      </w:r>
      <w:r>
        <w:rPr>
          <w:rFonts w:hint="eastAsia"/>
          <w:rtl/>
        </w:rPr>
        <w:t>ں</w:t>
      </w:r>
      <w:r>
        <w:rPr>
          <w:rtl/>
        </w:rPr>
        <w:t xml:space="preserve"> ہے اور خدائے وا</w:t>
      </w:r>
      <w:r>
        <w:rPr>
          <w:rFonts w:hint="eastAsia"/>
          <w:rtl/>
        </w:rPr>
        <w:t>حد</w:t>
      </w:r>
      <w:r>
        <w:rPr>
          <w:rtl/>
        </w:rPr>
        <w:t xml:space="preserve"> کا معتقد نہ</w:t>
      </w:r>
      <w:r>
        <w:rPr>
          <w:rFonts w:hint="cs"/>
          <w:rtl/>
        </w:rPr>
        <w:t>ی</w:t>
      </w:r>
      <w:r>
        <w:rPr>
          <w:rFonts w:hint="eastAsia"/>
          <w:rtl/>
        </w:rPr>
        <w:t>ں</w:t>
      </w:r>
      <w:r>
        <w:rPr>
          <w:rtl/>
        </w:rPr>
        <w:t xml:space="preserve"> ‘ کہتا ہوں کہ ارادہ بذاتہ موجود ہے اگر وہ اعتراض کرے اور کہے کہ ارادہ بذاتہ وجود نہ</w:t>
      </w:r>
      <w:r>
        <w:rPr>
          <w:rFonts w:hint="cs"/>
          <w:rtl/>
        </w:rPr>
        <w:t>ی</w:t>
      </w:r>
      <w:r>
        <w:rPr>
          <w:rFonts w:hint="eastAsia"/>
          <w:rtl/>
        </w:rPr>
        <w:t>ں</w:t>
      </w:r>
      <w:r>
        <w:rPr>
          <w:rtl/>
        </w:rPr>
        <w:t xml:space="preserve"> رکھتا بلکہ اس کا وجود ہم سے وابستہ ہے اور اگر ہم نہ ہوں تو ارادہ بھ</w:t>
      </w:r>
      <w:r>
        <w:rPr>
          <w:rFonts w:hint="cs"/>
          <w:rtl/>
        </w:rPr>
        <w:t>ی</w:t>
      </w:r>
      <w:r>
        <w:rPr>
          <w:rtl/>
        </w:rPr>
        <w:t xml:space="preserve"> نہ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اس سے کہتا ہوں کہ ارادہ ہمارے وجود کے بغ</w:t>
      </w:r>
      <w:r>
        <w:rPr>
          <w:rFonts w:hint="cs"/>
          <w:rtl/>
        </w:rPr>
        <w:t>ی</w:t>
      </w:r>
      <w:r>
        <w:rPr>
          <w:rFonts w:hint="eastAsia"/>
          <w:rtl/>
        </w:rPr>
        <w:t>ر</w:t>
      </w:r>
      <w:r>
        <w:rPr>
          <w:rtl/>
        </w:rPr>
        <w:t xml:space="preserve"> وجود رکھتا ہے ۔ چونکہ فلسفے ک</w:t>
      </w:r>
      <w:r>
        <w:rPr>
          <w:rFonts w:hint="eastAsia"/>
          <w:rtl/>
        </w:rPr>
        <w:t>ا</w:t>
      </w:r>
      <w:r>
        <w:rPr>
          <w:rtl/>
        </w:rPr>
        <w:t xml:space="preserve"> ا</w:t>
      </w:r>
      <w:r>
        <w:rPr>
          <w:rFonts w:hint="cs"/>
          <w:rtl/>
        </w:rPr>
        <w:t>ی</w:t>
      </w:r>
      <w:r>
        <w:rPr>
          <w:rFonts w:hint="eastAsia"/>
          <w:rtl/>
        </w:rPr>
        <w:t>ک</w:t>
      </w:r>
      <w:r>
        <w:rPr>
          <w:rtl/>
        </w:rPr>
        <w:t xml:space="preserve"> اصول جسے تمام فلسف</w:t>
      </w:r>
      <w:r>
        <w:rPr>
          <w:rFonts w:hint="cs"/>
          <w:rtl/>
        </w:rPr>
        <w:t>ی</w:t>
      </w:r>
      <w:r>
        <w:rPr>
          <w:rtl/>
        </w:rPr>
        <w:t xml:space="preserve">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 جو چ</w:t>
      </w:r>
      <w:r>
        <w:rPr>
          <w:rFonts w:hint="cs"/>
          <w:rtl/>
        </w:rPr>
        <w:t>ی</w:t>
      </w:r>
      <w:r>
        <w:rPr>
          <w:rFonts w:hint="eastAsia"/>
          <w:rtl/>
        </w:rPr>
        <w:t>ز</w:t>
      </w:r>
      <w:r>
        <w:rPr>
          <w:rtl/>
        </w:rPr>
        <w:t xml:space="preserve"> وجود رکھت</w:t>
      </w:r>
      <w:r>
        <w:rPr>
          <w:rFonts w:hint="cs"/>
          <w:rtl/>
        </w:rPr>
        <w:t>ی</w:t>
      </w:r>
      <w:r>
        <w:rPr>
          <w:rtl/>
        </w:rPr>
        <w:t xml:space="preserve"> ہے فنا نہ</w:t>
      </w:r>
      <w:r>
        <w:rPr>
          <w:rFonts w:hint="cs"/>
          <w:rtl/>
        </w:rPr>
        <w:t>ی</w:t>
      </w:r>
      <w:r>
        <w:rPr>
          <w:rFonts w:hint="eastAsia"/>
          <w:rtl/>
        </w:rPr>
        <w:t>ں</w:t>
      </w:r>
      <w:r>
        <w:rPr>
          <w:rtl/>
        </w:rPr>
        <w:t xml:space="preserve"> ہوت</w:t>
      </w:r>
      <w:r>
        <w:rPr>
          <w:rFonts w:hint="cs"/>
          <w:rtl/>
        </w:rPr>
        <w:t>ی</w:t>
      </w:r>
      <w:r>
        <w:rPr>
          <w:rtl/>
        </w:rPr>
        <w:t xml:space="preserve"> ل</w:t>
      </w:r>
      <w:r>
        <w:rPr>
          <w:rFonts w:hint="cs"/>
          <w:rtl/>
        </w:rPr>
        <w:t>ی</w:t>
      </w:r>
      <w:r>
        <w:rPr>
          <w:rFonts w:hint="eastAsia"/>
          <w:rtl/>
        </w:rPr>
        <w:t>کن</w:t>
      </w:r>
      <w:r>
        <w:rPr>
          <w:rtl/>
        </w:rPr>
        <w:t xml:space="preserve"> ممکن ہے اس ک</w:t>
      </w:r>
      <w:r>
        <w:rPr>
          <w:rFonts w:hint="cs"/>
          <w:rtl/>
        </w:rPr>
        <w:t>ی</w:t>
      </w:r>
      <w:r>
        <w:rPr>
          <w:rtl/>
        </w:rPr>
        <w:t xml:space="preserve"> صورت تبد</w:t>
      </w:r>
      <w:r>
        <w:rPr>
          <w:rFonts w:hint="cs"/>
          <w:rtl/>
        </w:rPr>
        <w:t>ی</w:t>
      </w:r>
      <w:r>
        <w:rPr>
          <w:rFonts w:hint="eastAsia"/>
          <w:rtl/>
        </w:rPr>
        <w:t>ل</w:t>
      </w:r>
      <w:r>
        <w:rPr>
          <w:rtl/>
        </w:rPr>
        <w:t xml:space="preserve"> ہو جائے اگر وہ کہے کہ ہمار</w:t>
      </w:r>
      <w:r>
        <w:rPr>
          <w:rFonts w:hint="cs"/>
          <w:rtl/>
        </w:rPr>
        <w:t>ی</w:t>
      </w:r>
      <w:r>
        <w:rPr>
          <w:rtl/>
        </w:rPr>
        <w:t xml:space="preserve"> موت کے بعد ارادہ ختم ہو جاتا ہے تو م</w:t>
      </w:r>
      <w:r>
        <w:rPr>
          <w:rFonts w:hint="cs"/>
          <w:rtl/>
        </w:rPr>
        <w:t>ی</w:t>
      </w:r>
      <w:r>
        <w:rPr>
          <w:rFonts w:hint="eastAsia"/>
          <w:rtl/>
        </w:rPr>
        <w:t>ں</w:t>
      </w:r>
      <w:r>
        <w:rPr>
          <w:rtl/>
        </w:rPr>
        <w:t xml:space="preserve"> اس ک</w:t>
      </w:r>
      <w:r>
        <w:rPr>
          <w:rFonts w:hint="cs"/>
          <w:rtl/>
        </w:rPr>
        <w:t>ی</w:t>
      </w:r>
      <w:r>
        <w:rPr>
          <w:rFonts w:hint="eastAsia"/>
          <w:rtl/>
        </w:rPr>
        <w:t>لئے</w:t>
      </w:r>
      <w:r>
        <w:rPr>
          <w:rtl/>
        </w:rPr>
        <w:t xml:space="preserve"> ‘مثال پ</w:t>
      </w:r>
      <w:r>
        <w:rPr>
          <w:rFonts w:hint="cs"/>
          <w:rtl/>
        </w:rPr>
        <w:t>ی</w:t>
      </w:r>
      <w:r>
        <w:rPr>
          <w:rFonts w:hint="eastAsia"/>
          <w:rtl/>
        </w:rPr>
        <w:t>ش</w:t>
      </w:r>
      <w:r>
        <w:rPr>
          <w:rtl/>
        </w:rPr>
        <w:t xml:space="preserve"> کروں گا اور کہوں گا کہ ا</w:t>
      </w:r>
      <w:r>
        <w:rPr>
          <w:rFonts w:hint="cs"/>
          <w:rtl/>
        </w:rPr>
        <w:t>ی</w:t>
      </w:r>
      <w:r>
        <w:rPr>
          <w:rFonts w:hint="eastAsia"/>
          <w:rtl/>
        </w:rPr>
        <w:t>ک</w:t>
      </w:r>
      <w:r>
        <w:rPr>
          <w:rtl/>
        </w:rPr>
        <w:t xml:space="preserve"> بڑا مخزن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نہر موجود ہے جس سے پان</w:t>
      </w:r>
      <w:r>
        <w:rPr>
          <w:rFonts w:hint="cs"/>
          <w:rtl/>
        </w:rPr>
        <w:t>ی</w:t>
      </w:r>
      <w:r>
        <w:rPr>
          <w:rtl/>
        </w:rPr>
        <w:t xml:space="preserve"> مٹ</w:t>
      </w:r>
      <w:r>
        <w:rPr>
          <w:rFonts w:hint="cs"/>
          <w:rtl/>
        </w:rPr>
        <w:t>ی</w:t>
      </w:r>
      <w:r>
        <w:rPr>
          <w:rtl/>
        </w:rPr>
        <w:t xml:space="preserve"> ک</w:t>
      </w:r>
      <w:r>
        <w:rPr>
          <w:rFonts w:hint="cs"/>
          <w:rtl/>
        </w:rPr>
        <w:t>ی</w:t>
      </w:r>
      <w:r>
        <w:rPr>
          <w:rtl/>
        </w:rPr>
        <w:t xml:space="preserve"> نال</w:t>
      </w:r>
      <w:r>
        <w:rPr>
          <w:rFonts w:hint="cs"/>
          <w:rtl/>
        </w:rPr>
        <w:t>ی</w:t>
      </w:r>
      <w:r>
        <w:rPr>
          <w:rtl/>
        </w:rPr>
        <w:t xml:space="preserve"> کے ذر</w:t>
      </w:r>
      <w:r>
        <w:rPr>
          <w:rFonts w:hint="cs"/>
          <w:rtl/>
        </w:rPr>
        <w:t>ی</w:t>
      </w:r>
      <w:r>
        <w:rPr>
          <w:rFonts w:hint="eastAsia"/>
          <w:rtl/>
        </w:rPr>
        <w:t>عے</w:t>
      </w:r>
      <w:r>
        <w:rPr>
          <w:rtl/>
        </w:rPr>
        <w:t xml:space="preserve"> گھر تک پہنچتا ہے اگر مٹ</w:t>
      </w:r>
      <w:r>
        <w:rPr>
          <w:rFonts w:hint="cs"/>
          <w:rtl/>
        </w:rPr>
        <w:t>ی</w:t>
      </w:r>
      <w:r>
        <w:rPr>
          <w:rtl/>
        </w:rPr>
        <w:t xml:space="preserve"> ک</w:t>
      </w:r>
      <w:r>
        <w:rPr>
          <w:rFonts w:hint="cs"/>
          <w:rtl/>
        </w:rPr>
        <w:t>ی</w:t>
      </w:r>
      <w:r>
        <w:rPr>
          <w:rtl/>
        </w:rPr>
        <w:t xml:space="preserve"> نال</w:t>
      </w:r>
      <w:r>
        <w:rPr>
          <w:rFonts w:hint="cs"/>
          <w:rtl/>
        </w:rPr>
        <w:t>ی</w:t>
      </w:r>
      <w:r>
        <w:rPr>
          <w:rtl/>
        </w:rPr>
        <w:t xml:space="preserve"> کا</w:t>
      </w:r>
      <w:r>
        <w:rPr>
          <w:rFonts w:hint="cs"/>
          <w:rtl/>
        </w:rPr>
        <w:t>ی</w:t>
      </w:r>
      <w:r>
        <w:rPr>
          <w:rFonts w:hint="eastAsia"/>
          <w:rtl/>
        </w:rPr>
        <w:t>ہ</w:t>
      </w:r>
      <w:r>
        <w:rPr>
          <w:rtl/>
        </w:rPr>
        <w:t xml:space="preserve"> جوڑ کاٹ د</w:t>
      </w:r>
      <w:r>
        <w:rPr>
          <w:rFonts w:hint="cs"/>
          <w:rtl/>
        </w:rPr>
        <w:t>ی</w:t>
      </w:r>
      <w:r>
        <w:rPr>
          <w:rFonts w:hint="eastAsia"/>
          <w:rtl/>
        </w:rPr>
        <w:t>ا</w:t>
      </w:r>
      <w:r>
        <w:rPr>
          <w:rtl/>
        </w:rPr>
        <w:t xml:space="preserve"> جائے تو پان</w:t>
      </w:r>
      <w:r>
        <w:rPr>
          <w:rFonts w:hint="cs"/>
          <w:rtl/>
        </w:rPr>
        <w:t>ی</w:t>
      </w:r>
      <w:r>
        <w:rPr>
          <w:rtl/>
        </w:rPr>
        <w:t xml:space="preserve"> ہمارے گھر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پہنچے گا ۔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مٹ</w:t>
      </w:r>
      <w:r>
        <w:rPr>
          <w:rFonts w:hint="cs"/>
          <w:rtl/>
        </w:rPr>
        <w:t>ی</w:t>
      </w:r>
      <w:r>
        <w:rPr>
          <w:rtl/>
        </w:rPr>
        <w:t xml:space="preserve"> ک</w:t>
      </w:r>
      <w:r>
        <w:rPr>
          <w:rFonts w:hint="cs"/>
          <w:rtl/>
        </w:rPr>
        <w:t>ی</w:t>
      </w:r>
      <w:r>
        <w:rPr>
          <w:rtl/>
        </w:rPr>
        <w:t xml:space="preserve"> نال</w:t>
      </w:r>
      <w:r>
        <w:rPr>
          <w:rFonts w:hint="cs"/>
          <w:rtl/>
        </w:rPr>
        <w:t>ی</w:t>
      </w:r>
      <w:r>
        <w:rPr>
          <w:rtl/>
        </w:rPr>
        <w:t xml:space="preserve"> کے جوڑ کا کٹ جانا اس بات ک</w:t>
      </w:r>
      <w:r>
        <w:rPr>
          <w:rFonts w:hint="cs"/>
          <w:rtl/>
        </w:rPr>
        <w:t>ی</w:t>
      </w:r>
      <w:r>
        <w:rPr>
          <w:rtl/>
        </w:rPr>
        <w:t xml:space="preserve"> دل</w:t>
      </w:r>
      <w:r>
        <w:rPr>
          <w:rFonts w:hint="cs"/>
          <w:rtl/>
        </w:rPr>
        <w:t>ی</w:t>
      </w:r>
      <w:r>
        <w:rPr>
          <w:rFonts w:hint="eastAsia"/>
          <w:rtl/>
        </w:rPr>
        <w:t>ل</w:t>
      </w:r>
      <w:r>
        <w:rPr>
          <w:rtl/>
        </w:rPr>
        <w:t xml:space="preserve"> ہے کہ وہ مخزن </w:t>
      </w:r>
      <w:r>
        <w:rPr>
          <w:rFonts w:hint="cs"/>
          <w:rtl/>
        </w:rPr>
        <w:t>ی</w:t>
      </w:r>
      <w:r>
        <w:rPr>
          <w:rFonts w:hint="eastAsia"/>
          <w:rtl/>
        </w:rPr>
        <w:t>ا</w:t>
      </w:r>
      <w:r>
        <w:rPr>
          <w:rtl/>
        </w:rPr>
        <w:t xml:space="preserve"> نہر جس کے ذر</w:t>
      </w:r>
      <w:r>
        <w:rPr>
          <w:rFonts w:hint="cs"/>
          <w:rtl/>
        </w:rPr>
        <w:t>ی</w:t>
      </w:r>
      <w:r>
        <w:rPr>
          <w:rFonts w:hint="eastAsia"/>
          <w:rtl/>
        </w:rPr>
        <w:t>عے</w:t>
      </w:r>
      <w:r>
        <w:rPr>
          <w:rtl/>
        </w:rPr>
        <w:t xml:space="preserve"> پان</w:t>
      </w:r>
      <w:r>
        <w:rPr>
          <w:rFonts w:hint="cs"/>
          <w:rtl/>
        </w:rPr>
        <w:t>ی</w:t>
      </w:r>
      <w:r>
        <w:rPr>
          <w:rtl/>
        </w:rPr>
        <w:t xml:space="preserve"> ہمار</w:t>
      </w:r>
      <w:r>
        <w:rPr>
          <w:rFonts w:hint="cs"/>
          <w:rtl/>
        </w:rPr>
        <w:t>ی</w:t>
      </w:r>
      <w:r>
        <w:rPr>
          <w:rtl/>
        </w:rPr>
        <w:t xml:space="preserve"> گھر تک آتا ہے سرے سے موجود ہ</w:t>
      </w:r>
      <w:r>
        <w:rPr>
          <w:rFonts w:hint="cs"/>
          <w:rtl/>
        </w:rPr>
        <w:t>ی</w:t>
      </w:r>
      <w:r>
        <w:rPr>
          <w:rtl/>
        </w:rPr>
        <w:t xml:space="preserve">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lastRenderedPageBreak/>
        <w:t>صاف</w:t>
      </w:r>
      <w:r>
        <w:rPr>
          <w:rtl/>
        </w:rPr>
        <w:t xml:space="preserve"> ظاہر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ا ور وہ نہر </w:t>
      </w:r>
      <w:r>
        <w:rPr>
          <w:rFonts w:hint="cs"/>
          <w:rtl/>
        </w:rPr>
        <w:t>ی</w:t>
      </w:r>
      <w:r>
        <w:rPr>
          <w:rFonts w:hint="eastAsia"/>
          <w:rtl/>
        </w:rPr>
        <w:t>ا</w:t>
      </w:r>
      <w:r>
        <w:rPr>
          <w:rtl/>
        </w:rPr>
        <w:t xml:space="preserve"> مخزن اپن</w:t>
      </w:r>
      <w:r>
        <w:rPr>
          <w:rFonts w:hint="cs"/>
          <w:rtl/>
        </w:rPr>
        <w:t>ی</w:t>
      </w:r>
      <w:r>
        <w:rPr>
          <w:rtl/>
        </w:rPr>
        <w:t xml:space="preserve"> جگہ موجود ہے ہمارا وجود بھ</w:t>
      </w:r>
      <w:r>
        <w:rPr>
          <w:rFonts w:hint="cs"/>
          <w:rtl/>
        </w:rPr>
        <w:t>ی</w:t>
      </w:r>
      <w:r>
        <w:rPr>
          <w:rtl/>
        </w:rPr>
        <w:t xml:space="preserve"> ارادے کے لحاظ سے اس مٹ</w:t>
      </w:r>
      <w:r>
        <w:rPr>
          <w:rFonts w:hint="cs"/>
          <w:rtl/>
        </w:rPr>
        <w:t>ی</w:t>
      </w:r>
      <w:r>
        <w:rPr>
          <w:rtl/>
        </w:rPr>
        <w:t xml:space="preserve"> ک</w:t>
      </w:r>
      <w:r>
        <w:rPr>
          <w:rFonts w:hint="cs"/>
          <w:rtl/>
        </w:rPr>
        <w:t>ی</w:t>
      </w:r>
      <w:r>
        <w:rPr>
          <w:rtl/>
        </w:rPr>
        <w:t xml:space="preserve"> نال</w:t>
      </w:r>
      <w:r>
        <w:rPr>
          <w:rFonts w:hint="cs"/>
          <w:rtl/>
        </w:rPr>
        <w:t>ی</w:t>
      </w:r>
      <w:r>
        <w:rPr>
          <w:rtl/>
        </w:rPr>
        <w:t xml:space="preserve"> کے جوڑ سے مشابہ ہے ‘ اور ہمار</w:t>
      </w:r>
      <w:r>
        <w:rPr>
          <w:rFonts w:hint="cs"/>
          <w:rtl/>
        </w:rPr>
        <w:t>ی</w:t>
      </w:r>
      <w:r>
        <w:rPr>
          <w:rtl/>
        </w:rPr>
        <w:t xml:space="preserve"> موت کے بعد ارادہ فنا نہ</w:t>
      </w:r>
      <w:r>
        <w:rPr>
          <w:rFonts w:hint="cs"/>
          <w:rtl/>
        </w:rPr>
        <w:t>ی</w:t>
      </w:r>
      <w:r>
        <w:rPr>
          <w:rFonts w:hint="eastAsia"/>
          <w:rtl/>
        </w:rPr>
        <w:t>ں</w:t>
      </w:r>
      <w:r>
        <w:rPr>
          <w:rtl/>
        </w:rPr>
        <w:t xml:space="preserve"> ہوتا اور صرف مٹ</w:t>
      </w:r>
      <w:r>
        <w:rPr>
          <w:rFonts w:hint="cs"/>
          <w:rtl/>
        </w:rPr>
        <w:t>ی</w:t>
      </w:r>
      <w:r>
        <w:rPr>
          <w:rtl/>
        </w:rPr>
        <w:t xml:space="preserve"> ک</w:t>
      </w:r>
      <w:r>
        <w:rPr>
          <w:rFonts w:hint="cs"/>
          <w:rtl/>
        </w:rPr>
        <w:t>ی</w:t>
      </w:r>
      <w:r>
        <w:rPr>
          <w:rtl/>
        </w:rPr>
        <w:t xml:space="preserve"> نال</w:t>
      </w:r>
      <w:r>
        <w:rPr>
          <w:rFonts w:hint="cs"/>
          <w:rtl/>
        </w:rPr>
        <w:t>ی</w:t>
      </w:r>
      <w:r>
        <w:rPr>
          <w:rtl/>
        </w:rPr>
        <w:t xml:space="preserve"> کا جوڑ کٹ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ختم ہو گا</w:t>
      </w:r>
      <w:r>
        <w:rPr>
          <w:rFonts w:hint="cs"/>
          <w:rtl/>
        </w:rPr>
        <w:t>ی</w:t>
      </w:r>
      <w:r>
        <w:rPr>
          <w:rtl/>
        </w:rPr>
        <w:t xml:space="preserve"> ارادہ توباق</w:t>
      </w:r>
      <w:r>
        <w:rPr>
          <w:rFonts w:hint="cs"/>
          <w:rtl/>
        </w:rPr>
        <w:t>ی</w:t>
      </w:r>
      <w:r>
        <w:rPr>
          <w:rtl/>
        </w:rPr>
        <w:t xml:space="preserve"> ہے م</w:t>
      </w:r>
      <w:r>
        <w:rPr>
          <w:rFonts w:hint="cs"/>
          <w:rtl/>
        </w:rPr>
        <w:t>ی</w:t>
      </w:r>
      <w:r>
        <w:rPr>
          <w:rFonts w:hint="eastAsia"/>
          <w:rtl/>
        </w:rPr>
        <w:t>ں</w:t>
      </w:r>
      <w:r>
        <w:rPr>
          <w:rtl/>
        </w:rPr>
        <w:t xml:space="preserve"> اس غ</w:t>
      </w:r>
      <w:r>
        <w:rPr>
          <w:rFonts w:hint="cs"/>
          <w:rtl/>
        </w:rPr>
        <w:t>ی</w:t>
      </w:r>
      <w:r>
        <w:rPr>
          <w:rFonts w:hint="eastAsia"/>
          <w:rtl/>
        </w:rPr>
        <w:t>ر</w:t>
      </w:r>
      <w:r>
        <w:rPr>
          <w:rtl/>
        </w:rPr>
        <w:t xml:space="preserve"> موحد شخص سے </w:t>
      </w:r>
      <w:r>
        <w:rPr>
          <w:rFonts w:hint="eastAsia"/>
          <w:rtl/>
        </w:rPr>
        <w:t>کہتا</w:t>
      </w:r>
      <w:r>
        <w:rPr>
          <w:rtl/>
        </w:rPr>
        <w:t xml:space="preserve"> ہوں کہ ارادہ کائنات کا جوہر ہے اور کائنات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ارادہ ہے جو مشہود ‘ محسوس اور ملموس صورت م</w:t>
      </w:r>
      <w:r>
        <w:rPr>
          <w:rFonts w:hint="cs"/>
          <w:rtl/>
        </w:rPr>
        <w:t>ی</w:t>
      </w:r>
      <w:r>
        <w:rPr>
          <w:rFonts w:hint="eastAsia"/>
          <w:rtl/>
        </w:rPr>
        <w:t>ں</w:t>
      </w:r>
      <w:r>
        <w:rPr>
          <w:rtl/>
        </w:rPr>
        <w:t xml:space="preserve"> سامنے آ</w:t>
      </w:r>
      <w:r>
        <w:rPr>
          <w:rFonts w:hint="cs"/>
          <w:rtl/>
        </w:rPr>
        <w:t>ی</w:t>
      </w:r>
      <w:r>
        <w:rPr>
          <w:rFonts w:hint="eastAsia"/>
          <w:rtl/>
        </w:rPr>
        <w:t>ا</w:t>
      </w:r>
      <w:r>
        <w:rPr>
          <w:rtl/>
        </w:rPr>
        <w:t xml:space="preserve"> ہے جس لمحے ارادہ نے محسوس صورت م</w:t>
      </w:r>
      <w:r>
        <w:rPr>
          <w:rFonts w:hint="cs"/>
          <w:rtl/>
        </w:rPr>
        <w:t>ی</w:t>
      </w:r>
      <w:r>
        <w:rPr>
          <w:rFonts w:hint="eastAsia"/>
          <w:rtl/>
        </w:rPr>
        <w:t>ں</w:t>
      </w:r>
      <w:r>
        <w:rPr>
          <w:rtl/>
        </w:rPr>
        <w:t xml:space="preserve"> سامنے آنا چاہا اس صورت م</w:t>
      </w:r>
      <w:r>
        <w:rPr>
          <w:rFonts w:hint="cs"/>
          <w:rtl/>
        </w:rPr>
        <w:t>ی</w:t>
      </w:r>
      <w:r>
        <w:rPr>
          <w:rFonts w:hint="eastAsia"/>
          <w:rtl/>
        </w:rPr>
        <w:t>ں</w:t>
      </w:r>
      <w:r>
        <w:rPr>
          <w:rtl/>
        </w:rPr>
        <w:t xml:space="preserve"> سامنے آ گ</w:t>
      </w:r>
      <w:r>
        <w:rPr>
          <w:rFonts w:hint="cs"/>
          <w:rtl/>
        </w:rPr>
        <w:t>ی</w:t>
      </w:r>
      <w:r>
        <w:rPr>
          <w:rFonts w:hint="eastAsia"/>
          <w:rtl/>
        </w:rPr>
        <w:t>ا</w:t>
      </w:r>
      <w:r>
        <w:rPr>
          <w:rtl/>
        </w:rPr>
        <w:t xml:space="preserve"> ارادہ ا</w:t>
      </w:r>
      <w:r>
        <w:rPr>
          <w:rFonts w:hint="cs"/>
          <w:rtl/>
        </w:rPr>
        <w:t>ی</w:t>
      </w:r>
      <w:r>
        <w:rPr>
          <w:rFonts w:hint="eastAsia"/>
          <w:rtl/>
        </w:rPr>
        <w:t>ک</w:t>
      </w:r>
      <w:r>
        <w:rPr>
          <w:rtl/>
        </w:rPr>
        <w:t xml:space="preserve"> تخل</w:t>
      </w:r>
      <w:r>
        <w:rPr>
          <w:rFonts w:hint="cs"/>
          <w:rtl/>
        </w:rPr>
        <w:t>ی</w:t>
      </w:r>
      <w:r>
        <w:rPr>
          <w:rFonts w:hint="eastAsia"/>
          <w:rtl/>
        </w:rPr>
        <w:t>ق</w:t>
      </w:r>
      <w:r>
        <w:rPr>
          <w:rtl/>
        </w:rPr>
        <w:t xml:space="preserve"> جس سے محسوس و ملموس کائنات وجود م</w:t>
      </w:r>
      <w:r>
        <w:rPr>
          <w:rFonts w:hint="cs"/>
          <w:rtl/>
        </w:rPr>
        <w:t>ی</w:t>
      </w:r>
      <w:r>
        <w:rPr>
          <w:rFonts w:hint="eastAsia"/>
          <w:rtl/>
        </w:rPr>
        <w:t>ں</w:t>
      </w:r>
      <w:r>
        <w:rPr>
          <w:rtl/>
        </w:rPr>
        <w:t xml:space="preserve"> آئ</w:t>
      </w:r>
      <w:r>
        <w:rPr>
          <w:rFonts w:hint="cs"/>
          <w:rtl/>
        </w:rPr>
        <w:t>ی</w:t>
      </w:r>
      <w:r>
        <w:rPr>
          <w:rtl/>
        </w:rPr>
        <w:t xml:space="preserve"> آپس م</w:t>
      </w:r>
      <w:r>
        <w:rPr>
          <w:rFonts w:hint="cs"/>
          <w:rtl/>
        </w:rPr>
        <w:t>ی</w:t>
      </w:r>
      <w:r>
        <w:rPr>
          <w:rFonts w:hint="eastAsia"/>
          <w:rtl/>
        </w:rPr>
        <w:t>ں</w:t>
      </w:r>
      <w:r>
        <w:rPr>
          <w:rtl/>
        </w:rPr>
        <w:t xml:space="preserve"> اس قدر </w:t>
      </w:r>
      <w:r>
        <w:rPr>
          <w:rFonts w:hint="eastAsia"/>
          <w:rtl/>
        </w:rPr>
        <w:t>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حرج نہ</w:t>
      </w:r>
      <w:r>
        <w:rPr>
          <w:rFonts w:hint="cs"/>
          <w:rtl/>
        </w:rPr>
        <w:t>ی</w:t>
      </w:r>
      <w:r>
        <w:rPr>
          <w:rFonts w:hint="eastAsia"/>
          <w:rtl/>
        </w:rPr>
        <w:t>ں</w:t>
      </w:r>
      <w:r>
        <w:rPr>
          <w:rtl/>
        </w:rPr>
        <w:t xml:space="preserve"> کہ اگر ارادے کا نام روح رکھ د</w:t>
      </w:r>
      <w:r>
        <w:rPr>
          <w:rFonts w:hint="cs"/>
          <w:rtl/>
        </w:rPr>
        <w:t>ی</w:t>
      </w:r>
      <w:r>
        <w:rPr>
          <w:rFonts w:hint="eastAsia"/>
          <w:rtl/>
        </w:rPr>
        <w:t>ا</w:t>
      </w:r>
      <w:r>
        <w:rPr>
          <w:rtl/>
        </w:rPr>
        <w:t xml:space="preserve"> جائے ک</w:t>
      </w:r>
      <w:r>
        <w:rPr>
          <w:rFonts w:hint="cs"/>
          <w:rtl/>
        </w:rPr>
        <w:t>ی</w:t>
      </w:r>
      <w:r>
        <w:rPr>
          <w:rFonts w:hint="eastAsia"/>
          <w:rtl/>
        </w:rPr>
        <w:t>ونکہ</w:t>
      </w:r>
      <w:r>
        <w:rPr>
          <w:rtl/>
        </w:rPr>
        <w:t xml:space="preserve"> ارادے ک</w:t>
      </w:r>
      <w:r>
        <w:rPr>
          <w:rFonts w:hint="cs"/>
          <w:rtl/>
        </w:rPr>
        <w:t>ی</w:t>
      </w:r>
      <w:r>
        <w:rPr>
          <w:rtl/>
        </w:rPr>
        <w:t xml:space="preserve"> وضاحت اور محسوس و ملموس کائنات ک</w:t>
      </w:r>
      <w:r>
        <w:rPr>
          <w:rFonts w:hint="cs"/>
          <w:rtl/>
        </w:rPr>
        <w:t>ی</w:t>
      </w:r>
      <w:r>
        <w:rPr>
          <w:rtl/>
        </w:rPr>
        <w:t xml:space="preserve"> صورت م</w:t>
      </w:r>
      <w:r>
        <w:rPr>
          <w:rFonts w:hint="cs"/>
          <w:rtl/>
        </w:rPr>
        <w:t>ی</w:t>
      </w:r>
      <w:r>
        <w:rPr>
          <w:rFonts w:hint="eastAsia"/>
          <w:rtl/>
        </w:rPr>
        <w:t>ں</w:t>
      </w:r>
      <w:r>
        <w:rPr>
          <w:rtl/>
        </w:rPr>
        <w:t xml:space="preserve"> اس سے جو تخل</w:t>
      </w:r>
      <w:r>
        <w:rPr>
          <w:rFonts w:hint="cs"/>
          <w:rtl/>
        </w:rPr>
        <w:t>ی</w:t>
      </w:r>
      <w:r>
        <w:rPr>
          <w:rFonts w:hint="eastAsia"/>
          <w:rtl/>
        </w:rPr>
        <w:t>ق</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ہے اس ک</w:t>
      </w:r>
      <w:r>
        <w:rPr>
          <w:rFonts w:hint="cs"/>
          <w:rtl/>
        </w:rPr>
        <w:t>ی</w:t>
      </w:r>
      <w:r>
        <w:rPr>
          <w:rtl/>
        </w:rPr>
        <w:t xml:space="preserve"> روح اور جسم م</w:t>
      </w:r>
      <w:r>
        <w:rPr>
          <w:rFonts w:hint="cs"/>
          <w:rtl/>
        </w:rPr>
        <w:t>ی</w:t>
      </w:r>
      <w:r>
        <w:rPr>
          <w:rFonts w:hint="eastAsia"/>
          <w:rtl/>
        </w:rPr>
        <w:t>ں</w:t>
      </w:r>
      <w:r>
        <w:rPr>
          <w:rtl/>
        </w:rPr>
        <w:t xml:space="preserve"> کو</w:t>
      </w:r>
      <w:r>
        <w:rPr>
          <w:rFonts w:hint="cs"/>
          <w:rtl/>
        </w:rPr>
        <w:t>ی</w:t>
      </w:r>
      <w:r>
        <w:rPr>
          <w:rtl/>
        </w:rPr>
        <w:t xml:space="preserve"> فرق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جو شخص موحد نہ</w:t>
      </w:r>
      <w:r>
        <w:rPr>
          <w:rFonts w:hint="cs"/>
          <w:rtl/>
        </w:rPr>
        <w:t>ی</w:t>
      </w:r>
      <w:r>
        <w:rPr>
          <w:rFonts w:hint="eastAsia"/>
          <w:rtl/>
        </w:rPr>
        <w:t>ں</w:t>
      </w:r>
      <w:r>
        <w:rPr>
          <w:rtl/>
        </w:rPr>
        <w:t xml:space="preserve"> وہ ارادہ اور اس سے وجود م</w:t>
      </w:r>
      <w:r>
        <w:rPr>
          <w:rFonts w:hint="cs"/>
          <w:rtl/>
        </w:rPr>
        <w:t>ی</w:t>
      </w:r>
      <w:r>
        <w:rPr>
          <w:rFonts w:hint="eastAsia"/>
          <w:rtl/>
        </w:rPr>
        <w:t>ں</w:t>
      </w:r>
      <w:r>
        <w:rPr>
          <w:rtl/>
        </w:rPr>
        <w:t xml:space="preserve"> آں ے وال</w:t>
      </w:r>
      <w:r>
        <w:rPr>
          <w:rFonts w:hint="cs"/>
          <w:rtl/>
        </w:rPr>
        <w:t>ی</w:t>
      </w:r>
      <w:r>
        <w:rPr>
          <w:rtl/>
        </w:rPr>
        <w:t xml:space="preserve"> تخل</w:t>
      </w:r>
      <w:r>
        <w:rPr>
          <w:rFonts w:hint="cs"/>
          <w:rtl/>
        </w:rPr>
        <w:t>ی</w:t>
      </w:r>
      <w:r>
        <w:rPr>
          <w:rFonts w:hint="eastAsia"/>
          <w:rtl/>
        </w:rPr>
        <w:t>ق</w:t>
      </w:r>
      <w:r>
        <w:rPr>
          <w:rtl/>
        </w:rPr>
        <w:t xml:space="preserve"> کو قبول کرنے ک</w:t>
      </w:r>
      <w:r>
        <w:rPr>
          <w:rFonts w:hint="cs"/>
          <w:rtl/>
        </w:rPr>
        <w:t>ی</w:t>
      </w:r>
      <w:r>
        <w:rPr>
          <w:rtl/>
        </w:rPr>
        <w:t xml:space="preserve"> نسبت روح اور جسم کے قبول کرنے سے ز</w:t>
      </w:r>
      <w:r>
        <w:rPr>
          <w:rFonts w:hint="cs"/>
          <w:rtl/>
        </w:rPr>
        <w:t>ی</w:t>
      </w:r>
      <w:r>
        <w:rPr>
          <w:rFonts w:hint="eastAsia"/>
          <w:rtl/>
        </w:rPr>
        <w:t>ادہ</w:t>
      </w:r>
      <w:r>
        <w:rPr>
          <w:rtl/>
        </w:rPr>
        <w:t xml:space="preserve"> آمادگ</w:t>
      </w:r>
      <w:r>
        <w:rPr>
          <w:rFonts w:hint="cs"/>
          <w:rtl/>
        </w:rPr>
        <w:t>ی</w:t>
      </w:r>
      <w:r>
        <w:rPr>
          <w:rtl/>
        </w:rPr>
        <w:t xml:space="preserve"> رکھتا ہے </w:t>
      </w:r>
      <w:r>
        <w:rPr>
          <w:rFonts w:hint="cs"/>
          <w:rtl/>
        </w:rPr>
        <w:t>ی</w:t>
      </w:r>
      <w:r>
        <w:rPr>
          <w:rFonts w:hint="eastAsia"/>
          <w:rtl/>
        </w:rPr>
        <w:t>ہ</w:t>
      </w:r>
      <w:r>
        <w:rPr>
          <w:rtl/>
        </w:rPr>
        <w:t xml:space="preserve"> ارادہ اور اس سے وجود م</w:t>
      </w:r>
      <w:r>
        <w:rPr>
          <w:rFonts w:hint="cs"/>
          <w:rtl/>
        </w:rPr>
        <w:t>ی</w:t>
      </w:r>
      <w:r>
        <w:rPr>
          <w:rFonts w:hint="eastAsia"/>
          <w:rtl/>
        </w:rPr>
        <w:t>ں</w:t>
      </w:r>
      <w:r>
        <w:rPr>
          <w:rtl/>
        </w:rPr>
        <w:t xml:space="preserve"> آنے وال</w:t>
      </w:r>
      <w:r>
        <w:rPr>
          <w:rFonts w:hint="cs"/>
          <w:rtl/>
        </w:rPr>
        <w:t>ی</w:t>
      </w:r>
      <w:r>
        <w:rPr>
          <w:rtl/>
        </w:rPr>
        <w:t xml:space="preserve"> محسوس و ملموس صورت م</w:t>
      </w:r>
      <w:r>
        <w:rPr>
          <w:rFonts w:hint="cs"/>
          <w:rtl/>
        </w:rPr>
        <w:t>ی</w:t>
      </w:r>
      <w:r>
        <w:rPr>
          <w:rFonts w:hint="eastAsia"/>
          <w:rtl/>
        </w:rPr>
        <w:t>ں</w:t>
      </w:r>
      <w:r>
        <w:rPr>
          <w:rtl/>
        </w:rPr>
        <w:t xml:space="preserve"> تخل</w:t>
      </w:r>
      <w:r>
        <w:rPr>
          <w:rFonts w:hint="cs"/>
          <w:rtl/>
        </w:rPr>
        <w:t>ی</w:t>
      </w:r>
      <w:r>
        <w:rPr>
          <w:rFonts w:hint="eastAsia"/>
          <w:rtl/>
        </w:rPr>
        <w:t>ق</w:t>
      </w:r>
      <w:r>
        <w:rPr>
          <w:rtl/>
        </w:rPr>
        <w:t xml:space="preserve"> ہم م</w:t>
      </w:r>
      <w:r>
        <w:rPr>
          <w:rFonts w:hint="cs"/>
          <w:rtl/>
        </w:rPr>
        <w:t>ی</w:t>
      </w:r>
      <w:r>
        <w:rPr>
          <w:rFonts w:hint="eastAsia"/>
          <w:rtl/>
        </w:rPr>
        <w:t>ں</w:t>
      </w:r>
      <w:r>
        <w:rPr>
          <w:rtl/>
        </w:rPr>
        <w:t xml:space="preserve"> بھ</w:t>
      </w:r>
      <w:r>
        <w:rPr>
          <w:rFonts w:hint="cs"/>
          <w:rtl/>
        </w:rPr>
        <w:t>ی</w:t>
      </w:r>
      <w:r>
        <w:rPr>
          <w:rtl/>
        </w:rPr>
        <w:t xml:space="preserve"> ہے اور ہمارا وہ ارادہ زندہ رہنے ک</w:t>
      </w:r>
      <w:r>
        <w:rPr>
          <w:rFonts w:hint="cs"/>
          <w:rtl/>
        </w:rPr>
        <w:t>ی</w:t>
      </w:r>
      <w:r>
        <w:rPr>
          <w:rFonts w:hint="eastAsia"/>
          <w:rtl/>
        </w:rPr>
        <w:t>لئے</w:t>
      </w:r>
      <w:r>
        <w:rPr>
          <w:rtl/>
        </w:rPr>
        <w:t xml:space="preserve"> اور وہ محسوس اور ملموس وجود </w:t>
      </w:r>
      <w:r>
        <w:rPr>
          <w:rFonts w:hint="cs"/>
          <w:rtl/>
        </w:rPr>
        <w:t>ی</w:t>
      </w:r>
      <w:r>
        <w:rPr>
          <w:rFonts w:hint="eastAsia"/>
          <w:rtl/>
        </w:rPr>
        <w:t>عن</w:t>
      </w:r>
      <w:r>
        <w:rPr>
          <w:rFonts w:hint="cs"/>
          <w:rtl/>
        </w:rPr>
        <w:t>ی</w:t>
      </w:r>
      <w:r>
        <w:rPr>
          <w:rtl/>
        </w:rPr>
        <w:t xml:space="preserve"> ہمارا جسم ہے اور ج</w:t>
      </w:r>
      <w:r>
        <w:rPr>
          <w:rFonts w:hint="cs"/>
          <w:rtl/>
        </w:rPr>
        <w:t>ی</w:t>
      </w:r>
      <w:r>
        <w:rPr>
          <w:rFonts w:hint="eastAsia"/>
          <w:rtl/>
        </w:rPr>
        <w:t>سا</w:t>
      </w:r>
      <w:r>
        <w:rPr>
          <w:rtl/>
        </w:rPr>
        <w:t xml:space="preserve"> کہ م</w:t>
      </w:r>
      <w:r>
        <w:rPr>
          <w:rFonts w:hint="cs"/>
          <w:rtl/>
        </w:rPr>
        <w:t>ی</w:t>
      </w:r>
      <w:r>
        <w:rPr>
          <w:rFonts w:hint="eastAsia"/>
          <w:rtl/>
        </w:rPr>
        <w:t>ں</w:t>
      </w:r>
      <w:r>
        <w:rPr>
          <w:rtl/>
        </w:rPr>
        <w:t xml:space="preserve"> نے کہا ہے کہ آد</w:t>
      </w:r>
      <w:r>
        <w:rPr>
          <w:rFonts w:hint="eastAsia"/>
          <w:rtl/>
        </w:rPr>
        <w:t>م</w:t>
      </w:r>
      <w:r>
        <w:rPr>
          <w:rFonts w:hint="cs"/>
          <w:rtl/>
        </w:rPr>
        <w:t>ی</w:t>
      </w:r>
      <w:r>
        <w:rPr>
          <w:rtl/>
        </w:rPr>
        <w:t xml:space="preserve"> کے وجود م</w:t>
      </w:r>
      <w:r>
        <w:rPr>
          <w:rFonts w:hint="cs"/>
          <w:rtl/>
        </w:rPr>
        <w:t>ی</w:t>
      </w:r>
      <w:r>
        <w:rPr>
          <w:rFonts w:hint="eastAsia"/>
          <w:rtl/>
        </w:rPr>
        <w:t>ں</w:t>
      </w:r>
      <w:r>
        <w:rPr>
          <w:rtl/>
        </w:rPr>
        <w:t xml:space="preserve"> زندہ رہنے ک</w:t>
      </w:r>
      <w:r>
        <w:rPr>
          <w:rFonts w:hint="cs"/>
          <w:rtl/>
        </w:rPr>
        <w:t>ی</w:t>
      </w:r>
      <w:r>
        <w:rPr>
          <w:rtl/>
        </w:rPr>
        <w:t xml:space="preserve"> طرف مائل ہونے سے ز</w:t>
      </w:r>
      <w:r>
        <w:rPr>
          <w:rFonts w:hint="cs"/>
          <w:rtl/>
        </w:rPr>
        <w:t>ی</w:t>
      </w:r>
      <w:r>
        <w:rPr>
          <w:rFonts w:hint="eastAsia"/>
          <w:rtl/>
        </w:rPr>
        <w:t>ادہ</w:t>
      </w:r>
      <w:r>
        <w:rPr>
          <w:rtl/>
        </w:rPr>
        <w:t xml:space="preserve"> مضبوط ارادہ موجود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اس شخص سے جو موحد نہ</w:t>
      </w:r>
      <w:r>
        <w:rPr>
          <w:rFonts w:hint="cs"/>
          <w:rtl/>
        </w:rPr>
        <w:t>ی</w:t>
      </w:r>
      <w:r>
        <w:rPr>
          <w:rFonts w:hint="eastAsia"/>
          <w:rtl/>
        </w:rPr>
        <w:t>ں</w:t>
      </w:r>
      <w:r>
        <w:rPr>
          <w:rtl/>
        </w:rPr>
        <w:t xml:space="preserve"> کہتا ہوں کہ ارادے نے چاہا کہ اپنا محسوس وجود پ</w:t>
      </w:r>
      <w:r>
        <w:rPr>
          <w:rFonts w:hint="cs"/>
          <w:rtl/>
        </w:rPr>
        <w:t>ی</w:t>
      </w:r>
      <w:r>
        <w:rPr>
          <w:rFonts w:hint="eastAsia"/>
          <w:rtl/>
        </w:rPr>
        <w:t>دا</w:t>
      </w:r>
      <w:r>
        <w:rPr>
          <w:rtl/>
        </w:rPr>
        <w:t xml:space="preserve"> کرے اور وہ محسوس وجود </w:t>
      </w:r>
      <w:r>
        <w:rPr>
          <w:rFonts w:hint="cs"/>
          <w:rtl/>
        </w:rPr>
        <w:t>ی</w:t>
      </w:r>
      <w:r>
        <w:rPr>
          <w:rFonts w:hint="eastAsia"/>
          <w:rtl/>
        </w:rPr>
        <w:t>ہ</w:t>
      </w:r>
      <w:r>
        <w:rPr>
          <w:rFonts w:hint="cs"/>
          <w:rtl/>
        </w:rPr>
        <w:t>ی</w:t>
      </w:r>
      <w:r>
        <w:rPr>
          <w:rtl/>
        </w:rPr>
        <w:t xml:space="preserve"> کائنات ہے جسے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ہم اس کا جزو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فلسفے</w:t>
      </w:r>
      <w:r>
        <w:rPr>
          <w:rtl/>
        </w:rPr>
        <w:t xml:space="preserve"> کے مطابق</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کن ف</w:t>
      </w:r>
      <w:r>
        <w:rPr>
          <w:rFonts w:hint="cs"/>
          <w:rtl/>
        </w:rPr>
        <w:t>ی</w:t>
      </w:r>
      <w:r>
        <w:rPr>
          <w:rFonts w:hint="eastAsia"/>
          <w:rtl/>
        </w:rPr>
        <w:t>کون</w:t>
      </w:r>
      <w:r>
        <w:rPr>
          <w:rtl/>
        </w:rPr>
        <w:t xml:space="preserve"> کے معن</w:t>
      </w:r>
      <w:r>
        <w:rPr>
          <w:rFonts w:hint="cs"/>
          <w:rtl/>
        </w:rPr>
        <w:t>ی</w:t>
      </w:r>
      <w:r>
        <w:rPr>
          <w:rtl/>
        </w:rPr>
        <w:t xml:space="preserve"> ‘ اور جو ارادے نے چاہا سو وہ ہو گ</w:t>
      </w:r>
      <w:r>
        <w:rPr>
          <w:rFonts w:hint="cs"/>
          <w:rtl/>
        </w:rPr>
        <w:t>ی</w:t>
      </w:r>
      <w:r>
        <w:rPr>
          <w:rFonts w:hint="eastAsia"/>
          <w:rtl/>
        </w:rPr>
        <w:t>ا</w:t>
      </w:r>
      <w:r>
        <w:rPr>
          <w:rtl/>
        </w:rPr>
        <w:t xml:space="preserve"> اور محسوس کائنات وجود م</w:t>
      </w:r>
      <w:r>
        <w:rPr>
          <w:rFonts w:hint="cs"/>
          <w:rtl/>
        </w:rPr>
        <w:t>ی</w:t>
      </w:r>
      <w:r>
        <w:rPr>
          <w:rFonts w:hint="eastAsia"/>
          <w:rtl/>
        </w:rPr>
        <w:t>ں</w:t>
      </w:r>
      <w:r>
        <w:rPr>
          <w:rtl/>
        </w:rPr>
        <w:t xml:space="preserve"> آئ</w:t>
      </w:r>
      <w:r>
        <w:rPr>
          <w:rFonts w:hint="cs"/>
          <w:rtl/>
        </w:rPr>
        <w:t>ی</w:t>
      </w:r>
      <w:r>
        <w:rPr>
          <w:rtl/>
        </w:rPr>
        <w:t xml:space="preserve"> کائنات و ارادے م</w:t>
      </w:r>
      <w:r>
        <w:rPr>
          <w:rFonts w:hint="cs"/>
          <w:rtl/>
        </w:rPr>
        <w:t>ی</w:t>
      </w:r>
      <w:r>
        <w:rPr>
          <w:rFonts w:hint="eastAsia"/>
          <w:rtl/>
        </w:rPr>
        <w:t>ں</w:t>
      </w:r>
      <w:r>
        <w:rPr>
          <w:rtl/>
        </w:rPr>
        <w:t xml:space="preserve"> اس سے ز</w:t>
      </w:r>
      <w:r>
        <w:rPr>
          <w:rFonts w:hint="cs"/>
          <w:rtl/>
        </w:rPr>
        <w:t>ی</w:t>
      </w:r>
      <w:r>
        <w:rPr>
          <w:rFonts w:hint="eastAsia"/>
          <w:rtl/>
        </w:rPr>
        <w:t>ادہ</w:t>
      </w:r>
      <w:r>
        <w:rPr>
          <w:rtl/>
        </w:rPr>
        <w:t xml:space="preserve"> فرق نہ</w:t>
      </w:r>
      <w:r>
        <w:rPr>
          <w:rFonts w:hint="cs"/>
          <w:rtl/>
        </w:rPr>
        <w:t>ی</w:t>
      </w:r>
      <w:r>
        <w:rPr>
          <w:rFonts w:hint="eastAsia"/>
          <w:rtl/>
        </w:rPr>
        <w:t>ں</w:t>
      </w:r>
      <w:r>
        <w:rPr>
          <w:rtl/>
        </w:rPr>
        <w:t xml:space="preserve"> ہے کہ انسان ارادے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سکتا اور نہ ہ</w:t>
      </w:r>
      <w:r>
        <w:rPr>
          <w:rFonts w:hint="cs"/>
          <w:rtl/>
        </w:rPr>
        <w:t>ی</w:t>
      </w:r>
      <w:r>
        <w:rPr>
          <w:rtl/>
        </w:rPr>
        <w:t xml:space="preserve"> لمس کر سکتا ہے جبکہ جہاں کو وہ مشاہدہ کر سکتا ہے اور لمس بھ</w:t>
      </w:r>
      <w:r>
        <w:rPr>
          <w:rFonts w:hint="cs"/>
          <w:rtl/>
        </w:rPr>
        <w:t>ی</w:t>
      </w:r>
      <w:r>
        <w:rPr>
          <w:rtl/>
        </w:rPr>
        <w:t xml:space="preserve"> کرتا </w:t>
      </w:r>
      <w:r>
        <w:rPr>
          <w:rFonts w:hint="eastAsia"/>
          <w:rtl/>
        </w:rPr>
        <w:t>ہے</w:t>
      </w:r>
      <w:r>
        <w:rPr>
          <w:rtl/>
        </w:rPr>
        <w:t xml:space="preserve"> جابر نے کہا اسطرح تو ہمار</w:t>
      </w:r>
      <w:r>
        <w:rPr>
          <w:rFonts w:hint="cs"/>
          <w:rtl/>
        </w:rPr>
        <w:t>ی</w:t>
      </w:r>
      <w:r>
        <w:rPr>
          <w:rtl/>
        </w:rPr>
        <w:t xml:space="preserve"> موت کے بعد ارادہ فنا نہ</w:t>
      </w:r>
      <w:r>
        <w:rPr>
          <w:rFonts w:hint="cs"/>
          <w:rtl/>
        </w:rPr>
        <w:t>ی</w:t>
      </w:r>
      <w:r>
        <w:rPr>
          <w:rFonts w:hint="eastAsia"/>
          <w:rtl/>
        </w:rPr>
        <w:t>ں</w:t>
      </w:r>
      <w:r>
        <w:rPr>
          <w:rtl/>
        </w:rPr>
        <w:t xml:space="preserve"> ہوتا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نہ</w:t>
      </w:r>
      <w:r>
        <w:rPr>
          <w:rFonts w:hint="cs"/>
          <w:rtl/>
        </w:rPr>
        <w:t>ی</w:t>
      </w:r>
      <w:r>
        <w:rPr>
          <w:rFonts w:hint="eastAsia"/>
          <w:rtl/>
        </w:rPr>
        <w:t>ں</w:t>
      </w:r>
      <w:r>
        <w:rPr>
          <w:rtl/>
        </w:rPr>
        <w:t xml:space="preserve"> اور موت محسوس ہونے والے ارادے کے جسم کا جزو ہے م</w:t>
      </w:r>
      <w:r>
        <w:rPr>
          <w:rFonts w:hint="cs"/>
          <w:rtl/>
        </w:rPr>
        <w:t>ی</w:t>
      </w:r>
      <w:r>
        <w:rPr>
          <w:rFonts w:hint="eastAsia"/>
          <w:rtl/>
        </w:rPr>
        <w:t>ں</w:t>
      </w:r>
      <w:r>
        <w:rPr>
          <w:rtl/>
        </w:rPr>
        <w:t xml:space="preserve"> تم سے کہت اہوں کہ </w:t>
      </w:r>
      <w:r>
        <w:rPr>
          <w:rFonts w:hint="cs"/>
          <w:rtl/>
        </w:rPr>
        <w:t>ی</w:t>
      </w:r>
      <w:r>
        <w:rPr>
          <w:rFonts w:hint="eastAsia"/>
          <w:rtl/>
        </w:rPr>
        <w:t>ہ</w:t>
      </w:r>
      <w:r>
        <w:rPr>
          <w:rtl/>
        </w:rPr>
        <w:t xml:space="preserve"> جہان جسے ارادہ وجود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ہے زندگ</w:t>
      </w:r>
      <w:r>
        <w:rPr>
          <w:rFonts w:hint="cs"/>
          <w:rtl/>
        </w:rPr>
        <w:t>ی</w:t>
      </w:r>
      <w:r>
        <w:rPr>
          <w:rtl/>
        </w:rPr>
        <w:t xml:space="preserve"> ہے اور تجھے معلوم ہے کہ کائنات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جو زندہ نہ ہو اور جامد پتھر بھ</w:t>
      </w:r>
      <w:r>
        <w:rPr>
          <w:rFonts w:hint="cs"/>
          <w:rtl/>
        </w:rPr>
        <w:t>ی</w:t>
      </w:r>
      <w:r>
        <w:rPr>
          <w:rtl/>
        </w:rPr>
        <w:t xml:space="preserve"> زندہ ہ</w:t>
      </w:r>
      <w:r>
        <w:rPr>
          <w:rFonts w:hint="cs"/>
          <w:rtl/>
        </w:rPr>
        <w:t>ی</w:t>
      </w:r>
      <w:r>
        <w:rPr>
          <w:rFonts w:hint="eastAsia"/>
          <w:rtl/>
        </w:rPr>
        <w:t>ں</w:t>
      </w:r>
      <w:r>
        <w:rPr>
          <w:rtl/>
        </w:rPr>
        <w:t xml:space="preserve"> چہ جائ</w:t>
      </w:r>
      <w:r>
        <w:rPr>
          <w:rFonts w:hint="cs"/>
          <w:rtl/>
        </w:rPr>
        <w:t>ی</w:t>
      </w:r>
      <w:r>
        <w:rPr>
          <w:rFonts w:hint="eastAsia"/>
          <w:rtl/>
        </w:rPr>
        <w:t>کہ</w:t>
      </w:r>
      <w:r>
        <w:rPr>
          <w:rtl/>
        </w:rPr>
        <w:t xml:space="preserve"> درخت ح</w:t>
      </w:r>
      <w:r>
        <w:rPr>
          <w:rFonts w:hint="cs"/>
          <w:rtl/>
        </w:rPr>
        <w:t>ی</w:t>
      </w:r>
      <w:r>
        <w:rPr>
          <w:rFonts w:hint="eastAsia"/>
          <w:rtl/>
        </w:rPr>
        <w:t>وان</w:t>
      </w:r>
      <w:r>
        <w:rPr>
          <w:rtl/>
        </w:rPr>
        <w:t xml:space="preserve"> ‘ ا</w:t>
      </w:r>
      <w:r>
        <w:rPr>
          <w:rFonts w:hint="eastAsia"/>
          <w:rtl/>
        </w:rPr>
        <w:t>نسان</w:t>
      </w:r>
      <w:r>
        <w:rPr>
          <w:rtl/>
        </w:rPr>
        <w:t xml:space="preserve"> ‘ در</w:t>
      </w:r>
      <w:r>
        <w:rPr>
          <w:rFonts w:hint="cs"/>
          <w:rtl/>
        </w:rPr>
        <w:t>ی</w:t>
      </w:r>
      <w:r>
        <w:rPr>
          <w:rFonts w:hint="eastAsia"/>
          <w:rtl/>
        </w:rPr>
        <w:t>اؤں</w:t>
      </w:r>
      <w:r>
        <w:rPr>
          <w:rtl/>
        </w:rPr>
        <w:t xml:space="preserve"> اور سمندروں کا پان</w:t>
      </w:r>
      <w:r>
        <w:rPr>
          <w:rFonts w:hint="cs"/>
          <w:rtl/>
        </w:rPr>
        <w:t>ی</w:t>
      </w:r>
      <w:r>
        <w:rPr>
          <w:rtl/>
        </w:rPr>
        <w:t xml:space="preserve"> ۔ جب ارادے نے کن کہا ‘ تو ف</w:t>
      </w:r>
      <w:r>
        <w:rPr>
          <w:rFonts w:hint="cs"/>
          <w:rtl/>
        </w:rPr>
        <w:t>ی</w:t>
      </w:r>
      <w:r>
        <w:rPr>
          <w:rFonts w:hint="eastAsia"/>
          <w:rtl/>
        </w:rPr>
        <w:t>کون</w:t>
      </w:r>
      <w:r>
        <w:rPr>
          <w:rtl/>
        </w:rPr>
        <w:t xml:space="preserve"> ؟</w:t>
      </w:r>
      <w:r>
        <w:rPr>
          <w:rFonts w:hint="cs"/>
          <w:rtl/>
        </w:rPr>
        <w:t>ی</w:t>
      </w:r>
      <w:r>
        <w:rPr>
          <w:rFonts w:hint="eastAsia"/>
          <w:rtl/>
        </w:rPr>
        <w:t>عن</w:t>
      </w:r>
      <w:r>
        <w:rPr>
          <w:rFonts w:hint="cs"/>
          <w:rtl/>
        </w:rPr>
        <w:t>ی</w:t>
      </w:r>
      <w:r>
        <w:rPr>
          <w:rtl/>
        </w:rPr>
        <w:t xml:space="preserve"> ہو گ</w:t>
      </w:r>
      <w:r>
        <w:rPr>
          <w:rFonts w:hint="cs"/>
          <w:rtl/>
        </w:rPr>
        <w:t>ی</w:t>
      </w:r>
      <w:r>
        <w:rPr>
          <w:rFonts w:hint="eastAsia"/>
          <w:rtl/>
        </w:rPr>
        <w:t>ا</w:t>
      </w:r>
      <w:r>
        <w:rPr>
          <w:rtl/>
        </w:rPr>
        <w:t xml:space="preserve"> ’ زندگ</w:t>
      </w:r>
      <w:r>
        <w:rPr>
          <w:rFonts w:hint="cs"/>
          <w:rtl/>
        </w:rPr>
        <w:t>ی</w:t>
      </w:r>
      <w:r>
        <w:rPr>
          <w:rtl/>
        </w:rPr>
        <w:t xml:space="preserve"> وجود م</w:t>
      </w:r>
      <w:r>
        <w:rPr>
          <w:rFonts w:hint="cs"/>
          <w:rtl/>
        </w:rPr>
        <w:t>ی</w:t>
      </w:r>
      <w:r>
        <w:rPr>
          <w:rFonts w:hint="eastAsia"/>
          <w:rtl/>
        </w:rPr>
        <w:t>ں</w:t>
      </w:r>
      <w:r>
        <w:rPr>
          <w:rtl/>
        </w:rPr>
        <w:t xml:space="preserve"> آ گئ</w:t>
      </w:r>
      <w:r>
        <w:rPr>
          <w:rFonts w:hint="cs"/>
          <w:rtl/>
        </w:rPr>
        <w:t>ی</w:t>
      </w:r>
      <w:r>
        <w:rPr>
          <w:rtl/>
        </w:rPr>
        <w:t xml:space="preserve"> اور زندگ</w:t>
      </w:r>
      <w:r>
        <w:rPr>
          <w:rFonts w:hint="cs"/>
          <w:rtl/>
        </w:rPr>
        <w:t>ی</w:t>
      </w:r>
      <w:r>
        <w:rPr>
          <w:rtl/>
        </w:rPr>
        <w:t xml:space="preserve"> م</w:t>
      </w:r>
      <w:r>
        <w:rPr>
          <w:rFonts w:hint="cs"/>
          <w:rtl/>
        </w:rPr>
        <w:t>ی</w:t>
      </w:r>
      <w:r>
        <w:rPr>
          <w:rFonts w:hint="eastAsia"/>
          <w:rtl/>
        </w:rPr>
        <w:t>ں</w:t>
      </w:r>
      <w:r>
        <w:rPr>
          <w:rtl/>
        </w:rPr>
        <w:t xml:space="preserve"> موت کے معن</w:t>
      </w:r>
      <w:r>
        <w:rPr>
          <w:rFonts w:hint="cs"/>
          <w:rtl/>
        </w:rPr>
        <w:t>ی</w:t>
      </w:r>
      <w:r>
        <w:rPr>
          <w:rtl/>
        </w:rPr>
        <w:t xml:space="preserve"> فنا ہونا نہ</w:t>
      </w:r>
      <w:r>
        <w:rPr>
          <w:rFonts w:hint="cs"/>
          <w:rtl/>
        </w:rPr>
        <w:t>ی</w:t>
      </w:r>
      <w:r>
        <w:rPr>
          <w:rFonts w:hint="eastAsia"/>
          <w:rtl/>
        </w:rPr>
        <w:t>ں</w:t>
      </w:r>
      <w:r>
        <w:rPr>
          <w:rtl/>
        </w:rPr>
        <w:t xml:space="preserve"> اور صرف زندگ</w:t>
      </w:r>
      <w:r>
        <w:rPr>
          <w:rFonts w:hint="cs"/>
          <w:rtl/>
        </w:rPr>
        <w:t>ی</w:t>
      </w:r>
      <w:r>
        <w:rPr>
          <w:rtl/>
        </w:rPr>
        <w:t xml:space="preserve"> کے ا</w:t>
      </w:r>
      <w:r>
        <w:rPr>
          <w:rFonts w:hint="cs"/>
          <w:rtl/>
        </w:rPr>
        <w:t>ی</w:t>
      </w:r>
      <w:r>
        <w:rPr>
          <w:rFonts w:hint="eastAsia"/>
          <w:rtl/>
        </w:rPr>
        <w:t>ک</w:t>
      </w:r>
      <w:r>
        <w:rPr>
          <w:rtl/>
        </w:rPr>
        <w:t xml:space="preserve"> حصے ک</w:t>
      </w:r>
      <w:r>
        <w:rPr>
          <w:rFonts w:hint="cs"/>
          <w:rtl/>
        </w:rPr>
        <w:t>ی</w:t>
      </w:r>
      <w:r>
        <w:rPr>
          <w:rtl/>
        </w:rPr>
        <w:t xml:space="preserve"> ا</w:t>
      </w:r>
      <w:r>
        <w:rPr>
          <w:rFonts w:hint="cs"/>
          <w:rtl/>
        </w:rPr>
        <w:t>ی</w:t>
      </w:r>
      <w:r>
        <w:rPr>
          <w:rFonts w:hint="eastAsia"/>
          <w:rtl/>
        </w:rPr>
        <w:t>ک</w:t>
      </w:r>
      <w:r>
        <w:rPr>
          <w:rtl/>
        </w:rPr>
        <w:t xml:space="preserve"> صورت ک</w:t>
      </w:r>
      <w:r>
        <w:rPr>
          <w:rFonts w:hint="cs"/>
          <w:rtl/>
        </w:rPr>
        <w:t>ی</w:t>
      </w:r>
      <w:r>
        <w:rPr>
          <w:rtl/>
        </w:rPr>
        <w:t xml:space="preserve"> تبد</w:t>
      </w:r>
      <w:r>
        <w:rPr>
          <w:rFonts w:hint="cs"/>
          <w:rtl/>
        </w:rPr>
        <w:t>ی</w:t>
      </w:r>
      <w:r>
        <w:rPr>
          <w:rFonts w:hint="eastAsia"/>
          <w:rtl/>
        </w:rPr>
        <w:t>ل</w:t>
      </w:r>
      <w:r>
        <w:rPr>
          <w:rFonts w:hint="cs"/>
          <w:rtl/>
        </w:rPr>
        <w:t>ی</w:t>
      </w:r>
      <w:r>
        <w:rPr>
          <w:rtl/>
        </w:rPr>
        <w:t xml:space="preserve"> ہے ولادت اور موت دونوں زندگ</w:t>
      </w:r>
      <w:r>
        <w:rPr>
          <w:rFonts w:hint="cs"/>
          <w:rtl/>
        </w:rPr>
        <w:t>ی</w:t>
      </w:r>
      <w:r>
        <w:rPr>
          <w:rtl/>
        </w:rPr>
        <w:t xml:space="preserve"> ہ</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موت کو منحوس اور ولادت کو مبارک نہ</w:t>
      </w:r>
      <w:r>
        <w:rPr>
          <w:rFonts w:hint="cs"/>
          <w:rtl/>
        </w:rPr>
        <w:t>ی</w:t>
      </w:r>
      <w:r>
        <w:rPr>
          <w:rFonts w:hint="eastAsia"/>
          <w:rtl/>
        </w:rPr>
        <w:t>ں</w:t>
      </w:r>
      <w:r>
        <w:rPr>
          <w:rtl/>
        </w:rPr>
        <w:t xml:space="preserve"> سمجھنا چاہ</w:t>
      </w:r>
      <w:r>
        <w:rPr>
          <w:rFonts w:hint="cs"/>
          <w:rtl/>
        </w:rPr>
        <w:t>ی</w:t>
      </w:r>
      <w:r>
        <w:rPr>
          <w:rFonts w:hint="eastAsia"/>
          <w:rtl/>
        </w:rPr>
        <w:t>ے</w:t>
      </w:r>
      <w:r>
        <w:rPr>
          <w:rtl/>
        </w:rPr>
        <w:t xml:space="preserve"> چونکہ دونوں زندگ</w:t>
      </w:r>
      <w:r>
        <w:rPr>
          <w:rFonts w:hint="cs"/>
          <w:rtl/>
        </w:rPr>
        <w:t>ی</w:t>
      </w:r>
      <w:r>
        <w:rPr>
          <w:rtl/>
        </w:rPr>
        <w:t xml:space="preserve"> کے دو رخ ہ</w:t>
      </w:r>
      <w:r>
        <w:rPr>
          <w:rFonts w:hint="cs"/>
          <w:rtl/>
        </w:rPr>
        <w:t>ی</w:t>
      </w:r>
      <w:r>
        <w:rPr>
          <w:rFonts w:hint="eastAsia"/>
          <w:rtl/>
        </w:rPr>
        <w:t>ں</w:t>
      </w:r>
      <w:r>
        <w:rPr>
          <w:rtl/>
        </w:rPr>
        <w:t xml:space="preserve"> پان</w:t>
      </w:r>
      <w:r>
        <w:rPr>
          <w:rFonts w:hint="cs"/>
          <w:rtl/>
        </w:rPr>
        <w:t>ی</w:t>
      </w:r>
      <w:r>
        <w:rPr>
          <w:rtl/>
        </w:rPr>
        <w:t xml:space="preserve"> اور برف ک</w:t>
      </w:r>
      <w:r>
        <w:rPr>
          <w:rFonts w:hint="cs"/>
          <w:rtl/>
        </w:rPr>
        <w:t>ی</w:t>
      </w:r>
      <w:r>
        <w:rPr>
          <w:rtl/>
        </w:rPr>
        <w:t xml:space="preserve"> ماند جو پان</w:t>
      </w:r>
      <w:r>
        <w:rPr>
          <w:rFonts w:hint="cs"/>
          <w:rtl/>
        </w:rPr>
        <w:t>ی</w:t>
      </w:r>
      <w:r>
        <w:rPr>
          <w:rtl/>
        </w:rPr>
        <w:t xml:space="preserve"> ک</w:t>
      </w:r>
      <w:r>
        <w:rPr>
          <w:rFonts w:hint="cs"/>
          <w:rtl/>
        </w:rPr>
        <w:t>ی</w:t>
      </w:r>
      <w:r>
        <w:rPr>
          <w:rtl/>
        </w:rPr>
        <w:t xml:space="preserve"> دو حالت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جبکہ ماہ</w:t>
      </w:r>
      <w:r>
        <w:rPr>
          <w:rFonts w:hint="cs"/>
          <w:rtl/>
        </w:rPr>
        <w:t>ی</w:t>
      </w:r>
      <w:r>
        <w:rPr>
          <w:rFonts w:hint="eastAsia"/>
          <w:rtl/>
        </w:rPr>
        <w:t>ت</w:t>
      </w:r>
      <w:r>
        <w:rPr>
          <w:rtl/>
        </w:rPr>
        <w:t xml:space="preserve"> کے لحاظ سے پان</w:t>
      </w:r>
      <w:r>
        <w:rPr>
          <w:rFonts w:hint="cs"/>
          <w:rtl/>
        </w:rPr>
        <w:t>ی</w:t>
      </w:r>
      <w:r>
        <w:rPr>
          <w:rtl/>
        </w:rPr>
        <w:t xml:space="preserve"> اور برف م</w:t>
      </w:r>
      <w:r>
        <w:rPr>
          <w:rFonts w:hint="cs"/>
          <w:rtl/>
        </w:rPr>
        <w:t>ی</w:t>
      </w:r>
      <w:r>
        <w:rPr>
          <w:rFonts w:hint="eastAsia"/>
          <w:rtl/>
        </w:rPr>
        <w:t>ں</w:t>
      </w:r>
      <w:r>
        <w:rPr>
          <w:rtl/>
        </w:rPr>
        <w:t xml:space="preserve"> کوئ</w:t>
      </w:r>
      <w:r>
        <w:rPr>
          <w:rFonts w:hint="cs"/>
          <w:rtl/>
        </w:rPr>
        <w:t>ی</w:t>
      </w:r>
      <w:r>
        <w:rPr>
          <w:rtl/>
        </w:rPr>
        <w:t xml:space="preserve"> تفاوت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lastRenderedPageBreak/>
        <w:t>ہمار</w:t>
      </w:r>
      <w:r>
        <w:rPr>
          <w:rFonts w:hint="cs"/>
          <w:rtl/>
        </w:rPr>
        <w:t>ی</w:t>
      </w:r>
      <w:r>
        <w:rPr>
          <w:rtl/>
        </w:rPr>
        <w:t xml:space="preserve"> زندگ</w:t>
      </w:r>
      <w:r>
        <w:rPr>
          <w:rFonts w:hint="cs"/>
          <w:rtl/>
        </w:rPr>
        <w:t>ی</w:t>
      </w:r>
      <w:r>
        <w:rPr>
          <w:rtl/>
        </w:rPr>
        <w:t xml:space="preserve"> اور رہائش بھ</w:t>
      </w:r>
      <w:r>
        <w:rPr>
          <w:rFonts w:hint="cs"/>
          <w:rtl/>
        </w:rPr>
        <w:t>ی</w:t>
      </w:r>
      <w:r>
        <w:rPr>
          <w:rtl/>
        </w:rPr>
        <w:t xml:space="preserve"> اس</w:t>
      </w:r>
      <w:r>
        <w:rPr>
          <w:rFonts w:hint="cs"/>
          <w:rtl/>
        </w:rPr>
        <w:t>ی</w:t>
      </w:r>
      <w:r>
        <w:rPr>
          <w:rtl/>
        </w:rPr>
        <w:t xml:space="preserve"> طرح ہے </w:t>
      </w:r>
      <w:r>
        <w:rPr>
          <w:rFonts w:hint="cs"/>
          <w:rtl/>
        </w:rPr>
        <w:t>ی</w:t>
      </w:r>
      <w:r>
        <w:rPr>
          <w:rFonts w:hint="eastAsia"/>
          <w:rtl/>
        </w:rPr>
        <w:t>ہ</w:t>
      </w:r>
      <w:r>
        <w:rPr>
          <w:rtl/>
        </w:rPr>
        <w:t xml:space="preserve"> زندگ</w:t>
      </w:r>
      <w:r>
        <w:rPr>
          <w:rFonts w:hint="cs"/>
          <w:rtl/>
        </w:rPr>
        <w:t>ی</w:t>
      </w:r>
      <w:r>
        <w:rPr>
          <w:rtl/>
        </w:rPr>
        <w:t xml:space="preserve"> کے دو رخ ہ</w:t>
      </w:r>
      <w:r>
        <w:rPr>
          <w:rFonts w:hint="cs"/>
          <w:rtl/>
        </w:rPr>
        <w:t>ی</w:t>
      </w:r>
      <w:r>
        <w:rPr>
          <w:rFonts w:hint="eastAsia"/>
          <w:rtl/>
        </w:rPr>
        <w:t>ں</w:t>
      </w:r>
      <w:r>
        <w:rPr>
          <w:rtl/>
        </w:rPr>
        <w:t xml:space="preserve"> ‘ جس طرح ولادت موت کو ختم نہ</w:t>
      </w:r>
      <w:r>
        <w:rPr>
          <w:rFonts w:hint="cs"/>
          <w:rtl/>
        </w:rPr>
        <w:t>ی</w:t>
      </w:r>
      <w:r>
        <w:rPr>
          <w:rFonts w:hint="eastAsia"/>
          <w:rtl/>
        </w:rPr>
        <w:t>ں</w:t>
      </w:r>
      <w:r>
        <w:rPr>
          <w:rtl/>
        </w:rPr>
        <w:t xml:space="preserve"> کرت</w:t>
      </w:r>
      <w:r>
        <w:rPr>
          <w:rFonts w:hint="cs"/>
          <w:rtl/>
        </w:rPr>
        <w:t>ی</w:t>
      </w:r>
      <w:r>
        <w:rPr>
          <w:rtl/>
        </w:rPr>
        <w:t xml:space="preserve"> اس</w:t>
      </w:r>
      <w:r>
        <w:rPr>
          <w:rFonts w:hint="cs"/>
          <w:rtl/>
        </w:rPr>
        <w:t>ی</w:t>
      </w:r>
      <w:r>
        <w:rPr>
          <w:rtl/>
        </w:rPr>
        <w:t xml:space="preserve"> طرح موت ‘ ولادت کو ختم نہ</w:t>
      </w:r>
      <w:r>
        <w:rPr>
          <w:rFonts w:hint="cs"/>
          <w:rtl/>
        </w:rPr>
        <w:t>ی</w:t>
      </w:r>
      <w:r>
        <w:rPr>
          <w:rFonts w:hint="eastAsia"/>
          <w:rtl/>
        </w:rPr>
        <w:t>ں</w:t>
      </w:r>
      <w:r>
        <w:rPr>
          <w:rtl/>
        </w:rPr>
        <w:t xml:space="preserve"> کرت</w:t>
      </w:r>
      <w:r>
        <w:rPr>
          <w:rFonts w:hint="cs"/>
          <w:rtl/>
        </w:rPr>
        <w:t>ی</w:t>
      </w:r>
      <w:r>
        <w:rPr>
          <w:rtl/>
        </w:rPr>
        <w:t xml:space="preserve"> ۔ اگر ہم ولادت اور موت کو ا</w:t>
      </w:r>
      <w:r>
        <w:rPr>
          <w:rFonts w:hint="cs"/>
          <w:rtl/>
        </w:rPr>
        <w:t>ی</w:t>
      </w:r>
      <w:r>
        <w:rPr>
          <w:rFonts w:hint="eastAsia"/>
          <w:rtl/>
        </w:rPr>
        <w:t>ک</w:t>
      </w:r>
      <w:r>
        <w:rPr>
          <w:rtl/>
        </w:rPr>
        <w:t xml:space="preserve"> لکڑ</w:t>
      </w:r>
      <w:r>
        <w:rPr>
          <w:rFonts w:hint="cs"/>
          <w:rtl/>
        </w:rPr>
        <w:t>ی</w:t>
      </w:r>
      <w:r>
        <w:rPr>
          <w:rtl/>
        </w:rPr>
        <w:t xml:space="preserve"> کے دوسرے فرض کر</w:t>
      </w:r>
      <w:r>
        <w:rPr>
          <w:rFonts w:hint="cs"/>
          <w:rtl/>
        </w:rPr>
        <w:t>ی</w:t>
      </w:r>
      <w:r>
        <w:rPr>
          <w:rFonts w:hint="eastAsia"/>
          <w:rtl/>
        </w:rPr>
        <w:t>ں</w:t>
      </w:r>
      <w:r>
        <w:rPr>
          <w:rtl/>
        </w:rPr>
        <w:t xml:space="preserve"> ‘ تو </w:t>
      </w:r>
      <w:r>
        <w:rPr>
          <w:rFonts w:hint="cs"/>
          <w:rtl/>
        </w:rPr>
        <w:t>ی</w:t>
      </w:r>
      <w:r>
        <w:rPr>
          <w:rFonts w:hint="eastAsia"/>
          <w:rtl/>
        </w:rPr>
        <w:t>ہ</w:t>
      </w:r>
      <w:r>
        <w:rPr>
          <w:rtl/>
        </w:rPr>
        <w:t xml:space="preserve"> فرض ک</w:t>
      </w:r>
      <w:r>
        <w:rPr>
          <w:rFonts w:hint="cs"/>
          <w:rtl/>
        </w:rPr>
        <w:t>ی</w:t>
      </w:r>
      <w:r>
        <w:rPr>
          <w:rFonts w:hint="eastAsia"/>
          <w:rtl/>
        </w:rPr>
        <w:t>ا</w:t>
      </w:r>
      <w:r>
        <w:rPr>
          <w:rtl/>
        </w:rPr>
        <w:t xml:space="preserve"> جا سکتا ہے کہ وہ لکڑ</w:t>
      </w:r>
      <w:r>
        <w:rPr>
          <w:rFonts w:hint="cs"/>
          <w:rtl/>
        </w:rPr>
        <w:t>ی</w:t>
      </w:r>
      <w:r>
        <w:rPr>
          <w:rtl/>
        </w:rPr>
        <w:t xml:space="preserve"> زندگ</w:t>
      </w:r>
      <w:r>
        <w:rPr>
          <w:rFonts w:hint="cs"/>
          <w:rtl/>
        </w:rPr>
        <w:t>ی</w:t>
      </w:r>
      <w:r>
        <w:rPr>
          <w:rtl/>
        </w:rPr>
        <w:t xml:space="preserve"> ہے جس کا ا</w:t>
      </w:r>
      <w:r>
        <w:rPr>
          <w:rFonts w:hint="cs"/>
          <w:rtl/>
        </w:rPr>
        <w:t>ی</w:t>
      </w:r>
      <w:r>
        <w:rPr>
          <w:rFonts w:hint="eastAsia"/>
          <w:rtl/>
        </w:rPr>
        <w:t>ک</w:t>
      </w:r>
      <w:r>
        <w:rPr>
          <w:rtl/>
        </w:rPr>
        <w:t xml:space="preserve"> سرا</w:t>
      </w:r>
      <w:r>
        <w:rPr>
          <w:rFonts w:hint="cs"/>
          <w:rtl/>
        </w:rPr>
        <w:t>ی</w:t>
      </w:r>
      <w:r>
        <w:rPr>
          <w:rFonts w:hint="eastAsia"/>
          <w:rtl/>
        </w:rPr>
        <w:t>ا</w:t>
      </w:r>
      <w:r>
        <w:rPr>
          <w:rtl/>
        </w:rPr>
        <w:t xml:space="preserve"> قطب ولاد</w:t>
      </w:r>
      <w:r>
        <w:rPr>
          <w:rFonts w:hint="eastAsia"/>
          <w:rtl/>
        </w:rPr>
        <w:t>ت</w:t>
      </w:r>
      <w:r>
        <w:rPr>
          <w:rtl/>
        </w:rPr>
        <w:t xml:space="preserve"> ہے اور دوسرا سر</w:t>
      </w:r>
      <w:r>
        <w:rPr>
          <w:rFonts w:hint="cs"/>
          <w:rtl/>
        </w:rPr>
        <w:t>ی</w:t>
      </w:r>
      <w:r>
        <w:rPr>
          <w:rFonts w:hint="eastAsia"/>
          <w:rtl/>
        </w:rPr>
        <w:t>ا</w:t>
      </w:r>
      <w:r>
        <w:rPr>
          <w:rtl/>
        </w:rPr>
        <w:t xml:space="preserve"> قطب موت ہے ا</w:t>
      </w:r>
      <w:r>
        <w:rPr>
          <w:rFonts w:hint="cs"/>
          <w:rtl/>
        </w:rPr>
        <w:t>ی</w:t>
      </w:r>
      <w:r>
        <w:rPr>
          <w:rFonts w:hint="eastAsia"/>
          <w:rtl/>
        </w:rPr>
        <w:t>ک</w:t>
      </w:r>
      <w:r>
        <w:rPr>
          <w:rtl/>
        </w:rPr>
        <w:t xml:space="preserve"> موحد موت سے نہ</w:t>
      </w:r>
      <w:r>
        <w:rPr>
          <w:rFonts w:hint="cs"/>
          <w:rtl/>
        </w:rPr>
        <w:t>ی</w:t>
      </w:r>
      <w:r>
        <w:rPr>
          <w:rFonts w:hint="eastAsia"/>
          <w:rtl/>
        </w:rPr>
        <w:t>ں</w:t>
      </w:r>
      <w:r>
        <w:rPr>
          <w:rtl/>
        </w:rPr>
        <w:t xml:space="preserve"> ڈرتا ک</w:t>
      </w:r>
      <w:r>
        <w:rPr>
          <w:rFonts w:hint="cs"/>
          <w:rtl/>
        </w:rPr>
        <w:t>ی</w:t>
      </w:r>
      <w:r>
        <w:rPr>
          <w:rFonts w:hint="eastAsia"/>
          <w:rtl/>
        </w:rPr>
        <w:t>ونکہ</w:t>
      </w:r>
      <w:r>
        <w:rPr>
          <w:rtl/>
        </w:rPr>
        <w:t xml:space="preserve"> اسے معلوم ہے کہ موت کے بعد باق</w:t>
      </w:r>
      <w:r>
        <w:rPr>
          <w:rFonts w:hint="cs"/>
          <w:rtl/>
        </w:rPr>
        <w:t>ی</w:t>
      </w:r>
      <w:r>
        <w:rPr>
          <w:rtl/>
        </w:rPr>
        <w:t xml:space="preserve"> رہے گا اگر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موحد شخص بھ</w:t>
      </w:r>
      <w:r>
        <w:rPr>
          <w:rFonts w:hint="cs"/>
          <w:rtl/>
        </w:rPr>
        <w:t>ی</w:t>
      </w:r>
      <w:r>
        <w:rPr>
          <w:rtl/>
        </w:rPr>
        <w:t xml:space="preserve"> جان لے کہ موت زندگ</w:t>
      </w:r>
      <w:r>
        <w:rPr>
          <w:rFonts w:hint="cs"/>
          <w:rtl/>
        </w:rPr>
        <w:t>ی</w:t>
      </w:r>
      <w:r>
        <w:rPr>
          <w:rtl/>
        </w:rPr>
        <w:t xml:space="preserve"> کا دوسرا رخ ہے تو وہ ہر گز موت سے نہ</w:t>
      </w:r>
      <w:r>
        <w:rPr>
          <w:rFonts w:hint="cs"/>
          <w:rtl/>
        </w:rPr>
        <w:t>ی</w:t>
      </w:r>
      <w:r>
        <w:rPr>
          <w:rFonts w:hint="eastAsia"/>
          <w:rtl/>
        </w:rPr>
        <w:t>ں</w:t>
      </w:r>
      <w:r>
        <w:rPr>
          <w:rtl/>
        </w:rPr>
        <w:t xml:space="preserve"> ڈرے گا اور </w:t>
      </w:r>
      <w:r>
        <w:rPr>
          <w:rFonts w:hint="cs"/>
          <w:rtl/>
        </w:rPr>
        <w:t>ی</w:t>
      </w:r>
      <w:r>
        <w:rPr>
          <w:rFonts w:hint="eastAsia"/>
          <w:rtl/>
        </w:rPr>
        <w:t>ہ</w:t>
      </w:r>
      <w:r>
        <w:rPr>
          <w:rtl/>
        </w:rPr>
        <w:t xml:space="preserve"> شخص جو خدا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اسے سمجھانا پڑے گا کہ موت کے بعد فنا نہ</w:t>
      </w:r>
      <w:r>
        <w:rPr>
          <w:rFonts w:hint="cs"/>
          <w:rtl/>
        </w:rPr>
        <w:t>ی</w:t>
      </w:r>
      <w:r>
        <w:rPr>
          <w:rFonts w:hint="eastAsia"/>
          <w:rtl/>
        </w:rPr>
        <w:t>ں</w:t>
      </w:r>
      <w:r>
        <w:rPr>
          <w:rtl/>
        </w:rPr>
        <w:t xml:space="preserve"> ہو گا جابر نے کہا اگر وہ شخص مجھ سے پوچھے کہ ارادہ کن لوازمات اور اوزاروں کے ذر</w:t>
      </w:r>
      <w:r>
        <w:rPr>
          <w:rFonts w:hint="cs"/>
          <w:rtl/>
        </w:rPr>
        <w:t>ی</w:t>
      </w:r>
      <w:r>
        <w:rPr>
          <w:rFonts w:hint="eastAsia"/>
          <w:rtl/>
        </w:rPr>
        <w:t>عے</w:t>
      </w:r>
      <w:r>
        <w:rPr>
          <w:rtl/>
        </w:rPr>
        <w:t xml:space="preserve"> زندگ</w:t>
      </w:r>
      <w:r>
        <w:rPr>
          <w:rFonts w:hint="cs"/>
          <w:rtl/>
        </w:rPr>
        <w:t>ی</w:t>
      </w:r>
      <w:r>
        <w:rPr>
          <w:rtl/>
        </w:rPr>
        <w:t xml:space="preserve"> کو وجود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ہے تو م</w:t>
      </w:r>
      <w:r>
        <w:rPr>
          <w:rFonts w:hint="cs"/>
          <w:rtl/>
        </w:rPr>
        <w:t>ی</w:t>
      </w:r>
      <w:r>
        <w:rPr>
          <w:rFonts w:hint="eastAsia"/>
          <w:rtl/>
        </w:rPr>
        <w:t>ں</w:t>
      </w:r>
      <w:r>
        <w:rPr>
          <w:rtl/>
        </w:rPr>
        <w:t xml:space="preserve"> اسے ک</w:t>
      </w:r>
      <w:r>
        <w:rPr>
          <w:rFonts w:hint="cs"/>
          <w:rtl/>
        </w:rPr>
        <w:t>ی</w:t>
      </w:r>
      <w:r>
        <w:rPr>
          <w:rFonts w:hint="eastAsia"/>
          <w:rtl/>
        </w:rPr>
        <w:t>ا</w:t>
      </w:r>
      <w:r>
        <w:rPr>
          <w:rtl/>
        </w:rPr>
        <w:t xml:space="preserve"> جواب دوں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اسے کہو کہ ہمار</w:t>
      </w:r>
      <w:r>
        <w:rPr>
          <w:rFonts w:hint="cs"/>
          <w:rtl/>
        </w:rPr>
        <w:t>ی</w:t>
      </w:r>
      <w:r>
        <w:rPr>
          <w:rtl/>
        </w:rPr>
        <w:t xml:space="preserve"> عقل اور حواس اس بات کو سمجھنے سے قاصرہ</w:t>
      </w:r>
      <w:r>
        <w:rPr>
          <w:rFonts w:hint="cs"/>
          <w:rtl/>
        </w:rPr>
        <w:t>ی</w:t>
      </w:r>
      <w:r>
        <w:rPr>
          <w:rFonts w:hint="eastAsia"/>
          <w:rtl/>
        </w:rPr>
        <w:t>ں</w:t>
      </w:r>
      <w:r>
        <w:rPr>
          <w:rtl/>
        </w:rPr>
        <w:t xml:space="preserve"> کہ ارادہ کن اوزاروں کے ساتھ کائنات کو وجود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کن لوازامات کے ذر</w:t>
      </w:r>
      <w:r>
        <w:rPr>
          <w:rFonts w:hint="cs"/>
          <w:rtl/>
        </w:rPr>
        <w:t>ی</w:t>
      </w:r>
      <w:r>
        <w:rPr>
          <w:rFonts w:hint="eastAsia"/>
          <w:rtl/>
        </w:rPr>
        <w:t>عے</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ہے اور جن لوازمات کے ساتھ کائنات وجود م</w:t>
      </w:r>
      <w:r>
        <w:rPr>
          <w:rFonts w:hint="cs"/>
          <w:rtl/>
        </w:rPr>
        <w:t>ی</w:t>
      </w:r>
      <w:r>
        <w:rPr>
          <w:rFonts w:hint="eastAsia"/>
          <w:rtl/>
        </w:rPr>
        <w:t>ں</w:t>
      </w:r>
      <w:r>
        <w:rPr>
          <w:rtl/>
        </w:rPr>
        <w:t xml:space="preserve"> لائ</w:t>
      </w:r>
      <w:r>
        <w:rPr>
          <w:rFonts w:hint="cs"/>
          <w:rtl/>
        </w:rPr>
        <w:t>ی</w:t>
      </w:r>
      <w:r>
        <w:rPr>
          <w:rtl/>
        </w:rPr>
        <w:t xml:space="preserve"> گئ</w:t>
      </w:r>
      <w:r>
        <w:rPr>
          <w:rFonts w:hint="cs"/>
          <w:rtl/>
        </w:rPr>
        <w:t>ی</w:t>
      </w:r>
      <w:r>
        <w:rPr>
          <w:rtl/>
        </w:rPr>
        <w:t xml:space="preserve"> وہ بھ</w:t>
      </w:r>
      <w:r>
        <w:rPr>
          <w:rFonts w:hint="cs"/>
          <w:rtl/>
        </w:rPr>
        <w:t>ی</w:t>
      </w:r>
      <w:r>
        <w:rPr>
          <w:rtl/>
        </w:rPr>
        <w:t xml:space="preserve"> آج ہ</w:t>
      </w:r>
      <w:r>
        <w:rPr>
          <w:rFonts w:hint="eastAsia"/>
          <w:rtl/>
        </w:rPr>
        <w:t>مار</w:t>
      </w:r>
      <w:r>
        <w:rPr>
          <w:rtl/>
        </w:rPr>
        <w:t xml:space="preserve"> نظروں کے سامنے ہ</w:t>
      </w:r>
      <w:r>
        <w:rPr>
          <w:rFonts w:hint="cs"/>
          <w:rtl/>
        </w:rPr>
        <w:t>ی</w:t>
      </w:r>
      <w:r>
        <w:rPr>
          <w:rFonts w:hint="eastAsia"/>
          <w:rtl/>
        </w:rPr>
        <w:t>ں</w:t>
      </w:r>
      <w:r>
        <w:rPr>
          <w:rtl/>
        </w:rPr>
        <w:t xml:space="preserve"> اس</w:t>
      </w:r>
      <w:r>
        <w:rPr>
          <w:rFonts w:hint="cs"/>
          <w:rtl/>
        </w:rPr>
        <w:t>ی</w:t>
      </w:r>
      <w:r>
        <w:rPr>
          <w:rtl/>
        </w:rPr>
        <w:t xml:space="preserve"> بات کو سمجھنے ک</w:t>
      </w:r>
      <w:r>
        <w:rPr>
          <w:rFonts w:hint="cs"/>
          <w:rtl/>
        </w:rPr>
        <w:t>ی</w:t>
      </w:r>
      <w:r>
        <w:rPr>
          <w:rFonts w:hint="eastAsia"/>
          <w:rtl/>
        </w:rPr>
        <w:t>لئے</w:t>
      </w:r>
      <w:r>
        <w:rPr>
          <w:rtl/>
        </w:rPr>
        <w:t xml:space="preserve"> کہ ارادے نے کن اوزاروں کے ذر</w:t>
      </w:r>
      <w:r>
        <w:rPr>
          <w:rFonts w:hint="cs"/>
          <w:rtl/>
        </w:rPr>
        <w:t>ی</w:t>
      </w:r>
      <w:r>
        <w:rPr>
          <w:rFonts w:hint="eastAsia"/>
          <w:rtl/>
        </w:rPr>
        <w:t>عے</w:t>
      </w:r>
      <w:r>
        <w:rPr>
          <w:rtl/>
        </w:rPr>
        <w:t xml:space="preserve"> اس کائنات </w:t>
      </w:r>
      <w:r>
        <w:rPr>
          <w:rFonts w:hint="cs"/>
          <w:rtl/>
        </w:rPr>
        <w:t>ی</w:t>
      </w:r>
      <w:r>
        <w:rPr>
          <w:rFonts w:hint="eastAsia"/>
          <w:rtl/>
        </w:rPr>
        <w:t>ا</w:t>
      </w:r>
      <w:r>
        <w:rPr>
          <w:rtl/>
        </w:rPr>
        <w:t xml:space="preserve"> زندگ</w:t>
      </w:r>
      <w:r>
        <w:rPr>
          <w:rFonts w:hint="cs"/>
          <w:rtl/>
        </w:rPr>
        <w:t>ی</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اس ک</w:t>
      </w:r>
      <w:r>
        <w:rPr>
          <w:rFonts w:hint="cs"/>
          <w:rtl/>
        </w:rPr>
        <w:t>ی</w:t>
      </w:r>
      <w:r>
        <w:rPr>
          <w:rFonts w:hint="eastAsia"/>
          <w:rtl/>
        </w:rPr>
        <w:t>لئے</w:t>
      </w:r>
      <w:r>
        <w:rPr>
          <w:rtl/>
        </w:rPr>
        <w:t xml:space="preserve"> عقل کو آج سے ز</w:t>
      </w:r>
      <w:r>
        <w:rPr>
          <w:rFonts w:hint="cs"/>
          <w:rtl/>
        </w:rPr>
        <w:t>ی</w:t>
      </w:r>
      <w:r>
        <w:rPr>
          <w:rFonts w:hint="eastAsia"/>
          <w:rtl/>
        </w:rPr>
        <w:t>ادہ</w:t>
      </w:r>
      <w:r>
        <w:rPr>
          <w:rtl/>
        </w:rPr>
        <w:t xml:space="preserve"> طاقتور ہونا چاہ</w:t>
      </w:r>
      <w:r>
        <w:rPr>
          <w:rFonts w:hint="cs"/>
          <w:rtl/>
        </w:rPr>
        <w:t>ی</w:t>
      </w:r>
      <w:r>
        <w:rPr>
          <w:rFonts w:hint="eastAsia"/>
          <w:rtl/>
        </w:rPr>
        <w:t>ے</w:t>
      </w:r>
      <w:r>
        <w:rPr>
          <w:rtl/>
        </w:rPr>
        <w:t xml:space="preserve"> اور آج جو حواس موجودہ</w:t>
      </w:r>
      <w:r>
        <w:rPr>
          <w:rFonts w:hint="cs"/>
          <w:rtl/>
        </w:rPr>
        <w:t>ی</w:t>
      </w:r>
      <w:r>
        <w:rPr>
          <w:rFonts w:hint="eastAsia"/>
          <w:rtl/>
        </w:rPr>
        <w:t>ں</w:t>
      </w:r>
      <w:r>
        <w:rPr>
          <w:rtl/>
        </w:rPr>
        <w:t xml:space="preserve"> ان سے ز</w:t>
      </w:r>
      <w:r>
        <w:rPr>
          <w:rFonts w:hint="cs"/>
          <w:rtl/>
        </w:rPr>
        <w:t>ی</w:t>
      </w:r>
      <w:r>
        <w:rPr>
          <w:rFonts w:hint="eastAsia"/>
          <w:rtl/>
        </w:rPr>
        <w:t>ادہ</w:t>
      </w:r>
      <w:r>
        <w:rPr>
          <w:rtl/>
        </w:rPr>
        <w:t xml:space="preserve"> حواس موجود ہونا چاہ</w:t>
      </w:r>
      <w:r>
        <w:rPr>
          <w:rFonts w:hint="cs"/>
          <w:rtl/>
        </w:rPr>
        <w:t>ی</w:t>
      </w:r>
      <w:r>
        <w:rPr>
          <w:rFonts w:hint="eastAsia"/>
          <w:rtl/>
        </w:rPr>
        <w:t>ں</w:t>
      </w:r>
      <w:r>
        <w:rPr>
          <w:rtl/>
        </w:rPr>
        <w:t xml:space="preserve"> تجھے معلوم ہے کہ آج بن</w:t>
      </w:r>
      <w:r>
        <w:rPr>
          <w:rFonts w:hint="cs"/>
          <w:rtl/>
        </w:rPr>
        <w:t>ی</w:t>
      </w:r>
      <w:r>
        <w:rPr>
          <w:rtl/>
        </w:rPr>
        <w:t xml:space="preserve"> نوع</w:t>
      </w:r>
      <w:r>
        <w:rPr>
          <w:rFonts w:hint="cs"/>
          <w:rtl/>
        </w:rPr>
        <w:t>ی</w:t>
      </w:r>
      <w:r>
        <w:rPr>
          <w:rtl/>
        </w:rPr>
        <w:t xml:space="preserve"> انسان م</w:t>
      </w:r>
      <w:r>
        <w:rPr>
          <w:rFonts w:hint="cs"/>
          <w:rtl/>
        </w:rPr>
        <w:t>ی</w:t>
      </w:r>
      <w:r>
        <w:rPr>
          <w:rFonts w:hint="eastAsia"/>
          <w:rtl/>
        </w:rPr>
        <w:t>ں</w:t>
      </w:r>
      <w:r>
        <w:rPr>
          <w:rtl/>
        </w:rPr>
        <w:t xml:space="preserve"> </w:t>
      </w:r>
      <w:r>
        <w:rPr>
          <w:rFonts w:hint="eastAsia"/>
          <w:rtl/>
        </w:rPr>
        <w:t>ا</w:t>
      </w:r>
      <w:r>
        <w:rPr>
          <w:rFonts w:hint="cs"/>
          <w:rtl/>
        </w:rPr>
        <w:t>ی</w:t>
      </w:r>
      <w:r>
        <w:rPr>
          <w:rFonts w:hint="eastAsia"/>
          <w:rtl/>
        </w:rPr>
        <w:t>سے</w:t>
      </w:r>
      <w:r>
        <w:rPr>
          <w:rtl/>
        </w:rPr>
        <w:t xml:space="preserve"> بھ</w:t>
      </w:r>
      <w:r>
        <w:rPr>
          <w:rFonts w:hint="cs"/>
          <w:rtl/>
        </w:rPr>
        <w:t>ی</w:t>
      </w:r>
      <w:r>
        <w:rPr>
          <w:rtl/>
        </w:rPr>
        <w:t xml:space="preserve"> موجود ہ</w:t>
      </w:r>
      <w:r>
        <w:rPr>
          <w:rFonts w:hint="cs"/>
          <w:rtl/>
        </w:rPr>
        <w:t>ی</w:t>
      </w:r>
      <w:r>
        <w:rPr>
          <w:rFonts w:hint="eastAsia"/>
          <w:rtl/>
        </w:rPr>
        <w:t>ں</w:t>
      </w:r>
      <w:r>
        <w:rPr>
          <w:rtl/>
        </w:rPr>
        <w:t xml:space="preserve"> جو کس</w:t>
      </w:r>
      <w:r>
        <w:rPr>
          <w:rFonts w:hint="cs"/>
          <w:rtl/>
        </w:rPr>
        <w:t>ی</w:t>
      </w:r>
      <w:r>
        <w:rPr>
          <w:rtl/>
        </w:rPr>
        <w:t xml:space="preserve"> قسم ک</w:t>
      </w:r>
      <w:r>
        <w:rPr>
          <w:rFonts w:hint="cs"/>
          <w:rtl/>
        </w:rPr>
        <w:t>ی</w:t>
      </w:r>
      <w:r>
        <w:rPr>
          <w:rtl/>
        </w:rPr>
        <w:t xml:space="preserve"> خوشبو </w:t>
      </w:r>
      <w:r>
        <w:rPr>
          <w:rFonts w:hint="cs"/>
          <w:rtl/>
        </w:rPr>
        <w:t>ی</w:t>
      </w:r>
      <w:r>
        <w:rPr>
          <w:rFonts w:hint="eastAsia"/>
          <w:rtl/>
        </w:rPr>
        <w:t>ا</w:t>
      </w:r>
      <w:r>
        <w:rPr>
          <w:rtl/>
        </w:rPr>
        <w:t xml:space="preserve"> بد بو کو نہ</w:t>
      </w:r>
      <w:r>
        <w:rPr>
          <w:rFonts w:hint="cs"/>
          <w:rtl/>
        </w:rPr>
        <w:t>ی</w:t>
      </w:r>
      <w:r>
        <w:rPr>
          <w:rFonts w:hint="eastAsia"/>
          <w:rtl/>
        </w:rPr>
        <w:t>ں</w:t>
      </w:r>
      <w:r>
        <w:rPr>
          <w:rtl/>
        </w:rPr>
        <w:t xml:space="preserve"> سونگھ سکتے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اس حس ک</w:t>
      </w:r>
      <w:r>
        <w:rPr>
          <w:rFonts w:hint="cs"/>
          <w:rtl/>
        </w:rPr>
        <w:t>ی</w:t>
      </w:r>
      <w:r>
        <w:rPr>
          <w:rtl/>
        </w:rPr>
        <w:t xml:space="preserve"> کم</w:t>
      </w:r>
      <w:r>
        <w:rPr>
          <w:rFonts w:hint="cs"/>
          <w:rtl/>
        </w:rPr>
        <w:t>ی</w:t>
      </w:r>
      <w:r>
        <w:rPr>
          <w:rtl/>
        </w:rPr>
        <w:t xml:space="preserve"> ہوت</w:t>
      </w:r>
      <w:r>
        <w:rPr>
          <w:rFonts w:hint="cs"/>
          <w:rtl/>
        </w:rPr>
        <w:t>ی</w:t>
      </w:r>
      <w:r>
        <w:rPr>
          <w:rtl/>
        </w:rPr>
        <w:t xml:space="preserve"> ہے جس سے بو سونگھ</w:t>
      </w:r>
      <w:r>
        <w:rPr>
          <w:rFonts w:hint="cs"/>
          <w:rtl/>
        </w:rPr>
        <w:t>ی</w:t>
      </w:r>
      <w:r>
        <w:rPr>
          <w:rtl/>
        </w:rPr>
        <w:t xml:space="preserve"> جات</w:t>
      </w:r>
      <w:r>
        <w:rPr>
          <w:rFonts w:hint="cs"/>
          <w:rtl/>
        </w:rPr>
        <w:t>ی</w:t>
      </w:r>
      <w:r>
        <w:rPr>
          <w:rtl/>
        </w:rPr>
        <w:t xml:space="preserve"> ہے تجھے معلوم ہے کہ ہم ج</w:t>
      </w:r>
      <w:r>
        <w:rPr>
          <w:rFonts w:hint="cs"/>
          <w:rtl/>
        </w:rPr>
        <w:t>ی</w:t>
      </w:r>
      <w:r>
        <w:rPr>
          <w:rFonts w:hint="eastAsia"/>
          <w:rtl/>
        </w:rPr>
        <w:t>سے</w:t>
      </w:r>
      <w:r>
        <w:rPr>
          <w:rtl/>
        </w:rPr>
        <w:t xml:space="preserve"> انسانوں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جو کچھ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پاتے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اس حس ک</w:t>
      </w:r>
      <w:r>
        <w:rPr>
          <w:rFonts w:hint="cs"/>
          <w:rtl/>
        </w:rPr>
        <w:t>ی</w:t>
      </w:r>
      <w:r>
        <w:rPr>
          <w:rtl/>
        </w:rPr>
        <w:t xml:space="preserve"> کم</w:t>
      </w:r>
      <w:r>
        <w:rPr>
          <w:rFonts w:hint="cs"/>
          <w:rtl/>
        </w:rPr>
        <w:t>ی</w:t>
      </w:r>
      <w:r>
        <w:rPr>
          <w:rtl/>
        </w:rPr>
        <w:t xml:space="preserve"> ہوت</w:t>
      </w:r>
      <w:r>
        <w:rPr>
          <w:rFonts w:hint="cs"/>
          <w:rtl/>
        </w:rPr>
        <w:t>ی</w:t>
      </w:r>
      <w:r>
        <w:rPr>
          <w:rtl/>
        </w:rPr>
        <w:t xml:space="preserve"> ہے جس سے اش</w:t>
      </w:r>
      <w:r>
        <w:rPr>
          <w:rFonts w:hint="cs"/>
          <w:rtl/>
        </w:rPr>
        <w:t>ی</w:t>
      </w:r>
      <w:r>
        <w:rPr>
          <w:rFonts w:hint="eastAsia"/>
          <w:rtl/>
        </w:rPr>
        <w:t>اء</w:t>
      </w:r>
      <w:r>
        <w:rPr>
          <w:rtl/>
        </w:rPr>
        <w:t xml:space="preserve"> اور اشخاص ک</w:t>
      </w:r>
      <w:r>
        <w:rPr>
          <w:rFonts w:hint="eastAsia"/>
          <w:rtl/>
        </w:rPr>
        <w:t>و</w:t>
      </w:r>
      <w:r>
        <w:rPr>
          <w:rtl/>
        </w:rPr>
        <w:t xml:space="preserve"> د</w:t>
      </w:r>
      <w:r>
        <w:rPr>
          <w:rFonts w:hint="cs"/>
          <w:rtl/>
        </w:rPr>
        <w:t>ی</w:t>
      </w:r>
      <w:r>
        <w:rPr>
          <w:rFonts w:hint="eastAsia"/>
          <w:rtl/>
        </w:rPr>
        <w:t>کھا</w:t>
      </w:r>
      <w:r>
        <w:rPr>
          <w:rtl/>
        </w:rPr>
        <w:t xml:space="preserve"> جا سکتا ہے ۔</w:t>
      </w:r>
    </w:p>
    <w:p w:rsidR="00921C41" w:rsidRDefault="00921C41" w:rsidP="00921C41">
      <w:pPr>
        <w:pStyle w:val="libNormal"/>
        <w:rPr>
          <w:rtl/>
        </w:rPr>
      </w:pPr>
      <w:r>
        <w:rPr>
          <w:rFonts w:hint="eastAsia"/>
          <w:rtl/>
        </w:rPr>
        <w:t>اس</w:t>
      </w:r>
      <w:r>
        <w:rPr>
          <w:rtl/>
        </w:rPr>
        <w:t xml:space="preserve"> موضوع کو سمجھنے ک</w:t>
      </w:r>
      <w:r>
        <w:rPr>
          <w:rFonts w:hint="cs"/>
          <w:rtl/>
        </w:rPr>
        <w:t>ی</w:t>
      </w:r>
      <w:r>
        <w:rPr>
          <w:rFonts w:hint="eastAsia"/>
          <w:rtl/>
        </w:rPr>
        <w:t>لئے</w:t>
      </w:r>
      <w:r>
        <w:rPr>
          <w:rtl/>
        </w:rPr>
        <w:t xml:space="preserve"> کہ ارادہ کن اوزاروں کے ساتھ کائنات کو وجود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ہمار</w:t>
      </w:r>
      <w:r>
        <w:rPr>
          <w:rFonts w:hint="cs"/>
          <w:rtl/>
        </w:rPr>
        <w:t>ی</w:t>
      </w:r>
      <w:r>
        <w:rPr>
          <w:rtl/>
        </w:rPr>
        <w:t xml:space="preserve"> مثال ان لوگوں ج</w:t>
      </w:r>
      <w:r>
        <w:rPr>
          <w:rFonts w:hint="cs"/>
          <w:rtl/>
        </w:rPr>
        <w:t>ی</w:t>
      </w:r>
      <w:r>
        <w:rPr>
          <w:rFonts w:hint="eastAsia"/>
          <w:rtl/>
        </w:rPr>
        <w:t>س</w:t>
      </w:r>
      <w:r>
        <w:rPr>
          <w:rFonts w:hint="cs"/>
          <w:rtl/>
        </w:rPr>
        <w:t>ی</w:t>
      </w:r>
      <w:r>
        <w:rPr>
          <w:rtl/>
        </w:rPr>
        <w:t xml:space="preserve"> ہے جن م</w:t>
      </w:r>
      <w:r>
        <w:rPr>
          <w:rFonts w:hint="cs"/>
          <w:rtl/>
        </w:rPr>
        <w:t>ی</w:t>
      </w:r>
      <w:r>
        <w:rPr>
          <w:rFonts w:hint="eastAsia"/>
          <w:rtl/>
        </w:rPr>
        <w:t>ں</w:t>
      </w:r>
      <w:r>
        <w:rPr>
          <w:rtl/>
        </w:rPr>
        <w:t xml:space="preserve"> بعض حواس مفقود ہوتے ہ</w:t>
      </w:r>
      <w:r>
        <w:rPr>
          <w:rFonts w:hint="cs"/>
          <w:rtl/>
        </w:rPr>
        <w:t>ی</w:t>
      </w:r>
      <w:r>
        <w:rPr>
          <w:rFonts w:hint="eastAsia"/>
          <w:rtl/>
        </w:rPr>
        <w:t>ں</w:t>
      </w:r>
      <w:r>
        <w:rPr>
          <w:rtl/>
        </w:rPr>
        <w:t xml:space="preserve"> لہذا وہ بو کو نہ</w:t>
      </w:r>
      <w:r>
        <w:rPr>
          <w:rFonts w:hint="cs"/>
          <w:rtl/>
        </w:rPr>
        <w:t>ی</w:t>
      </w:r>
      <w:r>
        <w:rPr>
          <w:rFonts w:hint="eastAsia"/>
          <w:rtl/>
        </w:rPr>
        <w:t>ں</w:t>
      </w:r>
      <w:r>
        <w:rPr>
          <w:rtl/>
        </w:rPr>
        <w:t xml:space="preserve"> سونگھ سکتے </w:t>
      </w:r>
      <w:r>
        <w:rPr>
          <w:rFonts w:hint="cs"/>
          <w:rtl/>
        </w:rPr>
        <w:t>ی</w:t>
      </w:r>
      <w:r>
        <w:rPr>
          <w:rFonts w:hint="eastAsia"/>
          <w:rtl/>
        </w:rPr>
        <w:t>ا</w:t>
      </w:r>
      <w:r>
        <w:rPr>
          <w:rtl/>
        </w:rPr>
        <w:t xml:space="preserve"> چ</w:t>
      </w:r>
      <w:r>
        <w:rPr>
          <w:rFonts w:hint="cs"/>
          <w:rtl/>
        </w:rPr>
        <w:t>ی</w:t>
      </w:r>
      <w:r>
        <w:rPr>
          <w:rFonts w:hint="eastAsia"/>
          <w:rtl/>
        </w:rPr>
        <w:t>زوں</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پاتے ہم</w:t>
      </w:r>
      <w:r>
        <w:rPr>
          <w:rFonts w:hint="cs"/>
          <w:rtl/>
        </w:rPr>
        <w:t>ی</w:t>
      </w:r>
      <w:r>
        <w:rPr>
          <w:rFonts w:hint="eastAsia"/>
          <w:rtl/>
        </w:rPr>
        <w:t>ں</w:t>
      </w:r>
      <w:r>
        <w:rPr>
          <w:rtl/>
        </w:rPr>
        <w:t xml:space="preserve"> اس موضوع کو سمجھنے ک</w:t>
      </w:r>
      <w:r>
        <w:rPr>
          <w:rFonts w:hint="cs"/>
          <w:rtl/>
        </w:rPr>
        <w:t>ی</w:t>
      </w:r>
      <w:r>
        <w:rPr>
          <w:rFonts w:hint="eastAsia"/>
          <w:rtl/>
        </w:rPr>
        <w:t>لئے</w:t>
      </w:r>
      <w:r>
        <w:rPr>
          <w:rtl/>
        </w:rPr>
        <w:t xml:space="preserve"> موجودہ عقل سے ز</w:t>
      </w:r>
      <w:r>
        <w:rPr>
          <w:rFonts w:hint="cs"/>
          <w:rtl/>
        </w:rPr>
        <w:t>ی</w:t>
      </w:r>
      <w:r>
        <w:rPr>
          <w:rFonts w:hint="eastAsia"/>
          <w:rtl/>
        </w:rPr>
        <w:t>ادہ</w:t>
      </w:r>
      <w:r>
        <w:rPr>
          <w:rtl/>
        </w:rPr>
        <w:t xml:space="preserve"> طاقتور عقل او</w:t>
      </w:r>
      <w:r>
        <w:rPr>
          <w:rFonts w:hint="eastAsia"/>
          <w:rtl/>
        </w:rPr>
        <w:t>ر</w:t>
      </w:r>
      <w:r>
        <w:rPr>
          <w:rtl/>
        </w:rPr>
        <w:t xml:space="preserve"> موجودہ حواس سے ز</w:t>
      </w:r>
      <w:r>
        <w:rPr>
          <w:rFonts w:hint="cs"/>
          <w:rtl/>
        </w:rPr>
        <w:t>ی</w:t>
      </w:r>
      <w:r>
        <w:rPr>
          <w:rFonts w:hint="eastAsia"/>
          <w:rtl/>
        </w:rPr>
        <w:t>ادہ</w:t>
      </w:r>
      <w:r>
        <w:rPr>
          <w:rtl/>
        </w:rPr>
        <w:t xml:space="preserve"> طاقتور حواس درکار ہ</w:t>
      </w:r>
      <w:r>
        <w:rPr>
          <w:rFonts w:hint="cs"/>
          <w:rtl/>
        </w:rPr>
        <w:t>ی</w:t>
      </w:r>
      <w:r>
        <w:rPr>
          <w:rFonts w:hint="eastAsia"/>
          <w:rtl/>
        </w:rPr>
        <w:t>ں</w:t>
      </w:r>
      <w:r>
        <w:rPr>
          <w:rtl/>
        </w:rPr>
        <w:t xml:space="preserve"> جابر نے پوچھا ک</w:t>
      </w:r>
      <w:r>
        <w:rPr>
          <w:rFonts w:hint="cs"/>
          <w:rtl/>
        </w:rPr>
        <w:t>ی</w:t>
      </w:r>
      <w:r>
        <w:rPr>
          <w:rFonts w:hint="eastAsia"/>
          <w:rtl/>
        </w:rPr>
        <w:t>ا</w:t>
      </w:r>
      <w:r>
        <w:rPr>
          <w:rtl/>
        </w:rPr>
        <w:t xml:space="preserve"> ممکن ہے کہ ا</w:t>
      </w:r>
      <w:r>
        <w:rPr>
          <w:rFonts w:hint="cs"/>
          <w:rtl/>
        </w:rPr>
        <w:t>ی</w:t>
      </w:r>
      <w:r>
        <w:rPr>
          <w:rFonts w:hint="eastAsia"/>
          <w:rtl/>
        </w:rPr>
        <w:t>ک</w:t>
      </w:r>
      <w:r>
        <w:rPr>
          <w:rtl/>
        </w:rPr>
        <w:t xml:space="preserve"> دن ا</w:t>
      </w:r>
      <w:r>
        <w:rPr>
          <w:rFonts w:hint="cs"/>
          <w:rtl/>
        </w:rPr>
        <w:t>ی</w:t>
      </w:r>
      <w:r>
        <w:rPr>
          <w:rFonts w:hint="eastAsia"/>
          <w:rtl/>
        </w:rPr>
        <w:t>سا</w:t>
      </w:r>
      <w:r>
        <w:rPr>
          <w:rtl/>
        </w:rPr>
        <w:t xml:space="preserve"> آئے کہ ہم سمجھ</w:t>
      </w:r>
      <w:r>
        <w:rPr>
          <w:rFonts w:hint="cs"/>
          <w:rtl/>
        </w:rPr>
        <w:t>ی</w:t>
      </w:r>
      <w:r>
        <w:rPr>
          <w:rFonts w:hint="eastAsia"/>
          <w:rtl/>
        </w:rPr>
        <w:t>ں</w:t>
      </w:r>
      <w:r>
        <w:rPr>
          <w:rtl/>
        </w:rPr>
        <w:t xml:space="preserve"> کہ کائنات </w:t>
      </w:r>
      <w:r>
        <w:rPr>
          <w:rFonts w:hint="cs"/>
          <w:rtl/>
        </w:rPr>
        <w:t>ی</w:t>
      </w:r>
      <w:r>
        <w:rPr>
          <w:rFonts w:hint="eastAsia"/>
          <w:rtl/>
        </w:rPr>
        <w:t>ا</w:t>
      </w:r>
      <w:r>
        <w:rPr>
          <w:rtl/>
        </w:rPr>
        <w:t xml:space="preserve"> زندگ</w:t>
      </w:r>
      <w:r>
        <w:rPr>
          <w:rFonts w:hint="cs"/>
          <w:rtl/>
        </w:rPr>
        <w:t>ی</w:t>
      </w:r>
      <w:r>
        <w:rPr>
          <w:rtl/>
        </w:rPr>
        <w:t xml:space="preserve"> کس اوزار سے بنائ</w:t>
      </w:r>
      <w:r>
        <w:rPr>
          <w:rFonts w:hint="cs"/>
          <w:rtl/>
        </w:rPr>
        <w:t>ی</w:t>
      </w:r>
      <w:r>
        <w:rPr>
          <w:rtl/>
        </w:rPr>
        <w:t xml:space="preserve"> گئ</w:t>
      </w:r>
      <w:r>
        <w:rPr>
          <w:rFonts w:hint="cs"/>
          <w:rtl/>
        </w:rPr>
        <w:t>ی</w:t>
      </w:r>
      <w:r>
        <w:rPr>
          <w:rtl/>
        </w:rPr>
        <w:t xml:space="preserve"> ہے ؟ جعفر صادق نے فرم</w:t>
      </w:r>
      <w:r>
        <w:rPr>
          <w:rFonts w:hint="cs"/>
          <w:rtl/>
        </w:rPr>
        <w:t>ی</w:t>
      </w:r>
      <w:r>
        <w:rPr>
          <w:rFonts w:hint="eastAsia"/>
          <w:rtl/>
        </w:rPr>
        <w:t>ا</w:t>
      </w:r>
      <w:r>
        <w:rPr>
          <w:rtl/>
        </w:rPr>
        <w:t xml:space="preserve"> ہاں اے جابر ک</w:t>
      </w:r>
      <w:r>
        <w:rPr>
          <w:rFonts w:hint="cs"/>
          <w:rtl/>
        </w:rPr>
        <w:t>ی</w:t>
      </w:r>
      <w:r>
        <w:rPr>
          <w:rFonts w:hint="eastAsia"/>
          <w:rtl/>
        </w:rPr>
        <w:t>ونکہ</w:t>
      </w:r>
      <w:r>
        <w:rPr>
          <w:rtl/>
        </w:rPr>
        <w:t xml:space="preserve"> آج تک کے تجربات سے ثابت ہو چکا ہے کہ علم جمود اور حرکت کے مراحل سے گز</w:t>
      </w:r>
      <w:r>
        <w:rPr>
          <w:rFonts w:hint="eastAsia"/>
          <w:rtl/>
        </w:rPr>
        <w:t>رتا</w:t>
      </w:r>
      <w:r>
        <w:rPr>
          <w:rtl/>
        </w:rPr>
        <w:t xml:space="preserve"> رہا ہے اور ممکن ہے کہ آئندہ علم</w:t>
      </w:r>
      <w:r>
        <w:rPr>
          <w:rFonts w:hint="cs"/>
          <w:rtl/>
        </w:rPr>
        <w:t>ی</w:t>
      </w:r>
      <w:r>
        <w:rPr>
          <w:rtl/>
        </w:rPr>
        <w:t xml:space="preserve"> حرکت کے ادوار آئ</w:t>
      </w:r>
      <w:r>
        <w:rPr>
          <w:rFonts w:hint="cs"/>
          <w:rtl/>
        </w:rPr>
        <w:t>ی</w:t>
      </w:r>
      <w:r>
        <w:rPr>
          <w:rFonts w:hint="eastAsia"/>
          <w:rtl/>
        </w:rPr>
        <w:t>ں</w:t>
      </w:r>
      <w:r>
        <w:rPr>
          <w:rtl/>
        </w:rPr>
        <w:t xml:space="preserve"> اور ان ادوار م</w:t>
      </w:r>
      <w:r>
        <w:rPr>
          <w:rFonts w:hint="cs"/>
          <w:rtl/>
        </w:rPr>
        <w:t>ی</w:t>
      </w:r>
      <w:r>
        <w:rPr>
          <w:rFonts w:hint="eastAsia"/>
          <w:rtl/>
        </w:rPr>
        <w:t>ں</w:t>
      </w:r>
      <w:r>
        <w:rPr>
          <w:rtl/>
        </w:rPr>
        <w:t xml:space="preserve"> بن</w:t>
      </w:r>
      <w:r>
        <w:rPr>
          <w:rFonts w:hint="cs"/>
          <w:rtl/>
        </w:rPr>
        <w:t>ی</w:t>
      </w:r>
      <w:r>
        <w:rPr>
          <w:rtl/>
        </w:rPr>
        <w:t xml:space="preserve"> نوع انسان سمجھے کہ کائنات کن اوزاروں کے ساتھ بنائ</w:t>
      </w:r>
      <w:r>
        <w:rPr>
          <w:rFonts w:hint="cs"/>
          <w:rtl/>
        </w:rPr>
        <w:t>ی</w:t>
      </w:r>
      <w:r>
        <w:rPr>
          <w:rtl/>
        </w:rPr>
        <w:t xml:space="preserve"> گہ</w:t>
      </w:r>
      <w:r>
        <w:rPr>
          <w:rFonts w:hint="cs"/>
          <w:rtl/>
        </w:rPr>
        <w:t>ی</w:t>
      </w:r>
      <w:r>
        <w:rPr>
          <w:rtl/>
        </w:rPr>
        <w:t xml:space="preserve"> ہے ۔ جابر نے سوال ک</w:t>
      </w:r>
      <w:r>
        <w:rPr>
          <w:rFonts w:hint="cs"/>
          <w:rtl/>
        </w:rPr>
        <w:t>ی</w:t>
      </w:r>
      <w:r>
        <w:rPr>
          <w:rFonts w:hint="eastAsia"/>
          <w:rtl/>
        </w:rPr>
        <w:t>ا</w:t>
      </w:r>
      <w:r>
        <w:rPr>
          <w:rtl/>
        </w:rPr>
        <w:t xml:space="preserve"> بڑھاپا کس سے وجد م</w:t>
      </w:r>
      <w:r>
        <w:rPr>
          <w:rFonts w:hint="cs"/>
          <w:rtl/>
        </w:rPr>
        <w:t>ی</w:t>
      </w:r>
      <w:r>
        <w:rPr>
          <w:rFonts w:hint="eastAsia"/>
          <w:rtl/>
        </w:rPr>
        <w:t>ں</w:t>
      </w:r>
      <w:r>
        <w:rPr>
          <w:rtl/>
        </w:rPr>
        <w:t xml:space="preserve"> آتا ہے جعفر صادق نے جواب د</w:t>
      </w:r>
      <w:r>
        <w:rPr>
          <w:rFonts w:hint="cs"/>
          <w:rtl/>
        </w:rPr>
        <w:t>ی</w:t>
      </w:r>
      <w:r>
        <w:rPr>
          <w:rFonts w:hint="eastAsia"/>
          <w:rtl/>
        </w:rPr>
        <w:t>ا</w:t>
      </w:r>
      <w:r>
        <w:rPr>
          <w:rtl/>
        </w:rPr>
        <w:t xml:space="preserve"> انسان</w:t>
      </w:r>
      <w:r>
        <w:rPr>
          <w:rFonts w:hint="cs"/>
          <w:rtl/>
        </w:rPr>
        <w:t>ی</w:t>
      </w:r>
      <w:r>
        <w:rPr>
          <w:rtl/>
        </w:rPr>
        <w:t xml:space="preserve"> مزاج پر مسلط ہونے وال</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دو اقسام ہ</w:t>
      </w:r>
      <w:r>
        <w:rPr>
          <w:rFonts w:hint="cs"/>
          <w:rtl/>
        </w:rPr>
        <w:t>ی</w:t>
      </w:r>
      <w:r>
        <w:rPr>
          <w:rFonts w:hint="eastAsia"/>
          <w:rtl/>
        </w:rPr>
        <w:t>ں</w:t>
      </w:r>
      <w:r>
        <w:rPr>
          <w:rtl/>
        </w:rPr>
        <w:t xml:space="preserve"> ام</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قسم ت</w:t>
      </w:r>
      <w:r>
        <w:rPr>
          <w:rFonts w:hint="cs"/>
          <w:rtl/>
        </w:rPr>
        <w:t>ی</w:t>
      </w:r>
      <w:r>
        <w:rPr>
          <w:rFonts w:hint="eastAsia"/>
          <w:rtl/>
        </w:rPr>
        <w:t>ز</w:t>
      </w:r>
      <w:r>
        <w:rPr>
          <w:rtl/>
        </w:rPr>
        <w:t xml:space="preserve"> کہلات</w:t>
      </w:r>
      <w:r>
        <w:rPr>
          <w:rFonts w:hint="cs"/>
          <w:rtl/>
        </w:rPr>
        <w:t>ی</w:t>
      </w:r>
      <w:r>
        <w:rPr>
          <w:rtl/>
        </w:rPr>
        <w:t xml:space="preserve"> ہے اور ا</w:t>
      </w:r>
      <w:r>
        <w:rPr>
          <w:rFonts w:hint="cs"/>
          <w:rtl/>
        </w:rPr>
        <w:t>ی</w:t>
      </w:r>
      <w:r>
        <w:rPr>
          <w:rFonts w:hint="eastAsia"/>
          <w:rtl/>
        </w:rPr>
        <w:t>ک</w:t>
      </w:r>
      <w:r>
        <w:rPr>
          <w:rtl/>
        </w:rPr>
        <w:t xml:space="preserve"> قسم کند کہلات</w:t>
      </w:r>
      <w:r>
        <w:rPr>
          <w:rFonts w:hint="cs"/>
          <w:rtl/>
        </w:rPr>
        <w:t>ی</w:t>
      </w:r>
      <w:r>
        <w:rPr>
          <w:rtl/>
        </w:rPr>
        <w:t xml:space="preserve"> ہے ت</w:t>
      </w:r>
      <w:r>
        <w:rPr>
          <w:rFonts w:hint="cs"/>
          <w:rtl/>
        </w:rPr>
        <w:t>ی</w:t>
      </w:r>
      <w:r>
        <w:rPr>
          <w:rFonts w:hint="eastAsia"/>
          <w:rtl/>
        </w:rPr>
        <w:t>ز</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اقسام اچانک مزاج پر مسلط ہو جات</w:t>
      </w:r>
      <w:r>
        <w:rPr>
          <w:rFonts w:hint="cs"/>
          <w:rtl/>
        </w:rPr>
        <w:t>ی</w:t>
      </w:r>
      <w:r>
        <w:rPr>
          <w:rtl/>
        </w:rPr>
        <w:t xml:space="preserve"> ہ</w:t>
      </w:r>
      <w:r>
        <w:rPr>
          <w:rFonts w:hint="cs"/>
          <w:rtl/>
        </w:rPr>
        <w:t>ی</w:t>
      </w:r>
      <w:r>
        <w:rPr>
          <w:rFonts w:hint="eastAsia"/>
          <w:rtl/>
        </w:rPr>
        <w:t>ں</w:t>
      </w:r>
      <w:r>
        <w:rPr>
          <w:rtl/>
        </w:rPr>
        <w:t xml:space="preserve"> اور ت</w:t>
      </w:r>
      <w:r>
        <w:rPr>
          <w:rFonts w:hint="cs"/>
          <w:rtl/>
        </w:rPr>
        <w:t>ی</w:t>
      </w:r>
      <w:r>
        <w:rPr>
          <w:rFonts w:hint="eastAsia"/>
          <w:rtl/>
        </w:rPr>
        <w:t>ز</w:t>
      </w:r>
      <w:r>
        <w:rPr>
          <w:rFonts w:hint="cs"/>
          <w:rtl/>
        </w:rPr>
        <w:t>ی</w:t>
      </w:r>
      <w:r>
        <w:rPr>
          <w:rtl/>
        </w:rPr>
        <w:t xml:space="preserve"> سے افاقہ ہو جاتا ہے </w:t>
      </w:r>
      <w:r>
        <w:rPr>
          <w:rFonts w:hint="cs"/>
          <w:rtl/>
        </w:rPr>
        <w:t>ی</w:t>
      </w:r>
      <w:r>
        <w:rPr>
          <w:rFonts w:hint="eastAsia"/>
          <w:rtl/>
        </w:rPr>
        <w:t>ا</w:t>
      </w:r>
      <w:r>
        <w:rPr>
          <w:rtl/>
        </w:rPr>
        <w:t xml:space="preserve"> پھر ہلاکت کا سبب بنت</w:t>
      </w:r>
      <w:r>
        <w:rPr>
          <w:rFonts w:hint="cs"/>
          <w:rtl/>
        </w:rPr>
        <w:t>ی</w:t>
      </w:r>
      <w:r>
        <w:rPr>
          <w:rtl/>
        </w:rPr>
        <w:t xml:space="preserve"> ہ</w:t>
      </w:r>
      <w:r>
        <w:rPr>
          <w:rFonts w:hint="cs"/>
          <w:rtl/>
        </w:rPr>
        <w:t>ی</w:t>
      </w:r>
      <w:r>
        <w:rPr>
          <w:rFonts w:hint="eastAsia"/>
          <w:rtl/>
        </w:rPr>
        <w:t>ں</w:t>
      </w:r>
      <w:r>
        <w:rPr>
          <w:rtl/>
        </w:rPr>
        <w:t xml:space="preserve"> ۔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دوسر</w:t>
      </w:r>
      <w:r>
        <w:rPr>
          <w:rFonts w:hint="cs"/>
          <w:rtl/>
        </w:rPr>
        <w:t>ی</w:t>
      </w:r>
      <w:r>
        <w:rPr>
          <w:rtl/>
        </w:rPr>
        <w:t xml:space="preserve"> قسم کند </w:t>
      </w:r>
      <w:r>
        <w:rPr>
          <w:rtl/>
        </w:rPr>
        <w:lastRenderedPageBreak/>
        <w:t>کہلات</w:t>
      </w:r>
      <w:r>
        <w:rPr>
          <w:rFonts w:hint="cs"/>
          <w:rtl/>
        </w:rPr>
        <w:t>ی</w:t>
      </w:r>
      <w:r>
        <w:rPr>
          <w:rtl/>
        </w:rPr>
        <w:t xml:space="preserve"> ہے جن کا سفر لمبا اور بتدر</w:t>
      </w:r>
      <w:r>
        <w:rPr>
          <w:rFonts w:hint="cs"/>
          <w:rtl/>
        </w:rPr>
        <w:t>ی</w:t>
      </w:r>
      <w:r>
        <w:rPr>
          <w:rFonts w:hint="eastAsia"/>
          <w:rtl/>
        </w:rPr>
        <w:t>ج</w:t>
      </w:r>
      <w:r>
        <w:rPr>
          <w:rtl/>
        </w:rPr>
        <w:t xml:space="preserve"> ہے اور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ا</w:t>
      </w:r>
      <w:r>
        <w:rPr>
          <w:rFonts w:hint="cs"/>
          <w:rtl/>
        </w:rPr>
        <w:t>ی</w:t>
      </w:r>
      <w:r>
        <w:rPr>
          <w:rFonts w:hint="eastAsia"/>
          <w:rtl/>
        </w:rPr>
        <w:t>ک</w:t>
      </w:r>
      <w:r>
        <w:rPr>
          <w:rtl/>
        </w:rPr>
        <w:t xml:space="preserve"> مدت تک مزاج م</w:t>
      </w:r>
      <w:r>
        <w:rPr>
          <w:rFonts w:hint="cs"/>
          <w:rtl/>
        </w:rPr>
        <w:t>ی</w:t>
      </w:r>
      <w:r>
        <w:rPr>
          <w:rFonts w:hint="eastAsia"/>
          <w:rtl/>
        </w:rPr>
        <w:t>ں</w:t>
      </w:r>
      <w:r>
        <w:rPr>
          <w:rtl/>
        </w:rPr>
        <w:t xml:space="preserve"> رہت</w:t>
      </w:r>
      <w:r>
        <w:rPr>
          <w:rFonts w:hint="cs"/>
          <w:rtl/>
        </w:rPr>
        <w:t>ی</w:t>
      </w:r>
      <w:r>
        <w:rPr>
          <w:rtl/>
        </w:rPr>
        <w:t xml:space="preserve"> ہ</w:t>
      </w:r>
      <w:r>
        <w:rPr>
          <w:rFonts w:hint="cs"/>
          <w:rtl/>
        </w:rPr>
        <w:t>ی</w:t>
      </w:r>
      <w:r>
        <w:rPr>
          <w:rFonts w:hint="eastAsia"/>
          <w:rtl/>
        </w:rPr>
        <w:t>ں</w:t>
      </w:r>
      <w:r>
        <w:rPr>
          <w:rtl/>
        </w:rPr>
        <w:t xml:space="preserve"> اور علاج کار گر ثابت نہ</w:t>
      </w:r>
      <w:r>
        <w:rPr>
          <w:rFonts w:hint="cs"/>
          <w:rtl/>
        </w:rPr>
        <w:t>ی</w:t>
      </w:r>
      <w:r>
        <w:rPr>
          <w:rFonts w:hint="eastAsia"/>
          <w:rtl/>
        </w:rPr>
        <w:t>ں</w:t>
      </w:r>
      <w:r>
        <w:rPr>
          <w:rtl/>
        </w:rPr>
        <w:t xml:space="preserve"> ہوتا </w:t>
      </w:r>
      <w:r>
        <w:rPr>
          <w:rFonts w:hint="cs"/>
          <w:rtl/>
        </w:rPr>
        <w:t>ی</w:t>
      </w:r>
      <w:r>
        <w:rPr>
          <w:rFonts w:hint="eastAsia"/>
          <w:rtl/>
        </w:rPr>
        <w:t>ہاں</w:t>
      </w:r>
      <w:r>
        <w:rPr>
          <w:rtl/>
        </w:rPr>
        <w:t xml:space="preserve"> تک کہ انسان ہلاک ہو جاتا ہے اور بڑھاپا کند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ہے ۔</w:t>
      </w:r>
    </w:p>
    <w:p w:rsidR="00921C41" w:rsidRDefault="00921C41" w:rsidP="00921C41">
      <w:pPr>
        <w:pStyle w:val="libNormal"/>
        <w:rPr>
          <w:rtl/>
        </w:rPr>
      </w:pPr>
      <w:r>
        <w:rPr>
          <w:rFonts w:hint="eastAsia"/>
          <w:rtl/>
        </w:rPr>
        <w:t>جابر</w:t>
      </w:r>
      <w:r>
        <w:rPr>
          <w:rtl/>
        </w:rPr>
        <w:t xml:space="preserve"> نے کہا پہل</w:t>
      </w:r>
      <w:r>
        <w:rPr>
          <w:rFonts w:hint="cs"/>
          <w:rtl/>
        </w:rPr>
        <w:t>ی</w:t>
      </w:r>
      <w:r>
        <w:rPr>
          <w:rtl/>
        </w:rPr>
        <w:t xml:space="preserve"> مرتبہ م</w:t>
      </w:r>
      <w:r>
        <w:rPr>
          <w:rFonts w:hint="cs"/>
          <w:rtl/>
        </w:rPr>
        <w:t>ی</w:t>
      </w:r>
      <w:r>
        <w:rPr>
          <w:rFonts w:hint="eastAsia"/>
          <w:rtl/>
        </w:rPr>
        <w:t>ں</w:t>
      </w:r>
      <w:r>
        <w:rPr>
          <w:rtl/>
        </w:rPr>
        <w:t xml:space="preserve"> سن رہا ہوں کہ بڑھاپا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ہے جعفر صادق نے فرما</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ب</w:t>
      </w:r>
      <w:r>
        <w:rPr>
          <w:rFonts w:hint="cs"/>
          <w:rtl/>
        </w:rPr>
        <w:t>ی</w:t>
      </w:r>
      <w:r>
        <w:rPr>
          <w:rFonts w:hint="eastAsia"/>
          <w:rtl/>
        </w:rPr>
        <w:t>مار</w:t>
      </w:r>
      <w:r>
        <w:rPr>
          <w:rFonts w:hint="cs"/>
          <w:rtl/>
        </w:rPr>
        <w:t>ی</w:t>
      </w:r>
      <w:r>
        <w:rPr>
          <w:rtl/>
        </w:rPr>
        <w:t xml:space="preserve"> بعض لوگوں م</w:t>
      </w:r>
      <w:r>
        <w:rPr>
          <w:rFonts w:hint="cs"/>
          <w:rtl/>
        </w:rPr>
        <w:t>ی</w:t>
      </w:r>
      <w:r>
        <w:rPr>
          <w:rFonts w:hint="eastAsia"/>
          <w:rtl/>
        </w:rPr>
        <w:t>ں</w:t>
      </w:r>
      <w:r>
        <w:rPr>
          <w:rtl/>
        </w:rPr>
        <w:t xml:space="preserve"> جلد</w:t>
      </w:r>
      <w:r>
        <w:rPr>
          <w:rFonts w:hint="cs"/>
          <w:rtl/>
        </w:rPr>
        <w:t>ی</w:t>
      </w:r>
      <w:r>
        <w:rPr>
          <w:rtl/>
        </w:rPr>
        <w:t xml:space="preserve"> سرا</w:t>
      </w:r>
      <w:r>
        <w:rPr>
          <w:rFonts w:hint="cs"/>
          <w:rtl/>
        </w:rPr>
        <w:t>ی</w:t>
      </w:r>
      <w:r>
        <w:rPr>
          <w:rFonts w:hint="eastAsia"/>
          <w:rtl/>
        </w:rPr>
        <w:t>ت</w:t>
      </w:r>
      <w:r>
        <w:rPr>
          <w:rtl/>
        </w:rPr>
        <w:t xml:space="preserve"> کر جات</w:t>
      </w:r>
      <w:r>
        <w:rPr>
          <w:rFonts w:hint="cs"/>
          <w:rtl/>
        </w:rPr>
        <w:t>ی</w:t>
      </w:r>
      <w:r>
        <w:rPr>
          <w:rtl/>
        </w:rPr>
        <w:t xml:space="preserve"> ہے اور بعض م</w:t>
      </w:r>
      <w:r>
        <w:rPr>
          <w:rFonts w:hint="cs"/>
          <w:rtl/>
        </w:rPr>
        <w:t>ی</w:t>
      </w:r>
      <w:r>
        <w:rPr>
          <w:rFonts w:hint="eastAsia"/>
          <w:rtl/>
        </w:rPr>
        <w:t>ں</w:t>
      </w:r>
      <w:r>
        <w:rPr>
          <w:rtl/>
        </w:rPr>
        <w:t xml:space="preserve"> د</w:t>
      </w:r>
      <w:r>
        <w:rPr>
          <w:rFonts w:hint="cs"/>
          <w:rtl/>
        </w:rPr>
        <w:t>ی</w:t>
      </w:r>
      <w:r>
        <w:rPr>
          <w:rFonts w:hint="eastAsia"/>
          <w:rtl/>
        </w:rPr>
        <w:t>ر</w:t>
      </w:r>
      <w:r>
        <w:rPr>
          <w:rtl/>
        </w:rPr>
        <w:t xml:space="preserve"> سے جو لوگ خداوند تعال</w:t>
      </w:r>
      <w:r>
        <w:rPr>
          <w:rFonts w:hint="cs"/>
          <w:rtl/>
        </w:rPr>
        <w:t>ی</w:t>
      </w:r>
      <w:r>
        <w:rPr>
          <w:rtl/>
        </w:rPr>
        <w:t xml:space="preserve"> کے احکامات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w:t>
      </w:r>
      <w:r>
        <w:rPr>
          <w:rFonts w:hint="cs"/>
          <w:rtl/>
        </w:rPr>
        <w:t>ی</w:t>
      </w:r>
      <w:r>
        <w:rPr>
          <w:rFonts w:hint="eastAsia"/>
          <w:rtl/>
        </w:rPr>
        <w:t>ں</w:t>
      </w:r>
      <w:r>
        <w:rPr>
          <w:rtl/>
        </w:rPr>
        <w:t xml:space="preserve"> کرتے اور منکرات سے اجتناب نہ</w:t>
      </w:r>
      <w:r>
        <w:rPr>
          <w:rFonts w:hint="cs"/>
          <w:rtl/>
        </w:rPr>
        <w:t>ی</w:t>
      </w:r>
      <w:r>
        <w:rPr>
          <w:rFonts w:hint="eastAsia"/>
          <w:rtl/>
        </w:rPr>
        <w:t>ں</w:t>
      </w:r>
      <w:r>
        <w:rPr>
          <w:rtl/>
        </w:rPr>
        <w:t xml:space="preserve"> کرتے وہ نسبتا جلد</w:t>
      </w:r>
      <w:r>
        <w:rPr>
          <w:rFonts w:hint="cs"/>
          <w:rtl/>
        </w:rPr>
        <w:t>ی</w:t>
      </w:r>
      <w:r>
        <w:rPr>
          <w:rtl/>
        </w:rPr>
        <w:t xml:space="preserve"> بوڑھے ہو جا</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لوگ جو خداوند تعال</w:t>
      </w:r>
      <w:r>
        <w:rPr>
          <w:rFonts w:hint="cs"/>
          <w:rtl/>
        </w:rPr>
        <w:t>ی</w:t>
      </w:r>
      <w:r>
        <w:rPr>
          <w:rtl/>
        </w:rPr>
        <w:t xml:space="preserve"> کے حکم ک</w:t>
      </w:r>
      <w:r>
        <w:rPr>
          <w:rFonts w:hint="cs"/>
          <w:rtl/>
        </w:rPr>
        <w:t>ی</w:t>
      </w:r>
      <w:r>
        <w:rPr>
          <w:rtl/>
        </w:rPr>
        <w:t xml:space="preserve"> تعم</w:t>
      </w:r>
      <w:r>
        <w:rPr>
          <w:rFonts w:hint="cs"/>
          <w:rtl/>
        </w:rPr>
        <w:t>ی</w:t>
      </w:r>
      <w:r>
        <w:rPr>
          <w:rFonts w:hint="eastAsia"/>
          <w:rtl/>
        </w:rPr>
        <w:t>ل</w:t>
      </w:r>
      <w:r>
        <w:rPr>
          <w:rtl/>
        </w:rPr>
        <w:t xml:space="preserve"> کرتے ہ</w:t>
      </w:r>
      <w:r>
        <w:rPr>
          <w:rFonts w:hint="cs"/>
          <w:rtl/>
        </w:rPr>
        <w:t>ی</w:t>
      </w:r>
      <w:r>
        <w:rPr>
          <w:rFonts w:hint="eastAsia"/>
          <w:rtl/>
        </w:rPr>
        <w:t>ں</w:t>
      </w:r>
      <w:r>
        <w:rPr>
          <w:rtl/>
        </w:rPr>
        <w:t xml:space="preserve"> د</w:t>
      </w:r>
      <w:r>
        <w:rPr>
          <w:rFonts w:hint="cs"/>
          <w:rtl/>
        </w:rPr>
        <w:t>ی</w:t>
      </w:r>
      <w:r>
        <w:rPr>
          <w:rFonts w:hint="eastAsia"/>
          <w:rtl/>
        </w:rPr>
        <w:t>ر</w:t>
      </w:r>
      <w:r>
        <w:rPr>
          <w:rtl/>
        </w:rPr>
        <w:t xml:space="preserve"> سے بوڑھے ہوتے 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جابر</w:t>
      </w:r>
      <w:r>
        <w:rPr>
          <w:rtl/>
        </w:rPr>
        <w:t xml:space="preserve"> نے کہا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اور سوال ہے اور وہ </w:t>
      </w:r>
      <w:r>
        <w:rPr>
          <w:rFonts w:hint="cs"/>
          <w:rtl/>
        </w:rPr>
        <w:t>ی</w:t>
      </w:r>
      <w:r>
        <w:rPr>
          <w:rFonts w:hint="eastAsia"/>
          <w:rtl/>
        </w:rPr>
        <w:t>ہ</w:t>
      </w:r>
      <w:r>
        <w:rPr>
          <w:rtl/>
        </w:rPr>
        <w:t xml:space="preserve"> ہے کہ خداوند تعال</w:t>
      </w:r>
      <w:r>
        <w:rPr>
          <w:rFonts w:hint="cs"/>
          <w:rtl/>
        </w:rPr>
        <w:t>ی</w:t>
      </w:r>
      <w:r>
        <w:rPr>
          <w:rtl/>
        </w:rPr>
        <w:t xml:space="preserve"> نے جب انسان کو مارنا ہ</w:t>
      </w:r>
      <w:r>
        <w:rPr>
          <w:rFonts w:hint="cs"/>
          <w:rtl/>
        </w:rPr>
        <w:t>ی</w:t>
      </w:r>
      <w:r>
        <w:rPr>
          <w:rtl/>
        </w:rPr>
        <w:t xml:space="preserve"> ہوتا ہے تو اسے اس جھان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لاتاہے اور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بہتر نہ</w:t>
      </w:r>
      <w:r>
        <w:rPr>
          <w:rFonts w:hint="cs"/>
          <w:rtl/>
        </w:rPr>
        <w:t>ی</w:t>
      </w:r>
      <w:r>
        <w:rPr>
          <w:rFonts w:hint="eastAsia"/>
          <w:rtl/>
        </w:rPr>
        <w:t>ں</w:t>
      </w:r>
      <w:r>
        <w:rPr>
          <w:rtl/>
        </w:rPr>
        <w:t xml:space="preserve"> ہے کہ اسے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مارنے ک</w:t>
      </w:r>
      <w:r>
        <w:rPr>
          <w:rFonts w:hint="cs"/>
          <w:rtl/>
        </w:rPr>
        <w:t>ی</w:t>
      </w:r>
      <w:r>
        <w:rPr>
          <w:rFonts w:hint="eastAsia"/>
          <w:rtl/>
        </w:rPr>
        <w:t>لئے</w:t>
      </w:r>
      <w:r>
        <w:rPr>
          <w:rtl/>
        </w:rPr>
        <w:t xml:space="preserve"> نہ لائے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تجھے کہا ہے کہ موت کا کوئ</w:t>
      </w:r>
      <w:r>
        <w:rPr>
          <w:rFonts w:hint="cs"/>
          <w:rtl/>
        </w:rPr>
        <w:t>ی</w:t>
      </w:r>
      <w:r>
        <w:rPr>
          <w:rtl/>
        </w:rPr>
        <w:t xml:space="preserve"> وجود نہ</w:t>
      </w:r>
      <w:r>
        <w:rPr>
          <w:rFonts w:hint="cs"/>
          <w:rtl/>
        </w:rPr>
        <w:t>ی</w:t>
      </w:r>
      <w:r>
        <w:rPr>
          <w:rFonts w:hint="eastAsia"/>
          <w:rtl/>
        </w:rPr>
        <w:t>ں</w:t>
      </w:r>
      <w:r>
        <w:rPr>
          <w:rtl/>
        </w:rPr>
        <w:t xml:space="preserve"> ہے اور جو کچھ م</w:t>
      </w:r>
      <w:r>
        <w:rPr>
          <w:rFonts w:hint="cs"/>
          <w:rtl/>
        </w:rPr>
        <w:t>ی</w:t>
      </w:r>
      <w:r>
        <w:rPr>
          <w:rFonts w:hint="eastAsia"/>
          <w:rtl/>
        </w:rPr>
        <w:t>ر</w:t>
      </w:r>
      <w:r>
        <w:rPr>
          <w:rFonts w:hint="cs"/>
          <w:rtl/>
        </w:rPr>
        <w:t>ی</w:t>
      </w:r>
      <w:r>
        <w:rPr>
          <w:rtl/>
        </w:rPr>
        <w:t xml:space="preserve"> اور تمہار</w:t>
      </w:r>
      <w:r>
        <w:rPr>
          <w:rFonts w:hint="cs"/>
          <w:rtl/>
        </w:rPr>
        <w:t>ی</w:t>
      </w:r>
      <w:r>
        <w:rPr>
          <w:rtl/>
        </w:rPr>
        <w:t xml:space="preserve"> نظروں م</w:t>
      </w:r>
      <w:r>
        <w:rPr>
          <w:rFonts w:hint="cs"/>
          <w:rtl/>
        </w:rPr>
        <w:t>ی</w:t>
      </w:r>
      <w:r>
        <w:rPr>
          <w:rFonts w:hint="eastAsia"/>
          <w:rtl/>
        </w:rPr>
        <w:t>ں</w:t>
      </w:r>
      <w:r>
        <w:rPr>
          <w:rtl/>
        </w:rPr>
        <w:t xml:space="preserve"> موت ک</w:t>
      </w:r>
      <w:r>
        <w:rPr>
          <w:rFonts w:hint="cs"/>
          <w:rtl/>
        </w:rPr>
        <w:t>ی</w:t>
      </w:r>
      <w:r>
        <w:rPr>
          <w:rtl/>
        </w:rPr>
        <w:t xml:space="preserve"> صور ت جلوہ گر ہوت</w:t>
      </w:r>
      <w:r>
        <w:rPr>
          <w:rFonts w:hint="cs"/>
          <w:rtl/>
        </w:rPr>
        <w:t>ی</w:t>
      </w:r>
      <w:r>
        <w:rPr>
          <w:rtl/>
        </w:rPr>
        <w:t xml:space="preserve"> ہے وہ دوسر</w:t>
      </w:r>
      <w:r>
        <w:rPr>
          <w:rFonts w:hint="cs"/>
          <w:rtl/>
        </w:rPr>
        <w:t>ی</w:t>
      </w:r>
      <w:r>
        <w:rPr>
          <w:rtl/>
        </w:rPr>
        <w:t xml:space="preserve"> زندگ</w:t>
      </w:r>
      <w:r>
        <w:rPr>
          <w:rFonts w:hint="cs"/>
          <w:rtl/>
        </w:rPr>
        <w:t>ی</w:t>
      </w:r>
      <w:r>
        <w:rPr>
          <w:rtl/>
        </w:rPr>
        <w:t xml:space="preserve"> ک</w:t>
      </w:r>
      <w:r>
        <w:rPr>
          <w:rFonts w:hint="cs"/>
          <w:rtl/>
        </w:rPr>
        <w:t>ی</w:t>
      </w:r>
      <w:r>
        <w:rPr>
          <w:rtl/>
        </w:rPr>
        <w:t xml:space="preserve"> ابتدا ہے اور خداوند تعال</w:t>
      </w:r>
      <w:r>
        <w:rPr>
          <w:rFonts w:hint="cs"/>
          <w:rtl/>
        </w:rPr>
        <w:t>ی</w:t>
      </w:r>
      <w:r>
        <w:rPr>
          <w:rtl/>
        </w:rPr>
        <w:t xml:space="preserve"> انسان کوا س جھان م</w:t>
      </w:r>
      <w:r>
        <w:rPr>
          <w:rFonts w:hint="cs"/>
          <w:rtl/>
        </w:rPr>
        <w:t>ی</w:t>
      </w:r>
      <w:r>
        <w:rPr>
          <w:rFonts w:hint="eastAsia"/>
          <w:rtl/>
        </w:rPr>
        <w:t>ں</w:t>
      </w:r>
      <w:r>
        <w:rPr>
          <w:rtl/>
        </w:rPr>
        <w:t xml:space="preserve"> اس لئے لاتا ہے تاکہ انسان</w:t>
      </w:r>
      <w:r>
        <w:rPr>
          <w:rFonts w:hint="cs"/>
          <w:rtl/>
        </w:rPr>
        <w:t>ی</w:t>
      </w:r>
      <w:r>
        <w:rPr>
          <w:rFonts w:hint="eastAsia"/>
          <w:rtl/>
        </w:rPr>
        <w:t>ت</w:t>
      </w:r>
      <w:r>
        <w:rPr>
          <w:rtl/>
        </w:rPr>
        <w:t xml:space="preserve"> کاملہ کا ا</w:t>
      </w:r>
      <w:r>
        <w:rPr>
          <w:rFonts w:hint="cs"/>
          <w:rtl/>
        </w:rPr>
        <w:t>ی</w:t>
      </w:r>
      <w:r>
        <w:rPr>
          <w:rFonts w:hint="eastAsia"/>
          <w:rtl/>
        </w:rPr>
        <w:t>ک</w:t>
      </w:r>
      <w:r>
        <w:rPr>
          <w:rtl/>
        </w:rPr>
        <w:t xml:space="preserve"> مرحلہ </w:t>
      </w:r>
      <w:r>
        <w:rPr>
          <w:rFonts w:hint="cs"/>
          <w:rtl/>
        </w:rPr>
        <w:t>ی</w:t>
      </w:r>
      <w:r>
        <w:rPr>
          <w:rFonts w:hint="eastAsia"/>
          <w:rtl/>
        </w:rPr>
        <w:t>ہاں</w:t>
      </w:r>
      <w:r>
        <w:rPr>
          <w:rtl/>
        </w:rPr>
        <w:t xml:space="preserve"> پر طے </w:t>
      </w:r>
      <w:r>
        <w:rPr>
          <w:rFonts w:hint="eastAsia"/>
          <w:rtl/>
        </w:rPr>
        <w:t>کر</w:t>
      </w:r>
      <w:r>
        <w:rPr>
          <w:rtl/>
        </w:rPr>
        <w:t xml:space="preserve"> لے اس مرحلے کے بعد انسان گذشتہ مرحلے سے ز</w:t>
      </w:r>
      <w:r>
        <w:rPr>
          <w:rFonts w:hint="cs"/>
          <w:rtl/>
        </w:rPr>
        <w:t>ی</w:t>
      </w:r>
      <w:r>
        <w:rPr>
          <w:rFonts w:hint="eastAsia"/>
          <w:rtl/>
        </w:rPr>
        <w:t>ادہ</w:t>
      </w:r>
      <w:r>
        <w:rPr>
          <w:rtl/>
        </w:rPr>
        <w:t xml:space="preserve"> کامل انسان ک</w:t>
      </w:r>
      <w:r>
        <w:rPr>
          <w:rFonts w:hint="cs"/>
          <w:rtl/>
        </w:rPr>
        <w:t>ی</w:t>
      </w:r>
      <w:r>
        <w:rPr>
          <w:rtl/>
        </w:rPr>
        <w:t xml:space="preserve"> صورت م</w:t>
      </w:r>
      <w:r>
        <w:rPr>
          <w:rFonts w:hint="cs"/>
          <w:rtl/>
        </w:rPr>
        <w:t>ی</w:t>
      </w:r>
      <w:r>
        <w:rPr>
          <w:rFonts w:hint="eastAsia"/>
          <w:rtl/>
        </w:rPr>
        <w:t>ں</w:t>
      </w:r>
      <w:r>
        <w:rPr>
          <w:rtl/>
        </w:rPr>
        <w:t xml:space="preserve"> دوسرے جھان م</w:t>
      </w:r>
      <w:r>
        <w:rPr>
          <w:rFonts w:hint="cs"/>
          <w:rtl/>
        </w:rPr>
        <w:t>ی</w:t>
      </w:r>
      <w:r>
        <w:rPr>
          <w:rFonts w:hint="eastAsia"/>
          <w:rtl/>
        </w:rPr>
        <w:t>ں</w:t>
      </w:r>
      <w:r>
        <w:rPr>
          <w:rtl/>
        </w:rPr>
        <w:t xml:space="preserve"> جاتا ہے اور اس جھان م</w:t>
      </w:r>
      <w:r>
        <w:rPr>
          <w:rFonts w:hint="cs"/>
          <w:rtl/>
        </w:rPr>
        <w:t>ی</w:t>
      </w:r>
      <w:r>
        <w:rPr>
          <w:rFonts w:hint="eastAsia"/>
          <w:rtl/>
        </w:rPr>
        <w:t>ں</w:t>
      </w:r>
      <w:r>
        <w:rPr>
          <w:rtl/>
        </w:rPr>
        <w:t xml:space="preserve"> بھ</w:t>
      </w:r>
      <w:r>
        <w:rPr>
          <w:rFonts w:hint="cs"/>
          <w:rtl/>
        </w:rPr>
        <w:t>ی</w:t>
      </w:r>
      <w:r>
        <w:rPr>
          <w:rtl/>
        </w:rPr>
        <w:t xml:space="preserve"> کامل انسان کا ا</w:t>
      </w:r>
      <w:r>
        <w:rPr>
          <w:rFonts w:hint="cs"/>
          <w:rtl/>
        </w:rPr>
        <w:t>ی</w:t>
      </w:r>
      <w:r>
        <w:rPr>
          <w:rFonts w:hint="eastAsia"/>
          <w:rtl/>
        </w:rPr>
        <w:t>ک</w:t>
      </w:r>
      <w:r>
        <w:rPr>
          <w:rtl/>
        </w:rPr>
        <w:t xml:space="preserve"> مرحلہ طے کرتا ہے ۔ جابر نے پوچھا تخل</w:t>
      </w:r>
      <w:r>
        <w:rPr>
          <w:rFonts w:hint="cs"/>
          <w:rtl/>
        </w:rPr>
        <w:t>ی</w:t>
      </w:r>
      <w:r>
        <w:rPr>
          <w:rFonts w:hint="eastAsia"/>
          <w:rtl/>
        </w:rPr>
        <w:t>ق</w:t>
      </w:r>
      <w:r>
        <w:rPr>
          <w:rtl/>
        </w:rPr>
        <w:t xml:space="preserve"> کا حتم</w:t>
      </w:r>
      <w:r>
        <w:rPr>
          <w:rFonts w:hint="cs"/>
          <w:rtl/>
        </w:rPr>
        <w:t>ی</w:t>
      </w:r>
      <w:r>
        <w:rPr>
          <w:rtl/>
        </w:rPr>
        <w:t xml:space="preserve"> سبب ک</w:t>
      </w:r>
      <w:r>
        <w:rPr>
          <w:rFonts w:hint="cs"/>
          <w:rtl/>
        </w:rPr>
        <w:t>ی</w:t>
      </w:r>
      <w:r>
        <w:rPr>
          <w:rFonts w:hint="eastAsia"/>
          <w:rtl/>
        </w:rPr>
        <w:t>ا</w:t>
      </w:r>
      <w:r>
        <w:rPr>
          <w:rtl/>
        </w:rPr>
        <w:t xml:space="preserve"> ہے ؟ جعفر صادق نے فرما</w:t>
      </w:r>
      <w:r>
        <w:rPr>
          <w:rFonts w:hint="cs"/>
          <w:rtl/>
        </w:rPr>
        <w:t>ی</w:t>
      </w:r>
      <w:r>
        <w:rPr>
          <w:rFonts w:hint="eastAsia"/>
          <w:rtl/>
        </w:rPr>
        <w:t>ا</w:t>
      </w:r>
      <w:r>
        <w:rPr>
          <w:rtl/>
        </w:rPr>
        <w:t xml:space="preserve"> تخل</w:t>
      </w:r>
      <w:r>
        <w:rPr>
          <w:rFonts w:hint="cs"/>
          <w:rtl/>
        </w:rPr>
        <w:t>ی</w:t>
      </w:r>
      <w:r>
        <w:rPr>
          <w:rFonts w:hint="eastAsia"/>
          <w:rtl/>
        </w:rPr>
        <w:t>ق</w:t>
      </w:r>
      <w:r>
        <w:rPr>
          <w:rtl/>
        </w:rPr>
        <w:t xml:space="preserve"> کا حتم</w:t>
      </w:r>
      <w:r>
        <w:rPr>
          <w:rFonts w:hint="cs"/>
          <w:rtl/>
        </w:rPr>
        <w:t>ی</w:t>
      </w:r>
      <w:r>
        <w:rPr>
          <w:rtl/>
        </w:rPr>
        <w:t xml:space="preserve"> سبب خداوند تعال</w:t>
      </w:r>
      <w:r>
        <w:rPr>
          <w:rFonts w:hint="cs"/>
          <w:rtl/>
        </w:rPr>
        <w:t>ی</w:t>
      </w:r>
      <w:r>
        <w:rPr>
          <w:rtl/>
        </w:rPr>
        <w:t xml:space="preserve"> ک</w:t>
      </w:r>
      <w:r>
        <w:rPr>
          <w:rFonts w:hint="cs"/>
          <w:rtl/>
        </w:rPr>
        <w:t>ی</w:t>
      </w:r>
      <w:r>
        <w:rPr>
          <w:rtl/>
        </w:rPr>
        <w:t xml:space="preserve"> طرف سے تم</w:t>
      </w:r>
      <w:r>
        <w:rPr>
          <w:rFonts w:hint="eastAsia"/>
          <w:rtl/>
        </w:rPr>
        <w:t>ام</w:t>
      </w:r>
      <w:r>
        <w:rPr>
          <w:rtl/>
        </w:rPr>
        <w:t xml:space="preserve"> مخلوقات حت</w:t>
      </w:r>
      <w:r>
        <w:rPr>
          <w:rFonts w:hint="cs"/>
          <w:rtl/>
        </w:rPr>
        <w:t>ی</w:t>
      </w:r>
      <w:r>
        <w:rPr>
          <w:rtl/>
        </w:rPr>
        <w:t xml:space="preserve"> کہ جمادات ک</w:t>
      </w:r>
      <w:r>
        <w:rPr>
          <w:rFonts w:hint="cs"/>
          <w:rtl/>
        </w:rPr>
        <w:t>ی</w:t>
      </w:r>
      <w:r>
        <w:rPr>
          <w:rFonts w:hint="eastAsia"/>
          <w:rtl/>
        </w:rPr>
        <w:t>لئے</w:t>
      </w:r>
      <w:r>
        <w:rPr>
          <w:rtl/>
        </w:rPr>
        <w:t xml:space="preserve"> اس کے لطف و کرم سے عبارت ہے جابر نے پوچھا ‘ خداوند تعال</w:t>
      </w:r>
      <w:r>
        <w:rPr>
          <w:rFonts w:hint="cs"/>
          <w:rtl/>
        </w:rPr>
        <w:t>ی</w:t>
      </w:r>
      <w:r>
        <w:rPr>
          <w:rtl/>
        </w:rPr>
        <w:t xml:space="preserve"> نے ک</w:t>
      </w:r>
      <w:r>
        <w:rPr>
          <w:rFonts w:hint="cs"/>
          <w:rtl/>
        </w:rPr>
        <w:t>ی</w:t>
      </w:r>
      <w:r>
        <w:rPr>
          <w:rFonts w:hint="eastAsia"/>
          <w:rtl/>
        </w:rPr>
        <w:t>وں</w:t>
      </w:r>
      <w:r>
        <w:rPr>
          <w:rtl/>
        </w:rPr>
        <w:t xml:space="preserve"> لطف و کرم ک</w:t>
      </w:r>
      <w:r>
        <w:rPr>
          <w:rFonts w:hint="cs"/>
          <w:rtl/>
        </w:rPr>
        <w:t>ی</w:t>
      </w:r>
      <w:r>
        <w:rPr>
          <w:rFonts w:hint="eastAsia"/>
          <w:rtl/>
        </w:rPr>
        <w:t>ا</w:t>
      </w:r>
      <w:r>
        <w:rPr>
          <w:rtl/>
        </w:rPr>
        <w:t xml:space="preserve"> ؟ جعفر صادق نے پوچھا ک</w:t>
      </w:r>
      <w:r>
        <w:rPr>
          <w:rFonts w:hint="cs"/>
          <w:rtl/>
        </w:rPr>
        <w:t>ی</w:t>
      </w:r>
      <w:r>
        <w:rPr>
          <w:rFonts w:hint="eastAsia"/>
          <w:rtl/>
        </w:rPr>
        <w:t>ا</w:t>
      </w:r>
      <w:r>
        <w:rPr>
          <w:rtl/>
        </w:rPr>
        <w:t xml:space="preserve"> تم ا</w:t>
      </w:r>
      <w:r>
        <w:rPr>
          <w:rFonts w:hint="cs"/>
          <w:rtl/>
        </w:rPr>
        <w:t>ی</w:t>
      </w:r>
      <w:r>
        <w:rPr>
          <w:rFonts w:hint="eastAsia"/>
          <w:rtl/>
        </w:rPr>
        <w:t>ک</w:t>
      </w:r>
      <w:r>
        <w:rPr>
          <w:rtl/>
        </w:rPr>
        <w:t xml:space="preserve"> کر</w:t>
      </w:r>
      <w:r>
        <w:rPr>
          <w:rFonts w:hint="cs"/>
          <w:rtl/>
        </w:rPr>
        <w:t>ی</w:t>
      </w:r>
      <w:r>
        <w:rPr>
          <w:rFonts w:hint="eastAsia"/>
          <w:rtl/>
        </w:rPr>
        <w:t>م</w:t>
      </w:r>
      <w:r>
        <w:rPr>
          <w:rtl/>
        </w:rPr>
        <w:t xml:space="preserve"> کے مقصد کو نہ</w:t>
      </w:r>
      <w:r>
        <w:rPr>
          <w:rFonts w:hint="cs"/>
          <w:rtl/>
        </w:rPr>
        <w:t>ی</w:t>
      </w:r>
      <w:r>
        <w:rPr>
          <w:rFonts w:hint="eastAsia"/>
          <w:rtl/>
        </w:rPr>
        <w:t>ں</w:t>
      </w:r>
      <w:r>
        <w:rPr>
          <w:rtl/>
        </w:rPr>
        <w:t xml:space="preserve"> سمجھ سکتے ۔</w:t>
      </w:r>
    </w:p>
    <w:p w:rsidR="00921C41" w:rsidRDefault="00921C41" w:rsidP="00921C41">
      <w:pPr>
        <w:pStyle w:val="libNormal"/>
        <w:rPr>
          <w:rtl/>
        </w:rPr>
      </w:pPr>
      <w:r>
        <w:rPr>
          <w:rFonts w:hint="eastAsia"/>
          <w:rtl/>
        </w:rPr>
        <w:t>جابر</w:t>
      </w:r>
      <w:r>
        <w:rPr>
          <w:rtl/>
        </w:rPr>
        <w:t xml:space="preserve"> نے کہا ابن آدم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کم اتفاق ہوا ہے کہ کوئ</w:t>
      </w:r>
      <w:r>
        <w:rPr>
          <w:rFonts w:hint="cs"/>
          <w:rtl/>
        </w:rPr>
        <w:t>ی</w:t>
      </w:r>
      <w:r>
        <w:rPr>
          <w:rtl/>
        </w:rPr>
        <w:t xml:space="preserve"> بغ</w:t>
      </w:r>
      <w:r>
        <w:rPr>
          <w:rFonts w:hint="cs"/>
          <w:rtl/>
        </w:rPr>
        <w:t>ی</w:t>
      </w:r>
      <w:r>
        <w:rPr>
          <w:rFonts w:hint="eastAsia"/>
          <w:rtl/>
        </w:rPr>
        <w:t>ر</w:t>
      </w:r>
      <w:r>
        <w:rPr>
          <w:rtl/>
        </w:rPr>
        <w:t xml:space="preserve"> کس</w:t>
      </w:r>
      <w:r>
        <w:rPr>
          <w:rFonts w:hint="cs"/>
          <w:rtl/>
        </w:rPr>
        <w:t>ی</w:t>
      </w:r>
      <w:r>
        <w:rPr>
          <w:rtl/>
        </w:rPr>
        <w:t xml:space="preserve"> مقصد کے کر</w:t>
      </w:r>
      <w:r>
        <w:rPr>
          <w:rFonts w:hint="cs"/>
          <w:rtl/>
        </w:rPr>
        <w:t>ی</w:t>
      </w:r>
      <w:r>
        <w:rPr>
          <w:rFonts w:hint="eastAsia"/>
          <w:rtl/>
        </w:rPr>
        <w:t>م</w:t>
      </w:r>
      <w:r>
        <w:rPr>
          <w:rtl/>
        </w:rPr>
        <w:t xml:space="preserve"> ہو جائے اور انسانوں سے محظوظ نہ ہو سکتے ۔ اس</w:t>
      </w:r>
      <w:r>
        <w:rPr>
          <w:rFonts w:hint="cs"/>
          <w:rtl/>
        </w:rPr>
        <w:t>ی</w:t>
      </w:r>
      <w:r>
        <w:rPr>
          <w:rtl/>
        </w:rPr>
        <w:t xml:space="preserve"> طرح ہم پان</w:t>
      </w:r>
      <w:r>
        <w:rPr>
          <w:rFonts w:hint="cs"/>
          <w:rtl/>
        </w:rPr>
        <w:t>ی</w:t>
      </w:r>
      <w:r>
        <w:rPr>
          <w:rtl/>
        </w:rPr>
        <w:t xml:space="preserve"> پ</w:t>
      </w:r>
      <w:r>
        <w:rPr>
          <w:rFonts w:hint="cs"/>
          <w:rtl/>
        </w:rPr>
        <w:t>ی</w:t>
      </w:r>
      <w:r>
        <w:rPr>
          <w:rFonts w:hint="eastAsia"/>
          <w:rtl/>
        </w:rPr>
        <w:t>تے</w:t>
      </w:r>
      <w:r>
        <w:rPr>
          <w:rtl/>
        </w:rPr>
        <w:t xml:space="preserve"> ہوئے لذت محسوس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ہمار</w:t>
      </w:r>
      <w:r>
        <w:rPr>
          <w:rFonts w:hint="cs"/>
          <w:rtl/>
        </w:rPr>
        <w:t>ی</w:t>
      </w:r>
      <w:r>
        <w:rPr>
          <w:rtl/>
        </w:rPr>
        <w:t xml:space="preserve"> جسم کو پان</w:t>
      </w:r>
      <w:r>
        <w:rPr>
          <w:rFonts w:hint="cs"/>
          <w:rtl/>
        </w:rPr>
        <w:t>ی</w:t>
      </w:r>
      <w:r>
        <w:rPr>
          <w:rtl/>
        </w:rPr>
        <w:t xml:space="preserve"> ک</w:t>
      </w:r>
      <w:r>
        <w:rPr>
          <w:rFonts w:hint="cs"/>
          <w:rtl/>
        </w:rPr>
        <w:t>ی</w:t>
      </w:r>
      <w:r>
        <w:rPr>
          <w:rtl/>
        </w:rPr>
        <w:t xml:space="preserve"> ضرورت ہے اور اگر جسم نہ ہو تو ہم</w:t>
      </w:r>
      <w:r>
        <w:rPr>
          <w:rFonts w:hint="cs"/>
          <w:rtl/>
        </w:rPr>
        <w:t>ی</w:t>
      </w:r>
      <w:r>
        <w:rPr>
          <w:rFonts w:hint="eastAsia"/>
          <w:rtl/>
        </w:rPr>
        <w:t>ں</w:t>
      </w:r>
      <w:r>
        <w:rPr>
          <w:rtl/>
        </w:rPr>
        <w:t xml:space="preserve"> پ</w:t>
      </w:r>
      <w:r>
        <w:rPr>
          <w:rFonts w:hint="cs"/>
          <w:rtl/>
        </w:rPr>
        <w:t>ی</w:t>
      </w:r>
      <w:r>
        <w:rPr>
          <w:rFonts w:hint="eastAsia"/>
          <w:rtl/>
        </w:rPr>
        <w:t>اس</w:t>
      </w:r>
      <w:r>
        <w:rPr>
          <w:rtl/>
        </w:rPr>
        <w:t xml:space="preserve"> کا احساس نہ ہو تاکہ ہم پان</w:t>
      </w:r>
      <w:r>
        <w:rPr>
          <w:rFonts w:hint="cs"/>
          <w:rtl/>
        </w:rPr>
        <w:t>ی</w:t>
      </w:r>
      <w:r>
        <w:rPr>
          <w:rtl/>
        </w:rPr>
        <w:t xml:space="preserve"> پ</w:t>
      </w:r>
      <w:r>
        <w:rPr>
          <w:rFonts w:hint="cs"/>
          <w:rtl/>
        </w:rPr>
        <w:t>ی</w:t>
      </w:r>
      <w:r>
        <w:rPr>
          <w:rFonts w:hint="eastAsia"/>
          <w:rtl/>
        </w:rPr>
        <w:t>ئں</w:t>
      </w:r>
      <w:r>
        <w:rPr>
          <w:rtl/>
        </w:rPr>
        <w:t xml:space="preserve"> ۔</w:t>
      </w:r>
    </w:p>
    <w:p w:rsidR="00921C41" w:rsidRDefault="00921C41" w:rsidP="00921C41">
      <w:pPr>
        <w:pStyle w:val="libNormal"/>
        <w:rPr>
          <w:rtl/>
        </w:rPr>
      </w:pPr>
      <w:r>
        <w:rPr>
          <w:rFonts w:hint="eastAsia"/>
          <w:rtl/>
        </w:rPr>
        <w:t>ہم</w:t>
      </w:r>
      <w:r>
        <w:rPr>
          <w:rtl/>
        </w:rPr>
        <w:t xml:space="preserve"> باغ کا تماشا کرنے سے لذت اٹھاتے ہ</w:t>
      </w:r>
      <w:r>
        <w:rPr>
          <w:rFonts w:hint="cs"/>
          <w:rtl/>
        </w:rPr>
        <w:t>ی</w:t>
      </w:r>
      <w:r>
        <w:rPr>
          <w:rFonts w:hint="eastAsia"/>
          <w:rtl/>
        </w:rPr>
        <w:t>ں</w:t>
      </w:r>
      <w:r>
        <w:rPr>
          <w:rtl/>
        </w:rPr>
        <w:t xml:space="preserve"> اور اس کے باوجود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روحان</w:t>
      </w:r>
      <w:r>
        <w:rPr>
          <w:rFonts w:hint="cs"/>
          <w:rtl/>
        </w:rPr>
        <w:t>ی</w:t>
      </w:r>
      <w:r>
        <w:rPr>
          <w:rtl/>
        </w:rPr>
        <w:t xml:space="preserve"> لذت ہے پھر بھ</w:t>
      </w:r>
      <w:r>
        <w:rPr>
          <w:rFonts w:hint="cs"/>
          <w:rtl/>
        </w:rPr>
        <w:t>ی</w:t>
      </w:r>
      <w:r>
        <w:rPr>
          <w:rtl/>
        </w:rPr>
        <w:t xml:space="preserve"> ہمارے جسم سے وابستہ ہے چونکہ اگر ہم اپنے جسم م</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نہ رکھتے تو باغ کو نہ د</w:t>
      </w:r>
      <w:r>
        <w:rPr>
          <w:rFonts w:hint="cs"/>
          <w:rtl/>
        </w:rPr>
        <w:t>ی</w:t>
      </w:r>
      <w:r>
        <w:rPr>
          <w:rFonts w:hint="eastAsia"/>
          <w:rtl/>
        </w:rPr>
        <w:t>کھ</w:t>
      </w:r>
      <w:r>
        <w:rPr>
          <w:rtl/>
        </w:rPr>
        <w:t xml:space="preserve"> سکتے تاکہ اس کے مشاہدے سے لذت اٹھائ</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لذت ا</w:t>
      </w:r>
      <w:r>
        <w:rPr>
          <w:rFonts w:hint="cs"/>
          <w:rtl/>
        </w:rPr>
        <w:t>ی</w:t>
      </w:r>
      <w:r>
        <w:rPr>
          <w:rFonts w:hint="eastAsia"/>
          <w:rtl/>
        </w:rPr>
        <w:t>س</w:t>
      </w:r>
      <w:r>
        <w:rPr>
          <w:rFonts w:hint="cs"/>
          <w:rtl/>
        </w:rPr>
        <w:t>ی</w:t>
      </w:r>
      <w:r>
        <w:rPr>
          <w:rtl/>
        </w:rPr>
        <w:t xml:space="preserve"> ہے جس کے بارے م</w:t>
      </w:r>
      <w:r>
        <w:rPr>
          <w:rFonts w:hint="cs"/>
          <w:rtl/>
        </w:rPr>
        <w:t>ی</w:t>
      </w:r>
      <w:r>
        <w:rPr>
          <w:rFonts w:hint="eastAsia"/>
          <w:rtl/>
        </w:rPr>
        <w:t>ں</w:t>
      </w:r>
      <w:r>
        <w:rPr>
          <w:rtl/>
        </w:rPr>
        <w:t xml:space="preserve"> پہل</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eastAsia"/>
          <w:rtl/>
        </w:rPr>
        <w:t>تصور</w:t>
      </w:r>
      <w:r>
        <w:rPr>
          <w:rtl/>
        </w:rPr>
        <w:t xml:space="preserve"> پ</w:t>
      </w:r>
      <w:r>
        <w:rPr>
          <w:rFonts w:hint="cs"/>
          <w:rtl/>
        </w:rPr>
        <w:t>ی</w:t>
      </w:r>
      <w:r>
        <w:rPr>
          <w:rFonts w:hint="eastAsia"/>
          <w:rtl/>
        </w:rPr>
        <w:t>دا</w:t>
      </w:r>
      <w:r>
        <w:rPr>
          <w:rtl/>
        </w:rPr>
        <w:t xml:space="preserve"> ہوتا ہے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روحان</w:t>
      </w:r>
      <w:r>
        <w:rPr>
          <w:rFonts w:hint="cs"/>
          <w:rtl/>
        </w:rPr>
        <w:t>ی</w:t>
      </w:r>
      <w:r>
        <w:rPr>
          <w:rtl/>
        </w:rPr>
        <w:t xml:space="preserve"> لذت ہے اور جسم ک</w:t>
      </w:r>
      <w:r>
        <w:rPr>
          <w:rFonts w:hint="cs"/>
          <w:rtl/>
        </w:rPr>
        <w:t>ی</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مداخلت نہ</w:t>
      </w:r>
      <w:r>
        <w:rPr>
          <w:rFonts w:hint="cs"/>
          <w:rtl/>
        </w:rPr>
        <w:t>ی</w:t>
      </w:r>
      <w:r>
        <w:rPr>
          <w:rFonts w:hint="eastAsia"/>
          <w:rtl/>
        </w:rPr>
        <w:t>ں</w:t>
      </w:r>
      <w:r>
        <w:rPr>
          <w:rtl/>
        </w:rPr>
        <w:t xml:space="preserve"> ہے وہ علم کو رک کرن</w:t>
      </w:r>
      <w:r>
        <w:rPr>
          <w:rFonts w:hint="cs"/>
          <w:rtl/>
        </w:rPr>
        <w:t>ی</w:t>
      </w:r>
      <w:r>
        <w:rPr>
          <w:rFonts w:hint="eastAsia"/>
          <w:rtl/>
        </w:rPr>
        <w:t>ک</w:t>
      </w:r>
      <w:r>
        <w:rPr>
          <w:rFonts w:hint="cs"/>
          <w:rtl/>
        </w:rPr>
        <w:t>ی</w:t>
      </w:r>
      <w:r>
        <w:rPr>
          <w:rtl/>
        </w:rPr>
        <w:t xml:space="preserve"> لذت ہے ۔</w:t>
      </w:r>
    </w:p>
    <w:p w:rsidR="00921C41" w:rsidRDefault="00921C41" w:rsidP="00921C41">
      <w:pPr>
        <w:pStyle w:val="libNormal"/>
        <w:rPr>
          <w:rtl/>
        </w:rPr>
      </w:pPr>
      <w:r>
        <w:rPr>
          <w:rFonts w:hint="eastAsia"/>
          <w:rtl/>
        </w:rPr>
        <w:lastRenderedPageBreak/>
        <w:t>بہر</w:t>
      </w:r>
      <w:r>
        <w:rPr>
          <w:rtl/>
        </w:rPr>
        <w:t xml:space="preserve"> ک</w:t>
      </w:r>
      <w:r>
        <w:rPr>
          <w:rFonts w:hint="cs"/>
          <w:rtl/>
        </w:rPr>
        <w:t>ی</w:t>
      </w:r>
      <w:r>
        <w:rPr>
          <w:rFonts w:hint="eastAsia"/>
          <w:rtl/>
        </w:rPr>
        <w:t>ف</w:t>
      </w:r>
      <w:r>
        <w:rPr>
          <w:rtl/>
        </w:rPr>
        <w:t xml:space="preserve"> </w:t>
      </w:r>
      <w:r>
        <w:rPr>
          <w:rFonts w:hint="cs"/>
          <w:rtl/>
        </w:rPr>
        <w:t>ی</w:t>
      </w:r>
      <w:r>
        <w:rPr>
          <w:rFonts w:hint="eastAsia"/>
          <w:rtl/>
        </w:rPr>
        <w:t>ہ</w:t>
      </w:r>
      <w:r>
        <w:rPr>
          <w:rtl/>
        </w:rPr>
        <w:t xml:space="preserve"> لذت بھ</w:t>
      </w:r>
      <w:r>
        <w:rPr>
          <w:rFonts w:hint="cs"/>
          <w:rtl/>
        </w:rPr>
        <w:t>ی</w:t>
      </w:r>
      <w:r>
        <w:rPr>
          <w:rtl/>
        </w:rPr>
        <w:t xml:space="preserve"> جسم کے رابطے کے بغ</w:t>
      </w:r>
      <w:r>
        <w:rPr>
          <w:rFonts w:hint="cs"/>
          <w:rtl/>
        </w:rPr>
        <w:t>ی</w:t>
      </w:r>
      <w:r>
        <w:rPr>
          <w:rFonts w:hint="eastAsia"/>
          <w:rtl/>
        </w:rPr>
        <w:t>ر</w:t>
      </w:r>
      <w:r>
        <w:rPr>
          <w:rtl/>
        </w:rPr>
        <w:t xml:space="preserve"> محال ہے چونکہ اگر ہمارا جسم نہ ہوتا تو ہم کتاب نہ پڑھ سکتے اور نت</w:t>
      </w:r>
      <w:r>
        <w:rPr>
          <w:rFonts w:hint="cs"/>
          <w:rtl/>
        </w:rPr>
        <w:t>ی</w:t>
      </w:r>
      <w:r>
        <w:rPr>
          <w:rFonts w:hint="eastAsia"/>
          <w:rtl/>
        </w:rPr>
        <w:t>جتا</w:t>
      </w:r>
      <w:r>
        <w:rPr>
          <w:rtl/>
        </w:rPr>
        <w:t xml:space="preserve"> علم نہ س</w:t>
      </w:r>
      <w:r>
        <w:rPr>
          <w:rFonts w:hint="cs"/>
          <w:rtl/>
        </w:rPr>
        <w:t>ی</w:t>
      </w:r>
      <w:r>
        <w:rPr>
          <w:rFonts w:hint="eastAsia"/>
          <w:rtl/>
        </w:rPr>
        <w:t>کھ</w:t>
      </w:r>
      <w:r>
        <w:rPr>
          <w:rtl/>
        </w:rPr>
        <w:t xml:space="preserve"> سکتے اور اگر کان نہ ہوتے تو علما ک</w:t>
      </w:r>
      <w:r>
        <w:rPr>
          <w:rFonts w:hint="cs"/>
          <w:rtl/>
        </w:rPr>
        <w:t>ی</w:t>
      </w:r>
      <w:r>
        <w:rPr>
          <w:rtl/>
        </w:rPr>
        <w:t xml:space="preserve"> بات</w:t>
      </w:r>
      <w:r>
        <w:rPr>
          <w:rFonts w:hint="cs"/>
          <w:rtl/>
        </w:rPr>
        <w:t>ی</w:t>
      </w:r>
      <w:r>
        <w:rPr>
          <w:rFonts w:hint="eastAsia"/>
          <w:rtl/>
        </w:rPr>
        <w:t>ں</w:t>
      </w:r>
      <w:r>
        <w:rPr>
          <w:rtl/>
        </w:rPr>
        <w:t xml:space="preserve"> نہ سن سکتے تاکہ انہ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 ل</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علم کے ادارک ک</w:t>
      </w:r>
      <w:r>
        <w:rPr>
          <w:rFonts w:hint="cs"/>
          <w:rtl/>
        </w:rPr>
        <w:t>ی</w:t>
      </w:r>
      <w:r>
        <w:rPr>
          <w:rtl/>
        </w:rPr>
        <w:t xml:space="preserve"> لذت بھ</w:t>
      </w:r>
      <w:r>
        <w:rPr>
          <w:rFonts w:hint="cs"/>
          <w:rtl/>
        </w:rPr>
        <w:t>ی</w:t>
      </w:r>
      <w:r>
        <w:rPr>
          <w:rtl/>
        </w:rPr>
        <w:t xml:space="preserve"> ہمارے جسم کے اعضا سے وابستہ ہے اور جسم سے وابستہ ہے جبکہ خداوند تعال</w:t>
      </w:r>
      <w:r>
        <w:rPr>
          <w:rFonts w:hint="cs"/>
          <w:rtl/>
        </w:rPr>
        <w:t>ی</w:t>
      </w:r>
      <w:r>
        <w:rPr>
          <w:rtl/>
        </w:rPr>
        <w:t xml:space="preserve"> کا جسم ہ</w:t>
      </w:r>
      <w:r>
        <w:rPr>
          <w:rFonts w:hint="cs"/>
          <w:rtl/>
        </w:rPr>
        <w:t>ی</w:t>
      </w:r>
      <w:r>
        <w:rPr>
          <w:rtl/>
        </w:rPr>
        <w:t xml:space="preserve"> نہ</w:t>
      </w:r>
      <w:r>
        <w:rPr>
          <w:rFonts w:hint="cs"/>
          <w:rtl/>
        </w:rPr>
        <w:t>ی</w:t>
      </w:r>
      <w:r>
        <w:rPr>
          <w:rFonts w:hint="eastAsia"/>
          <w:rtl/>
        </w:rPr>
        <w:t>ں</w:t>
      </w:r>
      <w:r>
        <w:rPr>
          <w:rtl/>
        </w:rPr>
        <w:t xml:space="preserve"> کہ وہ کس</w:t>
      </w:r>
      <w:r>
        <w:rPr>
          <w:rFonts w:hint="cs"/>
          <w:rtl/>
        </w:rPr>
        <w:t>ی</w:t>
      </w:r>
      <w:r>
        <w:rPr>
          <w:rtl/>
        </w:rPr>
        <w:t xml:space="preserve"> قسم ک</w:t>
      </w:r>
      <w:r>
        <w:rPr>
          <w:rFonts w:hint="cs"/>
          <w:rtl/>
        </w:rPr>
        <w:t>ی</w:t>
      </w:r>
      <w:r>
        <w:rPr>
          <w:rtl/>
        </w:rPr>
        <w:t xml:space="preserve"> مسرت </w:t>
      </w:r>
      <w:r>
        <w:rPr>
          <w:rFonts w:hint="cs"/>
          <w:rtl/>
        </w:rPr>
        <w:t>ی</w:t>
      </w:r>
      <w:r>
        <w:rPr>
          <w:rFonts w:hint="eastAsia"/>
          <w:rtl/>
        </w:rPr>
        <w:t>ا</w:t>
      </w:r>
      <w:r>
        <w:rPr>
          <w:rtl/>
        </w:rPr>
        <w:t xml:space="preserve"> لذت کا محتاج ہو ۔ </w:t>
      </w:r>
    </w:p>
    <w:p w:rsidR="00921C41" w:rsidRDefault="00921C41" w:rsidP="00921C41">
      <w:pPr>
        <w:pStyle w:val="libNormal"/>
        <w:rPr>
          <w:rtl/>
        </w:rPr>
      </w:pPr>
      <w:r>
        <w:rPr>
          <w:rFonts w:hint="eastAsia"/>
          <w:rtl/>
        </w:rPr>
        <w:t>جابر</w:t>
      </w:r>
      <w:r>
        <w:rPr>
          <w:rtl/>
        </w:rPr>
        <w:t xml:space="preserve"> نے کہا پس خداوند تعال</w:t>
      </w:r>
      <w:r>
        <w:rPr>
          <w:rFonts w:hint="cs"/>
          <w:rtl/>
        </w:rPr>
        <w:t>ی</w:t>
      </w:r>
      <w:r>
        <w:rPr>
          <w:rtl/>
        </w:rPr>
        <w:t xml:space="preserve"> کس</w:t>
      </w:r>
      <w:r>
        <w:rPr>
          <w:rFonts w:hint="cs"/>
          <w:rtl/>
        </w:rPr>
        <w:t>ی</w:t>
      </w:r>
      <w:r>
        <w:rPr>
          <w:rtl/>
        </w:rPr>
        <w:t xml:space="preserve"> لذت کو درک کرنے پر قادر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تم اپنے سوال کو صح</w:t>
      </w:r>
      <w:r>
        <w:rPr>
          <w:rFonts w:hint="cs"/>
          <w:rtl/>
        </w:rPr>
        <w:t>ی</w:t>
      </w:r>
      <w:r>
        <w:rPr>
          <w:rFonts w:hint="eastAsia"/>
          <w:rtl/>
        </w:rPr>
        <w:t>ح</w:t>
      </w:r>
      <w:r>
        <w:rPr>
          <w:rtl/>
        </w:rPr>
        <w:t xml:space="preserve"> طر</w:t>
      </w:r>
      <w:r>
        <w:rPr>
          <w:rFonts w:hint="cs"/>
          <w:rtl/>
        </w:rPr>
        <w:t>ی</w:t>
      </w:r>
      <w:r>
        <w:rPr>
          <w:rFonts w:hint="eastAsia"/>
          <w:rtl/>
        </w:rPr>
        <w:t>قے</w:t>
      </w:r>
      <w:r>
        <w:rPr>
          <w:rtl/>
        </w:rPr>
        <w:t xml:space="preserve"> سے زبان پر نہ</w:t>
      </w:r>
      <w:r>
        <w:rPr>
          <w:rFonts w:hint="cs"/>
          <w:rtl/>
        </w:rPr>
        <w:t>ی</w:t>
      </w:r>
      <w:r>
        <w:rPr>
          <w:rFonts w:hint="eastAsia"/>
          <w:rtl/>
        </w:rPr>
        <w:t>ں</w:t>
      </w:r>
      <w:r>
        <w:rPr>
          <w:rtl/>
        </w:rPr>
        <w:t xml:space="preserve"> لائے تم نے کہا ہے کہ خداوند تعال</w:t>
      </w:r>
      <w:r>
        <w:rPr>
          <w:rFonts w:hint="cs"/>
          <w:rtl/>
        </w:rPr>
        <w:t>ی</w:t>
      </w:r>
      <w:r>
        <w:rPr>
          <w:rtl/>
        </w:rPr>
        <w:t xml:space="preserve"> قادر نہ</w:t>
      </w:r>
      <w:r>
        <w:rPr>
          <w:rFonts w:hint="cs"/>
          <w:rtl/>
        </w:rPr>
        <w:t>ی</w:t>
      </w:r>
      <w:r>
        <w:rPr>
          <w:rFonts w:hint="eastAsia"/>
          <w:rtl/>
        </w:rPr>
        <w:t>ں</w:t>
      </w:r>
      <w:r>
        <w:rPr>
          <w:rtl/>
        </w:rPr>
        <w:t xml:space="preserve"> ہے جبکہ خداوند تعال</w:t>
      </w:r>
      <w:r>
        <w:rPr>
          <w:rFonts w:hint="cs"/>
          <w:rtl/>
        </w:rPr>
        <w:t>ی</w:t>
      </w:r>
      <w:r>
        <w:rPr>
          <w:rtl/>
        </w:rPr>
        <w:t xml:space="preserve"> ہر کام کرنے پر قادر ہے اور کوئ</w:t>
      </w:r>
      <w:r>
        <w:rPr>
          <w:rFonts w:hint="cs"/>
          <w:rtl/>
        </w:rPr>
        <w:t>ی</w:t>
      </w:r>
      <w:r>
        <w:rPr>
          <w:rtl/>
        </w:rPr>
        <w:t xml:space="preserve"> ا</w:t>
      </w:r>
      <w:r>
        <w:rPr>
          <w:rFonts w:hint="cs"/>
          <w:rtl/>
        </w:rPr>
        <w:t>ی</w:t>
      </w:r>
      <w:r>
        <w:rPr>
          <w:rFonts w:hint="eastAsia"/>
          <w:rtl/>
        </w:rPr>
        <w:t>سا</w:t>
      </w:r>
      <w:r>
        <w:rPr>
          <w:rtl/>
        </w:rPr>
        <w:t xml:space="preserve"> کام نہ</w:t>
      </w:r>
      <w:r>
        <w:rPr>
          <w:rFonts w:hint="cs"/>
          <w:rtl/>
        </w:rPr>
        <w:t>ی</w:t>
      </w:r>
      <w:r>
        <w:rPr>
          <w:rFonts w:hint="eastAsia"/>
          <w:rtl/>
        </w:rPr>
        <w:t>ں</w:t>
      </w:r>
      <w:r>
        <w:rPr>
          <w:rtl/>
        </w:rPr>
        <w:t xml:space="preserve"> جسے وہ انجام نہ دے سکتا ہو ۔ </w:t>
      </w:r>
      <w:r>
        <w:rPr>
          <w:rFonts w:hint="cs"/>
          <w:rtl/>
        </w:rPr>
        <w:t>ی</w:t>
      </w:r>
      <w:r>
        <w:rPr>
          <w:rFonts w:hint="eastAsia"/>
          <w:rtl/>
        </w:rPr>
        <w:t>ہ</w:t>
      </w:r>
      <w:r>
        <w:rPr>
          <w:rtl/>
        </w:rPr>
        <w:t xml:space="preserve"> لذت جو ہم</w:t>
      </w:r>
      <w:r>
        <w:rPr>
          <w:rFonts w:hint="cs"/>
          <w:rtl/>
        </w:rPr>
        <w:t>ی</w:t>
      </w:r>
      <w:r>
        <w:rPr>
          <w:rFonts w:hint="eastAsia"/>
          <w:rtl/>
        </w:rPr>
        <w:t>ں</w:t>
      </w:r>
      <w:r>
        <w:rPr>
          <w:rtl/>
        </w:rPr>
        <w:t xml:space="preserve"> بھوک کے وقت کھانے سے اور پ</w:t>
      </w:r>
      <w:r>
        <w:rPr>
          <w:rFonts w:hint="cs"/>
          <w:rtl/>
        </w:rPr>
        <w:t>ی</w:t>
      </w:r>
      <w:r>
        <w:rPr>
          <w:rFonts w:hint="eastAsia"/>
          <w:rtl/>
        </w:rPr>
        <w:t>اس</w:t>
      </w:r>
      <w:r>
        <w:rPr>
          <w:rtl/>
        </w:rPr>
        <w:t xml:space="preserve"> کے وقت مشروب سے محسوس ہوت</w:t>
      </w:r>
      <w:r>
        <w:rPr>
          <w:rFonts w:hint="cs"/>
          <w:rtl/>
        </w:rPr>
        <w:t>ی</w:t>
      </w:r>
      <w:r>
        <w:rPr>
          <w:rtl/>
        </w:rPr>
        <w:t xml:space="preserve"> ہے در اصل </w:t>
      </w:r>
      <w:r>
        <w:rPr>
          <w:rFonts w:hint="cs"/>
          <w:rtl/>
        </w:rPr>
        <w:t>ی</w:t>
      </w:r>
      <w:r>
        <w:rPr>
          <w:rFonts w:hint="eastAsia"/>
          <w:rtl/>
        </w:rPr>
        <w:t>ہ</w:t>
      </w:r>
      <w:r>
        <w:rPr>
          <w:rtl/>
        </w:rPr>
        <w:t xml:space="preserve"> اس نے ہمارے وجود م</w:t>
      </w:r>
      <w:r>
        <w:rPr>
          <w:rFonts w:hint="cs"/>
          <w:rtl/>
        </w:rPr>
        <w:t>ی</w:t>
      </w:r>
      <w:r>
        <w:rPr>
          <w:rFonts w:hint="eastAsia"/>
          <w:rtl/>
        </w:rPr>
        <w:t>ں</w:t>
      </w:r>
      <w:r>
        <w:rPr>
          <w:rtl/>
        </w:rPr>
        <w:t xml:space="preserve"> رکھ</w:t>
      </w:r>
      <w:r>
        <w:rPr>
          <w:rFonts w:hint="cs"/>
          <w:rtl/>
        </w:rPr>
        <w:t>ی</w:t>
      </w:r>
      <w:r>
        <w:rPr>
          <w:rtl/>
        </w:rPr>
        <w:t xml:space="preserve"> ہے اور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کہا جا سکتا ہے کہ وہ کس</w:t>
      </w:r>
      <w:r>
        <w:rPr>
          <w:rFonts w:hint="cs"/>
          <w:rtl/>
        </w:rPr>
        <w:t>ی</w:t>
      </w:r>
      <w:r>
        <w:rPr>
          <w:rtl/>
        </w:rPr>
        <w:t xml:space="preserve"> قسم ک</w:t>
      </w:r>
      <w:r>
        <w:rPr>
          <w:rFonts w:hint="cs"/>
          <w:rtl/>
        </w:rPr>
        <w:t>ی</w:t>
      </w:r>
      <w:r>
        <w:rPr>
          <w:rtl/>
        </w:rPr>
        <w:t xml:space="preserve"> لذت کو درک کرنے پر قادر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ہم</w:t>
      </w:r>
      <w:r>
        <w:rPr>
          <w:rtl/>
        </w:rPr>
        <w:t xml:space="preserve">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جس کو درک کرنے پر خداوند تعال</w:t>
      </w:r>
      <w:r>
        <w:rPr>
          <w:rFonts w:hint="cs"/>
          <w:rtl/>
        </w:rPr>
        <w:t>ی</w:t>
      </w:r>
      <w:r>
        <w:rPr>
          <w:rtl/>
        </w:rPr>
        <w:t xml:space="preserve"> قادر نہ ہو چونکہ وہ خالق اور ہم مخلوق ہ</w:t>
      </w:r>
      <w:r>
        <w:rPr>
          <w:rFonts w:hint="cs"/>
          <w:rtl/>
        </w:rPr>
        <w:t>ی</w:t>
      </w:r>
      <w:r>
        <w:rPr>
          <w:rFonts w:hint="eastAsia"/>
          <w:rtl/>
        </w:rPr>
        <w:t>ں</w:t>
      </w:r>
      <w:r>
        <w:rPr>
          <w:rtl/>
        </w:rPr>
        <w:t xml:space="preserve"> اور کوئ</w:t>
      </w:r>
      <w:r>
        <w:rPr>
          <w:rFonts w:hint="cs"/>
          <w:rtl/>
        </w:rPr>
        <w:t>ی</w:t>
      </w:r>
      <w:r>
        <w:rPr>
          <w:rtl/>
        </w:rPr>
        <w:t xml:space="preserve"> عاقل شخص </w:t>
      </w:r>
      <w:r>
        <w:rPr>
          <w:rFonts w:hint="cs"/>
          <w:rtl/>
        </w:rPr>
        <w:t>ی</w:t>
      </w:r>
      <w:r>
        <w:rPr>
          <w:rFonts w:hint="eastAsia"/>
          <w:rtl/>
        </w:rPr>
        <w:t>ہ</w:t>
      </w:r>
      <w:r>
        <w:rPr>
          <w:rtl/>
        </w:rPr>
        <w:t xml:space="preserve"> بات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 سکتا کہ خالق ‘ مخلوق کے حواس خمسہ سے آگاہ نہ ہو سکے مختصر </w:t>
      </w:r>
      <w:r>
        <w:rPr>
          <w:rFonts w:hint="cs"/>
          <w:rtl/>
        </w:rPr>
        <w:t>ی</w:t>
      </w:r>
      <w:r>
        <w:rPr>
          <w:rFonts w:hint="eastAsia"/>
          <w:rtl/>
        </w:rPr>
        <w:t>ہ</w:t>
      </w:r>
      <w:r>
        <w:rPr>
          <w:rtl/>
        </w:rPr>
        <w:t xml:space="preserve"> کہ اسے اس بات ک</w:t>
      </w:r>
      <w:r>
        <w:rPr>
          <w:rFonts w:hint="cs"/>
          <w:rtl/>
        </w:rPr>
        <w:t>ی</w:t>
      </w:r>
      <w:r>
        <w:rPr>
          <w:rtl/>
        </w:rPr>
        <w:t xml:space="preserve"> ضرورت نہ</w:t>
      </w:r>
      <w:r>
        <w:rPr>
          <w:rFonts w:hint="cs"/>
          <w:rtl/>
        </w:rPr>
        <w:t>ی</w:t>
      </w:r>
      <w:r>
        <w:rPr>
          <w:rFonts w:hint="eastAsia"/>
          <w:rtl/>
        </w:rPr>
        <w:t>ں</w:t>
      </w:r>
      <w:r>
        <w:rPr>
          <w:rtl/>
        </w:rPr>
        <w:t xml:space="preserve"> کہ ہمار</w:t>
      </w:r>
      <w:r>
        <w:rPr>
          <w:rFonts w:hint="cs"/>
          <w:rtl/>
        </w:rPr>
        <w:t>ی</w:t>
      </w:r>
      <w:r>
        <w:rPr>
          <w:rtl/>
        </w:rPr>
        <w:t xml:space="preserve"> طر اپنے لئے لذت</w:t>
      </w:r>
      <w:r>
        <w:rPr>
          <w:rFonts w:hint="cs"/>
          <w:rtl/>
        </w:rPr>
        <w:t>ی</w:t>
      </w:r>
      <w:r>
        <w:rPr>
          <w:rFonts w:hint="eastAsia"/>
          <w:rtl/>
        </w:rPr>
        <w:t>ں</w:t>
      </w:r>
      <w:r>
        <w:rPr>
          <w:rtl/>
        </w:rPr>
        <w:t xml:space="preserve"> وج</w:t>
      </w:r>
      <w:r>
        <w:rPr>
          <w:rFonts w:hint="eastAsia"/>
          <w:rtl/>
        </w:rPr>
        <w:t>ود</w:t>
      </w:r>
      <w:r>
        <w:rPr>
          <w:rtl/>
        </w:rPr>
        <w:t xml:space="preserve"> م</w:t>
      </w:r>
      <w:r>
        <w:rPr>
          <w:rFonts w:hint="cs"/>
          <w:rtl/>
        </w:rPr>
        <w:t>ی</w:t>
      </w:r>
      <w:r>
        <w:rPr>
          <w:rFonts w:hint="eastAsia"/>
          <w:rtl/>
        </w:rPr>
        <w:t>ں</w:t>
      </w:r>
      <w:r>
        <w:rPr>
          <w:rtl/>
        </w:rPr>
        <w:t xml:space="preserve"> لائے ک</w:t>
      </w:r>
      <w:r>
        <w:rPr>
          <w:rFonts w:hint="cs"/>
          <w:rtl/>
        </w:rPr>
        <w:t>ی</w:t>
      </w:r>
      <w:r>
        <w:rPr>
          <w:rFonts w:hint="eastAsia"/>
          <w:rtl/>
        </w:rPr>
        <w:t>ونکہ</w:t>
      </w:r>
      <w:r>
        <w:rPr>
          <w:rtl/>
        </w:rPr>
        <w:t xml:space="preserve"> اس کا جسم نہ</w:t>
      </w:r>
      <w:r>
        <w:rPr>
          <w:rFonts w:hint="cs"/>
          <w:rtl/>
        </w:rPr>
        <w:t>ی</w:t>
      </w:r>
      <w:r>
        <w:rPr>
          <w:rFonts w:hint="eastAsia"/>
          <w:rtl/>
        </w:rPr>
        <w:t>ں</w:t>
      </w:r>
      <w:r>
        <w:rPr>
          <w:rtl/>
        </w:rPr>
        <w:t xml:space="preserve"> ہے ہمار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جو چ</w:t>
      </w:r>
      <w:r>
        <w:rPr>
          <w:rFonts w:hint="cs"/>
          <w:rtl/>
        </w:rPr>
        <w:t>ی</w:t>
      </w:r>
      <w:r>
        <w:rPr>
          <w:rFonts w:hint="eastAsia"/>
          <w:rtl/>
        </w:rPr>
        <w:t>ز</w:t>
      </w:r>
      <w:r>
        <w:rPr>
          <w:rtl/>
        </w:rPr>
        <w:t xml:space="preserve"> ہم</w:t>
      </w:r>
      <w:r>
        <w:rPr>
          <w:rFonts w:hint="cs"/>
          <w:rtl/>
        </w:rPr>
        <w:t>ی</w:t>
      </w:r>
      <w:r>
        <w:rPr>
          <w:rFonts w:hint="eastAsia"/>
          <w:rtl/>
        </w:rPr>
        <w:t>ں</w:t>
      </w:r>
      <w:r>
        <w:rPr>
          <w:rtl/>
        </w:rPr>
        <w:t xml:space="preserve"> لذت پہنچات</w:t>
      </w:r>
      <w:r>
        <w:rPr>
          <w:rFonts w:hint="cs"/>
          <w:rtl/>
        </w:rPr>
        <w:t>ی</w:t>
      </w:r>
      <w:r>
        <w:rPr>
          <w:rtl/>
        </w:rPr>
        <w:t xml:space="preserve"> ہے اور جو چ</w:t>
      </w:r>
      <w:r>
        <w:rPr>
          <w:rFonts w:hint="cs"/>
          <w:rtl/>
        </w:rPr>
        <w:t>ی</w:t>
      </w:r>
      <w:r>
        <w:rPr>
          <w:rFonts w:hint="eastAsia"/>
          <w:rtl/>
        </w:rPr>
        <w:t>ز</w:t>
      </w:r>
      <w:r>
        <w:rPr>
          <w:rtl/>
        </w:rPr>
        <w:t xml:space="preserve"> ہمارے کام آت</w:t>
      </w:r>
      <w:r>
        <w:rPr>
          <w:rFonts w:hint="cs"/>
          <w:rtl/>
        </w:rPr>
        <w:t>ی</w:t>
      </w:r>
      <w:r>
        <w:rPr>
          <w:rtl/>
        </w:rPr>
        <w:t xml:space="preserve"> ہے وہ ضرورت ک</w:t>
      </w:r>
      <w:r>
        <w:rPr>
          <w:rFonts w:hint="cs"/>
          <w:rtl/>
        </w:rPr>
        <w:t>ی</w:t>
      </w:r>
      <w:r>
        <w:rPr>
          <w:rtl/>
        </w:rPr>
        <w:t xml:space="preserve"> پ</w:t>
      </w:r>
      <w:r>
        <w:rPr>
          <w:rFonts w:hint="cs"/>
          <w:rtl/>
        </w:rPr>
        <w:t>ی</w:t>
      </w:r>
      <w:r>
        <w:rPr>
          <w:rFonts w:hint="eastAsia"/>
          <w:rtl/>
        </w:rPr>
        <w:t>دوار</w:t>
      </w:r>
      <w:r>
        <w:rPr>
          <w:rtl/>
        </w:rPr>
        <w:t xml:space="preserve"> ہے اور ضرورتوں کو بھ</w:t>
      </w:r>
      <w:r>
        <w:rPr>
          <w:rFonts w:hint="cs"/>
          <w:rtl/>
        </w:rPr>
        <w:t>ی</w:t>
      </w:r>
      <w:r>
        <w:rPr>
          <w:rtl/>
        </w:rPr>
        <w:t xml:space="preserve"> ہمارا جسم وجود م</w:t>
      </w:r>
      <w:r>
        <w:rPr>
          <w:rFonts w:hint="cs"/>
          <w:rtl/>
        </w:rPr>
        <w:t>ی</w:t>
      </w:r>
      <w:r>
        <w:rPr>
          <w:rFonts w:hint="eastAsia"/>
          <w:rtl/>
        </w:rPr>
        <w:t>ں</w:t>
      </w:r>
      <w:r>
        <w:rPr>
          <w:rtl/>
        </w:rPr>
        <w:t xml:space="preserve"> لاتاہے اور خدا جس کا کوئ</w:t>
      </w:r>
      <w:r>
        <w:rPr>
          <w:rFonts w:hint="cs"/>
          <w:rtl/>
        </w:rPr>
        <w:t>ی</w:t>
      </w:r>
      <w:r>
        <w:rPr>
          <w:rtl/>
        </w:rPr>
        <w:t xml:space="preserve"> جسم نہ</w:t>
      </w:r>
      <w:r>
        <w:rPr>
          <w:rFonts w:hint="cs"/>
          <w:rtl/>
        </w:rPr>
        <w:t>ی</w:t>
      </w:r>
      <w:r>
        <w:rPr>
          <w:rFonts w:hint="eastAsia"/>
          <w:rtl/>
        </w:rPr>
        <w:t>ں</w:t>
      </w:r>
      <w:r>
        <w:rPr>
          <w:rtl/>
        </w:rPr>
        <w:t xml:space="preserve"> لذتوں سے بے ن</w:t>
      </w:r>
      <w:r>
        <w:rPr>
          <w:rFonts w:hint="cs"/>
          <w:rtl/>
        </w:rPr>
        <w:t>ی</w:t>
      </w:r>
      <w:r>
        <w:rPr>
          <w:rFonts w:hint="eastAsia"/>
          <w:rtl/>
        </w:rPr>
        <w:t>از</w:t>
      </w:r>
      <w:r>
        <w:rPr>
          <w:rtl/>
        </w:rPr>
        <w:t xml:space="preserve"> ہے ۔ ا</w:t>
      </w:r>
      <w:r>
        <w:rPr>
          <w:rFonts w:hint="cs"/>
          <w:rtl/>
        </w:rPr>
        <w:t>ی</w:t>
      </w:r>
      <w:r>
        <w:rPr>
          <w:rFonts w:hint="eastAsia"/>
          <w:rtl/>
        </w:rPr>
        <w:t>ک</w:t>
      </w:r>
      <w:r>
        <w:rPr>
          <w:rtl/>
        </w:rPr>
        <w:t xml:space="preserve"> گروہ ا</w:t>
      </w:r>
      <w:r>
        <w:rPr>
          <w:rFonts w:hint="cs"/>
          <w:rtl/>
        </w:rPr>
        <w:t>ی</w:t>
      </w:r>
      <w:r>
        <w:rPr>
          <w:rFonts w:hint="eastAsia"/>
          <w:rtl/>
        </w:rPr>
        <w:t>سا</w:t>
      </w:r>
      <w:r>
        <w:rPr>
          <w:rtl/>
        </w:rPr>
        <w:t xml:space="preserve"> ہے جو شہرت اور نا</w:t>
      </w:r>
      <w:r>
        <w:rPr>
          <w:rFonts w:hint="eastAsia"/>
          <w:rtl/>
        </w:rPr>
        <w:t>مور</w:t>
      </w:r>
      <w:r>
        <w:rPr>
          <w:rFonts w:hint="cs"/>
          <w:rtl/>
        </w:rPr>
        <w:t>ی</w:t>
      </w:r>
      <w:r>
        <w:rPr>
          <w:rtl/>
        </w:rPr>
        <w:t xml:space="preserve"> ک</w:t>
      </w:r>
      <w:r>
        <w:rPr>
          <w:rFonts w:hint="cs"/>
          <w:rtl/>
        </w:rPr>
        <w:t>ی</w:t>
      </w:r>
      <w:r>
        <w:rPr>
          <w:rFonts w:hint="eastAsia"/>
          <w:rtl/>
        </w:rPr>
        <w:t>لئے</w:t>
      </w:r>
      <w:r>
        <w:rPr>
          <w:rtl/>
        </w:rPr>
        <w:t xml:space="preserve"> سخاوت کرتا ہے اور لوگوں سے چاہتا ہے انہ</w:t>
      </w:r>
      <w:r>
        <w:rPr>
          <w:rFonts w:hint="cs"/>
          <w:rtl/>
        </w:rPr>
        <w:t>ی</w:t>
      </w:r>
      <w:r>
        <w:rPr>
          <w:rFonts w:hint="eastAsia"/>
          <w:rtl/>
        </w:rPr>
        <w:t>ں</w:t>
      </w:r>
      <w:r>
        <w:rPr>
          <w:rtl/>
        </w:rPr>
        <w:t xml:space="preserve"> کر</w:t>
      </w:r>
      <w:r>
        <w:rPr>
          <w:rFonts w:hint="cs"/>
          <w:rtl/>
        </w:rPr>
        <w:t>ی</w:t>
      </w:r>
      <w:r>
        <w:rPr>
          <w:rFonts w:hint="eastAsia"/>
          <w:rtl/>
        </w:rPr>
        <w:t>م</w:t>
      </w:r>
      <w:r>
        <w:rPr>
          <w:rtl/>
        </w:rPr>
        <w:t xml:space="preserve"> کہا جائے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خداوند تعال</w:t>
      </w:r>
      <w:r>
        <w:rPr>
          <w:rFonts w:hint="cs"/>
          <w:rtl/>
        </w:rPr>
        <w:t>ی</w:t>
      </w:r>
      <w:r>
        <w:rPr>
          <w:rtl/>
        </w:rPr>
        <w:t xml:space="preserve"> ا</w:t>
      </w:r>
      <w:r>
        <w:rPr>
          <w:rFonts w:hint="cs"/>
          <w:rtl/>
        </w:rPr>
        <w:t>ی</w:t>
      </w:r>
      <w:r>
        <w:rPr>
          <w:rFonts w:hint="eastAsia"/>
          <w:rtl/>
        </w:rPr>
        <w:t>ک</w:t>
      </w:r>
      <w:r>
        <w:rPr>
          <w:rtl/>
        </w:rPr>
        <w:t xml:space="preserve"> ر</w:t>
      </w:r>
      <w:r>
        <w:rPr>
          <w:rFonts w:hint="cs"/>
          <w:rtl/>
        </w:rPr>
        <w:t>ی</w:t>
      </w:r>
      <w:r>
        <w:rPr>
          <w:rFonts w:hint="eastAsia"/>
          <w:rtl/>
        </w:rPr>
        <w:t>کار</w:t>
      </w:r>
      <w:r>
        <w:rPr>
          <w:rtl/>
        </w:rPr>
        <w:t xml:space="preserve"> کر</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ہے اور اس لئے نہ</w:t>
      </w:r>
      <w:r>
        <w:rPr>
          <w:rFonts w:hint="cs"/>
          <w:rtl/>
        </w:rPr>
        <w:t>ی</w:t>
      </w:r>
      <w:r>
        <w:rPr>
          <w:rFonts w:hint="eastAsia"/>
          <w:rtl/>
        </w:rPr>
        <w:t>ں</w:t>
      </w:r>
      <w:r>
        <w:rPr>
          <w:rtl/>
        </w:rPr>
        <w:t xml:space="preserve"> بخشتا کہ نام پ</w:t>
      </w:r>
      <w:r>
        <w:rPr>
          <w:rFonts w:hint="cs"/>
          <w:rtl/>
        </w:rPr>
        <w:t>ی</w:t>
      </w:r>
      <w:r>
        <w:rPr>
          <w:rFonts w:hint="eastAsia"/>
          <w:rtl/>
        </w:rPr>
        <w:t>دا</w:t>
      </w:r>
      <w:r>
        <w:rPr>
          <w:rtl/>
        </w:rPr>
        <w:t xml:space="preserve"> کرے وہ ر</w:t>
      </w:r>
      <w:r>
        <w:rPr>
          <w:rFonts w:hint="cs"/>
          <w:rtl/>
        </w:rPr>
        <w:t>ی</w:t>
      </w:r>
      <w:r>
        <w:rPr>
          <w:rFonts w:hint="eastAsia"/>
          <w:rtl/>
        </w:rPr>
        <w:t>ا</w:t>
      </w:r>
      <w:r>
        <w:rPr>
          <w:rtl/>
        </w:rPr>
        <w:t xml:space="preserve"> کار</w:t>
      </w:r>
      <w:r>
        <w:rPr>
          <w:rFonts w:hint="cs"/>
          <w:rtl/>
        </w:rPr>
        <w:t>ی</w:t>
      </w:r>
      <w:r>
        <w:rPr>
          <w:rtl/>
        </w:rPr>
        <w:t xml:space="preserve"> کے بغ</w:t>
      </w:r>
      <w:r>
        <w:rPr>
          <w:rFonts w:hint="cs"/>
          <w:rtl/>
        </w:rPr>
        <w:t>ی</w:t>
      </w:r>
      <w:r>
        <w:rPr>
          <w:rFonts w:hint="eastAsia"/>
          <w:rtl/>
        </w:rPr>
        <w:t>ر</w:t>
      </w:r>
      <w:r>
        <w:rPr>
          <w:rtl/>
        </w:rPr>
        <w:t xml:space="preserve"> کر</w:t>
      </w:r>
      <w:r>
        <w:rPr>
          <w:rFonts w:hint="cs"/>
          <w:rtl/>
        </w:rPr>
        <w:t>ی</w:t>
      </w:r>
      <w:r>
        <w:rPr>
          <w:rFonts w:hint="eastAsia"/>
          <w:rtl/>
        </w:rPr>
        <w:t>م</w:t>
      </w:r>
      <w:r>
        <w:rPr>
          <w:rtl/>
        </w:rPr>
        <w:t xml:space="preserve"> ہے اور اس نے مخلوقات کو اس لئے خلق ک</w:t>
      </w:r>
      <w:r>
        <w:rPr>
          <w:rFonts w:hint="cs"/>
          <w:rtl/>
        </w:rPr>
        <w:t>ی</w:t>
      </w:r>
      <w:r>
        <w:rPr>
          <w:rFonts w:hint="eastAsia"/>
          <w:rtl/>
        </w:rPr>
        <w:t>ا</w:t>
      </w:r>
      <w:r>
        <w:rPr>
          <w:rtl/>
        </w:rPr>
        <w:t xml:space="preserve"> ہے تاکہ وہ ف</w:t>
      </w:r>
      <w:r>
        <w:rPr>
          <w:rFonts w:hint="cs"/>
          <w:rtl/>
        </w:rPr>
        <w:t>ی</w:t>
      </w:r>
      <w:r>
        <w:rPr>
          <w:rFonts w:hint="eastAsia"/>
          <w:rtl/>
        </w:rPr>
        <w:t>ض</w:t>
      </w:r>
      <w:r>
        <w:rPr>
          <w:rtl/>
        </w:rPr>
        <w:t xml:space="preserve"> پائ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تو </w:t>
      </w:r>
      <w:r>
        <w:rPr>
          <w:rFonts w:hint="cs"/>
          <w:rtl/>
        </w:rPr>
        <w:t>ی</w:t>
      </w:r>
      <w:r>
        <w:rPr>
          <w:rFonts w:hint="eastAsia"/>
          <w:rtl/>
        </w:rPr>
        <w:t>ہ</w:t>
      </w:r>
      <w:r>
        <w:rPr>
          <w:rtl/>
        </w:rPr>
        <w:t xml:space="preserve"> پوچھے کہ اس مخلوقات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ں</w:t>
      </w:r>
      <w:r>
        <w:rPr>
          <w:rtl/>
        </w:rPr>
        <w:t xml:space="preserve"> خداوند تعال</w:t>
      </w:r>
      <w:r>
        <w:rPr>
          <w:rFonts w:hint="cs"/>
          <w:rtl/>
        </w:rPr>
        <w:t>ی</w:t>
      </w:r>
      <w:r>
        <w:rPr>
          <w:rtl/>
        </w:rPr>
        <w:t xml:space="preserve"> کے فضل و کر</w:t>
      </w:r>
      <w:r>
        <w:rPr>
          <w:rFonts w:hint="eastAsia"/>
          <w:rtl/>
        </w:rPr>
        <w:t>م</w:t>
      </w:r>
      <w:r>
        <w:rPr>
          <w:rtl/>
        </w:rPr>
        <w:t xml:space="preserve"> کے علاوہ کو</w:t>
      </w:r>
      <w:r>
        <w:rPr>
          <w:rFonts w:hint="cs"/>
          <w:rtl/>
        </w:rPr>
        <w:t>ی</w:t>
      </w:r>
      <w:r>
        <w:rPr>
          <w:rtl/>
        </w:rPr>
        <w:t xml:space="preserve"> اور سبب کار فرما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تو م</w:t>
      </w:r>
      <w:r>
        <w:rPr>
          <w:rFonts w:hint="cs"/>
          <w:rtl/>
        </w:rPr>
        <w:t>ی</w:t>
      </w:r>
      <w:r>
        <w:rPr>
          <w:rFonts w:hint="eastAsia"/>
          <w:rtl/>
        </w:rPr>
        <w:t>ں</w:t>
      </w:r>
      <w:r>
        <w:rPr>
          <w:rtl/>
        </w:rPr>
        <w:t xml:space="preserve"> تم سے </w:t>
      </w:r>
      <w:r>
        <w:rPr>
          <w:rFonts w:hint="cs"/>
          <w:rtl/>
        </w:rPr>
        <w:t>ی</w:t>
      </w:r>
      <w:r>
        <w:rPr>
          <w:rFonts w:hint="eastAsia"/>
          <w:rtl/>
        </w:rPr>
        <w:t>ہ</w:t>
      </w:r>
      <w:r>
        <w:rPr>
          <w:rtl/>
        </w:rPr>
        <w:t xml:space="preserve"> کہوں گا کہ </w:t>
      </w:r>
      <w:r>
        <w:rPr>
          <w:rFonts w:hint="cs"/>
          <w:rtl/>
        </w:rPr>
        <w:t>ی</w:t>
      </w:r>
      <w:r>
        <w:rPr>
          <w:rFonts w:hint="eastAsia"/>
          <w:rtl/>
        </w:rPr>
        <w:t>ہ</w:t>
      </w:r>
      <w:r>
        <w:rPr>
          <w:rtl/>
        </w:rPr>
        <w:t xml:space="preserve"> سوال نہ کرو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موحد کو </w:t>
      </w:r>
      <w:r>
        <w:rPr>
          <w:rFonts w:hint="cs"/>
          <w:rtl/>
        </w:rPr>
        <w:t>ی</w:t>
      </w:r>
      <w:r>
        <w:rPr>
          <w:rFonts w:hint="eastAsia"/>
          <w:rtl/>
        </w:rPr>
        <w:t>ہ</w:t>
      </w:r>
      <w:r>
        <w:rPr>
          <w:rtl/>
        </w:rPr>
        <w:t xml:space="preserve"> سوال نہ</w:t>
      </w:r>
      <w:r>
        <w:rPr>
          <w:rFonts w:hint="cs"/>
          <w:rtl/>
        </w:rPr>
        <w:t>ی</w:t>
      </w:r>
      <w:r>
        <w:rPr>
          <w:rFonts w:hint="eastAsia"/>
          <w:rtl/>
        </w:rPr>
        <w:t>ں</w:t>
      </w:r>
      <w:r>
        <w:rPr>
          <w:rtl/>
        </w:rPr>
        <w:t xml:space="preserve"> کرنا چاہ</w:t>
      </w:r>
      <w:r>
        <w:rPr>
          <w:rFonts w:hint="cs"/>
          <w:rtl/>
        </w:rPr>
        <w:t>ی</w:t>
      </w:r>
      <w:r>
        <w:rPr>
          <w:rFonts w:hint="eastAsia"/>
          <w:rtl/>
        </w:rPr>
        <w:t>ے</w:t>
      </w:r>
      <w:r>
        <w:rPr>
          <w:rtl/>
        </w:rPr>
        <w:t xml:space="preserve"> جابر نے کہا </w:t>
      </w:r>
      <w:r>
        <w:rPr>
          <w:rFonts w:hint="cs"/>
          <w:rtl/>
        </w:rPr>
        <w:t>ی</w:t>
      </w:r>
      <w:r>
        <w:rPr>
          <w:rFonts w:hint="eastAsia"/>
          <w:rtl/>
        </w:rPr>
        <w:t>ہ</w:t>
      </w:r>
      <w:r>
        <w:rPr>
          <w:rtl/>
        </w:rPr>
        <w:t xml:space="preserve"> بات واضح ہے کہ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اس لئے پوچھتا ہوں تاکہ اگر م</w:t>
      </w:r>
      <w:r>
        <w:rPr>
          <w:rFonts w:hint="cs"/>
          <w:rtl/>
        </w:rPr>
        <w:t>ی</w:t>
      </w:r>
      <w:r>
        <w:rPr>
          <w:rFonts w:hint="eastAsia"/>
          <w:rtl/>
        </w:rPr>
        <w:t>را</w:t>
      </w:r>
      <w:r>
        <w:rPr>
          <w:rtl/>
        </w:rPr>
        <w:t xml:space="preserve"> کس</w:t>
      </w:r>
      <w:r>
        <w:rPr>
          <w:rFonts w:hint="cs"/>
          <w:rtl/>
        </w:rPr>
        <w:t>ی</w:t>
      </w:r>
      <w:r>
        <w:rPr>
          <w:rtl/>
        </w:rPr>
        <w:t xml:space="preserve"> غ</w:t>
      </w:r>
      <w:r>
        <w:rPr>
          <w:rFonts w:hint="cs"/>
          <w:rtl/>
        </w:rPr>
        <w:t>ی</w:t>
      </w:r>
      <w:r>
        <w:rPr>
          <w:rFonts w:hint="eastAsia"/>
          <w:rtl/>
        </w:rPr>
        <w:t>ر</w:t>
      </w:r>
      <w:r>
        <w:rPr>
          <w:rtl/>
        </w:rPr>
        <w:t xml:space="preserve"> موحد سے پالاپڑے تو اسے جواب دے سکوں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اے جابر فلسفہ ک</w:t>
      </w:r>
      <w:r>
        <w:rPr>
          <w:rFonts w:hint="cs"/>
          <w:rtl/>
        </w:rPr>
        <w:t>ی</w:t>
      </w:r>
      <w:r>
        <w:rPr>
          <w:rtl/>
        </w:rPr>
        <w:t xml:space="preserve"> رو سے کائنات کو وجود م</w:t>
      </w:r>
      <w:r>
        <w:rPr>
          <w:rFonts w:hint="cs"/>
          <w:rtl/>
        </w:rPr>
        <w:t>ی</w:t>
      </w:r>
      <w:r>
        <w:rPr>
          <w:rFonts w:hint="eastAsia"/>
          <w:rtl/>
        </w:rPr>
        <w:t>ں</w:t>
      </w:r>
      <w:r>
        <w:rPr>
          <w:rtl/>
        </w:rPr>
        <w:t xml:space="preserve"> لانے کا سبب خداوند تعال</w:t>
      </w:r>
      <w:r>
        <w:rPr>
          <w:rFonts w:hint="cs"/>
          <w:rtl/>
        </w:rPr>
        <w:t>ی</w:t>
      </w:r>
      <w:r>
        <w:rPr>
          <w:rtl/>
        </w:rPr>
        <w:t xml:space="preserve"> کے فضل و کرم کے علاوہ کوئ</w:t>
      </w:r>
      <w:r>
        <w:rPr>
          <w:rFonts w:hint="cs"/>
          <w:rtl/>
        </w:rPr>
        <w:t>ی</w:t>
      </w:r>
      <w:r>
        <w:rPr>
          <w:rtl/>
        </w:rPr>
        <w:t xml:space="preserve"> دوسرا نہ</w:t>
      </w:r>
      <w:r>
        <w:rPr>
          <w:rFonts w:hint="cs"/>
          <w:rtl/>
        </w:rPr>
        <w:t>ی</w:t>
      </w:r>
      <w:r>
        <w:rPr>
          <w:rFonts w:hint="eastAsia"/>
          <w:rtl/>
        </w:rPr>
        <w:t>ں</w:t>
      </w:r>
      <w:r>
        <w:rPr>
          <w:rtl/>
        </w:rPr>
        <w:t xml:space="preserve"> ہو سکتا چونکہ اگر کائنات کو تخل</w:t>
      </w:r>
      <w:r>
        <w:rPr>
          <w:rFonts w:hint="cs"/>
          <w:rtl/>
        </w:rPr>
        <w:t>ی</w:t>
      </w:r>
      <w:r>
        <w:rPr>
          <w:rFonts w:hint="eastAsia"/>
          <w:rtl/>
        </w:rPr>
        <w:t>ق</w:t>
      </w:r>
      <w:r>
        <w:rPr>
          <w:rtl/>
        </w:rPr>
        <w:t xml:space="preserve"> کرنے کا کوئ</w:t>
      </w:r>
      <w:r>
        <w:rPr>
          <w:rFonts w:hint="cs"/>
          <w:rtl/>
        </w:rPr>
        <w:t>ی</w:t>
      </w:r>
      <w:r>
        <w:rPr>
          <w:rtl/>
        </w:rPr>
        <w:t xml:space="preserve"> اور سبب ہوتا اور وہ سبب خدا کو کائنات ک</w:t>
      </w:r>
      <w:r>
        <w:rPr>
          <w:rFonts w:hint="cs"/>
          <w:rtl/>
        </w:rPr>
        <w:t>ی</w:t>
      </w:r>
      <w:r>
        <w:rPr>
          <w:rtl/>
        </w:rPr>
        <w:t xml:space="preserve"> تخل</w:t>
      </w:r>
      <w:r>
        <w:rPr>
          <w:rFonts w:hint="cs"/>
          <w:rtl/>
        </w:rPr>
        <w:t>ی</w:t>
      </w:r>
      <w:r>
        <w:rPr>
          <w:rFonts w:hint="eastAsia"/>
          <w:rtl/>
        </w:rPr>
        <w:t>ق</w:t>
      </w:r>
      <w:r>
        <w:rPr>
          <w:rtl/>
        </w:rPr>
        <w:t xml:space="preserve"> پر لگاتا تو وہ</w:t>
      </w:r>
      <w:r>
        <w:rPr>
          <w:rFonts w:hint="cs"/>
          <w:rtl/>
        </w:rPr>
        <w:t>ی</w:t>
      </w:r>
      <w:r>
        <w:rPr>
          <w:rtl/>
        </w:rPr>
        <w:t xml:space="preserve"> سبب خدا ک</w:t>
      </w:r>
      <w:r>
        <w:rPr>
          <w:rFonts w:hint="cs"/>
          <w:rtl/>
        </w:rPr>
        <w:t>ی</w:t>
      </w:r>
      <w:r>
        <w:rPr>
          <w:rtl/>
        </w:rPr>
        <w:t xml:space="preserve"> جگہ لے ل</w:t>
      </w:r>
      <w:r>
        <w:rPr>
          <w:rFonts w:hint="cs"/>
          <w:rtl/>
        </w:rPr>
        <w:t>ی</w:t>
      </w:r>
      <w:r>
        <w:rPr>
          <w:rFonts w:hint="eastAsia"/>
          <w:rtl/>
        </w:rPr>
        <w:t>تا</w:t>
      </w:r>
      <w:r>
        <w:rPr>
          <w:rtl/>
        </w:rPr>
        <w:t xml:space="preserve"> اور پھر خداوند تعال</w:t>
      </w:r>
      <w:r>
        <w:rPr>
          <w:rFonts w:hint="cs"/>
          <w:rtl/>
        </w:rPr>
        <w:t>ی</w:t>
      </w:r>
      <w:r>
        <w:rPr>
          <w:rtl/>
        </w:rPr>
        <w:t xml:space="preserve"> خدائ</w:t>
      </w:r>
      <w:r>
        <w:rPr>
          <w:rFonts w:hint="cs"/>
          <w:rtl/>
        </w:rPr>
        <w:t>ی</w:t>
      </w:r>
      <w:r>
        <w:rPr>
          <w:rtl/>
        </w:rPr>
        <w:t xml:space="preserve"> نہ کر سکتا اس</w:t>
      </w:r>
      <w:r>
        <w:rPr>
          <w:rFonts w:hint="cs"/>
          <w:rtl/>
        </w:rPr>
        <w:t>ی</w:t>
      </w:r>
      <w:r>
        <w:rPr>
          <w:rtl/>
        </w:rPr>
        <w:t xml:space="preserve"> بنا پر فلسفے ک</w:t>
      </w:r>
      <w:r>
        <w:rPr>
          <w:rFonts w:hint="cs"/>
          <w:rtl/>
        </w:rPr>
        <w:t>ی</w:t>
      </w:r>
      <w:r>
        <w:rPr>
          <w:rtl/>
        </w:rPr>
        <w:t xml:space="preserve"> رو سے کائنات کو وجود م</w:t>
      </w:r>
      <w:r>
        <w:rPr>
          <w:rFonts w:hint="cs"/>
          <w:rtl/>
        </w:rPr>
        <w:t>ی</w:t>
      </w:r>
      <w:r>
        <w:rPr>
          <w:rFonts w:hint="eastAsia"/>
          <w:rtl/>
        </w:rPr>
        <w:t>ں</w:t>
      </w:r>
      <w:r>
        <w:rPr>
          <w:rtl/>
        </w:rPr>
        <w:t xml:space="preserve"> لانے کا کوئ</w:t>
      </w:r>
      <w:r>
        <w:rPr>
          <w:rFonts w:hint="cs"/>
          <w:rtl/>
        </w:rPr>
        <w:t>ی</w:t>
      </w:r>
      <w:r>
        <w:rPr>
          <w:rtl/>
        </w:rPr>
        <w:t xml:space="preserve"> سبب نہ تھا ک</w:t>
      </w:r>
      <w:r>
        <w:rPr>
          <w:rFonts w:hint="cs"/>
          <w:rtl/>
        </w:rPr>
        <w:t>ی</w:t>
      </w:r>
      <w:r>
        <w:rPr>
          <w:rFonts w:hint="eastAsia"/>
          <w:rtl/>
        </w:rPr>
        <w:t>ونکہ</w:t>
      </w:r>
      <w:r>
        <w:rPr>
          <w:rtl/>
        </w:rPr>
        <w:t xml:space="preserve"> اگر </w:t>
      </w:r>
      <w:r>
        <w:rPr>
          <w:rtl/>
        </w:rPr>
        <w:lastRenderedPageBreak/>
        <w:t>کوئ</w:t>
      </w:r>
      <w:r>
        <w:rPr>
          <w:rFonts w:hint="cs"/>
          <w:rtl/>
        </w:rPr>
        <w:t>ی</w:t>
      </w:r>
      <w:r>
        <w:rPr>
          <w:rtl/>
        </w:rPr>
        <w:t xml:space="preserve"> سبب موجود ہوتا تو وہ سبب خدا ک</w:t>
      </w:r>
      <w:r>
        <w:rPr>
          <w:rFonts w:hint="cs"/>
          <w:rtl/>
        </w:rPr>
        <w:t>ی</w:t>
      </w:r>
      <w:r>
        <w:rPr>
          <w:rtl/>
        </w:rPr>
        <w:t xml:space="preserve"> جگہ لے ل</w:t>
      </w:r>
      <w:r>
        <w:rPr>
          <w:rFonts w:hint="cs"/>
          <w:rtl/>
        </w:rPr>
        <w:t>ی</w:t>
      </w:r>
      <w:r>
        <w:rPr>
          <w:rFonts w:hint="eastAsia"/>
          <w:rtl/>
        </w:rPr>
        <w:t>تا</w:t>
      </w:r>
      <w:r>
        <w:rPr>
          <w:rtl/>
        </w:rPr>
        <w:t xml:space="preserve"> اس لئے کہ وہ سبب خدا کو کائنات ک</w:t>
      </w:r>
      <w:r>
        <w:rPr>
          <w:rFonts w:hint="cs"/>
          <w:rtl/>
        </w:rPr>
        <w:t>ی</w:t>
      </w:r>
      <w:r>
        <w:rPr>
          <w:rtl/>
        </w:rPr>
        <w:t xml:space="preserve"> تخل</w:t>
      </w:r>
      <w:r>
        <w:rPr>
          <w:rFonts w:hint="cs"/>
          <w:rtl/>
        </w:rPr>
        <w:t>ی</w:t>
      </w:r>
      <w:r>
        <w:rPr>
          <w:rFonts w:hint="eastAsia"/>
          <w:rtl/>
        </w:rPr>
        <w:t>ق</w:t>
      </w:r>
      <w:r>
        <w:rPr>
          <w:rtl/>
        </w:rPr>
        <w:t xml:space="preserve"> پر مجبور کر د</w:t>
      </w:r>
      <w:r>
        <w:rPr>
          <w:rFonts w:hint="cs"/>
          <w:rtl/>
        </w:rPr>
        <w:t>ی</w:t>
      </w:r>
      <w:r>
        <w:rPr>
          <w:rFonts w:hint="eastAsia"/>
          <w:rtl/>
        </w:rPr>
        <w:t>تا</w:t>
      </w:r>
      <w:r>
        <w:rPr>
          <w:rtl/>
        </w:rPr>
        <w:t xml:space="preserve"> اور ا</w:t>
      </w:r>
      <w:r>
        <w:rPr>
          <w:rFonts w:hint="cs"/>
          <w:rtl/>
        </w:rPr>
        <w:t>ی</w:t>
      </w:r>
      <w:r>
        <w:rPr>
          <w:rFonts w:hint="eastAsia"/>
          <w:rtl/>
        </w:rPr>
        <w:t>ک</w:t>
      </w:r>
      <w:r>
        <w:rPr>
          <w:rtl/>
        </w:rPr>
        <w:t xml:space="preserve"> مجبور خدا کو خدا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p>
    <w:p w:rsidR="00921C41" w:rsidRDefault="00921C41" w:rsidP="00921C41">
      <w:pPr>
        <w:pStyle w:val="libNormal"/>
        <w:rPr>
          <w:rtl/>
        </w:rPr>
      </w:pPr>
      <w:r>
        <w:rPr>
          <w:rFonts w:hint="eastAsia"/>
          <w:rtl/>
        </w:rPr>
        <w:t>جابر</w:t>
      </w:r>
      <w:r>
        <w:rPr>
          <w:rtl/>
        </w:rPr>
        <w:t xml:space="preserve"> نے پوچھا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ممکنہے کہ کائنات کو تخل</w:t>
      </w:r>
      <w:r>
        <w:rPr>
          <w:rFonts w:hint="cs"/>
          <w:rtl/>
        </w:rPr>
        <w:t>ی</w:t>
      </w:r>
      <w:r>
        <w:rPr>
          <w:rFonts w:hint="eastAsia"/>
          <w:rtl/>
        </w:rPr>
        <w:t>ق</w:t>
      </w:r>
      <w:r>
        <w:rPr>
          <w:rtl/>
        </w:rPr>
        <w:t xml:space="preserve"> کرنے کا کوئ</w:t>
      </w:r>
      <w:r>
        <w:rPr>
          <w:rFonts w:hint="cs"/>
          <w:rtl/>
        </w:rPr>
        <w:t>ی</w:t>
      </w:r>
      <w:r>
        <w:rPr>
          <w:rtl/>
        </w:rPr>
        <w:t xml:space="preserve"> سبب ہو جس ک</w:t>
      </w:r>
      <w:r>
        <w:rPr>
          <w:rFonts w:hint="cs"/>
          <w:rtl/>
        </w:rPr>
        <w:t>ی</w:t>
      </w:r>
      <w:r>
        <w:rPr>
          <w:rtl/>
        </w:rPr>
        <w:t xml:space="preserve"> بنا پر خدا نے کائنات کو تخل</w:t>
      </w:r>
      <w:r>
        <w:rPr>
          <w:rFonts w:hint="cs"/>
          <w:rtl/>
        </w:rPr>
        <w:t>ی</w:t>
      </w:r>
      <w:r>
        <w:rPr>
          <w:rFonts w:hint="eastAsia"/>
          <w:rtl/>
        </w:rPr>
        <w:t>ق</w:t>
      </w:r>
      <w:r>
        <w:rPr>
          <w:rtl/>
        </w:rPr>
        <w:t xml:space="preserve"> کا</w:t>
      </w:r>
      <w:r>
        <w:rPr>
          <w:rFonts w:hint="cs"/>
          <w:rtl/>
        </w:rPr>
        <w:t>ی</w:t>
      </w:r>
      <w:r>
        <w:rPr>
          <w:rtl/>
        </w:rPr>
        <w:t xml:space="preserve"> ہو ‘ قطع نظر اس کے کہ اس سبب نے خدا کو کائنات تخل</w:t>
      </w:r>
      <w:r>
        <w:rPr>
          <w:rFonts w:hint="cs"/>
          <w:rtl/>
        </w:rPr>
        <w:t>ی</w:t>
      </w:r>
      <w:r>
        <w:rPr>
          <w:rFonts w:hint="eastAsia"/>
          <w:rtl/>
        </w:rPr>
        <w:t>ق</w:t>
      </w:r>
      <w:r>
        <w:rPr>
          <w:rtl/>
        </w:rPr>
        <w:t xml:space="preserve"> کرنے پر مجبور ک</w:t>
      </w:r>
      <w:r>
        <w:rPr>
          <w:rFonts w:hint="cs"/>
          <w:rtl/>
        </w:rPr>
        <w:t>ی</w:t>
      </w:r>
      <w:r>
        <w:rPr>
          <w:rFonts w:hint="eastAsia"/>
          <w:rtl/>
        </w:rPr>
        <w:t>ا</w:t>
      </w:r>
      <w:r>
        <w:rPr>
          <w:rtl/>
        </w:rPr>
        <w:t xml:space="preserve"> ہو ؟ فرض کرتے ہ</w:t>
      </w:r>
      <w:r>
        <w:rPr>
          <w:rFonts w:hint="cs"/>
          <w:rtl/>
        </w:rPr>
        <w:t>ی</w:t>
      </w:r>
      <w:r>
        <w:rPr>
          <w:rFonts w:hint="eastAsia"/>
          <w:rtl/>
        </w:rPr>
        <w:t>ں</w:t>
      </w:r>
      <w:r>
        <w:rPr>
          <w:rtl/>
        </w:rPr>
        <w:t xml:space="preserve"> کہ خداوند تعال</w:t>
      </w:r>
      <w:r>
        <w:rPr>
          <w:rFonts w:hint="cs"/>
          <w:rtl/>
        </w:rPr>
        <w:t>ی</w:t>
      </w:r>
      <w:r>
        <w:rPr>
          <w:rtl/>
        </w:rPr>
        <w:t xml:space="preserve"> کائنات ک</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طرف اس لئے متوجہ ہوا ہو تاکہ اپن</w:t>
      </w:r>
      <w:r>
        <w:rPr>
          <w:rFonts w:hint="cs"/>
          <w:rtl/>
        </w:rPr>
        <w:t>ی</w:t>
      </w:r>
      <w:r>
        <w:rPr>
          <w:rtl/>
        </w:rPr>
        <w:t xml:space="preserve"> تخل</w:t>
      </w:r>
      <w:r>
        <w:rPr>
          <w:rFonts w:hint="cs"/>
          <w:rtl/>
        </w:rPr>
        <w:t>ی</w:t>
      </w:r>
      <w:r>
        <w:rPr>
          <w:rFonts w:hint="eastAsia"/>
          <w:rtl/>
        </w:rPr>
        <w:t>ق</w:t>
      </w:r>
      <w:r>
        <w:rPr>
          <w:rtl/>
        </w:rPr>
        <w:t xml:space="preserve"> کا تماشہ کرے </w:t>
      </w:r>
      <w:r>
        <w:rPr>
          <w:rFonts w:hint="cs"/>
          <w:rtl/>
        </w:rPr>
        <w:t>ی</w:t>
      </w:r>
      <w:r>
        <w:rPr>
          <w:rFonts w:hint="eastAsia"/>
          <w:rtl/>
        </w:rPr>
        <w:t>ا</w:t>
      </w:r>
      <w:r>
        <w:rPr>
          <w:rtl/>
        </w:rPr>
        <w:t xml:space="preserve"> س لئے کائنات تخل</w:t>
      </w:r>
      <w:r>
        <w:rPr>
          <w:rFonts w:hint="cs"/>
          <w:rtl/>
        </w:rPr>
        <w:t>ی</w:t>
      </w:r>
      <w:r>
        <w:rPr>
          <w:rFonts w:hint="eastAsia"/>
          <w:rtl/>
        </w:rPr>
        <w:t>ق</w:t>
      </w:r>
      <w:r>
        <w:rPr>
          <w:rtl/>
        </w:rPr>
        <w:t xml:space="preserve"> ک</w:t>
      </w:r>
      <w:r>
        <w:rPr>
          <w:rFonts w:hint="cs"/>
          <w:rtl/>
        </w:rPr>
        <w:t>ی</w:t>
      </w:r>
      <w:r>
        <w:rPr>
          <w:rtl/>
        </w:rPr>
        <w:t xml:space="preserve"> ہو کہ اپن</w:t>
      </w:r>
      <w:r>
        <w:rPr>
          <w:rFonts w:hint="cs"/>
          <w:rtl/>
        </w:rPr>
        <w:t>ی</w:t>
      </w:r>
      <w:r>
        <w:rPr>
          <w:rtl/>
        </w:rPr>
        <w:t xml:space="preserve"> خلقت سے لذت اٹھائے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اے جابر کس</w:t>
      </w:r>
      <w:r>
        <w:rPr>
          <w:rFonts w:hint="cs"/>
          <w:rtl/>
        </w:rPr>
        <w:t>ی</w:t>
      </w:r>
      <w:r>
        <w:rPr>
          <w:rtl/>
        </w:rPr>
        <w:t xml:space="preserve"> کام کو انجام دے کر اس سے لذت اٹھانا </w:t>
      </w:r>
      <w:r>
        <w:rPr>
          <w:rFonts w:hint="cs"/>
          <w:rtl/>
        </w:rPr>
        <w:t>ی</w:t>
      </w:r>
      <w:r>
        <w:rPr>
          <w:rFonts w:hint="eastAsia"/>
          <w:rtl/>
        </w:rPr>
        <w:t>ا</w:t>
      </w:r>
      <w:r>
        <w:rPr>
          <w:rtl/>
        </w:rPr>
        <w:t xml:space="preserve"> اس کا تماشا کرنا ہم انسانوں ک</w:t>
      </w:r>
      <w:r>
        <w:rPr>
          <w:rFonts w:hint="cs"/>
          <w:rtl/>
        </w:rPr>
        <w:t>ی</w:t>
      </w:r>
      <w:r>
        <w:rPr>
          <w:rtl/>
        </w:rPr>
        <w:t xml:space="preserve"> طبع</w:t>
      </w:r>
      <w:r>
        <w:rPr>
          <w:rFonts w:hint="cs"/>
          <w:rtl/>
        </w:rPr>
        <w:t>ی</w:t>
      </w:r>
      <w:r>
        <w:rPr>
          <w:rFonts w:hint="eastAsia"/>
          <w:rtl/>
        </w:rPr>
        <w:t>ت</w:t>
      </w:r>
      <w:r>
        <w:rPr>
          <w:rtl/>
        </w:rPr>
        <w:t xml:space="preserve"> کا خاصہ ہے اور </w:t>
      </w:r>
      <w:r>
        <w:rPr>
          <w:rFonts w:hint="cs"/>
          <w:rtl/>
        </w:rPr>
        <w:t>ی</w:t>
      </w:r>
      <w:r>
        <w:rPr>
          <w:rFonts w:hint="eastAsia"/>
          <w:rtl/>
        </w:rPr>
        <w:t>ہ</w:t>
      </w:r>
      <w:r>
        <w:rPr>
          <w:rtl/>
        </w:rPr>
        <w:t xml:space="preserve"> دونوں بات</w:t>
      </w:r>
      <w:r>
        <w:rPr>
          <w:rFonts w:hint="cs"/>
          <w:rtl/>
        </w:rPr>
        <w:t>ی</w:t>
      </w:r>
      <w:r>
        <w:rPr>
          <w:rFonts w:hint="eastAsia"/>
          <w:rtl/>
        </w:rPr>
        <w:t>ں</w:t>
      </w:r>
      <w:r>
        <w:rPr>
          <w:rtl/>
        </w:rPr>
        <w:t xml:space="preserve"> ضرورت ک</w:t>
      </w:r>
      <w:r>
        <w:rPr>
          <w:rFonts w:hint="cs"/>
          <w:rtl/>
        </w:rPr>
        <w:t>ی</w:t>
      </w:r>
      <w:r>
        <w:rPr>
          <w:rtl/>
        </w:rPr>
        <w:t xml:space="preserve"> پ</w:t>
      </w:r>
      <w:r>
        <w:rPr>
          <w:rFonts w:hint="cs"/>
          <w:rtl/>
        </w:rPr>
        <w:t>ی</w:t>
      </w:r>
      <w:r>
        <w:rPr>
          <w:rFonts w:hint="eastAsia"/>
          <w:rtl/>
        </w:rPr>
        <w:t>دوار</w:t>
      </w:r>
      <w:r>
        <w:rPr>
          <w:rtl/>
        </w:rPr>
        <w:t xml:space="preserve"> ہ</w:t>
      </w:r>
      <w:r>
        <w:rPr>
          <w:rFonts w:hint="cs"/>
          <w:rtl/>
        </w:rPr>
        <w:t>ی</w:t>
      </w:r>
      <w:r>
        <w:rPr>
          <w:rFonts w:hint="eastAsia"/>
          <w:rtl/>
        </w:rPr>
        <w:t>ں</w:t>
      </w:r>
      <w:r>
        <w:rPr>
          <w:rtl/>
        </w:rPr>
        <w:t xml:space="preserve"> ہم اپن</w:t>
      </w:r>
      <w:r>
        <w:rPr>
          <w:rFonts w:hint="cs"/>
          <w:rtl/>
        </w:rPr>
        <w:t>ی</w:t>
      </w:r>
      <w:r>
        <w:rPr>
          <w:rtl/>
        </w:rPr>
        <w:t xml:space="preserve"> روح کو خوش کرنے ک</w:t>
      </w:r>
      <w:r>
        <w:rPr>
          <w:rFonts w:hint="cs"/>
          <w:rtl/>
        </w:rPr>
        <w:t>ی</w:t>
      </w:r>
      <w:r>
        <w:rPr>
          <w:rFonts w:hint="eastAsia"/>
          <w:rtl/>
        </w:rPr>
        <w:t>لئے</w:t>
      </w:r>
      <w:r>
        <w:rPr>
          <w:rtl/>
        </w:rPr>
        <w:t xml:space="preserve"> تماشا کرنے جاتے ہ</w:t>
      </w:r>
      <w:r>
        <w:rPr>
          <w:rFonts w:hint="cs"/>
          <w:rtl/>
        </w:rPr>
        <w:t>ی</w:t>
      </w:r>
      <w:r>
        <w:rPr>
          <w:rFonts w:hint="eastAsia"/>
          <w:rtl/>
        </w:rPr>
        <w:t>ں</w:t>
      </w:r>
      <w:r>
        <w:rPr>
          <w:rtl/>
        </w:rPr>
        <w:t xml:space="preserve"> چونکہ ہم</w:t>
      </w:r>
      <w:r>
        <w:rPr>
          <w:rFonts w:hint="cs"/>
          <w:rtl/>
        </w:rPr>
        <w:t>ی</w:t>
      </w:r>
      <w:r>
        <w:rPr>
          <w:rFonts w:hint="eastAsia"/>
          <w:rtl/>
        </w:rPr>
        <w:t>ں</w:t>
      </w:r>
      <w:r>
        <w:rPr>
          <w:rtl/>
        </w:rPr>
        <w:t xml:space="preserve"> لذت اٹھانے ک</w:t>
      </w:r>
      <w:r>
        <w:rPr>
          <w:rFonts w:hint="cs"/>
          <w:rtl/>
        </w:rPr>
        <w:t>ی</w:t>
      </w:r>
      <w:r>
        <w:rPr>
          <w:rtl/>
        </w:rPr>
        <w:t xml:space="preserve"> ضرورت ہوت</w:t>
      </w:r>
      <w:r>
        <w:rPr>
          <w:rFonts w:hint="cs"/>
          <w:rtl/>
        </w:rPr>
        <w:t>ی</w:t>
      </w:r>
      <w:r>
        <w:rPr>
          <w:rtl/>
        </w:rPr>
        <w:t xml:space="preserve"> ہے لہذا جب ہم کوئ</w:t>
      </w:r>
      <w:r>
        <w:rPr>
          <w:rFonts w:hint="cs"/>
          <w:rtl/>
        </w:rPr>
        <w:t>ی</w:t>
      </w:r>
      <w:r>
        <w:rPr>
          <w:rtl/>
        </w:rPr>
        <w:t xml:space="preserve">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وہ ہمار</w:t>
      </w:r>
      <w:r>
        <w:rPr>
          <w:rFonts w:hint="cs"/>
          <w:rtl/>
        </w:rPr>
        <w:t>ی</w:t>
      </w:r>
      <w:r>
        <w:rPr>
          <w:rtl/>
        </w:rPr>
        <w:t xml:space="preserve"> نظر م</w:t>
      </w:r>
      <w:r>
        <w:rPr>
          <w:rFonts w:hint="cs"/>
          <w:rtl/>
        </w:rPr>
        <w:t>ی</w:t>
      </w:r>
      <w:r>
        <w:rPr>
          <w:rFonts w:hint="eastAsia"/>
          <w:rtl/>
        </w:rPr>
        <w:t>ں</w:t>
      </w:r>
      <w:r>
        <w:rPr>
          <w:rtl/>
        </w:rPr>
        <w:t xml:space="preserve"> لذت بخش دکھائ</w:t>
      </w:r>
      <w:r>
        <w:rPr>
          <w:rFonts w:hint="cs"/>
          <w:rtl/>
        </w:rPr>
        <w:t>ی</w:t>
      </w:r>
      <w:r>
        <w:rPr>
          <w:rtl/>
        </w:rPr>
        <w:t xml:space="preserve"> د</w:t>
      </w:r>
      <w:r>
        <w:rPr>
          <w:rFonts w:hint="cs"/>
          <w:rtl/>
        </w:rPr>
        <w:t>ی</w:t>
      </w:r>
      <w:r>
        <w:rPr>
          <w:rFonts w:hint="eastAsia"/>
          <w:rtl/>
        </w:rPr>
        <w:t>تا</w:t>
      </w:r>
      <w:r>
        <w:rPr>
          <w:rtl/>
        </w:rPr>
        <w:t xml:space="preserve"> ہے ۔ ل</w:t>
      </w:r>
      <w:r>
        <w:rPr>
          <w:rFonts w:hint="cs"/>
          <w:rtl/>
        </w:rPr>
        <w:t>ی</w:t>
      </w:r>
      <w:r>
        <w:rPr>
          <w:rFonts w:hint="eastAsia"/>
          <w:rtl/>
        </w:rPr>
        <w:t>کن</w:t>
      </w:r>
      <w:r>
        <w:rPr>
          <w:rtl/>
        </w:rPr>
        <w:t xml:space="preserve"> خداوند تعال</w:t>
      </w:r>
      <w:r>
        <w:rPr>
          <w:rFonts w:hint="cs"/>
          <w:rtl/>
        </w:rPr>
        <w:t>ی</w:t>
      </w:r>
      <w:r>
        <w:rPr>
          <w:rtl/>
        </w:rPr>
        <w:t xml:space="preserve"> جو بے ن</w:t>
      </w:r>
      <w:r>
        <w:rPr>
          <w:rFonts w:hint="cs"/>
          <w:rtl/>
        </w:rPr>
        <w:t>ی</w:t>
      </w:r>
      <w:r>
        <w:rPr>
          <w:rFonts w:hint="eastAsia"/>
          <w:rtl/>
        </w:rPr>
        <w:t>از</w:t>
      </w:r>
      <w:r>
        <w:rPr>
          <w:rtl/>
        </w:rPr>
        <w:t xml:space="preserve"> ہے اسے تماشا ک</w:t>
      </w:r>
      <w:r>
        <w:rPr>
          <w:rFonts w:hint="cs"/>
          <w:rtl/>
        </w:rPr>
        <w:t>ی</w:t>
      </w:r>
      <w:r>
        <w:rPr>
          <w:rtl/>
        </w:rPr>
        <w:t xml:space="preserve"> کو</w:t>
      </w:r>
      <w:r>
        <w:rPr>
          <w:rFonts w:hint="cs"/>
          <w:rtl/>
        </w:rPr>
        <w:t>ی</w:t>
      </w:r>
      <w:r>
        <w:rPr>
          <w:rtl/>
        </w:rPr>
        <w:t xml:space="preserve"> ضرورت نہ</w:t>
      </w:r>
      <w:r>
        <w:rPr>
          <w:rFonts w:hint="cs"/>
          <w:rtl/>
        </w:rPr>
        <w:t>ی</w:t>
      </w:r>
      <w:r>
        <w:rPr>
          <w:rFonts w:hint="eastAsia"/>
          <w:rtl/>
        </w:rPr>
        <w:t>ں</w:t>
      </w:r>
      <w:r>
        <w:rPr>
          <w:rtl/>
        </w:rPr>
        <w:t xml:space="preserve"> اور نہ کس</w:t>
      </w:r>
      <w:r>
        <w:rPr>
          <w:rFonts w:hint="cs"/>
          <w:rtl/>
        </w:rPr>
        <w:t>ی</w:t>
      </w:r>
      <w:r>
        <w:rPr>
          <w:rtl/>
        </w:rPr>
        <w:t xml:space="preserve"> چ</w:t>
      </w:r>
      <w:r>
        <w:rPr>
          <w:rFonts w:hint="cs"/>
          <w:rtl/>
        </w:rPr>
        <w:t>ی</w:t>
      </w:r>
      <w:r>
        <w:rPr>
          <w:rFonts w:hint="eastAsia"/>
          <w:rtl/>
        </w:rPr>
        <w:t>ز</w:t>
      </w:r>
      <w:r>
        <w:rPr>
          <w:rtl/>
        </w:rPr>
        <w:t xml:space="preserve"> سے لذت اٹھانے کا محتاج ہے اے جابر تجھے معلوم ہونا چاہ</w:t>
      </w:r>
      <w:r>
        <w:rPr>
          <w:rFonts w:hint="cs"/>
          <w:rtl/>
        </w:rPr>
        <w:t>ی</w:t>
      </w:r>
      <w:r>
        <w:rPr>
          <w:rFonts w:hint="eastAsia"/>
          <w:rtl/>
        </w:rPr>
        <w:t>ے</w:t>
      </w:r>
      <w:r>
        <w:rPr>
          <w:rtl/>
        </w:rPr>
        <w:t xml:space="preserve"> کہ ہمار</w:t>
      </w:r>
      <w:r>
        <w:rPr>
          <w:rFonts w:hint="cs"/>
          <w:rtl/>
        </w:rPr>
        <w:t>ی</w:t>
      </w:r>
      <w:r>
        <w:rPr>
          <w:rtl/>
        </w:rPr>
        <w:t xml:space="preserve"> لذتوں کا ز</w:t>
      </w:r>
      <w:r>
        <w:rPr>
          <w:rFonts w:hint="cs"/>
          <w:rtl/>
        </w:rPr>
        <w:t>ی</w:t>
      </w:r>
      <w:r>
        <w:rPr>
          <w:rFonts w:hint="eastAsia"/>
          <w:rtl/>
        </w:rPr>
        <w:t>ادہ</w:t>
      </w:r>
      <w:r>
        <w:rPr>
          <w:rtl/>
        </w:rPr>
        <w:t xml:space="preserve"> حصہ بالواسطہ </w:t>
      </w:r>
      <w:r>
        <w:rPr>
          <w:rFonts w:hint="cs"/>
          <w:rtl/>
        </w:rPr>
        <w:t>ی</w:t>
      </w:r>
      <w:r>
        <w:rPr>
          <w:rFonts w:hint="eastAsia"/>
          <w:rtl/>
        </w:rPr>
        <w:t>ا</w:t>
      </w:r>
      <w:r>
        <w:rPr>
          <w:rtl/>
        </w:rPr>
        <w:t xml:space="preserve"> بلاواسطہ طور پر ہمارے جسم ک</w:t>
      </w:r>
      <w:r>
        <w:rPr>
          <w:rFonts w:hint="cs"/>
          <w:rtl/>
        </w:rPr>
        <w:t>ی</w:t>
      </w:r>
      <w:r>
        <w:rPr>
          <w:rtl/>
        </w:rPr>
        <w:t xml:space="preserve"> پ</w:t>
      </w:r>
      <w:r>
        <w:rPr>
          <w:rFonts w:hint="cs"/>
          <w:rtl/>
        </w:rPr>
        <w:t>ی</w:t>
      </w:r>
      <w:r>
        <w:rPr>
          <w:rFonts w:hint="eastAsia"/>
          <w:rtl/>
        </w:rPr>
        <w:t>دوار</w:t>
      </w:r>
      <w:r>
        <w:rPr>
          <w:rtl/>
        </w:rPr>
        <w:t xml:space="preserve"> ہے ہم بھوک کے وقت غذا کھاتے ہوئے لذت محسوس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ہمار</w:t>
      </w:r>
      <w:r>
        <w:rPr>
          <w:rFonts w:hint="cs"/>
          <w:rtl/>
        </w:rPr>
        <w:t>ی</w:t>
      </w:r>
      <w:r>
        <w:rPr>
          <w:rtl/>
        </w:rPr>
        <w:t xml:space="preserve"> بدن کو غذا ک</w:t>
      </w:r>
      <w:r>
        <w:rPr>
          <w:rFonts w:hint="cs"/>
          <w:rtl/>
        </w:rPr>
        <w:t>ی</w:t>
      </w:r>
      <w:r>
        <w:rPr>
          <w:rtl/>
        </w:rPr>
        <w:t xml:space="preserve"> ضرورت ہوت</w:t>
      </w:r>
      <w:r>
        <w:rPr>
          <w:rFonts w:hint="cs"/>
          <w:rtl/>
        </w:rPr>
        <w:t>ی</w:t>
      </w:r>
      <w:r>
        <w:rPr>
          <w:rtl/>
        </w:rPr>
        <w:t xml:space="preserve"> ہے اور اگر ہمارے منہ م</w:t>
      </w:r>
      <w:r>
        <w:rPr>
          <w:rFonts w:hint="cs"/>
          <w:rtl/>
        </w:rPr>
        <w:t>ی</w:t>
      </w:r>
      <w:r>
        <w:rPr>
          <w:rFonts w:hint="eastAsia"/>
          <w:rtl/>
        </w:rPr>
        <w:t>ں</w:t>
      </w:r>
      <w:r>
        <w:rPr>
          <w:rtl/>
        </w:rPr>
        <w:t xml:space="preserve"> زبان </w:t>
      </w:r>
      <w:r>
        <w:rPr>
          <w:rFonts w:hint="cs"/>
          <w:rtl/>
        </w:rPr>
        <w:t>ی</w:t>
      </w:r>
      <w:r>
        <w:rPr>
          <w:rFonts w:hint="eastAsia"/>
          <w:rtl/>
        </w:rPr>
        <w:t>ا</w:t>
      </w:r>
      <w:r>
        <w:rPr>
          <w:rtl/>
        </w:rPr>
        <w:t xml:space="preserve"> چکھنے ک</w:t>
      </w:r>
      <w:r>
        <w:rPr>
          <w:rFonts w:hint="cs"/>
          <w:rtl/>
        </w:rPr>
        <w:t>ی</w:t>
      </w:r>
      <w:r>
        <w:rPr>
          <w:rtl/>
        </w:rPr>
        <w:t xml:space="preserve"> حس نہ ہوت</w:t>
      </w:r>
      <w:r>
        <w:rPr>
          <w:rFonts w:hint="cs"/>
          <w:rtl/>
        </w:rPr>
        <w:t>ی</w:t>
      </w:r>
      <w:r>
        <w:rPr>
          <w:rtl/>
        </w:rPr>
        <w:t xml:space="preserve"> تو شا</w:t>
      </w:r>
      <w:r>
        <w:rPr>
          <w:rFonts w:hint="cs"/>
          <w:rtl/>
        </w:rPr>
        <w:t>ی</w:t>
      </w:r>
      <w:r>
        <w:rPr>
          <w:rFonts w:hint="eastAsia"/>
          <w:rtl/>
        </w:rPr>
        <w:t>د</w:t>
      </w:r>
      <w:r>
        <w:rPr>
          <w:rtl/>
        </w:rPr>
        <w:t xml:space="preserve"> ہم غذا کھاتے اس موضوع سے قطع نظر ‘ کائنات ک</w:t>
      </w:r>
      <w:r>
        <w:rPr>
          <w:rFonts w:hint="cs"/>
          <w:rtl/>
        </w:rPr>
        <w:t>ی</w:t>
      </w:r>
      <w:r>
        <w:rPr>
          <w:rtl/>
        </w:rPr>
        <w:t xml:space="preserve"> ا</w:t>
      </w:r>
      <w:r>
        <w:rPr>
          <w:rFonts w:hint="cs"/>
          <w:rtl/>
        </w:rPr>
        <w:t>ی</w:t>
      </w:r>
      <w:r>
        <w:rPr>
          <w:rFonts w:hint="eastAsia"/>
          <w:rtl/>
        </w:rPr>
        <w:t>جاد</w:t>
      </w:r>
      <w:r>
        <w:rPr>
          <w:rtl/>
        </w:rPr>
        <w:t xml:space="preserve"> کا سبب جو کچھ بھ</w:t>
      </w:r>
      <w:r>
        <w:rPr>
          <w:rFonts w:hint="cs"/>
          <w:rtl/>
        </w:rPr>
        <w:t>ی</w:t>
      </w:r>
      <w:r>
        <w:rPr>
          <w:rtl/>
        </w:rPr>
        <w:t xml:space="preserve"> ہو اس سے خدا</w:t>
      </w:r>
      <w:r>
        <w:rPr>
          <w:rFonts w:hint="eastAsia"/>
          <w:rtl/>
        </w:rPr>
        <w:t>ئ</w:t>
      </w:r>
      <w:r>
        <w:rPr>
          <w:rFonts w:hint="cs"/>
          <w:rtl/>
        </w:rPr>
        <w:t>ی</w:t>
      </w:r>
      <w:r>
        <w:rPr>
          <w:rtl/>
        </w:rPr>
        <w:t xml:space="preserve"> قدرت کو سلب کر ل</w:t>
      </w:r>
      <w:r>
        <w:rPr>
          <w:rFonts w:hint="cs"/>
          <w:rtl/>
        </w:rPr>
        <w:t>ی</w:t>
      </w:r>
      <w:r>
        <w:rPr>
          <w:rFonts w:hint="eastAsia"/>
          <w:rtl/>
        </w:rPr>
        <w:t>تا</w:t>
      </w:r>
      <w:r>
        <w:rPr>
          <w:rtl/>
        </w:rPr>
        <w:t xml:space="preserve"> ہے اور کوئ</w:t>
      </w:r>
      <w:r>
        <w:rPr>
          <w:rFonts w:hint="cs"/>
          <w:rtl/>
        </w:rPr>
        <w:t>ی</w:t>
      </w:r>
      <w:r>
        <w:rPr>
          <w:rtl/>
        </w:rPr>
        <w:t xml:space="preserve"> موحد اس بات کا قائل نہ</w:t>
      </w:r>
      <w:r>
        <w:rPr>
          <w:rFonts w:hint="cs"/>
          <w:rtl/>
        </w:rPr>
        <w:t>ی</w:t>
      </w:r>
      <w:r>
        <w:rPr>
          <w:rFonts w:hint="eastAsia"/>
          <w:rtl/>
        </w:rPr>
        <w:t>ں</w:t>
      </w:r>
      <w:r>
        <w:rPr>
          <w:rtl/>
        </w:rPr>
        <w:t xml:space="preserve"> ہو سکتا کہ کائنات ک</w:t>
      </w:r>
      <w:r>
        <w:rPr>
          <w:rFonts w:hint="cs"/>
          <w:rtl/>
        </w:rPr>
        <w:t>ی</w:t>
      </w:r>
      <w:r>
        <w:rPr>
          <w:rtl/>
        </w:rPr>
        <w:t xml:space="preserve"> پ</w:t>
      </w:r>
      <w:r>
        <w:rPr>
          <w:rFonts w:hint="cs"/>
          <w:rtl/>
        </w:rPr>
        <w:t>ی</w:t>
      </w:r>
      <w:r>
        <w:rPr>
          <w:rFonts w:hint="eastAsia"/>
          <w:rtl/>
        </w:rPr>
        <w:t>دائش</w:t>
      </w:r>
      <w:r>
        <w:rPr>
          <w:rtl/>
        </w:rPr>
        <w:t xml:space="preserve"> کا کوئ</w:t>
      </w:r>
      <w:r>
        <w:rPr>
          <w:rFonts w:hint="cs"/>
          <w:rtl/>
        </w:rPr>
        <w:t>ی</w:t>
      </w:r>
      <w:r>
        <w:rPr>
          <w:rtl/>
        </w:rPr>
        <w:t xml:space="preserve"> سبب تھا اور خداوند تعال</w:t>
      </w:r>
      <w:r>
        <w:rPr>
          <w:rFonts w:hint="cs"/>
          <w:rtl/>
        </w:rPr>
        <w:t>ی</w:t>
      </w:r>
      <w:r>
        <w:rPr>
          <w:rtl/>
        </w:rPr>
        <w:t xml:space="preserve"> نے اس</w:t>
      </w:r>
      <w:r>
        <w:rPr>
          <w:rFonts w:hint="cs"/>
          <w:rtl/>
        </w:rPr>
        <w:t>ی</w:t>
      </w:r>
      <w:r>
        <w:rPr>
          <w:rtl/>
        </w:rPr>
        <w:t xml:space="preserve"> سبب ک</w:t>
      </w:r>
      <w:r>
        <w:rPr>
          <w:rFonts w:hint="cs"/>
          <w:rtl/>
        </w:rPr>
        <w:t>ی</w:t>
      </w:r>
      <w:r>
        <w:rPr>
          <w:rtl/>
        </w:rPr>
        <w:t xml:space="preserve"> بنا پر اس کائنات کو خلق ک</w:t>
      </w:r>
      <w:r>
        <w:rPr>
          <w:rFonts w:hint="cs"/>
          <w:rtl/>
        </w:rPr>
        <w:t>ی</w:t>
      </w:r>
      <w:r>
        <w:rPr>
          <w:rFonts w:hint="eastAsia"/>
          <w:rtl/>
        </w:rPr>
        <w:t>ا</w:t>
      </w:r>
      <w:r>
        <w:rPr>
          <w:rtl/>
        </w:rPr>
        <w:t xml:space="preserve"> ہے ہاں مگر </w:t>
      </w:r>
      <w:r>
        <w:rPr>
          <w:rFonts w:hint="cs"/>
          <w:rtl/>
        </w:rPr>
        <w:t>ی</w:t>
      </w:r>
      <w:r>
        <w:rPr>
          <w:rFonts w:hint="eastAsia"/>
          <w:rtl/>
        </w:rPr>
        <w:t>ہ</w:t>
      </w:r>
      <w:r>
        <w:rPr>
          <w:rtl/>
        </w:rPr>
        <w:t xml:space="preserve"> کہ خداوند تعال</w:t>
      </w:r>
      <w:r>
        <w:rPr>
          <w:rFonts w:hint="cs"/>
          <w:rtl/>
        </w:rPr>
        <w:t>ی</w:t>
      </w:r>
      <w:r>
        <w:rPr>
          <w:rtl/>
        </w:rPr>
        <w:t xml:space="preserve"> نے اپنے ف</w:t>
      </w:r>
      <w:r>
        <w:rPr>
          <w:rFonts w:hint="cs"/>
          <w:rtl/>
        </w:rPr>
        <w:t>ی</w:t>
      </w:r>
      <w:r>
        <w:rPr>
          <w:rFonts w:hint="eastAsia"/>
          <w:rtl/>
        </w:rPr>
        <w:t>ض</w:t>
      </w:r>
      <w:r>
        <w:rPr>
          <w:rtl/>
        </w:rPr>
        <w:t xml:space="preserve"> و کرم سے اس کائنات ک</w:t>
      </w:r>
      <w:r>
        <w:rPr>
          <w:rFonts w:hint="cs"/>
          <w:rtl/>
        </w:rPr>
        <w:t>ی</w:t>
      </w:r>
      <w:r>
        <w:rPr>
          <w:rtl/>
        </w:rPr>
        <w:t xml:space="preserve"> تخل</w:t>
      </w:r>
      <w:r>
        <w:rPr>
          <w:rFonts w:hint="cs"/>
          <w:rtl/>
        </w:rPr>
        <w:t>ی</w:t>
      </w:r>
      <w:r>
        <w:rPr>
          <w:rFonts w:hint="eastAsia"/>
          <w:rtl/>
        </w:rPr>
        <w:t>ق</w:t>
      </w:r>
      <w:r>
        <w:rPr>
          <w:rtl/>
        </w:rPr>
        <w:t xml:space="preserve"> ک</w:t>
      </w:r>
      <w:r>
        <w:rPr>
          <w:rFonts w:hint="cs"/>
          <w:rtl/>
        </w:rPr>
        <w:t>ی</w:t>
      </w:r>
      <w:r>
        <w:rPr>
          <w:rtl/>
        </w:rPr>
        <w:t xml:space="preserve"> تاکہ مخلوقات زندگ</w:t>
      </w:r>
      <w:r>
        <w:rPr>
          <w:rFonts w:hint="cs"/>
          <w:rtl/>
        </w:rPr>
        <w:t>ی</w:t>
      </w:r>
      <w:r>
        <w:rPr>
          <w:rtl/>
        </w:rPr>
        <w:t xml:space="preserve"> ک</w:t>
      </w:r>
      <w:r>
        <w:rPr>
          <w:rFonts w:hint="cs"/>
          <w:rtl/>
        </w:rPr>
        <w:t>ی</w:t>
      </w:r>
      <w:r>
        <w:rPr>
          <w:rtl/>
        </w:rPr>
        <w:t xml:space="preserve"> نعمت سے بہرہ مند ہو اور اس کے علاوہ جو کچھ بھ</w:t>
      </w:r>
      <w:r>
        <w:rPr>
          <w:rFonts w:hint="cs"/>
          <w:rtl/>
        </w:rPr>
        <w:t>ی</w:t>
      </w:r>
      <w:r>
        <w:rPr>
          <w:rtl/>
        </w:rPr>
        <w:t xml:space="preserve"> کہا جائے وہ توح</w:t>
      </w:r>
      <w:r>
        <w:rPr>
          <w:rFonts w:hint="cs"/>
          <w:rtl/>
        </w:rPr>
        <w:t>ی</w:t>
      </w:r>
      <w:r>
        <w:rPr>
          <w:rFonts w:hint="eastAsia"/>
          <w:rtl/>
        </w:rPr>
        <w:t>د</w:t>
      </w:r>
      <w:r>
        <w:rPr>
          <w:rtl/>
        </w:rPr>
        <w:t xml:space="preserve"> کے خلاف ہے ۔</w:t>
      </w:r>
    </w:p>
    <w:p w:rsidR="00921C41" w:rsidRDefault="00921C41" w:rsidP="00921C41">
      <w:pPr>
        <w:pStyle w:val="libNormal"/>
        <w:rPr>
          <w:rtl/>
        </w:rPr>
      </w:pPr>
      <w:r>
        <w:rPr>
          <w:rFonts w:hint="eastAsia"/>
          <w:rtl/>
        </w:rPr>
        <w:t>جابر</w:t>
      </w:r>
      <w:r>
        <w:rPr>
          <w:rtl/>
        </w:rPr>
        <w:t xml:space="preserve"> نے کہا ‘ ک</w:t>
      </w:r>
      <w:r>
        <w:rPr>
          <w:rFonts w:hint="cs"/>
          <w:rtl/>
        </w:rPr>
        <w:t>ی</w:t>
      </w:r>
      <w:r>
        <w:rPr>
          <w:rFonts w:hint="eastAsia"/>
          <w:rtl/>
        </w:rPr>
        <w:t>ا</w:t>
      </w:r>
      <w:r>
        <w:rPr>
          <w:rtl/>
        </w:rPr>
        <w:t xml:space="preserve"> خداوند تعال</w:t>
      </w:r>
      <w:r>
        <w:rPr>
          <w:rFonts w:hint="cs"/>
          <w:rtl/>
        </w:rPr>
        <w:t>ی</w:t>
      </w:r>
      <w:r>
        <w:rPr>
          <w:rtl/>
        </w:rPr>
        <w:t xml:space="preserve"> کا کرم جو کائنات ک</w:t>
      </w:r>
      <w:r>
        <w:rPr>
          <w:rFonts w:hint="cs"/>
          <w:rtl/>
        </w:rPr>
        <w:t>ی</w:t>
      </w:r>
      <w:r>
        <w:rPr>
          <w:rtl/>
        </w:rPr>
        <w:t xml:space="preserve"> تخل</w:t>
      </w:r>
      <w:r>
        <w:rPr>
          <w:rFonts w:hint="cs"/>
          <w:rtl/>
        </w:rPr>
        <w:t>ی</w:t>
      </w:r>
      <w:r>
        <w:rPr>
          <w:rFonts w:hint="eastAsia"/>
          <w:rtl/>
        </w:rPr>
        <w:t>ق</w:t>
      </w:r>
      <w:r>
        <w:rPr>
          <w:rtl/>
        </w:rPr>
        <w:t xml:space="preserve"> کا سبب ہوا ہے اس تخل</w:t>
      </w:r>
      <w:r>
        <w:rPr>
          <w:rFonts w:hint="cs"/>
          <w:rtl/>
        </w:rPr>
        <w:t>ی</w:t>
      </w:r>
      <w:r>
        <w:rPr>
          <w:rFonts w:hint="eastAsia"/>
          <w:rtl/>
        </w:rPr>
        <w:t>ق</w:t>
      </w:r>
      <w:r>
        <w:rPr>
          <w:rtl/>
        </w:rPr>
        <w:t xml:space="preserve"> ک</w:t>
      </w:r>
      <w:r>
        <w:rPr>
          <w:rFonts w:hint="cs"/>
          <w:rtl/>
        </w:rPr>
        <w:t>ی</w:t>
      </w:r>
      <w:r>
        <w:rPr>
          <w:rtl/>
        </w:rPr>
        <w:t xml:space="preserve"> وجہ نہ</w:t>
      </w:r>
      <w:r>
        <w:rPr>
          <w:rFonts w:hint="cs"/>
          <w:rtl/>
        </w:rPr>
        <w:t>ی</w:t>
      </w:r>
      <w:r>
        <w:rPr>
          <w:rFonts w:hint="eastAsia"/>
          <w:rtl/>
        </w:rPr>
        <w:t>ں</w:t>
      </w:r>
      <w:r>
        <w:rPr>
          <w:rtl/>
        </w:rPr>
        <w:t xml:space="preserve"> ہے اور ک</w:t>
      </w:r>
      <w:r>
        <w:rPr>
          <w:rFonts w:hint="cs"/>
          <w:rtl/>
        </w:rPr>
        <w:t>ی</w:t>
      </w:r>
      <w:r>
        <w:rPr>
          <w:rFonts w:hint="eastAsia"/>
          <w:rtl/>
        </w:rPr>
        <w:t>ا</w:t>
      </w:r>
      <w:r>
        <w:rPr>
          <w:rtl/>
        </w:rPr>
        <w:t xml:space="preserve"> جب ہم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خدوند تعال</w:t>
      </w:r>
      <w:r>
        <w:rPr>
          <w:rFonts w:hint="cs"/>
          <w:rtl/>
        </w:rPr>
        <w:t>ی</w:t>
      </w:r>
      <w:r>
        <w:rPr>
          <w:rtl/>
        </w:rPr>
        <w:t xml:space="preserve"> نے اپنے کرم ک</w:t>
      </w:r>
      <w:r>
        <w:rPr>
          <w:rFonts w:hint="cs"/>
          <w:rtl/>
        </w:rPr>
        <w:t>ی</w:t>
      </w:r>
      <w:r>
        <w:rPr>
          <w:rtl/>
        </w:rPr>
        <w:t xml:space="preserve"> رو سے مخلوقات کو خلق </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سبب کا ذکر نہ</w:t>
      </w:r>
      <w:r>
        <w:rPr>
          <w:rFonts w:hint="cs"/>
          <w:rtl/>
        </w:rPr>
        <w:t>ی</w:t>
      </w:r>
      <w:r>
        <w:rPr>
          <w:rFonts w:hint="eastAsia"/>
          <w:rtl/>
        </w:rPr>
        <w:t>ں</w:t>
      </w:r>
      <w:r>
        <w:rPr>
          <w:rtl/>
        </w:rPr>
        <w:t xml:space="preserve"> کرتے ۔ جعفر صادق نے فرما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لازم</w:t>
      </w:r>
      <w:r>
        <w:rPr>
          <w:rFonts w:hint="cs"/>
          <w:rtl/>
        </w:rPr>
        <w:t>ی</w:t>
      </w:r>
      <w:r>
        <w:rPr>
          <w:rtl/>
        </w:rPr>
        <w:t xml:space="preserve"> سبب نہ</w:t>
      </w:r>
      <w:r>
        <w:rPr>
          <w:rFonts w:hint="cs"/>
          <w:rtl/>
        </w:rPr>
        <w:t>ی</w:t>
      </w:r>
      <w:r>
        <w:rPr>
          <w:rFonts w:hint="eastAsia"/>
          <w:rtl/>
        </w:rPr>
        <w:t>ں</w:t>
      </w:r>
      <w:r>
        <w:rPr>
          <w:rtl/>
        </w:rPr>
        <w:t xml:space="preserve"> ہے ‘ </w:t>
      </w:r>
      <w:r>
        <w:rPr>
          <w:rFonts w:hint="cs"/>
          <w:rtl/>
        </w:rPr>
        <w:t>ی</w:t>
      </w:r>
      <w:r>
        <w:rPr>
          <w:rFonts w:hint="eastAsia"/>
          <w:rtl/>
        </w:rPr>
        <w:t>عن</w:t>
      </w:r>
      <w:r>
        <w:rPr>
          <w:rFonts w:hint="cs"/>
          <w:rtl/>
        </w:rPr>
        <w:t>ی</w:t>
      </w:r>
      <w:r>
        <w:rPr>
          <w:rtl/>
        </w:rPr>
        <w:t xml:space="preserve"> ا</w:t>
      </w:r>
      <w:r>
        <w:rPr>
          <w:rFonts w:hint="cs"/>
          <w:rtl/>
        </w:rPr>
        <w:t>ی</w:t>
      </w:r>
      <w:r>
        <w:rPr>
          <w:rtl/>
        </w:rPr>
        <w:t>ک ا</w:t>
      </w:r>
      <w:r>
        <w:rPr>
          <w:rFonts w:hint="cs"/>
          <w:rtl/>
        </w:rPr>
        <w:t>ی</w:t>
      </w:r>
      <w:r>
        <w:rPr>
          <w:rFonts w:hint="eastAsia"/>
          <w:rtl/>
        </w:rPr>
        <w:t>سا</w:t>
      </w:r>
      <w:r>
        <w:rPr>
          <w:rtl/>
        </w:rPr>
        <w:t xml:space="preserve"> سبب نہ</w:t>
      </w:r>
      <w:r>
        <w:rPr>
          <w:rFonts w:hint="cs"/>
          <w:rtl/>
        </w:rPr>
        <w:t>ی</w:t>
      </w:r>
      <w:r>
        <w:rPr>
          <w:rFonts w:hint="eastAsia"/>
          <w:rtl/>
        </w:rPr>
        <w:t>ں</w:t>
      </w:r>
      <w:r>
        <w:rPr>
          <w:rtl/>
        </w:rPr>
        <w:t xml:space="preserve"> جس ک</w:t>
      </w:r>
      <w:r>
        <w:rPr>
          <w:rFonts w:hint="cs"/>
          <w:rtl/>
        </w:rPr>
        <w:t>ی</w:t>
      </w:r>
      <w:r>
        <w:rPr>
          <w:rtl/>
        </w:rPr>
        <w:t xml:space="preserve"> وجہ سے خدا کائنات کو تخل</w:t>
      </w:r>
      <w:r>
        <w:rPr>
          <w:rFonts w:hint="cs"/>
          <w:rtl/>
        </w:rPr>
        <w:t>ی</w:t>
      </w:r>
      <w:r>
        <w:rPr>
          <w:rFonts w:hint="eastAsia"/>
          <w:rtl/>
        </w:rPr>
        <w:t>ق</w:t>
      </w:r>
      <w:r>
        <w:rPr>
          <w:rtl/>
        </w:rPr>
        <w:t xml:space="preserve"> کرنے پر مجبور ہوا ہو اور چونکہ لازم</w:t>
      </w:r>
      <w:r>
        <w:rPr>
          <w:rFonts w:hint="cs"/>
          <w:rtl/>
        </w:rPr>
        <w:t>ی</w:t>
      </w:r>
      <w:r>
        <w:rPr>
          <w:rtl/>
        </w:rPr>
        <w:t xml:space="preserve"> سبب نہ</w:t>
      </w:r>
      <w:r>
        <w:rPr>
          <w:rFonts w:hint="cs"/>
          <w:rtl/>
        </w:rPr>
        <w:t>ی</w:t>
      </w:r>
      <w:r>
        <w:rPr>
          <w:rFonts w:hint="eastAsia"/>
          <w:rtl/>
        </w:rPr>
        <w:t>ں</w:t>
      </w:r>
      <w:r>
        <w:rPr>
          <w:rtl/>
        </w:rPr>
        <w:t xml:space="preserve"> لہذا جب موحد کہتا ہے کہ خداوند تعال</w:t>
      </w:r>
      <w:r>
        <w:rPr>
          <w:rFonts w:hint="cs"/>
          <w:rtl/>
        </w:rPr>
        <w:t>ی</w:t>
      </w:r>
      <w:r>
        <w:rPr>
          <w:rtl/>
        </w:rPr>
        <w:t xml:space="preserve"> نے اپنے کرم ک</w:t>
      </w:r>
      <w:r>
        <w:rPr>
          <w:rFonts w:hint="cs"/>
          <w:rtl/>
        </w:rPr>
        <w:t>ی</w:t>
      </w:r>
      <w:r>
        <w:rPr>
          <w:rtl/>
        </w:rPr>
        <w:t xml:space="preserve"> رو سے کائنات کو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تو اس کا </w:t>
      </w:r>
      <w:r>
        <w:rPr>
          <w:rFonts w:hint="cs"/>
          <w:rtl/>
        </w:rPr>
        <w:t>ی</w:t>
      </w:r>
      <w:r>
        <w:rPr>
          <w:rFonts w:hint="eastAsia"/>
          <w:rtl/>
        </w:rPr>
        <w:t>ہ</w:t>
      </w:r>
      <w:r>
        <w:rPr>
          <w:rtl/>
        </w:rPr>
        <w:t xml:space="preserve"> قول توح</w:t>
      </w:r>
      <w:r>
        <w:rPr>
          <w:rFonts w:hint="cs"/>
          <w:rtl/>
        </w:rPr>
        <w:t>ی</w:t>
      </w:r>
      <w:r>
        <w:rPr>
          <w:rFonts w:hint="eastAsia"/>
          <w:rtl/>
        </w:rPr>
        <w:t>د</w:t>
      </w:r>
      <w:r>
        <w:rPr>
          <w:rtl/>
        </w:rPr>
        <w:t xml:space="preserve"> کے خلاف نہ</w:t>
      </w:r>
      <w:r>
        <w:rPr>
          <w:rFonts w:hint="cs"/>
          <w:rtl/>
        </w:rPr>
        <w:t>ی</w:t>
      </w:r>
      <w:r>
        <w:rPr>
          <w:rFonts w:hint="eastAsia"/>
          <w:rtl/>
        </w:rPr>
        <w:t>ں</w:t>
      </w:r>
      <w:r>
        <w:rPr>
          <w:rtl/>
        </w:rPr>
        <w:t xml:space="preserve"> جابر نے کہا م</w:t>
      </w:r>
      <w:r>
        <w:rPr>
          <w:rFonts w:hint="cs"/>
          <w:rtl/>
        </w:rPr>
        <w:t>ی</w:t>
      </w:r>
      <w:r>
        <w:rPr>
          <w:rFonts w:hint="eastAsia"/>
          <w:rtl/>
        </w:rPr>
        <w:t>ں</w:t>
      </w:r>
      <w:r>
        <w:rPr>
          <w:rtl/>
        </w:rPr>
        <w:t xml:space="preserve"> سمجھتا ہوں کہ </w:t>
      </w:r>
      <w:r>
        <w:rPr>
          <w:rFonts w:hint="cs"/>
          <w:rtl/>
        </w:rPr>
        <w:t>ی</w:t>
      </w:r>
      <w:r>
        <w:rPr>
          <w:rFonts w:hint="eastAsia"/>
          <w:rtl/>
        </w:rPr>
        <w:t>ہ</w:t>
      </w:r>
      <w:r>
        <w:rPr>
          <w:rtl/>
        </w:rPr>
        <w:t xml:space="preserve"> سبب بھ</w:t>
      </w:r>
      <w:r>
        <w:rPr>
          <w:rFonts w:hint="cs"/>
          <w:rtl/>
        </w:rPr>
        <w:t>ی</w:t>
      </w:r>
      <w:r>
        <w:rPr>
          <w:rtl/>
        </w:rPr>
        <w:t xml:space="preserve"> لازم</w:t>
      </w:r>
      <w:r>
        <w:rPr>
          <w:rFonts w:hint="cs"/>
          <w:rtl/>
        </w:rPr>
        <w:t>ی</w:t>
      </w:r>
      <w:r>
        <w:rPr>
          <w:rtl/>
        </w:rPr>
        <w:t xml:space="preserve"> ہے جعفر صادق نے وضاحت چاہ</w:t>
      </w:r>
      <w:r>
        <w:rPr>
          <w:rFonts w:hint="cs"/>
          <w:rtl/>
        </w:rPr>
        <w:t>ی</w:t>
      </w:r>
      <w:r>
        <w:rPr>
          <w:rtl/>
        </w:rPr>
        <w:t xml:space="preserve"> اور جابر نے کہا خداوند تعال</w:t>
      </w:r>
      <w:r>
        <w:rPr>
          <w:rFonts w:hint="cs"/>
          <w:rtl/>
        </w:rPr>
        <w:t>ی</w:t>
      </w:r>
      <w:r>
        <w:rPr>
          <w:rtl/>
        </w:rPr>
        <w:t xml:space="preserve"> جس نے اپنے کرم ک</w:t>
      </w:r>
      <w:r>
        <w:rPr>
          <w:rFonts w:hint="cs"/>
          <w:rtl/>
        </w:rPr>
        <w:t>ی</w:t>
      </w:r>
      <w:r>
        <w:rPr>
          <w:rtl/>
        </w:rPr>
        <w:t xml:space="preserve"> رو سے کائنات کو خلق ک</w:t>
      </w:r>
      <w:r>
        <w:rPr>
          <w:rFonts w:hint="cs"/>
          <w:rtl/>
        </w:rPr>
        <w:t>ی</w:t>
      </w:r>
      <w:r>
        <w:rPr>
          <w:rFonts w:hint="eastAsia"/>
          <w:rtl/>
        </w:rPr>
        <w:t>ا</w:t>
      </w:r>
      <w:r>
        <w:rPr>
          <w:rtl/>
        </w:rPr>
        <w:t xml:space="preserve"> ہے کائنات ک</w:t>
      </w:r>
      <w:r>
        <w:rPr>
          <w:rFonts w:hint="cs"/>
          <w:rtl/>
        </w:rPr>
        <w:t>ی</w:t>
      </w:r>
      <w:r>
        <w:rPr>
          <w:rtl/>
        </w:rPr>
        <w:t xml:space="preserve"> تخل</w:t>
      </w:r>
      <w:r>
        <w:rPr>
          <w:rFonts w:hint="cs"/>
          <w:rtl/>
        </w:rPr>
        <w:t>ی</w:t>
      </w:r>
      <w:r>
        <w:rPr>
          <w:rFonts w:hint="eastAsia"/>
          <w:rtl/>
        </w:rPr>
        <w:t>ق</w:t>
      </w:r>
      <w:r>
        <w:rPr>
          <w:rtl/>
        </w:rPr>
        <w:t xml:space="preserve"> سے صرف نظر بھ</w:t>
      </w:r>
      <w:r>
        <w:rPr>
          <w:rFonts w:hint="cs"/>
          <w:rtl/>
        </w:rPr>
        <w:t>ی</w:t>
      </w:r>
      <w:r>
        <w:rPr>
          <w:rtl/>
        </w:rPr>
        <w:t xml:space="preserve"> کر سکتا تھا جعفر صادق نے فرما</w:t>
      </w:r>
      <w:r>
        <w:rPr>
          <w:rFonts w:hint="cs"/>
          <w:rtl/>
        </w:rPr>
        <w:t>ی</w:t>
      </w:r>
      <w:r>
        <w:rPr>
          <w:rFonts w:hint="eastAsia"/>
          <w:rtl/>
        </w:rPr>
        <w:t>ا</w:t>
      </w:r>
      <w:r>
        <w:rPr>
          <w:rtl/>
        </w:rPr>
        <w:t xml:space="preserve"> ظاہر ہے ۔ جابر نے کہا ل</w:t>
      </w:r>
      <w:r>
        <w:rPr>
          <w:rFonts w:hint="cs"/>
          <w:rtl/>
        </w:rPr>
        <w:t>ی</w:t>
      </w:r>
      <w:r>
        <w:rPr>
          <w:rFonts w:hint="eastAsia"/>
          <w:rtl/>
        </w:rPr>
        <w:t>کن</w:t>
      </w:r>
      <w:r>
        <w:rPr>
          <w:rtl/>
        </w:rPr>
        <w:t xml:space="preserve"> اس نے </w:t>
      </w:r>
      <w:r>
        <w:rPr>
          <w:rtl/>
        </w:rPr>
        <w:lastRenderedPageBreak/>
        <w:t>کائنات ک</w:t>
      </w:r>
      <w:r>
        <w:rPr>
          <w:rFonts w:hint="cs"/>
          <w:rtl/>
        </w:rPr>
        <w:t>ی</w:t>
      </w:r>
      <w:r>
        <w:rPr>
          <w:rtl/>
        </w:rPr>
        <w:t xml:space="preserve"> تخل</w:t>
      </w:r>
      <w:r>
        <w:rPr>
          <w:rFonts w:hint="cs"/>
          <w:rtl/>
        </w:rPr>
        <w:t>ی</w:t>
      </w:r>
      <w:r>
        <w:rPr>
          <w:rFonts w:hint="eastAsia"/>
          <w:rtl/>
        </w:rPr>
        <w:t>ق</w:t>
      </w:r>
      <w:r>
        <w:rPr>
          <w:rtl/>
        </w:rPr>
        <w:t xml:space="preserve"> سے صرف نظر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اسے اپنے کرم ک</w:t>
      </w:r>
      <w:r>
        <w:rPr>
          <w:rFonts w:hint="cs"/>
          <w:rtl/>
        </w:rPr>
        <w:t>ی</w:t>
      </w:r>
      <w:r>
        <w:rPr>
          <w:rtl/>
        </w:rPr>
        <w:t xml:space="preserve"> ر</w:t>
      </w:r>
      <w:r>
        <w:rPr>
          <w:rFonts w:hint="eastAsia"/>
          <w:rtl/>
        </w:rPr>
        <w:t>و</w:t>
      </w:r>
      <w:r>
        <w:rPr>
          <w:rtl/>
        </w:rPr>
        <w:t xml:space="preserve"> سے خلق ک</w:t>
      </w:r>
      <w:r>
        <w:rPr>
          <w:rFonts w:hint="cs"/>
          <w:rtl/>
        </w:rPr>
        <w:t>ی</w:t>
      </w:r>
      <w:r>
        <w:rPr>
          <w:rFonts w:hint="eastAsia"/>
          <w:rtl/>
        </w:rPr>
        <w:t>ا</w:t>
      </w:r>
      <w:r>
        <w:rPr>
          <w:rtl/>
        </w:rPr>
        <w:t xml:space="preserve"> اور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موضوع ہم</w:t>
      </w:r>
      <w:r>
        <w:rPr>
          <w:rFonts w:hint="cs"/>
          <w:rtl/>
        </w:rPr>
        <w:t>ی</w:t>
      </w:r>
      <w:r>
        <w:rPr>
          <w:rFonts w:hint="eastAsia"/>
          <w:rtl/>
        </w:rPr>
        <w:t>ں</w:t>
      </w:r>
      <w:r>
        <w:rPr>
          <w:rtl/>
        </w:rPr>
        <w:t xml:space="preserve"> اس بات تک نہ</w:t>
      </w:r>
      <w:r>
        <w:rPr>
          <w:rFonts w:hint="cs"/>
          <w:rtl/>
        </w:rPr>
        <w:t>ی</w:t>
      </w:r>
      <w:r>
        <w:rPr>
          <w:rFonts w:hint="eastAsia"/>
          <w:rtl/>
        </w:rPr>
        <w:t>ں</w:t>
      </w:r>
      <w:r>
        <w:rPr>
          <w:rtl/>
        </w:rPr>
        <w:t xml:space="preserve"> پہنچاتا کہ خداوند تعال</w:t>
      </w:r>
      <w:r>
        <w:rPr>
          <w:rFonts w:hint="cs"/>
          <w:rtl/>
        </w:rPr>
        <w:t>ی</w:t>
      </w:r>
      <w:r>
        <w:rPr>
          <w:rtl/>
        </w:rPr>
        <w:t xml:space="preserve"> اپنے ف</w:t>
      </w:r>
      <w:r>
        <w:rPr>
          <w:rFonts w:hint="cs"/>
          <w:rtl/>
        </w:rPr>
        <w:t>ی</w:t>
      </w:r>
      <w:r>
        <w:rPr>
          <w:rFonts w:hint="eastAsia"/>
          <w:rtl/>
        </w:rPr>
        <w:t>ض</w:t>
      </w:r>
      <w:r>
        <w:rPr>
          <w:rtl/>
        </w:rPr>
        <w:t xml:space="preserve"> و کرم سے پہلو تہ</w:t>
      </w:r>
      <w:r>
        <w:rPr>
          <w:rFonts w:hint="cs"/>
          <w:rtl/>
        </w:rPr>
        <w:t>ی</w:t>
      </w:r>
      <w:r>
        <w:rPr>
          <w:rtl/>
        </w:rPr>
        <w:t xml:space="preserve"> نہ</w:t>
      </w:r>
      <w:r>
        <w:rPr>
          <w:rFonts w:hint="cs"/>
          <w:rtl/>
        </w:rPr>
        <w:t>ی</w:t>
      </w:r>
      <w:r>
        <w:rPr>
          <w:rFonts w:hint="eastAsia"/>
          <w:rtl/>
        </w:rPr>
        <w:t>ں</w:t>
      </w:r>
      <w:r>
        <w:rPr>
          <w:rtl/>
        </w:rPr>
        <w:t xml:space="preserve"> کر سکتا تھا جعفر صادق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جو کجھ تم کہہ رہے ہو گجھگڑا ہے نہ کہ مباحثہ جب تم ا</w:t>
      </w:r>
      <w:r>
        <w:rPr>
          <w:rFonts w:hint="cs"/>
          <w:rtl/>
        </w:rPr>
        <w:t>ی</w:t>
      </w:r>
      <w:r>
        <w:rPr>
          <w:rFonts w:hint="eastAsia"/>
          <w:rtl/>
        </w:rPr>
        <w:t>ک</w:t>
      </w:r>
      <w:r>
        <w:rPr>
          <w:rtl/>
        </w:rPr>
        <w:t xml:space="preserve"> شخص کا احترام کرتے ہو تو ک</w:t>
      </w:r>
      <w:r>
        <w:rPr>
          <w:rFonts w:hint="cs"/>
          <w:rtl/>
        </w:rPr>
        <w:t>ی</w:t>
      </w:r>
      <w:r>
        <w:rPr>
          <w:rFonts w:hint="eastAsia"/>
          <w:rtl/>
        </w:rPr>
        <w:t>ا</w:t>
      </w:r>
      <w:r>
        <w:rPr>
          <w:rtl/>
        </w:rPr>
        <w:t xml:space="preserve"> تم اس کا احترام کرنے پر مجبور ہو</w:t>
      </w:r>
      <w:r>
        <w:rPr>
          <w:rFonts w:hint="eastAsia"/>
          <w:rtl/>
        </w:rPr>
        <w:t>تے</w:t>
      </w:r>
      <w:r>
        <w:rPr>
          <w:rtl/>
        </w:rPr>
        <w:t xml:space="preserve"> ہو ۔ غور کرو کہ م</w:t>
      </w:r>
      <w:r>
        <w:rPr>
          <w:rFonts w:hint="cs"/>
          <w:rtl/>
        </w:rPr>
        <w:t>ی</w:t>
      </w:r>
      <w:r>
        <w:rPr>
          <w:rFonts w:hint="eastAsia"/>
          <w:rtl/>
        </w:rPr>
        <w:t>ں</w:t>
      </w:r>
      <w:r>
        <w:rPr>
          <w:rtl/>
        </w:rPr>
        <w:t xml:space="preserve"> احترام کے بارے م</w:t>
      </w:r>
      <w:r>
        <w:rPr>
          <w:rFonts w:hint="cs"/>
          <w:rtl/>
        </w:rPr>
        <w:t>ی</w:t>
      </w:r>
      <w:r>
        <w:rPr>
          <w:rFonts w:hint="eastAsia"/>
          <w:rtl/>
        </w:rPr>
        <w:t>ں</w:t>
      </w:r>
      <w:r>
        <w:rPr>
          <w:rtl/>
        </w:rPr>
        <w:t xml:space="preserve"> اس کے اصل</w:t>
      </w:r>
      <w:r>
        <w:rPr>
          <w:rFonts w:hint="cs"/>
          <w:rtl/>
        </w:rPr>
        <w:t>ی</w:t>
      </w:r>
      <w:r>
        <w:rPr>
          <w:rtl/>
        </w:rPr>
        <w:t xml:space="preserve"> معنوں سے بحث کر رہا ہوں نہ کہ وہ احترام جسے انسان اپنے فرض کے طور پر نبھاتا ہے اور جو مسلط ک</w:t>
      </w:r>
      <w:r>
        <w:rPr>
          <w:rFonts w:hint="cs"/>
          <w:rtl/>
        </w:rPr>
        <w:t>ی</w:t>
      </w:r>
      <w:r>
        <w:rPr>
          <w:rFonts w:hint="eastAsia"/>
          <w:rtl/>
        </w:rPr>
        <w:t>ا</w:t>
      </w:r>
      <w:r>
        <w:rPr>
          <w:rtl/>
        </w:rPr>
        <w:t xml:space="preserve"> جاتا ہے مثال کے طور پر تمہارا کوئ</w:t>
      </w:r>
      <w:r>
        <w:rPr>
          <w:rFonts w:hint="cs"/>
          <w:rtl/>
        </w:rPr>
        <w:t>ی</w:t>
      </w:r>
      <w:r>
        <w:rPr>
          <w:rtl/>
        </w:rPr>
        <w:t xml:space="preserve"> عز</w:t>
      </w:r>
      <w:r>
        <w:rPr>
          <w:rFonts w:hint="cs"/>
          <w:rtl/>
        </w:rPr>
        <w:t>ی</w:t>
      </w:r>
      <w:r>
        <w:rPr>
          <w:rFonts w:hint="eastAsia"/>
          <w:rtl/>
        </w:rPr>
        <w:t>ز</w:t>
      </w:r>
      <w:r>
        <w:rPr>
          <w:rtl/>
        </w:rPr>
        <w:t xml:space="preserve"> غر</w:t>
      </w:r>
      <w:r>
        <w:rPr>
          <w:rFonts w:hint="cs"/>
          <w:rtl/>
        </w:rPr>
        <w:t>ی</w:t>
      </w:r>
      <w:r>
        <w:rPr>
          <w:rFonts w:hint="eastAsia"/>
          <w:rtl/>
        </w:rPr>
        <w:t>ب</w:t>
      </w:r>
      <w:r>
        <w:rPr>
          <w:rtl/>
        </w:rPr>
        <w:t xml:space="preserve"> ہے اور تم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عرصے م</w:t>
      </w:r>
      <w:r>
        <w:rPr>
          <w:rFonts w:hint="cs"/>
          <w:rtl/>
        </w:rPr>
        <w:t>ی</w:t>
      </w:r>
      <w:r>
        <w:rPr>
          <w:rFonts w:hint="eastAsia"/>
          <w:rtl/>
        </w:rPr>
        <w:t>ں</w:t>
      </w:r>
      <w:r>
        <w:rPr>
          <w:rtl/>
        </w:rPr>
        <w:t xml:space="preserve"> لگا تار اس ک</w:t>
      </w:r>
      <w:r>
        <w:rPr>
          <w:rFonts w:hint="cs"/>
          <w:rtl/>
        </w:rPr>
        <w:t>ی</w:t>
      </w:r>
      <w:r>
        <w:rPr>
          <w:rtl/>
        </w:rPr>
        <w:t xml:space="preserve"> مدد کرتے رہتے ہو اور </w:t>
      </w:r>
      <w:r>
        <w:rPr>
          <w:rFonts w:hint="eastAsia"/>
          <w:rtl/>
        </w:rPr>
        <w:t>جانتے</w:t>
      </w:r>
      <w:r>
        <w:rPr>
          <w:rtl/>
        </w:rPr>
        <w:t xml:space="preserve"> ہو کہ اگر تم اس ک</w:t>
      </w:r>
      <w:r>
        <w:rPr>
          <w:rFonts w:hint="cs"/>
          <w:rtl/>
        </w:rPr>
        <w:t>ی</w:t>
      </w:r>
      <w:r>
        <w:rPr>
          <w:rtl/>
        </w:rPr>
        <w:t xml:space="preserve"> مدد نہ</w:t>
      </w:r>
      <w:r>
        <w:rPr>
          <w:rFonts w:hint="cs"/>
          <w:rtl/>
        </w:rPr>
        <w:t>ی</w:t>
      </w:r>
      <w:r>
        <w:rPr>
          <w:rFonts w:hint="eastAsia"/>
          <w:rtl/>
        </w:rPr>
        <w:t>ں</w:t>
      </w:r>
      <w:r>
        <w:rPr>
          <w:rtl/>
        </w:rPr>
        <w:t xml:space="preserve"> کرو ے تو اس کا ج</w:t>
      </w:r>
      <w:r>
        <w:rPr>
          <w:rFonts w:hint="cs"/>
          <w:rtl/>
        </w:rPr>
        <w:t>ی</w:t>
      </w:r>
      <w:r>
        <w:rPr>
          <w:rFonts w:hint="eastAsia"/>
          <w:rtl/>
        </w:rPr>
        <w:t>نا</w:t>
      </w:r>
      <w:r>
        <w:rPr>
          <w:rtl/>
        </w:rPr>
        <w:t xml:space="preserve"> محال ہو جائے گا اس کے باوجود کہ تم اس پر رحم کھا کر اس ک</w:t>
      </w:r>
      <w:r>
        <w:rPr>
          <w:rFonts w:hint="cs"/>
          <w:rtl/>
        </w:rPr>
        <w:t>ی</w:t>
      </w:r>
      <w:r>
        <w:rPr>
          <w:rtl/>
        </w:rPr>
        <w:t xml:space="preserve"> مدد کرتے ہو ل</w:t>
      </w:r>
      <w:r>
        <w:rPr>
          <w:rFonts w:hint="cs"/>
          <w:rtl/>
        </w:rPr>
        <w:t>ی</w:t>
      </w:r>
      <w:r>
        <w:rPr>
          <w:rFonts w:hint="eastAsia"/>
          <w:rtl/>
        </w:rPr>
        <w:t>کن</w:t>
      </w:r>
      <w:r>
        <w:rPr>
          <w:rtl/>
        </w:rPr>
        <w:t xml:space="preserve"> تمہارا </w:t>
      </w:r>
      <w:r>
        <w:rPr>
          <w:rFonts w:hint="cs"/>
          <w:rtl/>
        </w:rPr>
        <w:t>ی</w:t>
      </w:r>
      <w:r>
        <w:rPr>
          <w:rFonts w:hint="eastAsia"/>
          <w:rtl/>
        </w:rPr>
        <w:t>ہ</w:t>
      </w:r>
      <w:r>
        <w:rPr>
          <w:rtl/>
        </w:rPr>
        <w:t xml:space="preserve"> عمل کرم نہ</w:t>
      </w:r>
      <w:r>
        <w:rPr>
          <w:rFonts w:hint="cs"/>
          <w:rtl/>
        </w:rPr>
        <w:t>ی</w:t>
      </w:r>
      <w:r>
        <w:rPr>
          <w:rFonts w:hint="eastAsia"/>
          <w:rtl/>
        </w:rPr>
        <w:t>ں</w:t>
      </w:r>
      <w:r>
        <w:rPr>
          <w:rtl/>
        </w:rPr>
        <w:t xml:space="preserve"> بلکہ تمہار</w:t>
      </w:r>
      <w:r>
        <w:rPr>
          <w:rFonts w:hint="cs"/>
          <w:rtl/>
        </w:rPr>
        <w:t>ی</w:t>
      </w:r>
      <w:r>
        <w:rPr>
          <w:rtl/>
        </w:rPr>
        <w:t xml:space="preserve"> ڈ</w:t>
      </w:r>
      <w:r>
        <w:rPr>
          <w:rFonts w:hint="cs"/>
          <w:rtl/>
        </w:rPr>
        <w:t>ی</w:t>
      </w:r>
      <w:r>
        <w:rPr>
          <w:rFonts w:hint="eastAsia"/>
          <w:rtl/>
        </w:rPr>
        <w:t>وٹ</w:t>
      </w:r>
      <w:r>
        <w:rPr>
          <w:rFonts w:hint="cs"/>
          <w:rtl/>
        </w:rPr>
        <w:t>ی</w:t>
      </w:r>
      <w:r>
        <w:rPr>
          <w:rtl/>
        </w:rPr>
        <w:t xml:space="preserve"> ہے اور تم اپن</w:t>
      </w:r>
      <w:r>
        <w:rPr>
          <w:rFonts w:hint="cs"/>
          <w:rtl/>
        </w:rPr>
        <w:t>ی</w:t>
      </w:r>
      <w:r>
        <w:rPr>
          <w:rtl/>
        </w:rPr>
        <w:t xml:space="preserve"> ڈ</w:t>
      </w:r>
      <w:r>
        <w:rPr>
          <w:rFonts w:hint="cs"/>
          <w:rtl/>
        </w:rPr>
        <w:t>ی</w:t>
      </w:r>
      <w:r>
        <w:rPr>
          <w:rFonts w:hint="eastAsia"/>
          <w:rtl/>
        </w:rPr>
        <w:t>وٹ</w:t>
      </w:r>
      <w:r>
        <w:rPr>
          <w:rFonts w:hint="cs"/>
          <w:rtl/>
        </w:rPr>
        <w:t>ی</w:t>
      </w:r>
      <w:r>
        <w:rPr>
          <w:rtl/>
        </w:rPr>
        <w:t xml:space="preserve"> </w:t>
      </w:r>
      <w:r>
        <w:rPr>
          <w:rFonts w:hint="cs"/>
          <w:rtl/>
        </w:rPr>
        <w:t>ی</w:t>
      </w:r>
      <w:r>
        <w:rPr>
          <w:rFonts w:hint="eastAsia"/>
          <w:rtl/>
        </w:rPr>
        <w:t>ہ</w:t>
      </w:r>
      <w:r>
        <w:rPr>
          <w:rtl/>
        </w:rPr>
        <w:t xml:space="preserve"> سمجھتے ہو کہ مع</w:t>
      </w:r>
      <w:r>
        <w:rPr>
          <w:rFonts w:hint="cs"/>
          <w:rtl/>
        </w:rPr>
        <w:t>ی</w:t>
      </w:r>
      <w:r>
        <w:rPr>
          <w:rFonts w:hint="eastAsia"/>
          <w:rtl/>
        </w:rPr>
        <w:t>ن</w:t>
      </w:r>
      <w:r>
        <w:rPr>
          <w:rtl/>
        </w:rPr>
        <w:t xml:space="preserve"> وقت م</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کس</w:t>
      </w:r>
      <w:r>
        <w:rPr>
          <w:rFonts w:hint="cs"/>
          <w:rtl/>
        </w:rPr>
        <w:t>ی</w:t>
      </w:r>
      <w:r>
        <w:rPr>
          <w:rtl/>
        </w:rPr>
        <w:t xml:space="preserve"> لالچ کے آپ اس ک</w:t>
      </w:r>
      <w:r>
        <w:rPr>
          <w:rFonts w:hint="cs"/>
          <w:rtl/>
        </w:rPr>
        <w:t>ی</w:t>
      </w:r>
      <w:r>
        <w:rPr>
          <w:rtl/>
        </w:rPr>
        <w:t xml:space="preserve"> مدد کرتے ر</w:t>
      </w:r>
      <w:r>
        <w:rPr>
          <w:rFonts w:hint="eastAsia"/>
          <w:rtl/>
        </w:rPr>
        <w:t>ہو</w:t>
      </w:r>
      <w:r>
        <w:rPr>
          <w:rtl/>
        </w:rPr>
        <w:t xml:space="preserve"> اور تم سے مدد حاصل کرنے کے لحاظ سے تقر</w:t>
      </w:r>
      <w:r>
        <w:rPr>
          <w:rFonts w:hint="cs"/>
          <w:rtl/>
        </w:rPr>
        <w:t>ی</w:t>
      </w:r>
      <w:r>
        <w:rPr>
          <w:rFonts w:hint="eastAsia"/>
          <w:rtl/>
        </w:rPr>
        <w:t>با</w:t>
      </w:r>
      <w:r>
        <w:rPr>
          <w:rtl/>
        </w:rPr>
        <w:t xml:space="preserve"> وہ تمہارا قرض دار ہو جائے گا ۔</w:t>
      </w:r>
    </w:p>
    <w:p w:rsidR="00921C41" w:rsidRDefault="00921C41" w:rsidP="00921C41">
      <w:pPr>
        <w:pStyle w:val="libNormal"/>
        <w:rPr>
          <w:rtl/>
        </w:rPr>
      </w:pPr>
      <w:r>
        <w:rPr>
          <w:rFonts w:hint="eastAsia"/>
          <w:rtl/>
        </w:rPr>
        <w:t>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اس اکرام کے بارے م</w:t>
      </w:r>
      <w:r>
        <w:rPr>
          <w:rFonts w:hint="cs"/>
          <w:rtl/>
        </w:rPr>
        <w:t>ی</w:t>
      </w:r>
      <w:r>
        <w:rPr>
          <w:rFonts w:hint="eastAsia"/>
          <w:rtl/>
        </w:rPr>
        <w:t>ں</w:t>
      </w:r>
      <w:r>
        <w:rPr>
          <w:rtl/>
        </w:rPr>
        <w:t xml:space="preserve"> گفتگو کر رہا ہوں جو حق</w:t>
      </w:r>
      <w:r>
        <w:rPr>
          <w:rFonts w:hint="cs"/>
          <w:rtl/>
        </w:rPr>
        <w:t>ی</w:t>
      </w:r>
      <w:r>
        <w:rPr>
          <w:rFonts w:hint="eastAsia"/>
          <w:rtl/>
        </w:rPr>
        <w:t>ق</w:t>
      </w:r>
      <w:r>
        <w:rPr>
          <w:rFonts w:hint="cs"/>
          <w:rtl/>
        </w:rPr>
        <w:t>ی</w:t>
      </w:r>
      <w:r>
        <w:rPr>
          <w:rtl/>
        </w:rPr>
        <w:t xml:space="preserve"> معنوں م</w:t>
      </w:r>
      <w:r>
        <w:rPr>
          <w:rFonts w:hint="cs"/>
          <w:rtl/>
        </w:rPr>
        <w:t>ی</w:t>
      </w:r>
      <w:r>
        <w:rPr>
          <w:rFonts w:hint="eastAsia"/>
          <w:rtl/>
        </w:rPr>
        <w:t>ں</w:t>
      </w:r>
      <w:r>
        <w:rPr>
          <w:rtl/>
        </w:rPr>
        <w:t xml:space="preserve"> کرم ہے ا</w:t>
      </w:r>
      <w:r>
        <w:rPr>
          <w:rFonts w:hint="cs"/>
          <w:rtl/>
        </w:rPr>
        <w:t>ی</w:t>
      </w:r>
      <w:r>
        <w:rPr>
          <w:rFonts w:hint="eastAsia"/>
          <w:rtl/>
        </w:rPr>
        <w:t>ک</w:t>
      </w:r>
      <w:r>
        <w:rPr>
          <w:rtl/>
        </w:rPr>
        <w:t xml:space="preserve"> شخص تمہار</w:t>
      </w:r>
      <w:r>
        <w:rPr>
          <w:rFonts w:hint="cs"/>
          <w:rtl/>
        </w:rPr>
        <w:t>ی</w:t>
      </w:r>
      <w:r>
        <w:rPr>
          <w:rtl/>
        </w:rPr>
        <w:t xml:space="preserve"> توجہ کا مرکز ہے اور تم اس ک</w:t>
      </w:r>
      <w:r>
        <w:rPr>
          <w:rFonts w:hint="cs"/>
          <w:rtl/>
        </w:rPr>
        <w:t>ی</w:t>
      </w:r>
      <w:r>
        <w:rPr>
          <w:rtl/>
        </w:rPr>
        <w:t xml:space="preserve"> مدد کرنا چاہتے ہو اور وہ پ</w:t>
      </w:r>
      <w:r>
        <w:rPr>
          <w:rFonts w:hint="cs"/>
          <w:rtl/>
        </w:rPr>
        <w:t>ی</w:t>
      </w:r>
      <w:r>
        <w:rPr>
          <w:rFonts w:hint="eastAsia"/>
          <w:rtl/>
        </w:rPr>
        <w:t>ش</w:t>
      </w:r>
      <w:r>
        <w:rPr>
          <w:rtl/>
        </w:rPr>
        <w:t xml:space="preserve"> گوئ</w:t>
      </w:r>
      <w:r>
        <w:rPr>
          <w:rFonts w:hint="cs"/>
          <w:rtl/>
        </w:rPr>
        <w:t>ی</w:t>
      </w:r>
      <w:r>
        <w:rPr>
          <w:rtl/>
        </w:rPr>
        <w:t xml:space="preserve"> نہ</w:t>
      </w:r>
      <w:r>
        <w:rPr>
          <w:rFonts w:hint="cs"/>
          <w:rtl/>
        </w:rPr>
        <w:t>ی</w:t>
      </w:r>
      <w:r>
        <w:rPr>
          <w:rFonts w:hint="eastAsia"/>
          <w:rtl/>
        </w:rPr>
        <w:t>ں</w:t>
      </w:r>
      <w:r>
        <w:rPr>
          <w:rtl/>
        </w:rPr>
        <w:t xml:space="preserve"> کرتا تو اسک</w:t>
      </w:r>
      <w:r>
        <w:rPr>
          <w:rFonts w:hint="cs"/>
          <w:rtl/>
        </w:rPr>
        <w:t>ی</w:t>
      </w:r>
      <w:r>
        <w:rPr>
          <w:rtl/>
        </w:rPr>
        <w:t xml:space="preserve"> مدد کرے گا اور حت</w:t>
      </w:r>
      <w:r>
        <w:rPr>
          <w:rFonts w:hint="cs"/>
          <w:rtl/>
        </w:rPr>
        <w:t>ی</w:t>
      </w:r>
      <w:r>
        <w:rPr>
          <w:rtl/>
        </w:rPr>
        <w:t xml:space="preserve"> کہ ا</w:t>
      </w:r>
      <w:r>
        <w:rPr>
          <w:rFonts w:hint="cs"/>
          <w:rtl/>
        </w:rPr>
        <w:t>ی</w:t>
      </w:r>
      <w:r>
        <w:rPr>
          <w:rFonts w:hint="eastAsia"/>
          <w:rtl/>
        </w:rPr>
        <w:t>ک</w:t>
      </w:r>
      <w:r>
        <w:rPr>
          <w:rtl/>
        </w:rPr>
        <w:t xml:space="preserve"> دفعہ بھ</w:t>
      </w:r>
      <w:r>
        <w:rPr>
          <w:rFonts w:hint="cs"/>
          <w:rtl/>
        </w:rPr>
        <w:t>ی</w:t>
      </w:r>
      <w:r>
        <w:rPr>
          <w:rtl/>
        </w:rPr>
        <w:t xml:space="preserve"> اس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نہ</w:t>
      </w:r>
      <w:r>
        <w:rPr>
          <w:rFonts w:hint="cs"/>
          <w:rtl/>
        </w:rPr>
        <w:t>ی</w:t>
      </w:r>
      <w:r>
        <w:rPr>
          <w:rFonts w:hint="eastAsia"/>
          <w:rtl/>
        </w:rPr>
        <w:t>ں</w:t>
      </w:r>
      <w:r>
        <w:rPr>
          <w:rtl/>
        </w:rPr>
        <w:t xml:space="preserve"> آئ</w:t>
      </w:r>
      <w:r>
        <w:rPr>
          <w:rFonts w:hint="cs"/>
          <w:rtl/>
        </w:rPr>
        <w:t>ی</w:t>
      </w:r>
      <w:r>
        <w:rPr>
          <w:rtl/>
        </w:rPr>
        <w:t xml:space="preserve"> کہ تم سے کو</w:t>
      </w:r>
      <w:r>
        <w:rPr>
          <w:rFonts w:hint="cs"/>
          <w:rtl/>
        </w:rPr>
        <w:t>ی</w:t>
      </w:r>
      <w:r>
        <w:rPr>
          <w:rtl/>
        </w:rPr>
        <w:t xml:space="preserve"> چ</w:t>
      </w:r>
      <w:r>
        <w:rPr>
          <w:rFonts w:hint="cs"/>
          <w:rtl/>
        </w:rPr>
        <w:t>ی</w:t>
      </w:r>
      <w:r>
        <w:rPr>
          <w:rFonts w:hint="eastAsia"/>
          <w:rtl/>
        </w:rPr>
        <w:t>ز</w:t>
      </w:r>
      <w:r>
        <w:rPr>
          <w:rtl/>
        </w:rPr>
        <w:t xml:space="preserve"> وصول </w:t>
      </w:r>
      <w:r>
        <w:rPr>
          <w:rFonts w:hint="eastAsia"/>
          <w:rtl/>
        </w:rPr>
        <w:t>کرے</w:t>
      </w:r>
      <w:r>
        <w:rPr>
          <w:rtl/>
        </w:rPr>
        <w:t xml:space="preserve"> گا تم بھ</w:t>
      </w:r>
      <w:r>
        <w:rPr>
          <w:rFonts w:hint="cs"/>
          <w:rtl/>
        </w:rPr>
        <w:t>ی</w:t>
      </w:r>
      <w:r>
        <w:rPr>
          <w:rtl/>
        </w:rPr>
        <w:t xml:space="preserve"> اس ک</w:t>
      </w:r>
      <w:r>
        <w:rPr>
          <w:rFonts w:hint="cs"/>
          <w:rtl/>
        </w:rPr>
        <w:t>ی</w:t>
      </w:r>
      <w:r>
        <w:rPr>
          <w:rtl/>
        </w:rPr>
        <w:t xml:space="preserve"> مدد کرنے م</w:t>
      </w:r>
      <w:r>
        <w:rPr>
          <w:rFonts w:hint="cs"/>
          <w:rtl/>
        </w:rPr>
        <w:t>ی</w:t>
      </w:r>
      <w:r>
        <w:rPr>
          <w:rFonts w:hint="eastAsia"/>
          <w:rtl/>
        </w:rPr>
        <w:t>ں</w:t>
      </w:r>
      <w:r>
        <w:rPr>
          <w:rtl/>
        </w:rPr>
        <w:t xml:space="preserve"> مکمل طور پر خود مختار ہو اور کوئ</w:t>
      </w:r>
      <w:r>
        <w:rPr>
          <w:rFonts w:hint="cs"/>
          <w:rtl/>
        </w:rPr>
        <w:t>ی</w:t>
      </w:r>
      <w:r>
        <w:rPr>
          <w:rtl/>
        </w:rPr>
        <w:t xml:space="preserve"> ماد</w:t>
      </w:r>
      <w:r>
        <w:rPr>
          <w:rFonts w:hint="cs"/>
          <w:rtl/>
        </w:rPr>
        <w:t>ی</w:t>
      </w:r>
      <w:r>
        <w:rPr>
          <w:rtl/>
        </w:rPr>
        <w:t xml:space="preserve"> </w:t>
      </w:r>
      <w:r>
        <w:rPr>
          <w:rFonts w:hint="cs"/>
          <w:rtl/>
        </w:rPr>
        <w:t>ی</w:t>
      </w:r>
      <w:r>
        <w:rPr>
          <w:rFonts w:hint="eastAsia"/>
          <w:rtl/>
        </w:rPr>
        <w:t>ا</w:t>
      </w:r>
      <w:r>
        <w:rPr>
          <w:rtl/>
        </w:rPr>
        <w:t xml:space="preserve"> روحان</w:t>
      </w:r>
      <w:r>
        <w:rPr>
          <w:rFonts w:hint="cs"/>
          <w:rtl/>
        </w:rPr>
        <w:t>ی</w:t>
      </w:r>
      <w:r>
        <w:rPr>
          <w:rtl/>
        </w:rPr>
        <w:t xml:space="preserve"> محرک تمہ</w:t>
      </w:r>
      <w:r>
        <w:rPr>
          <w:rFonts w:hint="cs"/>
          <w:rtl/>
        </w:rPr>
        <w:t>ی</w:t>
      </w:r>
      <w:r>
        <w:rPr>
          <w:rFonts w:hint="eastAsia"/>
          <w:rtl/>
        </w:rPr>
        <w:t>ں</w:t>
      </w:r>
      <w:r>
        <w:rPr>
          <w:rtl/>
        </w:rPr>
        <w:t xml:space="preserve"> اس ک</w:t>
      </w:r>
      <w:r>
        <w:rPr>
          <w:rFonts w:hint="cs"/>
          <w:rtl/>
        </w:rPr>
        <w:t>ی</w:t>
      </w:r>
      <w:r>
        <w:rPr>
          <w:rtl/>
        </w:rPr>
        <w:t xml:space="preserve"> مدد پر مجبور نہ</w:t>
      </w:r>
      <w:r>
        <w:rPr>
          <w:rFonts w:hint="cs"/>
          <w:rtl/>
        </w:rPr>
        <w:t>ی</w:t>
      </w:r>
      <w:r>
        <w:rPr>
          <w:rFonts w:hint="eastAsia"/>
          <w:rtl/>
        </w:rPr>
        <w:t>ں</w:t>
      </w:r>
      <w:r>
        <w:rPr>
          <w:rtl/>
        </w:rPr>
        <w:t xml:space="preserve"> کرتا ان نکات کو مد نظر رکھت ہوئے اگر تم اس شخص پر کرم کرتے ہو تو ک</w:t>
      </w:r>
      <w:r>
        <w:rPr>
          <w:rFonts w:hint="cs"/>
          <w:rtl/>
        </w:rPr>
        <w:t>ی</w:t>
      </w:r>
      <w:r>
        <w:rPr>
          <w:rFonts w:hint="eastAsia"/>
          <w:rtl/>
        </w:rPr>
        <w:t>ا</w:t>
      </w:r>
      <w:r>
        <w:rPr>
          <w:rtl/>
        </w:rPr>
        <w:t xml:space="preserve"> تم مجبور تھے ؟ جابر نے کہا نہ</w:t>
      </w:r>
      <w:r>
        <w:rPr>
          <w:rFonts w:hint="cs"/>
          <w:rtl/>
        </w:rPr>
        <w:t>ی</w:t>
      </w:r>
      <w:r>
        <w:rPr>
          <w:rFonts w:hint="eastAsia"/>
          <w:rtl/>
        </w:rPr>
        <w:t>ں</w:t>
      </w:r>
      <w:r>
        <w:rPr>
          <w:rtl/>
        </w:rPr>
        <w:t xml:space="preserve">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خدا نے بھ</w:t>
      </w:r>
      <w:r>
        <w:rPr>
          <w:rFonts w:hint="cs"/>
          <w:rtl/>
        </w:rPr>
        <w:t>ی</w:t>
      </w:r>
      <w:r>
        <w:rPr>
          <w:rtl/>
        </w:rPr>
        <w:t xml:space="preserve"> بغ</w:t>
      </w:r>
      <w:r>
        <w:rPr>
          <w:rFonts w:hint="cs"/>
          <w:rtl/>
        </w:rPr>
        <w:t>ی</w:t>
      </w:r>
      <w:r>
        <w:rPr>
          <w:rFonts w:hint="eastAsia"/>
          <w:rtl/>
        </w:rPr>
        <w:t>ر</w:t>
      </w:r>
      <w:r>
        <w:rPr>
          <w:rtl/>
        </w:rPr>
        <w:t xml:space="preserve"> کس</w:t>
      </w:r>
      <w:r>
        <w:rPr>
          <w:rFonts w:hint="cs"/>
          <w:rtl/>
        </w:rPr>
        <w:t>ی</w:t>
      </w:r>
      <w:r>
        <w:rPr>
          <w:rtl/>
        </w:rPr>
        <w:t xml:space="preserve"> دباؤ کے اپنے حق</w:t>
      </w:r>
      <w:r>
        <w:rPr>
          <w:rFonts w:hint="cs"/>
          <w:rtl/>
        </w:rPr>
        <w:t>ی</w:t>
      </w:r>
      <w:r>
        <w:rPr>
          <w:rFonts w:hint="eastAsia"/>
          <w:rtl/>
        </w:rPr>
        <w:t>ق</w:t>
      </w:r>
      <w:r>
        <w:rPr>
          <w:rFonts w:hint="cs"/>
          <w:rtl/>
        </w:rPr>
        <w:t>ی</w:t>
      </w:r>
      <w:r>
        <w:rPr>
          <w:rtl/>
        </w:rPr>
        <w:t xml:space="preserve"> کرم ک</w:t>
      </w:r>
      <w:r>
        <w:rPr>
          <w:rFonts w:hint="cs"/>
          <w:rtl/>
        </w:rPr>
        <w:t>ی</w:t>
      </w:r>
      <w:r>
        <w:rPr>
          <w:rtl/>
        </w:rPr>
        <w:t xml:space="preserve"> رو سے کائنات کو تخل</w:t>
      </w:r>
      <w:r>
        <w:rPr>
          <w:rFonts w:hint="cs"/>
          <w:rtl/>
        </w:rPr>
        <w:t>ی</w:t>
      </w:r>
      <w:r>
        <w:rPr>
          <w:rFonts w:hint="eastAsia"/>
          <w:rtl/>
        </w:rPr>
        <w:t>ق</w:t>
      </w:r>
      <w:r>
        <w:rPr>
          <w:rtl/>
        </w:rPr>
        <w:t xml:space="preserve"> ک</w:t>
      </w:r>
      <w:r>
        <w:rPr>
          <w:rFonts w:hint="cs"/>
          <w:rtl/>
        </w:rPr>
        <w:t>ی</w:t>
      </w:r>
      <w:r>
        <w:rPr>
          <w:rFonts w:hint="eastAsia"/>
          <w:rtl/>
        </w:rPr>
        <w:t>ا</w:t>
      </w:r>
      <w:r>
        <w:rPr>
          <w:rtl/>
        </w:rPr>
        <w:t xml:space="preserve"> ہے تاکہ زندگ</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نعمت مخلوقات کو عنا</w:t>
      </w:r>
      <w:r>
        <w:rPr>
          <w:rFonts w:hint="cs"/>
          <w:rtl/>
        </w:rPr>
        <w:t>ی</w:t>
      </w:r>
      <w:r>
        <w:rPr>
          <w:rFonts w:hint="eastAsia"/>
          <w:rtl/>
        </w:rPr>
        <w:t>ت</w:t>
      </w:r>
      <w:r>
        <w:rPr>
          <w:rtl/>
        </w:rPr>
        <w:t xml:space="preserve"> فرمائے بہر حال م</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موحد ہوں اپن</w:t>
      </w:r>
      <w:r>
        <w:rPr>
          <w:rFonts w:hint="cs"/>
          <w:rtl/>
        </w:rPr>
        <w:t>ی</w:t>
      </w:r>
      <w:r>
        <w:rPr>
          <w:rtl/>
        </w:rPr>
        <w:t xml:space="preserve"> عقل کے مطابق کائنات اور جو کچھ اس م</w:t>
      </w:r>
      <w:r>
        <w:rPr>
          <w:rFonts w:hint="cs"/>
          <w:rtl/>
        </w:rPr>
        <w:t>ی</w:t>
      </w:r>
      <w:r>
        <w:rPr>
          <w:rFonts w:hint="eastAsia"/>
          <w:rtl/>
        </w:rPr>
        <w:t>ں</w:t>
      </w:r>
      <w:r>
        <w:rPr>
          <w:rtl/>
        </w:rPr>
        <w:t xml:space="preserve"> ہے اس ک</w:t>
      </w:r>
      <w:r>
        <w:rPr>
          <w:rFonts w:hint="cs"/>
          <w:rtl/>
        </w:rPr>
        <w:t>ی</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لئے</w:t>
      </w:r>
      <w:r>
        <w:rPr>
          <w:rtl/>
        </w:rPr>
        <w:t xml:space="preserve"> خدا کے کرم کے علاوہ کس</w:t>
      </w:r>
      <w:r>
        <w:rPr>
          <w:rFonts w:hint="cs"/>
          <w:rtl/>
        </w:rPr>
        <w:t>ی</w:t>
      </w:r>
      <w:r>
        <w:rPr>
          <w:rtl/>
        </w:rPr>
        <w:t xml:space="preserve"> سبب کو مد نظر نہ</w:t>
      </w:r>
      <w:r>
        <w:rPr>
          <w:rFonts w:hint="cs"/>
          <w:rtl/>
        </w:rPr>
        <w:t>ی</w:t>
      </w:r>
      <w:r>
        <w:rPr>
          <w:rFonts w:hint="eastAsia"/>
          <w:rtl/>
        </w:rPr>
        <w:t>ں</w:t>
      </w:r>
      <w:r>
        <w:rPr>
          <w:rtl/>
        </w:rPr>
        <w:t xml:space="preserve"> رکھتا ۔</w:t>
      </w:r>
    </w:p>
    <w:p w:rsidR="00921C41" w:rsidRDefault="00921C41" w:rsidP="00921C41">
      <w:pPr>
        <w:pStyle w:val="libNormal"/>
        <w:rPr>
          <w:rtl/>
        </w:rPr>
      </w:pPr>
      <w:r>
        <w:rPr>
          <w:rFonts w:hint="eastAsia"/>
          <w:rtl/>
        </w:rPr>
        <w:t>م</w:t>
      </w:r>
      <w:r>
        <w:rPr>
          <w:rFonts w:hint="cs"/>
          <w:rtl/>
        </w:rPr>
        <w:t>ی</w:t>
      </w:r>
      <w:r>
        <w:rPr>
          <w:rFonts w:hint="eastAsia"/>
          <w:rtl/>
        </w:rPr>
        <w:t>ں</w:t>
      </w:r>
      <w:r>
        <w:rPr>
          <w:rtl/>
        </w:rPr>
        <w:t xml:space="preserve"> اپن</w:t>
      </w:r>
      <w:r>
        <w:rPr>
          <w:rFonts w:hint="cs"/>
          <w:rtl/>
        </w:rPr>
        <w:t>ی</w:t>
      </w:r>
      <w:r>
        <w:rPr>
          <w:rtl/>
        </w:rPr>
        <w:t xml:space="preserve"> عقل کا سہارا ل</w:t>
      </w:r>
      <w:r>
        <w:rPr>
          <w:rFonts w:hint="cs"/>
          <w:rtl/>
        </w:rPr>
        <w:t>ی</w:t>
      </w:r>
      <w:r>
        <w:rPr>
          <w:rFonts w:hint="eastAsia"/>
          <w:rtl/>
        </w:rPr>
        <w:t>تا</w:t>
      </w:r>
      <w:r>
        <w:rPr>
          <w:rtl/>
        </w:rPr>
        <w:t xml:space="preserve"> ہوں ‘ اور م</w:t>
      </w:r>
      <w:r>
        <w:rPr>
          <w:rFonts w:hint="cs"/>
          <w:rtl/>
        </w:rPr>
        <w:t>ی</w:t>
      </w:r>
      <w:r>
        <w:rPr>
          <w:rFonts w:hint="eastAsia"/>
          <w:rtl/>
        </w:rPr>
        <w:t>ر</w:t>
      </w:r>
      <w:r>
        <w:rPr>
          <w:rFonts w:hint="cs"/>
          <w:rtl/>
        </w:rPr>
        <w:t>ی</w:t>
      </w:r>
      <w:r>
        <w:rPr>
          <w:rtl/>
        </w:rPr>
        <w:t xml:space="preserve"> عقل انسان</w:t>
      </w:r>
      <w:r>
        <w:rPr>
          <w:rFonts w:hint="cs"/>
          <w:rtl/>
        </w:rPr>
        <w:t>ی</w:t>
      </w:r>
      <w:r>
        <w:rPr>
          <w:rtl/>
        </w:rPr>
        <w:t xml:space="preserve"> ہے جبکہ خداوند تعال</w:t>
      </w:r>
      <w:r>
        <w:rPr>
          <w:rFonts w:hint="cs"/>
          <w:rtl/>
        </w:rPr>
        <w:t>ی</w:t>
      </w:r>
      <w:r>
        <w:rPr>
          <w:rtl/>
        </w:rPr>
        <w:t xml:space="preserve"> دانا اور توانائے مطلق ہے اس ک</w:t>
      </w:r>
      <w:r>
        <w:rPr>
          <w:rFonts w:hint="cs"/>
          <w:rtl/>
        </w:rPr>
        <w:t>ی</w:t>
      </w:r>
      <w:r>
        <w:rPr>
          <w:rtl/>
        </w:rPr>
        <w:t xml:space="preserve"> عقل ‘عقل الہ</w:t>
      </w:r>
      <w:r>
        <w:rPr>
          <w:rFonts w:hint="cs"/>
          <w:rtl/>
        </w:rPr>
        <w:t>ی</w:t>
      </w:r>
      <w:r>
        <w:rPr>
          <w:rtl/>
        </w:rPr>
        <w:t xml:space="preserve"> ہے عقل الہ</w:t>
      </w:r>
      <w:r>
        <w:rPr>
          <w:rFonts w:hint="cs"/>
          <w:rtl/>
        </w:rPr>
        <w:t>ی</w:t>
      </w:r>
      <w:r>
        <w:rPr>
          <w:rtl/>
        </w:rPr>
        <w:t xml:space="preserve"> انسان</w:t>
      </w:r>
      <w:r>
        <w:rPr>
          <w:rFonts w:hint="cs"/>
          <w:rtl/>
        </w:rPr>
        <w:t>ی</w:t>
      </w:r>
      <w:r>
        <w:rPr>
          <w:rtl/>
        </w:rPr>
        <w:t xml:space="preserve"> عقل سے اس قدر بڑ</w:t>
      </w:r>
      <w:r>
        <w:rPr>
          <w:rFonts w:hint="cs"/>
          <w:rtl/>
        </w:rPr>
        <w:t>ی</w:t>
      </w:r>
      <w:r>
        <w:rPr>
          <w:rtl/>
        </w:rPr>
        <w:t xml:space="preserve"> اور طاقتورہے کہ ان دونوں کو ا</w:t>
      </w:r>
      <w:r>
        <w:rPr>
          <w:rFonts w:hint="cs"/>
          <w:rtl/>
        </w:rPr>
        <w:t>ی</w:t>
      </w:r>
      <w:r>
        <w:rPr>
          <w:rFonts w:hint="eastAsia"/>
          <w:rtl/>
        </w:rPr>
        <w:t>ک</w:t>
      </w:r>
      <w:r>
        <w:rPr>
          <w:rtl/>
        </w:rPr>
        <w:t xml:space="preserve"> دوسرے سے کوئ</w:t>
      </w:r>
      <w:r>
        <w:rPr>
          <w:rFonts w:hint="cs"/>
          <w:rtl/>
        </w:rPr>
        <w:t>ی</w:t>
      </w:r>
      <w:r>
        <w:rPr>
          <w:rtl/>
        </w:rPr>
        <w:t xml:space="preserve"> نسبت نہ</w:t>
      </w:r>
      <w:r>
        <w:rPr>
          <w:rFonts w:hint="cs"/>
          <w:rtl/>
        </w:rPr>
        <w:t>ی</w:t>
      </w:r>
      <w:r>
        <w:rPr>
          <w:rFonts w:hint="eastAsia"/>
          <w:rtl/>
        </w:rPr>
        <w:t>ں</w:t>
      </w:r>
      <w:r>
        <w:rPr>
          <w:rtl/>
        </w:rPr>
        <w:t xml:space="preserve"> ان کا موازانہ کس</w:t>
      </w:r>
      <w:r>
        <w:rPr>
          <w:rFonts w:hint="cs"/>
          <w:rtl/>
        </w:rPr>
        <w:t>ی</w:t>
      </w:r>
      <w:r>
        <w:rPr>
          <w:rtl/>
        </w:rPr>
        <w:t xml:space="preserve"> صورت ممکن نہ</w:t>
      </w:r>
      <w:r>
        <w:rPr>
          <w:rFonts w:hint="cs"/>
          <w:rtl/>
        </w:rPr>
        <w:t>ی</w:t>
      </w:r>
      <w:r>
        <w:rPr>
          <w:rFonts w:hint="eastAsia"/>
          <w:rtl/>
        </w:rPr>
        <w:t>ں</w:t>
      </w:r>
      <w:r>
        <w:rPr>
          <w:rtl/>
        </w:rPr>
        <w:t xml:space="preserve"> ہم جس قدر ک</w:t>
      </w:r>
      <w:r>
        <w:rPr>
          <w:rFonts w:hint="eastAsia"/>
          <w:rtl/>
        </w:rPr>
        <w:t>ہ</w:t>
      </w:r>
      <w:r>
        <w:rPr>
          <w:rFonts w:hint="cs"/>
          <w:rtl/>
        </w:rPr>
        <w:t>ی</w:t>
      </w:r>
      <w:r>
        <w:rPr>
          <w:rFonts w:hint="eastAsia"/>
          <w:rtl/>
        </w:rPr>
        <w:t>ں</w:t>
      </w:r>
      <w:r>
        <w:rPr>
          <w:rtl/>
        </w:rPr>
        <w:t xml:space="preserve"> کہ عقل الہ</w:t>
      </w:r>
      <w:r>
        <w:rPr>
          <w:rFonts w:hint="cs"/>
          <w:rtl/>
        </w:rPr>
        <w:t>ی</w:t>
      </w:r>
      <w:r>
        <w:rPr>
          <w:rtl/>
        </w:rPr>
        <w:t xml:space="preserve"> انسان</w:t>
      </w:r>
      <w:r>
        <w:rPr>
          <w:rFonts w:hint="cs"/>
          <w:rtl/>
        </w:rPr>
        <w:t>ی</w:t>
      </w:r>
      <w:r>
        <w:rPr>
          <w:rtl/>
        </w:rPr>
        <w:t xml:space="preserve"> عقل سے برتر اور ز</w:t>
      </w:r>
      <w:r>
        <w:rPr>
          <w:rFonts w:hint="cs"/>
          <w:rtl/>
        </w:rPr>
        <w:t>ی</w:t>
      </w:r>
      <w:r>
        <w:rPr>
          <w:rFonts w:hint="eastAsia"/>
          <w:rtl/>
        </w:rPr>
        <w:t>ادہ</w:t>
      </w:r>
      <w:r>
        <w:rPr>
          <w:rtl/>
        </w:rPr>
        <w:t xml:space="preserve"> طاقتور ہے پھر بھ</w:t>
      </w:r>
      <w:r>
        <w:rPr>
          <w:rFonts w:hint="cs"/>
          <w:rtl/>
        </w:rPr>
        <w:t>ی</w:t>
      </w:r>
      <w:r>
        <w:rPr>
          <w:rtl/>
        </w:rPr>
        <w:t xml:space="preserve"> خداوند تعال</w:t>
      </w:r>
      <w:r>
        <w:rPr>
          <w:rFonts w:hint="cs"/>
          <w:rtl/>
        </w:rPr>
        <w:t>ی</w:t>
      </w:r>
      <w:r>
        <w:rPr>
          <w:rtl/>
        </w:rPr>
        <w:t xml:space="preserve"> کے عقل کو انسان</w:t>
      </w:r>
      <w:r>
        <w:rPr>
          <w:rFonts w:hint="cs"/>
          <w:rtl/>
        </w:rPr>
        <w:t>ی</w:t>
      </w:r>
      <w:r>
        <w:rPr>
          <w:rtl/>
        </w:rPr>
        <w:t xml:space="preserve"> عقل سے کوئ</w:t>
      </w:r>
      <w:r>
        <w:rPr>
          <w:rFonts w:hint="cs"/>
          <w:rtl/>
        </w:rPr>
        <w:t>ی</w:t>
      </w:r>
      <w:r>
        <w:rPr>
          <w:rtl/>
        </w:rPr>
        <w:t xml:space="preserve"> نسبت نہ</w:t>
      </w:r>
      <w:r>
        <w:rPr>
          <w:rFonts w:hint="cs"/>
          <w:rtl/>
        </w:rPr>
        <w:t>ی</w:t>
      </w:r>
      <w:r>
        <w:rPr>
          <w:rFonts w:hint="eastAsia"/>
          <w:rtl/>
        </w:rPr>
        <w:t>ں</w:t>
      </w:r>
      <w:r>
        <w:rPr>
          <w:rtl/>
        </w:rPr>
        <w:t xml:space="preserve"> دے سکتے ک</w:t>
      </w:r>
      <w:r>
        <w:rPr>
          <w:rFonts w:hint="cs"/>
          <w:rtl/>
        </w:rPr>
        <w:t>ی</w:t>
      </w:r>
      <w:r>
        <w:rPr>
          <w:rFonts w:hint="eastAsia"/>
          <w:rtl/>
        </w:rPr>
        <w:t>ونکہ</w:t>
      </w:r>
      <w:r>
        <w:rPr>
          <w:rtl/>
        </w:rPr>
        <w:t xml:space="preserve"> خداوند تعال</w:t>
      </w:r>
      <w:r>
        <w:rPr>
          <w:rFonts w:hint="cs"/>
          <w:rtl/>
        </w:rPr>
        <w:t>ی</w:t>
      </w:r>
      <w:r>
        <w:rPr>
          <w:rtl/>
        </w:rPr>
        <w:t xml:space="preserve"> ک</w:t>
      </w:r>
      <w:r>
        <w:rPr>
          <w:rFonts w:hint="cs"/>
          <w:rtl/>
        </w:rPr>
        <w:t>ی</w:t>
      </w:r>
      <w:r>
        <w:rPr>
          <w:rtl/>
        </w:rPr>
        <w:t xml:space="preserve"> عقل اس ک</w:t>
      </w:r>
      <w:r>
        <w:rPr>
          <w:rFonts w:hint="cs"/>
          <w:rtl/>
        </w:rPr>
        <w:t>ی</w:t>
      </w:r>
      <w:r>
        <w:rPr>
          <w:rtl/>
        </w:rPr>
        <w:t xml:space="preserve"> تمام صفات ک</w:t>
      </w:r>
      <w:r>
        <w:rPr>
          <w:rFonts w:hint="cs"/>
          <w:rtl/>
        </w:rPr>
        <w:t>ی</w:t>
      </w:r>
      <w:r>
        <w:rPr>
          <w:rtl/>
        </w:rPr>
        <w:t xml:space="preserve"> مانند لا محدود ازل</w:t>
      </w:r>
      <w:r>
        <w:rPr>
          <w:rFonts w:hint="cs"/>
          <w:rtl/>
        </w:rPr>
        <w:t>ی</w:t>
      </w:r>
      <w:r>
        <w:rPr>
          <w:rtl/>
        </w:rPr>
        <w:t xml:space="preserve"> اور ابد</w:t>
      </w:r>
      <w:r>
        <w:rPr>
          <w:rFonts w:hint="cs"/>
          <w:rtl/>
        </w:rPr>
        <w:t>ی</w:t>
      </w:r>
      <w:r>
        <w:rPr>
          <w:rtl/>
        </w:rPr>
        <w:t xml:space="preserve"> ہے اس کو کس</w:t>
      </w:r>
      <w:r>
        <w:rPr>
          <w:rFonts w:hint="cs"/>
          <w:rtl/>
        </w:rPr>
        <w:t>ی</w:t>
      </w:r>
      <w:r>
        <w:rPr>
          <w:rtl/>
        </w:rPr>
        <w:t xml:space="preserve"> پ</w:t>
      </w:r>
      <w:r>
        <w:rPr>
          <w:rFonts w:hint="cs"/>
          <w:rtl/>
        </w:rPr>
        <w:t>ی</w:t>
      </w:r>
      <w:r>
        <w:rPr>
          <w:rFonts w:hint="eastAsia"/>
          <w:rtl/>
        </w:rPr>
        <w:t>مانے</w:t>
      </w:r>
      <w:r>
        <w:rPr>
          <w:rtl/>
        </w:rPr>
        <w:t xml:space="preserve"> </w:t>
      </w:r>
      <w:r>
        <w:rPr>
          <w:rFonts w:hint="cs"/>
          <w:rtl/>
        </w:rPr>
        <w:t>ی</w:t>
      </w:r>
      <w:r>
        <w:rPr>
          <w:rFonts w:hint="eastAsia"/>
          <w:rtl/>
        </w:rPr>
        <w:t>ا</w:t>
      </w:r>
      <w:r>
        <w:rPr>
          <w:rtl/>
        </w:rPr>
        <w:t xml:space="preserve"> م</w:t>
      </w:r>
      <w:r>
        <w:rPr>
          <w:rFonts w:hint="cs"/>
          <w:rtl/>
        </w:rPr>
        <w:t>ی</w:t>
      </w:r>
      <w:r>
        <w:rPr>
          <w:rFonts w:hint="eastAsia"/>
          <w:rtl/>
        </w:rPr>
        <w:t>زان</w:t>
      </w:r>
      <w:r>
        <w:rPr>
          <w:rtl/>
        </w:rPr>
        <w:t xml:space="preserve"> سے ناپا </w:t>
      </w:r>
      <w:r>
        <w:rPr>
          <w:rFonts w:hint="cs"/>
          <w:rtl/>
        </w:rPr>
        <w:t>ی</w:t>
      </w:r>
      <w:r>
        <w:rPr>
          <w:rFonts w:hint="eastAsia"/>
          <w:rtl/>
        </w:rPr>
        <w:t>ا</w:t>
      </w:r>
      <w:r>
        <w:rPr>
          <w:rtl/>
        </w:rPr>
        <w:t xml:space="preserve"> تولا نہ</w:t>
      </w:r>
      <w:r>
        <w:rPr>
          <w:rFonts w:hint="cs"/>
          <w:rtl/>
        </w:rPr>
        <w:t>ی</w:t>
      </w:r>
      <w:r>
        <w:rPr>
          <w:rFonts w:hint="eastAsia"/>
          <w:rtl/>
        </w:rPr>
        <w:t>ں</w:t>
      </w:r>
      <w:r>
        <w:rPr>
          <w:rtl/>
        </w:rPr>
        <w:t xml:space="preserve"> جا سکتا </w:t>
      </w:r>
      <w:r>
        <w:rPr>
          <w:rFonts w:hint="eastAsia"/>
          <w:rtl/>
        </w:rPr>
        <w:t>اور</w:t>
      </w:r>
      <w:r>
        <w:rPr>
          <w:rtl/>
        </w:rPr>
        <w:t xml:space="preserve"> ا</w:t>
      </w:r>
      <w:r>
        <w:rPr>
          <w:rFonts w:hint="cs"/>
          <w:rtl/>
        </w:rPr>
        <w:t>ی</w:t>
      </w:r>
      <w:r>
        <w:rPr>
          <w:rFonts w:hint="eastAsia"/>
          <w:rtl/>
        </w:rPr>
        <w:t>سا</w:t>
      </w:r>
      <w:r>
        <w:rPr>
          <w:rtl/>
        </w:rPr>
        <w:t xml:space="preserve"> کوئ</w:t>
      </w:r>
      <w:r>
        <w:rPr>
          <w:rFonts w:hint="cs"/>
          <w:rtl/>
        </w:rPr>
        <w:t>ی</w:t>
      </w:r>
      <w:r>
        <w:rPr>
          <w:rtl/>
        </w:rPr>
        <w:t xml:space="preserve"> عدد نہ</w:t>
      </w:r>
      <w:r>
        <w:rPr>
          <w:rFonts w:hint="cs"/>
          <w:rtl/>
        </w:rPr>
        <w:t>ی</w:t>
      </w:r>
      <w:r>
        <w:rPr>
          <w:rFonts w:hint="eastAsia"/>
          <w:rtl/>
        </w:rPr>
        <w:t>ں</w:t>
      </w:r>
      <w:r>
        <w:rPr>
          <w:rtl/>
        </w:rPr>
        <w:t xml:space="preserve"> جو اس ک</w:t>
      </w:r>
      <w:r>
        <w:rPr>
          <w:rFonts w:hint="cs"/>
          <w:rtl/>
        </w:rPr>
        <w:t>ی</w:t>
      </w:r>
      <w:r>
        <w:rPr>
          <w:rtl/>
        </w:rPr>
        <w:t xml:space="preserve"> برتر</w:t>
      </w:r>
      <w:r>
        <w:rPr>
          <w:rFonts w:hint="cs"/>
          <w:rtl/>
        </w:rPr>
        <w:t>ی</w:t>
      </w:r>
      <w:r>
        <w:rPr>
          <w:rtl/>
        </w:rPr>
        <w:t xml:space="preserve"> ک</w:t>
      </w:r>
      <w:r>
        <w:rPr>
          <w:rFonts w:hint="cs"/>
          <w:rtl/>
        </w:rPr>
        <w:t>ی</w:t>
      </w:r>
      <w:r>
        <w:rPr>
          <w:rtl/>
        </w:rPr>
        <w:t xml:space="preserve"> نشاندہ</w:t>
      </w:r>
      <w:r>
        <w:rPr>
          <w:rFonts w:hint="cs"/>
          <w:rtl/>
        </w:rPr>
        <w:t>ی</w:t>
      </w:r>
      <w:r>
        <w:rPr>
          <w:rtl/>
        </w:rPr>
        <w:t xml:space="preserve"> کر سکے چونکہ جونہ</w:t>
      </w:r>
      <w:r>
        <w:rPr>
          <w:rFonts w:hint="cs"/>
          <w:rtl/>
        </w:rPr>
        <w:t>ی</w:t>
      </w:r>
      <w:r>
        <w:rPr>
          <w:rtl/>
        </w:rPr>
        <w:t xml:space="preserve"> زبان پر کوئ</w:t>
      </w:r>
      <w:r>
        <w:rPr>
          <w:rFonts w:hint="cs"/>
          <w:rtl/>
        </w:rPr>
        <w:t>ی</w:t>
      </w:r>
      <w:r>
        <w:rPr>
          <w:rtl/>
        </w:rPr>
        <w:t xml:space="preserve"> عدد لا</w:t>
      </w:r>
      <w:r>
        <w:rPr>
          <w:rFonts w:hint="cs"/>
          <w:rtl/>
        </w:rPr>
        <w:t>ی</w:t>
      </w:r>
      <w:r>
        <w:rPr>
          <w:rFonts w:hint="eastAsia"/>
          <w:rtl/>
        </w:rPr>
        <w:t>ا</w:t>
      </w:r>
      <w:r>
        <w:rPr>
          <w:rtl/>
        </w:rPr>
        <w:t xml:space="preserve"> جاتا ہے </w:t>
      </w:r>
      <w:r>
        <w:rPr>
          <w:rFonts w:hint="cs"/>
          <w:rtl/>
        </w:rPr>
        <w:t>ی</w:t>
      </w:r>
      <w:r>
        <w:rPr>
          <w:rFonts w:hint="eastAsia"/>
          <w:rtl/>
        </w:rPr>
        <w:t>ا</w:t>
      </w:r>
      <w:r>
        <w:rPr>
          <w:rtl/>
        </w:rPr>
        <w:t xml:space="preserve"> کاغذ پر لکھا جاتا ہے تووہ ا</w:t>
      </w:r>
      <w:r>
        <w:rPr>
          <w:rFonts w:hint="cs"/>
          <w:rtl/>
        </w:rPr>
        <w:t>ی</w:t>
      </w:r>
      <w:r>
        <w:rPr>
          <w:rFonts w:hint="eastAsia"/>
          <w:rtl/>
        </w:rPr>
        <w:t>ک</w:t>
      </w:r>
      <w:r>
        <w:rPr>
          <w:rtl/>
        </w:rPr>
        <w:t xml:space="preserve"> محدود عدد ہو جاتا ہے اور ا</w:t>
      </w:r>
      <w:r>
        <w:rPr>
          <w:rFonts w:hint="cs"/>
          <w:rtl/>
        </w:rPr>
        <w:t>ی</w:t>
      </w:r>
      <w:r>
        <w:rPr>
          <w:rFonts w:hint="eastAsia"/>
          <w:rtl/>
        </w:rPr>
        <w:t>ک</w:t>
      </w:r>
      <w:r>
        <w:rPr>
          <w:rtl/>
        </w:rPr>
        <w:t xml:space="preserve"> محدود چ</w:t>
      </w:r>
      <w:r>
        <w:rPr>
          <w:rFonts w:hint="cs"/>
          <w:rtl/>
        </w:rPr>
        <w:t>ی</w:t>
      </w:r>
      <w:r>
        <w:rPr>
          <w:rFonts w:hint="eastAsia"/>
          <w:rtl/>
        </w:rPr>
        <w:t>ز</w:t>
      </w:r>
      <w:r>
        <w:rPr>
          <w:rtl/>
        </w:rPr>
        <w:t xml:space="preserve"> کا لا محدود ازل</w:t>
      </w:r>
      <w:r>
        <w:rPr>
          <w:rFonts w:hint="cs"/>
          <w:rtl/>
        </w:rPr>
        <w:t>ی</w:t>
      </w:r>
      <w:r>
        <w:rPr>
          <w:rtl/>
        </w:rPr>
        <w:t xml:space="preserve"> اور ابد</w:t>
      </w:r>
      <w:r>
        <w:rPr>
          <w:rFonts w:hint="cs"/>
          <w:rtl/>
        </w:rPr>
        <w:t>ی</w:t>
      </w:r>
      <w:r>
        <w:rPr>
          <w:rtl/>
        </w:rPr>
        <w:t xml:space="preserve"> چ</w:t>
      </w:r>
      <w:r>
        <w:rPr>
          <w:rFonts w:hint="cs"/>
          <w:rtl/>
        </w:rPr>
        <w:t>ی</w:t>
      </w:r>
      <w:r>
        <w:rPr>
          <w:rFonts w:hint="eastAsia"/>
          <w:rtl/>
        </w:rPr>
        <w:t>ز</w:t>
      </w:r>
      <w:r>
        <w:rPr>
          <w:rtl/>
        </w:rPr>
        <w:t xml:space="preserve"> سے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w:t>
      </w:r>
    </w:p>
    <w:p w:rsidR="00921C41" w:rsidRDefault="00921C41" w:rsidP="00801401">
      <w:pPr>
        <w:pStyle w:val="Heading2Center"/>
        <w:rPr>
          <w:rtl/>
        </w:rPr>
      </w:pPr>
      <w:bookmarkStart w:id="50" w:name="_Toc501539961"/>
      <w:r>
        <w:rPr>
          <w:rFonts w:hint="eastAsia"/>
          <w:rtl/>
        </w:rPr>
        <w:lastRenderedPageBreak/>
        <w:t>آپ</w:t>
      </w:r>
      <w:r>
        <w:rPr>
          <w:rtl/>
        </w:rPr>
        <w:t xml:space="preserve"> سے ک</w:t>
      </w:r>
      <w:r>
        <w:rPr>
          <w:rFonts w:hint="cs"/>
          <w:rtl/>
        </w:rPr>
        <w:t>ی</w:t>
      </w:r>
      <w:r>
        <w:rPr>
          <w:rFonts w:hint="eastAsia"/>
          <w:rtl/>
        </w:rPr>
        <w:t>ے</w:t>
      </w:r>
      <w:r>
        <w:rPr>
          <w:rtl/>
        </w:rPr>
        <w:t xml:space="preserve"> جانے والے دوسرے سوالات</w:t>
      </w:r>
      <w:bookmarkEnd w:id="50"/>
      <w:r>
        <w:rPr>
          <w:rtl/>
        </w:rPr>
        <w:t xml:space="preserve"> </w:t>
      </w:r>
    </w:p>
    <w:p w:rsidR="00921C41" w:rsidRDefault="00921C41" w:rsidP="00921C41">
      <w:pPr>
        <w:pStyle w:val="libNormal"/>
        <w:rPr>
          <w:rtl/>
        </w:rPr>
      </w:pPr>
      <w:r>
        <w:rPr>
          <w:rFonts w:hint="eastAsia"/>
          <w:rtl/>
        </w:rPr>
        <w:t>جابر</w:t>
      </w:r>
      <w:r>
        <w:rPr>
          <w:rtl/>
        </w:rPr>
        <w:t xml:space="preserve"> نے پوچھا ‘ بشر</w:t>
      </w:r>
      <w:r>
        <w:rPr>
          <w:rFonts w:hint="cs"/>
          <w:rtl/>
        </w:rPr>
        <w:t>ی</w:t>
      </w:r>
      <w:r>
        <w:rPr>
          <w:rtl/>
        </w:rPr>
        <w:t xml:space="preserve"> عقل کے الہ</w:t>
      </w:r>
      <w:r>
        <w:rPr>
          <w:rFonts w:hint="cs"/>
          <w:rtl/>
        </w:rPr>
        <w:t>ی</w:t>
      </w:r>
      <w:r>
        <w:rPr>
          <w:rtl/>
        </w:rPr>
        <w:t xml:space="preserve"> عقل سے موازنے سے آپ ک</w:t>
      </w:r>
      <w:r>
        <w:rPr>
          <w:rFonts w:hint="cs"/>
          <w:rtl/>
        </w:rPr>
        <w:t>ی</w:t>
      </w:r>
      <w:r>
        <w:rPr>
          <w:rtl/>
        </w:rPr>
        <w:t xml:space="preserve"> ک</w:t>
      </w:r>
      <w:r>
        <w:rPr>
          <w:rFonts w:hint="cs"/>
          <w:rtl/>
        </w:rPr>
        <w:t>ی</w:t>
      </w:r>
      <w:r>
        <w:rPr>
          <w:rFonts w:hint="eastAsia"/>
          <w:rtl/>
        </w:rPr>
        <w:t>ا</w:t>
      </w:r>
      <w:r>
        <w:rPr>
          <w:rtl/>
        </w:rPr>
        <w:t xml:space="preserve"> مراد ہے ؟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بشر</w:t>
      </w:r>
      <w:r>
        <w:rPr>
          <w:rFonts w:hint="cs"/>
          <w:rtl/>
        </w:rPr>
        <w:t>ی</w:t>
      </w:r>
      <w:r>
        <w:rPr>
          <w:rtl/>
        </w:rPr>
        <w:t xml:space="preserve"> عقل کا الہ</w:t>
      </w:r>
      <w:r>
        <w:rPr>
          <w:rFonts w:hint="cs"/>
          <w:rtl/>
        </w:rPr>
        <w:t>ی</w:t>
      </w:r>
      <w:r>
        <w:rPr>
          <w:rtl/>
        </w:rPr>
        <w:t xml:space="preserve"> عقل سے موازنہ نہ</w:t>
      </w:r>
      <w:r>
        <w:rPr>
          <w:rFonts w:hint="cs"/>
          <w:rtl/>
        </w:rPr>
        <w:t>ی</w:t>
      </w:r>
      <w:r>
        <w:rPr>
          <w:rFonts w:hint="eastAsia"/>
          <w:rtl/>
        </w:rPr>
        <w:t>ں</w:t>
      </w:r>
      <w:r>
        <w:rPr>
          <w:rtl/>
        </w:rPr>
        <w:t xml:space="preserve"> کر سکتا اور کوئ</w:t>
      </w:r>
      <w:r>
        <w:rPr>
          <w:rFonts w:hint="cs"/>
          <w:rtl/>
        </w:rPr>
        <w:t>ی</w:t>
      </w:r>
      <w:r>
        <w:rPr>
          <w:rtl/>
        </w:rPr>
        <w:t xml:space="preserve"> انسان اس موازنے پر قادر نہ</w:t>
      </w:r>
      <w:r>
        <w:rPr>
          <w:rFonts w:hint="cs"/>
          <w:rtl/>
        </w:rPr>
        <w:t>ی</w:t>
      </w:r>
      <w:r>
        <w:rPr>
          <w:rFonts w:hint="eastAsia"/>
          <w:rtl/>
        </w:rPr>
        <w:t>ں</w:t>
      </w:r>
      <w:r>
        <w:rPr>
          <w:rtl/>
        </w:rPr>
        <w:t xml:space="preserve"> ‘ صرف </w:t>
      </w:r>
      <w:r>
        <w:rPr>
          <w:rFonts w:hint="cs"/>
          <w:rtl/>
        </w:rPr>
        <w:t>ی</w:t>
      </w:r>
      <w:r>
        <w:rPr>
          <w:rFonts w:hint="eastAsia"/>
          <w:rtl/>
        </w:rPr>
        <w:t>ہ</w:t>
      </w:r>
      <w:r>
        <w:rPr>
          <w:rtl/>
        </w:rPr>
        <w:t xml:space="preserve"> کہنا چاہتا تھا کہ الہ</w:t>
      </w:r>
      <w:r>
        <w:rPr>
          <w:rFonts w:hint="cs"/>
          <w:rtl/>
        </w:rPr>
        <w:t>ی</w:t>
      </w:r>
      <w:r>
        <w:rPr>
          <w:rtl/>
        </w:rPr>
        <w:t xml:space="preserve"> عقل بشر</w:t>
      </w:r>
      <w:r>
        <w:rPr>
          <w:rFonts w:hint="cs"/>
          <w:rtl/>
        </w:rPr>
        <w:t>ی</w:t>
      </w:r>
      <w:r>
        <w:rPr>
          <w:rtl/>
        </w:rPr>
        <w:t xml:space="preserve"> عقلسے اس قدر برتر ہے جس کا ق</w:t>
      </w:r>
      <w:r>
        <w:rPr>
          <w:rFonts w:hint="cs"/>
          <w:rtl/>
        </w:rPr>
        <w:t>ی</w:t>
      </w:r>
      <w:r>
        <w:rPr>
          <w:rFonts w:hint="eastAsia"/>
          <w:rtl/>
        </w:rPr>
        <w:t>اس</w:t>
      </w:r>
      <w:r>
        <w:rPr>
          <w:rtl/>
        </w:rPr>
        <w:t xml:space="preserve"> کرنا ممکن نہ</w:t>
      </w:r>
      <w:r>
        <w:rPr>
          <w:rFonts w:hint="cs"/>
          <w:rtl/>
        </w:rPr>
        <w:t>ی</w:t>
      </w:r>
      <w:r>
        <w:rPr>
          <w:rFonts w:hint="eastAsia"/>
          <w:rtl/>
        </w:rPr>
        <w:t>ں</w:t>
      </w:r>
      <w:r>
        <w:rPr>
          <w:rtl/>
        </w:rPr>
        <w:t xml:space="preserve"> اور اس ک</w:t>
      </w:r>
      <w:r>
        <w:rPr>
          <w:rFonts w:hint="cs"/>
          <w:rtl/>
        </w:rPr>
        <w:t>ی</w:t>
      </w:r>
      <w:r>
        <w:rPr>
          <w:rtl/>
        </w:rPr>
        <w:t xml:space="preserve"> برتر</w:t>
      </w:r>
      <w:r>
        <w:rPr>
          <w:rFonts w:hint="cs"/>
          <w:rtl/>
        </w:rPr>
        <w:t>ی</w:t>
      </w:r>
      <w:r>
        <w:rPr>
          <w:rtl/>
        </w:rPr>
        <w:t xml:space="preserve"> وہم و گمان م</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آ سکت</w:t>
      </w:r>
      <w:r>
        <w:rPr>
          <w:rFonts w:hint="cs"/>
          <w:rtl/>
        </w:rPr>
        <w:t>ی</w:t>
      </w:r>
      <w:r>
        <w:rPr>
          <w:rtl/>
        </w:rPr>
        <w:t xml:space="preserve"> </w:t>
      </w:r>
      <w:r>
        <w:rPr>
          <w:rFonts w:hint="cs"/>
          <w:rtl/>
        </w:rPr>
        <w:t>ی</w:t>
      </w:r>
      <w:r>
        <w:rPr>
          <w:rFonts w:hint="eastAsia"/>
          <w:rtl/>
        </w:rPr>
        <w:t>ہ</w:t>
      </w:r>
      <w:r>
        <w:rPr>
          <w:rtl/>
        </w:rPr>
        <w:t xml:space="preserve"> بات م</w:t>
      </w:r>
      <w:r>
        <w:rPr>
          <w:rFonts w:hint="cs"/>
          <w:rtl/>
        </w:rPr>
        <w:t>ی</w:t>
      </w:r>
      <w:r>
        <w:rPr>
          <w:rFonts w:hint="eastAsia"/>
          <w:rtl/>
        </w:rPr>
        <w:t>ں</w:t>
      </w:r>
      <w:r>
        <w:rPr>
          <w:rtl/>
        </w:rPr>
        <w:t xml:space="preserve"> </w:t>
      </w:r>
      <w:r>
        <w:rPr>
          <w:rFonts w:hint="eastAsia"/>
          <w:rtl/>
        </w:rPr>
        <w:t>نے</w:t>
      </w:r>
      <w:r>
        <w:rPr>
          <w:rtl/>
        </w:rPr>
        <w:t xml:space="preserve"> اس لئے کہ</w:t>
      </w:r>
      <w:r>
        <w:rPr>
          <w:rFonts w:hint="cs"/>
          <w:rtl/>
        </w:rPr>
        <w:t>ی</w:t>
      </w:r>
      <w:r>
        <w:rPr>
          <w:rtl/>
        </w:rPr>
        <w:t xml:space="preserve"> کہ بتاؤں م</w:t>
      </w:r>
      <w:r>
        <w:rPr>
          <w:rFonts w:hint="cs"/>
          <w:rtl/>
        </w:rPr>
        <w:t>ی</w:t>
      </w:r>
      <w:r>
        <w:rPr>
          <w:rFonts w:hint="eastAsia"/>
          <w:rtl/>
        </w:rPr>
        <w:t>ں</w:t>
      </w:r>
      <w:r>
        <w:rPr>
          <w:rtl/>
        </w:rPr>
        <w:t xml:space="preserve"> اپن</w:t>
      </w:r>
      <w:r>
        <w:rPr>
          <w:rFonts w:hint="cs"/>
          <w:rtl/>
        </w:rPr>
        <w:t>ی</w:t>
      </w:r>
      <w:r>
        <w:rPr>
          <w:rtl/>
        </w:rPr>
        <w:t xml:space="preserve"> عقل کے مطابق کائنات کے وجود م</w:t>
      </w:r>
      <w:r>
        <w:rPr>
          <w:rFonts w:hint="cs"/>
          <w:rtl/>
        </w:rPr>
        <w:t>ی</w:t>
      </w:r>
      <w:r>
        <w:rPr>
          <w:rFonts w:hint="eastAsia"/>
          <w:rtl/>
        </w:rPr>
        <w:t>ں</w:t>
      </w:r>
      <w:r>
        <w:rPr>
          <w:rtl/>
        </w:rPr>
        <w:t xml:space="preserve"> آنے کے سبب کو مد نظر رکھتا ہوں نہ کہ ا</w:t>
      </w:r>
      <w:r>
        <w:rPr>
          <w:rFonts w:hint="cs"/>
          <w:rtl/>
        </w:rPr>
        <w:t>ی</w:t>
      </w:r>
      <w:r>
        <w:rPr>
          <w:rFonts w:hint="eastAsia"/>
          <w:rtl/>
        </w:rPr>
        <w:t>س</w:t>
      </w:r>
      <w:r>
        <w:rPr>
          <w:rFonts w:hint="cs"/>
          <w:rtl/>
        </w:rPr>
        <w:t>ی</w:t>
      </w:r>
      <w:r>
        <w:rPr>
          <w:rtl/>
        </w:rPr>
        <w:t xml:space="preserve"> عقل کے مطابق جس سے م</w:t>
      </w:r>
      <w:r>
        <w:rPr>
          <w:rFonts w:hint="cs"/>
          <w:rtl/>
        </w:rPr>
        <w:t>ی</w:t>
      </w:r>
      <w:r>
        <w:rPr>
          <w:rFonts w:hint="eastAsia"/>
          <w:rtl/>
        </w:rPr>
        <w:t>ں</w:t>
      </w:r>
      <w:r>
        <w:rPr>
          <w:rtl/>
        </w:rPr>
        <w:t xml:space="preserve"> بے خبر ہوں ۔ جابر نے اظہار خ</w:t>
      </w:r>
      <w:r>
        <w:rPr>
          <w:rFonts w:hint="cs"/>
          <w:rtl/>
        </w:rPr>
        <w:t>ی</w:t>
      </w:r>
      <w:r>
        <w:rPr>
          <w:rFonts w:hint="eastAsia"/>
          <w:rtl/>
        </w:rPr>
        <w:t>ال</w:t>
      </w:r>
      <w:r>
        <w:rPr>
          <w:rtl/>
        </w:rPr>
        <w:t xml:space="preserve"> کا</w:t>
      </w:r>
      <w:r>
        <w:rPr>
          <w:rFonts w:hint="cs"/>
          <w:rtl/>
        </w:rPr>
        <w:t>ی</w:t>
      </w:r>
      <w:r>
        <w:rPr>
          <w:rtl/>
        </w:rPr>
        <w:t xml:space="preserve"> م</w:t>
      </w:r>
      <w:r>
        <w:rPr>
          <w:rFonts w:hint="cs"/>
          <w:rtl/>
        </w:rPr>
        <w:t>ی</w:t>
      </w:r>
      <w:r>
        <w:rPr>
          <w:rFonts w:hint="eastAsia"/>
          <w:rtl/>
        </w:rPr>
        <w:t>ں</w:t>
      </w:r>
      <w:r>
        <w:rPr>
          <w:rtl/>
        </w:rPr>
        <w:t xml:space="preserve"> آپ کا مقصد نہ</w:t>
      </w:r>
      <w:r>
        <w:rPr>
          <w:rFonts w:hint="cs"/>
          <w:rtl/>
        </w:rPr>
        <w:t>ی</w:t>
      </w:r>
      <w:r>
        <w:rPr>
          <w:rFonts w:hint="eastAsia"/>
          <w:rtl/>
        </w:rPr>
        <w:t>ں</w:t>
      </w:r>
      <w:r>
        <w:rPr>
          <w:rtl/>
        </w:rPr>
        <w:t xml:space="preserve"> سمجھا جعفر صادق نے فرما</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مطلب </w:t>
      </w:r>
      <w:r>
        <w:rPr>
          <w:rFonts w:hint="cs"/>
          <w:rtl/>
        </w:rPr>
        <w:t>ی</w:t>
      </w:r>
      <w:r>
        <w:rPr>
          <w:rFonts w:hint="eastAsia"/>
          <w:rtl/>
        </w:rPr>
        <w:t>ہ</w:t>
      </w:r>
      <w:r>
        <w:rPr>
          <w:rtl/>
        </w:rPr>
        <w:t xml:space="preserve"> ہے کہ م</w:t>
      </w:r>
      <w:r>
        <w:rPr>
          <w:rFonts w:hint="cs"/>
          <w:rtl/>
        </w:rPr>
        <w:t>ی</w:t>
      </w:r>
      <w:r>
        <w:rPr>
          <w:rFonts w:hint="eastAsia"/>
          <w:rtl/>
        </w:rPr>
        <w:t>ر</w:t>
      </w:r>
      <w:r>
        <w:rPr>
          <w:rFonts w:hint="cs"/>
          <w:rtl/>
        </w:rPr>
        <w:t>ی</w:t>
      </w:r>
      <w:r>
        <w:rPr>
          <w:rtl/>
        </w:rPr>
        <w:t xml:space="preserve"> عقل </w:t>
      </w:r>
      <w:r>
        <w:rPr>
          <w:rFonts w:hint="cs"/>
          <w:rtl/>
        </w:rPr>
        <w:t>ی</w:t>
      </w:r>
      <w:r>
        <w:rPr>
          <w:rFonts w:hint="eastAsia"/>
          <w:rtl/>
        </w:rPr>
        <w:t>ہ</w:t>
      </w:r>
      <w:r>
        <w:rPr>
          <w:rtl/>
        </w:rPr>
        <w:t xml:space="preserve"> کہت</w:t>
      </w:r>
      <w:r>
        <w:rPr>
          <w:rFonts w:hint="cs"/>
          <w:rtl/>
        </w:rPr>
        <w:t>ی</w:t>
      </w:r>
      <w:r>
        <w:rPr>
          <w:rtl/>
        </w:rPr>
        <w:t xml:space="preserve"> ہے کہہر چ</w:t>
      </w:r>
      <w:r>
        <w:rPr>
          <w:rFonts w:hint="cs"/>
          <w:rtl/>
        </w:rPr>
        <w:t>ی</w:t>
      </w:r>
      <w:r>
        <w:rPr>
          <w:rFonts w:hint="eastAsia"/>
          <w:rtl/>
        </w:rPr>
        <w:t>ز</w:t>
      </w:r>
      <w:r>
        <w:rPr>
          <w:rtl/>
        </w:rPr>
        <w:t xml:space="preserve"> ک</w:t>
      </w:r>
      <w:r>
        <w:rPr>
          <w:rFonts w:hint="cs"/>
          <w:rtl/>
        </w:rPr>
        <w:t>ی</w:t>
      </w:r>
      <w:r>
        <w:rPr>
          <w:rtl/>
        </w:rPr>
        <w:t xml:space="preserve"> تخل</w:t>
      </w:r>
      <w:r>
        <w:rPr>
          <w:rFonts w:hint="cs"/>
          <w:rtl/>
        </w:rPr>
        <w:t>ی</w:t>
      </w:r>
      <w:r>
        <w:rPr>
          <w:rFonts w:hint="eastAsia"/>
          <w:rtl/>
        </w:rPr>
        <w:t>ق</w:t>
      </w:r>
      <w:r>
        <w:rPr>
          <w:rtl/>
        </w:rPr>
        <w:t xml:space="preserve"> کا کوئ</w:t>
      </w:r>
      <w:r>
        <w:rPr>
          <w:rFonts w:hint="cs"/>
          <w:rtl/>
        </w:rPr>
        <w:t>ی</w:t>
      </w:r>
      <w:r>
        <w:rPr>
          <w:rtl/>
        </w:rPr>
        <w:t xml:space="preserve"> سبب موجود ہوتا ہے اور م</w:t>
      </w:r>
      <w:r>
        <w:rPr>
          <w:rFonts w:hint="cs"/>
          <w:rtl/>
        </w:rPr>
        <w:t>ی</w:t>
      </w:r>
      <w:r>
        <w:rPr>
          <w:rFonts w:hint="eastAsia"/>
          <w:rtl/>
        </w:rPr>
        <w:t>ر</w:t>
      </w:r>
      <w:r>
        <w:rPr>
          <w:rFonts w:hint="cs"/>
          <w:rtl/>
        </w:rPr>
        <w:t>ی</w:t>
      </w:r>
      <w:r>
        <w:rPr>
          <w:rtl/>
        </w:rPr>
        <w:t xml:space="preserve"> عقل کس</w:t>
      </w:r>
      <w:r>
        <w:rPr>
          <w:rFonts w:hint="cs"/>
          <w:rtl/>
        </w:rPr>
        <w:t>ی</w:t>
      </w:r>
      <w:r>
        <w:rPr>
          <w:rtl/>
        </w:rPr>
        <w:t xml:space="preserve"> ا</w:t>
      </w:r>
      <w:r>
        <w:rPr>
          <w:rFonts w:hint="cs"/>
          <w:rtl/>
        </w:rPr>
        <w:t>ی</w:t>
      </w:r>
      <w:r>
        <w:rPr>
          <w:rFonts w:hint="eastAsia"/>
          <w:rtl/>
        </w:rPr>
        <w:t>سے</w:t>
      </w:r>
      <w:r>
        <w:rPr>
          <w:rtl/>
        </w:rPr>
        <w:t xml:space="preserve"> معلول ؟ جس کا سبب </w:t>
      </w:r>
      <w:r>
        <w:rPr>
          <w:rFonts w:hint="cs"/>
          <w:rtl/>
        </w:rPr>
        <w:t>ی</w:t>
      </w:r>
      <w:r>
        <w:rPr>
          <w:rFonts w:hint="eastAsia"/>
          <w:rtl/>
        </w:rPr>
        <w:t>ا</w:t>
      </w:r>
      <w:r>
        <w:rPr>
          <w:rtl/>
        </w:rPr>
        <w:t xml:space="preserve"> علت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ہو ’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جس ک</w:t>
      </w:r>
      <w:r>
        <w:rPr>
          <w:rFonts w:hint="cs"/>
          <w:rtl/>
        </w:rPr>
        <w:t>ی</w:t>
      </w:r>
      <w:r>
        <w:rPr>
          <w:rtl/>
        </w:rPr>
        <w:t xml:space="preserve"> علت موجود نہ ہو ک</w:t>
      </w:r>
      <w:r>
        <w:rPr>
          <w:rFonts w:hint="cs"/>
          <w:rtl/>
        </w:rPr>
        <w:t>ی</w:t>
      </w:r>
      <w:r>
        <w:rPr>
          <w:rFonts w:hint="eastAsia"/>
          <w:rtl/>
        </w:rPr>
        <w:t>ونکہ</w:t>
      </w:r>
      <w:r>
        <w:rPr>
          <w:rtl/>
        </w:rPr>
        <w:t xml:space="preserve"> بشر</w:t>
      </w:r>
      <w:r>
        <w:rPr>
          <w:rFonts w:hint="cs"/>
          <w:rtl/>
        </w:rPr>
        <w:t>ی</w:t>
      </w:r>
      <w:r>
        <w:rPr>
          <w:rtl/>
        </w:rPr>
        <w:t xml:space="preserve"> عقل ہے اور شا</w:t>
      </w:r>
      <w:r>
        <w:rPr>
          <w:rFonts w:hint="cs"/>
          <w:rtl/>
        </w:rPr>
        <w:t>ی</w:t>
      </w:r>
      <w:r>
        <w:rPr>
          <w:rFonts w:hint="eastAsia"/>
          <w:rtl/>
        </w:rPr>
        <w:t>د</w:t>
      </w:r>
      <w:r>
        <w:rPr>
          <w:rtl/>
        </w:rPr>
        <w:t xml:space="preserve"> عقل الہ</w:t>
      </w:r>
      <w:r>
        <w:rPr>
          <w:rFonts w:hint="cs"/>
          <w:rtl/>
        </w:rPr>
        <w:t>ی</w:t>
      </w:r>
      <w:r>
        <w:rPr>
          <w:rtl/>
        </w:rPr>
        <w:t xml:space="preserve"> کے وس</w:t>
      </w:r>
      <w:r>
        <w:rPr>
          <w:rFonts w:hint="cs"/>
          <w:rtl/>
        </w:rPr>
        <w:t>ی</w:t>
      </w:r>
      <w:r>
        <w:rPr>
          <w:rFonts w:hint="eastAsia"/>
          <w:rtl/>
        </w:rPr>
        <w:t>ع</w:t>
      </w:r>
      <w:r>
        <w:rPr>
          <w:rtl/>
        </w:rPr>
        <w:t xml:space="preserve"> احاطے م</w:t>
      </w:r>
      <w:r>
        <w:rPr>
          <w:rFonts w:hint="cs"/>
          <w:rtl/>
        </w:rPr>
        <w:t>ی</w:t>
      </w:r>
      <w:r>
        <w:rPr>
          <w:rFonts w:hint="eastAsia"/>
          <w:rtl/>
        </w:rPr>
        <w:t>ں</w:t>
      </w:r>
      <w:r>
        <w:rPr>
          <w:rtl/>
        </w:rPr>
        <w:t xml:space="preserve"> علت کا مسئلہ سر ے سے موجود نہ ہو اور خالق ک</w:t>
      </w:r>
      <w:r>
        <w:rPr>
          <w:rFonts w:hint="cs"/>
          <w:rtl/>
        </w:rPr>
        <w:t>ی</w:t>
      </w:r>
      <w:r>
        <w:rPr>
          <w:rtl/>
        </w:rPr>
        <w:t xml:space="preserve"> عقل ضرور</w:t>
      </w:r>
      <w:r>
        <w:rPr>
          <w:rFonts w:hint="cs"/>
          <w:rtl/>
        </w:rPr>
        <w:t>ی</w:t>
      </w:r>
      <w:r>
        <w:rPr>
          <w:rtl/>
        </w:rPr>
        <w:t xml:space="preserve"> نہ </w:t>
      </w:r>
      <w:r>
        <w:rPr>
          <w:rFonts w:hint="eastAsia"/>
          <w:rtl/>
        </w:rPr>
        <w:t>سمجھت</w:t>
      </w:r>
      <w:r>
        <w:rPr>
          <w:rFonts w:hint="cs"/>
          <w:rtl/>
        </w:rPr>
        <w:t>ی</w:t>
      </w:r>
      <w:r>
        <w:rPr>
          <w:rtl/>
        </w:rPr>
        <w:t xml:space="preserve"> ہو کہ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علت وجود م</w:t>
      </w:r>
      <w:r>
        <w:rPr>
          <w:rFonts w:hint="cs"/>
          <w:rtl/>
        </w:rPr>
        <w:t>ی</w:t>
      </w:r>
      <w:r>
        <w:rPr>
          <w:rFonts w:hint="eastAsia"/>
          <w:rtl/>
        </w:rPr>
        <w:t>ں</w:t>
      </w:r>
      <w:r>
        <w:rPr>
          <w:rtl/>
        </w:rPr>
        <w:t xml:space="preserve"> آئے جس سے کوئ</w:t>
      </w:r>
      <w:r>
        <w:rPr>
          <w:rFonts w:hint="cs"/>
          <w:rtl/>
        </w:rPr>
        <w:t>ی</w:t>
      </w:r>
      <w:r>
        <w:rPr>
          <w:rtl/>
        </w:rPr>
        <w:t xml:space="preserve"> معلول نمودار ہو اور اس طرح ک</w:t>
      </w:r>
      <w:r>
        <w:rPr>
          <w:rFonts w:hint="cs"/>
          <w:rtl/>
        </w:rPr>
        <w:t>ی</w:t>
      </w:r>
      <w:r>
        <w:rPr>
          <w:rFonts w:hint="eastAsia"/>
          <w:rtl/>
        </w:rPr>
        <w:t>ا</w:t>
      </w:r>
      <w:r>
        <w:rPr>
          <w:rtl/>
        </w:rPr>
        <w:t xml:space="preserve"> حادثہ وجود م</w:t>
      </w:r>
      <w:r>
        <w:rPr>
          <w:rFonts w:hint="cs"/>
          <w:rtl/>
        </w:rPr>
        <w:t>ی</w:t>
      </w:r>
      <w:r>
        <w:rPr>
          <w:rFonts w:hint="eastAsia"/>
          <w:rtl/>
        </w:rPr>
        <w:t>ں</w:t>
      </w:r>
      <w:r>
        <w:rPr>
          <w:rtl/>
        </w:rPr>
        <w:t xml:space="preserve"> آئے ۔ </w:t>
      </w:r>
    </w:p>
    <w:p w:rsidR="00921C41" w:rsidRDefault="00921C41" w:rsidP="00921C41">
      <w:pPr>
        <w:pStyle w:val="libNormal"/>
        <w:rPr>
          <w:rtl/>
        </w:rPr>
      </w:pPr>
      <w:r>
        <w:rPr>
          <w:rFonts w:hint="eastAsia"/>
          <w:rtl/>
        </w:rPr>
        <w:t>ہمار</w:t>
      </w:r>
      <w:r>
        <w:rPr>
          <w:rFonts w:hint="cs"/>
          <w:rtl/>
        </w:rPr>
        <w:t>ی</w:t>
      </w:r>
      <w:r>
        <w:rPr>
          <w:rtl/>
        </w:rPr>
        <w:t xml:space="preserve"> عقل علت و معلول کے رابطے کو اس قدر ضرور</w:t>
      </w:r>
      <w:r>
        <w:rPr>
          <w:rFonts w:hint="cs"/>
          <w:rtl/>
        </w:rPr>
        <w:t>ی</w:t>
      </w:r>
      <w:r>
        <w:rPr>
          <w:rtl/>
        </w:rPr>
        <w:t xml:space="preserve"> خ</w:t>
      </w:r>
      <w:r>
        <w:rPr>
          <w:rFonts w:hint="cs"/>
          <w:rtl/>
        </w:rPr>
        <w:t>ی</w:t>
      </w:r>
      <w:r>
        <w:rPr>
          <w:rFonts w:hint="eastAsia"/>
          <w:rtl/>
        </w:rPr>
        <w:t>ال</w:t>
      </w:r>
      <w:r>
        <w:rPr>
          <w:rtl/>
        </w:rPr>
        <w:t xml:space="preserve"> کرت</w:t>
      </w:r>
      <w:r>
        <w:rPr>
          <w:rFonts w:hint="cs"/>
          <w:rtl/>
        </w:rPr>
        <w:t>ی</w:t>
      </w:r>
      <w:r>
        <w:rPr>
          <w:rtl/>
        </w:rPr>
        <w:t xml:space="preserve"> ہے کہ اس رابطے کے باہر مخلوقات ک</w:t>
      </w:r>
      <w:r>
        <w:rPr>
          <w:rFonts w:hint="cs"/>
          <w:rtl/>
        </w:rPr>
        <w:t>ی</w:t>
      </w:r>
      <w:r>
        <w:rPr>
          <w:rtl/>
        </w:rPr>
        <w:t xml:space="preserve"> پ</w:t>
      </w:r>
      <w:r>
        <w:rPr>
          <w:rFonts w:hint="cs"/>
          <w:rtl/>
        </w:rPr>
        <w:t>ی</w:t>
      </w:r>
      <w:r>
        <w:rPr>
          <w:rFonts w:hint="eastAsia"/>
          <w:rtl/>
        </w:rPr>
        <w:t>دائش</w:t>
      </w:r>
      <w:r>
        <w:rPr>
          <w:rtl/>
        </w:rPr>
        <w:t xml:space="preserve"> کو سمجھنے سے قاصر ہے اور جو نہ</w:t>
      </w:r>
      <w:r>
        <w:rPr>
          <w:rFonts w:hint="cs"/>
          <w:rtl/>
        </w:rPr>
        <w:t>ی</w:t>
      </w:r>
      <w:r>
        <w:rPr>
          <w:rtl/>
        </w:rPr>
        <w:t xml:space="preserve"> کس</w:t>
      </w:r>
      <w:r>
        <w:rPr>
          <w:rFonts w:hint="cs"/>
          <w:rtl/>
        </w:rPr>
        <w:t>ی</w:t>
      </w:r>
      <w:r>
        <w:rPr>
          <w:rtl/>
        </w:rPr>
        <w:t xml:space="preserve"> تخل</w:t>
      </w:r>
      <w:r>
        <w:rPr>
          <w:rFonts w:hint="cs"/>
          <w:rtl/>
        </w:rPr>
        <w:t>ی</w:t>
      </w:r>
      <w:r>
        <w:rPr>
          <w:rFonts w:hint="eastAsia"/>
          <w:rtl/>
        </w:rPr>
        <w:t>ق</w:t>
      </w:r>
      <w:r>
        <w:rPr>
          <w:rtl/>
        </w:rPr>
        <w:t xml:space="preserve"> کو د</w:t>
      </w:r>
      <w:r>
        <w:rPr>
          <w:rFonts w:hint="cs"/>
          <w:rtl/>
        </w:rPr>
        <w:t>ی</w:t>
      </w:r>
      <w:r>
        <w:rPr>
          <w:rFonts w:hint="eastAsia"/>
          <w:rtl/>
        </w:rPr>
        <w:t>کھت</w:t>
      </w:r>
      <w:r>
        <w:rPr>
          <w:rFonts w:hint="cs"/>
          <w:rtl/>
        </w:rPr>
        <w:t>ی</w:t>
      </w:r>
      <w:r>
        <w:rPr>
          <w:rtl/>
        </w:rPr>
        <w:t xml:space="preserve"> ہے فورا اس ک</w:t>
      </w:r>
      <w:r>
        <w:rPr>
          <w:rFonts w:hint="cs"/>
          <w:rtl/>
        </w:rPr>
        <w:t>ی</w:t>
      </w:r>
      <w:r>
        <w:rPr>
          <w:rtl/>
        </w:rPr>
        <w:t xml:space="preserve"> علت تک پہچنے ک</w:t>
      </w:r>
      <w:r>
        <w:rPr>
          <w:rFonts w:hint="cs"/>
          <w:rtl/>
        </w:rPr>
        <w:t>ی</w:t>
      </w:r>
      <w:r>
        <w:rPr>
          <w:rtl/>
        </w:rPr>
        <w:t xml:space="preserve"> کوشش کرت</w:t>
      </w:r>
      <w:r>
        <w:rPr>
          <w:rFonts w:hint="cs"/>
          <w:rtl/>
        </w:rPr>
        <w:t>ی</w:t>
      </w:r>
      <w:r>
        <w:rPr>
          <w:rtl/>
        </w:rPr>
        <w:t xml:space="preserve"> ہے اور شا</w:t>
      </w:r>
      <w:r>
        <w:rPr>
          <w:rFonts w:hint="cs"/>
          <w:rtl/>
        </w:rPr>
        <w:t>ی</w:t>
      </w:r>
      <w:r>
        <w:rPr>
          <w:rFonts w:hint="eastAsia"/>
          <w:rtl/>
        </w:rPr>
        <w:t>د</w:t>
      </w:r>
      <w:r>
        <w:rPr>
          <w:rtl/>
        </w:rPr>
        <w:t xml:space="preserve"> خداوند تعال</w:t>
      </w:r>
      <w:r>
        <w:rPr>
          <w:rFonts w:hint="cs"/>
          <w:rtl/>
        </w:rPr>
        <w:t>ی</w:t>
      </w:r>
      <w:r>
        <w:rPr>
          <w:rtl/>
        </w:rPr>
        <w:t xml:space="preserve"> ک</w:t>
      </w:r>
      <w:r>
        <w:rPr>
          <w:rFonts w:hint="cs"/>
          <w:rtl/>
        </w:rPr>
        <w:t>ی</w:t>
      </w:r>
      <w:r>
        <w:rPr>
          <w:rtl/>
        </w:rPr>
        <w:t xml:space="preserve"> مش</w:t>
      </w:r>
      <w:r>
        <w:rPr>
          <w:rFonts w:hint="cs"/>
          <w:rtl/>
        </w:rPr>
        <w:t>ی</w:t>
      </w:r>
      <w:r>
        <w:rPr>
          <w:rFonts w:hint="eastAsia"/>
          <w:rtl/>
        </w:rPr>
        <w:t>نر</w:t>
      </w:r>
      <w:r>
        <w:rPr>
          <w:rFonts w:hint="cs"/>
          <w:rtl/>
        </w:rPr>
        <w:t>ی</w:t>
      </w:r>
      <w:r>
        <w:rPr>
          <w:rtl/>
        </w:rPr>
        <w:t xml:space="preserve"> م</w:t>
      </w:r>
      <w:r>
        <w:rPr>
          <w:rFonts w:hint="cs"/>
          <w:rtl/>
        </w:rPr>
        <w:t>ی</w:t>
      </w:r>
      <w:r>
        <w:rPr>
          <w:rFonts w:hint="eastAsia"/>
          <w:rtl/>
        </w:rPr>
        <w:t>ں</w:t>
      </w:r>
      <w:r>
        <w:rPr>
          <w:rtl/>
        </w:rPr>
        <w:t xml:space="preserve"> جو خداوند تعال</w:t>
      </w:r>
      <w:r>
        <w:rPr>
          <w:rFonts w:hint="cs"/>
          <w:rtl/>
        </w:rPr>
        <w:t>ی</w:t>
      </w:r>
      <w:r>
        <w:rPr>
          <w:rtl/>
        </w:rPr>
        <w:t xml:space="preserve"> کے ارادے ک</w:t>
      </w:r>
      <w:r>
        <w:rPr>
          <w:rFonts w:hint="cs"/>
          <w:rtl/>
        </w:rPr>
        <w:t>ی</w:t>
      </w:r>
      <w:r>
        <w:rPr>
          <w:rtl/>
        </w:rPr>
        <w:t xml:space="preserve"> مط</w:t>
      </w:r>
      <w:r>
        <w:rPr>
          <w:rFonts w:hint="cs"/>
          <w:rtl/>
        </w:rPr>
        <w:t>ی</w:t>
      </w:r>
      <w:r>
        <w:rPr>
          <w:rFonts w:hint="eastAsia"/>
          <w:rtl/>
        </w:rPr>
        <w:t>ع</w:t>
      </w:r>
      <w:r>
        <w:rPr>
          <w:rtl/>
        </w:rPr>
        <w:t xml:space="preserve"> ہے تخل</w:t>
      </w:r>
      <w:r>
        <w:rPr>
          <w:rFonts w:hint="cs"/>
          <w:rtl/>
        </w:rPr>
        <w:t>ی</w:t>
      </w:r>
      <w:r>
        <w:rPr>
          <w:rFonts w:hint="eastAsia"/>
          <w:rtl/>
        </w:rPr>
        <w:t>قات</w:t>
      </w:r>
      <w:r>
        <w:rPr>
          <w:rtl/>
        </w:rPr>
        <w:t xml:space="preserve"> بغ</w:t>
      </w:r>
      <w:r>
        <w:rPr>
          <w:rFonts w:hint="cs"/>
          <w:rtl/>
        </w:rPr>
        <w:t>ی</w:t>
      </w:r>
      <w:r>
        <w:rPr>
          <w:rFonts w:hint="eastAsia"/>
          <w:rtl/>
        </w:rPr>
        <w:t>ر</w:t>
      </w:r>
      <w:r>
        <w:rPr>
          <w:rtl/>
        </w:rPr>
        <w:t xml:space="preserve"> کس</w:t>
      </w:r>
      <w:r>
        <w:rPr>
          <w:rFonts w:hint="cs"/>
          <w:rtl/>
        </w:rPr>
        <w:t>ی</w:t>
      </w:r>
      <w:r>
        <w:rPr>
          <w:rtl/>
        </w:rPr>
        <w:t xml:space="preserve"> علت کے وجود م</w:t>
      </w:r>
      <w:r>
        <w:rPr>
          <w:rFonts w:hint="cs"/>
          <w:rtl/>
        </w:rPr>
        <w:t>ی</w:t>
      </w:r>
      <w:r>
        <w:rPr>
          <w:rFonts w:hint="eastAsia"/>
          <w:rtl/>
        </w:rPr>
        <w:t>ں</w:t>
      </w:r>
      <w:r>
        <w:rPr>
          <w:rtl/>
        </w:rPr>
        <w:t xml:space="preserve"> آت</w:t>
      </w:r>
      <w:r>
        <w:rPr>
          <w:rFonts w:hint="cs"/>
          <w:rtl/>
        </w:rPr>
        <w:t>ی</w:t>
      </w:r>
      <w:r>
        <w:rPr>
          <w:rtl/>
        </w:rPr>
        <w:t xml:space="preserve"> ہوں اور کس</w:t>
      </w:r>
      <w:r>
        <w:rPr>
          <w:rFonts w:hint="cs"/>
          <w:rtl/>
        </w:rPr>
        <w:t>ی</w:t>
      </w:r>
      <w:r>
        <w:rPr>
          <w:rtl/>
        </w:rPr>
        <w:t xml:space="preserve"> علت کے موجود ہونے ک</w:t>
      </w:r>
      <w:r>
        <w:rPr>
          <w:rFonts w:hint="cs"/>
          <w:rtl/>
        </w:rPr>
        <w:t>ی</w:t>
      </w:r>
      <w:r>
        <w:rPr>
          <w:rtl/>
        </w:rPr>
        <w:t xml:space="preserve"> ضرور تنہ ہو تاکہ کوئ</w:t>
      </w:r>
      <w:r>
        <w:rPr>
          <w:rFonts w:hint="cs"/>
          <w:rtl/>
        </w:rPr>
        <w:t>ی</w:t>
      </w:r>
      <w:r>
        <w:rPr>
          <w:rtl/>
        </w:rPr>
        <w:t xml:space="preserve"> مخلوق وجود م</w:t>
      </w:r>
      <w:r>
        <w:rPr>
          <w:rFonts w:hint="cs"/>
          <w:rtl/>
        </w:rPr>
        <w:t>ی</w:t>
      </w:r>
      <w:r>
        <w:rPr>
          <w:rFonts w:hint="eastAsia"/>
          <w:rtl/>
        </w:rPr>
        <w:t>ں</w:t>
      </w:r>
      <w:r>
        <w:rPr>
          <w:rtl/>
        </w:rPr>
        <w:t xml:space="preserve"> آئے اور لہذا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کائنات کس</w:t>
      </w:r>
      <w:r>
        <w:rPr>
          <w:rFonts w:hint="cs"/>
          <w:rtl/>
        </w:rPr>
        <w:t>ی</w:t>
      </w:r>
      <w:r>
        <w:rPr>
          <w:rtl/>
        </w:rPr>
        <w:t xml:space="preserve"> علت کے بغ</w:t>
      </w:r>
      <w:r>
        <w:rPr>
          <w:rFonts w:hint="cs"/>
          <w:rtl/>
        </w:rPr>
        <w:t>ی</w:t>
      </w:r>
      <w:r>
        <w:rPr>
          <w:rFonts w:hint="eastAsia"/>
          <w:rtl/>
        </w:rPr>
        <w:t>ر</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ہے ۔ </w:t>
      </w:r>
    </w:p>
    <w:p w:rsidR="00921C41" w:rsidRDefault="00921C41" w:rsidP="00921C41">
      <w:pPr>
        <w:pStyle w:val="libNormal"/>
        <w:rPr>
          <w:rtl/>
        </w:rPr>
      </w:pPr>
      <w:r>
        <w:rPr>
          <w:rFonts w:hint="eastAsia"/>
          <w:rtl/>
        </w:rPr>
        <w:t>جابر</w:t>
      </w:r>
      <w:r>
        <w:rPr>
          <w:rtl/>
        </w:rPr>
        <w:t xml:space="preserve"> نے اظہار خ</w:t>
      </w:r>
      <w:r>
        <w:rPr>
          <w:rFonts w:hint="cs"/>
          <w:rtl/>
        </w:rPr>
        <w:t>ی</w:t>
      </w:r>
      <w:r>
        <w:rPr>
          <w:rFonts w:hint="eastAsia"/>
          <w:rtl/>
        </w:rPr>
        <w:t>ال</w:t>
      </w:r>
      <w:r>
        <w:rPr>
          <w:rtl/>
        </w:rPr>
        <w:t xml:space="preserve"> کا</w:t>
      </w:r>
      <w:r>
        <w:rPr>
          <w:rFonts w:hint="cs"/>
          <w:rtl/>
        </w:rPr>
        <w:t>ی</w:t>
      </w:r>
      <w:r>
        <w:rPr>
          <w:rtl/>
        </w:rPr>
        <w:t xml:space="preserve"> ‘ آپ نے جو کجھ کہا ہے م</w:t>
      </w:r>
      <w:r>
        <w:rPr>
          <w:rFonts w:hint="cs"/>
          <w:rtl/>
        </w:rPr>
        <w:t>ی</w:t>
      </w:r>
      <w:r>
        <w:rPr>
          <w:rFonts w:hint="eastAsia"/>
          <w:rtl/>
        </w:rPr>
        <w:t>ں</w:t>
      </w:r>
      <w:r>
        <w:rPr>
          <w:rtl/>
        </w:rPr>
        <w:t xml:space="preserve"> اچھ</w:t>
      </w:r>
      <w:r>
        <w:rPr>
          <w:rFonts w:hint="cs"/>
          <w:rtl/>
        </w:rPr>
        <w:t>ی</w:t>
      </w:r>
      <w:r>
        <w:rPr>
          <w:rtl/>
        </w:rPr>
        <w:t xml:space="preserve"> طرح سمجھ گ</w:t>
      </w:r>
      <w:r>
        <w:rPr>
          <w:rFonts w:hint="cs"/>
          <w:rtl/>
        </w:rPr>
        <w:t>ی</w:t>
      </w:r>
      <w:r>
        <w:rPr>
          <w:rFonts w:hint="eastAsia"/>
          <w:rtl/>
        </w:rPr>
        <w:t>ا</w:t>
      </w:r>
      <w:r>
        <w:rPr>
          <w:rtl/>
        </w:rPr>
        <w:t xml:space="preserve"> ہوں ل</w:t>
      </w:r>
      <w:r>
        <w:rPr>
          <w:rFonts w:hint="cs"/>
          <w:rtl/>
        </w:rPr>
        <w:t>ی</w:t>
      </w:r>
      <w:r>
        <w:rPr>
          <w:rFonts w:hint="eastAsia"/>
          <w:rtl/>
        </w:rPr>
        <w:t>کن</w:t>
      </w:r>
      <w:r>
        <w:rPr>
          <w:rtl/>
        </w:rPr>
        <w:t xml:space="preserve"> اس کے باوجود کہ ہمار</w:t>
      </w:r>
      <w:r>
        <w:rPr>
          <w:rFonts w:hint="cs"/>
          <w:rtl/>
        </w:rPr>
        <w:t>ی</w:t>
      </w:r>
      <w:r>
        <w:rPr>
          <w:rtl/>
        </w:rPr>
        <w:t xml:space="preserve"> عقل ‘ عقل بشر</w:t>
      </w:r>
      <w:r>
        <w:rPr>
          <w:rFonts w:hint="cs"/>
          <w:rtl/>
        </w:rPr>
        <w:t>ی</w:t>
      </w:r>
      <w:r>
        <w:rPr>
          <w:rtl/>
        </w:rPr>
        <w:t xml:space="preserve"> ہے اور عقل الہ</w:t>
      </w:r>
      <w:r>
        <w:rPr>
          <w:rFonts w:hint="cs"/>
          <w:rtl/>
        </w:rPr>
        <w:t>ی</w:t>
      </w:r>
      <w:r>
        <w:rPr>
          <w:rtl/>
        </w:rPr>
        <w:t xml:space="preserve"> کا ہمار</w:t>
      </w:r>
      <w:r>
        <w:rPr>
          <w:rFonts w:hint="cs"/>
          <w:rtl/>
        </w:rPr>
        <w:t>ی</w:t>
      </w:r>
      <w:r>
        <w:rPr>
          <w:rtl/>
        </w:rPr>
        <w:t xml:space="preserve"> عقل سے کس</w:t>
      </w:r>
      <w:r>
        <w:rPr>
          <w:rFonts w:hint="cs"/>
          <w:rtl/>
        </w:rPr>
        <w:t>ی</w:t>
      </w:r>
      <w:r>
        <w:rPr>
          <w:rtl/>
        </w:rPr>
        <w:t xml:space="preserve"> طور موازانہ ممکن نہ</w:t>
      </w:r>
      <w:r>
        <w:rPr>
          <w:rFonts w:hint="cs"/>
          <w:rtl/>
        </w:rPr>
        <w:t>ی</w:t>
      </w:r>
      <w:r>
        <w:rPr>
          <w:rFonts w:hint="eastAsia"/>
          <w:rtl/>
        </w:rPr>
        <w:t>ں</w:t>
      </w:r>
      <w:r>
        <w:rPr>
          <w:rtl/>
        </w:rPr>
        <w:t xml:space="preserve"> ہمارے پاس اس عقل کے علاوہ کوئ</w:t>
      </w:r>
      <w:r>
        <w:rPr>
          <w:rFonts w:hint="cs"/>
          <w:rtl/>
        </w:rPr>
        <w:t>ی</w:t>
      </w:r>
      <w:r>
        <w:rPr>
          <w:rtl/>
        </w:rPr>
        <w:t xml:space="preserve"> چارہ نہ</w:t>
      </w:r>
      <w:r>
        <w:rPr>
          <w:rFonts w:hint="cs"/>
          <w:rtl/>
        </w:rPr>
        <w:t>ی</w:t>
      </w:r>
      <w:r>
        <w:rPr>
          <w:rFonts w:hint="eastAsia"/>
          <w:rtl/>
        </w:rPr>
        <w:t>ں</w:t>
      </w:r>
      <w:r>
        <w:rPr>
          <w:rtl/>
        </w:rPr>
        <w:t xml:space="preserve"> کہ خداوند تعال</w:t>
      </w:r>
      <w:r>
        <w:rPr>
          <w:rFonts w:hint="cs"/>
          <w:rtl/>
        </w:rPr>
        <w:t>ی</w:t>
      </w:r>
      <w:r>
        <w:rPr>
          <w:rtl/>
        </w:rPr>
        <w:t xml:space="preserve"> کے بارے م</w:t>
      </w:r>
      <w:r>
        <w:rPr>
          <w:rFonts w:hint="cs"/>
          <w:rtl/>
        </w:rPr>
        <w:t>ی</w:t>
      </w:r>
      <w:r>
        <w:rPr>
          <w:rFonts w:hint="eastAsia"/>
          <w:rtl/>
        </w:rPr>
        <w:t>ں</w:t>
      </w:r>
      <w:r>
        <w:rPr>
          <w:rtl/>
        </w:rPr>
        <w:t xml:space="preserve"> غور و فکر ک</w:t>
      </w:r>
      <w:r>
        <w:rPr>
          <w:rFonts w:hint="cs"/>
          <w:rtl/>
        </w:rPr>
        <w:t>ی</w:t>
      </w:r>
      <w:r>
        <w:rPr>
          <w:rFonts w:hint="eastAsia"/>
          <w:rtl/>
        </w:rPr>
        <w:t>لئے</w:t>
      </w:r>
      <w:r>
        <w:rPr>
          <w:rtl/>
        </w:rPr>
        <w:t xml:space="preserve"> </w:t>
      </w:r>
      <w:r>
        <w:rPr>
          <w:rFonts w:hint="eastAsia"/>
          <w:rtl/>
        </w:rPr>
        <w:t>کوئ</w:t>
      </w:r>
      <w:r>
        <w:rPr>
          <w:rFonts w:hint="cs"/>
          <w:rtl/>
        </w:rPr>
        <w:t>ی</w:t>
      </w:r>
      <w:r>
        <w:rPr>
          <w:rtl/>
        </w:rPr>
        <w:t xml:space="preserve"> دوسرا ذر</w:t>
      </w:r>
      <w:r>
        <w:rPr>
          <w:rFonts w:hint="cs"/>
          <w:rtl/>
        </w:rPr>
        <w:t>ی</w:t>
      </w:r>
      <w:r>
        <w:rPr>
          <w:rFonts w:hint="eastAsia"/>
          <w:rtl/>
        </w:rPr>
        <w:t>عہ</w:t>
      </w:r>
      <w:r>
        <w:rPr>
          <w:rtl/>
        </w:rPr>
        <w:t xml:space="preserve"> استعمال کر</w:t>
      </w:r>
      <w:r>
        <w:rPr>
          <w:rFonts w:hint="cs"/>
          <w:rtl/>
        </w:rPr>
        <w:t>ی</w:t>
      </w:r>
      <w:r>
        <w:rPr>
          <w:rFonts w:hint="eastAsia"/>
          <w:rtl/>
        </w:rPr>
        <w:t>ں</w:t>
      </w:r>
      <w:r>
        <w:rPr>
          <w:rtl/>
        </w:rPr>
        <w:t xml:space="preserve"> ۔ اور خصوصا کائنات ک</w:t>
      </w:r>
      <w:r>
        <w:rPr>
          <w:rFonts w:hint="cs"/>
          <w:rtl/>
        </w:rPr>
        <w:t>ی</w:t>
      </w:r>
      <w:r>
        <w:rPr>
          <w:rtl/>
        </w:rPr>
        <w:t xml:space="preserve"> تخل</w:t>
      </w:r>
      <w:r>
        <w:rPr>
          <w:rFonts w:hint="cs"/>
          <w:rtl/>
        </w:rPr>
        <w:t>ی</w:t>
      </w:r>
      <w:r>
        <w:rPr>
          <w:rFonts w:hint="eastAsia"/>
          <w:rtl/>
        </w:rPr>
        <w:t>ق</w:t>
      </w:r>
      <w:r>
        <w:rPr>
          <w:rtl/>
        </w:rPr>
        <w:t xml:space="preserve"> کے سبب کے بارے م</w:t>
      </w:r>
      <w:r>
        <w:rPr>
          <w:rFonts w:hint="cs"/>
          <w:rtl/>
        </w:rPr>
        <w:t>ی</w:t>
      </w:r>
      <w:r>
        <w:rPr>
          <w:rFonts w:hint="eastAsia"/>
          <w:rtl/>
        </w:rPr>
        <w:t>ں</w:t>
      </w:r>
      <w:r>
        <w:rPr>
          <w:rtl/>
        </w:rPr>
        <w:t xml:space="preserve"> فکر کر</w:t>
      </w:r>
      <w:r>
        <w:rPr>
          <w:rFonts w:hint="cs"/>
          <w:rtl/>
        </w:rPr>
        <w:t>ی</w:t>
      </w:r>
      <w:r>
        <w:rPr>
          <w:rFonts w:hint="eastAsia"/>
          <w:rtl/>
        </w:rPr>
        <w:t>ں</w:t>
      </w:r>
      <w:r>
        <w:rPr>
          <w:rtl/>
        </w:rPr>
        <w:t xml:space="preserve">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کہہ سکتا کہ خداوند تعال</w:t>
      </w:r>
      <w:r>
        <w:rPr>
          <w:rFonts w:hint="cs"/>
          <w:rtl/>
        </w:rPr>
        <w:t>ی</w:t>
      </w:r>
      <w:r>
        <w:rPr>
          <w:rtl/>
        </w:rPr>
        <w:t xml:space="preserve"> نے ہم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طاقتور عقل ک</w:t>
      </w:r>
      <w:r>
        <w:rPr>
          <w:rFonts w:hint="cs"/>
          <w:rtl/>
        </w:rPr>
        <w:t>ی</w:t>
      </w:r>
      <w:r>
        <w:rPr>
          <w:rFonts w:hint="eastAsia"/>
          <w:rtl/>
        </w:rPr>
        <w:t>وں</w:t>
      </w:r>
      <w:r>
        <w:rPr>
          <w:rtl/>
        </w:rPr>
        <w:t xml:space="preserve"> نہ د</w:t>
      </w:r>
      <w:r>
        <w:rPr>
          <w:rFonts w:hint="cs"/>
          <w:rtl/>
        </w:rPr>
        <w:t>ی</w:t>
      </w:r>
      <w:r>
        <w:rPr>
          <w:rtl/>
        </w:rPr>
        <w:t xml:space="preserve"> تاکہ اسے اچھ</w:t>
      </w:r>
      <w:r>
        <w:rPr>
          <w:rFonts w:hint="cs"/>
          <w:rtl/>
        </w:rPr>
        <w:t>ی</w:t>
      </w:r>
      <w:r>
        <w:rPr>
          <w:rtl/>
        </w:rPr>
        <w:t xml:space="preserve"> طرح ہم پہچان سک</w:t>
      </w:r>
      <w:r>
        <w:rPr>
          <w:rFonts w:hint="cs"/>
          <w:rtl/>
        </w:rPr>
        <w:t>ی</w:t>
      </w:r>
      <w:r>
        <w:rPr>
          <w:rFonts w:hint="eastAsia"/>
          <w:rtl/>
        </w:rPr>
        <w:t>ں</w:t>
      </w:r>
      <w:r>
        <w:rPr>
          <w:rtl/>
        </w:rPr>
        <w:t xml:space="preserve"> چونکہ ج</w:t>
      </w:r>
      <w:r>
        <w:rPr>
          <w:rFonts w:hint="cs"/>
          <w:rtl/>
        </w:rPr>
        <w:t>ی</w:t>
      </w:r>
      <w:r>
        <w:rPr>
          <w:rFonts w:hint="eastAsia"/>
          <w:rtl/>
        </w:rPr>
        <w:t>سا</w:t>
      </w:r>
      <w:r>
        <w:rPr>
          <w:rtl/>
        </w:rPr>
        <w:t xml:space="preserve"> کہ آپ نے کہا خدا ک</w:t>
      </w:r>
      <w:r>
        <w:rPr>
          <w:rFonts w:hint="cs"/>
          <w:rtl/>
        </w:rPr>
        <w:t>ی</w:t>
      </w:r>
      <w:r>
        <w:rPr>
          <w:rtl/>
        </w:rPr>
        <w:t xml:space="preserve"> مش</w:t>
      </w:r>
      <w:r>
        <w:rPr>
          <w:rFonts w:hint="cs"/>
          <w:rtl/>
        </w:rPr>
        <w:t>ی</w:t>
      </w:r>
      <w:r>
        <w:rPr>
          <w:rFonts w:hint="eastAsia"/>
          <w:rtl/>
        </w:rPr>
        <w:t>نر</w:t>
      </w:r>
      <w:r>
        <w:rPr>
          <w:rFonts w:hint="cs"/>
          <w:rtl/>
        </w:rPr>
        <w:t>ی</w:t>
      </w:r>
      <w:r>
        <w:rPr>
          <w:rtl/>
        </w:rPr>
        <w:t xml:space="preserve"> تک رسائ</w:t>
      </w:r>
      <w:r>
        <w:rPr>
          <w:rFonts w:hint="cs"/>
          <w:rtl/>
        </w:rPr>
        <w:t>ی</w:t>
      </w:r>
      <w:r>
        <w:rPr>
          <w:rtl/>
        </w:rPr>
        <w:t xml:space="preserve"> نہ</w:t>
      </w:r>
      <w:r>
        <w:rPr>
          <w:rFonts w:hint="cs"/>
          <w:rtl/>
        </w:rPr>
        <w:t>ی</w:t>
      </w:r>
      <w:r>
        <w:rPr>
          <w:rFonts w:hint="eastAsia"/>
          <w:rtl/>
        </w:rPr>
        <w:t>ں</w:t>
      </w:r>
      <w:r>
        <w:rPr>
          <w:rtl/>
        </w:rPr>
        <w:t xml:space="preserve"> ہے اور اس سل</w:t>
      </w:r>
      <w:r>
        <w:rPr>
          <w:rFonts w:hint="eastAsia"/>
          <w:rtl/>
        </w:rPr>
        <w:t>سلے</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چون و چرا کا بھ</w:t>
      </w:r>
      <w:r>
        <w:rPr>
          <w:rFonts w:hint="cs"/>
          <w:rtl/>
        </w:rPr>
        <w:t>ی</w:t>
      </w:r>
      <w:r>
        <w:rPr>
          <w:rtl/>
        </w:rPr>
        <w:t xml:space="preserve"> حق حاصل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ہمار</w:t>
      </w:r>
      <w:r>
        <w:rPr>
          <w:rFonts w:hint="cs"/>
          <w:rtl/>
        </w:rPr>
        <w:t>ی</w:t>
      </w:r>
      <w:r>
        <w:rPr>
          <w:rtl/>
        </w:rPr>
        <w:t xml:space="preserve"> عقل جو خداوند تعال</w:t>
      </w:r>
      <w:r>
        <w:rPr>
          <w:rFonts w:hint="cs"/>
          <w:rtl/>
        </w:rPr>
        <w:t>ی</w:t>
      </w:r>
      <w:r>
        <w:rPr>
          <w:rtl/>
        </w:rPr>
        <w:t xml:space="preserve"> ک</w:t>
      </w:r>
      <w:r>
        <w:rPr>
          <w:rFonts w:hint="cs"/>
          <w:rtl/>
        </w:rPr>
        <w:t>ی</w:t>
      </w:r>
      <w:r>
        <w:rPr>
          <w:rtl/>
        </w:rPr>
        <w:t xml:space="preserve"> معرفت ک</w:t>
      </w:r>
      <w:r>
        <w:rPr>
          <w:rFonts w:hint="cs"/>
          <w:rtl/>
        </w:rPr>
        <w:t>ی</w:t>
      </w:r>
      <w:r>
        <w:rPr>
          <w:rFonts w:hint="eastAsia"/>
          <w:rtl/>
        </w:rPr>
        <w:t>لئے</w:t>
      </w:r>
      <w:r>
        <w:rPr>
          <w:rtl/>
        </w:rPr>
        <w:t xml:space="preserve"> ہمار ا واحد وس</w:t>
      </w:r>
      <w:r>
        <w:rPr>
          <w:rFonts w:hint="cs"/>
          <w:rtl/>
        </w:rPr>
        <w:t>ی</w:t>
      </w:r>
      <w:r>
        <w:rPr>
          <w:rFonts w:hint="eastAsia"/>
          <w:rtl/>
        </w:rPr>
        <w:t>لہ</w:t>
      </w:r>
      <w:r>
        <w:rPr>
          <w:rtl/>
        </w:rPr>
        <w:t xml:space="preserve"> ہے ہم</w:t>
      </w:r>
      <w:r>
        <w:rPr>
          <w:rFonts w:hint="cs"/>
          <w:rtl/>
        </w:rPr>
        <w:t>ی</w:t>
      </w:r>
      <w:r>
        <w:rPr>
          <w:rFonts w:hint="eastAsia"/>
          <w:rtl/>
        </w:rPr>
        <w:t>ں</w:t>
      </w:r>
      <w:r>
        <w:rPr>
          <w:rtl/>
        </w:rPr>
        <w:t xml:space="preserve"> کہت</w:t>
      </w:r>
      <w:r>
        <w:rPr>
          <w:rFonts w:hint="cs"/>
          <w:rtl/>
        </w:rPr>
        <w:t>ی</w:t>
      </w:r>
      <w:r>
        <w:rPr>
          <w:rtl/>
        </w:rPr>
        <w:t xml:space="preserve"> ہے کہ کائنات اور جو کچھ اس م</w:t>
      </w:r>
      <w:r>
        <w:rPr>
          <w:rFonts w:hint="cs"/>
          <w:rtl/>
        </w:rPr>
        <w:t>ی</w:t>
      </w:r>
      <w:r>
        <w:rPr>
          <w:rFonts w:hint="eastAsia"/>
          <w:rtl/>
        </w:rPr>
        <w:t>ں</w:t>
      </w:r>
      <w:r>
        <w:rPr>
          <w:rtl/>
        </w:rPr>
        <w:t xml:space="preserve"> ہے کس</w:t>
      </w:r>
      <w:r>
        <w:rPr>
          <w:rFonts w:hint="cs"/>
          <w:rtl/>
        </w:rPr>
        <w:t>ی</w:t>
      </w:r>
      <w:r>
        <w:rPr>
          <w:rtl/>
        </w:rPr>
        <w:t xml:space="preserve"> علت کے بغ</w:t>
      </w:r>
      <w:r>
        <w:rPr>
          <w:rFonts w:hint="cs"/>
          <w:rtl/>
        </w:rPr>
        <w:t>ی</w:t>
      </w:r>
      <w:r>
        <w:rPr>
          <w:rFonts w:hint="eastAsia"/>
          <w:rtl/>
        </w:rPr>
        <w:t>ر</w:t>
      </w:r>
      <w:r>
        <w:rPr>
          <w:rtl/>
        </w:rPr>
        <w:t xml:space="preserve">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ہم اس علت ک</w:t>
      </w:r>
      <w:r>
        <w:rPr>
          <w:rFonts w:hint="cs"/>
          <w:rtl/>
        </w:rPr>
        <w:t>ی</w:t>
      </w:r>
      <w:r>
        <w:rPr>
          <w:rFonts w:hint="eastAsia"/>
          <w:rtl/>
        </w:rPr>
        <w:t>جستجو</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جعفر</w:t>
      </w:r>
      <w:r>
        <w:rPr>
          <w:rtl/>
        </w:rPr>
        <w:t xml:space="preserve"> صادق نے اظہار خ</w:t>
      </w:r>
      <w:r>
        <w:rPr>
          <w:rFonts w:hint="cs"/>
          <w:rtl/>
        </w:rPr>
        <w:t>ی</w:t>
      </w:r>
      <w:r>
        <w:rPr>
          <w:rFonts w:hint="eastAsia"/>
          <w:rtl/>
        </w:rPr>
        <w:t>ال</w:t>
      </w:r>
      <w:r>
        <w:rPr>
          <w:rtl/>
        </w:rPr>
        <w:t xml:space="preserve"> فرما</w:t>
      </w:r>
      <w:r>
        <w:rPr>
          <w:rFonts w:hint="cs"/>
          <w:rtl/>
        </w:rPr>
        <w:t>ی</w:t>
      </w:r>
      <w:r>
        <w:rPr>
          <w:rFonts w:hint="eastAsia"/>
          <w:rtl/>
        </w:rPr>
        <w:t>ا</w:t>
      </w:r>
      <w:r>
        <w:rPr>
          <w:rtl/>
        </w:rPr>
        <w:t xml:space="preserve"> ہمار</w:t>
      </w:r>
      <w:r>
        <w:rPr>
          <w:rFonts w:hint="cs"/>
          <w:rtl/>
        </w:rPr>
        <w:t>ی</w:t>
      </w:r>
      <w:r>
        <w:rPr>
          <w:rtl/>
        </w:rPr>
        <w:t xml:space="preserve"> عقل کے مطابق وہ علت خداوند تعال</w:t>
      </w:r>
      <w:r>
        <w:rPr>
          <w:rFonts w:hint="cs"/>
          <w:rtl/>
        </w:rPr>
        <w:t>ی</w:t>
      </w:r>
      <w:r>
        <w:rPr>
          <w:rtl/>
        </w:rPr>
        <w:t xml:space="preserve"> کے کرمس ے عبارت ہے تاکہ مخلوقات ا</w:t>
      </w:r>
      <w:r>
        <w:rPr>
          <w:rFonts w:hint="cs"/>
          <w:rtl/>
        </w:rPr>
        <w:t>ی</w:t>
      </w:r>
      <w:r>
        <w:rPr>
          <w:rFonts w:hint="eastAsia"/>
          <w:rtl/>
        </w:rPr>
        <w:t>جاد</w:t>
      </w:r>
      <w:r>
        <w:rPr>
          <w:rtl/>
        </w:rPr>
        <w:t xml:space="preserve"> ہوں اور زندگ</w:t>
      </w:r>
      <w:r>
        <w:rPr>
          <w:rFonts w:hint="cs"/>
          <w:rtl/>
        </w:rPr>
        <w:t>ی</w:t>
      </w:r>
      <w:r>
        <w:rPr>
          <w:rtl/>
        </w:rPr>
        <w:t xml:space="preserve"> ک</w:t>
      </w:r>
      <w:r>
        <w:rPr>
          <w:rFonts w:hint="cs"/>
          <w:rtl/>
        </w:rPr>
        <w:t>ی</w:t>
      </w:r>
      <w:r>
        <w:rPr>
          <w:rtl/>
        </w:rPr>
        <w:t xml:space="preserve"> نعمت سے بہرہ مند ہوں اور اگر اس کے لاوہ کوئ</w:t>
      </w:r>
      <w:r>
        <w:rPr>
          <w:rFonts w:hint="cs"/>
          <w:rtl/>
        </w:rPr>
        <w:t>ی</w:t>
      </w:r>
      <w:r>
        <w:rPr>
          <w:rtl/>
        </w:rPr>
        <w:t xml:space="preserve"> علت موجود ہو تو وہ خدا ہ</w:t>
      </w:r>
      <w:r>
        <w:rPr>
          <w:rFonts w:hint="cs"/>
          <w:rtl/>
        </w:rPr>
        <w:t>ی</w:t>
      </w:r>
      <w:r>
        <w:rPr>
          <w:rtl/>
        </w:rPr>
        <w:t xml:space="preserve"> جانتا ہے اور بس ۔ </w:t>
      </w:r>
    </w:p>
    <w:p w:rsidR="00921C41" w:rsidRDefault="00921C41" w:rsidP="00921C41">
      <w:pPr>
        <w:pStyle w:val="libNormal"/>
        <w:rPr>
          <w:rtl/>
        </w:rPr>
      </w:pPr>
      <w:r>
        <w:rPr>
          <w:rFonts w:hint="eastAsia"/>
          <w:rtl/>
        </w:rPr>
        <w:t>جابر</w:t>
      </w:r>
      <w:r>
        <w:rPr>
          <w:rtl/>
        </w:rPr>
        <w:t xml:space="preserve"> نے کہا ‘ جو کچھ آ اپ نے فرما</w:t>
      </w:r>
      <w:r>
        <w:rPr>
          <w:rFonts w:hint="cs"/>
          <w:rtl/>
        </w:rPr>
        <w:t>ی</w:t>
      </w:r>
      <w:r>
        <w:rPr>
          <w:rFonts w:hint="eastAsia"/>
          <w:rtl/>
        </w:rPr>
        <w:t>ا</w:t>
      </w:r>
      <w:r>
        <w:rPr>
          <w:rtl/>
        </w:rPr>
        <w:t xml:space="preserve"> ہے اس سے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سمجھا ہوں کہ خداوند تعال</w:t>
      </w:r>
      <w:r>
        <w:rPr>
          <w:rFonts w:hint="cs"/>
          <w:rtl/>
        </w:rPr>
        <w:t>ی</w:t>
      </w:r>
      <w:r>
        <w:rPr>
          <w:rtl/>
        </w:rPr>
        <w:t xml:space="preserve"> ازل</w:t>
      </w:r>
      <w:r>
        <w:rPr>
          <w:rFonts w:hint="cs"/>
          <w:rtl/>
        </w:rPr>
        <w:t>ی</w:t>
      </w:r>
      <w:r>
        <w:rPr>
          <w:rtl/>
        </w:rPr>
        <w:t xml:space="preserve"> و ابد</w:t>
      </w:r>
      <w:r>
        <w:rPr>
          <w:rFonts w:hint="cs"/>
          <w:rtl/>
        </w:rPr>
        <w:t>ی</w:t>
      </w:r>
      <w:r>
        <w:rPr>
          <w:rtl/>
        </w:rPr>
        <w:t xml:space="preserve"> ہے اس کا کوئ</w:t>
      </w:r>
      <w:r>
        <w:rPr>
          <w:rFonts w:hint="cs"/>
          <w:rtl/>
        </w:rPr>
        <w:t>ی</w:t>
      </w:r>
      <w:r>
        <w:rPr>
          <w:rtl/>
        </w:rPr>
        <w:t xml:space="preserve"> مبدا اور منتہ</w:t>
      </w:r>
      <w:r>
        <w:rPr>
          <w:rFonts w:hint="cs"/>
          <w:rtl/>
        </w:rPr>
        <w:t>ی</w:t>
      </w:r>
      <w:r>
        <w:rPr>
          <w:rtl/>
        </w:rPr>
        <w:t xml:space="preserve"> نہ</w:t>
      </w:r>
      <w:r>
        <w:rPr>
          <w:rFonts w:hint="cs"/>
          <w:rtl/>
        </w:rPr>
        <w:t>ی</w:t>
      </w:r>
      <w:r>
        <w:rPr>
          <w:rFonts w:hint="eastAsia"/>
          <w:rtl/>
        </w:rPr>
        <w:t>ں</w:t>
      </w:r>
      <w:r>
        <w:rPr>
          <w:rtl/>
        </w:rPr>
        <w:t xml:space="preserve"> ہے کائنات کو مستقل قوان</w:t>
      </w:r>
      <w:r>
        <w:rPr>
          <w:rFonts w:hint="cs"/>
          <w:rtl/>
        </w:rPr>
        <w:t>ی</w:t>
      </w:r>
      <w:r>
        <w:rPr>
          <w:rFonts w:hint="eastAsia"/>
          <w:rtl/>
        </w:rPr>
        <w:t>ن</w:t>
      </w:r>
      <w:r>
        <w:rPr>
          <w:rtl/>
        </w:rPr>
        <w:t xml:space="preserve"> کے تحت چلا رہا ہے جعفر صادق نے فرما</w:t>
      </w:r>
      <w:r>
        <w:rPr>
          <w:rFonts w:hint="cs"/>
          <w:rtl/>
        </w:rPr>
        <w:t>ی</w:t>
      </w:r>
      <w:r>
        <w:rPr>
          <w:rFonts w:hint="eastAsia"/>
          <w:rtl/>
        </w:rPr>
        <w:t>ا</w:t>
      </w:r>
      <w:r>
        <w:rPr>
          <w:rtl/>
        </w:rPr>
        <w:t xml:space="preserve"> ہاں اے جابر ۔ </w:t>
      </w:r>
    </w:p>
    <w:p w:rsidR="00921C41" w:rsidRDefault="00921C41" w:rsidP="00921C41">
      <w:pPr>
        <w:pStyle w:val="libNormal"/>
        <w:rPr>
          <w:rtl/>
        </w:rPr>
      </w:pPr>
      <w:r>
        <w:rPr>
          <w:rFonts w:hint="eastAsia"/>
          <w:rtl/>
        </w:rPr>
        <w:t>جابر</w:t>
      </w:r>
      <w:r>
        <w:rPr>
          <w:rtl/>
        </w:rPr>
        <w:t xml:space="preserve"> نے پوچھا ‘ اس طرح تو کائنات ک</w:t>
      </w:r>
      <w:r>
        <w:rPr>
          <w:rFonts w:hint="cs"/>
          <w:rtl/>
        </w:rPr>
        <w:t>ی</w:t>
      </w:r>
      <w:r>
        <w:rPr>
          <w:rtl/>
        </w:rPr>
        <w:t xml:space="preserve"> انتہا تک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ن</w:t>
      </w:r>
      <w:r>
        <w:rPr>
          <w:rFonts w:hint="cs"/>
          <w:rtl/>
        </w:rPr>
        <w:t>ی</w:t>
      </w:r>
      <w:r>
        <w:rPr>
          <w:rFonts w:hint="eastAsia"/>
          <w:rtl/>
        </w:rPr>
        <w:t>ا</w:t>
      </w:r>
      <w:r>
        <w:rPr>
          <w:rtl/>
        </w:rPr>
        <w:t xml:space="preserve"> واقعہ رونما نہ</w:t>
      </w:r>
      <w:r>
        <w:rPr>
          <w:rFonts w:hint="cs"/>
          <w:rtl/>
        </w:rPr>
        <w:t>ی</w:t>
      </w:r>
      <w:r>
        <w:rPr>
          <w:rFonts w:hint="eastAsia"/>
          <w:rtl/>
        </w:rPr>
        <w:t>ں</w:t>
      </w:r>
      <w:r>
        <w:rPr>
          <w:rtl/>
        </w:rPr>
        <w:t xml:space="preserve"> ہو گا ؟ جعفر صادق نے جواب د</w:t>
      </w:r>
      <w:r>
        <w:rPr>
          <w:rFonts w:hint="cs"/>
          <w:rtl/>
        </w:rPr>
        <w:t>ی</w:t>
      </w:r>
      <w:r>
        <w:rPr>
          <w:rFonts w:hint="eastAsia"/>
          <w:rtl/>
        </w:rPr>
        <w:t>ا</w:t>
      </w:r>
      <w:r>
        <w:rPr>
          <w:rtl/>
        </w:rPr>
        <w:t xml:space="preserve"> ہاں اے جابر ‘ خدا ک</w:t>
      </w:r>
      <w:r>
        <w:rPr>
          <w:rFonts w:hint="cs"/>
          <w:rtl/>
        </w:rPr>
        <w:t>ی</w:t>
      </w:r>
      <w:r>
        <w:rPr>
          <w:rFonts w:hint="eastAsia"/>
          <w:rtl/>
        </w:rPr>
        <w:t>لئے</w:t>
      </w:r>
      <w:r>
        <w:rPr>
          <w:rtl/>
        </w:rPr>
        <w:t xml:space="preserve"> کوئ</w:t>
      </w:r>
      <w:r>
        <w:rPr>
          <w:rFonts w:hint="cs"/>
          <w:rtl/>
        </w:rPr>
        <w:t>ی</w:t>
      </w:r>
      <w:r>
        <w:rPr>
          <w:rtl/>
        </w:rPr>
        <w:t xml:space="preserve"> ن</w:t>
      </w:r>
      <w:r>
        <w:rPr>
          <w:rFonts w:hint="cs"/>
          <w:rtl/>
        </w:rPr>
        <w:t>ی</w:t>
      </w:r>
      <w:r>
        <w:rPr>
          <w:rFonts w:hint="eastAsia"/>
          <w:rtl/>
        </w:rPr>
        <w:t>ا</w:t>
      </w:r>
      <w:r>
        <w:rPr>
          <w:rtl/>
        </w:rPr>
        <w:t xml:space="preserve"> واقعہ رونما نہ</w:t>
      </w:r>
      <w:r>
        <w:rPr>
          <w:rFonts w:hint="cs"/>
          <w:rtl/>
        </w:rPr>
        <w:t>ی</w:t>
      </w:r>
      <w:r>
        <w:rPr>
          <w:rFonts w:hint="eastAsia"/>
          <w:rtl/>
        </w:rPr>
        <w:t>ں</w:t>
      </w:r>
      <w:r>
        <w:rPr>
          <w:rtl/>
        </w:rPr>
        <w:t xml:space="preserve"> ہوتا اور اس ک</w:t>
      </w:r>
      <w:r>
        <w:rPr>
          <w:rFonts w:hint="cs"/>
          <w:rtl/>
        </w:rPr>
        <w:t>ی</w:t>
      </w:r>
      <w:r>
        <w:rPr>
          <w:rtl/>
        </w:rPr>
        <w:t xml:space="preserve"> مثال م</w:t>
      </w:r>
      <w:r>
        <w:rPr>
          <w:rFonts w:hint="cs"/>
          <w:rtl/>
        </w:rPr>
        <w:t>ی</w:t>
      </w:r>
      <w:r>
        <w:rPr>
          <w:rFonts w:hint="eastAsia"/>
          <w:rtl/>
        </w:rPr>
        <w:t>ں</w:t>
      </w:r>
      <w:r>
        <w:rPr>
          <w:rtl/>
        </w:rPr>
        <w:t xml:space="preserve"> نے گندم کاشت کرنے والے دھقان ک</w:t>
      </w:r>
      <w:r>
        <w:rPr>
          <w:rFonts w:hint="cs"/>
          <w:rtl/>
        </w:rPr>
        <w:t>ی</w:t>
      </w:r>
      <w:r>
        <w:rPr>
          <w:rtl/>
        </w:rPr>
        <w:t xml:space="preserve"> مثال سے د</w:t>
      </w:r>
      <w:r>
        <w:rPr>
          <w:rFonts w:hint="cs"/>
          <w:rtl/>
        </w:rPr>
        <w:t>ی</w:t>
      </w:r>
      <w:r>
        <w:rPr>
          <w:rtl/>
        </w:rPr>
        <w:t xml:space="preserve"> ہے ل</w:t>
      </w:r>
      <w:r>
        <w:rPr>
          <w:rFonts w:hint="cs"/>
          <w:rtl/>
        </w:rPr>
        <w:t>ی</w:t>
      </w:r>
      <w:r>
        <w:rPr>
          <w:rFonts w:hint="eastAsia"/>
          <w:rtl/>
        </w:rPr>
        <w:t>کن</w:t>
      </w:r>
      <w:r>
        <w:rPr>
          <w:rtl/>
        </w:rPr>
        <w:t xml:space="preserve"> کائنات ک</w:t>
      </w:r>
      <w:r>
        <w:rPr>
          <w:rFonts w:hint="cs"/>
          <w:rtl/>
        </w:rPr>
        <w:t>ی</w:t>
      </w:r>
      <w:r>
        <w:rPr>
          <w:rtl/>
        </w:rPr>
        <w:t xml:space="preserve"> مخلوقات جس </w:t>
      </w:r>
      <w:r>
        <w:rPr>
          <w:rFonts w:hint="eastAsia"/>
          <w:rtl/>
        </w:rPr>
        <w:t>م</w:t>
      </w:r>
      <w:r>
        <w:rPr>
          <w:rFonts w:hint="cs"/>
          <w:rtl/>
        </w:rPr>
        <w:t>ی</w:t>
      </w:r>
      <w:r>
        <w:rPr>
          <w:rFonts w:hint="eastAsia"/>
          <w:rtl/>
        </w:rPr>
        <w:t>ں</w:t>
      </w:r>
      <w:r>
        <w:rPr>
          <w:rtl/>
        </w:rPr>
        <w:t xml:space="preserve"> انسان بھ</w:t>
      </w:r>
      <w:r>
        <w:rPr>
          <w:rFonts w:hint="cs"/>
          <w:rtl/>
        </w:rPr>
        <w:t>ی</w:t>
      </w:r>
      <w:r>
        <w:rPr>
          <w:rtl/>
        </w:rPr>
        <w:t xml:space="preserve"> شامل ہ</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ہر رونما ہونے والا واقعہ ن</w:t>
      </w:r>
      <w:r>
        <w:rPr>
          <w:rFonts w:hint="cs"/>
          <w:rtl/>
        </w:rPr>
        <w:t>ی</w:t>
      </w:r>
      <w:r>
        <w:rPr>
          <w:rFonts w:hint="eastAsia"/>
          <w:rtl/>
        </w:rPr>
        <w:t>ا</w:t>
      </w:r>
      <w:r>
        <w:rPr>
          <w:rtl/>
        </w:rPr>
        <w:t xml:space="preserve"> ہوت اہے حت</w:t>
      </w:r>
      <w:r>
        <w:rPr>
          <w:rFonts w:hint="cs"/>
          <w:rtl/>
        </w:rPr>
        <w:t>ی</w:t>
      </w:r>
      <w:r>
        <w:rPr>
          <w:rtl/>
        </w:rPr>
        <w:t xml:space="preserve"> کہ موسموں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بھ</w:t>
      </w:r>
      <w:r>
        <w:rPr>
          <w:rFonts w:hint="cs"/>
          <w:rtl/>
        </w:rPr>
        <w:t>ی</w:t>
      </w:r>
      <w:r>
        <w:rPr>
          <w:rtl/>
        </w:rPr>
        <w:t xml:space="preserve"> ان ک</w:t>
      </w:r>
      <w:r>
        <w:rPr>
          <w:rFonts w:hint="cs"/>
          <w:rtl/>
        </w:rPr>
        <w:t>ی</w:t>
      </w:r>
      <w:r>
        <w:rPr>
          <w:rFonts w:hint="eastAsia"/>
          <w:rtl/>
        </w:rPr>
        <w:t>لئے</w:t>
      </w:r>
      <w:r>
        <w:rPr>
          <w:rtl/>
        </w:rPr>
        <w:t xml:space="preserve"> نئ</w:t>
      </w:r>
      <w:r>
        <w:rPr>
          <w:rFonts w:hint="cs"/>
          <w:rtl/>
        </w:rPr>
        <w:t>ی</w:t>
      </w:r>
      <w:r>
        <w:rPr>
          <w:rtl/>
        </w:rPr>
        <w:t xml:space="preserve"> ہوت</w:t>
      </w:r>
      <w:r>
        <w:rPr>
          <w:rFonts w:hint="cs"/>
          <w:rtl/>
        </w:rPr>
        <w:t>ی</w:t>
      </w:r>
      <w:r>
        <w:rPr>
          <w:rtl/>
        </w:rPr>
        <w:t xml:space="preserve"> ہے ک</w:t>
      </w:r>
      <w:r>
        <w:rPr>
          <w:rFonts w:hint="cs"/>
          <w:rtl/>
        </w:rPr>
        <w:t>ی</w:t>
      </w:r>
      <w:r>
        <w:rPr>
          <w:rFonts w:hint="eastAsia"/>
          <w:rtl/>
        </w:rPr>
        <w:t>ونکہ</w:t>
      </w:r>
      <w:r>
        <w:rPr>
          <w:rtl/>
        </w:rPr>
        <w:t xml:space="preserve"> انہ</w:t>
      </w:r>
      <w:r>
        <w:rPr>
          <w:rFonts w:hint="cs"/>
          <w:rtl/>
        </w:rPr>
        <w:t>ی</w:t>
      </w:r>
      <w:r>
        <w:rPr>
          <w:rFonts w:hint="eastAsia"/>
          <w:rtl/>
        </w:rPr>
        <w:t>ں</w:t>
      </w:r>
      <w:r>
        <w:rPr>
          <w:rtl/>
        </w:rPr>
        <w:t xml:space="preserve"> دو بہار</w:t>
      </w:r>
      <w:r>
        <w:rPr>
          <w:rFonts w:hint="cs"/>
          <w:rtl/>
        </w:rPr>
        <w:t>ی</w:t>
      </w:r>
      <w:r>
        <w:rPr>
          <w:rFonts w:hint="eastAsia"/>
          <w:rtl/>
        </w:rPr>
        <w:t>ں</w:t>
      </w:r>
      <w:r>
        <w:rPr>
          <w:rtl/>
        </w:rPr>
        <w:t xml:space="preserve"> ہر لحاظ سے مختلف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جابر نے پوچھا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 کہ کائنات ک</w:t>
      </w:r>
      <w:r>
        <w:rPr>
          <w:rFonts w:hint="cs"/>
          <w:rtl/>
        </w:rPr>
        <w:t>ی</w:t>
      </w:r>
      <w:r>
        <w:rPr>
          <w:rtl/>
        </w:rPr>
        <w:t xml:space="preserve"> مخلوقات م</w:t>
      </w:r>
      <w:r>
        <w:rPr>
          <w:rFonts w:hint="cs"/>
          <w:rtl/>
        </w:rPr>
        <w:t>ی</w:t>
      </w:r>
      <w:r>
        <w:rPr>
          <w:rFonts w:hint="eastAsia"/>
          <w:rtl/>
        </w:rPr>
        <w:t>ں</w:t>
      </w:r>
      <w:r>
        <w:rPr>
          <w:rtl/>
        </w:rPr>
        <w:t xml:space="preserve"> کوئ</w:t>
      </w:r>
      <w:r>
        <w:rPr>
          <w:rFonts w:hint="cs"/>
          <w:rtl/>
        </w:rPr>
        <w:t>ی</w:t>
      </w:r>
      <w:r>
        <w:rPr>
          <w:rtl/>
        </w:rPr>
        <w:t xml:space="preserve"> اس دن</w:t>
      </w:r>
      <w:r>
        <w:rPr>
          <w:rFonts w:hint="cs"/>
          <w:rtl/>
        </w:rPr>
        <w:t>ی</w:t>
      </w:r>
      <w:r>
        <w:rPr>
          <w:rFonts w:hint="eastAsia"/>
          <w:rtl/>
        </w:rPr>
        <w:t>ا</w:t>
      </w:r>
      <w:r>
        <w:rPr>
          <w:rtl/>
        </w:rPr>
        <w:t xml:space="preserve"> ک</w:t>
      </w:r>
      <w:r>
        <w:rPr>
          <w:rFonts w:hint="cs"/>
          <w:rtl/>
        </w:rPr>
        <w:t>ی</w:t>
      </w:r>
      <w:r>
        <w:rPr>
          <w:rFonts w:hint="eastAsia"/>
          <w:rtl/>
        </w:rPr>
        <w:t>لئے</w:t>
      </w:r>
      <w:r>
        <w:rPr>
          <w:rtl/>
        </w:rPr>
        <w:t xml:space="preserve"> خداوند تع</w:t>
      </w:r>
      <w:r>
        <w:rPr>
          <w:rFonts w:hint="eastAsia"/>
          <w:rtl/>
        </w:rPr>
        <w:t>ال</w:t>
      </w:r>
      <w:r>
        <w:rPr>
          <w:rFonts w:hint="cs"/>
          <w:rtl/>
        </w:rPr>
        <w:t>ی</w:t>
      </w:r>
      <w:r>
        <w:rPr>
          <w:rtl/>
        </w:rPr>
        <w:t xml:space="preserve"> کے وضع کردہ قوان</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کرے اور نا فرمان</w:t>
      </w:r>
      <w:r>
        <w:rPr>
          <w:rFonts w:hint="cs"/>
          <w:rtl/>
        </w:rPr>
        <w:t>ی</w:t>
      </w:r>
      <w:r>
        <w:rPr>
          <w:rtl/>
        </w:rPr>
        <w:t xml:space="preserve"> کر ب</w:t>
      </w:r>
      <w:r>
        <w:rPr>
          <w:rFonts w:hint="cs"/>
          <w:rtl/>
        </w:rPr>
        <w:t>ی</w:t>
      </w:r>
      <w:r>
        <w:rPr>
          <w:rFonts w:hint="eastAsia"/>
          <w:rtl/>
        </w:rPr>
        <w:t>ٹھے</w:t>
      </w:r>
      <w:r>
        <w:rPr>
          <w:rtl/>
        </w:rPr>
        <w:t xml:space="preserve"> ۔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نہ</w:t>
      </w:r>
      <w:r>
        <w:rPr>
          <w:rFonts w:hint="cs"/>
          <w:rtl/>
        </w:rPr>
        <w:t>ی</w:t>
      </w:r>
      <w:r>
        <w:rPr>
          <w:rFonts w:hint="eastAsia"/>
          <w:rtl/>
        </w:rPr>
        <w:t>ں</w:t>
      </w:r>
      <w:r>
        <w:rPr>
          <w:rtl/>
        </w:rPr>
        <w:t xml:space="preserve"> اے جابر ‘ کائنات ک</w:t>
      </w:r>
      <w:r>
        <w:rPr>
          <w:rFonts w:hint="cs"/>
          <w:rtl/>
        </w:rPr>
        <w:t>ی</w:t>
      </w:r>
      <w:r>
        <w:rPr>
          <w:rtl/>
        </w:rPr>
        <w:t xml:space="preserve"> مخلوق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جو اس کائنات ک</w:t>
      </w:r>
      <w:r>
        <w:rPr>
          <w:rFonts w:hint="cs"/>
          <w:rtl/>
        </w:rPr>
        <w:t>ی</w:t>
      </w:r>
      <w:r>
        <w:rPr>
          <w:rFonts w:hint="eastAsia"/>
          <w:rtl/>
        </w:rPr>
        <w:t>لئے</w:t>
      </w:r>
      <w:r>
        <w:rPr>
          <w:rtl/>
        </w:rPr>
        <w:t xml:space="preserve"> خداوند تعال</w:t>
      </w:r>
      <w:r>
        <w:rPr>
          <w:rFonts w:hint="cs"/>
          <w:rtl/>
        </w:rPr>
        <w:t>ی</w:t>
      </w:r>
      <w:r>
        <w:rPr>
          <w:rtl/>
        </w:rPr>
        <w:t xml:space="preserve"> کے وضع کردہ قوان</w:t>
      </w:r>
      <w:r>
        <w:rPr>
          <w:rFonts w:hint="cs"/>
          <w:rtl/>
        </w:rPr>
        <w:t>ی</w:t>
      </w:r>
      <w:r>
        <w:rPr>
          <w:rFonts w:hint="eastAsia"/>
          <w:rtl/>
        </w:rPr>
        <w:t>ن</w:t>
      </w:r>
      <w:r>
        <w:rPr>
          <w:rtl/>
        </w:rPr>
        <w:t xml:space="preserve"> ک</w:t>
      </w:r>
      <w:r>
        <w:rPr>
          <w:rFonts w:hint="cs"/>
          <w:rtl/>
        </w:rPr>
        <w:t>ی</w:t>
      </w:r>
      <w:r>
        <w:rPr>
          <w:rtl/>
        </w:rPr>
        <w:t xml:space="preserve"> نا فرمان</w:t>
      </w:r>
      <w:r>
        <w:rPr>
          <w:rFonts w:hint="cs"/>
          <w:rtl/>
        </w:rPr>
        <w:t>ی</w:t>
      </w:r>
      <w:r>
        <w:rPr>
          <w:rtl/>
        </w:rPr>
        <w:t xml:space="preserve"> کرے اگرچہ وہ ا</w:t>
      </w:r>
      <w:r>
        <w:rPr>
          <w:rFonts w:hint="cs"/>
          <w:rtl/>
        </w:rPr>
        <w:t>ی</w:t>
      </w:r>
      <w:r>
        <w:rPr>
          <w:rFonts w:hint="eastAsia"/>
          <w:rtl/>
        </w:rPr>
        <w:t>ک</w:t>
      </w:r>
      <w:r>
        <w:rPr>
          <w:rtl/>
        </w:rPr>
        <w:t xml:space="preserve"> چ</w:t>
      </w:r>
      <w:r>
        <w:rPr>
          <w:rFonts w:hint="cs"/>
          <w:rtl/>
        </w:rPr>
        <w:t>ی</w:t>
      </w:r>
      <w:r>
        <w:rPr>
          <w:rFonts w:hint="eastAsia"/>
          <w:rtl/>
        </w:rPr>
        <w:t>ونٹ</w:t>
      </w:r>
      <w:r>
        <w:rPr>
          <w:rFonts w:hint="cs"/>
          <w:rtl/>
        </w:rPr>
        <w:t>ی</w:t>
      </w:r>
      <w:r>
        <w:rPr>
          <w:rtl/>
        </w:rPr>
        <w:t xml:space="preserve"> ک</w:t>
      </w:r>
      <w:r>
        <w:rPr>
          <w:rFonts w:hint="cs"/>
          <w:rtl/>
        </w:rPr>
        <w:t>ی</w:t>
      </w:r>
      <w:r>
        <w:rPr>
          <w:rFonts w:hint="eastAsia"/>
          <w:rtl/>
        </w:rPr>
        <w:t>وں</w:t>
      </w:r>
      <w:r>
        <w:rPr>
          <w:rtl/>
        </w:rPr>
        <w:t xml:space="preserve"> نہ ہو ا</w:t>
      </w:r>
      <w:r>
        <w:rPr>
          <w:rFonts w:hint="cs"/>
          <w:rtl/>
        </w:rPr>
        <w:t>ی</w:t>
      </w:r>
      <w:r>
        <w:rPr>
          <w:rtl/>
        </w:rPr>
        <w:t xml:space="preserve"> اس سے بھ</w:t>
      </w:r>
      <w:r>
        <w:rPr>
          <w:rFonts w:hint="cs"/>
          <w:rtl/>
        </w:rPr>
        <w:t>ی</w:t>
      </w:r>
      <w:r>
        <w:rPr>
          <w:rtl/>
        </w:rPr>
        <w:t xml:space="preserve"> کوئ</w:t>
      </w:r>
      <w:r>
        <w:rPr>
          <w:rFonts w:hint="cs"/>
          <w:rtl/>
        </w:rPr>
        <w:t>ی</w:t>
      </w:r>
      <w:r>
        <w:rPr>
          <w:rtl/>
        </w:rPr>
        <w:t xml:space="preserve"> چھوٹا ذرہ ہو وہ مخلوقات بھ</w:t>
      </w:r>
      <w:r>
        <w:rPr>
          <w:rFonts w:hint="cs"/>
          <w:rtl/>
        </w:rPr>
        <w:t>ی</w:t>
      </w:r>
      <w:r>
        <w:rPr>
          <w:rtl/>
        </w:rPr>
        <w:t xml:space="preserve"> خدا ک</w:t>
      </w:r>
      <w:r>
        <w:rPr>
          <w:rFonts w:hint="cs"/>
          <w:rtl/>
        </w:rPr>
        <w:t>ی</w:t>
      </w:r>
      <w:r>
        <w:rPr>
          <w:rtl/>
        </w:rPr>
        <w:t xml:space="preserve"> تسب</w:t>
      </w:r>
      <w:r>
        <w:rPr>
          <w:rFonts w:hint="cs"/>
          <w:rtl/>
        </w:rPr>
        <w:t>ی</w:t>
      </w:r>
      <w:r>
        <w:rPr>
          <w:rFonts w:hint="eastAsia"/>
          <w:rtl/>
        </w:rPr>
        <w:t>ح</w:t>
      </w:r>
      <w:r>
        <w:rPr>
          <w:rtl/>
        </w:rPr>
        <w:t xml:space="preserve"> کرت</w:t>
      </w:r>
      <w:r>
        <w:rPr>
          <w:rFonts w:hint="cs"/>
          <w:rtl/>
        </w:rPr>
        <w:t>ی</w:t>
      </w:r>
      <w:r>
        <w:rPr>
          <w:rtl/>
        </w:rPr>
        <w:t xml:space="preserve"> ہ</w:t>
      </w:r>
      <w:r>
        <w:rPr>
          <w:rFonts w:hint="cs"/>
          <w:rtl/>
        </w:rPr>
        <w:t>ی</w:t>
      </w:r>
      <w:r>
        <w:rPr>
          <w:rFonts w:hint="eastAsia"/>
          <w:rtl/>
        </w:rPr>
        <w:t>ں</w:t>
      </w:r>
      <w:r>
        <w:rPr>
          <w:rtl/>
        </w:rPr>
        <w:t xml:space="preserve"> جو ہمار</w:t>
      </w:r>
      <w:r>
        <w:rPr>
          <w:rFonts w:hint="cs"/>
          <w:rtl/>
        </w:rPr>
        <w:t>ی</w:t>
      </w:r>
      <w:r>
        <w:rPr>
          <w:rtl/>
        </w:rPr>
        <w:t xml:space="preserve"> نظر م</w:t>
      </w:r>
      <w:r>
        <w:rPr>
          <w:rFonts w:hint="cs"/>
          <w:rtl/>
        </w:rPr>
        <w:t>ی</w:t>
      </w:r>
      <w:r>
        <w:rPr>
          <w:rFonts w:hint="eastAsia"/>
          <w:rtl/>
        </w:rPr>
        <w:t>ں</w:t>
      </w:r>
      <w:r>
        <w:rPr>
          <w:rtl/>
        </w:rPr>
        <w:t xml:space="preserve"> بے جان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جانے والا جوش و خروش ہمار</w:t>
      </w:r>
      <w:r>
        <w:rPr>
          <w:rFonts w:hint="cs"/>
          <w:rtl/>
        </w:rPr>
        <w:t>ی</w:t>
      </w:r>
      <w:r>
        <w:rPr>
          <w:rtl/>
        </w:rPr>
        <w:t xml:space="preserve"> زندگ</w:t>
      </w:r>
      <w:r>
        <w:rPr>
          <w:rFonts w:hint="cs"/>
          <w:rtl/>
        </w:rPr>
        <w:t>ی</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w:t>
      </w:r>
      <w:r>
        <w:rPr>
          <w:rFonts w:hint="cs"/>
          <w:rtl/>
        </w:rPr>
        <w:t>ی</w:t>
      </w:r>
      <w:r>
        <w:rPr>
          <w:rFonts w:hint="eastAsia"/>
          <w:rtl/>
        </w:rPr>
        <w:t>ہ</w:t>
      </w:r>
      <w:r>
        <w:rPr>
          <w:rtl/>
        </w:rPr>
        <w:t xml:space="preserve"> سب مخلوقات خد اکے وضع کردہ قوان</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جابر</w:t>
      </w:r>
      <w:r>
        <w:rPr>
          <w:rtl/>
        </w:rPr>
        <w:t xml:space="preserve"> نے سوال ک</w:t>
      </w:r>
      <w:r>
        <w:rPr>
          <w:rFonts w:hint="cs"/>
          <w:rtl/>
        </w:rPr>
        <w:t>ی</w:t>
      </w:r>
      <w:r>
        <w:rPr>
          <w:rFonts w:hint="eastAsia"/>
          <w:rtl/>
        </w:rPr>
        <w:t>ا</w:t>
      </w:r>
      <w:r>
        <w:rPr>
          <w:rtl/>
        </w:rPr>
        <w:t xml:space="preserve"> ‘ ب</w:t>
      </w:r>
      <w:r>
        <w:rPr>
          <w:rFonts w:hint="cs"/>
          <w:rtl/>
        </w:rPr>
        <w:t>ی</w:t>
      </w:r>
      <w:r>
        <w:rPr>
          <w:rFonts w:hint="eastAsia"/>
          <w:rtl/>
        </w:rPr>
        <w:t>مار</w:t>
      </w:r>
      <w:r>
        <w:rPr>
          <w:rtl/>
        </w:rPr>
        <w:t xml:space="preserve"> </w:t>
      </w:r>
      <w:r>
        <w:rPr>
          <w:rFonts w:hint="cs"/>
          <w:rtl/>
        </w:rPr>
        <w:t>ی</w:t>
      </w:r>
      <w:r>
        <w:rPr>
          <w:rtl/>
        </w:rPr>
        <w:t xml:space="preserve"> کے بارے م</w:t>
      </w:r>
      <w:r>
        <w:rPr>
          <w:rFonts w:hint="cs"/>
          <w:rtl/>
        </w:rPr>
        <w:t>ی</w:t>
      </w:r>
      <w:r>
        <w:rPr>
          <w:rFonts w:hint="eastAsia"/>
          <w:rtl/>
        </w:rPr>
        <w:t>ں</w:t>
      </w:r>
      <w:r>
        <w:rPr>
          <w:rtl/>
        </w:rPr>
        <w:t xml:space="preserve"> آپ کا ک</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ہے ؟ ک</w:t>
      </w:r>
      <w:r>
        <w:rPr>
          <w:rFonts w:hint="cs"/>
          <w:rtl/>
        </w:rPr>
        <w:t>ی</w:t>
      </w:r>
      <w:r>
        <w:rPr>
          <w:rFonts w:hint="eastAsia"/>
          <w:rtl/>
        </w:rPr>
        <w:t>ا</w:t>
      </w:r>
      <w:r>
        <w:rPr>
          <w:rtl/>
        </w:rPr>
        <w:t xml:space="preserve"> ب</w:t>
      </w:r>
      <w:r>
        <w:rPr>
          <w:rFonts w:hint="cs"/>
          <w:rtl/>
        </w:rPr>
        <w:t>ی</w:t>
      </w:r>
      <w:r>
        <w:rPr>
          <w:rFonts w:hint="eastAsia"/>
          <w:rtl/>
        </w:rPr>
        <w:t>مار</w:t>
      </w:r>
      <w:r>
        <w:rPr>
          <w:rFonts w:hint="cs"/>
          <w:rtl/>
        </w:rPr>
        <w:t>ی</w:t>
      </w:r>
      <w:r>
        <w:rPr>
          <w:rtl/>
        </w:rPr>
        <w:t xml:space="preserve"> کو خداوند تعال</w:t>
      </w:r>
      <w:r>
        <w:rPr>
          <w:rFonts w:hint="cs"/>
          <w:rtl/>
        </w:rPr>
        <w:t>ی</w:t>
      </w:r>
      <w:r>
        <w:rPr>
          <w:rtl/>
        </w:rPr>
        <w:t xml:space="preserve"> انسان پر نازل کرتا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کس</w:t>
      </w:r>
      <w:r>
        <w:rPr>
          <w:rFonts w:hint="cs"/>
          <w:rtl/>
        </w:rPr>
        <w:t>ی</w:t>
      </w:r>
      <w:r>
        <w:rPr>
          <w:rtl/>
        </w:rPr>
        <w:t xml:space="preserve"> حادثے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رونما ہوت</w:t>
      </w:r>
      <w:r>
        <w:rPr>
          <w:rFonts w:hint="cs"/>
          <w:rtl/>
        </w:rPr>
        <w:t>ی</w:t>
      </w:r>
      <w:r>
        <w:rPr>
          <w:rtl/>
        </w:rPr>
        <w:t xml:space="preserve"> ہے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ت</w:t>
      </w:r>
      <w:r>
        <w:rPr>
          <w:rFonts w:hint="cs"/>
          <w:rtl/>
        </w:rPr>
        <w:t>ی</w:t>
      </w:r>
      <w:r>
        <w:rPr>
          <w:rFonts w:hint="eastAsia"/>
          <w:rtl/>
        </w:rPr>
        <w:t>ن</w:t>
      </w:r>
      <w:r>
        <w:rPr>
          <w:rtl/>
        </w:rPr>
        <w:t xml:space="preserve"> اقسام ہ</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وہ ہے جو مش</w:t>
      </w:r>
      <w:r>
        <w:rPr>
          <w:rFonts w:hint="cs"/>
          <w:rtl/>
        </w:rPr>
        <w:t>ی</w:t>
      </w:r>
      <w:r>
        <w:rPr>
          <w:rFonts w:hint="eastAsia"/>
          <w:rtl/>
        </w:rPr>
        <w:t>ت</w:t>
      </w:r>
      <w:r>
        <w:rPr>
          <w:rtl/>
        </w:rPr>
        <w:t xml:space="preserve"> الہ</w:t>
      </w:r>
      <w:r>
        <w:rPr>
          <w:rFonts w:hint="cs"/>
          <w:rtl/>
        </w:rPr>
        <w:t>ی</w:t>
      </w:r>
      <w:r>
        <w:rPr>
          <w:rtl/>
        </w:rPr>
        <w:t xml:space="preserve"> سے رونما ہوت</w:t>
      </w:r>
      <w:r>
        <w:rPr>
          <w:rFonts w:hint="cs"/>
          <w:rtl/>
        </w:rPr>
        <w:t>ی</w:t>
      </w:r>
      <w:r>
        <w:rPr>
          <w:rtl/>
        </w:rPr>
        <w:t xml:space="preserve"> ہے ان م</w:t>
      </w:r>
      <w:r>
        <w:rPr>
          <w:rFonts w:hint="cs"/>
          <w:rtl/>
        </w:rPr>
        <w:t>ی</w:t>
      </w:r>
      <w:r>
        <w:rPr>
          <w:rFonts w:hint="eastAsia"/>
          <w:rtl/>
        </w:rPr>
        <w:t>ں</w:t>
      </w:r>
      <w:r>
        <w:rPr>
          <w:rtl/>
        </w:rPr>
        <w:t xml:space="preserve"> بڑھاپا بھ</w:t>
      </w:r>
      <w:r>
        <w:rPr>
          <w:rFonts w:hint="cs"/>
          <w:rtl/>
        </w:rPr>
        <w:t>ی</w:t>
      </w:r>
      <w:r>
        <w:rPr>
          <w:rtl/>
        </w:rPr>
        <w:t xml:space="preserve"> شامل ہے کوئ</w:t>
      </w:r>
      <w:r>
        <w:rPr>
          <w:rFonts w:hint="cs"/>
          <w:rtl/>
        </w:rPr>
        <w:t>ی</w:t>
      </w:r>
      <w:r>
        <w:rPr>
          <w:rtl/>
        </w:rPr>
        <w:t xml:space="preserve"> بھ</w:t>
      </w:r>
      <w:r>
        <w:rPr>
          <w:rFonts w:hint="cs"/>
          <w:rtl/>
        </w:rPr>
        <w:t>ی</w:t>
      </w:r>
      <w:r>
        <w:rPr>
          <w:rtl/>
        </w:rPr>
        <w:t xml:space="preserve"> اس ب</w:t>
      </w:r>
      <w:r>
        <w:rPr>
          <w:rFonts w:hint="cs"/>
          <w:rtl/>
        </w:rPr>
        <w:t>ی</w:t>
      </w:r>
      <w:r>
        <w:rPr>
          <w:rFonts w:hint="eastAsia"/>
          <w:rtl/>
        </w:rPr>
        <w:t>مار</w:t>
      </w:r>
      <w:r>
        <w:rPr>
          <w:rFonts w:hint="cs"/>
          <w:rtl/>
        </w:rPr>
        <w:t>ی</w:t>
      </w:r>
      <w:r>
        <w:rPr>
          <w:rtl/>
        </w:rPr>
        <w:t xml:space="preserve"> سے بچ نہ</w:t>
      </w:r>
      <w:r>
        <w:rPr>
          <w:rFonts w:hint="cs"/>
          <w:rtl/>
        </w:rPr>
        <w:t>ی</w:t>
      </w:r>
      <w:r>
        <w:rPr>
          <w:rFonts w:hint="eastAsia"/>
          <w:rtl/>
        </w:rPr>
        <w:t>ں</w:t>
      </w:r>
      <w:r>
        <w:rPr>
          <w:rtl/>
        </w:rPr>
        <w:t xml:space="preserve"> سکتا </w:t>
      </w:r>
      <w:r>
        <w:rPr>
          <w:rFonts w:hint="cs"/>
          <w:rtl/>
        </w:rPr>
        <w:t>ی</w:t>
      </w:r>
      <w:r>
        <w:rPr>
          <w:rFonts w:hint="eastAsia"/>
          <w:rtl/>
        </w:rPr>
        <w:t>ہ</w:t>
      </w:r>
      <w:r>
        <w:rPr>
          <w:rtl/>
        </w:rPr>
        <w:t xml:space="preserve"> ہر ا</w:t>
      </w:r>
      <w:r>
        <w:rPr>
          <w:rFonts w:hint="cs"/>
          <w:rtl/>
        </w:rPr>
        <w:t>ی</w:t>
      </w:r>
      <w:r>
        <w:rPr>
          <w:rFonts w:hint="eastAsia"/>
          <w:rtl/>
        </w:rPr>
        <w:t>ک</w:t>
      </w:r>
      <w:r>
        <w:rPr>
          <w:rtl/>
        </w:rPr>
        <w:t xml:space="preserve"> کو اپن</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ت</w:t>
      </w:r>
      <w:r>
        <w:rPr>
          <w:rFonts w:hint="cs"/>
          <w:rtl/>
        </w:rPr>
        <w:t>ی</w:t>
      </w:r>
      <w:r>
        <w:rPr>
          <w:rtl/>
        </w:rPr>
        <w:t xml:space="preserve"> ہے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دوسر</w:t>
      </w:r>
      <w:r>
        <w:rPr>
          <w:rFonts w:hint="cs"/>
          <w:rtl/>
        </w:rPr>
        <w:t>ی</w:t>
      </w:r>
      <w:r>
        <w:rPr>
          <w:rtl/>
        </w:rPr>
        <w:t xml:space="preserve"> قسم وہ ہے جو آدم</w:t>
      </w:r>
      <w:r>
        <w:rPr>
          <w:rFonts w:hint="cs"/>
          <w:rtl/>
        </w:rPr>
        <w:t>ی</w:t>
      </w:r>
      <w:r>
        <w:rPr>
          <w:rtl/>
        </w:rPr>
        <w:t xml:space="preserve"> ک</w:t>
      </w:r>
      <w:r>
        <w:rPr>
          <w:rFonts w:hint="cs"/>
          <w:rtl/>
        </w:rPr>
        <w:t>ی</w:t>
      </w:r>
      <w:r>
        <w:rPr>
          <w:rtl/>
        </w:rPr>
        <w:t xml:space="preserve"> جہالت </w:t>
      </w:r>
      <w:r>
        <w:rPr>
          <w:rFonts w:hint="cs"/>
          <w:rtl/>
        </w:rPr>
        <w:t>ی</w:t>
      </w:r>
      <w:r>
        <w:rPr>
          <w:rFonts w:hint="eastAsia"/>
          <w:rtl/>
        </w:rPr>
        <w:t>ا</w:t>
      </w:r>
      <w:r>
        <w:rPr>
          <w:rtl/>
        </w:rPr>
        <w:t xml:space="preserve"> ہوس ک</w:t>
      </w:r>
      <w:r>
        <w:rPr>
          <w:rFonts w:hint="eastAsia"/>
          <w:rtl/>
        </w:rPr>
        <w:t>ے</w:t>
      </w:r>
      <w:r>
        <w:rPr>
          <w:rtl/>
        </w:rPr>
        <w:t xml:space="preserve">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رونما ہوت</w:t>
      </w:r>
      <w:r>
        <w:rPr>
          <w:rFonts w:hint="cs"/>
          <w:rtl/>
        </w:rPr>
        <w:t>ی</w:t>
      </w:r>
      <w:r>
        <w:rPr>
          <w:rtl/>
        </w:rPr>
        <w:t xml:space="preserve"> ہے جبکہ خداوند تعال</w:t>
      </w:r>
      <w:r>
        <w:rPr>
          <w:rFonts w:hint="cs"/>
          <w:rtl/>
        </w:rPr>
        <w:t>ی</w:t>
      </w:r>
      <w:r>
        <w:rPr>
          <w:rtl/>
        </w:rPr>
        <w:t xml:space="preserve"> فرماتا ہے کہ کھانے اور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اسراف سے کام نہ لو اگر آدم</w:t>
      </w:r>
      <w:r>
        <w:rPr>
          <w:rFonts w:hint="cs"/>
          <w:rtl/>
        </w:rPr>
        <w:t>ی</w:t>
      </w:r>
      <w:r>
        <w:rPr>
          <w:rtl/>
        </w:rPr>
        <w:t xml:space="preserve">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اسراف نہ کرے اور چند لقمے کم کھائے اور چند گھونٹ کم پ</w:t>
      </w:r>
      <w:r>
        <w:rPr>
          <w:rFonts w:hint="cs"/>
          <w:rtl/>
        </w:rPr>
        <w:t>ی</w:t>
      </w:r>
      <w:r>
        <w:rPr>
          <w:rFonts w:hint="eastAsia"/>
          <w:rtl/>
        </w:rPr>
        <w:t>ئے</w:t>
      </w:r>
      <w:r>
        <w:rPr>
          <w:rtl/>
        </w:rPr>
        <w:t xml:space="preserve"> توب</w:t>
      </w:r>
      <w:r>
        <w:rPr>
          <w:rFonts w:hint="cs"/>
          <w:rtl/>
        </w:rPr>
        <w:t>ی</w:t>
      </w:r>
      <w:r>
        <w:rPr>
          <w:rFonts w:hint="eastAsia"/>
          <w:rtl/>
        </w:rPr>
        <w:t>مار</w:t>
      </w:r>
      <w:r>
        <w:rPr>
          <w:rFonts w:hint="cs"/>
          <w:rtl/>
        </w:rPr>
        <w:t>ی</w:t>
      </w:r>
      <w:r>
        <w:rPr>
          <w:rtl/>
        </w:rPr>
        <w:t xml:space="preserve"> کا شکار نہ</w:t>
      </w:r>
      <w:r>
        <w:rPr>
          <w:rFonts w:hint="cs"/>
          <w:rtl/>
        </w:rPr>
        <w:t>ی</w:t>
      </w:r>
      <w:r>
        <w:rPr>
          <w:rFonts w:hint="eastAsia"/>
          <w:rtl/>
        </w:rPr>
        <w:t>ں</w:t>
      </w:r>
      <w:r>
        <w:rPr>
          <w:rtl/>
        </w:rPr>
        <w:t xml:space="preserve"> ہو گا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ت</w:t>
      </w:r>
      <w:r>
        <w:rPr>
          <w:rFonts w:hint="cs"/>
          <w:rtl/>
        </w:rPr>
        <w:t>ی</w:t>
      </w:r>
      <w:r>
        <w:rPr>
          <w:rFonts w:hint="eastAsia"/>
          <w:rtl/>
        </w:rPr>
        <w:t>سر</w:t>
      </w:r>
      <w:r>
        <w:rPr>
          <w:rFonts w:hint="cs"/>
          <w:rtl/>
        </w:rPr>
        <w:t>ی</w:t>
      </w:r>
      <w:r>
        <w:rPr>
          <w:rtl/>
        </w:rPr>
        <w:t xml:space="preserve"> قسم وہ ہے جو جسم کے دشمنوں سے عارض ہوت</w:t>
      </w:r>
      <w:r>
        <w:rPr>
          <w:rFonts w:hint="cs"/>
          <w:rtl/>
        </w:rPr>
        <w:t>ی</w:t>
      </w:r>
      <w:r>
        <w:rPr>
          <w:rtl/>
        </w:rPr>
        <w:t xml:space="preserve"> ہ</w:t>
      </w:r>
      <w:r>
        <w:rPr>
          <w:rFonts w:hint="cs"/>
          <w:rtl/>
        </w:rPr>
        <w:t>ی</w:t>
      </w:r>
      <w:r>
        <w:rPr>
          <w:rFonts w:hint="eastAsia"/>
          <w:rtl/>
        </w:rPr>
        <w:t>ں</w:t>
      </w:r>
      <w:r>
        <w:rPr>
          <w:rtl/>
        </w:rPr>
        <w:t xml:space="preserve"> اور وہ انسان</w:t>
      </w:r>
      <w:r>
        <w:rPr>
          <w:rFonts w:hint="cs"/>
          <w:rtl/>
        </w:rPr>
        <w:t>ی</w:t>
      </w:r>
      <w:r>
        <w:rPr>
          <w:rtl/>
        </w:rPr>
        <w:t xml:space="preserve"> بدن پر حملہ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جسم اپنے پورے وسائل کے ساتھ ان کا مقابلہ کرتا اور اگر </w:t>
      </w:r>
      <w:r>
        <w:rPr>
          <w:rtl/>
        </w:rPr>
        <w:lastRenderedPageBreak/>
        <w:t>جسمان</w:t>
      </w:r>
      <w:r>
        <w:rPr>
          <w:rFonts w:hint="cs"/>
          <w:rtl/>
        </w:rPr>
        <w:t>ی</w:t>
      </w:r>
      <w:r>
        <w:rPr>
          <w:rtl/>
        </w:rPr>
        <w:t xml:space="preserve"> قوت ان دشمنوں کا مقابلہ کرنے م</w:t>
      </w:r>
      <w:r>
        <w:rPr>
          <w:rFonts w:hint="cs"/>
          <w:rtl/>
        </w:rPr>
        <w:t>ی</w:t>
      </w:r>
      <w:r>
        <w:rPr>
          <w:rFonts w:hint="eastAsia"/>
          <w:rtl/>
        </w:rPr>
        <w:t>ں</w:t>
      </w:r>
      <w:r>
        <w:rPr>
          <w:rtl/>
        </w:rPr>
        <w:t xml:space="preserve"> ناکام رہے تو انسان ب</w:t>
      </w:r>
      <w:r>
        <w:rPr>
          <w:rFonts w:hint="cs"/>
          <w:rtl/>
        </w:rPr>
        <w:t>ی</w:t>
      </w:r>
      <w:r>
        <w:rPr>
          <w:rFonts w:hint="eastAsia"/>
          <w:rtl/>
        </w:rPr>
        <w:t>مار</w:t>
      </w:r>
      <w:r>
        <w:rPr>
          <w:rtl/>
        </w:rPr>
        <w:t xml:space="preserve"> پڑ جاتا ہے ل</w:t>
      </w:r>
      <w:r>
        <w:rPr>
          <w:rFonts w:hint="cs"/>
          <w:rtl/>
        </w:rPr>
        <w:t>ی</w:t>
      </w:r>
      <w:r>
        <w:rPr>
          <w:rFonts w:hint="eastAsia"/>
          <w:rtl/>
        </w:rPr>
        <w:t>کن</w:t>
      </w:r>
      <w:r>
        <w:rPr>
          <w:rtl/>
        </w:rPr>
        <w:t xml:space="preserve"> جب انسان ب</w:t>
      </w:r>
      <w:r>
        <w:rPr>
          <w:rFonts w:hint="cs"/>
          <w:rtl/>
        </w:rPr>
        <w:t>ی</w:t>
      </w:r>
      <w:r>
        <w:rPr>
          <w:rFonts w:hint="eastAsia"/>
          <w:rtl/>
        </w:rPr>
        <w:t>مار</w:t>
      </w:r>
      <w:r>
        <w:rPr>
          <w:rtl/>
        </w:rPr>
        <w:t xml:space="preserve"> پڑ جاتا ہے پھر بھ</w:t>
      </w:r>
      <w:r>
        <w:rPr>
          <w:rFonts w:hint="cs"/>
          <w:rtl/>
        </w:rPr>
        <w:t>ی</w:t>
      </w:r>
      <w:r>
        <w:rPr>
          <w:rtl/>
        </w:rPr>
        <w:t xml:space="preserve"> بدن مقابلہ کرتا ہے اور بدن کے اس مقاب</w:t>
      </w:r>
      <w:r>
        <w:rPr>
          <w:rFonts w:hint="eastAsia"/>
          <w:rtl/>
        </w:rPr>
        <w:t>لے</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ختم ہو جات</w:t>
      </w:r>
      <w:r>
        <w:rPr>
          <w:rFonts w:hint="cs"/>
          <w:rtl/>
        </w:rPr>
        <w:t>ی</w:t>
      </w:r>
      <w:r>
        <w:rPr>
          <w:rtl/>
        </w:rPr>
        <w:t xml:space="preserve"> ہے اور ب</w:t>
      </w:r>
      <w:r>
        <w:rPr>
          <w:rFonts w:hint="cs"/>
          <w:rtl/>
        </w:rPr>
        <w:t>ی</w:t>
      </w:r>
      <w:r>
        <w:rPr>
          <w:rFonts w:hint="eastAsia"/>
          <w:rtl/>
        </w:rPr>
        <w:t>مار</w:t>
      </w:r>
      <w:r>
        <w:rPr>
          <w:rFonts w:hint="cs"/>
          <w:rtl/>
        </w:rPr>
        <w:t>ی</w:t>
      </w:r>
      <w:r>
        <w:rPr>
          <w:rtl/>
        </w:rPr>
        <w:t xml:space="preserve"> شفا</w:t>
      </w:r>
      <w:r>
        <w:rPr>
          <w:rFonts w:hint="cs"/>
          <w:rtl/>
        </w:rPr>
        <w:t>ی</w:t>
      </w:r>
      <w:r>
        <w:rPr>
          <w:rFonts w:hint="eastAsia"/>
          <w:rtl/>
        </w:rPr>
        <w:t>اب</w:t>
      </w:r>
      <w:r>
        <w:rPr>
          <w:rtl/>
        </w:rPr>
        <w:t xml:space="preserve"> ہو جاتا ہے ۔ </w:t>
      </w:r>
    </w:p>
    <w:p w:rsidR="00921C41" w:rsidRDefault="00921C41" w:rsidP="00921C41">
      <w:pPr>
        <w:pStyle w:val="libNormal"/>
        <w:rPr>
          <w:rtl/>
        </w:rPr>
      </w:pPr>
      <w:r>
        <w:rPr>
          <w:rFonts w:hint="eastAsia"/>
          <w:rtl/>
        </w:rPr>
        <w:t>جابر</w:t>
      </w:r>
      <w:r>
        <w:rPr>
          <w:rtl/>
        </w:rPr>
        <w:t xml:space="preserve"> نے پوچھا جسم کے دشمن کون ہ</w:t>
      </w:r>
      <w:r>
        <w:rPr>
          <w:rFonts w:hint="cs"/>
          <w:rtl/>
        </w:rPr>
        <w:t>ی</w:t>
      </w:r>
      <w:r>
        <w:rPr>
          <w:rFonts w:hint="eastAsia"/>
          <w:rtl/>
        </w:rPr>
        <w:t>ں</w:t>
      </w:r>
      <w:r>
        <w:rPr>
          <w:rtl/>
        </w:rPr>
        <w:t xml:space="preserve"> جعفر صادق نے جواب د</w:t>
      </w:r>
      <w:r>
        <w:rPr>
          <w:rFonts w:hint="cs"/>
          <w:rtl/>
        </w:rPr>
        <w:t>ی</w:t>
      </w:r>
      <w:r>
        <w:rPr>
          <w:rFonts w:hint="eastAsia"/>
          <w:rtl/>
        </w:rPr>
        <w:t>ا</w:t>
      </w:r>
      <w:r>
        <w:rPr>
          <w:rtl/>
        </w:rPr>
        <w:t xml:space="preserve"> جسم کے دشمن اتن</w:t>
      </w:r>
      <w:r>
        <w:rPr>
          <w:rFonts w:hint="cs"/>
          <w:rtl/>
        </w:rPr>
        <w:t>ی</w:t>
      </w:r>
      <w:r>
        <w:rPr>
          <w:rtl/>
        </w:rPr>
        <w:t xml:space="preserve"> چھوت</w:t>
      </w:r>
      <w:r>
        <w:rPr>
          <w:rFonts w:hint="cs"/>
          <w:rtl/>
        </w:rPr>
        <w:t>ی</w:t>
      </w:r>
      <w:r>
        <w:rPr>
          <w:rtl/>
        </w:rPr>
        <w:t xml:space="preserve"> مخلوق ہے جو بہت ز</w:t>
      </w:r>
      <w:r>
        <w:rPr>
          <w:rFonts w:hint="cs"/>
          <w:rtl/>
        </w:rPr>
        <w:t>ی</w:t>
      </w:r>
      <w:r>
        <w:rPr>
          <w:rFonts w:hint="eastAsia"/>
          <w:rtl/>
        </w:rPr>
        <w:t>ادہ</w:t>
      </w:r>
      <w:r>
        <w:rPr>
          <w:rtl/>
        </w:rPr>
        <w:t xml:space="preserve"> چھوٹ</w:t>
      </w:r>
      <w:r>
        <w:rPr>
          <w:rFonts w:hint="cs"/>
          <w:rtl/>
        </w:rPr>
        <w:t>ی</w:t>
      </w:r>
      <w:r>
        <w:rPr>
          <w:rtl/>
        </w:rPr>
        <w:t xml:space="preserve"> ہونے ک</w:t>
      </w:r>
      <w:r>
        <w:rPr>
          <w:rFonts w:hint="cs"/>
          <w:rtl/>
        </w:rPr>
        <w:t>ی</w:t>
      </w:r>
      <w:r>
        <w:rPr>
          <w:rtl/>
        </w:rPr>
        <w:t xml:space="preserve"> وجہ سے د</w:t>
      </w:r>
      <w:r>
        <w:rPr>
          <w:rFonts w:hint="cs"/>
          <w:rtl/>
        </w:rPr>
        <w:t>ی</w:t>
      </w:r>
      <w:r>
        <w:rPr>
          <w:rFonts w:hint="eastAsia"/>
          <w:rtl/>
        </w:rPr>
        <w:t>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w:t>
      </w:r>
      <w:r>
        <w:rPr>
          <w:rFonts w:hint="cs"/>
          <w:rtl/>
        </w:rPr>
        <w:t>ی</w:t>
      </w:r>
      <w:r>
        <w:rPr>
          <w:rFonts w:hint="eastAsia"/>
          <w:rtl/>
        </w:rPr>
        <w:t>ہ</w:t>
      </w:r>
      <w:r>
        <w:rPr>
          <w:rtl/>
        </w:rPr>
        <w:t xml:space="preserve"> مخلوق جسم پر حملہ کرت</w:t>
      </w:r>
      <w:r>
        <w:rPr>
          <w:rFonts w:hint="cs"/>
          <w:rtl/>
        </w:rPr>
        <w:t>ی</w:t>
      </w:r>
      <w:r>
        <w:rPr>
          <w:rtl/>
        </w:rPr>
        <w:t xml:space="preserve"> ہے اور جسم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چھوٹ</w:t>
      </w:r>
      <w:r>
        <w:rPr>
          <w:rFonts w:hint="cs"/>
          <w:rtl/>
        </w:rPr>
        <w:t>ی</w:t>
      </w:r>
      <w:r>
        <w:rPr>
          <w:rtl/>
        </w:rPr>
        <w:t xml:space="preserve"> مخلوق موجود ہے جو بہت ز</w:t>
      </w:r>
      <w:r>
        <w:rPr>
          <w:rFonts w:hint="cs"/>
          <w:rtl/>
        </w:rPr>
        <w:t>ی</w:t>
      </w:r>
      <w:r>
        <w:rPr>
          <w:rFonts w:hint="eastAsia"/>
          <w:rtl/>
        </w:rPr>
        <w:t>ادہ</w:t>
      </w:r>
      <w:r>
        <w:rPr>
          <w:rtl/>
        </w:rPr>
        <w:t xml:space="preserve"> چھوٹ</w:t>
      </w:r>
      <w:r>
        <w:rPr>
          <w:rFonts w:hint="cs"/>
          <w:rtl/>
        </w:rPr>
        <w:t>ی</w:t>
      </w:r>
      <w:r>
        <w:rPr>
          <w:rtl/>
        </w:rPr>
        <w:t xml:space="preserve"> ہونے ک</w:t>
      </w:r>
      <w:r>
        <w:rPr>
          <w:rFonts w:hint="cs"/>
          <w:rtl/>
        </w:rPr>
        <w:t>ی</w:t>
      </w:r>
      <w:r>
        <w:rPr>
          <w:rtl/>
        </w:rPr>
        <w:t xml:space="preserve"> وجہ سے نظر نہ</w:t>
      </w:r>
      <w:r>
        <w:rPr>
          <w:rFonts w:hint="cs"/>
          <w:rtl/>
        </w:rPr>
        <w:t>ی</w:t>
      </w:r>
      <w:r>
        <w:rPr>
          <w:rFonts w:hint="eastAsia"/>
          <w:rtl/>
        </w:rPr>
        <w:t>ں</w:t>
      </w:r>
      <w:r>
        <w:rPr>
          <w:rtl/>
        </w:rPr>
        <w:t xml:space="preserve"> آت</w:t>
      </w:r>
      <w:r>
        <w:rPr>
          <w:rFonts w:hint="cs"/>
          <w:rtl/>
        </w:rPr>
        <w:t>ی</w:t>
      </w:r>
      <w:r>
        <w:rPr>
          <w:rtl/>
        </w:rPr>
        <w:t xml:space="preserve"> اور جسم کے دشمنوں کے خلاف اس کا دفاع کرت</w:t>
      </w:r>
      <w:r>
        <w:rPr>
          <w:rFonts w:hint="cs"/>
          <w:rtl/>
        </w:rPr>
        <w:t>ی</w:t>
      </w:r>
      <w:r>
        <w:rPr>
          <w:rtl/>
        </w:rPr>
        <w:t xml:space="preserve"> ہے جابرنے پوچھا ب</w:t>
      </w:r>
      <w:r>
        <w:rPr>
          <w:rFonts w:hint="cs"/>
          <w:rtl/>
        </w:rPr>
        <w:t>ی</w:t>
      </w:r>
      <w:r>
        <w:rPr>
          <w:rFonts w:hint="eastAsia"/>
          <w:rtl/>
        </w:rPr>
        <w:t>مار</w:t>
      </w:r>
      <w:r>
        <w:rPr>
          <w:rFonts w:hint="cs"/>
          <w:rtl/>
        </w:rPr>
        <w:t>ی</w:t>
      </w:r>
      <w:r>
        <w:rPr>
          <w:rtl/>
        </w:rPr>
        <w:t xml:space="preserve"> پ</w:t>
      </w:r>
      <w:r>
        <w:rPr>
          <w:rFonts w:hint="cs"/>
          <w:rtl/>
        </w:rPr>
        <w:t>ی</w:t>
      </w:r>
      <w:r>
        <w:rPr>
          <w:rFonts w:hint="eastAsia"/>
          <w:rtl/>
        </w:rPr>
        <w:t>دا</w:t>
      </w:r>
      <w:r>
        <w:rPr>
          <w:rtl/>
        </w:rPr>
        <w:t xml:space="preserve"> کرنے والے جسم کے دشمن کون سے ہ</w:t>
      </w:r>
      <w:r>
        <w:rPr>
          <w:rFonts w:hint="cs"/>
          <w:rtl/>
        </w:rPr>
        <w:t>ی</w:t>
      </w:r>
      <w:r>
        <w:rPr>
          <w:rFonts w:hint="eastAsia"/>
          <w:rtl/>
        </w:rPr>
        <w:t>ں</w:t>
      </w:r>
      <w:r>
        <w:rPr>
          <w:rtl/>
        </w:rPr>
        <w:t xml:space="preserve"> جعفر صادق نے جواب د</w:t>
      </w:r>
      <w:r>
        <w:rPr>
          <w:rFonts w:hint="cs"/>
          <w:rtl/>
        </w:rPr>
        <w:t>ی</w:t>
      </w:r>
      <w:r>
        <w:rPr>
          <w:rFonts w:hint="eastAsia"/>
          <w:rtl/>
        </w:rPr>
        <w:t>ا</w:t>
      </w:r>
      <w:r>
        <w:rPr>
          <w:rtl/>
        </w:rPr>
        <w:t xml:space="preserve"> ان ک</w:t>
      </w:r>
      <w:r>
        <w:rPr>
          <w:rFonts w:hint="cs"/>
          <w:rtl/>
        </w:rPr>
        <w:t>ی</w:t>
      </w:r>
      <w:r>
        <w:rPr>
          <w:rtl/>
        </w:rPr>
        <w:t xml:space="preserve"> اقسام ک</w:t>
      </w:r>
      <w:r>
        <w:rPr>
          <w:rFonts w:hint="cs"/>
          <w:rtl/>
        </w:rPr>
        <w:t>ی</w:t>
      </w:r>
      <w:r>
        <w:rPr>
          <w:rtl/>
        </w:rPr>
        <w:t xml:space="preserve"> تعداد بہت ز</w:t>
      </w:r>
      <w:r>
        <w:rPr>
          <w:rFonts w:hint="cs"/>
          <w:rtl/>
        </w:rPr>
        <w:t>ی</w:t>
      </w:r>
      <w:r>
        <w:rPr>
          <w:rFonts w:hint="eastAsia"/>
          <w:rtl/>
        </w:rPr>
        <w:t>ادہ</w:t>
      </w:r>
      <w:r>
        <w:rPr>
          <w:rtl/>
        </w:rPr>
        <w:t xml:space="preserve"> ہے اس طرح بدن کا دفاع کرنے والے بھ</w:t>
      </w:r>
      <w:r>
        <w:rPr>
          <w:rFonts w:hint="cs"/>
          <w:rtl/>
        </w:rPr>
        <w:t>ی</w:t>
      </w:r>
      <w:r>
        <w:rPr>
          <w:rtl/>
        </w:rPr>
        <w:t xml:space="preserve"> مختلف اقسام کے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جو چ</w:t>
      </w:r>
      <w:r>
        <w:rPr>
          <w:rFonts w:hint="cs"/>
          <w:rtl/>
        </w:rPr>
        <w:t>ی</w:t>
      </w:r>
      <w:r>
        <w:rPr>
          <w:rFonts w:hint="eastAsia"/>
          <w:rtl/>
        </w:rPr>
        <w:t>ز</w:t>
      </w:r>
      <w:r>
        <w:rPr>
          <w:rtl/>
        </w:rPr>
        <w:t xml:space="preserve"> انہ</w:t>
      </w:r>
      <w:r>
        <w:rPr>
          <w:rFonts w:hint="cs"/>
          <w:rtl/>
        </w:rPr>
        <w:t>ی</w:t>
      </w:r>
      <w:r>
        <w:rPr>
          <w:rFonts w:hint="eastAsia"/>
          <w:rtl/>
        </w:rPr>
        <w:t>ں</w:t>
      </w:r>
      <w:r>
        <w:rPr>
          <w:rtl/>
        </w:rPr>
        <w:t xml:space="preserve"> تشک</w:t>
      </w:r>
      <w:r>
        <w:rPr>
          <w:rFonts w:hint="cs"/>
          <w:rtl/>
        </w:rPr>
        <w:t>ی</w:t>
      </w:r>
      <w:r>
        <w:rPr>
          <w:rFonts w:hint="eastAsia"/>
          <w:rtl/>
        </w:rPr>
        <w:t>ل</w:t>
      </w:r>
      <w:r>
        <w:rPr>
          <w:rtl/>
        </w:rPr>
        <w:t xml:space="preserve"> د</w:t>
      </w:r>
      <w:r>
        <w:rPr>
          <w:rFonts w:hint="cs"/>
          <w:rtl/>
        </w:rPr>
        <w:t>ی</w:t>
      </w:r>
      <w:r>
        <w:rPr>
          <w:rFonts w:hint="eastAsia"/>
          <w:rtl/>
        </w:rPr>
        <w:t>ت</w:t>
      </w:r>
      <w:r>
        <w:rPr>
          <w:rFonts w:hint="cs"/>
          <w:rtl/>
        </w:rPr>
        <w:t>ی</w:t>
      </w:r>
      <w:r>
        <w:rPr>
          <w:rtl/>
        </w:rPr>
        <w:t xml:space="preserve"> ہے وہ محدود ہے جابر نے کہا آپ ک</w:t>
      </w:r>
      <w:r>
        <w:rPr>
          <w:rFonts w:hint="cs"/>
          <w:rtl/>
        </w:rPr>
        <w:t>ی</w:t>
      </w:r>
      <w:r>
        <w:rPr>
          <w:rtl/>
        </w:rPr>
        <w:t xml:space="preserve"> بات م</w:t>
      </w:r>
      <w:r>
        <w:rPr>
          <w:rFonts w:hint="cs"/>
          <w:rtl/>
        </w:rPr>
        <w:t>ی</w:t>
      </w:r>
      <w:r>
        <w:rPr>
          <w:rFonts w:hint="eastAsia"/>
          <w:rtl/>
        </w:rPr>
        <w:t>ر</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ان ک</w:t>
      </w:r>
      <w:r>
        <w:rPr>
          <w:rFonts w:hint="cs"/>
          <w:rtl/>
        </w:rPr>
        <w:t>ی</w:t>
      </w:r>
      <w:r>
        <w:rPr>
          <w:rtl/>
        </w:rPr>
        <w:t xml:space="preserve"> اقسام ک</w:t>
      </w:r>
      <w:r>
        <w:rPr>
          <w:rFonts w:hint="cs"/>
          <w:rtl/>
        </w:rPr>
        <w:t>ی</w:t>
      </w:r>
      <w:r>
        <w:rPr>
          <w:rFonts w:hint="eastAsia"/>
          <w:rtl/>
        </w:rPr>
        <w:t>سے</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جو چ</w:t>
      </w:r>
      <w:r>
        <w:rPr>
          <w:rFonts w:hint="cs"/>
          <w:rtl/>
        </w:rPr>
        <w:t>ی</w:t>
      </w:r>
      <w:r>
        <w:rPr>
          <w:rFonts w:hint="eastAsia"/>
          <w:rtl/>
        </w:rPr>
        <w:t>ز</w:t>
      </w:r>
      <w:r>
        <w:rPr>
          <w:rtl/>
        </w:rPr>
        <w:t xml:space="preserve"> انہ</w:t>
      </w:r>
      <w:r>
        <w:rPr>
          <w:rFonts w:hint="cs"/>
          <w:rtl/>
        </w:rPr>
        <w:t>ی</w:t>
      </w:r>
      <w:r>
        <w:rPr>
          <w:rFonts w:hint="eastAsia"/>
          <w:rtl/>
        </w:rPr>
        <w:t>ں</w:t>
      </w:r>
      <w:r>
        <w:rPr>
          <w:rtl/>
        </w:rPr>
        <w:t xml:space="preserve"> تک</w:t>
      </w:r>
      <w:r>
        <w:rPr>
          <w:rFonts w:hint="cs"/>
          <w:rtl/>
        </w:rPr>
        <w:t>ی</w:t>
      </w:r>
      <w:r>
        <w:rPr>
          <w:rFonts w:hint="eastAsia"/>
          <w:rtl/>
        </w:rPr>
        <w:t>ل</w:t>
      </w:r>
      <w:r>
        <w:rPr>
          <w:rtl/>
        </w:rPr>
        <w:t xml:space="preserve"> د</w:t>
      </w:r>
      <w:r>
        <w:rPr>
          <w:rFonts w:hint="cs"/>
          <w:rtl/>
        </w:rPr>
        <w:t>ی</w:t>
      </w:r>
      <w:r>
        <w:rPr>
          <w:rFonts w:hint="eastAsia"/>
          <w:rtl/>
        </w:rPr>
        <w:t>ت</w:t>
      </w:r>
      <w:r>
        <w:rPr>
          <w:rFonts w:hint="cs"/>
          <w:rtl/>
        </w:rPr>
        <w:t>ی</w:t>
      </w:r>
      <w:r>
        <w:rPr>
          <w:rtl/>
        </w:rPr>
        <w:t xml:space="preserve"> ہے وہ محدود ہے جعفر صادق نے فرما</w:t>
      </w:r>
      <w:r>
        <w:rPr>
          <w:rFonts w:hint="cs"/>
          <w:rtl/>
        </w:rPr>
        <w:t>ی</w:t>
      </w:r>
      <w:r>
        <w:rPr>
          <w:rFonts w:hint="eastAsia"/>
          <w:rtl/>
        </w:rPr>
        <w:t>ا</w:t>
      </w:r>
      <w:r>
        <w:rPr>
          <w:rtl/>
        </w:rPr>
        <w:t xml:space="preserve"> جوکتاب تم پڑھ رہے ہو وہ ہزاروں کلمات ک</w:t>
      </w:r>
      <w:r>
        <w:rPr>
          <w:rFonts w:hint="cs"/>
          <w:rtl/>
        </w:rPr>
        <w:t>ی</w:t>
      </w:r>
      <w:r>
        <w:rPr>
          <w:rtl/>
        </w:rPr>
        <w:t xml:space="preserve"> حامل ہے اور اس کتاب م</w:t>
      </w:r>
      <w:r>
        <w:rPr>
          <w:rFonts w:hint="cs"/>
          <w:rtl/>
        </w:rPr>
        <w:t>ی</w:t>
      </w:r>
      <w:r>
        <w:rPr>
          <w:rFonts w:hint="eastAsia"/>
          <w:rtl/>
        </w:rPr>
        <w:t>ں</w:t>
      </w:r>
      <w:r>
        <w:rPr>
          <w:rtl/>
        </w:rPr>
        <w:t xml:space="preserve"> ہر کلمہ حروف سے لکھا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جو چ</w:t>
      </w:r>
      <w:r>
        <w:rPr>
          <w:rFonts w:hint="cs"/>
          <w:rtl/>
        </w:rPr>
        <w:t>ی</w:t>
      </w:r>
      <w:r>
        <w:rPr>
          <w:rFonts w:hint="eastAsia"/>
          <w:rtl/>
        </w:rPr>
        <w:t>ز</w:t>
      </w:r>
      <w:r>
        <w:rPr>
          <w:rtl/>
        </w:rPr>
        <w:t xml:space="preserve"> کلمات کو تشک</w:t>
      </w:r>
      <w:r>
        <w:rPr>
          <w:rFonts w:hint="cs"/>
          <w:rtl/>
        </w:rPr>
        <w:t>ی</w:t>
      </w:r>
      <w:r>
        <w:rPr>
          <w:rFonts w:hint="eastAsia"/>
          <w:rtl/>
        </w:rPr>
        <w:t>ل</w:t>
      </w:r>
      <w:r>
        <w:rPr>
          <w:rtl/>
        </w:rPr>
        <w:t xml:space="preserve"> د</w:t>
      </w:r>
      <w:r>
        <w:rPr>
          <w:rFonts w:hint="cs"/>
          <w:rtl/>
        </w:rPr>
        <w:t>ی</w:t>
      </w:r>
      <w:r>
        <w:rPr>
          <w:rtl/>
        </w:rPr>
        <w:t>ت</w:t>
      </w:r>
      <w:r>
        <w:rPr>
          <w:rFonts w:hint="cs"/>
          <w:rtl/>
        </w:rPr>
        <w:t>ی</w:t>
      </w:r>
      <w:r>
        <w:rPr>
          <w:rtl/>
        </w:rPr>
        <w:t xml:space="preserve"> ہے وہ حروف تجہ</w:t>
      </w:r>
      <w:r>
        <w:rPr>
          <w:rFonts w:hint="cs"/>
          <w:rtl/>
        </w:rPr>
        <w:t>ی</w:t>
      </w:r>
      <w:r>
        <w:rPr>
          <w:rtl/>
        </w:rPr>
        <w:t xml:space="preserve"> کے محدود حروف ہ</w:t>
      </w:r>
      <w:r>
        <w:rPr>
          <w:rFonts w:hint="cs"/>
          <w:rtl/>
        </w:rPr>
        <w:t>ی</w:t>
      </w:r>
      <w:r>
        <w:rPr>
          <w:rFonts w:hint="eastAsia"/>
          <w:rtl/>
        </w:rPr>
        <w:t>ں</w:t>
      </w:r>
      <w:r>
        <w:rPr>
          <w:rtl/>
        </w:rPr>
        <w:t xml:space="preserve"> اور حروف تہج</w:t>
      </w:r>
      <w:r>
        <w:rPr>
          <w:rFonts w:hint="cs"/>
          <w:rtl/>
        </w:rPr>
        <w:t>ی</w:t>
      </w:r>
      <w:r>
        <w:rPr>
          <w:rtl/>
        </w:rPr>
        <w:t xml:space="preserve"> کے چند گنے چنے حروف کے ساتھ ہزارون کلمات لکھے جا سکتے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ان کلمات کا ہر دستہ مخصوص معنوں کا حامل ہے ۔ </w:t>
      </w:r>
    </w:p>
    <w:p w:rsidR="00921C41" w:rsidRDefault="00921C41" w:rsidP="00921C41">
      <w:pPr>
        <w:pStyle w:val="libNormal"/>
        <w:rPr>
          <w:rtl/>
        </w:rPr>
      </w:pPr>
      <w:r>
        <w:rPr>
          <w:rFonts w:hint="eastAsia"/>
          <w:rtl/>
        </w:rPr>
        <w:t>ہمارے</w:t>
      </w:r>
      <w:r>
        <w:rPr>
          <w:rtl/>
        </w:rPr>
        <w:t xml:space="preserve"> جسم کے دشمن اور ان دشمنوں کے خلاف دفاع کرن</w:t>
      </w:r>
      <w:r>
        <w:rPr>
          <w:rFonts w:hint="cs"/>
          <w:rtl/>
        </w:rPr>
        <w:t>ی</w:t>
      </w:r>
      <w:r>
        <w:rPr>
          <w:rtl/>
        </w:rPr>
        <w:t xml:space="preserve"> والے تمہار</w:t>
      </w:r>
      <w:r>
        <w:rPr>
          <w:rFonts w:hint="cs"/>
          <w:rtl/>
        </w:rPr>
        <w:t>ی</w:t>
      </w:r>
      <w:r>
        <w:rPr>
          <w:rtl/>
        </w:rPr>
        <w:t xml:space="preserve"> کتاب کے ہزاروں کلمات ک</w:t>
      </w:r>
      <w:r>
        <w:rPr>
          <w:rFonts w:hint="cs"/>
          <w:rtl/>
        </w:rPr>
        <w:t>ی</w:t>
      </w:r>
      <w:r>
        <w:rPr>
          <w:rtl/>
        </w:rPr>
        <w:t xml:space="preserve"> مانند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سب محدود ہ</w:t>
      </w:r>
      <w:r>
        <w:rPr>
          <w:rFonts w:hint="cs"/>
          <w:rtl/>
        </w:rPr>
        <w:t>ی</w:t>
      </w:r>
      <w:r>
        <w:rPr>
          <w:rFonts w:hint="eastAsia"/>
          <w:rtl/>
        </w:rPr>
        <w:t>ں</w:t>
      </w:r>
      <w:r>
        <w:rPr>
          <w:rtl/>
        </w:rPr>
        <w:t xml:space="preserve"> جو چند گروہوں سے تشک</w:t>
      </w:r>
      <w:r>
        <w:rPr>
          <w:rFonts w:hint="cs"/>
          <w:rtl/>
        </w:rPr>
        <w:t>ی</w:t>
      </w:r>
      <w:r>
        <w:rPr>
          <w:rFonts w:hint="eastAsia"/>
          <w:rtl/>
        </w:rPr>
        <w:t>ل</w:t>
      </w:r>
      <w:r>
        <w:rPr>
          <w:rtl/>
        </w:rPr>
        <w:t xml:space="preserve"> پاتے ہ</w:t>
      </w:r>
      <w:r>
        <w:rPr>
          <w:rFonts w:hint="cs"/>
          <w:rtl/>
        </w:rPr>
        <w:t>ی</w:t>
      </w:r>
      <w:r>
        <w:rPr>
          <w:rFonts w:hint="eastAsia"/>
          <w:rtl/>
        </w:rPr>
        <w:t>ں</w:t>
      </w:r>
      <w:r>
        <w:rPr>
          <w:rtl/>
        </w:rPr>
        <w:t>( جس طرح حروف تہج</w:t>
      </w:r>
      <w:r>
        <w:rPr>
          <w:rFonts w:hint="cs"/>
          <w:rtl/>
        </w:rPr>
        <w:t>ی</w:t>
      </w:r>
      <w:r>
        <w:rPr>
          <w:rtl/>
        </w:rPr>
        <w:t xml:space="preserve"> سے کلمات تشک</w:t>
      </w:r>
      <w:r>
        <w:rPr>
          <w:rFonts w:hint="cs"/>
          <w:rtl/>
        </w:rPr>
        <w:t>ی</w:t>
      </w:r>
      <w:r>
        <w:rPr>
          <w:rFonts w:hint="eastAsia"/>
          <w:rtl/>
        </w:rPr>
        <w:t>ل</w:t>
      </w:r>
      <w:r>
        <w:rPr>
          <w:rtl/>
        </w:rPr>
        <w:t xml:space="preserve"> پاتے ہ</w:t>
      </w:r>
      <w:r>
        <w:rPr>
          <w:rFonts w:hint="cs"/>
          <w:rtl/>
        </w:rPr>
        <w:t>ی</w:t>
      </w:r>
      <w:r>
        <w:rPr>
          <w:rFonts w:hint="eastAsia"/>
          <w:rtl/>
        </w:rPr>
        <w:t>ں</w:t>
      </w:r>
      <w:r>
        <w:rPr>
          <w:rtl/>
        </w:rPr>
        <w:t>)جابر نے کہا اب م</w:t>
      </w:r>
      <w:r>
        <w:rPr>
          <w:rFonts w:hint="cs"/>
          <w:rtl/>
        </w:rPr>
        <w:t>ی</w:t>
      </w:r>
      <w:r>
        <w:rPr>
          <w:rFonts w:hint="eastAsia"/>
          <w:rtl/>
        </w:rPr>
        <w:t>ں</w:t>
      </w:r>
      <w:r>
        <w:rPr>
          <w:rtl/>
        </w:rPr>
        <w:t xml:space="preserve"> سمجھا کہ آپ کا ک</w:t>
      </w:r>
      <w:r>
        <w:rPr>
          <w:rFonts w:hint="cs"/>
          <w:rtl/>
        </w:rPr>
        <w:t>ی</w:t>
      </w:r>
      <w:r>
        <w:rPr>
          <w:rFonts w:hint="eastAsia"/>
          <w:rtl/>
        </w:rPr>
        <w:t>ا</w:t>
      </w:r>
      <w:r>
        <w:rPr>
          <w:rtl/>
        </w:rPr>
        <w:t xml:space="preserve"> مطلب ہے جعفر صادق نے فرما</w:t>
      </w:r>
      <w:r>
        <w:rPr>
          <w:rFonts w:hint="cs"/>
          <w:rtl/>
        </w:rPr>
        <w:t>ی</w:t>
      </w:r>
      <w:r>
        <w:rPr>
          <w:rFonts w:hint="eastAsia"/>
          <w:rtl/>
        </w:rPr>
        <w:t>ا</w:t>
      </w:r>
      <w:r>
        <w:rPr>
          <w:rtl/>
        </w:rPr>
        <w:t xml:space="preserve"> م</w:t>
      </w:r>
      <w:r>
        <w:rPr>
          <w:rFonts w:hint="cs"/>
          <w:rtl/>
        </w:rPr>
        <w:t>ی</w:t>
      </w:r>
      <w:r>
        <w:rPr>
          <w:rtl/>
        </w:rPr>
        <w:t>ں تمہ</w:t>
      </w:r>
      <w:r>
        <w:rPr>
          <w:rFonts w:hint="cs"/>
          <w:rtl/>
        </w:rPr>
        <w:t>ی</w:t>
      </w:r>
      <w:r>
        <w:rPr>
          <w:rFonts w:hint="eastAsia"/>
          <w:rtl/>
        </w:rPr>
        <w:t>ں</w:t>
      </w:r>
      <w:r>
        <w:rPr>
          <w:rtl/>
        </w:rPr>
        <w:t xml:space="preserve"> اچھ</w:t>
      </w:r>
      <w:r>
        <w:rPr>
          <w:rFonts w:hint="cs"/>
          <w:rtl/>
        </w:rPr>
        <w:t>ی</w:t>
      </w:r>
      <w:r>
        <w:rPr>
          <w:rtl/>
        </w:rPr>
        <w:t xml:space="preserve"> طرح سمجھانے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اور مثال د</w:t>
      </w:r>
      <w:r>
        <w:rPr>
          <w:rFonts w:hint="cs"/>
          <w:rtl/>
        </w:rPr>
        <w:t>ی</w:t>
      </w:r>
      <w:r>
        <w:rPr>
          <w:rFonts w:hint="eastAsia"/>
          <w:rtl/>
        </w:rPr>
        <w:t>تا</w:t>
      </w:r>
      <w:r>
        <w:rPr>
          <w:rtl/>
        </w:rPr>
        <w:t xml:space="preserve"> ہوں جانوروں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تر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ک</w:t>
      </w:r>
      <w:r>
        <w:rPr>
          <w:rFonts w:hint="cs"/>
          <w:rtl/>
        </w:rPr>
        <w:t>ی</w:t>
      </w:r>
      <w:r>
        <w:rPr>
          <w:rtl/>
        </w:rPr>
        <w:t xml:space="preserve"> ہڈ</w:t>
      </w:r>
      <w:r>
        <w:rPr>
          <w:rFonts w:hint="cs"/>
          <w:rtl/>
        </w:rPr>
        <w:t>ی</w:t>
      </w:r>
      <w:r>
        <w:rPr>
          <w:rFonts w:hint="eastAsia"/>
          <w:rtl/>
        </w:rPr>
        <w:t>اں</w:t>
      </w:r>
      <w:r>
        <w:rPr>
          <w:rtl/>
        </w:rPr>
        <w:t xml:space="preserve"> گوشت اور خون ہے اور ہر طبقے کے جس جانور کا تم مشاہدہ کرو گے تو د</w:t>
      </w:r>
      <w:r>
        <w:rPr>
          <w:rFonts w:hint="cs"/>
          <w:rtl/>
        </w:rPr>
        <w:t>ی</w:t>
      </w:r>
      <w:r>
        <w:rPr>
          <w:rFonts w:hint="eastAsia"/>
          <w:rtl/>
        </w:rPr>
        <w:t>کھو</w:t>
      </w:r>
      <w:r>
        <w:rPr>
          <w:rtl/>
        </w:rPr>
        <w:t xml:space="preserve"> گے کہ وہ ہڈ</w:t>
      </w:r>
      <w:r>
        <w:rPr>
          <w:rFonts w:hint="cs"/>
          <w:rtl/>
        </w:rPr>
        <w:t>ی</w:t>
      </w:r>
      <w:r>
        <w:rPr>
          <w:rFonts w:hint="eastAsia"/>
          <w:rtl/>
        </w:rPr>
        <w:t>اں</w:t>
      </w:r>
      <w:r>
        <w:rPr>
          <w:rtl/>
        </w:rPr>
        <w:t xml:space="preserve"> گوشت اور خون رکھتا ہے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ان ت</w:t>
      </w:r>
      <w:r>
        <w:rPr>
          <w:rFonts w:hint="cs"/>
          <w:rtl/>
        </w:rPr>
        <w:t>ی</w:t>
      </w:r>
      <w:r>
        <w:rPr>
          <w:rFonts w:hint="eastAsia"/>
          <w:rtl/>
        </w:rPr>
        <w:t>ن</w:t>
      </w:r>
      <w:r>
        <w:rPr>
          <w:rtl/>
        </w:rPr>
        <w:t xml:space="preserve"> مادوں سے تشک</w:t>
      </w:r>
      <w:r>
        <w:rPr>
          <w:rFonts w:hint="cs"/>
          <w:rtl/>
        </w:rPr>
        <w:t>ی</w:t>
      </w:r>
      <w:r>
        <w:rPr>
          <w:rFonts w:hint="eastAsia"/>
          <w:rtl/>
        </w:rPr>
        <w:t>ل</w:t>
      </w:r>
      <w:r>
        <w:rPr>
          <w:rtl/>
        </w:rPr>
        <w:t xml:space="preserve"> پانے والے تمام جانور ا</w:t>
      </w:r>
      <w:r>
        <w:rPr>
          <w:rFonts w:hint="cs"/>
          <w:rtl/>
        </w:rPr>
        <w:t>ی</w:t>
      </w:r>
      <w:r>
        <w:rPr>
          <w:rFonts w:hint="eastAsia"/>
          <w:rtl/>
        </w:rPr>
        <w:t>ک</w:t>
      </w:r>
      <w:r>
        <w:rPr>
          <w:rtl/>
        </w:rPr>
        <w:t xml:space="preserve"> دوسرے سے مشابہ ہ</w:t>
      </w:r>
      <w:r>
        <w:rPr>
          <w:rFonts w:hint="cs"/>
          <w:rtl/>
        </w:rPr>
        <w:t>ی</w:t>
      </w:r>
      <w:r>
        <w:rPr>
          <w:rFonts w:hint="eastAsia"/>
          <w:rtl/>
        </w:rPr>
        <w:t>ں</w:t>
      </w:r>
      <w:r>
        <w:rPr>
          <w:rtl/>
        </w:rPr>
        <w:t xml:space="preserve"> اونٹ ک</w:t>
      </w:r>
      <w:r>
        <w:rPr>
          <w:rFonts w:hint="cs"/>
          <w:rtl/>
        </w:rPr>
        <w:t>ی</w:t>
      </w:r>
      <w:r>
        <w:rPr>
          <w:rtl/>
        </w:rPr>
        <w:t xml:space="preserve"> ہڈ</w:t>
      </w:r>
      <w:r>
        <w:rPr>
          <w:rFonts w:hint="cs"/>
          <w:rtl/>
        </w:rPr>
        <w:t>ی</w:t>
      </w:r>
      <w:r>
        <w:rPr>
          <w:rFonts w:hint="eastAsia"/>
          <w:rtl/>
        </w:rPr>
        <w:t>اں</w:t>
      </w:r>
      <w:r>
        <w:rPr>
          <w:rtl/>
        </w:rPr>
        <w:t xml:space="preserve"> گوشت اور خون ہے اور بل</w:t>
      </w:r>
      <w:r>
        <w:rPr>
          <w:rFonts w:hint="cs"/>
          <w:rtl/>
        </w:rPr>
        <w:t>ی</w:t>
      </w:r>
      <w:r>
        <w:rPr>
          <w:rtl/>
        </w:rPr>
        <w:t xml:space="preserve"> بھ</w:t>
      </w:r>
      <w:r>
        <w:rPr>
          <w:rFonts w:hint="cs"/>
          <w:rtl/>
        </w:rPr>
        <w:t>ی</w:t>
      </w:r>
      <w:r>
        <w:rPr>
          <w:rtl/>
        </w:rPr>
        <w:t xml:space="preserve"> ہڈ</w:t>
      </w:r>
      <w:r>
        <w:rPr>
          <w:rFonts w:hint="cs"/>
          <w:rtl/>
        </w:rPr>
        <w:t>ی</w:t>
      </w:r>
      <w:r>
        <w:rPr>
          <w:rFonts w:hint="eastAsia"/>
          <w:rtl/>
        </w:rPr>
        <w:t>وں</w:t>
      </w:r>
      <w:r>
        <w:rPr>
          <w:rtl/>
        </w:rPr>
        <w:t xml:space="preserve"> گوشت اور خون ک</w:t>
      </w:r>
      <w:r>
        <w:rPr>
          <w:rFonts w:hint="cs"/>
          <w:rtl/>
        </w:rPr>
        <w:t>ی</w:t>
      </w:r>
      <w:r>
        <w:rPr>
          <w:rtl/>
        </w:rPr>
        <w:t xml:space="preserve"> حامل ہے ل</w:t>
      </w:r>
      <w:r>
        <w:rPr>
          <w:rFonts w:hint="cs"/>
          <w:rtl/>
        </w:rPr>
        <w:t>ی</w:t>
      </w:r>
      <w:r>
        <w:rPr>
          <w:rFonts w:hint="eastAsia"/>
          <w:rtl/>
        </w:rPr>
        <w:t>کن</w:t>
      </w:r>
      <w:r>
        <w:rPr>
          <w:rtl/>
        </w:rPr>
        <w:t xml:space="preserve"> اونٹ اور بل</w:t>
      </w:r>
      <w:r>
        <w:rPr>
          <w:rFonts w:hint="cs"/>
          <w:rtl/>
        </w:rPr>
        <w:t>ی</w:t>
      </w:r>
      <w:r>
        <w:rPr>
          <w:rtl/>
        </w:rPr>
        <w:t xml:space="preserve"> کے درم</w:t>
      </w:r>
      <w:r>
        <w:rPr>
          <w:rFonts w:hint="cs"/>
          <w:rtl/>
        </w:rPr>
        <w:t>ی</w:t>
      </w:r>
      <w:r>
        <w:rPr>
          <w:rFonts w:hint="eastAsia"/>
          <w:rtl/>
        </w:rPr>
        <w:t>ان</w:t>
      </w:r>
      <w:r>
        <w:rPr>
          <w:rtl/>
        </w:rPr>
        <w:t xml:space="preserve"> کوئ</w:t>
      </w:r>
      <w:r>
        <w:rPr>
          <w:rFonts w:hint="cs"/>
          <w:rtl/>
        </w:rPr>
        <w:t>ی</w:t>
      </w:r>
      <w:r>
        <w:rPr>
          <w:rtl/>
        </w:rPr>
        <w:t xml:space="preserve"> شباہت نہ</w:t>
      </w:r>
      <w:r>
        <w:rPr>
          <w:rFonts w:hint="cs"/>
          <w:rtl/>
        </w:rPr>
        <w:t>ی</w:t>
      </w:r>
      <w:r>
        <w:rPr>
          <w:rFonts w:hint="eastAsia"/>
          <w:rtl/>
        </w:rPr>
        <w:t>ں</w:t>
      </w:r>
      <w:r>
        <w:rPr>
          <w:rtl/>
        </w:rPr>
        <w:t xml:space="preserve"> ہے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گھاس کھانے والا ہے اور دوسرا گوشت خور ہے جبکہ ان کے بدن کو تشک</w:t>
      </w:r>
      <w:r>
        <w:rPr>
          <w:rFonts w:hint="cs"/>
          <w:rtl/>
        </w:rPr>
        <w:t>ی</w:t>
      </w:r>
      <w:r>
        <w:rPr>
          <w:rFonts w:hint="eastAsia"/>
          <w:rtl/>
        </w:rPr>
        <w:t>ل</w:t>
      </w:r>
      <w:r>
        <w:rPr>
          <w:rtl/>
        </w:rPr>
        <w:t xml:space="preserve"> د</w:t>
      </w:r>
      <w:r>
        <w:rPr>
          <w:rFonts w:hint="cs"/>
          <w:rtl/>
        </w:rPr>
        <w:t>ی</w:t>
      </w:r>
      <w:r>
        <w:rPr>
          <w:rFonts w:hint="eastAsia"/>
          <w:rtl/>
        </w:rPr>
        <w:t>نے</w:t>
      </w:r>
      <w:r>
        <w:rPr>
          <w:rtl/>
        </w:rPr>
        <w:t xml:space="preserve"> والے مواد ک</w:t>
      </w:r>
      <w:r>
        <w:rPr>
          <w:rFonts w:hint="cs"/>
          <w:rtl/>
        </w:rPr>
        <w:t>ی</w:t>
      </w:r>
      <w:r>
        <w:rPr>
          <w:rtl/>
        </w:rPr>
        <w:t xml:space="preserve"> جنس بن</w:t>
      </w:r>
      <w:r>
        <w:rPr>
          <w:rFonts w:hint="cs"/>
          <w:rtl/>
        </w:rPr>
        <w:t>ی</w:t>
      </w:r>
      <w:r>
        <w:rPr>
          <w:rFonts w:hint="eastAsia"/>
          <w:rtl/>
        </w:rPr>
        <w:t>اد</w:t>
      </w:r>
      <w:r>
        <w:rPr>
          <w:rtl/>
        </w:rPr>
        <w:t xml:space="preserve"> </w:t>
      </w:r>
      <w:r>
        <w:rPr>
          <w:rFonts w:hint="cs"/>
          <w:rtl/>
        </w:rPr>
        <w:t>ی</w:t>
      </w:r>
      <w:r>
        <w:rPr>
          <w:rtl/>
        </w:rPr>
        <w:t xml:space="preserve"> طور پر ا</w:t>
      </w:r>
      <w:r>
        <w:rPr>
          <w:rFonts w:hint="cs"/>
          <w:rtl/>
        </w:rPr>
        <w:t>ی</w:t>
      </w:r>
      <w:r>
        <w:rPr>
          <w:rFonts w:hint="eastAsia"/>
          <w:rtl/>
        </w:rPr>
        <w:t>ک</w:t>
      </w:r>
      <w:r>
        <w:rPr>
          <w:rtl/>
        </w:rPr>
        <w:t xml:space="preserve"> ہ</w:t>
      </w:r>
      <w:r>
        <w:rPr>
          <w:rFonts w:hint="cs"/>
          <w:rtl/>
        </w:rPr>
        <w:t>ی</w:t>
      </w:r>
      <w:r>
        <w:rPr>
          <w:rtl/>
        </w:rPr>
        <w:t xml:space="preserve"> ہے م</w:t>
      </w:r>
      <w:r>
        <w:rPr>
          <w:rFonts w:hint="cs"/>
          <w:rtl/>
        </w:rPr>
        <w:t>ی</w:t>
      </w:r>
      <w:r>
        <w:rPr>
          <w:rFonts w:hint="eastAsia"/>
          <w:rtl/>
        </w:rPr>
        <w:t>ں</w:t>
      </w:r>
      <w:r>
        <w:rPr>
          <w:rtl/>
        </w:rPr>
        <w:t xml:space="preserve"> نے بن</w:t>
      </w:r>
      <w:r>
        <w:rPr>
          <w:rFonts w:hint="cs"/>
          <w:rtl/>
        </w:rPr>
        <w:t>ی</w:t>
      </w:r>
      <w:r>
        <w:rPr>
          <w:rFonts w:hint="eastAsia"/>
          <w:rtl/>
        </w:rPr>
        <w:t>اد</w:t>
      </w:r>
      <w:r>
        <w:rPr>
          <w:rFonts w:hint="cs"/>
          <w:rtl/>
        </w:rPr>
        <w:t>ی</w:t>
      </w:r>
      <w:r>
        <w:rPr>
          <w:rtl/>
        </w:rPr>
        <w:t xml:space="preserve"> طور پر اس لئے کہا کہ بل</w:t>
      </w:r>
      <w:r>
        <w:rPr>
          <w:rFonts w:hint="cs"/>
          <w:rtl/>
        </w:rPr>
        <w:t>ی</w:t>
      </w:r>
      <w:r>
        <w:rPr>
          <w:rtl/>
        </w:rPr>
        <w:t xml:space="preserve"> کے گوشت ک</w:t>
      </w:r>
      <w:r>
        <w:rPr>
          <w:rFonts w:hint="cs"/>
          <w:rtl/>
        </w:rPr>
        <w:t>ی</w:t>
      </w:r>
      <w:r>
        <w:rPr>
          <w:rtl/>
        </w:rPr>
        <w:t xml:space="preserve"> جنس اونٹ کے گوشت ک</w:t>
      </w:r>
      <w:r>
        <w:rPr>
          <w:rFonts w:hint="cs"/>
          <w:rtl/>
        </w:rPr>
        <w:t>ی</w:t>
      </w:r>
      <w:r>
        <w:rPr>
          <w:rtl/>
        </w:rPr>
        <w:t xml:space="preserve"> جنس سے مختلف ہے ل</w:t>
      </w:r>
      <w:r>
        <w:rPr>
          <w:rFonts w:hint="cs"/>
          <w:rtl/>
        </w:rPr>
        <w:t>ی</w:t>
      </w:r>
      <w:r>
        <w:rPr>
          <w:rFonts w:hint="eastAsia"/>
          <w:rtl/>
        </w:rPr>
        <w:t>کن</w:t>
      </w:r>
      <w:r>
        <w:rPr>
          <w:rtl/>
        </w:rPr>
        <w:t xml:space="preserve"> بن</w:t>
      </w:r>
      <w:r>
        <w:rPr>
          <w:rFonts w:hint="cs"/>
          <w:rtl/>
        </w:rPr>
        <w:t>ی</w:t>
      </w:r>
      <w:r>
        <w:rPr>
          <w:rFonts w:hint="eastAsia"/>
          <w:rtl/>
        </w:rPr>
        <w:t>اد</w:t>
      </w:r>
      <w:r>
        <w:rPr>
          <w:rFonts w:hint="cs"/>
          <w:rtl/>
        </w:rPr>
        <w:t>ی</w:t>
      </w:r>
      <w:r>
        <w:rPr>
          <w:rtl/>
        </w:rPr>
        <w:t xml:space="preserve"> طور پر دونوں گوشت ہ</w:t>
      </w:r>
      <w:r>
        <w:rPr>
          <w:rFonts w:hint="cs"/>
          <w:rtl/>
        </w:rPr>
        <w:t>ی</w:t>
      </w:r>
      <w:r>
        <w:rPr>
          <w:rtl/>
        </w:rPr>
        <w:t xml:space="preserve"> ہ</w:t>
      </w:r>
      <w:r>
        <w:rPr>
          <w:rFonts w:hint="cs"/>
          <w:rtl/>
        </w:rPr>
        <w:t>ی</w:t>
      </w:r>
      <w:r>
        <w:rPr>
          <w:rFonts w:hint="eastAsia"/>
          <w:rtl/>
        </w:rPr>
        <w:t>ں</w:t>
      </w:r>
      <w:r>
        <w:rPr>
          <w:rtl/>
        </w:rPr>
        <w:t xml:space="preserve"> ہمارے جسم کے دشمن اور وہ جو ہمارے جسم کے دشمنوں کا مقابلہ کرتے ہ</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لحاظ سے تھوڑے سے مواد سے تشک</w:t>
      </w:r>
      <w:r>
        <w:rPr>
          <w:rFonts w:hint="cs"/>
          <w:rtl/>
        </w:rPr>
        <w:t>ی</w:t>
      </w:r>
      <w:r>
        <w:rPr>
          <w:rFonts w:hint="eastAsia"/>
          <w:rtl/>
        </w:rPr>
        <w:t>ل</w:t>
      </w:r>
      <w:r>
        <w:rPr>
          <w:rtl/>
        </w:rPr>
        <w:t xml:space="preserve"> پاتے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اقسام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lastRenderedPageBreak/>
        <w:t>جابر</w:t>
      </w:r>
      <w:r>
        <w:rPr>
          <w:rtl/>
        </w:rPr>
        <w:t xml:space="preserve"> نے پوچھا دن</w:t>
      </w:r>
      <w:r>
        <w:rPr>
          <w:rFonts w:hint="cs"/>
          <w:rtl/>
        </w:rPr>
        <w:t>ی</w:t>
      </w:r>
      <w:r>
        <w:rPr>
          <w:rFonts w:hint="eastAsia"/>
          <w:rtl/>
        </w:rPr>
        <w:t>ا</w:t>
      </w:r>
      <w:r>
        <w:rPr>
          <w:rtl/>
        </w:rPr>
        <w:t xml:space="preserve"> کب وجود م</w:t>
      </w:r>
      <w:r>
        <w:rPr>
          <w:rFonts w:hint="cs"/>
          <w:rtl/>
        </w:rPr>
        <w:t>ی</w:t>
      </w:r>
      <w:r>
        <w:rPr>
          <w:rFonts w:hint="eastAsia"/>
          <w:rtl/>
        </w:rPr>
        <w:t>ں</w:t>
      </w:r>
      <w:r>
        <w:rPr>
          <w:rtl/>
        </w:rPr>
        <w:t xml:space="preserve"> آئ</w:t>
      </w:r>
      <w:r>
        <w:rPr>
          <w:rFonts w:hint="cs"/>
          <w:rtl/>
        </w:rPr>
        <w:t>ی</w:t>
      </w:r>
      <w:r>
        <w:rPr>
          <w:rtl/>
        </w:rPr>
        <w:t xml:space="preserve"> ؟ جعفر صادق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خدا جانتا ہے جابر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کے بقول اب اسک</w:t>
      </w:r>
      <w:r>
        <w:rPr>
          <w:rFonts w:hint="cs"/>
          <w:rtl/>
        </w:rPr>
        <w:t>ی</w:t>
      </w:r>
      <w:r>
        <w:rPr>
          <w:rtl/>
        </w:rPr>
        <w:t xml:space="preserve"> پ</w:t>
      </w:r>
      <w:r>
        <w:rPr>
          <w:rFonts w:hint="cs"/>
          <w:rtl/>
        </w:rPr>
        <w:t>ی</w:t>
      </w:r>
      <w:r>
        <w:rPr>
          <w:rFonts w:hint="eastAsia"/>
          <w:rtl/>
        </w:rPr>
        <w:t>دائش</w:t>
      </w:r>
      <w:r>
        <w:rPr>
          <w:rtl/>
        </w:rPr>
        <w:t xml:space="preserve"> </w:t>
      </w:r>
      <w:r>
        <w:rPr>
          <w:rtl/>
          <w:lang w:bidi="fa-IR"/>
        </w:rPr>
        <w:t>۴۷۶۲</w:t>
      </w:r>
      <w:r>
        <w:rPr>
          <w:rtl/>
        </w:rPr>
        <w:t xml:space="preserve"> واں سال گزر رہا ہے جعفر صادق نے فرما</w:t>
      </w:r>
      <w:r>
        <w:rPr>
          <w:rFonts w:hint="cs"/>
          <w:rtl/>
        </w:rPr>
        <w:t>ی</w:t>
      </w:r>
      <w:r>
        <w:rPr>
          <w:rFonts w:hint="eastAsia"/>
          <w:rtl/>
        </w:rPr>
        <w:t>ا</w:t>
      </w:r>
      <w:r>
        <w:rPr>
          <w:rtl/>
        </w:rPr>
        <w:t xml:space="preserve"> خدا کے علاوہ کوئ</w:t>
      </w:r>
      <w:r>
        <w:rPr>
          <w:rFonts w:hint="cs"/>
          <w:rtl/>
        </w:rPr>
        <w:t>ی</w:t>
      </w:r>
      <w:r>
        <w:rPr>
          <w:rtl/>
        </w:rPr>
        <w:t xml:space="preserve"> نہ</w:t>
      </w:r>
      <w:r>
        <w:rPr>
          <w:rFonts w:hint="cs"/>
          <w:rtl/>
        </w:rPr>
        <w:t>ی</w:t>
      </w:r>
      <w:r>
        <w:rPr>
          <w:rFonts w:hint="eastAsia"/>
          <w:rtl/>
        </w:rPr>
        <w:t>ں</w:t>
      </w:r>
      <w:r>
        <w:rPr>
          <w:rtl/>
        </w:rPr>
        <w:t xml:space="preserve"> جانتا کہ دن</w:t>
      </w:r>
      <w:r>
        <w:rPr>
          <w:rFonts w:hint="cs"/>
          <w:rtl/>
        </w:rPr>
        <w:t>ی</w:t>
      </w:r>
      <w:r>
        <w:rPr>
          <w:rFonts w:hint="eastAsia"/>
          <w:rtl/>
        </w:rPr>
        <w:t>ا</w:t>
      </w:r>
      <w:r>
        <w:rPr>
          <w:rtl/>
        </w:rPr>
        <w:t xml:space="preserve"> کب معرض وجود م</w:t>
      </w:r>
      <w:r>
        <w:rPr>
          <w:rFonts w:hint="cs"/>
          <w:rtl/>
        </w:rPr>
        <w:t>ی</w:t>
      </w:r>
      <w:r>
        <w:rPr>
          <w:rFonts w:hint="eastAsia"/>
          <w:rtl/>
        </w:rPr>
        <w:t>ں</w:t>
      </w:r>
      <w:r>
        <w:rPr>
          <w:rtl/>
        </w:rPr>
        <w:t xml:space="preserve"> آئ</w:t>
      </w:r>
      <w:r>
        <w:rPr>
          <w:rFonts w:hint="cs"/>
          <w:rtl/>
        </w:rPr>
        <w:t>ی</w:t>
      </w:r>
      <w:r>
        <w:rPr>
          <w:rtl/>
        </w:rPr>
        <w:t xml:space="preserve"> اور عقل کہت</w:t>
      </w:r>
      <w:r>
        <w:rPr>
          <w:rFonts w:hint="cs"/>
          <w:rtl/>
        </w:rPr>
        <w:t>ی</w:t>
      </w:r>
      <w:r>
        <w:rPr>
          <w:rtl/>
        </w:rPr>
        <w:t xml:space="preserve"> ہے کہ ج</w:t>
      </w:r>
      <w:r>
        <w:rPr>
          <w:rFonts w:hint="eastAsia"/>
          <w:rtl/>
        </w:rPr>
        <w:t>ہاں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اس روا</w:t>
      </w:r>
      <w:r>
        <w:rPr>
          <w:rFonts w:hint="cs"/>
          <w:rtl/>
        </w:rPr>
        <w:t>ی</w:t>
      </w:r>
      <w:r>
        <w:rPr>
          <w:rFonts w:hint="eastAsia"/>
          <w:rtl/>
        </w:rPr>
        <w:t>ت</w:t>
      </w:r>
      <w:r>
        <w:rPr>
          <w:rtl/>
        </w:rPr>
        <w:t xml:space="preserve"> سے کہ دن</w:t>
      </w:r>
      <w:r>
        <w:rPr>
          <w:rFonts w:hint="cs"/>
          <w:rtl/>
        </w:rPr>
        <w:t>ی</w:t>
      </w:r>
      <w:r>
        <w:rPr>
          <w:rFonts w:hint="eastAsia"/>
          <w:rtl/>
        </w:rPr>
        <w:t>ا</w:t>
      </w:r>
      <w:r>
        <w:rPr>
          <w:rtl/>
        </w:rPr>
        <w:t xml:space="preserve"> کا </w:t>
      </w:r>
      <w:r>
        <w:rPr>
          <w:rtl/>
          <w:lang w:bidi="fa-IR"/>
        </w:rPr>
        <w:t>۴۷۶۲</w:t>
      </w:r>
      <w:r>
        <w:rPr>
          <w:rtl/>
        </w:rPr>
        <w:t xml:space="preserve"> واں سال ہے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پران</w:t>
      </w:r>
      <w:r>
        <w:rPr>
          <w:rFonts w:hint="cs"/>
          <w:rtl/>
        </w:rPr>
        <w:t>ی</w:t>
      </w:r>
      <w:r>
        <w:rPr>
          <w:rtl/>
        </w:rPr>
        <w:t xml:space="preserve"> ہے جابر نے پوچھا ک</w:t>
      </w:r>
      <w:r>
        <w:rPr>
          <w:rFonts w:hint="cs"/>
          <w:rtl/>
        </w:rPr>
        <w:t>ی</w:t>
      </w:r>
      <w:r>
        <w:rPr>
          <w:rFonts w:hint="eastAsia"/>
          <w:rtl/>
        </w:rPr>
        <w:t>ا</w:t>
      </w:r>
      <w:r>
        <w:rPr>
          <w:rtl/>
        </w:rPr>
        <w:t xml:space="preserve"> ان کے پ</w:t>
      </w:r>
      <w:r>
        <w:rPr>
          <w:rFonts w:hint="cs"/>
          <w:rtl/>
        </w:rPr>
        <w:t>ی</w:t>
      </w:r>
      <w:r>
        <w:rPr>
          <w:rFonts w:hint="eastAsia"/>
          <w:rtl/>
        </w:rPr>
        <w:t>غمبر</w:t>
      </w:r>
      <w:r>
        <w:rPr>
          <w:rtl/>
        </w:rPr>
        <w:t xml:space="preserve"> نے نہ</w:t>
      </w:r>
      <w:r>
        <w:rPr>
          <w:rFonts w:hint="cs"/>
          <w:rtl/>
        </w:rPr>
        <w:t>ی</w:t>
      </w:r>
      <w:r>
        <w:rPr>
          <w:rFonts w:hint="eastAsia"/>
          <w:rtl/>
        </w:rPr>
        <w:t>ں</w:t>
      </w:r>
      <w:r>
        <w:rPr>
          <w:rtl/>
        </w:rPr>
        <w:t xml:space="preserve"> کہا کہ کائنات آج سے </w:t>
      </w:r>
      <w:r>
        <w:rPr>
          <w:rtl/>
          <w:lang w:bidi="fa-IR"/>
        </w:rPr>
        <w:t>۴۷۶۲</w:t>
      </w:r>
      <w:r>
        <w:rPr>
          <w:rtl/>
        </w:rPr>
        <w:t xml:space="preserve"> سال پہلے وجود م</w:t>
      </w:r>
      <w:r>
        <w:rPr>
          <w:rFonts w:hint="cs"/>
          <w:rtl/>
        </w:rPr>
        <w:t>ی</w:t>
      </w:r>
      <w:r>
        <w:rPr>
          <w:rFonts w:hint="eastAsia"/>
          <w:rtl/>
        </w:rPr>
        <w:t>ں</w:t>
      </w:r>
      <w:r>
        <w:rPr>
          <w:rtl/>
        </w:rPr>
        <w:t xml:space="preserve"> آئ</w:t>
      </w:r>
      <w:r>
        <w:rPr>
          <w:rFonts w:hint="cs"/>
          <w:rtl/>
        </w:rPr>
        <w:t>ی</w:t>
      </w:r>
      <w:r>
        <w:rPr>
          <w:rtl/>
        </w:rPr>
        <w:t xml:space="preserve"> ؟ جعفر صادق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اے جابر اور </w:t>
      </w:r>
      <w:r>
        <w:rPr>
          <w:rFonts w:hint="cs"/>
          <w:rtl/>
        </w:rPr>
        <w:t>ی</w:t>
      </w:r>
      <w:r>
        <w:rPr>
          <w:rFonts w:hint="eastAsia"/>
          <w:rtl/>
        </w:rPr>
        <w:t>ہ</w:t>
      </w:r>
      <w:r>
        <w:rPr>
          <w:rtl/>
        </w:rPr>
        <w:t xml:space="preserve"> قول </w:t>
      </w:r>
      <w:r>
        <w:rPr>
          <w:rFonts w:hint="cs"/>
          <w:rtl/>
        </w:rPr>
        <w:t>ی</w:t>
      </w:r>
      <w:r>
        <w:rPr>
          <w:rFonts w:hint="eastAsia"/>
          <w:rtl/>
        </w:rPr>
        <w:t>ہود</w:t>
      </w:r>
      <w:r>
        <w:rPr>
          <w:rFonts w:hint="cs"/>
          <w:rtl/>
        </w:rPr>
        <w:t>ی</w:t>
      </w:r>
      <w:r>
        <w:rPr>
          <w:rtl/>
        </w:rPr>
        <w:t xml:space="preserve"> راو</w:t>
      </w:r>
      <w:r>
        <w:rPr>
          <w:rFonts w:hint="cs"/>
          <w:rtl/>
        </w:rPr>
        <w:t>ی</w:t>
      </w:r>
      <w:r>
        <w:rPr>
          <w:rFonts w:hint="eastAsia"/>
          <w:rtl/>
        </w:rPr>
        <w:t>وں</w:t>
      </w:r>
      <w:r>
        <w:rPr>
          <w:rtl/>
        </w:rPr>
        <w:t xml:space="preserve"> کا ہے نہ ان کے پ</w:t>
      </w:r>
      <w:r>
        <w:rPr>
          <w:rFonts w:hint="cs"/>
          <w:rtl/>
        </w:rPr>
        <w:t>ی</w:t>
      </w:r>
      <w:r>
        <w:rPr>
          <w:rFonts w:hint="eastAsia"/>
          <w:rtl/>
        </w:rPr>
        <w:t>غمبر</w:t>
      </w:r>
      <w:r>
        <w:rPr>
          <w:rtl/>
        </w:rPr>
        <w:t xml:space="preserve"> کا اور اگر کوئ</w:t>
      </w:r>
      <w:r>
        <w:rPr>
          <w:rFonts w:hint="cs"/>
          <w:rtl/>
        </w:rPr>
        <w:t>ی</w:t>
      </w:r>
      <w:r>
        <w:rPr>
          <w:rtl/>
        </w:rPr>
        <w:t xml:space="preserve"> عالم انسان صحراؤں پہاڑوں در</w:t>
      </w:r>
      <w:r>
        <w:rPr>
          <w:rFonts w:hint="cs"/>
          <w:rtl/>
        </w:rPr>
        <w:t>ی</w:t>
      </w:r>
      <w:r>
        <w:rPr>
          <w:rFonts w:hint="eastAsia"/>
          <w:rtl/>
        </w:rPr>
        <w:t>اؤں</w:t>
      </w:r>
      <w:r>
        <w:rPr>
          <w:rtl/>
        </w:rPr>
        <w:t xml:space="preserve"> اور سمندروں پر نظر ڈالے تو اسے اندازہ ہو گا کہ کائنات ک</w:t>
      </w:r>
      <w:r>
        <w:rPr>
          <w:rFonts w:hint="cs"/>
          <w:rtl/>
        </w:rPr>
        <w:t>ی</w:t>
      </w:r>
      <w:r>
        <w:rPr>
          <w:rtl/>
        </w:rPr>
        <w:t xml:space="preserve"> عمر </w:t>
      </w:r>
      <w:r>
        <w:rPr>
          <w:rtl/>
          <w:lang w:bidi="fa-IR"/>
        </w:rPr>
        <w:t>۴۷۶۲</w:t>
      </w:r>
      <w:r>
        <w:rPr>
          <w:rtl/>
        </w:rPr>
        <w:t xml:space="preserve"> سال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جابر نے پوچھا اگرچہ انداز ہ</w:t>
      </w:r>
      <w:r>
        <w:rPr>
          <w:rFonts w:hint="cs"/>
          <w:rtl/>
        </w:rPr>
        <w:t>ی</w:t>
      </w:r>
      <w:r>
        <w:rPr>
          <w:rtl/>
        </w:rPr>
        <w:t xml:space="preserve"> سہ</w:t>
      </w:r>
      <w:r>
        <w:rPr>
          <w:rFonts w:hint="cs"/>
          <w:rtl/>
        </w:rPr>
        <w:t>ی</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آپ کائنات ک</w:t>
      </w:r>
      <w:r>
        <w:rPr>
          <w:rFonts w:hint="cs"/>
          <w:rtl/>
        </w:rPr>
        <w:t>ی</w:t>
      </w:r>
      <w:r>
        <w:rPr>
          <w:rtl/>
        </w:rPr>
        <w:t xml:space="preserve"> عمر بتا سکتے ہ</w:t>
      </w:r>
      <w:r>
        <w:rPr>
          <w:rFonts w:hint="cs"/>
          <w:rtl/>
        </w:rPr>
        <w:t>ی</w:t>
      </w:r>
      <w:r>
        <w:rPr>
          <w:rFonts w:hint="eastAsia"/>
          <w:rtl/>
        </w:rPr>
        <w:t>ں</w:t>
      </w:r>
      <w:r>
        <w:rPr>
          <w:rtl/>
        </w:rPr>
        <w:t xml:space="preserve"> جعفر صادق نے جواب د</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اے جابر م</w:t>
      </w:r>
      <w:r>
        <w:rPr>
          <w:rFonts w:hint="cs"/>
          <w:rtl/>
        </w:rPr>
        <w:t>ی</w:t>
      </w:r>
      <w:r>
        <w:rPr>
          <w:rFonts w:hint="eastAsia"/>
          <w:rtl/>
        </w:rPr>
        <w:t>ں</w:t>
      </w:r>
      <w:r>
        <w:rPr>
          <w:rtl/>
        </w:rPr>
        <w:t xml:space="preserve"> انداز بھ</w:t>
      </w:r>
      <w:r>
        <w:rPr>
          <w:rFonts w:hint="cs"/>
          <w:rtl/>
        </w:rPr>
        <w:t>ی</w:t>
      </w:r>
      <w:r>
        <w:rPr>
          <w:rtl/>
        </w:rPr>
        <w:t xml:space="preserve"> نہ</w:t>
      </w:r>
      <w:r>
        <w:rPr>
          <w:rFonts w:hint="cs"/>
          <w:rtl/>
        </w:rPr>
        <w:t>ی</w:t>
      </w:r>
      <w:r>
        <w:rPr>
          <w:rFonts w:hint="eastAsia"/>
          <w:rtl/>
        </w:rPr>
        <w:t>ں</w:t>
      </w:r>
      <w:r>
        <w:rPr>
          <w:rtl/>
        </w:rPr>
        <w:t xml:space="preserve"> بتا سکتا ک</w:t>
      </w:r>
      <w:r>
        <w:rPr>
          <w:rFonts w:hint="eastAsia"/>
          <w:rtl/>
        </w:rPr>
        <w:t>ہ</w:t>
      </w:r>
      <w:r>
        <w:rPr>
          <w:rtl/>
        </w:rPr>
        <w:t xml:space="preserve"> کائنات کو وجودم</w:t>
      </w:r>
      <w:r>
        <w:rPr>
          <w:rFonts w:hint="cs"/>
          <w:rtl/>
        </w:rPr>
        <w:t>ی</w:t>
      </w:r>
      <w:r>
        <w:rPr>
          <w:rFonts w:hint="eastAsia"/>
          <w:rtl/>
        </w:rPr>
        <w:t>ں</w:t>
      </w:r>
      <w:r>
        <w:rPr>
          <w:rtl/>
        </w:rPr>
        <w:t xml:space="preserve"> آئے کتنا عرصہ ہو چکا ہے صرف خدا ہ</w:t>
      </w:r>
      <w:r>
        <w:rPr>
          <w:rFonts w:hint="cs"/>
          <w:rtl/>
        </w:rPr>
        <w:t>ی</w:t>
      </w:r>
      <w:r>
        <w:rPr>
          <w:rtl/>
        </w:rPr>
        <w:t xml:space="preserve"> جانتا ہے کہ کائنات کب وجود م</w:t>
      </w:r>
      <w:r>
        <w:rPr>
          <w:rFonts w:hint="cs"/>
          <w:rtl/>
        </w:rPr>
        <w:t>ی</w:t>
      </w:r>
      <w:r>
        <w:rPr>
          <w:rFonts w:hint="eastAsia"/>
          <w:rtl/>
        </w:rPr>
        <w:t>ں</w:t>
      </w:r>
      <w:r>
        <w:rPr>
          <w:rtl/>
        </w:rPr>
        <w:t xml:space="preserve"> آئ</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بعض اقوام دن</w:t>
      </w:r>
      <w:r>
        <w:rPr>
          <w:rFonts w:hint="cs"/>
          <w:rtl/>
        </w:rPr>
        <w:t>ی</w:t>
      </w:r>
      <w:r>
        <w:rPr>
          <w:rFonts w:hint="eastAsia"/>
          <w:rtl/>
        </w:rPr>
        <w:t>ا</w:t>
      </w:r>
      <w:r>
        <w:rPr>
          <w:rtl/>
        </w:rPr>
        <w:t xml:space="preserve"> کو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اس روا</w:t>
      </w:r>
      <w:r>
        <w:rPr>
          <w:rFonts w:hint="cs"/>
          <w:rtl/>
        </w:rPr>
        <w:t>ی</w:t>
      </w:r>
      <w:r>
        <w:rPr>
          <w:rFonts w:hint="eastAsia"/>
          <w:rtl/>
        </w:rPr>
        <w:t>ت</w:t>
      </w:r>
      <w:r>
        <w:rPr>
          <w:rtl/>
        </w:rPr>
        <w:t xml:space="preserve"> کے برعکس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پران</w:t>
      </w:r>
      <w:r>
        <w:rPr>
          <w:rFonts w:hint="cs"/>
          <w:rtl/>
        </w:rPr>
        <w:t>ی</w:t>
      </w:r>
      <w:r>
        <w:rPr>
          <w:rtl/>
        </w:rPr>
        <w:t xml:space="preserve"> سمجھت</w:t>
      </w:r>
      <w:r>
        <w:rPr>
          <w:rFonts w:hint="cs"/>
          <w:rtl/>
        </w:rPr>
        <w:t>ی</w:t>
      </w:r>
      <w:r>
        <w:rPr>
          <w:rtl/>
        </w:rPr>
        <w:t xml:space="preserve"> ہ</w:t>
      </w:r>
      <w:r>
        <w:rPr>
          <w:rFonts w:hint="cs"/>
          <w:rtl/>
        </w:rPr>
        <w:t>ی</w:t>
      </w:r>
      <w:r>
        <w:rPr>
          <w:rFonts w:hint="eastAsia"/>
          <w:rtl/>
        </w:rPr>
        <w:t>ں</w:t>
      </w:r>
      <w:r>
        <w:rPr>
          <w:rtl/>
        </w:rPr>
        <w:t xml:space="preserve"> ہندوستان والوں کے بقول دن</w:t>
      </w:r>
      <w:r>
        <w:rPr>
          <w:rFonts w:hint="cs"/>
          <w:rtl/>
        </w:rPr>
        <w:t>ی</w:t>
      </w:r>
      <w:r>
        <w:rPr>
          <w:rFonts w:hint="eastAsia"/>
          <w:rtl/>
        </w:rPr>
        <w:t>ا</w:t>
      </w:r>
      <w:r>
        <w:rPr>
          <w:rtl/>
        </w:rPr>
        <w:t xml:space="preserve"> ک</w:t>
      </w:r>
      <w:r>
        <w:rPr>
          <w:rFonts w:hint="cs"/>
          <w:rtl/>
        </w:rPr>
        <w:t>ی</w:t>
      </w:r>
      <w:r>
        <w:rPr>
          <w:rtl/>
        </w:rPr>
        <w:t xml:space="preserve"> عمر کے ب</w:t>
      </w:r>
      <w:r>
        <w:rPr>
          <w:rFonts w:hint="cs"/>
          <w:rtl/>
        </w:rPr>
        <w:t>ی</w:t>
      </w:r>
      <w:r>
        <w:rPr>
          <w:rFonts w:hint="eastAsia"/>
          <w:rtl/>
        </w:rPr>
        <w:t>س</w:t>
      </w:r>
      <w:r>
        <w:rPr>
          <w:rtl/>
        </w:rPr>
        <w:t xml:space="preserve"> ہزار سال گزر چکے ہ</w:t>
      </w:r>
      <w:r>
        <w:rPr>
          <w:rFonts w:hint="cs"/>
          <w:rtl/>
        </w:rPr>
        <w:t>ی</w:t>
      </w:r>
      <w:r>
        <w:rPr>
          <w:rFonts w:hint="eastAsia"/>
          <w:rtl/>
        </w:rPr>
        <w:t>ں</w:t>
      </w:r>
      <w:r>
        <w:rPr>
          <w:rtl/>
        </w:rPr>
        <w:t xml:space="preserve"> چ</w:t>
      </w:r>
      <w:r>
        <w:rPr>
          <w:rFonts w:hint="cs"/>
          <w:rtl/>
        </w:rPr>
        <w:t>ی</w:t>
      </w:r>
      <w:r>
        <w:rPr>
          <w:rFonts w:hint="eastAsia"/>
          <w:rtl/>
        </w:rPr>
        <w:t>ن</w:t>
      </w:r>
      <w:r>
        <w:rPr>
          <w:rFonts w:hint="cs"/>
          <w:rtl/>
        </w:rPr>
        <w:t>ی</w:t>
      </w:r>
      <w:r>
        <w:rPr>
          <w:rtl/>
        </w:rPr>
        <w:t xml:space="preserve"> دن</w:t>
      </w:r>
      <w:r>
        <w:rPr>
          <w:rFonts w:hint="cs"/>
          <w:rtl/>
        </w:rPr>
        <w:t>ی</w:t>
      </w:r>
      <w:r>
        <w:rPr>
          <w:rFonts w:hint="eastAsia"/>
          <w:rtl/>
        </w:rPr>
        <w:t>ا</w:t>
      </w:r>
      <w:r>
        <w:rPr>
          <w:rtl/>
        </w:rPr>
        <w:t xml:space="preserve"> کو اس سے ک</w:t>
      </w:r>
      <w:r>
        <w:rPr>
          <w:rFonts w:hint="eastAsia"/>
          <w:rtl/>
        </w:rPr>
        <w:t>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قد</w:t>
      </w:r>
      <w:r>
        <w:rPr>
          <w:rFonts w:hint="cs"/>
          <w:rtl/>
        </w:rPr>
        <w:t>ی</w:t>
      </w:r>
      <w:r>
        <w:rPr>
          <w:rFonts w:hint="eastAsia"/>
          <w:rtl/>
        </w:rPr>
        <w:t>م</w:t>
      </w:r>
      <w:r>
        <w:rPr>
          <w:rtl/>
        </w:rPr>
        <w:t xml:space="preserve"> سمجھتے ہ</w:t>
      </w:r>
      <w:r>
        <w:rPr>
          <w:rFonts w:hint="cs"/>
          <w:rtl/>
        </w:rPr>
        <w:t>ی</w:t>
      </w:r>
      <w:r>
        <w:rPr>
          <w:rFonts w:hint="eastAsia"/>
          <w:rtl/>
        </w:rPr>
        <w:t>ں</w:t>
      </w:r>
      <w:r>
        <w:rPr>
          <w:rtl/>
        </w:rPr>
        <w:t xml:space="preserve"> ان کے بقول دن</w:t>
      </w:r>
      <w:r>
        <w:rPr>
          <w:rFonts w:hint="cs"/>
          <w:rtl/>
        </w:rPr>
        <w:t>ی</w:t>
      </w:r>
      <w:r>
        <w:rPr>
          <w:rFonts w:hint="eastAsia"/>
          <w:rtl/>
        </w:rPr>
        <w:t>ا</w:t>
      </w:r>
      <w:r>
        <w:rPr>
          <w:rtl/>
        </w:rPr>
        <w:t xml:space="preserve"> ک</w:t>
      </w:r>
      <w:r>
        <w:rPr>
          <w:rFonts w:hint="cs"/>
          <w:rtl/>
        </w:rPr>
        <w:t>ی</w:t>
      </w:r>
      <w:r>
        <w:rPr>
          <w:rtl/>
        </w:rPr>
        <w:t xml:space="preserve"> عمر ا</w:t>
      </w:r>
      <w:r>
        <w:rPr>
          <w:rFonts w:hint="cs"/>
          <w:rtl/>
        </w:rPr>
        <w:t>ی</w:t>
      </w:r>
      <w:r>
        <w:rPr>
          <w:rFonts w:hint="eastAsia"/>
          <w:rtl/>
        </w:rPr>
        <w:t>ک</w:t>
      </w:r>
      <w:r>
        <w:rPr>
          <w:rtl/>
        </w:rPr>
        <w:t xml:space="preserve"> لاکھ سال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ہود</w:t>
      </w:r>
      <w:r>
        <w:rPr>
          <w:rFonts w:hint="cs"/>
          <w:rtl/>
        </w:rPr>
        <w:t>ی</w:t>
      </w:r>
      <w:r>
        <w:rPr>
          <w:rtl/>
        </w:rPr>
        <w:t xml:space="preserve"> راو</w:t>
      </w:r>
      <w:r>
        <w:rPr>
          <w:rFonts w:hint="cs"/>
          <w:rtl/>
        </w:rPr>
        <w:t>ی</w:t>
      </w:r>
      <w:r>
        <w:rPr>
          <w:rFonts w:hint="eastAsia"/>
          <w:rtl/>
        </w:rPr>
        <w:t>وں</w:t>
      </w:r>
      <w:r>
        <w:rPr>
          <w:rtl/>
        </w:rPr>
        <w:t xml:space="preserve"> ک</w:t>
      </w:r>
      <w:r>
        <w:rPr>
          <w:rFonts w:hint="cs"/>
          <w:rtl/>
        </w:rPr>
        <w:t>ی</w:t>
      </w:r>
      <w:r>
        <w:rPr>
          <w:rtl/>
        </w:rPr>
        <w:t xml:space="preserve"> روا</w:t>
      </w:r>
      <w:r>
        <w:rPr>
          <w:rFonts w:hint="cs"/>
          <w:rtl/>
        </w:rPr>
        <w:t>ی</w:t>
      </w:r>
      <w:r>
        <w:rPr>
          <w:rFonts w:hint="eastAsia"/>
          <w:rtl/>
        </w:rPr>
        <w:t>ت</w:t>
      </w:r>
      <w:r>
        <w:rPr>
          <w:rtl/>
        </w:rPr>
        <w:t xml:space="preserve"> سے ب</w:t>
      </w:r>
      <w:r>
        <w:rPr>
          <w:rFonts w:hint="cs"/>
          <w:rtl/>
        </w:rPr>
        <w:t>ی</w:t>
      </w:r>
      <w:r>
        <w:rPr>
          <w:rFonts w:hint="eastAsia"/>
          <w:rtl/>
        </w:rPr>
        <w:t>س</w:t>
      </w:r>
      <w:r>
        <w:rPr>
          <w:rtl/>
        </w:rPr>
        <w:t xml:space="preserve"> گنا سے بھ</w:t>
      </w:r>
      <w:r>
        <w:rPr>
          <w:rFonts w:hint="cs"/>
          <w:rtl/>
        </w:rPr>
        <w:t>ی</w:t>
      </w:r>
      <w:r>
        <w:rPr>
          <w:rtl/>
        </w:rPr>
        <w:t xml:space="preserve"> ز</w:t>
      </w:r>
      <w:r>
        <w:rPr>
          <w:rFonts w:hint="cs"/>
          <w:rtl/>
        </w:rPr>
        <w:t>ی</w:t>
      </w:r>
      <w:r>
        <w:rPr>
          <w:rFonts w:hint="eastAsia"/>
          <w:rtl/>
        </w:rPr>
        <w:t>ادہ</w:t>
      </w:r>
      <w:r>
        <w:rPr>
          <w:rtl/>
        </w:rPr>
        <w:t xml:space="preserve"> ۔ </w:t>
      </w:r>
    </w:p>
    <w:p w:rsidR="00921C41" w:rsidRDefault="00921C41" w:rsidP="00921C41">
      <w:pPr>
        <w:pStyle w:val="libNormal"/>
        <w:rPr>
          <w:rtl/>
        </w:rPr>
      </w:pPr>
      <w:r>
        <w:rPr>
          <w:rFonts w:hint="eastAsia"/>
          <w:rtl/>
        </w:rPr>
        <w:t>مصر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عمارت ہے جس کے بارے م</w:t>
      </w:r>
      <w:r>
        <w:rPr>
          <w:rFonts w:hint="cs"/>
          <w:rtl/>
        </w:rPr>
        <w:t>ی</w:t>
      </w:r>
      <w:r>
        <w:rPr>
          <w:rFonts w:hint="eastAsia"/>
          <w:rtl/>
        </w:rPr>
        <w:t>ں</w:t>
      </w:r>
      <w:r>
        <w:rPr>
          <w:rtl/>
        </w:rPr>
        <w:t xml:space="preserve"> مصر</w:t>
      </w:r>
      <w:r>
        <w:rPr>
          <w:rFonts w:hint="cs"/>
          <w:rtl/>
        </w:rPr>
        <w:t>ی</w:t>
      </w:r>
      <w:r>
        <w:rPr>
          <w:rFonts w:hint="eastAsia"/>
          <w:rtl/>
        </w:rPr>
        <w:t>وں</w:t>
      </w:r>
      <w:r>
        <w:rPr>
          <w:rtl/>
        </w:rPr>
        <w:t xml:space="preserve"> کا کہنا ہے کہ آج سے چھ ہزار سال پہلے بنائ</w:t>
      </w:r>
      <w:r>
        <w:rPr>
          <w:rFonts w:hint="cs"/>
          <w:rtl/>
        </w:rPr>
        <w:t>ی</w:t>
      </w:r>
      <w:r>
        <w:rPr>
          <w:rtl/>
        </w:rPr>
        <w:t xml:space="preserve"> گئ</w:t>
      </w:r>
      <w:r>
        <w:rPr>
          <w:rFonts w:hint="cs"/>
          <w:rtl/>
        </w:rPr>
        <w:t>ی</w:t>
      </w:r>
      <w:r>
        <w:rPr>
          <w:rtl/>
        </w:rPr>
        <w:t xml:space="preserve"> اور اگر مصر</w:t>
      </w:r>
      <w:r>
        <w:rPr>
          <w:rFonts w:hint="cs"/>
          <w:rtl/>
        </w:rPr>
        <w:t>ی</w:t>
      </w:r>
      <w:r>
        <w:rPr>
          <w:rFonts w:hint="eastAsia"/>
          <w:rtl/>
        </w:rPr>
        <w:t>وں</w:t>
      </w:r>
      <w:r>
        <w:rPr>
          <w:rtl/>
        </w:rPr>
        <w:t xml:space="preserve"> نے درست اخذ ک</w:t>
      </w:r>
      <w:r>
        <w:rPr>
          <w:rFonts w:hint="cs"/>
          <w:rtl/>
        </w:rPr>
        <w:t>ی</w:t>
      </w:r>
      <w:r>
        <w:rPr>
          <w:rFonts w:hint="eastAsia"/>
          <w:rtl/>
        </w:rPr>
        <w:t>ا</w:t>
      </w:r>
      <w:r>
        <w:rPr>
          <w:rtl/>
        </w:rPr>
        <w:t xml:space="preserve"> ہو تو وہ عمارت اس وقت بنائ</w:t>
      </w:r>
      <w:r>
        <w:rPr>
          <w:rFonts w:hint="cs"/>
          <w:rtl/>
        </w:rPr>
        <w:t>ی</w:t>
      </w:r>
      <w:r>
        <w:rPr>
          <w:rtl/>
        </w:rPr>
        <w:t xml:space="preserve"> گئ</w:t>
      </w:r>
      <w:r>
        <w:rPr>
          <w:rFonts w:hint="cs"/>
          <w:rtl/>
        </w:rPr>
        <w:t>ی</w:t>
      </w:r>
      <w:r>
        <w:rPr>
          <w:rtl/>
        </w:rPr>
        <w:t xml:space="preserve"> جب دن</w:t>
      </w:r>
      <w:r>
        <w:rPr>
          <w:rFonts w:hint="cs"/>
          <w:rtl/>
        </w:rPr>
        <w:t>ی</w:t>
      </w:r>
      <w:r>
        <w:rPr>
          <w:rFonts w:hint="eastAsia"/>
          <w:rtl/>
        </w:rPr>
        <w:t>ا</w:t>
      </w:r>
      <w:r>
        <w:rPr>
          <w:rtl/>
        </w:rPr>
        <w:t xml:space="preserve"> کے آغاز کو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ہزار ت</w:t>
      </w:r>
      <w:r>
        <w:rPr>
          <w:rFonts w:hint="cs"/>
          <w:rtl/>
        </w:rPr>
        <w:t>ی</w:t>
      </w:r>
      <w:r>
        <w:rPr>
          <w:rFonts w:hint="eastAsia"/>
          <w:rtl/>
        </w:rPr>
        <w:t>ن</w:t>
      </w:r>
      <w:r>
        <w:rPr>
          <w:rtl/>
        </w:rPr>
        <w:t xml:space="preserve"> سو سال رہتے تھے اس طرح قد</w:t>
      </w:r>
      <w:r>
        <w:rPr>
          <w:rFonts w:hint="cs"/>
          <w:rtl/>
        </w:rPr>
        <w:t>ی</w:t>
      </w:r>
      <w:r>
        <w:rPr>
          <w:rFonts w:hint="eastAsia"/>
          <w:rtl/>
        </w:rPr>
        <w:t>م</w:t>
      </w:r>
      <w:r>
        <w:rPr>
          <w:rtl/>
        </w:rPr>
        <w:t xml:space="preserve"> مصر</w:t>
      </w:r>
      <w:r>
        <w:rPr>
          <w:rFonts w:hint="cs"/>
          <w:rtl/>
        </w:rPr>
        <w:t>ی</w:t>
      </w:r>
      <w:r>
        <w:rPr>
          <w:rFonts w:hint="eastAsia"/>
          <w:rtl/>
        </w:rPr>
        <w:t>وں</w:t>
      </w:r>
      <w:r>
        <w:rPr>
          <w:rtl/>
        </w:rPr>
        <w:t xml:space="preserve"> نے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عمارت بن</w:t>
      </w:r>
      <w:r>
        <w:rPr>
          <w:rFonts w:hint="eastAsia"/>
          <w:rtl/>
        </w:rPr>
        <w:t>ائ</w:t>
      </w:r>
      <w:r>
        <w:rPr>
          <w:rFonts w:hint="cs"/>
          <w:rtl/>
        </w:rPr>
        <w:t>ی</w:t>
      </w:r>
      <w:r>
        <w:rPr>
          <w:rtl/>
        </w:rPr>
        <w:t xml:space="preserve"> جو ابھ</w:t>
      </w:r>
      <w:r>
        <w:rPr>
          <w:rFonts w:hint="cs"/>
          <w:rtl/>
        </w:rPr>
        <w:t>ی</w:t>
      </w:r>
      <w:r>
        <w:rPr>
          <w:rtl/>
        </w:rPr>
        <w:t xml:space="preserve"> تک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بات قابل قبول نہ</w:t>
      </w:r>
      <w:r>
        <w:rPr>
          <w:rFonts w:hint="cs"/>
          <w:rtl/>
        </w:rPr>
        <w:t>ی</w:t>
      </w:r>
      <w:r>
        <w:rPr>
          <w:rFonts w:hint="eastAsia"/>
          <w:rtl/>
        </w:rPr>
        <w:t>ں</w:t>
      </w:r>
      <w:r>
        <w:rPr>
          <w:rtl/>
        </w:rPr>
        <w:t xml:space="preserve"> ہے ۔ </w:t>
      </w:r>
    </w:p>
    <w:p w:rsidR="00921C41" w:rsidRDefault="00921C41" w:rsidP="00921C41">
      <w:pPr>
        <w:pStyle w:val="libNormal"/>
        <w:rPr>
          <w:rtl/>
        </w:rPr>
      </w:pPr>
      <w:r>
        <w:rPr>
          <w:rFonts w:hint="eastAsia"/>
          <w:rtl/>
        </w:rPr>
        <w:t>جابر</w:t>
      </w:r>
      <w:r>
        <w:rPr>
          <w:rtl/>
        </w:rPr>
        <w:t xml:space="preserve"> نے پوچھا اس دن</w:t>
      </w:r>
      <w:r>
        <w:rPr>
          <w:rFonts w:hint="cs"/>
          <w:rtl/>
        </w:rPr>
        <w:t>ی</w:t>
      </w:r>
      <w:r>
        <w:rPr>
          <w:rFonts w:hint="eastAsia"/>
          <w:rtl/>
        </w:rPr>
        <w:t>ا</w:t>
      </w:r>
      <w:r>
        <w:rPr>
          <w:rtl/>
        </w:rPr>
        <w:t xml:space="preserve"> کا خاتمہ کب ہو گا؟ کہ اس کے بعد جہان باق</w:t>
      </w:r>
      <w:r>
        <w:rPr>
          <w:rFonts w:hint="cs"/>
          <w:rtl/>
        </w:rPr>
        <w:t>ی</w:t>
      </w:r>
      <w:r>
        <w:rPr>
          <w:rtl/>
        </w:rPr>
        <w:t xml:space="preserve"> نہ</w:t>
      </w:r>
      <w:r>
        <w:rPr>
          <w:rFonts w:hint="cs"/>
          <w:rtl/>
        </w:rPr>
        <w:t>ی</w:t>
      </w:r>
      <w:r>
        <w:rPr>
          <w:rFonts w:hint="eastAsia"/>
          <w:rtl/>
        </w:rPr>
        <w:t>ں</w:t>
      </w:r>
      <w:r>
        <w:rPr>
          <w:rtl/>
        </w:rPr>
        <w:t xml:space="preserve"> رہے گا جعفر صادق نے جواب د</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زمانہ ہر گز نہ</w:t>
      </w:r>
      <w:r>
        <w:rPr>
          <w:rFonts w:hint="cs"/>
          <w:rtl/>
        </w:rPr>
        <w:t>ی</w:t>
      </w:r>
      <w:r>
        <w:rPr>
          <w:rFonts w:hint="eastAsia"/>
          <w:rtl/>
        </w:rPr>
        <w:t>ں</w:t>
      </w:r>
      <w:r>
        <w:rPr>
          <w:rtl/>
        </w:rPr>
        <w:t xml:space="preserve"> آئے گا کہ جہاں موجود نہ ہو ک</w:t>
      </w:r>
      <w:r>
        <w:rPr>
          <w:rFonts w:hint="cs"/>
          <w:rtl/>
        </w:rPr>
        <w:t>ی</w:t>
      </w:r>
      <w:r>
        <w:rPr>
          <w:rFonts w:hint="eastAsia"/>
          <w:rtl/>
        </w:rPr>
        <w:t>ونکہ</w:t>
      </w:r>
      <w:r>
        <w:rPr>
          <w:rtl/>
        </w:rPr>
        <w:t xml:space="preserve"> جو چ</w:t>
      </w:r>
      <w:r>
        <w:rPr>
          <w:rFonts w:hint="cs"/>
          <w:rtl/>
        </w:rPr>
        <w:t>ی</w:t>
      </w:r>
      <w:r>
        <w:rPr>
          <w:rFonts w:hint="eastAsia"/>
          <w:rtl/>
        </w:rPr>
        <w:t>ز</w:t>
      </w:r>
      <w:r>
        <w:rPr>
          <w:rtl/>
        </w:rPr>
        <w:t xml:space="preserve"> ا</w:t>
      </w:r>
      <w:r>
        <w:rPr>
          <w:rFonts w:hint="cs"/>
          <w:rtl/>
        </w:rPr>
        <w:t>ی</w:t>
      </w:r>
      <w:r>
        <w:rPr>
          <w:rFonts w:hint="eastAsia"/>
          <w:rtl/>
        </w:rPr>
        <w:t>ک</w:t>
      </w:r>
      <w:r>
        <w:rPr>
          <w:rtl/>
        </w:rPr>
        <w:t xml:space="preserve"> دفعہ وجود م</w:t>
      </w:r>
      <w:r>
        <w:rPr>
          <w:rFonts w:hint="cs"/>
          <w:rtl/>
        </w:rPr>
        <w:t>ی</w:t>
      </w:r>
      <w:r>
        <w:rPr>
          <w:rFonts w:hint="eastAsia"/>
          <w:rtl/>
        </w:rPr>
        <w:t>ں</w:t>
      </w:r>
      <w:r>
        <w:rPr>
          <w:rtl/>
        </w:rPr>
        <w:t xml:space="preserve"> آ جات</w:t>
      </w:r>
      <w:r>
        <w:rPr>
          <w:rFonts w:hint="cs"/>
          <w:rtl/>
        </w:rPr>
        <w:t>ی</w:t>
      </w:r>
      <w:r>
        <w:rPr>
          <w:rtl/>
        </w:rPr>
        <w:t xml:space="preserve"> ہے فنا نہ</w:t>
      </w:r>
      <w:r>
        <w:rPr>
          <w:rFonts w:hint="cs"/>
          <w:rtl/>
        </w:rPr>
        <w:t>ی</w:t>
      </w:r>
      <w:r>
        <w:rPr>
          <w:rFonts w:hint="eastAsia"/>
          <w:rtl/>
        </w:rPr>
        <w:t>ں</w:t>
      </w:r>
      <w:r>
        <w:rPr>
          <w:rtl/>
        </w:rPr>
        <w:t xml:space="preserve"> ہوت</w:t>
      </w:r>
      <w:r>
        <w:rPr>
          <w:rFonts w:hint="cs"/>
          <w:rtl/>
        </w:rPr>
        <w:t>ی</w:t>
      </w:r>
      <w:r>
        <w:rPr>
          <w:rtl/>
        </w:rPr>
        <w:t xml:space="preserve"> صرف اس ک</w:t>
      </w:r>
      <w:r>
        <w:rPr>
          <w:rFonts w:hint="cs"/>
          <w:rtl/>
        </w:rPr>
        <w:t>ی</w:t>
      </w:r>
      <w:r>
        <w:rPr>
          <w:rtl/>
        </w:rPr>
        <w:t xml:space="preserve"> شکل تبد</w:t>
      </w:r>
      <w:r>
        <w:rPr>
          <w:rFonts w:hint="cs"/>
          <w:rtl/>
        </w:rPr>
        <w:t>ی</w:t>
      </w:r>
      <w:r>
        <w:rPr>
          <w:rFonts w:hint="eastAsia"/>
          <w:rtl/>
        </w:rPr>
        <w:t>ل</w:t>
      </w:r>
      <w:r>
        <w:rPr>
          <w:rtl/>
        </w:rPr>
        <w:t xml:space="preserve"> ہوت</w:t>
      </w:r>
      <w:r>
        <w:rPr>
          <w:rFonts w:hint="cs"/>
          <w:rtl/>
        </w:rPr>
        <w:t>ی</w:t>
      </w:r>
      <w:r>
        <w:rPr>
          <w:rtl/>
        </w:rPr>
        <w:t xml:space="preserve"> ہے جابر نے پوچھا کہا جاتا ہے کہ دن</w:t>
      </w:r>
      <w:r>
        <w:rPr>
          <w:rFonts w:hint="cs"/>
          <w:rtl/>
        </w:rPr>
        <w:t>ی</w:t>
      </w:r>
      <w:r>
        <w:rPr>
          <w:rFonts w:hint="eastAsia"/>
          <w:rtl/>
        </w:rPr>
        <w:t>ا</w:t>
      </w:r>
      <w:r>
        <w:rPr>
          <w:rtl/>
        </w:rPr>
        <w:t xml:space="preserve"> کے اختتام پر سورج اور چاند ک</w:t>
      </w:r>
      <w:r>
        <w:rPr>
          <w:rFonts w:hint="cs"/>
          <w:rtl/>
        </w:rPr>
        <w:t>ی</w:t>
      </w:r>
      <w:r>
        <w:rPr>
          <w:rtl/>
        </w:rPr>
        <w:t xml:space="preserve"> روشن</w:t>
      </w:r>
      <w:r>
        <w:rPr>
          <w:rFonts w:hint="cs"/>
          <w:rtl/>
        </w:rPr>
        <w:t>ی</w:t>
      </w:r>
      <w:r>
        <w:rPr>
          <w:rtl/>
        </w:rPr>
        <w:t xml:space="preserve"> ختم ہو جائے گ</w:t>
      </w:r>
      <w:r>
        <w:rPr>
          <w:rFonts w:hint="cs"/>
          <w:rtl/>
        </w:rPr>
        <w:t>ی</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ہے ؟ جعفر صادق نے فرما</w:t>
      </w:r>
      <w:r>
        <w:rPr>
          <w:rFonts w:hint="cs"/>
          <w:rtl/>
        </w:rPr>
        <w:t>ی</w:t>
      </w:r>
      <w:r>
        <w:rPr>
          <w:rFonts w:hint="eastAsia"/>
          <w:rtl/>
        </w:rPr>
        <w:t>ا</w:t>
      </w:r>
      <w:r>
        <w:rPr>
          <w:rtl/>
        </w:rPr>
        <w:t xml:space="preserve"> ممکن ہے ا</w:t>
      </w:r>
      <w:r>
        <w:rPr>
          <w:rFonts w:hint="cs"/>
          <w:rtl/>
        </w:rPr>
        <w:t>ی</w:t>
      </w:r>
      <w:r>
        <w:rPr>
          <w:rFonts w:hint="eastAsia"/>
          <w:rtl/>
        </w:rPr>
        <w:t>سا</w:t>
      </w:r>
      <w:r>
        <w:rPr>
          <w:rtl/>
        </w:rPr>
        <w:t xml:space="preserve"> زمانہ آئے کہ سورج ماند پڑ جائے اس صورت م</w:t>
      </w:r>
      <w:r>
        <w:rPr>
          <w:rFonts w:hint="cs"/>
          <w:rtl/>
        </w:rPr>
        <w:t>ی</w:t>
      </w:r>
      <w:r>
        <w:rPr>
          <w:rFonts w:hint="eastAsia"/>
          <w:rtl/>
        </w:rPr>
        <w:t>ں</w:t>
      </w:r>
      <w:r>
        <w:rPr>
          <w:rtl/>
        </w:rPr>
        <w:t xml:space="preserve"> چاند بھ</w:t>
      </w:r>
      <w:r>
        <w:rPr>
          <w:rFonts w:hint="cs"/>
          <w:rtl/>
        </w:rPr>
        <w:t>ی</w:t>
      </w:r>
      <w:r>
        <w:rPr>
          <w:rtl/>
        </w:rPr>
        <w:t xml:space="preserve"> ماند پڑ جائے گا اور جاند سورج سے روشن</w:t>
      </w:r>
      <w:r>
        <w:rPr>
          <w:rFonts w:hint="cs"/>
          <w:rtl/>
        </w:rPr>
        <w:t>ی</w:t>
      </w:r>
      <w:r>
        <w:rPr>
          <w:rtl/>
        </w:rPr>
        <w:t xml:space="preserve"> نہ</w:t>
      </w:r>
      <w:r>
        <w:rPr>
          <w:rFonts w:hint="cs"/>
          <w:rtl/>
        </w:rPr>
        <w:t>ی</w:t>
      </w:r>
      <w:r>
        <w:rPr>
          <w:rFonts w:hint="eastAsia"/>
          <w:rtl/>
        </w:rPr>
        <w:t>ں</w:t>
      </w:r>
      <w:r>
        <w:rPr>
          <w:rtl/>
        </w:rPr>
        <w:t xml:space="preserve"> حاصل کر سکے گا تو وہ دن</w:t>
      </w:r>
      <w:r>
        <w:rPr>
          <w:rFonts w:hint="cs"/>
          <w:rtl/>
        </w:rPr>
        <w:t>ی</w:t>
      </w:r>
      <w:r>
        <w:rPr>
          <w:rFonts w:hint="eastAsia"/>
          <w:rtl/>
        </w:rPr>
        <w:t>ا</w:t>
      </w:r>
      <w:r>
        <w:rPr>
          <w:rtl/>
        </w:rPr>
        <w:t xml:space="preserve"> کا خاتمہ نہ ہو گا بلکہ </w:t>
      </w:r>
      <w:r>
        <w:rPr>
          <w:rFonts w:hint="eastAsia"/>
          <w:rtl/>
        </w:rPr>
        <w:t>دن</w:t>
      </w:r>
      <w:r>
        <w:rPr>
          <w:rFonts w:hint="cs"/>
          <w:rtl/>
        </w:rPr>
        <w:t>ی</w:t>
      </w:r>
      <w:r>
        <w:rPr>
          <w:rFonts w:hint="eastAsia"/>
          <w:rtl/>
        </w:rPr>
        <w:t>ا</w:t>
      </w:r>
      <w:r>
        <w:rPr>
          <w:rtl/>
        </w:rPr>
        <w:t xml:space="preserve"> کے ا</w:t>
      </w:r>
      <w:r>
        <w:rPr>
          <w:rFonts w:hint="cs"/>
          <w:rtl/>
        </w:rPr>
        <w:t>ی</w:t>
      </w:r>
      <w:r>
        <w:rPr>
          <w:rFonts w:hint="eastAsia"/>
          <w:rtl/>
        </w:rPr>
        <w:t>ک</w:t>
      </w:r>
      <w:r>
        <w:rPr>
          <w:rtl/>
        </w:rPr>
        <w:t xml:space="preserve"> اور دور کا آغاز ہو گا جابر نے پوچھا ‘ ک</w:t>
      </w:r>
      <w:r>
        <w:rPr>
          <w:rFonts w:hint="cs"/>
          <w:rtl/>
        </w:rPr>
        <w:t>ی</w:t>
      </w:r>
      <w:r>
        <w:rPr>
          <w:rFonts w:hint="eastAsia"/>
          <w:rtl/>
        </w:rPr>
        <w:t>ا</w:t>
      </w:r>
      <w:r>
        <w:rPr>
          <w:rtl/>
        </w:rPr>
        <w:t xml:space="preserve"> ممکن ہے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رات آئے جس کے بعد سورج طلوع نہ ہو جعفر صادق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اے جابر ک</w:t>
      </w:r>
      <w:r>
        <w:rPr>
          <w:rFonts w:hint="cs"/>
          <w:rtl/>
        </w:rPr>
        <w:t>ی</w:t>
      </w:r>
      <w:r>
        <w:rPr>
          <w:rFonts w:hint="eastAsia"/>
          <w:rtl/>
        </w:rPr>
        <w:t>وں</w:t>
      </w:r>
      <w:r>
        <w:rPr>
          <w:rtl/>
        </w:rPr>
        <w:t xml:space="preserve"> کہ خداوند تعال</w:t>
      </w:r>
      <w:r>
        <w:rPr>
          <w:rFonts w:hint="cs"/>
          <w:rtl/>
        </w:rPr>
        <w:t>ی</w:t>
      </w:r>
      <w:r>
        <w:rPr>
          <w:rtl/>
        </w:rPr>
        <w:t xml:space="preserve"> دن</w:t>
      </w:r>
      <w:r>
        <w:rPr>
          <w:rFonts w:hint="cs"/>
          <w:rtl/>
        </w:rPr>
        <w:t>ی</w:t>
      </w:r>
      <w:r>
        <w:rPr>
          <w:rFonts w:hint="eastAsia"/>
          <w:rtl/>
        </w:rPr>
        <w:t>ا</w:t>
      </w:r>
      <w:r>
        <w:rPr>
          <w:rtl/>
        </w:rPr>
        <w:t xml:space="preserve"> کو مستقل قوان</w:t>
      </w:r>
      <w:r>
        <w:rPr>
          <w:rFonts w:hint="cs"/>
          <w:rtl/>
        </w:rPr>
        <w:t>ی</w:t>
      </w:r>
      <w:r>
        <w:rPr>
          <w:rFonts w:hint="eastAsia"/>
          <w:rtl/>
        </w:rPr>
        <w:t>ن</w:t>
      </w:r>
      <w:r>
        <w:rPr>
          <w:rtl/>
        </w:rPr>
        <w:t xml:space="preserve"> کے تحت چلا رہا ہے اور ان قوان</w:t>
      </w:r>
      <w:r>
        <w:rPr>
          <w:rFonts w:hint="cs"/>
          <w:rtl/>
        </w:rPr>
        <w:t>ی</w:t>
      </w:r>
      <w:r>
        <w:rPr>
          <w:rFonts w:hint="eastAsia"/>
          <w:rtl/>
        </w:rPr>
        <w:t>ن</w:t>
      </w:r>
      <w:r>
        <w:rPr>
          <w:rtl/>
        </w:rPr>
        <w:t xml:space="preserve"> کے تحت سورج کو ہر رو</w:t>
      </w:r>
      <w:r>
        <w:rPr>
          <w:rFonts w:hint="eastAsia"/>
          <w:rtl/>
        </w:rPr>
        <w:t>ز</w:t>
      </w:r>
      <w:r>
        <w:rPr>
          <w:rtl/>
        </w:rPr>
        <w:t xml:space="preserve"> طلوع ہونا چاہ</w:t>
      </w:r>
      <w:r>
        <w:rPr>
          <w:rFonts w:hint="cs"/>
          <w:rtl/>
        </w:rPr>
        <w:t>ی</w:t>
      </w:r>
      <w:r>
        <w:rPr>
          <w:rFonts w:hint="eastAsia"/>
          <w:rtl/>
        </w:rPr>
        <w:t>ے</w:t>
      </w:r>
      <w:r>
        <w:rPr>
          <w:rtl/>
        </w:rPr>
        <w:t xml:space="preserve"> ۔ </w:t>
      </w:r>
    </w:p>
    <w:p w:rsidR="00921C41" w:rsidRDefault="00921C41" w:rsidP="00921C41">
      <w:pPr>
        <w:pStyle w:val="libNormal"/>
        <w:rPr>
          <w:rtl/>
        </w:rPr>
      </w:pPr>
      <w:r>
        <w:rPr>
          <w:rFonts w:hint="eastAsia"/>
          <w:rtl/>
        </w:rPr>
        <w:lastRenderedPageBreak/>
        <w:t>ل</w:t>
      </w:r>
      <w:r>
        <w:rPr>
          <w:rFonts w:hint="cs"/>
          <w:rtl/>
        </w:rPr>
        <w:t>ی</w:t>
      </w:r>
      <w:r>
        <w:rPr>
          <w:rFonts w:hint="eastAsia"/>
          <w:rtl/>
        </w:rPr>
        <w:t>کن</w:t>
      </w:r>
      <w:r>
        <w:rPr>
          <w:rtl/>
        </w:rPr>
        <w:t xml:space="preserve"> اگر ا</w:t>
      </w:r>
      <w:r>
        <w:rPr>
          <w:rFonts w:hint="cs"/>
          <w:rtl/>
        </w:rPr>
        <w:t>ی</w:t>
      </w:r>
      <w:r>
        <w:rPr>
          <w:rFonts w:hint="eastAsia"/>
          <w:rtl/>
        </w:rPr>
        <w:t>سا</w:t>
      </w:r>
      <w:r>
        <w:rPr>
          <w:rtl/>
        </w:rPr>
        <w:t xml:space="preserve"> دن آئے کہ سورج ماند پڑ جائے کہ وہ بھ</w:t>
      </w:r>
      <w:r>
        <w:rPr>
          <w:rFonts w:hint="cs"/>
          <w:rtl/>
        </w:rPr>
        <w:t>ی</w:t>
      </w:r>
      <w:r>
        <w:rPr>
          <w:rtl/>
        </w:rPr>
        <w:t xml:space="preserve"> خداوند تعال</w:t>
      </w:r>
      <w:r>
        <w:rPr>
          <w:rFonts w:hint="cs"/>
          <w:rtl/>
        </w:rPr>
        <w:t>ی</w:t>
      </w:r>
      <w:r>
        <w:rPr>
          <w:rtl/>
        </w:rPr>
        <w:t xml:space="preserve"> کے اس کائنات کو چلانے ک</w:t>
      </w:r>
      <w:r>
        <w:rPr>
          <w:rFonts w:hint="cs"/>
          <w:rtl/>
        </w:rPr>
        <w:t>ی</w:t>
      </w:r>
      <w:r>
        <w:rPr>
          <w:rFonts w:hint="eastAsia"/>
          <w:rtl/>
        </w:rPr>
        <w:t>لئے</w:t>
      </w:r>
      <w:r>
        <w:rPr>
          <w:rtl/>
        </w:rPr>
        <w:t xml:space="preserve"> وضع کردہ قوان</w:t>
      </w:r>
      <w:r>
        <w:rPr>
          <w:rFonts w:hint="cs"/>
          <w:rtl/>
        </w:rPr>
        <w:t>ی</w:t>
      </w:r>
      <w:r>
        <w:rPr>
          <w:rFonts w:hint="eastAsia"/>
          <w:rtl/>
        </w:rPr>
        <w:t>ن</w:t>
      </w:r>
      <w:r>
        <w:rPr>
          <w:rtl/>
        </w:rPr>
        <w:t xml:space="preserve"> کے مطابق ہے تو پھر طلوع نہ</w:t>
      </w:r>
      <w:r>
        <w:rPr>
          <w:rFonts w:hint="cs"/>
          <w:rtl/>
        </w:rPr>
        <w:t>ی</w:t>
      </w:r>
      <w:r>
        <w:rPr>
          <w:rFonts w:hint="eastAsia"/>
          <w:rtl/>
        </w:rPr>
        <w:t>ں</w:t>
      </w:r>
      <w:r>
        <w:rPr>
          <w:rtl/>
        </w:rPr>
        <w:t xml:space="preserve"> ہو گا جابر نے پوچھا آپ سورج کے ماند پڑنے کے وقت ک</w:t>
      </w:r>
      <w:r>
        <w:rPr>
          <w:rFonts w:hint="cs"/>
          <w:rtl/>
        </w:rPr>
        <w:t>ی</w:t>
      </w:r>
      <w:r>
        <w:rPr>
          <w:rtl/>
        </w:rPr>
        <w:t xml:space="preserve"> ق</w:t>
      </w:r>
      <w:r>
        <w:rPr>
          <w:rFonts w:hint="cs"/>
          <w:rtl/>
        </w:rPr>
        <w:t>ی</w:t>
      </w:r>
      <w:r>
        <w:rPr>
          <w:rFonts w:hint="eastAsia"/>
          <w:rtl/>
        </w:rPr>
        <w:t>اس</w:t>
      </w:r>
      <w:r>
        <w:rPr>
          <w:rtl/>
        </w:rPr>
        <w:t xml:space="preserve"> آرائ</w:t>
      </w:r>
      <w:r>
        <w:rPr>
          <w:rFonts w:hint="cs"/>
          <w:rtl/>
        </w:rPr>
        <w:t>ی</w:t>
      </w:r>
      <w:r>
        <w:rPr>
          <w:rtl/>
        </w:rPr>
        <w:t xml:space="preserve"> کر سکتے ہ</w:t>
      </w:r>
      <w:r>
        <w:rPr>
          <w:rFonts w:hint="cs"/>
          <w:rtl/>
        </w:rPr>
        <w:t>ی</w:t>
      </w:r>
      <w:r>
        <w:rPr>
          <w:rFonts w:hint="eastAsia"/>
          <w:rtl/>
        </w:rPr>
        <w:t>ں</w:t>
      </w:r>
      <w:r>
        <w:rPr>
          <w:rtl/>
        </w:rPr>
        <w:t xml:space="preserve"> ؟ جعفر صادق نے فرما</w:t>
      </w:r>
      <w:r>
        <w:rPr>
          <w:rFonts w:hint="cs"/>
          <w:rtl/>
        </w:rPr>
        <w:t>ی</w:t>
      </w:r>
      <w:r>
        <w:rPr>
          <w:rFonts w:hint="eastAsia"/>
          <w:rtl/>
        </w:rPr>
        <w:t>ا</w:t>
      </w:r>
      <w:r>
        <w:rPr>
          <w:rtl/>
        </w:rPr>
        <w:t xml:space="preserve"> صرف خداوند تعال</w:t>
      </w:r>
      <w:r>
        <w:rPr>
          <w:rFonts w:hint="cs"/>
          <w:rtl/>
        </w:rPr>
        <w:t>ی</w:t>
      </w:r>
      <w:r>
        <w:rPr>
          <w:rtl/>
        </w:rPr>
        <w:t xml:space="preserve"> بتا س</w:t>
      </w:r>
      <w:r>
        <w:rPr>
          <w:rFonts w:hint="eastAsia"/>
          <w:rtl/>
        </w:rPr>
        <w:t>کتا</w:t>
      </w:r>
      <w:r>
        <w:rPr>
          <w:rtl/>
        </w:rPr>
        <w:t xml:space="preserve"> ہے کہ سورج کب ماند پڑے گا ؟ 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واقعہ اتنا جلد</w:t>
      </w:r>
      <w:r>
        <w:rPr>
          <w:rFonts w:hint="cs"/>
          <w:rtl/>
        </w:rPr>
        <w:t>ی</w:t>
      </w:r>
      <w:r>
        <w:rPr>
          <w:rtl/>
        </w:rPr>
        <w:t xml:space="preserve"> وقوع پذ</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 گا اور شا</w:t>
      </w:r>
      <w:r>
        <w:rPr>
          <w:rFonts w:hint="cs"/>
          <w:rtl/>
        </w:rPr>
        <w:t>ی</w:t>
      </w:r>
      <w:r>
        <w:rPr>
          <w:rFonts w:hint="eastAsia"/>
          <w:rtl/>
        </w:rPr>
        <w:t>د</w:t>
      </w:r>
      <w:r>
        <w:rPr>
          <w:rtl/>
        </w:rPr>
        <w:t xml:space="preserve"> ب</w:t>
      </w:r>
      <w:r>
        <w:rPr>
          <w:rFonts w:hint="cs"/>
          <w:rtl/>
        </w:rPr>
        <w:t>ی</w:t>
      </w:r>
      <w:r>
        <w:rPr>
          <w:rFonts w:hint="eastAsia"/>
          <w:rtl/>
        </w:rPr>
        <w:t>ابان</w:t>
      </w:r>
      <w:r>
        <w:rPr>
          <w:rtl/>
        </w:rPr>
        <w:t xml:space="preserve"> ک</w:t>
      </w:r>
      <w:r>
        <w:rPr>
          <w:rFonts w:hint="cs"/>
          <w:rtl/>
        </w:rPr>
        <w:t>ی</w:t>
      </w:r>
      <w:r>
        <w:rPr>
          <w:rtl/>
        </w:rPr>
        <w:t xml:space="preserve"> ر</w:t>
      </w:r>
      <w:r>
        <w:rPr>
          <w:rFonts w:hint="cs"/>
          <w:rtl/>
        </w:rPr>
        <w:t>ی</w:t>
      </w:r>
      <w:r>
        <w:rPr>
          <w:rFonts w:hint="eastAsia"/>
          <w:rtl/>
        </w:rPr>
        <w:t>ت</w:t>
      </w:r>
      <w:r>
        <w:rPr>
          <w:rtl/>
        </w:rPr>
        <w:t xml:space="preserve"> کے ذرات ک</w:t>
      </w:r>
      <w:r>
        <w:rPr>
          <w:rFonts w:hint="cs"/>
          <w:rtl/>
        </w:rPr>
        <w:t>ی</w:t>
      </w:r>
      <w:r>
        <w:rPr>
          <w:rtl/>
        </w:rPr>
        <w:t xml:space="preserve"> تعداد ک</w:t>
      </w:r>
      <w:r>
        <w:rPr>
          <w:rFonts w:hint="cs"/>
          <w:rtl/>
        </w:rPr>
        <w:t>ی</w:t>
      </w:r>
      <w:r>
        <w:rPr>
          <w:rFonts w:hint="eastAsia"/>
          <w:rtl/>
        </w:rPr>
        <w:t>برابر</w:t>
      </w:r>
      <w:r>
        <w:rPr>
          <w:rtl/>
        </w:rPr>
        <w:t xml:space="preserve"> سال گذر جائ</w:t>
      </w:r>
      <w:r>
        <w:rPr>
          <w:rFonts w:hint="cs"/>
          <w:rtl/>
        </w:rPr>
        <w:t>ی</w:t>
      </w:r>
      <w:r>
        <w:rPr>
          <w:rFonts w:hint="eastAsia"/>
          <w:rtl/>
        </w:rPr>
        <w:t>ں</w:t>
      </w:r>
      <w:r>
        <w:rPr>
          <w:rtl/>
        </w:rPr>
        <w:t xml:space="preserve"> تب کہ</w:t>
      </w:r>
      <w:r>
        <w:rPr>
          <w:rFonts w:hint="cs"/>
          <w:rtl/>
        </w:rPr>
        <w:t>ی</w:t>
      </w:r>
      <w:r>
        <w:rPr>
          <w:rFonts w:hint="eastAsia"/>
          <w:rtl/>
        </w:rPr>
        <w:t>ں</w:t>
      </w:r>
      <w:r>
        <w:rPr>
          <w:rtl/>
        </w:rPr>
        <w:t xml:space="preserve"> جا کر سورج ماند پڑے اور اس وقت کائنات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نئے دور کا آغاز ہو گا جابر نے پوچھا جو لوگ دن</w:t>
      </w:r>
      <w:r>
        <w:rPr>
          <w:rFonts w:hint="cs"/>
          <w:rtl/>
        </w:rPr>
        <w:t>ی</w:t>
      </w:r>
      <w:r>
        <w:rPr>
          <w:rFonts w:hint="eastAsia"/>
          <w:rtl/>
        </w:rPr>
        <w:t>ا</w:t>
      </w:r>
      <w:r>
        <w:rPr>
          <w:rtl/>
        </w:rPr>
        <w:t xml:space="preserve"> کے مال و متاع کو سم</w:t>
      </w:r>
      <w:r>
        <w:rPr>
          <w:rFonts w:hint="cs"/>
          <w:rtl/>
        </w:rPr>
        <w:t>ی</w:t>
      </w:r>
      <w:r>
        <w:rPr>
          <w:rFonts w:hint="eastAsia"/>
          <w:rtl/>
        </w:rPr>
        <w:t>ٹنے</w:t>
      </w:r>
      <w:r>
        <w:rPr>
          <w:rtl/>
        </w:rPr>
        <w:t xml:space="preserve"> م</w:t>
      </w:r>
      <w:r>
        <w:rPr>
          <w:rFonts w:hint="cs"/>
          <w:rtl/>
        </w:rPr>
        <w:t>ی</w:t>
      </w:r>
      <w:r>
        <w:rPr>
          <w:rFonts w:hint="eastAsia"/>
          <w:rtl/>
        </w:rPr>
        <w:t>ں</w:t>
      </w:r>
      <w:r>
        <w:rPr>
          <w:rtl/>
        </w:rPr>
        <w:t xml:space="preserve"> حرص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دوسرے جہان م</w:t>
      </w:r>
      <w:r>
        <w:rPr>
          <w:rFonts w:hint="cs"/>
          <w:rtl/>
        </w:rPr>
        <w:t>ی</w:t>
      </w:r>
      <w:r>
        <w:rPr>
          <w:rFonts w:hint="eastAsia"/>
          <w:rtl/>
        </w:rPr>
        <w:t>ں</w:t>
      </w:r>
      <w:r>
        <w:rPr>
          <w:rtl/>
        </w:rPr>
        <w:t xml:space="preserve"> ان ک</w:t>
      </w:r>
      <w:r>
        <w:rPr>
          <w:rFonts w:hint="cs"/>
          <w:rtl/>
        </w:rPr>
        <w:t>ی</w:t>
      </w:r>
      <w:r>
        <w:rPr>
          <w:rtl/>
        </w:rPr>
        <w:t xml:space="preserve"> ک</w:t>
      </w:r>
      <w:r>
        <w:rPr>
          <w:rFonts w:hint="cs"/>
          <w:rtl/>
        </w:rPr>
        <w:t>ی</w:t>
      </w:r>
      <w:r>
        <w:rPr>
          <w:rFonts w:hint="eastAsia"/>
          <w:rtl/>
        </w:rPr>
        <w:t>ا</w:t>
      </w:r>
      <w:r>
        <w:rPr>
          <w:rtl/>
        </w:rPr>
        <w:t xml:space="preserve"> حالت ہو گ</w:t>
      </w:r>
      <w:r>
        <w:rPr>
          <w:rFonts w:hint="cs"/>
          <w:rtl/>
        </w:rPr>
        <w:t>ی</w:t>
      </w:r>
      <w:r>
        <w:rPr>
          <w:rtl/>
        </w:rPr>
        <w:t xml:space="preserve"> ؟ ک</w:t>
      </w:r>
      <w:r>
        <w:rPr>
          <w:rFonts w:hint="cs"/>
          <w:rtl/>
        </w:rPr>
        <w:t>ی</w:t>
      </w:r>
      <w:r>
        <w:rPr>
          <w:rFonts w:hint="eastAsia"/>
          <w:rtl/>
        </w:rPr>
        <w:t>ا</w:t>
      </w:r>
      <w:r>
        <w:rPr>
          <w:rtl/>
        </w:rPr>
        <w:t xml:space="preserve"> وہ جنت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زندگ</w:t>
      </w:r>
      <w:r>
        <w:rPr>
          <w:rFonts w:hint="cs"/>
          <w:rtl/>
        </w:rPr>
        <w:t>ی</w:t>
      </w:r>
      <w:r>
        <w:rPr>
          <w:rtl/>
        </w:rPr>
        <w:t xml:space="preserve"> گزارنے اور کاندان ک</w:t>
      </w:r>
      <w:r>
        <w:rPr>
          <w:rFonts w:hint="cs"/>
          <w:rtl/>
        </w:rPr>
        <w:t>ی</w:t>
      </w:r>
      <w:r>
        <w:rPr>
          <w:rtl/>
        </w:rPr>
        <w:t xml:space="preserve"> کفالت ک</w:t>
      </w:r>
      <w:r>
        <w:rPr>
          <w:rFonts w:hint="cs"/>
          <w:rtl/>
        </w:rPr>
        <w:t>ی</w:t>
      </w:r>
      <w:r>
        <w:rPr>
          <w:rFonts w:hint="eastAsia"/>
          <w:rtl/>
        </w:rPr>
        <w:t>لئے</w:t>
      </w:r>
      <w:r>
        <w:rPr>
          <w:rtl/>
        </w:rPr>
        <w:t xml:space="preserve"> جدوجہد ضرور</w:t>
      </w:r>
      <w:r>
        <w:rPr>
          <w:rFonts w:hint="cs"/>
          <w:rtl/>
        </w:rPr>
        <w:t>ی</w:t>
      </w:r>
      <w:r>
        <w:rPr>
          <w:rtl/>
        </w:rPr>
        <w:t xml:space="preserve"> ہے اور وہ لوگ جو اپن</w:t>
      </w:r>
      <w:r>
        <w:rPr>
          <w:rFonts w:hint="cs"/>
          <w:rtl/>
        </w:rPr>
        <w:t>ی</w:t>
      </w:r>
      <w:r>
        <w:rPr>
          <w:rtl/>
        </w:rPr>
        <w:t xml:space="preserve"> زندگ</w:t>
      </w:r>
      <w:r>
        <w:rPr>
          <w:rFonts w:hint="cs"/>
          <w:rtl/>
        </w:rPr>
        <w:t>ی</w:t>
      </w:r>
      <w:r>
        <w:rPr>
          <w:rtl/>
        </w:rPr>
        <w:t xml:space="preserve"> کے وسائل مہ</w:t>
      </w:r>
      <w:r>
        <w:rPr>
          <w:rFonts w:hint="cs"/>
          <w:rtl/>
        </w:rPr>
        <w:t>ی</w:t>
      </w:r>
      <w:r>
        <w:rPr>
          <w:rFonts w:hint="eastAsia"/>
          <w:rtl/>
        </w:rPr>
        <w:t>ا</w:t>
      </w:r>
      <w:r>
        <w:rPr>
          <w:rtl/>
        </w:rPr>
        <w:t xml:space="preserve"> کرنے ک</w:t>
      </w:r>
      <w:r>
        <w:rPr>
          <w:rFonts w:hint="cs"/>
          <w:rtl/>
        </w:rPr>
        <w:t>ی</w:t>
      </w:r>
      <w:r>
        <w:rPr>
          <w:rFonts w:hint="eastAsia"/>
          <w:rtl/>
        </w:rPr>
        <w:t>لئے</w:t>
      </w:r>
      <w:r>
        <w:rPr>
          <w:rtl/>
        </w:rPr>
        <w:t xml:space="preserve"> کام کرتے ہ</w:t>
      </w:r>
      <w:r>
        <w:rPr>
          <w:rFonts w:hint="cs"/>
          <w:rtl/>
        </w:rPr>
        <w:t>ی</w:t>
      </w:r>
      <w:r>
        <w:rPr>
          <w:rFonts w:hint="eastAsia"/>
          <w:rtl/>
        </w:rPr>
        <w:t>ں</w:t>
      </w:r>
      <w:r>
        <w:rPr>
          <w:rtl/>
        </w:rPr>
        <w:t xml:space="preserve"> خدا ک</w:t>
      </w:r>
      <w:r>
        <w:rPr>
          <w:rFonts w:hint="cs"/>
          <w:rtl/>
        </w:rPr>
        <w:t>ی</w:t>
      </w:r>
      <w:r>
        <w:rPr>
          <w:rtl/>
        </w:rPr>
        <w:t xml:space="preserve"> اچھ</w:t>
      </w:r>
      <w:r>
        <w:rPr>
          <w:rFonts w:hint="cs"/>
          <w:rtl/>
        </w:rPr>
        <w:t>ی</w:t>
      </w:r>
      <w:r>
        <w:rPr>
          <w:rtl/>
        </w:rPr>
        <w:t xml:space="preserve"> مخلوق ہ</w:t>
      </w:r>
      <w:r>
        <w:rPr>
          <w:rFonts w:hint="cs"/>
          <w:rtl/>
        </w:rPr>
        <w:t>ی</w:t>
      </w:r>
      <w:r>
        <w:rPr>
          <w:rFonts w:hint="eastAsia"/>
          <w:rtl/>
        </w:rPr>
        <w:t>ں</w:t>
      </w:r>
      <w:r>
        <w:rPr>
          <w:rtl/>
        </w:rPr>
        <w:t xml:space="preserve"> اور ا</w:t>
      </w:r>
      <w:r>
        <w:rPr>
          <w:rFonts w:hint="cs"/>
          <w:rtl/>
        </w:rPr>
        <w:t>ی</w:t>
      </w:r>
      <w:r>
        <w:rPr>
          <w:rFonts w:hint="eastAsia"/>
          <w:rtl/>
        </w:rPr>
        <w:t>سا</w:t>
      </w:r>
      <w:r>
        <w:rPr>
          <w:rtl/>
        </w:rPr>
        <w:t xml:space="preserve"> کم ہوا ہے کہ ان لوگوں م</w:t>
      </w:r>
      <w:r>
        <w:rPr>
          <w:rFonts w:hint="cs"/>
          <w:rtl/>
        </w:rPr>
        <w:t>ی</w:t>
      </w:r>
      <w:r>
        <w:rPr>
          <w:rFonts w:hint="eastAsia"/>
          <w:rtl/>
        </w:rPr>
        <w:t>ں</w:t>
      </w:r>
      <w:r>
        <w:rPr>
          <w:rtl/>
        </w:rPr>
        <w:t xml:space="preserve"> حرص پائ</w:t>
      </w:r>
      <w:r>
        <w:rPr>
          <w:rFonts w:hint="cs"/>
          <w:rtl/>
        </w:rPr>
        <w:t>ی</w:t>
      </w:r>
      <w:r>
        <w:rPr>
          <w:rtl/>
        </w:rPr>
        <w:t xml:space="preserve"> جائے چونکہ </w:t>
      </w:r>
      <w:r>
        <w:rPr>
          <w:rFonts w:hint="cs"/>
          <w:rtl/>
        </w:rPr>
        <w:t>ی</w:t>
      </w:r>
      <w:r>
        <w:rPr>
          <w:rFonts w:hint="eastAsia"/>
          <w:rtl/>
        </w:rPr>
        <w:t>ہ</w:t>
      </w:r>
      <w:r>
        <w:rPr>
          <w:rtl/>
        </w:rPr>
        <w:t xml:space="preserve"> لوگ زحمت کش ہوتے ہ</w:t>
      </w:r>
      <w:r>
        <w:rPr>
          <w:rFonts w:hint="cs"/>
          <w:rtl/>
        </w:rPr>
        <w:t>ی</w:t>
      </w:r>
      <w:r>
        <w:rPr>
          <w:rFonts w:hint="eastAsia"/>
          <w:rtl/>
        </w:rPr>
        <w:t>ں</w:t>
      </w:r>
      <w:r>
        <w:rPr>
          <w:rtl/>
        </w:rPr>
        <w:t xml:space="preserve"> اپن</w:t>
      </w:r>
      <w:r>
        <w:rPr>
          <w:rFonts w:hint="cs"/>
          <w:rtl/>
        </w:rPr>
        <w:t>ی</w:t>
      </w:r>
      <w:r>
        <w:rPr>
          <w:rtl/>
        </w:rPr>
        <w:t xml:space="preserve"> اور اپنے خ</w:t>
      </w:r>
      <w:r>
        <w:rPr>
          <w:rFonts w:hint="eastAsia"/>
          <w:rtl/>
        </w:rPr>
        <w:t>اندان</w:t>
      </w:r>
      <w:r>
        <w:rPr>
          <w:rtl/>
        </w:rPr>
        <w:t xml:space="preserve"> ک</w:t>
      </w:r>
      <w:r>
        <w:rPr>
          <w:rFonts w:hint="cs"/>
          <w:rtl/>
        </w:rPr>
        <w:t>ی</w:t>
      </w:r>
      <w:r>
        <w:rPr>
          <w:rtl/>
        </w:rPr>
        <w:t xml:space="preserve"> روز</w:t>
      </w:r>
      <w:r>
        <w:rPr>
          <w:rFonts w:hint="cs"/>
          <w:rtl/>
        </w:rPr>
        <w:t>ی</w:t>
      </w:r>
      <w:r>
        <w:rPr>
          <w:rtl/>
        </w:rPr>
        <w:t xml:space="preserve"> کے حصول م</w:t>
      </w:r>
      <w:r>
        <w:rPr>
          <w:rFonts w:hint="cs"/>
          <w:rtl/>
        </w:rPr>
        <w:t>ی</w:t>
      </w:r>
      <w:r>
        <w:rPr>
          <w:rFonts w:hint="eastAsia"/>
          <w:rtl/>
        </w:rPr>
        <w:t>ں</w:t>
      </w:r>
      <w:r>
        <w:rPr>
          <w:rtl/>
        </w:rPr>
        <w:t xml:space="preserve"> کوشاں رہتے ہ</w:t>
      </w:r>
      <w:r>
        <w:rPr>
          <w:rFonts w:hint="cs"/>
          <w:rtl/>
        </w:rPr>
        <w:t>ی</w:t>
      </w:r>
      <w:r>
        <w:rPr>
          <w:rFonts w:hint="eastAsia"/>
          <w:rtl/>
        </w:rPr>
        <w:t>ں</w:t>
      </w:r>
      <w:r>
        <w:rPr>
          <w:rtl/>
        </w:rPr>
        <w:t xml:space="preserve"> لہذا ان کے پاس حر</w:t>
      </w:r>
      <w:r>
        <w:rPr>
          <w:rFonts w:hint="cs"/>
          <w:rtl/>
        </w:rPr>
        <w:t>ی</w:t>
      </w:r>
      <w:r>
        <w:rPr>
          <w:rFonts w:hint="eastAsia"/>
          <w:rtl/>
        </w:rPr>
        <w:t>ص</w:t>
      </w:r>
      <w:r>
        <w:rPr>
          <w:rtl/>
        </w:rPr>
        <w:t xml:space="preserve"> بننے کا کوئ</w:t>
      </w:r>
      <w:r>
        <w:rPr>
          <w:rFonts w:hint="cs"/>
          <w:rtl/>
        </w:rPr>
        <w:t>ی</w:t>
      </w:r>
      <w:r>
        <w:rPr>
          <w:rtl/>
        </w:rPr>
        <w:t xml:space="preserve"> وس</w:t>
      </w:r>
      <w:r>
        <w:rPr>
          <w:rFonts w:hint="cs"/>
          <w:rtl/>
        </w:rPr>
        <w:t>ی</w:t>
      </w:r>
      <w:r>
        <w:rPr>
          <w:rFonts w:hint="eastAsia"/>
          <w:rtl/>
        </w:rPr>
        <w:t>لہ</w:t>
      </w:r>
      <w:r>
        <w:rPr>
          <w:rtl/>
        </w:rPr>
        <w:t xml:space="preserve"> نہ</w:t>
      </w:r>
      <w:r>
        <w:rPr>
          <w:rFonts w:hint="cs"/>
          <w:rtl/>
        </w:rPr>
        <w:t>ی</w:t>
      </w:r>
      <w:r>
        <w:rPr>
          <w:rFonts w:hint="eastAsia"/>
          <w:rtl/>
        </w:rPr>
        <w:t>ں</w:t>
      </w:r>
      <w:r>
        <w:rPr>
          <w:rtl/>
        </w:rPr>
        <w:t xml:space="preserve"> ہوتا ۔ </w:t>
      </w:r>
    </w:p>
    <w:p w:rsidR="00921C41" w:rsidRDefault="00921C41" w:rsidP="00921C41">
      <w:pPr>
        <w:pStyle w:val="libNormal"/>
        <w:rPr>
          <w:rtl/>
        </w:rPr>
      </w:pPr>
      <w:r>
        <w:rPr>
          <w:rFonts w:hint="eastAsia"/>
          <w:rtl/>
        </w:rPr>
        <w:t>جن</w:t>
      </w:r>
      <w:r>
        <w:rPr>
          <w:rtl/>
        </w:rPr>
        <w:t xml:space="preserve"> لوگوں کو مال جمع کرنے ک</w:t>
      </w:r>
      <w:r>
        <w:rPr>
          <w:rFonts w:hint="cs"/>
          <w:rtl/>
        </w:rPr>
        <w:t>ی</w:t>
      </w:r>
      <w:r>
        <w:rPr>
          <w:rtl/>
        </w:rPr>
        <w:t xml:space="preserve"> حرص ہوت</w:t>
      </w:r>
      <w:r>
        <w:rPr>
          <w:rFonts w:hint="cs"/>
          <w:rtl/>
        </w:rPr>
        <w:t>ی</w:t>
      </w:r>
      <w:r>
        <w:rPr>
          <w:rtl/>
        </w:rPr>
        <w:t xml:space="preserve"> ہے وہ دوسرے طبقے کے لوگ ہ</w:t>
      </w:r>
      <w:r>
        <w:rPr>
          <w:rFonts w:hint="cs"/>
          <w:rtl/>
        </w:rPr>
        <w:t>ی</w:t>
      </w:r>
      <w:r>
        <w:rPr>
          <w:rFonts w:hint="eastAsia"/>
          <w:rtl/>
        </w:rPr>
        <w:t>ں</w:t>
      </w:r>
      <w:r>
        <w:rPr>
          <w:rtl/>
        </w:rPr>
        <w:t xml:space="preserve"> اور جو چ</w:t>
      </w:r>
      <w:r>
        <w:rPr>
          <w:rFonts w:hint="cs"/>
          <w:rtl/>
        </w:rPr>
        <w:t>ی</w:t>
      </w:r>
      <w:r>
        <w:rPr>
          <w:rFonts w:hint="eastAsia"/>
          <w:rtl/>
        </w:rPr>
        <w:t>ز</w:t>
      </w:r>
      <w:r>
        <w:rPr>
          <w:rtl/>
        </w:rPr>
        <w:t xml:space="preserve"> انہ</w:t>
      </w:r>
      <w:r>
        <w:rPr>
          <w:rFonts w:hint="cs"/>
          <w:rtl/>
        </w:rPr>
        <w:t>ی</w:t>
      </w:r>
      <w:r>
        <w:rPr>
          <w:rFonts w:hint="eastAsia"/>
          <w:rtl/>
        </w:rPr>
        <w:t>ں</w:t>
      </w:r>
      <w:r>
        <w:rPr>
          <w:rtl/>
        </w:rPr>
        <w:t xml:space="preserve"> حر</w:t>
      </w:r>
      <w:r>
        <w:rPr>
          <w:rFonts w:hint="cs"/>
          <w:rtl/>
        </w:rPr>
        <w:t>ی</w:t>
      </w:r>
      <w:r>
        <w:rPr>
          <w:rFonts w:hint="eastAsia"/>
          <w:rtl/>
        </w:rPr>
        <w:t>ص</w:t>
      </w:r>
      <w:r>
        <w:rPr>
          <w:rtl/>
        </w:rPr>
        <w:t xml:space="preserve"> بنات</w:t>
      </w:r>
      <w:r>
        <w:rPr>
          <w:rFonts w:hint="cs"/>
          <w:rtl/>
        </w:rPr>
        <w:t>ی</w:t>
      </w:r>
      <w:r>
        <w:rPr>
          <w:rtl/>
        </w:rPr>
        <w:t xml:space="preserve"> ہے وہ کم مدت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مال و دولت کا م</w:t>
      </w:r>
      <w:r>
        <w:rPr>
          <w:rFonts w:hint="cs"/>
          <w:rtl/>
        </w:rPr>
        <w:t>ی</w:t>
      </w:r>
      <w:r>
        <w:rPr>
          <w:rFonts w:hint="eastAsia"/>
          <w:rtl/>
        </w:rPr>
        <w:t>سر</w:t>
      </w:r>
      <w:r>
        <w:rPr>
          <w:rtl/>
        </w:rPr>
        <w:t xml:space="preserve"> آنا ہے اور چونکہ صرف تکل</w:t>
      </w:r>
      <w:r>
        <w:rPr>
          <w:rFonts w:hint="cs"/>
          <w:rtl/>
        </w:rPr>
        <w:t>ی</w:t>
      </w:r>
      <w:r>
        <w:rPr>
          <w:rFonts w:hint="eastAsia"/>
          <w:rtl/>
        </w:rPr>
        <w:t>ف</w:t>
      </w:r>
      <w:r>
        <w:rPr>
          <w:rtl/>
        </w:rPr>
        <w:t xml:space="preserve"> اٹھا کر اور حلال روز</w:t>
      </w:r>
      <w:r>
        <w:rPr>
          <w:rFonts w:hint="cs"/>
          <w:rtl/>
        </w:rPr>
        <w:t>ی</w:t>
      </w:r>
      <w:r>
        <w:rPr>
          <w:rtl/>
        </w:rPr>
        <w:t xml:space="preserve"> کما کر تھوڑ</w:t>
      </w:r>
      <w:r>
        <w:rPr>
          <w:rFonts w:hint="cs"/>
          <w:rtl/>
        </w:rPr>
        <w:t>ی</w:t>
      </w:r>
      <w:r>
        <w:rPr>
          <w:rtl/>
        </w:rPr>
        <w:t xml:space="preserve"> مدت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مال و دولت اکٹھ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لہذا اس قسم </w:t>
      </w:r>
      <w:r>
        <w:rPr>
          <w:rFonts w:hint="eastAsia"/>
          <w:rtl/>
        </w:rPr>
        <w:t>کے</w:t>
      </w:r>
      <w:r>
        <w:rPr>
          <w:rtl/>
        </w:rPr>
        <w:t xml:space="preserve"> لوگ ناجائز ذرائع استعمال کرکے نہا</w:t>
      </w:r>
      <w:r>
        <w:rPr>
          <w:rFonts w:hint="cs"/>
          <w:rtl/>
        </w:rPr>
        <w:t>ی</w:t>
      </w:r>
      <w:r>
        <w:rPr>
          <w:rFonts w:hint="eastAsia"/>
          <w:rtl/>
        </w:rPr>
        <w:t>ت</w:t>
      </w:r>
      <w:r>
        <w:rPr>
          <w:rtl/>
        </w:rPr>
        <w:t xml:space="preserve"> ہ</w:t>
      </w:r>
      <w:r>
        <w:rPr>
          <w:rFonts w:hint="cs"/>
          <w:rtl/>
        </w:rPr>
        <w:t>ی</w:t>
      </w:r>
      <w:r>
        <w:rPr>
          <w:rtl/>
        </w:rPr>
        <w:t xml:space="preserve"> کم مدت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مال کما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 جب ا</w:t>
      </w:r>
      <w:r>
        <w:rPr>
          <w:rFonts w:hint="cs"/>
          <w:rtl/>
        </w:rPr>
        <w:t>ی</w:t>
      </w:r>
      <w:r>
        <w:rPr>
          <w:rFonts w:hint="eastAsia"/>
          <w:rtl/>
        </w:rPr>
        <w:t>ک</w:t>
      </w:r>
      <w:r>
        <w:rPr>
          <w:rtl/>
        </w:rPr>
        <w:t xml:space="preserve"> مرتبہ تجربہ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نہا</w:t>
      </w:r>
      <w:r>
        <w:rPr>
          <w:rFonts w:hint="cs"/>
          <w:rtl/>
        </w:rPr>
        <w:t>ی</w:t>
      </w:r>
      <w:r>
        <w:rPr>
          <w:rFonts w:hint="eastAsia"/>
          <w:rtl/>
        </w:rPr>
        <w:t>ت</w:t>
      </w:r>
      <w:r>
        <w:rPr>
          <w:rtl/>
        </w:rPr>
        <w:t xml:space="preserve"> ہ</w:t>
      </w:r>
      <w:r>
        <w:rPr>
          <w:rFonts w:hint="cs"/>
          <w:rtl/>
        </w:rPr>
        <w:t>ی</w:t>
      </w:r>
      <w:r>
        <w:rPr>
          <w:rtl/>
        </w:rPr>
        <w:t xml:space="preserve"> قل</w:t>
      </w:r>
      <w:r>
        <w:rPr>
          <w:rFonts w:hint="cs"/>
          <w:rtl/>
        </w:rPr>
        <w:t>ی</w:t>
      </w:r>
      <w:r>
        <w:rPr>
          <w:rFonts w:hint="eastAsia"/>
          <w:rtl/>
        </w:rPr>
        <w:t>ل</w:t>
      </w:r>
      <w:r>
        <w:rPr>
          <w:rtl/>
        </w:rPr>
        <w:t xml:space="preserve"> مدت م</w:t>
      </w:r>
      <w:r>
        <w:rPr>
          <w:rFonts w:hint="cs"/>
          <w:rtl/>
        </w:rPr>
        <w:t>ی</w:t>
      </w:r>
      <w:r>
        <w:rPr>
          <w:rFonts w:hint="eastAsia"/>
          <w:rtl/>
        </w:rPr>
        <w:t>ں</w:t>
      </w:r>
      <w:r>
        <w:rPr>
          <w:rtl/>
        </w:rPr>
        <w:t xml:space="preserve"> بہت سا مال جمع ک</w:t>
      </w:r>
      <w:r>
        <w:rPr>
          <w:rFonts w:hint="cs"/>
          <w:rtl/>
        </w:rPr>
        <w:t>ی</w:t>
      </w:r>
      <w:r>
        <w:rPr>
          <w:rFonts w:hint="eastAsia"/>
          <w:rtl/>
        </w:rPr>
        <w:t>ا</w:t>
      </w:r>
      <w:r>
        <w:rPr>
          <w:rtl/>
        </w:rPr>
        <w:t xml:space="preserve"> جا سکتا ہے تو وہ بار بار </w:t>
      </w:r>
      <w:r>
        <w:rPr>
          <w:rFonts w:hint="cs"/>
          <w:rtl/>
        </w:rPr>
        <w:t>ی</w:t>
      </w:r>
      <w:r>
        <w:rPr>
          <w:rFonts w:hint="eastAsia"/>
          <w:rtl/>
        </w:rPr>
        <w:t>ہ</w:t>
      </w:r>
      <w:r>
        <w:rPr>
          <w:rtl/>
        </w:rPr>
        <w:t xml:space="preserve"> عمل دھراتے ہ</w:t>
      </w:r>
      <w:r>
        <w:rPr>
          <w:rFonts w:hint="cs"/>
          <w:rtl/>
        </w:rPr>
        <w:t>ی</w:t>
      </w:r>
      <w:r>
        <w:rPr>
          <w:rFonts w:hint="eastAsia"/>
          <w:rtl/>
        </w:rPr>
        <w:t>ں</w:t>
      </w:r>
      <w:r>
        <w:rPr>
          <w:rtl/>
        </w:rPr>
        <w:t xml:space="preserve"> اور آکر کار ان م</w:t>
      </w:r>
      <w:r>
        <w:rPr>
          <w:rFonts w:hint="cs"/>
          <w:rtl/>
        </w:rPr>
        <w:t>ی</w:t>
      </w:r>
      <w:r>
        <w:rPr>
          <w:rFonts w:hint="eastAsia"/>
          <w:rtl/>
        </w:rPr>
        <w:t>ں</w:t>
      </w:r>
      <w:r>
        <w:rPr>
          <w:rtl/>
        </w:rPr>
        <w:t xml:space="preserve"> مال جمع کرنے ک</w:t>
      </w:r>
      <w:r>
        <w:rPr>
          <w:rFonts w:hint="cs"/>
          <w:rtl/>
        </w:rPr>
        <w:t>ی</w:t>
      </w:r>
      <w:r>
        <w:rPr>
          <w:rtl/>
        </w:rPr>
        <w:t xml:space="preserve"> اتن</w:t>
      </w:r>
      <w:r>
        <w:rPr>
          <w:rFonts w:hint="cs"/>
          <w:rtl/>
        </w:rPr>
        <w:t>ی</w:t>
      </w:r>
      <w:r>
        <w:rPr>
          <w:rtl/>
        </w:rPr>
        <w:t xml:space="preserve"> حرص پ</w:t>
      </w:r>
      <w:r>
        <w:rPr>
          <w:rFonts w:hint="cs"/>
          <w:rtl/>
        </w:rPr>
        <w:t>ی</w:t>
      </w:r>
      <w:r>
        <w:rPr>
          <w:rFonts w:hint="eastAsia"/>
          <w:rtl/>
        </w:rPr>
        <w:t>دا</w:t>
      </w:r>
      <w:r>
        <w:rPr>
          <w:rtl/>
        </w:rPr>
        <w:t xml:space="preserve"> ہو ج</w:t>
      </w:r>
      <w:r>
        <w:rPr>
          <w:rFonts w:hint="eastAsia"/>
          <w:rtl/>
        </w:rPr>
        <w:t>ات</w:t>
      </w:r>
      <w:r>
        <w:rPr>
          <w:rFonts w:hint="cs"/>
          <w:rtl/>
        </w:rPr>
        <w:t>ی</w:t>
      </w:r>
      <w:r>
        <w:rPr>
          <w:rtl/>
        </w:rPr>
        <w:t xml:space="preserve"> ہے کہ وہ زندگ</w:t>
      </w:r>
      <w:r>
        <w:rPr>
          <w:rFonts w:hint="cs"/>
          <w:rtl/>
        </w:rPr>
        <w:t>ی</w:t>
      </w:r>
      <w:r>
        <w:rPr>
          <w:rtl/>
        </w:rPr>
        <w:t xml:space="preserve"> کے آخر</w:t>
      </w:r>
      <w:r>
        <w:rPr>
          <w:rFonts w:hint="cs"/>
          <w:rtl/>
        </w:rPr>
        <w:t>ی</w:t>
      </w:r>
      <w:r>
        <w:rPr>
          <w:rtl/>
        </w:rPr>
        <w:t xml:space="preserve"> حصے تک اس</w:t>
      </w:r>
      <w:r>
        <w:rPr>
          <w:rFonts w:hint="cs"/>
          <w:rtl/>
        </w:rPr>
        <w:t>ی</w:t>
      </w:r>
      <w:r>
        <w:rPr>
          <w:rtl/>
        </w:rPr>
        <w:t xml:space="preserve"> کام م</w:t>
      </w:r>
      <w:r>
        <w:rPr>
          <w:rFonts w:hint="cs"/>
          <w:rtl/>
        </w:rPr>
        <w:t>ی</w:t>
      </w:r>
      <w:r>
        <w:rPr>
          <w:rFonts w:hint="eastAsia"/>
          <w:rtl/>
        </w:rPr>
        <w:t>ں</w:t>
      </w:r>
      <w:r>
        <w:rPr>
          <w:rtl/>
        </w:rPr>
        <w:t xml:space="preserve"> لگے رہتے ہ</w:t>
      </w:r>
      <w:r>
        <w:rPr>
          <w:rFonts w:hint="cs"/>
          <w:rtl/>
        </w:rPr>
        <w:t>ی</w:t>
      </w:r>
      <w:r>
        <w:rPr>
          <w:rFonts w:hint="eastAsia"/>
          <w:rtl/>
        </w:rPr>
        <w:t>ں</w:t>
      </w:r>
      <w:r>
        <w:rPr>
          <w:rtl/>
        </w:rPr>
        <w:t xml:space="preserve"> ان کا بہتر</w:t>
      </w:r>
      <w:r>
        <w:rPr>
          <w:rFonts w:hint="cs"/>
          <w:rtl/>
        </w:rPr>
        <w:t>ی</w:t>
      </w:r>
      <w:r>
        <w:rPr>
          <w:rFonts w:hint="eastAsia"/>
          <w:rtl/>
        </w:rPr>
        <w:t>ن</w:t>
      </w:r>
      <w:r>
        <w:rPr>
          <w:rtl/>
        </w:rPr>
        <w:t xml:space="preserve"> مشغلہ مال جمع کرنا ہوتا ہے </w:t>
      </w:r>
      <w:r>
        <w:rPr>
          <w:rFonts w:hint="cs"/>
          <w:rtl/>
        </w:rPr>
        <w:t>ی</w:t>
      </w:r>
      <w:r>
        <w:rPr>
          <w:rFonts w:hint="eastAsia"/>
          <w:rtl/>
        </w:rPr>
        <w:t>ہ</w:t>
      </w:r>
      <w:r>
        <w:rPr>
          <w:rFonts w:hint="cs"/>
          <w:rtl/>
        </w:rPr>
        <w:t>ی</w:t>
      </w:r>
      <w:r>
        <w:rPr>
          <w:rtl/>
        </w:rPr>
        <w:t xml:space="preserve"> لوگ ہ</w:t>
      </w:r>
      <w:r>
        <w:rPr>
          <w:rFonts w:hint="cs"/>
          <w:rtl/>
        </w:rPr>
        <w:t>ی</w:t>
      </w:r>
      <w:r>
        <w:rPr>
          <w:rFonts w:hint="eastAsia"/>
          <w:rtl/>
        </w:rPr>
        <w:t>ں</w:t>
      </w:r>
      <w:r>
        <w:rPr>
          <w:rtl/>
        </w:rPr>
        <w:t xml:space="preserve"> جن کے بارے خداوند تعال</w:t>
      </w:r>
      <w:r>
        <w:rPr>
          <w:rFonts w:hint="cs"/>
          <w:rtl/>
        </w:rPr>
        <w:t>ی</w:t>
      </w:r>
      <w:r>
        <w:rPr>
          <w:rtl/>
        </w:rPr>
        <w:t xml:space="preserve"> نے فرما</w:t>
      </w:r>
      <w:r>
        <w:rPr>
          <w:rFonts w:hint="cs"/>
          <w:rtl/>
        </w:rPr>
        <w:t>ی</w:t>
      </w:r>
      <w:r>
        <w:rPr>
          <w:rFonts w:hint="eastAsia"/>
          <w:rtl/>
        </w:rPr>
        <w:t>ا</w:t>
      </w:r>
      <w:r>
        <w:rPr>
          <w:rtl/>
        </w:rPr>
        <w:t xml:space="preserve"> ہے کہ "الذ</w:t>
      </w:r>
      <w:r>
        <w:rPr>
          <w:rFonts w:hint="cs"/>
          <w:rtl/>
        </w:rPr>
        <w:t>ی</w:t>
      </w:r>
      <w:r>
        <w:rPr>
          <w:rtl/>
        </w:rPr>
        <w:t xml:space="preserve"> جمع مال و عددہ " 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سب سے بر</w:t>
      </w:r>
      <w:r>
        <w:rPr>
          <w:rFonts w:hint="cs"/>
          <w:rtl/>
        </w:rPr>
        <w:t>ی</w:t>
      </w:r>
      <w:r>
        <w:rPr>
          <w:rtl/>
        </w:rPr>
        <w:t xml:space="preserve"> لذت مال جمع کرنا اور زرو جواہر کو گننا ہے مال جمع کرنے ک</w:t>
      </w:r>
      <w:r>
        <w:rPr>
          <w:rFonts w:hint="cs"/>
          <w:rtl/>
        </w:rPr>
        <w:t>ی</w:t>
      </w:r>
      <w:r>
        <w:rPr>
          <w:rtl/>
        </w:rPr>
        <w:t>لئے حر</w:t>
      </w:r>
      <w:r>
        <w:rPr>
          <w:rFonts w:hint="cs"/>
          <w:rtl/>
        </w:rPr>
        <w:t>ی</w:t>
      </w:r>
      <w:r>
        <w:rPr>
          <w:rFonts w:hint="eastAsia"/>
          <w:rtl/>
        </w:rPr>
        <w:t>ص</w:t>
      </w:r>
      <w:r>
        <w:rPr>
          <w:rtl/>
        </w:rPr>
        <w:t xml:space="preserve"> ہونے کا ا</w:t>
      </w:r>
      <w:r>
        <w:rPr>
          <w:rFonts w:hint="cs"/>
          <w:rtl/>
        </w:rPr>
        <w:t>ی</w:t>
      </w:r>
      <w:r>
        <w:rPr>
          <w:rFonts w:hint="eastAsia"/>
          <w:rtl/>
        </w:rPr>
        <w:t>ک</w:t>
      </w:r>
      <w:r>
        <w:rPr>
          <w:rtl/>
        </w:rPr>
        <w:t xml:space="preserve"> خاصہ </w:t>
      </w:r>
      <w:r>
        <w:rPr>
          <w:rFonts w:hint="cs"/>
          <w:rtl/>
        </w:rPr>
        <w:t>ی</w:t>
      </w:r>
      <w:r>
        <w:rPr>
          <w:rFonts w:hint="eastAsia"/>
          <w:rtl/>
        </w:rPr>
        <w:t>ہ</w:t>
      </w:r>
      <w:r>
        <w:rPr>
          <w:rtl/>
        </w:rPr>
        <w:t xml:space="preserve"> ہے کہ حر</w:t>
      </w:r>
      <w:r>
        <w:rPr>
          <w:rFonts w:hint="cs"/>
          <w:rtl/>
        </w:rPr>
        <w:t>ی</w:t>
      </w:r>
      <w:r>
        <w:rPr>
          <w:rFonts w:hint="eastAsia"/>
          <w:rtl/>
        </w:rPr>
        <w:t>ص</w:t>
      </w:r>
      <w:r>
        <w:rPr>
          <w:rtl/>
        </w:rPr>
        <w:t xml:space="preserve"> انسان اپنے مال کا کچھ حصہ محتاجوں ک</w:t>
      </w:r>
      <w:r>
        <w:rPr>
          <w:rFonts w:hint="cs"/>
          <w:rtl/>
        </w:rPr>
        <w:t>ی</w:t>
      </w:r>
      <w:r>
        <w:rPr>
          <w:rtl/>
        </w:rPr>
        <w:t xml:space="preserve"> فلاح و بہبود کے کاموں پر خرچ نہ</w:t>
      </w:r>
      <w:r>
        <w:rPr>
          <w:rFonts w:hint="cs"/>
          <w:rtl/>
        </w:rPr>
        <w:t>ی</w:t>
      </w:r>
      <w:r>
        <w:rPr>
          <w:rFonts w:hint="eastAsia"/>
          <w:rtl/>
        </w:rPr>
        <w:t>ں</w:t>
      </w:r>
      <w:r>
        <w:rPr>
          <w:rtl/>
        </w:rPr>
        <w:t xml:space="preserve"> کر سکتا اور نہ صرف </w:t>
      </w:r>
      <w:r>
        <w:rPr>
          <w:rFonts w:hint="cs"/>
          <w:rtl/>
        </w:rPr>
        <w:t>ی</w:t>
      </w:r>
      <w:r>
        <w:rPr>
          <w:rFonts w:hint="eastAsia"/>
          <w:rtl/>
        </w:rPr>
        <w:t>ہ</w:t>
      </w:r>
      <w:r>
        <w:rPr>
          <w:rtl/>
        </w:rPr>
        <w:t xml:space="preserve"> کہ محتاجوں ک</w:t>
      </w:r>
      <w:r>
        <w:rPr>
          <w:rFonts w:hint="cs"/>
          <w:rtl/>
        </w:rPr>
        <w:t>ی</w:t>
      </w:r>
      <w:r>
        <w:rPr>
          <w:rFonts w:hint="eastAsia"/>
          <w:rtl/>
        </w:rPr>
        <w:t>لئے</w:t>
      </w:r>
      <w:r>
        <w:rPr>
          <w:rtl/>
        </w:rPr>
        <w:t xml:space="preserve"> مال خرچ نہ</w:t>
      </w:r>
      <w:r>
        <w:rPr>
          <w:rFonts w:hint="cs"/>
          <w:rtl/>
        </w:rPr>
        <w:t>ی</w:t>
      </w:r>
      <w:r>
        <w:rPr>
          <w:rFonts w:hint="eastAsia"/>
          <w:rtl/>
        </w:rPr>
        <w:t>ں</w:t>
      </w:r>
      <w:r>
        <w:rPr>
          <w:rtl/>
        </w:rPr>
        <w:t xml:space="preserve"> کر سکتا بلکہ محتاجوں اور مسک</w:t>
      </w:r>
      <w:r>
        <w:rPr>
          <w:rFonts w:hint="cs"/>
          <w:rtl/>
        </w:rPr>
        <w:t>ی</w:t>
      </w:r>
      <w:r>
        <w:rPr>
          <w:rFonts w:hint="eastAsia"/>
          <w:rtl/>
        </w:rPr>
        <w:t>نوں</w:t>
      </w:r>
      <w:r>
        <w:rPr>
          <w:rtl/>
        </w:rPr>
        <w:t xml:space="preserve"> کو ان ک</w:t>
      </w:r>
      <w:r>
        <w:rPr>
          <w:rFonts w:hint="cs"/>
          <w:rtl/>
        </w:rPr>
        <w:t>ی</w:t>
      </w:r>
      <w:r>
        <w:rPr>
          <w:rtl/>
        </w:rPr>
        <w:t xml:space="preserve"> موجودہ زندگ</w:t>
      </w:r>
      <w:r>
        <w:rPr>
          <w:rFonts w:hint="cs"/>
          <w:rtl/>
        </w:rPr>
        <w:t>ی</w:t>
      </w:r>
      <w:r>
        <w:rPr>
          <w:rtl/>
        </w:rPr>
        <w:t xml:space="preserve"> کا مستوجب سمجھتا ہے اس کے ضم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eastAsia"/>
          <w:rtl/>
        </w:rPr>
        <w:t>بات</w:t>
      </w:r>
      <w:r>
        <w:rPr>
          <w:rtl/>
        </w:rPr>
        <w:t xml:space="preserve"> جاگز</w:t>
      </w:r>
      <w:r>
        <w:rPr>
          <w:rFonts w:hint="cs"/>
          <w:rtl/>
        </w:rPr>
        <w:t>ی</w:t>
      </w:r>
      <w:r>
        <w:rPr>
          <w:rFonts w:hint="eastAsia"/>
          <w:rtl/>
        </w:rPr>
        <w:t>ن</w:t>
      </w:r>
      <w:r>
        <w:rPr>
          <w:rtl/>
        </w:rPr>
        <w:t xml:space="preserve"> ہو جات</w:t>
      </w:r>
      <w:r>
        <w:rPr>
          <w:rFonts w:hint="cs"/>
          <w:rtl/>
        </w:rPr>
        <w:t>ی</w:t>
      </w:r>
      <w:r>
        <w:rPr>
          <w:rtl/>
        </w:rPr>
        <w:t xml:space="preserve"> ہے کہ اگر خدا کس</w:t>
      </w:r>
      <w:r>
        <w:rPr>
          <w:rFonts w:hint="cs"/>
          <w:rtl/>
        </w:rPr>
        <w:t>ی</w:t>
      </w:r>
      <w:r>
        <w:rPr>
          <w:rtl/>
        </w:rPr>
        <w:t xml:space="preserve"> کو محتاج نہ بنانا چاہے تو ہو محتاج نہ</w:t>
      </w:r>
      <w:r>
        <w:rPr>
          <w:rFonts w:hint="cs"/>
          <w:rtl/>
        </w:rPr>
        <w:t>ی</w:t>
      </w:r>
      <w:r>
        <w:rPr>
          <w:rFonts w:hint="eastAsia"/>
          <w:rtl/>
        </w:rPr>
        <w:t>ں</w:t>
      </w:r>
      <w:r>
        <w:rPr>
          <w:rtl/>
        </w:rPr>
        <w:t xml:space="preserve"> ہوتا پس اسے کس</w:t>
      </w:r>
      <w:r>
        <w:rPr>
          <w:rFonts w:hint="cs"/>
          <w:rtl/>
        </w:rPr>
        <w:t>ی</w:t>
      </w:r>
      <w:r>
        <w:rPr>
          <w:rtl/>
        </w:rPr>
        <w:t xml:space="preserve"> محتاج ک</w:t>
      </w:r>
      <w:r>
        <w:rPr>
          <w:rFonts w:hint="cs"/>
          <w:rtl/>
        </w:rPr>
        <w:t>ی</w:t>
      </w:r>
      <w:r>
        <w:rPr>
          <w:rtl/>
        </w:rPr>
        <w:t xml:space="preserve"> مدد ک</w:t>
      </w:r>
      <w:r>
        <w:rPr>
          <w:rFonts w:hint="cs"/>
          <w:rtl/>
        </w:rPr>
        <w:t>ی</w:t>
      </w:r>
      <w:r>
        <w:rPr>
          <w:rFonts w:hint="eastAsia"/>
          <w:rtl/>
        </w:rPr>
        <w:t>لئے</w:t>
      </w:r>
      <w:r>
        <w:rPr>
          <w:rtl/>
        </w:rPr>
        <w:t xml:space="preserve"> ہاتھ نہ</w:t>
      </w:r>
      <w:r>
        <w:rPr>
          <w:rFonts w:hint="cs"/>
          <w:rtl/>
        </w:rPr>
        <w:t>ی</w:t>
      </w:r>
      <w:r>
        <w:rPr>
          <w:rFonts w:hint="eastAsia"/>
          <w:rtl/>
        </w:rPr>
        <w:t>ں</w:t>
      </w:r>
      <w:r>
        <w:rPr>
          <w:rtl/>
        </w:rPr>
        <w:t xml:space="preserve"> بڑھانا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حر</w:t>
      </w:r>
      <w:r>
        <w:rPr>
          <w:rFonts w:hint="cs"/>
          <w:rtl/>
        </w:rPr>
        <w:t>ی</w:t>
      </w:r>
      <w:r>
        <w:rPr>
          <w:rFonts w:hint="eastAsia"/>
          <w:rtl/>
        </w:rPr>
        <w:t>ص</w:t>
      </w:r>
      <w:r>
        <w:rPr>
          <w:rtl/>
        </w:rPr>
        <w:t xml:space="preserve"> شخص کے نظر</w:t>
      </w:r>
      <w:r>
        <w:rPr>
          <w:rFonts w:hint="cs"/>
          <w:rtl/>
        </w:rPr>
        <w:t>ی</w:t>
      </w:r>
      <w:r>
        <w:rPr>
          <w:rFonts w:hint="eastAsia"/>
          <w:rtl/>
        </w:rPr>
        <w:t>ئے</w:t>
      </w:r>
      <w:r>
        <w:rPr>
          <w:rtl/>
        </w:rPr>
        <w:t xml:space="preserve"> کے مطابق کس</w:t>
      </w:r>
      <w:r>
        <w:rPr>
          <w:rFonts w:hint="cs"/>
          <w:rtl/>
        </w:rPr>
        <w:t>ی</w:t>
      </w:r>
      <w:r>
        <w:rPr>
          <w:rtl/>
        </w:rPr>
        <w:t xml:space="preserve"> محتاج ک</w:t>
      </w:r>
      <w:r>
        <w:rPr>
          <w:rFonts w:hint="cs"/>
          <w:rtl/>
        </w:rPr>
        <w:t>ی</w:t>
      </w:r>
      <w:r>
        <w:rPr>
          <w:rtl/>
        </w:rPr>
        <w:t xml:space="preserve"> مدد مش</w:t>
      </w:r>
      <w:r>
        <w:rPr>
          <w:rFonts w:hint="cs"/>
          <w:rtl/>
        </w:rPr>
        <w:t>ی</w:t>
      </w:r>
      <w:r>
        <w:rPr>
          <w:rFonts w:hint="eastAsia"/>
          <w:rtl/>
        </w:rPr>
        <w:t>ت</w:t>
      </w:r>
      <w:r>
        <w:rPr>
          <w:rtl/>
        </w:rPr>
        <w:t xml:space="preserve"> الہ</w:t>
      </w:r>
      <w:r>
        <w:rPr>
          <w:rFonts w:hint="cs"/>
          <w:rtl/>
        </w:rPr>
        <w:t>ی</w:t>
      </w:r>
      <w:r>
        <w:rPr>
          <w:rtl/>
        </w:rPr>
        <w:t xml:space="preserve"> ک</w:t>
      </w:r>
      <w:r>
        <w:rPr>
          <w:rFonts w:hint="cs"/>
          <w:rtl/>
        </w:rPr>
        <w:t>ی</w:t>
      </w:r>
      <w:r>
        <w:rPr>
          <w:rFonts w:hint="eastAsia"/>
          <w:rtl/>
        </w:rPr>
        <w:t>بر</w:t>
      </w:r>
      <w:r>
        <w:rPr>
          <w:rtl/>
        </w:rPr>
        <w:t xml:space="preserve"> خلاف ہے ۔ </w:t>
      </w:r>
    </w:p>
    <w:p w:rsidR="00921C41" w:rsidRDefault="00921C41" w:rsidP="00921C41">
      <w:pPr>
        <w:pStyle w:val="libNormal"/>
        <w:rPr>
          <w:rtl/>
        </w:rPr>
      </w:pPr>
      <w:r>
        <w:rPr>
          <w:rFonts w:hint="eastAsia"/>
          <w:rtl/>
        </w:rPr>
        <w:lastRenderedPageBreak/>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طرح کے لوگ کس</w:t>
      </w:r>
      <w:r>
        <w:rPr>
          <w:rFonts w:hint="cs"/>
          <w:rtl/>
        </w:rPr>
        <w:t>ی</w:t>
      </w:r>
      <w:r>
        <w:rPr>
          <w:rtl/>
        </w:rPr>
        <w:t xml:space="preserve"> چ</w:t>
      </w:r>
      <w:r>
        <w:rPr>
          <w:rFonts w:hint="cs"/>
          <w:rtl/>
        </w:rPr>
        <w:t>ی</w:t>
      </w:r>
      <w:r>
        <w:rPr>
          <w:rFonts w:hint="eastAsia"/>
          <w:rtl/>
        </w:rPr>
        <w:t>ز</w:t>
      </w:r>
      <w:r>
        <w:rPr>
          <w:rtl/>
        </w:rPr>
        <w:t xml:space="preserve"> سے اتن</w:t>
      </w:r>
      <w:r>
        <w:rPr>
          <w:rFonts w:hint="cs"/>
          <w:rtl/>
        </w:rPr>
        <w:t>ی</w:t>
      </w:r>
      <w:r>
        <w:rPr>
          <w:rtl/>
        </w:rPr>
        <w:t xml:space="preserve"> لذت نہ</w:t>
      </w:r>
      <w:r>
        <w:rPr>
          <w:rFonts w:hint="cs"/>
          <w:rtl/>
        </w:rPr>
        <w:t>ی</w:t>
      </w:r>
      <w:r>
        <w:rPr>
          <w:rFonts w:hint="eastAsia"/>
          <w:rtl/>
        </w:rPr>
        <w:t>ں</w:t>
      </w:r>
      <w:r>
        <w:rPr>
          <w:rtl/>
        </w:rPr>
        <w:t xml:space="preserve"> اٹھاتے جتن</w:t>
      </w:r>
      <w:r>
        <w:rPr>
          <w:rFonts w:hint="cs"/>
          <w:rtl/>
        </w:rPr>
        <w:t>ی</w:t>
      </w:r>
      <w:r>
        <w:rPr>
          <w:rtl/>
        </w:rPr>
        <w:t xml:space="preserve"> وہ س</w:t>
      </w:r>
      <w:r>
        <w:rPr>
          <w:rFonts w:hint="cs"/>
          <w:rtl/>
        </w:rPr>
        <w:t>ی</w:t>
      </w:r>
      <w:r>
        <w:rPr>
          <w:rFonts w:hint="eastAsia"/>
          <w:rtl/>
        </w:rPr>
        <w:t>م</w:t>
      </w:r>
      <w:r>
        <w:rPr>
          <w:rtl/>
        </w:rPr>
        <w:t xml:space="preserve"> و زر کو گننے م</w:t>
      </w:r>
      <w:r>
        <w:rPr>
          <w:rFonts w:hint="cs"/>
          <w:rtl/>
        </w:rPr>
        <w:t>ی</w:t>
      </w:r>
      <w:r>
        <w:rPr>
          <w:rFonts w:hint="eastAsia"/>
          <w:rtl/>
        </w:rPr>
        <w:t>ں</w:t>
      </w:r>
      <w:r>
        <w:rPr>
          <w:rtl/>
        </w:rPr>
        <w:t xml:space="preserve"> اٹھاتے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کہ ان کے پاس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اراض</w:t>
      </w:r>
      <w:r>
        <w:rPr>
          <w:rFonts w:hint="cs"/>
          <w:rtl/>
        </w:rPr>
        <w:t>ی</w:t>
      </w:r>
      <w:r>
        <w:rPr>
          <w:rtl/>
        </w:rPr>
        <w:t xml:space="preserve"> ہو ۔ </w:t>
      </w:r>
    </w:p>
    <w:p w:rsidR="00921C41" w:rsidRDefault="00921C41" w:rsidP="00921C41">
      <w:pPr>
        <w:pStyle w:val="libNormal"/>
        <w:rPr>
          <w:rtl/>
        </w:rPr>
      </w:pPr>
      <w:r>
        <w:rPr>
          <w:rFonts w:hint="eastAsia"/>
          <w:rtl/>
        </w:rPr>
        <w:t>دوسرے</w:t>
      </w:r>
      <w:r>
        <w:rPr>
          <w:rtl/>
        </w:rPr>
        <w:t xml:space="preserve"> جہان م</w:t>
      </w:r>
      <w:r>
        <w:rPr>
          <w:rFonts w:hint="cs"/>
          <w:rtl/>
        </w:rPr>
        <w:t>ی</w:t>
      </w:r>
      <w:r>
        <w:rPr>
          <w:rFonts w:hint="eastAsia"/>
          <w:rtl/>
        </w:rPr>
        <w:t>ں</w:t>
      </w:r>
      <w:r>
        <w:rPr>
          <w:rtl/>
        </w:rPr>
        <w:t xml:space="preserve"> ان ک</w:t>
      </w:r>
      <w:r>
        <w:rPr>
          <w:rFonts w:hint="cs"/>
          <w:rtl/>
        </w:rPr>
        <w:t>ی</w:t>
      </w:r>
      <w:r>
        <w:rPr>
          <w:rtl/>
        </w:rPr>
        <w:t xml:space="preserve"> حالت وہ</w:t>
      </w:r>
      <w:r>
        <w:rPr>
          <w:rFonts w:hint="cs"/>
          <w:rtl/>
        </w:rPr>
        <w:t>ی</w:t>
      </w:r>
      <w:r>
        <w:rPr>
          <w:rtl/>
        </w:rPr>
        <w:t xml:space="preserve"> ہو گ</w:t>
      </w:r>
      <w:r>
        <w:rPr>
          <w:rFonts w:hint="cs"/>
          <w:rtl/>
        </w:rPr>
        <w:t>ی</w:t>
      </w:r>
      <w:r>
        <w:rPr>
          <w:rtl/>
        </w:rPr>
        <w:t xml:space="preserve"> جو کلام خدا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وہ لوگ جو روز</w:t>
      </w:r>
      <w:r>
        <w:rPr>
          <w:rFonts w:hint="cs"/>
          <w:rtl/>
        </w:rPr>
        <w:t>ی</w:t>
      </w:r>
      <w:r>
        <w:rPr>
          <w:rtl/>
        </w:rPr>
        <w:t xml:space="preserve"> کمانے ک</w:t>
      </w:r>
      <w:r>
        <w:rPr>
          <w:rFonts w:hint="cs"/>
          <w:rtl/>
        </w:rPr>
        <w:t>ی</w:t>
      </w:r>
      <w:r>
        <w:rPr>
          <w:rFonts w:hint="eastAsia"/>
          <w:rtl/>
        </w:rPr>
        <w:t>لئے</w:t>
      </w:r>
      <w:r>
        <w:rPr>
          <w:rtl/>
        </w:rPr>
        <w:t xml:space="preserve"> مشقت کرتے ہ</w:t>
      </w:r>
      <w:r>
        <w:rPr>
          <w:rFonts w:hint="cs"/>
          <w:rtl/>
        </w:rPr>
        <w:t>ی</w:t>
      </w:r>
      <w:r>
        <w:rPr>
          <w:rFonts w:hint="eastAsia"/>
          <w:rtl/>
        </w:rPr>
        <w:t>ں</w:t>
      </w:r>
      <w:r>
        <w:rPr>
          <w:rtl/>
        </w:rPr>
        <w:t xml:space="preserve"> اور اپن</w:t>
      </w:r>
      <w:r>
        <w:rPr>
          <w:rFonts w:hint="cs"/>
          <w:rtl/>
        </w:rPr>
        <w:t>ی</w:t>
      </w:r>
      <w:r>
        <w:rPr>
          <w:rtl/>
        </w:rPr>
        <w:t xml:space="preserve"> حلال کمائ</w:t>
      </w:r>
      <w:r>
        <w:rPr>
          <w:rFonts w:hint="cs"/>
          <w:rtl/>
        </w:rPr>
        <w:t>ی</w:t>
      </w:r>
      <w:r>
        <w:rPr>
          <w:rtl/>
        </w:rPr>
        <w:t xml:space="preserve"> سے کچھ رقم جمع کرتے ہ</w:t>
      </w:r>
      <w:r>
        <w:rPr>
          <w:rFonts w:hint="cs"/>
          <w:rtl/>
        </w:rPr>
        <w:t>ی</w:t>
      </w:r>
      <w:r>
        <w:rPr>
          <w:rFonts w:hint="eastAsia"/>
          <w:rtl/>
        </w:rPr>
        <w:t>ں</w:t>
      </w:r>
      <w:r>
        <w:rPr>
          <w:rtl/>
        </w:rPr>
        <w:t xml:space="preserve"> تاکہ بوقت ضرورت کام آ سکے تو ا</w:t>
      </w:r>
      <w:r>
        <w:rPr>
          <w:rFonts w:hint="cs"/>
          <w:rtl/>
        </w:rPr>
        <w:t>ی</w:t>
      </w:r>
      <w:r>
        <w:rPr>
          <w:rFonts w:hint="eastAsia"/>
          <w:rtl/>
        </w:rPr>
        <w:t>سے</w:t>
      </w:r>
      <w:r>
        <w:rPr>
          <w:rtl/>
        </w:rPr>
        <w:t xml:space="preserve"> لوگ ہر گز حر</w:t>
      </w:r>
      <w:r>
        <w:rPr>
          <w:rFonts w:hint="cs"/>
          <w:rtl/>
        </w:rPr>
        <w:t>ی</w:t>
      </w:r>
      <w:r>
        <w:rPr>
          <w:rFonts w:hint="eastAsia"/>
          <w:rtl/>
        </w:rPr>
        <w:t>ص</w:t>
      </w:r>
      <w:r>
        <w:rPr>
          <w:rtl/>
        </w:rPr>
        <w:t xml:space="preserve"> نہ</w:t>
      </w:r>
      <w:r>
        <w:rPr>
          <w:rFonts w:hint="cs"/>
          <w:rtl/>
        </w:rPr>
        <w:t>ی</w:t>
      </w:r>
      <w:r>
        <w:rPr>
          <w:rFonts w:hint="eastAsia"/>
          <w:rtl/>
        </w:rPr>
        <w:t>ں</w:t>
      </w:r>
      <w:r>
        <w:rPr>
          <w:rtl/>
        </w:rPr>
        <w:t xml:space="preserve"> کہلاتے ۔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جو قناعت پسند ہوتے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اپنے پسماندگان کے مستقبل ک</w:t>
      </w:r>
      <w:r>
        <w:rPr>
          <w:rFonts w:hint="cs"/>
          <w:rtl/>
        </w:rPr>
        <w:t>ی</w:t>
      </w:r>
      <w:r>
        <w:rPr>
          <w:rtl/>
        </w:rPr>
        <w:t xml:space="preserve"> فکر ہوت</w:t>
      </w:r>
      <w:r>
        <w:rPr>
          <w:rFonts w:hint="cs"/>
          <w:rtl/>
        </w:rPr>
        <w:t>ی</w:t>
      </w:r>
      <w:r>
        <w:rPr>
          <w:rtl/>
        </w:rPr>
        <w:t xml:space="preserve"> ہے وہ </w:t>
      </w:r>
      <w:r>
        <w:rPr>
          <w:rFonts w:hint="cs"/>
          <w:rtl/>
        </w:rPr>
        <w:t>ی</w:t>
      </w:r>
      <w:r>
        <w:rPr>
          <w:rFonts w:hint="eastAsia"/>
          <w:rtl/>
        </w:rPr>
        <w:t>ہ</w:t>
      </w:r>
      <w:r>
        <w:rPr>
          <w:rtl/>
        </w:rPr>
        <w:t xml:space="preserve"> سوچتے ہ</w:t>
      </w:r>
      <w:r>
        <w:rPr>
          <w:rFonts w:hint="cs"/>
          <w:rtl/>
        </w:rPr>
        <w:t>ی</w:t>
      </w:r>
      <w:r>
        <w:rPr>
          <w:rFonts w:hint="eastAsia"/>
          <w:rtl/>
        </w:rPr>
        <w:t>ں</w:t>
      </w:r>
      <w:r>
        <w:rPr>
          <w:rtl/>
        </w:rPr>
        <w:t xml:space="preserve"> کہ اگر وہ چلے جائ</w:t>
      </w:r>
      <w:r>
        <w:rPr>
          <w:rFonts w:hint="cs"/>
          <w:rtl/>
        </w:rPr>
        <w:t>ی</w:t>
      </w:r>
      <w:r>
        <w:rPr>
          <w:rFonts w:hint="eastAsia"/>
          <w:rtl/>
        </w:rPr>
        <w:t>ں</w:t>
      </w:r>
      <w:r>
        <w:rPr>
          <w:rtl/>
        </w:rPr>
        <w:t xml:space="preserve"> اور اپنے پسماندگان ک</w:t>
      </w:r>
      <w:r>
        <w:rPr>
          <w:rFonts w:hint="cs"/>
          <w:rtl/>
        </w:rPr>
        <w:t>ی</w:t>
      </w:r>
      <w:r>
        <w:rPr>
          <w:rFonts w:hint="eastAsia"/>
          <w:rtl/>
        </w:rPr>
        <w:t>لئے</w:t>
      </w:r>
      <w:r>
        <w:rPr>
          <w:rtl/>
        </w:rPr>
        <w:t xml:space="preserve"> کوئ</w:t>
      </w:r>
      <w:r>
        <w:rPr>
          <w:rFonts w:hint="cs"/>
          <w:rtl/>
        </w:rPr>
        <w:t>ی</w:t>
      </w:r>
      <w:r>
        <w:rPr>
          <w:rtl/>
        </w:rPr>
        <w:t xml:space="preserve"> چ</w:t>
      </w:r>
      <w:r>
        <w:rPr>
          <w:rFonts w:hint="cs"/>
          <w:rtl/>
        </w:rPr>
        <w:t>ی</w:t>
      </w:r>
      <w:r>
        <w:rPr>
          <w:rFonts w:hint="eastAsia"/>
          <w:rtl/>
        </w:rPr>
        <w:t>ز</w:t>
      </w:r>
      <w:r>
        <w:rPr>
          <w:rtl/>
        </w:rPr>
        <w:t xml:space="preserve"> چھوڑ کر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تو ان کے پسماندگان فقرو فاقے کا شکار ہو جائ</w:t>
      </w:r>
      <w:r>
        <w:rPr>
          <w:rFonts w:hint="cs"/>
          <w:rtl/>
        </w:rPr>
        <w:t>ی</w:t>
      </w:r>
      <w:r>
        <w:rPr>
          <w:rFonts w:hint="eastAsia"/>
          <w:rtl/>
        </w:rPr>
        <w:t>ں</w:t>
      </w:r>
      <w:r>
        <w:rPr>
          <w:rtl/>
        </w:rPr>
        <w:t xml:space="preserve"> گے ۔ اس قسم کے افراد جو اپنے برھاپے ک</w:t>
      </w:r>
      <w:r>
        <w:rPr>
          <w:rFonts w:hint="cs"/>
          <w:rtl/>
        </w:rPr>
        <w:t>ی</w:t>
      </w:r>
      <w:r>
        <w:rPr>
          <w:rtl/>
        </w:rPr>
        <w:t xml:space="preserve"> فکر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خ</w:t>
      </w:r>
      <w:r>
        <w:rPr>
          <w:rFonts w:hint="cs"/>
          <w:rtl/>
        </w:rPr>
        <w:t>ی</w:t>
      </w:r>
      <w:r>
        <w:rPr>
          <w:rFonts w:hint="eastAsia"/>
          <w:rtl/>
        </w:rPr>
        <w:t>ال</w:t>
      </w:r>
      <w:r>
        <w:rPr>
          <w:rtl/>
        </w:rPr>
        <w:t xml:space="preserve"> سے کہ ان ک</w:t>
      </w:r>
      <w:r>
        <w:rPr>
          <w:rFonts w:hint="cs"/>
          <w:rtl/>
        </w:rPr>
        <w:t>ی</w:t>
      </w:r>
      <w:r>
        <w:rPr>
          <w:rtl/>
        </w:rPr>
        <w:t xml:space="preserve"> موت کے بعد ان ک</w:t>
      </w:r>
      <w:r>
        <w:rPr>
          <w:rFonts w:hint="cs"/>
          <w:rtl/>
        </w:rPr>
        <w:t>ی</w:t>
      </w:r>
      <w:r>
        <w:rPr>
          <w:rtl/>
        </w:rPr>
        <w:t xml:space="preserve"> ب</w:t>
      </w:r>
      <w:r>
        <w:rPr>
          <w:rFonts w:hint="cs"/>
          <w:rtl/>
        </w:rPr>
        <w:t>ی</w:t>
      </w:r>
      <w:r>
        <w:rPr>
          <w:rFonts w:hint="eastAsia"/>
          <w:rtl/>
        </w:rPr>
        <w:t>و</w:t>
      </w:r>
      <w:r>
        <w:rPr>
          <w:rFonts w:hint="cs"/>
          <w:rtl/>
        </w:rPr>
        <w:t>ی</w:t>
      </w:r>
      <w:r>
        <w:rPr>
          <w:rtl/>
        </w:rPr>
        <w:t xml:space="preserve"> بچے فقرو فاقے کا شکار نہ ہوں ا</w:t>
      </w:r>
      <w:r>
        <w:rPr>
          <w:rFonts w:hint="cs"/>
          <w:rtl/>
        </w:rPr>
        <w:t>ی</w:t>
      </w:r>
      <w:r>
        <w:rPr>
          <w:rFonts w:hint="eastAsia"/>
          <w:rtl/>
        </w:rPr>
        <w:t>سے</w:t>
      </w:r>
      <w:r>
        <w:rPr>
          <w:rtl/>
        </w:rPr>
        <w:t xml:space="preserve"> لوگوں کو خدا وند تعال</w:t>
      </w:r>
      <w:r>
        <w:rPr>
          <w:rFonts w:hint="cs"/>
          <w:rtl/>
        </w:rPr>
        <w:t>ی</w:t>
      </w:r>
      <w:r>
        <w:rPr>
          <w:rtl/>
        </w:rPr>
        <w:t xml:space="preserve"> اجر عنا</w:t>
      </w:r>
      <w:r>
        <w:rPr>
          <w:rFonts w:hint="cs"/>
          <w:rtl/>
        </w:rPr>
        <w:t>ی</w:t>
      </w:r>
      <w:r>
        <w:rPr>
          <w:rFonts w:hint="eastAsia"/>
          <w:rtl/>
        </w:rPr>
        <w:t>ت</w:t>
      </w:r>
      <w:r>
        <w:rPr>
          <w:rtl/>
        </w:rPr>
        <w:t xml:space="preserve"> فرمائے گا اور اگر ان سے کوئ</w:t>
      </w:r>
      <w:r>
        <w:rPr>
          <w:rFonts w:hint="cs"/>
          <w:rtl/>
        </w:rPr>
        <w:t>ی</w:t>
      </w:r>
      <w:r>
        <w:rPr>
          <w:rtl/>
        </w:rPr>
        <w:t xml:space="preserve"> ا</w:t>
      </w:r>
      <w:r>
        <w:rPr>
          <w:rFonts w:hint="cs"/>
          <w:rtl/>
        </w:rPr>
        <w:t>ی</w:t>
      </w:r>
      <w:r>
        <w:rPr>
          <w:rFonts w:hint="eastAsia"/>
          <w:rtl/>
        </w:rPr>
        <w:t>سا</w:t>
      </w:r>
      <w:r>
        <w:rPr>
          <w:rtl/>
        </w:rPr>
        <w:t xml:space="preserve"> عمل سر زد نہ ہوا ہو جسک</w:t>
      </w:r>
      <w:r>
        <w:rPr>
          <w:rFonts w:hint="cs"/>
          <w:rtl/>
        </w:rPr>
        <w:t>ی</w:t>
      </w:r>
      <w:r>
        <w:rPr>
          <w:rtl/>
        </w:rPr>
        <w:t xml:space="preserve"> وجہ سے وہ سزا کے مستحق ہوں تو وہ موت کے بعد جنت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 </w:t>
      </w:r>
    </w:p>
    <w:p w:rsidR="00921C41" w:rsidRDefault="00921C41" w:rsidP="00921C41">
      <w:pPr>
        <w:pStyle w:val="libNormal"/>
        <w:rPr>
          <w:rtl/>
        </w:rPr>
      </w:pPr>
      <w:r>
        <w:rPr>
          <w:rFonts w:hint="eastAsia"/>
          <w:rtl/>
        </w:rPr>
        <w:t>زندگ</w:t>
      </w:r>
      <w:r>
        <w:rPr>
          <w:rFonts w:hint="cs"/>
          <w:rtl/>
        </w:rPr>
        <w:t>ی</w:t>
      </w:r>
      <w:r>
        <w:rPr>
          <w:rtl/>
        </w:rPr>
        <w:t xml:space="preserve"> م</w:t>
      </w:r>
      <w:r>
        <w:rPr>
          <w:rFonts w:hint="cs"/>
          <w:rtl/>
        </w:rPr>
        <w:t>ی</w:t>
      </w:r>
      <w:r>
        <w:rPr>
          <w:rFonts w:hint="eastAsia"/>
          <w:rtl/>
        </w:rPr>
        <w:t>ں</w:t>
      </w:r>
      <w:r>
        <w:rPr>
          <w:rtl/>
        </w:rPr>
        <w:t xml:space="preserve"> قدم قد</w:t>
      </w:r>
      <w:r>
        <w:rPr>
          <w:rFonts w:hint="cs"/>
          <w:rtl/>
        </w:rPr>
        <w:t>ی</w:t>
      </w:r>
      <w:r>
        <w:rPr>
          <w:rFonts w:hint="eastAsia"/>
          <w:rtl/>
        </w:rPr>
        <w:t>م</w:t>
      </w:r>
      <w:r>
        <w:rPr>
          <w:rtl/>
        </w:rPr>
        <w:t xml:space="preserve"> پر </w:t>
      </w:r>
      <w:r>
        <w:rPr>
          <w:rFonts w:hint="cs"/>
          <w:rtl/>
        </w:rPr>
        <w:t>ی</w:t>
      </w:r>
      <w:r>
        <w:rPr>
          <w:rFonts w:hint="eastAsia"/>
          <w:rtl/>
        </w:rPr>
        <w:t>ہ</w:t>
      </w:r>
      <w:r>
        <w:rPr>
          <w:rFonts w:hint="cs"/>
          <w:rtl/>
        </w:rPr>
        <w:t>ی</w:t>
      </w:r>
      <w:r>
        <w:rPr>
          <w:rtl/>
        </w:rPr>
        <w:t xml:space="preserve"> لوگ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لوگ زراعت کرتے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لوگ بھ</w:t>
      </w:r>
      <w:r>
        <w:rPr>
          <w:rFonts w:hint="cs"/>
          <w:rtl/>
        </w:rPr>
        <w:t>ی</w:t>
      </w:r>
      <w:r>
        <w:rPr>
          <w:rFonts w:hint="eastAsia"/>
          <w:rtl/>
        </w:rPr>
        <w:t>ڑ</w:t>
      </w:r>
      <w:r>
        <w:rPr>
          <w:rtl/>
        </w:rPr>
        <w:t xml:space="preserve"> بکر</w:t>
      </w:r>
      <w:r>
        <w:rPr>
          <w:rFonts w:hint="cs"/>
          <w:rtl/>
        </w:rPr>
        <w:t>ی</w:t>
      </w:r>
      <w:r>
        <w:rPr>
          <w:rFonts w:hint="eastAsia"/>
          <w:rtl/>
        </w:rPr>
        <w:t>اں</w:t>
      </w:r>
      <w:r>
        <w:rPr>
          <w:rtl/>
        </w:rPr>
        <w:t xml:space="preserve"> پالتے ہ</w:t>
      </w:r>
      <w:r>
        <w:rPr>
          <w:rFonts w:hint="cs"/>
          <w:rtl/>
        </w:rPr>
        <w:t>ی</w:t>
      </w:r>
      <w:r>
        <w:rPr>
          <w:rFonts w:hint="eastAsia"/>
          <w:rtl/>
        </w:rPr>
        <w:t>ں</w:t>
      </w:r>
      <w:r>
        <w:rPr>
          <w:rtl/>
        </w:rPr>
        <w:t xml:space="preserve"> پھل دار درختوں ک</w:t>
      </w:r>
      <w:r>
        <w:rPr>
          <w:rFonts w:hint="cs"/>
          <w:rtl/>
        </w:rPr>
        <w:t>ی</w:t>
      </w:r>
      <w:r>
        <w:rPr>
          <w:rtl/>
        </w:rPr>
        <w:t xml:space="preserve"> پرورش کرتے ہ</w:t>
      </w:r>
      <w:r>
        <w:rPr>
          <w:rFonts w:hint="cs"/>
          <w:rtl/>
        </w:rPr>
        <w:t>ی</w:t>
      </w:r>
      <w:r>
        <w:rPr>
          <w:rFonts w:hint="eastAsia"/>
          <w:rtl/>
        </w:rPr>
        <w:t>ں</w:t>
      </w:r>
      <w:r>
        <w:rPr>
          <w:rtl/>
        </w:rPr>
        <w:t xml:space="preserve"> اور گھر بناتے ہ</w:t>
      </w:r>
      <w:r>
        <w:rPr>
          <w:rFonts w:hint="cs"/>
          <w:rtl/>
        </w:rPr>
        <w:t>ی</w:t>
      </w:r>
      <w:r>
        <w:rPr>
          <w:rFonts w:hint="eastAsia"/>
          <w:rtl/>
        </w:rPr>
        <w:t>ں</w:t>
      </w:r>
      <w:r>
        <w:rPr>
          <w:rtl/>
        </w:rPr>
        <w:t xml:space="preserve"> اور اپن</w:t>
      </w:r>
      <w:r>
        <w:rPr>
          <w:rFonts w:hint="cs"/>
          <w:rtl/>
        </w:rPr>
        <w:t>ی</w:t>
      </w:r>
      <w:r>
        <w:rPr>
          <w:rtl/>
        </w:rPr>
        <w:t xml:space="preserve"> قوم ک</w:t>
      </w:r>
      <w:r>
        <w:rPr>
          <w:rFonts w:hint="cs"/>
          <w:rtl/>
        </w:rPr>
        <w:t>ی</w:t>
      </w:r>
      <w:r>
        <w:rPr>
          <w:rtl/>
        </w:rPr>
        <w:t xml:space="preserve"> صنعت</w:t>
      </w:r>
      <w:r>
        <w:rPr>
          <w:rFonts w:hint="cs"/>
          <w:rtl/>
        </w:rPr>
        <w:t>ی</w:t>
      </w:r>
      <w:r>
        <w:rPr>
          <w:rtl/>
        </w:rPr>
        <w:t xml:space="preserve"> ضرور</w:t>
      </w:r>
      <w:r>
        <w:rPr>
          <w:rFonts w:hint="cs"/>
          <w:rtl/>
        </w:rPr>
        <w:t>ی</w:t>
      </w:r>
      <w:r>
        <w:rPr>
          <w:rFonts w:hint="eastAsia"/>
          <w:rtl/>
        </w:rPr>
        <w:t>ات</w:t>
      </w:r>
      <w:r>
        <w:rPr>
          <w:rtl/>
        </w:rPr>
        <w:t xml:space="preserve"> پور</w:t>
      </w:r>
      <w:r>
        <w:rPr>
          <w:rFonts w:hint="cs"/>
          <w:rtl/>
        </w:rPr>
        <w:t>ی</w:t>
      </w:r>
      <w:r>
        <w:rPr>
          <w:rtl/>
        </w:rPr>
        <w:t xml:space="preserve"> کرتے ہ</w:t>
      </w:r>
      <w:r>
        <w:rPr>
          <w:rFonts w:hint="cs"/>
          <w:rtl/>
        </w:rPr>
        <w:t>ی</w:t>
      </w:r>
      <w:r>
        <w:rPr>
          <w:rFonts w:hint="eastAsia"/>
          <w:rtl/>
        </w:rPr>
        <w:t>ں</w:t>
      </w:r>
      <w:r>
        <w:rPr>
          <w:rtl/>
        </w:rPr>
        <w:t xml:space="preserve"> اگر مسلمان ہوں تو جہاد کے موقع پر مجاہد ف</w:t>
      </w:r>
      <w:r>
        <w:rPr>
          <w:rFonts w:hint="cs"/>
          <w:rtl/>
        </w:rPr>
        <w:t>ی</w:t>
      </w:r>
      <w:r>
        <w:rPr>
          <w:rtl/>
        </w:rPr>
        <w:t xml:space="preserve"> سب</w:t>
      </w:r>
      <w:r>
        <w:rPr>
          <w:rFonts w:hint="cs"/>
          <w:rtl/>
        </w:rPr>
        <w:t>ی</w:t>
      </w:r>
      <w:r>
        <w:rPr>
          <w:rFonts w:hint="eastAsia"/>
          <w:rtl/>
        </w:rPr>
        <w:t>ل</w:t>
      </w:r>
      <w:r>
        <w:rPr>
          <w:rtl/>
        </w:rPr>
        <w:t xml:space="preserve"> اللہ بن جات</w:t>
      </w:r>
      <w:r>
        <w:rPr>
          <w:rFonts w:hint="eastAsia"/>
          <w:rtl/>
        </w:rPr>
        <w:t>ے</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جا کر قتل ہو جاتے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وہ لوگ جو حر</w:t>
      </w:r>
      <w:r>
        <w:rPr>
          <w:rFonts w:hint="cs"/>
          <w:rtl/>
        </w:rPr>
        <w:t>ی</w:t>
      </w:r>
      <w:r>
        <w:rPr>
          <w:rFonts w:hint="eastAsia"/>
          <w:rtl/>
        </w:rPr>
        <w:t>ص</w:t>
      </w:r>
      <w:r>
        <w:rPr>
          <w:rtl/>
        </w:rPr>
        <w:t xml:space="preserve"> ہ</w:t>
      </w:r>
      <w:r>
        <w:rPr>
          <w:rFonts w:hint="cs"/>
          <w:rtl/>
        </w:rPr>
        <w:t>ی</w:t>
      </w:r>
      <w:r>
        <w:rPr>
          <w:rFonts w:hint="eastAsia"/>
          <w:rtl/>
        </w:rPr>
        <w:t>ں</w:t>
      </w:r>
      <w:r>
        <w:rPr>
          <w:rtl/>
        </w:rPr>
        <w:t xml:space="preserve"> اور تما م عمر مال جمع کرنے کے علاوہ کوئ</w:t>
      </w:r>
      <w:r>
        <w:rPr>
          <w:rFonts w:hint="cs"/>
          <w:rtl/>
        </w:rPr>
        <w:t>ی</w:t>
      </w:r>
      <w:r>
        <w:rPr>
          <w:rtl/>
        </w:rPr>
        <w:t xml:space="preserve"> کام اور آرزو نہ</w:t>
      </w:r>
      <w:r>
        <w:rPr>
          <w:rFonts w:hint="cs"/>
          <w:rtl/>
        </w:rPr>
        <w:t>ی</w:t>
      </w:r>
      <w:r>
        <w:rPr>
          <w:rFonts w:hint="eastAsia"/>
          <w:rtl/>
        </w:rPr>
        <w:t>ں</w:t>
      </w:r>
      <w:r>
        <w:rPr>
          <w:rtl/>
        </w:rPr>
        <w:t xml:space="preserve"> رکھتے وہ اپن</w:t>
      </w:r>
      <w:r>
        <w:rPr>
          <w:rFonts w:hint="cs"/>
          <w:rtl/>
        </w:rPr>
        <w:t>ی</w:t>
      </w:r>
      <w:r>
        <w:rPr>
          <w:rtl/>
        </w:rPr>
        <w:t xml:space="preserve"> قوم ک</w:t>
      </w:r>
      <w:r>
        <w:rPr>
          <w:rFonts w:hint="cs"/>
          <w:rtl/>
        </w:rPr>
        <w:t>ی</w:t>
      </w:r>
      <w:r>
        <w:rPr>
          <w:rFonts w:hint="eastAsia"/>
          <w:rtl/>
        </w:rPr>
        <w:t>لئے</w:t>
      </w:r>
      <w:r>
        <w:rPr>
          <w:rtl/>
        </w:rPr>
        <w:t xml:space="preserve"> کوئ</w:t>
      </w:r>
      <w:r>
        <w:rPr>
          <w:rFonts w:hint="cs"/>
          <w:rtl/>
        </w:rPr>
        <w:t>ی</w:t>
      </w:r>
      <w:r>
        <w:rPr>
          <w:rtl/>
        </w:rPr>
        <w:t xml:space="preserve"> مف</w:t>
      </w:r>
      <w:r>
        <w:rPr>
          <w:rFonts w:hint="cs"/>
          <w:rtl/>
        </w:rPr>
        <w:t>ی</w:t>
      </w:r>
      <w:r>
        <w:rPr>
          <w:rFonts w:hint="eastAsia"/>
          <w:rtl/>
        </w:rPr>
        <w:t>د</w:t>
      </w:r>
      <w:r>
        <w:rPr>
          <w:rtl/>
        </w:rPr>
        <w:t xml:space="preserve"> کام نہ</w:t>
      </w:r>
      <w:r>
        <w:rPr>
          <w:rFonts w:hint="cs"/>
          <w:rtl/>
        </w:rPr>
        <w:t>ی</w:t>
      </w:r>
      <w:r>
        <w:rPr>
          <w:rFonts w:hint="eastAsia"/>
          <w:rtl/>
        </w:rPr>
        <w:t>ں</w:t>
      </w:r>
      <w:r>
        <w:rPr>
          <w:rtl/>
        </w:rPr>
        <w:t xml:space="preserve"> کرتے اگر جہاد پ</w:t>
      </w:r>
      <w:r>
        <w:rPr>
          <w:rFonts w:hint="cs"/>
          <w:rtl/>
        </w:rPr>
        <w:t>ی</w:t>
      </w:r>
      <w:r>
        <w:rPr>
          <w:rFonts w:hint="eastAsia"/>
          <w:rtl/>
        </w:rPr>
        <w:t>ش</w:t>
      </w:r>
      <w:r>
        <w:rPr>
          <w:rtl/>
        </w:rPr>
        <w:t xml:space="preserve"> آئے تو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جاتے ک</w:t>
      </w:r>
      <w:r>
        <w:rPr>
          <w:rFonts w:hint="cs"/>
          <w:rtl/>
        </w:rPr>
        <w:t>ی</w:t>
      </w:r>
      <w:r>
        <w:rPr>
          <w:rFonts w:hint="eastAsia"/>
          <w:rtl/>
        </w:rPr>
        <w:t>ونکہ</w:t>
      </w:r>
      <w:r>
        <w:rPr>
          <w:rtl/>
        </w:rPr>
        <w:t xml:space="preserve"> اپن</w:t>
      </w:r>
      <w:r>
        <w:rPr>
          <w:rFonts w:hint="cs"/>
          <w:rtl/>
        </w:rPr>
        <w:t>ی</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اراض</w:t>
      </w:r>
      <w:r>
        <w:rPr>
          <w:rFonts w:hint="cs"/>
          <w:rtl/>
        </w:rPr>
        <w:t>ی</w:t>
      </w:r>
      <w:r>
        <w:rPr>
          <w:rtl/>
        </w:rPr>
        <w:t xml:space="preserve"> غلے سے بھرے ہوئے گوداموں کو اور بے تحاشا مال و دولت کو چ</w:t>
      </w:r>
      <w:r>
        <w:rPr>
          <w:rtl/>
          <w:lang w:bidi="fa-IR"/>
        </w:rPr>
        <w:t>۹</w:t>
      </w:r>
      <w:r>
        <w:rPr>
          <w:rtl/>
        </w:rPr>
        <w:t>وڑ کر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 سکتے چونکہ انہ</w:t>
      </w:r>
      <w:r>
        <w:rPr>
          <w:rFonts w:hint="cs"/>
          <w:rtl/>
        </w:rPr>
        <w:t>ی</w:t>
      </w:r>
      <w:r>
        <w:rPr>
          <w:rFonts w:hint="eastAsia"/>
          <w:rtl/>
        </w:rPr>
        <w:t>ں</w:t>
      </w:r>
      <w:r>
        <w:rPr>
          <w:rtl/>
        </w:rPr>
        <w:t xml:space="preserve"> معلوم ہے کہ وہاں قتل ہونے کا خطرہ ہے اس</w:t>
      </w:r>
      <w:r>
        <w:rPr>
          <w:rFonts w:hint="cs"/>
          <w:rtl/>
        </w:rPr>
        <w:t>ی</w:t>
      </w:r>
      <w:r>
        <w:rPr>
          <w:rtl/>
        </w:rPr>
        <w:t xml:space="preserve"> لئے خداوند تعال</w:t>
      </w:r>
      <w:r>
        <w:rPr>
          <w:rFonts w:hint="cs"/>
          <w:rtl/>
        </w:rPr>
        <w:t>ی</w:t>
      </w:r>
      <w:r>
        <w:rPr>
          <w:rtl/>
        </w:rPr>
        <w:t xml:space="preserve"> نے اپنے کلام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وہ حر</w:t>
      </w:r>
      <w:r>
        <w:rPr>
          <w:rFonts w:hint="cs"/>
          <w:rtl/>
        </w:rPr>
        <w:t>ی</w:t>
      </w:r>
      <w:r>
        <w:rPr>
          <w:rFonts w:hint="eastAsia"/>
          <w:rtl/>
        </w:rPr>
        <w:t>ص</w:t>
      </w:r>
      <w:r>
        <w:rPr>
          <w:rtl/>
        </w:rPr>
        <w:t xml:space="preserve"> کو پسند نہ</w:t>
      </w:r>
      <w:r>
        <w:rPr>
          <w:rFonts w:hint="cs"/>
          <w:rtl/>
        </w:rPr>
        <w:t>ی</w:t>
      </w:r>
      <w:r>
        <w:rPr>
          <w:rFonts w:hint="eastAsia"/>
          <w:rtl/>
        </w:rPr>
        <w:t>ں</w:t>
      </w:r>
      <w:r>
        <w:rPr>
          <w:rtl/>
        </w:rPr>
        <w:t xml:space="preserve"> کرتا ۔ </w:t>
      </w:r>
    </w:p>
    <w:p w:rsidR="00921C41" w:rsidRDefault="00921C41" w:rsidP="00921C41">
      <w:pPr>
        <w:pStyle w:val="libNormal"/>
        <w:rPr>
          <w:rtl/>
        </w:rPr>
      </w:pPr>
      <w:r>
        <w:rPr>
          <w:rFonts w:hint="eastAsia"/>
          <w:rtl/>
        </w:rPr>
        <w:t>حت</w:t>
      </w:r>
      <w:r>
        <w:rPr>
          <w:rFonts w:hint="cs"/>
          <w:rtl/>
        </w:rPr>
        <w:t>ی</w:t>
      </w:r>
      <w:r>
        <w:rPr>
          <w:rtl/>
        </w:rPr>
        <w:t xml:space="preserve"> کہ اگر ا</w:t>
      </w:r>
      <w:r>
        <w:rPr>
          <w:rFonts w:hint="cs"/>
          <w:rtl/>
        </w:rPr>
        <w:t>ی</w:t>
      </w:r>
      <w:r>
        <w:rPr>
          <w:rFonts w:hint="eastAsia"/>
          <w:rtl/>
        </w:rPr>
        <w:t>ک</w:t>
      </w:r>
      <w:r>
        <w:rPr>
          <w:rtl/>
        </w:rPr>
        <w:t xml:space="preserve"> حر</w:t>
      </w:r>
      <w:r>
        <w:rPr>
          <w:rFonts w:hint="cs"/>
          <w:rtl/>
        </w:rPr>
        <w:t>ی</w:t>
      </w:r>
      <w:r>
        <w:rPr>
          <w:rFonts w:hint="eastAsia"/>
          <w:rtl/>
        </w:rPr>
        <w:t>ص</w:t>
      </w:r>
      <w:r>
        <w:rPr>
          <w:rtl/>
        </w:rPr>
        <w:t xml:space="preserve"> موت سے پہلے اپنا تمام مال و متاع اپنے پسماندگان ک</w:t>
      </w:r>
      <w:r>
        <w:rPr>
          <w:rFonts w:hint="cs"/>
          <w:rtl/>
        </w:rPr>
        <w:t>ی</w:t>
      </w:r>
      <w:r>
        <w:rPr>
          <w:rtl/>
        </w:rPr>
        <w:t xml:space="preserve"> ضرورت کے علاوہ محتاجوں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دے تو بھ</w:t>
      </w:r>
      <w:r>
        <w:rPr>
          <w:rFonts w:hint="cs"/>
          <w:rtl/>
        </w:rPr>
        <w:t>ی</w:t>
      </w:r>
      <w:r>
        <w:rPr>
          <w:rtl/>
        </w:rPr>
        <w:t xml:space="preserve"> بع</w:t>
      </w:r>
      <w:r>
        <w:rPr>
          <w:rFonts w:hint="cs"/>
          <w:rtl/>
        </w:rPr>
        <w:t>ی</w:t>
      </w:r>
      <w:r>
        <w:rPr>
          <w:rFonts w:hint="eastAsia"/>
          <w:rtl/>
        </w:rPr>
        <w:t>د</w:t>
      </w:r>
      <w:r>
        <w:rPr>
          <w:rtl/>
        </w:rPr>
        <w:t xml:space="preserve"> ہے کہ خداوند تعال</w:t>
      </w:r>
      <w:r>
        <w:rPr>
          <w:rFonts w:hint="cs"/>
          <w:rtl/>
        </w:rPr>
        <w:t>ی</w:t>
      </w:r>
      <w:r>
        <w:rPr>
          <w:rtl/>
        </w:rPr>
        <w:t xml:space="preserve"> اسے جنت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دے چونکہ ج</w:t>
      </w:r>
      <w:r>
        <w:rPr>
          <w:rFonts w:hint="cs"/>
          <w:rtl/>
        </w:rPr>
        <w:t>ی</w:t>
      </w:r>
      <w:r>
        <w:rPr>
          <w:rFonts w:hint="eastAsia"/>
          <w:rtl/>
        </w:rPr>
        <w:t>سا</w:t>
      </w:r>
      <w:r>
        <w:rPr>
          <w:rtl/>
        </w:rPr>
        <w:t xml:space="preserve"> کہ تجربہ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مال جمع کرنے ک</w:t>
      </w:r>
      <w:r>
        <w:rPr>
          <w:rFonts w:hint="cs"/>
          <w:rtl/>
        </w:rPr>
        <w:t>ی</w:t>
      </w:r>
      <w:r>
        <w:rPr>
          <w:rtl/>
        </w:rPr>
        <w:t xml:space="preserve"> حرص وہاں سے شروع ہوت</w:t>
      </w:r>
      <w:r>
        <w:rPr>
          <w:rFonts w:hint="cs"/>
          <w:rtl/>
        </w:rPr>
        <w:t>ی</w:t>
      </w:r>
      <w:r>
        <w:rPr>
          <w:rtl/>
        </w:rPr>
        <w:t xml:space="preserve"> ہے کہ جہاں شروع ہ</w:t>
      </w:r>
      <w:r>
        <w:rPr>
          <w:rFonts w:hint="cs"/>
          <w:rtl/>
        </w:rPr>
        <w:t>ی</w:t>
      </w:r>
      <w:r>
        <w:rPr>
          <w:rtl/>
        </w:rPr>
        <w:t xml:space="preserve"> سے انسا</w:t>
      </w:r>
      <w:r>
        <w:rPr>
          <w:rFonts w:hint="eastAsia"/>
          <w:rtl/>
        </w:rPr>
        <w:t>ن</w:t>
      </w:r>
      <w:r>
        <w:rPr>
          <w:rtl/>
        </w:rPr>
        <w:t xml:space="preserve"> نہا</w:t>
      </w:r>
      <w:r>
        <w:rPr>
          <w:rFonts w:hint="cs"/>
          <w:rtl/>
        </w:rPr>
        <w:t>ی</w:t>
      </w:r>
      <w:r>
        <w:rPr>
          <w:rFonts w:hint="eastAsia"/>
          <w:rtl/>
        </w:rPr>
        <w:t>ت</w:t>
      </w:r>
      <w:r>
        <w:rPr>
          <w:rtl/>
        </w:rPr>
        <w:t xml:space="preserve"> کم مدت م</w:t>
      </w:r>
      <w:r>
        <w:rPr>
          <w:rFonts w:hint="cs"/>
          <w:rtl/>
        </w:rPr>
        <w:t>ی</w:t>
      </w:r>
      <w:r>
        <w:rPr>
          <w:rFonts w:hint="eastAsia"/>
          <w:rtl/>
        </w:rPr>
        <w:t>ں</w:t>
      </w:r>
      <w:r>
        <w:rPr>
          <w:rtl/>
        </w:rPr>
        <w:t xml:space="preserve"> ناجائز طر</w:t>
      </w:r>
      <w:r>
        <w:rPr>
          <w:rFonts w:hint="cs"/>
          <w:rtl/>
        </w:rPr>
        <w:t>ی</w:t>
      </w:r>
      <w:r>
        <w:rPr>
          <w:rFonts w:hint="eastAsia"/>
          <w:rtl/>
        </w:rPr>
        <w:t>قے</w:t>
      </w:r>
      <w:r>
        <w:rPr>
          <w:rtl/>
        </w:rPr>
        <w:t xml:space="preserve"> سے بہت ز</w:t>
      </w:r>
      <w:r>
        <w:rPr>
          <w:rFonts w:hint="cs"/>
          <w:rtl/>
        </w:rPr>
        <w:t>ی</w:t>
      </w:r>
      <w:r>
        <w:rPr>
          <w:rFonts w:hint="eastAsia"/>
          <w:rtl/>
        </w:rPr>
        <w:t>ادہ</w:t>
      </w:r>
      <w:r>
        <w:rPr>
          <w:rtl/>
        </w:rPr>
        <w:t xml:space="preserve"> مال اکٹھا کرنا شروع کرتا ہے اور </w:t>
      </w:r>
      <w:r>
        <w:rPr>
          <w:rFonts w:hint="cs"/>
          <w:rtl/>
        </w:rPr>
        <w:t>ی</w:t>
      </w:r>
      <w:r>
        <w:rPr>
          <w:rFonts w:hint="eastAsia"/>
          <w:rtl/>
        </w:rPr>
        <w:t>ہ</w:t>
      </w:r>
      <w:r>
        <w:rPr>
          <w:rtl/>
        </w:rPr>
        <w:t xml:space="preserve"> بات انسان کو بار بار اس</w:t>
      </w:r>
      <w:r>
        <w:rPr>
          <w:rFonts w:hint="cs"/>
          <w:rtl/>
        </w:rPr>
        <w:t>ی</w:t>
      </w:r>
      <w:r>
        <w:rPr>
          <w:rtl/>
        </w:rPr>
        <w:t xml:space="preserve"> طر</w:t>
      </w:r>
      <w:r>
        <w:rPr>
          <w:rFonts w:hint="cs"/>
          <w:rtl/>
        </w:rPr>
        <w:t>ی</w:t>
      </w:r>
      <w:r>
        <w:rPr>
          <w:rFonts w:hint="eastAsia"/>
          <w:rtl/>
        </w:rPr>
        <w:t>قے</w:t>
      </w:r>
      <w:r>
        <w:rPr>
          <w:rtl/>
        </w:rPr>
        <w:t xml:space="preserve"> سے اتنا ا</w:t>
      </w:r>
      <w:r>
        <w:rPr>
          <w:rFonts w:hint="cs"/>
          <w:rtl/>
        </w:rPr>
        <w:t>ی</w:t>
      </w:r>
      <w:r>
        <w:rPr>
          <w:rFonts w:hint="eastAsia"/>
          <w:rtl/>
        </w:rPr>
        <w:t>ا</w:t>
      </w:r>
      <w:r>
        <w:rPr>
          <w:rtl/>
        </w:rPr>
        <w:t xml:space="preserve"> اس سے ز</w:t>
      </w:r>
      <w:r>
        <w:rPr>
          <w:rFonts w:hint="cs"/>
          <w:rtl/>
        </w:rPr>
        <w:t>ی</w:t>
      </w:r>
      <w:r>
        <w:rPr>
          <w:rFonts w:hint="eastAsia"/>
          <w:rtl/>
        </w:rPr>
        <w:t>ادہ</w:t>
      </w:r>
      <w:r>
        <w:rPr>
          <w:rtl/>
        </w:rPr>
        <w:t xml:space="preserve"> حاصل کرنے کا شوق دلات</w:t>
      </w:r>
      <w:r>
        <w:rPr>
          <w:rFonts w:hint="cs"/>
          <w:rtl/>
        </w:rPr>
        <w:t>ی</w:t>
      </w:r>
      <w:r>
        <w:rPr>
          <w:rtl/>
        </w:rPr>
        <w:t xml:space="preserve"> ہے لہذا چونکہ مال ناجائز طر</w:t>
      </w:r>
      <w:r>
        <w:rPr>
          <w:rFonts w:hint="cs"/>
          <w:rtl/>
        </w:rPr>
        <w:t>ی</w:t>
      </w:r>
      <w:r>
        <w:rPr>
          <w:rFonts w:hint="eastAsia"/>
          <w:rtl/>
        </w:rPr>
        <w:t>قے</w:t>
      </w:r>
      <w:r>
        <w:rPr>
          <w:rtl/>
        </w:rPr>
        <w:t xml:space="preserve"> سے اکٹھا ہوتا رہا تو </w:t>
      </w:r>
      <w:r>
        <w:rPr>
          <w:rFonts w:hint="cs"/>
          <w:rtl/>
        </w:rPr>
        <w:t>ی</w:t>
      </w:r>
      <w:r>
        <w:rPr>
          <w:rFonts w:hint="eastAsia"/>
          <w:rtl/>
        </w:rPr>
        <w:t>ہ</w:t>
      </w:r>
      <w:r>
        <w:rPr>
          <w:rtl/>
        </w:rPr>
        <w:t xml:space="preserve"> گناہ خدا ک</w:t>
      </w:r>
      <w:r>
        <w:rPr>
          <w:rFonts w:hint="cs"/>
          <w:rtl/>
        </w:rPr>
        <w:t>ی</w:t>
      </w:r>
      <w:r>
        <w:rPr>
          <w:rtl/>
        </w:rPr>
        <w:t xml:space="preserve"> قربتک</w:t>
      </w:r>
      <w:r>
        <w:rPr>
          <w:rFonts w:hint="cs"/>
          <w:rtl/>
        </w:rPr>
        <w:t>ی</w:t>
      </w:r>
      <w:r>
        <w:rPr>
          <w:rtl/>
        </w:rPr>
        <w:t xml:space="preserve"> خاطر مال خرچ کرنے سے دور نہ</w:t>
      </w:r>
      <w:r>
        <w:rPr>
          <w:rFonts w:hint="cs"/>
          <w:rtl/>
        </w:rPr>
        <w:t>ی</w:t>
      </w:r>
      <w:r>
        <w:rPr>
          <w:rFonts w:hint="eastAsia"/>
          <w:rtl/>
        </w:rPr>
        <w:t>ں</w:t>
      </w:r>
      <w:r>
        <w:rPr>
          <w:rtl/>
        </w:rPr>
        <w:t xml:space="preserve"> ہو گا ک</w:t>
      </w:r>
      <w:r>
        <w:rPr>
          <w:rFonts w:hint="cs"/>
          <w:rtl/>
        </w:rPr>
        <w:t>ی</w:t>
      </w:r>
      <w:r>
        <w:rPr>
          <w:rFonts w:hint="eastAsia"/>
          <w:rtl/>
        </w:rPr>
        <w:t>ونکہ</w:t>
      </w:r>
      <w:r>
        <w:rPr>
          <w:rtl/>
        </w:rPr>
        <w:t xml:space="preserve"> اس سے لوگوں کے صرف ا</w:t>
      </w:r>
      <w:r>
        <w:rPr>
          <w:rFonts w:hint="cs"/>
          <w:rtl/>
        </w:rPr>
        <w:t>ی</w:t>
      </w:r>
      <w:r>
        <w:rPr>
          <w:rFonts w:hint="eastAsia"/>
          <w:rtl/>
        </w:rPr>
        <w:t>ک</w:t>
      </w:r>
      <w:r>
        <w:rPr>
          <w:rtl/>
        </w:rPr>
        <w:t xml:space="preserve"> گروہ کو فائدہ پہنچے گا ۔ </w:t>
      </w:r>
    </w:p>
    <w:p w:rsidR="00921C41" w:rsidRDefault="00921C41" w:rsidP="00921C41">
      <w:pPr>
        <w:pStyle w:val="libNormal"/>
        <w:rPr>
          <w:rtl/>
        </w:rPr>
      </w:pPr>
      <w:r>
        <w:rPr>
          <w:rFonts w:hint="eastAsia"/>
          <w:rtl/>
        </w:rPr>
        <w:lastRenderedPageBreak/>
        <w:t>جابر</w:t>
      </w:r>
      <w:r>
        <w:rPr>
          <w:rtl/>
        </w:rPr>
        <w:t xml:space="preserve"> نے پوچھا ‘ ک</w:t>
      </w:r>
      <w:r>
        <w:rPr>
          <w:rFonts w:hint="cs"/>
          <w:rtl/>
        </w:rPr>
        <w:t>ی</w:t>
      </w:r>
      <w:r>
        <w:rPr>
          <w:rFonts w:hint="eastAsia"/>
          <w:rtl/>
        </w:rPr>
        <w:t>ا</w:t>
      </w:r>
      <w:r>
        <w:rPr>
          <w:rtl/>
        </w:rPr>
        <w:t xml:space="preserve"> جانوروں کا خدا پر ا</w:t>
      </w:r>
      <w:r>
        <w:rPr>
          <w:rFonts w:hint="cs"/>
          <w:rtl/>
        </w:rPr>
        <w:t>ی</w:t>
      </w:r>
      <w:r>
        <w:rPr>
          <w:rFonts w:hint="eastAsia"/>
          <w:rtl/>
        </w:rPr>
        <w:t>مان</w:t>
      </w:r>
      <w:r>
        <w:rPr>
          <w:rtl/>
        </w:rPr>
        <w:t xml:space="preserve"> ہے ؟ جعفر صادق نے فما</w:t>
      </w:r>
      <w:r>
        <w:rPr>
          <w:rFonts w:hint="cs"/>
          <w:rtl/>
        </w:rPr>
        <w:t>ی</w:t>
      </w:r>
      <w:r>
        <w:rPr>
          <w:rFonts w:hint="eastAsia"/>
          <w:rtl/>
        </w:rPr>
        <w:t>ا</w:t>
      </w:r>
      <w:r>
        <w:rPr>
          <w:rtl/>
        </w:rPr>
        <w:t xml:space="preserve"> کس</w:t>
      </w:r>
      <w:r>
        <w:rPr>
          <w:rFonts w:hint="cs"/>
          <w:rtl/>
        </w:rPr>
        <w:t>ی</w:t>
      </w:r>
      <w:r>
        <w:rPr>
          <w:rtl/>
        </w:rPr>
        <w:t xml:space="preserve"> شک و شبہ کے بغ</w:t>
      </w:r>
      <w:r>
        <w:rPr>
          <w:rFonts w:hint="cs"/>
          <w:rtl/>
        </w:rPr>
        <w:t>ی</w:t>
      </w:r>
      <w:r>
        <w:rPr>
          <w:rFonts w:hint="eastAsia"/>
          <w:rtl/>
        </w:rPr>
        <w:t>ر</w:t>
      </w:r>
      <w:r>
        <w:rPr>
          <w:rtl/>
        </w:rPr>
        <w:t xml:space="preserve"> جانور خدا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اور اگر خدا پر ا</w:t>
      </w:r>
      <w:r>
        <w:rPr>
          <w:rFonts w:hint="cs"/>
          <w:rtl/>
        </w:rPr>
        <w:t>ی</w:t>
      </w:r>
      <w:r>
        <w:rPr>
          <w:rFonts w:hint="eastAsia"/>
          <w:rtl/>
        </w:rPr>
        <w:t>مان</w:t>
      </w:r>
      <w:r>
        <w:rPr>
          <w:rtl/>
        </w:rPr>
        <w:t xml:space="preserve"> نہ رکھتے ہوں تو ان ک</w:t>
      </w:r>
      <w:r>
        <w:rPr>
          <w:rFonts w:hint="cs"/>
          <w:rtl/>
        </w:rPr>
        <w:t>ی</w:t>
      </w:r>
      <w:r>
        <w:rPr>
          <w:rtl/>
        </w:rPr>
        <w:t xml:space="preserve"> زندگ</w:t>
      </w:r>
      <w:r>
        <w:rPr>
          <w:rFonts w:hint="cs"/>
          <w:rtl/>
        </w:rPr>
        <w:t>ی</w:t>
      </w:r>
      <w:r>
        <w:rPr>
          <w:rtl/>
        </w:rPr>
        <w:t xml:space="preserve"> منظمنہ ہو جات</w:t>
      </w:r>
      <w:r>
        <w:rPr>
          <w:rFonts w:hint="cs"/>
          <w:rtl/>
        </w:rPr>
        <w:t>ی</w:t>
      </w:r>
      <w:r>
        <w:rPr>
          <w:rtl/>
        </w:rPr>
        <w:t xml:space="preserve"> کہا جتا ہے کہ فطرت جانوروں ک</w:t>
      </w:r>
      <w:r>
        <w:rPr>
          <w:rFonts w:hint="cs"/>
          <w:rtl/>
        </w:rPr>
        <w:t>ی</w:t>
      </w:r>
      <w:r>
        <w:rPr>
          <w:rtl/>
        </w:rPr>
        <w:t xml:space="preserve"> زندگ کو منظم کرت</w:t>
      </w:r>
      <w:r>
        <w:rPr>
          <w:rFonts w:hint="cs"/>
          <w:rtl/>
        </w:rPr>
        <w:t>ی</w:t>
      </w:r>
      <w:r>
        <w:rPr>
          <w:rtl/>
        </w:rPr>
        <w:t xml:space="preserve"> ہے اور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جاتا </w:t>
      </w:r>
      <w:r>
        <w:rPr>
          <w:rFonts w:hint="eastAsia"/>
          <w:rtl/>
        </w:rPr>
        <w:t>کہ</w:t>
      </w:r>
      <w:r>
        <w:rPr>
          <w:rtl/>
        </w:rPr>
        <w:t xml:space="preserve"> اس خو کو کون جانوروں ک</w:t>
      </w:r>
      <w:r>
        <w:rPr>
          <w:rFonts w:hint="cs"/>
          <w:rtl/>
        </w:rPr>
        <w:t>ی</w:t>
      </w:r>
      <w:r>
        <w:rPr>
          <w:rtl/>
        </w:rPr>
        <w:t xml:space="preserve"> فطرت م</w:t>
      </w:r>
      <w:r>
        <w:rPr>
          <w:rFonts w:hint="cs"/>
          <w:rtl/>
        </w:rPr>
        <w:t>ی</w:t>
      </w:r>
      <w:r>
        <w:rPr>
          <w:rFonts w:hint="eastAsia"/>
          <w:rtl/>
        </w:rPr>
        <w:t>ں</w:t>
      </w:r>
      <w:r>
        <w:rPr>
          <w:rtl/>
        </w:rPr>
        <w:t xml:space="preserve"> شامل کرتا ہے اگر جانور خالق پر ا</w:t>
      </w:r>
      <w:r>
        <w:rPr>
          <w:rFonts w:hint="cs"/>
          <w:rtl/>
        </w:rPr>
        <w:t>ی</w:t>
      </w:r>
      <w:r>
        <w:rPr>
          <w:rFonts w:hint="eastAsia"/>
          <w:rtl/>
        </w:rPr>
        <w:t>مان</w:t>
      </w:r>
      <w:r>
        <w:rPr>
          <w:rtl/>
        </w:rPr>
        <w:t xml:space="preserve"> نہ رکھتے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تھا کہ جانوروں ک</w:t>
      </w:r>
      <w:r>
        <w:rPr>
          <w:rFonts w:hint="cs"/>
          <w:rtl/>
        </w:rPr>
        <w:t>ی</w:t>
      </w:r>
      <w:r>
        <w:rPr>
          <w:rtl/>
        </w:rPr>
        <w:t xml:space="preserve"> بعض انواع جن ک</w:t>
      </w:r>
      <w:r>
        <w:rPr>
          <w:rFonts w:hint="cs"/>
          <w:rtl/>
        </w:rPr>
        <w:t>ی</w:t>
      </w:r>
      <w:r>
        <w:rPr>
          <w:rtl/>
        </w:rPr>
        <w:t xml:space="preserve"> منظم اجتماع</w:t>
      </w:r>
      <w:r>
        <w:rPr>
          <w:rFonts w:hint="cs"/>
          <w:rtl/>
        </w:rPr>
        <w:t>ی</w:t>
      </w:r>
      <w:r>
        <w:rPr>
          <w:rtl/>
        </w:rPr>
        <w:t xml:space="preserve"> زندگ</w:t>
      </w:r>
      <w:r>
        <w:rPr>
          <w:rFonts w:hint="cs"/>
          <w:rtl/>
        </w:rPr>
        <w:t>ی</w:t>
      </w:r>
      <w:r>
        <w:rPr>
          <w:rtl/>
        </w:rPr>
        <w:t xml:space="preserve"> سے تم مطلع ہو ا</w:t>
      </w:r>
      <w:r>
        <w:rPr>
          <w:rFonts w:hint="cs"/>
          <w:rtl/>
        </w:rPr>
        <w:t>ی</w:t>
      </w:r>
      <w:r>
        <w:rPr>
          <w:rFonts w:hint="eastAsia"/>
          <w:rtl/>
        </w:rPr>
        <w:t>س</w:t>
      </w:r>
      <w:r>
        <w:rPr>
          <w:rFonts w:hint="cs"/>
          <w:rtl/>
        </w:rPr>
        <w:t>ی</w:t>
      </w:r>
      <w:r>
        <w:rPr>
          <w:rtl/>
        </w:rPr>
        <w:t xml:space="preserve"> منظم زندگ</w:t>
      </w:r>
      <w:r>
        <w:rPr>
          <w:rFonts w:hint="cs"/>
          <w:rtl/>
        </w:rPr>
        <w:t>ی</w:t>
      </w:r>
      <w:r>
        <w:rPr>
          <w:rtl/>
        </w:rPr>
        <w:t xml:space="preserve"> ک</w:t>
      </w:r>
      <w:r>
        <w:rPr>
          <w:rFonts w:hint="cs"/>
          <w:rtl/>
        </w:rPr>
        <w:t>ی</w:t>
      </w:r>
      <w:r>
        <w:rPr>
          <w:rtl/>
        </w:rPr>
        <w:t xml:space="preserve"> حامل ہوت</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خداوند تعال</w:t>
      </w:r>
      <w:r>
        <w:rPr>
          <w:rFonts w:hint="cs"/>
          <w:rtl/>
        </w:rPr>
        <w:t>ی</w:t>
      </w:r>
      <w:r>
        <w:rPr>
          <w:rtl/>
        </w:rPr>
        <w:t xml:space="preserve"> کے علاوہ کوئ</w:t>
      </w:r>
      <w:r>
        <w:rPr>
          <w:rFonts w:hint="cs"/>
          <w:rtl/>
        </w:rPr>
        <w:t>ی</w:t>
      </w:r>
      <w:r>
        <w:rPr>
          <w:rtl/>
        </w:rPr>
        <w:t xml:space="preserve"> خالق ہے جو جانوروں ک</w:t>
      </w:r>
      <w:r>
        <w:rPr>
          <w:rFonts w:hint="cs"/>
          <w:rtl/>
        </w:rPr>
        <w:t>ی</w:t>
      </w:r>
      <w:r>
        <w:rPr>
          <w:rtl/>
        </w:rPr>
        <w:t xml:space="preserve"> بعض انو</w:t>
      </w:r>
      <w:r>
        <w:rPr>
          <w:rFonts w:hint="eastAsia"/>
          <w:rtl/>
        </w:rPr>
        <w:t>اع</w:t>
      </w:r>
      <w:r>
        <w:rPr>
          <w:rtl/>
        </w:rPr>
        <w:t xml:space="preserve"> ک</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کو اس قدر منظم کرے کہ ان م</w:t>
      </w:r>
      <w:r>
        <w:rPr>
          <w:rFonts w:hint="cs"/>
          <w:rtl/>
        </w:rPr>
        <w:t>ی</w:t>
      </w:r>
      <w:r>
        <w:rPr>
          <w:rFonts w:hint="eastAsia"/>
          <w:rtl/>
        </w:rPr>
        <w:t>ں</w:t>
      </w:r>
      <w:r>
        <w:rPr>
          <w:rtl/>
        </w:rPr>
        <w:t xml:space="preserve"> سے ہزاروں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مخصوص کام کر</w:t>
      </w:r>
      <w:r>
        <w:rPr>
          <w:rFonts w:hint="cs"/>
          <w:rtl/>
        </w:rPr>
        <w:t>ی</w:t>
      </w:r>
      <w:r>
        <w:rPr>
          <w:rFonts w:hint="eastAsia"/>
          <w:rtl/>
        </w:rPr>
        <w:t>ں</w:t>
      </w:r>
      <w:r>
        <w:rPr>
          <w:rtl/>
        </w:rPr>
        <w:t xml:space="preserve"> اور سار</w:t>
      </w:r>
      <w:r>
        <w:rPr>
          <w:rFonts w:hint="cs"/>
          <w:rtl/>
        </w:rPr>
        <w:t>ی</w:t>
      </w:r>
      <w:r>
        <w:rPr>
          <w:rtl/>
        </w:rPr>
        <w:t xml:space="preserve"> زندگ</w:t>
      </w:r>
      <w:r>
        <w:rPr>
          <w:rFonts w:hint="cs"/>
          <w:rtl/>
        </w:rPr>
        <w:t>ی</w:t>
      </w:r>
      <w:r>
        <w:rPr>
          <w:rtl/>
        </w:rPr>
        <w:t xml:space="preserve"> ان سے ذرا س</w:t>
      </w:r>
      <w:r>
        <w:rPr>
          <w:rFonts w:hint="cs"/>
          <w:rtl/>
        </w:rPr>
        <w:t>ی</w:t>
      </w:r>
      <w:r>
        <w:rPr>
          <w:rtl/>
        </w:rPr>
        <w:t xml:space="preserve"> کوتاہ</w:t>
      </w:r>
      <w:r>
        <w:rPr>
          <w:rFonts w:hint="cs"/>
          <w:rtl/>
        </w:rPr>
        <w:t>ی</w:t>
      </w:r>
      <w:r>
        <w:rPr>
          <w:rtl/>
        </w:rPr>
        <w:t xml:space="preserve"> سرزد نہ ہو ؟ </w:t>
      </w:r>
    </w:p>
    <w:p w:rsidR="00921C41" w:rsidRDefault="00921C41" w:rsidP="00921C41">
      <w:pPr>
        <w:pStyle w:val="libNormal"/>
        <w:rPr>
          <w:rtl/>
        </w:rPr>
      </w:pPr>
      <w:r>
        <w:rPr>
          <w:rFonts w:hint="eastAsia"/>
          <w:rtl/>
        </w:rPr>
        <w:t>ک</w:t>
      </w:r>
      <w:r>
        <w:rPr>
          <w:rFonts w:hint="cs"/>
          <w:rtl/>
        </w:rPr>
        <w:t>ی</w:t>
      </w:r>
      <w:r>
        <w:rPr>
          <w:rFonts w:hint="eastAsia"/>
          <w:rtl/>
        </w:rPr>
        <w:t>ا</w:t>
      </w:r>
      <w:r>
        <w:rPr>
          <w:rtl/>
        </w:rPr>
        <w:t xml:space="preserve"> خالق کے ا</w:t>
      </w:r>
      <w:r>
        <w:rPr>
          <w:rFonts w:hint="cs"/>
          <w:rtl/>
        </w:rPr>
        <w:t>ی</w:t>
      </w:r>
      <w:r>
        <w:rPr>
          <w:rFonts w:hint="eastAsia"/>
          <w:rtl/>
        </w:rPr>
        <w:t>مان</w:t>
      </w:r>
      <w:r>
        <w:rPr>
          <w:rtl/>
        </w:rPr>
        <w:t xml:space="preserve"> کے بغ</w:t>
      </w:r>
      <w:r>
        <w:rPr>
          <w:rFonts w:hint="cs"/>
          <w:rtl/>
        </w:rPr>
        <w:t>ی</w:t>
      </w:r>
      <w:r>
        <w:rPr>
          <w:rFonts w:hint="eastAsia"/>
          <w:rtl/>
        </w:rPr>
        <w:t>ر</w:t>
      </w:r>
      <w:r>
        <w:rPr>
          <w:rtl/>
        </w:rPr>
        <w:t xml:space="preserve"> جانوروں ک</w:t>
      </w:r>
      <w:r>
        <w:rPr>
          <w:rFonts w:hint="cs"/>
          <w:rtl/>
        </w:rPr>
        <w:t>ی</w:t>
      </w:r>
      <w:r>
        <w:rPr>
          <w:rtl/>
        </w:rPr>
        <w:t xml:space="preserve"> بعض اقسام جن سے تو مطلع ہے ا</w:t>
      </w:r>
      <w:r>
        <w:rPr>
          <w:rFonts w:hint="cs"/>
          <w:rtl/>
        </w:rPr>
        <w:t>ی</w:t>
      </w:r>
      <w:r>
        <w:rPr>
          <w:rFonts w:hint="eastAsia"/>
          <w:rtl/>
        </w:rPr>
        <w:t>س</w:t>
      </w:r>
      <w:r>
        <w:rPr>
          <w:rFonts w:hint="cs"/>
          <w:rtl/>
        </w:rPr>
        <w:t>ی</w:t>
      </w:r>
      <w:r>
        <w:rPr>
          <w:rtl/>
        </w:rPr>
        <w:t xml:space="preserve"> منظم و مرتب اجتماع</w:t>
      </w:r>
      <w:r>
        <w:rPr>
          <w:rFonts w:hint="cs"/>
          <w:rtl/>
        </w:rPr>
        <w:t>ی</w:t>
      </w:r>
      <w:r>
        <w:rPr>
          <w:rtl/>
        </w:rPr>
        <w:t xml:space="preserve"> زندگ</w:t>
      </w:r>
      <w:r>
        <w:rPr>
          <w:rFonts w:hint="cs"/>
          <w:rtl/>
        </w:rPr>
        <w:t>ی</w:t>
      </w:r>
      <w:r>
        <w:rPr>
          <w:rtl/>
        </w:rPr>
        <w:t xml:space="preserve"> بسر کر سکتے ہ</w:t>
      </w:r>
      <w:r>
        <w:rPr>
          <w:rFonts w:hint="cs"/>
          <w:rtl/>
        </w:rPr>
        <w:t>ی</w:t>
      </w:r>
      <w:r>
        <w:rPr>
          <w:rFonts w:hint="eastAsia"/>
          <w:rtl/>
        </w:rPr>
        <w:t>ں</w:t>
      </w:r>
      <w:r>
        <w:rPr>
          <w:rtl/>
        </w:rPr>
        <w:t xml:space="preserve"> ؟ جبکہ ان کا کوئ</w:t>
      </w:r>
      <w:r>
        <w:rPr>
          <w:rFonts w:hint="cs"/>
          <w:rtl/>
        </w:rPr>
        <w:t>ی</w:t>
      </w:r>
      <w:r>
        <w:rPr>
          <w:rtl/>
        </w:rPr>
        <w:t xml:space="preserve"> سردار کمانڈر نہ</w:t>
      </w:r>
      <w:r>
        <w:rPr>
          <w:rFonts w:hint="cs"/>
          <w:rtl/>
        </w:rPr>
        <w:t>ی</w:t>
      </w:r>
      <w:r>
        <w:rPr>
          <w:rFonts w:hint="eastAsia"/>
          <w:rtl/>
        </w:rPr>
        <w:t>ں</w:t>
      </w:r>
      <w:r>
        <w:rPr>
          <w:rtl/>
        </w:rPr>
        <w:t xml:space="preserve"> ہوتا اور ان م</w:t>
      </w:r>
      <w:r>
        <w:rPr>
          <w:rFonts w:hint="cs"/>
          <w:rtl/>
        </w:rPr>
        <w:t>ی</w:t>
      </w:r>
      <w:r>
        <w:rPr>
          <w:rFonts w:hint="eastAsia"/>
          <w:rtl/>
        </w:rPr>
        <w:t>ں</w:t>
      </w:r>
      <w:r>
        <w:rPr>
          <w:rtl/>
        </w:rPr>
        <w:t xml:space="preserve"> مرتبے کے لحاظ سے کوئ</w:t>
      </w:r>
      <w:r>
        <w:rPr>
          <w:rFonts w:hint="cs"/>
          <w:rtl/>
        </w:rPr>
        <w:t>ی</w:t>
      </w:r>
      <w:r>
        <w:rPr>
          <w:rtl/>
        </w:rPr>
        <w:t xml:space="preserve"> بھ</w:t>
      </w:r>
      <w:r>
        <w:rPr>
          <w:rFonts w:hint="cs"/>
          <w:rtl/>
        </w:rPr>
        <w:t>ی</w:t>
      </w:r>
      <w:r>
        <w:rPr>
          <w:rtl/>
        </w:rPr>
        <w:t xml:space="preserve"> دوسرے پر فوق</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 اجتماع</w:t>
      </w:r>
      <w:r>
        <w:rPr>
          <w:rFonts w:hint="cs"/>
          <w:rtl/>
        </w:rPr>
        <w:t>ی</w:t>
      </w:r>
      <w:r>
        <w:rPr>
          <w:rtl/>
        </w:rPr>
        <w:t xml:space="preserve"> زندگ</w:t>
      </w:r>
      <w:r>
        <w:rPr>
          <w:rFonts w:hint="cs"/>
          <w:rtl/>
        </w:rPr>
        <w:t>ی</w:t>
      </w:r>
      <w:r>
        <w:rPr>
          <w:rtl/>
        </w:rPr>
        <w:t xml:space="preserve"> گزارنے والے جانوروں ک</w:t>
      </w:r>
      <w:r>
        <w:rPr>
          <w:rFonts w:hint="cs"/>
          <w:rtl/>
        </w:rPr>
        <w:t>ی</w:t>
      </w:r>
      <w:r>
        <w:rPr>
          <w:rtl/>
        </w:rPr>
        <w:t xml:space="preserve"> بع</w:t>
      </w:r>
      <w:r>
        <w:rPr>
          <w:rFonts w:hint="eastAsia"/>
          <w:rtl/>
        </w:rPr>
        <w:t>ض</w:t>
      </w:r>
      <w:r>
        <w:rPr>
          <w:rtl/>
        </w:rPr>
        <w:t xml:space="preserve"> اقسام اپنے فرائض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 قدر کوشاں ہوت</w:t>
      </w:r>
      <w:r>
        <w:rPr>
          <w:rFonts w:hint="cs"/>
          <w:rtl/>
        </w:rPr>
        <w:t>ی</w:t>
      </w:r>
      <w:r>
        <w:rPr>
          <w:rtl/>
        </w:rPr>
        <w:t xml:space="preserve"> ہ</w:t>
      </w:r>
      <w:r>
        <w:rPr>
          <w:rFonts w:hint="cs"/>
          <w:rtl/>
        </w:rPr>
        <w:t>ی</w:t>
      </w:r>
      <w:r>
        <w:rPr>
          <w:rFonts w:hint="eastAsia"/>
          <w:rtl/>
        </w:rPr>
        <w:t>ں</w:t>
      </w:r>
      <w:r>
        <w:rPr>
          <w:rtl/>
        </w:rPr>
        <w:t xml:space="preserve"> کہ وہ جانور جو جوان</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مر جاتے ہ</w:t>
      </w:r>
      <w:r>
        <w:rPr>
          <w:rFonts w:hint="cs"/>
          <w:rtl/>
        </w:rPr>
        <w:t>ی</w:t>
      </w:r>
      <w:r>
        <w:rPr>
          <w:rFonts w:hint="eastAsia"/>
          <w:rtl/>
        </w:rPr>
        <w:t>ں</w:t>
      </w:r>
      <w:r>
        <w:rPr>
          <w:rtl/>
        </w:rPr>
        <w:t xml:space="preserve"> اور اگر وہ کم دوڑ دھوپ کر</w:t>
      </w:r>
      <w:r>
        <w:rPr>
          <w:rFonts w:hint="cs"/>
          <w:rtl/>
        </w:rPr>
        <w:t>ی</w:t>
      </w:r>
      <w:r>
        <w:rPr>
          <w:rFonts w:hint="eastAsia"/>
          <w:rtl/>
        </w:rPr>
        <w:t>ں</w:t>
      </w:r>
      <w:r>
        <w:rPr>
          <w:rtl/>
        </w:rPr>
        <w:t xml:space="preserve"> تو وہ اپن</w:t>
      </w:r>
      <w:r>
        <w:rPr>
          <w:rFonts w:hint="cs"/>
          <w:rtl/>
        </w:rPr>
        <w:t>ی</w:t>
      </w:r>
      <w:r>
        <w:rPr>
          <w:rtl/>
        </w:rPr>
        <w:t xml:space="preserve">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ک</w:t>
      </w:r>
      <w:r>
        <w:rPr>
          <w:rFonts w:hint="cs"/>
          <w:rtl/>
        </w:rPr>
        <w:t>ی</w:t>
      </w:r>
      <w:r>
        <w:rPr>
          <w:rtl/>
        </w:rPr>
        <w:t xml:space="preserve"> نسبت سے طو</w:t>
      </w:r>
      <w:r>
        <w:rPr>
          <w:rFonts w:hint="cs"/>
          <w:rtl/>
        </w:rPr>
        <w:t>ی</w:t>
      </w:r>
      <w:r>
        <w:rPr>
          <w:rFonts w:hint="eastAsia"/>
          <w:rtl/>
        </w:rPr>
        <w:t>ل</w:t>
      </w:r>
      <w:r>
        <w:rPr>
          <w:rtl/>
        </w:rPr>
        <w:t xml:space="preserve"> عمر گزار</w:t>
      </w:r>
      <w:r>
        <w:rPr>
          <w:rFonts w:hint="cs"/>
          <w:rtl/>
        </w:rPr>
        <w:t>ی</w:t>
      </w:r>
      <w:r>
        <w:rPr>
          <w:rFonts w:hint="eastAsia"/>
          <w:rtl/>
        </w:rPr>
        <w:t>ں</w:t>
      </w:r>
      <w:r>
        <w:rPr>
          <w:rtl/>
        </w:rPr>
        <w:t xml:space="preserve"> گے ۔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بتانا چاہتا ہوں کہ جو جانور سماج</w:t>
      </w:r>
      <w:r>
        <w:rPr>
          <w:rFonts w:hint="cs"/>
          <w:rtl/>
        </w:rPr>
        <w:t>ی</w:t>
      </w:r>
      <w:r>
        <w:rPr>
          <w:rtl/>
        </w:rPr>
        <w:t xml:space="preserve"> زندگ</w:t>
      </w:r>
      <w:r>
        <w:rPr>
          <w:rFonts w:hint="cs"/>
          <w:rtl/>
        </w:rPr>
        <w:t>ی</w:t>
      </w:r>
      <w:r>
        <w:rPr>
          <w:rtl/>
        </w:rPr>
        <w:t xml:space="preserve"> بسر کرتے ہ</w:t>
      </w:r>
      <w:r>
        <w:rPr>
          <w:rFonts w:hint="cs"/>
          <w:rtl/>
        </w:rPr>
        <w:t>ی</w:t>
      </w:r>
      <w:r>
        <w:rPr>
          <w:rFonts w:hint="eastAsia"/>
          <w:rtl/>
        </w:rPr>
        <w:t>ں</w:t>
      </w:r>
      <w:r>
        <w:rPr>
          <w:rtl/>
        </w:rPr>
        <w:t xml:space="preserve"> اور انسان </w:t>
      </w:r>
      <w:r>
        <w:rPr>
          <w:rFonts w:hint="eastAsia"/>
          <w:rtl/>
        </w:rPr>
        <w:t>جو</w:t>
      </w:r>
      <w:r>
        <w:rPr>
          <w:rtl/>
        </w:rPr>
        <w:t xml:space="preserve"> دائم</w:t>
      </w:r>
      <w:r>
        <w:rPr>
          <w:rFonts w:hint="cs"/>
          <w:rtl/>
        </w:rPr>
        <w:t>ی</w:t>
      </w:r>
      <w:r>
        <w:rPr>
          <w:rtl/>
        </w:rPr>
        <w:t xml:space="preserve"> لگاتار محنت کے نتجے م</w:t>
      </w:r>
      <w:r>
        <w:rPr>
          <w:rFonts w:hint="cs"/>
          <w:rtl/>
        </w:rPr>
        <w:t>ی</w:t>
      </w:r>
      <w:r>
        <w:rPr>
          <w:rFonts w:hint="eastAsia"/>
          <w:rtl/>
        </w:rPr>
        <w:t>ں</w:t>
      </w:r>
      <w:r>
        <w:rPr>
          <w:rtl/>
        </w:rPr>
        <w:t xml:space="preserve"> جوان</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فوت ہو جاتے ہ</w:t>
      </w:r>
      <w:r>
        <w:rPr>
          <w:rFonts w:hint="cs"/>
          <w:rtl/>
        </w:rPr>
        <w:t>ی</w:t>
      </w:r>
      <w:r>
        <w:rPr>
          <w:rFonts w:hint="eastAsia"/>
          <w:rtl/>
        </w:rPr>
        <w:t>ں</w:t>
      </w:r>
      <w:r>
        <w:rPr>
          <w:rtl/>
        </w:rPr>
        <w:t xml:space="preserve"> وہ اس محنت سے خود فائدہ نہ</w:t>
      </w:r>
      <w:r>
        <w:rPr>
          <w:rFonts w:hint="cs"/>
          <w:rtl/>
        </w:rPr>
        <w:t>ی</w:t>
      </w:r>
      <w:r>
        <w:rPr>
          <w:rFonts w:hint="eastAsia"/>
          <w:rtl/>
        </w:rPr>
        <w:t>ں</w:t>
      </w:r>
      <w:r>
        <w:rPr>
          <w:rtl/>
        </w:rPr>
        <w:t xml:space="preserve"> اٹھاتے بلکہ جس معاشرے م</w:t>
      </w:r>
      <w:r>
        <w:rPr>
          <w:rFonts w:hint="cs"/>
          <w:rtl/>
        </w:rPr>
        <w:t>ی</w:t>
      </w:r>
      <w:r>
        <w:rPr>
          <w:rFonts w:hint="eastAsia"/>
          <w:rtl/>
        </w:rPr>
        <w:t>ں</w:t>
      </w:r>
      <w:r>
        <w:rPr>
          <w:rtl/>
        </w:rPr>
        <w:t xml:space="preserve"> وہ زندگ بسر کرتے ہ</w:t>
      </w:r>
      <w:r>
        <w:rPr>
          <w:rFonts w:hint="cs"/>
          <w:rtl/>
        </w:rPr>
        <w:t>ی</w:t>
      </w:r>
      <w:r>
        <w:rPr>
          <w:rFonts w:hint="eastAsia"/>
          <w:rtl/>
        </w:rPr>
        <w:t>ں</w:t>
      </w:r>
      <w:r>
        <w:rPr>
          <w:rtl/>
        </w:rPr>
        <w:t xml:space="preserve"> وہ معاشرہ ان ک</w:t>
      </w:r>
      <w:r>
        <w:rPr>
          <w:rFonts w:hint="cs"/>
          <w:rtl/>
        </w:rPr>
        <w:t>ی</w:t>
      </w:r>
      <w:r>
        <w:rPr>
          <w:rtl/>
        </w:rPr>
        <w:t xml:space="preserve"> محنت سے فائدہ اٹھاتا ہے ۔ </w:t>
      </w:r>
    </w:p>
    <w:p w:rsidR="00921C41" w:rsidRDefault="00921C41" w:rsidP="00921C41">
      <w:pPr>
        <w:pStyle w:val="libNormal"/>
        <w:rPr>
          <w:rtl/>
        </w:rPr>
      </w:pPr>
      <w:r>
        <w:rPr>
          <w:rFonts w:hint="eastAsia"/>
          <w:rtl/>
        </w:rPr>
        <w:t>ک</w:t>
      </w:r>
      <w:r>
        <w:rPr>
          <w:rFonts w:hint="cs"/>
          <w:rtl/>
        </w:rPr>
        <w:t>ی</w:t>
      </w:r>
      <w:r>
        <w:rPr>
          <w:rFonts w:hint="eastAsia"/>
          <w:rtl/>
        </w:rPr>
        <w:t>اممکن</w:t>
      </w:r>
      <w:r>
        <w:rPr>
          <w:rtl/>
        </w:rPr>
        <w:t xml:space="preserve"> ہے کہ ا</w:t>
      </w:r>
      <w:r>
        <w:rPr>
          <w:rFonts w:hint="cs"/>
          <w:rtl/>
        </w:rPr>
        <w:t>ی</w:t>
      </w:r>
      <w:r>
        <w:rPr>
          <w:rFonts w:hint="eastAsia"/>
          <w:rtl/>
        </w:rPr>
        <w:t>ک</w:t>
      </w:r>
      <w:r>
        <w:rPr>
          <w:rtl/>
        </w:rPr>
        <w:t xml:space="preserve"> خالق پر ا</w:t>
      </w:r>
      <w:r>
        <w:rPr>
          <w:rFonts w:hint="cs"/>
          <w:rtl/>
        </w:rPr>
        <w:t>ی</w:t>
      </w:r>
      <w:r>
        <w:rPr>
          <w:rFonts w:hint="eastAsia"/>
          <w:rtl/>
        </w:rPr>
        <w:t>مان</w:t>
      </w:r>
      <w:r>
        <w:rPr>
          <w:rtl/>
        </w:rPr>
        <w:t xml:space="preserve"> لائے بغ</w:t>
      </w:r>
      <w:r>
        <w:rPr>
          <w:rFonts w:hint="cs"/>
          <w:rtl/>
        </w:rPr>
        <w:t>ی</w:t>
      </w:r>
      <w:r>
        <w:rPr>
          <w:rFonts w:hint="eastAsia"/>
          <w:rtl/>
        </w:rPr>
        <w:t>ر</w:t>
      </w:r>
      <w:r>
        <w:rPr>
          <w:rtl/>
        </w:rPr>
        <w:t xml:space="preserve"> اور اس خالق کو اپن</w:t>
      </w:r>
      <w:r>
        <w:rPr>
          <w:rFonts w:hint="cs"/>
          <w:rtl/>
        </w:rPr>
        <w:t>ی</w:t>
      </w:r>
      <w:r>
        <w:rPr>
          <w:rtl/>
        </w:rPr>
        <w:t xml:space="preserve"> تقد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موثر جانے بغ</w:t>
      </w:r>
      <w:r>
        <w:rPr>
          <w:rFonts w:hint="cs"/>
          <w:rtl/>
        </w:rPr>
        <w:t>ی</w:t>
      </w:r>
      <w:r>
        <w:rPr>
          <w:rFonts w:hint="eastAsia"/>
          <w:rtl/>
        </w:rPr>
        <w:t>ر</w:t>
      </w:r>
      <w:r>
        <w:rPr>
          <w:rtl/>
        </w:rPr>
        <w:t xml:space="preserve"> اس معاشرے کے راستے م</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وہ زندگ</w:t>
      </w:r>
      <w:r>
        <w:rPr>
          <w:rFonts w:hint="cs"/>
          <w:rtl/>
        </w:rPr>
        <w:t>ی</w:t>
      </w:r>
      <w:r>
        <w:rPr>
          <w:rtl/>
        </w:rPr>
        <w:t xml:space="preserve"> گزار رہے ہ</w:t>
      </w:r>
      <w:r>
        <w:rPr>
          <w:rFonts w:hint="cs"/>
          <w:rtl/>
        </w:rPr>
        <w:t>ی</w:t>
      </w:r>
      <w:r>
        <w:rPr>
          <w:rFonts w:hint="eastAsia"/>
          <w:rtl/>
        </w:rPr>
        <w:t>ں</w:t>
      </w:r>
      <w:r>
        <w:rPr>
          <w:rtl/>
        </w:rPr>
        <w:t xml:space="preserve"> اس قدر فدا کار</w:t>
      </w:r>
      <w:r>
        <w:rPr>
          <w:rFonts w:hint="cs"/>
          <w:rtl/>
        </w:rPr>
        <w:t>ی</w:t>
      </w:r>
      <w:r>
        <w:rPr>
          <w:rtl/>
        </w:rPr>
        <w:t xml:space="preserve"> کر</w:t>
      </w:r>
      <w:r>
        <w:rPr>
          <w:rFonts w:hint="cs"/>
          <w:rtl/>
        </w:rPr>
        <w:t>ی</w:t>
      </w:r>
      <w:r>
        <w:rPr>
          <w:rFonts w:hint="eastAsia"/>
          <w:rtl/>
        </w:rPr>
        <w:t>ں</w:t>
      </w:r>
      <w:r>
        <w:rPr>
          <w:rtl/>
        </w:rPr>
        <w:t xml:space="preserve"> ۔ اے جابر جان لو کہ </w:t>
      </w:r>
      <w:r>
        <w:rPr>
          <w:rFonts w:hint="cs"/>
          <w:rtl/>
        </w:rPr>
        <w:t>ی</w:t>
      </w:r>
      <w:r>
        <w:rPr>
          <w:rFonts w:hint="eastAsia"/>
          <w:rtl/>
        </w:rPr>
        <w:t>ہ</w:t>
      </w:r>
      <w:r>
        <w:rPr>
          <w:rtl/>
        </w:rPr>
        <w:t xml:space="preserve"> بات محال ہے کہ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موجود ہو ل</w:t>
      </w:r>
      <w:r>
        <w:rPr>
          <w:rFonts w:hint="cs"/>
          <w:rtl/>
        </w:rPr>
        <w:t>ی</w:t>
      </w:r>
      <w:r>
        <w:rPr>
          <w:rFonts w:hint="eastAsia"/>
          <w:rtl/>
        </w:rPr>
        <w:t>کن</w:t>
      </w:r>
      <w:r>
        <w:rPr>
          <w:rtl/>
        </w:rPr>
        <w:t xml:space="preserve"> وہ ا</w:t>
      </w:r>
      <w:r>
        <w:rPr>
          <w:rFonts w:hint="cs"/>
          <w:rtl/>
        </w:rPr>
        <w:t>ی</w:t>
      </w:r>
      <w:r>
        <w:rPr>
          <w:rFonts w:hint="eastAsia"/>
          <w:rtl/>
        </w:rPr>
        <w:t>ک</w:t>
      </w:r>
      <w:r>
        <w:rPr>
          <w:rtl/>
        </w:rPr>
        <w:t xml:space="preserve"> خالق ک</w:t>
      </w:r>
      <w:r>
        <w:rPr>
          <w:rFonts w:hint="cs"/>
          <w:rtl/>
        </w:rPr>
        <w:t>ی</w:t>
      </w:r>
      <w:r>
        <w:rPr>
          <w:rtl/>
        </w:rPr>
        <w:t xml:space="preserve"> اطاعت نہ کرے اور اس خ</w:t>
      </w:r>
      <w:r>
        <w:rPr>
          <w:rFonts w:hint="eastAsia"/>
          <w:rtl/>
        </w:rPr>
        <w:t>الق</w:t>
      </w:r>
      <w:r>
        <w:rPr>
          <w:rtl/>
        </w:rPr>
        <w:t xml:space="preserve"> ک</w:t>
      </w:r>
      <w:r>
        <w:rPr>
          <w:rFonts w:hint="cs"/>
          <w:rtl/>
        </w:rPr>
        <w:t>ی</w:t>
      </w:r>
      <w:r>
        <w:rPr>
          <w:rtl/>
        </w:rPr>
        <w:t xml:space="preserve"> اطاعت اس پر ا</w:t>
      </w:r>
      <w:r>
        <w:rPr>
          <w:rFonts w:hint="cs"/>
          <w:rtl/>
        </w:rPr>
        <w:t>ی</w:t>
      </w:r>
      <w:r>
        <w:rPr>
          <w:rFonts w:hint="eastAsia"/>
          <w:rtl/>
        </w:rPr>
        <w:t>مان</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 </w:t>
      </w:r>
    </w:p>
    <w:p w:rsidR="00921C41" w:rsidRDefault="00921C41" w:rsidP="00921C41">
      <w:pPr>
        <w:pStyle w:val="libNormal"/>
        <w:rPr>
          <w:rtl/>
        </w:rPr>
      </w:pPr>
      <w:r>
        <w:rPr>
          <w:rFonts w:hint="eastAsia"/>
          <w:rtl/>
        </w:rPr>
        <w:t>نہ</w:t>
      </w:r>
      <w:r>
        <w:rPr>
          <w:rtl/>
        </w:rPr>
        <w:t xml:space="preserve"> فقط انسان جانورون اور درخت خالق ک</w:t>
      </w:r>
      <w:r>
        <w:rPr>
          <w:rFonts w:hint="cs"/>
          <w:rtl/>
        </w:rPr>
        <w:t>ی</w:t>
      </w:r>
      <w:r>
        <w:rPr>
          <w:rtl/>
        </w:rPr>
        <w:t xml:space="preserve"> فرمانبردار</w:t>
      </w:r>
      <w:r>
        <w:rPr>
          <w:rFonts w:hint="cs"/>
          <w:rtl/>
        </w:rPr>
        <w:t>ی</w:t>
      </w:r>
      <w:r>
        <w:rPr>
          <w:rtl/>
        </w:rPr>
        <w:t xml:space="preserve"> کرتے ہ</w:t>
      </w:r>
      <w:r>
        <w:rPr>
          <w:rFonts w:hint="cs"/>
          <w:rtl/>
        </w:rPr>
        <w:t>ی</w:t>
      </w:r>
      <w:r>
        <w:rPr>
          <w:rFonts w:hint="eastAsia"/>
          <w:rtl/>
        </w:rPr>
        <w:t>ں</w:t>
      </w:r>
      <w:r>
        <w:rPr>
          <w:rtl/>
        </w:rPr>
        <w:t xml:space="preserve"> بلکہ جمادات بھ</w:t>
      </w:r>
      <w:r>
        <w:rPr>
          <w:rFonts w:hint="cs"/>
          <w:rtl/>
        </w:rPr>
        <w:t>ی</w:t>
      </w:r>
      <w:r>
        <w:rPr>
          <w:rtl/>
        </w:rPr>
        <w:t xml:space="preserve"> خالق کے فرمانبردار ہ</w:t>
      </w:r>
      <w:r>
        <w:rPr>
          <w:rFonts w:hint="cs"/>
          <w:rtl/>
        </w:rPr>
        <w:t>ی</w:t>
      </w:r>
      <w:r>
        <w:rPr>
          <w:rFonts w:hint="eastAsia"/>
          <w:rtl/>
        </w:rPr>
        <w:t>ں</w:t>
      </w:r>
      <w:r>
        <w:rPr>
          <w:rtl/>
        </w:rPr>
        <w:t xml:space="preserve"> اور اگر فرمانبردار نہ ہوتے تو باق</w:t>
      </w:r>
      <w:r>
        <w:rPr>
          <w:rFonts w:hint="cs"/>
          <w:rtl/>
        </w:rPr>
        <w:t>ی</w:t>
      </w:r>
      <w:r>
        <w:rPr>
          <w:rtl/>
        </w:rPr>
        <w:t xml:space="preserve"> رہنے ک</w:t>
      </w:r>
      <w:r>
        <w:rPr>
          <w:rFonts w:hint="cs"/>
          <w:rtl/>
        </w:rPr>
        <w:t>ی</w:t>
      </w:r>
      <w:r>
        <w:rPr>
          <w:rFonts w:hint="eastAsia"/>
          <w:rtl/>
        </w:rPr>
        <w:t>لئے</w:t>
      </w:r>
      <w:r>
        <w:rPr>
          <w:rtl/>
        </w:rPr>
        <w:t xml:space="preserve"> وجود م</w:t>
      </w:r>
      <w:r>
        <w:rPr>
          <w:rFonts w:hint="cs"/>
          <w:rtl/>
        </w:rPr>
        <w:t>ی</w:t>
      </w:r>
      <w:r>
        <w:rPr>
          <w:rFonts w:hint="eastAsia"/>
          <w:rtl/>
        </w:rPr>
        <w:t>ں</w:t>
      </w:r>
      <w:r>
        <w:rPr>
          <w:rtl/>
        </w:rPr>
        <w:t xml:space="preserve"> نہ آتے جابر نے پوچھا انہوں نے خداوند تعال</w:t>
      </w:r>
      <w:r>
        <w:rPr>
          <w:rFonts w:hint="cs"/>
          <w:rtl/>
        </w:rPr>
        <w:t>ی</w:t>
      </w:r>
      <w:r>
        <w:rPr>
          <w:rtl/>
        </w:rPr>
        <w:t xml:space="preserve"> ک</w:t>
      </w:r>
      <w:r>
        <w:rPr>
          <w:rFonts w:hint="cs"/>
          <w:rtl/>
        </w:rPr>
        <w:t>ی</w:t>
      </w:r>
      <w:r>
        <w:rPr>
          <w:rtl/>
        </w:rPr>
        <w:t xml:space="preserve"> صفات تک رسائ</w:t>
      </w:r>
      <w:r>
        <w:rPr>
          <w:rFonts w:hint="cs"/>
          <w:rtl/>
        </w:rPr>
        <w:t>ی</w:t>
      </w:r>
      <w:r>
        <w:rPr>
          <w:rtl/>
        </w:rPr>
        <w:t xml:space="preserve"> کہاں سے حاصل ک</w:t>
      </w:r>
      <w:r>
        <w:rPr>
          <w:rFonts w:hint="cs"/>
          <w:rtl/>
        </w:rPr>
        <w:t>ی</w:t>
      </w:r>
      <w:r>
        <w:rPr>
          <w:rtl/>
        </w:rPr>
        <w:t xml:space="preserve"> ؟ جعفر صادق نے فرما</w:t>
      </w:r>
      <w:r>
        <w:rPr>
          <w:rFonts w:hint="cs"/>
          <w:rtl/>
        </w:rPr>
        <w:t>ی</w:t>
      </w:r>
      <w:r>
        <w:rPr>
          <w:rFonts w:hint="eastAsia"/>
          <w:rtl/>
        </w:rPr>
        <w:t>ا</w:t>
      </w:r>
      <w:r>
        <w:rPr>
          <w:rtl/>
        </w:rPr>
        <w:t xml:space="preserve"> ‘ انہ</w:t>
      </w:r>
      <w:r>
        <w:rPr>
          <w:rFonts w:hint="eastAsia"/>
          <w:rtl/>
        </w:rPr>
        <w:t>وں</w:t>
      </w:r>
      <w:r>
        <w:rPr>
          <w:rtl/>
        </w:rPr>
        <w:t xml:space="preserve"> نے قرآن سے خداوند تعال</w:t>
      </w:r>
      <w:r>
        <w:rPr>
          <w:rFonts w:hint="cs"/>
          <w:rtl/>
        </w:rPr>
        <w:t>ی</w:t>
      </w:r>
      <w:r>
        <w:rPr>
          <w:rtl/>
        </w:rPr>
        <w:t xml:space="preserve"> ک</w:t>
      </w:r>
      <w:r>
        <w:rPr>
          <w:rFonts w:hint="cs"/>
          <w:rtl/>
        </w:rPr>
        <w:t>ی</w:t>
      </w:r>
      <w:r>
        <w:rPr>
          <w:rtl/>
        </w:rPr>
        <w:t xml:space="preserve"> ک</w:t>
      </w:r>
      <w:r>
        <w:rPr>
          <w:rFonts w:hint="cs"/>
          <w:rtl/>
        </w:rPr>
        <w:t>ی</w:t>
      </w:r>
      <w:r>
        <w:rPr>
          <w:rtl/>
        </w:rPr>
        <w:t xml:space="preserve"> صفات تک رسائ</w:t>
      </w:r>
      <w:r>
        <w:rPr>
          <w:rFonts w:hint="cs"/>
          <w:rtl/>
        </w:rPr>
        <w:t>ی</w:t>
      </w:r>
      <w:r>
        <w:rPr>
          <w:rtl/>
        </w:rPr>
        <w:t xml:space="preserve"> حاصل ک</w:t>
      </w:r>
      <w:r>
        <w:rPr>
          <w:rFonts w:hint="cs"/>
          <w:rtl/>
        </w:rPr>
        <w:t>ی</w:t>
      </w:r>
      <w:r>
        <w:rPr>
          <w:rtl/>
        </w:rPr>
        <w:t xml:space="preserve"> جابر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 م</w:t>
      </w:r>
      <w:r>
        <w:rPr>
          <w:rFonts w:hint="cs"/>
          <w:rtl/>
        </w:rPr>
        <w:t>ی</w:t>
      </w:r>
      <w:r>
        <w:rPr>
          <w:rFonts w:hint="eastAsia"/>
          <w:rtl/>
        </w:rPr>
        <w:t>را</w:t>
      </w:r>
      <w:r>
        <w:rPr>
          <w:rtl/>
        </w:rPr>
        <w:t xml:space="preserve"> مقصد وہ قرآن نہ</w:t>
      </w:r>
      <w:r>
        <w:rPr>
          <w:rFonts w:hint="cs"/>
          <w:rtl/>
        </w:rPr>
        <w:t>ی</w:t>
      </w:r>
      <w:r>
        <w:rPr>
          <w:rFonts w:hint="eastAsia"/>
          <w:rtl/>
        </w:rPr>
        <w:t>ں</w:t>
      </w:r>
      <w:r>
        <w:rPr>
          <w:rtl/>
        </w:rPr>
        <w:t xml:space="preserve"> جس پر م</w:t>
      </w:r>
      <w:r>
        <w:rPr>
          <w:rFonts w:hint="cs"/>
          <w:rtl/>
        </w:rPr>
        <w:t>ی</w:t>
      </w:r>
      <w:r>
        <w:rPr>
          <w:rFonts w:hint="eastAsia"/>
          <w:rtl/>
        </w:rPr>
        <w:t>را</w:t>
      </w:r>
      <w:r>
        <w:rPr>
          <w:rtl/>
        </w:rPr>
        <w:t xml:space="preserve"> عق</w:t>
      </w:r>
      <w:r>
        <w:rPr>
          <w:rFonts w:hint="cs"/>
          <w:rtl/>
        </w:rPr>
        <w:t>ی</w:t>
      </w:r>
      <w:r>
        <w:rPr>
          <w:rFonts w:hint="eastAsia"/>
          <w:rtl/>
        </w:rPr>
        <w:t>دہ</w:t>
      </w:r>
      <w:r>
        <w:rPr>
          <w:rtl/>
        </w:rPr>
        <w:t xml:space="preserve"> ہے بلکہ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پوچھنا چاہتا ہوں کہ اسلام سے قبل خداوند تعال</w:t>
      </w:r>
      <w:r>
        <w:rPr>
          <w:rFonts w:hint="cs"/>
          <w:rtl/>
        </w:rPr>
        <w:t>ی</w:t>
      </w:r>
      <w:r>
        <w:rPr>
          <w:rtl/>
        </w:rPr>
        <w:t xml:space="preserve"> ک</w:t>
      </w:r>
      <w:r>
        <w:rPr>
          <w:rFonts w:hint="cs"/>
          <w:rtl/>
        </w:rPr>
        <w:t>ی</w:t>
      </w:r>
      <w:r>
        <w:rPr>
          <w:rtl/>
        </w:rPr>
        <w:t xml:space="preserve"> صفات تک ک</w:t>
      </w:r>
      <w:r>
        <w:rPr>
          <w:rFonts w:hint="cs"/>
          <w:rtl/>
        </w:rPr>
        <w:t>ی</w:t>
      </w:r>
      <w:r>
        <w:rPr>
          <w:rFonts w:hint="eastAsia"/>
          <w:rtl/>
        </w:rPr>
        <w:t>سے</w:t>
      </w:r>
      <w:r>
        <w:rPr>
          <w:rtl/>
        </w:rPr>
        <w:t xml:space="preserve"> رسائ</w:t>
      </w:r>
      <w:r>
        <w:rPr>
          <w:rFonts w:hint="cs"/>
          <w:rtl/>
        </w:rPr>
        <w:t>ی</w:t>
      </w:r>
      <w:r>
        <w:rPr>
          <w:rtl/>
        </w:rPr>
        <w:t xml:space="preserve"> حاصل ک</w:t>
      </w:r>
      <w:r>
        <w:rPr>
          <w:rFonts w:hint="cs"/>
          <w:rtl/>
        </w:rPr>
        <w:t>ی</w:t>
      </w:r>
      <w:r>
        <w:rPr>
          <w:rtl/>
        </w:rPr>
        <w:t xml:space="preserve"> ؟ جعفر صادق نے فرما</w:t>
      </w:r>
      <w:r>
        <w:rPr>
          <w:rFonts w:hint="cs"/>
          <w:rtl/>
        </w:rPr>
        <w:t>ی</w:t>
      </w:r>
      <w:r>
        <w:rPr>
          <w:rFonts w:hint="eastAsia"/>
          <w:rtl/>
        </w:rPr>
        <w:t>ا</w:t>
      </w:r>
      <w:r>
        <w:rPr>
          <w:rtl/>
        </w:rPr>
        <w:t xml:space="preserve"> خدا ک</w:t>
      </w:r>
      <w:r>
        <w:rPr>
          <w:rFonts w:hint="cs"/>
          <w:rtl/>
        </w:rPr>
        <w:t>ی</w:t>
      </w:r>
      <w:r>
        <w:rPr>
          <w:rtl/>
        </w:rPr>
        <w:t xml:space="preserve"> وہ صفات بتاؤ جن </w:t>
      </w:r>
      <w:r>
        <w:rPr>
          <w:rFonts w:hint="eastAsia"/>
          <w:rtl/>
        </w:rPr>
        <w:t>ک</w:t>
      </w:r>
      <w:r>
        <w:rPr>
          <w:rFonts w:hint="cs"/>
          <w:rtl/>
        </w:rPr>
        <w:t>ی</w:t>
      </w:r>
      <w:r>
        <w:rPr>
          <w:rtl/>
        </w:rPr>
        <w:t xml:space="preserve"> انہوں نے معرفت حاصل ک</w:t>
      </w:r>
      <w:r>
        <w:rPr>
          <w:rFonts w:hint="cs"/>
          <w:rtl/>
        </w:rPr>
        <w:t>ی</w:t>
      </w:r>
      <w:r>
        <w:rPr>
          <w:rtl/>
        </w:rPr>
        <w:t xml:space="preserve"> ہے وہ کون کونس</w:t>
      </w:r>
      <w:r>
        <w:rPr>
          <w:rFonts w:hint="cs"/>
          <w:rtl/>
        </w:rPr>
        <w:t>ی</w:t>
      </w:r>
      <w:r>
        <w:rPr>
          <w:rtl/>
        </w:rPr>
        <w:t xml:space="preserve"> ہ</w:t>
      </w:r>
      <w:r>
        <w:rPr>
          <w:rFonts w:hint="cs"/>
          <w:rtl/>
        </w:rPr>
        <w:t>ی</w:t>
      </w:r>
      <w:r>
        <w:rPr>
          <w:rFonts w:hint="eastAsia"/>
          <w:rtl/>
        </w:rPr>
        <w:t>ں</w:t>
      </w:r>
      <w:r>
        <w:rPr>
          <w:rtl/>
        </w:rPr>
        <w:t xml:space="preserve"> ؟ جابر نے کہا ‘ اسلام سے قبل توح</w:t>
      </w:r>
      <w:r>
        <w:rPr>
          <w:rFonts w:hint="cs"/>
          <w:rtl/>
        </w:rPr>
        <w:t>ی</w:t>
      </w:r>
      <w:r>
        <w:rPr>
          <w:rFonts w:hint="eastAsia"/>
          <w:rtl/>
        </w:rPr>
        <w:t>د</w:t>
      </w:r>
      <w:r>
        <w:rPr>
          <w:rtl/>
        </w:rPr>
        <w:t xml:space="preserve"> پرست اقوام کو معلوم تھا کہ خداوند تعال</w:t>
      </w:r>
      <w:r>
        <w:rPr>
          <w:rFonts w:hint="cs"/>
          <w:rtl/>
        </w:rPr>
        <w:t>ی</w:t>
      </w:r>
      <w:r>
        <w:rPr>
          <w:rtl/>
        </w:rPr>
        <w:t xml:space="preserve"> کا جسم نہ</w:t>
      </w:r>
      <w:r>
        <w:rPr>
          <w:rFonts w:hint="cs"/>
          <w:rtl/>
        </w:rPr>
        <w:t>ی</w:t>
      </w:r>
      <w:r>
        <w:rPr>
          <w:rFonts w:hint="eastAsia"/>
          <w:rtl/>
        </w:rPr>
        <w:t>ں</w:t>
      </w:r>
      <w:r>
        <w:rPr>
          <w:rtl/>
        </w:rPr>
        <w:t xml:space="preserve"> ہے اور وہ کس</w:t>
      </w:r>
      <w:r>
        <w:rPr>
          <w:rFonts w:hint="cs"/>
          <w:rtl/>
        </w:rPr>
        <w:t>ی</w:t>
      </w:r>
      <w:r>
        <w:rPr>
          <w:rtl/>
        </w:rPr>
        <w:t xml:space="preserve"> چ</w:t>
      </w:r>
      <w:r>
        <w:rPr>
          <w:rFonts w:hint="cs"/>
          <w:rtl/>
        </w:rPr>
        <w:t>ی</w:t>
      </w:r>
      <w:r>
        <w:rPr>
          <w:rFonts w:hint="eastAsia"/>
          <w:rtl/>
        </w:rPr>
        <w:t>ز</w:t>
      </w:r>
      <w:r>
        <w:rPr>
          <w:rtl/>
        </w:rPr>
        <w:t xml:space="preserve"> سے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د</w:t>
      </w:r>
      <w:r>
        <w:rPr>
          <w:rFonts w:hint="cs"/>
          <w:rtl/>
        </w:rPr>
        <w:t>ی</w:t>
      </w:r>
      <w:r>
        <w:rPr>
          <w:rFonts w:hint="eastAsia"/>
          <w:rtl/>
        </w:rPr>
        <w:t>کھا</w:t>
      </w:r>
      <w:r>
        <w:rPr>
          <w:rtl/>
        </w:rPr>
        <w:t xml:space="preserve"> نہ</w:t>
      </w:r>
      <w:r>
        <w:rPr>
          <w:rFonts w:hint="cs"/>
          <w:rtl/>
        </w:rPr>
        <w:t>ی</w:t>
      </w:r>
      <w:r>
        <w:rPr>
          <w:rFonts w:hint="eastAsia"/>
          <w:rtl/>
        </w:rPr>
        <w:t>ں</w:t>
      </w:r>
      <w:r>
        <w:rPr>
          <w:rtl/>
        </w:rPr>
        <w:t xml:space="preserve"> جاتا اور لا مکان ہے </w:t>
      </w:r>
      <w:r>
        <w:rPr>
          <w:rFonts w:hint="cs"/>
          <w:rtl/>
        </w:rPr>
        <w:t>ی</w:t>
      </w:r>
      <w:r>
        <w:rPr>
          <w:rFonts w:hint="eastAsia"/>
          <w:rtl/>
        </w:rPr>
        <w:t>ا</w:t>
      </w:r>
      <w:r>
        <w:rPr>
          <w:rtl/>
        </w:rPr>
        <w:t xml:space="preserve"> کس</w:t>
      </w:r>
      <w:r>
        <w:rPr>
          <w:rFonts w:hint="cs"/>
          <w:rtl/>
        </w:rPr>
        <w:t>ی</w:t>
      </w:r>
      <w:r>
        <w:rPr>
          <w:rtl/>
        </w:rPr>
        <w:t xml:space="preserve"> </w:t>
      </w:r>
      <w:r>
        <w:rPr>
          <w:rtl/>
        </w:rPr>
        <w:lastRenderedPageBreak/>
        <w:t>مکان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سماتا واحد ہے اور لا شر</w:t>
      </w:r>
      <w:r>
        <w:rPr>
          <w:rFonts w:hint="cs"/>
          <w:rtl/>
        </w:rPr>
        <w:t>ی</w:t>
      </w:r>
      <w:r>
        <w:rPr>
          <w:rFonts w:hint="eastAsia"/>
          <w:rtl/>
        </w:rPr>
        <w:t>ک</w:t>
      </w:r>
      <w:r>
        <w:rPr>
          <w:rtl/>
        </w:rPr>
        <w:t xml:space="preserve"> ہے اسک</w:t>
      </w:r>
      <w:r>
        <w:rPr>
          <w:rFonts w:hint="cs"/>
          <w:rtl/>
        </w:rPr>
        <w:t>ی</w:t>
      </w:r>
      <w:r>
        <w:rPr>
          <w:rtl/>
        </w:rPr>
        <w:t xml:space="preserve"> صفات اسک</w:t>
      </w:r>
      <w:r>
        <w:rPr>
          <w:rFonts w:hint="cs"/>
          <w:rtl/>
        </w:rPr>
        <w:t>ی</w:t>
      </w:r>
      <w:r>
        <w:rPr>
          <w:rtl/>
        </w:rPr>
        <w:t xml:space="preserve"> ذات پر زائد نہ</w:t>
      </w:r>
      <w:r>
        <w:rPr>
          <w:rFonts w:hint="cs"/>
          <w:rtl/>
        </w:rPr>
        <w:t>ی</w:t>
      </w:r>
      <w:r>
        <w:rPr>
          <w:rFonts w:hint="eastAsia"/>
          <w:rtl/>
        </w:rPr>
        <w:t>ں</w:t>
      </w:r>
      <w:r>
        <w:rPr>
          <w:rtl/>
        </w:rPr>
        <w:t xml:space="preserve"> بلکہ اسک</w:t>
      </w:r>
      <w:r>
        <w:rPr>
          <w:rFonts w:hint="cs"/>
          <w:rtl/>
        </w:rPr>
        <w:t>ی</w:t>
      </w:r>
      <w:r>
        <w:rPr>
          <w:rtl/>
        </w:rPr>
        <w:t xml:space="preserve"> ہر صفت اسک</w:t>
      </w:r>
      <w:r>
        <w:rPr>
          <w:rFonts w:hint="cs"/>
          <w:rtl/>
        </w:rPr>
        <w:t>ی</w:t>
      </w:r>
      <w:r>
        <w:rPr>
          <w:rtl/>
        </w:rPr>
        <w:t xml:space="preserve"> ذات کا جزو ہے وہ دانا اور توانا ہے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جاننا چاہتا ہوں کہ ک</w:t>
      </w:r>
      <w:r>
        <w:rPr>
          <w:rFonts w:hint="cs"/>
          <w:rtl/>
        </w:rPr>
        <w:t>ی</w:t>
      </w:r>
      <w:r>
        <w:rPr>
          <w:rFonts w:hint="eastAsia"/>
          <w:rtl/>
        </w:rPr>
        <w:t>سے</w:t>
      </w:r>
      <w:r>
        <w:rPr>
          <w:rtl/>
        </w:rPr>
        <w:t xml:space="preserve"> ان لوگوں نے خداوند تعال</w:t>
      </w:r>
      <w:r>
        <w:rPr>
          <w:rFonts w:hint="cs"/>
          <w:rtl/>
        </w:rPr>
        <w:t>ی</w:t>
      </w:r>
      <w:r>
        <w:rPr>
          <w:rtl/>
        </w:rPr>
        <w:t xml:space="preserve"> ک</w:t>
      </w:r>
      <w:r>
        <w:rPr>
          <w:rFonts w:hint="cs"/>
          <w:rtl/>
        </w:rPr>
        <w:t>ی</w:t>
      </w:r>
      <w:r>
        <w:rPr>
          <w:rtl/>
        </w:rPr>
        <w:t xml:space="preserve"> صفات ک</w:t>
      </w:r>
      <w:r>
        <w:rPr>
          <w:rFonts w:hint="cs"/>
          <w:rtl/>
        </w:rPr>
        <w:t>ی</w:t>
      </w:r>
      <w:r>
        <w:rPr>
          <w:rtl/>
        </w:rPr>
        <w:t xml:space="preserve"> معرفت حاصل ک</w:t>
      </w:r>
      <w:r>
        <w:rPr>
          <w:rFonts w:hint="cs"/>
          <w:rtl/>
        </w:rPr>
        <w:t>ی</w:t>
      </w:r>
      <w:r>
        <w:rPr>
          <w:rtl/>
        </w:rPr>
        <w:t xml:space="preserve"> ؟ جعفر صادق نے فرما</w:t>
      </w:r>
      <w:r>
        <w:rPr>
          <w:rFonts w:hint="cs"/>
          <w:rtl/>
        </w:rPr>
        <w:t>ی</w:t>
      </w:r>
      <w:r>
        <w:rPr>
          <w:rFonts w:hint="eastAsia"/>
          <w:rtl/>
        </w:rPr>
        <w:t>ا</w:t>
      </w:r>
      <w:r>
        <w:rPr>
          <w:rtl/>
        </w:rPr>
        <w:t xml:space="preserve"> ‘ ان م</w:t>
      </w:r>
      <w:r>
        <w:rPr>
          <w:rFonts w:hint="cs"/>
          <w:rtl/>
        </w:rPr>
        <w:t>ی</w:t>
      </w:r>
      <w:r>
        <w:rPr>
          <w:rFonts w:hint="eastAsia"/>
          <w:rtl/>
        </w:rPr>
        <w:t>ں</w:t>
      </w:r>
      <w:r>
        <w:rPr>
          <w:rtl/>
        </w:rPr>
        <w:t xml:space="preserve"> سے بعض صفات جن کا تم نے ذکر ک</w:t>
      </w:r>
      <w:r>
        <w:rPr>
          <w:rFonts w:hint="cs"/>
          <w:rtl/>
        </w:rPr>
        <w:t>ی</w:t>
      </w:r>
      <w:r>
        <w:rPr>
          <w:rFonts w:hint="eastAsia"/>
          <w:rtl/>
        </w:rPr>
        <w:t>ا</w:t>
      </w:r>
      <w:r>
        <w:rPr>
          <w:rtl/>
        </w:rPr>
        <w:t xml:space="preserve"> ‘ قرآن م</w:t>
      </w:r>
      <w:r>
        <w:rPr>
          <w:rFonts w:hint="cs"/>
          <w:rtl/>
        </w:rPr>
        <w:t>ی</w:t>
      </w:r>
      <w:r>
        <w:rPr>
          <w:rFonts w:hint="eastAsia"/>
          <w:rtl/>
        </w:rPr>
        <w:t>ں</w:t>
      </w:r>
      <w:r>
        <w:rPr>
          <w:rtl/>
        </w:rPr>
        <w:t xml:space="preserve"> آئ</w:t>
      </w:r>
      <w:r>
        <w:rPr>
          <w:rFonts w:hint="cs"/>
          <w:rtl/>
        </w:rPr>
        <w:t>ی</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قرآن کے حوالے سے تصد</w:t>
      </w:r>
      <w:r>
        <w:rPr>
          <w:rFonts w:hint="cs"/>
          <w:rtl/>
        </w:rPr>
        <w:t>ی</w:t>
      </w:r>
      <w:r>
        <w:rPr>
          <w:rFonts w:hint="eastAsia"/>
          <w:rtl/>
        </w:rPr>
        <w:t>ق</w:t>
      </w:r>
      <w:r>
        <w:rPr>
          <w:rtl/>
        </w:rPr>
        <w:t xml:space="preserve"> کرتا ہوں کہ وہ خداوند تعال</w:t>
      </w:r>
      <w:r>
        <w:rPr>
          <w:rFonts w:hint="cs"/>
          <w:rtl/>
        </w:rPr>
        <w:t>ی</w:t>
      </w:r>
      <w:r>
        <w:rPr>
          <w:rtl/>
        </w:rPr>
        <w:t xml:space="preserve"> ک</w:t>
      </w:r>
      <w:r>
        <w:rPr>
          <w:rFonts w:hint="cs"/>
          <w:rtl/>
        </w:rPr>
        <w:t>ی</w:t>
      </w:r>
      <w:r>
        <w:rPr>
          <w:rtl/>
        </w:rPr>
        <w:t xml:space="preserve"> صفات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کوئ</w:t>
      </w:r>
      <w:r>
        <w:rPr>
          <w:rFonts w:hint="cs"/>
          <w:rtl/>
        </w:rPr>
        <w:t>ی</w:t>
      </w:r>
      <w:r>
        <w:rPr>
          <w:rtl/>
        </w:rPr>
        <w:t xml:space="preserve"> صفت خداوند تعال</w:t>
      </w:r>
      <w:r>
        <w:rPr>
          <w:rFonts w:hint="cs"/>
          <w:rtl/>
        </w:rPr>
        <w:t>ی</w:t>
      </w:r>
      <w:r>
        <w:rPr>
          <w:rtl/>
        </w:rPr>
        <w:t xml:space="preserve"> سے منسوب ک</w:t>
      </w:r>
      <w:r>
        <w:rPr>
          <w:rFonts w:hint="cs"/>
          <w:rtl/>
        </w:rPr>
        <w:t>ی</w:t>
      </w:r>
      <w:r>
        <w:rPr>
          <w:rtl/>
        </w:rPr>
        <w:t xml:space="preserve"> جائے اور وہ قرآن م</w:t>
      </w:r>
      <w:r>
        <w:rPr>
          <w:rFonts w:hint="cs"/>
          <w:rtl/>
        </w:rPr>
        <w:t>ی</w:t>
      </w:r>
      <w:r>
        <w:rPr>
          <w:rFonts w:hint="eastAsia"/>
          <w:rtl/>
        </w:rPr>
        <w:t>ں</w:t>
      </w:r>
      <w:r>
        <w:rPr>
          <w:rtl/>
        </w:rPr>
        <w:t xml:space="preserve"> ذکر نہ ک</w:t>
      </w:r>
      <w:r>
        <w:rPr>
          <w:rFonts w:hint="cs"/>
          <w:rtl/>
        </w:rPr>
        <w:t>ی</w:t>
      </w:r>
      <w:r>
        <w:rPr>
          <w:rtl/>
        </w:rPr>
        <w:t xml:space="preserve"> گئ</w:t>
      </w:r>
      <w:r>
        <w:rPr>
          <w:rFonts w:hint="cs"/>
          <w:rtl/>
        </w:rPr>
        <w:t>ی</w:t>
      </w:r>
      <w:r>
        <w:rPr>
          <w:rtl/>
        </w:rPr>
        <w:t xml:space="preserve"> ہو تو م</w:t>
      </w:r>
      <w:r>
        <w:rPr>
          <w:rFonts w:hint="cs"/>
          <w:rtl/>
        </w:rPr>
        <w:t>ی</w:t>
      </w:r>
      <w:r>
        <w:rPr>
          <w:rFonts w:hint="eastAsia"/>
          <w:rtl/>
        </w:rPr>
        <w:t>ں</w:t>
      </w:r>
      <w:r>
        <w:rPr>
          <w:rtl/>
        </w:rPr>
        <w:t xml:space="preserve"> اسک</w:t>
      </w:r>
      <w:r>
        <w:rPr>
          <w:rFonts w:hint="cs"/>
          <w:rtl/>
        </w:rPr>
        <w:t>ی</w:t>
      </w:r>
      <w:r>
        <w:rPr>
          <w:rtl/>
        </w:rPr>
        <w:t xml:space="preserve"> تصد</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کرتا ۔ </w:t>
      </w:r>
    </w:p>
    <w:p w:rsidR="00921C41" w:rsidRDefault="00921C41" w:rsidP="00921C41">
      <w:pPr>
        <w:pStyle w:val="libNormal"/>
        <w:rPr>
          <w:rtl/>
        </w:rPr>
      </w:pPr>
      <w:r>
        <w:rPr>
          <w:rFonts w:hint="eastAsia"/>
          <w:rtl/>
        </w:rPr>
        <w:t>جابر</w:t>
      </w:r>
      <w:r>
        <w:rPr>
          <w:rtl/>
        </w:rPr>
        <w:t xml:space="preserve"> نے کہا ک</w:t>
      </w:r>
      <w:r>
        <w:rPr>
          <w:rFonts w:hint="cs"/>
          <w:rtl/>
        </w:rPr>
        <w:t>ی</w:t>
      </w:r>
      <w:r>
        <w:rPr>
          <w:rFonts w:hint="eastAsia"/>
          <w:rtl/>
        </w:rPr>
        <w:t>ا</w:t>
      </w:r>
      <w:r>
        <w:rPr>
          <w:rtl/>
        </w:rPr>
        <w:t xml:space="preserve"> اپ ک</w:t>
      </w:r>
      <w:r>
        <w:rPr>
          <w:rFonts w:hint="cs"/>
          <w:rtl/>
        </w:rPr>
        <w:t>ی</w:t>
      </w:r>
      <w:r>
        <w:rPr>
          <w:rtl/>
        </w:rPr>
        <w:t xml:space="preserve"> عقل تسل</w:t>
      </w:r>
      <w:r>
        <w:rPr>
          <w:rFonts w:hint="cs"/>
          <w:rtl/>
        </w:rPr>
        <w:t>ی</w:t>
      </w:r>
      <w:r>
        <w:rPr>
          <w:rFonts w:hint="eastAsia"/>
          <w:rtl/>
        </w:rPr>
        <w:t>م</w:t>
      </w:r>
      <w:r>
        <w:rPr>
          <w:rtl/>
        </w:rPr>
        <w:t xml:space="preserve"> کرت</w:t>
      </w:r>
      <w:r>
        <w:rPr>
          <w:rFonts w:hint="cs"/>
          <w:rtl/>
        </w:rPr>
        <w:t>ی</w:t>
      </w:r>
      <w:r>
        <w:rPr>
          <w:rtl/>
        </w:rPr>
        <w:t xml:space="preserve"> کہ وہ صفات خداوند تعال</w:t>
      </w:r>
      <w:r>
        <w:rPr>
          <w:rFonts w:hint="cs"/>
          <w:rtl/>
        </w:rPr>
        <w:t>ی</w:t>
      </w:r>
      <w:r>
        <w:rPr>
          <w:rtl/>
        </w:rPr>
        <w:t xml:space="preserve"> ک</w:t>
      </w:r>
      <w:r>
        <w:rPr>
          <w:rFonts w:hint="cs"/>
          <w:rtl/>
        </w:rPr>
        <w:t>ی</w:t>
      </w:r>
      <w:r>
        <w:rPr>
          <w:rtl/>
        </w:rPr>
        <w:t xml:space="preserve"> صفات ہ</w:t>
      </w:r>
      <w:r>
        <w:rPr>
          <w:rFonts w:hint="cs"/>
          <w:rtl/>
        </w:rPr>
        <w:t>ی</w:t>
      </w:r>
      <w:r>
        <w:rPr>
          <w:rFonts w:hint="eastAsia"/>
          <w:rtl/>
        </w:rPr>
        <w:t>ں</w:t>
      </w:r>
      <w:r>
        <w:rPr>
          <w:rtl/>
        </w:rPr>
        <w:t xml:space="preserve"> ؟ جعفر صادق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عقل ا</w:t>
      </w:r>
      <w:r>
        <w:rPr>
          <w:rFonts w:hint="cs"/>
          <w:rtl/>
        </w:rPr>
        <w:t>ی</w:t>
      </w:r>
      <w:r>
        <w:rPr>
          <w:rFonts w:hint="eastAsia"/>
          <w:rtl/>
        </w:rPr>
        <w:t>ک</w:t>
      </w:r>
      <w:r>
        <w:rPr>
          <w:rtl/>
        </w:rPr>
        <w:t xml:space="preserve"> انسان</w:t>
      </w:r>
      <w:r>
        <w:rPr>
          <w:rFonts w:hint="cs"/>
          <w:rtl/>
        </w:rPr>
        <w:t>ی</w:t>
      </w:r>
      <w:r>
        <w:rPr>
          <w:rtl/>
        </w:rPr>
        <w:t xml:space="preserve"> عقل ہے وہ خدا ک</w:t>
      </w:r>
      <w:r>
        <w:rPr>
          <w:rFonts w:hint="cs"/>
          <w:rtl/>
        </w:rPr>
        <w:t>ی</w:t>
      </w:r>
      <w:r>
        <w:rPr>
          <w:rtl/>
        </w:rPr>
        <w:t xml:space="preserve"> صفات کو درک نہ</w:t>
      </w:r>
      <w:r>
        <w:rPr>
          <w:rFonts w:hint="cs"/>
          <w:rtl/>
        </w:rPr>
        <w:t>ی</w:t>
      </w:r>
      <w:r>
        <w:rPr>
          <w:rFonts w:hint="eastAsia"/>
          <w:rtl/>
        </w:rPr>
        <w:t>ں</w:t>
      </w:r>
      <w:r>
        <w:rPr>
          <w:rtl/>
        </w:rPr>
        <w:t xml:space="preserve"> کر سکت</w:t>
      </w:r>
      <w:r>
        <w:rPr>
          <w:rFonts w:hint="cs"/>
          <w:rtl/>
        </w:rPr>
        <w:t>ی</w:t>
      </w:r>
      <w:r>
        <w:rPr>
          <w:rtl/>
        </w:rPr>
        <w:t xml:space="preserve"> اور وہ لوگ جنہوں نے قرآن سے قبل خدا ک</w:t>
      </w:r>
      <w:r>
        <w:rPr>
          <w:rFonts w:hint="cs"/>
          <w:rtl/>
        </w:rPr>
        <w:t>ی</w:t>
      </w:r>
      <w:r>
        <w:rPr>
          <w:rtl/>
        </w:rPr>
        <w:t xml:space="preserve"> صفات کا تذکرہ کرتے ہوئے خدا ک</w:t>
      </w:r>
      <w:r>
        <w:rPr>
          <w:rFonts w:hint="cs"/>
          <w:rtl/>
        </w:rPr>
        <w:t>ی</w:t>
      </w:r>
      <w:r>
        <w:rPr>
          <w:rtl/>
        </w:rPr>
        <w:t xml:space="preserve"> بعض صفات کو مثبت اور بعض کو م</w:t>
      </w:r>
      <w:r>
        <w:rPr>
          <w:rFonts w:hint="eastAsia"/>
          <w:rtl/>
        </w:rPr>
        <w:t>نف</w:t>
      </w:r>
      <w:r>
        <w:rPr>
          <w:rFonts w:hint="cs"/>
          <w:rtl/>
        </w:rPr>
        <w:t>ی</w:t>
      </w:r>
      <w:r>
        <w:rPr>
          <w:rtl/>
        </w:rPr>
        <w:t xml:space="preserve"> قرار د</w:t>
      </w:r>
      <w:r>
        <w:rPr>
          <w:rFonts w:hint="cs"/>
          <w:rtl/>
        </w:rPr>
        <w:t>ی</w:t>
      </w:r>
      <w:r>
        <w:rPr>
          <w:rFonts w:hint="eastAsia"/>
          <w:rtl/>
        </w:rPr>
        <w:t>ا</w:t>
      </w:r>
      <w:r>
        <w:rPr>
          <w:rtl/>
        </w:rPr>
        <w:t xml:space="preserve"> انہوں نے خود بخود ق</w:t>
      </w:r>
      <w:r>
        <w:rPr>
          <w:rFonts w:hint="cs"/>
          <w:rtl/>
        </w:rPr>
        <w:t>ی</w:t>
      </w:r>
      <w:r>
        <w:rPr>
          <w:rFonts w:hint="eastAsia"/>
          <w:rtl/>
        </w:rPr>
        <w:t>اس</w:t>
      </w:r>
      <w:r>
        <w:rPr>
          <w:rtl/>
        </w:rPr>
        <w:t xml:space="preserve"> ک</w:t>
      </w:r>
      <w:r>
        <w:rPr>
          <w:rFonts w:hint="cs"/>
          <w:rtl/>
        </w:rPr>
        <w:t>ی</w:t>
      </w:r>
      <w:r>
        <w:rPr>
          <w:rFonts w:hint="eastAsia"/>
          <w:rtl/>
        </w:rPr>
        <w:t>ا</w:t>
      </w:r>
      <w:r>
        <w:rPr>
          <w:rtl/>
        </w:rPr>
        <w:t xml:space="preserve"> ہے ۔ جابر نے کہا م</w:t>
      </w:r>
      <w:r>
        <w:rPr>
          <w:rFonts w:hint="cs"/>
          <w:rtl/>
        </w:rPr>
        <w:t>ی</w:t>
      </w:r>
      <w:r>
        <w:rPr>
          <w:rFonts w:hint="eastAsia"/>
          <w:rtl/>
        </w:rPr>
        <w:t>ں</w:t>
      </w:r>
      <w:r>
        <w:rPr>
          <w:rtl/>
        </w:rPr>
        <w:t xml:space="preserve"> آپ کا مقصد نہ</w:t>
      </w:r>
      <w:r>
        <w:rPr>
          <w:rFonts w:hint="cs"/>
          <w:rtl/>
        </w:rPr>
        <w:t>ی</w:t>
      </w:r>
      <w:r>
        <w:rPr>
          <w:rFonts w:hint="eastAsia"/>
          <w:rtl/>
        </w:rPr>
        <w:t>ں</w:t>
      </w:r>
      <w:r>
        <w:rPr>
          <w:rtl/>
        </w:rPr>
        <w:t xml:space="preserve"> سمجھا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مثال د</w:t>
      </w:r>
      <w:r>
        <w:rPr>
          <w:rFonts w:hint="cs"/>
          <w:rtl/>
        </w:rPr>
        <w:t>ی</w:t>
      </w:r>
      <w:r>
        <w:rPr>
          <w:rFonts w:hint="eastAsia"/>
          <w:rtl/>
        </w:rPr>
        <w:t>تا</w:t>
      </w:r>
      <w:r>
        <w:rPr>
          <w:rtl/>
        </w:rPr>
        <w:t xml:space="preserve"> ہوں تاکہ تم م</w:t>
      </w:r>
      <w:r>
        <w:rPr>
          <w:rFonts w:hint="cs"/>
          <w:rtl/>
        </w:rPr>
        <w:t>ی</w:t>
      </w:r>
      <w:r>
        <w:rPr>
          <w:rFonts w:hint="eastAsia"/>
          <w:rtl/>
        </w:rPr>
        <w:t>را</w:t>
      </w:r>
      <w:r>
        <w:rPr>
          <w:rtl/>
        </w:rPr>
        <w:t xml:space="preserve"> مطلب سمجھ جاؤ اسلام سے قبل ا</w:t>
      </w:r>
      <w:r>
        <w:rPr>
          <w:rFonts w:hint="cs"/>
          <w:rtl/>
        </w:rPr>
        <w:t>ی</w:t>
      </w:r>
      <w:r>
        <w:rPr>
          <w:rFonts w:hint="eastAsia"/>
          <w:rtl/>
        </w:rPr>
        <w:t>ک</w:t>
      </w:r>
      <w:r>
        <w:rPr>
          <w:rtl/>
        </w:rPr>
        <w:t xml:space="preserve"> شخص خداوند تعال</w:t>
      </w:r>
      <w:r>
        <w:rPr>
          <w:rFonts w:hint="cs"/>
          <w:rtl/>
        </w:rPr>
        <w:t>ی</w:t>
      </w:r>
      <w:r>
        <w:rPr>
          <w:rtl/>
        </w:rPr>
        <w:t xml:space="preserve"> ک</w:t>
      </w:r>
      <w:r>
        <w:rPr>
          <w:rFonts w:hint="cs"/>
          <w:rtl/>
        </w:rPr>
        <w:t>ی</w:t>
      </w:r>
      <w:r>
        <w:rPr>
          <w:rtl/>
        </w:rPr>
        <w:t xml:space="preserve"> صفات معلوم کرنا چاہتا تھا ‘ اس کا خ</w:t>
      </w:r>
      <w:r>
        <w:rPr>
          <w:rFonts w:hint="cs"/>
          <w:rtl/>
        </w:rPr>
        <w:t>ی</w:t>
      </w:r>
      <w:r>
        <w:rPr>
          <w:rFonts w:hint="eastAsia"/>
          <w:rtl/>
        </w:rPr>
        <w:t>ال</w:t>
      </w:r>
      <w:r>
        <w:rPr>
          <w:rtl/>
        </w:rPr>
        <w:t xml:space="preserve"> تھا کہ خداوند تعال</w:t>
      </w:r>
      <w:r>
        <w:rPr>
          <w:rFonts w:hint="cs"/>
          <w:rtl/>
        </w:rPr>
        <w:t>ی</w:t>
      </w:r>
      <w:r>
        <w:rPr>
          <w:rtl/>
        </w:rPr>
        <w:t xml:space="preserve"> پرندوں ک</w:t>
      </w:r>
      <w:r>
        <w:rPr>
          <w:rFonts w:hint="cs"/>
          <w:rtl/>
        </w:rPr>
        <w:t>ی</w:t>
      </w:r>
      <w:r>
        <w:rPr>
          <w:rtl/>
        </w:rPr>
        <w:t xml:space="preserve"> مانند پرواز کر سکتا ہے اور اسک</w:t>
      </w:r>
      <w:r>
        <w:rPr>
          <w:rFonts w:hint="cs"/>
          <w:rtl/>
        </w:rPr>
        <w:t>ی</w:t>
      </w:r>
      <w:r>
        <w:rPr>
          <w:rtl/>
        </w:rPr>
        <w:t xml:space="preserve"> پرواز کو وہ اسک</w:t>
      </w:r>
      <w:r>
        <w:rPr>
          <w:rFonts w:hint="cs"/>
          <w:rtl/>
        </w:rPr>
        <w:t>ی</w:t>
      </w:r>
      <w:r>
        <w:rPr>
          <w:rtl/>
        </w:rPr>
        <w:t xml:space="preserve"> مثبت صفات م</w:t>
      </w:r>
      <w:r>
        <w:rPr>
          <w:rFonts w:hint="cs"/>
          <w:rtl/>
        </w:rPr>
        <w:t>ی</w:t>
      </w:r>
      <w:r>
        <w:rPr>
          <w:rFonts w:hint="eastAsia"/>
          <w:rtl/>
        </w:rPr>
        <w:t>ں</w:t>
      </w:r>
      <w:r>
        <w:rPr>
          <w:rtl/>
        </w:rPr>
        <w:t xml:space="preserve"> شمار کرتا تھا ۔ وہ شخص پرواز کرنے کو ک</w:t>
      </w:r>
      <w:r>
        <w:rPr>
          <w:rFonts w:hint="cs"/>
          <w:rtl/>
        </w:rPr>
        <w:t>ی</w:t>
      </w:r>
      <w:r>
        <w:rPr>
          <w:rFonts w:hint="eastAsia"/>
          <w:rtl/>
        </w:rPr>
        <w:t>وں</w:t>
      </w:r>
      <w:r>
        <w:rPr>
          <w:rtl/>
        </w:rPr>
        <w:t xml:space="preserve"> خدا وند تعال</w:t>
      </w:r>
      <w:r>
        <w:rPr>
          <w:rFonts w:hint="cs"/>
          <w:rtl/>
        </w:rPr>
        <w:t>ی</w:t>
      </w:r>
      <w:r>
        <w:rPr>
          <w:rtl/>
        </w:rPr>
        <w:t xml:space="preserve"> ک</w:t>
      </w:r>
      <w:r>
        <w:rPr>
          <w:rFonts w:hint="cs"/>
          <w:rtl/>
        </w:rPr>
        <w:t>ی</w:t>
      </w:r>
      <w:r>
        <w:rPr>
          <w:rtl/>
        </w:rPr>
        <w:t xml:space="preserve"> مثبت صفات م</w:t>
      </w:r>
      <w:r>
        <w:rPr>
          <w:rFonts w:hint="cs"/>
          <w:rtl/>
        </w:rPr>
        <w:t>ی</w:t>
      </w:r>
      <w:r>
        <w:rPr>
          <w:rFonts w:hint="eastAsia"/>
          <w:rtl/>
        </w:rPr>
        <w:t>ں</w:t>
      </w:r>
      <w:r>
        <w:rPr>
          <w:rtl/>
        </w:rPr>
        <w:t xml:space="preserve"> شمار کرتا تھا ؟ اس کا جواب </w:t>
      </w:r>
      <w:r>
        <w:rPr>
          <w:rFonts w:hint="cs"/>
          <w:rtl/>
        </w:rPr>
        <w:t>ی</w:t>
      </w:r>
      <w:r>
        <w:rPr>
          <w:rFonts w:hint="eastAsia"/>
          <w:rtl/>
        </w:rPr>
        <w:t>ہ</w:t>
      </w:r>
      <w:r>
        <w:rPr>
          <w:rtl/>
        </w:rPr>
        <w:t xml:space="preserve"> ہے چونکہ خود وہ پرواز نہ</w:t>
      </w:r>
      <w:r>
        <w:rPr>
          <w:rFonts w:hint="cs"/>
          <w:rtl/>
        </w:rPr>
        <w:t>ی</w:t>
      </w:r>
      <w:r>
        <w:rPr>
          <w:rFonts w:hint="eastAsia"/>
          <w:rtl/>
        </w:rPr>
        <w:t>ں</w:t>
      </w:r>
      <w:r>
        <w:rPr>
          <w:rtl/>
        </w:rPr>
        <w:t xml:space="preserve"> کر سکتا تھا لہذا اس کا خ</w:t>
      </w:r>
      <w:r>
        <w:rPr>
          <w:rFonts w:hint="cs"/>
          <w:rtl/>
        </w:rPr>
        <w:t>ی</w:t>
      </w:r>
      <w:r>
        <w:rPr>
          <w:rFonts w:hint="eastAsia"/>
          <w:rtl/>
        </w:rPr>
        <w:t>ال</w:t>
      </w:r>
      <w:r>
        <w:rPr>
          <w:rtl/>
        </w:rPr>
        <w:t xml:space="preserve"> تھا کہ خداوند تعال</w:t>
      </w:r>
      <w:r>
        <w:rPr>
          <w:rFonts w:hint="cs"/>
          <w:rtl/>
        </w:rPr>
        <w:t>ی</w:t>
      </w:r>
      <w:r>
        <w:rPr>
          <w:rtl/>
        </w:rPr>
        <w:t xml:space="preserve"> پرواز کرنے پر قادر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شخص کا خ</w:t>
      </w:r>
      <w:r>
        <w:rPr>
          <w:rFonts w:hint="cs"/>
          <w:rtl/>
        </w:rPr>
        <w:t>ی</w:t>
      </w:r>
      <w:r>
        <w:rPr>
          <w:rFonts w:hint="eastAsia"/>
          <w:rtl/>
        </w:rPr>
        <w:t>ال</w:t>
      </w:r>
      <w:r>
        <w:rPr>
          <w:rtl/>
        </w:rPr>
        <w:t xml:space="preserve"> تھا کہ خداوند تعال</w:t>
      </w:r>
      <w:r>
        <w:rPr>
          <w:rFonts w:hint="cs"/>
          <w:rtl/>
        </w:rPr>
        <w:t>ی</w:t>
      </w:r>
      <w:r>
        <w:rPr>
          <w:rtl/>
        </w:rPr>
        <w:t xml:space="preserve"> پان</w:t>
      </w:r>
      <w:r>
        <w:rPr>
          <w:rFonts w:hint="cs"/>
          <w:rtl/>
        </w:rPr>
        <w:t>ی</w:t>
      </w:r>
      <w:r>
        <w:rPr>
          <w:rtl/>
        </w:rPr>
        <w:t xml:space="preserve"> ک</w:t>
      </w:r>
      <w:r>
        <w:rPr>
          <w:rFonts w:hint="cs"/>
          <w:rtl/>
        </w:rPr>
        <w:t>ی</w:t>
      </w:r>
      <w:r>
        <w:rPr>
          <w:rtl/>
        </w:rPr>
        <w:t xml:space="preserve"> مچھل</w:t>
      </w:r>
      <w:r>
        <w:rPr>
          <w:rFonts w:hint="cs"/>
          <w:rtl/>
        </w:rPr>
        <w:t>ی</w:t>
      </w:r>
      <w:r>
        <w:rPr>
          <w:rtl/>
        </w:rPr>
        <w:t xml:space="preserve"> ک</w:t>
      </w:r>
      <w:r>
        <w:rPr>
          <w:rFonts w:hint="cs"/>
          <w:rtl/>
        </w:rPr>
        <w:t>ی</w:t>
      </w:r>
      <w:r>
        <w:rPr>
          <w:rtl/>
        </w:rPr>
        <w:t xml:space="preserve"> طرح پان</w:t>
      </w:r>
      <w:r>
        <w:rPr>
          <w:rFonts w:hint="cs"/>
          <w:rtl/>
        </w:rPr>
        <w:t>ی</w:t>
      </w:r>
      <w:r>
        <w:rPr>
          <w:rtl/>
        </w:rPr>
        <w:t xml:space="preserve"> م</w:t>
      </w:r>
      <w:r>
        <w:rPr>
          <w:rFonts w:hint="cs"/>
          <w:rtl/>
        </w:rPr>
        <w:t>ی</w:t>
      </w:r>
      <w:r>
        <w:rPr>
          <w:rFonts w:hint="eastAsia"/>
          <w:rtl/>
        </w:rPr>
        <w:t>ں</w:t>
      </w:r>
      <w:r>
        <w:rPr>
          <w:rtl/>
        </w:rPr>
        <w:t xml:space="preserve"> زند</w:t>
      </w:r>
      <w:r>
        <w:rPr>
          <w:rFonts w:hint="eastAsia"/>
          <w:rtl/>
        </w:rPr>
        <w:t>ہ</w:t>
      </w:r>
      <w:r>
        <w:rPr>
          <w:rtl/>
        </w:rPr>
        <w:t xml:space="preserve"> رہنے پر قادر ہے اور خداوند تعال</w:t>
      </w:r>
      <w:r>
        <w:rPr>
          <w:rFonts w:hint="cs"/>
          <w:rtl/>
        </w:rPr>
        <w:t>ی</w:t>
      </w:r>
      <w:r>
        <w:rPr>
          <w:rtl/>
        </w:rPr>
        <w:t xml:space="preserve"> کے پان</w:t>
      </w:r>
      <w:r>
        <w:rPr>
          <w:rFonts w:hint="cs"/>
          <w:rtl/>
        </w:rPr>
        <w:t>ی</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بسر کرنے کو وہ خدا ک</w:t>
      </w:r>
      <w:r>
        <w:rPr>
          <w:rFonts w:hint="cs"/>
          <w:rtl/>
        </w:rPr>
        <w:t>ی</w:t>
      </w:r>
      <w:r>
        <w:rPr>
          <w:rtl/>
        </w:rPr>
        <w:t xml:space="preserve"> مثبت صفات م</w:t>
      </w:r>
      <w:r>
        <w:rPr>
          <w:rFonts w:hint="cs"/>
          <w:rtl/>
        </w:rPr>
        <w:t>ی</w:t>
      </w:r>
      <w:r>
        <w:rPr>
          <w:rFonts w:hint="eastAsia"/>
          <w:rtl/>
        </w:rPr>
        <w:t>ں</w:t>
      </w:r>
      <w:r>
        <w:rPr>
          <w:rtl/>
        </w:rPr>
        <w:t xml:space="preserve"> سے خ</w:t>
      </w:r>
      <w:r>
        <w:rPr>
          <w:rFonts w:hint="cs"/>
          <w:rtl/>
        </w:rPr>
        <w:t>ی</w:t>
      </w:r>
      <w:r>
        <w:rPr>
          <w:rFonts w:hint="eastAsia"/>
          <w:rtl/>
        </w:rPr>
        <w:t>ال</w:t>
      </w:r>
      <w:r>
        <w:rPr>
          <w:rtl/>
        </w:rPr>
        <w:t xml:space="preserve"> کرتا تھا اور جو چ</w:t>
      </w:r>
      <w:r>
        <w:rPr>
          <w:rFonts w:hint="cs"/>
          <w:rtl/>
        </w:rPr>
        <w:t>ی</w:t>
      </w:r>
      <w:r>
        <w:rPr>
          <w:rFonts w:hint="eastAsia"/>
          <w:rtl/>
        </w:rPr>
        <w:t>ز</w:t>
      </w:r>
      <w:r>
        <w:rPr>
          <w:rtl/>
        </w:rPr>
        <w:t xml:space="preserve"> اسے اس فکر م</w:t>
      </w:r>
      <w:r>
        <w:rPr>
          <w:rFonts w:hint="cs"/>
          <w:rtl/>
        </w:rPr>
        <w:t>ی</w:t>
      </w:r>
      <w:r>
        <w:rPr>
          <w:rFonts w:hint="eastAsia"/>
          <w:rtl/>
        </w:rPr>
        <w:t>ں</w:t>
      </w:r>
      <w:r>
        <w:rPr>
          <w:rtl/>
        </w:rPr>
        <w:t xml:space="preserve"> لگائے رکھت</w:t>
      </w:r>
      <w:r>
        <w:rPr>
          <w:rFonts w:hint="cs"/>
          <w:rtl/>
        </w:rPr>
        <w:t>ی</w:t>
      </w:r>
      <w:r>
        <w:rPr>
          <w:rtl/>
        </w:rPr>
        <w:t xml:space="preserve"> تھ</w:t>
      </w:r>
      <w:r>
        <w:rPr>
          <w:rFonts w:hint="cs"/>
          <w:rtl/>
        </w:rPr>
        <w:t>ی</w:t>
      </w:r>
      <w:r>
        <w:rPr>
          <w:rtl/>
        </w:rPr>
        <w:t xml:space="preserve"> وہ </w:t>
      </w:r>
      <w:r>
        <w:rPr>
          <w:rFonts w:hint="cs"/>
          <w:rtl/>
        </w:rPr>
        <w:t>ی</w:t>
      </w:r>
      <w:r>
        <w:rPr>
          <w:rFonts w:hint="eastAsia"/>
          <w:rtl/>
        </w:rPr>
        <w:t>ہ</w:t>
      </w:r>
      <w:r>
        <w:rPr>
          <w:rtl/>
        </w:rPr>
        <w:t xml:space="preserve"> تھ</w:t>
      </w:r>
      <w:r>
        <w:rPr>
          <w:rFonts w:hint="cs"/>
          <w:rtl/>
        </w:rPr>
        <w:t>ی</w:t>
      </w:r>
      <w:r>
        <w:rPr>
          <w:rtl/>
        </w:rPr>
        <w:t xml:space="preserve"> کہ وہ خود مچھل</w:t>
      </w:r>
      <w:r>
        <w:rPr>
          <w:rFonts w:hint="cs"/>
          <w:rtl/>
        </w:rPr>
        <w:t>ی</w:t>
      </w:r>
      <w:r>
        <w:rPr>
          <w:rtl/>
        </w:rPr>
        <w:t xml:space="preserve"> ک</w:t>
      </w:r>
      <w:r>
        <w:rPr>
          <w:rFonts w:hint="cs"/>
          <w:rtl/>
        </w:rPr>
        <w:t>ی</w:t>
      </w:r>
      <w:r>
        <w:rPr>
          <w:rtl/>
        </w:rPr>
        <w:t xml:space="preserve"> مانند پان</w:t>
      </w:r>
      <w:r>
        <w:rPr>
          <w:rFonts w:hint="cs"/>
          <w:rtl/>
        </w:rPr>
        <w:t>ی</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بسر نہ</w:t>
      </w:r>
      <w:r>
        <w:rPr>
          <w:rFonts w:hint="cs"/>
          <w:rtl/>
        </w:rPr>
        <w:t>ی</w:t>
      </w:r>
      <w:r>
        <w:rPr>
          <w:rFonts w:hint="eastAsia"/>
          <w:rtl/>
        </w:rPr>
        <w:t>ں</w:t>
      </w:r>
      <w:r>
        <w:rPr>
          <w:rtl/>
        </w:rPr>
        <w:t xml:space="preserve"> کر سکتا تھا ت</w:t>
      </w:r>
      <w:r>
        <w:rPr>
          <w:rFonts w:hint="cs"/>
          <w:rtl/>
        </w:rPr>
        <w:t>ی</w:t>
      </w:r>
      <w:r>
        <w:rPr>
          <w:rFonts w:hint="eastAsia"/>
          <w:rtl/>
        </w:rPr>
        <w:t>سرے</w:t>
      </w:r>
      <w:r>
        <w:rPr>
          <w:rtl/>
        </w:rPr>
        <w:t xml:space="preserve"> کا خ</w:t>
      </w:r>
      <w:r>
        <w:rPr>
          <w:rFonts w:hint="cs"/>
          <w:rtl/>
        </w:rPr>
        <w:t>ی</w:t>
      </w:r>
      <w:r>
        <w:rPr>
          <w:rFonts w:hint="eastAsia"/>
          <w:rtl/>
        </w:rPr>
        <w:t>ال</w:t>
      </w:r>
      <w:r>
        <w:rPr>
          <w:rtl/>
        </w:rPr>
        <w:t xml:space="preserve"> تھا کہ خداوند تعال</w:t>
      </w:r>
      <w:r>
        <w:rPr>
          <w:rFonts w:hint="cs"/>
          <w:rtl/>
        </w:rPr>
        <w:t>ی</w:t>
      </w:r>
      <w:r>
        <w:rPr>
          <w:rtl/>
        </w:rPr>
        <w:t xml:space="preserve"> کا </w:t>
      </w:r>
      <w:r>
        <w:rPr>
          <w:rFonts w:hint="eastAsia"/>
          <w:rtl/>
        </w:rPr>
        <w:t>جسم</w:t>
      </w:r>
      <w:r>
        <w:rPr>
          <w:rtl/>
        </w:rPr>
        <w:t xml:space="preserve"> نہ</w:t>
      </w:r>
      <w:r>
        <w:rPr>
          <w:rFonts w:hint="cs"/>
          <w:rtl/>
        </w:rPr>
        <w:t>ی</w:t>
      </w:r>
      <w:r>
        <w:rPr>
          <w:rFonts w:hint="eastAsia"/>
          <w:rtl/>
        </w:rPr>
        <w:t>ں</w:t>
      </w:r>
      <w:r>
        <w:rPr>
          <w:rtl/>
        </w:rPr>
        <w:t xml:space="preserve"> ہے اور جو چ</w:t>
      </w:r>
      <w:r>
        <w:rPr>
          <w:rFonts w:hint="cs"/>
          <w:rtl/>
        </w:rPr>
        <w:t>ی</w:t>
      </w:r>
      <w:r>
        <w:rPr>
          <w:rFonts w:hint="eastAsia"/>
          <w:rtl/>
        </w:rPr>
        <w:t>ز</w:t>
      </w:r>
      <w:r>
        <w:rPr>
          <w:rtl/>
        </w:rPr>
        <w:t xml:space="preserve"> اسے اس فکر م</w:t>
      </w:r>
      <w:r>
        <w:rPr>
          <w:rFonts w:hint="cs"/>
          <w:rtl/>
        </w:rPr>
        <w:t>ی</w:t>
      </w:r>
      <w:r>
        <w:rPr>
          <w:rFonts w:hint="eastAsia"/>
          <w:rtl/>
        </w:rPr>
        <w:t>ں</w:t>
      </w:r>
      <w:r>
        <w:rPr>
          <w:rtl/>
        </w:rPr>
        <w:t xml:space="preserve"> لگائے رکھت</w:t>
      </w:r>
      <w:r>
        <w:rPr>
          <w:rFonts w:hint="cs"/>
          <w:rtl/>
        </w:rPr>
        <w:t>ی</w:t>
      </w:r>
      <w:r>
        <w:rPr>
          <w:rtl/>
        </w:rPr>
        <w:t xml:space="preserve"> تھ</w:t>
      </w:r>
      <w:r>
        <w:rPr>
          <w:rFonts w:hint="cs"/>
          <w:rtl/>
        </w:rPr>
        <w:t>ی</w:t>
      </w:r>
      <w:r>
        <w:rPr>
          <w:rtl/>
        </w:rPr>
        <w:t xml:space="preserve"> وہ </w:t>
      </w:r>
      <w:r>
        <w:rPr>
          <w:rFonts w:hint="cs"/>
          <w:rtl/>
        </w:rPr>
        <w:t>ی</w:t>
      </w:r>
      <w:r>
        <w:rPr>
          <w:rFonts w:hint="eastAsia"/>
          <w:rtl/>
        </w:rPr>
        <w:t>ہ</w:t>
      </w:r>
      <w:r>
        <w:rPr>
          <w:rtl/>
        </w:rPr>
        <w:t xml:space="preserve"> تھ</w:t>
      </w:r>
      <w:r>
        <w:rPr>
          <w:rFonts w:hint="cs"/>
          <w:rtl/>
        </w:rPr>
        <w:t>ی</w:t>
      </w:r>
      <w:r>
        <w:rPr>
          <w:rtl/>
        </w:rPr>
        <w:t xml:space="preserve"> کہ وہ خود جسم رکھتا تھا لہذا وہ جسم نہ رکھنے کو خداوند تعال</w:t>
      </w:r>
      <w:r>
        <w:rPr>
          <w:rFonts w:hint="cs"/>
          <w:rtl/>
        </w:rPr>
        <w:t>ی</w:t>
      </w:r>
      <w:r>
        <w:rPr>
          <w:rtl/>
        </w:rPr>
        <w:t xml:space="preserve"> ک</w:t>
      </w:r>
      <w:r>
        <w:rPr>
          <w:rFonts w:hint="cs"/>
          <w:rtl/>
        </w:rPr>
        <w:t>ی</w:t>
      </w:r>
      <w:r>
        <w:rPr>
          <w:rtl/>
        </w:rPr>
        <w:t xml:space="preserve"> صفات (منف</w:t>
      </w:r>
      <w:r>
        <w:rPr>
          <w:rFonts w:hint="cs"/>
          <w:rtl/>
        </w:rPr>
        <w:t>ی</w:t>
      </w:r>
      <w:r>
        <w:rPr>
          <w:rtl/>
        </w:rPr>
        <w:t xml:space="preserve"> صفات ) م</w:t>
      </w:r>
      <w:r>
        <w:rPr>
          <w:rFonts w:hint="cs"/>
          <w:rtl/>
        </w:rPr>
        <w:t>ی</w:t>
      </w:r>
      <w:r>
        <w:rPr>
          <w:rFonts w:hint="eastAsia"/>
          <w:rtl/>
        </w:rPr>
        <w:t>ں</w:t>
      </w:r>
      <w:r>
        <w:rPr>
          <w:rtl/>
        </w:rPr>
        <w:t xml:space="preserve"> سے جانتا تھا ا</w:t>
      </w:r>
      <w:r>
        <w:rPr>
          <w:rFonts w:hint="cs"/>
          <w:rtl/>
        </w:rPr>
        <w:t>ی</w:t>
      </w:r>
      <w:r>
        <w:rPr>
          <w:rFonts w:hint="eastAsia"/>
          <w:rtl/>
        </w:rPr>
        <w:t>ک</w:t>
      </w:r>
      <w:r>
        <w:rPr>
          <w:rtl/>
        </w:rPr>
        <w:t xml:space="preserve"> دوسرے کا خ</w:t>
      </w:r>
      <w:r>
        <w:rPr>
          <w:rFonts w:hint="cs"/>
          <w:rtl/>
        </w:rPr>
        <w:t>ی</w:t>
      </w:r>
      <w:r>
        <w:rPr>
          <w:rFonts w:hint="eastAsia"/>
          <w:rtl/>
        </w:rPr>
        <w:t>ال</w:t>
      </w:r>
      <w:r>
        <w:rPr>
          <w:rtl/>
        </w:rPr>
        <w:t xml:space="preserve"> تھا کہ خداوند تعال</w:t>
      </w:r>
      <w:r>
        <w:rPr>
          <w:rFonts w:hint="cs"/>
          <w:rtl/>
        </w:rPr>
        <w:t>ی</w:t>
      </w:r>
      <w:r>
        <w:rPr>
          <w:rtl/>
        </w:rPr>
        <w:t xml:space="preserve"> لا مکان ہے چونکہ خود وہ لا مکان نہ</w:t>
      </w:r>
      <w:r>
        <w:rPr>
          <w:rFonts w:hint="cs"/>
          <w:rtl/>
        </w:rPr>
        <w:t>ی</w:t>
      </w:r>
      <w:r>
        <w:rPr>
          <w:rFonts w:hint="eastAsia"/>
          <w:rtl/>
        </w:rPr>
        <w:t>ں</w:t>
      </w:r>
      <w:r>
        <w:rPr>
          <w:rtl/>
        </w:rPr>
        <w:t xml:space="preserve"> بن سکتا تھا اور ہر حالت م</w:t>
      </w:r>
      <w:r>
        <w:rPr>
          <w:rFonts w:hint="cs"/>
          <w:rtl/>
        </w:rPr>
        <w:t>ی</w:t>
      </w:r>
      <w:r>
        <w:rPr>
          <w:rFonts w:hint="eastAsia"/>
          <w:rtl/>
        </w:rPr>
        <w:t>ں</w:t>
      </w:r>
      <w:r>
        <w:rPr>
          <w:rtl/>
        </w:rPr>
        <w:t xml:space="preserve"> کس</w:t>
      </w:r>
      <w:r>
        <w:rPr>
          <w:rFonts w:hint="cs"/>
          <w:rtl/>
        </w:rPr>
        <w:t>ی</w:t>
      </w:r>
      <w:r>
        <w:rPr>
          <w:rtl/>
        </w:rPr>
        <w:t xml:space="preserve"> مکان م</w:t>
      </w:r>
      <w:r>
        <w:rPr>
          <w:rFonts w:hint="cs"/>
          <w:rtl/>
        </w:rPr>
        <w:t>ی</w:t>
      </w:r>
      <w:r>
        <w:rPr>
          <w:rFonts w:hint="eastAsia"/>
          <w:rtl/>
        </w:rPr>
        <w:t>ں</w:t>
      </w:r>
      <w:r>
        <w:rPr>
          <w:rtl/>
        </w:rPr>
        <w:t xml:space="preserve"> سما</w:t>
      </w:r>
      <w:r>
        <w:rPr>
          <w:rFonts w:hint="cs"/>
          <w:rtl/>
        </w:rPr>
        <w:t>ی</w:t>
      </w:r>
      <w:r>
        <w:rPr>
          <w:rFonts w:hint="eastAsia"/>
          <w:rtl/>
        </w:rPr>
        <w:t>ا</w:t>
      </w:r>
      <w:r>
        <w:rPr>
          <w:rtl/>
        </w:rPr>
        <w:t xml:space="preserve"> ہوتا تھا ۔ لہذا مکان نہ ہونے کو </w:t>
      </w:r>
      <w:r>
        <w:rPr>
          <w:rFonts w:hint="cs"/>
          <w:rtl/>
        </w:rPr>
        <w:t>ی</w:t>
      </w:r>
      <w:r>
        <w:rPr>
          <w:rFonts w:hint="eastAsia"/>
          <w:rtl/>
        </w:rPr>
        <w:t>ہ</w:t>
      </w:r>
      <w:r>
        <w:rPr>
          <w:rtl/>
        </w:rPr>
        <w:t xml:space="preserve"> خداوند تعال</w:t>
      </w:r>
      <w:r>
        <w:rPr>
          <w:rFonts w:hint="cs"/>
          <w:rtl/>
        </w:rPr>
        <w:t>ی</w:t>
      </w:r>
      <w:r>
        <w:rPr>
          <w:rtl/>
        </w:rPr>
        <w:t xml:space="preserve"> ک</w:t>
      </w:r>
      <w:r>
        <w:rPr>
          <w:rFonts w:hint="cs"/>
          <w:rtl/>
        </w:rPr>
        <w:t>ی</w:t>
      </w:r>
      <w:r>
        <w:rPr>
          <w:rtl/>
        </w:rPr>
        <w:t xml:space="preserve"> منف</w:t>
      </w:r>
      <w:r>
        <w:rPr>
          <w:rFonts w:hint="cs"/>
          <w:rtl/>
        </w:rPr>
        <w:t>ی</w:t>
      </w:r>
      <w:r>
        <w:rPr>
          <w:rtl/>
        </w:rPr>
        <w:t xml:space="preserve"> صفات م</w:t>
      </w:r>
      <w:r>
        <w:rPr>
          <w:rFonts w:hint="cs"/>
          <w:rtl/>
        </w:rPr>
        <w:t>ی</w:t>
      </w:r>
      <w:r>
        <w:rPr>
          <w:rFonts w:hint="eastAsia"/>
          <w:rtl/>
        </w:rPr>
        <w:t>ں</w:t>
      </w:r>
      <w:r>
        <w:rPr>
          <w:rtl/>
        </w:rPr>
        <w:t xml:space="preserve"> سے شمار کرتا تھا ا</w:t>
      </w:r>
      <w:r>
        <w:rPr>
          <w:rFonts w:hint="cs"/>
          <w:rtl/>
        </w:rPr>
        <w:t>ی</w:t>
      </w:r>
      <w:r>
        <w:rPr>
          <w:rFonts w:hint="eastAsia"/>
          <w:rtl/>
        </w:rPr>
        <w:t>ک</w:t>
      </w:r>
      <w:r>
        <w:rPr>
          <w:rtl/>
        </w:rPr>
        <w:t xml:space="preserve"> شخص جھوٹا تھا اس کا خ</w:t>
      </w:r>
      <w:r>
        <w:rPr>
          <w:rFonts w:hint="cs"/>
          <w:rtl/>
        </w:rPr>
        <w:t>ی</w:t>
      </w:r>
      <w:r>
        <w:rPr>
          <w:rFonts w:hint="eastAsia"/>
          <w:rtl/>
        </w:rPr>
        <w:t>ال</w:t>
      </w:r>
      <w:r>
        <w:rPr>
          <w:rtl/>
        </w:rPr>
        <w:t xml:space="preserve"> تھا کہ خداوند تعال</w:t>
      </w:r>
      <w:r>
        <w:rPr>
          <w:rFonts w:hint="cs"/>
          <w:rtl/>
        </w:rPr>
        <w:t>ی</w:t>
      </w:r>
      <w:r>
        <w:rPr>
          <w:rtl/>
        </w:rPr>
        <w:t xml:space="preserve"> سچ بولنے والا ہے ک</w:t>
      </w:r>
      <w:r>
        <w:rPr>
          <w:rFonts w:hint="cs"/>
          <w:rtl/>
        </w:rPr>
        <w:t>ی</w:t>
      </w:r>
      <w:r>
        <w:rPr>
          <w:rFonts w:hint="eastAsia"/>
          <w:rtl/>
        </w:rPr>
        <w:t>ونکہ</w:t>
      </w:r>
      <w:r>
        <w:rPr>
          <w:rtl/>
        </w:rPr>
        <w:t xml:space="preserve"> خود وہ سچ نہ</w:t>
      </w:r>
      <w:r>
        <w:rPr>
          <w:rFonts w:hint="cs"/>
          <w:rtl/>
        </w:rPr>
        <w:t>ی</w:t>
      </w:r>
      <w:r>
        <w:rPr>
          <w:rFonts w:hint="eastAsia"/>
          <w:rtl/>
        </w:rPr>
        <w:t>ں</w:t>
      </w:r>
      <w:r>
        <w:rPr>
          <w:rtl/>
        </w:rPr>
        <w:t xml:space="preserve"> بولا سکتا تھا لہذا وہ سچ بولنے کو خداوند تعال</w:t>
      </w:r>
      <w:r>
        <w:rPr>
          <w:rFonts w:hint="cs"/>
          <w:rtl/>
        </w:rPr>
        <w:t>ی</w:t>
      </w:r>
      <w:r>
        <w:rPr>
          <w:rtl/>
        </w:rPr>
        <w:t xml:space="preserve"> ک</w:t>
      </w:r>
      <w:r>
        <w:rPr>
          <w:rFonts w:hint="cs"/>
          <w:rtl/>
        </w:rPr>
        <w:t>ی</w:t>
      </w:r>
      <w:r>
        <w:rPr>
          <w:rtl/>
        </w:rPr>
        <w:t xml:space="preserve"> مثبت صف</w:t>
      </w:r>
      <w:r>
        <w:rPr>
          <w:rFonts w:hint="eastAsia"/>
          <w:rtl/>
        </w:rPr>
        <w:t>ات</w:t>
      </w:r>
      <w:r>
        <w:rPr>
          <w:rtl/>
        </w:rPr>
        <w:t xml:space="preserve"> م</w:t>
      </w:r>
      <w:r>
        <w:rPr>
          <w:rFonts w:hint="cs"/>
          <w:rtl/>
        </w:rPr>
        <w:t>ی</w:t>
      </w:r>
      <w:r>
        <w:rPr>
          <w:rFonts w:hint="eastAsia"/>
          <w:rtl/>
        </w:rPr>
        <w:t>ں</w:t>
      </w:r>
      <w:r>
        <w:rPr>
          <w:rtl/>
        </w:rPr>
        <w:t xml:space="preserve"> سے شمار کرتا تھا خلاصہ </w:t>
      </w:r>
      <w:r>
        <w:rPr>
          <w:rFonts w:hint="cs"/>
          <w:rtl/>
        </w:rPr>
        <w:t>ی</w:t>
      </w:r>
      <w:r>
        <w:rPr>
          <w:rFonts w:hint="eastAsia"/>
          <w:rtl/>
        </w:rPr>
        <w:t>ہ</w:t>
      </w:r>
      <w:r>
        <w:rPr>
          <w:rtl/>
        </w:rPr>
        <w:t xml:space="preserve"> کہ تمام وہ لوگ جنہوں نے خدا ک</w:t>
      </w:r>
      <w:r>
        <w:rPr>
          <w:rFonts w:hint="cs"/>
          <w:rtl/>
        </w:rPr>
        <w:t>ی</w:t>
      </w:r>
      <w:r>
        <w:rPr>
          <w:rtl/>
        </w:rPr>
        <w:t xml:space="preserve"> مثبت </w:t>
      </w:r>
      <w:r>
        <w:rPr>
          <w:rFonts w:hint="cs"/>
          <w:rtl/>
        </w:rPr>
        <w:t>ی</w:t>
      </w:r>
      <w:r>
        <w:rPr>
          <w:rFonts w:hint="eastAsia"/>
          <w:rtl/>
        </w:rPr>
        <w:t>ا</w:t>
      </w:r>
      <w:r>
        <w:rPr>
          <w:rtl/>
        </w:rPr>
        <w:t xml:space="preserve"> منف</w:t>
      </w:r>
      <w:r>
        <w:rPr>
          <w:rFonts w:hint="cs"/>
          <w:rtl/>
        </w:rPr>
        <w:t>ی</w:t>
      </w:r>
      <w:r>
        <w:rPr>
          <w:rtl/>
        </w:rPr>
        <w:t xml:space="preserve"> صفات کو مد نظر رکھا انہوں نے وہ صفات جو خود ان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تک وہ رسائ</w:t>
      </w:r>
      <w:r>
        <w:rPr>
          <w:rFonts w:hint="cs"/>
          <w:rtl/>
        </w:rPr>
        <w:t>ی</w:t>
      </w:r>
      <w:r>
        <w:rPr>
          <w:rtl/>
        </w:rPr>
        <w:t xml:space="preserve"> حاصل نہ</w:t>
      </w:r>
      <w:r>
        <w:rPr>
          <w:rFonts w:hint="cs"/>
          <w:rtl/>
        </w:rPr>
        <w:t>ی</w:t>
      </w:r>
      <w:r>
        <w:rPr>
          <w:rFonts w:hint="eastAsia"/>
          <w:rtl/>
        </w:rPr>
        <w:t>ں</w:t>
      </w:r>
      <w:r>
        <w:rPr>
          <w:rtl/>
        </w:rPr>
        <w:t xml:space="preserve"> کر سکتے تھے انہ</w:t>
      </w:r>
      <w:r>
        <w:rPr>
          <w:rFonts w:hint="cs"/>
          <w:rtl/>
        </w:rPr>
        <w:t>ی</w:t>
      </w:r>
      <w:r>
        <w:rPr>
          <w:rFonts w:hint="eastAsia"/>
          <w:rtl/>
        </w:rPr>
        <w:t>ں</w:t>
      </w:r>
      <w:r>
        <w:rPr>
          <w:rtl/>
        </w:rPr>
        <w:t xml:space="preserve"> انہوں نے خدا ک</w:t>
      </w:r>
      <w:r>
        <w:rPr>
          <w:rFonts w:hint="cs"/>
          <w:rtl/>
        </w:rPr>
        <w:t>ی</w:t>
      </w:r>
      <w:r>
        <w:rPr>
          <w:rtl/>
        </w:rPr>
        <w:t xml:space="preserve"> صفات کا جزو سمجھا اور </w:t>
      </w:r>
      <w:r>
        <w:rPr>
          <w:rFonts w:hint="cs"/>
          <w:rtl/>
        </w:rPr>
        <w:t>ی</w:t>
      </w:r>
      <w:r>
        <w:rPr>
          <w:rFonts w:hint="eastAsia"/>
          <w:rtl/>
        </w:rPr>
        <w:t>ہ</w:t>
      </w:r>
      <w:r>
        <w:rPr>
          <w:rFonts w:hint="cs"/>
          <w:rtl/>
        </w:rPr>
        <w:t>ی</w:t>
      </w:r>
      <w:r>
        <w:rPr>
          <w:rtl/>
        </w:rPr>
        <w:t xml:space="preserve"> وجہ ہے کہ اسلام سے قبل ج</w:t>
      </w:r>
      <w:r>
        <w:rPr>
          <w:rFonts w:hint="eastAsia"/>
          <w:rtl/>
        </w:rPr>
        <w:t>تن</w:t>
      </w:r>
      <w:r>
        <w:rPr>
          <w:rFonts w:hint="cs"/>
          <w:rtl/>
        </w:rPr>
        <w:t>ی</w:t>
      </w:r>
      <w:r>
        <w:rPr>
          <w:rtl/>
        </w:rPr>
        <w:t xml:space="preserve"> صفات بھ</w:t>
      </w:r>
      <w:r>
        <w:rPr>
          <w:rFonts w:hint="cs"/>
          <w:rtl/>
        </w:rPr>
        <w:t>ی</w:t>
      </w:r>
      <w:r>
        <w:rPr>
          <w:rtl/>
        </w:rPr>
        <w:t xml:space="preserve"> خداوند تعال</w:t>
      </w:r>
      <w:r>
        <w:rPr>
          <w:rFonts w:hint="cs"/>
          <w:rtl/>
        </w:rPr>
        <w:t>ی</w:t>
      </w:r>
      <w:r>
        <w:rPr>
          <w:rtl/>
        </w:rPr>
        <w:t xml:space="preserve"> ک</w:t>
      </w:r>
      <w:r>
        <w:rPr>
          <w:rFonts w:hint="cs"/>
          <w:rtl/>
        </w:rPr>
        <w:t>ی</w:t>
      </w:r>
      <w:r>
        <w:rPr>
          <w:rtl/>
        </w:rPr>
        <w:t xml:space="preserve"> توص</w:t>
      </w:r>
      <w:r>
        <w:rPr>
          <w:rFonts w:hint="cs"/>
          <w:rtl/>
        </w:rPr>
        <w:t>ی</w:t>
      </w:r>
      <w:r>
        <w:rPr>
          <w:rFonts w:hint="eastAsia"/>
          <w:rtl/>
        </w:rPr>
        <w:t>ف</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عام طور پر مثبت </w:t>
      </w:r>
      <w:r>
        <w:rPr>
          <w:rFonts w:hint="cs"/>
          <w:rtl/>
        </w:rPr>
        <w:t>ی</w:t>
      </w:r>
      <w:r>
        <w:rPr>
          <w:rFonts w:hint="eastAsia"/>
          <w:rtl/>
        </w:rPr>
        <w:t>ا</w:t>
      </w:r>
      <w:r>
        <w:rPr>
          <w:rtl/>
        </w:rPr>
        <w:t xml:space="preserve"> منف</w:t>
      </w:r>
      <w:r>
        <w:rPr>
          <w:rFonts w:hint="cs"/>
          <w:rtl/>
        </w:rPr>
        <w:t>ی</w:t>
      </w:r>
      <w:r>
        <w:rPr>
          <w:rtl/>
        </w:rPr>
        <w:t xml:space="preserve"> </w:t>
      </w:r>
      <w:r>
        <w:rPr>
          <w:rtl/>
        </w:rPr>
        <w:lastRenderedPageBreak/>
        <w:t>صفات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خداوند تعال</w:t>
      </w:r>
      <w:r>
        <w:rPr>
          <w:rFonts w:hint="cs"/>
          <w:rtl/>
        </w:rPr>
        <w:t>ی</w:t>
      </w:r>
      <w:r>
        <w:rPr>
          <w:rtl/>
        </w:rPr>
        <w:t xml:space="preserve"> ک</w:t>
      </w:r>
      <w:r>
        <w:rPr>
          <w:rFonts w:hint="cs"/>
          <w:rtl/>
        </w:rPr>
        <w:t>ی</w:t>
      </w:r>
      <w:r>
        <w:rPr>
          <w:rtl/>
        </w:rPr>
        <w:t xml:space="preserve"> صفات کا جزو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کرتا ہوں مگر </w:t>
      </w:r>
      <w:r>
        <w:rPr>
          <w:rFonts w:hint="cs"/>
          <w:rtl/>
        </w:rPr>
        <w:t>ی</w:t>
      </w:r>
      <w:r>
        <w:rPr>
          <w:rFonts w:hint="eastAsia"/>
          <w:rtl/>
        </w:rPr>
        <w:t>ہ</w:t>
      </w:r>
      <w:r>
        <w:rPr>
          <w:rtl/>
        </w:rPr>
        <w:t xml:space="preserve"> کہ ان کا ذکر قرآن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ہو ک</w:t>
      </w:r>
      <w:r>
        <w:rPr>
          <w:rFonts w:hint="cs"/>
          <w:rtl/>
        </w:rPr>
        <w:t>ی</w:t>
      </w:r>
      <w:r>
        <w:rPr>
          <w:rFonts w:hint="eastAsia"/>
          <w:rtl/>
        </w:rPr>
        <w:t>ونکہ</w:t>
      </w:r>
      <w:r>
        <w:rPr>
          <w:rtl/>
        </w:rPr>
        <w:t xml:space="preserve"> انسان</w:t>
      </w:r>
      <w:r>
        <w:rPr>
          <w:rFonts w:hint="cs"/>
          <w:rtl/>
        </w:rPr>
        <w:t>ی</w:t>
      </w:r>
      <w:r>
        <w:rPr>
          <w:rtl/>
        </w:rPr>
        <w:t xml:space="preserve"> عقل خداوند تعال</w:t>
      </w:r>
      <w:r>
        <w:rPr>
          <w:rFonts w:hint="cs"/>
          <w:rtl/>
        </w:rPr>
        <w:t>ی</w:t>
      </w:r>
      <w:r>
        <w:rPr>
          <w:rtl/>
        </w:rPr>
        <w:t xml:space="preserve"> ک</w:t>
      </w:r>
      <w:r>
        <w:rPr>
          <w:rFonts w:hint="cs"/>
          <w:rtl/>
        </w:rPr>
        <w:t>ی</w:t>
      </w:r>
      <w:r>
        <w:rPr>
          <w:rtl/>
        </w:rPr>
        <w:t xml:space="preserve"> صفات اور خصوص</w:t>
      </w:r>
      <w:r>
        <w:rPr>
          <w:rFonts w:hint="cs"/>
          <w:rtl/>
        </w:rPr>
        <w:t>ی</w:t>
      </w:r>
      <w:r>
        <w:rPr>
          <w:rFonts w:hint="eastAsia"/>
          <w:rtl/>
        </w:rPr>
        <w:t>ات</w:t>
      </w:r>
      <w:r>
        <w:rPr>
          <w:rtl/>
        </w:rPr>
        <w:t xml:space="preserve"> کو درک کرنے پر قادر ن</w:t>
      </w:r>
      <w:r>
        <w:rPr>
          <w:rFonts w:hint="eastAsia"/>
          <w:rtl/>
        </w:rPr>
        <w:t>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جابر</w:t>
      </w:r>
      <w:r>
        <w:rPr>
          <w:rtl/>
        </w:rPr>
        <w:t xml:space="preserve"> نے کہا اس طرح تو جو کجھ قبل از اسلام خدا ک</w:t>
      </w:r>
      <w:r>
        <w:rPr>
          <w:rFonts w:hint="cs"/>
          <w:rtl/>
        </w:rPr>
        <w:t>ی</w:t>
      </w:r>
      <w:r>
        <w:rPr>
          <w:rtl/>
        </w:rPr>
        <w:t xml:space="preserve"> صفات کے متعلق کہا گ</w:t>
      </w:r>
      <w:r>
        <w:rPr>
          <w:rFonts w:hint="cs"/>
          <w:rtl/>
        </w:rPr>
        <w:t>ی</w:t>
      </w:r>
      <w:r>
        <w:rPr>
          <w:rFonts w:hint="eastAsia"/>
          <w:rtl/>
        </w:rPr>
        <w:t>ا</w:t>
      </w:r>
      <w:r>
        <w:rPr>
          <w:rtl/>
        </w:rPr>
        <w:t xml:space="preserve"> بے بن</w:t>
      </w:r>
      <w:r>
        <w:rPr>
          <w:rFonts w:hint="cs"/>
          <w:rtl/>
        </w:rPr>
        <w:t>ی</w:t>
      </w:r>
      <w:r>
        <w:rPr>
          <w:rFonts w:hint="eastAsia"/>
          <w:rtl/>
        </w:rPr>
        <w:t>اد</w:t>
      </w:r>
      <w:r>
        <w:rPr>
          <w:rtl/>
        </w:rPr>
        <w:t xml:space="preserve"> ہے ۔ جعفر صادق نے فرما</w:t>
      </w:r>
      <w:r>
        <w:rPr>
          <w:rFonts w:hint="cs"/>
          <w:rtl/>
        </w:rPr>
        <w:t>ی</w:t>
      </w:r>
      <w:r>
        <w:rPr>
          <w:rFonts w:hint="eastAsia"/>
          <w:rtl/>
        </w:rPr>
        <w:t>ا</w:t>
      </w:r>
      <w:r>
        <w:rPr>
          <w:rtl/>
        </w:rPr>
        <w:t xml:space="preserve"> ‘ وہ صفات مستثن</w:t>
      </w:r>
      <w:r>
        <w:rPr>
          <w:rFonts w:hint="cs"/>
          <w:rtl/>
        </w:rPr>
        <w:t>ی</w:t>
      </w:r>
      <w:r>
        <w:rPr>
          <w:rtl/>
        </w:rPr>
        <w:t xml:space="preserve"> ہ</w:t>
      </w:r>
      <w:r>
        <w:rPr>
          <w:rFonts w:hint="cs"/>
          <w:rtl/>
        </w:rPr>
        <w:t>ی</w:t>
      </w:r>
      <w:r>
        <w:rPr>
          <w:rFonts w:hint="eastAsia"/>
          <w:rtl/>
        </w:rPr>
        <w:t>ں</w:t>
      </w:r>
      <w:r>
        <w:rPr>
          <w:rtl/>
        </w:rPr>
        <w:t xml:space="preserve"> جنک</w:t>
      </w:r>
      <w:r>
        <w:rPr>
          <w:rFonts w:hint="cs"/>
          <w:rtl/>
        </w:rPr>
        <w:t>ی</w:t>
      </w:r>
      <w:r>
        <w:rPr>
          <w:rtl/>
        </w:rPr>
        <w:t xml:space="preserve"> اسلام نے تصد</w:t>
      </w:r>
      <w:r>
        <w:rPr>
          <w:rFonts w:hint="cs"/>
          <w:rtl/>
        </w:rPr>
        <w:t>ی</w:t>
      </w:r>
      <w:r>
        <w:rPr>
          <w:rFonts w:hint="eastAsia"/>
          <w:rtl/>
        </w:rPr>
        <w:t>ق</w:t>
      </w:r>
      <w:r>
        <w:rPr>
          <w:rtl/>
        </w:rPr>
        <w:t xml:space="preserve"> ک</w:t>
      </w:r>
      <w:r>
        <w:rPr>
          <w:rFonts w:hint="cs"/>
          <w:rtl/>
        </w:rPr>
        <w:t>ی</w:t>
      </w:r>
      <w:r>
        <w:rPr>
          <w:rtl/>
        </w:rPr>
        <w:t xml:space="preserve"> ہے باق</w:t>
      </w:r>
      <w:r>
        <w:rPr>
          <w:rFonts w:hint="cs"/>
          <w:rtl/>
        </w:rPr>
        <w:t>ی</w:t>
      </w:r>
      <w:r>
        <w:rPr>
          <w:rtl/>
        </w:rPr>
        <w:t xml:space="preserve"> تمام صفات اس</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بنا پر بے بن</w:t>
      </w:r>
      <w:r>
        <w:rPr>
          <w:rFonts w:hint="cs"/>
          <w:rtl/>
        </w:rPr>
        <w:t>ی</w:t>
      </w:r>
      <w:r>
        <w:rPr>
          <w:rFonts w:hint="eastAsia"/>
          <w:rtl/>
        </w:rPr>
        <w:t>اد</w:t>
      </w:r>
      <w:r>
        <w:rPr>
          <w:rtl/>
        </w:rPr>
        <w:t xml:space="preserve"> ہ</w:t>
      </w:r>
      <w:r>
        <w:rPr>
          <w:rFonts w:hint="cs"/>
          <w:rtl/>
        </w:rPr>
        <w:t>ی</w:t>
      </w:r>
      <w:r>
        <w:rPr>
          <w:rFonts w:hint="eastAsia"/>
          <w:rtl/>
        </w:rPr>
        <w:t>ں</w:t>
      </w:r>
      <w:r>
        <w:rPr>
          <w:rtl/>
        </w:rPr>
        <w:t xml:space="preserve"> جابر نے کہا جو کچھ آپ نے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اچھ</w:t>
      </w:r>
      <w:r>
        <w:rPr>
          <w:rFonts w:hint="cs"/>
          <w:rtl/>
        </w:rPr>
        <w:t>ی</w:t>
      </w:r>
      <w:r>
        <w:rPr>
          <w:rtl/>
        </w:rPr>
        <w:t xml:space="preserve"> طرح سمجھ گ</w:t>
      </w:r>
      <w:r>
        <w:rPr>
          <w:rFonts w:hint="cs"/>
          <w:rtl/>
        </w:rPr>
        <w:t>ی</w:t>
      </w:r>
      <w:r>
        <w:rPr>
          <w:rtl/>
        </w:rPr>
        <w:t>ا ہوں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ہم خداوند تعال</w:t>
      </w:r>
      <w:r>
        <w:rPr>
          <w:rFonts w:hint="cs"/>
          <w:rtl/>
        </w:rPr>
        <w:t>ی</w:t>
      </w:r>
      <w:r>
        <w:rPr>
          <w:rtl/>
        </w:rPr>
        <w:t xml:space="preserve"> ک</w:t>
      </w:r>
      <w:r>
        <w:rPr>
          <w:rFonts w:hint="cs"/>
          <w:rtl/>
        </w:rPr>
        <w:t>ی</w:t>
      </w:r>
      <w:r>
        <w:rPr>
          <w:rtl/>
        </w:rPr>
        <w:t xml:space="preserve"> صفات کو درک کرنے ک</w:t>
      </w:r>
      <w:r>
        <w:rPr>
          <w:rFonts w:hint="cs"/>
          <w:rtl/>
        </w:rPr>
        <w:t>ی</w:t>
      </w:r>
      <w:r>
        <w:rPr>
          <w:rFonts w:hint="eastAsia"/>
          <w:rtl/>
        </w:rPr>
        <w:t>لئے</w:t>
      </w:r>
      <w:r>
        <w:rPr>
          <w:rtl/>
        </w:rPr>
        <w:t xml:space="preserve"> عقل کے علاوہ کوئ</w:t>
      </w:r>
      <w:r>
        <w:rPr>
          <w:rFonts w:hint="cs"/>
          <w:rtl/>
        </w:rPr>
        <w:t>ی</w:t>
      </w:r>
      <w:r>
        <w:rPr>
          <w:rtl/>
        </w:rPr>
        <w:t xml:space="preserve"> حربہ استعمال کر سکتے ہ</w:t>
      </w:r>
      <w:r>
        <w:rPr>
          <w:rFonts w:hint="cs"/>
          <w:rtl/>
        </w:rPr>
        <w:t>ی</w:t>
      </w:r>
      <w:r>
        <w:rPr>
          <w:rFonts w:hint="eastAsia"/>
          <w:rtl/>
        </w:rPr>
        <w:t>ں</w:t>
      </w:r>
      <w:r>
        <w:rPr>
          <w:rtl/>
        </w:rPr>
        <w:t xml:space="preserve"> ۔ </w:t>
      </w:r>
    </w:p>
    <w:p w:rsidR="00921C41" w:rsidRDefault="00921C41" w:rsidP="00921C41">
      <w:pPr>
        <w:pStyle w:val="libNormal"/>
        <w:rPr>
          <w:rtl/>
        </w:rPr>
      </w:pPr>
      <w:r>
        <w:rPr>
          <w:rFonts w:hint="cs"/>
          <w:rtl/>
        </w:rPr>
        <w:t>ی</w:t>
      </w:r>
      <w:r>
        <w:rPr>
          <w:rFonts w:hint="eastAsia"/>
          <w:rtl/>
        </w:rPr>
        <w:t>ہ</w:t>
      </w:r>
      <w:r>
        <w:rPr>
          <w:rFonts w:hint="cs"/>
          <w:rtl/>
        </w:rPr>
        <w:t>ی</w:t>
      </w:r>
      <w:r>
        <w:rPr>
          <w:rtl/>
        </w:rPr>
        <w:t xml:space="preserve"> عقل جسک</w:t>
      </w:r>
      <w:r>
        <w:rPr>
          <w:rFonts w:hint="cs"/>
          <w:rtl/>
        </w:rPr>
        <w:t>ی</w:t>
      </w:r>
      <w:r>
        <w:rPr>
          <w:rtl/>
        </w:rPr>
        <w:t xml:space="preserve"> وجہ سے ہم خداوند تعال</w:t>
      </w:r>
      <w:r>
        <w:rPr>
          <w:rFonts w:hint="cs"/>
          <w:rtl/>
        </w:rPr>
        <w:t>ی</w:t>
      </w:r>
      <w:r>
        <w:rPr>
          <w:rtl/>
        </w:rPr>
        <w:t xml:space="preserve"> کے وجود کے قائل ہ</w:t>
      </w:r>
      <w:r>
        <w:rPr>
          <w:rFonts w:hint="cs"/>
          <w:rtl/>
        </w:rPr>
        <w:t>ی</w:t>
      </w:r>
      <w:r>
        <w:rPr>
          <w:rFonts w:hint="eastAsia"/>
          <w:rtl/>
        </w:rPr>
        <w:t>ں</w:t>
      </w:r>
      <w:r>
        <w:rPr>
          <w:rtl/>
        </w:rPr>
        <w:t xml:space="preserve"> اور اسے اس جہان کا اور اپنا خالق سمجھتے ہ</w:t>
      </w:r>
      <w:r>
        <w:rPr>
          <w:rFonts w:hint="cs"/>
          <w:rtl/>
        </w:rPr>
        <w:t>ی</w:t>
      </w:r>
      <w:r>
        <w:rPr>
          <w:rFonts w:hint="eastAsia"/>
          <w:rtl/>
        </w:rPr>
        <w:t>ں</w:t>
      </w:r>
      <w:r>
        <w:rPr>
          <w:rtl/>
        </w:rPr>
        <w:t xml:space="preserve"> اس</w:t>
      </w:r>
      <w:r>
        <w:rPr>
          <w:rFonts w:hint="cs"/>
          <w:rtl/>
        </w:rPr>
        <w:t>ی</w:t>
      </w:r>
      <w:r>
        <w:rPr>
          <w:rtl/>
        </w:rPr>
        <w:t xml:space="preserve"> عقل ک</w:t>
      </w:r>
      <w:r>
        <w:rPr>
          <w:rFonts w:hint="cs"/>
          <w:rtl/>
        </w:rPr>
        <w:t>ی</w:t>
      </w:r>
      <w:r>
        <w:rPr>
          <w:rtl/>
        </w:rPr>
        <w:t xml:space="preserve"> وساطت سے ہم</w:t>
      </w:r>
      <w:r>
        <w:rPr>
          <w:rFonts w:hint="cs"/>
          <w:rtl/>
        </w:rPr>
        <w:t>ی</w:t>
      </w:r>
      <w:r>
        <w:rPr>
          <w:rFonts w:hint="eastAsia"/>
          <w:rtl/>
        </w:rPr>
        <w:t>ں</w:t>
      </w:r>
      <w:r>
        <w:rPr>
          <w:rtl/>
        </w:rPr>
        <w:t xml:space="preserve"> خداوند تعال</w:t>
      </w:r>
      <w:r>
        <w:rPr>
          <w:rFonts w:hint="cs"/>
          <w:rtl/>
        </w:rPr>
        <w:t>ی</w:t>
      </w:r>
      <w:r>
        <w:rPr>
          <w:rtl/>
        </w:rPr>
        <w:t xml:space="preserve"> ک</w:t>
      </w:r>
      <w:r>
        <w:rPr>
          <w:rFonts w:hint="cs"/>
          <w:rtl/>
        </w:rPr>
        <w:t>ی</w:t>
      </w:r>
      <w:r>
        <w:rPr>
          <w:rtl/>
        </w:rPr>
        <w:t xml:space="preserve"> صفات تک رسائ</w:t>
      </w:r>
      <w:r>
        <w:rPr>
          <w:rFonts w:hint="cs"/>
          <w:rtl/>
        </w:rPr>
        <w:t>ی</w:t>
      </w:r>
      <w:r>
        <w:rPr>
          <w:rtl/>
        </w:rPr>
        <w:t xml:space="preserve"> حاصل کرنا چاہ</w:t>
      </w:r>
      <w:r>
        <w:rPr>
          <w:rFonts w:hint="cs"/>
          <w:rtl/>
        </w:rPr>
        <w:t>ی</w:t>
      </w:r>
      <w:r>
        <w:rPr>
          <w:rFonts w:hint="eastAsia"/>
          <w:rtl/>
        </w:rPr>
        <w:t>ے</w:t>
      </w:r>
      <w:r>
        <w:rPr>
          <w:rtl/>
        </w:rPr>
        <w:t xml:space="preserve"> ہمارے پاس کوئ</w:t>
      </w:r>
      <w:r>
        <w:rPr>
          <w:rFonts w:hint="cs"/>
          <w:rtl/>
        </w:rPr>
        <w:t>ی</w:t>
      </w:r>
      <w:r>
        <w:rPr>
          <w:rtl/>
        </w:rPr>
        <w:t xml:space="preserve"> دوسرا وس</w:t>
      </w:r>
      <w:r>
        <w:rPr>
          <w:rFonts w:hint="cs"/>
          <w:rtl/>
        </w:rPr>
        <w:t>ی</w:t>
      </w:r>
      <w:r>
        <w:rPr>
          <w:rFonts w:hint="eastAsia"/>
          <w:rtl/>
        </w:rPr>
        <w:t>لہ</w:t>
      </w:r>
      <w:r>
        <w:rPr>
          <w:rtl/>
        </w:rPr>
        <w:t xml:space="preserve"> نہ</w:t>
      </w:r>
      <w:r>
        <w:rPr>
          <w:rFonts w:hint="cs"/>
          <w:rtl/>
        </w:rPr>
        <w:t>ی</w:t>
      </w:r>
      <w:r>
        <w:rPr>
          <w:rFonts w:hint="eastAsia"/>
          <w:rtl/>
        </w:rPr>
        <w:t>ں</w:t>
      </w:r>
      <w:r>
        <w:rPr>
          <w:rtl/>
        </w:rPr>
        <w:t xml:space="preserve"> ہے جس کے ذر</w:t>
      </w:r>
      <w:r>
        <w:rPr>
          <w:rFonts w:hint="cs"/>
          <w:rtl/>
        </w:rPr>
        <w:t>ی</w:t>
      </w:r>
      <w:r>
        <w:rPr>
          <w:rFonts w:hint="eastAsia"/>
          <w:rtl/>
        </w:rPr>
        <w:t>عے</w:t>
      </w:r>
      <w:r>
        <w:rPr>
          <w:rtl/>
        </w:rPr>
        <w:t xml:space="preserve"> ہم جان سک</w:t>
      </w:r>
      <w:r>
        <w:rPr>
          <w:rFonts w:hint="cs"/>
          <w:rtl/>
        </w:rPr>
        <w:t>ی</w:t>
      </w:r>
      <w:r>
        <w:rPr>
          <w:rFonts w:hint="eastAsia"/>
          <w:rtl/>
        </w:rPr>
        <w:t>ں</w:t>
      </w:r>
      <w:r>
        <w:rPr>
          <w:rtl/>
        </w:rPr>
        <w:t xml:space="preserve"> کہ وہ کن صفات کا مالک ہے ج</w:t>
      </w:r>
      <w:r>
        <w:rPr>
          <w:rFonts w:hint="eastAsia"/>
          <w:rtl/>
        </w:rPr>
        <w:t>عفر</w:t>
      </w:r>
      <w:r>
        <w:rPr>
          <w:rtl/>
        </w:rPr>
        <w:t xml:space="preserve"> صادق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نے پالتو بھ</w:t>
      </w:r>
      <w:r>
        <w:rPr>
          <w:rFonts w:hint="cs"/>
          <w:rtl/>
        </w:rPr>
        <w:t>ی</w:t>
      </w:r>
      <w:r>
        <w:rPr>
          <w:rFonts w:hint="eastAsia"/>
          <w:rtl/>
        </w:rPr>
        <w:t>ڑ</w:t>
      </w:r>
      <w:r>
        <w:rPr>
          <w:rtl/>
        </w:rPr>
        <w:t xml:space="preserve"> د</w:t>
      </w:r>
      <w:r>
        <w:rPr>
          <w:rFonts w:hint="cs"/>
          <w:rtl/>
        </w:rPr>
        <w:t>ی</w:t>
      </w:r>
      <w:r>
        <w:rPr>
          <w:rFonts w:hint="eastAsia"/>
          <w:rtl/>
        </w:rPr>
        <w:t>کھ</w:t>
      </w:r>
      <w:r>
        <w:rPr>
          <w:rFonts w:hint="cs"/>
          <w:rtl/>
        </w:rPr>
        <w:t>ی</w:t>
      </w:r>
      <w:r>
        <w:rPr>
          <w:rtl/>
        </w:rPr>
        <w:t xml:space="preserve"> ہے ؟ جابر نے کہا خود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پالتو بھ</w:t>
      </w:r>
      <w:r>
        <w:rPr>
          <w:rFonts w:hint="cs"/>
          <w:rtl/>
        </w:rPr>
        <w:t>ی</w:t>
      </w:r>
      <w:r>
        <w:rPr>
          <w:rFonts w:hint="eastAsia"/>
          <w:rtl/>
        </w:rPr>
        <w:t>ڑ</w:t>
      </w:r>
      <w:r>
        <w:rPr>
          <w:rtl/>
        </w:rPr>
        <w:t xml:space="preserve"> تھ</w:t>
      </w:r>
      <w:r>
        <w:rPr>
          <w:rFonts w:hint="cs"/>
          <w:rtl/>
        </w:rPr>
        <w:t>ی</w:t>
      </w:r>
      <w:r>
        <w:rPr>
          <w:rtl/>
        </w:rPr>
        <w:t xml:space="preserve"> جعفر صادق نے فرما</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چونکہ</w:t>
      </w:r>
      <w:r>
        <w:rPr>
          <w:rtl/>
        </w:rPr>
        <w:t xml:space="preserve"> تم نے خود ا</w:t>
      </w:r>
      <w:r>
        <w:rPr>
          <w:rFonts w:hint="cs"/>
          <w:rtl/>
        </w:rPr>
        <w:t>ی</w:t>
      </w:r>
      <w:r>
        <w:rPr>
          <w:rFonts w:hint="eastAsia"/>
          <w:rtl/>
        </w:rPr>
        <w:t>ک</w:t>
      </w:r>
      <w:r>
        <w:rPr>
          <w:rtl/>
        </w:rPr>
        <w:t xml:space="preserve"> بھ</w:t>
      </w:r>
      <w:r>
        <w:rPr>
          <w:rFonts w:hint="cs"/>
          <w:rtl/>
        </w:rPr>
        <w:t>ی</w:t>
      </w:r>
      <w:r>
        <w:rPr>
          <w:rFonts w:hint="eastAsia"/>
          <w:rtl/>
        </w:rPr>
        <w:t>ڑ</w:t>
      </w:r>
      <w:r>
        <w:rPr>
          <w:rtl/>
        </w:rPr>
        <w:t xml:space="preserve"> کو پالا ہے لہذا تمہ</w:t>
      </w:r>
      <w:r>
        <w:rPr>
          <w:rFonts w:hint="cs"/>
          <w:rtl/>
        </w:rPr>
        <w:t>ی</w:t>
      </w:r>
      <w:r>
        <w:rPr>
          <w:rFonts w:hint="eastAsia"/>
          <w:rtl/>
        </w:rPr>
        <w:t>ں</w:t>
      </w:r>
      <w:r>
        <w:rPr>
          <w:rtl/>
        </w:rPr>
        <w:t xml:space="preserve"> معلوم ہے کہ وہ تمہ</w:t>
      </w:r>
      <w:r>
        <w:rPr>
          <w:rFonts w:hint="cs"/>
          <w:rtl/>
        </w:rPr>
        <w:t>ی</w:t>
      </w:r>
      <w:r>
        <w:rPr>
          <w:rFonts w:hint="eastAsia"/>
          <w:rtl/>
        </w:rPr>
        <w:t>ں</w:t>
      </w:r>
      <w:r>
        <w:rPr>
          <w:rtl/>
        </w:rPr>
        <w:t xml:space="preserve"> پہچانت</w:t>
      </w:r>
      <w:r>
        <w:rPr>
          <w:rFonts w:hint="cs"/>
          <w:rtl/>
        </w:rPr>
        <w:t>ی</w:t>
      </w:r>
      <w:r>
        <w:rPr>
          <w:rtl/>
        </w:rPr>
        <w:t xml:space="preserve"> ہے اور جب تم اسے اشارہ کرتے ہو تو وہ تمہار</w:t>
      </w:r>
      <w:r>
        <w:rPr>
          <w:rFonts w:hint="cs"/>
          <w:rtl/>
        </w:rPr>
        <w:t>ی</w:t>
      </w:r>
      <w:r>
        <w:rPr>
          <w:rtl/>
        </w:rPr>
        <w:t xml:space="preserve"> طرف آت</w:t>
      </w:r>
      <w:r>
        <w:rPr>
          <w:rFonts w:hint="cs"/>
          <w:rtl/>
        </w:rPr>
        <w:t>ی</w:t>
      </w:r>
      <w:r>
        <w:rPr>
          <w:rtl/>
        </w:rPr>
        <w:t xml:space="preserve"> ہے اور تمہارے ہاتھ سے گھاس اور دوسر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جو اس ک</w:t>
      </w:r>
      <w:r>
        <w:rPr>
          <w:rFonts w:hint="cs"/>
          <w:rtl/>
        </w:rPr>
        <w:t>ی</w:t>
      </w:r>
      <w:r>
        <w:rPr>
          <w:rtl/>
        </w:rPr>
        <w:t xml:space="preserve"> پسند اور ذائقے کے مطابق ہوت</w:t>
      </w:r>
      <w:r>
        <w:rPr>
          <w:rFonts w:hint="cs"/>
          <w:rtl/>
        </w:rPr>
        <w:t>ی</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کھا جات</w:t>
      </w:r>
      <w:r>
        <w:rPr>
          <w:rFonts w:hint="cs"/>
          <w:rtl/>
        </w:rPr>
        <w:t>ی</w:t>
      </w:r>
      <w:r>
        <w:rPr>
          <w:rtl/>
        </w:rPr>
        <w:t xml:space="preserve"> ہے وہ تمہارے اور دوسرے لوگوں م</w:t>
      </w:r>
      <w:r>
        <w:rPr>
          <w:rFonts w:hint="cs"/>
          <w:rtl/>
        </w:rPr>
        <w:t>ی</w:t>
      </w:r>
      <w:r>
        <w:rPr>
          <w:rFonts w:hint="eastAsia"/>
          <w:rtl/>
        </w:rPr>
        <w:t>ں</w:t>
      </w:r>
      <w:r>
        <w:rPr>
          <w:rtl/>
        </w:rPr>
        <w:t xml:space="preserve"> فرق کرت</w:t>
      </w:r>
      <w:r>
        <w:rPr>
          <w:rFonts w:hint="cs"/>
          <w:rtl/>
        </w:rPr>
        <w:t>ی</w:t>
      </w:r>
      <w:r>
        <w:rPr>
          <w:rtl/>
        </w:rPr>
        <w:t xml:space="preserve"> ہے جب تم اسے اشارے سے بلاتے ہو تو وہ دوڑے ہوئے آت</w:t>
      </w:r>
      <w:r>
        <w:rPr>
          <w:rFonts w:hint="cs"/>
          <w:rtl/>
        </w:rPr>
        <w:t>ی</w:t>
      </w:r>
      <w:r>
        <w:rPr>
          <w:rtl/>
        </w:rPr>
        <w:t xml:space="preserve"> ہے اور تمہارے ہاتھ سے گھاس اور دوسر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جو اسک</w:t>
      </w:r>
      <w:r>
        <w:rPr>
          <w:rFonts w:hint="cs"/>
          <w:rtl/>
        </w:rPr>
        <w:t>ی</w:t>
      </w:r>
      <w:r>
        <w:rPr>
          <w:rtl/>
        </w:rPr>
        <w:t xml:space="preserve"> طب</w:t>
      </w:r>
      <w:r>
        <w:rPr>
          <w:rFonts w:hint="cs"/>
          <w:rtl/>
        </w:rPr>
        <w:t>ی</w:t>
      </w:r>
      <w:r>
        <w:rPr>
          <w:rFonts w:hint="eastAsia"/>
          <w:rtl/>
        </w:rPr>
        <w:t>عت</w:t>
      </w:r>
      <w:r>
        <w:rPr>
          <w:rtl/>
        </w:rPr>
        <w:t xml:space="preserve"> اور ذائقے کے مطابق ہوت</w:t>
      </w:r>
      <w:r>
        <w:rPr>
          <w:rFonts w:hint="cs"/>
          <w:rtl/>
        </w:rPr>
        <w:t>ی</w:t>
      </w:r>
      <w:r>
        <w:rPr>
          <w:rtl/>
        </w:rPr>
        <w:t xml:space="preserve"> ہ</w:t>
      </w:r>
      <w:r>
        <w:rPr>
          <w:rFonts w:hint="cs"/>
          <w:rtl/>
        </w:rPr>
        <w:t>ی</w:t>
      </w:r>
      <w:r>
        <w:rPr>
          <w:rFonts w:hint="eastAsia"/>
          <w:rtl/>
        </w:rPr>
        <w:t>ں</w:t>
      </w:r>
      <w:r>
        <w:rPr>
          <w:rtl/>
        </w:rPr>
        <w:t xml:space="preserve"> کھات</w:t>
      </w:r>
      <w:r>
        <w:rPr>
          <w:rFonts w:hint="cs"/>
          <w:rtl/>
        </w:rPr>
        <w:t>ی</w:t>
      </w:r>
      <w:r>
        <w:rPr>
          <w:rtl/>
        </w:rPr>
        <w:t xml:space="preserve"> ہے وہ تمہ</w:t>
      </w:r>
      <w:r>
        <w:rPr>
          <w:rFonts w:hint="cs"/>
          <w:rtl/>
        </w:rPr>
        <w:t>ی</w:t>
      </w:r>
      <w:r>
        <w:rPr>
          <w:rFonts w:hint="eastAsia"/>
          <w:rtl/>
        </w:rPr>
        <w:t>ں</w:t>
      </w:r>
      <w:r>
        <w:rPr>
          <w:rtl/>
        </w:rPr>
        <w:t xml:space="preserve"> خوب پہچانت</w:t>
      </w:r>
      <w:r>
        <w:rPr>
          <w:rFonts w:hint="cs"/>
          <w:rtl/>
        </w:rPr>
        <w:t>ی</w:t>
      </w:r>
      <w:r>
        <w:rPr>
          <w:rtl/>
        </w:rPr>
        <w:t xml:space="preserve"> ہے اور اگر کوئ</w:t>
      </w:r>
      <w:r>
        <w:rPr>
          <w:rFonts w:hint="cs"/>
          <w:rtl/>
        </w:rPr>
        <w:t>ی</w:t>
      </w:r>
      <w:r>
        <w:rPr>
          <w:rtl/>
        </w:rPr>
        <w:t xml:space="preserve"> دوسرا اسے بلائے تو اسک</w:t>
      </w:r>
      <w:r>
        <w:rPr>
          <w:rFonts w:hint="cs"/>
          <w:rtl/>
        </w:rPr>
        <w:t>ی</w:t>
      </w:r>
      <w:r>
        <w:rPr>
          <w:rtl/>
        </w:rPr>
        <w:t xml:space="preserve"> طرف نہ</w:t>
      </w:r>
      <w:r>
        <w:rPr>
          <w:rFonts w:hint="cs"/>
          <w:rtl/>
        </w:rPr>
        <w:t>ی</w:t>
      </w:r>
      <w:r>
        <w:rPr>
          <w:rFonts w:hint="eastAsia"/>
          <w:rtl/>
        </w:rPr>
        <w:t>ں</w:t>
      </w:r>
      <w:r>
        <w:rPr>
          <w:rtl/>
        </w:rPr>
        <w:t xml:space="preserve"> جات</w:t>
      </w:r>
      <w:r>
        <w:rPr>
          <w:rFonts w:hint="cs"/>
          <w:rtl/>
        </w:rPr>
        <w:t>ی</w:t>
      </w:r>
      <w:r>
        <w:rPr>
          <w:rtl/>
        </w:rPr>
        <w:t xml:space="preserve"> جونہ</w:t>
      </w:r>
      <w:r>
        <w:rPr>
          <w:rFonts w:hint="cs"/>
          <w:rtl/>
        </w:rPr>
        <w:t>ی</w:t>
      </w:r>
      <w:r>
        <w:rPr>
          <w:rtl/>
        </w:rPr>
        <w:t xml:space="preserve"> تم اسے اشارہ کرت</w:t>
      </w:r>
      <w:r>
        <w:rPr>
          <w:rFonts w:hint="eastAsia"/>
          <w:rtl/>
        </w:rPr>
        <w:t>ے</w:t>
      </w:r>
      <w:r>
        <w:rPr>
          <w:rtl/>
        </w:rPr>
        <w:t xml:space="preserve"> ہو وہ دوڑ کر تم تک پہنچت</w:t>
      </w:r>
      <w:r>
        <w:rPr>
          <w:rFonts w:hint="cs"/>
          <w:rtl/>
        </w:rPr>
        <w:t>ی</w:t>
      </w:r>
      <w:r>
        <w:rPr>
          <w:rtl/>
        </w:rPr>
        <w:t xml:space="preserve"> ہے چونکہ وہ تمہ</w:t>
      </w:r>
      <w:r>
        <w:rPr>
          <w:rFonts w:hint="cs"/>
          <w:rtl/>
        </w:rPr>
        <w:t>ی</w:t>
      </w:r>
      <w:r>
        <w:rPr>
          <w:rFonts w:hint="eastAsia"/>
          <w:rtl/>
        </w:rPr>
        <w:t>ں</w:t>
      </w:r>
      <w:r>
        <w:rPr>
          <w:rtl/>
        </w:rPr>
        <w:t xml:space="preserve"> پہچانت</w:t>
      </w:r>
      <w:r>
        <w:rPr>
          <w:rFonts w:hint="cs"/>
          <w:rtl/>
        </w:rPr>
        <w:t>ی</w:t>
      </w:r>
      <w:r>
        <w:rPr>
          <w:rtl/>
        </w:rPr>
        <w:t xml:space="preserve"> ہے اور اسے معلوم ہے کہ تم دوسرے سے مختلف ہو ۔ </w:t>
      </w:r>
    </w:p>
    <w:p w:rsidR="00921C41" w:rsidRDefault="00921C41" w:rsidP="00921C41">
      <w:pPr>
        <w:pStyle w:val="libNormal"/>
        <w:rPr>
          <w:rtl/>
        </w:rPr>
      </w:pPr>
      <w:r>
        <w:rPr>
          <w:rFonts w:hint="eastAsia"/>
          <w:rtl/>
        </w:rPr>
        <w:t>جابر</w:t>
      </w:r>
      <w:r>
        <w:rPr>
          <w:rtl/>
        </w:rPr>
        <w:t xml:space="preserve"> نے جعفر صادق ک</w:t>
      </w:r>
      <w:r>
        <w:rPr>
          <w:rFonts w:hint="cs"/>
          <w:rtl/>
        </w:rPr>
        <w:t>ی</w:t>
      </w:r>
      <w:r>
        <w:rPr>
          <w:rtl/>
        </w:rPr>
        <w:t xml:space="preserve"> گفتگو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جعفر صادق نے فرما</w:t>
      </w:r>
      <w:r>
        <w:rPr>
          <w:rFonts w:hint="cs"/>
          <w:rtl/>
        </w:rPr>
        <w:t>ی</w:t>
      </w:r>
      <w:r>
        <w:rPr>
          <w:rFonts w:hint="eastAsia"/>
          <w:rtl/>
        </w:rPr>
        <w:t>ا</w:t>
      </w:r>
      <w:r>
        <w:rPr>
          <w:rtl/>
        </w:rPr>
        <w:t xml:space="preserve"> کہ وہ بھ</w:t>
      </w:r>
      <w:r>
        <w:rPr>
          <w:rFonts w:hint="cs"/>
          <w:rtl/>
        </w:rPr>
        <w:t>ی</w:t>
      </w:r>
      <w:r>
        <w:rPr>
          <w:rFonts w:hint="eastAsia"/>
          <w:rtl/>
        </w:rPr>
        <w:t>ڑ</w:t>
      </w:r>
      <w:r>
        <w:rPr>
          <w:rtl/>
        </w:rPr>
        <w:t xml:space="preserve"> جو تمہ</w:t>
      </w:r>
      <w:r>
        <w:rPr>
          <w:rFonts w:hint="cs"/>
          <w:rtl/>
        </w:rPr>
        <w:t>ی</w:t>
      </w:r>
      <w:r>
        <w:rPr>
          <w:rFonts w:hint="eastAsia"/>
          <w:rtl/>
        </w:rPr>
        <w:t>ں</w:t>
      </w:r>
      <w:r>
        <w:rPr>
          <w:rtl/>
        </w:rPr>
        <w:t xml:space="preserve"> پہچانت</w:t>
      </w:r>
      <w:r>
        <w:rPr>
          <w:rFonts w:hint="cs"/>
          <w:rtl/>
        </w:rPr>
        <w:t>ی</w:t>
      </w:r>
      <w:r>
        <w:rPr>
          <w:rtl/>
        </w:rPr>
        <w:t xml:space="preserve"> ہے اور تمہارے حکم ک</w:t>
      </w:r>
      <w:r>
        <w:rPr>
          <w:rFonts w:hint="cs"/>
          <w:rtl/>
        </w:rPr>
        <w:t>ی</w:t>
      </w:r>
      <w:r>
        <w:rPr>
          <w:rtl/>
        </w:rPr>
        <w:t xml:space="preserve"> تعم</w:t>
      </w:r>
      <w:r>
        <w:rPr>
          <w:rFonts w:hint="cs"/>
          <w:rtl/>
        </w:rPr>
        <w:t>ی</w:t>
      </w:r>
      <w:r>
        <w:rPr>
          <w:rFonts w:hint="eastAsia"/>
          <w:rtl/>
        </w:rPr>
        <w:t>ل</w:t>
      </w:r>
      <w:r>
        <w:rPr>
          <w:rtl/>
        </w:rPr>
        <w:t xml:space="preserve"> کرت</w:t>
      </w:r>
      <w:r>
        <w:rPr>
          <w:rFonts w:hint="cs"/>
          <w:rtl/>
        </w:rPr>
        <w:t>ی</w:t>
      </w:r>
      <w:r>
        <w:rPr>
          <w:rtl/>
        </w:rPr>
        <w:t xml:space="preserve"> ہے ک</w:t>
      </w:r>
      <w:r>
        <w:rPr>
          <w:rFonts w:hint="cs"/>
          <w:rtl/>
        </w:rPr>
        <w:t>ی</w:t>
      </w:r>
      <w:r>
        <w:rPr>
          <w:rFonts w:hint="eastAsia"/>
          <w:rtl/>
        </w:rPr>
        <w:t>ا</w:t>
      </w:r>
      <w:r>
        <w:rPr>
          <w:rtl/>
        </w:rPr>
        <w:t xml:space="preserve"> تمہارے صفات کو درک کرت</w:t>
      </w:r>
      <w:r>
        <w:rPr>
          <w:rFonts w:hint="cs"/>
          <w:rtl/>
        </w:rPr>
        <w:t>ی</w:t>
      </w:r>
      <w:r>
        <w:rPr>
          <w:rtl/>
        </w:rPr>
        <w:t xml:space="preserve"> ہے ؟ ک</w:t>
      </w:r>
      <w:r>
        <w:rPr>
          <w:rFonts w:hint="cs"/>
          <w:rtl/>
        </w:rPr>
        <w:t>ی</w:t>
      </w:r>
      <w:r>
        <w:rPr>
          <w:rFonts w:hint="eastAsia"/>
          <w:rtl/>
        </w:rPr>
        <w:t>ا</w:t>
      </w:r>
      <w:r>
        <w:rPr>
          <w:rtl/>
        </w:rPr>
        <w:t xml:space="preserve"> اس جانور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بات جاننے کا امکان ہے کہ اس کے بارے م</w:t>
      </w:r>
      <w:r>
        <w:rPr>
          <w:rFonts w:hint="cs"/>
          <w:rtl/>
        </w:rPr>
        <w:t>ی</w:t>
      </w:r>
      <w:r>
        <w:rPr>
          <w:rFonts w:hint="eastAsia"/>
          <w:rtl/>
        </w:rPr>
        <w:t>ں</w:t>
      </w:r>
      <w:r>
        <w:rPr>
          <w:rtl/>
        </w:rPr>
        <w:t xml:space="preserve"> تمہارا ک</w:t>
      </w:r>
      <w:r>
        <w:rPr>
          <w:rFonts w:hint="cs"/>
          <w:rtl/>
        </w:rPr>
        <w:t>ی</w:t>
      </w:r>
      <w:r>
        <w:rPr>
          <w:rFonts w:hint="eastAsia"/>
          <w:rtl/>
        </w:rPr>
        <w:t>ا</w:t>
      </w:r>
      <w:r>
        <w:rPr>
          <w:rtl/>
        </w:rPr>
        <w:t xml:space="preserve"> ارادہ ہے ؟ وہ تمہ</w:t>
      </w:r>
      <w:r>
        <w:rPr>
          <w:rFonts w:hint="cs"/>
          <w:rtl/>
        </w:rPr>
        <w:t>ی</w:t>
      </w:r>
      <w:r>
        <w:rPr>
          <w:rFonts w:hint="eastAsia"/>
          <w:rtl/>
        </w:rPr>
        <w:t>ں</w:t>
      </w:r>
      <w:r>
        <w:rPr>
          <w:rtl/>
        </w:rPr>
        <w:t xml:space="preserve"> پہچانت</w:t>
      </w:r>
      <w:r>
        <w:rPr>
          <w:rFonts w:hint="cs"/>
          <w:rtl/>
        </w:rPr>
        <w:t>ی</w:t>
      </w:r>
      <w:r>
        <w:rPr>
          <w:rtl/>
        </w:rPr>
        <w:t xml:space="preserve"> </w:t>
      </w:r>
      <w:r>
        <w:rPr>
          <w:rFonts w:hint="eastAsia"/>
          <w:rtl/>
        </w:rPr>
        <w:t>ہے</w:t>
      </w:r>
      <w:r>
        <w:rPr>
          <w:rtl/>
        </w:rPr>
        <w:t xml:space="preserve"> اور تمہارے حکم ک</w:t>
      </w:r>
      <w:r>
        <w:rPr>
          <w:rFonts w:hint="cs"/>
          <w:rtl/>
        </w:rPr>
        <w:t>ی</w:t>
      </w:r>
      <w:r>
        <w:rPr>
          <w:rtl/>
        </w:rPr>
        <w:t xml:space="preserve"> تعم</w:t>
      </w:r>
      <w:r>
        <w:rPr>
          <w:rFonts w:hint="cs"/>
          <w:rtl/>
        </w:rPr>
        <w:t>ی</w:t>
      </w:r>
      <w:r>
        <w:rPr>
          <w:rFonts w:hint="eastAsia"/>
          <w:rtl/>
        </w:rPr>
        <w:t>ل</w:t>
      </w:r>
      <w:r>
        <w:rPr>
          <w:rtl/>
        </w:rPr>
        <w:t xml:space="preserve"> کرت</w:t>
      </w:r>
      <w:r>
        <w:rPr>
          <w:rFonts w:hint="cs"/>
          <w:rtl/>
        </w:rPr>
        <w:t>ی</w:t>
      </w:r>
      <w:r>
        <w:rPr>
          <w:rtl/>
        </w:rPr>
        <w:t xml:space="preserve"> ہے اسے جو شعور عطا ہوا ہے اسکے ذر</w:t>
      </w:r>
      <w:r>
        <w:rPr>
          <w:rFonts w:hint="cs"/>
          <w:rtl/>
        </w:rPr>
        <w:t>ی</w:t>
      </w:r>
      <w:r>
        <w:rPr>
          <w:rFonts w:hint="eastAsia"/>
          <w:rtl/>
        </w:rPr>
        <w:t>عے</w:t>
      </w:r>
      <w:r>
        <w:rPr>
          <w:rtl/>
        </w:rPr>
        <w:t xml:space="preserve"> وہ تمہار</w:t>
      </w:r>
      <w:r>
        <w:rPr>
          <w:rFonts w:hint="cs"/>
          <w:rtl/>
        </w:rPr>
        <w:t>ی</w:t>
      </w:r>
      <w:r>
        <w:rPr>
          <w:rtl/>
        </w:rPr>
        <w:t xml:space="preserve"> شناخت کرنے پر قادر ہے ل</w:t>
      </w:r>
      <w:r>
        <w:rPr>
          <w:rFonts w:hint="cs"/>
          <w:rtl/>
        </w:rPr>
        <w:t>ی</w:t>
      </w:r>
      <w:r>
        <w:rPr>
          <w:rFonts w:hint="eastAsia"/>
          <w:rtl/>
        </w:rPr>
        <w:t>کن</w:t>
      </w:r>
      <w:r>
        <w:rPr>
          <w:rtl/>
        </w:rPr>
        <w:t xml:space="preserve"> اس بات پر قادر نہ</w:t>
      </w:r>
      <w:r>
        <w:rPr>
          <w:rFonts w:hint="cs"/>
          <w:rtl/>
        </w:rPr>
        <w:t>ی</w:t>
      </w:r>
      <w:r>
        <w:rPr>
          <w:rFonts w:hint="eastAsia"/>
          <w:rtl/>
        </w:rPr>
        <w:t>ں</w:t>
      </w:r>
      <w:r>
        <w:rPr>
          <w:rtl/>
        </w:rPr>
        <w:t xml:space="preserve"> کہ تمہار</w:t>
      </w:r>
      <w:r>
        <w:rPr>
          <w:rFonts w:hint="cs"/>
          <w:rtl/>
        </w:rPr>
        <w:t>ی</w:t>
      </w:r>
      <w:r>
        <w:rPr>
          <w:rtl/>
        </w:rPr>
        <w:t xml:space="preserve"> صفات اور ارادوں حت</w:t>
      </w:r>
      <w:r>
        <w:rPr>
          <w:rFonts w:hint="cs"/>
          <w:rtl/>
        </w:rPr>
        <w:t>ی</w:t>
      </w:r>
      <w:r>
        <w:rPr>
          <w:rtl/>
        </w:rPr>
        <w:t xml:space="preserve"> کہ خود اس کے بارے م</w:t>
      </w:r>
      <w:r>
        <w:rPr>
          <w:rFonts w:hint="cs"/>
          <w:rtl/>
        </w:rPr>
        <w:t>ی</w:t>
      </w:r>
      <w:r>
        <w:rPr>
          <w:rFonts w:hint="eastAsia"/>
          <w:rtl/>
        </w:rPr>
        <w:t>ں</w:t>
      </w:r>
      <w:r>
        <w:rPr>
          <w:rtl/>
        </w:rPr>
        <w:t xml:space="preserve"> تمہارے ارادوں سے مطلع ہو سکے اس مثال سے تم </w:t>
      </w:r>
      <w:r>
        <w:rPr>
          <w:rFonts w:hint="cs"/>
          <w:rtl/>
        </w:rPr>
        <w:t>ی</w:t>
      </w:r>
      <w:r>
        <w:rPr>
          <w:rFonts w:hint="eastAsia"/>
          <w:rtl/>
        </w:rPr>
        <w:t>ہ</w:t>
      </w:r>
      <w:r>
        <w:rPr>
          <w:rtl/>
        </w:rPr>
        <w:t xml:space="preserve"> سمجھ سکتے ہو کہ خدا ک</w:t>
      </w:r>
      <w:r>
        <w:rPr>
          <w:rFonts w:hint="cs"/>
          <w:rtl/>
        </w:rPr>
        <w:t>ی</w:t>
      </w:r>
      <w:r>
        <w:rPr>
          <w:rtl/>
        </w:rPr>
        <w:t xml:space="preserve"> پہچان کے </w:t>
      </w:r>
      <w:r>
        <w:rPr>
          <w:rFonts w:hint="eastAsia"/>
          <w:rtl/>
        </w:rPr>
        <w:t>لحاظ</w:t>
      </w:r>
      <w:r>
        <w:rPr>
          <w:rtl/>
        </w:rPr>
        <w:t xml:space="preserve"> سے ہمار</w:t>
      </w:r>
      <w:r>
        <w:rPr>
          <w:rFonts w:hint="cs"/>
          <w:rtl/>
        </w:rPr>
        <w:t>ی</w:t>
      </w:r>
      <w:r>
        <w:rPr>
          <w:rtl/>
        </w:rPr>
        <w:t xml:space="preserve"> عقل ک</w:t>
      </w:r>
      <w:r>
        <w:rPr>
          <w:rFonts w:hint="cs"/>
          <w:rtl/>
        </w:rPr>
        <w:t>ی</w:t>
      </w:r>
      <w:r>
        <w:rPr>
          <w:rtl/>
        </w:rPr>
        <w:t xml:space="preserve"> حدود کہاں تک ہ</w:t>
      </w:r>
      <w:r>
        <w:rPr>
          <w:rFonts w:hint="cs"/>
          <w:rtl/>
        </w:rPr>
        <w:t>ی</w:t>
      </w:r>
      <w:r>
        <w:rPr>
          <w:rFonts w:hint="eastAsia"/>
          <w:rtl/>
        </w:rPr>
        <w:t>ں</w:t>
      </w:r>
      <w:r>
        <w:rPr>
          <w:rtl/>
        </w:rPr>
        <w:t xml:space="preserve"> ۔ ہم خدا کو پہچانتے ہ</w:t>
      </w:r>
      <w:r>
        <w:rPr>
          <w:rFonts w:hint="cs"/>
          <w:rtl/>
        </w:rPr>
        <w:t>ی</w:t>
      </w:r>
      <w:r>
        <w:rPr>
          <w:rFonts w:hint="eastAsia"/>
          <w:rtl/>
        </w:rPr>
        <w:t>ں</w:t>
      </w:r>
      <w:r>
        <w:rPr>
          <w:rtl/>
        </w:rPr>
        <w:t xml:space="preserve"> اسے اپنا خالق سمجھتے ہ</w:t>
      </w:r>
      <w:r>
        <w:rPr>
          <w:rFonts w:hint="cs"/>
          <w:rtl/>
        </w:rPr>
        <w:t>ی</w:t>
      </w:r>
      <w:r>
        <w:rPr>
          <w:rFonts w:hint="eastAsia"/>
          <w:rtl/>
        </w:rPr>
        <w:t>ں</w:t>
      </w:r>
      <w:r>
        <w:rPr>
          <w:rtl/>
        </w:rPr>
        <w:t xml:space="preserve"> اور اسکے فرمان ک</w:t>
      </w:r>
      <w:r>
        <w:rPr>
          <w:rFonts w:hint="cs"/>
          <w:rtl/>
        </w:rPr>
        <w:t>ی</w:t>
      </w:r>
      <w:r>
        <w:rPr>
          <w:rtl/>
        </w:rPr>
        <w:t xml:space="preserve"> اطاعت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اسک</w:t>
      </w:r>
      <w:r>
        <w:rPr>
          <w:rFonts w:hint="cs"/>
          <w:rtl/>
        </w:rPr>
        <w:t>ی</w:t>
      </w:r>
      <w:r>
        <w:rPr>
          <w:rtl/>
        </w:rPr>
        <w:t xml:space="preserve"> صفات تک رسا</w:t>
      </w:r>
      <w:r>
        <w:rPr>
          <w:rFonts w:hint="cs"/>
          <w:rtl/>
        </w:rPr>
        <w:t>ی</w:t>
      </w:r>
      <w:r>
        <w:rPr>
          <w:rtl/>
        </w:rPr>
        <w:t xml:space="preserve"> حاصل نہ</w:t>
      </w:r>
      <w:r>
        <w:rPr>
          <w:rFonts w:hint="cs"/>
          <w:rtl/>
        </w:rPr>
        <w:t>ی</w:t>
      </w:r>
      <w:r>
        <w:rPr>
          <w:rFonts w:hint="eastAsia"/>
          <w:rtl/>
        </w:rPr>
        <w:t>ں</w:t>
      </w:r>
      <w:r>
        <w:rPr>
          <w:rtl/>
        </w:rPr>
        <w:t xml:space="preserve"> کر سکتے ہمار</w:t>
      </w:r>
      <w:r>
        <w:rPr>
          <w:rFonts w:hint="cs"/>
          <w:rtl/>
        </w:rPr>
        <w:t>ی</w:t>
      </w:r>
      <w:r>
        <w:rPr>
          <w:rtl/>
        </w:rPr>
        <w:t xml:space="preserve"> عقل اس</w:t>
      </w:r>
      <w:r>
        <w:rPr>
          <w:rFonts w:hint="cs"/>
          <w:rtl/>
        </w:rPr>
        <w:t>ی</w:t>
      </w:r>
      <w:r>
        <w:rPr>
          <w:rtl/>
        </w:rPr>
        <w:t xml:space="preserve"> قدر محدود ہے کہ </w:t>
      </w:r>
      <w:r>
        <w:rPr>
          <w:rtl/>
        </w:rPr>
        <w:lastRenderedPageBreak/>
        <w:t>اسے پہچان</w:t>
      </w:r>
      <w:r>
        <w:rPr>
          <w:rFonts w:hint="cs"/>
          <w:rtl/>
        </w:rPr>
        <w:t>ی</w:t>
      </w:r>
      <w:r>
        <w:rPr>
          <w:rFonts w:hint="eastAsia"/>
          <w:rtl/>
        </w:rPr>
        <w:t>ں</w:t>
      </w:r>
      <w:r>
        <w:rPr>
          <w:rtl/>
        </w:rPr>
        <w:t xml:space="preserve"> اور اسکے حکم ک</w:t>
      </w:r>
      <w:r>
        <w:rPr>
          <w:rFonts w:hint="cs"/>
          <w:rtl/>
        </w:rPr>
        <w:t>ی</w:t>
      </w:r>
      <w:r>
        <w:rPr>
          <w:rtl/>
        </w:rPr>
        <w:t xml:space="preserve"> تعم</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بات پر قادر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جان سک</w:t>
      </w:r>
      <w:r>
        <w:rPr>
          <w:rFonts w:hint="cs"/>
          <w:rtl/>
        </w:rPr>
        <w:t>ی</w:t>
      </w:r>
      <w:r>
        <w:rPr>
          <w:rFonts w:hint="eastAsia"/>
          <w:rtl/>
        </w:rPr>
        <w:t>ں</w:t>
      </w:r>
      <w:r>
        <w:rPr>
          <w:rtl/>
        </w:rPr>
        <w:t xml:space="preserve"> وہ کون ہے ؟ اور اس نے اس جہان کو ک</w:t>
      </w:r>
      <w:r>
        <w:rPr>
          <w:rFonts w:hint="cs"/>
          <w:rtl/>
        </w:rPr>
        <w:t>ی</w:t>
      </w:r>
      <w:r>
        <w:rPr>
          <w:rFonts w:hint="eastAsia"/>
          <w:rtl/>
        </w:rPr>
        <w:t>وں</w:t>
      </w:r>
      <w:r>
        <w:rPr>
          <w:rtl/>
        </w:rPr>
        <w:t xml:space="preserve"> خلق ک</w:t>
      </w:r>
      <w:r>
        <w:rPr>
          <w:rFonts w:hint="cs"/>
          <w:rtl/>
        </w:rPr>
        <w:t>ی</w:t>
      </w:r>
      <w:r>
        <w:rPr>
          <w:rFonts w:hint="eastAsia"/>
          <w:rtl/>
        </w:rPr>
        <w:t>ا</w:t>
      </w:r>
      <w:r>
        <w:rPr>
          <w:rtl/>
        </w:rPr>
        <w:t xml:space="preserve"> ہے اور اس دن</w:t>
      </w:r>
      <w:r>
        <w:rPr>
          <w:rFonts w:hint="cs"/>
          <w:rtl/>
        </w:rPr>
        <w:t>ی</w:t>
      </w:r>
      <w:r>
        <w:rPr>
          <w:rFonts w:hint="eastAsia"/>
          <w:rtl/>
        </w:rPr>
        <w:t>ا</w:t>
      </w:r>
      <w:r>
        <w:rPr>
          <w:rtl/>
        </w:rPr>
        <w:t xml:space="preserve"> کا خاتمہ ک</w:t>
      </w:r>
      <w:r>
        <w:rPr>
          <w:rFonts w:hint="cs"/>
          <w:rtl/>
        </w:rPr>
        <w:t>ی</w:t>
      </w:r>
      <w:r>
        <w:rPr>
          <w:rFonts w:hint="eastAsia"/>
          <w:rtl/>
        </w:rPr>
        <w:t>ا</w:t>
      </w:r>
      <w:r>
        <w:rPr>
          <w:rtl/>
        </w:rPr>
        <w:t xml:space="preserve"> ہو گا اس ک</w:t>
      </w:r>
      <w:r>
        <w:rPr>
          <w:rFonts w:hint="cs"/>
          <w:rtl/>
        </w:rPr>
        <w:t>ی</w:t>
      </w:r>
      <w:r>
        <w:rPr>
          <w:rtl/>
        </w:rPr>
        <w:t xml:space="preserve"> نسبت ہمار</w:t>
      </w:r>
      <w:r>
        <w:rPr>
          <w:rFonts w:hint="cs"/>
          <w:rtl/>
        </w:rPr>
        <w:t>ی</w:t>
      </w:r>
      <w:r>
        <w:rPr>
          <w:rtl/>
        </w:rPr>
        <w:t xml:space="preserve"> عقل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پالتو بھ</w:t>
      </w:r>
      <w:r>
        <w:rPr>
          <w:rFonts w:hint="cs"/>
          <w:rtl/>
        </w:rPr>
        <w:t>ی</w:t>
      </w:r>
      <w:r>
        <w:rPr>
          <w:rFonts w:hint="eastAsia"/>
          <w:rtl/>
        </w:rPr>
        <w:t>ر</w:t>
      </w:r>
      <w:r>
        <w:rPr>
          <w:rtl/>
        </w:rPr>
        <w:t xml:space="preserve"> ک</w:t>
      </w:r>
      <w:r>
        <w:rPr>
          <w:rFonts w:hint="cs"/>
          <w:rtl/>
        </w:rPr>
        <w:t>ی</w:t>
      </w:r>
      <w:r>
        <w:rPr>
          <w:rtl/>
        </w:rPr>
        <w:t xml:space="preserve"> مانند ہے جو تم سے مانوس ہے ۔ ک</w:t>
      </w:r>
      <w:r>
        <w:rPr>
          <w:rFonts w:hint="cs"/>
          <w:rtl/>
        </w:rPr>
        <w:t>ی</w:t>
      </w:r>
      <w:r>
        <w:rPr>
          <w:rFonts w:hint="eastAsia"/>
          <w:rtl/>
        </w:rPr>
        <w:t>ا</w:t>
      </w:r>
      <w:r>
        <w:rPr>
          <w:rtl/>
        </w:rPr>
        <w:t xml:space="preserve"> تمہار</w:t>
      </w:r>
      <w:r>
        <w:rPr>
          <w:rFonts w:hint="cs"/>
          <w:rtl/>
        </w:rPr>
        <w:t>ی</w:t>
      </w:r>
      <w:r>
        <w:rPr>
          <w:rtl/>
        </w:rPr>
        <w:t xml:space="preserve"> بھ</w:t>
      </w:r>
      <w:r>
        <w:rPr>
          <w:rFonts w:hint="cs"/>
          <w:rtl/>
        </w:rPr>
        <w:t>ی</w:t>
      </w:r>
      <w:r>
        <w:rPr>
          <w:rFonts w:hint="eastAsia"/>
          <w:rtl/>
        </w:rPr>
        <w:t>ڑ</w:t>
      </w:r>
      <w:r>
        <w:rPr>
          <w:rtl/>
        </w:rPr>
        <w:t xml:space="preserve"> جانت</w:t>
      </w:r>
      <w:r>
        <w:rPr>
          <w:rFonts w:hint="cs"/>
          <w:rtl/>
        </w:rPr>
        <w:t>ی</w:t>
      </w:r>
      <w:r>
        <w:rPr>
          <w:rtl/>
        </w:rPr>
        <w:t xml:space="preserve"> ہے کہ تم کب پ</w:t>
      </w:r>
      <w:r>
        <w:rPr>
          <w:rFonts w:hint="cs"/>
          <w:rtl/>
        </w:rPr>
        <w:t>ی</w:t>
      </w:r>
      <w:r>
        <w:rPr>
          <w:rFonts w:hint="eastAsia"/>
          <w:rtl/>
        </w:rPr>
        <w:t>دا</w:t>
      </w:r>
      <w:r>
        <w:rPr>
          <w:rtl/>
        </w:rPr>
        <w:t xml:space="preserve"> ہوئے ؟ ک</w:t>
      </w:r>
      <w:r>
        <w:rPr>
          <w:rFonts w:hint="cs"/>
          <w:rtl/>
        </w:rPr>
        <w:t>ی</w:t>
      </w:r>
      <w:r>
        <w:rPr>
          <w:rFonts w:hint="eastAsia"/>
          <w:rtl/>
        </w:rPr>
        <w:t>ا</w:t>
      </w:r>
      <w:r>
        <w:rPr>
          <w:rtl/>
        </w:rPr>
        <w:t xml:space="preserve"> وہ گھر جس م</w:t>
      </w:r>
      <w:r>
        <w:rPr>
          <w:rFonts w:hint="cs"/>
          <w:rtl/>
        </w:rPr>
        <w:t>ی</w:t>
      </w:r>
      <w:r>
        <w:rPr>
          <w:rFonts w:hint="eastAsia"/>
          <w:rtl/>
        </w:rPr>
        <w:t>ں</w:t>
      </w:r>
      <w:r>
        <w:rPr>
          <w:rtl/>
        </w:rPr>
        <w:t xml:space="preserve"> بھ</w:t>
      </w:r>
      <w:r>
        <w:rPr>
          <w:rFonts w:hint="cs"/>
          <w:rtl/>
        </w:rPr>
        <w:t>ی</w:t>
      </w:r>
      <w:r>
        <w:rPr>
          <w:rFonts w:hint="eastAsia"/>
          <w:rtl/>
        </w:rPr>
        <w:t>ڑ</w:t>
      </w:r>
      <w:r>
        <w:rPr>
          <w:rtl/>
        </w:rPr>
        <w:t xml:space="preserve"> رہت</w:t>
      </w:r>
      <w:r>
        <w:rPr>
          <w:rFonts w:hint="cs"/>
          <w:rtl/>
        </w:rPr>
        <w:t>ی</w:t>
      </w:r>
      <w:r>
        <w:rPr>
          <w:rtl/>
        </w:rPr>
        <w:t xml:space="preserve"> ہے اسے معلو</w:t>
      </w:r>
      <w:r>
        <w:rPr>
          <w:rFonts w:hint="eastAsia"/>
          <w:rtl/>
        </w:rPr>
        <w:t>م</w:t>
      </w:r>
      <w:r>
        <w:rPr>
          <w:rtl/>
        </w:rPr>
        <w:t xml:space="preserve"> ہے کہ تم نے کب بنا</w:t>
      </w:r>
      <w:r>
        <w:rPr>
          <w:rFonts w:hint="cs"/>
          <w:rtl/>
        </w:rPr>
        <w:t>ی</w:t>
      </w:r>
      <w:r>
        <w:rPr>
          <w:rFonts w:hint="eastAsia"/>
          <w:rtl/>
        </w:rPr>
        <w:t>ا</w:t>
      </w:r>
      <w:r>
        <w:rPr>
          <w:rtl/>
        </w:rPr>
        <w:t xml:space="preserve"> تھا ؟ ک</w:t>
      </w:r>
      <w:r>
        <w:rPr>
          <w:rFonts w:hint="cs"/>
          <w:rtl/>
        </w:rPr>
        <w:t>ی</w:t>
      </w:r>
      <w:r>
        <w:rPr>
          <w:rFonts w:hint="eastAsia"/>
          <w:rtl/>
        </w:rPr>
        <w:t>ا</w:t>
      </w:r>
      <w:r>
        <w:rPr>
          <w:rtl/>
        </w:rPr>
        <w:t xml:space="preserve"> اسے معلوم ہے کہ وہ گھر کب تک باق</w:t>
      </w:r>
      <w:r>
        <w:rPr>
          <w:rFonts w:hint="cs"/>
          <w:rtl/>
        </w:rPr>
        <w:t>ی</w:t>
      </w:r>
      <w:r>
        <w:rPr>
          <w:rtl/>
        </w:rPr>
        <w:t xml:space="preserve"> رہے گا ک</w:t>
      </w:r>
      <w:r>
        <w:rPr>
          <w:rFonts w:hint="cs"/>
          <w:rtl/>
        </w:rPr>
        <w:t>ی</w:t>
      </w:r>
      <w:r>
        <w:rPr>
          <w:rFonts w:hint="eastAsia"/>
          <w:rtl/>
        </w:rPr>
        <w:t>ا</w:t>
      </w:r>
      <w:r>
        <w:rPr>
          <w:rtl/>
        </w:rPr>
        <w:t xml:space="preserve"> اسکے لئے </w:t>
      </w:r>
      <w:r>
        <w:rPr>
          <w:rFonts w:hint="cs"/>
          <w:rtl/>
        </w:rPr>
        <w:t>ی</w:t>
      </w:r>
      <w:r>
        <w:rPr>
          <w:rFonts w:hint="eastAsia"/>
          <w:rtl/>
        </w:rPr>
        <w:t>ہ</w:t>
      </w:r>
      <w:r>
        <w:rPr>
          <w:rtl/>
        </w:rPr>
        <w:t xml:space="preserve"> بات جاننا ممکن ہے کہ تم نے اس گھر ک</w:t>
      </w:r>
      <w:r>
        <w:rPr>
          <w:rFonts w:hint="cs"/>
          <w:rtl/>
        </w:rPr>
        <w:t>ی</w:t>
      </w:r>
      <w:r>
        <w:rPr>
          <w:rtl/>
        </w:rPr>
        <w:t xml:space="preserve"> بناوٹ م</w:t>
      </w:r>
      <w:r>
        <w:rPr>
          <w:rFonts w:hint="cs"/>
          <w:rtl/>
        </w:rPr>
        <w:t>ی</w:t>
      </w:r>
      <w:r>
        <w:rPr>
          <w:rFonts w:hint="eastAsia"/>
          <w:rtl/>
        </w:rPr>
        <w:t>ں</w:t>
      </w:r>
      <w:r>
        <w:rPr>
          <w:rtl/>
        </w:rPr>
        <w:t xml:space="preserve"> ک</w:t>
      </w:r>
      <w:r>
        <w:rPr>
          <w:rFonts w:hint="cs"/>
          <w:rtl/>
        </w:rPr>
        <w:t>ی</w:t>
      </w:r>
      <w:r>
        <w:rPr>
          <w:rFonts w:hint="eastAsia"/>
          <w:rtl/>
        </w:rPr>
        <w:t>سا</w:t>
      </w:r>
      <w:r>
        <w:rPr>
          <w:rtl/>
        </w:rPr>
        <w:t xml:space="preserve"> م</w:t>
      </w:r>
      <w:r>
        <w:rPr>
          <w:rFonts w:hint="cs"/>
          <w:rtl/>
        </w:rPr>
        <w:t>ی</w:t>
      </w:r>
      <w:r>
        <w:rPr>
          <w:rFonts w:hint="eastAsia"/>
          <w:rtl/>
        </w:rPr>
        <w:t>ٹ</w:t>
      </w:r>
      <w:r>
        <w:rPr>
          <w:rFonts w:hint="cs"/>
          <w:rtl/>
        </w:rPr>
        <w:t>ی</w:t>
      </w:r>
      <w:r>
        <w:rPr>
          <w:rFonts w:hint="eastAsia"/>
          <w:rtl/>
        </w:rPr>
        <w:t>ر</w:t>
      </w:r>
      <w:r>
        <w:rPr>
          <w:rFonts w:hint="cs"/>
          <w:rtl/>
        </w:rPr>
        <w:t>ی</w:t>
      </w:r>
      <w:r>
        <w:rPr>
          <w:rFonts w:hint="eastAsia"/>
          <w:rtl/>
        </w:rPr>
        <w:t>ل</w:t>
      </w:r>
      <w:r>
        <w:rPr>
          <w:rtl/>
        </w:rPr>
        <w:t xml:space="preserve"> استعمال ک</w:t>
      </w:r>
      <w:r>
        <w:rPr>
          <w:rFonts w:hint="cs"/>
          <w:rtl/>
        </w:rPr>
        <w:t>ی</w:t>
      </w:r>
      <w:r>
        <w:rPr>
          <w:rFonts w:hint="eastAsia"/>
          <w:rtl/>
        </w:rPr>
        <w:t>ا</w:t>
      </w:r>
      <w:r>
        <w:rPr>
          <w:rtl/>
        </w:rPr>
        <w:t xml:space="preserve"> ہے؟ اور اسے بنانے والے کون تھے ؟ </w:t>
      </w:r>
    </w:p>
    <w:p w:rsidR="00921C41" w:rsidRDefault="00921C41" w:rsidP="00921C41">
      <w:pPr>
        <w:pStyle w:val="libNormal"/>
        <w:rPr>
          <w:rtl/>
        </w:rPr>
      </w:pPr>
      <w:r>
        <w:rPr>
          <w:rFonts w:hint="eastAsia"/>
          <w:rtl/>
        </w:rPr>
        <w:t>اسکے</w:t>
      </w:r>
      <w:r>
        <w:rPr>
          <w:rtl/>
        </w:rPr>
        <w:t xml:space="preserve"> باوجود کہ وہ تمہ</w:t>
      </w:r>
      <w:r>
        <w:rPr>
          <w:rFonts w:hint="cs"/>
          <w:rtl/>
        </w:rPr>
        <w:t>ی</w:t>
      </w:r>
      <w:r>
        <w:rPr>
          <w:rFonts w:hint="eastAsia"/>
          <w:rtl/>
        </w:rPr>
        <w:t>ں</w:t>
      </w:r>
      <w:r>
        <w:rPr>
          <w:rtl/>
        </w:rPr>
        <w:t xml:space="preserve"> پہچانت</w:t>
      </w:r>
      <w:r>
        <w:rPr>
          <w:rFonts w:hint="cs"/>
          <w:rtl/>
        </w:rPr>
        <w:t>ی</w:t>
      </w:r>
      <w:r>
        <w:rPr>
          <w:rtl/>
        </w:rPr>
        <w:t xml:space="preserve"> اور تمہارے حکم ک</w:t>
      </w:r>
      <w:r>
        <w:rPr>
          <w:rFonts w:hint="cs"/>
          <w:rtl/>
        </w:rPr>
        <w:t>ی</w:t>
      </w:r>
      <w:r>
        <w:rPr>
          <w:rtl/>
        </w:rPr>
        <w:t xml:space="preserve"> تعم</w:t>
      </w:r>
      <w:r>
        <w:rPr>
          <w:rFonts w:hint="cs"/>
          <w:rtl/>
        </w:rPr>
        <w:t>ی</w:t>
      </w:r>
      <w:r>
        <w:rPr>
          <w:rFonts w:hint="eastAsia"/>
          <w:rtl/>
        </w:rPr>
        <w:t>ل</w:t>
      </w:r>
      <w:r>
        <w:rPr>
          <w:rtl/>
        </w:rPr>
        <w:t xml:space="preserve"> کرت</w:t>
      </w:r>
      <w:r>
        <w:rPr>
          <w:rFonts w:hint="cs"/>
          <w:rtl/>
        </w:rPr>
        <w:t>ی</w:t>
      </w:r>
      <w:r>
        <w:rPr>
          <w:rtl/>
        </w:rPr>
        <w:t xml:space="preserve"> ہے ان م</w:t>
      </w:r>
      <w:r>
        <w:rPr>
          <w:rFonts w:hint="cs"/>
          <w:rtl/>
        </w:rPr>
        <w:t>ی</w:t>
      </w:r>
      <w:r>
        <w:rPr>
          <w:rFonts w:hint="eastAsia"/>
          <w:rtl/>
        </w:rPr>
        <w:t>ں</w:t>
      </w:r>
      <w:r>
        <w:rPr>
          <w:rtl/>
        </w:rPr>
        <w:t xml:space="preserve"> سے کس</w:t>
      </w:r>
      <w:r>
        <w:rPr>
          <w:rFonts w:hint="cs"/>
          <w:rtl/>
        </w:rPr>
        <w:t>ی</w:t>
      </w:r>
      <w:r>
        <w:rPr>
          <w:rtl/>
        </w:rPr>
        <w:t xml:space="preserve"> مسئلے سے آگاہ نہ</w:t>
      </w:r>
      <w:r>
        <w:rPr>
          <w:rFonts w:hint="cs"/>
          <w:rtl/>
        </w:rPr>
        <w:t>ی</w:t>
      </w:r>
      <w:r>
        <w:rPr>
          <w:rFonts w:hint="eastAsia"/>
          <w:rtl/>
        </w:rPr>
        <w:t>ں</w:t>
      </w:r>
      <w:r>
        <w:rPr>
          <w:rtl/>
        </w:rPr>
        <w:t xml:space="preserve"> ‘ ہم بھ</w:t>
      </w:r>
      <w:r>
        <w:rPr>
          <w:rFonts w:hint="cs"/>
          <w:rtl/>
        </w:rPr>
        <w:t>ی</w:t>
      </w:r>
      <w:r>
        <w:rPr>
          <w:rtl/>
        </w:rPr>
        <w:t xml:space="preserve"> جو انسان</w:t>
      </w:r>
      <w:r>
        <w:rPr>
          <w:rFonts w:hint="cs"/>
          <w:rtl/>
        </w:rPr>
        <w:t>ی</w:t>
      </w:r>
      <w:r>
        <w:rPr>
          <w:rtl/>
        </w:rPr>
        <w:t xml:space="preserve"> عقل کے ذر</w:t>
      </w:r>
      <w:r>
        <w:rPr>
          <w:rFonts w:hint="cs"/>
          <w:rtl/>
        </w:rPr>
        <w:t>ی</w:t>
      </w:r>
      <w:r>
        <w:rPr>
          <w:rFonts w:hint="eastAsia"/>
          <w:rtl/>
        </w:rPr>
        <w:t>عے</w:t>
      </w:r>
      <w:r>
        <w:rPr>
          <w:rtl/>
        </w:rPr>
        <w:t xml:space="preserve"> خداوند تعال</w:t>
      </w:r>
      <w:r>
        <w:rPr>
          <w:rFonts w:hint="cs"/>
          <w:rtl/>
        </w:rPr>
        <w:t>ی</w:t>
      </w:r>
      <w:r>
        <w:rPr>
          <w:rtl/>
        </w:rPr>
        <w:t xml:space="preserve"> ک</w:t>
      </w:r>
      <w:r>
        <w:rPr>
          <w:rFonts w:hint="cs"/>
          <w:rtl/>
        </w:rPr>
        <w:t>ی</w:t>
      </w:r>
      <w:r>
        <w:rPr>
          <w:rtl/>
        </w:rPr>
        <w:t xml:space="preserve"> پرستش کرتے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مسئلے سے آگاہ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مگر صرف اس حد تک کہ جہاں تک قرآن ہمار</w:t>
      </w:r>
      <w:r>
        <w:rPr>
          <w:rFonts w:hint="cs"/>
          <w:rtl/>
        </w:rPr>
        <w:t>ی</w:t>
      </w:r>
      <w:r>
        <w:rPr>
          <w:rtl/>
        </w:rPr>
        <w:t xml:space="preserve"> راہنمائ</w:t>
      </w:r>
      <w:r>
        <w:rPr>
          <w:rFonts w:hint="cs"/>
          <w:rtl/>
        </w:rPr>
        <w:t>ی</w:t>
      </w:r>
      <w:r>
        <w:rPr>
          <w:rtl/>
        </w:rPr>
        <w:t xml:space="preserve"> کرتا ہے جاب</w:t>
      </w:r>
      <w:r>
        <w:rPr>
          <w:rFonts w:hint="eastAsia"/>
          <w:rtl/>
        </w:rPr>
        <w:t>ر</w:t>
      </w:r>
      <w:r>
        <w:rPr>
          <w:rtl/>
        </w:rPr>
        <w:t xml:space="preserve"> نے کہا م</w:t>
      </w:r>
      <w:r>
        <w:rPr>
          <w:rFonts w:hint="cs"/>
          <w:rtl/>
        </w:rPr>
        <w:t>ی</w:t>
      </w:r>
      <w:r>
        <w:rPr>
          <w:rFonts w:hint="eastAsia"/>
          <w:rtl/>
        </w:rPr>
        <w:t>ں</w:t>
      </w:r>
      <w:r>
        <w:rPr>
          <w:rtl/>
        </w:rPr>
        <w:t xml:space="preserve"> جو اپن</w:t>
      </w:r>
      <w:r>
        <w:rPr>
          <w:rFonts w:hint="cs"/>
          <w:rtl/>
        </w:rPr>
        <w:t>ی</w:t>
      </w:r>
      <w:r>
        <w:rPr>
          <w:rtl/>
        </w:rPr>
        <w:t xml:space="preserve"> انسان</w:t>
      </w:r>
      <w:r>
        <w:rPr>
          <w:rFonts w:hint="cs"/>
          <w:rtl/>
        </w:rPr>
        <w:t>ی</w:t>
      </w:r>
      <w:r>
        <w:rPr>
          <w:rtl/>
        </w:rPr>
        <w:t xml:space="preserve"> عقل کے ذر</w:t>
      </w:r>
      <w:r>
        <w:rPr>
          <w:rFonts w:hint="cs"/>
          <w:rtl/>
        </w:rPr>
        <w:t>ی</w:t>
      </w:r>
      <w:r>
        <w:rPr>
          <w:rFonts w:hint="eastAsia"/>
          <w:rtl/>
        </w:rPr>
        <w:t>عے</w:t>
      </w:r>
      <w:r>
        <w:rPr>
          <w:rtl/>
        </w:rPr>
        <w:t xml:space="preserve"> اپنے خدا ک</w:t>
      </w:r>
      <w:r>
        <w:rPr>
          <w:rFonts w:hint="cs"/>
          <w:rtl/>
        </w:rPr>
        <w:t>ی</w:t>
      </w:r>
      <w:r>
        <w:rPr>
          <w:rtl/>
        </w:rPr>
        <w:t xml:space="preserve"> عبادت کرتا ہوں مجھ م</w:t>
      </w:r>
      <w:r>
        <w:rPr>
          <w:rFonts w:hint="cs"/>
          <w:rtl/>
        </w:rPr>
        <w:t>ی</w:t>
      </w:r>
      <w:r>
        <w:rPr>
          <w:rFonts w:hint="eastAsia"/>
          <w:rtl/>
        </w:rPr>
        <w:t>ں</w:t>
      </w:r>
      <w:r>
        <w:rPr>
          <w:rtl/>
        </w:rPr>
        <w:t xml:space="preserve"> اور اس بھ</w:t>
      </w:r>
      <w:r>
        <w:rPr>
          <w:rFonts w:hint="cs"/>
          <w:rtl/>
        </w:rPr>
        <w:t>ی</w:t>
      </w:r>
      <w:r>
        <w:rPr>
          <w:rFonts w:hint="eastAsia"/>
          <w:rtl/>
        </w:rPr>
        <w:t>ڑ</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فرق ہے اور وہ </w:t>
      </w:r>
      <w:r>
        <w:rPr>
          <w:rFonts w:hint="cs"/>
          <w:rtl/>
        </w:rPr>
        <w:t>ی</w:t>
      </w:r>
      <w:r>
        <w:rPr>
          <w:rFonts w:hint="eastAsia"/>
          <w:rtl/>
        </w:rPr>
        <w:t>ہ</w:t>
      </w:r>
      <w:r>
        <w:rPr>
          <w:rtl/>
        </w:rPr>
        <w:t xml:space="preserve"> ہے کہ وہ م</w:t>
      </w:r>
      <w:r>
        <w:rPr>
          <w:rFonts w:hint="cs"/>
          <w:rtl/>
        </w:rPr>
        <w:t>ی</w:t>
      </w:r>
      <w:r>
        <w:rPr>
          <w:rFonts w:hint="eastAsia"/>
          <w:rtl/>
        </w:rPr>
        <w:t>ر</w:t>
      </w:r>
      <w:r>
        <w:rPr>
          <w:rFonts w:hint="cs"/>
          <w:rtl/>
        </w:rPr>
        <w:t>ی</w:t>
      </w:r>
      <w:r>
        <w:rPr>
          <w:rtl/>
        </w:rPr>
        <w:t xml:space="preserve"> صفات جاننے ک</w:t>
      </w:r>
      <w:r>
        <w:rPr>
          <w:rFonts w:hint="cs"/>
          <w:rtl/>
        </w:rPr>
        <w:t>ی</w:t>
      </w:r>
      <w:r>
        <w:rPr>
          <w:rFonts w:hint="eastAsia"/>
          <w:rtl/>
        </w:rPr>
        <w:t>لئے</w:t>
      </w:r>
      <w:r>
        <w:rPr>
          <w:rtl/>
        </w:rPr>
        <w:t xml:space="preserve"> تڑپ نہ</w:t>
      </w:r>
      <w:r>
        <w:rPr>
          <w:rFonts w:hint="cs"/>
          <w:rtl/>
        </w:rPr>
        <w:t>ی</w:t>
      </w:r>
      <w:r>
        <w:rPr>
          <w:rFonts w:hint="eastAsia"/>
          <w:rtl/>
        </w:rPr>
        <w:t>ں</w:t>
      </w:r>
      <w:r>
        <w:rPr>
          <w:rtl/>
        </w:rPr>
        <w:t xml:space="preserve"> رکھت</w:t>
      </w:r>
      <w:r>
        <w:rPr>
          <w:rFonts w:hint="cs"/>
          <w:rtl/>
        </w:rPr>
        <w:t>ی</w:t>
      </w:r>
      <w:r>
        <w:rPr>
          <w:rtl/>
        </w:rPr>
        <w:t xml:space="preserve"> جبکہ م</w:t>
      </w:r>
      <w:r>
        <w:rPr>
          <w:rFonts w:hint="cs"/>
          <w:rtl/>
        </w:rPr>
        <w:t>ی</w:t>
      </w:r>
      <w:r>
        <w:rPr>
          <w:rFonts w:hint="eastAsia"/>
          <w:rtl/>
        </w:rPr>
        <w:t>ں</w:t>
      </w:r>
      <w:r>
        <w:rPr>
          <w:rtl/>
        </w:rPr>
        <w:t xml:space="preserve"> اپنے خداک</w:t>
      </w:r>
      <w:r>
        <w:rPr>
          <w:rFonts w:hint="cs"/>
          <w:rtl/>
        </w:rPr>
        <w:t>ی</w:t>
      </w:r>
      <w:r>
        <w:rPr>
          <w:rtl/>
        </w:rPr>
        <w:t xml:space="preserve"> صفات جاننے کا متلاش</w:t>
      </w:r>
      <w:r>
        <w:rPr>
          <w:rFonts w:hint="cs"/>
          <w:rtl/>
        </w:rPr>
        <w:t>ی</w:t>
      </w:r>
      <w:r>
        <w:rPr>
          <w:rtl/>
        </w:rPr>
        <w:t xml:space="preserve"> ہوں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معلوم ہے کہ تمہار</w:t>
      </w:r>
      <w:r>
        <w:rPr>
          <w:rFonts w:hint="cs"/>
          <w:rtl/>
        </w:rPr>
        <w:t>ی</w:t>
      </w:r>
      <w:r>
        <w:rPr>
          <w:rtl/>
        </w:rPr>
        <w:t xml:space="preserve"> پالتو بھ</w:t>
      </w:r>
      <w:r>
        <w:rPr>
          <w:rFonts w:hint="cs"/>
          <w:rtl/>
        </w:rPr>
        <w:t>ی</w:t>
      </w:r>
      <w:r>
        <w:rPr>
          <w:rFonts w:hint="eastAsia"/>
          <w:rtl/>
        </w:rPr>
        <w:t>ڑ</w:t>
      </w:r>
      <w:r>
        <w:rPr>
          <w:rtl/>
        </w:rPr>
        <w:t xml:space="preserve"> تمہار</w:t>
      </w:r>
      <w:r>
        <w:rPr>
          <w:rFonts w:hint="cs"/>
          <w:rtl/>
        </w:rPr>
        <w:t>ی</w:t>
      </w:r>
      <w:r>
        <w:rPr>
          <w:rtl/>
        </w:rPr>
        <w:t xml:space="preserve"> صفات سے اگاہ</w:t>
      </w:r>
      <w:r>
        <w:rPr>
          <w:rFonts w:hint="cs"/>
          <w:rtl/>
        </w:rPr>
        <w:t>ی</w:t>
      </w:r>
      <w:r>
        <w:rPr>
          <w:rtl/>
        </w:rPr>
        <w:t xml:space="preserve"> حاصل کرنے ک</w:t>
      </w:r>
      <w:r>
        <w:rPr>
          <w:rFonts w:hint="cs"/>
          <w:rtl/>
        </w:rPr>
        <w:t>ی</w:t>
      </w:r>
      <w:r>
        <w:rPr>
          <w:rtl/>
        </w:rPr>
        <w:t xml:space="preserve"> متلاش</w:t>
      </w:r>
      <w:r>
        <w:rPr>
          <w:rFonts w:hint="cs"/>
          <w:rtl/>
        </w:rPr>
        <w:t>ی</w:t>
      </w:r>
      <w:r>
        <w:rPr>
          <w:rtl/>
        </w:rPr>
        <w:t xml:space="preserve"> نہ</w:t>
      </w:r>
      <w:r>
        <w:rPr>
          <w:rFonts w:hint="cs"/>
          <w:rtl/>
        </w:rPr>
        <w:t>ی</w:t>
      </w:r>
      <w:r>
        <w:rPr>
          <w:rFonts w:hint="eastAsia"/>
          <w:rtl/>
        </w:rPr>
        <w:t>ں</w:t>
      </w:r>
      <w:r>
        <w:rPr>
          <w:rtl/>
        </w:rPr>
        <w:t xml:space="preserve"> ؟ تمہ</w:t>
      </w:r>
      <w:r>
        <w:rPr>
          <w:rFonts w:hint="cs"/>
          <w:rtl/>
        </w:rPr>
        <w:t>ی</w:t>
      </w:r>
      <w:r>
        <w:rPr>
          <w:rFonts w:hint="eastAsia"/>
          <w:rtl/>
        </w:rPr>
        <w:t>ں</w:t>
      </w:r>
      <w:r>
        <w:rPr>
          <w:rtl/>
        </w:rPr>
        <w:t xml:space="preserve"> کہاں سے معلوم ہے کہ وہ جانور جب تم گھر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ہوتے ہو تو تمہار</w:t>
      </w:r>
      <w:r>
        <w:rPr>
          <w:rFonts w:hint="cs"/>
          <w:rtl/>
        </w:rPr>
        <w:t>ی</w:t>
      </w:r>
      <w:r>
        <w:rPr>
          <w:rtl/>
        </w:rPr>
        <w:t xml:space="preserve"> فکر نہ</w:t>
      </w:r>
      <w:r>
        <w:rPr>
          <w:rFonts w:hint="cs"/>
          <w:rtl/>
        </w:rPr>
        <w:t>ی</w:t>
      </w:r>
      <w:r>
        <w:rPr>
          <w:rFonts w:hint="eastAsia"/>
          <w:rtl/>
        </w:rPr>
        <w:t>ں</w:t>
      </w:r>
      <w:r>
        <w:rPr>
          <w:rtl/>
        </w:rPr>
        <w:t xml:space="preserve"> کرتا اور تمہ</w:t>
      </w:r>
      <w:r>
        <w:rPr>
          <w:rFonts w:hint="cs"/>
          <w:rtl/>
        </w:rPr>
        <w:t>ی</w:t>
      </w:r>
      <w:r>
        <w:rPr>
          <w:rFonts w:hint="eastAsia"/>
          <w:rtl/>
        </w:rPr>
        <w:t>ں</w:t>
      </w:r>
      <w:r>
        <w:rPr>
          <w:rtl/>
        </w:rPr>
        <w:t xml:space="preserve"> اچھ</w:t>
      </w:r>
      <w:r>
        <w:rPr>
          <w:rFonts w:hint="cs"/>
          <w:rtl/>
        </w:rPr>
        <w:t>ی</w:t>
      </w:r>
      <w:r>
        <w:rPr>
          <w:rtl/>
        </w:rPr>
        <w:t xml:space="preserve"> طرح پہچاننے ک</w:t>
      </w:r>
      <w:r>
        <w:rPr>
          <w:rFonts w:hint="cs"/>
          <w:rtl/>
        </w:rPr>
        <w:t>ی</w:t>
      </w:r>
      <w:r>
        <w:rPr>
          <w:rtl/>
        </w:rPr>
        <w:t xml:space="preserve"> سع</w:t>
      </w:r>
      <w:r>
        <w:rPr>
          <w:rFonts w:hint="cs"/>
          <w:rtl/>
        </w:rPr>
        <w:t>ی</w:t>
      </w:r>
      <w:r>
        <w:rPr>
          <w:rtl/>
        </w:rPr>
        <w:t xml:space="preserve"> نہ</w:t>
      </w:r>
      <w:r>
        <w:rPr>
          <w:rFonts w:hint="cs"/>
          <w:rtl/>
        </w:rPr>
        <w:t>ی</w:t>
      </w:r>
      <w:r>
        <w:rPr>
          <w:rFonts w:hint="eastAsia"/>
          <w:rtl/>
        </w:rPr>
        <w:t>ں</w:t>
      </w:r>
      <w:r>
        <w:rPr>
          <w:rtl/>
        </w:rPr>
        <w:t xml:space="preserve"> کرتا ؟ تمہ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تمہار</w:t>
      </w:r>
      <w:r>
        <w:rPr>
          <w:rFonts w:hint="cs"/>
          <w:rtl/>
        </w:rPr>
        <w:t>ی</w:t>
      </w:r>
      <w:r>
        <w:rPr>
          <w:rtl/>
        </w:rPr>
        <w:t xml:space="preserve"> ہاتھ پال بھ</w:t>
      </w:r>
      <w:r>
        <w:rPr>
          <w:rFonts w:hint="cs"/>
          <w:rtl/>
        </w:rPr>
        <w:t>ی</w:t>
      </w:r>
      <w:r>
        <w:rPr>
          <w:rFonts w:hint="eastAsia"/>
          <w:rtl/>
        </w:rPr>
        <w:t>ڑ</w:t>
      </w:r>
      <w:r>
        <w:rPr>
          <w:rtl/>
        </w:rPr>
        <w:t xml:space="preserve"> تمہار</w:t>
      </w:r>
      <w:r>
        <w:rPr>
          <w:rFonts w:hint="cs"/>
          <w:rtl/>
        </w:rPr>
        <w:t>ی</w:t>
      </w:r>
      <w:r>
        <w:rPr>
          <w:rtl/>
        </w:rPr>
        <w:t xml:space="preserve"> شناخت ک</w:t>
      </w:r>
      <w:r>
        <w:rPr>
          <w:rFonts w:hint="cs"/>
          <w:rtl/>
        </w:rPr>
        <w:t>ی</w:t>
      </w:r>
      <w:r>
        <w:rPr>
          <w:rtl/>
        </w:rPr>
        <w:t xml:space="preserve"> متلاش</w:t>
      </w:r>
      <w:r>
        <w:rPr>
          <w:rFonts w:hint="cs"/>
          <w:rtl/>
        </w:rPr>
        <w:t>ی</w:t>
      </w:r>
      <w:r>
        <w:rPr>
          <w:rtl/>
        </w:rPr>
        <w:t xml:space="preserve"> نہ</w:t>
      </w:r>
      <w:r>
        <w:rPr>
          <w:rFonts w:hint="cs"/>
          <w:rtl/>
        </w:rPr>
        <w:t>ی</w:t>
      </w:r>
      <w:r>
        <w:rPr>
          <w:rFonts w:hint="eastAsia"/>
          <w:rtl/>
        </w:rPr>
        <w:t>ں</w:t>
      </w:r>
      <w:r>
        <w:rPr>
          <w:rtl/>
        </w:rPr>
        <w:t xml:space="preserve"> ہے ؟ ل</w:t>
      </w:r>
      <w:r>
        <w:rPr>
          <w:rFonts w:hint="cs"/>
          <w:rtl/>
        </w:rPr>
        <w:t>ی</w:t>
      </w:r>
      <w:r>
        <w:rPr>
          <w:rFonts w:hint="eastAsia"/>
          <w:rtl/>
        </w:rPr>
        <w:t>کن</w:t>
      </w:r>
      <w:r>
        <w:rPr>
          <w:rtl/>
        </w:rPr>
        <w:t xml:space="preserve"> کا ح</w:t>
      </w:r>
      <w:r>
        <w:rPr>
          <w:rFonts w:hint="cs"/>
          <w:rtl/>
        </w:rPr>
        <w:t>ی</w:t>
      </w:r>
      <w:r>
        <w:rPr>
          <w:rFonts w:hint="eastAsia"/>
          <w:rtl/>
        </w:rPr>
        <w:t>وان</w:t>
      </w:r>
      <w:r>
        <w:rPr>
          <w:rFonts w:hint="cs"/>
          <w:rtl/>
        </w:rPr>
        <w:t>ی</w:t>
      </w:r>
      <w:r>
        <w:rPr>
          <w:rtl/>
        </w:rPr>
        <w:t xml:space="preserve"> شعور ا</w:t>
      </w:r>
      <w:r>
        <w:rPr>
          <w:rFonts w:hint="cs"/>
          <w:rtl/>
        </w:rPr>
        <w:t>ی</w:t>
      </w:r>
      <w:r>
        <w:rPr>
          <w:rFonts w:hint="eastAsia"/>
          <w:rtl/>
        </w:rPr>
        <w:t>سا</w:t>
      </w:r>
      <w:r>
        <w:rPr>
          <w:rtl/>
        </w:rPr>
        <w:t xml:space="preserve"> ہے کہ وہ تمہار</w:t>
      </w:r>
      <w:r>
        <w:rPr>
          <w:rFonts w:hint="cs"/>
          <w:rtl/>
        </w:rPr>
        <w:t>ی</w:t>
      </w:r>
      <w:r>
        <w:rPr>
          <w:rtl/>
        </w:rPr>
        <w:t xml:space="preserve"> صفات تک رسائ</w:t>
      </w:r>
      <w:r>
        <w:rPr>
          <w:rFonts w:hint="cs"/>
          <w:rtl/>
        </w:rPr>
        <w:t>ی</w:t>
      </w:r>
      <w:r>
        <w:rPr>
          <w:rtl/>
        </w:rPr>
        <w:t xml:space="preserve"> حاصل نہ</w:t>
      </w:r>
      <w:r>
        <w:rPr>
          <w:rFonts w:hint="cs"/>
          <w:rtl/>
        </w:rPr>
        <w:t>ی</w:t>
      </w:r>
      <w:r>
        <w:rPr>
          <w:rFonts w:hint="eastAsia"/>
          <w:rtl/>
        </w:rPr>
        <w:t>ں</w:t>
      </w:r>
      <w:r>
        <w:rPr>
          <w:rtl/>
        </w:rPr>
        <w:t xml:space="preserve"> کر سکت</w:t>
      </w:r>
      <w:r>
        <w:rPr>
          <w:rFonts w:hint="cs"/>
          <w:rtl/>
        </w:rPr>
        <w:t>ی</w:t>
      </w:r>
      <w:r>
        <w:rPr>
          <w:rFonts w:hint="eastAsia"/>
          <w:rtl/>
        </w:rPr>
        <w:t>ا</w:t>
      </w:r>
      <w:r>
        <w:rPr>
          <w:rtl/>
        </w:rPr>
        <w:t xml:space="preserve"> ور تمہار</w:t>
      </w:r>
      <w:r>
        <w:rPr>
          <w:rFonts w:hint="cs"/>
          <w:rtl/>
        </w:rPr>
        <w:t>ی</w:t>
      </w:r>
      <w:r>
        <w:rPr>
          <w:rtl/>
        </w:rPr>
        <w:t xml:space="preserve"> زبان کو نہ</w:t>
      </w:r>
      <w:r>
        <w:rPr>
          <w:rFonts w:hint="cs"/>
          <w:rtl/>
        </w:rPr>
        <w:t>ی</w:t>
      </w:r>
      <w:r>
        <w:rPr>
          <w:rFonts w:hint="eastAsia"/>
          <w:rtl/>
        </w:rPr>
        <w:t>ں</w:t>
      </w:r>
      <w:r>
        <w:rPr>
          <w:rtl/>
        </w:rPr>
        <w:t xml:space="preserve"> سمجھ سکت</w:t>
      </w:r>
      <w:r>
        <w:rPr>
          <w:rFonts w:hint="cs"/>
          <w:rtl/>
        </w:rPr>
        <w:t>ی</w:t>
      </w:r>
      <w:r>
        <w:rPr>
          <w:rtl/>
        </w:rPr>
        <w:t xml:space="preserve"> ل</w:t>
      </w:r>
      <w:r>
        <w:rPr>
          <w:rFonts w:hint="cs"/>
          <w:rtl/>
        </w:rPr>
        <w:t>ی</w:t>
      </w:r>
      <w:r>
        <w:rPr>
          <w:rFonts w:hint="eastAsia"/>
          <w:rtl/>
        </w:rPr>
        <w:t>کن</w:t>
      </w:r>
      <w:r>
        <w:rPr>
          <w:rtl/>
        </w:rPr>
        <w:t xml:space="preserve"> صرف ا</w:t>
      </w:r>
      <w:r>
        <w:rPr>
          <w:rFonts w:hint="cs"/>
          <w:rtl/>
        </w:rPr>
        <w:t>ی</w:t>
      </w:r>
      <w:r>
        <w:rPr>
          <w:rFonts w:hint="eastAsia"/>
          <w:rtl/>
        </w:rPr>
        <w:t>ک</w:t>
      </w:r>
      <w:r>
        <w:rPr>
          <w:rtl/>
        </w:rPr>
        <w:t xml:space="preserve"> حد تک ‘ تجھے </w:t>
      </w:r>
      <w:r>
        <w:rPr>
          <w:rFonts w:hint="cs"/>
          <w:rtl/>
        </w:rPr>
        <w:t>ی</w:t>
      </w:r>
      <w:r>
        <w:rPr>
          <w:rFonts w:hint="eastAsia"/>
          <w:rtl/>
        </w:rPr>
        <w:t>ہ</w:t>
      </w:r>
      <w:r>
        <w:rPr>
          <w:rtl/>
        </w:rPr>
        <w:t xml:space="preserve"> سب معلوم ہے اور اس</w:t>
      </w:r>
      <w:r>
        <w:rPr>
          <w:rFonts w:hint="cs"/>
          <w:rtl/>
        </w:rPr>
        <w:t>ی</w:t>
      </w:r>
      <w:r>
        <w:rPr>
          <w:rtl/>
        </w:rPr>
        <w:t xml:space="preserve"> وجہ سے جب کبھ</w:t>
      </w:r>
      <w:r>
        <w:rPr>
          <w:rFonts w:hint="cs"/>
          <w:rtl/>
        </w:rPr>
        <w:t>ی</w:t>
      </w:r>
      <w:r>
        <w:rPr>
          <w:rtl/>
        </w:rPr>
        <w:t xml:space="preserve"> اپن</w:t>
      </w:r>
      <w:r>
        <w:rPr>
          <w:rFonts w:hint="cs"/>
          <w:rtl/>
        </w:rPr>
        <w:t>ی</w:t>
      </w:r>
      <w:r>
        <w:rPr>
          <w:rtl/>
        </w:rPr>
        <w:t xml:space="preserve"> پالتو بھ</w:t>
      </w:r>
      <w:r>
        <w:rPr>
          <w:rFonts w:hint="cs"/>
          <w:rtl/>
        </w:rPr>
        <w:t>ی</w:t>
      </w:r>
      <w:r>
        <w:rPr>
          <w:rFonts w:hint="eastAsia"/>
          <w:rtl/>
        </w:rPr>
        <w:t>ڑ</w:t>
      </w:r>
      <w:r>
        <w:rPr>
          <w:rtl/>
        </w:rPr>
        <w:t xml:space="preserve"> سے بات چ</w:t>
      </w:r>
      <w:r>
        <w:rPr>
          <w:rFonts w:hint="cs"/>
          <w:rtl/>
        </w:rPr>
        <w:t>ی</w:t>
      </w:r>
      <w:r>
        <w:rPr>
          <w:rFonts w:hint="eastAsia"/>
          <w:rtl/>
        </w:rPr>
        <w:t>ت</w:t>
      </w:r>
      <w:r>
        <w:rPr>
          <w:rtl/>
        </w:rPr>
        <w:t xml:space="preserve"> کرنا چاہتے ہو تو اس سے ا</w:t>
      </w:r>
      <w:r>
        <w:rPr>
          <w:rFonts w:hint="cs"/>
          <w:rtl/>
        </w:rPr>
        <w:t>ی</w:t>
      </w:r>
      <w:r>
        <w:rPr>
          <w:rFonts w:hint="eastAsia"/>
          <w:rtl/>
        </w:rPr>
        <w:t>س</w:t>
      </w:r>
      <w:r>
        <w:rPr>
          <w:rFonts w:hint="cs"/>
          <w:rtl/>
        </w:rPr>
        <w:t>ی</w:t>
      </w:r>
      <w:r>
        <w:rPr>
          <w:rtl/>
        </w:rPr>
        <w:t xml:space="preserve"> زبان م</w:t>
      </w:r>
      <w:r>
        <w:rPr>
          <w:rFonts w:hint="cs"/>
          <w:rtl/>
        </w:rPr>
        <w:t>ی</w:t>
      </w:r>
      <w:r>
        <w:rPr>
          <w:rFonts w:hint="eastAsia"/>
          <w:rtl/>
        </w:rPr>
        <w:t>ں</w:t>
      </w:r>
      <w:r>
        <w:rPr>
          <w:rtl/>
        </w:rPr>
        <w:t xml:space="preserve"> بات کرتے ہو کہ وہ تمہارا مدعا سمجھ سکے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اے جابر تم اس سے خود اسک</w:t>
      </w:r>
      <w:r>
        <w:rPr>
          <w:rFonts w:hint="cs"/>
          <w:rtl/>
        </w:rPr>
        <w:t>ی</w:t>
      </w:r>
      <w:r>
        <w:rPr>
          <w:rtl/>
        </w:rPr>
        <w:t xml:space="preserve"> زبان م</w:t>
      </w:r>
      <w:r>
        <w:rPr>
          <w:rFonts w:hint="cs"/>
          <w:rtl/>
        </w:rPr>
        <w:t>ی</w:t>
      </w:r>
      <w:r>
        <w:rPr>
          <w:rFonts w:hint="eastAsia"/>
          <w:rtl/>
        </w:rPr>
        <w:t>ں</w:t>
      </w:r>
      <w:r>
        <w:rPr>
          <w:rtl/>
        </w:rPr>
        <w:t xml:space="preserve"> مخاطب ہوتے ہو ک</w:t>
      </w:r>
      <w:r>
        <w:rPr>
          <w:rFonts w:hint="cs"/>
          <w:rtl/>
        </w:rPr>
        <w:t>ی</w:t>
      </w:r>
      <w:r>
        <w:rPr>
          <w:rFonts w:hint="eastAsia"/>
          <w:rtl/>
        </w:rPr>
        <w:t>ونکہ</w:t>
      </w:r>
      <w:r>
        <w:rPr>
          <w:rtl/>
        </w:rPr>
        <w:t xml:space="preserve"> تمہ</w:t>
      </w:r>
      <w:r>
        <w:rPr>
          <w:rFonts w:hint="cs"/>
          <w:rtl/>
        </w:rPr>
        <w:t>ی</w:t>
      </w:r>
      <w:r>
        <w:rPr>
          <w:rFonts w:hint="eastAsia"/>
          <w:rtl/>
        </w:rPr>
        <w:t>ں</w:t>
      </w:r>
      <w:r>
        <w:rPr>
          <w:rtl/>
        </w:rPr>
        <w:t xml:space="preserve"> معلوم ہے کہ اگر تم اس سے کس</w:t>
      </w:r>
      <w:r>
        <w:rPr>
          <w:rFonts w:hint="cs"/>
          <w:rtl/>
        </w:rPr>
        <w:t>ی</w:t>
      </w:r>
      <w:r>
        <w:rPr>
          <w:rtl/>
        </w:rPr>
        <w:t xml:space="preserve"> دوسر</w:t>
      </w:r>
      <w:r>
        <w:rPr>
          <w:rFonts w:hint="cs"/>
          <w:rtl/>
        </w:rPr>
        <w:t>ی</w:t>
      </w:r>
      <w:r>
        <w:rPr>
          <w:rtl/>
        </w:rPr>
        <w:t xml:space="preserve"> زبان م</w:t>
      </w:r>
      <w:r>
        <w:rPr>
          <w:rFonts w:hint="cs"/>
          <w:rtl/>
        </w:rPr>
        <w:t>ی</w:t>
      </w:r>
      <w:r>
        <w:rPr>
          <w:rFonts w:hint="eastAsia"/>
          <w:rtl/>
        </w:rPr>
        <w:t>ں</w:t>
      </w:r>
      <w:r>
        <w:rPr>
          <w:rtl/>
        </w:rPr>
        <w:t xml:space="preserve"> بات کرو گے تو وہ نہ</w:t>
      </w:r>
      <w:r>
        <w:rPr>
          <w:rFonts w:hint="cs"/>
          <w:rtl/>
        </w:rPr>
        <w:t>ی</w:t>
      </w:r>
      <w:r>
        <w:rPr>
          <w:rFonts w:hint="eastAsia"/>
          <w:rtl/>
        </w:rPr>
        <w:t>ں</w:t>
      </w:r>
      <w:r>
        <w:rPr>
          <w:rtl/>
        </w:rPr>
        <w:t xml:space="preserve"> سمجھ سکے گ</w:t>
      </w:r>
      <w:r>
        <w:rPr>
          <w:rFonts w:hint="cs"/>
          <w:rtl/>
        </w:rPr>
        <w:t>ی</w:t>
      </w:r>
      <w:r>
        <w:rPr>
          <w:rtl/>
        </w:rPr>
        <w:t xml:space="preserve"> کہ تم ک</w:t>
      </w:r>
      <w:r>
        <w:rPr>
          <w:rFonts w:hint="cs"/>
          <w:rtl/>
        </w:rPr>
        <w:t>ی</w:t>
      </w:r>
      <w:r>
        <w:rPr>
          <w:rFonts w:hint="eastAsia"/>
          <w:rtl/>
        </w:rPr>
        <w:t>ا</w:t>
      </w:r>
      <w:r>
        <w:rPr>
          <w:rtl/>
        </w:rPr>
        <w:t xml:space="preserve"> کہنا چاہتے ہو ؟ </w:t>
      </w:r>
    </w:p>
    <w:p w:rsidR="00921C41" w:rsidRDefault="00921C41" w:rsidP="00921C41">
      <w:pPr>
        <w:pStyle w:val="libNormal"/>
        <w:rPr>
          <w:rtl/>
        </w:rPr>
      </w:pPr>
      <w:r>
        <w:rPr>
          <w:rFonts w:hint="eastAsia"/>
          <w:rtl/>
        </w:rPr>
        <w:t>اے</w:t>
      </w:r>
      <w:r>
        <w:rPr>
          <w:rtl/>
        </w:rPr>
        <w:t xml:space="preserve"> جابر ‘ </w:t>
      </w:r>
      <w:r>
        <w:rPr>
          <w:rFonts w:hint="cs"/>
          <w:rtl/>
        </w:rPr>
        <w:t>ی</w:t>
      </w:r>
      <w:r>
        <w:rPr>
          <w:rFonts w:hint="eastAsia"/>
          <w:rtl/>
        </w:rPr>
        <w:t>ہ</w:t>
      </w:r>
      <w:r>
        <w:rPr>
          <w:rtl/>
        </w:rPr>
        <w:t xml:space="preserve"> تصور نہ کرو کہ چونکہ خداوند تعال</w:t>
      </w:r>
      <w:r>
        <w:rPr>
          <w:rFonts w:hint="cs"/>
          <w:rtl/>
        </w:rPr>
        <w:t>ی</w:t>
      </w:r>
      <w:r>
        <w:rPr>
          <w:rtl/>
        </w:rPr>
        <w:t xml:space="preserve"> عرب</w:t>
      </w:r>
      <w:r>
        <w:rPr>
          <w:rFonts w:hint="cs"/>
          <w:rtl/>
        </w:rPr>
        <w:t>ی</w:t>
      </w:r>
      <w:r>
        <w:rPr>
          <w:rtl/>
        </w:rPr>
        <w:t xml:space="preserve"> م</w:t>
      </w:r>
      <w:r>
        <w:rPr>
          <w:rFonts w:hint="cs"/>
          <w:rtl/>
        </w:rPr>
        <w:t>ی</w:t>
      </w:r>
      <w:r>
        <w:rPr>
          <w:rFonts w:hint="eastAsia"/>
          <w:rtl/>
        </w:rPr>
        <w:t>ں</w:t>
      </w:r>
      <w:r>
        <w:rPr>
          <w:rtl/>
        </w:rPr>
        <w:t xml:space="preserve"> کلام کرتا ہے لہذا اسنے قرآن کو عرب</w:t>
      </w:r>
      <w:r>
        <w:rPr>
          <w:rFonts w:hint="cs"/>
          <w:rtl/>
        </w:rPr>
        <w:t>ی</w:t>
      </w:r>
      <w:r>
        <w:rPr>
          <w:rtl/>
        </w:rPr>
        <w:t xml:space="preserve"> م</w:t>
      </w:r>
      <w:r>
        <w:rPr>
          <w:rFonts w:hint="cs"/>
          <w:rtl/>
        </w:rPr>
        <w:t>ی</w:t>
      </w:r>
      <w:r>
        <w:rPr>
          <w:rFonts w:hint="eastAsia"/>
          <w:rtl/>
        </w:rPr>
        <w:t>ں</w:t>
      </w:r>
      <w:r>
        <w:rPr>
          <w:rtl/>
        </w:rPr>
        <w:t xml:space="preserve"> نازل ک</w:t>
      </w:r>
      <w:r>
        <w:rPr>
          <w:rFonts w:hint="cs"/>
          <w:rtl/>
        </w:rPr>
        <w:t>ی</w:t>
      </w:r>
      <w:r>
        <w:rPr>
          <w:rFonts w:hint="eastAsia"/>
          <w:rtl/>
        </w:rPr>
        <w:t>ا</w:t>
      </w:r>
      <w:r>
        <w:rPr>
          <w:rtl/>
        </w:rPr>
        <w:t xml:space="preserve"> ہے خداو ند تعال</w:t>
      </w:r>
      <w:r>
        <w:rPr>
          <w:rFonts w:hint="cs"/>
          <w:rtl/>
        </w:rPr>
        <w:t>ی</w:t>
      </w:r>
      <w:r>
        <w:rPr>
          <w:rtl/>
        </w:rPr>
        <w:t xml:space="preserve"> دانا و توانائے مطلق ہے تمام زبانوں سے آگاہ ہے اور اس س</w:t>
      </w:r>
      <w:r>
        <w:rPr>
          <w:rFonts w:hint="cs"/>
          <w:rtl/>
        </w:rPr>
        <w:t>ی</w:t>
      </w:r>
      <w:r>
        <w:rPr>
          <w:rFonts w:hint="eastAsia"/>
          <w:rtl/>
        </w:rPr>
        <w:t>بر</w:t>
      </w:r>
      <w:r>
        <w:rPr>
          <w:rtl/>
        </w:rPr>
        <w:t xml:space="preserve"> کر </w:t>
      </w:r>
      <w:r>
        <w:rPr>
          <w:rFonts w:hint="cs"/>
          <w:rtl/>
        </w:rPr>
        <w:t>ی</w:t>
      </w:r>
      <w:r>
        <w:rPr>
          <w:rFonts w:hint="eastAsia"/>
          <w:rtl/>
        </w:rPr>
        <w:t>ہ</w:t>
      </w:r>
      <w:r>
        <w:rPr>
          <w:rtl/>
        </w:rPr>
        <w:t xml:space="preserve"> کہ اسے اپنا مطلب سمجھانے ک</w:t>
      </w:r>
      <w:r>
        <w:rPr>
          <w:rFonts w:hint="cs"/>
          <w:rtl/>
        </w:rPr>
        <w:t>ی</w:t>
      </w:r>
      <w:r>
        <w:rPr>
          <w:rFonts w:hint="eastAsia"/>
          <w:rtl/>
        </w:rPr>
        <w:t>لئے</w:t>
      </w:r>
      <w:r>
        <w:rPr>
          <w:rtl/>
        </w:rPr>
        <w:t xml:space="preserve"> زبان ک</w:t>
      </w:r>
      <w:r>
        <w:rPr>
          <w:rFonts w:hint="cs"/>
          <w:rtl/>
        </w:rPr>
        <w:t>ی</w:t>
      </w:r>
      <w:r>
        <w:rPr>
          <w:rtl/>
        </w:rPr>
        <w:t xml:space="preserve"> احت</w:t>
      </w:r>
      <w:r>
        <w:rPr>
          <w:rFonts w:hint="cs"/>
          <w:rtl/>
        </w:rPr>
        <w:t>ی</w:t>
      </w:r>
      <w:r>
        <w:rPr>
          <w:rFonts w:hint="eastAsia"/>
          <w:rtl/>
        </w:rPr>
        <w:t>اج</w:t>
      </w:r>
      <w:r>
        <w:rPr>
          <w:rtl/>
        </w:rPr>
        <w:t xml:space="preserve"> نہ</w:t>
      </w:r>
      <w:r>
        <w:rPr>
          <w:rFonts w:hint="cs"/>
          <w:rtl/>
        </w:rPr>
        <w:t>ی</w:t>
      </w:r>
      <w:r>
        <w:rPr>
          <w:rFonts w:hint="eastAsia"/>
          <w:rtl/>
        </w:rPr>
        <w:t>ں</w:t>
      </w:r>
      <w:r>
        <w:rPr>
          <w:rtl/>
        </w:rPr>
        <w:t xml:space="preserve"> ہے۔ </w:t>
      </w:r>
    </w:p>
    <w:p w:rsidR="00921C41" w:rsidRDefault="00921C41" w:rsidP="00921C41">
      <w:pPr>
        <w:pStyle w:val="libNormal"/>
        <w:rPr>
          <w:rtl/>
        </w:rPr>
      </w:pPr>
      <w:r>
        <w:rPr>
          <w:rFonts w:hint="cs"/>
          <w:rtl/>
        </w:rPr>
        <w:t>ی</w:t>
      </w:r>
      <w:r>
        <w:rPr>
          <w:rFonts w:hint="eastAsia"/>
          <w:rtl/>
        </w:rPr>
        <w:t>ہ</w:t>
      </w:r>
      <w:r>
        <w:rPr>
          <w:rtl/>
        </w:rPr>
        <w:t xml:space="preserve"> ہم ہ</w:t>
      </w:r>
      <w:r>
        <w:rPr>
          <w:rFonts w:hint="cs"/>
          <w:rtl/>
        </w:rPr>
        <w:t>ی</w:t>
      </w:r>
      <w:r>
        <w:rPr>
          <w:rFonts w:hint="eastAsia"/>
          <w:rtl/>
        </w:rPr>
        <w:t>ں</w:t>
      </w:r>
      <w:r>
        <w:rPr>
          <w:rtl/>
        </w:rPr>
        <w:t xml:space="preserve"> کہ جنہ</w:t>
      </w:r>
      <w:r>
        <w:rPr>
          <w:rFonts w:hint="cs"/>
          <w:rtl/>
        </w:rPr>
        <w:t>ی</w:t>
      </w:r>
      <w:r>
        <w:rPr>
          <w:rFonts w:hint="eastAsia"/>
          <w:rtl/>
        </w:rPr>
        <w:t>ں</w:t>
      </w:r>
      <w:r>
        <w:rPr>
          <w:rtl/>
        </w:rPr>
        <w:t xml:space="preserve"> اپنے ج</w:t>
      </w:r>
      <w:r>
        <w:rPr>
          <w:rFonts w:hint="cs"/>
          <w:rtl/>
        </w:rPr>
        <w:t>ی</w:t>
      </w:r>
      <w:r>
        <w:rPr>
          <w:rFonts w:hint="eastAsia"/>
          <w:rtl/>
        </w:rPr>
        <w:t>سے</w:t>
      </w:r>
      <w:r>
        <w:rPr>
          <w:rtl/>
        </w:rPr>
        <w:t xml:space="preserve"> انسانوں کو مدعا سمجھنے ک</w:t>
      </w:r>
      <w:r>
        <w:rPr>
          <w:rFonts w:hint="cs"/>
          <w:rtl/>
        </w:rPr>
        <w:t>ی</w:t>
      </w:r>
      <w:r>
        <w:rPr>
          <w:rFonts w:hint="eastAsia"/>
          <w:rtl/>
        </w:rPr>
        <w:t>لئے</w:t>
      </w:r>
      <w:r>
        <w:rPr>
          <w:rtl/>
        </w:rPr>
        <w:t xml:space="preserve"> زبان ک</w:t>
      </w:r>
      <w:r>
        <w:rPr>
          <w:rFonts w:hint="cs"/>
          <w:rtl/>
        </w:rPr>
        <w:t>ی</w:t>
      </w:r>
      <w:r>
        <w:rPr>
          <w:rtl/>
        </w:rPr>
        <w:t xml:space="preserve"> ضرورت ہوت</w:t>
      </w:r>
      <w:r>
        <w:rPr>
          <w:rFonts w:hint="cs"/>
          <w:rtl/>
        </w:rPr>
        <w:t>ی</w:t>
      </w:r>
      <w:r>
        <w:rPr>
          <w:rtl/>
        </w:rPr>
        <w:t xml:space="preserve"> ہے اور خداوند تعال</w:t>
      </w:r>
      <w:r>
        <w:rPr>
          <w:rFonts w:hint="cs"/>
          <w:rtl/>
        </w:rPr>
        <w:t>ی</w:t>
      </w:r>
      <w:r>
        <w:rPr>
          <w:rtl/>
        </w:rPr>
        <w:t xml:space="preserve"> نے قرآن کو عرب</w:t>
      </w:r>
      <w:r>
        <w:rPr>
          <w:rFonts w:hint="cs"/>
          <w:rtl/>
        </w:rPr>
        <w:t>ی</w:t>
      </w:r>
      <w:r>
        <w:rPr>
          <w:rtl/>
        </w:rPr>
        <w:t xml:space="preserve"> م</w:t>
      </w:r>
      <w:r>
        <w:rPr>
          <w:rFonts w:hint="cs"/>
          <w:rtl/>
        </w:rPr>
        <w:t>ی</w:t>
      </w:r>
      <w:r>
        <w:rPr>
          <w:rFonts w:hint="eastAsia"/>
          <w:rtl/>
        </w:rPr>
        <w:t>ں</w:t>
      </w:r>
      <w:r>
        <w:rPr>
          <w:rtl/>
        </w:rPr>
        <w:t xml:space="preserve"> اسلئے نازل ک</w:t>
      </w:r>
      <w:r>
        <w:rPr>
          <w:rFonts w:hint="cs"/>
          <w:rtl/>
        </w:rPr>
        <w:t>ی</w:t>
      </w:r>
      <w:r>
        <w:rPr>
          <w:rFonts w:hint="eastAsia"/>
          <w:rtl/>
        </w:rPr>
        <w:t>ا</w:t>
      </w:r>
      <w:r>
        <w:rPr>
          <w:rtl/>
        </w:rPr>
        <w:t xml:space="preserve"> ہے کہ اس کا پ</w:t>
      </w:r>
      <w:r>
        <w:rPr>
          <w:rFonts w:hint="cs"/>
          <w:rtl/>
        </w:rPr>
        <w:t>ی</w:t>
      </w:r>
      <w:r>
        <w:rPr>
          <w:rFonts w:hint="eastAsia"/>
          <w:rtl/>
        </w:rPr>
        <w:t>غمبر</w:t>
      </w:r>
      <w:r>
        <w:rPr>
          <w:rtl/>
        </w:rPr>
        <w:t xml:space="preserve"> عرب تھا اور عرب قوم م</w:t>
      </w:r>
      <w:r>
        <w:rPr>
          <w:rFonts w:hint="cs"/>
          <w:rtl/>
        </w:rPr>
        <w:t>ی</w:t>
      </w:r>
      <w:r>
        <w:rPr>
          <w:rFonts w:hint="eastAsia"/>
          <w:rtl/>
        </w:rPr>
        <w:t>ں</w:t>
      </w:r>
      <w:r>
        <w:rPr>
          <w:rtl/>
        </w:rPr>
        <w:t xml:space="preserve"> زندگ</w:t>
      </w:r>
      <w:r>
        <w:rPr>
          <w:rFonts w:hint="cs"/>
          <w:rtl/>
        </w:rPr>
        <w:t>ی</w:t>
      </w:r>
      <w:r>
        <w:rPr>
          <w:rtl/>
        </w:rPr>
        <w:t xml:space="preserve"> بسر کر رہا تھا لہذا قرآن کو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زبان م</w:t>
      </w:r>
      <w:r>
        <w:rPr>
          <w:rFonts w:hint="cs"/>
          <w:rtl/>
        </w:rPr>
        <w:t>ی</w:t>
      </w:r>
      <w:r>
        <w:rPr>
          <w:rFonts w:hint="eastAsia"/>
          <w:rtl/>
        </w:rPr>
        <w:t>ں</w:t>
      </w:r>
      <w:r>
        <w:rPr>
          <w:rtl/>
        </w:rPr>
        <w:t xml:space="preserve"> نازل ک</w:t>
      </w:r>
      <w:r>
        <w:rPr>
          <w:rFonts w:hint="cs"/>
          <w:rtl/>
        </w:rPr>
        <w:t>ی</w:t>
      </w:r>
      <w:r>
        <w:rPr>
          <w:rFonts w:hint="eastAsia"/>
          <w:rtl/>
        </w:rPr>
        <w:t>ا</w:t>
      </w:r>
      <w:r>
        <w:rPr>
          <w:rtl/>
        </w:rPr>
        <w:t xml:space="preserve"> کہ اس ک پ</w:t>
      </w:r>
      <w:r>
        <w:rPr>
          <w:rFonts w:hint="cs"/>
          <w:rtl/>
        </w:rPr>
        <w:t>ی</w:t>
      </w:r>
      <w:r>
        <w:rPr>
          <w:rFonts w:hint="eastAsia"/>
          <w:rtl/>
        </w:rPr>
        <w:t>عمبر</w:t>
      </w:r>
      <w:r>
        <w:rPr>
          <w:rtl/>
        </w:rPr>
        <w:t xml:space="preserve"> اور و</w:t>
      </w:r>
      <w:r>
        <w:rPr>
          <w:rFonts w:hint="eastAsia"/>
          <w:rtl/>
        </w:rPr>
        <w:t>ہ</w:t>
      </w:r>
      <w:r>
        <w:rPr>
          <w:rtl/>
        </w:rPr>
        <w:t xml:space="preserve"> قوم جس م</w:t>
      </w:r>
      <w:r>
        <w:rPr>
          <w:rFonts w:hint="cs"/>
          <w:rtl/>
        </w:rPr>
        <w:t>ی</w:t>
      </w:r>
      <w:r>
        <w:rPr>
          <w:rFonts w:hint="eastAsia"/>
          <w:rtl/>
        </w:rPr>
        <w:t>ں</w:t>
      </w:r>
      <w:r>
        <w:rPr>
          <w:rtl/>
        </w:rPr>
        <w:t xml:space="preserve"> وہ رہ رہا ہے اسے سمجھ</w:t>
      </w:r>
      <w:r>
        <w:rPr>
          <w:rFonts w:hint="cs"/>
          <w:rtl/>
        </w:rPr>
        <w:t>ی</w:t>
      </w:r>
      <w:r>
        <w:rPr>
          <w:rFonts w:hint="eastAsia"/>
          <w:rtl/>
        </w:rPr>
        <w:t>ں</w:t>
      </w:r>
      <w:r>
        <w:rPr>
          <w:rtl/>
        </w:rPr>
        <w:t xml:space="preserve"> اور اس</w:t>
      </w:r>
      <w:r>
        <w:rPr>
          <w:rFonts w:hint="cs"/>
          <w:rtl/>
        </w:rPr>
        <w:t>ی</w:t>
      </w:r>
      <w:r>
        <w:rPr>
          <w:rtl/>
        </w:rPr>
        <w:t xml:space="preserve"> لئے قران بن</w:t>
      </w:r>
      <w:r>
        <w:rPr>
          <w:rFonts w:hint="cs"/>
          <w:rtl/>
        </w:rPr>
        <w:t>ی</w:t>
      </w:r>
      <w:r>
        <w:rPr>
          <w:rtl/>
        </w:rPr>
        <w:t xml:space="preserve"> نوع</w:t>
      </w:r>
      <w:r>
        <w:rPr>
          <w:rFonts w:hint="cs"/>
          <w:rtl/>
        </w:rPr>
        <w:t>ی</w:t>
      </w:r>
      <w:r>
        <w:rPr>
          <w:rtl/>
        </w:rPr>
        <w:t xml:space="preserve"> انسان ک</w:t>
      </w:r>
      <w:r>
        <w:rPr>
          <w:rFonts w:hint="cs"/>
          <w:rtl/>
        </w:rPr>
        <w:t>ی</w:t>
      </w:r>
      <w:r>
        <w:rPr>
          <w:rtl/>
        </w:rPr>
        <w:t xml:space="preserve"> فہم و فراستک</w:t>
      </w:r>
      <w:r>
        <w:rPr>
          <w:rFonts w:hint="cs"/>
          <w:rtl/>
        </w:rPr>
        <w:t>ی</w:t>
      </w:r>
      <w:r>
        <w:rPr>
          <w:rtl/>
        </w:rPr>
        <w:t xml:space="preserve"> حدود م</w:t>
      </w:r>
      <w:r>
        <w:rPr>
          <w:rFonts w:hint="cs"/>
          <w:rtl/>
        </w:rPr>
        <w:t>ی</w:t>
      </w:r>
      <w:r>
        <w:rPr>
          <w:rFonts w:hint="eastAsia"/>
          <w:rtl/>
        </w:rPr>
        <w:t>ں</w:t>
      </w:r>
      <w:r>
        <w:rPr>
          <w:rtl/>
        </w:rPr>
        <w:t xml:space="preserve"> نازل ہوا اور جس </w:t>
      </w:r>
      <w:r>
        <w:rPr>
          <w:rtl/>
        </w:rPr>
        <w:lastRenderedPageBreak/>
        <w:t>طرح تم اپن</w:t>
      </w:r>
      <w:r>
        <w:rPr>
          <w:rFonts w:hint="cs"/>
          <w:rtl/>
        </w:rPr>
        <w:t>ی</w:t>
      </w:r>
      <w:r>
        <w:rPr>
          <w:rtl/>
        </w:rPr>
        <w:t xml:space="preserve"> پالتو بھ</w:t>
      </w:r>
      <w:r>
        <w:rPr>
          <w:rFonts w:hint="cs"/>
          <w:rtl/>
        </w:rPr>
        <w:t>ی</w:t>
      </w:r>
      <w:r>
        <w:rPr>
          <w:rFonts w:hint="eastAsia"/>
          <w:rtl/>
        </w:rPr>
        <w:t>ڑ</w:t>
      </w:r>
      <w:r>
        <w:rPr>
          <w:rtl/>
        </w:rPr>
        <w:t xml:space="preserve"> سے اسک</w:t>
      </w:r>
      <w:r>
        <w:rPr>
          <w:rFonts w:hint="cs"/>
          <w:rtl/>
        </w:rPr>
        <w:t>ی</w:t>
      </w:r>
      <w:r>
        <w:rPr>
          <w:rtl/>
        </w:rPr>
        <w:t xml:space="preserve"> زبان م</w:t>
      </w:r>
      <w:r>
        <w:rPr>
          <w:rFonts w:hint="cs"/>
          <w:rtl/>
        </w:rPr>
        <w:t>ی</w:t>
      </w:r>
      <w:r>
        <w:rPr>
          <w:rFonts w:hint="eastAsia"/>
          <w:rtl/>
        </w:rPr>
        <w:t>ں</w:t>
      </w:r>
      <w:r>
        <w:rPr>
          <w:rtl/>
        </w:rPr>
        <w:t xml:space="preserve"> گفتگو کرتے ہو خداوند تعال</w:t>
      </w:r>
      <w:r>
        <w:rPr>
          <w:rFonts w:hint="cs"/>
          <w:rtl/>
        </w:rPr>
        <w:t>ی</w:t>
      </w:r>
      <w:r>
        <w:rPr>
          <w:rtl/>
        </w:rPr>
        <w:t xml:space="preserve"> نے بھ</w:t>
      </w:r>
      <w:r>
        <w:rPr>
          <w:rFonts w:hint="cs"/>
          <w:rtl/>
        </w:rPr>
        <w:t>ی</w:t>
      </w:r>
      <w:r>
        <w:rPr>
          <w:rtl/>
        </w:rPr>
        <w:t xml:space="preserve"> بن</w:t>
      </w:r>
      <w:r>
        <w:rPr>
          <w:rFonts w:hint="cs"/>
          <w:rtl/>
        </w:rPr>
        <w:t>ی</w:t>
      </w:r>
      <w:r>
        <w:rPr>
          <w:rtl/>
        </w:rPr>
        <w:t xml:space="preserve"> نوع انسان ک</w:t>
      </w:r>
      <w:r>
        <w:rPr>
          <w:rFonts w:hint="cs"/>
          <w:rtl/>
        </w:rPr>
        <w:t>ی</w:t>
      </w:r>
      <w:r>
        <w:rPr>
          <w:rtl/>
        </w:rPr>
        <w:t xml:space="preserve"> زبان م</w:t>
      </w:r>
      <w:r>
        <w:rPr>
          <w:rFonts w:hint="cs"/>
          <w:rtl/>
        </w:rPr>
        <w:t>ی</w:t>
      </w:r>
      <w:r>
        <w:rPr>
          <w:rFonts w:hint="eastAsia"/>
          <w:rtl/>
        </w:rPr>
        <w:t>ں</w:t>
      </w:r>
      <w:r>
        <w:rPr>
          <w:rtl/>
        </w:rPr>
        <w:t xml:space="preserve"> ہم سے کلام ک</w:t>
      </w:r>
      <w:r>
        <w:rPr>
          <w:rFonts w:hint="cs"/>
          <w:rtl/>
        </w:rPr>
        <w:t>ی</w:t>
      </w:r>
      <w:r>
        <w:rPr>
          <w:rFonts w:hint="eastAsia"/>
          <w:rtl/>
        </w:rPr>
        <w:t>ا</w:t>
      </w:r>
      <w:r>
        <w:rPr>
          <w:rtl/>
        </w:rPr>
        <w:t xml:space="preserve"> نہ کہ اپن</w:t>
      </w:r>
      <w:r>
        <w:rPr>
          <w:rFonts w:hint="cs"/>
          <w:rtl/>
        </w:rPr>
        <w:t>ی</w:t>
      </w:r>
      <w:r>
        <w:rPr>
          <w:rtl/>
        </w:rPr>
        <w:t xml:space="preserve"> فہم و فراست کے مطاب</w:t>
      </w:r>
      <w:r>
        <w:rPr>
          <w:rFonts w:hint="eastAsia"/>
          <w:rtl/>
        </w:rPr>
        <w:t>ق</w:t>
      </w:r>
      <w:r>
        <w:rPr>
          <w:rtl/>
        </w:rPr>
        <w:t xml:space="preserve"> چونکہ اگر خالق اپنے فہم و ادارک کے مطابق ہم سے کلام کرتا تو ہم اسکے کلام سے کچھ بھ</w:t>
      </w:r>
      <w:r>
        <w:rPr>
          <w:rFonts w:hint="cs"/>
          <w:rtl/>
        </w:rPr>
        <w:t>ی</w:t>
      </w:r>
      <w:r>
        <w:rPr>
          <w:rtl/>
        </w:rPr>
        <w:t xml:space="preserve"> سمجھ نہ پاتے جس طرح اگر تم اپنے فہم و ادارک کے مطابق اپن</w:t>
      </w:r>
      <w:r>
        <w:rPr>
          <w:rFonts w:hint="cs"/>
          <w:rtl/>
        </w:rPr>
        <w:t>ی</w:t>
      </w:r>
      <w:r>
        <w:rPr>
          <w:rtl/>
        </w:rPr>
        <w:t xml:space="preserve"> بھ</w:t>
      </w:r>
      <w:r>
        <w:rPr>
          <w:rFonts w:hint="cs"/>
          <w:rtl/>
        </w:rPr>
        <w:t>ی</w:t>
      </w:r>
      <w:r>
        <w:rPr>
          <w:rFonts w:hint="eastAsia"/>
          <w:rtl/>
        </w:rPr>
        <w:t>ڑ</w:t>
      </w:r>
      <w:r>
        <w:rPr>
          <w:rtl/>
        </w:rPr>
        <w:t xml:space="preserve"> سے گفتگو کرو تو وہ تمہارے کلام کو سمجھنے سے قاصر رہے گ</w:t>
      </w:r>
      <w:r>
        <w:rPr>
          <w:rFonts w:hint="cs"/>
          <w:rtl/>
        </w:rPr>
        <w:t>ی</w:t>
      </w:r>
      <w:r>
        <w:rPr>
          <w:rtl/>
        </w:rPr>
        <w:t xml:space="preserve"> ۔ </w:t>
      </w:r>
    </w:p>
    <w:p w:rsidR="00921C41" w:rsidRDefault="00921C41" w:rsidP="00921C41">
      <w:pPr>
        <w:pStyle w:val="libNormal"/>
        <w:rPr>
          <w:rtl/>
        </w:rPr>
      </w:pPr>
      <w:r>
        <w:rPr>
          <w:rFonts w:hint="eastAsia"/>
          <w:rtl/>
        </w:rPr>
        <w:t>جابر</w:t>
      </w:r>
      <w:r>
        <w:rPr>
          <w:rtl/>
        </w:rPr>
        <w:t xml:space="preserve"> نے کہا م</w:t>
      </w:r>
      <w:r>
        <w:rPr>
          <w:rFonts w:hint="cs"/>
          <w:rtl/>
        </w:rPr>
        <w:t>ی</w:t>
      </w:r>
      <w:r>
        <w:rPr>
          <w:rFonts w:hint="eastAsia"/>
          <w:rtl/>
        </w:rPr>
        <w:t>ر</w:t>
      </w:r>
      <w:r>
        <w:rPr>
          <w:rFonts w:hint="cs"/>
          <w:rtl/>
        </w:rPr>
        <w:t>ی</w:t>
      </w:r>
      <w:r>
        <w:rPr>
          <w:rtl/>
        </w:rPr>
        <w:t xml:space="preserve"> مشکل </w:t>
      </w:r>
      <w:r>
        <w:rPr>
          <w:rFonts w:hint="cs"/>
          <w:rtl/>
        </w:rPr>
        <w:t>ی</w:t>
      </w:r>
      <w:r>
        <w:rPr>
          <w:rFonts w:hint="eastAsia"/>
          <w:rtl/>
        </w:rPr>
        <w:t>ہ</w:t>
      </w:r>
      <w:r>
        <w:rPr>
          <w:rtl/>
        </w:rPr>
        <w:t xml:space="preserve"> ہے کہ خداوند تعال</w:t>
      </w:r>
      <w:r>
        <w:rPr>
          <w:rFonts w:hint="cs"/>
          <w:rtl/>
        </w:rPr>
        <w:t>ی</w:t>
      </w:r>
      <w:r>
        <w:rPr>
          <w:rtl/>
        </w:rPr>
        <w:t xml:space="preserve"> نے اپن</w:t>
      </w:r>
      <w:r>
        <w:rPr>
          <w:rFonts w:hint="cs"/>
          <w:rtl/>
        </w:rPr>
        <w:t>ی</w:t>
      </w:r>
      <w:r>
        <w:rPr>
          <w:rtl/>
        </w:rPr>
        <w:t xml:space="preserve"> زبان ج</w:t>
      </w:r>
      <w:r>
        <w:rPr>
          <w:rFonts w:hint="cs"/>
          <w:rtl/>
        </w:rPr>
        <w:t>ی</w:t>
      </w:r>
      <w:r>
        <w:rPr>
          <w:rFonts w:hint="eastAsia"/>
          <w:rtl/>
        </w:rPr>
        <w:t>س</w:t>
      </w:r>
      <w:r>
        <w:rPr>
          <w:rFonts w:hint="cs"/>
          <w:rtl/>
        </w:rPr>
        <w:t>ی</w:t>
      </w:r>
      <w:r>
        <w:rPr>
          <w:rtl/>
        </w:rPr>
        <w:t xml:space="preserve"> زبان مجھے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tl/>
        </w:rPr>
        <w:t xml:space="preserve"> ؟ تاکہ م</w:t>
      </w:r>
      <w:r>
        <w:rPr>
          <w:rFonts w:hint="cs"/>
          <w:rtl/>
        </w:rPr>
        <w:t>ی</w:t>
      </w:r>
      <w:r>
        <w:rPr>
          <w:rFonts w:hint="eastAsia"/>
          <w:rtl/>
        </w:rPr>
        <w:t>ں</w:t>
      </w:r>
      <w:r>
        <w:rPr>
          <w:rtl/>
        </w:rPr>
        <w:t xml:space="preserve"> اسک</w:t>
      </w:r>
      <w:r>
        <w:rPr>
          <w:rFonts w:hint="cs"/>
          <w:rtl/>
        </w:rPr>
        <w:t>ی</w:t>
      </w:r>
      <w:r>
        <w:rPr>
          <w:rtl/>
        </w:rPr>
        <w:t xml:space="preserve"> زبان سے خداوند تعال</w:t>
      </w:r>
      <w:r>
        <w:rPr>
          <w:rFonts w:hint="cs"/>
          <w:rtl/>
        </w:rPr>
        <w:t>ی</w:t>
      </w:r>
      <w:r>
        <w:rPr>
          <w:rtl/>
        </w:rPr>
        <w:t xml:space="preserve"> سے کلام کروں ؟ اور اسکے کلام کو مکمل طور پر </w:t>
      </w:r>
      <w:r>
        <w:rPr>
          <w:rFonts w:hint="cs"/>
          <w:rtl/>
        </w:rPr>
        <w:t>ی</w:t>
      </w:r>
      <w:r>
        <w:rPr>
          <w:rFonts w:hint="eastAsia"/>
          <w:rtl/>
        </w:rPr>
        <w:t>عن</w:t>
      </w:r>
      <w:r>
        <w:rPr>
          <w:rFonts w:hint="cs"/>
          <w:rtl/>
        </w:rPr>
        <w:t>ی</w:t>
      </w:r>
      <w:r>
        <w:rPr>
          <w:rtl/>
        </w:rPr>
        <w:t xml:space="preserve"> اسکے فہم و ادارک کے مطابق سمجھ سکوں اور مجھے ک</w:t>
      </w:r>
      <w:r>
        <w:rPr>
          <w:rFonts w:hint="cs"/>
          <w:rtl/>
        </w:rPr>
        <w:t>ی</w:t>
      </w:r>
      <w:r>
        <w:rPr>
          <w:rFonts w:hint="eastAsia"/>
          <w:rtl/>
        </w:rPr>
        <w:t>وں</w:t>
      </w:r>
      <w:r>
        <w:rPr>
          <w:rtl/>
        </w:rPr>
        <w:t xml:space="preserve"> ا</w:t>
      </w:r>
      <w:r>
        <w:rPr>
          <w:rFonts w:hint="cs"/>
          <w:rtl/>
        </w:rPr>
        <w:t>ی</w:t>
      </w:r>
      <w:r>
        <w:rPr>
          <w:rFonts w:hint="eastAsia"/>
          <w:rtl/>
        </w:rPr>
        <w:t>س</w:t>
      </w:r>
      <w:r>
        <w:rPr>
          <w:rFonts w:hint="cs"/>
          <w:rtl/>
        </w:rPr>
        <w:t>ی</w:t>
      </w:r>
      <w:r>
        <w:rPr>
          <w:rtl/>
        </w:rPr>
        <w:t xml:space="preserve"> عقل نہ</w:t>
      </w:r>
      <w:r>
        <w:rPr>
          <w:rFonts w:hint="cs"/>
          <w:rtl/>
        </w:rPr>
        <w:t>ی</w:t>
      </w:r>
      <w:r>
        <w:rPr>
          <w:rFonts w:hint="eastAsia"/>
          <w:rtl/>
        </w:rPr>
        <w:t>ں</w:t>
      </w:r>
      <w:r>
        <w:rPr>
          <w:rtl/>
        </w:rPr>
        <w:t xml:space="preserve"> د</w:t>
      </w:r>
      <w:r>
        <w:rPr>
          <w:rFonts w:hint="cs"/>
          <w:rtl/>
        </w:rPr>
        <w:t>ی</w:t>
      </w:r>
      <w:r>
        <w:rPr>
          <w:rtl/>
        </w:rPr>
        <w:t xml:space="preserve"> کہ م</w:t>
      </w:r>
      <w:r>
        <w:rPr>
          <w:rFonts w:hint="cs"/>
          <w:rtl/>
        </w:rPr>
        <w:t>ی</w:t>
      </w:r>
      <w:r>
        <w:rPr>
          <w:rFonts w:hint="eastAsia"/>
          <w:rtl/>
        </w:rPr>
        <w:t>ں</w:t>
      </w:r>
      <w:r>
        <w:rPr>
          <w:rtl/>
        </w:rPr>
        <w:t xml:space="preserve"> خداوند تعال</w:t>
      </w:r>
      <w:r>
        <w:rPr>
          <w:rFonts w:hint="cs"/>
          <w:rtl/>
        </w:rPr>
        <w:t>ی</w:t>
      </w:r>
      <w:r>
        <w:rPr>
          <w:rtl/>
        </w:rPr>
        <w:t xml:space="preserve"> ک</w:t>
      </w:r>
      <w:r>
        <w:rPr>
          <w:rFonts w:hint="cs"/>
          <w:rtl/>
        </w:rPr>
        <w:t>ی</w:t>
      </w:r>
      <w:r>
        <w:rPr>
          <w:rtl/>
        </w:rPr>
        <w:t xml:space="preserve"> صفات ک</w:t>
      </w:r>
      <w:r>
        <w:rPr>
          <w:rFonts w:hint="cs"/>
          <w:rtl/>
        </w:rPr>
        <w:t>ی</w:t>
      </w:r>
      <w:r>
        <w:rPr>
          <w:rtl/>
        </w:rPr>
        <w:t xml:space="preserve"> معرفت حاصل کر سکوں اور </w:t>
      </w:r>
      <w:r>
        <w:rPr>
          <w:rFonts w:hint="cs"/>
          <w:rtl/>
        </w:rPr>
        <w:t>ی</w:t>
      </w:r>
      <w:r>
        <w:rPr>
          <w:rFonts w:hint="eastAsia"/>
          <w:rtl/>
        </w:rPr>
        <w:t>ہ</w:t>
      </w:r>
      <w:r>
        <w:rPr>
          <w:rtl/>
        </w:rPr>
        <w:t xml:space="preserve"> جانوں کہ ماض</w:t>
      </w:r>
      <w:r>
        <w:rPr>
          <w:rFonts w:hint="cs"/>
          <w:rtl/>
        </w:rPr>
        <w:t>ی</w:t>
      </w:r>
      <w:r>
        <w:rPr>
          <w:rtl/>
        </w:rPr>
        <w:t xml:space="preserve"> م</w:t>
      </w:r>
      <w:r>
        <w:rPr>
          <w:rFonts w:hint="cs"/>
          <w:rtl/>
        </w:rPr>
        <w:t>ی</w:t>
      </w:r>
      <w:r>
        <w:rPr>
          <w:rFonts w:hint="eastAsia"/>
          <w:rtl/>
        </w:rPr>
        <w:t>ں</w:t>
      </w:r>
      <w:r>
        <w:rPr>
          <w:rtl/>
        </w:rPr>
        <w:t xml:space="preserve"> اسکے ک</w:t>
      </w:r>
      <w:r>
        <w:rPr>
          <w:rFonts w:hint="cs"/>
          <w:rtl/>
        </w:rPr>
        <w:t>ی</w:t>
      </w:r>
      <w:r>
        <w:rPr>
          <w:rFonts w:hint="eastAsia"/>
          <w:rtl/>
        </w:rPr>
        <w:t>ا</w:t>
      </w:r>
      <w:r>
        <w:rPr>
          <w:rtl/>
        </w:rPr>
        <w:t xml:space="preserve"> کام تھے اور آئندہ ک</w:t>
      </w:r>
      <w:r>
        <w:rPr>
          <w:rFonts w:hint="cs"/>
          <w:rtl/>
        </w:rPr>
        <w:t>ی</w:t>
      </w:r>
      <w:r>
        <w:rPr>
          <w:rFonts w:hint="eastAsia"/>
          <w:rtl/>
        </w:rPr>
        <w:t>اہوں</w:t>
      </w:r>
      <w:r>
        <w:rPr>
          <w:rtl/>
        </w:rPr>
        <w:t xml:space="preserve"> گے تاکہ م</w:t>
      </w:r>
      <w:r>
        <w:rPr>
          <w:rFonts w:hint="cs"/>
          <w:rtl/>
        </w:rPr>
        <w:t>ی</w:t>
      </w:r>
      <w:r>
        <w:rPr>
          <w:rFonts w:hint="eastAsia"/>
          <w:rtl/>
        </w:rPr>
        <w:t>ر</w:t>
      </w:r>
      <w:r>
        <w:rPr>
          <w:rFonts w:hint="cs"/>
          <w:rtl/>
        </w:rPr>
        <w:t>ی</w:t>
      </w:r>
      <w:r>
        <w:rPr>
          <w:rtl/>
        </w:rPr>
        <w:t xml:space="preserve"> اس سے نسبت بھ</w:t>
      </w:r>
      <w:r>
        <w:rPr>
          <w:rFonts w:hint="cs"/>
          <w:rtl/>
        </w:rPr>
        <w:t>ی</w:t>
      </w:r>
      <w:r>
        <w:rPr>
          <w:rFonts w:hint="eastAsia"/>
          <w:rtl/>
        </w:rPr>
        <w:t>ڑ</w:t>
      </w:r>
      <w:r>
        <w:rPr>
          <w:rtl/>
        </w:rPr>
        <w:t xml:space="preserve"> کے مالک ک</w:t>
      </w:r>
      <w:r>
        <w:rPr>
          <w:rFonts w:hint="cs"/>
          <w:rtl/>
        </w:rPr>
        <w:t>ی</w:t>
      </w:r>
      <w:r>
        <w:rPr>
          <w:rtl/>
        </w:rPr>
        <w:t xml:space="preserve"> نسبت ک</w:t>
      </w:r>
      <w:r>
        <w:rPr>
          <w:rFonts w:hint="cs"/>
          <w:rtl/>
        </w:rPr>
        <w:t>ی</w:t>
      </w:r>
      <w:r>
        <w:rPr>
          <w:rtl/>
        </w:rPr>
        <w:t xml:space="preserve"> مانند نہ ہو ؟ </w:t>
      </w:r>
    </w:p>
    <w:p w:rsidR="00801401" w:rsidRDefault="00801401" w:rsidP="00862215">
      <w:pPr>
        <w:pStyle w:val="libNormal"/>
        <w:rPr>
          <w:rtl/>
        </w:rPr>
      </w:pPr>
      <w:r>
        <w:rPr>
          <w:rtl/>
        </w:rPr>
        <w:br w:type="page"/>
      </w:r>
    </w:p>
    <w:p w:rsidR="00921C41" w:rsidRDefault="00921C41" w:rsidP="00921C41">
      <w:pPr>
        <w:pStyle w:val="libNormal"/>
        <w:rPr>
          <w:rtl/>
        </w:rPr>
      </w:pPr>
    </w:p>
    <w:p w:rsidR="00921C41" w:rsidRDefault="00921C41" w:rsidP="00801401">
      <w:pPr>
        <w:pStyle w:val="Heading2Center"/>
        <w:rPr>
          <w:rtl/>
        </w:rPr>
      </w:pPr>
      <w:bookmarkStart w:id="51" w:name="_Toc501539962"/>
      <w:r>
        <w:rPr>
          <w:rFonts w:hint="eastAsia"/>
          <w:rtl/>
        </w:rPr>
        <w:t>ن</w:t>
      </w:r>
      <w:r>
        <w:rPr>
          <w:rFonts w:hint="cs"/>
          <w:rtl/>
        </w:rPr>
        <w:t>ی</w:t>
      </w:r>
      <w:r>
        <w:rPr>
          <w:rFonts w:hint="eastAsia"/>
          <w:rtl/>
        </w:rPr>
        <w:t>ک</w:t>
      </w:r>
      <w:r>
        <w:rPr>
          <w:rtl/>
        </w:rPr>
        <w:t xml:space="preserve"> و نحس گھڑ</w:t>
      </w:r>
      <w:r>
        <w:rPr>
          <w:rFonts w:hint="cs"/>
          <w:rtl/>
        </w:rPr>
        <w:t>ی</w:t>
      </w:r>
      <w:r>
        <w:rPr>
          <w:rFonts w:hint="eastAsia"/>
          <w:rtl/>
        </w:rPr>
        <w:t>وں</w:t>
      </w:r>
      <w:r>
        <w:rPr>
          <w:rtl/>
        </w:rPr>
        <w:t xml:space="preserve"> کے متعلق مفضل بن عمر کے استفسارات</w:t>
      </w:r>
      <w:bookmarkEnd w:id="51"/>
    </w:p>
    <w:p w:rsidR="00921C41" w:rsidRDefault="00921C41" w:rsidP="00921C41">
      <w:pPr>
        <w:pStyle w:val="libNormal"/>
        <w:rPr>
          <w:rtl/>
        </w:rPr>
      </w:pPr>
      <w:r>
        <w:rPr>
          <w:rFonts w:hint="eastAsia"/>
          <w:rtl/>
        </w:rPr>
        <w:t>امام</w:t>
      </w:r>
      <w:r>
        <w:rPr>
          <w:rtl/>
        </w:rPr>
        <w:t xml:space="preserve"> جعفر صادق کا ا</w:t>
      </w:r>
      <w:r>
        <w:rPr>
          <w:rFonts w:hint="cs"/>
          <w:rtl/>
        </w:rPr>
        <w:t>ی</w:t>
      </w:r>
      <w:r>
        <w:rPr>
          <w:rFonts w:hint="eastAsia"/>
          <w:rtl/>
        </w:rPr>
        <w:t>ک</w:t>
      </w:r>
      <w:r>
        <w:rPr>
          <w:rtl/>
        </w:rPr>
        <w:t xml:space="preserve"> شاگرد مفضل بن عمر ہے جس ک</w:t>
      </w:r>
      <w:r>
        <w:rPr>
          <w:rFonts w:hint="cs"/>
          <w:rtl/>
        </w:rPr>
        <w:t>ی</w:t>
      </w:r>
      <w:r>
        <w:rPr>
          <w:rtl/>
        </w:rPr>
        <w:t xml:space="preserve"> باق</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جعفر صادق کے دورس کے آثار ملتے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مفضل بن عمر نے اپنے استاد سے پوچھا ‘ سعد و نحس اوقات جن کا تع</w:t>
      </w:r>
      <w:r>
        <w:rPr>
          <w:rFonts w:hint="cs"/>
          <w:rtl/>
        </w:rPr>
        <w:t>ی</w:t>
      </w:r>
      <w:r>
        <w:rPr>
          <w:rFonts w:hint="eastAsia"/>
          <w:rtl/>
        </w:rPr>
        <w:t>ن</w:t>
      </w:r>
      <w:r>
        <w:rPr>
          <w:rtl/>
        </w:rPr>
        <w:t xml:space="preserve"> قسمت د</w:t>
      </w:r>
      <w:r>
        <w:rPr>
          <w:rFonts w:hint="cs"/>
          <w:rtl/>
        </w:rPr>
        <w:t>ی</w:t>
      </w:r>
      <w:r>
        <w:rPr>
          <w:rFonts w:hint="eastAsia"/>
          <w:rtl/>
        </w:rPr>
        <w:t>کھنے</w:t>
      </w:r>
      <w:r>
        <w:rPr>
          <w:rtl/>
        </w:rPr>
        <w:t xml:space="preserve"> والے اور نجوم</w:t>
      </w:r>
      <w:r>
        <w:rPr>
          <w:rFonts w:hint="cs"/>
          <w:rtl/>
        </w:rPr>
        <w:t>ی</w:t>
      </w:r>
      <w:r>
        <w:rPr>
          <w:rtl/>
        </w:rPr>
        <w:t xml:space="preserve"> کرتے ہ</w:t>
      </w:r>
      <w:r>
        <w:rPr>
          <w:rFonts w:hint="cs"/>
          <w:rtl/>
        </w:rPr>
        <w:t>ی</w:t>
      </w:r>
      <w:r>
        <w:rPr>
          <w:rFonts w:hint="eastAsia"/>
          <w:rtl/>
        </w:rPr>
        <w:t>ں</w:t>
      </w:r>
      <w:r>
        <w:rPr>
          <w:rtl/>
        </w:rPr>
        <w:t xml:space="preserve"> ک</w:t>
      </w:r>
      <w:r>
        <w:rPr>
          <w:rFonts w:hint="cs"/>
          <w:rtl/>
        </w:rPr>
        <w:t>ی</w:t>
      </w:r>
      <w:r>
        <w:rPr>
          <w:rtl/>
        </w:rPr>
        <w:t xml:space="preserve"> ک</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 جادوگر</w:t>
      </w:r>
      <w:r>
        <w:rPr>
          <w:rFonts w:hint="cs"/>
          <w:rtl/>
        </w:rPr>
        <w:t>ی</w:t>
      </w:r>
      <w:r>
        <w:rPr>
          <w:rtl/>
        </w:rPr>
        <w:t xml:space="preserve"> کو باطل قرار دے کر اس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اور خداوند تعال</w:t>
      </w:r>
      <w:r>
        <w:rPr>
          <w:rFonts w:hint="cs"/>
          <w:rtl/>
        </w:rPr>
        <w:t>ی</w:t>
      </w:r>
      <w:r>
        <w:rPr>
          <w:rtl/>
        </w:rPr>
        <w:t xml:space="preserve"> نے جادو کو منع ک</w:t>
      </w:r>
      <w:r>
        <w:rPr>
          <w:rFonts w:hint="cs"/>
          <w:rtl/>
        </w:rPr>
        <w:t>ی</w:t>
      </w:r>
      <w:r>
        <w:rPr>
          <w:rFonts w:hint="eastAsia"/>
          <w:rtl/>
        </w:rPr>
        <w:t>ا</w:t>
      </w:r>
      <w:r>
        <w:rPr>
          <w:rtl/>
        </w:rPr>
        <w:t xml:space="preserve"> ہے مفضل بن عمر نے کہا ‘ سعد و نحس اوقات کو اکثر نجوم</w:t>
      </w:r>
      <w:r>
        <w:rPr>
          <w:rFonts w:hint="cs"/>
          <w:rtl/>
        </w:rPr>
        <w:t>ی</w:t>
      </w:r>
      <w:r>
        <w:rPr>
          <w:rtl/>
        </w:rPr>
        <w:t xml:space="preserve"> متع</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اور وہ جادوگر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جعفر صادق نے اظہار فرما</w:t>
      </w:r>
      <w:r>
        <w:rPr>
          <w:rFonts w:hint="cs"/>
          <w:rtl/>
        </w:rPr>
        <w:t>ی</w:t>
      </w:r>
      <w:r>
        <w:rPr>
          <w:rFonts w:hint="eastAsia"/>
          <w:rtl/>
        </w:rPr>
        <w:t>ا</w:t>
      </w:r>
      <w:r>
        <w:rPr>
          <w:rtl/>
        </w:rPr>
        <w:t xml:space="preserve"> وہ نجوم</w:t>
      </w:r>
      <w:r>
        <w:rPr>
          <w:rFonts w:hint="cs"/>
          <w:rtl/>
        </w:rPr>
        <w:t>ی</w:t>
      </w:r>
      <w:r>
        <w:rPr>
          <w:rtl/>
        </w:rPr>
        <w:t xml:space="preserve"> جو </w:t>
      </w:r>
      <w:r>
        <w:rPr>
          <w:rFonts w:hint="cs"/>
          <w:rtl/>
        </w:rPr>
        <w:t>ی</w:t>
      </w:r>
      <w:r>
        <w:rPr>
          <w:rFonts w:hint="eastAsia"/>
          <w:rtl/>
        </w:rPr>
        <w:t>ہ</w:t>
      </w:r>
      <w:r>
        <w:rPr>
          <w:rtl/>
        </w:rPr>
        <w:t xml:space="preserve"> دعو</w:t>
      </w:r>
      <w:r>
        <w:rPr>
          <w:rFonts w:hint="cs"/>
          <w:rtl/>
        </w:rPr>
        <w:t>ی</w:t>
      </w:r>
      <w:r>
        <w:rPr>
          <w:rtl/>
        </w:rPr>
        <w:t xml:space="preserve"> کرتے ہ</w:t>
      </w:r>
      <w:r>
        <w:rPr>
          <w:rFonts w:hint="cs"/>
          <w:rtl/>
        </w:rPr>
        <w:t>ی</w:t>
      </w:r>
      <w:r>
        <w:rPr>
          <w:rFonts w:hint="eastAsia"/>
          <w:rtl/>
        </w:rPr>
        <w:t>ں</w:t>
      </w:r>
      <w:r>
        <w:rPr>
          <w:rtl/>
        </w:rPr>
        <w:t xml:space="preserve"> کہ </w:t>
      </w:r>
      <w:r>
        <w:rPr>
          <w:rFonts w:hint="eastAsia"/>
          <w:rtl/>
        </w:rPr>
        <w:t>سعدو</w:t>
      </w:r>
      <w:r>
        <w:rPr>
          <w:rtl/>
        </w:rPr>
        <w:t xml:space="preserve"> نحس اوقات کا تع</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وہ جادوگر ہ</w:t>
      </w:r>
      <w:r>
        <w:rPr>
          <w:rFonts w:hint="cs"/>
          <w:rtl/>
        </w:rPr>
        <w:t>ی</w:t>
      </w:r>
      <w:r>
        <w:rPr>
          <w:rFonts w:hint="eastAsia"/>
          <w:rtl/>
        </w:rPr>
        <w:t>ں</w:t>
      </w:r>
      <w:r>
        <w:rPr>
          <w:rtl/>
        </w:rPr>
        <w:t xml:space="preserve"> ا</w:t>
      </w:r>
      <w:r w:rsidR="00801401">
        <w:rPr>
          <w:rFonts w:hint="cs"/>
          <w:rtl/>
        </w:rPr>
        <w:t>و</w:t>
      </w:r>
      <w:r>
        <w:rPr>
          <w:rtl/>
        </w:rPr>
        <w:t>ر دوسرے جادوگروں ک</w:t>
      </w:r>
      <w:r>
        <w:rPr>
          <w:rFonts w:hint="cs"/>
          <w:rtl/>
        </w:rPr>
        <w:t>ی</w:t>
      </w:r>
      <w:r>
        <w:rPr>
          <w:rtl/>
        </w:rPr>
        <w:t xml:space="preserve"> مانند انہ</w:t>
      </w:r>
      <w:r>
        <w:rPr>
          <w:rFonts w:hint="cs"/>
          <w:rtl/>
        </w:rPr>
        <w:t>ی</w:t>
      </w:r>
      <w:r>
        <w:rPr>
          <w:rFonts w:hint="eastAsia"/>
          <w:rtl/>
        </w:rPr>
        <w:t>ں</w:t>
      </w:r>
      <w:r>
        <w:rPr>
          <w:rtl/>
        </w:rPr>
        <w:t xml:space="preserve"> بھ</w:t>
      </w:r>
      <w:r>
        <w:rPr>
          <w:rFonts w:hint="cs"/>
          <w:rtl/>
        </w:rPr>
        <w:t>ی</w:t>
      </w:r>
      <w:r>
        <w:rPr>
          <w:rtl/>
        </w:rPr>
        <w:t xml:space="preserve"> باطل قرار د</w:t>
      </w:r>
      <w:r>
        <w:rPr>
          <w:rFonts w:hint="cs"/>
          <w:rtl/>
        </w:rPr>
        <w:t>ی</w:t>
      </w:r>
      <w:r>
        <w:rPr>
          <w:rFonts w:hint="eastAsia"/>
          <w:rtl/>
        </w:rPr>
        <w:t>کر</w:t>
      </w:r>
      <w:r>
        <w:rPr>
          <w:rtl/>
        </w:rPr>
        <w:t xml:space="preserve"> ان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اور خداوندتعال</w:t>
      </w:r>
      <w:r>
        <w:rPr>
          <w:rFonts w:hint="cs"/>
          <w:rtl/>
        </w:rPr>
        <w:t>ی</w:t>
      </w:r>
      <w:r>
        <w:rPr>
          <w:rtl/>
        </w:rPr>
        <w:t xml:space="preserve"> نے ہر قسم ک</w:t>
      </w:r>
      <w:r>
        <w:rPr>
          <w:rFonts w:hint="cs"/>
          <w:rtl/>
        </w:rPr>
        <w:t>ی</w:t>
      </w:r>
      <w:r>
        <w:rPr>
          <w:rtl/>
        </w:rPr>
        <w:t xml:space="preserve"> جادوگر</w:t>
      </w:r>
      <w:r>
        <w:rPr>
          <w:rFonts w:hint="cs"/>
          <w:rtl/>
        </w:rPr>
        <w:t>ی</w:t>
      </w:r>
      <w:r>
        <w:rPr>
          <w:rtl/>
        </w:rPr>
        <w:t xml:space="preserve"> سے منع فرما</w:t>
      </w:r>
      <w:r>
        <w:rPr>
          <w:rFonts w:hint="cs"/>
          <w:rtl/>
        </w:rPr>
        <w:t>ی</w:t>
      </w:r>
      <w:r>
        <w:rPr>
          <w:rFonts w:hint="eastAsia"/>
          <w:rtl/>
        </w:rPr>
        <w:t>ا</w:t>
      </w:r>
      <w:r>
        <w:rPr>
          <w:rtl/>
        </w:rPr>
        <w:t xml:space="preserve"> ہے ۔مفضل بن عمر نے پوچھا پس وہ تمام لوگ جو قد</w:t>
      </w:r>
      <w:r>
        <w:rPr>
          <w:rFonts w:hint="cs"/>
          <w:rtl/>
        </w:rPr>
        <w:t>ی</w:t>
      </w:r>
      <w:r>
        <w:rPr>
          <w:rFonts w:hint="eastAsia"/>
          <w:rtl/>
        </w:rPr>
        <w:t>م</w:t>
      </w:r>
      <w:r>
        <w:rPr>
          <w:rtl/>
        </w:rPr>
        <w:t xml:space="preserve"> زمانے سے آج تک سعد و نحس اوقات کے معتق</w:t>
      </w:r>
      <w:r>
        <w:rPr>
          <w:rFonts w:hint="eastAsia"/>
          <w:rtl/>
        </w:rPr>
        <w:t>د</w:t>
      </w:r>
      <w:r>
        <w:rPr>
          <w:rtl/>
        </w:rPr>
        <w:t xml:space="preserve"> رہے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 کا عق</w:t>
      </w:r>
      <w:r>
        <w:rPr>
          <w:rFonts w:hint="cs"/>
          <w:rtl/>
        </w:rPr>
        <w:t>ی</w:t>
      </w:r>
      <w:r>
        <w:rPr>
          <w:rFonts w:hint="eastAsia"/>
          <w:rtl/>
        </w:rPr>
        <w:t>دہ</w:t>
      </w:r>
      <w:r>
        <w:rPr>
          <w:rtl/>
        </w:rPr>
        <w:t xml:space="preserve"> باطل تھا ؟ </w:t>
      </w:r>
    </w:p>
    <w:p w:rsidR="00921C41" w:rsidRDefault="00921C41" w:rsidP="0080140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ہاں اے مفضل ‘ ل</w:t>
      </w:r>
      <w:r>
        <w:rPr>
          <w:rFonts w:hint="cs"/>
          <w:rtl/>
        </w:rPr>
        <w:t>ی</w:t>
      </w:r>
      <w:r>
        <w:rPr>
          <w:rFonts w:hint="eastAsia"/>
          <w:rtl/>
        </w:rPr>
        <w:t>کن</w:t>
      </w:r>
      <w:r>
        <w:rPr>
          <w:rtl/>
        </w:rPr>
        <w:t xml:space="preserve"> انسان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موافق و ناموافق اوقات ہ</w:t>
      </w:r>
      <w:r>
        <w:rPr>
          <w:rFonts w:hint="cs"/>
          <w:rtl/>
        </w:rPr>
        <w:t>ی</w:t>
      </w:r>
      <w:r>
        <w:rPr>
          <w:rFonts w:hint="eastAsia"/>
          <w:rtl/>
        </w:rPr>
        <w:t>ں</w:t>
      </w:r>
      <w:r>
        <w:rPr>
          <w:rtl/>
        </w:rPr>
        <w:t xml:space="preserve"> مفضل بن عمر نے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اگر ا</w:t>
      </w:r>
      <w:r>
        <w:rPr>
          <w:rFonts w:hint="cs"/>
          <w:rtl/>
        </w:rPr>
        <w:t>ی</w:t>
      </w:r>
      <w:r>
        <w:rPr>
          <w:rFonts w:hint="eastAsia"/>
          <w:rtl/>
        </w:rPr>
        <w:t>س</w:t>
      </w:r>
      <w:r>
        <w:rPr>
          <w:rtl/>
        </w:rPr>
        <w:t>اہے تو نجوم</w:t>
      </w:r>
      <w:r>
        <w:rPr>
          <w:rFonts w:hint="cs"/>
          <w:rtl/>
        </w:rPr>
        <w:t>ی</w:t>
      </w:r>
      <w:r>
        <w:rPr>
          <w:rFonts w:hint="eastAsia"/>
          <w:rtl/>
        </w:rPr>
        <w:t>وں</w:t>
      </w:r>
      <w:r>
        <w:rPr>
          <w:rtl/>
        </w:rPr>
        <w:t xml:space="preserve"> کے مع</w:t>
      </w:r>
      <w:r>
        <w:rPr>
          <w:rFonts w:hint="cs"/>
          <w:rtl/>
        </w:rPr>
        <w:t>ی</w:t>
      </w:r>
      <w:r>
        <w:rPr>
          <w:rFonts w:hint="eastAsia"/>
          <w:rtl/>
        </w:rPr>
        <w:t>ن</w:t>
      </w:r>
      <w:r>
        <w:rPr>
          <w:rtl/>
        </w:rPr>
        <w:t xml:space="preserve"> کرد سعد و نحسن اوقات م</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فرق ہے ؟ جعفر صادق نے جواب د</w:t>
      </w:r>
      <w:r>
        <w:rPr>
          <w:rFonts w:hint="cs"/>
          <w:rtl/>
        </w:rPr>
        <w:t>ی</w:t>
      </w:r>
      <w:r>
        <w:rPr>
          <w:rFonts w:hint="eastAsia"/>
          <w:rtl/>
        </w:rPr>
        <w:t>ا</w:t>
      </w:r>
      <w:r>
        <w:rPr>
          <w:rtl/>
        </w:rPr>
        <w:t xml:space="preserve"> نجوم</w:t>
      </w:r>
      <w:r>
        <w:rPr>
          <w:rFonts w:hint="cs"/>
          <w:rtl/>
        </w:rPr>
        <w:t>ی</w:t>
      </w:r>
      <w:r>
        <w:rPr>
          <w:rFonts w:hint="eastAsia"/>
          <w:rtl/>
        </w:rPr>
        <w:t>وں</w:t>
      </w:r>
      <w:r>
        <w:rPr>
          <w:rtl/>
        </w:rPr>
        <w:t xml:space="preserve"> کے متع</w:t>
      </w:r>
      <w:r>
        <w:rPr>
          <w:rFonts w:hint="cs"/>
          <w:rtl/>
        </w:rPr>
        <w:t>ی</w:t>
      </w:r>
      <w:r>
        <w:rPr>
          <w:rFonts w:hint="eastAsia"/>
          <w:rtl/>
        </w:rPr>
        <w:t>ن</w:t>
      </w:r>
      <w:r>
        <w:rPr>
          <w:rtl/>
        </w:rPr>
        <w:t xml:space="preserve"> کردہ سعد و نحسن اوقات جادو گر</w:t>
      </w:r>
      <w:r>
        <w:rPr>
          <w:rFonts w:hint="cs"/>
          <w:rtl/>
        </w:rPr>
        <w:t>ی</w:t>
      </w:r>
      <w:r>
        <w:rPr>
          <w:rtl/>
        </w:rPr>
        <w:t xml:space="preserve"> کے ذر</w:t>
      </w:r>
      <w:r>
        <w:rPr>
          <w:rFonts w:hint="cs"/>
          <w:rtl/>
        </w:rPr>
        <w:t>ی</w:t>
      </w:r>
      <w:r>
        <w:rPr>
          <w:rFonts w:hint="eastAsia"/>
          <w:rtl/>
        </w:rPr>
        <w:t>عے</w:t>
      </w:r>
      <w:r>
        <w:rPr>
          <w:rtl/>
        </w:rPr>
        <w:t xml:space="preserve"> مع</w:t>
      </w:r>
      <w:r>
        <w:rPr>
          <w:rFonts w:hint="cs"/>
          <w:rtl/>
        </w:rPr>
        <w:t>ی</w:t>
      </w:r>
      <w:r>
        <w:rPr>
          <w:rFonts w:hint="eastAsia"/>
          <w:rtl/>
        </w:rPr>
        <w:t>ن</w:t>
      </w:r>
      <w:r>
        <w:rPr>
          <w:rtl/>
        </w:rPr>
        <w:t xml:space="preserve"> کئے ج</w:t>
      </w:r>
      <w:r w:rsidR="00801401">
        <w:rPr>
          <w:rtl/>
        </w:rPr>
        <w:t>ا</w:t>
      </w:r>
      <w:r>
        <w:rPr>
          <w:rtl/>
        </w:rPr>
        <w:t>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موافق و نا موافق اوقات کا تعلق انسان کے مزاج سے ہے اس کا جادوگر</w:t>
      </w:r>
      <w:r>
        <w:rPr>
          <w:rFonts w:hint="cs"/>
          <w:rtl/>
        </w:rPr>
        <w:t>ی</w:t>
      </w:r>
      <w:r>
        <w:rPr>
          <w:rtl/>
        </w:rPr>
        <w:t xml:space="preserve"> سے کوئ</w:t>
      </w:r>
      <w:r>
        <w:rPr>
          <w:rFonts w:hint="cs"/>
          <w:rtl/>
        </w:rPr>
        <w:t>ی</w:t>
      </w:r>
      <w:r>
        <w:rPr>
          <w:rtl/>
        </w:rPr>
        <w:t xml:space="preserve"> تعلق نہ</w:t>
      </w:r>
      <w:r>
        <w:rPr>
          <w:rFonts w:hint="cs"/>
          <w:rtl/>
        </w:rPr>
        <w:t>ی</w:t>
      </w:r>
      <w:r>
        <w:rPr>
          <w:rFonts w:hint="eastAsia"/>
          <w:rtl/>
        </w:rPr>
        <w:t>ں</w:t>
      </w:r>
      <w:r>
        <w:rPr>
          <w:rtl/>
        </w:rPr>
        <w:t xml:space="preserve"> ہر کس</w:t>
      </w:r>
      <w:r>
        <w:rPr>
          <w:rFonts w:hint="cs"/>
          <w:rtl/>
        </w:rPr>
        <w:t>ی</w:t>
      </w:r>
      <w:r>
        <w:rPr>
          <w:rtl/>
        </w:rPr>
        <w:t xml:space="preserve"> کو چند دنوں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w:t>
      </w:r>
      <w:r>
        <w:rPr>
          <w:rFonts w:hint="cs"/>
          <w:rtl/>
        </w:rPr>
        <w:t>ی</w:t>
      </w:r>
      <w:r>
        <w:rPr>
          <w:rFonts w:hint="eastAsia"/>
          <w:rtl/>
        </w:rPr>
        <w:t>ا</w:t>
      </w:r>
      <w:r>
        <w:rPr>
          <w:rtl/>
        </w:rPr>
        <w:t xml:space="preserve"> کبھ</w:t>
      </w:r>
      <w:r>
        <w:rPr>
          <w:rFonts w:hint="cs"/>
          <w:rtl/>
        </w:rPr>
        <w:t>ی</w:t>
      </w:r>
      <w:r>
        <w:rPr>
          <w:rtl/>
        </w:rPr>
        <w:t xml:space="preserve"> ا</w:t>
      </w:r>
      <w:r>
        <w:rPr>
          <w:rFonts w:hint="cs"/>
          <w:rtl/>
        </w:rPr>
        <w:t>ی</w:t>
      </w:r>
      <w:r>
        <w:rPr>
          <w:rFonts w:hint="eastAsia"/>
          <w:rtl/>
        </w:rPr>
        <w:t>ک</w:t>
      </w:r>
      <w:r>
        <w:rPr>
          <w:rtl/>
        </w:rPr>
        <w:t xml:space="preserve"> رات دن م</w:t>
      </w:r>
      <w:r>
        <w:rPr>
          <w:rFonts w:hint="cs"/>
          <w:rtl/>
        </w:rPr>
        <w:t>ی</w:t>
      </w:r>
      <w:r>
        <w:rPr>
          <w:rFonts w:hint="eastAsia"/>
          <w:rtl/>
        </w:rPr>
        <w:t>ں</w:t>
      </w:r>
      <w:r>
        <w:rPr>
          <w:rtl/>
        </w:rPr>
        <w:t xml:space="preserve"> مزاج کے لحاظ سے موافق اور ناموافق حالات کا سامنا کرنا پڑتا ہے اور اسک</w:t>
      </w:r>
      <w:r>
        <w:rPr>
          <w:rFonts w:hint="cs"/>
          <w:rtl/>
        </w:rPr>
        <w:t>ی</w:t>
      </w:r>
      <w:r>
        <w:rPr>
          <w:rtl/>
        </w:rPr>
        <w:t xml:space="preserve"> وجہ </w:t>
      </w:r>
      <w:r>
        <w:rPr>
          <w:rFonts w:hint="cs"/>
          <w:rtl/>
        </w:rPr>
        <w:t>ی</w:t>
      </w:r>
      <w:r>
        <w:rPr>
          <w:rFonts w:hint="eastAsia"/>
          <w:rtl/>
        </w:rPr>
        <w:t>ہ</w:t>
      </w:r>
      <w:r>
        <w:rPr>
          <w:rtl/>
        </w:rPr>
        <w:t xml:space="preserve"> ہ</w:t>
      </w:r>
      <w:r>
        <w:rPr>
          <w:rFonts w:hint="cs"/>
          <w:rtl/>
        </w:rPr>
        <w:t>ی</w:t>
      </w:r>
      <w:r>
        <w:rPr>
          <w:rFonts w:hint="eastAsia"/>
          <w:rtl/>
        </w:rPr>
        <w:t>کہ</w:t>
      </w:r>
      <w:r>
        <w:rPr>
          <w:rtl/>
        </w:rPr>
        <w:t xml:space="preserve"> انسان م</w:t>
      </w:r>
      <w:r>
        <w:rPr>
          <w:rFonts w:hint="cs"/>
          <w:rtl/>
        </w:rPr>
        <w:t>ی</w:t>
      </w:r>
      <w:r>
        <w:rPr>
          <w:rFonts w:hint="eastAsia"/>
          <w:rtl/>
        </w:rPr>
        <w:t>ں</w:t>
      </w:r>
      <w:r>
        <w:rPr>
          <w:rtl/>
        </w:rPr>
        <w:t xml:space="preserve"> خون و بلغم و سودا و صغرا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حال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ہوتا دن و رات کے اوقات م</w:t>
      </w:r>
      <w:r>
        <w:rPr>
          <w:rFonts w:hint="cs"/>
          <w:rtl/>
        </w:rPr>
        <w:t>ی</w:t>
      </w:r>
      <w:r>
        <w:rPr>
          <w:rFonts w:hint="eastAsia"/>
          <w:rtl/>
        </w:rPr>
        <w:t>ں</w:t>
      </w:r>
      <w:r>
        <w:rPr>
          <w:rtl/>
        </w:rPr>
        <w:t xml:space="preserve"> ان ک</w:t>
      </w:r>
      <w:r>
        <w:rPr>
          <w:rFonts w:hint="cs"/>
          <w:rtl/>
        </w:rPr>
        <w:t>ی</w:t>
      </w:r>
      <w:r>
        <w:rPr>
          <w:rtl/>
        </w:rPr>
        <w:t xml:space="preserve"> مقدار م</w:t>
      </w:r>
      <w:r>
        <w:rPr>
          <w:rFonts w:hint="cs"/>
          <w:rtl/>
        </w:rPr>
        <w:t>ی</w:t>
      </w:r>
      <w:r>
        <w:rPr>
          <w:rFonts w:hint="eastAsia"/>
          <w:rtl/>
        </w:rPr>
        <w:t>ں</w:t>
      </w:r>
      <w:r>
        <w:rPr>
          <w:rtl/>
        </w:rPr>
        <w:t xml:space="preserve"> فرق پڑتا ہے اس</w:t>
      </w:r>
      <w:r>
        <w:rPr>
          <w:rFonts w:hint="cs"/>
          <w:rtl/>
        </w:rPr>
        <w:t>ی</w:t>
      </w:r>
      <w:r>
        <w:rPr>
          <w:rtl/>
        </w:rPr>
        <w:t xml:space="preserve"> طرح انسان</w:t>
      </w:r>
      <w:r>
        <w:rPr>
          <w:rFonts w:hint="cs"/>
          <w:rtl/>
        </w:rPr>
        <w:t>ی</w:t>
      </w:r>
      <w:r>
        <w:rPr>
          <w:rtl/>
        </w:rPr>
        <w:t xml:space="preserve"> جسم کے بعض اندرون</w:t>
      </w:r>
      <w:r>
        <w:rPr>
          <w:rFonts w:hint="cs"/>
          <w:rtl/>
        </w:rPr>
        <w:t>ی</w:t>
      </w:r>
      <w:r>
        <w:rPr>
          <w:rtl/>
        </w:rPr>
        <w:t xml:space="preserve"> اعضا دن و رات کے اوقات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متشابہ نہ</w:t>
      </w:r>
      <w:r>
        <w:rPr>
          <w:rFonts w:hint="cs"/>
          <w:rtl/>
        </w:rPr>
        <w:t>ی</w:t>
      </w:r>
      <w:r>
        <w:rPr>
          <w:rFonts w:hint="eastAsia"/>
          <w:rtl/>
        </w:rPr>
        <w:t>ں</w:t>
      </w:r>
      <w:r>
        <w:rPr>
          <w:rtl/>
        </w:rPr>
        <w:t xml:space="preserve"> ہوتے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لوگوں ک</w:t>
      </w:r>
      <w:r>
        <w:rPr>
          <w:rFonts w:hint="cs"/>
          <w:rtl/>
        </w:rPr>
        <w:t>ی</w:t>
      </w:r>
      <w:r>
        <w:rPr>
          <w:rtl/>
        </w:rPr>
        <w:t xml:space="preserve"> اس موض</w:t>
      </w:r>
      <w:r>
        <w:rPr>
          <w:rFonts w:hint="eastAsia"/>
          <w:rtl/>
        </w:rPr>
        <w:t>وع</w:t>
      </w:r>
      <w:r>
        <w:rPr>
          <w:rtl/>
        </w:rPr>
        <w:t xml:space="preserve"> سے واقف</w:t>
      </w:r>
      <w:r>
        <w:rPr>
          <w:rFonts w:hint="cs"/>
          <w:rtl/>
        </w:rPr>
        <w:t>ی</w:t>
      </w:r>
      <w:r>
        <w:rPr>
          <w:rFonts w:hint="eastAsia"/>
          <w:rtl/>
        </w:rPr>
        <w:t>ت</w:t>
      </w:r>
      <w:r>
        <w:rPr>
          <w:rtl/>
        </w:rPr>
        <w:t xml:space="preserve"> تھ</w:t>
      </w:r>
      <w:r>
        <w:rPr>
          <w:rFonts w:hint="cs"/>
          <w:rtl/>
        </w:rPr>
        <w:t>ی</w:t>
      </w:r>
      <w:r>
        <w:rPr>
          <w:rtl/>
        </w:rPr>
        <w:t xml:space="preserve">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حک</w:t>
      </w:r>
      <w:r>
        <w:rPr>
          <w:rFonts w:hint="cs"/>
          <w:rtl/>
        </w:rPr>
        <w:t>ی</w:t>
      </w:r>
      <w:r>
        <w:rPr>
          <w:rFonts w:hint="eastAsia"/>
          <w:rtl/>
        </w:rPr>
        <w:t>م</w:t>
      </w:r>
      <w:r>
        <w:rPr>
          <w:rtl/>
        </w:rPr>
        <w:t xml:space="preserve"> بقراط بھ</w:t>
      </w:r>
      <w:r>
        <w:rPr>
          <w:rFonts w:hint="cs"/>
          <w:rtl/>
        </w:rPr>
        <w:t>ی</w:t>
      </w:r>
      <w:r>
        <w:rPr>
          <w:rtl/>
        </w:rPr>
        <w:t xml:space="preserve"> ہے جس نے کہا کہ جگر انسان</w:t>
      </w:r>
      <w:r>
        <w:rPr>
          <w:rFonts w:hint="cs"/>
          <w:rtl/>
        </w:rPr>
        <w:t>ی</w:t>
      </w:r>
      <w:r>
        <w:rPr>
          <w:rtl/>
        </w:rPr>
        <w:t xml:space="preserve"> جسم م</w:t>
      </w:r>
      <w:r>
        <w:rPr>
          <w:rFonts w:hint="cs"/>
          <w:rtl/>
        </w:rPr>
        <w:t>ی</w:t>
      </w:r>
      <w:r>
        <w:rPr>
          <w:rFonts w:hint="eastAsia"/>
          <w:rtl/>
        </w:rPr>
        <w:t>ں</w:t>
      </w:r>
      <w:r>
        <w:rPr>
          <w:rtl/>
        </w:rPr>
        <w:t xml:space="preserve"> چند کاموں کو انجام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ان کاموں کو ا</w:t>
      </w:r>
      <w:r>
        <w:rPr>
          <w:rFonts w:hint="cs"/>
          <w:rtl/>
        </w:rPr>
        <w:t>ی</w:t>
      </w:r>
      <w:r>
        <w:rPr>
          <w:rFonts w:hint="eastAsia"/>
          <w:rtl/>
        </w:rPr>
        <w:t>ک</w:t>
      </w:r>
      <w:r>
        <w:rPr>
          <w:rtl/>
        </w:rPr>
        <w:t xml:space="preserve"> لمحے م</w:t>
      </w:r>
      <w:r>
        <w:rPr>
          <w:rFonts w:hint="cs"/>
          <w:rtl/>
        </w:rPr>
        <w:t>ی</w:t>
      </w:r>
      <w:r>
        <w:rPr>
          <w:rFonts w:hint="eastAsia"/>
          <w:rtl/>
        </w:rPr>
        <w:t>ں</w:t>
      </w:r>
      <w:r>
        <w:rPr>
          <w:rtl/>
        </w:rPr>
        <w:t xml:space="preserve">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بلکہ جگر ک</w:t>
      </w:r>
      <w:r>
        <w:rPr>
          <w:rFonts w:hint="cs"/>
          <w:rtl/>
        </w:rPr>
        <w:t>ی</w:t>
      </w:r>
      <w:r>
        <w:rPr>
          <w:rtl/>
        </w:rPr>
        <w:t xml:space="preserve"> طر ف سے ہر کام کو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وق لگتا ہے وہ اس طرح کہ جگر ک</w:t>
      </w:r>
      <w:r>
        <w:rPr>
          <w:rFonts w:hint="cs"/>
          <w:rtl/>
        </w:rPr>
        <w:t>ی</w:t>
      </w:r>
      <w:r>
        <w:rPr>
          <w:rtl/>
        </w:rPr>
        <w:t xml:space="preserve"> طرف سے وہ کام ترت</w:t>
      </w:r>
      <w:r>
        <w:rPr>
          <w:rFonts w:hint="cs"/>
          <w:rtl/>
        </w:rPr>
        <w:t>ی</w:t>
      </w:r>
      <w:r>
        <w:rPr>
          <w:rFonts w:hint="eastAsia"/>
          <w:rtl/>
        </w:rPr>
        <w:t>ب</w:t>
      </w:r>
      <w:r>
        <w:rPr>
          <w:rtl/>
        </w:rPr>
        <w:t xml:space="preserve"> دے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ہمارے مزاج کے حالات پر وہ چند دنوں </w:t>
      </w:r>
      <w:r>
        <w:rPr>
          <w:rFonts w:hint="cs"/>
          <w:rtl/>
        </w:rPr>
        <w:t>ی</w:t>
      </w:r>
      <w:r>
        <w:rPr>
          <w:rFonts w:hint="eastAsia"/>
          <w:rtl/>
        </w:rPr>
        <w:t>ا</w:t>
      </w:r>
      <w:r>
        <w:rPr>
          <w:rtl/>
        </w:rPr>
        <w:t xml:space="preserve"> کبھ</w:t>
      </w:r>
      <w:r>
        <w:rPr>
          <w:rFonts w:hint="cs"/>
          <w:rtl/>
        </w:rPr>
        <w:t>ی</w:t>
      </w:r>
      <w:r>
        <w:rPr>
          <w:rtl/>
        </w:rPr>
        <w:t xml:space="preserve"> ا</w:t>
      </w:r>
      <w:r>
        <w:rPr>
          <w:rFonts w:hint="cs"/>
          <w:rtl/>
        </w:rPr>
        <w:t>ی</w:t>
      </w:r>
      <w:r>
        <w:rPr>
          <w:rFonts w:hint="eastAsia"/>
          <w:rtl/>
        </w:rPr>
        <w:t>ک</w:t>
      </w:r>
      <w:r>
        <w:rPr>
          <w:rtl/>
        </w:rPr>
        <w:t xml:space="preserve"> رات و دن م</w:t>
      </w:r>
      <w:r>
        <w:rPr>
          <w:rFonts w:hint="cs"/>
          <w:rtl/>
        </w:rPr>
        <w:t>ی</w:t>
      </w:r>
      <w:r>
        <w:rPr>
          <w:rFonts w:hint="eastAsia"/>
          <w:rtl/>
        </w:rPr>
        <w:t>ں</w:t>
      </w:r>
      <w:r>
        <w:rPr>
          <w:rtl/>
        </w:rPr>
        <w:t xml:space="preserve"> موثر واقع ہوتے ہ</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بتانے ک</w:t>
      </w:r>
      <w:r>
        <w:rPr>
          <w:rFonts w:hint="cs"/>
          <w:rtl/>
        </w:rPr>
        <w:t>ی</w:t>
      </w:r>
      <w:r>
        <w:rPr>
          <w:rFonts w:hint="eastAsia"/>
          <w:rtl/>
        </w:rPr>
        <w:t>لئے</w:t>
      </w:r>
      <w:r>
        <w:rPr>
          <w:rtl/>
        </w:rPr>
        <w:t xml:space="preserve"> کہ کس طرح سعد و نحس اوقات ہمارے وجود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نہ کہ اس صورت م</w:t>
      </w:r>
      <w:r>
        <w:rPr>
          <w:rFonts w:hint="cs"/>
          <w:rtl/>
        </w:rPr>
        <w:t>ی</w:t>
      </w:r>
      <w:r>
        <w:rPr>
          <w:rFonts w:hint="eastAsia"/>
          <w:rtl/>
        </w:rPr>
        <w:t>ں</w:t>
      </w:r>
      <w:r>
        <w:rPr>
          <w:rtl/>
        </w:rPr>
        <w:t xml:space="preserve"> جس طرح جادوگر کہتے ہ</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دلانا چاہتا ہوں کہ دن و رات م</w:t>
      </w:r>
      <w:r>
        <w:rPr>
          <w:rFonts w:hint="cs"/>
          <w:rtl/>
        </w:rPr>
        <w:t>ی</w:t>
      </w:r>
      <w:r>
        <w:rPr>
          <w:rFonts w:hint="eastAsia"/>
          <w:rtl/>
        </w:rPr>
        <w:t>ں</w:t>
      </w:r>
      <w:r>
        <w:rPr>
          <w:rtl/>
        </w:rPr>
        <w:t xml:space="preserve"> خون کا گاڑھا ہو</w:t>
      </w:r>
      <w:r>
        <w:rPr>
          <w:rFonts w:hint="eastAsia"/>
          <w:rtl/>
        </w:rPr>
        <w:t>نا</w:t>
      </w:r>
      <w:r>
        <w:rPr>
          <w:rtl/>
        </w:rPr>
        <w:t xml:space="preserve"> ممکن ہے پانچو</w:t>
      </w:r>
      <w:r>
        <w:rPr>
          <w:rFonts w:hint="cs"/>
          <w:rtl/>
        </w:rPr>
        <w:t>ی</w:t>
      </w:r>
      <w:r>
        <w:rPr>
          <w:rFonts w:hint="eastAsia"/>
          <w:rtl/>
        </w:rPr>
        <w:t>ں</w:t>
      </w:r>
      <w:r>
        <w:rPr>
          <w:rtl/>
        </w:rPr>
        <w:t xml:space="preserve"> حصے </w:t>
      </w:r>
      <w:r>
        <w:rPr>
          <w:rFonts w:hint="cs"/>
          <w:rtl/>
        </w:rPr>
        <w:t>ی</w:t>
      </w:r>
      <w:r>
        <w:rPr>
          <w:rFonts w:hint="eastAsia"/>
          <w:rtl/>
        </w:rPr>
        <w:t>ا</w:t>
      </w:r>
      <w:r>
        <w:rPr>
          <w:rtl/>
        </w:rPr>
        <w:t xml:space="preserve"> حت</w:t>
      </w:r>
      <w:r>
        <w:rPr>
          <w:rFonts w:hint="cs"/>
          <w:rtl/>
        </w:rPr>
        <w:t>ی</w:t>
      </w:r>
      <w:r>
        <w:rPr>
          <w:rtl/>
        </w:rPr>
        <w:t xml:space="preserve"> کہ چوتھائ</w:t>
      </w:r>
      <w:r>
        <w:rPr>
          <w:rFonts w:hint="cs"/>
          <w:rtl/>
        </w:rPr>
        <w:t>ی</w:t>
      </w:r>
      <w:r>
        <w:rPr>
          <w:rtl/>
        </w:rPr>
        <w:t xml:space="preserve"> حصے تک ہ</w:t>
      </w:r>
      <w:r>
        <w:rPr>
          <w:rFonts w:hint="cs"/>
          <w:rtl/>
        </w:rPr>
        <w:t>ی</w:t>
      </w:r>
      <w:r>
        <w:rPr>
          <w:rtl/>
        </w:rPr>
        <w:t xml:space="preserve"> ہو ۔ </w:t>
      </w:r>
    </w:p>
    <w:p w:rsidR="00921C41" w:rsidRDefault="00921C41" w:rsidP="00921C41">
      <w:pPr>
        <w:pStyle w:val="libNormal"/>
        <w:rPr>
          <w:rtl/>
        </w:rPr>
      </w:pPr>
      <w:r>
        <w:rPr>
          <w:rFonts w:hint="eastAsia"/>
          <w:rtl/>
        </w:rPr>
        <w:lastRenderedPageBreak/>
        <w:t>ان</w:t>
      </w:r>
      <w:r>
        <w:rPr>
          <w:rtl/>
        </w:rPr>
        <w:t xml:space="preserve"> معنوں م</w:t>
      </w:r>
      <w:r>
        <w:rPr>
          <w:rFonts w:hint="cs"/>
          <w:rtl/>
        </w:rPr>
        <w:t>ی</w:t>
      </w:r>
      <w:r>
        <w:rPr>
          <w:rFonts w:hint="eastAsia"/>
          <w:rtl/>
        </w:rPr>
        <w:t>ں</w:t>
      </w:r>
      <w:r>
        <w:rPr>
          <w:rtl/>
        </w:rPr>
        <w:t xml:space="preserve"> کہ ہمارے خون کا گاڑھا پن صبح سو کر نماز ک</w:t>
      </w:r>
      <w:r>
        <w:rPr>
          <w:rFonts w:hint="cs"/>
          <w:rtl/>
        </w:rPr>
        <w:t>ی</w:t>
      </w:r>
      <w:r>
        <w:rPr>
          <w:rFonts w:hint="eastAsia"/>
          <w:rtl/>
        </w:rPr>
        <w:t>لئے</w:t>
      </w:r>
      <w:r>
        <w:rPr>
          <w:rtl/>
        </w:rPr>
        <w:t xml:space="preserve"> اٹھنے پر اس وقت سے پانچواں </w:t>
      </w:r>
      <w:r>
        <w:rPr>
          <w:rFonts w:hint="cs"/>
          <w:rtl/>
        </w:rPr>
        <w:t>ی</w:t>
      </w:r>
      <w:r>
        <w:rPr>
          <w:rFonts w:hint="eastAsia"/>
          <w:rtl/>
        </w:rPr>
        <w:t>ا</w:t>
      </w:r>
      <w:r>
        <w:rPr>
          <w:rtl/>
        </w:rPr>
        <w:t xml:space="preserve"> چوتھا حصہ کم ہو جس م</w:t>
      </w:r>
      <w:r>
        <w:rPr>
          <w:rFonts w:hint="cs"/>
          <w:rtl/>
        </w:rPr>
        <w:t>ی</w:t>
      </w:r>
      <w:r>
        <w:rPr>
          <w:rFonts w:hint="eastAsia"/>
          <w:rtl/>
        </w:rPr>
        <w:t>ں</w:t>
      </w:r>
      <w:r>
        <w:rPr>
          <w:rtl/>
        </w:rPr>
        <w:t xml:space="preserve"> ہم روز مرہ کے کاموں سے تھک کر سونے کا ارادہ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موضوع ہمار</w:t>
      </w:r>
      <w:r>
        <w:rPr>
          <w:rFonts w:hint="cs"/>
          <w:rtl/>
        </w:rPr>
        <w:t>ی</w:t>
      </w:r>
      <w:r>
        <w:rPr>
          <w:rtl/>
        </w:rPr>
        <w:t xml:space="preserve"> حالت پر موثر واقع ہوتاہے اور کبھ</w:t>
      </w:r>
      <w:r>
        <w:rPr>
          <w:rFonts w:hint="cs"/>
          <w:rtl/>
        </w:rPr>
        <w:t>ی</w:t>
      </w:r>
      <w:r>
        <w:rPr>
          <w:rtl/>
        </w:rPr>
        <w:t xml:space="preserve"> ہم</w:t>
      </w:r>
      <w:r>
        <w:rPr>
          <w:rFonts w:hint="cs"/>
          <w:rtl/>
        </w:rPr>
        <w:t>ی</w:t>
      </w:r>
      <w:r>
        <w:rPr>
          <w:rFonts w:hint="eastAsia"/>
          <w:rtl/>
        </w:rPr>
        <w:t>ں</w:t>
      </w:r>
      <w:r>
        <w:rPr>
          <w:rtl/>
        </w:rPr>
        <w:t xml:space="preserve"> بے نشاط اور کبھ</w:t>
      </w:r>
      <w:r>
        <w:rPr>
          <w:rFonts w:hint="cs"/>
          <w:rtl/>
        </w:rPr>
        <w:t>ی</w:t>
      </w:r>
      <w:r>
        <w:rPr>
          <w:rtl/>
        </w:rPr>
        <w:t xml:space="preserve"> کم نشاط کر د</w:t>
      </w:r>
      <w:r>
        <w:rPr>
          <w:rFonts w:hint="cs"/>
          <w:rtl/>
        </w:rPr>
        <w:t>ی</w:t>
      </w:r>
      <w:r>
        <w:rPr>
          <w:rFonts w:hint="eastAsia"/>
          <w:rtl/>
        </w:rPr>
        <w:t>تا</w:t>
      </w:r>
      <w:r>
        <w:rPr>
          <w:rtl/>
        </w:rPr>
        <w:t xml:space="preserve"> ہے ج</w:t>
      </w:r>
      <w:r>
        <w:rPr>
          <w:rFonts w:hint="eastAsia"/>
          <w:rtl/>
        </w:rPr>
        <w:t>سکے</w:t>
      </w:r>
      <w:r>
        <w:rPr>
          <w:rtl/>
        </w:rPr>
        <w:t xml:space="preserve">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رات و دن م</w:t>
      </w:r>
      <w:r>
        <w:rPr>
          <w:rFonts w:hint="cs"/>
          <w:rtl/>
        </w:rPr>
        <w:t>ی</w:t>
      </w:r>
      <w:r>
        <w:rPr>
          <w:rFonts w:hint="eastAsia"/>
          <w:rtl/>
        </w:rPr>
        <w:t>ں</w:t>
      </w:r>
      <w:r>
        <w:rPr>
          <w:rtl/>
        </w:rPr>
        <w:t xml:space="preserve"> خون کے گاڑھے پن ک</w:t>
      </w:r>
      <w:r>
        <w:rPr>
          <w:rFonts w:hint="cs"/>
          <w:rtl/>
        </w:rPr>
        <w:t>ی</w:t>
      </w:r>
      <w:r>
        <w:rPr>
          <w:rtl/>
        </w:rPr>
        <w:t xml:space="preserve"> کم</w:t>
      </w:r>
      <w:r>
        <w:rPr>
          <w:rFonts w:hint="cs"/>
          <w:rtl/>
        </w:rPr>
        <w:t>ی</w:t>
      </w:r>
      <w:r>
        <w:rPr>
          <w:rtl/>
        </w:rPr>
        <w:t xml:space="preserve"> کے موقع پر ممکن ہے ہم خوش و خرم ہوں اور اس</w:t>
      </w:r>
      <w:r>
        <w:rPr>
          <w:rFonts w:hint="cs"/>
          <w:rtl/>
        </w:rPr>
        <w:t>ی</w:t>
      </w:r>
      <w:r>
        <w:rPr>
          <w:rtl/>
        </w:rPr>
        <w:t xml:space="preserve"> طرح خون کے گاڑھے پن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w:t>
      </w:r>
      <w:r>
        <w:rPr>
          <w:rFonts w:hint="cs"/>
          <w:rtl/>
        </w:rPr>
        <w:t>ی</w:t>
      </w:r>
      <w:r>
        <w:rPr>
          <w:rtl/>
        </w:rPr>
        <w:t xml:space="preserve"> وجہ سے بے نشاط ہو جائ</w:t>
      </w:r>
      <w:r>
        <w:rPr>
          <w:rFonts w:hint="cs"/>
          <w:rtl/>
        </w:rPr>
        <w:t>ی</w:t>
      </w:r>
      <w:r>
        <w:rPr>
          <w:rFonts w:hint="eastAsia"/>
          <w:rtl/>
        </w:rPr>
        <w:t>ں</w:t>
      </w:r>
      <w:r>
        <w:rPr>
          <w:rtl/>
        </w:rPr>
        <w:t xml:space="preserve"> جو لوگ سانس ک</w:t>
      </w:r>
      <w:r>
        <w:rPr>
          <w:rFonts w:hint="cs"/>
          <w:rtl/>
        </w:rPr>
        <w:t>ی</w:t>
      </w:r>
      <w:r>
        <w:rPr>
          <w:rtl/>
        </w:rPr>
        <w:t xml:space="preserve"> تنگ</w:t>
      </w:r>
      <w:r>
        <w:rPr>
          <w:rFonts w:hint="cs"/>
          <w:rtl/>
        </w:rPr>
        <w:t>ی</w:t>
      </w:r>
      <w:r>
        <w:rPr>
          <w:rtl/>
        </w:rPr>
        <w:t xml:space="preserve"> کا شکار ہ</w:t>
      </w:r>
      <w:r>
        <w:rPr>
          <w:rFonts w:hint="cs"/>
          <w:rtl/>
        </w:rPr>
        <w:t>ی</w:t>
      </w:r>
      <w:r>
        <w:rPr>
          <w:rFonts w:hint="eastAsia"/>
          <w:rtl/>
        </w:rPr>
        <w:t>ں</w:t>
      </w:r>
      <w:r>
        <w:rPr>
          <w:rtl/>
        </w:rPr>
        <w:t xml:space="preserve"> اگر سانس ک</w:t>
      </w:r>
      <w:r>
        <w:rPr>
          <w:rFonts w:hint="cs"/>
          <w:rtl/>
        </w:rPr>
        <w:t>ی</w:t>
      </w:r>
      <w:r>
        <w:rPr>
          <w:rtl/>
        </w:rPr>
        <w:t xml:space="preserve"> تنگ</w:t>
      </w:r>
      <w:r>
        <w:rPr>
          <w:rFonts w:hint="cs"/>
          <w:rtl/>
        </w:rPr>
        <w:t>ی</w:t>
      </w:r>
      <w:r>
        <w:rPr>
          <w:rtl/>
        </w:rPr>
        <w:t xml:space="preserve"> ک</w:t>
      </w:r>
      <w:r>
        <w:rPr>
          <w:rFonts w:hint="cs"/>
          <w:rtl/>
        </w:rPr>
        <w:t>ی</w:t>
      </w:r>
      <w:r>
        <w:rPr>
          <w:rtl/>
        </w:rPr>
        <w:t xml:space="preserve"> دوائ</w:t>
      </w:r>
      <w:r>
        <w:rPr>
          <w:rFonts w:hint="cs"/>
          <w:rtl/>
        </w:rPr>
        <w:t>ی</w:t>
      </w:r>
      <w:r>
        <w:rPr>
          <w:rtl/>
        </w:rPr>
        <w:t xml:space="preserve"> آدھ</w:t>
      </w:r>
      <w:r>
        <w:rPr>
          <w:rFonts w:hint="cs"/>
          <w:rtl/>
        </w:rPr>
        <w:t>ی</w:t>
      </w:r>
      <w:r>
        <w:rPr>
          <w:rtl/>
        </w:rPr>
        <w:t xml:space="preserve"> رات کو کھائ</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دوائ</w:t>
      </w:r>
      <w:r>
        <w:rPr>
          <w:rFonts w:hint="cs"/>
          <w:rtl/>
        </w:rPr>
        <w:t>ی</w:t>
      </w:r>
      <w:r>
        <w:rPr>
          <w:rtl/>
        </w:rPr>
        <w:t xml:space="preserve"> دن ک</w:t>
      </w:r>
      <w:r>
        <w:rPr>
          <w:rFonts w:hint="cs"/>
          <w:rtl/>
        </w:rPr>
        <w:t>ی</w:t>
      </w:r>
      <w:r>
        <w:rPr>
          <w:rtl/>
        </w:rPr>
        <w:t xml:space="preserve"> نسبت ز</w:t>
      </w:r>
      <w:r>
        <w:rPr>
          <w:rFonts w:hint="cs"/>
          <w:rtl/>
        </w:rPr>
        <w:t>ی</w:t>
      </w:r>
      <w:r>
        <w:rPr>
          <w:rFonts w:hint="eastAsia"/>
          <w:rtl/>
        </w:rPr>
        <w:t>ادہ</w:t>
      </w:r>
      <w:r>
        <w:rPr>
          <w:rtl/>
        </w:rPr>
        <w:t xml:space="preserve"> موثر ثابت ہو گ</w:t>
      </w:r>
      <w:r>
        <w:rPr>
          <w:rFonts w:hint="cs"/>
          <w:rtl/>
        </w:rPr>
        <w:t>ی</w:t>
      </w:r>
      <w:r>
        <w:rPr>
          <w:rtl/>
        </w:rPr>
        <w:t xml:space="preserve"> ک</w:t>
      </w:r>
      <w:r>
        <w:rPr>
          <w:rFonts w:hint="cs"/>
          <w:rtl/>
        </w:rPr>
        <w:t>ی</w:t>
      </w:r>
      <w:r>
        <w:rPr>
          <w:rFonts w:hint="eastAsia"/>
          <w:rtl/>
        </w:rPr>
        <w:t>ونکہ</w:t>
      </w:r>
      <w:r>
        <w:rPr>
          <w:rtl/>
        </w:rPr>
        <w:t xml:space="preserve"> رات کو ان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 جو دوائ</w:t>
      </w:r>
      <w:r>
        <w:rPr>
          <w:rFonts w:hint="cs"/>
          <w:rtl/>
        </w:rPr>
        <w:t>ی</w:t>
      </w:r>
      <w:r>
        <w:rPr>
          <w:rtl/>
        </w:rPr>
        <w:t xml:space="preserve"> کے اثر کو دوگنا کر د</w:t>
      </w:r>
      <w:r>
        <w:rPr>
          <w:rFonts w:hint="cs"/>
          <w:rtl/>
        </w:rPr>
        <w:t>ی</w:t>
      </w:r>
      <w:r>
        <w:rPr>
          <w:rFonts w:hint="eastAsia"/>
          <w:rtl/>
        </w:rPr>
        <w:t>ت</w:t>
      </w:r>
      <w:r>
        <w:rPr>
          <w:rFonts w:hint="cs"/>
          <w:rtl/>
        </w:rPr>
        <w:t>ی</w:t>
      </w:r>
      <w:r>
        <w:rPr>
          <w:rtl/>
        </w:rPr>
        <w:t xml:space="preserve"> ہے اس قسم کے لوگوں ک</w:t>
      </w:r>
      <w:r>
        <w:rPr>
          <w:rFonts w:hint="cs"/>
          <w:rtl/>
        </w:rPr>
        <w:t>ی</w:t>
      </w:r>
      <w:r>
        <w:rPr>
          <w:rFonts w:hint="eastAsia"/>
          <w:rtl/>
        </w:rPr>
        <w:t>لئے</w:t>
      </w:r>
      <w:r>
        <w:rPr>
          <w:rtl/>
        </w:rPr>
        <w:t xml:space="preserve"> دوائ</w:t>
      </w:r>
      <w:r>
        <w:rPr>
          <w:rFonts w:hint="cs"/>
          <w:rtl/>
        </w:rPr>
        <w:t>ی</w:t>
      </w:r>
      <w:r>
        <w:rPr>
          <w:rtl/>
        </w:rPr>
        <w:t xml:space="preserve"> کھانے ک</w:t>
      </w:r>
      <w:r>
        <w:rPr>
          <w:rFonts w:hint="cs"/>
          <w:rtl/>
        </w:rPr>
        <w:t>ی</w:t>
      </w:r>
      <w:r>
        <w:rPr>
          <w:rFonts w:hint="eastAsia"/>
          <w:rtl/>
        </w:rPr>
        <w:t>لئے</w:t>
      </w:r>
      <w:r>
        <w:rPr>
          <w:rtl/>
        </w:rPr>
        <w:t xml:space="preserve"> آدھ</w:t>
      </w:r>
      <w:r>
        <w:rPr>
          <w:rFonts w:hint="cs"/>
          <w:rtl/>
        </w:rPr>
        <w:t>ی</w:t>
      </w:r>
      <w:r>
        <w:rPr>
          <w:rtl/>
        </w:rPr>
        <w:t xml:space="preserve"> رات ا</w:t>
      </w:r>
      <w:r>
        <w:rPr>
          <w:rFonts w:hint="cs"/>
          <w:rtl/>
        </w:rPr>
        <w:t>ی</w:t>
      </w:r>
      <w:r>
        <w:rPr>
          <w:rFonts w:hint="eastAsia"/>
          <w:rtl/>
        </w:rPr>
        <w:t>ک</w:t>
      </w:r>
      <w:r>
        <w:rPr>
          <w:rtl/>
        </w:rPr>
        <w:t xml:space="preserve"> سعد گھڑ</w:t>
      </w:r>
      <w:r>
        <w:rPr>
          <w:rFonts w:hint="cs"/>
          <w:rtl/>
        </w:rPr>
        <w:t>ی</w:t>
      </w:r>
      <w:r>
        <w:rPr>
          <w:rtl/>
        </w:rPr>
        <w:t xml:space="preserve"> ہے چونکہ </w:t>
      </w:r>
      <w:r>
        <w:rPr>
          <w:rFonts w:hint="cs"/>
          <w:rtl/>
        </w:rPr>
        <w:t>ی</w:t>
      </w:r>
      <w:r>
        <w:rPr>
          <w:rFonts w:hint="eastAsia"/>
          <w:rtl/>
        </w:rPr>
        <w:t>ہ</w:t>
      </w:r>
      <w:r>
        <w:rPr>
          <w:rtl/>
        </w:rPr>
        <w:t xml:space="preserve"> گھڑ</w:t>
      </w:r>
      <w:r>
        <w:rPr>
          <w:rFonts w:hint="cs"/>
          <w:rtl/>
        </w:rPr>
        <w:t>ی</w:t>
      </w:r>
      <w:r>
        <w:rPr>
          <w:rtl/>
        </w:rPr>
        <w:t xml:space="preserve"> سانس ک</w:t>
      </w:r>
      <w:r>
        <w:rPr>
          <w:rFonts w:hint="cs"/>
          <w:rtl/>
        </w:rPr>
        <w:t>ی</w:t>
      </w:r>
      <w:r>
        <w:rPr>
          <w:rtl/>
        </w:rPr>
        <w:t xml:space="preserve"> تنگ</w:t>
      </w:r>
      <w:r>
        <w:rPr>
          <w:rFonts w:hint="cs"/>
          <w:rtl/>
        </w:rPr>
        <w:t>ی</w:t>
      </w:r>
      <w:r>
        <w:rPr>
          <w:rtl/>
        </w:rPr>
        <w:t xml:space="preserve"> کو دور کرنے م</w:t>
      </w:r>
      <w:r>
        <w:rPr>
          <w:rFonts w:hint="cs"/>
          <w:rtl/>
        </w:rPr>
        <w:t>ی</w:t>
      </w:r>
      <w:r>
        <w:rPr>
          <w:rFonts w:hint="eastAsia"/>
          <w:rtl/>
        </w:rPr>
        <w:t>ں</w:t>
      </w:r>
      <w:r>
        <w:rPr>
          <w:rtl/>
        </w:rPr>
        <w:t xml:space="preserve"> موثر مدد کرت</w:t>
      </w:r>
      <w:r>
        <w:rPr>
          <w:rFonts w:hint="cs"/>
          <w:rtl/>
        </w:rPr>
        <w:t>ی</w:t>
      </w:r>
      <w:r>
        <w:rPr>
          <w:rtl/>
        </w:rPr>
        <w:t xml:space="preserve"> ہے اور اگرچہ ا</w:t>
      </w:r>
      <w:r>
        <w:rPr>
          <w:rFonts w:hint="cs"/>
          <w:rtl/>
        </w:rPr>
        <w:t>ی</w:t>
      </w:r>
      <w:r>
        <w:rPr>
          <w:rFonts w:hint="eastAsia"/>
          <w:rtl/>
        </w:rPr>
        <w:t>ک</w:t>
      </w:r>
      <w:r>
        <w:rPr>
          <w:rtl/>
        </w:rPr>
        <w:t xml:space="preserve"> دوائ</w:t>
      </w:r>
      <w:r>
        <w:rPr>
          <w:rFonts w:hint="cs"/>
          <w:rtl/>
        </w:rPr>
        <w:t>ی</w:t>
      </w:r>
      <w:r>
        <w:rPr>
          <w:rtl/>
        </w:rPr>
        <w:t xml:space="preserve"> کھانے سے آ</w:t>
      </w:r>
      <w:r>
        <w:rPr>
          <w:rFonts w:hint="eastAsia"/>
          <w:rtl/>
        </w:rPr>
        <w:t>دھ</w:t>
      </w:r>
      <w:r>
        <w:rPr>
          <w:rFonts w:hint="cs"/>
          <w:rtl/>
        </w:rPr>
        <w:t>ی</w:t>
      </w:r>
      <w:r>
        <w:rPr>
          <w:rtl/>
        </w:rPr>
        <w:t xml:space="preserve"> رات کو سانس ک</w:t>
      </w:r>
      <w:r>
        <w:rPr>
          <w:rFonts w:hint="cs"/>
          <w:rtl/>
        </w:rPr>
        <w:t>ی</w:t>
      </w:r>
      <w:r>
        <w:rPr>
          <w:rtl/>
        </w:rPr>
        <w:t xml:space="preserve"> تنگ</w:t>
      </w:r>
      <w:r>
        <w:rPr>
          <w:rFonts w:hint="cs"/>
          <w:rtl/>
        </w:rPr>
        <w:t>ی</w:t>
      </w:r>
      <w:r>
        <w:rPr>
          <w:rtl/>
        </w:rPr>
        <w:t xml:space="preserve"> کا علاج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رات ک</w:t>
      </w:r>
      <w:r>
        <w:rPr>
          <w:rFonts w:hint="cs"/>
          <w:rtl/>
        </w:rPr>
        <w:t>ی</w:t>
      </w:r>
      <w:r>
        <w:rPr>
          <w:rtl/>
        </w:rPr>
        <w:t xml:space="preserve"> تکل</w:t>
      </w:r>
      <w:r>
        <w:rPr>
          <w:rFonts w:hint="cs"/>
          <w:rtl/>
        </w:rPr>
        <w:t>ی</w:t>
      </w:r>
      <w:r>
        <w:rPr>
          <w:rFonts w:hint="eastAsia"/>
          <w:rtl/>
        </w:rPr>
        <w:t>ف</w:t>
      </w:r>
      <w:r>
        <w:rPr>
          <w:rtl/>
        </w:rPr>
        <w:t xml:space="preserve"> رفع ہو جات</w:t>
      </w:r>
      <w:r>
        <w:rPr>
          <w:rFonts w:hint="cs"/>
          <w:rtl/>
        </w:rPr>
        <w:t>ی</w:t>
      </w:r>
      <w:r>
        <w:rPr>
          <w:rtl/>
        </w:rPr>
        <w:t xml:space="preserve"> ہے اور جو شخص سانس ک</w:t>
      </w:r>
      <w:r>
        <w:rPr>
          <w:rFonts w:hint="cs"/>
          <w:rtl/>
        </w:rPr>
        <w:t>ی</w:t>
      </w:r>
      <w:r>
        <w:rPr>
          <w:rtl/>
        </w:rPr>
        <w:t xml:space="preserve"> تنگ</w:t>
      </w:r>
      <w:r>
        <w:rPr>
          <w:rFonts w:hint="cs"/>
          <w:rtl/>
        </w:rPr>
        <w:t>ی</w:t>
      </w:r>
      <w:r>
        <w:rPr>
          <w:rtl/>
        </w:rPr>
        <w:t xml:space="preserve"> م</w:t>
      </w:r>
      <w:r>
        <w:rPr>
          <w:rFonts w:hint="cs"/>
          <w:rtl/>
        </w:rPr>
        <w:t>ی</w:t>
      </w:r>
      <w:r>
        <w:rPr>
          <w:rFonts w:hint="eastAsia"/>
          <w:rtl/>
        </w:rPr>
        <w:t>ں</w:t>
      </w:r>
      <w:r>
        <w:rPr>
          <w:rtl/>
        </w:rPr>
        <w:t xml:space="preserve"> گرفتار ہے سو سکتا ہے ۔ </w:t>
      </w:r>
    </w:p>
    <w:p w:rsidR="00921C41" w:rsidRDefault="00921C41" w:rsidP="00921C41">
      <w:pPr>
        <w:pStyle w:val="libNormal"/>
        <w:rPr>
          <w:rtl/>
        </w:rPr>
      </w:pPr>
      <w:r>
        <w:rPr>
          <w:rFonts w:hint="eastAsia"/>
          <w:rtl/>
        </w:rPr>
        <w:t>بعض</w:t>
      </w:r>
      <w:r>
        <w:rPr>
          <w:rtl/>
        </w:rPr>
        <w:t xml:space="preserve"> غذائ</w:t>
      </w:r>
      <w:r>
        <w:rPr>
          <w:rFonts w:hint="cs"/>
          <w:rtl/>
        </w:rPr>
        <w:t>ی</w:t>
      </w:r>
      <w:r>
        <w:rPr>
          <w:rFonts w:hint="eastAsia"/>
          <w:rtl/>
        </w:rPr>
        <w:t>ں</w:t>
      </w:r>
      <w:r>
        <w:rPr>
          <w:rtl/>
        </w:rPr>
        <w:t xml:space="preserve"> جو ہم کھاتے ہ</w:t>
      </w:r>
      <w:r>
        <w:rPr>
          <w:rFonts w:hint="cs"/>
          <w:rtl/>
        </w:rPr>
        <w:t>ی</w:t>
      </w:r>
      <w:r>
        <w:rPr>
          <w:rFonts w:hint="eastAsia"/>
          <w:rtl/>
        </w:rPr>
        <w:t>ں</w:t>
      </w:r>
      <w:r>
        <w:rPr>
          <w:rtl/>
        </w:rPr>
        <w:t xml:space="preserve"> ہمارے لئے سعد ہ</w:t>
      </w:r>
      <w:r>
        <w:rPr>
          <w:rFonts w:hint="cs"/>
          <w:rtl/>
        </w:rPr>
        <w:t>ی</w:t>
      </w:r>
      <w:r>
        <w:rPr>
          <w:rFonts w:hint="eastAsia"/>
          <w:rtl/>
        </w:rPr>
        <w:t>ں</w:t>
      </w:r>
      <w:r>
        <w:rPr>
          <w:rtl/>
        </w:rPr>
        <w:t xml:space="preserve"> اور بعض نحس وہ غذائ</w:t>
      </w:r>
      <w:r>
        <w:rPr>
          <w:rFonts w:hint="cs"/>
          <w:rtl/>
        </w:rPr>
        <w:t>ی</w:t>
      </w:r>
      <w:r>
        <w:rPr>
          <w:rFonts w:hint="eastAsia"/>
          <w:rtl/>
        </w:rPr>
        <w:t>ں</w:t>
      </w:r>
      <w:r>
        <w:rPr>
          <w:rtl/>
        </w:rPr>
        <w:t xml:space="preserve"> جنکے کھانے سے جسم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ہوتے </w:t>
      </w:r>
      <w:r>
        <w:rPr>
          <w:rFonts w:hint="cs"/>
          <w:rtl/>
        </w:rPr>
        <w:t>ی</w:t>
      </w:r>
      <w:r>
        <w:rPr>
          <w:rFonts w:hint="eastAsia"/>
          <w:rtl/>
        </w:rPr>
        <w:t>ا</w:t>
      </w:r>
      <w:r>
        <w:rPr>
          <w:rtl/>
        </w:rPr>
        <w:t xml:space="preserve"> ہم اپنے آپ کو بوجھل محسوس نہ</w:t>
      </w:r>
      <w:r>
        <w:rPr>
          <w:rFonts w:hint="cs"/>
          <w:rtl/>
        </w:rPr>
        <w:t>ی</w:t>
      </w:r>
      <w:r>
        <w:rPr>
          <w:rFonts w:hint="eastAsia"/>
          <w:rtl/>
        </w:rPr>
        <w:t>ں</w:t>
      </w:r>
      <w:r>
        <w:rPr>
          <w:rtl/>
        </w:rPr>
        <w:t xml:space="preserve"> کرتے اور ہمارے کام م</w:t>
      </w:r>
      <w:r>
        <w:rPr>
          <w:rFonts w:hint="cs"/>
          <w:rtl/>
        </w:rPr>
        <w:t>ی</w:t>
      </w:r>
      <w:r>
        <w:rPr>
          <w:rFonts w:hint="eastAsia"/>
          <w:rtl/>
        </w:rPr>
        <w:t>ں</w:t>
      </w:r>
      <w:r>
        <w:rPr>
          <w:rtl/>
        </w:rPr>
        <w:t xml:space="preserve"> مانع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اور ان کے کھانے سے ہم طاقت محسوس کرتے ہ</w:t>
      </w:r>
      <w:r>
        <w:rPr>
          <w:rFonts w:hint="cs"/>
          <w:rtl/>
        </w:rPr>
        <w:t>ی</w:t>
      </w:r>
      <w:r>
        <w:rPr>
          <w:rFonts w:hint="eastAsia"/>
          <w:rtl/>
        </w:rPr>
        <w:t>ں</w:t>
      </w:r>
      <w:r>
        <w:rPr>
          <w:rtl/>
        </w:rPr>
        <w:t xml:space="preserve"> اور ہلکے بھ</w:t>
      </w:r>
      <w:r>
        <w:rPr>
          <w:rFonts w:hint="cs"/>
          <w:rtl/>
        </w:rPr>
        <w:t>ی</w:t>
      </w:r>
      <w:r>
        <w:rPr>
          <w:rtl/>
        </w:rPr>
        <w:t xml:space="preserve"> رہتے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غذاؤں کو سعد </w:t>
      </w:r>
      <w:r>
        <w:rPr>
          <w:rFonts w:hint="eastAsia"/>
          <w:rtl/>
        </w:rPr>
        <w:t>کہا</w:t>
      </w:r>
      <w:r>
        <w:rPr>
          <w:rtl/>
        </w:rPr>
        <w:t xml:space="preserve"> جا سکتا ہے ل</w:t>
      </w:r>
      <w:r>
        <w:rPr>
          <w:rFonts w:hint="cs"/>
          <w:rtl/>
        </w:rPr>
        <w:t>ی</w:t>
      </w:r>
      <w:r>
        <w:rPr>
          <w:rFonts w:hint="eastAsia"/>
          <w:rtl/>
        </w:rPr>
        <w:t>کن</w:t>
      </w:r>
      <w:r>
        <w:rPr>
          <w:rtl/>
        </w:rPr>
        <w:t xml:space="preserve"> وہ غذائ</w:t>
      </w:r>
      <w:r>
        <w:rPr>
          <w:rFonts w:hint="cs"/>
          <w:rtl/>
        </w:rPr>
        <w:t>ی</w:t>
      </w:r>
      <w:r>
        <w:rPr>
          <w:rFonts w:hint="eastAsia"/>
          <w:rtl/>
        </w:rPr>
        <w:t>ں</w:t>
      </w:r>
      <w:r>
        <w:rPr>
          <w:rtl/>
        </w:rPr>
        <w:t xml:space="preserve"> جنکے کھانے کے بعد ہم بھار</w:t>
      </w:r>
      <w:r>
        <w:rPr>
          <w:rFonts w:hint="cs"/>
          <w:rtl/>
        </w:rPr>
        <w:t>ی</w:t>
      </w:r>
      <w:r>
        <w:rPr>
          <w:rtl/>
        </w:rPr>
        <w:t xml:space="preserve"> پن اور بوجھ محسوس کرتے ہ</w:t>
      </w:r>
      <w:r>
        <w:rPr>
          <w:rFonts w:hint="cs"/>
          <w:rtl/>
        </w:rPr>
        <w:t>ی</w:t>
      </w:r>
      <w:r>
        <w:rPr>
          <w:rFonts w:hint="eastAsia"/>
          <w:rtl/>
        </w:rPr>
        <w:t>ں</w:t>
      </w:r>
      <w:r>
        <w:rPr>
          <w:rtl/>
        </w:rPr>
        <w:t xml:space="preserve"> اس طرح کہ ہم کام نہ</w:t>
      </w:r>
      <w:r>
        <w:rPr>
          <w:rFonts w:hint="cs"/>
          <w:rtl/>
        </w:rPr>
        <w:t>ی</w:t>
      </w:r>
      <w:r>
        <w:rPr>
          <w:rFonts w:hint="eastAsia"/>
          <w:rtl/>
        </w:rPr>
        <w:t>ں</w:t>
      </w:r>
      <w:r>
        <w:rPr>
          <w:rtl/>
        </w:rPr>
        <w:t xml:space="preserve"> کر سکتے ا</w:t>
      </w:r>
      <w:r>
        <w:rPr>
          <w:rFonts w:hint="cs"/>
          <w:rtl/>
        </w:rPr>
        <w:t>ی</w:t>
      </w:r>
      <w:r>
        <w:rPr>
          <w:rFonts w:hint="eastAsia"/>
          <w:rtl/>
        </w:rPr>
        <w:t>س</w:t>
      </w:r>
      <w:r>
        <w:rPr>
          <w:rFonts w:hint="cs"/>
          <w:rtl/>
        </w:rPr>
        <w:t>ی</w:t>
      </w:r>
      <w:r>
        <w:rPr>
          <w:rtl/>
        </w:rPr>
        <w:t xml:space="preserve"> غذائ</w:t>
      </w:r>
      <w:r>
        <w:rPr>
          <w:rFonts w:hint="cs"/>
          <w:rtl/>
        </w:rPr>
        <w:t>ی</w:t>
      </w:r>
      <w:r>
        <w:rPr>
          <w:rFonts w:hint="eastAsia"/>
          <w:rtl/>
        </w:rPr>
        <w:t>ں</w:t>
      </w:r>
      <w:r>
        <w:rPr>
          <w:rtl/>
        </w:rPr>
        <w:t xml:space="preserve"> نحس ہ</w:t>
      </w:r>
      <w:r>
        <w:rPr>
          <w:rFonts w:hint="cs"/>
          <w:rtl/>
        </w:rPr>
        <w:t>ی</w:t>
      </w:r>
      <w:r>
        <w:rPr>
          <w:rFonts w:hint="eastAsia"/>
          <w:rtl/>
        </w:rPr>
        <w:t>ں</w:t>
      </w:r>
      <w:r>
        <w:rPr>
          <w:rtl/>
        </w:rPr>
        <w:t xml:space="preserve"> چونکہ انہوں نے ہم پر منف</w:t>
      </w:r>
      <w:r>
        <w:rPr>
          <w:rFonts w:hint="cs"/>
          <w:rtl/>
        </w:rPr>
        <w:t>ی</w:t>
      </w:r>
      <w:r>
        <w:rPr>
          <w:rtl/>
        </w:rPr>
        <w:t xml:space="preserve"> اثرات مرتب کئے ہ</w:t>
      </w:r>
      <w:r>
        <w:rPr>
          <w:rFonts w:hint="cs"/>
          <w:rtl/>
        </w:rPr>
        <w:t>ی</w:t>
      </w:r>
      <w:r>
        <w:rPr>
          <w:rFonts w:hint="eastAsia"/>
          <w:rtl/>
        </w:rPr>
        <w:t>ں</w:t>
      </w:r>
      <w:r>
        <w:rPr>
          <w:rtl/>
        </w:rPr>
        <w:t xml:space="preserve"> ۔ اے مفضل سعد و نحس کا مسئلہ ہمر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طرح ہے اور ہمارے مزاج سے وابست</w:t>
      </w:r>
      <w:r>
        <w:rPr>
          <w:rFonts w:hint="eastAsia"/>
          <w:rtl/>
        </w:rPr>
        <w:t>ہ</w:t>
      </w:r>
      <w:r>
        <w:rPr>
          <w:rtl/>
        </w:rPr>
        <w:t xml:space="preserve"> مسائل کے حدود سے باہر سعد و نحسن کا وجود نہ</w:t>
      </w:r>
      <w:r>
        <w:rPr>
          <w:rFonts w:hint="cs"/>
          <w:rtl/>
        </w:rPr>
        <w:t>ی</w:t>
      </w:r>
      <w:r>
        <w:rPr>
          <w:rFonts w:hint="eastAsia"/>
          <w:rtl/>
        </w:rPr>
        <w:t>ں</w:t>
      </w:r>
      <w:r>
        <w:rPr>
          <w:rtl/>
        </w:rPr>
        <w:t xml:space="preserve"> مفضل نے پوچھا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 کہ آپ ستاروں ک</w:t>
      </w:r>
      <w:r>
        <w:rPr>
          <w:rFonts w:hint="cs"/>
          <w:rtl/>
        </w:rPr>
        <w:t>ی</w:t>
      </w:r>
      <w:r>
        <w:rPr>
          <w:rtl/>
        </w:rPr>
        <w:t xml:space="preserve"> تعداد بتا سک</w:t>
      </w:r>
      <w:r>
        <w:rPr>
          <w:rFonts w:hint="cs"/>
          <w:rtl/>
        </w:rPr>
        <w:t>ی</w:t>
      </w:r>
      <w:r>
        <w:rPr>
          <w:rFonts w:hint="eastAsia"/>
          <w:rtl/>
        </w:rPr>
        <w:t>ں</w:t>
      </w:r>
      <w:r>
        <w:rPr>
          <w:rtl/>
        </w:rPr>
        <w:t xml:space="preserve"> ؟ جعفر صادق نے جواب د</w:t>
      </w:r>
      <w:r>
        <w:rPr>
          <w:rFonts w:hint="cs"/>
          <w:rtl/>
        </w:rPr>
        <w:t>ی</w:t>
      </w:r>
      <w:r>
        <w:rPr>
          <w:rFonts w:hint="eastAsia"/>
          <w:rtl/>
        </w:rPr>
        <w:t>ا‘</w:t>
      </w:r>
      <w:r>
        <w:rPr>
          <w:rtl/>
        </w:rPr>
        <w:t xml:space="preserve"> خداوند تعال</w:t>
      </w:r>
      <w:r>
        <w:rPr>
          <w:rFonts w:hint="cs"/>
          <w:rtl/>
        </w:rPr>
        <w:t>ی</w:t>
      </w:r>
      <w:r>
        <w:rPr>
          <w:rtl/>
        </w:rPr>
        <w:t xml:space="preserve"> کے علاوہ کوئ</w:t>
      </w:r>
      <w:r>
        <w:rPr>
          <w:rFonts w:hint="cs"/>
          <w:rtl/>
        </w:rPr>
        <w:t>ی</w:t>
      </w:r>
      <w:r>
        <w:rPr>
          <w:rtl/>
        </w:rPr>
        <w:t xml:space="preserve"> بھ</w:t>
      </w:r>
      <w:r>
        <w:rPr>
          <w:rFonts w:hint="cs"/>
          <w:rtl/>
        </w:rPr>
        <w:t>ی</w:t>
      </w:r>
      <w:r>
        <w:rPr>
          <w:rtl/>
        </w:rPr>
        <w:t xml:space="preserve"> ستاروں ک</w:t>
      </w:r>
      <w:r>
        <w:rPr>
          <w:rFonts w:hint="cs"/>
          <w:rtl/>
        </w:rPr>
        <w:t>ی</w:t>
      </w:r>
      <w:r>
        <w:rPr>
          <w:rtl/>
        </w:rPr>
        <w:t xml:space="preserve"> تعداد سے آگاہ نہ</w:t>
      </w:r>
      <w:r>
        <w:rPr>
          <w:rFonts w:hint="cs"/>
          <w:rtl/>
        </w:rPr>
        <w:t>ی</w:t>
      </w:r>
      <w:r>
        <w:rPr>
          <w:rFonts w:hint="eastAsia"/>
          <w:rtl/>
        </w:rPr>
        <w:t>ں</w:t>
      </w:r>
      <w:r>
        <w:rPr>
          <w:rtl/>
        </w:rPr>
        <w:t xml:space="preserve"> ؟مفضل نے پوچھا ک</w:t>
      </w:r>
      <w:r>
        <w:rPr>
          <w:rFonts w:hint="cs"/>
          <w:rtl/>
        </w:rPr>
        <w:t>ی</w:t>
      </w:r>
      <w:r>
        <w:rPr>
          <w:rFonts w:hint="eastAsia"/>
          <w:rtl/>
        </w:rPr>
        <w:t>ا</w:t>
      </w:r>
      <w:r>
        <w:rPr>
          <w:rtl/>
        </w:rPr>
        <w:t xml:space="preserve"> اندازہ بھ</w:t>
      </w:r>
      <w:r>
        <w:rPr>
          <w:rFonts w:hint="cs"/>
          <w:rtl/>
        </w:rPr>
        <w:t>ی</w:t>
      </w:r>
      <w:r>
        <w:rPr>
          <w:rtl/>
        </w:rPr>
        <w:t xml:space="preserve">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جا سکتا کہ ستاروں ک</w:t>
      </w:r>
      <w:r>
        <w:rPr>
          <w:rFonts w:hint="cs"/>
          <w:rtl/>
        </w:rPr>
        <w:t>ی</w:t>
      </w:r>
      <w:r>
        <w:rPr>
          <w:rtl/>
        </w:rPr>
        <w:t xml:space="preserve"> ت</w:t>
      </w:r>
      <w:r>
        <w:rPr>
          <w:rFonts w:hint="eastAsia"/>
          <w:rtl/>
        </w:rPr>
        <w:t>عداد</w:t>
      </w:r>
      <w:r>
        <w:rPr>
          <w:rtl/>
        </w:rPr>
        <w:t xml:space="preserve"> کتن</w:t>
      </w:r>
      <w:r>
        <w:rPr>
          <w:rFonts w:hint="cs"/>
          <w:rtl/>
        </w:rPr>
        <w:t>ی</w:t>
      </w:r>
      <w:r>
        <w:rPr>
          <w:rtl/>
        </w:rPr>
        <w:t xml:space="preserve"> ہے ؟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انداز ا بھ</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جا سکتا کہ ستاروں ک</w:t>
      </w:r>
      <w:r>
        <w:rPr>
          <w:rFonts w:hint="cs"/>
          <w:rtl/>
        </w:rPr>
        <w:t>ی</w:t>
      </w:r>
      <w:r>
        <w:rPr>
          <w:rtl/>
        </w:rPr>
        <w:t xml:space="preserve"> تعداد کتن</w:t>
      </w:r>
      <w:r>
        <w:rPr>
          <w:rFonts w:hint="cs"/>
          <w:rtl/>
        </w:rPr>
        <w:t>ی</w:t>
      </w:r>
      <w:r>
        <w:rPr>
          <w:rtl/>
        </w:rPr>
        <w:t xml:space="preserve"> ہے مفضل نے پوچھا آسمان کا روشن تر</w:t>
      </w:r>
      <w:r>
        <w:rPr>
          <w:rFonts w:hint="cs"/>
          <w:rtl/>
        </w:rPr>
        <w:t>ی</w:t>
      </w:r>
      <w:r>
        <w:rPr>
          <w:rFonts w:hint="eastAsia"/>
          <w:rtl/>
        </w:rPr>
        <w:t>ن</w:t>
      </w:r>
      <w:r>
        <w:rPr>
          <w:rtl/>
        </w:rPr>
        <w:t xml:space="preserve"> ستارہ کونسا ہے ؟ جعفر صادق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w:t>
      </w:r>
      <w:r>
        <w:rPr>
          <w:rFonts w:hint="cs"/>
          <w:rtl/>
        </w:rPr>
        <w:t>ی</w:t>
      </w:r>
      <w:r>
        <w:rPr>
          <w:rFonts w:hint="eastAsia"/>
          <w:rtl/>
        </w:rPr>
        <w:t>را</w:t>
      </w:r>
      <w:r>
        <w:rPr>
          <w:rtl/>
        </w:rPr>
        <w:t xml:space="preserve"> مطلب آسمان کے ستارون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روشن</w:t>
      </w:r>
      <w:r>
        <w:rPr>
          <w:rFonts w:hint="cs"/>
          <w:rtl/>
        </w:rPr>
        <w:t>ی</w:t>
      </w:r>
      <w:r>
        <w:rPr>
          <w:rtl/>
        </w:rPr>
        <w:t xml:space="preserve"> ہے </w:t>
      </w:r>
      <w:r>
        <w:rPr>
          <w:rFonts w:hint="cs"/>
          <w:rtl/>
        </w:rPr>
        <w:t>ی</w:t>
      </w:r>
      <w:r>
        <w:rPr>
          <w:rFonts w:hint="eastAsia"/>
          <w:rtl/>
        </w:rPr>
        <w:t>ا</w:t>
      </w:r>
      <w:r>
        <w:rPr>
          <w:rtl/>
        </w:rPr>
        <w:t xml:space="preserve"> وہ روشن</w:t>
      </w:r>
      <w:r>
        <w:rPr>
          <w:rFonts w:hint="cs"/>
          <w:rtl/>
        </w:rPr>
        <w:t>ی</w:t>
      </w:r>
      <w:r>
        <w:rPr>
          <w:rtl/>
        </w:rPr>
        <w:t xml:space="preserve"> جو ہم تک پہنچت</w:t>
      </w:r>
      <w:r>
        <w:rPr>
          <w:rFonts w:hint="cs"/>
          <w:rtl/>
        </w:rPr>
        <w:t>ی</w:t>
      </w:r>
      <w:r>
        <w:rPr>
          <w:rtl/>
        </w:rPr>
        <w:t xml:space="preserve"> ہے ؟ </w:t>
      </w:r>
    </w:p>
    <w:p w:rsidR="00921C41" w:rsidRDefault="00921C41" w:rsidP="00921C41">
      <w:pPr>
        <w:pStyle w:val="libNormal"/>
        <w:rPr>
          <w:rtl/>
        </w:rPr>
      </w:pPr>
      <w:r>
        <w:rPr>
          <w:rFonts w:hint="eastAsia"/>
          <w:rtl/>
        </w:rPr>
        <w:t>مفضل</w:t>
      </w:r>
      <w:r>
        <w:rPr>
          <w:rtl/>
        </w:rPr>
        <w:t xml:space="preserve"> نے کہا م</w:t>
      </w:r>
      <w:r>
        <w:rPr>
          <w:rFonts w:hint="cs"/>
          <w:rtl/>
        </w:rPr>
        <w:t>ی</w:t>
      </w:r>
      <w:r>
        <w:rPr>
          <w:rFonts w:hint="eastAsia"/>
          <w:rtl/>
        </w:rPr>
        <w:t>ں</w:t>
      </w:r>
      <w:r>
        <w:rPr>
          <w:rtl/>
        </w:rPr>
        <w:t xml:space="preserve"> سوال نہ</w:t>
      </w:r>
      <w:r>
        <w:rPr>
          <w:rFonts w:hint="cs"/>
          <w:rtl/>
        </w:rPr>
        <w:t>ی</w:t>
      </w:r>
      <w:r>
        <w:rPr>
          <w:rFonts w:hint="eastAsia"/>
          <w:rtl/>
        </w:rPr>
        <w:t>ں</w:t>
      </w:r>
      <w:r>
        <w:rPr>
          <w:rtl/>
        </w:rPr>
        <w:t xml:space="preserve"> سمجھا ‘ جعفر صاد ق نے اظہار خ</w:t>
      </w:r>
      <w:r>
        <w:rPr>
          <w:rFonts w:hint="cs"/>
          <w:rtl/>
        </w:rPr>
        <w:t>ی</w:t>
      </w:r>
      <w:r>
        <w:rPr>
          <w:rFonts w:hint="eastAsia"/>
          <w:rtl/>
        </w:rPr>
        <w:t>ال</w:t>
      </w:r>
      <w:r>
        <w:rPr>
          <w:rtl/>
        </w:rPr>
        <w:t xml:space="preserve"> فرما</w:t>
      </w:r>
      <w:r>
        <w:rPr>
          <w:rFonts w:hint="cs"/>
          <w:rtl/>
        </w:rPr>
        <w:t>ی</w:t>
      </w:r>
      <w:r>
        <w:rPr>
          <w:rFonts w:hint="eastAsia"/>
          <w:rtl/>
        </w:rPr>
        <w:t>ا</w:t>
      </w:r>
      <w:r>
        <w:rPr>
          <w:rtl/>
        </w:rPr>
        <w:t xml:space="preserve"> ‘ م</w:t>
      </w:r>
      <w:r>
        <w:rPr>
          <w:rFonts w:hint="cs"/>
          <w:rtl/>
        </w:rPr>
        <w:t>ی</w:t>
      </w:r>
      <w:r>
        <w:rPr>
          <w:rFonts w:hint="eastAsia"/>
          <w:rtl/>
        </w:rPr>
        <w:t>را</w:t>
      </w:r>
      <w:r>
        <w:rPr>
          <w:rtl/>
        </w:rPr>
        <w:t xml:space="preserve"> مطلب </w:t>
      </w:r>
      <w:r>
        <w:rPr>
          <w:rFonts w:hint="cs"/>
          <w:rtl/>
        </w:rPr>
        <w:t>ی</w:t>
      </w:r>
      <w:r>
        <w:rPr>
          <w:rFonts w:hint="eastAsia"/>
          <w:rtl/>
        </w:rPr>
        <w:t>ہ</w:t>
      </w:r>
      <w:r>
        <w:rPr>
          <w:rtl/>
        </w:rPr>
        <w:t xml:space="preserve"> ہے کہ ہم س</w:t>
      </w:r>
      <w:r>
        <w:rPr>
          <w:rFonts w:hint="cs"/>
          <w:rtl/>
        </w:rPr>
        <w:t>ی</w:t>
      </w:r>
      <w:r>
        <w:rPr>
          <w:rFonts w:hint="eastAsia"/>
          <w:rtl/>
        </w:rPr>
        <w:t>اروں</w:t>
      </w:r>
      <w:r>
        <w:rPr>
          <w:rtl/>
        </w:rPr>
        <w:t xml:space="preserve"> کو ستارون سے ز</w:t>
      </w:r>
      <w:r>
        <w:rPr>
          <w:rFonts w:hint="cs"/>
          <w:rtl/>
        </w:rPr>
        <w:t>ی</w:t>
      </w:r>
      <w:r>
        <w:rPr>
          <w:rFonts w:hint="eastAsia"/>
          <w:rtl/>
        </w:rPr>
        <w:t>ادہ</w:t>
      </w:r>
      <w:r>
        <w:rPr>
          <w:rtl/>
        </w:rPr>
        <w:t xml:space="preserve"> چمک دار اور روشن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چونکہ وہ ہمارے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ستاروں ک</w:t>
      </w:r>
      <w:r>
        <w:rPr>
          <w:rFonts w:hint="cs"/>
          <w:rtl/>
        </w:rPr>
        <w:t>ی</w:t>
      </w:r>
      <w:r>
        <w:rPr>
          <w:rtl/>
        </w:rPr>
        <w:t xml:space="preserve"> روشن</w:t>
      </w:r>
      <w:r>
        <w:rPr>
          <w:rFonts w:hint="cs"/>
          <w:rtl/>
        </w:rPr>
        <w:t>ی</w:t>
      </w:r>
      <w:r>
        <w:rPr>
          <w:rtl/>
        </w:rPr>
        <w:t xml:space="preserve"> س</w:t>
      </w:r>
      <w:r>
        <w:rPr>
          <w:rFonts w:hint="cs"/>
          <w:rtl/>
        </w:rPr>
        <w:t>ی</w:t>
      </w:r>
      <w:r>
        <w:rPr>
          <w:rFonts w:hint="eastAsia"/>
          <w:rtl/>
        </w:rPr>
        <w:t>اروں</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مفضل نے پوچھا ‘ س</w:t>
      </w:r>
      <w:r>
        <w:rPr>
          <w:rFonts w:hint="cs"/>
          <w:rtl/>
        </w:rPr>
        <w:t>ی</w:t>
      </w:r>
      <w:r>
        <w:rPr>
          <w:rFonts w:hint="eastAsia"/>
          <w:rtl/>
        </w:rPr>
        <w:t>اروں</w:t>
      </w:r>
      <w:r>
        <w:rPr>
          <w:rtl/>
        </w:rPr>
        <w:t xml:space="preserve"> م</w:t>
      </w:r>
      <w:r>
        <w:rPr>
          <w:rFonts w:hint="cs"/>
          <w:rtl/>
        </w:rPr>
        <w:t>ی</w:t>
      </w:r>
      <w:r>
        <w:rPr>
          <w:rFonts w:hint="eastAsia"/>
          <w:rtl/>
        </w:rPr>
        <w:t>ں</w:t>
      </w:r>
      <w:r>
        <w:rPr>
          <w:rtl/>
        </w:rPr>
        <w:t xml:space="preserve"> کونسا سب </w:t>
      </w:r>
      <w:r>
        <w:rPr>
          <w:rFonts w:hint="eastAsia"/>
          <w:rtl/>
        </w:rPr>
        <w:t>سے</w:t>
      </w:r>
      <w:r>
        <w:rPr>
          <w:rtl/>
        </w:rPr>
        <w:t xml:space="preserve"> ز</w:t>
      </w:r>
      <w:r>
        <w:rPr>
          <w:rFonts w:hint="cs"/>
          <w:rtl/>
        </w:rPr>
        <w:t>ی</w:t>
      </w:r>
      <w:r>
        <w:rPr>
          <w:rFonts w:hint="eastAsia"/>
          <w:rtl/>
        </w:rPr>
        <w:t>ادہ</w:t>
      </w:r>
      <w:r>
        <w:rPr>
          <w:rtl/>
        </w:rPr>
        <w:t xml:space="preserve"> روشن ہے ؟ </w:t>
      </w:r>
    </w:p>
    <w:p w:rsidR="00921C41" w:rsidRDefault="00921C41" w:rsidP="00921C41">
      <w:pPr>
        <w:pStyle w:val="libNormal"/>
        <w:rPr>
          <w:rtl/>
        </w:rPr>
      </w:pPr>
      <w:r>
        <w:rPr>
          <w:rFonts w:hint="eastAsia"/>
          <w:rtl/>
        </w:rPr>
        <w:lastRenderedPageBreak/>
        <w:t>جعفر</w:t>
      </w:r>
      <w:r>
        <w:rPr>
          <w:rtl/>
        </w:rPr>
        <w:t xml:space="preserve"> صادق نے فرما</w:t>
      </w:r>
      <w:r>
        <w:rPr>
          <w:rFonts w:hint="cs"/>
          <w:rtl/>
        </w:rPr>
        <w:t>ی</w:t>
      </w:r>
      <w:r>
        <w:rPr>
          <w:rFonts w:hint="eastAsia"/>
          <w:rtl/>
        </w:rPr>
        <w:t>ا</w:t>
      </w:r>
      <w:r>
        <w:rPr>
          <w:rtl/>
        </w:rPr>
        <w:t xml:space="preserve"> ‘ س</w:t>
      </w:r>
      <w:r>
        <w:rPr>
          <w:rFonts w:hint="cs"/>
          <w:rtl/>
        </w:rPr>
        <w:t>ی</w:t>
      </w:r>
      <w:r>
        <w:rPr>
          <w:rFonts w:hint="eastAsia"/>
          <w:rtl/>
        </w:rPr>
        <w:t>اروں</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روشن زہرہہے اور تم سال کے بعض مہ</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اسے اس قدر روشن د</w:t>
      </w:r>
      <w:r>
        <w:rPr>
          <w:rFonts w:hint="cs"/>
          <w:rtl/>
        </w:rPr>
        <w:t>ی</w:t>
      </w:r>
      <w:r>
        <w:rPr>
          <w:rFonts w:hint="eastAsia"/>
          <w:rtl/>
        </w:rPr>
        <w:t>کھو</w:t>
      </w:r>
      <w:r>
        <w:rPr>
          <w:rtl/>
        </w:rPr>
        <w:t xml:space="preserve"> گے کہ تم محسوس کرو گے کہ </w:t>
      </w:r>
      <w:r>
        <w:rPr>
          <w:rFonts w:hint="cs"/>
          <w:rtl/>
        </w:rPr>
        <w:t>ی</w:t>
      </w:r>
      <w:r>
        <w:rPr>
          <w:rFonts w:hint="eastAsia"/>
          <w:rtl/>
        </w:rPr>
        <w:t>ہ</w:t>
      </w:r>
      <w:r>
        <w:rPr>
          <w:rtl/>
        </w:rPr>
        <w:t xml:space="preserve"> دوسرا چاند ہے جبکہ زہرہ بھ</w:t>
      </w:r>
      <w:r>
        <w:rPr>
          <w:rFonts w:hint="cs"/>
          <w:rtl/>
        </w:rPr>
        <w:t>ی</w:t>
      </w:r>
      <w:r>
        <w:rPr>
          <w:rtl/>
        </w:rPr>
        <w:t xml:space="preserve"> چاند ک</w:t>
      </w:r>
      <w:r>
        <w:rPr>
          <w:rFonts w:hint="cs"/>
          <w:rtl/>
        </w:rPr>
        <w:t>ی</w:t>
      </w:r>
      <w:r>
        <w:rPr>
          <w:rtl/>
        </w:rPr>
        <w:t xml:space="preserve"> مانند سورج سے روشن</w:t>
      </w:r>
      <w:r>
        <w:rPr>
          <w:rFonts w:hint="cs"/>
          <w:rtl/>
        </w:rPr>
        <w:t>ی</w:t>
      </w:r>
      <w:r>
        <w:rPr>
          <w:rtl/>
        </w:rPr>
        <w:t xml:space="preserve"> حاصل کرتا ہے ‘ اسک</w:t>
      </w:r>
      <w:r>
        <w:rPr>
          <w:rFonts w:hint="cs"/>
          <w:rtl/>
        </w:rPr>
        <w:t>ی</w:t>
      </w:r>
      <w:r>
        <w:rPr>
          <w:rtl/>
        </w:rPr>
        <w:t xml:space="preserve"> اپن</w:t>
      </w:r>
      <w:r>
        <w:rPr>
          <w:rFonts w:hint="cs"/>
          <w:rtl/>
        </w:rPr>
        <w:t>ی</w:t>
      </w:r>
      <w:r>
        <w:rPr>
          <w:rtl/>
        </w:rPr>
        <w:t xml:space="preserve"> روشن</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 ل</w:t>
      </w:r>
      <w:r>
        <w:rPr>
          <w:rFonts w:hint="cs"/>
          <w:rtl/>
        </w:rPr>
        <w:t>ی</w:t>
      </w:r>
      <w:r>
        <w:rPr>
          <w:rFonts w:hint="eastAsia"/>
          <w:rtl/>
        </w:rPr>
        <w:t>کن</w:t>
      </w:r>
      <w:r>
        <w:rPr>
          <w:rtl/>
        </w:rPr>
        <w:t xml:space="preserve"> چاند ک</w:t>
      </w:r>
      <w:r>
        <w:rPr>
          <w:rFonts w:hint="cs"/>
          <w:rtl/>
        </w:rPr>
        <w:t>ی</w:t>
      </w:r>
      <w:r>
        <w:rPr>
          <w:rtl/>
        </w:rPr>
        <w:t xml:space="preserve"> روشن</w:t>
      </w:r>
      <w:r>
        <w:rPr>
          <w:rFonts w:hint="cs"/>
          <w:rtl/>
        </w:rPr>
        <w:t>ی</w:t>
      </w:r>
      <w:r>
        <w:rPr>
          <w:rtl/>
        </w:rPr>
        <w:t xml:space="preserve"> زہ</w:t>
      </w:r>
      <w:r>
        <w:rPr>
          <w:rFonts w:hint="eastAsia"/>
          <w:rtl/>
        </w:rPr>
        <w:t>رہ</w:t>
      </w:r>
      <w:r>
        <w:rPr>
          <w:rtl/>
        </w:rPr>
        <w:t xml:space="preserve"> ک</w:t>
      </w:r>
      <w:r>
        <w:rPr>
          <w:rFonts w:hint="cs"/>
          <w:rtl/>
        </w:rPr>
        <w:t>ی</w:t>
      </w:r>
      <w:r>
        <w:rPr>
          <w:rtl/>
        </w:rPr>
        <w:t xml:space="preserve"> روشن</w:t>
      </w:r>
      <w:r>
        <w:rPr>
          <w:rFonts w:hint="cs"/>
          <w:rtl/>
        </w:rPr>
        <w:t>ی</w:t>
      </w:r>
      <w:r>
        <w:rPr>
          <w:rtl/>
        </w:rPr>
        <w:t xml:space="preserve"> جتن</w:t>
      </w:r>
      <w:r>
        <w:rPr>
          <w:rFonts w:hint="cs"/>
          <w:rtl/>
        </w:rPr>
        <w:t>ی</w:t>
      </w:r>
      <w:r>
        <w:rPr>
          <w:rtl/>
        </w:rPr>
        <w:t xml:space="preserve"> نہ</w:t>
      </w:r>
      <w:r>
        <w:rPr>
          <w:rFonts w:hint="cs"/>
          <w:rtl/>
        </w:rPr>
        <w:t>ی</w:t>
      </w:r>
      <w:r>
        <w:rPr>
          <w:rFonts w:hint="eastAsia"/>
          <w:rtl/>
        </w:rPr>
        <w:t>ں</w:t>
      </w:r>
      <w:r>
        <w:rPr>
          <w:rtl/>
        </w:rPr>
        <w:t xml:space="preserve"> ہے جسک</w:t>
      </w:r>
      <w:r>
        <w:rPr>
          <w:rFonts w:hint="cs"/>
          <w:rtl/>
        </w:rPr>
        <w:t>ی</w:t>
      </w:r>
      <w:r>
        <w:rPr>
          <w:rtl/>
        </w:rPr>
        <w:t xml:space="preserve"> وجہ </w:t>
      </w:r>
      <w:r>
        <w:rPr>
          <w:rFonts w:hint="cs"/>
          <w:rtl/>
        </w:rPr>
        <w:t>ی</w:t>
      </w:r>
      <w:r>
        <w:rPr>
          <w:rFonts w:hint="eastAsia"/>
          <w:rtl/>
        </w:rPr>
        <w:t>ہ</w:t>
      </w:r>
      <w:r>
        <w:rPr>
          <w:rtl/>
        </w:rPr>
        <w:t xml:space="preserve"> ہے کہ خداوند تعال</w:t>
      </w:r>
      <w:r>
        <w:rPr>
          <w:rFonts w:hint="cs"/>
          <w:rtl/>
        </w:rPr>
        <w:t>ی</w:t>
      </w:r>
      <w:r>
        <w:rPr>
          <w:rtl/>
        </w:rPr>
        <w:t xml:space="preserve"> نے زہرہ ک</w:t>
      </w:r>
      <w:r>
        <w:rPr>
          <w:rFonts w:hint="cs"/>
          <w:rtl/>
        </w:rPr>
        <w:t>ی</w:t>
      </w:r>
      <w:r>
        <w:rPr>
          <w:rtl/>
        </w:rPr>
        <w:t xml:space="preserve"> زم</w:t>
      </w:r>
      <w:r>
        <w:rPr>
          <w:rFonts w:hint="cs"/>
          <w:rtl/>
        </w:rPr>
        <w:t>ی</w:t>
      </w:r>
      <w:r>
        <w:rPr>
          <w:rFonts w:hint="eastAsia"/>
          <w:rtl/>
        </w:rPr>
        <w:t>ن</w:t>
      </w:r>
      <w:r>
        <w:rPr>
          <w:rtl/>
        </w:rPr>
        <w:t xml:space="preserve"> کو ا</w:t>
      </w:r>
      <w:r>
        <w:rPr>
          <w:rFonts w:hint="cs"/>
          <w:rtl/>
        </w:rPr>
        <w:t>ی</w:t>
      </w:r>
      <w:r>
        <w:rPr>
          <w:rFonts w:hint="eastAsia"/>
          <w:rtl/>
        </w:rPr>
        <w:t>سے</w:t>
      </w:r>
      <w:r>
        <w:rPr>
          <w:rtl/>
        </w:rPr>
        <w:t xml:space="preserve"> مادے </w:t>
      </w:r>
      <w:r>
        <w:rPr>
          <w:rFonts w:hint="cs"/>
          <w:rtl/>
        </w:rPr>
        <w:t>ی</w:t>
      </w:r>
      <w:r>
        <w:rPr>
          <w:rFonts w:hint="eastAsia"/>
          <w:rtl/>
        </w:rPr>
        <w:t>ا</w:t>
      </w:r>
      <w:r>
        <w:rPr>
          <w:rtl/>
        </w:rPr>
        <w:t xml:space="preserve"> مواد سے بنا</w:t>
      </w:r>
      <w:r>
        <w:rPr>
          <w:rFonts w:hint="cs"/>
          <w:rtl/>
        </w:rPr>
        <w:t>ی</w:t>
      </w:r>
      <w:r>
        <w:rPr>
          <w:rFonts w:hint="eastAsia"/>
          <w:rtl/>
        </w:rPr>
        <w:t>ا</w:t>
      </w:r>
      <w:r>
        <w:rPr>
          <w:rtl/>
        </w:rPr>
        <w:t xml:space="preserve"> ہے جو روشن</w:t>
      </w:r>
      <w:r>
        <w:rPr>
          <w:rFonts w:hint="cs"/>
          <w:rtl/>
        </w:rPr>
        <w:t>ی</w:t>
      </w:r>
      <w:r>
        <w:rPr>
          <w:rtl/>
        </w:rPr>
        <w:t xml:space="preserve"> کو آ</w:t>
      </w:r>
      <w:r>
        <w:rPr>
          <w:rFonts w:hint="cs"/>
          <w:rtl/>
        </w:rPr>
        <w:t>ی</w:t>
      </w:r>
      <w:r>
        <w:rPr>
          <w:rFonts w:hint="eastAsia"/>
          <w:rtl/>
        </w:rPr>
        <w:t>نے</w:t>
      </w:r>
      <w:r>
        <w:rPr>
          <w:rtl/>
        </w:rPr>
        <w:t xml:space="preserve"> ک</w:t>
      </w:r>
      <w:r>
        <w:rPr>
          <w:rFonts w:hint="cs"/>
          <w:rtl/>
        </w:rPr>
        <w:t>ی</w:t>
      </w:r>
      <w:r>
        <w:rPr>
          <w:rtl/>
        </w:rPr>
        <w:t xml:space="preserve"> مانند منعکس کرت</w:t>
      </w:r>
      <w:r>
        <w:rPr>
          <w:rFonts w:hint="cs"/>
          <w:rtl/>
        </w:rPr>
        <w:t>ی</w:t>
      </w:r>
      <w:r>
        <w:rPr>
          <w:rtl/>
        </w:rPr>
        <w:t xml:space="preserve"> ہے اورجس مواد </w:t>
      </w:r>
      <w:r>
        <w:rPr>
          <w:rFonts w:hint="cs"/>
          <w:rtl/>
        </w:rPr>
        <w:t>ی</w:t>
      </w:r>
      <w:r>
        <w:rPr>
          <w:rFonts w:hint="eastAsia"/>
          <w:rtl/>
        </w:rPr>
        <w:t>ا</w:t>
      </w:r>
      <w:r>
        <w:rPr>
          <w:rtl/>
        </w:rPr>
        <w:t xml:space="preserve"> مادے سے چاند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زہرہ ک</w:t>
      </w:r>
      <w:r>
        <w:rPr>
          <w:rFonts w:hint="cs"/>
          <w:rtl/>
        </w:rPr>
        <w:t>ی</w:t>
      </w:r>
      <w:r>
        <w:rPr>
          <w:rtl/>
        </w:rPr>
        <w:t xml:space="preserve"> مانند منعکس کرنے ک</w:t>
      </w:r>
      <w:r>
        <w:rPr>
          <w:rFonts w:hint="cs"/>
          <w:rtl/>
        </w:rPr>
        <w:t>ی</w:t>
      </w:r>
      <w:r>
        <w:rPr>
          <w:rtl/>
        </w:rPr>
        <w:t xml:space="preserve"> استعداد نہ</w:t>
      </w:r>
      <w:r>
        <w:rPr>
          <w:rFonts w:hint="cs"/>
          <w:rtl/>
        </w:rPr>
        <w:t>ی</w:t>
      </w:r>
      <w:r>
        <w:rPr>
          <w:rFonts w:hint="eastAsia"/>
          <w:rtl/>
        </w:rPr>
        <w:t>ں</w:t>
      </w:r>
      <w:r>
        <w:rPr>
          <w:rtl/>
        </w:rPr>
        <w:t xml:space="preserve"> رکھتا ۔ مفضل نے پوچھا ‘ زہر</w:t>
      </w:r>
      <w:r>
        <w:rPr>
          <w:rFonts w:hint="eastAsia"/>
          <w:rtl/>
        </w:rPr>
        <w:t>ہ</w:t>
      </w:r>
      <w:r>
        <w:rPr>
          <w:rtl/>
        </w:rPr>
        <w:t xml:space="preserve"> کے بعد سبے روشن س</w:t>
      </w:r>
      <w:r>
        <w:rPr>
          <w:rFonts w:hint="cs"/>
          <w:rtl/>
        </w:rPr>
        <w:t>ی</w:t>
      </w:r>
      <w:r>
        <w:rPr>
          <w:rFonts w:hint="eastAsia"/>
          <w:rtl/>
        </w:rPr>
        <w:t>ارہ</w:t>
      </w:r>
      <w:r>
        <w:rPr>
          <w:rtl/>
        </w:rPr>
        <w:t xml:space="preserve"> کونسا ہے ؟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اسکے بعد مشتر</w:t>
      </w:r>
      <w:r>
        <w:rPr>
          <w:rFonts w:hint="cs"/>
          <w:rtl/>
        </w:rPr>
        <w:t>ی</w:t>
      </w:r>
      <w:r>
        <w:rPr>
          <w:rtl/>
        </w:rPr>
        <w:t xml:space="preserve"> تمام س</w:t>
      </w:r>
      <w:r>
        <w:rPr>
          <w:rFonts w:hint="cs"/>
          <w:rtl/>
        </w:rPr>
        <w:t>ی</w:t>
      </w:r>
      <w:r>
        <w:rPr>
          <w:rFonts w:hint="eastAsia"/>
          <w:rtl/>
        </w:rPr>
        <w:t>اروں</w:t>
      </w:r>
      <w:r>
        <w:rPr>
          <w:rtl/>
        </w:rPr>
        <w:t xml:space="preserve"> س</w:t>
      </w:r>
      <w:r>
        <w:rPr>
          <w:rFonts w:hint="cs"/>
          <w:rtl/>
        </w:rPr>
        <w:t>ی</w:t>
      </w:r>
      <w:r>
        <w:rPr>
          <w:rtl/>
        </w:rPr>
        <w:t xml:space="preserve"> ز</w:t>
      </w:r>
      <w:r>
        <w:rPr>
          <w:rFonts w:hint="cs"/>
          <w:rtl/>
        </w:rPr>
        <w:t>ی</w:t>
      </w:r>
      <w:r>
        <w:rPr>
          <w:rFonts w:hint="eastAsia"/>
          <w:rtl/>
        </w:rPr>
        <w:t>ادہ</w:t>
      </w:r>
      <w:r>
        <w:rPr>
          <w:rtl/>
        </w:rPr>
        <w:t xml:space="preserve"> روشن ہے اور بعض لوگ اسے غلط</w:t>
      </w:r>
      <w:r>
        <w:rPr>
          <w:rFonts w:hint="cs"/>
          <w:rtl/>
        </w:rPr>
        <w:t>ی</w:t>
      </w:r>
      <w:r>
        <w:rPr>
          <w:rtl/>
        </w:rPr>
        <w:t xml:space="preserve"> سے زہرہ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 مفضل نے پوچھا ‘ ستاروں م</w:t>
      </w:r>
      <w:r>
        <w:rPr>
          <w:rFonts w:hint="cs"/>
          <w:rtl/>
        </w:rPr>
        <w:t>ی</w:t>
      </w:r>
      <w:r>
        <w:rPr>
          <w:rFonts w:hint="eastAsia"/>
          <w:rtl/>
        </w:rPr>
        <w:t>ں</w:t>
      </w:r>
      <w:r>
        <w:rPr>
          <w:rtl/>
        </w:rPr>
        <w:t xml:space="preserve"> کونسا ستارہ ز</w:t>
      </w:r>
      <w:r>
        <w:rPr>
          <w:rFonts w:hint="cs"/>
          <w:rtl/>
        </w:rPr>
        <w:t>ی</w:t>
      </w:r>
      <w:r>
        <w:rPr>
          <w:rFonts w:hint="eastAsia"/>
          <w:rtl/>
        </w:rPr>
        <w:t>ادہ</w:t>
      </w:r>
      <w:r>
        <w:rPr>
          <w:rtl/>
        </w:rPr>
        <w:t xml:space="preserve"> روشن ہے ؟ جعفر صادق مسکرا کر کہنے لگے اے مفضل ہمارے اباء و اجداد جو صحراؤن م</w:t>
      </w:r>
      <w:r>
        <w:rPr>
          <w:rFonts w:hint="cs"/>
          <w:rtl/>
        </w:rPr>
        <w:t>ی</w:t>
      </w:r>
      <w:r>
        <w:rPr>
          <w:rFonts w:hint="eastAsia"/>
          <w:rtl/>
        </w:rPr>
        <w:t>ں</w:t>
      </w:r>
      <w:r>
        <w:rPr>
          <w:rtl/>
        </w:rPr>
        <w:t xml:space="preserve"> زندگ</w:t>
      </w:r>
      <w:r>
        <w:rPr>
          <w:rFonts w:hint="cs"/>
          <w:rtl/>
        </w:rPr>
        <w:t>ی</w:t>
      </w:r>
      <w:r>
        <w:rPr>
          <w:rtl/>
        </w:rPr>
        <w:t xml:space="preserve"> بسر کرتے تھے </w:t>
      </w:r>
      <w:r>
        <w:rPr>
          <w:rFonts w:hint="eastAsia"/>
          <w:rtl/>
        </w:rPr>
        <w:t>وہ</w:t>
      </w:r>
      <w:r>
        <w:rPr>
          <w:rtl/>
        </w:rPr>
        <w:t xml:space="preserve"> آسمان کے روشن ستاروں کو بخوب</w:t>
      </w:r>
      <w:r>
        <w:rPr>
          <w:rFonts w:hint="cs"/>
          <w:rtl/>
        </w:rPr>
        <w:t>ی</w:t>
      </w:r>
      <w:r>
        <w:rPr>
          <w:rtl/>
        </w:rPr>
        <w:t xml:space="preserve"> پہچانتے تھے اور راتوں کو راستے طے کرنے دوران ب</w:t>
      </w:r>
      <w:r>
        <w:rPr>
          <w:rFonts w:hint="cs"/>
          <w:rtl/>
        </w:rPr>
        <w:t>ی</w:t>
      </w:r>
      <w:r>
        <w:rPr>
          <w:rFonts w:hint="eastAsia"/>
          <w:rtl/>
        </w:rPr>
        <w:t>ابان</w:t>
      </w:r>
      <w:r>
        <w:rPr>
          <w:rtl/>
        </w:rPr>
        <w:t xml:space="preserve"> م</w:t>
      </w:r>
      <w:r>
        <w:rPr>
          <w:rFonts w:hint="cs"/>
          <w:rtl/>
        </w:rPr>
        <w:t>ی</w:t>
      </w:r>
      <w:r>
        <w:rPr>
          <w:rFonts w:hint="eastAsia"/>
          <w:rtl/>
        </w:rPr>
        <w:t>ں</w:t>
      </w:r>
      <w:r>
        <w:rPr>
          <w:rtl/>
        </w:rPr>
        <w:t xml:space="preserve"> ستارں ک</w:t>
      </w:r>
      <w:r>
        <w:rPr>
          <w:rFonts w:hint="cs"/>
          <w:rtl/>
        </w:rPr>
        <w:t>ی</w:t>
      </w:r>
      <w:r>
        <w:rPr>
          <w:rtl/>
        </w:rPr>
        <w:t xml:space="preserve"> مدد سے راستہ معلوم کرتے تھے ل</w:t>
      </w:r>
      <w:r>
        <w:rPr>
          <w:rFonts w:hint="cs"/>
          <w:rtl/>
        </w:rPr>
        <w:t>ی</w:t>
      </w:r>
      <w:r>
        <w:rPr>
          <w:rFonts w:hint="eastAsia"/>
          <w:rtl/>
        </w:rPr>
        <w:t>کن</w:t>
      </w:r>
      <w:r>
        <w:rPr>
          <w:rtl/>
        </w:rPr>
        <w:t xml:space="preserve"> چونکہ ہم اپنے آباؤ اجداد ک</w:t>
      </w:r>
      <w:r>
        <w:rPr>
          <w:rFonts w:hint="cs"/>
          <w:rtl/>
        </w:rPr>
        <w:t>ی</w:t>
      </w:r>
      <w:r>
        <w:rPr>
          <w:rtl/>
        </w:rPr>
        <w:t xml:space="preserve"> مانند صحراؤں م</w:t>
      </w:r>
      <w:r>
        <w:rPr>
          <w:rFonts w:hint="cs"/>
          <w:rtl/>
        </w:rPr>
        <w:t>ی</w:t>
      </w:r>
      <w:r>
        <w:rPr>
          <w:rFonts w:hint="eastAsia"/>
          <w:rtl/>
        </w:rPr>
        <w:t>ں</w:t>
      </w:r>
      <w:r>
        <w:rPr>
          <w:rtl/>
        </w:rPr>
        <w:t xml:space="preserve"> زندگ</w:t>
      </w:r>
      <w:r>
        <w:rPr>
          <w:rFonts w:hint="cs"/>
          <w:rtl/>
        </w:rPr>
        <w:t>ی</w:t>
      </w:r>
      <w:r>
        <w:rPr>
          <w:rtl/>
        </w:rPr>
        <w:t xml:space="preserve"> بسر نہ</w:t>
      </w:r>
      <w:r>
        <w:rPr>
          <w:rFonts w:hint="cs"/>
          <w:rtl/>
        </w:rPr>
        <w:t>ی</w:t>
      </w:r>
      <w:r>
        <w:rPr>
          <w:rFonts w:hint="eastAsia"/>
          <w:rtl/>
        </w:rPr>
        <w:t>ں</w:t>
      </w:r>
      <w:r>
        <w:rPr>
          <w:rtl/>
        </w:rPr>
        <w:t xml:space="preserve"> کرتے لہذا ہم</w:t>
      </w:r>
      <w:r>
        <w:rPr>
          <w:rFonts w:hint="cs"/>
          <w:rtl/>
        </w:rPr>
        <w:t>ی</w:t>
      </w:r>
      <w:r>
        <w:rPr>
          <w:rFonts w:hint="eastAsia"/>
          <w:rtl/>
        </w:rPr>
        <w:t>ں</w:t>
      </w:r>
      <w:r>
        <w:rPr>
          <w:rtl/>
        </w:rPr>
        <w:t xml:space="preserve"> ستاروں ک</w:t>
      </w:r>
      <w:r>
        <w:rPr>
          <w:rFonts w:hint="cs"/>
          <w:rtl/>
        </w:rPr>
        <w:t>ی</w:t>
      </w:r>
      <w:r>
        <w:rPr>
          <w:rtl/>
        </w:rPr>
        <w:t xml:space="preserve"> شناخت نہ</w:t>
      </w:r>
      <w:r>
        <w:rPr>
          <w:rFonts w:hint="cs"/>
          <w:rtl/>
        </w:rPr>
        <w:t>ی</w:t>
      </w:r>
      <w:r>
        <w:rPr>
          <w:rFonts w:hint="eastAsia"/>
          <w:rtl/>
        </w:rPr>
        <w:t>ں</w:t>
      </w:r>
      <w:r>
        <w:rPr>
          <w:rtl/>
        </w:rPr>
        <w:t xml:space="preserve"> اور جان لو کہ آسمان پر سب سے </w:t>
      </w:r>
      <w:r>
        <w:rPr>
          <w:rFonts w:hint="eastAsia"/>
          <w:rtl/>
        </w:rPr>
        <w:t>درخشندہ</w:t>
      </w:r>
      <w:r>
        <w:rPr>
          <w:rtl/>
        </w:rPr>
        <w:t xml:space="preserve"> ستارہ شعر اے </w:t>
      </w:r>
      <w:r>
        <w:rPr>
          <w:rFonts w:hint="cs"/>
          <w:rtl/>
        </w:rPr>
        <w:t>ی</w:t>
      </w:r>
      <w:r>
        <w:rPr>
          <w:rFonts w:hint="eastAsia"/>
          <w:rtl/>
        </w:rPr>
        <w:t>مان</w:t>
      </w:r>
      <w:r>
        <w:rPr>
          <w:rFonts w:hint="cs"/>
          <w:rtl/>
        </w:rPr>
        <w:t>ی</w:t>
      </w:r>
      <w:r>
        <w:rPr>
          <w:rtl/>
        </w:rPr>
        <w:t xml:space="preserve"> ہے اور </w:t>
      </w:r>
      <w:r>
        <w:rPr>
          <w:rFonts w:hint="cs"/>
          <w:rtl/>
        </w:rPr>
        <w:t>ی</w:t>
      </w:r>
      <w:r>
        <w:rPr>
          <w:rFonts w:hint="eastAsia"/>
          <w:rtl/>
        </w:rPr>
        <w:t>ہ</w:t>
      </w:r>
      <w:r>
        <w:rPr>
          <w:rtl/>
        </w:rPr>
        <w:t xml:space="preserve"> ستارہ ہمارے صحرائ</w:t>
      </w:r>
      <w:r>
        <w:rPr>
          <w:rFonts w:hint="cs"/>
          <w:rtl/>
        </w:rPr>
        <w:t>ی</w:t>
      </w:r>
      <w:r>
        <w:rPr>
          <w:rtl/>
        </w:rPr>
        <w:t xml:space="preserve"> زندگ</w:t>
      </w:r>
      <w:r>
        <w:rPr>
          <w:rFonts w:hint="cs"/>
          <w:rtl/>
        </w:rPr>
        <w:t>ی</w:t>
      </w:r>
      <w:r>
        <w:rPr>
          <w:rtl/>
        </w:rPr>
        <w:t xml:space="preserve"> بسر کرے والے آباؤ اجداد کے نزد</w:t>
      </w:r>
      <w:r>
        <w:rPr>
          <w:rFonts w:hint="cs"/>
          <w:rtl/>
        </w:rPr>
        <w:t>ی</w:t>
      </w:r>
      <w:r>
        <w:rPr>
          <w:rFonts w:hint="eastAsia"/>
          <w:rtl/>
        </w:rPr>
        <w:t>ک</w:t>
      </w:r>
      <w:r>
        <w:rPr>
          <w:rtl/>
        </w:rPr>
        <w:t xml:space="preserve"> مشہور تھا انہ</w:t>
      </w:r>
      <w:r>
        <w:rPr>
          <w:rFonts w:hint="cs"/>
          <w:rtl/>
        </w:rPr>
        <w:t>ی</w:t>
      </w:r>
      <w:r>
        <w:rPr>
          <w:rFonts w:hint="eastAsia"/>
          <w:rtl/>
        </w:rPr>
        <w:t>ں</w:t>
      </w:r>
      <w:r>
        <w:rPr>
          <w:rtl/>
        </w:rPr>
        <w:t xml:space="preserve"> معلوم تھا کہ </w:t>
      </w:r>
      <w:r>
        <w:rPr>
          <w:rFonts w:hint="cs"/>
          <w:rtl/>
        </w:rPr>
        <w:t>ی</w:t>
      </w:r>
      <w:r>
        <w:rPr>
          <w:rFonts w:hint="eastAsia"/>
          <w:rtl/>
        </w:rPr>
        <w:t>ہ</w:t>
      </w:r>
      <w:r>
        <w:rPr>
          <w:rtl/>
        </w:rPr>
        <w:t xml:space="preserve"> ستارہ سال کے کس ماہ م</w:t>
      </w:r>
      <w:r>
        <w:rPr>
          <w:rFonts w:hint="cs"/>
          <w:rtl/>
        </w:rPr>
        <w:t>ی</w:t>
      </w:r>
      <w:r>
        <w:rPr>
          <w:rFonts w:hint="eastAsia"/>
          <w:rtl/>
        </w:rPr>
        <w:t>ں</w:t>
      </w:r>
      <w:r>
        <w:rPr>
          <w:rtl/>
        </w:rPr>
        <w:t xml:space="preserve"> آسمان کے کونسے مقام سے طلوع کرتا ہے اور اس کا نام بھ</w:t>
      </w:r>
      <w:r>
        <w:rPr>
          <w:rFonts w:hint="cs"/>
          <w:rtl/>
        </w:rPr>
        <w:t>ی</w:t>
      </w:r>
      <w:r>
        <w:rPr>
          <w:rtl/>
        </w:rPr>
        <w:t xml:space="preserve"> انہوں نے ہ</w:t>
      </w:r>
      <w:r>
        <w:rPr>
          <w:rFonts w:hint="cs"/>
          <w:rtl/>
        </w:rPr>
        <w:t>ی</w:t>
      </w:r>
      <w:r>
        <w:rPr>
          <w:rtl/>
        </w:rPr>
        <w:t xml:space="preserve"> رکھا ہے شعرائے </w:t>
      </w:r>
      <w:r>
        <w:rPr>
          <w:rFonts w:hint="cs"/>
          <w:rtl/>
        </w:rPr>
        <w:t>ی</w:t>
      </w:r>
      <w:r>
        <w:rPr>
          <w:rFonts w:hint="eastAsia"/>
          <w:rtl/>
        </w:rPr>
        <w:t>مان</w:t>
      </w:r>
      <w:r>
        <w:rPr>
          <w:rFonts w:hint="cs"/>
          <w:rtl/>
        </w:rPr>
        <w:t>ی</w:t>
      </w:r>
      <w:r>
        <w:rPr>
          <w:rtl/>
        </w:rPr>
        <w:t xml:space="preserve"> کے بعد آسمان کا سب سے ز</w:t>
      </w:r>
      <w:r>
        <w:rPr>
          <w:rFonts w:hint="cs"/>
          <w:rtl/>
        </w:rPr>
        <w:t>ی</w:t>
      </w:r>
      <w:r>
        <w:rPr>
          <w:rFonts w:hint="eastAsia"/>
          <w:rtl/>
        </w:rPr>
        <w:t>ادہ</w:t>
      </w:r>
      <w:r>
        <w:rPr>
          <w:rtl/>
        </w:rPr>
        <w:t xml:space="preserve"> روشن ستارہ سماک رامع ہے اور اس ستارے کو بھ</w:t>
      </w:r>
      <w:r>
        <w:rPr>
          <w:rFonts w:hint="cs"/>
          <w:rtl/>
        </w:rPr>
        <w:t>ی</w:t>
      </w:r>
      <w:r>
        <w:rPr>
          <w:rtl/>
        </w:rPr>
        <w:t xml:space="preserve"> ہمارے صحراؤں م</w:t>
      </w:r>
      <w:r>
        <w:rPr>
          <w:rFonts w:hint="cs"/>
          <w:rtl/>
        </w:rPr>
        <w:t>ی</w:t>
      </w:r>
      <w:r>
        <w:rPr>
          <w:rFonts w:hint="eastAsia"/>
          <w:rtl/>
        </w:rPr>
        <w:t>ں</w:t>
      </w:r>
      <w:r>
        <w:rPr>
          <w:rtl/>
        </w:rPr>
        <w:t xml:space="preserve"> زندگ</w:t>
      </w:r>
      <w:r>
        <w:rPr>
          <w:rFonts w:hint="cs"/>
          <w:rtl/>
        </w:rPr>
        <w:t>ی</w:t>
      </w:r>
      <w:r>
        <w:rPr>
          <w:rtl/>
        </w:rPr>
        <w:t xml:space="preserve"> بسر کرنے والے آ</w:t>
      </w:r>
      <w:r>
        <w:rPr>
          <w:rtl/>
          <w:lang w:bidi="fa-IR"/>
        </w:rPr>
        <w:t>۶</w:t>
      </w:r>
      <w:r>
        <w:rPr>
          <w:rtl/>
        </w:rPr>
        <w:t>اء و اجداد بخوب</w:t>
      </w:r>
      <w:r>
        <w:rPr>
          <w:rFonts w:hint="cs"/>
          <w:rtl/>
        </w:rPr>
        <w:t>ی</w:t>
      </w:r>
      <w:r>
        <w:rPr>
          <w:rtl/>
        </w:rPr>
        <w:t xml:space="preserve"> پہچانتے تے اس ستارہ کے نام کا انتخاب بھ</w:t>
      </w:r>
      <w:r>
        <w:rPr>
          <w:rFonts w:hint="cs"/>
          <w:rtl/>
        </w:rPr>
        <w:t>ی</w:t>
      </w:r>
      <w:r>
        <w:rPr>
          <w:rFonts w:hint="eastAsia"/>
          <w:rtl/>
        </w:rPr>
        <w:t>انہوں</w:t>
      </w:r>
      <w:r>
        <w:rPr>
          <w:rtl/>
        </w:rPr>
        <w:t xml:space="preserve"> نے ہ</w:t>
      </w:r>
      <w:r>
        <w:rPr>
          <w:rFonts w:hint="cs"/>
          <w:rtl/>
        </w:rPr>
        <w:t>ی</w:t>
      </w:r>
      <w:r>
        <w:rPr>
          <w:rtl/>
        </w:rPr>
        <w:t xml:space="preserve"> ک</w:t>
      </w:r>
      <w:r>
        <w:rPr>
          <w:rFonts w:hint="cs"/>
          <w:rtl/>
        </w:rPr>
        <w:t>ی</w:t>
      </w:r>
      <w:r>
        <w:rPr>
          <w:rFonts w:hint="eastAsia"/>
          <w:rtl/>
        </w:rPr>
        <w:t>ا</w:t>
      </w:r>
      <w:r>
        <w:rPr>
          <w:rtl/>
        </w:rPr>
        <w:t xml:space="preserve"> تھا اگر تجھے آسمان کے تمام ستاروں کو درخشندگ</w:t>
      </w:r>
      <w:r>
        <w:rPr>
          <w:rFonts w:hint="cs"/>
          <w:rtl/>
        </w:rPr>
        <w:t>ی</w:t>
      </w:r>
      <w:r>
        <w:rPr>
          <w:rtl/>
        </w:rPr>
        <w:t xml:space="preserve"> کے مرتبے کے لحاظ سے پہچاننے م</w:t>
      </w:r>
      <w:r>
        <w:rPr>
          <w:rFonts w:hint="cs"/>
          <w:rtl/>
        </w:rPr>
        <w:t>ی</w:t>
      </w:r>
      <w:r>
        <w:rPr>
          <w:rFonts w:hint="eastAsia"/>
          <w:rtl/>
        </w:rPr>
        <w:t>ں</w:t>
      </w:r>
      <w:r>
        <w:rPr>
          <w:rtl/>
        </w:rPr>
        <w:t xml:space="preserve"> دلچسپ</w:t>
      </w:r>
      <w:r>
        <w:rPr>
          <w:rFonts w:hint="cs"/>
          <w:rtl/>
        </w:rPr>
        <w:t>ی</w:t>
      </w:r>
      <w:r>
        <w:rPr>
          <w:rtl/>
        </w:rPr>
        <w:t xml:space="preserve"> ہے تو م</w:t>
      </w:r>
      <w:r>
        <w:rPr>
          <w:rFonts w:hint="cs"/>
          <w:rtl/>
        </w:rPr>
        <w:t>ی</w:t>
      </w:r>
      <w:r>
        <w:rPr>
          <w:rFonts w:hint="eastAsia"/>
          <w:rtl/>
        </w:rPr>
        <w:t>ں</w:t>
      </w:r>
      <w:r>
        <w:rPr>
          <w:rtl/>
        </w:rPr>
        <w:t xml:space="preserve"> بطل</w:t>
      </w:r>
      <w:r>
        <w:rPr>
          <w:rFonts w:hint="cs"/>
          <w:rtl/>
        </w:rPr>
        <w:t>ی</w:t>
      </w:r>
      <w:r>
        <w:rPr>
          <w:rFonts w:hint="eastAsia"/>
          <w:rtl/>
        </w:rPr>
        <w:t>موس</w:t>
      </w:r>
      <w:r>
        <w:rPr>
          <w:rtl/>
        </w:rPr>
        <w:t xml:space="preserve"> ک</w:t>
      </w:r>
      <w:r>
        <w:rPr>
          <w:rFonts w:hint="cs"/>
          <w:rtl/>
        </w:rPr>
        <w:t>ی</w:t>
      </w:r>
      <w:r>
        <w:rPr>
          <w:rtl/>
        </w:rPr>
        <w:t xml:space="preserve"> فراہم کردہ ستاروں ک</w:t>
      </w:r>
      <w:r>
        <w:rPr>
          <w:rFonts w:hint="cs"/>
          <w:rtl/>
        </w:rPr>
        <w:t>ی</w:t>
      </w:r>
      <w:r>
        <w:rPr>
          <w:rtl/>
        </w:rPr>
        <w:t xml:space="preserve"> اس تصور</w:t>
      </w:r>
      <w:r>
        <w:rPr>
          <w:rFonts w:hint="cs"/>
          <w:rtl/>
        </w:rPr>
        <w:t>ی</w:t>
      </w:r>
      <w:r>
        <w:rPr>
          <w:rFonts w:hint="eastAsia"/>
          <w:rtl/>
        </w:rPr>
        <w:t>ر</w:t>
      </w:r>
      <w:r>
        <w:rPr>
          <w:rtl/>
        </w:rPr>
        <w:t xml:space="preserve"> کو تمہارے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دونگا جس م</w:t>
      </w:r>
      <w:r>
        <w:rPr>
          <w:rFonts w:hint="cs"/>
          <w:rtl/>
        </w:rPr>
        <w:t>ی</w:t>
      </w:r>
      <w:r>
        <w:rPr>
          <w:rFonts w:hint="eastAsia"/>
          <w:rtl/>
        </w:rPr>
        <w:t>ں</w:t>
      </w:r>
      <w:r>
        <w:rPr>
          <w:rtl/>
        </w:rPr>
        <w:t xml:space="preserve"> نہ صرف </w:t>
      </w:r>
      <w:r>
        <w:rPr>
          <w:rFonts w:hint="cs"/>
          <w:rtl/>
        </w:rPr>
        <w:t>ی</w:t>
      </w:r>
      <w:r>
        <w:rPr>
          <w:rFonts w:hint="eastAsia"/>
          <w:rtl/>
        </w:rPr>
        <w:t>ہ</w:t>
      </w:r>
      <w:r>
        <w:rPr>
          <w:rtl/>
        </w:rPr>
        <w:t xml:space="preserve"> کہ ستاروں کے ناما ور ان ک</w:t>
      </w:r>
      <w:r>
        <w:rPr>
          <w:rFonts w:hint="cs"/>
          <w:rtl/>
        </w:rPr>
        <w:t>ی</w:t>
      </w:r>
      <w:r>
        <w:rPr>
          <w:rtl/>
        </w:rPr>
        <w:t xml:space="preserve"> تصاو</w:t>
      </w:r>
      <w:r>
        <w:rPr>
          <w:rFonts w:hint="cs"/>
          <w:rtl/>
        </w:rPr>
        <w:t>ی</w:t>
      </w:r>
      <w:r>
        <w:rPr>
          <w:rFonts w:hint="eastAsia"/>
          <w:rtl/>
        </w:rPr>
        <w:t>ر</w:t>
      </w:r>
      <w:r>
        <w:rPr>
          <w:rtl/>
        </w:rPr>
        <w:t xml:space="preserve"> ہ</w:t>
      </w:r>
      <w:r>
        <w:rPr>
          <w:rFonts w:hint="cs"/>
          <w:rtl/>
        </w:rPr>
        <w:t>ی</w:t>
      </w:r>
      <w:r>
        <w:rPr>
          <w:rFonts w:hint="eastAsia"/>
          <w:rtl/>
        </w:rPr>
        <w:t>ں</w:t>
      </w:r>
      <w:r>
        <w:rPr>
          <w:rtl/>
        </w:rPr>
        <w:t xml:space="preserve"> بلکہ آسمان پر ان کا مقام اور ہر شکل کے تمام کوائف اور ان کا ا</w:t>
      </w:r>
      <w:r>
        <w:rPr>
          <w:rFonts w:hint="cs"/>
          <w:rtl/>
        </w:rPr>
        <w:t>ی</w:t>
      </w:r>
      <w:r>
        <w:rPr>
          <w:rFonts w:hint="eastAsia"/>
          <w:rtl/>
        </w:rPr>
        <w:t>ک</w:t>
      </w:r>
      <w:r>
        <w:rPr>
          <w:rtl/>
        </w:rPr>
        <w:t xml:space="preserve"> جدول بھ</w:t>
      </w:r>
      <w:r>
        <w:rPr>
          <w:rFonts w:hint="cs"/>
          <w:rtl/>
        </w:rPr>
        <w:t>ی</w:t>
      </w:r>
      <w:r>
        <w:rPr>
          <w:rtl/>
        </w:rPr>
        <w:t xml:space="preserve"> اس م</w:t>
      </w:r>
      <w:r>
        <w:rPr>
          <w:rFonts w:hint="cs"/>
          <w:rtl/>
        </w:rPr>
        <w:t>ی</w:t>
      </w:r>
      <w:r>
        <w:rPr>
          <w:rFonts w:hint="eastAsia"/>
          <w:rtl/>
        </w:rPr>
        <w:t>ں</w:t>
      </w:r>
      <w:r>
        <w:rPr>
          <w:rtl/>
        </w:rPr>
        <w:t xml:space="preserve"> موجود ے اور اس م</w:t>
      </w:r>
      <w:r>
        <w:rPr>
          <w:rFonts w:hint="cs"/>
          <w:rtl/>
        </w:rPr>
        <w:t>ی</w:t>
      </w:r>
      <w:r>
        <w:rPr>
          <w:rFonts w:hint="eastAsia"/>
          <w:rtl/>
        </w:rPr>
        <w:t>ں</w:t>
      </w:r>
      <w:r>
        <w:rPr>
          <w:rtl/>
        </w:rPr>
        <w:t xml:space="preserve"> آسمان کے درخشندہ تر</w:t>
      </w:r>
      <w:r>
        <w:rPr>
          <w:rFonts w:hint="cs"/>
          <w:rtl/>
        </w:rPr>
        <w:t>ی</w:t>
      </w:r>
      <w:r>
        <w:rPr>
          <w:rFonts w:hint="eastAsia"/>
          <w:rtl/>
        </w:rPr>
        <w:t>ن</w:t>
      </w:r>
      <w:r>
        <w:rPr>
          <w:rtl/>
        </w:rPr>
        <w:t xml:space="preserve"> ستاروں کا ذکر بھ</w:t>
      </w:r>
      <w:r>
        <w:rPr>
          <w:rFonts w:hint="cs"/>
          <w:rtl/>
        </w:rPr>
        <w:t>ی</w:t>
      </w:r>
      <w:r>
        <w:rPr>
          <w:rtl/>
        </w:rPr>
        <w:t xml:space="preserve"> ان ک</w:t>
      </w:r>
      <w:r>
        <w:rPr>
          <w:rFonts w:hint="cs"/>
          <w:rtl/>
        </w:rPr>
        <w:t>ی</w:t>
      </w:r>
      <w:r>
        <w:rPr>
          <w:rtl/>
        </w:rPr>
        <w:t xml:space="preserve"> درخشندگ</w:t>
      </w:r>
      <w:r>
        <w:rPr>
          <w:rFonts w:hint="cs"/>
          <w:rtl/>
        </w:rPr>
        <w:t>ی</w:t>
      </w:r>
      <w:r>
        <w:rPr>
          <w:rtl/>
        </w:rPr>
        <w:t xml:space="preserve"> کے لحاظ سے درج ہے مفضل نے کہا اگر </w:t>
      </w:r>
      <w:r>
        <w:rPr>
          <w:rFonts w:hint="cs"/>
          <w:rtl/>
        </w:rPr>
        <w:t>ی</w:t>
      </w:r>
      <w:r>
        <w:rPr>
          <w:rFonts w:hint="eastAsia"/>
          <w:rtl/>
        </w:rPr>
        <w:t>ہ</w:t>
      </w:r>
      <w:r>
        <w:rPr>
          <w:rtl/>
        </w:rPr>
        <w:t xml:space="preserve"> مجموعہ آپ مجھے عنا</w:t>
      </w:r>
      <w:r>
        <w:rPr>
          <w:rFonts w:hint="cs"/>
          <w:rtl/>
        </w:rPr>
        <w:t>ی</w:t>
      </w:r>
      <w:r>
        <w:rPr>
          <w:rFonts w:hint="eastAsia"/>
          <w:rtl/>
        </w:rPr>
        <w:t>ت</w:t>
      </w:r>
      <w:r>
        <w:rPr>
          <w:rtl/>
        </w:rPr>
        <w:t xml:space="preserve"> فرمائ</w:t>
      </w:r>
      <w:r>
        <w:rPr>
          <w:rFonts w:hint="cs"/>
          <w:rtl/>
        </w:rPr>
        <w:t>ی</w:t>
      </w:r>
      <w:r>
        <w:rPr>
          <w:rFonts w:hint="eastAsia"/>
          <w:rtl/>
        </w:rPr>
        <w:t>ں</w:t>
      </w:r>
      <w:r>
        <w:rPr>
          <w:rtl/>
        </w:rPr>
        <w:t xml:space="preserve"> تو آپ ک</w:t>
      </w:r>
      <w:r>
        <w:rPr>
          <w:rFonts w:hint="cs"/>
          <w:rtl/>
        </w:rPr>
        <w:t>ی</w:t>
      </w:r>
      <w:r>
        <w:rPr>
          <w:rtl/>
        </w:rPr>
        <w:t xml:space="preserve"> بڑ</w:t>
      </w:r>
      <w:r>
        <w:rPr>
          <w:rFonts w:hint="cs"/>
          <w:rtl/>
        </w:rPr>
        <w:t>ی</w:t>
      </w:r>
      <w:r>
        <w:rPr>
          <w:rtl/>
        </w:rPr>
        <w:t xml:space="preserve"> مہربان</w:t>
      </w:r>
      <w:r>
        <w:rPr>
          <w:rFonts w:hint="cs"/>
          <w:rtl/>
        </w:rPr>
        <w:t>ی</w:t>
      </w:r>
      <w:r>
        <w:rPr>
          <w:rtl/>
        </w:rPr>
        <w:t xml:space="preserve"> ہو گ</w:t>
      </w:r>
      <w:r>
        <w:rPr>
          <w:rFonts w:hint="cs"/>
          <w:rtl/>
        </w:rPr>
        <w:t>ی</w:t>
      </w:r>
      <w:r>
        <w:rPr>
          <w:rtl/>
        </w:rPr>
        <w:t xml:space="preserve"> جعفر صادق نے مدرسے کے خادم کو کہا جاؤ اور اس کتاب کو لے آؤ اتنے م</w:t>
      </w:r>
      <w:r>
        <w:rPr>
          <w:rFonts w:hint="cs"/>
          <w:rtl/>
        </w:rPr>
        <w:t>ی</w:t>
      </w:r>
      <w:r>
        <w:rPr>
          <w:rFonts w:hint="eastAsia"/>
          <w:rtl/>
        </w:rPr>
        <w:t>ں</w:t>
      </w:r>
      <w:r>
        <w:rPr>
          <w:rtl/>
        </w:rPr>
        <w:t xml:space="preserve"> وہ گ</w:t>
      </w:r>
      <w:r>
        <w:rPr>
          <w:rFonts w:hint="cs"/>
          <w:rtl/>
        </w:rPr>
        <w:t>ی</w:t>
      </w:r>
      <w:r>
        <w:rPr>
          <w:rFonts w:hint="eastAsia"/>
          <w:rtl/>
        </w:rPr>
        <w:t>ا</w:t>
      </w:r>
      <w:r>
        <w:rPr>
          <w:rtl/>
        </w:rPr>
        <w:t xml:space="preserve"> اور کتاب ل</w:t>
      </w:r>
      <w:r>
        <w:rPr>
          <w:rFonts w:hint="cs"/>
          <w:rtl/>
        </w:rPr>
        <w:t>ی</w:t>
      </w:r>
      <w:r>
        <w:rPr>
          <w:rFonts w:hint="eastAsia"/>
          <w:rtl/>
        </w:rPr>
        <w:t>کر</w:t>
      </w:r>
      <w:r>
        <w:rPr>
          <w:rtl/>
        </w:rPr>
        <w:t xml:space="preserve"> آ گ</w:t>
      </w:r>
      <w:r>
        <w:rPr>
          <w:rFonts w:hint="cs"/>
          <w:rtl/>
        </w:rPr>
        <w:t>ی</w:t>
      </w:r>
      <w:r>
        <w:rPr>
          <w:rFonts w:hint="eastAsia"/>
          <w:rtl/>
        </w:rPr>
        <w:t>ا</w:t>
      </w:r>
      <w:r>
        <w:rPr>
          <w:rtl/>
        </w:rPr>
        <w:t xml:space="preserve"> اور جب جعفر صادق کو اطم</w:t>
      </w:r>
      <w:r>
        <w:rPr>
          <w:rFonts w:hint="cs"/>
          <w:rtl/>
        </w:rPr>
        <w:t>ی</w:t>
      </w:r>
      <w:r>
        <w:rPr>
          <w:rFonts w:hint="eastAsia"/>
          <w:rtl/>
        </w:rPr>
        <w:t>نان</w:t>
      </w:r>
      <w:r>
        <w:rPr>
          <w:rtl/>
        </w:rPr>
        <w:t xml:space="preserve"> ہو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w:t>
      </w:r>
      <w:r>
        <w:rPr>
          <w:rFonts w:hint="eastAsia"/>
          <w:rtl/>
        </w:rPr>
        <w:t>وہ</w:t>
      </w:r>
      <w:r>
        <w:rPr>
          <w:rFonts w:hint="cs"/>
          <w:rtl/>
        </w:rPr>
        <w:t>ی</w:t>
      </w:r>
      <w:r>
        <w:rPr>
          <w:rtl/>
        </w:rPr>
        <w:t xml:space="preserve"> کتاب ہے تو انہوں نے اسے مفضل کو دے د</w:t>
      </w:r>
      <w:r>
        <w:rPr>
          <w:rFonts w:hint="cs"/>
          <w:rtl/>
        </w:rPr>
        <w:t>ی</w:t>
      </w:r>
      <w:r>
        <w:rPr>
          <w:rFonts w:hint="eastAsia"/>
          <w:rtl/>
        </w:rPr>
        <w:t>ا</w:t>
      </w:r>
      <w:r>
        <w:rPr>
          <w:rtl/>
        </w:rPr>
        <w:t xml:space="preserve"> ۔ </w:t>
      </w:r>
    </w:p>
    <w:p w:rsidR="00921C41" w:rsidRDefault="00921C41" w:rsidP="00921C41">
      <w:pPr>
        <w:pStyle w:val="libNormal"/>
        <w:rPr>
          <w:rtl/>
        </w:rPr>
      </w:pPr>
      <w:r>
        <w:rPr>
          <w:rFonts w:hint="eastAsia"/>
          <w:rtl/>
        </w:rPr>
        <w:t>مفضل</w:t>
      </w:r>
      <w:r>
        <w:rPr>
          <w:rtl/>
        </w:rPr>
        <w:t xml:space="preserve"> نے کتاب لے ل</w:t>
      </w:r>
      <w:r>
        <w:rPr>
          <w:rFonts w:hint="cs"/>
          <w:rtl/>
        </w:rPr>
        <w:t>ی</w:t>
      </w:r>
      <w:r>
        <w:rPr>
          <w:rtl/>
        </w:rPr>
        <w:t xml:space="preserve"> اور جعفر صادق نے کہا بطل</w:t>
      </w:r>
      <w:r>
        <w:rPr>
          <w:rFonts w:hint="cs"/>
          <w:rtl/>
        </w:rPr>
        <w:t>ی</w:t>
      </w:r>
      <w:r>
        <w:rPr>
          <w:rFonts w:hint="eastAsia"/>
          <w:rtl/>
        </w:rPr>
        <w:t>موس</w:t>
      </w:r>
      <w:r>
        <w:rPr>
          <w:rtl/>
        </w:rPr>
        <w:t xml:space="preserve"> نے اس پر غور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ستاروں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ستارہ روشن ہے اور بعض تو ان م</w:t>
      </w:r>
      <w:r>
        <w:rPr>
          <w:rFonts w:hint="cs"/>
          <w:rtl/>
        </w:rPr>
        <w:t>ی</w:t>
      </w:r>
      <w:r>
        <w:rPr>
          <w:rFonts w:hint="eastAsia"/>
          <w:rtl/>
        </w:rPr>
        <w:t>ں</w:t>
      </w:r>
      <w:r>
        <w:rPr>
          <w:rtl/>
        </w:rPr>
        <w:t xml:space="preserve"> سے اتنے روشن ہ</w:t>
      </w:r>
      <w:r>
        <w:rPr>
          <w:rFonts w:hint="cs"/>
          <w:rtl/>
        </w:rPr>
        <w:t>ی</w:t>
      </w:r>
      <w:r>
        <w:rPr>
          <w:rFonts w:hint="eastAsia"/>
          <w:rtl/>
        </w:rPr>
        <w:t>ں</w:t>
      </w:r>
      <w:r>
        <w:rPr>
          <w:rtl/>
        </w:rPr>
        <w:t xml:space="preserve"> کہ ان ک</w:t>
      </w:r>
      <w:r>
        <w:rPr>
          <w:rFonts w:hint="cs"/>
          <w:rtl/>
        </w:rPr>
        <w:t>ی</w:t>
      </w:r>
      <w:r>
        <w:rPr>
          <w:rtl/>
        </w:rPr>
        <w:t xml:space="preserve"> روشن</w:t>
      </w:r>
      <w:r>
        <w:rPr>
          <w:rFonts w:hint="cs"/>
          <w:rtl/>
        </w:rPr>
        <w:t>ی</w:t>
      </w:r>
      <w:r>
        <w:rPr>
          <w:rtl/>
        </w:rPr>
        <w:t xml:space="preserve"> سورج سے ز</w:t>
      </w:r>
      <w:r>
        <w:rPr>
          <w:rFonts w:hint="cs"/>
          <w:rtl/>
        </w:rPr>
        <w:t>ی</w:t>
      </w:r>
      <w:r>
        <w:rPr>
          <w:rFonts w:hint="eastAsia"/>
          <w:rtl/>
        </w:rPr>
        <w:t>ادہ</w:t>
      </w:r>
      <w:r>
        <w:rPr>
          <w:rtl/>
        </w:rPr>
        <w:t xml:space="preserve"> ہے اور اس موضوع سے پتہ چلتا ہے کہ ان کا حجم اور مادہ </w:t>
      </w:r>
      <w:r>
        <w:rPr>
          <w:rtl/>
        </w:rPr>
        <w:lastRenderedPageBreak/>
        <w:t>سورج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شعرائے </w:t>
      </w:r>
      <w:r>
        <w:rPr>
          <w:rFonts w:hint="cs"/>
          <w:rtl/>
        </w:rPr>
        <w:t>ی</w:t>
      </w:r>
      <w:r>
        <w:rPr>
          <w:rtl/>
        </w:rPr>
        <w:t>مان</w:t>
      </w:r>
      <w:r>
        <w:rPr>
          <w:rFonts w:hint="cs"/>
          <w:rtl/>
        </w:rPr>
        <w:t>ی</w:t>
      </w:r>
      <w:r>
        <w:rPr>
          <w:rtl/>
        </w:rPr>
        <w:t xml:space="preserve"> اور سماک رامع ان م</w:t>
      </w:r>
      <w:r>
        <w:rPr>
          <w:rFonts w:hint="cs"/>
          <w:rtl/>
        </w:rPr>
        <w:t>ی</w:t>
      </w:r>
      <w:r>
        <w:rPr>
          <w:rFonts w:hint="eastAsia"/>
          <w:rtl/>
        </w:rPr>
        <w:t>ں</w:t>
      </w:r>
      <w:r>
        <w:rPr>
          <w:rtl/>
        </w:rPr>
        <w:t xml:space="preserve"> سے ہر دو سورج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بڑے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w:t>
      </w:r>
      <w:r>
        <w:rPr>
          <w:rFonts w:hint="cs"/>
          <w:rtl/>
        </w:rPr>
        <w:t>ی</w:t>
      </w:r>
      <w:r>
        <w:rPr>
          <w:rFonts w:hint="eastAsia"/>
          <w:rtl/>
        </w:rPr>
        <w:t>ہ</w:t>
      </w:r>
      <w:r>
        <w:rPr>
          <w:rtl/>
        </w:rPr>
        <w:t xml:space="preserve"> دونوں بہت ز</w:t>
      </w:r>
      <w:r>
        <w:rPr>
          <w:rFonts w:hint="cs"/>
          <w:rtl/>
        </w:rPr>
        <w:t>ی</w:t>
      </w:r>
      <w:r>
        <w:rPr>
          <w:rFonts w:hint="eastAsia"/>
          <w:rtl/>
        </w:rPr>
        <w:t>ادہ</w:t>
      </w:r>
      <w:r>
        <w:rPr>
          <w:rtl/>
        </w:rPr>
        <w:t xml:space="preserve"> دور ہ</w:t>
      </w:r>
      <w:r>
        <w:rPr>
          <w:rFonts w:hint="cs"/>
          <w:rtl/>
        </w:rPr>
        <w:t>ی</w:t>
      </w:r>
      <w:r>
        <w:rPr>
          <w:rFonts w:hint="eastAsia"/>
          <w:rtl/>
        </w:rPr>
        <w:t>ں</w:t>
      </w:r>
      <w:r>
        <w:rPr>
          <w:rtl/>
        </w:rPr>
        <w:t xml:space="preserve"> لہذا ہم ان ک</w:t>
      </w:r>
      <w:r>
        <w:rPr>
          <w:rFonts w:hint="cs"/>
          <w:rtl/>
        </w:rPr>
        <w:t>ی</w:t>
      </w:r>
      <w:r>
        <w:rPr>
          <w:rtl/>
        </w:rPr>
        <w:t xml:space="preserve"> روشن</w:t>
      </w:r>
      <w:r>
        <w:rPr>
          <w:rFonts w:hint="cs"/>
          <w:rtl/>
        </w:rPr>
        <w:t>ی</w:t>
      </w:r>
      <w:r>
        <w:rPr>
          <w:rtl/>
        </w:rPr>
        <w:t xml:space="preserve"> کو اچھ</w:t>
      </w:r>
      <w:r>
        <w:rPr>
          <w:rFonts w:hint="cs"/>
          <w:rtl/>
        </w:rPr>
        <w:t>ی</w:t>
      </w:r>
      <w:r>
        <w:rPr>
          <w:rtl/>
        </w:rPr>
        <w:t xml:space="preserve"> طرح سے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پاتے اور اگر سورج بھ</w:t>
      </w:r>
      <w:r>
        <w:rPr>
          <w:rFonts w:hint="cs"/>
          <w:rtl/>
        </w:rPr>
        <w:t>ی</w:t>
      </w:r>
      <w:r>
        <w:rPr>
          <w:rtl/>
        </w:rPr>
        <w:t xml:space="preserve"> اس طرح دور ہوتا تو اسے بھ</w:t>
      </w:r>
      <w:r>
        <w:rPr>
          <w:rFonts w:hint="cs"/>
          <w:rtl/>
        </w:rPr>
        <w:t>ی</w:t>
      </w:r>
      <w:r>
        <w:rPr>
          <w:rtl/>
        </w:rPr>
        <w:t xml:space="preserve"> ہم آسمان کے کس</w:t>
      </w:r>
      <w:r>
        <w:rPr>
          <w:rFonts w:hint="cs"/>
          <w:rtl/>
        </w:rPr>
        <w:t>ی</w:t>
      </w:r>
      <w:r>
        <w:rPr>
          <w:rtl/>
        </w:rPr>
        <w:t xml:space="preserve"> ساکن ستارے ک</w:t>
      </w:r>
      <w:r>
        <w:rPr>
          <w:rFonts w:hint="cs"/>
          <w:rtl/>
        </w:rPr>
        <w:t>ی</w:t>
      </w:r>
      <w:r>
        <w:rPr>
          <w:rtl/>
        </w:rPr>
        <w:t xml:space="preserve"> مانند د</w:t>
      </w:r>
      <w:r>
        <w:rPr>
          <w:rFonts w:hint="cs"/>
          <w:rtl/>
        </w:rPr>
        <w:t>ی</w:t>
      </w:r>
      <w:r>
        <w:rPr>
          <w:rFonts w:hint="eastAsia"/>
          <w:rtl/>
        </w:rPr>
        <w:t>کھتے</w:t>
      </w:r>
      <w:r>
        <w:rPr>
          <w:rtl/>
        </w:rPr>
        <w:t xml:space="preserve"> مفضل کو جب کتاب مل</w:t>
      </w:r>
      <w:r>
        <w:rPr>
          <w:rFonts w:hint="cs"/>
          <w:rtl/>
        </w:rPr>
        <w:t>ی</w:t>
      </w:r>
      <w:r>
        <w:rPr>
          <w:rtl/>
        </w:rPr>
        <w:t xml:space="preserve"> اور اس نے کتاب کے صفحات پر نگاہ ڈال</w:t>
      </w:r>
      <w:r>
        <w:rPr>
          <w:rFonts w:hint="cs"/>
          <w:rtl/>
        </w:rPr>
        <w:t>ی</w:t>
      </w:r>
      <w:r>
        <w:rPr>
          <w:rtl/>
        </w:rPr>
        <w:t xml:space="preserve"> تو کہا کتاب کے بارے م</w:t>
      </w:r>
      <w:r>
        <w:rPr>
          <w:rFonts w:hint="cs"/>
          <w:rtl/>
        </w:rPr>
        <w:t>ی</w:t>
      </w:r>
      <w:r>
        <w:rPr>
          <w:rFonts w:hint="eastAsia"/>
          <w:rtl/>
        </w:rPr>
        <w:t>ں</w:t>
      </w:r>
      <w:r>
        <w:rPr>
          <w:rtl/>
        </w:rPr>
        <w:t xml:space="preserve"> فرما</w:t>
      </w:r>
      <w:r>
        <w:rPr>
          <w:rFonts w:hint="cs"/>
          <w:rtl/>
        </w:rPr>
        <w:t>ی</w:t>
      </w:r>
      <w:r>
        <w:rPr>
          <w:rFonts w:hint="eastAsia"/>
          <w:rtl/>
        </w:rPr>
        <w:t>ئے</w:t>
      </w:r>
      <w:r>
        <w:rPr>
          <w:rtl/>
        </w:rPr>
        <w:t xml:space="preserve"> جعفر صادق نے فرما</w:t>
      </w:r>
      <w:r>
        <w:rPr>
          <w:rFonts w:hint="cs"/>
          <w:rtl/>
        </w:rPr>
        <w:t>ی</w:t>
      </w:r>
      <w:r>
        <w:rPr>
          <w:rFonts w:hint="eastAsia"/>
          <w:rtl/>
        </w:rPr>
        <w:t>ا</w:t>
      </w:r>
      <w:r>
        <w:rPr>
          <w:rtl/>
        </w:rPr>
        <w:t xml:space="preserve"> کتاب کے متعلق بحث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بحث ہے چونکہ </w:t>
      </w:r>
      <w:r>
        <w:rPr>
          <w:rFonts w:hint="cs"/>
          <w:rtl/>
        </w:rPr>
        <w:t>ی</w:t>
      </w:r>
      <w:r>
        <w:rPr>
          <w:rFonts w:hint="eastAsia"/>
          <w:rtl/>
        </w:rPr>
        <w:t>ہ</w:t>
      </w:r>
      <w:r>
        <w:rPr>
          <w:rtl/>
        </w:rPr>
        <w:t xml:space="preserve"> کتاب قد</w:t>
      </w:r>
      <w:r>
        <w:rPr>
          <w:rFonts w:hint="cs"/>
          <w:rtl/>
        </w:rPr>
        <w:t>ی</w:t>
      </w:r>
      <w:r>
        <w:rPr>
          <w:rFonts w:hint="eastAsia"/>
          <w:rtl/>
        </w:rPr>
        <w:t>م</w:t>
      </w:r>
      <w:r>
        <w:rPr>
          <w:rtl/>
        </w:rPr>
        <w:t xml:space="preserve"> زمانے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ائ</w:t>
      </w:r>
      <w:r>
        <w:rPr>
          <w:rFonts w:hint="cs"/>
          <w:rtl/>
        </w:rPr>
        <w:t>ی</w:t>
      </w:r>
      <w:r>
        <w:rPr>
          <w:rtl/>
        </w:rPr>
        <w:t xml:space="preserve"> اور حت</w:t>
      </w:r>
      <w:r>
        <w:rPr>
          <w:rFonts w:hint="cs"/>
          <w:rtl/>
        </w:rPr>
        <w:t>ی</w:t>
      </w:r>
      <w:r>
        <w:rPr>
          <w:rtl/>
        </w:rPr>
        <w:t xml:space="preserve"> کہ اس موجودہ شکل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پہنچ</w:t>
      </w:r>
      <w:r>
        <w:rPr>
          <w:rFonts w:hint="cs"/>
          <w:rtl/>
        </w:rPr>
        <w:t>ی</w:t>
      </w:r>
      <w:r>
        <w:rPr>
          <w:rtl/>
        </w:rPr>
        <w:t xml:space="preserve"> اور گذشتہ زمانے م</w:t>
      </w:r>
      <w:r>
        <w:rPr>
          <w:rFonts w:hint="cs"/>
          <w:rtl/>
        </w:rPr>
        <w:t>ی</w:t>
      </w:r>
      <w:r>
        <w:rPr>
          <w:rFonts w:hint="eastAsia"/>
          <w:rtl/>
        </w:rPr>
        <w:t>ں</w:t>
      </w:r>
      <w:r>
        <w:rPr>
          <w:rtl/>
        </w:rPr>
        <w:t xml:space="preserve"> پہلے تو خط بھ</w:t>
      </w:r>
      <w:r>
        <w:rPr>
          <w:rFonts w:hint="cs"/>
          <w:rtl/>
        </w:rPr>
        <w:t>ی</w:t>
      </w:r>
      <w:r>
        <w:rPr>
          <w:rtl/>
        </w:rPr>
        <w:t xml:space="preserve"> نہ تھا کہ کت</w:t>
      </w:r>
      <w:r>
        <w:rPr>
          <w:rFonts w:hint="eastAsia"/>
          <w:rtl/>
        </w:rPr>
        <w:t>اب</w:t>
      </w:r>
      <w:r>
        <w:rPr>
          <w:rtl/>
        </w:rPr>
        <w:t xml:space="preserve"> ہو سکت</w:t>
      </w:r>
      <w:r>
        <w:rPr>
          <w:rFonts w:hint="cs"/>
          <w:rtl/>
        </w:rPr>
        <w:t>ی</w:t>
      </w:r>
      <w:r>
        <w:rPr>
          <w:rtl/>
        </w:rPr>
        <w:t xml:space="preserve"> اور دوسرا </w:t>
      </w:r>
      <w:r>
        <w:rPr>
          <w:rFonts w:hint="cs"/>
          <w:rtl/>
        </w:rPr>
        <w:t>ی</w:t>
      </w:r>
      <w:r>
        <w:rPr>
          <w:rFonts w:hint="eastAsia"/>
          <w:rtl/>
        </w:rPr>
        <w:t>ہ</w:t>
      </w:r>
      <w:r>
        <w:rPr>
          <w:rtl/>
        </w:rPr>
        <w:t xml:space="preserve"> کہ کاغذ نہ تھا جس پر لکھا جاتا اور اس سے بھ</w:t>
      </w:r>
      <w:r>
        <w:rPr>
          <w:rFonts w:hint="cs"/>
          <w:rtl/>
        </w:rPr>
        <w:t>ی</w:t>
      </w:r>
      <w:r>
        <w:rPr>
          <w:rtl/>
        </w:rPr>
        <w:t xml:space="preserve"> بڑ ھ کر </w:t>
      </w:r>
      <w:r>
        <w:rPr>
          <w:rFonts w:hint="cs"/>
          <w:rtl/>
        </w:rPr>
        <w:t>ی</w:t>
      </w:r>
      <w:r>
        <w:rPr>
          <w:rFonts w:hint="eastAsia"/>
          <w:rtl/>
        </w:rPr>
        <w:t>ہ</w:t>
      </w:r>
      <w:r>
        <w:rPr>
          <w:rtl/>
        </w:rPr>
        <w:t xml:space="preserve"> کہ بن</w:t>
      </w:r>
      <w:r>
        <w:rPr>
          <w:rFonts w:hint="cs"/>
          <w:rtl/>
        </w:rPr>
        <w:t>ی</w:t>
      </w:r>
      <w:r>
        <w:rPr>
          <w:rtl/>
        </w:rPr>
        <w:t xml:space="preserve"> نوع</w:t>
      </w:r>
      <w:r>
        <w:rPr>
          <w:rFonts w:hint="cs"/>
          <w:rtl/>
        </w:rPr>
        <w:t>ی</w:t>
      </w:r>
      <w:r>
        <w:rPr>
          <w:rtl/>
        </w:rPr>
        <w:t xml:space="preserve"> انسان</w:t>
      </w:r>
      <w:r>
        <w:rPr>
          <w:rFonts w:hint="cs"/>
          <w:rtl/>
        </w:rPr>
        <w:t>ی</w:t>
      </w:r>
      <w:r>
        <w:rPr>
          <w:rtl/>
        </w:rPr>
        <w:t xml:space="preserve"> نہ</w:t>
      </w:r>
      <w:r>
        <w:rPr>
          <w:rFonts w:hint="cs"/>
          <w:rtl/>
        </w:rPr>
        <w:t>ی</w:t>
      </w:r>
      <w:r>
        <w:rPr>
          <w:rFonts w:hint="eastAsia"/>
          <w:rtl/>
        </w:rPr>
        <w:t>ں</w:t>
      </w:r>
      <w:r>
        <w:rPr>
          <w:rtl/>
        </w:rPr>
        <w:t xml:space="preserve"> جانتا تھا کہ کوئ</w:t>
      </w:r>
      <w:r>
        <w:rPr>
          <w:rFonts w:hint="cs"/>
          <w:rtl/>
        </w:rPr>
        <w:t>ی</w:t>
      </w:r>
      <w:r>
        <w:rPr>
          <w:rtl/>
        </w:rPr>
        <w:t xml:space="preserve"> قابل ملاحظہ بات لکھے اور کتاب</w:t>
      </w:r>
      <w:r>
        <w:rPr>
          <w:rFonts w:hint="cs"/>
          <w:rtl/>
        </w:rPr>
        <w:t>ی</w:t>
      </w:r>
      <w:r>
        <w:rPr>
          <w:rtl/>
        </w:rPr>
        <w:t xml:space="preserve"> شکل م</w:t>
      </w:r>
      <w:r>
        <w:rPr>
          <w:rFonts w:hint="cs"/>
          <w:rtl/>
        </w:rPr>
        <w:t>ی</w:t>
      </w:r>
      <w:r>
        <w:rPr>
          <w:rFonts w:hint="eastAsia"/>
          <w:rtl/>
        </w:rPr>
        <w:t>ں</w:t>
      </w:r>
      <w:r>
        <w:rPr>
          <w:rtl/>
        </w:rPr>
        <w:t xml:space="preserve"> لائے ۔ </w:t>
      </w:r>
    </w:p>
    <w:p w:rsidR="00921C41" w:rsidRDefault="00921C41" w:rsidP="00921C41">
      <w:pPr>
        <w:pStyle w:val="libNormal"/>
        <w:rPr>
          <w:rtl/>
        </w:rPr>
      </w:pPr>
      <w:r>
        <w:rPr>
          <w:rFonts w:hint="eastAsia"/>
          <w:rtl/>
        </w:rPr>
        <w:t>پہل</w:t>
      </w:r>
      <w:r>
        <w:rPr>
          <w:rFonts w:hint="cs"/>
          <w:rtl/>
        </w:rPr>
        <w:t>ی</w:t>
      </w:r>
      <w:r>
        <w:rPr>
          <w:rtl/>
        </w:rPr>
        <w:t xml:space="preserve"> کتاب پ</w:t>
      </w:r>
      <w:r>
        <w:rPr>
          <w:rFonts w:hint="cs"/>
          <w:rtl/>
        </w:rPr>
        <w:t>ی</w:t>
      </w:r>
      <w:r>
        <w:rPr>
          <w:rFonts w:hint="eastAsia"/>
          <w:rtl/>
        </w:rPr>
        <w:t>غمبروں</w:t>
      </w:r>
      <w:r>
        <w:rPr>
          <w:rtl/>
        </w:rPr>
        <w:t xml:space="preserve"> نے لکھ</w:t>
      </w:r>
      <w:r>
        <w:rPr>
          <w:rFonts w:hint="cs"/>
          <w:rtl/>
        </w:rPr>
        <w:t>ی</w:t>
      </w:r>
      <w:r>
        <w:rPr>
          <w:rtl/>
        </w:rPr>
        <w:t xml:space="preserve"> اور </w:t>
      </w:r>
      <w:r>
        <w:rPr>
          <w:rFonts w:hint="cs"/>
          <w:rtl/>
        </w:rPr>
        <w:t>ی</w:t>
      </w:r>
      <w:r>
        <w:rPr>
          <w:rFonts w:hint="eastAsia"/>
          <w:rtl/>
        </w:rPr>
        <w:t>ہ</w:t>
      </w:r>
      <w:r>
        <w:rPr>
          <w:rtl/>
        </w:rPr>
        <w:t xml:space="preserve"> فطر</w:t>
      </w:r>
      <w:r>
        <w:rPr>
          <w:rFonts w:hint="cs"/>
          <w:rtl/>
        </w:rPr>
        <w:t>ی</w:t>
      </w:r>
      <w:r>
        <w:rPr>
          <w:rtl/>
        </w:rPr>
        <w:t xml:space="preserve"> بات ہے کہ انہوں نے اس زمانے م</w:t>
      </w:r>
      <w:r>
        <w:rPr>
          <w:rFonts w:hint="cs"/>
          <w:rtl/>
        </w:rPr>
        <w:t>ی</w:t>
      </w:r>
      <w:r>
        <w:rPr>
          <w:rFonts w:hint="eastAsia"/>
          <w:rtl/>
        </w:rPr>
        <w:t>ں</w:t>
      </w:r>
      <w:r>
        <w:rPr>
          <w:rtl/>
        </w:rPr>
        <w:t xml:space="preserve"> کتاب لکھنے ک</w:t>
      </w:r>
      <w:r>
        <w:rPr>
          <w:rFonts w:hint="cs"/>
          <w:rtl/>
        </w:rPr>
        <w:t>ی</w:t>
      </w:r>
      <w:r>
        <w:rPr>
          <w:rtl/>
        </w:rPr>
        <w:t xml:space="preserve"> ابتدا ک</w:t>
      </w:r>
      <w:r>
        <w:rPr>
          <w:rFonts w:hint="cs"/>
          <w:rtl/>
        </w:rPr>
        <w:t>ی</w:t>
      </w:r>
      <w:r>
        <w:rPr>
          <w:rtl/>
        </w:rPr>
        <w:t xml:space="preserve"> جب آدم</w:t>
      </w:r>
      <w:r>
        <w:rPr>
          <w:rFonts w:hint="cs"/>
          <w:rtl/>
        </w:rPr>
        <w:t>ی</w:t>
      </w:r>
      <w:r>
        <w:rPr>
          <w:rtl/>
        </w:rPr>
        <w:t xml:space="preserve"> نے تحر</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خط ا</w:t>
      </w:r>
      <w:r>
        <w:rPr>
          <w:rFonts w:hint="cs"/>
          <w:rtl/>
        </w:rPr>
        <w:t>ی</w:t>
      </w:r>
      <w:r>
        <w:rPr>
          <w:rFonts w:hint="eastAsia"/>
          <w:rtl/>
        </w:rPr>
        <w:t>جاد</w:t>
      </w:r>
      <w:r>
        <w:rPr>
          <w:rtl/>
        </w:rPr>
        <w:t xml:space="preserve"> کر ل</w:t>
      </w:r>
      <w:r>
        <w:rPr>
          <w:rFonts w:hint="cs"/>
          <w:rtl/>
        </w:rPr>
        <w:t>ی</w:t>
      </w:r>
      <w:r>
        <w:rPr>
          <w:rFonts w:hint="eastAsia"/>
          <w:rtl/>
        </w:rPr>
        <w:t>ا</w:t>
      </w:r>
      <w:r>
        <w:rPr>
          <w:rtl/>
        </w:rPr>
        <w:t xml:space="preserve"> تھا جب خط ا</w:t>
      </w:r>
      <w:r>
        <w:rPr>
          <w:rFonts w:hint="cs"/>
          <w:rtl/>
        </w:rPr>
        <w:t>ی</w:t>
      </w:r>
      <w:r>
        <w:rPr>
          <w:rFonts w:hint="eastAsia"/>
          <w:rtl/>
        </w:rPr>
        <w:t>جاد</w:t>
      </w:r>
      <w:r>
        <w:rPr>
          <w:rtl/>
        </w:rPr>
        <w:t xml:space="preserve"> ہوا تو مصر</w:t>
      </w:r>
      <w:r>
        <w:rPr>
          <w:rFonts w:hint="cs"/>
          <w:rtl/>
        </w:rPr>
        <w:t>ی</w:t>
      </w:r>
      <w:r>
        <w:rPr>
          <w:rFonts w:hint="eastAsia"/>
          <w:rtl/>
        </w:rPr>
        <w:t>وں</w:t>
      </w:r>
      <w:r>
        <w:rPr>
          <w:rtl/>
        </w:rPr>
        <w:t xml:space="preserve"> ک</w:t>
      </w:r>
      <w:r>
        <w:rPr>
          <w:rFonts w:hint="cs"/>
          <w:rtl/>
        </w:rPr>
        <w:t>ی</w:t>
      </w:r>
      <w:r>
        <w:rPr>
          <w:rtl/>
        </w:rPr>
        <w:t xml:space="preserve"> مانند بعض اقوام نے خط کو درخت کے پتوں پر لکھا وہ اس طرح کہ کس</w:t>
      </w:r>
      <w:r>
        <w:rPr>
          <w:rFonts w:hint="cs"/>
          <w:rtl/>
        </w:rPr>
        <w:t>ی</w:t>
      </w:r>
      <w:r>
        <w:rPr>
          <w:rtl/>
        </w:rPr>
        <w:t xml:space="preserve"> مخصوص درخت کے پتے جو مصر م</w:t>
      </w:r>
      <w:r>
        <w:rPr>
          <w:rFonts w:hint="cs"/>
          <w:rtl/>
        </w:rPr>
        <w:t>ی</w:t>
      </w:r>
      <w:r>
        <w:rPr>
          <w:rtl/>
        </w:rPr>
        <w:t>ں اگتا ہے انہ</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آپس م</w:t>
      </w:r>
      <w:r>
        <w:rPr>
          <w:rFonts w:hint="cs"/>
          <w:rtl/>
        </w:rPr>
        <w:t>ی</w:t>
      </w:r>
      <w:r>
        <w:rPr>
          <w:rFonts w:hint="eastAsia"/>
          <w:rtl/>
        </w:rPr>
        <w:t>ں</w:t>
      </w:r>
      <w:r>
        <w:rPr>
          <w:rtl/>
        </w:rPr>
        <w:t xml:space="preserve"> جوڑ ل</w:t>
      </w:r>
      <w:r>
        <w:rPr>
          <w:rFonts w:hint="cs"/>
          <w:rtl/>
        </w:rPr>
        <w:t>ی</w:t>
      </w:r>
      <w:r>
        <w:rPr>
          <w:rFonts w:hint="eastAsia"/>
          <w:rtl/>
        </w:rPr>
        <w:t>ا</w:t>
      </w:r>
      <w:r>
        <w:rPr>
          <w:rtl/>
        </w:rPr>
        <w:t xml:space="preserve"> جاتا تھا اور پھر ان پر لکھا جاتا تھا اور جب ان ک</w:t>
      </w:r>
      <w:r>
        <w:rPr>
          <w:rFonts w:hint="cs"/>
          <w:rtl/>
        </w:rPr>
        <w:t>ی</w:t>
      </w:r>
      <w:r>
        <w:rPr>
          <w:rtl/>
        </w:rPr>
        <w:t xml:space="preserve"> س</w:t>
      </w:r>
      <w:r>
        <w:rPr>
          <w:rFonts w:hint="cs"/>
          <w:rtl/>
        </w:rPr>
        <w:t>ی</w:t>
      </w:r>
      <w:r>
        <w:rPr>
          <w:rFonts w:hint="eastAsia"/>
          <w:rtl/>
        </w:rPr>
        <w:t>اہ</w:t>
      </w:r>
      <w:r>
        <w:rPr>
          <w:rFonts w:hint="cs"/>
          <w:rtl/>
        </w:rPr>
        <w:t>ی</w:t>
      </w:r>
      <w:r>
        <w:rPr>
          <w:rtl/>
        </w:rPr>
        <w:t xml:space="preserve"> خشک ہو جات</w:t>
      </w:r>
      <w:r>
        <w:rPr>
          <w:rFonts w:hint="cs"/>
          <w:rtl/>
        </w:rPr>
        <w:t>ی</w:t>
      </w:r>
      <w:r>
        <w:rPr>
          <w:rtl/>
        </w:rPr>
        <w:t xml:space="preserve"> تو انہ</w:t>
      </w:r>
      <w:r>
        <w:rPr>
          <w:rFonts w:hint="cs"/>
          <w:rtl/>
        </w:rPr>
        <w:t>ی</w:t>
      </w:r>
      <w:r>
        <w:rPr>
          <w:rFonts w:hint="eastAsia"/>
          <w:rtl/>
        </w:rPr>
        <w:t>ں</w:t>
      </w:r>
      <w:r>
        <w:rPr>
          <w:rtl/>
        </w:rPr>
        <w:t xml:space="preserve"> نلک</w:t>
      </w:r>
      <w:r>
        <w:rPr>
          <w:rFonts w:hint="cs"/>
          <w:rtl/>
        </w:rPr>
        <w:t>ی</w:t>
      </w:r>
      <w:r>
        <w:rPr>
          <w:rtl/>
        </w:rPr>
        <w:t xml:space="preserve"> ک</w:t>
      </w:r>
      <w:r>
        <w:rPr>
          <w:rFonts w:hint="cs"/>
          <w:rtl/>
        </w:rPr>
        <w:t>ی</w:t>
      </w:r>
      <w:r>
        <w:rPr>
          <w:rtl/>
        </w:rPr>
        <w:t xml:space="preserve"> مانند لپ</w:t>
      </w:r>
      <w:r>
        <w:rPr>
          <w:rFonts w:hint="cs"/>
          <w:rtl/>
        </w:rPr>
        <w:t>ی</w:t>
      </w:r>
      <w:r>
        <w:rPr>
          <w:rFonts w:hint="eastAsia"/>
          <w:rtl/>
        </w:rPr>
        <w:t>ٹ</w:t>
      </w:r>
      <w:r>
        <w:rPr>
          <w:rtl/>
        </w:rPr>
        <w:t xml:space="preserve"> ل</w:t>
      </w:r>
      <w:r>
        <w:rPr>
          <w:rFonts w:hint="cs"/>
          <w:rtl/>
        </w:rPr>
        <w:t>ی</w:t>
      </w:r>
      <w:r>
        <w:rPr>
          <w:rFonts w:hint="eastAsia"/>
          <w:rtl/>
        </w:rPr>
        <w:t>ا</w:t>
      </w:r>
      <w:r>
        <w:rPr>
          <w:rtl/>
        </w:rPr>
        <w:t xml:space="preserve"> جاتا اور پھر کتاب ک</w:t>
      </w:r>
      <w:r>
        <w:rPr>
          <w:rFonts w:hint="cs"/>
          <w:rtl/>
        </w:rPr>
        <w:t>ی</w:t>
      </w:r>
      <w:r>
        <w:rPr>
          <w:rtl/>
        </w:rPr>
        <w:t xml:space="preserve"> شکل م</w:t>
      </w:r>
      <w:r>
        <w:rPr>
          <w:rFonts w:hint="cs"/>
          <w:rtl/>
        </w:rPr>
        <w:t>ی</w:t>
      </w:r>
      <w:r>
        <w:rPr>
          <w:rFonts w:hint="eastAsia"/>
          <w:rtl/>
        </w:rPr>
        <w:t>ں</w:t>
      </w:r>
      <w:r>
        <w:rPr>
          <w:rtl/>
        </w:rPr>
        <w:t xml:space="preserve"> لے آتے تھے قد</w:t>
      </w:r>
      <w:r>
        <w:rPr>
          <w:rFonts w:hint="cs"/>
          <w:rtl/>
        </w:rPr>
        <w:t>ی</w:t>
      </w:r>
      <w:r>
        <w:rPr>
          <w:rFonts w:hint="eastAsia"/>
          <w:rtl/>
        </w:rPr>
        <w:t>م</w:t>
      </w:r>
      <w:r>
        <w:rPr>
          <w:rtl/>
        </w:rPr>
        <w:t xml:space="preserve"> مصر م</w:t>
      </w:r>
      <w:r>
        <w:rPr>
          <w:rFonts w:hint="cs"/>
          <w:rtl/>
        </w:rPr>
        <w:t>ی</w:t>
      </w:r>
      <w:r>
        <w:rPr>
          <w:rFonts w:hint="eastAsia"/>
          <w:rtl/>
        </w:rPr>
        <w:t>ں</w:t>
      </w:r>
      <w:r>
        <w:rPr>
          <w:rtl/>
        </w:rPr>
        <w:t xml:space="preserve"> جن کتابوں پر لکھا جاتا ہے ان م</w:t>
      </w:r>
      <w:r>
        <w:rPr>
          <w:rFonts w:hint="cs"/>
          <w:rtl/>
        </w:rPr>
        <w:t>ی</w:t>
      </w:r>
      <w:r>
        <w:rPr>
          <w:rFonts w:hint="eastAsia"/>
          <w:rtl/>
        </w:rPr>
        <w:t>ں</w:t>
      </w:r>
      <w:r>
        <w:rPr>
          <w:rtl/>
        </w:rPr>
        <w:t xml:space="preserve"> بعض ک</w:t>
      </w:r>
      <w:r>
        <w:rPr>
          <w:rFonts w:hint="cs"/>
          <w:rtl/>
        </w:rPr>
        <w:t>ی</w:t>
      </w:r>
      <w:r>
        <w:rPr>
          <w:rtl/>
        </w:rPr>
        <w:t xml:space="preserve"> لمبائ</w:t>
      </w:r>
      <w:r>
        <w:rPr>
          <w:rFonts w:hint="cs"/>
          <w:rtl/>
        </w:rPr>
        <w:t>ی</w:t>
      </w:r>
      <w:r>
        <w:rPr>
          <w:rtl/>
        </w:rPr>
        <w:t xml:space="preserve"> چال</w:t>
      </w:r>
      <w:r>
        <w:rPr>
          <w:rFonts w:hint="cs"/>
          <w:rtl/>
        </w:rPr>
        <w:t>ی</w:t>
      </w:r>
      <w:r>
        <w:rPr>
          <w:rFonts w:hint="eastAsia"/>
          <w:rtl/>
        </w:rPr>
        <w:t>س</w:t>
      </w:r>
      <w:r>
        <w:rPr>
          <w:rtl/>
        </w:rPr>
        <w:t xml:space="preserve"> کنال تک بھ</w:t>
      </w:r>
      <w:r>
        <w:rPr>
          <w:rFonts w:hint="cs"/>
          <w:rtl/>
        </w:rPr>
        <w:t>ی</w:t>
      </w:r>
      <w:r>
        <w:rPr>
          <w:rtl/>
        </w:rPr>
        <w:t xml:space="preserve"> ت</w:t>
      </w:r>
      <w:r>
        <w:rPr>
          <w:rFonts w:hint="eastAsia"/>
          <w:rtl/>
        </w:rPr>
        <w:t>ھ</w:t>
      </w:r>
      <w:r>
        <w:rPr>
          <w:rFonts w:hint="cs"/>
          <w:rtl/>
        </w:rPr>
        <w:t>ی</w:t>
      </w:r>
      <w:r>
        <w:rPr>
          <w:rtl/>
        </w:rPr>
        <w:t xml:space="preserve"> ۔ </w:t>
      </w:r>
    </w:p>
    <w:p w:rsidR="00921C41" w:rsidRDefault="00921C41" w:rsidP="00921C41">
      <w:pPr>
        <w:pStyle w:val="libNormal"/>
        <w:rPr>
          <w:rtl/>
        </w:rPr>
      </w:pPr>
      <w:r>
        <w:rPr>
          <w:rFonts w:hint="eastAsia"/>
          <w:rtl/>
        </w:rPr>
        <w:t>چونکہ</w:t>
      </w:r>
      <w:r>
        <w:rPr>
          <w:rtl/>
        </w:rPr>
        <w:t xml:space="preserve"> بعض اقوام مصر</w:t>
      </w:r>
      <w:r>
        <w:rPr>
          <w:rFonts w:hint="cs"/>
          <w:rtl/>
        </w:rPr>
        <w:t>ی</w:t>
      </w:r>
      <w:r>
        <w:rPr>
          <w:rFonts w:hint="eastAsia"/>
          <w:rtl/>
        </w:rPr>
        <w:t>وں</w:t>
      </w:r>
      <w:r>
        <w:rPr>
          <w:rtl/>
        </w:rPr>
        <w:t xml:space="preserve"> ک</w:t>
      </w:r>
      <w:r>
        <w:rPr>
          <w:rFonts w:hint="cs"/>
          <w:rtl/>
        </w:rPr>
        <w:t>ی</w:t>
      </w:r>
      <w:r>
        <w:rPr>
          <w:rtl/>
        </w:rPr>
        <w:t xml:space="preserve"> مانند اس درخت کے پتوں تک رسائ</w:t>
      </w:r>
      <w:r>
        <w:rPr>
          <w:rFonts w:hint="cs"/>
          <w:rtl/>
        </w:rPr>
        <w:t>ی</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تھں تو وہ لکھنے ک</w:t>
      </w:r>
      <w:r>
        <w:rPr>
          <w:rFonts w:hint="cs"/>
          <w:rtl/>
        </w:rPr>
        <w:t>ی</w:t>
      </w:r>
      <w:r>
        <w:rPr>
          <w:rFonts w:hint="eastAsia"/>
          <w:rtl/>
        </w:rPr>
        <w:t>لئے</w:t>
      </w:r>
      <w:r>
        <w:rPr>
          <w:rtl/>
        </w:rPr>
        <w:t xml:space="preserve"> جانوروں کے چمڑے اور خصوصا بکر</w:t>
      </w:r>
      <w:r>
        <w:rPr>
          <w:rFonts w:hint="cs"/>
          <w:rtl/>
        </w:rPr>
        <w:t>ی</w:t>
      </w:r>
      <w:r>
        <w:rPr>
          <w:rtl/>
        </w:rPr>
        <w:t xml:space="preserve"> اور بھ</w:t>
      </w:r>
      <w:r>
        <w:rPr>
          <w:rFonts w:hint="cs"/>
          <w:rtl/>
        </w:rPr>
        <w:t>ی</w:t>
      </w:r>
      <w:r>
        <w:rPr>
          <w:rFonts w:hint="eastAsia"/>
          <w:rtl/>
        </w:rPr>
        <w:t>ڑ</w:t>
      </w:r>
      <w:r>
        <w:rPr>
          <w:rtl/>
        </w:rPr>
        <w:t xml:space="preserve"> کے چمڑے کا انتخاب کرکے اس پر لکھتے تھے اور جب اپنے لکھے ہوئے کو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باق</w:t>
      </w:r>
      <w:r>
        <w:rPr>
          <w:rFonts w:hint="cs"/>
          <w:rtl/>
        </w:rPr>
        <w:t>ی</w:t>
      </w:r>
      <w:r>
        <w:rPr>
          <w:rtl/>
        </w:rPr>
        <w:t xml:space="preserve"> رکھنا چاہتے تو پتھر پر کندہ تھے تاکہ وہ آب و ہوا کے ز</w:t>
      </w:r>
      <w:r>
        <w:rPr>
          <w:rFonts w:hint="cs"/>
          <w:rtl/>
        </w:rPr>
        <w:t>ی</w:t>
      </w:r>
      <w:r>
        <w:rPr>
          <w:rFonts w:hint="eastAsia"/>
          <w:rtl/>
        </w:rPr>
        <w:t>ر</w:t>
      </w:r>
      <w:r>
        <w:rPr>
          <w:rtl/>
        </w:rPr>
        <w:t xml:space="preserve"> اثر مٹ نہ جائے ۔ مفضل نے پوچھا ‘ تحر</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کاغذ ک</w:t>
      </w:r>
      <w:r>
        <w:rPr>
          <w:rFonts w:hint="cs"/>
          <w:rtl/>
        </w:rPr>
        <w:t>ی</w:t>
      </w:r>
      <w:r>
        <w:rPr>
          <w:rFonts w:hint="eastAsia"/>
          <w:rtl/>
        </w:rPr>
        <w:t>سے</w:t>
      </w:r>
      <w:r>
        <w:rPr>
          <w:rtl/>
        </w:rPr>
        <w:t xml:space="preserve"> ا</w:t>
      </w:r>
      <w:r>
        <w:rPr>
          <w:rFonts w:hint="cs"/>
          <w:rtl/>
        </w:rPr>
        <w:t>ی</w:t>
      </w:r>
      <w:r>
        <w:rPr>
          <w:rFonts w:hint="eastAsia"/>
          <w:rtl/>
        </w:rPr>
        <w:t>جاد</w:t>
      </w:r>
      <w:r>
        <w:rPr>
          <w:rtl/>
        </w:rPr>
        <w:t xml:space="preserve"> ہوا ؟ </w:t>
      </w:r>
    </w:p>
    <w:p w:rsidR="00921C41" w:rsidRDefault="00921C41" w:rsidP="00921C41">
      <w:pPr>
        <w:pStyle w:val="libNormal"/>
        <w:rPr>
          <w:rtl/>
        </w:rPr>
      </w:pPr>
      <w:r>
        <w:rPr>
          <w:rFonts w:hint="eastAsia"/>
          <w:rtl/>
        </w:rPr>
        <w:t>جعفر</w:t>
      </w:r>
      <w:r>
        <w:rPr>
          <w:rtl/>
        </w:rPr>
        <w:t xml:space="preserve"> صادق نے فرما</w:t>
      </w:r>
      <w:r>
        <w:rPr>
          <w:rFonts w:hint="cs"/>
          <w:rtl/>
        </w:rPr>
        <w:t>ی</w:t>
      </w:r>
      <w:r>
        <w:rPr>
          <w:rFonts w:hint="eastAsia"/>
          <w:rtl/>
        </w:rPr>
        <w:t>ا</w:t>
      </w:r>
      <w:r>
        <w:rPr>
          <w:rtl/>
        </w:rPr>
        <w:t xml:space="preserve"> کاغذ چ</w:t>
      </w:r>
      <w:r>
        <w:rPr>
          <w:rFonts w:hint="cs"/>
          <w:rtl/>
        </w:rPr>
        <w:t>ی</w:t>
      </w:r>
      <w:r>
        <w:rPr>
          <w:rFonts w:hint="eastAsia"/>
          <w:rtl/>
        </w:rPr>
        <w:t>ن</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جاد</w:t>
      </w:r>
      <w:r>
        <w:rPr>
          <w:rtl/>
        </w:rPr>
        <w:t xml:space="preserve"> ہے ان لوگوں نے ر</w:t>
      </w:r>
      <w:r>
        <w:rPr>
          <w:rFonts w:hint="cs"/>
          <w:rtl/>
        </w:rPr>
        <w:t>ی</w:t>
      </w:r>
      <w:r>
        <w:rPr>
          <w:rFonts w:hint="eastAsia"/>
          <w:rtl/>
        </w:rPr>
        <w:t>شم</w:t>
      </w:r>
      <w:r>
        <w:rPr>
          <w:rtl/>
        </w:rPr>
        <w:t xml:space="preserve"> سے کاغذبنا</w:t>
      </w:r>
      <w:r>
        <w:rPr>
          <w:rFonts w:hint="cs"/>
          <w:rtl/>
        </w:rPr>
        <w:t>ی</w:t>
      </w:r>
      <w:r>
        <w:rPr>
          <w:rFonts w:hint="eastAsia"/>
          <w:rtl/>
        </w:rPr>
        <w:t>ا</w:t>
      </w:r>
      <w:r>
        <w:rPr>
          <w:rtl/>
        </w:rPr>
        <w:t xml:space="preserve"> اسکے ا</w:t>
      </w:r>
      <w:r>
        <w:rPr>
          <w:rFonts w:hint="cs"/>
          <w:rtl/>
        </w:rPr>
        <w:t>ی</w:t>
      </w:r>
      <w:r>
        <w:rPr>
          <w:rFonts w:hint="eastAsia"/>
          <w:rtl/>
        </w:rPr>
        <w:t>ک</w:t>
      </w:r>
      <w:r>
        <w:rPr>
          <w:rtl/>
        </w:rPr>
        <w:t xml:space="preserve"> عرصے بعد ہم عربوں سم</w:t>
      </w:r>
      <w:r>
        <w:rPr>
          <w:rFonts w:hint="cs"/>
          <w:rtl/>
        </w:rPr>
        <w:t>ی</w:t>
      </w:r>
      <w:r>
        <w:rPr>
          <w:rFonts w:hint="eastAsia"/>
          <w:rtl/>
        </w:rPr>
        <w:t>ت</w:t>
      </w:r>
      <w:r>
        <w:rPr>
          <w:rtl/>
        </w:rPr>
        <w:t xml:space="preserve"> دوسر</w:t>
      </w:r>
      <w:r>
        <w:rPr>
          <w:rFonts w:hint="cs"/>
          <w:rtl/>
        </w:rPr>
        <w:t>ی</w:t>
      </w:r>
      <w:r>
        <w:rPr>
          <w:rFonts w:hint="eastAsia"/>
          <w:rtl/>
        </w:rPr>
        <w:t>ا</w:t>
      </w:r>
      <w:r>
        <w:rPr>
          <w:rtl/>
        </w:rPr>
        <w:t xml:space="preserve"> قوام نے چ</w:t>
      </w:r>
      <w:r>
        <w:rPr>
          <w:rFonts w:hint="cs"/>
          <w:rtl/>
        </w:rPr>
        <w:t>ی</w:t>
      </w:r>
      <w:r>
        <w:rPr>
          <w:rFonts w:hint="eastAsia"/>
          <w:rtl/>
        </w:rPr>
        <w:t>ن</w:t>
      </w:r>
      <w:r>
        <w:rPr>
          <w:rFonts w:hint="cs"/>
          <w:rtl/>
        </w:rPr>
        <w:t>ی</w:t>
      </w:r>
      <w:r>
        <w:rPr>
          <w:rFonts w:hint="eastAsia"/>
          <w:rtl/>
        </w:rPr>
        <w:t>وں</w:t>
      </w:r>
      <w:r>
        <w:rPr>
          <w:rtl/>
        </w:rPr>
        <w:t xml:space="preserve"> سے کاغذ ت</w:t>
      </w:r>
      <w:r>
        <w:rPr>
          <w:rFonts w:hint="cs"/>
          <w:rtl/>
        </w:rPr>
        <w:t>ی</w:t>
      </w:r>
      <w:r>
        <w:rPr>
          <w:rFonts w:hint="eastAsia"/>
          <w:rtl/>
        </w:rPr>
        <w:t>ار</w:t>
      </w:r>
      <w:r>
        <w:rPr>
          <w:rtl/>
        </w:rPr>
        <w:t xml:space="preserve"> کرنا س</w:t>
      </w:r>
      <w:r>
        <w:rPr>
          <w:rFonts w:hint="cs"/>
          <w:rtl/>
        </w:rPr>
        <w:t>ی</w:t>
      </w:r>
      <w:r>
        <w:rPr>
          <w:rFonts w:hint="eastAsia"/>
          <w:rtl/>
        </w:rPr>
        <w:t>کھا</w:t>
      </w:r>
      <w:r>
        <w:rPr>
          <w:rtl/>
        </w:rPr>
        <w:t xml:space="preserve"> ل</w:t>
      </w:r>
      <w:r>
        <w:rPr>
          <w:rFonts w:hint="cs"/>
          <w:rtl/>
        </w:rPr>
        <w:t>ی</w:t>
      </w:r>
      <w:r>
        <w:rPr>
          <w:rFonts w:hint="eastAsia"/>
          <w:rtl/>
        </w:rPr>
        <w:t>کن</w:t>
      </w:r>
      <w:r>
        <w:rPr>
          <w:rtl/>
        </w:rPr>
        <w:t xml:space="preserve"> ابھ</w:t>
      </w:r>
      <w:r>
        <w:rPr>
          <w:rFonts w:hint="cs"/>
          <w:rtl/>
        </w:rPr>
        <w:t>ی</w:t>
      </w:r>
      <w:r>
        <w:rPr>
          <w:rtl/>
        </w:rPr>
        <w:t xml:space="preserve"> تک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کہ ر</w:t>
      </w:r>
      <w:r>
        <w:rPr>
          <w:rFonts w:hint="cs"/>
          <w:rtl/>
        </w:rPr>
        <w:t>ی</w:t>
      </w:r>
      <w:r>
        <w:rPr>
          <w:rFonts w:hint="eastAsia"/>
          <w:rtl/>
        </w:rPr>
        <w:t>شم</w:t>
      </w:r>
      <w:r>
        <w:rPr>
          <w:rtl/>
        </w:rPr>
        <w:t xml:space="preserve"> سے کاغذ ک</w:t>
      </w:r>
      <w:r>
        <w:rPr>
          <w:rFonts w:hint="cs"/>
          <w:rtl/>
        </w:rPr>
        <w:t>ی</w:t>
      </w:r>
      <w:r>
        <w:rPr>
          <w:rFonts w:hint="eastAsia"/>
          <w:rtl/>
        </w:rPr>
        <w:t>سے</w:t>
      </w:r>
      <w:r>
        <w:rPr>
          <w:rtl/>
        </w:rPr>
        <w:t xml:space="preserve"> بنا</w:t>
      </w:r>
      <w:r>
        <w:rPr>
          <w:rFonts w:hint="cs"/>
          <w:rtl/>
        </w:rPr>
        <w:t>ی</w:t>
      </w:r>
      <w:r>
        <w:rPr>
          <w:rFonts w:hint="eastAsia"/>
          <w:rtl/>
        </w:rPr>
        <w:t>ا</w:t>
      </w:r>
      <w:r>
        <w:rPr>
          <w:rtl/>
        </w:rPr>
        <w:t xml:space="preserve"> جاتا ہے اس</w:t>
      </w:r>
      <w:r>
        <w:rPr>
          <w:rFonts w:hint="cs"/>
          <w:rtl/>
        </w:rPr>
        <w:t>ی</w:t>
      </w:r>
      <w:r>
        <w:rPr>
          <w:rtl/>
        </w:rPr>
        <w:t xml:space="preserve"> وجہ سے اب بھ</w:t>
      </w:r>
      <w:r>
        <w:rPr>
          <w:rFonts w:hint="cs"/>
          <w:rtl/>
        </w:rPr>
        <w:t>ی</w:t>
      </w:r>
      <w:r>
        <w:rPr>
          <w:rtl/>
        </w:rPr>
        <w:t xml:space="preserve"> اعل</w:t>
      </w:r>
      <w:r>
        <w:rPr>
          <w:rFonts w:hint="cs"/>
          <w:rtl/>
        </w:rPr>
        <w:t>ی</w:t>
      </w:r>
      <w:r>
        <w:rPr>
          <w:rtl/>
        </w:rPr>
        <w:t xml:space="preserve"> کوالٹ</w:t>
      </w:r>
      <w:r>
        <w:rPr>
          <w:rFonts w:hint="cs"/>
          <w:rtl/>
        </w:rPr>
        <w:t>ی</w:t>
      </w:r>
      <w:r>
        <w:rPr>
          <w:rtl/>
        </w:rPr>
        <w:t xml:space="preserve"> کا کاغذ چ</w:t>
      </w:r>
      <w:r>
        <w:rPr>
          <w:rFonts w:hint="cs"/>
          <w:rtl/>
        </w:rPr>
        <w:t>ی</w:t>
      </w:r>
      <w:r>
        <w:rPr>
          <w:rFonts w:hint="eastAsia"/>
          <w:rtl/>
        </w:rPr>
        <w:t>ن</w:t>
      </w:r>
      <w:r>
        <w:rPr>
          <w:rtl/>
        </w:rPr>
        <w:t xml:space="preserve"> سے برامد ک</w:t>
      </w:r>
      <w:r>
        <w:rPr>
          <w:rFonts w:hint="cs"/>
          <w:rtl/>
        </w:rPr>
        <w:t>ی</w:t>
      </w:r>
      <w:r>
        <w:rPr>
          <w:rFonts w:hint="eastAsia"/>
          <w:rtl/>
        </w:rPr>
        <w:t>ا</w:t>
      </w:r>
      <w:r>
        <w:rPr>
          <w:rtl/>
        </w:rPr>
        <w:t xml:space="preserve"> جاتا ہے اور ہمارے تاجر </w:t>
      </w:r>
      <w:r>
        <w:rPr>
          <w:rFonts w:hint="cs"/>
          <w:rtl/>
        </w:rPr>
        <w:t>ی</w:t>
      </w:r>
      <w:r>
        <w:rPr>
          <w:rFonts w:hint="eastAsia"/>
          <w:rtl/>
        </w:rPr>
        <w:t>ہ</w:t>
      </w:r>
      <w:r>
        <w:rPr>
          <w:rtl/>
        </w:rPr>
        <w:t xml:space="preserve"> کاغذ کشت</w:t>
      </w:r>
      <w:r>
        <w:rPr>
          <w:rFonts w:hint="cs"/>
          <w:rtl/>
        </w:rPr>
        <w:t>ی</w:t>
      </w:r>
      <w:r>
        <w:rPr>
          <w:rFonts w:hint="eastAsia"/>
          <w:rtl/>
        </w:rPr>
        <w:t>وں</w:t>
      </w:r>
      <w:r>
        <w:rPr>
          <w:rtl/>
        </w:rPr>
        <w:t xml:space="preserve"> کے ذر</w:t>
      </w:r>
      <w:r>
        <w:rPr>
          <w:rFonts w:hint="cs"/>
          <w:rtl/>
        </w:rPr>
        <w:t>ی</w:t>
      </w:r>
      <w:r>
        <w:rPr>
          <w:rFonts w:hint="eastAsia"/>
          <w:rtl/>
        </w:rPr>
        <w:t>عے</w:t>
      </w:r>
      <w:r>
        <w:rPr>
          <w:rtl/>
        </w:rPr>
        <w:t xml:space="preserve"> چ</w:t>
      </w:r>
      <w:r>
        <w:rPr>
          <w:rFonts w:hint="cs"/>
          <w:rtl/>
        </w:rPr>
        <w:t>ی</w:t>
      </w:r>
      <w:r>
        <w:rPr>
          <w:rFonts w:hint="eastAsia"/>
          <w:rtl/>
        </w:rPr>
        <w:t>ن</w:t>
      </w:r>
      <w:r>
        <w:rPr>
          <w:rtl/>
        </w:rPr>
        <w:t xml:space="preserve"> سے لا کر اس شہر اور دوسرے شہروں م</w:t>
      </w:r>
      <w:r>
        <w:rPr>
          <w:rFonts w:hint="cs"/>
          <w:rtl/>
        </w:rPr>
        <w:t>ی</w:t>
      </w:r>
      <w:r>
        <w:rPr>
          <w:rFonts w:hint="eastAsia"/>
          <w:rtl/>
        </w:rPr>
        <w:t>ں</w:t>
      </w:r>
      <w:r>
        <w:rPr>
          <w:rtl/>
        </w:rPr>
        <w:t xml:space="preserve"> ب</w:t>
      </w:r>
      <w:r>
        <w:rPr>
          <w:rFonts w:hint="cs"/>
          <w:rtl/>
        </w:rPr>
        <w:t>ی</w:t>
      </w:r>
      <w:r>
        <w:rPr>
          <w:rFonts w:hint="eastAsia"/>
          <w:rtl/>
        </w:rPr>
        <w:t>چتے</w:t>
      </w:r>
      <w:r>
        <w:rPr>
          <w:rtl/>
        </w:rPr>
        <w:t xml:space="preserve"> ہ</w:t>
      </w:r>
      <w:r>
        <w:rPr>
          <w:rFonts w:hint="cs"/>
          <w:rtl/>
        </w:rPr>
        <w:t>ی</w:t>
      </w:r>
      <w:r>
        <w:rPr>
          <w:rFonts w:hint="eastAsia"/>
          <w:rtl/>
        </w:rPr>
        <w:t>ں</w:t>
      </w:r>
      <w:r>
        <w:rPr>
          <w:rtl/>
        </w:rPr>
        <w:t xml:space="preserve"> اور چونکہ </w:t>
      </w:r>
      <w:r>
        <w:rPr>
          <w:rFonts w:hint="cs"/>
          <w:rtl/>
        </w:rPr>
        <w:t>ی</w:t>
      </w:r>
      <w:r>
        <w:rPr>
          <w:rFonts w:hint="eastAsia"/>
          <w:rtl/>
        </w:rPr>
        <w:t>ہ</w:t>
      </w:r>
      <w:r>
        <w:rPr>
          <w:rtl/>
        </w:rPr>
        <w:t xml:space="preserve"> کاغذ </w:t>
      </w:r>
      <w:r>
        <w:rPr>
          <w:rFonts w:hint="cs"/>
          <w:rtl/>
        </w:rPr>
        <w:t>ی</w:t>
      </w:r>
      <w:r>
        <w:rPr>
          <w:rFonts w:hint="eastAsia"/>
          <w:rtl/>
        </w:rPr>
        <w:t>ہاں</w:t>
      </w:r>
      <w:r>
        <w:rPr>
          <w:rtl/>
        </w:rPr>
        <w:t xml:space="preserve"> تک پہنچتے پہنچتے کاف</w:t>
      </w:r>
      <w:r>
        <w:rPr>
          <w:rFonts w:hint="cs"/>
          <w:rtl/>
        </w:rPr>
        <w:t>ی</w:t>
      </w:r>
      <w:r>
        <w:rPr>
          <w:rtl/>
        </w:rPr>
        <w:t xml:space="preserve"> مہنگا پڑ جاتا ہے لہذا درس کے موقع پر ہم حت</w:t>
      </w:r>
      <w:r>
        <w:rPr>
          <w:rFonts w:hint="cs"/>
          <w:rtl/>
        </w:rPr>
        <w:t>ی</w:t>
      </w:r>
      <w:r>
        <w:rPr>
          <w:rtl/>
        </w:rPr>
        <w:t xml:space="preserve"> الامکان تخت</w:t>
      </w:r>
      <w:r>
        <w:rPr>
          <w:rFonts w:hint="cs"/>
          <w:rtl/>
        </w:rPr>
        <w:t>ی</w:t>
      </w:r>
      <w:r>
        <w:rPr>
          <w:rtl/>
        </w:rPr>
        <w:t xml:space="preserve"> سے استفادہ کرتے ہ</w:t>
      </w:r>
      <w:r>
        <w:rPr>
          <w:rFonts w:hint="cs"/>
          <w:rtl/>
        </w:rPr>
        <w:t>ی</w:t>
      </w:r>
      <w:r>
        <w:rPr>
          <w:rFonts w:hint="eastAsia"/>
          <w:rtl/>
        </w:rPr>
        <w:t>ں</w:t>
      </w:r>
      <w:r>
        <w:rPr>
          <w:rtl/>
        </w:rPr>
        <w:t xml:space="preserve"> ۔ مفضل نے پوچھا ‘ </w:t>
      </w:r>
      <w:r>
        <w:rPr>
          <w:rFonts w:hint="cs"/>
          <w:rtl/>
        </w:rPr>
        <w:t>ی</w:t>
      </w:r>
      <w:r>
        <w:rPr>
          <w:rtl/>
        </w:rPr>
        <w:t>ہاں پر ر</w:t>
      </w:r>
      <w:r>
        <w:rPr>
          <w:rFonts w:hint="cs"/>
          <w:rtl/>
        </w:rPr>
        <w:t>ی</w:t>
      </w:r>
      <w:r>
        <w:rPr>
          <w:rFonts w:hint="eastAsia"/>
          <w:rtl/>
        </w:rPr>
        <w:t>شم</w:t>
      </w:r>
      <w:r>
        <w:rPr>
          <w:rtl/>
        </w:rPr>
        <w:t xml:space="preserve"> سے کاغذ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جا سکتا ؟ </w:t>
      </w:r>
    </w:p>
    <w:p w:rsidR="00921C41" w:rsidRDefault="00921C41" w:rsidP="00921C41">
      <w:pPr>
        <w:pStyle w:val="libNormal"/>
        <w:rPr>
          <w:rtl/>
        </w:rPr>
      </w:pPr>
      <w:r>
        <w:rPr>
          <w:rFonts w:hint="eastAsia"/>
          <w:rtl/>
        </w:rPr>
        <w:t>جعفر</w:t>
      </w:r>
      <w:r>
        <w:rPr>
          <w:rtl/>
        </w:rPr>
        <w:t xml:space="preserve"> صادق نے جواب د</w:t>
      </w:r>
      <w:r>
        <w:rPr>
          <w:rFonts w:hint="cs"/>
          <w:rtl/>
        </w:rPr>
        <w:t>ی</w:t>
      </w:r>
      <w:r>
        <w:rPr>
          <w:rFonts w:hint="eastAsia"/>
          <w:rtl/>
        </w:rPr>
        <w:t>ا</w:t>
      </w:r>
      <w:r>
        <w:rPr>
          <w:rtl/>
        </w:rPr>
        <w:t xml:space="preserve"> ‘ ک</w:t>
      </w:r>
      <w:r>
        <w:rPr>
          <w:rFonts w:hint="cs"/>
          <w:rtl/>
        </w:rPr>
        <w:t>ی</w:t>
      </w:r>
      <w:r>
        <w:rPr>
          <w:rFonts w:hint="eastAsia"/>
          <w:rtl/>
        </w:rPr>
        <w:t>ونکہ</w:t>
      </w:r>
      <w:r>
        <w:rPr>
          <w:rtl/>
        </w:rPr>
        <w:t xml:space="preserve"> ر</w:t>
      </w:r>
      <w:r>
        <w:rPr>
          <w:rFonts w:hint="cs"/>
          <w:rtl/>
        </w:rPr>
        <w:t>ی</w:t>
      </w:r>
      <w:r>
        <w:rPr>
          <w:rFonts w:hint="eastAsia"/>
          <w:rtl/>
        </w:rPr>
        <w:t>شم</w:t>
      </w:r>
      <w:r>
        <w:rPr>
          <w:rtl/>
        </w:rPr>
        <w:t xml:space="preserve"> سے کاغذ بنانے ک</w:t>
      </w:r>
      <w:r>
        <w:rPr>
          <w:rFonts w:hint="cs"/>
          <w:rtl/>
        </w:rPr>
        <w:t>ی</w:t>
      </w:r>
      <w:r>
        <w:rPr>
          <w:rFonts w:hint="eastAsia"/>
          <w:rtl/>
        </w:rPr>
        <w:t>لئے</w:t>
      </w:r>
      <w:r>
        <w:rPr>
          <w:rtl/>
        </w:rPr>
        <w:t xml:space="preserve"> ر</w:t>
      </w:r>
      <w:r>
        <w:rPr>
          <w:rFonts w:hint="cs"/>
          <w:rtl/>
        </w:rPr>
        <w:t>ی</w:t>
      </w:r>
      <w:r>
        <w:rPr>
          <w:rFonts w:hint="eastAsia"/>
          <w:rtl/>
        </w:rPr>
        <w:t>شم</w:t>
      </w:r>
      <w:r>
        <w:rPr>
          <w:rtl/>
        </w:rPr>
        <w:t xml:space="preserve"> کے ک</w:t>
      </w:r>
      <w:r>
        <w:rPr>
          <w:rFonts w:hint="cs"/>
          <w:rtl/>
        </w:rPr>
        <w:t>ی</w:t>
      </w:r>
      <w:r>
        <w:rPr>
          <w:rFonts w:hint="eastAsia"/>
          <w:rtl/>
        </w:rPr>
        <w:t>ڑے</w:t>
      </w:r>
      <w:r>
        <w:rPr>
          <w:rtl/>
        </w:rPr>
        <w:t xml:space="preserve"> پالنے پڑتے ہ</w:t>
      </w:r>
      <w:r>
        <w:rPr>
          <w:rFonts w:hint="cs"/>
          <w:rtl/>
        </w:rPr>
        <w:t>ی</w:t>
      </w:r>
      <w:r>
        <w:rPr>
          <w:rFonts w:hint="eastAsia"/>
          <w:rtl/>
        </w:rPr>
        <w:t>ں</w:t>
      </w:r>
      <w:r>
        <w:rPr>
          <w:rtl/>
        </w:rPr>
        <w:t xml:space="preserve"> اور </w:t>
      </w:r>
      <w:r>
        <w:rPr>
          <w:rFonts w:hint="cs"/>
          <w:rtl/>
        </w:rPr>
        <w:t>ی</w:t>
      </w:r>
      <w:r>
        <w:rPr>
          <w:rFonts w:hint="eastAsia"/>
          <w:rtl/>
        </w:rPr>
        <w:t>ہاں</w:t>
      </w:r>
      <w:r>
        <w:rPr>
          <w:rtl/>
        </w:rPr>
        <w:t xml:space="preserve"> پر اس جانب اتن</w:t>
      </w:r>
      <w:r>
        <w:rPr>
          <w:rFonts w:hint="cs"/>
          <w:rtl/>
        </w:rPr>
        <w:t>ی</w:t>
      </w:r>
      <w:r>
        <w:rPr>
          <w:rtl/>
        </w:rPr>
        <w:t xml:space="preserve"> توجہ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ک</w:t>
      </w:r>
      <w:r>
        <w:rPr>
          <w:rFonts w:hint="cs"/>
          <w:rtl/>
        </w:rPr>
        <w:t>ی</w:t>
      </w:r>
      <w:r>
        <w:rPr>
          <w:rFonts w:hint="eastAsia"/>
          <w:rtl/>
        </w:rPr>
        <w:t>ونکہ</w:t>
      </w:r>
      <w:r>
        <w:rPr>
          <w:rtl/>
        </w:rPr>
        <w:t xml:space="preserve"> شہتوت جسکے پتے ر</w:t>
      </w:r>
      <w:r>
        <w:rPr>
          <w:rFonts w:hint="cs"/>
          <w:rtl/>
        </w:rPr>
        <w:t>ی</w:t>
      </w:r>
      <w:r>
        <w:rPr>
          <w:rFonts w:hint="eastAsia"/>
          <w:rtl/>
        </w:rPr>
        <w:t>شم</w:t>
      </w:r>
      <w:r>
        <w:rPr>
          <w:rtl/>
        </w:rPr>
        <w:t xml:space="preserve"> کے ک</w:t>
      </w:r>
      <w:r>
        <w:rPr>
          <w:rFonts w:hint="cs"/>
          <w:rtl/>
        </w:rPr>
        <w:t>ی</w:t>
      </w:r>
      <w:r>
        <w:rPr>
          <w:rFonts w:hint="eastAsia"/>
          <w:rtl/>
        </w:rPr>
        <w:t>ڑوں</w:t>
      </w:r>
      <w:r>
        <w:rPr>
          <w:rtl/>
        </w:rPr>
        <w:t xml:space="preserve"> ک</w:t>
      </w:r>
      <w:r>
        <w:rPr>
          <w:rFonts w:hint="cs"/>
          <w:rtl/>
        </w:rPr>
        <w:t>ی</w:t>
      </w:r>
      <w:r>
        <w:rPr>
          <w:rtl/>
        </w:rPr>
        <w:t xml:space="preserve"> خوراک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بہت کم پائے جاتے ہ</w:t>
      </w:r>
      <w:r>
        <w:rPr>
          <w:rFonts w:hint="cs"/>
          <w:rtl/>
        </w:rPr>
        <w:t>ی</w:t>
      </w:r>
      <w:r>
        <w:rPr>
          <w:rFonts w:hint="eastAsia"/>
          <w:rtl/>
        </w:rPr>
        <w:t>ں</w:t>
      </w:r>
      <w:r>
        <w:rPr>
          <w:rtl/>
        </w:rPr>
        <w:t xml:space="preserve"> ر</w:t>
      </w:r>
      <w:r>
        <w:rPr>
          <w:rFonts w:hint="cs"/>
          <w:rtl/>
        </w:rPr>
        <w:t>ی</w:t>
      </w:r>
      <w:r>
        <w:rPr>
          <w:rFonts w:hint="eastAsia"/>
          <w:rtl/>
        </w:rPr>
        <w:t>شم</w:t>
      </w:r>
      <w:r>
        <w:rPr>
          <w:rtl/>
        </w:rPr>
        <w:t xml:space="preserve"> کے ک</w:t>
      </w:r>
      <w:r>
        <w:rPr>
          <w:rFonts w:hint="cs"/>
          <w:rtl/>
        </w:rPr>
        <w:t>ی</w:t>
      </w:r>
      <w:r>
        <w:rPr>
          <w:rFonts w:hint="eastAsia"/>
          <w:rtl/>
        </w:rPr>
        <w:t>ڑے</w:t>
      </w:r>
      <w:r>
        <w:rPr>
          <w:rtl/>
        </w:rPr>
        <w:t xml:space="preserve"> پالنے کے بعد ر</w:t>
      </w:r>
      <w:r>
        <w:rPr>
          <w:rFonts w:hint="cs"/>
          <w:rtl/>
        </w:rPr>
        <w:t>ی</w:t>
      </w:r>
      <w:r>
        <w:rPr>
          <w:rFonts w:hint="eastAsia"/>
          <w:rtl/>
        </w:rPr>
        <w:t>شم</w:t>
      </w:r>
      <w:r>
        <w:rPr>
          <w:rtl/>
        </w:rPr>
        <w:t xml:space="preserve"> </w:t>
      </w:r>
      <w:r>
        <w:rPr>
          <w:rtl/>
        </w:rPr>
        <w:lastRenderedPageBreak/>
        <w:t>سے کاغذ بنانے کا طر</w:t>
      </w:r>
      <w:r>
        <w:rPr>
          <w:rFonts w:hint="cs"/>
          <w:rtl/>
        </w:rPr>
        <w:t>ی</w:t>
      </w:r>
      <w:r>
        <w:rPr>
          <w:rFonts w:hint="eastAsia"/>
          <w:rtl/>
        </w:rPr>
        <w:t>قہ</w:t>
      </w:r>
      <w:r>
        <w:rPr>
          <w:rtl/>
        </w:rPr>
        <w:t xml:space="preserve"> </w:t>
      </w:r>
      <w:r>
        <w:rPr>
          <w:rFonts w:hint="eastAsia"/>
          <w:rtl/>
        </w:rPr>
        <w:t>بھ</w:t>
      </w:r>
      <w:r>
        <w:rPr>
          <w:rFonts w:hint="cs"/>
          <w:rtl/>
        </w:rPr>
        <w:t>ی</w:t>
      </w:r>
      <w:r>
        <w:rPr>
          <w:rtl/>
        </w:rPr>
        <w:t xml:space="preserve"> جاننا چاہئے تاکہ ر</w:t>
      </w:r>
      <w:r>
        <w:rPr>
          <w:rFonts w:hint="cs"/>
          <w:rtl/>
        </w:rPr>
        <w:t>ی</w:t>
      </w:r>
      <w:r>
        <w:rPr>
          <w:rFonts w:hint="eastAsia"/>
          <w:rtl/>
        </w:rPr>
        <w:t>شم</w:t>
      </w:r>
      <w:r>
        <w:rPr>
          <w:rtl/>
        </w:rPr>
        <w:t xml:space="preserve"> کا غذ ت</w:t>
      </w:r>
      <w:r>
        <w:rPr>
          <w:rFonts w:hint="cs"/>
          <w:rtl/>
        </w:rPr>
        <w:t>ی</w:t>
      </w:r>
      <w:r>
        <w:rPr>
          <w:rFonts w:hint="eastAsia"/>
          <w:rtl/>
        </w:rPr>
        <w:t>ار</w:t>
      </w:r>
      <w:r>
        <w:rPr>
          <w:rtl/>
        </w:rPr>
        <w:t xml:space="preserve"> ہو سکے اور 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w:t>
      </w:r>
      <w:r>
        <w:rPr>
          <w:rFonts w:hint="cs"/>
          <w:rtl/>
        </w:rPr>
        <w:t>ی</w:t>
      </w:r>
      <w:r>
        <w:rPr>
          <w:rFonts w:hint="eastAsia"/>
          <w:rtl/>
        </w:rPr>
        <w:t>شم</w:t>
      </w:r>
      <w:r>
        <w:rPr>
          <w:rtl/>
        </w:rPr>
        <w:t xml:space="preserve"> سے کاغذ بنانے ک</w:t>
      </w:r>
      <w:r>
        <w:rPr>
          <w:rFonts w:hint="cs"/>
          <w:rtl/>
        </w:rPr>
        <w:t>ی</w:t>
      </w:r>
      <w:r>
        <w:rPr>
          <w:rtl/>
        </w:rPr>
        <w:t xml:space="preserve"> روش کو غ</w:t>
      </w:r>
      <w:r>
        <w:rPr>
          <w:rFonts w:hint="cs"/>
          <w:rtl/>
        </w:rPr>
        <w:t>ی</w:t>
      </w:r>
      <w:r>
        <w:rPr>
          <w:rFonts w:hint="eastAsia"/>
          <w:rtl/>
        </w:rPr>
        <w:t>روں</w:t>
      </w:r>
      <w:r>
        <w:rPr>
          <w:rtl/>
        </w:rPr>
        <w:t xml:space="preserve"> سے پوش</w:t>
      </w:r>
      <w:r>
        <w:rPr>
          <w:rFonts w:hint="cs"/>
          <w:rtl/>
        </w:rPr>
        <w:t>ی</w:t>
      </w:r>
      <w:r>
        <w:rPr>
          <w:rFonts w:hint="eastAsia"/>
          <w:rtl/>
        </w:rPr>
        <w:t>دہ</w:t>
      </w:r>
      <w:r>
        <w:rPr>
          <w:rtl/>
        </w:rPr>
        <w:t xml:space="preserve"> رکھا جاتا ہے غ</w:t>
      </w:r>
      <w:r>
        <w:rPr>
          <w:rFonts w:hint="cs"/>
          <w:rtl/>
        </w:rPr>
        <w:t>ی</w:t>
      </w:r>
      <w:r>
        <w:rPr>
          <w:rFonts w:hint="eastAsia"/>
          <w:rtl/>
        </w:rPr>
        <w:t>روں</w:t>
      </w:r>
      <w:r>
        <w:rPr>
          <w:rtl/>
        </w:rPr>
        <w:t xml:space="preserve"> کو ہر گز ر</w:t>
      </w:r>
      <w:r>
        <w:rPr>
          <w:rFonts w:hint="cs"/>
          <w:rtl/>
        </w:rPr>
        <w:t>ی</w:t>
      </w:r>
      <w:r>
        <w:rPr>
          <w:rFonts w:hint="eastAsia"/>
          <w:rtl/>
        </w:rPr>
        <w:t>شم</w:t>
      </w:r>
      <w:r>
        <w:rPr>
          <w:rtl/>
        </w:rPr>
        <w:t xml:space="preserve"> سے کاغذ بنانے ک</w:t>
      </w:r>
      <w:r>
        <w:rPr>
          <w:rFonts w:hint="cs"/>
          <w:rtl/>
        </w:rPr>
        <w:t>ی</w:t>
      </w:r>
      <w:r>
        <w:rPr>
          <w:rtl/>
        </w:rPr>
        <w:t xml:space="preserve"> جگہوں پر ملازم نہ</w:t>
      </w:r>
      <w:r>
        <w:rPr>
          <w:rFonts w:hint="cs"/>
          <w:rtl/>
        </w:rPr>
        <w:t>ی</w:t>
      </w:r>
      <w:r>
        <w:rPr>
          <w:rFonts w:hint="eastAsia"/>
          <w:rtl/>
        </w:rPr>
        <w:t>ں</w:t>
      </w:r>
      <w:r>
        <w:rPr>
          <w:rtl/>
        </w:rPr>
        <w:t xml:space="preserve"> رکھا جاتا تاکہ غ</w:t>
      </w:r>
      <w:r>
        <w:rPr>
          <w:rFonts w:hint="cs"/>
          <w:rtl/>
        </w:rPr>
        <w:t>ی</w:t>
      </w:r>
      <w:r>
        <w:rPr>
          <w:rFonts w:hint="eastAsia"/>
          <w:rtl/>
        </w:rPr>
        <w:t>ر</w:t>
      </w:r>
      <w:r>
        <w:rPr>
          <w:rtl/>
        </w:rPr>
        <w:t xml:space="preserve"> لوگ ر</w:t>
      </w:r>
      <w:r>
        <w:rPr>
          <w:rFonts w:hint="cs"/>
          <w:rtl/>
        </w:rPr>
        <w:t>ی</w:t>
      </w:r>
      <w:r>
        <w:rPr>
          <w:rFonts w:hint="eastAsia"/>
          <w:rtl/>
        </w:rPr>
        <w:t>شم</w:t>
      </w:r>
      <w:r>
        <w:rPr>
          <w:rtl/>
        </w:rPr>
        <w:t xml:space="preserve"> سے کاغذ بنانے کا طر</w:t>
      </w:r>
      <w:r>
        <w:rPr>
          <w:rFonts w:hint="cs"/>
          <w:rtl/>
        </w:rPr>
        <w:t>ی</w:t>
      </w:r>
      <w:r>
        <w:rPr>
          <w:rFonts w:hint="eastAsia"/>
          <w:rtl/>
        </w:rPr>
        <w:t>قہ</w:t>
      </w:r>
      <w:r>
        <w:rPr>
          <w:rtl/>
        </w:rPr>
        <w:t xml:space="preserve"> معلوم نہ کر ل</w:t>
      </w:r>
      <w:r>
        <w:rPr>
          <w:rFonts w:hint="cs"/>
          <w:rtl/>
        </w:rPr>
        <w:t>ی</w:t>
      </w:r>
      <w:r>
        <w:rPr>
          <w:rFonts w:hint="eastAsia"/>
          <w:rtl/>
        </w:rPr>
        <w:t>ں</w:t>
      </w:r>
      <w:r>
        <w:rPr>
          <w:rtl/>
        </w:rPr>
        <w:t xml:space="preserve"> جس طرح چ</w:t>
      </w:r>
      <w:r>
        <w:rPr>
          <w:rFonts w:hint="cs"/>
          <w:rtl/>
        </w:rPr>
        <w:t>ی</w:t>
      </w:r>
      <w:r>
        <w:rPr>
          <w:rFonts w:hint="eastAsia"/>
          <w:rtl/>
        </w:rPr>
        <w:t>ن</w:t>
      </w:r>
      <w:r>
        <w:rPr>
          <w:rFonts w:hint="cs"/>
          <w:rtl/>
        </w:rPr>
        <w:t>ی</w:t>
      </w:r>
      <w:r>
        <w:rPr>
          <w:rFonts w:hint="eastAsia"/>
          <w:rtl/>
        </w:rPr>
        <w:t>وں</w:t>
      </w:r>
      <w:r>
        <w:rPr>
          <w:rtl/>
        </w:rPr>
        <w:t xml:space="preserve"> نے چ</w:t>
      </w:r>
      <w:r>
        <w:rPr>
          <w:rFonts w:hint="cs"/>
          <w:rtl/>
        </w:rPr>
        <w:t>ی</w:t>
      </w:r>
      <w:r>
        <w:rPr>
          <w:rFonts w:hint="eastAsia"/>
          <w:rtl/>
        </w:rPr>
        <w:t>ن</w:t>
      </w:r>
      <w:r>
        <w:rPr>
          <w:rFonts w:hint="cs"/>
          <w:rtl/>
        </w:rPr>
        <w:t>ی</w:t>
      </w:r>
      <w:r>
        <w:rPr>
          <w:rtl/>
        </w:rPr>
        <w:t xml:space="preserve"> کے برتن بنانے اور ان پر ب</w:t>
      </w:r>
      <w:r>
        <w:rPr>
          <w:rFonts w:hint="cs"/>
          <w:rtl/>
        </w:rPr>
        <w:t>ی</w:t>
      </w:r>
      <w:r>
        <w:rPr>
          <w:rFonts w:hint="eastAsia"/>
          <w:rtl/>
        </w:rPr>
        <w:t>ل</w:t>
      </w:r>
      <w:r>
        <w:rPr>
          <w:rtl/>
        </w:rPr>
        <w:t xml:space="preserve"> بوٹے ڈالنے کے سارے مراحل اغ</w:t>
      </w:r>
      <w:r>
        <w:rPr>
          <w:rFonts w:hint="cs"/>
          <w:rtl/>
        </w:rPr>
        <w:t>ی</w:t>
      </w:r>
      <w:r>
        <w:rPr>
          <w:rFonts w:hint="eastAsia"/>
          <w:rtl/>
        </w:rPr>
        <w:t>ار</w:t>
      </w:r>
      <w:r>
        <w:rPr>
          <w:rtl/>
        </w:rPr>
        <w:t xml:space="preserve"> سے چھپا رکھ</w:t>
      </w:r>
      <w:r>
        <w:rPr>
          <w:rFonts w:hint="cs"/>
          <w:rtl/>
        </w:rPr>
        <w:t>ی</w:t>
      </w:r>
      <w:r>
        <w:rPr>
          <w:rFonts w:hint="eastAsia"/>
          <w:rtl/>
        </w:rPr>
        <w:t>ہ</w:t>
      </w:r>
      <w:r>
        <w:rPr>
          <w:rFonts w:hint="cs"/>
          <w:rtl/>
        </w:rPr>
        <w:t>ی</w:t>
      </w:r>
      <w:r>
        <w:rPr>
          <w:rFonts w:hint="eastAsia"/>
          <w:rtl/>
        </w:rPr>
        <w:t>ں</w:t>
      </w:r>
      <w:r>
        <w:rPr>
          <w:rtl/>
        </w:rPr>
        <w:t xml:space="preserve"> اسکے باوجود کہ سب جانتے ہ</w:t>
      </w:r>
      <w:r>
        <w:rPr>
          <w:rFonts w:hint="cs"/>
          <w:rtl/>
        </w:rPr>
        <w:t>ی</w:t>
      </w:r>
      <w:r>
        <w:rPr>
          <w:rFonts w:hint="eastAsia"/>
          <w:rtl/>
        </w:rPr>
        <w:t>ں</w:t>
      </w:r>
      <w:r>
        <w:rPr>
          <w:rtl/>
        </w:rPr>
        <w:t xml:space="preserve"> چ</w:t>
      </w:r>
      <w:r>
        <w:rPr>
          <w:rFonts w:hint="cs"/>
          <w:rtl/>
        </w:rPr>
        <w:t>ی</w:t>
      </w:r>
      <w:r>
        <w:rPr>
          <w:rFonts w:hint="eastAsia"/>
          <w:rtl/>
        </w:rPr>
        <w:t>ن</w:t>
      </w:r>
      <w:r>
        <w:rPr>
          <w:rFonts w:hint="cs"/>
          <w:rtl/>
        </w:rPr>
        <w:t>ی</w:t>
      </w:r>
      <w:r>
        <w:rPr>
          <w:rtl/>
        </w:rPr>
        <w:t xml:space="preserve"> کے برتن ا</w:t>
      </w:r>
      <w:r>
        <w:rPr>
          <w:rFonts w:hint="cs"/>
          <w:rtl/>
        </w:rPr>
        <w:t>ی</w:t>
      </w:r>
      <w:r>
        <w:rPr>
          <w:rFonts w:hint="eastAsia"/>
          <w:rtl/>
        </w:rPr>
        <w:t>ک</w:t>
      </w:r>
      <w:r>
        <w:rPr>
          <w:rtl/>
        </w:rPr>
        <w:t xml:space="preserve"> قسم ک</w:t>
      </w:r>
      <w:r>
        <w:rPr>
          <w:rFonts w:hint="cs"/>
          <w:rtl/>
        </w:rPr>
        <w:t>ی</w:t>
      </w:r>
      <w:r>
        <w:rPr>
          <w:rtl/>
        </w:rPr>
        <w:t xml:space="preserve"> مٹ</w:t>
      </w:r>
      <w:r>
        <w:rPr>
          <w:rFonts w:hint="cs"/>
          <w:rtl/>
        </w:rPr>
        <w:t>ی</w:t>
      </w:r>
      <w:r>
        <w:rPr>
          <w:rtl/>
        </w:rPr>
        <w:t xml:space="preserve"> سے ت</w:t>
      </w:r>
      <w:r>
        <w:rPr>
          <w:rFonts w:hint="cs"/>
          <w:rtl/>
        </w:rPr>
        <w:t>ی</w:t>
      </w:r>
      <w:r>
        <w:rPr>
          <w:rFonts w:hint="eastAsia"/>
          <w:rtl/>
        </w:rPr>
        <w:t>ار</w:t>
      </w:r>
      <w:r>
        <w:rPr>
          <w:rtl/>
        </w:rPr>
        <w:t xml:space="preserve"> ہوتے ہ</w:t>
      </w:r>
      <w:r>
        <w:rPr>
          <w:rFonts w:hint="cs"/>
          <w:rtl/>
        </w:rPr>
        <w:t>ی</w:t>
      </w:r>
      <w:r>
        <w:rPr>
          <w:rFonts w:hint="eastAsia"/>
          <w:rtl/>
        </w:rPr>
        <w:t>ں</w:t>
      </w:r>
      <w:r>
        <w:rPr>
          <w:rtl/>
        </w:rPr>
        <w:t xml:space="preserve"> جو بھٹ</w:t>
      </w:r>
      <w:r>
        <w:rPr>
          <w:rFonts w:hint="cs"/>
          <w:rtl/>
        </w:rPr>
        <w:t>ی</w:t>
      </w:r>
      <w:r>
        <w:rPr>
          <w:rtl/>
        </w:rPr>
        <w:t xml:space="preserve"> م</w:t>
      </w:r>
      <w:r>
        <w:rPr>
          <w:rFonts w:hint="cs"/>
          <w:rtl/>
        </w:rPr>
        <w:t>ی</w:t>
      </w:r>
      <w:r>
        <w:rPr>
          <w:rFonts w:hint="eastAsia"/>
          <w:rtl/>
        </w:rPr>
        <w:t>ں</w:t>
      </w:r>
      <w:r>
        <w:rPr>
          <w:rtl/>
        </w:rPr>
        <w:t xml:space="preserve"> پکائ</w:t>
      </w:r>
      <w:r>
        <w:rPr>
          <w:rFonts w:hint="cs"/>
          <w:rtl/>
        </w:rPr>
        <w:t>ی</w:t>
      </w:r>
      <w:r>
        <w:rPr>
          <w:rtl/>
        </w:rPr>
        <w:t xml:space="preserve"> جات</w:t>
      </w:r>
      <w:r>
        <w:rPr>
          <w:rFonts w:hint="cs"/>
          <w:rtl/>
        </w:rPr>
        <w:t>ی</w:t>
      </w:r>
      <w:r>
        <w:rPr>
          <w:rtl/>
        </w:rPr>
        <w:t xml:space="preserve"> ہے ل</w:t>
      </w:r>
      <w:r>
        <w:rPr>
          <w:rFonts w:hint="cs"/>
          <w:rtl/>
        </w:rPr>
        <w:t>ی</w:t>
      </w:r>
      <w:r>
        <w:rPr>
          <w:rFonts w:hint="eastAsia"/>
          <w:rtl/>
        </w:rPr>
        <w:t>کن</w:t>
      </w:r>
      <w:r>
        <w:rPr>
          <w:rtl/>
        </w:rPr>
        <w:t xml:space="preserve"> ابھ</w:t>
      </w:r>
      <w:r>
        <w:rPr>
          <w:rFonts w:hint="cs"/>
          <w:rtl/>
        </w:rPr>
        <w:t>ی</w:t>
      </w:r>
      <w:r>
        <w:rPr>
          <w:rtl/>
        </w:rPr>
        <w:t xml:space="preserve"> تک اغ</w:t>
      </w:r>
      <w:r>
        <w:rPr>
          <w:rFonts w:hint="cs"/>
          <w:rtl/>
        </w:rPr>
        <w:t>ی</w:t>
      </w:r>
      <w:r>
        <w:rPr>
          <w:rFonts w:hint="eastAsia"/>
          <w:rtl/>
        </w:rPr>
        <w:t>ار</w:t>
      </w:r>
      <w:r>
        <w:rPr>
          <w:rtl/>
        </w:rPr>
        <w:t xml:space="preserve"> کو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ہو سکا کہ ان برتنوں ک</w:t>
      </w:r>
      <w:r>
        <w:rPr>
          <w:rFonts w:hint="cs"/>
          <w:rtl/>
        </w:rPr>
        <w:t>ی</w:t>
      </w:r>
      <w:r>
        <w:rPr>
          <w:rtl/>
        </w:rPr>
        <w:t xml:space="preserve"> مٹ</w:t>
      </w:r>
      <w:r>
        <w:rPr>
          <w:rFonts w:hint="cs"/>
          <w:rtl/>
        </w:rPr>
        <w:t>ی</w:t>
      </w:r>
      <w:r>
        <w:rPr>
          <w:rtl/>
        </w:rPr>
        <w:t xml:space="preserve"> کہاں سے حاصل ک</w:t>
      </w:r>
      <w:r>
        <w:rPr>
          <w:rFonts w:hint="cs"/>
          <w:rtl/>
        </w:rPr>
        <w:t>ی</w:t>
      </w:r>
      <w:r>
        <w:rPr>
          <w:rtl/>
        </w:rPr>
        <w:t xml:space="preserve"> جات</w:t>
      </w:r>
      <w:r>
        <w:rPr>
          <w:rFonts w:hint="cs"/>
          <w:rtl/>
        </w:rPr>
        <w:t>ی</w:t>
      </w:r>
      <w:r>
        <w:rPr>
          <w:rtl/>
        </w:rPr>
        <w:t xml:space="preserve"> ہے اور ک</w:t>
      </w:r>
      <w:r>
        <w:rPr>
          <w:rFonts w:hint="cs"/>
          <w:rtl/>
        </w:rPr>
        <w:t>ی</w:t>
      </w:r>
      <w:r>
        <w:rPr>
          <w:rFonts w:hint="eastAsia"/>
          <w:rtl/>
        </w:rPr>
        <w:t>سے</w:t>
      </w:r>
      <w:r>
        <w:rPr>
          <w:rtl/>
        </w:rPr>
        <w:t xml:space="preserve"> پکائ</w:t>
      </w:r>
      <w:r>
        <w:rPr>
          <w:rFonts w:hint="cs"/>
          <w:rtl/>
        </w:rPr>
        <w:t>ی</w:t>
      </w:r>
      <w:r>
        <w:rPr>
          <w:rtl/>
        </w:rPr>
        <w:t xml:space="preserve"> جات</w:t>
      </w:r>
      <w:r>
        <w:rPr>
          <w:rFonts w:hint="cs"/>
          <w:rtl/>
        </w:rPr>
        <w:t>ی</w:t>
      </w:r>
      <w:r>
        <w:rPr>
          <w:rtl/>
        </w:rPr>
        <w:t xml:space="preserve"> ہے اور ان برتنوں پر نقش و نگار ک</w:t>
      </w:r>
      <w:r>
        <w:rPr>
          <w:rFonts w:hint="cs"/>
          <w:rtl/>
        </w:rPr>
        <w:t>ی</w:t>
      </w:r>
      <w:r>
        <w:rPr>
          <w:rFonts w:hint="eastAsia"/>
          <w:rtl/>
        </w:rPr>
        <w:t>سے</w:t>
      </w:r>
      <w:r>
        <w:rPr>
          <w:rtl/>
        </w:rPr>
        <w:t xml:space="preserve"> بنائے جاتے ہ</w:t>
      </w:r>
      <w:r>
        <w:rPr>
          <w:rFonts w:hint="cs"/>
          <w:rtl/>
        </w:rPr>
        <w:t>ی</w:t>
      </w:r>
      <w:r>
        <w:rPr>
          <w:rFonts w:hint="eastAsia"/>
          <w:rtl/>
        </w:rPr>
        <w:t>ں</w:t>
      </w:r>
      <w:r>
        <w:rPr>
          <w:rtl/>
        </w:rPr>
        <w:t xml:space="preserve"> اور کس مواد سے بنائے جاتے ہ</w:t>
      </w:r>
      <w:r>
        <w:rPr>
          <w:rFonts w:hint="cs"/>
          <w:rtl/>
        </w:rPr>
        <w:t>ی</w:t>
      </w:r>
      <w:r>
        <w:rPr>
          <w:rFonts w:hint="eastAsia"/>
          <w:rtl/>
        </w:rPr>
        <w:t>ں</w:t>
      </w:r>
      <w:r>
        <w:rPr>
          <w:rtl/>
        </w:rPr>
        <w:t xml:space="preserve"> ؟ کہ جب وہ برتن بھٹ</w:t>
      </w:r>
      <w:r>
        <w:rPr>
          <w:rFonts w:hint="cs"/>
          <w:rtl/>
        </w:rPr>
        <w:t>ی</w:t>
      </w:r>
      <w:r>
        <w:rPr>
          <w:rtl/>
        </w:rPr>
        <w:t xml:space="preserve"> م</w:t>
      </w:r>
      <w:r>
        <w:rPr>
          <w:rFonts w:hint="cs"/>
          <w:rtl/>
        </w:rPr>
        <w:t>ی</w:t>
      </w:r>
      <w:r>
        <w:rPr>
          <w:rFonts w:hint="eastAsia"/>
          <w:rtl/>
        </w:rPr>
        <w:t>ں</w:t>
      </w:r>
      <w:r>
        <w:rPr>
          <w:rtl/>
        </w:rPr>
        <w:t xml:space="preserve"> ڈال</w:t>
      </w:r>
      <w:r>
        <w:rPr>
          <w:rFonts w:hint="cs"/>
          <w:rtl/>
        </w:rPr>
        <w:t>ی</w:t>
      </w:r>
      <w:r>
        <w:rPr>
          <w:rFonts w:hint="eastAsia"/>
          <w:rtl/>
        </w:rPr>
        <w:t>جاتے</w:t>
      </w:r>
      <w:r>
        <w:rPr>
          <w:rtl/>
        </w:rPr>
        <w:t xml:space="preserve"> ہ</w:t>
      </w:r>
      <w:r>
        <w:rPr>
          <w:rFonts w:hint="cs"/>
          <w:rtl/>
        </w:rPr>
        <w:t>ی</w:t>
      </w:r>
      <w:r>
        <w:rPr>
          <w:rFonts w:hint="eastAsia"/>
          <w:rtl/>
        </w:rPr>
        <w:t>ں</w:t>
      </w:r>
      <w:r>
        <w:rPr>
          <w:rtl/>
        </w:rPr>
        <w:t xml:space="preserve"> تو ان کے رنگ ک</w:t>
      </w:r>
      <w:r>
        <w:rPr>
          <w:rFonts w:hint="cs"/>
          <w:rtl/>
        </w:rPr>
        <w:t>ی</w:t>
      </w:r>
      <w:r>
        <w:rPr>
          <w:rtl/>
        </w:rPr>
        <w:t xml:space="preserve"> جلا باق</w:t>
      </w:r>
      <w:r>
        <w:rPr>
          <w:rFonts w:hint="cs"/>
          <w:rtl/>
        </w:rPr>
        <w:t>ی</w:t>
      </w:r>
      <w:r>
        <w:rPr>
          <w:rtl/>
        </w:rPr>
        <w:t xml:space="preserve"> رہت</w:t>
      </w:r>
      <w:r>
        <w:rPr>
          <w:rFonts w:hint="cs"/>
          <w:rtl/>
        </w:rPr>
        <w:t>ی</w:t>
      </w:r>
      <w:r>
        <w:rPr>
          <w:rtl/>
        </w:rPr>
        <w:t xml:space="preserve"> ہے اور نہا</w:t>
      </w:r>
      <w:r>
        <w:rPr>
          <w:rFonts w:hint="cs"/>
          <w:rtl/>
        </w:rPr>
        <w:t>ی</w:t>
      </w:r>
      <w:r>
        <w:rPr>
          <w:rFonts w:hint="eastAsia"/>
          <w:rtl/>
        </w:rPr>
        <w:t>ت</w:t>
      </w:r>
      <w:r>
        <w:rPr>
          <w:rtl/>
        </w:rPr>
        <w:t xml:space="preserve"> گرم آگ جو مٹ</w:t>
      </w:r>
      <w:r>
        <w:rPr>
          <w:rFonts w:hint="cs"/>
          <w:rtl/>
        </w:rPr>
        <w:t>ی</w:t>
      </w:r>
      <w:r>
        <w:rPr>
          <w:rtl/>
        </w:rPr>
        <w:t xml:space="preserve"> کو پکا کر ا</w:t>
      </w:r>
      <w:r>
        <w:rPr>
          <w:rFonts w:hint="cs"/>
          <w:rtl/>
        </w:rPr>
        <w:t>ی</w:t>
      </w:r>
      <w:r>
        <w:rPr>
          <w:rFonts w:hint="eastAsia"/>
          <w:rtl/>
        </w:rPr>
        <w:t>ک</w:t>
      </w:r>
      <w:r>
        <w:rPr>
          <w:rtl/>
        </w:rPr>
        <w:t xml:space="preserve"> مضبوط برتن ک</w:t>
      </w:r>
      <w:r>
        <w:rPr>
          <w:rFonts w:hint="cs"/>
          <w:rtl/>
        </w:rPr>
        <w:t>ی</w:t>
      </w:r>
      <w:r>
        <w:rPr>
          <w:rtl/>
        </w:rPr>
        <w:t xml:space="preserve"> شکل دے د</w:t>
      </w:r>
      <w:r>
        <w:rPr>
          <w:rFonts w:hint="cs"/>
          <w:rtl/>
        </w:rPr>
        <w:t>ی</w:t>
      </w:r>
      <w:r>
        <w:rPr>
          <w:rFonts w:hint="eastAsia"/>
          <w:rtl/>
        </w:rPr>
        <w:t>ت</w:t>
      </w:r>
      <w:r>
        <w:rPr>
          <w:rFonts w:hint="cs"/>
          <w:rtl/>
        </w:rPr>
        <w:t>ی</w:t>
      </w:r>
      <w:r>
        <w:rPr>
          <w:rtl/>
        </w:rPr>
        <w:t xml:space="preserve"> ہے چ</w:t>
      </w:r>
      <w:r>
        <w:rPr>
          <w:rFonts w:hint="cs"/>
          <w:rtl/>
        </w:rPr>
        <w:t>ی</w:t>
      </w:r>
      <w:r>
        <w:rPr>
          <w:rFonts w:hint="eastAsia"/>
          <w:rtl/>
        </w:rPr>
        <w:t>ن</w:t>
      </w:r>
      <w:r>
        <w:rPr>
          <w:rFonts w:hint="cs"/>
          <w:rtl/>
        </w:rPr>
        <w:t>ی</w:t>
      </w:r>
      <w:r>
        <w:rPr>
          <w:rtl/>
        </w:rPr>
        <w:t xml:space="preserve"> کے </w:t>
      </w:r>
      <w:r>
        <w:rPr>
          <w:rFonts w:hint="eastAsia"/>
          <w:rtl/>
        </w:rPr>
        <w:t>ان</w:t>
      </w:r>
      <w:r>
        <w:rPr>
          <w:rtl/>
        </w:rPr>
        <w:t xml:space="preserve"> برتنوں کے نقش و نگار ک</w:t>
      </w:r>
      <w:r>
        <w:rPr>
          <w:rFonts w:hint="cs"/>
          <w:rtl/>
        </w:rPr>
        <w:t>ی</w:t>
      </w:r>
      <w:r>
        <w:rPr>
          <w:rtl/>
        </w:rPr>
        <w:t xml:space="preserve"> جلا کو ختم نہ</w:t>
      </w:r>
      <w:r>
        <w:rPr>
          <w:rFonts w:hint="cs"/>
          <w:rtl/>
        </w:rPr>
        <w:t>ی</w:t>
      </w:r>
      <w:r>
        <w:rPr>
          <w:rFonts w:hint="eastAsia"/>
          <w:rtl/>
        </w:rPr>
        <w:t>ں</w:t>
      </w:r>
      <w:r>
        <w:rPr>
          <w:rtl/>
        </w:rPr>
        <w:t xml:space="preserve"> کر سکت</w:t>
      </w:r>
      <w:r>
        <w:rPr>
          <w:rFonts w:hint="cs"/>
          <w:rtl/>
        </w:rPr>
        <w:t>ی</w:t>
      </w:r>
      <w:r>
        <w:rPr>
          <w:rtl/>
        </w:rPr>
        <w:t xml:space="preserve"> اور جس طرح چ</w:t>
      </w:r>
      <w:r>
        <w:rPr>
          <w:rFonts w:hint="cs"/>
          <w:rtl/>
        </w:rPr>
        <w:t>ی</w:t>
      </w:r>
      <w:r>
        <w:rPr>
          <w:rFonts w:hint="eastAsia"/>
          <w:rtl/>
        </w:rPr>
        <w:t>ن</w:t>
      </w:r>
      <w:r>
        <w:rPr>
          <w:rFonts w:hint="cs"/>
          <w:rtl/>
        </w:rPr>
        <w:t>ی</w:t>
      </w:r>
      <w:r>
        <w:rPr>
          <w:rtl/>
        </w:rPr>
        <w:t xml:space="preserve"> اغ</w:t>
      </w:r>
      <w:r>
        <w:rPr>
          <w:rFonts w:hint="cs"/>
          <w:rtl/>
        </w:rPr>
        <w:t>ی</w:t>
      </w:r>
      <w:r>
        <w:rPr>
          <w:rFonts w:hint="eastAsia"/>
          <w:rtl/>
        </w:rPr>
        <w:t>ار</w:t>
      </w:r>
      <w:r>
        <w:rPr>
          <w:rtl/>
        </w:rPr>
        <w:t xml:space="preserve"> کے مزدوروں کو اپنے ر</w:t>
      </w:r>
      <w:r>
        <w:rPr>
          <w:rFonts w:hint="cs"/>
          <w:rtl/>
        </w:rPr>
        <w:t>ی</w:t>
      </w:r>
      <w:r>
        <w:rPr>
          <w:rFonts w:hint="eastAsia"/>
          <w:rtl/>
        </w:rPr>
        <w:t>شم</w:t>
      </w:r>
      <w:r>
        <w:rPr>
          <w:rtl/>
        </w:rPr>
        <w:t xml:space="preserve"> سے کاغذ بنانے وال</w:t>
      </w:r>
      <w:r>
        <w:rPr>
          <w:rFonts w:hint="cs"/>
          <w:rtl/>
        </w:rPr>
        <w:t>ی</w:t>
      </w:r>
      <w:r>
        <w:rPr>
          <w:rtl/>
        </w:rPr>
        <w:t xml:space="preserve"> جگہوں م</w:t>
      </w:r>
      <w:r>
        <w:rPr>
          <w:rFonts w:hint="cs"/>
          <w:rtl/>
        </w:rPr>
        <w:t>ی</w:t>
      </w:r>
      <w:r>
        <w:rPr>
          <w:rFonts w:hint="eastAsia"/>
          <w:rtl/>
        </w:rPr>
        <w:t>ں</w:t>
      </w:r>
      <w:r>
        <w:rPr>
          <w:rtl/>
        </w:rPr>
        <w:t xml:space="preserve"> کامکرنے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اس</w:t>
      </w:r>
      <w:r>
        <w:rPr>
          <w:rFonts w:hint="cs"/>
          <w:rtl/>
        </w:rPr>
        <w:t>ی</w:t>
      </w:r>
      <w:r>
        <w:rPr>
          <w:rtl/>
        </w:rPr>
        <w:t xml:space="preserve"> طرح اغ</w:t>
      </w:r>
      <w:r>
        <w:rPr>
          <w:rFonts w:hint="cs"/>
          <w:rtl/>
        </w:rPr>
        <w:t>ی</w:t>
      </w:r>
      <w:r>
        <w:rPr>
          <w:rFonts w:hint="eastAsia"/>
          <w:rtl/>
        </w:rPr>
        <w:t>ار</w:t>
      </w:r>
      <w:r>
        <w:rPr>
          <w:rtl/>
        </w:rPr>
        <w:t xml:space="preserve"> کو چ</w:t>
      </w:r>
      <w:r>
        <w:rPr>
          <w:rFonts w:hint="cs"/>
          <w:rtl/>
        </w:rPr>
        <w:t>ی</w:t>
      </w:r>
      <w:r>
        <w:rPr>
          <w:rFonts w:hint="eastAsia"/>
          <w:rtl/>
        </w:rPr>
        <w:t>ن</w:t>
      </w:r>
      <w:r>
        <w:rPr>
          <w:rFonts w:hint="cs"/>
          <w:rtl/>
        </w:rPr>
        <w:t>ی</w:t>
      </w:r>
      <w:r>
        <w:rPr>
          <w:rtl/>
        </w:rPr>
        <w:t xml:space="preserve"> کے برتن بنانے ک</w:t>
      </w:r>
      <w:r>
        <w:rPr>
          <w:rFonts w:hint="cs"/>
          <w:rtl/>
        </w:rPr>
        <w:t>ی</w:t>
      </w:r>
      <w:r>
        <w:rPr>
          <w:rtl/>
        </w:rPr>
        <w:t xml:space="preserve"> جگہوں پر بھ</w:t>
      </w:r>
      <w:r>
        <w:rPr>
          <w:rFonts w:hint="cs"/>
          <w:rtl/>
        </w:rPr>
        <w:t>ی</w:t>
      </w:r>
      <w:r>
        <w:rPr>
          <w:rtl/>
        </w:rPr>
        <w:t xml:space="preserve"> کام نہ</w:t>
      </w:r>
      <w:r>
        <w:rPr>
          <w:rFonts w:hint="cs"/>
          <w:rtl/>
        </w:rPr>
        <w:t>ی</w:t>
      </w:r>
      <w:r>
        <w:rPr>
          <w:rFonts w:hint="eastAsia"/>
          <w:rtl/>
        </w:rPr>
        <w:t>ں</w:t>
      </w:r>
      <w:r>
        <w:rPr>
          <w:rtl/>
        </w:rPr>
        <w:t xml:space="preserve"> کرنے د</w:t>
      </w:r>
      <w:r>
        <w:rPr>
          <w:rFonts w:hint="cs"/>
          <w:rtl/>
        </w:rPr>
        <w:t>ی</w:t>
      </w:r>
      <w:r>
        <w:rPr>
          <w:rFonts w:hint="eastAsia"/>
          <w:rtl/>
        </w:rPr>
        <w:t>تے</w:t>
      </w:r>
      <w:r>
        <w:rPr>
          <w:rtl/>
        </w:rPr>
        <w:t xml:space="preserve"> اور م</w:t>
      </w:r>
      <w:r>
        <w:rPr>
          <w:rFonts w:hint="cs"/>
          <w:rtl/>
        </w:rPr>
        <w:t>ی</w:t>
      </w:r>
      <w:r>
        <w:rPr>
          <w:rFonts w:hint="eastAsia"/>
          <w:rtl/>
        </w:rPr>
        <w:t>ں</w:t>
      </w:r>
      <w:r>
        <w:rPr>
          <w:rtl/>
        </w:rPr>
        <w:t xml:space="preserve"> نے سنا ہے کہ اس قسم کے ب</w:t>
      </w:r>
      <w:r>
        <w:rPr>
          <w:rFonts w:hint="eastAsia"/>
          <w:rtl/>
        </w:rPr>
        <w:t>رتن</w:t>
      </w:r>
      <w:r>
        <w:rPr>
          <w:rtl/>
        </w:rPr>
        <w:t xml:space="preserve"> بنانے کے کارخانے والد</w:t>
      </w:r>
      <w:r>
        <w:rPr>
          <w:rFonts w:hint="cs"/>
          <w:rtl/>
        </w:rPr>
        <w:t>ی</w:t>
      </w:r>
      <w:r>
        <w:rPr>
          <w:rFonts w:hint="eastAsia"/>
          <w:rtl/>
        </w:rPr>
        <w:t>ن</w:t>
      </w:r>
      <w:r>
        <w:rPr>
          <w:rtl/>
        </w:rPr>
        <w:t xml:space="preserve"> سے اولاد کو وراثت م</w:t>
      </w:r>
      <w:r>
        <w:rPr>
          <w:rFonts w:hint="cs"/>
          <w:rtl/>
        </w:rPr>
        <w:t>ی</w:t>
      </w:r>
      <w:r>
        <w:rPr>
          <w:rFonts w:hint="eastAsia"/>
          <w:rtl/>
        </w:rPr>
        <w:t>ں</w:t>
      </w:r>
      <w:r>
        <w:rPr>
          <w:rtl/>
        </w:rPr>
        <w:t xml:space="preserve"> ملتے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کام کرنے والے تمام مزدور </w:t>
      </w:r>
      <w:r>
        <w:rPr>
          <w:rFonts w:hint="cs"/>
          <w:rtl/>
        </w:rPr>
        <w:t>ی</w:t>
      </w:r>
      <w:r>
        <w:rPr>
          <w:rFonts w:hint="eastAsia"/>
          <w:rtl/>
        </w:rPr>
        <w:t>ا</w:t>
      </w:r>
      <w:r>
        <w:rPr>
          <w:rtl/>
        </w:rPr>
        <w:t xml:space="preserve"> ان کے دوست ہوتے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عز</w:t>
      </w:r>
      <w:r>
        <w:rPr>
          <w:rFonts w:hint="cs"/>
          <w:rtl/>
        </w:rPr>
        <w:t>ی</w:t>
      </w:r>
      <w:r>
        <w:rPr>
          <w:rFonts w:hint="eastAsia"/>
          <w:rtl/>
        </w:rPr>
        <w:t>ز</w:t>
      </w:r>
      <w:r>
        <w:rPr>
          <w:rtl/>
        </w:rPr>
        <w:t xml:space="preserve"> وغ</w:t>
      </w:r>
      <w:r>
        <w:rPr>
          <w:rFonts w:hint="cs"/>
          <w:rtl/>
        </w:rPr>
        <w:t>ی</w:t>
      </w:r>
      <w:r>
        <w:rPr>
          <w:rFonts w:hint="eastAsia"/>
          <w:rtl/>
        </w:rPr>
        <w:t>رہ</w:t>
      </w:r>
      <w:r>
        <w:rPr>
          <w:rtl/>
        </w:rPr>
        <w:t xml:space="preserve"> ان پر اس کارخانے کے مالک کو پورا اعتماد ہوتا ہے کہ وہ چ</w:t>
      </w:r>
      <w:r>
        <w:rPr>
          <w:rFonts w:hint="cs"/>
          <w:rtl/>
        </w:rPr>
        <w:t>ی</w:t>
      </w:r>
      <w:r>
        <w:rPr>
          <w:rFonts w:hint="eastAsia"/>
          <w:rtl/>
        </w:rPr>
        <w:t>ن</w:t>
      </w:r>
      <w:r>
        <w:rPr>
          <w:rFonts w:hint="cs"/>
          <w:rtl/>
        </w:rPr>
        <w:t>ی</w:t>
      </w:r>
      <w:r>
        <w:rPr>
          <w:rtl/>
        </w:rPr>
        <w:t xml:space="preserve"> کے برتنوں ک</w:t>
      </w:r>
      <w:r>
        <w:rPr>
          <w:rFonts w:hint="cs"/>
          <w:rtl/>
        </w:rPr>
        <w:t>ی</w:t>
      </w:r>
      <w:r>
        <w:rPr>
          <w:rtl/>
        </w:rPr>
        <w:t xml:space="preserve"> ساخت کے رازوں سے پردہ نہ</w:t>
      </w:r>
      <w:r>
        <w:rPr>
          <w:rFonts w:hint="cs"/>
          <w:rtl/>
        </w:rPr>
        <w:t>ی</w:t>
      </w:r>
      <w:r>
        <w:rPr>
          <w:rFonts w:hint="eastAsia"/>
          <w:rtl/>
        </w:rPr>
        <w:t>ں</w:t>
      </w:r>
      <w:r>
        <w:rPr>
          <w:rtl/>
        </w:rPr>
        <w:t xml:space="preserve"> اٹھائ</w:t>
      </w:r>
      <w:r>
        <w:rPr>
          <w:rFonts w:hint="cs"/>
          <w:rtl/>
        </w:rPr>
        <w:t>ی</w:t>
      </w:r>
      <w:r>
        <w:rPr>
          <w:rFonts w:hint="eastAsia"/>
          <w:rtl/>
        </w:rPr>
        <w:t>ں</w:t>
      </w:r>
      <w:r>
        <w:rPr>
          <w:rtl/>
        </w:rPr>
        <w:t xml:space="preserve"> گے ۔ </w:t>
      </w:r>
    </w:p>
    <w:p w:rsidR="00921C41" w:rsidRDefault="00921C41" w:rsidP="00801401">
      <w:pPr>
        <w:pStyle w:val="Heading2Center"/>
        <w:rPr>
          <w:rtl/>
        </w:rPr>
      </w:pPr>
      <w:bookmarkStart w:id="52" w:name="_Toc501539963"/>
      <w:r>
        <w:rPr>
          <w:rFonts w:hint="eastAsia"/>
          <w:rtl/>
        </w:rPr>
        <w:t>کرامات</w:t>
      </w:r>
      <w:r>
        <w:rPr>
          <w:rtl/>
        </w:rPr>
        <w:t xml:space="preserve"> امام جعفر صادق عل</w:t>
      </w:r>
      <w:r>
        <w:rPr>
          <w:rFonts w:hint="cs"/>
          <w:rtl/>
        </w:rPr>
        <w:t>ی</w:t>
      </w:r>
      <w:r>
        <w:rPr>
          <w:rFonts w:hint="eastAsia"/>
          <w:rtl/>
        </w:rPr>
        <w:t>ہ</w:t>
      </w:r>
      <w:r>
        <w:rPr>
          <w:rtl/>
        </w:rPr>
        <w:t xml:space="preserve"> السلام</w:t>
      </w:r>
      <w:bookmarkEnd w:id="52"/>
    </w:p>
    <w:p w:rsidR="00921C41" w:rsidRDefault="00921C41" w:rsidP="00921C41">
      <w:pPr>
        <w:pStyle w:val="libNormal"/>
        <w:rPr>
          <w:rtl/>
        </w:rPr>
      </w:pPr>
      <w:r>
        <w:rPr>
          <w:rFonts w:hint="eastAsia"/>
          <w:rtl/>
        </w:rPr>
        <w:t>علامہ</w:t>
      </w:r>
      <w:r>
        <w:rPr>
          <w:rtl/>
        </w:rPr>
        <w:t xml:space="preserve"> عبدالرحمن ملا جام</w:t>
      </w:r>
      <w:r>
        <w:rPr>
          <w:rFonts w:hint="cs"/>
          <w:rtl/>
        </w:rPr>
        <w:t>ی</w:t>
      </w:r>
      <w:r>
        <w:rPr>
          <w:rtl/>
        </w:rPr>
        <w:t xml:space="preserve"> رحمت اللہ عل</w:t>
      </w:r>
      <w:r>
        <w:rPr>
          <w:rFonts w:hint="cs"/>
          <w:rtl/>
        </w:rPr>
        <w:t>ی</w:t>
      </w:r>
      <w:r>
        <w:rPr>
          <w:rFonts w:hint="eastAsia"/>
          <w:rtl/>
        </w:rPr>
        <w:t>ہ</w:t>
      </w:r>
      <w:r>
        <w:rPr>
          <w:rtl/>
        </w:rPr>
        <w:t xml:space="preserve"> نے اپن</w:t>
      </w:r>
      <w:r>
        <w:rPr>
          <w:rFonts w:hint="cs"/>
          <w:rtl/>
        </w:rPr>
        <w:t>ی</w:t>
      </w:r>
      <w:r>
        <w:rPr>
          <w:rtl/>
        </w:rPr>
        <w:t xml:space="preserve"> مشہور کتاب " شواہد النبوت " م</w:t>
      </w:r>
      <w:r>
        <w:rPr>
          <w:rFonts w:hint="cs"/>
          <w:rtl/>
        </w:rPr>
        <w:t>ی</w:t>
      </w:r>
      <w:r>
        <w:rPr>
          <w:rFonts w:hint="eastAsia"/>
          <w:rtl/>
        </w:rPr>
        <w:t>ں</w:t>
      </w:r>
      <w:r>
        <w:rPr>
          <w:rtl/>
        </w:rPr>
        <w:t xml:space="preserve"> آئمہ طاہر</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ک</w:t>
      </w:r>
      <w:r>
        <w:rPr>
          <w:rFonts w:hint="cs"/>
          <w:rtl/>
        </w:rPr>
        <w:t>ی</w:t>
      </w:r>
      <w:r>
        <w:rPr>
          <w:rtl/>
        </w:rPr>
        <w:t xml:space="preserve"> اکثر کرامات کا ذکر ک</w:t>
      </w:r>
      <w:r>
        <w:rPr>
          <w:rFonts w:hint="cs"/>
          <w:rtl/>
        </w:rPr>
        <w:t>ی</w:t>
      </w:r>
      <w:r>
        <w:rPr>
          <w:rFonts w:hint="eastAsia"/>
          <w:rtl/>
        </w:rPr>
        <w:t>ا</w:t>
      </w:r>
      <w:r>
        <w:rPr>
          <w:rtl/>
        </w:rPr>
        <w:t xml:space="preserve"> ہ</w:t>
      </w:r>
      <w:r>
        <w:rPr>
          <w:rFonts w:hint="cs"/>
          <w:rtl/>
        </w:rPr>
        <w:t>ی</w:t>
      </w:r>
      <w:r>
        <w:rPr>
          <w:rFonts w:hint="eastAsia"/>
          <w:rtl/>
        </w:rPr>
        <w:t>ملا</w:t>
      </w:r>
      <w:r>
        <w:rPr>
          <w:rtl/>
        </w:rPr>
        <w:t xml:space="preserve"> جام</w:t>
      </w:r>
      <w:r>
        <w:rPr>
          <w:rFonts w:hint="cs"/>
          <w:rtl/>
        </w:rPr>
        <w:t>ی</w:t>
      </w:r>
      <w:r>
        <w:rPr>
          <w:rtl/>
        </w:rPr>
        <w:t xml:space="preserve"> ا</w:t>
      </w:r>
      <w:r>
        <w:rPr>
          <w:rFonts w:hint="cs"/>
          <w:rtl/>
        </w:rPr>
        <w:t>ی</w:t>
      </w:r>
      <w:r>
        <w:rPr>
          <w:rFonts w:hint="eastAsia"/>
          <w:rtl/>
        </w:rPr>
        <w:t>سے</w:t>
      </w:r>
      <w:r>
        <w:rPr>
          <w:rtl/>
        </w:rPr>
        <w:t xml:space="preserve"> عاشق رسول اور حب دار آل رسول تھے کہ مرو</w:t>
      </w:r>
      <w:r>
        <w:rPr>
          <w:rFonts w:hint="cs"/>
          <w:rtl/>
        </w:rPr>
        <w:t>ی</w:t>
      </w:r>
      <w:r>
        <w:rPr>
          <w:rtl/>
        </w:rPr>
        <w:t xml:space="preserve"> ہے کہ آپ جب بارگاہ رسالت م</w:t>
      </w:r>
      <w:r>
        <w:rPr>
          <w:rFonts w:hint="cs"/>
          <w:rtl/>
        </w:rPr>
        <w:t>ی</w:t>
      </w:r>
      <w:r>
        <w:rPr>
          <w:rFonts w:hint="eastAsia"/>
          <w:rtl/>
        </w:rPr>
        <w:t>ں</w:t>
      </w:r>
      <w:r>
        <w:rPr>
          <w:rtl/>
        </w:rPr>
        <w:t xml:space="preserve"> حاضر ہونے ک</w:t>
      </w:r>
      <w:r>
        <w:rPr>
          <w:rFonts w:hint="cs"/>
          <w:rtl/>
        </w:rPr>
        <w:t>ی</w:t>
      </w:r>
      <w:r>
        <w:rPr>
          <w:rFonts w:hint="eastAsia"/>
          <w:rtl/>
        </w:rPr>
        <w:t>لئے</w:t>
      </w:r>
      <w:r>
        <w:rPr>
          <w:rtl/>
        </w:rPr>
        <w:t xml:space="preserve"> آئے تو حضور اکرم نے وا</w:t>
      </w:r>
      <w:r>
        <w:rPr>
          <w:rFonts w:hint="eastAsia"/>
          <w:rtl/>
        </w:rPr>
        <w:t>ل</w:t>
      </w:r>
      <w:r>
        <w:rPr>
          <w:rFonts w:hint="cs"/>
          <w:rtl/>
        </w:rPr>
        <w:t>ی</w:t>
      </w:r>
      <w:r>
        <w:rPr>
          <w:rtl/>
        </w:rPr>
        <w:t xml:space="preserve"> مد</w:t>
      </w:r>
      <w:r>
        <w:rPr>
          <w:rFonts w:hint="cs"/>
          <w:rtl/>
        </w:rPr>
        <w:t>ی</w:t>
      </w:r>
      <w:r>
        <w:rPr>
          <w:rFonts w:hint="eastAsia"/>
          <w:rtl/>
        </w:rPr>
        <w:t>نہ</w:t>
      </w:r>
      <w:r>
        <w:rPr>
          <w:rtl/>
        </w:rPr>
        <w:t xml:space="preserve"> کو خواب 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کہ </w:t>
      </w:r>
    </w:p>
    <w:p w:rsidR="00921C41" w:rsidRDefault="00921C41" w:rsidP="00921C41">
      <w:pPr>
        <w:pStyle w:val="libNormal"/>
        <w:rPr>
          <w:rtl/>
        </w:rPr>
      </w:pPr>
      <w:r>
        <w:rPr>
          <w:rtl/>
        </w:rPr>
        <w:t>" م</w:t>
      </w:r>
      <w:r>
        <w:rPr>
          <w:rFonts w:hint="cs"/>
          <w:rtl/>
        </w:rPr>
        <w:t>ی</w:t>
      </w:r>
      <w:r>
        <w:rPr>
          <w:rFonts w:hint="eastAsia"/>
          <w:rtl/>
        </w:rPr>
        <w:t>رے</w:t>
      </w:r>
      <w:r>
        <w:rPr>
          <w:rtl/>
        </w:rPr>
        <w:t xml:space="preserve"> عاشق کو شہر کے باہر روک ل</w:t>
      </w:r>
      <w:r>
        <w:rPr>
          <w:rFonts w:hint="cs"/>
          <w:rtl/>
        </w:rPr>
        <w:t>ی</w:t>
      </w:r>
      <w:r>
        <w:rPr>
          <w:rFonts w:hint="eastAsia"/>
          <w:rtl/>
        </w:rPr>
        <w:t>ا</w:t>
      </w:r>
      <w:r>
        <w:rPr>
          <w:rtl/>
        </w:rPr>
        <w:t xml:space="preserve"> جائے ورنہ جس جذب وک</w:t>
      </w:r>
      <w:r>
        <w:rPr>
          <w:rFonts w:hint="cs"/>
          <w:rtl/>
        </w:rPr>
        <w:t>ی</w:t>
      </w:r>
      <w:r>
        <w:rPr>
          <w:rFonts w:hint="eastAsia"/>
          <w:rtl/>
        </w:rPr>
        <w:t>ف</w:t>
      </w:r>
      <w:r>
        <w:rPr>
          <w:rtl/>
        </w:rPr>
        <w:t xml:space="preserve"> م</w:t>
      </w:r>
      <w:r>
        <w:rPr>
          <w:rFonts w:hint="cs"/>
          <w:rtl/>
        </w:rPr>
        <w:t>ی</w:t>
      </w:r>
      <w:r>
        <w:rPr>
          <w:rFonts w:hint="eastAsia"/>
          <w:rtl/>
        </w:rPr>
        <w:t>ں</w:t>
      </w:r>
      <w:r>
        <w:rPr>
          <w:rtl/>
        </w:rPr>
        <w:t xml:space="preserve"> وہ آ رہا ہے مجھے اس ک</w:t>
      </w:r>
      <w:r>
        <w:rPr>
          <w:rFonts w:hint="cs"/>
          <w:rtl/>
        </w:rPr>
        <w:t>ی</w:t>
      </w:r>
      <w:r>
        <w:rPr>
          <w:rtl/>
        </w:rPr>
        <w:t xml:space="preserve"> دل دہ</w:t>
      </w:r>
      <w:r>
        <w:rPr>
          <w:rFonts w:hint="cs"/>
          <w:rtl/>
        </w:rPr>
        <w:t>ی</w:t>
      </w:r>
      <w:r>
        <w:rPr>
          <w:rtl/>
        </w:rPr>
        <w:t xml:space="preserve"> ک</w:t>
      </w:r>
      <w:r>
        <w:rPr>
          <w:rFonts w:hint="cs"/>
          <w:rtl/>
        </w:rPr>
        <w:t>ی</w:t>
      </w:r>
      <w:r>
        <w:rPr>
          <w:rFonts w:hint="eastAsia"/>
          <w:rtl/>
        </w:rPr>
        <w:t>لئے</w:t>
      </w:r>
      <w:r>
        <w:rPr>
          <w:rtl/>
        </w:rPr>
        <w:t xml:space="preserve"> گنبد خضر</w:t>
      </w:r>
      <w:r>
        <w:rPr>
          <w:rFonts w:hint="cs"/>
          <w:rtl/>
        </w:rPr>
        <w:t>ی</w:t>
      </w:r>
      <w:r>
        <w:rPr>
          <w:rtl/>
        </w:rPr>
        <w:t xml:space="preserve"> سے باہر آنا پڑے گا " </w:t>
      </w:r>
    </w:p>
    <w:p w:rsidR="00921C41" w:rsidRDefault="00921C41" w:rsidP="00921C41">
      <w:pPr>
        <w:pStyle w:val="libNormal"/>
        <w:rPr>
          <w:rtl/>
        </w:rPr>
      </w:pPr>
      <w:r>
        <w:rPr>
          <w:rFonts w:hint="eastAsia"/>
          <w:rtl/>
        </w:rPr>
        <w:t>اس</w:t>
      </w:r>
      <w:r>
        <w:rPr>
          <w:rtl/>
        </w:rPr>
        <w:t xml:space="preserve"> واقعہ سے علامہ جام</w:t>
      </w:r>
      <w:r>
        <w:rPr>
          <w:rFonts w:hint="cs"/>
          <w:rtl/>
        </w:rPr>
        <w:t>ی</w:t>
      </w:r>
      <w:r>
        <w:rPr>
          <w:rtl/>
        </w:rPr>
        <w:t xml:space="preserve"> ک</w:t>
      </w:r>
      <w:r>
        <w:rPr>
          <w:rFonts w:hint="cs"/>
          <w:rtl/>
        </w:rPr>
        <w:t>ی</w:t>
      </w:r>
      <w:r>
        <w:rPr>
          <w:rtl/>
        </w:rPr>
        <w:t xml:space="preserve"> عظمت کا اندازہ ک</w:t>
      </w:r>
      <w:r>
        <w:rPr>
          <w:rFonts w:hint="cs"/>
          <w:rtl/>
        </w:rPr>
        <w:t>ی</w:t>
      </w:r>
      <w:r>
        <w:rPr>
          <w:rFonts w:hint="eastAsia"/>
          <w:rtl/>
        </w:rPr>
        <w:t>ا</w:t>
      </w:r>
      <w:r>
        <w:rPr>
          <w:rtl/>
        </w:rPr>
        <w:t xml:space="preserve"> جا سکتا ہے ملا جام</w:t>
      </w:r>
      <w:r>
        <w:rPr>
          <w:rFonts w:hint="cs"/>
          <w:rtl/>
        </w:rPr>
        <w:t>ی</w:t>
      </w:r>
      <w:r>
        <w:rPr>
          <w:rtl/>
        </w:rPr>
        <w:t xml:space="preserve"> نے امام جعفر صادق ک</w:t>
      </w:r>
      <w:r>
        <w:rPr>
          <w:rFonts w:hint="cs"/>
          <w:rtl/>
        </w:rPr>
        <w:t>ی</w:t>
      </w:r>
      <w:r>
        <w:rPr>
          <w:rtl/>
        </w:rPr>
        <w:t xml:space="preserve"> کرامات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چند کو بحوالہ کتاب " ذکر اہل ب</w:t>
      </w:r>
      <w:r>
        <w:rPr>
          <w:rFonts w:hint="cs"/>
          <w:rtl/>
        </w:rPr>
        <w:t>ی</w:t>
      </w:r>
      <w:r>
        <w:rPr>
          <w:rFonts w:hint="eastAsia"/>
          <w:rtl/>
        </w:rPr>
        <w:t>ت</w:t>
      </w:r>
      <w:r>
        <w:rPr>
          <w:rtl/>
        </w:rPr>
        <w:t xml:space="preserve"> " مولفہ محمد رف</w:t>
      </w:r>
      <w:r>
        <w:rPr>
          <w:rFonts w:hint="cs"/>
          <w:rtl/>
        </w:rPr>
        <w:t>ی</w:t>
      </w:r>
      <w:r>
        <w:rPr>
          <w:rFonts w:hint="eastAsia"/>
          <w:rtl/>
        </w:rPr>
        <w:t>ق</w:t>
      </w:r>
      <w:r>
        <w:rPr>
          <w:rtl/>
        </w:rPr>
        <w:t xml:space="preserve"> بٹ صاحب اس کتاب ک</w:t>
      </w:r>
      <w:r>
        <w:rPr>
          <w:rFonts w:hint="cs"/>
          <w:rtl/>
        </w:rPr>
        <w:t>ی</w:t>
      </w:r>
      <w:r>
        <w:rPr>
          <w:rtl/>
        </w:rPr>
        <w:t xml:space="preserve"> ز</w:t>
      </w:r>
      <w:r>
        <w:rPr>
          <w:rFonts w:hint="cs"/>
          <w:rtl/>
        </w:rPr>
        <w:t>ی</w:t>
      </w:r>
      <w:r>
        <w:rPr>
          <w:rFonts w:hint="eastAsia"/>
          <w:rtl/>
        </w:rPr>
        <w:t>نت</w:t>
      </w:r>
      <w:r>
        <w:rPr>
          <w:rtl/>
        </w:rPr>
        <w:t xml:space="preserve"> نانے کا شرف حاصل ک</w:t>
      </w:r>
      <w:r>
        <w:rPr>
          <w:rFonts w:hint="cs"/>
          <w:rtl/>
        </w:rPr>
        <w:t>ی</w:t>
      </w:r>
      <w:r>
        <w:rPr>
          <w:rFonts w:hint="eastAsia"/>
          <w:rtl/>
        </w:rPr>
        <w:t>ا</w:t>
      </w:r>
      <w:r>
        <w:rPr>
          <w:rtl/>
        </w:rPr>
        <w:t xml:space="preserve"> جاتا ہے ۔ </w:t>
      </w:r>
    </w:p>
    <w:p w:rsidR="00921C41" w:rsidRDefault="00921C41" w:rsidP="00921C41">
      <w:pPr>
        <w:pStyle w:val="libNormal"/>
        <w:rPr>
          <w:rtl/>
        </w:rPr>
      </w:pPr>
    </w:p>
    <w:p w:rsidR="00921C41" w:rsidRDefault="00921C41" w:rsidP="00801401">
      <w:pPr>
        <w:pStyle w:val="Heading2Center"/>
        <w:rPr>
          <w:rtl/>
        </w:rPr>
      </w:pPr>
      <w:bookmarkStart w:id="53" w:name="_Toc501539964"/>
      <w:r>
        <w:rPr>
          <w:rFonts w:hint="eastAsia"/>
          <w:rtl/>
        </w:rPr>
        <w:t>کرامت</w:t>
      </w:r>
      <w:r>
        <w:rPr>
          <w:rtl/>
        </w:rPr>
        <w:t xml:space="preserve"> نمبر </w:t>
      </w:r>
      <w:r>
        <w:rPr>
          <w:rtl/>
          <w:lang w:bidi="fa-IR"/>
        </w:rPr>
        <w:t>۱</w:t>
      </w:r>
      <w:bookmarkEnd w:id="53"/>
      <w:r>
        <w:rPr>
          <w:rtl/>
          <w:lang w:bidi="fa-IR"/>
        </w:rPr>
        <w:t xml:space="preserve"> </w:t>
      </w:r>
    </w:p>
    <w:p w:rsidR="00921C41" w:rsidRDefault="00921C41" w:rsidP="00921C41">
      <w:pPr>
        <w:pStyle w:val="libNormal"/>
        <w:rPr>
          <w:rtl/>
        </w:rPr>
      </w:pPr>
      <w:r>
        <w:rPr>
          <w:rFonts w:hint="eastAsia"/>
          <w:rtl/>
        </w:rPr>
        <w:lastRenderedPageBreak/>
        <w:t>ا</w:t>
      </w:r>
      <w:r>
        <w:rPr>
          <w:rFonts w:hint="cs"/>
          <w:rtl/>
        </w:rPr>
        <w:t>ی</w:t>
      </w:r>
      <w:r>
        <w:rPr>
          <w:rFonts w:hint="eastAsia"/>
          <w:rtl/>
        </w:rPr>
        <w:t>ک</w:t>
      </w:r>
      <w:r>
        <w:rPr>
          <w:rtl/>
        </w:rPr>
        <w:t xml:space="preserve"> دن منصور نے اپنے دربان کو ہدا</w:t>
      </w:r>
      <w:r>
        <w:rPr>
          <w:rFonts w:hint="cs"/>
          <w:rtl/>
        </w:rPr>
        <w:t>ی</w:t>
      </w:r>
      <w:r>
        <w:rPr>
          <w:rFonts w:hint="eastAsia"/>
          <w:rtl/>
        </w:rPr>
        <w:t>ت</w:t>
      </w:r>
      <w:r>
        <w:rPr>
          <w:rtl/>
        </w:rPr>
        <w:t xml:space="preserve"> ک</w:t>
      </w:r>
      <w:r>
        <w:rPr>
          <w:rFonts w:hint="cs"/>
          <w:rtl/>
        </w:rPr>
        <w:t>ی</w:t>
      </w:r>
      <w:r>
        <w:rPr>
          <w:rtl/>
        </w:rPr>
        <w:t xml:space="preserve"> کہ حضرت امام جعفر صادق کو م</w:t>
      </w:r>
      <w:r>
        <w:rPr>
          <w:rFonts w:hint="cs"/>
          <w:rtl/>
        </w:rPr>
        <w:t>ی</w:t>
      </w:r>
      <w:r>
        <w:rPr>
          <w:rFonts w:hint="eastAsia"/>
          <w:rtl/>
        </w:rPr>
        <w:t>ر</w:t>
      </w:r>
      <w:r>
        <w:rPr>
          <w:rFonts w:hint="cs"/>
          <w:rtl/>
        </w:rPr>
        <w:t>ی</w:t>
      </w:r>
      <w:r>
        <w:rPr>
          <w:rtl/>
        </w:rPr>
        <w:t xml:space="preserve"> پاس پہنچنے سے پہل</w:t>
      </w:r>
      <w:r>
        <w:rPr>
          <w:rFonts w:hint="cs"/>
          <w:rtl/>
        </w:rPr>
        <w:t>ی</w:t>
      </w:r>
      <w:r>
        <w:rPr>
          <w:rtl/>
        </w:rPr>
        <w:t xml:space="preserve"> شہ</w:t>
      </w:r>
      <w:r>
        <w:rPr>
          <w:rFonts w:hint="cs"/>
          <w:rtl/>
        </w:rPr>
        <w:t>ی</w:t>
      </w:r>
      <w:r>
        <w:rPr>
          <w:rFonts w:hint="eastAsia"/>
          <w:rtl/>
        </w:rPr>
        <w:t>د</w:t>
      </w:r>
      <w:r>
        <w:rPr>
          <w:rtl/>
        </w:rPr>
        <w:t xml:space="preserve"> کر د</w:t>
      </w:r>
      <w:r>
        <w:rPr>
          <w:rFonts w:hint="cs"/>
          <w:rtl/>
        </w:rPr>
        <w:t>ی</w:t>
      </w:r>
      <w:r>
        <w:rPr>
          <w:rFonts w:hint="eastAsia"/>
          <w:rtl/>
        </w:rPr>
        <w:t>نا</w:t>
      </w:r>
      <w:r>
        <w:rPr>
          <w:rtl/>
        </w:rPr>
        <w:t xml:space="preserve"> اس</w:t>
      </w:r>
      <w:r>
        <w:rPr>
          <w:rFonts w:hint="cs"/>
          <w:rtl/>
        </w:rPr>
        <w:t>ی</w:t>
      </w:r>
      <w:r>
        <w:rPr>
          <w:rtl/>
        </w:rPr>
        <w:t xml:space="preserve"> دن حضرت جعفر صادق تشر</w:t>
      </w:r>
      <w:r>
        <w:rPr>
          <w:rFonts w:hint="cs"/>
          <w:rtl/>
        </w:rPr>
        <w:t>ی</w:t>
      </w:r>
      <w:r>
        <w:rPr>
          <w:rFonts w:hint="eastAsia"/>
          <w:rtl/>
        </w:rPr>
        <w:t>ف</w:t>
      </w:r>
      <w:r>
        <w:rPr>
          <w:rtl/>
        </w:rPr>
        <w:t xml:space="preserve"> لائے اور منصور عباس</w:t>
      </w:r>
      <w:r>
        <w:rPr>
          <w:rFonts w:hint="cs"/>
          <w:rtl/>
        </w:rPr>
        <w:t>ی</w:t>
      </w:r>
      <w:r>
        <w:rPr>
          <w:rtl/>
        </w:rPr>
        <w:t xml:space="preserve"> کے پاس آ کر ب</w:t>
      </w:r>
      <w:r>
        <w:rPr>
          <w:rFonts w:hint="cs"/>
          <w:rtl/>
        </w:rPr>
        <w:t>ی</w:t>
      </w:r>
      <w:r>
        <w:rPr>
          <w:rFonts w:hint="eastAsia"/>
          <w:rtl/>
        </w:rPr>
        <w:t>ٹھ</w:t>
      </w:r>
      <w:r>
        <w:rPr>
          <w:rtl/>
        </w:rPr>
        <w:t xml:space="preserve"> گئے منصور نے دربان کو بلا اس نے د</w:t>
      </w:r>
      <w:r>
        <w:rPr>
          <w:rFonts w:hint="cs"/>
          <w:rtl/>
        </w:rPr>
        <w:t>ی</w:t>
      </w:r>
      <w:r>
        <w:rPr>
          <w:rFonts w:hint="eastAsia"/>
          <w:rtl/>
        </w:rPr>
        <w:t>کھا</w:t>
      </w:r>
      <w:r>
        <w:rPr>
          <w:rtl/>
        </w:rPr>
        <w:t xml:space="preserve"> کہ حضرت جعفر صادق تشر</w:t>
      </w:r>
      <w:r>
        <w:rPr>
          <w:rFonts w:hint="cs"/>
          <w:rtl/>
        </w:rPr>
        <w:t>ی</w:t>
      </w:r>
      <w:r>
        <w:rPr>
          <w:rFonts w:hint="eastAsia"/>
          <w:rtl/>
        </w:rPr>
        <w:t>ف</w:t>
      </w:r>
      <w:r>
        <w:rPr>
          <w:rtl/>
        </w:rPr>
        <w:t xml:space="preserve"> فرما ہ</w:t>
      </w:r>
      <w:r>
        <w:rPr>
          <w:rFonts w:hint="cs"/>
          <w:rtl/>
        </w:rPr>
        <w:t>ی</w:t>
      </w:r>
      <w:r>
        <w:rPr>
          <w:rFonts w:hint="eastAsia"/>
          <w:rtl/>
        </w:rPr>
        <w:t>ں</w:t>
      </w:r>
      <w:r>
        <w:rPr>
          <w:rtl/>
        </w:rPr>
        <w:t xml:space="preserve"> جب آپ واپس تشر</w:t>
      </w:r>
      <w:r>
        <w:rPr>
          <w:rFonts w:hint="cs"/>
          <w:rtl/>
        </w:rPr>
        <w:t>ی</w:t>
      </w:r>
      <w:r>
        <w:rPr>
          <w:rFonts w:hint="eastAsia"/>
          <w:rtl/>
        </w:rPr>
        <w:t>ف</w:t>
      </w:r>
      <w:r>
        <w:rPr>
          <w:rtl/>
        </w:rPr>
        <w:t xml:space="preserve"> </w:t>
      </w:r>
      <w:r>
        <w:rPr>
          <w:rFonts w:hint="eastAsia"/>
          <w:rtl/>
        </w:rPr>
        <w:t>لے</w:t>
      </w:r>
      <w:r>
        <w:rPr>
          <w:rtl/>
        </w:rPr>
        <w:t xml:space="preserve"> گئے تو منصور نے دربان کو بلا کر کہا م</w:t>
      </w:r>
      <w:r>
        <w:rPr>
          <w:rFonts w:hint="cs"/>
          <w:rtl/>
        </w:rPr>
        <w:t>ی</w:t>
      </w:r>
      <w:r>
        <w:rPr>
          <w:rFonts w:hint="eastAsia"/>
          <w:rtl/>
        </w:rPr>
        <w:t>ں</w:t>
      </w:r>
      <w:r>
        <w:rPr>
          <w:rtl/>
        </w:rPr>
        <w:t xml:space="preserve"> نے تجھے کس بات کا حکم د</w:t>
      </w:r>
      <w:r>
        <w:rPr>
          <w:rFonts w:hint="cs"/>
          <w:rtl/>
        </w:rPr>
        <w:t>ی</w:t>
      </w:r>
      <w:r>
        <w:rPr>
          <w:rFonts w:hint="eastAsia"/>
          <w:rtl/>
        </w:rPr>
        <w:t>ا</w:t>
      </w:r>
      <w:r>
        <w:rPr>
          <w:rtl/>
        </w:rPr>
        <w:t xml:space="preserve"> تھا دربا ن بولا خدا ک</w:t>
      </w:r>
      <w:r>
        <w:rPr>
          <w:rFonts w:hint="cs"/>
          <w:rtl/>
        </w:rPr>
        <w:t>ی</w:t>
      </w:r>
      <w:r>
        <w:rPr>
          <w:rtl/>
        </w:rPr>
        <w:t xml:space="preserve"> قسم م</w:t>
      </w:r>
      <w:r>
        <w:rPr>
          <w:rFonts w:hint="cs"/>
          <w:rtl/>
        </w:rPr>
        <w:t>ی</w:t>
      </w:r>
      <w:r>
        <w:rPr>
          <w:rFonts w:hint="eastAsia"/>
          <w:rtl/>
        </w:rPr>
        <w:t>ں</w:t>
      </w:r>
      <w:r>
        <w:rPr>
          <w:rtl/>
        </w:rPr>
        <w:t xml:space="preserve"> نے حضرت جعفر صادق کو آپ کے پاس آتے د</w:t>
      </w:r>
      <w:r>
        <w:rPr>
          <w:rFonts w:hint="cs"/>
          <w:rtl/>
        </w:rPr>
        <w:t>ی</w:t>
      </w:r>
      <w:r>
        <w:rPr>
          <w:rFonts w:hint="eastAsia"/>
          <w:rtl/>
        </w:rPr>
        <w:t>کھا</w:t>
      </w:r>
      <w:r>
        <w:rPr>
          <w:rtl/>
        </w:rPr>
        <w:t xml:space="preserve"> ہے نہ جاتے بس اتنا نظر آ</w:t>
      </w:r>
      <w:r>
        <w:rPr>
          <w:rFonts w:hint="cs"/>
          <w:rtl/>
        </w:rPr>
        <w:t>ی</w:t>
      </w:r>
      <w:r>
        <w:rPr>
          <w:rFonts w:hint="eastAsia"/>
          <w:rtl/>
        </w:rPr>
        <w:t>ا</w:t>
      </w:r>
      <w:r>
        <w:rPr>
          <w:rtl/>
        </w:rPr>
        <w:t xml:space="preserve"> کہ وہ آپ کے پاس ب</w:t>
      </w:r>
      <w:r>
        <w:rPr>
          <w:rFonts w:hint="cs"/>
          <w:rtl/>
        </w:rPr>
        <w:t>ی</w:t>
      </w:r>
      <w:r>
        <w:rPr>
          <w:rFonts w:hint="eastAsia"/>
          <w:rtl/>
        </w:rPr>
        <w:t>ٹھ</w:t>
      </w:r>
      <w:r>
        <w:rPr>
          <w:rtl/>
        </w:rPr>
        <w:t xml:space="preserve"> گئے تھے ۔ </w:t>
      </w:r>
    </w:p>
    <w:p w:rsidR="00921C41" w:rsidRDefault="00921C41" w:rsidP="00801401">
      <w:pPr>
        <w:pStyle w:val="Heading2Center"/>
        <w:rPr>
          <w:rtl/>
        </w:rPr>
      </w:pPr>
      <w:bookmarkStart w:id="54" w:name="_Toc501539965"/>
      <w:r>
        <w:rPr>
          <w:rFonts w:hint="eastAsia"/>
          <w:rtl/>
        </w:rPr>
        <w:t>کرامت</w:t>
      </w:r>
      <w:r>
        <w:rPr>
          <w:rtl/>
        </w:rPr>
        <w:t xml:space="preserve"> نمبر </w:t>
      </w:r>
      <w:r>
        <w:rPr>
          <w:rtl/>
          <w:lang w:bidi="fa-IR"/>
        </w:rPr>
        <w:t>۲</w:t>
      </w:r>
      <w:bookmarkEnd w:id="54"/>
      <w:r>
        <w:rPr>
          <w:rtl/>
          <w:lang w:bidi="fa-IR"/>
        </w:rPr>
        <w:t xml:space="preserve"> </w:t>
      </w:r>
    </w:p>
    <w:p w:rsidR="00921C41" w:rsidRDefault="00921C41" w:rsidP="00921C41">
      <w:pPr>
        <w:pStyle w:val="libNormal"/>
        <w:rPr>
          <w:rtl/>
        </w:rPr>
      </w:pPr>
      <w:r>
        <w:rPr>
          <w:rFonts w:hint="eastAsia"/>
          <w:rtl/>
        </w:rPr>
        <w:t>منصور</w:t>
      </w:r>
      <w:r>
        <w:rPr>
          <w:rtl/>
        </w:rPr>
        <w:t xml:space="preserve"> کے ا</w:t>
      </w:r>
      <w:r>
        <w:rPr>
          <w:rFonts w:hint="cs"/>
          <w:rtl/>
        </w:rPr>
        <w:t>ی</w:t>
      </w:r>
      <w:r>
        <w:rPr>
          <w:rFonts w:hint="eastAsia"/>
          <w:rtl/>
        </w:rPr>
        <w:t>ک</w:t>
      </w:r>
      <w:r>
        <w:rPr>
          <w:rtl/>
        </w:rPr>
        <w:t xml:space="preserve"> دربان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روز اسے غمگ</w:t>
      </w:r>
      <w:r>
        <w:rPr>
          <w:rFonts w:hint="cs"/>
          <w:rtl/>
        </w:rPr>
        <w:t>ی</w:t>
      </w:r>
      <w:r>
        <w:rPr>
          <w:rFonts w:hint="eastAsia"/>
          <w:rtl/>
        </w:rPr>
        <w:t>ن</w:t>
      </w:r>
      <w:r>
        <w:rPr>
          <w:rtl/>
        </w:rPr>
        <w:t xml:space="preserve"> و پر</w:t>
      </w:r>
      <w:r>
        <w:rPr>
          <w:rFonts w:hint="cs"/>
          <w:rtl/>
        </w:rPr>
        <w:t>ی</w:t>
      </w:r>
      <w:r>
        <w:rPr>
          <w:rFonts w:hint="eastAsia"/>
          <w:rtl/>
        </w:rPr>
        <w:t>شان</w:t>
      </w:r>
      <w:r>
        <w:rPr>
          <w:rtl/>
        </w:rPr>
        <w:t xml:space="preserve"> د</w:t>
      </w:r>
      <w:r>
        <w:rPr>
          <w:rFonts w:hint="cs"/>
          <w:rtl/>
        </w:rPr>
        <w:t>ی</w:t>
      </w:r>
      <w:r>
        <w:rPr>
          <w:rFonts w:hint="eastAsia"/>
          <w:rtl/>
        </w:rPr>
        <w:t>کھا</w:t>
      </w:r>
      <w:r>
        <w:rPr>
          <w:rtl/>
        </w:rPr>
        <w:t xml:space="preserve"> تو کہا اے بادشاہ ‘ آپ متفکر ک</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بولا م</w:t>
      </w:r>
      <w:r>
        <w:rPr>
          <w:rFonts w:hint="cs"/>
          <w:rtl/>
        </w:rPr>
        <w:t>ی</w:t>
      </w:r>
      <w:r>
        <w:rPr>
          <w:rFonts w:hint="eastAsia"/>
          <w:rtl/>
        </w:rPr>
        <w:t>ں</w:t>
      </w:r>
      <w:r>
        <w:rPr>
          <w:rtl/>
        </w:rPr>
        <w:t xml:space="preserve"> نے علو</w:t>
      </w:r>
      <w:r>
        <w:rPr>
          <w:rFonts w:hint="cs"/>
          <w:rtl/>
        </w:rPr>
        <w:t>ی</w:t>
      </w:r>
      <w:r>
        <w:rPr>
          <w:rFonts w:hint="eastAsia"/>
          <w:rtl/>
        </w:rPr>
        <w:t>وں</w:t>
      </w:r>
      <w:r>
        <w:rPr>
          <w:rtl/>
        </w:rPr>
        <w:t xml:space="preserve"> کے ا</w:t>
      </w:r>
      <w:r>
        <w:rPr>
          <w:rFonts w:hint="cs"/>
          <w:rtl/>
        </w:rPr>
        <w:t>ی</w:t>
      </w:r>
      <w:r>
        <w:rPr>
          <w:rFonts w:hint="eastAsia"/>
          <w:rtl/>
        </w:rPr>
        <w:t>ک</w:t>
      </w:r>
      <w:r>
        <w:rPr>
          <w:rtl/>
        </w:rPr>
        <w:t xml:space="preserve"> بڑے گروہ کو مروا 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 کے سردار کو چھوڑ 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کہا وہ کون ہے ؟ کہنے لگا وہ جعفر بن محمد ہے م</w:t>
      </w:r>
      <w:r>
        <w:rPr>
          <w:rFonts w:hint="cs"/>
          <w:rtl/>
        </w:rPr>
        <w:t>ی</w:t>
      </w:r>
      <w:r>
        <w:rPr>
          <w:rFonts w:hint="eastAsia"/>
          <w:rtl/>
        </w:rPr>
        <w:t>ں</w:t>
      </w:r>
      <w:r>
        <w:rPr>
          <w:rtl/>
        </w:rPr>
        <w:t xml:space="preserve"> نے کہا وہ تو ا</w:t>
      </w:r>
      <w:r>
        <w:rPr>
          <w:rFonts w:hint="cs"/>
          <w:rtl/>
        </w:rPr>
        <w:t>ی</w:t>
      </w:r>
      <w:r>
        <w:rPr>
          <w:rFonts w:hint="eastAsia"/>
          <w:rtl/>
        </w:rPr>
        <w:t>س</w:t>
      </w:r>
      <w:r>
        <w:rPr>
          <w:rFonts w:hint="cs"/>
          <w:rtl/>
        </w:rPr>
        <w:t>ی</w:t>
      </w:r>
      <w:r>
        <w:rPr>
          <w:rtl/>
        </w:rPr>
        <w:t xml:space="preserve"> ہست</w:t>
      </w:r>
      <w:r>
        <w:rPr>
          <w:rFonts w:hint="cs"/>
          <w:rtl/>
        </w:rPr>
        <w:t>ی</w:t>
      </w:r>
      <w:r>
        <w:rPr>
          <w:rtl/>
        </w:rPr>
        <w:t xml:space="preserve"> ہے جو اللہ تعال</w:t>
      </w:r>
      <w:r>
        <w:rPr>
          <w:rFonts w:hint="cs"/>
          <w:rtl/>
        </w:rPr>
        <w:t>ی</w:t>
      </w:r>
      <w:r>
        <w:rPr>
          <w:rtl/>
        </w:rPr>
        <w:t xml:space="preserve"> ک</w:t>
      </w:r>
      <w:r>
        <w:rPr>
          <w:rFonts w:hint="cs"/>
          <w:rtl/>
        </w:rPr>
        <w:t>ی</w:t>
      </w:r>
      <w:r>
        <w:rPr>
          <w:rtl/>
        </w:rPr>
        <w:t xml:space="preserve"> عبادت م</w:t>
      </w:r>
      <w:r>
        <w:rPr>
          <w:rFonts w:hint="cs"/>
          <w:rtl/>
        </w:rPr>
        <w:t>ی</w:t>
      </w:r>
      <w:r>
        <w:rPr>
          <w:rFonts w:hint="eastAsia"/>
          <w:rtl/>
        </w:rPr>
        <w:t>ں</w:t>
      </w:r>
      <w:r>
        <w:rPr>
          <w:rtl/>
        </w:rPr>
        <w:t xml:space="preserve"> محو رہت</w:t>
      </w:r>
      <w:r>
        <w:rPr>
          <w:rFonts w:hint="cs"/>
          <w:rtl/>
        </w:rPr>
        <w:t>ی</w:t>
      </w:r>
      <w:r>
        <w:rPr>
          <w:rtl/>
        </w:rPr>
        <w:t xml:space="preserve"> ہے اسے دن</w:t>
      </w:r>
      <w:r>
        <w:rPr>
          <w:rFonts w:hint="cs"/>
          <w:rtl/>
        </w:rPr>
        <w:t>ی</w:t>
      </w:r>
      <w:r>
        <w:rPr>
          <w:rFonts w:hint="eastAsia"/>
          <w:rtl/>
        </w:rPr>
        <w:t>ا</w:t>
      </w:r>
      <w:r>
        <w:rPr>
          <w:rtl/>
        </w:rPr>
        <w:t xml:space="preserve"> کا کوئ</w:t>
      </w:r>
      <w:r>
        <w:rPr>
          <w:rFonts w:hint="cs"/>
          <w:rtl/>
        </w:rPr>
        <w:t>ی</w:t>
      </w:r>
      <w:r>
        <w:rPr>
          <w:rtl/>
        </w:rPr>
        <w:t xml:space="preserve"> لالچ نہ</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بولا مجھے معلوم ہے تم اس سے کچھ ارادت و عق</w:t>
      </w:r>
      <w:r>
        <w:rPr>
          <w:rFonts w:hint="cs"/>
          <w:rtl/>
        </w:rPr>
        <w:t>ی</w:t>
      </w:r>
      <w:r>
        <w:rPr>
          <w:rFonts w:hint="eastAsia"/>
          <w:rtl/>
        </w:rPr>
        <w:t>دت</w:t>
      </w:r>
      <w:r>
        <w:rPr>
          <w:rtl/>
        </w:rPr>
        <w:t xml:space="preserve"> رکھتے ہو م</w:t>
      </w:r>
      <w:r>
        <w:rPr>
          <w:rFonts w:hint="cs"/>
          <w:rtl/>
        </w:rPr>
        <w:t>ی</w:t>
      </w:r>
      <w:r>
        <w:rPr>
          <w:rFonts w:hint="eastAsia"/>
          <w:rtl/>
        </w:rPr>
        <w:t>ں</w:t>
      </w:r>
      <w:r>
        <w:rPr>
          <w:rtl/>
        </w:rPr>
        <w:t xml:space="preserve"> نے قسم کھا ل</w:t>
      </w:r>
      <w:r>
        <w:rPr>
          <w:rFonts w:hint="cs"/>
          <w:rtl/>
        </w:rPr>
        <w:t>ی</w:t>
      </w:r>
      <w:r>
        <w:rPr>
          <w:rtl/>
        </w:rPr>
        <w:t xml:space="preserve"> ہے کہ جب تک م</w:t>
      </w:r>
      <w:r>
        <w:rPr>
          <w:rFonts w:hint="cs"/>
          <w:rtl/>
        </w:rPr>
        <w:t>ی</w:t>
      </w:r>
      <w:r>
        <w:rPr>
          <w:rFonts w:hint="eastAsia"/>
          <w:rtl/>
        </w:rPr>
        <w:t>ں</w:t>
      </w:r>
      <w:r>
        <w:rPr>
          <w:rtl/>
        </w:rPr>
        <w:t xml:space="preserve"> اس کا کام تمام نہ کر لوں آرام سے نہ</w:t>
      </w:r>
      <w:r>
        <w:rPr>
          <w:rFonts w:hint="cs"/>
          <w:rtl/>
        </w:rPr>
        <w:t>ی</w:t>
      </w:r>
      <w:r>
        <w:rPr>
          <w:rFonts w:hint="eastAsia"/>
          <w:rtl/>
        </w:rPr>
        <w:t>ں</w:t>
      </w:r>
      <w:r>
        <w:rPr>
          <w:rtl/>
        </w:rPr>
        <w:t xml:space="preserve"> ب</w:t>
      </w:r>
      <w:r>
        <w:rPr>
          <w:rFonts w:hint="cs"/>
          <w:rtl/>
        </w:rPr>
        <w:t>ی</w:t>
      </w:r>
      <w:r>
        <w:rPr>
          <w:rFonts w:hint="eastAsia"/>
          <w:rtl/>
        </w:rPr>
        <w:t>ٹھوں</w:t>
      </w:r>
      <w:r>
        <w:rPr>
          <w:rtl/>
        </w:rPr>
        <w:t xml:space="preserve"> گا چنانچہ اس نے جلاد کو حکم د</w:t>
      </w:r>
      <w:r>
        <w:rPr>
          <w:rFonts w:hint="cs"/>
          <w:rtl/>
        </w:rPr>
        <w:t>ی</w:t>
      </w:r>
      <w:r>
        <w:rPr>
          <w:rFonts w:hint="eastAsia"/>
          <w:rtl/>
        </w:rPr>
        <w:t>ا</w:t>
      </w:r>
      <w:r>
        <w:rPr>
          <w:rtl/>
        </w:rPr>
        <w:t xml:space="preserve"> ک</w:t>
      </w:r>
      <w:r>
        <w:rPr>
          <w:rFonts w:hint="eastAsia"/>
          <w:rtl/>
        </w:rPr>
        <w:t>ہ</w:t>
      </w:r>
      <w:r>
        <w:rPr>
          <w:rtl/>
        </w:rPr>
        <w:t xml:space="preserve"> جونہ</w:t>
      </w:r>
      <w:r>
        <w:rPr>
          <w:rFonts w:hint="cs"/>
          <w:rtl/>
        </w:rPr>
        <w:t>ی</w:t>
      </w:r>
      <w:r>
        <w:rPr>
          <w:rtl/>
        </w:rPr>
        <w:t xml:space="preserve"> جعفر بن محمد آئے م</w:t>
      </w:r>
      <w:r>
        <w:rPr>
          <w:rFonts w:hint="cs"/>
          <w:rtl/>
        </w:rPr>
        <w:t>ی</w:t>
      </w:r>
      <w:r>
        <w:rPr>
          <w:rFonts w:hint="eastAsia"/>
          <w:rtl/>
        </w:rPr>
        <w:t>ں</w:t>
      </w:r>
      <w:r>
        <w:rPr>
          <w:rtl/>
        </w:rPr>
        <w:t xml:space="preserve"> اپنے ہاتھ اپنے سر پر رکھ لوں گا تم اسے شہ</w:t>
      </w:r>
      <w:r>
        <w:rPr>
          <w:rFonts w:hint="cs"/>
          <w:rtl/>
        </w:rPr>
        <w:t>ی</w:t>
      </w:r>
      <w:r>
        <w:rPr>
          <w:rFonts w:hint="eastAsia"/>
          <w:rtl/>
        </w:rPr>
        <w:t>د</w:t>
      </w:r>
      <w:r>
        <w:rPr>
          <w:rtl/>
        </w:rPr>
        <w:t xml:space="preserve"> کر د</w:t>
      </w:r>
      <w:r>
        <w:rPr>
          <w:rFonts w:hint="cs"/>
          <w:rtl/>
        </w:rPr>
        <w:t>ی</w:t>
      </w:r>
      <w:r>
        <w:rPr>
          <w:rFonts w:hint="eastAsia"/>
          <w:rtl/>
        </w:rPr>
        <w:t>نا</w:t>
      </w:r>
      <w:r>
        <w:rPr>
          <w:rtl/>
        </w:rPr>
        <w:t xml:space="preserve"> ۔ پھر حضرت جعفر صادق کو بلا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کے ساتھ ساتھ ہو ل</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آپ ز</w:t>
      </w:r>
      <w:r>
        <w:rPr>
          <w:rFonts w:hint="cs"/>
          <w:rtl/>
        </w:rPr>
        <w:t>ی</w:t>
      </w:r>
      <w:r>
        <w:rPr>
          <w:rFonts w:hint="eastAsia"/>
          <w:rtl/>
        </w:rPr>
        <w:t>ر</w:t>
      </w:r>
      <w:r>
        <w:rPr>
          <w:rtl/>
        </w:rPr>
        <w:t xml:space="preserve"> لب کچھ پڑ ھ رہے تھے جس کا مجھے پتہ نہ چلا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اس چ</w:t>
      </w:r>
      <w:r>
        <w:rPr>
          <w:rFonts w:hint="cs"/>
          <w:rtl/>
        </w:rPr>
        <w:t>ی</w:t>
      </w:r>
      <w:r>
        <w:rPr>
          <w:rFonts w:hint="eastAsia"/>
          <w:rtl/>
        </w:rPr>
        <w:t>ز</w:t>
      </w:r>
      <w:r>
        <w:rPr>
          <w:rtl/>
        </w:rPr>
        <w:t xml:space="preserve"> کا مشاہدہ ضرور ک</w:t>
      </w:r>
      <w:r>
        <w:rPr>
          <w:rFonts w:hint="cs"/>
          <w:rtl/>
        </w:rPr>
        <w:t>ی</w:t>
      </w:r>
      <w:r>
        <w:rPr>
          <w:rFonts w:hint="eastAsia"/>
          <w:rtl/>
        </w:rPr>
        <w:t>ا</w:t>
      </w:r>
      <w:r>
        <w:rPr>
          <w:rtl/>
        </w:rPr>
        <w:t xml:space="preserve"> کہ منصور کے محل</w:t>
      </w:r>
      <w:r>
        <w:rPr>
          <w:rFonts w:hint="eastAsia"/>
          <w:rtl/>
        </w:rPr>
        <w:t>وں</w:t>
      </w:r>
      <w:r>
        <w:rPr>
          <w:rtl/>
        </w:rPr>
        <w:t xml:space="preserve"> م</w:t>
      </w:r>
      <w:r>
        <w:rPr>
          <w:rFonts w:hint="cs"/>
          <w:rtl/>
        </w:rPr>
        <w:t>ی</w:t>
      </w:r>
      <w:r>
        <w:rPr>
          <w:rFonts w:hint="eastAsia"/>
          <w:rtl/>
        </w:rPr>
        <w:t>ں</w:t>
      </w:r>
      <w:r>
        <w:rPr>
          <w:rtl/>
        </w:rPr>
        <w:t xml:space="preserve"> ارتعاش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وہ ان سے اس طرح باہر نکلا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کشت</w:t>
      </w:r>
      <w:r>
        <w:rPr>
          <w:rFonts w:hint="cs"/>
          <w:rtl/>
        </w:rPr>
        <w:t>ی</w:t>
      </w:r>
      <w:r>
        <w:rPr>
          <w:rtl/>
        </w:rPr>
        <w:t xml:space="preserve"> سمندر ک</w:t>
      </w:r>
      <w:r>
        <w:rPr>
          <w:rFonts w:hint="cs"/>
          <w:rtl/>
        </w:rPr>
        <w:t>ی</w:t>
      </w:r>
      <w:r>
        <w:rPr>
          <w:rtl/>
        </w:rPr>
        <w:t xml:space="preserve"> تندو ت</w:t>
      </w:r>
      <w:r>
        <w:rPr>
          <w:rFonts w:hint="cs"/>
          <w:rtl/>
        </w:rPr>
        <w:t>ی</w:t>
      </w:r>
      <w:r>
        <w:rPr>
          <w:rFonts w:hint="eastAsia"/>
          <w:rtl/>
        </w:rPr>
        <w:t>ز</w:t>
      </w:r>
      <w:r>
        <w:rPr>
          <w:rtl/>
        </w:rPr>
        <w:t xml:space="preserve"> لہروں سے باہر آت</w:t>
      </w:r>
      <w:r>
        <w:rPr>
          <w:rFonts w:hint="cs"/>
          <w:rtl/>
        </w:rPr>
        <w:t>ی</w:t>
      </w:r>
      <w:r>
        <w:rPr>
          <w:rtl/>
        </w:rPr>
        <w:t xml:space="preserve"> ہے اس کا عج</w:t>
      </w:r>
      <w:r>
        <w:rPr>
          <w:rFonts w:hint="cs"/>
          <w:rtl/>
        </w:rPr>
        <w:t>ی</w:t>
      </w:r>
      <w:r>
        <w:rPr>
          <w:rFonts w:hint="eastAsia"/>
          <w:rtl/>
        </w:rPr>
        <w:t>ب</w:t>
      </w:r>
      <w:r>
        <w:rPr>
          <w:rtl/>
        </w:rPr>
        <w:t xml:space="preserve"> حل</w:t>
      </w:r>
      <w:r>
        <w:rPr>
          <w:rFonts w:hint="cs"/>
          <w:rtl/>
        </w:rPr>
        <w:t>ی</w:t>
      </w:r>
      <w:r>
        <w:rPr>
          <w:rFonts w:hint="eastAsia"/>
          <w:rtl/>
        </w:rPr>
        <w:t>ہ</w:t>
      </w:r>
      <w:r>
        <w:rPr>
          <w:rtl/>
        </w:rPr>
        <w:t xml:space="preserve"> تھا وہ لرزہ براندام برہنہ سر اور برہنہ پاؤ حضرت جعفر صادق کے استقبال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اور اپ کے بازو پکڑ کر اپنے ساتھ تک</w:t>
      </w:r>
      <w:r>
        <w:rPr>
          <w:rFonts w:hint="cs"/>
          <w:rtl/>
        </w:rPr>
        <w:t>ی</w:t>
      </w:r>
      <w:r>
        <w:rPr>
          <w:rFonts w:hint="eastAsia"/>
          <w:rtl/>
        </w:rPr>
        <w:t>ہ</w:t>
      </w:r>
      <w:r>
        <w:rPr>
          <w:rtl/>
        </w:rPr>
        <w:t xml:space="preserve"> پر بٹھا</w:t>
      </w:r>
      <w:r>
        <w:rPr>
          <w:rFonts w:hint="cs"/>
          <w:rtl/>
        </w:rPr>
        <w:t>ی</w:t>
      </w:r>
      <w:r>
        <w:rPr>
          <w:rFonts w:hint="eastAsia"/>
          <w:rtl/>
        </w:rPr>
        <w:t>ا</w:t>
      </w:r>
      <w:r>
        <w:rPr>
          <w:rtl/>
        </w:rPr>
        <w:t xml:space="preserve"> اور کہنے </w:t>
      </w:r>
      <w:r>
        <w:rPr>
          <w:rFonts w:hint="eastAsia"/>
          <w:rtl/>
        </w:rPr>
        <w:t>لگا</w:t>
      </w:r>
      <w:r>
        <w:rPr>
          <w:rtl/>
        </w:rPr>
        <w:t xml:space="preserve"> اے ابن رسول اللہ آپ ک</w:t>
      </w:r>
      <w:r>
        <w:rPr>
          <w:rFonts w:hint="cs"/>
          <w:rtl/>
        </w:rPr>
        <w:t>ی</w:t>
      </w:r>
      <w:r>
        <w:rPr>
          <w:rFonts w:hint="eastAsia"/>
          <w:rtl/>
        </w:rPr>
        <w:t>سے</w:t>
      </w:r>
      <w:r>
        <w:rPr>
          <w:rtl/>
        </w:rPr>
        <w:t xml:space="preserve"> تشر</w:t>
      </w:r>
      <w:r>
        <w:rPr>
          <w:rFonts w:hint="cs"/>
          <w:rtl/>
        </w:rPr>
        <w:t>ی</w:t>
      </w:r>
      <w:r>
        <w:rPr>
          <w:rFonts w:hint="eastAsia"/>
          <w:rtl/>
        </w:rPr>
        <w:t>ف</w:t>
      </w:r>
      <w:r>
        <w:rPr>
          <w:rtl/>
        </w:rPr>
        <w:t xml:space="preserve"> لائے ہ</w:t>
      </w:r>
      <w:r>
        <w:rPr>
          <w:rFonts w:hint="cs"/>
          <w:rtl/>
        </w:rPr>
        <w:t>ی</w:t>
      </w:r>
      <w:r>
        <w:rPr>
          <w:rFonts w:hint="eastAsia"/>
          <w:rtl/>
        </w:rPr>
        <w:t>ں</w:t>
      </w:r>
      <w:r>
        <w:rPr>
          <w:rtl/>
        </w:rPr>
        <w:t xml:space="preserve"> ؟ آپ نے فرما</w:t>
      </w:r>
      <w:r>
        <w:rPr>
          <w:rFonts w:hint="cs"/>
          <w:rtl/>
        </w:rPr>
        <w:t>ی</w:t>
      </w:r>
      <w:r>
        <w:rPr>
          <w:rFonts w:hint="eastAsia"/>
          <w:rtl/>
        </w:rPr>
        <w:t>ا</w:t>
      </w:r>
      <w:r>
        <w:rPr>
          <w:rtl/>
        </w:rPr>
        <w:t xml:space="preserve"> تو نے بلا</w:t>
      </w:r>
      <w:r>
        <w:rPr>
          <w:rFonts w:hint="cs"/>
          <w:rtl/>
        </w:rPr>
        <w:t>ی</w:t>
      </w:r>
      <w:r>
        <w:rPr>
          <w:rFonts w:hint="eastAsia"/>
          <w:rtl/>
        </w:rPr>
        <w:t>ا</w:t>
      </w:r>
      <w:r>
        <w:rPr>
          <w:rtl/>
        </w:rPr>
        <w:t xml:space="preserve"> ر م</w:t>
      </w:r>
      <w:r>
        <w:rPr>
          <w:rFonts w:hint="cs"/>
          <w:rtl/>
        </w:rPr>
        <w:t>ی</w:t>
      </w:r>
      <w:r>
        <w:rPr>
          <w:rFonts w:hint="eastAsia"/>
          <w:rtl/>
        </w:rPr>
        <w:t>ں</w:t>
      </w:r>
      <w:r>
        <w:rPr>
          <w:rtl/>
        </w:rPr>
        <w:t xml:space="preserve"> آ گ</w:t>
      </w:r>
      <w:r>
        <w:rPr>
          <w:rFonts w:hint="cs"/>
          <w:rtl/>
        </w:rPr>
        <w:t>ی</w:t>
      </w:r>
      <w:r>
        <w:rPr>
          <w:rFonts w:hint="eastAsia"/>
          <w:rtl/>
        </w:rPr>
        <w:t>ا</w:t>
      </w:r>
      <w:r>
        <w:rPr>
          <w:rtl/>
        </w:rPr>
        <w:t xml:space="preserve"> پھر کہنے لگا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 ہو تو فرمائ</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مجھے بجز اس اس کے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کہ تم مجھے </w:t>
      </w:r>
      <w:r>
        <w:rPr>
          <w:rFonts w:hint="cs"/>
          <w:rtl/>
        </w:rPr>
        <w:t>ی</w:t>
      </w:r>
      <w:r>
        <w:rPr>
          <w:rFonts w:hint="eastAsia"/>
          <w:rtl/>
        </w:rPr>
        <w:t>ہاں</w:t>
      </w:r>
      <w:r>
        <w:rPr>
          <w:rtl/>
        </w:rPr>
        <w:t xml:space="preserve"> بلا</w:t>
      </w:r>
      <w:r>
        <w:rPr>
          <w:rFonts w:hint="cs"/>
          <w:rtl/>
        </w:rPr>
        <w:t>ی</w:t>
      </w:r>
      <w:r>
        <w:rPr>
          <w:rFonts w:hint="eastAsia"/>
          <w:rtl/>
        </w:rPr>
        <w:t>ا</w:t>
      </w:r>
      <w:r>
        <w:rPr>
          <w:rtl/>
        </w:rPr>
        <w:t xml:space="preserve"> نہ کرو م</w:t>
      </w:r>
      <w:r>
        <w:rPr>
          <w:rFonts w:hint="cs"/>
          <w:rtl/>
        </w:rPr>
        <w:t>ی</w:t>
      </w:r>
      <w:r>
        <w:rPr>
          <w:rFonts w:hint="eastAsia"/>
          <w:rtl/>
        </w:rPr>
        <w:t>ں</w:t>
      </w:r>
      <w:r>
        <w:rPr>
          <w:rtl/>
        </w:rPr>
        <w:t xml:space="preserve"> جس وقت خود چاہوں آ جا</w:t>
      </w:r>
      <w:r>
        <w:rPr>
          <w:rFonts w:hint="cs"/>
          <w:rtl/>
        </w:rPr>
        <w:t>ی</w:t>
      </w:r>
      <w:r>
        <w:rPr>
          <w:rFonts w:hint="eastAsia"/>
          <w:rtl/>
        </w:rPr>
        <w:t>ا</w:t>
      </w:r>
      <w:r>
        <w:rPr>
          <w:rtl/>
        </w:rPr>
        <w:t xml:space="preserve"> کروں گا آپ اٹھ کر با</w:t>
      </w:r>
      <w:r>
        <w:rPr>
          <w:rFonts w:hint="eastAsia"/>
          <w:rtl/>
        </w:rPr>
        <w:t>ہر</w:t>
      </w:r>
      <w:r>
        <w:rPr>
          <w:rtl/>
        </w:rPr>
        <w:t xml:space="preserve"> تشر</w:t>
      </w:r>
      <w:r>
        <w:rPr>
          <w:rFonts w:hint="cs"/>
          <w:rtl/>
        </w:rPr>
        <w:t>ی</w:t>
      </w:r>
      <w:r>
        <w:rPr>
          <w:rFonts w:hint="eastAsia"/>
          <w:rtl/>
        </w:rPr>
        <w:t>ف</w:t>
      </w:r>
      <w:r>
        <w:rPr>
          <w:rtl/>
        </w:rPr>
        <w:t xml:space="preserve"> لے گئے تو منصور نے اس</w:t>
      </w:r>
      <w:r>
        <w:rPr>
          <w:rFonts w:hint="cs"/>
          <w:rtl/>
        </w:rPr>
        <w:t>ی</w:t>
      </w:r>
      <w:r>
        <w:rPr>
          <w:rtl/>
        </w:rPr>
        <w:t xml:space="preserve"> وقت جامہائے خواب (رات کو سونے کا لباس ) طلب کئے اور رات گئے تک سوتا رہا </w:t>
      </w:r>
      <w:r>
        <w:rPr>
          <w:rFonts w:hint="cs"/>
          <w:rtl/>
        </w:rPr>
        <w:t>ی</w:t>
      </w:r>
      <w:r>
        <w:rPr>
          <w:rFonts w:hint="eastAsia"/>
          <w:rtl/>
        </w:rPr>
        <w:t>ہاں</w:t>
      </w:r>
      <w:r>
        <w:rPr>
          <w:rtl/>
        </w:rPr>
        <w:t xml:space="preserve"> تک کہ اس ک</w:t>
      </w:r>
      <w:r>
        <w:rPr>
          <w:rFonts w:hint="cs"/>
          <w:rtl/>
        </w:rPr>
        <w:t>ی</w:t>
      </w:r>
      <w:r>
        <w:rPr>
          <w:rtl/>
        </w:rPr>
        <w:t xml:space="preserve"> نما قضا ہو گئ</w:t>
      </w:r>
      <w:r>
        <w:rPr>
          <w:rFonts w:hint="cs"/>
          <w:rtl/>
        </w:rPr>
        <w:t>ی</w:t>
      </w:r>
      <w:r>
        <w:rPr>
          <w:rtl/>
        </w:rPr>
        <w:t xml:space="preserve"> ب</w:t>
      </w:r>
      <w:r>
        <w:rPr>
          <w:rFonts w:hint="cs"/>
          <w:rtl/>
        </w:rPr>
        <w:t>ی</w:t>
      </w:r>
      <w:r>
        <w:rPr>
          <w:rFonts w:hint="eastAsia"/>
          <w:rtl/>
        </w:rPr>
        <w:t>دار</w:t>
      </w:r>
      <w:r>
        <w:rPr>
          <w:rtl/>
        </w:rPr>
        <w:t xml:space="preserve"> ہوا تو نماز ادا کرکے مجھے بلا</w:t>
      </w:r>
      <w:r>
        <w:rPr>
          <w:rFonts w:hint="cs"/>
          <w:rtl/>
        </w:rPr>
        <w:t>ی</w:t>
      </w:r>
      <w:r>
        <w:rPr>
          <w:rFonts w:hint="eastAsia"/>
          <w:rtl/>
        </w:rPr>
        <w:t>ا</w:t>
      </w:r>
      <w:r>
        <w:rPr>
          <w:rtl/>
        </w:rPr>
        <w:t xml:space="preserve"> اور کہا جس وقت م</w:t>
      </w:r>
      <w:r>
        <w:rPr>
          <w:rFonts w:hint="cs"/>
          <w:rtl/>
        </w:rPr>
        <w:t>ی</w:t>
      </w:r>
      <w:r>
        <w:rPr>
          <w:rFonts w:hint="eastAsia"/>
          <w:rtl/>
        </w:rPr>
        <w:t>ں</w:t>
      </w:r>
      <w:r>
        <w:rPr>
          <w:rtl/>
        </w:rPr>
        <w:t xml:space="preserve"> نے جعفر بن محمد عل</w:t>
      </w:r>
      <w:r>
        <w:rPr>
          <w:rFonts w:hint="cs"/>
          <w:rtl/>
        </w:rPr>
        <w:t>ی</w:t>
      </w:r>
      <w:r>
        <w:rPr>
          <w:rFonts w:hint="eastAsia"/>
          <w:rtl/>
        </w:rPr>
        <w:t>ہ</w:t>
      </w:r>
      <w:r>
        <w:rPr>
          <w:rtl/>
        </w:rPr>
        <w:t xml:space="preserve"> السلام کو بلا</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اژدھا د</w:t>
      </w:r>
      <w:r>
        <w:rPr>
          <w:rFonts w:hint="cs"/>
          <w:rtl/>
        </w:rPr>
        <w:t>ی</w:t>
      </w:r>
      <w:r>
        <w:rPr>
          <w:rFonts w:hint="eastAsia"/>
          <w:rtl/>
        </w:rPr>
        <w:t>کھا</w:t>
      </w:r>
      <w:r>
        <w:rPr>
          <w:rtl/>
        </w:rPr>
        <w:t xml:space="preserve"> </w:t>
      </w:r>
      <w:r>
        <w:rPr>
          <w:rFonts w:hint="eastAsia"/>
          <w:rtl/>
        </w:rPr>
        <w:t>جس</w:t>
      </w:r>
      <w:r>
        <w:rPr>
          <w:rtl/>
        </w:rPr>
        <w:t xml:space="preserve"> کے منہ کا ا</w:t>
      </w:r>
      <w:r>
        <w:rPr>
          <w:rFonts w:hint="cs"/>
          <w:rtl/>
        </w:rPr>
        <w:t>ی</w:t>
      </w:r>
      <w:r>
        <w:rPr>
          <w:rFonts w:hint="eastAsia"/>
          <w:rtl/>
        </w:rPr>
        <w:t>ک</w:t>
      </w:r>
      <w:r>
        <w:rPr>
          <w:rtl/>
        </w:rPr>
        <w:t xml:space="preserve"> حصہ زم</w:t>
      </w:r>
      <w:r>
        <w:rPr>
          <w:rFonts w:hint="cs"/>
          <w:rtl/>
        </w:rPr>
        <w:t>ی</w:t>
      </w:r>
      <w:r>
        <w:rPr>
          <w:rFonts w:hint="eastAsia"/>
          <w:rtl/>
        </w:rPr>
        <w:t>ن</w:t>
      </w:r>
      <w:r>
        <w:rPr>
          <w:rtl/>
        </w:rPr>
        <w:t xml:space="preserve"> پر تھا اور دوسرا حصہ م</w:t>
      </w:r>
      <w:r>
        <w:rPr>
          <w:rFonts w:hint="cs"/>
          <w:rtl/>
        </w:rPr>
        <w:t>ی</w:t>
      </w:r>
      <w:r>
        <w:rPr>
          <w:rFonts w:hint="eastAsia"/>
          <w:rtl/>
        </w:rPr>
        <w:t>رے</w:t>
      </w:r>
      <w:r>
        <w:rPr>
          <w:rtl/>
        </w:rPr>
        <w:t xml:space="preserve"> محل پر وہ مجھے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زبان م</w:t>
      </w:r>
      <w:r>
        <w:rPr>
          <w:rFonts w:hint="cs"/>
          <w:rtl/>
        </w:rPr>
        <w:t>ی</w:t>
      </w:r>
      <w:r>
        <w:rPr>
          <w:rFonts w:hint="eastAsia"/>
          <w:rtl/>
        </w:rPr>
        <w:t>ں</w:t>
      </w:r>
      <w:r>
        <w:rPr>
          <w:rtl/>
        </w:rPr>
        <w:t xml:space="preserve"> کہہ رہا تھا مجھے اللہ تعال</w:t>
      </w:r>
      <w:r>
        <w:rPr>
          <w:rFonts w:hint="cs"/>
          <w:rtl/>
        </w:rPr>
        <w:t>ی</w:t>
      </w:r>
      <w:r>
        <w:rPr>
          <w:rtl/>
        </w:rPr>
        <w:t xml:space="preserve"> نے بھ</w:t>
      </w:r>
      <w:r>
        <w:rPr>
          <w:rFonts w:hint="cs"/>
          <w:rtl/>
        </w:rPr>
        <w:t>ی</w:t>
      </w:r>
      <w:r>
        <w:rPr>
          <w:rFonts w:hint="eastAsia"/>
          <w:rtl/>
        </w:rPr>
        <w:t>جا</w:t>
      </w:r>
      <w:r>
        <w:rPr>
          <w:rtl/>
        </w:rPr>
        <w:t xml:space="preserve"> ہے اگر تم سے حضرت جعفر صادق کو کوئ</w:t>
      </w:r>
      <w:r>
        <w:rPr>
          <w:rFonts w:hint="cs"/>
          <w:rtl/>
        </w:rPr>
        <w:t>ی</w:t>
      </w:r>
      <w:r>
        <w:rPr>
          <w:rtl/>
        </w:rPr>
        <w:t xml:space="preserve"> گزند پہنچ</w:t>
      </w:r>
      <w:r>
        <w:rPr>
          <w:rFonts w:hint="cs"/>
          <w:rtl/>
        </w:rPr>
        <w:t>ی</w:t>
      </w:r>
      <w:r>
        <w:rPr>
          <w:rtl/>
        </w:rPr>
        <w:t xml:space="preserve"> تو تجھے ت</w:t>
      </w:r>
      <w:r>
        <w:rPr>
          <w:rFonts w:hint="cs"/>
          <w:rtl/>
        </w:rPr>
        <w:t>ی</w:t>
      </w:r>
      <w:r>
        <w:rPr>
          <w:rFonts w:hint="eastAsia"/>
          <w:rtl/>
        </w:rPr>
        <w:t>رے</w:t>
      </w:r>
      <w:r>
        <w:rPr>
          <w:rtl/>
        </w:rPr>
        <w:t xml:space="preserve"> محل سم</w:t>
      </w:r>
      <w:r>
        <w:rPr>
          <w:rFonts w:hint="cs"/>
          <w:rtl/>
        </w:rPr>
        <w:t>ی</w:t>
      </w:r>
      <w:r>
        <w:rPr>
          <w:rFonts w:hint="eastAsia"/>
          <w:rtl/>
        </w:rPr>
        <w:t>ت</w:t>
      </w:r>
      <w:r>
        <w:rPr>
          <w:rtl/>
        </w:rPr>
        <w:t xml:space="preserve"> فنا کر دوں گا اس پر م</w:t>
      </w:r>
      <w:r>
        <w:rPr>
          <w:rFonts w:hint="cs"/>
          <w:rtl/>
        </w:rPr>
        <w:t>ی</w:t>
      </w:r>
      <w:r>
        <w:rPr>
          <w:rFonts w:hint="eastAsia"/>
          <w:rtl/>
        </w:rPr>
        <w:t>ر</w:t>
      </w:r>
      <w:r>
        <w:rPr>
          <w:rFonts w:hint="cs"/>
          <w:rtl/>
        </w:rPr>
        <w:t>ی</w:t>
      </w:r>
      <w:r>
        <w:rPr>
          <w:rtl/>
        </w:rPr>
        <w:t xml:space="preserve"> طبع</w:t>
      </w:r>
      <w:r>
        <w:rPr>
          <w:rFonts w:hint="cs"/>
          <w:rtl/>
        </w:rPr>
        <w:t>ی</w:t>
      </w:r>
      <w:r>
        <w:rPr>
          <w:rFonts w:hint="eastAsia"/>
          <w:rtl/>
        </w:rPr>
        <w:t>ت</w:t>
      </w:r>
      <w:r>
        <w:rPr>
          <w:rtl/>
        </w:rPr>
        <w:t xml:space="preserve"> غ</w:t>
      </w:r>
      <w:r>
        <w:rPr>
          <w:rFonts w:hint="cs"/>
          <w:rtl/>
        </w:rPr>
        <w:t>ی</w:t>
      </w:r>
      <w:r>
        <w:rPr>
          <w:rFonts w:hint="eastAsia"/>
          <w:rtl/>
        </w:rPr>
        <w:t>ر</w:t>
      </w:r>
      <w:r>
        <w:rPr>
          <w:rtl/>
        </w:rPr>
        <w:t xml:space="preserve"> ہو گئ</w:t>
      </w:r>
      <w:r>
        <w:rPr>
          <w:rFonts w:hint="cs"/>
          <w:rtl/>
        </w:rPr>
        <w:t>ی</w:t>
      </w:r>
      <w:r>
        <w:rPr>
          <w:rtl/>
        </w:rPr>
        <w:t xml:space="preserve"> جو تم نے د</w:t>
      </w:r>
      <w:r>
        <w:rPr>
          <w:rFonts w:hint="cs"/>
          <w:rtl/>
        </w:rPr>
        <w:t>ی</w:t>
      </w:r>
      <w:r>
        <w:rPr>
          <w:rFonts w:hint="eastAsia"/>
          <w:rtl/>
        </w:rPr>
        <w:t>کھ</w:t>
      </w:r>
      <w:r>
        <w:rPr>
          <w:rtl/>
        </w:rPr>
        <w:t xml:space="preserve"> ہ</w:t>
      </w:r>
      <w:r>
        <w:rPr>
          <w:rFonts w:hint="cs"/>
          <w:rtl/>
        </w:rPr>
        <w:t>ی</w:t>
      </w:r>
      <w:r>
        <w:rPr>
          <w:rtl/>
        </w:rPr>
        <w:t xml:space="preserve"> ل</w:t>
      </w:r>
      <w:r>
        <w:rPr>
          <w:rFonts w:hint="cs"/>
          <w:rtl/>
        </w:rPr>
        <w:t>ی</w:t>
      </w:r>
      <w:r>
        <w:rPr>
          <w:rtl/>
        </w:rPr>
        <w:t xml:space="preserve"> </w:t>
      </w:r>
      <w:r>
        <w:rPr>
          <w:rFonts w:hint="eastAsia"/>
          <w:rtl/>
        </w:rPr>
        <w:t>ہے</w:t>
      </w:r>
      <w:r>
        <w:rPr>
          <w:rtl/>
        </w:rPr>
        <w:t xml:space="preserve"> م</w:t>
      </w:r>
      <w:r>
        <w:rPr>
          <w:rFonts w:hint="cs"/>
          <w:rtl/>
        </w:rPr>
        <w:t>ی</w:t>
      </w:r>
      <w:r>
        <w:rPr>
          <w:rFonts w:hint="eastAsia"/>
          <w:rtl/>
        </w:rPr>
        <w:t>ں</w:t>
      </w:r>
      <w:r>
        <w:rPr>
          <w:rtl/>
        </w:rPr>
        <w:t xml:space="preserve"> نے کہا </w:t>
      </w:r>
      <w:r>
        <w:rPr>
          <w:rFonts w:hint="cs"/>
          <w:rtl/>
        </w:rPr>
        <w:t>ی</w:t>
      </w:r>
      <w:r>
        <w:rPr>
          <w:rFonts w:hint="eastAsia"/>
          <w:rtl/>
        </w:rPr>
        <w:t>ہ</w:t>
      </w:r>
      <w:r>
        <w:rPr>
          <w:rtl/>
        </w:rPr>
        <w:t xml:space="preserve"> </w:t>
      </w:r>
      <w:r>
        <w:rPr>
          <w:rtl/>
        </w:rPr>
        <w:lastRenderedPageBreak/>
        <w:t xml:space="preserve">جادو </w:t>
      </w:r>
      <w:r>
        <w:rPr>
          <w:rFonts w:hint="cs"/>
          <w:rtl/>
        </w:rPr>
        <w:t>ی</w:t>
      </w:r>
      <w:r>
        <w:rPr>
          <w:rFonts w:hint="eastAsia"/>
          <w:rtl/>
        </w:rPr>
        <w:t>اسخر</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تو اسم اعظم (قرآن کر</w:t>
      </w:r>
      <w:r>
        <w:rPr>
          <w:rFonts w:hint="cs"/>
          <w:rtl/>
        </w:rPr>
        <w:t>ی</w:t>
      </w:r>
      <w:r>
        <w:rPr>
          <w:rFonts w:hint="eastAsia"/>
          <w:rtl/>
        </w:rPr>
        <w:t>م</w:t>
      </w:r>
      <w:r>
        <w:rPr>
          <w:rtl/>
        </w:rPr>
        <w:t xml:space="preserve"> ) ک</w:t>
      </w:r>
      <w:r>
        <w:rPr>
          <w:rFonts w:hint="cs"/>
          <w:rtl/>
        </w:rPr>
        <w:t>ی</w:t>
      </w:r>
      <w:r>
        <w:rPr>
          <w:rtl/>
        </w:rPr>
        <w:t xml:space="preserve"> خاص</w:t>
      </w:r>
      <w:r>
        <w:rPr>
          <w:rFonts w:hint="cs"/>
          <w:rtl/>
        </w:rPr>
        <w:t>ی</w:t>
      </w:r>
      <w:r>
        <w:rPr>
          <w:rFonts w:hint="eastAsia"/>
          <w:rtl/>
        </w:rPr>
        <w:t>ت</w:t>
      </w:r>
      <w:r>
        <w:rPr>
          <w:rtl/>
        </w:rPr>
        <w:t xml:space="preserve"> ہے جو حضور نب</w:t>
      </w:r>
      <w:r>
        <w:rPr>
          <w:rFonts w:hint="cs"/>
          <w:rtl/>
        </w:rPr>
        <w:t>ی</w:t>
      </w:r>
      <w:r>
        <w:rPr>
          <w:rtl/>
        </w:rPr>
        <w:t xml:space="preserve"> کر</w:t>
      </w:r>
      <w:r>
        <w:rPr>
          <w:rFonts w:hint="cs"/>
          <w:rtl/>
        </w:rPr>
        <w:t>ی</w:t>
      </w:r>
      <w:r>
        <w:rPr>
          <w:rFonts w:hint="eastAsia"/>
          <w:rtl/>
        </w:rPr>
        <w:t>م</w:t>
      </w:r>
      <w:r>
        <w:rPr>
          <w:rtl/>
        </w:rPr>
        <w:t xml:space="preserve"> پر نازل ہو اتھا چنانچہ آپ نے جو چاہا وہ</w:t>
      </w:r>
      <w:r>
        <w:rPr>
          <w:rFonts w:hint="cs"/>
          <w:rtl/>
        </w:rPr>
        <w:t>ی</w:t>
      </w:r>
      <w:r>
        <w:rPr>
          <w:rtl/>
        </w:rPr>
        <w:t xml:space="preserve"> ہوتا رہا ۔ </w:t>
      </w:r>
    </w:p>
    <w:p w:rsidR="00921C41" w:rsidRDefault="00921C41" w:rsidP="00801401">
      <w:pPr>
        <w:pStyle w:val="Heading2Center"/>
        <w:rPr>
          <w:rtl/>
        </w:rPr>
      </w:pPr>
      <w:bookmarkStart w:id="55" w:name="_Toc501539966"/>
      <w:r>
        <w:rPr>
          <w:rFonts w:hint="eastAsia"/>
          <w:rtl/>
        </w:rPr>
        <w:t>کرامت</w:t>
      </w:r>
      <w:r>
        <w:rPr>
          <w:rtl/>
        </w:rPr>
        <w:t xml:space="preserve"> نمبر </w:t>
      </w:r>
      <w:r>
        <w:rPr>
          <w:rtl/>
          <w:lang w:bidi="fa-IR"/>
        </w:rPr>
        <w:t>۳</w:t>
      </w:r>
      <w:bookmarkEnd w:id="55"/>
      <w:r>
        <w:rPr>
          <w:rtl/>
          <w:lang w:bidi="fa-IR"/>
        </w:rPr>
        <w:t xml:space="preserve">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راو</w:t>
      </w:r>
      <w:r>
        <w:rPr>
          <w:rFonts w:hint="cs"/>
          <w:rtl/>
        </w:rPr>
        <w:t>ی</w:t>
      </w:r>
      <w:r>
        <w:rPr>
          <w:rtl/>
        </w:rPr>
        <w:t xml:space="preserve"> کا ب</w:t>
      </w:r>
      <w:r>
        <w:rPr>
          <w:rFonts w:hint="cs"/>
          <w:rtl/>
        </w:rPr>
        <w:t>ی</w:t>
      </w:r>
      <w:r>
        <w:rPr>
          <w:rFonts w:hint="eastAsia"/>
          <w:rtl/>
        </w:rPr>
        <w:t>ان</w:t>
      </w:r>
      <w:r>
        <w:rPr>
          <w:rtl/>
        </w:rPr>
        <w:t xml:space="preserve"> ہے کہ ہم حضرت جعفر صادق کے ساتھ حج ک</w:t>
      </w:r>
      <w:r>
        <w:rPr>
          <w:rFonts w:hint="cs"/>
          <w:rtl/>
        </w:rPr>
        <w:t>ی</w:t>
      </w:r>
      <w:r>
        <w:rPr>
          <w:rFonts w:hint="eastAsia"/>
          <w:rtl/>
        </w:rPr>
        <w:t>لئے</w:t>
      </w:r>
      <w:r>
        <w:rPr>
          <w:rtl/>
        </w:rPr>
        <w:t xml:space="preserve"> جا رہے تھے کہ راستے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کھجور کے سوکھے درختوں کے پاس ٹھہرنا پڑا حضرت جعفر صادق نے ز</w:t>
      </w:r>
      <w:r>
        <w:rPr>
          <w:rFonts w:hint="cs"/>
          <w:rtl/>
        </w:rPr>
        <w:t>ی</w:t>
      </w:r>
      <w:r>
        <w:rPr>
          <w:rFonts w:hint="eastAsia"/>
          <w:rtl/>
        </w:rPr>
        <w:t>ر</w:t>
      </w:r>
      <w:r>
        <w:rPr>
          <w:rtl/>
        </w:rPr>
        <w:t xml:space="preserve"> لب کچھ پڑھنا شروع کر د</w:t>
      </w:r>
      <w:r>
        <w:rPr>
          <w:rFonts w:hint="cs"/>
          <w:rtl/>
        </w:rPr>
        <w:t>ی</w:t>
      </w:r>
      <w:r>
        <w:rPr>
          <w:rFonts w:hint="eastAsia"/>
          <w:rtl/>
        </w:rPr>
        <w:t>ا</w:t>
      </w:r>
      <w:r>
        <w:rPr>
          <w:rtl/>
        </w:rPr>
        <w:t xml:space="preserve"> جس ک</w:t>
      </w:r>
      <w:r>
        <w:rPr>
          <w:rFonts w:hint="cs"/>
          <w:rtl/>
        </w:rPr>
        <w:t>ی</w:t>
      </w:r>
      <w:r>
        <w:rPr>
          <w:rtl/>
        </w:rPr>
        <w:t xml:space="preserve"> مجھے کچھ سمجھ نہ آئ</w:t>
      </w:r>
      <w:r>
        <w:rPr>
          <w:rFonts w:hint="cs"/>
          <w:rtl/>
        </w:rPr>
        <w:t>ی</w:t>
      </w:r>
      <w:r>
        <w:rPr>
          <w:rtl/>
        </w:rPr>
        <w:t xml:space="preserve"> اچانک آپ نے سوکھے درختوں ک</w:t>
      </w:r>
      <w:r>
        <w:rPr>
          <w:rFonts w:hint="cs"/>
          <w:rtl/>
        </w:rPr>
        <w:t>ی</w:t>
      </w:r>
      <w:r>
        <w:rPr>
          <w:rtl/>
        </w:rPr>
        <w:t xml:space="preserve"> طرف منہ کرکے فرما</w:t>
      </w:r>
      <w:r>
        <w:rPr>
          <w:rFonts w:hint="cs"/>
          <w:rtl/>
        </w:rPr>
        <w:t>ی</w:t>
      </w:r>
      <w:r>
        <w:rPr>
          <w:rFonts w:hint="eastAsia"/>
          <w:rtl/>
        </w:rPr>
        <w:t>ا</w:t>
      </w:r>
      <w:r>
        <w:rPr>
          <w:rtl/>
        </w:rPr>
        <w:t xml:space="preserve"> اللہ نے </w:t>
      </w:r>
      <w:r>
        <w:rPr>
          <w:rFonts w:hint="eastAsia"/>
          <w:rtl/>
        </w:rPr>
        <w:t>تمہ</w:t>
      </w:r>
      <w:r>
        <w:rPr>
          <w:rFonts w:hint="cs"/>
          <w:rtl/>
        </w:rPr>
        <w:t>ی</w:t>
      </w:r>
      <w:r>
        <w:rPr>
          <w:rFonts w:hint="eastAsia"/>
          <w:rtl/>
        </w:rPr>
        <w:t>ں</w:t>
      </w:r>
      <w:r>
        <w:rPr>
          <w:rtl/>
        </w:rPr>
        <w:t xml:space="preserve"> ہمارے لئے جو رزق و د</w:t>
      </w:r>
      <w:r>
        <w:rPr>
          <w:rFonts w:hint="cs"/>
          <w:rtl/>
        </w:rPr>
        <w:t>ی</w:t>
      </w:r>
      <w:r>
        <w:rPr>
          <w:rFonts w:hint="eastAsia"/>
          <w:rtl/>
        </w:rPr>
        <w:t>عت</w:t>
      </w:r>
      <w:r>
        <w:rPr>
          <w:rtl/>
        </w:rPr>
        <w:t xml:space="preserve"> ک</w:t>
      </w:r>
      <w:r>
        <w:rPr>
          <w:rFonts w:hint="cs"/>
          <w:rtl/>
        </w:rPr>
        <w:t>ی</w:t>
      </w:r>
      <w:r>
        <w:rPr>
          <w:rFonts w:hint="eastAsia"/>
          <w:rtl/>
        </w:rPr>
        <w:t>ا</w:t>
      </w:r>
      <w:r>
        <w:rPr>
          <w:rtl/>
        </w:rPr>
        <w:t xml:space="preserve"> ہے اس سے ہمار</w:t>
      </w:r>
      <w:r>
        <w:rPr>
          <w:rFonts w:hint="cs"/>
          <w:rtl/>
        </w:rPr>
        <w:t>ی</w:t>
      </w:r>
      <w:r>
        <w:rPr>
          <w:rtl/>
        </w:rPr>
        <w:t xml:space="preserve"> ض</w:t>
      </w:r>
      <w:r>
        <w:rPr>
          <w:rFonts w:hint="cs"/>
          <w:rtl/>
        </w:rPr>
        <w:t>ی</w:t>
      </w:r>
      <w:r>
        <w:rPr>
          <w:rFonts w:hint="eastAsia"/>
          <w:rtl/>
        </w:rPr>
        <w:t>افت</w:t>
      </w:r>
      <w:r>
        <w:rPr>
          <w:rtl/>
        </w:rPr>
        <w:t xml:space="preserve"> کرو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وہ جنگل</w:t>
      </w:r>
      <w:r>
        <w:rPr>
          <w:rFonts w:hint="cs"/>
          <w:rtl/>
        </w:rPr>
        <w:t>ی</w:t>
      </w:r>
      <w:r>
        <w:rPr>
          <w:rtl/>
        </w:rPr>
        <w:t xml:space="preserve"> کھجور</w:t>
      </w:r>
      <w:r>
        <w:rPr>
          <w:rFonts w:hint="cs"/>
          <w:rtl/>
        </w:rPr>
        <w:t>ی</w:t>
      </w:r>
      <w:r>
        <w:rPr>
          <w:rFonts w:hint="eastAsia"/>
          <w:rtl/>
        </w:rPr>
        <w:t>ں</w:t>
      </w:r>
      <w:r>
        <w:rPr>
          <w:rtl/>
        </w:rPr>
        <w:t xml:space="preserve"> آپ ک</w:t>
      </w:r>
      <w:r>
        <w:rPr>
          <w:rFonts w:hint="cs"/>
          <w:rtl/>
        </w:rPr>
        <w:t>ی</w:t>
      </w:r>
      <w:r>
        <w:rPr>
          <w:rtl/>
        </w:rPr>
        <w:t xml:space="preserve"> طرف جھک رہ</w:t>
      </w:r>
      <w:r>
        <w:rPr>
          <w:rFonts w:hint="cs"/>
          <w:rtl/>
        </w:rPr>
        <w:t>ی</w:t>
      </w:r>
      <w:r>
        <w:rPr>
          <w:rtl/>
        </w:rPr>
        <w:t xml:space="preserve"> تھ</w:t>
      </w:r>
      <w:r>
        <w:rPr>
          <w:rFonts w:hint="cs"/>
          <w:rtl/>
        </w:rPr>
        <w:t>ی</w:t>
      </w:r>
      <w:r>
        <w:rPr>
          <w:rFonts w:hint="eastAsia"/>
          <w:rtl/>
        </w:rPr>
        <w:t>ں</w:t>
      </w:r>
      <w:r>
        <w:rPr>
          <w:rtl/>
        </w:rPr>
        <w:t xml:space="preserve"> جن پر ترخوشے لٹک رہے تھے آپ نے فرما</w:t>
      </w:r>
      <w:r>
        <w:rPr>
          <w:rFonts w:hint="cs"/>
          <w:rtl/>
        </w:rPr>
        <w:t>ی</w:t>
      </w:r>
      <w:r>
        <w:rPr>
          <w:rFonts w:hint="eastAsia"/>
          <w:rtl/>
        </w:rPr>
        <w:t>ا</w:t>
      </w:r>
      <w:r>
        <w:rPr>
          <w:rtl/>
        </w:rPr>
        <w:t xml:space="preserve"> آؤ اور بسم اللہ کر کے کھاؤ م</w:t>
      </w:r>
      <w:r>
        <w:rPr>
          <w:rFonts w:hint="cs"/>
          <w:rtl/>
        </w:rPr>
        <w:t>ی</w:t>
      </w:r>
      <w:r>
        <w:rPr>
          <w:rFonts w:hint="eastAsia"/>
          <w:rtl/>
        </w:rPr>
        <w:t>ں</w:t>
      </w:r>
      <w:r>
        <w:rPr>
          <w:rtl/>
        </w:rPr>
        <w:t xml:space="preserve"> نے آپ کے حکم ک</w:t>
      </w:r>
      <w:r>
        <w:rPr>
          <w:rFonts w:hint="cs"/>
          <w:rtl/>
        </w:rPr>
        <w:t>ی</w:t>
      </w:r>
      <w:r>
        <w:rPr>
          <w:rtl/>
        </w:rPr>
        <w:t xml:space="preserve"> تعم</w:t>
      </w:r>
      <w:r>
        <w:rPr>
          <w:rFonts w:hint="cs"/>
          <w:rtl/>
        </w:rPr>
        <w:t>ی</w:t>
      </w:r>
      <w:r>
        <w:rPr>
          <w:rFonts w:hint="eastAsia"/>
          <w:rtl/>
        </w:rPr>
        <w:t>ل</w:t>
      </w:r>
      <w:r>
        <w:rPr>
          <w:rtl/>
        </w:rPr>
        <w:t xml:space="preserve"> کرتے ہوئے کھجور</w:t>
      </w:r>
      <w:r>
        <w:rPr>
          <w:rFonts w:hint="cs"/>
          <w:rtl/>
        </w:rPr>
        <w:t>ی</w:t>
      </w:r>
      <w:r>
        <w:rPr>
          <w:rFonts w:hint="eastAsia"/>
          <w:rtl/>
        </w:rPr>
        <w:t>ں</w:t>
      </w:r>
      <w:r>
        <w:rPr>
          <w:rtl/>
        </w:rPr>
        <w:t xml:space="preserve"> کھا ل</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ش</w:t>
      </w:r>
      <w:r>
        <w:rPr>
          <w:rFonts w:hint="cs"/>
          <w:rtl/>
        </w:rPr>
        <w:t>ی</w:t>
      </w:r>
      <w:r>
        <w:rPr>
          <w:rFonts w:hint="eastAsia"/>
          <w:rtl/>
        </w:rPr>
        <w:t>ر</w:t>
      </w:r>
      <w:r>
        <w:rPr>
          <w:rFonts w:hint="cs"/>
          <w:rtl/>
        </w:rPr>
        <w:t>ی</w:t>
      </w:r>
      <w:r>
        <w:rPr>
          <w:rFonts w:hint="eastAsia"/>
          <w:rtl/>
        </w:rPr>
        <w:t>ں</w:t>
      </w:r>
      <w:r>
        <w:rPr>
          <w:rtl/>
        </w:rPr>
        <w:t xml:space="preserve"> کھجور</w:t>
      </w:r>
      <w:r>
        <w:rPr>
          <w:rFonts w:hint="cs"/>
          <w:rtl/>
        </w:rPr>
        <w:t>ی</w:t>
      </w:r>
      <w:r>
        <w:rPr>
          <w:rFonts w:hint="eastAsia"/>
          <w:rtl/>
        </w:rPr>
        <w:t>ں</w:t>
      </w:r>
      <w:r>
        <w:rPr>
          <w:rtl/>
        </w:rPr>
        <w:t xml:space="preserve"> ہم نے پہلے کبھ</w:t>
      </w:r>
      <w:r>
        <w:rPr>
          <w:rFonts w:hint="cs"/>
          <w:rtl/>
        </w:rPr>
        <w:t>ی</w:t>
      </w:r>
      <w:r>
        <w:rPr>
          <w:rtl/>
        </w:rPr>
        <w:t xml:space="preserve"> نہ کھائ</w:t>
      </w:r>
      <w:r>
        <w:rPr>
          <w:rFonts w:hint="cs"/>
          <w:rtl/>
        </w:rPr>
        <w:t>ی</w:t>
      </w:r>
      <w:r>
        <w:rPr>
          <w:rtl/>
        </w:rPr>
        <w:t xml:space="preserve"> تھ</w:t>
      </w:r>
      <w:r>
        <w:rPr>
          <w:rFonts w:hint="cs"/>
          <w:rtl/>
        </w:rPr>
        <w:t>ی</w:t>
      </w:r>
      <w:r>
        <w:rPr>
          <w:rFonts w:hint="eastAsia"/>
          <w:rtl/>
        </w:rPr>
        <w:t>ں</w:t>
      </w:r>
      <w:r>
        <w:rPr>
          <w:rtl/>
        </w:rPr>
        <w:t xml:space="preserve"> اس جگہ ا</w:t>
      </w:r>
      <w:r>
        <w:rPr>
          <w:rFonts w:hint="cs"/>
          <w:rtl/>
        </w:rPr>
        <w:t>ی</w:t>
      </w:r>
      <w:r>
        <w:rPr>
          <w:rFonts w:hint="eastAsia"/>
          <w:rtl/>
        </w:rPr>
        <w:t>ک</w:t>
      </w:r>
      <w:r>
        <w:rPr>
          <w:rtl/>
        </w:rPr>
        <w:t xml:space="preserve"> اعراب</w:t>
      </w:r>
      <w:r>
        <w:rPr>
          <w:rFonts w:hint="cs"/>
          <w:rtl/>
        </w:rPr>
        <w:t>ی</w:t>
      </w:r>
      <w:r>
        <w:rPr>
          <w:rtl/>
        </w:rPr>
        <w:t xml:space="preserve"> موجود تھا اس نے کہا آپ ج</w:t>
      </w:r>
      <w:r>
        <w:rPr>
          <w:rFonts w:hint="cs"/>
          <w:rtl/>
        </w:rPr>
        <w:t>ی</w:t>
      </w:r>
      <w:r>
        <w:rPr>
          <w:rFonts w:hint="eastAsia"/>
          <w:rtl/>
        </w:rPr>
        <w:t>سا</w:t>
      </w:r>
      <w:r>
        <w:rPr>
          <w:rtl/>
        </w:rPr>
        <w:t xml:space="preserve"> جادوگر م</w:t>
      </w:r>
      <w:r>
        <w:rPr>
          <w:rFonts w:hint="cs"/>
          <w:rtl/>
        </w:rPr>
        <w:t>ی</w:t>
      </w:r>
      <w:r>
        <w:rPr>
          <w:rFonts w:hint="eastAsia"/>
          <w:rtl/>
        </w:rPr>
        <w:t>ں</w:t>
      </w:r>
      <w:r>
        <w:rPr>
          <w:rtl/>
        </w:rPr>
        <w:t xml:space="preserve"> نے کبھ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امام جعفر صادق نے فرما</w:t>
      </w:r>
      <w:r>
        <w:rPr>
          <w:rFonts w:hint="cs"/>
          <w:rtl/>
        </w:rPr>
        <w:t>ی</w:t>
      </w:r>
      <w:r>
        <w:rPr>
          <w:rFonts w:hint="eastAsia"/>
          <w:rtl/>
        </w:rPr>
        <w:t>ا</w:t>
      </w:r>
      <w:r>
        <w:rPr>
          <w:rtl/>
        </w:rPr>
        <w:t xml:space="preserve"> ہم پ</w:t>
      </w:r>
      <w:r>
        <w:rPr>
          <w:rFonts w:hint="cs"/>
          <w:rtl/>
        </w:rPr>
        <w:t>ی</w:t>
      </w:r>
      <w:r>
        <w:rPr>
          <w:rFonts w:hint="eastAsia"/>
          <w:rtl/>
        </w:rPr>
        <w:t>عمبروں</w:t>
      </w:r>
      <w:r>
        <w:rPr>
          <w:rtl/>
        </w:rPr>
        <w:t xml:space="preserve"> کے وارث ہ</w:t>
      </w:r>
      <w:r>
        <w:rPr>
          <w:rFonts w:hint="cs"/>
          <w:rtl/>
        </w:rPr>
        <w:t>ی</w:t>
      </w:r>
      <w:r>
        <w:rPr>
          <w:rFonts w:hint="eastAsia"/>
          <w:rtl/>
        </w:rPr>
        <w:t>ں</w:t>
      </w:r>
      <w:r>
        <w:rPr>
          <w:rtl/>
        </w:rPr>
        <w:t xml:space="preserve"> ہم ساحرو کاہن نہ</w:t>
      </w:r>
      <w:r>
        <w:rPr>
          <w:rFonts w:hint="cs"/>
          <w:rtl/>
        </w:rPr>
        <w:t>ی</w:t>
      </w:r>
      <w:r>
        <w:rPr>
          <w:rFonts w:hint="eastAsia"/>
          <w:rtl/>
        </w:rPr>
        <w:t>ں</w:t>
      </w:r>
      <w:r>
        <w:rPr>
          <w:rtl/>
        </w:rPr>
        <w:t xml:space="preserve"> ہوتے ہم تو دعا کرتے ہ</w:t>
      </w:r>
      <w:r>
        <w:rPr>
          <w:rFonts w:hint="cs"/>
          <w:rtl/>
        </w:rPr>
        <w:t>ی</w:t>
      </w:r>
      <w:r>
        <w:rPr>
          <w:rFonts w:hint="eastAsia"/>
          <w:rtl/>
        </w:rPr>
        <w:t>ں</w:t>
      </w:r>
      <w:r>
        <w:rPr>
          <w:rtl/>
        </w:rPr>
        <w:t xml:space="preserve"> جو اللہ تعال</w:t>
      </w:r>
      <w:r>
        <w:rPr>
          <w:rFonts w:hint="cs"/>
          <w:rtl/>
        </w:rPr>
        <w:t>ی</w:t>
      </w:r>
      <w:r>
        <w:rPr>
          <w:rtl/>
        </w:rPr>
        <w:t xml:space="preserve"> قبول فرما ل</w:t>
      </w:r>
      <w:r>
        <w:rPr>
          <w:rFonts w:hint="cs"/>
          <w:rtl/>
        </w:rPr>
        <w:t>ی</w:t>
      </w:r>
      <w:r>
        <w:rPr>
          <w:rFonts w:hint="eastAsia"/>
          <w:rtl/>
        </w:rPr>
        <w:t>تا</w:t>
      </w:r>
      <w:r>
        <w:rPr>
          <w:rtl/>
        </w:rPr>
        <w:t xml:space="preserve"> ہے اگر تم چاہو تو ہمار</w:t>
      </w:r>
      <w:r>
        <w:rPr>
          <w:rFonts w:hint="cs"/>
          <w:rtl/>
        </w:rPr>
        <w:t>ی</w:t>
      </w:r>
      <w:r>
        <w:rPr>
          <w:rtl/>
        </w:rPr>
        <w:t xml:space="preserve"> دعا سے تمہ</w:t>
      </w:r>
      <w:r>
        <w:rPr>
          <w:rFonts w:hint="eastAsia"/>
          <w:rtl/>
        </w:rPr>
        <w:t>ار</w:t>
      </w:r>
      <w:r>
        <w:rPr>
          <w:rFonts w:hint="cs"/>
          <w:rtl/>
        </w:rPr>
        <w:t>ی</w:t>
      </w:r>
      <w:r>
        <w:rPr>
          <w:rtl/>
        </w:rPr>
        <w:t xml:space="preserve"> شکل بدل جائے اور تم ا</w:t>
      </w:r>
      <w:r>
        <w:rPr>
          <w:rFonts w:hint="cs"/>
          <w:rtl/>
        </w:rPr>
        <w:t>ی</w:t>
      </w:r>
      <w:r>
        <w:rPr>
          <w:rFonts w:hint="eastAsia"/>
          <w:rtl/>
        </w:rPr>
        <w:t>ک</w:t>
      </w:r>
      <w:r>
        <w:rPr>
          <w:rtl/>
        </w:rPr>
        <w:t xml:space="preserve"> کتے م</w:t>
      </w:r>
      <w:r>
        <w:rPr>
          <w:rFonts w:hint="cs"/>
          <w:rtl/>
        </w:rPr>
        <w:t>ی</w:t>
      </w:r>
      <w:r>
        <w:rPr>
          <w:rFonts w:hint="eastAsia"/>
          <w:rtl/>
        </w:rPr>
        <w:t>ں</w:t>
      </w:r>
      <w:r>
        <w:rPr>
          <w:rtl/>
        </w:rPr>
        <w:t xml:space="preserve"> متشکل ہو جاؤ اعراب</w:t>
      </w:r>
      <w:r>
        <w:rPr>
          <w:rFonts w:hint="cs"/>
          <w:rtl/>
        </w:rPr>
        <w:t>ی</w:t>
      </w:r>
      <w:r>
        <w:rPr>
          <w:rtl/>
        </w:rPr>
        <w:t xml:space="preserve"> چونکہ جاہل تھا اس لئے کہنے لگا ہاں ابھ</w:t>
      </w:r>
      <w:r>
        <w:rPr>
          <w:rFonts w:hint="cs"/>
          <w:rtl/>
        </w:rPr>
        <w:t>ی</w:t>
      </w:r>
      <w:r>
        <w:rPr>
          <w:rtl/>
        </w:rPr>
        <w:t xml:space="preserve"> دعا ک</w:t>
      </w:r>
      <w:r>
        <w:rPr>
          <w:rFonts w:hint="cs"/>
          <w:rtl/>
        </w:rPr>
        <w:t>ی</w:t>
      </w:r>
      <w:r>
        <w:rPr>
          <w:rFonts w:hint="eastAsia"/>
          <w:rtl/>
        </w:rPr>
        <w:t>جئے</w:t>
      </w:r>
      <w:r>
        <w:rPr>
          <w:rtl/>
        </w:rPr>
        <w:t xml:space="preserve"> آپ نے دعا ک</w:t>
      </w:r>
      <w:r>
        <w:rPr>
          <w:rFonts w:hint="cs"/>
          <w:rtl/>
        </w:rPr>
        <w:t>ی</w:t>
      </w:r>
      <w:r>
        <w:rPr>
          <w:rtl/>
        </w:rPr>
        <w:t xml:space="preserve"> تو وہ کتا بن گ</w:t>
      </w:r>
      <w:r>
        <w:rPr>
          <w:rFonts w:hint="cs"/>
          <w:rtl/>
        </w:rPr>
        <w:t>ی</w:t>
      </w:r>
      <w:r>
        <w:rPr>
          <w:rFonts w:hint="eastAsia"/>
          <w:rtl/>
        </w:rPr>
        <w:t>ا</w:t>
      </w:r>
      <w:r>
        <w:rPr>
          <w:rtl/>
        </w:rPr>
        <w:t xml:space="preserve"> اور اپنے گھر ک</w:t>
      </w:r>
      <w:r>
        <w:rPr>
          <w:rFonts w:hint="cs"/>
          <w:rtl/>
        </w:rPr>
        <w:t>ی</w:t>
      </w:r>
      <w:r>
        <w:rPr>
          <w:rtl/>
        </w:rPr>
        <w:t xml:space="preserve"> طرف بھاگ گ</w:t>
      </w:r>
      <w:r>
        <w:rPr>
          <w:rFonts w:hint="cs"/>
          <w:rtl/>
        </w:rPr>
        <w:t>ی</w:t>
      </w:r>
      <w:r>
        <w:rPr>
          <w:rFonts w:hint="eastAsia"/>
          <w:rtl/>
        </w:rPr>
        <w:t>ا</w:t>
      </w:r>
      <w:r>
        <w:rPr>
          <w:rtl/>
        </w:rPr>
        <w:t xml:space="preserve"> حضرت جعفر صادق نے مجھے فرما</w:t>
      </w:r>
      <w:r>
        <w:rPr>
          <w:rFonts w:hint="cs"/>
          <w:rtl/>
        </w:rPr>
        <w:t>ی</w:t>
      </w:r>
      <w:r>
        <w:rPr>
          <w:rFonts w:hint="eastAsia"/>
          <w:rtl/>
        </w:rPr>
        <w:t>ا</w:t>
      </w:r>
      <w:r>
        <w:rPr>
          <w:rtl/>
        </w:rPr>
        <w:t xml:space="preserve"> اس کا تعاقب کرو م</w:t>
      </w:r>
      <w:r>
        <w:rPr>
          <w:rFonts w:hint="cs"/>
          <w:rtl/>
        </w:rPr>
        <w:t>ی</w:t>
      </w:r>
      <w:r>
        <w:rPr>
          <w:rFonts w:hint="eastAsia"/>
          <w:rtl/>
        </w:rPr>
        <w:t>ں</w:t>
      </w:r>
      <w:r>
        <w:rPr>
          <w:rtl/>
        </w:rPr>
        <w:t xml:space="preserve"> اس کے پ</w:t>
      </w:r>
      <w:r>
        <w:rPr>
          <w:rFonts w:hint="cs"/>
          <w:rtl/>
        </w:rPr>
        <w:t>ی</w:t>
      </w:r>
      <w:r>
        <w:rPr>
          <w:rFonts w:hint="eastAsia"/>
          <w:rtl/>
        </w:rPr>
        <w:t>چھے</w:t>
      </w:r>
      <w:r>
        <w:rPr>
          <w:rtl/>
        </w:rPr>
        <w:t xml:space="preserve"> گ</w:t>
      </w:r>
      <w:r>
        <w:rPr>
          <w:rFonts w:hint="cs"/>
          <w:rtl/>
        </w:rPr>
        <w:t>ی</w:t>
      </w:r>
      <w:r>
        <w:rPr>
          <w:rFonts w:hint="eastAsia"/>
          <w:rtl/>
        </w:rPr>
        <w:t>ا</w:t>
      </w:r>
      <w:r>
        <w:rPr>
          <w:rtl/>
        </w:rPr>
        <w:t xml:space="preserve"> تو وہ اپنے گھر م</w:t>
      </w:r>
      <w:r>
        <w:rPr>
          <w:rFonts w:hint="cs"/>
          <w:rtl/>
        </w:rPr>
        <w:t>ی</w:t>
      </w:r>
      <w:r>
        <w:rPr>
          <w:rFonts w:hint="eastAsia"/>
          <w:rtl/>
        </w:rPr>
        <w:t>ں</w:t>
      </w:r>
      <w:r>
        <w:rPr>
          <w:rtl/>
        </w:rPr>
        <w:t xml:space="preserve"> جا کر </w:t>
      </w:r>
      <w:r>
        <w:rPr>
          <w:rFonts w:hint="eastAsia"/>
          <w:rtl/>
        </w:rPr>
        <w:t>بچوں</w:t>
      </w:r>
      <w:r>
        <w:rPr>
          <w:rtl/>
        </w:rPr>
        <w:t xml:space="preserve"> اور گھر والوں کے سامنے اپن</w:t>
      </w:r>
      <w:r>
        <w:rPr>
          <w:rFonts w:hint="cs"/>
          <w:rtl/>
        </w:rPr>
        <w:t>ی</w:t>
      </w:r>
      <w:r>
        <w:rPr>
          <w:rtl/>
        </w:rPr>
        <w:t xml:space="preserve"> دم ہلانے لگا انہوں نے اسے ڈنڈا مار کر بھگا د</w:t>
      </w:r>
      <w:r>
        <w:rPr>
          <w:rFonts w:hint="cs"/>
          <w:rtl/>
        </w:rPr>
        <w:t>ی</w:t>
      </w:r>
      <w:r>
        <w:rPr>
          <w:rFonts w:hint="eastAsia"/>
          <w:rtl/>
        </w:rPr>
        <w:t>ا</w:t>
      </w:r>
      <w:r>
        <w:rPr>
          <w:rtl/>
        </w:rPr>
        <w:t xml:space="preserve"> واپس آ</w:t>
      </w:r>
      <w:r>
        <w:rPr>
          <w:rFonts w:hint="cs"/>
          <w:rtl/>
        </w:rPr>
        <w:t>ی</w:t>
      </w:r>
      <w:r>
        <w:rPr>
          <w:rFonts w:hint="eastAsia"/>
          <w:rtl/>
        </w:rPr>
        <w:t>ا</w:t>
      </w:r>
      <w:r>
        <w:rPr>
          <w:rtl/>
        </w:rPr>
        <w:t xml:space="preserve"> تو تمام حال کہہ سنا</w:t>
      </w:r>
      <w:r>
        <w:rPr>
          <w:rFonts w:hint="cs"/>
          <w:rtl/>
        </w:rPr>
        <w:t>ی</w:t>
      </w:r>
      <w:r>
        <w:rPr>
          <w:rFonts w:hint="eastAsia"/>
          <w:rtl/>
        </w:rPr>
        <w:t>ا</w:t>
      </w:r>
      <w:r>
        <w:rPr>
          <w:rtl/>
        </w:rPr>
        <w:t xml:space="preserve"> اتنے م</w:t>
      </w:r>
      <w:r>
        <w:rPr>
          <w:rFonts w:hint="cs"/>
          <w:rtl/>
        </w:rPr>
        <w:t>ی</w:t>
      </w:r>
      <w:r>
        <w:rPr>
          <w:rFonts w:hint="eastAsia"/>
          <w:rtl/>
        </w:rPr>
        <w:t>ں</w:t>
      </w:r>
      <w:r>
        <w:rPr>
          <w:rtl/>
        </w:rPr>
        <w:t xml:space="preserve"> وہ بھ</w:t>
      </w:r>
      <w:r>
        <w:rPr>
          <w:rFonts w:hint="cs"/>
          <w:rtl/>
        </w:rPr>
        <w:t>ی</w:t>
      </w:r>
      <w:r>
        <w:rPr>
          <w:rtl/>
        </w:rPr>
        <w:t xml:space="preserve"> آگ</w:t>
      </w:r>
      <w:r>
        <w:rPr>
          <w:rFonts w:hint="cs"/>
          <w:rtl/>
        </w:rPr>
        <w:t>ی</w:t>
      </w:r>
      <w:r>
        <w:rPr>
          <w:rFonts w:hint="eastAsia"/>
          <w:rtl/>
        </w:rPr>
        <w:t>ا</w:t>
      </w:r>
      <w:r>
        <w:rPr>
          <w:rtl/>
        </w:rPr>
        <w:t xml:space="preserve"> اور حضرت امام جعفر صادق کے سامنے زم</w:t>
      </w:r>
      <w:r>
        <w:rPr>
          <w:rFonts w:hint="cs"/>
          <w:rtl/>
        </w:rPr>
        <w:t>ی</w:t>
      </w:r>
      <w:r>
        <w:rPr>
          <w:rFonts w:hint="eastAsia"/>
          <w:rtl/>
        </w:rPr>
        <w:t>ن</w:t>
      </w:r>
      <w:r>
        <w:rPr>
          <w:rtl/>
        </w:rPr>
        <w:t xml:space="preserve"> پر لوٹنے لگ ااس ک</w:t>
      </w:r>
      <w:r>
        <w:rPr>
          <w:rFonts w:hint="cs"/>
          <w:rtl/>
        </w:rPr>
        <w:t>ی</w:t>
      </w:r>
      <w:r>
        <w:rPr>
          <w:rtl/>
        </w:rPr>
        <w:t xml:space="preserve"> آنکھوں سے پان</w:t>
      </w:r>
      <w:r>
        <w:rPr>
          <w:rFonts w:hint="cs"/>
          <w:rtl/>
        </w:rPr>
        <w:t>ی</w:t>
      </w:r>
      <w:r>
        <w:rPr>
          <w:rtl/>
        </w:rPr>
        <w:t xml:space="preserve"> ٹپکنے لگا حضرت جعفر صادق نے اس پر رحم کھا کر دعا فرم</w:t>
      </w:r>
      <w:r>
        <w:rPr>
          <w:rFonts w:hint="eastAsia"/>
          <w:rtl/>
        </w:rPr>
        <w:t>ائ</w:t>
      </w:r>
      <w:r>
        <w:rPr>
          <w:rFonts w:hint="cs"/>
          <w:rtl/>
        </w:rPr>
        <w:t>ی</w:t>
      </w:r>
      <w:r>
        <w:rPr>
          <w:rtl/>
        </w:rPr>
        <w:t xml:space="preserve"> تو وہ شکل انسان</w:t>
      </w:r>
      <w:r>
        <w:rPr>
          <w:rFonts w:hint="cs"/>
          <w:rtl/>
        </w:rPr>
        <w:t>ی</w:t>
      </w:r>
      <w:r>
        <w:rPr>
          <w:rtl/>
        </w:rPr>
        <w:t xml:space="preserve"> م</w:t>
      </w:r>
      <w:r>
        <w:rPr>
          <w:rFonts w:hint="cs"/>
          <w:rtl/>
        </w:rPr>
        <w:t>ی</w:t>
      </w:r>
      <w:r>
        <w:rPr>
          <w:rFonts w:hint="eastAsia"/>
          <w:rtl/>
        </w:rPr>
        <w:t>ں</w:t>
      </w:r>
      <w:r>
        <w:rPr>
          <w:rtl/>
        </w:rPr>
        <w:t xml:space="preserve"> آ گ</w:t>
      </w:r>
      <w:r>
        <w:rPr>
          <w:rFonts w:hint="cs"/>
          <w:rtl/>
        </w:rPr>
        <w:t>ی</w:t>
      </w:r>
      <w:r>
        <w:rPr>
          <w:rFonts w:hint="eastAsia"/>
          <w:rtl/>
        </w:rPr>
        <w:t>ا</w:t>
      </w:r>
      <w:r>
        <w:rPr>
          <w:rtl/>
        </w:rPr>
        <w:t xml:space="preserve"> پھر آپ نے فرما</w:t>
      </w:r>
      <w:r>
        <w:rPr>
          <w:rFonts w:hint="cs"/>
          <w:rtl/>
        </w:rPr>
        <w:t>ی</w:t>
      </w:r>
      <w:r>
        <w:rPr>
          <w:rFonts w:hint="eastAsia"/>
          <w:rtl/>
        </w:rPr>
        <w:t>ا</w:t>
      </w:r>
      <w:r>
        <w:rPr>
          <w:rtl/>
        </w:rPr>
        <w:t xml:space="preserve"> اے اعراب</w:t>
      </w:r>
      <w:r>
        <w:rPr>
          <w:rFonts w:hint="cs"/>
          <w:rtl/>
        </w:rPr>
        <w:t>ی</w:t>
      </w:r>
      <w:r>
        <w:rPr>
          <w:rtl/>
        </w:rPr>
        <w:t xml:space="preserve"> م</w:t>
      </w:r>
      <w:r>
        <w:rPr>
          <w:rFonts w:hint="cs"/>
          <w:rtl/>
        </w:rPr>
        <w:t>ی</w:t>
      </w:r>
      <w:r>
        <w:rPr>
          <w:rFonts w:hint="eastAsia"/>
          <w:rtl/>
        </w:rPr>
        <w:t>ں</w:t>
      </w:r>
      <w:r>
        <w:rPr>
          <w:rtl/>
        </w:rPr>
        <w:t xml:space="preserve"> نے جو کچھ کہا تھا اس پر </w:t>
      </w:r>
      <w:r>
        <w:rPr>
          <w:rFonts w:hint="cs"/>
          <w:rtl/>
        </w:rPr>
        <w:t>ی</w:t>
      </w:r>
      <w:r>
        <w:rPr>
          <w:rFonts w:hint="eastAsia"/>
          <w:rtl/>
        </w:rPr>
        <w:t>ق</w:t>
      </w:r>
      <w:r>
        <w:rPr>
          <w:rFonts w:hint="cs"/>
          <w:rtl/>
        </w:rPr>
        <w:t>ی</w:t>
      </w:r>
      <w:r>
        <w:rPr>
          <w:rFonts w:hint="eastAsia"/>
          <w:rtl/>
        </w:rPr>
        <w:t>ن</w:t>
      </w:r>
      <w:r>
        <w:rPr>
          <w:rtl/>
        </w:rPr>
        <w:t xml:space="preserve"> ہے کہ نہ</w:t>
      </w:r>
      <w:r>
        <w:rPr>
          <w:rFonts w:hint="cs"/>
          <w:rtl/>
        </w:rPr>
        <w:t>ی</w:t>
      </w:r>
      <w:r>
        <w:rPr>
          <w:rFonts w:hint="eastAsia"/>
          <w:rtl/>
        </w:rPr>
        <w:t>ں</w:t>
      </w:r>
      <w:r>
        <w:rPr>
          <w:rtl/>
        </w:rPr>
        <w:t xml:space="preserve"> ؟ کہنے لگا ہاں جناب ا</w:t>
      </w:r>
      <w:r>
        <w:rPr>
          <w:rFonts w:hint="cs"/>
          <w:rtl/>
        </w:rPr>
        <w:t>ی</w:t>
      </w:r>
      <w:r>
        <w:rPr>
          <w:rFonts w:hint="eastAsia"/>
          <w:rtl/>
        </w:rPr>
        <w:t>ک</w:t>
      </w:r>
      <w:r>
        <w:rPr>
          <w:rtl/>
        </w:rPr>
        <w:t xml:space="preserve"> بار نہ</w:t>
      </w:r>
      <w:r>
        <w:rPr>
          <w:rFonts w:hint="cs"/>
          <w:rtl/>
        </w:rPr>
        <w:t>ی</w:t>
      </w:r>
      <w:r>
        <w:rPr>
          <w:rFonts w:hint="eastAsia"/>
          <w:rtl/>
        </w:rPr>
        <w:t>ں</w:t>
      </w:r>
      <w:r>
        <w:rPr>
          <w:rtl/>
        </w:rPr>
        <w:t xml:space="preserve"> اس پر ہزار بار ا</w:t>
      </w:r>
      <w:r>
        <w:rPr>
          <w:rFonts w:hint="cs"/>
          <w:rtl/>
        </w:rPr>
        <w:t>ی</w:t>
      </w:r>
      <w:r>
        <w:rPr>
          <w:rFonts w:hint="eastAsia"/>
          <w:rtl/>
        </w:rPr>
        <w:t>مان</w:t>
      </w:r>
      <w:r>
        <w:rPr>
          <w:rtl/>
        </w:rPr>
        <w:t xml:space="preserve"> و </w:t>
      </w:r>
      <w:r>
        <w:rPr>
          <w:rFonts w:hint="cs"/>
          <w:rtl/>
        </w:rPr>
        <w:t>ی</w:t>
      </w:r>
      <w:r>
        <w:rPr>
          <w:rFonts w:hint="eastAsia"/>
          <w:rtl/>
        </w:rPr>
        <w:t>ق</w:t>
      </w:r>
      <w:r>
        <w:rPr>
          <w:rFonts w:hint="cs"/>
          <w:rtl/>
        </w:rPr>
        <w:t>ی</w:t>
      </w:r>
      <w:r>
        <w:rPr>
          <w:rFonts w:hint="eastAsia"/>
          <w:rtl/>
        </w:rPr>
        <w:t>ن</w:t>
      </w:r>
      <w:r>
        <w:rPr>
          <w:rtl/>
        </w:rPr>
        <w:t xml:space="preserve"> رکھتا ہوں ان کے جد مصطفے کو بھ</w:t>
      </w:r>
      <w:r>
        <w:rPr>
          <w:rFonts w:hint="cs"/>
          <w:rtl/>
        </w:rPr>
        <w:t>ی</w:t>
      </w:r>
      <w:r>
        <w:rPr>
          <w:rtl/>
        </w:rPr>
        <w:t xml:space="preserve"> لوگ جادو گر کہا کرتے تھے (معاذ اللہ) اور ان ک</w:t>
      </w:r>
      <w:r>
        <w:rPr>
          <w:rFonts w:hint="cs"/>
          <w:rtl/>
        </w:rPr>
        <w:t>ی</w:t>
      </w:r>
      <w:r>
        <w:rPr>
          <w:rtl/>
        </w:rPr>
        <w:t xml:space="preserve"> آل پاک کے بارے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کرنے لگے فرق صرف </w:t>
      </w:r>
      <w:r>
        <w:rPr>
          <w:rFonts w:hint="cs"/>
          <w:rtl/>
        </w:rPr>
        <w:t>ی</w:t>
      </w:r>
      <w:r>
        <w:rPr>
          <w:rFonts w:hint="eastAsia"/>
          <w:rtl/>
        </w:rPr>
        <w:t>ہ</w:t>
      </w:r>
      <w:r>
        <w:rPr>
          <w:rtl/>
        </w:rPr>
        <w:t xml:space="preserve"> تھا کہ وہ کافروں م</w:t>
      </w:r>
      <w:r>
        <w:rPr>
          <w:rFonts w:hint="cs"/>
          <w:rtl/>
        </w:rPr>
        <w:t>ی</w:t>
      </w:r>
      <w:r>
        <w:rPr>
          <w:rFonts w:hint="eastAsia"/>
          <w:rtl/>
        </w:rPr>
        <w:t>ں</w:t>
      </w:r>
      <w:r>
        <w:rPr>
          <w:rtl/>
        </w:rPr>
        <w:t xml:space="preserve"> سے ہوتے تھے اور </w:t>
      </w:r>
      <w:r>
        <w:rPr>
          <w:rFonts w:hint="cs"/>
          <w:rtl/>
        </w:rPr>
        <w:t>ی</w:t>
      </w:r>
      <w:r>
        <w:rPr>
          <w:rFonts w:hint="eastAsia"/>
          <w:rtl/>
        </w:rPr>
        <w:t>ہ</w:t>
      </w:r>
      <w:r>
        <w:rPr>
          <w:rtl/>
        </w:rPr>
        <w:t xml:space="preserve"> منکر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تھا اس پر بھ</w:t>
      </w:r>
      <w:r>
        <w:rPr>
          <w:rFonts w:hint="cs"/>
          <w:rtl/>
        </w:rPr>
        <w:t>ی</w:t>
      </w:r>
      <w:r>
        <w:rPr>
          <w:rtl/>
        </w:rPr>
        <w:t xml:space="preserve"> خوش</w:t>
      </w:r>
      <w:r>
        <w:rPr>
          <w:rFonts w:hint="cs"/>
          <w:rtl/>
        </w:rPr>
        <w:t>ی</w:t>
      </w:r>
      <w:r>
        <w:rPr>
          <w:rtl/>
        </w:rPr>
        <w:t xml:space="preserve"> ہے کہ کتابننے کے بعد راہ راست پر تو آ گ</w:t>
      </w:r>
      <w:r>
        <w:rPr>
          <w:rFonts w:hint="cs"/>
          <w:rtl/>
        </w:rPr>
        <w:t>ی</w:t>
      </w:r>
      <w:r>
        <w:rPr>
          <w:rFonts w:hint="eastAsia"/>
          <w:rtl/>
        </w:rPr>
        <w:t>ا</w:t>
      </w:r>
      <w:r>
        <w:rPr>
          <w:rtl/>
        </w:rPr>
        <w:t xml:space="preserve"> ۔ </w:t>
      </w:r>
    </w:p>
    <w:p w:rsidR="00921C41" w:rsidRDefault="00921C41" w:rsidP="00801401">
      <w:pPr>
        <w:pStyle w:val="Heading2Center"/>
        <w:rPr>
          <w:rtl/>
        </w:rPr>
      </w:pPr>
      <w:bookmarkStart w:id="56" w:name="_Toc501539967"/>
      <w:r>
        <w:rPr>
          <w:rFonts w:hint="eastAsia"/>
          <w:rtl/>
        </w:rPr>
        <w:t>کرامت</w:t>
      </w:r>
      <w:r>
        <w:rPr>
          <w:rtl/>
        </w:rPr>
        <w:t xml:space="preserve"> نمبر </w:t>
      </w:r>
      <w:r>
        <w:rPr>
          <w:rtl/>
          <w:lang w:bidi="fa-IR"/>
        </w:rPr>
        <w:t>۴</w:t>
      </w:r>
      <w:bookmarkEnd w:id="56"/>
      <w:r>
        <w:rPr>
          <w:rtl/>
          <w:lang w:bidi="fa-IR"/>
        </w:rPr>
        <w:t xml:space="preserve"> </w:t>
      </w:r>
    </w:p>
    <w:p w:rsidR="00921C41" w:rsidRDefault="00921C41" w:rsidP="00921C41">
      <w:pPr>
        <w:pStyle w:val="libNormal"/>
        <w:rPr>
          <w:rtl/>
        </w:rPr>
      </w:pPr>
      <w:r>
        <w:rPr>
          <w:rFonts w:hint="eastAsia"/>
          <w:rtl/>
        </w:rPr>
        <w:t>ا</w:t>
      </w:r>
      <w:r>
        <w:rPr>
          <w:rFonts w:hint="cs"/>
          <w:rtl/>
        </w:rPr>
        <w:t>ی</w:t>
      </w:r>
      <w:r>
        <w:rPr>
          <w:rFonts w:hint="eastAsia"/>
          <w:rtl/>
        </w:rPr>
        <w:t>ک</w:t>
      </w:r>
      <w:r>
        <w:rPr>
          <w:rtl/>
        </w:rPr>
        <w:t xml:space="preserve"> آدم</w:t>
      </w:r>
      <w:r>
        <w:rPr>
          <w:rFonts w:hint="cs"/>
          <w:rtl/>
        </w:rPr>
        <w:t>ی</w:t>
      </w:r>
      <w:r>
        <w:rPr>
          <w:rtl/>
        </w:rPr>
        <w:t xml:space="preserve"> آپ کے پاس دس ہزار د</w:t>
      </w:r>
      <w:r>
        <w:rPr>
          <w:rFonts w:hint="cs"/>
          <w:rtl/>
        </w:rPr>
        <w:t>ی</w:t>
      </w:r>
      <w:r>
        <w:rPr>
          <w:rFonts w:hint="eastAsia"/>
          <w:rtl/>
        </w:rPr>
        <w:t>نا</w:t>
      </w:r>
      <w:r>
        <w:rPr>
          <w:rtl/>
        </w:rPr>
        <w:t xml:space="preserve"> لے کر آ</w:t>
      </w:r>
      <w:r>
        <w:rPr>
          <w:rFonts w:hint="cs"/>
          <w:rtl/>
        </w:rPr>
        <w:t>ی</w:t>
      </w:r>
      <w:r>
        <w:rPr>
          <w:rFonts w:hint="eastAsia"/>
          <w:rtl/>
        </w:rPr>
        <w:t>ا</w:t>
      </w:r>
      <w:r>
        <w:rPr>
          <w:rtl/>
        </w:rPr>
        <w:t xml:space="preserve"> اور کہا م</w:t>
      </w:r>
      <w:r>
        <w:rPr>
          <w:rFonts w:hint="cs"/>
          <w:rtl/>
        </w:rPr>
        <w:t>ی</w:t>
      </w:r>
      <w:r>
        <w:rPr>
          <w:rFonts w:hint="eastAsia"/>
          <w:rtl/>
        </w:rPr>
        <w:t>ں</w:t>
      </w:r>
      <w:r>
        <w:rPr>
          <w:rtl/>
        </w:rPr>
        <w:t xml:space="preserve"> حج ک</w:t>
      </w:r>
      <w:r>
        <w:rPr>
          <w:rFonts w:hint="cs"/>
          <w:rtl/>
        </w:rPr>
        <w:t>ی</w:t>
      </w:r>
      <w:r>
        <w:rPr>
          <w:rFonts w:hint="eastAsia"/>
          <w:rtl/>
        </w:rPr>
        <w:t>لئے</w:t>
      </w:r>
      <w:r>
        <w:rPr>
          <w:rtl/>
        </w:rPr>
        <w:t xml:space="preserve"> جا رہا ہوں آپ م</w:t>
      </w:r>
      <w:r>
        <w:rPr>
          <w:rFonts w:hint="cs"/>
          <w:rtl/>
        </w:rPr>
        <w:t>ی</w:t>
      </w:r>
      <w:r>
        <w:rPr>
          <w:rFonts w:hint="eastAsia"/>
          <w:rtl/>
        </w:rPr>
        <w:t>رے</w:t>
      </w:r>
      <w:r>
        <w:rPr>
          <w:rtl/>
        </w:rPr>
        <w:t xml:space="preserve"> لئے اس پ</w:t>
      </w:r>
      <w:r>
        <w:rPr>
          <w:rFonts w:hint="cs"/>
          <w:rtl/>
        </w:rPr>
        <w:t>ی</w:t>
      </w:r>
      <w:r>
        <w:rPr>
          <w:rFonts w:hint="eastAsia"/>
          <w:rtl/>
        </w:rPr>
        <w:t>سے</w:t>
      </w:r>
      <w:r>
        <w:rPr>
          <w:rtl/>
        </w:rPr>
        <w:t xml:space="preserve"> کوئ</w:t>
      </w:r>
      <w:r>
        <w:rPr>
          <w:rFonts w:hint="cs"/>
          <w:rtl/>
        </w:rPr>
        <w:t>ی</w:t>
      </w:r>
      <w:r>
        <w:rPr>
          <w:rtl/>
        </w:rPr>
        <w:t xml:space="preserve"> سرائے خر</w:t>
      </w:r>
      <w:r>
        <w:rPr>
          <w:rFonts w:hint="cs"/>
          <w:rtl/>
        </w:rPr>
        <w:t>ی</w:t>
      </w:r>
      <w:r>
        <w:rPr>
          <w:rFonts w:hint="eastAsia"/>
          <w:rtl/>
        </w:rPr>
        <w:t>د</w:t>
      </w:r>
      <w:r>
        <w:rPr>
          <w:rtl/>
        </w:rPr>
        <w:t xml:space="preserve"> ل</w:t>
      </w:r>
      <w:r>
        <w:rPr>
          <w:rFonts w:hint="cs"/>
          <w:rtl/>
        </w:rPr>
        <w:t>ی</w:t>
      </w:r>
      <w:r>
        <w:rPr>
          <w:rFonts w:hint="eastAsia"/>
          <w:rtl/>
        </w:rPr>
        <w:t>ں</w:t>
      </w:r>
      <w:r>
        <w:rPr>
          <w:rtl/>
        </w:rPr>
        <w:t xml:space="preserve"> تاکہ م</w:t>
      </w:r>
      <w:r>
        <w:rPr>
          <w:rFonts w:hint="cs"/>
          <w:rtl/>
        </w:rPr>
        <w:t>ی</w:t>
      </w:r>
      <w:r>
        <w:rPr>
          <w:rFonts w:hint="eastAsia"/>
          <w:rtl/>
        </w:rPr>
        <w:t>ں</w:t>
      </w:r>
      <w:r>
        <w:rPr>
          <w:rtl/>
        </w:rPr>
        <w:t xml:space="preserve"> حج سے واپس</w:t>
      </w:r>
      <w:r>
        <w:rPr>
          <w:rFonts w:hint="cs"/>
          <w:rtl/>
        </w:rPr>
        <w:t>ی</w:t>
      </w:r>
      <w:r>
        <w:rPr>
          <w:rtl/>
        </w:rPr>
        <w:t xml:space="preserve"> پر اپنے اہل و ع</w:t>
      </w:r>
      <w:r>
        <w:rPr>
          <w:rFonts w:hint="cs"/>
          <w:rtl/>
        </w:rPr>
        <w:t>ی</w:t>
      </w:r>
      <w:r>
        <w:rPr>
          <w:rFonts w:hint="eastAsia"/>
          <w:rtl/>
        </w:rPr>
        <w:t>ال</w:t>
      </w:r>
      <w:r>
        <w:rPr>
          <w:rtl/>
        </w:rPr>
        <w:t xml:space="preserve"> سم</w:t>
      </w:r>
      <w:r>
        <w:rPr>
          <w:rFonts w:hint="cs"/>
          <w:rtl/>
        </w:rPr>
        <w:t>ی</w:t>
      </w:r>
      <w:r>
        <w:rPr>
          <w:rFonts w:hint="eastAsia"/>
          <w:rtl/>
        </w:rPr>
        <w:t>ت</w:t>
      </w:r>
      <w:r>
        <w:rPr>
          <w:rtl/>
        </w:rPr>
        <w:t xml:space="preserve"> اس م</w:t>
      </w:r>
      <w:r>
        <w:rPr>
          <w:rFonts w:hint="cs"/>
          <w:rtl/>
        </w:rPr>
        <w:t>ی</w:t>
      </w:r>
      <w:r>
        <w:rPr>
          <w:rFonts w:hint="eastAsia"/>
          <w:rtl/>
        </w:rPr>
        <w:t>ں</w:t>
      </w:r>
      <w:r>
        <w:rPr>
          <w:rtl/>
        </w:rPr>
        <w:t xml:space="preserve"> رہائش اخت</w:t>
      </w:r>
      <w:r>
        <w:rPr>
          <w:rFonts w:hint="cs"/>
          <w:rtl/>
        </w:rPr>
        <w:t>ی</w:t>
      </w:r>
      <w:r>
        <w:rPr>
          <w:rFonts w:hint="eastAsia"/>
          <w:rtl/>
        </w:rPr>
        <w:t>ا</w:t>
      </w:r>
      <w:r>
        <w:rPr>
          <w:rtl/>
        </w:rPr>
        <w:t xml:space="preserve"> ر کوں حج سے واپس</w:t>
      </w:r>
      <w:r>
        <w:rPr>
          <w:rFonts w:hint="cs"/>
          <w:rtl/>
        </w:rPr>
        <w:t>ی</w:t>
      </w:r>
      <w:r>
        <w:rPr>
          <w:rtl/>
        </w:rPr>
        <w:t xml:space="preserve"> پر وہ حضرت امام جعفر صادق ک</w:t>
      </w:r>
      <w:r>
        <w:rPr>
          <w:rFonts w:hint="cs"/>
          <w:rtl/>
        </w:rPr>
        <w:t>ی</w:t>
      </w:r>
      <w:r>
        <w:rPr>
          <w:rtl/>
        </w:rPr>
        <w:t xml:space="preserve"> خدمت </w:t>
      </w:r>
      <w:r>
        <w:rPr>
          <w:rtl/>
        </w:rPr>
        <w:lastRenderedPageBreak/>
        <w:t>م</w:t>
      </w:r>
      <w:r>
        <w:rPr>
          <w:rFonts w:hint="cs"/>
          <w:rtl/>
        </w:rPr>
        <w:t>ی</w:t>
      </w:r>
      <w:r>
        <w:rPr>
          <w:rFonts w:hint="eastAsia"/>
          <w:rtl/>
        </w:rPr>
        <w:t>ں</w:t>
      </w:r>
      <w:r>
        <w:rPr>
          <w:rtl/>
        </w:rPr>
        <w:t xml:space="preserve"> حاضر ہوا آپ نے فرما</w:t>
      </w:r>
      <w:r>
        <w:rPr>
          <w:rFonts w:hint="cs"/>
          <w:rtl/>
        </w:rPr>
        <w:t>ی</w:t>
      </w:r>
      <w:r>
        <w:rPr>
          <w:rFonts w:hint="eastAsia"/>
          <w:rtl/>
        </w:rPr>
        <w:t>ا</w:t>
      </w:r>
      <w:r>
        <w:rPr>
          <w:rtl/>
        </w:rPr>
        <w:t xml:space="preserve"> </w:t>
      </w:r>
      <w:r>
        <w:rPr>
          <w:rFonts w:hint="eastAsia"/>
          <w:rtl/>
        </w:rPr>
        <w:t>م</w:t>
      </w:r>
      <w:r>
        <w:rPr>
          <w:rFonts w:hint="cs"/>
          <w:rtl/>
        </w:rPr>
        <w:t>ی</w:t>
      </w:r>
      <w:r>
        <w:rPr>
          <w:rFonts w:hint="eastAsia"/>
          <w:rtl/>
        </w:rPr>
        <w:t>ں</w:t>
      </w:r>
      <w:r>
        <w:rPr>
          <w:rtl/>
        </w:rPr>
        <w:t xml:space="preserve"> نے تمہارے لئے بہشت م</w:t>
      </w:r>
      <w:r>
        <w:rPr>
          <w:rFonts w:hint="cs"/>
          <w:rtl/>
        </w:rPr>
        <w:t>ی</w:t>
      </w:r>
      <w:r>
        <w:rPr>
          <w:rFonts w:hint="eastAsia"/>
          <w:rtl/>
        </w:rPr>
        <w:t>ں</w:t>
      </w:r>
      <w:r>
        <w:rPr>
          <w:rtl/>
        </w:rPr>
        <w:t xml:space="preserve"> سرائے خر</w:t>
      </w:r>
      <w:r>
        <w:rPr>
          <w:rFonts w:hint="cs"/>
          <w:rtl/>
        </w:rPr>
        <w:t>ی</w:t>
      </w:r>
      <w:r>
        <w:rPr>
          <w:rFonts w:hint="eastAsia"/>
          <w:rtl/>
        </w:rPr>
        <w:t>د</w:t>
      </w:r>
      <w:r>
        <w:rPr>
          <w:rtl/>
        </w:rPr>
        <w:t xml:space="preserve"> ل</w:t>
      </w:r>
      <w:r>
        <w:rPr>
          <w:rFonts w:hint="cs"/>
          <w:rtl/>
        </w:rPr>
        <w:t>ی</w:t>
      </w:r>
      <w:r>
        <w:rPr>
          <w:rtl/>
        </w:rPr>
        <w:t xml:space="preserve"> ہے جس ک</w:t>
      </w:r>
      <w:r>
        <w:rPr>
          <w:rFonts w:hint="cs"/>
          <w:rtl/>
        </w:rPr>
        <w:t>ی</w:t>
      </w:r>
      <w:r>
        <w:rPr>
          <w:rtl/>
        </w:rPr>
        <w:t xml:space="preserve"> پہل</w:t>
      </w:r>
      <w:r>
        <w:rPr>
          <w:rFonts w:hint="cs"/>
          <w:rtl/>
        </w:rPr>
        <w:t>ی</w:t>
      </w:r>
      <w:r>
        <w:rPr>
          <w:rtl/>
        </w:rPr>
        <w:t xml:space="preserve"> حد حضور پر دوسر</w:t>
      </w:r>
      <w:r>
        <w:rPr>
          <w:rFonts w:hint="cs"/>
          <w:rtl/>
        </w:rPr>
        <w:t>ی</w:t>
      </w:r>
      <w:r>
        <w:rPr>
          <w:rtl/>
        </w:rPr>
        <w:t xml:space="preserve"> حضرت عل</w:t>
      </w:r>
      <w:r>
        <w:rPr>
          <w:rFonts w:hint="cs"/>
          <w:rtl/>
        </w:rPr>
        <w:t>ی</w:t>
      </w:r>
      <w:r>
        <w:rPr>
          <w:rtl/>
        </w:rPr>
        <w:t xml:space="preserve"> پر ت</w:t>
      </w:r>
      <w:r>
        <w:rPr>
          <w:rFonts w:hint="cs"/>
          <w:rtl/>
        </w:rPr>
        <w:t>ی</w:t>
      </w:r>
      <w:r>
        <w:rPr>
          <w:rFonts w:hint="eastAsia"/>
          <w:rtl/>
        </w:rPr>
        <w:t>سر</w:t>
      </w:r>
      <w:r>
        <w:rPr>
          <w:rFonts w:hint="cs"/>
          <w:rtl/>
        </w:rPr>
        <w:t>ی</w:t>
      </w:r>
      <w:r>
        <w:rPr>
          <w:rtl/>
        </w:rPr>
        <w:t xml:space="preserve"> حضرت حسن پر اور چوتھ</w:t>
      </w:r>
      <w:r>
        <w:rPr>
          <w:rFonts w:hint="cs"/>
          <w:rtl/>
        </w:rPr>
        <w:t>ی</w:t>
      </w:r>
      <w:r>
        <w:rPr>
          <w:rtl/>
        </w:rPr>
        <w:t xml:space="preserve"> حضرت حس</w:t>
      </w:r>
      <w:r>
        <w:rPr>
          <w:rFonts w:hint="cs"/>
          <w:rtl/>
        </w:rPr>
        <w:t>ی</w:t>
      </w:r>
      <w:r>
        <w:rPr>
          <w:rFonts w:hint="eastAsia"/>
          <w:rtl/>
        </w:rPr>
        <w:t>ن</w:t>
      </w:r>
      <w:r>
        <w:rPr>
          <w:rtl/>
        </w:rPr>
        <w:t xml:space="preserve"> پر ختم ہوت</w:t>
      </w:r>
      <w:r>
        <w:rPr>
          <w:rFonts w:hint="cs"/>
          <w:rtl/>
        </w:rPr>
        <w:t>ی</w:t>
      </w:r>
      <w:r>
        <w:rPr>
          <w:rtl/>
        </w:rPr>
        <w:t xml:space="preserve"> ہے اور </w:t>
      </w:r>
      <w:r>
        <w:rPr>
          <w:rFonts w:hint="cs"/>
          <w:rtl/>
        </w:rPr>
        <w:t>ی</w:t>
      </w:r>
      <w:r>
        <w:rPr>
          <w:rFonts w:hint="eastAsia"/>
          <w:rtl/>
        </w:rPr>
        <w:t>ہ</w:t>
      </w:r>
      <w:r>
        <w:rPr>
          <w:rtl/>
        </w:rPr>
        <w:t xml:space="preserve"> لو م</w:t>
      </w:r>
      <w:r>
        <w:rPr>
          <w:rFonts w:hint="cs"/>
          <w:rtl/>
        </w:rPr>
        <w:t>ی</w:t>
      </w:r>
      <w:r>
        <w:rPr>
          <w:rFonts w:hint="eastAsia"/>
          <w:rtl/>
        </w:rPr>
        <w:t>ں</w:t>
      </w:r>
      <w:r>
        <w:rPr>
          <w:rtl/>
        </w:rPr>
        <w:t xml:space="preserve"> نے پروانہ لکھا د</w:t>
      </w:r>
      <w:r>
        <w:rPr>
          <w:rFonts w:hint="cs"/>
          <w:rtl/>
        </w:rPr>
        <w:t>ی</w:t>
      </w:r>
      <w:r>
        <w:rPr>
          <w:rFonts w:hint="eastAsia"/>
          <w:rtl/>
        </w:rPr>
        <w:t>ا</w:t>
      </w:r>
      <w:r>
        <w:rPr>
          <w:rtl/>
        </w:rPr>
        <w:t xml:space="preserve"> اس نے </w:t>
      </w:r>
      <w:r>
        <w:rPr>
          <w:rFonts w:hint="cs"/>
          <w:rtl/>
        </w:rPr>
        <w:t>ی</w:t>
      </w:r>
      <w:r>
        <w:rPr>
          <w:rFonts w:hint="eastAsia"/>
          <w:rtl/>
        </w:rPr>
        <w:t>ہ</w:t>
      </w:r>
      <w:r>
        <w:rPr>
          <w:rtl/>
        </w:rPr>
        <w:t xml:space="preserve"> بات سن</w:t>
      </w:r>
      <w:r>
        <w:rPr>
          <w:rFonts w:hint="cs"/>
          <w:rtl/>
        </w:rPr>
        <w:t>ی</w:t>
      </w:r>
      <w:r>
        <w:rPr>
          <w:rtl/>
        </w:rPr>
        <w:t xml:space="preserve"> تو کہا م</w:t>
      </w:r>
      <w:r>
        <w:rPr>
          <w:rFonts w:hint="cs"/>
          <w:rtl/>
        </w:rPr>
        <w:t>ی</w:t>
      </w:r>
      <w:r>
        <w:rPr>
          <w:rFonts w:hint="eastAsia"/>
          <w:rtl/>
        </w:rPr>
        <w:t>ں</w:t>
      </w:r>
      <w:r>
        <w:rPr>
          <w:rtl/>
        </w:rPr>
        <w:t xml:space="preserve"> اس پر خوش ہوں چنانچہ وہ پروانہ لے کر اپنے گھر چلا گ</w:t>
      </w:r>
      <w:r>
        <w:rPr>
          <w:rFonts w:hint="cs"/>
          <w:rtl/>
        </w:rPr>
        <w:t>ی</w:t>
      </w:r>
      <w:r>
        <w:rPr>
          <w:rFonts w:hint="eastAsia"/>
          <w:rtl/>
        </w:rPr>
        <w:t>ا</w:t>
      </w:r>
      <w:r>
        <w:rPr>
          <w:rtl/>
        </w:rPr>
        <w:t xml:space="preserve"> گھر </w:t>
      </w:r>
      <w:r>
        <w:rPr>
          <w:rFonts w:hint="eastAsia"/>
          <w:rtl/>
        </w:rPr>
        <w:t>جاتے</w:t>
      </w:r>
      <w:r>
        <w:rPr>
          <w:rtl/>
        </w:rPr>
        <w:t xml:space="preserve"> ہ</w:t>
      </w:r>
      <w:r>
        <w:rPr>
          <w:rFonts w:hint="cs"/>
          <w:rtl/>
        </w:rPr>
        <w:t>ی</w:t>
      </w:r>
      <w:r>
        <w:rPr>
          <w:rtl/>
        </w:rPr>
        <w:t xml:space="preserve"> ب</w:t>
      </w:r>
      <w:r>
        <w:rPr>
          <w:rFonts w:hint="cs"/>
          <w:rtl/>
        </w:rPr>
        <w:t>ی</w:t>
      </w:r>
      <w:r>
        <w:rPr>
          <w:rFonts w:hint="eastAsia"/>
          <w:rtl/>
        </w:rPr>
        <w:t>مار</w:t>
      </w:r>
      <w:r>
        <w:rPr>
          <w:rtl/>
        </w:rPr>
        <w:t xml:space="preserve"> ہو گ</w:t>
      </w:r>
      <w:r>
        <w:rPr>
          <w:rFonts w:hint="cs"/>
          <w:rtl/>
        </w:rPr>
        <w:t>ی</w:t>
      </w:r>
      <w:r>
        <w:rPr>
          <w:rFonts w:hint="eastAsia"/>
          <w:rtl/>
        </w:rPr>
        <w:t>ا</w:t>
      </w:r>
      <w:r>
        <w:rPr>
          <w:rtl/>
        </w:rPr>
        <w:t xml:space="preserve"> اور وص</w:t>
      </w:r>
      <w:r>
        <w:rPr>
          <w:rFonts w:hint="cs"/>
          <w:rtl/>
        </w:rPr>
        <w:t>ی</w:t>
      </w:r>
      <w:r>
        <w:rPr>
          <w:rFonts w:hint="eastAsia"/>
          <w:rtl/>
        </w:rPr>
        <w:t>ت</w:t>
      </w:r>
      <w:r>
        <w:rPr>
          <w:rtl/>
        </w:rPr>
        <w:t xml:space="preserve"> ک</w:t>
      </w:r>
      <w:r>
        <w:rPr>
          <w:rFonts w:hint="cs"/>
          <w:rtl/>
        </w:rPr>
        <w:t>ی</w:t>
      </w:r>
      <w:r>
        <w:rPr>
          <w:rtl/>
        </w:rPr>
        <w:t xml:space="preserve"> اس پروانے کو م</w:t>
      </w:r>
      <w:r>
        <w:rPr>
          <w:rFonts w:hint="cs"/>
          <w:rtl/>
        </w:rPr>
        <w:t>ی</w:t>
      </w:r>
      <w:r>
        <w:rPr>
          <w:rFonts w:hint="eastAsia"/>
          <w:rtl/>
        </w:rPr>
        <w:t>ر</w:t>
      </w:r>
      <w:r>
        <w:rPr>
          <w:rFonts w:hint="cs"/>
          <w:rtl/>
        </w:rPr>
        <w:t>ی</w:t>
      </w:r>
      <w:r>
        <w:rPr>
          <w:rtl/>
        </w:rPr>
        <w:t xml:space="preserve"> وفات کے بعد قبر م</w:t>
      </w:r>
      <w:r>
        <w:rPr>
          <w:rFonts w:hint="cs"/>
          <w:rtl/>
        </w:rPr>
        <w:t>ی</w:t>
      </w:r>
      <w:r>
        <w:rPr>
          <w:rFonts w:hint="eastAsia"/>
          <w:rtl/>
        </w:rPr>
        <w:t>ں</w:t>
      </w:r>
      <w:r>
        <w:rPr>
          <w:rtl/>
        </w:rPr>
        <w:t xml:space="preserve"> رکھ د</w:t>
      </w:r>
      <w:r>
        <w:rPr>
          <w:rFonts w:hint="cs"/>
          <w:rtl/>
        </w:rPr>
        <w:t>ی</w:t>
      </w:r>
      <w:r>
        <w:rPr>
          <w:rFonts w:hint="eastAsia"/>
          <w:rtl/>
        </w:rPr>
        <w:t>نا</w:t>
      </w:r>
      <w:r>
        <w:rPr>
          <w:rtl/>
        </w:rPr>
        <w:t xml:space="preserve"> لواحق</w:t>
      </w:r>
      <w:r>
        <w:rPr>
          <w:rFonts w:hint="cs"/>
          <w:rtl/>
        </w:rPr>
        <w:t>ی</w:t>
      </w:r>
      <w:r>
        <w:rPr>
          <w:rFonts w:hint="eastAsia"/>
          <w:rtl/>
        </w:rPr>
        <w:t>ن</w:t>
      </w:r>
      <w:r>
        <w:rPr>
          <w:rtl/>
        </w:rPr>
        <w:t xml:space="preserve"> نے تدف</w:t>
      </w:r>
      <w:r>
        <w:rPr>
          <w:rFonts w:hint="cs"/>
          <w:rtl/>
        </w:rPr>
        <w:t>ی</w:t>
      </w:r>
      <w:r>
        <w:rPr>
          <w:rFonts w:hint="eastAsia"/>
          <w:rtl/>
        </w:rPr>
        <w:t>ن</w:t>
      </w:r>
      <w:r>
        <w:rPr>
          <w:rtl/>
        </w:rPr>
        <w:t xml:space="preserve"> کے وقت اس پروانے کو بھ</w:t>
      </w:r>
      <w:r>
        <w:rPr>
          <w:rFonts w:hint="cs"/>
          <w:rtl/>
        </w:rPr>
        <w:t>ی</w:t>
      </w:r>
      <w:r>
        <w:rPr>
          <w:rtl/>
        </w:rPr>
        <w:t xml:space="preserve"> قبر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دوسرے دن د</w:t>
      </w:r>
      <w:r>
        <w:rPr>
          <w:rFonts w:hint="cs"/>
          <w:rtl/>
        </w:rPr>
        <w:t>ی</w:t>
      </w:r>
      <w:r>
        <w:rPr>
          <w:rFonts w:hint="eastAsia"/>
          <w:rtl/>
        </w:rPr>
        <w:t>کھا</w:t>
      </w:r>
      <w:r>
        <w:rPr>
          <w:rtl/>
        </w:rPr>
        <w:t xml:space="preserve"> کہ وہ</w:t>
      </w:r>
      <w:r>
        <w:rPr>
          <w:rFonts w:hint="cs"/>
          <w:rtl/>
        </w:rPr>
        <w:t>ی</w:t>
      </w:r>
      <w:r>
        <w:rPr>
          <w:rtl/>
        </w:rPr>
        <w:t xml:space="preserve"> پروانہ قبر پر پڑا ہوا تھا اور اس ک</w:t>
      </w:r>
      <w:r>
        <w:rPr>
          <w:rFonts w:hint="cs"/>
          <w:rtl/>
        </w:rPr>
        <w:t>ی</w:t>
      </w:r>
      <w:r>
        <w:rPr>
          <w:rtl/>
        </w:rPr>
        <w:t xml:space="preserve"> پشت پر </w:t>
      </w:r>
      <w:r>
        <w:rPr>
          <w:rFonts w:hint="cs"/>
          <w:rtl/>
        </w:rPr>
        <w:t>ی</w:t>
      </w:r>
      <w:r>
        <w:rPr>
          <w:rFonts w:hint="eastAsia"/>
          <w:rtl/>
        </w:rPr>
        <w:t>ہ</w:t>
      </w:r>
      <w:r>
        <w:rPr>
          <w:rtl/>
        </w:rPr>
        <w:t xml:space="preserve"> مرقوم تھا کہ امام جعفر صادق نے جو وعدہ ک</w:t>
      </w:r>
      <w:r>
        <w:rPr>
          <w:rFonts w:hint="cs"/>
          <w:rtl/>
        </w:rPr>
        <w:t>ی</w:t>
      </w:r>
      <w:r>
        <w:rPr>
          <w:rFonts w:hint="eastAsia"/>
          <w:rtl/>
        </w:rPr>
        <w:t>ا</w:t>
      </w:r>
      <w:r>
        <w:rPr>
          <w:rtl/>
        </w:rPr>
        <w:t xml:space="preserve"> تھا وہ پ</w:t>
      </w:r>
      <w:r>
        <w:rPr>
          <w:rFonts w:hint="eastAsia"/>
          <w:rtl/>
        </w:rPr>
        <w:t>ورا</w:t>
      </w:r>
      <w:r>
        <w:rPr>
          <w:rtl/>
        </w:rPr>
        <w:t xml:space="preserve"> ہو گ</w:t>
      </w:r>
      <w:r>
        <w:rPr>
          <w:rFonts w:hint="cs"/>
          <w:rtl/>
        </w:rPr>
        <w:t>ی</w:t>
      </w:r>
      <w:r>
        <w:rPr>
          <w:rFonts w:hint="eastAsia"/>
          <w:rtl/>
        </w:rPr>
        <w:t>ا</w:t>
      </w:r>
      <w:r>
        <w:rPr>
          <w:rtl/>
        </w:rPr>
        <w:t xml:space="preserve"> ۔ </w:t>
      </w:r>
    </w:p>
    <w:p w:rsidR="00921C41" w:rsidRDefault="00921C41" w:rsidP="00801401">
      <w:pPr>
        <w:pStyle w:val="Heading2Center"/>
        <w:rPr>
          <w:rtl/>
        </w:rPr>
      </w:pPr>
      <w:bookmarkStart w:id="57" w:name="_Toc501539968"/>
      <w:r>
        <w:rPr>
          <w:rFonts w:hint="eastAsia"/>
          <w:rtl/>
        </w:rPr>
        <w:t>کرامت</w:t>
      </w:r>
      <w:r>
        <w:rPr>
          <w:rtl/>
        </w:rPr>
        <w:t xml:space="preserve"> نمبر </w:t>
      </w:r>
      <w:r>
        <w:rPr>
          <w:rtl/>
          <w:lang w:bidi="fa-IR"/>
        </w:rPr>
        <w:t>۵</w:t>
      </w:r>
      <w:bookmarkEnd w:id="57"/>
      <w:r>
        <w:rPr>
          <w:rtl/>
          <w:lang w:bidi="fa-IR"/>
        </w:rPr>
        <w:t xml:space="preserve"> </w:t>
      </w:r>
    </w:p>
    <w:p w:rsidR="00921C41" w:rsidRDefault="00921C41" w:rsidP="00921C41">
      <w:pPr>
        <w:pStyle w:val="libNormal"/>
        <w:rPr>
          <w:rtl/>
        </w:rPr>
      </w:pPr>
      <w:r>
        <w:rPr>
          <w:rFonts w:hint="eastAsia"/>
          <w:rtl/>
        </w:rPr>
        <w:t>ابن</w:t>
      </w:r>
      <w:r>
        <w:rPr>
          <w:rtl/>
        </w:rPr>
        <w:t xml:space="preserve"> جوز</w:t>
      </w:r>
      <w:r>
        <w:rPr>
          <w:rFonts w:hint="cs"/>
          <w:rtl/>
        </w:rPr>
        <w:t>ی</w:t>
      </w:r>
      <w:r>
        <w:rPr>
          <w:rtl/>
        </w:rPr>
        <w:t xml:space="preserve"> نے کتاب " صفتہ الصفوہ " م</w:t>
      </w:r>
      <w:r>
        <w:rPr>
          <w:rFonts w:hint="cs"/>
          <w:rtl/>
        </w:rPr>
        <w:t>ی</w:t>
      </w:r>
      <w:r>
        <w:rPr>
          <w:rFonts w:hint="eastAsia"/>
          <w:rtl/>
        </w:rPr>
        <w:t>ں</w:t>
      </w:r>
      <w:r>
        <w:rPr>
          <w:rtl/>
        </w:rPr>
        <w:t xml:space="preserve"> ل</w:t>
      </w:r>
      <w:r>
        <w:rPr>
          <w:rFonts w:hint="cs"/>
          <w:rtl/>
        </w:rPr>
        <w:t>ی</w:t>
      </w:r>
      <w:r>
        <w:rPr>
          <w:rFonts w:hint="eastAsia"/>
          <w:rtl/>
        </w:rPr>
        <w:t>ث</w:t>
      </w:r>
      <w:r>
        <w:rPr>
          <w:rtl/>
        </w:rPr>
        <w:t xml:space="preserve"> بن سعد سے بہ اسناد خود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موسم حج م</w:t>
      </w:r>
      <w:r>
        <w:rPr>
          <w:rFonts w:hint="cs"/>
          <w:rtl/>
        </w:rPr>
        <w:t>ی</w:t>
      </w:r>
      <w:r>
        <w:rPr>
          <w:rFonts w:hint="eastAsia"/>
          <w:rtl/>
        </w:rPr>
        <w:t>ں</w:t>
      </w:r>
      <w:r>
        <w:rPr>
          <w:rtl/>
        </w:rPr>
        <w:t xml:space="preserve"> مکہ معظمہ نماز عصر ادا کر ہا تھا فراغت کے بعد م</w:t>
      </w:r>
      <w:r>
        <w:rPr>
          <w:rFonts w:hint="cs"/>
          <w:rtl/>
        </w:rPr>
        <w:t>ی</w:t>
      </w:r>
      <w:r>
        <w:rPr>
          <w:rFonts w:hint="eastAsia"/>
          <w:rtl/>
        </w:rPr>
        <w:t>ں</w:t>
      </w:r>
      <w:r>
        <w:rPr>
          <w:rtl/>
        </w:rPr>
        <w:t xml:space="preserve"> کوہ ابوقب</w:t>
      </w:r>
      <w:r>
        <w:rPr>
          <w:rFonts w:hint="cs"/>
          <w:rtl/>
        </w:rPr>
        <w:t>ی</w:t>
      </w:r>
      <w:r>
        <w:rPr>
          <w:rFonts w:hint="eastAsia"/>
          <w:rtl/>
        </w:rPr>
        <w:t>س</w:t>
      </w:r>
      <w:r>
        <w:rPr>
          <w:rtl/>
        </w:rPr>
        <w:t xml:space="preserve"> ک</w:t>
      </w:r>
      <w:r>
        <w:rPr>
          <w:rFonts w:hint="cs"/>
          <w:rtl/>
        </w:rPr>
        <w:t>ی</w:t>
      </w:r>
      <w:r>
        <w:rPr>
          <w:rtl/>
        </w:rPr>
        <w:t xml:space="preserve"> چوٹ</w:t>
      </w:r>
      <w:r>
        <w:rPr>
          <w:rFonts w:hint="cs"/>
          <w:rtl/>
        </w:rPr>
        <w:t>ی</w:t>
      </w:r>
      <w:r>
        <w:rPr>
          <w:rFonts w:hint="eastAsia"/>
          <w:rtl/>
        </w:rPr>
        <w:t>پر</w:t>
      </w:r>
      <w:r>
        <w:rPr>
          <w:rtl/>
        </w:rPr>
        <w:t xml:space="preserve"> چڑ ھ گ</w:t>
      </w:r>
      <w:r>
        <w:rPr>
          <w:rFonts w:hint="cs"/>
          <w:rtl/>
        </w:rPr>
        <w:t>ی</w:t>
      </w:r>
      <w:r>
        <w:rPr>
          <w:rFonts w:hint="eastAsia"/>
          <w:rtl/>
        </w:rPr>
        <w:t>ا</w:t>
      </w:r>
      <w:r>
        <w:rPr>
          <w:rtl/>
        </w:rPr>
        <w:t xml:space="preserve"> ک</w:t>
      </w:r>
      <w:r>
        <w:rPr>
          <w:rFonts w:hint="cs"/>
          <w:rtl/>
        </w:rPr>
        <w:t>ی</w:t>
      </w:r>
      <w:r>
        <w:rPr>
          <w:rFonts w:hint="eastAsia"/>
          <w:rtl/>
        </w:rPr>
        <w:t>ا</w:t>
      </w:r>
      <w:r>
        <w:rPr>
          <w:rtl/>
        </w:rPr>
        <w:t xml:space="preserve"> د</w:t>
      </w:r>
      <w:r>
        <w:rPr>
          <w:rFonts w:hint="cs"/>
          <w:rtl/>
        </w:rPr>
        <w:t>ی</w:t>
      </w:r>
      <w:r>
        <w:rPr>
          <w:rFonts w:hint="eastAsia"/>
          <w:rtl/>
        </w:rPr>
        <w:t>کھتا</w:t>
      </w:r>
      <w:r>
        <w:rPr>
          <w:rtl/>
        </w:rPr>
        <w:t xml:space="preserve"> ہوں کہ وہاں ا</w:t>
      </w:r>
      <w:r>
        <w:rPr>
          <w:rFonts w:hint="cs"/>
          <w:rtl/>
        </w:rPr>
        <w:t>ی</w:t>
      </w:r>
      <w:r>
        <w:rPr>
          <w:rFonts w:hint="eastAsia"/>
          <w:rtl/>
        </w:rPr>
        <w:t>ک</w:t>
      </w:r>
      <w:r>
        <w:rPr>
          <w:rtl/>
        </w:rPr>
        <w:t xml:space="preserve"> شخص ب</w:t>
      </w:r>
      <w:r>
        <w:rPr>
          <w:rFonts w:hint="cs"/>
          <w:rtl/>
        </w:rPr>
        <w:t>ی</w:t>
      </w:r>
      <w:r>
        <w:rPr>
          <w:rFonts w:hint="eastAsia"/>
          <w:rtl/>
        </w:rPr>
        <w:t>ٹھا</w:t>
      </w:r>
      <w:r>
        <w:rPr>
          <w:rtl/>
        </w:rPr>
        <w:t xml:space="preserve"> ہوا ہے اور دعا مانگ رہا ہے ابھ</w:t>
      </w:r>
      <w:r>
        <w:rPr>
          <w:rFonts w:hint="cs"/>
          <w:rtl/>
        </w:rPr>
        <w:t>ی</w:t>
      </w:r>
      <w:r>
        <w:rPr>
          <w:rtl/>
        </w:rPr>
        <w:t xml:space="preserve"> اس ک</w:t>
      </w:r>
      <w:r>
        <w:rPr>
          <w:rFonts w:hint="cs"/>
          <w:rtl/>
        </w:rPr>
        <w:t>ی</w:t>
      </w:r>
      <w:r>
        <w:rPr>
          <w:rtl/>
        </w:rPr>
        <w:t xml:space="preserve"> دعا ختم بھ</w:t>
      </w:r>
      <w:r>
        <w:rPr>
          <w:rFonts w:hint="cs"/>
          <w:rtl/>
        </w:rPr>
        <w:t>ی</w:t>
      </w:r>
      <w:r>
        <w:rPr>
          <w:rtl/>
        </w:rPr>
        <w:t xml:space="preserve"> نہ ہوئ</w:t>
      </w:r>
      <w:r>
        <w:rPr>
          <w:rFonts w:hint="cs"/>
          <w:rtl/>
        </w:rPr>
        <w:t>ی</w:t>
      </w:r>
      <w:r>
        <w:rPr>
          <w:rtl/>
        </w:rPr>
        <w:t xml:space="preserve"> تھ</w:t>
      </w:r>
      <w:r>
        <w:rPr>
          <w:rFonts w:hint="cs"/>
          <w:rtl/>
        </w:rPr>
        <w:t>ی</w:t>
      </w:r>
      <w:r>
        <w:rPr>
          <w:rtl/>
        </w:rPr>
        <w:t xml:space="preserve"> کہ م</w:t>
      </w:r>
      <w:r>
        <w:rPr>
          <w:rFonts w:hint="cs"/>
          <w:rtl/>
        </w:rPr>
        <w:t>ی</w:t>
      </w:r>
      <w:r>
        <w:rPr>
          <w:rFonts w:hint="eastAsia"/>
          <w:rtl/>
        </w:rPr>
        <w:t>ں</w:t>
      </w:r>
      <w:r>
        <w:rPr>
          <w:rtl/>
        </w:rPr>
        <w:t xml:space="preserve"> نے وہاں ا</w:t>
      </w:r>
      <w:r>
        <w:rPr>
          <w:rFonts w:hint="cs"/>
          <w:rtl/>
        </w:rPr>
        <w:t>ی</w:t>
      </w:r>
      <w:r>
        <w:rPr>
          <w:rFonts w:hint="eastAsia"/>
          <w:rtl/>
        </w:rPr>
        <w:t>ک</w:t>
      </w:r>
      <w:r>
        <w:rPr>
          <w:rtl/>
        </w:rPr>
        <w:t xml:space="preserve"> گچا انگوروں کا اور نئ</w:t>
      </w:r>
      <w:r>
        <w:rPr>
          <w:rFonts w:hint="cs"/>
          <w:rtl/>
        </w:rPr>
        <w:t>ی</w:t>
      </w:r>
      <w:r>
        <w:rPr>
          <w:rtl/>
        </w:rPr>
        <w:t xml:space="preserve"> چادر</w:t>
      </w:r>
      <w:r>
        <w:rPr>
          <w:rFonts w:hint="cs"/>
          <w:rtl/>
        </w:rPr>
        <w:t>ی</w:t>
      </w:r>
      <w:r>
        <w:rPr>
          <w:rFonts w:hint="eastAsia"/>
          <w:rtl/>
        </w:rPr>
        <w:t>ں</w:t>
      </w:r>
      <w:r>
        <w:rPr>
          <w:rtl/>
        </w:rPr>
        <w:t xml:space="preserve"> پر</w:t>
      </w:r>
      <w:r>
        <w:rPr>
          <w:rFonts w:hint="cs"/>
          <w:rtl/>
        </w:rPr>
        <w:t>ی</w:t>
      </w:r>
      <w:r>
        <w:rPr>
          <w:rtl/>
        </w:rPr>
        <w:t xml:space="preserve"> ہوئ</w:t>
      </w:r>
      <w:r>
        <w:rPr>
          <w:rFonts w:hint="cs"/>
          <w:rtl/>
        </w:rPr>
        <w:t>ی</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اس وقت انگور کہ</w:t>
      </w:r>
      <w:r>
        <w:rPr>
          <w:rFonts w:hint="cs"/>
          <w:rtl/>
        </w:rPr>
        <w:t>ی</w:t>
      </w:r>
      <w:r>
        <w:rPr>
          <w:rFonts w:hint="eastAsia"/>
          <w:rtl/>
        </w:rPr>
        <w:t>ں</w:t>
      </w:r>
      <w:r>
        <w:rPr>
          <w:rtl/>
        </w:rPr>
        <w:t xml:space="preserve"> بھ</w:t>
      </w:r>
      <w:r>
        <w:rPr>
          <w:rFonts w:hint="cs"/>
          <w:rtl/>
        </w:rPr>
        <w:t>ی</w:t>
      </w:r>
      <w:r>
        <w:rPr>
          <w:rtl/>
        </w:rPr>
        <w:t xml:space="preserve"> دست</w:t>
      </w:r>
      <w:r>
        <w:rPr>
          <w:rFonts w:hint="cs"/>
          <w:rtl/>
        </w:rPr>
        <w:t>ی</w:t>
      </w:r>
      <w:r>
        <w:rPr>
          <w:rFonts w:hint="eastAsia"/>
          <w:rtl/>
        </w:rPr>
        <w:t>اب</w:t>
      </w:r>
      <w:r>
        <w:rPr>
          <w:rtl/>
        </w:rPr>
        <w:t xml:space="preserve"> نہ تھے جب صفا و مروہ پر پہنچے تو اسے ا</w:t>
      </w:r>
      <w:r>
        <w:rPr>
          <w:rFonts w:hint="cs"/>
          <w:rtl/>
        </w:rPr>
        <w:t>ی</w:t>
      </w:r>
      <w:r>
        <w:rPr>
          <w:rFonts w:hint="eastAsia"/>
          <w:rtl/>
        </w:rPr>
        <w:t>ک</w:t>
      </w:r>
      <w:r>
        <w:rPr>
          <w:rtl/>
        </w:rPr>
        <w:t xml:space="preserve"> شخص ملا جس نے کہا اے ابن رسول م</w:t>
      </w:r>
      <w:r>
        <w:rPr>
          <w:rFonts w:hint="cs"/>
          <w:rtl/>
        </w:rPr>
        <w:t>ی</w:t>
      </w:r>
      <w:r>
        <w:rPr>
          <w:rFonts w:hint="eastAsia"/>
          <w:rtl/>
        </w:rPr>
        <w:t>را</w:t>
      </w:r>
      <w:r>
        <w:rPr>
          <w:rtl/>
        </w:rPr>
        <w:t xml:space="preserve"> تن ڈھاپنئے اللہ تعال</w:t>
      </w:r>
      <w:r>
        <w:rPr>
          <w:rFonts w:hint="cs"/>
          <w:rtl/>
        </w:rPr>
        <w:t>ی</w:t>
      </w:r>
      <w:r>
        <w:rPr>
          <w:rtl/>
        </w:rPr>
        <w:t xml:space="preserve"> آپ کا تن ڈھانپے گا انہوں نے دونوں چادر</w:t>
      </w:r>
      <w:r>
        <w:rPr>
          <w:rFonts w:hint="cs"/>
          <w:rtl/>
        </w:rPr>
        <w:t>ی</w:t>
      </w:r>
      <w:r>
        <w:rPr>
          <w:rFonts w:hint="eastAsia"/>
          <w:rtl/>
        </w:rPr>
        <w:t>ں</w:t>
      </w:r>
      <w:r>
        <w:rPr>
          <w:rtl/>
        </w:rPr>
        <w:t xml:space="preserve"> اسے دے د</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پوچھا </w:t>
      </w:r>
      <w:r>
        <w:rPr>
          <w:rFonts w:hint="cs"/>
          <w:rtl/>
        </w:rPr>
        <w:t>ی</w:t>
      </w:r>
      <w:r>
        <w:rPr>
          <w:rFonts w:hint="eastAsia"/>
          <w:rtl/>
        </w:rPr>
        <w:t>ہ</w:t>
      </w:r>
      <w:r>
        <w:rPr>
          <w:rtl/>
        </w:rPr>
        <w:t xml:space="preserve"> چادر</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والے کون ہ</w:t>
      </w:r>
      <w:r>
        <w:rPr>
          <w:rFonts w:hint="cs"/>
          <w:rtl/>
        </w:rPr>
        <w:t>ی</w:t>
      </w:r>
      <w:r>
        <w:rPr>
          <w:rFonts w:hint="eastAsia"/>
          <w:rtl/>
        </w:rPr>
        <w:t>ں</w:t>
      </w:r>
      <w:r>
        <w:rPr>
          <w:rtl/>
        </w:rPr>
        <w:t xml:space="preserve"> ؟ تو اس نے کہا </w:t>
      </w:r>
      <w:r>
        <w:rPr>
          <w:rFonts w:hint="cs"/>
          <w:rtl/>
        </w:rPr>
        <w:t>ی</w:t>
      </w:r>
      <w:r>
        <w:rPr>
          <w:rFonts w:hint="eastAsia"/>
          <w:rtl/>
        </w:rPr>
        <w:t>ہ</w:t>
      </w:r>
      <w:r>
        <w:rPr>
          <w:rtl/>
        </w:rPr>
        <w:t xml:space="preserve"> جعفر بن محمد ہ</w:t>
      </w:r>
      <w:r>
        <w:rPr>
          <w:rFonts w:hint="cs"/>
          <w:rtl/>
        </w:rPr>
        <w:t>ی</w:t>
      </w:r>
      <w:r>
        <w:rPr>
          <w:rFonts w:hint="eastAsia"/>
          <w:rtl/>
        </w:rPr>
        <w:t>ں</w:t>
      </w:r>
      <w:r>
        <w:rPr>
          <w:rtl/>
        </w:rPr>
        <w:t xml:space="preserve"> ۔ </w:t>
      </w:r>
    </w:p>
    <w:p w:rsidR="00921C41" w:rsidRDefault="00921C41" w:rsidP="00921C41">
      <w:pPr>
        <w:pStyle w:val="libNormal"/>
        <w:rPr>
          <w:rtl/>
        </w:rPr>
      </w:pPr>
      <w:r>
        <w:rPr>
          <w:rFonts w:hint="eastAsia"/>
          <w:rtl/>
        </w:rPr>
        <w:t>امام</w:t>
      </w:r>
      <w:r>
        <w:rPr>
          <w:rtl/>
        </w:rPr>
        <w:t xml:space="preserve"> جعفر صادق نے فرما</w:t>
      </w:r>
      <w:r>
        <w:rPr>
          <w:rFonts w:hint="cs"/>
          <w:rtl/>
        </w:rPr>
        <w:t>ی</w:t>
      </w:r>
      <w:r>
        <w:rPr>
          <w:rFonts w:hint="eastAsia"/>
          <w:rtl/>
        </w:rPr>
        <w:t>ا</w:t>
      </w:r>
      <w:r>
        <w:rPr>
          <w:rtl/>
        </w:rPr>
        <w:t xml:space="preserve"> اللہ کے قول " وکان ابوھما صالحا " کے مطابق ہمارا اس</w:t>
      </w:r>
      <w:r>
        <w:rPr>
          <w:rFonts w:hint="cs"/>
          <w:rtl/>
        </w:rPr>
        <w:t>ی</w:t>
      </w:r>
      <w:r>
        <w:rPr>
          <w:rtl/>
        </w:rPr>
        <w:t xml:space="preserve"> طرح پاس لحاظ رکھو ج</w:t>
      </w:r>
      <w:r>
        <w:rPr>
          <w:rFonts w:hint="cs"/>
          <w:rtl/>
        </w:rPr>
        <w:t>ی</w:t>
      </w:r>
      <w:r>
        <w:rPr>
          <w:rFonts w:hint="eastAsia"/>
          <w:rtl/>
        </w:rPr>
        <w:t>سے</w:t>
      </w:r>
      <w:r>
        <w:rPr>
          <w:rtl/>
        </w:rPr>
        <w:t xml:space="preserve"> ان دو </w:t>
      </w:r>
      <w:r>
        <w:rPr>
          <w:rFonts w:hint="cs"/>
          <w:rtl/>
        </w:rPr>
        <w:t>ی</w:t>
      </w:r>
      <w:r>
        <w:rPr>
          <w:rFonts w:hint="eastAsia"/>
          <w:rtl/>
        </w:rPr>
        <w:t>ت</w:t>
      </w:r>
      <w:r>
        <w:rPr>
          <w:rFonts w:hint="cs"/>
          <w:rtl/>
        </w:rPr>
        <w:t>ی</w:t>
      </w:r>
      <w:r>
        <w:rPr>
          <w:rFonts w:hint="eastAsia"/>
          <w:rtl/>
        </w:rPr>
        <w:t>موں</w:t>
      </w:r>
      <w:r>
        <w:rPr>
          <w:rtl/>
        </w:rPr>
        <w:t xml:space="preserve"> کا پاس لحاظ حضرت خضر نے ک</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ان کا باپ صالح تھا ۔ </w:t>
      </w:r>
    </w:p>
    <w:p w:rsidR="00921C41" w:rsidRDefault="00921C41" w:rsidP="00862215">
      <w:pPr>
        <w:pStyle w:val="libNormal"/>
        <w:rPr>
          <w:rtl/>
        </w:rPr>
      </w:pPr>
      <w:r>
        <w:rPr>
          <w:rtl/>
        </w:rPr>
        <w:br w:type="page"/>
      </w:r>
    </w:p>
    <w:sdt>
      <w:sdtPr>
        <w:rPr>
          <w:b w:val="0"/>
          <w:bCs w:val="0"/>
          <w:color w:val="000000"/>
          <w:rtl/>
        </w:rPr>
        <w:id w:val="12173438"/>
        <w:docPartObj>
          <w:docPartGallery w:val="Table of Contents"/>
          <w:docPartUnique/>
        </w:docPartObj>
      </w:sdtPr>
      <w:sdtContent>
        <w:p w:rsidR="00DF0641" w:rsidRDefault="00DF0641" w:rsidP="00DF0641">
          <w:pPr>
            <w:pStyle w:val="Heading2Center"/>
          </w:pPr>
          <w:r w:rsidRPr="00DF0641">
            <w:rPr>
              <w:rFonts w:hint="cs"/>
              <w:rtl/>
            </w:rPr>
            <w:t>فہرست</w:t>
          </w:r>
        </w:p>
        <w:p w:rsidR="00DF0641" w:rsidRDefault="004D413E">
          <w:pPr>
            <w:pStyle w:val="TOC2"/>
            <w:rPr>
              <w:rFonts w:asciiTheme="minorHAnsi" w:eastAsiaTheme="minorEastAsia" w:hAnsiTheme="minorHAnsi" w:cstheme="minorBidi"/>
              <w:b w:val="0"/>
              <w:bCs w:val="0"/>
              <w:noProof/>
              <w:color w:val="auto"/>
              <w:sz w:val="22"/>
              <w:szCs w:val="22"/>
              <w:rtl/>
            </w:rPr>
          </w:pPr>
          <w:r w:rsidRPr="004D413E">
            <w:fldChar w:fldCharType="begin"/>
          </w:r>
          <w:r w:rsidR="00DF0641">
            <w:instrText xml:space="preserve"> TOC \o "1-3" \h \z \u </w:instrText>
          </w:r>
          <w:r w:rsidRPr="004D413E">
            <w:fldChar w:fldCharType="separate"/>
          </w:r>
          <w:hyperlink w:anchor="_Toc501539911" w:history="1">
            <w:r w:rsidR="00DF0641" w:rsidRPr="009E23E6">
              <w:rPr>
                <w:rStyle w:val="Hyperlink"/>
                <w:noProof/>
                <w:rtl/>
              </w:rPr>
              <w:t>عرض ناشر</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Toc501539911 \h</w:instrText>
            </w:r>
            <w:r w:rsidR="00DF0641">
              <w:rPr>
                <w:noProof/>
                <w:webHidden/>
                <w:rtl/>
              </w:rPr>
              <w:instrText xml:space="preserve"> </w:instrText>
            </w:r>
            <w:r>
              <w:rPr>
                <w:noProof/>
                <w:webHidden/>
                <w:rtl/>
              </w:rPr>
            </w:r>
            <w:r>
              <w:rPr>
                <w:noProof/>
                <w:webHidden/>
                <w:rtl/>
              </w:rPr>
              <w:fldChar w:fldCharType="separate"/>
            </w:r>
            <w:r w:rsidR="00AA70CA">
              <w:rPr>
                <w:noProof/>
                <w:webHidden/>
                <w:rtl/>
              </w:rPr>
              <w:t>4</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12" w:history="1">
            <w:r w:rsidR="00DF0641" w:rsidRPr="009E23E6">
              <w:rPr>
                <w:rStyle w:val="Hyperlink"/>
                <w:noProof/>
                <w:rtl/>
              </w:rPr>
              <w:t>مقدمہ فارس</w:t>
            </w:r>
            <w:r w:rsidR="00DF0641" w:rsidRPr="009E23E6">
              <w:rPr>
                <w:rStyle w:val="Hyperlink"/>
                <w:rFonts w:hint="cs"/>
                <w:noProof/>
                <w:rtl/>
              </w:rPr>
              <w:t>ی</w:t>
            </w:r>
            <w:r w:rsidR="00DF0641" w:rsidRPr="009E23E6">
              <w:rPr>
                <w:rStyle w:val="Hyperlink"/>
                <w:noProof/>
                <w:rtl/>
              </w:rPr>
              <w:t xml:space="preserve"> مترجم</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Toc501539912 \h</w:instrText>
            </w:r>
            <w:r w:rsidR="00DF0641">
              <w:rPr>
                <w:noProof/>
                <w:webHidden/>
                <w:rtl/>
              </w:rPr>
              <w:instrText xml:space="preserve"> </w:instrText>
            </w:r>
            <w:r>
              <w:rPr>
                <w:noProof/>
                <w:webHidden/>
                <w:rtl/>
              </w:rPr>
            </w:r>
            <w:r>
              <w:rPr>
                <w:noProof/>
                <w:webHidden/>
                <w:rtl/>
              </w:rPr>
              <w:fldChar w:fldCharType="separate"/>
            </w:r>
            <w:r w:rsidR="00AA70CA">
              <w:rPr>
                <w:noProof/>
                <w:webHidden/>
                <w:rtl/>
              </w:rPr>
              <w:t>6</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13" w:history="1">
            <w:r w:rsidR="00DF0641" w:rsidRPr="009E23E6">
              <w:rPr>
                <w:rStyle w:val="Hyperlink"/>
                <w:noProof/>
                <w:rtl/>
              </w:rPr>
              <w:t>پ</w:t>
            </w:r>
            <w:r w:rsidR="00DF0641" w:rsidRPr="009E23E6">
              <w:rPr>
                <w:rStyle w:val="Hyperlink"/>
                <w:rFonts w:hint="cs"/>
                <w:noProof/>
                <w:rtl/>
              </w:rPr>
              <w:t>ی</w:t>
            </w:r>
            <w:r w:rsidR="00DF0641" w:rsidRPr="009E23E6">
              <w:rPr>
                <w:rStyle w:val="Hyperlink"/>
                <w:noProof/>
                <w:rtl/>
              </w:rPr>
              <w:t>ش لفظ اردو مترجم</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Toc501539913 \h</w:instrText>
            </w:r>
            <w:r w:rsidR="00DF0641">
              <w:rPr>
                <w:noProof/>
                <w:webHidden/>
                <w:rtl/>
              </w:rPr>
              <w:instrText xml:space="preserve"> </w:instrText>
            </w:r>
            <w:r>
              <w:rPr>
                <w:noProof/>
                <w:webHidden/>
                <w:rtl/>
              </w:rPr>
            </w:r>
            <w:r>
              <w:rPr>
                <w:noProof/>
                <w:webHidden/>
                <w:rtl/>
              </w:rPr>
              <w:fldChar w:fldCharType="separate"/>
            </w:r>
            <w:r w:rsidR="00AA70CA">
              <w:rPr>
                <w:noProof/>
                <w:webHidden/>
                <w:rtl/>
              </w:rPr>
              <w:t>10</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14" w:history="1">
            <w:r w:rsidR="00DF0641" w:rsidRPr="009E23E6">
              <w:rPr>
                <w:rStyle w:val="Hyperlink"/>
                <w:noProof/>
                <w:rtl/>
              </w:rPr>
              <w:t>دخل در معقولات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Toc501539914 \h</w:instrText>
            </w:r>
            <w:r w:rsidR="00DF0641">
              <w:rPr>
                <w:noProof/>
                <w:webHidden/>
                <w:rtl/>
              </w:rPr>
              <w:instrText xml:space="preserve"> </w:instrText>
            </w:r>
            <w:r>
              <w:rPr>
                <w:noProof/>
                <w:webHidden/>
                <w:rtl/>
              </w:rPr>
            </w:r>
            <w:r>
              <w:rPr>
                <w:noProof/>
                <w:webHidden/>
                <w:rtl/>
              </w:rPr>
              <w:fldChar w:fldCharType="separate"/>
            </w:r>
            <w:r w:rsidR="00AA70CA">
              <w:rPr>
                <w:noProof/>
                <w:webHidden/>
                <w:rtl/>
              </w:rPr>
              <w:t>13</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15" w:history="1">
            <w:r w:rsidR="00DF0641" w:rsidRPr="009E23E6">
              <w:rPr>
                <w:rStyle w:val="Hyperlink"/>
                <w:noProof/>
                <w:rtl/>
              </w:rPr>
              <w:t>صواعق محرقہ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Toc501539915 \h</w:instrText>
            </w:r>
            <w:r w:rsidR="00DF0641">
              <w:rPr>
                <w:noProof/>
                <w:webHidden/>
                <w:rtl/>
              </w:rPr>
              <w:instrText xml:space="preserve"> </w:instrText>
            </w:r>
            <w:r>
              <w:rPr>
                <w:noProof/>
                <w:webHidden/>
                <w:rtl/>
              </w:rPr>
            </w:r>
            <w:r>
              <w:rPr>
                <w:noProof/>
                <w:webHidden/>
                <w:rtl/>
              </w:rPr>
              <w:fldChar w:fldCharType="separate"/>
            </w:r>
            <w:r w:rsidR="00AA70CA">
              <w:rPr>
                <w:noProof/>
                <w:webHidden/>
                <w:rtl/>
              </w:rPr>
              <w:t>20</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16" w:history="1">
            <w:r w:rsidR="00DF0641" w:rsidRPr="009E23E6">
              <w:rPr>
                <w:rStyle w:val="Hyperlink"/>
                <w:noProof/>
                <w:rtl/>
              </w:rPr>
              <w:t>امام جعفرصادق عل</w:t>
            </w:r>
            <w:r w:rsidR="00DF0641" w:rsidRPr="009E23E6">
              <w:rPr>
                <w:rStyle w:val="Hyperlink"/>
                <w:rFonts w:hint="cs"/>
                <w:noProof/>
                <w:rtl/>
              </w:rPr>
              <w:t>ی</w:t>
            </w:r>
            <w:r w:rsidR="00DF0641" w:rsidRPr="009E23E6">
              <w:rPr>
                <w:rStyle w:val="Hyperlink"/>
                <w:noProof/>
                <w:rtl/>
              </w:rPr>
              <w:t>ہ السلام ک</w:t>
            </w:r>
            <w:r w:rsidR="00DF0641" w:rsidRPr="009E23E6">
              <w:rPr>
                <w:rStyle w:val="Hyperlink"/>
                <w:rFonts w:hint="cs"/>
                <w:noProof/>
                <w:rtl/>
              </w:rPr>
              <w:t>ی</w:t>
            </w:r>
            <w:r w:rsidR="00DF0641" w:rsidRPr="009E23E6">
              <w:rPr>
                <w:rStyle w:val="Hyperlink"/>
                <w:noProof/>
                <w:rtl/>
              </w:rPr>
              <w:t xml:space="preserve"> شخص</w:t>
            </w:r>
            <w:r w:rsidR="00DF0641" w:rsidRPr="009E23E6">
              <w:rPr>
                <w:rStyle w:val="Hyperlink"/>
                <w:rFonts w:hint="cs"/>
                <w:noProof/>
                <w:rtl/>
              </w:rPr>
              <w:t>ی</w:t>
            </w:r>
            <w:r w:rsidR="00DF0641" w:rsidRPr="009E23E6">
              <w:rPr>
                <w:rStyle w:val="Hyperlink"/>
                <w:noProof/>
                <w:rtl/>
              </w:rPr>
              <w:t>ت کا مختصر جائزہ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Toc501539916 \h</w:instrText>
            </w:r>
            <w:r w:rsidR="00DF0641">
              <w:rPr>
                <w:noProof/>
                <w:webHidden/>
                <w:rtl/>
              </w:rPr>
              <w:instrText xml:space="preserve"> </w:instrText>
            </w:r>
            <w:r>
              <w:rPr>
                <w:noProof/>
                <w:webHidden/>
                <w:rtl/>
              </w:rPr>
            </w:r>
            <w:r>
              <w:rPr>
                <w:noProof/>
                <w:webHidden/>
                <w:rtl/>
              </w:rPr>
              <w:fldChar w:fldCharType="separate"/>
            </w:r>
            <w:r w:rsidR="00AA70CA">
              <w:rPr>
                <w:noProof/>
                <w:webHidden/>
                <w:rtl/>
              </w:rPr>
              <w:t>27</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17" w:history="1">
            <w:r w:rsidR="00DF0641" w:rsidRPr="009E23E6">
              <w:rPr>
                <w:rStyle w:val="Hyperlink"/>
                <w:noProof/>
                <w:rtl/>
              </w:rPr>
              <w:t>اسم گرام</w:t>
            </w:r>
            <w:r w:rsidR="00DF0641" w:rsidRPr="009E23E6">
              <w:rPr>
                <w:rStyle w:val="Hyperlink"/>
                <w:rFonts w:hint="cs"/>
                <w:noProof/>
                <w:rtl/>
              </w:rPr>
              <w:t>ی</w:t>
            </w:r>
            <w:r w:rsidR="00DF0641" w:rsidRPr="009E23E6">
              <w:rPr>
                <w:rStyle w:val="Hyperlink"/>
                <w:noProof/>
                <w:rtl/>
              </w:rPr>
              <w:t xml:space="preserve"> جعفر (عل</w:t>
            </w:r>
            <w:r w:rsidR="00DF0641" w:rsidRPr="009E23E6">
              <w:rPr>
                <w:rStyle w:val="Hyperlink"/>
                <w:rFonts w:hint="cs"/>
                <w:noProof/>
                <w:rtl/>
              </w:rPr>
              <w:t>ی</w:t>
            </w:r>
            <w:r w:rsidR="00DF0641" w:rsidRPr="009E23E6">
              <w:rPr>
                <w:rStyle w:val="Hyperlink"/>
                <w:noProof/>
                <w:rtl/>
              </w:rPr>
              <w:t>ہ السلام )</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Toc501539917 \h</w:instrText>
            </w:r>
            <w:r w:rsidR="00DF0641">
              <w:rPr>
                <w:noProof/>
                <w:webHidden/>
                <w:rtl/>
              </w:rPr>
              <w:instrText xml:space="preserve"> </w:instrText>
            </w:r>
            <w:r>
              <w:rPr>
                <w:noProof/>
                <w:webHidden/>
                <w:rtl/>
              </w:rPr>
            </w:r>
            <w:r>
              <w:rPr>
                <w:noProof/>
                <w:webHidden/>
                <w:rtl/>
              </w:rPr>
              <w:fldChar w:fldCharType="separate"/>
            </w:r>
            <w:r w:rsidR="00AA70CA">
              <w:rPr>
                <w:noProof/>
                <w:webHidden/>
                <w:rtl/>
              </w:rPr>
              <w:t>27</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18" w:history="1">
            <w:r w:rsidR="00DF0641" w:rsidRPr="009E23E6">
              <w:rPr>
                <w:rStyle w:val="Hyperlink"/>
                <w:noProof/>
                <w:rtl/>
              </w:rPr>
              <w:t>تار</w:t>
            </w:r>
            <w:r w:rsidR="00DF0641" w:rsidRPr="009E23E6">
              <w:rPr>
                <w:rStyle w:val="Hyperlink"/>
                <w:rFonts w:hint="cs"/>
                <w:noProof/>
                <w:rtl/>
              </w:rPr>
              <w:t>ی</w:t>
            </w:r>
            <w:r w:rsidR="00DF0641" w:rsidRPr="009E23E6">
              <w:rPr>
                <w:rStyle w:val="Hyperlink"/>
                <w:noProof/>
                <w:rtl/>
              </w:rPr>
              <w:t>خ ولادت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Toc501539918 \h</w:instrText>
            </w:r>
            <w:r w:rsidR="00DF0641">
              <w:rPr>
                <w:noProof/>
                <w:webHidden/>
                <w:rtl/>
              </w:rPr>
              <w:instrText xml:space="preserve"> </w:instrText>
            </w:r>
            <w:r>
              <w:rPr>
                <w:noProof/>
                <w:webHidden/>
                <w:rtl/>
              </w:rPr>
            </w:r>
            <w:r>
              <w:rPr>
                <w:noProof/>
                <w:webHidden/>
                <w:rtl/>
              </w:rPr>
              <w:fldChar w:fldCharType="separate"/>
            </w:r>
            <w:r w:rsidR="00AA70CA">
              <w:rPr>
                <w:noProof/>
                <w:webHidden/>
                <w:rtl/>
              </w:rPr>
              <w:t>27</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19" w:history="1">
            <w:r w:rsidR="00DF0641" w:rsidRPr="009E23E6">
              <w:rPr>
                <w:rStyle w:val="Hyperlink"/>
                <w:noProof/>
                <w:rtl/>
              </w:rPr>
              <w:t>تار</w:t>
            </w:r>
            <w:r w:rsidR="00DF0641" w:rsidRPr="009E23E6">
              <w:rPr>
                <w:rStyle w:val="Hyperlink"/>
                <w:rFonts w:hint="cs"/>
                <w:noProof/>
                <w:rtl/>
              </w:rPr>
              <w:t>ی</w:t>
            </w:r>
            <w:r w:rsidR="00DF0641" w:rsidRPr="009E23E6">
              <w:rPr>
                <w:rStyle w:val="Hyperlink"/>
                <w:noProof/>
                <w:rtl/>
              </w:rPr>
              <w:t>خ شہادت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Toc501539919 \h</w:instrText>
            </w:r>
            <w:r w:rsidR="00DF0641">
              <w:rPr>
                <w:noProof/>
                <w:webHidden/>
                <w:rtl/>
              </w:rPr>
              <w:instrText xml:space="preserve"> </w:instrText>
            </w:r>
            <w:r>
              <w:rPr>
                <w:noProof/>
                <w:webHidden/>
                <w:rtl/>
              </w:rPr>
            </w:r>
            <w:r>
              <w:rPr>
                <w:noProof/>
                <w:webHidden/>
                <w:rtl/>
              </w:rPr>
              <w:fldChar w:fldCharType="separate"/>
            </w:r>
            <w:r w:rsidR="00AA70CA">
              <w:rPr>
                <w:noProof/>
                <w:webHidden/>
                <w:rtl/>
              </w:rPr>
              <w:t>27</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0" w:history="1">
            <w:r w:rsidR="00DF0641" w:rsidRPr="009E23E6">
              <w:rPr>
                <w:rStyle w:val="Hyperlink"/>
                <w:noProof/>
                <w:rtl/>
              </w:rPr>
              <w:t>عہد امامت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Toc501539920 \h</w:instrText>
            </w:r>
            <w:r w:rsidR="00DF0641">
              <w:rPr>
                <w:noProof/>
                <w:webHidden/>
                <w:rtl/>
              </w:rPr>
              <w:instrText xml:space="preserve"> </w:instrText>
            </w:r>
            <w:r>
              <w:rPr>
                <w:noProof/>
                <w:webHidden/>
                <w:rtl/>
              </w:rPr>
            </w:r>
            <w:r>
              <w:rPr>
                <w:noProof/>
                <w:webHidden/>
                <w:rtl/>
              </w:rPr>
              <w:fldChar w:fldCharType="separate"/>
            </w:r>
            <w:r w:rsidR="00AA70CA">
              <w:rPr>
                <w:noProof/>
                <w:webHidden/>
                <w:rtl/>
              </w:rPr>
              <w:t>28</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1" w:history="1">
            <w:r w:rsidR="00DF0641" w:rsidRPr="009E23E6">
              <w:rPr>
                <w:rStyle w:val="Hyperlink"/>
                <w:noProof/>
                <w:rtl/>
              </w:rPr>
              <w:t>تصان</w:t>
            </w:r>
            <w:r w:rsidR="00DF0641" w:rsidRPr="009E23E6">
              <w:rPr>
                <w:rStyle w:val="Hyperlink"/>
                <w:rFonts w:hint="cs"/>
                <w:noProof/>
                <w:rtl/>
              </w:rPr>
              <w:t>ی</w:t>
            </w:r>
            <w:r w:rsidR="00DF0641" w:rsidRPr="009E23E6">
              <w:rPr>
                <w:rStyle w:val="Hyperlink"/>
                <w:noProof/>
                <w:rtl/>
              </w:rPr>
              <w:t>ف و تال</w:t>
            </w:r>
            <w:r w:rsidR="00DF0641" w:rsidRPr="009E23E6">
              <w:rPr>
                <w:rStyle w:val="Hyperlink"/>
                <w:rFonts w:hint="cs"/>
                <w:noProof/>
                <w:rtl/>
              </w:rPr>
              <w:t>ی</w:t>
            </w:r>
            <w:r w:rsidR="00DF0641" w:rsidRPr="009E23E6">
              <w:rPr>
                <w:rStyle w:val="Hyperlink"/>
                <w:noProof/>
                <w:rtl/>
              </w:rPr>
              <w:t>فات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Toc501539921 \h</w:instrText>
            </w:r>
            <w:r w:rsidR="00DF0641">
              <w:rPr>
                <w:noProof/>
                <w:webHidden/>
                <w:rtl/>
              </w:rPr>
              <w:instrText xml:space="preserve"> </w:instrText>
            </w:r>
            <w:r>
              <w:rPr>
                <w:noProof/>
                <w:webHidden/>
                <w:rtl/>
              </w:rPr>
            </w:r>
            <w:r>
              <w:rPr>
                <w:noProof/>
                <w:webHidden/>
                <w:rtl/>
              </w:rPr>
              <w:fldChar w:fldCharType="separate"/>
            </w:r>
            <w:r w:rsidR="00AA70CA">
              <w:rPr>
                <w:noProof/>
                <w:webHidden/>
                <w:rtl/>
              </w:rPr>
              <w:t>31</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2" w:history="1">
            <w:r w:rsidR="00DF0641" w:rsidRPr="009E23E6">
              <w:rPr>
                <w:rStyle w:val="Hyperlink"/>
                <w:noProof/>
                <w:rtl/>
              </w:rPr>
              <w:t>امام جعفر صادق ک</w:t>
            </w:r>
            <w:r w:rsidR="00DF0641" w:rsidRPr="009E23E6">
              <w:rPr>
                <w:rStyle w:val="Hyperlink"/>
                <w:rFonts w:hint="cs"/>
                <w:noProof/>
                <w:rtl/>
              </w:rPr>
              <w:t>ی</w:t>
            </w:r>
            <w:r w:rsidR="00DF0641" w:rsidRPr="009E23E6">
              <w:rPr>
                <w:rStyle w:val="Hyperlink"/>
                <w:noProof/>
                <w:rtl/>
              </w:rPr>
              <w:t xml:space="preserve"> ولادت با سعادت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Toc501539922 \h</w:instrText>
            </w:r>
            <w:r w:rsidR="00DF0641">
              <w:rPr>
                <w:noProof/>
                <w:webHidden/>
                <w:rtl/>
              </w:rPr>
              <w:instrText xml:space="preserve"> </w:instrText>
            </w:r>
            <w:r>
              <w:rPr>
                <w:noProof/>
                <w:webHidden/>
                <w:rtl/>
              </w:rPr>
            </w:r>
            <w:r>
              <w:rPr>
                <w:noProof/>
                <w:webHidden/>
                <w:rtl/>
              </w:rPr>
              <w:fldChar w:fldCharType="separate"/>
            </w:r>
            <w:r w:rsidR="00AA70CA">
              <w:rPr>
                <w:noProof/>
                <w:webHidden/>
                <w:rtl/>
              </w:rPr>
              <w:t>32</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3" w:history="1">
            <w:r w:rsidR="00DF0641" w:rsidRPr="009E23E6">
              <w:rPr>
                <w:rStyle w:val="Hyperlink"/>
                <w:noProof/>
                <w:rtl/>
              </w:rPr>
              <w:t>بچپن</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Toc501539923 \h</w:instrText>
            </w:r>
            <w:r w:rsidR="00DF0641">
              <w:rPr>
                <w:noProof/>
                <w:webHidden/>
                <w:rtl/>
              </w:rPr>
              <w:instrText xml:space="preserve"> </w:instrText>
            </w:r>
            <w:r>
              <w:rPr>
                <w:noProof/>
                <w:webHidden/>
                <w:rtl/>
              </w:rPr>
            </w:r>
            <w:r>
              <w:rPr>
                <w:noProof/>
                <w:webHidden/>
                <w:rtl/>
              </w:rPr>
              <w:fldChar w:fldCharType="separate"/>
            </w:r>
            <w:r w:rsidR="00AA70CA">
              <w:rPr>
                <w:noProof/>
                <w:webHidden/>
                <w:rtl/>
              </w:rPr>
              <w:t>35</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4" w:history="1">
            <w:r w:rsidR="00DF0641" w:rsidRPr="009E23E6">
              <w:rPr>
                <w:rStyle w:val="Hyperlink"/>
                <w:noProof/>
                <w:rtl/>
              </w:rPr>
              <w:t>"مکتب تش</w:t>
            </w:r>
            <w:r w:rsidR="00DF0641" w:rsidRPr="009E23E6">
              <w:rPr>
                <w:rStyle w:val="Hyperlink"/>
                <w:rFonts w:hint="cs"/>
                <w:noProof/>
                <w:rtl/>
              </w:rPr>
              <w:t>ی</w:t>
            </w:r>
            <w:r w:rsidR="00DF0641" w:rsidRPr="009E23E6">
              <w:rPr>
                <w:rStyle w:val="Hyperlink"/>
                <w:noProof/>
                <w:rtl/>
              </w:rPr>
              <w:t>ع کا نجات دہندہ "</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Toc501539924 \h</w:instrText>
            </w:r>
            <w:r w:rsidR="00DF0641">
              <w:rPr>
                <w:noProof/>
                <w:webHidden/>
                <w:rtl/>
              </w:rPr>
              <w:instrText xml:space="preserve"> </w:instrText>
            </w:r>
            <w:r>
              <w:rPr>
                <w:noProof/>
                <w:webHidden/>
                <w:rtl/>
              </w:rPr>
            </w:r>
            <w:r>
              <w:rPr>
                <w:noProof/>
                <w:webHidden/>
                <w:rtl/>
              </w:rPr>
              <w:fldChar w:fldCharType="separate"/>
            </w:r>
            <w:r w:rsidR="00AA70CA">
              <w:rPr>
                <w:noProof/>
                <w:webHidden/>
                <w:rtl/>
              </w:rPr>
              <w:t>37</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5" w:history="1">
            <w:r w:rsidR="00DF0641" w:rsidRPr="009E23E6">
              <w:rPr>
                <w:rStyle w:val="Hyperlink"/>
                <w:noProof/>
                <w:rtl/>
              </w:rPr>
              <w:t>درس باقر</w:t>
            </w:r>
            <w:r w:rsidR="00DF0641" w:rsidRPr="009E23E6">
              <w:rPr>
                <w:rStyle w:val="Hyperlink"/>
                <w:rFonts w:hint="cs"/>
                <w:noProof/>
                <w:rtl/>
              </w:rPr>
              <w:t>ی</w:t>
            </w:r>
            <w:r w:rsidR="00DF0641" w:rsidRPr="009E23E6">
              <w:rPr>
                <w:rStyle w:val="Hyperlink"/>
                <w:noProof/>
                <w:rtl/>
              </w:rPr>
              <w:t>ہ م</w:t>
            </w:r>
            <w:r w:rsidR="00DF0641" w:rsidRPr="009E23E6">
              <w:rPr>
                <w:rStyle w:val="Hyperlink"/>
                <w:rFonts w:hint="cs"/>
                <w:noProof/>
                <w:rtl/>
              </w:rPr>
              <w:t>ی</w:t>
            </w:r>
            <w:r w:rsidR="00DF0641" w:rsidRPr="009E23E6">
              <w:rPr>
                <w:rStyle w:val="Hyperlink"/>
                <w:noProof/>
                <w:rtl/>
              </w:rPr>
              <w:t>ں حاضر</w:t>
            </w:r>
            <w:r w:rsidR="00DF0641" w:rsidRPr="009E23E6">
              <w:rPr>
                <w:rStyle w:val="Hyperlink"/>
                <w:rFonts w:hint="cs"/>
                <w:noProof/>
                <w:rtl/>
              </w:rPr>
              <w:t>ی</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Toc501539925 \h</w:instrText>
            </w:r>
            <w:r w:rsidR="00DF0641">
              <w:rPr>
                <w:noProof/>
                <w:webHidden/>
                <w:rtl/>
              </w:rPr>
              <w:instrText xml:space="preserve"> </w:instrText>
            </w:r>
            <w:r>
              <w:rPr>
                <w:noProof/>
                <w:webHidden/>
                <w:rtl/>
              </w:rPr>
            </w:r>
            <w:r>
              <w:rPr>
                <w:noProof/>
                <w:webHidden/>
                <w:rtl/>
              </w:rPr>
              <w:fldChar w:fldCharType="separate"/>
            </w:r>
            <w:r w:rsidR="00AA70CA">
              <w:rPr>
                <w:noProof/>
                <w:webHidden/>
                <w:rtl/>
              </w:rPr>
              <w:t>52</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6" w:history="1">
            <w:r w:rsidR="00DF0641" w:rsidRPr="009E23E6">
              <w:rPr>
                <w:rStyle w:val="Hyperlink"/>
                <w:noProof/>
                <w:rtl/>
              </w:rPr>
              <w:t>امام باقر اور ول</w:t>
            </w:r>
            <w:r w:rsidR="00DF0641" w:rsidRPr="009E23E6">
              <w:rPr>
                <w:rStyle w:val="Hyperlink"/>
                <w:rFonts w:hint="cs"/>
                <w:noProof/>
                <w:rtl/>
              </w:rPr>
              <w:t>ی</w:t>
            </w:r>
            <w:r w:rsidR="00DF0641" w:rsidRPr="009E23E6">
              <w:rPr>
                <w:rStyle w:val="Hyperlink"/>
                <w:noProof/>
                <w:rtl/>
              </w:rPr>
              <w:t>د ک</w:t>
            </w:r>
            <w:r w:rsidR="00DF0641" w:rsidRPr="009E23E6">
              <w:rPr>
                <w:rStyle w:val="Hyperlink"/>
                <w:rFonts w:hint="cs"/>
                <w:noProof/>
                <w:rtl/>
              </w:rPr>
              <w:t>ی</w:t>
            </w:r>
            <w:r w:rsidR="00DF0641" w:rsidRPr="009E23E6">
              <w:rPr>
                <w:rStyle w:val="Hyperlink"/>
                <w:noProof/>
                <w:rtl/>
              </w:rPr>
              <w:t xml:space="preserve"> ملاقات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Toc501539926 \h</w:instrText>
            </w:r>
            <w:r w:rsidR="00DF0641">
              <w:rPr>
                <w:noProof/>
                <w:webHidden/>
                <w:rtl/>
              </w:rPr>
              <w:instrText xml:space="preserve"> </w:instrText>
            </w:r>
            <w:r>
              <w:rPr>
                <w:noProof/>
                <w:webHidden/>
                <w:rtl/>
              </w:rPr>
            </w:r>
            <w:r>
              <w:rPr>
                <w:noProof/>
                <w:webHidden/>
                <w:rtl/>
              </w:rPr>
              <w:fldChar w:fldCharType="separate"/>
            </w:r>
            <w:r w:rsidR="00AA70CA">
              <w:rPr>
                <w:noProof/>
                <w:webHidden/>
                <w:rtl/>
              </w:rPr>
              <w:t>56</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7" w:history="1">
            <w:r w:rsidR="00DF0641" w:rsidRPr="009E23E6">
              <w:rPr>
                <w:rStyle w:val="Hyperlink"/>
                <w:noProof/>
                <w:rtl/>
              </w:rPr>
              <w:t>نظر</w:t>
            </w:r>
            <w:r w:rsidR="00DF0641" w:rsidRPr="009E23E6">
              <w:rPr>
                <w:rStyle w:val="Hyperlink"/>
                <w:rFonts w:hint="cs"/>
                <w:noProof/>
                <w:rtl/>
              </w:rPr>
              <w:t>ی</w:t>
            </w:r>
            <w:r w:rsidR="00DF0641" w:rsidRPr="009E23E6">
              <w:rPr>
                <w:rStyle w:val="Hyperlink"/>
                <w:noProof/>
                <w:rtl/>
              </w:rPr>
              <w:t>ہ عناصر اربعہ پر تنق</w:t>
            </w:r>
            <w:r w:rsidR="00DF0641" w:rsidRPr="009E23E6">
              <w:rPr>
                <w:rStyle w:val="Hyperlink"/>
                <w:rFonts w:hint="cs"/>
                <w:noProof/>
                <w:rtl/>
              </w:rPr>
              <w:t>ی</w:t>
            </w:r>
            <w:r w:rsidR="00DF0641" w:rsidRPr="009E23E6">
              <w:rPr>
                <w:rStyle w:val="Hyperlink"/>
                <w:noProof/>
                <w:rtl/>
              </w:rPr>
              <w:t>د جعفر</w:t>
            </w:r>
            <w:r w:rsidR="00DF0641" w:rsidRPr="009E23E6">
              <w:rPr>
                <w:rStyle w:val="Hyperlink"/>
                <w:rFonts w:hint="cs"/>
                <w:noProof/>
                <w:rtl/>
              </w:rPr>
              <w:t>ی</w:t>
            </w:r>
            <w:r w:rsidR="00DF0641" w:rsidRPr="009E23E6">
              <w:rPr>
                <w:rStyle w:val="Hyperlink"/>
                <w:noProof/>
                <w:rtl/>
              </w:rPr>
              <w:t>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Toc501539927 \h</w:instrText>
            </w:r>
            <w:r w:rsidR="00DF0641">
              <w:rPr>
                <w:noProof/>
                <w:webHidden/>
                <w:rtl/>
              </w:rPr>
              <w:instrText xml:space="preserve"> </w:instrText>
            </w:r>
            <w:r>
              <w:rPr>
                <w:noProof/>
                <w:webHidden/>
                <w:rtl/>
              </w:rPr>
            </w:r>
            <w:r>
              <w:rPr>
                <w:noProof/>
                <w:webHidden/>
                <w:rtl/>
              </w:rPr>
              <w:fldChar w:fldCharType="separate"/>
            </w:r>
            <w:r w:rsidR="00AA70CA">
              <w:rPr>
                <w:noProof/>
                <w:webHidden/>
                <w:rtl/>
              </w:rPr>
              <w:t>72</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8" w:history="1">
            <w:r w:rsidR="00DF0641" w:rsidRPr="009E23E6">
              <w:rPr>
                <w:rStyle w:val="Hyperlink"/>
                <w:noProof/>
                <w:rtl/>
              </w:rPr>
              <w:t>جعفر صادق بان</w:t>
            </w:r>
            <w:r w:rsidR="00DF0641" w:rsidRPr="009E23E6">
              <w:rPr>
                <w:rStyle w:val="Hyperlink"/>
                <w:rFonts w:hint="cs"/>
                <w:noProof/>
                <w:rtl/>
              </w:rPr>
              <w:t>ی</w:t>
            </w:r>
            <w:r w:rsidR="00DF0641" w:rsidRPr="009E23E6">
              <w:rPr>
                <w:rStyle w:val="Hyperlink"/>
                <w:noProof/>
                <w:rtl/>
              </w:rPr>
              <w:t xml:space="preserve"> مکتب عرفان</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Toc501539928 \h</w:instrText>
            </w:r>
            <w:r w:rsidR="00DF0641">
              <w:rPr>
                <w:noProof/>
                <w:webHidden/>
                <w:rtl/>
              </w:rPr>
              <w:instrText xml:space="preserve"> </w:instrText>
            </w:r>
            <w:r>
              <w:rPr>
                <w:noProof/>
                <w:webHidden/>
                <w:rtl/>
              </w:rPr>
            </w:r>
            <w:r>
              <w:rPr>
                <w:noProof/>
                <w:webHidden/>
                <w:rtl/>
              </w:rPr>
              <w:fldChar w:fldCharType="separate"/>
            </w:r>
            <w:r w:rsidR="00AA70CA">
              <w:rPr>
                <w:noProof/>
                <w:webHidden/>
                <w:rtl/>
              </w:rPr>
              <w:t>81</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29" w:history="1">
            <w:r w:rsidR="00DF0641" w:rsidRPr="009E23E6">
              <w:rPr>
                <w:rStyle w:val="Hyperlink"/>
                <w:noProof/>
                <w:rtl/>
              </w:rPr>
              <w:t>ش</w:t>
            </w:r>
            <w:r w:rsidR="00DF0641" w:rsidRPr="009E23E6">
              <w:rPr>
                <w:rStyle w:val="Hyperlink"/>
                <w:rFonts w:hint="cs"/>
                <w:noProof/>
                <w:rtl/>
              </w:rPr>
              <w:t>ی</w:t>
            </w:r>
            <w:r w:rsidR="00DF0641" w:rsidRPr="009E23E6">
              <w:rPr>
                <w:rStyle w:val="Hyperlink"/>
                <w:noProof/>
                <w:rtl/>
              </w:rPr>
              <w:t>ع</w:t>
            </w:r>
            <w:r w:rsidR="00DF0641" w:rsidRPr="009E23E6">
              <w:rPr>
                <w:rStyle w:val="Hyperlink"/>
                <w:rFonts w:hint="cs"/>
                <w:noProof/>
                <w:rtl/>
              </w:rPr>
              <w:t>ی</w:t>
            </w:r>
            <w:r w:rsidR="00DF0641" w:rsidRPr="009E23E6">
              <w:rPr>
                <w:rStyle w:val="Hyperlink"/>
                <w:noProof/>
                <w:rtl/>
              </w:rPr>
              <w:t>ت کو نابود</w:t>
            </w:r>
            <w:r w:rsidR="00DF0641" w:rsidRPr="009E23E6">
              <w:rPr>
                <w:rStyle w:val="Hyperlink"/>
                <w:rFonts w:hint="cs"/>
                <w:noProof/>
                <w:rtl/>
              </w:rPr>
              <w:t>ی</w:t>
            </w:r>
            <w:r w:rsidR="00DF0641" w:rsidRPr="009E23E6">
              <w:rPr>
                <w:rStyle w:val="Hyperlink"/>
                <w:noProof/>
                <w:rtl/>
              </w:rPr>
              <w:t xml:space="preserve"> سے بچانے ک</w:t>
            </w:r>
            <w:r w:rsidR="00DF0641" w:rsidRPr="009E23E6">
              <w:rPr>
                <w:rStyle w:val="Hyperlink"/>
                <w:rFonts w:hint="cs"/>
                <w:noProof/>
                <w:rtl/>
              </w:rPr>
              <w:t>ی</w:t>
            </w:r>
            <w:r w:rsidR="00DF0641" w:rsidRPr="009E23E6">
              <w:rPr>
                <w:rStyle w:val="Hyperlink"/>
                <w:noProof/>
                <w:rtl/>
              </w:rPr>
              <w:t>لئے امام جعفر صادق کا اقدام</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Toc501539929 \h</w:instrText>
            </w:r>
            <w:r w:rsidR="00DF0641">
              <w:rPr>
                <w:noProof/>
                <w:webHidden/>
                <w:rtl/>
              </w:rPr>
              <w:instrText xml:space="preserve"> </w:instrText>
            </w:r>
            <w:r>
              <w:rPr>
                <w:noProof/>
                <w:webHidden/>
                <w:rtl/>
              </w:rPr>
            </w:r>
            <w:r>
              <w:rPr>
                <w:noProof/>
                <w:webHidden/>
                <w:rtl/>
              </w:rPr>
              <w:fldChar w:fldCharType="separate"/>
            </w:r>
            <w:r w:rsidR="00AA70CA">
              <w:rPr>
                <w:noProof/>
                <w:webHidden/>
                <w:rtl/>
              </w:rPr>
              <w:t>90</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0" w:history="1">
            <w:r w:rsidR="00DF0641" w:rsidRPr="009E23E6">
              <w:rPr>
                <w:rStyle w:val="Hyperlink"/>
                <w:noProof/>
                <w:rtl/>
              </w:rPr>
              <w:t>9; نستور</w:t>
            </w:r>
            <w:r w:rsidR="00DF0641" w:rsidRPr="009E23E6">
              <w:rPr>
                <w:rStyle w:val="Hyperlink"/>
                <w:rFonts w:hint="cs"/>
                <w:noProof/>
                <w:rtl/>
              </w:rPr>
              <w:t>ی</w:t>
            </w:r>
            <w:r w:rsidR="00DF0641" w:rsidRPr="009E23E6">
              <w:rPr>
                <w:rStyle w:val="Hyperlink"/>
                <w:noProof/>
                <w:rtl/>
              </w:rPr>
              <w:t>س کا نظر</w:t>
            </w:r>
            <w:r w:rsidR="00DF0641" w:rsidRPr="009E23E6">
              <w:rPr>
                <w:rStyle w:val="Hyperlink"/>
                <w:rFonts w:hint="cs"/>
                <w:noProof/>
                <w:rtl/>
              </w:rPr>
              <w:t>ی</w:t>
            </w:r>
            <w:r w:rsidR="00DF0641" w:rsidRPr="009E23E6">
              <w:rPr>
                <w:rStyle w:val="Hyperlink"/>
                <w:noProof/>
                <w:rtl/>
              </w:rPr>
              <w:t>ہ ‘</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Toc501539930 \h</w:instrText>
            </w:r>
            <w:r w:rsidR="00DF0641">
              <w:rPr>
                <w:noProof/>
                <w:webHidden/>
                <w:rtl/>
              </w:rPr>
              <w:instrText xml:space="preserve"> </w:instrText>
            </w:r>
            <w:r>
              <w:rPr>
                <w:noProof/>
                <w:webHidden/>
                <w:rtl/>
              </w:rPr>
            </w:r>
            <w:r>
              <w:rPr>
                <w:noProof/>
                <w:webHidden/>
                <w:rtl/>
              </w:rPr>
              <w:fldChar w:fldCharType="separate"/>
            </w:r>
            <w:r w:rsidR="00AA70CA">
              <w:rPr>
                <w:noProof/>
                <w:webHidden/>
                <w:rtl/>
              </w:rPr>
              <w:t>97</w:t>
            </w:r>
            <w:r>
              <w:rPr>
                <w:noProof/>
                <w:webHidden/>
                <w:rtl/>
              </w:rPr>
              <w:fldChar w:fldCharType="end"/>
            </w:r>
          </w:hyperlink>
        </w:p>
        <w:p w:rsidR="00DF0641" w:rsidRPr="00B212B3" w:rsidRDefault="00DF0641" w:rsidP="00B212B3">
          <w:pPr>
            <w:pStyle w:val="libNormal"/>
            <w:rPr>
              <w:rStyle w:val="Hyperlink"/>
              <w:color w:val="000000"/>
              <w:szCs w:val="28"/>
              <w:u w:val="none"/>
            </w:rPr>
          </w:pPr>
          <w:r w:rsidRPr="00B212B3">
            <w:rPr>
              <w:rStyle w:val="Hyperlink"/>
              <w:color w:val="000000"/>
              <w:u w:val="none"/>
            </w:rPr>
            <w:br w:type="page"/>
          </w:r>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1" w:history="1">
            <w:r w:rsidR="00DF0641" w:rsidRPr="009E23E6">
              <w:rPr>
                <w:rStyle w:val="Hyperlink"/>
                <w:noProof/>
                <w:rtl/>
              </w:rPr>
              <w:t>بابائے دور علم جد</w:t>
            </w:r>
            <w:r w:rsidR="00DF0641" w:rsidRPr="009E23E6">
              <w:rPr>
                <w:rStyle w:val="Hyperlink"/>
                <w:rFonts w:hint="cs"/>
                <w:noProof/>
                <w:rtl/>
              </w:rPr>
              <w:t>ی</w:t>
            </w:r>
            <w:r w:rsidR="00DF0641" w:rsidRPr="009E23E6">
              <w:rPr>
                <w:rStyle w:val="Hyperlink"/>
                <w:noProof/>
                <w:rtl/>
              </w:rPr>
              <w:t>دہ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Toc501539931 \h</w:instrText>
            </w:r>
            <w:r w:rsidR="00DF0641">
              <w:rPr>
                <w:noProof/>
                <w:webHidden/>
                <w:rtl/>
              </w:rPr>
              <w:instrText xml:space="preserve"> </w:instrText>
            </w:r>
            <w:r>
              <w:rPr>
                <w:noProof/>
                <w:webHidden/>
                <w:rtl/>
              </w:rPr>
            </w:r>
            <w:r>
              <w:rPr>
                <w:noProof/>
                <w:webHidden/>
                <w:rtl/>
              </w:rPr>
              <w:fldChar w:fldCharType="separate"/>
            </w:r>
            <w:r w:rsidR="00AA70CA">
              <w:rPr>
                <w:noProof/>
                <w:webHidden/>
                <w:rtl/>
              </w:rPr>
              <w:t>100</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2" w:history="1">
            <w:r w:rsidR="00DF0641" w:rsidRPr="009E23E6">
              <w:rPr>
                <w:rStyle w:val="Hyperlink"/>
                <w:noProof/>
                <w:rtl/>
              </w:rPr>
              <w:t>ش</w:t>
            </w:r>
            <w:r w:rsidR="00DF0641" w:rsidRPr="009E23E6">
              <w:rPr>
                <w:rStyle w:val="Hyperlink"/>
                <w:rFonts w:hint="cs"/>
                <w:noProof/>
                <w:rtl/>
              </w:rPr>
              <w:t>ی</w:t>
            </w:r>
            <w:r w:rsidR="00DF0641" w:rsidRPr="009E23E6">
              <w:rPr>
                <w:rStyle w:val="Hyperlink"/>
                <w:noProof/>
                <w:rtl/>
              </w:rPr>
              <w:t>ع</w:t>
            </w:r>
            <w:r w:rsidR="00DF0641" w:rsidRPr="009E23E6">
              <w:rPr>
                <w:rStyle w:val="Hyperlink"/>
                <w:rFonts w:hint="cs"/>
                <w:noProof/>
                <w:rtl/>
              </w:rPr>
              <w:t>ی</w:t>
            </w:r>
            <w:r w:rsidR="00DF0641" w:rsidRPr="009E23E6">
              <w:rPr>
                <w:rStyle w:val="Hyperlink"/>
                <w:noProof/>
                <w:rtl/>
              </w:rPr>
              <w:t xml:space="preserve"> ثقافت ک</w:t>
            </w:r>
            <w:r w:rsidR="00DF0641" w:rsidRPr="009E23E6">
              <w:rPr>
                <w:rStyle w:val="Hyperlink"/>
                <w:rFonts w:hint="cs"/>
                <w:noProof/>
                <w:rtl/>
              </w:rPr>
              <w:t>ی</w:t>
            </w:r>
            <w:r w:rsidR="00DF0641" w:rsidRPr="009E23E6">
              <w:rPr>
                <w:rStyle w:val="Hyperlink"/>
                <w:noProof/>
                <w:rtl/>
              </w:rPr>
              <w:t xml:space="preserve"> اہم</w:t>
            </w:r>
            <w:r w:rsidR="00DF0641" w:rsidRPr="009E23E6">
              <w:rPr>
                <w:rStyle w:val="Hyperlink"/>
                <w:rFonts w:hint="cs"/>
                <w:noProof/>
                <w:rtl/>
              </w:rPr>
              <w:t>ی</w:t>
            </w:r>
            <w:r w:rsidR="00DF0641" w:rsidRPr="009E23E6">
              <w:rPr>
                <w:rStyle w:val="Hyperlink"/>
                <w:noProof/>
                <w:rtl/>
              </w:rPr>
              <w:t>ت اور آزاد</w:t>
            </w:r>
            <w:r w:rsidR="00DF0641" w:rsidRPr="009E23E6">
              <w:rPr>
                <w:rStyle w:val="Hyperlink"/>
                <w:rFonts w:hint="cs"/>
                <w:noProof/>
                <w:rtl/>
              </w:rPr>
              <w:t>ی</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Toc501539932 \h</w:instrText>
            </w:r>
            <w:r w:rsidR="00DF0641">
              <w:rPr>
                <w:noProof/>
                <w:webHidden/>
                <w:rtl/>
              </w:rPr>
              <w:instrText xml:space="preserve"> </w:instrText>
            </w:r>
            <w:r>
              <w:rPr>
                <w:noProof/>
                <w:webHidden/>
                <w:rtl/>
              </w:rPr>
            </w:r>
            <w:r>
              <w:rPr>
                <w:noProof/>
                <w:webHidden/>
                <w:rtl/>
              </w:rPr>
              <w:fldChar w:fldCharType="separate"/>
            </w:r>
            <w:r w:rsidR="00AA70CA">
              <w:rPr>
                <w:noProof/>
                <w:webHidden/>
                <w:rtl/>
              </w:rPr>
              <w:t>101</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3" w:history="1">
            <w:r w:rsidR="00DF0641" w:rsidRPr="009E23E6">
              <w:rPr>
                <w:rStyle w:val="Hyperlink"/>
                <w:noProof/>
                <w:rtl/>
              </w:rPr>
              <w:t>ابن راوند</w:t>
            </w:r>
            <w:r w:rsidR="00DF0641" w:rsidRPr="009E23E6">
              <w:rPr>
                <w:rStyle w:val="Hyperlink"/>
                <w:rFonts w:hint="cs"/>
                <w:noProof/>
                <w:rtl/>
              </w:rPr>
              <w:t>ی</w:t>
            </w:r>
            <w:r w:rsidR="00DF0641" w:rsidRPr="009E23E6">
              <w:rPr>
                <w:rStyle w:val="Hyperlink"/>
                <w:noProof/>
                <w:rtl/>
              </w:rPr>
              <w:t xml:space="preserve"> کا تعارف و کردار</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Toc501539933 \h</w:instrText>
            </w:r>
            <w:r w:rsidR="00DF0641">
              <w:rPr>
                <w:noProof/>
                <w:webHidden/>
                <w:rtl/>
              </w:rPr>
              <w:instrText xml:space="preserve"> </w:instrText>
            </w:r>
            <w:r>
              <w:rPr>
                <w:noProof/>
                <w:webHidden/>
                <w:rtl/>
              </w:rPr>
            </w:r>
            <w:r>
              <w:rPr>
                <w:noProof/>
                <w:webHidden/>
                <w:rtl/>
              </w:rPr>
              <w:fldChar w:fldCharType="separate"/>
            </w:r>
            <w:r w:rsidR="00AA70CA">
              <w:rPr>
                <w:noProof/>
                <w:webHidden/>
                <w:rtl/>
              </w:rPr>
              <w:t>108</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4" w:history="1">
            <w:r w:rsidR="00DF0641" w:rsidRPr="009E23E6">
              <w:rPr>
                <w:rStyle w:val="Hyperlink"/>
                <w:noProof/>
                <w:rtl/>
              </w:rPr>
              <w:t>ک</w:t>
            </w:r>
            <w:r w:rsidR="00DF0641" w:rsidRPr="009E23E6">
              <w:rPr>
                <w:rStyle w:val="Hyperlink"/>
                <w:rFonts w:hint="cs"/>
                <w:noProof/>
                <w:rtl/>
              </w:rPr>
              <w:t>ی</w:t>
            </w:r>
            <w:r w:rsidR="00DF0641" w:rsidRPr="009E23E6">
              <w:rPr>
                <w:rStyle w:val="Hyperlink"/>
                <w:noProof/>
                <w:rtl/>
              </w:rPr>
              <w:t>ا ابن راوند</w:t>
            </w:r>
            <w:r w:rsidR="00DF0641" w:rsidRPr="009E23E6">
              <w:rPr>
                <w:rStyle w:val="Hyperlink"/>
                <w:rFonts w:hint="cs"/>
                <w:noProof/>
                <w:rtl/>
              </w:rPr>
              <w:t>ی</w:t>
            </w:r>
            <w:r w:rsidR="00DF0641" w:rsidRPr="009E23E6">
              <w:rPr>
                <w:rStyle w:val="Hyperlink"/>
                <w:noProof/>
                <w:rtl/>
              </w:rPr>
              <w:t xml:space="preserve"> ک</w:t>
            </w:r>
            <w:r w:rsidR="00DF0641" w:rsidRPr="009E23E6">
              <w:rPr>
                <w:rStyle w:val="Hyperlink"/>
                <w:rFonts w:hint="cs"/>
                <w:noProof/>
                <w:rtl/>
              </w:rPr>
              <w:t>ی</w:t>
            </w:r>
            <w:r w:rsidR="00DF0641" w:rsidRPr="009E23E6">
              <w:rPr>
                <w:rStyle w:val="Hyperlink"/>
                <w:noProof/>
                <w:rtl/>
              </w:rPr>
              <w:t>م</w:t>
            </w:r>
            <w:r w:rsidR="00DF0641" w:rsidRPr="009E23E6">
              <w:rPr>
                <w:rStyle w:val="Hyperlink"/>
                <w:rFonts w:hint="cs"/>
                <w:noProof/>
                <w:rtl/>
              </w:rPr>
              <w:t>ی</w:t>
            </w:r>
            <w:r w:rsidR="00DF0641" w:rsidRPr="009E23E6">
              <w:rPr>
                <w:rStyle w:val="Hyperlink"/>
                <w:noProof/>
                <w:rtl/>
              </w:rPr>
              <w:t>ا دان تھا ؟</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Toc501539934 \h</w:instrText>
            </w:r>
            <w:r w:rsidR="00DF0641">
              <w:rPr>
                <w:noProof/>
                <w:webHidden/>
                <w:rtl/>
              </w:rPr>
              <w:instrText xml:space="preserve"> </w:instrText>
            </w:r>
            <w:r>
              <w:rPr>
                <w:noProof/>
                <w:webHidden/>
                <w:rtl/>
              </w:rPr>
            </w:r>
            <w:r>
              <w:rPr>
                <w:noProof/>
                <w:webHidden/>
                <w:rtl/>
              </w:rPr>
              <w:fldChar w:fldCharType="separate"/>
            </w:r>
            <w:r w:rsidR="00AA70CA">
              <w:rPr>
                <w:noProof/>
                <w:webHidden/>
                <w:rtl/>
              </w:rPr>
              <w:t>128</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5" w:history="1">
            <w:r w:rsidR="00DF0641" w:rsidRPr="009E23E6">
              <w:rPr>
                <w:rStyle w:val="Hyperlink"/>
                <w:noProof/>
                <w:rtl/>
              </w:rPr>
              <w:t>المتوکل اور ابن راوند</w:t>
            </w:r>
            <w:r w:rsidR="00DF0641" w:rsidRPr="009E23E6">
              <w:rPr>
                <w:rStyle w:val="Hyperlink"/>
                <w:rFonts w:hint="cs"/>
                <w:noProof/>
                <w:rtl/>
              </w:rPr>
              <w:t>ی</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Toc501539935 \h</w:instrText>
            </w:r>
            <w:r w:rsidR="00DF0641">
              <w:rPr>
                <w:noProof/>
                <w:webHidden/>
                <w:rtl/>
              </w:rPr>
              <w:instrText xml:space="preserve"> </w:instrText>
            </w:r>
            <w:r>
              <w:rPr>
                <w:noProof/>
                <w:webHidden/>
                <w:rtl/>
              </w:rPr>
            </w:r>
            <w:r>
              <w:rPr>
                <w:noProof/>
                <w:webHidden/>
                <w:rtl/>
              </w:rPr>
              <w:fldChar w:fldCharType="separate"/>
            </w:r>
            <w:r w:rsidR="00AA70CA">
              <w:rPr>
                <w:noProof/>
                <w:webHidden/>
                <w:rtl/>
              </w:rPr>
              <w:t>139</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6" w:history="1">
            <w:r w:rsidR="00DF0641" w:rsidRPr="009E23E6">
              <w:rPr>
                <w:rStyle w:val="Hyperlink"/>
                <w:noProof/>
                <w:rtl/>
              </w:rPr>
              <w:t>موت کا مسئلہ ‘ ابن راوند</w:t>
            </w:r>
            <w:r w:rsidR="00DF0641" w:rsidRPr="009E23E6">
              <w:rPr>
                <w:rStyle w:val="Hyperlink"/>
                <w:rFonts w:hint="cs"/>
                <w:noProof/>
                <w:rtl/>
              </w:rPr>
              <w:t>ی</w:t>
            </w:r>
            <w:r w:rsidR="00DF0641" w:rsidRPr="009E23E6">
              <w:rPr>
                <w:rStyle w:val="Hyperlink"/>
                <w:noProof/>
                <w:rtl/>
              </w:rPr>
              <w:t xml:space="preserve"> ک</w:t>
            </w:r>
            <w:r w:rsidR="00DF0641" w:rsidRPr="009E23E6">
              <w:rPr>
                <w:rStyle w:val="Hyperlink"/>
                <w:rFonts w:hint="cs"/>
                <w:noProof/>
                <w:rtl/>
              </w:rPr>
              <w:t>ی</w:t>
            </w:r>
            <w:r w:rsidR="00DF0641" w:rsidRPr="009E23E6">
              <w:rPr>
                <w:rStyle w:val="Hyperlink"/>
                <w:noProof/>
                <w:rtl/>
              </w:rPr>
              <w:t xml:space="preserve"> نظر م</w:t>
            </w:r>
            <w:r w:rsidR="00DF0641" w:rsidRPr="009E23E6">
              <w:rPr>
                <w:rStyle w:val="Hyperlink"/>
                <w:rFonts w:hint="cs"/>
                <w:noProof/>
                <w:rtl/>
              </w:rPr>
              <w:t>ی</w:t>
            </w:r>
            <w:r w:rsidR="00DF0641" w:rsidRPr="009E23E6">
              <w:rPr>
                <w:rStyle w:val="Hyperlink"/>
                <w:noProof/>
                <w:rtl/>
              </w:rPr>
              <w:t>ں</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Toc501539936 \h</w:instrText>
            </w:r>
            <w:r w:rsidR="00DF0641">
              <w:rPr>
                <w:noProof/>
                <w:webHidden/>
                <w:rtl/>
              </w:rPr>
              <w:instrText xml:space="preserve"> </w:instrText>
            </w:r>
            <w:r>
              <w:rPr>
                <w:noProof/>
                <w:webHidden/>
                <w:rtl/>
              </w:rPr>
            </w:r>
            <w:r>
              <w:rPr>
                <w:noProof/>
                <w:webHidden/>
                <w:rtl/>
              </w:rPr>
              <w:fldChar w:fldCharType="separate"/>
            </w:r>
            <w:r w:rsidR="00AA70CA">
              <w:rPr>
                <w:noProof/>
                <w:webHidden/>
                <w:rtl/>
              </w:rPr>
              <w:t>157</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7" w:history="1">
            <w:r w:rsidR="00DF0641" w:rsidRPr="009E23E6">
              <w:rPr>
                <w:rStyle w:val="Hyperlink"/>
                <w:noProof/>
                <w:rtl/>
              </w:rPr>
              <w:t>9; د</w:t>
            </w:r>
            <w:r w:rsidR="00DF0641" w:rsidRPr="009E23E6">
              <w:rPr>
                <w:rStyle w:val="Hyperlink"/>
                <w:rFonts w:hint="cs"/>
                <w:noProof/>
                <w:rtl/>
              </w:rPr>
              <w:t>ی</w:t>
            </w:r>
            <w:r w:rsidR="00DF0641" w:rsidRPr="009E23E6">
              <w:rPr>
                <w:rStyle w:val="Hyperlink"/>
                <w:noProof/>
                <w:rtl/>
              </w:rPr>
              <w:t>ن علم سے متصادم نہ</w:t>
            </w:r>
            <w:r w:rsidR="00DF0641" w:rsidRPr="009E23E6">
              <w:rPr>
                <w:rStyle w:val="Hyperlink"/>
                <w:rFonts w:hint="cs"/>
                <w:noProof/>
                <w:rtl/>
              </w:rPr>
              <w:t>ی</w:t>
            </w:r>
            <w:r w:rsidR="00DF0641" w:rsidRPr="009E23E6">
              <w:rPr>
                <w:rStyle w:val="Hyperlink"/>
                <w:noProof/>
                <w:rtl/>
              </w:rPr>
              <w:t>ں</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Toc501539937 \h</w:instrText>
            </w:r>
            <w:r w:rsidR="00DF0641">
              <w:rPr>
                <w:noProof/>
                <w:webHidden/>
                <w:rtl/>
              </w:rPr>
              <w:instrText xml:space="preserve"> </w:instrText>
            </w:r>
            <w:r>
              <w:rPr>
                <w:noProof/>
                <w:webHidden/>
                <w:rtl/>
              </w:rPr>
            </w:r>
            <w:r>
              <w:rPr>
                <w:noProof/>
                <w:webHidden/>
                <w:rtl/>
              </w:rPr>
              <w:fldChar w:fldCharType="separate"/>
            </w:r>
            <w:r w:rsidR="00AA70CA">
              <w:rPr>
                <w:noProof/>
                <w:webHidden/>
                <w:rtl/>
              </w:rPr>
              <w:t>159</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8" w:history="1">
            <w:r w:rsidR="00DF0641" w:rsidRPr="009E23E6">
              <w:rPr>
                <w:rStyle w:val="Hyperlink"/>
                <w:noProof/>
                <w:rtl/>
              </w:rPr>
              <w:t>امام جعفر صادق کے ہاں ادب ک</w:t>
            </w:r>
            <w:r w:rsidR="00DF0641" w:rsidRPr="009E23E6">
              <w:rPr>
                <w:rStyle w:val="Hyperlink"/>
                <w:rFonts w:hint="cs"/>
                <w:noProof/>
                <w:rtl/>
              </w:rPr>
              <w:t>ی</w:t>
            </w:r>
            <w:r w:rsidR="00DF0641" w:rsidRPr="009E23E6">
              <w:rPr>
                <w:rStyle w:val="Hyperlink"/>
                <w:noProof/>
                <w:rtl/>
              </w:rPr>
              <w:t xml:space="preserve"> تعر</w:t>
            </w:r>
            <w:r w:rsidR="00DF0641" w:rsidRPr="009E23E6">
              <w:rPr>
                <w:rStyle w:val="Hyperlink"/>
                <w:rFonts w:hint="cs"/>
                <w:noProof/>
                <w:rtl/>
              </w:rPr>
              <w:t>ی</w:t>
            </w:r>
            <w:r w:rsidR="00DF0641" w:rsidRPr="009E23E6">
              <w:rPr>
                <w:rStyle w:val="Hyperlink"/>
                <w:noProof/>
                <w:rtl/>
              </w:rPr>
              <w:t>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Toc501539938 \h</w:instrText>
            </w:r>
            <w:r w:rsidR="00DF0641">
              <w:rPr>
                <w:noProof/>
                <w:webHidden/>
                <w:rtl/>
              </w:rPr>
              <w:instrText xml:space="preserve"> </w:instrText>
            </w:r>
            <w:r>
              <w:rPr>
                <w:noProof/>
                <w:webHidden/>
                <w:rtl/>
              </w:rPr>
            </w:r>
            <w:r>
              <w:rPr>
                <w:noProof/>
                <w:webHidden/>
                <w:rtl/>
              </w:rPr>
              <w:fldChar w:fldCharType="separate"/>
            </w:r>
            <w:r w:rsidR="00AA70CA">
              <w:rPr>
                <w:noProof/>
                <w:webHidden/>
                <w:rtl/>
              </w:rPr>
              <w:t>175</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39" w:history="1">
            <w:r w:rsidR="00DF0641" w:rsidRPr="009E23E6">
              <w:rPr>
                <w:rStyle w:val="Hyperlink"/>
                <w:noProof/>
                <w:rtl/>
              </w:rPr>
              <w:t>"علم " بنظر صادق</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Toc501539939 \h</w:instrText>
            </w:r>
            <w:r w:rsidR="00DF0641">
              <w:rPr>
                <w:noProof/>
                <w:webHidden/>
                <w:rtl/>
              </w:rPr>
              <w:instrText xml:space="preserve"> </w:instrText>
            </w:r>
            <w:r>
              <w:rPr>
                <w:noProof/>
                <w:webHidden/>
                <w:rtl/>
              </w:rPr>
            </w:r>
            <w:r>
              <w:rPr>
                <w:noProof/>
                <w:webHidden/>
                <w:rtl/>
              </w:rPr>
              <w:fldChar w:fldCharType="separate"/>
            </w:r>
            <w:r w:rsidR="00AA70CA">
              <w:rPr>
                <w:noProof/>
                <w:webHidden/>
                <w:rtl/>
              </w:rPr>
              <w:t>181</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0" w:history="1">
            <w:r w:rsidR="00DF0641" w:rsidRPr="009E23E6">
              <w:rPr>
                <w:rStyle w:val="Hyperlink"/>
                <w:noProof/>
                <w:rtl/>
              </w:rPr>
              <w:t>تار</w:t>
            </w:r>
            <w:r w:rsidR="00DF0641" w:rsidRPr="009E23E6">
              <w:rPr>
                <w:rStyle w:val="Hyperlink"/>
                <w:rFonts w:hint="cs"/>
                <w:noProof/>
                <w:rtl/>
              </w:rPr>
              <w:t>ی</w:t>
            </w:r>
            <w:r w:rsidR="00DF0641" w:rsidRPr="009E23E6">
              <w:rPr>
                <w:rStyle w:val="Hyperlink"/>
                <w:noProof/>
                <w:rtl/>
              </w:rPr>
              <w:t>خ</w:t>
            </w:r>
            <w:r w:rsidR="00DF0641" w:rsidRPr="009E23E6">
              <w:rPr>
                <w:rStyle w:val="Hyperlink"/>
                <w:rFonts w:hint="cs"/>
                <w:noProof/>
                <w:rtl/>
              </w:rPr>
              <w:t>ی</w:t>
            </w:r>
            <w:r w:rsidR="00DF0641" w:rsidRPr="009E23E6">
              <w:rPr>
                <w:rStyle w:val="Hyperlink"/>
                <w:noProof/>
                <w:rtl/>
              </w:rPr>
              <w:t xml:space="preserve"> تنق</w:t>
            </w:r>
            <w:r w:rsidR="00DF0641" w:rsidRPr="009E23E6">
              <w:rPr>
                <w:rStyle w:val="Hyperlink"/>
                <w:rFonts w:hint="cs"/>
                <w:noProof/>
                <w:rtl/>
              </w:rPr>
              <w:t>ی</w:t>
            </w:r>
            <w:r w:rsidR="00DF0641" w:rsidRPr="009E23E6">
              <w:rPr>
                <w:rStyle w:val="Hyperlink"/>
                <w:noProof/>
                <w:rtl/>
              </w:rPr>
              <w:t>د پر تبصرہ امام</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Toc501539940 \h</w:instrText>
            </w:r>
            <w:r w:rsidR="00DF0641">
              <w:rPr>
                <w:noProof/>
                <w:webHidden/>
                <w:rtl/>
              </w:rPr>
              <w:instrText xml:space="preserve"> </w:instrText>
            </w:r>
            <w:r>
              <w:rPr>
                <w:noProof/>
                <w:webHidden/>
                <w:rtl/>
              </w:rPr>
            </w:r>
            <w:r>
              <w:rPr>
                <w:noProof/>
                <w:webHidden/>
                <w:rtl/>
              </w:rPr>
              <w:fldChar w:fldCharType="separate"/>
            </w:r>
            <w:r w:rsidR="00AA70CA">
              <w:rPr>
                <w:noProof/>
                <w:webHidden/>
                <w:rtl/>
              </w:rPr>
              <w:t>184</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1" w:history="1">
            <w:r w:rsidR="00DF0641" w:rsidRPr="009E23E6">
              <w:rPr>
                <w:rStyle w:val="Hyperlink"/>
                <w:noProof/>
                <w:rtl/>
              </w:rPr>
              <w:t>9; ساخت بدن انسان اور جعفر</w:t>
            </w:r>
            <w:r w:rsidR="00DF0641" w:rsidRPr="009E23E6">
              <w:rPr>
                <w:rStyle w:val="Hyperlink"/>
                <w:rFonts w:hint="cs"/>
                <w:noProof/>
                <w:rtl/>
              </w:rPr>
              <w:t>ی</w:t>
            </w:r>
            <w:r w:rsidR="00DF0641" w:rsidRPr="009E23E6">
              <w:rPr>
                <w:rStyle w:val="Hyperlink"/>
                <w:noProof/>
                <w:rtl/>
              </w:rPr>
              <w:t xml:space="preserve"> نظر</w:t>
            </w:r>
            <w:r w:rsidR="00DF0641" w:rsidRPr="009E23E6">
              <w:rPr>
                <w:rStyle w:val="Hyperlink"/>
                <w:rFonts w:hint="cs"/>
                <w:noProof/>
                <w:rtl/>
              </w:rPr>
              <w:t>ی</w:t>
            </w:r>
            <w:r w:rsidR="00DF0641" w:rsidRPr="009E23E6">
              <w:rPr>
                <w:rStyle w:val="Hyperlink"/>
                <w:noProof/>
                <w:rtl/>
              </w:rPr>
              <w:t>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Toc501539941 \h</w:instrText>
            </w:r>
            <w:r w:rsidR="00DF0641">
              <w:rPr>
                <w:noProof/>
                <w:webHidden/>
                <w:rtl/>
              </w:rPr>
              <w:instrText xml:space="preserve"> </w:instrText>
            </w:r>
            <w:r>
              <w:rPr>
                <w:noProof/>
                <w:webHidden/>
                <w:rtl/>
              </w:rPr>
            </w:r>
            <w:r>
              <w:rPr>
                <w:noProof/>
                <w:webHidden/>
                <w:rtl/>
              </w:rPr>
              <w:fldChar w:fldCharType="separate"/>
            </w:r>
            <w:r w:rsidR="00AA70CA">
              <w:rPr>
                <w:noProof/>
                <w:webHidden/>
                <w:rtl/>
              </w:rPr>
              <w:t>188</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2" w:history="1">
            <w:r w:rsidR="00DF0641" w:rsidRPr="009E23E6">
              <w:rPr>
                <w:rStyle w:val="Hyperlink"/>
                <w:noProof/>
                <w:rtl/>
              </w:rPr>
              <w:t>جعفر صادق کا شاگر د ابراہ</w:t>
            </w:r>
            <w:r w:rsidR="00DF0641" w:rsidRPr="009E23E6">
              <w:rPr>
                <w:rStyle w:val="Hyperlink"/>
                <w:rFonts w:hint="cs"/>
                <w:noProof/>
                <w:rtl/>
              </w:rPr>
              <w:t>ی</w:t>
            </w:r>
            <w:r w:rsidR="00DF0641" w:rsidRPr="009E23E6">
              <w:rPr>
                <w:rStyle w:val="Hyperlink"/>
                <w:noProof/>
                <w:rtl/>
              </w:rPr>
              <w:t>م بن طھمان اور ا</w:t>
            </w:r>
            <w:r w:rsidR="00DF0641" w:rsidRPr="009E23E6">
              <w:rPr>
                <w:rStyle w:val="Hyperlink"/>
                <w:rFonts w:hint="cs"/>
                <w:noProof/>
                <w:rtl/>
              </w:rPr>
              <w:t>ی</w:t>
            </w:r>
            <w:r w:rsidR="00DF0641" w:rsidRPr="009E23E6">
              <w:rPr>
                <w:rStyle w:val="Hyperlink"/>
                <w:noProof/>
                <w:rtl/>
              </w:rPr>
              <w:t>ک قانون</w:t>
            </w:r>
            <w:r w:rsidR="00DF0641" w:rsidRPr="009E23E6">
              <w:rPr>
                <w:rStyle w:val="Hyperlink"/>
                <w:rFonts w:hint="cs"/>
                <w:noProof/>
                <w:rtl/>
              </w:rPr>
              <w:t>ی</w:t>
            </w:r>
            <w:r w:rsidR="00DF0641" w:rsidRPr="009E23E6">
              <w:rPr>
                <w:rStyle w:val="Hyperlink"/>
                <w:noProof/>
                <w:rtl/>
              </w:rPr>
              <w:t xml:space="preserve"> مسئلہ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Toc501539942 \h</w:instrText>
            </w:r>
            <w:r w:rsidR="00DF0641">
              <w:rPr>
                <w:noProof/>
                <w:webHidden/>
                <w:rtl/>
              </w:rPr>
              <w:instrText xml:space="preserve"> </w:instrText>
            </w:r>
            <w:r>
              <w:rPr>
                <w:noProof/>
                <w:webHidden/>
                <w:rtl/>
              </w:rPr>
            </w:r>
            <w:r>
              <w:rPr>
                <w:noProof/>
                <w:webHidden/>
                <w:rtl/>
              </w:rPr>
              <w:fldChar w:fldCharType="separate"/>
            </w:r>
            <w:r w:rsidR="00AA70CA">
              <w:rPr>
                <w:noProof/>
                <w:webHidden/>
                <w:rtl/>
              </w:rPr>
              <w:t>192</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3" w:history="1">
            <w:r w:rsidR="00DF0641" w:rsidRPr="009E23E6">
              <w:rPr>
                <w:rStyle w:val="Hyperlink"/>
                <w:noProof/>
                <w:rtl/>
              </w:rPr>
              <w:t>جھلک عقائد ش</w:t>
            </w:r>
            <w:r w:rsidR="00DF0641" w:rsidRPr="009E23E6">
              <w:rPr>
                <w:rStyle w:val="Hyperlink"/>
                <w:rFonts w:hint="cs"/>
                <w:noProof/>
                <w:rtl/>
              </w:rPr>
              <w:t>ی</w:t>
            </w:r>
            <w:r w:rsidR="00DF0641" w:rsidRPr="009E23E6">
              <w:rPr>
                <w:rStyle w:val="Hyperlink"/>
                <w:noProof/>
                <w:rtl/>
              </w:rPr>
              <w:t>عہ دربار معجزات جعفر صادق</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Toc501539943 \h</w:instrText>
            </w:r>
            <w:r w:rsidR="00DF0641">
              <w:rPr>
                <w:noProof/>
                <w:webHidden/>
                <w:rtl/>
              </w:rPr>
              <w:instrText xml:space="preserve"> </w:instrText>
            </w:r>
            <w:r>
              <w:rPr>
                <w:noProof/>
                <w:webHidden/>
                <w:rtl/>
              </w:rPr>
            </w:r>
            <w:r>
              <w:rPr>
                <w:noProof/>
                <w:webHidden/>
                <w:rtl/>
              </w:rPr>
              <w:fldChar w:fldCharType="separate"/>
            </w:r>
            <w:r w:rsidR="00AA70CA">
              <w:rPr>
                <w:noProof/>
                <w:webHidden/>
                <w:rtl/>
              </w:rPr>
              <w:t>196</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4" w:history="1">
            <w:r w:rsidR="00DF0641" w:rsidRPr="009E23E6">
              <w:rPr>
                <w:rStyle w:val="Hyperlink"/>
                <w:noProof/>
                <w:rtl/>
              </w:rPr>
              <w:t>نظر</w:t>
            </w:r>
            <w:r w:rsidR="00DF0641" w:rsidRPr="009E23E6">
              <w:rPr>
                <w:rStyle w:val="Hyperlink"/>
                <w:rFonts w:hint="cs"/>
                <w:noProof/>
                <w:rtl/>
              </w:rPr>
              <w:t>ی</w:t>
            </w:r>
            <w:r w:rsidR="00DF0641" w:rsidRPr="009E23E6">
              <w:rPr>
                <w:rStyle w:val="Hyperlink"/>
                <w:noProof/>
                <w:rtl/>
              </w:rPr>
              <w:t>ہ روشن</w:t>
            </w:r>
            <w:r w:rsidR="00DF0641" w:rsidRPr="009E23E6">
              <w:rPr>
                <w:rStyle w:val="Hyperlink"/>
                <w:rFonts w:hint="cs"/>
                <w:noProof/>
                <w:rtl/>
              </w:rPr>
              <w:t>ی</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Toc501539944 \h</w:instrText>
            </w:r>
            <w:r w:rsidR="00DF0641">
              <w:rPr>
                <w:noProof/>
                <w:webHidden/>
                <w:rtl/>
              </w:rPr>
              <w:instrText xml:space="preserve"> </w:instrText>
            </w:r>
            <w:r>
              <w:rPr>
                <w:noProof/>
                <w:webHidden/>
                <w:rtl/>
              </w:rPr>
            </w:r>
            <w:r>
              <w:rPr>
                <w:noProof/>
                <w:webHidden/>
                <w:rtl/>
              </w:rPr>
              <w:fldChar w:fldCharType="separate"/>
            </w:r>
            <w:r w:rsidR="00AA70CA">
              <w:rPr>
                <w:noProof/>
                <w:webHidden/>
                <w:rtl/>
              </w:rPr>
              <w:t>209</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5" w:history="1">
            <w:r w:rsidR="00DF0641" w:rsidRPr="009E23E6">
              <w:rPr>
                <w:rStyle w:val="Hyperlink"/>
                <w:noProof/>
                <w:rtl/>
              </w:rPr>
              <w:t>جعفر</w:t>
            </w:r>
            <w:r w:rsidR="00DF0641" w:rsidRPr="009E23E6">
              <w:rPr>
                <w:rStyle w:val="Hyperlink"/>
                <w:rFonts w:hint="cs"/>
                <w:noProof/>
                <w:rtl/>
              </w:rPr>
              <w:t>ی</w:t>
            </w:r>
            <w:r w:rsidR="00DF0641" w:rsidRPr="009E23E6">
              <w:rPr>
                <w:rStyle w:val="Hyperlink"/>
                <w:noProof/>
                <w:rtl/>
              </w:rPr>
              <w:t xml:space="preserve"> ثقافت م</w:t>
            </w:r>
            <w:r w:rsidR="00DF0641" w:rsidRPr="009E23E6">
              <w:rPr>
                <w:rStyle w:val="Hyperlink"/>
                <w:rFonts w:hint="cs"/>
                <w:noProof/>
                <w:rtl/>
              </w:rPr>
              <w:t>ی</w:t>
            </w:r>
            <w:r w:rsidR="00DF0641" w:rsidRPr="009E23E6">
              <w:rPr>
                <w:rStyle w:val="Hyperlink"/>
                <w:noProof/>
                <w:rtl/>
              </w:rPr>
              <w:t>ں تصور "زمانہ "</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Toc501539945 \h</w:instrText>
            </w:r>
            <w:r w:rsidR="00DF0641">
              <w:rPr>
                <w:noProof/>
                <w:webHidden/>
                <w:rtl/>
              </w:rPr>
              <w:instrText xml:space="preserve"> </w:instrText>
            </w:r>
            <w:r>
              <w:rPr>
                <w:noProof/>
                <w:webHidden/>
                <w:rtl/>
              </w:rPr>
            </w:r>
            <w:r>
              <w:rPr>
                <w:noProof/>
                <w:webHidden/>
                <w:rtl/>
              </w:rPr>
              <w:fldChar w:fldCharType="separate"/>
            </w:r>
            <w:r w:rsidR="00AA70CA">
              <w:rPr>
                <w:noProof/>
                <w:webHidden/>
                <w:rtl/>
              </w:rPr>
              <w:t>232</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6" w:history="1">
            <w:r w:rsidR="00DF0641" w:rsidRPr="009E23E6">
              <w:rPr>
                <w:rStyle w:val="Hyperlink"/>
                <w:noProof/>
                <w:rtl/>
              </w:rPr>
              <w:t xml:space="preserve">جعفر </w:t>
            </w:r>
            <w:r w:rsidR="00DF0641" w:rsidRPr="009E23E6">
              <w:rPr>
                <w:rStyle w:val="Hyperlink"/>
                <w:rFonts w:hint="cs"/>
                <w:noProof/>
                <w:rtl/>
              </w:rPr>
              <w:t>ی</w:t>
            </w:r>
            <w:r w:rsidR="00DF0641" w:rsidRPr="009E23E6">
              <w:rPr>
                <w:rStyle w:val="Hyperlink"/>
                <w:noProof/>
                <w:rtl/>
              </w:rPr>
              <w:t xml:space="preserve"> نظر</w:t>
            </w:r>
            <w:r w:rsidR="00DF0641" w:rsidRPr="009E23E6">
              <w:rPr>
                <w:rStyle w:val="Hyperlink"/>
                <w:rFonts w:hint="cs"/>
                <w:noProof/>
                <w:rtl/>
              </w:rPr>
              <w:t>ی</w:t>
            </w:r>
            <w:r w:rsidR="00DF0641" w:rsidRPr="009E23E6">
              <w:rPr>
                <w:rStyle w:val="Hyperlink"/>
                <w:noProof/>
                <w:rtl/>
              </w:rPr>
              <w:t>ہ دربارہ اسباب امراض</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Toc501539946 \h</w:instrText>
            </w:r>
            <w:r w:rsidR="00DF0641">
              <w:rPr>
                <w:noProof/>
                <w:webHidden/>
                <w:rtl/>
              </w:rPr>
              <w:instrText xml:space="preserve"> </w:instrText>
            </w:r>
            <w:r>
              <w:rPr>
                <w:noProof/>
                <w:webHidden/>
                <w:rtl/>
              </w:rPr>
            </w:r>
            <w:r>
              <w:rPr>
                <w:noProof/>
                <w:webHidden/>
                <w:rtl/>
              </w:rPr>
              <w:fldChar w:fldCharType="separate"/>
            </w:r>
            <w:r w:rsidR="00AA70CA">
              <w:rPr>
                <w:noProof/>
                <w:webHidden/>
                <w:rtl/>
              </w:rPr>
              <w:t>244</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7" w:history="1">
            <w:r w:rsidR="00DF0641" w:rsidRPr="009E23E6">
              <w:rPr>
                <w:rStyle w:val="Hyperlink"/>
                <w:noProof/>
                <w:rtl/>
              </w:rPr>
              <w:t>ستاروں ک</w:t>
            </w:r>
            <w:r w:rsidR="00DF0641" w:rsidRPr="009E23E6">
              <w:rPr>
                <w:rStyle w:val="Hyperlink"/>
                <w:rFonts w:hint="cs"/>
                <w:noProof/>
                <w:rtl/>
              </w:rPr>
              <w:t>ی</w:t>
            </w:r>
            <w:r w:rsidR="00DF0641" w:rsidRPr="009E23E6">
              <w:rPr>
                <w:rStyle w:val="Hyperlink"/>
                <w:noProof/>
                <w:rtl/>
              </w:rPr>
              <w:t xml:space="preserve"> روشن</w:t>
            </w:r>
            <w:r w:rsidR="00DF0641" w:rsidRPr="009E23E6">
              <w:rPr>
                <w:rStyle w:val="Hyperlink"/>
                <w:rFonts w:hint="cs"/>
                <w:noProof/>
                <w:rtl/>
              </w:rPr>
              <w:t>ی</w:t>
            </w:r>
            <w:r w:rsidR="00DF0641" w:rsidRPr="009E23E6">
              <w:rPr>
                <w:rStyle w:val="Hyperlink"/>
                <w:noProof/>
                <w:rtl/>
              </w:rPr>
              <w:t xml:space="preserve"> پر گفتگو</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Toc501539947 \h</w:instrText>
            </w:r>
            <w:r w:rsidR="00DF0641">
              <w:rPr>
                <w:noProof/>
                <w:webHidden/>
                <w:rtl/>
              </w:rPr>
              <w:instrText xml:space="preserve"> </w:instrText>
            </w:r>
            <w:r>
              <w:rPr>
                <w:noProof/>
                <w:webHidden/>
                <w:rtl/>
              </w:rPr>
            </w:r>
            <w:r>
              <w:rPr>
                <w:noProof/>
                <w:webHidden/>
                <w:rtl/>
              </w:rPr>
              <w:fldChar w:fldCharType="separate"/>
            </w:r>
            <w:r w:rsidR="00AA70CA">
              <w:rPr>
                <w:noProof/>
                <w:webHidden/>
                <w:rtl/>
              </w:rPr>
              <w:t>252</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8" w:history="1">
            <w:r w:rsidR="00DF0641" w:rsidRPr="009E23E6">
              <w:rPr>
                <w:rStyle w:val="Hyperlink"/>
                <w:noProof/>
                <w:rtl/>
              </w:rPr>
              <w:t>آلودگ</w:t>
            </w:r>
            <w:r w:rsidR="00DF0641" w:rsidRPr="009E23E6">
              <w:rPr>
                <w:rStyle w:val="Hyperlink"/>
                <w:rFonts w:hint="cs"/>
                <w:noProof/>
                <w:rtl/>
              </w:rPr>
              <w:t>ی</w:t>
            </w:r>
            <w:r w:rsidR="00DF0641" w:rsidRPr="009E23E6">
              <w:rPr>
                <w:rStyle w:val="Hyperlink"/>
                <w:noProof/>
                <w:rtl/>
              </w:rPr>
              <w:t xml:space="preserve"> ماحول ک</w:t>
            </w:r>
            <w:r w:rsidR="00DF0641" w:rsidRPr="009E23E6">
              <w:rPr>
                <w:rStyle w:val="Hyperlink"/>
                <w:rFonts w:hint="cs"/>
                <w:noProof/>
                <w:rtl/>
              </w:rPr>
              <w:t>ی</w:t>
            </w:r>
            <w:r w:rsidR="00DF0641" w:rsidRPr="009E23E6">
              <w:rPr>
                <w:rStyle w:val="Hyperlink"/>
                <w:noProof/>
                <w:rtl/>
              </w:rPr>
              <w:t xml:space="preserve"> ممانعت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Toc501539948 \h</w:instrText>
            </w:r>
            <w:r w:rsidR="00DF0641">
              <w:rPr>
                <w:noProof/>
                <w:webHidden/>
                <w:rtl/>
              </w:rPr>
              <w:instrText xml:space="preserve"> </w:instrText>
            </w:r>
            <w:r>
              <w:rPr>
                <w:noProof/>
                <w:webHidden/>
                <w:rtl/>
              </w:rPr>
            </w:r>
            <w:r>
              <w:rPr>
                <w:noProof/>
                <w:webHidden/>
                <w:rtl/>
              </w:rPr>
              <w:fldChar w:fldCharType="separate"/>
            </w:r>
            <w:r w:rsidR="00AA70CA">
              <w:rPr>
                <w:noProof/>
                <w:webHidden/>
                <w:rtl/>
              </w:rPr>
              <w:t>266</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49" w:history="1">
            <w:r w:rsidR="00DF0641" w:rsidRPr="009E23E6">
              <w:rPr>
                <w:rStyle w:val="Hyperlink"/>
                <w:noProof/>
                <w:rtl/>
              </w:rPr>
              <w:t>نص</w:t>
            </w:r>
            <w:r w:rsidR="00DF0641" w:rsidRPr="009E23E6">
              <w:rPr>
                <w:rStyle w:val="Hyperlink"/>
                <w:rFonts w:hint="cs"/>
                <w:noProof/>
                <w:rtl/>
              </w:rPr>
              <w:t>ی</w:t>
            </w:r>
            <w:r w:rsidR="00DF0641" w:rsidRPr="009E23E6">
              <w:rPr>
                <w:rStyle w:val="Hyperlink"/>
                <w:noProof/>
                <w:rtl/>
              </w:rPr>
              <w:t>حت ‘ عق</w:t>
            </w:r>
            <w:r w:rsidR="00DF0641" w:rsidRPr="009E23E6">
              <w:rPr>
                <w:rStyle w:val="Hyperlink"/>
                <w:rFonts w:hint="cs"/>
                <w:noProof/>
                <w:rtl/>
              </w:rPr>
              <w:t>ی</w:t>
            </w:r>
            <w:r w:rsidR="00DF0641" w:rsidRPr="009E23E6">
              <w:rPr>
                <w:rStyle w:val="Hyperlink"/>
                <w:noProof/>
                <w:rtl/>
              </w:rPr>
              <w:t>دہ اور کردار بروئے تعل</w:t>
            </w:r>
            <w:r w:rsidR="00DF0641" w:rsidRPr="009E23E6">
              <w:rPr>
                <w:rStyle w:val="Hyperlink"/>
                <w:rFonts w:hint="cs"/>
                <w:noProof/>
                <w:rtl/>
              </w:rPr>
              <w:t>ی</w:t>
            </w:r>
            <w:r w:rsidR="00DF0641" w:rsidRPr="009E23E6">
              <w:rPr>
                <w:rStyle w:val="Hyperlink"/>
                <w:noProof/>
                <w:rtl/>
              </w:rPr>
              <w:t>مات جعفر</w:t>
            </w:r>
            <w:r w:rsidR="00DF0641" w:rsidRPr="009E23E6">
              <w:rPr>
                <w:rStyle w:val="Hyperlink"/>
                <w:rFonts w:hint="cs"/>
                <w:noProof/>
                <w:rtl/>
              </w:rPr>
              <w:t>ی</w:t>
            </w:r>
            <w:r w:rsidR="00DF0641" w:rsidRPr="009E23E6">
              <w:rPr>
                <w:rStyle w:val="Hyperlink"/>
                <w:noProof/>
                <w:rtl/>
              </w:rPr>
              <w:t>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Toc501539949 \h</w:instrText>
            </w:r>
            <w:r w:rsidR="00DF0641">
              <w:rPr>
                <w:noProof/>
                <w:webHidden/>
                <w:rtl/>
              </w:rPr>
              <w:instrText xml:space="preserve"> </w:instrText>
            </w:r>
            <w:r>
              <w:rPr>
                <w:noProof/>
                <w:webHidden/>
                <w:rtl/>
              </w:rPr>
            </w:r>
            <w:r>
              <w:rPr>
                <w:noProof/>
                <w:webHidden/>
                <w:rtl/>
              </w:rPr>
              <w:fldChar w:fldCharType="separate"/>
            </w:r>
            <w:r w:rsidR="00AA70CA">
              <w:rPr>
                <w:noProof/>
                <w:webHidden/>
                <w:rtl/>
              </w:rPr>
              <w:t>279</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0" w:history="1">
            <w:r w:rsidR="00DF0641" w:rsidRPr="009E23E6">
              <w:rPr>
                <w:rStyle w:val="Hyperlink"/>
                <w:noProof/>
                <w:rtl/>
              </w:rPr>
              <w:t>علم و فلسفہ ک</w:t>
            </w:r>
            <w:r w:rsidR="00DF0641" w:rsidRPr="009E23E6">
              <w:rPr>
                <w:rStyle w:val="Hyperlink"/>
                <w:rFonts w:hint="cs"/>
                <w:noProof/>
                <w:rtl/>
              </w:rPr>
              <w:t>ی</w:t>
            </w:r>
            <w:r w:rsidR="00DF0641" w:rsidRPr="009E23E6">
              <w:rPr>
                <w:rStyle w:val="Hyperlink"/>
                <w:noProof/>
                <w:rtl/>
              </w:rPr>
              <w:t xml:space="preserve"> توض</w:t>
            </w:r>
            <w:r w:rsidR="00DF0641" w:rsidRPr="009E23E6">
              <w:rPr>
                <w:rStyle w:val="Hyperlink"/>
                <w:rFonts w:hint="cs"/>
                <w:noProof/>
                <w:rtl/>
              </w:rPr>
              <w:t>ی</w:t>
            </w:r>
            <w:r w:rsidR="00DF0641" w:rsidRPr="009E23E6">
              <w:rPr>
                <w:rStyle w:val="Hyperlink"/>
                <w:noProof/>
                <w:rtl/>
              </w:rPr>
              <w:t>ح</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Toc501539950 \h</w:instrText>
            </w:r>
            <w:r w:rsidR="00DF0641">
              <w:rPr>
                <w:noProof/>
                <w:webHidden/>
                <w:rtl/>
              </w:rPr>
              <w:instrText xml:space="preserve"> </w:instrText>
            </w:r>
            <w:r>
              <w:rPr>
                <w:noProof/>
                <w:webHidden/>
                <w:rtl/>
              </w:rPr>
            </w:r>
            <w:r>
              <w:rPr>
                <w:noProof/>
                <w:webHidden/>
                <w:rtl/>
              </w:rPr>
              <w:fldChar w:fldCharType="separate"/>
            </w:r>
            <w:r w:rsidR="00AA70CA">
              <w:rPr>
                <w:noProof/>
                <w:webHidden/>
                <w:rtl/>
              </w:rPr>
              <w:t>290</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1" w:history="1">
            <w:r w:rsidR="00DF0641" w:rsidRPr="009E23E6">
              <w:rPr>
                <w:rStyle w:val="Hyperlink"/>
                <w:noProof/>
                <w:rtl/>
              </w:rPr>
              <w:t xml:space="preserve">شک اور </w:t>
            </w:r>
            <w:r w:rsidR="00DF0641" w:rsidRPr="009E23E6">
              <w:rPr>
                <w:rStyle w:val="Hyperlink"/>
                <w:rFonts w:hint="cs"/>
                <w:noProof/>
                <w:rtl/>
              </w:rPr>
              <w:t>ی</w:t>
            </w:r>
            <w:r w:rsidR="00DF0641" w:rsidRPr="009E23E6">
              <w:rPr>
                <w:rStyle w:val="Hyperlink"/>
                <w:noProof/>
                <w:rtl/>
              </w:rPr>
              <w:t>ق</w:t>
            </w:r>
            <w:r w:rsidR="00DF0641" w:rsidRPr="009E23E6">
              <w:rPr>
                <w:rStyle w:val="Hyperlink"/>
                <w:rFonts w:hint="cs"/>
                <w:noProof/>
                <w:rtl/>
              </w:rPr>
              <w:t>ی</w:t>
            </w:r>
            <w:r w:rsidR="00DF0641" w:rsidRPr="009E23E6">
              <w:rPr>
                <w:rStyle w:val="Hyperlink"/>
                <w:noProof/>
                <w:rtl/>
              </w:rPr>
              <w:t>ن بنظر صادق (عل</w:t>
            </w:r>
            <w:r w:rsidR="00DF0641" w:rsidRPr="009E23E6">
              <w:rPr>
                <w:rStyle w:val="Hyperlink"/>
                <w:rFonts w:hint="cs"/>
                <w:noProof/>
                <w:rtl/>
              </w:rPr>
              <w:t>ی</w:t>
            </w:r>
            <w:r w:rsidR="00DF0641" w:rsidRPr="009E23E6">
              <w:rPr>
                <w:rStyle w:val="Hyperlink"/>
                <w:noProof/>
                <w:rtl/>
              </w:rPr>
              <w:t>ہ السلام )</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Toc501539951 \h</w:instrText>
            </w:r>
            <w:r w:rsidR="00DF0641">
              <w:rPr>
                <w:noProof/>
                <w:webHidden/>
                <w:rtl/>
              </w:rPr>
              <w:instrText xml:space="preserve"> </w:instrText>
            </w:r>
            <w:r>
              <w:rPr>
                <w:noProof/>
                <w:webHidden/>
                <w:rtl/>
              </w:rPr>
            </w:r>
            <w:r>
              <w:rPr>
                <w:noProof/>
                <w:webHidden/>
                <w:rtl/>
              </w:rPr>
              <w:fldChar w:fldCharType="separate"/>
            </w:r>
            <w:r w:rsidR="00AA70CA">
              <w:rPr>
                <w:noProof/>
                <w:webHidden/>
                <w:rtl/>
              </w:rPr>
              <w:t>298</w:t>
            </w:r>
            <w:r>
              <w:rPr>
                <w:noProof/>
                <w:webHidden/>
                <w:rtl/>
              </w:rPr>
              <w:fldChar w:fldCharType="end"/>
            </w:r>
          </w:hyperlink>
        </w:p>
        <w:p w:rsidR="00DF0641" w:rsidRPr="00B212B3" w:rsidRDefault="00DF0641" w:rsidP="00B212B3">
          <w:pPr>
            <w:pStyle w:val="libNormal"/>
            <w:rPr>
              <w:rStyle w:val="Hyperlink"/>
              <w:color w:val="000000"/>
              <w:szCs w:val="28"/>
              <w:u w:val="none"/>
            </w:rPr>
          </w:pPr>
          <w:r w:rsidRPr="00B212B3">
            <w:rPr>
              <w:rStyle w:val="Hyperlink"/>
              <w:color w:val="000000"/>
              <w:u w:val="none"/>
            </w:rPr>
            <w:br w:type="page"/>
          </w:r>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2" w:history="1">
            <w:r w:rsidR="00DF0641" w:rsidRPr="009E23E6">
              <w:rPr>
                <w:rStyle w:val="Hyperlink"/>
                <w:noProof/>
                <w:rtl/>
              </w:rPr>
              <w:t>"انسان خود اپن</w:t>
            </w:r>
            <w:r w:rsidR="00DF0641" w:rsidRPr="009E23E6">
              <w:rPr>
                <w:rStyle w:val="Hyperlink"/>
                <w:rFonts w:hint="cs"/>
                <w:noProof/>
                <w:rtl/>
              </w:rPr>
              <w:t>ی</w:t>
            </w:r>
            <w:r w:rsidR="00DF0641" w:rsidRPr="009E23E6">
              <w:rPr>
                <w:rStyle w:val="Hyperlink"/>
                <w:noProof/>
                <w:rtl/>
              </w:rPr>
              <w:t xml:space="preserve"> عمر گھٹاتا ہے "</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Toc501539952 \h</w:instrText>
            </w:r>
            <w:r w:rsidR="00DF0641">
              <w:rPr>
                <w:noProof/>
                <w:webHidden/>
                <w:rtl/>
              </w:rPr>
              <w:instrText xml:space="preserve"> </w:instrText>
            </w:r>
            <w:r>
              <w:rPr>
                <w:noProof/>
                <w:webHidden/>
                <w:rtl/>
              </w:rPr>
            </w:r>
            <w:r>
              <w:rPr>
                <w:noProof/>
                <w:webHidden/>
                <w:rtl/>
              </w:rPr>
              <w:fldChar w:fldCharType="separate"/>
            </w:r>
            <w:r w:rsidR="00AA70CA">
              <w:rPr>
                <w:noProof/>
                <w:webHidden/>
                <w:rtl/>
              </w:rPr>
              <w:t>313</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3" w:history="1">
            <w:r w:rsidR="00DF0641" w:rsidRPr="009E23E6">
              <w:rPr>
                <w:rStyle w:val="Hyperlink"/>
                <w:noProof/>
                <w:rtl/>
              </w:rPr>
              <w:t>ماؤں کو حک</w:t>
            </w:r>
            <w:r w:rsidR="00DF0641" w:rsidRPr="009E23E6">
              <w:rPr>
                <w:rStyle w:val="Hyperlink"/>
                <w:rFonts w:hint="cs"/>
                <w:noProof/>
                <w:rtl/>
              </w:rPr>
              <w:t>ی</w:t>
            </w:r>
            <w:r w:rsidR="00DF0641" w:rsidRPr="009E23E6">
              <w:rPr>
                <w:rStyle w:val="Hyperlink"/>
                <w:noProof/>
                <w:rtl/>
              </w:rPr>
              <w:t>مانہ نص</w:t>
            </w:r>
            <w:r w:rsidR="00DF0641" w:rsidRPr="009E23E6">
              <w:rPr>
                <w:rStyle w:val="Hyperlink"/>
                <w:rFonts w:hint="cs"/>
                <w:noProof/>
                <w:rtl/>
              </w:rPr>
              <w:t>ی</w:t>
            </w:r>
            <w:r w:rsidR="00DF0641" w:rsidRPr="009E23E6">
              <w:rPr>
                <w:rStyle w:val="Hyperlink"/>
                <w:noProof/>
                <w:rtl/>
              </w:rPr>
              <w:t>حت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Toc501539953 \h</w:instrText>
            </w:r>
            <w:r w:rsidR="00DF0641">
              <w:rPr>
                <w:noProof/>
                <w:webHidden/>
                <w:rtl/>
              </w:rPr>
              <w:instrText xml:space="preserve"> </w:instrText>
            </w:r>
            <w:r>
              <w:rPr>
                <w:noProof/>
                <w:webHidden/>
                <w:rtl/>
              </w:rPr>
            </w:r>
            <w:r>
              <w:rPr>
                <w:noProof/>
                <w:webHidden/>
                <w:rtl/>
              </w:rPr>
              <w:fldChar w:fldCharType="separate"/>
            </w:r>
            <w:r w:rsidR="00AA70CA">
              <w:rPr>
                <w:noProof/>
                <w:webHidden/>
                <w:rtl/>
              </w:rPr>
              <w:t>318</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4" w:history="1">
            <w:r w:rsidR="00DF0641" w:rsidRPr="009E23E6">
              <w:rPr>
                <w:rStyle w:val="Hyperlink"/>
                <w:noProof/>
                <w:rtl/>
              </w:rPr>
              <w:t>آئن سٹائن کا نظر</w:t>
            </w:r>
            <w:r w:rsidR="00DF0641" w:rsidRPr="009E23E6">
              <w:rPr>
                <w:rStyle w:val="Hyperlink"/>
                <w:rFonts w:hint="cs"/>
                <w:noProof/>
                <w:rtl/>
              </w:rPr>
              <w:t>ی</w:t>
            </w:r>
            <w:r w:rsidR="00DF0641" w:rsidRPr="009E23E6">
              <w:rPr>
                <w:rStyle w:val="Hyperlink"/>
                <w:noProof/>
                <w:rtl/>
              </w:rPr>
              <w:t>ہ نسب</w:t>
            </w:r>
            <w:r w:rsidR="00DF0641" w:rsidRPr="009E23E6">
              <w:rPr>
                <w:rStyle w:val="Hyperlink"/>
                <w:rFonts w:hint="cs"/>
                <w:noProof/>
                <w:rtl/>
              </w:rPr>
              <w:t>ی</w:t>
            </w:r>
            <w:r w:rsidR="00DF0641" w:rsidRPr="009E23E6">
              <w:rPr>
                <w:rStyle w:val="Hyperlink"/>
                <w:noProof/>
                <w:rtl/>
              </w:rPr>
              <w:t>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Toc501539954 \h</w:instrText>
            </w:r>
            <w:r w:rsidR="00DF0641">
              <w:rPr>
                <w:noProof/>
                <w:webHidden/>
                <w:rtl/>
              </w:rPr>
              <w:instrText xml:space="preserve"> </w:instrText>
            </w:r>
            <w:r>
              <w:rPr>
                <w:noProof/>
                <w:webHidden/>
                <w:rtl/>
              </w:rPr>
            </w:r>
            <w:r>
              <w:rPr>
                <w:noProof/>
                <w:webHidden/>
                <w:rtl/>
              </w:rPr>
              <w:fldChar w:fldCharType="separate"/>
            </w:r>
            <w:r w:rsidR="00AA70CA">
              <w:rPr>
                <w:noProof/>
                <w:webHidden/>
                <w:rtl/>
              </w:rPr>
              <w:t>328</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5" w:history="1">
            <w:r w:rsidR="00DF0641" w:rsidRPr="009E23E6">
              <w:rPr>
                <w:rStyle w:val="Hyperlink"/>
                <w:noProof/>
                <w:rtl/>
              </w:rPr>
              <w:t>موت ؟</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Toc501539955 \h</w:instrText>
            </w:r>
            <w:r w:rsidR="00DF0641">
              <w:rPr>
                <w:noProof/>
                <w:webHidden/>
                <w:rtl/>
              </w:rPr>
              <w:instrText xml:space="preserve"> </w:instrText>
            </w:r>
            <w:r>
              <w:rPr>
                <w:noProof/>
                <w:webHidden/>
                <w:rtl/>
              </w:rPr>
            </w:r>
            <w:r>
              <w:rPr>
                <w:noProof/>
                <w:webHidden/>
                <w:rtl/>
              </w:rPr>
              <w:fldChar w:fldCharType="separate"/>
            </w:r>
            <w:r w:rsidR="00AA70CA">
              <w:rPr>
                <w:noProof/>
                <w:webHidden/>
                <w:rtl/>
              </w:rPr>
              <w:t>346</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6" w:history="1">
            <w:r w:rsidR="00DF0641" w:rsidRPr="009E23E6">
              <w:rPr>
                <w:rStyle w:val="Hyperlink"/>
                <w:noProof/>
                <w:rtl/>
              </w:rPr>
              <w:t>آپ ک</w:t>
            </w:r>
            <w:r w:rsidR="00DF0641" w:rsidRPr="009E23E6">
              <w:rPr>
                <w:rStyle w:val="Hyperlink"/>
                <w:rFonts w:hint="cs"/>
                <w:noProof/>
                <w:rtl/>
              </w:rPr>
              <w:t>ی</w:t>
            </w:r>
            <w:r w:rsidR="00DF0641" w:rsidRPr="009E23E6">
              <w:rPr>
                <w:rStyle w:val="Hyperlink"/>
                <w:noProof/>
                <w:rtl/>
              </w:rPr>
              <w:t xml:space="preserve"> جابر بن ح</w:t>
            </w:r>
            <w:r w:rsidR="00DF0641" w:rsidRPr="009E23E6">
              <w:rPr>
                <w:rStyle w:val="Hyperlink"/>
                <w:rFonts w:hint="cs"/>
                <w:noProof/>
                <w:rtl/>
              </w:rPr>
              <w:t>ی</w:t>
            </w:r>
            <w:r w:rsidR="00DF0641" w:rsidRPr="009E23E6">
              <w:rPr>
                <w:rStyle w:val="Hyperlink"/>
                <w:noProof/>
                <w:rtl/>
              </w:rPr>
              <w:t>ان سے گفتگو</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Toc501539956 \h</w:instrText>
            </w:r>
            <w:r w:rsidR="00DF0641">
              <w:rPr>
                <w:noProof/>
                <w:webHidden/>
                <w:rtl/>
              </w:rPr>
              <w:instrText xml:space="preserve"> </w:instrText>
            </w:r>
            <w:r>
              <w:rPr>
                <w:noProof/>
                <w:webHidden/>
                <w:rtl/>
              </w:rPr>
            </w:r>
            <w:r>
              <w:rPr>
                <w:noProof/>
                <w:webHidden/>
                <w:rtl/>
              </w:rPr>
              <w:fldChar w:fldCharType="separate"/>
            </w:r>
            <w:r w:rsidR="00AA70CA">
              <w:rPr>
                <w:noProof/>
                <w:webHidden/>
                <w:rtl/>
              </w:rPr>
              <w:t>354</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7" w:history="1">
            <w:r w:rsidR="00DF0641" w:rsidRPr="009E23E6">
              <w:rPr>
                <w:rStyle w:val="Hyperlink"/>
                <w:noProof/>
                <w:rtl/>
              </w:rPr>
              <w:t>تحو</w:t>
            </w:r>
            <w:r w:rsidR="00DF0641" w:rsidRPr="009E23E6">
              <w:rPr>
                <w:rStyle w:val="Hyperlink"/>
                <w:rFonts w:hint="cs"/>
                <w:noProof/>
                <w:rtl/>
              </w:rPr>
              <w:t>ی</w:t>
            </w:r>
            <w:r w:rsidR="00DF0641" w:rsidRPr="009E23E6">
              <w:rPr>
                <w:rStyle w:val="Hyperlink"/>
                <w:noProof/>
                <w:rtl/>
              </w:rPr>
              <w:t>ل قبلہ کا عقدہ</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Toc501539957 \h</w:instrText>
            </w:r>
            <w:r w:rsidR="00DF0641">
              <w:rPr>
                <w:noProof/>
                <w:webHidden/>
                <w:rtl/>
              </w:rPr>
              <w:instrText xml:space="preserve"> </w:instrText>
            </w:r>
            <w:r>
              <w:rPr>
                <w:noProof/>
                <w:webHidden/>
                <w:rtl/>
              </w:rPr>
            </w:r>
            <w:r>
              <w:rPr>
                <w:noProof/>
                <w:webHidden/>
                <w:rtl/>
              </w:rPr>
              <w:fldChar w:fldCharType="separate"/>
            </w:r>
            <w:r w:rsidR="00AA70CA">
              <w:rPr>
                <w:noProof/>
                <w:webHidden/>
                <w:rtl/>
              </w:rPr>
              <w:t>367</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8" w:history="1">
            <w:r w:rsidR="00DF0641" w:rsidRPr="009E23E6">
              <w:rPr>
                <w:rStyle w:val="Hyperlink"/>
                <w:rFonts w:hint="cs"/>
                <w:noProof/>
                <w:rtl/>
              </w:rPr>
              <w:t>ی</w:t>
            </w:r>
            <w:r w:rsidR="00DF0641" w:rsidRPr="009E23E6">
              <w:rPr>
                <w:rStyle w:val="Hyperlink"/>
                <w:noProof/>
                <w:rtl/>
              </w:rPr>
              <w:t>ونان</w:t>
            </w:r>
            <w:r w:rsidR="00DF0641" w:rsidRPr="009E23E6">
              <w:rPr>
                <w:rStyle w:val="Hyperlink"/>
                <w:rFonts w:hint="cs"/>
                <w:noProof/>
                <w:rtl/>
              </w:rPr>
              <w:t>ی</w:t>
            </w:r>
            <w:r w:rsidR="00DF0641" w:rsidRPr="009E23E6">
              <w:rPr>
                <w:rStyle w:val="Hyperlink"/>
                <w:noProof/>
                <w:rtl/>
              </w:rPr>
              <w:t xml:space="preserve"> فلاسفر1</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Toc501539958 \h</w:instrText>
            </w:r>
            <w:r w:rsidR="00DF0641">
              <w:rPr>
                <w:noProof/>
                <w:webHidden/>
                <w:rtl/>
              </w:rPr>
              <w:instrText xml:space="preserve"> </w:instrText>
            </w:r>
            <w:r>
              <w:rPr>
                <w:noProof/>
                <w:webHidden/>
                <w:rtl/>
              </w:rPr>
            </w:r>
            <w:r>
              <w:rPr>
                <w:noProof/>
                <w:webHidden/>
                <w:rtl/>
              </w:rPr>
              <w:fldChar w:fldCharType="separate"/>
            </w:r>
            <w:r w:rsidR="00AA70CA">
              <w:rPr>
                <w:noProof/>
                <w:webHidden/>
                <w:rtl/>
              </w:rPr>
              <w:t>374</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59" w:history="1">
            <w:r w:rsidR="00DF0641" w:rsidRPr="009E23E6">
              <w:rPr>
                <w:rStyle w:val="Hyperlink"/>
                <w:noProof/>
                <w:rtl/>
              </w:rPr>
              <w:t>ستاروں کے بارے م</w:t>
            </w:r>
            <w:r w:rsidR="00DF0641" w:rsidRPr="009E23E6">
              <w:rPr>
                <w:rStyle w:val="Hyperlink"/>
                <w:rFonts w:hint="cs"/>
                <w:noProof/>
                <w:rtl/>
              </w:rPr>
              <w:t>ی</w:t>
            </w:r>
            <w:r w:rsidR="00DF0641" w:rsidRPr="009E23E6">
              <w:rPr>
                <w:rStyle w:val="Hyperlink"/>
                <w:noProof/>
                <w:rtl/>
              </w:rPr>
              <w:t>ں جابر کے استفسارات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Toc501539959 \h</w:instrText>
            </w:r>
            <w:r w:rsidR="00DF0641">
              <w:rPr>
                <w:noProof/>
                <w:webHidden/>
                <w:rtl/>
              </w:rPr>
              <w:instrText xml:space="preserve"> </w:instrText>
            </w:r>
            <w:r>
              <w:rPr>
                <w:noProof/>
                <w:webHidden/>
                <w:rtl/>
              </w:rPr>
            </w:r>
            <w:r>
              <w:rPr>
                <w:noProof/>
                <w:webHidden/>
                <w:rtl/>
              </w:rPr>
              <w:fldChar w:fldCharType="separate"/>
            </w:r>
            <w:r w:rsidR="00AA70CA">
              <w:rPr>
                <w:noProof/>
                <w:webHidden/>
                <w:rtl/>
              </w:rPr>
              <w:t>391</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0" w:history="1">
            <w:r w:rsidR="00DF0641" w:rsidRPr="009E23E6">
              <w:rPr>
                <w:rStyle w:val="Hyperlink"/>
                <w:noProof/>
                <w:rtl/>
              </w:rPr>
              <w:t>عہد پ</w:t>
            </w:r>
            <w:r w:rsidR="00DF0641" w:rsidRPr="009E23E6">
              <w:rPr>
                <w:rStyle w:val="Hyperlink"/>
                <w:rFonts w:hint="cs"/>
                <w:noProof/>
                <w:rtl/>
              </w:rPr>
              <w:t>ی</w:t>
            </w:r>
            <w:r w:rsidR="00DF0641" w:rsidRPr="009E23E6">
              <w:rPr>
                <w:rStyle w:val="Hyperlink"/>
                <w:noProof/>
                <w:rtl/>
              </w:rPr>
              <w:t>ر</w:t>
            </w:r>
            <w:r w:rsidR="00DF0641" w:rsidRPr="009E23E6">
              <w:rPr>
                <w:rStyle w:val="Hyperlink"/>
                <w:rFonts w:hint="cs"/>
                <w:noProof/>
                <w:rtl/>
              </w:rPr>
              <w:t>ی</w:t>
            </w:r>
            <w:r w:rsidR="00DF0641" w:rsidRPr="009E23E6">
              <w:rPr>
                <w:rStyle w:val="Hyperlink"/>
                <w:noProof/>
                <w:rtl/>
              </w:rPr>
              <w:t xml:space="preserve"> کا سوال</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Toc501539960 \h</w:instrText>
            </w:r>
            <w:r w:rsidR="00DF0641">
              <w:rPr>
                <w:noProof/>
                <w:webHidden/>
                <w:rtl/>
              </w:rPr>
              <w:instrText xml:space="preserve"> </w:instrText>
            </w:r>
            <w:r>
              <w:rPr>
                <w:noProof/>
                <w:webHidden/>
                <w:rtl/>
              </w:rPr>
            </w:r>
            <w:r>
              <w:rPr>
                <w:noProof/>
                <w:webHidden/>
                <w:rtl/>
              </w:rPr>
              <w:fldChar w:fldCharType="separate"/>
            </w:r>
            <w:r w:rsidR="00AA70CA">
              <w:rPr>
                <w:noProof/>
                <w:webHidden/>
                <w:rtl/>
              </w:rPr>
              <w:t>404</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1" w:history="1">
            <w:r w:rsidR="00DF0641" w:rsidRPr="009E23E6">
              <w:rPr>
                <w:rStyle w:val="Hyperlink"/>
                <w:noProof/>
                <w:rtl/>
              </w:rPr>
              <w:t>آپ سے ک</w:t>
            </w:r>
            <w:r w:rsidR="00DF0641" w:rsidRPr="009E23E6">
              <w:rPr>
                <w:rStyle w:val="Hyperlink"/>
                <w:rFonts w:hint="cs"/>
                <w:noProof/>
                <w:rtl/>
              </w:rPr>
              <w:t>ی</w:t>
            </w:r>
            <w:r w:rsidR="00DF0641" w:rsidRPr="009E23E6">
              <w:rPr>
                <w:rStyle w:val="Hyperlink"/>
                <w:noProof/>
                <w:rtl/>
              </w:rPr>
              <w:t>ے جانے والے دوسرے سوالات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Toc501539961 \h</w:instrText>
            </w:r>
            <w:r w:rsidR="00DF0641">
              <w:rPr>
                <w:noProof/>
                <w:webHidden/>
                <w:rtl/>
              </w:rPr>
              <w:instrText xml:space="preserve"> </w:instrText>
            </w:r>
            <w:r>
              <w:rPr>
                <w:noProof/>
                <w:webHidden/>
                <w:rtl/>
              </w:rPr>
            </w:r>
            <w:r>
              <w:rPr>
                <w:noProof/>
                <w:webHidden/>
                <w:rtl/>
              </w:rPr>
              <w:fldChar w:fldCharType="separate"/>
            </w:r>
            <w:r w:rsidR="00AA70CA">
              <w:rPr>
                <w:noProof/>
                <w:webHidden/>
                <w:rtl/>
              </w:rPr>
              <w:t>415</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2" w:history="1">
            <w:r w:rsidR="00DF0641" w:rsidRPr="009E23E6">
              <w:rPr>
                <w:rStyle w:val="Hyperlink"/>
                <w:noProof/>
                <w:rtl/>
              </w:rPr>
              <w:t>ن</w:t>
            </w:r>
            <w:r w:rsidR="00DF0641" w:rsidRPr="009E23E6">
              <w:rPr>
                <w:rStyle w:val="Hyperlink"/>
                <w:rFonts w:hint="cs"/>
                <w:noProof/>
                <w:rtl/>
              </w:rPr>
              <w:t>ی</w:t>
            </w:r>
            <w:r w:rsidR="00DF0641" w:rsidRPr="009E23E6">
              <w:rPr>
                <w:rStyle w:val="Hyperlink"/>
                <w:noProof/>
                <w:rtl/>
              </w:rPr>
              <w:t>ک و نحس گھڑ</w:t>
            </w:r>
            <w:r w:rsidR="00DF0641" w:rsidRPr="009E23E6">
              <w:rPr>
                <w:rStyle w:val="Hyperlink"/>
                <w:rFonts w:hint="cs"/>
                <w:noProof/>
                <w:rtl/>
              </w:rPr>
              <w:t>ی</w:t>
            </w:r>
            <w:r w:rsidR="00DF0641" w:rsidRPr="009E23E6">
              <w:rPr>
                <w:rStyle w:val="Hyperlink"/>
                <w:noProof/>
                <w:rtl/>
              </w:rPr>
              <w:t>وں کے متعلق مفضل بن عمر کے استفسارات</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Toc501539962 \h</w:instrText>
            </w:r>
            <w:r w:rsidR="00DF0641">
              <w:rPr>
                <w:noProof/>
                <w:webHidden/>
                <w:rtl/>
              </w:rPr>
              <w:instrText xml:space="preserve"> </w:instrText>
            </w:r>
            <w:r>
              <w:rPr>
                <w:noProof/>
                <w:webHidden/>
                <w:rtl/>
              </w:rPr>
            </w:r>
            <w:r>
              <w:rPr>
                <w:noProof/>
                <w:webHidden/>
                <w:rtl/>
              </w:rPr>
              <w:fldChar w:fldCharType="separate"/>
            </w:r>
            <w:r w:rsidR="00AA70CA">
              <w:rPr>
                <w:noProof/>
                <w:webHidden/>
                <w:rtl/>
              </w:rPr>
              <w:t>426</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3" w:history="1">
            <w:r w:rsidR="00DF0641" w:rsidRPr="009E23E6">
              <w:rPr>
                <w:rStyle w:val="Hyperlink"/>
                <w:noProof/>
                <w:rtl/>
              </w:rPr>
              <w:t>کرامات امام جعفر صادق عل</w:t>
            </w:r>
            <w:r w:rsidR="00DF0641" w:rsidRPr="009E23E6">
              <w:rPr>
                <w:rStyle w:val="Hyperlink"/>
                <w:rFonts w:hint="cs"/>
                <w:noProof/>
                <w:rtl/>
              </w:rPr>
              <w:t>ی</w:t>
            </w:r>
            <w:r w:rsidR="00DF0641" w:rsidRPr="009E23E6">
              <w:rPr>
                <w:rStyle w:val="Hyperlink"/>
                <w:noProof/>
                <w:rtl/>
              </w:rPr>
              <w:t>ہ السلام</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Toc501539963 \h</w:instrText>
            </w:r>
            <w:r w:rsidR="00DF0641">
              <w:rPr>
                <w:noProof/>
                <w:webHidden/>
                <w:rtl/>
              </w:rPr>
              <w:instrText xml:space="preserve"> </w:instrText>
            </w:r>
            <w:r>
              <w:rPr>
                <w:noProof/>
                <w:webHidden/>
                <w:rtl/>
              </w:rPr>
            </w:r>
            <w:r>
              <w:rPr>
                <w:noProof/>
                <w:webHidden/>
                <w:rtl/>
              </w:rPr>
              <w:fldChar w:fldCharType="separate"/>
            </w:r>
            <w:r w:rsidR="00AA70CA">
              <w:rPr>
                <w:noProof/>
                <w:webHidden/>
                <w:rtl/>
              </w:rPr>
              <w:t>430</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4" w:history="1">
            <w:r w:rsidR="00DF0641" w:rsidRPr="009E23E6">
              <w:rPr>
                <w:rStyle w:val="Hyperlink"/>
                <w:noProof/>
                <w:rtl/>
              </w:rPr>
              <w:t xml:space="preserve">کرامت نمبر </w:t>
            </w:r>
            <w:r w:rsidR="00DF0641" w:rsidRPr="009E23E6">
              <w:rPr>
                <w:rStyle w:val="Hyperlink"/>
                <w:noProof/>
                <w:rtl/>
                <w:lang w:bidi="fa-IR"/>
              </w:rPr>
              <w:t>۱</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Toc501539964 \h</w:instrText>
            </w:r>
            <w:r w:rsidR="00DF0641">
              <w:rPr>
                <w:noProof/>
                <w:webHidden/>
                <w:rtl/>
              </w:rPr>
              <w:instrText xml:space="preserve"> </w:instrText>
            </w:r>
            <w:r>
              <w:rPr>
                <w:noProof/>
                <w:webHidden/>
                <w:rtl/>
              </w:rPr>
            </w:r>
            <w:r>
              <w:rPr>
                <w:noProof/>
                <w:webHidden/>
                <w:rtl/>
              </w:rPr>
              <w:fldChar w:fldCharType="separate"/>
            </w:r>
            <w:r w:rsidR="00AA70CA">
              <w:rPr>
                <w:noProof/>
                <w:webHidden/>
                <w:rtl/>
              </w:rPr>
              <w:t>430</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5" w:history="1">
            <w:r w:rsidR="00DF0641" w:rsidRPr="009E23E6">
              <w:rPr>
                <w:rStyle w:val="Hyperlink"/>
                <w:noProof/>
                <w:rtl/>
              </w:rPr>
              <w:t xml:space="preserve">کرامت نمبر </w:t>
            </w:r>
            <w:r w:rsidR="00DF0641" w:rsidRPr="009E23E6">
              <w:rPr>
                <w:rStyle w:val="Hyperlink"/>
                <w:noProof/>
                <w:rtl/>
                <w:lang w:bidi="fa-IR"/>
              </w:rPr>
              <w:t>۲</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Toc501539965 \h</w:instrText>
            </w:r>
            <w:r w:rsidR="00DF0641">
              <w:rPr>
                <w:noProof/>
                <w:webHidden/>
                <w:rtl/>
              </w:rPr>
              <w:instrText xml:space="preserve"> </w:instrText>
            </w:r>
            <w:r>
              <w:rPr>
                <w:noProof/>
                <w:webHidden/>
                <w:rtl/>
              </w:rPr>
            </w:r>
            <w:r>
              <w:rPr>
                <w:noProof/>
                <w:webHidden/>
                <w:rtl/>
              </w:rPr>
              <w:fldChar w:fldCharType="separate"/>
            </w:r>
            <w:r w:rsidR="00AA70CA">
              <w:rPr>
                <w:noProof/>
                <w:webHidden/>
                <w:rtl/>
              </w:rPr>
              <w:t>431</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6" w:history="1">
            <w:r w:rsidR="00DF0641" w:rsidRPr="009E23E6">
              <w:rPr>
                <w:rStyle w:val="Hyperlink"/>
                <w:noProof/>
                <w:rtl/>
              </w:rPr>
              <w:t xml:space="preserve">کرامت نمبر </w:t>
            </w:r>
            <w:r w:rsidR="00DF0641" w:rsidRPr="009E23E6">
              <w:rPr>
                <w:rStyle w:val="Hyperlink"/>
                <w:noProof/>
                <w:rtl/>
                <w:lang w:bidi="fa-IR"/>
              </w:rPr>
              <w:t>۳</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Toc501539966 \h</w:instrText>
            </w:r>
            <w:r w:rsidR="00DF0641">
              <w:rPr>
                <w:noProof/>
                <w:webHidden/>
                <w:rtl/>
              </w:rPr>
              <w:instrText xml:space="preserve"> </w:instrText>
            </w:r>
            <w:r>
              <w:rPr>
                <w:noProof/>
                <w:webHidden/>
                <w:rtl/>
              </w:rPr>
            </w:r>
            <w:r>
              <w:rPr>
                <w:noProof/>
                <w:webHidden/>
                <w:rtl/>
              </w:rPr>
              <w:fldChar w:fldCharType="separate"/>
            </w:r>
            <w:r w:rsidR="00AA70CA">
              <w:rPr>
                <w:noProof/>
                <w:webHidden/>
                <w:rtl/>
              </w:rPr>
              <w:t>432</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7" w:history="1">
            <w:r w:rsidR="00DF0641" w:rsidRPr="009E23E6">
              <w:rPr>
                <w:rStyle w:val="Hyperlink"/>
                <w:noProof/>
                <w:rtl/>
              </w:rPr>
              <w:t xml:space="preserve">کرامت نمبر </w:t>
            </w:r>
            <w:r w:rsidR="00DF0641" w:rsidRPr="009E23E6">
              <w:rPr>
                <w:rStyle w:val="Hyperlink"/>
                <w:noProof/>
                <w:rtl/>
                <w:lang w:bidi="fa-IR"/>
              </w:rPr>
              <w:t>۴</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Toc501539967 \h</w:instrText>
            </w:r>
            <w:r w:rsidR="00DF0641">
              <w:rPr>
                <w:noProof/>
                <w:webHidden/>
                <w:rtl/>
              </w:rPr>
              <w:instrText xml:space="preserve"> </w:instrText>
            </w:r>
            <w:r>
              <w:rPr>
                <w:noProof/>
                <w:webHidden/>
                <w:rtl/>
              </w:rPr>
            </w:r>
            <w:r>
              <w:rPr>
                <w:noProof/>
                <w:webHidden/>
                <w:rtl/>
              </w:rPr>
              <w:fldChar w:fldCharType="separate"/>
            </w:r>
            <w:r w:rsidR="00AA70CA">
              <w:rPr>
                <w:noProof/>
                <w:webHidden/>
                <w:rtl/>
              </w:rPr>
              <w:t>432</w:t>
            </w:r>
            <w:r>
              <w:rPr>
                <w:noProof/>
                <w:webHidden/>
                <w:rtl/>
              </w:rPr>
              <w:fldChar w:fldCharType="end"/>
            </w:r>
          </w:hyperlink>
        </w:p>
        <w:p w:rsidR="00DF0641" w:rsidRDefault="004D413E">
          <w:pPr>
            <w:pStyle w:val="TOC2"/>
            <w:rPr>
              <w:rFonts w:asciiTheme="minorHAnsi" w:eastAsiaTheme="minorEastAsia" w:hAnsiTheme="minorHAnsi" w:cstheme="minorBidi"/>
              <w:b w:val="0"/>
              <w:bCs w:val="0"/>
              <w:noProof/>
              <w:color w:val="auto"/>
              <w:sz w:val="22"/>
              <w:szCs w:val="22"/>
              <w:rtl/>
            </w:rPr>
          </w:pPr>
          <w:hyperlink w:anchor="_Toc501539968" w:history="1">
            <w:r w:rsidR="00DF0641" w:rsidRPr="009E23E6">
              <w:rPr>
                <w:rStyle w:val="Hyperlink"/>
                <w:noProof/>
                <w:rtl/>
              </w:rPr>
              <w:t xml:space="preserve">کرامت نمبر </w:t>
            </w:r>
            <w:r w:rsidR="00DF0641" w:rsidRPr="009E23E6">
              <w:rPr>
                <w:rStyle w:val="Hyperlink"/>
                <w:noProof/>
                <w:rtl/>
                <w:lang w:bidi="fa-IR"/>
              </w:rPr>
              <w:t>۵</w:t>
            </w:r>
            <w:r w:rsidR="00DF0641">
              <w:rPr>
                <w:noProof/>
                <w:webHidden/>
                <w:rtl/>
              </w:rPr>
              <w:tab/>
            </w:r>
            <w:r>
              <w:rPr>
                <w:noProof/>
                <w:webHidden/>
                <w:rtl/>
              </w:rPr>
              <w:fldChar w:fldCharType="begin"/>
            </w:r>
            <w:r w:rsidR="00DF0641">
              <w:rPr>
                <w:noProof/>
                <w:webHidden/>
                <w:rtl/>
              </w:rPr>
              <w:instrText xml:space="preserve"> </w:instrText>
            </w:r>
            <w:r w:rsidR="00DF0641">
              <w:rPr>
                <w:noProof/>
                <w:webHidden/>
              </w:rPr>
              <w:instrText>PAGEREF</w:instrText>
            </w:r>
            <w:r w:rsidR="00DF0641">
              <w:rPr>
                <w:noProof/>
                <w:webHidden/>
                <w:rtl/>
              </w:rPr>
              <w:instrText xml:space="preserve"> _</w:instrText>
            </w:r>
            <w:r w:rsidR="00DF0641">
              <w:rPr>
                <w:noProof/>
                <w:webHidden/>
              </w:rPr>
              <w:instrText>Toc501539968 \h</w:instrText>
            </w:r>
            <w:r w:rsidR="00DF0641">
              <w:rPr>
                <w:noProof/>
                <w:webHidden/>
                <w:rtl/>
              </w:rPr>
              <w:instrText xml:space="preserve"> </w:instrText>
            </w:r>
            <w:r>
              <w:rPr>
                <w:noProof/>
                <w:webHidden/>
                <w:rtl/>
              </w:rPr>
            </w:r>
            <w:r>
              <w:rPr>
                <w:noProof/>
                <w:webHidden/>
                <w:rtl/>
              </w:rPr>
              <w:fldChar w:fldCharType="separate"/>
            </w:r>
            <w:r w:rsidR="00AA70CA">
              <w:rPr>
                <w:noProof/>
                <w:webHidden/>
                <w:rtl/>
              </w:rPr>
              <w:t>433</w:t>
            </w:r>
            <w:r>
              <w:rPr>
                <w:noProof/>
                <w:webHidden/>
                <w:rtl/>
              </w:rPr>
              <w:fldChar w:fldCharType="end"/>
            </w:r>
          </w:hyperlink>
        </w:p>
        <w:p w:rsidR="00DF0641" w:rsidRDefault="004D413E" w:rsidP="00DF0641">
          <w:pPr>
            <w:pStyle w:val="libNormal"/>
          </w:pPr>
          <w:r>
            <w:fldChar w:fldCharType="end"/>
          </w:r>
        </w:p>
      </w:sdtContent>
    </w:sdt>
    <w:sectPr w:rsidR="00DF0641"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5F2" w:rsidRDefault="006F15F2">
      <w:r>
        <w:separator/>
      </w:r>
    </w:p>
  </w:endnote>
  <w:endnote w:type="continuationSeparator" w:id="0">
    <w:p w:rsidR="006F15F2" w:rsidRDefault="006F15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0CA" w:rsidRDefault="00AA70CA"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0CA" w:rsidRPr="00826B03" w:rsidRDefault="00AA70CA"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5F2" w:rsidRDefault="006F15F2">
      <w:r>
        <w:separator/>
      </w:r>
    </w:p>
  </w:footnote>
  <w:footnote w:type="continuationSeparator" w:id="0">
    <w:p w:rsidR="006F15F2" w:rsidRDefault="006F1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B14"/>
    <w:rsid w:val="00027D5E"/>
    <w:rsid w:val="0003094B"/>
    <w:rsid w:val="000326C8"/>
    <w:rsid w:val="00033294"/>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D3F"/>
    <w:rsid w:val="00044F50"/>
    <w:rsid w:val="00045141"/>
    <w:rsid w:val="0004594E"/>
    <w:rsid w:val="00046F57"/>
    <w:rsid w:val="000470FE"/>
    <w:rsid w:val="00047101"/>
    <w:rsid w:val="00047F63"/>
    <w:rsid w:val="00050377"/>
    <w:rsid w:val="00050EDF"/>
    <w:rsid w:val="00051D79"/>
    <w:rsid w:val="0005371B"/>
    <w:rsid w:val="00054406"/>
    <w:rsid w:val="00056CE6"/>
    <w:rsid w:val="00056E51"/>
    <w:rsid w:val="00057492"/>
    <w:rsid w:val="000578AC"/>
    <w:rsid w:val="00057C87"/>
    <w:rsid w:val="00061C01"/>
    <w:rsid w:val="0006216A"/>
    <w:rsid w:val="00062739"/>
    <w:rsid w:val="0006368E"/>
    <w:rsid w:val="0006435F"/>
    <w:rsid w:val="0006635F"/>
    <w:rsid w:val="00067616"/>
    <w:rsid w:val="00067F84"/>
    <w:rsid w:val="000704B1"/>
    <w:rsid w:val="000705F5"/>
    <w:rsid w:val="00071ABA"/>
    <w:rsid w:val="00071C25"/>
    <w:rsid w:val="00071C97"/>
    <w:rsid w:val="00072559"/>
    <w:rsid w:val="0007257F"/>
    <w:rsid w:val="00072862"/>
    <w:rsid w:val="00074761"/>
    <w:rsid w:val="000755CE"/>
    <w:rsid w:val="000756A7"/>
    <w:rsid w:val="000761F7"/>
    <w:rsid w:val="0007628C"/>
    <w:rsid w:val="00076A3A"/>
    <w:rsid w:val="00076E62"/>
    <w:rsid w:val="00080AEC"/>
    <w:rsid w:val="00081997"/>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049"/>
    <w:rsid w:val="000A47EC"/>
    <w:rsid w:val="000A4FD9"/>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109"/>
    <w:rsid w:val="000C2527"/>
    <w:rsid w:val="000C2C6C"/>
    <w:rsid w:val="000C2EF2"/>
    <w:rsid w:val="000C36A3"/>
    <w:rsid w:val="000C40F3"/>
    <w:rsid w:val="000C541C"/>
    <w:rsid w:val="000C5FE4"/>
    <w:rsid w:val="000C6976"/>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4D15"/>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521E"/>
    <w:rsid w:val="001053E9"/>
    <w:rsid w:val="00106420"/>
    <w:rsid w:val="00106945"/>
    <w:rsid w:val="00107A6B"/>
    <w:rsid w:val="00107CB2"/>
    <w:rsid w:val="001106A5"/>
    <w:rsid w:val="00110764"/>
    <w:rsid w:val="00111AE3"/>
    <w:rsid w:val="00111F40"/>
    <w:rsid w:val="00112CB2"/>
    <w:rsid w:val="0011352E"/>
    <w:rsid w:val="00113A07"/>
    <w:rsid w:val="00113B0B"/>
    <w:rsid w:val="00113CCC"/>
    <w:rsid w:val="001141B8"/>
    <w:rsid w:val="001147D1"/>
    <w:rsid w:val="00114848"/>
    <w:rsid w:val="00115473"/>
    <w:rsid w:val="00115A71"/>
    <w:rsid w:val="00116237"/>
    <w:rsid w:val="001162C9"/>
    <w:rsid w:val="00116588"/>
    <w:rsid w:val="00116E7B"/>
    <w:rsid w:val="0012056B"/>
    <w:rsid w:val="00120D7D"/>
    <w:rsid w:val="00121EE0"/>
    <w:rsid w:val="00121FC6"/>
    <w:rsid w:val="0012268F"/>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144A"/>
    <w:rsid w:val="00151545"/>
    <w:rsid w:val="00151C03"/>
    <w:rsid w:val="00151FCF"/>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97661"/>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4DF2"/>
    <w:rsid w:val="001C5EDB"/>
    <w:rsid w:val="001C6080"/>
    <w:rsid w:val="001C618D"/>
    <w:rsid w:val="001C65F5"/>
    <w:rsid w:val="001C6BCF"/>
    <w:rsid w:val="001C7692"/>
    <w:rsid w:val="001C773C"/>
    <w:rsid w:val="001C7FA6"/>
    <w:rsid w:val="001D0825"/>
    <w:rsid w:val="001D2E1B"/>
    <w:rsid w:val="001D41A1"/>
    <w:rsid w:val="001D459F"/>
    <w:rsid w:val="001D465B"/>
    <w:rsid w:val="001D5007"/>
    <w:rsid w:val="001D576E"/>
    <w:rsid w:val="001D5B75"/>
    <w:rsid w:val="001D5C96"/>
    <w:rsid w:val="001D6046"/>
    <w:rsid w:val="001D62B5"/>
    <w:rsid w:val="001D6552"/>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77B"/>
    <w:rsid w:val="00214801"/>
    <w:rsid w:val="002159A9"/>
    <w:rsid w:val="00215AF5"/>
    <w:rsid w:val="00220729"/>
    <w:rsid w:val="00221A11"/>
    <w:rsid w:val="00221CEB"/>
    <w:rsid w:val="0022275D"/>
    <w:rsid w:val="00223127"/>
    <w:rsid w:val="00223711"/>
    <w:rsid w:val="002247A3"/>
    <w:rsid w:val="00224964"/>
    <w:rsid w:val="002249EB"/>
    <w:rsid w:val="00224C63"/>
    <w:rsid w:val="00225BC2"/>
    <w:rsid w:val="0022677C"/>
    <w:rsid w:val="002267C7"/>
    <w:rsid w:val="00227044"/>
    <w:rsid w:val="00227FEE"/>
    <w:rsid w:val="00231438"/>
    <w:rsid w:val="002314B7"/>
    <w:rsid w:val="00232EDC"/>
    <w:rsid w:val="00233446"/>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65C"/>
    <w:rsid w:val="00242ADA"/>
    <w:rsid w:val="00242DA9"/>
    <w:rsid w:val="002434C9"/>
    <w:rsid w:val="00243D6D"/>
    <w:rsid w:val="00243DAF"/>
    <w:rsid w:val="00243F16"/>
    <w:rsid w:val="00244146"/>
    <w:rsid w:val="00244C2E"/>
    <w:rsid w:val="00246609"/>
    <w:rsid w:val="002468A2"/>
    <w:rsid w:val="00246BF9"/>
    <w:rsid w:val="002478B9"/>
    <w:rsid w:val="00247BD5"/>
    <w:rsid w:val="0025004A"/>
    <w:rsid w:val="0025065A"/>
    <w:rsid w:val="00250E0A"/>
    <w:rsid w:val="00250E0F"/>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26EB"/>
    <w:rsid w:val="0026278A"/>
    <w:rsid w:val="00263401"/>
    <w:rsid w:val="00263A89"/>
    <w:rsid w:val="00263AA1"/>
    <w:rsid w:val="00263F56"/>
    <w:rsid w:val="00264D5D"/>
    <w:rsid w:val="00264F98"/>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4A6"/>
    <w:rsid w:val="00277C49"/>
    <w:rsid w:val="00277F2F"/>
    <w:rsid w:val="002809D0"/>
    <w:rsid w:val="002818EF"/>
    <w:rsid w:val="0028271F"/>
    <w:rsid w:val="002827F4"/>
    <w:rsid w:val="00283EF6"/>
    <w:rsid w:val="0028403A"/>
    <w:rsid w:val="0028459E"/>
    <w:rsid w:val="00285C52"/>
    <w:rsid w:val="00286BB7"/>
    <w:rsid w:val="00286D77"/>
    <w:rsid w:val="002876A6"/>
    <w:rsid w:val="00291872"/>
    <w:rsid w:val="00291B7D"/>
    <w:rsid w:val="00292C1A"/>
    <w:rsid w:val="00293E33"/>
    <w:rsid w:val="00294AE5"/>
    <w:rsid w:val="00294B38"/>
    <w:rsid w:val="00295A59"/>
    <w:rsid w:val="00295D97"/>
    <w:rsid w:val="002961ED"/>
    <w:rsid w:val="00296A3E"/>
    <w:rsid w:val="00297572"/>
    <w:rsid w:val="00297CB3"/>
    <w:rsid w:val="00297DFE"/>
    <w:rsid w:val="002A0284"/>
    <w:rsid w:val="002A19FA"/>
    <w:rsid w:val="002A1D03"/>
    <w:rsid w:val="002A2967"/>
    <w:rsid w:val="002A32FE"/>
    <w:rsid w:val="002A338C"/>
    <w:rsid w:val="002A412F"/>
    <w:rsid w:val="002A43B8"/>
    <w:rsid w:val="002A43EF"/>
    <w:rsid w:val="002A49E5"/>
    <w:rsid w:val="002A4D32"/>
    <w:rsid w:val="002A503A"/>
    <w:rsid w:val="002A504B"/>
    <w:rsid w:val="002A5C93"/>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9F5"/>
    <w:rsid w:val="002C3B15"/>
    <w:rsid w:val="002C3E3A"/>
    <w:rsid w:val="002C48A3"/>
    <w:rsid w:val="002C5C66"/>
    <w:rsid w:val="002C608A"/>
    <w:rsid w:val="002C6427"/>
    <w:rsid w:val="002C793C"/>
    <w:rsid w:val="002C7975"/>
    <w:rsid w:val="002D01B7"/>
    <w:rsid w:val="002D0272"/>
    <w:rsid w:val="002D0A8D"/>
    <w:rsid w:val="002D0B22"/>
    <w:rsid w:val="002D0B72"/>
    <w:rsid w:val="002D19A9"/>
    <w:rsid w:val="002D1DAD"/>
    <w:rsid w:val="002D1F05"/>
    <w:rsid w:val="002D2485"/>
    <w:rsid w:val="002D28D0"/>
    <w:rsid w:val="002D33C8"/>
    <w:rsid w:val="002D43B6"/>
    <w:rsid w:val="002D580E"/>
    <w:rsid w:val="002D7D58"/>
    <w:rsid w:val="002E015C"/>
    <w:rsid w:val="002E03AD"/>
    <w:rsid w:val="002E0D44"/>
    <w:rsid w:val="002E19EE"/>
    <w:rsid w:val="002E2160"/>
    <w:rsid w:val="002E2ADA"/>
    <w:rsid w:val="002E2B03"/>
    <w:rsid w:val="002E45AC"/>
    <w:rsid w:val="002E4976"/>
    <w:rsid w:val="002E4C40"/>
    <w:rsid w:val="002E4D3D"/>
    <w:rsid w:val="002E5340"/>
    <w:rsid w:val="002E5CA1"/>
    <w:rsid w:val="002E6022"/>
    <w:rsid w:val="002E69E9"/>
    <w:rsid w:val="002E7609"/>
    <w:rsid w:val="002E7FCA"/>
    <w:rsid w:val="002F06C7"/>
    <w:rsid w:val="002F2104"/>
    <w:rsid w:val="002F2966"/>
    <w:rsid w:val="002F2E1D"/>
    <w:rsid w:val="002F2F4C"/>
    <w:rsid w:val="002F3626"/>
    <w:rsid w:val="002F364B"/>
    <w:rsid w:val="002F522E"/>
    <w:rsid w:val="002F62A1"/>
    <w:rsid w:val="002F6A05"/>
    <w:rsid w:val="002F6F56"/>
    <w:rsid w:val="002F7071"/>
    <w:rsid w:val="002F7903"/>
    <w:rsid w:val="002F7CA3"/>
    <w:rsid w:val="002F7E6B"/>
    <w:rsid w:val="00300115"/>
    <w:rsid w:val="003002A9"/>
    <w:rsid w:val="00300568"/>
    <w:rsid w:val="00300CCF"/>
    <w:rsid w:val="00300CF4"/>
    <w:rsid w:val="00301EBF"/>
    <w:rsid w:val="00303640"/>
    <w:rsid w:val="0030406E"/>
    <w:rsid w:val="00304A76"/>
    <w:rsid w:val="003070AB"/>
    <w:rsid w:val="003073DB"/>
    <w:rsid w:val="00307C3A"/>
    <w:rsid w:val="00310A38"/>
    <w:rsid w:val="00310A78"/>
    <w:rsid w:val="00310D1D"/>
    <w:rsid w:val="00311515"/>
    <w:rsid w:val="003129CD"/>
    <w:rsid w:val="00316A6A"/>
    <w:rsid w:val="0031776D"/>
    <w:rsid w:val="00317804"/>
    <w:rsid w:val="00317D3F"/>
    <w:rsid w:val="00317DE6"/>
    <w:rsid w:val="00317E22"/>
    <w:rsid w:val="00317FA1"/>
    <w:rsid w:val="003203A5"/>
    <w:rsid w:val="00320512"/>
    <w:rsid w:val="00322411"/>
    <w:rsid w:val="00322466"/>
    <w:rsid w:val="003229E9"/>
    <w:rsid w:val="00322E88"/>
    <w:rsid w:val="003230C0"/>
    <w:rsid w:val="003238F8"/>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239A"/>
    <w:rsid w:val="00342EAD"/>
    <w:rsid w:val="00343936"/>
    <w:rsid w:val="00343971"/>
    <w:rsid w:val="003450B7"/>
    <w:rsid w:val="003452DD"/>
    <w:rsid w:val="00345904"/>
    <w:rsid w:val="00345DFD"/>
    <w:rsid w:val="0034624F"/>
    <w:rsid w:val="00347526"/>
    <w:rsid w:val="003507C0"/>
    <w:rsid w:val="00350E7E"/>
    <w:rsid w:val="0035120B"/>
    <w:rsid w:val="00352553"/>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587"/>
    <w:rsid w:val="003A4AEE"/>
    <w:rsid w:val="003A52D5"/>
    <w:rsid w:val="003A551D"/>
    <w:rsid w:val="003A6297"/>
    <w:rsid w:val="003A629B"/>
    <w:rsid w:val="003A661E"/>
    <w:rsid w:val="003A75C7"/>
    <w:rsid w:val="003B0434"/>
    <w:rsid w:val="003B0913"/>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75C"/>
    <w:rsid w:val="003C4ACE"/>
    <w:rsid w:val="003C5A92"/>
    <w:rsid w:val="003C62B6"/>
    <w:rsid w:val="003C6A73"/>
    <w:rsid w:val="003C6A81"/>
    <w:rsid w:val="003C6D39"/>
    <w:rsid w:val="003C7065"/>
    <w:rsid w:val="003C7A9A"/>
    <w:rsid w:val="003C7C08"/>
    <w:rsid w:val="003D0589"/>
    <w:rsid w:val="003D0D5D"/>
    <w:rsid w:val="003D2459"/>
    <w:rsid w:val="003D28ED"/>
    <w:rsid w:val="003D3107"/>
    <w:rsid w:val="003D4036"/>
    <w:rsid w:val="003D4B48"/>
    <w:rsid w:val="003D4E7A"/>
    <w:rsid w:val="003D5579"/>
    <w:rsid w:val="003D59C4"/>
    <w:rsid w:val="003D5B4A"/>
    <w:rsid w:val="003D6058"/>
    <w:rsid w:val="003D6268"/>
    <w:rsid w:val="003D71EE"/>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6D42"/>
    <w:rsid w:val="004278AA"/>
    <w:rsid w:val="00430581"/>
    <w:rsid w:val="00430B74"/>
    <w:rsid w:val="004324CA"/>
    <w:rsid w:val="00432BAE"/>
    <w:rsid w:val="00434A97"/>
    <w:rsid w:val="00434D43"/>
    <w:rsid w:val="00434EFA"/>
    <w:rsid w:val="00434FE6"/>
    <w:rsid w:val="00435C2F"/>
    <w:rsid w:val="00435D71"/>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12A9"/>
    <w:rsid w:val="0046249C"/>
    <w:rsid w:val="00464100"/>
    <w:rsid w:val="004643CB"/>
    <w:rsid w:val="00464FCD"/>
    <w:rsid w:val="00465FCA"/>
    <w:rsid w:val="0046634E"/>
    <w:rsid w:val="00466B3E"/>
    <w:rsid w:val="00466E2C"/>
    <w:rsid w:val="00467072"/>
    <w:rsid w:val="00467507"/>
    <w:rsid w:val="00467E05"/>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4D57"/>
    <w:rsid w:val="0048554B"/>
    <w:rsid w:val="00486A19"/>
    <w:rsid w:val="00486CD3"/>
    <w:rsid w:val="00486D01"/>
    <w:rsid w:val="00490349"/>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60C5"/>
    <w:rsid w:val="004B774E"/>
    <w:rsid w:val="004B7DEE"/>
    <w:rsid w:val="004C0546"/>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77B5"/>
    <w:rsid w:val="004D03C3"/>
    <w:rsid w:val="004D11C2"/>
    <w:rsid w:val="004D4075"/>
    <w:rsid w:val="004D413E"/>
    <w:rsid w:val="004D483A"/>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CA9"/>
    <w:rsid w:val="004E6DD9"/>
    <w:rsid w:val="004E6E95"/>
    <w:rsid w:val="004E7B80"/>
    <w:rsid w:val="004E7E9E"/>
    <w:rsid w:val="004F0D45"/>
    <w:rsid w:val="004F1D44"/>
    <w:rsid w:val="004F1FF8"/>
    <w:rsid w:val="004F28C9"/>
    <w:rsid w:val="004F305D"/>
    <w:rsid w:val="004F35D7"/>
    <w:rsid w:val="004F3FB8"/>
    <w:rsid w:val="004F58BA"/>
    <w:rsid w:val="004F58EC"/>
    <w:rsid w:val="004F5EE4"/>
    <w:rsid w:val="004F6473"/>
    <w:rsid w:val="004F65BD"/>
    <w:rsid w:val="004F7357"/>
    <w:rsid w:val="004F7A79"/>
    <w:rsid w:val="00501151"/>
    <w:rsid w:val="005017BA"/>
    <w:rsid w:val="00501B09"/>
    <w:rsid w:val="0050214A"/>
    <w:rsid w:val="005022E5"/>
    <w:rsid w:val="005024CE"/>
    <w:rsid w:val="0050254A"/>
    <w:rsid w:val="00502CFE"/>
    <w:rsid w:val="00503092"/>
    <w:rsid w:val="005034EC"/>
    <w:rsid w:val="005037A1"/>
    <w:rsid w:val="005045FE"/>
    <w:rsid w:val="0050478C"/>
    <w:rsid w:val="00504A74"/>
    <w:rsid w:val="00505D4A"/>
    <w:rsid w:val="0050750A"/>
    <w:rsid w:val="00507C6E"/>
    <w:rsid w:val="005100A4"/>
    <w:rsid w:val="00510A96"/>
    <w:rsid w:val="00510F59"/>
    <w:rsid w:val="00511259"/>
    <w:rsid w:val="0051167E"/>
    <w:rsid w:val="00511C34"/>
    <w:rsid w:val="00511D01"/>
    <w:rsid w:val="00512660"/>
    <w:rsid w:val="00512B38"/>
    <w:rsid w:val="005143DF"/>
    <w:rsid w:val="005151D1"/>
    <w:rsid w:val="00515729"/>
    <w:rsid w:val="0051655C"/>
    <w:rsid w:val="005168B1"/>
    <w:rsid w:val="00516D8F"/>
    <w:rsid w:val="0051715A"/>
    <w:rsid w:val="005179A1"/>
    <w:rsid w:val="00517DDA"/>
    <w:rsid w:val="00520622"/>
    <w:rsid w:val="00521C4A"/>
    <w:rsid w:val="00521E38"/>
    <w:rsid w:val="00524575"/>
    <w:rsid w:val="00524F6D"/>
    <w:rsid w:val="005254BC"/>
    <w:rsid w:val="00525BA0"/>
    <w:rsid w:val="00526724"/>
    <w:rsid w:val="00526F51"/>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3C5"/>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D23"/>
    <w:rsid w:val="00553E73"/>
    <w:rsid w:val="00553E8E"/>
    <w:rsid w:val="005549DE"/>
    <w:rsid w:val="00555B59"/>
    <w:rsid w:val="0055607B"/>
    <w:rsid w:val="005564D2"/>
    <w:rsid w:val="00557500"/>
    <w:rsid w:val="005576CA"/>
    <w:rsid w:val="00557D17"/>
    <w:rsid w:val="00557FB6"/>
    <w:rsid w:val="005600CE"/>
    <w:rsid w:val="0056072E"/>
    <w:rsid w:val="00560CAA"/>
    <w:rsid w:val="00560F31"/>
    <w:rsid w:val="00561C58"/>
    <w:rsid w:val="00562EED"/>
    <w:rsid w:val="005645AE"/>
    <w:rsid w:val="00565201"/>
    <w:rsid w:val="005673A9"/>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37"/>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185A"/>
    <w:rsid w:val="005923FF"/>
    <w:rsid w:val="005925A4"/>
    <w:rsid w:val="00592B8F"/>
    <w:rsid w:val="00593B9A"/>
    <w:rsid w:val="00593C38"/>
    <w:rsid w:val="00593CE0"/>
    <w:rsid w:val="005941B7"/>
    <w:rsid w:val="00594C9A"/>
    <w:rsid w:val="005954C9"/>
    <w:rsid w:val="00595C9D"/>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81D"/>
    <w:rsid w:val="005C0E2F"/>
    <w:rsid w:val="005C133D"/>
    <w:rsid w:val="005C18DE"/>
    <w:rsid w:val="005C1FA1"/>
    <w:rsid w:val="005C224E"/>
    <w:rsid w:val="005C4338"/>
    <w:rsid w:val="005C5244"/>
    <w:rsid w:val="005C543F"/>
    <w:rsid w:val="005C551C"/>
    <w:rsid w:val="005C64C6"/>
    <w:rsid w:val="005C6B65"/>
    <w:rsid w:val="005D00A3"/>
    <w:rsid w:val="005D02A6"/>
    <w:rsid w:val="005D1128"/>
    <w:rsid w:val="005D1D65"/>
    <w:rsid w:val="005D27D3"/>
    <w:rsid w:val="005D2C72"/>
    <w:rsid w:val="005D3753"/>
    <w:rsid w:val="005D3C8E"/>
    <w:rsid w:val="005D3D9D"/>
    <w:rsid w:val="005D6370"/>
    <w:rsid w:val="005D68AF"/>
    <w:rsid w:val="005D7173"/>
    <w:rsid w:val="005E0160"/>
    <w:rsid w:val="005E0C78"/>
    <w:rsid w:val="005E0E30"/>
    <w:rsid w:val="005E1348"/>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A5"/>
    <w:rsid w:val="005F3916"/>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DB5"/>
    <w:rsid w:val="00630FFC"/>
    <w:rsid w:val="006313BD"/>
    <w:rsid w:val="006333A9"/>
    <w:rsid w:val="00633FB4"/>
    <w:rsid w:val="00635194"/>
    <w:rsid w:val="006352F5"/>
    <w:rsid w:val="006357C1"/>
    <w:rsid w:val="00635F02"/>
    <w:rsid w:val="00636BB9"/>
    <w:rsid w:val="00636DA5"/>
    <w:rsid w:val="0063712C"/>
    <w:rsid w:val="00637DDF"/>
    <w:rsid w:val="006409A0"/>
    <w:rsid w:val="00641562"/>
    <w:rsid w:val="00641A2D"/>
    <w:rsid w:val="00641F19"/>
    <w:rsid w:val="00642FFB"/>
    <w:rsid w:val="00643F5E"/>
    <w:rsid w:val="00644FE3"/>
    <w:rsid w:val="00645915"/>
    <w:rsid w:val="00646D08"/>
    <w:rsid w:val="00647B25"/>
    <w:rsid w:val="00651640"/>
    <w:rsid w:val="006517C0"/>
    <w:rsid w:val="00651ADF"/>
    <w:rsid w:val="00652805"/>
    <w:rsid w:val="00653127"/>
    <w:rsid w:val="0065419E"/>
    <w:rsid w:val="00655CA8"/>
    <w:rsid w:val="0065654C"/>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652E"/>
    <w:rsid w:val="00686F76"/>
    <w:rsid w:val="006874E7"/>
    <w:rsid w:val="006878CA"/>
    <w:rsid w:val="00687928"/>
    <w:rsid w:val="00691511"/>
    <w:rsid w:val="0069163F"/>
    <w:rsid w:val="00691D44"/>
    <w:rsid w:val="00691DBB"/>
    <w:rsid w:val="0069210A"/>
    <w:rsid w:val="0069333F"/>
    <w:rsid w:val="00695AE8"/>
    <w:rsid w:val="00695DC8"/>
    <w:rsid w:val="00695E71"/>
    <w:rsid w:val="006965E3"/>
    <w:rsid w:val="00696F05"/>
    <w:rsid w:val="006970C0"/>
    <w:rsid w:val="00697907"/>
    <w:rsid w:val="00697E9A"/>
    <w:rsid w:val="006A0853"/>
    <w:rsid w:val="006A09A5"/>
    <w:rsid w:val="006A0B06"/>
    <w:rsid w:val="006A150D"/>
    <w:rsid w:val="006A17E5"/>
    <w:rsid w:val="006A22C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C3F"/>
    <w:rsid w:val="006B5C71"/>
    <w:rsid w:val="006B6C2F"/>
    <w:rsid w:val="006B71EF"/>
    <w:rsid w:val="006B72C6"/>
    <w:rsid w:val="006B7F0E"/>
    <w:rsid w:val="006C0904"/>
    <w:rsid w:val="006C1925"/>
    <w:rsid w:val="006C22C1"/>
    <w:rsid w:val="006C4B43"/>
    <w:rsid w:val="006C637D"/>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198"/>
    <w:rsid w:val="006E2C8E"/>
    <w:rsid w:val="006E3CE8"/>
    <w:rsid w:val="006E446F"/>
    <w:rsid w:val="006E6291"/>
    <w:rsid w:val="006E632D"/>
    <w:rsid w:val="006E6956"/>
    <w:rsid w:val="006E7728"/>
    <w:rsid w:val="006E7CE1"/>
    <w:rsid w:val="006E7E38"/>
    <w:rsid w:val="006F0BDC"/>
    <w:rsid w:val="006F15F2"/>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7F2"/>
    <w:rsid w:val="00703C14"/>
    <w:rsid w:val="00704A99"/>
    <w:rsid w:val="007050CB"/>
    <w:rsid w:val="007051CC"/>
    <w:rsid w:val="0070524C"/>
    <w:rsid w:val="00705B9E"/>
    <w:rsid w:val="007078BA"/>
    <w:rsid w:val="00710619"/>
    <w:rsid w:val="00710CC1"/>
    <w:rsid w:val="00710F43"/>
    <w:rsid w:val="007124D8"/>
    <w:rsid w:val="007138A2"/>
    <w:rsid w:val="00716544"/>
    <w:rsid w:val="007173D9"/>
    <w:rsid w:val="00717AB1"/>
    <w:rsid w:val="00717C64"/>
    <w:rsid w:val="007216E5"/>
    <w:rsid w:val="00721FA0"/>
    <w:rsid w:val="007224E2"/>
    <w:rsid w:val="00722E50"/>
    <w:rsid w:val="00723983"/>
    <w:rsid w:val="00723CCA"/>
    <w:rsid w:val="00723D07"/>
    <w:rsid w:val="007242AB"/>
    <w:rsid w:val="00724858"/>
    <w:rsid w:val="007248E7"/>
    <w:rsid w:val="00725377"/>
    <w:rsid w:val="00725CF5"/>
    <w:rsid w:val="00726FAE"/>
    <w:rsid w:val="007271A1"/>
    <w:rsid w:val="007271C5"/>
    <w:rsid w:val="0072787B"/>
    <w:rsid w:val="00727AA2"/>
    <w:rsid w:val="00727AE7"/>
    <w:rsid w:val="0073042E"/>
    <w:rsid w:val="00730B1B"/>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9D4"/>
    <w:rsid w:val="007423EF"/>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2C7"/>
    <w:rsid w:val="00764640"/>
    <w:rsid w:val="0076464D"/>
    <w:rsid w:val="007651BA"/>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DB9"/>
    <w:rsid w:val="0078594A"/>
    <w:rsid w:val="00787AEA"/>
    <w:rsid w:val="00787EB0"/>
    <w:rsid w:val="0079060D"/>
    <w:rsid w:val="00790696"/>
    <w:rsid w:val="0079097D"/>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4DD4"/>
    <w:rsid w:val="007A6185"/>
    <w:rsid w:val="007A61E8"/>
    <w:rsid w:val="007A6B6E"/>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DC9"/>
    <w:rsid w:val="007C3F61"/>
    <w:rsid w:val="007C43DF"/>
    <w:rsid w:val="007C4A19"/>
    <w:rsid w:val="007C7DFC"/>
    <w:rsid w:val="007D019B"/>
    <w:rsid w:val="007D1160"/>
    <w:rsid w:val="007D1BDF"/>
    <w:rsid w:val="007D1D2B"/>
    <w:rsid w:val="007D2CC7"/>
    <w:rsid w:val="007D47BA"/>
    <w:rsid w:val="007D5FD1"/>
    <w:rsid w:val="007D7881"/>
    <w:rsid w:val="007E08C9"/>
    <w:rsid w:val="007E125D"/>
    <w:rsid w:val="007E1C42"/>
    <w:rsid w:val="007E24C9"/>
    <w:rsid w:val="007E2EBF"/>
    <w:rsid w:val="007E4DC3"/>
    <w:rsid w:val="007E57F8"/>
    <w:rsid w:val="007E5E5F"/>
    <w:rsid w:val="007E6DD9"/>
    <w:rsid w:val="007E793C"/>
    <w:rsid w:val="007E7EEC"/>
    <w:rsid w:val="007F0C36"/>
    <w:rsid w:val="007F2468"/>
    <w:rsid w:val="007F32BB"/>
    <w:rsid w:val="007F4190"/>
    <w:rsid w:val="007F455C"/>
    <w:rsid w:val="007F4E53"/>
    <w:rsid w:val="007F5302"/>
    <w:rsid w:val="007F5839"/>
    <w:rsid w:val="007F7638"/>
    <w:rsid w:val="007F799B"/>
    <w:rsid w:val="00800045"/>
    <w:rsid w:val="00800768"/>
    <w:rsid w:val="00800910"/>
    <w:rsid w:val="00800DE6"/>
    <w:rsid w:val="00801401"/>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320F"/>
    <w:rsid w:val="0082379F"/>
    <w:rsid w:val="0082571C"/>
    <w:rsid w:val="00826516"/>
    <w:rsid w:val="00826B03"/>
    <w:rsid w:val="00826B87"/>
    <w:rsid w:val="00830AF9"/>
    <w:rsid w:val="00831B8F"/>
    <w:rsid w:val="008326EB"/>
    <w:rsid w:val="00832956"/>
    <w:rsid w:val="00832D9E"/>
    <w:rsid w:val="00833A83"/>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2215"/>
    <w:rsid w:val="00862BC3"/>
    <w:rsid w:val="00863012"/>
    <w:rsid w:val="008630AB"/>
    <w:rsid w:val="0086383B"/>
    <w:rsid w:val="00863D1D"/>
    <w:rsid w:val="00864864"/>
    <w:rsid w:val="0086487C"/>
    <w:rsid w:val="00865389"/>
    <w:rsid w:val="008667DF"/>
    <w:rsid w:val="0086743C"/>
    <w:rsid w:val="00867B47"/>
    <w:rsid w:val="008703F4"/>
    <w:rsid w:val="00870489"/>
    <w:rsid w:val="00870B98"/>
    <w:rsid w:val="00870CD3"/>
    <w:rsid w:val="00870D4D"/>
    <w:rsid w:val="00870E1D"/>
    <w:rsid w:val="00870EE1"/>
    <w:rsid w:val="00871C15"/>
    <w:rsid w:val="0087230A"/>
    <w:rsid w:val="008726D1"/>
    <w:rsid w:val="00873BE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9E7"/>
    <w:rsid w:val="008A1DF7"/>
    <w:rsid w:val="008A1E9B"/>
    <w:rsid w:val="008A225D"/>
    <w:rsid w:val="008A2AA7"/>
    <w:rsid w:val="008A3A33"/>
    <w:rsid w:val="008A3D46"/>
    <w:rsid w:val="008A4048"/>
    <w:rsid w:val="008A43C4"/>
    <w:rsid w:val="008A4630"/>
    <w:rsid w:val="008A58AD"/>
    <w:rsid w:val="008B0022"/>
    <w:rsid w:val="008B0323"/>
    <w:rsid w:val="008B1AC0"/>
    <w:rsid w:val="008B3E4D"/>
    <w:rsid w:val="008B3F95"/>
    <w:rsid w:val="008B56D9"/>
    <w:rsid w:val="008B5AE2"/>
    <w:rsid w:val="008B5B7E"/>
    <w:rsid w:val="008B5FDD"/>
    <w:rsid w:val="008C0221"/>
    <w:rsid w:val="008C0DB1"/>
    <w:rsid w:val="008C1099"/>
    <w:rsid w:val="008C3327"/>
    <w:rsid w:val="008C4124"/>
    <w:rsid w:val="008C4830"/>
    <w:rsid w:val="008C4BF7"/>
    <w:rsid w:val="008C510F"/>
    <w:rsid w:val="008C5748"/>
    <w:rsid w:val="008C69AC"/>
    <w:rsid w:val="008C6CA6"/>
    <w:rsid w:val="008D1293"/>
    <w:rsid w:val="008D12AB"/>
    <w:rsid w:val="008D162B"/>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6EF5"/>
    <w:rsid w:val="009075DD"/>
    <w:rsid w:val="009100C4"/>
    <w:rsid w:val="00910D64"/>
    <w:rsid w:val="00910ED8"/>
    <w:rsid w:val="00910F42"/>
    <w:rsid w:val="009113C9"/>
    <w:rsid w:val="009114B4"/>
    <w:rsid w:val="0091224E"/>
    <w:rsid w:val="00912613"/>
    <w:rsid w:val="00912639"/>
    <w:rsid w:val="00915043"/>
    <w:rsid w:val="0091682D"/>
    <w:rsid w:val="00916CE2"/>
    <w:rsid w:val="00917D04"/>
    <w:rsid w:val="00917E6F"/>
    <w:rsid w:val="0092078F"/>
    <w:rsid w:val="00920F63"/>
    <w:rsid w:val="00921C41"/>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1AFA"/>
    <w:rsid w:val="00942261"/>
    <w:rsid w:val="0094281A"/>
    <w:rsid w:val="0094328E"/>
    <w:rsid w:val="009432A1"/>
    <w:rsid w:val="00943412"/>
    <w:rsid w:val="00943B2E"/>
    <w:rsid w:val="00944596"/>
    <w:rsid w:val="00945D11"/>
    <w:rsid w:val="00946B70"/>
    <w:rsid w:val="0094747F"/>
    <w:rsid w:val="00947490"/>
    <w:rsid w:val="00947EDB"/>
    <w:rsid w:val="00947F9B"/>
    <w:rsid w:val="009503E2"/>
    <w:rsid w:val="009510EA"/>
    <w:rsid w:val="00951293"/>
    <w:rsid w:val="00951DC8"/>
    <w:rsid w:val="00952480"/>
    <w:rsid w:val="00952861"/>
    <w:rsid w:val="0095454C"/>
    <w:rsid w:val="00954DA0"/>
    <w:rsid w:val="0095536A"/>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3FB7"/>
    <w:rsid w:val="00984955"/>
    <w:rsid w:val="00984957"/>
    <w:rsid w:val="0098507E"/>
    <w:rsid w:val="00985AC8"/>
    <w:rsid w:val="00985CC8"/>
    <w:rsid w:val="00986385"/>
    <w:rsid w:val="009867C2"/>
    <w:rsid w:val="00986868"/>
    <w:rsid w:val="00986ED4"/>
    <w:rsid w:val="009874AE"/>
    <w:rsid w:val="00987873"/>
    <w:rsid w:val="009908B0"/>
    <w:rsid w:val="00992201"/>
    <w:rsid w:val="00992794"/>
    <w:rsid w:val="009927D3"/>
    <w:rsid w:val="00992831"/>
    <w:rsid w:val="00992E31"/>
    <w:rsid w:val="0099412A"/>
    <w:rsid w:val="0099486D"/>
    <w:rsid w:val="0099503E"/>
    <w:rsid w:val="009952AD"/>
    <w:rsid w:val="00995355"/>
    <w:rsid w:val="00995AE4"/>
    <w:rsid w:val="00996975"/>
    <w:rsid w:val="00996BC1"/>
    <w:rsid w:val="00997BA2"/>
    <w:rsid w:val="009A12E7"/>
    <w:rsid w:val="009A23F3"/>
    <w:rsid w:val="009A39F3"/>
    <w:rsid w:val="009A4035"/>
    <w:rsid w:val="009A4292"/>
    <w:rsid w:val="009A457D"/>
    <w:rsid w:val="009A53CC"/>
    <w:rsid w:val="009A5907"/>
    <w:rsid w:val="009A7001"/>
    <w:rsid w:val="009A7DA5"/>
    <w:rsid w:val="009B01D4"/>
    <w:rsid w:val="009B0845"/>
    <w:rsid w:val="009B0C22"/>
    <w:rsid w:val="009B131C"/>
    <w:rsid w:val="009B27FC"/>
    <w:rsid w:val="009B2902"/>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9A0"/>
    <w:rsid w:val="009C4D94"/>
    <w:rsid w:val="009C5A9D"/>
    <w:rsid w:val="009C5CE5"/>
    <w:rsid w:val="009C5E6C"/>
    <w:rsid w:val="009C6965"/>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607"/>
    <w:rsid w:val="009E07BB"/>
    <w:rsid w:val="009E29C8"/>
    <w:rsid w:val="009E3910"/>
    <w:rsid w:val="009E443A"/>
    <w:rsid w:val="009E4824"/>
    <w:rsid w:val="009E518B"/>
    <w:rsid w:val="009E52B4"/>
    <w:rsid w:val="009E60D0"/>
    <w:rsid w:val="009E64F7"/>
    <w:rsid w:val="009E67C9"/>
    <w:rsid w:val="009E6DE8"/>
    <w:rsid w:val="009E7AB9"/>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F80"/>
    <w:rsid w:val="00A17755"/>
    <w:rsid w:val="00A202E3"/>
    <w:rsid w:val="00A209AB"/>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804"/>
    <w:rsid w:val="00A6180D"/>
    <w:rsid w:val="00A61A03"/>
    <w:rsid w:val="00A62D47"/>
    <w:rsid w:val="00A63CF5"/>
    <w:rsid w:val="00A63FEB"/>
    <w:rsid w:val="00A643D5"/>
    <w:rsid w:val="00A6486D"/>
    <w:rsid w:val="00A6513F"/>
    <w:rsid w:val="00A65654"/>
    <w:rsid w:val="00A65BBF"/>
    <w:rsid w:val="00A65BC4"/>
    <w:rsid w:val="00A66074"/>
    <w:rsid w:val="00A668D6"/>
    <w:rsid w:val="00A66EC7"/>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77DFE"/>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5F78"/>
    <w:rsid w:val="00A8695C"/>
    <w:rsid w:val="00A86979"/>
    <w:rsid w:val="00A91C0A"/>
    <w:rsid w:val="00A91C9F"/>
    <w:rsid w:val="00A91E0D"/>
    <w:rsid w:val="00A91F7E"/>
    <w:rsid w:val="00A92408"/>
    <w:rsid w:val="00A93200"/>
    <w:rsid w:val="00A9330B"/>
    <w:rsid w:val="00A939E9"/>
    <w:rsid w:val="00A944CA"/>
    <w:rsid w:val="00A94B1B"/>
    <w:rsid w:val="00A951C7"/>
    <w:rsid w:val="00A95DE0"/>
    <w:rsid w:val="00A9641E"/>
    <w:rsid w:val="00A9706C"/>
    <w:rsid w:val="00A971B5"/>
    <w:rsid w:val="00A97460"/>
    <w:rsid w:val="00AA0FC1"/>
    <w:rsid w:val="00AA0FC3"/>
    <w:rsid w:val="00AA1A1F"/>
    <w:rsid w:val="00AA1DE4"/>
    <w:rsid w:val="00AA288A"/>
    <w:rsid w:val="00AA3508"/>
    <w:rsid w:val="00AA378D"/>
    <w:rsid w:val="00AA4710"/>
    <w:rsid w:val="00AA54F2"/>
    <w:rsid w:val="00AA6038"/>
    <w:rsid w:val="00AA613D"/>
    <w:rsid w:val="00AA6564"/>
    <w:rsid w:val="00AA6963"/>
    <w:rsid w:val="00AA6D0C"/>
    <w:rsid w:val="00AA6D2F"/>
    <w:rsid w:val="00AA70CA"/>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03F6"/>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15E"/>
    <w:rsid w:val="00AC7451"/>
    <w:rsid w:val="00AC7D37"/>
    <w:rsid w:val="00AD1D65"/>
    <w:rsid w:val="00AD1E3D"/>
    <w:rsid w:val="00AD239D"/>
    <w:rsid w:val="00AD2829"/>
    <w:rsid w:val="00AD2964"/>
    <w:rsid w:val="00AD365B"/>
    <w:rsid w:val="00AD3B67"/>
    <w:rsid w:val="00AD40F3"/>
    <w:rsid w:val="00AD41C3"/>
    <w:rsid w:val="00AD79D1"/>
    <w:rsid w:val="00AD7BE1"/>
    <w:rsid w:val="00AE03BA"/>
    <w:rsid w:val="00AE0638"/>
    <w:rsid w:val="00AE0778"/>
    <w:rsid w:val="00AE1B72"/>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B01257"/>
    <w:rsid w:val="00B01368"/>
    <w:rsid w:val="00B0159B"/>
    <w:rsid w:val="00B01B14"/>
    <w:rsid w:val="00B034AF"/>
    <w:rsid w:val="00B03CB0"/>
    <w:rsid w:val="00B0496A"/>
    <w:rsid w:val="00B050B2"/>
    <w:rsid w:val="00B0574D"/>
    <w:rsid w:val="00B06222"/>
    <w:rsid w:val="00B064FF"/>
    <w:rsid w:val="00B0685F"/>
    <w:rsid w:val="00B072E4"/>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12B3"/>
    <w:rsid w:val="00B22A4C"/>
    <w:rsid w:val="00B234EE"/>
    <w:rsid w:val="00B23A84"/>
    <w:rsid w:val="00B23C8F"/>
    <w:rsid w:val="00B24ABA"/>
    <w:rsid w:val="00B24DDC"/>
    <w:rsid w:val="00B25FFA"/>
    <w:rsid w:val="00B2682E"/>
    <w:rsid w:val="00B26960"/>
    <w:rsid w:val="00B26DB7"/>
    <w:rsid w:val="00B2747A"/>
    <w:rsid w:val="00B2750A"/>
    <w:rsid w:val="00B32873"/>
    <w:rsid w:val="00B32F31"/>
    <w:rsid w:val="00B334CA"/>
    <w:rsid w:val="00B34D2A"/>
    <w:rsid w:val="00B35DA8"/>
    <w:rsid w:val="00B37FEA"/>
    <w:rsid w:val="00B40439"/>
    <w:rsid w:val="00B40A04"/>
    <w:rsid w:val="00B426ED"/>
    <w:rsid w:val="00B427C2"/>
    <w:rsid w:val="00B42E0C"/>
    <w:rsid w:val="00B44DD7"/>
    <w:rsid w:val="00B456AE"/>
    <w:rsid w:val="00B46231"/>
    <w:rsid w:val="00B47827"/>
    <w:rsid w:val="00B47BB6"/>
    <w:rsid w:val="00B506FA"/>
    <w:rsid w:val="00B516F8"/>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284"/>
    <w:rsid w:val="00B76530"/>
    <w:rsid w:val="00B76AE6"/>
    <w:rsid w:val="00B76B6F"/>
    <w:rsid w:val="00B76B70"/>
    <w:rsid w:val="00B76C8E"/>
    <w:rsid w:val="00B77A23"/>
    <w:rsid w:val="00B77D9D"/>
    <w:rsid w:val="00B77E7C"/>
    <w:rsid w:val="00B77EF4"/>
    <w:rsid w:val="00B80140"/>
    <w:rsid w:val="00B801C2"/>
    <w:rsid w:val="00B805DE"/>
    <w:rsid w:val="00B80CD3"/>
    <w:rsid w:val="00B813C1"/>
    <w:rsid w:val="00B818EC"/>
    <w:rsid w:val="00B81E4E"/>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E73"/>
    <w:rsid w:val="00BA43D6"/>
    <w:rsid w:val="00BA50A5"/>
    <w:rsid w:val="00BA545C"/>
    <w:rsid w:val="00BA6620"/>
    <w:rsid w:val="00BA6C54"/>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BF6348"/>
    <w:rsid w:val="00BF74DA"/>
    <w:rsid w:val="00BF79AB"/>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6341"/>
    <w:rsid w:val="00C1743C"/>
    <w:rsid w:val="00C17683"/>
    <w:rsid w:val="00C206ED"/>
    <w:rsid w:val="00C21B1E"/>
    <w:rsid w:val="00C21D55"/>
    <w:rsid w:val="00C21E46"/>
    <w:rsid w:val="00C22361"/>
    <w:rsid w:val="00C22FEA"/>
    <w:rsid w:val="00C23335"/>
    <w:rsid w:val="00C2355B"/>
    <w:rsid w:val="00C23667"/>
    <w:rsid w:val="00C23A30"/>
    <w:rsid w:val="00C24844"/>
    <w:rsid w:val="00C25E74"/>
    <w:rsid w:val="00C26D89"/>
    <w:rsid w:val="00C30BB8"/>
    <w:rsid w:val="00C30C1F"/>
    <w:rsid w:val="00C31833"/>
    <w:rsid w:val="00C33018"/>
    <w:rsid w:val="00C33A9B"/>
    <w:rsid w:val="00C33B4D"/>
    <w:rsid w:val="00C33D1D"/>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27"/>
    <w:rsid w:val="00C43F9E"/>
    <w:rsid w:val="00C44AEE"/>
    <w:rsid w:val="00C44E73"/>
    <w:rsid w:val="00C45396"/>
    <w:rsid w:val="00C455DB"/>
    <w:rsid w:val="00C45E29"/>
    <w:rsid w:val="00C46607"/>
    <w:rsid w:val="00C468D5"/>
    <w:rsid w:val="00C46ADD"/>
    <w:rsid w:val="00C46D9F"/>
    <w:rsid w:val="00C4752F"/>
    <w:rsid w:val="00C47963"/>
    <w:rsid w:val="00C507D6"/>
    <w:rsid w:val="00C50E56"/>
    <w:rsid w:val="00C514EA"/>
    <w:rsid w:val="00C52A51"/>
    <w:rsid w:val="00C52C63"/>
    <w:rsid w:val="00C533D4"/>
    <w:rsid w:val="00C545C8"/>
    <w:rsid w:val="00C54B02"/>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0912"/>
    <w:rsid w:val="00C91604"/>
    <w:rsid w:val="00C91BBE"/>
    <w:rsid w:val="00C93C46"/>
    <w:rsid w:val="00C94210"/>
    <w:rsid w:val="00C94DAC"/>
    <w:rsid w:val="00C95CBB"/>
    <w:rsid w:val="00C96147"/>
    <w:rsid w:val="00CA1C8D"/>
    <w:rsid w:val="00CA2801"/>
    <w:rsid w:val="00CA2F30"/>
    <w:rsid w:val="00CA314F"/>
    <w:rsid w:val="00CA34D3"/>
    <w:rsid w:val="00CA41BF"/>
    <w:rsid w:val="00CA4451"/>
    <w:rsid w:val="00CA4F18"/>
    <w:rsid w:val="00CA5F6A"/>
    <w:rsid w:val="00CA699F"/>
    <w:rsid w:val="00CA79A0"/>
    <w:rsid w:val="00CB01BD"/>
    <w:rsid w:val="00CB0987"/>
    <w:rsid w:val="00CB124C"/>
    <w:rsid w:val="00CB22FF"/>
    <w:rsid w:val="00CB249F"/>
    <w:rsid w:val="00CB2EA7"/>
    <w:rsid w:val="00CB3C38"/>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6166"/>
    <w:rsid w:val="00CD72D4"/>
    <w:rsid w:val="00CD7CFF"/>
    <w:rsid w:val="00CE06B3"/>
    <w:rsid w:val="00CE1509"/>
    <w:rsid w:val="00CE16AD"/>
    <w:rsid w:val="00CE30CD"/>
    <w:rsid w:val="00CE3D40"/>
    <w:rsid w:val="00CE3E62"/>
    <w:rsid w:val="00CE430D"/>
    <w:rsid w:val="00CE4376"/>
    <w:rsid w:val="00CE440A"/>
    <w:rsid w:val="00CE524A"/>
    <w:rsid w:val="00CE60EE"/>
    <w:rsid w:val="00CE65FD"/>
    <w:rsid w:val="00CE6606"/>
    <w:rsid w:val="00CE6A9E"/>
    <w:rsid w:val="00CE70F7"/>
    <w:rsid w:val="00CE72C4"/>
    <w:rsid w:val="00CF0045"/>
    <w:rsid w:val="00CF01DE"/>
    <w:rsid w:val="00CF02A6"/>
    <w:rsid w:val="00CF0CDF"/>
    <w:rsid w:val="00CF137D"/>
    <w:rsid w:val="00CF1CDC"/>
    <w:rsid w:val="00CF1D98"/>
    <w:rsid w:val="00CF297F"/>
    <w:rsid w:val="00CF2986"/>
    <w:rsid w:val="00CF2FB3"/>
    <w:rsid w:val="00CF3598"/>
    <w:rsid w:val="00CF42AB"/>
    <w:rsid w:val="00CF42F0"/>
    <w:rsid w:val="00CF60DD"/>
    <w:rsid w:val="00CF6545"/>
    <w:rsid w:val="00CF68E9"/>
    <w:rsid w:val="00CF703C"/>
    <w:rsid w:val="00CF77B8"/>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4001"/>
    <w:rsid w:val="00D14487"/>
    <w:rsid w:val="00D152E5"/>
    <w:rsid w:val="00D15C3F"/>
    <w:rsid w:val="00D16156"/>
    <w:rsid w:val="00D17455"/>
    <w:rsid w:val="00D17591"/>
    <w:rsid w:val="00D17788"/>
    <w:rsid w:val="00D177E3"/>
    <w:rsid w:val="00D179A8"/>
    <w:rsid w:val="00D17A5B"/>
    <w:rsid w:val="00D20EAE"/>
    <w:rsid w:val="00D212D5"/>
    <w:rsid w:val="00D229D0"/>
    <w:rsid w:val="00D248BD"/>
    <w:rsid w:val="00D24B24"/>
    <w:rsid w:val="00D24B82"/>
    <w:rsid w:val="00D24EB0"/>
    <w:rsid w:val="00D25987"/>
    <w:rsid w:val="00D30F4B"/>
    <w:rsid w:val="00D3340D"/>
    <w:rsid w:val="00D33A32"/>
    <w:rsid w:val="00D33F7F"/>
    <w:rsid w:val="00D35833"/>
    <w:rsid w:val="00D36159"/>
    <w:rsid w:val="00D36FFA"/>
    <w:rsid w:val="00D37990"/>
    <w:rsid w:val="00D400E6"/>
    <w:rsid w:val="00D40450"/>
    <w:rsid w:val="00D40FE7"/>
    <w:rsid w:val="00D42458"/>
    <w:rsid w:val="00D43FC1"/>
    <w:rsid w:val="00D44B0A"/>
    <w:rsid w:val="00D454F2"/>
    <w:rsid w:val="00D4615E"/>
    <w:rsid w:val="00D46587"/>
    <w:rsid w:val="00D46959"/>
    <w:rsid w:val="00D46C32"/>
    <w:rsid w:val="00D4705D"/>
    <w:rsid w:val="00D4718A"/>
    <w:rsid w:val="00D47968"/>
    <w:rsid w:val="00D47C7F"/>
    <w:rsid w:val="00D50624"/>
    <w:rsid w:val="00D508D2"/>
    <w:rsid w:val="00D5249D"/>
    <w:rsid w:val="00D5297F"/>
    <w:rsid w:val="00D52BDE"/>
    <w:rsid w:val="00D52EC6"/>
    <w:rsid w:val="00D53245"/>
    <w:rsid w:val="00D537B3"/>
    <w:rsid w:val="00D53BA4"/>
    <w:rsid w:val="00D53C02"/>
    <w:rsid w:val="00D5416C"/>
    <w:rsid w:val="00D5417A"/>
    <w:rsid w:val="00D54728"/>
    <w:rsid w:val="00D55D82"/>
    <w:rsid w:val="00D56450"/>
    <w:rsid w:val="00D56673"/>
    <w:rsid w:val="00D56D44"/>
    <w:rsid w:val="00D57DAD"/>
    <w:rsid w:val="00D60BAB"/>
    <w:rsid w:val="00D60DEB"/>
    <w:rsid w:val="00D612C3"/>
    <w:rsid w:val="00D6188A"/>
    <w:rsid w:val="00D628AB"/>
    <w:rsid w:val="00D63BB4"/>
    <w:rsid w:val="00D6447B"/>
    <w:rsid w:val="00D64D64"/>
    <w:rsid w:val="00D64ED8"/>
    <w:rsid w:val="00D6553D"/>
    <w:rsid w:val="00D66913"/>
    <w:rsid w:val="00D66EE9"/>
    <w:rsid w:val="00D67101"/>
    <w:rsid w:val="00D674D3"/>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0D76"/>
    <w:rsid w:val="00D81BD1"/>
    <w:rsid w:val="00D82A02"/>
    <w:rsid w:val="00D82BB8"/>
    <w:rsid w:val="00D8322A"/>
    <w:rsid w:val="00D83E34"/>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006"/>
    <w:rsid w:val="00D92A74"/>
    <w:rsid w:val="00D92CDF"/>
    <w:rsid w:val="00D934CF"/>
    <w:rsid w:val="00D93A19"/>
    <w:rsid w:val="00D93F5D"/>
    <w:rsid w:val="00D94139"/>
    <w:rsid w:val="00D94DCC"/>
    <w:rsid w:val="00D9553B"/>
    <w:rsid w:val="00D95990"/>
    <w:rsid w:val="00D95FAE"/>
    <w:rsid w:val="00D96CBB"/>
    <w:rsid w:val="00D96D98"/>
    <w:rsid w:val="00D96E4A"/>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4BD"/>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41"/>
    <w:rsid w:val="00DF0675"/>
    <w:rsid w:val="00DF2201"/>
    <w:rsid w:val="00DF3303"/>
    <w:rsid w:val="00DF537D"/>
    <w:rsid w:val="00DF5CE1"/>
    <w:rsid w:val="00DF5E1E"/>
    <w:rsid w:val="00DF63C8"/>
    <w:rsid w:val="00DF6442"/>
    <w:rsid w:val="00DF72F3"/>
    <w:rsid w:val="00DF7921"/>
    <w:rsid w:val="00DF7ADF"/>
    <w:rsid w:val="00E004FE"/>
    <w:rsid w:val="00E00724"/>
    <w:rsid w:val="00E00913"/>
    <w:rsid w:val="00E00A47"/>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6FBC"/>
    <w:rsid w:val="00E17A6C"/>
    <w:rsid w:val="00E2027A"/>
    <w:rsid w:val="00E202A0"/>
    <w:rsid w:val="00E205C9"/>
    <w:rsid w:val="00E206F5"/>
    <w:rsid w:val="00E20910"/>
    <w:rsid w:val="00E20FA7"/>
    <w:rsid w:val="00E21598"/>
    <w:rsid w:val="00E21E85"/>
    <w:rsid w:val="00E22446"/>
    <w:rsid w:val="00E22891"/>
    <w:rsid w:val="00E23B63"/>
    <w:rsid w:val="00E259BC"/>
    <w:rsid w:val="00E25BFD"/>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E62"/>
    <w:rsid w:val="00E40FCC"/>
    <w:rsid w:val="00E41FF3"/>
    <w:rsid w:val="00E4230F"/>
    <w:rsid w:val="00E43122"/>
    <w:rsid w:val="00E44003"/>
    <w:rsid w:val="00E454D9"/>
    <w:rsid w:val="00E455B6"/>
    <w:rsid w:val="00E456A5"/>
    <w:rsid w:val="00E462A7"/>
    <w:rsid w:val="00E5053B"/>
    <w:rsid w:val="00E5076E"/>
    <w:rsid w:val="00E50C29"/>
    <w:rsid w:val="00E514F7"/>
    <w:rsid w:val="00E51557"/>
    <w:rsid w:val="00E5192C"/>
    <w:rsid w:val="00E538A8"/>
    <w:rsid w:val="00E53B80"/>
    <w:rsid w:val="00E545C2"/>
    <w:rsid w:val="00E5512D"/>
    <w:rsid w:val="00E55730"/>
    <w:rsid w:val="00E574E5"/>
    <w:rsid w:val="00E57827"/>
    <w:rsid w:val="00E578F1"/>
    <w:rsid w:val="00E60316"/>
    <w:rsid w:val="00E6077A"/>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CBE"/>
    <w:rsid w:val="00E72EC1"/>
    <w:rsid w:val="00E73403"/>
    <w:rsid w:val="00E73AA3"/>
    <w:rsid w:val="00E73E8C"/>
    <w:rsid w:val="00E7490F"/>
    <w:rsid w:val="00E74F63"/>
    <w:rsid w:val="00E7551F"/>
    <w:rsid w:val="00E7602E"/>
    <w:rsid w:val="00E76A20"/>
    <w:rsid w:val="00E76E53"/>
    <w:rsid w:val="00E772CD"/>
    <w:rsid w:val="00E774A7"/>
    <w:rsid w:val="00E77629"/>
    <w:rsid w:val="00E80932"/>
    <w:rsid w:val="00E813F2"/>
    <w:rsid w:val="00E81CC2"/>
    <w:rsid w:val="00E828B2"/>
    <w:rsid w:val="00E82A81"/>
    <w:rsid w:val="00E83066"/>
    <w:rsid w:val="00E84402"/>
    <w:rsid w:val="00E846E9"/>
    <w:rsid w:val="00E84DC6"/>
    <w:rsid w:val="00E8548E"/>
    <w:rsid w:val="00E86B51"/>
    <w:rsid w:val="00E87110"/>
    <w:rsid w:val="00E876BB"/>
    <w:rsid w:val="00E87E37"/>
    <w:rsid w:val="00E90664"/>
    <w:rsid w:val="00E9084E"/>
    <w:rsid w:val="00E908AF"/>
    <w:rsid w:val="00E90A49"/>
    <w:rsid w:val="00E90CDD"/>
    <w:rsid w:val="00E91495"/>
    <w:rsid w:val="00E91B3B"/>
    <w:rsid w:val="00E920F8"/>
    <w:rsid w:val="00E922A6"/>
    <w:rsid w:val="00E92700"/>
    <w:rsid w:val="00E92A52"/>
    <w:rsid w:val="00E93267"/>
    <w:rsid w:val="00E938A8"/>
    <w:rsid w:val="00E93E53"/>
    <w:rsid w:val="00E95721"/>
    <w:rsid w:val="00E959D0"/>
    <w:rsid w:val="00E9630F"/>
    <w:rsid w:val="00E9656A"/>
    <w:rsid w:val="00E96F05"/>
    <w:rsid w:val="00E9701D"/>
    <w:rsid w:val="00E972C5"/>
    <w:rsid w:val="00EA05AE"/>
    <w:rsid w:val="00EA10AD"/>
    <w:rsid w:val="00EA15FE"/>
    <w:rsid w:val="00EA1942"/>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B66"/>
    <w:rsid w:val="00EB3DF2"/>
    <w:rsid w:val="00EB405F"/>
    <w:rsid w:val="00EB5204"/>
    <w:rsid w:val="00EB55D0"/>
    <w:rsid w:val="00EB5646"/>
    <w:rsid w:val="00EB5ADB"/>
    <w:rsid w:val="00EB7421"/>
    <w:rsid w:val="00EB78AF"/>
    <w:rsid w:val="00EB7EC6"/>
    <w:rsid w:val="00EC0504"/>
    <w:rsid w:val="00EC0F78"/>
    <w:rsid w:val="00EC1209"/>
    <w:rsid w:val="00EC1A32"/>
    <w:rsid w:val="00EC1A39"/>
    <w:rsid w:val="00EC1C1C"/>
    <w:rsid w:val="00EC270C"/>
    <w:rsid w:val="00EC2829"/>
    <w:rsid w:val="00EC2E9A"/>
    <w:rsid w:val="00EC2F6E"/>
    <w:rsid w:val="00EC549C"/>
    <w:rsid w:val="00EC5B41"/>
    <w:rsid w:val="00EC5C01"/>
    <w:rsid w:val="00EC6EC8"/>
    <w:rsid w:val="00EC766D"/>
    <w:rsid w:val="00EC7E34"/>
    <w:rsid w:val="00ED003C"/>
    <w:rsid w:val="00ED0366"/>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31FC"/>
    <w:rsid w:val="00EF334C"/>
    <w:rsid w:val="00EF3BF2"/>
    <w:rsid w:val="00EF52BA"/>
    <w:rsid w:val="00EF54C4"/>
    <w:rsid w:val="00EF5B5D"/>
    <w:rsid w:val="00EF6505"/>
    <w:rsid w:val="00EF691C"/>
    <w:rsid w:val="00EF69D3"/>
    <w:rsid w:val="00EF7A6F"/>
    <w:rsid w:val="00F00064"/>
    <w:rsid w:val="00F00190"/>
    <w:rsid w:val="00F004E8"/>
    <w:rsid w:val="00F0084F"/>
    <w:rsid w:val="00F00D68"/>
    <w:rsid w:val="00F02C57"/>
    <w:rsid w:val="00F039DA"/>
    <w:rsid w:val="00F04F90"/>
    <w:rsid w:val="00F05207"/>
    <w:rsid w:val="00F05A78"/>
    <w:rsid w:val="00F06BC2"/>
    <w:rsid w:val="00F06D2B"/>
    <w:rsid w:val="00F06DAC"/>
    <w:rsid w:val="00F070E5"/>
    <w:rsid w:val="00F073A5"/>
    <w:rsid w:val="00F0795B"/>
    <w:rsid w:val="00F07CC3"/>
    <w:rsid w:val="00F10268"/>
    <w:rsid w:val="00F10C27"/>
    <w:rsid w:val="00F10DEF"/>
    <w:rsid w:val="00F1188A"/>
    <w:rsid w:val="00F12157"/>
    <w:rsid w:val="00F1271F"/>
    <w:rsid w:val="00F12B98"/>
    <w:rsid w:val="00F132C0"/>
    <w:rsid w:val="00F134B2"/>
    <w:rsid w:val="00F138C5"/>
    <w:rsid w:val="00F13A3B"/>
    <w:rsid w:val="00F13E61"/>
    <w:rsid w:val="00F1425B"/>
    <w:rsid w:val="00F1517E"/>
    <w:rsid w:val="00F163A8"/>
    <w:rsid w:val="00F16678"/>
    <w:rsid w:val="00F16F65"/>
    <w:rsid w:val="00F17805"/>
    <w:rsid w:val="00F17C21"/>
    <w:rsid w:val="00F20326"/>
    <w:rsid w:val="00F2061A"/>
    <w:rsid w:val="00F2255C"/>
    <w:rsid w:val="00F22566"/>
    <w:rsid w:val="00F227C9"/>
    <w:rsid w:val="00F22D15"/>
    <w:rsid w:val="00F23437"/>
    <w:rsid w:val="00F24897"/>
    <w:rsid w:val="00F249BB"/>
    <w:rsid w:val="00F24C83"/>
    <w:rsid w:val="00F250FA"/>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41860"/>
    <w:rsid w:val="00F4198D"/>
    <w:rsid w:val="00F41E90"/>
    <w:rsid w:val="00F426B8"/>
    <w:rsid w:val="00F42BA2"/>
    <w:rsid w:val="00F43044"/>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5F11"/>
    <w:rsid w:val="00F561DF"/>
    <w:rsid w:val="00F562A3"/>
    <w:rsid w:val="00F570D7"/>
    <w:rsid w:val="00F571FE"/>
    <w:rsid w:val="00F57A8D"/>
    <w:rsid w:val="00F57BD6"/>
    <w:rsid w:val="00F602DE"/>
    <w:rsid w:val="00F606E9"/>
    <w:rsid w:val="00F61218"/>
    <w:rsid w:val="00F6156D"/>
    <w:rsid w:val="00F615B1"/>
    <w:rsid w:val="00F6185B"/>
    <w:rsid w:val="00F61D20"/>
    <w:rsid w:val="00F62161"/>
    <w:rsid w:val="00F623D3"/>
    <w:rsid w:val="00F62C96"/>
    <w:rsid w:val="00F62CC6"/>
    <w:rsid w:val="00F638A5"/>
    <w:rsid w:val="00F63CB0"/>
    <w:rsid w:val="00F63E71"/>
    <w:rsid w:val="00F64824"/>
    <w:rsid w:val="00F66545"/>
    <w:rsid w:val="00F66676"/>
    <w:rsid w:val="00F673C2"/>
    <w:rsid w:val="00F67C23"/>
    <w:rsid w:val="00F67D43"/>
    <w:rsid w:val="00F70209"/>
    <w:rsid w:val="00F708EB"/>
    <w:rsid w:val="00F70E54"/>
    <w:rsid w:val="00F71329"/>
    <w:rsid w:val="00F715FC"/>
    <w:rsid w:val="00F71859"/>
    <w:rsid w:val="00F723B6"/>
    <w:rsid w:val="00F72608"/>
    <w:rsid w:val="00F7298E"/>
    <w:rsid w:val="00F72A3C"/>
    <w:rsid w:val="00F72AE5"/>
    <w:rsid w:val="00F72BA8"/>
    <w:rsid w:val="00F73E3A"/>
    <w:rsid w:val="00F745D3"/>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9F8"/>
    <w:rsid w:val="00F82A57"/>
    <w:rsid w:val="00F82FF9"/>
    <w:rsid w:val="00F83418"/>
    <w:rsid w:val="00F83A2C"/>
    <w:rsid w:val="00F83E9D"/>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02EB"/>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AD9"/>
    <w:rsid w:val="00FB04FE"/>
    <w:rsid w:val="00FB1E1F"/>
    <w:rsid w:val="00FB2AB6"/>
    <w:rsid w:val="00FB3377"/>
    <w:rsid w:val="00FB3EBB"/>
    <w:rsid w:val="00FB4549"/>
    <w:rsid w:val="00FB45B0"/>
    <w:rsid w:val="00FB46B5"/>
    <w:rsid w:val="00FB4ABB"/>
    <w:rsid w:val="00FB5C7D"/>
    <w:rsid w:val="00FB5F4E"/>
    <w:rsid w:val="00FB7CFB"/>
    <w:rsid w:val="00FC002F"/>
    <w:rsid w:val="00FC01FE"/>
    <w:rsid w:val="00FC0642"/>
    <w:rsid w:val="00FC0C63"/>
    <w:rsid w:val="00FC105F"/>
    <w:rsid w:val="00FC2822"/>
    <w:rsid w:val="00FC3091"/>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1EE7"/>
    <w:rsid w:val="00FD430C"/>
    <w:rsid w:val="00FD491F"/>
    <w:rsid w:val="00FD51E6"/>
    <w:rsid w:val="00FD5DC9"/>
    <w:rsid w:val="00FD5E5D"/>
    <w:rsid w:val="00FD67D5"/>
    <w:rsid w:val="00FD789A"/>
    <w:rsid w:val="00FD7B47"/>
    <w:rsid w:val="00FE050F"/>
    <w:rsid w:val="00FE0BFA"/>
    <w:rsid w:val="00FE0D85"/>
    <w:rsid w:val="00FE0DC9"/>
    <w:rsid w:val="00FE0FE8"/>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455C"/>
    <w:rsid w:val="00FF4B12"/>
    <w:rsid w:val="00FF4DE4"/>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B09D3"/>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AB09D3"/>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3D0D5D"/>
    <w:rPr>
      <w:rFonts w:ascii="Traditional Arabic" w:hAnsi="Traditional Arabic" w:cs="Traditional Arabic"/>
    </w:rPr>
  </w:style>
  <w:style w:type="character" w:customStyle="1" w:styleId="libFootNoteArabicChar">
    <w:name w:val="libFootNoteArabic Char"/>
    <w:basedOn w:val="libArabicChar"/>
    <w:link w:val="libFootNoteArabic"/>
    <w:rsid w:val="003D0D5D"/>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3D84F-6B9E-42EA-978D-5600031F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15345</TotalTime>
  <Pages>436</Pages>
  <Words>136472</Words>
  <Characters>777897</Characters>
  <Application>Microsoft Office Word</Application>
  <DocSecurity>0</DocSecurity>
  <Lines>6482</Lines>
  <Paragraphs>1825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121</cp:revision>
  <cp:lastPrinted>2017-12-20T10:04:00Z</cp:lastPrinted>
  <dcterms:created xsi:type="dcterms:W3CDTF">2015-06-13T07:48:00Z</dcterms:created>
  <dcterms:modified xsi:type="dcterms:W3CDTF">2017-12-20T10:20:00Z</dcterms:modified>
</cp:coreProperties>
</file>